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EndPr/>
      <w:sdtContent>
        <w:p w14:paraId="06C89BDE" w14:textId="00B9A06D" w:rsidR="007D4893" w:rsidRDefault="007D4893">
          <w:r>
            <w:rPr>
              <w:noProof/>
              <w:lang w:eastAsia="en-GB"/>
            </w:rPr>
            <mc:AlternateContent>
              <mc:Choice Requires="wpg">
                <w:drawing>
                  <wp:anchor distT="0" distB="0" distL="114300" distR="114300" simplePos="0" relativeHeight="251662336" behindDoc="0" locked="0" layoutInCell="1" allowOverlap="1" wp14:anchorId="0F3A3F8A" wp14:editId="48A44B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5164F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61EB9AB4" wp14:editId="269AD18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E18BD5C" w14:textId="77777777" w:rsidR="007D4893" w:rsidRDefault="007D4893">
                                    <w:pPr>
                                      <w:pStyle w:val="NoSpacing"/>
                                      <w:jc w:val="right"/>
                                      <w:rPr>
                                        <w:color w:val="595959" w:themeColor="text1" w:themeTint="A6"/>
                                        <w:sz w:val="28"/>
                                        <w:szCs w:val="28"/>
                                      </w:rPr>
                                    </w:pPr>
                                    <w:r>
                                      <w:rPr>
                                        <w:color w:val="595959" w:themeColor="text1" w:themeTint="A6"/>
                                        <w:sz w:val="28"/>
                                        <w:szCs w:val="28"/>
                                      </w:rPr>
                                      <w:t xml:space="preserve">Marie </w:t>
                                    </w:r>
                                    <w:proofErr w:type="spellStart"/>
                                    <w:r>
                                      <w:rPr>
                                        <w:color w:val="595959" w:themeColor="text1" w:themeTint="A6"/>
                                        <w:sz w:val="28"/>
                                        <w:szCs w:val="28"/>
                                      </w:rPr>
                                      <w:t>Pitson</w:t>
                                    </w:r>
                                    <w:proofErr w:type="spellEnd"/>
                                  </w:p>
                                </w:sdtContent>
                              </w:sdt>
                              <w:p w14:paraId="0625344A" w14:textId="038E9E69" w:rsidR="007D4893" w:rsidRDefault="00DC789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A0943">
                                      <w:rPr>
                                        <w:color w:val="595959" w:themeColor="text1" w:themeTint="A6"/>
                                        <w:sz w:val="18"/>
                                        <w:szCs w:val="18"/>
                                      </w:rPr>
                                      <w:t>03/12/2018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1EB9AB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E18BD5C" w14:textId="77777777" w:rsidR="007D4893" w:rsidRDefault="007D4893">
                              <w:pPr>
                                <w:pStyle w:val="NoSpacing"/>
                                <w:jc w:val="right"/>
                                <w:rPr>
                                  <w:color w:val="595959" w:themeColor="text1" w:themeTint="A6"/>
                                  <w:sz w:val="28"/>
                                  <w:szCs w:val="28"/>
                                </w:rPr>
                              </w:pPr>
                              <w:r>
                                <w:rPr>
                                  <w:color w:val="595959" w:themeColor="text1" w:themeTint="A6"/>
                                  <w:sz w:val="28"/>
                                  <w:szCs w:val="28"/>
                                </w:rPr>
                                <w:t xml:space="preserve">Marie </w:t>
                              </w:r>
                              <w:proofErr w:type="spellStart"/>
                              <w:r>
                                <w:rPr>
                                  <w:color w:val="595959" w:themeColor="text1" w:themeTint="A6"/>
                                  <w:sz w:val="28"/>
                                  <w:szCs w:val="28"/>
                                </w:rPr>
                                <w:t>Pitson</w:t>
                              </w:r>
                              <w:proofErr w:type="spellEnd"/>
                            </w:p>
                          </w:sdtContent>
                        </w:sdt>
                        <w:p w14:paraId="0625344A" w14:textId="038E9E69" w:rsidR="007D4893" w:rsidRDefault="00DC789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A0943">
                                <w:rPr>
                                  <w:color w:val="595959" w:themeColor="text1" w:themeTint="A6"/>
                                  <w:sz w:val="18"/>
                                  <w:szCs w:val="18"/>
                                </w:rPr>
                                <w:t>03/12/2018</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C64A4E6" wp14:editId="5C16CD4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638778" w14:textId="77777777" w:rsidR="007D4893" w:rsidRDefault="007D4893">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850D005" w14:textId="3A2C735F" w:rsidR="007D4893" w:rsidRDefault="00A4515E">
                                    <w:pPr>
                                      <w:pStyle w:val="NoSpacing"/>
                                      <w:jc w:val="right"/>
                                      <w:rPr>
                                        <w:color w:val="595959" w:themeColor="text1" w:themeTint="A6"/>
                                        <w:sz w:val="20"/>
                                        <w:szCs w:val="20"/>
                                      </w:rPr>
                                    </w:pPr>
                                    <w:r>
                                      <w:rPr>
                                        <w:color w:val="595959" w:themeColor="text1" w:themeTint="A6"/>
                                        <w:sz w:val="20"/>
                                        <w:szCs w:val="20"/>
                                      </w:rPr>
                                      <w:t>This repo</w:t>
                                    </w:r>
                                    <w:r w:rsidR="00C73A24">
                                      <w:rPr>
                                        <w:color w:val="595959" w:themeColor="text1" w:themeTint="A6"/>
                                        <w:sz w:val="20"/>
                                        <w:szCs w:val="20"/>
                                      </w:rPr>
                                      <w:t>r</w:t>
                                    </w:r>
                                    <w:r>
                                      <w:rPr>
                                        <w:color w:val="595959" w:themeColor="text1" w:themeTint="A6"/>
                                        <w:sz w:val="20"/>
                                        <w:szCs w:val="20"/>
                                      </w:rPr>
                                      <w:t>t will look at some internal and external problems facing Ryanair</w:t>
                                    </w:r>
                                    <w:r w:rsidR="00085113">
                                      <w:rPr>
                                        <w:color w:val="595959" w:themeColor="text1" w:themeTint="A6"/>
                                        <w:sz w:val="20"/>
                                        <w:szCs w:val="20"/>
                                      </w:rPr>
                                      <w:t>, the report will also show how some problem</w:t>
                                    </w:r>
                                    <w:r w:rsidR="00C73A24">
                                      <w:rPr>
                                        <w:color w:val="595959" w:themeColor="text1" w:themeTint="A6"/>
                                        <w:sz w:val="20"/>
                                        <w:szCs w:val="20"/>
                                      </w:rPr>
                                      <w:t>-</w:t>
                                    </w:r>
                                    <w:r w:rsidR="00085113">
                                      <w:rPr>
                                        <w:color w:val="595959" w:themeColor="text1" w:themeTint="A6"/>
                                        <w:sz w:val="20"/>
                                        <w:szCs w:val="20"/>
                                      </w:rPr>
                                      <w:t>solving models can be used to help identify problems.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C64A4E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F638778" w14:textId="77777777" w:rsidR="007D4893" w:rsidRDefault="007D4893">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850D005" w14:textId="3A2C735F" w:rsidR="007D4893" w:rsidRDefault="00A4515E">
                              <w:pPr>
                                <w:pStyle w:val="NoSpacing"/>
                                <w:jc w:val="right"/>
                                <w:rPr>
                                  <w:color w:val="595959" w:themeColor="text1" w:themeTint="A6"/>
                                  <w:sz w:val="20"/>
                                  <w:szCs w:val="20"/>
                                </w:rPr>
                              </w:pPr>
                              <w:r>
                                <w:rPr>
                                  <w:color w:val="595959" w:themeColor="text1" w:themeTint="A6"/>
                                  <w:sz w:val="20"/>
                                  <w:szCs w:val="20"/>
                                </w:rPr>
                                <w:t>This repo</w:t>
                              </w:r>
                              <w:r w:rsidR="00C73A24">
                                <w:rPr>
                                  <w:color w:val="595959" w:themeColor="text1" w:themeTint="A6"/>
                                  <w:sz w:val="20"/>
                                  <w:szCs w:val="20"/>
                                </w:rPr>
                                <w:t>r</w:t>
                              </w:r>
                              <w:r>
                                <w:rPr>
                                  <w:color w:val="595959" w:themeColor="text1" w:themeTint="A6"/>
                                  <w:sz w:val="20"/>
                                  <w:szCs w:val="20"/>
                                </w:rPr>
                                <w:t>t will look at some internal and external problems facing Ryanair</w:t>
                              </w:r>
                              <w:r w:rsidR="00085113">
                                <w:rPr>
                                  <w:color w:val="595959" w:themeColor="text1" w:themeTint="A6"/>
                                  <w:sz w:val="20"/>
                                  <w:szCs w:val="20"/>
                                </w:rPr>
                                <w:t>, the report will also show how some problem</w:t>
                              </w:r>
                              <w:r w:rsidR="00C73A24">
                                <w:rPr>
                                  <w:color w:val="595959" w:themeColor="text1" w:themeTint="A6"/>
                                  <w:sz w:val="20"/>
                                  <w:szCs w:val="20"/>
                                </w:rPr>
                                <w:t>-</w:t>
                              </w:r>
                              <w:r w:rsidR="00085113">
                                <w:rPr>
                                  <w:color w:val="595959" w:themeColor="text1" w:themeTint="A6"/>
                                  <w:sz w:val="20"/>
                                  <w:szCs w:val="20"/>
                                </w:rPr>
                                <w:t>solving models can be used to help identify problems.</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71CD8F01" wp14:editId="75F4096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9B210C" w14:textId="557BEC7C" w:rsidR="007D4893" w:rsidRDefault="00DC789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1696B">
                                      <w:rPr>
                                        <w:caps/>
                                        <w:color w:val="5B9BD5" w:themeColor="accent1"/>
                                        <w:sz w:val="64"/>
                                        <w:szCs w:val="64"/>
                                      </w:rPr>
                                      <w:t>Ma</w:t>
                                    </w:r>
                                    <w:r w:rsidR="00BB4CC7">
                                      <w:rPr>
                                        <w:caps/>
                                        <w:color w:val="5B9BD5" w:themeColor="accent1"/>
                                        <w:sz w:val="64"/>
                                        <w:szCs w:val="64"/>
                                      </w:rPr>
                                      <w:t>nagement report of ryanair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C4F993C" w14:textId="03BF6F6C" w:rsidR="007D4893" w:rsidRDefault="00BE77C5">
                                    <w:pPr>
                                      <w:jc w:val="right"/>
                                      <w:rPr>
                                        <w:smallCaps/>
                                        <w:color w:val="404040" w:themeColor="text1" w:themeTint="BF"/>
                                        <w:sz w:val="36"/>
                                        <w:szCs w:val="36"/>
                                      </w:rPr>
                                    </w:pPr>
                                    <w:r>
                                      <w:rPr>
                                        <w:color w:val="404040" w:themeColor="text1" w:themeTint="BF"/>
                                        <w:sz w:val="36"/>
                                        <w:szCs w:val="36"/>
                                      </w:rPr>
                                      <w:t>Kirsty Mitchell 1709597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CD8F0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A9B210C" w14:textId="557BEC7C" w:rsidR="007D4893" w:rsidRDefault="00DC789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1696B">
                                <w:rPr>
                                  <w:caps/>
                                  <w:color w:val="5B9BD5" w:themeColor="accent1"/>
                                  <w:sz w:val="64"/>
                                  <w:szCs w:val="64"/>
                                </w:rPr>
                                <w:t>Ma</w:t>
                              </w:r>
                              <w:r w:rsidR="00BB4CC7">
                                <w:rPr>
                                  <w:caps/>
                                  <w:color w:val="5B9BD5" w:themeColor="accent1"/>
                                  <w:sz w:val="64"/>
                                  <w:szCs w:val="64"/>
                                </w:rPr>
                                <w:t>nagement report of ryanair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C4F993C" w14:textId="03BF6F6C" w:rsidR="007D4893" w:rsidRDefault="00BE77C5">
                              <w:pPr>
                                <w:jc w:val="right"/>
                                <w:rPr>
                                  <w:smallCaps/>
                                  <w:color w:val="404040" w:themeColor="text1" w:themeTint="BF"/>
                                  <w:sz w:val="36"/>
                                  <w:szCs w:val="36"/>
                                </w:rPr>
                              </w:pPr>
                              <w:r>
                                <w:rPr>
                                  <w:color w:val="404040" w:themeColor="text1" w:themeTint="BF"/>
                                  <w:sz w:val="36"/>
                                  <w:szCs w:val="36"/>
                                </w:rPr>
                                <w:t>Kirsty Mitchell 1709597</w:t>
                              </w:r>
                            </w:p>
                          </w:sdtContent>
                        </w:sdt>
                      </w:txbxContent>
                    </v:textbox>
                    <w10:wrap type="square" anchorx="page" anchory="page"/>
                  </v:shape>
                </w:pict>
              </mc:Fallback>
            </mc:AlternateContent>
          </w:r>
        </w:p>
        <w:p w14:paraId="591059A1" w14:textId="77777777" w:rsidR="007D4893" w:rsidRDefault="007D4893">
          <w:r>
            <w:br w:type="page"/>
          </w:r>
        </w:p>
      </w:sdtContent>
    </w:sdt>
    <w:p w14:paraId="634B685A" w14:textId="77777777" w:rsidR="00507A89" w:rsidRDefault="007D4893" w:rsidP="007D4893">
      <w:pPr>
        <w:pStyle w:val="Heading1"/>
      </w:pPr>
      <w:bookmarkStart w:id="0" w:name="_Toc531526650"/>
      <w:r>
        <w:lastRenderedPageBreak/>
        <w:t>Executive Summary</w:t>
      </w:r>
      <w:bookmarkEnd w:id="0"/>
    </w:p>
    <w:p w14:paraId="5EEF2FFE" w14:textId="77777777" w:rsidR="007D4893" w:rsidRDefault="007D4893" w:rsidP="007D4893"/>
    <w:p w14:paraId="19110150" w14:textId="77777777" w:rsidR="007D4893" w:rsidRDefault="007D4893" w:rsidP="007D4893"/>
    <w:p w14:paraId="3C6C0BF7" w14:textId="55E274E1" w:rsidR="007D4893" w:rsidRDefault="006D0105" w:rsidP="007D4893">
      <w:r>
        <w:t>The purpose of this report is to iden</w:t>
      </w:r>
      <w:r w:rsidR="00D7571E">
        <w:t xml:space="preserve">tify internal and external problems facing low-cost airless such as </w:t>
      </w:r>
      <w:r w:rsidR="00F411E3">
        <w:t xml:space="preserve">Ryanair. </w:t>
      </w:r>
      <w:r w:rsidR="00784884">
        <w:t xml:space="preserve">This report will look at the uncertainty that </w:t>
      </w:r>
      <w:r w:rsidR="00C2226B">
        <w:t>Brexit will have on the airline industry</w:t>
      </w:r>
      <w:r w:rsidR="00AD3E32">
        <w:t xml:space="preserve">. The report will look at the problem of </w:t>
      </w:r>
      <w:r w:rsidR="00690789">
        <w:t>mismanagement within Ryanair</w:t>
      </w:r>
      <w:r w:rsidR="00137240">
        <w:t>. The report will also look at other means of transport between the UK and EU</w:t>
      </w:r>
      <w:r w:rsidR="00560C62">
        <w:t>.</w:t>
      </w:r>
    </w:p>
    <w:p w14:paraId="6BAAB739" w14:textId="0F43FD98" w:rsidR="00560C62" w:rsidRDefault="00560C62" w:rsidP="007D4893"/>
    <w:p w14:paraId="3E647BAC" w14:textId="621C9D24" w:rsidR="00560C62" w:rsidRDefault="00560C62" w:rsidP="007D4893">
      <w:r>
        <w:t xml:space="preserve">The report will </w:t>
      </w:r>
      <w:r w:rsidR="00D6721F">
        <w:t>look</w:t>
      </w:r>
      <w:r>
        <w:t xml:space="preserve"> at three problem-solving mode</w:t>
      </w:r>
      <w:r w:rsidR="00C83BA5">
        <w:t>ls that organisations can use to help them identity internal and external problems</w:t>
      </w:r>
      <w:r w:rsidR="00D6721F">
        <w:t>.</w:t>
      </w:r>
    </w:p>
    <w:p w14:paraId="1813DB86" w14:textId="77777777" w:rsidR="007D4893" w:rsidRDefault="007D4893" w:rsidP="007D4893"/>
    <w:p w14:paraId="4CD96085" w14:textId="77777777" w:rsidR="007D4893" w:rsidRDefault="007D4893" w:rsidP="007D4893"/>
    <w:p w14:paraId="4A58BB09" w14:textId="77777777" w:rsidR="007D4893" w:rsidRDefault="007D4893" w:rsidP="007D4893"/>
    <w:p w14:paraId="490C379D" w14:textId="77777777" w:rsidR="007D4893" w:rsidRDefault="007D4893" w:rsidP="007D4893"/>
    <w:p w14:paraId="74BE58B9" w14:textId="77777777" w:rsidR="007D4893" w:rsidRDefault="007D4893" w:rsidP="007D4893"/>
    <w:p w14:paraId="455EB77B" w14:textId="77777777" w:rsidR="007D4893" w:rsidRDefault="007D4893" w:rsidP="007D4893"/>
    <w:p w14:paraId="5DB1B057" w14:textId="77777777" w:rsidR="007D4893" w:rsidRDefault="007D4893" w:rsidP="007D4893"/>
    <w:p w14:paraId="04C6DE76" w14:textId="77777777" w:rsidR="007D4893" w:rsidRDefault="007D4893" w:rsidP="007D4893"/>
    <w:p w14:paraId="5C511B13" w14:textId="77777777" w:rsidR="007D4893" w:rsidRDefault="007D4893" w:rsidP="007D4893"/>
    <w:p w14:paraId="2E88894F" w14:textId="77777777" w:rsidR="007D4893" w:rsidRDefault="007D4893" w:rsidP="007D4893"/>
    <w:p w14:paraId="47087AA2" w14:textId="77777777" w:rsidR="007D4893" w:rsidRDefault="007D4893" w:rsidP="007D4893"/>
    <w:p w14:paraId="2B557803" w14:textId="77777777" w:rsidR="007D4893" w:rsidRDefault="007D4893" w:rsidP="007D4893"/>
    <w:p w14:paraId="08E9D8CB" w14:textId="77777777" w:rsidR="007D4893" w:rsidRDefault="007D4893" w:rsidP="007D4893"/>
    <w:p w14:paraId="0E2EA516" w14:textId="77777777" w:rsidR="007D4893" w:rsidRDefault="007D4893" w:rsidP="007D4893"/>
    <w:p w14:paraId="2E7FFF74" w14:textId="77777777" w:rsidR="007D4893" w:rsidRDefault="007D4893" w:rsidP="007D4893"/>
    <w:p w14:paraId="7F77E366" w14:textId="77777777" w:rsidR="007D4893" w:rsidRDefault="007D4893" w:rsidP="007D4893"/>
    <w:p w14:paraId="355BAD3A" w14:textId="77777777" w:rsidR="007D4893" w:rsidRDefault="007D4893" w:rsidP="007D4893"/>
    <w:p w14:paraId="19115693" w14:textId="77777777" w:rsidR="007D4893" w:rsidRDefault="007D4893" w:rsidP="007D4893"/>
    <w:p w14:paraId="49330A56" w14:textId="77777777" w:rsidR="007D4893" w:rsidRDefault="007D4893" w:rsidP="007D4893"/>
    <w:p w14:paraId="46206347" w14:textId="77777777" w:rsidR="007D4893" w:rsidRDefault="007D4893" w:rsidP="007D4893"/>
    <w:p w14:paraId="638D730F" w14:textId="77777777" w:rsidR="007D4893" w:rsidRDefault="007D4893" w:rsidP="007D4893"/>
    <w:p w14:paraId="4483DF3D" w14:textId="77777777" w:rsidR="007D4893" w:rsidRDefault="007D4893" w:rsidP="007D4893"/>
    <w:p w14:paraId="12180A5E" w14:textId="77777777" w:rsidR="007D4893" w:rsidRDefault="007D4893" w:rsidP="007D4893"/>
    <w:p w14:paraId="3F527E82" w14:textId="77777777" w:rsidR="007D4893" w:rsidRDefault="007D4893" w:rsidP="007D4893"/>
    <w:p w14:paraId="5ACC0A35" w14:textId="77777777" w:rsidR="007D4893" w:rsidRDefault="007D4893" w:rsidP="007D4893"/>
    <w:p w14:paraId="60B069F2" w14:textId="77777777" w:rsidR="007D4893" w:rsidRDefault="007D4893" w:rsidP="007D4893"/>
    <w:p w14:paraId="6ADD48D2" w14:textId="77777777"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463F8D4F" w14:textId="77777777" w:rsidR="007D4893" w:rsidRDefault="007D4893">
          <w:pPr>
            <w:pStyle w:val="TOCHeading"/>
          </w:pPr>
          <w:r>
            <w:t>Contents</w:t>
          </w:r>
        </w:p>
        <w:p w14:paraId="1C8ADC1D" w14:textId="540E2533" w:rsidR="003A0943"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1526650" w:history="1">
            <w:r w:rsidR="003A0943" w:rsidRPr="00503FF9">
              <w:rPr>
                <w:rStyle w:val="Hyperlink"/>
                <w:noProof/>
              </w:rPr>
              <w:t>Executive Summary</w:t>
            </w:r>
            <w:r w:rsidR="003A0943">
              <w:rPr>
                <w:noProof/>
                <w:webHidden/>
              </w:rPr>
              <w:tab/>
            </w:r>
            <w:r w:rsidR="003A0943">
              <w:rPr>
                <w:noProof/>
                <w:webHidden/>
              </w:rPr>
              <w:fldChar w:fldCharType="begin"/>
            </w:r>
            <w:r w:rsidR="003A0943">
              <w:rPr>
                <w:noProof/>
                <w:webHidden/>
              </w:rPr>
              <w:instrText xml:space="preserve"> PAGEREF _Toc531526650 \h </w:instrText>
            </w:r>
            <w:r w:rsidR="003A0943">
              <w:rPr>
                <w:noProof/>
                <w:webHidden/>
              </w:rPr>
            </w:r>
            <w:r w:rsidR="003A0943">
              <w:rPr>
                <w:noProof/>
                <w:webHidden/>
              </w:rPr>
              <w:fldChar w:fldCharType="separate"/>
            </w:r>
            <w:r w:rsidR="003A0943">
              <w:rPr>
                <w:noProof/>
                <w:webHidden/>
              </w:rPr>
              <w:t>1</w:t>
            </w:r>
            <w:r w:rsidR="003A0943">
              <w:rPr>
                <w:noProof/>
                <w:webHidden/>
              </w:rPr>
              <w:fldChar w:fldCharType="end"/>
            </w:r>
          </w:hyperlink>
        </w:p>
        <w:p w14:paraId="162B0D12" w14:textId="0649C5C5" w:rsidR="003A0943" w:rsidRDefault="003A0943">
          <w:pPr>
            <w:pStyle w:val="TOC1"/>
            <w:tabs>
              <w:tab w:val="right" w:leader="dot" w:pos="9016"/>
            </w:tabs>
            <w:rPr>
              <w:rFonts w:eastAsiaTheme="minorEastAsia"/>
              <w:noProof/>
              <w:lang w:eastAsia="en-GB"/>
            </w:rPr>
          </w:pPr>
          <w:hyperlink w:anchor="_Toc531526651" w:history="1">
            <w:r w:rsidRPr="00503FF9">
              <w:rPr>
                <w:rStyle w:val="Hyperlink"/>
                <w:noProof/>
              </w:rPr>
              <w:t>Introduction</w:t>
            </w:r>
            <w:r>
              <w:rPr>
                <w:noProof/>
                <w:webHidden/>
              </w:rPr>
              <w:tab/>
            </w:r>
            <w:r>
              <w:rPr>
                <w:noProof/>
                <w:webHidden/>
              </w:rPr>
              <w:fldChar w:fldCharType="begin"/>
            </w:r>
            <w:r>
              <w:rPr>
                <w:noProof/>
                <w:webHidden/>
              </w:rPr>
              <w:instrText xml:space="preserve"> PAGEREF _Toc531526651 \h </w:instrText>
            </w:r>
            <w:r>
              <w:rPr>
                <w:noProof/>
                <w:webHidden/>
              </w:rPr>
            </w:r>
            <w:r>
              <w:rPr>
                <w:noProof/>
                <w:webHidden/>
              </w:rPr>
              <w:fldChar w:fldCharType="separate"/>
            </w:r>
            <w:r>
              <w:rPr>
                <w:noProof/>
                <w:webHidden/>
              </w:rPr>
              <w:t>3</w:t>
            </w:r>
            <w:r>
              <w:rPr>
                <w:noProof/>
                <w:webHidden/>
              </w:rPr>
              <w:fldChar w:fldCharType="end"/>
            </w:r>
          </w:hyperlink>
        </w:p>
        <w:p w14:paraId="0CA1186D" w14:textId="43C77AD2" w:rsidR="003A0943" w:rsidRDefault="003A0943">
          <w:pPr>
            <w:pStyle w:val="TOC1"/>
            <w:tabs>
              <w:tab w:val="right" w:leader="dot" w:pos="9016"/>
            </w:tabs>
            <w:rPr>
              <w:rFonts w:eastAsiaTheme="minorEastAsia"/>
              <w:noProof/>
              <w:lang w:eastAsia="en-GB"/>
            </w:rPr>
          </w:pPr>
          <w:hyperlink w:anchor="_Toc531526652" w:history="1">
            <w:r w:rsidRPr="00503FF9">
              <w:rPr>
                <w:rStyle w:val="Hyperlink"/>
                <w:noProof/>
              </w:rPr>
              <w:t>Main Body</w:t>
            </w:r>
            <w:r>
              <w:rPr>
                <w:noProof/>
                <w:webHidden/>
              </w:rPr>
              <w:tab/>
            </w:r>
            <w:r>
              <w:rPr>
                <w:noProof/>
                <w:webHidden/>
              </w:rPr>
              <w:fldChar w:fldCharType="begin"/>
            </w:r>
            <w:r>
              <w:rPr>
                <w:noProof/>
                <w:webHidden/>
              </w:rPr>
              <w:instrText xml:space="preserve"> PAGEREF _Toc531526652 \h </w:instrText>
            </w:r>
            <w:r>
              <w:rPr>
                <w:noProof/>
                <w:webHidden/>
              </w:rPr>
            </w:r>
            <w:r>
              <w:rPr>
                <w:noProof/>
                <w:webHidden/>
              </w:rPr>
              <w:fldChar w:fldCharType="separate"/>
            </w:r>
            <w:r>
              <w:rPr>
                <w:noProof/>
                <w:webHidden/>
              </w:rPr>
              <w:t>4</w:t>
            </w:r>
            <w:r>
              <w:rPr>
                <w:noProof/>
                <w:webHidden/>
              </w:rPr>
              <w:fldChar w:fldCharType="end"/>
            </w:r>
          </w:hyperlink>
        </w:p>
        <w:p w14:paraId="1B32B982" w14:textId="522AFBB9" w:rsidR="003A0943" w:rsidRDefault="003A0943">
          <w:pPr>
            <w:pStyle w:val="TOC1"/>
            <w:tabs>
              <w:tab w:val="right" w:leader="dot" w:pos="9016"/>
            </w:tabs>
            <w:rPr>
              <w:rFonts w:eastAsiaTheme="minorEastAsia"/>
              <w:noProof/>
              <w:lang w:eastAsia="en-GB"/>
            </w:rPr>
          </w:pPr>
          <w:hyperlink w:anchor="_Toc531526653" w:history="1">
            <w:r w:rsidRPr="00503FF9">
              <w:rPr>
                <w:rStyle w:val="Hyperlink"/>
                <w:noProof/>
              </w:rPr>
              <w:t>Current Problems</w:t>
            </w:r>
            <w:r>
              <w:rPr>
                <w:noProof/>
                <w:webHidden/>
              </w:rPr>
              <w:tab/>
            </w:r>
            <w:r>
              <w:rPr>
                <w:noProof/>
                <w:webHidden/>
              </w:rPr>
              <w:fldChar w:fldCharType="begin"/>
            </w:r>
            <w:r>
              <w:rPr>
                <w:noProof/>
                <w:webHidden/>
              </w:rPr>
              <w:instrText xml:space="preserve"> PAGEREF _Toc531526653 \h </w:instrText>
            </w:r>
            <w:r>
              <w:rPr>
                <w:noProof/>
                <w:webHidden/>
              </w:rPr>
            </w:r>
            <w:r>
              <w:rPr>
                <w:noProof/>
                <w:webHidden/>
              </w:rPr>
              <w:fldChar w:fldCharType="separate"/>
            </w:r>
            <w:r>
              <w:rPr>
                <w:noProof/>
                <w:webHidden/>
              </w:rPr>
              <w:t>4</w:t>
            </w:r>
            <w:r>
              <w:rPr>
                <w:noProof/>
                <w:webHidden/>
              </w:rPr>
              <w:fldChar w:fldCharType="end"/>
            </w:r>
          </w:hyperlink>
        </w:p>
        <w:p w14:paraId="040374A4" w14:textId="13B28D26" w:rsidR="003A0943" w:rsidRDefault="003A0943">
          <w:pPr>
            <w:pStyle w:val="TOC2"/>
            <w:tabs>
              <w:tab w:val="right" w:leader="dot" w:pos="9016"/>
            </w:tabs>
            <w:rPr>
              <w:rFonts w:eastAsiaTheme="minorEastAsia"/>
              <w:noProof/>
              <w:lang w:eastAsia="en-GB"/>
            </w:rPr>
          </w:pPr>
          <w:hyperlink w:anchor="_Toc531526654" w:history="1">
            <w:r w:rsidRPr="00503FF9">
              <w:rPr>
                <w:rStyle w:val="Hyperlink"/>
                <w:noProof/>
              </w:rPr>
              <w:t>Brexit</w:t>
            </w:r>
            <w:r>
              <w:rPr>
                <w:noProof/>
                <w:webHidden/>
              </w:rPr>
              <w:tab/>
            </w:r>
            <w:r>
              <w:rPr>
                <w:noProof/>
                <w:webHidden/>
              </w:rPr>
              <w:fldChar w:fldCharType="begin"/>
            </w:r>
            <w:r>
              <w:rPr>
                <w:noProof/>
                <w:webHidden/>
              </w:rPr>
              <w:instrText xml:space="preserve"> PAGEREF _Toc531526654 \h </w:instrText>
            </w:r>
            <w:r>
              <w:rPr>
                <w:noProof/>
                <w:webHidden/>
              </w:rPr>
            </w:r>
            <w:r>
              <w:rPr>
                <w:noProof/>
                <w:webHidden/>
              </w:rPr>
              <w:fldChar w:fldCharType="separate"/>
            </w:r>
            <w:r>
              <w:rPr>
                <w:noProof/>
                <w:webHidden/>
              </w:rPr>
              <w:t>4</w:t>
            </w:r>
            <w:r>
              <w:rPr>
                <w:noProof/>
                <w:webHidden/>
              </w:rPr>
              <w:fldChar w:fldCharType="end"/>
            </w:r>
          </w:hyperlink>
        </w:p>
        <w:p w14:paraId="139E64D6" w14:textId="49FEF562" w:rsidR="003A0943" w:rsidRDefault="003A0943">
          <w:pPr>
            <w:pStyle w:val="TOC2"/>
            <w:tabs>
              <w:tab w:val="right" w:leader="dot" w:pos="9016"/>
            </w:tabs>
            <w:rPr>
              <w:rFonts w:eastAsiaTheme="minorEastAsia"/>
              <w:noProof/>
              <w:lang w:eastAsia="en-GB"/>
            </w:rPr>
          </w:pPr>
          <w:hyperlink w:anchor="_Toc531526655" w:history="1">
            <w:r w:rsidRPr="00503FF9">
              <w:rPr>
                <w:rStyle w:val="Hyperlink"/>
                <w:noProof/>
              </w:rPr>
              <w:t>Mismanagement</w:t>
            </w:r>
            <w:r>
              <w:rPr>
                <w:noProof/>
                <w:webHidden/>
              </w:rPr>
              <w:tab/>
            </w:r>
            <w:r>
              <w:rPr>
                <w:noProof/>
                <w:webHidden/>
              </w:rPr>
              <w:fldChar w:fldCharType="begin"/>
            </w:r>
            <w:r>
              <w:rPr>
                <w:noProof/>
                <w:webHidden/>
              </w:rPr>
              <w:instrText xml:space="preserve"> PAGEREF _Toc531526655 \h </w:instrText>
            </w:r>
            <w:r>
              <w:rPr>
                <w:noProof/>
                <w:webHidden/>
              </w:rPr>
            </w:r>
            <w:r>
              <w:rPr>
                <w:noProof/>
                <w:webHidden/>
              </w:rPr>
              <w:fldChar w:fldCharType="separate"/>
            </w:r>
            <w:r>
              <w:rPr>
                <w:noProof/>
                <w:webHidden/>
              </w:rPr>
              <w:t>4</w:t>
            </w:r>
            <w:r>
              <w:rPr>
                <w:noProof/>
                <w:webHidden/>
              </w:rPr>
              <w:fldChar w:fldCharType="end"/>
            </w:r>
          </w:hyperlink>
        </w:p>
        <w:p w14:paraId="3E8F347E" w14:textId="30242571" w:rsidR="003A0943" w:rsidRDefault="003A0943">
          <w:pPr>
            <w:pStyle w:val="TOC2"/>
            <w:tabs>
              <w:tab w:val="right" w:leader="dot" w:pos="9016"/>
            </w:tabs>
            <w:rPr>
              <w:rFonts w:eastAsiaTheme="minorEastAsia"/>
              <w:noProof/>
              <w:lang w:eastAsia="en-GB"/>
            </w:rPr>
          </w:pPr>
          <w:hyperlink w:anchor="_Toc531526656" w:history="1">
            <w:r w:rsidRPr="00503FF9">
              <w:rPr>
                <w:rStyle w:val="Hyperlink"/>
                <w:noProof/>
              </w:rPr>
              <w:t>Alternative travel</w:t>
            </w:r>
            <w:r>
              <w:rPr>
                <w:noProof/>
                <w:webHidden/>
              </w:rPr>
              <w:tab/>
            </w:r>
            <w:r>
              <w:rPr>
                <w:noProof/>
                <w:webHidden/>
              </w:rPr>
              <w:fldChar w:fldCharType="begin"/>
            </w:r>
            <w:r>
              <w:rPr>
                <w:noProof/>
                <w:webHidden/>
              </w:rPr>
              <w:instrText xml:space="preserve"> PAGEREF _Toc531526656 \h </w:instrText>
            </w:r>
            <w:r>
              <w:rPr>
                <w:noProof/>
                <w:webHidden/>
              </w:rPr>
            </w:r>
            <w:r>
              <w:rPr>
                <w:noProof/>
                <w:webHidden/>
              </w:rPr>
              <w:fldChar w:fldCharType="separate"/>
            </w:r>
            <w:r>
              <w:rPr>
                <w:noProof/>
                <w:webHidden/>
              </w:rPr>
              <w:t>4</w:t>
            </w:r>
            <w:r>
              <w:rPr>
                <w:noProof/>
                <w:webHidden/>
              </w:rPr>
              <w:fldChar w:fldCharType="end"/>
            </w:r>
          </w:hyperlink>
        </w:p>
        <w:p w14:paraId="16DD9BF2" w14:textId="76AA44BB" w:rsidR="003A0943" w:rsidRDefault="003A0943">
          <w:pPr>
            <w:pStyle w:val="TOC2"/>
            <w:tabs>
              <w:tab w:val="right" w:leader="dot" w:pos="9016"/>
            </w:tabs>
            <w:rPr>
              <w:rFonts w:eastAsiaTheme="minorEastAsia"/>
              <w:noProof/>
              <w:lang w:eastAsia="en-GB"/>
            </w:rPr>
          </w:pPr>
          <w:hyperlink w:anchor="_Toc531526657" w:history="1">
            <w:r w:rsidRPr="00503FF9">
              <w:rPr>
                <w:rStyle w:val="Hyperlink"/>
                <w:noProof/>
              </w:rPr>
              <w:t>The Fishbone</w:t>
            </w:r>
            <w:r>
              <w:rPr>
                <w:noProof/>
                <w:webHidden/>
              </w:rPr>
              <w:tab/>
            </w:r>
            <w:r>
              <w:rPr>
                <w:noProof/>
                <w:webHidden/>
              </w:rPr>
              <w:fldChar w:fldCharType="begin"/>
            </w:r>
            <w:r>
              <w:rPr>
                <w:noProof/>
                <w:webHidden/>
              </w:rPr>
              <w:instrText xml:space="preserve"> PAGEREF _Toc531526657 \h </w:instrText>
            </w:r>
            <w:r>
              <w:rPr>
                <w:noProof/>
                <w:webHidden/>
              </w:rPr>
            </w:r>
            <w:r>
              <w:rPr>
                <w:noProof/>
                <w:webHidden/>
              </w:rPr>
              <w:fldChar w:fldCharType="separate"/>
            </w:r>
            <w:r>
              <w:rPr>
                <w:noProof/>
                <w:webHidden/>
              </w:rPr>
              <w:t>4</w:t>
            </w:r>
            <w:r>
              <w:rPr>
                <w:noProof/>
                <w:webHidden/>
              </w:rPr>
              <w:fldChar w:fldCharType="end"/>
            </w:r>
          </w:hyperlink>
        </w:p>
        <w:p w14:paraId="4EB4420B" w14:textId="25CAB05D" w:rsidR="003A0943" w:rsidRDefault="003A0943">
          <w:pPr>
            <w:pStyle w:val="TOC3"/>
            <w:tabs>
              <w:tab w:val="right" w:leader="dot" w:pos="9016"/>
            </w:tabs>
            <w:rPr>
              <w:rFonts w:eastAsiaTheme="minorEastAsia"/>
              <w:noProof/>
              <w:lang w:eastAsia="en-GB"/>
            </w:rPr>
          </w:pPr>
          <w:hyperlink w:anchor="_Toc531526658" w:history="1">
            <w:r w:rsidRPr="00503FF9">
              <w:rPr>
                <w:rStyle w:val="Hyperlink"/>
                <w:noProof/>
              </w:rPr>
              <w:t>Cancelled flights</w:t>
            </w:r>
            <w:r>
              <w:rPr>
                <w:noProof/>
                <w:webHidden/>
              </w:rPr>
              <w:tab/>
            </w:r>
            <w:r>
              <w:rPr>
                <w:noProof/>
                <w:webHidden/>
              </w:rPr>
              <w:fldChar w:fldCharType="begin"/>
            </w:r>
            <w:r>
              <w:rPr>
                <w:noProof/>
                <w:webHidden/>
              </w:rPr>
              <w:instrText xml:space="preserve"> PAGEREF _Toc531526658 \h </w:instrText>
            </w:r>
            <w:r>
              <w:rPr>
                <w:noProof/>
                <w:webHidden/>
              </w:rPr>
            </w:r>
            <w:r>
              <w:rPr>
                <w:noProof/>
                <w:webHidden/>
              </w:rPr>
              <w:fldChar w:fldCharType="separate"/>
            </w:r>
            <w:r>
              <w:rPr>
                <w:noProof/>
                <w:webHidden/>
              </w:rPr>
              <w:t>5</w:t>
            </w:r>
            <w:r>
              <w:rPr>
                <w:noProof/>
                <w:webHidden/>
              </w:rPr>
              <w:fldChar w:fldCharType="end"/>
            </w:r>
          </w:hyperlink>
        </w:p>
        <w:p w14:paraId="7456837F" w14:textId="790A8A8C" w:rsidR="003A0943" w:rsidRDefault="003A0943">
          <w:pPr>
            <w:pStyle w:val="TOC2"/>
            <w:tabs>
              <w:tab w:val="right" w:leader="dot" w:pos="9016"/>
            </w:tabs>
            <w:rPr>
              <w:rFonts w:eastAsiaTheme="minorEastAsia"/>
              <w:noProof/>
              <w:lang w:eastAsia="en-GB"/>
            </w:rPr>
          </w:pPr>
          <w:hyperlink w:anchor="_Toc531526659" w:history="1">
            <w:r w:rsidRPr="00503FF9">
              <w:rPr>
                <w:rStyle w:val="Hyperlink"/>
                <w:noProof/>
              </w:rPr>
              <w:t>Stakeholder Analysis</w:t>
            </w:r>
            <w:r>
              <w:rPr>
                <w:noProof/>
                <w:webHidden/>
              </w:rPr>
              <w:tab/>
            </w:r>
            <w:r>
              <w:rPr>
                <w:noProof/>
                <w:webHidden/>
              </w:rPr>
              <w:fldChar w:fldCharType="begin"/>
            </w:r>
            <w:r>
              <w:rPr>
                <w:noProof/>
                <w:webHidden/>
              </w:rPr>
              <w:instrText xml:space="preserve"> PAGEREF _Toc531526659 \h </w:instrText>
            </w:r>
            <w:r>
              <w:rPr>
                <w:noProof/>
                <w:webHidden/>
              </w:rPr>
            </w:r>
            <w:r>
              <w:rPr>
                <w:noProof/>
                <w:webHidden/>
              </w:rPr>
              <w:fldChar w:fldCharType="separate"/>
            </w:r>
            <w:r>
              <w:rPr>
                <w:noProof/>
                <w:webHidden/>
              </w:rPr>
              <w:t>6</w:t>
            </w:r>
            <w:r>
              <w:rPr>
                <w:noProof/>
                <w:webHidden/>
              </w:rPr>
              <w:fldChar w:fldCharType="end"/>
            </w:r>
          </w:hyperlink>
        </w:p>
        <w:p w14:paraId="35FFA7BB" w14:textId="36497544" w:rsidR="003A0943" w:rsidRDefault="003A0943">
          <w:pPr>
            <w:pStyle w:val="TOC2"/>
            <w:tabs>
              <w:tab w:val="right" w:leader="dot" w:pos="9016"/>
            </w:tabs>
            <w:rPr>
              <w:rFonts w:eastAsiaTheme="minorEastAsia"/>
              <w:noProof/>
              <w:lang w:eastAsia="en-GB"/>
            </w:rPr>
          </w:pPr>
          <w:hyperlink w:anchor="_Toc531526660" w:history="1">
            <w:r w:rsidRPr="00503FF9">
              <w:rPr>
                <w:rStyle w:val="Hyperlink"/>
                <w:noProof/>
              </w:rPr>
              <w:t>PESTLE Analysis</w:t>
            </w:r>
            <w:r>
              <w:rPr>
                <w:noProof/>
                <w:webHidden/>
              </w:rPr>
              <w:tab/>
            </w:r>
            <w:r>
              <w:rPr>
                <w:noProof/>
                <w:webHidden/>
              </w:rPr>
              <w:fldChar w:fldCharType="begin"/>
            </w:r>
            <w:r>
              <w:rPr>
                <w:noProof/>
                <w:webHidden/>
              </w:rPr>
              <w:instrText xml:space="preserve"> PAGEREF _Toc531526660 \h </w:instrText>
            </w:r>
            <w:r>
              <w:rPr>
                <w:noProof/>
                <w:webHidden/>
              </w:rPr>
            </w:r>
            <w:r>
              <w:rPr>
                <w:noProof/>
                <w:webHidden/>
              </w:rPr>
              <w:fldChar w:fldCharType="separate"/>
            </w:r>
            <w:r>
              <w:rPr>
                <w:noProof/>
                <w:webHidden/>
              </w:rPr>
              <w:t>7</w:t>
            </w:r>
            <w:r>
              <w:rPr>
                <w:noProof/>
                <w:webHidden/>
              </w:rPr>
              <w:fldChar w:fldCharType="end"/>
            </w:r>
          </w:hyperlink>
        </w:p>
        <w:p w14:paraId="2BD28FDF" w14:textId="2646ED6D" w:rsidR="003A0943" w:rsidRDefault="003A0943">
          <w:pPr>
            <w:pStyle w:val="TOC1"/>
            <w:tabs>
              <w:tab w:val="right" w:leader="dot" w:pos="9016"/>
            </w:tabs>
            <w:rPr>
              <w:rFonts w:eastAsiaTheme="minorEastAsia"/>
              <w:noProof/>
              <w:lang w:eastAsia="en-GB"/>
            </w:rPr>
          </w:pPr>
          <w:hyperlink w:anchor="_Toc531526661" w:history="1">
            <w:r w:rsidRPr="00503FF9">
              <w:rPr>
                <w:rStyle w:val="Hyperlink"/>
                <w:noProof/>
              </w:rPr>
              <w:t>Conclusion</w:t>
            </w:r>
            <w:r>
              <w:rPr>
                <w:noProof/>
                <w:webHidden/>
              </w:rPr>
              <w:tab/>
            </w:r>
            <w:r>
              <w:rPr>
                <w:noProof/>
                <w:webHidden/>
              </w:rPr>
              <w:fldChar w:fldCharType="begin"/>
            </w:r>
            <w:r>
              <w:rPr>
                <w:noProof/>
                <w:webHidden/>
              </w:rPr>
              <w:instrText xml:space="preserve"> PAGEREF _Toc531526661 \h </w:instrText>
            </w:r>
            <w:r>
              <w:rPr>
                <w:noProof/>
                <w:webHidden/>
              </w:rPr>
            </w:r>
            <w:r>
              <w:rPr>
                <w:noProof/>
                <w:webHidden/>
              </w:rPr>
              <w:fldChar w:fldCharType="separate"/>
            </w:r>
            <w:r>
              <w:rPr>
                <w:noProof/>
                <w:webHidden/>
              </w:rPr>
              <w:t>10</w:t>
            </w:r>
            <w:r>
              <w:rPr>
                <w:noProof/>
                <w:webHidden/>
              </w:rPr>
              <w:fldChar w:fldCharType="end"/>
            </w:r>
          </w:hyperlink>
        </w:p>
        <w:p w14:paraId="47E616CF" w14:textId="5D76DF9C" w:rsidR="003A0943" w:rsidRDefault="003A0943">
          <w:pPr>
            <w:pStyle w:val="TOC1"/>
            <w:tabs>
              <w:tab w:val="right" w:leader="dot" w:pos="9016"/>
            </w:tabs>
            <w:rPr>
              <w:rFonts w:eastAsiaTheme="minorEastAsia"/>
              <w:noProof/>
              <w:lang w:eastAsia="en-GB"/>
            </w:rPr>
          </w:pPr>
          <w:hyperlink w:anchor="_Toc531526662" w:history="1">
            <w:r w:rsidRPr="00503FF9">
              <w:rPr>
                <w:rStyle w:val="Hyperlink"/>
                <w:noProof/>
              </w:rPr>
              <w:t>Recommendations</w:t>
            </w:r>
            <w:r>
              <w:rPr>
                <w:noProof/>
                <w:webHidden/>
              </w:rPr>
              <w:tab/>
            </w:r>
            <w:r>
              <w:rPr>
                <w:noProof/>
                <w:webHidden/>
              </w:rPr>
              <w:fldChar w:fldCharType="begin"/>
            </w:r>
            <w:r>
              <w:rPr>
                <w:noProof/>
                <w:webHidden/>
              </w:rPr>
              <w:instrText xml:space="preserve"> PAGEREF _Toc531526662 \h </w:instrText>
            </w:r>
            <w:r>
              <w:rPr>
                <w:noProof/>
                <w:webHidden/>
              </w:rPr>
            </w:r>
            <w:r>
              <w:rPr>
                <w:noProof/>
                <w:webHidden/>
              </w:rPr>
              <w:fldChar w:fldCharType="separate"/>
            </w:r>
            <w:r>
              <w:rPr>
                <w:noProof/>
                <w:webHidden/>
              </w:rPr>
              <w:t>11</w:t>
            </w:r>
            <w:r>
              <w:rPr>
                <w:noProof/>
                <w:webHidden/>
              </w:rPr>
              <w:fldChar w:fldCharType="end"/>
            </w:r>
          </w:hyperlink>
        </w:p>
        <w:p w14:paraId="6105D0E6" w14:textId="21773CA3" w:rsidR="003A0943" w:rsidRDefault="003A0943">
          <w:pPr>
            <w:pStyle w:val="TOC1"/>
            <w:tabs>
              <w:tab w:val="right" w:leader="dot" w:pos="9016"/>
            </w:tabs>
            <w:rPr>
              <w:rFonts w:eastAsiaTheme="minorEastAsia"/>
              <w:noProof/>
              <w:lang w:eastAsia="en-GB"/>
            </w:rPr>
          </w:pPr>
          <w:hyperlink w:anchor="_Toc531526663" w:history="1">
            <w:r w:rsidRPr="00503FF9">
              <w:rPr>
                <w:rStyle w:val="Hyperlink"/>
                <w:noProof/>
              </w:rPr>
              <w:t>Reference List</w:t>
            </w:r>
            <w:r>
              <w:rPr>
                <w:noProof/>
                <w:webHidden/>
              </w:rPr>
              <w:tab/>
            </w:r>
            <w:r>
              <w:rPr>
                <w:noProof/>
                <w:webHidden/>
              </w:rPr>
              <w:fldChar w:fldCharType="begin"/>
            </w:r>
            <w:r>
              <w:rPr>
                <w:noProof/>
                <w:webHidden/>
              </w:rPr>
              <w:instrText xml:space="preserve"> PAGEREF _Toc531526663 \h </w:instrText>
            </w:r>
            <w:r>
              <w:rPr>
                <w:noProof/>
                <w:webHidden/>
              </w:rPr>
            </w:r>
            <w:r>
              <w:rPr>
                <w:noProof/>
                <w:webHidden/>
              </w:rPr>
              <w:fldChar w:fldCharType="separate"/>
            </w:r>
            <w:r>
              <w:rPr>
                <w:noProof/>
                <w:webHidden/>
              </w:rPr>
              <w:t>12</w:t>
            </w:r>
            <w:r>
              <w:rPr>
                <w:noProof/>
                <w:webHidden/>
              </w:rPr>
              <w:fldChar w:fldCharType="end"/>
            </w:r>
          </w:hyperlink>
        </w:p>
        <w:p w14:paraId="372BEF42" w14:textId="507FD756" w:rsidR="003A0943" w:rsidRDefault="003A0943">
          <w:pPr>
            <w:pStyle w:val="TOC1"/>
            <w:tabs>
              <w:tab w:val="right" w:leader="dot" w:pos="9016"/>
            </w:tabs>
            <w:rPr>
              <w:rFonts w:eastAsiaTheme="minorEastAsia"/>
              <w:noProof/>
              <w:lang w:eastAsia="en-GB"/>
            </w:rPr>
          </w:pPr>
          <w:hyperlink w:anchor="_Toc531526664" w:history="1">
            <w:r w:rsidRPr="00503FF9">
              <w:rPr>
                <w:rStyle w:val="Hyperlink"/>
                <w:noProof/>
              </w:rPr>
              <w:t>Appendix</w:t>
            </w:r>
            <w:r>
              <w:rPr>
                <w:noProof/>
                <w:webHidden/>
              </w:rPr>
              <w:tab/>
            </w:r>
            <w:r>
              <w:rPr>
                <w:noProof/>
                <w:webHidden/>
              </w:rPr>
              <w:fldChar w:fldCharType="begin"/>
            </w:r>
            <w:r>
              <w:rPr>
                <w:noProof/>
                <w:webHidden/>
              </w:rPr>
              <w:instrText xml:space="preserve"> PAGEREF _Toc531526664 \h </w:instrText>
            </w:r>
            <w:r>
              <w:rPr>
                <w:noProof/>
                <w:webHidden/>
              </w:rPr>
            </w:r>
            <w:r>
              <w:rPr>
                <w:noProof/>
                <w:webHidden/>
              </w:rPr>
              <w:fldChar w:fldCharType="separate"/>
            </w:r>
            <w:r>
              <w:rPr>
                <w:noProof/>
                <w:webHidden/>
              </w:rPr>
              <w:t>14</w:t>
            </w:r>
            <w:r>
              <w:rPr>
                <w:noProof/>
                <w:webHidden/>
              </w:rPr>
              <w:fldChar w:fldCharType="end"/>
            </w:r>
          </w:hyperlink>
        </w:p>
        <w:p w14:paraId="7E550396" w14:textId="2517C91B" w:rsidR="007D4893" w:rsidRDefault="007D4893">
          <w:r>
            <w:rPr>
              <w:b/>
              <w:bCs/>
              <w:noProof/>
            </w:rPr>
            <w:fldChar w:fldCharType="end"/>
          </w:r>
        </w:p>
      </w:sdtContent>
    </w:sdt>
    <w:p w14:paraId="1E779B36" w14:textId="77777777" w:rsidR="007D4893" w:rsidRDefault="007D4893" w:rsidP="007D4893"/>
    <w:p w14:paraId="6D8A3B0F" w14:textId="77777777" w:rsidR="007D4893" w:rsidRDefault="007D4893" w:rsidP="007D4893"/>
    <w:p w14:paraId="6B08A37C" w14:textId="77777777" w:rsidR="007D4893" w:rsidRDefault="007D4893" w:rsidP="007D4893"/>
    <w:p w14:paraId="4574C1C2" w14:textId="77777777" w:rsidR="007D4893" w:rsidRDefault="007D4893" w:rsidP="007D4893"/>
    <w:p w14:paraId="2B3A171B" w14:textId="77777777" w:rsidR="007D4893" w:rsidRDefault="007D4893" w:rsidP="007D4893"/>
    <w:p w14:paraId="6E95224D" w14:textId="77777777" w:rsidR="007D4893" w:rsidRDefault="007D4893" w:rsidP="007D4893"/>
    <w:p w14:paraId="6A51C65A" w14:textId="77777777" w:rsidR="007D4893" w:rsidRDefault="007D4893" w:rsidP="007D4893"/>
    <w:p w14:paraId="5E335791" w14:textId="77777777" w:rsidR="007D4893" w:rsidRDefault="007D4893" w:rsidP="007D4893"/>
    <w:p w14:paraId="72B32C97" w14:textId="77777777" w:rsidR="007D4893" w:rsidRDefault="007D4893" w:rsidP="007D4893"/>
    <w:p w14:paraId="5EC291AB" w14:textId="77777777" w:rsidR="007D4893" w:rsidRDefault="007D4893" w:rsidP="007D4893"/>
    <w:p w14:paraId="695B2DDA" w14:textId="77777777" w:rsidR="007D4893" w:rsidRDefault="007D4893" w:rsidP="007D4893"/>
    <w:p w14:paraId="69FAF124" w14:textId="77777777" w:rsidR="007D4893" w:rsidRDefault="007D4893" w:rsidP="007D4893"/>
    <w:p w14:paraId="5B01CFF6" w14:textId="77777777" w:rsidR="007D4893" w:rsidRDefault="007D4893" w:rsidP="007D4893"/>
    <w:p w14:paraId="6F94010F" w14:textId="77777777" w:rsidR="007D4893" w:rsidRDefault="007D4893" w:rsidP="007D4893"/>
    <w:p w14:paraId="1BF97D7C" w14:textId="77777777" w:rsidR="007D4893" w:rsidRDefault="007D4893" w:rsidP="007D4893"/>
    <w:p w14:paraId="4D4FBA37" w14:textId="77777777" w:rsidR="007D4893" w:rsidRDefault="007D4893" w:rsidP="007D4893"/>
    <w:p w14:paraId="06A7A45B" w14:textId="77777777" w:rsidR="007D4893" w:rsidRDefault="007D4893" w:rsidP="007D4893"/>
    <w:p w14:paraId="1B7EFD9B" w14:textId="1A50892D" w:rsidR="00160D7B" w:rsidRDefault="007D4893" w:rsidP="009C0320">
      <w:pPr>
        <w:pStyle w:val="Heading1"/>
      </w:pPr>
      <w:bookmarkStart w:id="1" w:name="_Toc531526651"/>
      <w:r>
        <w:t>Introduction</w:t>
      </w:r>
      <w:bookmarkEnd w:id="1"/>
    </w:p>
    <w:p w14:paraId="1EAB4031" w14:textId="77777777" w:rsidR="009C0320" w:rsidRPr="009C0320" w:rsidRDefault="009C0320" w:rsidP="009C0320"/>
    <w:p w14:paraId="0DBF170F" w14:textId="7C828C4C" w:rsidR="00DF50A1" w:rsidRDefault="00524D73" w:rsidP="007D4893">
      <w:r>
        <w:t xml:space="preserve">Tungate (2017) suggest that Ryanair was </w:t>
      </w:r>
      <w:r w:rsidR="00694BF7">
        <w:t>launched in 1984</w:t>
      </w:r>
      <w:r w:rsidR="00755D0B">
        <w:t>,</w:t>
      </w:r>
      <w:r w:rsidR="006E4BA5">
        <w:t xml:space="preserve"> R</w:t>
      </w:r>
      <w:r w:rsidR="00C409CF">
        <w:t>yanair was founded by</w:t>
      </w:r>
      <w:r w:rsidR="009156E1">
        <w:t xml:space="preserve"> </w:t>
      </w:r>
      <w:r w:rsidR="00EA1D6E">
        <w:t xml:space="preserve">Tony </w:t>
      </w:r>
      <w:r w:rsidR="00EC1D61">
        <w:t xml:space="preserve">and Christopher </w:t>
      </w:r>
      <w:r w:rsidR="00EA1D6E">
        <w:t>Ryan</w:t>
      </w:r>
      <w:r w:rsidR="00F47F45">
        <w:t xml:space="preserve"> </w:t>
      </w:r>
      <w:r w:rsidR="002D6C8E">
        <w:t>and Liam Lonergan</w:t>
      </w:r>
      <w:r w:rsidR="00C409CF">
        <w:t>.</w:t>
      </w:r>
      <w:r w:rsidR="002D6C8E">
        <w:t xml:space="preserve"> </w:t>
      </w:r>
      <w:r w:rsidR="00755D0B">
        <w:t xml:space="preserve">The </w:t>
      </w:r>
      <w:r w:rsidR="004D3FCC">
        <w:t xml:space="preserve">first route that Ryanair </w:t>
      </w:r>
      <w:r w:rsidR="002E6C12">
        <w:t xml:space="preserve">began flying was from Waterford, Ireland to </w:t>
      </w:r>
      <w:r w:rsidR="00E1742C">
        <w:t xml:space="preserve">Gatwick, London. Tungate (2017) </w:t>
      </w:r>
      <w:r w:rsidR="004F27BD">
        <w:t>suggest</w:t>
      </w:r>
      <w:r w:rsidR="00061AFA">
        <w:t>s</w:t>
      </w:r>
      <w:r w:rsidR="004F27BD">
        <w:t xml:space="preserve"> that the </w:t>
      </w:r>
      <w:r w:rsidR="00061AFA">
        <w:t>route was chosen to compete wit</w:t>
      </w:r>
      <w:r w:rsidR="00AD793E">
        <w:t xml:space="preserve">h both British Airways and Aer </w:t>
      </w:r>
      <w:r w:rsidR="00FD758E">
        <w:t xml:space="preserve">Lingus. </w:t>
      </w:r>
      <w:r w:rsidR="00C45031">
        <w:t xml:space="preserve">Ryanair </w:t>
      </w:r>
      <w:r w:rsidR="00B661EC">
        <w:t>is a budget airline,</w:t>
      </w:r>
      <w:r w:rsidR="00DC51F9">
        <w:t xml:space="preserve"> budget airlines use a </w:t>
      </w:r>
      <w:r w:rsidR="00805639">
        <w:t>low-cost</w:t>
      </w:r>
      <w:r w:rsidR="00DC51F9">
        <w:t xml:space="preserve"> operating model,</w:t>
      </w:r>
      <w:r w:rsidR="00463215">
        <w:t xml:space="preserve"> the model is based around reducing</w:t>
      </w:r>
      <w:r w:rsidR="00FC31D3">
        <w:t xml:space="preserve"> the company’s complexity costs.</w:t>
      </w:r>
      <w:r w:rsidR="004D054D">
        <w:t xml:space="preserve"> Low-cost carriers keep their prices down</w:t>
      </w:r>
      <w:r w:rsidR="00B714E1">
        <w:t xml:space="preserve"> by using simple branding and pricing structures</w:t>
      </w:r>
      <w:r w:rsidR="00103937">
        <w:t>. T</w:t>
      </w:r>
      <w:r w:rsidR="00B714E1">
        <w:t xml:space="preserve">hey also </w:t>
      </w:r>
      <w:r w:rsidR="00F005C8">
        <w:t>usually only use one type of aircraft, this means they can cut prices on maintenance as mechanics only need to be trained on one aircraft</w:t>
      </w:r>
      <w:r w:rsidR="009C0320">
        <w:t xml:space="preserve"> </w:t>
      </w:r>
      <w:r w:rsidR="00D60F0E">
        <w:t>(jvdz.net 2018).</w:t>
      </w:r>
    </w:p>
    <w:p w14:paraId="68A07EE2" w14:textId="703095EA" w:rsidR="00A0486A" w:rsidRDefault="00A0486A" w:rsidP="007D4893"/>
    <w:p w14:paraId="12F42ED7" w14:textId="7F4F92DD" w:rsidR="00A0486A" w:rsidRDefault="00F76849" w:rsidP="007D4893">
      <w:r>
        <w:t xml:space="preserve">This report will </w:t>
      </w:r>
      <w:r w:rsidR="00266063">
        <w:t xml:space="preserve">look at some of the problems facing Ryanair. These problems include mismanagement, the effects that </w:t>
      </w:r>
      <w:r w:rsidR="00483285">
        <w:t>Brexit</w:t>
      </w:r>
      <w:r w:rsidR="00266063">
        <w:t xml:space="preserve"> may </w:t>
      </w:r>
      <w:r w:rsidR="00805639">
        <w:t>have,</w:t>
      </w:r>
      <w:r w:rsidR="00266063">
        <w:t xml:space="preserve"> and alternative travel means.</w:t>
      </w:r>
      <w:r w:rsidR="000C1B36">
        <w:t xml:space="preserve"> This report will also include a stakeholder, Fishbone and </w:t>
      </w:r>
      <w:r w:rsidR="00D07F04">
        <w:t>PESTLE</w:t>
      </w:r>
      <w:r w:rsidR="000C1B36">
        <w:t xml:space="preserve"> analysis</w:t>
      </w:r>
      <w:r w:rsidR="001266BD">
        <w:t>.</w:t>
      </w:r>
    </w:p>
    <w:p w14:paraId="76E45A6F" w14:textId="77777777" w:rsidR="00DF50A1" w:rsidRDefault="00DF50A1" w:rsidP="007D4893"/>
    <w:p w14:paraId="715FC8C5" w14:textId="77777777" w:rsidR="00DF50A1" w:rsidRDefault="00DF50A1" w:rsidP="007D4893"/>
    <w:p w14:paraId="02A61AF7" w14:textId="77777777" w:rsidR="00DF50A1" w:rsidRDefault="00DF50A1" w:rsidP="007D4893"/>
    <w:p w14:paraId="396530B3" w14:textId="77777777" w:rsidR="00DF50A1" w:rsidRDefault="00DF50A1" w:rsidP="007D4893"/>
    <w:p w14:paraId="7A0A1AFE" w14:textId="77777777" w:rsidR="00DF50A1" w:rsidRDefault="00DF50A1" w:rsidP="007D4893"/>
    <w:p w14:paraId="70BA7C8E" w14:textId="77777777" w:rsidR="00DF50A1" w:rsidRDefault="00DF50A1" w:rsidP="007D4893"/>
    <w:p w14:paraId="3D493E36" w14:textId="77777777" w:rsidR="00DF50A1" w:rsidRDefault="00DF50A1" w:rsidP="007D4893"/>
    <w:p w14:paraId="3DE46360" w14:textId="77777777" w:rsidR="00DF50A1" w:rsidRDefault="00DF50A1" w:rsidP="007D4893"/>
    <w:p w14:paraId="7DC537D5" w14:textId="77777777" w:rsidR="00DF50A1" w:rsidRDefault="00DF50A1" w:rsidP="007D4893"/>
    <w:p w14:paraId="11FBDE0B" w14:textId="77777777" w:rsidR="00DF50A1" w:rsidRDefault="00DF50A1" w:rsidP="007D4893"/>
    <w:p w14:paraId="0682029F" w14:textId="77777777" w:rsidR="00DF50A1" w:rsidRDefault="00DF50A1" w:rsidP="007D4893"/>
    <w:p w14:paraId="44AB5132" w14:textId="77777777" w:rsidR="00DF50A1" w:rsidRDefault="00DF50A1" w:rsidP="007D4893"/>
    <w:p w14:paraId="7B56D748" w14:textId="77777777" w:rsidR="00DF50A1" w:rsidRDefault="00DF50A1" w:rsidP="007D4893"/>
    <w:p w14:paraId="21E8A555" w14:textId="19719B0D" w:rsidR="00DF50A1" w:rsidRDefault="00DF50A1" w:rsidP="00DF50A1">
      <w:pPr>
        <w:pStyle w:val="Heading1"/>
      </w:pPr>
      <w:bookmarkStart w:id="2" w:name="_Toc531526652"/>
      <w:r>
        <w:lastRenderedPageBreak/>
        <w:t>Main Body</w:t>
      </w:r>
      <w:bookmarkEnd w:id="2"/>
    </w:p>
    <w:p w14:paraId="751B7881" w14:textId="77777777" w:rsidR="00DF50A1" w:rsidRDefault="00DF50A1" w:rsidP="007D4893"/>
    <w:p w14:paraId="39EAE9C5" w14:textId="50B231A9" w:rsidR="00DF50A1" w:rsidRDefault="00DF50A1" w:rsidP="007D4893">
      <w:r>
        <w:t>T</w:t>
      </w:r>
      <w:r w:rsidR="00125907">
        <w:t xml:space="preserve">he purpose of this report is to look at </w:t>
      </w:r>
      <w:r w:rsidR="005D2922">
        <w:t>the different models and theories</w:t>
      </w:r>
      <w:r w:rsidR="00D9656E">
        <w:t>, available to managers when it comes to solving problems</w:t>
      </w:r>
      <w:r w:rsidR="00FF5414">
        <w:t xml:space="preserve">. </w:t>
      </w:r>
      <w:r w:rsidR="00805639">
        <w:t>Firstly,</w:t>
      </w:r>
      <w:r w:rsidR="00FF5414">
        <w:t xml:space="preserve"> this report will look at three current problems facing Ryanair</w:t>
      </w:r>
      <w:r w:rsidR="00CD6FED">
        <w:t xml:space="preserve">. Brexit, mis management and </w:t>
      </w:r>
      <w:r w:rsidR="00010113">
        <w:t>alternative</w:t>
      </w:r>
      <w:r w:rsidR="00CD6FED">
        <w:t xml:space="preserve"> </w:t>
      </w:r>
      <w:r w:rsidR="00010113">
        <w:t xml:space="preserve">travel. Seconendly the report will look at </w:t>
      </w:r>
      <w:r w:rsidR="00365544">
        <w:t xml:space="preserve">three </w:t>
      </w:r>
      <w:r w:rsidR="00805639">
        <w:t>models’</w:t>
      </w:r>
      <w:r w:rsidR="00365544">
        <w:t xml:space="preserve"> managers can use to help identify </w:t>
      </w:r>
      <w:r w:rsidR="000C51CC">
        <w:t>the real problem</w:t>
      </w:r>
      <w:r w:rsidR="003703D7">
        <w:t xml:space="preserve">, once the real problem is found only then can an </w:t>
      </w:r>
      <w:r w:rsidR="0023313E">
        <w:t>organisation</w:t>
      </w:r>
      <w:r w:rsidR="003703D7">
        <w:t xml:space="preserve"> look to </w:t>
      </w:r>
      <w:r w:rsidR="005F7BEE">
        <w:t>solving the problem (</w:t>
      </w:r>
      <w:r w:rsidR="006831F7">
        <w:t>Z</w:t>
      </w:r>
      <w:r w:rsidR="00163B32">
        <w:t>iegenfuss,</w:t>
      </w:r>
      <w:r w:rsidR="006238AB">
        <w:t xml:space="preserve"> cited by Maund et al 2017)</w:t>
      </w:r>
      <w:r w:rsidR="00432130">
        <w:t xml:space="preserve">. </w:t>
      </w:r>
    </w:p>
    <w:p w14:paraId="0416FC9E" w14:textId="77777777" w:rsidR="00DF50A1" w:rsidRDefault="00E41C64" w:rsidP="00E41C64">
      <w:pPr>
        <w:pStyle w:val="Heading1"/>
      </w:pPr>
      <w:bookmarkStart w:id="3" w:name="_Toc531526653"/>
      <w:r>
        <w:t>Current Problems</w:t>
      </w:r>
      <w:bookmarkEnd w:id="3"/>
    </w:p>
    <w:p w14:paraId="00E5E8E8" w14:textId="723DC142" w:rsidR="00E41C64" w:rsidRDefault="0049290F" w:rsidP="00E41C64">
      <w:pPr>
        <w:pStyle w:val="Heading2"/>
      </w:pPr>
      <w:bookmarkStart w:id="4" w:name="_Toc531526654"/>
      <w:r>
        <w:t>Brexit</w:t>
      </w:r>
      <w:bookmarkEnd w:id="4"/>
    </w:p>
    <w:p w14:paraId="0F24C5E8" w14:textId="3EA9BD51" w:rsidR="00E41C64" w:rsidRDefault="00E82A34" w:rsidP="00E41C64">
      <w:r>
        <w:t xml:space="preserve">According to </w:t>
      </w:r>
      <w:r w:rsidR="00DF08A3">
        <w:t xml:space="preserve">Topham </w:t>
      </w:r>
      <w:r w:rsidR="00C90590">
        <w:t xml:space="preserve">(2018) </w:t>
      </w:r>
      <w:r w:rsidR="008360F1">
        <w:t xml:space="preserve">though ministers </w:t>
      </w:r>
      <w:r w:rsidR="00036ABF">
        <w:t xml:space="preserve">have </w:t>
      </w:r>
      <w:r w:rsidR="00CA63B4">
        <w:t>assured</w:t>
      </w:r>
      <w:r w:rsidR="00036ABF">
        <w:t xml:space="preserve"> airline</w:t>
      </w:r>
      <w:r w:rsidR="00482C54">
        <w:t>s tha</w:t>
      </w:r>
      <w:r w:rsidR="00687AFC">
        <w:t xml:space="preserve">t </w:t>
      </w:r>
      <w:r w:rsidR="00CA63B4">
        <w:t>securing</w:t>
      </w:r>
      <w:r w:rsidR="00687AFC">
        <w:t xml:space="preserve"> a deal is </w:t>
      </w:r>
      <w:r w:rsidR="00E508E0">
        <w:t xml:space="preserve">a top priority for them, the </w:t>
      </w:r>
      <w:r w:rsidR="00CA63B4">
        <w:t>airlines</w:t>
      </w:r>
      <w:r w:rsidR="00E508E0">
        <w:t xml:space="preserve"> themselves </w:t>
      </w:r>
      <w:r w:rsidR="0025266D">
        <w:t>are pessimis</w:t>
      </w:r>
      <w:r w:rsidR="00322820">
        <w:t>tic they will retain the same fr</w:t>
      </w:r>
      <w:r w:rsidR="002309C6">
        <w:t xml:space="preserve">eedom to fly domestically. </w:t>
      </w:r>
      <w:r w:rsidR="00217D9A">
        <w:t>T</w:t>
      </w:r>
      <w:r w:rsidR="008E1EFB">
        <w:t>opham</w:t>
      </w:r>
      <w:r w:rsidR="00217D9A">
        <w:t xml:space="preserve"> (2018) also suggest that Ryanair has </w:t>
      </w:r>
      <w:r w:rsidR="00CE6CB8">
        <w:t xml:space="preserve">applied to the UK </w:t>
      </w:r>
      <w:r w:rsidR="00127777">
        <w:t xml:space="preserve">for a British air operating </w:t>
      </w:r>
      <w:r w:rsidR="00CA63B4">
        <w:t>licence</w:t>
      </w:r>
      <w:r w:rsidR="00127777">
        <w:t xml:space="preserve"> under the name of </w:t>
      </w:r>
      <w:r w:rsidR="00F52229">
        <w:t>R</w:t>
      </w:r>
      <w:r w:rsidR="00957A42">
        <w:t xml:space="preserve">yanair UK. By doing so </w:t>
      </w:r>
      <w:r w:rsidR="00422092">
        <w:t>T</w:t>
      </w:r>
      <w:r w:rsidR="008E1EFB">
        <w:t>opham</w:t>
      </w:r>
      <w:r w:rsidR="00422092">
        <w:t xml:space="preserve"> (2018) suggest that Ryanair will still be able to fly their </w:t>
      </w:r>
      <w:r w:rsidR="00BB5B19">
        <w:t xml:space="preserve">domestic routes </w:t>
      </w:r>
      <w:r w:rsidR="006F5EAB">
        <w:t>between London, Northern Ireland and Scotland.</w:t>
      </w:r>
      <w:r w:rsidR="00CE2434">
        <w:t xml:space="preserve"> </w:t>
      </w:r>
      <w:r w:rsidR="004D209E">
        <w:t xml:space="preserve">Coffey (2018) supports this </w:t>
      </w:r>
      <w:r w:rsidR="00BB0D13">
        <w:t xml:space="preserve">suggesting that domestic flights between </w:t>
      </w:r>
      <w:r w:rsidR="005979ED">
        <w:t xml:space="preserve">the UK and Ireland could be grounded </w:t>
      </w:r>
      <w:r w:rsidR="00704690">
        <w:t>for weeks after</w:t>
      </w:r>
      <w:r w:rsidR="00F900F5">
        <w:t xml:space="preserve"> </w:t>
      </w:r>
      <w:r w:rsidR="00837803">
        <w:t>hard</w:t>
      </w:r>
      <w:r w:rsidR="00704690">
        <w:t xml:space="preserve"> Brexit while </w:t>
      </w:r>
      <w:r w:rsidR="00CA63B4">
        <w:t>negations</w:t>
      </w:r>
      <w:r w:rsidR="00704690">
        <w:t xml:space="preserve"> </w:t>
      </w:r>
      <w:r w:rsidR="00105203">
        <w:t>go ahead</w:t>
      </w:r>
      <w:r w:rsidR="007119D5">
        <w:t xml:space="preserve">. </w:t>
      </w:r>
    </w:p>
    <w:p w14:paraId="113F0213" w14:textId="77777777" w:rsidR="00CF76B1" w:rsidRDefault="00CF76B1" w:rsidP="00E41C64">
      <w:pPr>
        <w:pStyle w:val="Heading2"/>
      </w:pPr>
    </w:p>
    <w:p w14:paraId="10C8FC8C" w14:textId="58C33D01" w:rsidR="00E41C64" w:rsidRDefault="00CF76B1" w:rsidP="00E41C64">
      <w:pPr>
        <w:pStyle w:val="Heading2"/>
      </w:pPr>
      <w:bookmarkStart w:id="5" w:name="_Toc531526655"/>
      <w:r>
        <w:t>Mismanagement</w:t>
      </w:r>
      <w:bookmarkEnd w:id="5"/>
      <w:r>
        <w:t xml:space="preserve"> </w:t>
      </w:r>
    </w:p>
    <w:p w14:paraId="42B3FBBB" w14:textId="5A9716B5" w:rsidR="00F81AB1" w:rsidRPr="00F81AB1" w:rsidRDefault="00837803" w:rsidP="00F81AB1">
      <w:r>
        <w:t xml:space="preserve">Ryanair get a lot </w:t>
      </w:r>
      <w:r w:rsidR="00CF76B1">
        <w:t>of media attention due to mismanagement</w:t>
      </w:r>
      <w:r w:rsidR="00EC54A7">
        <w:t xml:space="preserve">. </w:t>
      </w:r>
      <w:r w:rsidR="000B57A0">
        <w:t xml:space="preserve">According to Davies (2017) a </w:t>
      </w:r>
      <w:r w:rsidR="005A57B0">
        <w:t>group of pilots called the company a ‘</w:t>
      </w:r>
      <w:r w:rsidR="00CA63B4">
        <w:t>disgrace</w:t>
      </w:r>
      <w:r w:rsidR="005A57B0">
        <w:t xml:space="preserve">’ </w:t>
      </w:r>
      <w:r w:rsidR="00933BF9">
        <w:t xml:space="preserve">when a deadline </w:t>
      </w:r>
      <w:r w:rsidR="00476C94">
        <w:t xml:space="preserve">for improving its employment </w:t>
      </w:r>
      <w:r w:rsidR="00CA63B4">
        <w:t>terms</w:t>
      </w:r>
      <w:r w:rsidR="00476C94">
        <w:t xml:space="preserve"> wa</w:t>
      </w:r>
      <w:r w:rsidR="00526D5E">
        <w:t xml:space="preserve">s missed. </w:t>
      </w:r>
      <w:r w:rsidR="004A189E">
        <w:t xml:space="preserve">According to Davies (2017) Ryanair was forced to </w:t>
      </w:r>
      <w:r w:rsidR="006A493C">
        <w:t xml:space="preserve">cancel up to fifty flights </w:t>
      </w:r>
      <w:r w:rsidR="00145DC7">
        <w:t xml:space="preserve">a day </w:t>
      </w:r>
      <w:r w:rsidR="006A493C">
        <w:t xml:space="preserve">due to </w:t>
      </w:r>
      <w:r w:rsidR="005F6364">
        <w:t>a rostering error.</w:t>
      </w:r>
      <w:r w:rsidR="00461465">
        <w:t xml:space="preserve"> </w:t>
      </w:r>
      <w:r w:rsidR="00382D0B">
        <w:t xml:space="preserve">This all happened as a result of miscommunication </w:t>
      </w:r>
      <w:r w:rsidR="008D7BD0">
        <w:t xml:space="preserve">regarding pilots rostering meaning </w:t>
      </w:r>
      <w:r w:rsidR="00646079">
        <w:t xml:space="preserve">a large number of pilots taking holiday at the same time. This </w:t>
      </w:r>
      <w:r w:rsidR="00607192">
        <w:t>left Ryanair having to cancel lots of flights.</w:t>
      </w:r>
      <w:r w:rsidR="00646079">
        <w:t xml:space="preserve"> </w:t>
      </w:r>
      <w:r w:rsidR="0056545E">
        <w:t xml:space="preserve">According to </w:t>
      </w:r>
      <w:r w:rsidR="00F816B8">
        <w:t xml:space="preserve">Page (2018) good communication </w:t>
      </w:r>
      <w:r w:rsidR="00630AF6">
        <w:t xml:space="preserve">is vital for </w:t>
      </w:r>
      <w:r w:rsidR="00EA1D66">
        <w:t xml:space="preserve">the success of any business. </w:t>
      </w:r>
    </w:p>
    <w:p w14:paraId="098D4CBC" w14:textId="77777777" w:rsidR="00E41C64" w:rsidRDefault="00E41C64" w:rsidP="00E41C64"/>
    <w:p w14:paraId="0CC5772B" w14:textId="28C8EC03" w:rsidR="00E41C64" w:rsidRDefault="00915710" w:rsidP="00E41C64">
      <w:pPr>
        <w:pStyle w:val="Heading2"/>
      </w:pPr>
      <w:bookmarkStart w:id="6" w:name="_Toc531526656"/>
      <w:r>
        <w:t>Alternative travel</w:t>
      </w:r>
      <w:bookmarkEnd w:id="6"/>
    </w:p>
    <w:p w14:paraId="0E79648F" w14:textId="0EF99E77" w:rsidR="00E41C64" w:rsidRPr="00E41C64" w:rsidRDefault="00EE1D31" w:rsidP="00E41C64">
      <w:r>
        <w:t>According to Ekstein</w:t>
      </w:r>
      <w:r w:rsidR="00C367B1">
        <w:t xml:space="preserve">, (2017) there are huge concerns over </w:t>
      </w:r>
      <w:r w:rsidR="006338FC">
        <w:t xml:space="preserve">the cost of </w:t>
      </w:r>
      <w:r w:rsidR="00BE383C">
        <w:t xml:space="preserve">air travel </w:t>
      </w:r>
      <w:r w:rsidR="007144CC">
        <w:t>to and from</w:t>
      </w:r>
      <w:r w:rsidR="00793163">
        <w:t xml:space="preserve"> </w:t>
      </w:r>
      <w:r w:rsidR="007144CC">
        <w:t>Europe</w:t>
      </w:r>
      <w:r w:rsidR="006338FC">
        <w:t xml:space="preserve"> after Brexit</w:t>
      </w:r>
      <w:r w:rsidR="00793163">
        <w:t xml:space="preserve">, due to </w:t>
      </w:r>
      <w:r w:rsidR="008F4DCE">
        <w:t xml:space="preserve">budget airlines not having the </w:t>
      </w:r>
      <w:r w:rsidR="001D61A6">
        <w:t>same freedom o</w:t>
      </w:r>
      <w:r w:rsidR="003E1E73">
        <w:t>f</w:t>
      </w:r>
      <w:r w:rsidR="001D61A6">
        <w:t xml:space="preserve"> movement</w:t>
      </w:r>
      <w:r w:rsidR="003E1E73">
        <w:t xml:space="preserve"> that they currently have. </w:t>
      </w:r>
      <w:r w:rsidR="00A16DA6">
        <w:t xml:space="preserve">Budget </w:t>
      </w:r>
      <w:r w:rsidR="00F01C3B">
        <w:t xml:space="preserve">airlines may have to pay more in taxes and </w:t>
      </w:r>
      <w:r w:rsidR="001566AB">
        <w:t xml:space="preserve">other fees for using the same airports they currently use, </w:t>
      </w:r>
      <w:r w:rsidR="008103D6">
        <w:t xml:space="preserve">if the airlines need to pay more then that cost will be passed to the </w:t>
      </w:r>
      <w:r w:rsidR="004300A2">
        <w:t xml:space="preserve">consumer. This </w:t>
      </w:r>
      <w:r w:rsidR="00AB6149">
        <w:t xml:space="preserve">may mean customers using </w:t>
      </w:r>
      <w:r w:rsidR="00B50E28">
        <w:t xml:space="preserve">alternative travel means. Some of these </w:t>
      </w:r>
      <w:r w:rsidR="0004718C">
        <w:t xml:space="preserve">alternative methods could </w:t>
      </w:r>
      <w:r w:rsidR="00854886">
        <w:t>include travel by train</w:t>
      </w:r>
      <w:r w:rsidR="00B05504">
        <w:t xml:space="preserve"> or car using </w:t>
      </w:r>
      <w:r w:rsidR="00232EE8">
        <w:t xml:space="preserve">a ferry or the euro tunnel </w:t>
      </w:r>
      <w:r w:rsidR="009104D0">
        <w:t xml:space="preserve">to cross the channel. </w:t>
      </w:r>
      <w:r w:rsidR="001D61A6">
        <w:t xml:space="preserve"> </w:t>
      </w:r>
    </w:p>
    <w:p w14:paraId="5C6A4B52" w14:textId="77777777" w:rsidR="009471ED" w:rsidRDefault="009471ED" w:rsidP="00DF50A1">
      <w:pPr>
        <w:pStyle w:val="Heading2"/>
      </w:pPr>
    </w:p>
    <w:p w14:paraId="6213790F" w14:textId="10B72099" w:rsidR="00DF50A1" w:rsidRDefault="00DF50A1" w:rsidP="00DF50A1">
      <w:pPr>
        <w:pStyle w:val="Heading2"/>
      </w:pPr>
      <w:bookmarkStart w:id="7" w:name="_Toc531526657"/>
      <w:r>
        <w:t>The Fishbone</w:t>
      </w:r>
      <w:bookmarkEnd w:id="7"/>
    </w:p>
    <w:p w14:paraId="56774830" w14:textId="5A5E55D5" w:rsidR="00DF50A1" w:rsidRDefault="00BF0ED0" w:rsidP="00DF50A1">
      <w:r>
        <w:t xml:space="preserve">According to </w:t>
      </w:r>
      <w:r w:rsidR="007751BF">
        <w:t>Hardison</w:t>
      </w:r>
      <w:r w:rsidR="00C36862">
        <w:t xml:space="preserve"> (2016) </w:t>
      </w:r>
      <w:r w:rsidR="00257807">
        <w:t xml:space="preserve">Kaoru Ishikawa </w:t>
      </w:r>
      <w:r w:rsidR="00D259A9">
        <w:t xml:space="preserve">designed the fishbone diagram to provide a </w:t>
      </w:r>
      <w:r w:rsidR="00C102B0">
        <w:t xml:space="preserve">way to </w:t>
      </w:r>
      <w:r w:rsidR="00381396">
        <w:t>identify the cause of a problem</w:t>
      </w:r>
      <w:r w:rsidR="008034C8">
        <w:t>, if solutions to the underling causes are not addressed the</w:t>
      </w:r>
      <w:r w:rsidR="00BC32BF">
        <w:t xml:space="preserve">n larger problems may develop. </w:t>
      </w:r>
      <w:r w:rsidR="00B37980">
        <w:t>The fishbone diagram was designed to help</w:t>
      </w:r>
      <w:r w:rsidR="00E177E7">
        <w:t xml:space="preserve"> teams</w:t>
      </w:r>
      <w:r w:rsidR="00B37980">
        <w:t xml:space="preserve"> </w:t>
      </w:r>
      <w:r w:rsidR="00BC1290">
        <w:t>find t</w:t>
      </w:r>
      <w:r w:rsidR="00AE20BC">
        <w:t>he</w:t>
      </w:r>
      <w:r w:rsidR="00BC1290">
        <w:t xml:space="preserve"> root cause of a problem</w:t>
      </w:r>
      <w:r w:rsidR="00FD2F2D">
        <w:t xml:space="preserve"> by asking why a potential cause happens</w:t>
      </w:r>
      <w:r w:rsidR="00D342F3">
        <w:t>.</w:t>
      </w:r>
      <w:r w:rsidR="00FA3352">
        <w:t xml:space="preserve"> The advantages of using a fishbone diagram is that it help to identify the cause and effect of problems, Using brainstorming allows groups to think out of the box, as each potential cause is found and at each stage the diagram asks why did this happen, </w:t>
      </w:r>
      <w:r w:rsidR="007272AC">
        <w:t xml:space="preserve">the diagram helps to prioritize the causes allow the root problem to be addressed first. Some disadvantages of using a fishbone come from one of the diagrams main strengths, While </w:t>
      </w:r>
      <w:r w:rsidR="007272AC">
        <w:lastRenderedPageBreak/>
        <w:t>brainstorming can help groups to think out of the box it can be very timely and allows for more opinions rather than facts, When it comes to working on complex problems the diagram can become rather large, so needing a large workspace for teams to work on.</w:t>
      </w:r>
    </w:p>
    <w:p w14:paraId="700FC3AA" w14:textId="27D23131" w:rsidR="005E3981" w:rsidRDefault="005E3981" w:rsidP="00DF50A1"/>
    <w:p w14:paraId="45B5F5F3" w14:textId="77777777" w:rsidR="005E3981" w:rsidRDefault="005E3981" w:rsidP="00DF50A1"/>
    <w:p w14:paraId="3B0A87A2" w14:textId="2B16FCC4" w:rsidR="00853AE1" w:rsidRDefault="00FD6540" w:rsidP="00DF50A1">
      <w:r>
        <w:t>According to Co</w:t>
      </w:r>
      <w:r w:rsidR="00DE3177">
        <w:t xml:space="preserve">llinson (2017) Ryanair had to cancel up to </w:t>
      </w:r>
      <w:r w:rsidR="009C1ED0">
        <w:t xml:space="preserve">50 flights a day </w:t>
      </w:r>
      <w:r w:rsidR="007D6469">
        <w:t xml:space="preserve">due to rostering error, below is a fishbone </w:t>
      </w:r>
      <w:r w:rsidR="00CF1024">
        <w:t>for the cancelled flights.</w:t>
      </w:r>
    </w:p>
    <w:p w14:paraId="1629D1E7" w14:textId="256A0FB1" w:rsidR="00F13A05" w:rsidRDefault="00F13A05" w:rsidP="00DF50A1"/>
    <w:p w14:paraId="377A0E98" w14:textId="0FE8F630" w:rsidR="00F13A05" w:rsidRDefault="000B1FD7" w:rsidP="00DF50A1">
      <w:r>
        <w:rPr>
          <w:noProof/>
        </w:rPr>
        <mc:AlternateContent>
          <mc:Choice Requires="wps">
            <w:drawing>
              <wp:anchor distT="0" distB="0" distL="114300" distR="114300" simplePos="0" relativeHeight="251720704" behindDoc="0" locked="0" layoutInCell="1" allowOverlap="1" wp14:anchorId="5046E99B" wp14:editId="6B4D16BA">
                <wp:simplePos x="0" y="0"/>
                <wp:positionH relativeFrom="margin">
                  <wp:align>center</wp:align>
                </wp:positionH>
                <wp:positionV relativeFrom="paragraph">
                  <wp:posOffset>226060</wp:posOffset>
                </wp:positionV>
                <wp:extent cx="985915" cy="838200"/>
                <wp:effectExtent l="0" t="0" r="24130" b="19050"/>
                <wp:wrapNone/>
                <wp:docPr id="30" name="Text Box 30"/>
                <wp:cNvGraphicFramePr/>
                <a:graphic xmlns:a="http://schemas.openxmlformats.org/drawingml/2006/main">
                  <a:graphicData uri="http://schemas.microsoft.com/office/word/2010/wordprocessingShape">
                    <wps:wsp>
                      <wps:cNvSpPr txBox="1"/>
                      <wps:spPr>
                        <a:xfrm>
                          <a:off x="0" y="0"/>
                          <a:ext cx="985915" cy="838200"/>
                        </a:xfrm>
                        <a:prstGeom prst="rect">
                          <a:avLst/>
                        </a:prstGeom>
                        <a:solidFill>
                          <a:schemeClr val="lt1"/>
                        </a:solidFill>
                        <a:ln w="6350">
                          <a:solidFill>
                            <a:prstClr val="black"/>
                          </a:solidFill>
                        </a:ln>
                      </wps:spPr>
                      <wps:txbx>
                        <w:txbxContent>
                          <w:p w14:paraId="5736DDB8" w14:textId="6BCED0A6" w:rsidR="0019569B" w:rsidRDefault="000B1FD7">
                            <w:r>
                              <w:t>Customers having to make other arrangements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46E99B" id="Text Box 30" o:spid="_x0000_s1029" type="#_x0000_t202" style="position:absolute;margin-left:0;margin-top:17.8pt;width:77.65pt;height:66pt;z-index:2517207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" fillcolor="white [3201]" strokeweight=".5pt">
                <v:textbox>
                  <w:txbxContent>
                    <w:p w14:paraId="5736DDB8" w14:textId="6BCED0A6" w:rsidR="0019569B" w:rsidRDefault="000B1FD7">
                      <w:r>
                        <w:t>Customers having to make other arrangements</w:t>
                      </w:r>
                    </w:p>
                  </w:txbxContent>
                </v:textbox>
                <w10:wrap anchorx="margin"/>
              </v:shape>
            </w:pict>
          </mc:Fallback>
        </mc:AlternateContent>
      </w:r>
      <w:r w:rsidR="00B50CC9">
        <w:rPr>
          <w:noProof/>
        </w:rPr>
        <mc:AlternateContent>
          <mc:Choice Requires="wps">
            <w:drawing>
              <wp:anchor distT="45720" distB="45720" distL="114300" distR="114300" simplePos="0" relativeHeight="251700224" behindDoc="0" locked="0" layoutInCell="1" allowOverlap="1" wp14:anchorId="0A8EB331" wp14:editId="39D47A2A">
                <wp:simplePos x="0" y="0"/>
                <wp:positionH relativeFrom="column">
                  <wp:posOffset>238125</wp:posOffset>
                </wp:positionH>
                <wp:positionV relativeFrom="paragraph">
                  <wp:posOffset>216535</wp:posOffset>
                </wp:positionV>
                <wp:extent cx="809625" cy="304800"/>
                <wp:effectExtent l="0" t="0" r="28575"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304800"/>
                        </a:xfrm>
                        <a:prstGeom prst="rect">
                          <a:avLst/>
                        </a:prstGeom>
                        <a:solidFill>
                          <a:srgbClr val="FFFFFF"/>
                        </a:solidFill>
                        <a:ln w="9525">
                          <a:solidFill>
                            <a:srgbClr val="000000"/>
                          </a:solidFill>
                          <a:miter lim="800000"/>
                          <a:headEnd/>
                          <a:tailEnd/>
                        </a:ln>
                      </wps:spPr>
                      <wps:txbx>
                        <w:txbxContent>
                          <w:p w14:paraId="25C66AC9" w14:textId="4F707670" w:rsidR="00B50CC9" w:rsidRDefault="00B50CC9">
                            <w:r>
                              <w:t>Customers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8EB331" id="Text Box 2" o:spid="_x0000_s1030" type="#_x0000_t202" style="position:absolute;margin-left:18.75pt;margin-top:17.05pt;width:63.75pt;height:24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">
                <v:textbox>
                  <w:txbxContent>
                    <w:p w14:paraId="25C66AC9" w14:textId="4F707670" w:rsidR="00B50CC9" w:rsidRDefault="00B50CC9">
                      <w:r>
                        <w:t>Customers</w:t>
                      </w:r>
                    </w:p>
                  </w:txbxContent>
                </v:textbox>
                <w10:wrap type="square"/>
              </v:shape>
            </w:pict>
          </mc:Fallback>
        </mc:AlternateContent>
      </w:r>
    </w:p>
    <w:p w14:paraId="39195080" w14:textId="186958AA" w:rsidR="00DF50A1" w:rsidRDefault="00B50CC9" w:rsidP="00DF50A1">
      <w:r>
        <w:rPr>
          <w:noProof/>
        </w:rPr>
        <mc:AlternateContent>
          <mc:Choice Requires="wps">
            <w:drawing>
              <wp:anchor distT="0" distB="0" distL="114300" distR="114300" simplePos="0" relativeHeight="251713536" behindDoc="0" locked="0" layoutInCell="1" allowOverlap="1" wp14:anchorId="77F6840D" wp14:editId="3FCB2CDE">
                <wp:simplePos x="0" y="0"/>
                <wp:positionH relativeFrom="column">
                  <wp:posOffset>1009650</wp:posOffset>
                </wp:positionH>
                <wp:positionV relativeFrom="paragraph">
                  <wp:posOffset>197485</wp:posOffset>
                </wp:positionV>
                <wp:extent cx="800100" cy="781050"/>
                <wp:effectExtent l="0" t="0" r="19050" b="19050"/>
                <wp:wrapNone/>
                <wp:docPr id="25" name="Text Box 25"/>
                <wp:cNvGraphicFramePr/>
                <a:graphic xmlns:a="http://schemas.openxmlformats.org/drawingml/2006/main">
                  <a:graphicData uri="http://schemas.microsoft.com/office/word/2010/wordprocessingShape">
                    <wps:wsp>
                      <wps:cNvSpPr txBox="1"/>
                      <wps:spPr>
                        <a:xfrm>
                          <a:off x="0" y="0"/>
                          <a:ext cx="800100" cy="781050"/>
                        </a:xfrm>
                        <a:prstGeom prst="rect">
                          <a:avLst/>
                        </a:prstGeom>
                        <a:solidFill>
                          <a:schemeClr val="lt1"/>
                        </a:solidFill>
                        <a:ln w="6350">
                          <a:solidFill>
                            <a:prstClr val="black"/>
                          </a:solidFill>
                        </a:ln>
                      </wps:spPr>
                      <wps:txbx>
                        <w:txbxContent>
                          <w:p w14:paraId="040347CD" w14:textId="3993B1E6" w:rsidR="00B50CC9" w:rsidRDefault="00B50CC9">
                            <w:r>
                              <w:t>Customers feeling let down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F6840D" id="Text Box 25" o:spid="_x0000_s1031" type="#_x0000_t202" style="position:absolute;margin-left:79.5pt;margin-top:15.55pt;width:63pt;height:61.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" fillcolor="white [3201]" strokeweight=".5pt">
                <v:textbox>
                  <w:txbxContent>
                    <w:p w14:paraId="040347CD" w14:textId="3993B1E6" w:rsidR="00B50CC9" w:rsidRDefault="00B50CC9">
                      <w:r>
                        <w:t>Customers feeling let down</w:t>
                      </w:r>
                    </w:p>
                  </w:txbxContent>
                </v:textbox>
              </v:shape>
            </w:pict>
          </mc:Fallback>
        </mc:AlternateContent>
      </w:r>
      <w:r>
        <w:rPr>
          <w:noProof/>
        </w:rPr>
        <mc:AlternateContent>
          <mc:Choice Requires="wps">
            <w:drawing>
              <wp:anchor distT="0" distB="0" distL="114300" distR="114300" simplePos="0" relativeHeight="251711488" behindDoc="0" locked="0" layoutInCell="1" allowOverlap="1" wp14:anchorId="20CBFCF0" wp14:editId="3E36D13A">
                <wp:simplePos x="0" y="0"/>
                <wp:positionH relativeFrom="column">
                  <wp:posOffset>-609600</wp:posOffset>
                </wp:positionH>
                <wp:positionV relativeFrom="paragraph">
                  <wp:posOffset>206375</wp:posOffset>
                </wp:positionV>
                <wp:extent cx="1009650" cy="1000125"/>
                <wp:effectExtent l="0" t="0" r="19050" b="28575"/>
                <wp:wrapNone/>
                <wp:docPr id="23" name="Text Box 23"/>
                <wp:cNvGraphicFramePr/>
                <a:graphic xmlns:a="http://schemas.openxmlformats.org/drawingml/2006/main">
                  <a:graphicData uri="http://schemas.microsoft.com/office/word/2010/wordprocessingShape">
                    <wps:wsp>
                      <wps:cNvSpPr txBox="1"/>
                      <wps:spPr>
                        <a:xfrm>
                          <a:off x="0" y="0"/>
                          <a:ext cx="1009650" cy="1000125"/>
                        </a:xfrm>
                        <a:prstGeom prst="rect">
                          <a:avLst/>
                        </a:prstGeom>
                        <a:solidFill>
                          <a:schemeClr val="lt1"/>
                        </a:solidFill>
                        <a:ln w="6350">
                          <a:solidFill>
                            <a:prstClr val="black"/>
                          </a:solidFill>
                        </a:ln>
                      </wps:spPr>
                      <wps:txbx>
                        <w:txbxContent>
                          <w:p w14:paraId="7DD51501" w14:textId="496A03CE" w:rsidR="00B50CC9" w:rsidRDefault="00B50CC9">
                            <w:r>
                              <w:t>Not willing to buy tickets during the cancellation period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CBFCF0" id="Text Box 23" o:spid="_x0000_s1032" type="#_x0000_t202" style="position:absolute;margin-left:-48pt;margin-top:16.25pt;width:79.5pt;height:78.7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" fillcolor="white [3201]" strokeweight=".5pt">
                <v:textbox>
                  <w:txbxContent>
                    <w:p w14:paraId="7DD51501" w14:textId="496A03CE" w:rsidR="00B50CC9" w:rsidRDefault="00B50CC9">
                      <w:r>
                        <w:t>Not willing to buy tickets during the cancellation period</w:t>
                      </w:r>
                    </w:p>
                  </w:txbxContent>
                </v:textbox>
              </v:shape>
            </w:pict>
          </mc:Fallback>
        </mc:AlternateContent>
      </w:r>
    </w:p>
    <w:p w14:paraId="45F5BADC" w14:textId="064C288B" w:rsidR="007272AC" w:rsidRDefault="00B50CC9" w:rsidP="00DF50A1">
      <w:r>
        <w:rPr>
          <w:noProof/>
        </w:rPr>
        <mc:AlternateContent>
          <mc:Choice Requires="wps">
            <w:drawing>
              <wp:anchor distT="0" distB="0" distL="114300" distR="114300" simplePos="0" relativeHeight="251712512" behindDoc="0" locked="0" layoutInCell="1" allowOverlap="1" wp14:anchorId="6EFC4CB1" wp14:editId="717BCF1F">
                <wp:simplePos x="0" y="0"/>
                <wp:positionH relativeFrom="column">
                  <wp:posOffset>304800</wp:posOffset>
                </wp:positionH>
                <wp:positionV relativeFrom="paragraph">
                  <wp:posOffset>6985</wp:posOffset>
                </wp:positionV>
                <wp:extent cx="800100" cy="676275"/>
                <wp:effectExtent l="0" t="0" r="19050" b="28575"/>
                <wp:wrapNone/>
                <wp:docPr id="24" name="Text Box 24"/>
                <wp:cNvGraphicFramePr/>
                <a:graphic xmlns:a="http://schemas.openxmlformats.org/drawingml/2006/main">
                  <a:graphicData uri="http://schemas.microsoft.com/office/word/2010/wordprocessingShape">
                    <wps:wsp>
                      <wps:cNvSpPr txBox="1"/>
                      <wps:spPr>
                        <a:xfrm>
                          <a:off x="0" y="0"/>
                          <a:ext cx="800100" cy="676275"/>
                        </a:xfrm>
                        <a:prstGeom prst="rect">
                          <a:avLst/>
                        </a:prstGeom>
                        <a:solidFill>
                          <a:schemeClr val="lt1"/>
                        </a:solidFill>
                        <a:ln w="6350">
                          <a:solidFill>
                            <a:prstClr val="black"/>
                          </a:solidFill>
                        </a:ln>
                      </wps:spPr>
                      <wps:txbx>
                        <w:txbxContent>
                          <w:p w14:paraId="71A4EB44" w14:textId="65576FEC" w:rsidR="00B50CC9" w:rsidRDefault="00B50CC9">
                            <w:r>
                              <w:t>Losing loyal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FC4CB1" id="Text Box 24" o:spid="_x0000_s1033" type="#_x0000_t202" style="position:absolute;margin-left:24pt;margin-top:.55pt;width:63pt;height:53.2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" fillcolor="white [3201]" strokeweight=".5pt">
                <v:textbox>
                  <w:txbxContent>
                    <w:p w14:paraId="71A4EB44" w14:textId="65576FEC" w:rsidR="00B50CC9" w:rsidRDefault="00B50CC9">
                      <w:r>
                        <w:t>Losing loyal customers</w:t>
                      </w:r>
                    </w:p>
                  </w:txbxContent>
                </v:textbox>
              </v:shape>
            </w:pict>
          </mc:Fallback>
        </mc:AlternateContent>
      </w:r>
    </w:p>
    <w:p w14:paraId="664C9F0D" w14:textId="6743A720" w:rsidR="007272AC" w:rsidRDefault="0066039B" w:rsidP="00DF50A1">
      <w:r>
        <w:rPr>
          <w:noProof/>
        </w:rPr>
        <mc:AlternateContent>
          <mc:Choice Requires="wps">
            <w:drawing>
              <wp:anchor distT="45720" distB="45720" distL="114300" distR="114300" simplePos="0" relativeHeight="251719680" behindDoc="0" locked="0" layoutInCell="1" allowOverlap="1" wp14:anchorId="7F1941AC" wp14:editId="33459F2A">
                <wp:simplePos x="0" y="0"/>
                <wp:positionH relativeFrom="column">
                  <wp:posOffset>1876425</wp:posOffset>
                </wp:positionH>
                <wp:positionV relativeFrom="paragraph">
                  <wp:posOffset>178435</wp:posOffset>
                </wp:positionV>
                <wp:extent cx="895350" cy="609600"/>
                <wp:effectExtent l="0" t="0" r="19050" b="1905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609600"/>
                        </a:xfrm>
                        <a:prstGeom prst="rect">
                          <a:avLst/>
                        </a:prstGeom>
                        <a:solidFill>
                          <a:srgbClr val="FFFFFF"/>
                        </a:solidFill>
                        <a:ln w="9525">
                          <a:solidFill>
                            <a:srgbClr val="000000"/>
                          </a:solidFill>
                          <a:miter lim="800000"/>
                          <a:headEnd/>
                          <a:tailEnd/>
                        </a:ln>
                      </wps:spPr>
                      <wps:txbx>
                        <w:txbxContent>
                          <w:p w14:paraId="1D89E679" w14:textId="39C9B651" w:rsidR="00BE356C" w:rsidRDefault="0066039B">
                            <w:r>
                              <w:t xml:space="preserve">Customers plans being affected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1941AC" id="_x0000_s1034" type="#_x0000_t202" style="position:absolute;margin-left:147.75pt;margin-top:14.05pt;width:70.5pt;height:48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">
                <v:textbox>
                  <w:txbxContent>
                    <w:p w14:paraId="1D89E679" w14:textId="39C9B651" w:rsidR="00BE356C" w:rsidRDefault="0066039B">
                      <w:r>
                        <w:t xml:space="preserve">Customers plans being affected </w:t>
                      </w:r>
                    </w:p>
                  </w:txbxContent>
                </v:textbox>
                <w10:wrap type="square"/>
              </v:shape>
            </w:pict>
          </mc:Fallback>
        </mc:AlternateContent>
      </w:r>
    </w:p>
    <w:p w14:paraId="435ECBF5" w14:textId="0054CB44" w:rsidR="007272AC" w:rsidRDefault="00B50CC9" w:rsidP="00DF50A1">
      <w:r>
        <w:rPr>
          <w:noProof/>
        </w:rPr>
        <mc:AlternateContent>
          <mc:Choice Requires="wps">
            <w:drawing>
              <wp:anchor distT="0" distB="0" distL="114300" distR="114300" simplePos="0" relativeHeight="251696128" behindDoc="0" locked="0" layoutInCell="1" allowOverlap="1" wp14:anchorId="14716B4C" wp14:editId="2841DDCF">
                <wp:simplePos x="0" y="0"/>
                <wp:positionH relativeFrom="column">
                  <wp:posOffset>-880407</wp:posOffset>
                </wp:positionH>
                <wp:positionV relativeFrom="paragraph">
                  <wp:posOffset>359410</wp:posOffset>
                </wp:positionV>
                <wp:extent cx="904875" cy="285750"/>
                <wp:effectExtent l="0" t="0" r="28575" b="19050"/>
                <wp:wrapNone/>
                <wp:docPr id="20" name="Text Box 20"/>
                <wp:cNvGraphicFramePr/>
                <a:graphic xmlns:a="http://schemas.openxmlformats.org/drawingml/2006/main">
                  <a:graphicData uri="http://schemas.microsoft.com/office/word/2010/wordprocessingShape">
                    <wps:wsp>
                      <wps:cNvSpPr txBox="1"/>
                      <wps:spPr>
                        <a:xfrm>
                          <a:off x="0" y="0"/>
                          <a:ext cx="904875" cy="285750"/>
                        </a:xfrm>
                        <a:prstGeom prst="rect">
                          <a:avLst/>
                        </a:prstGeom>
                        <a:solidFill>
                          <a:schemeClr val="lt1"/>
                        </a:solidFill>
                        <a:ln w="6350">
                          <a:solidFill>
                            <a:prstClr val="black"/>
                          </a:solidFill>
                        </a:ln>
                      </wps:spPr>
                      <wps:txbx>
                        <w:txbxContent>
                          <w:p w14:paraId="1764B67C" w14:textId="064370FD" w:rsidR="00B50CC9" w:rsidRDefault="00B50CC9">
                            <w:r>
                              <w:t xml:space="preserve">Competitors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716B4C" id="Text Box 20" o:spid="_x0000_s1035" type="#_x0000_t202" style="position:absolute;margin-left:-69.3pt;margin-top:28.3pt;width:71.25pt;height:2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" fillcolor="white [3201]" strokeweight=".5pt">
                <v:textbox>
                  <w:txbxContent>
                    <w:p w14:paraId="1764B67C" w14:textId="064370FD" w:rsidR="00B50CC9" w:rsidRDefault="00B50CC9">
                      <w:r>
                        <w:t xml:space="preserve">Competitors </w:t>
                      </w:r>
                    </w:p>
                  </w:txbxContent>
                </v:textbox>
              </v:shape>
            </w:pict>
          </mc:Fallback>
        </mc:AlternateContent>
      </w:r>
      <w:r w:rsidR="007272AC">
        <w:rPr>
          <w:noProof/>
        </w:rPr>
        <mc:AlternateContent>
          <mc:Choice Requires="wps">
            <w:drawing>
              <wp:anchor distT="0" distB="0" distL="114300" distR="114300" simplePos="0" relativeHeight="251608064" behindDoc="0" locked="0" layoutInCell="1" allowOverlap="1" wp14:anchorId="71F3AEA0" wp14:editId="46535FB9">
                <wp:simplePos x="0" y="0"/>
                <wp:positionH relativeFrom="column">
                  <wp:posOffset>4819650</wp:posOffset>
                </wp:positionH>
                <wp:positionV relativeFrom="paragraph">
                  <wp:posOffset>6986</wp:posOffset>
                </wp:positionV>
                <wp:extent cx="1190625" cy="1714500"/>
                <wp:effectExtent l="0" t="0" r="28575" b="19050"/>
                <wp:wrapNone/>
                <wp:docPr id="1" name="Flowchart: Delay 1"/>
                <wp:cNvGraphicFramePr/>
                <a:graphic xmlns:a="http://schemas.openxmlformats.org/drawingml/2006/main">
                  <a:graphicData uri="http://schemas.microsoft.com/office/word/2010/wordprocessingShape">
                    <wps:wsp>
                      <wps:cNvSpPr/>
                      <wps:spPr>
                        <a:xfrm>
                          <a:off x="0" y="0"/>
                          <a:ext cx="1190625" cy="1714500"/>
                        </a:xfrm>
                        <a:prstGeom prst="flowChartDelay">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EF95D2" w14:textId="1BA102CD" w:rsidR="00F13A05" w:rsidRDefault="00F13A05" w:rsidP="00F13A05">
                            <w:pPr>
                              <w:jc w:val="center"/>
                            </w:pPr>
                            <w:r>
                              <w:t>Cancelled flights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1F3AEA0" id="_x0000_t135" coordsize="21600,21600" o:spt="135" path="m10800,qx21600,10800,10800,21600l,21600,,xe">
                <v:stroke joinstyle="miter"/>
                <v:path gradientshapeok="t" o:connecttype="rect" textboxrect="0,3163,18437,18437"/>
              </v:shapetype>
              <v:shape id="Flowchart: Delay 1" o:spid="_x0000_s1036" type="#_x0000_t135" style="position:absolute;margin-left:379.5pt;margin-top:.55pt;width:93.75pt;height:135pt;z-index:251608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" fillcolor="#5b9bd5 [3204]" strokecolor="#1f4d78 [1604]" strokeweight="1pt">
                <v:textbox>
                  <w:txbxContent>
                    <w:p w14:paraId="14EF95D2" w14:textId="1BA102CD" w:rsidR="00F13A05" w:rsidRDefault="00F13A05" w:rsidP="00F13A05">
                      <w:pPr>
                        <w:jc w:val="center"/>
                      </w:pPr>
                      <w:r>
                        <w:t>Cancelled flights</w:t>
                      </w:r>
                    </w:p>
                  </w:txbxContent>
                </v:textbox>
              </v:shape>
            </w:pict>
          </mc:Fallback>
        </mc:AlternateContent>
      </w:r>
    </w:p>
    <w:p w14:paraId="5CD38842" w14:textId="70E8C068" w:rsidR="00706AA7" w:rsidRDefault="001F5DEF" w:rsidP="00DF50A1">
      <w:r>
        <w:rPr>
          <w:noProof/>
        </w:rPr>
        <mc:AlternateContent>
          <mc:Choice Requires="wps">
            <w:drawing>
              <wp:anchor distT="0" distB="0" distL="114300" distR="114300" simplePos="0" relativeHeight="251721728" behindDoc="0" locked="0" layoutInCell="1" allowOverlap="1" wp14:anchorId="5741AF6F" wp14:editId="3CBD0344">
                <wp:simplePos x="0" y="0"/>
                <wp:positionH relativeFrom="column">
                  <wp:posOffset>3248025</wp:posOffset>
                </wp:positionH>
                <wp:positionV relativeFrom="paragraph">
                  <wp:posOffset>7620</wp:posOffset>
                </wp:positionV>
                <wp:extent cx="676275" cy="885825"/>
                <wp:effectExtent l="0" t="0" r="28575" b="28575"/>
                <wp:wrapNone/>
                <wp:docPr id="31" name="Text Box 31"/>
                <wp:cNvGraphicFramePr/>
                <a:graphic xmlns:a="http://schemas.openxmlformats.org/drawingml/2006/main">
                  <a:graphicData uri="http://schemas.microsoft.com/office/word/2010/wordprocessingShape">
                    <wps:wsp>
                      <wps:cNvSpPr txBox="1"/>
                      <wps:spPr>
                        <a:xfrm>
                          <a:off x="0" y="0"/>
                          <a:ext cx="676275" cy="885825"/>
                        </a:xfrm>
                        <a:prstGeom prst="rect">
                          <a:avLst/>
                        </a:prstGeom>
                        <a:solidFill>
                          <a:schemeClr val="lt1"/>
                        </a:solidFill>
                        <a:ln w="6350">
                          <a:solidFill>
                            <a:prstClr val="black"/>
                          </a:solidFill>
                        </a:ln>
                      </wps:spPr>
                      <wps:txbx>
                        <w:txbxContent>
                          <w:p w14:paraId="2D399889" w14:textId="22EA3B7A" w:rsidR="001F5DEF" w:rsidRDefault="001F5DEF">
                            <w:r>
                              <w:t>UK</w:t>
                            </w:r>
                          </w:p>
                          <w:p w14:paraId="0EF88B51" w14:textId="5D31E5E2" w:rsidR="001F5DEF" w:rsidRDefault="001F5DEF">
                            <w:r>
                              <w:t>Ireland</w:t>
                            </w:r>
                          </w:p>
                          <w:p w14:paraId="5E4D00C4" w14:textId="539548E6" w:rsidR="001F5DEF" w:rsidRDefault="001F5DEF">
                            <w:r>
                              <w:t>Eurpoe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41AF6F" id="Text Box 31" o:spid="_x0000_s1037" type="#_x0000_t202" style="position:absolute;margin-left:255.75pt;margin-top:.6pt;width:53.25pt;height:69.7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" fillcolor="white [3201]" strokeweight=".5pt">
                <v:textbox>
                  <w:txbxContent>
                    <w:p w14:paraId="2D399889" w14:textId="22EA3B7A" w:rsidR="001F5DEF" w:rsidRDefault="001F5DEF">
                      <w:r>
                        <w:t>UK</w:t>
                      </w:r>
                    </w:p>
                    <w:p w14:paraId="0EF88B51" w14:textId="5D31E5E2" w:rsidR="001F5DEF" w:rsidRDefault="001F5DEF">
                      <w:r>
                        <w:t>Ireland</w:t>
                      </w:r>
                    </w:p>
                    <w:p w14:paraId="5E4D00C4" w14:textId="539548E6" w:rsidR="001F5DEF" w:rsidRDefault="001F5DEF">
                      <w:r>
                        <w:t>Eurpoe</w:t>
                      </w:r>
                    </w:p>
                  </w:txbxContent>
                </v:textbox>
              </v:shape>
            </w:pict>
          </mc:Fallback>
        </mc:AlternateContent>
      </w:r>
      <w:r w:rsidR="004B7BF3">
        <w:rPr>
          <w:noProof/>
        </w:rPr>
        <mc:AlternateContent>
          <mc:Choice Requires="wps">
            <w:drawing>
              <wp:anchor distT="0" distB="0" distL="114300" distR="114300" simplePos="0" relativeHeight="251717632" behindDoc="0" locked="0" layoutInCell="1" allowOverlap="1" wp14:anchorId="67794C04" wp14:editId="6BB5E71F">
                <wp:simplePos x="0" y="0"/>
                <wp:positionH relativeFrom="column">
                  <wp:posOffset>1466850</wp:posOffset>
                </wp:positionH>
                <wp:positionV relativeFrom="paragraph">
                  <wp:posOffset>245745</wp:posOffset>
                </wp:positionV>
                <wp:extent cx="485775" cy="295275"/>
                <wp:effectExtent l="0" t="0" r="28575" b="28575"/>
                <wp:wrapNone/>
                <wp:docPr id="28" name="Text Box 28"/>
                <wp:cNvGraphicFramePr/>
                <a:graphic xmlns:a="http://schemas.openxmlformats.org/drawingml/2006/main">
                  <a:graphicData uri="http://schemas.microsoft.com/office/word/2010/wordprocessingShape">
                    <wps:wsp>
                      <wps:cNvSpPr txBox="1"/>
                      <wps:spPr>
                        <a:xfrm>
                          <a:off x="0" y="0"/>
                          <a:ext cx="485775" cy="295275"/>
                        </a:xfrm>
                        <a:prstGeom prst="rect">
                          <a:avLst/>
                        </a:prstGeom>
                        <a:solidFill>
                          <a:schemeClr val="lt1"/>
                        </a:solidFill>
                        <a:ln w="6350">
                          <a:solidFill>
                            <a:prstClr val="black"/>
                          </a:solidFill>
                        </a:ln>
                      </wps:spPr>
                      <wps:txbx>
                        <w:txbxContent>
                          <w:p w14:paraId="502618C1" w14:textId="5616A21D" w:rsidR="004B7BF3" w:rsidRDefault="004B7BF3">
                            <w:r>
                              <w:t>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794C04" id="Text Box 28" o:spid="_x0000_s1038" type="#_x0000_t202" style="position:absolute;margin-left:115.5pt;margin-top:19.35pt;width:38.25pt;height:23.2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" fillcolor="white [3201]" strokeweight=".5pt">
                <v:textbox>
                  <w:txbxContent>
                    <w:p w14:paraId="502618C1" w14:textId="5616A21D" w:rsidR="004B7BF3" w:rsidRDefault="004B7BF3">
                      <w:r>
                        <w:t>Staff</w:t>
                      </w:r>
                    </w:p>
                  </w:txbxContent>
                </v:textbox>
              </v:shape>
            </w:pict>
          </mc:Fallback>
        </mc:AlternateContent>
      </w:r>
      <w:r w:rsidR="00156650">
        <w:rPr>
          <w:noProof/>
        </w:rPr>
        <mc:AlternateContent>
          <mc:Choice Requires="wps">
            <w:drawing>
              <wp:anchor distT="45720" distB="45720" distL="114300" distR="114300" simplePos="0" relativeHeight="251715584" behindDoc="0" locked="0" layoutInCell="1" allowOverlap="1" wp14:anchorId="5EA877E6" wp14:editId="0503BB5A">
                <wp:simplePos x="0" y="0"/>
                <wp:positionH relativeFrom="column">
                  <wp:posOffset>809625</wp:posOffset>
                </wp:positionH>
                <wp:positionV relativeFrom="paragraph">
                  <wp:posOffset>140970</wp:posOffset>
                </wp:positionV>
                <wp:extent cx="742950" cy="1404620"/>
                <wp:effectExtent l="0" t="0" r="19050" b="2730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950" cy="1404620"/>
                        </a:xfrm>
                        <a:prstGeom prst="rect">
                          <a:avLst/>
                        </a:prstGeom>
                        <a:solidFill>
                          <a:srgbClr val="FFFFFF"/>
                        </a:solidFill>
                        <a:ln w="9525">
                          <a:solidFill>
                            <a:srgbClr val="000000"/>
                          </a:solidFill>
                          <a:miter lim="800000"/>
                          <a:headEnd/>
                          <a:tailEnd/>
                        </a:ln>
                      </wps:spPr>
                      <wps:txbx>
                        <w:txbxContent>
                          <w:p w14:paraId="10506351" w14:textId="75505BAC" w:rsidR="00A11938" w:rsidRDefault="00156650">
                            <w:r>
                              <w:t>Working too many shifts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EA877E6" id="_x0000_s1039" type="#_x0000_t202" style="position:absolute;margin-left:63.75pt;margin-top:11.1pt;width:58.5pt;height:110.6pt;z-index:2517155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">
                <v:textbox style="mso-fit-shape-to-text:t">
                  <w:txbxContent>
                    <w:p w14:paraId="10506351" w14:textId="75505BAC" w:rsidR="00A11938" w:rsidRDefault="00156650">
                      <w:r>
                        <w:t>Working too many shifts</w:t>
                      </w:r>
                    </w:p>
                  </w:txbxContent>
                </v:textbox>
                <w10:wrap type="square"/>
              </v:shape>
            </w:pict>
          </mc:Fallback>
        </mc:AlternateContent>
      </w:r>
      <w:r w:rsidR="00706AA7">
        <w:rPr>
          <w:noProof/>
        </w:rPr>
        <mc:AlternateContent>
          <mc:Choice Requires="wps">
            <w:drawing>
              <wp:anchor distT="0" distB="0" distL="114300" distR="114300" simplePos="0" relativeHeight="251623424" behindDoc="0" locked="0" layoutInCell="1" allowOverlap="1" wp14:anchorId="79B1748C" wp14:editId="5AD070E0">
                <wp:simplePos x="0" y="0"/>
                <wp:positionH relativeFrom="column">
                  <wp:posOffset>2066925</wp:posOffset>
                </wp:positionH>
                <wp:positionV relativeFrom="paragraph">
                  <wp:posOffset>205105</wp:posOffset>
                </wp:positionV>
                <wp:extent cx="847725" cy="628650"/>
                <wp:effectExtent l="0" t="0" r="28575" b="19050"/>
                <wp:wrapNone/>
                <wp:docPr id="4" name="Straight Connector 4"/>
                <wp:cNvGraphicFramePr/>
                <a:graphic xmlns:a="http://schemas.openxmlformats.org/drawingml/2006/main">
                  <a:graphicData uri="http://schemas.microsoft.com/office/word/2010/wordprocessingShape">
                    <wps:wsp>
                      <wps:cNvCnPr/>
                      <wps:spPr>
                        <a:xfrm flipH="1" flipV="1">
                          <a:off x="0" y="0"/>
                          <a:ext cx="847725" cy="628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3E0DDF" id="Straight Connector 4" o:spid="_x0000_s1026" style="position:absolute;flip:x y;z-index:251623424;visibility:visible;mso-wrap-style:square;mso-wrap-distance-left:9pt;mso-wrap-distance-top:0;mso-wrap-distance-right:9pt;mso-wrap-distance-bottom:0;mso-position-horizontal:absolute;mso-position-horizontal-relative:text;mso-position-vertical:absolute;mso-position-vertical-relative:text" from="162.75pt,16.15pt" to="229.5pt,6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" strokecolor="#5b9bd5 [3204]" strokeweight=".5pt">
                <v:stroke joinstyle="miter"/>
              </v:line>
            </w:pict>
          </mc:Fallback>
        </mc:AlternateContent>
      </w:r>
      <w:r w:rsidR="00706AA7">
        <w:rPr>
          <w:noProof/>
        </w:rPr>
        <mc:AlternateContent>
          <mc:Choice Requires="wps">
            <w:drawing>
              <wp:anchor distT="45720" distB="45720" distL="114300" distR="114300" simplePos="0" relativeHeight="251681792" behindDoc="0" locked="0" layoutInCell="1" allowOverlap="1" wp14:anchorId="3581AF96" wp14:editId="5059FF27">
                <wp:simplePos x="0" y="0"/>
                <wp:positionH relativeFrom="column">
                  <wp:posOffset>3905250</wp:posOffset>
                </wp:positionH>
                <wp:positionV relativeFrom="paragraph">
                  <wp:posOffset>179070</wp:posOffset>
                </wp:positionV>
                <wp:extent cx="628650" cy="342900"/>
                <wp:effectExtent l="57150" t="190500" r="0" b="19050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549608">
                          <a:off x="0" y="0"/>
                          <a:ext cx="628650" cy="342900"/>
                        </a:xfrm>
                        <a:prstGeom prst="rect">
                          <a:avLst/>
                        </a:prstGeom>
                        <a:solidFill>
                          <a:srgbClr val="FFFFFF"/>
                        </a:solidFill>
                        <a:ln w="9525">
                          <a:solidFill>
                            <a:srgbClr val="000000"/>
                          </a:solidFill>
                          <a:miter lim="800000"/>
                          <a:headEnd/>
                          <a:tailEnd/>
                        </a:ln>
                      </wps:spPr>
                      <wps:txbx>
                        <w:txbxContent>
                          <w:p w14:paraId="5534AD6C" w14:textId="48E5D361" w:rsidR="00F13A05" w:rsidRDefault="00F13A05">
                            <w:r>
                              <w:t>Where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81AF96" id="_x0000_s1040" type="#_x0000_t202" style="position:absolute;margin-left:307.5pt;margin-top:14.1pt;width:49.5pt;height:27pt;rotation:2784852fd;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">
                <v:textbox>
                  <w:txbxContent>
                    <w:p w14:paraId="5534AD6C" w14:textId="48E5D361" w:rsidR="00F13A05" w:rsidRDefault="00F13A05">
                      <w:r>
                        <w:t>Where</w:t>
                      </w:r>
                    </w:p>
                  </w:txbxContent>
                </v:textbox>
                <w10:wrap type="square"/>
              </v:shape>
            </w:pict>
          </mc:Fallback>
        </mc:AlternateContent>
      </w:r>
      <w:r w:rsidR="00706AA7">
        <w:rPr>
          <w:noProof/>
        </w:rPr>
        <mc:AlternateContent>
          <mc:Choice Requires="wps">
            <w:drawing>
              <wp:anchor distT="0" distB="0" distL="114300" distR="114300" simplePos="0" relativeHeight="251617280" behindDoc="0" locked="0" layoutInCell="1" allowOverlap="1" wp14:anchorId="24D52FFA" wp14:editId="484BCC62">
                <wp:simplePos x="0" y="0"/>
                <wp:positionH relativeFrom="column">
                  <wp:posOffset>3667125</wp:posOffset>
                </wp:positionH>
                <wp:positionV relativeFrom="paragraph">
                  <wp:posOffset>140970</wp:posOffset>
                </wp:positionV>
                <wp:extent cx="838200" cy="742950"/>
                <wp:effectExtent l="0" t="0" r="19050" b="19050"/>
                <wp:wrapNone/>
                <wp:docPr id="3" name="Straight Connector 3"/>
                <wp:cNvGraphicFramePr/>
                <a:graphic xmlns:a="http://schemas.openxmlformats.org/drawingml/2006/main">
                  <a:graphicData uri="http://schemas.microsoft.com/office/word/2010/wordprocessingShape">
                    <wps:wsp>
                      <wps:cNvCnPr/>
                      <wps:spPr>
                        <a:xfrm flipH="1" flipV="1">
                          <a:off x="0" y="0"/>
                          <a:ext cx="838200" cy="7429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883400B" id="Straight Connector 3" o:spid="_x0000_s1026" style="position:absolute;flip:x y;z-index:251617280;visibility:visible;mso-wrap-style:square;mso-wrap-distance-left:9pt;mso-wrap-distance-top:0;mso-wrap-distance-right:9pt;mso-wrap-distance-bottom:0;mso-position-horizontal:absolute;mso-position-horizontal-relative:text;mso-position-vertical:absolute;mso-position-vertical-relative:text" from="288.75pt,11.1pt" to="354.75pt,6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" strokecolor="#5b9bd5 [3204]" strokeweight=".5pt">
                <v:stroke joinstyle="miter"/>
              </v:line>
            </w:pict>
          </mc:Fallback>
        </mc:AlternateContent>
      </w:r>
    </w:p>
    <w:p w14:paraId="3E61ACD9" w14:textId="0D3EA8AB" w:rsidR="007272AC" w:rsidRDefault="00706AA7" w:rsidP="00DF50A1">
      <w:r>
        <w:rPr>
          <w:noProof/>
        </w:rPr>
        <mc:AlternateContent>
          <mc:Choice Requires="wps">
            <w:drawing>
              <wp:anchor distT="45720" distB="45720" distL="114300" distR="114300" simplePos="0" relativeHeight="251676672" behindDoc="0" locked="0" layoutInCell="1" allowOverlap="1" wp14:anchorId="660F2023" wp14:editId="2A50BA99">
                <wp:simplePos x="0" y="0"/>
                <wp:positionH relativeFrom="column">
                  <wp:posOffset>2389764</wp:posOffset>
                </wp:positionH>
                <wp:positionV relativeFrom="paragraph">
                  <wp:posOffset>59076</wp:posOffset>
                </wp:positionV>
                <wp:extent cx="600075" cy="295275"/>
                <wp:effectExtent l="57150" t="171450" r="28575" b="1809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190936">
                          <a:off x="0" y="0"/>
                          <a:ext cx="600075" cy="295275"/>
                        </a:xfrm>
                        <a:prstGeom prst="rect">
                          <a:avLst/>
                        </a:prstGeom>
                        <a:solidFill>
                          <a:srgbClr val="FFFFFF"/>
                        </a:solidFill>
                        <a:ln w="9525">
                          <a:solidFill>
                            <a:srgbClr val="000000"/>
                          </a:solidFill>
                          <a:miter lim="800000"/>
                          <a:headEnd/>
                          <a:tailEnd/>
                        </a:ln>
                      </wps:spPr>
                      <wps:txbx>
                        <w:txbxContent>
                          <w:p w14:paraId="320D50A0" w14:textId="1EDE66D4" w:rsidR="00F13A05" w:rsidRDefault="00F13A05">
                            <w:r>
                              <w:t>What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0F2023" id="_x0000_s1041" type="#_x0000_t202" style="position:absolute;margin-left:188.15pt;margin-top:4.65pt;width:47.25pt;height:23.25pt;rotation:2393086fd;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">
                <v:textbox>
                  <w:txbxContent>
                    <w:p w14:paraId="320D50A0" w14:textId="1EDE66D4" w:rsidR="00F13A05" w:rsidRDefault="00F13A05">
                      <w:r>
                        <w:t>What</w:t>
                      </w:r>
                    </w:p>
                  </w:txbxContent>
                </v:textbox>
                <w10:wrap type="square"/>
              </v:shape>
            </w:pict>
          </mc:Fallback>
        </mc:AlternateContent>
      </w:r>
      <w:r w:rsidR="00B50CC9">
        <w:rPr>
          <w:noProof/>
        </w:rPr>
        <mc:AlternateContent>
          <mc:Choice Requires="wps">
            <w:drawing>
              <wp:anchor distT="0" distB="0" distL="114300" distR="114300" simplePos="0" relativeHeight="251695104" behindDoc="0" locked="0" layoutInCell="1" allowOverlap="1" wp14:anchorId="446B67D8" wp14:editId="31978BCA">
                <wp:simplePos x="0" y="0"/>
                <wp:positionH relativeFrom="page">
                  <wp:align>left</wp:align>
                </wp:positionH>
                <wp:positionV relativeFrom="paragraph">
                  <wp:posOffset>292735</wp:posOffset>
                </wp:positionV>
                <wp:extent cx="942975" cy="847725"/>
                <wp:effectExtent l="0" t="0" r="28575" b="28575"/>
                <wp:wrapNone/>
                <wp:docPr id="19" name="Text Box 19"/>
                <wp:cNvGraphicFramePr/>
                <a:graphic xmlns:a="http://schemas.openxmlformats.org/drawingml/2006/main">
                  <a:graphicData uri="http://schemas.microsoft.com/office/word/2010/wordprocessingShape">
                    <wps:wsp>
                      <wps:cNvSpPr txBox="1"/>
                      <wps:spPr>
                        <a:xfrm>
                          <a:off x="0" y="0"/>
                          <a:ext cx="942975" cy="847725"/>
                        </a:xfrm>
                        <a:prstGeom prst="rect">
                          <a:avLst/>
                        </a:prstGeom>
                        <a:solidFill>
                          <a:schemeClr val="lt1"/>
                        </a:solidFill>
                        <a:ln w="6350">
                          <a:solidFill>
                            <a:prstClr val="black"/>
                          </a:solidFill>
                        </a:ln>
                      </wps:spPr>
                      <wps:txbx>
                        <w:txbxContent>
                          <w:p w14:paraId="5A1C9696" w14:textId="4A1CECE6" w:rsidR="00DC4E61" w:rsidRDefault="00B50CC9">
                            <w:r>
                              <w:t>Ryanair’s customers using competitors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6B67D8" id="Text Box 19" o:spid="_x0000_s1042" type="#_x0000_t202" style="position:absolute;margin-left:0;margin-top:23.05pt;width:74.25pt;height:66.75pt;z-index:25169510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" fillcolor="white [3201]" strokeweight=".5pt">
                <v:textbox>
                  <w:txbxContent>
                    <w:p w14:paraId="5A1C9696" w14:textId="4A1CECE6" w:rsidR="00DC4E61" w:rsidRDefault="00B50CC9">
                      <w:r>
                        <w:t>Ryanair’s customers using competitors</w:t>
                      </w:r>
                    </w:p>
                  </w:txbxContent>
                </v:textbox>
                <w10:wrap anchorx="page"/>
              </v:shape>
            </w:pict>
          </mc:Fallback>
        </mc:AlternateContent>
      </w:r>
      <w:r w:rsidR="00F13A05">
        <w:rPr>
          <w:noProof/>
        </w:rPr>
        <mc:AlternateContent>
          <mc:Choice Requires="wps">
            <w:drawing>
              <wp:anchor distT="0" distB="0" distL="114300" distR="114300" simplePos="0" relativeHeight="251672576" behindDoc="0" locked="0" layoutInCell="1" allowOverlap="1" wp14:anchorId="7C177865" wp14:editId="52363B6B">
                <wp:simplePos x="0" y="0"/>
                <wp:positionH relativeFrom="column">
                  <wp:posOffset>400051</wp:posOffset>
                </wp:positionH>
                <wp:positionV relativeFrom="paragraph">
                  <wp:posOffset>121285</wp:posOffset>
                </wp:positionV>
                <wp:extent cx="523875" cy="238125"/>
                <wp:effectExtent l="38100" t="152400" r="47625" b="142875"/>
                <wp:wrapNone/>
                <wp:docPr id="11" name="Text Box 11"/>
                <wp:cNvGraphicFramePr/>
                <a:graphic xmlns:a="http://schemas.openxmlformats.org/drawingml/2006/main">
                  <a:graphicData uri="http://schemas.microsoft.com/office/word/2010/wordprocessingShape">
                    <wps:wsp>
                      <wps:cNvSpPr txBox="1"/>
                      <wps:spPr>
                        <a:xfrm rot="2163028">
                          <a:off x="0" y="0"/>
                          <a:ext cx="523875" cy="238125"/>
                        </a:xfrm>
                        <a:prstGeom prst="rect">
                          <a:avLst/>
                        </a:prstGeom>
                        <a:solidFill>
                          <a:schemeClr val="lt1"/>
                        </a:solidFill>
                        <a:ln w="6350">
                          <a:solidFill>
                            <a:prstClr val="black"/>
                          </a:solidFill>
                        </a:ln>
                      </wps:spPr>
                      <wps:txbx>
                        <w:txbxContent>
                          <w:p w14:paraId="22FB25F4" w14:textId="02E99710" w:rsidR="00F13A05" w:rsidRDefault="00F13A05">
                            <w:r>
                              <w:t>Who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C177865" id="Text Box 11" o:spid="_x0000_s1043" type="#_x0000_t202" style="position:absolute;margin-left:31.5pt;margin-top:9.55pt;width:41.25pt;height:18.75pt;rotation:2362603fd;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" fillcolor="white [3201]" strokeweight=".5pt">
                <v:textbox>
                  <w:txbxContent>
                    <w:p w14:paraId="22FB25F4" w14:textId="02E99710" w:rsidR="00F13A05" w:rsidRDefault="00F13A05">
                      <w:r>
                        <w:t>Who</w:t>
                      </w:r>
                    </w:p>
                  </w:txbxContent>
                </v:textbox>
              </v:shape>
            </w:pict>
          </mc:Fallback>
        </mc:AlternateContent>
      </w:r>
      <w:r w:rsidR="00F13A05">
        <w:rPr>
          <w:noProof/>
        </w:rPr>
        <mc:AlternateContent>
          <mc:Choice Requires="wps">
            <w:drawing>
              <wp:anchor distT="0" distB="0" distL="114300" distR="114300" simplePos="0" relativeHeight="251626496" behindDoc="0" locked="0" layoutInCell="1" allowOverlap="1" wp14:anchorId="1A299C47" wp14:editId="72A09492">
                <wp:simplePos x="0" y="0"/>
                <wp:positionH relativeFrom="column">
                  <wp:posOffset>171450</wp:posOffset>
                </wp:positionH>
                <wp:positionV relativeFrom="paragraph">
                  <wp:posOffset>35560</wp:posOffset>
                </wp:positionV>
                <wp:extent cx="742950" cy="523875"/>
                <wp:effectExtent l="0" t="0" r="19050" b="28575"/>
                <wp:wrapNone/>
                <wp:docPr id="5" name="Straight Connector 5"/>
                <wp:cNvGraphicFramePr/>
                <a:graphic xmlns:a="http://schemas.openxmlformats.org/drawingml/2006/main">
                  <a:graphicData uri="http://schemas.microsoft.com/office/word/2010/wordprocessingShape">
                    <wps:wsp>
                      <wps:cNvCnPr/>
                      <wps:spPr>
                        <a:xfrm flipH="1" flipV="1">
                          <a:off x="0" y="0"/>
                          <a:ext cx="742950" cy="523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68481E" id="Straight Connector 5" o:spid="_x0000_s1026" style="position:absolute;flip:x y;z-index:251626496;visibility:visible;mso-wrap-style:square;mso-wrap-distance-left:9pt;mso-wrap-distance-top:0;mso-wrap-distance-right:9pt;mso-wrap-distance-bottom:0;mso-position-horizontal:absolute;mso-position-horizontal-relative:text;mso-position-vertical:absolute;mso-position-vertical-relative:text" from="13.5pt,2.8pt" to="1in,4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" strokecolor="#5b9bd5 [3204]" strokeweight=".5pt">
                <v:stroke joinstyle="miter"/>
              </v:line>
            </w:pict>
          </mc:Fallback>
        </mc:AlternateContent>
      </w:r>
    </w:p>
    <w:p w14:paraId="4036235B" w14:textId="55062D96" w:rsidR="007272AC" w:rsidRDefault="004B7BF3" w:rsidP="00DF50A1">
      <w:r>
        <w:rPr>
          <w:noProof/>
        </w:rPr>
        <mc:AlternateContent>
          <mc:Choice Requires="wps">
            <w:drawing>
              <wp:anchor distT="0" distB="0" distL="114300" distR="114300" simplePos="0" relativeHeight="251716608" behindDoc="0" locked="0" layoutInCell="1" allowOverlap="1" wp14:anchorId="15546F05" wp14:editId="5D662C68">
                <wp:simplePos x="0" y="0"/>
                <wp:positionH relativeFrom="column">
                  <wp:posOffset>1476375</wp:posOffset>
                </wp:positionH>
                <wp:positionV relativeFrom="paragraph">
                  <wp:posOffset>7620</wp:posOffset>
                </wp:positionV>
                <wp:extent cx="695325" cy="466725"/>
                <wp:effectExtent l="0" t="0" r="28575" b="28575"/>
                <wp:wrapNone/>
                <wp:docPr id="27" name="Text Box 27"/>
                <wp:cNvGraphicFramePr/>
                <a:graphic xmlns:a="http://schemas.openxmlformats.org/drawingml/2006/main">
                  <a:graphicData uri="http://schemas.microsoft.com/office/word/2010/wordprocessingShape">
                    <wps:wsp>
                      <wps:cNvSpPr txBox="1"/>
                      <wps:spPr>
                        <a:xfrm>
                          <a:off x="0" y="0"/>
                          <a:ext cx="695325" cy="466725"/>
                        </a:xfrm>
                        <a:prstGeom prst="rect">
                          <a:avLst/>
                        </a:prstGeom>
                        <a:solidFill>
                          <a:schemeClr val="lt1"/>
                        </a:solidFill>
                        <a:ln w="6350">
                          <a:solidFill>
                            <a:prstClr val="black"/>
                          </a:solidFill>
                        </a:ln>
                      </wps:spPr>
                      <wps:txbx>
                        <w:txbxContent>
                          <w:p w14:paraId="7955E292" w14:textId="54318432" w:rsidR="00156650" w:rsidRDefault="000455A3">
                            <w:r>
                              <w:t xml:space="preserve">Low </w:t>
                            </w:r>
                            <w:r w:rsidR="004B7BF3">
                              <w:t>moral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546F05" id="Text Box 27" o:spid="_x0000_s1044" type="#_x0000_t202" style="position:absolute;margin-left:116.25pt;margin-top:.6pt;width:54.75pt;height:36.7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" fillcolor="white [3201]" strokeweight=".5pt">
                <v:textbox>
                  <w:txbxContent>
                    <w:p w14:paraId="7955E292" w14:textId="54318432" w:rsidR="00156650" w:rsidRDefault="000455A3">
                      <w:r>
                        <w:t xml:space="preserve">Low </w:t>
                      </w:r>
                      <w:r w:rsidR="004B7BF3">
                        <w:t>moral</w:t>
                      </w:r>
                    </w:p>
                  </w:txbxContent>
                </v:textbox>
              </v:shape>
            </w:pict>
          </mc:Fallback>
        </mc:AlternateContent>
      </w:r>
      <w:r w:rsidR="007272AC">
        <w:rPr>
          <w:noProof/>
        </w:rPr>
        <mc:AlternateContent>
          <mc:Choice Requires="wps">
            <w:drawing>
              <wp:anchor distT="0" distB="0" distL="114300" distR="114300" simplePos="0" relativeHeight="251611136" behindDoc="0" locked="0" layoutInCell="1" allowOverlap="1" wp14:anchorId="43AA2E6C" wp14:editId="316E2B2F">
                <wp:simplePos x="0" y="0"/>
                <wp:positionH relativeFrom="margin">
                  <wp:align>left</wp:align>
                </wp:positionH>
                <wp:positionV relativeFrom="paragraph">
                  <wp:posOffset>292734</wp:posOffset>
                </wp:positionV>
                <wp:extent cx="4838700" cy="9525"/>
                <wp:effectExtent l="0" t="0" r="19050" b="28575"/>
                <wp:wrapNone/>
                <wp:docPr id="2" name="Straight Connector 2"/>
                <wp:cNvGraphicFramePr/>
                <a:graphic xmlns:a="http://schemas.openxmlformats.org/drawingml/2006/main">
                  <a:graphicData uri="http://schemas.microsoft.com/office/word/2010/wordprocessingShape">
                    <wps:wsp>
                      <wps:cNvCnPr/>
                      <wps:spPr>
                        <a:xfrm flipH="1" flipV="1">
                          <a:off x="0" y="0"/>
                          <a:ext cx="4838700" cy="95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9C1D98" id="Straight Connector 2" o:spid="_x0000_s1026" style="position:absolute;flip:x y;z-index:2516111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3.05pt" to="381pt,2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" strokecolor="black [3200]" strokeweight="1.5pt">
                <v:stroke joinstyle="miter"/>
                <w10:wrap anchorx="margin"/>
              </v:line>
            </w:pict>
          </mc:Fallback>
        </mc:AlternateContent>
      </w:r>
    </w:p>
    <w:p w14:paraId="187C92BF" w14:textId="5E14D4CD" w:rsidR="007272AC" w:rsidRDefault="00F13A05" w:rsidP="00DF50A1">
      <w:r>
        <w:rPr>
          <w:noProof/>
        </w:rPr>
        <mc:AlternateContent>
          <mc:Choice Requires="wps">
            <w:drawing>
              <wp:anchor distT="45720" distB="45720" distL="114300" distR="114300" simplePos="0" relativeHeight="251668480" behindDoc="0" locked="0" layoutInCell="1" allowOverlap="1" wp14:anchorId="0FC986CA" wp14:editId="60BE7B76">
                <wp:simplePos x="0" y="0"/>
                <wp:positionH relativeFrom="margin">
                  <wp:align>left</wp:align>
                </wp:positionH>
                <wp:positionV relativeFrom="paragraph">
                  <wp:posOffset>194945</wp:posOffset>
                </wp:positionV>
                <wp:extent cx="619125" cy="327025"/>
                <wp:effectExtent l="57150" t="190500" r="47625" b="18732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200082">
                          <a:off x="0" y="0"/>
                          <a:ext cx="619125" cy="327025"/>
                        </a:xfrm>
                        <a:prstGeom prst="rect">
                          <a:avLst/>
                        </a:prstGeom>
                        <a:solidFill>
                          <a:srgbClr val="FFFFFF"/>
                        </a:solidFill>
                        <a:ln w="9525">
                          <a:solidFill>
                            <a:srgbClr val="000000"/>
                          </a:solidFill>
                          <a:miter lim="800000"/>
                          <a:headEnd/>
                          <a:tailEnd/>
                        </a:ln>
                      </wps:spPr>
                      <wps:txbx>
                        <w:txbxContent>
                          <w:p w14:paraId="14A63CB2" w14:textId="5998325B" w:rsidR="00F13A05" w:rsidRDefault="00F13A05">
                            <w:r>
                              <w:t>Why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C986CA" id="_x0000_s1045" type="#_x0000_t202" style="position:absolute;margin-left:0;margin-top:15.35pt;width:48.75pt;height:25.75pt;rotation:-2621350fd;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">
                <v:textbox>
                  <w:txbxContent>
                    <w:p w14:paraId="14A63CB2" w14:textId="5998325B" w:rsidR="00F13A05" w:rsidRDefault="00F13A05">
                      <w:r>
                        <w:t>Why</w:t>
                      </w:r>
                    </w:p>
                  </w:txbxContent>
                </v:textbox>
                <w10:wrap type="square" anchorx="margin"/>
              </v:shape>
            </w:pict>
          </mc:Fallback>
        </mc:AlternateContent>
      </w:r>
      <w:r>
        <w:rPr>
          <w:noProof/>
        </w:rPr>
        <mc:AlternateContent>
          <mc:Choice Requires="wps">
            <w:drawing>
              <wp:anchor distT="0" distB="0" distL="114300" distR="114300" simplePos="0" relativeHeight="251664384" behindDoc="0" locked="0" layoutInCell="1" allowOverlap="1" wp14:anchorId="3FF9C603" wp14:editId="3DB7EBDC">
                <wp:simplePos x="0" y="0"/>
                <wp:positionH relativeFrom="column">
                  <wp:posOffset>1666876</wp:posOffset>
                </wp:positionH>
                <wp:positionV relativeFrom="paragraph">
                  <wp:posOffset>259727</wp:posOffset>
                </wp:positionV>
                <wp:extent cx="504825" cy="333375"/>
                <wp:effectExtent l="57150" t="152400" r="66675" b="142875"/>
                <wp:wrapNone/>
                <wp:docPr id="9" name="Text Box 9"/>
                <wp:cNvGraphicFramePr/>
                <a:graphic xmlns:a="http://schemas.openxmlformats.org/drawingml/2006/main">
                  <a:graphicData uri="http://schemas.microsoft.com/office/word/2010/wordprocessingShape">
                    <wps:wsp>
                      <wps:cNvSpPr txBox="1"/>
                      <wps:spPr>
                        <a:xfrm rot="19081844">
                          <a:off x="0" y="0"/>
                          <a:ext cx="504825" cy="333375"/>
                        </a:xfrm>
                        <a:prstGeom prst="rect">
                          <a:avLst/>
                        </a:prstGeom>
                        <a:solidFill>
                          <a:schemeClr val="lt1"/>
                        </a:solidFill>
                        <a:ln w="6350">
                          <a:solidFill>
                            <a:prstClr val="black"/>
                          </a:solidFill>
                        </a:ln>
                      </wps:spPr>
                      <wps:txbx>
                        <w:txbxContent>
                          <w:p w14:paraId="30434437" w14:textId="7B54BF53" w:rsidR="00F13A05" w:rsidRDefault="00F13A05">
                            <w:r>
                              <w:t>How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F9C603" id="Text Box 9" o:spid="_x0000_s1046" type="#_x0000_t202" style="position:absolute;margin-left:131.25pt;margin-top:20.45pt;width:39.75pt;height:26.25pt;rotation:-2750498fd;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" fillcolor="white [3201]" strokeweight=".5pt">
                <v:textbox>
                  <w:txbxContent>
                    <w:p w14:paraId="30434437" w14:textId="7B54BF53" w:rsidR="00F13A05" w:rsidRDefault="00F13A05">
                      <w:r>
                        <w:t>How</w:t>
                      </w:r>
                    </w:p>
                  </w:txbxContent>
                </v:textbox>
              </v:shape>
            </w:pict>
          </mc:Fallback>
        </mc:AlternateContent>
      </w:r>
      <w:r>
        <w:rPr>
          <w:noProof/>
        </w:rPr>
        <mc:AlternateContent>
          <mc:Choice Requires="wps">
            <w:drawing>
              <wp:anchor distT="45720" distB="45720" distL="114300" distR="114300" simplePos="0" relativeHeight="251658240" behindDoc="0" locked="0" layoutInCell="1" allowOverlap="1" wp14:anchorId="56F78DEB" wp14:editId="289430D2">
                <wp:simplePos x="0" y="0"/>
                <wp:positionH relativeFrom="column">
                  <wp:posOffset>3628390</wp:posOffset>
                </wp:positionH>
                <wp:positionV relativeFrom="paragraph">
                  <wp:posOffset>176530</wp:posOffset>
                </wp:positionV>
                <wp:extent cx="561975" cy="361950"/>
                <wp:effectExtent l="176213" t="71437" r="166687" b="71438"/>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8886644">
                          <a:off x="0" y="0"/>
                          <a:ext cx="561975" cy="361950"/>
                        </a:xfrm>
                        <a:prstGeom prst="rect">
                          <a:avLst/>
                        </a:prstGeom>
                        <a:solidFill>
                          <a:srgbClr val="FFFFFF"/>
                        </a:solidFill>
                        <a:ln w="9525">
                          <a:solidFill>
                            <a:srgbClr val="000000"/>
                          </a:solidFill>
                          <a:miter lim="800000"/>
                          <a:headEnd/>
                          <a:tailEnd/>
                        </a:ln>
                      </wps:spPr>
                      <wps:txbx>
                        <w:txbxContent>
                          <w:p w14:paraId="4A20C59A" w14:textId="09429A74" w:rsidR="00F13A05" w:rsidRDefault="00F13A05">
                            <w:r>
                              <w:t>When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F78DEB" id="_x0000_s1047" type="#_x0000_t202" style="position:absolute;margin-left:285.7pt;margin-top:13.9pt;width:44.25pt;height:28.5pt;rotation:-2963708fd;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">
                <v:textbox>
                  <w:txbxContent>
                    <w:p w14:paraId="4A20C59A" w14:textId="09429A74" w:rsidR="00F13A05" w:rsidRDefault="00F13A05">
                      <w:r>
                        <w:t>When</w:t>
                      </w:r>
                    </w:p>
                  </w:txbxContent>
                </v:textbox>
                <w10:wrap type="square"/>
              </v:shape>
            </w:pict>
          </mc:Fallback>
        </mc:AlternateContent>
      </w:r>
      <w:r>
        <w:rPr>
          <w:noProof/>
        </w:rPr>
        <mc:AlternateContent>
          <mc:Choice Requires="wps">
            <w:drawing>
              <wp:anchor distT="0" distB="0" distL="114300" distR="114300" simplePos="0" relativeHeight="251644928" behindDoc="0" locked="0" layoutInCell="1" allowOverlap="1" wp14:anchorId="6421C2C7" wp14:editId="5E28DA59">
                <wp:simplePos x="0" y="0"/>
                <wp:positionH relativeFrom="column">
                  <wp:posOffset>3771900</wp:posOffset>
                </wp:positionH>
                <wp:positionV relativeFrom="paragraph">
                  <wp:posOffset>35560</wp:posOffset>
                </wp:positionV>
                <wp:extent cx="752475" cy="771525"/>
                <wp:effectExtent l="0" t="0" r="28575" b="28575"/>
                <wp:wrapNone/>
                <wp:docPr id="8" name="Straight Connector 8"/>
                <wp:cNvGraphicFramePr/>
                <a:graphic xmlns:a="http://schemas.openxmlformats.org/drawingml/2006/main">
                  <a:graphicData uri="http://schemas.microsoft.com/office/word/2010/wordprocessingShape">
                    <wps:wsp>
                      <wps:cNvCnPr/>
                      <wps:spPr>
                        <a:xfrm flipH="1">
                          <a:off x="0" y="0"/>
                          <a:ext cx="752475" cy="771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17BF20" id="Straight Connector 8" o:spid="_x0000_s1026" style="position:absolute;flip:x;z-index:251644928;visibility:visible;mso-wrap-style:square;mso-wrap-distance-left:9pt;mso-wrap-distance-top:0;mso-wrap-distance-right:9pt;mso-wrap-distance-bottom:0;mso-position-horizontal:absolute;mso-position-horizontal-relative:text;mso-position-vertical:absolute;mso-position-vertical-relative:text" from="297pt,2.8pt" to="356.25pt,6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" strokecolor="#5b9bd5 [3204]" strokeweight=".5pt">
                <v:stroke joinstyle="miter"/>
              </v:line>
            </w:pict>
          </mc:Fallback>
        </mc:AlternateContent>
      </w:r>
      <w:r>
        <w:rPr>
          <w:noProof/>
        </w:rPr>
        <mc:AlternateContent>
          <mc:Choice Requires="wps">
            <w:drawing>
              <wp:anchor distT="0" distB="0" distL="114300" distR="114300" simplePos="0" relativeHeight="251638784" behindDoc="0" locked="0" layoutInCell="1" allowOverlap="1" wp14:anchorId="3EACC6A3" wp14:editId="5A8DDEAD">
                <wp:simplePos x="0" y="0"/>
                <wp:positionH relativeFrom="column">
                  <wp:posOffset>1752600</wp:posOffset>
                </wp:positionH>
                <wp:positionV relativeFrom="paragraph">
                  <wp:posOffset>26035</wp:posOffset>
                </wp:positionV>
                <wp:extent cx="904875" cy="771525"/>
                <wp:effectExtent l="0" t="0" r="28575" b="28575"/>
                <wp:wrapNone/>
                <wp:docPr id="7" name="Straight Connector 7"/>
                <wp:cNvGraphicFramePr/>
                <a:graphic xmlns:a="http://schemas.openxmlformats.org/drawingml/2006/main">
                  <a:graphicData uri="http://schemas.microsoft.com/office/word/2010/wordprocessingShape">
                    <wps:wsp>
                      <wps:cNvCnPr/>
                      <wps:spPr>
                        <a:xfrm flipH="1">
                          <a:off x="0" y="0"/>
                          <a:ext cx="904875" cy="771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6DF1FB" id="Straight Connector 7" o:spid="_x0000_s1026" style="position:absolute;flip:x;z-index:251638784;visibility:visible;mso-wrap-style:square;mso-wrap-distance-left:9pt;mso-wrap-distance-top:0;mso-wrap-distance-right:9pt;mso-wrap-distance-bottom:0;mso-position-horizontal:absolute;mso-position-horizontal-relative:text;mso-position-vertical:absolute;mso-position-vertical-relative:text" from="138pt,2.05pt" to="209.25pt,6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" strokecolor="#5b9bd5 [3204]" strokeweight=".5pt">
                <v:stroke joinstyle="miter"/>
              </v:line>
            </w:pict>
          </mc:Fallback>
        </mc:AlternateContent>
      </w:r>
      <w:r>
        <w:rPr>
          <w:noProof/>
        </w:rPr>
        <mc:AlternateContent>
          <mc:Choice Requires="wps">
            <w:drawing>
              <wp:anchor distT="0" distB="0" distL="114300" distR="114300" simplePos="0" relativeHeight="251632640" behindDoc="0" locked="0" layoutInCell="1" allowOverlap="1" wp14:anchorId="38452F92" wp14:editId="4349EEDF">
                <wp:simplePos x="0" y="0"/>
                <wp:positionH relativeFrom="column">
                  <wp:posOffset>95250</wp:posOffset>
                </wp:positionH>
                <wp:positionV relativeFrom="paragraph">
                  <wp:posOffset>6985</wp:posOffset>
                </wp:positionV>
                <wp:extent cx="828675" cy="742950"/>
                <wp:effectExtent l="0" t="0" r="28575" b="19050"/>
                <wp:wrapNone/>
                <wp:docPr id="6" name="Straight Connector 6"/>
                <wp:cNvGraphicFramePr/>
                <a:graphic xmlns:a="http://schemas.openxmlformats.org/drawingml/2006/main">
                  <a:graphicData uri="http://schemas.microsoft.com/office/word/2010/wordprocessingShape">
                    <wps:wsp>
                      <wps:cNvCnPr/>
                      <wps:spPr>
                        <a:xfrm flipH="1">
                          <a:off x="0" y="0"/>
                          <a:ext cx="828675" cy="7429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7D33C6" id="Straight Connector 6" o:spid="_x0000_s1026" style="position:absolute;flip:x;z-index:251632640;visibility:visible;mso-wrap-style:square;mso-wrap-distance-left:9pt;mso-wrap-distance-top:0;mso-wrap-distance-right:9pt;mso-wrap-distance-bottom:0;mso-position-horizontal:absolute;mso-position-horizontal-relative:text;mso-position-vertical:absolute;mso-position-vertical-relative:text" from="7.5pt,.55pt" to="72.75pt,5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" strokecolor="#5b9bd5 [3204]" strokeweight=".5pt">
                <v:stroke joinstyle="miter"/>
              </v:line>
            </w:pict>
          </mc:Fallback>
        </mc:AlternateContent>
      </w:r>
    </w:p>
    <w:p w14:paraId="10F3F20A" w14:textId="409A8ADF" w:rsidR="007272AC" w:rsidRDefault="007272AC" w:rsidP="00DF50A1"/>
    <w:p w14:paraId="2ADB7D1D" w14:textId="25DB27AD" w:rsidR="007272AC" w:rsidRDefault="00DC4E61" w:rsidP="00DF50A1">
      <w:r>
        <w:rPr>
          <w:noProof/>
        </w:rPr>
        <mc:AlternateContent>
          <mc:Choice Requires="wps">
            <w:drawing>
              <wp:anchor distT="0" distB="0" distL="114300" distR="114300" simplePos="0" relativeHeight="251687936" behindDoc="0" locked="0" layoutInCell="1" allowOverlap="1" wp14:anchorId="214B9753" wp14:editId="52C3950E">
                <wp:simplePos x="0" y="0"/>
                <wp:positionH relativeFrom="column">
                  <wp:posOffset>133350</wp:posOffset>
                </wp:positionH>
                <wp:positionV relativeFrom="paragraph">
                  <wp:posOffset>217170</wp:posOffset>
                </wp:positionV>
                <wp:extent cx="781050" cy="457200"/>
                <wp:effectExtent l="0" t="0" r="19050" b="19050"/>
                <wp:wrapNone/>
                <wp:docPr id="17" name="Text Box 17"/>
                <wp:cNvGraphicFramePr/>
                <a:graphic xmlns:a="http://schemas.openxmlformats.org/drawingml/2006/main">
                  <a:graphicData uri="http://schemas.microsoft.com/office/word/2010/wordprocessingShape">
                    <wps:wsp>
                      <wps:cNvSpPr txBox="1"/>
                      <wps:spPr>
                        <a:xfrm>
                          <a:off x="0" y="0"/>
                          <a:ext cx="781050" cy="457200"/>
                        </a:xfrm>
                        <a:prstGeom prst="rect">
                          <a:avLst/>
                        </a:prstGeom>
                        <a:solidFill>
                          <a:schemeClr val="lt1"/>
                        </a:solidFill>
                        <a:ln w="6350">
                          <a:solidFill>
                            <a:prstClr val="black"/>
                          </a:solidFill>
                        </a:ln>
                      </wps:spPr>
                      <wps:txbx>
                        <w:txbxContent>
                          <w:p w14:paraId="5F9AE8D3" w14:textId="51707503" w:rsidR="00DC4E61" w:rsidRDefault="00DC4E61">
                            <w:r>
                              <w:t>Pilot shortages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4B9753" id="Text Box 17" o:spid="_x0000_s1048" type="#_x0000_t202" style="position:absolute;margin-left:10.5pt;margin-top:17.1pt;width:61.5pt;height:3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" fillcolor="white [3201]" strokeweight=".5pt">
                <v:textbox>
                  <w:txbxContent>
                    <w:p w14:paraId="5F9AE8D3" w14:textId="51707503" w:rsidR="00DC4E61" w:rsidRDefault="00DC4E61">
                      <w:r>
                        <w:t>Pilot shortages</w:t>
                      </w:r>
                    </w:p>
                  </w:txbxContent>
                </v:textbox>
              </v:shape>
            </w:pict>
          </mc:Fallback>
        </mc:AlternateContent>
      </w:r>
    </w:p>
    <w:p w14:paraId="17B1F2C4" w14:textId="59F453B6" w:rsidR="007272AC" w:rsidRDefault="00DC4E61" w:rsidP="00DF50A1">
      <w:r>
        <w:rPr>
          <w:noProof/>
        </w:rPr>
        <mc:AlternateContent>
          <mc:Choice Requires="wps">
            <w:drawing>
              <wp:anchor distT="45720" distB="45720" distL="114300" distR="114300" simplePos="0" relativeHeight="251684864" behindDoc="0" locked="0" layoutInCell="1" allowOverlap="1" wp14:anchorId="708FFBA7" wp14:editId="5F831F38">
                <wp:simplePos x="0" y="0"/>
                <wp:positionH relativeFrom="column">
                  <wp:posOffset>2028825</wp:posOffset>
                </wp:positionH>
                <wp:positionV relativeFrom="paragraph">
                  <wp:posOffset>7620</wp:posOffset>
                </wp:positionV>
                <wp:extent cx="990600" cy="714375"/>
                <wp:effectExtent l="0" t="0" r="1905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714375"/>
                        </a:xfrm>
                        <a:prstGeom prst="rect">
                          <a:avLst/>
                        </a:prstGeom>
                        <a:solidFill>
                          <a:srgbClr val="FFFFFF"/>
                        </a:solidFill>
                        <a:ln w="9525">
                          <a:solidFill>
                            <a:srgbClr val="000000"/>
                          </a:solidFill>
                          <a:miter lim="800000"/>
                          <a:headEnd/>
                          <a:tailEnd/>
                        </a:ln>
                      </wps:spPr>
                      <wps:txbx>
                        <w:txbxContent>
                          <w:p w14:paraId="329A9D0F" w14:textId="276450B6" w:rsidR="00DC4E61" w:rsidRDefault="00DC4E61">
                            <w:r>
                              <w:t>Customers notified via online release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8FFBA7" id="_x0000_s1049" type="#_x0000_t202" style="position:absolute;margin-left:159.75pt;margin-top:.6pt;width:78pt;height:56.2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">
                <v:textbox>
                  <w:txbxContent>
                    <w:p w14:paraId="329A9D0F" w14:textId="276450B6" w:rsidR="00DC4E61" w:rsidRDefault="00DC4E61">
                      <w:r>
                        <w:t>Customers notified via online release</w:t>
                      </w:r>
                    </w:p>
                  </w:txbxContent>
                </v:textbox>
                <w10:wrap type="square"/>
              </v:shape>
            </w:pict>
          </mc:Fallback>
        </mc:AlternateContent>
      </w:r>
      <w:r w:rsidR="00F13A05">
        <w:rPr>
          <w:noProof/>
        </w:rPr>
        <mc:AlternateContent>
          <mc:Choice Requires="wps">
            <w:drawing>
              <wp:anchor distT="0" distB="0" distL="114300" distR="114300" simplePos="0" relativeHeight="251683840" behindDoc="0" locked="0" layoutInCell="1" allowOverlap="1" wp14:anchorId="3F1FD8E6" wp14:editId="2FACF99B">
                <wp:simplePos x="0" y="0"/>
                <wp:positionH relativeFrom="column">
                  <wp:posOffset>1038225</wp:posOffset>
                </wp:positionH>
                <wp:positionV relativeFrom="paragraph">
                  <wp:posOffset>7620</wp:posOffset>
                </wp:positionV>
                <wp:extent cx="838200" cy="866775"/>
                <wp:effectExtent l="0" t="0" r="19050" b="28575"/>
                <wp:wrapNone/>
                <wp:docPr id="15" name="Text Box 15"/>
                <wp:cNvGraphicFramePr/>
                <a:graphic xmlns:a="http://schemas.openxmlformats.org/drawingml/2006/main">
                  <a:graphicData uri="http://schemas.microsoft.com/office/word/2010/wordprocessingShape">
                    <wps:wsp>
                      <wps:cNvSpPr txBox="1"/>
                      <wps:spPr>
                        <a:xfrm>
                          <a:off x="0" y="0"/>
                          <a:ext cx="838200" cy="866775"/>
                        </a:xfrm>
                        <a:prstGeom prst="rect">
                          <a:avLst/>
                        </a:prstGeom>
                        <a:solidFill>
                          <a:schemeClr val="lt1"/>
                        </a:solidFill>
                        <a:ln w="6350">
                          <a:solidFill>
                            <a:prstClr val="black"/>
                          </a:solidFill>
                        </a:ln>
                      </wps:spPr>
                      <wps:txbx>
                        <w:txbxContent>
                          <w:p w14:paraId="4D6D2CB9" w14:textId="6F5774B8" w:rsidR="00F13A05" w:rsidRDefault="00F13A05">
                            <w:r>
                              <w:t>Customers not notified of options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F1FD8E6" id="Text Box 15" o:spid="_x0000_s1050" type="#_x0000_t202" style="position:absolute;margin-left:81.75pt;margin-top:.6pt;width:66pt;height:68.2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" fillcolor="white [3201]" strokeweight=".5pt">
                <v:textbox>
                  <w:txbxContent>
                    <w:p w14:paraId="4D6D2CB9" w14:textId="6F5774B8" w:rsidR="00F13A05" w:rsidRDefault="00F13A05">
                      <w:r>
                        <w:t>Customers not notified of options</w:t>
                      </w:r>
                    </w:p>
                  </w:txbxContent>
                </v:textbox>
              </v:shape>
            </w:pict>
          </mc:Fallback>
        </mc:AlternateContent>
      </w:r>
      <w:r w:rsidR="00F13A05">
        <w:rPr>
          <w:noProof/>
        </w:rPr>
        <mc:AlternateContent>
          <mc:Choice Requires="wps">
            <w:drawing>
              <wp:anchor distT="45720" distB="45720" distL="114300" distR="114300" simplePos="0" relativeHeight="251682816" behindDoc="0" locked="0" layoutInCell="1" allowOverlap="1" wp14:anchorId="34D5ACFF" wp14:editId="103BA7B4">
                <wp:simplePos x="0" y="0"/>
                <wp:positionH relativeFrom="column">
                  <wp:posOffset>3314700</wp:posOffset>
                </wp:positionH>
                <wp:positionV relativeFrom="paragraph">
                  <wp:posOffset>17145</wp:posOffset>
                </wp:positionV>
                <wp:extent cx="876300" cy="609600"/>
                <wp:effectExtent l="0" t="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609600"/>
                        </a:xfrm>
                        <a:prstGeom prst="rect">
                          <a:avLst/>
                        </a:prstGeom>
                        <a:solidFill>
                          <a:srgbClr val="FFFFFF"/>
                        </a:solidFill>
                        <a:ln w="9525">
                          <a:solidFill>
                            <a:srgbClr val="000000"/>
                          </a:solidFill>
                          <a:miter lim="800000"/>
                          <a:headEnd/>
                          <a:tailEnd/>
                        </a:ln>
                      </wps:spPr>
                      <wps:txbx>
                        <w:txbxContent>
                          <w:p w14:paraId="608EBF39" w14:textId="1DE34EE3" w:rsidR="00F13A05" w:rsidRDefault="00F13A05">
                            <w:r>
                              <w:t>Starting September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D5ACFF" id="_x0000_s1051" type="#_x0000_t202" style="position:absolute;margin-left:261pt;margin-top:1.35pt;width:69pt;height:48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">
                <v:textbox>
                  <w:txbxContent>
                    <w:p w14:paraId="608EBF39" w14:textId="1DE34EE3" w:rsidR="00F13A05" w:rsidRDefault="00F13A05">
                      <w:r>
                        <w:t>Starting September 2017</w:t>
                      </w:r>
                    </w:p>
                  </w:txbxContent>
                </v:textbox>
                <w10:wrap type="square"/>
              </v:shape>
            </w:pict>
          </mc:Fallback>
        </mc:AlternateContent>
      </w:r>
    </w:p>
    <w:p w14:paraId="216E6CDD" w14:textId="5FDEF9C6" w:rsidR="007272AC" w:rsidRDefault="00DC4E61" w:rsidP="00DF50A1">
      <w:r>
        <w:rPr>
          <w:noProof/>
        </w:rPr>
        <mc:AlternateContent>
          <mc:Choice Requires="wps">
            <w:drawing>
              <wp:anchor distT="0" distB="0" distL="114300" distR="114300" simplePos="0" relativeHeight="251691008" behindDoc="0" locked="0" layoutInCell="1" allowOverlap="1" wp14:anchorId="107E6DD1" wp14:editId="1EAC31A5">
                <wp:simplePos x="0" y="0"/>
                <wp:positionH relativeFrom="column">
                  <wp:posOffset>-200025</wp:posOffset>
                </wp:positionH>
                <wp:positionV relativeFrom="paragraph">
                  <wp:posOffset>264795</wp:posOffset>
                </wp:positionV>
                <wp:extent cx="1085850" cy="676275"/>
                <wp:effectExtent l="0" t="0" r="19050" b="28575"/>
                <wp:wrapNone/>
                <wp:docPr id="18" name="Text Box 18"/>
                <wp:cNvGraphicFramePr/>
                <a:graphic xmlns:a="http://schemas.openxmlformats.org/drawingml/2006/main">
                  <a:graphicData uri="http://schemas.microsoft.com/office/word/2010/wordprocessingShape">
                    <wps:wsp>
                      <wps:cNvSpPr txBox="1"/>
                      <wps:spPr>
                        <a:xfrm>
                          <a:off x="0" y="0"/>
                          <a:ext cx="1085850" cy="676275"/>
                        </a:xfrm>
                        <a:prstGeom prst="rect">
                          <a:avLst/>
                        </a:prstGeom>
                        <a:solidFill>
                          <a:schemeClr val="lt1"/>
                        </a:solidFill>
                        <a:ln w="6350">
                          <a:solidFill>
                            <a:prstClr val="black"/>
                          </a:solidFill>
                        </a:ln>
                      </wps:spPr>
                      <wps:txbx>
                        <w:txbxContent>
                          <w:p w14:paraId="383D36B5" w14:textId="5CF02FF6" w:rsidR="00DC4E61" w:rsidRDefault="00DC4E61">
                            <w:r>
                              <w:t xml:space="preserve">Miscommunication regarding </w:t>
                            </w:r>
                            <w:r w:rsidR="00CA5FBE">
                              <w:t>pilots’</w:t>
                            </w:r>
                            <w:r>
                              <w:t xml:space="preserve"> holidays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7E6DD1" id="Text Box 18" o:spid="_x0000_s1052" type="#_x0000_t202" style="position:absolute;margin-left:-15.75pt;margin-top:20.85pt;width:85.5pt;height:53.2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" fillcolor="white [3201]" strokeweight=".5pt">
                <v:textbox>
                  <w:txbxContent>
                    <w:p w14:paraId="383D36B5" w14:textId="5CF02FF6" w:rsidR="00DC4E61" w:rsidRDefault="00DC4E61">
                      <w:r>
                        <w:t xml:space="preserve">Miscommunication regarding </w:t>
                      </w:r>
                      <w:r w:rsidR="00CA5FBE">
                        <w:t>pilots’</w:t>
                      </w:r>
                      <w:r>
                        <w:t xml:space="preserve"> holidays</w:t>
                      </w:r>
                    </w:p>
                  </w:txbxContent>
                </v:textbox>
              </v:shape>
            </w:pict>
          </mc:Fallback>
        </mc:AlternateContent>
      </w:r>
    </w:p>
    <w:p w14:paraId="6CC6B80A" w14:textId="4A81F175" w:rsidR="007272AC" w:rsidRDefault="007272AC" w:rsidP="00DF50A1"/>
    <w:p w14:paraId="3E534572" w14:textId="3FCE739C" w:rsidR="007272AC" w:rsidRDefault="007272AC" w:rsidP="00DF50A1"/>
    <w:p w14:paraId="1B9615EC" w14:textId="6A3F37C4" w:rsidR="007272AC" w:rsidRDefault="007272AC" w:rsidP="00DF50A1"/>
    <w:p w14:paraId="164B5C35" w14:textId="38609AF3" w:rsidR="007272AC" w:rsidRDefault="007272AC" w:rsidP="00DF50A1"/>
    <w:p w14:paraId="6D2526AE" w14:textId="1F8ECBEF" w:rsidR="00607192" w:rsidRDefault="00CE60A6" w:rsidP="00CE60A6">
      <w:pPr>
        <w:pStyle w:val="Heading3"/>
      </w:pPr>
      <w:bookmarkStart w:id="8" w:name="_Toc531526658"/>
      <w:r>
        <w:t>Cancelled flights</w:t>
      </w:r>
      <w:bookmarkEnd w:id="8"/>
    </w:p>
    <w:p w14:paraId="03918301" w14:textId="5478403A" w:rsidR="004B0F18" w:rsidRDefault="001E1D4F" w:rsidP="005B07D2">
      <w:pPr>
        <w:pStyle w:val="Heading4"/>
      </w:pPr>
      <w:r>
        <w:t>What happened</w:t>
      </w:r>
    </w:p>
    <w:p w14:paraId="0D58C68A" w14:textId="0F677897" w:rsidR="001E1D4F" w:rsidRPr="005A4497" w:rsidRDefault="001E1D4F" w:rsidP="005A4497">
      <w:r>
        <w:t xml:space="preserve">Thousands of flights were cancelled meaning </w:t>
      </w:r>
      <w:r w:rsidR="0098587A">
        <w:t xml:space="preserve">customers plans were affected. </w:t>
      </w:r>
      <w:r w:rsidR="00AD7ED1">
        <w:t xml:space="preserve">Staff were asked to work more shifts or </w:t>
      </w:r>
      <w:r w:rsidR="004A4EF0">
        <w:t xml:space="preserve">offered </w:t>
      </w:r>
      <w:r w:rsidR="00FD70F5">
        <w:t>bonuses</w:t>
      </w:r>
      <w:r w:rsidR="004A4EF0">
        <w:t xml:space="preserve"> if they changed their holiday</w:t>
      </w:r>
      <w:r w:rsidR="00126E8F">
        <w:t xml:space="preserve"> plans. This led to large </w:t>
      </w:r>
      <w:r w:rsidR="00604F96">
        <w:t xml:space="preserve">a </w:t>
      </w:r>
      <w:r w:rsidR="00FD70F5">
        <w:t>decrease</w:t>
      </w:r>
      <w:r w:rsidR="00604F96">
        <w:t xml:space="preserve"> in staff </w:t>
      </w:r>
      <w:r w:rsidR="00EC721B">
        <w:t>morale</w:t>
      </w:r>
      <w:r w:rsidR="00604F96">
        <w:t>.</w:t>
      </w:r>
    </w:p>
    <w:p w14:paraId="618C5AC1" w14:textId="1A7BED33" w:rsidR="00CE60A6" w:rsidRDefault="00CE60A6" w:rsidP="005B07D2">
      <w:pPr>
        <w:pStyle w:val="Heading4"/>
      </w:pPr>
      <w:r>
        <w:t>Why</w:t>
      </w:r>
      <w:r w:rsidR="00163119">
        <w:t xml:space="preserve"> did it happen</w:t>
      </w:r>
    </w:p>
    <w:p w14:paraId="0FF86A46" w14:textId="00C932A0" w:rsidR="004A0A14" w:rsidRDefault="004A0A14" w:rsidP="00CE60A6">
      <w:r>
        <w:t>Ryanair forced to cancel flights due to a mis</w:t>
      </w:r>
      <w:r w:rsidR="00713F4B">
        <w:t xml:space="preserve">communication regarding pilot rostering, leading to </w:t>
      </w:r>
      <w:r w:rsidR="00013653">
        <w:t>pilot shortages as lots of pilots taking holidays at the same time.</w:t>
      </w:r>
    </w:p>
    <w:p w14:paraId="41A7D235" w14:textId="604A6005" w:rsidR="001B6ABC" w:rsidRDefault="00322898" w:rsidP="005B07D2">
      <w:pPr>
        <w:pStyle w:val="Heading4"/>
      </w:pPr>
      <w:r>
        <w:lastRenderedPageBreak/>
        <w:t>When</w:t>
      </w:r>
      <w:r w:rsidR="00163119">
        <w:t xml:space="preserve"> did it happen</w:t>
      </w:r>
    </w:p>
    <w:p w14:paraId="1FDE27C9" w14:textId="2791D7BB" w:rsidR="00322898" w:rsidRDefault="00322898" w:rsidP="00CE60A6">
      <w:r>
        <w:t>Started in September 2017</w:t>
      </w:r>
      <w:r w:rsidR="00B32469">
        <w:t xml:space="preserve"> and lasted until </w:t>
      </w:r>
      <w:r w:rsidR="00B901FE">
        <w:t>the end of October 2017.</w:t>
      </w:r>
    </w:p>
    <w:p w14:paraId="01C1EFAB" w14:textId="6BBE8E27" w:rsidR="00690FE9" w:rsidRDefault="00690FE9" w:rsidP="005B07D2">
      <w:pPr>
        <w:pStyle w:val="Heading4"/>
      </w:pPr>
      <w:r>
        <w:t>Where was affected</w:t>
      </w:r>
    </w:p>
    <w:p w14:paraId="64339771" w14:textId="2BD8D9A9" w:rsidR="00690FE9" w:rsidRDefault="000F6B20" w:rsidP="00CE60A6">
      <w:r>
        <w:t xml:space="preserve">Flights </w:t>
      </w:r>
      <w:r w:rsidR="00D61D43">
        <w:t>throughout</w:t>
      </w:r>
      <w:r>
        <w:t xml:space="preserve"> the Uk, Ireland and Europe </w:t>
      </w:r>
      <w:r w:rsidR="00BF045C">
        <w:t>were affected</w:t>
      </w:r>
    </w:p>
    <w:p w14:paraId="1F885DF6" w14:textId="77777777" w:rsidR="00BF045C" w:rsidRDefault="00BF045C" w:rsidP="00CE60A6"/>
    <w:p w14:paraId="210DDE14" w14:textId="086053C6" w:rsidR="000D38F4" w:rsidRDefault="003F5D44" w:rsidP="005B07D2">
      <w:pPr>
        <w:pStyle w:val="Heading4"/>
      </w:pPr>
      <w:r>
        <w:t>Who was affected</w:t>
      </w:r>
    </w:p>
    <w:p w14:paraId="4578F67E" w14:textId="75C96604" w:rsidR="006E3FA5" w:rsidRDefault="00B815F9" w:rsidP="00CE60A6">
      <w:r>
        <w:t xml:space="preserve">Customers </w:t>
      </w:r>
      <w:r w:rsidR="000D60EB">
        <w:t>had their travel cancelled meaning they had to find and alternative</w:t>
      </w:r>
      <w:r w:rsidR="00664B32">
        <w:t xml:space="preserve">. This left customers </w:t>
      </w:r>
      <w:r w:rsidR="00274C4F">
        <w:t>felling let down by Ryanair</w:t>
      </w:r>
      <w:r w:rsidR="008E5B07">
        <w:t xml:space="preserve">, also </w:t>
      </w:r>
      <w:r w:rsidR="00C86643">
        <w:t xml:space="preserve">potential customers unwilling to book travel with Ryanair. </w:t>
      </w:r>
      <w:r w:rsidR="000B6FDF">
        <w:t xml:space="preserve">Other airlines </w:t>
      </w:r>
      <w:r w:rsidR="00F6270C">
        <w:t xml:space="preserve">were able to offer </w:t>
      </w:r>
      <w:r w:rsidR="000225D1">
        <w:t>some affected customers alternative flights</w:t>
      </w:r>
      <w:r w:rsidR="00771E16">
        <w:t>, this</w:t>
      </w:r>
      <w:r w:rsidR="007B4F1D">
        <w:t xml:space="preserve"> could</w:t>
      </w:r>
      <w:r w:rsidR="00771E16">
        <w:t xml:space="preserve"> </w:t>
      </w:r>
      <w:r w:rsidR="0099760B">
        <w:t xml:space="preserve">have the </w:t>
      </w:r>
      <w:r w:rsidR="00D70C79">
        <w:t>potential to</w:t>
      </w:r>
      <w:r w:rsidR="007B4F1D">
        <w:t xml:space="preserve"> mean </w:t>
      </w:r>
      <w:r w:rsidR="00CB4042">
        <w:t xml:space="preserve">existing loyal Ryanair customers </w:t>
      </w:r>
      <w:r w:rsidR="006E3FA5">
        <w:t>choosing to use other airlines in the future.</w:t>
      </w:r>
    </w:p>
    <w:p w14:paraId="2987C24C" w14:textId="77777777" w:rsidR="00BF045C" w:rsidRDefault="00BF045C" w:rsidP="00CE60A6"/>
    <w:p w14:paraId="0F5BF986" w14:textId="75D1BB00" w:rsidR="00BF045C" w:rsidRDefault="00BF045C" w:rsidP="00FF3B17">
      <w:pPr>
        <w:pStyle w:val="Heading4"/>
      </w:pPr>
      <w:r>
        <w:t>How did this happen</w:t>
      </w:r>
    </w:p>
    <w:p w14:paraId="054D2677" w14:textId="4855BC9B" w:rsidR="007272AC" w:rsidRDefault="00043A61" w:rsidP="00DF50A1">
      <w:r>
        <w:t xml:space="preserve">This all happened due to a miscommunication regarding </w:t>
      </w:r>
      <w:r w:rsidR="00F024A3">
        <w:t xml:space="preserve">the booking of </w:t>
      </w:r>
      <w:r w:rsidR="00EC721B">
        <w:t>annual</w:t>
      </w:r>
      <w:r w:rsidR="00F024A3">
        <w:t xml:space="preserve"> leave. Which resulted in </w:t>
      </w:r>
      <w:r w:rsidR="00947E6C">
        <w:t xml:space="preserve">pilots rushing to take their holidays before the start of </w:t>
      </w:r>
      <w:r w:rsidR="00C64CF6">
        <w:t xml:space="preserve">the next holiday period. </w:t>
      </w:r>
      <w:r w:rsidR="008A42D5">
        <w:t xml:space="preserve">Once Ryanair </w:t>
      </w:r>
      <w:r w:rsidR="00CA5FBE">
        <w:t>realised,</w:t>
      </w:r>
      <w:r w:rsidR="008A42D5">
        <w:t xml:space="preserve"> they would have to cancel flights</w:t>
      </w:r>
      <w:r w:rsidR="00F1592D">
        <w:t xml:space="preserve">, customers were notified via an online release </w:t>
      </w:r>
      <w:r w:rsidR="00BF7E2D">
        <w:t xml:space="preserve">rather than being contacted individually. Ryanair also failed to make clear the </w:t>
      </w:r>
      <w:r w:rsidR="00665534">
        <w:t>options customers had</w:t>
      </w:r>
      <w:r w:rsidR="00264833">
        <w:t>.</w:t>
      </w:r>
    </w:p>
    <w:p w14:paraId="372FF9D1" w14:textId="77777777" w:rsidR="00264833" w:rsidRDefault="00264833" w:rsidP="00DF50A1"/>
    <w:p w14:paraId="1B320A08" w14:textId="77777777" w:rsidR="00DF50A1" w:rsidRDefault="00DF50A1" w:rsidP="00DF50A1">
      <w:pPr>
        <w:pStyle w:val="Heading2"/>
      </w:pPr>
      <w:bookmarkStart w:id="9" w:name="_Toc531526659"/>
      <w:r>
        <w:t>Stakeholder Analysis</w:t>
      </w:r>
      <w:bookmarkEnd w:id="9"/>
    </w:p>
    <w:p w14:paraId="69B78BFA" w14:textId="140F7558" w:rsidR="00DF50A1" w:rsidRDefault="0098482D" w:rsidP="00DF50A1">
      <w:r>
        <w:t>A</w:t>
      </w:r>
      <w:r w:rsidR="00E820A3">
        <w:t>ccording to Thompson</w:t>
      </w:r>
      <w:r w:rsidR="004D6154">
        <w:t>, (2018) a stakeholder analysis</w:t>
      </w:r>
      <w:r w:rsidR="00697710">
        <w:t xml:space="preserve"> is a</w:t>
      </w:r>
      <w:r w:rsidR="00496489">
        <w:t xml:space="preserve"> process </w:t>
      </w:r>
      <w:r w:rsidR="00A42FE3">
        <w:t>that</w:t>
      </w:r>
      <w:r w:rsidR="00EA0873">
        <w:t xml:space="preserve"> is used in </w:t>
      </w:r>
      <w:r w:rsidR="002516DB">
        <w:t>organisations</w:t>
      </w:r>
      <w:r w:rsidR="00832E10">
        <w:t xml:space="preserve"> when </w:t>
      </w:r>
      <w:r w:rsidR="004F15FA">
        <w:t xml:space="preserve">support is needed to </w:t>
      </w:r>
      <w:r w:rsidR="003363E9">
        <w:t>receive or manage a project.</w:t>
      </w:r>
      <w:r w:rsidR="0018348F">
        <w:t xml:space="preserve"> </w:t>
      </w:r>
      <w:r w:rsidR="0018348F">
        <w:t>The first step of a stakeholder analysis is to identify any stakehol</w:t>
      </w:r>
      <w:r w:rsidR="00623BDF">
        <w:t xml:space="preserve">ders/ interested parties. </w:t>
      </w:r>
      <w:r w:rsidR="003363E9">
        <w:t>The stakeholder analysis</w:t>
      </w:r>
      <w:r w:rsidR="00623BDF">
        <w:t xml:space="preserve"> then</w:t>
      </w:r>
      <w:r w:rsidR="00A42FE3">
        <w:t xml:space="preserve"> gathers information </w:t>
      </w:r>
      <w:r w:rsidR="00337616">
        <w:t xml:space="preserve">to help determine </w:t>
      </w:r>
      <w:r w:rsidR="0026542D">
        <w:t xml:space="preserve">who are the most interested parties and </w:t>
      </w:r>
      <w:r w:rsidR="00230FAE">
        <w:t>who has the most power</w:t>
      </w:r>
      <w:r w:rsidR="002713CB">
        <w:t xml:space="preserve">. The more </w:t>
      </w:r>
      <w:r w:rsidR="00151E9F">
        <w:t>interest and power an individual has</w:t>
      </w:r>
      <w:r w:rsidR="00864930">
        <w:t xml:space="preserve"> the more impact they will have on any </w:t>
      </w:r>
      <w:r w:rsidR="003D7E53">
        <w:t>project therefore the more they will need to be managed.</w:t>
      </w:r>
      <w:r w:rsidR="00135450">
        <w:t xml:space="preserve"> </w:t>
      </w:r>
      <w:r w:rsidR="00F93DA1">
        <w:t>Babiuch and Farhar, (1994)</w:t>
      </w:r>
      <w:r w:rsidR="00B37C4A">
        <w:t xml:space="preserve"> suggests that a stake</w:t>
      </w:r>
      <w:r w:rsidR="00253717">
        <w:t xml:space="preserve">holder analysis </w:t>
      </w:r>
      <w:r w:rsidR="00CD300C">
        <w:t>uses a grid of four parts</w:t>
      </w:r>
      <w:r w:rsidR="006D14F8">
        <w:t>.</w:t>
      </w:r>
      <w:r w:rsidR="003A4D93">
        <w:t xml:space="preserve"> High</w:t>
      </w:r>
      <w:r w:rsidR="005C300C">
        <w:t>ly interested with high power</w:t>
      </w:r>
      <w:r w:rsidR="00DD6987">
        <w:t xml:space="preserve"> will need to be managed closely,</w:t>
      </w:r>
      <w:r w:rsidR="006D14F8">
        <w:t xml:space="preserve"> Highly interested with low power</w:t>
      </w:r>
      <w:r w:rsidR="00F3335B">
        <w:t xml:space="preserve"> will need to be kept informed, low </w:t>
      </w:r>
      <w:r w:rsidR="00755A4E">
        <w:t xml:space="preserve">interest but </w:t>
      </w:r>
      <w:r w:rsidR="00E33F51">
        <w:t xml:space="preserve">high power will need to be kept </w:t>
      </w:r>
      <w:r w:rsidR="007B56E2">
        <w:t xml:space="preserve">satisfied, low interest </w:t>
      </w:r>
      <w:r w:rsidR="00267E27">
        <w:t>and low power will just need monitoring.</w:t>
      </w:r>
      <w:r w:rsidR="004B6495">
        <w:t xml:space="preserve"> </w:t>
      </w:r>
    </w:p>
    <w:p w14:paraId="5C708EB3" w14:textId="53340335" w:rsidR="00D9272D" w:rsidRDefault="00D9272D" w:rsidP="00DF50A1"/>
    <w:p w14:paraId="0D6BF0B5" w14:textId="33C7CB4E" w:rsidR="00F2239C" w:rsidRDefault="00F2239C" w:rsidP="00DF50A1">
      <w:r>
        <w:t>Ryanair stakeholders:</w:t>
      </w:r>
    </w:p>
    <w:p w14:paraId="224E922B" w14:textId="42CDE9BB" w:rsidR="00BE309A" w:rsidRDefault="00F37286" w:rsidP="00DF50A1">
      <w:r>
        <w:t>Ryan family</w:t>
      </w:r>
      <w:r w:rsidR="00A0308A">
        <w:tab/>
      </w:r>
      <w:r w:rsidR="00A0308A">
        <w:tab/>
      </w:r>
      <w:r w:rsidR="00A0308A">
        <w:tab/>
      </w:r>
      <w:r w:rsidR="00BE309A">
        <w:t>Airports</w:t>
      </w:r>
      <w:r w:rsidR="0096693B">
        <w:tab/>
      </w:r>
      <w:r w:rsidR="0096693B">
        <w:tab/>
      </w:r>
      <w:r w:rsidR="0096693B">
        <w:tab/>
        <w:t>Local community</w:t>
      </w:r>
    </w:p>
    <w:p w14:paraId="5031C440" w14:textId="0A2833F7" w:rsidR="00F37286" w:rsidRDefault="00F37286" w:rsidP="00DF50A1">
      <w:r>
        <w:t>Michela O’Leary</w:t>
      </w:r>
      <w:r w:rsidR="00BE309A">
        <w:tab/>
      </w:r>
      <w:r w:rsidR="00BE309A">
        <w:tab/>
        <w:t>EU</w:t>
      </w:r>
      <w:r w:rsidR="0096693B">
        <w:tab/>
      </w:r>
      <w:r w:rsidR="0096693B">
        <w:tab/>
      </w:r>
      <w:r w:rsidR="0096693B">
        <w:tab/>
      </w:r>
      <w:r w:rsidR="0096693B">
        <w:tab/>
        <w:t>Media</w:t>
      </w:r>
      <w:r w:rsidR="0096693B">
        <w:tab/>
      </w:r>
      <w:r w:rsidR="0096693B">
        <w:tab/>
      </w:r>
      <w:r w:rsidR="0096693B">
        <w:tab/>
      </w:r>
      <w:r w:rsidR="0096693B">
        <w:tab/>
      </w:r>
    </w:p>
    <w:p w14:paraId="576F847B" w14:textId="2E477CF3" w:rsidR="00F37286" w:rsidRDefault="00F37286" w:rsidP="00DF50A1">
      <w:r>
        <w:t>Directors</w:t>
      </w:r>
      <w:r w:rsidR="00BE309A">
        <w:tab/>
      </w:r>
      <w:r w:rsidR="00BE309A">
        <w:tab/>
      </w:r>
      <w:r w:rsidR="00BE309A">
        <w:tab/>
      </w:r>
      <w:r w:rsidR="00B30737">
        <w:t>Suppliers</w:t>
      </w:r>
      <w:r w:rsidR="000A7026">
        <w:tab/>
      </w:r>
      <w:r w:rsidR="000A7026">
        <w:tab/>
      </w:r>
      <w:r w:rsidR="00637580">
        <w:tab/>
        <w:t>Investors</w:t>
      </w:r>
    </w:p>
    <w:p w14:paraId="32A66B37" w14:textId="21CE9431" w:rsidR="00F37286" w:rsidRDefault="00F37286" w:rsidP="00DF50A1">
      <w:r>
        <w:t>Managers</w:t>
      </w:r>
      <w:r w:rsidR="000A7026">
        <w:tab/>
      </w:r>
      <w:r w:rsidR="000A7026">
        <w:tab/>
      </w:r>
      <w:r w:rsidR="000A7026">
        <w:tab/>
        <w:t>Shareholders</w:t>
      </w:r>
      <w:r w:rsidR="00637580">
        <w:tab/>
      </w:r>
      <w:r w:rsidR="00637580">
        <w:tab/>
      </w:r>
      <w:r w:rsidR="00637580">
        <w:tab/>
        <w:t>Creditors</w:t>
      </w:r>
    </w:p>
    <w:p w14:paraId="054D002E" w14:textId="0657823F" w:rsidR="00A0308A" w:rsidRDefault="00A0308A" w:rsidP="00DF50A1">
      <w:r>
        <w:t>Employees</w:t>
      </w:r>
      <w:r w:rsidR="000A7026">
        <w:tab/>
      </w:r>
      <w:r w:rsidR="000A7026">
        <w:tab/>
      </w:r>
      <w:r w:rsidR="000A7026">
        <w:tab/>
        <w:t>Travel a</w:t>
      </w:r>
      <w:r w:rsidR="00E41959">
        <w:t>gencies</w:t>
      </w:r>
      <w:r w:rsidR="00737A67">
        <w:tab/>
      </w:r>
      <w:r w:rsidR="00737A67">
        <w:tab/>
      </w:r>
      <w:r w:rsidR="00737A67">
        <w:tab/>
        <w:t xml:space="preserve">Competitors </w:t>
      </w:r>
    </w:p>
    <w:p w14:paraId="0D4D90C1" w14:textId="2FFF14D4" w:rsidR="00A0308A" w:rsidRDefault="00A0308A" w:rsidP="00DF50A1">
      <w:r>
        <w:t>Trade unions</w:t>
      </w:r>
      <w:r w:rsidR="00E41959">
        <w:tab/>
      </w:r>
      <w:r w:rsidR="00E41959">
        <w:tab/>
      </w:r>
      <w:r w:rsidR="00E41959">
        <w:tab/>
        <w:t>Customers</w:t>
      </w:r>
    </w:p>
    <w:tbl>
      <w:tblPr>
        <w:tblStyle w:val="TableGrid"/>
        <w:tblW w:w="0" w:type="auto"/>
        <w:tblInd w:w="1838" w:type="dxa"/>
        <w:tblLook w:val="04A0" w:firstRow="1" w:lastRow="0" w:firstColumn="1" w:lastColumn="0" w:noHBand="0" w:noVBand="1"/>
      </w:tblPr>
      <w:tblGrid>
        <w:gridCol w:w="2721"/>
        <w:gridCol w:w="2769"/>
      </w:tblGrid>
      <w:tr w:rsidR="007447B7" w14:paraId="3DEF5E6A" w14:textId="77777777" w:rsidTr="0055545A">
        <w:trPr>
          <w:trHeight w:val="2068"/>
        </w:trPr>
        <w:tc>
          <w:tcPr>
            <w:tcW w:w="2721" w:type="dxa"/>
          </w:tcPr>
          <w:p w14:paraId="0736E015" w14:textId="77777777" w:rsidR="007447B7" w:rsidRDefault="001A4D11" w:rsidP="00DF50A1">
            <w:pPr>
              <w:rPr>
                <w:b/>
              </w:rPr>
            </w:pPr>
            <w:r>
              <w:rPr>
                <w:b/>
              </w:rPr>
              <w:lastRenderedPageBreak/>
              <w:t>Keep satisfied</w:t>
            </w:r>
          </w:p>
          <w:p w14:paraId="2860588B" w14:textId="502174B4" w:rsidR="00B80B30" w:rsidRDefault="00B80B30" w:rsidP="00DF50A1"/>
          <w:p w14:paraId="52B2D3BF" w14:textId="77777777" w:rsidR="00B65343" w:rsidRDefault="00B65343" w:rsidP="00DF50A1">
            <w:r>
              <w:t>EU</w:t>
            </w:r>
          </w:p>
          <w:p w14:paraId="2C78C274" w14:textId="649FF5C0" w:rsidR="00274D85" w:rsidRPr="00B65343" w:rsidRDefault="00274D85" w:rsidP="00DF50A1"/>
        </w:tc>
        <w:tc>
          <w:tcPr>
            <w:tcW w:w="2769" w:type="dxa"/>
            <w:tcBorders>
              <w:bottom w:val="single" w:sz="4" w:space="0" w:color="auto"/>
            </w:tcBorders>
          </w:tcPr>
          <w:p w14:paraId="649BD238" w14:textId="77777777" w:rsidR="0055139A" w:rsidRDefault="00A40AFE" w:rsidP="00DF50A1">
            <w:pPr>
              <w:rPr>
                <w:b/>
              </w:rPr>
            </w:pPr>
            <w:r>
              <w:rPr>
                <w:b/>
              </w:rPr>
              <w:t>Manage closely</w:t>
            </w:r>
          </w:p>
          <w:p w14:paraId="535DB6D6" w14:textId="77777777" w:rsidR="0055139A" w:rsidRDefault="0055139A" w:rsidP="00DF50A1">
            <w:pPr>
              <w:rPr>
                <w:b/>
              </w:rPr>
            </w:pPr>
          </w:p>
          <w:p w14:paraId="60BA4865" w14:textId="77777777" w:rsidR="0055139A" w:rsidRDefault="00485A33" w:rsidP="00DF50A1">
            <w:r>
              <w:t>Ryan family</w:t>
            </w:r>
          </w:p>
          <w:p w14:paraId="370ABBC0" w14:textId="3EAA275F" w:rsidR="00485A33" w:rsidRDefault="002516DB" w:rsidP="00DF50A1">
            <w:r>
              <w:t>Michael</w:t>
            </w:r>
            <w:r w:rsidR="00485A33">
              <w:t xml:space="preserve"> O’Leary</w:t>
            </w:r>
          </w:p>
          <w:p w14:paraId="6F1C8C5B" w14:textId="77777777" w:rsidR="00E76604" w:rsidRDefault="00E76604" w:rsidP="00DF50A1">
            <w:r>
              <w:t>Directors</w:t>
            </w:r>
          </w:p>
          <w:p w14:paraId="50E1DF56" w14:textId="77777777" w:rsidR="00E76604" w:rsidRDefault="00E76604" w:rsidP="00DF50A1">
            <w:r>
              <w:t>Shareholders</w:t>
            </w:r>
          </w:p>
          <w:p w14:paraId="3389C80D" w14:textId="77777777" w:rsidR="00E76604" w:rsidRDefault="00E76604" w:rsidP="00DF50A1">
            <w:r>
              <w:t>Creditors</w:t>
            </w:r>
          </w:p>
          <w:p w14:paraId="2FC89B02" w14:textId="207DDCD0" w:rsidR="008C6CF3" w:rsidRPr="00485A33" w:rsidRDefault="008C6CF3" w:rsidP="00DF50A1">
            <w:r>
              <w:t>Investors</w:t>
            </w:r>
          </w:p>
        </w:tc>
      </w:tr>
      <w:tr w:rsidR="007447B7" w14:paraId="571A00C7" w14:textId="77777777" w:rsidTr="0055545A">
        <w:trPr>
          <w:trHeight w:val="1952"/>
        </w:trPr>
        <w:tc>
          <w:tcPr>
            <w:tcW w:w="2721" w:type="dxa"/>
          </w:tcPr>
          <w:p w14:paraId="641D96E5" w14:textId="77777777" w:rsidR="007447B7" w:rsidRDefault="00D5308A" w:rsidP="00DF50A1">
            <w:pPr>
              <w:rPr>
                <w:b/>
              </w:rPr>
            </w:pPr>
            <w:r>
              <w:rPr>
                <w:b/>
              </w:rPr>
              <w:t>Minimal effort</w:t>
            </w:r>
          </w:p>
          <w:p w14:paraId="5AAD9101" w14:textId="77777777" w:rsidR="00055B6D" w:rsidRDefault="00055B6D" w:rsidP="00DF50A1">
            <w:pPr>
              <w:rPr>
                <w:b/>
              </w:rPr>
            </w:pPr>
          </w:p>
          <w:p w14:paraId="41707F91" w14:textId="77777777" w:rsidR="00055B6D" w:rsidRDefault="00B912AA" w:rsidP="00DF50A1">
            <w:r>
              <w:t>Local community</w:t>
            </w:r>
          </w:p>
          <w:p w14:paraId="583C5D43" w14:textId="77777777" w:rsidR="00F05078" w:rsidRDefault="00F05078" w:rsidP="00DF50A1">
            <w:r>
              <w:t>Travel agencies</w:t>
            </w:r>
          </w:p>
          <w:p w14:paraId="2305D550" w14:textId="72CD89A0" w:rsidR="00F05078" w:rsidRPr="00B912AA" w:rsidRDefault="00F05078" w:rsidP="00DF50A1">
            <w:r>
              <w:t xml:space="preserve">Trade unions </w:t>
            </w:r>
          </w:p>
        </w:tc>
        <w:tc>
          <w:tcPr>
            <w:tcW w:w="2769" w:type="dxa"/>
            <w:tcBorders>
              <w:bottom w:val="single" w:sz="4" w:space="0" w:color="auto"/>
            </w:tcBorders>
          </w:tcPr>
          <w:p w14:paraId="3A3C332B" w14:textId="77777777" w:rsidR="007447B7" w:rsidRDefault="00721FA7" w:rsidP="00DF50A1">
            <w:pPr>
              <w:rPr>
                <w:b/>
              </w:rPr>
            </w:pPr>
            <w:r>
              <w:rPr>
                <w:b/>
              </w:rPr>
              <w:t xml:space="preserve">Keep informed </w:t>
            </w:r>
          </w:p>
          <w:p w14:paraId="0408C33F" w14:textId="77777777" w:rsidR="008D44E8" w:rsidRDefault="008D44E8" w:rsidP="00DF50A1"/>
          <w:p w14:paraId="1A821B0A" w14:textId="77777777" w:rsidR="008D44E8" w:rsidRDefault="008D44E8" w:rsidP="00DF50A1">
            <w:r>
              <w:t>Employees</w:t>
            </w:r>
          </w:p>
          <w:p w14:paraId="2EA3C5B9" w14:textId="79327F00" w:rsidR="0036363D" w:rsidRDefault="00EB0D98" w:rsidP="00274D85">
            <w:pPr>
              <w:tabs>
                <w:tab w:val="center" w:pos="1276"/>
              </w:tabs>
            </w:pPr>
            <w:r>
              <w:t>Media</w:t>
            </w:r>
            <w:r w:rsidR="00274D85">
              <w:tab/>
            </w:r>
          </w:p>
          <w:p w14:paraId="213F13D8" w14:textId="67A3BE42" w:rsidR="00274D85" w:rsidRDefault="00274D85" w:rsidP="00274D85">
            <w:pPr>
              <w:tabs>
                <w:tab w:val="center" w:pos="1276"/>
              </w:tabs>
            </w:pPr>
            <w:r>
              <w:t>Managers</w:t>
            </w:r>
          </w:p>
          <w:p w14:paraId="0FC6DF51" w14:textId="21917C7B" w:rsidR="003F5521" w:rsidRDefault="003F5521" w:rsidP="00274D85">
            <w:pPr>
              <w:tabs>
                <w:tab w:val="center" w:pos="1276"/>
              </w:tabs>
            </w:pPr>
            <w:r>
              <w:t>Suppliers</w:t>
            </w:r>
          </w:p>
          <w:p w14:paraId="31D51882" w14:textId="6FB29031" w:rsidR="0036363D" w:rsidRPr="008D44E8" w:rsidRDefault="00CA0DAE" w:rsidP="00DF50A1">
            <w:r>
              <w:t>Customers</w:t>
            </w:r>
          </w:p>
        </w:tc>
      </w:tr>
    </w:tbl>
    <w:p w14:paraId="73D5D417" w14:textId="5EAC0673" w:rsidR="00A0308A" w:rsidRDefault="00B24D62" w:rsidP="00DF50A1">
      <w:r>
        <w:rPr>
          <w:noProof/>
        </w:rPr>
        <mc:AlternateContent>
          <mc:Choice Requires="wps">
            <w:drawing>
              <wp:anchor distT="0" distB="0" distL="114300" distR="114300" simplePos="0" relativeHeight="251726848" behindDoc="0" locked="0" layoutInCell="1" allowOverlap="1" wp14:anchorId="0880486A" wp14:editId="2FC55E1E">
                <wp:simplePos x="0" y="0"/>
                <wp:positionH relativeFrom="column">
                  <wp:posOffset>-371475</wp:posOffset>
                </wp:positionH>
                <wp:positionV relativeFrom="paragraph">
                  <wp:posOffset>-419101</wp:posOffset>
                </wp:positionV>
                <wp:extent cx="476250" cy="276225"/>
                <wp:effectExtent l="0" t="0" r="19050" b="28575"/>
                <wp:wrapNone/>
                <wp:docPr id="132" name="Text Box 132"/>
                <wp:cNvGraphicFramePr/>
                <a:graphic xmlns:a="http://schemas.openxmlformats.org/drawingml/2006/main">
                  <a:graphicData uri="http://schemas.microsoft.com/office/word/2010/wordprocessingShape">
                    <wps:wsp>
                      <wps:cNvSpPr txBox="1"/>
                      <wps:spPr>
                        <a:xfrm>
                          <a:off x="0" y="0"/>
                          <a:ext cx="476250" cy="276225"/>
                        </a:xfrm>
                        <a:prstGeom prst="rect">
                          <a:avLst/>
                        </a:prstGeom>
                        <a:solidFill>
                          <a:schemeClr val="lt1"/>
                        </a:solidFill>
                        <a:ln w="6350">
                          <a:solidFill>
                            <a:prstClr val="black"/>
                          </a:solidFill>
                        </a:ln>
                      </wps:spPr>
                      <wps:txbx>
                        <w:txbxContent>
                          <w:p w14:paraId="2BD00AAA" w14:textId="7E145809" w:rsidR="00B24D62" w:rsidRDefault="00B24D62">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80486A" id="Text Box 132" o:spid="_x0000_s1053" type="#_x0000_t202" style="position:absolute;margin-left:-29.25pt;margin-top:-33pt;width:37.5pt;height:21.75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" fillcolor="white [3201]" strokeweight=".5pt">
                <v:textbox>
                  <w:txbxContent>
                    <w:p w14:paraId="2BD00AAA" w14:textId="7E145809" w:rsidR="00B24D62" w:rsidRDefault="00B24D62">
                      <w:r>
                        <w:t>Low</w:t>
                      </w:r>
                    </w:p>
                  </w:txbxContent>
                </v:textbox>
              </v:shape>
            </w:pict>
          </mc:Fallback>
        </mc:AlternateContent>
      </w:r>
      <w:r>
        <w:rPr>
          <w:noProof/>
        </w:rPr>
        <mc:AlternateContent>
          <mc:Choice Requires="wps">
            <w:drawing>
              <wp:anchor distT="0" distB="0" distL="114300" distR="114300" simplePos="0" relativeHeight="251725824" behindDoc="0" locked="0" layoutInCell="1" allowOverlap="1" wp14:anchorId="08B90D60" wp14:editId="5D7C2948">
                <wp:simplePos x="0" y="0"/>
                <wp:positionH relativeFrom="column">
                  <wp:posOffset>-257175</wp:posOffset>
                </wp:positionH>
                <wp:positionV relativeFrom="paragraph">
                  <wp:posOffset>-2314575</wp:posOffset>
                </wp:positionV>
                <wp:extent cx="466725" cy="228600"/>
                <wp:effectExtent l="0" t="0" r="28575" b="19050"/>
                <wp:wrapNone/>
                <wp:docPr id="131" name="Text Box 131"/>
                <wp:cNvGraphicFramePr/>
                <a:graphic xmlns:a="http://schemas.openxmlformats.org/drawingml/2006/main">
                  <a:graphicData uri="http://schemas.microsoft.com/office/word/2010/wordprocessingShape">
                    <wps:wsp>
                      <wps:cNvSpPr txBox="1"/>
                      <wps:spPr>
                        <a:xfrm>
                          <a:off x="0" y="0"/>
                          <a:ext cx="466725" cy="228600"/>
                        </a:xfrm>
                        <a:prstGeom prst="rect">
                          <a:avLst/>
                        </a:prstGeom>
                        <a:solidFill>
                          <a:schemeClr val="lt1"/>
                        </a:solidFill>
                        <a:ln w="6350">
                          <a:solidFill>
                            <a:prstClr val="black"/>
                          </a:solidFill>
                        </a:ln>
                      </wps:spPr>
                      <wps:txbx>
                        <w:txbxContent>
                          <w:p w14:paraId="2CF0E056" w14:textId="4D03FEA0" w:rsidR="00B24D62" w:rsidRDefault="00B24D62">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B90D60" id="Text Box 131" o:spid="_x0000_s1054" type="#_x0000_t202" style="position:absolute;margin-left:-20.25pt;margin-top:-182.25pt;width:36.75pt;height:18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" fillcolor="white [3201]" strokeweight=".5pt">
                <v:textbox>
                  <w:txbxContent>
                    <w:p w14:paraId="2CF0E056" w14:textId="4D03FEA0" w:rsidR="00B24D62" w:rsidRDefault="00B24D62">
                      <w:r>
                        <w:t>High</w:t>
                      </w:r>
                    </w:p>
                  </w:txbxContent>
                </v:textbox>
              </v:shape>
            </w:pict>
          </mc:Fallback>
        </mc:AlternateContent>
      </w:r>
      <w:r w:rsidR="00A60F0B">
        <w:rPr>
          <w:noProof/>
        </w:rPr>
        <mc:AlternateContent>
          <mc:Choice Requires="wps">
            <w:drawing>
              <wp:anchor distT="0" distB="0" distL="114300" distR="114300" simplePos="0" relativeHeight="251724800" behindDoc="0" locked="0" layoutInCell="1" allowOverlap="1" wp14:anchorId="61683E3E" wp14:editId="76E33BDB">
                <wp:simplePos x="0" y="0"/>
                <wp:positionH relativeFrom="column">
                  <wp:posOffset>-514350</wp:posOffset>
                </wp:positionH>
                <wp:positionV relativeFrom="paragraph">
                  <wp:posOffset>-1419225</wp:posOffset>
                </wp:positionV>
                <wp:extent cx="762000" cy="228600"/>
                <wp:effectExtent l="0" t="0" r="19050" b="19050"/>
                <wp:wrapNone/>
                <wp:docPr id="130" name="Text Box 130"/>
                <wp:cNvGraphicFramePr/>
                <a:graphic xmlns:a="http://schemas.openxmlformats.org/drawingml/2006/main">
                  <a:graphicData uri="http://schemas.microsoft.com/office/word/2010/wordprocessingShape">
                    <wps:wsp>
                      <wps:cNvSpPr txBox="1"/>
                      <wps:spPr>
                        <a:xfrm>
                          <a:off x="0" y="0"/>
                          <a:ext cx="762000" cy="228600"/>
                        </a:xfrm>
                        <a:prstGeom prst="rect">
                          <a:avLst/>
                        </a:prstGeom>
                        <a:solidFill>
                          <a:schemeClr val="lt1"/>
                        </a:solidFill>
                        <a:ln w="6350">
                          <a:solidFill>
                            <a:prstClr val="black"/>
                          </a:solidFill>
                        </a:ln>
                      </wps:spPr>
                      <wps:txbx>
                        <w:txbxContent>
                          <w:p w14:paraId="1BCC503D" w14:textId="2FAFB5DB" w:rsidR="00A60F0B" w:rsidRDefault="00A60F0B">
                            <w: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683E3E" id="Text Box 130" o:spid="_x0000_s1055" type="#_x0000_t202" style="position:absolute;margin-left:-40.5pt;margin-top:-111.75pt;width:60pt;height:18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" fillcolor="white [3201]" strokeweight=".5pt">
                <v:textbox>
                  <w:txbxContent>
                    <w:p w14:paraId="1BCC503D" w14:textId="2FAFB5DB" w:rsidR="00A60F0B" w:rsidRDefault="00A60F0B">
                      <w:r>
                        <w:t>Power</w:t>
                      </w:r>
                    </w:p>
                  </w:txbxContent>
                </v:textbox>
              </v:shape>
            </w:pict>
          </mc:Fallback>
        </mc:AlternateContent>
      </w:r>
      <w:r w:rsidR="003779FE">
        <w:rPr>
          <w:noProof/>
        </w:rPr>
        <mc:AlternateContent>
          <mc:Choice Requires="wps">
            <w:drawing>
              <wp:anchor distT="0" distB="0" distL="114300" distR="114300" simplePos="0" relativeHeight="251722752" behindDoc="0" locked="0" layoutInCell="1" allowOverlap="1" wp14:anchorId="653A3F5E" wp14:editId="3D50D6AB">
                <wp:simplePos x="0" y="0"/>
                <wp:positionH relativeFrom="column">
                  <wp:posOffset>485775</wp:posOffset>
                </wp:positionH>
                <wp:positionV relativeFrom="paragraph">
                  <wp:posOffset>-2409825</wp:posOffset>
                </wp:positionV>
                <wp:extent cx="9525" cy="2228850"/>
                <wp:effectExtent l="76200" t="38100" r="66675" b="57150"/>
                <wp:wrapNone/>
                <wp:docPr id="22" name="Straight Arrow Connector 22"/>
                <wp:cNvGraphicFramePr/>
                <a:graphic xmlns:a="http://schemas.openxmlformats.org/drawingml/2006/main">
                  <a:graphicData uri="http://schemas.microsoft.com/office/word/2010/wordprocessingShape">
                    <wps:wsp>
                      <wps:cNvCnPr/>
                      <wps:spPr>
                        <a:xfrm>
                          <a:off x="0" y="0"/>
                          <a:ext cx="9525" cy="2228850"/>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type w14:anchorId="57395E92" id="_x0000_t32" coordsize="21600,21600" o:spt="32" o:oned="t" path="m,l21600,21600e" filled="f">
                <v:path arrowok="t" fillok="f" o:connecttype="none"/>
                <o:lock v:ext="edit" shapetype="t"/>
              </v:shapetype>
              <v:shape id="Straight Arrow Connector 22" o:spid="_x0000_s1026" type="#_x0000_t32" style="position:absolute;margin-left:38.25pt;margin-top:-189.75pt;width:.75pt;height:175.5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" strokecolor="#5b9bd5 [3204]" strokeweight="1.5pt">
                <v:stroke startarrow="block" endarrow="block" joinstyle="miter"/>
              </v:shape>
            </w:pict>
          </mc:Fallback>
        </mc:AlternateContent>
      </w:r>
    </w:p>
    <w:p w14:paraId="4CEDF637" w14:textId="479C1F9F" w:rsidR="00386985" w:rsidRDefault="00F62C48" w:rsidP="00DF50A1">
      <w:r>
        <w:rPr>
          <w:noProof/>
        </w:rPr>
        <mc:AlternateContent>
          <mc:Choice Requires="wps">
            <w:drawing>
              <wp:anchor distT="0" distB="0" distL="114300" distR="114300" simplePos="0" relativeHeight="251728896" behindDoc="0" locked="0" layoutInCell="1" allowOverlap="1" wp14:anchorId="4B75E30A" wp14:editId="2742AD0D">
                <wp:simplePos x="0" y="0"/>
                <wp:positionH relativeFrom="column">
                  <wp:posOffset>590550</wp:posOffset>
                </wp:positionH>
                <wp:positionV relativeFrom="paragraph">
                  <wp:posOffset>266700</wp:posOffset>
                </wp:positionV>
                <wp:extent cx="600075" cy="228600"/>
                <wp:effectExtent l="0" t="0" r="28575" b="19050"/>
                <wp:wrapNone/>
                <wp:docPr id="134" name="Text Box 134"/>
                <wp:cNvGraphicFramePr/>
                <a:graphic xmlns:a="http://schemas.openxmlformats.org/drawingml/2006/main">
                  <a:graphicData uri="http://schemas.microsoft.com/office/word/2010/wordprocessingShape">
                    <wps:wsp>
                      <wps:cNvSpPr txBox="1"/>
                      <wps:spPr>
                        <a:xfrm>
                          <a:off x="0" y="0"/>
                          <a:ext cx="600075" cy="228600"/>
                        </a:xfrm>
                        <a:prstGeom prst="rect">
                          <a:avLst/>
                        </a:prstGeom>
                        <a:solidFill>
                          <a:schemeClr val="lt1"/>
                        </a:solidFill>
                        <a:ln w="6350">
                          <a:solidFill>
                            <a:prstClr val="black"/>
                          </a:solidFill>
                        </a:ln>
                      </wps:spPr>
                      <wps:txbx>
                        <w:txbxContent>
                          <w:p w14:paraId="256C89E9" w14:textId="4746ADD2" w:rsidR="00F62C48" w:rsidRDefault="00F62C48">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75E30A" id="Text Box 134" o:spid="_x0000_s1056" type="#_x0000_t202" style="position:absolute;margin-left:46.5pt;margin-top:21pt;width:47.25pt;height:18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" fillcolor="white [3201]" strokeweight=".5pt">
                <v:textbox>
                  <w:txbxContent>
                    <w:p w14:paraId="256C89E9" w14:textId="4746ADD2" w:rsidR="00F62C48" w:rsidRDefault="00F62C48">
                      <w:r>
                        <w:t>Low</w:t>
                      </w:r>
                    </w:p>
                  </w:txbxContent>
                </v:textbox>
              </v:shape>
            </w:pict>
          </mc:Fallback>
        </mc:AlternateContent>
      </w:r>
      <w:r>
        <w:rPr>
          <w:noProof/>
        </w:rPr>
        <mc:AlternateContent>
          <mc:Choice Requires="wps">
            <w:drawing>
              <wp:anchor distT="0" distB="0" distL="114300" distR="114300" simplePos="0" relativeHeight="251727872" behindDoc="0" locked="0" layoutInCell="1" allowOverlap="1" wp14:anchorId="4F3BA09C" wp14:editId="28E61245">
                <wp:simplePos x="0" y="0"/>
                <wp:positionH relativeFrom="column">
                  <wp:posOffset>2362199</wp:posOffset>
                </wp:positionH>
                <wp:positionV relativeFrom="paragraph">
                  <wp:posOffset>257175</wp:posOffset>
                </wp:positionV>
                <wp:extent cx="695325" cy="276225"/>
                <wp:effectExtent l="0" t="0" r="28575" b="28575"/>
                <wp:wrapNone/>
                <wp:docPr id="133" name="Text Box 133"/>
                <wp:cNvGraphicFramePr/>
                <a:graphic xmlns:a="http://schemas.openxmlformats.org/drawingml/2006/main">
                  <a:graphicData uri="http://schemas.microsoft.com/office/word/2010/wordprocessingShape">
                    <wps:wsp>
                      <wps:cNvSpPr txBox="1"/>
                      <wps:spPr>
                        <a:xfrm>
                          <a:off x="0" y="0"/>
                          <a:ext cx="695325" cy="276225"/>
                        </a:xfrm>
                        <a:prstGeom prst="rect">
                          <a:avLst/>
                        </a:prstGeom>
                        <a:solidFill>
                          <a:schemeClr val="lt1"/>
                        </a:solidFill>
                        <a:ln w="6350">
                          <a:solidFill>
                            <a:prstClr val="black"/>
                          </a:solidFill>
                        </a:ln>
                      </wps:spPr>
                      <wps:txbx>
                        <w:txbxContent>
                          <w:p w14:paraId="6365CA46" w14:textId="3FCA6345" w:rsidR="00F62C48" w:rsidRDefault="00F62C48">
                            <w:r>
                              <w:t>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BA09C" id="Text Box 133" o:spid="_x0000_s1057" type="#_x0000_t202" style="position:absolute;margin-left:186pt;margin-top:20.25pt;width:54.75pt;height:21.7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" fillcolor="white [3201]" strokeweight=".5pt">
                <v:textbox>
                  <w:txbxContent>
                    <w:p w14:paraId="6365CA46" w14:textId="3FCA6345" w:rsidR="00F62C48" w:rsidRDefault="00F62C48">
                      <w:r>
                        <w:t>Interest</w:t>
                      </w:r>
                    </w:p>
                  </w:txbxContent>
                </v:textbox>
              </v:shape>
            </w:pict>
          </mc:Fallback>
        </mc:AlternateContent>
      </w:r>
      <w:r w:rsidR="00BA4357">
        <w:rPr>
          <w:noProof/>
        </w:rPr>
        <mc:AlternateContent>
          <mc:Choice Requires="wps">
            <w:drawing>
              <wp:anchor distT="0" distB="0" distL="114300" distR="114300" simplePos="0" relativeHeight="251723776" behindDoc="0" locked="0" layoutInCell="1" allowOverlap="1" wp14:anchorId="099AD006" wp14:editId="2C60C13E">
                <wp:simplePos x="0" y="0"/>
                <wp:positionH relativeFrom="column">
                  <wp:posOffset>1228724</wp:posOffset>
                </wp:positionH>
                <wp:positionV relativeFrom="paragraph">
                  <wp:posOffset>66675</wp:posOffset>
                </wp:positionV>
                <wp:extent cx="3324225" cy="0"/>
                <wp:effectExtent l="38100" t="76200" r="9525" b="95250"/>
                <wp:wrapNone/>
                <wp:docPr id="129" name="Straight Arrow Connector 129"/>
                <wp:cNvGraphicFramePr/>
                <a:graphic xmlns:a="http://schemas.openxmlformats.org/drawingml/2006/main">
                  <a:graphicData uri="http://schemas.microsoft.com/office/word/2010/wordprocessingShape">
                    <wps:wsp>
                      <wps:cNvCnPr/>
                      <wps:spPr>
                        <a:xfrm>
                          <a:off x="0" y="0"/>
                          <a:ext cx="3324225" cy="0"/>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5E9AA4DD" id="Straight Arrow Connector 129" o:spid="_x0000_s1026" type="#_x0000_t32" style="position:absolute;margin-left:96.75pt;margin-top:5.25pt;width:261.75pt;height:0;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" strokecolor="#5b9bd5 [3204]" strokeweight="1.5pt">
                <v:stroke startarrow="block" endarrow="block" joinstyle="miter"/>
              </v:shape>
            </w:pict>
          </mc:Fallback>
        </mc:AlternateContent>
      </w:r>
    </w:p>
    <w:p w14:paraId="3192AAC9" w14:textId="47C7890E" w:rsidR="00A13776" w:rsidRDefault="00F62C48" w:rsidP="00DF50A1">
      <w:r>
        <w:rPr>
          <w:noProof/>
        </w:rPr>
        <mc:AlternateContent>
          <mc:Choice Requires="wps">
            <w:drawing>
              <wp:anchor distT="0" distB="0" distL="114300" distR="114300" simplePos="0" relativeHeight="251729920" behindDoc="0" locked="0" layoutInCell="1" allowOverlap="1" wp14:anchorId="4CE1AD23" wp14:editId="2C05C38A">
                <wp:simplePos x="0" y="0"/>
                <wp:positionH relativeFrom="column">
                  <wp:posOffset>4143375</wp:posOffset>
                </wp:positionH>
                <wp:positionV relativeFrom="paragraph">
                  <wp:posOffset>104775</wp:posOffset>
                </wp:positionV>
                <wp:extent cx="914400" cy="276225"/>
                <wp:effectExtent l="0" t="0" r="28575" b="28575"/>
                <wp:wrapNone/>
                <wp:docPr id="135" name="Text Box 135"/>
                <wp:cNvGraphicFramePr/>
                <a:graphic xmlns:a="http://schemas.openxmlformats.org/drawingml/2006/main">
                  <a:graphicData uri="http://schemas.microsoft.com/office/word/2010/wordprocessingShape">
                    <wps:wsp>
                      <wps:cNvSpPr txBox="1"/>
                      <wps:spPr>
                        <a:xfrm>
                          <a:off x="0" y="0"/>
                          <a:ext cx="914400" cy="276225"/>
                        </a:xfrm>
                        <a:prstGeom prst="rect">
                          <a:avLst/>
                        </a:prstGeom>
                        <a:solidFill>
                          <a:schemeClr val="lt1"/>
                        </a:solidFill>
                        <a:ln w="6350">
                          <a:solidFill>
                            <a:prstClr val="black"/>
                          </a:solidFill>
                        </a:ln>
                      </wps:spPr>
                      <wps:txbx>
                        <w:txbxContent>
                          <w:p w14:paraId="07B0DE09" w14:textId="0724C4BB" w:rsidR="00F62C48" w:rsidRDefault="00DC2E11">
                            <w: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E1AD23" id="Text Box 135" o:spid="_x0000_s1058" type="#_x0000_t202" style="position:absolute;margin-left:326.25pt;margin-top:8.25pt;width:1in;height:21.75pt;z-index:25172992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" fillcolor="white [3201]" strokeweight=".5pt">
                <v:textbox>
                  <w:txbxContent>
                    <w:p w14:paraId="07B0DE09" w14:textId="0724C4BB" w:rsidR="00F62C48" w:rsidRDefault="00DC2E11">
                      <w:r>
                        <w:t>High</w:t>
                      </w:r>
                    </w:p>
                  </w:txbxContent>
                </v:textbox>
              </v:shape>
            </w:pict>
          </mc:Fallback>
        </mc:AlternateContent>
      </w:r>
    </w:p>
    <w:p w14:paraId="63E47FDC" w14:textId="0CED9D22" w:rsidR="00A13776" w:rsidRDefault="00A13776" w:rsidP="00DF50A1"/>
    <w:p w14:paraId="12B1E2C4" w14:textId="77777777" w:rsidR="00A13776" w:rsidRDefault="00A13776" w:rsidP="00DF50A1"/>
    <w:p w14:paraId="2EF0D693" w14:textId="77777777" w:rsidR="00DF50A1" w:rsidRDefault="00DF50A1" w:rsidP="00E41C64">
      <w:pPr>
        <w:pStyle w:val="Heading2"/>
      </w:pPr>
      <w:bookmarkStart w:id="10" w:name="_Toc531526660"/>
      <w:r>
        <w:t>PESTLE Analysis</w:t>
      </w:r>
      <w:bookmarkEnd w:id="10"/>
    </w:p>
    <w:p w14:paraId="779DEF37" w14:textId="5AAFA114" w:rsidR="001966E2" w:rsidRPr="001966E2" w:rsidRDefault="005B3A68" w:rsidP="00A4774C">
      <w:r>
        <w:t>According to Griffiths and Wall</w:t>
      </w:r>
      <w:r w:rsidR="00712982">
        <w:t xml:space="preserve"> (201</w:t>
      </w:r>
      <w:r w:rsidR="008328FB">
        <w:t>1</w:t>
      </w:r>
      <w:r w:rsidR="00712982">
        <w:t xml:space="preserve">) </w:t>
      </w:r>
      <w:r w:rsidR="008328FB">
        <w:t xml:space="preserve">a </w:t>
      </w:r>
      <w:r w:rsidR="00712982">
        <w:t>PE</w:t>
      </w:r>
      <w:r w:rsidR="00B54A20">
        <w:t>STLE analysis is a tool used by businesses</w:t>
      </w:r>
      <w:r w:rsidR="00B64FCD">
        <w:t xml:space="preserve"> to identify external factors</w:t>
      </w:r>
      <w:r w:rsidR="00234E34">
        <w:t xml:space="preserve"> they may face when introducing new plans</w:t>
      </w:r>
      <w:r w:rsidR="00E74A3B">
        <w:t>. According to the Oxford</w:t>
      </w:r>
      <w:r w:rsidR="00A17F6C">
        <w:t xml:space="preserve"> </w:t>
      </w:r>
      <w:r w:rsidR="00E74A3B">
        <w:t>College</w:t>
      </w:r>
      <w:r w:rsidR="00A17F6C">
        <w:t xml:space="preserve"> of Marketing (2018) </w:t>
      </w:r>
      <w:r w:rsidR="00E12ACF">
        <w:t>a</w:t>
      </w:r>
      <w:r w:rsidR="008D39E8">
        <w:t xml:space="preserve"> PESTLE</w:t>
      </w:r>
      <w:r w:rsidR="00E12ACF">
        <w:t xml:space="preserve"> analysis should also be repeated </w:t>
      </w:r>
      <w:r w:rsidR="002225AF">
        <w:t xml:space="preserve">at least every six moths in order to identify any changes </w:t>
      </w:r>
      <w:r w:rsidR="00A053A9">
        <w:t xml:space="preserve">in the </w:t>
      </w:r>
      <w:r w:rsidR="00D46472">
        <w:t>company’s</w:t>
      </w:r>
      <w:r w:rsidR="00A053A9">
        <w:t xml:space="preserve"> </w:t>
      </w:r>
      <w:r w:rsidR="00B521AC">
        <w:t xml:space="preserve">external </w:t>
      </w:r>
      <w:r w:rsidR="002516DB">
        <w:t>environment</w:t>
      </w:r>
      <w:r w:rsidR="00B521AC">
        <w:t xml:space="preserve">. </w:t>
      </w:r>
      <w:r w:rsidR="00426328">
        <w:t>Companies that can mon</w:t>
      </w:r>
      <w:r w:rsidR="005605FE">
        <w:t>itor and respond to these changes successfully</w:t>
      </w:r>
      <w:r w:rsidR="00A90914">
        <w:t xml:space="preserve"> are able to </w:t>
      </w:r>
      <w:r w:rsidR="00F5775B">
        <w:t xml:space="preserve">create and advantage over their </w:t>
      </w:r>
      <w:r w:rsidR="002516DB">
        <w:t>competitors</w:t>
      </w:r>
      <w:r w:rsidR="00F5775B">
        <w:t>.</w:t>
      </w:r>
      <w:r w:rsidR="002245A7">
        <w:t xml:space="preserve"> </w:t>
      </w:r>
      <w:r w:rsidR="000B7FD1">
        <w:t>Griffiths and Wall (2011)</w:t>
      </w:r>
      <w:r w:rsidR="00661F7B">
        <w:t xml:space="preserve"> explain that PESTLE stands for Political, Environmental</w:t>
      </w:r>
      <w:r w:rsidR="00014F8B">
        <w:t>, Social</w:t>
      </w:r>
      <w:r w:rsidR="004C4415">
        <w:t>, Technological, Economic</w:t>
      </w:r>
      <w:r w:rsidR="00E966AF">
        <w:t xml:space="preserve"> and L</w:t>
      </w:r>
      <w:r w:rsidR="00A4774C">
        <w:t>egal.</w:t>
      </w:r>
    </w:p>
    <w:p w14:paraId="0676AC20" w14:textId="77777777" w:rsidR="006878C5" w:rsidRPr="006878C5" w:rsidRDefault="006878C5" w:rsidP="006878C5"/>
    <w:p w14:paraId="7E0DD8D0" w14:textId="77777777" w:rsidR="007A3CE9" w:rsidRPr="007A3CE9" w:rsidRDefault="007A3CE9" w:rsidP="007A3CE9"/>
    <w:p w14:paraId="2C35BB3E" w14:textId="77777777" w:rsidR="007035A8" w:rsidRPr="00871589" w:rsidRDefault="007035A8" w:rsidP="007035A8">
      <w:pPr>
        <w:rPr>
          <w:sz w:val="44"/>
          <w:szCs w:val="44"/>
        </w:rPr>
      </w:pPr>
      <w:r w:rsidRPr="002E58F4">
        <w:rPr>
          <w:sz w:val="44"/>
          <w:szCs w:val="44"/>
        </w:rPr>
        <w:t>PESTLE ANALYSIS</w:t>
      </w:r>
    </w:p>
    <w:p w14:paraId="245D0162" w14:textId="77777777" w:rsidR="007035A8" w:rsidRPr="006C17A4" w:rsidRDefault="007035A8" w:rsidP="007035A8">
      <w:pPr>
        <w:rPr>
          <w:sz w:val="6"/>
        </w:rPr>
      </w:pPr>
    </w:p>
    <w:tbl>
      <w:tblPr>
        <w:tblStyle w:val="GridTable2-Accent5"/>
        <w:tblW w:w="0" w:type="auto"/>
        <w:tblLook w:val="04A0" w:firstRow="1" w:lastRow="0" w:firstColumn="1" w:lastColumn="0" w:noHBand="0" w:noVBand="1"/>
      </w:tblPr>
      <w:tblGrid>
        <w:gridCol w:w="1561"/>
        <w:gridCol w:w="3542"/>
        <w:gridCol w:w="3913"/>
      </w:tblGrid>
      <w:tr w:rsidR="007035A8" w14:paraId="5E71A010" w14:textId="77777777" w:rsidTr="007711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tcPr>
          <w:p w14:paraId="1F0AC77F" w14:textId="77777777" w:rsidR="007035A8" w:rsidRDefault="007035A8" w:rsidP="007711A3">
            <w:r>
              <w:t>Element</w:t>
            </w:r>
          </w:p>
        </w:tc>
        <w:tc>
          <w:tcPr>
            <w:tcW w:w="3542" w:type="dxa"/>
          </w:tcPr>
          <w:p w14:paraId="7B942422" w14:textId="77777777" w:rsidR="007035A8" w:rsidRDefault="007035A8" w:rsidP="007711A3">
            <w:pPr>
              <w:cnfStyle w:val="100000000000" w:firstRow="1" w:lastRow="0" w:firstColumn="0" w:lastColumn="0" w:oddVBand="0" w:evenVBand="0" w:oddHBand="0" w:evenHBand="0" w:firstRowFirstColumn="0" w:firstRowLastColumn="0" w:lastRowFirstColumn="0" w:lastRowLastColumn="0"/>
            </w:pPr>
            <w:r>
              <w:t>Factor</w:t>
            </w:r>
          </w:p>
        </w:tc>
        <w:tc>
          <w:tcPr>
            <w:tcW w:w="3913" w:type="dxa"/>
          </w:tcPr>
          <w:p w14:paraId="7D3B13C0" w14:textId="77777777" w:rsidR="007035A8" w:rsidRDefault="007035A8" w:rsidP="007711A3">
            <w:pPr>
              <w:cnfStyle w:val="100000000000" w:firstRow="1" w:lastRow="0" w:firstColumn="0" w:lastColumn="0" w:oddVBand="0" w:evenVBand="0" w:oddHBand="0" w:evenHBand="0" w:firstRowFirstColumn="0" w:firstRowLastColumn="0" w:lastRowFirstColumn="0" w:lastRowLastColumn="0"/>
            </w:pPr>
            <w:r>
              <w:t>Business Impact</w:t>
            </w:r>
          </w:p>
        </w:tc>
      </w:tr>
      <w:tr w:rsidR="007035A8" w14:paraId="0A9088DA" w14:textId="77777777" w:rsidTr="007711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481674A2" w14:textId="77777777" w:rsidR="007035A8" w:rsidRDefault="007035A8" w:rsidP="007711A3">
            <w:r>
              <w:t>Political</w:t>
            </w:r>
          </w:p>
        </w:tc>
        <w:tc>
          <w:tcPr>
            <w:tcW w:w="3542" w:type="dxa"/>
          </w:tcPr>
          <w:p w14:paraId="20853721" w14:textId="77777777" w:rsidR="007035A8" w:rsidRPr="00140E42" w:rsidRDefault="007035A8" w:rsidP="007711A3">
            <w:pPr>
              <w:cnfStyle w:val="000000100000" w:firstRow="0" w:lastRow="0" w:firstColumn="0" w:lastColumn="0" w:oddVBand="0" w:evenVBand="0" w:oddHBand="1" w:evenHBand="0" w:firstRowFirstColumn="0" w:firstRowLastColumn="0" w:lastRowFirstColumn="0" w:lastRowLastColumn="0"/>
              <w:rPr>
                <w:i/>
                <w:color w:val="FF0000"/>
              </w:rPr>
            </w:pPr>
            <w:r>
              <w:rPr>
                <w:i/>
                <w:color w:val="FF0000"/>
              </w:rPr>
              <w:t>The element that has been identified</w:t>
            </w:r>
          </w:p>
          <w:p w14:paraId="31A0C362"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pPr>
          </w:p>
          <w:p w14:paraId="7F744AA2" w14:textId="77777777" w:rsidR="007035A8" w:rsidRDefault="007035A8" w:rsidP="00543019">
            <w:pPr>
              <w:cnfStyle w:val="000000100000" w:firstRow="0" w:lastRow="0" w:firstColumn="0" w:lastColumn="0" w:oddVBand="0" w:evenVBand="0" w:oddHBand="1" w:evenHBand="0" w:firstRowFirstColumn="0" w:firstRowLastColumn="0" w:lastRowFirstColumn="0" w:lastRowLastColumn="0"/>
            </w:pPr>
            <w:r>
              <w:t xml:space="preserve">Brexit </w:t>
            </w:r>
          </w:p>
          <w:p w14:paraId="2B60265C" w14:textId="775F0BDE" w:rsidR="007035A8" w:rsidRDefault="00A4774C" w:rsidP="007711A3">
            <w:pPr>
              <w:cnfStyle w:val="000000100000" w:firstRow="0" w:lastRow="0" w:firstColumn="0" w:lastColumn="0" w:oddVBand="0" w:evenVBand="0" w:oddHBand="1" w:evenHBand="0" w:firstRowFirstColumn="0" w:firstRowLastColumn="0" w:lastRowFirstColumn="0" w:lastRowLastColumn="0"/>
            </w:pPr>
            <w:r>
              <w:t xml:space="preserve">UK citizens </w:t>
            </w:r>
            <w:r w:rsidR="0037243A">
              <w:t>have voted to leave the EU.</w:t>
            </w:r>
          </w:p>
          <w:p w14:paraId="504E420C" w14:textId="77777777" w:rsidR="00543019" w:rsidRDefault="00543019" w:rsidP="007711A3">
            <w:pPr>
              <w:cnfStyle w:val="000000100000" w:firstRow="0" w:lastRow="0" w:firstColumn="0" w:lastColumn="0" w:oddVBand="0" w:evenVBand="0" w:oddHBand="1" w:evenHBand="0" w:firstRowFirstColumn="0" w:firstRowLastColumn="0" w:lastRowFirstColumn="0" w:lastRowLastColumn="0"/>
            </w:pPr>
          </w:p>
          <w:p w14:paraId="22AC547E" w14:textId="77777777" w:rsidR="007035A8" w:rsidRDefault="007035A8" w:rsidP="007711A3">
            <w:pPr>
              <w:pStyle w:val="ListParagraph"/>
              <w:cnfStyle w:val="000000100000" w:firstRow="0" w:lastRow="0" w:firstColumn="0" w:lastColumn="0" w:oddVBand="0" w:evenVBand="0" w:oddHBand="1" w:evenHBand="0" w:firstRowFirstColumn="0" w:firstRowLastColumn="0" w:lastRowFirstColumn="0" w:lastRowLastColumn="0"/>
            </w:pPr>
          </w:p>
          <w:p w14:paraId="48321AAC"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pPr>
          </w:p>
          <w:p w14:paraId="45361B77"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pPr>
          </w:p>
          <w:p w14:paraId="47C87C0C"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pPr>
          </w:p>
        </w:tc>
        <w:tc>
          <w:tcPr>
            <w:tcW w:w="3913" w:type="dxa"/>
          </w:tcPr>
          <w:p w14:paraId="714BADB3"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rPr>
                <w:i/>
                <w:color w:val="FF0000"/>
              </w:rPr>
            </w:pPr>
            <w:r>
              <w:rPr>
                <w:i/>
                <w:color w:val="FF0000"/>
              </w:rPr>
              <w:t>What is the business impact of this factor</w:t>
            </w:r>
          </w:p>
          <w:p w14:paraId="7F53A7F5"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rPr>
                <w:color w:val="FF0000"/>
              </w:rPr>
            </w:pPr>
          </w:p>
          <w:p w14:paraId="475F4CA0" w14:textId="77777777" w:rsidR="007035A8" w:rsidRDefault="007035A8" w:rsidP="00553531">
            <w:pPr>
              <w:ind w:left="360"/>
              <w:cnfStyle w:val="000000100000" w:firstRow="0" w:lastRow="0" w:firstColumn="0" w:lastColumn="0" w:oddVBand="0" w:evenVBand="0" w:oddHBand="1" w:evenHBand="0" w:firstRowFirstColumn="0" w:firstRowLastColumn="0" w:lastRowFirstColumn="0" w:lastRowLastColumn="0"/>
            </w:pPr>
            <w:r>
              <w:t xml:space="preserve">If Brexit negotiations fail to ensure that flights between the UK and the EU will be restriction-free, the airlines will lose their unrestricted access, and this could negatively affect all low-cost airlines that operator out of the UK. Even though Ryanair is registered in Ireland the </w:t>
            </w:r>
            <w:r>
              <w:lastRenderedPageBreak/>
              <w:t>company has many bases of operations in the UK. (Business Teacher, 2018)</w:t>
            </w:r>
          </w:p>
          <w:p w14:paraId="2E0B823F" w14:textId="77777777" w:rsidR="007035A8" w:rsidRPr="001C5475" w:rsidRDefault="007035A8" w:rsidP="007711A3">
            <w:pPr>
              <w:ind w:left="360"/>
              <w:cnfStyle w:val="000000100000" w:firstRow="0" w:lastRow="0" w:firstColumn="0" w:lastColumn="0" w:oddVBand="0" w:evenVBand="0" w:oddHBand="1" w:evenHBand="0" w:firstRowFirstColumn="0" w:firstRowLastColumn="0" w:lastRowFirstColumn="0" w:lastRowLastColumn="0"/>
            </w:pPr>
          </w:p>
        </w:tc>
      </w:tr>
      <w:tr w:rsidR="007035A8" w14:paraId="105E6877" w14:textId="77777777" w:rsidTr="007711A3">
        <w:tc>
          <w:tcPr>
            <w:cnfStyle w:val="001000000000" w:firstRow="0" w:lastRow="0" w:firstColumn="1" w:lastColumn="0" w:oddVBand="0" w:evenVBand="0" w:oddHBand="0" w:evenHBand="0" w:firstRowFirstColumn="0" w:firstRowLastColumn="0" w:lastRowFirstColumn="0" w:lastRowLastColumn="0"/>
            <w:tcW w:w="1561" w:type="dxa"/>
            <w:vAlign w:val="center"/>
          </w:tcPr>
          <w:p w14:paraId="65DEBE21" w14:textId="77777777" w:rsidR="007035A8" w:rsidRDefault="007035A8" w:rsidP="007711A3">
            <w:r>
              <w:lastRenderedPageBreak/>
              <w:t>Economic</w:t>
            </w:r>
          </w:p>
        </w:tc>
        <w:tc>
          <w:tcPr>
            <w:tcW w:w="3542" w:type="dxa"/>
          </w:tcPr>
          <w:p w14:paraId="2D30D4E7"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45645E63" w14:textId="4535753E" w:rsidR="007035A8" w:rsidRDefault="009E551F" w:rsidP="007711A3">
            <w:pPr>
              <w:cnfStyle w:val="000000000000" w:firstRow="0" w:lastRow="0" w:firstColumn="0" w:lastColumn="0" w:oddVBand="0" w:evenVBand="0" w:oddHBand="0" w:evenHBand="0" w:firstRowFirstColumn="0" w:firstRowLastColumn="0" w:lastRowFirstColumn="0" w:lastRowLastColumn="0"/>
            </w:pPr>
            <w:r>
              <w:t xml:space="preserve">Possible </w:t>
            </w:r>
            <w:r w:rsidR="00024B53">
              <w:t xml:space="preserve">recession in the UK after </w:t>
            </w:r>
            <w:r w:rsidR="00DD45C1">
              <w:t>Brexit</w:t>
            </w:r>
          </w:p>
          <w:p w14:paraId="3685C5D8"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4503CD0E"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3DDE66E8"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181E9D70"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698A8C47"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tc>
        <w:tc>
          <w:tcPr>
            <w:tcW w:w="3913" w:type="dxa"/>
          </w:tcPr>
          <w:p w14:paraId="52F1E850"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033481A6" w14:textId="4B51875D" w:rsidR="00DD45C1" w:rsidRDefault="00DD45C1" w:rsidP="007711A3">
            <w:pPr>
              <w:cnfStyle w:val="000000000000" w:firstRow="0" w:lastRow="0" w:firstColumn="0" w:lastColumn="0" w:oddVBand="0" w:evenVBand="0" w:oddHBand="0" w:evenHBand="0" w:firstRowFirstColumn="0" w:firstRowLastColumn="0" w:lastRowFirstColumn="0" w:lastRowLastColumn="0"/>
            </w:pPr>
            <w:r>
              <w:t xml:space="preserve">According to </w:t>
            </w:r>
            <w:r w:rsidR="00076E0E">
              <w:t>Rodionova</w:t>
            </w:r>
            <w:r w:rsidR="00F7303F">
              <w:t xml:space="preserve"> (2017) cited by BusinessTeacher (2018) </w:t>
            </w:r>
            <w:r w:rsidR="00575134">
              <w:t>if a recession did hit the UK</w:t>
            </w:r>
            <w:r w:rsidR="00A74284">
              <w:t>, the market for low-cost airline</w:t>
            </w:r>
            <w:r w:rsidR="00FD024A">
              <w:t xml:space="preserve"> sales could </w:t>
            </w:r>
            <w:r w:rsidR="00F147A9">
              <w:t>plummet.</w:t>
            </w:r>
            <w:r w:rsidR="00626A8F">
              <w:t xml:space="preserve"> Boffey </w:t>
            </w:r>
            <w:r w:rsidR="003B4C91">
              <w:t xml:space="preserve">(2017) cited by BusinessTeacher suggest that the </w:t>
            </w:r>
            <w:r w:rsidR="00760B18">
              <w:t xml:space="preserve">recession will not </w:t>
            </w:r>
            <w:r w:rsidR="00D46472">
              <w:t>affect</w:t>
            </w:r>
            <w:r w:rsidR="00760B18">
              <w:t xml:space="preserve"> the EU, therefore </w:t>
            </w:r>
            <w:r w:rsidR="007D0B5B">
              <w:t xml:space="preserve">airlines with bases in the UK should </w:t>
            </w:r>
            <w:r w:rsidR="008423AF">
              <w:t>move the bases to the EU.</w:t>
            </w:r>
            <w:r w:rsidR="00F147A9">
              <w:t xml:space="preserve"> </w:t>
            </w:r>
            <w:r w:rsidR="00FD024A">
              <w:t xml:space="preserve"> </w:t>
            </w:r>
          </w:p>
        </w:tc>
      </w:tr>
      <w:tr w:rsidR="007035A8" w14:paraId="5007ABFE" w14:textId="77777777" w:rsidTr="007711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10DA68B0" w14:textId="77777777" w:rsidR="007035A8" w:rsidRDefault="007035A8" w:rsidP="007711A3">
            <w:r>
              <w:t>Sociological</w:t>
            </w:r>
          </w:p>
        </w:tc>
        <w:tc>
          <w:tcPr>
            <w:tcW w:w="3542" w:type="dxa"/>
          </w:tcPr>
          <w:p w14:paraId="25EEEF0C" w14:textId="190FF227" w:rsidR="007035A8" w:rsidRDefault="009D0C87" w:rsidP="007711A3">
            <w:pPr>
              <w:cnfStyle w:val="000000100000" w:firstRow="0" w:lastRow="0" w:firstColumn="0" w:lastColumn="0" w:oddVBand="0" w:evenVBand="0" w:oddHBand="1" w:evenHBand="0" w:firstRowFirstColumn="0" w:firstRowLastColumn="0" w:lastRowFirstColumn="0" w:lastRowLastColumn="0"/>
            </w:pPr>
            <w:r>
              <w:t>A</w:t>
            </w:r>
            <w:r w:rsidR="008615CE">
              <w:t>lcohol ban</w:t>
            </w:r>
          </w:p>
          <w:p w14:paraId="5A55614C"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pPr>
          </w:p>
          <w:p w14:paraId="18827475" w14:textId="78A643D7" w:rsidR="007035A8" w:rsidRDefault="001F3611" w:rsidP="007711A3">
            <w:pPr>
              <w:cnfStyle w:val="000000100000" w:firstRow="0" w:lastRow="0" w:firstColumn="0" w:lastColumn="0" w:oddVBand="0" w:evenVBand="0" w:oddHBand="1" w:evenHBand="0" w:firstRowFirstColumn="0" w:firstRowLastColumn="0" w:lastRowFirstColumn="0" w:lastRowLastColumn="0"/>
            </w:pPr>
            <w:r w:rsidRPr="001F3611">
              <w:t xml:space="preserve">According to BBC news (2018) Ryanair has again called for more restrictions on the sale of alcohol. They have called for a </w:t>
            </w:r>
            <w:r w:rsidR="00D46472" w:rsidRPr="001F3611">
              <w:t>two-drink</w:t>
            </w:r>
            <w:r w:rsidRPr="001F3611">
              <w:t xml:space="preserve"> limit per passenger and for the sale of alcohol at airports to be prohibited before 10am.</w:t>
            </w:r>
          </w:p>
          <w:p w14:paraId="38DAABED" w14:textId="38028182" w:rsidR="009348D5" w:rsidRDefault="009348D5" w:rsidP="007711A3">
            <w:pPr>
              <w:cnfStyle w:val="000000100000" w:firstRow="0" w:lastRow="0" w:firstColumn="0" w:lastColumn="0" w:oddVBand="0" w:evenVBand="0" w:oddHBand="1" w:evenHBand="0" w:firstRowFirstColumn="0" w:firstRowLastColumn="0" w:lastRowFirstColumn="0" w:lastRowLastColumn="0"/>
            </w:pPr>
          </w:p>
          <w:p w14:paraId="532F2CF8" w14:textId="0F718A07" w:rsidR="009348D5" w:rsidRDefault="00FC40B2" w:rsidP="007711A3">
            <w:pPr>
              <w:cnfStyle w:val="000000100000" w:firstRow="0" w:lastRow="0" w:firstColumn="0" w:lastColumn="0" w:oddVBand="0" w:evenVBand="0" w:oddHBand="1" w:evenHBand="0" w:firstRowFirstColumn="0" w:firstRowLastColumn="0" w:lastRowFirstColumn="0" w:lastRowLastColumn="0"/>
            </w:pPr>
            <w:r>
              <w:t>Check-in</w:t>
            </w:r>
          </w:p>
          <w:p w14:paraId="11C8EF0F" w14:textId="64939EDE" w:rsidR="00FC40B2" w:rsidRDefault="00FC40B2" w:rsidP="007711A3">
            <w:pPr>
              <w:cnfStyle w:val="000000100000" w:firstRow="0" w:lastRow="0" w:firstColumn="0" w:lastColumn="0" w:oddVBand="0" w:evenVBand="0" w:oddHBand="1" w:evenHBand="0" w:firstRowFirstColumn="0" w:firstRowLastColumn="0" w:lastRowFirstColumn="0" w:lastRowLastColumn="0"/>
            </w:pPr>
            <w:r>
              <w:t xml:space="preserve">According to BBC news(2018) </w:t>
            </w:r>
            <w:r w:rsidR="00EE1027">
              <w:t xml:space="preserve">Ryanair will be </w:t>
            </w:r>
            <w:r w:rsidR="00B10AC7">
              <w:t xml:space="preserve">cutting check-in time </w:t>
            </w:r>
            <w:r w:rsidR="004A23BF">
              <w:t xml:space="preserve">of passengers without reserved seats </w:t>
            </w:r>
            <w:r w:rsidR="00B10AC7">
              <w:t xml:space="preserve">to </w:t>
            </w:r>
            <w:r w:rsidR="00D46472">
              <w:t>forty-eight</w:t>
            </w:r>
            <w:r w:rsidR="004462A4">
              <w:t xml:space="preserve"> </w:t>
            </w:r>
            <w:r w:rsidR="00B10AC7">
              <w:t xml:space="preserve">hours </w:t>
            </w:r>
            <w:r w:rsidR="000B5FB0">
              <w:t>from the thirtieth of June 2018</w:t>
            </w:r>
            <w:r w:rsidR="007D6877">
              <w:t>.</w:t>
            </w:r>
          </w:p>
          <w:p w14:paraId="26B51A07" w14:textId="0CB43A0A" w:rsidR="007D6877" w:rsidRDefault="007D6877" w:rsidP="007711A3">
            <w:pPr>
              <w:cnfStyle w:val="000000100000" w:firstRow="0" w:lastRow="0" w:firstColumn="0" w:lastColumn="0" w:oddVBand="0" w:evenVBand="0" w:oddHBand="1" w:evenHBand="0" w:firstRowFirstColumn="0" w:firstRowLastColumn="0" w:lastRowFirstColumn="0" w:lastRowLastColumn="0"/>
            </w:pPr>
          </w:p>
          <w:p w14:paraId="79234DA6" w14:textId="0B80753A" w:rsidR="007D6877" w:rsidRDefault="007D6877" w:rsidP="007711A3">
            <w:pPr>
              <w:cnfStyle w:val="000000100000" w:firstRow="0" w:lastRow="0" w:firstColumn="0" w:lastColumn="0" w:oddVBand="0" w:evenVBand="0" w:oddHBand="1" w:evenHBand="0" w:firstRowFirstColumn="0" w:firstRowLastColumn="0" w:lastRowFirstColumn="0" w:lastRowLastColumn="0"/>
            </w:pPr>
            <w:r>
              <w:t xml:space="preserve">BBC news (2018) </w:t>
            </w:r>
            <w:r w:rsidR="00354724">
              <w:t xml:space="preserve">suggest that Ryanair will be increasing the amount of time that </w:t>
            </w:r>
            <w:r w:rsidR="008C1CE2">
              <w:t xml:space="preserve">customers who have paid to reserve </w:t>
            </w:r>
            <w:r w:rsidR="00A51A6C">
              <w:t>a seat will have for check-in</w:t>
            </w:r>
          </w:p>
          <w:p w14:paraId="5FBA69CB"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pPr>
          </w:p>
          <w:p w14:paraId="0D7980EB"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pPr>
          </w:p>
          <w:p w14:paraId="095367A1"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pPr>
          </w:p>
          <w:p w14:paraId="5FBB3E10"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pPr>
          </w:p>
          <w:p w14:paraId="2D48DCF5"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pPr>
          </w:p>
        </w:tc>
        <w:tc>
          <w:tcPr>
            <w:tcW w:w="3913" w:type="dxa"/>
          </w:tcPr>
          <w:p w14:paraId="3CD99F76" w14:textId="77777777" w:rsidR="00C75579" w:rsidRDefault="00C75579" w:rsidP="007711A3">
            <w:pPr>
              <w:cnfStyle w:val="000000100000" w:firstRow="0" w:lastRow="0" w:firstColumn="0" w:lastColumn="0" w:oddVBand="0" w:evenVBand="0" w:oddHBand="1" w:evenHBand="0" w:firstRowFirstColumn="0" w:firstRowLastColumn="0" w:lastRowFirstColumn="0" w:lastRowLastColumn="0"/>
            </w:pPr>
            <w:r>
              <w:t xml:space="preserve">The BBC news (2018) </w:t>
            </w:r>
            <w:r w:rsidR="001F3611">
              <w:t>suggest tha</w:t>
            </w:r>
            <w:r w:rsidR="00E15EF4">
              <w:t xml:space="preserve">t this has not been welcomed by the airports as </w:t>
            </w:r>
            <w:r w:rsidR="0099031F">
              <w:t>it will affect their pr</w:t>
            </w:r>
            <w:r w:rsidR="005C7E48">
              <w:t xml:space="preserve">ofits. </w:t>
            </w:r>
          </w:p>
          <w:p w14:paraId="4F4781D3" w14:textId="77777777" w:rsidR="00923C52" w:rsidRDefault="00D20295" w:rsidP="007711A3">
            <w:pPr>
              <w:cnfStyle w:val="000000100000" w:firstRow="0" w:lastRow="0" w:firstColumn="0" w:lastColumn="0" w:oddVBand="0" w:evenVBand="0" w:oddHBand="1" w:evenHBand="0" w:firstRowFirstColumn="0" w:firstRowLastColumn="0" w:lastRowFirstColumn="0" w:lastRowLastColumn="0"/>
            </w:pPr>
            <w:r>
              <w:t xml:space="preserve">Airlines are having to deal with disruptive </w:t>
            </w:r>
            <w:r w:rsidR="00774ED8">
              <w:t>customers</w:t>
            </w:r>
            <w:r w:rsidR="006E68A0">
              <w:t xml:space="preserve">, even having to </w:t>
            </w:r>
            <w:r w:rsidR="00273868">
              <w:t xml:space="preserve">have aircraft land </w:t>
            </w:r>
            <w:r w:rsidR="00814A67">
              <w:t xml:space="preserve">unexpectedly at other airports </w:t>
            </w:r>
            <w:r w:rsidR="00F9714E">
              <w:t>so these passengers can be dealt with.</w:t>
            </w:r>
          </w:p>
          <w:p w14:paraId="38DCB9C1" w14:textId="77777777" w:rsidR="00F9714E" w:rsidRDefault="00F9714E" w:rsidP="007711A3">
            <w:pPr>
              <w:cnfStyle w:val="000000100000" w:firstRow="0" w:lastRow="0" w:firstColumn="0" w:lastColumn="0" w:oddVBand="0" w:evenVBand="0" w:oddHBand="1" w:evenHBand="0" w:firstRowFirstColumn="0" w:firstRowLastColumn="0" w:lastRowFirstColumn="0" w:lastRowLastColumn="0"/>
            </w:pPr>
          </w:p>
          <w:p w14:paraId="4A76173B" w14:textId="77777777" w:rsidR="007A18BE" w:rsidRDefault="007A18BE" w:rsidP="007711A3">
            <w:pPr>
              <w:cnfStyle w:val="000000100000" w:firstRow="0" w:lastRow="0" w:firstColumn="0" w:lastColumn="0" w:oddVBand="0" w:evenVBand="0" w:oddHBand="1" w:evenHBand="0" w:firstRowFirstColumn="0" w:firstRowLastColumn="0" w:lastRowFirstColumn="0" w:lastRowLastColumn="0"/>
            </w:pPr>
          </w:p>
          <w:p w14:paraId="23A036EE" w14:textId="55B12316" w:rsidR="007A18BE" w:rsidRDefault="004F1090" w:rsidP="007711A3">
            <w:pPr>
              <w:cnfStyle w:val="000000100000" w:firstRow="0" w:lastRow="0" w:firstColumn="0" w:lastColumn="0" w:oddVBand="0" w:evenVBand="0" w:oddHBand="1" w:evenHBand="0" w:firstRowFirstColumn="0" w:firstRowLastColumn="0" w:lastRowFirstColumn="0" w:lastRowLastColumn="0"/>
            </w:pPr>
            <w:r>
              <w:t>According to the BBC (2018) pa</w:t>
            </w:r>
            <w:r w:rsidR="00B96963">
              <w:t xml:space="preserve">ssengers </w:t>
            </w:r>
            <w:r w:rsidR="00280020">
              <w:t>used to have four days</w:t>
            </w:r>
            <w:r w:rsidR="00510D97">
              <w:t xml:space="preserve">. Ryanair </w:t>
            </w:r>
            <w:r w:rsidR="001D2E88">
              <w:t xml:space="preserve">told the BBC(2018) that these passengers will </w:t>
            </w:r>
            <w:r w:rsidR="009F3CE5">
              <w:t xml:space="preserve">still have double the time to check-in </w:t>
            </w:r>
            <w:r w:rsidR="00CF0C05">
              <w:t xml:space="preserve">of many of </w:t>
            </w:r>
            <w:r w:rsidR="002516DB">
              <w:t>Ryanair’s</w:t>
            </w:r>
            <w:r w:rsidR="00CF0C05">
              <w:t xml:space="preserve"> rivals.</w:t>
            </w:r>
          </w:p>
          <w:p w14:paraId="35C2C625" w14:textId="77777777" w:rsidR="00CF0C05" w:rsidRDefault="00CF0C05" w:rsidP="007711A3">
            <w:pPr>
              <w:cnfStyle w:val="000000100000" w:firstRow="0" w:lastRow="0" w:firstColumn="0" w:lastColumn="0" w:oddVBand="0" w:evenVBand="0" w:oddHBand="1" w:evenHBand="0" w:firstRowFirstColumn="0" w:firstRowLastColumn="0" w:lastRowFirstColumn="0" w:lastRowLastColumn="0"/>
            </w:pPr>
          </w:p>
          <w:p w14:paraId="46163363" w14:textId="77777777" w:rsidR="00CF0C05" w:rsidRDefault="00CF0C05" w:rsidP="007711A3">
            <w:pPr>
              <w:cnfStyle w:val="000000100000" w:firstRow="0" w:lastRow="0" w:firstColumn="0" w:lastColumn="0" w:oddVBand="0" w:evenVBand="0" w:oddHBand="1" w:evenHBand="0" w:firstRowFirstColumn="0" w:firstRowLastColumn="0" w:lastRowFirstColumn="0" w:lastRowLastColumn="0"/>
            </w:pPr>
          </w:p>
          <w:p w14:paraId="091B2512" w14:textId="2FA1F500" w:rsidR="00A51A6C" w:rsidRDefault="00A51A6C" w:rsidP="007711A3">
            <w:pPr>
              <w:cnfStyle w:val="000000100000" w:firstRow="0" w:lastRow="0" w:firstColumn="0" w:lastColumn="0" w:oddVBand="0" w:evenVBand="0" w:oddHBand="1" w:evenHBand="0" w:firstRowFirstColumn="0" w:firstRowLastColumn="0" w:lastRowFirstColumn="0" w:lastRowLastColumn="0"/>
            </w:pPr>
            <w:r>
              <w:t xml:space="preserve">According to the BBC (2018) </w:t>
            </w:r>
            <w:r w:rsidR="00260429">
              <w:t xml:space="preserve">customers with reserved seating will have up to sixty </w:t>
            </w:r>
            <w:r w:rsidR="004462A4">
              <w:t>days</w:t>
            </w:r>
            <w:r w:rsidR="00373A44">
              <w:t xml:space="preserve"> before flying to check-in.</w:t>
            </w:r>
          </w:p>
          <w:p w14:paraId="5F51611E" w14:textId="5CBE3C46" w:rsidR="00A51A6C" w:rsidRDefault="00A51A6C" w:rsidP="007711A3">
            <w:pPr>
              <w:cnfStyle w:val="000000100000" w:firstRow="0" w:lastRow="0" w:firstColumn="0" w:lastColumn="0" w:oddVBand="0" w:evenVBand="0" w:oddHBand="1" w:evenHBand="0" w:firstRowFirstColumn="0" w:firstRowLastColumn="0" w:lastRowFirstColumn="0" w:lastRowLastColumn="0"/>
            </w:pPr>
          </w:p>
        </w:tc>
      </w:tr>
      <w:tr w:rsidR="007035A8" w14:paraId="30F4F638" w14:textId="77777777" w:rsidTr="007711A3">
        <w:tc>
          <w:tcPr>
            <w:cnfStyle w:val="001000000000" w:firstRow="0" w:lastRow="0" w:firstColumn="1" w:lastColumn="0" w:oddVBand="0" w:evenVBand="0" w:oddHBand="0" w:evenHBand="0" w:firstRowFirstColumn="0" w:firstRowLastColumn="0" w:lastRowFirstColumn="0" w:lastRowLastColumn="0"/>
            <w:tcW w:w="1561" w:type="dxa"/>
            <w:vAlign w:val="center"/>
          </w:tcPr>
          <w:p w14:paraId="515DFEEC" w14:textId="77777777" w:rsidR="007035A8" w:rsidRDefault="007035A8" w:rsidP="007711A3">
            <w:r>
              <w:t>Technological</w:t>
            </w:r>
          </w:p>
        </w:tc>
        <w:tc>
          <w:tcPr>
            <w:tcW w:w="3542" w:type="dxa"/>
          </w:tcPr>
          <w:p w14:paraId="1E0980CC"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6D9EDC83"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027E7598" w14:textId="0350D396" w:rsidR="007035A8" w:rsidRDefault="003E1F48" w:rsidP="007711A3">
            <w:pPr>
              <w:cnfStyle w:val="000000000000" w:firstRow="0" w:lastRow="0" w:firstColumn="0" w:lastColumn="0" w:oddVBand="0" w:evenVBand="0" w:oddHBand="0" w:evenHBand="0" w:firstRowFirstColumn="0" w:firstRowLastColumn="0" w:lastRowFirstColumn="0" w:lastRowLastColumn="0"/>
            </w:pPr>
            <w:r>
              <w:t>Smartwatch</w:t>
            </w:r>
            <w:r w:rsidR="00045B84">
              <w:t xml:space="preserve">es </w:t>
            </w:r>
            <w:r w:rsidR="009E4844">
              <w:t xml:space="preserve">to make travel </w:t>
            </w:r>
            <w:r w:rsidR="002516DB">
              <w:t>easier</w:t>
            </w:r>
          </w:p>
          <w:p w14:paraId="48720031"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587E2594"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7A747E12"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62157A8A"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7A69027D"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4A4331D6" w14:textId="77777777" w:rsidR="00D878B3" w:rsidRDefault="00D878B3" w:rsidP="007711A3">
            <w:pPr>
              <w:cnfStyle w:val="000000000000" w:firstRow="0" w:lastRow="0" w:firstColumn="0" w:lastColumn="0" w:oddVBand="0" w:evenVBand="0" w:oddHBand="0" w:evenHBand="0" w:firstRowFirstColumn="0" w:firstRowLastColumn="0" w:lastRowFirstColumn="0" w:lastRowLastColumn="0"/>
            </w:pPr>
          </w:p>
          <w:p w14:paraId="6D0ADFAA" w14:textId="6FD5146B" w:rsidR="00D878B3" w:rsidRDefault="006E7C79" w:rsidP="007711A3">
            <w:pPr>
              <w:cnfStyle w:val="000000000000" w:firstRow="0" w:lastRow="0" w:firstColumn="0" w:lastColumn="0" w:oddVBand="0" w:evenVBand="0" w:oddHBand="0" w:evenHBand="0" w:firstRowFirstColumn="0" w:firstRowLastColumn="0" w:lastRowFirstColumn="0" w:lastRowLastColumn="0"/>
            </w:pPr>
            <w:r>
              <w:t>Ryanair ratings app</w:t>
            </w:r>
          </w:p>
        </w:tc>
        <w:tc>
          <w:tcPr>
            <w:tcW w:w="3913" w:type="dxa"/>
          </w:tcPr>
          <w:p w14:paraId="31A5D4C2"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43A94C6A" w14:textId="77777777" w:rsidR="00151D31" w:rsidRDefault="00151D31" w:rsidP="007711A3">
            <w:pPr>
              <w:cnfStyle w:val="000000000000" w:firstRow="0" w:lastRow="0" w:firstColumn="0" w:lastColumn="0" w:oddVBand="0" w:evenVBand="0" w:oddHBand="0" w:evenHBand="0" w:firstRowFirstColumn="0" w:firstRowLastColumn="0" w:lastRowFirstColumn="0" w:lastRowLastColumn="0"/>
            </w:pPr>
          </w:p>
          <w:p w14:paraId="5839A189" w14:textId="77777777" w:rsidR="00151D31" w:rsidRDefault="00151D31" w:rsidP="007711A3">
            <w:pPr>
              <w:cnfStyle w:val="000000000000" w:firstRow="0" w:lastRow="0" w:firstColumn="0" w:lastColumn="0" w:oddVBand="0" w:evenVBand="0" w:oddHBand="0" w:evenHBand="0" w:firstRowFirstColumn="0" w:firstRowLastColumn="0" w:lastRowFirstColumn="0" w:lastRowLastColumn="0"/>
            </w:pPr>
            <w:r>
              <w:t xml:space="preserve">According to Future Travel Experience </w:t>
            </w:r>
            <w:r w:rsidR="00E370E6">
              <w:t>(2015) Ryanair wants to utilise the use of smart watches to make travel easier</w:t>
            </w:r>
            <w:r w:rsidR="007879D5">
              <w:t xml:space="preserve">. </w:t>
            </w:r>
            <w:r w:rsidR="009B6440">
              <w:t xml:space="preserve">Smart watches </w:t>
            </w:r>
            <w:r w:rsidR="0081673B">
              <w:t xml:space="preserve">could receive </w:t>
            </w:r>
            <w:r w:rsidR="00DF1E08">
              <w:t>information such as boarding times and gate number</w:t>
            </w:r>
            <w:r w:rsidR="008757F6">
              <w:t>s.</w:t>
            </w:r>
          </w:p>
          <w:p w14:paraId="5E3390E6" w14:textId="77777777" w:rsidR="00D878B3" w:rsidRDefault="00D878B3" w:rsidP="007711A3">
            <w:pPr>
              <w:cnfStyle w:val="000000000000" w:firstRow="0" w:lastRow="0" w:firstColumn="0" w:lastColumn="0" w:oddVBand="0" w:evenVBand="0" w:oddHBand="0" w:evenHBand="0" w:firstRowFirstColumn="0" w:firstRowLastColumn="0" w:lastRowFirstColumn="0" w:lastRowLastColumn="0"/>
            </w:pPr>
          </w:p>
          <w:p w14:paraId="55336D4D" w14:textId="4B62C111" w:rsidR="00D878B3" w:rsidRDefault="006E7C79" w:rsidP="007711A3">
            <w:pPr>
              <w:cnfStyle w:val="000000000000" w:firstRow="0" w:lastRow="0" w:firstColumn="0" w:lastColumn="0" w:oddVBand="0" w:evenVBand="0" w:oddHBand="0" w:evenHBand="0" w:firstRowFirstColumn="0" w:firstRowLastColumn="0" w:lastRowFirstColumn="0" w:lastRowLastColumn="0"/>
            </w:pPr>
            <w:r>
              <w:t xml:space="preserve">According to </w:t>
            </w:r>
            <w:r w:rsidR="00B60040">
              <w:t>Gacia (2017) Ryanair has a</w:t>
            </w:r>
            <w:r w:rsidR="00B46057">
              <w:t xml:space="preserve">n app where customers can see others </w:t>
            </w:r>
            <w:r w:rsidR="00B46057">
              <w:lastRenderedPageBreak/>
              <w:t xml:space="preserve">reviews and </w:t>
            </w:r>
            <w:r w:rsidR="00E62F56">
              <w:t>leave feedback themselves</w:t>
            </w:r>
            <w:r w:rsidR="001E7D91">
              <w:t xml:space="preserve">. </w:t>
            </w:r>
            <w:r w:rsidR="000C0D7C">
              <w:t>This app could allow airline</w:t>
            </w:r>
            <w:r w:rsidR="007142AA">
              <w:t>s</w:t>
            </w:r>
            <w:r w:rsidR="000C0D7C">
              <w:t xml:space="preserve"> to have a deeper understanding of </w:t>
            </w:r>
            <w:r w:rsidR="007142AA">
              <w:t xml:space="preserve">its customers needs </w:t>
            </w:r>
          </w:p>
        </w:tc>
      </w:tr>
      <w:tr w:rsidR="007035A8" w14:paraId="2E4FD97F" w14:textId="77777777" w:rsidTr="007711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4096949E" w14:textId="77777777" w:rsidR="007035A8" w:rsidRDefault="007035A8" w:rsidP="007711A3">
            <w:r>
              <w:lastRenderedPageBreak/>
              <w:t>Legal</w:t>
            </w:r>
          </w:p>
        </w:tc>
        <w:tc>
          <w:tcPr>
            <w:tcW w:w="3542" w:type="dxa"/>
          </w:tcPr>
          <w:p w14:paraId="6BD035CE" w14:textId="1FBC536B" w:rsidR="007035A8" w:rsidRDefault="007035A8" w:rsidP="007711A3">
            <w:pPr>
              <w:cnfStyle w:val="000000100000" w:firstRow="0" w:lastRow="0" w:firstColumn="0" w:lastColumn="0" w:oddVBand="0" w:evenVBand="0" w:oddHBand="1" w:evenHBand="0" w:firstRowFirstColumn="0" w:firstRowLastColumn="0" w:lastRowFirstColumn="0" w:lastRowLastColumn="0"/>
            </w:pPr>
          </w:p>
          <w:p w14:paraId="2DAD19D2" w14:textId="2D8F1548" w:rsidR="007035A8" w:rsidRDefault="00AD60F3" w:rsidP="007711A3">
            <w:pPr>
              <w:cnfStyle w:val="000000100000" w:firstRow="0" w:lastRow="0" w:firstColumn="0" w:lastColumn="0" w:oddVBand="0" w:evenVBand="0" w:oddHBand="1" w:evenHBand="0" w:firstRowFirstColumn="0" w:firstRowLastColumn="0" w:lastRowFirstColumn="0" w:lastRowLastColumn="0"/>
            </w:pPr>
            <w:r>
              <w:t xml:space="preserve">Civil </w:t>
            </w:r>
            <w:r w:rsidR="0078160F">
              <w:t xml:space="preserve">Aviation Authority investigation </w:t>
            </w:r>
          </w:p>
          <w:p w14:paraId="0DCC3C05" w14:textId="50C7E581" w:rsidR="00E30235" w:rsidRDefault="00E30235" w:rsidP="007711A3">
            <w:pPr>
              <w:cnfStyle w:val="000000100000" w:firstRow="0" w:lastRow="0" w:firstColumn="0" w:lastColumn="0" w:oddVBand="0" w:evenVBand="0" w:oddHBand="1" w:evenHBand="0" w:firstRowFirstColumn="0" w:firstRowLastColumn="0" w:lastRowFirstColumn="0" w:lastRowLastColumn="0"/>
            </w:pPr>
          </w:p>
          <w:p w14:paraId="64C45C09"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pPr>
          </w:p>
          <w:p w14:paraId="5C0BC1CD"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pPr>
          </w:p>
          <w:p w14:paraId="4A16AAF7"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pPr>
          </w:p>
          <w:p w14:paraId="62A9A93C"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pPr>
          </w:p>
          <w:p w14:paraId="21CE4508"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pPr>
          </w:p>
          <w:p w14:paraId="013AFC68"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pPr>
          </w:p>
        </w:tc>
        <w:tc>
          <w:tcPr>
            <w:tcW w:w="3913" w:type="dxa"/>
          </w:tcPr>
          <w:p w14:paraId="5C09BF3B" w14:textId="77777777" w:rsidR="007035A8" w:rsidRDefault="007035A8" w:rsidP="007711A3">
            <w:pPr>
              <w:cnfStyle w:val="000000100000" w:firstRow="0" w:lastRow="0" w:firstColumn="0" w:lastColumn="0" w:oddVBand="0" w:evenVBand="0" w:oddHBand="1" w:evenHBand="0" w:firstRowFirstColumn="0" w:firstRowLastColumn="0" w:lastRowFirstColumn="0" w:lastRowLastColumn="0"/>
            </w:pPr>
          </w:p>
          <w:p w14:paraId="4EF1D39C" w14:textId="385FB537" w:rsidR="00F65D30" w:rsidRDefault="00F65D30" w:rsidP="007711A3">
            <w:pPr>
              <w:cnfStyle w:val="000000100000" w:firstRow="0" w:lastRow="0" w:firstColumn="0" w:lastColumn="0" w:oddVBand="0" w:evenVBand="0" w:oddHBand="1" w:evenHBand="0" w:firstRowFirstColumn="0" w:firstRowLastColumn="0" w:lastRowFirstColumn="0" w:lastRowLastColumn="0"/>
            </w:pPr>
            <w:r>
              <w:t xml:space="preserve">According </w:t>
            </w:r>
            <w:r w:rsidR="00BF63EB">
              <w:t xml:space="preserve">Morris (2018) Airlines are </w:t>
            </w:r>
            <w:r w:rsidR="009244BC">
              <w:t>under investigation after complaints the airlines are splitting up passengers who are not willing to pa</w:t>
            </w:r>
            <w:r w:rsidR="00CF2925">
              <w:t>y extra</w:t>
            </w:r>
            <w:r w:rsidR="0078160F">
              <w:t xml:space="preserve">. </w:t>
            </w:r>
          </w:p>
        </w:tc>
      </w:tr>
      <w:tr w:rsidR="007035A8" w14:paraId="77ECB484" w14:textId="77777777" w:rsidTr="007711A3">
        <w:tc>
          <w:tcPr>
            <w:cnfStyle w:val="001000000000" w:firstRow="0" w:lastRow="0" w:firstColumn="1" w:lastColumn="0" w:oddVBand="0" w:evenVBand="0" w:oddHBand="0" w:evenHBand="0" w:firstRowFirstColumn="0" w:firstRowLastColumn="0" w:lastRowFirstColumn="0" w:lastRowLastColumn="0"/>
            <w:tcW w:w="1561" w:type="dxa"/>
            <w:vAlign w:val="center"/>
          </w:tcPr>
          <w:p w14:paraId="4857A990" w14:textId="77777777" w:rsidR="007035A8" w:rsidRDefault="007035A8" w:rsidP="007711A3">
            <w:r>
              <w:t>Environmental</w:t>
            </w:r>
          </w:p>
        </w:tc>
        <w:tc>
          <w:tcPr>
            <w:tcW w:w="3542" w:type="dxa"/>
          </w:tcPr>
          <w:p w14:paraId="6610DDA4"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3013BEBC"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00890A31" w14:textId="3AC7DD7B" w:rsidR="007035A8" w:rsidRDefault="009477CF" w:rsidP="007711A3">
            <w:pPr>
              <w:cnfStyle w:val="000000000000" w:firstRow="0" w:lastRow="0" w:firstColumn="0" w:lastColumn="0" w:oddVBand="0" w:evenVBand="0" w:oddHBand="0" w:evenHBand="0" w:firstRowFirstColumn="0" w:firstRowLastColumn="0" w:lastRowFirstColumn="0" w:lastRowLastColumn="0"/>
            </w:pPr>
            <w:r>
              <w:t>CO2 emissions</w:t>
            </w:r>
          </w:p>
          <w:p w14:paraId="2458AFC0"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795B2A32"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396EB684"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675CA8DD"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68C707FD" w14:textId="77777777" w:rsidR="007035A8" w:rsidRDefault="007035A8" w:rsidP="007711A3">
            <w:pPr>
              <w:cnfStyle w:val="000000000000" w:firstRow="0" w:lastRow="0" w:firstColumn="0" w:lastColumn="0" w:oddVBand="0" w:evenVBand="0" w:oddHBand="0" w:evenHBand="0" w:firstRowFirstColumn="0" w:firstRowLastColumn="0" w:lastRowFirstColumn="0" w:lastRowLastColumn="0"/>
            </w:pPr>
          </w:p>
        </w:tc>
        <w:tc>
          <w:tcPr>
            <w:tcW w:w="3913" w:type="dxa"/>
          </w:tcPr>
          <w:p w14:paraId="015D33F6" w14:textId="6F9F08A1" w:rsidR="007035A8" w:rsidRDefault="007035A8" w:rsidP="007711A3">
            <w:pPr>
              <w:cnfStyle w:val="000000000000" w:firstRow="0" w:lastRow="0" w:firstColumn="0" w:lastColumn="0" w:oddVBand="0" w:evenVBand="0" w:oddHBand="0" w:evenHBand="0" w:firstRowFirstColumn="0" w:firstRowLastColumn="0" w:lastRowFirstColumn="0" w:lastRowLastColumn="0"/>
            </w:pPr>
          </w:p>
          <w:p w14:paraId="431B0565" w14:textId="75CA87A7" w:rsidR="00B64615" w:rsidRDefault="00B64615" w:rsidP="007711A3">
            <w:pPr>
              <w:cnfStyle w:val="000000000000" w:firstRow="0" w:lastRow="0" w:firstColumn="0" w:lastColumn="0" w:oddVBand="0" w:evenVBand="0" w:oddHBand="0" w:evenHBand="0" w:firstRowFirstColumn="0" w:firstRowLastColumn="0" w:lastRowFirstColumn="0" w:lastRowLastColumn="0"/>
            </w:pPr>
            <w:r>
              <w:t>According to K</w:t>
            </w:r>
            <w:r w:rsidR="007C4218">
              <w:t xml:space="preserve">asi (2017) </w:t>
            </w:r>
            <w:r w:rsidR="008C5854">
              <w:t>as aw</w:t>
            </w:r>
            <w:r w:rsidR="00FC4E0A">
              <w:t xml:space="preserve">areness of the </w:t>
            </w:r>
            <w:r w:rsidR="005B1207">
              <w:t>environment</w:t>
            </w:r>
            <w:r w:rsidR="00FC4E0A">
              <w:t xml:space="preserve"> grows,</w:t>
            </w:r>
            <w:r w:rsidR="002B58A7">
              <w:t xml:space="preserve"> the </w:t>
            </w:r>
            <w:r w:rsidR="005B1207">
              <w:t>airline</w:t>
            </w:r>
            <w:r w:rsidR="002B58A7">
              <w:t xml:space="preserve"> industry is </w:t>
            </w:r>
            <w:r w:rsidR="00AB5F26">
              <w:t xml:space="preserve">facing </w:t>
            </w:r>
            <w:r w:rsidR="00047650">
              <w:t xml:space="preserve">concerns form the public as well as </w:t>
            </w:r>
            <w:r w:rsidR="00285F9C">
              <w:t>environment protection agencies</w:t>
            </w:r>
            <w:r w:rsidR="007E05E9">
              <w:t xml:space="preserve">. </w:t>
            </w:r>
            <w:r w:rsidR="000E6B73">
              <w:t>To safeguard the environment</w:t>
            </w:r>
            <w:r w:rsidR="00BF7BF0">
              <w:t xml:space="preserve">, governments heave introduced </w:t>
            </w:r>
            <w:r w:rsidR="006D46E1">
              <w:t xml:space="preserve">the EU </w:t>
            </w:r>
            <w:r w:rsidR="005B1207">
              <w:t>emissions</w:t>
            </w:r>
            <w:r w:rsidR="006D46E1">
              <w:t xml:space="preserve"> trading s</w:t>
            </w:r>
            <w:r w:rsidR="00FF06B9">
              <w:t>cheme</w:t>
            </w:r>
            <w:r w:rsidR="00967015">
              <w:t xml:space="preserve"> in a bid to encourage airlines to improve </w:t>
            </w:r>
            <w:r w:rsidR="006D607A">
              <w:t>CO2 emissions</w:t>
            </w:r>
            <w:r w:rsidR="00245D55">
              <w:t>.</w:t>
            </w:r>
          </w:p>
          <w:p w14:paraId="368A6FB8" w14:textId="4DA9ACF6" w:rsidR="00B64615" w:rsidRDefault="00B64615" w:rsidP="007711A3">
            <w:pPr>
              <w:cnfStyle w:val="000000000000" w:firstRow="0" w:lastRow="0" w:firstColumn="0" w:lastColumn="0" w:oddVBand="0" w:evenVBand="0" w:oddHBand="0" w:evenHBand="0" w:firstRowFirstColumn="0" w:firstRowLastColumn="0" w:lastRowFirstColumn="0" w:lastRowLastColumn="0"/>
            </w:pPr>
          </w:p>
        </w:tc>
      </w:tr>
    </w:tbl>
    <w:p w14:paraId="4ED62184" w14:textId="77777777" w:rsidR="007035A8" w:rsidRDefault="007035A8" w:rsidP="007035A8"/>
    <w:p w14:paraId="07D09EA5" w14:textId="77777777" w:rsidR="00DF1657" w:rsidRDefault="00DF1657" w:rsidP="00E41C64"/>
    <w:p w14:paraId="6962E3AD" w14:textId="77777777" w:rsidR="00DF1657" w:rsidRDefault="00DF1657" w:rsidP="00E41C64"/>
    <w:p w14:paraId="11C5457B" w14:textId="77777777" w:rsidR="00DF1657" w:rsidRDefault="00DF1657" w:rsidP="00E41C64"/>
    <w:p w14:paraId="58074D29" w14:textId="77777777" w:rsidR="00536809" w:rsidRDefault="00536809" w:rsidP="00E41C64"/>
    <w:p w14:paraId="2B27F0B1" w14:textId="77777777" w:rsidR="00536809" w:rsidRDefault="00536809" w:rsidP="00E41C64"/>
    <w:p w14:paraId="36498520" w14:textId="77777777" w:rsidR="00536809" w:rsidRDefault="00536809" w:rsidP="00E41C64"/>
    <w:p w14:paraId="3D84F9C3" w14:textId="77777777" w:rsidR="00536809" w:rsidRDefault="00536809" w:rsidP="00E41C64"/>
    <w:p w14:paraId="77131E7E" w14:textId="4EE2C5FE" w:rsidR="00536809" w:rsidRDefault="00536809" w:rsidP="00E41C64"/>
    <w:p w14:paraId="6CD27018" w14:textId="71BE3B05" w:rsidR="00BE560F" w:rsidRDefault="00BE560F" w:rsidP="00E41C64"/>
    <w:p w14:paraId="29EB1FCF" w14:textId="441C7589" w:rsidR="00BE560F" w:rsidRDefault="00BE560F" w:rsidP="00E41C64"/>
    <w:p w14:paraId="12D5ECE0" w14:textId="27CF746E" w:rsidR="00BE560F" w:rsidRDefault="00BE560F" w:rsidP="00E41C64"/>
    <w:p w14:paraId="5CB2559C" w14:textId="5BCD72AB" w:rsidR="00BE560F" w:rsidRDefault="00BE560F" w:rsidP="00E41C64"/>
    <w:p w14:paraId="73B4E2D5" w14:textId="251A0C50" w:rsidR="00BE560F" w:rsidRDefault="00BE560F" w:rsidP="00E41C64"/>
    <w:p w14:paraId="73570FC2" w14:textId="743EA2F5" w:rsidR="00BE560F" w:rsidRDefault="00BE560F" w:rsidP="00E41C64"/>
    <w:p w14:paraId="21FE87FE" w14:textId="769BF0B1" w:rsidR="00BE560F" w:rsidRDefault="00BE560F" w:rsidP="00E41C64"/>
    <w:p w14:paraId="576DB394" w14:textId="77777777" w:rsidR="00BE560F" w:rsidRDefault="00BE560F" w:rsidP="00E41C64"/>
    <w:p w14:paraId="3385CCD9" w14:textId="77777777" w:rsidR="00DF1657" w:rsidRDefault="00DF1657" w:rsidP="00DF1657">
      <w:pPr>
        <w:pStyle w:val="Heading1"/>
      </w:pPr>
      <w:bookmarkStart w:id="11" w:name="_Toc531526661"/>
      <w:r>
        <w:lastRenderedPageBreak/>
        <w:t>Conclusion</w:t>
      </w:r>
      <w:bookmarkEnd w:id="11"/>
    </w:p>
    <w:p w14:paraId="2F106B16" w14:textId="660873CA" w:rsidR="00DF1657" w:rsidRDefault="00DF1657" w:rsidP="00DF1657"/>
    <w:p w14:paraId="6D4F05C4" w14:textId="2D65F5B1" w:rsidR="00295B18" w:rsidRDefault="00295B18" w:rsidP="00DF1657">
      <w:r>
        <w:t>In conclusion of this repot</w:t>
      </w:r>
      <w:r w:rsidR="006C3BBC">
        <w:t xml:space="preserve">, the </w:t>
      </w:r>
      <w:r w:rsidR="00D110FF">
        <w:t>uncertain</w:t>
      </w:r>
      <w:r w:rsidR="00303B51">
        <w:t>ty</w:t>
      </w:r>
      <w:r w:rsidR="006C3BBC">
        <w:t xml:space="preserve"> of Brexit </w:t>
      </w:r>
      <w:r w:rsidR="006F0D51">
        <w:t xml:space="preserve">is worrying for </w:t>
      </w:r>
      <w:r w:rsidR="00EF317D">
        <w:t xml:space="preserve">Ryanair and other airlines. </w:t>
      </w:r>
      <w:r w:rsidR="00B254FF">
        <w:t xml:space="preserve">Ryanair may not have the same freedoms </w:t>
      </w:r>
      <w:r w:rsidR="0093501E">
        <w:t>they currently have with flights in and out of the EU</w:t>
      </w:r>
      <w:r w:rsidR="001D6F95">
        <w:t xml:space="preserve">. This could mean a rise in </w:t>
      </w:r>
      <w:r w:rsidR="005233BC">
        <w:t xml:space="preserve">cost to customers as airline may have to find </w:t>
      </w:r>
      <w:r w:rsidR="001A29A0">
        <w:t>alternative</w:t>
      </w:r>
      <w:r w:rsidR="005233BC">
        <w:t xml:space="preserve"> routes or pay more to </w:t>
      </w:r>
      <w:r w:rsidR="00EB70C3">
        <w:t>use the airports</w:t>
      </w:r>
      <w:r w:rsidR="00FB545B">
        <w:t xml:space="preserve">. </w:t>
      </w:r>
    </w:p>
    <w:p w14:paraId="2FE0A73E" w14:textId="4ED71C6C" w:rsidR="00FB545B" w:rsidRDefault="00FB545B" w:rsidP="00DF1657">
      <w:r>
        <w:t xml:space="preserve">Customers may </w:t>
      </w:r>
      <w:r w:rsidR="009E3B16">
        <w:t xml:space="preserve">want to use alternative methods of transport </w:t>
      </w:r>
      <w:r w:rsidR="00F415AB">
        <w:t xml:space="preserve">such as car, train or ferry as regulations for use of these </w:t>
      </w:r>
      <w:r w:rsidR="00730CCF">
        <w:t>have no planned changes after Brexit.</w:t>
      </w:r>
    </w:p>
    <w:p w14:paraId="2D6A4CFA" w14:textId="57B96170" w:rsidR="00730CCF" w:rsidRDefault="00730CCF" w:rsidP="00DF1657"/>
    <w:p w14:paraId="7DDBE31F" w14:textId="29108010" w:rsidR="00AD5B5D" w:rsidRDefault="007D13D1" w:rsidP="00DF1657">
      <w:r>
        <w:t>Ryanair has many problems when it comes to mismanage</w:t>
      </w:r>
      <w:r w:rsidR="00303B51">
        <w:t>me</w:t>
      </w:r>
      <w:r>
        <w:t>nt,</w:t>
      </w:r>
      <w:r w:rsidR="0054097B">
        <w:t xml:space="preserve"> good communication is key when </w:t>
      </w:r>
      <w:r w:rsidR="00EF3E3D">
        <w:t xml:space="preserve">running </w:t>
      </w:r>
      <w:r w:rsidR="00F87D8D">
        <w:t xml:space="preserve">any business. Using the Fishbone analysis </w:t>
      </w:r>
      <w:r w:rsidR="00227382">
        <w:t xml:space="preserve">to look at the </w:t>
      </w:r>
      <w:r w:rsidR="0027780D">
        <w:t>problem</w:t>
      </w:r>
      <w:r w:rsidR="00227382">
        <w:t xml:space="preserve"> of the cancelled flights</w:t>
      </w:r>
      <w:r w:rsidR="00512834">
        <w:t xml:space="preserve">, it was found that a miscommunication regarding pilot </w:t>
      </w:r>
      <w:r w:rsidR="007D5E0C">
        <w:t xml:space="preserve">holidays </w:t>
      </w:r>
      <w:r w:rsidR="0027780D">
        <w:t>and rostering was the route cause.</w:t>
      </w:r>
    </w:p>
    <w:p w14:paraId="1DD105FE" w14:textId="6A1DBC51" w:rsidR="008D525D" w:rsidRDefault="008D525D" w:rsidP="00DF1657">
      <w:r>
        <w:t xml:space="preserve">The Stakeholder analysis found that </w:t>
      </w:r>
      <w:r w:rsidR="005A7903">
        <w:t xml:space="preserve">the Ryan family along with </w:t>
      </w:r>
      <w:r w:rsidR="001A29A0">
        <w:t>Michael</w:t>
      </w:r>
      <w:r w:rsidR="005A7903">
        <w:t xml:space="preserve"> O’Leary </w:t>
      </w:r>
      <w:r w:rsidR="00722BF0">
        <w:t xml:space="preserve">and other company directors were the ones with the most power to implement change as they had the most </w:t>
      </w:r>
      <w:r w:rsidR="00545183">
        <w:t>power and interest.</w:t>
      </w:r>
    </w:p>
    <w:p w14:paraId="2C5959CF" w14:textId="7E248EDD" w:rsidR="00545183" w:rsidRDefault="00545183" w:rsidP="00DF1657">
      <w:r>
        <w:t xml:space="preserve">The PESTLE </w:t>
      </w:r>
      <w:r w:rsidR="00B03332">
        <w:t xml:space="preserve">identified </w:t>
      </w:r>
      <w:proofErr w:type="gramStart"/>
      <w:r w:rsidR="00B03332">
        <w:t>a number of</w:t>
      </w:r>
      <w:proofErr w:type="gramEnd"/>
      <w:r w:rsidR="00B03332">
        <w:t xml:space="preserve"> factors that are facing Ryanair</w:t>
      </w:r>
      <w:r w:rsidR="00C63DBF">
        <w:t>.</w:t>
      </w:r>
    </w:p>
    <w:p w14:paraId="23E9050F" w14:textId="77777777" w:rsidR="00DF1657" w:rsidRDefault="00DF1657" w:rsidP="00DF1657"/>
    <w:p w14:paraId="3D73D0AA" w14:textId="77777777" w:rsidR="00DF1657" w:rsidRDefault="00DF1657" w:rsidP="00DF1657"/>
    <w:p w14:paraId="4CC9358C" w14:textId="762AEB02" w:rsidR="00260373" w:rsidRDefault="00260373" w:rsidP="00DF1657"/>
    <w:p w14:paraId="16F4AC5F" w14:textId="77777777" w:rsidR="00DF1657" w:rsidRDefault="00DF1657" w:rsidP="00DF1657"/>
    <w:p w14:paraId="438579B3" w14:textId="77777777" w:rsidR="00DF1657" w:rsidRDefault="00DF1657" w:rsidP="00DF1657"/>
    <w:p w14:paraId="729AA2EA" w14:textId="77777777" w:rsidR="00DF1657" w:rsidRDefault="00DF1657" w:rsidP="00DF1657"/>
    <w:p w14:paraId="3168D183" w14:textId="77777777" w:rsidR="00DF1657" w:rsidRDefault="00DF1657" w:rsidP="00DF1657"/>
    <w:p w14:paraId="1D3A54A6" w14:textId="77777777" w:rsidR="00DF1657" w:rsidRDefault="00DF1657" w:rsidP="00DF1657"/>
    <w:p w14:paraId="61CE37C6" w14:textId="77777777" w:rsidR="00DF1657" w:rsidRDefault="00DF1657" w:rsidP="00DF1657"/>
    <w:p w14:paraId="3F3E8E1B" w14:textId="77777777" w:rsidR="00DF1657" w:rsidRDefault="00DF1657" w:rsidP="00DF1657"/>
    <w:p w14:paraId="5DDE8037" w14:textId="77777777" w:rsidR="00DF1657" w:rsidRDefault="00DF1657" w:rsidP="00DF1657"/>
    <w:p w14:paraId="3BE9B917" w14:textId="77777777" w:rsidR="00DF1657" w:rsidRDefault="00DF1657" w:rsidP="00DF1657"/>
    <w:p w14:paraId="106E6B8B" w14:textId="77777777" w:rsidR="00DF1657" w:rsidRDefault="00DF1657" w:rsidP="00DF1657"/>
    <w:p w14:paraId="77207235" w14:textId="77777777" w:rsidR="00DF1657" w:rsidRDefault="00DF1657" w:rsidP="00DF1657"/>
    <w:p w14:paraId="32CA5CBB" w14:textId="77777777" w:rsidR="00DF1657" w:rsidRDefault="00DF1657" w:rsidP="00DF1657"/>
    <w:p w14:paraId="185446FB" w14:textId="77777777" w:rsidR="00DF1657" w:rsidRDefault="00DF1657" w:rsidP="00DF1657"/>
    <w:p w14:paraId="7433C4E0" w14:textId="77777777" w:rsidR="00DF1657" w:rsidRDefault="00DF1657" w:rsidP="00DF1657"/>
    <w:p w14:paraId="7047AA3D" w14:textId="77777777" w:rsidR="00DF1657" w:rsidRDefault="00DF1657" w:rsidP="00DF1657"/>
    <w:p w14:paraId="085ADAD4" w14:textId="77777777" w:rsidR="00DF1657" w:rsidRDefault="00DF1657" w:rsidP="00DF1657">
      <w:pPr>
        <w:pStyle w:val="Heading1"/>
      </w:pPr>
      <w:bookmarkStart w:id="12" w:name="_Toc531526662"/>
      <w:r>
        <w:lastRenderedPageBreak/>
        <w:t>Recommendations</w:t>
      </w:r>
      <w:bookmarkEnd w:id="12"/>
    </w:p>
    <w:p w14:paraId="2089A373" w14:textId="21452271" w:rsidR="00DF1657" w:rsidRDefault="00DF1657" w:rsidP="00DF1657"/>
    <w:p w14:paraId="7447085D" w14:textId="4A9471A4" w:rsidR="000B7D95" w:rsidRDefault="000B7D95" w:rsidP="00DF1657">
      <w:r>
        <w:t xml:space="preserve">The researcher </w:t>
      </w:r>
      <w:r w:rsidR="001B1CB9">
        <w:t>recommends that Ryanair work on how they communicate with both staff and customers</w:t>
      </w:r>
      <w:r w:rsidR="00531909">
        <w:t xml:space="preserve">. If Ryanair communicated better with its </w:t>
      </w:r>
      <w:r w:rsidR="00DC7894">
        <w:t>staff,</w:t>
      </w:r>
      <w:r w:rsidR="00531909">
        <w:t xml:space="preserve"> they may not have needed to cancel so many flights. </w:t>
      </w:r>
      <w:r w:rsidR="00A65E0C">
        <w:t>Ryanair could have handled the</w:t>
      </w:r>
      <w:r w:rsidR="00E86436">
        <w:t xml:space="preserve"> way they communicated with </w:t>
      </w:r>
      <w:r w:rsidR="00065502">
        <w:t xml:space="preserve">customers differently, to find out via an online release that your travel plans have been </w:t>
      </w:r>
      <w:r w:rsidR="00781DF9">
        <w:t>cancelled</w:t>
      </w:r>
      <w:r w:rsidR="00561EB5">
        <w:t xml:space="preserve"> is not nice</w:t>
      </w:r>
      <w:r w:rsidR="00031BE1">
        <w:t>. Ryanair could have sent out an email to each customer</w:t>
      </w:r>
      <w:r w:rsidR="00634BE0">
        <w:t xml:space="preserve"> instead</w:t>
      </w:r>
      <w:r w:rsidR="00031BE1">
        <w:t xml:space="preserve">, yes it would have taken more </w:t>
      </w:r>
      <w:r w:rsidR="00DC7894">
        <w:t>time,</w:t>
      </w:r>
      <w:r w:rsidR="00031BE1">
        <w:t xml:space="preserve"> </w:t>
      </w:r>
      <w:bookmarkStart w:id="13" w:name="_GoBack"/>
      <w:bookmarkEnd w:id="13"/>
      <w:r w:rsidR="00D922FA">
        <w:t xml:space="preserve">but the researcher believes </w:t>
      </w:r>
      <w:r w:rsidR="00634BE0">
        <w:t xml:space="preserve">that this way shows more concern for </w:t>
      </w:r>
      <w:r w:rsidR="00751CC2">
        <w:t xml:space="preserve">individual customers. </w:t>
      </w:r>
    </w:p>
    <w:p w14:paraId="5B50419A" w14:textId="77777777" w:rsidR="00DF1657" w:rsidRDefault="00DF1657" w:rsidP="00DF1657"/>
    <w:p w14:paraId="30F18E15" w14:textId="77777777" w:rsidR="00DF1657" w:rsidRDefault="00DF1657" w:rsidP="00DF1657"/>
    <w:p w14:paraId="3DE48D00" w14:textId="77777777" w:rsidR="00DF1657" w:rsidRDefault="00DF1657" w:rsidP="00DF1657"/>
    <w:p w14:paraId="04021CE2" w14:textId="77777777" w:rsidR="00DF1657" w:rsidRDefault="00DF1657" w:rsidP="00DF1657"/>
    <w:p w14:paraId="601AC272" w14:textId="77777777" w:rsidR="00DF1657" w:rsidRDefault="00DF1657" w:rsidP="00DF1657"/>
    <w:p w14:paraId="7DA28007" w14:textId="77777777" w:rsidR="00DF1657" w:rsidRDefault="00DF1657" w:rsidP="00DF1657"/>
    <w:p w14:paraId="5E168CF8" w14:textId="77777777" w:rsidR="00DF1657" w:rsidRDefault="00DF1657" w:rsidP="00DF1657"/>
    <w:p w14:paraId="222AECD3" w14:textId="77777777" w:rsidR="00DF1657" w:rsidRDefault="00DF1657" w:rsidP="00DF1657"/>
    <w:p w14:paraId="63CC0F40" w14:textId="77777777" w:rsidR="00DF1657" w:rsidRDefault="00DF1657" w:rsidP="00DF1657"/>
    <w:p w14:paraId="2671F7B9" w14:textId="77777777" w:rsidR="00DF1657" w:rsidRDefault="00DF1657" w:rsidP="00DF1657"/>
    <w:p w14:paraId="7D393624" w14:textId="77777777" w:rsidR="00DF1657" w:rsidRDefault="00DF1657" w:rsidP="00DF1657"/>
    <w:p w14:paraId="16DEFD4A" w14:textId="77777777" w:rsidR="00DF1657" w:rsidRDefault="00DF1657" w:rsidP="00DF1657"/>
    <w:p w14:paraId="03A7BD41" w14:textId="77777777" w:rsidR="00DF1657" w:rsidRDefault="00DF1657" w:rsidP="00DF1657"/>
    <w:p w14:paraId="55141106" w14:textId="77777777" w:rsidR="00DF1657" w:rsidRDefault="00DF1657" w:rsidP="00DF1657"/>
    <w:p w14:paraId="7DDDE5AC" w14:textId="77777777" w:rsidR="00DF1657" w:rsidRDefault="00DF1657" w:rsidP="00DF1657"/>
    <w:p w14:paraId="44C0F72A" w14:textId="77777777" w:rsidR="00DF1657" w:rsidRDefault="00DF1657" w:rsidP="00DF1657"/>
    <w:p w14:paraId="39D6CD84" w14:textId="77777777" w:rsidR="00DF1657" w:rsidRDefault="00DF1657" w:rsidP="00DF1657"/>
    <w:p w14:paraId="009710D5" w14:textId="77777777" w:rsidR="00DF1657" w:rsidRDefault="00DF1657" w:rsidP="00DF1657"/>
    <w:p w14:paraId="3E6D609E" w14:textId="77777777" w:rsidR="00DF1657" w:rsidRDefault="00DF1657" w:rsidP="00DF1657"/>
    <w:p w14:paraId="052071CF" w14:textId="77777777" w:rsidR="00DF1657" w:rsidRDefault="00DF1657" w:rsidP="00DF1657"/>
    <w:p w14:paraId="48BABA10" w14:textId="77777777" w:rsidR="00DF1657" w:rsidRDefault="00DF1657" w:rsidP="00DF1657"/>
    <w:p w14:paraId="3E80C391" w14:textId="77777777" w:rsidR="00DF1657" w:rsidRDefault="00DF1657" w:rsidP="00DF1657"/>
    <w:p w14:paraId="6CDB5DA7" w14:textId="77777777" w:rsidR="00DF1657" w:rsidRDefault="00DF1657" w:rsidP="00DF1657"/>
    <w:p w14:paraId="36A4B08D" w14:textId="77777777" w:rsidR="00DF1657" w:rsidRDefault="00DF1657" w:rsidP="00DF1657"/>
    <w:p w14:paraId="6715E5D1" w14:textId="77777777" w:rsidR="00DF1657" w:rsidRDefault="00DF1657" w:rsidP="00DF1657"/>
    <w:p w14:paraId="4E1E5F89" w14:textId="77777777" w:rsidR="00DF1657" w:rsidRDefault="00DF1657" w:rsidP="00DF1657"/>
    <w:p w14:paraId="7E43F816" w14:textId="77777777" w:rsidR="00DF1657" w:rsidRDefault="00DF1657" w:rsidP="00DF1657"/>
    <w:p w14:paraId="109164B9" w14:textId="77777777" w:rsidR="00DF1657" w:rsidRDefault="00DF1657" w:rsidP="00DF1657"/>
    <w:p w14:paraId="34D1C315" w14:textId="77777777" w:rsidR="00DF1657" w:rsidRDefault="00DF1657" w:rsidP="00DF1657"/>
    <w:p w14:paraId="6E35C71B" w14:textId="77777777" w:rsidR="00DF1657" w:rsidRDefault="00DF1657" w:rsidP="00DF1657">
      <w:pPr>
        <w:pStyle w:val="Heading1"/>
      </w:pPr>
      <w:bookmarkStart w:id="14" w:name="_Toc531526663"/>
      <w:r>
        <w:t>Reference List</w:t>
      </w:r>
      <w:bookmarkEnd w:id="14"/>
    </w:p>
    <w:p w14:paraId="202445C8" w14:textId="77777777" w:rsidR="00225B94" w:rsidRDefault="00225B94" w:rsidP="00225B94"/>
    <w:p w14:paraId="2A95BD95" w14:textId="18DD6883" w:rsidR="00225B94" w:rsidRDefault="00225B94" w:rsidP="00225B94">
      <w:r>
        <w:t>Alberto, J. (2018)</w:t>
      </w:r>
      <w:r w:rsidR="0029628B">
        <w:t>’</w:t>
      </w:r>
      <w:r>
        <w:t xml:space="preserve"> </w:t>
      </w:r>
      <w:r w:rsidRPr="00225B94">
        <w:t>Primary External Factors Affecting Ryanair</w:t>
      </w:r>
      <w:r w:rsidR="0029628B">
        <w:t>’</w:t>
      </w:r>
      <w:r w:rsidR="00BB24DF">
        <w:t xml:space="preserve">. </w:t>
      </w:r>
      <w:r>
        <w:t xml:space="preserve">[online] </w:t>
      </w:r>
      <w:hyperlink r:id="rId9" w:history="1">
        <w:r w:rsidRPr="006E5E42">
          <w:rPr>
            <w:rStyle w:val="Hyperlink"/>
          </w:rPr>
          <w:t>https://www.ivoryresearch.com/writers/jonathan-alberto/</w:t>
        </w:r>
      </w:hyperlink>
      <w:r w:rsidR="00BB24DF">
        <w:t xml:space="preserve">. </w:t>
      </w:r>
      <w:r w:rsidR="004B2367">
        <w:t>(</w:t>
      </w:r>
      <w:r>
        <w:t>accessed 12/06/2018</w:t>
      </w:r>
      <w:r w:rsidR="004B2367">
        <w:t>)</w:t>
      </w:r>
      <w:r w:rsidR="00BB24DF">
        <w:t>.</w:t>
      </w:r>
    </w:p>
    <w:p w14:paraId="1E43ED03" w14:textId="77777777" w:rsidR="00751CC2" w:rsidRPr="00225B94" w:rsidRDefault="00751CC2" w:rsidP="00225B94"/>
    <w:p w14:paraId="4D96D23F" w14:textId="00FF1AD2" w:rsidR="00DF1657" w:rsidRDefault="0071079A" w:rsidP="00DF1657">
      <w:r>
        <w:t>B</w:t>
      </w:r>
      <w:r w:rsidR="00A90FCE">
        <w:t>abiuch, W,M. &amp; Farhar, B,</w:t>
      </w:r>
      <w:r w:rsidR="00710DCD">
        <w:t>C. (1994) ‘Stakeholder Analy</w:t>
      </w:r>
      <w:r w:rsidR="00C25574">
        <w:t xml:space="preserve">sis Methodologies </w:t>
      </w:r>
      <w:r w:rsidR="00C92408">
        <w:t>Recourses</w:t>
      </w:r>
      <w:r w:rsidR="00C25574">
        <w:t xml:space="preserve"> Book’</w:t>
      </w:r>
      <w:r w:rsidR="00124FAC">
        <w:t>. NREL</w:t>
      </w:r>
      <w:r w:rsidR="008F5FC0">
        <w:t>: Colorado</w:t>
      </w:r>
      <w:r w:rsidR="00BB24DF">
        <w:t>.</w:t>
      </w:r>
    </w:p>
    <w:p w14:paraId="1EC47062" w14:textId="77777777" w:rsidR="00751CC2" w:rsidRDefault="00751CC2" w:rsidP="00DF1657"/>
    <w:p w14:paraId="2E0CA1EA" w14:textId="37FB89A5" w:rsidR="007035A8" w:rsidRDefault="007035A8" w:rsidP="007035A8">
      <w:r>
        <w:t xml:space="preserve">Barakaat Consulting (2018) </w:t>
      </w:r>
      <w:r w:rsidR="0029628B">
        <w:t>‘</w:t>
      </w:r>
      <w:r>
        <w:t>Ryanair SWOT and PESTLE Analysis</w:t>
      </w:r>
      <w:r w:rsidR="0029628B">
        <w:t>’</w:t>
      </w:r>
      <w:r w:rsidR="00BB24DF">
        <w:t>.</w:t>
      </w:r>
      <w:r>
        <w:t xml:space="preserve"> [online] </w:t>
      </w:r>
      <w:hyperlink r:id="rId10" w:history="1">
        <w:r w:rsidRPr="006E5E42">
          <w:rPr>
            <w:rStyle w:val="Hyperlink"/>
          </w:rPr>
          <w:t>https://www.swotandpestle.com/ryanair/</w:t>
        </w:r>
      </w:hyperlink>
      <w:r w:rsidR="00225B94">
        <w:t>,</w:t>
      </w:r>
      <w:r>
        <w:t xml:space="preserve"> </w:t>
      </w:r>
      <w:r w:rsidR="004B2367">
        <w:t>(</w:t>
      </w:r>
      <w:r>
        <w:t>accessed 12/06/2018</w:t>
      </w:r>
      <w:r w:rsidR="004B2367">
        <w:t>)</w:t>
      </w:r>
      <w:r w:rsidR="00BB24DF">
        <w:t>.</w:t>
      </w:r>
    </w:p>
    <w:p w14:paraId="47DC618C" w14:textId="77777777" w:rsidR="003B1747" w:rsidRDefault="003B1747" w:rsidP="007035A8"/>
    <w:p w14:paraId="48803FCF" w14:textId="6C971332" w:rsidR="00751CC2" w:rsidRDefault="00D878A0" w:rsidP="007035A8">
      <w:r>
        <w:t xml:space="preserve">BBC </w:t>
      </w:r>
      <w:r w:rsidR="00ED7A57">
        <w:t>News, (2018) ‘Ryanair Calls for Restric</w:t>
      </w:r>
      <w:r w:rsidR="00710935">
        <w:t xml:space="preserve">ted Airport Alcohol Sales’. [online] </w:t>
      </w:r>
      <w:hyperlink r:id="rId11" w:history="1">
        <w:r w:rsidR="007845B4" w:rsidRPr="00385E8E">
          <w:rPr>
            <w:rStyle w:val="Hyperlink"/>
          </w:rPr>
          <w:t>https://www.bbc.co.uk/news/world-europe-44521649</w:t>
        </w:r>
      </w:hyperlink>
      <w:r w:rsidR="007845B4">
        <w:t>. (accessed 02.12.2018)</w:t>
      </w:r>
      <w:r w:rsidR="005F5626">
        <w:t>.</w:t>
      </w:r>
    </w:p>
    <w:p w14:paraId="7AC84F1C" w14:textId="718FDF61" w:rsidR="003B1747" w:rsidRDefault="003B1747" w:rsidP="007035A8"/>
    <w:p w14:paraId="1511ED3B" w14:textId="5FA77278" w:rsidR="00B620EA" w:rsidRDefault="003B1747" w:rsidP="007035A8">
      <w:r>
        <w:t>BBC News</w:t>
      </w:r>
      <w:r w:rsidR="00560576">
        <w:t xml:space="preserve">, (2018) </w:t>
      </w:r>
      <w:r w:rsidR="0024092B">
        <w:t>‘</w:t>
      </w:r>
      <w:r w:rsidR="005B74EF">
        <w:t xml:space="preserve">Ryanair Cuts Check-in </w:t>
      </w:r>
      <w:r w:rsidR="0024092B">
        <w:t>to Two Day Ahead of Flight’. [online]</w:t>
      </w:r>
      <w:r w:rsidR="00951A18">
        <w:t xml:space="preserve"> </w:t>
      </w:r>
      <w:hyperlink r:id="rId12" w:history="1">
        <w:r w:rsidR="00951A18" w:rsidRPr="00385E8E">
          <w:rPr>
            <w:rStyle w:val="Hyperlink"/>
          </w:rPr>
          <w:t>https://www.bbc.co.uk/news/business-44130053</w:t>
        </w:r>
      </w:hyperlink>
      <w:r w:rsidR="00951A18">
        <w:t>. (accessed 01</w:t>
      </w:r>
      <w:r w:rsidR="00B620EA">
        <w:t>/12/2018).</w:t>
      </w:r>
    </w:p>
    <w:p w14:paraId="2D314BEB" w14:textId="337E91EC" w:rsidR="005F5626" w:rsidRDefault="005F5626" w:rsidP="007035A8"/>
    <w:p w14:paraId="19B0DB5C" w14:textId="24EBD514" w:rsidR="00AC3DE8" w:rsidRDefault="00AC3DE8" w:rsidP="007035A8">
      <w:r>
        <w:t>Boffey, D. (2017)</w:t>
      </w:r>
      <w:r w:rsidR="00943CFD">
        <w:t xml:space="preserve"> ‘UK-Based </w:t>
      </w:r>
      <w:r w:rsidR="006F6F68">
        <w:t>Airlines Told to Move to Europe After Bre</w:t>
      </w:r>
      <w:r w:rsidR="006832DE">
        <w:t xml:space="preserve">xit or Lose Major Route’. [online] </w:t>
      </w:r>
      <w:hyperlink r:id="rId13" w:history="1">
        <w:r w:rsidR="001B7193" w:rsidRPr="00385E8E">
          <w:rPr>
            <w:rStyle w:val="Hyperlink"/>
          </w:rPr>
          <w:t>https://www.theguardian.com/politics/2017/mar/22/uk-based-airlines-told-to-move-to-europe-after-brexit-or-lose-major-routes</w:t>
        </w:r>
      </w:hyperlink>
      <w:r w:rsidR="001B7193">
        <w:t>. (accessed 01/12/2018).</w:t>
      </w:r>
    </w:p>
    <w:p w14:paraId="065A2BF2" w14:textId="77777777" w:rsidR="001B7193" w:rsidRDefault="001B7193" w:rsidP="007035A8"/>
    <w:p w14:paraId="0CC12DE3" w14:textId="6DFD3BF6" w:rsidR="00CF6730" w:rsidRDefault="00CF6730" w:rsidP="007035A8">
      <w:r>
        <w:t>BusinessTeacher (2018) ‘R</w:t>
      </w:r>
      <w:r w:rsidR="001B11C6">
        <w:t>y</w:t>
      </w:r>
      <w:r>
        <w:t>anair PESTEL A</w:t>
      </w:r>
      <w:r w:rsidR="001B11C6">
        <w:t xml:space="preserve">nalysis’. [online] </w:t>
      </w:r>
      <w:hyperlink r:id="rId14" w:history="1">
        <w:r w:rsidR="001B11C6" w:rsidRPr="00385E8E">
          <w:rPr>
            <w:rStyle w:val="Hyperlink"/>
          </w:rPr>
          <w:t>https://businessteacher.org.uk/pestel/ryanair.php</w:t>
        </w:r>
      </w:hyperlink>
      <w:r w:rsidR="001B11C6">
        <w:t xml:space="preserve">. </w:t>
      </w:r>
      <w:r w:rsidR="009C3DD0">
        <w:t>(accessed 02/12/2018).</w:t>
      </w:r>
    </w:p>
    <w:p w14:paraId="2189CBD3" w14:textId="77777777" w:rsidR="00BB24DF" w:rsidRDefault="00BB24DF" w:rsidP="007035A8"/>
    <w:p w14:paraId="35AC5E7B" w14:textId="632672DD" w:rsidR="00225B94" w:rsidRDefault="006E03D6" w:rsidP="007035A8">
      <w:r>
        <w:t>Coffey</w:t>
      </w:r>
      <w:r w:rsidR="00E40993">
        <w:t xml:space="preserve">, H (2018) </w:t>
      </w:r>
      <w:r w:rsidR="0070019A">
        <w:t xml:space="preserve">‘Hard Brexit could Ground Ryanair Flights to and from UK </w:t>
      </w:r>
      <w:r w:rsidR="002A3236">
        <w:t>for ‘Three Weeks’, Says Airline Boss’</w:t>
      </w:r>
      <w:r w:rsidR="00BB24DF">
        <w:t>.</w:t>
      </w:r>
      <w:r w:rsidR="002A3236">
        <w:t xml:space="preserve"> [online]</w:t>
      </w:r>
      <w:r w:rsidR="00D819F0" w:rsidRPr="00D819F0">
        <w:t xml:space="preserve"> </w:t>
      </w:r>
      <w:hyperlink r:id="rId15" w:history="1">
        <w:r w:rsidR="00D819F0" w:rsidRPr="002D2F97">
          <w:rPr>
            <w:rStyle w:val="Hyperlink"/>
          </w:rPr>
          <w:t>https://www.independent.co.uk/travel/news-and-advice/ryanair-cheap-affordable-flights-hard-brexit-uk-how-long-eu-a8588186.html</w:t>
        </w:r>
      </w:hyperlink>
      <w:r w:rsidR="00BB24DF">
        <w:rPr>
          <w:rStyle w:val="Hyperlink"/>
        </w:rPr>
        <w:t>.</w:t>
      </w:r>
      <w:r w:rsidR="00D819F0">
        <w:t xml:space="preserve"> (accessed 23/11/2018)</w:t>
      </w:r>
      <w:r w:rsidR="00BB24DF">
        <w:t>.</w:t>
      </w:r>
    </w:p>
    <w:p w14:paraId="1B6932FE" w14:textId="77777777" w:rsidR="00751CC2" w:rsidRDefault="00751CC2" w:rsidP="007035A8"/>
    <w:p w14:paraId="3E0EF409" w14:textId="167F398F" w:rsidR="00B42724" w:rsidRDefault="002177CB" w:rsidP="007035A8">
      <w:r>
        <w:t xml:space="preserve">Collinson, P. (2017) ‘Ryanair to </w:t>
      </w:r>
      <w:r w:rsidR="007E2DB2">
        <w:t xml:space="preserve">Tell 400,000 Passengers of Cancelled Flights </w:t>
      </w:r>
      <w:r w:rsidR="00B125C7">
        <w:t xml:space="preserve">After Roster ‘Mess-Up’’. </w:t>
      </w:r>
      <w:r w:rsidR="004C59E6">
        <w:t xml:space="preserve">[online] </w:t>
      </w:r>
      <w:hyperlink r:id="rId16" w:history="1">
        <w:r w:rsidR="004C59E6" w:rsidRPr="009F66DB">
          <w:rPr>
            <w:rStyle w:val="Hyperlink"/>
          </w:rPr>
          <w:t>https://www.theguardian.com/business/2017/sep/18/ryanair-flight-cancellation-passengers-holiday</w:t>
        </w:r>
      </w:hyperlink>
      <w:r w:rsidR="004C59E6">
        <w:t xml:space="preserve">. </w:t>
      </w:r>
      <w:r w:rsidR="00F00257">
        <w:t>(accessed 28/11</w:t>
      </w:r>
      <w:r w:rsidR="004354C9">
        <w:t>/2018)</w:t>
      </w:r>
      <w:r w:rsidR="00CE7F07">
        <w:t>.</w:t>
      </w:r>
    </w:p>
    <w:p w14:paraId="0D879097" w14:textId="0AC37CCA" w:rsidR="00A729E7" w:rsidRDefault="00A729E7" w:rsidP="007035A8"/>
    <w:p w14:paraId="0896F760" w14:textId="29CFD3CE" w:rsidR="000A0085" w:rsidRDefault="003E73CF" w:rsidP="007035A8">
      <w:r>
        <w:t>Griffiths, A. &amp; Wall, S. (2011) ‘ Economics for Business and Management’</w:t>
      </w:r>
      <w:r w:rsidR="006A300B">
        <w:t>.</w:t>
      </w:r>
      <w:r w:rsidR="005F067A">
        <w:t xml:space="preserve"> Third edition</w:t>
      </w:r>
      <w:r w:rsidR="00BE5E79">
        <w:t>. Pearson:</w:t>
      </w:r>
      <w:r w:rsidR="00AB572C">
        <w:t>Harlow</w:t>
      </w:r>
      <w:r w:rsidR="00CE7F07">
        <w:t>.</w:t>
      </w:r>
    </w:p>
    <w:p w14:paraId="13ED4541" w14:textId="77777777" w:rsidR="00CE7F07" w:rsidRDefault="00CE7F07" w:rsidP="007035A8"/>
    <w:p w14:paraId="2BECA06C" w14:textId="6CC9C73C" w:rsidR="00FA3352" w:rsidRDefault="00FA3352" w:rsidP="007035A8">
      <w:r>
        <w:t xml:space="preserve">Hardison, K,P,L. (2011) ‘ What are Some Major Advantages and Disadvantages of Fishbone Diagrams?’. [online] </w:t>
      </w:r>
      <w:hyperlink r:id="rId17" w:history="1">
        <w:r w:rsidRPr="0014758A">
          <w:rPr>
            <w:rStyle w:val="Hyperlink"/>
          </w:rPr>
          <w:t>https://www.enotes.com/homework-help/what-advantages-disadvantages-fishbone-diagrams-299036</w:t>
        </w:r>
      </w:hyperlink>
      <w:r>
        <w:t xml:space="preserve"> (accessed 27/11/2018)</w:t>
      </w:r>
    </w:p>
    <w:p w14:paraId="13F8B315" w14:textId="28F8A35E" w:rsidR="00751CC2" w:rsidRDefault="00751CC2" w:rsidP="007035A8"/>
    <w:p w14:paraId="36C14C19" w14:textId="1D730575" w:rsidR="004D124C" w:rsidRDefault="003265AF" w:rsidP="007035A8">
      <w:r>
        <w:t>Kasi, A. (2017) ‘PEST</w:t>
      </w:r>
      <w:r w:rsidR="00F63684">
        <w:t xml:space="preserve">EL Analysis of Ryanair’.[online] </w:t>
      </w:r>
      <w:hyperlink r:id="rId18" w:history="1">
        <w:r w:rsidR="00A95BFB" w:rsidRPr="00385E8E">
          <w:rPr>
            <w:rStyle w:val="Hyperlink"/>
          </w:rPr>
          <w:t>https://freepestelanalysis.com/pestel-analysis-of-ryanair/</w:t>
        </w:r>
      </w:hyperlink>
      <w:r w:rsidR="00A95BFB">
        <w:t xml:space="preserve">. (accessed </w:t>
      </w:r>
      <w:r w:rsidR="00E91F56">
        <w:t>01/2/2018)</w:t>
      </w:r>
    </w:p>
    <w:p w14:paraId="60A52C4C" w14:textId="77777777" w:rsidR="00877B97" w:rsidRDefault="00877B97" w:rsidP="007035A8"/>
    <w:p w14:paraId="69FCD8EA" w14:textId="6EDBB19C" w:rsidR="00575464" w:rsidRDefault="00A02EA7" w:rsidP="007035A8">
      <w:r>
        <w:t xml:space="preserve">Maund, </w:t>
      </w:r>
      <w:r w:rsidR="0090735D">
        <w:t>A., Schriek, M. &amp; Tinkler</w:t>
      </w:r>
      <w:r w:rsidR="00B27895">
        <w:t>. P,K. (2017)</w:t>
      </w:r>
      <w:r w:rsidR="00185FE9">
        <w:t xml:space="preserve"> ‘Certificate in Higher Education</w:t>
      </w:r>
      <w:r w:rsidR="000D0FAC">
        <w:t>: Skills for the Workplace’</w:t>
      </w:r>
      <w:r w:rsidR="001D1DC1">
        <w:t>. SAGE: London</w:t>
      </w:r>
      <w:r w:rsidR="00145C36">
        <w:t>.</w:t>
      </w:r>
    </w:p>
    <w:p w14:paraId="7D39AF98" w14:textId="77777777" w:rsidR="00C57693" w:rsidRDefault="00C57693" w:rsidP="007035A8"/>
    <w:p w14:paraId="47E160A5" w14:textId="4F5559F1" w:rsidR="00DC6858" w:rsidRDefault="00DC6858" w:rsidP="007035A8">
      <w:r>
        <w:t>Orban, A (2018)</w:t>
      </w:r>
      <w:r w:rsidR="009B1838">
        <w:t xml:space="preserve"> ‘ Ryanair Welcomes London High Court Ruling Against </w:t>
      </w:r>
      <w:r w:rsidR="00781DF9">
        <w:t>Claims</w:t>
      </w:r>
      <w:r w:rsidR="009B1838">
        <w:t xml:space="preserve"> Cha</w:t>
      </w:r>
      <w:r w:rsidR="00037A0A">
        <w:t xml:space="preserve">sers’ [online] </w:t>
      </w:r>
      <w:hyperlink r:id="rId19" w:history="1">
        <w:r w:rsidR="00037A0A" w:rsidRPr="00385E8E">
          <w:rPr>
            <w:rStyle w:val="Hyperlink"/>
          </w:rPr>
          <w:t>http://www.aviation24.be/airlines/ryanair/ryanair-welcomes-london-high-court-ruling-against-claims-chasers/</w:t>
        </w:r>
      </w:hyperlink>
      <w:r w:rsidR="00037A0A">
        <w:t xml:space="preserve">. (accessed </w:t>
      </w:r>
      <w:r w:rsidR="00983BCF">
        <w:t>12</w:t>
      </w:r>
      <w:r w:rsidR="000860CD">
        <w:t>/06/2018)</w:t>
      </w:r>
    </w:p>
    <w:p w14:paraId="0080056F" w14:textId="77777777" w:rsidR="00DC6858" w:rsidRDefault="00DC6858" w:rsidP="007035A8"/>
    <w:p w14:paraId="797C9A6F" w14:textId="2C457AAD" w:rsidR="0085482B" w:rsidRDefault="00EC02E3" w:rsidP="007035A8">
      <w:r>
        <w:t>Pa</w:t>
      </w:r>
      <w:r w:rsidR="001A2DCA">
        <w:t xml:space="preserve">ge, M. (2018) ‘The Importance of Good Communication </w:t>
      </w:r>
      <w:r w:rsidR="007251C5">
        <w:t xml:space="preserve">in the Workplace’. [online] </w:t>
      </w:r>
      <w:hyperlink r:id="rId20" w:history="1">
        <w:r w:rsidR="007B62EA" w:rsidRPr="00385E8E">
          <w:rPr>
            <w:rStyle w:val="Hyperlink"/>
          </w:rPr>
          <w:t>https://www.michaelpage.co.uk/advice/management-advice/development-and-retention/importance-good-communication-workplace</w:t>
        </w:r>
      </w:hyperlink>
      <w:r w:rsidR="007B62EA">
        <w:t>. (accessed 02/12/2018)</w:t>
      </w:r>
    </w:p>
    <w:p w14:paraId="1F83A74B" w14:textId="2E72DDA7" w:rsidR="0085482B" w:rsidRDefault="0085482B" w:rsidP="007035A8"/>
    <w:p w14:paraId="07AE1282" w14:textId="5ABCAFDD" w:rsidR="0065394B" w:rsidRDefault="0065394B" w:rsidP="007035A8">
      <w:r>
        <w:t>Ryanair Corporate</w:t>
      </w:r>
      <w:r w:rsidR="000D236C">
        <w:t xml:space="preserve">, (2018) ‘History of Ryanair’. [online] </w:t>
      </w:r>
      <w:hyperlink r:id="rId21" w:history="1">
        <w:r w:rsidR="00BE1FA7" w:rsidRPr="00385E8E">
          <w:rPr>
            <w:rStyle w:val="Hyperlink"/>
          </w:rPr>
          <w:t>https://corporate.ryanair.com/about-us/history-of-ryanair/</w:t>
        </w:r>
      </w:hyperlink>
      <w:r w:rsidR="00BE1FA7">
        <w:t xml:space="preserve">. (accessed </w:t>
      </w:r>
      <w:r w:rsidR="004471B2">
        <w:t>27/06/018).</w:t>
      </w:r>
    </w:p>
    <w:p w14:paraId="3FF5B50D" w14:textId="77777777" w:rsidR="00C57693" w:rsidRDefault="00C57693" w:rsidP="007035A8"/>
    <w:p w14:paraId="0F1780D9" w14:textId="29125939" w:rsidR="0085482B" w:rsidRDefault="0085482B" w:rsidP="007035A8">
      <w:r>
        <w:t>Thompson</w:t>
      </w:r>
      <w:r w:rsidR="007A68AB">
        <w:t xml:space="preserve">, R (2018) ‘Stakeholder </w:t>
      </w:r>
      <w:r w:rsidR="0038574C">
        <w:t xml:space="preserve">Analysis’ [online] </w:t>
      </w:r>
      <w:hyperlink r:id="rId22" w:history="1">
        <w:r w:rsidR="00FA5288" w:rsidRPr="00385E8E">
          <w:rPr>
            <w:rStyle w:val="Hyperlink"/>
          </w:rPr>
          <w:t>https://www.mindtools.com/pages/article/newPPM_07.htm</w:t>
        </w:r>
      </w:hyperlink>
      <w:r w:rsidR="00FA5288">
        <w:t xml:space="preserve"> </w:t>
      </w:r>
      <w:r w:rsidR="00EF1263">
        <w:t>(accessed 30/11/2018)</w:t>
      </w:r>
    </w:p>
    <w:p w14:paraId="6752F7A2" w14:textId="77777777" w:rsidR="0085482B" w:rsidRDefault="0085482B" w:rsidP="007035A8"/>
    <w:p w14:paraId="739CA1CE" w14:textId="13B6CFEA" w:rsidR="008E1EFB" w:rsidRDefault="0043458C" w:rsidP="007035A8">
      <w:r>
        <w:t xml:space="preserve">Topham, G. (2018) ‘Ryanair Applies for UK Licence </w:t>
      </w:r>
      <w:r w:rsidR="000E6ABB">
        <w:t>as Airline Braces for Hard Brexit’. [online</w:t>
      </w:r>
      <w:r w:rsidR="00DC5904">
        <w:t xml:space="preserve">] </w:t>
      </w:r>
      <w:hyperlink r:id="rId23" w:history="1">
        <w:r w:rsidR="00DC5904" w:rsidRPr="002D2F97">
          <w:rPr>
            <w:rStyle w:val="Hyperlink"/>
          </w:rPr>
          <w:t>https://www.theguardian.com/business/2018/jan/02/ryanair-applies-uk-licence-airline-braces-hard-brexit</w:t>
        </w:r>
      </w:hyperlink>
      <w:r w:rsidR="00DC5904">
        <w:t xml:space="preserve"> (accessed </w:t>
      </w:r>
      <w:r w:rsidR="00E84EF4">
        <w:t>21/11/2018)</w:t>
      </w:r>
    </w:p>
    <w:p w14:paraId="0288990F" w14:textId="77777777" w:rsidR="008E1EFB" w:rsidRDefault="008E1EFB" w:rsidP="007035A8"/>
    <w:p w14:paraId="3B44A17E" w14:textId="5AF84C01" w:rsidR="00225B94" w:rsidRDefault="00D818EB" w:rsidP="007035A8">
      <w:r>
        <w:t xml:space="preserve">Topham, G. (2018) </w:t>
      </w:r>
      <w:r w:rsidR="005D5525">
        <w:t>‘</w:t>
      </w:r>
      <w:r>
        <w:t>Ryanair's UK Cabin Crew to be Represented by Union for First T</w:t>
      </w:r>
      <w:r w:rsidRPr="00D818EB">
        <w:t>ime</w:t>
      </w:r>
      <w:r w:rsidR="005D5525">
        <w:t>’</w:t>
      </w:r>
      <w:r>
        <w:t>, [online]</w:t>
      </w:r>
    </w:p>
    <w:p w14:paraId="52F43CBC" w14:textId="4859A11D" w:rsidR="007035A8" w:rsidRDefault="00DC7894" w:rsidP="007035A8">
      <w:hyperlink r:id="rId24" w:history="1">
        <w:r w:rsidR="00D818EB" w:rsidRPr="006E5E42">
          <w:rPr>
            <w:rStyle w:val="Hyperlink"/>
          </w:rPr>
          <w:t>https://www.theguardian.com/business/2018/jun/11/ryanairs-uk-cabin-crew-to-be-represented-by-union-for-first-time-unite</w:t>
        </w:r>
      </w:hyperlink>
      <w:r w:rsidR="00D818EB">
        <w:t xml:space="preserve">, </w:t>
      </w:r>
      <w:r w:rsidR="005D5525">
        <w:t>(</w:t>
      </w:r>
      <w:r w:rsidR="00D818EB">
        <w:t>accessed 12/06/2018</w:t>
      </w:r>
      <w:r w:rsidR="005D5525">
        <w:t>)</w:t>
      </w:r>
    </w:p>
    <w:p w14:paraId="7ECAC997" w14:textId="08E7761B" w:rsidR="002B0FB0" w:rsidRDefault="002B0FB0" w:rsidP="007035A8"/>
    <w:p w14:paraId="32AAAAC6" w14:textId="2D329C28" w:rsidR="00FD758E" w:rsidRDefault="00FD758E" w:rsidP="007035A8">
      <w:r>
        <w:lastRenderedPageBreak/>
        <w:t xml:space="preserve">Tungate, </w:t>
      </w:r>
      <w:r w:rsidR="00862663">
        <w:t>M. (2017)</w:t>
      </w:r>
      <w:r w:rsidR="00E45894">
        <w:t xml:space="preserve"> ‘A Brief History of Ryanair’</w:t>
      </w:r>
      <w:r w:rsidR="003E12B8">
        <w:t>, [online]</w:t>
      </w:r>
      <w:r w:rsidR="00671156">
        <w:t xml:space="preserve"> </w:t>
      </w:r>
      <w:hyperlink w:history="1">
        <w:r w:rsidR="00F404D1" w:rsidRPr="00D14564">
          <w:rPr>
            <w:rStyle w:val="Hyperlink"/>
          </w:rPr>
          <w:t>https://www.managementtoday.co.u ,                                                                                                                                                                                                                                                                                                                                                                                                                                                                                                                                                                                                                                                                                                                                                                                                                                                                                                                                                                                                                                                                                                                                                                                                                                                                                                                                                                                                                                                                                                                                                                                                                                                                                                                                                                                                                                                                                                                                                                                                                                                                                                                                                                                                                                                                                                                                                                                                                                                                                                                                                                                                                                                                                                                                                                                                                                                                                                                                                                                                                                                                                                                                                                                                                                                                                                                                                                                                                                                                                                                                                                                                                                                                                                                                                                                                                                                                                                                                                                                                                                                                                                                                                                                                                                                                                                                                                                                                                                                                                                                                                                                                                                                                                                                                                                                                                                                                                                                                                                                                                                                                                                                                                                                                                                                                                                                                                                                                                                                                                                                                                                                                                                                                                                                                                                                                                                                                                                                                                                                                                                                                                                                                                                                                                                                                                                                                                                                                                                                                                                                                                                                                                                                                                                                                                                                                                                                                                                                                                                                                                                                                                                                                                                                                                                                                                                                                                                                                                                                                                                                                                                                                                                                                                                                                                                                                                                                                                                                                                                                                                                                                                                                                                                                                                                                                                                                                                                                                                                                                                                                                                                                                                                                                                                                                                                                                                                                                                                                                                                                                                                                                                                                                                                                                                                                                                                                                                                                                                                                                                                                                                                                                                                                                                                                                                                                                                                                                                                                                                                                                                                                                                                                                                                                                                                                                                                                                                                                                                                                                                                                                                                                                                                                                                                                                                                                                                                                                                                                                                                                                                                                                                                                                                                                                                                                                                                                                                                                                                                                                                                                                                                                                                                                                                                                                                                                                                                                                                                                                                                                                                                                                                                                                                                                                                                                                                                                                                                                                                                                                                                                                                                                                                                                                                                                                                                                                                                                                                                                                                                                                                                                                                                                                                                                                                                                                                                                                                                                                                                                                                                                                                                                                                                                                                                                                                                                                                                                                                                                                                                                                                                                                                                                                                                                                                                                                                                                                                                                                                                                                                                                                                                                                                                                                                                                                                                                                                                                                                                                                                                                                                                                                                                                                                                                                                                                                                                                                                                                                                                                                                                                                                                                                                                                                                                                                                                                                                                                                                                                                                                                                                                                                                                                                                                                                                                                                                                                                                                                                                                                                                                                                                                                                                                                                                                                                                                                                                                                                                                                                                                                                                                                                                                                                                                                                                                                                                                                                                                                                                                                                                                                                                                                                                                                                                                                                                                                                                                                                                                                                                                                                                                                                                                                                                                                                                                                                                                                                                                                                                                                                                                                                                                                                                                                                                                                                                                                                                                                                                                                                                                                                                                                                                                                                                                                                                                                                                                                                                                                                                                                                                                                                                                                                                                                                                                                                                                                                                                                                                                                                                                                                                                                                                                                                                                                                                                                                                                                                                                                                                                                                                                                                                                                                                                                                                                                                                                                                                                                                                                                                                                                                                                                                                                                                                                                                                                                                                                                                                                                                                                                                                                                                                                                                                                                                                                                                                                                                                                                                                                                                                                                                                                                                                                                                                                                                                                                                                                                                                                                                                                                                                                                                                                                                                                                                                                                                                                                                                                                                                                                                                                                                                                                                                                                                                                                                                                                                                                                                               m,k/brief-history-ryanair/any-other-business/article/1449458</w:t>
        </w:r>
      </w:hyperlink>
      <w:r w:rsidR="00671156">
        <w:t xml:space="preserve"> (</w:t>
      </w:r>
      <w:r w:rsidR="00506586">
        <w:t>accessed 15/11/2018)</w:t>
      </w:r>
    </w:p>
    <w:p w14:paraId="099D6FB2" w14:textId="77D2A5E0" w:rsidR="00696F8C" w:rsidRDefault="00696F8C" w:rsidP="007035A8"/>
    <w:p w14:paraId="673274A3" w14:textId="79DC1D4E" w:rsidR="00696F8C" w:rsidRDefault="00093FEF" w:rsidP="007035A8">
      <w:r>
        <w:t>Warner, J. (2018) ‘How Will Brexit Impact Airlines and the Wider Aviation Industry</w:t>
      </w:r>
      <w:r w:rsidR="008D1D5A">
        <w:t xml:space="preserve">’. [online] </w:t>
      </w:r>
      <w:hyperlink r:id="rId25" w:history="1">
        <w:r w:rsidR="008D1D5A" w:rsidRPr="00385E8E">
          <w:rPr>
            <w:rStyle w:val="Hyperlink"/>
          </w:rPr>
          <w:t>https://www.ig.com/uk/news-and-trade-ideas/shares-news/how-will-brexit-impact-airlines-and-the-wider-aviation-industry--180316</w:t>
        </w:r>
      </w:hyperlink>
      <w:r w:rsidR="008D1D5A">
        <w:t>. (accessed 27/11/2018)</w:t>
      </w:r>
      <w:r w:rsidR="001A5F55">
        <w:t>.</w:t>
      </w:r>
    </w:p>
    <w:p w14:paraId="44A4A921" w14:textId="77777777" w:rsidR="00DF1657" w:rsidRDefault="007035A8" w:rsidP="007035A8">
      <w:r>
        <w:t xml:space="preserve"> </w:t>
      </w:r>
    </w:p>
    <w:p w14:paraId="7BF939D1" w14:textId="6145E562" w:rsidR="00DF1657" w:rsidRDefault="00DF1657" w:rsidP="00DF1657"/>
    <w:p w14:paraId="232BF72C" w14:textId="77777777" w:rsidR="00DF1657" w:rsidRDefault="00DF1657" w:rsidP="00DF1657"/>
    <w:p w14:paraId="68B60A5B" w14:textId="77777777" w:rsidR="00DF1657" w:rsidRDefault="00DF1657" w:rsidP="00DF1657"/>
    <w:p w14:paraId="2AB827D1" w14:textId="77777777" w:rsidR="00DF1657" w:rsidRDefault="00DF1657" w:rsidP="00DF1657"/>
    <w:p w14:paraId="75DC3FD5" w14:textId="77777777" w:rsidR="00DF1657" w:rsidRDefault="00DF1657" w:rsidP="00DF1657"/>
    <w:p w14:paraId="1D89D673" w14:textId="77777777" w:rsidR="00DF1657" w:rsidRDefault="00DF1657" w:rsidP="00DF1657"/>
    <w:p w14:paraId="4BF4CE39" w14:textId="77777777" w:rsidR="00DF1657" w:rsidRDefault="00DF1657" w:rsidP="00DF1657"/>
    <w:p w14:paraId="09982F63" w14:textId="77777777" w:rsidR="00DF1657" w:rsidRDefault="00DF1657" w:rsidP="00DF1657"/>
    <w:p w14:paraId="2E5E91CD" w14:textId="77777777" w:rsidR="00DF1657" w:rsidRDefault="00DF1657" w:rsidP="00DF1657"/>
    <w:p w14:paraId="7D0C3F15" w14:textId="77777777" w:rsidR="00DF1657" w:rsidRDefault="00DF1657" w:rsidP="00DF1657"/>
    <w:p w14:paraId="59DD121F" w14:textId="77777777" w:rsidR="00DF1657" w:rsidRDefault="00DF1657" w:rsidP="00DF1657"/>
    <w:p w14:paraId="110D1518" w14:textId="77777777" w:rsidR="00DF1657" w:rsidRDefault="00DF1657" w:rsidP="00DF1657"/>
    <w:p w14:paraId="3DEEE76D" w14:textId="77777777" w:rsidR="00DF1657" w:rsidRDefault="00DF1657" w:rsidP="00DF1657"/>
    <w:p w14:paraId="113112CC" w14:textId="77777777" w:rsidR="00DF1657" w:rsidRDefault="00DF1657" w:rsidP="00DF1657"/>
    <w:p w14:paraId="22AAD98D" w14:textId="77777777" w:rsidR="00DF1657" w:rsidRDefault="00DF1657" w:rsidP="00DF1657"/>
    <w:p w14:paraId="0F68CDF8" w14:textId="77777777" w:rsidR="00DF1657" w:rsidRDefault="00DF1657" w:rsidP="00DF1657"/>
    <w:p w14:paraId="42B24B1B" w14:textId="77777777" w:rsidR="00DF1657" w:rsidRDefault="00DF1657" w:rsidP="00DF1657"/>
    <w:p w14:paraId="4CF8247F" w14:textId="77777777" w:rsidR="00DF1657" w:rsidRDefault="00DF1657" w:rsidP="00DF1657"/>
    <w:p w14:paraId="669D063C" w14:textId="77777777" w:rsidR="00DF1657" w:rsidRDefault="00DF1657" w:rsidP="00DF1657"/>
    <w:p w14:paraId="31050D6E" w14:textId="77777777" w:rsidR="00DF1657" w:rsidRDefault="00DF1657" w:rsidP="00DF1657"/>
    <w:p w14:paraId="29E10270" w14:textId="77777777" w:rsidR="00DF1657" w:rsidRDefault="00DF1657" w:rsidP="00DF1657"/>
    <w:p w14:paraId="3827557C" w14:textId="77777777" w:rsidR="00DF1657" w:rsidRDefault="00DF1657" w:rsidP="00DF1657"/>
    <w:p w14:paraId="580744DF" w14:textId="77777777" w:rsidR="00DF1657" w:rsidRDefault="00DF1657" w:rsidP="00DF1657"/>
    <w:p w14:paraId="29E9FC26" w14:textId="77777777" w:rsidR="00DF1657" w:rsidRDefault="00DF1657" w:rsidP="00DF1657"/>
    <w:p w14:paraId="107B0F2E" w14:textId="77777777" w:rsidR="00DF1657" w:rsidRDefault="00DF1657" w:rsidP="00DF1657"/>
    <w:p w14:paraId="5C02153A" w14:textId="77777777" w:rsidR="00DF1657" w:rsidRDefault="00DF1657" w:rsidP="00DF1657"/>
    <w:p w14:paraId="56F530C7" w14:textId="77777777" w:rsidR="00DF1657" w:rsidRDefault="00DF1657" w:rsidP="00DF1657"/>
    <w:p w14:paraId="175D32EA" w14:textId="77777777" w:rsidR="00DF1657" w:rsidRDefault="00DF1657" w:rsidP="00DF1657"/>
    <w:p w14:paraId="6D76EEB5" w14:textId="77777777" w:rsidR="00DF1657" w:rsidRDefault="00DF1657" w:rsidP="00DF1657">
      <w:pPr>
        <w:pStyle w:val="Heading1"/>
      </w:pPr>
      <w:bookmarkStart w:id="15" w:name="_Toc531526664"/>
      <w:r>
        <w:t>Appendix</w:t>
      </w:r>
      <w:bookmarkEnd w:id="15"/>
    </w:p>
    <w:p w14:paraId="06B07C56" w14:textId="77777777" w:rsidR="00DF1657" w:rsidRDefault="00DF1657" w:rsidP="00DF1657"/>
    <w:p w14:paraId="3B9E95FB" w14:textId="77777777" w:rsidR="00DF1657" w:rsidRDefault="00DF1657" w:rsidP="00DF1657"/>
    <w:p w14:paraId="4DEC9480" w14:textId="77777777" w:rsidR="00DF1657" w:rsidRDefault="00DF1657" w:rsidP="00DF1657"/>
    <w:p w14:paraId="0809D5EF" w14:textId="77777777" w:rsidR="00DF1657" w:rsidRDefault="00DF1657" w:rsidP="00DF1657"/>
    <w:p w14:paraId="7C60E6B8" w14:textId="77777777" w:rsidR="00DF1657" w:rsidRDefault="00DF1657" w:rsidP="00DF1657"/>
    <w:p w14:paraId="2C802A30" w14:textId="77777777" w:rsidR="00DF1657" w:rsidRDefault="00DF1657" w:rsidP="00DF1657"/>
    <w:p w14:paraId="4BDF4B54" w14:textId="77777777" w:rsidR="00DF1657" w:rsidRDefault="00DF1657" w:rsidP="00DF1657"/>
    <w:p w14:paraId="5059B1D4" w14:textId="77777777" w:rsidR="00DF1657" w:rsidRDefault="00DF1657" w:rsidP="00DF1657"/>
    <w:p w14:paraId="1C07E377" w14:textId="77777777" w:rsidR="00DF1657" w:rsidRDefault="00DF1657" w:rsidP="00DF1657"/>
    <w:p w14:paraId="75AE10B6" w14:textId="77777777" w:rsidR="00DF1657" w:rsidRPr="00DF1657" w:rsidRDefault="00DF1657" w:rsidP="00DF1657"/>
    <w:p w14:paraId="31C41712" w14:textId="77777777" w:rsidR="00DF1657" w:rsidRPr="00DF1657" w:rsidRDefault="00DF1657" w:rsidP="00DF1657"/>
    <w:p w14:paraId="4AB5D83E" w14:textId="77777777" w:rsidR="00E41C64" w:rsidRPr="00E41C64" w:rsidRDefault="00E41C64" w:rsidP="00E41C64"/>
    <w:p w14:paraId="3D35A009" w14:textId="77777777" w:rsidR="00DF50A1" w:rsidRDefault="00DF50A1" w:rsidP="00DF50A1"/>
    <w:p w14:paraId="4D49471F" w14:textId="77777777" w:rsidR="00DF50A1" w:rsidRPr="00DF50A1" w:rsidRDefault="00DF50A1" w:rsidP="00DF50A1"/>
    <w:sectPr w:rsidR="00DF50A1" w:rsidRPr="00DF50A1" w:rsidSect="007D4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0B462D"/>
    <w:multiLevelType w:val="hybridMultilevel"/>
    <w:tmpl w:val="F43A1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A321CB"/>
    <w:multiLevelType w:val="hybridMultilevel"/>
    <w:tmpl w:val="A768D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10113"/>
    <w:rsid w:val="00013653"/>
    <w:rsid w:val="00014F8B"/>
    <w:rsid w:val="00021CBE"/>
    <w:rsid w:val="000225D1"/>
    <w:rsid w:val="00024B53"/>
    <w:rsid w:val="00031BE1"/>
    <w:rsid w:val="00035A33"/>
    <w:rsid w:val="00035D0A"/>
    <w:rsid w:val="00036ABF"/>
    <w:rsid w:val="00037A0A"/>
    <w:rsid w:val="00043A61"/>
    <w:rsid w:val="000455A3"/>
    <w:rsid w:val="00045B84"/>
    <w:rsid w:val="0004718C"/>
    <w:rsid w:val="00047650"/>
    <w:rsid w:val="000516AB"/>
    <w:rsid w:val="00055B6D"/>
    <w:rsid w:val="000604EB"/>
    <w:rsid w:val="00061AFA"/>
    <w:rsid w:val="00065502"/>
    <w:rsid w:val="000710C8"/>
    <w:rsid w:val="00076E0E"/>
    <w:rsid w:val="00083671"/>
    <w:rsid w:val="00085113"/>
    <w:rsid w:val="000860CD"/>
    <w:rsid w:val="00093FEF"/>
    <w:rsid w:val="000A0085"/>
    <w:rsid w:val="000A7026"/>
    <w:rsid w:val="000B1FD7"/>
    <w:rsid w:val="000B57A0"/>
    <w:rsid w:val="000B5FB0"/>
    <w:rsid w:val="000B6FDF"/>
    <w:rsid w:val="000B7D95"/>
    <w:rsid w:val="000B7FD1"/>
    <w:rsid w:val="000C0D7C"/>
    <w:rsid w:val="000C1B36"/>
    <w:rsid w:val="000C4B9B"/>
    <w:rsid w:val="000C51CC"/>
    <w:rsid w:val="000D0FAC"/>
    <w:rsid w:val="000D236C"/>
    <w:rsid w:val="000D2DFD"/>
    <w:rsid w:val="000D38F4"/>
    <w:rsid w:val="000D60EB"/>
    <w:rsid w:val="000E1F39"/>
    <w:rsid w:val="000E6ABB"/>
    <w:rsid w:val="000E6B73"/>
    <w:rsid w:val="000F6B20"/>
    <w:rsid w:val="00103937"/>
    <w:rsid w:val="00104875"/>
    <w:rsid w:val="00105203"/>
    <w:rsid w:val="00124FAC"/>
    <w:rsid w:val="00125907"/>
    <w:rsid w:val="001266BD"/>
    <w:rsid w:val="00126E8F"/>
    <w:rsid w:val="00127777"/>
    <w:rsid w:val="001331D6"/>
    <w:rsid w:val="00133C93"/>
    <w:rsid w:val="00135450"/>
    <w:rsid w:val="00137240"/>
    <w:rsid w:val="00145C36"/>
    <w:rsid w:val="00145DC7"/>
    <w:rsid w:val="00151D31"/>
    <w:rsid w:val="00151E9F"/>
    <w:rsid w:val="00156650"/>
    <w:rsid w:val="001566AB"/>
    <w:rsid w:val="00160D7B"/>
    <w:rsid w:val="00163119"/>
    <w:rsid w:val="00163B32"/>
    <w:rsid w:val="0017246B"/>
    <w:rsid w:val="00176AFE"/>
    <w:rsid w:val="0018348F"/>
    <w:rsid w:val="00185FE9"/>
    <w:rsid w:val="00186E3C"/>
    <w:rsid w:val="0019569B"/>
    <w:rsid w:val="001966E2"/>
    <w:rsid w:val="001A29A0"/>
    <w:rsid w:val="001A2DCA"/>
    <w:rsid w:val="001A4D11"/>
    <w:rsid w:val="001A5F55"/>
    <w:rsid w:val="001B0B26"/>
    <w:rsid w:val="001B11C6"/>
    <w:rsid w:val="001B1CB9"/>
    <w:rsid w:val="001B5A04"/>
    <w:rsid w:val="001B6ABC"/>
    <w:rsid w:val="001B7193"/>
    <w:rsid w:val="001C61D2"/>
    <w:rsid w:val="001D1DC1"/>
    <w:rsid w:val="001D2E88"/>
    <w:rsid w:val="001D61A6"/>
    <w:rsid w:val="001D6F95"/>
    <w:rsid w:val="001E1725"/>
    <w:rsid w:val="001E1D4F"/>
    <w:rsid w:val="001E4230"/>
    <w:rsid w:val="001E5513"/>
    <w:rsid w:val="001E7D91"/>
    <w:rsid w:val="001F25EF"/>
    <w:rsid w:val="001F3611"/>
    <w:rsid w:val="001F3E52"/>
    <w:rsid w:val="001F5DEF"/>
    <w:rsid w:val="002065D1"/>
    <w:rsid w:val="002177CB"/>
    <w:rsid w:val="00217D9A"/>
    <w:rsid w:val="002225AF"/>
    <w:rsid w:val="002245A7"/>
    <w:rsid w:val="00225B94"/>
    <w:rsid w:val="00227382"/>
    <w:rsid w:val="002309C6"/>
    <w:rsid w:val="00230FAE"/>
    <w:rsid w:val="00232EE8"/>
    <w:rsid w:val="0023313E"/>
    <w:rsid w:val="00234E34"/>
    <w:rsid w:val="002362BB"/>
    <w:rsid w:val="0024092B"/>
    <w:rsid w:val="00245D55"/>
    <w:rsid w:val="002516DB"/>
    <w:rsid w:val="0025266D"/>
    <w:rsid w:val="00253717"/>
    <w:rsid w:val="00255706"/>
    <w:rsid w:val="00257807"/>
    <w:rsid w:val="00260373"/>
    <w:rsid w:val="00260429"/>
    <w:rsid w:val="00264833"/>
    <w:rsid w:val="0026542D"/>
    <w:rsid w:val="00266063"/>
    <w:rsid w:val="00267E27"/>
    <w:rsid w:val="002713CB"/>
    <w:rsid w:val="00273868"/>
    <w:rsid w:val="00274C4F"/>
    <w:rsid w:val="00274D85"/>
    <w:rsid w:val="0027780D"/>
    <w:rsid w:val="00277D50"/>
    <w:rsid w:val="00280020"/>
    <w:rsid w:val="0028140C"/>
    <w:rsid w:val="00282D6D"/>
    <w:rsid w:val="00285F9C"/>
    <w:rsid w:val="00295B18"/>
    <w:rsid w:val="0029628B"/>
    <w:rsid w:val="002A3236"/>
    <w:rsid w:val="002B0FB0"/>
    <w:rsid w:val="002B58A7"/>
    <w:rsid w:val="002C570A"/>
    <w:rsid w:val="002D6C8E"/>
    <w:rsid w:val="002E6C12"/>
    <w:rsid w:val="00303B51"/>
    <w:rsid w:val="00322820"/>
    <w:rsid w:val="00322898"/>
    <w:rsid w:val="003265AF"/>
    <w:rsid w:val="003363E9"/>
    <w:rsid w:val="00337616"/>
    <w:rsid w:val="0034343F"/>
    <w:rsid w:val="00354724"/>
    <w:rsid w:val="0036363D"/>
    <w:rsid w:val="00365544"/>
    <w:rsid w:val="003703D7"/>
    <w:rsid w:val="0037243A"/>
    <w:rsid w:val="00373A44"/>
    <w:rsid w:val="003779FE"/>
    <w:rsid w:val="00381396"/>
    <w:rsid w:val="00382D0B"/>
    <w:rsid w:val="0038574C"/>
    <w:rsid w:val="00386985"/>
    <w:rsid w:val="00393B59"/>
    <w:rsid w:val="003A0943"/>
    <w:rsid w:val="003A4D93"/>
    <w:rsid w:val="003B1747"/>
    <w:rsid w:val="003B4C91"/>
    <w:rsid w:val="003C7E1C"/>
    <w:rsid w:val="003D7E53"/>
    <w:rsid w:val="003E12B8"/>
    <w:rsid w:val="003E1E73"/>
    <w:rsid w:val="003E1F48"/>
    <w:rsid w:val="003E335D"/>
    <w:rsid w:val="003E73CF"/>
    <w:rsid w:val="003F5521"/>
    <w:rsid w:val="003F5D44"/>
    <w:rsid w:val="00401398"/>
    <w:rsid w:val="00422092"/>
    <w:rsid w:val="00426328"/>
    <w:rsid w:val="004300A2"/>
    <w:rsid w:val="00432130"/>
    <w:rsid w:val="0043458C"/>
    <w:rsid w:val="004354C9"/>
    <w:rsid w:val="004462A4"/>
    <w:rsid w:val="004471B2"/>
    <w:rsid w:val="00461465"/>
    <w:rsid w:val="00463215"/>
    <w:rsid w:val="004639D4"/>
    <w:rsid w:val="00466A01"/>
    <w:rsid w:val="004747F3"/>
    <w:rsid w:val="00476C94"/>
    <w:rsid w:val="00482C54"/>
    <w:rsid w:val="00483285"/>
    <w:rsid w:val="00485A33"/>
    <w:rsid w:val="0049290F"/>
    <w:rsid w:val="00496489"/>
    <w:rsid w:val="004A0A14"/>
    <w:rsid w:val="004A189E"/>
    <w:rsid w:val="004A1E77"/>
    <w:rsid w:val="004A23BF"/>
    <w:rsid w:val="004A4EF0"/>
    <w:rsid w:val="004B0F18"/>
    <w:rsid w:val="004B2367"/>
    <w:rsid w:val="004B4F7A"/>
    <w:rsid w:val="004B6495"/>
    <w:rsid w:val="004B6FDE"/>
    <w:rsid w:val="004B7BF3"/>
    <w:rsid w:val="004C03C6"/>
    <w:rsid w:val="004C4415"/>
    <w:rsid w:val="004C59E6"/>
    <w:rsid w:val="004D054D"/>
    <w:rsid w:val="004D124C"/>
    <w:rsid w:val="004D209E"/>
    <w:rsid w:val="004D3FCC"/>
    <w:rsid w:val="004D6154"/>
    <w:rsid w:val="004E48D0"/>
    <w:rsid w:val="004F1090"/>
    <w:rsid w:val="004F15FA"/>
    <w:rsid w:val="004F27BD"/>
    <w:rsid w:val="00500AA8"/>
    <w:rsid w:val="00504DC0"/>
    <w:rsid w:val="00506586"/>
    <w:rsid w:val="00507A89"/>
    <w:rsid w:val="00510D97"/>
    <w:rsid w:val="00512834"/>
    <w:rsid w:val="005233BC"/>
    <w:rsid w:val="00524D73"/>
    <w:rsid w:val="00526D5E"/>
    <w:rsid w:val="00531909"/>
    <w:rsid w:val="00536809"/>
    <w:rsid w:val="0054097B"/>
    <w:rsid w:val="00543019"/>
    <w:rsid w:val="0054508B"/>
    <w:rsid w:val="00545183"/>
    <w:rsid w:val="0055139A"/>
    <w:rsid w:val="00553531"/>
    <w:rsid w:val="0055404C"/>
    <w:rsid w:val="00554972"/>
    <w:rsid w:val="0055545A"/>
    <w:rsid w:val="00560576"/>
    <w:rsid w:val="005605FE"/>
    <w:rsid w:val="00560C62"/>
    <w:rsid w:val="00561EB5"/>
    <w:rsid w:val="0056545E"/>
    <w:rsid w:val="00575134"/>
    <w:rsid w:val="00575464"/>
    <w:rsid w:val="00594A38"/>
    <w:rsid w:val="005979ED"/>
    <w:rsid w:val="005A4497"/>
    <w:rsid w:val="005A57B0"/>
    <w:rsid w:val="005A7903"/>
    <w:rsid w:val="005B07D2"/>
    <w:rsid w:val="005B1207"/>
    <w:rsid w:val="005B3A68"/>
    <w:rsid w:val="005B74EF"/>
    <w:rsid w:val="005C300C"/>
    <w:rsid w:val="005C7E48"/>
    <w:rsid w:val="005D2922"/>
    <w:rsid w:val="005D5525"/>
    <w:rsid w:val="005E3981"/>
    <w:rsid w:val="005F067A"/>
    <w:rsid w:val="005F2232"/>
    <w:rsid w:val="005F5626"/>
    <w:rsid w:val="005F6364"/>
    <w:rsid w:val="005F7BEE"/>
    <w:rsid w:val="00604F96"/>
    <w:rsid w:val="00607192"/>
    <w:rsid w:val="006210B4"/>
    <w:rsid w:val="006238AB"/>
    <w:rsid w:val="00623BDF"/>
    <w:rsid w:val="00626A8F"/>
    <w:rsid w:val="00630AF6"/>
    <w:rsid w:val="006338FC"/>
    <w:rsid w:val="00634BE0"/>
    <w:rsid w:val="006367EA"/>
    <w:rsid w:val="00637580"/>
    <w:rsid w:val="00644E38"/>
    <w:rsid w:val="00646079"/>
    <w:rsid w:val="006510B9"/>
    <w:rsid w:val="0065275E"/>
    <w:rsid w:val="0065394B"/>
    <w:rsid w:val="0066039B"/>
    <w:rsid w:val="00661F7B"/>
    <w:rsid w:val="00664B32"/>
    <w:rsid w:val="00665534"/>
    <w:rsid w:val="00671156"/>
    <w:rsid w:val="00674FDF"/>
    <w:rsid w:val="006831F7"/>
    <w:rsid w:val="006832DE"/>
    <w:rsid w:val="006878C5"/>
    <w:rsid w:val="00687AFC"/>
    <w:rsid w:val="00690789"/>
    <w:rsid w:val="00690FE9"/>
    <w:rsid w:val="00694BF7"/>
    <w:rsid w:val="00696F8C"/>
    <w:rsid w:val="00697710"/>
    <w:rsid w:val="006A1110"/>
    <w:rsid w:val="006A300B"/>
    <w:rsid w:val="006A493C"/>
    <w:rsid w:val="006C3BBC"/>
    <w:rsid w:val="006D0105"/>
    <w:rsid w:val="006D14F8"/>
    <w:rsid w:val="006D46E1"/>
    <w:rsid w:val="006D607A"/>
    <w:rsid w:val="006E03D6"/>
    <w:rsid w:val="006E3FA5"/>
    <w:rsid w:val="006E4BA5"/>
    <w:rsid w:val="006E68A0"/>
    <w:rsid w:val="006E7C79"/>
    <w:rsid w:val="006F0D51"/>
    <w:rsid w:val="006F556D"/>
    <w:rsid w:val="006F5EAB"/>
    <w:rsid w:val="006F6F68"/>
    <w:rsid w:val="006F727D"/>
    <w:rsid w:val="0070019A"/>
    <w:rsid w:val="007035A8"/>
    <w:rsid w:val="00704690"/>
    <w:rsid w:val="00706AA7"/>
    <w:rsid w:val="00707E70"/>
    <w:rsid w:val="0071079A"/>
    <w:rsid w:val="00710935"/>
    <w:rsid w:val="00710DCD"/>
    <w:rsid w:val="007119D5"/>
    <w:rsid w:val="00712982"/>
    <w:rsid w:val="007135D0"/>
    <w:rsid w:val="00713F4B"/>
    <w:rsid w:val="007142AA"/>
    <w:rsid w:val="007144CC"/>
    <w:rsid w:val="00721FA7"/>
    <w:rsid w:val="00722BF0"/>
    <w:rsid w:val="007251C5"/>
    <w:rsid w:val="007272AC"/>
    <w:rsid w:val="00727DCD"/>
    <w:rsid w:val="00730CCF"/>
    <w:rsid w:val="00737A67"/>
    <w:rsid w:val="007447B7"/>
    <w:rsid w:val="00744946"/>
    <w:rsid w:val="00751CC2"/>
    <w:rsid w:val="00755A4E"/>
    <w:rsid w:val="00755D0B"/>
    <w:rsid w:val="00760B18"/>
    <w:rsid w:val="007711A3"/>
    <w:rsid w:val="00771E16"/>
    <w:rsid w:val="00774ED8"/>
    <w:rsid w:val="007751BF"/>
    <w:rsid w:val="0077599E"/>
    <w:rsid w:val="0078160F"/>
    <w:rsid w:val="00781DF9"/>
    <w:rsid w:val="007845B4"/>
    <w:rsid w:val="00784884"/>
    <w:rsid w:val="007879D5"/>
    <w:rsid w:val="00793163"/>
    <w:rsid w:val="007A18BE"/>
    <w:rsid w:val="007A3CE9"/>
    <w:rsid w:val="007A68AB"/>
    <w:rsid w:val="007B4F1D"/>
    <w:rsid w:val="007B56E2"/>
    <w:rsid w:val="007B62EA"/>
    <w:rsid w:val="007B703F"/>
    <w:rsid w:val="007C33F1"/>
    <w:rsid w:val="007C4218"/>
    <w:rsid w:val="007D0B5B"/>
    <w:rsid w:val="007D13D1"/>
    <w:rsid w:val="007D4893"/>
    <w:rsid w:val="007D5E0C"/>
    <w:rsid w:val="007D6469"/>
    <w:rsid w:val="007D6877"/>
    <w:rsid w:val="007E05E9"/>
    <w:rsid w:val="007E0969"/>
    <w:rsid w:val="007E2DB2"/>
    <w:rsid w:val="008001D2"/>
    <w:rsid w:val="00803151"/>
    <w:rsid w:val="008034C8"/>
    <w:rsid w:val="00805639"/>
    <w:rsid w:val="008103D6"/>
    <w:rsid w:val="00814A67"/>
    <w:rsid w:val="0081673B"/>
    <w:rsid w:val="0083011B"/>
    <w:rsid w:val="0083141A"/>
    <w:rsid w:val="008328FB"/>
    <w:rsid w:val="00832E10"/>
    <w:rsid w:val="008360F1"/>
    <w:rsid w:val="008368BA"/>
    <w:rsid w:val="00837803"/>
    <w:rsid w:val="008423AF"/>
    <w:rsid w:val="00853AE1"/>
    <w:rsid w:val="0085482B"/>
    <w:rsid w:val="00854886"/>
    <w:rsid w:val="008615CE"/>
    <w:rsid w:val="00862663"/>
    <w:rsid w:val="00864031"/>
    <w:rsid w:val="00864930"/>
    <w:rsid w:val="008757F6"/>
    <w:rsid w:val="00877B97"/>
    <w:rsid w:val="0088121D"/>
    <w:rsid w:val="008A2A78"/>
    <w:rsid w:val="008A42D5"/>
    <w:rsid w:val="008C0679"/>
    <w:rsid w:val="008C1CE2"/>
    <w:rsid w:val="008C5854"/>
    <w:rsid w:val="008C6CF3"/>
    <w:rsid w:val="008D1D5A"/>
    <w:rsid w:val="008D39E8"/>
    <w:rsid w:val="008D44E8"/>
    <w:rsid w:val="008D525D"/>
    <w:rsid w:val="008D7BD0"/>
    <w:rsid w:val="008E1EFB"/>
    <w:rsid w:val="008E4E45"/>
    <w:rsid w:val="008E5B07"/>
    <w:rsid w:val="008F4DCE"/>
    <w:rsid w:val="008F5FC0"/>
    <w:rsid w:val="0090735D"/>
    <w:rsid w:val="009104D0"/>
    <w:rsid w:val="009156E1"/>
    <w:rsid w:val="00915710"/>
    <w:rsid w:val="00923C52"/>
    <w:rsid w:val="009244BC"/>
    <w:rsid w:val="00933BF9"/>
    <w:rsid w:val="009348D5"/>
    <w:rsid w:val="0093501E"/>
    <w:rsid w:val="00943CFD"/>
    <w:rsid w:val="009471ED"/>
    <w:rsid w:val="009477CF"/>
    <w:rsid w:val="00947E6C"/>
    <w:rsid w:val="00951A18"/>
    <w:rsid w:val="009540E4"/>
    <w:rsid w:val="00957A42"/>
    <w:rsid w:val="0096693B"/>
    <w:rsid w:val="00967015"/>
    <w:rsid w:val="00975307"/>
    <w:rsid w:val="00983BCF"/>
    <w:rsid w:val="0098482D"/>
    <w:rsid w:val="0098587A"/>
    <w:rsid w:val="0099031F"/>
    <w:rsid w:val="00991AED"/>
    <w:rsid w:val="009925D7"/>
    <w:rsid w:val="0099760B"/>
    <w:rsid w:val="009B1838"/>
    <w:rsid w:val="009B6440"/>
    <w:rsid w:val="009C0320"/>
    <w:rsid w:val="009C14F2"/>
    <w:rsid w:val="009C1ED0"/>
    <w:rsid w:val="009C3DD0"/>
    <w:rsid w:val="009C50B6"/>
    <w:rsid w:val="009C59D3"/>
    <w:rsid w:val="009D0C87"/>
    <w:rsid w:val="009D10C7"/>
    <w:rsid w:val="009D3086"/>
    <w:rsid w:val="009E3B16"/>
    <w:rsid w:val="009E3D9B"/>
    <w:rsid w:val="009E4844"/>
    <w:rsid w:val="009E551F"/>
    <w:rsid w:val="009F3CE5"/>
    <w:rsid w:val="00A02EA7"/>
    <w:rsid w:val="00A0308A"/>
    <w:rsid w:val="00A0486A"/>
    <w:rsid w:val="00A053A9"/>
    <w:rsid w:val="00A11938"/>
    <w:rsid w:val="00A13776"/>
    <w:rsid w:val="00A16DA6"/>
    <w:rsid w:val="00A17F6C"/>
    <w:rsid w:val="00A40AFD"/>
    <w:rsid w:val="00A40AFE"/>
    <w:rsid w:val="00A42FE3"/>
    <w:rsid w:val="00A4515E"/>
    <w:rsid w:val="00A46380"/>
    <w:rsid w:val="00A47454"/>
    <w:rsid w:val="00A4774C"/>
    <w:rsid w:val="00A51A6C"/>
    <w:rsid w:val="00A60F0B"/>
    <w:rsid w:val="00A65E0C"/>
    <w:rsid w:val="00A729E7"/>
    <w:rsid w:val="00A74284"/>
    <w:rsid w:val="00A90914"/>
    <w:rsid w:val="00A90FCE"/>
    <w:rsid w:val="00A93D95"/>
    <w:rsid w:val="00A95BFB"/>
    <w:rsid w:val="00AB572C"/>
    <w:rsid w:val="00AB5F26"/>
    <w:rsid w:val="00AB6149"/>
    <w:rsid w:val="00AC304A"/>
    <w:rsid w:val="00AC3DE8"/>
    <w:rsid w:val="00AD3E32"/>
    <w:rsid w:val="00AD5B5D"/>
    <w:rsid w:val="00AD60F3"/>
    <w:rsid w:val="00AD793E"/>
    <w:rsid w:val="00AD7ED1"/>
    <w:rsid w:val="00AE20BC"/>
    <w:rsid w:val="00B00500"/>
    <w:rsid w:val="00B03332"/>
    <w:rsid w:val="00B033B6"/>
    <w:rsid w:val="00B05504"/>
    <w:rsid w:val="00B10AC7"/>
    <w:rsid w:val="00B125C7"/>
    <w:rsid w:val="00B24D62"/>
    <w:rsid w:val="00B254FF"/>
    <w:rsid w:val="00B27895"/>
    <w:rsid w:val="00B30737"/>
    <w:rsid w:val="00B32469"/>
    <w:rsid w:val="00B37980"/>
    <w:rsid w:val="00B37C4A"/>
    <w:rsid w:val="00B4028C"/>
    <w:rsid w:val="00B42724"/>
    <w:rsid w:val="00B46057"/>
    <w:rsid w:val="00B50CC9"/>
    <w:rsid w:val="00B50E28"/>
    <w:rsid w:val="00B521AC"/>
    <w:rsid w:val="00B54A20"/>
    <w:rsid w:val="00B60040"/>
    <w:rsid w:val="00B620EA"/>
    <w:rsid w:val="00B64615"/>
    <w:rsid w:val="00B64FCD"/>
    <w:rsid w:val="00B65343"/>
    <w:rsid w:val="00B661EC"/>
    <w:rsid w:val="00B714E1"/>
    <w:rsid w:val="00B751CD"/>
    <w:rsid w:val="00B80B30"/>
    <w:rsid w:val="00B815F9"/>
    <w:rsid w:val="00B84B89"/>
    <w:rsid w:val="00B901FE"/>
    <w:rsid w:val="00B912AA"/>
    <w:rsid w:val="00B94567"/>
    <w:rsid w:val="00B96963"/>
    <w:rsid w:val="00BA3C24"/>
    <w:rsid w:val="00BA4357"/>
    <w:rsid w:val="00BB0D13"/>
    <w:rsid w:val="00BB24DF"/>
    <w:rsid w:val="00BB4CC7"/>
    <w:rsid w:val="00BB59FD"/>
    <w:rsid w:val="00BB5B19"/>
    <w:rsid w:val="00BC1290"/>
    <w:rsid w:val="00BC32BF"/>
    <w:rsid w:val="00BE1ABA"/>
    <w:rsid w:val="00BE1FA7"/>
    <w:rsid w:val="00BE309A"/>
    <w:rsid w:val="00BE356C"/>
    <w:rsid w:val="00BE383C"/>
    <w:rsid w:val="00BE4747"/>
    <w:rsid w:val="00BE560F"/>
    <w:rsid w:val="00BE5E79"/>
    <w:rsid w:val="00BE77C5"/>
    <w:rsid w:val="00BF045C"/>
    <w:rsid w:val="00BF0ED0"/>
    <w:rsid w:val="00BF63EB"/>
    <w:rsid w:val="00BF7BF0"/>
    <w:rsid w:val="00BF7E2D"/>
    <w:rsid w:val="00C102B0"/>
    <w:rsid w:val="00C16E26"/>
    <w:rsid w:val="00C2226B"/>
    <w:rsid w:val="00C22B03"/>
    <w:rsid w:val="00C2324B"/>
    <w:rsid w:val="00C25574"/>
    <w:rsid w:val="00C367B1"/>
    <w:rsid w:val="00C36862"/>
    <w:rsid w:val="00C409CF"/>
    <w:rsid w:val="00C4365B"/>
    <w:rsid w:val="00C45031"/>
    <w:rsid w:val="00C46A63"/>
    <w:rsid w:val="00C57693"/>
    <w:rsid w:val="00C63DBF"/>
    <w:rsid w:val="00C64CF6"/>
    <w:rsid w:val="00C73A24"/>
    <w:rsid w:val="00C75579"/>
    <w:rsid w:val="00C83BA5"/>
    <w:rsid w:val="00C86643"/>
    <w:rsid w:val="00C90590"/>
    <w:rsid w:val="00C92408"/>
    <w:rsid w:val="00C94484"/>
    <w:rsid w:val="00CA0DAE"/>
    <w:rsid w:val="00CA5FBE"/>
    <w:rsid w:val="00CA63B4"/>
    <w:rsid w:val="00CB4042"/>
    <w:rsid w:val="00CD300C"/>
    <w:rsid w:val="00CD6FED"/>
    <w:rsid w:val="00CE2434"/>
    <w:rsid w:val="00CE60A6"/>
    <w:rsid w:val="00CE6CB8"/>
    <w:rsid w:val="00CE7F07"/>
    <w:rsid w:val="00CF0C05"/>
    <w:rsid w:val="00CF1024"/>
    <w:rsid w:val="00CF2925"/>
    <w:rsid w:val="00CF6730"/>
    <w:rsid w:val="00CF76B1"/>
    <w:rsid w:val="00CF78FE"/>
    <w:rsid w:val="00D03CED"/>
    <w:rsid w:val="00D03E17"/>
    <w:rsid w:val="00D07F04"/>
    <w:rsid w:val="00D110FF"/>
    <w:rsid w:val="00D20295"/>
    <w:rsid w:val="00D259A9"/>
    <w:rsid w:val="00D342F3"/>
    <w:rsid w:val="00D40481"/>
    <w:rsid w:val="00D46472"/>
    <w:rsid w:val="00D5308A"/>
    <w:rsid w:val="00D60F0E"/>
    <w:rsid w:val="00D61D43"/>
    <w:rsid w:val="00D629AD"/>
    <w:rsid w:val="00D6721F"/>
    <w:rsid w:val="00D70C79"/>
    <w:rsid w:val="00D7571E"/>
    <w:rsid w:val="00D818EB"/>
    <w:rsid w:val="00D819F0"/>
    <w:rsid w:val="00D878A0"/>
    <w:rsid w:val="00D878B3"/>
    <w:rsid w:val="00D922FA"/>
    <w:rsid w:val="00D9272D"/>
    <w:rsid w:val="00D96297"/>
    <w:rsid w:val="00D9656E"/>
    <w:rsid w:val="00DB365F"/>
    <w:rsid w:val="00DC1664"/>
    <w:rsid w:val="00DC2E11"/>
    <w:rsid w:val="00DC4E61"/>
    <w:rsid w:val="00DC51F9"/>
    <w:rsid w:val="00DC5904"/>
    <w:rsid w:val="00DC6858"/>
    <w:rsid w:val="00DC7894"/>
    <w:rsid w:val="00DD45C1"/>
    <w:rsid w:val="00DD6987"/>
    <w:rsid w:val="00DE2E35"/>
    <w:rsid w:val="00DE3177"/>
    <w:rsid w:val="00DF08A3"/>
    <w:rsid w:val="00DF1657"/>
    <w:rsid w:val="00DF1E08"/>
    <w:rsid w:val="00DF2044"/>
    <w:rsid w:val="00DF50A1"/>
    <w:rsid w:val="00E02968"/>
    <w:rsid w:val="00E05942"/>
    <w:rsid w:val="00E12ACF"/>
    <w:rsid w:val="00E15565"/>
    <w:rsid w:val="00E15EF4"/>
    <w:rsid w:val="00E1696B"/>
    <w:rsid w:val="00E1742C"/>
    <w:rsid w:val="00E177E7"/>
    <w:rsid w:val="00E2228B"/>
    <w:rsid w:val="00E26CC1"/>
    <w:rsid w:val="00E30235"/>
    <w:rsid w:val="00E33F51"/>
    <w:rsid w:val="00E370E6"/>
    <w:rsid w:val="00E40993"/>
    <w:rsid w:val="00E41959"/>
    <w:rsid w:val="00E41C64"/>
    <w:rsid w:val="00E45894"/>
    <w:rsid w:val="00E458D9"/>
    <w:rsid w:val="00E508E0"/>
    <w:rsid w:val="00E54FB8"/>
    <w:rsid w:val="00E62F56"/>
    <w:rsid w:val="00E74A3B"/>
    <w:rsid w:val="00E76604"/>
    <w:rsid w:val="00E810E2"/>
    <w:rsid w:val="00E820A3"/>
    <w:rsid w:val="00E82A34"/>
    <w:rsid w:val="00E84EF4"/>
    <w:rsid w:val="00E86436"/>
    <w:rsid w:val="00E907C7"/>
    <w:rsid w:val="00E91F56"/>
    <w:rsid w:val="00E966AF"/>
    <w:rsid w:val="00EA0873"/>
    <w:rsid w:val="00EA1D66"/>
    <w:rsid w:val="00EA1D6E"/>
    <w:rsid w:val="00EB0D98"/>
    <w:rsid w:val="00EB37D0"/>
    <w:rsid w:val="00EB70C3"/>
    <w:rsid w:val="00EC02E3"/>
    <w:rsid w:val="00EC1D61"/>
    <w:rsid w:val="00EC54A7"/>
    <w:rsid w:val="00EC5691"/>
    <w:rsid w:val="00EC721B"/>
    <w:rsid w:val="00ED7A57"/>
    <w:rsid w:val="00ED7DFA"/>
    <w:rsid w:val="00EE1027"/>
    <w:rsid w:val="00EE1D31"/>
    <w:rsid w:val="00EF1263"/>
    <w:rsid w:val="00EF317D"/>
    <w:rsid w:val="00EF3E3D"/>
    <w:rsid w:val="00F00257"/>
    <w:rsid w:val="00F005C8"/>
    <w:rsid w:val="00F01C3B"/>
    <w:rsid w:val="00F024A3"/>
    <w:rsid w:val="00F05078"/>
    <w:rsid w:val="00F13A05"/>
    <w:rsid w:val="00F147A9"/>
    <w:rsid w:val="00F1592D"/>
    <w:rsid w:val="00F2239C"/>
    <w:rsid w:val="00F3335B"/>
    <w:rsid w:val="00F34454"/>
    <w:rsid w:val="00F37286"/>
    <w:rsid w:val="00F404D1"/>
    <w:rsid w:val="00F411E3"/>
    <w:rsid w:val="00F415AB"/>
    <w:rsid w:val="00F47F45"/>
    <w:rsid w:val="00F52229"/>
    <w:rsid w:val="00F5775B"/>
    <w:rsid w:val="00F6270C"/>
    <w:rsid w:val="00F62C48"/>
    <w:rsid w:val="00F63684"/>
    <w:rsid w:val="00F641CF"/>
    <w:rsid w:val="00F65D30"/>
    <w:rsid w:val="00F67249"/>
    <w:rsid w:val="00F7303F"/>
    <w:rsid w:val="00F76849"/>
    <w:rsid w:val="00F816B8"/>
    <w:rsid w:val="00F81AB1"/>
    <w:rsid w:val="00F83D67"/>
    <w:rsid w:val="00F87D8D"/>
    <w:rsid w:val="00F900F5"/>
    <w:rsid w:val="00F93DA1"/>
    <w:rsid w:val="00F9714E"/>
    <w:rsid w:val="00FA3352"/>
    <w:rsid w:val="00FA5288"/>
    <w:rsid w:val="00FB427F"/>
    <w:rsid w:val="00FB545B"/>
    <w:rsid w:val="00FC31D3"/>
    <w:rsid w:val="00FC40B2"/>
    <w:rsid w:val="00FC4E0A"/>
    <w:rsid w:val="00FD024A"/>
    <w:rsid w:val="00FD2F2D"/>
    <w:rsid w:val="00FD6540"/>
    <w:rsid w:val="00FD70F5"/>
    <w:rsid w:val="00FD758E"/>
    <w:rsid w:val="00FE2CED"/>
    <w:rsid w:val="00FF06B9"/>
    <w:rsid w:val="00FF3B17"/>
    <w:rsid w:val="00FF5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22C55"/>
  <w15:chartTrackingRefBased/>
  <w15:docId w15:val="{F6758A14-EB35-4FFC-9BEF-AD884CDC9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E60A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B07D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table" w:styleId="GridTable2-Accent5">
    <w:name w:val="Grid Table 2 Accent 5"/>
    <w:basedOn w:val="TableNormal"/>
    <w:uiPriority w:val="47"/>
    <w:rsid w:val="007035A8"/>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UnresolvedMention">
    <w:name w:val="Unresolved Mention"/>
    <w:basedOn w:val="DefaultParagraphFont"/>
    <w:uiPriority w:val="99"/>
    <w:semiHidden/>
    <w:unhideWhenUsed/>
    <w:rsid w:val="007035A8"/>
    <w:rPr>
      <w:color w:val="808080"/>
      <w:shd w:val="clear" w:color="auto" w:fill="E6E6E6"/>
    </w:rPr>
  </w:style>
  <w:style w:type="character" w:styleId="FollowedHyperlink">
    <w:name w:val="FollowedHyperlink"/>
    <w:basedOn w:val="DefaultParagraphFont"/>
    <w:uiPriority w:val="99"/>
    <w:semiHidden/>
    <w:unhideWhenUsed/>
    <w:rsid w:val="00B4028C"/>
    <w:rPr>
      <w:color w:val="954F72" w:themeColor="followedHyperlink"/>
      <w:u w:val="single"/>
    </w:rPr>
  </w:style>
  <w:style w:type="character" w:customStyle="1" w:styleId="Heading3Char">
    <w:name w:val="Heading 3 Char"/>
    <w:basedOn w:val="DefaultParagraphFont"/>
    <w:link w:val="Heading3"/>
    <w:uiPriority w:val="9"/>
    <w:rsid w:val="00CE60A6"/>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5B07D2"/>
    <w:rPr>
      <w:rFonts w:asciiTheme="majorHAnsi" w:eastAsiaTheme="majorEastAsia" w:hAnsiTheme="majorHAnsi" w:cstheme="majorBidi"/>
      <w:i/>
      <w:iCs/>
      <w:color w:val="2E74B5" w:themeColor="accent1" w:themeShade="BF"/>
    </w:rPr>
  </w:style>
  <w:style w:type="table" w:styleId="TableGrid">
    <w:name w:val="Table Grid"/>
    <w:basedOn w:val="TableNormal"/>
    <w:uiPriority w:val="39"/>
    <w:rsid w:val="002814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B0050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guardian.com/politics/2017/mar/22/uk-based-airlines-told-to-move-to-europe-after-brexit-or-lose-major-routes" TargetMode="External"/><Relationship Id="rId18" Type="http://schemas.openxmlformats.org/officeDocument/2006/relationships/hyperlink" Target="https://freepestelanalysis.com/pestel-analysis-of-ryanair/"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corporate.ryanair.com/about-us/history-of-ryanair/" TargetMode="External"/><Relationship Id="rId7" Type="http://schemas.openxmlformats.org/officeDocument/2006/relationships/image" Target="media/image1.png"/><Relationship Id="rId12" Type="http://schemas.openxmlformats.org/officeDocument/2006/relationships/hyperlink" Target="https://www.bbc.co.uk/news/business-44130053" TargetMode="External"/><Relationship Id="rId17" Type="http://schemas.openxmlformats.org/officeDocument/2006/relationships/hyperlink" Target="https://www.enotes.com/homework-help/what-advantages-disadvantages-fishbone-diagrams-299036" TargetMode="External"/><Relationship Id="rId25" Type="http://schemas.openxmlformats.org/officeDocument/2006/relationships/hyperlink" Target="https://www.ig.com/uk/news-and-trade-ideas/shares-news/how-will-brexit-impact-airlines-and-the-wider-aviation-industry--180316" TargetMode="External"/><Relationship Id="rId2" Type="http://schemas.openxmlformats.org/officeDocument/2006/relationships/customXml" Target="../customXml/item2.xml"/><Relationship Id="rId16" Type="http://schemas.openxmlformats.org/officeDocument/2006/relationships/hyperlink" Target="https://www.theguardian.com/business/2017/sep/18/ryanair-flight-cancellation-passengers-holiday" TargetMode="External"/><Relationship Id="rId20" Type="http://schemas.openxmlformats.org/officeDocument/2006/relationships/hyperlink" Target="https://www.michaelpage.co.uk/advice/management-advice/development-and-retention/importance-good-communication-workpla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world-europe-44521649" TargetMode="External"/><Relationship Id="rId24" Type="http://schemas.openxmlformats.org/officeDocument/2006/relationships/hyperlink" Target="https://www.theguardian.com/business/2018/jun/11/ryanairs-uk-cabin-crew-to-be-represented-by-union-for-first-time-unite" TargetMode="External"/><Relationship Id="rId5" Type="http://schemas.openxmlformats.org/officeDocument/2006/relationships/settings" Target="settings.xml"/><Relationship Id="rId15" Type="http://schemas.openxmlformats.org/officeDocument/2006/relationships/hyperlink" Target="https://www.independent.co.uk/travel/news-and-advice/ryanair-cheap-affordable-flights-hard-brexit-uk-how-long-eu-a8588186.html" TargetMode="External"/><Relationship Id="rId23" Type="http://schemas.openxmlformats.org/officeDocument/2006/relationships/hyperlink" Target="https://www.theguardian.com/business/2018/jan/02/ryanair-applies-uk-licence-airline-braces-hard-brexit" TargetMode="External"/><Relationship Id="rId10" Type="http://schemas.openxmlformats.org/officeDocument/2006/relationships/hyperlink" Target="https://www.swotandpestle.com/ryanair/" TargetMode="External"/><Relationship Id="rId19" Type="http://schemas.openxmlformats.org/officeDocument/2006/relationships/hyperlink" Target="http://www.aviation24.be/airlines/ryanair/ryanair-welcomes-london-high-court-ruling-against-claims-chasers/" TargetMode="External"/><Relationship Id="rId4" Type="http://schemas.openxmlformats.org/officeDocument/2006/relationships/styles" Target="styles.xml"/><Relationship Id="rId9" Type="http://schemas.openxmlformats.org/officeDocument/2006/relationships/hyperlink" Target="https://www.ivoryresearch.com/writers/jonathan-alberto/" TargetMode="External"/><Relationship Id="rId14" Type="http://schemas.openxmlformats.org/officeDocument/2006/relationships/hyperlink" Target="https://businessteacher.org.uk/pestel/ryanair.php" TargetMode="External"/><Relationship Id="rId22" Type="http://schemas.openxmlformats.org/officeDocument/2006/relationships/hyperlink" Target="https://www.mindtools.com/pages/article/newPPM_07.ht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look at some internal and external problems facing Ryanair, the report will also show how some problem-solving models can be used to help identify problems.</Abstract>
  <CompanyAddress/>
  <CompanyPhone/>
  <CompanyFax/>
  <CompanyEmail>03/12/2018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39234F-D0FA-43ED-AF42-41ED557E3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4739</TotalTime>
  <Pages>16</Pages>
  <Words>6349</Words>
  <Characters>36192</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 of ryanair</dc:title>
  <dc:subject>Kirsty Mitchell 1709597</dc:subject>
  <dc:creator>Marie Pitson</dc:creator>
  <cp:keywords/>
  <dc:description/>
  <cp:lastModifiedBy>Kirsty Mitchell (1709597)</cp:lastModifiedBy>
  <cp:revision>535</cp:revision>
  <dcterms:created xsi:type="dcterms:W3CDTF">2018-11-27T10:19:00Z</dcterms:created>
  <dcterms:modified xsi:type="dcterms:W3CDTF">2018-12-02T16:05:00Z</dcterms:modified>
</cp:coreProperties>
</file>