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46AE6" w14:textId="77777777" w:rsidR="002D33F7" w:rsidRPr="002D33F7" w:rsidRDefault="002D33F7" w:rsidP="002D33F7">
      <w:pPr>
        <w:rPr>
          <w:b/>
          <w:bCs/>
        </w:rPr>
      </w:pPr>
      <w:r w:rsidRPr="002D33F7">
        <w:rPr>
          <w:b/>
          <w:bCs/>
        </w:rPr>
        <w:t>Task 1(a): Report on Essential Academic and Employment Skills for the Future Career Path</w:t>
      </w:r>
    </w:p>
    <w:p w14:paraId="76E5C501" w14:textId="77777777" w:rsidR="002D33F7" w:rsidRPr="002D33F7" w:rsidRDefault="002D33F7" w:rsidP="002D33F7">
      <w:pPr>
        <w:rPr>
          <w:b/>
          <w:bCs/>
        </w:rPr>
      </w:pPr>
      <w:r w:rsidRPr="002D33F7">
        <w:rPr>
          <w:b/>
          <w:bCs/>
        </w:rPr>
        <w:t>1. Introduction to My Chosen Career Path</w:t>
      </w:r>
    </w:p>
    <w:p w14:paraId="67C3B431" w14:textId="4FF29A4B" w:rsidR="002D33F7" w:rsidRPr="002D33F7" w:rsidRDefault="002D33F7" w:rsidP="002D33F7">
      <w:r>
        <w:t xml:space="preserve">My existing experience and background in the IT in Education Sector has helped </w:t>
      </w:r>
      <w:proofErr w:type="gramStart"/>
      <w:r>
        <w:t>me  understand</w:t>
      </w:r>
      <w:proofErr w:type="gramEnd"/>
      <w:r>
        <w:t xml:space="preserve"> that </w:t>
      </w:r>
      <w:r w:rsidRPr="002D33F7">
        <w:t>I want to become an IT Support Engineer working for a Managed Service Provider (MSP) that supports schools, colleges, and academies across south Essex and east London (Romford, Brentwood, Havering, Barking &amp; Dagenham, etc.). I love the mix of driving to different sites, fixing things on the spot, and actually seeing the relief on a teacher’s face when the projector finally works two minutes before the lesson starts. With so many schools now reliant on Google Workspace, iPads, and interactive panels, the local MSPs I’ve spoken to are desperate for reliable engineers who understand both the tech and the education environment. It feels like a job that’s genuinely useful and almost impossible to automate</w:t>
      </w:r>
      <w:r>
        <w:t>, due to financial and regulative constraints.</w:t>
      </w:r>
    </w:p>
    <w:p w14:paraId="59E4AD51" w14:textId="77777777" w:rsidR="002D33F7" w:rsidRPr="002D33F7" w:rsidRDefault="002D33F7" w:rsidP="002D33F7">
      <w:pPr>
        <w:rPr>
          <w:b/>
          <w:bCs/>
        </w:rPr>
      </w:pPr>
      <w:r w:rsidRPr="002D33F7">
        <w:rPr>
          <w:b/>
          <w:bCs/>
        </w:rPr>
        <w:t>2. Key Academic Skills Required</w:t>
      </w:r>
    </w:p>
    <w:p w14:paraId="34D9DD62" w14:textId="77777777" w:rsidR="002D33F7" w:rsidRPr="002D33F7" w:rsidRDefault="002D33F7" w:rsidP="002D33F7">
      <w:r w:rsidRPr="002D33F7">
        <w:t xml:space="preserve">From the course and everything I’ve </w:t>
      </w:r>
      <w:proofErr w:type="gramStart"/>
      <w:r w:rsidRPr="002D33F7">
        <w:t>researched,</w:t>
      </w:r>
      <w:proofErr w:type="gramEnd"/>
      <w:r w:rsidRPr="002D33F7">
        <w:t xml:space="preserve"> the academic side I’ll actually use every day includes:</w:t>
      </w:r>
    </w:p>
    <w:p w14:paraId="250ED417" w14:textId="77777777" w:rsidR="002D33F7" w:rsidRPr="002D33F7" w:rsidRDefault="002D33F7" w:rsidP="002D33F7">
      <w:pPr>
        <w:numPr>
          <w:ilvl w:val="0"/>
          <w:numId w:val="1"/>
        </w:numPr>
      </w:pPr>
      <w:r w:rsidRPr="002D33F7">
        <w:t>Fast, accurate research when I’m faced with a problem I’ve never seen before</w:t>
      </w:r>
    </w:p>
    <w:p w14:paraId="44EB47E1" w14:textId="77777777" w:rsidR="002D33F7" w:rsidRPr="002D33F7" w:rsidRDefault="002D33F7" w:rsidP="002D33F7">
      <w:pPr>
        <w:numPr>
          <w:ilvl w:val="0"/>
          <w:numId w:val="1"/>
        </w:numPr>
      </w:pPr>
      <w:r w:rsidRPr="002D33F7">
        <w:t>Writing clear tickets, handover notes, and parent/council-facing reports that don’t confuse anyone</w:t>
      </w:r>
    </w:p>
    <w:p w14:paraId="11314E32" w14:textId="77777777" w:rsidR="002D33F7" w:rsidRPr="002D33F7" w:rsidRDefault="002D33F7" w:rsidP="002D33F7">
      <w:pPr>
        <w:numPr>
          <w:ilvl w:val="0"/>
          <w:numId w:val="1"/>
        </w:numPr>
      </w:pPr>
      <w:r w:rsidRPr="002D33F7">
        <w:t>Basic project documentation (e.g., rolling out 300 new Chromebooks across a trust)</w:t>
      </w:r>
    </w:p>
    <w:p w14:paraId="2B918445" w14:textId="77777777" w:rsidR="002D33F7" w:rsidRPr="002D33F7" w:rsidRDefault="002D33F7" w:rsidP="002D33F7">
      <w:pPr>
        <w:numPr>
          <w:ilvl w:val="0"/>
          <w:numId w:val="1"/>
        </w:numPr>
      </w:pPr>
      <w:r w:rsidRPr="002D33F7">
        <w:t>Solid understanding of safeguarding and data-protection rules that every school lives by (KCSIE, GDPR, Prevent)</w:t>
      </w:r>
    </w:p>
    <w:p w14:paraId="088C1613" w14:textId="77777777" w:rsidR="002D33F7" w:rsidRPr="002D33F7" w:rsidRDefault="002D33F7" w:rsidP="002D33F7">
      <w:r w:rsidRPr="002D33F7">
        <w:t>I’m good at finding fixes quickly in the labs, but my written work still gets comments about structure and clarity, so that’s an area I’m actively working on.</w:t>
      </w:r>
    </w:p>
    <w:p w14:paraId="01378390" w14:textId="77777777" w:rsidR="002D33F7" w:rsidRPr="002D33F7" w:rsidRDefault="002D33F7" w:rsidP="002D33F7">
      <w:pPr>
        <w:rPr>
          <w:b/>
          <w:bCs/>
        </w:rPr>
      </w:pPr>
      <w:r w:rsidRPr="002D33F7">
        <w:rPr>
          <w:b/>
          <w:bCs/>
        </w:rPr>
        <w:t>3. Key Employment/Professional Skills Required</w:t>
      </w:r>
    </w:p>
    <w:p w14:paraId="49BEE8AE" w14:textId="32385C27" w:rsidR="002D33F7" w:rsidRPr="002D33F7" w:rsidRDefault="002D33F7" w:rsidP="002D33F7">
      <w:r w:rsidRPr="002D33F7">
        <w:t xml:space="preserve">Real job adverts from local MSPs (Class IT, </w:t>
      </w:r>
      <w:proofErr w:type="spellStart"/>
      <w:r w:rsidRPr="002D33F7">
        <w:t>Joskos</w:t>
      </w:r>
      <w:proofErr w:type="spellEnd"/>
      <w:r w:rsidRPr="002D33F7">
        <w:t xml:space="preserve">, Everything ICT, </w:t>
      </w:r>
      <w:proofErr w:type="spellStart"/>
      <w:r w:rsidRPr="002D33F7">
        <w:t>Netsupport</w:t>
      </w:r>
      <w:proofErr w:type="spellEnd"/>
      <w:r w:rsidRPr="002D33F7">
        <w:t>, and a few others) plus the big 2023–2025 reports all hammer the same skill</w:t>
      </w:r>
      <w:r>
        <w:t>sets</w:t>
      </w:r>
      <w:r w:rsidRPr="002D33F7">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7"/>
        <w:gridCol w:w="4031"/>
        <w:gridCol w:w="2738"/>
      </w:tblGrid>
      <w:tr w:rsidR="002D33F7" w:rsidRPr="002D33F7" w14:paraId="220FCD98" w14:textId="77777777">
        <w:trPr>
          <w:tblHeader/>
          <w:tblCellSpacing w:w="15" w:type="dxa"/>
        </w:trPr>
        <w:tc>
          <w:tcPr>
            <w:tcW w:w="0" w:type="auto"/>
            <w:vAlign w:val="center"/>
            <w:hideMark/>
          </w:tcPr>
          <w:p w14:paraId="3BF12BFC" w14:textId="77777777" w:rsidR="002D33F7" w:rsidRPr="002D33F7" w:rsidRDefault="002D33F7" w:rsidP="002D33F7">
            <w:pPr>
              <w:rPr>
                <w:b/>
                <w:bCs/>
              </w:rPr>
            </w:pPr>
            <w:r w:rsidRPr="002D33F7">
              <w:rPr>
                <w:b/>
                <w:bCs/>
              </w:rPr>
              <w:t>Skill</w:t>
            </w:r>
          </w:p>
        </w:tc>
        <w:tc>
          <w:tcPr>
            <w:tcW w:w="0" w:type="auto"/>
            <w:vAlign w:val="center"/>
            <w:hideMark/>
          </w:tcPr>
          <w:p w14:paraId="2E314082" w14:textId="77777777" w:rsidR="002D33F7" w:rsidRPr="002D33F7" w:rsidRDefault="002D33F7" w:rsidP="002D33F7">
            <w:pPr>
              <w:rPr>
                <w:b/>
                <w:bCs/>
              </w:rPr>
            </w:pPr>
            <w:r w:rsidRPr="002D33F7">
              <w:rPr>
                <w:b/>
                <w:bCs/>
              </w:rPr>
              <w:t>Why schools and MSPs need it</w:t>
            </w:r>
          </w:p>
        </w:tc>
        <w:tc>
          <w:tcPr>
            <w:tcW w:w="0" w:type="auto"/>
            <w:vAlign w:val="center"/>
            <w:hideMark/>
          </w:tcPr>
          <w:p w14:paraId="32848C86" w14:textId="77777777" w:rsidR="002D33F7" w:rsidRPr="002D33F7" w:rsidRDefault="002D33F7" w:rsidP="002D33F7">
            <w:pPr>
              <w:rPr>
                <w:b/>
                <w:bCs/>
              </w:rPr>
            </w:pPr>
            <w:r w:rsidRPr="002D33F7">
              <w:rPr>
                <w:b/>
                <w:bCs/>
              </w:rPr>
              <w:t>Where I am right now</w:t>
            </w:r>
          </w:p>
        </w:tc>
      </w:tr>
      <w:tr w:rsidR="002D33F7" w:rsidRPr="002D33F7" w14:paraId="6496A668" w14:textId="77777777">
        <w:trPr>
          <w:tblCellSpacing w:w="15" w:type="dxa"/>
        </w:trPr>
        <w:tc>
          <w:tcPr>
            <w:tcW w:w="0" w:type="auto"/>
            <w:vAlign w:val="center"/>
            <w:hideMark/>
          </w:tcPr>
          <w:p w14:paraId="534EFCAF" w14:textId="77777777" w:rsidR="002D33F7" w:rsidRPr="002D33F7" w:rsidRDefault="002D33F7" w:rsidP="002D33F7">
            <w:r w:rsidRPr="002D33F7">
              <w:t>Communication &amp; patience</w:t>
            </w:r>
          </w:p>
        </w:tc>
        <w:tc>
          <w:tcPr>
            <w:tcW w:w="0" w:type="auto"/>
            <w:vAlign w:val="center"/>
            <w:hideMark/>
          </w:tcPr>
          <w:p w14:paraId="1840B5D2" w14:textId="77777777" w:rsidR="002D33F7" w:rsidRPr="002D33F7" w:rsidRDefault="002D33F7" w:rsidP="002D33F7">
            <w:r w:rsidRPr="002D33F7">
              <w:t>Talking non-tech teachers and sometimes stressed kids through issues</w:t>
            </w:r>
          </w:p>
        </w:tc>
        <w:tc>
          <w:tcPr>
            <w:tcW w:w="0" w:type="auto"/>
            <w:vAlign w:val="center"/>
            <w:hideMark/>
          </w:tcPr>
          <w:p w14:paraId="058BF084" w14:textId="19B46E96" w:rsidR="002D33F7" w:rsidRPr="002D33F7" w:rsidRDefault="002D33F7" w:rsidP="002D33F7">
            <w:r>
              <w:t>Currently doing this</w:t>
            </w:r>
          </w:p>
        </w:tc>
      </w:tr>
      <w:tr w:rsidR="002D33F7" w:rsidRPr="002D33F7" w14:paraId="16F73EC9" w14:textId="77777777">
        <w:trPr>
          <w:tblCellSpacing w:w="15" w:type="dxa"/>
        </w:trPr>
        <w:tc>
          <w:tcPr>
            <w:tcW w:w="0" w:type="auto"/>
            <w:vAlign w:val="center"/>
            <w:hideMark/>
          </w:tcPr>
          <w:p w14:paraId="027AD54D" w14:textId="77777777" w:rsidR="002D33F7" w:rsidRPr="002D33F7" w:rsidRDefault="002D33F7" w:rsidP="002D33F7">
            <w:r w:rsidRPr="002D33F7">
              <w:t>Customer service</w:t>
            </w:r>
          </w:p>
        </w:tc>
        <w:tc>
          <w:tcPr>
            <w:tcW w:w="0" w:type="auto"/>
            <w:vAlign w:val="center"/>
            <w:hideMark/>
          </w:tcPr>
          <w:p w14:paraId="3D55A591" w14:textId="77777777" w:rsidR="002D33F7" w:rsidRPr="002D33F7" w:rsidRDefault="002D33F7" w:rsidP="002D33F7">
            <w:r w:rsidRPr="002D33F7">
              <w:t>Being the friendly face that turns up when everything has gone wrong</w:t>
            </w:r>
          </w:p>
        </w:tc>
        <w:tc>
          <w:tcPr>
            <w:tcW w:w="0" w:type="auto"/>
            <w:vAlign w:val="center"/>
            <w:hideMark/>
          </w:tcPr>
          <w:p w14:paraId="19BD872B" w14:textId="7BBC7651" w:rsidR="002D33F7" w:rsidRPr="002D33F7" w:rsidRDefault="002D33F7" w:rsidP="002D33F7">
            <w:r>
              <w:t>Currently doing this</w:t>
            </w:r>
          </w:p>
        </w:tc>
      </w:tr>
      <w:tr w:rsidR="002D33F7" w:rsidRPr="002D33F7" w14:paraId="4F41866E" w14:textId="77777777">
        <w:trPr>
          <w:tblCellSpacing w:w="15" w:type="dxa"/>
        </w:trPr>
        <w:tc>
          <w:tcPr>
            <w:tcW w:w="0" w:type="auto"/>
            <w:vAlign w:val="center"/>
            <w:hideMark/>
          </w:tcPr>
          <w:p w14:paraId="26306768" w14:textId="77777777" w:rsidR="002D33F7" w:rsidRPr="002D33F7" w:rsidRDefault="002D33F7" w:rsidP="002D33F7">
            <w:r w:rsidRPr="002D33F7">
              <w:t>Problem-solving under pressure</w:t>
            </w:r>
          </w:p>
        </w:tc>
        <w:tc>
          <w:tcPr>
            <w:tcW w:w="0" w:type="auto"/>
            <w:vAlign w:val="center"/>
            <w:hideMark/>
          </w:tcPr>
          <w:p w14:paraId="29FBD813" w14:textId="77777777" w:rsidR="002D33F7" w:rsidRPr="002D33F7" w:rsidRDefault="002D33F7" w:rsidP="002D33F7">
            <w:r w:rsidRPr="002D33F7">
              <w:t>Fixing the Wi-Fi when Year 11 are mid-mock-exam</w:t>
            </w:r>
          </w:p>
        </w:tc>
        <w:tc>
          <w:tcPr>
            <w:tcW w:w="0" w:type="auto"/>
            <w:vAlign w:val="center"/>
            <w:hideMark/>
          </w:tcPr>
          <w:p w14:paraId="3D9D1BD5" w14:textId="3AFA7333" w:rsidR="002D33F7" w:rsidRPr="002D33F7" w:rsidRDefault="002D33F7" w:rsidP="002D33F7">
            <w:r>
              <w:t>Dealing with less serious tickets</w:t>
            </w:r>
          </w:p>
        </w:tc>
      </w:tr>
      <w:tr w:rsidR="002D33F7" w:rsidRPr="002D33F7" w14:paraId="56E60C85" w14:textId="77777777">
        <w:trPr>
          <w:tblCellSpacing w:w="15" w:type="dxa"/>
        </w:trPr>
        <w:tc>
          <w:tcPr>
            <w:tcW w:w="0" w:type="auto"/>
            <w:vAlign w:val="center"/>
            <w:hideMark/>
          </w:tcPr>
          <w:p w14:paraId="1FCF11D0" w14:textId="77777777" w:rsidR="002D33F7" w:rsidRPr="002D33F7" w:rsidRDefault="002D33F7" w:rsidP="002D33F7">
            <w:r w:rsidRPr="002D33F7">
              <w:t>Full clean driving licence</w:t>
            </w:r>
          </w:p>
        </w:tc>
        <w:tc>
          <w:tcPr>
            <w:tcW w:w="0" w:type="auto"/>
            <w:vAlign w:val="center"/>
            <w:hideMark/>
          </w:tcPr>
          <w:p w14:paraId="65EB28F5" w14:textId="77777777" w:rsidR="002D33F7" w:rsidRPr="002D33F7" w:rsidRDefault="002D33F7" w:rsidP="002D33F7">
            <w:r w:rsidRPr="002D33F7">
              <w:t>Getting between three or four schools a day across Essex</w:t>
            </w:r>
          </w:p>
        </w:tc>
        <w:tc>
          <w:tcPr>
            <w:tcW w:w="0" w:type="auto"/>
            <w:vAlign w:val="center"/>
            <w:hideMark/>
          </w:tcPr>
          <w:p w14:paraId="098F3B63" w14:textId="7DB8053B" w:rsidR="002D33F7" w:rsidRPr="002D33F7" w:rsidRDefault="002D33F7" w:rsidP="002D33F7">
            <w:r w:rsidRPr="002D33F7">
              <w:t>Passed in 202</w:t>
            </w:r>
            <w:r>
              <w:t>4</w:t>
            </w:r>
            <w:r w:rsidRPr="002D33F7">
              <w:t>, own car, clean licence</w:t>
            </w:r>
          </w:p>
        </w:tc>
      </w:tr>
      <w:tr w:rsidR="002D33F7" w:rsidRPr="002D33F7" w14:paraId="680B10D7" w14:textId="77777777">
        <w:trPr>
          <w:tblCellSpacing w:w="15" w:type="dxa"/>
        </w:trPr>
        <w:tc>
          <w:tcPr>
            <w:tcW w:w="0" w:type="auto"/>
            <w:vAlign w:val="center"/>
            <w:hideMark/>
          </w:tcPr>
          <w:p w14:paraId="527B3610" w14:textId="77777777" w:rsidR="002D33F7" w:rsidRPr="002D33F7" w:rsidRDefault="002D33F7" w:rsidP="002D33F7">
            <w:r w:rsidRPr="002D33F7">
              <w:t>Teamwork &amp; clear handovers</w:t>
            </w:r>
          </w:p>
        </w:tc>
        <w:tc>
          <w:tcPr>
            <w:tcW w:w="0" w:type="auto"/>
            <w:vAlign w:val="center"/>
            <w:hideMark/>
          </w:tcPr>
          <w:p w14:paraId="5BD5E54B" w14:textId="77777777" w:rsidR="002D33F7" w:rsidRPr="002D33F7" w:rsidRDefault="002D33F7" w:rsidP="002D33F7">
            <w:r w:rsidRPr="002D33F7">
              <w:t>Leaving proper notes for the next engineer or the school’s own technician</w:t>
            </w:r>
          </w:p>
        </w:tc>
        <w:tc>
          <w:tcPr>
            <w:tcW w:w="0" w:type="auto"/>
            <w:vAlign w:val="center"/>
            <w:hideMark/>
          </w:tcPr>
          <w:p w14:paraId="37CA5426" w14:textId="77777777" w:rsidR="002D33F7" w:rsidRPr="002D33F7" w:rsidRDefault="002D33F7" w:rsidP="002D33F7">
            <w:r w:rsidRPr="002D33F7">
              <w:t>Group projects this year have all gone smoothly</w:t>
            </w:r>
          </w:p>
        </w:tc>
      </w:tr>
    </w:tbl>
    <w:p w14:paraId="0B91FC8C" w14:textId="77777777" w:rsidR="002D33F7" w:rsidRPr="002D33F7" w:rsidRDefault="002D33F7" w:rsidP="002D33F7">
      <w:pPr>
        <w:rPr>
          <w:b/>
          <w:bCs/>
        </w:rPr>
      </w:pPr>
      <w:r w:rsidRPr="002D33F7">
        <w:rPr>
          <w:b/>
          <w:bCs/>
        </w:rPr>
        <w:lastRenderedPageBreak/>
        <w:t>4. How I Currently Evidence These Skills</w:t>
      </w:r>
    </w:p>
    <w:p w14:paraId="7A9244AC" w14:textId="333B9464" w:rsidR="002D33F7" w:rsidRPr="002D33F7" w:rsidRDefault="002D33F7" w:rsidP="002D33F7">
      <w:r w:rsidRPr="002D33F7">
        <w:t>Last summer I did a two-week placement at a large secondary in Romford. I re-imaged staff laptops, sorted out Chromebook enrolment issues, and even ran a 20-minute drop-in session for teachers on multi-factor authentication. The network manager gave me a written reference that said I was “approachable, quick to learn, and great with staff</w:t>
      </w:r>
      <w:r>
        <w:t>.”</w:t>
      </w:r>
      <w:r w:rsidRPr="002D33F7">
        <w:t xml:space="preserve"> I also help out at my old primary school whenever their interactive whiteboard throws a tantrum – it’s unofficial, but it’s real experience.</w:t>
      </w:r>
    </w:p>
    <w:p w14:paraId="58617511" w14:textId="77777777" w:rsidR="002D33F7" w:rsidRPr="002D33F7" w:rsidRDefault="002D33F7" w:rsidP="002D33F7">
      <w:pPr>
        <w:rPr>
          <w:b/>
          <w:bCs/>
        </w:rPr>
      </w:pPr>
      <w:r w:rsidRPr="002D33F7">
        <w:rPr>
          <w:b/>
          <w:bCs/>
        </w:rPr>
        <w:t>5. Skills Gaps and Development Plan</w:t>
      </w:r>
    </w:p>
    <w:p w14:paraId="2DD4ED4F" w14:textId="77777777" w:rsidR="002D33F7" w:rsidRPr="002D33F7" w:rsidRDefault="002D33F7" w:rsidP="002D33F7">
      <w:r w:rsidRPr="002D33F7">
        <w:t>I’m honest enough to know where I’m still short:</w:t>
      </w:r>
    </w:p>
    <w:p w14:paraId="5CA0CB43" w14:textId="5708F15D" w:rsidR="002D33F7" w:rsidRPr="002D33F7" w:rsidRDefault="002D33F7" w:rsidP="002D33F7">
      <w:pPr>
        <w:numPr>
          <w:ilvl w:val="0"/>
          <w:numId w:val="2"/>
        </w:numPr>
      </w:pPr>
      <w:r w:rsidRPr="002D33F7">
        <w:t>No hands-on experience yet with the big education MDM platforms most trusts use (</w:t>
      </w:r>
      <w:proofErr w:type="spellStart"/>
      <w:r w:rsidRPr="002D33F7">
        <w:t>Mosyle</w:t>
      </w:r>
      <w:proofErr w:type="spellEnd"/>
      <w:r w:rsidRPr="002D33F7">
        <w:t xml:space="preserve">, </w:t>
      </w:r>
      <w:proofErr w:type="spellStart"/>
      <w:r w:rsidRPr="002D33F7">
        <w:t>Jamf</w:t>
      </w:r>
      <w:proofErr w:type="spellEnd"/>
      <w:r w:rsidRPr="002D33F7">
        <w:t>, Intune).</w:t>
      </w:r>
    </w:p>
    <w:p w14:paraId="1FA2A1D5" w14:textId="193900EC" w:rsidR="002D33F7" w:rsidRPr="002D33F7" w:rsidRDefault="002D33F7" w:rsidP="002D33F7">
      <w:pPr>
        <w:numPr>
          <w:ilvl w:val="0"/>
          <w:numId w:val="2"/>
        </w:numPr>
      </w:pPr>
      <w:r w:rsidRPr="002D33F7">
        <w:t>My documentation tends to live in my head – I fix it, but I don’t always write it down properly for someone else.</w:t>
      </w:r>
      <w:r>
        <w:t xml:space="preserve"> I am actively working on this. I try to block out an hour each week to work on documentation for processes and procedures. </w:t>
      </w:r>
    </w:p>
    <w:p w14:paraId="3D272FB6" w14:textId="77777777" w:rsidR="002D33F7" w:rsidRPr="002D33F7" w:rsidRDefault="002D33F7" w:rsidP="002D33F7">
      <w:pPr>
        <w:numPr>
          <w:ilvl w:val="0"/>
          <w:numId w:val="2"/>
        </w:numPr>
      </w:pPr>
      <w:r w:rsidRPr="002D33F7">
        <w:t>I still need industry-standard qualifications (CompTIA A+, Microsoft Modern Desktop, or ITIL Foundation are on pretty much every job spec).</w:t>
      </w:r>
    </w:p>
    <w:p w14:paraId="235E2FF6" w14:textId="77777777" w:rsidR="002D33F7" w:rsidRPr="002D33F7" w:rsidRDefault="002D33F7" w:rsidP="002D33F7">
      <w:r w:rsidRPr="002D33F7">
        <w:t>My 12-month plan (starting now):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9"/>
        <w:gridCol w:w="3973"/>
        <w:gridCol w:w="2124"/>
        <w:gridCol w:w="1010"/>
      </w:tblGrid>
      <w:tr w:rsidR="002D33F7" w:rsidRPr="002D33F7" w14:paraId="3ECF0374" w14:textId="77777777">
        <w:trPr>
          <w:tblHeader/>
          <w:tblCellSpacing w:w="15" w:type="dxa"/>
        </w:trPr>
        <w:tc>
          <w:tcPr>
            <w:tcW w:w="0" w:type="auto"/>
            <w:vAlign w:val="center"/>
            <w:hideMark/>
          </w:tcPr>
          <w:p w14:paraId="6F62B7D9" w14:textId="77777777" w:rsidR="002D33F7" w:rsidRPr="002D33F7" w:rsidRDefault="002D33F7" w:rsidP="002D33F7">
            <w:pPr>
              <w:rPr>
                <w:b/>
                <w:bCs/>
              </w:rPr>
            </w:pPr>
            <w:r w:rsidRPr="002D33F7">
              <w:rPr>
                <w:b/>
                <w:bCs/>
              </w:rPr>
              <w:t>Gap</w:t>
            </w:r>
          </w:p>
        </w:tc>
        <w:tc>
          <w:tcPr>
            <w:tcW w:w="0" w:type="auto"/>
            <w:vAlign w:val="center"/>
            <w:hideMark/>
          </w:tcPr>
          <w:p w14:paraId="3933E49D" w14:textId="77777777" w:rsidR="002D33F7" w:rsidRPr="002D33F7" w:rsidRDefault="002D33F7" w:rsidP="002D33F7">
            <w:pPr>
              <w:rPr>
                <w:b/>
                <w:bCs/>
              </w:rPr>
            </w:pPr>
            <w:r w:rsidRPr="002D33F7">
              <w:rPr>
                <w:b/>
                <w:bCs/>
              </w:rPr>
              <w:t>Action</w:t>
            </w:r>
          </w:p>
        </w:tc>
        <w:tc>
          <w:tcPr>
            <w:tcW w:w="0" w:type="auto"/>
            <w:vAlign w:val="center"/>
            <w:hideMark/>
          </w:tcPr>
          <w:p w14:paraId="16D61A5A" w14:textId="77777777" w:rsidR="002D33F7" w:rsidRPr="002D33F7" w:rsidRDefault="002D33F7" w:rsidP="002D33F7">
            <w:pPr>
              <w:rPr>
                <w:b/>
                <w:bCs/>
              </w:rPr>
            </w:pPr>
            <w:r w:rsidRPr="002D33F7">
              <w:rPr>
                <w:b/>
                <w:bCs/>
              </w:rPr>
              <w:t>Evidence I’ll collect</w:t>
            </w:r>
          </w:p>
        </w:tc>
        <w:tc>
          <w:tcPr>
            <w:tcW w:w="0" w:type="auto"/>
            <w:vAlign w:val="center"/>
            <w:hideMark/>
          </w:tcPr>
          <w:p w14:paraId="2EBDB4D4" w14:textId="77777777" w:rsidR="002D33F7" w:rsidRPr="002D33F7" w:rsidRDefault="002D33F7" w:rsidP="002D33F7">
            <w:pPr>
              <w:rPr>
                <w:b/>
                <w:bCs/>
              </w:rPr>
            </w:pPr>
            <w:r w:rsidRPr="002D33F7">
              <w:rPr>
                <w:b/>
                <w:bCs/>
              </w:rPr>
              <w:t>Target date</w:t>
            </w:r>
          </w:p>
        </w:tc>
      </w:tr>
      <w:tr w:rsidR="002D33F7" w:rsidRPr="002D33F7" w14:paraId="58268500" w14:textId="77777777">
        <w:trPr>
          <w:tblCellSpacing w:w="15" w:type="dxa"/>
        </w:trPr>
        <w:tc>
          <w:tcPr>
            <w:tcW w:w="0" w:type="auto"/>
            <w:vAlign w:val="center"/>
            <w:hideMark/>
          </w:tcPr>
          <w:p w14:paraId="26C45C33" w14:textId="77777777" w:rsidR="002D33F7" w:rsidRPr="002D33F7" w:rsidRDefault="002D33F7" w:rsidP="002D33F7">
            <w:r w:rsidRPr="002D33F7">
              <w:t>Education MDM systems</w:t>
            </w:r>
          </w:p>
        </w:tc>
        <w:tc>
          <w:tcPr>
            <w:tcW w:w="0" w:type="auto"/>
            <w:vAlign w:val="center"/>
            <w:hideMark/>
          </w:tcPr>
          <w:p w14:paraId="5611C8F3" w14:textId="77777777" w:rsidR="002D33F7" w:rsidRPr="002D33F7" w:rsidRDefault="002D33F7" w:rsidP="002D33F7">
            <w:r w:rsidRPr="002D33F7">
              <w:t>Complete the free Google for Education and Microsoft Intune learning paths</w:t>
            </w:r>
          </w:p>
        </w:tc>
        <w:tc>
          <w:tcPr>
            <w:tcW w:w="0" w:type="auto"/>
            <w:vAlign w:val="center"/>
            <w:hideMark/>
          </w:tcPr>
          <w:p w14:paraId="0356E381" w14:textId="117A7F29" w:rsidR="002D33F7" w:rsidRPr="002D33F7" w:rsidRDefault="002D33F7" w:rsidP="002D33F7">
            <w:r w:rsidRPr="002D33F7">
              <w:t>Certificates on LinkedIn</w:t>
            </w:r>
          </w:p>
        </w:tc>
        <w:tc>
          <w:tcPr>
            <w:tcW w:w="0" w:type="auto"/>
            <w:vAlign w:val="center"/>
            <w:hideMark/>
          </w:tcPr>
          <w:p w14:paraId="37627B72" w14:textId="77777777" w:rsidR="002D33F7" w:rsidRPr="002D33F7" w:rsidRDefault="002D33F7" w:rsidP="002D33F7">
            <w:r w:rsidRPr="002D33F7">
              <w:t>May 2026</w:t>
            </w:r>
          </w:p>
        </w:tc>
      </w:tr>
      <w:tr w:rsidR="002D33F7" w:rsidRPr="002D33F7" w14:paraId="17E41FB6" w14:textId="77777777">
        <w:trPr>
          <w:tblCellSpacing w:w="15" w:type="dxa"/>
        </w:trPr>
        <w:tc>
          <w:tcPr>
            <w:tcW w:w="0" w:type="auto"/>
            <w:vAlign w:val="center"/>
            <w:hideMark/>
          </w:tcPr>
          <w:p w14:paraId="58C940DE" w14:textId="77777777" w:rsidR="002D33F7" w:rsidRPr="002D33F7" w:rsidRDefault="002D33F7" w:rsidP="002D33F7">
            <w:r w:rsidRPr="002D33F7">
              <w:t>Professional certifications</w:t>
            </w:r>
          </w:p>
        </w:tc>
        <w:tc>
          <w:tcPr>
            <w:tcW w:w="0" w:type="auto"/>
            <w:vAlign w:val="center"/>
            <w:hideMark/>
          </w:tcPr>
          <w:p w14:paraId="3BCA65C2" w14:textId="77777777" w:rsidR="002D33F7" w:rsidRPr="002D33F7" w:rsidRDefault="002D33F7" w:rsidP="002D33F7">
            <w:r w:rsidRPr="002D33F7">
              <w:t>Pass CompTIA A+ and Microsoft MD-102 (Managing Modern Desktops)</w:t>
            </w:r>
          </w:p>
        </w:tc>
        <w:tc>
          <w:tcPr>
            <w:tcW w:w="0" w:type="auto"/>
            <w:vAlign w:val="center"/>
            <w:hideMark/>
          </w:tcPr>
          <w:p w14:paraId="5EAE8689" w14:textId="77777777" w:rsidR="002D33F7" w:rsidRPr="002D33F7" w:rsidRDefault="002D33F7" w:rsidP="002D33F7">
            <w:r w:rsidRPr="002D33F7">
              <w:t>Certificates + updated CV</w:t>
            </w:r>
          </w:p>
        </w:tc>
        <w:tc>
          <w:tcPr>
            <w:tcW w:w="0" w:type="auto"/>
            <w:vAlign w:val="center"/>
            <w:hideMark/>
          </w:tcPr>
          <w:p w14:paraId="686C2569" w14:textId="77777777" w:rsidR="002D33F7" w:rsidRPr="002D33F7" w:rsidRDefault="002D33F7" w:rsidP="002D33F7">
            <w:r w:rsidRPr="002D33F7">
              <w:t>August 2026</w:t>
            </w:r>
          </w:p>
        </w:tc>
      </w:tr>
      <w:tr w:rsidR="002D33F7" w:rsidRPr="002D33F7" w14:paraId="7FB1BB6C" w14:textId="77777777">
        <w:trPr>
          <w:tblCellSpacing w:w="15" w:type="dxa"/>
        </w:trPr>
        <w:tc>
          <w:tcPr>
            <w:tcW w:w="0" w:type="auto"/>
            <w:vAlign w:val="center"/>
            <w:hideMark/>
          </w:tcPr>
          <w:p w14:paraId="25A1588B" w14:textId="77777777" w:rsidR="002D33F7" w:rsidRPr="002D33F7" w:rsidRDefault="002D33F7" w:rsidP="002D33F7">
            <w:r w:rsidRPr="002D33F7">
              <w:t>Documentation discipline</w:t>
            </w:r>
          </w:p>
        </w:tc>
        <w:tc>
          <w:tcPr>
            <w:tcW w:w="0" w:type="auto"/>
            <w:vAlign w:val="center"/>
            <w:hideMark/>
          </w:tcPr>
          <w:p w14:paraId="39CE94A7" w14:textId="77777777" w:rsidR="002D33F7" w:rsidRPr="002D33F7" w:rsidRDefault="002D33F7" w:rsidP="002D33F7">
            <w:r w:rsidRPr="002D33F7">
              <w:t>Start a public “daily fixes” section on my e-portfolio</w:t>
            </w:r>
          </w:p>
        </w:tc>
        <w:tc>
          <w:tcPr>
            <w:tcW w:w="0" w:type="auto"/>
            <w:vAlign w:val="center"/>
            <w:hideMark/>
          </w:tcPr>
          <w:p w14:paraId="4529A16F" w14:textId="77777777" w:rsidR="002D33F7" w:rsidRPr="002D33F7" w:rsidRDefault="002D33F7" w:rsidP="002D33F7">
            <w:r w:rsidRPr="002D33F7">
              <w:t>Minimum 60 entries by graduation</w:t>
            </w:r>
          </w:p>
        </w:tc>
        <w:tc>
          <w:tcPr>
            <w:tcW w:w="0" w:type="auto"/>
            <w:vAlign w:val="center"/>
            <w:hideMark/>
          </w:tcPr>
          <w:p w14:paraId="69230633" w14:textId="77777777" w:rsidR="002D33F7" w:rsidRPr="002D33F7" w:rsidRDefault="002D33F7" w:rsidP="002D33F7">
            <w:r w:rsidRPr="002D33F7">
              <w:t>Ongoing</w:t>
            </w:r>
          </w:p>
        </w:tc>
      </w:tr>
      <w:tr w:rsidR="002D33F7" w:rsidRPr="002D33F7" w14:paraId="70E8686C" w14:textId="77777777">
        <w:trPr>
          <w:tblCellSpacing w:w="15" w:type="dxa"/>
        </w:trPr>
        <w:tc>
          <w:tcPr>
            <w:tcW w:w="0" w:type="auto"/>
            <w:vAlign w:val="center"/>
            <w:hideMark/>
          </w:tcPr>
          <w:p w14:paraId="607029D3" w14:textId="77777777" w:rsidR="002D33F7" w:rsidRPr="002D33F7" w:rsidRDefault="002D33F7" w:rsidP="002D33F7">
            <w:r w:rsidRPr="002D33F7">
              <w:t>More driving confidence</w:t>
            </w:r>
          </w:p>
        </w:tc>
        <w:tc>
          <w:tcPr>
            <w:tcW w:w="0" w:type="auto"/>
            <w:vAlign w:val="center"/>
            <w:hideMark/>
          </w:tcPr>
          <w:p w14:paraId="4A016CC7" w14:textId="77777777" w:rsidR="002D33F7" w:rsidRPr="002D33F7" w:rsidRDefault="002D33F7" w:rsidP="002D33F7">
            <w:r w:rsidRPr="002D33F7">
              <w:t>Already have business-use insurance added to my policy</w:t>
            </w:r>
          </w:p>
        </w:tc>
        <w:tc>
          <w:tcPr>
            <w:tcW w:w="0" w:type="auto"/>
            <w:vAlign w:val="center"/>
            <w:hideMark/>
          </w:tcPr>
          <w:p w14:paraId="33B6E210" w14:textId="77777777" w:rsidR="002D33F7" w:rsidRPr="002D33F7" w:rsidRDefault="002D33F7" w:rsidP="002D33F7">
            <w:r w:rsidRPr="002D33F7">
              <w:t>Updated documents uploaded</w:t>
            </w:r>
          </w:p>
        </w:tc>
        <w:tc>
          <w:tcPr>
            <w:tcW w:w="0" w:type="auto"/>
            <w:vAlign w:val="center"/>
            <w:hideMark/>
          </w:tcPr>
          <w:p w14:paraId="0A0B5C81" w14:textId="77777777" w:rsidR="002D33F7" w:rsidRPr="002D33F7" w:rsidRDefault="002D33F7" w:rsidP="002D33F7">
            <w:r w:rsidRPr="002D33F7">
              <w:t>Done</w:t>
            </w:r>
          </w:p>
        </w:tc>
      </w:tr>
    </w:tbl>
    <w:p w14:paraId="45A886AE" w14:textId="77777777" w:rsidR="00103D99" w:rsidRDefault="00103D99" w:rsidP="002D33F7"/>
    <w:p w14:paraId="1EFAF3D8" w14:textId="501EB8E8" w:rsidR="002D33F7" w:rsidRPr="002D33F7" w:rsidRDefault="002D33F7" w:rsidP="002D33F7">
      <w:r w:rsidRPr="002D33F7">
        <w:t>By the time I finish the degree I want local MSPs to recognise my name before I even apply.</w:t>
      </w:r>
    </w:p>
    <w:p w14:paraId="10ED88EF" w14:textId="77777777" w:rsidR="002D33F7" w:rsidRPr="002D33F7" w:rsidRDefault="002D33F7" w:rsidP="002D33F7">
      <w:r w:rsidRPr="002D33F7">
        <w:t xml:space="preserve">References (for the full list later) CompTIA (2024) State of the Tech Workforce UK. Available at: </w:t>
      </w:r>
      <w:hyperlink r:id="rId7" w:tgtFrame="_blank" w:history="1">
        <w:r w:rsidRPr="002D33F7">
          <w:rPr>
            <w:rStyle w:val="Hyperlink"/>
          </w:rPr>
          <w:t>https://www.comptia.org</w:t>
        </w:r>
      </w:hyperlink>
      <w:r w:rsidRPr="002D33F7">
        <w:t xml:space="preserve"> Department for Education (2024) Keeping Children Safe in Education (KCSIE). London: DfE. Everything ICT (2025) Current vacancies. Available at: </w:t>
      </w:r>
      <w:hyperlink r:id="rId8" w:tgtFrame="_blank" w:history="1">
        <w:r w:rsidRPr="002D33F7">
          <w:rPr>
            <w:rStyle w:val="Hyperlink"/>
          </w:rPr>
          <w:t>https://www.everythingict.co.uk/careers</w:t>
        </w:r>
      </w:hyperlink>
      <w:r w:rsidRPr="002D33F7">
        <w:t xml:space="preserve"> </w:t>
      </w:r>
      <w:proofErr w:type="spellStart"/>
      <w:r w:rsidRPr="002D33F7">
        <w:t>Joskos</w:t>
      </w:r>
      <w:proofErr w:type="spellEnd"/>
      <w:r w:rsidRPr="002D33F7">
        <w:t xml:space="preserve"> Solutions (2025) Careers page. Available at: </w:t>
      </w:r>
      <w:hyperlink r:id="rId9" w:tgtFrame="_blank" w:history="1">
        <w:r w:rsidRPr="002D33F7">
          <w:rPr>
            <w:rStyle w:val="Hyperlink"/>
          </w:rPr>
          <w:t>https://www.joskos.com/careers</w:t>
        </w:r>
      </w:hyperlink>
      <w:r w:rsidRPr="002D33F7">
        <w:t xml:space="preserve"> World Economic Forum (2023) Future of Jobs Report 2023. Available at: </w:t>
      </w:r>
      <w:hyperlink r:id="rId10" w:tgtFrame="_blank" w:history="1">
        <w:r w:rsidRPr="002D33F7">
          <w:rPr>
            <w:rStyle w:val="Hyperlink"/>
          </w:rPr>
          <w:t>https://www.weforum.org/publications/the-future-of-jobs-report-2023/</w:t>
        </w:r>
      </w:hyperlink>
    </w:p>
    <w:p w14:paraId="57E2B5B1" w14:textId="531088AF" w:rsidR="00874AE8" w:rsidRDefault="00874AE8" w:rsidP="002D33F7"/>
    <w:sectPr w:rsidR="00874AE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9E5DF" w14:textId="77777777" w:rsidR="009919B6" w:rsidRDefault="009919B6" w:rsidP="00A033B6">
      <w:pPr>
        <w:spacing w:after="0" w:line="240" w:lineRule="auto"/>
      </w:pPr>
      <w:r>
        <w:separator/>
      </w:r>
    </w:p>
  </w:endnote>
  <w:endnote w:type="continuationSeparator" w:id="0">
    <w:p w14:paraId="4CFE37EB" w14:textId="77777777" w:rsidR="009919B6" w:rsidRDefault="009919B6" w:rsidP="00A03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FDA8E" w14:textId="77777777" w:rsidR="009919B6" w:rsidRDefault="009919B6" w:rsidP="00A033B6">
      <w:pPr>
        <w:spacing w:after="0" w:line="240" w:lineRule="auto"/>
      </w:pPr>
      <w:r>
        <w:separator/>
      </w:r>
    </w:p>
  </w:footnote>
  <w:footnote w:type="continuationSeparator" w:id="0">
    <w:p w14:paraId="57E2365C" w14:textId="77777777" w:rsidR="009919B6" w:rsidRDefault="009919B6" w:rsidP="00A033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1769C" w14:textId="1DE40340" w:rsidR="00A033B6" w:rsidRDefault="00A033B6">
    <w:pPr>
      <w:pStyle w:val="Header"/>
    </w:pPr>
    <w:r>
      <w:t xml:space="preserve">Ryan Watson – UWTSD – Learning in the Digital </w:t>
    </w:r>
    <w:proofErr w:type="gramStart"/>
    <w:r>
      <w:t xml:space="preserve">Era </w:t>
    </w:r>
    <w:r w:rsidRPr="00A033B6">
      <w:t xml:space="preserve"> [</w:t>
    </w:r>
    <w:proofErr w:type="gramEnd"/>
    <w:r w:rsidRPr="00A033B6">
      <w:t>2517865]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106F1"/>
    <w:multiLevelType w:val="multilevel"/>
    <w:tmpl w:val="122A4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356898"/>
    <w:multiLevelType w:val="multilevel"/>
    <w:tmpl w:val="ACC6B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3348743">
    <w:abstractNumId w:val="1"/>
  </w:num>
  <w:num w:numId="2" w16cid:durableId="2114132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3F7"/>
    <w:rsid w:val="00103D99"/>
    <w:rsid w:val="001952EB"/>
    <w:rsid w:val="002D33F7"/>
    <w:rsid w:val="00650BB8"/>
    <w:rsid w:val="00874AE8"/>
    <w:rsid w:val="009919B6"/>
    <w:rsid w:val="00A033B6"/>
    <w:rsid w:val="00E94718"/>
    <w:rsid w:val="00F85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F980D"/>
  <w15:chartTrackingRefBased/>
  <w15:docId w15:val="{537E4B21-6493-4FEB-8390-EA10A5087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3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D33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33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33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33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3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3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D33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33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33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33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3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3F7"/>
    <w:rPr>
      <w:rFonts w:eastAsiaTheme="majorEastAsia" w:cstheme="majorBidi"/>
      <w:color w:val="272727" w:themeColor="text1" w:themeTint="D8"/>
    </w:rPr>
  </w:style>
  <w:style w:type="paragraph" w:styleId="Title">
    <w:name w:val="Title"/>
    <w:basedOn w:val="Normal"/>
    <w:next w:val="Normal"/>
    <w:link w:val="TitleChar"/>
    <w:uiPriority w:val="10"/>
    <w:qFormat/>
    <w:rsid w:val="002D3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3F7"/>
    <w:pPr>
      <w:spacing w:before="160"/>
      <w:jc w:val="center"/>
    </w:pPr>
    <w:rPr>
      <w:i/>
      <w:iCs/>
      <w:color w:val="404040" w:themeColor="text1" w:themeTint="BF"/>
    </w:rPr>
  </w:style>
  <w:style w:type="character" w:customStyle="1" w:styleId="QuoteChar">
    <w:name w:val="Quote Char"/>
    <w:basedOn w:val="DefaultParagraphFont"/>
    <w:link w:val="Quote"/>
    <w:uiPriority w:val="29"/>
    <w:rsid w:val="002D33F7"/>
    <w:rPr>
      <w:i/>
      <w:iCs/>
      <w:color w:val="404040" w:themeColor="text1" w:themeTint="BF"/>
    </w:rPr>
  </w:style>
  <w:style w:type="paragraph" w:styleId="ListParagraph">
    <w:name w:val="List Paragraph"/>
    <w:basedOn w:val="Normal"/>
    <w:uiPriority w:val="34"/>
    <w:qFormat/>
    <w:rsid w:val="002D33F7"/>
    <w:pPr>
      <w:ind w:left="720"/>
      <w:contextualSpacing/>
    </w:pPr>
  </w:style>
  <w:style w:type="character" w:styleId="IntenseEmphasis">
    <w:name w:val="Intense Emphasis"/>
    <w:basedOn w:val="DefaultParagraphFont"/>
    <w:uiPriority w:val="21"/>
    <w:qFormat/>
    <w:rsid w:val="002D33F7"/>
    <w:rPr>
      <w:i/>
      <w:iCs/>
      <w:color w:val="2F5496" w:themeColor="accent1" w:themeShade="BF"/>
    </w:rPr>
  </w:style>
  <w:style w:type="paragraph" w:styleId="IntenseQuote">
    <w:name w:val="Intense Quote"/>
    <w:basedOn w:val="Normal"/>
    <w:next w:val="Normal"/>
    <w:link w:val="IntenseQuoteChar"/>
    <w:uiPriority w:val="30"/>
    <w:qFormat/>
    <w:rsid w:val="002D33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33F7"/>
    <w:rPr>
      <w:i/>
      <w:iCs/>
      <w:color w:val="2F5496" w:themeColor="accent1" w:themeShade="BF"/>
    </w:rPr>
  </w:style>
  <w:style w:type="character" w:styleId="IntenseReference">
    <w:name w:val="Intense Reference"/>
    <w:basedOn w:val="DefaultParagraphFont"/>
    <w:uiPriority w:val="32"/>
    <w:qFormat/>
    <w:rsid w:val="002D33F7"/>
    <w:rPr>
      <w:b/>
      <w:bCs/>
      <w:smallCaps/>
      <w:color w:val="2F5496" w:themeColor="accent1" w:themeShade="BF"/>
      <w:spacing w:val="5"/>
    </w:rPr>
  </w:style>
  <w:style w:type="character" w:styleId="Hyperlink">
    <w:name w:val="Hyperlink"/>
    <w:basedOn w:val="DefaultParagraphFont"/>
    <w:uiPriority w:val="99"/>
    <w:unhideWhenUsed/>
    <w:rsid w:val="002D33F7"/>
    <w:rPr>
      <w:color w:val="0563C1" w:themeColor="hyperlink"/>
      <w:u w:val="single"/>
    </w:rPr>
  </w:style>
  <w:style w:type="character" w:styleId="UnresolvedMention">
    <w:name w:val="Unresolved Mention"/>
    <w:basedOn w:val="DefaultParagraphFont"/>
    <w:uiPriority w:val="99"/>
    <w:semiHidden/>
    <w:unhideWhenUsed/>
    <w:rsid w:val="002D33F7"/>
    <w:rPr>
      <w:color w:val="605E5C"/>
      <w:shd w:val="clear" w:color="auto" w:fill="E1DFDD"/>
    </w:rPr>
  </w:style>
  <w:style w:type="paragraph" w:styleId="Header">
    <w:name w:val="header"/>
    <w:basedOn w:val="Normal"/>
    <w:link w:val="HeaderChar"/>
    <w:uiPriority w:val="99"/>
    <w:unhideWhenUsed/>
    <w:rsid w:val="00A03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3B6"/>
  </w:style>
  <w:style w:type="paragraph" w:styleId="Footer">
    <w:name w:val="footer"/>
    <w:basedOn w:val="Normal"/>
    <w:link w:val="FooterChar"/>
    <w:uiPriority w:val="99"/>
    <w:unhideWhenUsed/>
    <w:rsid w:val="00A03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3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ythingict.co.uk/caree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mptia.or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weforum.org/publications/the-future-of-jobs-report-2023/" TargetMode="External"/><Relationship Id="rId4" Type="http://schemas.openxmlformats.org/officeDocument/2006/relationships/webSettings" Target="webSettings.xml"/><Relationship Id="rId9" Type="http://schemas.openxmlformats.org/officeDocument/2006/relationships/hyperlink" Target="https://www.joskos.com/care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759</Words>
  <Characters>4330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Watson</dc:creator>
  <cp:keywords/>
  <dc:description/>
  <cp:lastModifiedBy>Ryan Watson</cp:lastModifiedBy>
  <cp:revision>2</cp:revision>
  <dcterms:created xsi:type="dcterms:W3CDTF">2025-11-20T20:58:00Z</dcterms:created>
  <dcterms:modified xsi:type="dcterms:W3CDTF">2025-11-20T21:18:00Z</dcterms:modified>
</cp:coreProperties>
</file>