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69C28" w14:textId="346FDB39" w:rsidR="00893F08" w:rsidRPr="00F111D4" w:rsidRDefault="00003D7F" w:rsidP="000A1651">
      <w:pPr>
        <w:shd w:val="clear" w:color="auto" w:fill="FFFFFF"/>
        <w:spacing w:after="225" w:line="600" w:lineRule="auto"/>
        <w:jc w:val="both"/>
        <w:rPr>
          <w:b/>
          <w:bCs/>
          <w:sz w:val="28"/>
          <w:szCs w:val="28"/>
          <w:u w:val="single"/>
        </w:rPr>
      </w:pPr>
      <w:r w:rsidRPr="00E51E54">
        <w:rPr>
          <w:b/>
          <w:bCs/>
          <w:sz w:val="24"/>
          <w:szCs w:val="24"/>
        </w:rPr>
        <w:t xml:space="preserve">        </w:t>
      </w:r>
      <w:r w:rsidR="00306044" w:rsidRPr="00E51E54">
        <w:rPr>
          <w:sz w:val="24"/>
          <w:szCs w:val="24"/>
        </w:rPr>
        <w:t xml:space="preserve">         </w:t>
      </w:r>
      <w:r w:rsidR="00FC52B2" w:rsidRPr="00E51E54">
        <w:rPr>
          <w:sz w:val="24"/>
          <w:szCs w:val="24"/>
        </w:rPr>
        <w:t xml:space="preserve"> </w:t>
      </w:r>
      <w:r w:rsidR="00C3275B">
        <w:rPr>
          <w:sz w:val="24"/>
          <w:szCs w:val="24"/>
        </w:rPr>
        <w:t xml:space="preserve">              </w:t>
      </w:r>
      <w:r w:rsidR="00FC52B2" w:rsidRPr="00E51E54">
        <w:rPr>
          <w:sz w:val="24"/>
          <w:szCs w:val="24"/>
        </w:rPr>
        <w:t xml:space="preserve">               </w:t>
      </w:r>
      <w:r w:rsidR="00FC52B2" w:rsidRPr="00F111D4">
        <w:rPr>
          <w:sz w:val="28"/>
          <w:szCs w:val="28"/>
        </w:rPr>
        <w:t xml:space="preserve"> </w:t>
      </w:r>
      <w:r w:rsidR="00866C30" w:rsidRPr="00F111D4">
        <w:rPr>
          <w:b/>
          <w:bCs/>
          <w:sz w:val="28"/>
          <w:szCs w:val="28"/>
          <w:u w:val="single"/>
        </w:rPr>
        <w:t xml:space="preserve"> u</w:t>
      </w:r>
      <w:r w:rsidR="00306044" w:rsidRPr="00F111D4">
        <w:rPr>
          <w:b/>
          <w:bCs/>
          <w:sz w:val="28"/>
          <w:szCs w:val="28"/>
          <w:u w:val="single"/>
        </w:rPr>
        <w:t xml:space="preserve">nconscious bias in the classroom </w:t>
      </w:r>
    </w:p>
    <w:p w14:paraId="2E547E80" w14:textId="3B426879" w:rsidR="00F633F0" w:rsidRPr="00E51E54" w:rsidRDefault="00F633F0" w:rsidP="000A1651">
      <w:pPr>
        <w:pStyle w:val="NormalWeb"/>
        <w:shd w:val="clear" w:color="auto" w:fill="FFFFFF"/>
        <w:spacing w:before="0" w:beforeAutospacing="0" w:after="225" w:afterAutospacing="0" w:line="600" w:lineRule="auto"/>
        <w:jc w:val="both"/>
        <w:rPr>
          <w:rFonts w:ascii="Arial" w:hAnsi="Arial" w:cs="Arial"/>
          <w:b/>
          <w:bCs/>
          <w:color w:val="000000" w:themeColor="text1"/>
          <w:u w:val="single"/>
        </w:rPr>
      </w:pPr>
      <w:r w:rsidRPr="00E51E54">
        <w:rPr>
          <w:rFonts w:ascii="Arial" w:hAnsi="Arial" w:cs="Arial"/>
          <w:b/>
          <w:bCs/>
          <w:color w:val="000000" w:themeColor="text1"/>
          <w:u w:val="single"/>
        </w:rPr>
        <w:t>Introduction</w:t>
      </w:r>
    </w:p>
    <w:p w14:paraId="7E8CDF4B" w14:textId="488CD0B8" w:rsidR="00B74AFB" w:rsidRPr="00E51E54" w:rsidRDefault="001F0316" w:rsidP="000A1651">
      <w:pPr>
        <w:spacing w:line="600" w:lineRule="auto"/>
        <w:jc w:val="both"/>
        <w:rPr>
          <w:rFonts w:ascii="Arial" w:hAnsi="Arial" w:cs="Arial"/>
          <w:sz w:val="24"/>
          <w:szCs w:val="24"/>
        </w:rPr>
      </w:pPr>
      <w:r w:rsidRPr="00E51E54">
        <w:rPr>
          <w:rFonts w:ascii="Arial" w:hAnsi="Arial" w:cs="Arial"/>
          <w:sz w:val="24"/>
          <w:szCs w:val="24"/>
        </w:rPr>
        <w:t>The aim of this study is to analyse the impact that unconscious bias has on students within higher education</w:t>
      </w:r>
      <w:r w:rsidR="0041247D" w:rsidRPr="00E51E54">
        <w:rPr>
          <w:rFonts w:ascii="Arial" w:hAnsi="Arial" w:cs="Arial"/>
          <w:sz w:val="24"/>
          <w:szCs w:val="24"/>
        </w:rPr>
        <w:t xml:space="preserve">. The </w:t>
      </w:r>
      <w:r w:rsidR="005A015C" w:rsidRPr="00E51E54">
        <w:rPr>
          <w:rFonts w:ascii="Arial" w:hAnsi="Arial" w:cs="Arial"/>
          <w:sz w:val="24"/>
          <w:szCs w:val="24"/>
        </w:rPr>
        <w:t xml:space="preserve">purpose </w:t>
      </w:r>
      <w:r w:rsidR="00CF7C3D" w:rsidRPr="00E51E54">
        <w:rPr>
          <w:rFonts w:ascii="Arial" w:hAnsi="Arial" w:cs="Arial"/>
          <w:sz w:val="24"/>
          <w:szCs w:val="24"/>
        </w:rPr>
        <w:t xml:space="preserve">of this research </w:t>
      </w:r>
      <w:r w:rsidR="005A015C" w:rsidRPr="00E51E54">
        <w:rPr>
          <w:rFonts w:ascii="Arial" w:hAnsi="Arial" w:cs="Arial"/>
          <w:sz w:val="24"/>
          <w:szCs w:val="24"/>
        </w:rPr>
        <w:t xml:space="preserve">is to investigate </w:t>
      </w:r>
      <w:r w:rsidR="0051061E" w:rsidRPr="00E51E54">
        <w:rPr>
          <w:rFonts w:ascii="Arial" w:hAnsi="Arial" w:cs="Arial"/>
          <w:sz w:val="24"/>
          <w:szCs w:val="24"/>
        </w:rPr>
        <w:t xml:space="preserve">what is perceived </w:t>
      </w:r>
      <w:r w:rsidR="00E5648A" w:rsidRPr="00E51E54">
        <w:rPr>
          <w:rFonts w:ascii="Arial" w:hAnsi="Arial" w:cs="Arial"/>
          <w:sz w:val="24"/>
          <w:szCs w:val="24"/>
        </w:rPr>
        <w:t>as unconscious</w:t>
      </w:r>
      <w:r w:rsidR="0051061E" w:rsidRPr="00E51E54">
        <w:rPr>
          <w:rFonts w:ascii="Arial" w:hAnsi="Arial" w:cs="Arial"/>
          <w:sz w:val="24"/>
          <w:szCs w:val="24"/>
        </w:rPr>
        <w:t xml:space="preserve"> bias </w:t>
      </w:r>
      <w:r w:rsidR="00122DDB" w:rsidRPr="00E51E54">
        <w:rPr>
          <w:rFonts w:ascii="Arial" w:hAnsi="Arial" w:cs="Arial"/>
          <w:sz w:val="24"/>
          <w:szCs w:val="24"/>
        </w:rPr>
        <w:t xml:space="preserve">within </w:t>
      </w:r>
      <w:r w:rsidR="0051061E" w:rsidRPr="00E51E54">
        <w:rPr>
          <w:rFonts w:ascii="Arial" w:hAnsi="Arial" w:cs="Arial"/>
          <w:sz w:val="24"/>
          <w:szCs w:val="24"/>
        </w:rPr>
        <w:t>the classroom</w:t>
      </w:r>
      <w:r w:rsidR="00B12D69" w:rsidRPr="00E51E54">
        <w:rPr>
          <w:rFonts w:ascii="Arial" w:hAnsi="Arial" w:cs="Arial"/>
          <w:sz w:val="24"/>
          <w:szCs w:val="24"/>
        </w:rPr>
        <w:t xml:space="preserve"> and whether it is </w:t>
      </w:r>
      <w:r w:rsidR="00D05B6E" w:rsidRPr="00E51E54">
        <w:rPr>
          <w:rFonts w:ascii="Arial" w:hAnsi="Arial" w:cs="Arial"/>
          <w:sz w:val="24"/>
          <w:szCs w:val="24"/>
        </w:rPr>
        <w:t xml:space="preserve">taught or </w:t>
      </w:r>
      <w:r w:rsidR="001A238E" w:rsidRPr="00E51E54">
        <w:rPr>
          <w:rFonts w:ascii="Arial" w:hAnsi="Arial" w:cs="Arial"/>
          <w:sz w:val="24"/>
          <w:szCs w:val="24"/>
        </w:rPr>
        <w:t>learnt. Th</w:t>
      </w:r>
      <w:r w:rsidR="00B74AFB" w:rsidRPr="00E51E54">
        <w:rPr>
          <w:rFonts w:ascii="Arial" w:hAnsi="Arial" w:cs="Arial"/>
          <w:sz w:val="24"/>
          <w:szCs w:val="24"/>
        </w:rPr>
        <w:t xml:space="preserve">ere is a definite need for </w:t>
      </w:r>
      <w:r w:rsidR="00515E00" w:rsidRPr="00E51E54">
        <w:rPr>
          <w:rFonts w:ascii="Arial" w:hAnsi="Arial" w:cs="Arial"/>
          <w:sz w:val="24"/>
          <w:szCs w:val="24"/>
        </w:rPr>
        <w:t xml:space="preserve">strategies to be implemented within higher education </w:t>
      </w:r>
      <w:r w:rsidR="00D60D9E" w:rsidRPr="00E51E54">
        <w:rPr>
          <w:rFonts w:ascii="Arial" w:hAnsi="Arial" w:cs="Arial"/>
          <w:sz w:val="24"/>
          <w:szCs w:val="24"/>
        </w:rPr>
        <w:t xml:space="preserve">particularly from my experiences </w:t>
      </w:r>
      <w:r w:rsidR="00316D6D" w:rsidRPr="00E51E54">
        <w:rPr>
          <w:rFonts w:ascii="Arial" w:hAnsi="Arial" w:cs="Arial"/>
          <w:sz w:val="24"/>
          <w:szCs w:val="24"/>
        </w:rPr>
        <w:t>within the NHS</w:t>
      </w:r>
      <w:r w:rsidR="00E33EF7" w:rsidRPr="00E51E54">
        <w:rPr>
          <w:rFonts w:ascii="Arial" w:hAnsi="Arial" w:cs="Arial"/>
          <w:sz w:val="24"/>
          <w:szCs w:val="24"/>
        </w:rPr>
        <w:t xml:space="preserve">, </w:t>
      </w:r>
      <w:r w:rsidR="00316D6D" w:rsidRPr="00E51E54">
        <w:rPr>
          <w:rFonts w:ascii="Arial" w:hAnsi="Arial" w:cs="Arial"/>
          <w:sz w:val="24"/>
          <w:szCs w:val="24"/>
        </w:rPr>
        <w:t>where</w:t>
      </w:r>
      <w:r w:rsidR="00492ED4" w:rsidRPr="00E51E54">
        <w:rPr>
          <w:rFonts w:ascii="Arial" w:hAnsi="Arial" w:cs="Arial"/>
          <w:sz w:val="24"/>
          <w:szCs w:val="24"/>
        </w:rPr>
        <w:t xml:space="preserve"> on a number of </w:t>
      </w:r>
      <w:r w:rsidR="00E279BB" w:rsidRPr="00E51E54">
        <w:rPr>
          <w:rFonts w:ascii="Arial" w:hAnsi="Arial" w:cs="Arial"/>
          <w:sz w:val="24"/>
          <w:szCs w:val="24"/>
        </w:rPr>
        <w:t xml:space="preserve">occasions I </w:t>
      </w:r>
      <w:r w:rsidR="00DF7864" w:rsidRPr="00E51E54">
        <w:rPr>
          <w:rFonts w:ascii="Arial" w:hAnsi="Arial" w:cs="Arial"/>
          <w:sz w:val="24"/>
          <w:szCs w:val="24"/>
        </w:rPr>
        <w:t xml:space="preserve">was </w:t>
      </w:r>
      <w:r w:rsidR="00E279BB" w:rsidRPr="00E51E54">
        <w:rPr>
          <w:rFonts w:ascii="Arial" w:hAnsi="Arial" w:cs="Arial"/>
          <w:sz w:val="24"/>
          <w:szCs w:val="24"/>
        </w:rPr>
        <w:t xml:space="preserve">asked </w:t>
      </w:r>
      <w:r w:rsidR="004D1FF8" w:rsidRPr="00E51E54">
        <w:rPr>
          <w:rFonts w:ascii="Arial" w:hAnsi="Arial" w:cs="Arial"/>
          <w:sz w:val="24"/>
          <w:szCs w:val="24"/>
        </w:rPr>
        <w:t>where “</w:t>
      </w:r>
      <w:r w:rsidR="00AB58EE" w:rsidRPr="00E51E54">
        <w:rPr>
          <w:rFonts w:ascii="Arial" w:hAnsi="Arial" w:cs="Arial"/>
          <w:sz w:val="24"/>
          <w:szCs w:val="24"/>
        </w:rPr>
        <w:t>I came from”</w:t>
      </w:r>
      <w:r w:rsidR="003F6B3A" w:rsidRPr="00E51E54">
        <w:rPr>
          <w:rFonts w:ascii="Arial" w:hAnsi="Arial" w:cs="Arial"/>
          <w:sz w:val="24"/>
          <w:szCs w:val="24"/>
        </w:rPr>
        <w:t xml:space="preserve">. The assumption that I was </w:t>
      </w:r>
      <w:r w:rsidR="00B12302" w:rsidRPr="00E51E54">
        <w:rPr>
          <w:rFonts w:ascii="Arial" w:hAnsi="Arial" w:cs="Arial"/>
          <w:sz w:val="24"/>
          <w:szCs w:val="24"/>
        </w:rPr>
        <w:t xml:space="preserve">an immigrant used to upset </w:t>
      </w:r>
      <w:r w:rsidR="00941CE6" w:rsidRPr="00E51E54">
        <w:rPr>
          <w:rFonts w:ascii="Arial" w:hAnsi="Arial" w:cs="Arial"/>
          <w:sz w:val="24"/>
          <w:szCs w:val="24"/>
        </w:rPr>
        <w:t xml:space="preserve">me however </w:t>
      </w:r>
      <w:r w:rsidR="001C6CA2" w:rsidRPr="00E51E54">
        <w:rPr>
          <w:rFonts w:ascii="Arial" w:hAnsi="Arial" w:cs="Arial"/>
          <w:sz w:val="24"/>
          <w:szCs w:val="24"/>
        </w:rPr>
        <w:t xml:space="preserve">I quickly </w:t>
      </w:r>
      <w:r w:rsidR="00BE5741" w:rsidRPr="00E51E54">
        <w:rPr>
          <w:rFonts w:ascii="Arial" w:hAnsi="Arial" w:cs="Arial"/>
          <w:sz w:val="24"/>
          <w:szCs w:val="24"/>
        </w:rPr>
        <w:t xml:space="preserve">realised </w:t>
      </w:r>
      <w:r w:rsidR="003E633E" w:rsidRPr="00E51E54">
        <w:rPr>
          <w:rFonts w:ascii="Arial" w:hAnsi="Arial" w:cs="Arial"/>
          <w:sz w:val="24"/>
          <w:szCs w:val="24"/>
        </w:rPr>
        <w:t xml:space="preserve">it is important to </w:t>
      </w:r>
      <w:r w:rsidR="00B55564" w:rsidRPr="00E51E54">
        <w:rPr>
          <w:rFonts w:ascii="Arial" w:hAnsi="Arial" w:cs="Arial"/>
          <w:sz w:val="24"/>
          <w:szCs w:val="24"/>
        </w:rPr>
        <w:t xml:space="preserve">understand the reasons </w:t>
      </w:r>
      <w:r w:rsidR="0043760F" w:rsidRPr="00E51E54">
        <w:rPr>
          <w:rFonts w:ascii="Arial" w:hAnsi="Arial" w:cs="Arial"/>
          <w:sz w:val="24"/>
          <w:szCs w:val="24"/>
        </w:rPr>
        <w:t xml:space="preserve">for </w:t>
      </w:r>
      <w:r w:rsidR="004634FF" w:rsidRPr="00E51E54">
        <w:rPr>
          <w:rFonts w:ascii="Arial" w:hAnsi="Arial" w:cs="Arial"/>
          <w:sz w:val="24"/>
          <w:szCs w:val="24"/>
        </w:rPr>
        <w:t xml:space="preserve">their </w:t>
      </w:r>
      <w:r w:rsidR="000977A8" w:rsidRPr="00E51E54">
        <w:rPr>
          <w:rFonts w:ascii="Arial" w:hAnsi="Arial" w:cs="Arial"/>
          <w:sz w:val="24"/>
          <w:szCs w:val="24"/>
        </w:rPr>
        <w:t>bias</w:t>
      </w:r>
      <w:r w:rsidR="00725EFA" w:rsidRPr="00E51E54">
        <w:rPr>
          <w:rFonts w:ascii="Arial" w:hAnsi="Arial" w:cs="Arial"/>
          <w:sz w:val="24"/>
          <w:szCs w:val="24"/>
        </w:rPr>
        <w:t xml:space="preserve">. </w:t>
      </w:r>
      <w:r w:rsidR="004634FF" w:rsidRPr="00E51E54">
        <w:rPr>
          <w:rFonts w:ascii="Arial" w:hAnsi="Arial" w:cs="Arial"/>
          <w:sz w:val="24"/>
          <w:szCs w:val="24"/>
        </w:rPr>
        <w:t>I will</w:t>
      </w:r>
      <w:r w:rsidR="00CF78F4" w:rsidRPr="00E51E54">
        <w:rPr>
          <w:rFonts w:ascii="Arial" w:hAnsi="Arial" w:cs="Arial"/>
          <w:sz w:val="24"/>
          <w:szCs w:val="24"/>
        </w:rPr>
        <w:t xml:space="preserve"> </w:t>
      </w:r>
      <w:r w:rsidR="00C141C0" w:rsidRPr="00E51E54">
        <w:rPr>
          <w:rFonts w:ascii="Arial" w:hAnsi="Arial" w:cs="Arial"/>
          <w:sz w:val="24"/>
          <w:szCs w:val="24"/>
        </w:rPr>
        <w:t xml:space="preserve">therefore </w:t>
      </w:r>
      <w:r w:rsidR="00465B88" w:rsidRPr="00E51E54">
        <w:rPr>
          <w:rFonts w:ascii="Arial" w:hAnsi="Arial" w:cs="Arial"/>
          <w:sz w:val="24"/>
          <w:szCs w:val="24"/>
        </w:rPr>
        <w:t xml:space="preserve">need </w:t>
      </w:r>
      <w:r w:rsidR="00156092" w:rsidRPr="00E51E54">
        <w:rPr>
          <w:rFonts w:ascii="Arial" w:hAnsi="Arial" w:cs="Arial"/>
          <w:sz w:val="24"/>
          <w:szCs w:val="24"/>
        </w:rPr>
        <w:t>to</w:t>
      </w:r>
      <w:r w:rsidR="00465B88" w:rsidRPr="00E51E54">
        <w:rPr>
          <w:rFonts w:ascii="Arial" w:hAnsi="Arial" w:cs="Arial"/>
          <w:sz w:val="24"/>
          <w:szCs w:val="24"/>
        </w:rPr>
        <w:t xml:space="preserve"> </w:t>
      </w:r>
      <w:r w:rsidR="002A0F4B" w:rsidRPr="00E51E54">
        <w:rPr>
          <w:rFonts w:ascii="Arial" w:hAnsi="Arial" w:cs="Arial"/>
          <w:sz w:val="24"/>
          <w:szCs w:val="24"/>
        </w:rPr>
        <w:t xml:space="preserve">determine </w:t>
      </w:r>
      <w:r w:rsidR="00B238EC" w:rsidRPr="00E51E54">
        <w:rPr>
          <w:rFonts w:ascii="Arial" w:hAnsi="Arial" w:cs="Arial"/>
          <w:sz w:val="24"/>
          <w:szCs w:val="24"/>
        </w:rPr>
        <w:t xml:space="preserve">what </w:t>
      </w:r>
      <w:r w:rsidR="007B1BDC" w:rsidRPr="00E51E54">
        <w:rPr>
          <w:rFonts w:ascii="Arial" w:hAnsi="Arial" w:cs="Arial"/>
          <w:sz w:val="24"/>
          <w:szCs w:val="24"/>
        </w:rPr>
        <w:t xml:space="preserve">is </w:t>
      </w:r>
      <w:r w:rsidR="00B238EC" w:rsidRPr="00E51E54">
        <w:rPr>
          <w:rFonts w:ascii="Arial" w:hAnsi="Arial" w:cs="Arial"/>
          <w:sz w:val="24"/>
          <w:szCs w:val="24"/>
        </w:rPr>
        <w:t xml:space="preserve">defined as unconscious bias </w:t>
      </w:r>
      <w:r w:rsidR="000A1B88" w:rsidRPr="00E51E54">
        <w:rPr>
          <w:rFonts w:ascii="Arial" w:hAnsi="Arial" w:cs="Arial"/>
          <w:sz w:val="24"/>
          <w:szCs w:val="24"/>
        </w:rPr>
        <w:t xml:space="preserve">as </w:t>
      </w:r>
      <w:r w:rsidR="00B238EC" w:rsidRPr="00E51E54">
        <w:rPr>
          <w:rFonts w:ascii="Arial" w:hAnsi="Arial" w:cs="Arial"/>
          <w:sz w:val="24"/>
          <w:szCs w:val="24"/>
        </w:rPr>
        <w:t xml:space="preserve">well as </w:t>
      </w:r>
      <w:r w:rsidR="003315FA" w:rsidRPr="00E51E54">
        <w:rPr>
          <w:rFonts w:ascii="Arial" w:hAnsi="Arial" w:cs="Arial"/>
          <w:sz w:val="24"/>
          <w:szCs w:val="24"/>
        </w:rPr>
        <w:t xml:space="preserve">explore </w:t>
      </w:r>
      <w:r w:rsidR="00106ED6" w:rsidRPr="00E51E54">
        <w:rPr>
          <w:rFonts w:ascii="Arial" w:hAnsi="Arial" w:cs="Arial"/>
          <w:sz w:val="24"/>
          <w:szCs w:val="24"/>
        </w:rPr>
        <w:t>steps to</w:t>
      </w:r>
      <w:r w:rsidR="006F058B" w:rsidRPr="00E51E54">
        <w:rPr>
          <w:rFonts w:ascii="Arial" w:hAnsi="Arial" w:cs="Arial"/>
          <w:sz w:val="24"/>
          <w:szCs w:val="24"/>
        </w:rPr>
        <w:t xml:space="preserve"> mitigate bias from learners and teachers</w:t>
      </w:r>
      <w:r w:rsidR="00102EE2" w:rsidRPr="00E51E54">
        <w:rPr>
          <w:rFonts w:ascii="Arial" w:hAnsi="Arial" w:cs="Arial"/>
          <w:sz w:val="24"/>
          <w:szCs w:val="24"/>
        </w:rPr>
        <w:t xml:space="preserve">, within higher education. </w:t>
      </w:r>
    </w:p>
    <w:p w14:paraId="310CDA79" w14:textId="0606B409" w:rsidR="004826ED" w:rsidRPr="00E51E54" w:rsidRDefault="000F0274" w:rsidP="000A1651">
      <w:pPr>
        <w:pStyle w:val="NormalWeb"/>
        <w:shd w:val="clear" w:color="auto" w:fill="FFFFFF"/>
        <w:spacing w:before="0" w:beforeAutospacing="0" w:after="225" w:afterAutospacing="0" w:line="600" w:lineRule="auto"/>
        <w:rPr>
          <w:rFonts w:ascii="Arial" w:hAnsi="Arial" w:cs="Arial"/>
          <w:b/>
          <w:bCs/>
          <w:color w:val="000000" w:themeColor="text1"/>
          <w:u w:val="single"/>
        </w:rPr>
      </w:pPr>
      <w:r w:rsidRPr="00E51E54">
        <w:rPr>
          <w:rFonts w:ascii="Arial" w:hAnsi="Arial" w:cs="Arial"/>
          <w:b/>
          <w:bCs/>
          <w:color w:val="000000" w:themeColor="text1"/>
          <w:u w:val="single"/>
        </w:rPr>
        <w:t xml:space="preserve">Literature review </w:t>
      </w:r>
    </w:p>
    <w:p w14:paraId="155B9796" w14:textId="5B0741A5" w:rsidR="00DF526A" w:rsidRPr="00E51E54" w:rsidRDefault="00066221"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“Unconscious bias</w:t>
      </w:r>
      <w:r w:rsidR="0092789F" w:rsidRPr="00E51E54">
        <w:rPr>
          <w:rFonts w:ascii="Arial" w:hAnsi="Arial" w:cs="Arial"/>
          <w:color w:val="000000" w:themeColor="text1"/>
        </w:rPr>
        <w:t xml:space="preserve">” </w:t>
      </w:r>
      <w:r w:rsidRPr="00E51E54">
        <w:rPr>
          <w:rFonts w:ascii="Arial" w:hAnsi="Arial" w:cs="Arial"/>
          <w:color w:val="000000" w:themeColor="text1"/>
        </w:rPr>
        <w:t>is a term used to describe the associations that we hold of something despite being outside our conscious awareness,</w:t>
      </w:r>
      <w:r w:rsidR="00BE2815" w:rsidRPr="00E51E54">
        <w:rPr>
          <w:rFonts w:ascii="Arial" w:hAnsi="Arial" w:cs="Arial"/>
          <w:color w:val="000000" w:themeColor="text1"/>
        </w:rPr>
        <w:t xml:space="preserve"> teachers</w:t>
      </w:r>
      <w:r w:rsidRPr="00E51E54">
        <w:rPr>
          <w:rFonts w:ascii="Arial" w:hAnsi="Arial" w:cs="Arial"/>
          <w:color w:val="000000" w:themeColor="text1"/>
        </w:rPr>
        <w:t xml:space="preserve"> can have a significant influence on our attitudes and behaviours</w:t>
      </w:r>
      <w:r w:rsidR="00A0025F" w:rsidRPr="00E51E54">
        <w:rPr>
          <w:rFonts w:ascii="Arial" w:hAnsi="Arial" w:cs="Arial"/>
          <w:color w:val="000000" w:themeColor="text1"/>
        </w:rPr>
        <w:t xml:space="preserve"> </w:t>
      </w:r>
      <w:r w:rsidRPr="00E51E54">
        <w:rPr>
          <w:rFonts w:ascii="Arial" w:hAnsi="Arial" w:cs="Arial"/>
          <w:color w:val="000000" w:themeColor="text1"/>
        </w:rPr>
        <w:t>(</w:t>
      </w:r>
      <w:proofErr w:type="spellStart"/>
      <w:r w:rsidR="00DF526A" w:rsidRPr="00E51E54">
        <w:rPr>
          <w:rFonts w:ascii="Arial" w:hAnsi="Arial" w:cs="Arial"/>
          <w:color w:val="000000" w:themeColor="text1"/>
        </w:rPr>
        <w:t>Rabiger</w:t>
      </w:r>
      <w:proofErr w:type="spellEnd"/>
      <w:r w:rsidR="00DF526A" w:rsidRPr="00E51E54">
        <w:rPr>
          <w:rFonts w:ascii="Arial" w:hAnsi="Arial" w:cs="Arial"/>
          <w:color w:val="000000" w:themeColor="text1"/>
        </w:rPr>
        <w:t xml:space="preserve">, 2020) </w:t>
      </w:r>
    </w:p>
    <w:p w14:paraId="0E459B44" w14:textId="26E29130" w:rsidR="00B85862" w:rsidRPr="00E51E54" w:rsidRDefault="00C429CA"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In recent years </w:t>
      </w:r>
      <w:r w:rsidR="00283E59" w:rsidRPr="00E51E54">
        <w:rPr>
          <w:rFonts w:ascii="Arial" w:hAnsi="Arial" w:cs="Arial"/>
          <w:color w:val="000000" w:themeColor="text1"/>
        </w:rPr>
        <w:t xml:space="preserve">there has been a growing number of </w:t>
      </w:r>
      <w:r w:rsidR="004930BB" w:rsidRPr="00E51E54">
        <w:rPr>
          <w:rFonts w:ascii="Arial" w:hAnsi="Arial" w:cs="Arial"/>
          <w:color w:val="000000" w:themeColor="text1"/>
        </w:rPr>
        <w:t xml:space="preserve">studies which </w:t>
      </w:r>
      <w:r w:rsidR="00C04B0C" w:rsidRPr="00E51E54">
        <w:rPr>
          <w:rFonts w:ascii="Arial" w:hAnsi="Arial" w:cs="Arial"/>
          <w:color w:val="000000" w:themeColor="text1"/>
        </w:rPr>
        <w:t>suggest that this</w:t>
      </w:r>
      <w:r w:rsidR="007F02BB" w:rsidRPr="00E51E54">
        <w:rPr>
          <w:rFonts w:ascii="Arial" w:hAnsi="Arial" w:cs="Arial"/>
          <w:color w:val="000000" w:themeColor="text1"/>
        </w:rPr>
        <w:t xml:space="preserve"> is </w:t>
      </w:r>
      <w:r w:rsidR="00726894" w:rsidRPr="00E51E54">
        <w:rPr>
          <w:rFonts w:ascii="Arial" w:hAnsi="Arial" w:cs="Arial"/>
          <w:color w:val="000000" w:themeColor="text1"/>
        </w:rPr>
        <w:t>becoming prominent</w:t>
      </w:r>
      <w:r w:rsidR="00440090" w:rsidRPr="00E51E54">
        <w:rPr>
          <w:rFonts w:ascii="Arial" w:hAnsi="Arial" w:cs="Arial"/>
          <w:color w:val="000000" w:themeColor="text1"/>
        </w:rPr>
        <w:t xml:space="preserve"> within the classroom. </w:t>
      </w:r>
      <w:r w:rsidR="00DA2F10" w:rsidRPr="00E51E54">
        <w:rPr>
          <w:rFonts w:ascii="Arial" w:hAnsi="Arial" w:cs="Arial"/>
          <w:color w:val="000000" w:themeColor="text1"/>
        </w:rPr>
        <w:t>Unconscious</w:t>
      </w:r>
      <w:r w:rsidR="0085123D" w:rsidRPr="00E51E54">
        <w:rPr>
          <w:rFonts w:ascii="Arial" w:hAnsi="Arial" w:cs="Arial"/>
          <w:color w:val="000000" w:themeColor="text1"/>
        </w:rPr>
        <w:t xml:space="preserve"> bias </w:t>
      </w:r>
      <w:r w:rsidR="000413BA" w:rsidRPr="00E51E54">
        <w:rPr>
          <w:rFonts w:ascii="Arial" w:hAnsi="Arial" w:cs="Arial"/>
          <w:color w:val="000000" w:themeColor="text1"/>
        </w:rPr>
        <w:t xml:space="preserve">by teachers </w:t>
      </w:r>
      <w:r w:rsidR="0085123D" w:rsidRPr="00E51E54">
        <w:rPr>
          <w:rFonts w:ascii="Arial" w:hAnsi="Arial" w:cs="Arial"/>
          <w:color w:val="000000" w:themeColor="text1"/>
        </w:rPr>
        <w:t xml:space="preserve">can </w:t>
      </w:r>
      <w:r w:rsidR="00ED30DD" w:rsidRPr="00E51E54">
        <w:rPr>
          <w:rFonts w:ascii="Arial" w:hAnsi="Arial" w:cs="Arial"/>
          <w:color w:val="000000" w:themeColor="text1"/>
        </w:rPr>
        <w:t xml:space="preserve">have long term effects </w:t>
      </w:r>
      <w:r w:rsidR="00C359B6" w:rsidRPr="00E51E54">
        <w:rPr>
          <w:rFonts w:ascii="Arial" w:hAnsi="Arial" w:cs="Arial"/>
          <w:color w:val="000000" w:themeColor="text1"/>
        </w:rPr>
        <w:t xml:space="preserve">on </w:t>
      </w:r>
      <w:r w:rsidR="005804BD" w:rsidRPr="00E51E54">
        <w:rPr>
          <w:rFonts w:ascii="Arial" w:hAnsi="Arial" w:cs="Arial"/>
          <w:color w:val="000000" w:themeColor="text1"/>
        </w:rPr>
        <w:t>t</w:t>
      </w:r>
      <w:r w:rsidR="000475DE" w:rsidRPr="00E51E54">
        <w:rPr>
          <w:rFonts w:ascii="Arial" w:hAnsi="Arial" w:cs="Arial"/>
          <w:color w:val="000000" w:themeColor="text1"/>
        </w:rPr>
        <w:t xml:space="preserve">he </w:t>
      </w:r>
      <w:r w:rsidR="00603405" w:rsidRPr="00E51E54">
        <w:rPr>
          <w:rFonts w:ascii="Arial" w:hAnsi="Arial" w:cs="Arial"/>
          <w:color w:val="000000" w:themeColor="text1"/>
        </w:rPr>
        <w:t>student’s</w:t>
      </w:r>
      <w:r w:rsidR="000475DE" w:rsidRPr="00E51E54">
        <w:rPr>
          <w:rFonts w:ascii="Arial" w:hAnsi="Arial" w:cs="Arial"/>
          <w:color w:val="000000" w:themeColor="text1"/>
        </w:rPr>
        <w:t xml:space="preserve"> educational </w:t>
      </w:r>
      <w:r w:rsidR="00327FB3" w:rsidRPr="00E51E54">
        <w:rPr>
          <w:rFonts w:ascii="Arial" w:hAnsi="Arial" w:cs="Arial"/>
          <w:color w:val="000000" w:themeColor="text1"/>
        </w:rPr>
        <w:t xml:space="preserve">outcome. </w:t>
      </w:r>
      <w:r w:rsidR="003D249A" w:rsidRPr="00E51E54">
        <w:rPr>
          <w:rFonts w:ascii="Arial" w:hAnsi="Arial" w:cs="Arial"/>
          <w:color w:val="000000" w:themeColor="text1"/>
        </w:rPr>
        <w:t>As students expect to be taught without any bias</w:t>
      </w:r>
      <w:r w:rsidR="00B0608B" w:rsidRPr="00E51E54">
        <w:rPr>
          <w:rFonts w:ascii="Arial" w:hAnsi="Arial" w:cs="Arial"/>
          <w:color w:val="000000" w:themeColor="text1"/>
        </w:rPr>
        <w:t xml:space="preserve">, </w:t>
      </w:r>
      <w:r w:rsidR="003D249A" w:rsidRPr="00E51E54">
        <w:rPr>
          <w:rFonts w:ascii="Arial" w:hAnsi="Arial" w:cs="Arial"/>
          <w:color w:val="000000" w:themeColor="text1"/>
        </w:rPr>
        <w:t xml:space="preserve"> it is </w:t>
      </w:r>
      <w:r w:rsidR="002F3055" w:rsidRPr="00E51E54">
        <w:rPr>
          <w:rFonts w:ascii="Arial" w:hAnsi="Arial" w:cs="Arial"/>
          <w:color w:val="000000" w:themeColor="text1"/>
        </w:rPr>
        <w:t>very difficult</w:t>
      </w:r>
      <w:r w:rsidR="00420705" w:rsidRPr="00E51E54">
        <w:rPr>
          <w:rFonts w:ascii="Arial" w:hAnsi="Arial" w:cs="Arial"/>
          <w:color w:val="000000" w:themeColor="text1"/>
        </w:rPr>
        <w:t xml:space="preserve"> to </w:t>
      </w:r>
      <w:r w:rsidR="00094947" w:rsidRPr="00E51E54">
        <w:rPr>
          <w:rFonts w:ascii="Arial" w:hAnsi="Arial" w:cs="Arial"/>
          <w:color w:val="000000" w:themeColor="text1"/>
        </w:rPr>
        <w:t xml:space="preserve">accept </w:t>
      </w:r>
      <w:r w:rsidR="00B85862" w:rsidRPr="00E51E54">
        <w:rPr>
          <w:rFonts w:ascii="Arial" w:hAnsi="Arial" w:cs="Arial"/>
          <w:color w:val="000000" w:themeColor="text1"/>
        </w:rPr>
        <w:t xml:space="preserve">that </w:t>
      </w:r>
      <w:r w:rsidR="00FD265E" w:rsidRPr="00E51E54">
        <w:rPr>
          <w:rFonts w:ascii="Arial" w:hAnsi="Arial" w:cs="Arial"/>
          <w:color w:val="000000" w:themeColor="text1"/>
        </w:rPr>
        <w:t>it can</w:t>
      </w:r>
      <w:r w:rsidR="009D7C4D" w:rsidRPr="00E51E54">
        <w:rPr>
          <w:rFonts w:ascii="Arial" w:hAnsi="Arial" w:cs="Arial"/>
          <w:color w:val="000000" w:themeColor="text1"/>
        </w:rPr>
        <w:t xml:space="preserve"> exists </w:t>
      </w:r>
      <w:r w:rsidR="006F6449" w:rsidRPr="00E51E54">
        <w:rPr>
          <w:rFonts w:ascii="Arial" w:hAnsi="Arial" w:cs="Arial"/>
          <w:color w:val="000000" w:themeColor="text1"/>
        </w:rPr>
        <w:t xml:space="preserve">within the </w:t>
      </w:r>
      <w:r w:rsidR="006F6449" w:rsidRPr="00E51E54">
        <w:rPr>
          <w:rFonts w:ascii="Arial" w:hAnsi="Arial" w:cs="Arial"/>
          <w:color w:val="000000" w:themeColor="text1"/>
        </w:rPr>
        <w:lastRenderedPageBreak/>
        <w:t xml:space="preserve">classroom. </w:t>
      </w:r>
      <w:r w:rsidR="00CA04E0" w:rsidRPr="00E51E54">
        <w:rPr>
          <w:rFonts w:ascii="Arial" w:hAnsi="Arial" w:cs="Arial"/>
          <w:color w:val="000000" w:themeColor="text1"/>
        </w:rPr>
        <w:t xml:space="preserve">Despite the possibility </w:t>
      </w:r>
      <w:r w:rsidR="006C0893" w:rsidRPr="00E51E54">
        <w:rPr>
          <w:rFonts w:ascii="Arial" w:hAnsi="Arial" w:cs="Arial"/>
          <w:color w:val="000000" w:themeColor="text1"/>
        </w:rPr>
        <w:t>that</w:t>
      </w:r>
      <w:r w:rsidR="00CA04E0" w:rsidRPr="00E51E54">
        <w:rPr>
          <w:rFonts w:ascii="Arial" w:hAnsi="Arial" w:cs="Arial"/>
          <w:color w:val="000000" w:themeColor="text1"/>
        </w:rPr>
        <w:t xml:space="preserve"> this </w:t>
      </w:r>
      <w:r w:rsidR="0059710D" w:rsidRPr="00E51E54">
        <w:rPr>
          <w:rFonts w:ascii="Arial" w:hAnsi="Arial" w:cs="Arial"/>
          <w:color w:val="000000" w:themeColor="text1"/>
        </w:rPr>
        <w:t>may</w:t>
      </w:r>
      <w:r w:rsidR="001A6633" w:rsidRPr="00E51E54">
        <w:rPr>
          <w:rFonts w:ascii="Arial" w:hAnsi="Arial" w:cs="Arial"/>
          <w:color w:val="000000" w:themeColor="text1"/>
        </w:rPr>
        <w:t xml:space="preserve"> be occurring</w:t>
      </w:r>
      <w:r w:rsidR="001542AE" w:rsidRPr="00E51E54">
        <w:rPr>
          <w:rFonts w:ascii="Arial" w:hAnsi="Arial" w:cs="Arial"/>
          <w:color w:val="000000" w:themeColor="text1"/>
        </w:rPr>
        <w:t xml:space="preserve">, teachers </w:t>
      </w:r>
      <w:r w:rsidR="00346A6F" w:rsidRPr="00E51E54">
        <w:rPr>
          <w:rFonts w:ascii="Arial" w:hAnsi="Arial" w:cs="Arial"/>
          <w:color w:val="000000" w:themeColor="text1"/>
        </w:rPr>
        <w:t>need to be</w:t>
      </w:r>
      <w:r w:rsidR="0017078B" w:rsidRPr="00E51E54">
        <w:rPr>
          <w:rFonts w:ascii="Arial" w:hAnsi="Arial" w:cs="Arial"/>
          <w:color w:val="000000" w:themeColor="text1"/>
        </w:rPr>
        <w:t xml:space="preserve"> made aware of the </w:t>
      </w:r>
      <w:r w:rsidR="00C73F05" w:rsidRPr="00E51E54">
        <w:rPr>
          <w:rFonts w:ascii="Arial" w:hAnsi="Arial" w:cs="Arial"/>
          <w:color w:val="000000" w:themeColor="text1"/>
        </w:rPr>
        <w:t xml:space="preserve">impacts it may have on students. </w:t>
      </w:r>
      <w:r w:rsidR="008B2683" w:rsidRPr="00E51E54">
        <w:rPr>
          <w:rFonts w:ascii="Arial" w:hAnsi="Arial" w:cs="Arial"/>
          <w:color w:val="000000" w:themeColor="text1"/>
        </w:rPr>
        <w:t xml:space="preserve">Teachers have a duty to </w:t>
      </w:r>
      <w:r w:rsidR="00A37E36" w:rsidRPr="00E51E54">
        <w:rPr>
          <w:rFonts w:ascii="Arial" w:hAnsi="Arial" w:cs="Arial"/>
          <w:color w:val="000000" w:themeColor="text1"/>
        </w:rPr>
        <w:t xml:space="preserve">ensure that </w:t>
      </w:r>
      <w:r w:rsidR="00B04381" w:rsidRPr="00E51E54">
        <w:rPr>
          <w:rFonts w:ascii="Arial" w:hAnsi="Arial" w:cs="Arial"/>
          <w:color w:val="000000" w:themeColor="text1"/>
        </w:rPr>
        <w:t xml:space="preserve">all </w:t>
      </w:r>
      <w:r w:rsidR="008855FD" w:rsidRPr="00E51E54">
        <w:rPr>
          <w:rFonts w:ascii="Arial" w:hAnsi="Arial" w:cs="Arial"/>
          <w:color w:val="000000" w:themeColor="text1"/>
        </w:rPr>
        <w:t xml:space="preserve">students are treated equally. </w:t>
      </w:r>
      <w:r w:rsidR="00D822BE" w:rsidRPr="00E51E54">
        <w:rPr>
          <w:rFonts w:ascii="Arial" w:hAnsi="Arial" w:cs="Arial"/>
          <w:color w:val="000000" w:themeColor="text1"/>
        </w:rPr>
        <w:t>(</w:t>
      </w:r>
      <w:r w:rsidR="00B2154E" w:rsidRPr="00E51E54">
        <w:rPr>
          <w:rFonts w:ascii="Arial" w:hAnsi="Arial" w:cs="Arial"/>
          <w:color w:val="000000" w:themeColor="text1"/>
        </w:rPr>
        <w:t>Kerrigan,2020)</w:t>
      </w:r>
    </w:p>
    <w:p w14:paraId="06E2E8E3" w14:textId="0B526EA2" w:rsidR="008C27C0" w:rsidRPr="00E51E54" w:rsidRDefault="00856586"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It is important to note that </w:t>
      </w:r>
      <w:r w:rsidR="00963BF6" w:rsidRPr="00E51E54">
        <w:rPr>
          <w:rFonts w:ascii="Arial" w:hAnsi="Arial" w:cs="Arial"/>
          <w:color w:val="000000" w:themeColor="text1"/>
        </w:rPr>
        <w:t xml:space="preserve">stereotypes </w:t>
      </w:r>
      <w:r w:rsidR="00A60504" w:rsidRPr="00E51E54">
        <w:rPr>
          <w:rFonts w:ascii="Arial" w:hAnsi="Arial" w:cs="Arial"/>
          <w:color w:val="000000" w:themeColor="text1"/>
        </w:rPr>
        <w:t>are not always deliberate</w:t>
      </w:r>
      <w:r w:rsidR="00D673BF" w:rsidRPr="00E51E54">
        <w:rPr>
          <w:rFonts w:ascii="Arial" w:hAnsi="Arial" w:cs="Arial"/>
          <w:color w:val="000000" w:themeColor="text1"/>
        </w:rPr>
        <w:t xml:space="preserve">, as it does not always come from a place </w:t>
      </w:r>
      <w:r w:rsidR="00A635D1" w:rsidRPr="00E51E54">
        <w:rPr>
          <w:rFonts w:ascii="Arial" w:hAnsi="Arial" w:cs="Arial"/>
          <w:color w:val="000000" w:themeColor="text1"/>
        </w:rPr>
        <w:t>of negative</w:t>
      </w:r>
      <w:r w:rsidR="00B947FC" w:rsidRPr="00E51E54">
        <w:rPr>
          <w:rFonts w:ascii="Arial" w:hAnsi="Arial" w:cs="Arial"/>
          <w:color w:val="000000" w:themeColor="text1"/>
        </w:rPr>
        <w:t xml:space="preserve"> </w:t>
      </w:r>
      <w:r w:rsidR="00D673BF" w:rsidRPr="00E51E54">
        <w:rPr>
          <w:rFonts w:ascii="Arial" w:hAnsi="Arial" w:cs="Arial"/>
          <w:color w:val="000000" w:themeColor="text1"/>
        </w:rPr>
        <w:t xml:space="preserve">intent. </w:t>
      </w:r>
      <w:r w:rsidR="001A4283" w:rsidRPr="00E51E54">
        <w:rPr>
          <w:rFonts w:ascii="Arial" w:hAnsi="Arial" w:cs="Arial"/>
          <w:color w:val="000000" w:themeColor="text1"/>
        </w:rPr>
        <w:t xml:space="preserve">As reported by </w:t>
      </w:r>
      <w:proofErr w:type="spellStart"/>
      <w:r w:rsidR="00A0025F" w:rsidRPr="00E51E54">
        <w:rPr>
          <w:rFonts w:ascii="Arial" w:hAnsi="Arial" w:cs="Arial"/>
          <w:color w:val="000000" w:themeColor="text1"/>
        </w:rPr>
        <w:t>Rabiger</w:t>
      </w:r>
      <w:proofErr w:type="spellEnd"/>
      <w:r w:rsidR="00A0025F" w:rsidRPr="00E51E54">
        <w:rPr>
          <w:rFonts w:ascii="Arial" w:hAnsi="Arial" w:cs="Arial"/>
          <w:color w:val="000000" w:themeColor="text1"/>
        </w:rPr>
        <w:t xml:space="preserve"> (2020) </w:t>
      </w:r>
      <w:r w:rsidR="003C1DEC" w:rsidRPr="00E51E54">
        <w:rPr>
          <w:rFonts w:ascii="Arial" w:hAnsi="Arial" w:cs="Arial"/>
          <w:color w:val="000000" w:themeColor="text1"/>
        </w:rPr>
        <w:t>“</w:t>
      </w:r>
      <w:r w:rsidR="001A4283" w:rsidRPr="00E51E54">
        <w:rPr>
          <w:rFonts w:ascii="Arial" w:hAnsi="Arial" w:cs="Arial"/>
          <w:color w:val="000000" w:themeColor="text1"/>
        </w:rPr>
        <w:t xml:space="preserve">it is </w:t>
      </w:r>
      <w:r w:rsidR="004C796D" w:rsidRPr="00E51E54">
        <w:rPr>
          <w:rFonts w:ascii="Arial" w:hAnsi="Arial" w:cs="Arial"/>
          <w:color w:val="000000" w:themeColor="text1"/>
        </w:rPr>
        <w:t xml:space="preserve">a </w:t>
      </w:r>
      <w:r w:rsidR="00A635D1" w:rsidRPr="00E51E54">
        <w:rPr>
          <w:rFonts w:ascii="Arial" w:hAnsi="Arial" w:cs="Arial"/>
          <w:color w:val="000000" w:themeColor="text1"/>
        </w:rPr>
        <w:t>deep-seated</w:t>
      </w:r>
      <w:r w:rsidR="004C796D" w:rsidRPr="00E51E54">
        <w:rPr>
          <w:rFonts w:ascii="Arial" w:hAnsi="Arial" w:cs="Arial"/>
          <w:color w:val="000000" w:themeColor="text1"/>
        </w:rPr>
        <w:t xml:space="preserve"> </w:t>
      </w:r>
      <w:r w:rsidR="00700FDB" w:rsidRPr="00E51E54">
        <w:rPr>
          <w:rFonts w:ascii="Arial" w:hAnsi="Arial" w:cs="Arial"/>
          <w:color w:val="000000" w:themeColor="text1"/>
        </w:rPr>
        <w:t xml:space="preserve">unconscious bias that </w:t>
      </w:r>
      <w:r w:rsidR="00984458" w:rsidRPr="00E51E54">
        <w:rPr>
          <w:rFonts w:ascii="Arial" w:hAnsi="Arial" w:cs="Arial"/>
          <w:color w:val="000000" w:themeColor="text1"/>
        </w:rPr>
        <w:t>has</w:t>
      </w:r>
      <w:r w:rsidR="00700FDB" w:rsidRPr="00E51E54">
        <w:rPr>
          <w:rFonts w:ascii="Arial" w:hAnsi="Arial" w:cs="Arial"/>
          <w:color w:val="000000" w:themeColor="text1"/>
        </w:rPr>
        <w:t xml:space="preserve"> been formed </w:t>
      </w:r>
      <w:r w:rsidR="007712CB" w:rsidRPr="00E51E54">
        <w:rPr>
          <w:rFonts w:ascii="Arial" w:hAnsi="Arial" w:cs="Arial"/>
          <w:color w:val="000000" w:themeColor="text1"/>
        </w:rPr>
        <w:t xml:space="preserve">in our brains through </w:t>
      </w:r>
      <w:r w:rsidR="004C57AD" w:rsidRPr="00E51E54">
        <w:rPr>
          <w:rFonts w:ascii="Arial" w:hAnsi="Arial" w:cs="Arial"/>
          <w:color w:val="000000" w:themeColor="text1"/>
        </w:rPr>
        <w:t xml:space="preserve">years of </w:t>
      </w:r>
      <w:r w:rsidR="003C1DEC" w:rsidRPr="00E51E54">
        <w:rPr>
          <w:rFonts w:ascii="Arial" w:hAnsi="Arial" w:cs="Arial"/>
          <w:color w:val="000000" w:themeColor="text1"/>
        </w:rPr>
        <w:t>different influences that we have no control over</w:t>
      </w:r>
      <w:r w:rsidR="00A161B4" w:rsidRPr="00E51E54">
        <w:rPr>
          <w:rFonts w:ascii="Arial" w:hAnsi="Arial" w:cs="Arial"/>
          <w:color w:val="000000" w:themeColor="text1"/>
        </w:rPr>
        <w:t>”</w:t>
      </w:r>
    </w:p>
    <w:p w14:paraId="41A047BB" w14:textId="1CF41740" w:rsidR="00645675" w:rsidRPr="00E51E54" w:rsidRDefault="00645675"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There are several types </w:t>
      </w:r>
      <w:r w:rsidR="005A5A74" w:rsidRPr="00E51E54">
        <w:rPr>
          <w:rFonts w:ascii="Arial" w:hAnsi="Arial" w:cs="Arial"/>
          <w:color w:val="000000" w:themeColor="text1"/>
        </w:rPr>
        <w:t xml:space="preserve">of bias </w:t>
      </w:r>
      <w:r w:rsidR="00A478CF" w:rsidRPr="00E51E54">
        <w:rPr>
          <w:rFonts w:ascii="Arial" w:hAnsi="Arial" w:cs="Arial"/>
          <w:color w:val="000000" w:themeColor="text1"/>
        </w:rPr>
        <w:t xml:space="preserve">which are prevalent </w:t>
      </w:r>
      <w:r w:rsidR="00A04D87" w:rsidRPr="00E51E54">
        <w:rPr>
          <w:rFonts w:ascii="Arial" w:hAnsi="Arial" w:cs="Arial"/>
          <w:color w:val="000000" w:themeColor="text1"/>
        </w:rPr>
        <w:t xml:space="preserve">within the classroom they are as </w:t>
      </w:r>
      <w:r w:rsidR="008F2AF3" w:rsidRPr="00E51E54">
        <w:rPr>
          <w:rFonts w:ascii="Arial" w:hAnsi="Arial" w:cs="Arial"/>
          <w:color w:val="000000" w:themeColor="text1"/>
        </w:rPr>
        <w:t xml:space="preserve">follows </w:t>
      </w:r>
      <w:r w:rsidR="00A04D87" w:rsidRPr="00E51E54">
        <w:rPr>
          <w:rFonts w:ascii="Arial" w:hAnsi="Arial" w:cs="Arial"/>
          <w:color w:val="000000" w:themeColor="text1"/>
        </w:rPr>
        <w:t xml:space="preserve">: </w:t>
      </w:r>
    </w:p>
    <w:p w14:paraId="3D42BE31" w14:textId="46344FAA" w:rsidR="00BF13D6" w:rsidRPr="00E51E54" w:rsidRDefault="00BF13D6" w:rsidP="000A1651">
      <w:pPr>
        <w:pStyle w:val="NormalWeb"/>
        <w:numPr>
          <w:ilvl w:val="0"/>
          <w:numId w:val="4"/>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b/>
          <w:bCs/>
          <w:color w:val="000000" w:themeColor="text1"/>
        </w:rPr>
        <w:t xml:space="preserve">Teacher bias and student </w:t>
      </w:r>
      <w:r w:rsidR="00DD7398" w:rsidRPr="00E51E54">
        <w:rPr>
          <w:rFonts w:ascii="Arial" w:hAnsi="Arial" w:cs="Arial"/>
          <w:b/>
          <w:bCs/>
          <w:color w:val="000000" w:themeColor="text1"/>
        </w:rPr>
        <w:t>achievement:</w:t>
      </w:r>
      <w:r w:rsidR="00F96CB0" w:rsidRPr="00E51E54">
        <w:rPr>
          <w:rFonts w:ascii="Arial" w:hAnsi="Arial" w:cs="Arial"/>
          <w:b/>
          <w:bCs/>
          <w:color w:val="000000" w:themeColor="text1"/>
        </w:rPr>
        <w:t xml:space="preserve"> </w:t>
      </w:r>
      <w:r w:rsidR="006151FB" w:rsidRPr="00E51E54">
        <w:rPr>
          <w:rFonts w:ascii="Arial" w:hAnsi="Arial" w:cs="Arial"/>
          <w:color w:val="000000" w:themeColor="text1"/>
        </w:rPr>
        <w:t xml:space="preserve">sometimes teachers can subconsciously </w:t>
      </w:r>
      <w:r w:rsidR="0086552E" w:rsidRPr="00E51E54">
        <w:rPr>
          <w:rFonts w:ascii="Arial" w:hAnsi="Arial" w:cs="Arial"/>
          <w:color w:val="000000" w:themeColor="text1"/>
        </w:rPr>
        <w:t xml:space="preserve">expect students to underachieve due to their racial background </w:t>
      </w:r>
      <w:r w:rsidR="00120F48" w:rsidRPr="00E51E54">
        <w:rPr>
          <w:rFonts w:ascii="Arial" w:hAnsi="Arial" w:cs="Arial"/>
          <w:color w:val="000000" w:themeColor="text1"/>
        </w:rPr>
        <w:t xml:space="preserve">or the area </w:t>
      </w:r>
      <w:r w:rsidR="00AC54BC" w:rsidRPr="00E51E54">
        <w:rPr>
          <w:rFonts w:ascii="Arial" w:hAnsi="Arial" w:cs="Arial"/>
          <w:color w:val="000000" w:themeColor="text1"/>
        </w:rPr>
        <w:t xml:space="preserve">that </w:t>
      </w:r>
      <w:r w:rsidR="00120F48" w:rsidRPr="00E51E54">
        <w:rPr>
          <w:rFonts w:ascii="Arial" w:hAnsi="Arial" w:cs="Arial"/>
          <w:color w:val="000000" w:themeColor="text1"/>
        </w:rPr>
        <w:t xml:space="preserve">they live in. </w:t>
      </w:r>
    </w:p>
    <w:p w14:paraId="5FE0FDC1" w14:textId="0762CCE6" w:rsidR="009F5555" w:rsidRPr="00E51E54" w:rsidRDefault="009F5555" w:rsidP="000A1651">
      <w:pPr>
        <w:pStyle w:val="NormalWeb"/>
        <w:numPr>
          <w:ilvl w:val="0"/>
          <w:numId w:val="4"/>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b/>
          <w:bCs/>
          <w:color w:val="000000" w:themeColor="text1"/>
        </w:rPr>
        <w:t xml:space="preserve">Gender bias: </w:t>
      </w:r>
      <w:r w:rsidR="00623F5C" w:rsidRPr="00E51E54">
        <w:rPr>
          <w:rFonts w:ascii="Arial" w:hAnsi="Arial" w:cs="Arial"/>
          <w:color w:val="000000" w:themeColor="text1"/>
        </w:rPr>
        <w:t xml:space="preserve">the effects of gender bias </w:t>
      </w:r>
      <w:r w:rsidR="00B86540" w:rsidRPr="00E51E54">
        <w:rPr>
          <w:rFonts w:ascii="Arial" w:hAnsi="Arial" w:cs="Arial"/>
          <w:color w:val="000000" w:themeColor="text1"/>
        </w:rPr>
        <w:t xml:space="preserve">is a complicate one with disadvantages </w:t>
      </w:r>
      <w:r w:rsidR="003612BD" w:rsidRPr="00E51E54">
        <w:rPr>
          <w:rFonts w:ascii="Arial" w:hAnsi="Arial" w:cs="Arial"/>
          <w:color w:val="000000" w:themeColor="text1"/>
        </w:rPr>
        <w:t>presen</w:t>
      </w:r>
      <w:r w:rsidR="00B86540" w:rsidRPr="00E51E54">
        <w:rPr>
          <w:rFonts w:ascii="Arial" w:hAnsi="Arial" w:cs="Arial"/>
          <w:color w:val="000000" w:themeColor="text1"/>
        </w:rPr>
        <w:t xml:space="preserve">t for </w:t>
      </w:r>
      <w:r w:rsidR="005D7CD4" w:rsidRPr="00E51E54">
        <w:rPr>
          <w:rFonts w:ascii="Arial" w:hAnsi="Arial" w:cs="Arial"/>
          <w:color w:val="000000" w:themeColor="text1"/>
        </w:rPr>
        <w:t>ma</w:t>
      </w:r>
      <w:r w:rsidR="00D00CD2" w:rsidRPr="00E51E54">
        <w:rPr>
          <w:rFonts w:ascii="Arial" w:hAnsi="Arial" w:cs="Arial"/>
          <w:color w:val="000000" w:themeColor="text1"/>
        </w:rPr>
        <w:t>le and female students</w:t>
      </w:r>
      <w:r w:rsidR="004F1A85" w:rsidRPr="00E51E54">
        <w:rPr>
          <w:rFonts w:ascii="Arial" w:hAnsi="Arial" w:cs="Arial"/>
          <w:color w:val="000000" w:themeColor="text1"/>
        </w:rPr>
        <w:t xml:space="preserve">. For </w:t>
      </w:r>
      <w:r w:rsidR="00164332" w:rsidRPr="00E51E54">
        <w:rPr>
          <w:rFonts w:ascii="Arial" w:hAnsi="Arial" w:cs="Arial"/>
          <w:color w:val="000000" w:themeColor="text1"/>
        </w:rPr>
        <w:t>Male learners the</w:t>
      </w:r>
      <w:r w:rsidR="00064B46" w:rsidRPr="00E51E54">
        <w:rPr>
          <w:rFonts w:ascii="Arial" w:hAnsi="Arial" w:cs="Arial"/>
          <w:color w:val="000000" w:themeColor="text1"/>
        </w:rPr>
        <w:t xml:space="preserve"> issue </w:t>
      </w:r>
      <w:r w:rsidR="002C46FB" w:rsidRPr="00E51E54">
        <w:rPr>
          <w:rFonts w:ascii="Arial" w:hAnsi="Arial" w:cs="Arial"/>
          <w:color w:val="000000" w:themeColor="text1"/>
        </w:rPr>
        <w:t>appears</w:t>
      </w:r>
      <w:r w:rsidR="00812A1A" w:rsidRPr="00E51E54">
        <w:rPr>
          <w:rFonts w:ascii="Arial" w:hAnsi="Arial" w:cs="Arial"/>
          <w:color w:val="000000" w:themeColor="text1"/>
        </w:rPr>
        <w:t xml:space="preserve"> to </w:t>
      </w:r>
      <w:r w:rsidR="00775A11" w:rsidRPr="00E51E54">
        <w:rPr>
          <w:rFonts w:ascii="Arial" w:hAnsi="Arial" w:cs="Arial"/>
          <w:color w:val="000000" w:themeColor="text1"/>
        </w:rPr>
        <w:t>be behaviour</w:t>
      </w:r>
      <w:r w:rsidR="006606C4" w:rsidRPr="00E51E54">
        <w:rPr>
          <w:rFonts w:ascii="Arial" w:hAnsi="Arial" w:cs="Arial"/>
          <w:color w:val="000000" w:themeColor="text1"/>
        </w:rPr>
        <w:t xml:space="preserve"> related</w:t>
      </w:r>
      <w:r w:rsidR="005F6CC9" w:rsidRPr="00E51E54">
        <w:rPr>
          <w:rFonts w:ascii="Arial" w:hAnsi="Arial" w:cs="Arial"/>
          <w:color w:val="000000" w:themeColor="text1"/>
        </w:rPr>
        <w:t xml:space="preserve">. </w:t>
      </w:r>
      <w:r w:rsidR="007C062D" w:rsidRPr="00E51E54">
        <w:rPr>
          <w:rFonts w:ascii="Arial" w:hAnsi="Arial" w:cs="Arial"/>
          <w:color w:val="000000" w:themeColor="text1"/>
        </w:rPr>
        <w:t xml:space="preserve"> </w:t>
      </w:r>
      <w:r w:rsidR="005F6CC9" w:rsidRPr="00E51E54">
        <w:rPr>
          <w:rFonts w:ascii="Arial" w:hAnsi="Arial" w:cs="Arial"/>
          <w:color w:val="000000" w:themeColor="text1"/>
        </w:rPr>
        <w:t xml:space="preserve">Teachers can </w:t>
      </w:r>
      <w:r w:rsidR="007C062D" w:rsidRPr="00E51E54">
        <w:rPr>
          <w:rFonts w:ascii="Arial" w:hAnsi="Arial" w:cs="Arial"/>
          <w:color w:val="000000" w:themeColor="text1"/>
        </w:rPr>
        <w:t xml:space="preserve">often </w:t>
      </w:r>
      <w:r w:rsidR="00B2781B" w:rsidRPr="00E51E54">
        <w:rPr>
          <w:rFonts w:ascii="Arial" w:hAnsi="Arial" w:cs="Arial"/>
          <w:color w:val="000000" w:themeColor="text1"/>
        </w:rPr>
        <w:t xml:space="preserve">believe </w:t>
      </w:r>
      <w:r w:rsidR="00D93605" w:rsidRPr="00E51E54">
        <w:rPr>
          <w:rFonts w:ascii="Arial" w:hAnsi="Arial" w:cs="Arial"/>
          <w:color w:val="000000" w:themeColor="text1"/>
        </w:rPr>
        <w:t xml:space="preserve">that </w:t>
      </w:r>
      <w:r w:rsidR="00164332" w:rsidRPr="00E51E54">
        <w:rPr>
          <w:rFonts w:ascii="Arial" w:hAnsi="Arial" w:cs="Arial"/>
          <w:color w:val="000000" w:themeColor="text1"/>
        </w:rPr>
        <w:t xml:space="preserve">they are less likely </w:t>
      </w:r>
      <w:r w:rsidR="001D29DF" w:rsidRPr="00E51E54">
        <w:rPr>
          <w:rFonts w:ascii="Arial" w:hAnsi="Arial" w:cs="Arial"/>
          <w:color w:val="000000" w:themeColor="text1"/>
        </w:rPr>
        <w:t xml:space="preserve">to concentrate on their studies in turn getting less </w:t>
      </w:r>
      <w:r w:rsidR="00146BB3" w:rsidRPr="00E51E54">
        <w:rPr>
          <w:rFonts w:ascii="Arial" w:hAnsi="Arial" w:cs="Arial"/>
          <w:color w:val="000000" w:themeColor="text1"/>
        </w:rPr>
        <w:t xml:space="preserve">support from their teachers. </w:t>
      </w:r>
      <w:r w:rsidR="00455D84" w:rsidRPr="00E51E54">
        <w:rPr>
          <w:rFonts w:ascii="Arial" w:hAnsi="Arial" w:cs="Arial"/>
          <w:color w:val="000000" w:themeColor="text1"/>
        </w:rPr>
        <w:t xml:space="preserve">With this in mind </w:t>
      </w:r>
      <w:r w:rsidR="00B46A73" w:rsidRPr="00E51E54">
        <w:rPr>
          <w:rFonts w:ascii="Arial" w:hAnsi="Arial" w:cs="Arial"/>
          <w:color w:val="000000" w:themeColor="text1"/>
        </w:rPr>
        <w:t xml:space="preserve">it can be said that teachers </w:t>
      </w:r>
      <w:r w:rsidR="00F40452" w:rsidRPr="00E51E54">
        <w:rPr>
          <w:rFonts w:ascii="Arial" w:hAnsi="Arial" w:cs="Arial"/>
          <w:color w:val="000000" w:themeColor="text1"/>
        </w:rPr>
        <w:t xml:space="preserve">often reward </w:t>
      </w:r>
      <w:r w:rsidR="00D033E4" w:rsidRPr="00E51E54">
        <w:rPr>
          <w:rFonts w:ascii="Arial" w:hAnsi="Arial" w:cs="Arial"/>
          <w:color w:val="000000" w:themeColor="text1"/>
        </w:rPr>
        <w:t xml:space="preserve">female learners </w:t>
      </w:r>
      <w:r w:rsidR="00AA7BBE" w:rsidRPr="00E51E54">
        <w:rPr>
          <w:rFonts w:ascii="Arial" w:hAnsi="Arial" w:cs="Arial"/>
          <w:color w:val="000000" w:themeColor="text1"/>
        </w:rPr>
        <w:t xml:space="preserve">for </w:t>
      </w:r>
      <w:r w:rsidR="00416A90" w:rsidRPr="00E51E54">
        <w:rPr>
          <w:rFonts w:ascii="Arial" w:hAnsi="Arial" w:cs="Arial"/>
          <w:color w:val="000000" w:themeColor="text1"/>
        </w:rPr>
        <w:t xml:space="preserve">listening rather than </w:t>
      </w:r>
      <w:r w:rsidR="00FD2ECA" w:rsidRPr="00E51E54">
        <w:rPr>
          <w:rFonts w:ascii="Arial" w:hAnsi="Arial" w:cs="Arial"/>
          <w:color w:val="000000" w:themeColor="text1"/>
        </w:rPr>
        <w:t xml:space="preserve">encouraging them to </w:t>
      </w:r>
      <w:r w:rsidR="00EF0201" w:rsidRPr="00E51E54">
        <w:rPr>
          <w:rFonts w:ascii="Arial" w:hAnsi="Arial" w:cs="Arial"/>
          <w:color w:val="000000" w:themeColor="text1"/>
        </w:rPr>
        <w:t xml:space="preserve">engage </w:t>
      </w:r>
      <w:r w:rsidR="00BC2956" w:rsidRPr="00E51E54">
        <w:rPr>
          <w:rFonts w:ascii="Arial" w:hAnsi="Arial" w:cs="Arial"/>
          <w:color w:val="000000" w:themeColor="text1"/>
        </w:rPr>
        <w:t xml:space="preserve">with their peers. </w:t>
      </w:r>
      <w:r w:rsidR="00BD5FA4" w:rsidRPr="00E51E54">
        <w:rPr>
          <w:rFonts w:ascii="Arial" w:hAnsi="Arial" w:cs="Arial"/>
          <w:color w:val="000000" w:themeColor="text1"/>
        </w:rPr>
        <w:t xml:space="preserve">Teachers </w:t>
      </w:r>
      <w:r w:rsidR="00BD5FA4" w:rsidRPr="00E51E54">
        <w:rPr>
          <w:rFonts w:ascii="Arial" w:hAnsi="Arial" w:cs="Arial"/>
          <w:color w:val="000000" w:themeColor="text1"/>
        </w:rPr>
        <w:lastRenderedPageBreak/>
        <w:t xml:space="preserve">are often completely </w:t>
      </w:r>
      <w:r w:rsidR="00904D23" w:rsidRPr="00E51E54">
        <w:rPr>
          <w:rFonts w:ascii="Arial" w:hAnsi="Arial" w:cs="Arial"/>
          <w:color w:val="000000" w:themeColor="text1"/>
        </w:rPr>
        <w:t xml:space="preserve">unaware that they may be treating their students </w:t>
      </w:r>
      <w:r w:rsidR="008D1C1E" w:rsidRPr="00E51E54">
        <w:rPr>
          <w:rFonts w:ascii="Arial" w:hAnsi="Arial" w:cs="Arial"/>
          <w:color w:val="000000" w:themeColor="text1"/>
        </w:rPr>
        <w:t xml:space="preserve">differently. </w:t>
      </w:r>
      <w:r w:rsidR="0064460E" w:rsidRPr="00E51E54">
        <w:rPr>
          <w:rFonts w:ascii="Arial" w:hAnsi="Arial" w:cs="Arial"/>
          <w:color w:val="000000" w:themeColor="text1"/>
        </w:rPr>
        <w:t xml:space="preserve"> (Blackman,</w:t>
      </w:r>
      <w:r w:rsidR="00A943D4" w:rsidRPr="00E51E54">
        <w:rPr>
          <w:rFonts w:ascii="Arial" w:hAnsi="Arial" w:cs="Arial"/>
          <w:color w:val="000000" w:themeColor="text1"/>
        </w:rPr>
        <w:t xml:space="preserve">2018) </w:t>
      </w:r>
    </w:p>
    <w:p w14:paraId="198E8FB0" w14:textId="1873E166" w:rsidR="00FE0EDB" w:rsidRPr="00E51E54" w:rsidRDefault="004A1A72" w:rsidP="000A1651">
      <w:pPr>
        <w:pStyle w:val="NormalWeb"/>
        <w:numPr>
          <w:ilvl w:val="0"/>
          <w:numId w:val="4"/>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b/>
          <w:bCs/>
          <w:color w:val="000000" w:themeColor="text1"/>
        </w:rPr>
        <w:t xml:space="preserve">Racial bias: </w:t>
      </w:r>
      <w:r w:rsidR="0092392A" w:rsidRPr="00E51E54">
        <w:rPr>
          <w:rFonts w:ascii="Arial" w:hAnsi="Arial" w:cs="Arial"/>
          <w:b/>
          <w:bCs/>
          <w:color w:val="000000" w:themeColor="text1"/>
        </w:rPr>
        <w:t xml:space="preserve"> </w:t>
      </w:r>
      <w:r w:rsidR="001C107F" w:rsidRPr="00E51E54">
        <w:rPr>
          <w:rFonts w:ascii="Arial" w:hAnsi="Arial" w:cs="Arial"/>
          <w:color w:val="000000" w:themeColor="text1"/>
        </w:rPr>
        <w:t xml:space="preserve">refers to the attitudes </w:t>
      </w:r>
      <w:r w:rsidR="00232D38" w:rsidRPr="00E51E54">
        <w:rPr>
          <w:rFonts w:ascii="Arial" w:hAnsi="Arial" w:cs="Arial"/>
          <w:color w:val="000000" w:themeColor="text1"/>
        </w:rPr>
        <w:t xml:space="preserve">and stereotypes </w:t>
      </w:r>
      <w:r w:rsidR="003D431E" w:rsidRPr="00E51E54">
        <w:rPr>
          <w:rFonts w:ascii="Arial" w:hAnsi="Arial" w:cs="Arial"/>
          <w:color w:val="000000" w:themeColor="text1"/>
        </w:rPr>
        <w:t>that affect</w:t>
      </w:r>
      <w:r w:rsidR="00232D38" w:rsidRPr="00E51E54">
        <w:rPr>
          <w:rFonts w:ascii="Arial" w:hAnsi="Arial" w:cs="Arial"/>
          <w:color w:val="000000" w:themeColor="text1"/>
        </w:rPr>
        <w:t xml:space="preserve"> an individual's</w:t>
      </w:r>
      <w:r w:rsidR="00FC288E" w:rsidRPr="00E51E54">
        <w:rPr>
          <w:rFonts w:ascii="Arial" w:hAnsi="Arial" w:cs="Arial"/>
          <w:color w:val="000000" w:themeColor="text1"/>
        </w:rPr>
        <w:t xml:space="preserve"> attitudes towards others </w:t>
      </w:r>
      <w:r w:rsidR="00B401ED" w:rsidRPr="00E51E54">
        <w:rPr>
          <w:rFonts w:ascii="Arial" w:hAnsi="Arial" w:cs="Arial"/>
          <w:color w:val="000000" w:themeColor="text1"/>
        </w:rPr>
        <w:t xml:space="preserve">in an </w:t>
      </w:r>
      <w:r w:rsidR="00D14A2D" w:rsidRPr="00E51E54">
        <w:rPr>
          <w:rFonts w:ascii="Arial" w:hAnsi="Arial" w:cs="Arial"/>
          <w:color w:val="000000" w:themeColor="text1"/>
        </w:rPr>
        <w:t>unconscious manner</w:t>
      </w:r>
      <w:r w:rsidR="00FF67E9" w:rsidRPr="00E51E54">
        <w:rPr>
          <w:rFonts w:ascii="Arial" w:hAnsi="Arial" w:cs="Arial"/>
          <w:color w:val="000000" w:themeColor="text1"/>
        </w:rPr>
        <w:t xml:space="preserve">. </w:t>
      </w:r>
      <w:r w:rsidR="00FD2833" w:rsidRPr="00E51E54">
        <w:rPr>
          <w:rFonts w:ascii="Arial" w:hAnsi="Arial" w:cs="Arial"/>
          <w:color w:val="000000" w:themeColor="text1"/>
        </w:rPr>
        <w:t xml:space="preserve">This often </w:t>
      </w:r>
      <w:r w:rsidR="00D14A2D" w:rsidRPr="00E51E54">
        <w:rPr>
          <w:rFonts w:ascii="Arial" w:hAnsi="Arial" w:cs="Arial"/>
          <w:color w:val="000000" w:themeColor="text1"/>
        </w:rPr>
        <w:t xml:space="preserve">means </w:t>
      </w:r>
      <w:r w:rsidR="000C7AA8" w:rsidRPr="00E51E54">
        <w:rPr>
          <w:rFonts w:ascii="Arial" w:hAnsi="Arial" w:cs="Arial"/>
          <w:color w:val="000000" w:themeColor="text1"/>
        </w:rPr>
        <w:t xml:space="preserve">that undesirable </w:t>
      </w:r>
      <w:r w:rsidR="00985685" w:rsidRPr="00E51E54">
        <w:rPr>
          <w:rFonts w:ascii="Arial" w:hAnsi="Arial" w:cs="Arial"/>
          <w:color w:val="000000" w:themeColor="text1"/>
        </w:rPr>
        <w:t xml:space="preserve">assessments are </w:t>
      </w:r>
      <w:r w:rsidR="00BE0927" w:rsidRPr="00E51E54">
        <w:rPr>
          <w:rFonts w:ascii="Arial" w:hAnsi="Arial" w:cs="Arial"/>
          <w:color w:val="000000" w:themeColor="text1"/>
        </w:rPr>
        <w:t xml:space="preserve">often </w:t>
      </w:r>
      <w:r w:rsidR="00985685" w:rsidRPr="00E51E54">
        <w:rPr>
          <w:rFonts w:ascii="Arial" w:hAnsi="Arial" w:cs="Arial"/>
          <w:color w:val="000000" w:themeColor="text1"/>
        </w:rPr>
        <w:t>made</w:t>
      </w:r>
      <w:r w:rsidR="00BE0927" w:rsidRPr="00E51E54">
        <w:rPr>
          <w:rFonts w:ascii="Arial" w:hAnsi="Arial" w:cs="Arial"/>
          <w:color w:val="000000" w:themeColor="text1"/>
        </w:rPr>
        <w:t xml:space="preserve"> about people </w:t>
      </w:r>
      <w:r w:rsidR="006266D6" w:rsidRPr="00E51E54">
        <w:rPr>
          <w:rFonts w:ascii="Arial" w:hAnsi="Arial" w:cs="Arial"/>
          <w:color w:val="000000" w:themeColor="text1"/>
        </w:rPr>
        <w:t>due to the colour of their skin.</w:t>
      </w:r>
      <w:r w:rsidR="00C95D41" w:rsidRPr="00E51E54">
        <w:rPr>
          <w:rFonts w:ascii="Arial" w:hAnsi="Arial" w:cs="Arial"/>
          <w:color w:val="000000" w:themeColor="text1"/>
        </w:rPr>
        <w:t xml:space="preserve"> (Bowman, 2020) </w:t>
      </w:r>
    </w:p>
    <w:p w14:paraId="26FE9AF1" w14:textId="77777777" w:rsidR="001C54DE" w:rsidRPr="00E51E54" w:rsidRDefault="001C54DE"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Unconscious bias can affect a teachers decision making skills in a number of different ways which are as follows: </w:t>
      </w:r>
    </w:p>
    <w:p w14:paraId="108ACCEC" w14:textId="77777777" w:rsidR="001C54DE" w:rsidRPr="00E51E54" w:rsidRDefault="001C54DE" w:rsidP="000A1651">
      <w:pPr>
        <w:pStyle w:val="NormalWeb"/>
        <w:numPr>
          <w:ilvl w:val="0"/>
          <w:numId w:val="3"/>
        </w:numPr>
        <w:shd w:val="clear" w:color="auto" w:fill="FFFFFF"/>
        <w:spacing w:before="0" w:beforeAutospacing="0" w:after="225" w:afterAutospacing="0" w:line="600" w:lineRule="auto"/>
        <w:jc w:val="both"/>
        <w:rPr>
          <w:rFonts w:ascii="Arial" w:hAnsi="Arial" w:cs="Arial"/>
          <w:b/>
          <w:bCs/>
          <w:color w:val="000000" w:themeColor="text1"/>
        </w:rPr>
      </w:pPr>
      <w:r w:rsidRPr="00E51E54">
        <w:rPr>
          <w:rFonts w:ascii="Arial" w:hAnsi="Arial" w:cs="Arial"/>
          <w:b/>
          <w:bCs/>
          <w:color w:val="000000" w:themeColor="text1"/>
        </w:rPr>
        <w:t xml:space="preserve">Perception: </w:t>
      </w:r>
      <w:r w:rsidRPr="00E51E54">
        <w:rPr>
          <w:rFonts w:ascii="Arial" w:hAnsi="Arial" w:cs="Arial"/>
          <w:color w:val="000000" w:themeColor="text1"/>
        </w:rPr>
        <w:t xml:space="preserve">how we see people are seen and perceive reality. </w:t>
      </w:r>
    </w:p>
    <w:p w14:paraId="37E42425" w14:textId="77777777" w:rsidR="001C54DE" w:rsidRPr="00E51E54" w:rsidRDefault="001C54DE" w:rsidP="000A1651">
      <w:pPr>
        <w:pStyle w:val="NormalWeb"/>
        <w:numPr>
          <w:ilvl w:val="0"/>
          <w:numId w:val="3"/>
        </w:numPr>
        <w:shd w:val="clear" w:color="auto" w:fill="FFFFFF"/>
        <w:spacing w:before="0" w:beforeAutospacing="0" w:after="225" w:afterAutospacing="0" w:line="600" w:lineRule="auto"/>
        <w:jc w:val="both"/>
        <w:rPr>
          <w:rFonts w:ascii="Arial" w:hAnsi="Arial" w:cs="Arial"/>
          <w:b/>
          <w:bCs/>
          <w:color w:val="000000" w:themeColor="text1"/>
        </w:rPr>
      </w:pPr>
      <w:r w:rsidRPr="00E51E54">
        <w:rPr>
          <w:rFonts w:ascii="Arial" w:hAnsi="Arial" w:cs="Arial"/>
          <w:b/>
          <w:bCs/>
          <w:color w:val="000000" w:themeColor="text1"/>
        </w:rPr>
        <w:t xml:space="preserve">Attitude: </w:t>
      </w:r>
      <w:r w:rsidRPr="00E51E54">
        <w:rPr>
          <w:rFonts w:ascii="Arial" w:hAnsi="Arial" w:cs="Arial"/>
          <w:color w:val="000000" w:themeColor="text1"/>
        </w:rPr>
        <w:t xml:space="preserve">the reaction towards certain groups of people. </w:t>
      </w:r>
    </w:p>
    <w:p w14:paraId="464B71F0" w14:textId="77777777" w:rsidR="001C54DE" w:rsidRPr="00E51E54" w:rsidRDefault="001C54DE" w:rsidP="000A1651">
      <w:pPr>
        <w:pStyle w:val="NormalWeb"/>
        <w:numPr>
          <w:ilvl w:val="0"/>
          <w:numId w:val="3"/>
        </w:numPr>
        <w:shd w:val="clear" w:color="auto" w:fill="FFFFFF"/>
        <w:spacing w:before="0" w:beforeAutospacing="0" w:after="225" w:afterAutospacing="0" w:line="600" w:lineRule="auto"/>
        <w:jc w:val="both"/>
        <w:rPr>
          <w:rFonts w:ascii="Arial" w:hAnsi="Arial" w:cs="Arial"/>
          <w:b/>
          <w:bCs/>
          <w:color w:val="000000" w:themeColor="text1"/>
        </w:rPr>
      </w:pPr>
      <w:r w:rsidRPr="00E51E54">
        <w:rPr>
          <w:rFonts w:ascii="Arial" w:hAnsi="Arial" w:cs="Arial"/>
          <w:b/>
          <w:bCs/>
          <w:color w:val="000000" w:themeColor="text1"/>
        </w:rPr>
        <w:t xml:space="preserve">Behaviour: </w:t>
      </w:r>
      <w:r w:rsidRPr="00E51E54">
        <w:rPr>
          <w:rFonts w:ascii="Arial" w:hAnsi="Arial" w:cs="Arial"/>
          <w:color w:val="000000" w:themeColor="text1"/>
        </w:rPr>
        <w:t xml:space="preserve">how we behave towards people. </w:t>
      </w:r>
    </w:p>
    <w:p w14:paraId="575EDD80" w14:textId="77777777" w:rsidR="001C54DE" w:rsidRPr="00E51E54" w:rsidRDefault="001C54DE" w:rsidP="000A1651">
      <w:pPr>
        <w:pStyle w:val="NormalWeb"/>
        <w:numPr>
          <w:ilvl w:val="0"/>
          <w:numId w:val="3"/>
        </w:numPr>
        <w:shd w:val="clear" w:color="auto" w:fill="FFFFFF"/>
        <w:spacing w:before="0" w:beforeAutospacing="0" w:after="225" w:afterAutospacing="0" w:line="600" w:lineRule="auto"/>
        <w:jc w:val="both"/>
        <w:rPr>
          <w:rFonts w:ascii="Arial" w:hAnsi="Arial" w:cs="Arial"/>
          <w:b/>
          <w:bCs/>
          <w:color w:val="000000" w:themeColor="text1"/>
        </w:rPr>
      </w:pPr>
      <w:r w:rsidRPr="00E51E54">
        <w:rPr>
          <w:rFonts w:ascii="Arial" w:hAnsi="Arial" w:cs="Arial"/>
          <w:b/>
          <w:bCs/>
          <w:color w:val="000000" w:themeColor="text1"/>
        </w:rPr>
        <w:t xml:space="preserve">Attention: </w:t>
      </w:r>
      <w:r w:rsidRPr="00E51E54">
        <w:rPr>
          <w:rFonts w:ascii="Arial" w:hAnsi="Arial" w:cs="Arial"/>
          <w:color w:val="000000" w:themeColor="text1"/>
        </w:rPr>
        <w:t xml:space="preserve">which aspect of a student do we pay most attention to? </w:t>
      </w:r>
    </w:p>
    <w:p w14:paraId="6D64651E" w14:textId="77777777" w:rsidR="001C54DE" w:rsidRPr="00E51E54" w:rsidRDefault="001C54DE" w:rsidP="000A1651">
      <w:pPr>
        <w:pStyle w:val="NormalWeb"/>
        <w:numPr>
          <w:ilvl w:val="0"/>
          <w:numId w:val="3"/>
        </w:numPr>
        <w:shd w:val="clear" w:color="auto" w:fill="FFFFFF"/>
        <w:spacing w:before="0" w:beforeAutospacing="0" w:after="225" w:afterAutospacing="0" w:line="600" w:lineRule="auto"/>
        <w:jc w:val="both"/>
        <w:rPr>
          <w:rFonts w:ascii="Arial" w:hAnsi="Arial" w:cs="Arial"/>
          <w:b/>
          <w:bCs/>
          <w:color w:val="000000" w:themeColor="text1"/>
        </w:rPr>
      </w:pPr>
      <w:r w:rsidRPr="00E51E54">
        <w:rPr>
          <w:rFonts w:ascii="Arial" w:hAnsi="Arial" w:cs="Arial"/>
          <w:b/>
          <w:bCs/>
          <w:color w:val="000000" w:themeColor="text1"/>
        </w:rPr>
        <w:t xml:space="preserve">Listening skills:  </w:t>
      </w:r>
      <w:r w:rsidRPr="00E51E54">
        <w:rPr>
          <w:rFonts w:ascii="Arial" w:hAnsi="Arial" w:cs="Arial"/>
          <w:color w:val="000000" w:themeColor="text1"/>
        </w:rPr>
        <w:t xml:space="preserve">how we listen to a selective group of people. </w:t>
      </w:r>
    </w:p>
    <w:p w14:paraId="0D3829FC" w14:textId="773F3C09" w:rsidR="001C54DE" w:rsidRPr="00E51E54" w:rsidRDefault="001C54DE" w:rsidP="000A1651">
      <w:pPr>
        <w:pStyle w:val="NormalWeb"/>
        <w:numPr>
          <w:ilvl w:val="0"/>
          <w:numId w:val="3"/>
        </w:numPr>
        <w:shd w:val="clear" w:color="auto" w:fill="FFFFFF"/>
        <w:spacing w:before="0" w:beforeAutospacing="0" w:after="225" w:afterAutospacing="0" w:line="600" w:lineRule="auto"/>
        <w:jc w:val="both"/>
        <w:rPr>
          <w:rFonts w:ascii="Arial" w:hAnsi="Arial" w:cs="Arial"/>
          <w:b/>
          <w:bCs/>
          <w:color w:val="000000" w:themeColor="text1"/>
        </w:rPr>
      </w:pPr>
      <w:r w:rsidRPr="00E51E54">
        <w:rPr>
          <w:rFonts w:ascii="Arial" w:hAnsi="Arial" w:cs="Arial"/>
          <w:b/>
          <w:bCs/>
          <w:color w:val="000000" w:themeColor="text1"/>
        </w:rPr>
        <w:t xml:space="preserve">Micro-affirmations: </w:t>
      </w:r>
      <w:r w:rsidRPr="00E51E54">
        <w:rPr>
          <w:rFonts w:ascii="Arial" w:hAnsi="Arial" w:cs="Arial"/>
          <w:color w:val="000000" w:themeColor="text1"/>
        </w:rPr>
        <w:t xml:space="preserve">how much or how little we comfort people from certain groups. </w:t>
      </w:r>
      <w:r w:rsidR="00A943D4" w:rsidRPr="00E51E54">
        <w:rPr>
          <w:rFonts w:ascii="Arial" w:hAnsi="Arial" w:cs="Arial"/>
          <w:color w:val="000000" w:themeColor="text1"/>
        </w:rPr>
        <w:t>(Blackman,2018)</w:t>
      </w:r>
    </w:p>
    <w:p w14:paraId="4782E3DE" w14:textId="144F5979" w:rsidR="0054591A" w:rsidRPr="00E51E54" w:rsidRDefault="004839A2"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During the start of an academic </w:t>
      </w:r>
      <w:r w:rsidR="00E1202A" w:rsidRPr="00E51E54">
        <w:rPr>
          <w:rFonts w:ascii="Arial" w:hAnsi="Arial" w:cs="Arial"/>
          <w:color w:val="000000" w:themeColor="text1"/>
        </w:rPr>
        <w:t>year,</w:t>
      </w:r>
      <w:r w:rsidRPr="00E51E54">
        <w:rPr>
          <w:rFonts w:ascii="Arial" w:hAnsi="Arial" w:cs="Arial"/>
          <w:color w:val="000000" w:themeColor="text1"/>
        </w:rPr>
        <w:t xml:space="preserve"> it is </w:t>
      </w:r>
      <w:r w:rsidR="00212786" w:rsidRPr="00E51E54">
        <w:rPr>
          <w:rFonts w:ascii="Arial" w:hAnsi="Arial" w:cs="Arial"/>
          <w:color w:val="000000" w:themeColor="text1"/>
        </w:rPr>
        <w:t xml:space="preserve">important to understand that </w:t>
      </w:r>
      <w:r w:rsidR="00B9290A" w:rsidRPr="00E51E54">
        <w:rPr>
          <w:rFonts w:ascii="Arial" w:hAnsi="Arial" w:cs="Arial"/>
          <w:color w:val="000000" w:themeColor="text1"/>
        </w:rPr>
        <w:t xml:space="preserve">teachers begin to form opinions about their students based on </w:t>
      </w:r>
      <w:r w:rsidR="00296295" w:rsidRPr="00E51E54">
        <w:rPr>
          <w:rFonts w:ascii="Arial" w:hAnsi="Arial" w:cs="Arial"/>
          <w:color w:val="000000" w:themeColor="text1"/>
        </w:rPr>
        <w:t>their grades</w:t>
      </w:r>
      <w:r w:rsidR="00691ED0" w:rsidRPr="00E51E54">
        <w:rPr>
          <w:rFonts w:ascii="Arial" w:hAnsi="Arial" w:cs="Arial"/>
          <w:color w:val="000000" w:themeColor="text1"/>
        </w:rPr>
        <w:t xml:space="preserve">, </w:t>
      </w:r>
      <w:r w:rsidR="00D7744A" w:rsidRPr="00E51E54">
        <w:rPr>
          <w:rFonts w:ascii="Arial" w:hAnsi="Arial" w:cs="Arial"/>
          <w:color w:val="000000" w:themeColor="text1"/>
        </w:rPr>
        <w:t xml:space="preserve">what they have </w:t>
      </w:r>
      <w:r w:rsidR="00194A64" w:rsidRPr="00E51E54">
        <w:rPr>
          <w:rFonts w:ascii="Arial" w:hAnsi="Arial" w:cs="Arial"/>
          <w:color w:val="000000" w:themeColor="text1"/>
        </w:rPr>
        <w:t>learnt,</w:t>
      </w:r>
      <w:r w:rsidR="002C4307" w:rsidRPr="00E51E54">
        <w:rPr>
          <w:rFonts w:ascii="Arial" w:hAnsi="Arial" w:cs="Arial"/>
          <w:color w:val="000000" w:themeColor="text1"/>
        </w:rPr>
        <w:t xml:space="preserve"> </w:t>
      </w:r>
      <w:r w:rsidR="00506FAC" w:rsidRPr="00E51E54">
        <w:rPr>
          <w:rFonts w:ascii="Arial" w:hAnsi="Arial" w:cs="Arial"/>
          <w:color w:val="000000" w:themeColor="text1"/>
        </w:rPr>
        <w:lastRenderedPageBreak/>
        <w:t>their gender and ethnic backgrounds</w:t>
      </w:r>
      <w:r w:rsidR="0049060C" w:rsidRPr="00E51E54">
        <w:rPr>
          <w:rFonts w:ascii="Arial" w:hAnsi="Arial" w:cs="Arial"/>
          <w:color w:val="000000" w:themeColor="text1"/>
        </w:rPr>
        <w:t xml:space="preserve">. </w:t>
      </w:r>
      <w:r w:rsidR="00B23253" w:rsidRPr="00E51E54">
        <w:rPr>
          <w:rFonts w:ascii="Arial" w:hAnsi="Arial" w:cs="Arial"/>
          <w:color w:val="000000" w:themeColor="text1"/>
        </w:rPr>
        <w:t xml:space="preserve">This information </w:t>
      </w:r>
      <w:r w:rsidR="009110D3" w:rsidRPr="00E51E54">
        <w:rPr>
          <w:rFonts w:ascii="Arial" w:hAnsi="Arial" w:cs="Arial"/>
          <w:color w:val="000000" w:themeColor="text1"/>
        </w:rPr>
        <w:t xml:space="preserve">is collected by </w:t>
      </w:r>
      <w:r w:rsidR="00903E3C" w:rsidRPr="00E51E54">
        <w:rPr>
          <w:rFonts w:ascii="Arial" w:hAnsi="Arial" w:cs="Arial"/>
          <w:color w:val="000000" w:themeColor="text1"/>
        </w:rPr>
        <w:t xml:space="preserve">teachers </w:t>
      </w:r>
      <w:r w:rsidR="00DF5159" w:rsidRPr="00E51E54">
        <w:rPr>
          <w:rFonts w:ascii="Arial" w:hAnsi="Arial" w:cs="Arial"/>
          <w:color w:val="000000" w:themeColor="text1"/>
        </w:rPr>
        <w:t>during the initial stages</w:t>
      </w:r>
      <w:r w:rsidR="00903E3C" w:rsidRPr="00E51E54">
        <w:rPr>
          <w:rFonts w:ascii="Arial" w:hAnsi="Arial" w:cs="Arial"/>
          <w:color w:val="000000" w:themeColor="text1"/>
        </w:rPr>
        <w:t xml:space="preserve"> of learning. </w:t>
      </w:r>
      <w:r w:rsidR="00E20D4A" w:rsidRPr="00E51E54">
        <w:rPr>
          <w:rFonts w:ascii="Arial" w:hAnsi="Arial" w:cs="Arial"/>
          <w:color w:val="000000" w:themeColor="text1"/>
        </w:rPr>
        <w:t>It becomes</w:t>
      </w:r>
      <w:r w:rsidR="00DF5159" w:rsidRPr="00E51E54">
        <w:rPr>
          <w:rFonts w:ascii="Arial" w:hAnsi="Arial" w:cs="Arial"/>
          <w:color w:val="000000" w:themeColor="text1"/>
        </w:rPr>
        <w:t xml:space="preserve"> a sort of lens </w:t>
      </w:r>
      <w:r w:rsidR="000B0E19" w:rsidRPr="00E51E54">
        <w:rPr>
          <w:rFonts w:ascii="Arial" w:hAnsi="Arial" w:cs="Arial"/>
          <w:color w:val="000000" w:themeColor="text1"/>
        </w:rPr>
        <w:t xml:space="preserve">that they see their students from. </w:t>
      </w:r>
      <w:r w:rsidR="00E8770E" w:rsidRPr="00E51E54">
        <w:rPr>
          <w:rFonts w:ascii="Arial" w:hAnsi="Arial" w:cs="Arial"/>
          <w:color w:val="000000" w:themeColor="text1"/>
        </w:rPr>
        <w:t xml:space="preserve">This in turn </w:t>
      </w:r>
      <w:r w:rsidR="00EC5A0E" w:rsidRPr="00E51E54">
        <w:rPr>
          <w:rFonts w:ascii="Arial" w:hAnsi="Arial" w:cs="Arial"/>
          <w:color w:val="000000" w:themeColor="text1"/>
        </w:rPr>
        <w:t xml:space="preserve">has an impact </w:t>
      </w:r>
      <w:r w:rsidR="004C5030" w:rsidRPr="00E51E54">
        <w:rPr>
          <w:rFonts w:ascii="Arial" w:hAnsi="Arial" w:cs="Arial"/>
          <w:color w:val="000000" w:themeColor="text1"/>
        </w:rPr>
        <w:t>on</w:t>
      </w:r>
      <w:r w:rsidR="00EC5A0E" w:rsidRPr="00E51E54">
        <w:rPr>
          <w:rFonts w:ascii="Arial" w:hAnsi="Arial" w:cs="Arial"/>
          <w:color w:val="000000" w:themeColor="text1"/>
        </w:rPr>
        <w:t xml:space="preserve"> the </w:t>
      </w:r>
      <w:r w:rsidR="00BC5F5F" w:rsidRPr="00E51E54">
        <w:rPr>
          <w:rFonts w:ascii="Arial" w:hAnsi="Arial" w:cs="Arial"/>
          <w:color w:val="000000" w:themeColor="text1"/>
        </w:rPr>
        <w:t>learners’</w:t>
      </w:r>
      <w:r w:rsidR="00EC5A0E" w:rsidRPr="00E51E54">
        <w:rPr>
          <w:rFonts w:ascii="Arial" w:hAnsi="Arial" w:cs="Arial"/>
          <w:color w:val="000000" w:themeColor="text1"/>
        </w:rPr>
        <w:t xml:space="preserve"> academic achievements</w:t>
      </w:r>
      <w:r w:rsidR="00A214D2" w:rsidRPr="00E51E54">
        <w:rPr>
          <w:rFonts w:ascii="Arial" w:hAnsi="Arial" w:cs="Arial"/>
          <w:color w:val="000000" w:themeColor="text1"/>
        </w:rPr>
        <w:t xml:space="preserve">. </w:t>
      </w:r>
      <w:r w:rsidR="0091514E" w:rsidRPr="00E51E54">
        <w:rPr>
          <w:rFonts w:ascii="Arial" w:hAnsi="Arial" w:cs="Arial"/>
          <w:color w:val="000000" w:themeColor="text1"/>
        </w:rPr>
        <w:t xml:space="preserve">Learning </w:t>
      </w:r>
      <w:r w:rsidR="001127A6" w:rsidRPr="00E51E54">
        <w:rPr>
          <w:rFonts w:ascii="Arial" w:hAnsi="Arial" w:cs="Arial"/>
          <w:color w:val="000000" w:themeColor="text1"/>
        </w:rPr>
        <w:t xml:space="preserve">outcomes are impacted by </w:t>
      </w:r>
      <w:r w:rsidR="0054591A" w:rsidRPr="00E51E54">
        <w:rPr>
          <w:rFonts w:ascii="Arial" w:hAnsi="Arial" w:cs="Arial"/>
          <w:color w:val="000000" w:themeColor="text1"/>
        </w:rPr>
        <w:t xml:space="preserve">the way </w:t>
      </w:r>
      <w:r w:rsidR="003919CE" w:rsidRPr="00E51E54">
        <w:rPr>
          <w:rFonts w:ascii="Arial" w:hAnsi="Arial" w:cs="Arial"/>
          <w:color w:val="000000" w:themeColor="text1"/>
        </w:rPr>
        <w:t>teachers treat</w:t>
      </w:r>
      <w:r w:rsidR="0054591A" w:rsidRPr="00E51E54">
        <w:rPr>
          <w:rFonts w:ascii="Arial" w:hAnsi="Arial" w:cs="Arial"/>
          <w:color w:val="000000" w:themeColor="text1"/>
        </w:rPr>
        <w:t xml:space="preserve"> their students and whether one group is favoured </w:t>
      </w:r>
      <w:r w:rsidR="003919CE" w:rsidRPr="00E51E54">
        <w:rPr>
          <w:rFonts w:ascii="Arial" w:hAnsi="Arial" w:cs="Arial"/>
          <w:color w:val="000000" w:themeColor="text1"/>
        </w:rPr>
        <w:t>in</w:t>
      </w:r>
      <w:r w:rsidR="00E1202A" w:rsidRPr="00E51E54">
        <w:rPr>
          <w:rFonts w:ascii="Arial" w:hAnsi="Arial" w:cs="Arial"/>
          <w:color w:val="000000" w:themeColor="text1"/>
        </w:rPr>
        <w:t xml:space="preserve"> comparison to another.  </w:t>
      </w:r>
    </w:p>
    <w:p w14:paraId="392EC24E" w14:textId="4F3E82AC" w:rsidR="00904B94" w:rsidRPr="00E51E54" w:rsidRDefault="0051367F"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In order to </w:t>
      </w:r>
      <w:r w:rsidR="00A05A02" w:rsidRPr="00E51E54">
        <w:rPr>
          <w:rFonts w:ascii="Arial" w:hAnsi="Arial" w:cs="Arial"/>
          <w:color w:val="000000" w:themeColor="text1"/>
        </w:rPr>
        <w:t xml:space="preserve">eliminate </w:t>
      </w:r>
      <w:r w:rsidR="00601649" w:rsidRPr="00E51E54">
        <w:rPr>
          <w:rFonts w:ascii="Arial" w:hAnsi="Arial" w:cs="Arial"/>
          <w:color w:val="000000" w:themeColor="text1"/>
        </w:rPr>
        <w:t>unconscious</w:t>
      </w:r>
      <w:r w:rsidR="00A05A02" w:rsidRPr="00E51E54">
        <w:rPr>
          <w:rFonts w:ascii="Arial" w:hAnsi="Arial" w:cs="Arial"/>
          <w:color w:val="000000" w:themeColor="text1"/>
        </w:rPr>
        <w:t xml:space="preserve"> </w:t>
      </w:r>
      <w:r w:rsidR="00601649" w:rsidRPr="00E51E54">
        <w:rPr>
          <w:rFonts w:ascii="Arial" w:hAnsi="Arial" w:cs="Arial"/>
          <w:color w:val="000000" w:themeColor="text1"/>
        </w:rPr>
        <w:t xml:space="preserve">bias </w:t>
      </w:r>
      <w:r w:rsidR="006F6A29" w:rsidRPr="00E51E54">
        <w:rPr>
          <w:rFonts w:ascii="Arial" w:hAnsi="Arial" w:cs="Arial"/>
          <w:color w:val="000000" w:themeColor="text1"/>
        </w:rPr>
        <w:t xml:space="preserve">many researchers have called for </w:t>
      </w:r>
      <w:r w:rsidR="00DB4978" w:rsidRPr="00E51E54">
        <w:rPr>
          <w:rFonts w:ascii="Arial" w:hAnsi="Arial" w:cs="Arial"/>
          <w:color w:val="000000" w:themeColor="text1"/>
        </w:rPr>
        <w:t>anonymity in the grading process</w:t>
      </w:r>
      <w:r w:rsidR="00AD1394" w:rsidRPr="00E51E54">
        <w:rPr>
          <w:rFonts w:ascii="Arial" w:hAnsi="Arial" w:cs="Arial"/>
          <w:color w:val="000000" w:themeColor="text1"/>
        </w:rPr>
        <w:t xml:space="preserve">, by asking students to turn their assignments in online with only their student number. </w:t>
      </w:r>
      <w:r w:rsidR="00A07238" w:rsidRPr="00E51E54">
        <w:rPr>
          <w:rFonts w:ascii="Arial" w:hAnsi="Arial" w:cs="Arial"/>
          <w:color w:val="000000" w:themeColor="text1"/>
        </w:rPr>
        <w:t>(</w:t>
      </w:r>
      <w:proofErr w:type="spellStart"/>
      <w:r w:rsidR="00A07238" w:rsidRPr="00E51E54">
        <w:rPr>
          <w:rFonts w:ascii="Arial" w:hAnsi="Arial" w:cs="Arial"/>
          <w:color w:val="000000" w:themeColor="text1"/>
        </w:rPr>
        <w:t>Munar</w:t>
      </w:r>
      <w:proofErr w:type="spellEnd"/>
      <w:r w:rsidR="00A07238" w:rsidRPr="00E51E54">
        <w:rPr>
          <w:rFonts w:ascii="Arial" w:hAnsi="Arial" w:cs="Arial"/>
          <w:color w:val="000000" w:themeColor="text1"/>
        </w:rPr>
        <w:t xml:space="preserve"> et </w:t>
      </w:r>
      <w:r w:rsidR="00000C1C" w:rsidRPr="00E51E54">
        <w:rPr>
          <w:rFonts w:ascii="Arial" w:hAnsi="Arial" w:cs="Arial"/>
          <w:color w:val="000000" w:themeColor="text1"/>
        </w:rPr>
        <w:t xml:space="preserve">al, 2017) </w:t>
      </w:r>
    </w:p>
    <w:p w14:paraId="7DD61E8F" w14:textId="221FBFD0" w:rsidR="00923BAF" w:rsidRDefault="0045694A"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The past year has been particularly difficult </w:t>
      </w:r>
      <w:r w:rsidR="00E27924" w:rsidRPr="00E51E54">
        <w:rPr>
          <w:rFonts w:ascii="Arial" w:hAnsi="Arial" w:cs="Arial"/>
          <w:color w:val="000000" w:themeColor="text1"/>
        </w:rPr>
        <w:t xml:space="preserve">for </w:t>
      </w:r>
      <w:r w:rsidR="00FD467F" w:rsidRPr="00E51E54">
        <w:rPr>
          <w:rFonts w:ascii="Arial" w:hAnsi="Arial" w:cs="Arial"/>
          <w:color w:val="000000" w:themeColor="text1"/>
        </w:rPr>
        <w:t xml:space="preserve">Chinese students across the UK. As reported  by </w:t>
      </w:r>
      <w:proofErr w:type="spellStart"/>
      <w:r w:rsidR="004C298E" w:rsidRPr="00E51E54">
        <w:rPr>
          <w:rFonts w:ascii="Arial" w:hAnsi="Arial" w:cs="Arial"/>
          <w:color w:val="000000" w:themeColor="text1"/>
        </w:rPr>
        <w:t>Rabiger</w:t>
      </w:r>
      <w:proofErr w:type="spellEnd"/>
      <w:r w:rsidR="004C298E" w:rsidRPr="00E51E54">
        <w:rPr>
          <w:rFonts w:ascii="Arial" w:hAnsi="Arial" w:cs="Arial"/>
          <w:color w:val="000000" w:themeColor="text1"/>
        </w:rPr>
        <w:t xml:space="preserve"> (2020) there has been</w:t>
      </w:r>
      <w:r w:rsidR="00C26CFA" w:rsidRPr="00E51E54">
        <w:rPr>
          <w:rFonts w:ascii="Arial" w:hAnsi="Arial" w:cs="Arial"/>
          <w:color w:val="000000" w:themeColor="text1"/>
        </w:rPr>
        <w:t xml:space="preserve"> </w:t>
      </w:r>
      <w:r w:rsidR="00397432" w:rsidRPr="00E51E54">
        <w:rPr>
          <w:rFonts w:ascii="Arial" w:hAnsi="Arial" w:cs="Arial"/>
          <w:color w:val="000000" w:themeColor="text1"/>
        </w:rPr>
        <w:t xml:space="preserve">multiple reports </w:t>
      </w:r>
      <w:r w:rsidR="00B276A8" w:rsidRPr="00E51E54">
        <w:rPr>
          <w:rFonts w:ascii="Arial" w:hAnsi="Arial" w:cs="Arial"/>
          <w:color w:val="000000" w:themeColor="text1"/>
        </w:rPr>
        <w:t xml:space="preserve">of increased hate </w:t>
      </w:r>
      <w:r w:rsidR="00EC4234" w:rsidRPr="00E51E54">
        <w:rPr>
          <w:rFonts w:ascii="Arial" w:hAnsi="Arial" w:cs="Arial"/>
          <w:color w:val="000000" w:themeColor="text1"/>
        </w:rPr>
        <w:t xml:space="preserve">crimes towards </w:t>
      </w:r>
      <w:r w:rsidR="000507CB" w:rsidRPr="00E51E54">
        <w:rPr>
          <w:rFonts w:ascii="Arial" w:hAnsi="Arial" w:cs="Arial"/>
          <w:color w:val="000000" w:themeColor="text1"/>
        </w:rPr>
        <w:t xml:space="preserve">these students as </w:t>
      </w:r>
      <w:r w:rsidR="00401998" w:rsidRPr="00E51E54">
        <w:rPr>
          <w:rFonts w:ascii="Arial" w:hAnsi="Arial" w:cs="Arial"/>
          <w:color w:val="000000" w:themeColor="text1"/>
        </w:rPr>
        <w:t>some people are blaming them</w:t>
      </w:r>
      <w:r w:rsidR="00F53561" w:rsidRPr="00E51E54">
        <w:rPr>
          <w:rFonts w:ascii="Arial" w:hAnsi="Arial" w:cs="Arial"/>
          <w:color w:val="000000" w:themeColor="text1"/>
        </w:rPr>
        <w:t xml:space="preserve"> for</w:t>
      </w:r>
      <w:r w:rsidR="00401998" w:rsidRPr="00E51E54">
        <w:rPr>
          <w:rFonts w:ascii="Arial" w:hAnsi="Arial" w:cs="Arial"/>
          <w:color w:val="000000" w:themeColor="text1"/>
        </w:rPr>
        <w:t xml:space="preserve"> the coronavirus pandemic. </w:t>
      </w:r>
      <w:r w:rsidR="00D3724F" w:rsidRPr="00E51E54">
        <w:rPr>
          <w:rFonts w:ascii="Arial" w:hAnsi="Arial" w:cs="Arial"/>
          <w:color w:val="000000" w:themeColor="text1"/>
        </w:rPr>
        <w:t xml:space="preserve">These events in recent months </w:t>
      </w:r>
      <w:r w:rsidR="005E5972" w:rsidRPr="00E51E54">
        <w:rPr>
          <w:rFonts w:ascii="Arial" w:hAnsi="Arial" w:cs="Arial"/>
          <w:color w:val="000000" w:themeColor="text1"/>
        </w:rPr>
        <w:t>have</w:t>
      </w:r>
      <w:r w:rsidR="00D3724F" w:rsidRPr="00E51E54">
        <w:rPr>
          <w:rFonts w:ascii="Arial" w:hAnsi="Arial" w:cs="Arial"/>
          <w:color w:val="000000" w:themeColor="text1"/>
        </w:rPr>
        <w:t xml:space="preserve"> further enhanced </w:t>
      </w:r>
      <w:r w:rsidR="004E4617" w:rsidRPr="00E51E54">
        <w:rPr>
          <w:rFonts w:ascii="Arial" w:hAnsi="Arial" w:cs="Arial"/>
          <w:color w:val="000000" w:themeColor="text1"/>
        </w:rPr>
        <w:t>unconscious bias amongst teachers as well as students</w:t>
      </w:r>
      <w:r w:rsidR="005E5972" w:rsidRPr="00E51E54">
        <w:rPr>
          <w:rFonts w:ascii="Arial" w:hAnsi="Arial" w:cs="Arial"/>
          <w:color w:val="000000" w:themeColor="text1"/>
        </w:rPr>
        <w:t xml:space="preserve">. While everyone </w:t>
      </w:r>
      <w:r w:rsidR="00C44CB4" w:rsidRPr="00E51E54">
        <w:rPr>
          <w:rFonts w:ascii="Arial" w:hAnsi="Arial" w:cs="Arial"/>
          <w:color w:val="000000" w:themeColor="text1"/>
        </w:rPr>
        <w:t>holds unconscious bias</w:t>
      </w:r>
      <w:r w:rsidR="00A00806" w:rsidRPr="00E51E54">
        <w:rPr>
          <w:rFonts w:ascii="Arial" w:hAnsi="Arial" w:cs="Arial"/>
          <w:color w:val="000000" w:themeColor="text1"/>
        </w:rPr>
        <w:t xml:space="preserve">, not many people </w:t>
      </w:r>
      <w:r w:rsidR="00A8776C" w:rsidRPr="00E51E54">
        <w:rPr>
          <w:rFonts w:ascii="Arial" w:hAnsi="Arial" w:cs="Arial"/>
          <w:color w:val="000000" w:themeColor="text1"/>
        </w:rPr>
        <w:t xml:space="preserve">realise that </w:t>
      </w:r>
      <w:r w:rsidR="00296011" w:rsidRPr="00E51E54">
        <w:rPr>
          <w:rFonts w:ascii="Arial" w:hAnsi="Arial" w:cs="Arial"/>
          <w:color w:val="000000" w:themeColor="text1"/>
        </w:rPr>
        <w:t xml:space="preserve">their actions can </w:t>
      </w:r>
      <w:r w:rsidR="00492DD8" w:rsidRPr="00E51E54">
        <w:rPr>
          <w:rFonts w:ascii="Arial" w:hAnsi="Arial" w:cs="Arial"/>
          <w:color w:val="000000" w:themeColor="text1"/>
        </w:rPr>
        <w:t>have a</w:t>
      </w:r>
      <w:r w:rsidR="00296011" w:rsidRPr="00E51E54">
        <w:rPr>
          <w:rFonts w:ascii="Arial" w:hAnsi="Arial" w:cs="Arial"/>
          <w:color w:val="000000" w:themeColor="text1"/>
        </w:rPr>
        <w:t xml:space="preserve"> significant impact </w:t>
      </w:r>
      <w:r w:rsidR="0057792E" w:rsidRPr="00E51E54">
        <w:rPr>
          <w:rFonts w:ascii="Arial" w:hAnsi="Arial" w:cs="Arial"/>
          <w:color w:val="000000" w:themeColor="text1"/>
        </w:rPr>
        <w:t xml:space="preserve">on the everyday </w:t>
      </w:r>
      <w:r w:rsidR="007F35E1" w:rsidRPr="00E51E54">
        <w:rPr>
          <w:rFonts w:ascii="Arial" w:hAnsi="Arial" w:cs="Arial"/>
          <w:color w:val="000000" w:themeColor="text1"/>
        </w:rPr>
        <w:t>decisions that</w:t>
      </w:r>
      <w:r w:rsidR="00923BAF" w:rsidRPr="00E51E54">
        <w:rPr>
          <w:rFonts w:ascii="Arial" w:hAnsi="Arial" w:cs="Arial"/>
          <w:color w:val="000000" w:themeColor="text1"/>
        </w:rPr>
        <w:t xml:space="preserve"> we make. </w:t>
      </w:r>
    </w:p>
    <w:p w14:paraId="5F86CE3F" w14:textId="458C39E7" w:rsidR="0051693A" w:rsidRPr="00E51E54" w:rsidRDefault="00A86206"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Pr>
          <w:rFonts w:ascii="Arial" w:hAnsi="Arial" w:cs="Arial"/>
          <w:color w:val="000000" w:themeColor="text1"/>
        </w:rPr>
        <w:t xml:space="preserve">Additionally </w:t>
      </w:r>
      <w:r w:rsidR="00597B20">
        <w:rPr>
          <w:rFonts w:ascii="Arial" w:hAnsi="Arial" w:cs="Arial"/>
          <w:color w:val="000000" w:themeColor="text1"/>
        </w:rPr>
        <w:t>Wan (</w:t>
      </w:r>
      <w:r w:rsidR="00D729A4">
        <w:rPr>
          <w:rFonts w:ascii="Arial" w:hAnsi="Arial" w:cs="Arial"/>
          <w:color w:val="000000" w:themeColor="text1"/>
        </w:rPr>
        <w:t>2014</w:t>
      </w:r>
      <w:r w:rsidR="00597B20">
        <w:rPr>
          <w:rFonts w:ascii="Arial" w:hAnsi="Arial" w:cs="Arial"/>
          <w:color w:val="000000" w:themeColor="text1"/>
        </w:rPr>
        <w:t xml:space="preserve">) reports that </w:t>
      </w:r>
      <w:r w:rsidR="001A28E3">
        <w:rPr>
          <w:rFonts w:ascii="Arial" w:hAnsi="Arial" w:cs="Arial"/>
          <w:color w:val="000000" w:themeColor="text1"/>
        </w:rPr>
        <w:t>an</w:t>
      </w:r>
      <w:r w:rsidR="00F16DA8">
        <w:rPr>
          <w:rFonts w:ascii="Arial" w:hAnsi="Arial" w:cs="Arial"/>
          <w:color w:val="000000" w:themeColor="text1"/>
        </w:rPr>
        <w:t xml:space="preserve"> experiment</w:t>
      </w:r>
      <w:r w:rsidR="00A21426">
        <w:rPr>
          <w:rFonts w:ascii="Arial" w:hAnsi="Arial" w:cs="Arial"/>
          <w:color w:val="000000" w:themeColor="text1"/>
        </w:rPr>
        <w:t xml:space="preserve"> conducted by</w:t>
      </w:r>
      <w:r w:rsidR="00FE1328">
        <w:rPr>
          <w:rFonts w:ascii="Arial" w:hAnsi="Arial" w:cs="Arial"/>
          <w:color w:val="000000" w:themeColor="text1"/>
        </w:rPr>
        <w:t xml:space="preserve"> a group of </w:t>
      </w:r>
      <w:r w:rsidR="00A21426">
        <w:rPr>
          <w:rFonts w:ascii="Arial" w:hAnsi="Arial" w:cs="Arial"/>
          <w:color w:val="000000" w:themeColor="text1"/>
        </w:rPr>
        <w:t xml:space="preserve">researchers </w:t>
      </w:r>
      <w:r w:rsidR="00032B27">
        <w:rPr>
          <w:rFonts w:ascii="Arial" w:hAnsi="Arial" w:cs="Arial"/>
          <w:color w:val="000000" w:themeColor="text1"/>
        </w:rPr>
        <w:t xml:space="preserve">emailed 6500 </w:t>
      </w:r>
      <w:r w:rsidR="00292341">
        <w:rPr>
          <w:rFonts w:ascii="Arial" w:hAnsi="Arial" w:cs="Arial"/>
          <w:color w:val="000000" w:themeColor="text1"/>
        </w:rPr>
        <w:t xml:space="preserve">lecturer's pretending </w:t>
      </w:r>
      <w:r w:rsidR="00FE1328">
        <w:rPr>
          <w:rFonts w:ascii="Arial" w:hAnsi="Arial" w:cs="Arial"/>
          <w:color w:val="000000" w:themeColor="text1"/>
        </w:rPr>
        <w:t>to be</w:t>
      </w:r>
      <w:r w:rsidR="00F95D4E">
        <w:rPr>
          <w:rFonts w:ascii="Arial" w:hAnsi="Arial" w:cs="Arial"/>
          <w:color w:val="000000" w:themeColor="text1"/>
        </w:rPr>
        <w:t xml:space="preserve"> students</w:t>
      </w:r>
      <w:r w:rsidR="00182FDD">
        <w:rPr>
          <w:rFonts w:ascii="Arial" w:hAnsi="Arial" w:cs="Arial"/>
          <w:color w:val="000000" w:themeColor="text1"/>
        </w:rPr>
        <w:t xml:space="preserve">, with the information being identical </w:t>
      </w:r>
      <w:r w:rsidR="00F7679D">
        <w:rPr>
          <w:rFonts w:ascii="Arial" w:hAnsi="Arial" w:cs="Arial"/>
          <w:color w:val="000000" w:themeColor="text1"/>
        </w:rPr>
        <w:t>apart from</w:t>
      </w:r>
      <w:r w:rsidR="002727B4">
        <w:rPr>
          <w:rFonts w:ascii="Arial" w:hAnsi="Arial" w:cs="Arial"/>
          <w:color w:val="000000" w:themeColor="text1"/>
        </w:rPr>
        <w:t xml:space="preserve"> the </w:t>
      </w:r>
      <w:r w:rsidR="00646383">
        <w:rPr>
          <w:rFonts w:ascii="Arial" w:hAnsi="Arial" w:cs="Arial"/>
          <w:color w:val="000000" w:themeColor="text1"/>
        </w:rPr>
        <w:t>sender’s</w:t>
      </w:r>
      <w:r w:rsidR="002727B4">
        <w:rPr>
          <w:rFonts w:ascii="Arial" w:hAnsi="Arial" w:cs="Arial"/>
          <w:color w:val="000000" w:themeColor="text1"/>
        </w:rPr>
        <w:t xml:space="preserve"> name</w:t>
      </w:r>
      <w:r w:rsidR="00852336">
        <w:rPr>
          <w:rFonts w:ascii="Arial" w:hAnsi="Arial" w:cs="Arial"/>
          <w:color w:val="000000" w:themeColor="text1"/>
        </w:rPr>
        <w:t xml:space="preserve">. The research found that lecturers were most likely to respond </w:t>
      </w:r>
      <w:r w:rsidR="003C1E35">
        <w:rPr>
          <w:rFonts w:ascii="Arial" w:hAnsi="Arial" w:cs="Arial"/>
          <w:color w:val="000000" w:themeColor="text1"/>
        </w:rPr>
        <w:t>to emails which they thought were from white males</w:t>
      </w:r>
      <w:r w:rsidR="00F7029F">
        <w:rPr>
          <w:rFonts w:ascii="Arial" w:hAnsi="Arial" w:cs="Arial"/>
          <w:color w:val="000000" w:themeColor="text1"/>
        </w:rPr>
        <w:t xml:space="preserve">, with emails </w:t>
      </w:r>
      <w:r w:rsidR="00951B10">
        <w:rPr>
          <w:rFonts w:ascii="Arial" w:hAnsi="Arial" w:cs="Arial"/>
          <w:color w:val="000000" w:themeColor="text1"/>
        </w:rPr>
        <w:lastRenderedPageBreak/>
        <w:t xml:space="preserve">from </w:t>
      </w:r>
      <w:r w:rsidR="005C77A6">
        <w:rPr>
          <w:rFonts w:ascii="Arial" w:hAnsi="Arial" w:cs="Arial"/>
          <w:color w:val="000000" w:themeColor="text1"/>
        </w:rPr>
        <w:t>supposed “</w:t>
      </w:r>
      <w:r w:rsidR="00951B10">
        <w:rPr>
          <w:rFonts w:ascii="Arial" w:hAnsi="Arial" w:cs="Arial"/>
          <w:color w:val="000000" w:themeColor="text1"/>
        </w:rPr>
        <w:t>Asian</w:t>
      </w:r>
      <w:r w:rsidR="00F7029F">
        <w:rPr>
          <w:rFonts w:ascii="Arial" w:hAnsi="Arial" w:cs="Arial"/>
          <w:color w:val="000000" w:themeColor="text1"/>
        </w:rPr>
        <w:t>"</w:t>
      </w:r>
      <w:r w:rsidR="00951B10">
        <w:rPr>
          <w:rFonts w:ascii="Arial" w:hAnsi="Arial" w:cs="Arial"/>
          <w:color w:val="000000" w:themeColor="text1"/>
        </w:rPr>
        <w:t xml:space="preserve"> </w:t>
      </w:r>
      <w:r w:rsidR="002A18BB">
        <w:rPr>
          <w:rFonts w:ascii="Arial" w:hAnsi="Arial" w:cs="Arial"/>
          <w:color w:val="000000" w:themeColor="text1"/>
        </w:rPr>
        <w:t>students completely</w:t>
      </w:r>
      <w:r w:rsidR="005C77A6">
        <w:rPr>
          <w:rFonts w:ascii="Arial" w:hAnsi="Arial" w:cs="Arial"/>
          <w:color w:val="000000" w:themeColor="text1"/>
        </w:rPr>
        <w:t xml:space="preserve"> ignored. </w:t>
      </w:r>
      <w:r w:rsidR="00A128B7">
        <w:rPr>
          <w:rFonts w:ascii="Arial" w:hAnsi="Arial" w:cs="Arial"/>
          <w:color w:val="000000" w:themeColor="text1"/>
        </w:rPr>
        <w:t xml:space="preserve">This highlighted </w:t>
      </w:r>
      <w:r w:rsidR="00202CA9">
        <w:rPr>
          <w:rFonts w:ascii="Arial" w:hAnsi="Arial" w:cs="Arial"/>
          <w:color w:val="000000" w:themeColor="text1"/>
        </w:rPr>
        <w:t xml:space="preserve">the issue </w:t>
      </w:r>
      <w:r w:rsidR="00685EFB">
        <w:rPr>
          <w:rFonts w:ascii="Arial" w:hAnsi="Arial" w:cs="Arial"/>
          <w:color w:val="000000" w:themeColor="text1"/>
        </w:rPr>
        <w:t xml:space="preserve">that </w:t>
      </w:r>
      <w:r w:rsidR="00DD3B13">
        <w:rPr>
          <w:rFonts w:ascii="Arial" w:hAnsi="Arial" w:cs="Arial"/>
          <w:color w:val="000000" w:themeColor="text1"/>
        </w:rPr>
        <w:t xml:space="preserve">Asians </w:t>
      </w:r>
      <w:r w:rsidR="00907CA9">
        <w:rPr>
          <w:rFonts w:ascii="Arial" w:hAnsi="Arial" w:cs="Arial"/>
          <w:color w:val="000000" w:themeColor="text1"/>
        </w:rPr>
        <w:t xml:space="preserve">were perceived as the foreign </w:t>
      </w:r>
      <w:r w:rsidR="006F7E37">
        <w:rPr>
          <w:rFonts w:ascii="Arial" w:hAnsi="Arial" w:cs="Arial"/>
          <w:color w:val="000000" w:themeColor="text1"/>
        </w:rPr>
        <w:t>“</w:t>
      </w:r>
      <w:r w:rsidR="00907CA9">
        <w:rPr>
          <w:rFonts w:ascii="Arial" w:hAnsi="Arial" w:cs="Arial"/>
          <w:color w:val="000000" w:themeColor="text1"/>
        </w:rPr>
        <w:t>other</w:t>
      </w:r>
      <w:r w:rsidR="006F7E37">
        <w:rPr>
          <w:rFonts w:ascii="Arial" w:hAnsi="Arial" w:cs="Arial"/>
          <w:color w:val="000000" w:themeColor="text1"/>
        </w:rPr>
        <w:t>”</w:t>
      </w:r>
      <w:r w:rsidR="00AF73CE">
        <w:rPr>
          <w:rFonts w:ascii="Arial" w:hAnsi="Arial" w:cs="Arial"/>
          <w:color w:val="000000" w:themeColor="text1"/>
        </w:rPr>
        <w:t xml:space="preserve"> in society. </w:t>
      </w:r>
      <w:r w:rsidR="00907CA9">
        <w:rPr>
          <w:rFonts w:ascii="Arial" w:hAnsi="Arial" w:cs="Arial"/>
          <w:color w:val="000000" w:themeColor="text1"/>
        </w:rPr>
        <w:t xml:space="preserve"> </w:t>
      </w:r>
      <w:r w:rsidR="003F6975">
        <w:rPr>
          <w:rFonts w:ascii="Arial" w:hAnsi="Arial" w:cs="Arial"/>
          <w:color w:val="000000" w:themeColor="text1"/>
        </w:rPr>
        <w:t>The research found this to be</w:t>
      </w:r>
      <w:r w:rsidR="00C63C56">
        <w:rPr>
          <w:rFonts w:ascii="Arial" w:hAnsi="Arial" w:cs="Arial"/>
          <w:color w:val="000000" w:themeColor="text1"/>
        </w:rPr>
        <w:t xml:space="preserve"> cognitive bias from </w:t>
      </w:r>
      <w:r w:rsidR="00042409">
        <w:rPr>
          <w:rFonts w:ascii="Arial" w:hAnsi="Arial" w:cs="Arial"/>
          <w:color w:val="000000" w:themeColor="text1"/>
        </w:rPr>
        <w:t xml:space="preserve">what is </w:t>
      </w:r>
      <w:r w:rsidR="009D5AB9">
        <w:rPr>
          <w:rFonts w:ascii="Arial" w:hAnsi="Arial" w:cs="Arial"/>
          <w:color w:val="000000" w:themeColor="text1"/>
        </w:rPr>
        <w:t>called the halo effect.</w:t>
      </w:r>
      <w:r w:rsidR="00915257">
        <w:rPr>
          <w:rFonts w:ascii="Arial" w:hAnsi="Arial" w:cs="Arial"/>
          <w:color w:val="000000" w:themeColor="text1"/>
        </w:rPr>
        <w:t xml:space="preserve"> </w:t>
      </w:r>
      <w:r w:rsidR="009C0C7A">
        <w:rPr>
          <w:rFonts w:ascii="Arial" w:hAnsi="Arial" w:cs="Arial"/>
          <w:color w:val="000000" w:themeColor="text1"/>
        </w:rPr>
        <w:t xml:space="preserve">Cognitive bias </w:t>
      </w:r>
      <w:r w:rsidR="002021AC">
        <w:rPr>
          <w:rFonts w:ascii="Arial" w:hAnsi="Arial" w:cs="Arial"/>
          <w:color w:val="000000" w:themeColor="text1"/>
        </w:rPr>
        <w:t>is</w:t>
      </w:r>
      <w:r w:rsidR="00FA140C">
        <w:rPr>
          <w:rFonts w:ascii="Arial" w:hAnsi="Arial" w:cs="Arial"/>
          <w:color w:val="000000" w:themeColor="text1"/>
        </w:rPr>
        <w:t xml:space="preserve"> </w:t>
      </w:r>
      <w:r w:rsidR="00F44E53">
        <w:rPr>
          <w:rFonts w:ascii="Arial" w:hAnsi="Arial" w:cs="Arial"/>
          <w:color w:val="000000" w:themeColor="text1"/>
        </w:rPr>
        <w:t>the</w:t>
      </w:r>
      <w:r w:rsidR="00FA140C">
        <w:rPr>
          <w:rFonts w:ascii="Arial" w:hAnsi="Arial" w:cs="Arial"/>
          <w:color w:val="000000" w:themeColor="text1"/>
        </w:rPr>
        <w:t xml:space="preserve"> perception </w:t>
      </w:r>
      <w:r w:rsidR="00D1059E">
        <w:rPr>
          <w:rFonts w:ascii="Arial" w:hAnsi="Arial" w:cs="Arial"/>
          <w:color w:val="000000" w:themeColor="text1"/>
        </w:rPr>
        <w:t>and judgement towards people</w:t>
      </w:r>
      <w:r w:rsidR="00DC326F">
        <w:rPr>
          <w:rFonts w:ascii="Arial" w:hAnsi="Arial" w:cs="Arial"/>
          <w:color w:val="000000" w:themeColor="text1"/>
        </w:rPr>
        <w:t>,</w:t>
      </w:r>
      <w:r w:rsidR="00FA317A">
        <w:rPr>
          <w:rFonts w:ascii="Arial" w:hAnsi="Arial" w:cs="Arial"/>
          <w:color w:val="000000" w:themeColor="text1"/>
        </w:rPr>
        <w:t xml:space="preserve"> that</w:t>
      </w:r>
      <w:r w:rsidR="00DC326F">
        <w:rPr>
          <w:rFonts w:ascii="Arial" w:hAnsi="Arial" w:cs="Arial"/>
          <w:color w:val="000000" w:themeColor="text1"/>
        </w:rPr>
        <w:t xml:space="preserve"> makes</w:t>
      </w:r>
      <w:r w:rsidR="00FA317A">
        <w:rPr>
          <w:rFonts w:ascii="Arial" w:hAnsi="Arial" w:cs="Arial"/>
          <w:color w:val="000000" w:themeColor="text1"/>
        </w:rPr>
        <w:t xml:space="preserve"> them</w:t>
      </w:r>
      <w:r w:rsidR="00DC326F">
        <w:rPr>
          <w:rFonts w:ascii="Arial" w:hAnsi="Arial" w:cs="Arial"/>
          <w:color w:val="000000" w:themeColor="text1"/>
        </w:rPr>
        <w:t xml:space="preserve"> make poor </w:t>
      </w:r>
      <w:r w:rsidR="00B87044">
        <w:rPr>
          <w:rFonts w:ascii="Arial" w:hAnsi="Arial" w:cs="Arial"/>
          <w:color w:val="000000" w:themeColor="text1"/>
        </w:rPr>
        <w:t>choices leading</w:t>
      </w:r>
      <w:r w:rsidR="00291F18">
        <w:rPr>
          <w:rFonts w:ascii="Arial" w:hAnsi="Arial" w:cs="Arial"/>
          <w:color w:val="000000" w:themeColor="text1"/>
        </w:rPr>
        <w:t xml:space="preserve"> them to</w:t>
      </w:r>
      <w:r w:rsidR="00BE513B">
        <w:rPr>
          <w:rFonts w:ascii="Arial" w:hAnsi="Arial" w:cs="Arial"/>
          <w:color w:val="000000" w:themeColor="text1"/>
        </w:rPr>
        <w:t xml:space="preserve"> act irrationally. </w:t>
      </w:r>
      <w:r w:rsidR="007A71A7">
        <w:rPr>
          <w:rFonts w:ascii="Arial" w:hAnsi="Arial" w:cs="Arial"/>
          <w:color w:val="000000" w:themeColor="text1"/>
        </w:rPr>
        <w:t xml:space="preserve">Essentially it is </w:t>
      </w:r>
      <w:r w:rsidR="002624A6">
        <w:rPr>
          <w:rFonts w:ascii="Arial" w:hAnsi="Arial" w:cs="Arial"/>
          <w:color w:val="000000" w:themeColor="text1"/>
        </w:rPr>
        <w:t xml:space="preserve">the </w:t>
      </w:r>
      <w:r w:rsidR="00852050">
        <w:rPr>
          <w:rFonts w:ascii="Arial" w:hAnsi="Arial" w:cs="Arial"/>
          <w:color w:val="000000" w:themeColor="text1"/>
        </w:rPr>
        <w:t xml:space="preserve">perception that distorts </w:t>
      </w:r>
      <w:r w:rsidR="00381779">
        <w:rPr>
          <w:rFonts w:ascii="Arial" w:hAnsi="Arial" w:cs="Arial"/>
          <w:color w:val="000000" w:themeColor="text1"/>
        </w:rPr>
        <w:t>the way we see</w:t>
      </w:r>
      <w:r w:rsidR="00B43933">
        <w:rPr>
          <w:rFonts w:ascii="Arial" w:hAnsi="Arial" w:cs="Arial"/>
          <w:color w:val="000000" w:themeColor="text1"/>
        </w:rPr>
        <w:t xml:space="preserve"> ourselves and </w:t>
      </w:r>
      <w:r w:rsidR="00381779">
        <w:rPr>
          <w:rFonts w:ascii="Arial" w:hAnsi="Arial" w:cs="Arial"/>
          <w:color w:val="000000" w:themeColor="text1"/>
        </w:rPr>
        <w:t xml:space="preserve"> one </w:t>
      </w:r>
      <w:r w:rsidR="000C227F">
        <w:rPr>
          <w:rFonts w:ascii="Arial" w:hAnsi="Arial" w:cs="Arial"/>
          <w:color w:val="000000" w:themeColor="text1"/>
        </w:rPr>
        <w:t>another.</w:t>
      </w:r>
      <w:r w:rsidR="000C227F" w:rsidRPr="00E51E54">
        <w:rPr>
          <w:rFonts w:ascii="Arial" w:hAnsi="Arial" w:cs="Arial"/>
          <w:color w:val="000000" w:themeColor="text1"/>
        </w:rPr>
        <w:t xml:space="preserve"> As</w:t>
      </w:r>
      <w:r w:rsidR="00DA7C87" w:rsidRPr="00E51E54">
        <w:rPr>
          <w:rFonts w:ascii="Arial" w:hAnsi="Arial" w:cs="Arial"/>
          <w:color w:val="000000" w:themeColor="text1"/>
        </w:rPr>
        <w:t xml:space="preserve"> stated by t</w:t>
      </w:r>
      <w:r w:rsidR="00E368D0" w:rsidRPr="00E51E54">
        <w:rPr>
          <w:rFonts w:ascii="Arial" w:hAnsi="Arial" w:cs="Arial"/>
          <w:color w:val="000000" w:themeColor="text1"/>
        </w:rPr>
        <w:t xml:space="preserve">he insurance Institute </w:t>
      </w:r>
      <w:r w:rsidR="00DA7C87" w:rsidRPr="00E51E54">
        <w:rPr>
          <w:rFonts w:ascii="Arial" w:hAnsi="Arial" w:cs="Arial"/>
          <w:color w:val="000000" w:themeColor="text1"/>
        </w:rPr>
        <w:t xml:space="preserve">(2017) </w:t>
      </w:r>
      <w:r w:rsidR="00CD2BA9" w:rsidRPr="00E51E54">
        <w:rPr>
          <w:rFonts w:ascii="Arial" w:hAnsi="Arial" w:cs="Arial"/>
          <w:color w:val="000000" w:themeColor="text1"/>
        </w:rPr>
        <w:t xml:space="preserve">unconscious bias </w:t>
      </w:r>
      <w:r w:rsidR="006859CA" w:rsidRPr="00E51E54">
        <w:rPr>
          <w:rFonts w:ascii="Arial" w:hAnsi="Arial" w:cs="Arial"/>
          <w:color w:val="000000" w:themeColor="text1"/>
        </w:rPr>
        <w:t xml:space="preserve">can </w:t>
      </w:r>
      <w:r w:rsidR="00800076" w:rsidRPr="00E51E54">
        <w:rPr>
          <w:rFonts w:ascii="Arial" w:hAnsi="Arial" w:cs="Arial"/>
          <w:color w:val="000000" w:themeColor="text1"/>
        </w:rPr>
        <w:t xml:space="preserve">lead to discrimination </w:t>
      </w:r>
      <w:r w:rsidR="00AE389B" w:rsidRPr="00E51E54">
        <w:rPr>
          <w:rFonts w:ascii="Arial" w:hAnsi="Arial" w:cs="Arial"/>
          <w:color w:val="000000" w:themeColor="text1"/>
        </w:rPr>
        <w:t xml:space="preserve">which can be extremely hurtful </w:t>
      </w:r>
      <w:r w:rsidR="00167172" w:rsidRPr="00E51E54">
        <w:rPr>
          <w:rFonts w:ascii="Arial" w:hAnsi="Arial" w:cs="Arial"/>
          <w:color w:val="000000" w:themeColor="text1"/>
        </w:rPr>
        <w:t xml:space="preserve">to people at the receiving end. </w:t>
      </w:r>
      <w:r w:rsidR="00D279D3" w:rsidRPr="00E51E54">
        <w:rPr>
          <w:rFonts w:ascii="Arial" w:hAnsi="Arial" w:cs="Arial"/>
          <w:color w:val="000000" w:themeColor="text1"/>
        </w:rPr>
        <w:t>The misconception</w:t>
      </w:r>
      <w:r w:rsidR="00DF64D1" w:rsidRPr="00E51E54">
        <w:rPr>
          <w:rFonts w:ascii="Arial" w:hAnsi="Arial" w:cs="Arial"/>
          <w:color w:val="000000" w:themeColor="text1"/>
        </w:rPr>
        <w:t xml:space="preserve"> is </w:t>
      </w:r>
      <w:r w:rsidR="00D279D3" w:rsidRPr="00E51E54">
        <w:rPr>
          <w:rFonts w:ascii="Arial" w:hAnsi="Arial" w:cs="Arial"/>
          <w:color w:val="000000" w:themeColor="text1"/>
        </w:rPr>
        <w:t xml:space="preserve">that </w:t>
      </w:r>
      <w:r w:rsidR="00B94AE9" w:rsidRPr="00E51E54">
        <w:rPr>
          <w:rFonts w:ascii="Arial" w:hAnsi="Arial" w:cs="Arial"/>
          <w:color w:val="000000" w:themeColor="text1"/>
        </w:rPr>
        <w:t xml:space="preserve">if </w:t>
      </w:r>
      <w:r w:rsidR="00D279D3" w:rsidRPr="00E51E54">
        <w:rPr>
          <w:rFonts w:ascii="Arial" w:hAnsi="Arial" w:cs="Arial"/>
          <w:color w:val="000000" w:themeColor="text1"/>
        </w:rPr>
        <w:t xml:space="preserve">teachers </w:t>
      </w:r>
      <w:r w:rsidR="003C6282" w:rsidRPr="00E51E54">
        <w:rPr>
          <w:rFonts w:ascii="Arial" w:hAnsi="Arial" w:cs="Arial"/>
          <w:color w:val="000000" w:themeColor="text1"/>
        </w:rPr>
        <w:t>are not aware of their</w:t>
      </w:r>
      <w:r w:rsidR="00142FEA" w:rsidRPr="00E51E54">
        <w:rPr>
          <w:rFonts w:ascii="Arial" w:hAnsi="Arial" w:cs="Arial"/>
          <w:color w:val="000000" w:themeColor="text1"/>
        </w:rPr>
        <w:t xml:space="preserve"> </w:t>
      </w:r>
      <w:r w:rsidR="003915B0" w:rsidRPr="00E51E54">
        <w:rPr>
          <w:rFonts w:ascii="Arial" w:hAnsi="Arial" w:cs="Arial"/>
          <w:color w:val="000000" w:themeColor="text1"/>
        </w:rPr>
        <w:t>actions,</w:t>
      </w:r>
      <w:r w:rsidR="00142FEA" w:rsidRPr="00E51E54">
        <w:rPr>
          <w:rFonts w:ascii="Arial" w:hAnsi="Arial" w:cs="Arial"/>
          <w:color w:val="000000" w:themeColor="text1"/>
        </w:rPr>
        <w:t xml:space="preserve"> </w:t>
      </w:r>
      <w:r w:rsidR="003915B0" w:rsidRPr="00E51E54">
        <w:rPr>
          <w:rFonts w:ascii="Arial" w:hAnsi="Arial" w:cs="Arial"/>
          <w:color w:val="000000" w:themeColor="text1"/>
        </w:rPr>
        <w:t xml:space="preserve">they cannot implement change. Teachers need to </w:t>
      </w:r>
      <w:r w:rsidR="0002622F" w:rsidRPr="00E51E54">
        <w:rPr>
          <w:rFonts w:ascii="Arial" w:hAnsi="Arial" w:cs="Arial"/>
          <w:color w:val="000000" w:themeColor="text1"/>
        </w:rPr>
        <w:t>educate</w:t>
      </w:r>
      <w:r w:rsidR="003C1375" w:rsidRPr="00E51E54">
        <w:rPr>
          <w:rFonts w:ascii="Arial" w:hAnsi="Arial" w:cs="Arial"/>
          <w:color w:val="000000" w:themeColor="text1"/>
        </w:rPr>
        <w:t xml:space="preserve"> </w:t>
      </w:r>
      <w:r w:rsidR="00071171" w:rsidRPr="00E51E54">
        <w:rPr>
          <w:rFonts w:ascii="Arial" w:hAnsi="Arial" w:cs="Arial"/>
          <w:color w:val="000000" w:themeColor="text1"/>
        </w:rPr>
        <w:t>themselves on</w:t>
      </w:r>
      <w:r w:rsidR="00F61F88" w:rsidRPr="00E51E54">
        <w:rPr>
          <w:rFonts w:ascii="Arial" w:hAnsi="Arial" w:cs="Arial"/>
          <w:color w:val="000000" w:themeColor="text1"/>
        </w:rPr>
        <w:t xml:space="preserve"> the term unconscious bias in </w:t>
      </w:r>
      <w:r w:rsidR="00F519D6" w:rsidRPr="00E51E54">
        <w:rPr>
          <w:rFonts w:ascii="Arial" w:hAnsi="Arial" w:cs="Arial"/>
          <w:color w:val="000000" w:themeColor="text1"/>
        </w:rPr>
        <w:t xml:space="preserve">order to stop this from happening towards their students. </w:t>
      </w:r>
      <w:r w:rsidR="00662898" w:rsidRPr="00E51E54">
        <w:rPr>
          <w:rFonts w:ascii="Arial" w:hAnsi="Arial" w:cs="Arial"/>
          <w:color w:val="000000" w:themeColor="text1"/>
        </w:rPr>
        <w:t>It is apparent that teachers can often use cognitive shortcuts whereby bias decisions are made with limited information. As seen with the Chinese students it can be said that generalisations were made about people, places and events by what was seen in the media, therefore causing the blame of the pandemic to fall on these Students.</w:t>
      </w:r>
      <w:r w:rsidR="00DE6538" w:rsidRPr="00E51E54">
        <w:rPr>
          <w:rFonts w:ascii="Arial" w:hAnsi="Arial" w:cs="Arial"/>
          <w:color w:val="000000" w:themeColor="text1"/>
        </w:rPr>
        <w:t xml:space="preserve"> (</w:t>
      </w:r>
      <w:proofErr w:type="spellStart"/>
      <w:r w:rsidR="00DE6538" w:rsidRPr="00E51E54">
        <w:rPr>
          <w:rFonts w:ascii="Arial" w:hAnsi="Arial" w:cs="Arial"/>
          <w:color w:val="000000" w:themeColor="text1"/>
        </w:rPr>
        <w:t>Rabiger</w:t>
      </w:r>
      <w:proofErr w:type="spellEnd"/>
      <w:r w:rsidR="00DE6538" w:rsidRPr="00E51E54">
        <w:rPr>
          <w:rFonts w:ascii="Arial" w:hAnsi="Arial" w:cs="Arial"/>
          <w:color w:val="000000" w:themeColor="text1"/>
        </w:rPr>
        <w:t xml:space="preserve">, 2020) </w:t>
      </w:r>
    </w:p>
    <w:p w14:paraId="0437BD06" w14:textId="2EF85338" w:rsidR="006B4025" w:rsidRPr="00E51E54" w:rsidRDefault="006B4025" w:rsidP="000A1651">
      <w:pPr>
        <w:pStyle w:val="NormalWeb"/>
        <w:shd w:val="clear" w:color="auto" w:fill="FFFFFF"/>
        <w:spacing w:before="0" w:beforeAutospacing="0" w:after="225" w:afterAutospacing="0" w:line="600" w:lineRule="auto"/>
        <w:jc w:val="both"/>
        <w:rPr>
          <w:rFonts w:ascii="Arial" w:hAnsi="Arial" w:cs="Arial"/>
          <w:b/>
          <w:bCs/>
          <w:color w:val="000000" w:themeColor="text1"/>
          <w:u w:val="single"/>
        </w:rPr>
      </w:pPr>
      <w:r w:rsidRPr="00E51E54">
        <w:rPr>
          <w:rFonts w:ascii="Arial" w:hAnsi="Arial" w:cs="Arial"/>
          <w:b/>
          <w:bCs/>
          <w:color w:val="000000" w:themeColor="text1"/>
          <w:u w:val="single"/>
        </w:rPr>
        <w:t xml:space="preserve">Case </w:t>
      </w:r>
      <w:r w:rsidR="0033294F" w:rsidRPr="00E51E54">
        <w:rPr>
          <w:rFonts w:ascii="Arial" w:hAnsi="Arial" w:cs="Arial"/>
          <w:b/>
          <w:bCs/>
          <w:color w:val="000000" w:themeColor="text1"/>
          <w:u w:val="single"/>
        </w:rPr>
        <w:t>study</w:t>
      </w:r>
      <w:r w:rsidR="00041BE2" w:rsidRPr="00E51E54">
        <w:rPr>
          <w:rFonts w:ascii="Arial" w:hAnsi="Arial" w:cs="Arial"/>
          <w:b/>
          <w:bCs/>
          <w:color w:val="000000" w:themeColor="text1"/>
          <w:u w:val="single"/>
        </w:rPr>
        <w:t xml:space="preserve"> 1</w:t>
      </w:r>
      <w:r w:rsidR="0033294F" w:rsidRPr="00E51E54">
        <w:rPr>
          <w:rFonts w:ascii="Arial" w:hAnsi="Arial" w:cs="Arial"/>
          <w:b/>
          <w:bCs/>
          <w:color w:val="000000" w:themeColor="text1"/>
          <w:u w:val="single"/>
        </w:rPr>
        <w:t xml:space="preserve">: </w:t>
      </w:r>
      <w:r w:rsidR="006201CC" w:rsidRPr="00E51E54">
        <w:rPr>
          <w:rFonts w:ascii="Arial" w:hAnsi="Arial" w:cs="Arial"/>
          <w:b/>
          <w:bCs/>
          <w:color w:val="000000" w:themeColor="text1"/>
          <w:u w:val="single"/>
        </w:rPr>
        <w:t>T</w:t>
      </w:r>
      <w:r w:rsidR="0033294F" w:rsidRPr="00E51E54">
        <w:rPr>
          <w:rFonts w:ascii="Arial" w:hAnsi="Arial" w:cs="Arial"/>
          <w:b/>
          <w:bCs/>
          <w:color w:val="000000" w:themeColor="text1"/>
          <w:u w:val="single"/>
        </w:rPr>
        <w:t xml:space="preserve">he doll </w:t>
      </w:r>
      <w:r w:rsidR="006201CC" w:rsidRPr="00E51E54">
        <w:rPr>
          <w:rFonts w:ascii="Arial" w:hAnsi="Arial" w:cs="Arial"/>
          <w:b/>
          <w:bCs/>
          <w:color w:val="000000" w:themeColor="text1"/>
          <w:u w:val="single"/>
        </w:rPr>
        <w:t>test</w:t>
      </w:r>
    </w:p>
    <w:p w14:paraId="679731EF" w14:textId="24C377A8" w:rsidR="004E6AFB" w:rsidRPr="00E51E54" w:rsidRDefault="0003719A"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Here it is therefore important to understand </w:t>
      </w:r>
      <w:r w:rsidR="000F4AF8" w:rsidRPr="00E51E54">
        <w:rPr>
          <w:rFonts w:ascii="Arial" w:hAnsi="Arial" w:cs="Arial"/>
          <w:color w:val="000000" w:themeColor="text1"/>
        </w:rPr>
        <w:t xml:space="preserve">whether </w:t>
      </w:r>
      <w:r w:rsidR="006B4025" w:rsidRPr="00E51E54">
        <w:rPr>
          <w:rFonts w:ascii="Arial" w:hAnsi="Arial" w:cs="Arial"/>
          <w:color w:val="000000" w:themeColor="text1"/>
        </w:rPr>
        <w:t>unconscious bias is taught or if it is learnt</w:t>
      </w:r>
      <w:r w:rsidR="006201CC" w:rsidRPr="00E51E54">
        <w:rPr>
          <w:rFonts w:ascii="Arial" w:hAnsi="Arial" w:cs="Arial"/>
          <w:color w:val="000000" w:themeColor="text1"/>
        </w:rPr>
        <w:t xml:space="preserve">, by exploring the </w:t>
      </w:r>
      <w:r w:rsidR="00DC1BAD" w:rsidRPr="00E51E54">
        <w:rPr>
          <w:rFonts w:ascii="Arial" w:hAnsi="Arial" w:cs="Arial"/>
          <w:color w:val="000000" w:themeColor="text1"/>
        </w:rPr>
        <w:t>doll test</w:t>
      </w:r>
      <w:r w:rsidR="000C713C" w:rsidRPr="00E51E54">
        <w:rPr>
          <w:rFonts w:ascii="Arial" w:hAnsi="Arial" w:cs="Arial"/>
          <w:color w:val="000000" w:themeColor="text1"/>
        </w:rPr>
        <w:t xml:space="preserve">, created by </w:t>
      </w:r>
      <w:r w:rsidR="008371F0" w:rsidRPr="00E51E54">
        <w:rPr>
          <w:rFonts w:ascii="Arial" w:hAnsi="Arial" w:cs="Arial"/>
          <w:color w:val="000000" w:themeColor="text1"/>
        </w:rPr>
        <w:t xml:space="preserve">husband and wife Kenneth and </w:t>
      </w:r>
      <w:r w:rsidR="000C713C" w:rsidRPr="00E51E54">
        <w:rPr>
          <w:rFonts w:ascii="Arial" w:hAnsi="Arial" w:cs="Arial"/>
          <w:color w:val="000000" w:themeColor="text1"/>
        </w:rPr>
        <w:t>Mamie Clark</w:t>
      </w:r>
      <w:r w:rsidR="00A9368C" w:rsidRPr="00E51E54">
        <w:rPr>
          <w:rFonts w:ascii="Arial" w:hAnsi="Arial" w:cs="Arial"/>
          <w:color w:val="000000" w:themeColor="text1"/>
        </w:rPr>
        <w:t xml:space="preserve">, </w:t>
      </w:r>
      <w:r w:rsidR="00C33C05" w:rsidRPr="00E51E54">
        <w:rPr>
          <w:rFonts w:ascii="Arial" w:hAnsi="Arial" w:cs="Arial"/>
          <w:color w:val="000000" w:themeColor="text1"/>
        </w:rPr>
        <w:t>in 1940.</w:t>
      </w:r>
      <w:r w:rsidR="00757D58" w:rsidRPr="00E51E54">
        <w:rPr>
          <w:rFonts w:ascii="Arial" w:hAnsi="Arial" w:cs="Arial"/>
          <w:color w:val="000000" w:themeColor="text1"/>
        </w:rPr>
        <w:t xml:space="preserve"> </w:t>
      </w:r>
      <w:r w:rsidR="002C0927" w:rsidRPr="00E51E54">
        <w:rPr>
          <w:rFonts w:ascii="Arial" w:hAnsi="Arial" w:cs="Arial"/>
          <w:color w:val="000000" w:themeColor="text1"/>
        </w:rPr>
        <w:t xml:space="preserve">The experiment </w:t>
      </w:r>
      <w:r w:rsidR="000F0C26" w:rsidRPr="00E51E54">
        <w:rPr>
          <w:rFonts w:ascii="Arial" w:hAnsi="Arial" w:cs="Arial"/>
          <w:color w:val="000000" w:themeColor="text1"/>
        </w:rPr>
        <w:t xml:space="preserve">involved children </w:t>
      </w:r>
      <w:r w:rsidR="00DE66DE" w:rsidRPr="00E51E54">
        <w:rPr>
          <w:rFonts w:ascii="Arial" w:hAnsi="Arial" w:cs="Arial"/>
          <w:color w:val="000000" w:themeColor="text1"/>
        </w:rPr>
        <w:t xml:space="preserve">being presented with two dolls which </w:t>
      </w:r>
      <w:r w:rsidR="00AD564F" w:rsidRPr="00E51E54">
        <w:rPr>
          <w:rFonts w:ascii="Arial" w:hAnsi="Arial" w:cs="Arial"/>
          <w:color w:val="000000" w:themeColor="text1"/>
        </w:rPr>
        <w:t xml:space="preserve">were </w:t>
      </w:r>
      <w:r w:rsidR="00621728" w:rsidRPr="00E51E54">
        <w:rPr>
          <w:rFonts w:ascii="Arial" w:hAnsi="Arial" w:cs="Arial"/>
          <w:color w:val="000000" w:themeColor="text1"/>
        </w:rPr>
        <w:t xml:space="preserve">completely </w:t>
      </w:r>
      <w:r w:rsidR="008C1D05" w:rsidRPr="00E51E54">
        <w:rPr>
          <w:rFonts w:ascii="Arial" w:hAnsi="Arial" w:cs="Arial"/>
          <w:color w:val="000000" w:themeColor="text1"/>
        </w:rPr>
        <w:t>identical except</w:t>
      </w:r>
      <w:r w:rsidR="00487B00" w:rsidRPr="00E51E54">
        <w:rPr>
          <w:rFonts w:ascii="Arial" w:hAnsi="Arial" w:cs="Arial"/>
          <w:color w:val="000000" w:themeColor="text1"/>
        </w:rPr>
        <w:t xml:space="preserve"> for skin and hair colour</w:t>
      </w:r>
      <w:r w:rsidR="002A0EE4" w:rsidRPr="00E51E54">
        <w:rPr>
          <w:rFonts w:ascii="Arial" w:hAnsi="Arial" w:cs="Arial"/>
          <w:color w:val="000000" w:themeColor="text1"/>
        </w:rPr>
        <w:t xml:space="preserve">. One doll was white and had blonde hair whereas the </w:t>
      </w:r>
      <w:r w:rsidR="009C44D0" w:rsidRPr="00E51E54">
        <w:rPr>
          <w:rFonts w:ascii="Arial" w:hAnsi="Arial" w:cs="Arial"/>
          <w:color w:val="000000" w:themeColor="text1"/>
        </w:rPr>
        <w:t xml:space="preserve">other was brown </w:t>
      </w:r>
      <w:r w:rsidR="00F17848" w:rsidRPr="00E51E54">
        <w:rPr>
          <w:rFonts w:ascii="Arial" w:hAnsi="Arial" w:cs="Arial"/>
          <w:color w:val="000000" w:themeColor="text1"/>
        </w:rPr>
        <w:t xml:space="preserve">and </w:t>
      </w:r>
      <w:r w:rsidR="00767DDE" w:rsidRPr="00E51E54">
        <w:rPr>
          <w:rFonts w:ascii="Arial" w:hAnsi="Arial" w:cs="Arial"/>
          <w:color w:val="000000" w:themeColor="text1"/>
        </w:rPr>
        <w:t>had black</w:t>
      </w:r>
      <w:r w:rsidR="009C44D0" w:rsidRPr="00E51E54">
        <w:rPr>
          <w:rFonts w:ascii="Arial" w:hAnsi="Arial" w:cs="Arial"/>
          <w:color w:val="000000" w:themeColor="text1"/>
        </w:rPr>
        <w:t xml:space="preserve"> hair. </w:t>
      </w:r>
      <w:r w:rsidR="00EE5394" w:rsidRPr="00E51E54">
        <w:rPr>
          <w:rFonts w:ascii="Arial" w:hAnsi="Arial" w:cs="Arial"/>
          <w:color w:val="000000" w:themeColor="text1"/>
        </w:rPr>
        <w:t xml:space="preserve">The children taking part </w:t>
      </w:r>
      <w:r w:rsidR="00317590" w:rsidRPr="00E51E54">
        <w:rPr>
          <w:rFonts w:ascii="Arial" w:hAnsi="Arial" w:cs="Arial"/>
          <w:color w:val="000000" w:themeColor="text1"/>
        </w:rPr>
        <w:lastRenderedPageBreak/>
        <w:t xml:space="preserve">were then asked </w:t>
      </w:r>
      <w:r w:rsidR="00EC6A7B" w:rsidRPr="00E51E54">
        <w:rPr>
          <w:rFonts w:ascii="Arial" w:hAnsi="Arial" w:cs="Arial"/>
          <w:color w:val="000000" w:themeColor="text1"/>
        </w:rPr>
        <w:t>questions such as</w:t>
      </w:r>
      <w:r w:rsidR="0008317C" w:rsidRPr="00E51E54">
        <w:rPr>
          <w:rFonts w:ascii="Arial" w:hAnsi="Arial" w:cs="Arial"/>
          <w:color w:val="000000" w:themeColor="text1"/>
        </w:rPr>
        <w:t xml:space="preserve">; </w:t>
      </w:r>
      <w:r w:rsidR="00317590" w:rsidRPr="00E51E54">
        <w:rPr>
          <w:rFonts w:ascii="Arial" w:hAnsi="Arial" w:cs="Arial"/>
          <w:color w:val="000000" w:themeColor="text1"/>
        </w:rPr>
        <w:t>which doll they would prefer to play with</w:t>
      </w:r>
      <w:r w:rsidR="0008317C" w:rsidRPr="00E51E54">
        <w:rPr>
          <w:rFonts w:ascii="Arial" w:hAnsi="Arial" w:cs="Arial"/>
          <w:color w:val="000000" w:themeColor="text1"/>
        </w:rPr>
        <w:t xml:space="preserve">; </w:t>
      </w:r>
      <w:r w:rsidR="0083535C" w:rsidRPr="00E51E54">
        <w:rPr>
          <w:rFonts w:ascii="Arial" w:hAnsi="Arial" w:cs="Arial"/>
          <w:color w:val="000000" w:themeColor="text1"/>
        </w:rPr>
        <w:t>which one looks bad; which</w:t>
      </w:r>
      <w:r w:rsidR="005F2CCB" w:rsidRPr="00E51E54">
        <w:rPr>
          <w:rFonts w:ascii="Arial" w:hAnsi="Arial" w:cs="Arial"/>
          <w:color w:val="000000" w:themeColor="text1"/>
        </w:rPr>
        <w:t xml:space="preserve"> doll they </w:t>
      </w:r>
      <w:r w:rsidR="00581E9B" w:rsidRPr="00E51E54">
        <w:rPr>
          <w:rFonts w:ascii="Arial" w:hAnsi="Arial" w:cs="Arial"/>
          <w:color w:val="000000" w:themeColor="text1"/>
        </w:rPr>
        <w:t>liked and</w:t>
      </w:r>
      <w:r w:rsidR="005F2CCB" w:rsidRPr="00E51E54">
        <w:rPr>
          <w:rFonts w:ascii="Arial" w:hAnsi="Arial" w:cs="Arial"/>
          <w:color w:val="000000" w:themeColor="text1"/>
        </w:rPr>
        <w:t xml:space="preserve"> so on. </w:t>
      </w:r>
      <w:r w:rsidR="00CF6D70" w:rsidRPr="00E51E54">
        <w:rPr>
          <w:rFonts w:ascii="Arial" w:hAnsi="Arial" w:cs="Arial"/>
          <w:color w:val="000000" w:themeColor="text1"/>
        </w:rPr>
        <w:t xml:space="preserve">The </w:t>
      </w:r>
      <w:r w:rsidR="00827088" w:rsidRPr="00E51E54">
        <w:rPr>
          <w:rFonts w:ascii="Arial" w:hAnsi="Arial" w:cs="Arial"/>
          <w:color w:val="000000" w:themeColor="text1"/>
        </w:rPr>
        <w:t xml:space="preserve">experiment found that </w:t>
      </w:r>
      <w:r w:rsidR="002F5688" w:rsidRPr="00E51E54">
        <w:rPr>
          <w:rFonts w:ascii="Arial" w:hAnsi="Arial" w:cs="Arial"/>
          <w:color w:val="000000" w:themeColor="text1"/>
        </w:rPr>
        <w:t>that</w:t>
      </w:r>
      <w:r w:rsidR="003C5F24" w:rsidRPr="00E51E54">
        <w:rPr>
          <w:rFonts w:ascii="Arial" w:hAnsi="Arial" w:cs="Arial"/>
          <w:color w:val="000000" w:themeColor="text1"/>
        </w:rPr>
        <w:t xml:space="preserve"> </w:t>
      </w:r>
      <w:r w:rsidR="00132BD9" w:rsidRPr="00E51E54">
        <w:rPr>
          <w:rFonts w:ascii="Arial" w:hAnsi="Arial" w:cs="Arial"/>
          <w:color w:val="000000" w:themeColor="text1"/>
        </w:rPr>
        <w:t xml:space="preserve">the majority </w:t>
      </w:r>
      <w:r w:rsidR="00F6004A" w:rsidRPr="00E51E54">
        <w:rPr>
          <w:rFonts w:ascii="Arial" w:hAnsi="Arial" w:cs="Arial"/>
          <w:color w:val="000000" w:themeColor="text1"/>
        </w:rPr>
        <w:t>preferred the</w:t>
      </w:r>
      <w:r w:rsidR="00665A21" w:rsidRPr="00E51E54">
        <w:rPr>
          <w:rFonts w:ascii="Arial" w:hAnsi="Arial" w:cs="Arial"/>
          <w:color w:val="000000" w:themeColor="text1"/>
        </w:rPr>
        <w:t xml:space="preserve"> </w:t>
      </w:r>
      <w:r w:rsidR="00097E9F" w:rsidRPr="00E51E54">
        <w:rPr>
          <w:rFonts w:ascii="Arial" w:hAnsi="Arial" w:cs="Arial"/>
          <w:color w:val="000000" w:themeColor="text1"/>
        </w:rPr>
        <w:t>white doll</w:t>
      </w:r>
      <w:r w:rsidR="00CB4CE2" w:rsidRPr="00E51E54">
        <w:rPr>
          <w:rFonts w:ascii="Arial" w:hAnsi="Arial" w:cs="Arial"/>
          <w:color w:val="000000" w:themeColor="text1"/>
        </w:rPr>
        <w:t xml:space="preserve">, as it was perceived to be the “good" and </w:t>
      </w:r>
      <w:r w:rsidR="00B42397" w:rsidRPr="00E51E54">
        <w:rPr>
          <w:rFonts w:ascii="Arial" w:hAnsi="Arial" w:cs="Arial"/>
          <w:color w:val="000000" w:themeColor="text1"/>
        </w:rPr>
        <w:t xml:space="preserve">the </w:t>
      </w:r>
      <w:r w:rsidR="00183E8B" w:rsidRPr="00E51E54">
        <w:rPr>
          <w:rFonts w:ascii="Arial" w:hAnsi="Arial" w:cs="Arial"/>
          <w:color w:val="000000" w:themeColor="text1"/>
        </w:rPr>
        <w:t>brown</w:t>
      </w:r>
      <w:r w:rsidR="00B42397" w:rsidRPr="00E51E54">
        <w:rPr>
          <w:rFonts w:ascii="Arial" w:hAnsi="Arial" w:cs="Arial"/>
          <w:color w:val="000000" w:themeColor="text1"/>
        </w:rPr>
        <w:t xml:space="preserve"> to be “bad"</w:t>
      </w:r>
      <w:r w:rsidR="00026861" w:rsidRPr="00E51E54">
        <w:rPr>
          <w:rFonts w:ascii="Arial" w:hAnsi="Arial" w:cs="Arial"/>
          <w:color w:val="000000" w:themeColor="text1"/>
        </w:rPr>
        <w:t xml:space="preserve">. </w:t>
      </w:r>
      <w:r w:rsidR="00CC262A" w:rsidRPr="00E51E54">
        <w:rPr>
          <w:rFonts w:ascii="Arial" w:hAnsi="Arial" w:cs="Arial"/>
          <w:color w:val="000000" w:themeColor="text1"/>
        </w:rPr>
        <w:t xml:space="preserve">It is believed that children </w:t>
      </w:r>
      <w:r w:rsidR="009021E2" w:rsidRPr="00E51E54">
        <w:rPr>
          <w:rFonts w:ascii="Arial" w:hAnsi="Arial" w:cs="Arial"/>
          <w:color w:val="000000" w:themeColor="text1"/>
        </w:rPr>
        <w:t xml:space="preserve">form biases from as </w:t>
      </w:r>
      <w:r w:rsidR="00E264A0" w:rsidRPr="00E51E54">
        <w:rPr>
          <w:rFonts w:ascii="Arial" w:hAnsi="Arial" w:cs="Arial"/>
          <w:color w:val="000000" w:themeColor="text1"/>
        </w:rPr>
        <w:t>young</w:t>
      </w:r>
      <w:r w:rsidR="00061E67" w:rsidRPr="00E51E54">
        <w:rPr>
          <w:rFonts w:ascii="Arial" w:hAnsi="Arial" w:cs="Arial"/>
          <w:color w:val="000000" w:themeColor="text1"/>
        </w:rPr>
        <w:t xml:space="preserve"> as</w:t>
      </w:r>
      <w:r w:rsidR="009021E2" w:rsidRPr="00E51E54">
        <w:rPr>
          <w:rFonts w:ascii="Arial" w:hAnsi="Arial" w:cs="Arial"/>
          <w:color w:val="000000" w:themeColor="text1"/>
        </w:rPr>
        <w:t xml:space="preserve"> 5 years old </w:t>
      </w:r>
      <w:r w:rsidR="00061E67" w:rsidRPr="00E51E54">
        <w:rPr>
          <w:rFonts w:ascii="Arial" w:hAnsi="Arial" w:cs="Arial"/>
          <w:color w:val="000000" w:themeColor="text1"/>
        </w:rPr>
        <w:t xml:space="preserve">as they are taught </w:t>
      </w:r>
      <w:r w:rsidR="009A13BE" w:rsidRPr="00E51E54">
        <w:rPr>
          <w:rFonts w:ascii="Arial" w:hAnsi="Arial" w:cs="Arial"/>
          <w:color w:val="000000" w:themeColor="text1"/>
        </w:rPr>
        <w:t xml:space="preserve">to form negative </w:t>
      </w:r>
      <w:r w:rsidR="00C46D9B" w:rsidRPr="00E51E54">
        <w:rPr>
          <w:rFonts w:ascii="Arial" w:hAnsi="Arial" w:cs="Arial"/>
          <w:color w:val="000000" w:themeColor="text1"/>
        </w:rPr>
        <w:t xml:space="preserve">biases towards </w:t>
      </w:r>
      <w:r w:rsidR="00FC2B8B" w:rsidRPr="00E51E54">
        <w:rPr>
          <w:rFonts w:ascii="Arial" w:hAnsi="Arial" w:cs="Arial"/>
          <w:color w:val="000000" w:themeColor="text1"/>
        </w:rPr>
        <w:t>people of</w:t>
      </w:r>
      <w:r w:rsidR="001E0297" w:rsidRPr="00E51E54">
        <w:rPr>
          <w:rFonts w:ascii="Arial" w:hAnsi="Arial" w:cs="Arial"/>
          <w:color w:val="000000" w:themeColor="text1"/>
        </w:rPr>
        <w:t xml:space="preserve"> </w:t>
      </w:r>
      <w:r w:rsidR="00527B38" w:rsidRPr="00E51E54">
        <w:rPr>
          <w:rFonts w:ascii="Arial" w:hAnsi="Arial" w:cs="Arial"/>
          <w:color w:val="000000" w:themeColor="text1"/>
        </w:rPr>
        <w:t>a different</w:t>
      </w:r>
      <w:r w:rsidR="00FC2B8B" w:rsidRPr="00E51E54">
        <w:rPr>
          <w:rFonts w:ascii="Arial" w:hAnsi="Arial" w:cs="Arial"/>
          <w:color w:val="000000" w:themeColor="text1"/>
        </w:rPr>
        <w:t xml:space="preserve"> skin colour </w:t>
      </w:r>
      <w:r w:rsidR="00BF78F8" w:rsidRPr="00E51E54">
        <w:rPr>
          <w:rFonts w:ascii="Arial" w:hAnsi="Arial" w:cs="Arial"/>
          <w:color w:val="000000" w:themeColor="text1"/>
        </w:rPr>
        <w:t>than</w:t>
      </w:r>
      <w:r w:rsidR="00FC2B8B" w:rsidRPr="00E51E54">
        <w:rPr>
          <w:rFonts w:ascii="Arial" w:hAnsi="Arial" w:cs="Arial"/>
          <w:color w:val="000000" w:themeColor="text1"/>
        </w:rPr>
        <w:t xml:space="preserve"> themselves</w:t>
      </w:r>
      <w:r w:rsidR="00843060" w:rsidRPr="00E51E54">
        <w:rPr>
          <w:rFonts w:ascii="Arial" w:hAnsi="Arial" w:cs="Arial"/>
          <w:color w:val="000000" w:themeColor="text1"/>
        </w:rPr>
        <w:t xml:space="preserve">. It is believed that this is </w:t>
      </w:r>
      <w:r w:rsidR="00EE52D8" w:rsidRPr="00E51E54">
        <w:rPr>
          <w:rFonts w:ascii="Arial" w:hAnsi="Arial" w:cs="Arial"/>
          <w:color w:val="000000" w:themeColor="text1"/>
        </w:rPr>
        <w:t>in</w:t>
      </w:r>
      <w:r w:rsidR="00843060" w:rsidRPr="00E51E54">
        <w:rPr>
          <w:rFonts w:ascii="Arial" w:hAnsi="Arial" w:cs="Arial"/>
          <w:color w:val="000000" w:themeColor="text1"/>
        </w:rPr>
        <w:t>stilled within them until adulthood</w:t>
      </w:r>
      <w:r w:rsidR="00B218E3" w:rsidRPr="00E51E54">
        <w:rPr>
          <w:rFonts w:ascii="Arial" w:hAnsi="Arial" w:cs="Arial"/>
          <w:color w:val="000000" w:themeColor="text1"/>
        </w:rPr>
        <w:t xml:space="preserve">, and can be </w:t>
      </w:r>
      <w:r w:rsidR="00B51889" w:rsidRPr="00E51E54">
        <w:rPr>
          <w:rFonts w:ascii="Arial" w:hAnsi="Arial" w:cs="Arial"/>
          <w:color w:val="000000" w:themeColor="text1"/>
        </w:rPr>
        <w:t xml:space="preserve">a contributing factor </w:t>
      </w:r>
      <w:r w:rsidR="00A02500" w:rsidRPr="00E51E54">
        <w:rPr>
          <w:rFonts w:ascii="Arial" w:hAnsi="Arial" w:cs="Arial"/>
          <w:color w:val="000000" w:themeColor="text1"/>
        </w:rPr>
        <w:t xml:space="preserve">to when they </w:t>
      </w:r>
      <w:r w:rsidR="00535379" w:rsidRPr="00E51E54">
        <w:rPr>
          <w:rFonts w:ascii="Arial" w:hAnsi="Arial" w:cs="Arial"/>
          <w:color w:val="000000" w:themeColor="text1"/>
        </w:rPr>
        <w:t>go into professions such as teaching</w:t>
      </w:r>
      <w:r w:rsidR="00F04151" w:rsidRPr="00E51E54">
        <w:rPr>
          <w:rFonts w:ascii="Arial" w:hAnsi="Arial" w:cs="Arial"/>
          <w:color w:val="000000" w:themeColor="text1"/>
        </w:rPr>
        <w:t xml:space="preserve">, as they are </w:t>
      </w:r>
      <w:r w:rsidR="00FA4E22" w:rsidRPr="00E51E54">
        <w:rPr>
          <w:rFonts w:ascii="Arial" w:hAnsi="Arial" w:cs="Arial"/>
          <w:color w:val="000000" w:themeColor="text1"/>
        </w:rPr>
        <w:t>unable</w:t>
      </w:r>
      <w:r w:rsidR="00F04151" w:rsidRPr="00E51E54">
        <w:rPr>
          <w:rFonts w:ascii="Arial" w:hAnsi="Arial" w:cs="Arial"/>
          <w:color w:val="000000" w:themeColor="text1"/>
        </w:rPr>
        <w:t xml:space="preserve"> to control</w:t>
      </w:r>
      <w:r w:rsidR="009C70EA" w:rsidRPr="00E51E54">
        <w:rPr>
          <w:rFonts w:ascii="Arial" w:hAnsi="Arial" w:cs="Arial"/>
          <w:color w:val="000000" w:themeColor="text1"/>
        </w:rPr>
        <w:t xml:space="preserve"> </w:t>
      </w:r>
      <w:r w:rsidR="00DF4815" w:rsidRPr="00E51E54">
        <w:rPr>
          <w:rFonts w:ascii="Arial" w:hAnsi="Arial" w:cs="Arial"/>
          <w:color w:val="000000" w:themeColor="text1"/>
        </w:rPr>
        <w:t xml:space="preserve">the </w:t>
      </w:r>
      <w:r w:rsidR="009C70EA" w:rsidRPr="00E51E54">
        <w:rPr>
          <w:rFonts w:ascii="Arial" w:hAnsi="Arial" w:cs="Arial"/>
          <w:color w:val="000000" w:themeColor="text1"/>
        </w:rPr>
        <w:t>stereotypes</w:t>
      </w:r>
      <w:r w:rsidR="00DF4815" w:rsidRPr="00E51E54">
        <w:rPr>
          <w:rFonts w:ascii="Arial" w:hAnsi="Arial" w:cs="Arial"/>
          <w:color w:val="000000" w:themeColor="text1"/>
        </w:rPr>
        <w:t xml:space="preserve"> they have been taught throughout </w:t>
      </w:r>
      <w:r w:rsidR="005C68AC" w:rsidRPr="00E51E54">
        <w:rPr>
          <w:rFonts w:ascii="Arial" w:hAnsi="Arial" w:cs="Arial"/>
          <w:color w:val="000000" w:themeColor="text1"/>
        </w:rPr>
        <w:t>their lives</w:t>
      </w:r>
      <w:r w:rsidR="009C70EA" w:rsidRPr="00E51E54">
        <w:rPr>
          <w:rFonts w:ascii="Arial" w:hAnsi="Arial" w:cs="Arial"/>
          <w:color w:val="000000" w:themeColor="text1"/>
        </w:rPr>
        <w:t xml:space="preserve">. </w:t>
      </w:r>
      <w:r w:rsidR="00DE6538" w:rsidRPr="00E51E54">
        <w:rPr>
          <w:rFonts w:ascii="Arial" w:hAnsi="Arial" w:cs="Arial"/>
          <w:color w:val="000000" w:themeColor="text1"/>
        </w:rPr>
        <w:t>(</w:t>
      </w:r>
      <w:proofErr w:type="spellStart"/>
      <w:r w:rsidR="00DE6538" w:rsidRPr="00E51E54">
        <w:rPr>
          <w:rFonts w:ascii="Arial" w:hAnsi="Arial" w:cs="Arial"/>
          <w:color w:val="000000" w:themeColor="text1"/>
        </w:rPr>
        <w:t>Rabiger</w:t>
      </w:r>
      <w:proofErr w:type="spellEnd"/>
      <w:r w:rsidR="00DE6538" w:rsidRPr="00E51E54">
        <w:rPr>
          <w:rFonts w:ascii="Arial" w:hAnsi="Arial" w:cs="Arial"/>
          <w:color w:val="000000" w:themeColor="text1"/>
        </w:rPr>
        <w:t xml:space="preserve">, 2020) </w:t>
      </w:r>
    </w:p>
    <w:p w14:paraId="58C16A38" w14:textId="372A45A3" w:rsidR="00041BE2" w:rsidRPr="00E51E54" w:rsidRDefault="00041BE2" w:rsidP="000A1651">
      <w:pPr>
        <w:pStyle w:val="NormalWeb"/>
        <w:shd w:val="clear" w:color="auto" w:fill="FFFFFF"/>
        <w:spacing w:before="0" w:beforeAutospacing="0" w:after="225" w:afterAutospacing="0" w:line="600" w:lineRule="auto"/>
        <w:jc w:val="both"/>
        <w:rPr>
          <w:rFonts w:ascii="Arial" w:hAnsi="Arial" w:cs="Arial"/>
          <w:b/>
          <w:bCs/>
          <w:color w:val="000000" w:themeColor="text1"/>
          <w:u w:val="single"/>
        </w:rPr>
      </w:pPr>
      <w:r w:rsidRPr="00E51E54">
        <w:rPr>
          <w:rFonts w:ascii="Arial" w:hAnsi="Arial" w:cs="Arial"/>
          <w:b/>
          <w:bCs/>
          <w:color w:val="000000" w:themeColor="text1"/>
          <w:u w:val="single"/>
        </w:rPr>
        <w:t>Case study</w:t>
      </w:r>
      <w:r w:rsidR="00A51EBE" w:rsidRPr="00E51E54">
        <w:rPr>
          <w:rFonts w:ascii="Arial" w:hAnsi="Arial" w:cs="Arial"/>
          <w:b/>
          <w:bCs/>
          <w:color w:val="000000" w:themeColor="text1"/>
          <w:u w:val="single"/>
        </w:rPr>
        <w:t xml:space="preserve"> 2</w:t>
      </w:r>
      <w:r w:rsidRPr="00E51E54">
        <w:rPr>
          <w:rFonts w:ascii="Arial" w:hAnsi="Arial" w:cs="Arial"/>
          <w:b/>
          <w:bCs/>
          <w:color w:val="000000" w:themeColor="text1"/>
          <w:u w:val="single"/>
        </w:rPr>
        <w:t xml:space="preserve"> : </w:t>
      </w:r>
      <w:r w:rsidR="002B166A" w:rsidRPr="00E51E54">
        <w:rPr>
          <w:rFonts w:ascii="Arial" w:hAnsi="Arial" w:cs="Arial"/>
          <w:b/>
          <w:bCs/>
          <w:color w:val="000000" w:themeColor="text1"/>
          <w:u w:val="single"/>
        </w:rPr>
        <w:t>Vietnamese</w:t>
      </w:r>
      <w:r w:rsidR="00FA4E22" w:rsidRPr="00E51E54">
        <w:rPr>
          <w:rFonts w:ascii="Arial" w:hAnsi="Arial" w:cs="Arial"/>
          <w:b/>
          <w:bCs/>
          <w:color w:val="000000" w:themeColor="text1"/>
          <w:u w:val="single"/>
        </w:rPr>
        <w:t xml:space="preserve"> student </w:t>
      </w:r>
    </w:p>
    <w:p w14:paraId="687D1374" w14:textId="4BB8BC73" w:rsidR="0021505A" w:rsidRPr="00E51E54" w:rsidRDefault="00470E84"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In June 2020 </w:t>
      </w:r>
      <w:r w:rsidR="009E7849" w:rsidRPr="00E51E54">
        <w:rPr>
          <w:rFonts w:ascii="Arial" w:hAnsi="Arial" w:cs="Arial"/>
          <w:color w:val="000000" w:themeColor="text1"/>
        </w:rPr>
        <w:t xml:space="preserve">a professor from </w:t>
      </w:r>
      <w:r w:rsidR="00A909D7" w:rsidRPr="00E51E54">
        <w:rPr>
          <w:rFonts w:ascii="Arial" w:hAnsi="Arial" w:cs="Arial"/>
          <w:color w:val="000000" w:themeColor="text1"/>
        </w:rPr>
        <w:t>a Californian</w:t>
      </w:r>
      <w:r w:rsidR="009E7849" w:rsidRPr="00E51E54">
        <w:rPr>
          <w:rFonts w:ascii="Arial" w:hAnsi="Arial" w:cs="Arial"/>
          <w:color w:val="000000" w:themeColor="text1"/>
        </w:rPr>
        <w:t xml:space="preserve"> university made headlines after</w:t>
      </w:r>
      <w:r w:rsidR="0007429E" w:rsidRPr="00E51E54">
        <w:rPr>
          <w:rFonts w:ascii="Arial" w:hAnsi="Arial" w:cs="Arial"/>
          <w:color w:val="000000" w:themeColor="text1"/>
        </w:rPr>
        <w:t xml:space="preserve"> sending an email to one of his students asking if she could </w:t>
      </w:r>
      <w:r w:rsidR="00885F8E" w:rsidRPr="00E51E54">
        <w:rPr>
          <w:rFonts w:ascii="Arial" w:hAnsi="Arial" w:cs="Arial"/>
          <w:color w:val="000000" w:themeColor="text1"/>
        </w:rPr>
        <w:t xml:space="preserve">anglicize her legal name as </w:t>
      </w:r>
      <w:r w:rsidR="00A909D7" w:rsidRPr="00E51E54">
        <w:rPr>
          <w:rFonts w:ascii="Arial" w:hAnsi="Arial" w:cs="Arial"/>
          <w:color w:val="000000" w:themeColor="text1"/>
        </w:rPr>
        <w:t xml:space="preserve">he deemed </w:t>
      </w:r>
      <w:r w:rsidR="00602EFF" w:rsidRPr="00E51E54">
        <w:rPr>
          <w:rFonts w:ascii="Arial" w:hAnsi="Arial" w:cs="Arial"/>
          <w:color w:val="000000" w:themeColor="text1"/>
        </w:rPr>
        <w:t>the pronunciation</w:t>
      </w:r>
      <w:r w:rsidR="002D7221" w:rsidRPr="00E51E54">
        <w:rPr>
          <w:rFonts w:ascii="Arial" w:hAnsi="Arial" w:cs="Arial"/>
          <w:color w:val="000000" w:themeColor="text1"/>
        </w:rPr>
        <w:t xml:space="preserve"> </w:t>
      </w:r>
      <w:r w:rsidR="00A909D7" w:rsidRPr="00E51E54">
        <w:rPr>
          <w:rFonts w:ascii="Arial" w:hAnsi="Arial" w:cs="Arial"/>
          <w:color w:val="000000" w:themeColor="text1"/>
        </w:rPr>
        <w:t xml:space="preserve">offensive </w:t>
      </w:r>
      <w:r w:rsidR="007C3CA7" w:rsidRPr="00E51E54">
        <w:rPr>
          <w:rFonts w:ascii="Arial" w:hAnsi="Arial" w:cs="Arial"/>
          <w:color w:val="000000" w:themeColor="text1"/>
        </w:rPr>
        <w:t xml:space="preserve">in the English language. </w:t>
      </w:r>
      <w:r w:rsidR="001E178E" w:rsidRPr="00E51E54">
        <w:rPr>
          <w:rFonts w:ascii="Arial" w:hAnsi="Arial" w:cs="Arial"/>
          <w:color w:val="000000" w:themeColor="text1"/>
        </w:rPr>
        <w:t>However,</w:t>
      </w:r>
      <w:r w:rsidR="006C69E5" w:rsidRPr="00E51E54">
        <w:rPr>
          <w:rFonts w:ascii="Arial" w:hAnsi="Arial" w:cs="Arial"/>
          <w:color w:val="000000" w:themeColor="text1"/>
        </w:rPr>
        <w:t xml:space="preserve"> the student felt this was inappropriate </w:t>
      </w:r>
      <w:r w:rsidR="00F71E55" w:rsidRPr="00E51E54">
        <w:rPr>
          <w:rFonts w:ascii="Arial" w:hAnsi="Arial" w:cs="Arial"/>
          <w:color w:val="000000" w:themeColor="text1"/>
        </w:rPr>
        <w:t xml:space="preserve">and refused the request </w:t>
      </w:r>
      <w:r w:rsidR="0004560E" w:rsidRPr="00E51E54">
        <w:rPr>
          <w:rFonts w:ascii="Arial" w:hAnsi="Arial" w:cs="Arial"/>
          <w:color w:val="000000" w:themeColor="text1"/>
        </w:rPr>
        <w:t xml:space="preserve">as she felt it was </w:t>
      </w:r>
      <w:r w:rsidR="00F11A63" w:rsidRPr="00E51E54">
        <w:rPr>
          <w:rFonts w:ascii="Arial" w:hAnsi="Arial" w:cs="Arial"/>
          <w:color w:val="000000" w:themeColor="text1"/>
        </w:rPr>
        <w:t xml:space="preserve">discriminatory towards her culture. </w:t>
      </w:r>
      <w:r w:rsidR="002C6516" w:rsidRPr="00E51E54">
        <w:rPr>
          <w:rFonts w:ascii="Arial" w:hAnsi="Arial" w:cs="Arial"/>
          <w:color w:val="000000" w:themeColor="text1"/>
        </w:rPr>
        <w:t xml:space="preserve">Even after </w:t>
      </w:r>
      <w:r w:rsidR="001E178E" w:rsidRPr="00E51E54">
        <w:rPr>
          <w:rFonts w:ascii="Arial" w:hAnsi="Arial" w:cs="Arial"/>
          <w:color w:val="000000" w:themeColor="text1"/>
        </w:rPr>
        <w:t>being refused</w:t>
      </w:r>
      <w:r w:rsidR="002C6516" w:rsidRPr="00E51E54">
        <w:rPr>
          <w:rFonts w:ascii="Arial" w:hAnsi="Arial" w:cs="Arial"/>
          <w:color w:val="000000" w:themeColor="text1"/>
        </w:rPr>
        <w:t xml:space="preserve"> the </w:t>
      </w:r>
      <w:r w:rsidR="00651BED" w:rsidRPr="00E51E54">
        <w:rPr>
          <w:rFonts w:ascii="Arial" w:hAnsi="Arial" w:cs="Arial"/>
          <w:color w:val="000000" w:themeColor="text1"/>
        </w:rPr>
        <w:t xml:space="preserve">professor still </w:t>
      </w:r>
      <w:r w:rsidR="00F11E12" w:rsidRPr="00E51E54">
        <w:rPr>
          <w:rFonts w:ascii="Arial" w:hAnsi="Arial" w:cs="Arial"/>
          <w:color w:val="000000" w:themeColor="text1"/>
        </w:rPr>
        <w:t xml:space="preserve">insisted in repeating the request. </w:t>
      </w:r>
      <w:r w:rsidR="006C189E" w:rsidRPr="00E51E54">
        <w:rPr>
          <w:rFonts w:ascii="Arial" w:hAnsi="Arial" w:cs="Arial"/>
          <w:color w:val="000000" w:themeColor="text1"/>
        </w:rPr>
        <w:t xml:space="preserve">The student felt </w:t>
      </w:r>
      <w:r w:rsidR="009C728B" w:rsidRPr="00E51E54">
        <w:rPr>
          <w:rFonts w:ascii="Arial" w:hAnsi="Arial" w:cs="Arial"/>
          <w:color w:val="000000" w:themeColor="text1"/>
        </w:rPr>
        <w:t>she</w:t>
      </w:r>
      <w:r w:rsidR="00C73E34" w:rsidRPr="00E51E54">
        <w:rPr>
          <w:rFonts w:ascii="Arial" w:hAnsi="Arial" w:cs="Arial"/>
          <w:color w:val="000000" w:themeColor="text1"/>
        </w:rPr>
        <w:t xml:space="preserve"> </w:t>
      </w:r>
      <w:r w:rsidR="00491661" w:rsidRPr="00E51E54">
        <w:rPr>
          <w:rFonts w:ascii="Arial" w:hAnsi="Arial" w:cs="Arial"/>
          <w:color w:val="000000" w:themeColor="text1"/>
        </w:rPr>
        <w:t>had no</w:t>
      </w:r>
      <w:r w:rsidR="009C728B" w:rsidRPr="00E51E54">
        <w:rPr>
          <w:rFonts w:ascii="Arial" w:hAnsi="Arial" w:cs="Arial"/>
          <w:color w:val="000000" w:themeColor="text1"/>
        </w:rPr>
        <w:t xml:space="preserve"> choice but to take this matter to Human resources who </w:t>
      </w:r>
      <w:r w:rsidR="001F7FEE" w:rsidRPr="00E51E54">
        <w:rPr>
          <w:rFonts w:ascii="Arial" w:hAnsi="Arial" w:cs="Arial"/>
          <w:color w:val="000000" w:themeColor="text1"/>
        </w:rPr>
        <w:t xml:space="preserve">felt </w:t>
      </w:r>
      <w:r w:rsidR="00A029C0" w:rsidRPr="00E51E54">
        <w:rPr>
          <w:rFonts w:ascii="Arial" w:hAnsi="Arial" w:cs="Arial"/>
          <w:color w:val="000000" w:themeColor="text1"/>
        </w:rPr>
        <w:t xml:space="preserve">that the </w:t>
      </w:r>
      <w:r w:rsidR="00306C26" w:rsidRPr="00E51E54">
        <w:rPr>
          <w:rFonts w:ascii="Arial" w:hAnsi="Arial" w:cs="Arial"/>
          <w:color w:val="000000" w:themeColor="text1"/>
        </w:rPr>
        <w:t>professors actions</w:t>
      </w:r>
      <w:r w:rsidR="00A029C0" w:rsidRPr="00E51E54">
        <w:rPr>
          <w:rFonts w:ascii="Arial" w:hAnsi="Arial" w:cs="Arial"/>
          <w:color w:val="000000" w:themeColor="text1"/>
        </w:rPr>
        <w:t xml:space="preserve"> needed </w:t>
      </w:r>
      <w:r w:rsidR="00602EFF" w:rsidRPr="00E51E54">
        <w:rPr>
          <w:rFonts w:ascii="Arial" w:hAnsi="Arial" w:cs="Arial"/>
          <w:color w:val="000000" w:themeColor="text1"/>
        </w:rPr>
        <w:t>to be</w:t>
      </w:r>
      <w:r w:rsidR="00A029C0" w:rsidRPr="00E51E54">
        <w:rPr>
          <w:rFonts w:ascii="Arial" w:hAnsi="Arial" w:cs="Arial"/>
          <w:color w:val="000000" w:themeColor="text1"/>
        </w:rPr>
        <w:t xml:space="preserve"> reprimanded</w:t>
      </w:r>
      <w:r w:rsidR="00B94442" w:rsidRPr="00E51E54">
        <w:rPr>
          <w:rFonts w:ascii="Arial" w:hAnsi="Arial" w:cs="Arial"/>
          <w:color w:val="000000" w:themeColor="text1"/>
        </w:rPr>
        <w:t xml:space="preserve">. They in turn </w:t>
      </w:r>
      <w:r w:rsidR="00442101" w:rsidRPr="00E51E54">
        <w:rPr>
          <w:rFonts w:ascii="Arial" w:hAnsi="Arial" w:cs="Arial"/>
          <w:color w:val="000000" w:themeColor="text1"/>
        </w:rPr>
        <w:t xml:space="preserve">suspended the professor </w:t>
      </w:r>
      <w:r w:rsidR="008B0DA8" w:rsidRPr="00E51E54">
        <w:rPr>
          <w:rFonts w:ascii="Arial" w:hAnsi="Arial" w:cs="Arial"/>
          <w:color w:val="000000" w:themeColor="text1"/>
        </w:rPr>
        <w:t>until</w:t>
      </w:r>
      <w:r w:rsidR="00534B87" w:rsidRPr="00E51E54">
        <w:rPr>
          <w:rFonts w:ascii="Arial" w:hAnsi="Arial" w:cs="Arial"/>
          <w:color w:val="000000" w:themeColor="text1"/>
        </w:rPr>
        <w:t xml:space="preserve"> </w:t>
      </w:r>
      <w:r w:rsidR="008B0DA8" w:rsidRPr="00E51E54">
        <w:rPr>
          <w:rFonts w:ascii="Arial" w:hAnsi="Arial" w:cs="Arial"/>
          <w:color w:val="000000" w:themeColor="text1"/>
        </w:rPr>
        <w:t>a</w:t>
      </w:r>
      <w:r w:rsidR="00534B87" w:rsidRPr="00E51E54">
        <w:rPr>
          <w:rFonts w:ascii="Arial" w:hAnsi="Arial" w:cs="Arial"/>
          <w:color w:val="000000" w:themeColor="text1"/>
        </w:rPr>
        <w:t xml:space="preserve"> formal inquiry into the accusations </w:t>
      </w:r>
      <w:r w:rsidR="00002A74" w:rsidRPr="00E51E54">
        <w:rPr>
          <w:rFonts w:ascii="Arial" w:hAnsi="Arial" w:cs="Arial"/>
          <w:color w:val="000000" w:themeColor="text1"/>
        </w:rPr>
        <w:t>are</w:t>
      </w:r>
      <w:r w:rsidR="00534B87" w:rsidRPr="00E51E54">
        <w:rPr>
          <w:rFonts w:ascii="Arial" w:hAnsi="Arial" w:cs="Arial"/>
          <w:color w:val="000000" w:themeColor="text1"/>
        </w:rPr>
        <w:t xml:space="preserve"> made. </w:t>
      </w:r>
      <w:r w:rsidR="00D2164B" w:rsidRPr="00E51E54">
        <w:rPr>
          <w:rFonts w:ascii="Arial" w:hAnsi="Arial" w:cs="Arial"/>
          <w:color w:val="000000" w:themeColor="text1"/>
        </w:rPr>
        <w:t xml:space="preserve">(Bowman, 2020) </w:t>
      </w:r>
    </w:p>
    <w:p w14:paraId="2E235E11" w14:textId="6B190938" w:rsidR="00BE56A8" w:rsidRPr="00E51E54" w:rsidRDefault="00485061"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lastRenderedPageBreak/>
        <w:t xml:space="preserve">This example </w:t>
      </w:r>
      <w:r w:rsidR="009D3BFF" w:rsidRPr="00E51E54">
        <w:rPr>
          <w:rFonts w:ascii="Arial" w:hAnsi="Arial" w:cs="Arial"/>
          <w:color w:val="000000" w:themeColor="text1"/>
        </w:rPr>
        <w:t xml:space="preserve">here illustrates </w:t>
      </w:r>
      <w:r w:rsidR="003008E3" w:rsidRPr="00E51E54">
        <w:rPr>
          <w:rFonts w:ascii="Arial" w:hAnsi="Arial" w:cs="Arial"/>
          <w:color w:val="000000" w:themeColor="text1"/>
        </w:rPr>
        <w:t xml:space="preserve">how unconscious bias can seep into </w:t>
      </w:r>
      <w:r w:rsidR="00E3470B" w:rsidRPr="00E51E54">
        <w:rPr>
          <w:rFonts w:ascii="Arial" w:hAnsi="Arial" w:cs="Arial"/>
          <w:color w:val="000000" w:themeColor="text1"/>
        </w:rPr>
        <w:t>our classrooms</w:t>
      </w:r>
      <w:r w:rsidR="00874C04" w:rsidRPr="00E51E54">
        <w:rPr>
          <w:rFonts w:ascii="Arial" w:hAnsi="Arial" w:cs="Arial"/>
          <w:color w:val="000000" w:themeColor="text1"/>
        </w:rPr>
        <w:t xml:space="preserve">, </w:t>
      </w:r>
      <w:r w:rsidR="004C1BAD" w:rsidRPr="00E51E54">
        <w:rPr>
          <w:rFonts w:ascii="Arial" w:hAnsi="Arial" w:cs="Arial"/>
          <w:color w:val="000000" w:themeColor="text1"/>
        </w:rPr>
        <w:t>without even being aware of it</w:t>
      </w:r>
      <w:r w:rsidR="007665B4" w:rsidRPr="00E51E54">
        <w:rPr>
          <w:rFonts w:ascii="Arial" w:hAnsi="Arial" w:cs="Arial"/>
          <w:color w:val="000000" w:themeColor="text1"/>
        </w:rPr>
        <w:t xml:space="preserve">. As we have seen this created an uncomfortable environment </w:t>
      </w:r>
      <w:r w:rsidR="00D661EA" w:rsidRPr="00E51E54">
        <w:rPr>
          <w:rFonts w:ascii="Arial" w:hAnsi="Arial" w:cs="Arial"/>
          <w:color w:val="000000" w:themeColor="text1"/>
        </w:rPr>
        <w:t xml:space="preserve">where the student and teacher faced challenges in an attempt to </w:t>
      </w:r>
      <w:r w:rsidR="009779B1" w:rsidRPr="00E51E54">
        <w:rPr>
          <w:rFonts w:ascii="Arial" w:hAnsi="Arial" w:cs="Arial"/>
          <w:color w:val="000000" w:themeColor="text1"/>
        </w:rPr>
        <w:t>adapt</w:t>
      </w:r>
      <w:r w:rsidR="00576F02" w:rsidRPr="00E51E54">
        <w:rPr>
          <w:rFonts w:ascii="Arial" w:hAnsi="Arial" w:cs="Arial"/>
          <w:color w:val="000000" w:themeColor="text1"/>
        </w:rPr>
        <w:t xml:space="preserve"> to </w:t>
      </w:r>
      <w:r w:rsidR="004E3746" w:rsidRPr="00E51E54">
        <w:rPr>
          <w:rFonts w:ascii="Arial" w:hAnsi="Arial" w:cs="Arial"/>
          <w:color w:val="000000" w:themeColor="text1"/>
        </w:rPr>
        <w:t xml:space="preserve">new cultures and </w:t>
      </w:r>
      <w:r w:rsidR="00207324" w:rsidRPr="00E51E54">
        <w:rPr>
          <w:rFonts w:ascii="Arial" w:hAnsi="Arial" w:cs="Arial"/>
          <w:color w:val="000000" w:themeColor="text1"/>
        </w:rPr>
        <w:t xml:space="preserve">unfamiliar academic systems. It can be said that </w:t>
      </w:r>
      <w:r w:rsidR="00687E70" w:rsidRPr="00E51E54">
        <w:rPr>
          <w:rFonts w:ascii="Arial" w:hAnsi="Arial" w:cs="Arial"/>
          <w:color w:val="000000" w:themeColor="text1"/>
        </w:rPr>
        <w:t xml:space="preserve">the </w:t>
      </w:r>
      <w:r w:rsidR="002C3368" w:rsidRPr="00E51E54">
        <w:rPr>
          <w:rFonts w:ascii="Arial" w:hAnsi="Arial" w:cs="Arial"/>
          <w:color w:val="000000" w:themeColor="text1"/>
        </w:rPr>
        <w:t xml:space="preserve">student </w:t>
      </w:r>
      <w:r w:rsidR="00687E70" w:rsidRPr="00E51E54">
        <w:rPr>
          <w:rFonts w:ascii="Arial" w:hAnsi="Arial" w:cs="Arial"/>
          <w:color w:val="000000" w:themeColor="text1"/>
        </w:rPr>
        <w:t xml:space="preserve">felt </w:t>
      </w:r>
      <w:r w:rsidR="00966709" w:rsidRPr="00E51E54">
        <w:rPr>
          <w:rFonts w:ascii="Arial" w:hAnsi="Arial" w:cs="Arial"/>
          <w:color w:val="000000" w:themeColor="text1"/>
        </w:rPr>
        <w:t xml:space="preserve">an attempt was made to suppress her </w:t>
      </w:r>
      <w:r w:rsidR="00527B38" w:rsidRPr="00E51E54">
        <w:rPr>
          <w:rFonts w:ascii="Arial" w:hAnsi="Arial" w:cs="Arial"/>
          <w:color w:val="000000" w:themeColor="text1"/>
        </w:rPr>
        <w:t xml:space="preserve">cultural identity </w:t>
      </w:r>
      <w:r w:rsidR="00C41D75" w:rsidRPr="00E51E54">
        <w:rPr>
          <w:rFonts w:ascii="Arial" w:hAnsi="Arial" w:cs="Arial"/>
          <w:color w:val="000000" w:themeColor="text1"/>
        </w:rPr>
        <w:t>which</w:t>
      </w:r>
      <w:r w:rsidR="00775C71" w:rsidRPr="00E51E54">
        <w:rPr>
          <w:rFonts w:ascii="Arial" w:hAnsi="Arial" w:cs="Arial"/>
          <w:color w:val="000000" w:themeColor="text1"/>
        </w:rPr>
        <w:t xml:space="preserve"> then </w:t>
      </w:r>
      <w:r w:rsidR="00C41D75" w:rsidRPr="00E51E54">
        <w:rPr>
          <w:rFonts w:ascii="Arial" w:hAnsi="Arial" w:cs="Arial"/>
          <w:color w:val="000000" w:themeColor="text1"/>
        </w:rPr>
        <w:t xml:space="preserve">affected </w:t>
      </w:r>
      <w:r w:rsidR="00A85944" w:rsidRPr="00E51E54">
        <w:rPr>
          <w:rFonts w:ascii="Arial" w:hAnsi="Arial" w:cs="Arial"/>
          <w:color w:val="000000" w:themeColor="text1"/>
        </w:rPr>
        <w:t xml:space="preserve">her sense of belonging at the </w:t>
      </w:r>
      <w:r w:rsidR="009A467D" w:rsidRPr="00E51E54">
        <w:rPr>
          <w:rFonts w:ascii="Arial" w:hAnsi="Arial" w:cs="Arial"/>
          <w:color w:val="000000" w:themeColor="text1"/>
        </w:rPr>
        <w:t>university.</w:t>
      </w:r>
      <w:r w:rsidR="00A85944" w:rsidRPr="00E51E54">
        <w:rPr>
          <w:rFonts w:ascii="Arial" w:hAnsi="Arial" w:cs="Arial"/>
          <w:color w:val="000000" w:themeColor="text1"/>
        </w:rPr>
        <w:t xml:space="preserve"> </w:t>
      </w:r>
      <w:r w:rsidR="005414DE" w:rsidRPr="00E51E54">
        <w:rPr>
          <w:rFonts w:ascii="Arial" w:hAnsi="Arial" w:cs="Arial"/>
          <w:color w:val="000000" w:themeColor="text1"/>
        </w:rPr>
        <w:t xml:space="preserve">On the </w:t>
      </w:r>
      <w:r w:rsidR="00567DBA" w:rsidRPr="00E51E54">
        <w:rPr>
          <w:rFonts w:ascii="Arial" w:hAnsi="Arial" w:cs="Arial"/>
          <w:color w:val="000000" w:themeColor="text1"/>
        </w:rPr>
        <w:t xml:space="preserve">other </w:t>
      </w:r>
      <w:r w:rsidR="009A467D" w:rsidRPr="00E51E54">
        <w:rPr>
          <w:rFonts w:ascii="Arial" w:hAnsi="Arial" w:cs="Arial"/>
          <w:color w:val="000000" w:themeColor="text1"/>
        </w:rPr>
        <w:t>hand,</w:t>
      </w:r>
      <w:r w:rsidR="00567DBA" w:rsidRPr="00E51E54">
        <w:rPr>
          <w:rFonts w:ascii="Arial" w:hAnsi="Arial" w:cs="Arial"/>
          <w:color w:val="000000" w:themeColor="text1"/>
        </w:rPr>
        <w:t xml:space="preserve"> </w:t>
      </w:r>
      <w:r w:rsidR="009A467D" w:rsidRPr="00E51E54">
        <w:rPr>
          <w:rFonts w:ascii="Arial" w:hAnsi="Arial" w:cs="Arial"/>
          <w:color w:val="000000" w:themeColor="text1"/>
        </w:rPr>
        <w:t xml:space="preserve">the </w:t>
      </w:r>
      <w:r w:rsidR="00B52240" w:rsidRPr="00E51E54">
        <w:rPr>
          <w:rFonts w:ascii="Arial" w:hAnsi="Arial" w:cs="Arial"/>
          <w:color w:val="000000" w:themeColor="text1"/>
        </w:rPr>
        <w:t>professor believes</w:t>
      </w:r>
      <w:r w:rsidR="009A467D" w:rsidRPr="00E51E54">
        <w:rPr>
          <w:rFonts w:ascii="Arial" w:hAnsi="Arial" w:cs="Arial"/>
          <w:color w:val="000000" w:themeColor="text1"/>
        </w:rPr>
        <w:t xml:space="preserve"> that he was not doing anything wrong</w:t>
      </w:r>
      <w:r w:rsidR="00991443" w:rsidRPr="00E51E54">
        <w:rPr>
          <w:rFonts w:ascii="Arial" w:hAnsi="Arial" w:cs="Arial"/>
          <w:color w:val="000000" w:themeColor="text1"/>
        </w:rPr>
        <w:t xml:space="preserve">, </w:t>
      </w:r>
      <w:r w:rsidR="00BE56A8" w:rsidRPr="00E51E54">
        <w:rPr>
          <w:rFonts w:ascii="Arial" w:hAnsi="Arial" w:cs="Arial"/>
          <w:color w:val="000000" w:themeColor="text1"/>
        </w:rPr>
        <w:t xml:space="preserve">as he believed that he was </w:t>
      </w:r>
      <w:r w:rsidR="00E25B01" w:rsidRPr="00E51E54">
        <w:rPr>
          <w:rFonts w:ascii="Arial" w:hAnsi="Arial" w:cs="Arial"/>
          <w:color w:val="000000" w:themeColor="text1"/>
        </w:rPr>
        <w:t xml:space="preserve">trying </w:t>
      </w:r>
      <w:r w:rsidR="00826D98" w:rsidRPr="00E51E54">
        <w:rPr>
          <w:rFonts w:ascii="Arial" w:hAnsi="Arial" w:cs="Arial"/>
          <w:color w:val="000000" w:themeColor="text1"/>
        </w:rPr>
        <w:t>to save</w:t>
      </w:r>
      <w:r w:rsidR="00E25B01" w:rsidRPr="00E51E54">
        <w:rPr>
          <w:rFonts w:ascii="Arial" w:hAnsi="Arial" w:cs="Arial"/>
          <w:color w:val="000000" w:themeColor="text1"/>
        </w:rPr>
        <w:t xml:space="preserve"> the </w:t>
      </w:r>
      <w:r w:rsidR="004C62B1" w:rsidRPr="00E51E54">
        <w:rPr>
          <w:rFonts w:ascii="Arial" w:hAnsi="Arial" w:cs="Arial"/>
          <w:color w:val="000000" w:themeColor="text1"/>
        </w:rPr>
        <w:t xml:space="preserve">student </w:t>
      </w:r>
      <w:r w:rsidR="00E25B01" w:rsidRPr="00E51E54">
        <w:rPr>
          <w:rFonts w:ascii="Arial" w:hAnsi="Arial" w:cs="Arial"/>
          <w:color w:val="000000" w:themeColor="text1"/>
        </w:rPr>
        <w:t xml:space="preserve">from any </w:t>
      </w:r>
      <w:r w:rsidR="005B0F09" w:rsidRPr="00E51E54">
        <w:rPr>
          <w:rFonts w:ascii="Arial" w:hAnsi="Arial" w:cs="Arial"/>
          <w:color w:val="000000" w:themeColor="text1"/>
        </w:rPr>
        <w:t>embarrassment</w:t>
      </w:r>
      <w:r w:rsidR="00446C27" w:rsidRPr="00E51E54">
        <w:rPr>
          <w:rFonts w:ascii="Arial" w:hAnsi="Arial" w:cs="Arial"/>
          <w:color w:val="000000" w:themeColor="text1"/>
        </w:rPr>
        <w:t xml:space="preserve">. </w:t>
      </w:r>
      <w:r w:rsidR="00D2164B" w:rsidRPr="00E51E54">
        <w:rPr>
          <w:rFonts w:ascii="Arial" w:hAnsi="Arial" w:cs="Arial"/>
          <w:color w:val="000000" w:themeColor="text1"/>
        </w:rPr>
        <w:t xml:space="preserve">(Bowman, 2020) </w:t>
      </w:r>
    </w:p>
    <w:p w14:paraId="2F8BA811" w14:textId="200DE53C" w:rsidR="004831E9" w:rsidRPr="00E51E54" w:rsidRDefault="00E7680D" w:rsidP="000A1651">
      <w:pPr>
        <w:pStyle w:val="NormalWeb"/>
        <w:shd w:val="clear" w:color="auto" w:fill="FFFFFF"/>
        <w:spacing w:before="0" w:beforeAutospacing="0" w:after="225" w:afterAutospacing="0" w:line="600" w:lineRule="auto"/>
        <w:jc w:val="both"/>
        <w:rPr>
          <w:rFonts w:ascii="Arial" w:hAnsi="Arial" w:cs="Arial"/>
          <w:b/>
          <w:bCs/>
          <w:color w:val="000000" w:themeColor="text1"/>
          <w:u w:val="single"/>
        </w:rPr>
      </w:pPr>
      <w:r w:rsidRPr="00E51E54">
        <w:rPr>
          <w:rFonts w:ascii="Arial" w:hAnsi="Arial" w:cs="Arial"/>
          <w:b/>
          <w:bCs/>
          <w:color w:val="000000" w:themeColor="text1"/>
          <w:u w:val="single"/>
        </w:rPr>
        <w:t>Recommendations</w:t>
      </w:r>
    </w:p>
    <w:p w14:paraId="7933E31C" w14:textId="6DB9A1B0" w:rsidR="0046767A" w:rsidRPr="00E51E54" w:rsidRDefault="00826D98"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In order for students and </w:t>
      </w:r>
      <w:r w:rsidR="00387FC8" w:rsidRPr="00E51E54">
        <w:rPr>
          <w:rFonts w:ascii="Arial" w:hAnsi="Arial" w:cs="Arial"/>
          <w:color w:val="000000" w:themeColor="text1"/>
        </w:rPr>
        <w:t xml:space="preserve">teachers to feel comfortable around one another it is important for </w:t>
      </w:r>
      <w:r w:rsidR="00EB1893" w:rsidRPr="00E51E54">
        <w:rPr>
          <w:rFonts w:ascii="Arial" w:hAnsi="Arial" w:cs="Arial"/>
          <w:color w:val="000000" w:themeColor="text1"/>
        </w:rPr>
        <w:t xml:space="preserve">higher educational institutions </w:t>
      </w:r>
      <w:r w:rsidR="00B64ED4" w:rsidRPr="00E51E54">
        <w:rPr>
          <w:rFonts w:ascii="Arial" w:hAnsi="Arial" w:cs="Arial"/>
          <w:color w:val="000000" w:themeColor="text1"/>
        </w:rPr>
        <w:t>to do</w:t>
      </w:r>
      <w:r w:rsidR="00EB1893" w:rsidRPr="00E51E54">
        <w:rPr>
          <w:rFonts w:ascii="Arial" w:hAnsi="Arial" w:cs="Arial"/>
          <w:color w:val="000000" w:themeColor="text1"/>
        </w:rPr>
        <w:t xml:space="preserve"> more for their students and teachers. </w:t>
      </w:r>
      <w:r w:rsidR="00A920B0" w:rsidRPr="00E51E54">
        <w:rPr>
          <w:rFonts w:ascii="Arial" w:hAnsi="Arial" w:cs="Arial"/>
          <w:color w:val="000000" w:themeColor="text1"/>
        </w:rPr>
        <w:t xml:space="preserve">Human recourses will therefore need to implement a </w:t>
      </w:r>
      <w:r w:rsidR="0086397B" w:rsidRPr="00E51E54">
        <w:rPr>
          <w:rFonts w:ascii="Arial" w:hAnsi="Arial" w:cs="Arial"/>
          <w:color w:val="000000" w:themeColor="text1"/>
        </w:rPr>
        <w:t>guide</w:t>
      </w:r>
      <w:r w:rsidR="007355D8" w:rsidRPr="00E51E54">
        <w:rPr>
          <w:rFonts w:ascii="Arial" w:hAnsi="Arial" w:cs="Arial"/>
          <w:color w:val="000000" w:themeColor="text1"/>
        </w:rPr>
        <w:t xml:space="preserve"> </w:t>
      </w:r>
      <w:r w:rsidR="00EC0DC9" w:rsidRPr="00E51E54">
        <w:rPr>
          <w:rFonts w:ascii="Arial" w:hAnsi="Arial" w:cs="Arial"/>
          <w:color w:val="000000" w:themeColor="text1"/>
        </w:rPr>
        <w:t xml:space="preserve">which </w:t>
      </w:r>
      <w:r w:rsidR="00EB60F7" w:rsidRPr="00E51E54">
        <w:rPr>
          <w:rFonts w:ascii="Arial" w:hAnsi="Arial" w:cs="Arial"/>
          <w:color w:val="000000" w:themeColor="text1"/>
        </w:rPr>
        <w:t xml:space="preserve"> </w:t>
      </w:r>
      <w:r w:rsidR="008D33AA" w:rsidRPr="00E51E54">
        <w:rPr>
          <w:rFonts w:ascii="Arial" w:hAnsi="Arial" w:cs="Arial"/>
          <w:color w:val="000000" w:themeColor="text1"/>
        </w:rPr>
        <w:t>c</w:t>
      </w:r>
      <w:r w:rsidR="00EB60F7" w:rsidRPr="00E51E54">
        <w:rPr>
          <w:rFonts w:ascii="Arial" w:hAnsi="Arial" w:cs="Arial"/>
          <w:color w:val="000000" w:themeColor="text1"/>
        </w:rPr>
        <w:t xml:space="preserve">an be </w:t>
      </w:r>
      <w:r w:rsidR="00C52AE9" w:rsidRPr="00E51E54">
        <w:rPr>
          <w:rFonts w:ascii="Arial" w:hAnsi="Arial" w:cs="Arial"/>
          <w:color w:val="000000" w:themeColor="text1"/>
        </w:rPr>
        <w:t>used</w:t>
      </w:r>
      <w:r w:rsidR="0078177D" w:rsidRPr="00E51E54">
        <w:rPr>
          <w:rFonts w:ascii="Arial" w:hAnsi="Arial" w:cs="Arial"/>
          <w:color w:val="000000" w:themeColor="text1"/>
        </w:rPr>
        <w:t xml:space="preserve"> in order to </w:t>
      </w:r>
      <w:r w:rsidR="00402C15" w:rsidRPr="00E51E54">
        <w:rPr>
          <w:rFonts w:ascii="Arial" w:hAnsi="Arial" w:cs="Arial"/>
          <w:color w:val="000000" w:themeColor="text1"/>
        </w:rPr>
        <w:t xml:space="preserve">prevent </w:t>
      </w:r>
      <w:r w:rsidR="0034606E" w:rsidRPr="00E51E54">
        <w:rPr>
          <w:rFonts w:ascii="Arial" w:hAnsi="Arial" w:cs="Arial"/>
          <w:color w:val="000000" w:themeColor="text1"/>
        </w:rPr>
        <w:t>unconscious bias</w:t>
      </w:r>
      <w:r w:rsidR="0032072E" w:rsidRPr="00E51E54">
        <w:rPr>
          <w:rFonts w:ascii="Arial" w:hAnsi="Arial" w:cs="Arial"/>
          <w:color w:val="000000" w:themeColor="text1"/>
        </w:rPr>
        <w:t xml:space="preserve">. </w:t>
      </w:r>
      <w:r w:rsidR="00BF34C3" w:rsidRPr="00E51E54">
        <w:rPr>
          <w:rFonts w:ascii="Arial" w:hAnsi="Arial" w:cs="Arial"/>
          <w:color w:val="000000" w:themeColor="text1"/>
        </w:rPr>
        <w:t xml:space="preserve">This can be </w:t>
      </w:r>
      <w:r w:rsidR="00B33491" w:rsidRPr="00E51E54">
        <w:rPr>
          <w:rFonts w:ascii="Arial" w:hAnsi="Arial" w:cs="Arial"/>
          <w:color w:val="000000" w:themeColor="text1"/>
        </w:rPr>
        <w:t>achieved by</w:t>
      </w:r>
      <w:r w:rsidR="00E77ED8" w:rsidRPr="00E51E54">
        <w:rPr>
          <w:rFonts w:ascii="Arial" w:hAnsi="Arial" w:cs="Arial"/>
          <w:color w:val="000000" w:themeColor="text1"/>
        </w:rPr>
        <w:t xml:space="preserve"> the following: </w:t>
      </w:r>
    </w:p>
    <w:p w14:paraId="1B0F8988" w14:textId="55960CC4" w:rsidR="00D27D71" w:rsidRPr="00E51E54" w:rsidRDefault="002674B6" w:rsidP="000A1651">
      <w:pPr>
        <w:pStyle w:val="NormalWeb"/>
        <w:numPr>
          <w:ilvl w:val="0"/>
          <w:numId w:val="12"/>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b/>
          <w:bCs/>
          <w:color w:val="000000" w:themeColor="text1"/>
        </w:rPr>
        <w:t xml:space="preserve">Inquiry: </w:t>
      </w:r>
      <w:r w:rsidR="007D3C48" w:rsidRPr="00E51E54">
        <w:rPr>
          <w:rFonts w:ascii="Arial" w:hAnsi="Arial" w:cs="Arial"/>
          <w:color w:val="000000" w:themeColor="text1"/>
        </w:rPr>
        <w:t xml:space="preserve">Teaching professionals need to </w:t>
      </w:r>
      <w:r w:rsidR="003B2062" w:rsidRPr="00E51E54">
        <w:rPr>
          <w:rFonts w:ascii="Arial" w:hAnsi="Arial" w:cs="Arial"/>
          <w:color w:val="000000" w:themeColor="text1"/>
        </w:rPr>
        <w:t xml:space="preserve">ask students </w:t>
      </w:r>
      <w:r w:rsidR="00BD2923" w:rsidRPr="00E51E54">
        <w:rPr>
          <w:rFonts w:ascii="Arial" w:hAnsi="Arial" w:cs="Arial"/>
          <w:color w:val="000000" w:themeColor="text1"/>
        </w:rPr>
        <w:t xml:space="preserve">questions in order to </w:t>
      </w:r>
      <w:r w:rsidR="009277B5" w:rsidRPr="00E51E54">
        <w:rPr>
          <w:rFonts w:ascii="Arial" w:hAnsi="Arial" w:cs="Arial"/>
          <w:color w:val="000000" w:themeColor="text1"/>
        </w:rPr>
        <w:t xml:space="preserve">understand </w:t>
      </w:r>
      <w:r w:rsidR="00997964" w:rsidRPr="00E51E54">
        <w:rPr>
          <w:rFonts w:ascii="Arial" w:hAnsi="Arial" w:cs="Arial"/>
          <w:color w:val="000000" w:themeColor="text1"/>
        </w:rPr>
        <w:t>their beliefs.</w:t>
      </w:r>
      <w:r w:rsidR="0064753E" w:rsidRPr="00E51E54">
        <w:rPr>
          <w:rFonts w:ascii="Arial" w:hAnsi="Arial" w:cs="Arial"/>
          <w:color w:val="000000" w:themeColor="text1"/>
        </w:rPr>
        <w:t xml:space="preserve"> This is important as </w:t>
      </w:r>
      <w:r w:rsidR="003168E4" w:rsidRPr="00E51E54">
        <w:rPr>
          <w:rFonts w:ascii="Arial" w:hAnsi="Arial" w:cs="Arial"/>
          <w:color w:val="000000" w:themeColor="text1"/>
        </w:rPr>
        <w:t xml:space="preserve">assumptions about someone </w:t>
      </w:r>
      <w:r w:rsidR="00085617" w:rsidRPr="00E51E54">
        <w:rPr>
          <w:rFonts w:ascii="Arial" w:hAnsi="Arial" w:cs="Arial"/>
          <w:color w:val="000000" w:themeColor="text1"/>
        </w:rPr>
        <w:t xml:space="preserve">is </w:t>
      </w:r>
      <w:r w:rsidR="004A34A6" w:rsidRPr="00E51E54">
        <w:rPr>
          <w:rFonts w:ascii="Arial" w:hAnsi="Arial" w:cs="Arial"/>
          <w:color w:val="000000" w:themeColor="text1"/>
        </w:rPr>
        <w:t xml:space="preserve">created </w:t>
      </w:r>
      <w:r w:rsidR="003168E4" w:rsidRPr="00E51E54">
        <w:rPr>
          <w:rFonts w:ascii="Arial" w:hAnsi="Arial" w:cs="Arial"/>
          <w:color w:val="000000" w:themeColor="text1"/>
        </w:rPr>
        <w:t xml:space="preserve">by not asking </w:t>
      </w:r>
      <w:r w:rsidR="00121D2C" w:rsidRPr="00E51E54">
        <w:rPr>
          <w:rFonts w:ascii="Arial" w:hAnsi="Arial" w:cs="Arial"/>
          <w:color w:val="000000" w:themeColor="text1"/>
        </w:rPr>
        <w:t xml:space="preserve">questions. </w:t>
      </w:r>
    </w:p>
    <w:p w14:paraId="4A038F54" w14:textId="4FC66024" w:rsidR="00121D2C" w:rsidRPr="00E51E54" w:rsidRDefault="00141B04" w:rsidP="000A1651">
      <w:pPr>
        <w:pStyle w:val="NormalWeb"/>
        <w:numPr>
          <w:ilvl w:val="0"/>
          <w:numId w:val="12"/>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b/>
          <w:bCs/>
          <w:color w:val="000000" w:themeColor="text1"/>
        </w:rPr>
        <w:t xml:space="preserve">Framing: </w:t>
      </w:r>
      <w:r w:rsidR="00CC4D58" w:rsidRPr="00E51E54">
        <w:rPr>
          <w:rFonts w:ascii="Arial" w:hAnsi="Arial" w:cs="Arial"/>
          <w:color w:val="000000" w:themeColor="text1"/>
        </w:rPr>
        <w:t>Issues</w:t>
      </w:r>
      <w:r w:rsidR="00835081" w:rsidRPr="00E51E54">
        <w:rPr>
          <w:rFonts w:ascii="Arial" w:hAnsi="Arial" w:cs="Arial"/>
          <w:color w:val="000000" w:themeColor="text1"/>
        </w:rPr>
        <w:t xml:space="preserve"> need </w:t>
      </w:r>
      <w:r w:rsidR="006411CD" w:rsidRPr="00E51E54">
        <w:rPr>
          <w:rFonts w:ascii="Arial" w:hAnsi="Arial" w:cs="Arial"/>
          <w:color w:val="000000" w:themeColor="text1"/>
        </w:rPr>
        <w:t xml:space="preserve">to be addressed using different perspectives. </w:t>
      </w:r>
      <w:r w:rsidR="005A520E" w:rsidRPr="00E51E54">
        <w:rPr>
          <w:rFonts w:ascii="Arial" w:hAnsi="Arial" w:cs="Arial"/>
          <w:color w:val="000000" w:themeColor="text1"/>
        </w:rPr>
        <w:t xml:space="preserve">Students cannot be </w:t>
      </w:r>
      <w:r w:rsidR="00B22875" w:rsidRPr="00E51E54">
        <w:rPr>
          <w:rFonts w:ascii="Arial" w:hAnsi="Arial" w:cs="Arial"/>
          <w:color w:val="000000" w:themeColor="text1"/>
        </w:rPr>
        <w:t>judged by</w:t>
      </w:r>
      <w:r w:rsidR="003D358A" w:rsidRPr="00E51E54">
        <w:rPr>
          <w:rFonts w:ascii="Arial" w:hAnsi="Arial" w:cs="Arial"/>
          <w:color w:val="000000" w:themeColor="text1"/>
        </w:rPr>
        <w:t xml:space="preserve"> cultural differences</w:t>
      </w:r>
      <w:r w:rsidR="009877AA" w:rsidRPr="00E51E54">
        <w:rPr>
          <w:rFonts w:ascii="Arial" w:hAnsi="Arial" w:cs="Arial"/>
          <w:color w:val="000000" w:themeColor="text1"/>
        </w:rPr>
        <w:t xml:space="preserve">. For </w:t>
      </w:r>
      <w:r w:rsidR="00845E00" w:rsidRPr="00E51E54">
        <w:rPr>
          <w:rFonts w:ascii="Arial" w:hAnsi="Arial" w:cs="Arial"/>
          <w:color w:val="000000" w:themeColor="text1"/>
        </w:rPr>
        <w:t>example,</w:t>
      </w:r>
      <w:r w:rsidR="009877AA" w:rsidRPr="00E51E54">
        <w:rPr>
          <w:rFonts w:ascii="Arial" w:hAnsi="Arial" w:cs="Arial"/>
          <w:color w:val="000000" w:themeColor="text1"/>
        </w:rPr>
        <w:t xml:space="preserve"> </w:t>
      </w:r>
      <w:r w:rsidR="004C3CB9" w:rsidRPr="00E51E54">
        <w:rPr>
          <w:rFonts w:ascii="Arial" w:hAnsi="Arial" w:cs="Arial"/>
          <w:color w:val="000000" w:themeColor="text1"/>
        </w:rPr>
        <w:t>presumptuous</w:t>
      </w:r>
      <w:r w:rsidR="007E75F1" w:rsidRPr="00E51E54">
        <w:rPr>
          <w:rFonts w:ascii="Arial" w:hAnsi="Arial" w:cs="Arial"/>
          <w:color w:val="000000" w:themeColor="text1"/>
        </w:rPr>
        <w:t xml:space="preserve"> that a </w:t>
      </w:r>
      <w:r w:rsidR="007E75F1" w:rsidRPr="00E51E54">
        <w:rPr>
          <w:rFonts w:ascii="Arial" w:hAnsi="Arial" w:cs="Arial"/>
          <w:color w:val="000000" w:themeColor="text1"/>
        </w:rPr>
        <w:lastRenderedPageBreak/>
        <w:t xml:space="preserve">student </w:t>
      </w:r>
      <w:r w:rsidR="006014B3" w:rsidRPr="00E51E54">
        <w:rPr>
          <w:rFonts w:ascii="Arial" w:hAnsi="Arial" w:cs="Arial"/>
          <w:color w:val="000000" w:themeColor="text1"/>
        </w:rPr>
        <w:t xml:space="preserve">is </w:t>
      </w:r>
      <w:r w:rsidR="00734959" w:rsidRPr="00E51E54">
        <w:rPr>
          <w:rFonts w:ascii="Arial" w:hAnsi="Arial" w:cs="Arial"/>
          <w:color w:val="000000" w:themeColor="text1"/>
        </w:rPr>
        <w:t>from a foreign country should not</w:t>
      </w:r>
      <w:r w:rsidR="00497997" w:rsidRPr="00E51E54">
        <w:rPr>
          <w:rFonts w:ascii="Arial" w:hAnsi="Arial" w:cs="Arial"/>
          <w:color w:val="000000" w:themeColor="text1"/>
        </w:rPr>
        <w:t xml:space="preserve"> be made simply because </w:t>
      </w:r>
      <w:r w:rsidR="00F15576" w:rsidRPr="00E51E54">
        <w:rPr>
          <w:rFonts w:ascii="Arial" w:hAnsi="Arial" w:cs="Arial"/>
          <w:color w:val="000000" w:themeColor="text1"/>
        </w:rPr>
        <w:t xml:space="preserve">of </w:t>
      </w:r>
      <w:r w:rsidR="00A70B46" w:rsidRPr="00E51E54">
        <w:rPr>
          <w:rFonts w:ascii="Arial" w:hAnsi="Arial" w:cs="Arial"/>
          <w:color w:val="000000" w:themeColor="text1"/>
        </w:rPr>
        <w:t xml:space="preserve">religious </w:t>
      </w:r>
      <w:r w:rsidR="0058565F" w:rsidRPr="00E51E54">
        <w:rPr>
          <w:rFonts w:ascii="Arial" w:hAnsi="Arial" w:cs="Arial"/>
          <w:color w:val="000000" w:themeColor="text1"/>
        </w:rPr>
        <w:t>clothing such as a hijab</w:t>
      </w:r>
      <w:r w:rsidR="0040065B" w:rsidRPr="00E51E54">
        <w:rPr>
          <w:rFonts w:ascii="Arial" w:hAnsi="Arial" w:cs="Arial"/>
          <w:color w:val="000000" w:themeColor="text1"/>
        </w:rPr>
        <w:t xml:space="preserve"> or turban. </w:t>
      </w:r>
    </w:p>
    <w:p w14:paraId="42E547BB" w14:textId="45AC99AB" w:rsidR="00676DD4" w:rsidRPr="00E51E54" w:rsidRDefault="00751213" w:rsidP="000A1651">
      <w:pPr>
        <w:pStyle w:val="NormalWeb"/>
        <w:numPr>
          <w:ilvl w:val="0"/>
          <w:numId w:val="12"/>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b/>
          <w:bCs/>
          <w:color w:val="000000" w:themeColor="text1"/>
        </w:rPr>
        <w:t xml:space="preserve">Dialogue: </w:t>
      </w:r>
      <w:r w:rsidR="005D72CC" w:rsidRPr="00E51E54">
        <w:rPr>
          <w:rFonts w:ascii="Arial" w:hAnsi="Arial" w:cs="Arial"/>
          <w:color w:val="000000" w:themeColor="text1"/>
        </w:rPr>
        <w:t xml:space="preserve">Teachers </w:t>
      </w:r>
      <w:r w:rsidR="00B3359A" w:rsidRPr="00E51E54">
        <w:rPr>
          <w:rFonts w:ascii="Arial" w:hAnsi="Arial" w:cs="Arial"/>
          <w:color w:val="000000" w:themeColor="text1"/>
        </w:rPr>
        <w:t xml:space="preserve">need to engage in appropriate conversations </w:t>
      </w:r>
      <w:r w:rsidR="00DC151B" w:rsidRPr="00E51E54">
        <w:rPr>
          <w:rFonts w:ascii="Arial" w:hAnsi="Arial" w:cs="Arial"/>
          <w:color w:val="000000" w:themeColor="text1"/>
        </w:rPr>
        <w:t>in order to understand and accept the students</w:t>
      </w:r>
      <w:r w:rsidR="00676DD4" w:rsidRPr="00E51E54">
        <w:rPr>
          <w:rFonts w:ascii="Arial" w:hAnsi="Arial" w:cs="Arial"/>
          <w:color w:val="000000" w:themeColor="text1"/>
        </w:rPr>
        <w:t xml:space="preserve">. </w:t>
      </w:r>
    </w:p>
    <w:p w14:paraId="0203504C" w14:textId="7FC8FFDE" w:rsidR="00112CB2" w:rsidRPr="00E51E54" w:rsidRDefault="003A33C9" w:rsidP="000A1651">
      <w:pPr>
        <w:pStyle w:val="NormalWeb"/>
        <w:numPr>
          <w:ilvl w:val="0"/>
          <w:numId w:val="12"/>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b/>
          <w:bCs/>
          <w:color w:val="000000" w:themeColor="text1"/>
        </w:rPr>
        <w:t xml:space="preserve">Reflection: </w:t>
      </w:r>
      <w:r w:rsidR="002238BB" w:rsidRPr="00E51E54">
        <w:rPr>
          <w:rFonts w:ascii="Arial" w:hAnsi="Arial" w:cs="Arial"/>
          <w:color w:val="000000" w:themeColor="text1"/>
        </w:rPr>
        <w:t xml:space="preserve">It is important for teachers to reflect on their actions. This will undoubtedly create </w:t>
      </w:r>
      <w:r w:rsidR="0099381B" w:rsidRPr="00E51E54">
        <w:rPr>
          <w:rFonts w:ascii="Arial" w:hAnsi="Arial" w:cs="Arial"/>
          <w:color w:val="000000" w:themeColor="text1"/>
        </w:rPr>
        <w:t xml:space="preserve">an understanding of themselves </w:t>
      </w:r>
      <w:r w:rsidR="00D44FA2" w:rsidRPr="00E51E54">
        <w:rPr>
          <w:rFonts w:ascii="Arial" w:hAnsi="Arial" w:cs="Arial"/>
          <w:color w:val="000000" w:themeColor="text1"/>
        </w:rPr>
        <w:t>and how they can relate to</w:t>
      </w:r>
      <w:r w:rsidR="004D75BD" w:rsidRPr="00E51E54">
        <w:rPr>
          <w:rFonts w:ascii="Arial" w:hAnsi="Arial" w:cs="Arial"/>
          <w:color w:val="000000" w:themeColor="text1"/>
        </w:rPr>
        <w:t xml:space="preserve"> </w:t>
      </w:r>
      <w:r w:rsidR="00D82F15" w:rsidRPr="00E51E54">
        <w:rPr>
          <w:rFonts w:ascii="Arial" w:hAnsi="Arial" w:cs="Arial"/>
          <w:color w:val="000000" w:themeColor="text1"/>
        </w:rPr>
        <w:t>their students</w:t>
      </w:r>
      <w:r w:rsidR="004D75BD" w:rsidRPr="00E51E54">
        <w:rPr>
          <w:rFonts w:ascii="Arial" w:hAnsi="Arial" w:cs="Arial"/>
          <w:color w:val="000000" w:themeColor="text1"/>
        </w:rPr>
        <w:t xml:space="preserve"> on a professional level. </w:t>
      </w:r>
    </w:p>
    <w:p w14:paraId="15B61521" w14:textId="4CA1DBA6" w:rsidR="00AF59B2" w:rsidRPr="00E51E54" w:rsidRDefault="00D82F15" w:rsidP="000A1651">
      <w:pPr>
        <w:pStyle w:val="NormalWeb"/>
        <w:numPr>
          <w:ilvl w:val="0"/>
          <w:numId w:val="12"/>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b/>
          <w:bCs/>
          <w:color w:val="000000" w:themeColor="text1"/>
        </w:rPr>
        <w:t xml:space="preserve">Action: </w:t>
      </w:r>
      <w:r w:rsidR="001B7286" w:rsidRPr="00E51E54">
        <w:rPr>
          <w:rFonts w:ascii="Arial" w:hAnsi="Arial" w:cs="Arial"/>
          <w:color w:val="000000" w:themeColor="text1"/>
        </w:rPr>
        <w:t xml:space="preserve">Teachers </w:t>
      </w:r>
      <w:r w:rsidR="00DF0FAA" w:rsidRPr="00E51E54">
        <w:rPr>
          <w:rFonts w:ascii="Arial" w:hAnsi="Arial" w:cs="Arial"/>
          <w:color w:val="000000" w:themeColor="text1"/>
        </w:rPr>
        <w:t xml:space="preserve">motivate and encourage students regardless of </w:t>
      </w:r>
      <w:r w:rsidR="007D0F71" w:rsidRPr="00E51E54">
        <w:rPr>
          <w:rFonts w:ascii="Arial" w:hAnsi="Arial" w:cs="Arial"/>
          <w:color w:val="000000" w:themeColor="text1"/>
        </w:rPr>
        <w:t xml:space="preserve">race, gender or teacher bias. </w:t>
      </w:r>
      <w:r w:rsidR="00D2164B" w:rsidRPr="00E51E54">
        <w:rPr>
          <w:rFonts w:ascii="Arial" w:hAnsi="Arial" w:cs="Arial"/>
          <w:color w:val="000000" w:themeColor="text1"/>
        </w:rPr>
        <w:t xml:space="preserve"> </w:t>
      </w:r>
      <w:r w:rsidR="00AF59B2" w:rsidRPr="00E51E54">
        <w:rPr>
          <w:rFonts w:ascii="Arial" w:hAnsi="Arial" w:cs="Arial"/>
          <w:color w:val="000000" w:themeColor="text1"/>
        </w:rPr>
        <w:t>(</w:t>
      </w:r>
      <w:r w:rsidR="00522272" w:rsidRPr="00E51E54">
        <w:rPr>
          <w:rFonts w:ascii="Arial" w:hAnsi="Arial" w:cs="Arial"/>
          <w:color w:val="000000" w:themeColor="text1"/>
        </w:rPr>
        <w:t xml:space="preserve">Bright et al, 2018) </w:t>
      </w:r>
    </w:p>
    <w:p w14:paraId="30B30E5B" w14:textId="28F43DD1" w:rsidR="006B5DCB" w:rsidRPr="00E51E54" w:rsidRDefault="003639F4"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It is important to remember that unconscious </w:t>
      </w:r>
      <w:r w:rsidR="00547678" w:rsidRPr="00E51E54">
        <w:rPr>
          <w:rFonts w:ascii="Arial" w:hAnsi="Arial" w:cs="Arial"/>
          <w:color w:val="000000" w:themeColor="text1"/>
        </w:rPr>
        <w:t xml:space="preserve">biases cannot be </w:t>
      </w:r>
      <w:r w:rsidR="00E97D69" w:rsidRPr="00E51E54">
        <w:rPr>
          <w:rFonts w:ascii="Arial" w:hAnsi="Arial" w:cs="Arial"/>
          <w:color w:val="000000" w:themeColor="text1"/>
        </w:rPr>
        <w:t xml:space="preserve">easily removed from a </w:t>
      </w:r>
      <w:r w:rsidR="001F1DBA" w:rsidRPr="00E51E54">
        <w:rPr>
          <w:rFonts w:ascii="Arial" w:hAnsi="Arial" w:cs="Arial"/>
          <w:color w:val="000000" w:themeColor="text1"/>
        </w:rPr>
        <w:t>teacher</w:t>
      </w:r>
      <w:r w:rsidR="00F60507" w:rsidRPr="00E51E54">
        <w:rPr>
          <w:rFonts w:ascii="Arial" w:hAnsi="Arial" w:cs="Arial"/>
          <w:color w:val="000000" w:themeColor="text1"/>
        </w:rPr>
        <w:t xml:space="preserve"> or learners</w:t>
      </w:r>
      <w:r w:rsidR="00E97D69" w:rsidRPr="00E51E54">
        <w:rPr>
          <w:rFonts w:ascii="Arial" w:hAnsi="Arial" w:cs="Arial"/>
          <w:color w:val="000000" w:themeColor="text1"/>
        </w:rPr>
        <w:t xml:space="preserve"> thinking. </w:t>
      </w:r>
      <w:r w:rsidR="00D6382A" w:rsidRPr="00E51E54">
        <w:rPr>
          <w:rFonts w:ascii="Arial" w:hAnsi="Arial" w:cs="Arial"/>
          <w:color w:val="000000" w:themeColor="text1"/>
        </w:rPr>
        <w:t xml:space="preserve">It </w:t>
      </w:r>
      <w:r w:rsidR="00AD2A86" w:rsidRPr="00E51E54">
        <w:rPr>
          <w:rFonts w:ascii="Arial" w:hAnsi="Arial" w:cs="Arial"/>
          <w:color w:val="000000" w:themeColor="text1"/>
        </w:rPr>
        <w:t xml:space="preserve">therefore is important </w:t>
      </w:r>
      <w:r w:rsidR="00175441" w:rsidRPr="00E51E54">
        <w:rPr>
          <w:rFonts w:ascii="Arial" w:hAnsi="Arial" w:cs="Arial"/>
          <w:color w:val="000000" w:themeColor="text1"/>
        </w:rPr>
        <w:t xml:space="preserve">to </w:t>
      </w:r>
      <w:r w:rsidR="00675999" w:rsidRPr="00E51E54">
        <w:rPr>
          <w:rFonts w:ascii="Arial" w:hAnsi="Arial" w:cs="Arial"/>
          <w:color w:val="000000" w:themeColor="text1"/>
        </w:rPr>
        <w:t xml:space="preserve">provide </w:t>
      </w:r>
      <w:r w:rsidR="00CF197D" w:rsidRPr="00E51E54">
        <w:rPr>
          <w:rFonts w:ascii="Arial" w:hAnsi="Arial" w:cs="Arial"/>
          <w:color w:val="000000" w:themeColor="text1"/>
        </w:rPr>
        <w:t xml:space="preserve">them </w:t>
      </w:r>
      <w:r w:rsidR="00E30A63" w:rsidRPr="00E51E54">
        <w:rPr>
          <w:rFonts w:ascii="Arial" w:hAnsi="Arial" w:cs="Arial"/>
          <w:color w:val="000000" w:themeColor="text1"/>
        </w:rPr>
        <w:t>with relevant</w:t>
      </w:r>
      <w:r w:rsidR="00175441" w:rsidRPr="00E51E54">
        <w:rPr>
          <w:rFonts w:ascii="Arial" w:hAnsi="Arial" w:cs="Arial"/>
          <w:color w:val="000000" w:themeColor="text1"/>
        </w:rPr>
        <w:t xml:space="preserve"> training</w:t>
      </w:r>
      <w:r w:rsidR="002376B9" w:rsidRPr="00E51E54">
        <w:rPr>
          <w:rFonts w:ascii="Arial" w:hAnsi="Arial" w:cs="Arial"/>
          <w:color w:val="000000" w:themeColor="text1"/>
        </w:rPr>
        <w:t xml:space="preserve"> workshops</w:t>
      </w:r>
      <w:r w:rsidR="00175441" w:rsidRPr="00E51E54">
        <w:rPr>
          <w:rFonts w:ascii="Arial" w:hAnsi="Arial" w:cs="Arial"/>
          <w:color w:val="000000" w:themeColor="text1"/>
        </w:rPr>
        <w:t xml:space="preserve"> in order </w:t>
      </w:r>
      <w:r w:rsidR="00FB5BA6" w:rsidRPr="00E51E54">
        <w:rPr>
          <w:rFonts w:ascii="Arial" w:hAnsi="Arial" w:cs="Arial"/>
          <w:color w:val="000000" w:themeColor="text1"/>
        </w:rPr>
        <w:t xml:space="preserve">to recognise </w:t>
      </w:r>
      <w:r w:rsidR="005761C9" w:rsidRPr="00E51E54">
        <w:rPr>
          <w:rFonts w:ascii="Arial" w:hAnsi="Arial" w:cs="Arial"/>
          <w:color w:val="000000" w:themeColor="text1"/>
        </w:rPr>
        <w:t>any</w:t>
      </w:r>
      <w:r w:rsidR="00CF197D" w:rsidRPr="00E51E54">
        <w:rPr>
          <w:rFonts w:ascii="Arial" w:hAnsi="Arial" w:cs="Arial"/>
          <w:color w:val="000000" w:themeColor="text1"/>
        </w:rPr>
        <w:t xml:space="preserve"> unconscious bias that they may have. </w:t>
      </w:r>
    </w:p>
    <w:p w14:paraId="7A9190FF" w14:textId="33285FB0" w:rsidR="0058251D" w:rsidRPr="00E51E54" w:rsidRDefault="0058251D"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Training should include</w:t>
      </w:r>
      <w:r w:rsidR="002F49CF" w:rsidRPr="00E51E54">
        <w:rPr>
          <w:rFonts w:ascii="Arial" w:hAnsi="Arial" w:cs="Arial"/>
          <w:color w:val="000000" w:themeColor="text1"/>
        </w:rPr>
        <w:t xml:space="preserve">: </w:t>
      </w:r>
    </w:p>
    <w:p w14:paraId="50461DCD" w14:textId="10B6CF31" w:rsidR="00775F22" w:rsidRPr="00E51E54" w:rsidRDefault="00FC1219" w:rsidP="000A1651">
      <w:pPr>
        <w:pStyle w:val="NormalWeb"/>
        <w:numPr>
          <w:ilvl w:val="0"/>
          <w:numId w:val="8"/>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Recognising that </w:t>
      </w:r>
      <w:r w:rsidR="004910F0" w:rsidRPr="00E51E54">
        <w:rPr>
          <w:rFonts w:ascii="Arial" w:hAnsi="Arial" w:cs="Arial"/>
          <w:color w:val="000000" w:themeColor="text1"/>
        </w:rPr>
        <w:t xml:space="preserve">everyone uses </w:t>
      </w:r>
      <w:r w:rsidR="00AD155F" w:rsidRPr="00E51E54">
        <w:rPr>
          <w:rFonts w:ascii="Arial" w:hAnsi="Arial" w:cs="Arial"/>
          <w:color w:val="000000" w:themeColor="text1"/>
        </w:rPr>
        <w:t>unconscious bias</w:t>
      </w:r>
      <w:r w:rsidR="004910F0" w:rsidRPr="00E51E54">
        <w:rPr>
          <w:rFonts w:ascii="Arial" w:hAnsi="Arial" w:cs="Arial"/>
          <w:color w:val="000000" w:themeColor="text1"/>
        </w:rPr>
        <w:t xml:space="preserve">. </w:t>
      </w:r>
    </w:p>
    <w:p w14:paraId="503733DC" w14:textId="7E4CA0CB" w:rsidR="006601B7" w:rsidRPr="00E51E54" w:rsidRDefault="008C1A85" w:rsidP="000A1651">
      <w:pPr>
        <w:pStyle w:val="NormalWeb"/>
        <w:numPr>
          <w:ilvl w:val="0"/>
          <w:numId w:val="8"/>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Identify the different types of biases. </w:t>
      </w:r>
    </w:p>
    <w:p w14:paraId="5CC196D0" w14:textId="3C9C5968" w:rsidR="00BF3ABC" w:rsidRPr="00E51E54" w:rsidRDefault="00BF3ABC" w:rsidP="000A1651">
      <w:pPr>
        <w:pStyle w:val="NormalWeb"/>
        <w:numPr>
          <w:ilvl w:val="0"/>
          <w:numId w:val="8"/>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Avoid snap decisions </w:t>
      </w:r>
      <w:r w:rsidR="002A32BF" w:rsidRPr="00E51E54">
        <w:rPr>
          <w:rFonts w:ascii="Arial" w:hAnsi="Arial" w:cs="Arial"/>
          <w:color w:val="000000" w:themeColor="text1"/>
        </w:rPr>
        <w:t xml:space="preserve">and consider assessing </w:t>
      </w:r>
      <w:r w:rsidR="00B94DA1" w:rsidRPr="00E51E54">
        <w:rPr>
          <w:rFonts w:ascii="Arial" w:hAnsi="Arial" w:cs="Arial"/>
          <w:color w:val="000000" w:themeColor="text1"/>
        </w:rPr>
        <w:t xml:space="preserve">the situation </w:t>
      </w:r>
      <w:r w:rsidR="001D382F" w:rsidRPr="00E51E54">
        <w:rPr>
          <w:rFonts w:ascii="Arial" w:hAnsi="Arial" w:cs="Arial"/>
          <w:color w:val="000000" w:themeColor="text1"/>
        </w:rPr>
        <w:t xml:space="preserve">that they are in. </w:t>
      </w:r>
    </w:p>
    <w:p w14:paraId="551EB7A8" w14:textId="4AF25CA2" w:rsidR="00CD5669" w:rsidRPr="00E51E54" w:rsidRDefault="00CD5669" w:rsidP="000A1651">
      <w:pPr>
        <w:pStyle w:val="NormalWeb"/>
        <w:numPr>
          <w:ilvl w:val="0"/>
          <w:numId w:val="8"/>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Question why unconscious bias occurs</w:t>
      </w:r>
      <w:r w:rsidR="00F04A2D" w:rsidRPr="00E51E54">
        <w:rPr>
          <w:rFonts w:ascii="Arial" w:hAnsi="Arial" w:cs="Arial"/>
          <w:color w:val="000000" w:themeColor="text1"/>
        </w:rPr>
        <w:t xml:space="preserve">. </w:t>
      </w:r>
    </w:p>
    <w:p w14:paraId="4ED89768" w14:textId="6A904486" w:rsidR="00F04A2D" w:rsidRPr="00E51E54" w:rsidRDefault="00316594" w:rsidP="000A1651">
      <w:pPr>
        <w:pStyle w:val="NormalWeb"/>
        <w:numPr>
          <w:ilvl w:val="0"/>
          <w:numId w:val="8"/>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lastRenderedPageBreak/>
        <w:t xml:space="preserve">Encourage </w:t>
      </w:r>
      <w:r w:rsidR="00C64659" w:rsidRPr="00E51E54">
        <w:rPr>
          <w:rFonts w:ascii="Arial" w:hAnsi="Arial" w:cs="Arial"/>
          <w:color w:val="000000" w:themeColor="text1"/>
        </w:rPr>
        <w:t xml:space="preserve">participants </w:t>
      </w:r>
      <w:r w:rsidR="00F8674B" w:rsidRPr="00E51E54">
        <w:rPr>
          <w:rFonts w:ascii="Arial" w:hAnsi="Arial" w:cs="Arial"/>
          <w:color w:val="000000" w:themeColor="text1"/>
        </w:rPr>
        <w:t xml:space="preserve">to reflect on their behaviour in the classroom. </w:t>
      </w:r>
    </w:p>
    <w:p w14:paraId="3BA1C942" w14:textId="742A9D7E" w:rsidR="001546A3" w:rsidRPr="00E51E54" w:rsidRDefault="00A926CA" w:rsidP="000A1651">
      <w:pPr>
        <w:pStyle w:val="NormalWeb"/>
        <w:numPr>
          <w:ilvl w:val="0"/>
          <w:numId w:val="8"/>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Learn ways to a</w:t>
      </w:r>
      <w:r w:rsidR="009F3743" w:rsidRPr="00E51E54">
        <w:rPr>
          <w:rFonts w:ascii="Arial" w:hAnsi="Arial" w:cs="Arial"/>
          <w:color w:val="000000" w:themeColor="text1"/>
        </w:rPr>
        <w:t xml:space="preserve">dopt an affirming approach </w:t>
      </w:r>
      <w:r w:rsidR="009B2280" w:rsidRPr="00E51E54">
        <w:rPr>
          <w:rFonts w:ascii="Arial" w:hAnsi="Arial" w:cs="Arial"/>
          <w:color w:val="000000" w:themeColor="text1"/>
        </w:rPr>
        <w:t xml:space="preserve">within </w:t>
      </w:r>
      <w:r w:rsidRPr="00E51E54">
        <w:rPr>
          <w:rFonts w:ascii="Arial" w:hAnsi="Arial" w:cs="Arial"/>
          <w:color w:val="000000" w:themeColor="text1"/>
        </w:rPr>
        <w:t xml:space="preserve">the classroom. </w:t>
      </w:r>
    </w:p>
    <w:p w14:paraId="6B8E2DD5" w14:textId="0DE8AD0A" w:rsidR="00666F0A" w:rsidRPr="00E51E54" w:rsidRDefault="00907C81" w:rsidP="000A1651">
      <w:pPr>
        <w:pStyle w:val="NormalWeb"/>
        <w:numPr>
          <w:ilvl w:val="0"/>
          <w:numId w:val="8"/>
        </w:numPr>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Discuss biases and ways </w:t>
      </w:r>
      <w:r w:rsidR="00666F0A" w:rsidRPr="00E51E54">
        <w:rPr>
          <w:rFonts w:ascii="Arial" w:hAnsi="Arial" w:cs="Arial"/>
          <w:color w:val="000000" w:themeColor="text1"/>
        </w:rPr>
        <w:t xml:space="preserve">to reduce them. </w:t>
      </w:r>
      <w:r w:rsidR="00AF59B2" w:rsidRPr="00E51E54">
        <w:rPr>
          <w:rFonts w:ascii="Arial" w:hAnsi="Arial" w:cs="Arial"/>
          <w:color w:val="000000" w:themeColor="text1"/>
        </w:rPr>
        <w:t>(Blackman,</w:t>
      </w:r>
      <w:r w:rsidR="00F75796" w:rsidRPr="00E51E54">
        <w:rPr>
          <w:rFonts w:ascii="Arial" w:hAnsi="Arial" w:cs="Arial"/>
          <w:color w:val="000000" w:themeColor="text1"/>
        </w:rPr>
        <w:t xml:space="preserve">2018) </w:t>
      </w:r>
    </w:p>
    <w:p w14:paraId="7E7144C4" w14:textId="2104F196" w:rsidR="00556212" w:rsidRPr="00E51E54" w:rsidRDefault="00404A34"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The </w:t>
      </w:r>
      <w:r w:rsidR="005B5805" w:rsidRPr="00E51E54">
        <w:rPr>
          <w:rFonts w:ascii="Arial" w:hAnsi="Arial" w:cs="Arial"/>
          <w:color w:val="000000" w:themeColor="text1"/>
        </w:rPr>
        <w:t xml:space="preserve">aim of unconscious bias </w:t>
      </w:r>
      <w:r w:rsidR="00B51C66" w:rsidRPr="00E51E54">
        <w:rPr>
          <w:rFonts w:ascii="Arial" w:hAnsi="Arial" w:cs="Arial"/>
          <w:color w:val="000000" w:themeColor="text1"/>
        </w:rPr>
        <w:t>training is</w:t>
      </w:r>
      <w:r w:rsidR="005B5805" w:rsidRPr="00E51E54">
        <w:rPr>
          <w:rFonts w:ascii="Arial" w:hAnsi="Arial" w:cs="Arial"/>
          <w:color w:val="000000" w:themeColor="text1"/>
        </w:rPr>
        <w:t xml:space="preserve"> to </w:t>
      </w:r>
      <w:r w:rsidR="00B51C66" w:rsidRPr="00E51E54">
        <w:rPr>
          <w:rFonts w:ascii="Arial" w:hAnsi="Arial" w:cs="Arial"/>
          <w:color w:val="000000" w:themeColor="text1"/>
        </w:rPr>
        <w:t>create</w:t>
      </w:r>
      <w:r w:rsidR="00D50EFB" w:rsidRPr="00E51E54">
        <w:rPr>
          <w:rFonts w:ascii="Arial" w:hAnsi="Arial" w:cs="Arial"/>
          <w:color w:val="000000" w:themeColor="text1"/>
        </w:rPr>
        <w:t xml:space="preserve"> an </w:t>
      </w:r>
      <w:r w:rsidR="009B154E" w:rsidRPr="00E51E54">
        <w:rPr>
          <w:rFonts w:ascii="Arial" w:hAnsi="Arial" w:cs="Arial"/>
          <w:color w:val="000000" w:themeColor="text1"/>
        </w:rPr>
        <w:t xml:space="preserve">awareness of bias and the impact </w:t>
      </w:r>
      <w:r w:rsidR="00AC2730" w:rsidRPr="00E51E54">
        <w:rPr>
          <w:rFonts w:ascii="Arial" w:hAnsi="Arial" w:cs="Arial"/>
          <w:color w:val="000000" w:themeColor="text1"/>
        </w:rPr>
        <w:t xml:space="preserve">it has on </w:t>
      </w:r>
      <w:r w:rsidR="006563E0" w:rsidRPr="00E51E54">
        <w:rPr>
          <w:rFonts w:ascii="Arial" w:hAnsi="Arial" w:cs="Arial"/>
          <w:color w:val="000000" w:themeColor="text1"/>
        </w:rPr>
        <w:t>learners</w:t>
      </w:r>
      <w:r w:rsidR="00E02607" w:rsidRPr="00E51E54">
        <w:rPr>
          <w:rFonts w:ascii="Arial" w:hAnsi="Arial" w:cs="Arial"/>
          <w:color w:val="000000" w:themeColor="text1"/>
        </w:rPr>
        <w:t>,</w:t>
      </w:r>
      <w:r w:rsidR="00C15698" w:rsidRPr="00E51E54">
        <w:rPr>
          <w:rFonts w:ascii="Arial" w:hAnsi="Arial" w:cs="Arial"/>
          <w:color w:val="000000" w:themeColor="text1"/>
        </w:rPr>
        <w:t xml:space="preserve"> and</w:t>
      </w:r>
      <w:r w:rsidR="00E02607" w:rsidRPr="00E51E54">
        <w:rPr>
          <w:rFonts w:ascii="Arial" w:hAnsi="Arial" w:cs="Arial"/>
          <w:color w:val="000000" w:themeColor="text1"/>
        </w:rPr>
        <w:t xml:space="preserve"> to be able </w:t>
      </w:r>
      <w:r w:rsidR="00FE636C" w:rsidRPr="00E51E54">
        <w:rPr>
          <w:rFonts w:ascii="Arial" w:hAnsi="Arial" w:cs="Arial"/>
          <w:color w:val="000000" w:themeColor="text1"/>
        </w:rPr>
        <w:t>to challenge</w:t>
      </w:r>
      <w:r w:rsidR="00E02607" w:rsidRPr="00E51E54">
        <w:rPr>
          <w:rFonts w:ascii="Arial" w:hAnsi="Arial" w:cs="Arial"/>
          <w:color w:val="000000" w:themeColor="text1"/>
        </w:rPr>
        <w:t xml:space="preserve"> undesirable behaviours. </w:t>
      </w:r>
      <w:r w:rsidR="00FE636C" w:rsidRPr="00E51E54">
        <w:rPr>
          <w:rFonts w:ascii="Arial" w:hAnsi="Arial" w:cs="Arial"/>
          <w:color w:val="000000" w:themeColor="text1"/>
        </w:rPr>
        <w:t>Therefore,</w:t>
      </w:r>
      <w:r w:rsidR="009C6DD0" w:rsidRPr="00E51E54">
        <w:rPr>
          <w:rFonts w:ascii="Arial" w:hAnsi="Arial" w:cs="Arial"/>
          <w:color w:val="000000" w:themeColor="text1"/>
        </w:rPr>
        <w:t xml:space="preserve"> in </w:t>
      </w:r>
      <w:r w:rsidR="00A41288" w:rsidRPr="00E51E54">
        <w:rPr>
          <w:rFonts w:ascii="Arial" w:hAnsi="Arial" w:cs="Arial"/>
          <w:color w:val="000000" w:themeColor="text1"/>
        </w:rPr>
        <w:t xml:space="preserve">order to </w:t>
      </w:r>
      <w:r w:rsidR="004039D6" w:rsidRPr="00E51E54">
        <w:rPr>
          <w:rFonts w:ascii="Arial" w:hAnsi="Arial" w:cs="Arial"/>
          <w:color w:val="000000" w:themeColor="text1"/>
        </w:rPr>
        <w:t>avoid</w:t>
      </w:r>
      <w:r w:rsidR="001849B5" w:rsidRPr="00E51E54">
        <w:rPr>
          <w:rFonts w:ascii="Arial" w:hAnsi="Arial" w:cs="Arial"/>
          <w:color w:val="000000" w:themeColor="text1"/>
        </w:rPr>
        <w:t xml:space="preserve"> situations similar to what had happened with the Vietnamese student</w:t>
      </w:r>
      <w:r w:rsidR="006E0DE2" w:rsidRPr="00E51E54">
        <w:rPr>
          <w:rFonts w:ascii="Arial" w:hAnsi="Arial" w:cs="Arial"/>
          <w:color w:val="000000" w:themeColor="text1"/>
        </w:rPr>
        <w:t>,</w:t>
      </w:r>
      <w:r w:rsidR="001849B5" w:rsidRPr="00E51E54">
        <w:rPr>
          <w:rFonts w:ascii="Arial" w:hAnsi="Arial" w:cs="Arial"/>
          <w:color w:val="000000" w:themeColor="text1"/>
        </w:rPr>
        <w:t xml:space="preserve"> </w:t>
      </w:r>
      <w:r w:rsidR="005F0313" w:rsidRPr="00E51E54">
        <w:rPr>
          <w:rFonts w:ascii="Arial" w:hAnsi="Arial" w:cs="Arial"/>
          <w:color w:val="000000" w:themeColor="text1"/>
        </w:rPr>
        <w:t xml:space="preserve">it is </w:t>
      </w:r>
      <w:r w:rsidR="00A946E7">
        <w:rPr>
          <w:rFonts w:ascii="Arial" w:hAnsi="Arial" w:cs="Arial"/>
          <w:color w:val="000000" w:themeColor="text1"/>
        </w:rPr>
        <w:t>vital</w:t>
      </w:r>
      <w:r w:rsidR="005F0313" w:rsidRPr="00E51E54">
        <w:rPr>
          <w:rFonts w:ascii="Arial" w:hAnsi="Arial" w:cs="Arial"/>
          <w:color w:val="000000" w:themeColor="text1"/>
        </w:rPr>
        <w:t xml:space="preserve"> for educators to learn how to pronounce</w:t>
      </w:r>
      <w:r w:rsidR="006E0DE2" w:rsidRPr="00E51E54">
        <w:rPr>
          <w:rFonts w:ascii="Arial" w:hAnsi="Arial" w:cs="Arial"/>
          <w:color w:val="000000" w:themeColor="text1"/>
        </w:rPr>
        <w:t xml:space="preserve"> the</w:t>
      </w:r>
      <w:r w:rsidR="005F0313" w:rsidRPr="00E51E54">
        <w:rPr>
          <w:rFonts w:ascii="Arial" w:hAnsi="Arial" w:cs="Arial"/>
          <w:color w:val="000000" w:themeColor="text1"/>
        </w:rPr>
        <w:t xml:space="preserve"> names of </w:t>
      </w:r>
      <w:r w:rsidR="0051271C" w:rsidRPr="00E51E54">
        <w:rPr>
          <w:rFonts w:ascii="Arial" w:hAnsi="Arial" w:cs="Arial"/>
          <w:color w:val="000000" w:themeColor="text1"/>
        </w:rPr>
        <w:t>international</w:t>
      </w:r>
      <w:r w:rsidR="005F0313" w:rsidRPr="00E51E54">
        <w:rPr>
          <w:rFonts w:ascii="Arial" w:hAnsi="Arial" w:cs="Arial"/>
          <w:color w:val="000000" w:themeColor="text1"/>
        </w:rPr>
        <w:t xml:space="preserve"> students.</w:t>
      </w:r>
      <w:r w:rsidR="00A946E7">
        <w:rPr>
          <w:rFonts w:ascii="Arial" w:hAnsi="Arial" w:cs="Arial"/>
          <w:color w:val="000000" w:themeColor="text1"/>
        </w:rPr>
        <w:t xml:space="preserve"> Even </w:t>
      </w:r>
      <w:r w:rsidR="0051271C">
        <w:rPr>
          <w:rFonts w:ascii="Arial" w:hAnsi="Arial" w:cs="Arial"/>
          <w:color w:val="000000" w:themeColor="text1"/>
        </w:rPr>
        <w:t>the simplest</w:t>
      </w:r>
      <w:r w:rsidR="001123A1" w:rsidRPr="00E51E54">
        <w:rPr>
          <w:rFonts w:ascii="Arial" w:hAnsi="Arial" w:cs="Arial"/>
          <w:color w:val="000000" w:themeColor="text1"/>
        </w:rPr>
        <w:t xml:space="preserve"> </w:t>
      </w:r>
      <w:r w:rsidR="00B32DA9" w:rsidRPr="00E51E54">
        <w:rPr>
          <w:rFonts w:ascii="Arial" w:hAnsi="Arial" w:cs="Arial"/>
          <w:color w:val="000000" w:themeColor="text1"/>
        </w:rPr>
        <w:t>step will be beneficial</w:t>
      </w:r>
      <w:r w:rsidR="00F86078" w:rsidRPr="00E51E54">
        <w:rPr>
          <w:rFonts w:ascii="Arial" w:hAnsi="Arial" w:cs="Arial"/>
          <w:color w:val="000000" w:themeColor="text1"/>
        </w:rPr>
        <w:t xml:space="preserve"> towards </w:t>
      </w:r>
      <w:r w:rsidR="00A329D2" w:rsidRPr="00E51E54">
        <w:rPr>
          <w:rFonts w:ascii="Arial" w:hAnsi="Arial" w:cs="Arial"/>
          <w:color w:val="000000" w:themeColor="text1"/>
        </w:rPr>
        <w:t>making a big difference for students</w:t>
      </w:r>
      <w:r w:rsidR="00070A54" w:rsidRPr="00E51E54">
        <w:rPr>
          <w:rFonts w:ascii="Arial" w:hAnsi="Arial" w:cs="Arial"/>
          <w:color w:val="000000" w:themeColor="text1"/>
        </w:rPr>
        <w:t xml:space="preserve"> </w:t>
      </w:r>
      <w:r w:rsidR="00556212" w:rsidRPr="00E51E54">
        <w:rPr>
          <w:rFonts w:ascii="Arial" w:hAnsi="Arial" w:cs="Arial"/>
          <w:color w:val="000000" w:themeColor="text1"/>
        </w:rPr>
        <w:t xml:space="preserve">as they will be treated </w:t>
      </w:r>
      <w:r w:rsidR="00D51330" w:rsidRPr="00E51E54">
        <w:rPr>
          <w:rFonts w:ascii="Arial" w:hAnsi="Arial" w:cs="Arial"/>
          <w:color w:val="000000" w:themeColor="text1"/>
        </w:rPr>
        <w:t>the</w:t>
      </w:r>
      <w:r w:rsidR="00556212" w:rsidRPr="00E51E54">
        <w:rPr>
          <w:rFonts w:ascii="Arial" w:hAnsi="Arial" w:cs="Arial"/>
          <w:color w:val="000000" w:themeColor="text1"/>
        </w:rPr>
        <w:t xml:space="preserve"> same </w:t>
      </w:r>
      <w:r w:rsidR="00D51330" w:rsidRPr="00E51E54">
        <w:rPr>
          <w:rFonts w:ascii="Arial" w:hAnsi="Arial" w:cs="Arial"/>
          <w:color w:val="000000" w:themeColor="text1"/>
        </w:rPr>
        <w:t xml:space="preserve">as their peers. </w:t>
      </w:r>
      <w:r w:rsidR="00CC2385" w:rsidRPr="00E51E54">
        <w:rPr>
          <w:rFonts w:ascii="Arial" w:hAnsi="Arial" w:cs="Arial"/>
          <w:color w:val="000000" w:themeColor="text1"/>
        </w:rPr>
        <w:t xml:space="preserve">(Anon,2016) </w:t>
      </w:r>
    </w:p>
    <w:p w14:paraId="5DBCE76B" w14:textId="663D1167" w:rsidR="00E75D99" w:rsidRPr="00E51E54" w:rsidRDefault="001F72E6"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 xml:space="preserve">Another </w:t>
      </w:r>
      <w:r w:rsidR="00117B5C" w:rsidRPr="00E51E54">
        <w:rPr>
          <w:rFonts w:ascii="Arial" w:hAnsi="Arial" w:cs="Arial"/>
          <w:color w:val="000000" w:themeColor="text1"/>
        </w:rPr>
        <w:t xml:space="preserve">strategy to promote </w:t>
      </w:r>
      <w:r w:rsidR="006A68B6" w:rsidRPr="00E51E54">
        <w:rPr>
          <w:rFonts w:ascii="Arial" w:hAnsi="Arial" w:cs="Arial"/>
          <w:color w:val="000000" w:themeColor="text1"/>
        </w:rPr>
        <w:t>equity in the classroom could be the</w:t>
      </w:r>
      <w:r w:rsidR="00A71977" w:rsidRPr="00E51E54">
        <w:rPr>
          <w:rFonts w:ascii="Arial" w:hAnsi="Arial" w:cs="Arial"/>
          <w:color w:val="000000" w:themeColor="text1"/>
        </w:rPr>
        <w:t xml:space="preserve"> “pair </w:t>
      </w:r>
      <w:r w:rsidR="00671625" w:rsidRPr="00E51E54">
        <w:rPr>
          <w:rFonts w:ascii="Arial" w:hAnsi="Arial" w:cs="Arial"/>
          <w:color w:val="000000" w:themeColor="text1"/>
        </w:rPr>
        <w:t xml:space="preserve">share" technique </w:t>
      </w:r>
      <w:r w:rsidR="0072709A" w:rsidRPr="00E51E54">
        <w:rPr>
          <w:rFonts w:ascii="Arial" w:hAnsi="Arial" w:cs="Arial"/>
          <w:color w:val="000000" w:themeColor="text1"/>
        </w:rPr>
        <w:t xml:space="preserve">where </w:t>
      </w:r>
      <w:r w:rsidR="00BB2B9A" w:rsidRPr="00E51E54">
        <w:rPr>
          <w:rFonts w:ascii="Arial" w:hAnsi="Arial" w:cs="Arial"/>
          <w:color w:val="000000" w:themeColor="text1"/>
        </w:rPr>
        <w:t xml:space="preserve">students </w:t>
      </w:r>
      <w:r w:rsidR="00A641DA" w:rsidRPr="00E51E54">
        <w:rPr>
          <w:rFonts w:ascii="Arial" w:hAnsi="Arial" w:cs="Arial"/>
          <w:color w:val="000000" w:themeColor="text1"/>
        </w:rPr>
        <w:t xml:space="preserve">are </w:t>
      </w:r>
      <w:r w:rsidR="00B62712" w:rsidRPr="00E51E54">
        <w:rPr>
          <w:rFonts w:ascii="Arial" w:hAnsi="Arial" w:cs="Arial"/>
          <w:color w:val="000000" w:themeColor="text1"/>
        </w:rPr>
        <w:t xml:space="preserve">put in groups of </w:t>
      </w:r>
      <w:r w:rsidR="00C77446" w:rsidRPr="00E51E54">
        <w:rPr>
          <w:rFonts w:ascii="Arial" w:hAnsi="Arial" w:cs="Arial"/>
          <w:color w:val="000000" w:themeColor="text1"/>
        </w:rPr>
        <w:t>twos</w:t>
      </w:r>
      <w:r w:rsidR="00C94189" w:rsidRPr="00E51E54">
        <w:rPr>
          <w:rFonts w:ascii="Arial" w:hAnsi="Arial" w:cs="Arial"/>
          <w:color w:val="000000" w:themeColor="text1"/>
        </w:rPr>
        <w:t xml:space="preserve"> </w:t>
      </w:r>
      <w:r w:rsidR="00A5045F" w:rsidRPr="00E51E54">
        <w:rPr>
          <w:rFonts w:ascii="Arial" w:hAnsi="Arial" w:cs="Arial"/>
          <w:color w:val="000000" w:themeColor="text1"/>
        </w:rPr>
        <w:t>in</w:t>
      </w:r>
      <w:r w:rsidR="00A641DA" w:rsidRPr="00E51E54">
        <w:rPr>
          <w:rFonts w:ascii="Arial" w:hAnsi="Arial" w:cs="Arial"/>
          <w:color w:val="000000" w:themeColor="text1"/>
        </w:rPr>
        <w:t xml:space="preserve"> order </w:t>
      </w:r>
      <w:r w:rsidR="007741F8" w:rsidRPr="00E51E54">
        <w:rPr>
          <w:rFonts w:ascii="Arial" w:hAnsi="Arial" w:cs="Arial"/>
          <w:color w:val="000000" w:themeColor="text1"/>
        </w:rPr>
        <w:t xml:space="preserve">reflect </w:t>
      </w:r>
      <w:r w:rsidR="00BA1A36" w:rsidRPr="00E51E54">
        <w:rPr>
          <w:rFonts w:ascii="Arial" w:hAnsi="Arial" w:cs="Arial"/>
          <w:color w:val="000000" w:themeColor="text1"/>
        </w:rPr>
        <w:t>on any</w:t>
      </w:r>
      <w:r w:rsidR="0080756B" w:rsidRPr="00E51E54">
        <w:rPr>
          <w:rFonts w:ascii="Arial" w:hAnsi="Arial" w:cs="Arial"/>
          <w:color w:val="000000" w:themeColor="text1"/>
        </w:rPr>
        <w:t xml:space="preserve"> issues </w:t>
      </w:r>
      <w:r w:rsidR="008C0486" w:rsidRPr="00E51E54">
        <w:rPr>
          <w:rFonts w:ascii="Arial" w:hAnsi="Arial" w:cs="Arial"/>
          <w:color w:val="000000" w:themeColor="text1"/>
        </w:rPr>
        <w:t xml:space="preserve">that they </w:t>
      </w:r>
      <w:r w:rsidR="00E03B52" w:rsidRPr="00E51E54">
        <w:rPr>
          <w:rFonts w:ascii="Arial" w:hAnsi="Arial" w:cs="Arial"/>
          <w:color w:val="000000" w:themeColor="text1"/>
        </w:rPr>
        <w:t>may have</w:t>
      </w:r>
      <w:r w:rsidR="0054364F" w:rsidRPr="00E51E54">
        <w:rPr>
          <w:rFonts w:ascii="Arial" w:hAnsi="Arial" w:cs="Arial"/>
          <w:color w:val="000000" w:themeColor="text1"/>
        </w:rPr>
        <w:t xml:space="preserve"> and </w:t>
      </w:r>
      <w:r w:rsidR="00957370" w:rsidRPr="00E51E54">
        <w:rPr>
          <w:rFonts w:ascii="Arial" w:hAnsi="Arial" w:cs="Arial"/>
          <w:color w:val="000000" w:themeColor="text1"/>
        </w:rPr>
        <w:t xml:space="preserve">then share their thoughts with the rest of the class. </w:t>
      </w:r>
      <w:r w:rsidR="00B008A1" w:rsidRPr="00E51E54">
        <w:rPr>
          <w:rFonts w:ascii="Arial" w:hAnsi="Arial" w:cs="Arial"/>
          <w:color w:val="000000" w:themeColor="text1"/>
        </w:rPr>
        <w:t xml:space="preserve">The benefit of </w:t>
      </w:r>
      <w:r w:rsidR="000F0DE2" w:rsidRPr="00E51E54">
        <w:rPr>
          <w:rFonts w:ascii="Arial" w:hAnsi="Arial" w:cs="Arial"/>
          <w:color w:val="000000" w:themeColor="text1"/>
        </w:rPr>
        <w:t xml:space="preserve">this teaching </w:t>
      </w:r>
      <w:r w:rsidR="006009F6" w:rsidRPr="00E51E54">
        <w:rPr>
          <w:rFonts w:ascii="Arial" w:hAnsi="Arial" w:cs="Arial"/>
          <w:color w:val="000000" w:themeColor="text1"/>
        </w:rPr>
        <w:t xml:space="preserve">techniques </w:t>
      </w:r>
      <w:r w:rsidR="00A16217" w:rsidRPr="00E51E54">
        <w:rPr>
          <w:rFonts w:ascii="Arial" w:hAnsi="Arial" w:cs="Arial"/>
          <w:color w:val="000000" w:themeColor="text1"/>
        </w:rPr>
        <w:t xml:space="preserve">is </w:t>
      </w:r>
      <w:r w:rsidR="00006823" w:rsidRPr="00E51E54">
        <w:rPr>
          <w:rFonts w:ascii="Arial" w:hAnsi="Arial" w:cs="Arial"/>
          <w:color w:val="000000" w:themeColor="text1"/>
        </w:rPr>
        <w:t>that it</w:t>
      </w:r>
      <w:r w:rsidR="006009F6" w:rsidRPr="00E51E54">
        <w:rPr>
          <w:rFonts w:ascii="Arial" w:hAnsi="Arial" w:cs="Arial"/>
          <w:color w:val="000000" w:themeColor="text1"/>
        </w:rPr>
        <w:t xml:space="preserve"> allows all </w:t>
      </w:r>
      <w:r w:rsidR="00D256D1" w:rsidRPr="00E51E54">
        <w:rPr>
          <w:rFonts w:ascii="Arial" w:hAnsi="Arial" w:cs="Arial"/>
          <w:color w:val="000000" w:themeColor="text1"/>
        </w:rPr>
        <w:t>students an opportunity to</w:t>
      </w:r>
      <w:r w:rsidR="00416A70" w:rsidRPr="00E51E54">
        <w:rPr>
          <w:rFonts w:ascii="Arial" w:hAnsi="Arial" w:cs="Arial"/>
          <w:color w:val="000000" w:themeColor="text1"/>
        </w:rPr>
        <w:t xml:space="preserve"> express </w:t>
      </w:r>
      <w:r w:rsidR="000F0786" w:rsidRPr="00E51E54">
        <w:rPr>
          <w:rFonts w:ascii="Arial" w:hAnsi="Arial" w:cs="Arial"/>
          <w:color w:val="000000" w:themeColor="text1"/>
        </w:rPr>
        <w:t>their opinions</w:t>
      </w:r>
      <w:r w:rsidR="005708E8" w:rsidRPr="00E51E54">
        <w:rPr>
          <w:rFonts w:ascii="Arial" w:hAnsi="Arial" w:cs="Arial"/>
          <w:color w:val="000000" w:themeColor="text1"/>
        </w:rPr>
        <w:t xml:space="preserve"> and possibly find a solution</w:t>
      </w:r>
      <w:r w:rsidR="00E146BA" w:rsidRPr="00E51E54">
        <w:rPr>
          <w:rFonts w:ascii="Arial" w:hAnsi="Arial" w:cs="Arial"/>
          <w:color w:val="000000" w:themeColor="text1"/>
        </w:rPr>
        <w:t xml:space="preserve"> for any </w:t>
      </w:r>
      <w:r w:rsidR="005F639B" w:rsidRPr="00E51E54">
        <w:rPr>
          <w:rFonts w:ascii="Arial" w:hAnsi="Arial" w:cs="Arial"/>
          <w:color w:val="000000" w:themeColor="text1"/>
        </w:rPr>
        <w:t>upset caused</w:t>
      </w:r>
      <w:r w:rsidR="000226CC" w:rsidRPr="00E51E54">
        <w:rPr>
          <w:rFonts w:ascii="Arial" w:hAnsi="Arial" w:cs="Arial"/>
          <w:color w:val="000000" w:themeColor="text1"/>
        </w:rPr>
        <w:t xml:space="preserve">, within the classroom. </w:t>
      </w:r>
      <w:r w:rsidR="0055690A">
        <w:rPr>
          <w:rFonts w:ascii="Arial" w:hAnsi="Arial" w:cs="Arial"/>
          <w:color w:val="000000" w:themeColor="text1"/>
        </w:rPr>
        <w:t>(</w:t>
      </w:r>
      <w:r w:rsidR="00522272" w:rsidRPr="00E51E54">
        <w:rPr>
          <w:rFonts w:ascii="Arial" w:hAnsi="Arial" w:cs="Arial"/>
          <w:color w:val="000000" w:themeColor="text1"/>
        </w:rPr>
        <w:t>Barbara</w:t>
      </w:r>
      <w:r w:rsidR="00B4516C" w:rsidRPr="00E51E54">
        <w:rPr>
          <w:rFonts w:ascii="Arial" w:hAnsi="Arial" w:cs="Arial"/>
          <w:color w:val="000000" w:themeColor="text1"/>
        </w:rPr>
        <w:t>,</w:t>
      </w:r>
      <w:r w:rsidR="00440064" w:rsidRPr="00E51E54">
        <w:rPr>
          <w:rFonts w:ascii="Arial" w:hAnsi="Arial" w:cs="Arial"/>
          <w:color w:val="000000" w:themeColor="text1"/>
        </w:rPr>
        <w:t>201</w:t>
      </w:r>
      <w:r w:rsidR="0055453A" w:rsidRPr="00E51E54">
        <w:rPr>
          <w:rFonts w:ascii="Arial" w:hAnsi="Arial" w:cs="Arial"/>
          <w:color w:val="000000" w:themeColor="text1"/>
        </w:rPr>
        <w:t>8</w:t>
      </w:r>
      <w:r w:rsidR="00E75D99" w:rsidRPr="00E51E54">
        <w:rPr>
          <w:rFonts w:ascii="Arial" w:hAnsi="Arial" w:cs="Arial"/>
          <w:color w:val="000000" w:themeColor="text1"/>
        </w:rPr>
        <w:t xml:space="preserve">). </w:t>
      </w:r>
    </w:p>
    <w:p w14:paraId="38AE0D6D" w14:textId="2BBDCD02" w:rsidR="00B940C5" w:rsidRPr="00E51E54" w:rsidRDefault="00E75D99"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Here the set of skillset teachers should foster</w:t>
      </w:r>
      <w:r w:rsidR="004727C9" w:rsidRPr="00E51E54">
        <w:rPr>
          <w:rFonts w:ascii="Arial" w:hAnsi="Arial" w:cs="Arial"/>
          <w:color w:val="000000" w:themeColor="text1"/>
        </w:rPr>
        <w:t xml:space="preserve"> are</w:t>
      </w:r>
      <w:r w:rsidRPr="00E51E54">
        <w:rPr>
          <w:rFonts w:ascii="Arial" w:hAnsi="Arial" w:cs="Arial"/>
          <w:color w:val="000000" w:themeColor="text1"/>
        </w:rPr>
        <w:t xml:space="preserve"> effective communication </w:t>
      </w:r>
      <w:r w:rsidR="004134FC" w:rsidRPr="00E51E54">
        <w:rPr>
          <w:rFonts w:ascii="Arial" w:hAnsi="Arial" w:cs="Arial"/>
          <w:color w:val="000000" w:themeColor="text1"/>
        </w:rPr>
        <w:t>skills. It is important to understand that</w:t>
      </w:r>
      <w:r w:rsidR="0037708E" w:rsidRPr="00E51E54">
        <w:rPr>
          <w:rFonts w:ascii="Arial" w:hAnsi="Arial" w:cs="Arial"/>
          <w:color w:val="000000" w:themeColor="text1"/>
        </w:rPr>
        <w:t xml:space="preserve"> if teachers communicate </w:t>
      </w:r>
      <w:r w:rsidR="004C62C8" w:rsidRPr="00E51E54">
        <w:rPr>
          <w:rFonts w:ascii="Arial" w:hAnsi="Arial" w:cs="Arial"/>
          <w:color w:val="000000" w:themeColor="text1"/>
        </w:rPr>
        <w:t>effectively,</w:t>
      </w:r>
      <w:r w:rsidR="0037708E" w:rsidRPr="00E51E54">
        <w:rPr>
          <w:rFonts w:ascii="Arial" w:hAnsi="Arial" w:cs="Arial"/>
          <w:color w:val="000000" w:themeColor="text1"/>
        </w:rPr>
        <w:t xml:space="preserve"> </w:t>
      </w:r>
      <w:r w:rsidR="003C0627" w:rsidRPr="00E51E54">
        <w:rPr>
          <w:rFonts w:ascii="Arial" w:hAnsi="Arial" w:cs="Arial"/>
          <w:color w:val="000000" w:themeColor="text1"/>
        </w:rPr>
        <w:t xml:space="preserve">they can make things easier and more understandable </w:t>
      </w:r>
      <w:r w:rsidR="00330466" w:rsidRPr="00E51E54">
        <w:rPr>
          <w:rFonts w:ascii="Arial" w:hAnsi="Arial" w:cs="Arial"/>
          <w:color w:val="000000" w:themeColor="text1"/>
        </w:rPr>
        <w:t xml:space="preserve">for students. </w:t>
      </w:r>
      <w:r w:rsidR="004C62C8" w:rsidRPr="00E51E54">
        <w:rPr>
          <w:rFonts w:ascii="Arial" w:hAnsi="Arial" w:cs="Arial"/>
          <w:color w:val="000000" w:themeColor="text1"/>
        </w:rPr>
        <w:t xml:space="preserve">Clear precise communication is vital for </w:t>
      </w:r>
      <w:r w:rsidR="004C62C8" w:rsidRPr="00E51E54">
        <w:rPr>
          <w:rFonts w:ascii="Arial" w:hAnsi="Arial" w:cs="Arial"/>
          <w:color w:val="000000" w:themeColor="text1"/>
        </w:rPr>
        <w:lastRenderedPageBreak/>
        <w:t xml:space="preserve">learners </w:t>
      </w:r>
      <w:r w:rsidR="00B52FC2" w:rsidRPr="00E51E54">
        <w:rPr>
          <w:rFonts w:ascii="Arial" w:hAnsi="Arial" w:cs="Arial"/>
          <w:color w:val="000000" w:themeColor="text1"/>
        </w:rPr>
        <w:t xml:space="preserve">as </w:t>
      </w:r>
      <w:r w:rsidR="003C6561" w:rsidRPr="00E51E54">
        <w:rPr>
          <w:rFonts w:ascii="Arial" w:hAnsi="Arial" w:cs="Arial"/>
          <w:color w:val="000000" w:themeColor="text1"/>
        </w:rPr>
        <w:t xml:space="preserve">people </w:t>
      </w:r>
      <w:r w:rsidR="00B52FC2" w:rsidRPr="00E51E54">
        <w:rPr>
          <w:rFonts w:ascii="Arial" w:hAnsi="Arial" w:cs="Arial"/>
          <w:color w:val="000000" w:themeColor="text1"/>
        </w:rPr>
        <w:t xml:space="preserve">interpret information </w:t>
      </w:r>
      <w:r w:rsidR="00BF2AFA" w:rsidRPr="00E51E54">
        <w:rPr>
          <w:rFonts w:ascii="Arial" w:hAnsi="Arial" w:cs="Arial"/>
          <w:color w:val="000000" w:themeColor="text1"/>
        </w:rPr>
        <w:t>differently</w:t>
      </w:r>
      <w:r w:rsidR="00241D62" w:rsidRPr="00E51E54">
        <w:rPr>
          <w:rFonts w:ascii="Arial" w:hAnsi="Arial" w:cs="Arial"/>
          <w:color w:val="000000" w:themeColor="text1"/>
        </w:rPr>
        <w:t xml:space="preserve"> and </w:t>
      </w:r>
      <w:r w:rsidR="00646AE8" w:rsidRPr="00E51E54">
        <w:rPr>
          <w:rFonts w:ascii="Arial" w:hAnsi="Arial" w:cs="Arial"/>
          <w:color w:val="000000" w:themeColor="text1"/>
        </w:rPr>
        <w:t>ensures that</w:t>
      </w:r>
      <w:r w:rsidR="00241D62" w:rsidRPr="00E51E54">
        <w:rPr>
          <w:rFonts w:ascii="Arial" w:hAnsi="Arial" w:cs="Arial"/>
          <w:color w:val="000000" w:themeColor="text1"/>
        </w:rPr>
        <w:t xml:space="preserve"> </w:t>
      </w:r>
      <w:r w:rsidR="00797192" w:rsidRPr="00E51E54">
        <w:rPr>
          <w:rFonts w:ascii="Arial" w:hAnsi="Arial" w:cs="Arial"/>
          <w:color w:val="000000" w:themeColor="text1"/>
        </w:rPr>
        <w:t>they remain</w:t>
      </w:r>
      <w:r w:rsidR="00881B4A" w:rsidRPr="00E51E54">
        <w:rPr>
          <w:rFonts w:ascii="Arial" w:hAnsi="Arial" w:cs="Arial"/>
          <w:color w:val="000000" w:themeColor="text1"/>
        </w:rPr>
        <w:t xml:space="preserve"> motivated and engaged throughout their learning process. </w:t>
      </w:r>
      <w:r w:rsidR="00125D26" w:rsidRPr="00E51E54">
        <w:rPr>
          <w:rFonts w:ascii="Arial" w:hAnsi="Arial" w:cs="Arial"/>
          <w:color w:val="000000" w:themeColor="text1"/>
        </w:rPr>
        <w:t>(</w:t>
      </w:r>
      <w:r w:rsidR="00906C1D" w:rsidRPr="00E51E54">
        <w:rPr>
          <w:rFonts w:ascii="Arial" w:hAnsi="Arial" w:cs="Arial"/>
          <w:color w:val="000000" w:themeColor="text1"/>
        </w:rPr>
        <w:t>Sullivan,</w:t>
      </w:r>
      <w:r w:rsidR="00646AE8" w:rsidRPr="00E51E54">
        <w:rPr>
          <w:rFonts w:ascii="Arial" w:hAnsi="Arial" w:cs="Arial"/>
          <w:color w:val="000000" w:themeColor="text1"/>
        </w:rPr>
        <w:t xml:space="preserve">2017) </w:t>
      </w:r>
    </w:p>
    <w:p w14:paraId="523E4EDE" w14:textId="79297C5D" w:rsidR="00404A34" w:rsidRPr="00E51E54" w:rsidRDefault="005169BA"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Furthermore</w:t>
      </w:r>
      <w:r w:rsidR="00531D71" w:rsidRPr="00E51E54">
        <w:rPr>
          <w:rFonts w:ascii="Arial" w:hAnsi="Arial" w:cs="Arial"/>
          <w:color w:val="000000" w:themeColor="text1"/>
        </w:rPr>
        <w:t>,</w:t>
      </w:r>
      <w:r w:rsidR="000E5FBC" w:rsidRPr="00E51E54">
        <w:rPr>
          <w:rFonts w:ascii="Arial" w:hAnsi="Arial" w:cs="Arial"/>
          <w:color w:val="000000" w:themeColor="text1"/>
        </w:rPr>
        <w:t xml:space="preserve"> teaching </w:t>
      </w:r>
      <w:r w:rsidR="005F639B" w:rsidRPr="00E51E54">
        <w:rPr>
          <w:rFonts w:ascii="Arial" w:hAnsi="Arial" w:cs="Arial"/>
          <w:color w:val="000000" w:themeColor="text1"/>
        </w:rPr>
        <w:t xml:space="preserve">professionals </w:t>
      </w:r>
      <w:r w:rsidR="00531D71" w:rsidRPr="00E51E54">
        <w:rPr>
          <w:rFonts w:ascii="Arial" w:hAnsi="Arial" w:cs="Arial"/>
          <w:color w:val="000000" w:themeColor="text1"/>
        </w:rPr>
        <w:t xml:space="preserve">can </w:t>
      </w:r>
      <w:r w:rsidR="00682DD9" w:rsidRPr="00E51E54">
        <w:rPr>
          <w:rFonts w:ascii="Arial" w:hAnsi="Arial" w:cs="Arial"/>
          <w:color w:val="000000" w:themeColor="text1"/>
        </w:rPr>
        <w:t xml:space="preserve">overcome bias </w:t>
      </w:r>
      <w:r w:rsidR="00107877" w:rsidRPr="00E51E54">
        <w:rPr>
          <w:rFonts w:ascii="Arial" w:hAnsi="Arial" w:cs="Arial"/>
          <w:color w:val="000000" w:themeColor="text1"/>
        </w:rPr>
        <w:t>by</w:t>
      </w:r>
      <w:r w:rsidR="00481EBB" w:rsidRPr="00E51E54">
        <w:rPr>
          <w:rFonts w:ascii="Arial" w:hAnsi="Arial" w:cs="Arial"/>
          <w:color w:val="000000" w:themeColor="text1"/>
        </w:rPr>
        <w:t xml:space="preserve"> </w:t>
      </w:r>
      <w:r w:rsidR="003161B0" w:rsidRPr="00E51E54">
        <w:rPr>
          <w:rFonts w:ascii="Arial" w:hAnsi="Arial" w:cs="Arial"/>
          <w:color w:val="000000" w:themeColor="text1"/>
        </w:rPr>
        <w:t>using the</w:t>
      </w:r>
      <w:r w:rsidR="00107877" w:rsidRPr="00E51E54">
        <w:rPr>
          <w:rFonts w:ascii="Arial" w:hAnsi="Arial" w:cs="Arial"/>
          <w:color w:val="000000" w:themeColor="text1"/>
        </w:rPr>
        <w:t xml:space="preserve"> </w:t>
      </w:r>
      <w:r w:rsidR="00C6372F" w:rsidRPr="00E51E54">
        <w:rPr>
          <w:rFonts w:ascii="Arial" w:hAnsi="Arial" w:cs="Arial"/>
          <w:color w:val="000000" w:themeColor="text1"/>
        </w:rPr>
        <w:t xml:space="preserve">project implicit </w:t>
      </w:r>
      <w:r w:rsidR="007B3204" w:rsidRPr="00E51E54">
        <w:rPr>
          <w:rFonts w:ascii="Arial" w:hAnsi="Arial" w:cs="Arial"/>
          <w:color w:val="000000" w:themeColor="text1"/>
        </w:rPr>
        <w:t>app</w:t>
      </w:r>
      <w:r w:rsidR="00EA51DF" w:rsidRPr="00E51E54">
        <w:rPr>
          <w:rFonts w:ascii="Arial" w:hAnsi="Arial" w:cs="Arial"/>
          <w:color w:val="000000" w:themeColor="text1"/>
        </w:rPr>
        <w:t xml:space="preserve">. </w:t>
      </w:r>
      <w:r w:rsidR="003161B0" w:rsidRPr="00E51E54">
        <w:rPr>
          <w:rFonts w:ascii="Arial" w:hAnsi="Arial" w:cs="Arial"/>
          <w:color w:val="000000" w:themeColor="text1"/>
        </w:rPr>
        <w:t xml:space="preserve">It </w:t>
      </w:r>
      <w:r w:rsidR="005A3001" w:rsidRPr="00E51E54">
        <w:rPr>
          <w:rFonts w:ascii="Arial" w:hAnsi="Arial" w:cs="Arial"/>
          <w:color w:val="000000" w:themeColor="text1"/>
        </w:rPr>
        <w:t xml:space="preserve">allows teachers </w:t>
      </w:r>
      <w:r w:rsidR="004A3694" w:rsidRPr="00E51E54">
        <w:rPr>
          <w:rFonts w:ascii="Arial" w:hAnsi="Arial" w:cs="Arial"/>
          <w:color w:val="000000" w:themeColor="text1"/>
        </w:rPr>
        <w:t xml:space="preserve">to </w:t>
      </w:r>
      <w:r w:rsidR="001477F1" w:rsidRPr="00E51E54">
        <w:rPr>
          <w:rFonts w:ascii="Arial" w:hAnsi="Arial" w:cs="Arial"/>
          <w:color w:val="000000" w:themeColor="text1"/>
        </w:rPr>
        <w:t>take a test on personal bias</w:t>
      </w:r>
      <w:r w:rsidR="005059F5" w:rsidRPr="00E51E54">
        <w:rPr>
          <w:rFonts w:ascii="Arial" w:hAnsi="Arial" w:cs="Arial"/>
          <w:color w:val="000000" w:themeColor="text1"/>
        </w:rPr>
        <w:t xml:space="preserve">, by clicking on questions as fast as they </w:t>
      </w:r>
      <w:r w:rsidR="004E6BAF" w:rsidRPr="00E51E54">
        <w:rPr>
          <w:rFonts w:ascii="Arial" w:hAnsi="Arial" w:cs="Arial"/>
          <w:color w:val="000000" w:themeColor="text1"/>
        </w:rPr>
        <w:t xml:space="preserve">can </w:t>
      </w:r>
      <w:r w:rsidR="00CC53AF" w:rsidRPr="00E51E54">
        <w:rPr>
          <w:rFonts w:ascii="Arial" w:hAnsi="Arial" w:cs="Arial"/>
          <w:color w:val="000000" w:themeColor="text1"/>
        </w:rPr>
        <w:t xml:space="preserve">on </w:t>
      </w:r>
      <w:r w:rsidR="00A7488D" w:rsidRPr="00E51E54">
        <w:rPr>
          <w:rFonts w:ascii="Arial" w:hAnsi="Arial" w:cs="Arial"/>
          <w:color w:val="000000" w:themeColor="text1"/>
        </w:rPr>
        <w:t xml:space="preserve">the topics </w:t>
      </w:r>
      <w:r w:rsidR="00C640B3" w:rsidRPr="00E51E54">
        <w:rPr>
          <w:rFonts w:ascii="Arial" w:hAnsi="Arial" w:cs="Arial"/>
          <w:color w:val="000000" w:themeColor="text1"/>
        </w:rPr>
        <w:t xml:space="preserve">age, gender, </w:t>
      </w:r>
      <w:r w:rsidR="00C85176" w:rsidRPr="00E51E54">
        <w:rPr>
          <w:rFonts w:ascii="Arial" w:hAnsi="Arial" w:cs="Arial"/>
          <w:color w:val="000000" w:themeColor="text1"/>
        </w:rPr>
        <w:t xml:space="preserve">sexuality and disability. The speed </w:t>
      </w:r>
      <w:r w:rsidR="00500563" w:rsidRPr="00E51E54">
        <w:rPr>
          <w:rFonts w:ascii="Arial" w:hAnsi="Arial" w:cs="Arial"/>
          <w:color w:val="000000" w:themeColor="text1"/>
        </w:rPr>
        <w:t>in which the</w:t>
      </w:r>
      <w:r w:rsidR="00114277" w:rsidRPr="00E51E54">
        <w:rPr>
          <w:rFonts w:ascii="Arial" w:hAnsi="Arial" w:cs="Arial"/>
          <w:color w:val="000000" w:themeColor="text1"/>
        </w:rPr>
        <w:t xml:space="preserve"> questions are answered will determine the </w:t>
      </w:r>
      <w:r w:rsidR="00774DF9" w:rsidRPr="00E51E54">
        <w:rPr>
          <w:rFonts w:ascii="Arial" w:hAnsi="Arial" w:cs="Arial"/>
          <w:color w:val="000000" w:themeColor="text1"/>
        </w:rPr>
        <w:t>existence of any</w:t>
      </w:r>
      <w:r w:rsidR="006F2D81" w:rsidRPr="00E51E54">
        <w:rPr>
          <w:rFonts w:ascii="Arial" w:hAnsi="Arial" w:cs="Arial"/>
          <w:color w:val="000000" w:themeColor="text1"/>
        </w:rPr>
        <w:t xml:space="preserve"> bias within teachers. </w:t>
      </w:r>
      <w:r w:rsidR="009F773C" w:rsidRPr="00E51E54">
        <w:rPr>
          <w:rFonts w:ascii="Arial" w:hAnsi="Arial" w:cs="Arial"/>
          <w:color w:val="000000" w:themeColor="text1"/>
        </w:rPr>
        <w:t>The longer</w:t>
      </w:r>
      <w:r w:rsidR="008370C6" w:rsidRPr="00E51E54">
        <w:rPr>
          <w:rFonts w:ascii="Arial" w:hAnsi="Arial" w:cs="Arial"/>
          <w:color w:val="000000" w:themeColor="text1"/>
        </w:rPr>
        <w:t xml:space="preserve"> </w:t>
      </w:r>
      <w:r w:rsidR="00D879D5" w:rsidRPr="00E51E54">
        <w:rPr>
          <w:rFonts w:ascii="Arial" w:hAnsi="Arial" w:cs="Arial"/>
          <w:color w:val="000000" w:themeColor="text1"/>
        </w:rPr>
        <w:t xml:space="preserve">it </w:t>
      </w:r>
      <w:r w:rsidR="008370C6" w:rsidRPr="00E51E54">
        <w:rPr>
          <w:rFonts w:ascii="Arial" w:hAnsi="Arial" w:cs="Arial"/>
          <w:color w:val="000000" w:themeColor="text1"/>
        </w:rPr>
        <w:t xml:space="preserve">takes to respond to a question </w:t>
      </w:r>
      <w:r w:rsidR="008E100D" w:rsidRPr="00E51E54">
        <w:rPr>
          <w:rFonts w:ascii="Arial" w:hAnsi="Arial" w:cs="Arial"/>
          <w:color w:val="000000" w:themeColor="text1"/>
        </w:rPr>
        <w:t xml:space="preserve">the less bias </w:t>
      </w:r>
      <w:r w:rsidR="00D879D5" w:rsidRPr="00E51E54">
        <w:rPr>
          <w:rFonts w:ascii="Arial" w:hAnsi="Arial" w:cs="Arial"/>
          <w:color w:val="000000" w:themeColor="text1"/>
        </w:rPr>
        <w:t xml:space="preserve">they are shown to have. </w:t>
      </w:r>
      <w:r w:rsidR="00F75796" w:rsidRPr="00E51E54">
        <w:rPr>
          <w:rFonts w:ascii="Arial" w:hAnsi="Arial" w:cs="Arial"/>
          <w:color w:val="000000" w:themeColor="text1"/>
        </w:rPr>
        <w:t>(</w:t>
      </w:r>
      <w:r w:rsidR="006B31A3" w:rsidRPr="00E51E54">
        <w:rPr>
          <w:rFonts w:ascii="Arial" w:hAnsi="Arial" w:cs="Arial"/>
          <w:color w:val="000000" w:themeColor="text1"/>
        </w:rPr>
        <w:t>Rabiger</w:t>
      </w:r>
      <w:r w:rsidR="00F75796" w:rsidRPr="00E51E54">
        <w:rPr>
          <w:rFonts w:ascii="Arial" w:hAnsi="Arial" w:cs="Arial"/>
          <w:color w:val="000000" w:themeColor="text1"/>
        </w:rPr>
        <w:t>,</w:t>
      </w:r>
      <w:r w:rsidR="00440064" w:rsidRPr="00E51E54">
        <w:rPr>
          <w:rFonts w:ascii="Arial" w:hAnsi="Arial" w:cs="Arial"/>
          <w:color w:val="000000" w:themeColor="text1"/>
        </w:rPr>
        <w:t xml:space="preserve">2020) </w:t>
      </w:r>
    </w:p>
    <w:p w14:paraId="4EDA7A4D" w14:textId="787FB10E" w:rsidR="00AA64A2" w:rsidRPr="00E51E54" w:rsidRDefault="00AA64A2" w:rsidP="000A1651">
      <w:pPr>
        <w:pStyle w:val="NormalWeb"/>
        <w:shd w:val="clear" w:color="auto" w:fill="FFFFFF"/>
        <w:spacing w:before="0" w:beforeAutospacing="0" w:after="225" w:afterAutospacing="0" w:line="600" w:lineRule="auto"/>
        <w:jc w:val="both"/>
        <w:rPr>
          <w:rFonts w:ascii="Arial" w:hAnsi="Arial" w:cs="Arial"/>
          <w:b/>
          <w:bCs/>
          <w:color w:val="000000" w:themeColor="text1"/>
          <w:u w:val="single"/>
        </w:rPr>
      </w:pPr>
      <w:r w:rsidRPr="00E51E54">
        <w:rPr>
          <w:rFonts w:ascii="Arial" w:hAnsi="Arial" w:cs="Arial"/>
          <w:b/>
          <w:bCs/>
          <w:color w:val="000000" w:themeColor="text1"/>
          <w:u w:val="single"/>
        </w:rPr>
        <w:t xml:space="preserve">Conclusion </w:t>
      </w:r>
    </w:p>
    <w:p w14:paraId="60DE0518" w14:textId="49913455" w:rsidR="00797192" w:rsidRPr="00E51E54" w:rsidRDefault="00A1128E" w:rsidP="000A1651">
      <w:pPr>
        <w:pStyle w:val="NormalWeb"/>
        <w:shd w:val="clear" w:color="auto" w:fill="FFFFFF"/>
        <w:spacing w:before="0" w:beforeAutospacing="0" w:after="225" w:afterAutospacing="0" w:line="600" w:lineRule="auto"/>
        <w:jc w:val="both"/>
        <w:rPr>
          <w:rFonts w:ascii="Arial" w:hAnsi="Arial" w:cs="Arial"/>
          <w:color w:val="000000" w:themeColor="text1"/>
        </w:rPr>
      </w:pPr>
      <w:r w:rsidRPr="00E51E54">
        <w:rPr>
          <w:rFonts w:ascii="Arial" w:hAnsi="Arial" w:cs="Arial"/>
          <w:color w:val="000000" w:themeColor="text1"/>
        </w:rPr>
        <w:t>As</w:t>
      </w:r>
      <w:r w:rsidR="00481AC5" w:rsidRPr="00E51E54">
        <w:rPr>
          <w:rFonts w:ascii="Arial" w:hAnsi="Arial" w:cs="Arial"/>
          <w:color w:val="000000" w:themeColor="text1"/>
        </w:rPr>
        <w:t xml:space="preserve"> people are not </w:t>
      </w:r>
      <w:r w:rsidR="00787260" w:rsidRPr="00E51E54">
        <w:rPr>
          <w:rFonts w:ascii="Arial" w:hAnsi="Arial" w:cs="Arial"/>
          <w:color w:val="000000" w:themeColor="text1"/>
        </w:rPr>
        <w:t xml:space="preserve">always aware of their own </w:t>
      </w:r>
      <w:r w:rsidR="00941150" w:rsidRPr="00E51E54">
        <w:rPr>
          <w:rFonts w:ascii="Arial" w:hAnsi="Arial" w:cs="Arial"/>
          <w:color w:val="000000" w:themeColor="text1"/>
        </w:rPr>
        <w:t>unconscious bias</w:t>
      </w:r>
      <w:r w:rsidR="00C54695" w:rsidRPr="00E51E54">
        <w:rPr>
          <w:rFonts w:ascii="Arial" w:hAnsi="Arial" w:cs="Arial"/>
          <w:color w:val="000000" w:themeColor="text1"/>
        </w:rPr>
        <w:t xml:space="preserve">, there is often a misconception </w:t>
      </w:r>
      <w:r w:rsidR="000A5F00" w:rsidRPr="00E51E54">
        <w:rPr>
          <w:rFonts w:ascii="Arial" w:hAnsi="Arial" w:cs="Arial"/>
          <w:color w:val="000000" w:themeColor="text1"/>
        </w:rPr>
        <w:t xml:space="preserve">that </w:t>
      </w:r>
      <w:r w:rsidR="00656BF1" w:rsidRPr="00E51E54">
        <w:rPr>
          <w:rFonts w:ascii="Arial" w:hAnsi="Arial" w:cs="Arial"/>
          <w:color w:val="000000" w:themeColor="text1"/>
        </w:rPr>
        <w:t xml:space="preserve">because </w:t>
      </w:r>
      <w:r w:rsidR="00C703F4" w:rsidRPr="00E51E54">
        <w:rPr>
          <w:rFonts w:ascii="Arial" w:hAnsi="Arial" w:cs="Arial"/>
          <w:color w:val="000000" w:themeColor="text1"/>
        </w:rPr>
        <w:t>they are not aware of them</w:t>
      </w:r>
      <w:r w:rsidR="00FD25CD" w:rsidRPr="00E51E54">
        <w:rPr>
          <w:rFonts w:ascii="Arial" w:hAnsi="Arial" w:cs="Arial"/>
          <w:color w:val="000000" w:themeColor="text1"/>
        </w:rPr>
        <w:t xml:space="preserve">, there is </w:t>
      </w:r>
      <w:r w:rsidR="0027530E" w:rsidRPr="00E51E54">
        <w:rPr>
          <w:rFonts w:ascii="Arial" w:hAnsi="Arial" w:cs="Arial"/>
          <w:color w:val="000000" w:themeColor="text1"/>
        </w:rPr>
        <w:t xml:space="preserve">nothing </w:t>
      </w:r>
      <w:r w:rsidR="00EE33BB" w:rsidRPr="00E51E54">
        <w:rPr>
          <w:rFonts w:ascii="Arial" w:hAnsi="Arial" w:cs="Arial"/>
          <w:color w:val="000000" w:themeColor="text1"/>
        </w:rPr>
        <w:t xml:space="preserve">that </w:t>
      </w:r>
      <w:r w:rsidR="00FD25CD" w:rsidRPr="00E51E54">
        <w:rPr>
          <w:rFonts w:ascii="Arial" w:hAnsi="Arial" w:cs="Arial"/>
          <w:color w:val="000000" w:themeColor="text1"/>
        </w:rPr>
        <w:t xml:space="preserve">they </w:t>
      </w:r>
      <w:r w:rsidR="00EE33BB" w:rsidRPr="00E51E54">
        <w:rPr>
          <w:rFonts w:ascii="Arial" w:hAnsi="Arial" w:cs="Arial"/>
          <w:color w:val="000000" w:themeColor="text1"/>
        </w:rPr>
        <w:t>can do about it.</w:t>
      </w:r>
      <w:r w:rsidR="00D41D74" w:rsidRPr="00E51E54">
        <w:rPr>
          <w:rFonts w:ascii="Arial" w:hAnsi="Arial" w:cs="Arial"/>
          <w:color w:val="000000" w:themeColor="text1"/>
        </w:rPr>
        <w:t xml:space="preserve"> </w:t>
      </w:r>
      <w:r w:rsidR="00EE60D5" w:rsidRPr="00E51E54">
        <w:rPr>
          <w:rFonts w:ascii="Arial" w:hAnsi="Arial" w:cs="Arial"/>
          <w:color w:val="000000" w:themeColor="text1"/>
        </w:rPr>
        <w:t>However,</w:t>
      </w:r>
      <w:r w:rsidR="00C16AD8" w:rsidRPr="00E51E54">
        <w:rPr>
          <w:rFonts w:ascii="Arial" w:hAnsi="Arial" w:cs="Arial"/>
          <w:color w:val="000000" w:themeColor="text1"/>
        </w:rPr>
        <w:t xml:space="preserve"> </w:t>
      </w:r>
      <w:r w:rsidR="003F7991" w:rsidRPr="00E51E54">
        <w:rPr>
          <w:rFonts w:ascii="Arial" w:hAnsi="Arial" w:cs="Arial"/>
          <w:color w:val="000000" w:themeColor="text1"/>
        </w:rPr>
        <w:t xml:space="preserve">it is important to educate </w:t>
      </w:r>
      <w:r w:rsidR="006D3B46" w:rsidRPr="00E51E54">
        <w:rPr>
          <w:rFonts w:ascii="Arial" w:hAnsi="Arial" w:cs="Arial"/>
          <w:color w:val="000000" w:themeColor="text1"/>
        </w:rPr>
        <w:t xml:space="preserve">oneself </w:t>
      </w:r>
      <w:r w:rsidR="001868EB" w:rsidRPr="00E51E54">
        <w:rPr>
          <w:rFonts w:ascii="Arial" w:hAnsi="Arial" w:cs="Arial"/>
          <w:color w:val="000000" w:themeColor="text1"/>
        </w:rPr>
        <w:t xml:space="preserve">in how unconscious bias </w:t>
      </w:r>
      <w:r w:rsidR="00F167A1" w:rsidRPr="00E51E54">
        <w:rPr>
          <w:rFonts w:ascii="Arial" w:hAnsi="Arial" w:cs="Arial"/>
          <w:color w:val="000000" w:themeColor="text1"/>
        </w:rPr>
        <w:t xml:space="preserve">can affect </w:t>
      </w:r>
      <w:r w:rsidR="00EF5E06" w:rsidRPr="00E51E54">
        <w:rPr>
          <w:rFonts w:ascii="Arial" w:hAnsi="Arial" w:cs="Arial"/>
          <w:color w:val="000000" w:themeColor="text1"/>
        </w:rPr>
        <w:t xml:space="preserve">decision making and what strategies should be </w:t>
      </w:r>
      <w:r w:rsidR="0037465D" w:rsidRPr="00E51E54">
        <w:rPr>
          <w:rFonts w:ascii="Arial" w:hAnsi="Arial" w:cs="Arial"/>
          <w:color w:val="000000" w:themeColor="text1"/>
        </w:rPr>
        <w:t xml:space="preserve">implemented </w:t>
      </w:r>
      <w:r w:rsidR="00CB0520" w:rsidRPr="00E51E54">
        <w:rPr>
          <w:rFonts w:ascii="Arial" w:hAnsi="Arial" w:cs="Arial"/>
          <w:color w:val="000000" w:themeColor="text1"/>
        </w:rPr>
        <w:t>in order to tackle any issues</w:t>
      </w:r>
      <w:r w:rsidR="008B1989" w:rsidRPr="00E51E54">
        <w:rPr>
          <w:rFonts w:ascii="Arial" w:hAnsi="Arial" w:cs="Arial"/>
          <w:color w:val="000000" w:themeColor="text1"/>
        </w:rPr>
        <w:t xml:space="preserve"> </w:t>
      </w:r>
      <w:r w:rsidR="002268BF" w:rsidRPr="00E51E54">
        <w:rPr>
          <w:rFonts w:ascii="Arial" w:hAnsi="Arial" w:cs="Arial"/>
          <w:color w:val="000000" w:themeColor="text1"/>
        </w:rPr>
        <w:t>that may</w:t>
      </w:r>
      <w:r w:rsidR="008B1989" w:rsidRPr="00E51E54">
        <w:rPr>
          <w:rFonts w:ascii="Arial" w:hAnsi="Arial" w:cs="Arial"/>
          <w:color w:val="000000" w:themeColor="text1"/>
        </w:rPr>
        <w:t xml:space="preserve"> arise. </w:t>
      </w:r>
      <w:r w:rsidR="00244561" w:rsidRPr="00E51E54">
        <w:rPr>
          <w:rFonts w:ascii="Arial" w:hAnsi="Arial" w:cs="Arial"/>
          <w:color w:val="000000" w:themeColor="text1"/>
        </w:rPr>
        <w:t xml:space="preserve">This is particularly </w:t>
      </w:r>
      <w:r w:rsidR="009C4F58" w:rsidRPr="00E51E54">
        <w:rPr>
          <w:rFonts w:ascii="Arial" w:hAnsi="Arial" w:cs="Arial"/>
          <w:color w:val="000000" w:themeColor="text1"/>
        </w:rPr>
        <w:t xml:space="preserve">important for staff within higher education </w:t>
      </w:r>
      <w:r w:rsidR="00CC3749" w:rsidRPr="00E51E54">
        <w:rPr>
          <w:rFonts w:ascii="Arial" w:hAnsi="Arial" w:cs="Arial"/>
          <w:color w:val="000000" w:themeColor="text1"/>
        </w:rPr>
        <w:t xml:space="preserve">who need to ensure that </w:t>
      </w:r>
      <w:r w:rsidR="007C525C" w:rsidRPr="00E51E54">
        <w:rPr>
          <w:rFonts w:ascii="Arial" w:hAnsi="Arial" w:cs="Arial"/>
          <w:color w:val="000000" w:themeColor="text1"/>
        </w:rPr>
        <w:t xml:space="preserve">everyone is </w:t>
      </w:r>
      <w:r w:rsidR="00D165DA" w:rsidRPr="00E51E54">
        <w:rPr>
          <w:rFonts w:ascii="Arial" w:hAnsi="Arial" w:cs="Arial"/>
          <w:color w:val="000000" w:themeColor="text1"/>
        </w:rPr>
        <w:t>given</w:t>
      </w:r>
      <w:r w:rsidR="005E3A7E" w:rsidRPr="00E51E54">
        <w:rPr>
          <w:rFonts w:ascii="Arial" w:hAnsi="Arial" w:cs="Arial"/>
          <w:color w:val="000000" w:themeColor="text1"/>
        </w:rPr>
        <w:t xml:space="preserve"> </w:t>
      </w:r>
      <w:r w:rsidR="00C2713C" w:rsidRPr="00E51E54">
        <w:rPr>
          <w:rFonts w:ascii="Arial" w:hAnsi="Arial" w:cs="Arial"/>
          <w:color w:val="000000" w:themeColor="text1"/>
        </w:rPr>
        <w:t xml:space="preserve">a </w:t>
      </w:r>
      <w:r w:rsidR="005E3A7E" w:rsidRPr="00E51E54">
        <w:rPr>
          <w:rFonts w:ascii="Arial" w:hAnsi="Arial" w:cs="Arial"/>
          <w:color w:val="000000" w:themeColor="text1"/>
        </w:rPr>
        <w:t xml:space="preserve">fair </w:t>
      </w:r>
      <w:r w:rsidR="00C2713C" w:rsidRPr="00E51E54">
        <w:rPr>
          <w:rFonts w:ascii="Arial" w:hAnsi="Arial" w:cs="Arial"/>
          <w:color w:val="000000" w:themeColor="text1"/>
        </w:rPr>
        <w:t xml:space="preserve">opportunity </w:t>
      </w:r>
      <w:r w:rsidR="009405E3" w:rsidRPr="00E51E54">
        <w:rPr>
          <w:rFonts w:ascii="Arial" w:hAnsi="Arial" w:cs="Arial"/>
          <w:color w:val="000000" w:themeColor="text1"/>
        </w:rPr>
        <w:t xml:space="preserve">in everyday activities </w:t>
      </w:r>
      <w:r w:rsidR="00AA2AB8" w:rsidRPr="00E51E54">
        <w:rPr>
          <w:rFonts w:ascii="Arial" w:hAnsi="Arial" w:cs="Arial"/>
          <w:color w:val="000000" w:themeColor="text1"/>
        </w:rPr>
        <w:t xml:space="preserve">regardless pf race, gender age and ethnicity. </w:t>
      </w:r>
    </w:p>
    <w:p w14:paraId="629171BA" w14:textId="00C4C60A" w:rsidR="000826B9" w:rsidRPr="00E51E54" w:rsidRDefault="000826B9" w:rsidP="000A1651">
      <w:pPr>
        <w:pStyle w:val="NormalWeb"/>
        <w:shd w:val="clear" w:color="auto" w:fill="FFFFFF"/>
        <w:spacing w:before="0" w:beforeAutospacing="0" w:after="225" w:afterAutospacing="0" w:line="600" w:lineRule="auto"/>
        <w:jc w:val="both"/>
        <w:rPr>
          <w:rFonts w:ascii="Arial" w:hAnsi="Arial" w:cs="Arial"/>
          <w:color w:val="000000" w:themeColor="text1"/>
        </w:rPr>
      </w:pPr>
    </w:p>
    <w:p w14:paraId="17EE1C77" w14:textId="24C6C8DD" w:rsidR="000826B9" w:rsidRPr="00E51E54" w:rsidRDefault="000826B9" w:rsidP="000826B9">
      <w:pPr>
        <w:pStyle w:val="NormalWeb"/>
        <w:shd w:val="clear" w:color="auto" w:fill="FFFFFF"/>
        <w:spacing w:before="0" w:beforeAutospacing="0" w:after="225" w:afterAutospacing="0" w:line="360" w:lineRule="auto"/>
        <w:jc w:val="both"/>
        <w:rPr>
          <w:rFonts w:ascii="Arial" w:hAnsi="Arial" w:cs="Arial"/>
          <w:color w:val="000000" w:themeColor="text1"/>
        </w:rPr>
      </w:pPr>
    </w:p>
    <w:p w14:paraId="79149E23" w14:textId="270390BA" w:rsidR="000826B9" w:rsidRPr="00E51E54" w:rsidRDefault="000826B9" w:rsidP="000826B9">
      <w:pPr>
        <w:pStyle w:val="NormalWeb"/>
        <w:shd w:val="clear" w:color="auto" w:fill="FFFFFF"/>
        <w:spacing w:before="0" w:beforeAutospacing="0" w:after="225" w:afterAutospacing="0" w:line="360" w:lineRule="auto"/>
        <w:jc w:val="both"/>
        <w:rPr>
          <w:rFonts w:ascii="Arial" w:hAnsi="Arial" w:cs="Arial"/>
          <w:color w:val="000000" w:themeColor="text1"/>
        </w:rPr>
      </w:pPr>
    </w:p>
    <w:p w14:paraId="334AB85E" w14:textId="326FC59C" w:rsidR="00D8791B" w:rsidRPr="00E51E54" w:rsidRDefault="00D8791B" w:rsidP="008043C2">
      <w:pPr>
        <w:pStyle w:val="NormalWeb"/>
        <w:shd w:val="clear" w:color="auto" w:fill="FFFFFF"/>
        <w:spacing w:before="0" w:beforeAutospacing="0" w:after="225" w:afterAutospacing="0" w:line="360" w:lineRule="auto"/>
        <w:jc w:val="both"/>
        <w:rPr>
          <w:rFonts w:ascii="Arial" w:hAnsi="Arial" w:cs="Arial"/>
          <w:b/>
          <w:bCs/>
          <w:color w:val="000000" w:themeColor="text1"/>
          <w:u w:val="single"/>
        </w:rPr>
      </w:pPr>
      <w:r w:rsidRPr="00E51E54">
        <w:rPr>
          <w:rFonts w:ascii="Arial" w:hAnsi="Arial" w:cs="Arial"/>
          <w:b/>
          <w:bCs/>
          <w:color w:val="000000" w:themeColor="text1"/>
          <w:u w:val="single"/>
        </w:rPr>
        <w:lastRenderedPageBreak/>
        <w:t xml:space="preserve">References </w:t>
      </w:r>
    </w:p>
    <w:p w14:paraId="6CCF30CD" w14:textId="4214CEB4" w:rsidR="00C66735" w:rsidRPr="00E51E54" w:rsidRDefault="00FE24C6"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E51E54">
        <w:rPr>
          <w:rFonts w:ascii="Arial" w:hAnsi="Arial" w:cs="Arial"/>
          <w:color w:val="000000" w:themeColor="text1"/>
        </w:rPr>
        <w:t xml:space="preserve">Anon, 2016. </w:t>
      </w:r>
      <w:proofErr w:type="spellStart"/>
      <w:r w:rsidRPr="00E51E54">
        <w:rPr>
          <w:rFonts w:ascii="Arial" w:hAnsi="Arial" w:cs="Arial"/>
          <w:color w:val="000000" w:themeColor="text1"/>
        </w:rPr>
        <w:t>Unconcious</w:t>
      </w:r>
      <w:proofErr w:type="spellEnd"/>
      <w:r w:rsidRPr="00E51E54">
        <w:rPr>
          <w:rFonts w:ascii="Arial" w:hAnsi="Arial" w:cs="Arial"/>
          <w:color w:val="000000" w:themeColor="text1"/>
        </w:rPr>
        <w:t xml:space="preserve"> Bias Training [Tender documents : T32152324]. MENA Report, </w:t>
      </w:r>
      <w:proofErr w:type="spellStart"/>
      <w:r w:rsidRPr="00E51E54">
        <w:rPr>
          <w:rFonts w:ascii="Arial" w:hAnsi="Arial" w:cs="Arial"/>
          <w:color w:val="000000" w:themeColor="text1"/>
        </w:rPr>
        <w:t>pp.MENA</w:t>
      </w:r>
      <w:proofErr w:type="spellEnd"/>
      <w:r w:rsidRPr="00E51E54">
        <w:rPr>
          <w:rFonts w:ascii="Arial" w:hAnsi="Arial" w:cs="Arial"/>
          <w:color w:val="000000" w:themeColor="text1"/>
        </w:rPr>
        <w:t xml:space="preserve"> Report, 2016–02-19.</w:t>
      </w:r>
    </w:p>
    <w:p w14:paraId="2AB17A56" w14:textId="6200A13A" w:rsidR="002F2661" w:rsidRPr="00E51E54" w:rsidRDefault="00EA0A72"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E51E54">
        <w:rPr>
          <w:rFonts w:ascii="Arial" w:hAnsi="Arial" w:cs="Arial"/>
          <w:color w:val="000000" w:themeColor="text1"/>
        </w:rPr>
        <w:t>Kerrigan, Vicki et al., 2020. "How can I do more?" Cultural awareness training for hospital-based healthcare providers working with high Aboriginal caseload. BMC medical education, 20(1), p.173.</w:t>
      </w:r>
    </w:p>
    <w:p w14:paraId="4D3609EF" w14:textId="2D8A5D30" w:rsidR="00EA0A72" w:rsidRPr="00E51E54" w:rsidRDefault="00353259"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E51E54">
        <w:rPr>
          <w:rFonts w:ascii="Arial" w:hAnsi="Arial" w:cs="Arial"/>
          <w:color w:val="000000" w:themeColor="text1"/>
        </w:rPr>
        <w:t xml:space="preserve">Barbara </w:t>
      </w:r>
      <w:proofErr w:type="spellStart"/>
      <w:r w:rsidRPr="00E51E54">
        <w:rPr>
          <w:rFonts w:ascii="Arial" w:hAnsi="Arial" w:cs="Arial"/>
          <w:color w:val="000000" w:themeColor="text1"/>
        </w:rPr>
        <w:t>DePompa</w:t>
      </w:r>
      <w:proofErr w:type="spellEnd"/>
      <w:r w:rsidRPr="00E51E54">
        <w:rPr>
          <w:rFonts w:ascii="Arial" w:hAnsi="Arial" w:cs="Arial"/>
          <w:color w:val="000000" w:themeColor="text1"/>
        </w:rPr>
        <w:t>, 2018. TIME FOR A DIVERSITY 'REBOOT'. SC Magazine, 29(4), pp.26–29.</w:t>
      </w:r>
    </w:p>
    <w:p w14:paraId="3025D7B9" w14:textId="3B6CE14A" w:rsidR="00353259" w:rsidRPr="00E51E54" w:rsidRDefault="00E509E7"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E51E54">
        <w:rPr>
          <w:rFonts w:ascii="Arial" w:hAnsi="Arial" w:cs="Arial"/>
          <w:color w:val="000000" w:themeColor="text1"/>
        </w:rPr>
        <w:t>Bright, Cedric M et al., 2018. The Report of the W. Montague Cobb /NMA Health Institute Consensus Panel on the Plight of Underrepresented Minorities in Medical Education. Journal of the National Medical Association, 110(6), pp.614–623.</w:t>
      </w:r>
    </w:p>
    <w:p w14:paraId="5B0B9F1C" w14:textId="219CD0B6" w:rsidR="00E509E7" w:rsidRPr="00E51E54" w:rsidRDefault="00DE2198" w:rsidP="008043C2">
      <w:pPr>
        <w:pStyle w:val="NormalWeb"/>
        <w:shd w:val="clear" w:color="auto" w:fill="FFFFFF"/>
        <w:spacing w:before="0" w:beforeAutospacing="0" w:after="225" w:afterAutospacing="0" w:line="360" w:lineRule="auto"/>
        <w:jc w:val="both"/>
        <w:rPr>
          <w:rFonts w:ascii="Arial" w:hAnsi="Arial" w:cs="Arial"/>
          <w:color w:val="000000" w:themeColor="text1"/>
        </w:rPr>
      </w:pPr>
      <w:proofErr w:type="spellStart"/>
      <w:r w:rsidRPr="00E51E54">
        <w:rPr>
          <w:rFonts w:ascii="Arial" w:hAnsi="Arial" w:cs="Arial"/>
          <w:color w:val="000000" w:themeColor="text1"/>
        </w:rPr>
        <w:t>Munar</w:t>
      </w:r>
      <w:proofErr w:type="spellEnd"/>
      <w:r w:rsidRPr="00E51E54">
        <w:rPr>
          <w:rFonts w:ascii="Arial" w:hAnsi="Arial" w:cs="Arial"/>
          <w:color w:val="000000" w:themeColor="text1"/>
        </w:rPr>
        <w:t xml:space="preserve">, Ana </w:t>
      </w:r>
      <w:proofErr w:type="spellStart"/>
      <w:r w:rsidRPr="00E51E54">
        <w:rPr>
          <w:rFonts w:ascii="Arial" w:hAnsi="Arial" w:cs="Arial"/>
          <w:color w:val="000000" w:themeColor="text1"/>
        </w:rPr>
        <w:t>María</w:t>
      </w:r>
      <w:proofErr w:type="spellEnd"/>
      <w:r w:rsidRPr="00E51E54">
        <w:rPr>
          <w:rFonts w:ascii="Arial" w:hAnsi="Arial" w:cs="Arial"/>
          <w:color w:val="000000" w:themeColor="text1"/>
        </w:rPr>
        <w:t xml:space="preserve"> et al., 2017. The academia we have and the one we want: on the centrality of gender equality. Anatolia : an international journal of tourism and hospitality research, 28(4), pp.582–591.</w:t>
      </w:r>
    </w:p>
    <w:p w14:paraId="17FFACE3" w14:textId="6CD94267" w:rsidR="00422E08" w:rsidRPr="00E51E54" w:rsidRDefault="003B0F6E"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E51E54">
        <w:rPr>
          <w:rFonts w:ascii="Arial" w:hAnsi="Arial" w:cs="Arial"/>
          <w:color w:val="000000" w:themeColor="text1"/>
        </w:rPr>
        <w:t>Jacqui DUNKLEY-BENT, 2020. HEAR OUR VOICES. RCM midwives, 23, pp.16–28</w:t>
      </w:r>
    </w:p>
    <w:p w14:paraId="446A7B50" w14:textId="5EA0AB8D" w:rsidR="003B0F6E" w:rsidRPr="00E51E54" w:rsidRDefault="00626CF3"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E51E54">
        <w:rPr>
          <w:rFonts w:ascii="Arial" w:hAnsi="Arial" w:cs="Arial"/>
          <w:color w:val="000000" w:themeColor="text1"/>
        </w:rPr>
        <w:t xml:space="preserve">Evan P. </w:t>
      </w:r>
      <w:proofErr w:type="spellStart"/>
      <w:r w:rsidRPr="00E51E54">
        <w:rPr>
          <w:rFonts w:ascii="Arial" w:hAnsi="Arial" w:cs="Arial"/>
          <w:color w:val="000000" w:themeColor="text1"/>
        </w:rPr>
        <w:t>Apfelbaum</w:t>
      </w:r>
      <w:proofErr w:type="spellEnd"/>
      <w:r w:rsidRPr="00E51E54">
        <w:rPr>
          <w:rFonts w:ascii="Arial" w:hAnsi="Arial" w:cs="Arial"/>
          <w:color w:val="000000" w:themeColor="text1"/>
        </w:rPr>
        <w:t xml:space="preserve"> et al., 2010. In Blind Pursuit of Racial Equality? Psychological science, 21(11), pp.1587–1592.</w:t>
      </w:r>
    </w:p>
    <w:p w14:paraId="735E9AF2" w14:textId="41E208A6" w:rsidR="007B7DA4" w:rsidRPr="00E51E54" w:rsidRDefault="004A25A2" w:rsidP="008043C2">
      <w:pPr>
        <w:pStyle w:val="NormalWeb"/>
        <w:shd w:val="clear" w:color="auto" w:fill="FFFFFF"/>
        <w:spacing w:before="0" w:beforeAutospacing="0" w:after="225" w:afterAutospacing="0" w:line="360" w:lineRule="auto"/>
        <w:jc w:val="both"/>
        <w:rPr>
          <w:rFonts w:ascii="Arial" w:hAnsi="Arial" w:cs="Arial"/>
          <w:color w:val="000000" w:themeColor="text1"/>
        </w:rPr>
      </w:pPr>
      <w:proofErr w:type="spellStart"/>
      <w:r w:rsidRPr="00E51E54">
        <w:rPr>
          <w:rFonts w:ascii="Arial" w:hAnsi="Arial" w:cs="Arial"/>
          <w:color w:val="000000" w:themeColor="text1"/>
        </w:rPr>
        <w:t>Donche</w:t>
      </w:r>
      <w:proofErr w:type="spellEnd"/>
      <w:r w:rsidRPr="00E51E54">
        <w:rPr>
          <w:rFonts w:ascii="Arial" w:hAnsi="Arial" w:cs="Arial"/>
          <w:color w:val="000000" w:themeColor="text1"/>
        </w:rPr>
        <w:t>, Vincent et al., 2013. Differential use of learning strategies in first</w:t>
      </w:r>
      <w:r w:rsidRPr="00E51E54">
        <w:rPr>
          <w:rFonts w:ascii="Cambria Math" w:hAnsi="Cambria Math" w:cs="Cambria Math"/>
          <w:color w:val="000000" w:themeColor="text1"/>
        </w:rPr>
        <w:t>‐</w:t>
      </w:r>
      <w:r w:rsidRPr="00E51E54">
        <w:rPr>
          <w:rFonts w:ascii="Arial" w:hAnsi="Arial" w:cs="Arial"/>
          <w:color w:val="000000" w:themeColor="text1"/>
        </w:rPr>
        <w:t>year higher education: The impact of personality, academic motivation, and teaching strategies. British journal of educational psychology, 83(2), pp.238–251.</w:t>
      </w:r>
    </w:p>
    <w:p w14:paraId="25174165" w14:textId="2FD67239" w:rsidR="007B7DA4" w:rsidRPr="00E51E54" w:rsidRDefault="007B7DA4"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E51E54">
        <w:rPr>
          <w:rFonts w:ascii="Arial" w:hAnsi="Arial" w:cs="Arial"/>
          <w:color w:val="000000" w:themeColor="text1"/>
        </w:rPr>
        <w:t>Henderson, J.P. &amp; Lawrence, A.D., 2011. Teaching strategies, New York: Nova Science.</w:t>
      </w:r>
    </w:p>
    <w:p w14:paraId="50E8D4B1" w14:textId="05C28096" w:rsidR="00865DE7" w:rsidRPr="00E51E54" w:rsidRDefault="00865DE7" w:rsidP="008043C2">
      <w:pPr>
        <w:pStyle w:val="NormalWeb"/>
        <w:shd w:val="clear" w:color="auto" w:fill="FFFFFF"/>
        <w:spacing w:before="0" w:beforeAutospacing="0" w:after="225" w:afterAutospacing="0" w:line="360" w:lineRule="auto"/>
        <w:jc w:val="both"/>
        <w:rPr>
          <w:rFonts w:ascii="Arial" w:hAnsi="Arial" w:cs="Arial"/>
          <w:color w:val="000000" w:themeColor="text1"/>
        </w:rPr>
      </w:pPr>
    </w:p>
    <w:p w14:paraId="3B337523" w14:textId="77777777" w:rsidR="00E56807" w:rsidRPr="00E51E54" w:rsidRDefault="00E56807" w:rsidP="008043C2">
      <w:pPr>
        <w:pStyle w:val="NormalWeb"/>
        <w:shd w:val="clear" w:color="auto" w:fill="FFFFFF"/>
        <w:spacing w:before="0" w:beforeAutospacing="0" w:after="225" w:afterAutospacing="0" w:line="360" w:lineRule="auto"/>
        <w:jc w:val="both"/>
        <w:rPr>
          <w:rFonts w:ascii="Arial" w:hAnsi="Arial" w:cs="Arial"/>
          <w:color w:val="000000" w:themeColor="text1"/>
        </w:rPr>
      </w:pPr>
    </w:p>
    <w:p w14:paraId="6337F7D3" w14:textId="77777777" w:rsidR="00E56807" w:rsidRPr="00E51E54" w:rsidRDefault="00E56807" w:rsidP="008043C2">
      <w:pPr>
        <w:pStyle w:val="NormalWeb"/>
        <w:shd w:val="clear" w:color="auto" w:fill="FFFFFF"/>
        <w:spacing w:before="0" w:beforeAutospacing="0" w:after="225" w:afterAutospacing="0" w:line="360" w:lineRule="auto"/>
        <w:jc w:val="both"/>
        <w:rPr>
          <w:rFonts w:ascii="Arial" w:hAnsi="Arial" w:cs="Arial"/>
          <w:color w:val="000000" w:themeColor="text1"/>
        </w:rPr>
      </w:pPr>
    </w:p>
    <w:p w14:paraId="1AC6FC5F" w14:textId="54FF23A6" w:rsidR="00E56807" w:rsidRPr="00E51E54" w:rsidRDefault="00645B93"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E51E54">
        <w:rPr>
          <w:rFonts w:ascii="Arial" w:hAnsi="Arial" w:cs="Arial"/>
          <w:color w:val="000000" w:themeColor="text1"/>
        </w:rPr>
        <w:lastRenderedPageBreak/>
        <w:t>Bowman, K</w:t>
      </w:r>
      <w:r w:rsidR="00243381" w:rsidRPr="00E51E54">
        <w:rPr>
          <w:rFonts w:ascii="Arial" w:hAnsi="Arial" w:cs="Arial"/>
          <w:color w:val="000000" w:themeColor="text1"/>
        </w:rPr>
        <w:t>, 2020</w:t>
      </w:r>
      <w:r w:rsidR="009861DA" w:rsidRPr="00E51E54">
        <w:rPr>
          <w:rFonts w:ascii="Arial" w:hAnsi="Arial" w:cs="Arial"/>
          <w:color w:val="000000" w:themeColor="text1"/>
        </w:rPr>
        <w:t>,</w:t>
      </w:r>
      <w:r w:rsidR="00243381" w:rsidRPr="00E51E54">
        <w:rPr>
          <w:rFonts w:ascii="Arial" w:hAnsi="Arial" w:cs="Arial"/>
          <w:color w:val="000000" w:themeColor="text1"/>
        </w:rPr>
        <w:t xml:space="preserve"> </w:t>
      </w:r>
      <w:r w:rsidR="008C2CE1" w:rsidRPr="00E51E54">
        <w:rPr>
          <w:rFonts w:ascii="Arial" w:hAnsi="Arial" w:cs="Arial"/>
          <w:color w:val="000000" w:themeColor="text1"/>
        </w:rPr>
        <w:t>strategies for countering unconscious bias in the classroom</w:t>
      </w:r>
      <w:r w:rsidR="009861DA" w:rsidRPr="00E51E54">
        <w:rPr>
          <w:rFonts w:ascii="Arial" w:hAnsi="Arial" w:cs="Arial"/>
          <w:color w:val="000000" w:themeColor="text1"/>
        </w:rPr>
        <w:t xml:space="preserve">, </w:t>
      </w:r>
      <w:r w:rsidR="00B4683E" w:rsidRPr="00E51E54">
        <w:rPr>
          <w:rFonts w:ascii="Arial" w:hAnsi="Arial" w:cs="Arial"/>
          <w:color w:val="000000" w:themeColor="text1"/>
        </w:rPr>
        <w:t xml:space="preserve">viewed February 2021, </w:t>
      </w:r>
    </w:p>
    <w:p w14:paraId="220628D0" w14:textId="32BAEE09" w:rsidR="009861DA" w:rsidRPr="00E51E54" w:rsidRDefault="006C5EC8" w:rsidP="00F17F86">
      <w:pPr>
        <w:pStyle w:val="NormalWeb"/>
        <w:shd w:val="clear" w:color="auto" w:fill="FFFFFF"/>
        <w:spacing w:before="0" w:beforeAutospacing="0" w:after="225" w:afterAutospacing="0" w:line="360" w:lineRule="auto"/>
        <w:jc w:val="both"/>
        <w:rPr>
          <w:rFonts w:ascii="Arial" w:hAnsi="Arial" w:cs="Arial"/>
          <w:color w:val="000000" w:themeColor="text1"/>
        </w:rPr>
      </w:pPr>
      <w:hyperlink r:id="rId7" w:history="1">
        <w:r w:rsidR="007B7F9B" w:rsidRPr="00E51E54">
          <w:rPr>
            <w:rStyle w:val="Hyperlink"/>
            <w:rFonts w:ascii="Arial" w:hAnsi="Arial" w:cs="Arial"/>
          </w:rPr>
          <w:t>https://www.nafsa.org/ie-magazine/2020/8/4/strategies-countering-unconscious-bias-classroom/</w:t>
        </w:r>
      </w:hyperlink>
    </w:p>
    <w:p w14:paraId="6D5AAA5A" w14:textId="662B082D" w:rsidR="000951C0" w:rsidRPr="00E51E54" w:rsidRDefault="000951C0" w:rsidP="00F17F86">
      <w:pPr>
        <w:pStyle w:val="NormalWeb"/>
        <w:shd w:val="clear" w:color="auto" w:fill="FFFFFF"/>
        <w:spacing w:before="0" w:beforeAutospacing="0" w:after="225" w:afterAutospacing="0" w:line="360" w:lineRule="auto"/>
        <w:jc w:val="both"/>
        <w:rPr>
          <w:rFonts w:ascii="Arial" w:hAnsi="Arial" w:cs="Arial"/>
          <w:color w:val="000000" w:themeColor="text1"/>
        </w:rPr>
      </w:pPr>
    </w:p>
    <w:p w14:paraId="1BE580F0" w14:textId="709474C1" w:rsidR="00194A5D" w:rsidRPr="00E51E54" w:rsidRDefault="002F21BD" w:rsidP="00F17F86">
      <w:pPr>
        <w:pStyle w:val="NormalWeb"/>
        <w:shd w:val="clear" w:color="auto" w:fill="FFFFFF"/>
        <w:spacing w:before="0" w:beforeAutospacing="0" w:after="225" w:afterAutospacing="0" w:line="360" w:lineRule="auto"/>
        <w:jc w:val="both"/>
        <w:rPr>
          <w:rFonts w:ascii="Arial" w:hAnsi="Arial" w:cs="Arial"/>
          <w:color w:val="000000" w:themeColor="text1"/>
        </w:rPr>
      </w:pPr>
      <w:r w:rsidRPr="00E51E54">
        <w:rPr>
          <w:rFonts w:ascii="Arial" w:hAnsi="Arial" w:cs="Arial"/>
          <w:color w:val="000000" w:themeColor="text1"/>
        </w:rPr>
        <w:t>Blackman’s, A, 2018</w:t>
      </w:r>
      <w:r w:rsidR="00BA4F45" w:rsidRPr="00E51E54">
        <w:rPr>
          <w:rFonts w:ascii="Arial" w:hAnsi="Arial" w:cs="Arial"/>
          <w:color w:val="000000" w:themeColor="text1"/>
        </w:rPr>
        <w:t>, what is unconscious bias? And top strategies to help avoid it, viewed 28</w:t>
      </w:r>
      <w:r w:rsidR="00BA4F45" w:rsidRPr="00E51E54">
        <w:rPr>
          <w:rFonts w:ascii="Arial" w:hAnsi="Arial" w:cs="Arial"/>
          <w:color w:val="000000" w:themeColor="text1"/>
          <w:vertAlign w:val="superscript"/>
        </w:rPr>
        <w:t>th</w:t>
      </w:r>
      <w:r w:rsidR="00BA4F45" w:rsidRPr="00E51E54">
        <w:rPr>
          <w:rFonts w:ascii="Arial" w:hAnsi="Arial" w:cs="Arial"/>
          <w:color w:val="000000" w:themeColor="text1"/>
        </w:rPr>
        <w:t xml:space="preserve"> March 2021, </w:t>
      </w:r>
    </w:p>
    <w:p w14:paraId="1AF3E897" w14:textId="7FD605D6" w:rsidR="00940523" w:rsidRPr="00E51E54" w:rsidRDefault="006C5EC8" w:rsidP="00F17F86">
      <w:pPr>
        <w:pStyle w:val="NormalWeb"/>
        <w:shd w:val="clear" w:color="auto" w:fill="FFFFFF"/>
        <w:spacing w:before="0" w:beforeAutospacing="0" w:after="225" w:afterAutospacing="0" w:line="360" w:lineRule="auto"/>
        <w:jc w:val="both"/>
        <w:rPr>
          <w:rFonts w:ascii="Arial" w:hAnsi="Arial" w:cs="Arial"/>
          <w:color w:val="000000" w:themeColor="text1"/>
        </w:rPr>
      </w:pPr>
      <w:hyperlink r:id="rId8" w:history="1">
        <w:r w:rsidR="00940523" w:rsidRPr="00E51E54">
          <w:rPr>
            <w:rStyle w:val="Hyperlink"/>
            <w:rFonts w:ascii="Arial" w:hAnsi="Arial" w:cs="Arial"/>
          </w:rPr>
          <w:t>https://www.business.tutsplus.com/tutorials/what-is-unconcious-bias--cms-31455/</w:t>
        </w:r>
      </w:hyperlink>
      <w:r w:rsidR="00940523" w:rsidRPr="00E51E54">
        <w:rPr>
          <w:rFonts w:ascii="Arial" w:hAnsi="Arial" w:cs="Arial"/>
          <w:color w:val="000000" w:themeColor="text1"/>
        </w:rPr>
        <w:t xml:space="preserve"> </w:t>
      </w:r>
    </w:p>
    <w:p w14:paraId="18C6907A" w14:textId="77777777" w:rsidR="00D007CA" w:rsidRPr="00E51E54" w:rsidRDefault="00D007CA" w:rsidP="00F17F86">
      <w:pPr>
        <w:pStyle w:val="NormalWeb"/>
        <w:shd w:val="clear" w:color="auto" w:fill="FFFFFF"/>
        <w:spacing w:before="0" w:beforeAutospacing="0" w:after="225" w:afterAutospacing="0" w:line="360" w:lineRule="auto"/>
        <w:jc w:val="both"/>
        <w:rPr>
          <w:rFonts w:ascii="Arial" w:hAnsi="Arial" w:cs="Arial"/>
          <w:color w:val="000000" w:themeColor="text1"/>
        </w:rPr>
      </w:pPr>
    </w:p>
    <w:p w14:paraId="40CE3957" w14:textId="69E76D6B" w:rsidR="007B7F9B" w:rsidRPr="00E51E54" w:rsidRDefault="00F66BA4" w:rsidP="00F17F86">
      <w:pPr>
        <w:pStyle w:val="NormalWeb"/>
        <w:shd w:val="clear" w:color="auto" w:fill="FFFFFF"/>
        <w:spacing w:before="0" w:beforeAutospacing="0" w:after="225" w:afterAutospacing="0" w:line="360" w:lineRule="auto"/>
        <w:jc w:val="both"/>
        <w:rPr>
          <w:rFonts w:ascii="Arial" w:hAnsi="Arial" w:cs="Arial"/>
          <w:color w:val="000000" w:themeColor="text1"/>
        </w:rPr>
      </w:pPr>
      <w:proofErr w:type="spellStart"/>
      <w:r w:rsidRPr="00E51E54">
        <w:rPr>
          <w:rFonts w:ascii="Arial" w:hAnsi="Arial" w:cs="Arial"/>
          <w:color w:val="000000" w:themeColor="text1"/>
        </w:rPr>
        <w:t>Rabiger</w:t>
      </w:r>
      <w:proofErr w:type="spellEnd"/>
      <w:r w:rsidRPr="00E51E54">
        <w:rPr>
          <w:rFonts w:ascii="Arial" w:hAnsi="Arial" w:cs="Arial"/>
          <w:color w:val="000000" w:themeColor="text1"/>
        </w:rPr>
        <w:t>, P, 2020</w:t>
      </w:r>
      <w:r w:rsidR="005A2140" w:rsidRPr="00E51E54">
        <w:rPr>
          <w:rFonts w:ascii="Arial" w:hAnsi="Arial" w:cs="Arial"/>
          <w:color w:val="000000" w:themeColor="text1"/>
        </w:rPr>
        <w:t>, unconscious bias in teaching</w:t>
      </w:r>
      <w:r w:rsidR="0018764D" w:rsidRPr="00E51E54">
        <w:rPr>
          <w:rFonts w:ascii="Arial" w:hAnsi="Arial" w:cs="Arial"/>
          <w:color w:val="000000" w:themeColor="text1"/>
        </w:rPr>
        <w:t>, viewed 25</w:t>
      </w:r>
      <w:r w:rsidR="0018764D" w:rsidRPr="00E51E54">
        <w:rPr>
          <w:rFonts w:ascii="Arial" w:hAnsi="Arial" w:cs="Arial"/>
          <w:color w:val="000000" w:themeColor="text1"/>
          <w:vertAlign w:val="superscript"/>
        </w:rPr>
        <w:t>th</w:t>
      </w:r>
      <w:r w:rsidR="0018764D" w:rsidRPr="00E51E54">
        <w:rPr>
          <w:rFonts w:ascii="Arial" w:hAnsi="Arial" w:cs="Arial"/>
          <w:color w:val="000000" w:themeColor="text1"/>
        </w:rPr>
        <w:t xml:space="preserve"> February 2021,</w:t>
      </w:r>
    </w:p>
    <w:p w14:paraId="50261D4C" w14:textId="2EA56FFA" w:rsidR="00E15642" w:rsidRPr="00E51E54" w:rsidRDefault="006C5EC8" w:rsidP="00F17F86">
      <w:pPr>
        <w:pStyle w:val="NormalWeb"/>
        <w:shd w:val="clear" w:color="auto" w:fill="FFFFFF"/>
        <w:spacing w:before="0" w:beforeAutospacing="0" w:after="225" w:afterAutospacing="0" w:line="360" w:lineRule="auto"/>
        <w:jc w:val="both"/>
        <w:rPr>
          <w:rFonts w:ascii="Arial" w:hAnsi="Arial" w:cs="Arial"/>
          <w:color w:val="000000" w:themeColor="text1"/>
        </w:rPr>
      </w:pPr>
      <w:hyperlink r:id="rId9" w:history="1">
        <w:r w:rsidR="00297F72" w:rsidRPr="00E51E54">
          <w:rPr>
            <w:rStyle w:val="Hyperlink"/>
            <w:rFonts w:ascii="Arial" w:hAnsi="Arial" w:cs="Arial"/>
          </w:rPr>
          <w:t>https://www.bettshow.com/bett-articles/unconscious-bias-in-teaching</w:t>
        </w:r>
      </w:hyperlink>
    </w:p>
    <w:p w14:paraId="70968F3E" w14:textId="6C01BF0D" w:rsidR="00D5474F" w:rsidRPr="00E51E54" w:rsidRDefault="00FB4A46" w:rsidP="00F17F86">
      <w:pPr>
        <w:pStyle w:val="NormalWeb"/>
        <w:shd w:val="clear" w:color="auto" w:fill="FFFFFF"/>
        <w:spacing w:before="0" w:beforeAutospacing="0" w:after="225" w:afterAutospacing="0" w:line="360" w:lineRule="auto"/>
        <w:jc w:val="both"/>
        <w:rPr>
          <w:rFonts w:ascii="Arial" w:hAnsi="Arial" w:cs="Arial"/>
          <w:color w:val="000000" w:themeColor="text1"/>
        </w:rPr>
      </w:pPr>
      <w:r w:rsidRPr="00E51E54">
        <w:rPr>
          <w:rFonts w:ascii="Arial" w:hAnsi="Arial" w:cs="Arial"/>
          <w:color w:val="000000" w:themeColor="text1"/>
        </w:rPr>
        <w:t>The insurance institute, 20</w:t>
      </w:r>
      <w:r w:rsidR="00271874" w:rsidRPr="00E51E54">
        <w:rPr>
          <w:rFonts w:ascii="Arial" w:hAnsi="Arial" w:cs="Arial"/>
          <w:color w:val="000000" w:themeColor="text1"/>
        </w:rPr>
        <w:t xml:space="preserve">17, 5 ways to reduce unconscious bias in the work place, </w:t>
      </w:r>
      <w:r w:rsidR="00A55AD9" w:rsidRPr="00E51E54">
        <w:rPr>
          <w:rFonts w:ascii="Arial" w:hAnsi="Arial" w:cs="Arial"/>
          <w:color w:val="000000" w:themeColor="text1"/>
        </w:rPr>
        <w:t>viewed 29</w:t>
      </w:r>
      <w:r w:rsidR="00A55AD9" w:rsidRPr="00E51E54">
        <w:rPr>
          <w:rFonts w:ascii="Arial" w:hAnsi="Arial" w:cs="Arial"/>
          <w:color w:val="000000" w:themeColor="text1"/>
          <w:vertAlign w:val="superscript"/>
        </w:rPr>
        <w:t>th</w:t>
      </w:r>
      <w:r w:rsidR="00A55AD9" w:rsidRPr="00E51E54">
        <w:rPr>
          <w:rFonts w:ascii="Arial" w:hAnsi="Arial" w:cs="Arial"/>
          <w:color w:val="000000" w:themeColor="text1"/>
        </w:rPr>
        <w:t xml:space="preserve"> March 2021, </w:t>
      </w:r>
    </w:p>
    <w:p w14:paraId="7E4F0E2D" w14:textId="1BC596A0" w:rsidR="00D5474F" w:rsidRDefault="006C5EC8" w:rsidP="00F17F86">
      <w:pPr>
        <w:pStyle w:val="NormalWeb"/>
        <w:shd w:val="clear" w:color="auto" w:fill="FFFFFF"/>
        <w:spacing w:before="0" w:beforeAutospacing="0" w:after="225" w:afterAutospacing="0" w:line="360" w:lineRule="auto"/>
        <w:jc w:val="both"/>
        <w:rPr>
          <w:rFonts w:ascii="Arial" w:hAnsi="Arial" w:cs="Arial"/>
          <w:color w:val="000000" w:themeColor="text1"/>
        </w:rPr>
      </w:pPr>
      <w:hyperlink r:id="rId10" w:history="1">
        <w:r w:rsidR="00E15642" w:rsidRPr="00E51E54">
          <w:rPr>
            <w:rStyle w:val="Hyperlink"/>
            <w:rFonts w:ascii="Arial" w:hAnsi="Arial" w:cs="Arial"/>
          </w:rPr>
          <w:t>https://blog.iii.ie./inside-track//5-ways-to-reduce-unconcious-bias-in-the-workplace</w:t>
        </w:r>
      </w:hyperlink>
      <w:r w:rsidR="00E15642" w:rsidRPr="00E51E54">
        <w:rPr>
          <w:rFonts w:ascii="Arial" w:hAnsi="Arial" w:cs="Arial"/>
          <w:color w:val="000000" w:themeColor="text1"/>
        </w:rPr>
        <w:t xml:space="preserve"> </w:t>
      </w:r>
    </w:p>
    <w:p w14:paraId="06303293" w14:textId="3DF414F4" w:rsidR="00DC7E9E" w:rsidRDefault="00DC7E9E" w:rsidP="00F17F86">
      <w:pPr>
        <w:pStyle w:val="NormalWeb"/>
        <w:shd w:val="clear" w:color="auto" w:fill="FFFFFF"/>
        <w:spacing w:before="0" w:beforeAutospacing="0" w:after="225" w:afterAutospacing="0" w:line="360" w:lineRule="auto"/>
        <w:jc w:val="both"/>
        <w:rPr>
          <w:rFonts w:ascii="Arial" w:hAnsi="Arial" w:cs="Arial"/>
          <w:color w:val="000000" w:themeColor="text1"/>
        </w:rPr>
      </w:pPr>
    </w:p>
    <w:p w14:paraId="57D4B107" w14:textId="03F61F1A" w:rsidR="00E0053E" w:rsidRDefault="00E0053E" w:rsidP="00F17F86">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 xml:space="preserve">Wan, H, 2014, The surprising </w:t>
      </w:r>
      <w:r w:rsidR="0072241B">
        <w:rPr>
          <w:rFonts w:ascii="Arial" w:hAnsi="Arial" w:cs="Arial"/>
          <w:color w:val="000000" w:themeColor="text1"/>
        </w:rPr>
        <w:t xml:space="preserve">racial bias against </w:t>
      </w:r>
      <w:r w:rsidR="00AE4AAB">
        <w:rPr>
          <w:rFonts w:ascii="Arial" w:hAnsi="Arial" w:cs="Arial"/>
          <w:color w:val="000000" w:themeColor="text1"/>
        </w:rPr>
        <w:t xml:space="preserve">Asians, </w:t>
      </w:r>
      <w:r w:rsidR="00F94AD6">
        <w:rPr>
          <w:rFonts w:ascii="Arial" w:hAnsi="Arial" w:cs="Arial"/>
          <w:color w:val="000000" w:themeColor="text1"/>
        </w:rPr>
        <w:t>viewed 10</w:t>
      </w:r>
      <w:r w:rsidR="00F94AD6" w:rsidRPr="00F94AD6">
        <w:rPr>
          <w:rFonts w:ascii="Arial" w:hAnsi="Arial" w:cs="Arial"/>
          <w:color w:val="000000" w:themeColor="text1"/>
          <w:vertAlign w:val="superscript"/>
        </w:rPr>
        <w:t>th</w:t>
      </w:r>
      <w:r w:rsidR="00F94AD6">
        <w:rPr>
          <w:rFonts w:ascii="Arial" w:hAnsi="Arial" w:cs="Arial"/>
          <w:color w:val="000000" w:themeColor="text1"/>
        </w:rPr>
        <w:t xml:space="preserve"> May </w:t>
      </w:r>
      <w:r w:rsidR="008E7453">
        <w:rPr>
          <w:rFonts w:ascii="Arial" w:hAnsi="Arial" w:cs="Arial"/>
          <w:color w:val="000000" w:themeColor="text1"/>
        </w:rPr>
        <w:t xml:space="preserve">2021, </w:t>
      </w:r>
    </w:p>
    <w:p w14:paraId="1413DDDF" w14:textId="1B28E4A1" w:rsidR="008E7453" w:rsidRDefault="006C5EC8" w:rsidP="00F17F86">
      <w:pPr>
        <w:pStyle w:val="NormalWeb"/>
        <w:shd w:val="clear" w:color="auto" w:fill="FFFFFF"/>
        <w:spacing w:before="0" w:beforeAutospacing="0" w:after="225" w:afterAutospacing="0" w:line="360" w:lineRule="auto"/>
        <w:jc w:val="both"/>
        <w:rPr>
          <w:rFonts w:ascii="Arial" w:hAnsi="Arial" w:cs="Arial"/>
          <w:color w:val="000000" w:themeColor="text1"/>
        </w:rPr>
      </w:pPr>
      <w:hyperlink r:id="rId11" w:history="1">
        <w:r w:rsidR="007F3CBE" w:rsidRPr="00762269">
          <w:rPr>
            <w:rStyle w:val="Hyperlink"/>
            <w:rFonts w:ascii="Arial" w:hAnsi="Arial" w:cs="Arial"/>
          </w:rPr>
          <w:t>https://edition.cnn.com/2014/05/19/opinion/wan-bias-against-asians/index.html</w:t>
        </w:r>
      </w:hyperlink>
    </w:p>
    <w:p w14:paraId="02622DEE" w14:textId="0AD7B707" w:rsidR="007F3CBE" w:rsidRDefault="007F3CBE" w:rsidP="00F17F86">
      <w:pPr>
        <w:pStyle w:val="NormalWeb"/>
        <w:shd w:val="clear" w:color="auto" w:fill="FFFFFF"/>
        <w:spacing w:before="0" w:beforeAutospacing="0" w:after="225" w:afterAutospacing="0" w:line="360" w:lineRule="auto"/>
        <w:jc w:val="both"/>
        <w:rPr>
          <w:rFonts w:ascii="Arial" w:hAnsi="Arial" w:cs="Arial"/>
          <w:color w:val="000000" w:themeColor="text1"/>
        </w:rPr>
      </w:pPr>
    </w:p>
    <w:p w14:paraId="10954669" w14:textId="77777777" w:rsidR="007F3CBE" w:rsidRDefault="007F3CBE" w:rsidP="00F17F86">
      <w:pPr>
        <w:pStyle w:val="NormalWeb"/>
        <w:shd w:val="clear" w:color="auto" w:fill="FFFFFF"/>
        <w:spacing w:before="0" w:beforeAutospacing="0" w:after="225" w:afterAutospacing="0" w:line="360" w:lineRule="auto"/>
        <w:jc w:val="both"/>
        <w:rPr>
          <w:rFonts w:ascii="Arial" w:hAnsi="Arial" w:cs="Arial"/>
          <w:color w:val="000000" w:themeColor="text1"/>
        </w:rPr>
      </w:pPr>
    </w:p>
    <w:p w14:paraId="635DE8B9" w14:textId="4C2BFD38" w:rsidR="00B44555" w:rsidRDefault="00B44555" w:rsidP="00F17F86">
      <w:pPr>
        <w:pStyle w:val="NormalWeb"/>
        <w:shd w:val="clear" w:color="auto" w:fill="FFFFFF"/>
        <w:spacing w:before="0" w:beforeAutospacing="0" w:after="225" w:afterAutospacing="0" w:line="360" w:lineRule="auto"/>
        <w:jc w:val="both"/>
        <w:rPr>
          <w:rFonts w:ascii="Arial" w:hAnsi="Arial" w:cs="Arial"/>
          <w:color w:val="000000" w:themeColor="text1"/>
        </w:rPr>
      </w:pPr>
    </w:p>
    <w:p w14:paraId="4E9E3378" w14:textId="77777777" w:rsidR="00DC7E9E" w:rsidRPr="00E51E54" w:rsidRDefault="00DC7E9E" w:rsidP="00F17F86">
      <w:pPr>
        <w:pStyle w:val="NormalWeb"/>
        <w:shd w:val="clear" w:color="auto" w:fill="FFFFFF"/>
        <w:spacing w:before="0" w:beforeAutospacing="0" w:after="225" w:afterAutospacing="0" w:line="360" w:lineRule="auto"/>
        <w:jc w:val="both"/>
        <w:rPr>
          <w:rFonts w:ascii="Arial" w:hAnsi="Arial" w:cs="Arial"/>
          <w:color w:val="000000" w:themeColor="text1"/>
        </w:rPr>
      </w:pPr>
    </w:p>
    <w:p w14:paraId="2A2C314B" w14:textId="77777777" w:rsidR="00297F72" w:rsidRPr="00E51E54" w:rsidRDefault="00297F72" w:rsidP="00F17F86">
      <w:pPr>
        <w:pStyle w:val="NormalWeb"/>
        <w:shd w:val="clear" w:color="auto" w:fill="FFFFFF"/>
        <w:spacing w:before="0" w:beforeAutospacing="0" w:after="225" w:afterAutospacing="0" w:line="360" w:lineRule="auto"/>
        <w:jc w:val="both"/>
        <w:rPr>
          <w:rFonts w:ascii="Arial" w:hAnsi="Arial" w:cs="Arial"/>
          <w:color w:val="000000" w:themeColor="text1"/>
        </w:rPr>
      </w:pPr>
    </w:p>
    <w:p w14:paraId="128C1DC5" w14:textId="77777777" w:rsidR="007B7F9B" w:rsidRPr="00E51E54" w:rsidRDefault="007B7F9B" w:rsidP="00F17F86">
      <w:pPr>
        <w:pStyle w:val="NormalWeb"/>
        <w:shd w:val="clear" w:color="auto" w:fill="FFFFFF"/>
        <w:spacing w:before="0" w:beforeAutospacing="0" w:after="225" w:afterAutospacing="0" w:line="360" w:lineRule="auto"/>
        <w:jc w:val="both"/>
        <w:rPr>
          <w:rFonts w:ascii="Arial" w:hAnsi="Arial" w:cs="Arial"/>
          <w:color w:val="000000" w:themeColor="text1"/>
        </w:rPr>
      </w:pPr>
    </w:p>
    <w:p w14:paraId="5121D82A" w14:textId="77777777" w:rsidR="009861DA" w:rsidRPr="00E51E54" w:rsidRDefault="009861DA" w:rsidP="008043C2">
      <w:pPr>
        <w:pStyle w:val="NormalWeb"/>
        <w:shd w:val="clear" w:color="auto" w:fill="FFFFFF"/>
        <w:spacing w:before="0" w:beforeAutospacing="0" w:after="225" w:afterAutospacing="0" w:line="360" w:lineRule="auto"/>
        <w:jc w:val="both"/>
        <w:rPr>
          <w:rFonts w:ascii="Arial" w:hAnsi="Arial" w:cs="Arial"/>
          <w:color w:val="000000" w:themeColor="text1"/>
        </w:rPr>
      </w:pPr>
    </w:p>
    <w:sectPr w:rsidR="009861DA" w:rsidRPr="00E51E54">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E0F85" w14:textId="77777777" w:rsidR="00B25111" w:rsidRDefault="00B25111" w:rsidP="00425EE9">
      <w:pPr>
        <w:spacing w:after="0" w:line="240" w:lineRule="auto"/>
      </w:pPr>
      <w:r>
        <w:separator/>
      </w:r>
    </w:p>
  </w:endnote>
  <w:endnote w:type="continuationSeparator" w:id="0">
    <w:p w14:paraId="1EEB5B24" w14:textId="77777777" w:rsidR="00B25111" w:rsidRDefault="00B25111" w:rsidP="00425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Noto Sans Symbols">
    <w:panose1 w:val="020B0502040504020204"/>
    <w:charset w:val="00"/>
    <w:family w:val="swiss"/>
    <w:pitch w:val="variable"/>
    <w:sig w:usb0="00000003" w:usb1="0200E0A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5A376" w14:textId="77777777" w:rsidR="00B25111" w:rsidRDefault="00B25111" w:rsidP="00425EE9">
      <w:pPr>
        <w:spacing w:after="0" w:line="240" w:lineRule="auto"/>
      </w:pPr>
      <w:r>
        <w:separator/>
      </w:r>
    </w:p>
  </w:footnote>
  <w:footnote w:type="continuationSeparator" w:id="0">
    <w:p w14:paraId="5C710BE4" w14:textId="77777777" w:rsidR="00B25111" w:rsidRDefault="00B25111" w:rsidP="00425E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0B54E" w14:textId="273B7D36" w:rsidR="00425EE9" w:rsidRDefault="00DF10B0">
    <w:pPr>
      <w:pStyle w:val="Header"/>
    </w:pPr>
    <w:r>
      <w:t>190</w:t>
    </w:r>
    <w:r w:rsidR="00262248">
      <w:t>7812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A050A"/>
    <w:multiLevelType w:val="hybridMultilevel"/>
    <w:tmpl w:val="0E0A1C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37AC3"/>
    <w:multiLevelType w:val="hybridMultilevel"/>
    <w:tmpl w:val="AA5C31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F052A"/>
    <w:multiLevelType w:val="hybridMultilevel"/>
    <w:tmpl w:val="7C8EDD6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0906E2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C22D13"/>
    <w:multiLevelType w:val="hybridMultilevel"/>
    <w:tmpl w:val="DABE301E"/>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722DF4"/>
    <w:multiLevelType w:val="multilevel"/>
    <w:tmpl w:val="53488238"/>
    <w:lvl w:ilvl="0">
      <w:start w:val="1"/>
      <w:numFmt w:val="bullet"/>
      <w:lvlText w:val="●"/>
      <w:lvlJc w:val="left"/>
      <w:pPr>
        <w:ind w:left="720" w:hanging="360"/>
      </w:pPr>
      <w:rPr>
        <w:rFonts w:ascii="Noto Sans Symbols" w:eastAsia="Noto Sans Symbols" w:hAnsi="Noto Sans Symbols" w:cs="Noto Sans Symbols"/>
        <w:b w:val="0"/>
        <w:i w:val="0"/>
        <w:smallCaps w:val="0"/>
        <w:strike w:val="0"/>
        <w:color w:val="000000"/>
        <w:sz w:val="22"/>
        <w:szCs w:val="22"/>
        <w:vertAlign w:val="baseline"/>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2E2F0719"/>
    <w:multiLevelType w:val="hybridMultilevel"/>
    <w:tmpl w:val="CEA4FCE0"/>
    <w:lvl w:ilvl="0" w:tplc="FFFFFFFF">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EEF4F68"/>
    <w:multiLevelType w:val="hybridMultilevel"/>
    <w:tmpl w:val="2FD0BD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D4013C"/>
    <w:multiLevelType w:val="hybridMultilevel"/>
    <w:tmpl w:val="0838BD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216ED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D57A82"/>
    <w:multiLevelType w:val="hybridMultilevel"/>
    <w:tmpl w:val="4A3EC27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DA15F5"/>
    <w:multiLevelType w:val="hybridMultilevel"/>
    <w:tmpl w:val="084A4668"/>
    <w:lvl w:ilvl="0" w:tplc="FFFFFFF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9"/>
  </w:num>
  <w:num w:numId="3">
    <w:abstractNumId w:val="0"/>
  </w:num>
  <w:num w:numId="4">
    <w:abstractNumId w:val="1"/>
  </w:num>
  <w:num w:numId="5">
    <w:abstractNumId w:val="4"/>
  </w:num>
  <w:num w:numId="6">
    <w:abstractNumId w:val="6"/>
  </w:num>
  <w:num w:numId="7">
    <w:abstractNumId w:val="11"/>
  </w:num>
  <w:num w:numId="8">
    <w:abstractNumId w:val="10"/>
  </w:num>
  <w:num w:numId="9">
    <w:abstractNumId w:val="5"/>
  </w:num>
  <w:num w:numId="10">
    <w:abstractNumId w:val="8"/>
  </w:num>
  <w:num w:numId="11">
    <w:abstractNumId w:val="2"/>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EC0"/>
    <w:rsid w:val="00000C1C"/>
    <w:rsid w:val="00002A74"/>
    <w:rsid w:val="00003D7F"/>
    <w:rsid w:val="0000590F"/>
    <w:rsid w:val="00006823"/>
    <w:rsid w:val="00011C57"/>
    <w:rsid w:val="00014AD5"/>
    <w:rsid w:val="00015729"/>
    <w:rsid w:val="0002147C"/>
    <w:rsid w:val="000226CC"/>
    <w:rsid w:val="0002622F"/>
    <w:rsid w:val="00026861"/>
    <w:rsid w:val="000325B1"/>
    <w:rsid w:val="00032B27"/>
    <w:rsid w:val="0003412F"/>
    <w:rsid w:val="0003719A"/>
    <w:rsid w:val="000413BA"/>
    <w:rsid w:val="00041BE2"/>
    <w:rsid w:val="00042409"/>
    <w:rsid w:val="00043A82"/>
    <w:rsid w:val="0004560E"/>
    <w:rsid w:val="00046B34"/>
    <w:rsid w:val="000475DE"/>
    <w:rsid w:val="000507CB"/>
    <w:rsid w:val="00050A2F"/>
    <w:rsid w:val="00057A6E"/>
    <w:rsid w:val="00061E67"/>
    <w:rsid w:val="00064B46"/>
    <w:rsid w:val="000659EB"/>
    <w:rsid w:val="00065CE7"/>
    <w:rsid w:val="00066221"/>
    <w:rsid w:val="000709FB"/>
    <w:rsid w:val="00070A54"/>
    <w:rsid w:val="00071171"/>
    <w:rsid w:val="00073358"/>
    <w:rsid w:val="0007429E"/>
    <w:rsid w:val="000826B9"/>
    <w:rsid w:val="0008317C"/>
    <w:rsid w:val="00085617"/>
    <w:rsid w:val="000856F7"/>
    <w:rsid w:val="00087BF5"/>
    <w:rsid w:val="0009442D"/>
    <w:rsid w:val="00094947"/>
    <w:rsid w:val="00094DD5"/>
    <w:rsid w:val="000951C0"/>
    <w:rsid w:val="00095827"/>
    <w:rsid w:val="00095B0A"/>
    <w:rsid w:val="000977A8"/>
    <w:rsid w:val="00097E9F"/>
    <w:rsid w:val="000A1651"/>
    <w:rsid w:val="000A1B88"/>
    <w:rsid w:val="000A4475"/>
    <w:rsid w:val="000A4DF3"/>
    <w:rsid w:val="000A5F00"/>
    <w:rsid w:val="000B0E19"/>
    <w:rsid w:val="000C227F"/>
    <w:rsid w:val="000C67E6"/>
    <w:rsid w:val="000C713C"/>
    <w:rsid w:val="000C7AA8"/>
    <w:rsid w:val="000D5610"/>
    <w:rsid w:val="000E0779"/>
    <w:rsid w:val="000E5FBC"/>
    <w:rsid w:val="000F0274"/>
    <w:rsid w:val="000F0786"/>
    <w:rsid w:val="000F0C26"/>
    <w:rsid w:val="000F0DE2"/>
    <w:rsid w:val="000F18A6"/>
    <w:rsid w:val="000F4AF8"/>
    <w:rsid w:val="00100EB8"/>
    <w:rsid w:val="00102EE2"/>
    <w:rsid w:val="001030E2"/>
    <w:rsid w:val="0010496D"/>
    <w:rsid w:val="00106ED6"/>
    <w:rsid w:val="00107877"/>
    <w:rsid w:val="001123A1"/>
    <w:rsid w:val="001127A6"/>
    <w:rsid w:val="00112CB2"/>
    <w:rsid w:val="00114277"/>
    <w:rsid w:val="00115C38"/>
    <w:rsid w:val="00117B5C"/>
    <w:rsid w:val="00117D36"/>
    <w:rsid w:val="00120F48"/>
    <w:rsid w:val="00121D2C"/>
    <w:rsid w:val="00122DDB"/>
    <w:rsid w:val="00125D26"/>
    <w:rsid w:val="00126E07"/>
    <w:rsid w:val="00127A05"/>
    <w:rsid w:val="00127DAF"/>
    <w:rsid w:val="001326BF"/>
    <w:rsid w:val="00132BD9"/>
    <w:rsid w:val="00133B67"/>
    <w:rsid w:val="00141B04"/>
    <w:rsid w:val="00142FEA"/>
    <w:rsid w:val="001438AE"/>
    <w:rsid w:val="00146219"/>
    <w:rsid w:val="00146BB3"/>
    <w:rsid w:val="001477F1"/>
    <w:rsid w:val="00150D33"/>
    <w:rsid w:val="00152C89"/>
    <w:rsid w:val="001542AE"/>
    <w:rsid w:val="001546A3"/>
    <w:rsid w:val="00156092"/>
    <w:rsid w:val="00162605"/>
    <w:rsid w:val="00164332"/>
    <w:rsid w:val="00167172"/>
    <w:rsid w:val="00170676"/>
    <w:rsid w:val="0017078B"/>
    <w:rsid w:val="00175441"/>
    <w:rsid w:val="00180947"/>
    <w:rsid w:val="001827D3"/>
    <w:rsid w:val="00182FDD"/>
    <w:rsid w:val="00183516"/>
    <w:rsid w:val="00183E8B"/>
    <w:rsid w:val="001849B5"/>
    <w:rsid w:val="001868EB"/>
    <w:rsid w:val="0018764D"/>
    <w:rsid w:val="00187DC6"/>
    <w:rsid w:val="00194A5D"/>
    <w:rsid w:val="00194A64"/>
    <w:rsid w:val="00194E74"/>
    <w:rsid w:val="001A238E"/>
    <w:rsid w:val="001A28E3"/>
    <w:rsid w:val="001A4283"/>
    <w:rsid w:val="001A5A7C"/>
    <w:rsid w:val="001A6633"/>
    <w:rsid w:val="001B1856"/>
    <w:rsid w:val="001B2DCB"/>
    <w:rsid w:val="001B302A"/>
    <w:rsid w:val="001B7286"/>
    <w:rsid w:val="001C107F"/>
    <w:rsid w:val="001C436D"/>
    <w:rsid w:val="001C54DE"/>
    <w:rsid w:val="001C6416"/>
    <w:rsid w:val="001C6CA2"/>
    <w:rsid w:val="001D1366"/>
    <w:rsid w:val="001D29DF"/>
    <w:rsid w:val="001D382F"/>
    <w:rsid w:val="001E0297"/>
    <w:rsid w:val="001E178E"/>
    <w:rsid w:val="001E317B"/>
    <w:rsid w:val="001E6429"/>
    <w:rsid w:val="001F0316"/>
    <w:rsid w:val="001F1DBA"/>
    <w:rsid w:val="001F72E6"/>
    <w:rsid w:val="001F7FEE"/>
    <w:rsid w:val="002017DC"/>
    <w:rsid w:val="002021AC"/>
    <w:rsid w:val="00202CA9"/>
    <w:rsid w:val="00205CEC"/>
    <w:rsid w:val="00207324"/>
    <w:rsid w:val="00212786"/>
    <w:rsid w:val="002132A7"/>
    <w:rsid w:val="002142AC"/>
    <w:rsid w:val="0021505A"/>
    <w:rsid w:val="002162BC"/>
    <w:rsid w:val="002209B7"/>
    <w:rsid w:val="002217B6"/>
    <w:rsid w:val="002227BB"/>
    <w:rsid w:val="00222D00"/>
    <w:rsid w:val="002238BB"/>
    <w:rsid w:val="002249DA"/>
    <w:rsid w:val="002268BF"/>
    <w:rsid w:val="002271CD"/>
    <w:rsid w:val="00230067"/>
    <w:rsid w:val="00232AF3"/>
    <w:rsid w:val="00232D38"/>
    <w:rsid w:val="0023451E"/>
    <w:rsid w:val="00235681"/>
    <w:rsid w:val="0023570D"/>
    <w:rsid w:val="002376B9"/>
    <w:rsid w:val="00237733"/>
    <w:rsid w:val="00241D62"/>
    <w:rsid w:val="00243381"/>
    <w:rsid w:val="00244561"/>
    <w:rsid w:val="0025216A"/>
    <w:rsid w:val="00254FC6"/>
    <w:rsid w:val="00256E1B"/>
    <w:rsid w:val="002579BA"/>
    <w:rsid w:val="00257B00"/>
    <w:rsid w:val="00262248"/>
    <w:rsid w:val="002624A6"/>
    <w:rsid w:val="002667C8"/>
    <w:rsid w:val="002674B6"/>
    <w:rsid w:val="00271874"/>
    <w:rsid w:val="002727B4"/>
    <w:rsid w:val="00272BA4"/>
    <w:rsid w:val="0027530E"/>
    <w:rsid w:val="002767DE"/>
    <w:rsid w:val="00280E6A"/>
    <w:rsid w:val="00280F2E"/>
    <w:rsid w:val="0028398A"/>
    <w:rsid w:val="00283E59"/>
    <w:rsid w:val="00290BB4"/>
    <w:rsid w:val="00291F18"/>
    <w:rsid w:val="00292341"/>
    <w:rsid w:val="002945C4"/>
    <w:rsid w:val="00296011"/>
    <w:rsid w:val="00296295"/>
    <w:rsid w:val="002966BE"/>
    <w:rsid w:val="00297F72"/>
    <w:rsid w:val="002A0EE4"/>
    <w:rsid w:val="002A0F4B"/>
    <w:rsid w:val="002A18BB"/>
    <w:rsid w:val="002A32BF"/>
    <w:rsid w:val="002A4F1C"/>
    <w:rsid w:val="002A70BD"/>
    <w:rsid w:val="002B166A"/>
    <w:rsid w:val="002B4925"/>
    <w:rsid w:val="002C0927"/>
    <w:rsid w:val="002C3368"/>
    <w:rsid w:val="002C3514"/>
    <w:rsid w:val="002C4307"/>
    <w:rsid w:val="002C46FB"/>
    <w:rsid w:val="002C6516"/>
    <w:rsid w:val="002D0EB9"/>
    <w:rsid w:val="002D3AC8"/>
    <w:rsid w:val="002D59D4"/>
    <w:rsid w:val="002D5B20"/>
    <w:rsid w:val="002D7221"/>
    <w:rsid w:val="002E25A6"/>
    <w:rsid w:val="002F21BD"/>
    <w:rsid w:val="002F2661"/>
    <w:rsid w:val="002F3055"/>
    <w:rsid w:val="002F327C"/>
    <w:rsid w:val="002F444C"/>
    <w:rsid w:val="002F49CF"/>
    <w:rsid w:val="002F5688"/>
    <w:rsid w:val="002F6F28"/>
    <w:rsid w:val="002F7083"/>
    <w:rsid w:val="003008E3"/>
    <w:rsid w:val="003031CC"/>
    <w:rsid w:val="0030571F"/>
    <w:rsid w:val="00306044"/>
    <w:rsid w:val="00306C26"/>
    <w:rsid w:val="00312C34"/>
    <w:rsid w:val="003161B0"/>
    <w:rsid w:val="00316594"/>
    <w:rsid w:val="003168E4"/>
    <w:rsid w:val="00316D6D"/>
    <w:rsid w:val="00317328"/>
    <w:rsid w:val="00317524"/>
    <w:rsid w:val="00317590"/>
    <w:rsid w:val="0032072E"/>
    <w:rsid w:val="0032515A"/>
    <w:rsid w:val="00326C47"/>
    <w:rsid w:val="00327FB3"/>
    <w:rsid w:val="00330466"/>
    <w:rsid w:val="003315FA"/>
    <w:rsid w:val="0033294F"/>
    <w:rsid w:val="00335C09"/>
    <w:rsid w:val="00335E20"/>
    <w:rsid w:val="00341DE6"/>
    <w:rsid w:val="0034606E"/>
    <w:rsid w:val="00346A6F"/>
    <w:rsid w:val="00347507"/>
    <w:rsid w:val="00353259"/>
    <w:rsid w:val="00354564"/>
    <w:rsid w:val="00356594"/>
    <w:rsid w:val="003612BD"/>
    <w:rsid w:val="003639F4"/>
    <w:rsid w:val="003724E3"/>
    <w:rsid w:val="0037465D"/>
    <w:rsid w:val="00376857"/>
    <w:rsid w:val="00376F20"/>
    <w:rsid w:val="0037708E"/>
    <w:rsid w:val="00381779"/>
    <w:rsid w:val="00387FC8"/>
    <w:rsid w:val="0039061B"/>
    <w:rsid w:val="003915B0"/>
    <w:rsid w:val="003919CE"/>
    <w:rsid w:val="0039741A"/>
    <w:rsid w:val="00397432"/>
    <w:rsid w:val="003A09D0"/>
    <w:rsid w:val="003A2A8F"/>
    <w:rsid w:val="003A33C9"/>
    <w:rsid w:val="003B0F6E"/>
    <w:rsid w:val="003B2062"/>
    <w:rsid w:val="003B3FCF"/>
    <w:rsid w:val="003B64E3"/>
    <w:rsid w:val="003B682F"/>
    <w:rsid w:val="003B794F"/>
    <w:rsid w:val="003C0627"/>
    <w:rsid w:val="003C1375"/>
    <w:rsid w:val="003C1DEC"/>
    <w:rsid w:val="003C1E35"/>
    <w:rsid w:val="003C5F24"/>
    <w:rsid w:val="003C6282"/>
    <w:rsid w:val="003C6561"/>
    <w:rsid w:val="003C7767"/>
    <w:rsid w:val="003D249A"/>
    <w:rsid w:val="003D24B9"/>
    <w:rsid w:val="003D358A"/>
    <w:rsid w:val="003D431E"/>
    <w:rsid w:val="003D71A9"/>
    <w:rsid w:val="003E1DC1"/>
    <w:rsid w:val="003E2684"/>
    <w:rsid w:val="003E633E"/>
    <w:rsid w:val="003E7C41"/>
    <w:rsid w:val="003F4603"/>
    <w:rsid w:val="003F6975"/>
    <w:rsid w:val="003F6B3A"/>
    <w:rsid w:val="003F708C"/>
    <w:rsid w:val="003F7991"/>
    <w:rsid w:val="0040065B"/>
    <w:rsid w:val="00401998"/>
    <w:rsid w:val="00402C15"/>
    <w:rsid w:val="004039D6"/>
    <w:rsid w:val="00404A34"/>
    <w:rsid w:val="004117AD"/>
    <w:rsid w:val="00412216"/>
    <w:rsid w:val="0041247D"/>
    <w:rsid w:val="004134FC"/>
    <w:rsid w:val="00416A70"/>
    <w:rsid w:val="00416A90"/>
    <w:rsid w:val="00420705"/>
    <w:rsid w:val="0042216D"/>
    <w:rsid w:val="00422E08"/>
    <w:rsid w:val="004245C7"/>
    <w:rsid w:val="00425EE9"/>
    <w:rsid w:val="0043760F"/>
    <w:rsid w:val="00440064"/>
    <w:rsid w:val="00440090"/>
    <w:rsid w:val="00442101"/>
    <w:rsid w:val="00446C27"/>
    <w:rsid w:val="00455D84"/>
    <w:rsid w:val="0045694A"/>
    <w:rsid w:val="00457969"/>
    <w:rsid w:val="004634FF"/>
    <w:rsid w:val="0046498F"/>
    <w:rsid w:val="00465B88"/>
    <w:rsid w:val="0046767A"/>
    <w:rsid w:val="00470E84"/>
    <w:rsid w:val="004727C9"/>
    <w:rsid w:val="00477DB8"/>
    <w:rsid w:val="00481AC5"/>
    <w:rsid w:val="00481EBB"/>
    <w:rsid w:val="004826ED"/>
    <w:rsid w:val="004831E9"/>
    <w:rsid w:val="004839A2"/>
    <w:rsid w:val="00485061"/>
    <w:rsid w:val="00487B00"/>
    <w:rsid w:val="0049060C"/>
    <w:rsid w:val="00490AAB"/>
    <w:rsid w:val="004910F0"/>
    <w:rsid w:val="00491661"/>
    <w:rsid w:val="00491EAC"/>
    <w:rsid w:val="00492DD8"/>
    <w:rsid w:val="00492ED4"/>
    <w:rsid w:val="004930BB"/>
    <w:rsid w:val="00497997"/>
    <w:rsid w:val="004A1099"/>
    <w:rsid w:val="004A1957"/>
    <w:rsid w:val="004A1A72"/>
    <w:rsid w:val="004A22C5"/>
    <w:rsid w:val="004A25A2"/>
    <w:rsid w:val="004A34A6"/>
    <w:rsid w:val="004A3694"/>
    <w:rsid w:val="004A41B0"/>
    <w:rsid w:val="004A7188"/>
    <w:rsid w:val="004B2DBE"/>
    <w:rsid w:val="004B78EE"/>
    <w:rsid w:val="004C1BAD"/>
    <w:rsid w:val="004C298E"/>
    <w:rsid w:val="004C3CB9"/>
    <w:rsid w:val="004C3E28"/>
    <w:rsid w:val="004C5030"/>
    <w:rsid w:val="004C57AD"/>
    <w:rsid w:val="004C62B1"/>
    <w:rsid w:val="004C62C8"/>
    <w:rsid w:val="004C796D"/>
    <w:rsid w:val="004D1FF8"/>
    <w:rsid w:val="004D75BD"/>
    <w:rsid w:val="004E3746"/>
    <w:rsid w:val="004E3DB1"/>
    <w:rsid w:val="004E4617"/>
    <w:rsid w:val="004E6AFB"/>
    <w:rsid w:val="004E6BAF"/>
    <w:rsid w:val="004F1332"/>
    <w:rsid w:val="004F1688"/>
    <w:rsid w:val="004F1A85"/>
    <w:rsid w:val="004F4091"/>
    <w:rsid w:val="004F4465"/>
    <w:rsid w:val="004F6797"/>
    <w:rsid w:val="00500563"/>
    <w:rsid w:val="005053CE"/>
    <w:rsid w:val="005059F5"/>
    <w:rsid w:val="005060C6"/>
    <w:rsid w:val="00506FAC"/>
    <w:rsid w:val="0051061E"/>
    <w:rsid w:val="0051271C"/>
    <w:rsid w:val="0051367F"/>
    <w:rsid w:val="00515E00"/>
    <w:rsid w:val="0051693A"/>
    <w:rsid w:val="005169BA"/>
    <w:rsid w:val="00520F13"/>
    <w:rsid w:val="00522272"/>
    <w:rsid w:val="00523F45"/>
    <w:rsid w:val="00525C38"/>
    <w:rsid w:val="00527B38"/>
    <w:rsid w:val="00531D71"/>
    <w:rsid w:val="00534B87"/>
    <w:rsid w:val="00534C90"/>
    <w:rsid w:val="00535379"/>
    <w:rsid w:val="005414DE"/>
    <w:rsid w:val="0054364F"/>
    <w:rsid w:val="0054591A"/>
    <w:rsid w:val="00547678"/>
    <w:rsid w:val="00550280"/>
    <w:rsid w:val="0055453A"/>
    <w:rsid w:val="0055589E"/>
    <w:rsid w:val="00556212"/>
    <w:rsid w:val="0055690A"/>
    <w:rsid w:val="005610D6"/>
    <w:rsid w:val="005638E4"/>
    <w:rsid w:val="00564D4A"/>
    <w:rsid w:val="005653A0"/>
    <w:rsid w:val="00567DBA"/>
    <w:rsid w:val="005708E8"/>
    <w:rsid w:val="0057201B"/>
    <w:rsid w:val="005761C9"/>
    <w:rsid w:val="0057674F"/>
    <w:rsid w:val="00576F02"/>
    <w:rsid w:val="0057792E"/>
    <w:rsid w:val="005804BD"/>
    <w:rsid w:val="00580D3F"/>
    <w:rsid w:val="00581E9B"/>
    <w:rsid w:val="0058251D"/>
    <w:rsid w:val="005853F1"/>
    <w:rsid w:val="0058565F"/>
    <w:rsid w:val="00591A44"/>
    <w:rsid w:val="0059710D"/>
    <w:rsid w:val="00597B20"/>
    <w:rsid w:val="005A015C"/>
    <w:rsid w:val="005A2140"/>
    <w:rsid w:val="005A3001"/>
    <w:rsid w:val="005A520E"/>
    <w:rsid w:val="005A5A74"/>
    <w:rsid w:val="005B0307"/>
    <w:rsid w:val="005B0F09"/>
    <w:rsid w:val="005B2F01"/>
    <w:rsid w:val="005B57AC"/>
    <w:rsid w:val="005B5805"/>
    <w:rsid w:val="005C1E70"/>
    <w:rsid w:val="005C364C"/>
    <w:rsid w:val="005C4F35"/>
    <w:rsid w:val="005C5072"/>
    <w:rsid w:val="005C68AC"/>
    <w:rsid w:val="005C77A6"/>
    <w:rsid w:val="005D0DEA"/>
    <w:rsid w:val="005D3493"/>
    <w:rsid w:val="005D3B20"/>
    <w:rsid w:val="005D5D9A"/>
    <w:rsid w:val="005D659B"/>
    <w:rsid w:val="005D72CC"/>
    <w:rsid w:val="005D7CD4"/>
    <w:rsid w:val="005E3A7E"/>
    <w:rsid w:val="005E468A"/>
    <w:rsid w:val="005E56FC"/>
    <w:rsid w:val="005E5972"/>
    <w:rsid w:val="005F0313"/>
    <w:rsid w:val="005F2CCB"/>
    <w:rsid w:val="005F639B"/>
    <w:rsid w:val="005F6CC9"/>
    <w:rsid w:val="006001E6"/>
    <w:rsid w:val="006009F6"/>
    <w:rsid w:val="006014B3"/>
    <w:rsid w:val="00601649"/>
    <w:rsid w:val="00602EFF"/>
    <w:rsid w:val="00603405"/>
    <w:rsid w:val="006061CF"/>
    <w:rsid w:val="00610D51"/>
    <w:rsid w:val="00614D62"/>
    <w:rsid w:val="006151FB"/>
    <w:rsid w:val="00617AE5"/>
    <w:rsid w:val="006201CC"/>
    <w:rsid w:val="00621728"/>
    <w:rsid w:val="00623858"/>
    <w:rsid w:val="00623F5C"/>
    <w:rsid w:val="006248CF"/>
    <w:rsid w:val="00624A0D"/>
    <w:rsid w:val="006266D6"/>
    <w:rsid w:val="00626CF3"/>
    <w:rsid w:val="006315A9"/>
    <w:rsid w:val="00631911"/>
    <w:rsid w:val="00632340"/>
    <w:rsid w:val="00634C83"/>
    <w:rsid w:val="00635B1A"/>
    <w:rsid w:val="00640094"/>
    <w:rsid w:val="006411CD"/>
    <w:rsid w:val="0064460E"/>
    <w:rsid w:val="006449F2"/>
    <w:rsid w:val="00645675"/>
    <w:rsid w:val="00645B93"/>
    <w:rsid w:val="00646383"/>
    <w:rsid w:val="00646AE8"/>
    <w:rsid w:val="0064753E"/>
    <w:rsid w:val="00651BED"/>
    <w:rsid w:val="00652DF5"/>
    <w:rsid w:val="00653995"/>
    <w:rsid w:val="00655686"/>
    <w:rsid w:val="006563E0"/>
    <w:rsid w:val="00656BF1"/>
    <w:rsid w:val="00657207"/>
    <w:rsid w:val="006601B7"/>
    <w:rsid w:val="006606C4"/>
    <w:rsid w:val="00662898"/>
    <w:rsid w:val="00665A21"/>
    <w:rsid w:val="00666F0A"/>
    <w:rsid w:val="00671625"/>
    <w:rsid w:val="0067271A"/>
    <w:rsid w:val="006744E4"/>
    <w:rsid w:val="00675999"/>
    <w:rsid w:val="00676DD4"/>
    <w:rsid w:val="00676DD5"/>
    <w:rsid w:val="0067715F"/>
    <w:rsid w:val="0068084B"/>
    <w:rsid w:val="00682CF5"/>
    <w:rsid w:val="00682DD9"/>
    <w:rsid w:val="006859CA"/>
    <w:rsid w:val="00685EFB"/>
    <w:rsid w:val="00687E70"/>
    <w:rsid w:val="00691ED0"/>
    <w:rsid w:val="006A5C8C"/>
    <w:rsid w:val="006A68B6"/>
    <w:rsid w:val="006B164E"/>
    <w:rsid w:val="006B31A3"/>
    <w:rsid w:val="006B4025"/>
    <w:rsid w:val="006B5DCB"/>
    <w:rsid w:val="006B6CFC"/>
    <w:rsid w:val="006C0893"/>
    <w:rsid w:val="006C189E"/>
    <w:rsid w:val="006C5EC8"/>
    <w:rsid w:val="006C69E5"/>
    <w:rsid w:val="006D3B46"/>
    <w:rsid w:val="006D3C65"/>
    <w:rsid w:val="006D555B"/>
    <w:rsid w:val="006D6348"/>
    <w:rsid w:val="006E0DE2"/>
    <w:rsid w:val="006E56A3"/>
    <w:rsid w:val="006E62AD"/>
    <w:rsid w:val="006E7DBB"/>
    <w:rsid w:val="006F058B"/>
    <w:rsid w:val="006F0650"/>
    <w:rsid w:val="006F2D81"/>
    <w:rsid w:val="006F32F3"/>
    <w:rsid w:val="006F6449"/>
    <w:rsid w:val="006F6A29"/>
    <w:rsid w:val="006F7E06"/>
    <w:rsid w:val="006F7E37"/>
    <w:rsid w:val="00700FDB"/>
    <w:rsid w:val="00701A4E"/>
    <w:rsid w:val="0070474C"/>
    <w:rsid w:val="00710DC3"/>
    <w:rsid w:val="00713D1B"/>
    <w:rsid w:val="00716E61"/>
    <w:rsid w:val="0071787B"/>
    <w:rsid w:val="007205A9"/>
    <w:rsid w:val="00720FA7"/>
    <w:rsid w:val="0072241B"/>
    <w:rsid w:val="00725EFA"/>
    <w:rsid w:val="00726894"/>
    <w:rsid w:val="0072709A"/>
    <w:rsid w:val="00734959"/>
    <w:rsid w:val="007355D8"/>
    <w:rsid w:val="00735F31"/>
    <w:rsid w:val="00745D47"/>
    <w:rsid w:val="00750FD2"/>
    <w:rsid w:val="00751213"/>
    <w:rsid w:val="00754ADA"/>
    <w:rsid w:val="00757D58"/>
    <w:rsid w:val="007652A9"/>
    <w:rsid w:val="007665B4"/>
    <w:rsid w:val="00766989"/>
    <w:rsid w:val="00767DDE"/>
    <w:rsid w:val="007712CB"/>
    <w:rsid w:val="007715C9"/>
    <w:rsid w:val="007741F8"/>
    <w:rsid w:val="00774DF9"/>
    <w:rsid w:val="00775A11"/>
    <w:rsid w:val="00775A7B"/>
    <w:rsid w:val="00775C71"/>
    <w:rsid w:val="00775F22"/>
    <w:rsid w:val="0078177D"/>
    <w:rsid w:val="00787260"/>
    <w:rsid w:val="00792958"/>
    <w:rsid w:val="00794EC0"/>
    <w:rsid w:val="00796267"/>
    <w:rsid w:val="00797192"/>
    <w:rsid w:val="007A50FD"/>
    <w:rsid w:val="007A54DD"/>
    <w:rsid w:val="007A6763"/>
    <w:rsid w:val="007A67DB"/>
    <w:rsid w:val="007A6F6E"/>
    <w:rsid w:val="007A71A7"/>
    <w:rsid w:val="007B0C41"/>
    <w:rsid w:val="007B1486"/>
    <w:rsid w:val="007B1BDC"/>
    <w:rsid w:val="007B3204"/>
    <w:rsid w:val="007B36A8"/>
    <w:rsid w:val="007B4E8C"/>
    <w:rsid w:val="007B5AC3"/>
    <w:rsid w:val="007B7DA4"/>
    <w:rsid w:val="007B7F9B"/>
    <w:rsid w:val="007C062D"/>
    <w:rsid w:val="007C2AEC"/>
    <w:rsid w:val="007C32BA"/>
    <w:rsid w:val="007C3CA7"/>
    <w:rsid w:val="007C525C"/>
    <w:rsid w:val="007C55E1"/>
    <w:rsid w:val="007D0C21"/>
    <w:rsid w:val="007D0F71"/>
    <w:rsid w:val="007D10EF"/>
    <w:rsid w:val="007D3A4B"/>
    <w:rsid w:val="007D3C48"/>
    <w:rsid w:val="007D5453"/>
    <w:rsid w:val="007E75F1"/>
    <w:rsid w:val="007F02BB"/>
    <w:rsid w:val="007F0F40"/>
    <w:rsid w:val="007F2D56"/>
    <w:rsid w:val="007F35E1"/>
    <w:rsid w:val="007F3CBE"/>
    <w:rsid w:val="007F4E38"/>
    <w:rsid w:val="007F628D"/>
    <w:rsid w:val="00800076"/>
    <w:rsid w:val="00801814"/>
    <w:rsid w:val="00802270"/>
    <w:rsid w:val="00803219"/>
    <w:rsid w:val="008043C2"/>
    <w:rsid w:val="008073E1"/>
    <w:rsid w:val="0080756B"/>
    <w:rsid w:val="008123D9"/>
    <w:rsid w:val="00812A1A"/>
    <w:rsid w:val="00813AA8"/>
    <w:rsid w:val="00813D56"/>
    <w:rsid w:val="00821F7B"/>
    <w:rsid w:val="0082290A"/>
    <w:rsid w:val="008262AD"/>
    <w:rsid w:val="00826D98"/>
    <w:rsid w:val="00827088"/>
    <w:rsid w:val="00833CEC"/>
    <w:rsid w:val="00835081"/>
    <w:rsid w:val="0083535C"/>
    <w:rsid w:val="00835C7A"/>
    <w:rsid w:val="008370C6"/>
    <w:rsid w:val="008371F0"/>
    <w:rsid w:val="00841E52"/>
    <w:rsid w:val="00843060"/>
    <w:rsid w:val="00845E00"/>
    <w:rsid w:val="0085123D"/>
    <w:rsid w:val="00852050"/>
    <w:rsid w:val="00852336"/>
    <w:rsid w:val="00856586"/>
    <w:rsid w:val="0086397B"/>
    <w:rsid w:val="0086552E"/>
    <w:rsid w:val="00865DE7"/>
    <w:rsid w:val="00866C30"/>
    <w:rsid w:val="0086747E"/>
    <w:rsid w:val="00871C58"/>
    <w:rsid w:val="00873216"/>
    <w:rsid w:val="00874381"/>
    <w:rsid w:val="00874C04"/>
    <w:rsid w:val="00875B97"/>
    <w:rsid w:val="00876A05"/>
    <w:rsid w:val="008777F7"/>
    <w:rsid w:val="00880704"/>
    <w:rsid w:val="00881B4A"/>
    <w:rsid w:val="00883096"/>
    <w:rsid w:val="00883DFB"/>
    <w:rsid w:val="008855FD"/>
    <w:rsid w:val="00885F8E"/>
    <w:rsid w:val="008905F5"/>
    <w:rsid w:val="00891CF3"/>
    <w:rsid w:val="00893F08"/>
    <w:rsid w:val="008A1ECC"/>
    <w:rsid w:val="008A4945"/>
    <w:rsid w:val="008A7A00"/>
    <w:rsid w:val="008B0DA8"/>
    <w:rsid w:val="008B1989"/>
    <w:rsid w:val="008B2683"/>
    <w:rsid w:val="008B338B"/>
    <w:rsid w:val="008B472E"/>
    <w:rsid w:val="008B52EB"/>
    <w:rsid w:val="008B63A6"/>
    <w:rsid w:val="008B65FC"/>
    <w:rsid w:val="008C0486"/>
    <w:rsid w:val="008C1A85"/>
    <w:rsid w:val="008C1D05"/>
    <w:rsid w:val="008C27C0"/>
    <w:rsid w:val="008C2897"/>
    <w:rsid w:val="008C28E6"/>
    <w:rsid w:val="008C2CE1"/>
    <w:rsid w:val="008C7F02"/>
    <w:rsid w:val="008D1C1E"/>
    <w:rsid w:val="008D33AA"/>
    <w:rsid w:val="008D44C5"/>
    <w:rsid w:val="008D6EDA"/>
    <w:rsid w:val="008D7781"/>
    <w:rsid w:val="008E100D"/>
    <w:rsid w:val="008E1794"/>
    <w:rsid w:val="008E35CB"/>
    <w:rsid w:val="008E3A99"/>
    <w:rsid w:val="008E7453"/>
    <w:rsid w:val="008F0CA5"/>
    <w:rsid w:val="008F1749"/>
    <w:rsid w:val="008F2AF3"/>
    <w:rsid w:val="009021E2"/>
    <w:rsid w:val="00903E3C"/>
    <w:rsid w:val="00904B94"/>
    <w:rsid w:val="00904D23"/>
    <w:rsid w:val="00906C1D"/>
    <w:rsid w:val="00907C81"/>
    <w:rsid w:val="00907CA9"/>
    <w:rsid w:val="00910BA0"/>
    <w:rsid w:val="00911046"/>
    <w:rsid w:val="009110D3"/>
    <w:rsid w:val="00911E62"/>
    <w:rsid w:val="0091514E"/>
    <w:rsid w:val="00915257"/>
    <w:rsid w:val="00920DC4"/>
    <w:rsid w:val="0092392A"/>
    <w:rsid w:val="00923BAF"/>
    <w:rsid w:val="00926E42"/>
    <w:rsid w:val="0092719B"/>
    <w:rsid w:val="009277B5"/>
    <w:rsid w:val="0092789F"/>
    <w:rsid w:val="009348AD"/>
    <w:rsid w:val="0093595D"/>
    <w:rsid w:val="00936E99"/>
    <w:rsid w:val="00940523"/>
    <w:rsid w:val="009405E3"/>
    <w:rsid w:val="00941150"/>
    <w:rsid w:val="00941CE6"/>
    <w:rsid w:val="00946047"/>
    <w:rsid w:val="00951B10"/>
    <w:rsid w:val="009550DC"/>
    <w:rsid w:val="009563A1"/>
    <w:rsid w:val="00956CC4"/>
    <w:rsid w:val="00957370"/>
    <w:rsid w:val="00963BF6"/>
    <w:rsid w:val="00966709"/>
    <w:rsid w:val="009673E5"/>
    <w:rsid w:val="00970A62"/>
    <w:rsid w:val="00976B36"/>
    <w:rsid w:val="009779B1"/>
    <w:rsid w:val="00980E52"/>
    <w:rsid w:val="0098138A"/>
    <w:rsid w:val="00984458"/>
    <w:rsid w:val="00985685"/>
    <w:rsid w:val="009861DA"/>
    <w:rsid w:val="009877AA"/>
    <w:rsid w:val="00991443"/>
    <w:rsid w:val="0099381B"/>
    <w:rsid w:val="00997964"/>
    <w:rsid w:val="009A13BE"/>
    <w:rsid w:val="009A467D"/>
    <w:rsid w:val="009A5680"/>
    <w:rsid w:val="009A6E66"/>
    <w:rsid w:val="009B06F8"/>
    <w:rsid w:val="009B154E"/>
    <w:rsid w:val="009B2280"/>
    <w:rsid w:val="009B5A98"/>
    <w:rsid w:val="009C0C7A"/>
    <w:rsid w:val="009C33BC"/>
    <w:rsid w:val="009C44D0"/>
    <w:rsid w:val="009C4F58"/>
    <w:rsid w:val="009C6DD0"/>
    <w:rsid w:val="009C70EA"/>
    <w:rsid w:val="009C728B"/>
    <w:rsid w:val="009D3BFF"/>
    <w:rsid w:val="009D4033"/>
    <w:rsid w:val="009D45C1"/>
    <w:rsid w:val="009D5AB9"/>
    <w:rsid w:val="009D7C4D"/>
    <w:rsid w:val="009E05A3"/>
    <w:rsid w:val="009E6B9C"/>
    <w:rsid w:val="009E7849"/>
    <w:rsid w:val="009F1778"/>
    <w:rsid w:val="009F3743"/>
    <w:rsid w:val="009F5555"/>
    <w:rsid w:val="009F64BE"/>
    <w:rsid w:val="009F773C"/>
    <w:rsid w:val="00A0025F"/>
    <w:rsid w:val="00A00806"/>
    <w:rsid w:val="00A02500"/>
    <w:rsid w:val="00A029C0"/>
    <w:rsid w:val="00A04D87"/>
    <w:rsid w:val="00A05A02"/>
    <w:rsid w:val="00A07238"/>
    <w:rsid w:val="00A10EFB"/>
    <w:rsid w:val="00A1128E"/>
    <w:rsid w:val="00A128B7"/>
    <w:rsid w:val="00A14558"/>
    <w:rsid w:val="00A161B4"/>
    <w:rsid w:val="00A16217"/>
    <w:rsid w:val="00A21308"/>
    <w:rsid w:val="00A21426"/>
    <w:rsid w:val="00A214D2"/>
    <w:rsid w:val="00A27895"/>
    <w:rsid w:val="00A278AB"/>
    <w:rsid w:val="00A30941"/>
    <w:rsid w:val="00A329D2"/>
    <w:rsid w:val="00A334F7"/>
    <w:rsid w:val="00A358B4"/>
    <w:rsid w:val="00A375DC"/>
    <w:rsid w:val="00A37848"/>
    <w:rsid w:val="00A37E36"/>
    <w:rsid w:val="00A402B5"/>
    <w:rsid w:val="00A41288"/>
    <w:rsid w:val="00A45B56"/>
    <w:rsid w:val="00A478CF"/>
    <w:rsid w:val="00A5045F"/>
    <w:rsid w:val="00A50646"/>
    <w:rsid w:val="00A50BD9"/>
    <w:rsid w:val="00A50E8E"/>
    <w:rsid w:val="00A51EBE"/>
    <w:rsid w:val="00A547AF"/>
    <w:rsid w:val="00A55AD9"/>
    <w:rsid w:val="00A6021F"/>
    <w:rsid w:val="00A60504"/>
    <w:rsid w:val="00A635D1"/>
    <w:rsid w:val="00A63A2A"/>
    <w:rsid w:val="00A63F64"/>
    <w:rsid w:val="00A641DA"/>
    <w:rsid w:val="00A70B46"/>
    <w:rsid w:val="00A71977"/>
    <w:rsid w:val="00A7488D"/>
    <w:rsid w:val="00A7713A"/>
    <w:rsid w:val="00A80E94"/>
    <w:rsid w:val="00A85944"/>
    <w:rsid w:val="00A86206"/>
    <w:rsid w:val="00A8776C"/>
    <w:rsid w:val="00A909D7"/>
    <w:rsid w:val="00A917B1"/>
    <w:rsid w:val="00A920B0"/>
    <w:rsid w:val="00A92507"/>
    <w:rsid w:val="00A926CA"/>
    <w:rsid w:val="00A9368C"/>
    <w:rsid w:val="00A943D4"/>
    <w:rsid w:val="00A946E7"/>
    <w:rsid w:val="00A950AB"/>
    <w:rsid w:val="00A96A6D"/>
    <w:rsid w:val="00AA2AB8"/>
    <w:rsid w:val="00AA46B0"/>
    <w:rsid w:val="00AA64A2"/>
    <w:rsid w:val="00AA7BBE"/>
    <w:rsid w:val="00AB58EE"/>
    <w:rsid w:val="00AC2730"/>
    <w:rsid w:val="00AC28EA"/>
    <w:rsid w:val="00AC54BC"/>
    <w:rsid w:val="00AC7F9E"/>
    <w:rsid w:val="00AD1394"/>
    <w:rsid w:val="00AD155F"/>
    <w:rsid w:val="00AD2A86"/>
    <w:rsid w:val="00AD4059"/>
    <w:rsid w:val="00AD564F"/>
    <w:rsid w:val="00AD6E0A"/>
    <w:rsid w:val="00AE0411"/>
    <w:rsid w:val="00AE2081"/>
    <w:rsid w:val="00AE389B"/>
    <w:rsid w:val="00AE4AAB"/>
    <w:rsid w:val="00AF0904"/>
    <w:rsid w:val="00AF0A22"/>
    <w:rsid w:val="00AF1305"/>
    <w:rsid w:val="00AF59B2"/>
    <w:rsid w:val="00AF73CE"/>
    <w:rsid w:val="00B008A1"/>
    <w:rsid w:val="00B00F35"/>
    <w:rsid w:val="00B04381"/>
    <w:rsid w:val="00B05826"/>
    <w:rsid w:val="00B0608B"/>
    <w:rsid w:val="00B072AB"/>
    <w:rsid w:val="00B12302"/>
    <w:rsid w:val="00B12D69"/>
    <w:rsid w:val="00B169BB"/>
    <w:rsid w:val="00B2154E"/>
    <w:rsid w:val="00B218E3"/>
    <w:rsid w:val="00B22875"/>
    <w:rsid w:val="00B230D6"/>
    <w:rsid w:val="00B23253"/>
    <w:rsid w:val="00B238EC"/>
    <w:rsid w:val="00B25111"/>
    <w:rsid w:val="00B276A8"/>
    <w:rsid w:val="00B2781B"/>
    <w:rsid w:val="00B3069F"/>
    <w:rsid w:val="00B3140E"/>
    <w:rsid w:val="00B318BC"/>
    <w:rsid w:val="00B32BA3"/>
    <w:rsid w:val="00B32DA9"/>
    <w:rsid w:val="00B33491"/>
    <w:rsid w:val="00B3359A"/>
    <w:rsid w:val="00B401ED"/>
    <w:rsid w:val="00B42397"/>
    <w:rsid w:val="00B43933"/>
    <w:rsid w:val="00B44555"/>
    <w:rsid w:val="00B44EB3"/>
    <w:rsid w:val="00B4516C"/>
    <w:rsid w:val="00B4683E"/>
    <w:rsid w:val="00B46A73"/>
    <w:rsid w:val="00B50A82"/>
    <w:rsid w:val="00B51889"/>
    <w:rsid w:val="00B51C66"/>
    <w:rsid w:val="00B52240"/>
    <w:rsid w:val="00B52FC2"/>
    <w:rsid w:val="00B534F8"/>
    <w:rsid w:val="00B54275"/>
    <w:rsid w:val="00B55564"/>
    <w:rsid w:val="00B57DB7"/>
    <w:rsid w:val="00B626D7"/>
    <w:rsid w:val="00B62712"/>
    <w:rsid w:val="00B64ED4"/>
    <w:rsid w:val="00B65BCD"/>
    <w:rsid w:val="00B665DE"/>
    <w:rsid w:val="00B711B9"/>
    <w:rsid w:val="00B72139"/>
    <w:rsid w:val="00B7410A"/>
    <w:rsid w:val="00B74AFB"/>
    <w:rsid w:val="00B77FA4"/>
    <w:rsid w:val="00B83AE8"/>
    <w:rsid w:val="00B85862"/>
    <w:rsid w:val="00B86540"/>
    <w:rsid w:val="00B87044"/>
    <w:rsid w:val="00B9290A"/>
    <w:rsid w:val="00B940C5"/>
    <w:rsid w:val="00B94442"/>
    <w:rsid w:val="00B947FC"/>
    <w:rsid w:val="00B94AE9"/>
    <w:rsid w:val="00B94DA1"/>
    <w:rsid w:val="00B955A2"/>
    <w:rsid w:val="00BA1258"/>
    <w:rsid w:val="00BA179C"/>
    <w:rsid w:val="00BA1A36"/>
    <w:rsid w:val="00BA2316"/>
    <w:rsid w:val="00BA4817"/>
    <w:rsid w:val="00BA4F45"/>
    <w:rsid w:val="00BB2B9A"/>
    <w:rsid w:val="00BC1CD3"/>
    <w:rsid w:val="00BC2956"/>
    <w:rsid w:val="00BC5F5F"/>
    <w:rsid w:val="00BD144D"/>
    <w:rsid w:val="00BD2923"/>
    <w:rsid w:val="00BD5FA4"/>
    <w:rsid w:val="00BE0927"/>
    <w:rsid w:val="00BE2815"/>
    <w:rsid w:val="00BE513B"/>
    <w:rsid w:val="00BE56A8"/>
    <w:rsid w:val="00BE5741"/>
    <w:rsid w:val="00BE5973"/>
    <w:rsid w:val="00BF13D6"/>
    <w:rsid w:val="00BF2AFA"/>
    <w:rsid w:val="00BF34C3"/>
    <w:rsid w:val="00BF3ABC"/>
    <w:rsid w:val="00BF78F8"/>
    <w:rsid w:val="00C00602"/>
    <w:rsid w:val="00C0118F"/>
    <w:rsid w:val="00C04B0C"/>
    <w:rsid w:val="00C0670A"/>
    <w:rsid w:val="00C1184F"/>
    <w:rsid w:val="00C141C0"/>
    <w:rsid w:val="00C15698"/>
    <w:rsid w:val="00C16AD8"/>
    <w:rsid w:val="00C21A2B"/>
    <w:rsid w:val="00C258B5"/>
    <w:rsid w:val="00C2624A"/>
    <w:rsid w:val="00C26CFA"/>
    <w:rsid w:val="00C2713C"/>
    <w:rsid w:val="00C31CBE"/>
    <w:rsid w:val="00C3275B"/>
    <w:rsid w:val="00C32A94"/>
    <w:rsid w:val="00C33C05"/>
    <w:rsid w:val="00C359B6"/>
    <w:rsid w:val="00C3768C"/>
    <w:rsid w:val="00C40743"/>
    <w:rsid w:val="00C41D75"/>
    <w:rsid w:val="00C429CA"/>
    <w:rsid w:val="00C44CB4"/>
    <w:rsid w:val="00C45514"/>
    <w:rsid w:val="00C4573D"/>
    <w:rsid w:val="00C46D9B"/>
    <w:rsid w:val="00C521DD"/>
    <w:rsid w:val="00C52AE9"/>
    <w:rsid w:val="00C53F29"/>
    <w:rsid w:val="00C54140"/>
    <w:rsid w:val="00C54695"/>
    <w:rsid w:val="00C54937"/>
    <w:rsid w:val="00C6372F"/>
    <w:rsid w:val="00C63C56"/>
    <w:rsid w:val="00C640B3"/>
    <w:rsid w:val="00C64659"/>
    <w:rsid w:val="00C6586D"/>
    <w:rsid w:val="00C66735"/>
    <w:rsid w:val="00C66CC7"/>
    <w:rsid w:val="00C703F4"/>
    <w:rsid w:val="00C73E34"/>
    <w:rsid w:val="00C73F05"/>
    <w:rsid w:val="00C77446"/>
    <w:rsid w:val="00C80541"/>
    <w:rsid w:val="00C807BF"/>
    <w:rsid w:val="00C84188"/>
    <w:rsid w:val="00C84DF7"/>
    <w:rsid w:val="00C85176"/>
    <w:rsid w:val="00C913D7"/>
    <w:rsid w:val="00C94189"/>
    <w:rsid w:val="00C956AA"/>
    <w:rsid w:val="00C95D41"/>
    <w:rsid w:val="00C95F13"/>
    <w:rsid w:val="00CA04E0"/>
    <w:rsid w:val="00CA2A9C"/>
    <w:rsid w:val="00CB0520"/>
    <w:rsid w:val="00CB4CE2"/>
    <w:rsid w:val="00CB5245"/>
    <w:rsid w:val="00CC2145"/>
    <w:rsid w:val="00CC2385"/>
    <w:rsid w:val="00CC262A"/>
    <w:rsid w:val="00CC3749"/>
    <w:rsid w:val="00CC4D58"/>
    <w:rsid w:val="00CC53AF"/>
    <w:rsid w:val="00CC697F"/>
    <w:rsid w:val="00CD2BA9"/>
    <w:rsid w:val="00CD5669"/>
    <w:rsid w:val="00CD63AA"/>
    <w:rsid w:val="00CD6DFF"/>
    <w:rsid w:val="00CD7EEE"/>
    <w:rsid w:val="00CE1A9D"/>
    <w:rsid w:val="00CE294B"/>
    <w:rsid w:val="00CE3343"/>
    <w:rsid w:val="00CE4922"/>
    <w:rsid w:val="00CE6534"/>
    <w:rsid w:val="00CF05E0"/>
    <w:rsid w:val="00CF197D"/>
    <w:rsid w:val="00CF24F3"/>
    <w:rsid w:val="00CF3A52"/>
    <w:rsid w:val="00CF6D70"/>
    <w:rsid w:val="00CF7004"/>
    <w:rsid w:val="00CF78F4"/>
    <w:rsid w:val="00CF7C3D"/>
    <w:rsid w:val="00D007CA"/>
    <w:rsid w:val="00D00CD2"/>
    <w:rsid w:val="00D033E4"/>
    <w:rsid w:val="00D05B6E"/>
    <w:rsid w:val="00D1059E"/>
    <w:rsid w:val="00D14A2D"/>
    <w:rsid w:val="00D165DA"/>
    <w:rsid w:val="00D2164B"/>
    <w:rsid w:val="00D256D1"/>
    <w:rsid w:val="00D2570A"/>
    <w:rsid w:val="00D25AE4"/>
    <w:rsid w:val="00D279D3"/>
    <w:rsid w:val="00D27D71"/>
    <w:rsid w:val="00D3724F"/>
    <w:rsid w:val="00D41D74"/>
    <w:rsid w:val="00D433C2"/>
    <w:rsid w:val="00D44FA2"/>
    <w:rsid w:val="00D50EFB"/>
    <w:rsid w:val="00D51330"/>
    <w:rsid w:val="00D520E2"/>
    <w:rsid w:val="00D530D4"/>
    <w:rsid w:val="00D5474F"/>
    <w:rsid w:val="00D54D34"/>
    <w:rsid w:val="00D5664D"/>
    <w:rsid w:val="00D60D9E"/>
    <w:rsid w:val="00D620CA"/>
    <w:rsid w:val="00D6382A"/>
    <w:rsid w:val="00D661EA"/>
    <w:rsid w:val="00D666B3"/>
    <w:rsid w:val="00D673BF"/>
    <w:rsid w:val="00D718DE"/>
    <w:rsid w:val="00D729A4"/>
    <w:rsid w:val="00D72EF8"/>
    <w:rsid w:val="00D7626F"/>
    <w:rsid w:val="00D7744A"/>
    <w:rsid w:val="00D822BE"/>
    <w:rsid w:val="00D82F15"/>
    <w:rsid w:val="00D83F4B"/>
    <w:rsid w:val="00D851A4"/>
    <w:rsid w:val="00D8791B"/>
    <w:rsid w:val="00D879D5"/>
    <w:rsid w:val="00D93605"/>
    <w:rsid w:val="00D944A3"/>
    <w:rsid w:val="00DA2F10"/>
    <w:rsid w:val="00DA5D78"/>
    <w:rsid w:val="00DA7C87"/>
    <w:rsid w:val="00DB0D05"/>
    <w:rsid w:val="00DB4978"/>
    <w:rsid w:val="00DB5D00"/>
    <w:rsid w:val="00DC1134"/>
    <w:rsid w:val="00DC151B"/>
    <w:rsid w:val="00DC1BAD"/>
    <w:rsid w:val="00DC326F"/>
    <w:rsid w:val="00DC47B4"/>
    <w:rsid w:val="00DC7E9E"/>
    <w:rsid w:val="00DD08F7"/>
    <w:rsid w:val="00DD17F6"/>
    <w:rsid w:val="00DD3B13"/>
    <w:rsid w:val="00DD6B47"/>
    <w:rsid w:val="00DD7398"/>
    <w:rsid w:val="00DD7D15"/>
    <w:rsid w:val="00DE2198"/>
    <w:rsid w:val="00DE6538"/>
    <w:rsid w:val="00DE66DE"/>
    <w:rsid w:val="00DE6EB3"/>
    <w:rsid w:val="00DE7331"/>
    <w:rsid w:val="00DF0FAA"/>
    <w:rsid w:val="00DF10B0"/>
    <w:rsid w:val="00DF4815"/>
    <w:rsid w:val="00DF5159"/>
    <w:rsid w:val="00DF526A"/>
    <w:rsid w:val="00DF5FB9"/>
    <w:rsid w:val="00DF64D1"/>
    <w:rsid w:val="00DF7864"/>
    <w:rsid w:val="00E0053E"/>
    <w:rsid w:val="00E0241D"/>
    <w:rsid w:val="00E02607"/>
    <w:rsid w:val="00E03B52"/>
    <w:rsid w:val="00E10AD4"/>
    <w:rsid w:val="00E1202A"/>
    <w:rsid w:val="00E146BA"/>
    <w:rsid w:val="00E15642"/>
    <w:rsid w:val="00E20D4A"/>
    <w:rsid w:val="00E219AA"/>
    <w:rsid w:val="00E21CEB"/>
    <w:rsid w:val="00E24960"/>
    <w:rsid w:val="00E25B01"/>
    <w:rsid w:val="00E263E7"/>
    <w:rsid w:val="00E264A0"/>
    <w:rsid w:val="00E2661D"/>
    <w:rsid w:val="00E27924"/>
    <w:rsid w:val="00E279BB"/>
    <w:rsid w:val="00E30983"/>
    <w:rsid w:val="00E30A63"/>
    <w:rsid w:val="00E3250E"/>
    <w:rsid w:val="00E33EF7"/>
    <w:rsid w:val="00E3470B"/>
    <w:rsid w:val="00E36072"/>
    <w:rsid w:val="00E368D0"/>
    <w:rsid w:val="00E42C56"/>
    <w:rsid w:val="00E4385E"/>
    <w:rsid w:val="00E44381"/>
    <w:rsid w:val="00E45430"/>
    <w:rsid w:val="00E4575A"/>
    <w:rsid w:val="00E509E7"/>
    <w:rsid w:val="00E51E54"/>
    <w:rsid w:val="00E53FA9"/>
    <w:rsid w:val="00E54CB3"/>
    <w:rsid w:val="00E5648A"/>
    <w:rsid w:val="00E56807"/>
    <w:rsid w:val="00E6038A"/>
    <w:rsid w:val="00E72746"/>
    <w:rsid w:val="00E7578F"/>
    <w:rsid w:val="00E75D99"/>
    <w:rsid w:val="00E7680D"/>
    <w:rsid w:val="00E77ED8"/>
    <w:rsid w:val="00E82AB6"/>
    <w:rsid w:val="00E8770E"/>
    <w:rsid w:val="00E92223"/>
    <w:rsid w:val="00E950BE"/>
    <w:rsid w:val="00E95BFB"/>
    <w:rsid w:val="00E97D69"/>
    <w:rsid w:val="00EA00FE"/>
    <w:rsid w:val="00EA07ED"/>
    <w:rsid w:val="00EA0A72"/>
    <w:rsid w:val="00EA51DF"/>
    <w:rsid w:val="00EB01B4"/>
    <w:rsid w:val="00EB1893"/>
    <w:rsid w:val="00EB2DA3"/>
    <w:rsid w:val="00EB60F7"/>
    <w:rsid w:val="00EC0DC9"/>
    <w:rsid w:val="00EC3D97"/>
    <w:rsid w:val="00EC4234"/>
    <w:rsid w:val="00EC5A0E"/>
    <w:rsid w:val="00EC5A7A"/>
    <w:rsid w:val="00EC6A7B"/>
    <w:rsid w:val="00ED30DD"/>
    <w:rsid w:val="00ED4E49"/>
    <w:rsid w:val="00ED6299"/>
    <w:rsid w:val="00EE292D"/>
    <w:rsid w:val="00EE316E"/>
    <w:rsid w:val="00EE33BB"/>
    <w:rsid w:val="00EE3443"/>
    <w:rsid w:val="00EE5265"/>
    <w:rsid w:val="00EE52D8"/>
    <w:rsid w:val="00EE5394"/>
    <w:rsid w:val="00EE57C1"/>
    <w:rsid w:val="00EE60D5"/>
    <w:rsid w:val="00EF0201"/>
    <w:rsid w:val="00EF0430"/>
    <w:rsid w:val="00EF3E16"/>
    <w:rsid w:val="00EF4883"/>
    <w:rsid w:val="00EF5E06"/>
    <w:rsid w:val="00F04151"/>
    <w:rsid w:val="00F043EB"/>
    <w:rsid w:val="00F04A2D"/>
    <w:rsid w:val="00F111D4"/>
    <w:rsid w:val="00F11A63"/>
    <w:rsid w:val="00F11E12"/>
    <w:rsid w:val="00F15576"/>
    <w:rsid w:val="00F167A1"/>
    <w:rsid w:val="00F16DA8"/>
    <w:rsid w:val="00F17061"/>
    <w:rsid w:val="00F17848"/>
    <w:rsid w:val="00F17F86"/>
    <w:rsid w:val="00F200FD"/>
    <w:rsid w:val="00F3793E"/>
    <w:rsid w:val="00F40452"/>
    <w:rsid w:val="00F4104C"/>
    <w:rsid w:val="00F41922"/>
    <w:rsid w:val="00F420EE"/>
    <w:rsid w:val="00F42B1B"/>
    <w:rsid w:val="00F44E53"/>
    <w:rsid w:val="00F50A00"/>
    <w:rsid w:val="00F519D6"/>
    <w:rsid w:val="00F527E2"/>
    <w:rsid w:val="00F53561"/>
    <w:rsid w:val="00F53618"/>
    <w:rsid w:val="00F54908"/>
    <w:rsid w:val="00F55A15"/>
    <w:rsid w:val="00F6004A"/>
    <w:rsid w:val="00F60507"/>
    <w:rsid w:val="00F61F88"/>
    <w:rsid w:val="00F633F0"/>
    <w:rsid w:val="00F66BA4"/>
    <w:rsid w:val="00F7029F"/>
    <w:rsid w:val="00F71E55"/>
    <w:rsid w:val="00F75796"/>
    <w:rsid w:val="00F7679D"/>
    <w:rsid w:val="00F8156B"/>
    <w:rsid w:val="00F86078"/>
    <w:rsid w:val="00F8674B"/>
    <w:rsid w:val="00F87BFA"/>
    <w:rsid w:val="00F94AD6"/>
    <w:rsid w:val="00F94FD7"/>
    <w:rsid w:val="00F95D4E"/>
    <w:rsid w:val="00F96CB0"/>
    <w:rsid w:val="00FA03F0"/>
    <w:rsid w:val="00FA140C"/>
    <w:rsid w:val="00FA317A"/>
    <w:rsid w:val="00FA4576"/>
    <w:rsid w:val="00FA4E22"/>
    <w:rsid w:val="00FB2E85"/>
    <w:rsid w:val="00FB3609"/>
    <w:rsid w:val="00FB4A46"/>
    <w:rsid w:val="00FB5BA6"/>
    <w:rsid w:val="00FB61CC"/>
    <w:rsid w:val="00FC1219"/>
    <w:rsid w:val="00FC288E"/>
    <w:rsid w:val="00FC2B8B"/>
    <w:rsid w:val="00FC301A"/>
    <w:rsid w:val="00FC504A"/>
    <w:rsid w:val="00FC52B2"/>
    <w:rsid w:val="00FC5B52"/>
    <w:rsid w:val="00FC603E"/>
    <w:rsid w:val="00FC69CD"/>
    <w:rsid w:val="00FD01EB"/>
    <w:rsid w:val="00FD25CD"/>
    <w:rsid w:val="00FD265E"/>
    <w:rsid w:val="00FD2833"/>
    <w:rsid w:val="00FD2ECA"/>
    <w:rsid w:val="00FD467F"/>
    <w:rsid w:val="00FD5481"/>
    <w:rsid w:val="00FE0EDB"/>
    <w:rsid w:val="00FE1328"/>
    <w:rsid w:val="00FE24C6"/>
    <w:rsid w:val="00FE636C"/>
    <w:rsid w:val="00FE7663"/>
    <w:rsid w:val="00FF6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412C19"/>
  <w15:chartTrackingRefBased/>
  <w15:docId w15:val="{FA66F7DA-3741-1146-A2F7-D23CB69CE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4B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6F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F55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04B9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94EC0"/>
    <w:pPr>
      <w:spacing w:before="100" w:beforeAutospacing="1" w:after="100" w:afterAutospacing="1" w:line="240" w:lineRule="auto"/>
    </w:pPr>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7A6F6E"/>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873216"/>
    <w:rPr>
      <w:b/>
      <w:bCs/>
    </w:rPr>
  </w:style>
  <w:style w:type="character" w:styleId="Hyperlink">
    <w:name w:val="Hyperlink"/>
    <w:basedOn w:val="DefaultParagraphFont"/>
    <w:uiPriority w:val="99"/>
    <w:unhideWhenUsed/>
    <w:rsid w:val="00873216"/>
    <w:rPr>
      <w:color w:val="0000FF"/>
      <w:u w:val="single"/>
    </w:rPr>
  </w:style>
  <w:style w:type="character" w:styleId="Emphasis">
    <w:name w:val="Emphasis"/>
    <w:basedOn w:val="DefaultParagraphFont"/>
    <w:uiPriority w:val="20"/>
    <w:qFormat/>
    <w:rsid w:val="008C2897"/>
    <w:rPr>
      <w:i/>
      <w:iCs/>
    </w:rPr>
  </w:style>
  <w:style w:type="paragraph" w:styleId="ListParagraph">
    <w:name w:val="List Paragraph"/>
    <w:basedOn w:val="Normal"/>
    <w:uiPriority w:val="34"/>
    <w:qFormat/>
    <w:rsid w:val="002249DA"/>
    <w:pPr>
      <w:ind w:left="720"/>
      <w:contextualSpacing/>
    </w:pPr>
  </w:style>
  <w:style w:type="character" w:customStyle="1" w:styleId="Heading3Char">
    <w:name w:val="Heading 3 Char"/>
    <w:basedOn w:val="DefaultParagraphFont"/>
    <w:link w:val="Heading3"/>
    <w:uiPriority w:val="9"/>
    <w:semiHidden/>
    <w:rsid w:val="009F5555"/>
    <w:rPr>
      <w:rFonts w:asciiTheme="majorHAnsi" w:eastAsiaTheme="majorEastAsia" w:hAnsiTheme="majorHAnsi" w:cstheme="majorBidi"/>
      <w:color w:val="1F3763" w:themeColor="accent1" w:themeShade="7F"/>
      <w:sz w:val="24"/>
      <w:szCs w:val="24"/>
    </w:rPr>
  </w:style>
  <w:style w:type="paragraph" w:styleId="Revision">
    <w:name w:val="Revision"/>
    <w:hidden/>
    <w:uiPriority w:val="99"/>
    <w:semiHidden/>
    <w:rsid w:val="00735F31"/>
    <w:pPr>
      <w:spacing w:after="0" w:line="240" w:lineRule="auto"/>
    </w:pPr>
  </w:style>
  <w:style w:type="character" w:styleId="CommentReference">
    <w:name w:val="annotation reference"/>
    <w:basedOn w:val="DefaultParagraphFont"/>
    <w:uiPriority w:val="99"/>
    <w:semiHidden/>
    <w:unhideWhenUsed/>
    <w:rsid w:val="00735F31"/>
    <w:rPr>
      <w:sz w:val="16"/>
      <w:szCs w:val="16"/>
    </w:rPr>
  </w:style>
  <w:style w:type="paragraph" w:styleId="CommentText">
    <w:name w:val="annotation text"/>
    <w:basedOn w:val="Normal"/>
    <w:link w:val="CommentTextChar"/>
    <w:uiPriority w:val="99"/>
    <w:unhideWhenUsed/>
    <w:rsid w:val="00735F31"/>
    <w:pPr>
      <w:spacing w:line="240" w:lineRule="auto"/>
    </w:pPr>
    <w:rPr>
      <w:sz w:val="20"/>
      <w:szCs w:val="20"/>
    </w:rPr>
  </w:style>
  <w:style w:type="character" w:customStyle="1" w:styleId="CommentTextChar">
    <w:name w:val="Comment Text Char"/>
    <w:basedOn w:val="DefaultParagraphFont"/>
    <w:link w:val="CommentText"/>
    <w:uiPriority w:val="99"/>
    <w:rsid w:val="00735F31"/>
    <w:rPr>
      <w:sz w:val="20"/>
      <w:szCs w:val="20"/>
    </w:rPr>
  </w:style>
  <w:style w:type="paragraph" w:styleId="CommentSubject">
    <w:name w:val="annotation subject"/>
    <w:basedOn w:val="CommentText"/>
    <w:next w:val="CommentText"/>
    <w:link w:val="CommentSubjectChar"/>
    <w:uiPriority w:val="99"/>
    <w:semiHidden/>
    <w:unhideWhenUsed/>
    <w:rsid w:val="00735F31"/>
    <w:rPr>
      <w:b/>
      <w:bCs/>
    </w:rPr>
  </w:style>
  <w:style w:type="character" w:customStyle="1" w:styleId="CommentSubjectChar">
    <w:name w:val="Comment Subject Char"/>
    <w:basedOn w:val="CommentTextChar"/>
    <w:link w:val="CommentSubject"/>
    <w:uiPriority w:val="99"/>
    <w:semiHidden/>
    <w:rsid w:val="00735F31"/>
    <w:rPr>
      <w:b/>
      <w:bCs/>
      <w:sz w:val="20"/>
      <w:szCs w:val="20"/>
    </w:rPr>
  </w:style>
  <w:style w:type="character" w:styleId="FollowedHyperlink">
    <w:name w:val="FollowedHyperlink"/>
    <w:basedOn w:val="DefaultParagraphFont"/>
    <w:uiPriority w:val="99"/>
    <w:semiHidden/>
    <w:unhideWhenUsed/>
    <w:rsid w:val="00F87BFA"/>
    <w:rPr>
      <w:color w:val="954F72" w:themeColor="followedHyperlink"/>
      <w:u w:val="single"/>
    </w:rPr>
  </w:style>
  <w:style w:type="character" w:styleId="UnresolvedMention">
    <w:name w:val="Unresolved Mention"/>
    <w:basedOn w:val="DefaultParagraphFont"/>
    <w:uiPriority w:val="99"/>
    <w:semiHidden/>
    <w:unhideWhenUsed/>
    <w:rsid w:val="002D59D4"/>
    <w:rPr>
      <w:color w:val="605E5C"/>
      <w:shd w:val="clear" w:color="auto" w:fill="E1DFDD"/>
    </w:rPr>
  </w:style>
  <w:style w:type="character" w:customStyle="1" w:styleId="Heading1Char">
    <w:name w:val="Heading 1 Char"/>
    <w:basedOn w:val="DefaultParagraphFont"/>
    <w:link w:val="Heading1"/>
    <w:uiPriority w:val="9"/>
    <w:rsid w:val="00904B94"/>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904B94"/>
    <w:rPr>
      <w:rFonts w:asciiTheme="majorHAnsi" w:eastAsiaTheme="majorEastAsia" w:hAnsiTheme="majorHAnsi" w:cstheme="majorBidi"/>
      <w:i/>
      <w:iCs/>
      <w:color w:val="2F5496" w:themeColor="accent1" w:themeShade="BF"/>
    </w:rPr>
  </w:style>
  <w:style w:type="paragraph" w:customStyle="1" w:styleId="paragraph">
    <w:name w:val="paragraph"/>
    <w:basedOn w:val="Normal"/>
    <w:rsid w:val="00BA2316"/>
    <w:pPr>
      <w:spacing w:before="100" w:beforeAutospacing="1" w:after="100" w:afterAutospacing="1" w:line="240" w:lineRule="auto"/>
    </w:pPr>
    <w:rPr>
      <w:rFonts w:ascii="Times New Roman" w:hAnsi="Times New Roman" w:cs="Times New Roman"/>
      <w:sz w:val="24"/>
      <w:szCs w:val="24"/>
    </w:rPr>
  </w:style>
  <w:style w:type="paragraph" w:customStyle="1" w:styleId="comp">
    <w:name w:val="comp"/>
    <w:basedOn w:val="Normal"/>
    <w:rsid w:val="00A63F64"/>
    <w:pPr>
      <w:spacing w:before="100" w:beforeAutospacing="1" w:after="100" w:afterAutospacing="1" w:line="240" w:lineRule="auto"/>
    </w:pPr>
    <w:rPr>
      <w:rFonts w:ascii="Times New Roman" w:hAnsi="Times New Roman" w:cs="Times New Roman"/>
      <w:sz w:val="24"/>
      <w:szCs w:val="24"/>
    </w:rPr>
  </w:style>
  <w:style w:type="character" w:customStyle="1" w:styleId="mntl-inline-citation">
    <w:name w:val="mntl-inline-citation"/>
    <w:basedOn w:val="DefaultParagraphFont"/>
    <w:rsid w:val="00A63F64"/>
  </w:style>
  <w:style w:type="paragraph" w:styleId="Header">
    <w:name w:val="header"/>
    <w:basedOn w:val="Normal"/>
    <w:link w:val="HeaderChar"/>
    <w:uiPriority w:val="99"/>
    <w:unhideWhenUsed/>
    <w:rsid w:val="00425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EE9"/>
  </w:style>
  <w:style w:type="paragraph" w:styleId="Footer">
    <w:name w:val="footer"/>
    <w:basedOn w:val="Normal"/>
    <w:link w:val="FooterChar"/>
    <w:uiPriority w:val="99"/>
    <w:unhideWhenUsed/>
    <w:rsid w:val="00425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E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01529">
      <w:bodyDiv w:val="1"/>
      <w:marLeft w:val="0"/>
      <w:marRight w:val="0"/>
      <w:marTop w:val="0"/>
      <w:marBottom w:val="0"/>
      <w:divBdr>
        <w:top w:val="none" w:sz="0" w:space="0" w:color="auto"/>
        <w:left w:val="none" w:sz="0" w:space="0" w:color="auto"/>
        <w:bottom w:val="none" w:sz="0" w:space="0" w:color="auto"/>
        <w:right w:val="none" w:sz="0" w:space="0" w:color="auto"/>
      </w:divBdr>
      <w:divsChild>
        <w:div w:id="529683288">
          <w:blockQuote w:val="1"/>
          <w:marLeft w:val="0"/>
          <w:marRight w:val="0"/>
          <w:marTop w:val="0"/>
          <w:marBottom w:val="900"/>
          <w:divBdr>
            <w:top w:val="none" w:sz="0" w:space="0" w:color="auto"/>
            <w:left w:val="single" w:sz="48" w:space="11" w:color="E0E1E3"/>
            <w:bottom w:val="none" w:sz="0" w:space="0" w:color="auto"/>
            <w:right w:val="none" w:sz="0" w:space="0" w:color="auto"/>
          </w:divBdr>
        </w:div>
      </w:divsChild>
    </w:div>
    <w:div w:id="150021151">
      <w:bodyDiv w:val="1"/>
      <w:marLeft w:val="0"/>
      <w:marRight w:val="0"/>
      <w:marTop w:val="0"/>
      <w:marBottom w:val="0"/>
      <w:divBdr>
        <w:top w:val="none" w:sz="0" w:space="0" w:color="auto"/>
        <w:left w:val="none" w:sz="0" w:space="0" w:color="auto"/>
        <w:bottom w:val="none" w:sz="0" w:space="0" w:color="auto"/>
        <w:right w:val="none" w:sz="0" w:space="0" w:color="auto"/>
      </w:divBdr>
      <w:divsChild>
        <w:div w:id="1833444011">
          <w:marLeft w:val="0"/>
          <w:marRight w:val="0"/>
          <w:marTop w:val="0"/>
          <w:marBottom w:val="0"/>
          <w:divBdr>
            <w:top w:val="none" w:sz="0" w:space="0" w:color="auto"/>
            <w:left w:val="none" w:sz="0" w:space="0" w:color="auto"/>
            <w:bottom w:val="none" w:sz="0" w:space="0" w:color="auto"/>
            <w:right w:val="none" w:sz="0" w:space="0" w:color="auto"/>
          </w:divBdr>
        </w:div>
        <w:div w:id="1085567783">
          <w:marLeft w:val="0"/>
          <w:marRight w:val="0"/>
          <w:marTop w:val="0"/>
          <w:marBottom w:val="0"/>
          <w:divBdr>
            <w:top w:val="none" w:sz="0" w:space="0" w:color="auto"/>
            <w:left w:val="none" w:sz="0" w:space="0" w:color="auto"/>
            <w:bottom w:val="none" w:sz="0" w:space="0" w:color="auto"/>
            <w:right w:val="none" w:sz="0" w:space="0" w:color="auto"/>
          </w:divBdr>
          <w:divsChild>
            <w:div w:id="454449363">
              <w:marLeft w:val="0"/>
              <w:marRight w:val="0"/>
              <w:marTop w:val="0"/>
              <w:marBottom w:val="0"/>
              <w:divBdr>
                <w:top w:val="none" w:sz="0" w:space="0" w:color="auto"/>
                <w:left w:val="none" w:sz="0" w:space="0" w:color="auto"/>
                <w:bottom w:val="none" w:sz="0" w:space="0" w:color="auto"/>
                <w:right w:val="none" w:sz="0" w:space="0" w:color="auto"/>
              </w:divBdr>
            </w:div>
          </w:divsChild>
        </w:div>
        <w:div w:id="1973510907">
          <w:marLeft w:val="0"/>
          <w:marRight w:val="0"/>
          <w:marTop w:val="0"/>
          <w:marBottom w:val="0"/>
          <w:divBdr>
            <w:top w:val="none" w:sz="0" w:space="0" w:color="auto"/>
            <w:left w:val="none" w:sz="0" w:space="0" w:color="auto"/>
            <w:bottom w:val="none" w:sz="0" w:space="0" w:color="auto"/>
            <w:right w:val="none" w:sz="0" w:space="0" w:color="auto"/>
          </w:divBdr>
          <w:divsChild>
            <w:div w:id="1400833694">
              <w:marLeft w:val="1200"/>
              <w:marRight w:val="1200"/>
              <w:marTop w:val="0"/>
              <w:marBottom w:val="0"/>
              <w:divBdr>
                <w:top w:val="none" w:sz="0" w:space="0" w:color="auto"/>
                <w:left w:val="none" w:sz="0" w:space="0" w:color="auto"/>
                <w:bottom w:val="none" w:sz="0" w:space="0" w:color="auto"/>
                <w:right w:val="none" w:sz="0" w:space="0" w:color="auto"/>
              </w:divBdr>
            </w:div>
          </w:divsChild>
        </w:div>
        <w:div w:id="79913338">
          <w:marLeft w:val="0"/>
          <w:marRight w:val="75"/>
          <w:marTop w:val="0"/>
          <w:marBottom w:val="240"/>
          <w:divBdr>
            <w:top w:val="single" w:sz="6" w:space="8" w:color="auto"/>
            <w:left w:val="none" w:sz="0" w:space="0" w:color="auto"/>
            <w:bottom w:val="none" w:sz="0" w:space="0" w:color="auto"/>
            <w:right w:val="none" w:sz="0" w:space="0" w:color="auto"/>
          </w:divBdr>
          <w:divsChild>
            <w:div w:id="1004355061">
              <w:marLeft w:val="0"/>
              <w:marRight w:val="0"/>
              <w:marTop w:val="0"/>
              <w:marBottom w:val="0"/>
              <w:divBdr>
                <w:top w:val="none" w:sz="0" w:space="0" w:color="auto"/>
                <w:left w:val="none" w:sz="0" w:space="0" w:color="auto"/>
                <w:bottom w:val="none" w:sz="0" w:space="0" w:color="auto"/>
                <w:right w:val="none" w:sz="0" w:space="0" w:color="auto"/>
              </w:divBdr>
              <w:divsChild>
                <w:div w:id="61802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717213">
          <w:marLeft w:val="0"/>
          <w:marRight w:val="0"/>
          <w:marTop w:val="0"/>
          <w:marBottom w:val="0"/>
          <w:divBdr>
            <w:top w:val="none" w:sz="0" w:space="0" w:color="auto"/>
            <w:left w:val="none" w:sz="0" w:space="0" w:color="auto"/>
            <w:bottom w:val="none" w:sz="0" w:space="0" w:color="auto"/>
            <w:right w:val="none" w:sz="0" w:space="0" w:color="auto"/>
          </w:divBdr>
          <w:divsChild>
            <w:div w:id="1418407039">
              <w:marLeft w:val="0"/>
              <w:marRight w:val="0"/>
              <w:marTop w:val="0"/>
              <w:marBottom w:val="0"/>
              <w:divBdr>
                <w:top w:val="none" w:sz="0" w:space="0" w:color="auto"/>
                <w:left w:val="none" w:sz="0" w:space="0" w:color="auto"/>
                <w:bottom w:val="none" w:sz="0" w:space="0" w:color="auto"/>
                <w:right w:val="none" w:sz="0" w:space="0" w:color="auto"/>
              </w:divBdr>
              <w:divsChild>
                <w:div w:id="876040313">
                  <w:marLeft w:val="300"/>
                  <w:marRight w:val="-803"/>
                  <w:marTop w:val="0"/>
                  <w:marBottom w:val="480"/>
                  <w:divBdr>
                    <w:top w:val="none" w:sz="0" w:space="0" w:color="auto"/>
                    <w:left w:val="none" w:sz="0" w:space="0" w:color="auto"/>
                    <w:bottom w:val="none" w:sz="0" w:space="0" w:color="auto"/>
                    <w:right w:val="none" w:sz="0" w:space="0" w:color="auto"/>
                  </w:divBdr>
                  <w:divsChild>
                    <w:div w:id="1721127826">
                      <w:marLeft w:val="0"/>
                      <w:marRight w:val="0"/>
                      <w:marTop w:val="0"/>
                      <w:marBottom w:val="0"/>
                      <w:divBdr>
                        <w:top w:val="none" w:sz="0" w:space="0" w:color="auto"/>
                        <w:left w:val="none" w:sz="0" w:space="0" w:color="auto"/>
                        <w:bottom w:val="none" w:sz="0" w:space="0" w:color="auto"/>
                        <w:right w:val="none" w:sz="0" w:space="0" w:color="auto"/>
                      </w:divBdr>
                      <w:divsChild>
                        <w:div w:id="336856207">
                          <w:marLeft w:val="0"/>
                          <w:marRight w:val="0"/>
                          <w:marTop w:val="0"/>
                          <w:marBottom w:val="1200"/>
                          <w:divBdr>
                            <w:top w:val="none" w:sz="0" w:space="0" w:color="auto"/>
                            <w:left w:val="none" w:sz="0" w:space="0" w:color="auto"/>
                            <w:bottom w:val="none" w:sz="0" w:space="0" w:color="auto"/>
                            <w:right w:val="none" w:sz="0" w:space="0" w:color="auto"/>
                          </w:divBdr>
                        </w:div>
                      </w:divsChild>
                    </w:div>
                    <w:div w:id="1731071460">
                      <w:marLeft w:val="0"/>
                      <w:marRight w:val="0"/>
                      <w:marTop w:val="0"/>
                      <w:marBottom w:val="0"/>
                      <w:divBdr>
                        <w:top w:val="none" w:sz="0" w:space="0" w:color="auto"/>
                        <w:left w:val="none" w:sz="0" w:space="0" w:color="auto"/>
                        <w:bottom w:val="none" w:sz="0" w:space="0" w:color="auto"/>
                        <w:right w:val="none" w:sz="0" w:space="0" w:color="auto"/>
                      </w:divBdr>
                      <w:divsChild>
                        <w:div w:id="886793909">
                          <w:marLeft w:val="0"/>
                          <w:marRight w:val="0"/>
                          <w:marTop w:val="0"/>
                          <w:marBottom w:val="0"/>
                          <w:divBdr>
                            <w:top w:val="none" w:sz="0" w:space="0" w:color="auto"/>
                            <w:left w:val="none" w:sz="0" w:space="0" w:color="auto"/>
                            <w:bottom w:val="none" w:sz="0" w:space="0" w:color="auto"/>
                            <w:right w:val="none" w:sz="0" w:space="0" w:color="auto"/>
                          </w:divBdr>
                        </w:div>
                      </w:divsChild>
                    </w:div>
                    <w:div w:id="1552568632">
                      <w:marLeft w:val="0"/>
                      <w:marRight w:val="0"/>
                      <w:marTop w:val="0"/>
                      <w:marBottom w:val="0"/>
                      <w:divBdr>
                        <w:top w:val="none" w:sz="0" w:space="0" w:color="auto"/>
                        <w:left w:val="none" w:sz="0" w:space="0" w:color="auto"/>
                        <w:bottom w:val="none" w:sz="0" w:space="0" w:color="auto"/>
                        <w:right w:val="none" w:sz="0" w:space="0" w:color="auto"/>
                      </w:divBdr>
                      <w:divsChild>
                        <w:div w:id="1770077721">
                          <w:marLeft w:val="0"/>
                          <w:marRight w:val="0"/>
                          <w:marTop w:val="0"/>
                          <w:marBottom w:val="1200"/>
                          <w:divBdr>
                            <w:top w:val="none" w:sz="0" w:space="0" w:color="auto"/>
                            <w:left w:val="none" w:sz="0" w:space="0" w:color="auto"/>
                            <w:bottom w:val="none" w:sz="0" w:space="0" w:color="auto"/>
                            <w:right w:val="none" w:sz="0" w:space="0" w:color="auto"/>
                          </w:divBdr>
                        </w:div>
                      </w:divsChild>
                    </w:div>
                    <w:div w:id="318310948">
                      <w:marLeft w:val="0"/>
                      <w:marRight w:val="0"/>
                      <w:marTop w:val="0"/>
                      <w:marBottom w:val="0"/>
                      <w:divBdr>
                        <w:top w:val="none" w:sz="0" w:space="0" w:color="auto"/>
                        <w:left w:val="none" w:sz="0" w:space="0" w:color="auto"/>
                        <w:bottom w:val="none" w:sz="0" w:space="0" w:color="auto"/>
                        <w:right w:val="none" w:sz="0" w:space="0" w:color="auto"/>
                      </w:divBdr>
                      <w:divsChild>
                        <w:div w:id="3939767">
                          <w:marLeft w:val="0"/>
                          <w:marRight w:val="0"/>
                          <w:marTop w:val="0"/>
                          <w:marBottom w:val="0"/>
                          <w:divBdr>
                            <w:top w:val="none" w:sz="0" w:space="0" w:color="auto"/>
                            <w:left w:val="none" w:sz="0" w:space="0" w:color="auto"/>
                            <w:bottom w:val="none" w:sz="0" w:space="0" w:color="auto"/>
                            <w:right w:val="none" w:sz="0" w:space="0" w:color="auto"/>
                          </w:divBdr>
                        </w:div>
                      </w:divsChild>
                    </w:div>
                    <w:div w:id="1759447527">
                      <w:marLeft w:val="0"/>
                      <w:marRight w:val="0"/>
                      <w:marTop w:val="0"/>
                      <w:marBottom w:val="0"/>
                      <w:divBdr>
                        <w:top w:val="none" w:sz="0" w:space="0" w:color="auto"/>
                        <w:left w:val="none" w:sz="0" w:space="0" w:color="auto"/>
                        <w:bottom w:val="none" w:sz="0" w:space="0" w:color="auto"/>
                        <w:right w:val="none" w:sz="0" w:space="0" w:color="auto"/>
                      </w:divBdr>
                      <w:divsChild>
                        <w:div w:id="407655012">
                          <w:marLeft w:val="0"/>
                          <w:marRight w:val="0"/>
                          <w:marTop w:val="0"/>
                          <w:marBottom w:val="1200"/>
                          <w:divBdr>
                            <w:top w:val="none" w:sz="0" w:space="0" w:color="auto"/>
                            <w:left w:val="none" w:sz="0" w:space="0" w:color="auto"/>
                            <w:bottom w:val="none" w:sz="0" w:space="0" w:color="auto"/>
                            <w:right w:val="none" w:sz="0" w:space="0" w:color="auto"/>
                          </w:divBdr>
                        </w:div>
                      </w:divsChild>
                    </w:div>
                    <w:div w:id="795417124">
                      <w:marLeft w:val="0"/>
                      <w:marRight w:val="0"/>
                      <w:marTop w:val="0"/>
                      <w:marBottom w:val="0"/>
                      <w:divBdr>
                        <w:top w:val="none" w:sz="0" w:space="0" w:color="auto"/>
                        <w:left w:val="none" w:sz="0" w:space="0" w:color="auto"/>
                        <w:bottom w:val="none" w:sz="0" w:space="0" w:color="auto"/>
                        <w:right w:val="none" w:sz="0" w:space="0" w:color="auto"/>
                      </w:divBdr>
                      <w:divsChild>
                        <w:div w:id="1927764763">
                          <w:marLeft w:val="0"/>
                          <w:marRight w:val="0"/>
                          <w:marTop w:val="0"/>
                          <w:marBottom w:val="0"/>
                          <w:divBdr>
                            <w:top w:val="none" w:sz="0" w:space="0" w:color="auto"/>
                            <w:left w:val="none" w:sz="0" w:space="0" w:color="auto"/>
                            <w:bottom w:val="none" w:sz="0" w:space="0" w:color="auto"/>
                            <w:right w:val="none" w:sz="0" w:space="0" w:color="auto"/>
                          </w:divBdr>
                        </w:div>
                      </w:divsChild>
                    </w:div>
                    <w:div w:id="1640576179">
                      <w:marLeft w:val="0"/>
                      <w:marRight w:val="0"/>
                      <w:marTop w:val="0"/>
                      <w:marBottom w:val="0"/>
                      <w:divBdr>
                        <w:top w:val="none" w:sz="0" w:space="0" w:color="auto"/>
                        <w:left w:val="none" w:sz="0" w:space="0" w:color="auto"/>
                        <w:bottom w:val="none" w:sz="0" w:space="0" w:color="auto"/>
                        <w:right w:val="none" w:sz="0" w:space="0" w:color="auto"/>
                      </w:divBdr>
                    </w:div>
                    <w:div w:id="1154684470">
                      <w:marLeft w:val="0"/>
                      <w:marRight w:val="0"/>
                      <w:marTop w:val="0"/>
                      <w:marBottom w:val="0"/>
                      <w:divBdr>
                        <w:top w:val="none" w:sz="0" w:space="0" w:color="auto"/>
                        <w:left w:val="none" w:sz="0" w:space="0" w:color="auto"/>
                        <w:bottom w:val="none" w:sz="0" w:space="0" w:color="auto"/>
                        <w:right w:val="none" w:sz="0" w:space="0" w:color="auto"/>
                      </w:divBdr>
                    </w:div>
                  </w:divsChild>
                </w:div>
                <w:div w:id="363289885">
                  <w:marLeft w:val="-803"/>
                  <w:marRight w:val="300"/>
                  <w:marTop w:val="0"/>
                  <w:marBottom w:val="480"/>
                  <w:divBdr>
                    <w:top w:val="none" w:sz="0" w:space="0" w:color="auto"/>
                    <w:left w:val="none" w:sz="0" w:space="0" w:color="auto"/>
                    <w:bottom w:val="none" w:sz="0" w:space="0" w:color="auto"/>
                    <w:right w:val="none" w:sz="0" w:space="0" w:color="auto"/>
                  </w:divBdr>
                  <w:divsChild>
                    <w:div w:id="794449630">
                      <w:marLeft w:val="0"/>
                      <w:marRight w:val="0"/>
                      <w:marTop w:val="0"/>
                      <w:marBottom w:val="0"/>
                      <w:divBdr>
                        <w:top w:val="none" w:sz="0" w:space="0" w:color="auto"/>
                        <w:left w:val="none" w:sz="0" w:space="0" w:color="auto"/>
                        <w:bottom w:val="none" w:sz="0" w:space="0" w:color="auto"/>
                        <w:right w:val="none" w:sz="0" w:space="0" w:color="auto"/>
                      </w:divBdr>
                    </w:div>
                    <w:div w:id="787546274">
                      <w:marLeft w:val="0"/>
                      <w:marRight w:val="0"/>
                      <w:marTop w:val="0"/>
                      <w:marBottom w:val="0"/>
                      <w:divBdr>
                        <w:top w:val="none" w:sz="0" w:space="0" w:color="auto"/>
                        <w:left w:val="none" w:sz="0" w:space="0" w:color="auto"/>
                        <w:bottom w:val="none" w:sz="0" w:space="0" w:color="auto"/>
                        <w:right w:val="none" w:sz="0" w:space="0" w:color="auto"/>
                      </w:divBdr>
                    </w:div>
                    <w:div w:id="1406494961">
                      <w:marLeft w:val="0"/>
                      <w:marRight w:val="0"/>
                      <w:marTop w:val="0"/>
                      <w:marBottom w:val="0"/>
                      <w:divBdr>
                        <w:top w:val="none" w:sz="0" w:space="0" w:color="auto"/>
                        <w:left w:val="none" w:sz="0" w:space="0" w:color="auto"/>
                        <w:bottom w:val="none" w:sz="0" w:space="0" w:color="auto"/>
                        <w:right w:val="none" w:sz="0" w:space="0" w:color="auto"/>
                      </w:divBdr>
                    </w:div>
                    <w:div w:id="71583638">
                      <w:marLeft w:val="0"/>
                      <w:marRight w:val="0"/>
                      <w:marTop w:val="0"/>
                      <w:marBottom w:val="0"/>
                      <w:divBdr>
                        <w:top w:val="none" w:sz="0" w:space="0" w:color="auto"/>
                        <w:left w:val="none" w:sz="0" w:space="0" w:color="auto"/>
                        <w:bottom w:val="none" w:sz="0" w:space="0" w:color="auto"/>
                        <w:right w:val="none" w:sz="0" w:space="0" w:color="auto"/>
                      </w:divBdr>
                    </w:div>
                    <w:div w:id="1636985795">
                      <w:marLeft w:val="0"/>
                      <w:marRight w:val="0"/>
                      <w:marTop w:val="0"/>
                      <w:marBottom w:val="0"/>
                      <w:divBdr>
                        <w:top w:val="none" w:sz="0" w:space="0" w:color="auto"/>
                        <w:left w:val="none" w:sz="0" w:space="0" w:color="auto"/>
                        <w:bottom w:val="none" w:sz="0" w:space="0" w:color="auto"/>
                        <w:right w:val="none" w:sz="0" w:space="0" w:color="auto"/>
                      </w:divBdr>
                    </w:div>
                    <w:div w:id="78704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4824299">
      <w:bodyDiv w:val="1"/>
      <w:marLeft w:val="0"/>
      <w:marRight w:val="0"/>
      <w:marTop w:val="0"/>
      <w:marBottom w:val="0"/>
      <w:divBdr>
        <w:top w:val="none" w:sz="0" w:space="0" w:color="auto"/>
        <w:left w:val="none" w:sz="0" w:space="0" w:color="auto"/>
        <w:bottom w:val="none" w:sz="0" w:space="0" w:color="auto"/>
        <w:right w:val="none" w:sz="0" w:space="0" w:color="auto"/>
      </w:divBdr>
    </w:div>
    <w:div w:id="377777338">
      <w:bodyDiv w:val="1"/>
      <w:marLeft w:val="0"/>
      <w:marRight w:val="0"/>
      <w:marTop w:val="0"/>
      <w:marBottom w:val="0"/>
      <w:divBdr>
        <w:top w:val="none" w:sz="0" w:space="0" w:color="auto"/>
        <w:left w:val="none" w:sz="0" w:space="0" w:color="auto"/>
        <w:bottom w:val="none" w:sz="0" w:space="0" w:color="auto"/>
        <w:right w:val="none" w:sz="0" w:space="0" w:color="auto"/>
      </w:divBdr>
    </w:div>
    <w:div w:id="531768925">
      <w:bodyDiv w:val="1"/>
      <w:marLeft w:val="0"/>
      <w:marRight w:val="0"/>
      <w:marTop w:val="0"/>
      <w:marBottom w:val="0"/>
      <w:divBdr>
        <w:top w:val="none" w:sz="0" w:space="0" w:color="auto"/>
        <w:left w:val="none" w:sz="0" w:space="0" w:color="auto"/>
        <w:bottom w:val="none" w:sz="0" w:space="0" w:color="auto"/>
        <w:right w:val="none" w:sz="0" w:space="0" w:color="auto"/>
      </w:divBdr>
      <w:divsChild>
        <w:div w:id="948509822">
          <w:marLeft w:val="0"/>
          <w:marRight w:val="0"/>
          <w:marTop w:val="1050"/>
          <w:marBottom w:val="1050"/>
          <w:divBdr>
            <w:top w:val="none" w:sz="0" w:space="0" w:color="auto"/>
            <w:left w:val="none" w:sz="0" w:space="0" w:color="auto"/>
            <w:bottom w:val="none" w:sz="0" w:space="0" w:color="auto"/>
            <w:right w:val="none" w:sz="0" w:space="0" w:color="auto"/>
          </w:divBdr>
          <w:divsChild>
            <w:div w:id="983660844">
              <w:marLeft w:val="0"/>
              <w:marRight w:val="0"/>
              <w:marTop w:val="0"/>
              <w:marBottom w:val="0"/>
              <w:divBdr>
                <w:top w:val="none" w:sz="0" w:space="0" w:color="auto"/>
                <w:left w:val="none" w:sz="0" w:space="0" w:color="auto"/>
                <w:bottom w:val="none" w:sz="0" w:space="0" w:color="auto"/>
                <w:right w:val="none" w:sz="0" w:space="0" w:color="auto"/>
              </w:divBdr>
              <w:divsChild>
                <w:div w:id="173527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588502">
      <w:bodyDiv w:val="1"/>
      <w:marLeft w:val="0"/>
      <w:marRight w:val="0"/>
      <w:marTop w:val="0"/>
      <w:marBottom w:val="0"/>
      <w:divBdr>
        <w:top w:val="none" w:sz="0" w:space="0" w:color="auto"/>
        <w:left w:val="none" w:sz="0" w:space="0" w:color="auto"/>
        <w:bottom w:val="none" w:sz="0" w:space="0" w:color="auto"/>
        <w:right w:val="none" w:sz="0" w:space="0" w:color="auto"/>
      </w:divBdr>
    </w:div>
    <w:div w:id="682560318">
      <w:bodyDiv w:val="1"/>
      <w:marLeft w:val="0"/>
      <w:marRight w:val="0"/>
      <w:marTop w:val="0"/>
      <w:marBottom w:val="0"/>
      <w:divBdr>
        <w:top w:val="none" w:sz="0" w:space="0" w:color="auto"/>
        <w:left w:val="none" w:sz="0" w:space="0" w:color="auto"/>
        <w:bottom w:val="none" w:sz="0" w:space="0" w:color="auto"/>
        <w:right w:val="none" w:sz="0" w:space="0" w:color="auto"/>
      </w:divBdr>
    </w:div>
    <w:div w:id="693460691">
      <w:bodyDiv w:val="1"/>
      <w:marLeft w:val="0"/>
      <w:marRight w:val="0"/>
      <w:marTop w:val="0"/>
      <w:marBottom w:val="0"/>
      <w:divBdr>
        <w:top w:val="none" w:sz="0" w:space="0" w:color="auto"/>
        <w:left w:val="none" w:sz="0" w:space="0" w:color="auto"/>
        <w:bottom w:val="none" w:sz="0" w:space="0" w:color="auto"/>
        <w:right w:val="none" w:sz="0" w:space="0" w:color="auto"/>
      </w:divBdr>
      <w:divsChild>
        <w:div w:id="264311377">
          <w:marLeft w:val="0"/>
          <w:marRight w:val="0"/>
          <w:marTop w:val="0"/>
          <w:marBottom w:val="0"/>
          <w:divBdr>
            <w:top w:val="none" w:sz="0" w:space="0" w:color="auto"/>
            <w:left w:val="none" w:sz="0" w:space="0" w:color="auto"/>
            <w:bottom w:val="none" w:sz="0" w:space="0" w:color="auto"/>
            <w:right w:val="none" w:sz="0" w:space="0" w:color="auto"/>
          </w:divBdr>
          <w:divsChild>
            <w:div w:id="826673956">
              <w:marLeft w:val="0"/>
              <w:marRight w:val="0"/>
              <w:marTop w:val="1050"/>
              <w:marBottom w:val="1050"/>
              <w:divBdr>
                <w:top w:val="none" w:sz="0" w:space="0" w:color="auto"/>
                <w:left w:val="none" w:sz="0" w:space="0" w:color="auto"/>
                <w:bottom w:val="none" w:sz="0" w:space="0" w:color="auto"/>
                <w:right w:val="none" w:sz="0" w:space="0" w:color="auto"/>
              </w:divBdr>
              <w:divsChild>
                <w:div w:id="1730303517">
                  <w:marLeft w:val="0"/>
                  <w:marRight w:val="0"/>
                  <w:marTop w:val="0"/>
                  <w:marBottom w:val="0"/>
                  <w:divBdr>
                    <w:top w:val="none" w:sz="0" w:space="0" w:color="auto"/>
                    <w:left w:val="none" w:sz="0" w:space="0" w:color="auto"/>
                    <w:bottom w:val="none" w:sz="0" w:space="0" w:color="auto"/>
                    <w:right w:val="none" w:sz="0" w:space="0" w:color="auto"/>
                  </w:divBdr>
                  <w:divsChild>
                    <w:div w:id="201552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24942">
              <w:marLeft w:val="0"/>
              <w:marRight w:val="0"/>
              <w:marTop w:val="0"/>
              <w:marBottom w:val="0"/>
              <w:divBdr>
                <w:top w:val="none" w:sz="0" w:space="0" w:color="auto"/>
                <w:left w:val="none" w:sz="0" w:space="0" w:color="auto"/>
                <w:bottom w:val="none" w:sz="0" w:space="0" w:color="auto"/>
                <w:right w:val="none" w:sz="0" w:space="0" w:color="auto"/>
              </w:divBdr>
              <w:divsChild>
                <w:div w:id="1881282952">
                  <w:marLeft w:val="0"/>
                  <w:marRight w:val="0"/>
                  <w:marTop w:val="0"/>
                  <w:marBottom w:val="0"/>
                  <w:divBdr>
                    <w:top w:val="none" w:sz="0" w:space="0" w:color="auto"/>
                    <w:left w:val="none" w:sz="0" w:space="0" w:color="auto"/>
                    <w:bottom w:val="none" w:sz="0" w:space="0" w:color="auto"/>
                    <w:right w:val="none" w:sz="0" w:space="0" w:color="auto"/>
                  </w:divBdr>
                  <w:divsChild>
                    <w:div w:id="1233614883">
                      <w:marLeft w:val="0"/>
                      <w:marRight w:val="0"/>
                      <w:marTop w:val="0"/>
                      <w:marBottom w:val="0"/>
                      <w:divBdr>
                        <w:top w:val="none" w:sz="0" w:space="0" w:color="auto"/>
                        <w:left w:val="none" w:sz="0" w:space="0" w:color="auto"/>
                        <w:bottom w:val="none" w:sz="0" w:space="0" w:color="auto"/>
                        <w:right w:val="none" w:sz="0" w:space="0" w:color="auto"/>
                      </w:divBdr>
                      <w:divsChild>
                        <w:div w:id="156856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071099">
          <w:marLeft w:val="0"/>
          <w:marRight w:val="0"/>
          <w:marTop w:val="0"/>
          <w:marBottom w:val="0"/>
          <w:divBdr>
            <w:top w:val="none" w:sz="0" w:space="0" w:color="auto"/>
            <w:left w:val="none" w:sz="0" w:space="0" w:color="auto"/>
            <w:bottom w:val="none" w:sz="0" w:space="0" w:color="auto"/>
            <w:right w:val="none" w:sz="0" w:space="0" w:color="auto"/>
          </w:divBdr>
        </w:div>
      </w:divsChild>
    </w:div>
    <w:div w:id="695617138">
      <w:bodyDiv w:val="1"/>
      <w:marLeft w:val="0"/>
      <w:marRight w:val="0"/>
      <w:marTop w:val="0"/>
      <w:marBottom w:val="0"/>
      <w:divBdr>
        <w:top w:val="none" w:sz="0" w:space="0" w:color="auto"/>
        <w:left w:val="none" w:sz="0" w:space="0" w:color="auto"/>
        <w:bottom w:val="none" w:sz="0" w:space="0" w:color="auto"/>
        <w:right w:val="none" w:sz="0" w:space="0" w:color="auto"/>
      </w:divBdr>
    </w:div>
    <w:div w:id="741021871">
      <w:bodyDiv w:val="1"/>
      <w:marLeft w:val="0"/>
      <w:marRight w:val="0"/>
      <w:marTop w:val="0"/>
      <w:marBottom w:val="0"/>
      <w:divBdr>
        <w:top w:val="none" w:sz="0" w:space="0" w:color="auto"/>
        <w:left w:val="none" w:sz="0" w:space="0" w:color="auto"/>
        <w:bottom w:val="none" w:sz="0" w:space="0" w:color="auto"/>
        <w:right w:val="none" w:sz="0" w:space="0" w:color="auto"/>
      </w:divBdr>
    </w:div>
    <w:div w:id="814879500">
      <w:bodyDiv w:val="1"/>
      <w:marLeft w:val="0"/>
      <w:marRight w:val="0"/>
      <w:marTop w:val="0"/>
      <w:marBottom w:val="0"/>
      <w:divBdr>
        <w:top w:val="none" w:sz="0" w:space="0" w:color="auto"/>
        <w:left w:val="none" w:sz="0" w:space="0" w:color="auto"/>
        <w:bottom w:val="none" w:sz="0" w:space="0" w:color="auto"/>
        <w:right w:val="none" w:sz="0" w:space="0" w:color="auto"/>
      </w:divBdr>
    </w:div>
    <w:div w:id="879054040">
      <w:bodyDiv w:val="1"/>
      <w:marLeft w:val="0"/>
      <w:marRight w:val="0"/>
      <w:marTop w:val="0"/>
      <w:marBottom w:val="0"/>
      <w:divBdr>
        <w:top w:val="none" w:sz="0" w:space="0" w:color="auto"/>
        <w:left w:val="none" w:sz="0" w:space="0" w:color="auto"/>
        <w:bottom w:val="none" w:sz="0" w:space="0" w:color="auto"/>
        <w:right w:val="none" w:sz="0" w:space="0" w:color="auto"/>
      </w:divBdr>
    </w:div>
    <w:div w:id="1071349145">
      <w:bodyDiv w:val="1"/>
      <w:marLeft w:val="0"/>
      <w:marRight w:val="0"/>
      <w:marTop w:val="0"/>
      <w:marBottom w:val="0"/>
      <w:divBdr>
        <w:top w:val="none" w:sz="0" w:space="0" w:color="auto"/>
        <w:left w:val="none" w:sz="0" w:space="0" w:color="auto"/>
        <w:bottom w:val="none" w:sz="0" w:space="0" w:color="auto"/>
        <w:right w:val="none" w:sz="0" w:space="0" w:color="auto"/>
      </w:divBdr>
    </w:div>
    <w:div w:id="1138187932">
      <w:bodyDiv w:val="1"/>
      <w:marLeft w:val="0"/>
      <w:marRight w:val="0"/>
      <w:marTop w:val="0"/>
      <w:marBottom w:val="0"/>
      <w:divBdr>
        <w:top w:val="none" w:sz="0" w:space="0" w:color="auto"/>
        <w:left w:val="none" w:sz="0" w:space="0" w:color="auto"/>
        <w:bottom w:val="none" w:sz="0" w:space="0" w:color="auto"/>
        <w:right w:val="none" w:sz="0" w:space="0" w:color="auto"/>
      </w:divBdr>
      <w:divsChild>
        <w:div w:id="1561088097">
          <w:blockQuote w:val="1"/>
          <w:marLeft w:val="0"/>
          <w:marRight w:val="0"/>
          <w:marTop w:val="0"/>
          <w:marBottom w:val="900"/>
          <w:divBdr>
            <w:top w:val="none" w:sz="0" w:space="0" w:color="auto"/>
            <w:left w:val="single" w:sz="48" w:space="11" w:color="E0E1E3"/>
            <w:bottom w:val="none" w:sz="0" w:space="0" w:color="auto"/>
            <w:right w:val="none" w:sz="0" w:space="0" w:color="auto"/>
          </w:divBdr>
        </w:div>
      </w:divsChild>
    </w:div>
    <w:div w:id="1185824899">
      <w:bodyDiv w:val="1"/>
      <w:marLeft w:val="0"/>
      <w:marRight w:val="0"/>
      <w:marTop w:val="0"/>
      <w:marBottom w:val="0"/>
      <w:divBdr>
        <w:top w:val="none" w:sz="0" w:space="0" w:color="auto"/>
        <w:left w:val="none" w:sz="0" w:space="0" w:color="auto"/>
        <w:bottom w:val="none" w:sz="0" w:space="0" w:color="auto"/>
        <w:right w:val="none" w:sz="0" w:space="0" w:color="auto"/>
      </w:divBdr>
    </w:div>
    <w:div w:id="1215657614">
      <w:bodyDiv w:val="1"/>
      <w:marLeft w:val="0"/>
      <w:marRight w:val="0"/>
      <w:marTop w:val="0"/>
      <w:marBottom w:val="0"/>
      <w:divBdr>
        <w:top w:val="none" w:sz="0" w:space="0" w:color="auto"/>
        <w:left w:val="none" w:sz="0" w:space="0" w:color="auto"/>
        <w:bottom w:val="none" w:sz="0" w:space="0" w:color="auto"/>
        <w:right w:val="none" w:sz="0" w:space="0" w:color="auto"/>
      </w:divBdr>
    </w:div>
    <w:div w:id="1616473991">
      <w:bodyDiv w:val="1"/>
      <w:marLeft w:val="0"/>
      <w:marRight w:val="0"/>
      <w:marTop w:val="0"/>
      <w:marBottom w:val="0"/>
      <w:divBdr>
        <w:top w:val="none" w:sz="0" w:space="0" w:color="auto"/>
        <w:left w:val="none" w:sz="0" w:space="0" w:color="auto"/>
        <w:bottom w:val="none" w:sz="0" w:space="0" w:color="auto"/>
        <w:right w:val="none" w:sz="0" w:space="0" w:color="auto"/>
      </w:divBdr>
    </w:div>
    <w:div w:id="1618947480">
      <w:bodyDiv w:val="1"/>
      <w:marLeft w:val="0"/>
      <w:marRight w:val="0"/>
      <w:marTop w:val="0"/>
      <w:marBottom w:val="0"/>
      <w:divBdr>
        <w:top w:val="none" w:sz="0" w:space="0" w:color="auto"/>
        <w:left w:val="none" w:sz="0" w:space="0" w:color="auto"/>
        <w:bottom w:val="none" w:sz="0" w:space="0" w:color="auto"/>
        <w:right w:val="none" w:sz="0" w:space="0" w:color="auto"/>
      </w:divBdr>
      <w:divsChild>
        <w:div w:id="1494569080">
          <w:marLeft w:val="0"/>
          <w:marRight w:val="0"/>
          <w:marTop w:val="0"/>
          <w:marBottom w:val="0"/>
          <w:divBdr>
            <w:top w:val="none" w:sz="0" w:space="0" w:color="auto"/>
            <w:left w:val="none" w:sz="0" w:space="0" w:color="auto"/>
            <w:bottom w:val="none" w:sz="0" w:space="0" w:color="auto"/>
            <w:right w:val="none" w:sz="0" w:space="0" w:color="auto"/>
          </w:divBdr>
          <w:divsChild>
            <w:div w:id="797260199">
              <w:marLeft w:val="0"/>
              <w:marRight w:val="0"/>
              <w:marTop w:val="0"/>
              <w:marBottom w:val="0"/>
              <w:divBdr>
                <w:top w:val="none" w:sz="0" w:space="0" w:color="auto"/>
                <w:left w:val="none" w:sz="0" w:space="0" w:color="auto"/>
                <w:bottom w:val="none" w:sz="0" w:space="0" w:color="auto"/>
                <w:right w:val="none" w:sz="0" w:space="0" w:color="auto"/>
              </w:divBdr>
              <w:divsChild>
                <w:div w:id="137299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057138">
      <w:bodyDiv w:val="1"/>
      <w:marLeft w:val="0"/>
      <w:marRight w:val="0"/>
      <w:marTop w:val="0"/>
      <w:marBottom w:val="0"/>
      <w:divBdr>
        <w:top w:val="none" w:sz="0" w:space="0" w:color="auto"/>
        <w:left w:val="none" w:sz="0" w:space="0" w:color="auto"/>
        <w:bottom w:val="none" w:sz="0" w:space="0" w:color="auto"/>
        <w:right w:val="none" w:sz="0" w:space="0" w:color="auto"/>
      </w:divBdr>
    </w:div>
    <w:div w:id="1729961387">
      <w:bodyDiv w:val="1"/>
      <w:marLeft w:val="0"/>
      <w:marRight w:val="0"/>
      <w:marTop w:val="0"/>
      <w:marBottom w:val="0"/>
      <w:divBdr>
        <w:top w:val="none" w:sz="0" w:space="0" w:color="auto"/>
        <w:left w:val="none" w:sz="0" w:space="0" w:color="auto"/>
        <w:bottom w:val="none" w:sz="0" w:space="0" w:color="auto"/>
        <w:right w:val="none" w:sz="0" w:space="0" w:color="auto"/>
      </w:divBdr>
    </w:div>
    <w:div w:id="1996257506">
      <w:bodyDiv w:val="1"/>
      <w:marLeft w:val="0"/>
      <w:marRight w:val="0"/>
      <w:marTop w:val="0"/>
      <w:marBottom w:val="0"/>
      <w:divBdr>
        <w:top w:val="none" w:sz="0" w:space="0" w:color="auto"/>
        <w:left w:val="none" w:sz="0" w:space="0" w:color="auto"/>
        <w:bottom w:val="none" w:sz="0" w:space="0" w:color="auto"/>
        <w:right w:val="none" w:sz="0" w:space="0" w:color="auto"/>
      </w:divBdr>
    </w:div>
    <w:div w:id="2035569021">
      <w:bodyDiv w:val="1"/>
      <w:marLeft w:val="0"/>
      <w:marRight w:val="0"/>
      <w:marTop w:val="0"/>
      <w:marBottom w:val="0"/>
      <w:divBdr>
        <w:top w:val="none" w:sz="0" w:space="0" w:color="auto"/>
        <w:left w:val="none" w:sz="0" w:space="0" w:color="auto"/>
        <w:bottom w:val="none" w:sz="0" w:space="0" w:color="auto"/>
        <w:right w:val="none" w:sz="0" w:space="0" w:color="auto"/>
      </w:divBdr>
    </w:div>
    <w:div w:id="2090614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utsplus.com/tutorials/what-is-unconcious-bias--cms-31455/"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nafsa.org/ie-magazine/2020/8/4/strategies-countering-unconscious-bias-classroom/" TargetMode="External" /><Relationship Id="rId12"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edition.cnn.com/2014/05/19/opinion/wan-bias-against-asians/index.html" TargetMode="External" /><Relationship Id="rId5" Type="http://schemas.openxmlformats.org/officeDocument/2006/relationships/footnotes" Target="footnotes.xml" /><Relationship Id="rId10" Type="http://schemas.openxmlformats.org/officeDocument/2006/relationships/hyperlink" Target="https://blog.iii.ie./inside-track//5-ways-to-reduce-unconcious-bias-in-the-workplace" TargetMode="External" /><Relationship Id="rId4" Type="http://schemas.openxmlformats.org/officeDocument/2006/relationships/webSettings" Target="webSettings.xml" /><Relationship Id="rId9" Type="http://schemas.openxmlformats.org/officeDocument/2006/relationships/hyperlink" Target="https://www.bettshow.com/bett-articles/unconscious-bias-in-teaching"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2361</Words>
  <Characters>13458</Characters>
  <Application>Microsoft Office Word</Application>
  <DocSecurity>0</DocSecurity>
  <Lines>112</Lines>
  <Paragraphs>31</Paragraphs>
  <ScaleCrop>false</ScaleCrop>
  <Company/>
  <LinksUpToDate>false</LinksUpToDate>
  <CharactersWithSpaces>15788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ulyssestyme44@gmail.com</dc:creator>
  <cp:keywords/>
  <dc:description/>
  <cp:lastModifiedBy>ulyssestyme44@gmail.com</cp:lastModifiedBy>
  <cp:revision>2</cp:revision>
  <dcterms:created xsi:type="dcterms:W3CDTF">2021-05-12T21:26:00Z</dcterms:created>
  <dcterms:modified xsi:type="dcterms:W3CDTF">2021-05-12T21:26:00Z</dcterms:modified>
</cp:coreProperties>
</file>