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5787A5" w14:textId="3EF121FB" w:rsidR="00042406" w:rsidRDefault="6B11B0E5">
      <w:r>
        <w:t xml:space="preserve">SEAL </w:t>
      </w:r>
    </w:p>
    <w:p w14:paraId="3DE2ED20" w14:textId="05127483" w:rsidR="6B11B0E5" w:rsidRDefault="6B11B0E5" w:rsidP="15B7E594">
      <w:r>
        <w:t>Social and emotional aspects of learning.</w:t>
      </w:r>
    </w:p>
    <w:p w14:paraId="4B9B00B2" w14:textId="798C39A9" w:rsidR="42CA5DEB" w:rsidRDefault="42CA5DEB" w:rsidP="28099883">
      <w:pPr>
        <w:rPr>
          <w:rFonts w:eastAsiaTheme="minorEastAsia"/>
        </w:rPr>
      </w:pPr>
      <w:r>
        <w:t>SEAL is an approach that can be used in primary as well as comprehensive settings it promotes th</w:t>
      </w:r>
      <w:r w:rsidR="04C514F4">
        <w:t xml:space="preserve">e social and emotional skills that </w:t>
      </w:r>
      <w:r w:rsidR="6D49F7D0">
        <w:t xml:space="preserve">it will assist in effective learning outcomes, behaviour of a positive nature, </w:t>
      </w:r>
      <w:r w:rsidR="6E2B5070">
        <w:t>attendance</w:t>
      </w:r>
      <w:r w:rsidR="6D49F7D0">
        <w:t xml:space="preserve"> will improve</w:t>
      </w:r>
      <w:r w:rsidR="6563EC38">
        <w:t>, staff effectiveness and the positive well-being and emotional health of all who attend school as well as the</w:t>
      </w:r>
      <w:r w:rsidR="2EA5CBF5">
        <w:t xml:space="preserve"> staff.</w:t>
      </w:r>
      <w:r w:rsidR="69E93BF8">
        <w:t xml:space="preserve"> A positive feature of both the Primary and Secondary SEAL materials </w:t>
      </w:r>
      <w:r w:rsidR="15FC2055">
        <w:t xml:space="preserve">is it offers a whole curriculum framework, with built in progression for each </w:t>
      </w:r>
      <w:r w:rsidR="153E5516">
        <w:t>year group</w:t>
      </w:r>
      <w:r w:rsidR="159C692B">
        <w:t xml:space="preserve">. The materials are to facilitate a systematic and spiral approach to </w:t>
      </w:r>
      <w:r w:rsidR="4ACB1C77">
        <w:t>learning.</w:t>
      </w:r>
      <w:r w:rsidR="2EA5CBF5">
        <w:t xml:space="preserve"> This can be achieved through </w:t>
      </w:r>
      <w:r w:rsidR="0820EA1A">
        <w:t>schools using a whole approach to the incentive, for teaching staff to</w:t>
      </w:r>
      <w:r w:rsidR="19E68EF8">
        <w:t xml:space="preserve"> </w:t>
      </w:r>
      <w:r w:rsidR="0FF66FF7">
        <w:t>support the pupils in learning all about</w:t>
      </w:r>
      <w:r w:rsidR="32A82D1B">
        <w:t xml:space="preserve"> social and emotional</w:t>
      </w:r>
      <w:r w:rsidR="100738EA">
        <w:t xml:space="preserve"> skills to enhance the skills that the students have already learnt.</w:t>
      </w:r>
      <w:r w:rsidR="3686D135">
        <w:t xml:space="preserve"> The professional development of the whole school will</w:t>
      </w:r>
      <w:r w:rsidR="29895698">
        <w:t xml:space="preserve"> positively</w:t>
      </w:r>
      <w:r w:rsidR="3686D135">
        <w:t xml:space="preserve"> continue.</w:t>
      </w:r>
      <w:r w:rsidR="427AC4D7">
        <w:t xml:space="preserve"> </w:t>
      </w:r>
      <w:r w:rsidR="5AB830D8">
        <w:t xml:space="preserve">Daniel </w:t>
      </w:r>
      <w:proofErr w:type="spellStart"/>
      <w:r w:rsidR="5AB830D8">
        <w:t>Goleman</w:t>
      </w:r>
      <w:proofErr w:type="spellEnd"/>
      <w:r w:rsidR="5AB830D8">
        <w:t xml:space="preserve"> </w:t>
      </w:r>
      <w:r w:rsidR="70BE5965">
        <w:t>199</w:t>
      </w:r>
      <w:r w:rsidR="59AA945A">
        <w:t>5</w:t>
      </w:r>
      <w:r w:rsidR="70BE5965">
        <w:t xml:space="preserve"> </w:t>
      </w:r>
      <w:r w:rsidR="2EE97525">
        <w:t xml:space="preserve">developed five elements </w:t>
      </w:r>
      <w:r w:rsidR="3CA01C52">
        <w:t xml:space="preserve">of </w:t>
      </w:r>
      <w:r w:rsidR="2EE97525">
        <w:t>emotional intelligence</w:t>
      </w:r>
      <w:r w:rsidR="3649F10B">
        <w:t xml:space="preserve"> with the individual at the centre is </w:t>
      </w:r>
      <w:r w:rsidR="3F2E7780">
        <w:t xml:space="preserve">1. </w:t>
      </w:r>
      <w:r w:rsidR="3649F10B">
        <w:t>Self</w:t>
      </w:r>
      <w:r w:rsidR="32566E5A">
        <w:t>-</w:t>
      </w:r>
      <w:r w:rsidR="3649F10B">
        <w:t xml:space="preserve">awareness </w:t>
      </w:r>
      <w:r w:rsidR="60DEE51C">
        <w:t>where the values and beliefs the strengths and weaknesses.</w:t>
      </w:r>
      <w:r w:rsidR="5EE6C39F">
        <w:t xml:space="preserve"> By knowing this he believed the individual would learn more effectively and engage with other</w:t>
      </w:r>
      <w:r w:rsidR="699D0C61">
        <w:t>s using positive interactions.</w:t>
      </w:r>
      <w:r w:rsidR="1A093546">
        <w:t xml:space="preserve"> 2. </w:t>
      </w:r>
      <w:r w:rsidR="699D0C61">
        <w:t xml:space="preserve"> Managing feelings</w:t>
      </w:r>
      <w:r w:rsidR="431E4E31">
        <w:t xml:space="preserve"> would involve the expression of ones emotions to cope with possibly difficult feelings</w:t>
      </w:r>
      <w:r w:rsidR="56431EED">
        <w:t xml:space="preserve"> and turn them into pleasant feelings. Enabling then to behave mor</w:t>
      </w:r>
      <w:r w:rsidR="61BC2FA5">
        <w:t>e positively and making better relationships and work productively with teachers and peers</w:t>
      </w:r>
      <w:r w:rsidR="3C30BAA3">
        <w:t>.</w:t>
      </w:r>
      <w:r w:rsidR="21DD7AF9">
        <w:t xml:space="preserve"> 3. </w:t>
      </w:r>
      <w:r w:rsidR="3C30BAA3">
        <w:t xml:space="preserve"> Motivation this would involve </w:t>
      </w:r>
      <w:r w:rsidR="1DEAF161">
        <w:t>working towards goals to show persistence and remain optimistic</w:t>
      </w:r>
      <w:r w:rsidR="02D72033">
        <w:t xml:space="preserve">, to respond positively to setbacks </w:t>
      </w:r>
      <w:r w:rsidR="71B14D5E">
        <w:t>which will then assist in reaching their potential.</w:t>
      </w:r>
      <w:r w:rsidR="5277F9BE">
        <w:t xml:space="preserve"> 4. Empathy would be understanding other peoples thought</w:t>
      </w:r>
      <w:r w:rsidR="172B236D">
        <w:t>s</w:t>
      </w:r>
      <w:r w:rsidR="5277F9BE">
        <w:t xml:space="preserve"> and feeli</w:t>
      </w:r>
      <w:r w:rsidR="6BF46EEB">
        <w:t>ng</w:t>
      </w:r>
      <w:r w:rsidR="55175B9B">
        <w:t xml:space="preserve">s and supporting others. </w:t>
      </w:r>
      <w:r w:rsidR="49CC666C">
        <w:t>I</w:t>
      </w:r>
      <w:r w:rsidR="55175B9B">
        <w:t>n</w:t>
      </w:r>
      <w:r w:rsidR="71B14D5E">
        <w:t xml:space="preserve"> </w:t>
      </w:r>
      <w:r w:rsidR="49CC666C">
        <w:t>d</w:t>
      </w:r>
      <w:r w:rsidR="44ACC0B4">
        <w:t>o</w:t>
      </w:r>
      <w:r w:rsidR="49CC666C">
        <w:t>ing this</w:t>
      </w:r>
      <w:r w:rsidR="2013A4FB">
        <w:t xml:space="preserve"> the</w:t>
      </w:r>
      <w:r w:rsidR="49CC666C">
        <w:t xml:space="preserve"> relationships will be stronger. 5. Social skills </w:t>
      </w:r>
      <w:r w:rsidR="60B06C5C">
        <w:t>these are important skills for th</w:t>
      </w:r>
      <w:r w:rsidR="27344CD1">
        <w:t>e maintaining of relationships and also problem solving. This can h</w:t>
      </w:r>
      <w:r w:rsidR="141BD9CC">
        <w:t xml:space="preserve">elp to achieve all of these learning outcomes, by reducing </w:t>
      </w:r>
      <w:r w:rsidR="6EBA326B">
        <w:t>the negative feelings and to improve the learning experience.</w:t>
      </w:r>
      <w:r w:rsidR="7C44EB70">
        <w:t xml:space="preserve"> Social and emotional skills are essential </w:t>
      </w:r>
      <w:r w:rsidR="4995C80E">
        <w:t>for the positive outcomes of all individuals who learn</w:t>
      </w:r>
      <w:r w:rsidR="25344C07">
        <w:t xml:space="preserve"> and work within schools. SEAL also supports inclusion </w:t>
      </w:r>
      <w:r w:rsidR="5170B448">
        <w:t>by the skills which have been learned will in turn help all pupils succeed and when they use these skills</w:t>
      </w:r>
      <w:r w:rsidR="025FF36D">
        <w:t xml:space="preserve"> to understand their own feelings they are more successful at controlling their o</w:t>
      </w:r>
      <w:r w:rsidR="3D7AAF53">
        <w:t>w</w:t>
      </w:r>
      <w:r w:rsidR="025FF36D">
        <w:t>n behavio</w:t>
      </w:r>
      <w:r w:rsidR="7B6B363A">
        <w:t>ur</w:t>
      </w:r>
      <w:r w:rsidR="110CAA80">
        <w:t xml:space="preserve"> it can benefit overcoming possible problems that could lead to exclusion. </w:t>
      </w:r>
      <w:r w:rsidR="64FE7DE6">
        <w:t xml:space="preserve">It also assists the teaching staff as </w:t>
      </w:r>
      <w:r w:rsidR="5D57E441">
        <w:t>it’s a</w:t>
      </w:r>
      <w:r w:rsidR="7B6B363A">
        <w:t xml:space="preserve"> </w:t>
      </w:r>
      <w:r w:rsidR="5D57E441">
        <w:t xml:space="preserve">whole school approach to talk about and manage </w:t>
      </w:r>
      <w:r w:rsidR="420AC696">
        <w:t>their own feelings, which in turn will let staff manage more effectively with behav</w:t>
      </w:r>
      <w:r w:rsidR="199B79D2">
        <w:t xml:space="preserve">iour of a challenging nature. </w:t>
      </w:r>
    </w:p>
    <w:p w14:paraId="5D16C1FB" w14:textId="4B26D39D" w:rsidR="42CA5DEB" w:rsidRDefault="199B79D2" w:rsidP="28099883">
      <w:r>
        <w:t xml:space="preserve">                SEAL also builds on work in primary schools, it was known as primary SEAL and introduced in 2005</w:t>
      </w:r>
      <w:r w:rsidR="2FB500FC">
        <w:t>.</w:t>
      </w:r>
      <w:r w:rsidR="0470B425">
        <w:t xml:space="preserve"> The DFES 2005 set out a </w:t>
      </w:r>
      <w:r w:rsidR="2DA796FF">
        <w:t>strategy</w:t>
      </w:r>
      <w:r w:rsidR="0470B425">
        <w:t xml:space="preserve"> for schools in England to follow to teach the so</w:t>
      </w:r>
      <w:r w:rsidR="7F0CE8D7">
        <w:t>c</w:t>
      </w:r>
      <w:r w:rsidR="0470B425">
        <w:t>ial</w:t>
      </w:r>
      <w:r w:rsidR="4378D8F8">
        <w:t xml:space="preserve"> and</w:t>
      </w:r>
      <w:r w:rsidR="0470B425">
        <w:t xml:space="preserve"> emot</w:t>
      </w:r>
      <w:r w:rsidR="470FF034">
        <w:t>ional aspects of learning</w:t>
      </w:r>
      <w:r w:rsidR="3CFF2A1F">
        <w:t xml:space="preserve"> within the school year and it would consist of 7 themes.</w:t>
      </w:r>
      <w:r w:rsidR="470FF034">
        <w:t xml:space="preserve"> </w:t>
      </w:r>
      <w:r w:rsidR="1796BBF0">
        <w:t>T</w:t>
      </w:r>
      <w:r w:rsidR="0C0EF465">
        <w:t xml:space="preserve">he first theme would be New beginnings and the aspects to be taught would be </w:t>
      </w:r>
      <w:r w:rsidR="75093C4A">
        <w:t xml:space="preserve">social skills empathy motivation and self-awareness. </w:t>
      </w:r>
      <w:r w:rsidR="161F6D51">
        <w:t>T</w:t>
      </w:r>
      <w:r w:rsidR="1A3731FE">
        <w:t>he second theme title is getting on and falling o</w:t>
      </w:r>
      <w:r w:rsidR="25F6F309">
        <w:t xml:space="preserve">ut and would teach the skills of managing feelings social skills and empathy. </w:t>
      </w:r>
      <w:r w:rsidR="6CAE845C">
        <w:t>F</w:t>
      </w:r>
      <w:r w:rsidR="3D388CBE">
        <w:t>ollowed</w:t>
      </w:r>
      <w:r w:rsidR="161F6D51">
        <w:t xml:space="preserve"> </w:t>
      </w:r>
      <w:r w:rsidR="6CAE845C">
        <w:t xml:space="preserve">by the theme say no to bullying these set of skills to be taught alongside this theme would be self-awareness empathy and social skills. </w:t>
      </w:r>
      <w:r w:rsidR="30DC2D11">
        <w:t>The</w:t>
      </w:r>
      <w:r w:rsidR="6CAE845C">
        <w:t xml:space="preserve"> </w:t>
      </w:r>
      <w:r w:rsidR="30DC2D11">
        <w:t>fourth theme is called going for goals and will be taught using motivation skills and self-awareness.</w:t>
      </w:r>
      <w:r w:rsidR="4A3851CF">
        <w:t xml:space="preserve"> The next theme will be </w:t>
      </w:r>
      <w:r w:rsidR="259489D8">
        <w:t>good to be me</w:t>
      </w:r>
      <w:r w:rsidR="581184EB">
        <w:t xml:space="preserve"> </w:t>
      </w:r>
      <w:r w:rsidR="4065332C">
        <w:t>and the skills needed to be taught will be empathy and managing feelings and self-awareness. The sixth theme is</w:t>
      </w:r>
      <w:r w:rsidR="77707F11">
        <w:t xml:space="preserve"> relationships and will be taught by the following aspects empathy self-awareness</w:t>
      </w:r>
      <w:r w:rsidR="30DC2D11">
        <w:t xml:space="preserve"> </w:t>
      </w:r>
      <w:r w:rsidR="1D71E901">
        <w:t>and managing feelings.</w:t>
      </w:r>
      <w:r w:rsidR="00DE5858">
        <w:t xml:space="preserve"> The last theme of the school year </w:t>
      </w:r>
      <w:r w:rsidR="002D5074">
        <w:t xml:space="preserve">to be taught is changes and the aspects to be covered in the learning are motivation </w:t>
      </w:r>
      <w:r w:rsidR="007260C6">
        <w:t>managing feelings and social skills.</w:t>
      </w:r>
      <w:r w:rsidR="00322CD5">
        <w:t xml:space="preserve"> The secondary level </w:t>
      </w:r>
      <w:r w:rsidR="00B5183F">
        <w:t xml:space="preserve">approach </w:t>
      </w:r>
      <w:r w:rsidR="00322CD5">
        <w:t xml:space="preserve">is somewhat different </w:t>
      </w:r>
      <w:r w:rsidR="00010755">
        <w:t xml:space="preserve">the learning materials have only been </w:t>
      </w:r>
      <w:r w:rsidR="00813BAB">
        <w:t xml:space="preserve">produced for the first year of comprehensive school year 7 </w:t>
      </w:r>
      <w:r w:rsidR="003611EE">
        <w:t xml:space="preserve">but there is </w:t>
      </w:r>
      <w:r w:rsidR="00143CDC">
        <w:t xml:space="preserve">encouragement of extending the materials into year 8 and 9 </w:t>
      </w:r>
      <w:r w:rsidR="00720C9C">
        <w:t xml:space="preserve">and to adapt the curriculum </w:t>
      </w:r>
      <w:r w:rsidR="00E30F94">
        <w:t xml:space="preserve">for it to promote the social </w:t>
      </w:r>
      <w:r w:rsidR="00DC5C85">
        <w:t xml:space="preserve">and emotional skills </w:t>
      </w:r>
      <w:r w:rsidR="00E763C5">
        <w:t xml:space="preserve">in a way that </w:t>
      </w:r>
      <w:r w:rsidR="00601BA0">
        <w:t xml:space="preserve">meets the needs of all the pupils </w:t>
      </w:r>
      <w:r w:rsidR="00580505">
        <w:t>(D</w:t>
      </w:r>
      <w:r w:rsidR="00B36804">
        <w:t xml:space="preserve">fES </w:t>
      </w:r>
      <w:r w:rsidR="00F826EA">
        <w:t>2007)</w:t>
      </w:r>
      <w:r w:rsidR="00073EB6">
        <w:t>.</w:t>
      </w:r>
      <w:r w:rsidR="0047593E">
        <w:t xml:space="preserve"> </w:t>
      </w:r>
      <w:r w:rsidR="007355B1">
        <w:t xml:space="preserve">This could be established by </w:t>
      </w:r>
      <w:r w:rsidR="00AB4299">
        <w:t xml:space="preserve">integrating </w:t>
      </w:r>
      <w:r w:rsidR="00886172">
        <w:t xml:space="preserve">social and emotional skills </w:t>
      </w:r>
      <w:r w:rsidR="00835BBE">
        <w:t>across the mainstream subjects.</w:t>
      </w:r>
      <w:r w:rsidR="00D95C5E">
        <w:t xml:space="preserve"> </w:t>
      </w:r>
      <w:r w:rsidR="00B64B2A">
        <w:lastRenderedPageBreak/>
        <w:t xml:space="preserve">By </w:t>
      </w:r>
      <w:r w:rsidR="00781326">
        <w:t xml:space="preserve">creating theme weeks </w:t>
      </w:r>
      <w:r w:rsidR="00D731B5">
        <w:t xml:space="preserve">that </w:t>
      </w:r>
      <w:r w:rsidR="002D56A6">
        <w:t xml:space="preserve">focus especially on </w:t>
      </w:r>
      <w:r w:rsidR="00491CE7">
        <w:t>social and emotional skills</w:t>
      </w:r>
      <w:r w:rsidR="00DE3D42">
        <w:t xml:space="preserve">, and if required </w:t>
      </w:r>
      <w:r w:rsidR="003343A0">
        <w:t xml:space="preserve">special interventions </w:t>
      </w:r>
      <w:r w:rsidR="004F08D0">
        <w:t xml:space="preserve">to support learners </w:t>
      </w:r>
      <w:r w:rsidR="00C778B6">
        <w:t xml:space="preserve">with teaching </w:t>
      </w:r>
      <w:r w:rsidR="00B363E1">
        <w:t xml:space="preserve">social and emotional skills </w:t>
      </w:r>
      <w:r w:rsidR="007F003C">
        <w:t>for the pupils that may have additional needs.</w:t>
      </w:r>
      <w:r w:rsidR="007E5722">
        <w:t xml:space="preserve"> </w:t>
      </w:r>
      <w:r w:rsidR="6A26C886">
        <w:t>SEAL materials are based on the WAVES model which means the child is at the centre they</w:t>
      </w:r>
      <w:r w:rsidR="42290D64">
        <w:t xml:space="preserve"> would</w:t>
      </w:r>
      <w:r w:rsidR="6A26C886">
        <w:t xml:space="preserve"> requ</w:t>
      </w:r>
      <w:r w:rsidR="1C6AEC7D">
        <w:t>ire</w:t>
      </w:r>
      <w:r w:rsidR="16C33102">
        <w:t xml:space="preserve"> the quality teaching of Social, emotional and behavioural skills, if needed would involve small group inter</w:t>
      </w:r>
      <w:r w:rsidR="15CE0AEB">
        <w:t>vention for the individuals who need that additional suppor</w:t>
      </w:r>
      <w:r w:rsidR="12069593">
        <w:t>t</w:t>
      </w:r>
      <w:r w:rsidR="15CE0AEB">
        <w:t xml:space="preserve"> in developing those skills also the family involvement. Then if needed extra support w</w:t>
      </w:r>
      <w:r w:rsidR="2369166E">
        <w:t>ould be the individual intervention.</w:t>
      </w:r>
      <w:r w:rsidR="1C6AEC7D">
        <w:t xml:space="preserve"> </w:t>
      </w:r>
      <w:r w:rsidR="2B6F3D97">
        <w:t xml:space="preserve"> </w:t>
      </w:r>
    </w:p>
    <w:p w14:paraId="32183882" w14:textId="04580591" w:rsidR="42CA5DEB" w:rsidRDefault="00D05268" w:rsidP="2B6F3D97">
      <w:pPr>
        <w:rPr>
          <w:rFonts w:eastAsiaTheme="minorEastAsia"/>
        </w:rPr>
      </w:pPr>
      <w:r>
        <w:t xml:space="preserve">                      </w:t>
      </w:r>
      <w:r w:rsidR="00A95DC8">
        <w:t xml:space="preserve">I </w:t>
      </w:r>
      <w:r w:rsidR="1206A001">
        <w:t>Welsh Assembly Government 2010</w:t>
      </w:r>
      <w:r w:rsidR="0BC4190A">
        <w:t xml:space="preserve"> </w:t>
      </w:r>
      <w:r w:rsidR="6964186C">
        <w:t>produced a document called SEAL Cymru for Primary, it was produced for schools to foll</w:t>
      </w:r>
      <w:r w:rsidR="19D0E047">
        <w:t xml:space="preserve">ow using the whole school approach and was targeted at the foundation phase as well as Key Stage 2. </w:t>
      </w:r>
      <w:r w:rsidR="3DB56A8D">
        <w:t xml:space="preserve">The focus again was very similar to </w:t>
      </w:r>
      <w:proofErr w:type="spellStart"/>
      <w:r w:rsidR="3DB56A8D">
        <w:t>Goleman</w:t>
      </w:r>
      <w:proofErr w:type="spellEnd"/>
      <w:r w:rsidR="3DB56A8D">
        <w:t>, D. (1995) five domains of self</w:t>
      </w:r>
      <w:r w:rsidR="53C027CF">
        <w:t>-</w:t>
      </w:r>
      <w:r w:rsidR="3DB56A8D">
        <w:t>awaren</w:t>
      </w:r>
      <w:r w:rsidR="68F15486">
        <w:t>ess</w:t>
      </w:r>
      <w:r w:rsidR="53163401">
        <w:t>,</w:t>
      </w:r>
      <w:r w:rsidR="68F15486">
        <w:t xml:space="preserve"> managing</w:t>
      </w:r>
      <w:r w:rsidR="5549C13F">
        <w:t>,</w:t>
      </w:r>
      <w:r w:rsidR="68F15486">
        <w:t xml:space="preserve"> feelings</w:t>
      </w:r>
      <w:r w:rsidR="04A2D4AE">
        <w:t>,</w:t>
      </w:r>
      <w:r w:rsidR="68F15486">
        <w:t xml:space="preserve"> motivation</w:t>
      </w:r>
      <w:r w:rsidR="4727531C">
        <w:t>,</w:t>
      </w:r>
      <w:r w:rsidR="68F15486">
        <w:t xml:space="preserve"> empathy and social skills.</w:t>
      </w:r>
      <w:r w:rsidR="305FB636">
        <w:t xml:space="preserve"> The above skills along with the</w:t>
      </w:r>
      <w:r w:rsidR="28D160A1">
        <w:t xml:space="preserve"> supportive</w:t>
      </w:r>
      <w:r w:rsidR="305FB636">
        <w:t xml:space="preserve"> environment will assist students</w:t>
      </w:r>
      <w:r w:rsidR="4B01A68A">
        <w:t xml:space="preserve"> in becoming successful learners, make strong friendships, to be able to solve problems</w:t>
      </w:r>
      <w:r w:rsidR="517BE16E">
        <w:t>. To also be able to manage their own feelings of anger frustration. To recognise their rights and to stand up for themselves.</w:t>
      </w:r>
      <w:r w:rsidR="3F42C5BC">
        <w:t xml:space="preserve"> Social and emotional along with behaviour skills contribute to almost every</w:t>
      </w:r>
      <w:r w:rsidR="06BC1D48">
        <w:t xml:space="preserve"> aspect of school home and community life, which is fundamental to the </w:t>
      </w:r>
      <w:r w:rsidR="5511F690">
        <w:t>school's</w:t>
      </w:r>
      <w:r w:rsidR="06BC1D48">
        <w:t xml:space="preserve"> improvement. SEAL Cymru aims to support schools with the various materials</w:t>
      </w:r>
      <w:r w:rsidR="71C66AD2">
        <w:t>, most schools in Wales promote social and emotional learning as a key aspect of their setting or school culture.</w:t>
      </w:r>
      <w:r w:rsidR="3CDAF385">
        <w:t xml:space="preserve"> </w:t>
      </w:r>
      <w:r w:rsidR="7E74546D">
        <w:t>The way they do this is through various other frameworks for e.g as already mentioned the Foundation phase and K</w:t>
      </w:r>
      <w:r w:rsidR="3BCFD24B">
        <w:t xml:space="preserve">ey Stage 2, a skills framework for </w:t>
      </w:r>
      <w:r w:rsidR="3D1F5A90">
        <w:t>3-19-year</w:t>
      </w:r>
      <w:r w:rsidR="658B3859">
        <w:t xml:space="preserve"> olds in Wales. The Welsh Network of Healthy Scho</w:t>
      </w:r>
      <w:r w:rsidR="535FEC1C">
        <w:t>o</w:t>
      </w:r>
      <w:r w:rsidR="658B3859">
        <w:t>l Schemes (WNHSS)</w:t>
      </w:r>
      <w:r w:rsidR="2959FF6A">
        <w:t xml:space="preserve"> along with other initiatives like circle time self-esteem approaches etc</w:t>
      </w:r>
      <w:r w:rsidR="1FE2CF87">
        <w:t>.</w:t>
      </w:r>
      <w:r w:rsidR="68B77510">
        <w:t xml:space="preserve"> The SEAL resource offers schools guidelines and structured approach to integrate the required sills into core subjects. </w:t>
      </w:r>
      <w:r w:rsidR="1F7E5318">
        <w:t>So</w:t>
      </w:r>
      <w:r w:rsidR="1FE2CF87">
        <w:t xml:space="preserve"> </w:t>
      </w:r>
      <w:r w:rsidR="1F7E5318">
        <w:t>that a child that joins in the foundation phase will have experienced the resources</w:t>
      </w:r>
      <w:r w:rsidR="19985839">
        <w:t xml:space="preserve"> by the time they leave in year six</w:t>
      </w:r>
      <w:r w:rsidR="1F7E5318">
        <w:t xml:space="preserve"> and will therefore be able to demonstrate </w:t>
      </w:r>
      <w:r w:rsidR="2D847D01">
        <w:t>progress in the key social</w:t>
      </w:r>
      <w:r w:rsidR="4ACC529D">
        <w:t xml:space="preserve">, emotional and behavioural skills. The </w:t>
      </w:r>
      <w:r w:rsidR="6D9B6083">
        <w:t>initiative framework will also be used for children who struggle for whatever reason</w:t>
      </w:r>
      <w:r w:rsidR="7E5AC05A">
        <w:t xml:space="preserve"> and they</w:t>
      </w:r>
      <w:r w:rsidR="6D9B6083">
        <w:t xml:space="preserve"> </w:t>
      </w:r>
      <w:r w:rsidR="6B3DECF1">
        <w:t>may need more support in all areas</w:t>
      </w:r>
      <w:r w:rsidR="72CC1453">
        <w:t xml:space="preserve">. </w:t>
      </w:r>
    </w:p>
    <w:p w14:paraId="42AA4B33" w14:textId="3BE7AF8A" w:rsidR="42CA5DEB" w:rsidRDefault="08E079D3" w:rsidP="2B6F3D97">
      <w:pPr>
        <w:rPr>
          <w:rFonts w:eastAsiaTheme="minorEastAsia"/>
        </w:rPr>
      </w:pPr>
      <w:r>
        <w:t xml:space="preserve">A </w:t>
      </w:r>
      <w:r w:rsidR="72CC1453">
        <w:t>Rewards approach to reward pos</w:t>
      </w:r>
      <w:r w:rsidR="4F04E7DA">
        <w:t>itive</w:t>
      </w:r>
      <w:r w:rsidR="72CC1453">
        <w:t xml:space="preserve"> behaviour </w:t>
      </w:r>
      <w:r w:rsidR="483D385D">
        <w:t>in classroom management</w:t>
      </w:r>
      <w:r w:rsidR="1051F712">
        <w:t>.</w:t>
      </w:r>
      <w:r w:rsidR="688C1BC7">
        <w:t xml:space="preserve"> (Open </w:t>
      </w:r>
      <w:r w:rsidR="57B24D39">
        <w:t>U</w:t>
      </w:r>
      <w:r w:rsidR="688C1BC7">
        <w:t>niversity ) Managing behaviour through reward charts is a way to encourage positive behaviour par</w:t>
      </w:r>
      <w:r w:rsidR="02B34CE1">
        <w:t>ticularly with young children.</w:t>
      </w:r>
      <w:r w:rsidR="63DC21CD">
        <w:t xml:space="preserve"> Although previous theories on rewards</w:t>
      </w:r>
      <w:r w:rsidR="7C030067">
        <w:t xml:space="preserve"> systems in the classroom</w:t>
      </w:r>
      <w:r w:rsidR="63DC21CD">
        <w:t xml:space="preserve"> express a</w:t>
      </w:r>
      <w:r w:rsidR="7A14A3D8">
        <w:t xml:space="preserve"> concern</w:t>
      </w:r>
      <w:r w:rsidR="062ADF61">
        <w:t xml:space="preserve">, as it can affect the goals of the individuals and therefore have a negative effect on motivation and achievement. </w:t>
      </w:r>
      <w:r w:rsidR="22AFF7E0">
        <w:t xml:space="preserve">(Elliot &amp; </w:t>
      </w:r>
      <w:proofErr w:type="spellStart"/>
      <w:r w:rsidR="22AFF7E0">
        <w:t>Dweck</w:t>
      </w:r>
      <w:proofErr w:type="spellEnd"/>
      <w:r w:rsidR="22AFF7E0">
        <w:t xml:space="preserve">, 1988) state as children may be motivated to achieve the goals for different reasons, and this can impact on the </w:t>
      </w:r>
      <w:r w:rsidR="6A66EFC7">
        <w:t>children's</w:t>
      </w:r>
      <w:r w:rsidR="22AFF7E0">
        <w:t xml:space="preserve"> engag</w:t>
      </w:r>
      <w:r w:rsidR="0C1A1587">
        <w:t>ement and response to situations academically.</w:t>
      </w:r>
      <w:r w:rsidR="6E4D550F">
        <w:t xml:space="preserve"> To follow on </w:t>
      </w:r>
      <w:r w:rsidR="510399B6">
        <w:t xml:space="preserve">if pupils are showing the desired behaviour as explained within the rules </w:t>
      </w:r>
      <w:r w:rsidR="77C7A236">
        <w:t>then resulting in a rewarding opportunity to take place then this will possibly mean the positive behaviour would happen in the future</w:t>
      </w:r>
      <w:r w:rsidR="6DB5C526">
        <w:t>. The pupils however that respond to the rewards system approach have to take into consideration</w:t>
      </w:r>
      <w:r w:rsidR="6396586A">
        <w:t xml:space="preserve"> what they actually learning? </w:t>
      </w:r>
      <w:r w:rsidR="6801D790">
        <w:t>F</w:t>
      </w:r>
      <w:r w:rsidR="6396586A">
        <w:t>or</w:t>
      </w:r>
      <w:r w:rsidR="02B34CE1">
        <w:t xml:space="preserve"> </w:t>
      </w:r>
      <w:r w:rsidR="6801D790">
        <w:t>e.g if the reason the pupil demonstrates positive behaviour is to avoid the sanction or to gain the reward</w:t>
      </w:r>
      <w:r w:rsidR="38B5EA43">
        <w:t>, this would then ask the question is that learning experience suffic</w:t>
      </w:r>
      <w:r w:rsidR="085E8583">
        <w:t>i</w:t>
      </w:r>
      <w:r w:rsidR="38B5EA43">
        <w:t>ent.</w:t>
      </w:r>
      <w:r w:rsidR="5EDB6EEE">
        <w:t xml:space="preserve"> The issue in this being that the behaviour may only be demonstrated when the rewards or sanctions are available </w:t>
      </w:r>
      <w:r w:rsidR="168DAE40">
        <w:t xml:space="preserve">for e.g the pupil just behaving in the classroom and not in the school yard. </w:t>
      </w:r>
    </w:p>
    <w:p w14:paraId="4F60970D" w14:textId="737E5A39" w:rsidR="42CA5DEB" w:rsidRDefault="2A23D024" w:rsidP="28099883">
      <w:r>
        <w:t xml:space="preserve">             (Kohn 2000) believes that rewards attempt to make bad behaviours simply vanish through manipulation, which is a way of </w:t>
      </w:r>
      <w:r w:rsidR="544115D1">
        <w:t>doing things to students rather than effectively working with them. Rewards and sanctions are only effective</w:t>
      </w:r>
      <w:r w:rsidR="65E551C3">
        <w:t xml:space="preserve"> in cases where the pupil is equipped with the necessary skills to carry out what has been asked of them</w:t>
      </w:r>
      <w:r w:rsidR="69428C02">
        <w:t xml:space="preserve">, and the understanding of the task in the first place. </w:t>
      </w:r>
      <w:r w:rsidR="5B6363BA">
        <w:t>(Mosley, J. 1996) states that the reward system can be viewed as a strategy in its own right</w:t>
      </w:r>
      <w:r w:rsidR="680D2FF3">
        <w:t xml:space="preserve"> as a  celebration of success for behaviour.</w:t>
      </w:r>
      <w:r w:rsidR="2CEA1FD6">
        <w:t xml:space="preserve"> The incentive of ‘golden time’</w:t>
      </w:r>
      <w:r w:rsidR="73D48847">
        <w:t xml:space="preserve"> involves the whole school </w:t>
      </w:r>
      <w:r w:rsidR="73D48847">
        <w:lastRenderedPageBreak/>
        <w:t>establishing time usually on a Friday</w:t>
      </w:r>
      <w:r w:rsidR="7F94172F">
        <w:t xml:space="preserve"> afternoon</w:t>
      </w:r>
      <w:r w:rsidR="73D48847">
        <w:t xml:space="preserve"> with their class</w:t>
      </w:r>
      <w:r w:rsidR="49675DBC">
        <w:t xml:space="preserve"> when pupils are able to participate in an activity of their choice. At the start of each week </w:t>
      </w:r>
      <w:r w:rsidR="2509CCA3">
        <w:t xml:space="preserve">all pupils have the same amount of golden time awarded for the </w:t>
      </w:r>
      <w:r w:rsidR="6659EAC2">
        <w:t>F</w:t>
      </w:r>
      <w:r w:rsidR="2509CCA3">
        <w:t>riday</w:t>
      </w:r>
      <w:r w:rsidR="02A11FCA">
        <w:t xml:space="preserve">, but if any child misbehaves then minutes are deducted from their golden time. </w:t>
      </w:r>
      <w:r w:rsidR="079169CC">
        <w:t>T</w:t>
      </w:r>
      <w:r w:rsidR="02A11FCA">
        <w:t>he</w:t>
      </w:r>
      <w:r w:rsidR="2509CCA3">
        <w:t xml:space="preserve"> </w:t>
      </w:r>
      <w:r w:rsidR="079169CC">
        <w:t xml:space="preserve">bad behaviour can be anything deemed unsuitable that interferes with the golden rules </w:t>
      </w:r>
      <w:r w:rsidR="3C88A804">
        <w:t>which are: We are gentle, We are kind and helpful, We listen, We work, We look after propert</w:t>
      </w:r>
      <w:r w:rsidR="682CE826">
        <w:t xml:space="preserve">y, We play safely, We are honest. These rules along with golden time would only be suitable with </w:t>
      </w:r>
      <w:r w:rsidR="4FD2B3DA">
        <w:t>younger children of primary age</w:t>
      </w:r>
      <w:r w:rsidR="7F544D04">
        <w:t>.</w:t>
      </w:r>
      <w:r w:rsidR="2B42969A">
        <w:t xml:space="preserve"> Golden time however a positive notion can express co</w:t>
      </w:r>
      <w:r w:rsidR="2A3F5DC7">
        <w:t>n</w:t>
      </w:r>
      <w:r w:rsidR="2B42969A">
        <w:t>cern that</w:t>
      </w:r>
      <w:r w:rsidR="5485BCEF">
        <w:t xml:space="preserve"> the individuals that exhibit positive behaviour </w:t>
      </w:r>
      <w:r w:rsidR="1ED6DEE1">
        <w:t>a</w:t>
      </w:r>
      <w:r w:rsidR="5485BCEF">
        <w:t>ll the ti</w:t>
      </w:r>
      <w:r w:rsidR="79D73EE0">
        <w:t>me</w:t>
      </w:r>
      <w:r w:rsidR="2B42969A">
        <w:t xml:space="preserve"> c</w:t>
      </w:r>
      <w:r w:rsidR="01516964">
        <w:t xml:space="preserve">an </w:t>
      </w:r>
      <w:r w:rsidR="1334857A">
        <w:t>be</w:t>
      </w:r>
      <w:r w:rsidR="01516964">
        <w:t xml:space="preserve"> overlooked</w:t>
      </w:r>
      <w:r w:rsidR="00D93439">
        <w:t>.</w:t>
      </w:r>
      <w:r w:rsidR="6F5FCEB5">
        <w:t xml:space="preserve"> </w:t>
      </w:r>
      <w:r w:rsidR="79248DFF">
        <w:t>Their reward time received in golden time will automatically be given and it is then that the pupils who have shown the negative behaviour</w:t>
      </w:r>
      <w:r w:rsidR="371C0CF4">
        <w:t xml:space="preserve"> through the week will experience the loss of minutes to take part in the activities, though they are given </w:t>
      </w:r>
      <w:r w:rsidR="5958155F">
        <w:t>v</w:t>
      </w:r>
      <w:r w:rsidR="6F5FCEB5">
        <w:t>isual warnings</w:t>
      </w:r>
      <w:r w:rsidR="4CC61AD4">
        <w:t xml:space="preserve"> which</w:t>
      </w:r>
      <w:r w:rsidR="7297C5AF">
        <w:t xml:space="preserve"> </w:t>
      </w:r>
      <w:r w:rsidR="34AB8946">
        <w:t xml:space="preserve">are used before </w:t>
      </w:r>
      <w:r w:rsidR="70FEE3B8">
        <w:t xml:space="preserve">those minutes are deducted. Fo e.g the child displaying the negative behaviour is then able to </w:t>
      </w:r>
      <w:r w:rsidR="422465FE">
        <w:t xml:space="preserve">make a choice if they wish to continue the behaviour </w:t>
      </w:r>
      <w:r w:rsidR="5C903F54">
        <w:t>then they will lose minutes. If this has been the result then the child has to sit and wait for those missed minutes to pass before they ca</w:t>
      </w:r>
      <w:r w:rsidR="0EDE0FB6">
        <w:t xml:space="preserve">n start their golden time. Mosley </w:t>
      </w:r>
      <w:r w:rsidR="499AE133">
        <w:t xml:space="preserve">and Sonnet (2005) state that it is essential for the child to witness what they are </w:t>
      </w:r>
      <w:r w:rsidR="5C89B597">
        <w:t>m</w:t>
      </w:r>
      <w:r w:rsidR="499AE133">
        <w:t>issin</w:t>
      </w:r>
      <w:r w:rsidR="1C7893B7">
        <w:t>g</w:t>
      </w:r>
      <w:r w:rsidR="24E57710">
        <w:t xml:space="preserve"> whilst their peers are engaging in the activities, this will enable the child in that time to </w:t>
      </w:r>
      <w:r w:rsidR="43AE3511">
        <w:t xml:space="preserve">reflect on their actions and realising the consequences of that behaviour. </w:t>
      </w:r>
      <w:r w:rsidR="1A1B9CA9">
        <w:t xml:space="preserve">Lever, C. 2011 mentions that </w:t>
      </w:r>
      <w:r w:rsidR="47F2CCA1">
        <w:t xml:space="preserve">rewards can have a negative effect on children for e.g if they are given out to often </w:t>
      </w:r>
      <w:r w:rsidR="3341E06E">
        <w:t>it can result in pupils demanding a reward every time they do something good</w:t>
      </w:r>
      <w:r w:rsidR="1C11A24A">
        <w:t xml:space="preserve"> this will then have an outcome on the pupils values of the reward system. </w:t>
      </w:r>
      <w:r w:rsidR="31555804">
        <w:t>W</w:t>
      </w:r>
      <w:r w:rsidR="06746C94">
        <w:t>hat</w:t>
      </w:r>
      <w:r w:rsidR="1C11A24A">
        <w:t xml:space="preserve"> </w:t>
      </w:r>
      <w:r w:rsidR="31555804">
        <w:t xml:space="preserve">works for a young child may not work for an older age child </w:t>
      </w:r>
      <w:r w:rsidR="00201333">
        <w:t>making the system essential in getting the balance right.</w:t>
      </w:r>
      <w:r w:rsidR="166647F6">
        <w:t xml:space="preserve"> Rogers, B</w:t>
      </w:r>
      <w:r w:rsidR="7B423CE1">
        <w:t xml:space="preserve"> 2011 states th</w:t>
      </w:r>
      <w:r w:rsidR="6BABD3AF">
        <w:t>a</w:t>
      </w:r>
      <w:r w:rsidR="7B423CE1">
        <w:t>t rewards don’t need to be material in value, to recognise the pupils effort and achieve</w:t>
      </w:r>
      <w:r w:rsidR="48855510">
        <w:t>ments is the most valuable reward availabl</w:t>
      </w:r>
      <w:r w:rsidR="157287F3">
        <w:t>e.</w:t>
      </w:r>
    </w:p>
    <w:p w14:paraId="5C083EF9" w14:textId="222E9978" w:rsidR="42CA5DEB" w:rsidRDefault="563F88D0" w:rsidP="28099883">
      <w:r>
        <w:t>Conclusion</w:t>
      </w:r>
    </w:p>
    <w:p w14:paraId="3B384A07" w14:textId="1DBA2209" w:rsidR="42CA5DEB" w:rsidRDefault="563F88D0" w:rsidP="2B6F3D97">
      <w:r>
        <w:t xml:space="preserve">The SEAL approach to managing behaviour within both primary and secondary schools within England and Wales seems to be a positive </w:t>
      </w:r>
      <w:r w:rsidR="39E6E927">
        <w:t>incentive and will only be successful if its tackled using a whole school approach and all staff being fully onboard. The secondary</w:t>
      </w:r>
      <w:r w:rsidR="765D9EF5">
        <w:t xml:space="preserve"> SEAL at the moment is only adapted for year 7 but is encouraged to extend the learning aspects into year 8 and 9</w:t>
      </w:r>
      <w:r w:rsidR="387C318D">
        <w:t xml:space="preserve"> by implementing themes throughout the weeks and embedding the skills required in the core subjects.</w:t>
      </w:r>
      <w:r w:rsidR="64136BF7">
        <w:t xml:space="preserve"> There may be a need for additional support for some pupils to learn the required skills for the SEAL to be effective.</w:t>
      </w:r>
      <w:r w:rsidR="765D9EF5">
        <w:t xml:space="preserve"> The Primary</w:t>
      </w:r>
      <w:r w:rsidR="30DDD254">
        <w:t xml:space="preserve"> SEAL is equipped to be used for the whole of Foundation phase and Key stage 2 and is used in most schools in England and Wales. </w:t>
      </w:r>
      <w:r w:rsidR="2EB8D162">
        <w:t xml:space="preserve">Rewards approach to behaviour management seems to have mixed reviews from negative aspects of a false sense of security and the learning of the outcome being </w:t>
      </w:r>
      <w:r w:rsidR="30B2FACC">
        <w:t xml:space="preserve">of a negative aspect, clearly not a one size fits all approach. Although it is seen by theorists as being positive in some aspects there is room for </w:t>
      </w:r>
      <w:r w:rsidR="2084FC3F">
        <w:t>improvement</w:t>
      </w:r>
      <w:r>
        <w:t xml:space="preserve"> </w:t>
      </w:r>
      <w:r w:rsidR="2084FC3F">
        <w:t>and as the idea of golden time is only beneficial for young children that kind of reward system wouldn’t have the same positive impact within a comprehensive setting. So only useful in Primary settings</w:t>
      </w:r>
      <w:r w:rsidR="6F76EC0B">
        <w:t>.</w:t>
      </w:r>
      <w:r w:rsidR="2252C0FB">
        <w:t xml:space="preserve"> There also needs to be a level of understanding from the child’s perspective before the reward system can be understood.</w:t>
      </w:r>
      <w:r w:rsidR="10F599FA">
        <w:t xml:space="preserve"> </w:t>
      </w:r>
      <w:r w:rsidR="03BCEB65">
        <w:t>T</w:t>
      </w:r>
      <w:r w:rsidR="10F599FA">
        <w:t>here</w:t>
      </w:r>
      <w:r w:rsidR="2252C0FB">
        <w:t xml:space="preserve"> </w:t>
      </w:r>
      <w:r w:rsidR="03BCEB65">
        <w:t>needs to be consideration for pupils who would need extra support in understanding</w:t>
      </w:r>
      <w:r w:rsidR="3D185CC2">
        <w:t xml:space="preserve">. </w:t>
      </w:r>
      <w:r w:rsidR="5DDE75B9">
        <w:t>The way of rewarding positive behaviour is more valuable by recognising the effort and achievements of the pupils work so stepping away from material rewards is more be</w:t>
      </w:r>
      <w:r w:rsidR="39912DCA">
        <w:t xml:space="preserve">neficial to the pupils. </w:t>
      </w:r>
      <w:r w:rsidR="1C7893B7">
        <w:t xml:space="preserve"> </w:t>
      </w:r>
    </w:p>
    <w:sectPr w:rsidR="42CA5DE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C67AA9"/>
    <w:multiLevelType w:val="hybridMultilevel"/>
    <w:tmpl w:val="FFFFFFFF"/>
    <w:lvl w:ilvl="0" w:tplc="F4BA0F0E">
      <w:start w:val="1"/>
      <w:numFmt w:val="decimal"/>
      <w:lvlText w:val="%1."/>
      <w:lvlJc w:val="left"/>
      <w:pPr>
        <w:ind w:left="720" w:hanging="360"/>
      </w:pPr>
    </w:lvl>
    <w:lvl w:ilvl="1" w:tplc="FA88D830">
      <w:start w:val="1"/>
      <w:numFmt w:val="lowerLetter"/>
      <w:lvlText w:val="%2."/>
      <w:lvlJc w:val="left"/>
      <w:pPr>
        <w:ind w:left="1440" w:hanging="360"/>
      </w:pPr>
    </w:lvl>
    <w:lvl w:ilvl="2" w:tplc="3F08922C">
      <w:start w:val="1"/>
      <w:numFmt w:val="lowerRoman"/>
      <w:lvlText w:val="%3."/>
      <w:lvlJc w:val="right"/>
      <w:pPr>
        <w:ind w:left="2160" w:hanging="180"/>
      </w:pPr>
    </w:lvl>
    <w:lvl w:ilvl="3" w:tplc="0D5498E2">
      <w:start w:val="1"/>
      <w:numFmt w:val="decimal"/>
      <w:lvlText w:val="%4."/>
      <w:lvlJc w:val="left"/>
      <w:pPr>
        <w:ind w:left="2880" w:hanging="360"/>
      </w:pPr>
    </w:lvl>
    <w:lvl w:ilvl="4" w:tplc="A424820A">
      <w:start w:val="1"/>
      <w:numFmt w:val="lowerLetter"/>
      <w:lvlText w:val="%5."/>
      <w:lvlJc w:val="left"/>
      <w:pPr>
        <w:ind w:left="3600" w:hanging="360"/>
      </w:pPr>
    </w:lvl>
    <w:lvl w:ilvl="5" w:tplc="550ADDE4">
      <w:start w:val="1"/>
      <w:numFmt w:val="lowerRoman"/>
      <w:lvlText w:val="%6."/>
      <w:lvlJc w:val="right"/>
      <w:pPr>
        <w:ind w:left="4320" w:hanging="180"/>
      </w:pPr>
    </w:lvl>
    <w:lvl w:ilvl="6" w:tplc="029A2A9E">
      <w:start w:val="1"/>
      <w:numFmt w:val="decimal"/>
      <w:lvlText w:val="%7."/>
      <w:lvlJc w:val="left"/>
      <w:pPr>
        <w:ind w:left="5040" w:hanging="360"/>
      </w:pPr>
    </w:lvl>
    <w:lvl w:ilvl="7" w:tplc="517C55A4">
      <w:start w:val="1"/>
      <w:numFmt w:val="lowerLetter"/>
      <w:lvlText w:val="%8."/>
      <w:lvlJc w:val="left"/>
      <w:pPr>
        <w:ind w:left="5760" w:hanging="360"/>
      </w:pPr>
    </w:lvl>
    <w:lvl w:ilvl="8" w:tplc="0BC622E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1E09F1"/>
    <w:multiLevelType w:val="hybridMultilevel"/>
    <w:tmpl w:val="FFFFFFFF"/>
    <w:lvl w:ilvl="0" w:tplc="3814DEB0">
      <w:start w:val="1"/>
      <w:numFmt w:val="decimal"/>
      <w:lvlText w:val="%1."/>
      <w:lvlJc w:val="left"/>
      <w:pPr>
        <w:ind w:left="720" w:hanging="360"/>
      </w:pPr>
    </w:lvl>
    <w:lvl w:ilvl="1" w:tplc="BEAE8BD2">
      <w:start w:val="1"/>
      <w:numFmt w:val="lowerLetter"/>
      <w:lvlText w:val="%2."/>
      <w:lvlJc w:val="left"/>
      <w:pPr>
        <w:ind w:left="1440" w:hanging="360"/>
      </w:pPr>
    </w:lvl>
    <w:lvl w:ilvl="2" w:tplc="6980D0B4">
      <w:start w:val="1"/>
      <w:numFmt w:val="lowerRoman"/>
      <w:lvlText w:val="%3."/>
      <w:lvlJc w:val="right"/>
      <w:pPr>
        <w:ind w:left="2160" w:hanging="180"/>
      </w:pPr>
    </w:lvl>
    <w:lvl w:ilvl="3" w:tplc="258E0470">
      <w:start w:val="1"/>
      <w:numFmt w:val="decimal"/>
      <w:lvlText w:val="%4."/>
      <w:lvlJc w:val="left"/>
      <w:pPr>
        <w:ind w:left="2880" w:hanging="360"/>
      </w:pPr>
    </w:lvl>
    <w:lvl w:ilvl="4" w:tplc="A07C579E">
      <w:start w:val="1"/>
      <w:numFmt w:val="lowerLetter"/>
      <w:lvlText w:val="%5."/>
      <w:lvlJc w:val="left"/>
      <w:pPr>
        <w:ind w:left="3600" w:hanging="360"/>
      </w:pPr>
    </w:lvl>
    <w:lvl w:ilvl="5" w:tplc="A11C2E8C">
      <w:start w:val="1"/>
      <w:numFmt w:val="lowerRoman"/>
      <w:lvlText w:val="%6."/>
      <w:lvlJc w:val="right"/>
      <w:pPr>
        <w:ind w:left="4320" w:hanging="180"/>
      </w:pPr>
    </w:lvl>
    <w:lvl w:ilvl="6" w:tplc="24BCAF04">
      <w:start w:val="1"/>
      <w:numFmt w:val="decimal"/>
      <w:lvlText w:val="%7."/>
      <w:lvlJc w:val="left"/>
      <w:pPr>
        <w:ind w:left="5040" w:hanging="360"/>
      </w:pPr>
    </w:lvl>
    <w:lvl w:ilvl="7" w:tplc="E0AE3832">
      <w:start w:val="1"/>
      <w:numFmt w:val="lowerLetter"/>
      <w:lvlText w:val="%8."/>
      <w:lvlJc w:val="left"/>
      <w:pPr>
        <w:ind w:left="5760" w:hanging="360"/>
      </w:pPr>
    </w:lvl>
    <w:lvl w:ilvl="8" w:tplc="2D46210E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BC3C8D"/>
    <w:rsid w:val="00010755"/>
    <w:rsid w:val="00042406"/>
    <w:rsid w:val="00073EB6"/>
    <w:rsid w:val="00143CDC"/>
    <w:rsid w:val="001658A1"/>
    <w:rsid w:val="00201333"/>
    <w:rsid w:val="002D5074"/>
    <w:rsid w:val="002D56A6"/>
    <w:rsid w:val="00322CD5"/>
    <w:rsid w:val="00327C5B"/>
    <w:rsid w:val="003343A0"/>
    <w:rsid w:val="003611EE"/>
    <w:rsid w:val="0047593E"/>
    <w:rsid w:val="00491CE7"/>
    <w:rsid w:val="004F08D0"/>
    <w:rsid w:val="005129FC"/>
    <w:rsid w:val="00580505"/>
    <w:rsid w:val="00601BA0"/>
    <w:rsid w:val="00720C9C"/>
    <w:rsid w:val="007260C6"/>
    <w:rsid w:val="007355B1"/>
    <w:rsid w:val="00781326"/>
    <w:rsid w:val="007A52D3"/>
    <w:rsid w:val="007B37F6"/>
    <w:rsid w:val="007C659F"/>
    <w:rsid w:val="007E5722"/>
    <w:rsid w:val="007F003C"/>
    <w:rsid w:val="00813BAB"/>
    <w:rsid w:val="00835BBE"/>
    <w:rsid w:val="00886172"/>
    <w:rsid w:val="00951866"/>
    <w:rsid w:val="0098612D"/>
    <w:rsid w:val="00A95DC8"/>
    <w:rsid w:val="00AB4299"/>
    <w:rsid w:val="00B363E1"/>
    <w:rsid w:val="00B36804"/>
    <w:rsid w:val="00B5183F"/>
    <w:rsid w:val="00B5D5B8"/>
    <w:rsid w:val="00B64B2A"/>
    <w:rsid w:val="00BAF559"/>
    <w:rsid w:val="00C778B6"/>
    <w:rsid w:val="00D05268"/>
    <w:rsid w:val="00D731B5"/>
    <w:rsid w:val="00D93439"/>
    <w:rsid w:val="00D95C5E"/>
    <w:rsid w:val="00DC5C85"/>
    <w:rsid w:val="00DE3D42"/>
    <w:rsid w:val="00DE5858"/>
    <w:rsid w:val="00E30F94"/>
    <w:rsid w:val="00E311B6"/>
    <w:rsid w:val="00E763C5"/>
    <w:rsid w:val="00F826EA"/>
    <w:rsid w:val="011B7805"/>
    <w:rsid w:val="01216CF1"/>
    <w:rsid w:val="013D3F33"/>
    <w:rsid w:val="01516964"/>
    <w:rsid w:val="0170DED5"/>
    <w:rsid w:val="017CBFE2"/>
    <w:rsid w:val="01EAF80B"/>
    <w:rsid w:val="0211B00A"/>
    <w:rsid w:val="021B940F"/>
    <w:rsid w:val="025FF36D"/>
    <w:rsid w:val="029301E2"/>
    <w:rsid w:val="02A11FCA"/>
    <w:rsid w:val="02B34CE1"/>
    <w:rsid w:val="02D72033"/>
    <w:rsid w:val="02E62D13"/>
    <w:rsid w:val="0381C88A"/>
    <w:rsid w:val="039CFC53"/>
    <w:rsid w:val="03BCEB65"/>
    <w:rsid w:val="03D02B48"/>
    <w:rsid w:val="041C4DAE"/>
    <w:rsid w:val="044066E6"/>
    <w:rsid w:val="0470B425"/>
    <w:rsid w:val="04991078"/>
    <w:rsid w:val="04993EA6"/>
    <w:rsid w:val="049A3538"/>
    <w:rsid w:val="04A2D4AE"/>
    <w:rsid w:val="04C514F4"/>
    <w:rsid w:val="050AA042"/>
    <w:rsid w:val="0584A3D9"/>
    <w:rsid w:val="05B11A75"/>
    <w:rsid w:val="05D293A8"/>
    <w:rsid w:val="062ADF61"/>
    <w:rsid w:val="0662E2A9"/>
    <w:rsid w:val="06746C94"/>
    <w:rsid w:val="06BC1D48"/>
    <w:rsid w:val="06D76C0C"/>
    <w:rsid w:val="06EFD7B5"/>
    <w:rsid w:val="0740DAA2"/>
    <w:rsid w:val="0745EB61"/>
    <w:rsid w:val="079169CC"/>
    <w:rsid w:val="07F2D1EF"/>
    <w:rsid w:val="081DACB7"/>
    <w:rsid w:val="0820EA1A"/>
    <w:rsid w:val="085E8583"/>
    <w:rsid w:val="089CF400"/>
    <w:rsid w:val="08A40E64"/>
    <w:rsid w:val="08C5D0EF"/>
    <w:rsid w:val="08E079D3"/>
    <w:rsid w:val="09326A4A"/>
    <w:rsid w:val="09E7244A"/>
    <w:rsid w:val="09FB7417"/>
    <w:rsid w:val="0A6B76D5"/>
    <w:rsid w:val="0A78976B"/>
    <w:rsid w:val="0AA94E94"/>
    <w:rsid w:val="0AB666BD"/>
    <w:rsid w:val="0AC7FE01"/>
    <w:rsid w:val="0B1B0046"/>
    <w:rsid w:val="0BB14C35"/>
    <w:rsid w:val="0BC4190A"/>
    <w:rsid w:val="0C0EF465"/>
    <w:rsid w:val="0C15B73C"/>
    <w:rsid w:val="0C1A1587"/>
    <w:rsid w:val="0C1C1112"/>
    <w:rsid w:val="0CBC3C8D"/>
    <w:rsid w:val="0CC813FB"/>
    <w:rsid w:val="0CEC3328"/>
    <w:rsid w:val="0D0317AA"/>
    <w:rsid w:val="0DF7D79E"/>
    <w:rsid w:val="0E2CD065"/>
    <w:rsid w:val="0E9B8159"/>
    <w:rsid w:val="0EDE0FB6"/>
    <w:rsid w:val="0F063C1A"/>
    <w:rsid w:val="0FF66FF7"/>
    <w:rsid w:val="100738EA"/>
    <w:rsid w:val="1012D936"/>
    <w:rsid w:val="1051F712"/>
    <w:rsid w:val="10917914"/>
    <w:rsid w:val="10F599FA"/>
    <w:rsid w:val="110CAA80"/>
    <w:rsid w:val="1204BE9E"/>
    <w:rsid w:val="12069593"/>
    <w:rsid w:val="1206A001"/>
    <w:rsid w:val="1231BC39"/>
    <w:rsid w:val="1310B785"/>
    <w:rsid w:val="13179D16"/>
    <w:rsid w:val="1334857A"/>
    <w:rsid w:val="1356B961"/>
    <w:rsid w:val="13C91116"/>
    <w:rsid w:val="14159449"/>
    <w:rsid w:val="1415AE91"/>
    <w:rsid w:val="141BD9CC"/>
    <w:rsid w:val="14413522"/>
    <w:rsid w:val="145797FB"/>
    <w:rsid w:val="14BBD3F7"/>
    <w:rsid w:val="14EEFA39"/>
    <w:rsid w:val="153E5516"/>
    <w:rsid w:val="157287F3"/>
    <w:rsid w:val="1591765F"/>
    <w:rsid w:val="159C692B"/>
    <w:rsid w:val="15B7E594"/>
    <w:rsid w:val="15CE0AEB"/>
    <w:rsid w:val="15FC2055"/>
    <w:rsid w:val="161F6D51"/>
    <w:rsid w:val="165FECB7"/>
    <w:rsid w:val="166647F6"/>
    <w:rsid w:val="1682F117"/>
    <w:rsid w:val="168DAE40"/>
    <w:rsid w:val="16C33102"/>
    <w:rsid w:val="16E5C3B0"/>
    <w:rsid w:val="1723EA9C"/>
    <w:rsid w:val="172B236D"/>
    <w:rsid w:val="17634F87"/>
    <w:rsid w:val="1796BBF0"/>
    <w:rsid w:val="17EDBA52"/>
    <w:rsid w:val="1865A56E"/>
    <w:rsid w:val="19985839"/>
    <w:rsid w:val="199B79D2"/>
    <w:rsid w:val="19D0E047"/>
    <w:rsid w:val="19E68EF8"/>
    <w:rsid w:val="19ED5550"/>
    <w:rsid w:val="1A093546"/>
    <w:rsid w:val="1A1B9CA9"/>
    <w:rsid w:val="1A3731FE"/>
    <w:rsid w:val="1AA56B6A"/>
    <w:rsid w:val="1B0D7640"/>
    <w:rsid w:val="1B7D59BD"/>
    <w:rsid w:val="1BA73D07"/>
    <w:rsid w:val="1BE26242"/>
    <w:rsid w:val="1C11A24A"/>
    <w:rsid w:val="1C195DCE"/>
    <w:rsid w:val="1C1CA9DC"/>
    <w:rsid w:val="1C562AF3"/>
    <w:rsid w:val="1C5AB089"/>
    <w:rsid w:val="1C6AEC7D"/>
    <w:rsid w:val="1C7893B7"/>
    <w:rsid w:val="1CA75BBA"/>
    <w:rsid w:val="1D450645"/>
    <w:rsid w:val="1D5D4138"/>
    <w:rsid w:val="1D71E901"/>
    <w:rsid w:val="1DEAF161"/>
    <w:rsid w:val="1E5DAFF4"/>
    <w:rsid w:val="1E71D4BA"/>
    <w:rsid w:val="1E8B0987"/>
    <w:rsid w:val="1ED6DEE1"/>
    <w:rsid w:val="1F7E5318"/>
    <w:rsid w:val="1FE22D55"/>
    <w:rsid w:val="1FE2CF87"/>
    <w:rsid w:val="1FE3CCAC"/>
    <w:rsid w:val="2013A4FB"/>
    <w:rsid w:val="207FB787"/>
    <w:rsid w:val="2084FC3F"/>
    <w:rsid w:val="21479266"/>
    <w:rsid w:val="2151BA8D"/>
    <w:rsid w:val="21DD7AF9"/>
    <w:rsid w:val="2252C0FB"/>
    <w:rsid w:val="22798199"/>
    <w:rsid w:val="22874B01"/>
    <w:rsid w:val="228A6343"/>
    <w:rsid w:val="22906443"/>
    <w:rsid w:val="22AFF7E0"/>
    <w:rsid w:val="2369166E"/>
    <w:rsid w:val="238183F6"/>
    <w:rsid w:val="2443B3C5"/>
    <w:rsid w:val="24B0B008"/>
    <w:rsid w:val="24E57710"/>
    <w:rsid w:val="2509CCA3"/>
    <w:rsid w:val="251A73C7"/>
    <w:rsid w:val="25344C07"/>
    <w:rsid w:val="255AFBEA"/>
    <w:rsid w:val="259489D8"/>
    <w:rsid w:val="25F6F309"/>
    <w:rsid w:val="262225CB"/>
    <w:rsid w:val="266C843A"/>
    <w:rsid w:val="26A75245"/>
    <w:rsid w:val="26ACD21C"/>
    <w:rsid w:val="26E2DBC5"/>
    <w:rsid w:val="27344CD1"/>
    <w:rsid w:val="27508EC7"/>
    <w:rsid w:val="276D0130"/>
    <w:rsid w:val="27860BEC"/>
    <w:rsid w:val="28099883"/>
    <w:rsid w:val="2829B943"/>
    <w:rsid w:val="2867397A"/>
    <w:rsid w:val="28C3B5A9"/>
    <w:rsid w:val="28D160A1"/>
    <w:rsid w:val="292CA3A5"/>
    <w:rsid w:val="2954E36F"/>
    <w:rsid w:val="2959FF6A"/>
    <w:rsid w:val="2976AB7E"/>
    <w:rsid w:val="2983A3FB"/>
    <w:rsid w:val="29895698"/>
    <w:rsid w:val="2A22E09C"/>
    <w:rsid w:val="2A23D024"/>
    <w:rsid w:val="2A3F5DC7"/>
    <w:rsid w:val="2A72580F"/>
    <w:rsid w:val="2A93A389"/>
    <w:rsid w:val="2B04638A"/>
    <w:rsid w:val="2B21E325"/>
    <w:rsid w:val="2B42969A"/>
    <w:rsid w:val="2B4FD22E"/>
    <w:rsid w:val="2B6F3D97"/>
    <w:rsid w:val="2B7EF848"/>
    <w:rsid w:val="2C43E39D"/>
    <w:rsid w:val="2C815669"/>
    <w:rsid w:val="2CEA1FD6"/>
    <w:rsid w:val="2D7C519A"/>
    <w:rsid w:val="2D847D01"/>
    <w:rsid w:val="2DA796FF"/>
    <w:rsid w:val="2DD39F0E"/>
    <w:rsid w:val="2DE0E0D3"/>
    <w:rsid w:val="2EA5CBF5"/>
    <w:rsid w:val="2EB8D162"/>
    <w:rsid w:val="2ED6FBEF"/>
    <w:rsid w:val="2EE97525"/>
    <w:rsid w:val="2F4A6C50"/>
    <w:rsid w:val="2F64EEB5"/>
    <w:rsid w:val="2F97E63F"/>
    <w:rsid w:val="2FB500FC"/>
    <w:rsid w:val="2FE9F118"/>
    <w:rsid w:val="2FFBC176"/>
    <w:rsid w:val="305FB636"/>
    <w:rsid w:val="30813A08"/>
    <w:rsid w:val="30853482"/>
    <w:rsid w:val="30B2FACC"/>
    <w:rsid w:val="30DC2D11"/>
    <w:rsid w:val="30DDD254"/>
    <w:rsid w:val="3123611A"/>
    <w:rsid w:val="31555804"/>
    <w:rsid w:val="317BE0B4"/>
    <w:rsid w:val="318D6412"/>
    <w:rsid w:val="31B6F8B6"/>
    <w:rsid w:val="31FB1EE1"/>
    <w:rsid w:val="320B153C"/>
    <w:rsid w:val="320EA12A"/>
    <w:rsid w:val="32433F19"/>
    <w:rsid w:val="32566E5A"/>
    <w:rsid w:val="32969B54"/>
    <w:rsid w:val="32A285DF"/>
    <w:rsid w:val="32A82D1B"/>
    <w:rsid w:val="3341E06E"/>
    <w:rsid w:val="33C72144"/>
    <w:rsid w:val="33FFD58A"/>
    <w:rsid w:val="3471B996"/>
    <w:rsid w:val="34AB8946"/>
    <w:rsid w:val="34AFB9B4"/>
    <w:rsid w:val="34DF1FEB"/>
    <w:rsid w:val="357D5D83"/>
    <w:rsid w:val="35A9C88C"/>
    <w:rsid w:val="35BA3A71"/>
    <w:rsid w:val="362974D8"/>
    <w:rsid w:val="3649F10B"/>
    <w:rsid w:val="3663FC7C"/>
    <w:rsid w:val="3686D135"/>
    <w:rsid w:val="36BAC577"/>
    <w:rsid w:val="36CA0E8B"/>
    <w:rsid w:val="371C0CF4"/>
    <w:rsid w:val="3779F33B"/>
    <w:rsid w:val="3830B75D"/>
    <w:rsid w:val="3841A2D6"/>
    <w:rsid w:val="385BF4C8"/>
    <w:rsid w:val="387C318D"/>
    <w:rsid w:val="3885710D"/>
    <w:rsid w:val="38B5EA43"/>
    <w:rsid w:val="38BA4A4A"/>
    <w:rsid w:val="39049EAD"/>
    <w:rsid w:val="3980D252"/>
    <w:rsid w:val="39912DCA"/>
    <w:rsid w:val="39B42B82"/>
    <w:rsid w:val="39D29696"/>
    <w:rsid w:val="39E6E927"/>
    <w:rsid w:val="39F1492C"/>
    <w:rsid w:val="3A43C752"/>
    <w:rsid w:val="3A7C6FC2"/>
    <w:rsid w:val="3A89D882"/>
    <w:rsid w:val="3AECDE4A"/>
    <w:rsid w:val="3B10BD9E"/>
    <w:rsid w:val="3B431672"/>
    <w:rsid w:val="3B737051"/>
    <w:rsid w:val="3B7DBA1D"/>
    <w:rsid w:val="3BC198A3"/>
    <w:rsid w:val="3BCFD24B"/>
    <w:rsid w:val="3BF3D994"/>
    <w:rsid w:val="3C30BAA3"/>
    <w:rsid w:val="3C4F533D"/>
    <w:rsid w:val="3C88A804"/>
    <w:rsid w:val="3CA01C52"/>
    <w:rsid w:val="3CC19BF9"/>
    <w:rsid w:val="3CDAF385"/>
    <w:rsid w:val="3CFF2A1F"/>
    <w:rsid w:val="3D185CC2"/>
    <w:rsid w:val="3D1F5A90"/>
    <w:rsid w:val="3D388CBE"/>
    <w:rsid w:val="3D7AAF53"/>
    <w:rsid w:val="3D84C36F"/>
    <w:rsid w:val="3DB56A8D"/>
    <w:rsid w:val="3EE61466"/>
    <w:rsid w:val="3F2E7780"/>
    <w:rsid w:val="3F42C5BC"/>
    <w:rsid w:val="3F4F244A"/>
    <w:rsid w:val="3FDCF135"/>
    <w:rsid w:val="402EA625"/>
    <w:rsid w:val="404C54CA"/>
    <w:rsid w:val="4065332C"/>
    <w:rsid w:val="40FB1942"/>
    <w:rsid w:val="41A3BA07"/>
    <w:rsid w:val="41B6FE68"/>
    <w:rsid w:val="41DCC44C"/>
    <w:rsid w:val="420AC696"/>
    <w:rsid w:val="422465FE"/>
    <w:rsid w:val="42290D64"/>
    <w:rsid w:val="426922AC"/>
    <w:rsid w:val="427AC4D7"/>
    <w:rsid w:val="428A4DA6"/>
    <w:rsid w:val="429E7F22"/>
    <w:rsid w:val="42CA5DEB"/>
    <w:rsid w:val="431E4E31"/>
    <w:rsid w:val="434ED39C"/>
    <w:rsid w:val="43605C12"/>
    <w:rsid w:val="4378D8F8"/>
    <w:rsid w:val="4383E500"/>
    <w:rsid w:val="43AE3511"/>
    <w:rsid w:val="43D10B3E"/>
    <w:rsid w:val="440B38BA"/>
    <w:rsid w:val="44917070"/>
    <w:rsid w:val="44ACC0B4"/>
    <w:rsid w:val="459CD1DE"/>
    <w:rsid w:val="45B71DB1"/>
    <w:rsid w:val="45D52A13"/>
    <w:rsid w:val="45DCEB00"/>
    <w:rsid w:val="470EA8E3"/>
    <w:rsid w:val="470FF034"/>
    <w:rsid w:val="4725738A"/>
    <w:rsid w:val="4727531C"/>
    <w:rsid w:val="477749B2"/>
    <w:rsid w:val="47F2CCA1"/>
    <w:rsid w:val="481BE4F4"/>
    <w:rsid w:val="4833638F"/>
    <w:rsid w:val="483D385D"/>
    <w:rsid w:val="4872DC8A"/>
    <w:rsid w:val="48855510"/>
    <w:rsid w:val="48A08E2A"/>
    <w:rsid w:val="48C708CD"/>
    <w:rsid w:val="49675DBC"/>
    <w:rsid w:val="496C32A1"/>
    <w:rsid w:val="4995C80E"/>
    <w:rsid w:val="499AE133"/>
    <w:rsid w:val="49CC666C"/>
    <w:rsid w:val="49DD619E"/>
    <w:rsid w:val="49F6576D"/>
    <w:rsid w:val="49FF35CB"/>
    <w:rsid w:val="4A2A8FBA"/>
    <w:rsid w:val="4A3851CF"/>
    <w:rsid w:val="4A6332D4"/>
    <w:rsid w:val="4ACB1C77"/>
    <w:rsid w:val="4ACC529D"/>
    <w:rsid w:val="4B01A68A"/>
    <w:rsid w:val="4B419A9B"/>
    <w:rsid w:val="4B8034A3"/>
    <w:rsid w:val="4BA197DD"/>
    <w:rsid w:val="4C755EF0"/>
    <w:rsid w:val="4CB8BDCF"/>
    <w:rsid w:val="4CC61AD4"/>
    <w:rsid w:val="4CCC03BB"/>
    <w:rsid w:val="4CD7D561"/>
    <w:rsid w:val="4CE6E0E2"/>
    <w:rsid w:val="4D2690CB"/>
    <w:rsid w:val="4D3A9CDE"/>
    <w:rsid w:val="4D578CFD"/>
    <w:rsid w:val="4E4FFF22"/>
    <w:rsid w:val="4E7EC30C"/>
    <w:rsid w:val="4ECB853D"/>
    <w:rsid w:val="4F04E7DA"/>
    <w:rsid w:val="4F416435"/>
    <w:rsid w:val="4FC30B36"/>
    <w:rsid w:val="4FD2B3DA"/>
    <w:rsid w:val="504176E0"/>
    <w:rsid w:val="504F3FCE"/>
    <w:rsid w:val="50736A75"/>
    <w:rsid w:val="508D41F1"/>
    <w:rsid w:val="510399B6"/>
    <w:rsid w:val="513301B5"/>
    <w:rsid w:val="5169BB1C"/>
    <w:rsid w:val="5170B448"/>
    <w:rsid w:val="517BE16E"/>
    <w:rsid w:val="51C3375B"/>
    <w:rsid w:val="5277F9BE"/>
    <w:rsid w:val="52E2640F"/>
    <w:rsid w:val="530A446A"/>
    <w:rsid w:val="53163401"/>
    <w:rsid w:val="535FEC1C"/>
    <w:rsid w:val="53A70909"/>
    <w:rsid w:val="53ABE0B7"/>
    <w:rsid w:val="53C027CF"/>
    <w:rsid w:val="53F14861"/>
    <w:rsid w:val="54212596"/>
    <w:rsid w:val="544115D1"/>
    <w:rsid w:val="5485BCEF"/>
    <w:rsid w:val="548A1177"/>
    <w:rsid w:val="54DD448B"/>
    <w:rsid w:val="55066329"/>
    <w:rsid w:val="5511F690"/>
    <w:rsid w:val="55175B9B"/>
    <w:rsid w:val="553C5C9D"/>
    <w:rsid w:val="5549C13F"/>
    <w:rsid w:val="5561022F"/>
    <w:rsid w:val="563F88D0"/>
    <w:rsid w:val="56431EED"/>
    <w:rsid w:val="5648C8E5"/>
    <w:rsid w:val="568D4F70"/>
    <w:rsid w:val="56AEC1E5"/>
    <w:rsid w:val="5735502B"/>
    <w:rsid w:val="5777EF72"/>
    <w:rsid w:val="57B24D39"/>
    <w:rsid w:val="57E1F973"/>
    <w:rsid w:val="581184EB"/>
    <w:rsid w:val="58648CCA"/>
    <w:rsid w:val="58F60331"/>
    <w:rsid w:val="58FCBC3B"/>
    <w:rsid w:val="5957AB36"/>
    <w:rsid w:val="5958155F"/>
    <w:rsid w:val="5988C831"/>
    <w:rsid w:val="599CF9EF"/>
    <w:rsid w:val="59AA945A"/>
    <w:rsid w:val="5A89F7FC"/>
    <w:rsid w:val="5AB830D8"/>
    <w:rsid w:val="5B6363BA"/>
    <w:rsid w:val="5B77690F"/>
    <w:rsid w:val="5B7A37AF"/>
    <w:rsid w:val="5BD019FE"/>
    <w:rsid w:val="5BD1A518"/>
    <w:rsid w:val="5C26C653"/>
    <w:rsid w:val="5C850365"/>
    <w:rsid w:val="5C89B597"/>
    <w:rsid w:val="5C903F54"/>
    <w:rsid w:val="5CEB720B"/>
    <w:rsid w:val="5D57E441"/>
    <w:rsid w:val="5D6D842E"/>
    <w:rsid w:val="5D9980D5"/>
    <w:rsid w:val="5DDE75B9"/>
    <w:rsid w:val="5DEED163"/>
    <w:rsid w:val="5E4677BC"/>
    <w:rsid w:val="5E72CA0C"/>
    <w:rsid w:val="5EDB6EEE"/>
    <w:rsid w:val="5EE6A5D8"/>
    <w:rsid w:val="5EE6C39F"/>
    <w:rsid w:val="5F0D9349"/>
    <w:rsid w:val="5F2503C9"/>
    <w:rsid w:val="5F3DEACA"/>
    <w:rsid w:val="5F527E7B"/>
    <w:rsid w:val="5FC1A70D"/>
    <w:rsid w:val="60B06C5C"/>
    <w:rsid w:val="60DEE51C"/>
    <w:rsid w:val="611CEF06"/>
    <w:rsid w:val="61BC2FA5"/>
    <w:rsid w:val="6233D2EC"/>
    <w:rsid w:val="6248E8B3"/>
    <w:rsid w:val="6396586A"/>
    <w:rsid w:val="639A42CE"/>
    <w:rsid w:val="63DBCDB0"/>
    <w:rsid w:val="63DC21CD"/>
    <w:rsid w:val="64136BF7"/>
    <w:rsid w:val="641D57B5"/>
    <w:rsid w:val="64750244"/>
    <w:rsid w:val="649436BF"/>
    <w:rsid w:val="64FE7DE6"/>
    <w:rsid w:val="650C568F"/>
    <w:rsid w:val="651ECBAC"/>
    <w:rsid w:val="65486C6E"/>
    <w:rsid w:val="6563EC38"/>
    <w:rsid w:val="65780DEF"/>
    <w:rsid w:val="658B3859"/>
    <w:rsid w:val="65DDE9DA"/>
    <w:rsid w:val="65E551C3"/>
    <w:rsid w:val="6628307D"/>
    <w:rsid w:val="662E3AF5"/>
    <w:rsid w:val="6659EAC2"/>
    <w:rsid w:val="66811F6F"/>
    <w:rsid w:val="66E0C788"/>
    <w:rsid w:val="66EE4589"/>
    <w:rsid w:val="674A963B"/>
    <w:rsid w:val="6801D790"/>
    <w:rsid w:val="680D2FF3"/>
    <w:rsid w:val="682CE826"/>
    <w:rsid w:val="685D8F96"/>
    <w:rsid w:val="688C1BC7"/>
    <w:rsid w:val="68B77510"/>
    <w:rsid w:val="68C95AB9"/>
    <w:rsid w:val="68F15486"/>
    <w:rsid w:val="69428C02"/>
    <w:rsid w:val="6964186C"/>
    <w:rsid w:val="697D60CD"/>
    <w:rsid w:val="699D0C61"/>
    <w:rsid w:val="69AB4D78"/>
    <w:rsid w:val="69C60196"/>
    <w:rsid w:val="69E93BF8"/>
    <w:rsid w:val="6A26C886"/>
    <w:rsid w:val="6A66EFC7"/>
    <w:rsid w:val="6AB2A4BA"/>
    <w:rsid w:val="6AFEC911"/>
    <w:rsid w:val="6B11B0E5"/>
    <w:rsid w:val="6B3DECF1"/>
    <w:rsid w:val="6B502BBF"/>
    <w:rsid w:val="6B7A7075"/>
    <w:rsid w:val="6BABD3AF"/>
    <w:rsid w:val="6BC2133A"/>
    <w:rsid w:val="6BE549A0"/>
    <w:rsid w:val="6BEC168E"/>
    <w:rsid w:val="6BF46EEB"/>
    <w:rsid w:val="6C1198A2"/>
    <w:rsid w:val="6C3A0D0B"/>
    <w:rsid w:val="6CAE845C"/>
    <w:rsid w:val="6D49F7D0"/>
    <w:rsid w:val="6D9B6083"/>
    <w:rsid w:val="6DA3C4DE"/>
    <w:rsid w:val="6DB5C526"/>
    <w:rsid w:val="6DC570E2"/>
    <w:rsid w:val="6E16DDEA"/>
    <w:rsid w:val="6E2B5070"/>
    <w:rsid w:val="6E4D550F"/>
    <w:rsid w:val="6E824CB5"/>
    <w:rsid w:val="6EBA326B"/>
    <w:rsid w:val="6ECECB5E"/>
    <w:rsid w:val="6F5FCEB5"/>
    <w:rsid w:val="6F76EC0B"/>
    <w:rsid w:val="6FA002A2"/>
    <w:rsid w:val="700C3FA9"/>
    <w:rsid w:val="7072BEDC"/>
    <w:rsid w:val="7076EDA3"/>
    <w:rsid w:val="70B7A677"/>
    <w:rsid w:val="70BE5965"/>
    <w:rsid w:val="70E720C4"/>
    <w:rsid w:val="70FEE3B8"/>
    <w:rsid w:val="711052AA"/>
    <w:rsid w:val="713CD573"/>
    <w:rsid w:val="71B14D5E"/>
    <w:rsid w:val="71BB43A5"/>
    <w:rsid w:val="71C66AD2"/>
    <w:rsid w:val="7297C5AF"/>
    <w:rsid w:val="72CC1453"/>
    <w:rsid w:val="73227630"/>
    <w:rsid w:val="73488F9D"/>
    <w:rsid w:val="7392CD92"/>
    <w:rsid w:val="73D48847"/>
    <w:rsid w:val="74084340"/>
    <w:rsid w:val="7429E79C"/>
    <w:rsid w:val="75093C4A"/>
    <w:rsid w:val="75839713"/>
    <w:rsid w:val="759D1A9F"/>
    <w:rsid w:val="75EF174D"/>
    <w:rsid w:val="764DC039"/>
    <w:rsid w:val="765D9EF5"/>
    <w:rsid w:val="769BFFF7"/>
    <w:rsid w:val="76B91C75"/>
    <w:rsid w:val="76DEF217"/>
    <w:rsid w:val="77081030"/>
    <w:rsid w:val="771EFB9A"/>
    <w:rsid w:val="77707F11"/>
    <w:rsid w:val="77C7A236"/>
    <w:rsid w:val="77D9A51A"/>
    <w:rsid w:val="784D7106"/>
    <w:rsid w:val="7880D36B"/>
    <w:rsid w:val="78921B38"/>
    <w:rsid w:val="7893BCA7"/>
    <w:rsid w:val="78A37B8E"/>
    <w:rsid w:val="79248DFF"/>
    <w:rsid w:val="793C5574"/>
    <w:rsid w:val="798B91BB"/>
    <w:rsid w:val="79D73EE0"/>
    <w:rsid w:val="7A032187"/>
    <w:rsid w:val="7A14A3D8"/>
    <w:rsid w:val="7A3B8212"/>
    <w:rsid w:val="7AAC2BCF"/>
    <w:rsid w:val="7B19949B"/>
    <w:rsid w:val="7B423CE1"/>
    <w:rsid w:val="7B64D67D"/>
    <w:rsid w:val="7B6B363A"/>
    <w:rsid w:val="7BBCB1A9"/>
    <w:rsid w:val="7BF2F1FD"/>
    <w:rsid w:val="7BFC6192"/>
    <w:rsid w:val="7C030067"/>
    <w:rsid w:val="7C242C37"/>
    <w:rsid w:val="7C24AA87"/>
    <w:rsid w:val="7C447D0E"/>
    <w:rsid w:val="7C44EB70"/>
    <w:rsid w:val="7C5733EE"/>
    <w:rsid w:val="7CC7FE2B"/>
    <w:rsid w:val="7D1EA68D"/>
    <w:rsid w:val="7DC5989E"/>
    <w:rsid w:val="7DC9602D"/>
    <w:rsid w:val="7DDBB435"/>
    <w:rsid w:val="7E3C4EE5"/>
    <w:rsid w:val="7E459EAD"/>
    <w:rsid w:val="7E5AC05A"/>
    <w:rsid w:val="7E74546D"/>
    <w:rsid w:val="7E9F14CD"/>
    <w:rsid w:val="7ECE50E8"/>
    <w:rsid w:val="7F066ED6"/>
    <w:rsid w:val="7F0CE8D7"/>
    <w:rsid w:val="7F45A9DE"/>
    <w:rsid w:val="7F544D04"/>
    <w:rsid w:val="7F5706FD"/>
    <w:rsid w:val="7F6852A4"/>
    <w:rsid w:val="7F9417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BC3C8D"/>
  <w15:chartTrackingRefBased/>
  <w15:docId w15:val="{57321F8C-E76D-444C-BACA-1F261F79B9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1874</Words>
  <Characters>10684</Characters>
  <Application>Microsoft Office Word</Application>
  <DocSecurity>0</DocSecurity>
  <Lines>89</Lines>
  <Paragraphs>25</Paragraphs>
  <ScaleCrop>false</ScaleCrop>
  <Company/>
  <LinksUpToDate>false</LinksUpToDate>
  <CharactersWithSpaces>12533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Howland (1803422)</dc:creator>
  <cp:keywords/>
  <dc:description/>
  <cp:lastModifiedBy>Amanda Howland (1803422)</cp:lastModifiedBy>
  <cp:revision>2</cp:revision>
  <dcterms:created xsi:type="dcterms:W3CDTF">2020-04-27T15:51:00Z</dcterms:created>
  <dcterms:modified xsi:type="dcterms:W3CDTF">2020-04-27T15:51:00Z</dcterms:modified>
</cp:coreProperties>
</file>