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4934" w:rsidRPr="00A14B26" w:rsidRDefault="002A0ABD" w:rsidP="002A0ABD">
      <w:pPr>
        <w:jc w:val="center"/>
        <w:rPr>
          <w:b/>
        </w:rPr>
      </w:pPr>
      <w:r w:rsidRPr="00A14B26">
        <w:rPr>
          <w:b/>
        </w:rPr>
        <w:t>BMSK 5005</w:t>
      </w:r>
    </w:p>
    <w:p w:rsidR="002A0ABD" w:rsidRPr="00A14B26" w:rsidRDefault="002A0ABD" w:rsidP="002A0ABD">
      <w:pPr>
        <w:jc w:val="center"/>
        <w:rPr>
          <w:b/>
        </w:rPr>
      </w:pPr>
      <w:r w:rsidRPr="00A14B26">
        <w:rPr>
          <w:b/>
        </w:rPr>
        <w:t>Module: Workplace Culture &amp; its Impact on Organisation Efficiency</w:t>
      </w:r>
    </w:p>
    <w:p w:rsidR="002A0ABD" w:rsidRPr="00A14B26" w:rsidRDefault="002A0ABD" w:rsidP="002A0ABD">
      <w:pPr>
        <w:jc w:val="center"/>
        <w:rPr>
          <w:b/>
        </w:rPr>
      </w:pPr>
      <w:r w:rsidRPr="00A14B26">
        <w:rPr>
          <w:b/>
        </w:rPr>
        <w:t>Lecturer:  Rebecca</w:t>
      </w:r>
    </w:p>
    <w:p w:rsidR="002A0ABD" w:rsidRPr="00A14B26" w:rsidRDefault="002A0ABD" w:rsidP="002A0ABD">
      <w:pPr>
        <w:jc w:val="center"/>
        <w:rPr>
          <w:b/>
        </w:rPr>
      </w:pPr>
      <w:r w:rsidRPr="00A14B26">
        <w:rPr>
          <w:b/>
        </w:rPr>
        <w:t>Student: Zia Khan 1713348</w:t>
      </w:r>
    </w:p>
    <w:p w:rsidR="002A0ABD" w:rsidRPr="00A14B26" w:rsidRDefault="002A0ABD" w:rsidP="002A0ABD">
      <w:pPr>
        <w:jc w:val="center"/>
        <w:rPr>
          <w:b/>
        </w:rPr>
      </w:pPr>
      <w:r w:rsidRPr="00A14B26">
        <w:rPr>
          <w:b/>
        </w:rPr>
        <w:t>Deadline: 06/03/2020</w:t>
      </w:r>
    </w:p>
    <w:p w:rsidR="005A7A7E" w:rsidRPr="00A14B26" w:rsidRDefault="005A7A7E" w:rsidP="005A7A7E">
      <w:pPr>
        <w:rPr>
          <w:b/>
        </w:rPr>
      </w:pPr>
      <w:r w:rsidRPr="00A14B26">
        <w:rPr>
          <w:b/>
        </w:rPr>
        <w:t>Introduction</w:t>
      </w:r>
    </w:p>
    <w:p w:rsidR="00346E08" w:rsidRDefault="005A7A7E" w:rsidP="005A7A7E">
      <w:r>
        <w:t>In this report I will critically links between strategic management and leadership, impact of management styles, leadership styles on strategic decisions and how the styles are adapted towards different situations.</w:t>
      </w:r>
      <w:r w:rsidR="00346E08">
        <w:t xml:space="preserve"> I am choosing ASDA as my case study to view the relationships towards management and leadership and analyse how a strategic decision can affect the management and leadership at ASDA. Using my knowledge of the organisation environment I will critically assess environmental factors that can impact ASDA with the use of a PESTEL analysis and also a SWOT analysis. I will provide a critical appraisal of ASDA based on </w:t>
      </w:r>
      <w:r w:rsidR="004A7EAB">
        <w:t xml:space="preserve">the culture of the company and how it promotes ethical behaviours amongst its employees using examples from similar organisations </w:t>
      </w:r>
      <w:proofErr w:type="gramStart"/>
      <w:r w:rsidR="004A7EAB">
        <w:t>too,</w:t>
      </w:r>
      <w:proofErr w:type="gramEnd"/>
      <w:r w:rsidR="004A7EAB">
        <w:t xml:space="preserve"> finally I will show recommendations to further enhance ASDA workplace culture in the future.</w:t>
      </w:r>
    </w:p>
    <w:p w:rsidR="004A7EAB" w:rsidRPr="00A14B26" w:rsidRDefault="0016541E" w:rsidP="005A7A7E">
      <w:pPr>
        <w:rPr>
          <w:b/>
        </w:rPr>
      </w:pPr>
      <w:r w:rsidRPr="00A14B26">
        <w:rPr>
          <w:b/>
        </w:rPr>
        <w:t>ASDA</w:t>
      </w:r>
    </w:p>
    <w:p w:rsidR="007F3E13" w:rsidRDefault="0016541E" w:rsidP="005A7A7E">
      <w:r>
        <w:t xml:space="preserve">Since 1999 ASDA has been owned by Wal-Mart which is the largest company in the retail world. This is why ASDA is the second biggest supermarket in the United Kingdom. A group of farmers from Yorkshire formed ASDA in 1965 where its activities are still based in the north of Britain. </w:t>
      </w:r>
    </w:p>
    <w:p w:rsidR="00D71F2A" w:rsidRDefault="009F6932" w:rsidP="005A7A7E">
      <w:r>
        <w:t xml:space="preserve">ASDA </w:t>
      </w:r>
      <w:r w:rsidR="00D71F2A">
        <w:t>in the United Kingdom offer several different categories including foods, drink, home and entertainment clothing and so on. Being a subsidiary</w:t>
      </w:r>
      <w:r w:rsidR="005840F7">
        <w:t xml:space="preserve"> of Wal-Mart with the market share ASDA has become the </w:t>
      </w:r>
      <w:r>
        <w:t>second largest Supermarket</w:t>
      </w:r>
      <w:r w:rsidR="005840F7">
        <w:t xml:space="preserve"> in the United Kingdom.</w:t>
      </w:r>
      <w:r>
        <w:t xml:space="preserve"> </w:t>
      </w:r>
      <w:proofErr w:type="gramStart"/>
      <w:r>
        <w:t>(Asda.com2014).</w:t>
      </w:r>
      <w:proofErr w:type="gramEnd"/>
    </w:p>
    <w:p w:rsidR="0016541E" w:rsidRDefault="007F3E13" w:rsidP="005A7A7E">
      <w:r>
        <w:t>ASDA founded in 19 February 1949 in Leeds being a Public Limited Company</w:t>
      </w:r>
      <w:r w:rsidR="0016541E">
        <w:t xml:space="preserve"> </w:t>
      </w:r>
      <w:r>
        <w:t>now owned by Wal-Mart the American retail company. The shareholders own the company so it causes the ownership</w:t>
      </w:r>
      <w:r w:rsidR="00236D7D">
        <w:t xml:space="preserve"> to change continuously as the shares are constantly sold.</w:t>
      </w:r>
    </w:p>
    <w:p w:rsidR="00236D7D" w:rsidRDefault="00236D7D" w:rsidP="005A7A7E">
      <w:r>
        <w:t>ASDA mission purpose and values</w:t>
      </w:r>
    </w:p>
    <w:p w:rsidR="00236D7D" w:rsidRDefault="00236D7D" w:rsidP="005A7A7E">
      <w:r>
        <w:t xml:space="preserve">ASDA’S mission is ‘to be Britain’s Best-value retailer exceeding customer needs always’ and the purpose being ‘to make goods and services more affordable for everyone’. ASDA’S values reflect to the promotion of ethical behaviours in </w:t>
      </w:r>
      <w:r w:rsidR="0016444A">
        <w:t>its</w:t>
      </w:r>
      <w:r>
        <w:t xml:space="preserve"> workplaces these are ‘respect for the individual’ ‘strive for excellence’ and ‘service to our customers.’  </w:t>
      </w:r>
      <w:r w:rsidR="0016444A">
        <w:t>The Company makes its colleagues aware of its values so that it reminds them ideally of what makes the company. For example respect for the individual is so that colleagues appreciate the colleagues and help each other out to strive for excellence and to help provide excellent service to the customers.</w:t>
      </w:r>
    </w:p>
    <w:p w:rsidR="0016444A" w:rsidRPr="00A14B26" w:rsidRDefault="0016444A" w:rsidP="005A7A7E">
      <w:pPr>
        <w:rPr>
          <w:b/>
        </w:rPr>
      </w:pPr>
      <w:r w:rsidRPr="00A14B26">
        <w:rPr>
          <w:b/>
        </w:rPr>
        <w:t>PESTEL analysis of ASDA</w:t>
      </w:r>
    </w:p>
    <w:p w:rsidR="0016444A" w:rsidRDefault="0007466F" w:rsidP="005A7A7E">
      <w:r>
        <w:t xml:space="preserve">PESTEL analysis is important at ASDA so the company could strategically plan important framework to analyse Macro-environmental factors that affect the company. </w:t>
      </w:r>
    </w:p>
    <w:p w:rsidR="0007466F" w:rsidRPr="00A14B26" w:rsidRDefault="0007466F" w:rsidP="005A7A7E">
      <w:pPr>
        <w:rPr>
          <w:b/>
        </w:rPr>
      </w:pPr>
      <w:r w:rsidRPr="00A14B26">
        <w:rPr>
          <w:b/>
        </w:rPr>
        <w:lastRenderedPageBreak/>
        <w:t>POLITICAL environment</w:t>
      </w:r>
    </w:p>
    <w:p w:rsidR="0007466F" w:rsidRDefault="00DF0668" w:rsidP="005A7A7E">
      <w:r>
        <w:t xml:space="preserve">Directives affecting employment, consumer rights, taxes all Impact ASDA like they are affecting other organisations too. </w:t>
      </w:r>
      <w:proofErr w:type="gramStart"/>
      <w:r w:rsidR="00CE1F3D">
        <w:t xml:space="preserve">Unstable government, government education policy, </w:t>
      </w:r>
      <w:r w:rsidR="004753D2">
        <w:t>European U</w:t>
      </w:r>
      <w:r>
        <w:t xml:space="preserve">nion </w:t>
      </w:r>
      <w:r w:rsidR="004753D2">
        <w:t>R</w:t>
      </w:r>
      <w:r w:rsidR="000E4033">
        <w:t>egulations</w:t>
      </w:r>
      <w:r w:rsidR="00651059">
        <w:t>.</w:t>
      </w:r>
      <w:proofErr w:type="gramEnd"/>
      <w:r w:rsidR="00651059">
        <w:t xml:space="preserve"> Political environment is monitored </w:t>
      </w:r>
      <w:r w:rsidR="000E4033">
        <w:t>consequently so that ASDA could make critical decision making. ASDA benefits from a relatively stable Political environment in the United Kingdom. The decisions they will currently looking to make is for the Brit exit as costs of products and services coming from Europe may lead to higher costs for customers.</w:t>
      </w:r>
    </w:p>
    <w:p w:rsidR="000E4033" w:rsidRPr="00A14B26" w:rsidRDefault="000E4033" w:rsidP="005A7A7E">
      <w:pPr>
        <w:rPr>
          <w:b/>
        </w:rPr>
      </w:pPr>
      <w:r w:rsidRPr="00A14B26">
        <w:rPr>
          <w:b/>
        </w:rPr>
        <w:t>ECONOMIC ENVIRONMENT</w:t>
      </w:r>
    </w:p>
    <w:p w:rsidR="000E4033" w:rsidRDefault="000E4033" w:rsidP="005A7A7E">
      <w:r>
        <w:t xml:space="preserve">Economic factors affecting ASDA at the moment are pay levels, competition pressure, the labour supply and demand and also the cost of credit. These factors will impact the </w:t>
      </w:r>
      <w:r w:rsidR="00F8542E">
        <w:t>pricing strategies of ASDA significantly.</w:t>
      </w:r>
    </w:p>
    <w:p w:rsidR="00F8542E" w:rsidRPr="00A14B26" w:rsidRDefault="00F8542E" w:rsidP="005A7A7E">
      <w:pPr>
        <w:rPr>
          <w:b/>
        </w:rPr>
      </w:pPr>
      <w:r w:rsidRPr="00A14B26">
        <w:rPr>
          <w:b/>
        </w:rPr>
        <w:t>SOCIAL ENVIRONMENT</w:t>
      </w:r>
    </w:p>
    <w:p w:rsidR="00F8542E" w:rsidRDefault="00F8542E" w:rsidP="005A7A7E">
      <w:r>
        <w:t>The social environment changes affecting ASDA at the moment one is a healthy lifestyle change getting customers to eating healthy</w:t>
      </w:r>
      <w:r w:rsidR="00FB352C">
        <w:t xml:space="preserve"> which is important for ASDA at the moment. Understanding these factors help the company to introduce new products/services into the market. One great example for the social environment is the Europeans that have populated the United Kingdom over the decade, this made the company have its decision makers to bring in products that meets the needs of the European customers like the Polish Romanian Czech Republic and all other ethnic minority’s this was their way in which they had too keep up with its competitors and again ‘meeting customer needs.’</w:t>
      </w:r>
    </w:p>
    <w:p w:rsidR="00066BF4" w:rsidRPr="00A14B26" w:rsidRDefault="00D21C7F" w:rsidP="005A7A7E">
      <w:pPr>
        <w:rPr>
          <w:b/>
        </w:rPr>
      </w:pPr>
      <w:r w:rsidRPr="00A14B26">
        <w:rPr>
          <w:b/>
        </w:rPr>
        <w:t>TECHNOLOGICAL ENVIRONMENT</w:t>
      </w:r>
    </w:p>
    <w:p w:rsidR="00D21C7F" w:rsidRDefault="00D21C7F" w:rsidP="005A7A7E">
      <w:r>
        <w:t>In this century technology is getting better and growing dramatically</w:t>
      </w:r>
      <w:r w:rsidR="007032F3">
        <w:t xml:space="preserve"> </w:t>
      </w:r>
      <w:r w:rsidR="00867F96">
        <w:t>including superfast broadband Wi</w:t>
      </w:r>
      <w:r w:rsidR="007032F3">
        <w:t xml:space="preserve"> fi 4G with 5G introducing soon mobiles being like computers </w:t>
      </w:r>
      <w:r w:rsidR="00867F96">
        <w:t xml:space="preserve">e mails on phones applications being introduced and updated frequently, managing to get everything done on the phone, That’s why supermarkets didn’t have much choice but to introduce  </w:t>
      </w:r>
      <w:r w:rsidR="00716F01">
        <w:t>Click and collect Online shopping just to meet customer expectations within their busy lifestyles, and always looking for ways to improve shopping using technology as the key factors.</w:t>
      </w:r>
    </w:p>
    <w:p w:rsidR="00B95F41" w:rsidRPr="00A14B26" w:rsidRDefault="00B95F41" w:rsidP="005A7A7E">
      <w:pPr>
        <w:rPr>
          <w:b/>
        </w:rPr>
      </w:pPr>
      <w:r w:rsidRPr="00A14B26">
        <w:rPr>
          <w:b/>
        </w:rPr>
        <w:t>ENVIRONMENTAL</w:t>
      </w:r>
    </w:p>
    <w:p w:rsidR="00B95F41" w:rsidRDefault="00B95F41" w:rsidP="005A7A7E">
      <w:r>
        <w:t xml:space="preserve">People in this day and age are very aware of the impact organisations have on an environment that’s why at ASDA and similar organisations </w:t>
      </w:r>
      <w:r w:rsidR="0004172A">
        <w:t>the pressure is always on to operate in an environmental friendly manner. Factors could include green economy carbon footprint organic foods all important as ASDA as they tend to demonstrate that they are an environmental friendly company by spreading their MOTO of being a ‘better planet’ one good example is when they removed millions of carrier bags from production and removing them totally from online shopping so that people get themselves into the habit of using re-usable bags and ASDA introduced the bags for life.</w:t>
      </w:r>
    </w:p>
    <w:p w:rsidR="003A71DB" w:rsidRPr="00A14B26" w:rsidRDefault="003A71DB" w:rsidP="005A7A7E">
      <w:pPr>
        <w:rPr>
          <w:b/>
        </w:rPr>
      </w:pPr>
      <w:r w:rsidRPr="00A14B26">
        <w:rPr>
          <w:b/>
        </w:rPr>
        <w:t>LEGAL ENVIRONMENT</w:t>
      </w:r>
    </w:p>
    <w:p w:rsidR="003A71DB" w:rsidRDefault="003A71DB" w:rsidP="005A7A7E">
      <w:r>
        <w:t>Depending on what countries the supermarkets are operating in they must abide with rules and regulations set to trade in that country</w:t>
      </w:r>
      <w:r w:rsidR="00901D64">
        <w:t xml:space="preserve">. Breaking rules and regulations can result in orders and </w:t>
      </w:r>
      <w:r w:rsidR="00901D64">
        <w:lastRenderedPageBreak/>
        <w:t>actions by relevant authorities. An example at ASDA in the United Kingdom is that they cannot pay its employees less than the minimum wage. They also cannot dismiss an employee unfairly otherwise the employee concerned can take ASDA to an industrial tribunal. Leigh day</w:t>
      </w:r>
      <w:r w:rsidR="009B3A51">
        <w:t xml:space="preserve"> a law company have recently took ASDA to an employment tribunal </w:t>
      </w:r>
      <w:r w:rsidR="00F14A99">
        <w:t>fighting for back pay for colleagues due to gender differences of pay for warehouse workers compared to store workers this if the case goes employees way ASDA as a company would lose out millions.</w:t>
      </w:r>
    </w:p>
    <w:p w:rsidR="00F14A99" w:rsidRPr="00A14B26" w:rsidRDefault="00E013DE" w:rsidP="005A7A7E">
      <w:pPr>
        <w:rPr>
          <w:b/>
        </w:rPr>
      </w:pPr>
      <w:r w:rsidRPr="00A14B26">
        <w:rPr>
          <w:b/>
        </w:rPr>
        <w:t>Concluding statement of PESTEL</w:t>
      </w:r>
    </w:p>
    <w:p w:rsidR="00E013DE" w:rsidRDefault="00E013DE" w:rsidP="005A7A7E">
      <w:r>
        <w:t xml:space="preserve">Operating as a retail supermarket ASDA is now experiencing huge changes in the grocery sector </w:t>
      </w:r>
      <w:r w:rsidR="00C0396D">
        <w:t xml:space="preserve">similar competitors like LIDL ALDI with their disruptive innovation shaking the whole industry this is where ASDA’S </w:t>
      </w:r>
      <w:r w:rsidR="0088168E">
        <w:t xml:space="preserve">slogan ‘always low prices’ one of ASDA’S unique selling points, is now no longer interest to customers due to the fact that ALDI and LIDL are now the well-known discounters in the retail </w:t>
      </w:r>
      <w:r w:rsidR="000D38E2">
        <w:t>market. Competitor Supermarkets</w:t>
      </w:r>
      <w:r w:rsidR="0088168E">
        <w:t xml:space="preserve"> chose to deliver online and the click and collect availability for the customers just to retain their customers taking full advantage</w:t>
      </w:r>
      <w:r w:rsidR="006548F9">
        <w:t xml:space="preserve"> of technological factors meeting the needs of the busy scheduled customers.</w:t>
      </w:r>
      <w:r w:rsidR="000D38E2">
        <w:t xml:space="preserve"> There is a range of changes in the external environment to retain Customers ASDA are now developing new strategies to survive in order to retain its customers, recently stating that they are ‘ready to trigger a supermarket nuclear war to end all the price wars.’</w:t>
      </w:r>
    </w:p>
    <w:p w:rsidR="000271AF" w:rsidRPr="00A14B26" w:rsidRDefault="000271AF" w:rsidP="005A7A7E">
      <w:pPr>
        <w:rPr>
          <w:b/>
        </w:rPr>
      </w:pPr>
      <w:r w:rsidRPr="00A14B26">
        <w:rPr>
          <w:b/>
        </w:rPr>
        <w:t>SWOT analysis of ASDA</w:t>
      </w:r>
    </w:p>
    <w:p w:rsidR="000271AF" w:rsidRPr="00A14B26" w:rsidRDefault="000271AF" w:rsidP="005A7A7E">
      <w:pPr>
        <w:rPr>
          <w:b/>
        </w:rPr>
      </w:pPr>
      <w:r w:rsidRPr="00A14B26">
        <w:rPr>
          <w:b/>
        </w:rPr>
        <w:t>Strengths</w:t>
      </w:r>
    </w:p>
    <w:p w:rsidR="00F7170C" w:rsidRDefault="00F7170C" w:rsidP="005A7A7E">
      <w:r>
        <w:t>As of December 2019 ASDA became the third largest retailer in the United Kingdom. ASDA have over 630 stores and their market shares is 14.8% (Kantar,2020) ASDA</w:t>
      </w:r>
      <w:r w:rsidR="00037050">
        <w:t xml:space="preserve"> is famous for their strong management where a number of strategic positions have been filled by employing from big global names over the years.</w:t>
      </w:r>
    </w:p>
    <w:p w:rsidR="00037050" w:rsidRDefault="00037050" w:rsidP="005A7A7E">
      <w:r>
        <w:t xml:space="preserve">ASDA have 19 million customers every week and serves 98% of customers every week with their online platforms </w:t>
      </w:r>
      <w:hyperlink r:id="rId6" w:history="1">
        <w:r w:rsidRPr="00FA55EC">
          <w:rPr>
            <w:rStyle w:val="Hyperlink"/>
          </w:rPr>
          <w:t>www.asda.com</w:t>
        </w:r>
      </w:hyperlink>
      <w:r>
        <w:t xml:space="preserve"> and </w:t>
      </w:r>
      <w:hyperlink r:id="rId7" w:history="1">
        <w:r w:rsidRPr="00FA55EC">
          <w:rPr>
            <w:rStyle w:val="Hyperlink"/>
          </w:rPr>
          <w:t>www.george.com</w:t>
        </w:r>
      </w:hyperlink>
      <w:r>
        <w:t xml:space="preserve"> ASDA has a range of formats including George stores supercentres ASDA living superstores and petrol filling stations. (ASDA, 2020)</w:t>
      </w:r>
    </w:p>
    <w:p w:rsidR="002B5B8B" w:rsidRDefault="002B5B8B" w:rsidP="005A7A7E">
      <w:r>
        <w:t>ASDA continues innovation always driving the company forward as they are well known for their superior technologically and its economics of scale. ASDA were also declared retailer of the year 2019 for the famous quality products in the chilled department, bakery department, and drinks retailer of the year 2019.</w:t>
      </w:r>
    </w:p>
    <w:p w:rsidR="008479F5" w:rsidRPr="00A14B26" w:rsidRDefault="008479F5" w:rsidP="005A7A7E">
      <w:pPr>
        <w:rPr>
          <w:b/>
        </w:rPr>
      </w:pPr>
      <w:r w:rsidRPr="00A14B26">
        <w:rPr>
          <w:b/>
        </w:rPr>
        <w:t xml:space="preserve">Weaknesses </w:t>
      </w:r>
    </w:p>
    <w:p w:rsidR="008479F5" w:rsidRDefault="008479F5" w:rsidP="005A7A7E">
      <w:r>
        <w:t>Critics argue that ASDA products are not as good as brands like Waitrose Sainsbury’s Tesco etc. ASDA has positioning problems likewise critics say that they are not cheaper than discounters such as ALDI and LIDL. This is not very convincing for a majority of their Customers.</w:t>
      </w:r>
    </w:p>
    <w:p w:rsidR="001B78E0" w:rsidRDefault="008479F5" w:rsidP="005A7A7E">
      <w:r>
        <w:t xml:space="preserve">It was found </w:t>
      </w:r>
      <w:r w:rsidR="001B78E0">
        <w:t>in 2007 that ASDA and other supermarkets were engaged in fixing prices products sold costing consumers around 270 million in 2002 and 2003alone. In the horse meat scandal the company was criticised for misleading advertising campaigns for its positioning in the me</w:t>
      </w:r>
      <w:r w:rsidR="00AE00BD">
        <w:t>a</w:t>
      </w:r>
      <w:r w:rsidR="001B78E0">
        <w:t>t scandal.</w:t>
      </w:r>
    </w:p>
    <w:p w:rsidR="00AE00BD" w:rsidRPr="00A14B26" w:rsidRDefault="002B6BBE" w:rsidP="005A7A7E">
      <w:pPr>
        <w:rPr>
          <w:b/>
        </w:rPr>
      </w:pPr>
      <w:r w:rsidRPr="00A14B26">
        <w:rPr>
          <w:b/>
        </w:rPr>
        <w:t>Opportunities</w:t>
      </w:r>
    </w:p>
    <w:p w:rsidR="002B6BBE" w:rsidRDefault="002B6BBE" w:rsidP="005A7A7E">
      <w:r>
        <w:lastRenderedPageBreak/>
        <w:t>ASDA have taken the great opportunity of market share security via a great number of customers shopping online. ASDA can still grow further now by opening more express stores and taking over companies that are struggling like the way they bought FOCUS DIY in 2011, where they converted six of the DIY stores into ASDA supermarkets. Opportunities abroad beyond the United Kingdom can also be explored.</w:t>
      </w:r>
    </w:p>
    <w:p w:rsidR="00126AAE" w:rsidRPr="00A14B26" w:rsidRDefault="00126AAE" w:rsidP="005A7A7E">
      <w:pPr>
        <w:rPr>
          <w:b/>
        </w:rPr>
      </w:pPr>
      <w:r w:rsidRPr="00A14B26">
        <w:rPr>
          <w:b/>
        </w:rPr>
        <w:t>Threats</w:t>
      </w:r>
    </w:p>
    <w:p w:rsidR="008309A7" w:rsidRDefault="00126AAE" w:rsidP="005A7A7E">
      <w:r>
        <w:t xml:space="preserve">In the United </w:t>
      </w:r>
      <w:proofErr w:type="gramStart"/>
      <w:r>
        <w:t>ki</w:t>
      </w:r>
      <w:r w:rsidR="00D71F2A">
        <w:t>n</w:t>
      </w:r>
      <w:r>
        <w:t>gdom</w:t>
      </w:r>
      <w:proofErr w:type="gramEnd"/>
      <w:r>
        <w:t xml:space="preserve"> alone ASDA faces a number of competitors the biggest of them all at present being TESCO LIDL and ALDI not forgetting MORRISONS SAINSBURYS CO OPERATIVE. Independent online retailers are also becoming a threat now like AVADCO </w:t>
      </w:r>
      <w:r w:rsidR="008309A7">
        <w:t>concentrating on overtaking the online market.</w:t>
      </w:r>
    </w:p>
    <w:p w:rsidR="00F00C36" w:rsidRPr="00A14B26" w:rsidRDefault="00F00C36" w:rsidP="005A7A7E">
      <w:pPr>
        <w:rPr>
          <w:b/>
        </w:rPr>
      </w:pPr>
      <w:r w:rsidRPr="00A14B26">
        <w:rPr>
          <w:b/>
        </w:rPr>
        <w:t>Strategic management and leadership</w:t>
      </w:r>
    </w:p>
    <w:p w:rsidR="00126AAE" w:rsidRDefault="00F00C36" w:rsidP="005A7A7E">
      <w:r>
        <w:t>The process of organisation objectives in developing policies and the allocation of resources to implement plans is the strategic management performed by ASDA in their companies top management levels such as CEO stakeholders and the executive team providing direction to the whole organisation. ASDA use this in a way to achieve overall organisation objectives. This process involves the analysis of the external and internal environmental competences of the company. This is known to be a set of managerial decisions and actions that determines the long run performance of the organisation.</w:t>
      </w:r>
      <w:r w:rsidR="009638D1">
        <w:t xml:space="preserve"> (Peter Ducker</w:t>
      </w:r>
      <w:proofErr w:type="gramStart"/>
      <w:r w:rsidR="009638D1">
        <w:t>,1954</w:t>
      </w:r>
      <w:proofErr w:type="gramEnd"/>
      <w:r w:rsidR="009638D1">
        <w:t>.)</w:t>
      </w:r>
    </w:p>
    <w:p w:rsidR="003D47DF" w:rsidRDefault="003D47DF" w:rsidP="005A7A7E">
      <w:r>
        <w:rPr>
          <w:rFonts w:ascii="Helvetica" w:hAnsi="Helvetica" w:cs="Helvetica"/>
          <w:noProof/>
          <w:color w:val="000000"/>
          <w:sz w:val="20"/>
          <w:szCs w:val="20"/>
          <w:lang w:eastAsia="en-GB"/>
        </w:rPr>
        <w:drawing>
          <wp:inline distT="0" distB="0" distL="0" distR="0" wp14:anchorId="6044D6DB" wp14:editId="75461870">
            <wp:extent cx="5724525" cy="4400550"/>
            <wp:effectExtent l="0" t="0" r="0" b="0"/>
            <wp:docPr id="3" name="img" descr="http://www.markedbyteachers.com/media/docs/newdocs/gcse/business_studies/people_in_business/62087/images/full/img_cropped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www.markedbyteachers.com/media/docs/newdocs/gcse/business_studies/people_in_business/62087/images/full/img_cropped_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05920"/>
                    </a:xfrm>
                    <a:prstGeom prst="rect">
                      <a:avLst/>
                    </a:prstGeom>
                    <a:noFill/>
                    <a:ln>
                      <a:noFill/>
                    </a:ln>
                  </pic:spPr>
                </pic:pic>
              </a:graphicData>
            </a:graphic>
          </wp:inline>
        </w:drawing>
      </w:r>
    </w:p>
    <w:p w:rsidR="003D47DF" w:rsidRDefault="003D47DF" w:rsidP="005A7A7E">
      <w:pPr>
        <w:rPr>
          <w:b/>
        </w:rPr>
      </w:pPr>
      <w:r>
        <w:rPr>
          <w:b/>
        </w:rPr>
        <w:lastRenderedPageBreak/>
        <w:t>Leadership</w:t>
      </w:r>
    </w:p>
    <w:p w:rsidR="003D47DF" w:rsidRDefault="003D47DF" w:rsidP="005A7A7E">
      <w:r>
        <w:t xml:space="preserve">It often happens that the best </w:t>
      </w:r>
      <w:r w:rsidR="00D5367A">
        <w:t xml:space="preserve">person fitted to solve the problem is someone directly connected with or influenced by it. (Michael J </w:t>
      </w:r>
      <w:proofErr w:type="spellStart"/>
      <w:r w:rsidR="00B259F1">
        <w:t>Orekian</w:t>
      </w:r>
      <w:proofErr w:type="spellEnd"/>
      <w:r w:rsidR="00B259F1">
        <w:t xml:space="preserve">, 2003) To achieve the organisations goals ASDA have positioned leaderships in the organisation to lead and motivate colleagues to achieve targets and goals. </w:t>
      </w:r>
      <w:r w:rsidR="002E576A">
        <w:t xml:space="preserve"> They encourage the leaders to lead the staff and take responsibility for them and to support and encourage them through training and development and to encourage effective contribution to meeting the </w:t>
      </w:r>
      <w:r w:rsidR="00950755">
        <w:t>retailer’s</w:t>
      </w:r>
      <w:r w:rsidR="002E576A">
        <w:t xml:space="preserve"> objectives.</w:t>
      </w:r>
      <w:r w:rsidR="00B259F1">
        <w:t xml:space="preserve"> </w:t>
      </w:r>
    </w:p>
    <w:p w:rsidR="00D06CD1" w:rsidRDefault="00D06CD1" w:rsidP="005A7A7E">
      <w:pPr>
        <w:rPr>
          <w:b/>
        </w:rPr>
      </w:pPr>
      <w:r>
        <w:rPr>
          <w:b/>
        </w:rPr>
        <w:t xml:space="preserve">Strategic management and leadership (ASDA) </w:t>
      </w:r>
    </w:p>
    <w:p w:rsidR="00D06CD1" w:rsidRDefault="00D06CD1" w:rsidP="005A7A7E">
      <w:r>
        <w:t xml:space="preserve">Being one of the United Kingdom’s growing retailers, ASDA aimed to build and operate stores in a </w:t>
      </w:r>
      <w:r w:rsidR="00F357C1">
        <w:t>sustainable benefit from the environment and its community they serve. The strategy is based on their mission</w:t>
      </w:r>
      <w:r w:rsidR="006D7E2C">
        <w:t xml:space="preserve"> values and the purpose</w:t>
      </w:r>
      <w:r w:rsidR="007A30FF">
        <w:t xml:space="preserve"> guiding them to make the business better. Wal-Mart ASDA’s owners of America carried out a plan to make ASDA become the number two supermarket in the grocery and British non-food retailer</w:t>
      </w:r>
      <w:r w:rsidR="0046795A">
        <w:t xml:space="preserve"> (ASDA Corporate Website). </w:t>
      </w:r>
      <w:proofErr w:type="gramStart"/>
      <w:r w:rsidR="0046795A">
        <w:t>The biggest asset for the company</w:t>
      </w:r>
      <w:r w:rsidR="00C469EA">
        <w:t>, the source of competitive advantage, and the people.</w:t>
      </w:r>
      <w:proofErr w:type="gramEnd"/>
      <w:r w:rsidR="00C469EA">
        <w:t xml:space="preserve"> The strength of their management and discipline process led by the CEO and senior leadership team is the success towards the company. Under leadership </w:t>
      </w:r>
      <w:r w:rsidR="007352D1">
        <w:t xml:space="preserve">ASDA colleagues are working with their hard efforts going above and beyond the call of duty, to get the job done for the leadership and get rewarded for it. </w:t>
      </w:r>
      <w:r w:rsidR="00CC5BBA">
        <w:t xml:space="preserve">The departments are also run by good leaders </w:t>
      </w:r>
      <w:r w:rsidR="00CE1AA6">
        <w:t xml:space="preserve">to lead the employees </w:t>
      </w:r>
      <w:r w:rsidR="00FD5FE5">
        <w:t>in a proper manner towards the organisation goals.</w:t>
      </w:r>
    </w:p>
    <w:p w:rsidR="00FD5FE5" w:rsidRDefault="004B6600" w:rsidP="005A7A7E">
      <w:r>
        <w:t>The Wal-Mart management appointed Andy Clarke as the new CEO who joined in 1992, during this move he used to hav</w:t>
      </w:r>
      <w:r w:rsidR="00A91EA3">
        <w:t>e several leadership roles;</w:t>
      </w:r>
      <w:r>
        <w:t xml:space="preserve"> he was once a business unit director leading the frozen, grocery and Bakery department.</w:t>
      </w:r>
      <w:r w:rsidR="00A91EA3">
        <w:t xml:space="preserve"> Andy Clarke joined ASDA at a very difficult time when the company slowed down in sale due to food price inflation effects on sales across the sector</w:t>
      </w:r>
      <w:r w:rsidR="00A656B7">
        <w:t xml:space="preserve">. But Andy managed to do a fantastic job to become the CEO and put the company back on track and decided to do a great deal with </w:t>
      </w:r>
      <w:proofErr w:type="spellStart"/>
      <w:r w:rsidR="00A656B7">
        <w:t>Netto</w:t>
      </w:r>
      <w:proofErr w:type="spellEnd"/>
      <w:r w:rsidR="00A656B7">
        <w:t xml:space="preserve"> stores worth </w:t>
      </w:r>
      <w:r w:rsidR="00750BDB">
        <w:t xml:space="preserve">£778 million. Leading the </w:t>
      </w:r>
      <w:r w:rsidR="00833B6E">
        <w:t>retailer’s</w:t>
      </w:r>
      <w:r w:rsidR="00750BDB">
        <w:t xml:space="preserve"> to become a better food retailer and over the 5 years in charge they </w:t>
      </w:r>
      <w:proofErr w:type="gramStart"/>
      <w:r w:rsidR="00750BDB">
        <w:t>was</w:t>
      </w:r>
      <w:proofErr w:type="gramEnd"/>
      <w:r w:rsidR="00750BDB">
        <w:t xml:space="preserve"> the market leaders in general merchandise and food products.</w:t>
      </w:r>
    </w:p>
    <w:p w:rsidR="00097255" w:rsidRPr="00D06CD1" w:rsidRDefault="00097255" w:rsidP="005A7A7E"/>
    <w:p w:rsidR="00B066E0" w:rsidRDefault="00B066E0" w:rsidP="005A7A7E"/>
    <w:p w:rsidR="00B066E0" w:rsidRPr="0000643D" w:rsidRDefault="00B066E0" w:rsidP="005A7A7E">
      <w:pPr>
        <w:rPr>
          <w:b/>
        </w:rPr>
      </w:pPr>
      <w:r w:rsidRPr="0000643D">
        <w:rPr>
          <w:b/>
        </w:rPr>
        <w:t>Porter’s five forces model</w:t>
      </w:r>
    </w:p>
    <w:p w:rsidR="00AC632D" w:rsidRPr="0000643D" w:rsidRDefault="00AC632D" w:rsidP="005A7A7E">
      <w:pPr>
        <w:rPr>
          <w:b/>
        </w:rPr>
      </w:pPr>
      <w:r w:rsidRPr="0000643D">
        <w:rPr>
          <w:b/>
        </w:rPr>
        <w:t>The five competitive forces</w:t>
      </w:r>
    </w:p>
    <w:p w:rsidR="005E1481" w:rsidRDefault="005E1481" w:rsidP="005E1481">
      <w:pPr>
        <w:jc w:val="center"/>
      </w:pPr>
      <w:r>
        <w:rPr>
          <w:rFonts w:ascii="Arial" w:hAnsi="Arial" w:cs="Arial"/>
          <w:noProof/>
          <w:color w:val="FFFFFF"/>
          <w:sz w:val="20"/>
          <w:szCs w:val="20"/>
          <w:lang w:eastAsia="en-GB"/>
        </w:rPr>
        <w:lastRenderedPageBreak/>
        <w:drawing>
          <wp:inline distT="0" distB="0" distL="0" distR="0" wp14:anchorId="7EA961BB" wp14:editId="221492AE">
            <wp:extent cx="4657725" cy="3438525"/>
            <wp:effectExtent l="0" t="0" r="9525"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59256" cy="3439655"/>
                    </a:xfrm>
                    <a:prstGeom prst="rect">
                      <a:avLst/>
                    </a:prstGeom>
                    <a:noFill/>
                    <a:ln>
                      <a:noFill/>
                    </a:ln>
                  </pic:spPr>
                </pic:pic>
              </a:graphicData>
            </a:graphic>
          </wp:inline>
        </w:drawing>
      </w:r>
    </w:p>
    <w:p w:rsidR="00B066E0" w:rsidRDefault="00B066E0" w:rsidP="005A7A7E">
      <w:r>
        <w:t>Porters five forces is used to analyse competition of a particular business it is more of an external environmental analysis deriving 5 forces that determine the competitive intensity, therefore profitability attractiveness if the organisation.</w:t>
      </w:r>
    </w:p>
    <w:p w:rsidR="008B6F11" w:rsidRDefault="008B6F11" w:rsidP="005A7A7E">
      <w:r>
        <w:t>The five forces analysis model was found in 1979 by Professor Michael E Porter who published in the Hayward business review. Since the publication of the pap</w:t>
      </w:r>
      <w:r w:rsidR="00AC632D">
        <w:t>er</w:t>
      </w:r>
      <w:r>
        <w:t xml:space="preserve"> it changed the understanding of strategy historically amongst organisations, enterprises and around different countries too.</w:t>
      </w:r>
    </w:p>
    <w:p w:rsidR="00152D0D" w:rsidRDefault="002B194E" w:rsidP="005A7A7E">
      <w:r>
        <w:t>The five forces analysis is known to be a strategic tool designed for more of a global overview instead of a more detailed business analysis. Using 5 key forces it helps to review the market position strengths. It is worked out best for an entire market</w:t>
      </w:r>
      <w:r w:rsidR="00EF722E">
        <w:t xml:space="preserve"> sector so it won’t work well using the tool in smaller businesses with only a few competitors.</w:t>
      </w:r>
      <w:r w:rsidR="00152D0D">
        <w:t xml:space="preserve"> Below is an explanation I have learnt of the 5 forces model:</w:t>
      </w:r>
    </w:p>
    <w:p w:rsidR="00A15D12" w:rsidRPr="0000643D" w:rsidRDefault="00A15D12" w:rsidP="005A7A7E">
      <w:pPr>
        <w:rPr>
          <w:b/>
        </w:rPr>
      </w:pPr>
      <w:r w:rsidRPr="0000643D">
        <w:rPr>
          <w:b/>
        </w:rPr>
        <w:t>Bargaining power of suppliers</w:t>
      </w:r>
    </w:p>
    <w:p w:rsidR="008B6F11" w:rsidRDefault="00A15D12" w:rsidP="005A7A7E">
      <w:r>
        <w:t xml:space="preserve">The bargaining power of suppliers is greatly increased when the input elements given by the supplier consistently a large proportion of the total cost of the product to the buyer. Companies will take larger quantities and </w:t>
      </w:r>
      <w:proofErr w:type="gramStart"/>
      <w:r>
        <w:t>haggle</w:t>
      </w:r>
      <w:proofErr w:type="gramEnd"/>
      <w:r>
        <w:t xml:space="preserve"> the price as they are taking so much.</w:t>
      </w:r>
    </w:p>
    <w:p w:rsidR="003812C0" w:rsidRDefault="003812C0" w:rsidP="005A7A7E">
      <w:r>
        <w:t>Factors that will meet suppliers for stronger bargaining power will have to also meet conditions like companies with a relatively stable market position and are not troubled in high competition in the market and if the conversion costs are being too high</w:t>
      </w:r>
      <w:r w:rsidR="00B10214">
        <w:t xml:space="preserve"> where buyers find it difficult to </w:t>
      </w:r>
      <w:r w:rsidR="000B622C">
        <w:t>covert.</w:t>
      </w:r>
    </w:p>
    <w:p w:rsidR="000B622C" w:rsidRPr="0000643D" w:rsidRDefault="000B622C" w:rsidP="005A7A7E">
      <w:pPr>
        <w:rPr>
          <w:b/>
        </w:rPr>
      </w:pPr>
      <w:r w:rsidRPr="0000643D">
        <w:rPr>
          <w:b/>
        </w:rPr>
        <w:t>Bargaining power of buyers</w:t>
      </w:r>
    </w:p>
    <w:p w:rsidR="006436FE" w:rsidRDefault="000B622C" w:rsidP="005A7A7E">
      <w:r>
        <w:t xml:space="preserve">The profit from existing companies in an industry is influenced by buyers through their ability to lower prices and the require products to form better service, quality and to provide higher product quantity. </w:t>
      </w:r>
      <w:r w:rsidR="0019375E">
        <w:t xml:space="preserve">Suppliers would have their own conditions and companies will have more bargaining </w:t>
      </w:r>
      <w:r w:rsidR="0019375E">
        <w:lastRenderedPageBreak/>
        <w:t>power if the buyer amount is small, purchasing large amount is accounted for a big percentage of the sellers sales.</w:t>
      </w:r>
      <w:r w:rsidR="007B476C">
        <w:t xml:space="preserve"> If the sellers industry is consisting of a large number or when smaller companies can have an impact on bargaining power. If the purchaser purchases </w:t>
      </w:r>
      <w:r w:rsidR="006436FE">
        <w:t xml:space="preserve">a standardized product and </w:t>
      </w:r>
      <w:r w:rsidR="004B5E3E">
        <w:t xml:space="preserve">is </w:t>
      </w:r>
      <w:r w:rsidR="006436FE">
        <w:t>economically convenient to purchase products from various venders</w:t>
      </w:r>
      <w:r w:rsidR="004B5E3E">
        <w:t>,</w:t>
      </w:r>
      <w:r w:rsidR="006436FE">
        <w:t xml:space="preserve"> at the same time could meet the suppliers bargaining power.</w:t>
      </w:r>
      <w:r w:rsidR="004B5E3E">
        <w:t xml:space="preserve"> </w:t>
      </w:r>
    </w:p>
    <w:p w:rsidR="004B5E3E" w:rsidRPr="0000643D" w:rsidRDefault="00206238" w:rsidP="005A7A7E">
      <w:pPr>
        <w:rPr>
          <w:b/>
        </w:rPr>
      </w:pPr>
      <w:r w:rsidRPr="0000643D">
        <w:rPr>
          <w:b/>
        </w:rPr>
        <w:t>Threats of new entrants</w:t>
      </w:r>
    </w:p>
    <w:p w:rsidR="00206238" w:rsidRDefault="00206238" w:rsidP="005A7A7E">
      <w:r>
        <w:t xml:space="preserve">New entrants bring new production and new resources into the industry will bring competition into the existing companies when the entrants hit into the market. The existing companies will then compete amongst each other meaning either </w:t>
      </w:r>
      <w:r w:rsidR="001A3CF8">
        <w:t>profit</w:t>
      </w:r>
      <w:r>
        <w:t xml:space="preserve"> are reduced or even meaning a fight for survival for smaller companies.</w:t>
      </w:r>
      <w:r w:rsidR="00150BBE">
        <w:t xml:space="preserve"> There are also factors that could have an impact like the economies of scale, differentiation, conversion costs, </w:t>
      </w:r>
      <w:r w:rsidR="001A3CF8">
        <w:t>and technological</w:t>
      </w:r>
      <w:r w:rsidR="00CA602C">
        <w:t xml:space="preserve"> obstacles, control of sales channels and policy and law.</w:t>
      </w:r>
    </w:p>
    <w:p w:rsidR="00AA0187" w:rsidRPr="0000643D" w:rsidRDefault="00AA0187" w:rsidP="005A7A7E">
      <w:pPr>
        <w:rPr>
          <w:b/>
        </w:rPr>
      </w:pPr>
      <w:r w:rsidRPr="0000643D">
        <w:rPr>
          <w:b/>
        </w:rPr>
        <w:t>Threats of substitutes</w:t>
      </w:r>
    </w:p>
    <w:p w:rsidR="00AA0187" w:rsidRDefault="00AA0187" w:rsidP="00AA0187">
      <w:r>
        <w:t>Companies could be in different industries and competing with their products as they introduce alternative products on the market meaning:</w:t>
      </w:r>
    </w:p>
    <w:p w:rsidR="00AA0187" w:rsidRDefault="00AA0187" w:rsidP="00AA0187">
      <w:pPr>
        <w:pStyle w:val="ListParagraph"/>
        <w:numPr>
          <w:ilvl w:val="0"/>
          <w:numId w:val="3"/>
        </w:numPr>
      </w:pPr>
      <w:r>
        <w:t>Existing companies may need to look into improve quality or reduce costs</w:t>
      </w:r>
    </w:p>
    <w:p w:rsidR="00AA0187" w:rsidRDefault="00AA0187" w:rsidP="00AA0187">
      <w:pPr>
        <w:pStyle w:val="ListParagraph"/>
        <w:numPr>
          <w:ilvl w:val="0"/>
          <w:numId w:val="3"/>
        </w:numPr>
      </w:pPr>
      <w:r>
        <w:t>Producers of the alternative products could be affected by costs of conversion off product buyers</w:t>
      </w:r>
    </w:p>
    <w:p w:rsidR="00AA0187" w:rsidRDefault="00AA0187" w:rsidP="00AA0187">
      <w:pPr>
        <w:pStyle w:val="ListParagraph"/>
        <w:numPr>
          <w:ilvl w:val="0"/>
          <w:numId w:val="3"/>
        </w:numPr>
      </w:pPr>
      <w:r>
        <w:t>Increasing profitability and selling price of the existing products will be limited as the alternatives can be easily accepted by buyers.</w:t>
      </w:r>
    </w:p>
    <w:p w:rsidR="006B06B9" w:rsidRPr="0000643D" w:rsidRDefault="006B06B9" w:rsidP="00AA0187">
      <w:pPr>
        <w:rPr>
          <w:b/>
        </w:rPr>
      </w:pPr>
      <w:r w:rsidRPr="0000643D">
        <w:rPr>
          <w:b/>
        </w:rPr>
        <w:t>Competition amongst rivalry within industry</w:t>
      </w:r>
    </w:p>
    <w:p w:rsidR="00AA0187" w:rsidRDefault="004F4A93" w:rsidP="00AA0187">
      <w:r>
        <w:t>Company’s</w:t>
      </w:r>
      <w:r w:rsidR="00E028E6">
        <w:t xml:space="preserve"> </w:t>
      </w:r>
      <w:r>
        <w:t xml:space="preserve">strategies are linked to each other’s interest in most industries. Their goal </w:t>
      </w:r>
      <w:proofErr w:type="gramStart"/>
      <w:r>
        <w:t>being  to</w:t>
      </w:r>
      <w:proofErr w:type="gramEnd"/>
      <w:r>
        <w:t xml:space="preserve"> make their own companies, more competitive, than the competitors. Companies may need to look into pricing, advertising, introducing products and more sales sources.</w:t>
      </w:r>
    </w:p>
    <w:p w:rsidR="00454383" w:rsidRPr="0000643D" w:rsidRDefault="00454383" w:rsidP="00AA0187">
      <w:pPr>
        <w:rPr>
          <w:b/>
        </w:rPr>
      </w:pPr>
      <w:proofErr w:type="spellStart"/>
      <w:r w:rsidRPr="0000643D">
        <w:rPr>
          <w:b/>
        </w:rPr>
        <w:t>Mckinsey’s</w:t>
      </w:r>
      <w:proofErr w:type="spellEnd"/>
      <w:r w:rsidRPr="0000643D">
        <w:rPr>
          <w:b/>
        </w:rPr>
        <w:t xml:space="preserve"> 7’s frame work</w:t>
      </w:r>
    </w:p>
    <w:p w:rsidR="005E1481" w:rsidRDefault="005E1481" w:rsidP="005E1481">
      <w:pPr>
        <w:jc w:val="center"/>
      </w:pPr>
      <w:r>
        <w:rPr>
          <w:rFonts w:ascii="Helvetica" w:hAnsi="Helvetica"/>
          <w:noProof/>
          <w:color w:val="000000"/>
          <w:sz w:val="20"/>
          <w:szCs w:val="20"/>
          <w:lang w:eastAsia="en-GB"/>
        </w:rPr>
        <w:lastRenderedPageBreak/>
        <w:drawing>
          <wp:inline distT="0" distB="0" distL="0" distR="0" wp14:anchorId="7E70C2E2" wp14:editId="36674682">
            <wp:extent cx="4962525" cy="3695700"/>
            <wp:effectExtent l="0" t="0" r="9525" b="0"/>
            <wp:docPr id="2" name="img" descr="https://vijeydhinesh.files.wordpress.com/2014/07/mckinsey-7s-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vijeydhinesh.files.wordpress.com/2014/07/mckinsey-7s-model.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3695700"/>
                    </a:xfrm>
                    <a:prstGeom prst="rect">
                      <a:avLst/>
                    </a:prstGeom>
                    <a:noFill/>
                    <a:ln>
                      <a:noFill/>
                    </a:ln>
                  </pic:spPr>
                </pic:pic>
              </a:graphicData>
            </a:graphic>
          </wp:inline>
        </w:drawing>
      </w:r>
    </w:p>
    <w:p w:rsidR="00707C50" w:rsidRDefault="0039245C" w:rsidP="00AA0187">
      <w:r>
        <w:t xml:space="preserve">Business consultants in the name of </w:t>
      </w:r>
      <w:proofErr w:type="spellStart"/>
      <w:r>
        <w:t>Roben</w:t>
      </w:r>
      <w:proofErr w:type="spellEnd"/>
      <w:r>
        <w:t xml:space="preserve"> H Waterman, </w:t>
      </w:r>
      <w:proofErr w:type="gramStart"/>
      <w:r>
        <w:t>JR  and</w:t>
      </w:r>
      <w:proofErr w:type="gramEnd"/>
      <w:r>
        <w:t xml:space="preserve"> Tom Peters developed the </w:t>
      </w:r>
      <w:proofErr w:type="spellStart"/>
      <w:r>
        <w:t>Mckinsey</w:t>
      </w:r>
      <w:proofErr w:type="spellEnd"/>
      <w:r>
        <w:t xml:space="preserve"> 7’s framework in form of a management model in the 1980’s. This framework is more of an internal analysis within a company being a strategic vision for groups, teams, business units and businesses’</w:t>
      </w:r>
      <w:r w:rsidR="00C65C43">
        <w:t>. They have the 7 S’</w:t>
      </w:r>
      <w:r w:rsidR="00707C50">
        <w:t>s on the structure including structure, strategy, skills, system, style, staff and shared values below I will be giving the details of each.</w:t>
      </w:r>
    </w:p>
    <w:p w:rsidR="00DD12AB" w:rsidRDefault="00DD12AB" w:rsidP="00AA0187">
      <w:r>
        <w:t>The McKinsey 7-S framework could be used in any organisation or team effectiveness issue. Inconsistency could arise meaning there could be something wrong in the organisation or the team isn’</w:t>
      </w:r>
      <w:r w:rsidR="002620FB">
        <w:t>t working properly. The inconsistencies would then be investigated by managers and leaders and then, align the elements and make sure they are contributing to the shared goals and values.</w:t>
      </w:r>
    </w:p>
    <w:p w:rsidR="00C65C43" w:rsidRDefault="00C65C43" w:rsidP="00C65C43">
      <w:pPr>
        <w:pStyle w:val="ListParagraph"/>
        <w:numPr>
          <w:ilvl w:val="0"/>
          <w:numId w:val="4"/>
        </w:numPr>
      </w:pPr>
      <w:r>
        <w:t>Structure meaning how the company is organised including departments, teams, managers and knowing who they report to</w:t>
      </w:r>
    </w:p>
    <w:p w:rsidR="008930FD" w:rsidRDefault="008930FD" w:rsidP="00C65C43">
      <w:pPr>
        <w:pStyle w:val="ListParagraph"/>
        <w:numPr>
          <w:ilvl w:val="0"/>
          <w:numId w:val="4"/>
        </w:numPr>
      </w:pPr>
      <w:r>
        <w:t xml:space="preserve">Strategy The plans of the organisation detailing the build-up and the maintaining advantage of the competition over its competitors </w:t>
      </w:r>
    </w:p>
    <w:p w:rsidR="008930FD" w:rsidRDefault="008930FD" w:rsidP="00C65C43">
      <w:pPr>
        <w:pStyle w:val="ListParagraph"/>
        <w:numPr>
          <w:ilvl w:val="0"/>
          <w:numId w:val="4"/>
        </w:numPr>
      </w:pPr>
      <w:r>
        <w:t xml:space="preserve">Skills </w:t>
      </w:r>
      <w:r w:rsidR="000527B2">
        <w:t>and competencies of the employees in the company</w:t>
      </w:r>
    </w:p>
    <w:p w:rsidR="000527B2" w:rsidRDefault="000527B2" w:rsidP="00C65C43">
      <w:pPr>
        <w:pStyle w:val="ListParagraph"/>
        <w:numPr>
          <w:ilvl w:val="0"/>
          <w:numId w:val="4"/>
        </w:numPr>
      </w:pPr>
      <w:r>
        <w:t>Systems Procedures and activities staff implement to get the achieved goals</w:t>
      </w:r>
    </w:p>
    <w:p w:rsidR="001E5779" w:rsidRDefault="001E5779" w:rsidP="00C65C43">
      <w:pPr>
        <w:pStyle w:val="ListParagraph"/>
        <w:numPr>
          <w:ilvl w:val="0"/>
          <w:numId w:val="4"/>
        </w:numPr>
      </w:pPr>
      <w:r>
        <w:t>Style different leadership styles implemented by the company</w:t>
      </w:r>
    </w:p>
    <w:p w:rsidR="001E5779" w:rsidRDefault="001E5779" w:rsidP="00C65C43">
      <w:pPr>
        <w:pStyle w:val="ListParagraph"/>
        <w:numPr>
          <w:ilvl w:val="0"/>
          <w:numId w:val="4"/>
        </w:numPr>
      </w:pPr>
      <w:r>
        <w:t>Staff The general capabilities of employees in the company</w:t>
      </w:r>
    </w:p>
    <w:p w:rsidR="001E5779" w:rsidRDefault="001E5779" w:rsidP="00C65C43">
      <w:pPr>
        <w:pStyle w:val="ListParagraph"/>
        <w:numPr>
          <w:ilvl w:val="0"/>
          <w:numId w:val="4"/>
        </w:numPr>
      </w:pPr>
      <w:r>
        <w:t>Shared values Like ASDA Strive for excellence, respect for the individual and service to our customers</w:t>
      </w:r>
    </w:p>
    <w:p w:rsidR="005612A7" w:rsidRDefault="005612A7" w:rsidP="005612A7">
      <w:r>
        <w:t>Shared values, is centred in the model emphasising that the values are key to the rest of the critical elements.</w:t>
      </w:r>
      <w:r w:rsidR="00E91080">
        <w:t xml:space="preserve"> The model also states that all the 7 elements need to be balanced for the organisation to perform really well.</w:t>
      </w:r>
    </w:p>
    <w:p w:rsidR="00B834F3" w:rsidRDefault="00B834F3" w:rsidP="005612A7">
      <w:r>
        <w:lastRenderedPageBreak/>
        <w:t>This framework you can use to help identify which elements need looking into again to realign the company performance or even maintaining performance whilst making other changes.</w:t>
      </w:r>
      <w:r w:rsidR="0007373E">
        <w:t xml:space="preserve"> These could be changes organisations make which could include changes of leadership, new processes, reconstructing or even a merger.</w:t>
      </w:r>
    </w:p>
    <w:p w:rsidR="00133692" w:rsidRPr="0000643D" w:rsidRDefault="00133692" w:rsidP="005612A7">
      <w:pPr>
        <w:rPr>
          <w:b/>
        </w:rPr>
      </w:pPr>
      <w:r w:rsidRPr="0000643D">
        <w:rPr>
          <w:b/>
        </w:rPr>
        <w:t>Conclusion</w:t>
      </w:r>
    </w:p>
    <w:p w:rsidR="00133692" w:rsidRDefault="00133692" w:rsidP="005612A7">
      <w:r>
        <w:t xml:space="preserve">During writing this report I have used ASDA as a great example due to the fact that I have worked for the company for 11 years and I have seen changes made in the organisation like cutting back on jobs getting rid of managers and introducing section leaders so that they could save money. </w:t>
      </w:r>
      <w:r w:rsidR="00960361">
        <w:t xml:space="preserve">This was to overcome the truth of the threat of ALDI and LIDL so the company was under pressure so the decision makers were left with no choice but to cut the costs efficiently so that they could lower prices to retain its customers. Even though the </w:t>
      </w:r>
      <w:r w:rsidR="00FE05B2">
        <w:t xml:space="preserve">five porters model was invented in 1979 tis model was used by companies at that time so this could have been used by ASDA to help them through in the market and be the number two supermarket in the United Kingdom. </w:t>
      </w:r>
      <w:r>
        <w:t>The PESTEL and SWOT analysis illustrate the effects on ASDA as an organisation.</w:t>
      </w:r>
    </w:p>
    <w:p w:rsidR="00975906" w:rsidRDefault="00975906" w:rsidP="005612A7">
      <w:r>
        <w:t xml:space="preserve">As mentioned in the </w:t>
      </w:r>
      <w:proofErr w:type="spellStart"/>
      <w:proofErr w:type="gramStart"/>
      <w:r>
        <w:t>Mckinsey</w:t>
      </w:r>
      <w:proofErr w:type="spellEnd"/>
      <w:r>
        <w:t xml:space="preserve">  7’s</w:t>
      </w:r>
      <w:proofErr w:type="gramEnd"/>
      <w:r>
        <w:t xml:space="preserve"> framework</w:t>
      </w:r>
      <w:r w:rsidR="00E61342">
        <w:t xml:space="preserve"> all seven elements in the framework need to be balanced out to have best performance this is why ASDA have been making changes in products and services and changes in leadership over the decades just to retain customers and meet customer needs for example introducing ethnic minority foods over years due to the fact they are keeping up with the PESTEL and SWOT analysis.</w:t>
      </w:r>
    </w:p>
    <w:p w:rsidR="008A524E" w:rsidRDefault="008A524E" w:rsidP="005612A7">
      <w:r>
        <w:t>ASDA have kept the majority of their customers thanks to the technological element of the PESTEL analysis</w:t>
      </w:r>
      <w:r w:rsidR="00AB28B7">
        <w:t xml:space="preserve"> they introduced Home shopping click and collect and now also use pick up points where customers </w:t>
      </w:r>
      <w:r w:rsidR="005B52BB">
        <w:t>could receive their good closer to home after their busy schedule</w:t>
      </w:r>
      <w:r w:rsidR="00794128">
        <w:t>. This was ASDA’s way overcoming the threats from companies like LIDL and ALDI coming in strong into the market taking advantage of their own branded items and substitutes.</w:t>
      </w:r>
    </w:p>
    <w:p w:rsidR="00C72176" w:rsidRDefault="00C72176" w:rsidP="005612A7">
      <w:r>
        <w:t xml:space="preserve">I have learnt it is important to have a managerial structure too that are linked with the tools and framework mentioned in the report. Not forgetting ASDA and all other rivalry supermarkets have all had to change or reform the management strategy over decades due to the elements mentioned </w:t>
      </w:r>
      <w:r w:rsidR="003D40F8">
        <w:t>i</w:t>
      </w:r>
      <w:r>
        <w:t xml:space="preserve">n </w:t>
      </w:r>
      <w:r w:rsidR="003D40F8">
        <w:t>my</w:t>
      </w:r>
      <w:r>
        <w:t xml:space="preserve"> report.</w:t>
      </w:r>
    </w:p>
    <w:p w:rsidR="00826787" w:rsidRDefault="00826787" w:rsidP="005612A7">
      <w:r>
        <w:t xml:space="preserve">Majority of my referencing online was old information about ASDA </w:t>
      </w:r>
      <w:r w:rsidR="001B5CB7">
        <w:t xml:space="preserve">and a lot of the information of the report was from my experience and knowledge about the company. </w:t>
      </w:r>
    </w:p>
    <w:p w:rsidR="00776E4E" w:rsidRDefault="00776E4E" w:rsidP="005612A7">
      <w:pPr>
        <w:rPr>
          <w:b/>
        </w:rPr>
      </w:pPr>
      <w:r>
        <w:rPr>
          <w:b/>
        </w:rPr>
        <w:t xml:space="preserve">References </w:t>
      </w:r>
    </w:p>
    <w:p w:rsidR="00776E4E" w:rsidRDefault="00776E4E" w:rsidP="005612A7">
      <w:hyperlink r:id="rId11" w:history="1">
        <w:r w:rsidRPr="006C571D">
          <w:rPr>
            <w:rStyle w:val="Hyperlink"/>
          </w:rPr>
          <w:t>https://www.visual-paradigm.com/tutorials/five-forces-analysis-tutorial/</w:t>
        </w:r>
      </w:hyperlink>
    </w:p>
    <w:p w:rsidR="00776E4E" w:rsidRDefault="00776E4E" w:rsidP="005612A7">
      <w:hyperlink r:id="rId12" w:history="1">
        <w:r w:rsidRPr="006C571D">
          <w:rPr>
            <w:rStyle w:val="Hyperlink"/>
          </w:rPr>
          <w:t>https://www.mindtools.com/pges/article/newSTR_91.htm</w:t>
        </w:r>
      </w:hyperlink>
    </w:p>
    <w:p w:rsidR="00776E4E" w:rsidRDefault="00F60A58" w:rsidP="005612A7">
      <w:hyperlink r:id="rId13" w:history="1">
        <w:r w:rsidRPr="006C571D">
          <w:rPr>
            <w:rStyle w:val="Hyperlink"/>
          </w:rPr>
          <w:t>https://prezi.com/p/w8vhohio3zmi/asda-porters-five-forces/</w:t>
        </w:r>
      </w:hyperlink>
    </w:p>
    <w:p w:rsidR="00F60A58" w:rsidRDefault="00F60A58" w:rsidP="005612A7">
      <w:hyperlink r:id="rId14" w:history="1">
        <w:r w:rsidRPr="006C571D">
          <w:rPr>
            <w:rStyle w:val="Hyperlink"/>
          </w:rPr>
          <w:t>https://www.mindtools.com/pages/article/newSTR_91.htm</w:t>
        </w:r>
      </w:hyperlink>
    </w:p>
    <w:p w:rsidR="006B4C23" w:rsidRDefault="006B4C23" w:rsidP="005612A7">
      <w:hyperlink r:id="rId15" w:history="1">
        <w:r w:rsidRPr="006C571D">
          <w:rPr>
            <w:rStyle w:val="Hyperlink"/>
          </w:rPr>
          <w:t>https://graduateway.com/pestle-analysis-and-internal-analysis-of-asda</w:t>
        </w:r>
      </w:hyperlink>
    </w:p>
    <w:p w:rsidR="006B4C23" w:rsidRDefault="006B4C23" w:rsidP="005612A7">
      <w:hyperlink r:id="rId16" w:history="1">
        <w:r w:rsidRPr="006C571D">
          <w:rPr>
            <w:rStyle w:val="Hyperlink"/>
          </w:rPr>
          <w:t>https://uk.images.search.yahoo.com/yhs/search;_ylt=AwrIQhxsZmFeEhIAfgZ3Bwx.;_ylu=X3oDMTByZmVxM3N0BGNvbG8DaXIyBHBvcwMxBHZ0aWQDBHNlYwNzYw--?p=five+factors+model&amp;fr=yhs-omr-001&amp;hspart=omr&amp;hsimp=yhs-001</w:t>
        </w:r>
      </w:hyperlink>
    </w:p>
    <w:p w:rsidR="006B4C23" w:rsidRDefault="006B4C23" w:rsidP="005612A7">
      <w:hyperlink r:id="rId17" w:history="1">
        <w:r w:rsidRPr="006C571D">
          <w:rPr>
            <w:rStyle w:val="Hyperlink"/>
          </w:rPr>
          <w:t>https://www.essay48.com/term-paper/13769-ASDA-Porter-Five-Forces</w:t>
        </w:r>
      </w:hyperlink>
    </w:p>
    <w:p w:rsidR="006B4C23" w:rsidRDefault="004512B4" w:rsidP="005612A7">
      <w:hyperlink r:id="rId18" w:history="1">
        <w:r w:rsidRPr="006C571D">
          <w:rPr>
            <w:rStyle w:val="Hyperlink"/>
          </w:rPr>
          <w:t>https://graduateway.com/pestle-analysis-and-internal-analysis-of-asda</w:t>
        </w:r>
      </w:hyperlink>
    </w:p>
    <w:p w:rsidR="004512B4" w:rsidRDefault="004512B4" w:rsidP="005612A7"/>
    <w:p w:rsidR="004512B4" w:rsidRPr="00776E4E" w:rsidRDefault="004512B4" w:rsidP="005612A7">
      <w:bookmarkStart w:id="0" w:name="_GoBack"/>
      <w:bookmarkEnd w:id="0"/>
    </w:p>
    <w:p w:rsidR="00454383" w:rsidRDefault="0039245C" w:rsidP="00AA0187">
      <w:r>
        <w:t xml:space="preserve"> </w:t>
      </w:r>
    </w:p>
    <w:p w:rsidR="000B622C" w:rsidRDefault="006436FE" w:rsidP="005A7A7E">
      <w:r>
        <w:t xml:space="preserve"> </w:t>
      </w:r>
    </w:p>
    <w:p w:rsidR="000B622C" w:rsidRDefault="000B622C" w:rsidP="005A7A7E"/>
    <w:p w:rsidR="00B066E0" w:rsidRDefault="00B066E0" w:rsidP="005A7A7E"/>
    <w:p w:rsidR="008479F5" w:rsidRDefault="008479F5" w:rsidP="005A7A7E">
      <w:r>
        <w:t xml:space="preserve"> </w:t>
      </w:r>
    </w:p>
    <w:p w:rsidR="000271AF" w:rsidRDefault="000271AF" w:rsidP="005A7A7E">
      <w:r>
        <w:t xml:space="preserve"> </w:t>
      </w:r>
    </w:p>
    <w:p w:rsidR="00E013DE" w:rsidRDefault="00E013DE" w:rsidP="005A7A7E"/>
    <w:p w:rsidR="0007466F" w:rsidRDefault="0007466F" w:rsidP="005A7A7E"/>
    <w:p w:rsidR="002A0ABD" w:rsidRDefault="002A0ABD" w:rsidP="002A0ABD">
      <w:pPr>
        <w:jc w:val="center"/>
      </w:pPr>
    </w:p>
    <w:p w:rsidR="002A0ABD" w:rsidRDefault="002A0ABD" w:rsidP="002A0ABD">
      <w:pPr>
        <w:jc w:val="center"/>
      </w:pPr>
    </w:p>
    <w:sectPr w:rsidR="002A0A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8F0509D"/>
    <w:multiLevelType w:val="hybridMultilevel"/>
    <w:tmpl w:val="97BE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D7245E1"/>
    <w:multiLevelType w:val="hybridMultilevel"/>
    <w:tmpl w:val="F446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2D67E5B"/>
    <w:multiLevelType w:val="hybridMultilevel"/>
    <w:tmpl w:val="8A8A3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E1B1824"/>
    <w:multiLevelType w:val="hybridMultilevel"/>
    <w:tmpl w:val="A9048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0ABD"/>
    <w:rsid w:val="0000643D"/>
    <w:rsid w:val="000271AF"/>
    <w:rsid w:val="00037050"/>
    <w:rsid w:val="0004172A"/>
    <w:rsid w:val="000527B2"/>
    <w:rsid w:val="00066BF4"/>
    <w:rsid w:val="0007373E"/>
    <w:rsid w:val="0007466F"/>
    <w:rsid w:val="00097255"/>
    <w:rsid w:val="000B622C"/>
    <w:rsid w:val="000D38E2"/>
    <w:rsid w:val="000E4033"/>
    <w:rsid w:val="00126AAE"/>
    <w:rsid w:val="00133692"/>
    <w:rsid w:val="00150BBE"/>
    <w:rsid w:val="00152D0D"/>
    <w:rsid w:val="0016444A"/>
    <w:rsid w:val="0016541E"/>
    <w:rsid w:val="0019375E"/>
    <w:rsid w:val="001A3CF8"/>
    <w:rsid w:val="001B5CB7"/>
    <w:rsid w:val="001B78E0"/>
    <w:rsid w:val="001E5779"/>
    <w:rsid w:val="001E7471"/>
    <w:rsid w:val="00206238"/>
    <w:rsid w:val="00236D7D"/>
    <w:rsid w:val="002620FB"/>
    <w:rsid w:val="002A0ABD"/>
    <w:rsid w:val="002B194E"/>
    <w:rsid w:val="002B5B8B"/>
    <w:rsid w:val="002B6BBE"/>
    <w:rsid w:val="002E576A"/>
    <w:rsid w:val="00344934"/>
    <w:rsid w:val="00346E08"/>
    <w:rsid w:val="003812C0"/>
    <w:rsid w:val="0039245C"/>
    <w:rsid w:val="003A71DB"/>
    <w:rsid w:val="003D40F8"/>
    <w:rsid w:val="003D47DF"/>
    <w:rsid w:val="004512B4"/>
    <w:rsid w:val="00454383"/>
    <w:rsid w:val="0046795A"/>
    <w:rsid w:val="004753D2"/>
    <w:rsid w:val="004A7EAB"/>
    <w:rsid w:val="004B5E3E"/>
    <w:rsid w:val="004B6600"/>
    <w:rsid w:val="004F4A93"/>
    <w:rsid w:val="005612A7"/>
    <w:rsid w:val="005840F7"/>
    <w:rsid w:val="005A7A7E"/>
    <w:rsid w:val="005B52BB"/>
    <w:rsid w:val="005E1481"/>
    <w:rsid w:val="006436FE"/>
    <w:rsid w:val="00651059"/>
    <w:rsid w:val="006548F9"/>
    <w:rsid w:val="006B06B9"/>
    <w:rsid w:val="006B4C23"/>
    <w:rsid w:val="006D7CFB"/>
    <w:rsid w:val="006D7E2C"/>
    <w:rsid w:val="007032F3"/>
    <w:rsid w:val="00707C50"/>
    <w:rsid w:val="00716F01"/>
    <w:rsid w:val="007352D1"/>
    <w:rsid w:val="00747241"/>
    <w:rsid w:val="00750BDB"/>
    <w:rsid w:val="00776E4E"/>
    <w:rsid w:val="00794128"/>
    <w:rsid w:val="007A30FF"/>
    <w:rsid w:val="007B476C"/>
    <w:rsid w:val="007F3E13"/>
    <w:rsid w:val="00826787"/>
    <w:rsid w:val="008309A7"/>
    <w:rsid w:val="00833B6E"/>
    <w:rsid w:val="008479F5"/>
    <w:rsid w:val="00867F96"/>
    <w:rsid w:val="0088168E"/>
    <w:rsid w:val="008930FD"/>
    <w:rsid w:val="00894DE6"/>
    <w:rsid w:val="008A524E"/>
    <w:rsid w:val="008B6F11"/>
    <w:rsid w:val="00901D64"/>
    <w:rsid w:val="00904D49"/>
    <w:rsid w:val="00950755"/>
    <w:rsid w:val="00960361"/>
    <w:rsid w:val="009638D1"/>
    <w:rsid w:val="00975906"/>
    <w:rsid w:val="0098644D"/>
    <w:rsid w:val="009B3A51"/>
    <w:rsid w:val="009F6932"/>
    <w:rsid w:val="00A14B26"/>
    <w:rsid w:val="00A15D12"/>
    <w:rsid w:val="00A656B7"/>
    <w:rsid w:val="00A91EA3"/>
    <w:rsid w:val="00AA0187"/>
    <w:rsid w:val="00AB28B7"/>
    <w:rsid w:val="00AC632D"/>
    <w:rsid w:val="00AE00BD"/>
    <w:rsid w:val="00AF69BF"/>
    <w:rsid w:val="00B066E0"/>
    <w:rsid w:val="00B10214"/>
    <w:rsid w:val="00B259F1"/>
    <w:rsid w:val="00B834F3"/>
    <w:rsid w:val="00B95F41"/>
    <w:rsid w:val="00C0396D"/>
    <w:rsid w:val="00C469EA"/>
    <w:rsid w:val="00C65C43"/>
    <w:rsid w:val="00C72176"/>
    <w:rsid w:val="00CA602C"/>
    <w:rsid w:val="00CC5BBA"/>
    <w:rsid w:val="00CE1AA6"/>
    <w:rsid w:val="00CE1F3D"/>
    <w:rsid w:val="00D06CD1"/>
    <w:rsid w:val="00D21C7F"/>
    <w:rsid w:val="00D5367A"/>
    <w:rsid w:val="00D71F2A"/>
    <w:rsid w:val="00DD12AB"/>
    <w:rsid w:val="00DF0668"/>
    <w:rsid w:val="00E013DE"/>
    <w:rsid w:val="00E028E6"/>
    <w:rsid w:val="00E61342"/>
    <w:rsid w:val="00E91080"/>
    <w:rsid w:val="00EE611E"/>
    <w:rsid w:val="00EF722E"/>
    <w:rsid w:val="00F00C36"/>
    <w:rsid w:val="00F14A99"/>
    <w:rsid w:val="00F357C1"/>
    <w:rsid w:val="00F60A58"/>
    <w:rsid w:val="00F7170C"/>
    <w:rsid w:val="00F8542E"/>
    <w:rsid w:val="00FB352C"/>
    <w:rsid w:val="00FD5FE5"/>
    <w:rsid w:val="00FE0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7050"/>
    <w:rPr>
      <w:color w:val="0000FF" w:themeColor="hyperlink"/>
      <w:u w:val="single"/>
    </w:rPr>
  </w:style>
  <w:style w:type="paragraph" w:styleId="ListParagraph">
    <w:name w:val="List Paragraph"/>
    <w:basedOn w:val="Normal"/>
    <w:uiPriority w:val="34"/>
    <w:qFormat/>
    <w:rsid w:val="00AA0187"/>
    <w:pPr>
      <w:ind w:left="720"/>
      <w:contextualSpacing/>
    </w:pPr>
  </w:style>
  <w:style w:type="paragraph" w:styleId="BalloonText">
    <w:name w:val="Balloon Text"/>
    <w:basedOn w:val="Normal"/>
    <w:link w:val="BalloonTextChar"/>
    <w:uiPriority w:val="99"/>
    <w:semiHidden/>
    <w:unhideWhenUsed/>
    <w:rsid w:val="005E14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48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7050"/>
    <w:rPr>
      <w:color w:val="0000FF" w:themeColor="hyperlink"/>
      <w:u w:val="single"/>
    </w:rPr>
  </w:style>
  <w:style w:type="paragraph" w:styleId="ListParagraph">
    <w:name w:val="List Paragraph"/>
    <w:basedOn w:val="Normal"/>
    <w:uiPriority w:val="34"/>
    <w:qFormat/>
    <w:rsid w:val="00AA0187"/>
    <w:pPr>
      <w:ind w:left="720"/>
      <w:contextualSpacing/>
    </w:pPr>
  </w:style>
  <w:style w:type="paragraph" w:styleId="BalloonText">
    <w:name w:val="Balloon Text"/>
    <w:basedOn w:val="Normal"/>
    <w:link w:val="BalloonTextChar"/>
    <w:uiPriority w:val="99"/>
    <w:semiHidden/>
    <w:unhideWhenUsed/>
    <w:rsid w:val="005E14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4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rezi.com/p/w8vhohio3zmi/asda-porters-five-forces/" TargetMode="External"/><Relationship Id="rId18" Type="http://schemas.openxmlformats.org/officeDocument/2006/relationships/hyperlink" Target="https://graduateway.com/pestle-analysis-and-internal-analysis-of-asda" TargetMode="External"/><Relationship Id="rId3" Type="http://schemas.microsoft.com/office/2007/relationships/stylesWithEffects" Target="stylesWithEffects.xml"/><Relationship Id="rId7" Type="http://schemas.openxmlformats.org/officeDocument/2006/relationships/hyperlink" Target="http://www.george.com" TargetMode="External"/><Relationship Id="rId12" Type="http://schemas.openxmlformats.org/officeDocument/2006/relationships/hyperlink" Target="https://www.mindtools.com/pges/article/newSTR_91.htm" TargetMode="External"/><Relationship Id="rId17" Type="http://schemas.openxmlformats.org/officeDocument/2006/relationships/hyperlink" Target="https://www.essay48.com/term-paper/13769-ASDA-Porter-Five-Forces" TargetMode="External"/><Relationship Id="rId2" Type="http://schemas.openxmlformats.org/officeDocument/2006/relationships/styles" Target="styles.xml"/><Relationship Id="rId16" Type="http://schemas.openxmlformats.org/officeDocument/2006/relationships/hyperlink" Target="https://uk.images.search.yahoo.com/yhs/search;_ylt=AwrIQhxsZmFeEhIAfgZ3Bwx.;_ylu=X3oDMTByZmVxM3N0BGNvbG8DaXIyBHBvcwMxBHZ0aWQDBHNlYwNzYw--?p=five+factors+model&amp;fr=yhs-omr-001&amp;hspart=omr&amp;hsimp=yhs-00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asda.com" TargetMode="External"/><Relationship Id="rId11" Type="http://schemas.openxmlformats.org/officeDocument/2006/relationships/hyperlink" Target="https://www.visual-paradigm.com/tutorials/five-forces-analysis-tutorial/" TargetMode="External"/><Relationship Id="rId5" Type="http://schemas.openxmlformats.org/officeDocument/2006/relationships/webSettings" Target="webSettings.xml"/><Relationship Id="rId15" Type="http://schemas.openxmlformats.org/officeDocument/2006/relationships/hyperlink" Target="https://graduateway.com/pestle-analysis-and-internal-analysis-of-asda"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tools.com/pages/article/newSTR_9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10</Pages>
  <Words>3209</Words>
  <Characters>18297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dc:creator>
  <cp:lastModifiedBy>Rehan</cp:lastModifiedBy>
  <cp:revision>24</cp:revision>
  <dcterms:created xsi:type="dcterms:W3CDTF">2020-03-05T19:59:00Z</dcterms:created>
  <dcterms:modified xsi:type="dcterms:W3CDTF">2020-03-05T20:55:00Z</dcterms:modified>
</cp:coreProperties>
</file>