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44377772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  <w:lang w:eastAsia="en-GB"/>
        </w:rPr>
      </w:sdtEndPr>
      <w:sdtContent>
        <w:p w14:paraId="18F7BE41" w14:textId="62A0AC92" w:rsidR="00C743C7" w:rsidRDefault="00C743C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34A7DD4" wp14:editId="0BCA336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BB8C0B3" w14:textId="33CE89EF" w:rsidR="00C743C7" w:rsidRDefault="00C743C7" w:rsidP="003C48C9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6930A58" w14:textId="3FE8680D" w:rsidR="00413FDC" w:rsidRDefault="007A4A07" w:rsidP="005B55D2">
                                  <w:pPr>
                                    <w:pStyle w:val="NoSpacing"/>
                                    <w:spacing w:line="360" w:lineRule="auto"/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</w:pPr>
                                  <w:r w:rsidRPr="00225346"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t>Hotel standards, reputation</w:t>
                                  </w:r>
                                  <w:r w:rsidR="0064220F"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  <w:r w:rsidRPr="00225346"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t xml:space="preserve"> Management, Building and </w:t>
                                  </w:r>
                                  <w:r w:rsidR="00225346" w:rsidRPr="00225346"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t>retaining customer</w:t>
                                  </w:r>
                                  <w:r w:rsidRPr="00225346"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  <w:r w:rsidR="00225346"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t>Loyalty</w:t>
                                  </w:r>
                                  <w:r w:rsidR="00225346" w:rsidRPr="00413FDC"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</w:p>
                                <w:p w14:paraId="3C33F3BF" w14:textId="77777777" w:rsidR="00413FDC" w:rsidRDefault="00413FDC" w:rsidP="00413FDC">
                                  <w:pPr>
                                    <w:pStyle w:val="NoSpacing"/>
                                    <w:ind w:left="1440"/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0C2AEFCF" w14:textId="77777777" w:rsidR="00413FDC" w:rsidRDefault="00413FDC" w:rsidP="00413FDC">
                                  <w:pPr>
                                    <w:pStyle w:val="NoSpacing"/>
                                    <w:ind w:left="1440"/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0792A842" w14:textId="77777777" w:rsidR="00413FDC" w:rsidRDefault="00413FDC" w:rsidP="00413FDC">
                                  <w:pPr>
                                    <w:pStyle w:val="NoSpacing"/>
                                    <w:ind w:left="1440"/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5C5E1D26" w14:textId="77777777" w:rsidR="00413FDC" w:rsidRDefault="00413FDC" w:rsidP="00413FDC">
                                  <w:pPr>
                                    <w:pStyle w:val="NoSpacing"/>
                                    <w:ind w:left="1440"/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12679511" w14:textId="375899D4" w:rsidR="003C48C9" w:rsidRDefault="00CB7673" w:rsidP="005B55D2">
                                  <w:pPr>
                                    <w:pStyle w:val="NoSpacing"/>
                                    <w:spacing w:line="360" w:lineRule="auto"/>
                                    <w:ind w:left="2880"/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  <w:r w:rsidRPr="00413FDC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t>Assignment 2:</w:t>
                                  </w:r>
                                  <w:r w:rsidR="00413FDC" w:rsidRPr="00413FDC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t xml:space="preserve"> Report </w:t>
                                  </w:r>
                                  <w:r w:rsidRPr="00413FDC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br/>
                                  </w:r>
                                  <w:r w:rsidRPr="00CB7673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  <w:lang w:val="en-US"/>
                                    </w:rPr>
                                    <w:t>Hospitality and Guest Services</w:t>
                                  </w:r>
                                  <w:r w:rsidRPr="00413FDC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t xml:space="preserve"> Management</w:t>
                                  </w:r>
                                  <w:r w:rsidRPr="00413FDC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br/>
                                    <w:t>Module code: BMIH 400</w:t>
                                  </w:r>
                                  <w:r w:rsidR="000E0020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t>3</w:t>
                                  </w:r>
                                  <w:r w:rsidRPr="00413FDC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br/>
                                    <w:t>Student ID: 22095</w:t>
                                  </w:r>
                                  <w:r w:rsidR="000E0020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t>45</w:t>
                                  </w:r>
                                  <w:r w:rsidRPr="00413FDC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br/>
                                    <w:t xml:space="preserve">Lecturer: </w:t>
                                  </w:r>
                                  <w:r w:rsidRPr="00CB7673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  <w:lang w:val="en-US"/>
                                    </w:rPr>
                                    <w:t xml:space="preserve">Muhammad </w:t>
                                  </w:r>
                                  <w:proofErr w:type="spellStart"/>
                                  <w:r w:rsidRPr="00CB7673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  <w:lang w:val="en-US"/>
                                    </w:rPr>
                                    <w:t>Cassamo</w:t>
                                  </w:r>
                                  <w:proofErr w:type="spellEnd"/>
                                </w:p>
                                <w:p w14:paraId="282D3888" w14:textId="3B7E2AD9" w:rsidR="00C743C7" w:rsidRPr="00413FDC" w:rsidRDefault="003C48C9" w:rsidP="005B55D2">
                                  <w:pPr>
                                    <w:pStyle w:val="NoSpacing"/>
                                    <w:spacing w:line="360" w:lineRule="auto"/>
                                    <w:ind w:left="2880"/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  <w:lang w:val="en-US"/>
                                    </w:rPr>
                                    <w:t xml:space="preserve">Student Name : </w:t>
                                  </w:r>
                                  <w:r w:rsidR="00D6093A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  <w:lang w:val="en-US"/>
                                    </w:rPr>
                                    <w:t xml:space="preserve">Bogdan Ion </w:t>
                                  </w:r>
                                  <w:proofErr w:type="spellStart"/>
                                  <w:r w:rsidR="00D6093A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  <w:lang w:val="en-US"/>
                                    </w:rPr>
                                    <w:t>Vidoi</w:t>
                                  </w:r>
                                  <w:proofErr w:type="spellEnd"/>
                                  <w:r w:rsidR="00CB7673" w:rsidRPr="00413FDC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 w:rsidR="00CB7673" w:rsidRPr="00413FDC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br/>
                                    <w:t>Word Count:</w:t>
                                  </w:r>
                                  <w:r w:rsidR="008B3ED6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t>16</w:t>
                                  </w:r>
                                  <w:r w:rsidR="001714D8">
                                    <w:rPr>
                                      <w:rFonts w:ascii="Arial" w:hAnsi="Arial" w:cs="Arial"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t>59</w:t>
                                  </w:r>
                                </w:p>
                                <w:p w14:paraId="7DF5A0EA" w14:textId="77777777" w:rsidR="00413FDC" w:rsidRDefault="00413FDC"/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34A7DD4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p w14:paraId="7BB8C0B3" w14:textId="33CE89EF" w:rsidR="00C743C7" w:rsidRDefault="00C743C7" w:rsidP="003C48C9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46930A58" w14:textId="3FE8680D" w:rsidR="00413FDC" w:rsidRDefault="007A4A07" w:rsidP="005B55D2">
                            <w:pPr>
                              <w:pStyle w:val="NoSpacing"/>
                              <w:spacing w:line="360" w:lineRule="auto"/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</w:pPr>
                            <w:r w:rsidRPr="00225346"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  <w:t>Hotel standards, reputation</w:t>
                            </w:r>
                            <w:r w:rsidR="0064220F"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225346"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  <w:t xml:space="preserve"> Management, Building and </w:t>
                            </w:r>
                            <w:r w:rsidR="00225346" w:rsidRPr="00225346"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  <w:t>retaining customer</w:t>
                            </w:r>
                            <w:r w:rsidRPr="00225346"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225346"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  <w:t>Loyalty</w:t>
                            </w:r>
                            <w:r w:rsidR="00225346" w:rsidRPr="00413FDC"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3C33F3BF" w14:textId="77777777" w:rsidR="00413FDC" w:rsidRDefault="00413FDC" w:rsidP="00413FDC">
                            <w:pPr>
                              <w:pStyle w:val="NoSpacing"/>
                              <w:ind w:left="1440"/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</w:pPr>
                          </w:p>
                          <w:p w14:paraId="0C2AEFCF" w14:textId="77777777" w:rsidR="00413FDC" w:rsidRDefault="00413FDC" w:rsidP="00413FDC">
                            <w:pPr>
                              <w:pStyle w:val="NoSpacing"/>
                              <w:ind w:left="1440"/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</w:pPr>
                          </w:p>
                          <w:p w14:paraId="0792A842" w14:textId="77777777" w:rsidR="00413FDC" w:rsidRDefault="00413FDC" w:rsidP="00413FDC">
                            <w:pPr>
                              <w:pStyle w:val="NoSpacing"/>
                              <w:ind w:left="1440"/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</w:pPr>
                          </w:p>
                          <w:p w14:paraId="5C5E1D26" w14:textId="77777777" w:rsidR="00413FDC" w:rsidRDefault="00413FDC" w:rsidP="00413FDC">
                            <w:pPr>
                              <w:pStyle w:val="NoSpacing"/>
                              <w:ind w:left="1440"/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</w:pPr>
                          </w:p>
                          <w:p w14:paraId="12679511" w14:textId="375899D4" w:rsidR="003C48C9" w:rsidRDefault="00CB7673" w:rsidP="005B55D2">
                            <w:pPr>
                              <w:pStyle w:val="NoSpacing"/>
                              <w:spacing w:line="360" w:lineRule="auto"/>
                              <w:ind w:left="2880"/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413FDC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t>Assignment 2:</w:t>
                            </w:r>
                            <w:r w:rsidR="00413FDC" w:rsidRPr="00413FDC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t xml:space="preserve"> Report </w:t>
                            </w:r>
                            <w:r w:rsidRPr="00413FDC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br/>
                            </w:r>
                            <w:r w:rsidRPr="00CB7673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  <w:lang w:val="en-US"/>
                              </w:rPr>
                              <w:t>Hospitality and Guest Services</w:t>
                            </w:r>
                            <w:r w:rsidRPr="00413FDC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t xml:space="preserve"> Management</w:t>
                            </w:r>
                            <w:r w:rsidRPr="00413FDC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br/>
                              <w:t>Module code: BMIH 400</w:t>
                            </w:r>
                            <w:r w:rsidR="000E0020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t>3</w:t>
                            </w:r>
                            <w:r w:rsidRPr="00413FDC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br/>
                              <w:t>Student ID: 22095</w:t>
                            </w:r>
                            <w:r w:rsidR="000E0020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t>45</w:t>
                            </w:r>
                            <w:r w:rsidRPr="00413FDC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br/>
                              <w:t xml:space="preserve">Lecturer: </w:t>
                            </w:r>
                            <w:r w:rsidRPr="00CB7673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  <w:lang w:val="en-US"/>
                              </w:rPr>
                              <w:t xml:space="preserve">Muhammad </w:t>
                            </w:r>
                            <w:proofErr w:type="spellStart"/>
                            <w:r w:rsidRPr="00CB7673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  <w:lang w:val="en-US"/>
                              </w:rPr>
                              <w:t>Cassamo</w:t>
                            </w:r>
                            <w:proofErr w:type="spellEnd"/>
                          </w:p>
                          <w:p w14:paraId="282D3888" w14:textId="3B7E2AD9" w:rsidR="00C743C7" w:rsidRPr="00413FDC" w:rsidRDefault="003C48C9" w:rsidP="005B55D2">
                            <w:pPr>
                              <w:pStyle w:val="NoSpacing"/>
                              <w:spacing w:line="360" w:lineRule="auto"/>
                              <w:ind w:left="2880"/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  <w:lang w:val="en-US"/>
                              </w:rPr>
                              <w:t xml:space="preserve">Student Name : </w:t>
                            </w:r>
                            <w:r w:rsidR="00D6093A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  <w:lang w:val="en-US"/>
                              </w:rPr>
                              <w:t xml:space="preserve">Bogdan Ion </w:t>
                            </w:r>
                            <w:proofErr w:type="spellStart"/>
                            <w:r w:rsidR="00D6093A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  <w:lang w:val="en-US"/>
                              </w:rPr>
                              <w:t>Vidoi</w:t>
                            </w:r>
                            <w:proofErr w:type="spellEnd"/>
                            <w:r w:rsidR="00CB7673" w:rsidRPr="00413FDC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CB7673" w:rsidRPr="00413FDC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br/>
                              <w:t>Word Count:</w:t>
                            </w:r>
                            <w:r w:rsidR="008B3ED6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t>16</w:t>
                            </w:r>
                            <w:r w:rsidR="001714D8">
                              <w:rPr>
                                <w:rFonts w:ascii="Arial" w:hAnsi="Arial" w:cs="Arial"/>
                                <w:color w:val="595959" w:themeColor="text1" w:themeTint="A6"/>
                                <w:sz w:val="24"/>
                                <w:szCs w:val="24"/>
                              </w:rPr>
                              <w:t>59</w:t>
                            </w:r>
                          </w:p>
                          <w:p w14:paraId="7DF5A0EA" w14:textId="77777777" w:rsidR="00413FDC" w:rsidRDefault="00413FDC"/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8F56F47" w14:textId="10D5796F" w:rsidR="00C743C7" w:rsidRDefault="00C743C7">
          <w:pPr>
            <w:rPr>
              <w:rFonts w:ascii="Arial" w:hAnsi="Arial" w:cs="Arial"/>
              <w:sz w:val="24"/>
              <w:szCs w:val="24"/>
              <w:lang w:eastAsia="en-GB"/>
            </w:rPr>
          </w:pPr>
          <w:r>
            <w:rPr>
              <w:rFonts w:ascii="Arial" w:hAnsi="Arial" w:cs="Arial"/>
              <w:sz w:val="24"/>
              <w:szCs w:val="24"/>
              <w:lang w:eastAsia="en-GB"/>
            </w:rPr>
            <w:br w:type="page"/>
          </w:r>
        </w:p>
      </w:sdtContent>
    </w:sdt>
    <w:p w14:paraId="50EE46CB" w14:textId="77777777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1474D7D3" w14:textId="77777777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48FAA63B" w14:textId="77777777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5D3CF63D" w14:textId="77777777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78ABE17A" w14:textId="77777777" w:rsidR="001714D8" w:rsidRDefault="001714D8" w:rsidP="005B55D2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55B0D709" w14:textId="0189E349" w:rsidR="00010753" w:rsidRPr="00260185" w:rsidRDefault="0060456A" w:rsidP="005B55D2">
      <w:pPr>
        <w:spacing w:line="360" w:lineRule="auto"/>
        <w:rPr>
          <w:rFonts w:ascii="Arial" w:hAnsi="Arial" w:cs="Arial"/>
          <w:b/>
          <w:bCs/>
          <w:sz w:val="24"/>
          <w:szCs w:val="24"/>
          <w:lang w:eastAsia="en-GB"/>
        </w:rPr>
      </w:pPr>
      <w:r w:rsidRPr="00260185">
        <w:rPr>
          <w:rFonts w:ascii="Arial" w:hAnsi="Arial" w:cs="Arial"/>
          <w:b/>
          <w:bCs/>
          <w:sz w:val="24"/>
          <w:szCs w:val="24"/>
          <w:lang w:eastAsia="en-GB"/>
        </w:rPr>
        <w:t>Executive Su</w:t>
      </w:r>
      <w:r w:rsidR="00E71170" w:rsidRPr="00260185">
        <w:rPr>
          <w:rFonts w:ascii="Arial" w:hAnsi="Arial" w:cs="Arial"/>
          <w:b/>
          <w:bCs/>
          <w:sz w:val="24"/>
          <w:szCs w:val="24"/>
          <w:lang w:eastAsia="en-GB"/>
        </w:rPr>
        <w:t xml:space="preserve">mmary </w:t>
      </w:r>
    </w:p>
    <w:p w14:paraId="60D37A20" w14:textId="6C8BF263" w:rsidR="003867F9" w:rsidRDefault="0046136D" w:rsidP="005B55D2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This report addresses</w:t>
      </w:r>
      <w:r w:rsidR="00C847F7">
        <w:rPr>
          <w:rFonts w:ascii="Arial" w:hAnsi="Arial" w:cs="Arial"/>
          <w:sz w:val="24"/>
          <w:szCs w:val="24"/>
          <w:lang w:eastAsia="en-GB"/>
        </w:rPr>
        <w:t xml:space="preserve"> three main </w:t>
      </w:r>
      <w:r w:rsidR="00C34339">
        <w:rPr>
          <w:rFonts w:ascii="Arial" w:hAnsi="Arial" w:cs="Arial"/>
          <w:sz w:val="24"/>
          <w:szCs w:val="24"/>
          <w:lang w:eastAsia="en-GB"/>
        </w:rPr>
        <w:t>topics</w:t>
      </w:r>
      <w:r w:rsidR="00C847F7">
        <w:rPr>
          <w:rFonts w:ascii="Arial" w:hAnsi="Arial" w:cs="Arial"/>
          <w:sz w:val="24"/>
          <w:szCs w:val="24"/>
          <w:lang w:eastAsia="en-GB"/>
        </w:rPr>
        <w:t>:</w:t>
      </w:r>
      <w:r w:rsidR="00A66E17">
        <w:rPr>
          <w:rFonts w:ascii="Arial" w:hAnsi="Arial" w:cs="Arial"/>
          <w:sz w:val="24"/>
          <w:szCs w:val="24"/>
          <w:lang w:eastAsia="en-GB"/>
        </w:rPr>
        <w:t xml:space="preserve"> hotel standards,</w:t>
      </w:r>
      <w:r w:rsidR="00A66E17" w:rsidRPr="00A66E17">
        <w:rPr>
          <w:rFonts w:ascii="Arial" w:hAnsi="Arial" w:cs="Arial"/>
          <w:sz w:val="24"/>
          <w:szCs w:val="24"/>
          <w:lang w:eastAsia="en-GB"/>
        </w:rPr>
        <w:t xml:space="preserve"> </w:t>
      </w:r>
      <w:r w:rsidR="00A66E17">
        <w:rPr>
          <w:rFonts w:ascii="Arial" w:hAnsi="Arial" w:cs="Arial"/>
          <w:sz w:val="24"/>
          <w:szCs w:val="24"/>
          <w:lang w:eastAsia="en-GB"/>
        </w:rPr>
        <w:t xml:space="preserve">reputation management and customer loyalty. </w:t>
      </w:r>
      <w:r w:rsidR="00362AF5">
        <w:rPr>
          <w:rFonts w:ascii="Arial" w:hAnsi="Arial" w:cs="Arial"/>
          <w:sz w:val="24"/>
          <w:szCs w:val="24"/>
          <w:lang w:eastAsia="en-GB"/>
        </w:rPr>
        <w:t>It</w:t>
      </w:r>
      <w:r w:rsidR="005F7AF3">
        <w:rPr>
          <w:rFonts w:ascii="Arial" w:hAnsi="Arial" w:cs="Arial"/>
          <w:sz w:val="24"/>
          <w:szCs w:val="24"/>
          <w:lang w:eastAsia="en-GB"/>
        </w:rPr>
        <w:t xml:space="preserve"> explains </w:t>
      </w:r>
      <w:r w:rsidR="00C34339" w:rsidRPr="00C34339">
        <w:rPr>
          <w:rFonts w:ascii="Arial" w:hAnsi="Arial" w:cs="Arial"/>
          <w:sz w:val="24"/>
          <w:szCs w:val="24"/>
          <w:lang w:eastAsia="en-GB"/>
        </w:rPr>
        <w:t xml:space="preserve">how </w:t>
      </w:r>
      <w:r w:rsidR="00A66E17">
        <w:rPr>
          <w:rFonts w:ascii="Arial" w:hAnsi="Arial" w:cs="Arial"/>
          <w:sz w:val="24"/>
          <w:szCs w:val="24"/>
          <w:lang w:eastAsia="en-GB"/>
        </w:rPr>
        <w:t>h</w:t>
      </w:r>
      <w:r w:rsidR="00C34339" w:rsidRPr="00C34339">
        <w:rPr>
          <w:rFonts w:ascii="Arial" w:hAnsi="Arial" w:cs="Arial"/>
          <w:sz w:val="24"/>
          <w:szCs w:val="24"/>
          <w:lang w:eastAsia="en-GB"/>
        </w:rPr>
        <w:t xml:space="preserve">otels can </w:t>
      </w:r>
      <w:r w:rsidR="00A66E17">
        <w:rPr>
          <w:rFonts w:ascii="Arial" w:hAnsi="Arial" w:cs="Arial"/>
          <w:sz w:val="24"/>
          <w:szCs w:val="24"/>
          <w:lang w:eastAsia="en-GB"/>
        </w:rPr>
        <w:t>manage</w:t>
      </w:r>
      <w:r w:rsidR="00C34339" w:rsidRPr="00C34339">
        <w:rPr>
          <w:rFonts w:ascii="Arial" w:hAnsi="Arial" w:cs="Arial"/>
          <w:sz w:val="24"/>
          <w:szCs w:val="24"/>
          <w:lang w:eastAsia="en-GB"/>
        </w:rPr>
        <w:t xml:space="preserve"> the following </w:t>
      </w:r>
      <w:r w:rsidR="00A66E17" w:rsidRPr="00C34339">
        <w:rPr>
          <w:rFonts w:ascii="Arial" w:hAnsi="Arial" w:cs="Arial"/>
          <w:sz w:val="24"/>
          <w:szCs w:val="24"/>
          <w:lang w:eastAsia="en-GB"/>
        </w:rPr>
        <w:t>elements</w:t>
      </w:r>
      <w:r w:rsidR="00A66E17">
        <w:rPr>
          <w:rFonts w:ascii="Arial" w:hAnsi="Arial" w:cs="Arial"/>
          <w:sz w:val="24"/>
          <w:szCs w:val="24"/>
          <w:lang w:eastAsia="en-GB"/>
        </w:rPr>
        <w:t xml:space="preserve">: remaining competitive, addressing reputation issues, building loyalty </w:t>
      </w:r>
      <w:r w:rsidR="005F7AF3">
        <w:rPr>
          <w:rFonts w:ascii="Arial" w:hAnsi="Arial" w:cs="Arial"/>
          <w:sz w:val="24"/>
          <w:szCs w:val="24"/>
          <w:lang w:eastAsia="en-GB"/>
        </w:rPr>
        <w:t xml:space="preserve">and </w:t>
      </w:r>
      <w:r w:rsidR="00A66E17">
        <w:rPr>
          <w:rFonts w:ascii="Arial" w:hAnsi="Arial" w:cs="Arial"/>
          <w:sz w:val="24"/>
          <w:szCs w:val="24"/>
          <w:lang w:eastAsia="en-GB"/>
        </w:rPr>
        <w:t>retaining</w:t>
      </w:r>
      <w:r w:rsidR="005F7AF3">
        <w:rPr>
          <w:rFonts w:ascii="Arial" w:hAnsi="Arial" w:cs="Arial"/>
          <w:sz w:val="24"/>
          <w:szCs w:val="24"/>
          <w:lang w:eastAsia="en-GB"/>
        </w:rPr>
        <w:t xml:space="preserve"> </w:t>
      </w:r>
      <w:r w:rsidR="00C34339">
        <w:rPr>
          <w:rFonts w:ascii="Arial" w:hAnsi="Arial" w:cs="Arial"/>
          <w:sz w:val="24"/>
          <w:szCs w:val="24"/>
          <w:lang w:eastAsia="en-GB"/>
        </w:rPr>
        <w:t>customers</w:t>
      </w:r>
      <w:r w:rsidR="005F7AF3">
        <w:rPr>
          <w:rFonts w:ascii="Arial" w:hAnsi="Arial" w:cs="Arial"/>
          <w:sz w:val="24"/>
          <w:szCs w:val="24"/>
          <w:lang w:eastAsia="en-GB"/>
        </w:rPr>
        <w:t>.</w:t>
      </w:r>
      <w:r w:rsidR="00A66E17">
        <w:rPr>
          <w:rFonts w:ascii="Arial" w:hAnsi="Arial" w:cs="Arial"/>
          <w:sz w:val="24"/>
          <w:szCs w:val="24"/>
          <w:lang w:eastAsia="en-GB"/>
        </w:rPr>
        <w:t xml:space="preserve"> </w:t>
      </w:r>
      <w:r w:rsidR="005F7AF3">
        <w:rPr>
          <w:rFonts w:ascii="Arial" w:hAnsi="Arial" w:cs="Arial"/>
          <w:sz w:val="24"/>
          <w:szCs w:val="24"/>
          <w:lang w:eastAsia="en-GB"/>
        </w:rPr>
        <w:t xml:space="preserve">Hotel managers </w:t>
      </w:r>
      <w:r w:rsidR="00574877">
        <w:rPr>
          <w:rFonts w:ascii="Arial" w:hAnsi="Arial" w:cs="Arial"/>
          <w:sz w:val="24"/>
          <w:szCs w:val="24"/>
          <w:lang w:eastAsia="en-GB"/>
        </w:rPr>
        <w:t>must work closely</w:t>
      </w:r>
      <w:r w:rsidR="005F7AF3">
        <w:rPr>
          <w:rFonts w:ascii="Arial" w:hAnsi="Arial" w:cs="Arial"/>
          <w:sz w:val="24"/>
          <w:szCs w:val="24"/>
          <w:lang w:eastAsia="en-GB"/>
        </w:rPr>
        <w:t xml:space="preserve"> </w:t>
      </w:r>
      <w:r w:rsidR="00574877">
        <w:rPr>
          <w:rFonts w:ascii="Arial" w:hAnsi="Arial" w:cs="Arial"/>
          <w:sz w:val="24"/>
          <w:szCs w:val="24"/>
          <w:lang w:eastAsia="en-GB"/>
        </w:rPr>
        <w:t>with</w:t>
      </w:r>
      <w:r w:rsidR="005F7AF3">
        <w:rPr>
          <w:rFonts w:ascii="Arial" w:hAnsi="Arial" w:cs="Arial"/>
          <w:sz w:val="24"/>
          <w:szCs w:val="24"/>
          <w:lang w:eastAsia="en-GB"/>
        </w:rPr>
        <w:t xml:space="preserve"> each department and pay attention to every detail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 </w:t>
      </w:r>
      <w:r w:rsidR="00574877">
        <w:rPr>
          <w:rFonts w:ascii="Arial" w:hAnsi="Arial" w:cs="Arial"/>
          <w:sz w:val="24"/>
          <w:szCs w:val="24"/>
          <w:lang w:eastAsia="en-GB"/>
        </w:rPr>
        <w:t xml:space="preserve">to address all considerations 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and </w:t>
      </w:r>
      <w:r w:rsidR="00574877">
        <w:rPr>
          <w:rFonts w:ascii="Arial" w:hAnsi="Arial" w:cs="Arial"/>
          <w:sz w:val="24"/>
          <w:szCs w:val="24"/>
          <w:lang w:eastAsia="en-GB"/>
        </w:rPr>
        <w:t>remain</w:t>
      </w:r>
      <w:r w:rsidR="003867F9">
        <w:rPr>
          <w:rFonts w:ascii="Arial" w:hAnsi="Arial" w:cs="Arial"/>
          <w:sz w:val="24"/>
          <w:szCs w:val="24"/>
          <w:lang w:eastAsia="en-GB"/>
        </w:rPr>
        <w:t xml:space="preserve"> </w:t>
      </w:r>
      <w:r w:rsidR="001714D8">
        <w:rPr>
          <w:rFonts w:ascii="Arial" w:hAnsi="Arial" w:cs="Arial"/>
          <w:sz w:val="24"/>
          <w:szCs w:val="24"/>
          <w:lang w:eastAsia="en-GB"/>
        </w:rPr>
        <w:t>competitive.</w:t>
      </w:r>
      <w:r w:rsidR="003867F9">
        <w:rPr>
          <w:rFonts w:ascii="Arial" w:hAnsi="Arial" w:cs="Arial"/>
          <w:sz w:val="24"/>
          <w:szCs w:val="24"/>
          <w:lang w:eastAsia="en-GB"/>
        </w:rPr>
        <w:t xml:space="preserve"> Feedback and reviews from customers play a part in shaping the hotel’s marketing </w:t>
      </w:r>
      <w:r w:rsidR="00362AF5">
        <w:rPr>
          <w:rFonts w:ascii="Arial" w:hAnsi="Arial" w:cs="Arial"/>
          <w:sz w:val="24"/>
          <w:szCs w:val="24"/>
          <w:lang w:eastAsia="en-GB"/>
        </w:rPr>
        <w:t>strategies.</w:t>
      </w:r>
    </w:p>
    <w:p w14:paraId="0CEF4E2F" w14:textId="539706EA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63F10E6E" w14:textId="31C3807B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3424C574" w14:textId="01B7B3A8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7F73F690" w14:textId="1EC6FDE9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530786F8" w14:textId="62D1C231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2413B36F" w14:textId="22D776CD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3EF56945" w14:textId="67D44AE4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5649E9F7" w14:textId="6CA17A1A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09D61B54" w14:textId="75E31DEF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25005169" w14:textId="183FFF17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6A29D5F1" w14:textId="62016E6B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6BF5DFFA" w14:textId="529E633E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2152313E" w14:textId="6937EAB1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213379F8" w14:textId="4EDAE7A0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3EF4B85F" w14:textId="4D51E6C8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5A0F716E" w14:textId="1D7F5C95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3A0F8EE1" w14:textId="01E923E9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681350C6" w14:textId="480E9F70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74075E8E" w14:textId="59C369BE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38BC771D" w14:textId="31326C40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766FAF7C" w14:textId="35AC18E4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</w:p>
    <w:p w14:paraId="3F8B0A10" w14:textId="2F1E2464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Table of content</w:t>
      </w:r>
    </w:p>
    <w:p w14:paraId="3266DEA1" w14:textId="46B66419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Title page</w:t>
      </w:r>
    </w:p>
    <w:p w14:paraId="2152ECF7" w14:textId="694BD456" w:rsidR="001714D8" w:rsidRDefault="001714D8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Executive summar</w:t>
      </w:r>
      <w:r w:rsidR="00DD431C">
        <w:rPr>
          <w:rFonts w:ascii="Arial" w:hAnsi="Arial" w:cs="Arial"/>
          <w:sz w:val="24"/>
          <w:szCs w:val="24"/>
          <w:lang w:eastAsia="en-GB"/>
        </w:rPr>
        <w:t>y</w:t>
      </w:r>
      <w:r>
        <w:rPr>
          <w:rFonts w:ascii="Arial" w:hAnsi="Arial" w:cs="Arial"/>
          <w:sz w:val="24"/>
          <w:szCs w:val="24"/>
          <w:lang w:eastAsia="en-GB"/>
        </w:rPr>
        <w:t>……</w:t>
      </w:r>
      <w:r w:rsidR="00DD431C">
        <w:rPr>
          <w:rFonts w:ascii="Arial" w:hAnsi="Arial" w:cs="Arial"/>
          <w:sz w:val="24"/>
          <w:szCs w:val="24"/>
          <w:lang w:eastAsia="en-GB"/>
        </w:rPr>
        <w:t>………………………</w:t>
      </w:r>
      <w:r w:rsidR="008819CE">
        <w:rPr>
          <w:rFonts w:ascii="Arial" w:hAnsi="Arial" w:cs="Arial"/>
          <w:sz w:val="24"/>
          <w:szCs w:val="24"/>
          <w:lang w:eastAsia="en-GB"/>
        </w:rPr>
        <w:t>……………………………………..</w:t>
      </w:r>
      <w:r w:rsidR="00511A4F">
        <w:rPr>
          <w:rFonts w:ascii="Arial" w:hAnsi="Arial" w:cs="Arial"/>
          <w:sz w:val="24"/>
          <w:szCs w:val="24"/>
          <w:lang w:eastAsia="en-GB"/>
        </w:rPr>
        <w:t>1</w:t>
      </w:r>
    </w:p>
    <w:p w14:paraId="5ED8F3D7" w14:textId="7C8F1067" w:rsidR="00DD431C" w:rsidRDefault="00DD431C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Introduction ……………………………….……</w:t>
      </w:r>
      <w:r w:rsidR="008819CE">
        <w:rPr>
          <w:rFonts w:ascii="Arial" w:hAnsi="Arial" w:cs="Arial"/>
          <w:sz w:val="24"/>
          <w:szCs w:val="24"/>
          <w:lang w:eastAsia="en-GB"/>
        </w:rPr>
        <w:t>……………………………………..</w:t>
      </w:r>
      <w:r>
        <w:rPr>
          <w:rFonts w:ascii="Arial" w:hAnsi="Arial" w:cs="Arial"/>
          <w:sz w:val="24"/>
          <w:szCs w:val="24"/>
          <w:lang w:eastAsia="en-GB"/>
        </w:rPr>
        <w:t>3</w:t>
      </w:r>
    </w:p>
    <w:p w14:paraId="1D75E190" w14:textId="0FBA63B0" w:rsidR="00DD431C" w:rsidRDefault="00DD431C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Hotel standards ………………………….…</w:t>
      </w:r>
      <w:r w:rsidR="008819CE">
        <w:rPr>
          <w:rFonts w:ascii="Arial" w:hAnsi="Arial" w:cs="Arial"/>
          <w:sz w:val="24"/>
          <w:szCs w:val="24"/>
          <w:lang w:eastAsia="en-GB"/>
        </w:rPr>
        <w:t>………………………………..</w:t>
      </w:r>
      <w:r>
        <w:rPr>
          <w:rFonts w:ascii="Arial" w:hAnsi="Arial" w:cs="Arial"/>
          <w:sz w:val="24"/>
          <w:szCs w:val="24"/>
          <w:lang w:eastAsia="en-GB"/>
        </w:rPr>
        <w:t>…</w:t>
      </w:r>
      <w:r w:rsidR="008819CE">
        <w:rPr>
          <w:rFonts w:ascii="Arial" w:hAnsi="Arial" w:cs="Arial"/>
          <w:sz w:val="24"/>
          <w:szCs w:val="24"/>
          <w:lang w:eastAsia="en-GB"/>
        </w:rPr>
        <w:t>……</w:t>
      </w:r>
      <w:r>
        <w:rPr>
          <w:rFonts w:ascii="Arial" w:hAnsi="Arial" w:cs="Arial"/>
          <w:sz w:val="24"/>
          <w:szCs w:val="24"/>
          <w:lang w:eastAsia="en-GB"/>
        </w:rPr>
        <w:t>.3</w:t>
      </w:r>
    </w:p>
    <w:p w14:paraId="72C2F48F" w14:textId="1EE34428" w:rsidR="00DD431C" w:rsidRDefault="00DD431C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What is the purpose of brand consistency ?..</w:t>
      </w:r>
      <w:r w:rsidR="008819CE">
        <w:rPr>
          <w:rFonts w:ascii="Arial" w:hAnsi="Arial" w:cs="Arial"/>
          <w:sz w:val="24"/>
          <w:szCs w:val="24"/>
          <w:lang w:eastAsia="en-GB"/>
        </w:rPr>
        <w:t>.....................................................</w:t>
      </w:r>
      <w:r>
        <w:rPr>
          <w:rFonts w:ascii="Arial" w:hAnsi="Arial" w:cs="Arial"/>
          <w:sz w:val="24"/>
          <w:szCs w:val="24"/>
          <w:lang w:eastAsia="en-GB"/>
        </w:rPr>
        <w:t>3</w:t>
      </w:r>
    </w:p>
    <w:p w14:paraId="0BD6C7EF" w14:textId="169F5428" w:rsidR="00DD431C" w:rsidRDefault="00DD431C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Do all the hotels have the same standard?....</w:t>
      </w:r>
      <w:r w:rsidR="008819CE">
        <w:rPr>
          <w:rFonts w:ascii="Arial" w:hAnsi="Arial" w:cs="Arial"/>
          <w:sz w:val="24"/>
          <w:szCs w:val="24"/>
          <w:lang w:eastAsia="en-GB"/>
        </w:rPr>
        <w:t>...................................................</w:t>
      </w:r>
      <w:r>
        <w:rPr>
          <w:rFonts w:ascii="Arial" w:hAnsi="Arial" w:cs="Arial"/>
          <w:sz w:val="24"/>
          <w:szCs w:val="24"/>
          <w:lang w:eastAsia="en-GB"/>
        </w:rPr>
        <w:t>..4</w:t>
      </w:r>
    </w:p>
    <w:p w14:paraId="36473E11" w14:textId="359104E0" w:rsidR="001714D8" w:rsidRDefault="00DD431C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How can hotels manage their reputation effectively?.....</w:t>
      </w:r>
      <w:r w:rsidR="004D6319">
        <w:rPr>
          <w:rFonts w:ascii="Arial" w:hAnsi="Arial" w:cs="Arial"/>
          <w:sz w:val="24"/>
          <w:szCs w:val="24"/>
          <w:lang w:eastAsia="en-GB"/>
        </w:rPr>
        <w:t>....................................</w:t>
      </w:r>
      <w:r w:rsidR="008819CE">
        <w:rPr>
          <w:rFonts w:ascii="Arial" w:hAnsi="Arial" w:cs="Arial"/>
          <w:sz w:val="24"/>
          <w:szCs w:val="24"/>
          <w:lang w:eastAsia="en-GB"/>
        </w:rPr>
        <w:t>.</w:t>
      </w:r>
      <w:r w:rsidR="00511A4F">
        <w:rPr>
          <w:rFonts w:ascii="Arial" w:hAnsi="Arial" w:cs="Arial"/>
          <w:sz w:val="24"/>
          <w:szCs w:val="24"/>
          <w:lang w:eastAsia="en-GB"/>
        </w:rPr>
        <w:t>4</w:t>
      </w:r>
    </w:p>
    <w:p w14:paraId="3A8344CF" w14:textId="7C46FE89" w:rsidR="00DD431C" w:rsidRDefault="00DD431C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What is the importance of effective guest reviews management?....</w:t>
      </w:r>
      <w:r w:rsidR="004D6319">
        <w:rPr>
          <w:rFonts w:ascii="Arial" w:hAnsi="Arial" w:cs="Arial"/>
          <w:sz w:val="24"/>
          <w:szCs w:val="24"/>
          <w:lang w:eastAsia="en-GB"/>
        </w:rPr>
        <w:t>..................</w:t>
      </w:r>
      <w:r w:rsidR="00A65B46">
        <w:rPr>
          <w:rFonts w:ascii="Arial" w:hAnsi="Arial" w:cs="Arial"/>
          <w:sz w:val="24"/>
          <w:szCs w:val="24"/>
          <w:lang w:eastAsia="en-GB"/>
        </w:rPr>
        <w:t>5</w:t>
      </w:r>
    </w:p>
    <w:p w14:paraId="667820A0" w14:textId="15ABA4BE" w:rsidR="00DD431C" w:rsidRDefault="00DD431C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What is the impact of the negative reviews…</w:t>
      </w:r>
      <w:r w:rsidR="008819CE">
        <w:rPr>
          <w:rFonts w:ascii="Arial" w:hAnsi="Arial" w:cs="Arial"/>
          <w:sz w:val="24"/>
          <w:szCs w:val="24"/>
          <w:lang w:eastAsia="en-GB"/>
        </w:rPr>
        <w:t>…………………………………...</w:t>
      </w:r>
      <w:r w:rsidR="000E0020">
        <w:rPr>
          <w:rFonts w:ascii="Arial" w:hAnsi="Arial" w:cs="Arial"/>
          <w:sz w:val="24"/>
          <w:szCs w:val="24"/>
          <w:lang w:eastAsia="en-GB"/>
        </w:rPr>
        <w:t>...</w:t>
      </w:r>
      <w:r w:rsidR="00511A4F">
        <w:rPr>
          <w:rFonts w:ascii="Arial" w:hAnsi="Arial" w:cs="Arial"/>
          <w:sz w:val="24"/>
          <w:szCs w:val="24"/>
          <w:lang w:eastAsia="en-GB"/>
        </w:rPr>
        <w:t>5</w:t>
      </w:r>
    </w:p>
    <w:p w14:paraId="75AD45D1" w14:textId="0E2B5CD1" w:rsidR="00A65B46" w:rsidRDefault="00A65B46">
      <w:pPr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How can hotels build and retain customer loyalty?...</w:t>
      </w:r>
      <w:r w:rsidR="008819CE">
        <w:rPr>
          <w:rFonts w:ascii="Arial" w:hAnsi="Arial" w:cs="Arial"/>
          <w:sz w:val="24"/>
          <w:szCs w:val="24"/>
          <w:lang w:eastAsia="en-GB"/>
        </w:rPr>
        <w:t>........................................</w:t>
      </w:r>
      <w:r>
        <w:rPr>
          <w:rFonts w:ascii="Arial" w:hAnsi="Arial" w:cs="Arial"/>
          <w:sz w:val="24"/>
          <w:szCs w:val="24"/>
          <w:lang w:eastAsia="en-GB"/>
        </w:rPr>
        <w:t>..6</w:t>
      </w:r>
    </w:p>
    <w:p w14:paraId="720C7E9E" w14:textId="7C739E54" w:rsidR="00511A4F" w:rsidRPr="004D6319" w:rsidRDefault="00511A4F" w:rsidP="00511A4F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4D6319">
        <w:rPr>
          <w:rFonts w:ascii="Arial" w:hAnsi="Arial" w:cs="Arial"/>
          <w:sz w:val="24"/>
          <w:szCs w:val="24"/>
          <w:lang w:eastAsia="en-GB"/>
        </w:rPr>
        <w:t>Loyalty programme for hotels…</w:t>
      </w:r>
      <w:r w:rsidR="008819CE">
        <w:rPr>
          <w:rFonts w:ascii="Arial" w:hAnsi="Arial" w:cs="Arial"/>
          <w:sz w:val="24"/>
          <w:szCs w:val="24"/>
          <w:lang w:eastAsia="en-GB"/>
        </w:rPr>
        <w:t>…………………………………………………….</w:t>
      </w:r>
      <w:r w:rsidRPr="004D6319">
        <w:rPr>
          <w:rFonts w:ascii="Arial" w:hAnsi="Arial" w:cs="Arial"/>
          <w:sz w:val="24"/>
          <w:szCs w:val="24"/>
          <w:lang w:eastAsia="en-GB"/>
        </w:rPr>
        <w:t>.</w:t>
      </w:r>
      <w:r w:rsidR="00052C94" w:rsidRPr="004D6319">
        <w:rPr>
          <w:rFonts w:ascii="Arial" w:hAnsi="Arial" w:cs="Arial"/>
          <w:sz w:val="24"/>
          <w:szCs w:val="24"/>
          <w:lang w:eastAsia="en-GB"/>
        </w:rPr>
        <w:t>8</w:t>
      </w:r>
    </w:p>
    <w:p w14:paraId="7591B653" w14:textId="16802F9B" w:rsidR="00511A4F" w:rsidRPr="004D6319" w:rsidRDefault="00511A4F" w:rsidP="00511A4F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4D6319">
        <w:rPr>
          <w:rFonts w:ascii="Arial" w:hAnsi="Arial" w:cs="Arial"/>
          <w:sz w:val="24"/>
          <w:szCs w:val="24"/>
          <w:lang w:eastAsia="en-GB"/>
        </w:rPr>
        <w:t>Purpose of the loyalty programme…</w:t>
      </w:r>
      <w:r w:rsidR="008819CE">
        <w:rPr>
          <w:rFonts w:ascii="Arial" w:hAnsi="Arial" w:cs="Arial"/>
          <w:sz w:val="24"/>
          <w:szCs w:val="24"/>
          <w:lang w:eastAsia="en-GB"/>
        </w:rPr>
        <w:t>………………………………………………..</w:t>
      </w:r>
      <w:r w:rsidR="00052C94" w:rsidRPr="004D6319">
        <w:rPr>
          <w:rFonts w:ascii="Arial" w:hAnsi="Arial" w:cs="Arial"/>
          <w:sz w:val="24"/>
          <w:szCs w:val="24"/>
          <w:lang w:eastAsia="en-GB"/>
        </w:rPr>
        <w:t>8</w:t>
      </w:r>
    </w:p>
    <w:p w14:paraId="6E1C88D5" w14:textId="7A44EB94" w:rsidR="00052C94" w:rsidRPr="004D6319" w:rsidRDefault="00052C94">
      <w:pPr>
        <w:rPr>
          <w:rFonts w:ascii="Arial" w:hAnsi="Arial" w:cs="Arial"/>
          <w:sz w:val="24"/>
          <w:szCs w:val="24"/>
          <w:lang w:eastAsia="en-GB"/>
        </w:rPr>
      </w:pPr>
      <w:r w:rsidRPr="004D6319">
        <w:rPr>
          <w:rFonts w:ascii="Arial" w:hAnsi="Arial" w:cs="Arial"/>
          <w:sz w:val="24"/>
          <w:szCs w:val="24"/>
          <w:lang w:eastAsia="en-GB"/>
        </w:rPr>
        <w:t>Recommendation for the hotels regarding market trends</w:t>
      </w:r>
      <w:r w:rsidR="008819CE">
        <w:rPr>
          <w:rFonts w:ascii="Arial" w:hAnsi="Arial" w:cs="Arial"/>
          <w:sz w:val="24"/>
          <w:szCs w:val="24"/>
          <w:lang w:eastAsia="en-GB"/>
        </w:rPr>
        <w:t>………………………...</w:t>
      </w:r>
      <w:r w:rsidRPr="004D6319">
        <w:rPr>
          <w:rFonts w:ascii="Arial" w:hAnsi="Arial" w:cs="Arial"/>
          <w:sz w:val="24"/>
          <w:szCs w:val="24"/>
          <w:lang w:eastAsia="en-GB"/>
        </w:rPr>
        <w:t>8</w:t>
      </w:r>
    </w:p>
    <w:p w14:paraId="334EB893" w14:textId="31B785BE" w:rsidR="001714D8" w:rsidRPr="004D6319" w:rsidRDefault="004D6319">
      <w:pPr>
        <w:rPr>
          <w:rFonts w:ascii="Arial" w:hAnsi="Arial" w:cs="Arial"/>
          <w:sz w:val="24"/>
          <w:szCs w:val="24"/>
          <w:lang w:eastAsia="en-GB"/>
        </w:rPr>
      </w:pPr>
      <w:r w:rsidRPr="004D6319">
        <w:rPr>
          <w:rFonts w:ascii="Arial" w:hAnsi="Arial" w:cs="Arial"/>
          <w:sz w:val="24"/>
          <w:szCs w:val="24"/>
          <w:lang w:eastAsia="en-GB"/>
        </w:rPr>
        <w:t>What are the main obstacles businesses face…</w:t>
      </w:r>
      <w:r w:rsidR="008819CE">
        <w:rPr>
          <w:rFonts w:ascii="Arial" w:hAnsi="Arial" w:cs="Arial"/>
          <w:sz w:val="24"/>
          <w:szCs w:val="24"/>
          <w:lang w:eastAsia="en-GB"/>
        </w:rPr>
        <w:t>………………………………….</w:t>
      </w:r>
      <w:r w:rsidRPr="004D6319">
        <w:rPr>
          <w:rFonts w:ascii="Arial" w:hAnsi="Arial" w:cs="Arial"/>
          <w:sz w:val="24"/>
          <w:szCs w:val="24"/>
          <w:lang w:eastAsia="en-GB"/>
        </w:rPr>
        <w:t>.9</w:t>
      </w:r>
    </w:p>
    <w:p w14:paraId="6FBB2DE8" w14:textId="77196FDE" w:rsidR="004D6319" w:rsidRPr="004D6319" w:rsidRDefault="004D6319">
      <w:pPr>
        <w:rPr>
          <w:rFonts w:ascii="Arial" w:hAnsi="Arial" w:cs="Arial"/>
          <w:sz w:val="24"/>
          <w:szCs w:val="24"/>
          <w:lang w:eastAsia="en-GB"/>
        </w:rPr>
      </w:pPr>
      <w:r w:rsidRPr="004D6319">
        <w:rPr>
          <w:rFonts w:ascii="Arial" w:hAnsi="Arial" w:cs="Arial"/>
          <w:sz w:val="24"/>
          <w:szCs w:val="24"/>
          <w:lang w:eastAsia="en-GB"/>
        </w:rPr>
        <w:t>Reference list……</w:t>
      </w:r>
      <w:r w:rsidR="008819CE">
        <w:rPr>
          <w:rFonts w:ascii="Arial" w:hAnsi="Arial" w:cs="Arial"/>
          <w:sz w:val="24"/>
          <w:szCs w:val="24"/>
          <w:lang w:eastAsia="en-GB"/>
        </w:rPr>
        <w:t>……………………………………………………………………</w:t>
      </w:r>
      <w:r w:rsidRPr="004D6319">
        <w:rPr>
          <w:rFonts w:ascii="Arial" w:hAnsi="Arial" w:cs="Arial"/>
          <w:sz w:val="24"/>
          <w:szCs w:val="24"/>
          <w:lang w:eastAsia="en-GB"/>
        </w:rPr>
        <w:t>1</w:t>
      </w:r>
      <w:r w:rsidR="00D9118A">
        <w:rPr>
          <w:rFonts w:ascii="Arial" w:hAnsi="Arial" w:cs="Arial"/>
          <w:sz w:val="24"/>
          <w:szCs w:val="24"/>
          <w:lang w:eastAsia="en-GB"/>
        </w:rPr>
        <w:t>1</w:t>
      </w:r>
    </w:p>
    <w:p w14:paraId="730ABCAE" w14:textId="78A51428" w:rsidR="008E3E6F" w:rsidRDefault="008E3E6F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2FE2D1" w14:textId="77777777" w:rsidR="008E3E6F" w:rsidRDefault="008E3E6F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78227D" w14:textId="77777777" w:rsidR="008E3E6F" w:rsidRDefault="008E3E6F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DF0F35" w14:textId="77777777" w:rsidR="008E3E6F" w:rsidRDefault="008E3E6F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ED2544" w14:textId="77777777" w:rsidR="008E3E6F" w:rsidRDefault="008E3E6F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CF2396" w14:textId="77777777" w:rsidR="008E3E6F" w:rsidRDefault="008E3E6F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AAF512" w14:textId="77777777" w:rsidR="008E3E6F" w:rsidRDefault="008E3E6F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269C22" w14:textId="77777777" w:rsidR="008E3E6F" w:rsidRDefault="008E3E6F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89576F" w14:textId="77777777" w:rsidR="008E3E6F" w:rsidRDefault="008E3E6F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4CCBE6" w14:textId="77777777" w:rsidR="008E3E6F" w:rsidRDefault="008E3E6F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3C8239" w14:textId="77777777" w:rsidR="008E3E6F" w:rsidRDefault="008E3E6F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354748" w14:textId="77777777" w:rsidR="008E3E6F" w:rsidRDefault="008E3E6F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2F647B" w14:textId="5F258478" w:rsidR="008E3E6F" w:rsidRPr="001D1342" w:rsidRDefault="00511A4F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</w:t>
      </w:r>
      <w:r w:rsidR="001D1342" w:rsidRPr="001D1342">
        <w:rPr>
          <w:rFonts w:ascii="Arial" w:hAnsi="Arial" w:cs="Arial"/>
          <w:b/>
          <w:bCs/>
          <w:sz w:val="24"/>
          <w:szCs w:val="24"/>
        </w:rPr>
        <w:t>ntroduction</w:t>
      </w:r>
    </w:p>
    <w:p w14:paraId="2B126483" w14:textId="57D7BF17" w:rsidR="001D1342" w:rsidRDefault="001D1342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a hotel to maintain its competitiveness, it must adhere to specific standards. </w:t>
      </w:r>
      <w:r w:rsidRPr="001D1342">
        <w:rPr>
          <w:rFonts w:ascii="Arial" w:hAnsi="Arial" w:cs="Arial"/>
          <w:sz w:val="24"/>
          <w:szCs w:val="24"/>
        </w:rPr>
        <w:t xml:space="preserve">Doing </w:t>
      </w:r>
      <w:r w:rsidR="000A4D5B">
        <w:rPr>
          <w:rFonts w:ascii="Arial" w:hAnsi="Arial" w:cs="Arial"/>
          <w:sz w:val="24"/>
          <w:szCs w:val="24"/>
        </w:rPr>
        <w:t>so</w:t>
      </w:r>
      <w:r w:rsidRPr="001D1342">
        <w:rPr>
          <w:rFonts w:ascii="Arial" w:hAnsi="Arial" w:cs="Arial"/>
          <w:sz w:val="24"/>
          <w:szCs w:val="24"/>
        </w:rPr>
        <w:t xml:space="preserve"> will attract and retain customers</w:t>
      </w:r>
      <w:r>
        <w:rPr>
          <w:rFonts w:ascii="Arial" w:hAnsi="Arial" w:cs="Arial"/>
          <w:sz w:val="24"/>
          <w:szCs w:val="24"/>
        </w:rPr>
        <w:t xml:space="preserve">, enhance brand awareness and loyalty, and positively manage its reputation. </w:t>
      </w:r>
    </w:p>
    <w:p w14:paraId="64225A8D" w14:textId="3560EC21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D1342">
        <w:rPr>
          <w:rFonts w:ascii="Arial" w:hAnsi="Arial" w:cs="Arial"/>
          <w:b/>
          <w:bCs/>
          <w:sz w:val="24"/>
          <w:szCs w:val="24"/>
        </w:rPr>
        <w:t>Hotel standards</w:t>
      </w:r>
      <w:r w:rsidRPr="00206A88">
        <w:rPr>
          <w:rFonts w:ascii="Arial" w:hAnsi="Arial" w:cs="Arial"/>
          <w:sz w:val="24"/>
          <w:szCs w:val="24"/>
        </w:rPr>
        <w:t xml:space="preserve"> refer to the specific guidelines </w:t>
      </w:r>
      <w:r w:rsidR="00C34339" w:rsidRPr="00C34339">
        <w:rPr>
          <w:rFonts w:ascii="Arial" w:hAnsi="Arial" w:cs="Arial"/>
          <w:sz w:val="24"/>
          <w:szCs w:val="24"/>
        </w:rPr>
        <w:t xml:space="preserve">used to define the quality and level of </w:t>
      </w:r>
      <w:r w:rsidR="0046136D">
        <w:rPr>
          <w:rFonts w:ascii="Arial" w:hAnsi="Arial" w:cs="Arial"/>
          <w:sz w:val="24"/>
          <w:szCs w:val="24"/>
        </w:rPr>
        <w:t>hotel service</w:t>
      </w:r>
      <w:r w:rsidRPr="00206A88">
        <w:rPr>
          <w:rFonts w:ascii="Arial" w:hAnsi="Arial" w:cs="Arial"/>
          <w:sz w:val="24"/>
          <w:szCs w:val="24"/>
        </w:rPr>
        <w:t xml:space="preserve">. </w:t>
      </w:r>
      <w:r w:rsidR="0046136D" w:rsidRPr="0046136D">
        <w:rPr>
          <w:rFonts w:ascii="Arial" w:hAnsi="Arial" w:cs="Arial"/>
          <w:sz w:val="24"/>
          <w:szCs w:val="24"/>
        </w:rPr>
        <w:t>The hotel, industry associations, or government agencies can set hotel standards</w:t>
      </w:r>
      <w:r w:rsidRPr="00206A88">
        <w:rPr>
          <w:rFonts w:ascii="Arial" w:hAnsi="Arial" w:cs="Arial"/>
          <w:sz w:val="24"/>
          <w:szCs w:val="24"/>
        </w:rPr>
        <w:t xml:space="preserve">. They ensure guests receive a consistent and high-quality experience, regardless of </w:t>
      </w:r>
      <w:r w:rsidR="00EF2B10">
        <w:rPr>
          <w:rFonts w:ascii="Arial" w:hAnsi="Arial" w:cs="Arial"/>
          <w:sz w:val="24"/>
          <w:szCs w:val="24"/>
        </w:rPr>
        <w:t>their chosen hotel</w:t>
      </w:r>
      <w:r w:rsidRPr="00206A88">
        <w:rPr>
          <w:rFonts w:ascii="Arial" w:hAnsi="Arial" w:cs="Arial"/>
          <w:sz w:val="24"/>
          <w:szCs w:val="24"/>
        </w:rPr>
        <w:t>.</w:t>
      </w:r>
    </w:p>
    <w:p w14:paraId="14F8CBB6" w14:textId="77777777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A88">
        <w:rPr>
          <w:rFonts w:ascii="Arial" w:hAnsi="Arial" w:cs="Arial"/>
          <w:sz w:val="24"/>
          <w:szCs w:val="24"/>
        </w:rPr>
        <w:t>Examples of hotel standards include:</w:t>
      </w:r>
    </w:p>
    <w:p w14:paraId="27ABBB98" w14:textId="3E389A79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A88">
        <w:rPr>
          <w:rFonts w:ascii="Arial" w:hAnsi="Arial" w:cs="Arial"/>
          <w:sz w:val="24"/>
          <w:szCs w:val="24"/>
        </w:rPr>
        <w:t xml:space="preserve">Room quality: can </w:t>
      </w:r>
      <w:r w:rsidR="00E704B2" w:rsidRPr="00206A88">
        <w:rPr>
          <w:rFonts w:ascii="Arial" w:hAnsi="Arial" w:cs="Arial"/>
          <w:sz w:val="24"/>
          <w:szCs w:val="24"/>
        </w:rPr>
        <w:t>include</w:t>
      </w:r>
      <w:r w:rsidRPr="00206A88">
        <w:rPr>
          <w:rFonts w:ascii="Arial" w:hAnsi="Arial" w:cs="Arial"/>
          <w:sz w:val="24"/>
          <w:szCs w:val="24"/>
        </w:rPr>
        <w:t xml:space="preserve"> room size, bedding and amenities, such as television and Wi-Fi.</w:t>
      </w:r>
    </w:p>
    <w:p w14:paraId="02486BB9" w14:textId="70A4F8E4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A88">
        <w:rPr>
          <w:rFonts w:ascii="Arial" w:hAnsi="Arial" w:cs="Arial"/>
          <w:sz w:val="24"/>
          <w:szCs w:val="24"/>
        </w:rPr>
        <w:t>Food and beverage service:</w:t>
      </w:r>
      <w:r w:rsidR="00547193">
        <w:rPr>
          <w:rFonts w:ascii="Arial" w:hAnsi="Arial" w:cs="Arial"/>
          <w:sz w:val="24"/>
          <w:szCs w:val="24"/>
        </w:rPr>
        <w:t xml:space="preserve"> this </w:t>
      </w:r>
      <w:r w:rsidRPr="00206A88">
        <w:rPr>
          <w:rFonts w:ascii="Arial" w:hAnsi="Arial" w:cs="Arial"/>
          <w:sz w:val="24"/>
          <w:szCs w:val="24"/>
        </w:rPr>
        <w:t>can include expectations for the quality of food and drink, service times, and presentation.</w:t>
      </w:r>
    </w:p>
    <w:p w14:paraId="2F593FD8" w14:textId="531E4E9D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A88">
        <w:rPr>
          <w:rFonts w:ascii="Arial" w:hAnsi="Arial" w:cs="Arial"/>
          <w:sz w:val="24"/>
          <w:szCs w:val="24"/>
        </w:rPr>
        <w:t>Customer service:</w:t>
      </w:r>
      <w:r w:rsidR="00547193">
        <w:rPr>
          <w:rFonts w:ascii="Arial" w:hAnsi="Arial" w:cs="Arial"/>
          <w:sz w:val="24"/>
          <w:szCs w:val="24"/>
        </w:rPr>
        <w:t xml:space="preserve"> </w:t>
      </w:r>
      <w:r w:rsidRPr="00206A88">
        <w:rPr>
          <w:rFonts w:ascii="Arial" w:hAnsi="Arial" w:cs="Arial"/>
          <w:sz w:val="24"/>
          <w:szCs w:val="24"/>
        </w:rPr>
        <w:t xml:space="preserve">can </w:t>
      </w:r>
      <w:r w:rsidR="00E704B2" w:rsidRPr="00206A88">
        <w:rPr>
          <w:rFonts w:ascii="Arial" w:hAnsi="Arial" w:cs="Arial"/>
          <w:sz w:val="24"/>
          <w:szCs w:val="24"/>
        </w:rPr>
        <w:t>consist of</w:t>
      </w:r>
      <w:r w:rsidRPr="00206A88">
        <w:rPr>
          <w:rFonts w:ascii="Arial" w:hAnsi="Arial" w:cs="Arial"/>
          <w:sz w:val="24"/>
          <w:szCs w:val="24"/>
        </w:rPr>
        <w:t xml:space="preserve"> expectations for staff attitude, </w:t>
      </w:r>
      <w:r w:rsidR="00E704B2" w:rsidRPr="00206A88">
        <w:rPr>
          <w:rFonts w:ascii="Arial" w:hAnsi="Arial" w:cs="Arial"/>
          <w:sz w:val="24"/>
          <w:szCs w:val="24"/>
        </w:rPr>
        <w:t>openness</w:t>
      </w:r>
      <w:r w:rsidRPr="00206A88">
        <w:rPr>
          <w:rFonts w:ascii="Arial" w:hAnsi="Arial" w:cs="Arial"/>
          <w:sz w:val="24"/>
          <w:szCs w:val="24"/>
        </w:rPr>
        <w:t>, and knowledge.</w:t>
      </w:r>
    </w:p>
    <w:p w14:paraId="0DF31EAF" w14:textId="3A7C4395" w:rsidR="00AE0FB8" w:rsidRPr="00206A88" w:rsidRDefault="00437519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A88">
        <w:rPr>
          <w:rFonts w:ascii="Arial" w:hAnsi="Arial" w:cs="Arial"/>
          <w:sz w:val="24"/>
          <w:szCs w:val="24"/>
        </w:rPr>
        <w:t>Cleaning</w:t>
      </w:r>
      <w:r w:rsidR="00AE0FB8" w:rsidRPr="00206A88">
        <w:rPr>
          <w:rFonts w:ascii="Arial" w:hAnsi="Arial" w:cs="Arial"/>
          <w:sz w:val="24"/>
          <w:szCs w:val="24"/>
        </w:rPr>
        <w:t xml:space="preserve"> Standards</w:t>
      </w:r>
      <w:r w:rsidRPr="00206A88">
        <w:rPr>
          <w:rFonts w:ascii="Arial" w:hAnsi="Arial" w:cs="Arial"/>
          <w:sz w:val="24"/>
          <w:szCs w:val="24"/>
        </w:rPr>
        <w:t>:</w:t>
      </w:r>
      <w:r w:rsidR="00AE0FB8" w:rsidRPr="00206A88">
        <w:rPr>
          <w:rFonts w:ascii="Arial" w:hAnsi="Arial" w:cs="Arial"/>
          <w:sz w:val="24"/>
          <w:szCs w:val="24"/>
        </w:rPr>
        <w:t xml:space="preserve"> frequency of cleaning, use </w:t>
      </w:r>
      <w:r w:rsidR="00C34339">
        <w:rPr>
          <w:rFonts w:ascii="Arial" w:hAnsi="Arial" w:cs="Arial"/>
          <w:sz w:val="24"/>
          <w:szCs w:val="24"/>
        </w:rPr>
        <w:t xml:space="preserve">of </w:t>
      </w:r>
      <w:r w:rsidR="00AE0FB8" w:rsidRPr="00206A88">
        <w:rPr>
          <w:rFonts w:ascii="Arial" w:hAnsi="Arial" w:cs="Arial"/>
          <w:sz w:val="24"/>
          <w:szCs w:val="24"/>
        </w:rPr>
        <w:t>friendly cleaning products</w:t>
      </w:r>
      <w:r w:rsidR="001E3094">
        <w:rPr>
          <w:rFonts w:ascii="Arial" w:hAnsi="Arial" w:cs="Arial"/>
          <w:sz w:val="24"/>
          <w:szCs w:val="24"/>
        </w:rPr>
        <w:t>.</w:t>
      </w:r>
    </w:p>
    <w:p w14:paraId="6BF46D0C" w14:textId="0D9864B6" w:rsidR="00AE0FB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A88">
        <w:rPr>
          <w:rFonts w:ascii="Arial" w:hAnsi="Arial" w:cs="Arial"/>
          <w:sz w:val="24"/>
          <w:szCs w:val="24"/>
        </w:rPr>
        <w:t xml:space="preserve">Hotel standards are </w:t>
      </w:r>
      <w:r w:rsidR="00C34339" w:rsidRPr="00C34339">
        <w:rPr>
          <w:rFonts w:ascii="Arial" w:hAnsi="Arial" w:cs="Arial"/>
          <w:sz w:val="24"/>
          <w:szCs w:val="24"/>
        </w:rPr>
        <w:t xml:space="preserve">essential for guests and hotel owners, as they help </w:t>
      </w:r>
      <w:r w:rsidRPr="00206A88">
        <w:rPr>
          <w:rFonts w:ascii="Arial" w:hAnsi="Arial" w:cs="Arial"/>
          <w:sz w:val="24"/>
          <w:szCs w:val="24"/>
        </w:rPr>
        <w:t>define the quality and level of service guests can expect</w:t>
      </w:r>
      <w:r w:rsidR="00437519" w:rsidRPr="00206A88">
        <w:rPr>
          <w:rFonts w:ascii="Arial" w:hAnsi="Arial" w:cs="Arial"/>
          <w:sz w:val="24"/>
          <w:szCs w:val="24"/>
        </w:rPr>
        <w:t>.</w:t>
      </w:r>
    </w:p>
    <w:p w14:paraId="2A5C6379" w14:textId="77777777" w:rsidR="004D0565" w:rsidRPr="00206A88" w:rsidRDefault="004D0565" w:rsidP="00D135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8725F9" w14:textId="08B4B127" w:rsidR="006D1471" w:rsidRPr="004D0565" w:rsidRDefault="00FA441F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4D0565">
        <w:rPr>
          <w:rFonts w:ascii="Arial" w:hAnsi="Arial" w:cs="Arial"/>
          <w:b/>
          <w:bCs/>
          <w:sz w:val="24"/>
          <w:szCs w:val="24"/>
          <w:lang w:eastAsia="en-GB"/>
        </w:rPr>
        <w:t>W</w:t>
      </w:r>
      <w:r w:rsidR="006D1471" w:rsidRPr="004D0565">
        <w:rPr>
          <w:rFonts w:ascii="Arial" w:hAnsi="Arial" w:cs="Arial"/>
          <w:b/>
          <w:bCs/>
          <w:sz w:val="24"/>
          <w:szCs w:val="24"/>
          <w:lang w:eastAsia="en-GB"/>
        </w:rPr>
        <w:t>hat is the purpose of brand consistency standards?</w:t>
      </w:r>
    </w:p>
    <w:p w14:paraId="314772C0" w14:textId="6A29EF8B" w:rsidR="006D1471" w:rsidRPr="00206A88" w:rsidRDefault="006D1471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Brand consistency standards </w:t>
      </w:r>
      <w:r w:rsidR="00C34339">
        <w:rPr>
          <w:rFonts w:ascii="Arial" w:hAnsi="Arial" w:cs="Arial"/>
          <w:sz w:val="24"/>
          <w:szCs w:val="24"/>
          <w:lang w:eastAsia="en-GB"/>
        </w:rPr>
        <w:t>create</w:t>
      </w:r>
      <w:r w:rsidR="00220CD8" w:rsidRPr="00206A88">
        <w:rPr>
          <w:rFonts w:ascii="Arial" w:hAnsi="Arial" w:cs="Arial"/>
          <w:sz w:val="24"/>
          <w:szCs w:val="24"/>
          <w:lang w:eastAsia="en-GB"/>
        </w:rPr>
        <w:t xml:space="preserve"> a </w:t>
      </w:r>
      <w:r w:rsidR="00C34339">
        <w:rPr>
          <w:rFonts w:ascii="Arial" w:hAnsi="Arial" w:cs="Arial"/>
          <w:sz w:val="24"/>
          <w:szCs w:val="24"/>
          <w:lang w:eastAsia="en-GB"/>
        </w:rPr>
        <w:t>powerful</w:t>
      </w:r>
      <w:r w:rsidR="00220CD8" w:rsidRPr="00206A88">
        <w:rPr>
          <w:rFonts w:ascii="Arial" w:hAnsi="Arial" w:cs="Arial"/>
          <w:sz w:val="24"/>
          <w:szCs w:val="24"/>
          <w:lang w:eastAsia="en-GB"/>
        </w:rPr>
        <w:t xml:space="preserve"> brand personality and business identity that help </w:t>
      </w:r>
      <w:r w:rsidR="00C34339">
        <w:rPr>
          <w:rFonts w:ascii="Arial" w:hAnsi="Arial" w:cs="Arial"/>
          <w:sz w:val="24"/>
          <w:szCs w:val="24"/>
          <w:lang w:eastAsia="en-GB"/>
        </w:rPr>
        <w:t>brand messaging, communication,</w:t>
      </w:r>
      <w:r w:rsidR="00220CD8" w:rsidRPr="00206A88">
        <w:rPr>
          <w:rFonts w:ascii="Arial" w:hAnsi="Arial" w:cs="Arial"/>
          <w:sz w:val="24"/>
          <w:szCs w:val="24"/>
          <w:lang w:eastAsia="en-GB"/>
        </w:rPr>
        <w:t xml:space="preserve"> and promises</w:t>
      </w:r>
      <w:r w:rsidR="004D0565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206A88">
        <w:rPr>
          <w:rFonts w:ascii="Arial" w:hAnsi="Arial" w:cs="Arial"/>
          <w:sz w:val="24"/>
          <w:szCs w:val="24"/>
          <w:lang w:eastAsia="en-GB"/>
        </w:rPr>
        <w:t>The purpose of brand consistency</w:t>
      </w:r>
      <w:r w:rsidR="00220CD8" w:rsidRPr="00206A88">
        <w:rPr>
          <w:rFonts w:ascii="Arial" w:hAnsi="Arial" w:cs="Arial"/>
          <w:sz w:val="24"/>
          <w:szCs w:val="24"/>
          <w:lang w:eastAsia="en-GB"/>
        </w:rPr>
        <w:t xml:space="preserve"> is </w:t>
      </w:r>
      <w:r w:rsidR="00C34339">
        <w:rPr>
          <w:rFonts w:ascii="Arial" w:hAnsi="Arial" w:cs="Arial"/>
          <w:sz w:val="24"/>
          <w:szCs w:val="24"/>
          <w:lang w:eastAsia="en-GB"/>
        </w:rPr>
        <w:t>essential</w:t>
      </w:r>
      <w:r w:rsidR="00220CD8" w:rsidRPr="00206A88">
        <w:rPr>
          <w:rFonts w:ascii="Arial" w:hAnsi="Arial" w:cs="Arial"/>
          <w:sz w:val="24"/>
          <w:szCs w:val="24"/>
          <w:lang w:eastAsia="en-GB"/>
        </w:rPr>
        <w:t xml:space="preserve"> in the competitive market because 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it </w:t>
      </w:r>
      <w:r w:rsidR="00220CD8" w:rsidRPr="00206A88">
        <w:rPr>
          <w:rFonts w:ascii="Arial" w:hAnsi="Arial" w:cs="Arial"/>
          <w:sz w:val="24"/>
          <w:szCs w:val="24"/>
          <w:lang w:eastAsia="en-GB"/>
        </w:rPr>
        <w:t xml:space="preserve">is </w:t>
      </w:r>
      <w:r w:rsidR="00C32F21">
        <w:rPr>
          <w:rFonts w:ascii="Arial" w:hAnsi="Arial" w:cs="Arial"/>
          <w:sz w:val="24"/>
          <w:szCs w:val="24"/>
          <w:lang w:eastAsia="en-GB"/>
        </w:rPr>
        <w:t>easy</w:t>
      </w:r>
      <w:r w:rsidR="00220CD8" w:rsidRPr="00206A88">
        <w:rPr>
          <w:rFonts w:ascii="Arial" w:hAnsi="Arial" w:cs="Arial"/>
          <w:sz w:val="24"/>
          <w:szCs w:val="24"/>
          <w:lang w:eastAsia="en-GB"/>
        </w:rPr>
        <w:t xml:space="preserve"> to get lost </w:t>
      </w:r>
      <w:r w:rsidR="00220CD8" w:rsidRPr="00206A88">
        <w:rPr>
          <w:rFonts w:ascii="Arial" w:hAnsi="Arial" w:cs="Arial"/>
          <w:sz w:val="24"/>
          <w:szCs w:val="24"/>
          <w:lang w:eastAsia="en-GB"/>
        </w:rPr>
        <w:lastRenderedPageBreak/>
        <w:t>as a brand</w:t>
      </w:r>
      <w:r w:rsidR="00B338C0"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Creating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a </w:t>
      </w:r>
      <w:r w:rsidR="00C34339">
        <w:rPr>
          <w:rFonts w:ascii="Arial" w:hAnsi="Arial" w:cs="Arial"/>
          <w:sz w:val="24"/>
          <w:szCs w:val="24"/>
          <w:lang w:eastAsia="en-GB"/>
        </w:rPr>
        <w:t>recognisable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and memorable brand identity </w:t>
      </w:r>
      <w:r w:rsidR="00C34339">
        <w:rPr>
          <w:rFonts w:ascii="Arial" w:hAnsi="Arial" w:cs="Arial"/>
          <w:sz w:val="24"/>
          <w:szCs w:val="24"/>
          <w:lang w:eastAsia="en-GB"/>
        </w:rPr>
        <w:t>helps</w:t>
      </w:r>
      <w:r w:rsidR="00B338C0" w:rsidRPr="00206A88">
        <w:rPr>
          <w:rFonts w:ascii="Arial" w:hAnsi="Arial" w:cs="Arial"/>
          <w:sz w:val="24"/>
          <w:szCs w:val="24"/>
          <w:lang w:eastAsia="en-GB"/>
        </w:rPr>
        <w:t xml:space="preserve"> to </w:t>
      </w:r>
      <w:r w:rsidR="00C34339">
        <w:rPr>
          <w:rFonts w:ascii="Arial" w:hAnsi="Arial" w:cs="Arial"/>
          <w:sz w:val="24"/>
          <w:szCs w:val="24"/>
          <w:lang w:eastAsia="en-GB"/>
        </w:rPr>
        <w:t>distinguish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it from its competitors</w:t>
      </w:r>
      <w:r w:rsidR="00B338C0" w:rsidRPr="00206A88">
        <w:rPr>
          <w:rFonts w:ascii="Arial" w:hAnsi="Arial" w:cs="Arial"/>
          <w:sz w:val="24"/>
          <w:szCs w:val="24"/>
          <w:lang w:eastAsia="en-GB"/>
        </w:rPr>
        <w:t xml:space="preserve"> (Kotler,</w:t>
      </w:r>
      <w:r w:rsidR="004360E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547193">
        <w:rPr>
          <w:rFonts w:ascii="Arial" w:hAnsi="Arial" w:cs="Arial"/>
          <w:sz w:val="24"/>
          <w:szCs w:val="24"/>
          <w:lang w:eastAsia="en-GB"/>
        </w:rPr>
        <w:t>2001)</w:t>
      </w:r>
      <w:r w:rsidR="002D3702">
        <w:rPr>
          <w:rFonts w:ascii="Arial" w:hAnsi="Arial" w:cs="Arial"/>
          <w:sz w:val="24"/>
          <w:szCs w:val="24"/>
          <w:lang w:eastAsia="en-GB"/>
        </w:rPr>
        <w:t>.</w:t>
      </w:r>
    </w:p>
    <w:p w14:paraId="62648AA7" w14:textId="3C642897" w:rsidR="00DE03B5" w:rsidRPr="00206A88" w:rsidRDefault="00B338C0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Brand consistency </w:t>
      </w:r>
      <w:r w:rsidR="00C71E3F" w:rsidRPr="00206A88">
        <w:rPr>
          <w:rFonts w:ascii="Arial" w:hAnsi="Arial" w:cs="Arial"/>
          <w:sz w:val="24"/>
          <w:szCs w:val="24"/>
          <w:lang w:eastAsia="en-GB"/>
        </w:rPr>
        <w:t>is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 </w:t>
      </w:r>
      <w:r w:rsidR="00C71E3F" w:rsidRPr="00206A88">
        <w:rPr>
          <w:rFonts w:ascii="Arial" w:hAnsi="Arial" w:cs="Arial"/>
          <w:sz w:val="24"/>
          <w:szCs w:val="24"/>
          <w:lang w:eastAsia="en-GB"/>
        </w:rPr>
        <w:t>essential to gain customer trust and improve the connection with the brand.</w:t>
      </w:r>
      <w:r w:rsidR="004D0565">
        <w:rPr>
          <w:rFonts w:ascii="Arial" w:hAnsi="Arial" w:cs="Arial"/>
          <w:sz w:val="24"/>
          <w:szCs w:val="24"/>
          <w:lang w:eastAsia="en-GB"/>
        </w:rPr>
        <w:t xml:space="preserve"> </w:t>
      </w:r>
      <w:r w:rsidR="00DE03B5" w:rsidRPr="00206A88">
        <w:rPr>
          <w:rFonts w:ascii="Arial" w:hAnsi="Arial" w:cs="Arial"/>
          <w:sz w:val="24"/>
          <w:szCs w:val="24"/>
          <w:lang w:eastAsia="en-GB"/>
        </w:rPr>
        <w:t xml:space="preserve">A hotel brand must be able to provide </w:t>
      </w:r>
      <w:r w:rsidR="00EF2B10">
        <w:rPr>
          <w:rFonts w:ascii="Arial" w:hAnsi="Arial" w:cs="Arial"/>
          <w:sz w:val="24"/>
          <w:szCs w:val="24"/>
          <w:lang w:eastAsia="en-GB"/>
        </w:rPr>
        <w:t>consistent</w:t>
      </w:r>
      <w:r w:rsidR="00DE03B5" w:rsidRPr="00206A88">
        <w:rPr>
          <w:rFonts w:ascii="Arial" w:hAnsi="Arial" w:cs="Arial"/>
          <w:sz w:val="24"/>
          <w:szCs w:val="24"/>
          <w:lang w:eastAsia="en-GB"/>
        </w:rPr>
        <w:t xml:space="preserve"> service delivery </w:t>
      </w:r>
      <w:r w:rsidR="00C34339">
        <w:rPr>
          <w:rFonts w:ascii="Arial" w:hAnsi="Arial" w:cs="Arial"/>
          <w:sz w:val="24"/>
          <w:szCs w:val="24"/>
          <w:lang w:eastAsia="en-GB"/>
        </w:rPr>
        <w:t>through</w:t>
      </w:r>
      <w:r w:rsidR="00DE03B5" w:rsidRPr="00206A88">
        <w:rPr>
          <w:rFonts w:ascii="Arial" w:hAnsi="Arial" w:cs="Arial"/>
          <w:sz w:val="24"/>
          <w:szCs w:val="24"/>
          <w:lang w:eastAsia="en-GB"/>
        </w:rPr>
        <w:t xml:space="preserve"> time and space</w:t>
      </w:r>
      <w:r w:rsidR="002D3702">
        <w:rPr>
          <w:rFonts w:ascii="Arial" w:hAnsi="Arial" w:cs="Arial"/>
          <w:sz w:val="24"/>
          <w:szCs w:val="24"/>
          <w:lang w:eastAsia="en-GB"/>
        </w:rPr>
        <w:t xml:space="preserve"> (Jobber, 2010)</w:t>
      </w:r>
      <w:r w:rsidR="00547193">
        <w:rPr>
          <w:rFonts w:ascii="Arial" w:hAnsi="Arial" w:cs="Arial"/>
          <w:sz w:val="24"/>
          <w:szCs w:val="24"/>
          <w:lang w:eastAsia="en-GB"/>
        </w:rPr>
        <w:t>.</w:t>
      </w:r>
    </w:p>
    <w:p w14:paraId="1D0A03BF" w14:textId="77777777" w:rsidR="006D1471" w:rsidRPr="00206A88" w:rsidRDefault="006D1471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Having consistent brand standards can help to:</w:t>
      </w:r>
    </w:p>
    <w:p w14:paraId="243E819E" w14:textId="602731F9" w:rsidR="006D1471" w:rsidRPr="00206A88" w:rsidRDefault="006D1471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Build brand recognition: Consistent use of visual elements, such as logos and </w:t>
      </w:r>
      <w:r w:rsidR="00B338C0" w:rsidRPr="00206A88">
        <w:rPr>
          <w:rFonts w:ascii="Arial" w:hAnsi="Arial" w:cs="Arial"/>
          <w:sz w:val="24"/>
          <w:szCs w:val="24"/>
          <w:lang w:eastAsia="en-GB"/>
        </w:rPr>
        <w:t>colour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, helps to build </w:t>
      </w:r>
      <w:r w:rsidR="00C34339">
        <w:rPr>
          <w:rFonts w:ascii="Arial" w:hAnsi="Arial" w:cs="Arial"/>
          <w:sz w:val="24"/>
          <w:szCs w:val="24"/>
          <w:lang w:eastAsia="en-GB"/>
        </w:rPr>
        <w:t>credit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and recall of the brand.</w:t>
      </w:r>
    </w:p>
    <w:p w14:paraId="3911F3BC" w14:textId="00F41AD4" w:rsidR="006D1471" w:rsidRPr="00206A88" w:rsidRDefault="00B338C0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Boost</w:t>
      </w:r>
      <w:r w:rsidR="006D1471" w:rsidRPr="00206A88">
        <w:rPr>
          <w:rFonts w:ascii="Arial" w:hAnsi="Arial" w:cs="Arial"/>
          <w:sz w:val="24"/>
          <w:szCs w:val="24"/>
          <w:lang w:eastAsia="en-GB"/>
        </w:rPr>
        <w:t xml:space="preserve"> brand messaging: Consistent use of </w:t>
      </w:r>
      <w:r w:rsidR="00C34339">
        <w:rPr>
          <w:rFonts w:ascii="Arial" w:hAnsi="Arial" w:cs="Arial"/>
          <w:sz w:val="24"/>
          <w:szCs w:val="24"/>
          <w:lang w:eastAsia="en-GB"/>
        </w:rPr>
        <w:t>messages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6D1471" w:rsidRPr="00206A88">
        <w:rPr>
          <w:rFonts w:ascii="Arial" w:hAnsi="Arial" w:cs="Arial"/>
          <w:sz w:val="24"/>
          <w:szCs w:val="24"/>
          <w:lang w:eastAsia="en-GB"/>
        </w:rPr>
        <w:t>across all touchpoints helps to reinforce the brand's key messages and values.</w:t>
      </w:r>
    </w:p>
    <w:p w14:paraId="6B2B5718" w14:textId="31C6FC39" w:rsidR="006D1471" w:rsidRPr="00206A88" w:rsidRDefault="006D1471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Create a strong brand image:</w:t>
      </w:r>
      <w:r w:rsidR="00547193">
        <w:rPr>
          <w:rFonts w:ascii="Arial" w:hAnsi="Arial" w:cs="Arial"/>
          <w:sz w:val="24"/>
          <w:szCs w:val="24"/>
          <w:lang w:eastAsia="en-GB"/>
        </w:rPr>
        <w:t xml:space="preserve"> this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helps to create a strong and </w:t>
      </w:r>
      <w:r w:rsidR="00C34339">
        <w:rPr>
          <w:rFonts w:ascii="Arial" w:hAnsi="Arial" w:cs="Arial"/>
          <w:sz w:val="24"/>
          <w:szCs w:val="24"/>
          <w:lang w:eastAsia="en-GB"/>
        </w:rPr>
        <w:t>recognisable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brand image that can help to </w:t>
      </w:r>
      <w:r w:rsidR="00F1418F" w:rsidRPr="00206A88">
        <w:rPr>
          <w:rFonts w:ascii="Arial" w:hAnsi="Arial" w:cs="Arial"/>
          <w:sz w:val="24"/>
          <w:szCs w:val="24"/>
          <w:lang w:eastAsia="en-GB"/>
        </w:rPr>
        <w:t>distinguish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the brand from its competitors</w:t>
      </w:r>
      <w:r w:rsidR="00C32F21">
        <w:rPr>
          <w:rFonts w:ascii="Arial" w:hAnsi="Arial" w:cs="Arial"/>
          <w:sz w:val="24"/>
          <w:szCs w:val="24"/>
          <w:lang w:eastAsia="en-GB"/>
        </w:rPr>
        <w:t>.</w:t>
      </w:r>
    </w:p>
    <w:p w14:paraId="19018CF4" w14:textId="6B892E33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2723837C" w14:textId="2BBDC248" w:rsidR="00B113EC" w:rsidRPr="004D0565" w:rsidRDefault="00C34339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4D0565">
        <w:rPr>
          <w:rFonts w:ascii="Arial" w:hAnsi="Arial" w:cs="Arial"/>
          <w:b/>
          <w:bCs/>
          <w:sz w:val="24"/>
          <w:szCs w:val="24"/>
          <w:lang w:eastAsia="en-GB"/>
        </w:rPr>
        <w:t>Do</w:t>
      </w:r>
      <w:r w:rsidR="00AE0FB8" w:rsidRPr="004D0565">
        <w:rPr>
          <w:rFonts w:ascii="Arial" w:hAnsi="Arial" w:cs="Arial"/>
          <w:b/>
          <w:bCs/>
          <w:sz w:val="24"/>
          <w:szCs w:val="24"/>
          <w:lang w:eastAsia="en-GB"/>
        </w:rPr>
        <w:t xml:space="preserve"> all hotels have the same standards?</w:t>
      </w:r>
    </w:p>
    <w:p w14:paraId="4645F5EC" w14:textId="7B019CBA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 Hotel standards can </w:t>
      </w:r>
      <w:r w:rsidR="00C34339">
        <w:rPr>
          <w:rFonts w:ascii="Arial" w:hAnsi="Arial" w:cs="Arial"/>
          <w:sz w:val="24"/>
          <w:szCs w:val="24"/>
          <w:lang w:eastAsia="en-GB"/>
        </w:rPr>
        <w:t>vary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widely depending on the type of hotel, its location, and its target market.</w:t>
      </w:r>
    </w:p>
    <w:p w14:paraId="04F8483D" w14:textId="73FB7A2C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Luxury hotels, for example, may have higher standards for room quality, food and beverage service, and </w:t>
      </w:r>
      <w:r w:rsidR="007F0CB9" w:rsidRPr="00206A88">
        <w:rPr>
          <w:rFonts w:ascii="Arial" w:hAnsi="Arial" w:cs="Arial"/>
          <w:sz w:val="24"/>
          <w:szCs w:val="24"/>
          <w:lang w:eastAsia="en-GB"/>
        </w:rPr>
        <w:t xml:space="preserve">guest </w:t>
      </w:r>
      <w:r w:rsidRPr="00206A88">
        <w:rPr>
          <w:rFonts w:ascii="Arial" w:hAnsi="Arial" w:cs="Arial"/>
          <w:sz w:val="24"/>
          <w:szCs w:val="24"/>
          <w:lang w:eastAsia="en-GB"/>
        </w:rPr>
        <w:t>service</w:t>
      </w:r>
      <w:r w:rsidR="00C34339">
        <w:rPr>
          <w:rFonts w:ascii="Arial" w:hAnsi="Arial" w:cs="Arial"/>
          <w:sz w:val="24"/>
          <w:szCs w:val="24"/>
          <w:lang w:eastAsia="en-GB"/>
        </w:rPr>
        <w:t>. In contrast,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budget hotels may have </w:t>
      </w:r>
      <w:r w:rsidR="007F0CB9" w:rsidRPr="00206A88">
        <w:rPr>
          <w:rFonts w:ascii="Arial" w:hAnsi="Arial" w:cs="Arial"/>
          <w:sz w:val="24"/>
          <w:szCs w:val="24"/>
          <w:lang w:eastAsia="en-GB"/>
        </w:rPr>
        <w:t>low standards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7F0CB9" w:rsidRPr="00206A88">
        <w:rPr>
          <w:rFonts w:ascii="Arial" w:hAnsi="Arial" w:cs="Arial"/>
          <w:sz w:val="24"/>
          <w:szCs w:val="24"/>
          <w:lang w:eastAsia="en-GB"/>
        </w:rPr>
        <w:t>in those areas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but offer more affordable prices.</w:t>
      </w:r>
    </w:p>
    <w:p w14:paraId="1AA6F271" w14:textId="144CEC65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Hotel standards can also vary by region and culture. For example, hotels in some </w:t>
      </w:r>
      <w:r w:rsidR="00C34339">
        <w:rPr>
          <w:rFonts w:ascii="Arial" w:hAnsi="Arial" w:cs="Arial"/>
          <w:sz w:val="24"/>
          <w:szCs w:val="24"/>
          <w:lang w:eastAsia="en-GB"/>
        </w:rPr>
        <w:t>areas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may have stricter </w:t>
      </w:r>
      <w:r w:rsidR="007F0CB9" w:rsidRPr="00206A88">
        <w:rPr>
          <w:rFonts w:ascii="Arial" w:hAnsi="Arial" w:cs="Arial"/>
          <w:sz w:val="24"/>
          <w:szCs w:val="24"/>
          <w:lang w:eastAsia="en-GB"/>
        </w:rPr>
        <w:t>criteria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for </w:t>
      </w:r>
      <w:r w:rsidR="007F0CB9" w:rsidRPr="00206A88">
        <w:rPr>
          <w:rFonts w:ascii="Arial" w:hAnsi="Arial" w:cs="Arial"/>
          <w:sz w:val="24"/>
          <w:szCs w:val="24"/>
          <w:lang w:eastAsia="en-GB"/>
        </w:rPr>
        <w:t>hygiene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and safety, while hotels in other </w:t>
      </w:r>
      <w:r w:rsidR="00C34339">
        <w:rPr>
          <w:rFonts w:ascii="Arial" w:hAnsi="Arial" w:cs="Arial"/>
          <w:sz w:val="24"/>
          <w:szCs w:val="24"/>
          <w:lang w:eastAsia="en-GB"/>
        </w:rPr>
        <w:t>parts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may place more </w:t>
      </w:r>
      <w:r w:rsidR="007F0CB9" w:rsidRPr="00206A88">
        <w:rPr>
          <w:rFonts w:ascii="Arial" w:hAnsi="Arial" w:cs="Arial"/>
          <w:sz w:val="24"/>
          <w:szCs w:val="24"/>
          <w:lang w:eastAsia="en-GB"/>
        </w:rPr>
        <w:t>importance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on </w:t>
      </w:r>
      <w:r w:rsidR="007F0CB9" w:rsidRPr="00206A88">
        <w:rPr>
          <w:rFonts w:ascii="Arial" w:hAnsi="Arial" w:cs="Arial"/>
          <w:sz w:val="24"/>
          <w:szCs w:val="24"/>
          <w:lang w:eastAsia="en-GB"/>
        </w:rPr>
        <w:t>guest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service</w:t>
      </w:r>
      <w:r w:rsidR="000E2B7E">
        <w:rPr>
          <w:rFonts w:ascii="Arial" w:hAnsi="Arial" w:cs="Arial"/>
          <w:sz w:val="24"/>
          <w:szCs w:val="24"/>
          <w:lang w:eastAsia="en-GB"/>
        </w:rPr>
        <w:t xml:space="preserve"> (Lee &amp; Carter, 2012)</w:t>
      </w:r>
      <w:r w:rsidRPr="00206A88">
        <w:rPr>
          <w:rFonts w:ascii="Arial" w:hAnsi="Arial" w:cs="Arial"/>
          <w:sz w:val="24"/>
          <w:szCs w:val="24"/>
          <w:lang w:eastAsia="en-GB"/>
        </w:rPr>
        <w:t>.</w:t>
      </w:r>
    </w:p>
    <w:p w14:paraId="11AFA8DA" w14:textId="2251EEAD" w:rsidR="00AE0FB8" w:rsidRPr="00206A88" w:rsidRDefault="00D218F7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It is</w:t>
      </w:r>
      <w:r w:rsidR="00AE0FB8" w:rsidRPr="00206A88">
        <w:rPr>
          <w:rFonts w:ascii="Arial" w:hAnsi="Arial" w:cs="Arial"/>
          <w:sz w:val="24"/>
          <w:szCs w:val="24"/>
          <w:lang w:eastAsia="en-GB"/>
        </w:rPr>
        <w:t xml:space="preserve"> important to </w:t>
      </w:r>
      <w:r w:rsidR="00C34339" w:rsidRPr="00C34339">
        <w:rPr>
          <w:rFonts w:ascii="Arial" w:hAnsi="Arial" w:cs="Arial"/>
          <w:sz w:val="24"/>
          <w:szCs w:val="24"/>
          <w:lang w:eastAsia="en-GB"/>
        </w:rPr>
        <w:t xml:space="preserve">remember that hotel </w:t>
      </w:r>
      <w:r w:rsidR="00476D48">
        <w:rPr>
          <w:rFonts w:ascii="Arial" w:hAnsi="Arial" w:cs="Arial"/>
          <w:sz w:val="24"/>
          <w:szCs w:val="24"/>
          <w:lang w:eastAsia="en-GB"/>
        </w:rPr>
        <w:t xml:space="preserve">standards are not </w:t>
      </w:r>
      <w:r w:rsidR="00C34339" w:rsidRPr="00C34339">
        <w:rPr>
          <w:rFonts w:ascii="Arial" w:hAnsi="Arial" w:cs="Arial"/>
          <w:sz w:val="24"/>
          <w:szCs w:val="24"/>
          <w:lang w:eastAsia="en-GB"/>
        </w:rPr>
        <w:t>guaranteed</w:t>
      </w:r>
      <w:r w:rsidR="00AE0FB8" w:rsidRPr="00206A88">
        <w:rPr>
          <w:rFonts w:ascii="Arial" w:hAnsi="Arial" w:cs="Arial"/>
          <w:sz w:val="24"/>
          <w:szCs w:val="24"/>
          <w:lang w:eastAsia="en-GB"/>
        </w:rPr>
        <w:t xml:space="preserve"> quality</w:t>
      </w:r>
      <w:r w:rsidR="00EF2B10">
        <w:rPr>
          <w:rFonts w:ascii="Arial" w:hAnsi="Arial" w:cs="Arial"/>
          <w:sz w:val="24"/>
          <w:szCs w:val="24"/>
          <w:lang w:eastAsia="en-GB"/>
        </w:rPr>
        <w:t>. Guests</w:t>
      </w:r>
      <w:r w:rsidR="00AE0FB8" w:rsidRPr="00206A88">
        <w:rPr>
          <w:rFonts w:ascii="Arial" w:hAnsi="Arial" w:cs="Arial"/>
          <w:sz w:val="24"/>
          <w:szCs w:val="24"/>
          <w:lang w:eastAsia="en-GB"/>
        </w:rPr>
        <w:t xml:space="preserve"> should consider </w:t>
      </w:r>
      <w:r w:rsidR="007F0CB9" w:rsidRPr="00206A88">
        <w:rPr>
          <w:rFonts w:ascii="Arial" w:hAnsi="Arial" w:cs="Arial"/>
          <w:sz w:val="24"/>
          <w:szCs w:val="24"/>
          <w:lang w:eastAsia="en-GB"/>
        </w:rPr>
        <w:t>aspects like</w:t>
      </w:r>
      <w:r w:rsidR="00AE0FB8" w:rsidRPr="00206A88">
        <w:rPr>
          <w:rFonts w:ascii="Arial" w:hAnsi="Arial" w:cs="Arial"/>
          <w:sz w:val="24"/>
          <w:szCs w:val="24"/>
          <w:lang w:eastAsia="en-GB"/>
        </w:rPr>
        <w:t xml:space="preserve"> online reviews, </w:t>
      </w:r>
      <w:r w:rsidR="007F0CB9" w:rsidRPr="00206A88">
        <w:rPr>
          <w:rFonts w:ascii="Arial" w:hAnsi="Arial" w:cs="Arial"/>
          <w:sz w:val="24"/>
          <w:szCs w:val="24"/>
          <w:lang w:eastAsia="en-GB"/>
        </w:rPr>
        <w:t>suggestions</w:t>
      </w:r>
      <w:r w:rsidR="00AE0FB8" w:rsidRPr="00206A88">
        <w:rPr>
          <w:rFonts w:ascii="Arial" w:hAnsi="Arial" w:cs="Arial"/>
          <w:sz w:val="24"/>
          <w:szCs w:val="24"/>
          <w:lang w:eastAsia="en-GB"/>
        </w:rPr>
        <w:t xml:space="preserve"> from friends and family, and personal preferences when choosing a hotel.</w:t>
      </w:r>
    </w:p>
    <w:p w14:paraId="1AED77D5" w14:textId="77777777" w:rsidR="00AE0FB8" w:rsidRPr="00206A88" w:rsidRDefault="00AE0FB8" w:rsidP="00D135D3">
      <w:pPr>
        <w:spacing w:line="360" w:lineRule="auto"/>
        <w:jc w:val="both"/>
        <w:rPr>
          <w:rFonts w:ascii="Arial" w:hAnsi="Arial" w:cs="Arial"/>
          <w:vanish/>
          <w:sz w:val="24"/>
          <w:szCs w:val="24"/>
          <w:lang w:eastAsia="en-GB"/>
        </w:rPr>
      </w:pPr>
      <w:r w:rsidRPr="00206A88">
        <w:rPr>
          <w:rFonts w:ascii="Arial" w:hAnsi="Arial" w:cs="Arial"/>
          <w:vanish/>
          <w:sz w:val="24"/>
          <w:szCs w:val="24"/>
          <w:lang w:eastAsia="en-GB"/>
        </w:rPr>
        <w:t>Top of Form</w:t>
      </w:r>
    </w:p>
    <w:p w14:paraId="484559A6" w14:textId="5C191F54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40591417" w14:textId="3404B37D" w:rsidR="00AE0FB8" w:rsidRPr="004D0565" w:rsidRDefault="00AE0FB8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4D0565">
        <w:rPr>
          <w:rFonts w:ascii="Arial" w:hAnsi="Arial" w:cs="Arial"/>
          <w:b/>
          <w:bCs/>
          <w:sz w:val="24"/>
          <w:szCs w:val="24"/>
          <w:lang w:eastAsia="en-GB"/>
        </w:rPr>
        <w:t xml:space="preserve">How can hotels manage their reputation </w:t>
      </w:r>
      <w:r w:rsidR="00C34339" w:rsidRPr="004D0565">
        <w:rPr>
          <w:rFonts w:ascii="Arial" w:hAnsi="Arial" w:cs="Arial"/>
          <w:b/>
          <w:bCs/>
          <w:sz w:val="24"/>
          <w:szCs w:val="24"/>
          <w:lang w:eastAsia="en-GB"/>
        </w:rPr>
        <w:t>effectively</w:t>
      </w:r>
      <w:r w:rsidRPr="004D0565">
        <w:rPr>
          <w:rFonts w:ascii="Arial" w:hAnsi="Arial" w:cs="Arial"/>
          <w:b/>
          <w:bCs/>
          <w:sz w:val="24"/>
          <w:szCs w:val="24"/>
          <w:lang w:eastAsia="en-GB"/>
        </w:rPr>
        <w:t>?</w:t>
      </w:r>
    </w:p>
    <w:p w14:paraId="3464810F" w14:textId="7146DBA2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lastRenderedPageBreak/>
        <w:t xml:space="preserve">Hotels can manage their reputation by </w:t>
      </w:r>
      <w:r w:rsidR="00B50E95" w:rsidRPr="00206A88">
        <w:rPr>
          <w:rFonts w:ascii="Arial" w:hAnsi="Arial" w:cs="Arial"/>
          <w:sz w:val="24"/>
          <w:szCs w:val="24"/>
          <w:lang w:eastAsia="en-GB"/>
        </w:rPr>
        <w:t>applying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a variety of strategies and best practices. Here are some ways that hotels can manage their reputation:</w:t>
      </w:r>
    </w:p>
    <w:p w14:paraId="0EB7F9F7" w14:textId="5E4812CC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Monitor online </w:t>
      </w:r>
      <w:r w:rsidR="00547193">
        <w:rPr>
          <w:rFonts w:ascii="Arial" w:hAnsi="Arial" w:cs="Arial"/>
          <w:sz w:val="24"/>
          <w:szCs w:val="24"/>
          <w:lang w:eastAsia="en-GB"/>
        </w:rPr>
        <w:t>reviews: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such as TripAdvisor and Google Reviews, can help hotels understand what guests </w:t>
      </w:r>
      <w:r w:rsidR="00C34339">
        <w:rPr>
          <w:rFonts w:ascii="Arial" w:hAnsi="Arial" w:cs="Arial"/>
          <w:sz w:val="24"/>
          <w:szCs w:val="24"/>
          <w:lang w:eastAsia="en-GB"/>
        </w:rPr>
        <w:t>say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about their </w:t>
      </w:r>
      <w:r w:rsidR="00547193">
        <w:rPr>
          <w:rFonts w:ascii="Arial" w:hAnsi="Arial" w:cs="Arial"/>
          <w:sz w:val="24"/>
          <w:szCs w:val="24"/>
          <w:lang w:eastAsia="en-GB"/>
        </w:rPr>
        <w:t>properties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and identify areas for improvement.</w:t>
      </w:r>
    </w:p>
    <w:p w14:paraId="42FD2038" w14:textId="5F47A7A0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Respond to negative reviews: </w:t>
      </w:r>
      <w:r w:rsidR="00547193" w:rsidRPr="00206A88">
        <w:rPr>
          <w:rFonts w:ascii="Arial" w:hAnsi="Arial" w:cs="Arial"/>
          <w:sz w:val="24"/>
          <w:szCs w:val="24"/>
          <w:lang w:eastAsia="en-GB"/>
        </w:rPr>
        <w:t>Answering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C34339" w:rsidRPr="00C34339">
        <w:rPr>
          <w:rFonts w:ascii="Arial" w:hAnsi="Arial" w:cs="Arial"/>
          <w:sz w:val="24"/>
          <w:szCs w:val="24"/>
          <w:lang w:eastAsia="en-GB"/>
        </w:rPr>
        <w:t xml:space="preserve">professionally and </w:t>
      </w:r>
      <w:r w:rsidR="00EB1C19" w:rsidRPr="00C34339">
        <w:rPr>
          <w:rFonts w:ascii="Arial" w:hAnsi="Arial" w:cs="Arial"/>
          <w:sz w:val="24"/>
          <w:szCs w:val="24"/>
          <w:lang w:eastAsia="en-GB"/>
        </w:rPr>
        <w:t>positively</w:t>
      </w:r>
      <w:r w:rsidR="00C34339" w:rsidRPr="00C34339">
        <w:rPr>
          <w:rFonts w:ascii="Arial" w:hAnsi="Arial" w:cs="Arial"/>
          <w:sz w:val="24"/>
          <w:szCs w:val="24"/>
          <w:lang w:eastAsia="en-GB"/>
        </w:rPr>
        <w:t xml:space="preserve"> can help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mitigate the impact of </w:t>
      </w:r>
      <w:r w:rsidR="00C32F21">
        <w:rPr>
          <w:rFonts w:ascii="Arial" w:hAnsi="Arial" w:cs="Arial"/>
          <w:sz w:val="24"/>
          <w:szCs w:val="24"/>
          <w:lang w:eastAsia="en-GB"/>
        </w:rPr>
        <w:t xml:space="preserve">the </w:t>
      </w:r>
      <w:r w:rsidRPr="00206A88">
        <w:rPr>
          <w:rFonts w:ascii="Arial" w:hAnsi="Arial" w:cs="Arial"/>
          <w:sz w:val="24"/>
          <w:szCs w:val="24"/>
          <w:lang w:eastAsia="en-GB"/>
        </w:rPr>
        <w:t>negative</w:t>
      </w:r>
      <w:r w:rsidR="00C32F21">
        <w:rPr>
          <w:rFonts w:ascii="Arial" w:hAnsi="Arial" w:cs="Arial"/>
          <w:sz w:val="24"/>
          <w:szCs w:val="24"/>
          <w:lang w:eastAsia="en-GB"/>
        </w:rPr>
        <w:t xml:space="preserve"> review.</w:t>
      </w:r>
    </w:p>
    <w:p w14:paraId="70C834FA" w14:textId="1567696B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Provide exceptional customer service: from check-in to check-out, can help to create positive experiences for guests and encourage them to leave positive reviews.</w:t>
      </w:r>
    </w:p>
    <w:p w14:paraId="22681DEE" w14:textId="156650DC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Invest in quality:  whether </w:t>
      </w:r>
      <w:r w:rsidR="00D218F7">
        <w:rPr>
          <w:rFonts w:ascii="Arial" w:hAnsi="Arial" w:cs="Arial"/>
          <w:sz w:val="24"/>
          <w:szCs w:val="24"/>
          <w:lang w:eastAsia="en-GB"/>
        </w:rPr>
        <w:t>it is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in the rooms, food and beverage offerings, or customer service, 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it </w:t>
      </w:r>
      <w:r w:rsidRPr="00206A88">
        <w:rPr>
          <w:rFonts w:ascii="Arial" w:hAnsi="Arial" w:cs="Arial"/>
          <w:sz w:val="24"/>
          <w:szCs w:val="24"/>
          <w:lang w:eastAsia="en-GB"/>
        </w:rPr>
        <w:t>can help to improve the guest experience</w:t>
      </w:r>
      <w:r w:rsidR="00B50E95" w:rsidRPr="00206A88">
        <w:rPr>
          <w:rFonts w:ascii="Arial" w:hAnsi="Arial" w:cs="Arial"/>
          <w:sz w:val="24"/>
          <w:szCs w:val="24"/>
          <w:lang w:eastAsia="en-GB"/>
        </w:rPr>
        <w:t>.</w:t>
      </w:r>
    </w:p>
    <w:p w14:paraId="310850B6" w14:textId="77777777" w:rsidR="00AE0FB8" w:rsidRPr="00206A88" w:rsidRDefault="00AE0FB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By implementing these strategies, hotels can effectively manage their reputation, build a positive image, and attract and retain guests.</w:t>
      </w:r>
    </w:p>
    <w:p w14:paraId="47BFBB67" w14:textId="77777777" w:rsidR="004D0565" w:rsidRDefault="004D0565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3692519E" w14:textId="21854931" w:rsidR="00CE0089" w:rsidRPr="004D0565" w:rsidRDefault="00C34339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4D0565">
        <w:rPr>
          <w:rFonts w:ascii="Arial" w:hAnsi="Arial" w:cs="Arial"/>
          <w:b/>
          <w:bCs/>
          <w:sz w:val="24"/>
          <w:szCs w:val="24"/>
          <w:lang w:eastAsia="en-GB"/>
        </w:rPr>
        <w:t>What</w:t>
      </w:r>
      <w:r w:rsidR="00CE0089" w:rsidRPr="004D0565">
        <w:rPr>
          <w:rFonts w:ascii="Arial" w:hAnsi="Arial" w:cs="Arial"/>
          <w:b/>
          <w:bCs/>
          <w:sz w:val="24"/>
          <w:szCs w:val="24"/>
          <w:lang w:eastAsia="en-GB"/>
        </w:rPr>
        <w:t xml:space="preserve"> is the importance of effective guest reviews management?</w:t>
      </w:r>
    </w:p>
    <w:p w14:paraId="69A971EE" w14:textId="1C9A07D8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Effective guest reviews management is </w:t>
      </w:r>
      <w:r w:rsidR="00C34339">
        <w:rPr>
          <w:rFonts w:ascii="Arial" w:hAnsi="Arial" w:cs="Arial"/>
          <w:sz w:val="24"/>
          <w:szCs w:val="24"/>
          <w:lang w:eastAsia="en-GB"/>
        </w:rPr>
        <w:t>essential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for hotels for several reasons:</w:t>
      </w:r>
    </w:p>
    <w:p w14:paraId="2484A42F" w14:textId="578E6855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Reputation management: Guest reviews play a significant role in shaping the hotel's </w:t>
      </w:r>
      <w:r w:rsidR="00C34339">
        <w:rPr>
          <w:rFonts w:ascii="Arial" w:hAnsi="Arial" w:cs="Arial"/>
          <w:sz w:val="24"/>
          <w:szCs w:val="24"/>
          <w:lang w:eastAsia="en-GB"/>
        </w:rPr>
        <w:t>online and offline reputation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</w:p>
    <w:p w14:paraId="0F9B680F" w14:textId="09CE4F0D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Customer insights: Guest reviews can provide valuable </w:t>
      </w:r>
      <w:r w:rsidR="00476D48">
        <w:rPr>
          <w:rFonts w:ascii="Arial" w:hAnsi="Arial" w:cs="Arial"/>
          <w:sz w:val="24"/>
          <w:szCs w:val="24"/>
          <w:lang w:eastAsia="en-GB"/>
        </w:rPr>
        <w:t>information about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8B2C12" w:rsidRPr="008B2C12">
        <w:rPr>
          <w:rFonts w:ascii="Arial" w:hAnsi="Arial" w:cs="Arial"/>
          <w:sz w:val="24"/>
          <w:szCs w:val="24"/>
          <w:lang w:eastAsia="en-GB"/>
        </w:rPr>
        <w:t>guests' experiences and preferences</w:t>
      </w:r>
      <w:r w:rsidR="008B2C12">
        <w:rPr>
          <w:rFonts w:ascii="Arial" w:hAnsi="Arial" w:cs="Arial"/>
          <w:sz w:val="24"/>
          <w:szCs w:val="24"/>
          <w:lang w:eastAsia="en-GB"/>
        </w:rPr>
        <w:t>.</w:t>
      </w:r>
    </w:p>
    <w:p w14:paraId="57F3B7C7" w14:textId="42300AB0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Marketing and promotion: Positive guest reviews can be used as a marketing tool to promote the hotel and attract new guests</w:t>
      </w:r>
      <w:r w:rsidR="000E2B7E">
        <w:rPr>
          <w:rFonts w:ascii="Arial" w:hAnsi="Arial" w:cs="Arial"/>
          <w:sz w:val="24"/>
          <w:szCs w:val="24"/>
          <w:lang w:eastAsia="en-GB"/>
        </w:rPr>
        <w:t xml:space="preserve"> (Jobber, 2010)</w:t>
      </w:r>
      <w:r w:rsidRPr="00206A88">
        <w:rPr>
          <w:rFonts w:ascii="Arial" w:hAnsi="Arial" w:cs="Arial"/>
          <w:sz w:val="24"/>
          <w:szCs w:val="24"/>
          <w:lang w:eastAsia="en-GB"/>
        </w:rPr>
        <w:t>.</w:t>
      </w:r>
    </w:p>
    <w:p w14:paraId="3BDE2D34" w14:textId="75EE68A9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Competitive advantage:</w:t>
      </w:r>
      <w:r w:rsidR="00476D48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effective guest reviews management can </w:t>
      </w:r>
      <w:r w:rsidR="008B2C12">
        <w:rPr>
          <w:rFonts w:ascii="Arial" w:hAnsi="Arial" w:cs="Arial"/>
          <w:sz w:val="24"/>
          <w:szCs w:val="24"/>
          <w:lang w:eastAsia="en-GB"/>
        </w:rPr>
        <w:t>help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hotels</w:t>
      </w:r>
      <w:r w:rsidR="008B2C12">
        <w:rPr>
          <w:rFonts w:ascii="Arial" w:hAnsi="Arial" w:cs="Arial"/>
          <w:sz w:val="24"/>
          <w:szCs w:val="24"/>
          <w:lang w:eastAsia="en-GB"/>
        </w:rPr>
        <w:t xml:space="preserve"> differentiate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8B2C12">
        <w:rPr>
          <w:rFonts w:ascii="Arial" w:hAnsi="Arial" w:cs="Arial"/>
          <w:sz w:val="24"/>
          <w:szCs w:val="24"/>
          <w:lang w:eastAsia="en-GB"/>
        </w:rPr>
        <w:t>themselves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from their competitors and </w:t>
      </w:r>
      <w:r w:rsidR="008B2C12">
        <w:rPr>
          <w:rFonts w:ascii="Arial" w:hAnsi="Arial" w:cs="Arial"/>
          <w:sz w:val="24"/>
          <w:szCs w:val="24"/>
          <w:lang w:eastAsia="en-GB"/>
        </w:rPr>
        <w:t>place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them as a top choice for guests</w:t>
      </w:r>
      <w:r w:rsidR="000E2B7E">
        <w:rPr>
          <w:rFonts w:ascii="Arial" w:hAnsi="Arial" w:cs="Arial"/>
          <w:sz w:val="24"/>
          <w:szCs w:val="24"/>
          <w:lang w:eastAsia="en-GB"/>
        </w:rPr>
        <w:t xml:space="preserve"> (Jobber, 2010; Kotler, 2001)</w:t>
      </w:r>
      <w:r w:rsidRPr="00206A88">
        <w:rPr>
          <w:rFonts w:ascii="Arial" w:hAnsi="Arial" w:cs="Arial"/>
          <w:sz w:val="24"/>
          <w:szCs w:val="24"/>
          <w:lang w:eastAsia="en-GB"/>
        </w:rPr>
        <w:t>.</w:t>
      </w:r>
    </w:p>
    <w:p w14:paraId="5578EA8C" w14:textId="2A4018A1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Online visibility: Guest reviews can impact the hotel's visibility on travel platforms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 like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TripAdvisor and Booking.com</w:t>
      </w:r>
      <w:r w:rsidR="00EB1C19">
        <w:rPr>
          <w:rFonts w:ascii="Arial" w:hAnsi="Arial" w:cs="Arial"/>
          <w:sz w:val="24"/>
          <w:szCs w:val="24"/>
          <w:lang w:eastAsia="en-GB"/>
        </w:rPr>
        <w:t xml:space="preserve"> and improve their rankings.</w:t>
      </w:r>
    </w:p>
    <w:p w14:paraId="1ACAE1B7" w14:textId="5B59BB80" w:rsidR="00CE0089" w:rsidRPr="00206A88" w:rsidRDefault="00656F51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lastRenderedPageBreak/>
        <w:t>In conclusion</w:t>
      </w:r>
      <w:r w:rsidR="00CE0089" w:rsidRPr="00206A88">
        <w:rPr>
          <w:rFonts w:ascii="Arial" w:hAnsi="Arial" w:cs="Arial"/>
          <w:sz w:val="24"/>
          <w:szCs w:val="24"/>
          <w:lang w:eastAsia="en-GB"/>
        </w:rPr>
        <w:t xml:space="preserve">, effective </w:t>
      </w:r>
      <w:r w:rsidR="00C34339" w:rsidRPr="00C34339">
        <w:rPr>
          <w:rFonts w:ascii="Arial" w:hAnsi="Arial" w:cs="Arial"/>
          <w:sz w:val="24"/>
          <w:szCs w:val="24"/>
          <w:lang w:eastAsia="en-GB"/>
        </w:rPr>
        <w:t xml:space="preserve">management of guest reviews is </w:t>
      </w:r>
      <w:r w:rsidR="00EF2B10">
        <w:rPr>
          <w:rFonts w:ascii="Arial" w:hAnsi="Arial" w:cs="Arial"/>
          <w:sz w:val="24"/>
          <w:szCs w:val="24"/>
          <w:lang w:eastAsia="en-GB"/>
        </w:rPr>
        <w:t>essential</w:t>
      </w:r>
      <w:r w:rsidR="00C34339" w:rsidRPr="00C34339">
        <w:rPr>
          <w:rFonts w:ascii="Arial" w:hAnsi="Arial" w:cs="Arial"/>
          <w:sz w:val="24"/>
          <w:szCs w:val="24"/>
          <w:lang w:eastAsia="en-GB"/>
        </w:rPr>
        <w:t xml:space="preserve"> for hotels as it can help </w:t>
      </w:r>
      <w:r w:rsidR="00CE0089" w:rsidRPr="00206A88">
        <w:rPr>
          <w:rFonts w:ascii="Arial" w:hAnsi="Arial" w:cs="Arial"/>
          <w:sz w:val="24"/>
          <w:szCs w:val="24"/>
          <w:lang w:eastAsia="en-GB"/>
        </w:rPr>
        <w:t>build and maintain a positive reputation, provide valuable customer insights, enhance the guest experience, and promote the hotel to potential guests.</w:t>
      </w:r>
    </w:p>
    <w:p w14:paraId="2E1F9BD9" w14:textId="0DAA9087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5D473CB1" w14:textId="77777777" w:rsidR="00CE0089" w:rsidRPr="004D0565" w:rsidRDefault="00CE0089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4D0565">
        <w:rPr>
          <w:rFonts w:ascii="Arial" w:hAnsi="Arial" w:cs="Arial"/>
          <w:b/>
          <w:bCs/>
          <w:sz w:val="24"/>
          <w:szCs w:val="24"/>
          <w:lang w:eastAsia="en-GB"/>
        </w:rPr>
        <w:t>What is the impact of the negative reviews?</w:t>
      </w:r>
    </w:p>
    <w:p w14:paraId="10F039EE" w14:textId="22AF67C1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Negative reviews can </w:t>
      </w:r>
      <w:r w:rsidR="00C34339">
        <w:rPr>
          <w:rFonts w:ascii="Arial" w:hAnsi="Arial" w:cs="Arial"/>
          <w:sz w:val="24"/>
          <w:szCs w:val="24"/>
          <w:lang w:eastAsia="en-GB"/>
        </w:rPr>
        <w:t>significantly impact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a hotel's reputation and bottom line. Here are some ways that negative reviews can impact a hotel:</w:t>
      </w:r>
    </w:p>
    <w:p w14:paraId="62375D33" w14:textId="00FF584E" w:rsidR="004D0565" w:rsidRDefault="004D0565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 xml:space="preserve"> </w:t>
      </w:r>
      <w:r w:rsidR="00CE0089" w:rsidRPr="00206A88">
        <w:rPr>
          <w:rFonts w:ascii="Arial" w:hAnsi="Arial" w:cs="Arial"/>
          <w:sz w:val="24"/>
          <w:szCs w:val="24"/>
          <w:lang w:eastAsia="en-GB"/>
        </w:rPr>
        <w:t xml:space="preserve">Decreased bookings: </w:t>
      </w:r>
      <w:r w:rsidR="00C32F21">
        <w:rPr>
          <w:rFonts w:ascii="Arial" w:hAnsi="Arial" w:cs="Arial"/>
          <w:sz w:val="24"/>
          <w:szCs w:val="24"/>
          <w:lang w:eastAsia="en-GB"/>
        </w:rPr>
        <w:t xml:space="preserve">lost customers over </w:t>
      </w:r>
      <w:r>
        <w:rPr>
          <w:rFonts w:ascii="Arial" w:hAnsi="Arial" w:cs="Arial"/>
          <w:sz w:val="24"/>
          <w:szCs w:val="24"/>
          <w:lang w:eastAsia="en-GB"/>
        </w:rPr>
        <w:t>time.</w:t>
      </w:r>
    </w:p>
    <w:p w14:paraId="5875E505" w14:textId="6EC3E9B9" w:rsidR="00CE0089" w:rsidRPr="00206A88" w:rsidRDefault="004D0565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Damage</w:t>
      </w:r>
      <w:r w:rsidR="00CE0089" w:rsidRPr="00206A88">
        <w:rPr>
          <w:rFonts w:ascii="Arial" w:hAnsi="Arial" w:cs="Arial"/>
          <w:sz w:val="24"/>
          <w:szCs w:val="24"/>
          <w:lang w:eastAsia="en-GB"/>
        </w:rPr>
        <w:t xml:space="preserve"> to reputation:</w:t>
      </w:r>
      <w:r w:rsidR="00577C88"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CE0089" w:rsidRPr="00206A88">
        <w:rPr>
          <w:rFonts w:ascii="Arial" w:hAnsi="Arial" w:cs="Arial"/>
          <w:sz w:val="24"/>
          <w:szCs w:val="24"/>
          <w:lang w:eastAsia="en-GB"/>
        </w:rPr>
        <w:t>making it more difficult for the hotel to attract new guests and retain existing ones.</w:t>
      </w:r>
    </w:p>
    <w:p w14:paraId="3DDFDDB0" w14:textId="044841E2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Reduced online visibility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206A88">
        <w:rPr>
          <w:rFonts w:ascii="Arial" w:hAnsi="Arial" w:cs="Arial"/>
          <w:sz w:val="24"/>
          <w:szCs w:val="24"/>
          <w:lang w:eastAsia="en-GB"/>
        </w:rPr>
        <w:t>can impact the hotel's visibility on travel platforms</w:t>
      </w:r>
      <w:r w:rsidR="0046136D">
        <w:rPr>
          <w:rFonts w:ascii="Arial" w:hAnsi="Arial" w:cs="Arial"/>
          <w:sz w:val="24"/>
          <w:szCs w:val="24"/>
          <w:lang w:eastAsia="en-GB"/>
        </w:rPr>
        <w:t xml:space="preserve"> like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TripAdvisor and Booking.com, potentially leading to lower search rankings</w:t>
      </w:r>
      <w:r w:rsidR="00C32F21">
        <w:rPr>
          <w:rFonts w:ascii="Arial" w:hAnsi="Arial" w:cs="Arial"/>
          <w:sz w:val="24"/>
          <w:szCs w:val="24"/>
          <w:lang w:eastAsia="en-GB"/>
        </w:rPr>
        <w:t>.</w:t>
      </w:r>
    </w:p>
    <w:p w14:paraId="50487FDB" w14:textId="329140BA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Negative word-of-mouth:</w:t>
      </w:r>
      <w:r w:rsidR="001F618E"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206A88">
        <w:rPr>
          <w:rFonts w:ascii="Arial" w:hAnsi="Arial" w:cs="Arial"/>
          <w:sz w:val="24"/>
          <w:szCs w:val="24"/>
          <w:lang w:eastAsia="en-GB"/>
        </w:rPr>
        <w:t>guests may share their negative experiences with friends, family, and colleagues.</w:t>
      </w:r>
    </w:p>
    <w:p w14:paraId="085DC303" w14:textId="28CEB886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Costly to address: resolving the issues that led to them can be time-consuming and </w:t>
      </w:r>
      <w:r w:rsidR="00C34339">
        <w:rPr>
          <w:rFonts w:ascii="Arial" w:hAnsi="Arial" w:cs="Arial"/>
          <w:sz w:val="24"/>
          <w:szCs w:val="24"/>
          <w:lang w:eastAsia="en-GB"/>
        </w:rPr>
        <w:t>expensive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for hotels</w:t>
      </w:r>
      <w:r w:rsidR="00C32F21">
        <w:rPr>
          <w:rFonts w:ascii="Arial" w:hAnsi="Arial" w:cs="Arial"/>
          <w:sz w:val="24"/>
          <w:szCs w:val="24"/>
          <w:lang w:eastAsia="en-GB"/>
        </w:rPr>
        <w:t>.</w:t>
      </w:r>
    </w:p>
    <w:p w14:paraId="100F0463" w14:textId="421179BB" w:rsidR="00CE0089" w:rsidRPr="00206A88" w:rsidRDefault="00D218F7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It is</w:t>
      </w:r>
      <w:r w:rsidR="00CE0089" w:rsidRPr="00206A88">
        <w:rPr>
          <w:rFonts w:ascii="Arial" w:hAnsi="Arial" w:cs="Arial"/>
          <w:sz w:val="24"/>
          <w:szCs w:val="24"/>
          <w:lang w:eastAsia="en-GB"/>
        </w:rPr>
        <w:t xml:space="preserve"> important to </w:t>
      </w:r>
      <w:r w:rsidR="00C34339" w:rsidRPr="00C34339">
        <w:rPr>
          <w:rFonts w:ascii="Arial" w:hAnsi="Arial" w:cs="Arial"/>
          <w:sz w:val="24"/>
          <w:szCs w:val="24"/>
          <w:lang w:eastAsia="en-GB"/>
        </w:rPr>
        <w:t xml:space="preserve">remember that hotels can use negative reviews </w:t>
      </w:r>
      <w:r w:rsidR="001F618E" w:rsidRPr="00206A88">
        <w:rPr>
          <w:rFonts w:ascii="Arial" w:hAnsi="Arial" w:cs="Arial"/>
          <w:sz w:val="24"/>
          <w:szCs w:val="24"/>
          <w:lang w:eastAsia="en-GB"/>
        </w:rPr>
        <w:t>to</w:t>
      </w:r>
      <w:r w:rsidR="00CE0089" w:rsidRPr="00206A88">
        <w:rPr>
          <w:rFonts w:ascii="Arial" w:hAnsi="Arial" w:cs="Arial"/>
          <w:sz w:val="24"/>
          <w:szCs w:val="24"/>
          <w:lang w:eastAsia="en-GB"/>
        </w:rPr>
        <w:t xml:space="preserve"> identify areas for </w:t>
      </w:r>
      <w:r w:rsidR="001F618E" w:rsidRPr="00206A88">
        <w:rPr>
          <w:rFonts w:ascii="Arial" w:hAnsi="Arial" w:cs="Arial"/>
          <w:sz w:val="24"/>
          <w:szCs w:val="24"/>
          <w:lang w:eastAsia="en-GB"/>
        </w:rPr>
        <w:t>development</w:t>
      </w:r>
      <w:r w:rsidR="00CE0089"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1F618E" w:rsidRPr="00206A88">
        <w:rPr>
          <w:rFonts w:ascii="Arial" w:hAnsi="Arial" w:cs="Arial"/>
          <w:sz w:val="24"/>
          <w:szCs w:val="24"/>
          <w:lang w:eastAsia="en-GB"/>
        </w:rPr>
        <w:t>and improve</w:t>
      </w:r>
      <w:r w:rsidR="00CE0089"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the </w:t>
      </w:r>
      <w:r w:rsidR="00CE0089" w:rsidRPr="00206A88">
        <w:rPr>
          <w:rFonts w:ascii="Arial" w:hAnsi="Arial" w:cs="Arial"/>
          <w:sz w:val="24"/>
          <w:szCs w:val="24"/>
          <w:lang w:eastAsia="en-GB"/>
        </w:rPr>
        <w:t>guest experience</w:t>
      </w:r>
      <w:r w:rsidR="000E2B7E">
        <w:rPr>
          <w:rFonts w:ascii="Arial" w:hAnsi="Arial" w:cs="Arial"/>
          <w:sz w:val="24"/>
          <w:szCs w:val="24"/>
          <w:lang w:eastAsia="en-GB"/>
        </w:rPr>
        <w:t xml:space="preserve"> (Baines et al., 2017)</w:t>
      </w:r>
      <w:r w:rsidR="00EB1C19">
        <w:rPr>
          <w:rFonts w:ascii="Arial" w:hAnsi="Arial" w:cs="Arial"/>
          <w:sz w:val="24"/>
          <w:szCs w:val="24"/>
          <w:lang w:eastAsia="en-GB"/>
        </w:rPr>
        <w:t>.</w:t>
      </w:r>
    </w:p>
    <w:p w14:paraId="63774376" w14:textId="77777777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1AD617C9" w14:textId="23327A03" w:rsidR="00CE0089" w:rsidRPr="004D0565" w:rsidRDefault="00CE0089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4D0565">
        <w:rPr>
          <w:rFonts w:ascii="Arial" w:hAnsi="Arial" w:cs="Arial"/>
          <w:b/>
          <w:bCs/>
          <w:sz w:val="24"/>
          <w:szCs w:val="24"/>
          <w:lang w:eastAsia="en-GB"/>
        </w:rPr>
        <w:t xml:space="preserve">How can hotels build and retain customer loyalty? </w:t>
      </w:r>
    </w:p>
    <w:p w14:paraId="627F83CE" w14:textId="0C23738C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4B86B22C" w14:textId="67EB4F65" w:rsidR="004D0565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Building and retaining customer loyalty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 </w:t>
      </w:r>
      <w:r w:rsidR="00CC523C" w:rsidRPr="00206A88">
        <w:rPr>
          <w:rFonts w:ascii="Arial" w:hAnsi="Arial" w:cs="Arial"/>
          <w:sz w:val="24"/>
          <w:szCs w:val="24"/>
          <w:lang w:eastAsia="en-GB"/>
        </w:rPr>
        <w:t>is most important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206A88">
        <w:rPr>
          <w:rFonts w:ascii="Arial" w:hAnsi="Arial" w:cs="Arial"/>
          <w:sz w:val="24"/>
          <w:szCs w:val="24"/>
          <w:lang w:eastAsia="en-GB"/>
        </w:rPr>
        <w:t>for hotels</w:t>
      </w:r>
      <w:r w:rsidR="00CC523C" w:rsidRPr="00206A88">
        <w:rPr>
          <w:rFonts w:ascii="Arial" w:hAnsi="Arial" w:cs="Arial"/>
          <w:sz w:val="24"/>
          <w:szCs w:val="24"/>
          <w:lang w:eastAsia="en-GB"/>
        </w:rPr>
        <w:t xml:space="preserve"> because it can cause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repeat </w:t>
      </w:r>
      <w:r w:rsidR="00EA0BF8" w:rsidRPr="00206A88">
        <w:rPr>
          <w:rFonts w:ascii="Arial" w:hAnsi="Arial" w:cs="Arial"/>
          <w:sz w:val="24"/>
          <w:szCs w:val="24"/>
          <w:lang w:eastAsia="en-GB"/>
        </w:rPr>
        <w:t>sales</w:t>
      </w:r>
      <w:r w:rsidR="00CC523C" w:rsidRPr="00206A88">
        <w:rPr>
          <w:rFonts w:ascii="Arial" w:hAnsi="Arial" w:cs="Arial"/>
          <w:sz w:val="24"/>
          <w:szCs w:val="24"/>
          <w:lang w:eastAsia="en-GB"/>
        </w:rPr>
        <w:t xml:space="preserve"> and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increased revenue </w:t>
      </w:r>
      <w:r w:rsidR="00C34339">
        <w:rPr>
          <w:rFonts w:ascii="Arial" w:hAnsi="Arial" w:cs="Arial"/>
          <w:sz w:val="24"/>
          <w:szCs w:val="24"/>
          <w:lang w:eastAsia="en-GB"/>
        </w:rPr>
        <w:t>over</w:t>
      </w:r>
      <w:r w:rsidR="00EA0BF8" w:rsidRPr="00206A88">
        <w:rPr>
          <w:rFonts w:ascii="Arial" w:hAnsi="Arial" w:cs="Arial"/>
          <w:sz w:val="24"/>
          <w:szCs w:val="24"/>
          <w:lang w:eastAsia="en-GB"/>
        </w:rPr>
        <w:t xml:space="preserve"> time</w:t>
      </w:r>
      <w:r w:rsidRPr="00206A88">
        <w:rPr>
          <w:rFonts w:ascii="Arial" w:hAnsi="Arial" w:cs="Arial"/>
          <w:sz w:val="24"/>
          <w:szCs w:val="24"/>
          <w:lang w:eastAsia="en-GB"/>
        </w:rPr>
        <w:t>.</w:t>
      </w:r>
      <w:r w:rsidR="00EB1C19">
        <w:rPr>
          <w:rFonts w:ascii="Arial" w:hAnsi="Arial" w:cs="Arial"/>
          <w:sz w:val="24"/>
          <w:szCs w:val="24"/>
          <w:lang w:eastAsia="en-GB"/>
        </w:rPr>
        <w:t xml:space="preserve"> Attractin</w:t>
      </w:r>
      <w:r w:rsidR="00886139">
        <w:rPr>
          <w:rFonts w:ascii="Arial" w:hAnsi="Arial" w:cs="Arial"/>
          <w:sz w:val="24"/>
          <w:szCs w:val="24"/>
          <w:lang w:eastAsia="en-GB"/>
        </w:rPr>
        <w:t>g</w:t>
      </w:r>
      <w:r w:rsidR="00EB1C19">
        <w:rPr>
          <w:rFonts w:ascii="Arial" w:hAnsi="Arial" w:cs="Arial"/>
          <w:sz w:val="24"/>
          <w:szCs w:val="24"/>
          <w:lang w:eastAsia="en-GB"/>
        </w:rPr>
        <w:t xml:space="preserve"> new customers can be expensive. In contrast, retaining an existing customer is </w:t>
      </w:r>
      <w:r w:rsidR="00D218F7">
        <w:rPr>
          <w:rFonts w:ascii="Arial" w:hAnsi="Arial" w:cs="Arial"/>
          <w:sz w:val="24"/>
          <w:szCs w:val="24"/>
          <w:lang w:eastAsia="en-GB"/>
        </w:rPr>
        <w:t>much</w:t>
      </w:r>
      <w:r w:rsidR="00EB1C19">
        <w:rPr>
          <w:rFonts w:ascii="Arial" w:hAnsi="Arial" w:cs="Arial"/>
          <w:sz w:val="24"/>
          <w:szCs w:val="24"/>
          <w:lang w:eastAsia="en-GB"/>
        </w:rPr>
        <w:t xml:space="preserve"> cheaper</w:t>
      </w:r>
      <w:r w:rsidR="00886139">
        <w:rPr>
          <w:rFonts w:ascii="Arial" w:hAnsi="Arial" w:cs="Arial"/>
          <w:sz w:val="24"/>
          <w:szCs w:val="24"/>
          <w:lang w:eastAsia="en-GB"/>
        </w:rPr>
        <w:t xml:space="preserve"> (Merlo,</w:t>
      </w:r>
      <w:r w:rsidR="00920359">
        <w:rPr>
          <w:rFonts w:ascii="Arial" w:hAnsi="Arial" w:cs="Arial"/>
          <w:sz w:val="24"/>
          <w:szCs w:val="24"/>
          <w:lang w:eastAsia="en-GB"/>
        </w:rPr>
        <w:t xml:space="preserve"> </w:t>
      </w:r>
      <w:r w:rsidR="00886139">
        <w:rPr>
          <w:rFonts w:ascii="Arial" w:hAnsi="Arial" w:cs="Arial"/>
          <w:sz w:val="24"/>
          <w:szCs w:val="24"/>
          <w:lang w:eastAsia="en-GB"/>
        </w:rPr>
        <w:t>2020)</w:t>
      </w:r>
      <w:r w:rsidR="00920359">
        <w:rPr>
          <w:rFonts w:ascii="Arial" w:hAnsi="Arial" w:cs="Arial"/>
          <w:sz w:val="24"/>
          <w:szCs w:val="24"/>
          <w:lang w:eastAsia="en-GB"/>
        </w:rPr>
        <w:t>.</w:t>
      </w:r>
      <w:r w:rsidR="00EB1C19">
        <w:rPr>
          <w:rFonts w:ascii="Arial" w:hAnsi="Arial" w:cs="Arial"/>
          <w:sz w:val="24"/>
          <w:szCs w:val="24"/>
          <w:lang w:eastAsia="en-GB"/>
        </w:rPr>
        <w:t xml:space="preserve"> </w:t>
      </w:r>
      <w:r w:rsidR="00C34339">
        <w:rPr>
          <w:rFonts w:ascii="Arial" w:hAnsi="Arial" w:cs="Arial"/>
          <w:sz w:val="24"/>
          <w:szCs w:val="24"/>
          <w:lang w:eastAsia="en-GB"/>
        </w:rPr>
        <w:t>Hotels can use a few approaches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to build and </w:t>
      </w:r>
      <w:r w:rsidR="00EF2B10">
        <w:rPr>
          <w:rFonts w:ascii="Arial" w:hAnsi="Arial" w:cs="Arial"/>
          <w:sz w:val="24"/>
          <w:szCs w:val="24"/>
          <w:lang w:eastAsia="en-GB"/>
        </w:rPr>
        <w:t>maintain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customer loyalty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 </w:t>
      </w:r>
      <w:r w:rsidR="00EA0BF8" w:rsidRPr="00206A88">
        <w:rPr>
          <w:rFonts w:ascii="Arial" w:hAnsi="Arial" w:cs="Arial"/>
          <w:sz w:val="24"/>
          <w:szCs w:val="24"/>
          <w:lang w:eastAsia="en-GB"/>
        </w:rPr>
        <w:t>(McDaniel</w:t>
      </w:r>
      <w:r w:rsidR="004360E0">
        <w:rPr>
          <w:rFonts w:ascii="Arial" w:hAnsi="Arial" w:cs="Arial"/>
          <w:sz w:val="24"/>
          <w:szCs w:val="24"/>
          <w:lang w:eastAsia="en-GB"/>
        </w:rPr>
        <w:t xml:space="preserve"> et al., </w:t>
      </w:r>
      <w:r w:rsidR="00EA0BF8" w:rsidRPr="00206A88">
        <w:rPr>
          <w:rFonts w:ascii="Arial" w:hAnsi="Arial" w:cs="Arial"/>
          <w:sz w:val="24"/>
          <w:szCs w:val="24"/>
          <w:lang w:eastAsia="en-GB"/>
        </w:rPr>
        <w:t>2013)</w:t>
      </w:r>
      <w:r w:rsidR="00920359">
        <w:rPr>
          <w:rFonts w:ascii="Arial" w:hAnsi="Arial" w:cs="Arial"/>
          <w:sz w:val="24"/>
          <w:szCs w:val="24"/>
          <w:lang w:eastAsia="en-GB"/>
        </w:rPr>
        <w:t>.</w:t>
      </w:r>
    </w:p>
    <w:p w14:paraId="696EF97A" w14:textId="745A694D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Provide </w:t>
      </w:r>
      <w:r w:rsidR="006B2734" w:rsidRPr="00206A88">
        <w:rPr>
          <w:rFonts w:ascii="Arial" w:hAnsi="Arial" w:cs="Arial"/>
          <w:sz w:val="24"/>
          <w:szCs w:val="24"/>
          <w:lang w:eastAsia="en-GB"/>
        </w:rPr>
        <w:t>excellent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6B2734" w:rsidRPr="00206A88">
        <w:rPr>
          <w:rFonts w:ascii="Arial" w:hAnsi="Arial" w:cs="Arial"/>
          <w:sz w:val="24"/>
          <w:szCs w:val="24"/>
          <w:lang w:eastAsia="en-GB"/>
        </w:rPr>
        <w:t xml:space="preserve">guest </w:t>
      </w:r>
      <w:r w:rsidRPr="00206A88">
        <w:rPr>
          <w:rFonts w:ascii="Arial" w:hAnsi="Arial" w:cs="Arial"/>
          <w:sz w:val="24"/>
          <w:szCs w:val="24"/>
          <w:lang w:eastAsia="en-GB"/>
        </w:rPr>
        <w:t>service: from check-in to check-out,</w:t>
      </w:r>
      <w:r w:rsidR="006B2734" w:rsidRPr="00206A88">
        <w:rPr>
          <w:rFonts w:ascii="Arial" w:hAnsi="Arial" w:cs="Arial"/>
          <w:sz w:val="24"/>
          <w:szCs w:val="24"/>
          <w:lang w:eastAsia="en-GB"/>
        </w:rPr>
        <w:t xml:space="preserve"> the </w:t>
      </w:r>
      <w:r w:rsidR="00C34339">
        <w:rPr>
          <w:rFonts w:ascii="Arial" w:hAnsi="Arial" w:cs="Arial"/>
          <w:sz w:val="24"/>
          <w:szCs w:val="24"/>
          <w:lang w:eastAsia="en-GB"/>
        </w:rPr>
        <w:t>hotel staff can help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create </w:t>
      </w:r>
      <w:r w:rsidR="00886139">
        <w:rPr>
          <w:rFonts w:ascii="Arial" w:hAnsi="Arial" w:cs="Arial"/>
          <w:sz w:val="24"/>
          <w:szCs w:val="24"/>
          <w:lang w:eastAsia="en-GB"/>
        </w:rPr>
        <w:t xml:space="preserve">unique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experiences for guests and </w:t>
      </w:r>
      <w:r w:rsidR="00E215CC" w:rsidRPr="00206A88">
        <w:rPr>
          <w:rFonts w:ascii="Arial" w:hAnsi="Arial" w:cs="Arial"/>
          <w:sz w:val="24"/>
          <w:szCs w:val="24"/>
          <w:lang w:eastAsia="en-GB"/>
        </w:rPr>
        <w:t>inspire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them to return.</w:t>
      </w:r>
    </w:p>
    <w:p w14:paraId="61659A4E" w14:textId="6886A260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lastRenderedPageBreak/>
        <w:t xml:space="preserve">Build relationships with guests: 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through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loyalty programs, </w:t>
      </w:r>
      <w:r w:rsidR="00C34339">
        <w:rPr>
          <w:rFonts w:ascii="Arial" w:hAnsi="Arial" w:cs="Arial"/>
          <w:sz w:val="24"/>
          <w:szCs w:val="24"/>
          <w:lang w:eastAsia="en-GB"/>
        </w:rPr>
        <w:t>customised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service, or other initiatives</w:t>
      </w:r>
      <w:r w:rsidR="000E2B7E">
        <w:rPr>
          <w:rFonts w:ascii="Arial" w:hAnsi="Arial" w:cs="Arial"/>
          <w:sz w:val="24"/>
          <w:szCs w:val="24"/>
          <w:lang w:eastAsia="en-GB"/>
        </w:rPr>
        <w:t xml:space="preserve"> (</w:t>
      </w:r>
      <w:r w:rsidR="000E2B7E" w:rsidRPr="00206A88">
        <w:rPr>
          <w:rFonts w:ascii="Arial" w:hAnsi="Arial" w:cs="Arial"/>
          <w:sz w:val="24"/>
          <w:szCs w:val="24"/>
          <w:lang w:eastAsia="en-GB"/>
        </w:rPr>
        <w:t>McCabe</w:t>
      </w:r>
      <w:r w:rsidR="000E2B7E">
        <w:rPr>
          <w:rFonts w:ascii="Arial" w:hAnsi="Arial" w:cs="Arial"/>
          <w:sz w:val="24"/>
          <w:szCs w:val="24"/>
          <w:lang w:eastAsia="en-GB"/>
        </w:rPr>
        <w:t>, 2009)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</w:p>
    <w:p w14:paraId="11DD8C23" w14:textId="5124FD40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Seek feedback:  feedback from guests through surveys or in-person interactions can help </w:t>
      </w:r>
      <w:r w:rsidR="000721CE">
        <w:rPr>
          <w:rFonts w:ascii="Arial" w:hAnsi="Arial" w:cs="Arial"/>
          <w:sz w:val="24"/>
          <w:szCs w:val="24"/>
          <w:lang w:eastAsia="en-GB"/>
        </w:rPr>
        <w:t>to improve guest satisfaction.</w:t>
      </w:r>
    </w:p>
    <w:p w14:paraId="7B55E078" w14:textId="30E6A81A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Respond to negative feedback</w:t>
      </w:r>
      <w:r w:rsidR="00463F65" w:rsidRPr="00206A88">
        <w:rPr>
          <w:rFonts w:ascii="Arial" w:hAnsi="Arial" w:cs="Arial"/>
          <w:sz w:val="24"/>
          <w:szCs w:val="24"/>
          <w:lang w:eastAsia="en-GB"/>
        </w:rPr>
        <w:t>: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professional and constructive manner can help to resolve any issues and </w:t>
      </w:r>
      <w:r w:rsidR="00463F65" w:rsidRPr="00206A88">
        <w:rPr>
          <w:rFonts w:ascii="Arial" w:hAnsi="Arial" w:cs="Arial"/>
          <w:sz w:val="24"/>
          <w:szCs w:val="24"/>
          <w:lang w:eastAsia="en-GB"/>
        </w:rPr>
        <w:t>prove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the hotel's commitment to </w:t>
      </w:r>
      <w:r w:rsidR="00463F65" w:rsidRPr="00206A88">
        <w:rPr>
          <w:rFonts w:ascii="Arial" w:hAnsi="Arial" w:cs="Arial"/>
          <w:sz w:val="24"/>
          <w:szCs w:val="24"/>
          <w:lang w:eastAsia="en-GB"/>
        </w:rPr>
        <w:t xml:space="preserve">guest </w:t>
      </w:r>
      <w:r w:rsidRPr="00206A88">
        <w:rPr>
          <w:rFonts w:ascii="Arial" w:hAnsi="Arial" w:cs="Arial"/>
          <w:sz w:val="24"/>
          <w:szCs w:val="24"/>
          <w:lang w:eastAsia="en-GB"/>
        </w:rPr>
        <w:t>satisfaction.</w:t>
      </w:r>
    </w:p>
    <w:p w14:paraId="28915FEB" w14:textId="5C90005C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Offer rewards and incentives: such as loyalty program points, special offers, and discounts</w:t>
      </w:r>
      <w:r w:rsidR="000E2B7E">
        <w:rPr>
          <w:rFonts w:ascii="Arial" w:hAnsi="Arial" w:cs="Arial"/>
          <w:sz w:val="24"/>
          <w:szCs w:val="24"/>
          <w:lang w:eastAsia="en-GB"/>
        </w:rPr>
        <w:t>.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</w:p>
    <w:p w14:paraId="6C198BD1" w14:textId="1ED927C2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Maintain high </w:t>
      </w:r>
      <w:r w:rsidR="00463F65" w:rsidRPr="00206A88">
        <w:rPr>
          <w:rFonts w:ascii="Arial" w:hAnsi="Arial" w:cs="Arial"/>
          <w:sz w:val="24"/>
          <w:szCs w:val="24"/>
          <w:lang w:eastAsia="en-GB"/>
        </w:rPr>
        <w:t>quality: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room quality, food and beverage offerings, and customer service</w:t>
      </w:r>
      <w:r w:rsidR="00463F65"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</w:p>
    <w:p w14:paraId="2B15BBC6" w14:textId="48086417" w:rsidR="00CE0089" w:rsidRPr="00206A88" w:rsidRDefault="00A83B3D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A83B3D">
        <w:rPr>
          <w:rFonts w:ascii="Arial" w:hAnsi="Arial" w:cs="Arial"/>
          <w:sz w:val="24"/>
          <w:szCs w:val="24"/>
          <w:lang w:eastAsia="en-GB"/>
        </w:rPr>
        <w:t>Hotels can build and maintain customer loyalty and create good guest experiences using these approaches</w:t>
      </w:r>
      <w:r>
        <w:rPr>
          <w:rFonts w:ascii="Arial" w:hAnsi="Arial" w:cs="Arial"/>
          <w:sz w:val="24"/>
          <w:szCs w:val="24"/>
          <w:lang w:eastAsia="en-GB"/>
        </w:rPr>
        <w:t>.</w:t>
      </w:r>
    </w:p>
    <w:p w14:paraId="5F301ACE" w14:textId="77777777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5AB4216D" w14:textId="0B95C76E" w:rsidR="00384832" w:rsidRPr="00206A88" w:rsidRDefault="0088613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4D0565">
        <w:rPr>
          <w:rFonts w:ascii="Arial" w:hAnsi="Arial" w:cs="Arial"/>
          <w:b/>
          <w:bCs/>
          <w:sz w:val="24"/>
          <w:szCs w:val="24"/>
          <w:lang w:eastAsia="en-GB"/>
        </w:rPr>
        <w:t>L</w:t>
      </w:r>
      <w:r w:rsidR="00384832" w:rsidRPr="004D0565">
        <w:rPr>
          <w:rFonts w:ascii="Arial" w:hAnsi="Arial" w:cs="Arial"/>
          <w:b/>
          <w:bCs/>
          <w:sz w:val="24"/>
          <w:szCs w:val="24"/>
          <w:lang w:eastAsia="en-GB"/>
        </w:rPr>
        <w:t>oyalty programme for hotels</w:t>
      </w:r>
      <w:r>
        <w:rPr>
          <w:rFonts w:ascii="Arial" w:hAnsi="Arial" w:cs="Arial"/>
          <w:sz w:val="24"/>
          <w:szCs w:val="24"/>
          <w:lang w:eastAsia="en-GB"/>
        </w:rPr>
        <w:t>.</w:t>
      </w:r>
    </w:p>
    <w:p w14:paraId="1E5494C1" w14:textId="77777777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4B733DE5" w14:textId="60980F47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A loyalty program for hotels is a program that rewards guests for repeat stays </w:t>
      </w:r>
      <w:r w:rsidR="00592253" w:rsidRPr="00206A88">
        <w:rPr>
          <w:rFonts w:ascii="Arial" w:hAnsi="Arial" w:cs="Arial"/>
          <w:sz w:val="24"/>
          <w:szCs w:val="24"/>
          <w:lang w:eastAsia="en-GB"/>
        </w:rPr>
        <w:t>at the ho</w:t>
      </w:r>
      <w:r w:rsidR="001E6932" w:rsidRPr="00206A88">
        <w:rPr>
          <w:rFonts w:ascii="Arial" w:hAnsi="Arial" w:cs="Arial"/>
          <w:sz w:val="24"/>
          <w:szCs w:val="24"/>
          <w:lang w:eastAsia="en-GB"/>
        </w:rPr>
        <w:t>tel</w:t>
      </w:r>
      <w:r w:rsidRPr="00206A88">
        <w:rPr>
          <w:rFonts w:ascii="Arial" w:hAnsi="Arial" w:cs="Arial"/>
          <w:sz w:val="24"/>
          <w:szCs w:val="24"/>
          <w:lang w:eastAsia="en-GB"/>
        </w:rPr>
        <w:t>.</w:t>
      </w:r>
      <w:r w:rsidR="00A83B3D">
        <w:rPr>
          <w:rFonts w:ascii="Arial" w:hAnsi="Arial" w:cs="Arial"/>
          <w:sz w:val="24"/>
          <w:szCs w:val="24"/>
          <w:lang w:eastAsia="en-GB"/>
        </w:rPr>
        <w:t xml:space="preserve"> </w:t>
      </w:r>
      <w:r w:rsidR="00C34339">
        <w:rPr>
          <w:rFonts w:ascii="Arial" w:hAnsi="Arial" w:cs="Arial"/>
          <w:sz w:val="24"/>
          <w:szCs w:val="24"/>
          <w:lang w:eastAsia="en-GB"/>
        </w:rPr>
        <w:t>The hotel</w:t>
      </w:r>
      <w:r w:rsidR="001E6932" w:rsidRPr="00206A88">
        <w:rPr>
          <w:rFonts w:ascii="Arial" w:hAnsi="Arial" w:cs="Arial"/>
          <w:sz w:val="24"/>
          <w:szCs w:val="24"/>
          <w:lang w:eastAsia="en-GB"/>
        </w:rPr>
        <w:t xml:space="preserve"> industry is very competitive</w:t>
      </w:r>
      <w:r w:rsidR="00C34339">
        <w:rPr>
          <w:rFonts w:ascii="Arial" w:hAnsi="Arial" w:cs="Arial"/>
          <w:sz w:val="24"/>
          <w:szCs w:val="24"/>
          <w:lang w:eastAsia="en-GB"/>
        </w:rPr>
        <w:t>,</w:t>
      </w:r>
      <w:r w:rsidR="001E6932" w:rsidRPr="00206A88">
        <w:rPr>
          <w:rFonts w:ascii="Arial" w:hAnsi="Arial" w:cs="Arial"/>
          <w:sz w:val="24"/>
          <w:szCs w:val="24"/>
          <w:lang w:eastAsia="en-GB"/>
        </w:rPr>
        <w:t xml:space="preserve"> and the loyalty program</w:t>
      </w:r>
      <w:r w:rsidR="00E215CC" w:rsidRPr="00206A88">
        <w:rPr>
          <w:rFonts w:ascii="Arial" w:hAnsi="Arial" w:cs="Arial"/>
          <w:sz w:val="24"/>
          <w:szCs w:val="24"/>
          <w:lang w:eastAsia="en-GB"/>
        </w:rPr>
        <w:t xml:space="preserve"> can be</w:t>
      </w:r>
      <w:r w:rsidR="00C34339">
        <w:rPr>
          <w:rFonts w:ascii="Arial" w:hAnsi="Arial" w:cs="Arial"/>
          <w:sz w:val="24"/>
          <w:szCs w:val="24"/>
          <w:lang w:eastAsia="en-GB"/>
        </w:rPr>
        <w:t xml:space="preserve"> </w:t>
      </w:r>
      <w:r w:rsidR="001E6932" w:rsidRPr="00206A88">
        <w:rPr>
          <w:rFonts w:ascii="Arial" w:hAnsi="Arial" w:cs="Arial"/>
          <w:sz w:val="24"/>
          <w:szCs w:val="24"/>
          <w:lang w:eastAsia="en-GB"/>
        </w:rPr>
        <w:t>less effective (Strong, 2014)</w:t>
      </w:r>
      <w:r w:rsidR="004360E0">
        <w:rPr>
          <w:rFonts w:ascii="Arial" w:hAnsi="Arial" w:cs="Arial"/>
          <w:sz w:val="24"/>
          <w:szCs w:val="24"/>
          <w:lang w:eastAsia="en-GB"/>
        </w:rPr>
        <w:t>.</w:t>
      </w:r>
    </w:p>
    <w:p w14:paraId="1F1A583B" w14:textId="447BD6DE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Here are some common </w:t>
      </w:r>
      <w:r w:rsidR="00E215CC" w:rsidRPr="00206A88">
        <w:rPr>
          <w:rFonts w:ascii="Arial" w:hAnsi="Arial" w:cs="Arial"/>
          <w:sz w:val="24"/>
          <w:szCs w:val="24"/>
          <w:lang w:eastAsia="en-GB"/>
        </w:rPr>
        <w:t>aspects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of a hotel loyalty program:</w:t>
      </w:r>
    </w:p>
    <w:p w14:paraId="50B78156" w14:textId="0D37F8BE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Earning points: points for staying at the hotel, booking through the hotel's website, or referring friends. </w:t>
      </w:r>
    </w:p>
    <w:p w14:paraId="2AE99909" w14:textId="3BC9449D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bookmarkStart w:id="0" w:name="_Hlk128775931"/>
      <w:r w:rsidRPr="00206A88">
        <w:rPr>
          <w:rFonts w:ascii="Arial" w:hAnsi="Arial" w:cs="Arial"/>
          <w:sz w:val="24"/>
          <w:szCs w:val="24"/>
          <w:lang w:eastAsia="en-GB"/>
        </w:rPr>
        <w:t>Tier system</w:t>
      </w:r>
      <w:bookmarkEnd w:id="0"/>
      <w:r w:rsidRPr="00206A88">
        <w:rPr>
          <w:rFonts w:ascii="Arial" w:hAnsi="Arial" w:cs="Arial"/>
          <w:sz w:val="24"/>
          <w:szCs w:val="24"/>
          <w:lang w:eastAsia="en-GB"/>
        </w:rPr>
        <w:t xml:space="preserve">: guests can progress to higher tiers by earning more points or staying more nights. Higher </w:t>
      </w:r>
      <w:r w:rsidR="00C34339">
        <w:rPr>
          <w:rFonts w:ascii="Arial" w:hAnsi="Arial" w:cs="Arial"/>
          <w:sz w:val="24"/>
          <w:szCs w:val="24"/>
          <w:lang w:eastAsia="en-GB"/>
        </w:rPr>
        <w:t>levels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may offer more benefits and rewards.</w:t>
      </w:r>
    </w:p>
    <w:p w14:paraId="5EA0AB1C" w14:textId="0EC7F1F9" w:rsidR="00384832" w:rsidRPr="00206A88" w:rsidRDefault="00C3433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Personalised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 offers and promotions</w:t>
      </w:r>
      <w:r w:rsidR="00886139">
        <w:rPr>
          <w:rFonts w:ascii="Arial" w:hAnsi="Arial" w:cs="Arial"/>
          <w:sz w:val="24"/>
          <w:szCs w:val="24"/>
          <w:lang w:eastAsia="en-GB"/>
        </w:rPr>
        <w:t xml:space="preserve"> include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 special rates, early check-in, or late check-out.</w:t>
      </w:r>
    </w:p>
    <w:p w14:paraId="54D13DE4" w14:textId="13FA0382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Member-only events</w:t>
      </w:r>
      <w:r w:rsidR="00886139">
        <w:rPr>
          <w:rFonts w:ascii="Arial" w:hAnsi="Arial" w:cs="Arial"/>
          <w:sz w:val="24"/>
          <w:szCs w:val="24"/>
          <w:lang w:eastAsia="en-GB"/>
        </w:rPr>
        <w:t xml:space="preserve"> include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wine tastings, cocktail parties, or other experiences.</w:t>
      </w:r>
    </w:p>
    <w:p w14:paraId="2E0EF10B" w14:textId="601EFB6C" w:rsidR="00437F58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Partner benefits</w:t>
      </w:r>
      <w:r w:rsidR="000721CE">
        <w:rPr>
          <w:rFonts w:ascii="Arial" w:hAnsi="Arial" w:cs="Arial"/>
          <w:sz w:val="24"/>
          <w:szCs w:val="24"/>
          <w:lang w:eastAsia="en-GB"/>
        </w:rPr>
        <w:t xml:space="preserve">: </w:t>
      </w:r>
      <w:r w:rsidRPr="00206A88">
        <w:rPr>
          <w:rFonts w:ascii="Arial" w:hAnsi="Arial" w:cs="Arial"/>
          <w:sz w:val="24"/>
          <w:szCs w:val="24"/>
          <w:lang w:eastAsia="en-GB"/>
        </w:rPr>
        <w:t>such as airlines or rental car companies</w:t>
      </w:r>
      <w:r w:rsidR="00437F58" w:rsidRPr="00206A88">
        <w:rPr>
          <w:rFonts w:ascii="Arial" w:hAnsi="Arial" w:cs="Arial"/>
          <w:sz w:val="24"/>
          <w:szCs w:val="24"/>
          <w:lang w:eastAsia="en-GB"/>
        </w:rPr>
        <w:t>.</w:t>
      </w:r>
    </w:p>
    <w:p w14:paraId="0E5DC5AE" w14:textId="29968316" w:rsidR="00384832" w:rsidRPr="00206A88" w:rsidRDefault="00EF2B10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EF2B10">
        <w:rPr>
          <w:rFonts w:ascii="Arial" w:hAnsi="Arial" w:cs="Arial"/>
          <w:sz w:val="24"/>
          <w:szCs w:val="24"/>
          <w:lang w:eastAsia="en-GB"/>
        </w:rPr>
        <w:lastRenderedPageBreak/>
        <w:t>The guest</w:t>
      </w:r>
      <w:r>
        <w:rPr>
          <w:rFonts w:ascii="Arial" w:hAnsi="Arial" w:cs="Arial"/>
          <w:sz w:val="24"/>
          <w:szCs w:val="24"/>
          <w:lang w:eastAsia="en-GB"/>
        </w:rPr>
        <w:t>s</w:t>
      </w:r>
      <w:r w:rsidRPr="00EF2B10">
        <w:rPr>
          <w:rFonts w:ascii="Arial" w:hAnsi="Arial" w:cs="Arial"/>
          <w:sz w:val="24"/>
          <w:szCs w:val="24"/>
          <w:lang w:eastAsia="en-GB"/>
        </w:rPr>
        <w:t xml:space="preserve"> become loyal to </w:t>
      </w:r>
      <w:r>
        <w:rPr>
          <w:rFonts w:ascii="Arial" w:hAnsi="Arial" w:cs="Arial"/>
          <w:sz w:val="24"/>
          <w:szCs w:val="24"/>
          <w:lang w:eastAsia="en-GB"/>
        </w:rPr>
        <w:t>the</w:t>
      </w:r>
      <w:r w:rsidRPr="00EF2B10">
        <w:rPr>
          <w:rFonts w:ascii="Arial" w:hAnsi="Arial" w:cs="Arial"/>
          <w:sz w:val="24"/>
          <w:szCs w:val="24"/>
          <w:lang w:eastAsia="en-GB"/>
        </w:rPr>
        <w:t xml:space="preserve"> brand </w:t>
      </w:r>
      <w:r>
        <w:rPr>
          <w:rFonts w:ascii="Arial" w:hAnsi="Arial" w:cs="Arial"/>
          <w:sz w:val="24"/>
          <w:szCs w:val="24"/>
          <w:lang w:eastAsia="en-GB"/>
        </w:rPr>
        <w:t>when offered</w:t>
      </w:r>
      <w:r w:rsidRPr="00EF2B10">
        <w:rPr>
          <w:rFonts w:ascii="Arial" w:hAnsi="Arial" w:cs="Arial"/>
          <w:sz w:val="24"/>
          <w:szCs w:val="24"/>
          <w:lang w:eastAsia="en-GB"/>
        </w:rPr>
        <w:t xml:space="preserve"> rewards and benefits</w:t>
      </w:r>
      <w:r w:rsidR="00437F58" w:rsidRPr="00206A88">
        <w:rPr>
          <w:rFonts w:ascii="Arial" w:hAnsi="Arial" w:cs="Arial"/>
          <w:sz w:val="24"/>
          <w:szCs w:val="24"/>
          <w:lang w:eastAsia="en-GB"/>
        </w:rPr>
        <w:t>.</w:t>
      </w:r>
    </w:p>
    <w:p w14:paraId="26EBE9BD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25E4B84C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6BF461A9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47569CBE" w14:textId="527EF7C7" w:rsidR="00384832" w:rsidRDefault="00886139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4D0565">
        <w:rPr>
          <w:rFonts w:ascii="Arial" w:hAnsi="Arial" w:cs="Arial"/>
          <w:b/>
          <w:bCs/>
          <w:sz w:val="24"/>
          <w:szCs w:val="24"/>
          <w:lang w:eastAsia="en-GB"/>
        </w:rPr>
        <w:t>P</w:t>
      </w:r>
      <w:r w:rsidR="00384832" w:rsidRPr="004D0565">
        <w:rPr>
          <w:rFonts w:ascii="Arial" w:hAnsi="Arial" w:cs="Arial"/>
          <w:b/>
          <w:bCs/>
          <w:sz w:val="24"/>
          <w:szCs w:val="24"/>
          <w:lang w:eastAsia="en-GB"/>
        </w:rPr>
        <w:t xml:space="preserve">urpose of </w:t>
      </w:r>
      <w:r w:rsidR="00EF2B10" w:rsidRPr="004D0565">
        <w:rPr>
          <w:rFonts w:ascii="Arial" w:hAnsi="Arial" w:cs="Arial"/>
          <w:b/>
          <w:bCs/>
          <w:sz w:val="24"/>
          <w:szCs w:val="24"/>
          <w:lang w:eastAsia="en-GB"/>
        </w:rPr>
        <w:t xml:space="preserve">the </w:t>
      </w:r>
      <w:r w:rsidR="00384832" w:rsidRPr="004D0565">
        <w:rPr>
          <w:rFonts w:ascii="Arial" w:hAnsi="Arial" w:cs="Arial"/>
          <w:b/>
          <w:bCs/>
          <w:sz w:val="24"/>
          <w:szCs w:val="24"/>
          <w:lang w:eastAsia="en-GB"/>
        </w:rPr>
        <w:t>loyalty programme</w:t>
      </w:r>
    </w:p>
    <w:p w14:paraId="4821E892" w14:textId="77777777" w:rsidR="004360E0" w:rsidRPr="004D0565" w:rsidRDefault="004360E0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60C80FDF" w14:textId="5DDC3DAE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The purpose </w:t>
      </w:r>
      <w:r w:rsidR="004D0565">
        <w:rPr>
          <w:rFonts w:ascii="Arial" w:hAnsi="Arial" w:cs="Arial"/>
          <w:sz w:val="24"/>
          <w:szCs w:val="24"/>
          <w:lang w:eastAsia="en-GB"/>
        </w:rPr>
        <w:t>of this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1F618E" w:rsidRPr="00206A88">
        <w:rPr>
          <w:rFonts w:ascii="Arial" w:hAnsi="Arial" w:cs="Arial"/>
          <w:sz w:val="24"/>
          <w:szCs w:val="24"/>
          <w:lang w:eastAsia="en-GB"/>
        </w:rPr>
        <w:t>is to boost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repeat business. By offering rewards and benefits, a loyalty program can help to differentiate a brand from its competitors</w:t>
      </w:r>
      <w:r w:rsidR="002C3E21" w:rsidRPr="00206A88">
        <w:rPr>
          <w:rFonts w:ascii="Arial" w:hAnsi="Arial" w:cs="Arial"/>
          <w:sz w:val="24"/>
          <w:szCs w:val="24"/>
          <w:lang w:eastAsia="en-GB"/>
        </w:rPr>
        <w:t xml:space="preserve"> and increase revenue</w:t>
      </w:r>
      <w:r w:rsidR="004360E0">
        <w:rPr>
          <w:rFonts w:ascii="Arial" w:hAnsi="Arial" w:cs="Arial"/>
          <w:sz w:val="24"/>
          <w:szCs w:val="24"/>
          <w:lang w:eastAsia="en-GB"/>
        </w:rPr>
        <w:t xml:space="preserve"> (Merlo, 2020)</w:t>
      </w:r>
      <w:r w:rsidR="002C3E21" w:rsidRPr="00206A88">
        <w:rPr>
          <w:rFonts w:ascii="Arial" w:hAnsi="Arial" w:cs="Arial"/>
          <w:sz w:val="24"/>
          <w:szCs w:val="24"/>
          <w:lang w:eastAsia="en-GB"/>
        </w:rPr>
        <w:t>.</w:t>
      </w:r>
    </w:p>
    <w:p w14:paraId="48D63CA5" w14:textId="77777777" w:rsidR="004D0565" w:rsidRDefault="00384832" w:rsidP="00886139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Here are some key benefits of a loyalty program:</w:t>
      </w:r>
    </w:p>
    <w:p w14:paraId="3A57B693" w14:textId="11C83642" w:rsidR="00384832" w:rsidRPr="00886139" w:rsidRDefault="00384832" w:rsidP="00886139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886139">
        <w:rPr>
          <w:rFonts w:ascii="Arial" w:hAnsi="Arial" w:cs="Arial"/>
          <w:sz w:val="24"/>
          <w:szCs w:val="24"/>
          <w:lang w:eastAsia="en-GB"/>
        </w:rPr>
        <w:t xml:space="preserve">Increased customer loyalty: encourage </w:t>
      </w:r>
      <w:r w:rsidR="00EF2B10" w:rsidRPr="00886139">
        <w:rPr>
          <w:rFonts w:ascii="Arial" w:hAnsi="Arial" w:cs="Arial"/>
          <w:sz w:val="24"/>
          <w:szCs w:val="24"/>
          <w:lang w:eastAsia="en-GB"/>
        </w:rPr>
        <w:t>guests</w:t>
      </w:r>
      <w:r w:rsidR="001F618E" w:rsidRPr="00886139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886139">
        <w:rPr>
          <w:rFonts w:ascii="Arial" w:hAnsi="Arial" w:cs="Arial"/>
          <w:sz w:val="24"/>
          <w:szCs w:val="24"/>
          <w:lang w:eastAsia="en-GB"/>
        </w:rPr>
        <w:t>to remain loyal to the brand and choose it over its competitors.</w:t>
      </w:r>
    </w:p>
    <w:p w14:paraId="5F90875D" w14:textId="2245B7D3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Increased customer engagement</w:t>
      </w:r>
      <w:r w:rsidR="00886139">
        <w:rPr>
          <w:rFonts w:ascii="Arial" w:hAnsi="Arial" w:cs="Arial"/>
          <w:sz w:val="24"/>
          <w:szCs w:val="24"/>
          <w:lang w:eastAsia="en-GB"/>
        </w:rPr>
        <w:t xml:space="preserve">: this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can </w:t>
      </w:r>
      <w:r w:rsidR="002C3E21" w:rsidRPr="00206A88">
        <w:rPr>
          <w:rFonts w:ascii="Arial" w:hAnsi="Arial" w:cs="Arial"/>
          <w:sz w:val="24"/>
          <w:szCs w:val="24"/>
          <w:lang w:eastAsia="en-GB"/>
        </w:rPr>
        <w:t>inspire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EF2B10">
        <w:rPr>
          <w:rFonts w:ascii="Arial" w:hAnsi="Arial" w:cs="Arial"/>
          <w:sz w:val="24"/>
          <w:szCs w:val="24"/>
          <w:lang w:eastAsia="en-GB"/>
        </w:rPr>
        <w:t xml:space="preserve">the </w:t>
      </w:r>
      <w:r w:rsidR="002C3E21" w:rsidRPr="00206A88">
        <w:rPr>
          <w:rFonts w:ascii="Arial" w:hAnsi="Arial" w:cs="Arial"/>
          <w:sz w:val="24"/>
          <w:szCs w:val="24"/>
          <w:lang w:eastAsia="en-GB"/>
        </w:rPr>
        <w:t xml:space="preserve">guest </w:t>
      </w:r>
      <w:r w:rsidRPr="00206A88">
        <w:rPr>
          <w:rFonts w:ascii="Arial" w:hAnsi="Arial" w:cs="Arial"/>
          <w:sz w:val="24"/>
          <w:szCs w:val="24"/>
          <w:lang w:eastAsia="en-GB"/>
        </w:rPr>
        <w:t>to engage more with the brand</w:t>
      </w:r>
      <w:r w:rsidR="000E2B7E">
        <w:rPr>
          <w:rFonts w:ascii="Arial" w:hAnsi="Arial" w:cs="Arial"/>
          <w:sz w:val="24"/>
          <w:szCs w:val="24"/>
          <w:lang w:eastAsia="en-GB"/>
        </w:rPr>
        <w:t xml:space="preserve"> (Strong, 2014)</w:t>
      </w:r>
      <w:r w:rsidR="00886139">
        <w:rPr>
          <w:rFonts w:ascii="Arial" w:hAnsi="Arial" w:cs="Arial"/>
          <w:sz w:val="24"/>
          <w:szCs w:val="24"/>
          <w:lang w:eastAsia="en-GB"/>
        </w:rPr>
        <w:t>.</w:t>
      </w:r>
    </w:p>
    <w:p w14:paraId="46A5DEF7" w14:textId="43F4BF93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Customer insights: A loyalty program can provide val</w:t>
      </w:r>
      <w:r w:rsidR="002C3E21" w:rsidRPr="00206A88">
        <w:rPr>
          <w:rFonts w:ascii="Arial" w:hAnsi="Arial" w:cs="Arial"/>
          <w:sz w:val="24"/>
          <w:szCs w:val="24"/>
          <w:lang w:eastAsia="en-GB"/>
        </w:rPr>
        <w:t>uable data about consumer</w:t>
      </w:r>
      <w:r w:rsidR="00EF2B1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2C3E21" w:rsidRPr="00206A88">
        <w:rPr>
          <w:rFonts w:ascii="Arial" w:hAnsi="Arial" w:cs="Arial"/>
          <w:sz w:val="24"/>
          <w:szCs w:val="24"/>
          <w:lang w:eastAsia="en-GB"/>
        </w:rPr>
        <w:t>behaviour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, </w:t>
      </w:r>
      <w:r w:rsidR="00886139" w:rsidRPr="00206A88">
        <w:rPr>
          <w:rFonts w:ascii="Arial" w:hAnsi="Arial" w:cs="Arial"/>
          <w:sz w:val="24"/>
          <w:szCs w:val="24"/>
          <w:lang w:eastAsia="en-GB"/>
        </w:rPr>
        <w:t>permitting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the brand to make informed decisions about its offerings and marketing strategies</w:t>
      </w:r>
      <w:r w:rsidR="000E2B7E">
        <w:rPr>
          <w:rFonts w:ascii="Arial" w:hAnsi="Arial" w:cs="Arial"/>
          <w:sz w:val="24"/>
          <w:szCs w:val="24"/>
          <w:lang w:eastAsia="en-GB"/>
        </w:rPr>
        <w:t xml:space="preserve"> (Kotler, 2001).</w:t>
      </w:r>
    </w:p>
    <w:p w14:paraId="64677DF3" w14:textId="304C979D" w:rsidR="00384832" w:rsidRPr="00206A88" w:rsidRDefault="001E3094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A</w:t>
      </w:r>
      <w:r w:rsidR="00EF2B10" w:rsidRPr="00EF2B10">
        <w:rPr>
          <w:rFonts w:ascii="Arial" w:hAnsi="Arial" w:cs="Arial"/>
          <w:sz w:val="24"/>
          <w:szCs w:val="24"/>
          <w:lang w:eastAsia="en-GB"/>
        </w:rPr>
        <w:t xml:space="preserve"> loyalty program aims to stimulate customer loyalty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>.</w:t>
      </w:r>
    </w:p>
    <w:p w14:paraId="3FD4CE71" w14:textId="2DDB6BC2" w:rsidR="00CE0089" w:rsidRPr="00206A88" w:rsidRDefault="00CE008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4BE530F0" w14:textId="6CDFF678" w:rsidR="00384832" w:rsidRPr="004D0565" w:rsidRDefault="00EF2B10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4D0565">
        <w:rPr>
          <w:rFonts w:ascii="Arial" w:hAnsi="Arial" w:cs="Arial"/>
          <w:b/>
          <w:bCs/>
          <w:sz w:val="24"/>
          <w:szCs w:val="24"/>
          <w:lang w:eastAsia="en-GB"/>
        </w:rPr>
        <w:t>Recommendation</w:t>
      </w:r>
      <w:r w:rsidR="00384832" w:rsidRPr="004D0565">
        <w:rPr>
          <w:rFonts w:ascii="Arial" w:hAnsi="Arial" w:cs="Arial"/>
          <w:b/>
          <w:bCs/>
          <w:sz w:val="24"/>
          <w:szCs w:val="24"/>
          <w:lang w:eastAsia="en-GB"/>
        </w:rPr>
        <w:t xml:space="preserve"> for the hotels regarding market trends</w:t>
      </w:r>
    </w:p>
    <w:p w14:paraId="32933E41" w14:textId="77777777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Here are some recommendations for hotels regarding market trends:</w:t>
      </w:r>
    </w:p>
    <w:p w14:paraId="55C82000" w14:textId="0AE5A1BA" w:rsidR="00384832" w:rsidRPr="00206A88" w:rsidRDefault="00476D4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H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ealth and </w:t>
      </w:r>
      <w:r>
        <w:rPr>
          <w:rFonts w:ascii="Arial" w:hAnsi="Arial" w:cs="Arial"/>
          <w:sz w:val="24"/>
          <w:szCs w:val="24"/>
          <w:lang w:eastAsia="en-GB"/>
        </w:rPr>
        <w:t>S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afety: </w:t>
      </w:r>
      <w:r>
        <w:rPr>
          <w:rFonts w:ascii="Arial" w:hAnsi="Arial" w:cs="Arial"/>
          <w:sz w:val="24"/>
          <w:szCs w:val="24"/>
          <w:lang w:eastAsia="en-GB"/>
        </w:rPr>
        <w:t>w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ith the ongoing COVID-19 pandemic, </w:t>
      </w:r>
      <w:r w:rsidR="00EF2B10">
        <w:rPr>
          <w:rFonts w:ascii="Arial" w:hAnsi="Arial" w:cs="Arial"/>
          <w:sz w:val="24"/>
          <w:szCs w:val="24"/>
          <w:lang w:eastAsia="en-GB"/>
        </w:rPr>
        <w:t xml:space="preserve">hotels </w:t>
      </w:r>
      <w:r w:rsidR="000721CE">
        <w:rPr>
          <w:rFonts w:ascii="Arial" w:hAnsi="Arial" w:cs="Arial"/>
          <w:sz w:val="24"/>
          <w:szCs w:val="24"/>
          <w:lang w:eastAsia="en-GB"/>
        </w:rPr>
        <w:t>must</w:t>
      </w:r>
      <w:r w:rsidR="00EF2B10">
        <w:rPr>
          <w:rFonts w:ascii="Arial" w:hAnsi="Arial" w:cs="Arial"/>
          <w:sz w:val="24"/>
          <w:szCs w:val="24"/>
          <w:lang w:eastAsia="en-GB"/>
        </w:rPr>
        <w:t xml:space="preserve"> underline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 their health and safety measures, such</w:t>
      </w:r>
      <w:r w:rsidR="006F6900" w:rsidRPr="00206A88">
        <w:rPr>
          <w:rFonts w:ascii="Arial" w:hAnsi="Arial" w:cs="Arial"/>
          <w:sz w:val="24"/>
          <w:szCs w:val="24"/>
          <w:lang w:eastAsia="en-GB"/>
        </w:rPr>
        <w:t xml:space="preserve"> as 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>cleaning protocols and contactless check-in and check-out.</w:t>
      </w:r>
    </w:p>
    <w:p w14:paraId="7980786A" w14:textId="6986AEBB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Focus on sustainability:</w:t>
      </w:r>
      <w:r w:rsidR="000721CE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206A88">
        <w:rPr>
          <w:rFonts w:ascii="Arial" w:hAnsi="Arial" w:cs="Arial"/>
          <w:sz w:val="24"/>
          <w:szCs w:val="24"/>
          <w:lang w:eastAsia="en-GB"/>
        </w:rPr>
        <w:t>guests are looking</w:t>
      </w:r>
      <w:r w:rsidR="006F6900"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EF2B10">
        <w:rPr>
          <w:rFonts w:ascii="Arial" w:hAnsi="Arial" w:cs="Arial"/>
          <w:sz w:val="24"/>
          <w:szCs w:val="24"/>
          <w:lang w:eastAsia="en-GB"/>
        </w:rPr>
        <w:t>increasingly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for eco-friendly and sustainable options</w:t>
      </w:r>
      <w:r w:rsidR="00476D48">
        <w:rPr>
          <w:rFonts w:ascii="Arial" w:hAnsi="Arial" w:cs="Arial"/>
          <w:sz w:val="24"/>
          <w:szCs w:val="24"/>
          <w:lang w:eastAsia="en-GB"/>
        </w:rPr>
        <w:t>. Hotels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can respond to this trend by </w:t>
      </w:r>
      <w:r w:rsidR="006F6900" w:rsidRPr="00206A88">
        <w:rPr>
          <w:rFonts w:ascii="Arial" w:hAnsi="Arial" w:cs="Arial"/>
          <w:sz w:val="24"/>
          <w:szCs w:val="24"/>
          <w:lang w:eastAsia="en-GB"/>
        </w:rPr>
        <w:t>integrating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sustainable practices, such as energy-efficient lighting </w:t>
      </w:r>
      <w:r w:rsidR="000721CE">
        <w:rPr>
          <w:rFonts w:ascii="Arial" w:hAnsi="Arial" w:cs="Arial"/>
          <w:sz w:val="24"/>
          <w:szCs w:val="24"/>
          <w:lang w:eastAsia="en-GB"/>
        </w:rPr>
        <w:t xml:space="preserve">and </w:t>
      </w:r>
      <w:r w:rsidRPr="00206A88">
        <w:rPr>
          <w:rFonts w:ascii="Arial" w:hAnsi="Arial" w:cs="Arial"/>
          <w:sz w:val="24"/>
          <w:szCs w:val="24"/>
          <w:lang w:eastAsia="en-GB"/>
        </w:rPr>
        <w:t>water conservation</w:t>
      </w:r>
      <w:r w:rsidR="000721CE">
        <w:rPr>
          <w:rFonts w:ascii="Arial" w:hAnsi="Arial" w:cs="Arial"/>
          <w:sz w:val="24"/>
          <w:szCs w:val="24"/>
          <w:lang w:eastAsia="en-GB"/>
        </w:rPr>
        <w:t>.</w:t>
      </w:r>
    </w:p>
    <w:p w14:paraId="5098613C" w14:textId="022A1D1B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lastRenderedPageBreak/>
        <w:t xml:space="preserve">Offer </w:t>
      </w:r>
      <w:r w:rsidR="006F6900" w:rsidRPr="00206A88">
        <w:rPr>
          <w:rFonts w:ascii="Arial" w:hAnsi="Arial" w:cs="Arial"/>
          <w:sz w:val="24"/>
          <w:szCs w:val="24"/>
          <w:lang w:eastAsia="en-GB"/>
        </w:rPr>
        <w:t xml:space="preserve">unique and </w:t>
      </w:r>
      <w:r w:rsidR="00EF2B10">
        <w:rPr>
          <w:rFonts w:ascii="Arial" w:hAnsi="Arial" w:cs="Arial"/>
          <w:sz w:val="24"/>
          <w:szCs w:val="24"/>
          <w:lang w:eastAsia="en-GB"/>
        </w:rPr>
        <w:t>customised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experiences: hotels can respond </w:t>
      </w:r>
      <w:r w:rsidR="00476D48">
        <w:rPr>
          <w:rFonts w:ascii="Arial" w:hAnsi="Arial" w:cs="Arial"/>
          <w:sz w:val="24"/>
          <w:szCs w:val="24"/>
          <w:lang w:eastAsia="en-GB"/>
        </w:rPr>
        <w:t xml:space="preserve">by offering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packages, </w:t>
      </w:r>
      <w:r w:rsidR="00EF2B10">
        <w:rPr>
          <w:rFonts w:ascii="Arial" w:hAnsi="Arial" w:cs="Arial"/>
          <w:sz w:val="24"/>
          <w:szCs w:val="24"/>
          <w:lang w:eastAsia="en-GB"/>
        </w:rPr>
        <w:t>personalised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service</w:t>
      </w:r>
      <w:r w:rsidR="00476D48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and </w:t>
      </w:r>
      <w:r w:rsidR="00EF2B10">
        <w:rPr>
          <w:rFonts w:ascii="Arial" w:hAnsi="Arial" w:cs="Arial"/>
          <w:sz w:val="24"/>
          <w:szCs w:val="24"/>
          <w:lang w:eastAsia="en-GB"/>
        </w:rPr>
        <w:t>outstanding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amenities</w:t>
      </w:r>
      <w:r w:rsidR="000E2B7E">
        <w:rPr>
          <w:rFonts w:ascii="Arial" w:hAnsi="Arial" w:cs="Arial"/>
          <w:sz w:val="24"/>
          <w:szCs w:val="24"/>
          <w:lang w:eastAsia="en-GB"/>
        </w:rPr>
        <w:t xml:space="preserve"> (</w:t>
      </w:r>
      <w:r w:rsidR="000E2B7E" w:rsidRPr="00206A88">
        <w:rPr>
          <w:rFonts w:ascii="Arial" w:hAnsi="Arial" w:cs="Arial"/>
          <w:sz w:val="24"/>
          <w:szCs w:val="24"/>
          <w:lang w:eastAsia="en-GB"/>
        </w:rPr>
        <w:t>Hudson</w:t>
      </w:r>
      <w:r w:rsidR="000E2B7E">
        <w:rPr>
          <w:rFonts w:ascii="Arial" w:hAnsi="Arial" w:cs="Arial"/>
          <w:sz w:val="24"/>
          <w:szCs w:val="24"/>
          <w:lang w:eastAsia="en-GB"/>
        </w:rPr>
        <w:t xml:space="preserve"> &amp; Hudson, 2013)</w:t>
      </w:r>
      <w:r w:rsidRPr="00206A88">
        <w:rPr>
          <w:rFonts w:ascii="Arial" w:hAnsi="Arial" w:cs="Arial"/>
          <w:sz w:val="24"/>
          <w:szCs w:val="24"/>
          <w:lang w:eastAsia="en-GB"/>
        </w:rPr>
        <w:t>.</w:t>
      </w:r>
    </w:p>
    <w:p w14:paraId="00D715D7" w14:textId="565A99B9" w:rsidR="00384832" w:rsidRPr="00206A88" w:rsidRDefault="006F6900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Incorporate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 technology: </w:t>
      </w:r>
      <w:r w:rsidR="001E3094">
        <w:rPr>
          <w:rFonts w:ascii="Arial" w:hAnsi="Arial" w:cs="Arial"/>
          <w:sz w:val="24"/>
          <w:szCs w:val="24"/>
          <w:lang w:eastAsia="en-GB"/>
        </w:rPr>
        <w:t xml:space="preserve">this is an </w:t>
      </w:r>
      <w:r w:rsidR="00EF2B10">
        <w:rPr>
          <w:rFonts w:ascii="Arial" w:hAnsi="Arial" w:cs="Arial"/>
          <w:sz w:val="24"/>
          <w:szCs w:val="24"/>
          <w:lang w:eastAsia="en-GB"/>
        </w:rPr>
        <w:t>essential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 role in the hospitality industry, and hotels can </w:t>
      </w:r>
      <w:r w:rsidRPr="00206A88">
        <w:rPr>
          <w:rFonts w:ascii="Arial" w:hAnsi="Arial" w:cs="Arial"/>
          <w:sz w:val="24"/>
          <w:szCs w:val="24"/>
          <w:lang w:eastAsia="en-GB"/>
        </w:rPr>
        <w:t>react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 to this trend by offering</w:t>
      </w:r>
      <w:r w:rsidR="000721CE">
        <w:rPr>
          <w:rFonts w:ascii="Arial" w:hAnsi="Arial" w:cs="Arial"/>
          <w:sz w:val="24"/>
          <w:szCs w:val="24"/>
          <w:lang w:eastAsia="en-GB"/>
        </w:rPr>
        <w:t xml:space="preserve"> contactless 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>room keys and other tech</w:t>
      </w:r>
      <w:r w:rsidRPr="00206A88">
        <w:rPr>
          <w:rFonts w:ascii="Arial" w:hAnsi="Arial" w:cs="Arial"/>
          <w:sz w:val="24"/>
          <w:szCs w:val="24"/>
          <w:lang w:eastAsia="en-GB"/>
        </w:rPr>
        <w:t>nology.</w:t>
      </w:r>
    </w:p>
    <w:p w14:paraId="41F3B61B" w14:textId="1F4B2CFF" w:rsidR="00384832" w:rsidRPr="00206A88" w:rsidRDefault="006F6900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Provide flexible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 cancellation policies</w:t>
      </w:r>
      <w:r w:rsidR="00920359">
        <w:rPr>
          <w:rFonts w:ascii="Arial" w:hAnsi="Arial" w:cs="Arial"/>
          <w:sz w:val="24"/>
          <w:szCs w:val="24"/>
          <w:lang w:eastAsia="en-GB"/>
        </w:rPr>
        <w:t xml:space="preserve"> with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920359">
        <w:rPr>
          <w:rFonts w:ascii="Arial" w:hAnsi="Arial" w:cs="Arial"/>
          <w:sz w:val="24"/>
          <w:szCs w:val="24"/>
          <w:lang w:eastAsia="en-GB"/>
        </w:rPr>
        <w:t xml:space="preserve">the </w:t>
      </w:r>
      <w:r w:rsidRPr="00206A88">
        <w:rPr>
          <w:rFonts w:ascii="Arial" w:hAnsi="Arial" w:cs="Arial"/>
          <w:sz w:val="24"/>
          <w:szCs w:val="24"/>
          <w:lang w:eastAsia="en-GB"/>
        </w:rPr>
        <w:t>insecurity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 and </w:t>
      </w:r>
      <w:r w:rsidRPr="00206A88">
        <w:rPr>
          <w:rFonts w:ascii="Arial" w:hAnsi="Arial" w:cs="Arial"/>
          <w:sz w:val="24"/>
          <w:szCs w:val="24"/>
          <w:lang w:eastAsia="en-GB"/>
        </w:rPr>
        <w:t>volatility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 caused by the COVID-19 pandemic</w:t>
      </w:r>
      <w:r w:rsidR="001E3094">
        <w:rPr>
          <w:rFonts w:ascii="Arial" w:hAnsi="Arial" w:cs="Arial"/>
          <w:sz w:val="24"/>
          <w:szCs w:val="24"/>
          <w:lang w:eastAsia="en-GB"/>
        </w:rPr>
        <w:t>.</w:t>
      </w:r>
      <w:r w:rsidR="00EF2B1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920359">
        <w:rPr>
          <w:rFonts w:ascii="Arial" w:hAnsi="Arial" w:cs="Arial"/>
          <w:sz w:val="24"/>
          <w:szCs w:val="24"/>
          <w:lang w:eastAsia="en-GB"/>
        </w:rPr>
        <w:t>This makes</w:t>
      </w:r>
      <w:r w:rsidR="005F6B87" w:rsidRPr="00206A88">
        <w:rPr>
          <w:rFonts w:ascii="Arial" w:hAnsi="Arial" w:cs="Arial"/>
          <w:sz w:val="24"/>
          <w:szCs w:val="24"/>
          <w:lang w:eastAsia="en-GB"/>
        </w:rPr>
        <w:t xml:space="preserve"> the 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 xml:space="preserve">guests feel more comfortable </w:t>
      </w:r>
      <w:r w:rsidR="005F6B87" w:rsidRPr="00206A88">
        <w:rPr>
          <w:rFonts w:ascii="Arial" w:hAnsi="Arial" w:cs="Arial"/>
          <w:sz w:val="24"/>
          <w:szCs w:val="24"/>
          <w:lang w:eastAsia="en-GB"/>
        </w:rPr>
        <w:t>with</w:t>
      </w:r>
      <w:r w:rsidR="00EF2B1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384832" w:rsidRPr="00206A88">
        <w:rPr>
          <w:rFonts w:ascii="Arial" w:hAnsi="Arial" w:cs="Arial"/>
          <w:sz w:val="24"/>
          <w:szCs w:val="24"/>
          <w:lang w:eastAsia="en-GB"/>
        </w:rPr>
        <w:t>their travel plans</w:t>
      </w:r>
      <w:r w:rsidR="00920359">
        <w:rPr>
          <w:rFonts w:ascii="Arial" w:hAnsi="Arial" w:cs="Arial"/>
          <w:sz w:val="24"/>
          <w:szCs w:val="24"/>
          <w:lang w:eastAsia="en-GB"/>
        </w:rPr>
        <w:t xml:space="preserve"> (</w:t>
      </w:r>
      <w:r w:rsidR="00920359" w:rsidRPr="00206A88">
        <w:rPr>
          <w:rFonts w:ascii="Arial" w:hAnsi="Arial" w:cs="Arial"/>
          <w:sz w:val="24"/>
          <w:szCs w:val="24"/>
          <w:lang w:eastAsia="en-GB"/>
        </w:rPr>
        <w:t>George</w:t>
      </w:r>
      <w:r w:rsidR="00920359">
        <w:rPr>
          <w:rFonts w:ascii="Arial" w:hAnsi="Arial" w:cs="Arial"/>
          <w:sz w:val="24"/>
          <w:szCs w:val="24"/>
          <w:lang w:eastAsia="en-GB"/>
        </w:rPr>
        <w:t>, 2021)</w:t>
      </w:r>
      <w:r w:rsidR="005F6B87" w:rsidRPr="00206A88">
        <w:rPr>
          <w:rFonts w:ascii="Arial" w:hAnsi="Arial" w:cs="Arial"/>
          <w:sz w:val="24"/>
          <w:szCs w:val="24"/>
          <w:lang w:eastAsia="en-GB"/>
        </w:rPr>
        <w:t>.</w:t>
      </w:r>
    </w:p>
    <w:p w14:paraId="3D9E097E" w14:textId="0F932F80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By </w:t>
      </w:r>
      <w:r w:rsidR="005F6B87" w:rsidRPr="00206A88">
        <w:rPr>
          <w:rFonts w:ascii="Arial" w:hAnsi="Arial" w:cs="Arial"/>
          <w:sz w:val="24"/>
          <w:szCs w:val="24"/>
          <w:lang w:eastAsia="en-GB"/>
        </w:rPr>
        <w:t>answering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market trends, hotels can improve the guest experience, </w:t>
      </w:r>
      <w:r w:rsidR="005F6B87" w:rsidRPr="00206A88">
        <w:rPr>
          <w:rFonts w:ascii="Arial" w:hAnsi="Arial" w:cs="Arial"/>
          <w:sz w:val="24"/>
          <w:szCs w:val="24"/>
          <w:lang w:eastAsia="en-GB"/>
        </w:rPr>
        <w:t xml:space="preserve">stay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competitive, and increase their </w:t>
      </w:r>
      <w:r w:rsidR="005F6B87" w:rsidRPr="00206A88">
        <w:rPr>
          <w:rFonts w:ascii="Arial" w:hAnsi="Arial" w:cs="Arial"/>
          <w:sz w:val="24"/>
          <w:szCs w:val="24"/>
          <w:lang w:eastAsia="en-GB"/>
        </w:rPr>
        <w:t>attractiveness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to guests. </w:t>
      </w:r>
      <w:r w:rsidR="003945F9">
        <w:rPr>
          <w:rFonts w:ascii="Arial" w:hAnsi="Arial" w:cs="Arial"/>
          <w:sz w:val="24"/>
          <w:szCs w:val="24"/>
          <w:lang w:eastAsia="en-GB"/>
        </w:rPr>
        <w:t>It is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3945F9">
        <w:rPr>
          <w:rFonts w:ascii="Arial" w:hAnsi="Arial" w:cs="Arial"/>
          <w:sz w:val="24"/>
          <w:szCs w:val="24"/>
          <w:lang w:eastAsia="en-GB"/>
        </w:rPr>
        <w:t>vital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for hotels to monitor market trends and adapt their </w:t>
      </w:r>
      <w:r w:rsidR="005F6B87" w:rsidRPr="00206A88">
        <w:rPr>
          <w:rFonts w:ascii="Arial" w:hAnsi="Arial" w:cs="Arial"/>
          <w:sz w:val="24"/>
          <w:szCs w:val="24"/>
          <w:lang w:eastAsia="en-GB"/>
        </w:rPr>
        <w:t>contributions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as </w:t>
      </w:r>
      <w:r w:rsidR="005F6B87" w:rsidRPr="00206A88">
        <w:rPr>
          <w:rFonts w:ascii="Arial" w:hAnsi="Arial" w:cs="Arial"/>
          <w:sz w:val="24"/>
          <w:szCs w:val="24"/>
          <w:lang w:eastAsia="en-GB"/>
        </w:rPr>
        <w:t>essential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to </w:t>
      </w:r>
      <w:r w:rsidR="005F6B87" w:rsidRPr="00206A88">
        <w:rPr>
          <w:rFonts w:ascii="Arial" w:hAnsi="Arial" w:cs="Arial"/>
          <w:sz w:val="24"/>
          <w:szCs w:val="24"/>
          <w:lang w:eastAsia="en-GB"/>
        </w:rPr>
        <w:t>continue to be</w:t>
      </w:r>
      <w:r w:rsidR="00EF2B1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5F6B87" w:rsidRPr="00206A88">
        <w:rPr>
          <w:rFonts w:ascii="Arial" w:hAnsi="Arial" w:cs="Arial"/>
          <w:sz w:val="24"/>
          <w:szCs w:val="24"/>
          <w:lang w:eastAsia="en-GB"/>
        </w:rPr>
        <w:t>appropriate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and competitive.</w:t>
      </w:r>
    </w:p>
    <w:p w14:paraId="55C1BB6E" w14:textId="74BCF55F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27AFB023" w14:textId="5223B432" w:rsidR="00384832" w:rsidRPr="004D6319" w:rsidRDefault="00EF2B10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4D6319">
        <w:rPr>
          <w:rFonts w:ascii="Arial" w:hAnsi="Arial" w:cs="Arial"/>
          <w:b/>
          <w:bCs/>
          <w:sz w:val="24"/>
          <w:szCs w:val="24"/>
          <w:lang w:eastAsia="en-GB"/>
        </w:rPr>
        <w:t>What</w:t>
      </w:r>
      <w:r w:rsidR="00384832" w:rsidRPr="004D6319">
        <w:rPr>
          <w:rFonts w:ascii="Arial" w:hAnsi="Arial" w:cs="Arial"/>
          <w:b/>
          <w:bCs/>
          <w:sz w:val="24"/>
          <w:szCs w:val="24"/>
          <w:lang w:eastAsia="en-GB"/>
        </w:rPr>
        <w:t xml:space="preserve"> are the</w:t>
      </w:r>
      <w:r w:rsidR="004D6319" w:rsidRPr="004D6319">
        <w:rPr>
          <w:rFonts w:ascii="Arial" w:hAnsi="Arial" w:cs="Arial"/>
          <w:b/>
          <w:bCs/>
          <w:sz w:val="24"/>
          <w:szCs w:val="24"/>
          <w:lang w:eastAsia="en-GB"/>
        </w:rPr>
        <w:t xml:space="preserve"> main </w:t>
      </w:r>
      <w:r w:rsidR="00384832" w:rsidRPr="004D6319">
        <w:rPr>
          <w:rFonts w:ascii="Arial" w:hAnsi="Arial" w:cs="Arial"/>
          <w:b/>
          <w:bCs/>
          <w:sz w:val="24"/>
          <w:szCs w:val="24"/>
          <w:lang w:eastAsia="en-GB"/>
        </w:rPr>
        <w:t xml:space="preserve">obstacles </w:t>
      </w:r>
      <w:r w:rsidR="004D6319" w:rsidRPr="004D6319">
        <w:rPr>
          <w:rFonts w:ascii="Arial" w:hAnsi="Arial" w:cs="Arial"/>
          <w:b/>
          <w:bCs/>
          <w:sz w:val="24"/>
          <w:szCs w:val="24"/>
          <w:lang w:eastAsia="en-GB"/>
        </w:rPr>
        <w:t>businesses face</w:t>
      </w:r>
      <w:r w:rsidR="00384832" w:rsidRPr="004D6319">
        <w:rPr>
          <w:rFonts w:ascii="Arial" w:hAnsi="Arial" w:cs="Arial"/>
          <w:b/>
          <w:bCs/>
          <w:sz w:val="24"/>
          <w:szCs w:val="24"/>
          <w:lang w:eastAsia="en-GB"/>
        </w:rPr>
        <w:t>?</w:t>
      </w:r>
    </w:p>
    <w:p w14:paraId="1A04F872" w14:textId="3EC4D135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There are many obstacles that businesses may face, </w:t>
      </w:r>
      <w:r w:rsidR="002D693A" w:rsidRPr="00206A88">
        <w:rPr>
          <w:rFonts w:ascii="Arial" w:hAnsi="Arial" w:cs="Arial"/>
          <w:sz w:val="24"/>
          <w:szCs w:val="24"/>
          <w:lang w:eastAsia="en-GB"/>
        </w:rPr>
        <w:t>cyclical</w:t>
      </w:r>
      <w:r w:rsidR="00EF2B1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2D693A" w:rsidRPr="00206A88">
        <w:rPr>
          <w:rFonts w:ascii="Arial" w:hAnsi="Arial" w:cs="Arial"/>
          <w:sz w:val="24"/>
          <w:szCs w:val="24"/>
          <w:lang w:eastAsia="en-GB"/>
        </w:rPr>
        <w:t>and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market conditions to </w:t>
      </w:r>
      <w:r w:rsidR="002D693A" w:rsidRPr="00206A88">
        <w:rPr>
          <w:rFonts w:ascii="Arial" w:hAnsi="Arial" w:cs="Arial"/>
          <w:sz w:val="24"/>
          <w:szCs w:val="24"/>
          <w:lang w:eastAsia="en-GB"/>
        </w:rPr>
        <w:t>high-tech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2D693A" w:rsidRPr="00206A88">
        <w:rPr>
          <w:rFonts w:ascii="Arial" w:hAnsi="Arial" w:cs="Arial"/>
          <w:sz w:val="24"/>
          <w:szCs w:val="24"/>
          <w:lang w:eastAsia="en-GB"/>
        </w:rPr>
        <w:t>innovations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and competition.</w:t>
      </w:r>
    </w:p>
    <w:p w14:paraId="4BBBFD10" w14:textId="5DEAB972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Economic </w:t>
      </w:r>
      <w:r w:rsidR="002D693A" w:rsidRPr="00206A88">
        <w:rPr>
          <w:rFonts w:ascii="Arial" w:hAnsi="Arial" w:cs="Arial"/>
          <w:sz w:val="24"/>
          <w:szCs w:val="24"/>
          <w:lang w:eastAsia="en-GB"/>
        </w:rPr>
        <w:t>predictability</w:t>
      </w:r>
      <w:r w:rsidRPr="00206A88">
        <w:rPr>
          <w:rFonts w:ascii="Arial" w:hAnsi="Arial" w:cs="Arial"/>
          <w:sz w:val="24"/>
          <w:szCs w:val="24"/>
          <w:lang w:eastAsia="en-GB"/>
        </w:rPr>
        <w:t>: such as changes in interest rates, inflation, or consumer spending patterns, can impact business revenue and profitability.</w:t>
      </w:r>
    </w:p>
    <w:p w14:paraId="05E82BE1" w14:textId="0E995547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Competition</w:t>
      </w:r>
      <w:r w:rsidR="00EF2B10" w:rsidRPr="00EF2B10">
        <w:rPr>
          <w:rFonts w:ascii="Arial" w:hAnsi="Arial" w:cs="Arial"/>
          <w:sz w:val="24"/>
          <w:szCs w:val="24"/>
          <w:lang w:eastAsia="en-GB"/>
        </w:rPr>
        <w:t xml:space="preserve"> from established players and new entrants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can make it difficult for businesses to maintain market share and profitability.</w:t>
      </w:r>
    </w:p>
    <w:p w14:paraId="36E7FAC8" w14:textId="01CB0882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Technological advancements:</w:t>
      </w:r>
      <w:r w:rsidR="001E3094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206A88">
        <w:rPr>
          <w:rFonts w:ascii="Arial" w:hAnsi="Arial" w:cs="Arial"/>
          <w:sz w:val="24"/>
          <w:szCs w:val="24"/>
          <w:lang w:eastAsia="en-GB"/>
        </w:rPr>
        <w:t>can disrupt traditional business models, create new competitors, and increase the need for businesses to invest in technology to remain competitive</w:t>
      </w:r>
      <w:r w:rsidR="00920359">
        <w:rPr>
          <w:rFonts w:ascii="Arial" w:hAnsi="Arial" w:cs="Arial"/>
          <w:sz w:val="24"/>
          <w:szCs w:val="24"/>
          <w:lang w:eastAsia="en-GB"/>
        </w:rPr>
        <w:t xml:space="preserve"> (</w:t>
      </w:r>
      <w:r w:rsidR="00920359" w:rsidRPr="00206A88">
        <w:rPr>
          <w:rFonts w:ascii="Arial" w:hAnsi="Arial" w:cs="Arial"/>
          <w:sz w:val="24"/>
          <w:szCs w:val="24"/>
          <w:lang w:eastAsia="en-GB"/>
        </w:rPr>
        <w:t>George</w:t>
      </w:r>
      <w:r w:rsidR="00920359">
        <w:rPr>
          <w:rFonts w:ascii="Arial" w:hAnsi="Arial" w:cs="Arial"/>
          <w:sz w:val="24"/>
          <w:szCs w:val="24"/>
          <w:lang w:eastAsia="en-GB"/>
        </w:rPr>
        <w:t>, 2021)</w:t>
      </w:r>
      <w:r w:rsidRPr="00206A88">
        <w:rPr>
          <w:rFonts w:ascii="Arial" w:hAnsi="Arial" w:cs="Arial"/>
          <w:sz w:val="24"/>
          <w:szCs w:val="24"/>
          <w:lang w:eastAsia="en-GB"/>
        </w:rPr>
        <w:t>.</w:t>
      </w:r>
    </w:p>
    <w:p w14:paraId="7C8C8C4A" w14:textId="6167194A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Regulation and compliance: such as changes in tax laws, </w:t>
      </w:r>
      <w:r w:rsidR="00EF2B10">
        <w:rPr>
          <w:rFonts w:ascii="Arial" w:hAnsi="Arial" w:cs="Arial"/>
          <w:sz w:val="24"/>
          <w:szCs w:val="24"/>
          <w:lang w:eastAsia="en-GB"/>
        </w:rPr>
        <w:t>labour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laws, or environmental regulations, can increase the cost of doing business and crea</w:t>
      </w:r>
      <w:r w:rsidR="002D693A" w:rsidRPr="00206A88">
        <w:rPr>
          <w:rFonts w:ascii="Arial" w:hAnsi="Arial" w:cs="Arial"/>
          <w:sz w:val="24"/>
          <w:szCs w:val="24"/>
          <w:lang w:eastAsia="en-GB"/>
        </w:rPr>
        <w:t>te</w:t>
      </w:r>
      <w:r w:rsidR="00EF2B10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challenges for </w:t>
      </w:r>
      <w:r w:rsidR="00EF2B10">
        <w:rPr>
          <w:rFonts w:ascii="Arial" w:hAnsi="Arial" w:cs="Arial"/>
          <w:sz w:val="24"/>
          <w:szCs w:val="24"/>
          <w:lang w:eastAsia="en-GB"/>
        </w:rPr>
        <w:t>companies</w:t>
      </w:r>
      <w:r w:rsidRPr="00206A88">
        <w:rPr>
          <w:rFonts w:ascii="Arial" w:hAnsi="Arial" w:cs="Arial"/>
          <w:sz w:val="24"/>
          <w:szCs w:val="24"/>
          <w:lang w:eastAsia="en-GB"/>
        </w:rPr>
        <w:t>.</w:t>
      </w:r>
    </w:p>
    <w:p w14:paraId="36EEF795" w14:textId="6F7AE405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Access to capital:  such as loans, investment, or funding, can be </w:t>
      </w:r>
      <w:r w:rsidR="00EF2B10">
        <w:rPr>
          <w:rFonts w:ascii="Arial" w:hAnsi="Arial" w:cs="Arial"/>
          <w:sz w:val="24"/>
          <w:szCs w:val="24"/>
          <w:lang w:eastAsia="en-GB"/>
        </w:rPr>
        <w:t>challenging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for businesses</w:t>
      </w:r>
      <w:r w:rsidR="001E3094">
        <w:rPr>
          <w:rFonts w:ascii="Arial" w:hAnsi="Arial" w:cs="Arial"/>
          <w:sz w:val="24"/>
          <w:szCs w:val="24"/>
          <w:lang w:eastAsia="en-GB"/>
        </w:rPr>
        <w:t>.</w:t>
      </w:r>
    </w:p>
    <w:p w14:paraId="089CDCFC" w14:textId="3EF5DDEF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Talent acquisition and retention:</w:t>
      </w:r>
      <w:r w:rsidR="001E3094">
        <w:rPr>
          <w:rFonts w:ascii="Arial" w:hAnsi="Arial" w:cs="Arial"/>
          <w:sz w:val="24"/>
          <w:szCs w:val="24"/>
          <w:lang w:eastAsia="en-GB"/>
        </w:rPr>
        <w:t xml:space="preserve"> c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an be </w:t>
      </w:r>
      <w:r w:rsidR="00EF2B10">
        <w:rPr>
          <w:rFonts w:ascii="Arial" w:hAnsi="Arial" w:cs="Arial"/>
          <w:sz w:val="24"/>
          <w:szCs w:val="24"/>
          <w:lang w:eastAsia="en-GB"/>
        </w:rPr>
        <w:t>challenging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for businesses, especially in industries with high demand for skilled workers.</w:t>
      </w:r>
    </w:p>
    <w:p w14:paraId="04D65876" w14:textId="6348CC30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lastRenderedPageBreak/>
        <w:t>Supply chain disruptions: such as natural disasters, political instability, or unexpected changes in demand, can impact a business's ability to produce and distribute its products or services.</w:t>
      </w:r>
    </w:p>
    <w:p w14:paraId="2E0C6117" w14:textId="0F6664CB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These are just a few of the many obstacles that businesses may face</w:t>
      </w:r>
      <w:r w:rsidR="00EF2B10">
        <w:rPr>
          <w:rFonts w:ascii="Arial" w:hAnsi="Arial" w:cs="Arial"/>
          <w:sz w:val="24"/>
          <w:szCs w:val="24"/>
          <w:lang w:eastAsia="en-GB"/>
        </w:rPr>
        <w:t>,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and the specific challenges a </w:t>
      </w:r>
      <w:r w:rsidR="00EF2B10">
        <w:rPr>
          <w:rFonts w:ascii="Arial" w:hAnsi="Arial" w:cs="Arial"/>
          <w:sz w:val="24"/>
          <w:szCs w:val="24"/>
          <w:lang w:eastAsia="en-GB"/>
        </w:rPr>
        <w:t>company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faces can vary depending on its industry, size, and location. By anticipating and preparing for these obstacles, businesses can increase their chances of success and resilience in adversity.</w:t>
      </w:r>
    </w:p>
    <w:p w14:paraId="101E340D" w14:textId="3E62BD85" w:rsidR="00384832" w:rsidRPr="00206A88" w:rsidRDefault="00384832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6D0D7786" w14:textId="38AF3236" w:rsidR="001D20B6" w:rsidRPr="00206A88" w:rsidRDefault="001D20B6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34261610" w14:textId="3429327D" w:rsidR="001D20B6" w:rsidRPr="00206A88" w:rsidRDefault="001D20B6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6DD95E5C" w14:textId="77777777" w:rsidR="00920359" w:rsidRDefault="00920359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33276EA0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48042F69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64DCC6A8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0B2D89B9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16AF6222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01655E91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22E87939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6E1E42AA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37026889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7698E268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4C377812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1343BCAE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1EB2E616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1C03B89E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63CD5685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73B24F12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2D464242" w14:textId="77777777" w:rsidR="00D9118A" w:rsidRDefault="00D9118A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360350BC" w14:textId="1A904F7E" w:rsidR="001D20B6" w:rsidRPr="00920359" w:rsidRDefault="001D20B6" w:rsidP="00D135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920359">
        <w:rPr>
          <w:rFonts w:ascii="Arial" w:hAnsi="Arial" w:cs="Arial"/>
          <w:b/>
          <w:bCs/>
          <w:sz w:val="24"/>
          <w:szCs w:val="24"/>
          <w:lang w:eastAsia="en-GB"/>
        </w:rPr>
        <w:t>Reference list :</w:t>
      </w:r>
    </w:p>
    <w:p w14:paraId="1BA68175" w14:textId="77777777" w:rsidR="001D20B6" w:rsidRPr="00206A88" w:rsidRDefault="001D20B6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1BCF992C" w14:textId="2C361DFF" w:rsidR="001D20B6" w:rsidRPr="00206A88" w:rsidRDefault="001D20B6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George, R.</w:t>
      </w:r>
      <w:r w:rsidR="00EF2B1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(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2021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)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>Marketing Tourism and Hospitality Concept and Cases</w:t>
      </w:r>
      <w:r w:rsidRPr="00206A88">
        <w:rPr>
          <w:rFonts w:ascii="Arial" w:hAnsi="Arial" w:cs="Arial"/>
          <w:sz w:val="24"/>
          <w:szCs w:val="24"/>
          <w:lang w:eastAsia="en-GB"/>
        </w:rPr>
        <w:t>,</w:t>
      </w:r>
      <w:r w:rsidR="00524F85" w:rsidRPr="00206A88">
        <w:rPr>
          <w:rFonts w:ascii="Arial" w:hAnsi="Arial" w:cs="Arial"/>
          <w:sz w:val="24"/>
          <w:szCs w:val="24"/>
          <w:lang w:eastAsia="en-GB"/>
        </w:rPr>
        <w:t xml:space="preserve"> London: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Palgrave Ma</w:t>
      </w:r>
      <w:r w:rsidR="00524F85" w:rsidRPr="00206A88">
        <w:rPr>
          <w:rFonts w:ascii="Arial" w:hAnsi="Arial" w:cs="Arial"/>
          <w:sz w:val="24"/>
          <w:szCs w:val="24"/>
          <w:lang w:eastAsia="en-GB"/>
        </w:rPr>
        <w:t>c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millan </w:t>
      </w:r>
    </w:p>
    <w:p w14:paraId="3D328C7F" w14:textId="50E9B27A" w:rsidR="00524F85" w:rsidRPr="00206A88" w:rsidRDefault="0098066E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Kotler, P., Armstrong, G., Saunders, J., Wong, V., 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(</w:t>
      </w:r>
      <w:r w:rsidRPr="00206A88">
        <w:rPr>
          <w:rFonts w:ascii="Arial" w:hAnsi="Arial" w:cs="Arial"/>
          <w:sz w:val="24"/>
          <w:szCs w:val="24"/>
          <w:lang w:eastAsia="en-GB"/>
        </w:rPr>
        <w:t>2001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)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 xml:space="preserve">Principles of </w:t>
      </w:r>
      <w:r w:rsidR="00482EFB" w:rsidRPr="00206A88">
        <w:rPr>
          <w:rFonts w:ascii="Arial" w:hAnsi="Arial" w:cs="Arial"/>
          <w:i/>
          <w:iCs/>
          <w:sz w:val="24"/>
          <w:szCs w:val="24"/>
          <w:lang w:eastAsia="en-GB"/>
        </w:rPr>
        <w:t>Marketing</w:t>
      </w:r>
      <w:r w:rsidR="00482EFB" w:rsidRPr="00206A88">
        <w:rPr>
          <w:rFonts w:ascii="Arial" w:hAnsi="Arial" w:cs="Arial"/>
          <w:sz w:val="24"/>
          <w:szCs w:val="24"/>
          <w:lang w:eastAsia="en-GB"/>
        </w:rPr>
        <w:t>, Third European Edition, Harlow: Pearson Education Limited</w:t>
      </w:r>
    </w:p>
    <w:p w14:paraId="23E58DB3" w14:textId="61F7A7A2" w:rsidR="00482EFB" w:rsidRPr="00206A88" w:rsidRDefault="00482EFB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Jobber, D., 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(</w:t>
      </w:r>
      <w:r w:rsidRPr="00206A88">
        <w:rPr>
          <w:rFonts w:ascii="Arial" w:hAnsi="Arial" w:cs="Arial"/>
          <w:sz w:val="24"/>
          <w:szCs w:val="24"/>
          <w:lang w:eastAsia="en-GB"/>
        </w:rPr>
        <w:t>2010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)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>Principles and Practice of Marketing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, </w:t>
      </w:r>
      <w:r w:rsidR="004C0B14" w:rsidRPr="00206A88">
        <w:rPr>
          <w:rFonts w:ascii="Arial" w:hAnsi="Arial" w:cs="Arial"/>
          <w:sz w:val="24"/>
          <w:szCs w:val="24"/>
          <w:lang w:eastAsia="en-GB"/>
        </w:rPr>
        <w:t>6</w:t>
      </w:r>
      <w:r w:rsidRPr="00206A88">
        <w:rPr>
          <w:rFonts w:ascii="Arial" w:hAnsi="Arial" w:cs="Arial"/>
          <w:sz w:val="24"/>
          <w:szCs w:val="24"/>
          <w:lang w:eastAsia="en-GB"/>
        </w:rPr>
        <w:t>th Ed</w:t>
      </w:r>
      <w:r w:rsidR="004C0B14"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Berkshire</w:t>
      </w:r>
      <w:r w:rsidR="004532B8" w:rsidRPr="00206A88">
        <w:rPr>
          <w:rFonts w:ascii="Arial" w:hAnsi="Arial" w:cs="Arial"/>
          <w:sz w:val="24"/>
          <w:szCs w:val="24"/>
          <w:lang w:eastAsia="en-GB"/>
        </w:rPr>
        <w:t>: McGraw-Hill</w:t>
      </w:r>
    </w:p>
    <w:p w14:paraId="2515D1EF" w14:textId="00309366" w:rsidR="004532B8" w:rsidRPr="00206A88" w:rsidRDefault="004532B8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Armstrong, G., Kotler, P., Harker, M., Brennan, R., 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(</w:t>
      </w:r>
      <w:r w:rsidRPr="00206A88">
        <w:rPr>
          <w:rFonts w:ascii="Arial" w:hAnsi="Arial" w:cs="Arial"/>
          <w:sz w:val="24"/>
          <w:szCs w:val="24"/>
          <w:lang w:eastAsia="en-GB"/>
        </w:rPr>
        <w:t>2015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)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>Marketing an Introduction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, </w:t>
      </w:r>
      <w:r w:rsidR="004C0B14" w:rsidRPr="00206A88">
        <w:rPr>
          <w:rFonts w:ascii="Arial" w:hAnsi="Arial" w:cs="Arial"/>
          <w:sz w:val="24"/>
          <w:szCs w:val="24"/>
          <w:lang w:eastAsia="en-GB"/>
        </w:rPr>
        <w:t>3</w:t>
      </w:r>
      <w:r w:rsidRPr="00206A88">
        <w:rPr>
          <w:rFonts w:ascii="Arial" w:hAnsi="Arial" w:cs="Arial"/>
          <w:sz w:val="24"/>
          <w:szCs w:val="24"/>
          <w:lang w:eastAsia="en-GB"/>
        </w:rPr>
        <w:t>rd Ed</w:t>
      </w:r>
      <w:r w:rsidR="004C0B14"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206A88">
        <w:rPr>
          <w:rFonts w:ascii="Arial" w:hAnsi="Arial" w:cs="Arial"/>
          <w:sz w:val="24"/>
          <w:szCs w:val="24"/>
          <w:lang w:eastAsia="en-GB"/>
        </w:rPr>
        <w:t>Harlow: Pearson Education Limited</w:t>
      </w:r>
    </w:p>
    <w:p w14:paraId="604F956A" w14:textId="2CC8361B" w:rsidR="001D20B6" w:rsidRPr="00206A88" w:rsidRDefault="005C15AD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McDaniel, C., Lamb, C.</w:t>
      </w:r>
      <w:r w:rsidR="003945F9">
        <w:rPr>
          <w:rFonts w:ascii="Arial" w:hAnsi="Arial" w:cs="Arial"/>
          <w:sz w:val="24"/>
          <w:szCs w:val="24"/>
          <w:lang w:eastAsia="en-GB"/>
        </w:rPr>
        <w:t>W</w:t>
      </w:r>
      <w:r w:rsidRPr="00206A88">
        <w:rPr>
          <w:rFonts w:ascii="Arial" w:hAnsi="Arial" w:cs="Arial"/>
          <w:sz w:val="24"/>
          <w:szCs w:val="24"/>
          <w:lang w:eastAsia="en-GB"/>
        </w:rPr>
        <w:t>, Hair, J</w:t>
      </w:r>
      <w:r w:rsidR="003945F9">
        <w:rPr>
          <w:rFonts w:ascii="Arial" w:hAnsi="Arial" w:cs="Arial"/>
          <w:sz w:val="24"/>
          <w:szCs w:val="24"/>
          <w:lang w:eastAsia="en-GB"/>
        </w:rPr>
        <w:t>.F.,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(</w:t>
      </w:r>
      <w:r w:rsidRPr="00206A88">
        <w:rPr>
          <w:rFonts w:ascii="Arial" w:hAnsi="Arial" w:cs="Arial"/>
          <w:sz w:val="24"/>
          <w:szCs w:val="24"/>
          <w:lang w:eastAsia="en-GB"/>
        </w:rPr>
        <w:t>2013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)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>Introduction to Marketing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, </w:t>
      </w:r>
      <w:r w:rsidR="00704216" w:rsidRPr="00206A88">
        <w:rPr>
          <w:rFonts w:ascii="Arial" w:hAnsi="Arial" w:cs="Arial"/>
          <w:sz w:val="24"/>
          <w:szCs w:val="24"/>
          <w:lang w:eastAsia="en-GB"/>
        </w:rPr>
        <w:t>12</w:t>
      </w:r>
      <w:r w:rsidR="00704216" w:rsidRPr="00206A88">
        <w:rPr>
          <w:rFonts w:ascii="Arial" w:hAnsi="Arial" w:cs="Arial"/>
          <w:sz w:val="24"/>
          <w:szCs w:val="24"/>
          <w:vertAlign w:val="superscript"/>
          <w:lang w:eastAsia="en-GB"/>
        </w:rPr>
        <w:t>th</w:t>
      </w:r>
      <w:r w:rsidR="00704216" w:rsidRPr="00206A88">
        <w:rPr>
          <w:rFonts w:ascii="Arial" w:hAnsi="Arial" w:cs="Arial"/>
          <w:sz w:val="24"/>
          <w:szCs w:val="24"/>
          <w:lang w:eastAsia="en-GB"/>
        </w:rPr>
        <w:t xml:space="preserve"> ed</w:t>
      </w:r>
      <w:r w:rsidR="004C0B14"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International Edition, Canada, Cengage Learning</w:t>
      </w:r>
    </w:p>
    <w:p w14:paraId="23012DCF" w14:textId="0598CD2E" w:rsidR="005F4916" w:rsidRPr="00206A88" w:rsidRDefault="005F4916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Hudson, S., &amp; Hudson, L. 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(</w:t>
      </w:r>
      <w:r w:rsidRPr="00206A88">
        <w:rPr>
          <w:rFonts w:ascii="Arial" w:hAnsi="Arial" w:cs="Arial"/>
          <w:sz w:val="24"/>
          <w:szCs w:val="24"/>
          <w:lang w:eastAsia="en-GB"/>
        </w:rPr>
        <w:t>2013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)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 xml:space="preserve">Customer Service for Hospitality and Tourism, </w:t>
      </w:r>
      <w:r w:rsidRPr="00206A88">
        <w:rPr>
          <w:rFonts w:ascii="Arial" w:hAnsi="Arial" w:cs="Arial"/>
          <w:sz w:val="24"/>
          <w:szCs w:val="24"/>
          <w:lang w:eastAsia="en-GB"/>
        </w:rPr>
        <w:t>Oxford: Goodfellow Publishers Limited</w:t>
      </w:r>
    </w:p>
    <w:p w14:paraId="55EBF8F2" w14:textId="6F85AEFA" w:rsidR="00017784" w:rsidRPr="00206A88" w:rsidRDefault="00017784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Walker, </w:t>
      </w:r>
      <w:r w:rsidR="003945F9">
        <w:rPr>
          <w:rFonts w:ascii="Arial" w:hAnsi="Arial" w:cs="Arial"/>
          <w:sz w:val="24"/>
          <w:szCs w:val="24"/>
          <w:lang w:eastAsia="en-GB"/>
        </w:rPr>
        <w:t>J.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(</w:t>
      </w:r>
      <w:r w:rsidRPr="00206A88">
        <w:rPr>
          <w:rFonts w:ascii="Arial" w:hAnsi="Arial" w:cs="Arial"/>
          <w:sz w:val="24"/>
          <w:szCs w:val="24"/>
          <w:lang w:eastAsia="en-GB"/>
        </w:rPr>
        <w:t>2021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)</w:t>
      </w:r>
      <w:r w:rsidRPr="00206A88">
        <w:rPr>
          <w:rFonts w:ascii="Arial" w:hAnsi="Arial" w:cs="Arial"/>
          <w:sz w:val="24"/>
          <w:szCs w:val="24"/>
          <w:lang w:eastAsia="en-GB"/>
        </w:rPr>
        <w:t>.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 xml:space="preserve"> Introduction to Hospitality, </w:t>
      </w:r>
      <w:r w:rsidRPr="00206A88">
        <w:rPr>
          <w:rFonts w:ascii="Arial" w:hAnsi="Arial" w:cs="Arial"/>
          <w:sz w:val="24"/>
          <w:szCs w:val="24"/>
          <w:lang w:eastAsia="en-GB"/>
        </w:rPr>
        <w:t>8</w:t>
      </w:r>
      <w:r w:rsidRPr="00206A88">
        <w:rPr>
          <w:rFonts w:ascii="Arial" w:hAnsi="Arial" w:cs="Arial"/>
          <w:sz w:val="24"/>
          <w:szCs w:val="24"/>
          <w:vertAlign w:val="superscript"/>
          <w:lang w:eastAsia="en-GB"/>
        </w:rPr>
        <w:t>th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704216" w:rsidRPr="00206A88">
        <w:rPr>
          <w:rFonts w:ascii="Arial" w:hAnsi="Arial" w:cs="Arial"/>
          <w:sz w:val="24"/>
          <w:szCs w:val="24"/>
          <w:lang w:eastAsia="en-GB"/>
        </w:rPr>
        <w:t>ed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 xml:space="preserve">, </w:t>
      </w:r>
      <w:r w:rsidRPr="00206A88">
        <w:rPr>
          <w:rFonts w:ascii="Arial" w:hAnsi="Arial" w:cs="Arial"/>
          <w:sz w:val="24"/>
          <w:szCs w:val="24"/>
          <w:lang w:eastAsia="en-GB"/>
        </w:rPr>
        <w:t>Harlow: Pearson</w:t>
      </w:r>
    </w:p>
    <w:p w14:paraId="0D344576" w14:textId="2C6C86F8" w:rsidR="005174E3" w:rsidRPr="00206A88" w:rsidRDefault="005174E3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Lee, K., Carter, S., 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(</w:t>
      </w:r>
      <w:r w:rsidRPr="00206A88">
        <w:rPr>
          <w:rFonts w:ascii="Arial" w:hAnsi="Arial" w:cs="Arial"/>
          <w:sz w:val="24"/>
          <w:szCs w:val="24"/>
          <w:lang w:eastAsia="en-GB"/>
        </w:rPr>
        <w:t>2012</w:t>
      </w:r>
      <w:r w:rsidR="00B02FBD" w:rsidRPr="00206A88">
        <w:rPr>
          <w:rFonts w:ascii="Arial" w:hAnsi="Arial" w:cs="Arial"/>
          <w:sz w:val="24"/>
          <w:szCs w:val="24"/>
          <w:lang w:eastAsia="en-GB"/>
        </w:rPr>
        <w:t>)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>Global Marketing Management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, </w:t>
      </w:r>
      <w:r w:rsidR="00474151" w:rsidRPr="00206A88">
        <w:rPr>
          <w:rFonts w:ascii="Arial" w:hAnsi="Arial" w:cs="Arial"/>
          <w:sz w:val="24"/>
          <w:szCs w:val="24"/>
          <w:lang w:eastAsia="en-GB"/>
        </w:rPr>
        <w:t>3</w:t>
      </w:r>
      <w:r w:rsidRPr="00206A88">
        <w:rPr>
          <w:rFonts w:ascii="Arial" w:hAnsi="Arial" w:cs="Arial"/>
          <w:sz w:val="24"/>
          <w:szCs w:val="24"/>
          <w:lang w:eastAsia="en-GB"/>
        </w:rPr>
        <w:t>rd Edition,  Oxford: Oxford University Press</w:t>
      </w:r>
    </w:p>
    <w:p w14:paraId="211CC281" w14:textId="7AE84B1A" w:rsidR="00B02FBD" w:rsidRPr="00206A88" w:rsidRDefault="00B02FBD" w:rsidP="00D135D3">
      <w:pPr>
        <w:spacing w:line="360" w:lineRule="auto"/>
        <w:jc w:val="both"/>
        <w:rPr>
          <w:rFonts w:ascii="Arial" w:hAnsi="Arial" w:cs="Arial"/>
          <w:sz w:val="24"/>
          <w:szCs w:val="24"/>
          <w:vertAlign w:val="superscript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Strong, H., (2014). 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>Marketing and Management Model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, </w:t>
      </w:r>
      <w:r w:rsidR="00474151" w:rsidRPr="00206A88">
        <w:rPr>
          <w:rFonts w:ascii="Arial" w:hAnsi="Arial" w:cs="Arial"/>
          <w:sz w:val="24"/>
          <w:szCs w:val="24"/>
          <w:lang w:eastAsia="en-GB"/>
        </w:rPr>
        <w:t>1</w:t>
      </w:r>
      <w:r w:rsidR="00704216" w:rsidRPr="00206A88">
        <w:rPr>
          <w:rFonts w:ascii="Arial" w:hAnsi="Arial" w:cs="Arial"/>
          <w:sz w:val="24"/>
          <w:szCs w:val="24"/>
          <w:vertAlign w:val="superscript"/>
          <w:lang w:eastAsia="en-GB"/>
        </w:rPr>
        <w:t xml:space="preserve">st </w:t>
      </w:r>
      <w:r w:rsidR="00704216" w:rsidRPr="00206A88">
        <w:rPr>
          <w:rFonts w:ascii="Arial" w:hAnsi="Arial" w:cs="Arial"/>
          <w:sz w:val="24"/>
          <w:szCs w:val="24"/>
          <w:lang w:eastAsia="en-GB"/>
        </w:rPr>
        <w:t>ed</w:t>
      </w:r>
      <w:r w:rsidRPr="00206A88">
        <w:rPr>
          <w:rFonts w:ascii="Arial" w:hAnsi="Arial" w:cs="Arial"/>
          <w:sz w:val="24"/>
          <w:szCs w:val="24"/>
          <w:lang w:eastAsia="en-GB"/>
        </w:rPr>
        <w:t>. New York</w:t>
      </w:r>
      <w:r w:rsidR="00592253" w:rsidRPr="00206A88">
        <w:rPr>
          <w:rFonts w:ascii="Arial" w:hAnsi="Arial" w:cs="Arial"/>
          <w:sz w:val="24"/>
          <w:szCs w:val="24"/>
          <w:lang w:eastAsia="en-GB"/>
        </w:rPr>
        <w:t>: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 Business Expert Press</w:t>
      </w:r>
    </w:p>
    <w:p w14:paraId="0CD81E35" w14:textId="3C962074" w:rsidR="00F53021" w:rsidRPr="00206A88" w:rsidRDefault="00F53021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Merlo, O. (2020). 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>Strategic Marketing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, London: Amazon </w:t>
      </w:r>
    </w:p>
    <w:p w14:paraId="3E085FE7" w14:textId="743314DC" w:rsidR="00F53021" w:rsidRPr="00206A88" w:rsidRDefault="00F53021" w:rsidP="00D135D3">
      <w:pPr>
        <w:spacing w:before="24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>Brassington, F., Pettitt, S.,(2013</w:t>
      </w:r>
      <w:r w:rsidR="004C0B14" w:rsidRPr="00206A88">
        <w:rPr>
          <w:rFonts w:ascii="Arial" w:hAnsi="Arial" w:cs="Arial"/>
          <w:i/>
          <w:iCs/>
          <w:sz w:val="24"/>
          <w:szCs w:val="24"/>
          <w:lang w:eastAsia="en-GB"/>
        </w:rPr>
        <w:t xml:space="preserve">) 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>Essential of Marketing</w:t>
      </w:r>
      <w:r w:rsidRPr="00206A88">
        <w:rPr>
          <w:rFonts w:ascii="Arial" w:hAnsi="Arial" w:cs="Arial"/>
          <w:sz w:val="24"/>
          <w:szCs w:val="24"/>
          <w:lang w:eastAsia="en-GB"/>
        </w:rPr>
        <w:t>,</w:t>
      </w:r>
      <w:r w:rsidR="00704216" w:rsidRPr="00206A88">
        <w:rPr>
          <w:rFonts w:ascii="Arial" w:hAnsi="Arial" w:cs="Arial"/>
          <w:sz w:val="24"/>
          <w:szCs w:val="24"/>
          <w:lang w:eastAsia="en-GB"/>
        </w:rPr>
        <w:t>3</w:t>
      </w:r>
      <w:r w:rsidR="00704216" w:rsidRPr="00206A88">
        <w:rPr>
          <w:rFonts w:ascii="Arial" w:hAnsi="Arial" w:cs="Arial"/>
          <w:sz w:val="24"/>
          <w:szCs w:val="24"/>
          <w:vertAlign w:val="superscript"/>
          <w:lang w:eastAsia="en-GB"/>
        </w:rPr>
        <w:t>rd</w:t>
      </w:r>
      <w:r w:rsidRPr="00206A88">
        <w:rPr>
          <w:rFonts w:ascii="Arial" w:hAnsi="Arial" w:cs="Arial"/>
          <w:sz w:val="24"/>
          <w:szCs w:val="24"/>
          <w:lang w:eastAsia="en-GB"/>
        </w:rPr>
        <w:t>, Harlow :</w:t>
      </w:r>
      <w:r w:rsidR="004C0B14" w:rsidRPr="00206A88">
        <w:rPr>
          <w:rFonts w:ascii="Arial" w:hAnsi="Arial" w:cs="Arial"/>
          <w:sz w:val="24"/>
          <w:szCs w:val="24"/>
          <w:lang w:eastAsia="en-GB"/>
        </w:rPr>
        <w:t>Pearson Education Limited</w:t>
      </w:r>
    </w:p>
    <w:p w14:paraId="110E6AA3" w14:textId="6A6A2FA7" w:rsidR="004C0B14" w:rsidRPr="00206A88" w:rsidRDefault="004C0B14" w:rsidP="00D135D3">
      <w:pPr>
        <w:spacing w:before="24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McCabe, S., (2009) 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>Marketing Communications in Tourism &amp; Hospitality</w:t>
      </w:r>
      <w:r w:rsidRPr="00206A88">
        <w:rPr>
          <w:rFonts w:ascii="Arial" w:hAnsi="Arial" w:cs="Arial"/>
          <w:sz w:val="24"/>
          <w:szCs w:val="24"/>
          <w:lang w:eastAsia="en-GB"/>
        </w:rPr>
        <w:t>, Oxford: Elsevier</w:t>
      </w:r>
    </w:p>
    <w:p w14:paraId="06B3021F" w14:textId="238BF5D5" w:rsidR="00C52505" w:rsidRPr="00206A88" w:rsidRDefault="00C52505" w:rsidP="00D135D3">
      <w:pPr>
        <w:spacing w:before="24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206A88">
        <w:rPr>
          <w:rFonts w:ascii="Arial" w:hAnsi="Arial" w:cs="Arial"/>
          <w:sz w:val="24"/>
          <w:szCs w:val="24"/>
          <w:lang w:eastAsia="en-GB"/>
        </w:rPr>
        <w:lastRenderedPageBreak/>
        <w:t xml:space="preserve">Baines, P., Fill, C., Page, K., (2013) 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>Essentials of Marketing</w:t>
      </w:r>
      <w:r w:rsidRPr="00206A88">
        <w:rPr>
          <w:rFonts w:ascii="Arial" w:hAnsi="Arial" w:cs="Arial"/>
          <w:sz w:val="24"/>
          <w:szCs w:val="24"/>
          <w:lang w:eastAsia="en-GB"/>
        </w:rPr>
        <w:t xml:space="preserve">, Oxford: Oxford University Press </w:t>
      </w:r>
    </w:p>
    <w:p w14:paraId="6A5839AB" w14:textId="4B62B309" w:rsidR="00314276" w:rsidRPr="00206A88" w:rsidRDefault="00AD30BD" w:rsidP="00D135D3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eastAsia="en-GB"/>
        </w:rPr>
      </w:pPr>
      <w:proofErr w:type="spellStart"/>
      <w:r w:rsidRPr="00206A88">
        <w:rPr>
          <w:rFonts w:ascii="Arial" w:hAnsi="Arial" w:cs="Arial"/>
          <w:sz w:val="24"/>
          <w:szCs w:val="24"/>
          <w:lang w:eastAsia="en-GB"/>
        </w:rPr>
        <w:t>Verhage</w:t>
      </w:r>
      <w:proofErr w:type="spellEnd"/>
      <w:r w:rsidRPr="00206A88">
        <w:rPr>
          <w:rFonts w:ascii="Arial" w:hAnsi="Arial" w:cs="Arial"/>
          <w:sz w:val="24"/>
          <w:szCs w:val="24"/>
          <w:lang w:eastAsia="en-GB"/>
        </w:rPr>
        <w:t>, B., (2014</w:t>
      </w:r>
      <w:r w:rsidRPr="00206A88">
        <w:rPr>
          <w:rFonts w:ascii="Arial" w:hAnsi="Arial" w:cs="Arial"/>
          <w:i/>
          <w:iCs/>
          <w:sz w:val="24"/>
          <w:szCs w:val="24"/>
          <w:lang w:eastAsia="en-GB"/>
        </w:rPr>
        <w:t>) Marketing A Global Perspective</w:t>
      </w:r>
      <w:r w:rsidRPr="00206A88">
        <w:rPr>
          <w:rFonts w:ascii="Arial" w:hAnsi="Arial" w:cs="Arial"/>
          <w:sz w:val="24"/>
          <w:szCs w:val="24"/>
          <w:lang w:eastAsia="en-GB"/>
        </w:rPr>
        <w:t>,</w:t>
      </w:r>
      <w:r w:rsidR="00EF2B10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206A88">
        <w:rPr>
          <w:rFonts w:ascii="Arial" w:hAnsi="Arial" w:cs="Arial"/>
          <w:sz w:val="24"/>
          <w:szCs w:val="24"/>
          <w:lang w:eastAsia="en-GB"/>
        </w:rPr>
        <w:t>United Kingdom: Cengage Learning</w:t>
      </w:r>
      <w:r w:rsidR="0053523C" w:rsidRPr="00206A88">
        <w:rPr>
          <w:rFonts w:ascii="Arial" w:hAnsi="Arial" w:cs="Arial"/>
          <w:sz w:val="24"/>
          <w:szCs w:val="24"/>
          <w:lang w:eastAsia="en-GB"/>
        </w:rPr>
        <w:t xml:space="preserve"> </w:t>
      </w:r>
    </w:p>
    <w:p w14:paraId="0D594DBC" w14:textId="62C50DDD" w:rsidR="00F61E7F" w:rsidRPr="00206A88" w:rsidRDefault="00CA0425" w:rsidP="00D135D3">
      <w:p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</w:pPr>
      <w:r w:rsidRPr="00206A88">
        <w:rPr>
          <w:rFonts w:ascii="Arial" w:hAnsi="Arial" w:cs="Arial"/>
          <w:sz w:val="24"/>
          <w:szCs w:val="24"/>
          <w:lang w:eastAsia="en-GB"/>
        </w:rPr>
        <w:t xml:space="preserve">Baines, P., Fill, C., Rosengren, S., </w:t>
      </w:r>
      <w:r w:rsidR="00704216" w:rsidRPr="00206A88">
        <w:rPr>
          <w:rFonts w:ascii="Arial" w:hAnsi="Arial" w:cs="Arial"/>
          <w:sz w:val="24"/>
          <w:szCs w:val="24"/>
          <w:lang w:eastAsia="en-GB"/>
        </w:rPr>
        <w:t>(2017</w:t>
      </w:r>
      <w:r w:rsidR="00704216" w:rsidRPr="00206A88">
        <w:rPr>
          <w:rFonts w:ascii="Arial" w:hAnsi="Arial" w:cs="Arial"/>
          <w:i/>
          <w:iCs/>
          <w:sz w:val="24"/>
          <w:szCs w:val="24"/>
          <w:lang w:eastAsia="en-GB"/>
        </w:rPr>
        <w:t>) Marketing</w:t>
      </w:r>
      <w:r w:rsidR="00704216" w:rsidRPr="00206A88">
        <w:rPr>
          <w:rFonts w:ascii="Arial" w:hAnsi="Arial" w:cs="Arial"/>
          <w:sz w:val="24"/>
          <w:szCs w:val="24"/>
          <w:lang w:eastAsia="en-GB"/>
        </w:rPr>
        <w:t>, 4</w:t>
      </w:r>
      <w:r w:rsidR="00704216" w:rsidRPr="00206A88">
        <w:rPr>
          <w:rFonts w:ascii="Arial" w:hAnsi="Arial" w:cs="Arial"/>
          <w:sz w:val="24"/>
          <w:szCs w:val="24"/>
          <w:vertAlign w:val="superscript"/>
          <w:lang w:eastAsia="en-GB"/>
        </w:rPr>
        <w:t>th</w:t>
      </w:r>
      <w:r w:rsidR="00704216" w:rsidRPr="00206A88">
        <w:rPr>
          <w:rFonts w:ascii="Arial" w:hAnsi="Arial" w:cs="Arial"/>
          <w:sz w:val="24"/>
          <w:szCs w:val="24"/>
          <w:lang w:eastAsia="en-GB"/>
        </w:rPr>
        <w:t xml:space="preserve"> ed .</w:t>
      </w:r>
      <w:r w:rsidR="00F61E7F" w:rsidRPr="00206A88"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  <w:t xml:space="preserve"> </w:t>
      </w:r>
      <w:r w:rsidR="00704216" w:rsidRPr="00206A88"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  <w:t>Oxford University Press</w:t>
      </w:r>
    </w:p>
    <w:p w14:paraId="06B8E3CD" w14:textId="3C49CAAB" w:rsidR="00457FBD" w:rsidRPr="00206A88" w:rsidRDefault="00457FBD" w:rsidP="00D135D3">
      <w:p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</w:pPr>
      <w:r w:rsidRPr="00206A88"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  <w:t xml:space="preserve">Fahy, J., Jobber, D., (2012) </w:t>
      </w:r>
      <w:r w:rsidRPr="00206A88">
        <w:rPr>
          <w:rStyle w:val="Strong"/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</w:rPr>
        <w:t>Foundations of Marketing</w:t>
      </w:r>
      <w:r w:rsidRPr="00206A88"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  <w:t>, 4</w:t>
      </w:r>
      <w:r w:rsidRPr="00206A88"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  <w:vertAlign w:val="superscript"/>
        </w:rPr>
        <w:t>th</w:t>
      </w:r>
      <w:r w:rsidRPr="00206A88"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  <w:t xml:space="preserve"> ed. Berkshire: McGraw Hill-Education</w:t>
      </w:r>
    </w:p>
    <w:p w14:paraId="452BD96D" w14:textId="69C26CED" w:rsidR="00704216" w:rsidRPr="00206A88" w:rsidRDefault="00704216" w:rsidP="00D135D3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sectPr w:rsidR="00704216" w:rsidRPr="00206A88" w:rsidSect="00C743C7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1AE0FA" w14:textId="77777777" w:rsidR="00230666" w:rsidRDefault="00230666" w:rsidP="00206A88">
      <w:pPr>
        <w:spacing w:after="0" w:line="240" w:lineRule="auto"/>
      </w:pPr>
      <w:r>
        <w:separator/>
      </w:r>
    </w:p>
  </w:endnote>
  <w:endnote w:type="continuationSeparator" w:id="0">
    <w:p w14:paraId="2F7186FD" w14:textId="77777777" w:rsidR="00230666" w:rsidRDefault="00230666" w:rsidP="00206A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7164453"/>
      <w:docPartObj>
        <w:docPartGallery w:val="Page Numbers (Bottom of Page)"/>
        <w:docPartUnique/>
      </w:docPartObj>
    </w:sdtPr>
    <w:sdtContent>
      <w:p w14:paraId="48D1D6E9" w14:textId="6F84BFB0" w:rsidR="00206A88" w:rsidRDefault="00206A8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334A2BA" w14:textId="77777777" w:rsidR="00206A88" w:rsidRDefault="00206A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39A938" w14:textId="77777777" w:rsidR="00230666" w:rsidRDefault="00230666" w:rsidP="00206A88">
      <w:pPr>
        <w:spacing w:after="0" w:line="240" w:lineRule="auto"/>
      </w:pPr>
      <w:r>
        <w:separator/>
      </w:r>
    </w:p>
  </w:footnote>
  <w:footnote w:type="continuationSeparator" w:id="0">
    <w:p w14:paraId="52951299" w14:textId="77777777" w:rsidR="00230666" w:rsidRDefault="00230666" w:rsidP="00206A8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4C343F" w14:textId="2142DFCB" w:rsidR="00206A88" w:rsidRDefault="00206A88">
    <w:pPr>
      <w:pStyle w:val="Header"/>
    </w:pPr>
    <w:r>
      <w:ptab w:relativeTo="margin" w:alignment="center" w:leader="none"/>
    </w:r>
    <w:r>
      <w:ptab w:relativeTo="margin" w:alignment="right" w:leader="none"/>
    </w:r>
    <w:r>
      <w:t>Student ID:2209545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E9602D"/>
    <w:multiLevelType w:val="multilevel"/>
    <w:tmpl w:val="B9E4FA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E8E64D0"/>
    <w:multiLevelType w:val="multilevel"/>
    <w:tmpl w:val="9F3ADA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EFD12A9"/>
    <w:multiLevelType w:val="multilevel"/>
    <w:tmpl w:val="319209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9A97793"/>
    <w:multiLevelType w:val="hybridMultilevel"/>
    <w:tmpl w:val="4154AB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CB5429"/>
    <w:multiLevelType w:val="multilevel"/>
    <w:tmpl w:val="D2C45B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96805F2"/>
    <w:multiLevelType w:val="multilevel"/>
    <w:tmpl w:val="A094E3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BFA15E3"/>
    <w:multiLevelType w:val="multilevel"/>
    <w:tmpl w:val="D2F6CA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D256856"/>
    <w:multiLevelType w:val="multilevel"/>
    <w:tmpl w:val="04AC80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1B44AAB"/>
    <w:multiLevelType w:val="multilevel"/>
    <w:tmpl w:val="8D0444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8505664"/>
    <w:multiLevelType w:val="hybridMultilevel"/>
    <w:tmpl w:val="FDEC044A"/>
    <w:lvl w:ilvl="0" w:tplc="01DA88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5012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51030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F85F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00FD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BF09F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647C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FA3F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27EFE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4BAE084B"/>
    <w:multiLevelType w:val="multilevel"/>
    <w:tmpl w:val="901C05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6901E80"/>
    <w:multiLevelType w:val="hybridMultilevel"/>
    <w:tmpl w:val="8042FF7A"/>
    <w:lvl w:ilvl="0" w:tplc="9AD66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2C7A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512B4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44C42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1FCDF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6F457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5C2D6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EA229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4A4ED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71945DC"/>
    <w:multiLevelType w:val="hybridMultilevel"/>
    <w:tmpl w:val="BE2068AC"/>
    <w:lvl w:ilvl="0" w:tplc="0206FB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BC460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FCDA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4ACC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8FAC8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AF8EC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D63D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86A9A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84E5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D061888"/>
    <w:multiLevelType w:val="multilevel"/>
    <w:tmpl w:val="8DEE7D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25353329">
    <w:abstractNumId w:val="0"/>
  </w:num>
  <w:num w:numId="2" w16cid:durableId="260995418">
    <w:abstractNumId w:val="7"/>
  </w:num>
  <w:num w:numId="3" w16cid:durableId="1253395559">
    <w:abstractNumId w:val="8"/>
  </w:num>
  <w:num w:numId="4" w16cid:durableId="592857428">
    <w:abstractNumId w:val="6"/>
  </w:num>
  <w:num w:numId="5" w16cid:durableId="454523685">
    <w:abstractNumId w:val="2"/>
  </w:num>
  <w:num w:numId="6" w16cid:durableId="1562402890">
    <w:abstractNumId w:val="4"/>
  </w:num>
  <w:num w:numId="7" w16cid:durableId="1806392294">
    <w:abstractNumId w:val="5"/>
  </w:num>
  <w:num w:numId="8" w16cid:durableId="459609492">
    <w:abstractNumId w:val="1"/>
  </w:num>
  <w:num w:numId="9" w16cid:durableId="1376081235">
    <w:abstractNumId w:val="13"/>
  </w:num>
  <w:num w:numId="10" w16cid:durableId="1066221370">
    <w:abstractNumId w:val="10"/>
  </w:num>
  <w:num w:numId="11" w16cid:durableId="1892646891">
    <w:abstractNumId w:val="3"/>
  </w:num>
  <w:num w:numId="12" w16cid:durableId="2020813651">
    <w:abstractNumId w:val="12"/>
  </w:num>
  <w:num w:numId="13" w16cid:durableId="651064056">
    <w:abstractNumId w:val="11"/>
  </w:num>
  <w:num w:numId="14" w16cid:durableId="65834109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1471"/>
    <w:rsid w:val="00010753"/>
    <w:rsid w:val="00017784"/>
    <w:rsid w:val="00045D83"/>
    <w:rsid w:val="00052C94"/>
    <w:rsid w:val="00067EA4"/>
    <w:rsid w:val="000721CE"/>
    <w:rsid w:val="00090B39"/>
    <w:rsid w:val="00096873"/>
    <w:rsid w:val="000A4D5B"/>
    <w:rsid w:val="000B76C3"/>
    <w:rsid w:val="000C26FD"/>
    <w:rsid w:val="000E0020"/>
    <w:rsid w:val="000E2B7E"/>
    <w:rsid w:val="001714D8"/>
    <w:rsid w:val="001823D5"/>
    <w:rsid w:val="001D1342"/>
    <w:rsid w:val="001D20B6"/>
    <w:rsid w:val="001E3094"/>
    <w:rsid w:val="001E6932"/>
    <w:rsid w:val="001F618E"/>
    <w:rsid w:val="00206A88"/>
    <w:rsid w:val="00220CD8"/>
    <w:rsid w:val="00225346"/>
    <w:rsid w:val="00230666"/>
    <w:rsid w:val="00260185"/>
    <w:rsid w:val="002B62F3"/>
    <w:rsid w:val="002C3E21"/>
    <w:rsid w:val="002D2ABA"/>
    <w:rsid w:val="002D3702"/>
    <w:rsid w:val="002D693A"/>
    <w:rsid w:val="00314276"/>
    <w:rsid w:val="00330CEB"/>
    <w:rsid w:val="00362AF5"/>
    <w:rsid w:val="00384832"/>
    <w:rsid w:val="003867F9"/>
    <w:rsid w:val="003945F9"/>
    <w:rsid w:val="003C48C9"/>
    <w:rsid w:val="003F5ECB"/>
    <w:rsid w:val="00404ECD"/>
    <w:rsid w:val="00413FDC"/>
    <w:rsid w:val="004360E0"/>
    <w:rsid w:val="00437519"/>
    <w:rsid w:val="00437F58"/>
    <w:rsid w:val="004532B8"/>
    <w:rsid w:val="00457FBD"/>
    <w:rsid w:val="0046136D"/>
    <w:rsid w:val="00463F65"/>
    <w:rsid w:val="00464125"/>
    <w:rsid w:val="00474151"/>
    <w:rsid w:val="00476D48"/>
    <w:rsid w:val="00482EFB"/>
    <w:rsid w:val="004C0B14"/>
    <w:rsid w:val="004D0565"/>
    <w:rsid w:val="004D6319"/>
    <w:rsid w:val="004E0475"/>
    <w:rsid w:val="0050754E"/>
    <w:rsid w:val="00511A4F"/>
    <w:rsid w:val="00514007"/>
    <w:rsid w:val="005174E3"/>
    <w:rsid w:val="00524F85"/>
    <w:rsid w:val="0053523C"/>
    <w:rsid w:val="00547193"/>
    <w:rsid w:val="00574877"/>
    <w:rsid w:val="00577C88"/>
    <w:rsid w:val="00592253"/>
    <w:rsid w:val="005B55D2"/>
    <w:rsid w:val="005C15AD"/>
    <w:rsid w:val="005D735E"/>
    <w:rsid w:val="005F4916"/>
    <w:rsid w:val="005F6B87"/>
    <w:rsid w:val="005F7AF3"/>
    <w:rsid w:val="0060456A"/>
    <w:rsid w:val="006115C5"/>
    <w:rsid w:val="0064220F"/>
    <w:rsid w:val="00656F51"/>
    <w:rsid w:val="006B2734"/>
    <w:rsid w:val="006D1471"/>
    <w:rsid w:val="006F6900"/>
    <w:rsid w:val="00702235"/>
    <w:rsid w:val="00704216"/>
    <w:rsid w:val="007A4A07"/>
    <w:rsid w:val="007C5CAC"/>
    <w:rsid w:val="007F0CB9"/>
    <w:rsid w:val="008819CE"/>
    <w:rsid w:val="00886139"/>
    <w:rsid w:val="008A257A"/>
    <w:rsid w:val="008B2C12"/>
    <w:rsid w:val="008B3ED6"/>
    <w:rsid w:val="008D5EC6"/>
    <w:rsid w:val="008E3E6F"/>
    <w:rsid w:val="00920359"/>
    <w:rsid w:val="009347C1"/>
    <w:rsid w:val="0098066E"/>
    <w:rsid w:val="00A25F61"/>
    <w:rsid w:val="00A33439"/>
    <w:rsid w:val="00A65B46"/>
    <w:rsid w:val="00A66E17"/>
    <w:rsid w:val="00A83B3D"/>
    <w:rsid w:val="00A91B58"/>
    <w:rsid w:val="00A91FD3"/>
    <w:rsid w:val="00AD30BD"/>
    <w:rsid w:val="00AE0FB8"/>
    <w:rsid w:val="00B02FBD"/>
    <w:rsid w:val="00B113EC"/>
    <w:rsid w:val="00B22F7B"/>
    <w:rsid w:val="00B338C0"/>
    <w:rsid w:val="00B50E95"/>
    <w:rsid w:val="00C0780D"/>
    <w:rsid w:val="00C32F21"/>
    <w:rsid w:val="00C34339"/>
    <w:rsid w:val="00C52505"/>
    <w:rsid w:val="00C71E3F"/>
    <w:rsid w:val="00C743C7"/>
    <w:rsid w:val="00C847F7"/>
    <w:rsid w:val="00CA0425"/>
    <w:rsid w:val="00CB7673"/>
    <w:rsid w:val="00CC523C"/>
    <w:rsid w:val="00CE0089"/>
    <w:rsid w:val="00D135D3"/>
    <w:rsid w:val="00D218F7"/>
    <w:rsid w:val="00D51D59"/>
    <w:rsid w:val="00D6093A"/>
    <w:rsid w:val="00D9118A"/>
    <w:rsid w:val="00DA6F0B"/>
    <w:rsid w:val="00DD431C"/>
    <w:rsid w:val="00DE03B5"/>
    <w:rsid w:val="00DE1B05"/>
    <w:rsid w:val="00E215CC"/>
    <w:rsid w:val="00E704B2"/>
    <w:rsid w:val="00E71170"/>
    <w:rsid w:val="00EA0BF8"/>
    <w:rsid w:val="00EA6BE2"/>
    <w:rsid w:val="00EB1C19"/>
    <w:rsid w:val="00EC479F"/>
    <w:rsid w:val="00EF2B10"/>
    <w:rsid w:val="00F1296F"/>
    <w:rsid w:val="00F1418F"/>
    <w:rsid w:val="00F1781B"/>
    <w:rsid w:val="00F23DB4"/>
    <w:rsid w:val="00F53021"/>
    <w:rsid w:val="00F61E7F"/>
    <w:rsid w:val="00FA44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B5DFC0"/>
  <w15:chartTrackingRefBased/>
  <w15:docId w15:val="{82388E7B-A00D-44B7-A365-690B7E159F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6B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D14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AE0FB8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AE0FB8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A6B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EA6BE2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A6BE2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F61E7F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206A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6A88"/>
  </w:style>
  <w:style w:type="paragraph" w:styleId="Footer">
    <w:name w:val="footer"/>
    <w:basedOn w:val="Normal"/>
    <w:link w:val="FooterChar"/>
    <w:uiPriority w:val="99"/>
    <w:unhideWhenUsed/>
    <w:rsid w:val="00206A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6A88"/>
  </w:style>
  <w:style w:type="character" w:customStyle="1" w:styleId="NoSpacingChar">
    <w:name w:val="No Spacing Char"/>
    <w:basedOn w:val="DefaultParagraphFont"/>
    <w:link w:val="NoSpacing"/>
    <w:uiPriority w:val="1"/>
    <w:rsid w:val="00C743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098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38227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38263488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47174456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0747270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1494021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79243418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69260445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8229286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43184931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678854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119236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1912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28983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34278085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9963849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56861414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283447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8465448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84012696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1609556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59370721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43259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872234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9043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2313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345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8580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52051004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7147607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06483454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316807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7782626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35234431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97986413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2482098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695082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462871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605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978282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991204719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05997936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2237517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288556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9219519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44767961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77050920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00543341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1269691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398749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7029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33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467094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0060730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74707227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58125547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037768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1837215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96661827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4753469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9556767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613086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0840327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0208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92163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456801998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4314612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3402098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7841136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929073492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787538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4379437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2750628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758713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201110376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7133124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3283356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2421758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7465400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6593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91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308937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783033776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689451443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1810044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409947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46250862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27093530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76576623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9209688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6353306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5856022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6096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1941261">
          <w:marLeft w:val="446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47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4564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676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84522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3670845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91768073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43327870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0863008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8149963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667370549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6130803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71122713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079293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3136823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843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30933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609198293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93759321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8975370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061980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5992404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43799289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50905645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30219918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036992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614213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7375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4496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120879951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14199489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5117978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685385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9023103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43975890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07107703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4228041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029132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919703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3ABF988-07DE-48AC-896E-598E9BF26CDE}">
  <we:reference id="wa200000368" version="1.0.0.0" store="en-US" storeType="OMEX"/>
  <we:alternateReferences>
    <we:reference id="wa200000368" version="1.0.0.0" store="wa200000368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2192</Words>
  <Characters>12499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Vidoi Bogdan</dc:creator>
  <cp:keywords/>
  <dc:description/>
  <cp:lastModifiedBy>Alina Bagut</cp:lastModifiedBy>
  <cp:revision>85</cp:revision>
  <dcterms:created xsi:type="dcterms:W3CDTF">2023-02-12T21:27:00Z</dcterms:created>
  <dcterms:modified xsi:type="dcterms:W3CDTF">2023-03-09T11:51:00Z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8bee6bfb2cc32ca276f76782e99073989a0152ecf72e0eac1ad2a7f43d859c47</vt:lpwstr>
  </property>
</Properties>
</file>