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Research: Aims, Objectives, and Methodology</w:t>
      </w:r>
    </w:p>
    <w:p>
      <w:pPr>
        <w:pStyle w:val="Heading2"/>
        <w:spacing w:after="200" w:before="200"/>
      </w:pPr>
      <w:r>
        <w:t xml:space="preserve">Topic: Improving Customer Satisfaction at a Petrol Station Shop</w:t>
      </w:r>
    </w:p>
    <w:p>
      <w:pPr>
        <w:pStyle w:val="Heading1"/>
        <w:spacing w:after="150" w:before="300"/>
      </w:pPr>
      <w:r>
        <w:t xml:space="preserve">Task 1: Identifying the Aim</w:t>
      </w:r>
    </w:p>
    <w:p>
      <w:r>
        <w:t xml:space="preserve">To find out how to improve customer satisfaction at a petrol station shop.</w:t>
      </w:r>
    </w:p>
    <w:p>
      <w:pPr>
        <w:pStyle w:val="Heading1"/>
        <w:spacing w:after="150" w:before="300"/>
      </w:pPr>
      <w:r>
        <w:t xml:space="preserve">Task 2: Breaking Down into Objectives</w:t>
      </w:r>
    </w:p>
    <w:p>
      <w:pPr>
        <w:pStyle w:val="ListParagraph"/>
        <w:numPr>
          <w:ilvl w:val="0"/>
          <w:numId w:val="2"/>
        </w:numPr>
      </w:pPr>
      <w:r>
        <w:t xml:space="preserve">To find out what customers are not happy about in the shop.</w:t>
      </w:r>
    </w:p>
    <w:p>
      <w:pPr>
        <w:pStyle w:val="ListParagraph"/>
        <w:numPr>
          <w:ilvl w:val="0"/>
          <w:numId w:val="2"/>
        </w:numPr>
      </w:pPr>
      <w:r>
        <w:t xml:space="preserve">To check how long customers wait at the till.</w:t>
      </w:r>
    </w:p>
    <w:p>
      <w:pPr>
        <w:pStyle w:val="ListParagraph"/>
        <w:numPr>
          <w:ilvl w:val="0"/>
          <w:numId w:val="2"/>
        </w:numPr>
      </w:pPr>
      <w:r>
        <w:t xml:space="preserve">To find out what customers want to see more of in the shop (products, service).</w:t>
      </w:r>
    </w:p>
    <w:p>
      <w:pPr>
        <w:pStyle w:val="ListParagraph"/>
        <w:numPr>
          <w:ilvl w:val="0"/>
          <w:numId w:val="2"/>
        </w:numPr>
      </w:pPr>
      <w:r>
        <w:t xml:space="preserve">To give suggestions on how to make the shop better based on the findings.</w:t>
      </w:r>
    </w:p>
    <w:p>
      <w:pPr>
        <w:pStyle w:val="Heading1"/>
        <w:spacing w:after="150" w:before="300"/>
      </w:pPr>
      <w:r>
        <w:t xml:space="preserve">Task 3: Selecting the Methodology</w:t>
      </w:r>
    </w:p>
    <w:p>
      <w:pPr>
        <w:spacing w:after="80" w:before="100"/>
      </w:pPr>
      <w:r>
        <w:rPr>
          <w:b/>
          <w:bCs/>
        </w:rPr>
        <w:t xml:space="preserve">Data collection</w:t>
      </w:r>
    </w:p>
    <w:p>
      <w:pPr>
        <w:pStyle w:val="ListParagraph"/>
        <w:numPr>
          <w:ilvl w:val="0"/>
          <w:numId w:val="3"/>
        </w:numPr>
      </w:pPr>
      <w:r>
        <w:t xml:space="preserve">Use a short survey (questionnaire) with 8-10 questions given to customers after they buy something.</w:t>
      </w:r>
    </w:p>
    <w:p>
      <w:pPr>
        <w:pStyle w:val="ListParagraph"/>
        <w:numPr>
          <w:ilvl w:val="0"/>
          <w:numId w:val="3"/>
        </w:numPr>
      </w:pPr>
      <w:r>
        <w:t xml:space="preserve">Do short interviews with 3-4 staff members about common complaints.</w:t>
      </w:r>
    </w:p>
    <w:p>
      <w:pPr>
        <w:spacing w:after="80" w:before="200"/>
      </w:pPr>
      <w:r>
        <w:rPr>
          <w:b/>
          <w:bCs/>
        </w:rPr>
        <w:t xml:space="preserve">Data analysis</w:t>
      </w:r>
    </w:p>
    <w:p>
      <w:pPr>
        <w:pStyle w:val="ListParagraph"/>
        <w:numPr>
          <w:ilvl w:val="0"/>
          <w:numId w:val="3"/>
        </w:numPr>
      </w:pPr>
      <w:r>
        <w:t xml:space="preserve">Use simple statistics (percentages, averages) for the survey answers, and put the results in charts.</w:t>
      </w:r>
    </w:p>
    <w:p>
      <w:pPr>
        <w:pStyle w:val="ListParagraph"/>
        <w:numPr>
          <w:ilvl w:val="0"/>
          <w:numId w:val="3"/>
        </w:numPr>
      </w:pPr>
      <w:r>
        <w:t xml:space="preserve">For staff interviews, group the answers into common themes (e.g., till speed, product range).</w:t>
      </w:r>
    </w:p>
    <w:p>
      <w:pPr>
        <w:spacing w:after="80" w:before="200"/>
      </w:pPr>
      <w:r>
        <w:rPr>
          <w:b/>
          <w:bCs/>
        </w:rPr>
        <w:t xml:space="preserve">Sample size</w:t>
      </w:r>
    </w:p>
    <w:p>
      <w:pPr>
        <w:pStyle w:val="ListParagraph"/>
        <w:numPr>
          <w:ilvl w:val="0"/>
          <w:numId w:val="3"/>
        </w:numPr>
      </w:pPr>
      <w:r>
        <w:t xml:space="preserve">Around 30-40 customers over one week.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2026-09-15T14:18:24.585Z</dcterms:created>
  <dcterms:modified xsi:type="dcterms:W3CDTF">2026-09-15T14:18:24.595Z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