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Arial"/>
          <w:color w:val="5B9BD5" w:themeColor="accent1"/>
          <w:sz w:val="24"/>
          <w:szCs w:val="24"/>
          <w:lang w:val="en-GB"/>
        </w:rPr>
        <w:id w:val="-1522475554"/>
        <w:docPartObj>
          <w:docPartGallery w:val="Cover Pages"/>
          <w:docPartUnique/>
        </w:docPartObj>
      </w:sdtPr>
      <w:sdtEndPr>
        <w:rPr>
          <w:rFonts w:ascii="Arial" w:hAnsi="Arial"/>
          <w:color w:val="auto"/>
          <w:sz w:val="22"/>
          <w:szCs w:val="22"/>
        </w:rPr>
      </w:sdtEndPr>
      <w:sdtContent>
        <w:p w14:paraId="0D34F4A7" w14:textId="54B1F572" w:rsidR="007D1947" w:rsidRPr="00D722B3" w:rsidRDefault="007D1947" w:rsidP="004A0B2E">
          <w:pPr>
            <w:pStyle w:val="NoSpacing"/>
            <w:spacing w:before="1540" w:after="240"/>
            <w:jc w:val="both"/>
            <w:rPr>
              <w:rFonts w:cs="Arial"/>
              <w:color w:val="5B9BD5" w:themeColor="accent1"/>
              <w:sz w:val="24"/>
              <w:szCs w:val="24"/>
            </w:rPr>
          </w:pPr>
          <w:r w:rsidRPr="00D722B3">
            <w:rPr>
              <w:rFonts w:cs="Arial"/>
              <w:noProof/>
              <w:color w:val="5B9BD5" w:themeColor="accent1"/>
              <w:sz w:val="24"/>
              <w:szCs w:val="24"/>
              <w:lang w:val="en-GB" w:eastAsia="en-GB"/>
            </w:rPr>
            <w:drawing>
              <wp:inline distT="0" distB="0" distL="0" distR="0" wp14:anchorId="6BAA255B" wp14:editId="796813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410198">
            <w:rPr>
              <w:rFonts w:eastAsiaTheme="minorHAnsi" w:cs="Arial"/>
              <w:color w:val="5B9BD5" w:themeColor="accent1"/>
              <w:sz w:val="24"/>
              <w:szCs w:val="24"/>
              <w:lang w:val="en-GB"/>
            </w:rPr>
            <w:t>b</w:t>
          </w:r>
        </w:p>
        <w:sdt>
          <w:sdtPr>
            <w:rPr>
              <w:rStyle w:val="TitleChar"/>
              <w:rFonts w:asciiTheme="minorHAnsi" w:hAnsiTheme="minorHAnsi" w:cs="Arial"/>
              <w:iCs/>
              <w:color w:val="5B9BD5" w:themeColor="accent1"/>
              <w:spacing w:val="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439A5DD8" w14:textId="3E8E98FD" w:rsidR="007D1947" w:rsidRPr="00D722B3" w:rsidRDefault="003D2972" w:rsidP="004A0B2E">
              <w:pPr>
                <w:pStyle w:val="NoSpacing"/>
                <w:pBdr>
                  <w:top w:val="single" w:sz="6" w:space="6" w:color="5B9BD5" w:themeColor="accent1"/>
                  <w:bottom w:val="single" w:sz="6" w:space="6" w:color="5B9BD5" w:themeColor="accent1"/>
                </w:pBdr>
                <w:spacing w:after="240"/>
                <w:jc w:val="both"/>
                <w:rPr>
                  <w:rStyle w:val="TitleChar"/>
                  <w:rFonts w:asciiTheme="minorHAnsi" w:hAnsiTheme="minorHAnsi" w:cs="Arial"/>
                  <w:iCs/>
                  <w:color w:val="5B9BD5" w:themeColor="accent1"/>
                  <w:spacing w:val="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22B3">
                <w:rPr>
                  <w:rStyle w:val="TitleChar"/>
                  <w:rFonts w:asciiTheme="minorHAnsi" w:hAnsiTheme="minorHAnsi" w:cs="Arial"/>
                  <w:iCs/>
                  <w:color w:val="5B9BD5" w:themeColor="accent1"/>
                  <w:spacing w:val="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Marks and Spencer (M&amp;S) response to the COVID-19 Crisis</w:t>
              </w:r>
            </w:p>
          </w:sdtContent>
        </w:sdt>
        <w:sdt>
          <w:sdtPr>
            <w:rPr>
              <w:rFonts w:cs="Arial"/>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40F03A2" w14:textId="5C9EFA39" w:rsidR="007D1947" w:rsidRPr="00D722B3" w:rsidRDefault="002C48A3" w:rsidP="004A0B2E">
              <w:pPr>
                <w:pStyle w:val="NoSpacing"/>
                <w:jc w:val="both"/>
                <w:rPr>
                  <w:rFonts w:cs="Arial"/>
                  <w:color w:val="5B9BD5" w:themeColor="accent1"/>
                  <w:sz w:val="24"/>
                  <w:szCs w:val="24"/>
                </w:rPr>
              </w:pPr>
              <w:r w:rsidRPr="00D722B3">
                <w:rPr>
                  <w:rFonts w:cs="Arial"/>
                  <w:color w:val="5B9BD5" w:themeColor="accent1"/>
                  <w:sz w:val="24"/>
                  <w:szCs w:val="24"/>
                </w:rPr>
                <w:t xml:space="preserve">Halima </w:t>
              </w:r>
              <w:r w:rsidR="00E84EE0" w:rsidRPr="00D722B3">
                <w:rPr>
                  <w:rFonts w:cs="Arial"/>
                  <w:color w:val="5B9BD5" w:themeColor="accent1"/>
                  <w:sz w:val="24"/>
                  <w:szCs w:val="24"/>
                </w:rPr>
                <w:t>Miah</w:t>
              </w:r>
              <w:r w:rsidRPr="00D722B3">
                <w:rPr>
                  <w:rFonts w:cs="Arial"/>
                  <w:color w:val="5B9BD5" w:themeColor="accent1"/>
                  <w:sz w:val="24"/>
                  <w:szCs w:val="24"/>
                </w:rPr>
                <w:t xml:space="preserve"> - 1712451</w:t>
              </w:r>
            </w:p>
          </w:sdtContent>
        </w:sdt>
        <w:p w14:paraId="1F0B215D" w14:textId="2E113D02" w:rsidR="007D1947" w:rsidRPr="00D722B3" w:rsidRDefault="007D1947" w:rsidP="004A0B2E">
          <w:pPr>
            <w:pStyle w:val="NoSpacing"/>
            <w:spacing w:before="480"/>
            <w:jc w:val="both"/>
            <w:rPr>
              <w:rFonts w:cs="Arial"/>
              <w:color w:val="5B9BD5" w:themeColor="accent1"/>
              <w:sz w:val="24"/>
              <w:szCs w:val="24"/>
            </w:rPr>
          </w:pPr>
          <w:r w:rsidRPr="00D722B3">
            <w:rPr>
              <w:rFonts w:cs="Arial"/>
              <w:noProof/>
              <w:color w:val="5B9BD5" w:themeColor="accent1"/>
              <w:sz w:val="24"/>
              <w:szCs w:val="24"/>
              <w:lang w:val="en-GB" w:eastAsia="en-GB"/>
            </w:rPr>
            <w:drawing>
              <wp:inline distT="0" distB="0" distL="0" distR="0" wp14:anchorId="36C26174" wp14:editId="0D6273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0B3BAA" w14:textId="7E4F2847" w:rsidR="007D1947" w:rsidRPr="003D2972" w:rsidRDefault="002C48A3" w:rsidP="004A0B2E">
          <w:pPr>
            <w:pStyle w:val="Heading1"/>
            <w:rPr>
              <w:rFonts w:ascii="Arial" w:hAnsi="Arial" w:cs="Arial"/>
              <w:sz w:val="22"/>
              <w:szCs w:val="22"/>
            </w:rPr>
          </w:pPr>
          <w:bookmarkStart w:id="0" w:name="_Toc44625903"/>
          <w:bookmarkStart w:id="1" w:name="_Toc517387223"/>
          <w:r w:rsidRPr="00D722B3">
            <w:rPr>
              <w:rFonts w:asciiTheme="minorHAnsi" w:hAnsiTheme="minorHAnsi" w:cs="Arial"/>
              <w:noProof/>
              <w:color w:val="5B9BD5" w:themeColor="accent1"/>
              <w:sz w:val="24"/>
              <w:szCs w:val="24"/>
              <w:lang w:eastAsia="en-GB"/>
            </w:rPr>
            <mc:AlternateContent>
              <mc:Choice Requires="wps">
                <w:drawing>
                  <wp:anchor distT="0" distB="0" distL="114300" distR="114300" simplePos="0" relativeHeight="251659264" behindDoc="0" locked="0" layoutInCell="1" allowOverlap="1" wp14:anchorId="28CCE0DD" wp14:editId="55802120">
                    <wp:simplePos x="0" y="0"/>
                    <wp:positionH relativeFrom="margin">
                      <wp:posOffset>161925</wp:posOffset>
                    </wp:positionH>
                    <wp:positionV relativeFrom="page">
                      <wp:posOffset>9402445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7-04T00:00:00Z">
                                    <w:dateFormat w:val="MMMM d, yyyy"/>
                                    <w:lid w:val="en-US"/>
                                    <w:storeMappedDataAs w:val="dateTime"/>
                                    <w:calendar w:val="gregorian"/>
                                  </w:date>
                                </w:sdtPr>
                                <w:sdtEndPr/>
                                <w:sdtContent>
                                  <w:p w14:paraId="079DD654" w14:textId="24A9F135" w:rsidR="006E7D2F" w:rsidRDefault="006E7D2F" w:rsidP="002C48A3">
                                    <w:pPr>
                                      <w:pStyle w:val="NoSpacing"/>
                                      <w:spacing w:after="40"/>
                                      <w:rPr>
                                        <w:caps/>
                                        <w:color w:val="5B9BD5" w:themeColor="accent1"/>
                                        <w:sz w:val="28"/>
                                        <w:szCs w:val="28"/>
                                      </w:rPr>
                                    </w:pPr>
                                    <w:r>
                                      <w:rPr>
                                        <w:caps/>
                                        <w:color w:val="5B9BD5" w:themeColor="accent1"/>
                                        <w:sz w:val="28"/>
                                        <w:szCs w:val="28"/>
                                      </w:rPr>
                                      <w:t>July 4, 2020</w:t>
                                    </w:r>
                                  </w:p>
                                </w:sdtContent>
                              </w:sdt>
                              <w:p w14:paraId="4D340718" w14:textId="4D95F389" w:rsidR="006E7D2F" w:rsidRDefault="000B4E2F">
                                <w:pPr>
                                  <w:pStyle w:val="NoSpacing"/>
                                  <w:jc w:val="center"/>
                                  <w:rPr>
                                    <w:color w:val="5B9BD5" w:themeColor="accent1"/>
                                  </w:rPr>
                                </w:pPr>
                                <w:sdt>
                                  <w:sdtPr>
                                    <w:rPr>
                                      <w:caps/>
                                      <w:color w:val="5B9BD5" w:themeColor="accent1"/>
                                    </w:rPr>
                                    <w:alias w:val="Company"/>
                                    <w:tag w:val=""/>
                                    <w:id w:val="-466127728"/>
                                    <w:showingPlcHdr/>
                                    <w:dataBinding w:prefixMappings="xmlns:ns0='http://schemas.openxmlformats.org/officeDocument/2006/extended-properties' " w:xpath="/ns0:Properties[1]/ns0:Company[1]" w:storeItemID="{6668398D-A668-4E3E-A5EB-62B293D839F1}"/>
                                    <w:text/>
                                  </w:sdtPr>
                                  <w:sdtEndPr/>
                                  <w:sdtContent>
                                    <w:r w:rsidR="00B92F35">
                                      <w:rPr>
                                        <w:caps/>
                                        <w:color w:val="5B9BD5" w:themeColor="accent1"/>
                                      </w:rPr>
                                      <w:t xml:space="preserve">     </w:t>
                                    </w:r>
                                  </w:sdtContent>
                                </w:sdt>
                              </w:p>
                              <w:p w14:paraId="6000F9FF" w14:textId="77777777" w:rsidR="006E7D2F" w:rsidRDefault="000B4E2F">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6E7D2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CE0DD" id="_x0000_t202" coordsize="21600,21600" o:spt="202" path="m,l,21600r21600,l21600,xe">
                    <v:stroke joinstyle="miter"/>
                    <v:path gradientshapeok="t" o:connecttype="rect"/>
                  </v:shapetype>
                  <v:shape id="Text Box 142" o:spid="_x0000_s1026" type="#_x0000_t202" style="position:absolute;left:0;text-align:left;margin-left:12.75pt;margin-top:7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" filled="f" stroked="f" strokeweight=".5pt">
                    <v:textbox style="mso-fit-shape-to-text:t" inset="0,0,0,0">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7-04T00:00:00Z">
                              <w:dateFormat w:val="MMMM d, yyyy"/>
                              <w:lid w:val="en-US"/>
                              <w:storeMappedDataAs w:val="dateTime"/>
                              <w:calendar w:val="gregorian"/>
                            </w:date>
                          </w:sdtPr>
                          <w:sdtEndPr/>
                          <w:sdtContent>
                            <w:p w14:paraId="079DD654" w14:textId="24A9F135" w:rsidR="006E7D2F" w:rsidRDefault="006E7D2F" w:rsidP="002C48A3">
                              <w:pPr>
                                <w:pStyle w:val="NoSpacing"/>
                                <w:spacing w:after="40"/>
                                <w:rPr>
                                  <w:caps/>
                                  <w:color w:val="5B9BD5" w:themeColor="accent1"/>
                                  <w:sz w:val="28"/>
                                  <w:szCs w:val="28"/>
                                </w:rPr>
                              </w:pPr>
                              <w:r>
                                <w:rPr>
                                  <w:caps/>
                                  <w:color w:val="5B9BD5" w:themeColor="accent1"/>
                                  <w:sz w:val="28"/>
                                  <w:szCs w:val="28"/>
                                </w:rPr>
                                <w:t>July 4, 2020</w:t>
                              </w:r>
                            </w:p>
                          </w:sdtContent>
                        </w:sdt>
                        <w:p w14:paraId="4D340718" w14:textId="4D95F389" w:rsidR="006E7D2F" w:rsidRDefault="000B4E2F">
                          <w:pPr>
                            <w:pStyle w:val="NoSpacing"/>
                            <w:jc w:val="center"/>
                            <w:rPr>
                              <w:color w:val="5B9BD5" w:themeColor="accent1"/>
                            </w:rPr>
                          </w:pPr>
                          <w:sdt>
                            <w:sdtPr>
                              <w:rPr>
                                <w:caps/>
                                <w:color w:val="5B9BD5" w:themeColor="accent1"/>
                              </w:rPr>
                              <w:alias w:val="Company"/>
                              <w:tag w:val=""/>
                              <w:id w:val="-466127728"/>
                              <w:showingPlcHdr/>
                              <w:dataBinding w:prefixMappings="xmlns:ns0='http://schemas.openxmlformats.org/officeDocument/2006/extended-properties' " w:xpath="/ns0:Properties[1]/ns0:Company[1]" w:storeItemID="{6668398D-A668-4E3E-A5EB-62B293D839F1}"/>
                              <w:text/>
                            </w:sdtPr>
                            <w:sdtEndPr/>
                            <w:sdtContent>
                              <w:r w:rsidR="00B92F35">
                                <w:rPr>
                                  <w:caps/>
                                  <w:color w:val="5B9BD5" w:themeColor="accent1"/>
                                </w:rPr>
                                <w:t xml:space="preserve">     </w:t>
                              </w:r>
                            </w:sdtContent>
                          </w:sdt>
                        </w:p>
                        <w:p w14:paraId="6000F9FF" w14:textId="77777777" w:rsidR="006E7D2F" w:rsidRDefault="000B4E2F">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6E7D2F">
                                <w:rPr>
                                  <w:color w:val="5B9BD5" w:themeColor="accent1"/>
                                </w:rPr>
                                <w:t xml:space="preserve">     </w:t>
                              </w:r>
                            </w:sdtContent>
                          </w:sdt>
                        </w:p>
                      </w:txbxContent>
                    </v:textbox>
                    <w10:wrap anchorx="margin" anchory="page"/>
                  </v:shape>
                </w:pict>
              </mc:Fallback>
            </mc:AlternateContent>
          </w:r>
          <w:bookmarkEnd w:id="0"/>
          <w:r w:rsidR="007D1947" w:rsidRPr="00D722B3">
            <w:rPr>
              <w:rFonts w:asciiTheme="minorHAnsi" w:hAnsiTheme="minorHAnsi" w:cs="Arial"/>
              <w:sz w:val="24"/>
              <w:szCs w:val="24"/>
            </w:rPr>
            <w:br w:type="page"/>
          </w:r>
          <w:bookmarkEnd w:id="1"/>
          <w:r w:rsidR="00D20712" w:rsidRPr="00583451">
            <w:rPr>
              <w:rFonts w:ascii="Arial" w:hAnsi="Arial" w:cs="Arial"/>
              <w:sz w:val="22"/>
              <w:szCs w:val="22"/>
            </w:rPr>
            <w:lastRenderedPageBreak/>
            <w:t xml:space="preserve"> </w:t>
          </w: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CBBEE" w14:textId="77777777" w:rsidR="007D1947" w:rsidRPr="00583451" w:rsidRDefault="007D1947" w:rsidP="004A0B2E">
              <w:pPr>
                <w:pStyle w:val="TOCHeading"/>
                <w:rPr>
                  <w:rFonts w:ascii="Arial" w:hAnsi="Arial" w:cs="Arial"/>
                  <w:sz w:val="22"/>
                  <w:szCs w:val="22"/>
                </w:rPr>
              </w:pPr>
              <w:r w:rsidRPr="00583451">
                <w:rPr>
                  <w:rFonts w:ascii="Arial" w:hAnsi="Arial" w:cs="Arial"/>
                  <w:sz w:val="22"/>
                  <w:szCs w:val="22"/>
                </w:rPr>
                <w:t>Table of Contents</w:t>
              </w:r>
            </w:p>
            <w:p w14:paraId="7A285338" w14:textId="46942CF3" w:rsidR="00845273" w:rsidRDefault="007D1947">
              <w:pPr>
                <w:pStyle w:val="TOC1"/>
                <w:tabs>
                  <w:tab w:val="right" w:leader="dot" w:pos="9016"/>
                </w:tabs>
                <w:rPr>
                  <w:rFonts w:eastAsiaTheme="minorEastAsia"/>
                  <w:noProof/>
                  <w:lang w:eastAsia="en-GB"/>
                </w:rPr>
              </w:pPr>
              <w:r w:rsidRPr="00583451">
                <w:rPr>
                  <w:rFonts w:ascii="Arial" w:hAnsi="Arial" w:cs="Arial"/>
                </w:rPr>
                <w:fldChar w:fldCharType="begin"/>
              </w:r>
              <w:r w:rsidRPr="00583451">
                <w:rPr>
                  <w:rFonts w:ascii="Arial" w:hAnsi="Arial" w:cs="Arial"/>
                </w:rPr>
                <w:instrText xml:space="preserve"> TOC \o "1-3" \h \z \u </w:instrText>
              </w:r>
              <w:r w:rsidRPr="00583451">
                <w:rPr>
                  <w:rFonts w:ascii="Arial" w:hAnsi="Arial" w:cs="Arial"/>
                </w:rPr>
                <w:fldChar w:fldCharType="separate"/>
              </w:r>
              <w:hyperlink w:anchor="_Toc44625903" w:history="1">
                <w:r w:rsidR="00845273">
                  <w:rPr>
                    <w:noProof/>
                    <w:webHidden/>
                  </w:rPr>
                  <w:tab/>
                </w:r>
                <w:r w:rsidR="00845273">
                  <w:rPr>
                    <w:noProof/>
                    <w:webHidden/>
                  </w:rPr>
                  <w:fldChar w:fldCharType="begin"/>
                </w:r>
                <w:r w:rsidR="00845273">
                  <w:rPr>
                    <w:noProof/>
                    <w:webHidden/>
                  </w:rPr>
                  <w:instrText xml:space="preserve"> PAGEREF _Toc44625903 \h </w:instrText>
                </w:r>
                <w:r w:rsidR="00845273">
                  <w:rPr>
                    <w:noProof/>
                    <w:webHidden/>
                  </w:rPr>
                </w:r>
                <w:r w:rsidR="00845273">
                  <w:rPr>
                    <w:noProof/>
                    <w:webHidden/>
                  </w:rPr>
                  <w:fldChar w:fldCharType="separate"/>
                </w:r>
                <w:r w:rsidR="00845273">
                  <w:rPr>
                    <w:noProof/>
                    <w:webHidden/>
                  </w:rPr>
                  <w:t>0</w:t>
                </w:r>
                <w:r w:rsidR="00845273">
                  <w:rPr>
                    <w:noProof/>
                    <w:webHidden/>
                  </w:rPr>
                  <w:fldChar w:fldCharType="end"/>
                </w:r>
              </w:hyperlink>
            </w:p>
            <w:p w14:paraId="780D8AF2" w14:textId="79DB2A1D" w:rsidR="00845273" w:rsidRDefault="000B4E2F">
              <w:pPr>
                <w:pStyle w:val="TOC1"/>
                <w:tabs>
                  <w:tab w:val="right" w:leader="dot" w:pos="9016"/>
                </w:tabs>
                <w:rPr>
                  <w:rFonts w:eastAsiaTheme="minorEastAsia"/>
                  <w:noProof/>
                  <w:lang w:eastAsia="en-GB"/>
                </w:rPr>
              </w:pPr>
              <w:hyperlink w:anchor="_Toc44625904" w:history="1">
                <w:r w:rsidR="00845273" w:rsidRPr="00A96FCF">
                  <w:rPr>
                    <w:rStyle w:val="Hyperlink"/>
                    <w:rFonts w:ascii="Arial" w:hAnsi="Arial" w:cs="Arial"/>
                    <w:noProof/>
                  </w:rPr>
                  <w:t>Introduction</w:t>
                </w:r>
                <w:r w:rsidR="00845273">
                  <w:rPr>
                    <w:noProof/>
                    <w:webHidden/>
                  </w:rPr>
                  <w:tab/>
                </w:r>
                <w:r w:rsidR="00845273">
                  <w:rPr>
                    <w:noProof/>
                    <w:webHidden/>
                  </w:rPr>
                  <w:fldChar w:fldCharType="begin"/>
                </w:r>
                <w:r w:rsidR="00845273">
                  <w:rPr>
                    <w:noProof/>
                    <w:webHidden/>
                  </w:rPr>
                  <w:instrText xml:space="preserve"> PAGEREF _Toc44625904 \h </w:instrText>
                </w:r>
                <w:r w:rsidR="00845273">
                  <w:rPr>
                    <w:noProof/>
                    <w:webHidden/>
                  </w:rPr>
                </w:r>
                <w:r w:rsidR="00845273">
                  <w:rPr>
                    <w:noProof/>
                    <w:webHidden/>
                  </w:rPr>
                  <w:fldChar w:fldCharType="separate"/>
                </w:r>
                <w:r w:rsidR="00845273">
                  <w:rPr>
                    <w:noProof/>
                    <w:webHidden/>
                  </w:rPr>
                  <w:t>2</w:t>
                </w:r>
                <w:r w:rsidR="00845273">
                  <w:rPr>
                    <w:noProof/>
                    <w:webHidden/>
                  </w:rPr>
                  <w:fldChar w:fldCharType="end"/>
                </w:r>
              </w:hyperlink>
            </w:p>
            <w:p w14:paraId="3A984CA4" w14:textId="3DEE705D" w:rsidR="00845273" w:rsidRDefault="000B4E2F">
              <w:pPr>
                <w:pStyle w:val="TOC2"/>
                <w:tabs>
                  <w:tab w:val="right" w:leader="dot" w:pos="9016"/>
                </w:tabs>
                <w:rPr>
                  <w:rFonts w:eastAsiaTheme="minorEastAsia"/>
                  <w:noProof/>
                  <w:lang w:eastAsia="en-GB"/>
                </w:rPr>
              </w:pPr>
              <w:hyperlink w:anchor="_Toc44625905" w:history="1">
                <w:r w:rsidR="00845273" w:rsidRPr="00A96FCF">
                  <w:rPr>
                    <w:rStyle w:val="Hyperlink"/>
                    <w:noProof/>
                  </w:rPr>
                  <w:t>What makes this a project?</w:t>
                </w:r>
                <w:r w:rsidR="00845273">
                  <w:rPr>
                    <w:noProof/>
                    <w:webHidden/>
                  </w:rPr>
                  <w:tab/>
                </w:r>
                <w:r w:rsidR="00845273">
                  <w:rPr>
                    <w:noProof/>
                    <w:webHidden/>
                  </w:rPr>
                  <w:fldChar w:fldCharType="begin"/>
                </w:r>
                <w:r w:rsidR="00845273">
                  <w:rPr>
                    <w:noProof/>
                    <w:webHidden/>
                  </w:rPr>
                  <w:instrText xml:space="preserve"> PAGEREF _Toc44625905 \h </w:instrText>
                </w:r>
                <w:r w:rsidR="00845273">
                  <w:rPr>
                    <w:noProof/>
                    <w:webHidden/>
                  </w:rPr>
                </w:r>
                <w:r w:rsidR="00845273">
                  <w:rPr>
                    <w:noProof/>
                    <w:webHidden/>
                  </w:rPr>
                  <w:fldChar w:fldCharType="separate"/>
                </w:r>
                <w:r w:rsidR="00845273">
                  <w:rPr>
                    <w:noProof/>
                    <w:webHidden/>
                  </w:rPr>
                  <w:t>2</w:t>
                </w:r>
                <w:r w:rsidR="00845273">
                  <w:rPr>
                    <w:noProof/>
                    <w:webHidden/>
                  </w:rPr>
                  <w:fldChar w:fldCharType="end"/>
                </w:r>
              </w:hyperlink>
            </w:p>
            <w:p w14:paraId="7FC10A9D" w14:textId="6B69477F" w:rsidR="00845273" w:rsidRDefault="000B4E2F">
              <w:pPr>
                <w:pStyle w:val="TOC1"/>
                <w:tabs>
                  <w:tab w:val="right" w:leader="dot" w:pos="9016"/>
                </w:tabs>
                <w:rPr>
                  <w:rFonts w:eastAsiaTheme="minorEastAsia"/>
                  <w:noProof/>
                  <w:lang w:eastAsia="en-GB"/>
                </w:rPr>
              </w:pPr>
              <w:hyperlink w:anchor="_Toc44625906" w:history="1">
                <w:r w:rsidR="00845273" w:rsidRPr="00A96FCF">
                  <w:rPr>
                    <w:rStyle w:val="Hyperlink"/>
                    <w:rFonts w:ascii="Arial" w:hAnsi="Arial" w:cs="Arial"/>
                    <w:noProof/>
                  </w:rPr>
                  <w:t>Main body</w:t>
                </w:r>
                <w:r w:rsidR="00845273">
                  <w:rPr>
                    <w:noProof/>
                    <w:webHidden/>
                  </w:rPr>
                  <w:tab/>
                </w:r>
                <w:r w:rsidR="00845273">
                  <w:rPr>
                    <w:noProof/>
                    <w:webHidden/>
                  </w:rPr>
                  <w:fldChar w:fldCharType="begin"/>
                </w:r>
                <w:r w:rsidR="00845273">
                  <w:rPr>
                    <w:noProof/>
                    <w:webHidden/>
                  </w:rPr>
                  <w:instrText xml:space="preserve"> PAGEREF _Toc44625906 \h </w:instrText>
                </w:r>
                <w:r w:rsidR="00845273">
                  <w:rPr>
                    <w:noProof/>
                    <w:webHidden/>
                  </w:rPr>
                </w:r>
                <w:r w:rsidR="00845273">
                  <w:rPr>
                    <w:noProof/>
                    <w:webHidden/>
                  </w:rPr>
                  <w:fldChar w:fldCharType="separate"/>
                </w:r>
                <w:r w:rsidR="00845273">
                  <w:rPr>
                    <w:noProof/>
                    <w:webHidden/>
                  </w:rPr>
                  <w:t>2</w:t>
                </w:r>
                <w:r w:rsidR="00845273">
                  <w:rPr>
                    <w:noProof/>
                    <w:webHidden/>
                  </w:rPr>
                  <w:fldChar w:fldCharType="end"/>
                </w:r>
              </w:hyperlink>
            </w:p>
            <w:p w14:paraId="2BC11D7A" w14:textId="34CC2027" w:rsidR="00845273" w:rsidRDefault="000B4E2F">
              <w:pPr>
                <w:pStyle w:val="TOC2"/>
                <w:tabs>
                  <w:tab w:val="right" w:leader="dot" w:pos="9016"/>
                </w:tabs>
                <w:rPr>
                  <w:rFonts w:eastAsiaTheme="minorEastAsia"/>
                  <w:noProof/>
                  <w:lang w:eastAsia="en-GB"/>
                </w:rPr>
              </w:pPr>
              <w:hyperlink w:anchor="_Toc44625907" w:history="1">
                <w:r w:rsidR="00845273" w:rsidRPr="00A96FCF">
                  <w:rPr>
                    <w:rStyle w:val="Hyperlink"/>
                    <w:noProof/>
                  </w:rPr>
                  <w:t>The Project Life Cycle</w:t>
                </w:r>
                <w:r w:rsidR="00845273">
                  <w:rPr>
                    <w:noProof/>
                    <w:webHidden/>
                  </w:rPr>
                  <w:tab/>
                </w:r>
                <w:r w:rsidR="00845273">
                  <w:rPr>
                    <w:noProof/>
                    <w:webHidden/>
                  </w:rPr>
                  <w:fldChar w:fldCharType="begin"/>
                </w:r>
                <w:r w:rsidR="00845273">
                  <w:rPr>
                    <w:noProof/>
                    <w:webHidden/>
                  </w:rPr>
                  <w:instrText xml:space="preserve"> PAGEREF _Toc44625907 \h </w:instrText>
                </w:r>
                <w:r w:rsidR="00845273">
                  <w:rPr>
                    <w:noProof/>
                    <w:webHidden/>
                  </w:rPr>
                </w:r>
                <w:r w:rsidR="00845273">
                  <w:rPr>
                    <w:noProof/>
                    <w:webHidden/>
                  </w:rPr>
                  <w:fldChar w:fldCharType="separate"/>
                </w:r>
                <w:r w:rsidR="00845273">
                  <w:rPr>
                    <w:noProof/>
                    <w:webHidden/>
                  </w:rPr>
                  <w:t>2</w:t>
                </w:r>
                <w:r w:rsidR="00845273">
                  <w:rPr>
                    <w:noProof/>
                    <w:webHidden/>
                  </w:rPr>
                  <w:fldChar w:fldCharType="end"/>
                </w:r>
              </w:hyperlink>
            </w:p>
            <w:p w14:paraId="2A948F4A" w14:textId="6411F6EA" w:rsidR="00845273" w:rsidRDefault="000B4E2F">
              <w:pPr>
                <w:pStyle w:val="TOC2"/>
                <w:tabs>
                  <w:tab w:val="right" w:leader="dot" w:pos="9016"/>
                </w:tabs>
                <w:rPr>
                  <w:rFonts w:eastAsiaTheme="minorEastAsia"/>
                  <w:noProof/>
                  <w:lang w:eastAsia="en-GB"/>
                </w:rPr>
              </w:pPr>
              <w:hyperlink w:anchor="_Toc44625908" w:history="1">
                <w:r w:rsidR="00845273" w:rsidRPr="00A96FCF">
                  <w:rPr>
                    <w:rStyle w:val="Hyperlink"/>
                    <w:noProof/>
                    <w:lang w:eastAsia="en-GB"/>
                  </w:rPr>
                  <w:t>The Initiation Phase</w:t>
                </w:r>
                <w:r w:rsidR="00845273">
                  <w:rPr>
                    <w:noProof/>
                    <w:webHidden/>
                  </w:rPr>
                  <w:tab/>
                </w:r>
                <w:r w:rsidR="00845273">
                  <w:rPr>
                    <w:noProof/>
                    <w:webHidden/>
                  </w:rPr>
                  <w:fldChar w:fldCharType="begin"/>
                </w:r>
                <w:r w:rsidR="00845273">
                  <w:rPr>
                    <w:noProof/>
                    <w:webHidden/>
                  </w:rPr>
                  <w:instrText xml:space="preserve"> PAGEREF _Toc44625908 \h </w:instrText>
                </w:r>
                <w:r w:rsidR="00845273">
                  <w:rPr>
                    <w:noProof/>
                    <w:webHidden/>
                  </w:rPr>
                </w:r>
                <w:r w:rsidR="00845273">
                  <w:rPr>
                    <w:noProof/>
                    <w:webHidden/>
                  </w:rPr>
                  <w:fldChar w:fldCharType="separate"/>
                </w:r>
                <w:r w:rsidR="00845273">
                  <w:rPr>
                    <w:noProof/>
                    <w:webHidden/>
                  </w:rPr>
                  <w:t>3</w:t>
                </w:r>
                <w:r w:rsidR="00845273">
                  <w:rPr>
                    <w:noProof/>
                    <w:webHidden/>
                  </w:rPr>
                  <w:fldChar w:fldCharType="end"/>
                </w:r>
              </w:hyperlink>
            </w:p>
            <w:p w14:paraId="2049C5AE" w14:textId="08F4B226" w:rsidR="00845273" w:rsidRDefault="000B4E2F">
              <w:pPr>
                <w:pStyle w:val="TOC2"/>
                <w:tabs>
                  <w:tab w:val="right" w:leader="dot" w:pos="9016"/>
                </w:tabs>
                <w:rPr>
                  <w:rFonts w:eastAsiaTheme="minorEastAsia"/>
                  <w:noProof/>
                  <w:lang w:eastAsia="en-GB"/>
                </w:rPr>
              </w:pPr>
              <w:hyperlink w:anchor="_Toc44625909" w:history="1">
                <w:r w:rsidR="00845273" w:rsidRPr="00A96FCF">
                  <w:rPr>
                    <w:rStyle w:val="Hyperlink"/>
                    <w:noProof/>
                  </w:rPr>
                  <w:t>Quad Chart</w:t>
                </w:r>
                <w:r w:rsidR="00845273">
                  <w:rPr>
                    <w:noProof/>
                    <w:webHidden/>
                  </w:rPr>
                  <w:tab/>
                </w:r>
                <w:r w:rsidR="00845273">
                  <w:rPr>
                    <w:noProof/>
                    <w:webHidden/>
                  </w:rPr>
                  <w:fldChar w:fldCharType="begin"/>
                </w:r>
                <w:r w:rsidR="00845273">
                  <w:rPr>
                    <w:noProof/>
                    <w:webHidden/>
                  </w:rPr>
                  <w:instrText xml:space="preserve"> PAGEREF _Toc44625909 \h </w:instrText>
                </w:r>
                <w:r w:rsidR="00845273">
                  <w:rPr>
                    <w:noProof/>
                    <w:webHidden/>
                  </w:rPr>
                </w:r>
                <w:r w:rsidR="00845273">
                  <w:rPr>
                    <w:noProof/>
                    <w:webHidden/>
                  </w:rPr>
                  <w:fldChar w:fldCharType="separate"/>
                </w:r>
                <w:r w:rsidR="00845273">
                  <w:rPr>
                    <w:noProof/>
                    <w:webHidden/>
                  </w:rPr>
                  <w:t>3</w:t>
                </w:r>
                <w:r w:rsidR="00845273">
                  <w:rPr>
                    <w:noProof/>
                    <w:webHidden/>
                  </w:rPr>
                  <w:fldChar w:fldCharType="end"/>
                </w:r>
              </w:hyperlink>
            </w:p>
            <w:p w14:paraId="493155BD" w14:textId="575EDCA6" w:rsidR="00845273" w:rsidRDefault="000B4E2F">
              <w:pPr>
                <w:pStyle w:val="TOC2"/>
                <w:tabs>
                  <w:tab w:val="right" w:leader="dot" w:pos="9016"/>
                </w:tabs>
                <w:rPr>
                  <w:rFonts w:eastAsiaTheme="minorEastAsia"/>
                  <w:noProof/>
                  <w:lang w:eastAsia="en-GB"/>
                </w:rPr>
              </w:pPr>
              <w:hyperlink w:anchor="_Toc44625910" w:history="1">
                <w:r w:rsidR="00845273" w:rsidRPr="00A96FCF">
                  <w:rPr>
                    <w:rStyle w:val="Hyperlink"/>
                    <w:noProof/>
                  </w:rPr>
                  <w:t>Stakeholders (SH)</w:t>
                </w:r>
                <w:r w:rsidR="00845273">
                  <w:rPr>
                    <w:noProof/>
                    <w:webHidden/>
                  </w:rPr>
                  <w:tab/>
                </w:r>
                <w:r w:rsidR="00845273">
                  <w:rPr>
                    <w:noProof/>
                    <w:webHidden/>
                  </w:rPr>
                  <w:fldChar w:fldCharType="begin"/>
                </w:r>
                <w:r w:rsidR="00845273">
                  <w:rPr>
                    <w:noProof/>
                    <w:webHidden/>
                  </w:rPr>
                  <w:instrText xml:space="preserve"> PAGEREF _Toc44625910 \h </w:instrText>
                </w:r>
                <w:r w:rsidR="00845273">
                  <w:rPr>
                    <w:noProof/>
                    <w:webHidden/>
                  </w:rPr>
                </w:r>
                <w:r w:rsidR="00845273">
                  <w:rPr>
                    <w:noProof/>
                    <w:webHidden/>
                  </w:rPr>
                  <w:fldChar w:fldCharType="separate"/>
                </w:r>
                <w:r w:rsidR="00845273">
                  <w:rPr>
                    <w:noProof/>
                    <w:webHidden/>
                  </w:rPr>
                  <w:t>5</w:t>
                </w:r>
                <w:r w:rsidR="00845273">
                  <w:rPr>
                    <w:noProof/>
                    <w:webHidden/>
                  </w:rPr>
                  <w:fldChar w:fldCharType="end"/>
                </w:r>
              </w:hyperlink>
            </w:p>
            <w:p w14:paraId="04B30FFA" w14:textId="6BD40B71" w:rsidR="00845273" w:rsidRDefault="000B4E2F">
              <w:pPr>
                <w:pStyle w:val="TOC2"/>
                <w:tabs>
                  <w:tab w:val="right" w:leader="dot" w:pos="9016"/>
                </w:tabs>
                <w:rPr>
                  <w:rFonts w:eastAsiaTheme="minorEastAsia"/>
                  <w:noProof/>
                  <w:lang w:eastAsia="en-GB"/>
                </w:rPr>
              </w:pPr>
              <w:hyperlink w:anchor="_Toc44625911" w:history="1">
                <w:r w:rsidR="00845273" w:rsidRPr="00A96FCF">
                  <w:rPr>
                    <w:rStyle w:val="Hyperlink"/>
                    <w:noProof/>
                  </w:rPr>
                  <w:t>Stakeholder analysis</w:t>
                </w:r>
                <w:r w:rsidR="00845273">
                  <w:rPr>
                    <w:noProof/>
                    <w:webHidden/>
                  </w:rPr>
                  <w:tab/>
                </w:r>
                <w:r w:rsidR="00845273">
                  <w:rPr>
                    <w:noProof/>
                    <w:webHidden/>
                  </w:rPr>
                  <w:fldChar w:fldCharType="begin"/>
                </w:r>
                <w:r w:rsidR="00845273">
                  <w:rPr>
                    <w:noProof/>
                    <w:webHidden/>
                  </w:rPr>
                  <w:instrText xml:space="preserve"> PAGEREF _Toc44625911 \h </w:instrText>
                </w:r>
                <w:r w:rsidR="00845273">
                  <w:rPr>
                    <w:noProof/>
                    <w:webHidden/>
                  </w:rPr>
                </w:r>
                <w:r w:rsidR="00845273">
                  <w:rPr>
                    <w:noProof/>
                    <w:webHidden/>
                  </w:rPr>
                  <w:fldChar w:fldCharType="separate"/>
                </w:r>
                <w:r w:rsidR="00845273">
                  <w:rPr>
                    <w:noProof/>
                    <w:webHidden/>
                  </w:rPr>
                  <w:t>6</w:t>
                </w:r>
                <w:r w:rsidR="00845273">
                  <w:rPr>
                    <w:noProof/>
                    <w:webHidden/>
                  </w:rPr>
                  <w:fldChar w:fldCharType="end"/>
                </w:r>
              </w:hyperlink>
            </w:p>
            <w:p w14:paraId="647894E7" w14:textId="6D16BF43" w:rsidR="00845273" w:rsidRDefault="000B4E2F">
              <w:pPr>
                <w:pStyle w:val="TOC2"/>
                <w:tabs>
                  <w:tab w:val="right" w:leader="dot" w:pos="9016"/>
                </w:tabs>
                <w:rPr>
                  <w:rFonts w:eastAsiaTheme="minorEastAsia"/>
                  <w:noProof/>
                  <w:lang w:eastAsia="en-GB"/>
                </w:rPr>
              </w:pPr>
              <w:hyperlink w:anchor="_Toc44625912" w:history="1">
                <w:r w:rsidR="00845273" w:rsidRPr="00A96FCF">
                  <w:rPr>
                    <w:rStyle w:val="Hyperlink"/>
                    <w:noProof/>
                  </w:rPr>
                  <w:t>The Planning Phase</w:t>
                </w:r>
                <w:r w:rsidR="00845273">
                  <w:rPr>
                    <w:noProof/>
                    <w:webHidden/>
                  </w:rPr>
                  <w:tab/>
                </w:r>
                <w:r w:rsidR="00845273">
                  <w:rPr>
                    <w:noProof/>
                    <w:webHidden/>
                  </w:rPr>
                  <w:fldChar w:fldCharType="begin"/>
                </w:r>
                <w:r w:rsidR="00845273">
                  <w:rPr>
                    <w:noProof/>
                    <w:webHidden/>
                  </w:rPr>
                  <w:instrText xml:space="preserve"> PAGEREF _Toc44625912 \h </w:instrText>
                </w:r>
                <w:r w:rsidR="00845273">
                  <w:rPr>
                    <w:noProof/>
                    <w:webHidden/>
                  </w:rPr>
                </w:r>
                <w:r w:rsidR="00845273">
                  <w:rPr>
                    <w:noProof/>
                    <w:webHidden/>
                  </w:rPr>
                  <w:fldChar w:fldCharType="separate"/>
                </w:r>
                <w:r w:rsidR="00845273">
                  <w:rPr>
                    <w:noProof/>
                    <w:webHidden/>
                  </w:rPr>
                  <w:t>7</w:t>
                </w:r>
                <w:r w:rsidR="00845273">
                  <w:rPr>
                    <w:noProof/>
                    <w:webHidden/>
                  </w:rPr>
                  <w:fldChar w:fldCharType="end"/>
                </w:r>
              </w:hyperlink>
            </w:p>
            <w:p w14:paraId="00F54CC5" w14:textId="3AD1E5B2" w:rsidR="00845273" w:rsidRDefault="000B4E2F">
              <w:pPr>
                <w:pStyle w:val="TOC2"/>
                <w:tabs>
                  <w:tab w:val="right" w:leader="dot" w:pos="9016"/>
                </w:tabs>
                <w:rPr>
                  <w:rFonts w:eastAsiaTheme="minorEastAsia"/>
                  <w:noProof/>
                  <w:lang w:eastAsia="en-GB"/>
                </w:rPr>
              </w:pPr>
              <w:hyperlink w:anchor="_Toc44625913" w:history="1">
                <w:r w:rsidR="00845273" w:rsidRPr="00A96FCF">
                  <w:rPr>
                    <w:rStyle w:val="Hyperlink"/>
                    <w:noProof/>
                  </w:rPr>
                  <w:t>Work Breakdown Structure (WBS)</w:t>
                </w:r>
                <w:r w:rsidR="00845273">
                  <w:rPr>
                    <w:noProof/>
                    <w:webHidden/>
                  </w:rPr>
                  <w:tab/>
                </w:r>
                <w:r w:rsidR="00845273">
                  <w:rPr>
                    <w:noProof/>
                    <w:webHidden/>
                  </w:rPr>
                  <w:fldChar w:fldCharType="begin"/>
                </w:r>
                <w:r w:rsidR="00845273">
                  <w:rPr>
                    <w:noProof/>
                    <w:webHidden/>
                  </w:rPr>
                  <w:instrText xml:space="preserve"> PAGEREF _Toc44625913 \h </w:instrText>
                </w:r>
                <w:r w:rsidR="00845273">
                  <w:rPr>
                    <w:noProof/>
                    <w:webHidden/>
                  </w:rPr>
                </w:r>
                <w:r w:rsidR="00845273">
                  <w:rPr>
                    <w:noProof/>
                    <w:webHidden/>
                  </w:rPr>
                  <w:fldChar w:fldCharType="separate"/>
                </w:r>
                <w:r w:rsidR="00845273">
                  <w:rPr>
                    <w:noProof/>
                    <w:webHidden/>
                  </w:rPr>
                  <w:t>9</w:t>
                </w:r>
                <w:r w:rsidR="00845273">
                  <w:rPr>
                    <w:noProof/>
                    <w:webHidden/>
                  </w:rPr>
                  <w:fldChar w:fldCharType="end"/>
                </w:r>
              </w:hyperlink>
            </w:p>
            <w:p w14:paraId="5D8ED5CA" w14:textId="11232AA9" w:rsidR="00845273" w:rsidRDefault="000B4E2F">
              <w:pPr>
                <w:pStyle w:val="TOC2"/>
                <w:tabs>
                  <w:tab w:val="right" w:leader="dot" w:pos="9016"/>
                </w:tabs>
                <w:rPr>
                  <w:rFonts w:eastAsiaTheme="minorEastAsia"/>
                  <w:noProof/>
                  <w:lang w:eastAsia="en-GB"/>
                </w:rPr>
              </w:pPr>
              <w:hyperlink w:anchor="_Toc44625914" w:history="1">
                <w:r w:rsidR="00845273" w:rsidRPr="00A96FCF">
                  <w:rPr>
                    <w:rStyle w:val="Hyperlink"/>
                    <w:noProof/>
                  </w:rPr>
                  <w:t>Gannt Chart</w:t>
                </w:r>
                <w:r w:rsidR="00845273">
                  <w:rPr>
                    <w:noProof/>
                    <w:webHidden/>
                  </w:rPr>
                  <w:tab/>
                </w:r>
                <w:r w:rsidR="00845273">
                  <w:rPr>
                    <w:noProof/>
                    <w:webHidden/>
                  </w:rPr>
                  <w:fldChar w:fldCharType="begin"/>
                </w:r>
                <w:r w:rsidR="00845273">
                  <w:rPr>
                    <w:noProof/>
                    <w:webHidden/>
                  </w:rPr>
                  <w:instrText xml:space="preserve"> PAGEREF _Toc44625914 \h </w:instrText>
                </w:r>
                <w:r w:rsidR="00845273">
                  <w:rPr>
                    <w:noProof/>
                    <w:webHidden/>
                  </w:rPr>
                </w:r>
                <w:r w:rsidR="00845273">
                  <w:rPr>
                    <w:noProof/>
                    <w:webHidden/>
                  </w:rPr>
                  <w:fldChar w:fldCharType="separate"/>
                </w:r>
                <w:r w:rsidR="00845273">
                  <w:rPr>
                    <w:noProof/>
                    <w:webHidden/>
                  </w:rPr>
                  <w:t>12</w:t>
                </w:r>
                <w:r w:rsidR="00845273">
                  <w:rPr>
                    <w:noProof/>
                    <w:webHidden/>
                  </w:rPr>
                  <w:fldChar w:fldCharType="end"/>
                </w:r>
              </w:hyperlink>
            </w:p>
            <w:p w14:paraId="4BAC9760" w14:textId="2A1DBE98" w:rsidR="00845273" w:rsidRDefault="000B4E2F">
              <w:pPr>
                <w:pStyle w:val="TOC2"/>
                <w:tabs>
                  <w:tab w:val="right" w:leader="dot" w:pos="9016"/>
                </w:tabs>
                <w:rPr>
                  <w:rFonts w:eastAsiaTheme="minorEastAsia"/>
                  <w:noProof/>
                  <w:lang w:eastAsia="en-GB"/>
                </w:rPr>
              </w:pPr>
              <w:hyperlink w:anchor="_Toc44625915" w:history="1">
                <w:r w:rsidR="00845273" w:rsidRPr="00A96FCF">
                  <w:rPr>
                    <w:rStyle w:val="Hyperlink"/>
                    <w:noProof/>
                  </w:rPr>
                  <w:t>Network Diagram</w:t>
                </w:r>
                <w:r w:rsidR="00845273">
                  <w:rPr>
                    <w:noProof/>
                    <w:webHidden/>
                  </w:rPr>
                  <w:tab/>
                </w:r>
                <w:r w:rsidR="00845273">
                  <w:rPr>
                    <w:noProof/>
                    <w:webHidden/>
                  </w:rPr>
                  <w:fldChar w:fldCharType="begin"/>
                </w:r>
                <w:r w:rsidR="00845273">
                  <w:rPr>
                    <w:noProof/>
                    <w:webHidden/>
                  </w:rPr>
                  <w:instrText xml:space="preserve"> PAGEREF _Toc44625915 \h </w:instrText>
                </w:r>
                <w:r w:rsidR="00845273">
                  <w:rPr>
                    <w:noProof/>
                    <w:webHidden/>
                  </w:rPr>
                </w:r>
                <w:r w:rsidR="00845273">
                  <w:rPr>
                    <w:noProof/>
                    <w:webHidden/>
                  </w:rPr>
                  <w:fldChar w:fldCharType="separate"/>
                </w:r>
                <w:r w:rsidR="00845273">
                  <w:rPr>
                    <w:noProof/>
                    <w:webHidden/>
                  </w:rPr>
                  <w:t>13</w:t>
                </w:r>
                <w:r w:rsidR="00845273">
                  <w:rPr>
                    <w:noProof/>
                    <w:webHidden/>
                  </w:rPr>
                  <w:fldChar w:fldCharType="end"/>
                </w:r>
              </w:hyperlink>
            </w:p>
            <w:p w14:paraId="37381FE2" w14:textId="7FDE22E7" w:rsidR="00845273" w:rsidRDefault="000B4E2F">
              <w:pPr>
                <w:pStyle w:val="TOC2"/>
                <w:tabs>
                  <w:tab w:val="right" w:leader="dot" w:pos="9016"/>
                </w:tabs>
                <w:rPr>
                  <w:rFonts w:eastAsiaTheme="minorEastAsia"/>
                  <w:noProof/>
                  <w:lang w:eastAsia="en-GB"/>
                </w:rPr>
              </w:pPr>
              <w:hyperlink w:anchor="_Toc44625916" w:history="1">
                <w:r w:rsidR="00845273" w:rsidRPr="00A96FCF">
                  <w:rPr>
                    <w:rStyle w:val="Hyperlink"/>
                    <w:noProof/>
                  </w:rPr>
                  <w:t>Project execution</w:t>
                </w:r>
                <w:r w:rsidR="00845273">
                  <w:rPr>
                    <w:noProof/>
                    <w:webHidden/>
                  </w:rPr>
                  <w:tab/>
                </w:r>
                <w:r w:rsidR="00845273">
                  <w:rPr>
                    <w:noProof/>
                    <w:webHidden/>
                  </w:rPr>
                  <w:fldChar w:fldCharType="begin"/>
                </w:r>
                <w:r w:rsidR="00845273">
                  <w:rPr>
                    <w:noProof/>
                    <w:webHidden/>
                  </w:rPr>
                  <w:instrText xml:space="preserve"> PAGEREF _Toc44625916 \h </w:instrText>
                </w:r>
                <w:r w:rsidR="00845273">
                  <w:rPr>
                    <w:noProof/>
                    <w:webHidden/>
                  </w:rPr>
                </w:r>
                <w:r w:rsidR="00845273">
                  <w:rPr>
                    <w:noProof/>
                    <w:webHidden/>
                  </w:rPr>
                  <w:fldChar w:fldCharType="separate"/>
                </w:r>
                <w:r w:rsidR="00845273">
                  <w:rPr>
                    <w:noProof/>
                    <w:webHidden/>
                  </w:rPr>
                  <w:t>13</w:t>
                </w:r>
                <w:r w:rsidR="00845273">
                  <w:rPr>
                    <w:noProof/>
                    <w:webHidden/>
                  </w:rPr>
                  <w:fldChar w:fldCharType="end"/>
                </w:r>
              </w:hyperlink>
            </w:p>
            <w:p w14:paraId="7F2BEB0D" w14:textId="19D5DE4E" w:rsidR="00845273" w:rsidRDefault="000B4E2F">
              <w:pPr>
                <w:pStyle w:val="TOC2"/>
                <w:tabs>
                  <w:tab w:val="right" w:leader="dot" w:pos="9016"/>
                </w:tabs>
                <w:rPr>
                  <w:rFonts w:eastAsiaTheme="minorEastAsia"/>
                  <w:noProof/>
                  <w:lang w:eastAsia="en-GB"/>
                </w:rPr>
              </w:pPr>
              <w:hyperlink w:anchor="_Toc44625917" w:history="1">
                <w:r w:rsidR="00845273" w:rsidRPr="00A96FCF">
                  <w:rPr>
                    <w:rStyle w:val="Hyperlink"/>
                    <w:noProof/>
                  </w:rPr>
                  <w:t>Tuckman Model</w:t>
                </w:r>
                <w:r w:rsidR="00845273">
                  <w:rPr>
                    <w:noProof/>
                    <w:webHidden/>
                  </w:rPr>
                  <w:tab/>
                </w:r>
                <w:r w:rsidR="00845273">
                  <w:rPr>
                    <w:noProof/>
                    <w:webHidden/>
                  </w:rPr>
                  <w:fldChar w:fldCharType="begin"/>
                </w:r>
                <w:r w:rsidR="00845273">
                  <w:rPr>
                    <w:noProof/>
                    <w:webHidden/>
                  </w:rPr>
                  <w:instrText xml:space="preserve"> PAGEREF _Toc44625917 \h </w:instrText>
                </w:r>
                <w:r w:rsidR="00845273">
                  <w:rPr>
                    <w:noProof/>
                    <w:webHidden/>
                  </w:rPr>
                </w:r>
                <w:r w:rsidR="00845273">
                  <w:rPr>
                    <w:noProof/>
                    <w:webHidden/>
                  </w:rPr>
                  <w:fldChar w:fldCharType="separate"/>
                </w:r>
                <w:r w:rsidR="00845273">
                  <w:rPr>
                    <w:noProof/>
                    <w:webHidden/>
                  </w:rPr>
                  <w:t>14</w:t>
                </w:r>
                <w:r w:rsidR="00845273">
                  <w:rPr>
                    <w:noProof/>
                    <w:webHidden/>
                  </w:rPr>
                  <w:fldChar w:fldCharType="end"/>
                </w:r>
              </w:hyperlink>
            </w:p>
            <w:p w14:paraId="52E55CA4" w14:textId="1EF719F1" w:rsidR="00845273" w:rsidRDefault="000B4E2F">
              <w:pPr>
                <w:pStyle w:val="TOC2"/>
                <w:tabs>
                  <w:tab w:val="right" w:leader="dot" w:pos="9016"/>
                </w:tabs>
                <w:rPr>
                  <w:rFonts w:eastAsiaTheme="minorEastAsia"/>
                  <w:noProof/>
                  <w:lang w:eastAsia="en-GB"/>
                </w:rPr>
              </w:pPr>
              <w:hyperlink w:anchor="_Toc44625918" w:history="1">
                <w:r w:rsidR="00845273" w:rsidRPr="00A96FCF">
                  <w:rPr>
                    <w:rStyle w:val="Hyperlink"/>
                    <w:noProof/>
                  </w:rPr>
                  <w:t>The Termination Phase</w:t>
                </w:r>
                <w:r w:rsidR="00845273">
                  <w:rPr>
                    <w:noProof/>
                    <w:webHidden/>
                  </w:rPr>
                  <w:tab/>
                </w:r>
                <w:r w:rsidR="00845273">
                  <w:rPr>
                    <w:noProof/>
                    <w:webHidden/>
                  </w:rPr>
                  <w:fldChar w:fldCharType="begin"/>
                </w:r>
                <w:r w:rsidR="00845273">
                  <w:rPr>
                    <w:noProof/>
                    <w:webHidden/>
                  </w:rPr>
                  <w:instrText xml:space="preserve"> PAGEREF _Toc44625918 \h </w:instrText>
                </w:r>
                <w:r w:rsidR="00845273">
                  <w:rPr>
                    <w:noProof/>
                    <w:webHidden/>
                  </w:rPr>
                </w:r>
                <w:r w:rsidR="00845273">
                  <w:rPr>
                    <w:noProof/>
                    <w:webHidden/>
                  </w:rPr>
                  <w:fldChar w:fldCharType="separate"/>
                </w:r>
                <w:r w:rsidR="00845273">
                  <w:rPr>
                    <w:noProof/>
                    <w:webHidden/>
                  </w:rPr>
                  <w:t>14</w:t>
                </w:r>
                <w:r w:rsidR="00845273">
                  <w:rPr>
                    <w:noProof/>
                    <w:webHidden/>
                  </w:rPr>
                  <w:fldChar w:fldCharType="end"/>
                </w:r>
              </w:hyperlink>
            </w:p>
            <w:p w14:paraId="441FD06D" w14:textId="799B0C4F" w:rsidR="00845273" w:rsidRDefault="000B4E2F">
              <w:pPr>
                <w:pStyle w:val="TOC2"/>
                <w:tabs>
                  <w:tab w:val="right" w:leader="dot" w:pos="9016"/>
                </w:tabs>
                <w:rPr>
                  <w:rFonts w:eastAsiaTheme="minorEastAsia"/>
                  <w:noProof/>
                  <w:lang w:eastAsia="en-GB"/>
                </w:rPr>
              </w:pPr>
              <w:hyperlink w:anchor="_Toc44625919" w:history="1">
                <w:r w:rsidR="00845273" w:rsidRPr="00A96FCF">
                  <w:rPr>
                    <w:rStyle w:val="Hyperlink"/>
                    <w:noProof/>
                    <w:shd w:val="clear" w:color="auto" w:fill="FFFFFF"/>
                  </w:rPr>
                  <w:t>Evaluation/ Monitoring Table</w:t>
                </w:r>
                <w:r w:rsidR="00845273">
                  <w:rPr>
                    <w:noProof/>
                    <w:webHidden/>
                  </w:rPr>
                  <w:tab/>
                </w:r>
                <w:r w:rsidR="00845273">
                  <w:rPr>
                    <w:noProof/>
                    <w:webHidden/>
                  </w:rPr>
                  <w:fldChar w:fldCharType="begin"/>
                </w:r>
                <w:r w:rsidR="00845273">
                  <w:rPr>
                    <w:noProof/>
                    <w:webHidden/>
                  </w:rPr>
                  <w:instrText xml:space="preserve"> PAGEREF _Toc44625919 \h </w:instrText>
                </w:r>
                <w:r w:rsidR="00845273">
                  <w:rPr>
                    <w:noProof/>
                    <w:webHidden/>
                  </w:rPr>
                </w:r>
                <w:r w:rsidR="00845273">
                  <w:rPr>
                    <w:noProof/>
                    <w:webHidden/>
                  </w:rPr>
                  <w:fldChar w:fldCharType="separate"/>
                </w:r>
                <w:r w:rsidR="00845273">
                  <w:rPr>
                    <w:noProof/>
                    <w:webHidden/>
                  </w:rPr>
                  <w:t>14</w:t>
                </w:r>
                <w:r w:rsidR="00845273">
                  <w:rPr>
                    <w:noProof/>
                    <w:webHidden/>
                  </w:rPr>
                  <w:fldChar w:fldCharType="end"/>
                </w:r>
              </w:hyperlink>
            </w:p>
            <w:p w14:paraId="138BBF11" w14:textId="61264E0A" w:rsidR="00845273" w:rsidRDefault="000B4E2F">
              <w:pPr>
                <w:pStyle w:val="TOC2"/>
                <w:tabs>
                  <w:tab w:val="right" w:leader="dot" w:pos="9016"/>
                </w:tabs>
                <w:rPr>
                  <w:rFonts w:eastAsiaTheme="minorEastAsia"/>
                  <w:noProof/>
                  <w:lang w:eastAsia="en-GB"/>
                </w:rPr>
              </w:pPr>
              <w:hyperlink w:anchor="_Toc44625920" w:history="1">
                <w:r w:rsidR="00845273" w:rsidRPr="00A96FCF">
                  <w:rPr>
                    <w:rStyle w:val="Hyperlink"/>
                    <w:noProof/>
                  </w:rPr>
                  <w:t>Kolbs Experiential Learning Cycle</w:t>
                </w:r>
                <w:r w:rsidR="00845273">
                  <w:rPr>
                    <w:noProof/>
                    <w:webHidden/>
                  </w:rPr>
                  <w:tab/>
                </w:r>
                <w:r w:rsidR="00845273">
                  <w:rPr>
                    <w:noProof/>
                    <w:webHidden/>
                  </w:rPr>
                  <w:fldChar w:fldCharType="begin"/>
                </w:r>
                <w:r w:rsidR="00845273">
                  <w:rPr>
                    <w:noProof/>
                    <w:webHidden/>
                  </w:rPr>
                  <w:instrText xml:space="preserve"> PAGEREF _Toc44625920 \h </w:instrText>
                </w:r>
                <w:r w:rsidR="00845273">
                  <w:rPr>
                    <w:noProof/>
                    <w:webHidden/>
                  </w:rPr>
                </w:r>
                <w:r w:rsidR="00845273">
                  <w:rPr>
                    <w:noProof/>
                    <w:webHidden/>
                  </w:rPr>
                  <w:fldChar w:fldCharType="separate"/>
                </w:r>
                <w:r w:rsidR="00845273">
                  <w:rPr>
                    <w:noProof/>
                    <w:webHidden/>
                  </w:rPr>
                  <w:t>15</w:t>
                </w:r>
                <w:r w:rsidR="00845273">
                  <w:rPr>
                    <w:noProof/>
                    <w:webHidden/>
                  </w:rPr>
                  <w:fldChar w:fldCharType="end"/>
                </w:r>
              </w:hyperlink>
            </w:p>
            <w:p w14:paraId="732D9E01" w14:textId="2FF6957A" w:rsidR="00845273" w:rsidRDefault="000B4E2F">
              <w:pPr>
                <w:pStyle w:val="TOC1"/>
                <w:tabs>
                  <w:tab w:val="right" w:leader="dot" w:pos="9016"/>
                </w:tabs>
                <w:rPr>
                  <w:rFonts w:eastAsiaTheme="minorEastAsia"/>
                  <w:noProof/>
                  <w:lang w:eastAsia="en-GB"/>
                </w:rPr>
              </w:pPr>
              <w:hyperlink w:anchor="_Toc44625921" w:history="1">
                <w:r w:rsidR="00845273" w:rsidRPr="00A96FCF">
                  <w:rPr>
                    <w:rStyle w:val="Hyperlink"/>
                    <w:rFonts w:ascii="Arial" w:hAnsi="Arial" w:cs="Arial"/>
                    <w:noProof/>
                  </w:rPr>
                  <w:t>Recommendations</w:t>
                </w:r>
                <w:r w:rsidR="00845273">
                  <w:rPr>
                    <w:noProof/>
                    <w:webHidden/>
                  </w:rPr>
                  <w:tab/>
                </w:r>
                <w:r w:rsidR="00845273">
                  <w:rPr>
                    <w:noProof/>
                    <w:webHidden/>
                  </w:rPr>
                  <w:fldChar w:fldCharType="begin"/>
                </w:r>
                <w:r w:rsidR="00845273">
                  <w:rPr>
                    <w:noProof/>
                    <w:webHidden/>
                  </w:rPr>
                  <w:instrText xml:space="preserve"> PAGEREF _Toc44625921 \h </w:instrText>
                </w:r>
                <w:r w:rsidR="00845273">
                  <w:rPr>
                    <w:noProof/>
                    <w:webHidden/>
                  </w:rPr>
                </w:r>
                <w:r w:rsidR="00845273">
                  <w:rPr>
                    <w:noProof/>
                    <w:webHidden/>
                  </w:rPr>
                  <w:fldChar w:fldCharType="separate"/>
                </w:r>
                <w:r w:rsidR="00845273">
                  <w:rPr>
                    <w:noProof/>
                    <w:webHidden/>
                  </w:rPr>
                  <w:t>17</w:t>
                </w:r>
                <w:r w:rsidR="00845273">
                  <w:rPr>
                    <w:noProof/>
                    <w:webHidden/>
                  </w:rPr>
                  <w:fldChar w:fldCharType="end"/>
                </w:r>
              </w:hyperlink>
            </w:p>
            <w:p w14:paraId="38137A5C" w14:textId="5A310AA0" w:rsidR="00845273" w:rsidRDefault="000B4E2F">
              <w:pPr>
                <w:pStyle w:val="TOC1"/>
                <w:tabs>
                  <w:tab w:val="right" w:leader="dot" w:pos="9016"/>
                </w:tabs>
                <w:rPr>
                  <w:rFonts w:eastAsiaTheme="minorEastAsia"/>
                  <w:noProof/>
                  <w:lang w:eastAsia="en-GB"/>
                </w:rPr>
              </w:pPr>
              <w:hyperlink w:anchor="_Toc44625922" w:history="1">
                <w:r w:rsidR="00845273" w:rsidRPr="00A96FCF">
                  <w:rPr>
                    <w:rStyle w:val="Hyperlink"/>
                    <w:rFonts w:ascii="Arial" w:hAnsi="Arial" w:cs="Arial"/>
                    <w:noProof/>
                  </w:rPr>
                  <w:t>References</w:t>
                </w:r>
                <w:r w:rsidR="00845273">
                  <w:rPr>
                    <w:noProof/>
                    <w:webHidden/>
                  </w:rPr>
                  <w:tab/>
                </w:r>
                <w:r w:rsidR="00845273">
                  <w:rPr>
                    <w:noProof/>
                    <w:webHidden/>
                  </w:rPr>
                  <w:fldChar w:fldCharType="begin"/>
                </w:r>
                <w:r w:rsidR="00845273">
                  <w:rPr>
                    <w:noProof/>
                    <w:webHidden/>
                  </w:rPr>
                  <w:instrText xml:space="preserve"> PAGEREF _Toc44625922 \h </w:instrText>
                </w:r>
                <w:r w:rsidR="00845273">
                  <w:rPr>
                    <w:noProof/>
                    <w:webHidden/>
                  </w:rPr>
                </w:r>
                <w:r w:rsidR="00845273">
                  <w:rPr>
                    <w:noProof/>
                    <w:webHidden/>
                  </w:rPr>
                  <w:fldChar w:fldCharType="separate"/>
                </w:r>
                <w:r w:rsidR="00845273">
                  <w:rPr>
                    <w:noProof/>
                    <w:webHidden/>
                  </w:rPr>
                  <w:t>18</w:t>
                </w:r>
                <w:r w:rsidR="00845273">
                  <w:rPr>
                    <w:noProof/>
                    <w:webHidden/>
                  </w:rPr>
                  <w:fldChar w:fldCharType="end"/>
                </w:r>
              </w:hyperlink>
            </w:p>
            <w:p w14:paraId="1223F69E" w14:textId="5E49E7C6" w:rsidR="007D1947" w:rsidRDefault="007D1947" w:rsidP="004A0B2E">
              <w:pPr>
                <w:rPr>
                  <w:rFonts w:ascii="Arial" w:hAnsi="Arial" w:cs="Arial"/>
                  <w:b/>
                  <w:bCs/>
                  <w:noProof/>
                </w:rPr>
              </w:pPr>
              <w:r w:rsidRPr="00583451">
                <w:rPr>
                  <w:rFonts w:ascii="Arial" w:hAnsi="Arial" w:cs="Arial"/>
                  <w:b/>
                  <w:bCs/>
                  <w:noProof/>
                </w:rPr>
                <w:fldChar w:fldCharType="end"/>
              </w:r>
            </w:p>
          </w:sdtContent>
        </w:sdt>
        <w:p w14:paraId="6E7D10A6" w14:textId="5F4880D8" w:rsidR="00B07508" w:rsidRDefault="00B07508" w:rsidP="004A0B2E">
          <w:pPr>
            <w:rPr>
              <w:rFonts w:ascii="Arial" w:hAnsi="Arial" w:cs="Arial"/>
              <w:b/>
              <w:bCs/>
              <w:noProof/>
            </w:rPr>
          </w:pPr>
        </w:p>
        <w:p w14:paraId="7B83BB27" w14:textId="422E74D9" w:rsidR="00B07508" w:rsidRDefault="00B07508" w:rsidP="004A0B2E">
          <w:pPr>
            <w:rPr>
              <w:rFonts w:ascii="Arial" w:hAnsi="Arial" w:cs="Arial"/>
              <w:b/>
              <w:bCs/>
              <w:noProof/>
            </w:rPr>
          </w:pPr>
        </w:p>
        <w:p w14:paraId="0B45885F" w14:textId="1B0AF85F" w:rsidR="00B07508" w:rsidRDefault="00B07508" w:rsidP="004A0B2E">
          <w:pPr>
            <w:rPr>
              <w:rFonts w:ascii="Arial" w:hAnsi="Arial" w:cs="Arial"/>
              <w:b/>
              <w:bCs/>
              <w:noProof/>
            </w:rPr>
          </w:pPr>
        </w:p>
        <w:p w14:paraId="7C35705D" w14:textId="2A04D02A" w:rsidR="00B07508" w:rsidRDefault="00B07508" w:rsidP="004A0B2E">
          <w:pPr>
            <w:rPr>
              <w:rFonts w:ascii="Arial" w:hAnsi="Arial" w:cs="Arial"/>
              <w:b/>
              <w:bCs/>
              <w:noProof/>
            </w:rPr>
          </w:pPr>
        </w:p>
        <w:p w14:paraId="4DEA22E9" w14:textId="1975E47A" w:rsidR="003D2972" w:rsidRPr="00807145" w:rsidRDefault="00E70451" w:rsidP="004A0B2E">
          <w:pPr>
            <w:pStyle w:val="Heading1"/>
            <w:rPr>
              <w:rFonts w:ascii="Arial" w:hAnsi="Arial" w:cs="Arial"/>
              <w:sz w:val="24"/>
              <w:szCs w:val="24"/>
            </w:rPr>
          </w:pPr>
          <w:bookmarkStart w:id="2" w:name="_Toc44625904"/>
          <w:r w:rsidRPr="00807145">
            <w:rPr>
              <w:rFonts w:ascii="Arial" w:hAnsi="Arial" w:cs="Arial"/>
              <w:sz w:val="24"/>
              <w:szCs w:val="24"/>
            </w:rPr>
            <w:lastRenderedPageBreak/>
            <w:t>Introduction</w:t>
          </w:r>
          <w:bookmarkEnd w:id="2"/>
          <w:r w:rsidRPr="00807145">
            <w:rPr>
              <w:rFonts w:ascii="Arial" w:hAnsi="Arial" w:cs="Arial"/>
              <w:sz w:val="24"/>
              <w:szCs w:val="24"/>
            </w:rPr>
            <w:t xml:space="preserve"> </w:t>
          </w:r>
        </w:p>
        <w:p w14:paraId="7D6EB9FE" w14:textId="01616B75" w:rsidR="003D2972" w:rsidRPr="00C44272" w:rsidRDefault="003D2972" w:rsidP="004A0B2E">
          <w:r>
            <w:t xml:space="preserve">Many organisations have adapted their current working situations due to the </w:t>
          </w:r>
          <w:r w:rsidR="00F60D8B">
            <w:t xml:space="preserve">Coronavirus Pandemic, known as </w:t>
          </w:r>
          <w:r>
            <w:t xml:space="preserve">COVID-19. In this report the Project Manager (PM) will be undertaking a project which will be based on how Marks and Spencer (M&amp;S) has operated </w:t>
          </w:r>
          <w:r w:rsidR="00F60D8B">
            <w:t>these tough times</w:t>
          </w:r>
          <w:r>
            <w:t xml:space="preserve">. The purpose for this project is to enable staff to stay safe </w:t>
          </w:r>
          <w:r w:rsidR="00F60D8B">
            <w:t>whilst</w:t>
          </w:r>
          <w:r>
            <w:t xml:space="preserve"> performing their day to day duties and provid</w:t>
          </w:r>
          <w:r w:rsidR="00F60D8B">
            <w:t>ing</w:t>
          </w:r>
          <w:r>
            <w:t xml:space="preserve"> essentials to customers</w:t>
          </w:r>
          <w:r w:rsidR="00F60D8B">
            <w:t>.</w:t>
          </w:r>
          <w:r>
            <w:t xml:space="preserve"> </w:t>
          </w:r>
        </w:p>
        <w:p w14:paraId="65B1DCB0" w14:textId="28BDBF2F" w:rsidR="002C48A3" w:rsidRPr="003D2972" w:rsidRDefault="003D2972" w:rsidP="004A0B2E">
          <w:bookmarkStart w:id="3" w:name="_Toc44625905"/>
          <w:r w:rsidRPr="00B07508">
            <w:rPr>
              <w:rStyle w:val="Heading2Char"/>
              <w:sz w:val="24"/>
              <w:szCs w:val="24"/>
            </w:rPr>
            <w:t>What makes this a project?</w:t>
          </w:r>
          <w:bookmarkEnd w:id="3"/>
          <w:r w:rsidRPr="001048A7">
            <w:rPr>
              <w:color w:val="5B9BD5" w:themeColor="accent1"/>
            </w:rPr>
            <w:t xml:space="preserve">  </w:t>
          </w:r>
          <w:r w:rsidRPr="00802DA0">
            <w:t>According to Project Management Institute (2020) A project is unique in that it is not a routine operation, but a specific set of operations designed to accomplish a singular goal. It has a defined beginning and end in time.</w:t>
          </w:r>
        </w:p>
        <w:p w14:paraId="4EE5930E" w14:textId="58475055" w:rsidR="00D65FE9" w:rsidRPr="00D65FE9" w:rsidRDefault="003D2972" w:rsidP="00D65FE9">
          <w:pPr>
            <w:pStyle w:val="Heading1"/>
            <w:rPr>
              <w:rFonts w:ascii="Arial" w:hAnsi="Arial" w:cs="Arial"/>
              <w:sz w:val="22"/>
              <w:szCs w:val="22"/>
            </w:rPr>
          </w:pPr>
          <w:bookmarkStart w:id="4" w:name="_Toc44625906"/>
          <w:r w:rsidRPr="00B07508">
            <w:rPr>
              <w:rFonts w:ascii="Arial" w:hAnsi="Arial" w:cs="Arial"/>
              <w:sz w:val="22"/>
              <w:szCs w:val="22"/>
            </w:rPr>
            <w:t>Main body</w:t>
          </w:r>
          <w:bookmarkEnd w:id="4"/>
          <w:r w:rsidRPr="00B07508">
            <w:rPr>
              <w:rFonts w:ascii="Arial" w:hAnsi="Arial" w:cs="Arial"/>
              <w:sz w:val="22"/>
              <w:szCs w:val="22"/>
            </w:rPr>
            <w:t xml:space="preserve"> </w:t>
          </w:r>
        </w:p>
        <w:p w14:paraId="746F9DF7" w14:textId="54C73126" w:rsidR="003D2972" w:rsidRPr="00EF7CC3" w:rsidRDefault="003D2972" w:rsidP="004A0B2E">
          <w:pPr>
            <w:rPr>
              <w:rStyle w:val="Emphasis"/>
              <w:rFonts w:cstheme="minorHAnsi"/>
              <w:i w:val="0"/>
              <w:iCs w:val="0"/>
              <w:shd w:val="clear" w:color="auto" w:fill="FFFFFF"/>
            </w:rPr>
          </w:pPr>
          <w:r>
            <w:rPr>
              <w:rFonts w:cstheme="minorHAnsi"/>
            </w:rPr>
            <w:t xml:space="preserve">According to </w:t>
          </w:r>
          <w:r w:rsidRPr="00437B03">
            <w:t>Project Management Institute</w:t>
          </w:r>
          <w:r>
            <w:t xml:space="preserve">. </w:t>
          </w:r>
          <w:r w:rsidRPr="00437B03">
            <w:t>2013</w:t>
          </w:r>
          <w:r>
            <w:t xml:space="preserve">, p.5, </w:t>
          </w:r>
          <w:r w:rsidRPr="00437B03">
            <w:rPr>
              <w:rFonts w:cstheme="minorHAnsi"/>
            </w:rPr>
            <w:t xml:space="preserve">Project </w:t>
          </w:r>
          <w:r w:rsidR="00546373">
            <w:rPr>
              <w:rFonts w:cstheme="minorHAnsi"/>
            </w:rPr>
            <w:t>M</w:t>
          </w:r>
          <w:r w:rsidRPr="00437B03">
            <w:rPr>
              <w:rFonts w:cstheme="minorHAnsi"/>
            </w:rPr>
            <w:t xml:space="preserve">anagement is the application of </w:t>
          </w:r>
          <w:r w:rsidRPr="00EF7CC3">
            <w:rPr>
              <w:rFonts w:cstheme="minorHAnsi"/>
            </w:rPr>
            <w:t>knowledge, skills, tools, and techniques to project activities to meet the project requirements.</w:t>
          </w:r>
          <w:r w:rsidRPr="00EF7CC3">
            <w:rPr>
              <w:rFonts w:cstheme="minorHAnsi"/>
              <w:i/>
              <w:iCs/>
            </w:rPr>
            <w:t xml:space="preserve"> </w:t>
          </w:r>
          <w:r w:rsidRPr="00EF7CC3">
            <w:rPr>
              <w:rStyle w:val="Emphasis"/>
              <w:rFonts w:cstheme="minorHAnsi"/>
              <w:i w:val="0"/>
              <w:iCs w:val="0"/>
              <w:shd w:val="clear" w:color="auto" w:fill="FFFFFF"/>
            </w:rPr>
            <w:t>Project management has </w:t>
          </w:r>
          <w:r w:rsidRPr="00EF7CC3">
            <w:rPr>
              <w:rStyle w:val="Strong"/>
              <w:rFonts w:cstheme="minorHAnsi"/>
              <w:b w:val="0"/>
              <w:bCs w:val="0"/>
              <w:shd w:val="clear" w:color="auto" w:fill="FFFFFF"/>
            </w:rPr>
            <w:t>final deliverables</w:t>
          </w:r>
          <w:r w:rsidRPr="00EF7CC3">
            <w:rPr>
              <w:rStyle w:val="Emphasis"/>
              <w:rFonts w:cstheme="minorHAnsi"/>
              <w:b/>
              <w:bCs/>
              <w:shd w:val="clear" w:color="auto" w:fill="FFFFFF"/>
            </w:rPr>
            <w:t> </w:t>
          </w:r>
          <w:r w:rsidRPr="00EF7CC3">
            <w:rPr>
              <w:rStyle w:val="Emphasis"/>
              <w:rFonts w:cstheme="minorHAnsi"/>
              <w:i w:val="0"/>
              <w:iCs w:val="0"/>
              <w:shd w:val="clear" w:color="auto" w:fill="FFFFFF"/>
            </w:rPr>
            <w:t>that are constrained to a finite timescale and budget.</w:t>
          </w:r>
        </w:p>
        <w:p w14:paraId="790C0F07" w14:textId="2F816372" w:rsidR="003D2972" w:rsidRPr="00EF7CC3" w:rsidRDefault="003D2972" w:rsidP="004A0B2E">
          <w:pPr>
            <w:rPr>
              <w:rStyle w:val="Emphasis"/>
              <w:rFonts w:cstheme="minorHAnsi"/>
              <w:i w:val="0"/>
              <w:iCs w:val="0"/>
              <w:shd w:val="clear" w:color="auto" w:fill="FFFFFF"/>
            </w:rPr>
          </w:pPr>
          <w:r w:rsidRPr="00EF7CC3">
            <w:rPr>
              <w:rStyle w:val="Emphasis"/>
              <w:rFonts w:cstheme="minorHAnsi"/>
              <w:i w:val="0"/>
              <w:iCs w:val="0"/>
              <w:shd w:val="clear" w:color="auto" w:fill="FFFFFF"/>
            </w:rPr>
            <w:t xml:space="preserve">There are several tools available to assist </w:t>
          </w:r>
          <w:r w:rsidR="005A5C63">
            <w:rPr>
              <w:rStyle w:val="Emphasis"/>
              <w:rFonts w:cstheme="minorHAnsi"/>
              <w:i w:val="0"/>
              <w:iCs w:val="0"/>
              <w:shd w:val="clear" w:color="auto" w:fill="FFFFFF"/>
            </w:rPr>
            <w:t>PM’s from initiation to execution and additional support of</w:t>
          </w:r>
          <w:r w:rsidRPr="00EF7CC3">
            <w:rPr>
              <w:rStyle w:val="Emphasis"/>
              <w:rFonts w:cstheme="minorHAnsi"/>
              <w:i w:val="0"/>
              <w:iCs w:val="0"/>
              <w:shd w:val="clear" w:color="auto" w:fill="FFFFFF"/>
            </w:rPr>
            <w:t xml:space="preserve"> a project</w:t>
          </w:r>
          <w:r>
            <w:rPr>
              <w:rStyle w:val="Emphasis"/>
              <w:rFonts w:cstheme="minorHAnsi"/>
              <w:i w:val="0"/>
              <w:iCs w:val="0"/>
              <w:shd w:val="clear" w:color="auto" w:fill="FFFFFF"/>
            </w:rPr>
            <w:t>. The</w:t>
          </w:r>
          <w:r w:rsidRPr="00EF7CC3">
            <w:rPr>
              <w:rStyle w:val="Emphasis"/>
              <w:rFonts w:cstheme="minorHAnsi"/>
              <w:i w:val="0"/>
              <w:iCs w:val="0"/>
              <w:shd w:val="clear" w:color="auto" w:fill="FFFFFF"/>
            </w:rPr>
            <w:t xml:space="preserve"> </w:t>
          </w:r>
          <w:r>
            <w:rPr>
              <w:rStyle w:val="Emphasis"/>
              <w:rFonts w:cstheme="minorHAnsi"/>
              <w:i w:val="0"/>
              <w:iCs w:val="0"/>
              <w:shd w:val="clear" w:color="auto" w:fill="FFFFFF"/>
            </w:rPr>
            <w:t>PM</w:t>
          </w:r>
          <w:r w:rsidRPr="00EF7CC3">
            <w:rPr>
              <w:rStyle w:val="Emphasis"/>
              <w:rFonts w:cstheme="minorHAnsi"/>
              <w:i w:val="0"/>
              <w:iCs w:val="0"/>
              <w:shd w:val="clear" w:color="auto" w:fill="FFFFFF"/>
            </w:rPr>
            <w:t xml:space="preserve"> has chosen to use </w:t>
          </w:r>
          <w:r>
            <w:rPr>
              <w:rStyle w:val="Emphasis"/>
              <w:rFonts w:cstheme="minorHAnsi"/>
              <w:i w:val="0"/>
              <w:iCs w:val="0"/>
              <w:shd w:val="clear" w:color="auto" w:fill="FFFFFF"/>
            </w:rPr>
            <w:t>T</w:t>
          </w:r>
          <w:r w:rsidRPr="00EF7CC3">
            <w:rPr>
              <w:rStyle w:val="Emphasis"/>
              <w:rFonts w:cstheme="minorHAnsi"/>
              <w:i w:val="0"/>
              <w:iCs w:val="0"/>
              <w:shd w:val="clear" w:color="auto" w:fill="FFFFFF"/>
            </w:rPr>
            <w:t>he Project Life Cycle</w:t>
          </w:r>
          <w:r>
            <w:rPr>
              <w:rStyle w:val="Emphasis"/>
              <w:rFonts w:cstheme="minorHAnsi"/>
              <w:i w:val="0"/>
              <w:iCs w:val="0"/>
              <w:shd w:val="clear" w:color="auto" w:fill="FFFFFF"/>
            </w:rPr>
            <w:t xml:space="preserve"> to undertake the M&amp;S Covid-19 project. </w:t>
          </w:r>
        </w:p>
        <w:p w14:paraId="27E9B804" w14:textId="77777777" w:rsidR="00FB3BFF" w:rsidRDefault="003D2972" w:rsidP="00FB3BFF">
          <w:pPr>
            <w:pStyle w:val="Heading2"/>
          </w:pPr>
          <w:bookmarkStart w:id="5" w:name="_Toc44625907"/>
          <w:r w:rsidRPr="00DD1BFD">
            <w:t>The Project Life Cycle</w:t>
          </w:r>
          <w:bookmarkEnd w:id="5"/>
        </w:p>
        <w:p w14:paraId="03CE8C96" w14:textId="63073E31" w:rsidR="003D2972" w:rsidRPr="00FB3BFF" w:rsidRDefault="003D2972" w:rsidP="00FB3BFF">
          <w:pPr>
            <w:rPr>
              <w:rFonts w:asciiTheme="majorHAnsi" w:hAnsiTheme="majorHAnsi" w:cstheme="majorBidi"/>
              <w:color w:val="2E74B5" w:themeColor="accent1" w:themeShade="BF"/>
              <w:sz w:val="26"/>
              <w:szCs w:val="26"/>
            </w:rPr>
          </w:pPr>
          <w:r w:rsidRPr="003D2972">
            <w:t>The project life cycle is the series of phases that a project passes through from its initiation to its closure. The lifecycle provides the basic foundation of the actions that has to be performed in the project, irrespective of the specific work involved. (Project Management Institute. 2013, p.37)</w:t>
          </w:r>
        </w:p>
        <w:p w14:paraId="25F40B52" w14:textId="77777777" w:rsidR="003D2972" w:rsidRPr="00EF7CC3" w:rsidRDefault="003D2972" w:rsidP="004A0B2E">
          <w:pPr>
            <w:pStyle w:val="NormalWeb"/>
            <w:rPr>
              <w:rFonts w:asciiTheme="minorHAnsi" w:hAnsiTheme="minorHAnsi" w:cstheme="minorHAnsi"/>
              <w:sz w:val="22"/>
              <w:szCs w:val="22"/>
            </w:rPr>
          </w:pPr>
          <w:r>
            <w:rPr>
              <w:noProof/>
            </w:rPr>
            <w:drawing>
              <wp:anchor distT="0" distB="0" distL="114300" distR="114300" simplePos="0" relativeHeight="251661312" behindDoc="0" locked="0" layoutInCell="1" allowOverlap="1" wp14:anchorId="0D5C03EB" wp14:editId="7314A771">
                <wp:simplePos x="0" y="0"/>
                <wp:positionH relativeFrom="column">
                  <wp:posOffset>3481705</wp:posOffset>
                </wp:positionH>
                <wp:positionV relativeFrom="paragraph">
                  <wp:posOffset>86995</wp:posOffset>
                </wp:positionV>
                <wp:extent cx="2889250" cy="2654935"/>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889250" cy="2654935"/>
                        </a:xfrm>
                        <a:prstGeom prst="rect">
                          <a:avLst/>
                        </a:prstGeom>
                      </pic:spPr>
                    </pic:pic>
                  </a:graphicData>
                </a:graphic>
                <wp14:sizeRelH relativeFrom="page">
                  <wp14:pctWidth>0</wp14:pctWidth>
                </wp14:sizeRelH>
                <wp14:sizeRelV relativeFrom="page">
                  <wp14:pctHeight>0</wp14:pctHeight>
                </wp14:sizeRelV>
              </wp:anchor>
            </w:drawing>
          </w:r>
          <w:r w:rsidRPr="00EF7CC3">
            <w:rPr>
              <w:rFonts w:asciiTheme="minorHAnsi" w:hAnsiTheme="minorHAnsi" w:cstheme="minorHAnsi"/>
              <w:sz w:val="22"/>
              <w:szCs w:val="22"/>
            </w:rPr>
            <w:t xml:space="preserve">The cycle has four stages which are: </w:t>
          </w:r>
        </w:p>
        <w:p w14:paraId="1E62FE71" w14:textId="77777777" w:rsidR="003D2972" w:rsidRPr="00E13B99" w:rsidRDefault="003D2972" w:rsidP="004A0B2E">
          <w:pPr>
            <w:pStyle w:val="ListParagraph"/>
            <w:numPr>
              <w:ilvl w:val="0"/>
              <w:numId w:val="32"/>
            </w:numPr>
          </w:pPr>
          <w:r w:rsidRPr="00E13B99">
            <w:t>The Initiation Phase: Starting of the project</w:t>
          </w:r>
        </w:p>
        <w:p w14:paraId="56C7EAA0" w14:textId="77777777" w:rsidR="003D2972" w:rsidRPr="00E13B99" w:rsidRDefault="003D2972" w:rsidP="004A0B2E">
          <w:pPr>
            <w:pStyle w:val="ListParagraph"/>
            <w:numPr>
              <w:ilvl w:val="0"/>
              <w:numId w:val="32"/>
            </w:numPr>
          </w:pPr>
          <w:r w:rsidRPr="00E13B99">
            <w:t>The Planning Phase: Organizing and Preparing</w:t>
          </w:r>
        </w:p>
        <w:p w14:paraId="4E80D118" w14:textId="77777777" w:rsidR="003D2972" w:rsidRPr="00E13B99" w:rsidRDefault="003D2972" w:rsidP="004A0B2E">
          <w:pPr>
            <w:pStyle w:val="ListParagraph"/>
            <w:numPr>
              <w:ilvl w:val="0"/>
              <w:numId w:val="32"/>
            </w:numPr>
          </w:pPr>
          <w:r w:rsidRPr="00E13B99">
            <w:t>The Execution Phase: Carrying out the project</w:t>
          </w:r>
        </w:p>
        <w:p w14:paraId="3EE25ECF" w14:textId="77777777" w:rsidR="003D2972" w:rsidRDefault="003D2972" w:rsidP="004A0B2E">
          <w:pPr>
            <w:pStyle w:val="ListParagraph"/>
            <w:numPr>
              <w:ilvl w:val="0"/>
              <w:numId w:val="32"/>
            </w:numPr>
          </w:pPr>
          <w:r w:rsidRPr="00E13B99">
            <w:t>The Termination Phase: Closing the project</w:t>
          </w:r>
          <w:r>
            <w:t xml:space="preserve"> </w:t>
          </w:r>
        </w:p>
        <w:p w14:paraId="6D0C2167" w14:textId="056A5087" w:rsidR="003D2972" w:rsidRDefault="003D2972" w:rsidP="004A0B2E">
          <w:pPr>
            <w:rPr>
              <w:rFonts w:ascii="Arial" w:hAnsi="Arial" w:cs="Arial"/>
            </w:rPr>
          </w:pPr>
        </w:p>
        <w:p w14:paraId="5A9FF1EE" w14:textId="73AF7A21" w:rsidR="003D2972" w:rsidRDefault="003D2972" w:rsidP="004A0B2E">
          <w:pPr>
            <w:rPr>
              <w:rFonts w:ascii="Arial" w:hAnsi="Arial" w:cs="Arial"/>
            </w:rPr>
          </w:pPr>
        </w:p>
        <w:p w14:paraId="2DED464A" w14:textId="64180820" w:rsidR="003D2972" w:rsidRDefault="003D2972" w:rsidP="004A0B2E">
          <w:pPr>
            <w:rPr>
              <w:rFonts w:ascii="Arial" w:hAnsi="Arial" w:cs="Arial"/>
            </w:rPr>
          </w:pPr>
        </w:p>
        <w:p w14:paraId="5B086795" w14:textId="77777777" w:rsidR="004E0549" w:rsidRDefault="004E0549" w:rsidP="004A0B2E">
          <w:pPr>
            <w:pStyle w:val="NormalWeb"/>
            <w:rPr>
              <w:rFonts w:asciiTheme="minorHAnsi" w:hAnsiTheme="minorHAnsi"/>
              <w:sz w:val="22"/>
              <w:szCs w:val="22"/>
            </w:rPr>
          </w:pPr>
        </w:p>
        <w:p w14:paraId="396D2FAF" w14:textId="77777777" w:rsidR="004E0549" w:rsidRDefault="004E0549" w:rsidP="004A0B2E">
          <w:pPr>
            <w:pStyle w:val="NormalWeb"/>
            <w:rPr>
              <w:rFonts w:asciiTheme="minorHAnsi" w:hAnsiTheme="minorHAnsi"/>
              <w:sz w:val="22"/>
              <w:szCs w:val="22"/>
            </w:rPr>
          </w:pPr>
        </w:p>
        <w:p w14:paraId="5FAEFA33" w14:textId="77777777" w:rsidR="004E0549" w:rsidRDefault="004E0549" w:rsidP="004A0B2E">
          <w:pPr>
            <w:pStyle w:val="NormalWeb"/>
            <w:rPr>
              <w:rFonts w:asciiTheme="minorHAnsi" w:hAnsiTheme="minorHAnsi"/>
              <w:sz w:val="22"/>
              <w:szCs w:val="22"/>
            </w:rPr>
          </w:pPr>
        </w:p>
        <w:p w14:paraId="201F5841" w14:textId="20FA3CA4" w:rsidR="003D2972" w:rsidRPr="00AB5B47" w:rsidRDefault="003D2972" w:rsidP="001378F4">
          <w:r w:rsidRPr="00AB5B47">
            <w:t>Melton</w:t>
          </w:r>
          <w:r w:rsidR="00546373">
            <w:t>,</w:t>
          </w:r>
          <w:r w:rsidRPr="00AB5B47">
            <w:t xml:space="preserve"> T</w:t>
          </w:r>
          <w:r w:rsidR="00546373">
            <w:t xml:space="preserve"> </w:t>
          </w:r>
          <w:r w:rsidRPr="00AB5B47">
            <w:t xml:space="preserve">et al, (2008) </w:t>
          </w:r>
          <w:r w:rsidR="00546373">
            <w:t xml:space="preserve">advocates </w:t>
          </w:r>
          <w:r w:rsidRPr="00AB5B47">
            <w:t>A project moves through the four stages from its start point to its end point, each stage has its. own specific start and end point and each a has a specific target to achieve</w:t>
          </w:r>
        </w:p>
        <w:p w14:paraId="76BA5289" w14:textId="269C3445" w:rsidR="003D2972" w:rsidRPr="00AB5B47" w:rsidRDefault="00546373" w:rsidP="001378F4">
          <w:pPr>
            <w:rPr>
              <w:rStyle w:val="Emphasis"/>
              <w:i w:val="0"/>
              <w:iCs w:val="0"/>
            </w:rPr>
          </w:pPr>
          <w:r>
            <w:t xml:space="preserve">According to </w:t>
          </w:r>
          <w:r w:rsidR="003D2972" w:rsidRPr="00AB5B47">
            <w:t xml:space="preserve">Mavenlink, Inc. (2020) The </w:t>
          </w:r>
          <w:hyperlink r:id="rId12" w:tooltip="Project Life Cycle" w:history="1">
            <w:r w:rsidR="003D2972" w:rsidRPr="00AB5B47">
              <w:rPr>
                <w:rStyle w:val="Hyperlink"/>
                <w:rFonts w:eastAsiaTheme="minorEastAsia"/>
                <w:color w:val="auto"/>
                <w:u w:val="none"/>
              </w:rPr>
              <w:t>Project Life Cycle</w:t>
            </w:r>
          </w:hyperlink>
          <w:r w:rsidR="003D2972" w:rsidRPr="00AB5B47">
            <w:t xml:space="preserve"> is critical for any managers hoping to deliver projects to clients successful.</w:t>
          </w:r>
        </w:p>
        <w:p w14:paraId="43C9C455" w14:textId="2E036CBA" w:rsidR="003D2972" w:rsidRPr="004B5A62" w:rsidRDefault="003D2972" w:rsidP="004A0B2E">
          <w:pPr>
            <w:pStyle w:val="NormalWeb"/>
            <w:rPr>
              <w:rFonts w:asciiTheme="minorHAnsi" w:hAnsiTheme="minorHAnsi" w:cstheme="minorHAnsi"/>
              <w:sz w:val="22"/>
              <w:szCs w:val="22"/>
            </w:rPr>
          </w:pPr>
          <w:bookmarkStart w:id="6" w:name="_Toc44625908"/>
          <w:r w:rsidRPr="00B07508">
            <w:rPr>
              <w:rStyle w:val="Heading2Char"/>
            </w:rPr>
            <w:t>The Initiation Phase</w:t>
          </w:r>
          <w:bookmarkEnd w:id="6"/>
          <w:r w:rsidRPr="00DD1BFD">
            <w:rPr>
              <w:rFonts w:asciiTheme="minorHAnsi" w:hAnsiTheme="minorHAnsi" w:cstheme="minorHAnsi"/>
              <w:b/>
              <w:bCs/>
              <w:color w:val="5B9BD5" w:themeColor="accent1"/>
              <w:sz w:val="22"/>
              <w:szCs w:val="22"/>
            </w:rPr>
            <w:t xml:space="preserve"> </w:t>
          </w:r>
          <w:r w:rsidRPr="004B5A62">
            <w:rPr>
              <w:rFonts w:asciiTheme="minorHAnsi" w:hAnsiTheme="minorHAnsi" w:cstheme="minorHAnsi"/>
              <w:b/>
              <w:bCs/>
              <w:sz w:val="22"/>
              <w:szCs w:val="22"/>
            </w:rPr>
            <w:t>-</w:t>
          </w:r>
          <w:r w:rsidRPr="00411FA3">
            <w:rPr>
              <w:rFonts w:asciiTheme="minorHAnsi" w:hAnsiTheme="minorHAnsi" w:cstheme="minorHAnsi"/>
              <w:sz w:val="22"/>
              <w:szCs w:val="22"/>
            </w:rPr>
            <w:t> Starting of the project</w:t>
          </w:r>
        </w:p>
        <w:p w14:paraId="2E7DBDAF" w14:textId="77777777" w:rsidR="003D2972" w:rsidRPr="001378F4" w:rsidRDefault="003D2972" w:rsidP="001378F4">
          <w:r w:rsidRPr="001378F4">
            <w:t xml:space="preserve">The Initiation stage is where it all begins. This is where the aims and objectives are defined. Teams will be selected and jobs will be allocated. Responsibilities will be given and teams will know the purpose of the project. </w:t>
          </w:r>
        </w:p>
        <w:p w14:paraId="70C6B7F5" w14:textId="77777777" w:rsidR="001925BE" w:rsidRDefault="003D2972" w:rsidP="001925BE">
          <w:pPr>
            <w:pStyle w:val="Heading2"/>
          </w:pPr>
          <w:bookmarkStart w:id="7" w:name="_Toc44625909"/>
          <w:r w:rsidRPr="00174B3C">
            <w:t>Quad Chart</w:t>
          </w:r>
          <w:bookmarkEnd w:id="7"/>
          <w:r w:rsidRPr="00174B3C">
            <w:t xml:space="preserve"> </w:t>
          </w:r>
        </w:p>
        <w:p w14:paraId="18AE965F" w14:textId="4D9C4C9E" w:rsidR="003D2972" w:rsidRPr="001378F4" w:rsidRDefault="003D2972" w:rsidP="001378F4">
          <w:r w:rsidRPr="001378F4">
            <w:t xml:space="preserve">The PM will be applying the tool Quad Chart to </w:t>
          </w:r>
          <w:r w:rsidR="00D65FE9" w:rsidRPr="001378F4">
            <w:t>the</w:t>
          </w:r>
          <w:r w:rsidRPr="001378F4">
            <w:t xml:space="preserve"> Project. A Quad Chart defines the project and its purpose. It is a visual chart as well as descriptive. It is also used for planning and communication. (Chegg Inc 2003-2020)</w:t>
          </w:r>
        </w:p>
        <w:p w14:paraId="7CCB6DE9" w14:textId="77777777" w:rsidR="003D2972" w:rsidRPr="004B5A62" w:rsidRDefault="003D2972" w:rsidP="004A0B2E">
          <w:pPr>
            <w:pStyle w:val="NormalWeb"/>
            <w:rPr>
              <w:rFonts w:asciiTheme="minorHAnsi" w:hAnsiTheme="minorHAnsi" w:cstheme="minorHAnsi"/>
            </w:rPr>
          </w:pPr>
          <w:r>
            <w:rPr>
              <w:noProof/>
            </w:rPr>
            <w:drawing>
              <wp:anchor distT="0" distB="0" distL="114300" distR="114300" simplePos="0" relativeHeight="251663360" behindDoc="0" locked="0" layoutInCell="1" allowOverlap="1" wp14:anchorId="190ABB8B" wp14:editId="46B70921">
                <wp:simplePos x="0" y="0"/>
                <wp:positionH relativeFrom="column">
                  <wp:posOffset>-571500</wp:posOffset>
                </wp:positionH>
                <wp:positionV relativeFrom="paragraph">
                  <wp:posOffset>128270</wp:posOffset>
                </wp:positionV>
                <wp:extent cx="5924550" cy="42221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24550" cy="4222115"/>
                        </a:xfrm>
                        <a:prstGeom prst="rect">
                          <a:avLst/>
                        </a:prstGeom>
                      </pic:spPr>
                    </pic:pic>
                  </a:graphicData>
                </a:graphic>
                <wp14:sizeRelH relativeFrom="page">
                  <wp14:pctWidth>0</wp14:pctWidth>
                </wp14:sizeRelH>
                <wp14:sizeRelV relativeFrom="page">
                  <wp14:pctHeight>0</wp14:pctHeight>
                </wp14:sizeRelV>
              </wp:anchor>
            </w:drawing>
          </w:r>
        </w:p>
        <w:p w14:paraId="234474B7" w14:textId="77777777" w:rsidR="003D2972" w:rsidRPr="00411FA3" w:rsidRDefault="003D2972" w:rsidP="004A0B2E">
          <w:pPr>
            <w:pStyle w:val="NormalWeb"/>
            <w:rPr>
              <w:rFonts w:asciiTheme="minorHAnsi" w:hAnsiTheme="minorHAnsi" w:cstheme="minorHAnsi"/>
              <w:sz w:val="22"/>
              <w:szCs w:val="22"/>
            </w:rPr>
          </w:pPr>
        </w:p>
        <w:p w14:paraId="143E47B5" w14:textId="77777777" w:rsidR="003D2972" w:rsidRDefault="003D2972" w:rsidP="004A0B2E">
          <w:pPr>
            <w:rPr>
              <w:rStyle w:val="Emphasis"/>
              <w:rFonts w:cstheme="minorHAnsi"/>
              <w:i w:val="0"/>
              <w:iCs w:val="0"/>
              <w:shd w:val="clear" w:color="auto" w:fill="FFFFFF"/>
            </w:rPr>
          </w:pPr>
        </w:p>
        <w:p w14:paraId="34519936" w14:textId="77777777" w:rsidR="003D2972" w:rsidRDefault="003D2972" w:rsidP="004A0B2E">
          <w:pPr>
            <w:rPr>
              <w:rStyle w:val="Emphasis"/>
              <w:rFonts w:cstheme="minorHAnsi"/>
              <w:i w:val="0"/>
              <w:iCs w:val="0"/>
              <w:shd w:val="clear" w:color="auto" w:fill="FFFFFF"/>
            </w:rPr>
          </w:pPr>
        </w:p>
        <w:p w14:paraId="396F77C5" w14:textId="77777777" w:rsidR="003D2972" w:rsidRDefault="003D2972" w:rsidP="004A0B2E">
          <w:pPr>
            <w:rPr>
              <w:rStyle w:val="Emphasis"/>
              <w:rFonts w:cstheme="minorHAnsi"/>
              <w:i w:val="0"/>
              <w:iCs w:val="0"/>
              <w:shd w:val="clear" w:color="auto" w:fill="FFFFFF"/>
            </w:rPr>
          </w:pPr>
        </w:p>
        <w:p w14:paraId="0452A187" w14:textId="77777777" w:rsidR="003D2972" w:rsidRDefault="003D2972" w:rsidP="004A0B2E">
          <w:pPr>
            <w:rPr>
              <w:rStyle w:val="Emphasis"/>
              <w:rFonts w:cstheme="minorHAnsi"/>
              <w:i w:val="0"/>
              <w:iCs w:val="0"/>
              <w:shd w:val="clear" w:color="auto" w:fill="FFFFFF"/>
            </w:rPr>
          </w:pPr>
        </w:p>
        <w:p w14:paraId="710B6D2A" w14:textId="77777777" w:rsidR="003D2972" w:rsidRDefault="003D2972" w:rsidP="004A0B2E">
          <w:pPr>
            <w:rPr>
              <w:rStyle w:val="Emphasis"/>
              <w:rFonts w:cstheme="minorHAnsi"/>
              <w:i w:val="0"/>
              <w:iCs w:val="0"/>
              <w:shd w:val="clear" w:color="auto" w:fill="FFFFFF"/>
            </w:rPr>
          </w:pPr>
        </w:p>
        <w:p w14:paraId="5E67DC24" w14:textId="77777777" w:rsidR="003D2972" w:rsidRDefault="003D2972" w:rsidP="004A0B2E">
          <w:pPr>
            <w:rPr>
              <w:rStyle w:val="Emphasis"/>
              <w:rFonts w:cstheme="minorHAnsi"/>
              <w:i w:val="0"/>
              <w:iCs w:val="0"/>
              <w:shd w:val="clear" w:color="auto" w:fill="FFFFFF"/>
            </w:rPr>
          </w:pPr>
        </w:p>
        <w:p w14:paraId="517542E5" w14:textId="77777777" w:rsidR="003D2972" w:rsidRDefault="003D2972" w:rsidP="004A0B2E">
          <w:pPr>
            <w:rPr>
              <w:rStyle w:val="Emphasis"/>
              <w:rFonts w:cstheme="minorHAnsi"/>
              <w:i w:val="0"/>
              <w:iCs w:val="0"/>
              <w:shd w:val="clear" w:color="auto" w:fill="FFFFFF"/>
            </w:rPr>
          </w:pPr>
        </w:p>
        <w:p w14:paraId="1A9421A9" w14:textId="77777777" w:rsidR="003D2972" w:rsidRDefault="003D2972" w:rsidP="004A0B2E">
          <w:pPr>
            <w:rPr>
              <w:rStyle w:val="Emphasis"/>
              <w:rFonts w:cstheme="minorHAnsi"/>
              <w:i w:val="0"/>
              <w:iCs w:val="0"/>
              <w:shd w:val="clear" w:color="auto" w:fill="FFFFFF"/>
            </w:rPr>
          </w:pPr>
        </w:p>
        <w:p w14:paraId="3FDC1B66" w14:textId="77777777" w:rsidR="003D2972" w:rsidRDefault="003D2972" w:rsidP="004A0B2E">
          <w:pPr>
            <w:rPr>
              <w:rStyle w:val="Emphasis"/>
              <w:rFonts w:cstheme="minorHAnsi"/>
              <w:i w:val="0"/>
              <w:iCs w:val="0"/>
              <w:shd w:val="clear" w:color="auto" w:fill="FFFFFF"/>
            </w:rPr>
          </w:pPr>
        </w:p>
        <w:p w14:paraId="7A13EB12" w14:textId="77777777" w:rsidR="003D2972" w:rsidRPr="00F1013B" w:rsidRDefault="003D2972" w:rsidP="004A0B2E">
          <w:pPr>
            <w:rPr>
              <w:rFonts w:cstheme="minorHAnsi"/>
            </w:rPr>
          </w:pPr>
        </w:p>
        <w:p w14:paraId="692E1BA1" w14:textId="77777777" w:rsidR="003D2972" w:rsidRDefault="003D2972" w:rsidP="004A0B2E"/>
        <w:p w14:paraId="0B29C8F8" w14:textId="77777777" w:rsidR="003D2972" w:rsidRDefault="003D2972" w:rsidP="004A0B2E">
          <w:r w:rsidRPr="0070508D">
            <w:rPr>
              <w:color w:val="5B9BD5" w:themeColor="accent1"/>
            </w:rPr>
            <w:lastRenderedPageBreak/>
            <w:t xml:space="preserve">Purpose (Scope) </w:t>
          </w:r>
          <w:r>
            <w:t xml:space="preserve">– This box describes the purpose of the project and the Aims and Objectives. </w:t>
          </w:r>
        </w:p>
        <w:p w14:paraId="5D0F99B9" w14:textId="77777777" w:rsidR="003D2972" w:rsidRPr="0070508D" w:rsidRDefault="003D2972" w:rsidP="004A0B2E">
          <w:r>
            <w:t xml:space="preserve">Heather </w:t>
          </w:r>
          <w:r w:rsidRPr="005E47BD">
            <w:t>Content Marketing Manage</w:t>
          </w:r>
          <w:r>
            <w:t xml:space="preserve">r, claims Scope is the connection between the project goal and what is needed to achieve to need it. It </w:t>
          </w:r>
          <w:r w:rsidRPr="005E47BD">
            <w:t>involves determining and documenting a list of specific project goals, deliverables, features, functions, tasks, deadlines, and ultimately costs. In other words, it is what needs to be achieved and the work that must be done to deliver a project.</w:t>
          </w:r>
          <w:r>
            <w:t xml:space="preserve"> (</w:t>
          </w:r>
          <w:r w:rsidRPr="005E47BD">
            <w:rPr>
              <w:rFonts w:cstheme="minorHAnsi"/>
              <w:color w:val="000000" w:themeColor="text1"/>
            </w:rPr>
            <w:t>Totally Communications 2000 – 2019</w:t>
          </w:r>
          <w:r>
            <w:rPr>
              <w:rFonts w:cstheme="minorHAnsi"/>
              <w:color w:val="000000" w:themeColor="text1"/>
            </w:rPr>
            <w:t>)</w:t>
          </w:r>
        </w:p>
        <w:p w14:paraId="3A8940EC" w14:textId="77777777" w:rsidR="003D2972" w:rsidRDefault="003D2972" w:rsidP="004A0B2E">
          <w:r w:rsidRPr="0070508D">
            <w:rPr>
              <w:color w:val="5B9BD5" w:themeColor="accent1"/>
            </w:rPr>
            <w:t>Aim</w:t>
          </w:r>
          <w:r>
            <w:t xml:space="preserve">- The aim of this project is to continue a safe shopping experience for the general public, this will then enable customers to shop safely to buy essentials needed for the current pandemic. </w:t>
          </w:r>
        </w:p>
        <w:p w14:paraId="3E8C7B18" w14:textId="22C67180" w:rsidR="003D2972" w:rsidRDefault="003D2972" w:rsidP="004A0B2E">
          <w:r w:rsidRPr="0070508D">
            <w:rPr>
              <w:color w:val="5B9BD5" w:themeColor="accent1"/>
            </w:rPr>
            <w:t xml:space="preserve">Objectives </w:t>
          </w:r>
          <w:r>
            <w:t xml:space="preserve">– </w:t>
          </w:r>
        </w:p>
        <w:p w14:paraId="2E5B2DFF" w14:textId="77777777" w:rsidR="003D2972" w:rsidRDefault="003D2972" w:rsidP="004A0B2E">
          <w:pPr>
            <w:pStyle w:val="ListParagraph"/>
            <w:numPr>
              <w:ilvl w:val="0"/>
              <w:numId w:val="33"/>
            </w:numPr>
          </w:pPr>
          <w:r>
            <w:t xml:space="preserve">Follow the 2 Metre social distancing guidelines </w:t>
          </w:r>
        </w:p>
        <w:p w14:paraId="7B006726" w14:textId="77777777" w:rsidR="003D2972" w:rsidRDefault="003D2972" w:rsidP="004A0B2E">
          <w:pPr>
            <w:pStyle w:val="ListParagraph"/>
            <w:numPr>
              <w:ilvl w:val="0"/>
              <w:numId w:val="33"/>
            </w:numPr>
          </w:pPr>
          <w:r>
            <w:t xml:space="preserve">Set up IT systems so customers can shop online instead of coming into store. </w:t>
          </w:r>
        </w:p>
        <w:p w14:paraId="59822300" w14:textId="77777777" w:rsidR="003D2972" w:rsidRDefault="003D2972" w:rsidP="004A0B2E">
          <w:pPr>
            <w:pStyle w:val="ListParagraph"/>
            <w:numPr>
              <w:ilvl w:val="0"/>
              <w:numId w:val="33"/>
            </w:numPr>
          </w:pPr>
          <w:r>
            <w:t xml:space="preserve">Keeping customers and staff safe at all times. </w:t>
          </w:r>
        </w:p>
        <w:p w14:paraId="50E9C491" w14:textId="77777777" w:rsidR="003D2972" w:rsidRDefault="003D2972" w:rsidP="004A0B2E">
          <w:r w:rsidRPr="0070508D">
            <w:rPr>
              <w:color w:val="5B9BD5" w:themeColor="accent1"/>
            </w:rPr>
            <w:t xml:space="preserve">Critical Desired/Success Factors </w:t>
          </w:r>
          <w:r>
            <w:t xml:space="preserve">– This box shows if the project aims are being measured or unmeasured and what makes the project a success. </w:t>
          </w:r>
        </w:p>
        <w:p w14:paraId="3326D6E7" w14:textId="77777777" w:rsidR="003D2972" w:rsidRDefault="003D2972" w:rsidP="004A0B2E">
          <w:pPr>
            <w:pStyle w:val="ListParagraph"/>
            <w:numPr>
              <w:ilvl w:val="0"/>
              <w:numId w:val="34"/>
            </w:numPr>
          </w:pPr>
          <w:r>
            <w:t>Customers and staff to follow the 2 Metre Social distancing guidelines.</w:t>
          </w:r>
        </w:p>
        <w:p w14:paraId="740F28CB" w14:textId="77777777" w:rsidR="003D2972" w:rsidRDefault="003D2972" w:rsidP="004A0B2E">
          <w:pPr>
            <w:pStyle w:val="ListParagraph"/>
            <w:numPr>
              <w:ilvl w:val="0"/>
              <w:numId w:val="34"/>
            </w:numPr>
          </w:pPr>
          <w:r>
            <w:t xml:space="preserve">Provide PPE where necessary around the store ensure and promote safe hygiene. </w:t>
          </w:r>
        </w:p>
        <w:p w14:paraId="049CDB87" w14:textId="77777777" w:rsidR="003D2972" w:rsidRDefault="003D2972" w:rsidP="004A0B2E">
          <w:r>
            <w:t xml:space="preserve">Both of the above factor can be measured visually and are critical to make the project a success. </w:t>
          </w:r>
        </w:p>
        <w:p w14:paraId="109E6D30" w14:textId="77777777" w:rsidR="003D2972" w:rsidRDefault="003D2972" w:rsidP="004A0B2E">
          <w:r w:rsidRPr="0070508D">
            <w:rPr>
              <w:color w:val="5B9BD5" w:themeColor="accent1"/>
            </w:rPr>
            <w:t xml:space="preserve">Measures of Success </w:t>
          </w:r>
          <w:r>
            <w:t xml:space="preserve">– This box measures the success of the whole project when it comes to its end, and is measured by qualitive or quantitative. </w:t>
          </w:r>
        </w:p>
        <w:p w14:paraId="3C351F23" w14:textId="77777777" w:rsidR="003D2972" w:rsidRDefault="003D2972" w:rsidP="004A0B2E">
          <w:pPr>
            <w:pStyle w:val="ListParagraph"/>
            <w:numPr>
              <w:ilvl w:val="0"/>
              <w:numId w:val="35"/>
            </w:numPr>
          </w:pPr>
          <w:r>
            <w:t xml:space="preserve">Number of staff that have been affected by COVID- 19 </w:t>
          </w:r>
        </w:p>
        <w:p w14:paraId="5CF84AFE" w14:textId="77777777" w:rsidR="003D2972" w:rsidRDefault="003D2972" w:rsidP="004A0B2E">
          <w:pPr>
            <w:pStyle w:val="ListParagraph"/>
            <w:numPr>
              <w:ilvl w:val="0"/>
              <w:numId w:val="35"/>
            </w:numPr>
          </w:pPr>
          <w:r>
            <w:t>Happy customers and staff – Positive feedback/Reviews (Qualitive)</w:t>
          </w:r>
        </w:p>
        <w:p w14:paraId="77D298BD" w14:textId="77777777" w:rsidR="001925BE" w:rsidRDefault="003D2972" w:rsidP="004A0B2E">
          <w:pPr>
            <w:rPr>
              <w:color w:val="5B9BD5" w:themeColor="accent1"/>
            </w:rPr>
          </w:pPr>
          <w:r w:rsidRPr="0070508D">
            <w:rPr>
              <w:color w:val="5B9BD5" w:themeColor="accent1"/>
            </w:rPr>
            <w:t xml:space="preserve">Project Motivational Factor </w:t>
          </w:r>
        </w:p>
        <w:p w14:paraId="1294DB88" w14:textId="610777EE" w:rsidR="003D2972" w:rsidRPr="001925BE" w:rsidRDefault="003D2972" w:rsidP="004A0B2E">
          <w:pPr>
            <w:rPr>
              <w:color w:val="5B9BD5" w:themeColor="accent1"/>
            </w:rPr>
          </w:pPr>
          <w:r>
            <w:t xml:space="preserve">In every project that is </w:t>
          </w:r>
          <w:r w:rsidR="00281AAB">
            <w:t>carried out</w:t>
          </w:r>
          <w:r w:rsidR="001378F4">
            <w:t>, the</w:t>
          </w:r>
          <w:r w:rsidR="00470C77">
            <w:t xml:space="preserve"> </w:t>
          </w:r>
          <w:r w:rsidR="00281AAB">
            <w:t>PM</w:t>
          </w:r>
          <w:r>
            <w:t xml:space="preserve"> must have a motivational factor to help take the project to the end with a success. </w:t>
          </w:r>
          <w:proofErr w:type="spellStart"/>
          <w:r w:rsidRPr="00E34025">
            <w:t>Åkesson</w:t>
          </w:r>
          <w:proofErr w:type="spellEnd"/>
          <w:r w:rsidRPr="00E34025">
            <w:t>, E., &amp; Landgren, H. (2012)</w:t>
          </w:r>
          <w:r>
            <w:t xml:space="preserve"> suggest,</w:t>
          </w:r>
          <w:r w:rsidRPr="00E34025">
            <w:t xml:space="preserve"> Motivation is what propels an individual forward and is an essential factor in project success</w:t>
          </w:r>
          <w:r>
            <w:t>.</w:t>
          </w:r>
        </w:p>
        <w:p w14:paraId="2BA9FB92" w14:textId="1204064B" w:rsidR="001378F4" w:rsidRDefault="003D2972" w:rsidP="004A0B2E">
          <w:r>
            <w:t xml:space="preserve">The motivational factor in this project is </w:t>
          </w:r>
          <w:r w:rsidR="001378F4">
            <w:t xml:space="preserve">in line with </w:t>
          </w:r>
          <w:r>
            <w:t xml:space="preserve">values of </w:t>
          </w:r>
          <w:r w:rsidR="001378F4">
            <w:t>the project manager’s</w:t>
          </w:r>
          <w:r>
            <w:t xml:space="preserve"> and M</w:t>
          </w:r>
          <w:r w:rsidR="001378F4">
            <w:t xml:space="preserve">arks </w:t>
          </w:r>
          <w:r>
            <w:t>&amp;</w:t>
          </w:r>
          <w:r w:rsidR="001378F4">
            <w:t xml:space="preserve"> Spencer’s, therefore, exemplifying their core value of ‘</w:t>
          </w:r>
          <w:r w:rsidR="001378F4" w:rsidRPr="001378F4">
            <w:rPr>
              <w:i/>
              <w:iCs/>
            </w:rPr>
            <w:t>excellent customer service</w:t>
          </w:r>
          <w:r w:rsidR="001378F4">
            <w:t>.’</w:t>
          </w:r>
        </w:p>
        <w:p w14:paraId="43D34314" w14:textId="285CD31A" w:rsidR="003D2972" w:rsidRDefault="003D2972" w:rsidP="004A0B2E">
          <w:pPr>
            <w:rPr>
              <w:color w:val="5B9BD5" w:themeColor="accent1"/>
            </w:rPr>
          </w:pPr>
          <w:r w:rsidRPr="007378F8">
            <w:rPr>
              <w:color w:val="5B9BD5" w:themeColor="accent1"/>
            </w:rPr>
            <w:t xml:space="preserve">Secondary </w:t>
          </w:r>
          <w:r>
            <w:rPr>
              <w:color w:val="5B9BD5" w:themeColor="accent1"/>
            </w:rPr>
            <w:t>B</w:t>
          </w:r>
          <w:r w:rsidRPr="007378F8">
            <w:rPr>
              <w:color w:val="5B9BD5" w:themeColor="accent1"/>
            </w:rPr>
            <w:t xml:space="preserve">enefits </w:t>
          </w:r>
        </w:p>
        <w:p w14:paraId="1AC13D4B" w14:textId="20194910" w:rsidR="003D2972" w:rsidRDefault="003D2972" w:rsidP="004A0B2E">
          <w:r w:rsidRPr="007378F8">
            <w:lastRenderedPageBreak/>
            <w:t xml:space="preserve">The secondary benefits of undertaking this project will </w:t>
          </w:r>
          <w:r w:rsidR="001378F4">
            <w:t xml:space="preserve">bring more e-procurement sales which goes hand in hand with additional </w:t>
          </w:r>
          <w:r w:rsidR="00A76369">
            <w:t xml:space="preserve">business, and increased profits. </w:t>
          </w:r>
          <w:r w:rsidRPr="007378F8">
            <w:t xml:space="preserve">Also, </w:t>
          </w:r>
          <w:r w:rsidR="00470C77">
            <w:t>the organisation</w:t>
          </w:r>
          <w:r w:rsidRPr="007378F8">
            <w:t xml:space="preserve"> will become more competitive</w:t>
          </w:r>
          <w:r w:rsidR="00470C77">
            <w:t>.</w:t>
          </w:r>
          <w:r w:rsidR="00A61937">
            <w:t xml:space="preserve"> </w:t>
          </w:r>
        </w:p>
        <w:p w14:paraId="025936B9" w14:textId="77777777" w:rsidR="003D2972" w:rsidRPr="007378F8" w:rsidRDefault="003D2972" w:rsidP="004A0B2E">
          <w:r>
            <w:t xml:space="preserve">According to Stockdale, S. (2015) </w:t>
          </w:r>
          <w:r w:rsidRPr="00FF3537">
            <w:t>We all need competition. It helps businesses to improve and encourages us all to build our knowledge and skills. </w:t>
          </w:r>
          <w:r>
            <w:t>(</w:t>
          </w:r>
          <w:r w:rsidRPr="00FF3537">
            <w:t>Guardian News &amp; Media Limited</w:t>
          </w:r>
          <w:r>
            <w:t>, 2020)</w:t>
          </w:r>
          <w:r w:rsidRPr="00FF3537">
            <w:t> </w:t>
          </w:r>
          <w:r>
            <w:t>This demonstrates having competition is healthy for any organisation or projects.</w:t>
          </w:r>
        </w:p>
        <w:p w14:paraId="33950DD5" w14:textId="50E0FEA7" w:rsidR="003D2972" w:rsidRPr="0091457D" w:rsidRDefault="003D2972" w:rsidP="004A0B2E">
          <w:r>
            <w:t>The PM found the tool quad Chart very helpful as it helped structure the initiation stage of the project. It set</w:t>
          </w:r>
          <w:r w:rsidR="00A76369">
            <w:t>s</w:t>
          </w:r>
          <w:r>
            <w:t xml:space="preserve"> the aims, objectives and the scope of the project. It illustrates the CSF of the project which will help when reaching the success of the project. It also helps identify the stakeholders for the project and the importance each one.  </w:t>
          </w:r>
        </w:p>
        <w:p w14:paraId="784067D0" w14:textId="77777777" w:rsidR="003D2972" w:rsidRPr="007378F8" w:rsidRDefault="003D2972" w:rsidP="004A0B2E">
          <w:pPr>
            <w:pStyle w:val="Heading2"/>
          </w:pPr>
          <w:bookmarkStart w:id="8" w:name="_Toc44625910"/>
          <w:r w:rsidRPr="007378F8">
            <w:t>Stakeholders</w:t>
          </w:r>
          <w:r>
            <w:t xml:space="preserve"> (SH)</w:t>
          </w:r>
          <w:bookmarkEnd w:id="8"/>
        </w:p>
        <w:p w14:paraId="59DB99B0" w14:textId="5E0B627A" w:rsidR="003D2972" w:rsidRDefault="003D2972" w:rsidP="004A0B2E">
          <w:r w:rsidRPr="00F27BCD">
            <w:t>According to Freeman and Reed (1983) a Stakeholder</w:t>
          </w:r>
          <w:r w:rsidR="00A76369">
            <w:t xml:space="preserve"> (SH)</w:t>
          </w:r>
          <w:r w:rsidRPr="00F27BCD">
            <w:t xml:space="preserve"> is any identifiable group or individual who can affect the achievement of an organisation’s objectives or who is affected by the achievements of an organisation’s objectives.</w:t>
          </w:r>
        </w:p>
        <w:p w14:paraId="58A3C9FB" w14:textId="1E94DD4A" w:rsidR="003D2972" w:rsidRDefault="003D2972" w:rsidP="004A0B2E">
          <w:r>
            <w:t xml:space="preserve">The PM has compiled a </w:t>
          </w:r>
          <w:r w:rsidR="00A76369">
            <w:t>SH</w:t>
          </w:r>
          <w:r>
            <w:t xml:space="preserve"> analysis using the information from box 2 of the Quad chart to identify the importance of each SH</w:t>
          </w:r>
          <w:r w:rsidR="00A61937">
            <w:t xml:space="preserve"> and their purpose in the project</w:t>
          </w:r>
          <w:r>
            <w:t xml:space="preserve">. </w:t>
          </w:r>
          <w:r w:rsidR="00A61937">
            <w:t xml:space="preserve">The tool will allow the PM to </w:t>
          </w:r>
          <w:r>
            <w:t>identifying</w:t>
          </w:r>
          <w:r w:rsidR="00A61937">
            <w:t xml:space="preserve"> if each</w:t>
          </w:r>
          <w:r>
            <w:t xml:space="preserve"> SH </w:t>
          </w:r>
          <w:r w:rsidR="00A61937">
            <w:t xml:space="preserve">is </w:t>
          </w:r>
          <w:r>
            <w:t>internal/external, primary</w:t>
          </w:r>
          <w:r w:rsidR="001E1D39">
            <w:t>/</w:t>
          </w:r>
          <w:r>
            <w:t>secondary</w:t>
          </w:r>
          <w:r w:rsidR="00A61937">
            <w:t>,</w:t>
          </w:r>
          <w:r>
            <w:t xml:space="preserve"> a driver</w:t>
          </w:r>
          <w:r w:rsidR="001E1D39">
            <w:t>/</w:t>
          </w:r>
          <w:r>
            <w:t xml:space="preserve">supporter or an observer </w:t>
          </w:r>
          <w:r w:rsidR="00A61937">
            <w:t>of</w:t>
          </w:r>
          <w:r>
            <w:t xml:space="preserve"> the project. </w:t>
          </w:r>
        </w:p>
        <w:p w14:paraId="1E88823E" w14:textId="77777777" w:rsidR="003D2972" w:rsidRDefault="003D2972" w:rsidP="004A0B2E">
          <w:r>
            <w:t>Stated by Clarkson (1995),</w:t>
          </w:r>
        </w:p>
        <w:p w14:paraId="75F9591D" w14:textId="787A615A" w:rsidR="003D2972" w:rsidRDefault="003D2972" w:rsidP="004A0B2E">
          <w:r w:rsidRPr="00761596">
            <w:rPr>
              <w:color w:val="5B9BD5" w:themeColor="accent1"/>
            </w:rPr>
            <w:t xml:space="preserve">Primary stakeholder </w:t>
          </w:r>
          <w:r>
            <w:t>– This SH has high levels of interaction and are vital for the survival of the project.</w:t>
          </w:r>
        </w:p>
        <w:p w14:paraId="2AFEF121" w14:textId="4DF22E4B" w:rsidR="001925BE" w:rsidRPr="001925BE" w:rsidRDefault="003D2972" w:rsidP="004A0B2E">
          <w:r w:rsidRPr="00761596">
            <w:rPr>
              <w:color w:val="5B9BD5" w:themeColor="accent1"/>
            </w:rPr>
            <w:t xml:space="preserve">Secondary stakeholders </w:t>
          </w:r>
          <w:r>
            <w:t>– Theses SH</w:t>
          </w:r>
          <w:r w:rsidRPr="00F27BCD">
            <w:t xml:space="preserve"> </w:t>
          </w:r>
          <w:r>
            <w:t>generally are affected but do not engage and are not needed for the survival of the project</w:t>
          </w:r>
          <w:r w:rsidR="00263559">
            <w:t>.</w:t>
          </w:r>
        </w:p>
        <w:p w14:paraId="318DCD4D" w14:textId="77777777" w:rsidR="003D2972" w:rsidRPr="00197E55" w:rsidRDefault="003D2972" w:rsidP="004A0B2E">
          <w:pPr>
            <w:pStyle w:val="Heading2"/>
          </w:pPr>
          <w:bookmarkStart w:id="9" w:name="_Toc44625911"/>
          <w:r w:rsidRPr="00197E55">
            <w:t>Stakeholder analysis</w:t>
          </w:r>
          <w:bookmarkEnd w:id="9"/>
          <w:r w:rsidRPr="00197E55">
            <w:t xml:space="preserve"> </w:t>
          </w:r>
        </w:p>
        <w:p w14:paraId="2809BFAB" w14:textId="0F907ACD" w:rsidR="003D2972" w:rsidRDefault="003D2972" w:rsidP="004A0B2E">
          <w:r w:rsidRPr="00F27BCD">
            <w:t>As stated by Kimmich, (2009) the project goal is not only to describe and analyse the transition process (Research) but to induce change processes (development) and to find out which stakeholders are most relevant for this process.</w:t>
          </w:r>
          <w:r w:rsidR="00125575">
            <w:t xml:space="preserve"> </w:t>
          </w:r>
        </w:p>
        <w:p w14:paraId="08FCA73E" w14:textId="7C618974" w:rsidR="003D2972" w:rsidRDefault="003D2972" w:rsidP="004A0B2E">
          <w:pPr>
            <w:rPr>
              <w:rFonts w:ascii="Arial" w:hAnsi="Arial" w:cs="Arial"/>
            </w:rPr>
          </w:pPr>
          <w:r>
            <w:rPr>
              <w:noProof/>
            </w:rPr>
            <w:lastRenderedPageBreak/>
            <w:drawing>
              <wp:inline distT="0" distB="0" distL="0" distR="0" wp14:anchorId="44E3168F" wp14:editId="56E549AF">
                <wp:extent cx="4991100" cy="4886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91100" cy="4886325"/>
                        </a:xfrm>
                        <a:prstGeom prst="rect">
                          <a:avLst/>
                        </a:prstGeom>
                      </pic:spPr>
                    </pic:pic>
                  </a:graphicData>
                </a:graphic>
              </wp:inline>
            </w:drawing>
          </w:r>
        </w:p>
        <w:p w14:paraId="20EBFB6F" w14:textId="7DD4408B" w:rsidR="003D2972" w:rsidRDefault="003D2972" w:rsidP="004A0B2E">
          <w:r>
            <w:t xml:space="preserve">By compiling a stakeholder </w:t>
          </w:r>
          <w:r w:rsidR="009A1DF3">
            <w:t>analysis,</w:t>
          </w:r>
          <w:r>
            <w:t xml:space="preserve"> the PM can now identify the main SH for the project. </w:t>
          </w:r>
        </w:p>
        <w:p w14:paraId="18198E2B" w14:textId="0E993AB0" w:rsidR="003D2972" w:rsidRDefault="003D2972" w:rsidP="004A0B2E">
          <w:r w:rsidRPr="00A76369">
            <w:rPr>
              <w:b/>
              <w:bCs/>
            </w:rPr>
            <w:t>Staff</w:t>
          </w:r>
          <w:r>
            <w:t xml:space="preserve"> – Staff are HIGH priority PRIMARY SH as without them the project could not take place</w:t>
          </w:r>
          <w:r w:rsidR="00817166">
            <w:t>.</w:t>
          </w:r>
          <w:r>
            <w:t xml:space="preserve"> </w:t>
          </w:r>
          <w:r w:rsidR="00817166">
            <w:t>S</w:t>
          </w:r>
          <w:r>
            <w:t xml:space="preserve">taff need to serve the customers and be around to offer help. Staff are INTERNAL SH as they are employed by M&amp;S. They are DRIVERS as they define the results and have the biggest involvement in the project.  Staff must provide excellent customer service to customers and stay safe during service hours. </w:t>
          </w:r>
        </w:p>
        <w:p w14:paraId="073DDF2B" w14:textId="4F82FF20" w:rsidR="003D2972" w:rsidRDefault="003D2972" w:rsidP="004A0B2E">
          <w:r w:rsidRPr="00A76369">
            <w:rPr>
              <w:b/>
              <w:bCs/>
            </w:rPr>
            <w:t>PPE Suppliers</w:t>
          </w:r>
          <w:r>
            <w:t xml:space="preserve"> – PPE suppliers are MEDIUM priority PRIMARY SH;</w:t>
          </w:r>
          <w:r w:rsidR="00B67F3D">
            <w:t xml:space="preserve"> as they have moderate involvement in the project. </w:t>
          </w:r>
          <w:r>
            <w:t xml:space="preserve"> </w:t>
          </w:r>
          <w:r w:rsidR="00B67F3D">
            <w:t>T</w:t>
          </w:r>
          <w:r>
            <w:t>hey are SUPPORTERS</w:t>
          </w:r>
          <w:r w:rsidR="001E6F29">
            <w:t>.</w:t>
          </w:r>
          <w:r w:rsidR="00B67F3D">
            <w:t xml:space="preserve"> </w:t>
          </w:r>
          <w:r w:rsidR="002148D3">
            <w:t>SUPPORTERS help the project perform</w:t>
          </w:r>
          <w:r w:rsidR="00B67F3D">
            <w:t xml:space="preserve"> and for this project PPE suppliers </w:t>
          </w:r>
          <w:r>
            <w:t xml:space="preserve">provide safety equipment which is necessary for the </w:t>
          </w:r>
          <w:r w:rsidR="00817166">
            <w:t xml:space="preserve">success of the </w:t>
          </w:r>
          <w:r>
            <w:t xml:space="preserve">project. PPE suppliers are EXTERNAL SH as they are not employed by M&amp;S however they play an important factor in the project. </w:t>
          </w:r>
        </w:p>
        <w:p w14:paraId="06415E30" w14:textId="77777777" w:rsidR="003D2972" w:rsidRDefault="003D2972" w:rsidP="004A0B2E">
          <w:r w:rsidRPr="00A76369">
            <w:rPr>
              <w:b/>
              <w:bCs/>
            </w:rPr>
            <w:t>The Media</w:t>
          </w:r>
          <w:r>
            <w:t xml:space="preserve"> – The Media are LOW priority, SECONDARY SH, they are OBSERVERS of the project as they have very minimal involvement. The media are EXTERNAL SH; however, they are important as they provide publicity for the project and organisation. </w:t>
          </w:r>
        </w:p>
        <w:p w14:paraId="14C71E19" w14:textId="77777777" w:rsidR="003D2972" w:rsidRDefault="003D2972" w:rsidP="004A0B2E">
          <w:r>
            <w:lastRenderedPageBreak/>
            <w:t xml:space="preserve">Evaluating both stakeholder analysis and quad chart, it is evident that both tools are linked as stakeholder analysis fits into box 2 of the quad chart. </w:t>
          </w:r>
        </w:p>
        <w:p w14:paraId="35DA6393" w14:textId="77777777" w:rsidR="003D2972" w:rsidRDefault="003D2972" w:rsidP="004A0B2E"/>
        <w:p w14:paraId="162AC49D" w14:textId="77777777" w:rsidR="003D2972" w:rsidRPr="00E13B99" w:rsidRDefault="003D2972" w:rsidP="004A0B2E">
          <w:bookmarkStart w:id="10" w:name="_Toc44625912"/>
          <w:r w:rsidRPr="00B07508">
            <w:rPr>
              <w:rStyle w:val="Heading2Char"/>
            </w:rPr>
            <w:t>The Planning Phase</w:t>
          </w:r>
          <w:bookmarkEnd w:id="10"/>
          <w:r w:rsidRPr="000423BC">
            <w:rPr>
              <w:color w:val="5B9BD5" w:themeColor="accent1"/>
            </w:rPr>
            <w:t xml:space="preserve"> </w:t>
          </w:r>
          <w:r>
            <w:t xml:space="preserve">- </w:t>
          </w:r>
          <w:r w:rsidRPr="00E13B99">
            <w:t>Organi</w:t>
          </w:r>
          <w:r>
            <w:t>s</w:t>
          </w:r>
          <w:r w:rsidRPr="00E13B99">
            <w:t>ing and Preparing</w:t>
          </w:r>
        </w:p>
        <w:p w14:paraId="01C57615" w14:textId="77777777" w:rsidR="003D2972" w:rsidRPr="00987A2D" w:rsidRDefault="003D2972" w:rsidP="004A0B2E">
          <w:r>
            <w:t xml:space="preserve">The planning phase is the most crucial part of the project. This is </w:t>
          </w:r>
          <w:r w:rsidRPr="00E265BA">
            <w:t>where detailed projects plans are devised and tasks and activities are broken down and listed against schedule</w:t>
          </w:r>
          <w:r>
            <w:t>. Teams should know their roles and activities that need to be performed before reaching the execution phase. This is where the PM needs to be vigilant that mistakes don’t happen. However, r</w:t>
          </w:r>
          <w:r w:rsidRPr="00987A2D">
            <w:t xml:space="preserve">isks can </w:t>
          </w:r>
          <w:r>
            <w:t>occur at any time</w:t>
          </w:r>
          <w:r w:rsidRPr="00987A2D">
            <w:t xml:space="preserve"> externally or internally within a project</w:t>
          </w:r>
          <w:r>
            <w:t xml:space="preserve">. Some </w:t>
          </w:r>
          <w:r w:rsidRPr="00987A2D">
            <w:t>risks can be solved and other</w:t>
          </w:r>
          <w:r>
            <w:t xml:space="preserve">s </w:t>
          </w:r>
          <w:r w:rsidRPr="00987A2D">
            <w:t xml:space="preserve">which are out of </w:t>
          </w:r>
          <w:r>
            <w:t>one’s</w:t>
          </w:r>
          <w:r w:rsidRPr="00987A2D">
            <w:t xml:space="preserve"> control.</w:t>
          </w:r>
          <w:r>
            <w:t xml:space="preserve"> </w:t>
          </w:r>
          <w:r w:rsidRPr="00987A2D">
            <w:t>There are many tools available to help identify and eliminate risks</w:t>
          </w:r>
          <w:r>
            <w:t>. The PM</w:t>
          </w:r>
          <w:r w:rsidRPr="00987A2D">
            <w:t xml:space="preserve"> will be using the tool Risk Analysis</w:t>
          </w:r>
          <w:r>
            <w:t xml:space="preserve"> to identify any risks that may occur. (</w:t>
          </w:r>
          <w:r w:rsidRPr="00D51AA1">
            <w:t>Association for Project Management</w:t>
          </w:r>
          <w:r>
            <w:t xml:space="preserve"> </w:t>
          </w:r>
          <w:r w:rsidRPr="00D51AA1">
            <w:t>2020</w:t>
          </w:r>
          <w:r>
            <w:t>)</w:t>
          </w:r>
        </w:p>
        <w:p w14:paraId="0F4FBC34" w14:textId="77777777" w:rsidR="003D2972" w:rsidRPr="00987A2D" w:rsidRDefault="003D2972" w:rsidP="004A0B2E">
          <w:r w:rsidRPr="00987A2D">
            <w:t xml:space="preserve">According to Lavanya, N. &amp; </w:t>
          </w:r>
          <w:proofErr w:type="spellStart"/>
          <w:r w:rsidRPr="00987A2D">
            <w:t>Malarvizhi</w:t>
          </w:r>
          <w:proofErr w:type="spellEnd"/>
          <w:r w:rsidRPr="00987A2D">
            <w:t>, T. (2008) A Risk Analysis predicts the uncertainties in a project and minimizes the occurrence or impact of these uncertainties This improves the chance of successful project completion and reduces the consequences of those risks. </w:t>
          </w:r>
        </w:p>
        <w:p w14:paraId="00F3CFB1" w14:textId="77777777" w:rsidR="003D2972" w:rsidRDefault="003D2972" w:rsidP="004A0B2E">
          <w:r>
            <w:t xml:space="preserve">There are many different factors that can trigger a risk to the success during a project, such as the activities costing too much, the quality is minimising or the activity is taking longer than expected. This is where the PM can use the iron triangle to help overcome any risks that arise.  </w:t>
          </w:r>
        </w:p>
        <w:p w14:paraId="247377A5" w14:textId="77777777" w:rsidR="003D2972" w:rsidRDefault="003D2972" w:rsidP="004A0B2E">
          <w:r w:rsidRPr="00EF19F2">
            <w:t>The Iron Triangle enable</w:t>
          </w:r>
          <w:r>
            <w:t>s</w:t>
          </w:r>
          <w:r w:rsidRPr="00EF19F2">
            <w:t xml:space="preserve"> project managers to evaluate and balance the competing demands of Cost, Time and Quality within their projects (Atkinson, 1999). </w:t>
          </w:r>
          <w:r>
            <w:t>It also</w:t>
          </w:r>
          <w:r w:rsidRPr="00EF19F2">
            <w:t xml:space="preserve"> define</w:t>
          </w:r>
          <w:r>
            <w:t>s</w:t>
          </w:r>
          <w:r w:rsidRPr="00EF19F2">
            <w:t xml:space="preserve"> and measure project success</w:t>
          </w:r>
          <w:r>
            <w:t xml:space="preserve">. </w:t>
          </w:r>
          <w:proofErr w:type="spellStart"/>
          <w:r w:rsidRPr="00EF19F2">
            <w:t>Ebbesen</w:t>
          </w:r>
          <w:proofErr w:type="spellEnd"/>
          <w:r w:rsidRPr="00EF19F2">
            <w:t>, Jonas B</w:t>
          </w:r>
          <w:r>
            <w:t xml:space="preserve"> </w:t>
          </w:r>
          <w:r w:rsidRPr="00EF19F2">
            <w:t>and Hope, A (2013</w:t>
          </w:r>
          <w:r>
            <w:t>) T</w:t>
          </w:r>
          <w:r w:rsidRPr="005E4A34">
            <w:t>he</w:t>
          </w:r>
          <w:r w:rsidRPr="00DC0AEB">
            <w:t xml:space="preserve"> </w:t>
          </w:r>
          <w:hyperlink r:id="rId15" w:history="1">
            <w:r w:rsidRPr="003D2972">
              <w:rPr>
                <w:rStyle w:val="Hyperlink"/>
                <w:color w:val="auto"/>
                <w:u w:val="none"/>
              </w:rPr>
              <w:t>iron triangle</w:t>
            </w:r>
          </w:hyperlink>
          <w:r w:rsidRPr="003D2972">
            <w:t xml:space="preserve"> </w:t>
          </w:r>
          <w:r>
            <w:t xml:space="preserve">is a useful tool as it </w:t>
          </w:r>
          <w:r w:rsidRPr="005E4A34">
            <w:t>helps find which element of the project is the most important. (ProjectManager.com, Inc. 2020)</w:t>
          </w:r>
        </w:p>
        <w:p w14:paraId="7CC1AD36" w14:textId="77777777" w:rsidR="003D2972" w:rsidRDefault="003D2972" w:rsidP="004A0B2E"/>
        <w:p w14:paraId="2D1EE5C5" w14:textId="77777777" w:rsidR="003D2972" w:rsidRDefault="003D2972" w:rsidP="004A0B2E"/>
        <w:p w14:paraId="28FBFE68" w14:textId="64548B23" w:rsidR="003D2972" w:rsidRDefault="00B07508" w:rsidP="004A0B2E">
          <w:r>
            <w:rPr>
              <w:noProof/>
            </w:rPr>
            <w:lastRenderedPageBreak/>
            <w:drawing>
              <wp:anchor distT="0" distB="0" distL="114300" distR="114300" simplePos="0" relativeHeight="251669504" behindDoc="0" locked="0" layoutInCell="1" allowOverlap="1" wp14:anchorId="02CADD49" wp14:editId="4870503C">
                <wp:simplePos x="0" y="0"/>
                <wp:positionH relativeFrom="margin">
                  <wp:posOffset>-726440</wp:posOffset>
                </wp:positionH>
                <wp:positionV relativeFrom="paragraph">
                  <wp:posOffset>0</wp:posOffset>
                </wp:positionV>
                <wp:extent cx="7086600" cy="382016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086600" cy="3820160"/>
                        </a:xfrm>
                        <a:prstGeom prst="rect">
                          <a:avLst/>
                        </a:prstGeom>
                      </pic:spPr>
                    </pic:pic>
                  </a:graphicData>
                </a:graphic>
                <wp14:sizeRelH relativeFrom="page">
                  <wp14:pctWidth>0</wp14:pctWidth>
                </wp14:sizeRelH>
                <wp14:sizeRelV relativeFrom="page">
                  <wp14:pctHeight>0</wp14:pctHeight>
                </wp14:sizeRelV>
              </wp:anchor>
            </w:drawing>
          </w:r>
        </w:p>
        <w:p w14:paraId="665B976C" w14:textId="77777777" w:rsidR="003D2972" w:rsidRDefault="003D2972" w:rsidP="004A0B2E">
          <w:r>
            <w:t xml:space="preserve">The PM has compiled a Risk analysis on the project and has identified several potential risks that could arise, </w:t>
          </w:r>
        </w:p>
        <w:p w14:paraId="62CCFA8D" w14:textId="77777777" w:rsidR="003D2972" w:rsidRPr="00845273" w:rsidRDefault="003D2972" w:rsidP="004A0B2E">
          <w:pPr>
            <w:rPr>
              <w:b/>
              <w:bCs/>
            </w:rPr>
          </w:pPr>
          <w:r w:rsidRPr="00845273">
            <w:rPr>
              <w:b/>
              <w:bCs/>
            </w:rPr>
            <w:t>Staff sickness or shortage of staff -</w:t>
          </w:r>
        </w:p>
        <w:p w14:paraId="56798FC2" w14:textId="6E1F622D" w:rsidR="00F119B5" w:rsidRDefault="003D2972" w:rsidP="00AD6DA2">
          <w:r>
            <w:t>This is an INTERNAL risk and would affect the project. Linking the iron triangle - PRODUCT and SCHEDULE risks are both priority as the customers would not get served if there was a shortage of staff and the store would not operate accordingly. This is a HIGH impact on the project, the likelihood is HIGH as staff can catch the virus and become unwell as majority are front line workers.  To mitigate the problem the PM needs to check staff temperatures before coming into work, and employ more staff to cover shortages if it arises</w:t>
          </w:r>
          <w:r w:rsidR="00D6032E">
            <w:t xml:space="preserve">. </w:t>
          </w:r>
        </w:p>
        <w:p w14:paraId="0A625571" w14:textId="02535448" w:rsidR="00F119B5" w:rsidRDefault="0059091B" w:rsidP="00AD6DA2">
          <w:r>
            <w:t>Linking this to</w:t>
          </w:r>
          <w:r w:rsidR="00AD6DA2">
            <w:t xml:space="preserve"> a SWOT analysis</w:t>
          </w:r>
          <w:r w:rsidR="00EC7F4F">
            <w:t xml:space="preserve">, </w:t>
          </w:r>
          <w:r w:rsidR="00AD6DA2" w:rsidRPr="00AD6DA2">
            <w:t xml:space="preserve">M&amp;S is a well-recognised brand its strength is its reputation and will attract a good calibre of staff. </w:t>
          </w:r>
          <w:r w:rsidR="00984627">
            <w:t>(</w:t>
          </w:r>
          <w:proofErr w:type="spellStart"/>
          <w:r w:rsidR="00984627">
            <w:t>Sarsby</w:t>
          </w:r>
          <w:proofErr w:type="spellEnd"/>
          <w:r w:rsidR="00984627">
            <w:t>, A. 2016</w:t>
          </w:r>
          <w:r w:rsidR="008D6C98">
            <w:t>, P.3</w:t>
          </w:r>
          <w:r w:rsidR="00AD653B">
            <w:t>)</w:t>
          </w:r>
        </w:p>
        <w:p w14:paraId="6CB4D7C6" w14:textId="1233F7B6" w:rsidR="003D2972" w:rsidRPr="00FB0520" w:rsidRDefault="00AD6DA2" w:rsidP="006E7D2F">
          <w:r w:rsidRPr="00AD6DA2">
            <w:t xml:space="preserve">From applying </w:t>
          </w:r>
          <w:r w:rsidR="003F71C7">
            <w:t>a</w:t>
          </w:r>
          <w:r w:rsidRPr="00AD6DA2">
            <w:t xml:space="preserve"> PESTLE</w:t>
          </w:r>
          <w:r w:rsidR="00CD62F6">
            <w:t xml:space="preserve"> analysis</w:t>
          </w:r>
          <w:r w:rsidRPr="00AD6DA2">
            <w:t>, the economic factor will also contribute with many people finding themselves in unemployment would be looking to find employment making it easier to get staff on short notice.</w:t>
          </w:r>
          <w:r w:rsidR="00A029D2">
            <w:t xml:space="preserve"> (</w:t>
          </w:r>
          <w:proofErr w:type="spellStart"/>
          <w:r w:rsidR="00A029D2">
            <w:t>Perera</w:t>
          </w:r>
          <w:proofErr w:type="spellEnd"/>
          <w:r w:rsidR="00A029D2">
            <w:t>, R. 2017, P.2)</w:t>
          </w:r>
          <w:r w:rsidR="00FB0520">
            <w:t xml:space="preserve"> </w:t>
          </w:r>
        </w:p>
        <w:p w14:paraId="4F1CE778" w14:textId="77777777" w:rsidR="00EC7F4F" w:rsidRDefault="003D2972" w:rsidP="006E7D2F">
          <w:pPr>
            <w:rPr>
              <w:b/>
              <w:bCs/>
            </w:rPr>
          </w:pPr>
          <w:r w:rsidRPr="00845273">
            <w:rPr>
              <w:b/>
              <w:bCs/>
            </w:rPr>
            <w:t xml:space="preserve">Lack of PPE and delay on deliveries from suppliers – </w:t>
          </w:r>
        </w:p>
        <w:p w14:paraId="76CD6E87" w14:textId="1CA29F94" w:rsidR="0059091B" w:rsidRPr="00EC7F4F" w:rsidRDefault="003D2972" w:rsidP="006E7D2F">
          <w:pPr>
            <w:rPr>
              <w:b/>
              <w:bCs/>
            </w:rPr>
          </w:pPr>
          <w:r w:rsidRPr="0059091B">
            <w:lastRenderedPageBreak/>
            <w:t>This is an EXTERNAL risk</w:t>
          </w:r>
          <w:r w:rsidR="003133A1" w:rsidRPr="0059091B">
            <w:t xml:space="preserve">. Linking the iron triangle </w:t>
          </w:r>
          <w:r w:rsidRPr="0059091B">
            <w:t>RESOURCE risk</w:t>
          </w:r>
          <w:r w:rsidR="003133A1" w:rsidRPr="0059091B">
            <w:t xml:space="preserve"> </w:t>
          </w:r>
          <w:r w:rsidRPr="0059091B">
            <w:t>is priority as PPE is essential in this project. This is HIGH impact on the project, the likelihood is MEDIUM. To mitigate the problem from arising order in advance and bulk buy and check PPE levels on a regular basis. Failing to do this would lead to not achieving the aims and objectives of the project, keeping customers and staff safe.</w:t>
          </w:r>
          <w:r w:rsidR="0059091B" w:rsidRPr="0059091B">
            <w:t xml:space="preserve"> </w:t>
          </w:r>
          <w:r w:rsidR="006C04DE">
            <w:t>O</w:t>
          </w:r>
          <w:r w:rsidR="0059091B" w:rsidRPr="0059091B">
            <w:t xml:space="preserve">nce more linking </w:t>
          </w:r>
          <w:r w:rsidR="00EC7F4F">
            <w:t>this</w:t>
          </w:r>
          <w:r w:rsidR="0059091B" w:rsidRPr="0059091B">
            <w:t xml:space="preserve"> to PESTLE, the technology element will also assist with mitigating this risk by encouraging more contactless payments from behind the plastic screens provided on each till as extra protection if there is low supply of PPE. The technology can also be used to encourage more click and collect as well as order online to avoid more customers coming in store and risking safety of staff if not enough PPE is available.</w:t>
          </w:r>
        </w:p>
        <w:p w14:paraId="1BA1059D" w14:textId="77777777" w:rsidR="00EC7F4F" w:rsidRDefault="00EC7F4F" w:rsidP="006E7D2F"/>
        <w:p w14:paraId="51BD69DA" w14:textId="597C965B" w:rsidR="003D2972" w:rsidRDefault="003D2972" w:rsidP="006E7D2F">
          <w:r>
            <w:t>The PM found this tool very helpful as it helps visualise the risks that can occur and also states how to mitigate the risk. This will remind the PM that risks can occur at any time and to be always vigilant.</w:t>
          </w:r>
        </w:p>
        <w:p w14:paraId="5B16F5E9" w14:textId="77777777" w:rsidR="001925BE" w:rsidRDefault="001925BE" w:rsidP="004A0B2E"/>
        <w:p w14:paraId="07F420DD" w14:textId="67E176F3" w:rsidR="00B07508" w:rsidRDefault="00B07508" w:rsidP="004A0B2E">
          <w:pPr>
            <w:pStyle w:val="Heading2"/>
          </w:pPr>
          <w:bookmarkStart w:id="11" w:name="_Toc44625913"/>
          <w:r>
            <w:t>Work Breakdown Structure (WBS)</w:t>
          </w:r>
          <w:bookmarkEnd w:id="11"/>
        </w:p>
        <w:p w14:paraId="6A92C049" w14:textId="6660A3F4" w:rsidR="003D2972" w:rsidRPr="00010190" w:rsidRDefault="003D2972" w:rsidP="006E7D2F">
          <w:r>
            <w:t xml:space="preserve">A very powerful tool to assist in a project is a Work Breakdown Structure. </w:t>
          </w:r>
          <w:r w:rsidRPr="00010190">
            <w:t>A WBS is a deliverable orientated hierarchical structure that shows breakdown of the work that needs to be ‘executed’ by the team to achieve the project</w:t>
          </w:r>
          <w:r w:rsidR="006859C0">
            <w:t xml:space="preserve"> </w:t>
          </w:r>
          <w:r w:rsidRPr="00010190">
            <w:t>objectives ad produce the deliverables. (</w:t>
          </w:r>
          <w:hyperlink r:id="rId17" w:history="1">
            <w:r w:rsidRPr="003D2972">
              <w:rPr>
                <w:rStyle w:val="Hyperlink"/>
                <w:color w:val="auto"/>
                <w:u w:val="none"/>
              </w:rPr>
              <w:t>Workbreakdownstructure.com</w:t>
            </w:r>
          </w:hyperlink>
          <w:r>
            <w:t xml:space="preserve">, </w:t>
          </w:r>
          <w:r w:rsidRPr="00010190">
            <w:t>2020)</w:t>
          </w:r>
        </w:p>
        <w:p w14:paraId="1AE7A689" w14:textId="77777777" w:rsidR="003D2972" w:rsidRDefault="003D2972" w:rsidP="006E7D2F">
          <w:r>
            <w:t xml:space="preserve">The tool allows project managers to note down each task that needs to be achieved and allocate them to team members. A WBS can be structured in two ways; </w:t>
          </w:r>
        </w:p>
        <w:p w14:paraId="43EC8C78" w14:textId="77777777" w:rsidR="003D2972" w:rsidRDefault="003D2972" w:rsidP="004A0B2E">
          <w:r w:rsidRPr="006859C0">
            <w:rPr>
              <w:color w:val="4472C4" w:themeColor="accent5"/>
            </w:rPr>
            <w:t xml:space="preserve">Bottom down approach </w:t>
          </w:r>
          <w:r>
            <w:t xml:space="preserve">– This is brainstorming all the activities and then grouping them into categorises. </w:t>
          </w:r>
        </w:p>
        <w:p w14:paraId="64D5A1FF" w14:textId="77777777" w:rsidR="003D2972" w:rsidRDefault="003D2972" w:rsidP="004A0B2E">
          <w:r w:rsidRPr="006859C0">
            <w:rPr>
              <w:color w:val="4472C4" w:themeColor="accent5"/>
            </w:rPr>
            <w:t xml:space="preserve">Up down approach </w:t>
          </w:r>
          <w:r>
            <w:t xml:space="preserve">– </w:t>
          </w:r>
          <w:r w:rsidRPr="00356FBE">
            <w:t>Start</w:t>
          </w:r>
          <w:r>
            <w:t>ing</w:t>
          </w:r>
          <w:r w:rsidRPr="00356FBE">
            <w:t xml:space="preserve"> at the top level (the finished project) and systematically develop increasing levels of detail for all activities</w:t>
          </w:r>
          <w:r>
            <w:t>. (</w:t>
          </w:r>
          <w:r w:rsidRPr="00356FBE">
            <w:t>Project-Management.com</w:t>
          </w:r>
          <w:r>
            <w:t>, 2018)</w:t>
          </w:r>
        </w:p>
        <w:p w14:paraId="72B49BA2" w14:textId="33A990A5" w:rsidR="003D2972" w:rsidRDefault="003D2972" w:rsidP="004A0B2E">
          <w:r>
            <w:t xml:space="preserve">The PM has created a WBS, starting with the scope and then listing all the activities that need to be achieved, allowing team members to identify and categorising the deliverables, sub deliverables using a bottom down approach. </w:t>
          </w:r>
        </w:p>
        <w:p w14:paraId="0C0CE114" w14:textId="204229D8" w:rsidR="003D2972" w:rsidRDefault="003D2972" w:rsidP="004A0B2E">
          <w:r>
            <w:rPr>
              <w:noProof/>
            </w:rPr>
            <w:lastRenderedPageBreak/>
            <w:drawing>
              <wp:anchor distT="0" distB="0" distL="114300" distR="114300" simplePos="0" relativeHeight="251665408" behindDoc="0" locked="0" layoutInCell="1" allowOverlap="1" wp14:anchorId="4CCAF710" wp14:editId="278F53DD">
                <wp:simplePos x="0" y="0"/>
                <wp:positionH relativeFrom="margin">
                  <wp:posOffset>-428625</wp:posOffset>
                </wp:positionH>
                <wp:positionV relativeFrom="paragraph">
                  <wp:posOffset>391795</wp:posOffset>
                </wp:positionV>
                <wp:extent cx="6715125" cy="43910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715125" cy="4391025"/>
                        </a:xfrm>
                        <a:prstGeom prst="rect">
                          <a:avLst/>
                        </a:prstGeom>
                      </pic:spPr>
                    </pic:pic>
                  </a:graphicData>
                </a:graphic>
                <wp14:sizeRelH relativeFrom="page">
                  <wp14:pctWidth>0</wp14:pctWidth>
                </wp14:sizeRelH>
                <wp14:sizeRelV relativeFrom="page">
                  <wp14:pctHeight>0</wp14:pctHeight>
                </wp14:sizeRelV>
              </wp:anchor>
            </w:drawing>
          </w:r>
        </w:p>
        <w:p w14:paraId="6523652D" w14:textId="29805578" w:rsidR="003D2972" w:rsidRDefault="003D2972" w:rsidP="004A0B2E">
          <w:r>
            <w:t>The project has two DELIVERABLES</w:t>
          </w:r>
        </w:p>
        <w:p w14:paraId="19ED4FEF" w14:textId="15A7C110" w:rsidR="003D2972" w:rsidRPr="00611391" w:rsidRDefault="003D2972" w:rsidP="004A0B2E">
          <w:pPr>
            <w:pStyle w:val="ListParagraph"/>
            <w:numPr>
              <w:ilvl w:val="0"/>
              <w:numId w:val="36"/>
            </w:numPr>
            <w:rPr>
              <w:color w:val="5B9BD5" w:themeColor="accent1"/>
            </w:rPr>
          </w:pPr>
          <w:r w:rsidRPr="00611391">
            <w:rPr>
              <w:color w:val="5B9BD5" w:themeColor="accent1"/>
            </w:rPr>
            <w:t xml:space="preserve">Safety measures in store </w:t>
          </w:r>
        </w:p>
        <w:p w14:paraId="40203C78" w14:textId="57EEFAAB" w:rsidR="003D2972" w:rsidRDefault="003D2972" w:rsidP="004A0B2E">
          <w:pPr>
            <w:ind w:left="360"/>
          </w:pPr>
          <w:r>
            <w:t xml:space="preserve">Following this </w:t>
          </w:r>
          <w:r w:rsidRPr="003235AA">
            <w:rPr>
              <w:color w:val="000000" w:themeColor="text1"/>
            </w:rPr>
            <w:t>deliverable</w:t>
          </w:r>
          <w:r>
            <w:t xml:space="preserve"> there are three SUB DELIVERABLES which are Staff, Store and customers. </w:t>
          </w:r>
        </w:p>
        <w:p w14:paraId="2FBCADB9" w14:textId="5FA63D7B" w:rsidR="003D2972" w:rsidRDefault="003D2972" w:rsidP="004A0B2E">
          <w:r w:rsidRPr="00611391">
            <w:rPr>
              <w:color w:val="5B9BD5" w:themeColor="accent1"/>
            </w:rPr>
            <w:t>Staff</w:t>
          </w:r>
          <w:r>
            <w:t xml:space="preserve"> –</w:t>
          </w:r>
        </w:p>
        <w:p w14:paraId="74615BC9" w14:textId="06ED149A" w:rsidR="003D2972" w:rsidRDefault="003D2972" w:rsidP="006E7D2F">
          <w:pPr>
            <w:pStyle w:val="ListParagraph"/>
            <w:numPr>
              <w:ilvl w:val="0"/>
              <w:numId w:val="37"/>
            </w:numPr>
          </w:pPr>
          <w:r>
            <w:t>It is important that staff keep on top of PPE and encourage customers to do so as well, this will therefore then stop the virus from spreading allowing safe shopping and serving in store</w:t>
          </w:r>
          <w:r w:rsidR="00F8496B">
            <w:t xml:space="preserve">. </w:t>
          </w:r>
          <w:r w:rsidR="006C04DE">
            <w:t>This</w:t>
          </w:r>
          <w:r w:rsidR="00F8496B">
            <w:t xml:space="preserve"> is linked to the desired outcome box of the Quad chart of keeping staff and customers safe whilst shopping in store.</w:t>
          </w:r>
        </w:p>
        <w:p w14:paraId="560B1618" w14:textId="3ABFA4C1" w:rsidR="003D2972" w:rsidRDefault="001F36C9" w:rsidP="006E7D2F">
          <w:pPr>
            <w:pStyle w:val="ListParagraph"/>
            <w:numPr>
              <w:ilvl w:val="0"/>
              <w:numId w:val="37"/>
            </w:numPr>
          </w:pPr>
          <w:r>
            <w:t>The PM</w:t>
          </w:r>
          <w:r w:rsidR="003D2972">
            <w:t xml:space="preserve"> must ensure staff are following the 2-metre social distancing rule as this will stop the virus from spreading and will encourage customers to also following the rule. This will also keep staff safe</w:t>
          </w:r>
          <w:r w:rsidR="00CE70E0">
            <w:t>.</w:t>
          </w:r>
        </w:p>
        <w:p w14:paraId="025B7C1A" w14:textId="75CD0AE5" w:rsidR="003D2972" w:rsidRDefault="003D2972" w:rsidP="006E7D2F">
          <w:pPr>
            <w:pStyle w:val="ListParagraph"/>
            <w:numPr>
              <w:ilvl w:val="0"/>
              <w:numId w:val="37"/>
            </w:numPr>
          </w:pPr>
          <w:r>
            <w:t xml:space="preserve">M&amp;S will pay 12 weeks full pay for vulnerable and pregnant employees as they are high risks and will do this to ensure the safety of their employees.  </w:t>
          </w:r>
          <w:r w:rsidR="00C5141F">
            <w:t xml:space="preserve">According to </w:t>
          </w:r>
          <w:hyperlink r:id="rId19" w:history="1">
            <w:r w:rsidR="00C5141F" w:rsidRPr="006E7D2F">
              <w:rPr>
                <w:rStyle w:val="Hyperlink"/>
                <w:color w:val="auto"/>
                <w:u w:val="none"/>
              </w:rPr>
              <w:t>Barrie</w:t>
            </w:r>
          </w:hyperlink>
          <w:r w:rsidR="00C5141F" w:rsidRPr="00C5141F">
            <w:t xml:space="preserve"> (2020) M&amp;S have </w:t>
          </w:r>
          <w:r w:rsidR="00C5141F" w:rsidRPr="00C5141F">
            <w:lastRenderedPageBreak/>
            <w:t>paid high risk employees (pregnant and 70+) full 12 weeks paid leave</w:t>
          </w:r>
          <w:r w:rsidR="006674B2">
            <w:t>, this is linked with the measure of success in box 4 of the Quad chart, quantifying the number of staff effected by the virus.</w:t>
          </w:r>
          <w:r w:rsidR="004D4DC2">
            <w:t xml:space="preserve">  Barrie (2020) also states M&amp;S </w:t>
          </w:r>
          <w:r w:rsidR="0041020F" w:rsidRPr="0041020F">
            <w:t>have implemented the 2-metre social distancing rule within the stores with floor markings.</w:t>
          </w:r>
          <w:r w:rsidR="00CE70E0" w:rsidRPr="00CE70E0">
            <w:t xml:space="preserve"> </w:t>
          </w:r>
        </w:p>
        <w:p w14:paraId="0AB49BB5" w14:textId="77777777" w:rsidR="003D2972" w:rsidRDefault="003D2972" w:rsidP="004A0B2E">
          <w:r w:rsidRPr="00611391">
            <w:rPr>
              <w:color w:val="5B9BD5" w:themeColor="accent1"/>
            </w:rPr>
            <w:t>Store</w:t>
          </w:r>
          <w:r>
            <w:t xml:space="preserve"> - </w:t>
          </w:r>
        </w:p>
        <w:p w14:paraId="4DC63351" w14:textId="77777777" w:rsidR="003D2972" w:rsidRDefault="003D2972" w:rsidP="006E7D2F">
          <w:pPr>
            <w:pStyle w:val="ListParagraph"/>
            <w:numPr>
              <w:ilvl w:val="0"/>
              <w:numId w:val="38"/>
            </w:numPr>
          </w:pPr>
          <w:r>
            <w:t xml:space="preserve">Stores must be kept thoroughly cleaned continuously to stop the virus spreading. </w:t>
          </w:r>
        </w:p>
        <w:p w14:paraId="47AB7C9D" w14:textId="77777777" w:rsidR="003D2972" w:rsidRDefault="003D2972" w:rsidP="006E7D2F">
          <w:pPr>
            <w:pStyle w:val="ListParagraph"/>
            <w:numPr>
              <w:ilvl w:val="0"/>
              <w:numId w:val="38"/>
            </w:numPr>
          </w:pPr>
          <w:r>
            <w:t xml:space="preserve">2-metres floor markings and till guards will be displayed around the store for safety of customers and staff. </w:t>
          </w:r>
        </w:p>
        <w:p w14:paraId="18D8678F" w14:textId="77777777" w:rsidR="003D2972" w:rsidRDefault="003D2972" w:rsidP="004A0B2E">
          <w:r w:rsidRPr="00611391">
            <w:rPr>
              <w:color w:val="5B9BD5" w:themeColor="accent1"/>
            </w:rPr>
            <w:t>Customers</w:t>
          </w:r>
          <w:r>
            <w:t xml:space="preserve"> – </w:t>
          </w:r>
        </w:p>
        <w:p w14:paraId="4109883B" w14:textId="5075F5A7" w:rsidR="003D2972" w:rsidRDefault="003D2972" w:rsidP="006E7D2F">
          <w:pPr>
            <w:pStyle w:val="ListParagraph"/>
            <w:numPr>
              <w:ilvl w:val="0"/>
              <w:numId w:val="39"/>
            </w:numPr>
          </w:pPr>
          <w:r>
            <w:t xml:space="preserve">Customers must follow the </w:t>
          </w:r>
          <w:r w:rsidR="003F71C7">
            <w:t>2-metre</w:t>
          </w:r>
          <w:r>
            <w:t xml:space="preserve"> social distancing rule as this will prevent the virus from spreading and will keep staff and other customer safe. </w:t>
          </w:r>
        </w:p>
        <w:p w14:paraId="25BC0A84" w14:textId="77777777" w:rsidR="003D2972" w:rsidRDefault="003D2972" w:rsidP="006E7D2F">
          <w:pPr>
            <w:pStyle w:val="ListParagraph"/>
            <w:numPr>
              <w:ilvl w:val="0"/>
              <w:numId w:val="39"/>
            </w:numPr>
          </w:pPr>
          <w:r>
            <w:t xml:space="preserve">Customers must sanitise hands before entering the store, this will prevent any germs or viruses spreading. By doing this it will ensure safety for staff and customers. </w:t>
          </w:r>
        </w:p>
        <w:p w14:paraId="39EC1D94" w14:textId="77777777" w:rsidR="003D2972" w:rsidRPr="00611391" w:rsidRDefault="003D2972" w:rsidP="004A0B2E">
          <w:pPr>
            <w:pStyle w:val="ListParagraph"/>
            <w:numPr>
              <w:ilvl w:val="0"/>
              <w:numId w:val="36"/>
            </w:numPr>
            <w:rPr>
              <w:color w:val="5B9BD5" w:themeColor="accent1"/>
            </w:rPr>
          </w:pPr>
          <w:r w:rsidRPr="00611391">
            <w:rPr>
              <w:color w:val="5B9BD5" w:themeColor="accent1"/>
            </w:rPr>
            <w:t xml:space="preserve">Reducing operational cost </w:t>
          </w:r>
        </w:p>
        <w:p w14:paraId="32379660" w14:textId="77777777" w:rsidR="003D2972" w:rsidRDefault="003D2972" w:rsidP="006E7D2F">
          <w:pPr>
            <w:pStyle w:val="ListParagraph"/>
            <w:numPr>
              <w:ilvl w:val="0"/>
              <w:numId w:val="40"/>
            </w:numPr>
          </w:pPr>
          <w:r>
            <w:t xml:space="preserve">Following this DELIVERABLE there are two SUB DELIERVABLES which are, reduce staff cost and Reduce building cost. </w:t>
          </w:r>
        </w:p>
        <w:p w14:paraId="1990B206" w14:textId="77777777" w:rsidR="003D2972" w:rsidRDefault="003D2972" w:rsidP="004A0B2E">
          <w:r w:rsidRPr="00611391">
            <w:rPr>
              <w:color w:val="5B9BD5" w:themeColor="accent1"/>
            </w:rPr>
            <w:t xml:space="preserve">Reduce staff cost </w:t>
          </w:r>
          <w:r>
            <w:t xml:space="preserve">– </w:t>
          </w:r>
        </w:p>
        <w:p w14:paraId="5F0A5F27" w14:textId="77777777" w:rsidR="003D2972" w:rsidRDefault="003D2972" w:rsidP="006E7D2F">
          <w:pPr>
            <w:pStyle w:val="ListParagraph"/>
            <w:numPr>
              <w:ilvl w:val="0"/>
              <w:numId w:val="40"/>
            </w:numPr>
          </w:pPr>
          <w:r>
            <w:t xml:space="preserve">M&amp;S will furlough staff that work in other departments of the organisation or volunteer to be furloughed. </w:t>
          </w:r>
        </w:p>
        <w:p w14:paraId="2BF1463E" w14:textId="77777777" w:rsidR="003D2972" w:rsidRDefault="003D2972" w:rsidP="006E7D2F">
          <w:pPr>
            <w:pStyle w:val="ListParagraph"/>
            <w:numPr>
              <w:ilvl w:val="0"/>
              <w:numId w:val="40"/>
            </w:numPr>
          </w:pPr>
          <w:r>
            <w:t xml:space="preserve">Managers will set meetings with employees and have employment consultation, keeping employees engaged and involved in the planning. </w:t>
          </w:r>
        </w:p>
        <w:p w14:paraId="622081A7" w14:textId="77777777" w:rsidR="003D2972" w:rsidRDefault="003D2972" w:rsidP="004A0B2E">
          <w:r w:rsidRPr="00611391">
            <w:rPr>
              <w:color w:val="5B9BD5" w:themeColor="accent1"/>
            </w:rPr>
            <w:t xml:space="preserve">Reducing building cost </w:t>
          </w:r>
          <w:r>
            <w:t>-</w:t>
          </w:r>
        </w:p>
        <w:p w14:paraId="141AC84D" w14:textId="77777777" w:rsidR="003D2972" w:rsidRDefault="003D2972" w:rsidP="006E7D2F">
          <w:pPr>
            <w:pStyle w:val="ListParagraph"/>
            <w:numPr>
              <w:ilvl w:val="0"/>
              <w:numId w:val="41"/>
            </w:numPr>
          </w:pPr>
          <w:r>
            <w:t xml:space="preserve">Opening the store for shorter operating hours which will reduce the cost of electrics and operating. </w:t>
          </w:r>
        </w:p>
        <w:p w14:paraId="6282E346" w14:textId="6B4C9476" w:rsidR="003D2972" w:rsidRDefault="003D2972" w:rsidP="00B60ACE">
          <w:r>
            <w:t>The WBS</w:t>
          </w:r>
          <w:r w:rsidR="009F2BBE">
            <w:t xml:space="preserve"> is</w:t>
          </w:r>
          <w:r>
            <w:t xml:space="preserve"> linked with the Quad chart as the sub -deliverables and activities stated on the WBS fit into box 3 and are stated in Desired</w:t>
          </w:r>
          <w:r w:rsidR="008B7393">
            <w:t>/</w:t>
          </w:r>
          <w:r>
            <w:t>CSF of the quad chart. Following 2</w:t>
          </w:r>
          <w:r w:rsidR="006E7D2F">
            <w:t xml:space="preserve"> </w:t>
          </w:r>
          <w:r>
            <w:t xml:space="preserve">metre social distancing and providing PPE. </w:t>
          </w:r>
          <w:r w:rsidR="00B60ACE">
            <w:t xml:space="preserve">The </w:t>
          </w:r>
          <w:r>
            <w:t xml:space="preserve">WBS is an excellent tool to help identify all the activities that need to be completed for the project to succeed and how long each activity is going to take. This is where a Gantt chart will help the PM. </w:t>
          </w:r>
        </w:p>
        <w:p w14:paraId="5EF8539B" w14:textId="6856698C" w:rsidR="00B07508" w:rsidRDefault="00B07508" w:rsidP="004A0B2E">
          <w:pPr>
            <w:pStyle w:val="Heading2"/>
          </w:pPr>
          <w:bookmarkStart w:id="12" w:name="_Toc44625914"/>
          <w:r>
            <w:lastRenderedPageBreak/>
            <w:t>Gannt Chart</w:t>
          </w:r>
          <w:bookmarkEnd w:id="12"/>
          <w:r>
            <w:t xml:space="preserve"> </w:t>
          </w:r>
        </w:p>
        <w:p w14:paraId="5255E233" w14:textId="4B077F73" w:rsidR="003D2972" w:rsidRDefault="003D2972" w:rsidP="004A0B2E">
          <w:r>
            <w:t>A Gannt Chart help</w:t>
          </w:r>
          <w:r w:rsidR="00B07508">
            <w:t>s</w:t>
          </w:r>
          <w:r>
            <w:t xml:space="preserve"> visualise how long each task will take in the project. t is used for scheduling.  </w:t>
          </w:r>
          <w:r w:rsidRPr="003C2B1B">
            <w:t xml:space="preserve">According to the Association for Project Management (2020) A Gantt chart is a project management tool assisting in the planning and scheduling of projects of all sizes. Timelines and tasks are converted into a horizontal bar chart, showing start and end dates. This is useful to keep tasks on track when there is a large team and multiple stakeholders when the scope changes. </w:t>
          </w:r>
        </w:p>
        <w:p w14:paraId="0C6E1C00" w14:textId="26588AD5" w:rsidR="003D2972" w:rsidRDefault="003D2972" w:rsidP="004A0B2E">
          <w:r>
            <w:rPr>
              <w:noProof/>
            </w:rPr>
            <w:drawing>
              <wp:anchor distT="0" distB="0" distL="114300" distR="114300" simplePos="0" relativeHeight="251667456" behindDoc="0" locked="0" layoutInCell="1" allowOverlap="1" wp14:anchorId="20B21F7B" wp14:editId="2EB46AD7">
                <wp:simplePos x="0" y="0"/>
                <wp:positionH relativeFrom="page">
                  <wp:posOffset>844550</wp:posOffset>
                </wp:positionH>
                <wp:positionV relativeFrom="paragraph">
                  <wp:posOffset>0</wp:posOffset>
                </wp:positionV>
                <wp:extent cx="5731510" cy="3442970"/>
                <wp:effectExtent l="0" t="0" r="254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8764"/>
                        <a:stretch/>
                      </pic:blipFill>
                      <pic:spPr bwMode="auto">
                        <a:xfrm>
                          <a:off x="0" y="0"/>
                          <a:ext cx="5731510" cy="34429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CEE7AC" w14:textId="6CBA4DA3" w:rsidR="00607FA7" w:rsidRPr="00607FA7" w:rsidRDefault="003D2972" w:rsidP="00607FA7">
          <w:r>
            <w:t>From looking at the Gannt chart</w:t>
          </w:r>
          <w:r w:rsidR="006E7D2F">
            <w:t>,</w:t>
          </w:r>
          <w:r>
            <w:t xml:space="preserve"> the activity which will occur for the longest time will be 2</w:t>
          </w:r>
          <w:r w:rsidR="006E7D2F">
            <w:t xml:space="preserve"> </w:t>
          </w:r>
          <w:r>
            <w:t xml:space="preserve">metre social distancing and the purpose of this is to ensure customers and employees stay safe at all times. </w:t>
          </w:r>
        </w:p>
        <w:p w14:paraId="21AA367B" w14:textId="173CB943" w:rsidR="00B07508" w:rsidRDefault="00B07508" w:rsidP="004A0B2E">
          <w:pPr>
            <w:pStyle w:val="Heading2"/>
          </w:pPr>
          <w:bookmarkStart w:id="13" w:name="_Toc44625915"/>
          <w:r>
            <w:t>Network Diagram</w:t>
          </w:r>
          <w:bookmarkEnd w:id="13"/>
          <w:r>
            <w:t xml:space="preserve"> </w:t>
          </w:r>
        </w:p>
        <w:p w14:paraId="7D8F7C30" w14:textId="009D2476" w:rsidR="003D2972" w:rsidRPr="00546E51" w:rsidRDefault="00607FA7" w:rsidP="006E7D2F">
          <w:r w:rsidRPr="00546E51">
            <w:t xml:space="preserve">The </w:t>
          </w:r>
          <w:r>
            <w:t>PM</w:t>
          </w:r>
          <w:r w:rsidRPr="00546E51">
            <w:t xml:space="preserve"> will be using a </w:t>
          </w:r>
          <w:hyperlink r:id="rId21" w:history="1">
            <w:r w:rsidRPr="00B07508">
              <w:rPr>
                <w:rStyle w:val="Hyperlink"/>
                <w:rFonts w:eastAsiaTheme="minorEastAsia" w:cstheme="minorHAnsi"/>
                <w:color w:val="000000" w:themeColor="text1"/>
                <w:u w:val="none"/>
              </w:rPr>
              <w:t>Network Diagram</w:t>
            </w:r>
          </w:hyperlink>
          <w:r w:rsidRPr="00546E51">
            <w:t xml:space="preserve"> to find out which activities takes the longest time (Critical Path) to achieve the deliverables.</w:t>
          </w:r>
          <w:r>
            <w:t xml:space="preserve"> </w:t>
          </w:r>
          <w:r w:rsidR="003D2972" w:rsidRPr="00546E51">
            <w:t>A Network Diagram helps in project planning and controlling a project from start to end. It helps to find a critical path and critical activities. (Project PM, 2020)</w:t>
          </w:r>
        </w:p>
        <w:p w14:paraId="049C3A92" w14:textId="17D3141E" w:rsidR="003D2972" w:rsidRPr="00424E79" w:rsidRDefault="00607FA7" w:rsidP="004A0B2E">
          <w:r>
            <w:rPr>
              <w:noProof/>
            </w:rPr>
            <w:lastRenderedPageBreak/>
            <w:drawing>
              <wp:anchor distT="0" distB="0" distL="114300" distR="114300" simplePos="0" relativeHeight="251666432" behindDoc="0" locked="0" layoutInCell="1" allowOverlap="1" wp14:anchorId="61F7E9E4" wp14:editId="50E89231">
                <wp:simplePos x="0" y="0"/>
                <wp:positionH relativeFrom="margin">
                  <wp:align>center</wp:align>
                </wp:positionH>
                <wp:positionV relativeFrom="paragraph">
                  <wp:posOffset>3175</wp:posOffset>
                </wp:positionV>
                <wp:extent cx="6984459" cy="3440384"/>
                <wp:effectExtent l="0" t="0" r="6985"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984459" cy="3440384"/>
                        </a:xfrm>
                        <a:prstGeom prst="rect">
                          <a:avLst/>
                        </a:prstGeom>
                      </pic:spPr>
                    </pic:pic>
                  </a:graphicData>
                </a:graphic>
                <wp14:sizeRelH relativeFrom="page">
                  <wp14:pctWidth>0</wp14:pctWidth>
                </wp14:sizeRelH>
                <wp14:sizeRelV relativeFrom="page">
                  <wp14:pctHeight>0</wp14:pctHeight>
                </wp14:sizeRelV>
              </wp:anchor>
            </w:drawing>
          </w:r>
          <w:r w:rsidR="003D2972" w:rsidRPr="00424E79">
            <w:t xml:space="preserve">From looking at the results from the Network diagram it evident that the critical path is </w:t>
          </w:r>
          <w:r w:rsidR="008B7393">
            <w:t>‘</w:t>
          </w:r>
          <w:r w:rsidR="003D2972" w:rsidRPr="00424E79">
            <w:t>staff to follow 2-metre social distancing</w:t>
          </w:r>
          <w:r w:rsidR="008B7393">
            <w:t>’</w:t>
          </w:r>
          <w:r w:rsidR="003D2972" w:rsidRPr="00424E79">
            <w:t xml:space="preserve"> with a total of 45 weeks. </w:t>
          </w:r>
        </w:p>
        <w:p w14:paraId="561DD0DD" w14:textId="77777777" w:rsidR="003D2972" w:rsidRDefault="003D2972" w:rsidP="004A0B2E">
          <w:bookmarkStart w:id="14" w:name="_Toc44625916"/>
          <w:r w:rsidRPr="00B07508">
            <w:rPr>
              <w:rStyle w:val="Heading2Char"/>
            </w:rPr>
            <w:t>Project execution</w:t>
          </w:r>
          <w:bookmarkEnd w:id="14"/>
          <w:r w:rsidRPr="00424E79">
            <w:rPr>
              <w:color w:val="5B9BD5" w:themeColor="accent1"/>
            </w:rPr>
            <w:t xml:space="preserve"> </w:t>
          </w:r>
          <w:r w:rsidRPr="00424E79">
            <w:t xml:space="preserve">– </w:t>
          </w:r>
          <w:r w:rsidRPr="00E13B99">
            <w:t>Carrying out the project</w:t>
          </w:r>
        </w:p>
        <w:p w14:paraId="50E28B6C" w14:textId="45722C4C" w:rsidR="003D2972" w:rsidRDefault="003D2972" w:rsidP="004A0B2E">
          <w:r w:rsidRPr="00195270">
            <w:t xml:space="preserve">The project execution stage is the true start of the project, </w:t>
          </w:r>
          <w:r w:rsidRPr="006548C5">
            <w:t>th</w:t>
          </w:r>
          <w:r w:rsidR="00DC2D62">
            <w:t>is is where the</w:t>
          </w:r>
          <w:r w:rsidRPr="006548C5">
            <w:t xml:space="preserve"> team</w:t>
          </w:r>
          <w:r w:rsidRPr="00195270">
            <w:t> </w:t>
          </w:r>
          <w:hyperlink r:id="rId23" w:history="1">
            <w:r w:rsidRPr="00195270">
              <w:rPr>
                <w:rStyle w:val="Hyperlink"/>
                <w:color w:val="auto"/>
                <w:u w:val="none"/>
              </w:rPr>
              <w:t>carr</w:t>
            </w:r>
            <w:r w:rsidRPr="006548C5">
              <w:rPr>
                <w:rStyle w:val="Hyperlink"/>
                <w:color w:val="auto"/>
                <w:u w:val="none"/>
              </w:rPr>
              <w:t>ies</w:t>
            </w:r>
            <w:r w:rsidRPr="00195270">
              <w:rPr>
                <w:rStyle w:val="Hyperlink"/>
                <w:color w:val="auto"/>
                <w:u w:val="none"/>
              </w:rPr>
              <w:t xml:space="preserve"> out the tasks and activities</w:t>
            </w:r>
          </w:hyperlink>
          <w:r w:rsidRPr="00195270">
            <w:t> </w:t>
          </w:r>
          <w:r w:rsidRPr="006548C5">
            <w:t xml:space="preserve">that where </w:t>
          </w:r>
          <w:r w:rsidRPr="00195270">
            <w:t>mapped out in the planning stage.</w:t>
          </w:r>
          <w:r>
            <w:t xml:space="preserve"> </w:t>
          </w:r>
          <w:r w:rsidRPr="00195270">
            <w:t>This is where the majority of the project work takes place, and it requires constant monitoring</w:t>
          </w:r>
          <w:r>
            <w:t>,</w:t>
          </w:r>
          <w:r w:rsidRPr="00195270">
            <w:t xml:space="preserve"> goals and roadmap</w:t>
          </w:r>
          <w:r>
            <w:t xml:space="preserve"> may adjust the project gets </w:t>
          </w:r>
          <w:r w:rsidRPr="00195270">
            <w:t>deeper</w:t>
          </w:r>
          <w:r>
            <w:t xml:space="preserve">. </w:t>
          </w:r>
          <w:r w:rsidRPr="006548C5">
            <w:t xml:space="preserve"> </w:t>
          </w:r>
          <w:r>
            <w:t>(</w:t>
          </w:r>
          <w:proofErr w:type="spellStart"/>
          <w:r>
            <w:t>Nediger</w:t>
          </w:r>
          <w:proofErr w:type="spellEnd"/>
          <w:r>
            <w:t xml:space="preserve"> </w:t>
          </w:r>
          <w:r w:rsidRPr="006548C5">
            <w:t>M, 2019</w:t>
          </w:r>
          <w:r>
            <w:t>)</w:t>
          </w:r>
        </w:p>
        <w:p w14:paraId="1E0B7F9C" w14:textId="6D8FE5F8" w:rsidR="003D2972" w:rsidRDefault="003D2972" w:rsidP="004A0B2E">
          <w:r>
            <w:t xml:space="preserve">Monitoring is key when it comes to any project as it allows PM to look back and see if they succeeded or failed in their project, and what they could’ve done better and use that to improve in future projects. According to </w:t>
          </w:r>
          <w:proofErr w:type="spellStart"/>
          <w:r w:rsidRPr="006451DC">
            <w:t>Kusek</w:t>
          </w:r>
          <w:proofErr w:type="spellEnd"/>
          <w:r w:rsidRPr="006451DC">
            <w:t xml:space="preserve">, J and </w:t>
          </w:r>
          <w:proofErr w:type="spellStart"/>
          <w:r w:rsidRPr="006451DC">
            <w:t>Rist</w:t>
          </w:r>
          <w:proofErr w:type="spellEnd"/>
          <w:r w:rsidRPr="006451DC">
            <w:t xml:space="preserve">, R. (2004) </w:t>
          </w:r>
          <w:r>
            <w:t xml:space="preserve">Monitoring is a powerful management tool that can be used to improve the way organisations achieve results, it helps decision makers track progress and demonstrate progress of a given project. </w:t>
          </w:r>
        </w:p>
        <w:p w14:paraId="447650F5" w14:textId="7BA4D466" w:rsidR="00D64D05" w:rsidRDefault="00D64D05" w:rsidP="00D64D05">
          <w:pPr>
            <w:pStyle w:val="Heading2"/>
          </w:pPr>
          <w:bookmarkStart w:id="15" w:name="_Toc44625917"/>
          <w:r>
            <w:t>Tuckman Model</w:t>
          </w:r>
          <w:bookmarkEnd w:id="15"/>
          <w:r>
            <w:t xml:space="preserve"> </w:t>
          </w:r>
        </w:p>
        <w:p w14:paraId="3A2B4130" w14:textId="77777777" w:rsidR="003D2972" w:rsidRDefault="003D2972" w:rsidP="004A0B2E">
          <w:r>
            <w:t xml:space="preserve">The PM now needs to use the Tuckman approach and monitor the project and the team. </w:t>
          </w:r>
        </w:p>
        <w:p w14:paraId="2870AD26" w14:textId="77777777" w:rsidR="003D2972" w:rsidRDefault="003D2972" w:rsidP="004A0B2E">
          <w:r w:rsidRPr="00BB6F07">
            <w:t xml:space="preserve">The </w:t>
          </w:r>
          <w:r>
            <w:t xml:space="preserve">Tuckman </w:t>
          </w:r>
          <w:r w:rsidRPr="00BB6F07">
            <w:t>model</w:t>
          </w:r>
          <w:r>
            <w:t xml:space="preserve"> was created in 1965, it</w:t>
          </w:r>
          <w:r w:rsidRPr="00BB6F07">
            <w:t xml:space="preserve"> is an elegant and helpful explanation of team development. It focuses on the way which a team tackles tasks from the initial formation of the team through to the completion of the task</w:t>
          </w:r>
          <w:r>
            <w:t xml:space="preserve">. Even though the PM has chosen the teams, allocated activities and tasks and the team is thriving, the PM should now monitor closely using Tuckman’s norming approach. This stage is used for monitoring the project and giving feedback to the team, after this the </w:t>
          </w:r>
          <w:r>
            <w:lastRenderedPageBreak/>
            <w:t>PM can start rewarding individuals as the team would’ve moved into performing stage. (</w:t>
          </w:r>
          <w:r w:rsidRPr="002A57E3">
            <w:rPr>
              <w:rFonts w:cs="Times New Roman"/>
            </w:rPr>
            <w:t>Mindtools, 2020)</w:t>
          </w:r>
        </w:p>
        <w:p w14:paraId="05AF5510" w14:textId="77777777" w:rsidR="003D2972" w:rsidRPr="00066F70" w:rsidRDefault="003D2972" w:rsidP="004A0B2E">
          <w:r>
            <w:t xml:space="preserve">Reward and recognition are very important as it motivates teams and individuals thus resulting in the project succeeding. Motivating individuals during the evaluation phase helps the team feel a sense of achievement as </w:t>
          </w:r>
          <w:r w:rsidRPr="007D64D5">
            <w:t xml:space="preserve">Murton </w:t>
          </w:r>
          <w:r w:rsidRPr="00027600">
            <w:rPr>
              <w:i/>
              <w:iCs/>
            </w:rPr>
            <w:t>et al</w:t>
          </w:r>
          <w:r>
            <w:t xml:space="preserve">. </w:t>
          </w:r>
          <w:r w:rsidRPr="007D64D5">
            <w:t xml:space="preserve">2010, P,93-94 </w:t>
          </w:r>
          <w:r>
            <w:t>proposed</w:t>
          </w:r>
          <w:r w:rsidRPr="007D64D5">
            <w:t xml:space="preserve"> ‘the degree to which an individual want and chooses to engage in certain specified behaviours. Motivation is complex, personal to the individual and is influenced by many factors. </w:t>
          </w:r>
          <w:r>
            <w:t xml:space="preserve"> Corresponding with Herzberg’s Motivational factors recognition and achievement. (</w:t>
          </w:r>
          <w:r w:rsidRPr="002A57E3">
            <w:rPr>
              <w:rFonts w:cs="Times New Roman"/>
            </w:rPr>
            <w:t>Mindtools, 2020)</w:t>
          </w:r>
          <w:r>
            <w:rPr>
              <w:rFonts w:cs="Times New Roman"/>
            </w:rPr>
            <w:t xml:space="preserve"> </w:t>
          </w:r>
        </w:p>
        <w:p w14:paraId="325EFA84" w14:textId="77777777" w:rsidR="003D2972" w:rsidRPr="00665AD6" w:rsidRDefault="003D2972" w:rsidP="004A0B2E">
          <w:r w:rsidRPr="00665AD6">
            <w:t xml:space="preserve">According to </w:t>
          </w:r>
          <w:hyperlink r:id="rId24" w:history="1">
            <w:r w:rsidRPr="00B0214E">
              <w:rPr>
                <w:rStyle w:val="Hyperlink"/>
                <w:color w:val="auto"/>
                <w:u w:val="none"/>
              </w:rPr>
              <w:t>Barrie</w:t>
            </w:r>
          </w:hyperlink>
          <w:r w:rsidRPr="00665AD6">
            <w:t xml:space="preserve"> (2020) M&amp;S have implemented many changes within the organisation such as increasing wages by 15% to front line employees</w:t>
          </w:r>
          <w:r>
            <w:t>.</w:t>
          </w:r>
        </w:p>
        <w:p w14:paraId="00BD5A2C" w14:textId="77777777" w:rsidR="003D2972" w:rsidRDefault="003D2972" w:rsidP="004A0B2E">
          <w:pPr>
            <w:pStyle w:val="Heading2"/>
          </w:pPr>
        </w:p>
        <w:p w14:paraId="7B38F0A5" w14:textId="77777777" w:rsidR="003D2972" w:rsidRPr="00B07508" w:rsidRDefault="003D2972" w:rsidP="004A0B2E">
          <w:bookmarkStart w:id="16" w:name="_Toc44625918"/>
          <w:r w:rsidRPr="00B07508">
            <w:rPr>
              <w:rStyle w:val="Heading2Char"/>
            </w:rPr>
            <w:t>The Termination Phase</w:t>
          </w:r>
          <w:bookmarkEnd w:id="16"/>
          <w:r w:rsidRPr="00B07508">
            <w:t xml:space="preserve"> - Closing the project </w:t>
          </w:r>
        </w:p>
        <w:p w14:paraId="5274DFA7" w14:textId="77777777" w:rsidR="003D2972" w:rsidRDefault="003D2972" w:rsidP="004A0B2E">
          <w:r>
            <w:t xml:space="preserve">This phase is the last phase of the project, however as the M&amp;S project has not come to end and is still on going the PM will evaluate it Mid-term. </w:t>
          </w:r>
        </w:p>
        <w:p w14:paraId="68B4FCD5" w14:textId="1ECA6DC8" w:rsidR="003D2972" w:rsidRDefault="003D2972" w:rsidP="004A0B2E">
          <w:pPr>
            <w:rPr>
              <w:rFonts w:cs="Arial"/>
              <w:color w:val="000000"/>
              <w:shd w:val="clear" w:color="auto" w:fill="FFFFFF"/>
            </w:rPr>
          </w:pPr>
          <w:r w:rsidRPr="009C4941">
            <w:t xml:space="preserve">According to </w:t>
          </w:r>
          <w:r w:rsidRPr="009C4941">
            <w:rPr>
              <w:rFonts w:cs="Arial"/>
              <w:color w:val="000000"/>
              <w:shd w:val="clear" w:color="auto" w:fill="FFFFFF"/>
            </w:rPr>
            <w:t xml:space="preserve">Patton, M.Q. (1987) Midterm Evaluation is a process that critically examines a project. It involves collecting and analysing information about a project’s activities, characteristics, and outcomes. Its purpose is to make judgments about a project, to improve its effectiveness. </w:t>
          </w:r>
        </w:p>
        <w:p w14:paraId="56E25CF5" w14:textId="2A3256D7" w:rsidR="00B07508" w:rsidRDefault="00B07508" w:rsidP="004A0B2E">
          <w:pPr>
            <w:pStyle w:val="Heading2"/>
            <w:rPr>
              <w:shd w:val="clear" w:color="auto" w:fill="FFFFFF"/>
            </w:rPr>
          </w:pPr>
          <w:bookmarkStart w:id="17" w:name="_Toc44625919"/>
          <w:r>
            <w:rPr>
              <w:shd w:val="clear" w:color="auto" w:fill="FFFFFF"/>
            </w:rPr>
            <w:t>Evaluation/ Monitoring Table</w:t>
          </w:r>
          <w:bookmarkEnd w:id="17"/>
          <w:r>
            <w:rPr>
              <w:shd w:val="clear" w:color="auto" w:fill="FFFFFF"/>
            </w:rPr>
            <w:t xml:space="preserve"> </w:t>
          </w:r>
        </w:p>
        <w:p w14:paraId="1DF79394" w14:textId="3A09A34C" w:rsidR="00B07508" w:rsidRPr="00E23F1D" w:rsidRDefault="003D2972" w:rsidP="004A0B2E">
          <w:r>
            <w:t>The Project manager has created a table to visualise where the project currently stands and is it succeeding or failing.</w:t>
          </w:r>
        </w:p>
        <w:p w14:paraId="78C7F6FC" w14:textId="77777777" w:rsidR="003D2972" w:rsidRDefault="003D2972" w:rsidP="004A0B2E">
          <w:r>
            <w:rPr>
              <w:noProof/>
            </w:rPr>
            <w:lastRenderedPageBreak/>
            <w:drawing>
              <wp:anchor distT="0" distB="0" distL="114300" distR="114300" simplePos="0" relativeHeight="251668480" behindDoc="0" locked="0" layoutInCell="1" allowOverlap="1" wp14:anchorId="44CA99C0" wp14:editId="12C592E1">
                <wp:simplePos x="0" y="0"/>
                <wp:positionH relativeFrom="page">
                  <wp:posOffset>92710</wp:posOffset>
                </wp:positionH>
                <wp:positionV relativeFrom="paragraph">
                  <wp:posOffset>0</wp:posOffset>
                </wp:positionV>
                <wp:extent cx="7391400" cy="40030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7391400" cy="4003040"/>
                        </a:xfrm>
                        <a:prstGeom prst="rect">
                          <a:avLst/>
                        </a:prstGeom>
                      </pic:spPr>
                    </pic:pic>
                  </a:graphicData>
                </a:graphic>
                <wp14:sizeRelH relativeFrom="page">
                  <wp14:pctWidth>0</wp14:pctWidth>
                </wp14:sizeRelH>
                <wp14:sizeRelV relativeFrom="page">
                  <wp14:pctHeight>0</wp14:pctHeight>
                </wp14:sizeRelV>
              </wp:anchor>
            </w:drawing>
          </w:r>
        </w:p>
        <w:p w14:paraId="64B98BC3" w14:textId="1971EF8E" w:rsidR="001E2530" w:rsidRPr="001E2530" w:rsidRDefault="003D2972" w:rsidP="00895FA3">
          <w:r>
            <w:t xml:space="preserve">Analysing the table above the PM will be evaluating ‘keeping staff safe’, this is PARTICIPATIVE evaluation as it is how </w:t>
          </w:r>
          <w:r w:rsidR="00A20810">
            <w:t>one is</w:t>
          </w:r>
          <w:r>
            <w:t xml:space="preserve"> feel</w:t>
          </w:r>
          <w:r w:rsidR="00A20810">
            <w:t>ing</w:t>
          </w:r>
          <w:r>
            <w:t xml:space="preserve"> and their opinions. It is also SOFT evaluation</w:t>
          </w:r>
          <w:r w:rsidR="002D2FE8">
            <w:t>.</w:t>
          </w:r>
          <w:r>
            <w:t xml:space="preserve"> </w:t>
          </w:r>
          <w:r w:rsidR="002D2FE8">
            <w:t>T</w:t>
          </w:r>
          <w:r>
            <w:t xml:space="preserve">he PM would measure this by encouraging employees to complete surveys and questionnaires to </w:t>
          </w:r>
          <w:r w:rsidR="002D2FE8">
            <w:t xml:space="preserve">gather feedback on are </w:t>
          </w:r>
          <w:r>
            <w:t>staff feel</w:t>
          </w:r>
          <w:r w:rsidR="002D2FE8">
            <w:t xml:space="preserve">ing </w:t>
          </w:r>
          <w:r>
            <w:t xml:space="preserve">safe and happy in work. The PM would also be evaluating ‘setting up IT systems for online shopping’ this will evaluate how often customers are shopping with us. This is HARD evaluation as it is data. It is SUMMATIVE and it will be measured by checking customer stats and how often </w:t>
          </w:r>
          <w:r w:rsidR="002305B6">
            <w:t>customers</w:t>
          </w:r>
          <w:r>
            <w:t xml:space="preserve"> use their M&amp;S loyalty card. This will then show the results of how often customers are shopping online. Overall, the results from the questionnaire showed that staff felt comfortable and happy coming into work and safe while working</w:t>
          </w:r>
          <w:r w:rsidR="002305B6">
            <w:t xml:space="preserve">. </w:t>
          </w:r>
          <w:r>
            <w:t xml:space="preserve"> </w:t>
          </w:r>
          <w:r w:rsidR="002305B6">
            <w:t>S</w:t>
          </w:r>
          <w:r>
            <w:t xml:space="preserve">tats showed customers were shopping online more frequently resulting in more profits. Thus, </w:t>
          </w:r>
          <w:r w:rsidR="001E2530" w:rsidRPr="006E7D2F">
            <w:t>Measuring the success factors described in the Quad chart of measuring numbers of happy customers and numbers of staff staffing safe during their shifts and not going off sick</w:t>
          </w:r>
          <w:r w:rsidR="001E2530" w:rsidRPr="001E2530">
            <w:t>.</w:t>
          </w:r>
        </w:p>
        <w:p w14:paraId="2A5B21AE" w14:textId="3D33A9F5" w:rsidR="003D2972" w:rsidRDefault="003D2972" w:rsidP="004A0B2E"/>
        <w:p w14:paraId="2AC45DBE" w14:textId="3DF3EF7A" w:rsidR="00B07508" w:rsidRDefault="00B07508" w:rsidP="004A0B2E">
          <w:pPr>
            <w:pStyle w:val="Heading2"/>
            <w:rPr>
              <w:rFonts w:eastAsiaTheme="minorHAnsi"/>
            </w:rPr>
          </w:pPr>
          <w:bookmarkStart w:id="18" w:name="_Toc44625920"/>
          <w:proofErr w:type="spellStart"/>
          <w:r>
            <w:t>Kolbs</w:t>
          </w:r>
          <w:proofErr w:type="spellEnd"/>
          <w:r>
            <w:t xml:space="preserve"> </w:t>
          </w:r>
          <w:r w:rsidRPr="00DF458F">
            <w:rPr>
              <w:rFonts w:eastAsiaTheme="minorHAnsi"/>
            </w:rPr>
            <w:t>Experiential Learning Cycle</w:t>
          </w:r>
          <w:bookmarkEnd w:id="18"/>
        </w:p>
        <w:p w14:paraId="0527CBA2" w14:textId="1EAFC2AD" w:rsidR="003D2972" w:rsidRPr="00DF458F" w:rsidRDefault="003D2972" w:rsidP="004A0B2E">
          <w:r>
            <w:t xml:space="preserve">After the competition of the project the team should reflect on the projects journey, a useful tool </w:t>
          </w:r>
          <w:r w:rsidR="009B4B4D">
            <w:t xml:space="preserve">for this is </w:t>
          </w:r>
          <w:bookmarkStart w:id="19" w:name="_Toc517387232"/>
          <w:proofErr w:type="spellStart"/>
          <w:r w:rsidRPr="00DF458F">
            <w:t>Kolbs</w:t>
          </w:r>
          <w:proofErr w:type="spellEnd"/>
          <w:r w:rsidRPr="00DF458F">
            <w:t xml:space="preserve"> Experiential Learning Cycle</w:t>
          </w:r>
          <w:bookmarkEnd w:id="19"/>
          <w:r w:rsidRPr="00DF458F">
            <w:t xml:space="preserve"> </w:t>
          </w:r>
          <w:r>
            <w:t>1984.</w:t>
          </w:r>
        </w:p>
        <w:p w14:paraId="62BBBAE6" w14:textId="77777777" w:rsidR="003D2972" w:rsidRPr="00DF458F" w:rsidRDefault="003D2972" w:rsidP="004A0B2E">
          <w:r w:rsidRPr="00DF458F">
            <w:lastRenderedPageBreak/>
            <w:t xml:space="preserve">Kolb provides a structured diagram which has a four-stage cycle: Experience, Reflection, Conceptualisation and Experimentation. </w:t>
          </w:r>
          <w:proofErr w:type="spellStart"/>
          <w:r w:rsidRPr="00DF458F">
            <w:t>Kolbs</w:t>
          </w:r>
          <w:proofErr w:type="spellEnd"/>
          <w:r w:rsidRPr="00DF458F">
            <w:t xml:space="preserve"> theory emphasises on the ability on an individual’s cognitive ability and understanding. Kolb mainly basis his theory on users whom are confronted with a new experience.  </w:t>
          </w:r>
        </w:p>
        <w:p w14:paraId="56FDFA78" w14:textId="77777777" w:rsidR="003D2972" w:rsidRPr="00DF458F" w:rsidRDefault="003D2972" w:rsidP="004A0B2E">
          <w:r w:rsidRPr="00DF458F">
            <w:rPr>
              <w:i/>
            </w:rPr>
            <w:t>“Learning is the process whereby knowledge is created through the transformation of experience”</w:t>
          </w:r>
          <w:r w:rsidRPr="00DF458F">
            <w:t xml:space="preserve"> </w:t>
          </w:r>
          <w:sdt>
            <w:sdtPr>
              <w:id w:val="-408694883"/>
              <w:citation/>
            </w:sdtPr>
            <w:sdtEndPr/>
            <w:sdtContent>
              <w:r w:rsidRPr="00DF458F">
                <w:fldChar w:fldCharType="begin"/>
              </w:r>
              <w:r w:rsidRPr="00DF458F">
                <w:instrText xml:space="preserve">CITATION Dav84 \l 2057 </w:instrText>
              </w:r>
              <w:r w:rsidRPr="00DF458F">
                <w:fldChar w:fldCharType="separate"/>
              </w:r>
              <w:r w:rsidRPr="00DF458F">
                <w:t>(Kolb, 1984, p38)</w:t>
              </w:r>
              <w:r w:rsidRPr="00DF458F">
                <w:fldChar w:fldCharType="end"/>
              </w:r>
            </w:sdtContent>
          </w:sdt>
        </w:p>
        <w:p w14:paraId="687EC387" w14:textId="7BA9E4C0" w:rsidR="003D2972" w:rsidRDefault="00B07508" w:rsidP="004A0B2E">
          <w:r w:rsidRPr="00694CBD">
            <w:rPr>
              <w:rFonts w:ascii="Arial" w:hAnsi="Arial" w:cs="Arial"/>
              <w:noProof/>
            </w:rPr>
            <w:drawing>
              <wp:anchor distT="0" distB="0" distL="114300" distR="114300" simplePos="0" relativeHeight="251670528" behindDoc="1" locked="0" layoutInCell="1" allowOverlap="1" wp14:anchorId="658CC363" wp14:editId="5A3E8F86">
                <wp:simplePos x="0" y="0"/>
                <wp:positionH relativeFrom="column">
                  <wp:posOffset>828675</wp:posOffset>
                </wp:positionH>
                <wp:positionV relativeFrom="paragraph">
                  <wp:posOffset>27940</wp:posOffset>
                </wp:positionV>
                <wp:extent cx="3402330" cy="2682240"/>
                <wp:effectExtent l="0" t="0" r="7620"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402330" cy="2682240"/>
                        </a:xfrm>
                        <a:prstGeom prst="rect">
                          <a:avLst/>
                        </a:prstGeom>
                      </pic:spPr>
                    </pic:pic>
                  </a:graphicData>
                </a:graphic>
                <wp14:sizeRelH relativeFrom="page">
                  <wp14:pctWidth>0</wp14:pctWidth>
                </wp14:sizeRelH>
                <wp14:sizeRelV relativeFrom="page">
                  <wp14:pctHeight>0</wp14:pctHeight>
                </wp14:sizeRelV>
              </wp:anchor>
            </w:drawing>
          </w:r>
        </w:p>
        <w:p w14:paraId="62200E7F" w14:textId="77777777" w:rsidR="003D2972" w:rsidRPr="009C4941" w:rsidRDefault="003D2972" w:rsidP="004A0B2E"/>
        <w:p w14:paraId="02D91307" w14:textId="49F65CAC" w:rsidR="003D2972" w:rsidRDefault="003D2972" w:rsidP="004A0B2E">
          <w:pPr>
            <w:rPr>
              <w:u w:val="single"/>
            </w:rPr>
          </w:pPr>
        </w:p>
        <w:p w14:paraId="5CBBB4CE" w14:textId="6540A294" w:rsidR="003D2972" w:rsidRDefault="003D2972" w:rsidP="004A0B2E">
          <w:pPr>
            <w:rPr>
              <w:u w:val="single"/>
            </w:rPr>
          </w:pPr>
        </w:p>
        <w:p w14:paraId="281424B2" w14:textId="77777777" w:rsidR="003D2972" w:rsidRDefault="003D2972" w:rsidP="004A0B2E">
          <w:pPr>
            <w:rPr>
              <w:u w:val="single"/>
            </w:rPr>
          </w:pPr>
        </w:p>
        <w:p w14:paraId="27D093B0" w14:textId="77777777" w:rsidR="003D2972" w:rsidRDefault="003D2972" w:rsidP="004A0B2E">
          <w:pPr>
            <w:rPr>
              <w:u w:val="single"/>
            </w:rPr>
          </w:pPr>
        </w:p>
        <w:p w14:paraId="07BE844F" w14:textId="77777777" w:rsidR="003D2972" w:rsidRDefault="003D2972" w:rsidP="004A0B2E">
          <w:pPr>
            <w:rPr>
              <w:u w:val="single"/>
            </w:rPr>
          </w:pPr>
        </w:p>
        <w:p w14:paraId="32E6751C" w14:textId="77777777" w:rsidR="003D2972" w:rsidRDefault="003D2972" w:rsidP="004A0B2E">
          <w:pPr>
            <w:rPr>
              <w:u w:val="single"/>
            </w:rPr>
          </w:pPr>
        </w:p>
        <w:p w14:paraId="4E2785AB" w14:textId="77777777" w:rsidR="003D2972" w:rsidRDefault="003D2972" w:rsidP="004A0B2E">
          <w:pPr>
            <w:rPr>
              <w:u w:val="single"/>
            </w:rPr>
          </w:pPr>
        </w:p>
        <w:p w14:paraId="38A83123" w14:textId="3FB9838D" w:rsidR="003D2972" w:rsidRDefault="003D2972" w:rsidP="004A0B2E">
          <w:pPr>
            <w:rPr>
              <w:u w:val="single"/>
            </w:rPr>
          </w:pPr>
        </w:p>
        <w:p w14:paraId="4AF87DFB" w14:textId="77777777" w:rsidR="00B07508" w:rsidRDefault="00B07508" w:rsidP="004A0B2E">
          <w:pPr>
            <w:rPr>
              <w:u w:val="single"/>
            </w:rPr>
          </w:pPr>
        </w:p>
        <w:p w14:paraId="2771D7B2" w14:textId="0E68F12F" w:rsidR="003D2972" w:rsidRDefault="003D2972" w:rsidP="004A0B2E">
          <w:r w:rsidRPr="00610175">
            <w:t xml:space="preserve">Costa A and </w:t>
          </w:r>
          <w:proofErr w:type="spellStart"/>
          <w:r w:rsidRPr="00610175">
            <w:t>Kallick</w:t>
          </w:r>
          <w:proofErr w:type="spellEnd"/>
          <w:r w:rsidRPr="00610175">
            <w:t xml:space="preserve"> B, 2008, p,221)</w:t>
          </w:r>
          <w:r>
            <w:t xml:space="preserve"> illustrates </w:t>
          </w:r>
          <w:r w:rsidRPr="00610175">
            <w:t>Reflecting on experience encourages insight and complex learning</w:t>
          </w:r>
          <w:r>
            <w:t xml:space="preserve">. After the Midterm evaluation the PM undertook </w:t>
          </w:r>
          <w:proofErr w:type="spellStart"/>
          <w:r>
            <w:t>kolbs</w:t>
          </w:r>
          <w:proofErr w:type="spellEnd"/>
          <w:r>
            <w:t xml:space="preserve"> learning cycle and reflected how the project went. </w:t>
          </w:r>
        </w:p>
        <w:p w14:paraId="556C822F" w14:textId="7C8F4DF2" w:rsidR="003D2972" w:rsidRDefault="003D2972" w:rsidP="004A0B2E">
          <w:r>
            <w:t xml:space="preserve">The project was a success as it met the aims and objectives of the quad chart. Keeping customers and staff safe, following the social distancing guidelines and setting up online shopping. Staff felt happy and safe coming into work as the results from the questionnaires (Qualitative) and customers felt safe shopping in store. The customers that didn’t feel safe shopped online leading to the organisation making profit (secondary benefit). The store was fully equipped with PPE, floor markings and till guards, however what didn’t work very well was ensuring customers followed the 2-metre distancing. Staff members would politely need to remind customers to obey. The project did deliver on time and is still ongoing due to the pandemic. The organisation offered specific shopping days to NHS staff and vulnerable customers, this is what was different about the project and the opening times. The project </w:t>
          </w:r>
          <w:r>
            <w:lastRenderedPageBreak/>
            <w:t>did proceed within the budget however next time the PM would be communicate with local suppliers for stock just in case of any shortages occur. The tools used for the project was very helpful, the WBS is the most convenient as it allows the PM to list all the activities and then categorise into sub deliverable and deliverables. The SH analysis is also a good tool as it allows the PM to see the most important SH and their involvement in the project</w:t>
          </w:r>
          <w:r w:rsidR="00D1200F">
            <w:t>. T</w:t>
          </w:r>
          <w:r>
            <w:t xml:space="preserve">he risk analysis tool is helpful as it shows how to mitigate any risks that occur.  Overall, the project was successful. </w:t>
          </w:r>
        </w:p>
        <w:p w14:paraId="3ECB1998" w14:textId="77777777" w:rsidR="003D2972" w:rsidRDefault="003D2972" w:rsidP="004A0B2E">
          <w:r>
            <w:t xml:space="preserve">The PM has taken the Belbin’s Team Role Model test on themselves to see how they have performed as a Project manager. </w:t>
          </w:r>
        </w:p>
        <w:p w14:paraId="10A1B1DD" w14:textId="77777777" w:rsidR="003D2972" w:rsidRPr="008D5AFA" w:rsidRDefault="003D2972" w:rsidP="004A0B2E">
          <w:r w:rsidRPr="00173333">
            <w:rPr>
              <w:rFonts w:ascii="Helvetica" w:hAnsi="Helvetica"/>
              <w:sz w:val="21"/>
              <w:szCs w:val="21"/>
              <w:shd w:val="clear" w:color="auto" w:fill="FFFFFF"/>
            </w:rPr>
            <w:t xml:space="preserve">BELBIN Associates. (2020) state </w:t>
          </w:r>
          <w:r w:rsidRPr="008D5AFA">
            <w:t xml:space="preserve">Belbin Team Roles are used to identify behavioural strengths and weaknesses in the workplace. Whether developing people, resolving conflict or fine-tuning high performance, Belbin provides the language to ensure that individuals and teams communicate and work together with greater understanding. </w:t>
          </w:r>
        </w:p>
        <w:p w14:paraId="2631365D" w14:textId="77777777" w:rsidR="003D2972" w:rsidRDefault="003D2972" w:rsidP="004A0B2E">
          <w:r>
            <w:t xml:space="preserve">Results show that the PM is a Resource Investigator, Team worker and Monitor Evaluator. </w:t>
          </w:r>
        </w:p>
        <w:p w14:paraId="48FF67C6" w14:textId="77777777" w:rsidR="003D2972" w:rsidRDefault="003D2972" w:rsidP="004A0B2E"/>
        <w:p w14:paraId="01280705" w14:textId="77A20196" w:rsidR="00145337" w:rsidRPr="00583451" w:rsidRDefault="00145337" w:rsidP="004A0B2E">
          <w:pPr>
            <w:rPr>
              <w:rFonts w:ascii="Arial" w:hAnsi="Arial" w:cs="Arial"/>
              <w:shd w:val="clear" w:color="auto" w:fill="FFFFFF"/>
            </w:rPr>
          </w:pPr>
        </w:p>
        <w:p w14:paraId="582C110E" w14:textId="2D9725D9" w:rsidR="00D1200F" w:rsidRPr="00D1200F" w:rsidRDefault="00E70451" w:rsidP="00D1200F">
          <w:pPr>
            <w:pStyle w:val="Heading1"/>
            <w:rPr>
              <w:rFonts w:ascii="Arial" w:hAnsi="Arial" w:cs="Arial"/>
              <w:sz w:val="24"/>
              <w:szCs w:val="24"/>
            </w:rPr>
          </w:pPr>
          <w:bookmarkStart w:id="20" w:name="_Toc44625921"/>
          <w:r w:rsidRPr="00807145">
            <w:rPr>
              <w:rFonts w:ascii="Arial" w:hAnsi="Arial" w:cs="Arial"/>
              <w:sz w:val="24"/>
              <w:szCs w:val="24"/>
            </w:rPr>
            <w:t>Recommendations</w:t>
          </w:r>
          <w:bookmarkEnd w:id="20"/>
          <w:r w:rsidRPr="00807145">
            <w:rPr>
              <w:rFonts w:ascii="Arial" w:hAnsi="Arial" w:cs="Arial"/>
              <w:sz w:val="24"/>
              <w:szCs w:val="24"/>
            </w:rPr>
            <w:t xml:space="preserve"> </w:t>
          </w:r>
        </w:p>
        <w:p w14:paraId="7D97CA26" w14:textId="72E791E4" w:rsidR="003D2972" w:rsidRDefault="003D2972" w:rsidP="004A0B2E">
          <w:r>
            <w:t xml:space="preserve">Belbin’s team role model shows weaknesses in the PM </w:t>
          </w:r>
          <w:r w:rsidR="00D1200F">
            <w:t>ability</w:t>
          </w:r>
          <w:r>
            <w:t xml:space="preserve"> as a project manager. Resource investigators weaknesses state Over-optimistic. Loses interest once initial enthusiasm has passed. This may cause problems as the PM will lose focus on tasks and the project will take longer than needed. The weakness of Team worker is Indecisive in crunch situations. Avoids confrontation. This may cause problems to arise as if the PM does not deal with conflict within the team </w:t>
          </w:r>
          <w:r w:rsidR="00373945">
            <w:t>as the PM</w:t>
          </w:r>
          <w:r>
            <w:t xml:space="preserve"> do</w:t>
          </w:r>
          <w:r w:rsidR="00373945">
            <w:t>es</w:t>
          </w:r>
          <w:r>
            <w:t xml:space="preserve"> not like confrontation this will stop the team from succeeding in the project. The PM should work on theses weakness by shadowing other PM. </w:t>
          </w:r>
          <w:r w:rsidRPr="00173333">
            <w:t>(</w:t>
          </w:r>
          <w:r w:rsidRPr="00173333">
            <w:rPr>
              <w:rFonts w:ascii="Helvetica" w:hAnsi="Helvetica"/>
              <w:sz w:val="21"/>
              <w:szCs w:val="21"/>
              <w:shd w:val="clear" w:color="auto" w:fill="FFFFFF"/>
            </w:rPr>
            <w:t>BELBIN Associates. 2020)</w:t>
          </w:r>
        </w:p>
        <w:p w14:paraId="046A7C40" w14:textId="512B933C" w:rsidR="000206C2" w:rsidRPr="003D2972" w:rsidRDefault="003D2972" w:rsidP="004A0B2E">
          <w:r>
            <w:t xml:space="preserve">Overall, the project was successful and all of the aims and objectives where met and the measures of success. Recommendation for next time would be for staff to encourage customers to follow social distancing guidelines. </w:t>
          </w:r>
          <w:r w:rsidR="000206C2">
            <w:rPr>
              <w:rFonts w:ascii="Arial" w:hAnsi="Arial" w:cs="Arial"/>
              <w:shd w:val="clear" w:color="auto" w:fill="FFFFFF"/>
            </w:rPr>
            <w:br w:type="page"/>
          </w:r>
        </w:p>
        <w:bookmarkStart w:id="21" w:name="_Toc517387244" w:displacedByCustomXml="next"/>
        <w:bookmarkStart w:id="22" w:name="_Toc44625922" w:displacedByCustomXml="next"/>
        <w:sdt>
          <w:sdtPr>
            <w:rPr>
              <w:rFonts w:asciiTheme="minorHAnsi" w:eastAsiaTheme="minorHAnsi" w:hAnsiTheme="minorHAnsi" w:cs="Arial"/>
              <w:color w:val="auto"/>
              <w:sz w:val="22"/>
              <w:szCs w:val="22"/>
            </w:rPr>
            <w:id w:val="1813528917"/>
            <w:docPartObj>
              <w:docPartGallery w:val="Bibliographies"/>
              <w:docPartUnique/>
            </w:docPartObj>
          </w:sdtPr>
          <w:sdtEndPr/>
          <w:sdtContent>
            <w:p w14:paraId="0932EF6E" w14:textId="77777777" w:rsidR="00CB38D6" w:rsidRPr="00AE2D59" w:rsidRDefault="006855B3" w:rsidP="004A0B2E">
              <w:pPr>
                <w:pStyle w:val="Heading1"/>
                <w:rPr>
                  <w:rFonts w:asciiTheme="minorHAnsi" w:hAnsiTheme="minorHAnsi" w:cs="Arial"/>
                  <w:sz w:val="22"/>
                  <w:szCs w:val="22"/>
                </w:rPr>
              </w:pPr>
              <w:r w:rsidRPr="00AE2D59">
                <w:rPr>
                  <w:rFonts w:asciiTheme="minorHAnsi" w:hAnsiTheme="minorHAnsi" w:cs="Arial"/>
                  <w:sz w:val="22"/>
                  <w:szCs w:val="22"/>
                </w:rPr>
                <w:t>References</w:t>
              </w:r>
              <w:bookmarkEnd w:id="22"/>
              <w:bookmarkEnd w:id="21"/>
            </w:p>
            <w:p w14:paraId="3CEAC355" w14:textId="77777777" w:rsidR="00CB38D6" w:rsidRPr="00AE2D59" w:rsidRDefault="00CB38D6" w:rsidP="00CB38D6"/>
            <w:p w14:paraId="3637ABDE" w14:textId="41ECCC2C" w:rsidR="00CB38D6" w:rsidRPr="00AE2D59" w:rsidRDefault="00BE594D" w:rsidP="00BE594D">
              <w:r w:rsidRPr="00AE2D59">
                <w:t xml:space="preserve">1/ </w:t>
              </w:r>
              <w:r w:rsidR="00CB38D6" w:rsidRPr="00AE2D59">
                <w:t>Costa,</w:t>
              </w:r>
              <w:r w:rsidR="00DE00B3" w:rsidRPr="00AE2D59">
                <w:t xml:space="preserve"> A </w:t>
              </w:r>
              <w:r w:rsidR="00AE2D59" w:rsidRPr="00AE2D59">
                <w:t xml:space="preserve">and </w:t>
              </w:r>
              <w:proofErr w:type="spellStart"/>
              <w:r w:rsidR="00AE2D59" w:rsidRPr="00AE2D59">
                <w:t>Kallick</w:t>
              </w:r>
              <w:proofErr w:type="spellEnd"/>
              <w:r w:rsidR="00CB38D6" w:rsidRPr="00AE2D59">
                <w:t>,</w:t>
              </w:r>
              <w:r w:rsidR="00DE00B3" w:rsidRPr="00AE2D59">
                <w:t xml:space="preserve"> B</w:t>
              </w:r>
              <w:r w:rsidR="00CB38D6" w:rsidRPr="00AE2D59">
                <w:t xml:space="preserve"> (2008) </w:t>
              </w:r>
              <w:r w:rsidR="00CB38D6" w:rsidRPr="00AE2D59">
                <w:rPr>
                  <w:i/>
                  <w:iCs/>
                </w:rPr>
                <w:t>Learning and Leading with Habits of Mind: 16</w:t>
              </w:r>
              <w:r w:rsidR="00CB38D6" w:rsidRPr="00AE2D59">
                <w:rPr>
                  <w:b/>
                  <w:bCs/>
                </w:rPr>
                <w:t xml:space="preserve"> </w:t>
              </w:r>
              <w:r w:rsidR="00CB38D6" w:rsidRPr="00AE2D59">
                <w:rPr>
                  <w:i/>
                  <w:iCs/>
                </w:rPr>
                <w:t>Essential Characteristics for success</w:t>
              </w:r>
              <w:r w:rsidR="00CB38D6" w:rsidRPr="00AE2D59">
                <w:rPr>
                  <w:b/>
                  <w:bCs/>
                </w:rPr>
                <w:t xml:space="preserve"> </w:t>
              </w:r>
              <w:r w:rsidR="00CB38D6" w:rsidRPr="00AE2D59">
                <w:t>ASCD:USA</w:t>
              </w:r>
            </w:p>
            <w:p w14:paraId="02181579" w14:textId="72BDE61E" w:rsidR="00CB38D6" w:rsidRPr="00AE2D59" w:rsidRDefault="00BE594D" w:rsidP="00BE594D">
              <w:pPr>
                <w:pStyle w:val="NormalWeb"/>
                <w:rPr>
                  <w:rFonts w:asciiTheme="minorHAnsi" w:hAnsiTheme="minorHAnsi" w:cstheme="minorHAnsi"/>
                  <w:b/>
                  <w:bCs/>
                  <w:color w:val="000000" w:themeColor="text1"/>
                  <w:sz w:val="22"/>
                  <w:szCs w:val="22"/>
                </w:rPr>
              </w:pPr>
              <w:r w:rsidRPr="00AE2D59">
                <w:rPr>
                  <w:rFonts w:asciiTheme="minorHAnsi" w:hAnsiTheme="minorHAnsi" w:cstheme="minorHAnsi"/>
                  <w:color w:val="000000" w:themeColor="text1"/>
                  <w:sz w:val="22"/>
                  <w:szCs w:val="22"/>
                </w:rPr>
                <w:t xml:space="preserve">2/ </w:t>
              </w:r>
              <w:r w:rsidR="00CB38D6" w:rsidRPr="00AE2D59">
                <w:rPr>
                  <w:rFonts w:asciiTheme="minorHAnsi" w:hAnsiTheme="minorHAnsi" w:cstheme="minorHAnsi"/>
                  <w:color w:val="000000" w:themeColor="text1"/>
                  <w:sz w:val="22"/>
                  <w:szCs w:val="22"/>
                </w:rPr>
                <w:t xml:space="preserve">Association for Project Management (2020) </w:t>
              </w:r>
              <w:r w:rsidR="00CB38D6" w:rsidRPr="00AE2D59">
                <w:rPr>
                  <w:rFonts w:asciiTheme="minorHAnsi" w:eastAsiaTheme="minorHAnsi" w:hAnsiTheme="minorHAnsi" w:cstheme="minorHAnsi"/>
                  <w:i/>
                  <w:iCs/>
                  <w:color w:val="000000" w:themeColor="text1"/>
                  <w:sz w:val="22"/>
                  <w:szCs w:val="22"/>
                </w:rPr>
                <w:t>What is a Gantt chart?</w:t>
              </w:r>
              <w:r w:rsidR="00CB38D6" w:rsidRPr="00AE2D59">
                <w:rPr>
                  <w:rFonts w:asciiTheme="minorHAnsi" w:hAnsiTheme="minorHAnsi" w:cstheme="minorHAnsi"/>
                  <w:b/>
                  <w:bCs/>
                  <w:color w:val="000000" w:themeColor="text1"/>
                  <w:sz w:val="22"/>
                  <w:szCs w:val="22"/>
                </w:rPr>
                <w:t xml:space="preserve"> </w:t>
              </w:r>
              <w:r w:rsidR="00CB38D6" w:rsidRPr="00AE2D59">
                <w:rPr>
                  <w:rFonts w:asciiTheme="minorHAnsi" w:hAnsiTheme="minorHAnsi" w:cstheme="minorHAnsi"/>
                  <w:color w:val="000000" w:themeColor="text1"/>
                  <w:sz w:val="22"/>
                  <w:szCs w:val="22"/>
                </w:rPr>
                <w:t xml:space="preserve">Available at: </w:t>
              </w:r>
              <w:hyperlink r:id="rId27" w:history="1">
                <w:r w:rsidR="00CB38D6" w:rsidRPr="00AE2D59">
                  <w:rPr>
                    <w:rStyle w:val="Hyperlink"/>
                    <w:rFonts w:asciiTheme="minorHAnsi" w:eastAsiaTheme="minorEastAsia" w:hAnsiTheme="minorHAnsi"/>
                    <w:color w:val="003E5A"/>
                    <w:sz w:val="22"/>
                    <w:szCs w:val="22"/>
                  </w:rPr>
                  <w:t>https://www.apm.org.uk/resources/find-a-resource/gantt-chart/</w:t>
                </w:r>
              </w:hyperlink>
              <w:r w:rsidR="00CB38D6" w:rsidRPr="00AE2D59">
                <w:rPr>
                  <w:rFonts w:asciiTheme="minorHAnsi" w:hAnsiTheme="minorHAnsi"/>
                  <w:color w:val="373A3C"/>
                  <w:sz w:val="22"/>
                  <w:szCs w:val="22"/>
                </w:rPr>
                <w:t xml:space="preserve"> </w:t>
              </w:r>
              <w:r w:rsidR="00CB38D6" w:rsidRPr="00AE2D59">
                <w:rPr>
                  <w:rFonts w:asciiTheme="minorHAnsi" w:hAnsiTheme="minorHAnsi" w:cstheme="minorHAnsi"/>
                  <w:color w:val="000000" w:themeColor="text1"/>
                  <w:sz w:val="22"/>
                  <w:szCs w:val="22"/>
                </w:rPr>
                <w:t>(Accessed:02/06/2020)</w:t>
              </w:r>
            </w:p>
            <w:p w14:paraId="289D03B5" w14:textId="7EA45BF0" w:rsidR="00CB38D6" w:rsidRPr="00AE2D59" w:rsidRDefault="00BE594D" w:rsidP="00BE594D">
              <w:r w:rsidRPr="00AE2D59">
                <w:t>3/</w:t>
              </w:r>
              <w:r w:rsidR="0097133F" w:rsidRPr="00AE2D59">
                <w:t xml:space="preserve"> </w:t>
              </w:r>
              <w:r w:rsidR="00CB38D6" w:rsidRPr="00AE2D59">
                <w:t>Association for Project Management (2020)</w:t>
              </w:r>
              <w:r w:rsidR="00CB38D6" w:rsidRPr="00AE2D59">
                <w:rPr>
                  <w:rFonts w:eastAsia="Times New Roman" w:cs="Arial"/>
                  <w:color w:val="8D0F48"/>
                  <w:kern w:val="36"/>
                  <w:lang w:eastAsia="en-GB"/>
                </w:rPr>
                <w:t xml:space="preserve"> </w:t>
              </w:r>
              <w:r w:rsidR="00CB38D6" w:rsidRPr="00AE2D59">
                <w:rPr>
                  <w:i/>
                  <w:iCs/>
                </w:rPr>
                <w:t>What is risk management?</w:t>
              </w:r>
              <w:r w:rsidR="00CB38D6" w:rsidRPr="00AE2D59">
                <w:t xml:space="preserve"> Available at: </w:t>
              </w:r>
              <w:hyperlink r:id="rId28" w:history="1">
                <w:r w:rsidR="00CB38D6" w:rsidRPr="00AE2D59">
                  <w:rPr>
                    <w:rStyle w:val="Hyperlink"/>
                  </w:rPr>
                  <w:t>https://www.apm.org.uk/resources/what-is-project-management/what-is-risk-management/</w:t>
                </w:r>
              </w:hyperlink>
              <w:r w:rsidR="00CB38D6" w:rsidRPr="00AE2D59">
                <w:t xml:space="preserve"> (accessed: 27/06/20)</w:t>
              </w:r>
            </w:p>
            <w:p w14:paraId="6694B255" w14:textId="7029B91A" w:rsidR="00CB38D6" w:rsidRPr="00AE2D59" w:rsidRDefault="00BE594D" w:rsidP="00BE594D">
              <w:pPr>
                <w:rPr>
                  <w:iCs/>
                </w:rPr>
              </w:pPr>
              <w:r w:rsidRPr="00AE2D59">
                <w:rPr>
                  <w:rFonts w:cstheme="minorHAnsi"/>
                  <w:shd w:val="clear" w:color="auto" w:fill="FFFFFF"/>
                </w:rPr>
                <w:t xml:space="preserve">4/ </w:t>
              </w:r>
              <w:r w:rsidR="00CB38D6" w:rsidRPr="00AE2D59">
                <w:rPr>
                  <w:rFonts w:cstheme="minorHAnsi"/>
                  <w:shd w:val="clear" w:color="auto" w:fill="FFFFFF"/>
                </w:rPr>
                <w:t>BELBIN Associates. (2020)</w:t>
              </w:r>
              <w:r w:rsidR="00CB38D6" w:rsidRPr="00AE2D59">
                <w:rPr>
                  <w:shd w:val="clear" w:color="auto" w:fill="FFFFFF"/>
                </w:rPr>
                <w:t xml:space="preserve"> </w:t>
              </w:r>
              <w:r w:rsidR="00CB38D6" w:rsidRPr="00AE2D59">
                <w:rPr>
                  <w:iCs/>
                </w:rPr>
                <w:t xml:space="preserve">The Nine Belbin Team Roles. </w:t>
              </w:r>
              <w:r w:rsidR="00CB38D6" w:rsidRPr="00AE2D59">
                <w:rPr>
                  <w:i/>
                </w:rPr>
                <w:t>Available at:</w:t>
              </w:r>
              <w:r w:rsidR="00CB38D6" w:rsidRPr="00AE2D59">
                <w:t xml:space="preserve"> </w:t>
              </w:r>
              <w:hyperlink r:id="rId29" w:history="1">
                <w:r w:rsidR="00CB38D6" w:rsidRPr="00AE2D59">
                  <w:rPr>
                    <w:rStyle w:val="Hyperlink"/>
                  </w:rPr>
                  <w:t>https://www.belbin.com/about/belbin-team-roles/</w:t>
                </w:r>
              </w:hyperlink>
              <w:r w:rsidR="00CB38D6" w:rsidRPr="00AE2D59">
                <w:t xml:space="preserve"> (accessed 27/06/20)</w:t>
              </w:r>
            </w:p>
            <w:p w14:paraId="3C756D18" w14:textId="1201A59F" w:rsidR="00CB38D6" w:rsidRPr="00AE2D59" w:rsidRDefault="00BE594D" w:rsidP="00BE594D">
              <w:pPr>
                <w:rPr>
                  <w:i/>
                </w:rPr>
              </w:pPr>
              <w:r w:rsidRPr="00AE2D59">
                <w:rPr>
                  <w:rFonts w:cstheme="minorHAnsi"/>
                  <w:shd w:val="clear" w:color="auto" w:fill="FFFFFF"/>
                </w:rPr>
                <w:t xml:space="preserve">5/ </w:t>
              </w:r>
              <w:r w:rsidR="00CB38D6" w:rsidRPr="00AE2D59">
                <w:rPr>
                  <w:rFonts w:cstheme="minorHAnsi"/>
                  <w:shd w:val="clear" w:color="auto" w:fill="FFFFFF"/>
                </w:rPr>
                <w:t>BELBIN Associates.</w:t>
              </w:r>
              <w:r w:rsidR="00CB38D6" w:rsidRPr="00AE2D59">
                <w:rPr>
                  <w:shd w:val="clear" w:color="auto" w:fill="FFFFFF"/>
                </w:rPr>
                <w:t xml:space="preserve"> </w:t>
              </w:r>
              <w:r w:rsidR="00CB38D6" w:rsidRPr="00AE2D59">
                <w:rPr>
                  <w:color w:val="414141"/>
                  <w:shd w:val="clear" w:color="auto" w:fill="FFFFFF"/>
                </w:rPr>
                <w:t xml:space="preserve">(2020) </w:t>
              </w:r>
              <w:r w:rsidR="00CB38D6" w:rsidRPr="00AE2D59">
                <w:rPr>
                  <w:i/>
                </w:rPr>
                <w:t>why use Belbin?</w:t>
              </w:r>
              <w:r w:rsidR="00CB38D6" w:rsidRPr="00AE2D59">
                <w:t xml:space="preserve"> </w:t>
              </w:r>
              <w:r w:rsidR="00CB38D6" w:rsidRPr="00AE2D59">
                <w:rPr>
                  <w:i/>
                </w:rPr>
                <w:t xml:space="preserve">Available at: </w:t>
              </w:r>
              <w:hyperlink r:id="rId30" w:history="1">
                <w:r w:rsidR="00CB38D6" w:rsidRPr="00AE2D59">
                  <w:rPr>
                    <w:rStyle w:val="Hyperlink"/>
                  </w:rPr>
                  <w:t>https://www.belbin.com/about/why-use-belbin/</w:t>
                </w:r>
              </w:hyperlink>
              <w:r w:rsidR="00CB38D6" w:rsidRPr="00AE2D59">
                <w:t xml:space="preserve"> (accessed 27/06/20)</w:t>
              </w:r>
            </w:p>
            <w:p w14:paraId="15DC6E8D" w14:textId="4046F7C2" w:rsidR="004D5986" w:rsidRPr="00AE2D59" w:rsidRDefault="00BE594D" w:rsidP="00BE594D">
              <w:pPr>
                <w:pStyle w:val="NormalWeb"/>
                <w:rPr>
                  <w:rFonts w:asciiTheme="minorHAnsi" w:hAnsiTheme="minorHAnsi"/>
                  <w:color w:val="373A3C"/>
                  <w:sz w:val="22"/>
                  <w:szCs w:val="22"/>
                </w:rPr>
              </w:pPr>
              <w:r w:rsidRPr="00AE2D59">
                <w:rPr>
                  <w:rFonts w:asciiTheme="minorHAnsi" w:hAnsiTheme="minorHAnsi" w:cstheme="minorHAnsi"/>
                  <w:color w:val="000000" w:themeColor="text1"/>
                  <w:sz w:val="22"/>
                  <w:szCs w:val="22"/>
                </w:rPr>
                <w:t xml:space="preserve">6/ </w:t>
              </w:r>
              <w:r w:rsidR="004D5986" w:rsidRPr="00AE2D59">
                <w:rPr>
                  <w:rFonts w:asciiTheme="minorHAnsi" w:hAnsiTheme="minorHAnsi" w:cstheme="minorHAnsi"/>
                  <w:color w:val="000000" w:themeColor="text1"/>
                  <w:sz w:val="22"/>
                  <w:szCs w:val="22"/>
                </w:rPr>
                <w:t xml:space="preserve">Chegg Inc (2003-2020) </w:t>
              </w:r>
              <w:r w:rsidR="004D5986" w:rsidRPr="00AE2D59">
                <w:rPr>
                  <w:rStyle w:val="Emphasis"/>
                  <w:rFonts w:asciiTheme="minorHAnsi" w:eastAsiaTheme="majorEastAsia" w:hAnsiTheme="minorHAnsi" w:cstheme="minorHAnsi"/>
                  <w:color w:val="000000" w:themeColor="text1"/>
                  <w:sz w:val="22"/>
                  <w:szCs w:val="22"/>
                </w:rPr>
                <w:t>What is a Quad Chart?</w:t>
              </w:r>
              <w:r w:rsidR="004D5986" w:rsidRPr="00AE2D59">
                <w:rPr>
                  <w:rFonts w:asciiTheme="minorHAnsi" w:hAnsiTheme="minorHAnsi" w:cstheme="minorHAnsi"/>
                  <w:color w:val="000000" w:themeColor="text1"/>
                  <w:sz w:val="22"/>
                  <w:szCs w:val="22"/>
                </w:rPr>
                <w:t xml:space="preserve"> Available at:</w:t>
              </w:r>
              <w:r w:rsidR="004D5986" w:rsidRPr="00AE2D59">
                <w:rPr>
                  <w:rFonts w:asciiTheme="minorHAnsi" w:hAnsiTheme="minorHAnsi"/>
                  <w:color w:val="000000" w:themeColor="text1"/>
                  <w:sz w:val="22"/>
                  <w:szCs w:val="22"/>
                </w:rPr>
                <w:t xml:space="preserve"> </w:t>
              </w:r>
              <w:hyperlink r:id="rId31" w:history="1">
                <w:r w:rsidR="004D5986" w:rsidRPr="00AE2D59">
                  <w:rPr>
                    <w:rStyle w:val="Hyperlink"/>
                    <w:rFonts w:asciiTheme="minorHAnsi" w:eastAsiaTheme="minorEastAsia" w:hAnsiTheme="minorHAnsi"/>
                    <w:color w:val="003E5A"/>
                    <w:sz w:val="22"/>
                    <w:szCs w:val="22"/>
                  </w:rPr>
                  <w:t>https://www.chegg.com/homework-help/questions-and-answers/quad-chart-quad-chart-one-page-summary-project-visual-well-descriptive-simple-tool-extreme-q25204961</w:t>
                </w:r>
              </w:hyperlink>
              <w:r w:rsidR="004D5986" w:rsidRPr="00AE2D59">
                <w:rPr>
                  <w:rFonts w:asciiTheme="minorHAnsi" w:hAnsiTheme="minorHAnsi"/>
                  <w:color w:val="373A3C"/>
                  <w:sz w:val="22"/>
                  <w:szCs w:val="22"/>
                </w:rPr>
                <w:t xml:space="preserve"> </w:t>
              </w:r>
              <w:r w:rsidR="004D5986" w:rsidRPr="00AE2D59">
                <w:rPr>
                  <w:rFonts w:asciiTheme="minorHAnsi" w:hAnsiTheme="minorHAnsi" w:cstheme="minorHAnsi"/>
                  <w:color w:val="000000" w:themeColor="text1"/>
                  <w:sz w:val="22"/>
                  <w:szCs w:val="22"/>
                </w:rPr>
                <w:t>(Accessed: 26/05/20)</w:t>
              </w:r>
            </w:p>
            <w:p w14:paraId="2046B555" w14:textId="47B44E02" w:rsidR="004D5986" w:rsidRPr="00AE2D59" w:rsidRDefault="00BE594D" w:rsidP="00BE594D">
              <w:r w:rsidRPr="00AE2D59">
                <w:t xml:space="preserve">7/ </w:t>
              </w:r>
              <w:proofErr w:type="spellStart"/>
              <w:r w:rsidR="004D5986" w:rsidRPr="00AE2D59">
                <w:t>Ebbesen</w:t>
              </w:r>
              <w:proofErr w:type="spellEnd"/>
              <w:r w:rsidR="004D5986" w:rsidRPr="00AE2D59">
                <w:t xml:space="preserve">, Jonas </w:t>
              </w:r>
              <w:proofErr w:type="spellStart"/>
              <w:r w:rsidR="004D5986" w:rsidRPr="00AE2D59">
                <w:t>Balshoej</w:t>
              </w:r>
              <w:proofErr w:type="spellEnd"/>
              <w:r w:rsidR="004D5986" w:rsidRPr="00AE2D59">
                <w:t xml:space="preserve"> and Hope, Alex (2013) Re-imagining the Iron Triangle: Embedding Sustainability into Project Constraints. PM World Journal, II (III). ISSN 2330-4480</w:t>
              </w:r>
            </w:p>
            <w:p w14:paraId="4E763814" w14:textId="67744DFE" w:rsidR="004D5986" w:rsidRPr="00AE2D59" w:rsidRDefault="00BE594D" w:rsidP="00BE594D">
              <w:pPr>
                <w:pStyle w:val="NormalWeb"/>
                <w:rPr>
                  <w:rFonts w:asciiTheme="minorHAnsi" w:hAnsiTheme="minorHAnsi" w:cstheme="minorHAnsi"/>
                  <w:sz w:val="22"/>
                  <w:szCs w:val="22"/>
                </w:rPr>
              </w:pPr>
              <w:r w:rsidRPr="00AE2D59">
                <w:rPr>
                  <w:rFonts w:asciiTheme="minorHAnsi" w:hAnsiTheme="minorHAnsi" w:cstheme="minorHAnsi"/>
                  <w:sz w:val="22"/>
                  <w:szCs w:val="22"/>
                </w:rPr>
                <w:t xml:space="preserve">8/ </w:t>
              </w:r>
              <w:proofErr w:type="spellStart"/>
              <w:r w:rsidR="004D5986" w:rsidRPr="00AE2D59">
                <w:rPr>
                  <w:rFonts w:asciiTheme="minorHAnsi" w:hAnsiTheme="minorHAnsi" w:cstheme="minorHAnsi"/>
                  <w:sz w:val="22"/>
                  <w:szCs w:val="22"/>
                </w:rPr>
                <w:t>Gossy</w:t>
              </w:r>
              <w:proofErr w:type="spellEnd"/>
              <w:r w:rsidR="004D5986" w:rsidRPr="00AE2D59">
                <w:rPr>
                  <w:rFonts w:asciiTheme="minorHAnsi" w:hAnsiTheme="minorHAnsi" w:cstheme="minorHAnsi"/>
                  <w:sz w:val="22"/>
                  <w:szCs w:val="22"/>
                </w:rPr>
                <w:t xml:space="preserve">, G (2008) </w:t>
              </w:r>
              <w:r w:rsidR="004D5986" w:rsidRPr="00AE2D59">
                <w:rPr>
                  <w:rStyle w:val="Emphasis"/>
                  <w:rFonts w:asciiTheme="minorHAnsi" w:eastAsiaTheme="majorEastAsia" w:hAnsiTheme="minorHAnsi" w:cstheme="minorHAnsi"/>
                  <w:sz w:val="22"/>
                  <w:szCs w:val="22"/>
                </w:rPr>
                <w:t xml:space="preserve">A Stakeholder Rationale for Risk Management. </w:t>
              </w:r>
              <w:r w:rsidR="004D5986" w:rsidRPr="00AE2D59">
                <w:rPr>
                  <w:rFonts w:asciiTheme="minorHAnsi" w:hAnsiTheme="minorHAnsi" w:cstheme="minorHAnsi"/>
                  <w:sz w:val="22"/>
                  <w:szCs w:val="22"/>
                </w:rPr>
                <w:t>Germany</w:t>
              </w:r>
              <w:r w:rsidR="004D5986" w:rsidRPr="00AE2D59">
                <w:rPr>
                  <w:rStyle w:val="Emphasis"/>
                  <w:rFonts w:asciiTheme="minorHAnsi" w:eastAsiaTheme="majorEastAsia" w:hAnsiTheme="minorHAnsi" w:cstheme="minorHAnsi"/>
                  <w:sz w:val="22"/>
                  <w:szCs w:val="22"/>
                </w:rPr>
                <w:t xml:space="preserve">: </w:t>
              </w:r>
              <w:r w:rsidR="004D5986" w:rsidRPr="00AE2D59">
                <w:rPr>
                  <w:rFonts w:asciiTheme="minorHAnsi" w:hAnsiTheme="minorHAnsi" w:cstheme="minorHAnsi"/>
                  <w:sz w:val="22"/>
                  <w:szCs w:val="22"/>
                </w:rPr>
                <w:t xml:space="preserve">Gabler Edition </w:t>
              </w:r>
              <w:proofErr w:type="spellStart"/>
              <w:r w:rsidR="004D5986" w:rsidRPr="00AE2D59">
                <w:rPr>
                  <w:rFonts w:asciiTheme="minorHAnsi" w:hAnsiTheme="minorHAnsi" w:cstheme="minorHAnsi"/>
                  <w:sz w:val="22"/>
                  <w:szCs w:val="22"/>
                </w:rPr>
                <w:t>Wissenschaft</w:t>
              </w:r>
              <w:proofErr w:type="spellEnd"/>
              <w:r w:rsidR="004D5986" w:rsidRPr="00AE2D59">
                <w:rPr>
                  <w:rFonts w:asciiTheme="minorHAnsi" w:hAnsiTheme="minorHAnsi" w:cstheme="minorHAnsi"/>
                  <w:sz w:val="22"/>
                  <w:szCs w:val="22"/>
                </w:rPr>
                <w:t>.</w:t>
              </w:r>
            </w:p>
            <w:p w14:paraId="36881E98" w14:textId="49A7387B" w:rsidR="004D5986" w:rsidRPr="00AE2D59" w:rsidRDefault="00BE594D" w:rsidP="00BE594D">
              <w:r w:rsidRPr="00AE2D59">
                <w:t xml:space="preserve">9/ </w:t>
              </w:r>
              <w:r w:rsidR="004D5986" w:rsidRPr="00AE2D59">
                <w:t>Guardian News &amp; Media Limited, (2020) </w:t>
              </w:r>
              <w:r w:rsidR="004D5986" w:rsidRPr="00AE2D59">
                <w:rPr>
                  <w:i/>
                  <w:iCs/>
                </w:rPr>
                <w:t xml:space="preserve">Want to know the secret of success? Help your competitors. </w:t>
              </w:r>
              <w:r w:rsidR="004D5986" w:rsidRPr="00AE2D59">
                <w:t xml:space="preserve">Available at: </w:t>
              </w:r>
              <w:hyperlink r:id="rId32" w:history="1">
                <w:r w:rsidR="004D5986" w:rsidRPr="00AE2D59">
                  <w:rPr>
                    <w:rStyle w:val="Hyperlink"/>
                  </w:rPr>
                  <w:t>https://www.theguardian.com/women-in-leadership/2015/jul/02/why-we-should-embrace-co-opetition</w:t>
                </w:r>
              </w:hyperlink>
              <w:r w:rsidR="004D5986" w:rsidRPr="00AE2D59">
                <w:t xml:space="preserve"> (accessed: 27/06/20)</w:t>
              </w:r>
            </w:p>
            <w:p w14:paraId="3D56AA80" w14:textId="67537203" w:rsidR="004357FA" w:rsidRPr="00AE2D59" w:rsidRDefault="00BE594D" w:rsidP="00BE594D">
              <w:r w:rsidRPr="00AE2D59">
                <w:rPr>
                  <w:rFonts w:cs="Arial"/>
                </w:rPr>
                <w:t xml:space="preserve">10/ </w:t>
              </w:r>
              <w:proofErr w:type="spellStart"/>
              <w:r w:rsidR="004357FA" w:rsidRPr="00AE2D59">
                <w:rPr>
                  <w:rFonts w:cs="Arial"/>
                </w:rPr>
                <w:t>JPIMedia</w:t>
              </w:r>
              <w:proofErr w:type="spellEnd"/>
              <w:r w:rsidR="004357FA" w:rsidRPr="00AE2D59">
                <w:rPr>
                  <w:rFonts w:cs="Arial"/>
                </w:rPr>
                <w:t xml:space="preserve"> Publications Ltd. (2020) Available at: </w:t>
              </w:r>
              <w:r w:rsidR="004357FA" w:rsidRPr="00AE2D59">
                <w:rPr>
                  <w:rStyle w:val="Emphasis"/>
                  <w:rFonts w:cs="Arial"/>
                </w:rPr>
                <w:t xml:space="preserve">Coronavirus: Marks and Spencer to give staff 15% pay </w:t>
              </w:r>
              <w:proofErr w:type="spellStart"/>
              <w:r w:rsidR="004357FA" w:rsidRPr="00AE2D59">
                <w:rPr>
                  <w:rStyle w:val="Emphasis"/>
                  <w:rFonts w:cs="Arial"/>
                </w:rPr>
                <w:t>rise</w:t>
              </w:r>
              <w:proofErr w:type="spellEnd"/>
              <w:r w:rsidR="004357FA" w:rsidRPr="00AE2D59">
                <w:rPr>
                  <w:rStyle w:val="Emphasis"/>
                  <w:rFonts w:cs="Arial"/>
                </w:rPr>
                <w:t xml:space="preserve"> for working during lockdown. Available at:</w:t>
              </w:r>
              <w:r w:rsidR="004357FA" w:rsidRPr="00AE2D59">
                <w:rPr>
                  <w:i/>
                  <w:iCs/>
                </w:rPr>
                <w:t xml:space="preserve"> </w:t>
              </w:r>
              <w:hyperlink r:id="rId33" w:history="1">
                <w:r w:rsidR="004357FA" w:rsidRPr="00AE2D59">
                  <w:rPr>
                    <w:rStyle w:val="Hyperlink"/>
                    <w:color w:val="003E5A"/>
                  </w:rPr>
                  <w:t>https://inews.co.uk/news/consumer/marks-and-spencer-pay-rise-staff-working-during-coronavirus-lockdown-uk-2526842</w:t>
                </w:r>
              </w:hyperlink>
              <w:r w:rsidR="004357FA" w:rsidRPr="00AE2D59">
                <w:rPr>
                  <w:color w:val="373A3C"/>
                </w:rPr>
                <w:t xml:space="preserve">  </w:t>
              </w:r>
              <w:r w:rsidR="004357FA" w:rsidRPr="00AE2D59">
                <w:t>(Accessed: 21/05/20)</w:t>
              </w:r>
            </w:p>
            <w:p w14:paraId="5B1B8EA6" w14:textId="4C2D06D2" w:rsidR="004357FA" w:rsidRPr="00AE2D59" w:rsidRDefault="00BE594D" w:rsidP="00BE594D">
              <w:pPr>
                <w:pStyle w:val="NormalWeb"/>
                <w:rPr>
                  <w:rFonts w:asciiTheme="minorHAnsi" w:hAnsiTheme="minorHAnsi" w:cstheme="minorHAnsi"/>
                  <w:sz w:val="22"/>
                  <w:szCs w:val="22"/>
                </w:rPr>
              </w:pPr>
              <w:r w:rsidRPr="00AE2D59">
                <w:rPr>
                  <w:rFonts w:asciiTheme="minorHAnsi" w:hAnsiTheme="minorHAnsi" w:cstheme="minorHAnsi"/>
                  <w:sz w:val="22"/>
                  <w:szCs w:val="22"/>
                </w:rPr>
                <w:t xml:space="preserve">11/ </w:t>
              </w:r>
              <w:r w:rsidR="004357FA" w:rsidRPr="00AE2D59">
                <w:rPr>
                  <w:rFonts w:asciiTheme="minorHAnsi" w:hAnsiTheme="minorHAnsi" w:cstheme="minorHAnsi"/>
                  <w:sz w:val="22"/>
                  <w:szCs w:val="22"/>
                </w:rPr>
                <w:t xml:space="preserve">Kimmich, C (2009) Methods for Stakeholder Analysis. Germany: </w:t>
              </w:r>
              <w:proofErr w:type="spellStart"/>
              <w:r w:rsidR="004357FA" w:rsidRPr="00AE2D59">
                <w:rPr>
                  <w:rFonts w:asciiTheme="minorHAnsi" w:hAnsiTheme="minorHAnsi" w:cstheme="minorHAnsi"/>
                  <w:sz w:val="22"/>
                  <w:szCs w:val="22"/>
                </w:rPr>
                <w:t>Europaeischer</w:t>
              </w:r>
              <w:proofErr w:type="spellEnd"/>
              <w:r w:rsidR="004357FA" w:rsidRPr="00AE2D59">
                <w:rPr>
                  <w:rFonts w:asciiTheme="minorHAnsi" w:hAnsiTheme="minorHAnsi" w:cstheme="minorHAnsi"/>
                  <w:sz w:val="22"/>
                  <w:szCs w:val="22"/>
                </w:rPr>
                <w:t xml:space="preserve"> </w:t>
              </w:r>
              <w:proofErr w:type="spellStart"/>
              <w:r w:rsidR="004357FA" w:rsidRPr="00AE2D59">
                <w:rPr>
                  <w:rFonts w:asciiTheme="minorHAnsi" w:hAnsiTheme="minorHAnsi" w:cstheme="minorHAnsi"/>
                  <w:sz w:val="22"/>
                  <w:szCs w:val="22"/>
                </w:rPr>
                <w:t>Hochschulverlag</w:t>
              </w:r>
              <w:proofErr w:type="spellEnd"/>
              <w:r w:rsidR="004357FA" w:rsidRPr="00AE2D59">
                <w:rPr>
                  <w:rFonts w:asciiTheme="minorHAnsi" w:hAnsiTheme="minorHAnsi" w:cstheme="minorHAnsi"/>
                  <w:sz w:val="22"/>
                  <w:szCs w:val="22"/>
                </w:rPr>
                <w:t xml:space="preserve"> </w:t>
              </w:r>
              <w:proofErr w:type="spellStart"/>
              <w:r w:rsidR="004357FA" w:rsidRPr="00AE2D59">
                <w:rPr>
                  <w:rFonts w:asciiTheme="minorHAnsi" w:hAnsiTheme="minorHAnsi" w:cstheme="minorHAnsi"/>
                  <w:sz w:val="22"/>
                  <w:szCs w:val="22"/>
                </w:rPr>
                <w:t>Gmbh</w:t>
              </w:r>
              <w:proofErr w:type="spellEnd"/>
              <w:r w:rsidR="004357FA" w:rsidRPr="00AE2D59">
                <w:rPr>
                  <w:rFonts w:asciiTheme="minorHAnsi" w:hAnsiTheme="minorHAnsi" w:cstheme="minorHAnsi"/>
                  <w:sz w:val="22"/>
                  <w:szCs w:val="22"/>
                </w:rPr>
                <w:t xml:space="preserve"> co &amp; Kg,</w:t>
              </w:r>
            </w:p>
            <w:p w14:paraId="079CB486" w14:textId="7378ADB6" w:rsidR="004357FA" w:rsidRPr="00AE2D59" w:rsidRDefault="00BE594D" w:rsidP="00BE594D">
              <w:pPr>
                <w:pStyle w:val="Bibliography"/>
                <w:rPr>
                  <w:noProof/>
                </w:rPr>
              </w:pPr>
              <w:r w:rsidRPr="00AE2D59">
                <w:rPr>
                  <w:noProof/>
                </w:rPr>
                <w:t xml:space="preserve">12/ </w:t>
              </w:r>
              <w:r w:rsidR="004357FA" w:rsidRPr="00AE2D59">
                <w:rPr>
                  <w:noProof/>
                </w:rPr>
                <w:t xml:space="preserve">Kolb, D. A., 1984, p38. </w:t>
              </w:r>
              <w:r w:rsidR="004357FA" w:rsidRPr="00AE2D59">
                <w:rPr>
                  <w:i/>
                  <w:iCs/>
                  <w:noProof/>
                </w:rPr>
                <w:t xml:space="preserve">Experiential Learning: Experience as the Source of Learning and Development. </w:t>
              </w:r>
              <w:r w:rsidR="004357FA" w:rsidRPr="00AE2D59">
                <w:rPr>
                  <w:noProof/>
                </w:rPr>
                <w:t>New Jersey: Prentice-Hall, Inc.</w:t>
              </w:r>
            </w:p>
            <w:p w14:paraId="4EBC9E4D" w14:textId="18A749C5" w:rsidR="004357FA" w:rsidRPr="00AE2D59" w:rsidRDefault="00BE594D" w:rsidP="00BE594D">
              <w:r w:rsidRPr="00AE2D59">
                <w:lastRenderedPageBreak/>
                <w:t xml:space="preserve">13/ </w:t>
              </w:r>
              <w:proofErr w:type="spellStart"/>
              <w:r w:rsidR="004357FA" w:rsidRPr="00AE2D59">
                <w:t>Kusek</w:t>
              </w:r>
              <w:proofErr w:type="spellEnd"/>
              <w:r w:rsidR="004357FA" w:rsidRPr="00AE2D59">
                <w:t xml:space="preserve">, J and </w:t>
              </w:r>
              <w:proofErr w:type="spellStart"/>
              <w:r w:rsidR="004357FA" w:rsidRPr="00AE2D59">
                <w:t>Rist</w:t>
              </w:r>
              <w:proofErr w:type="spellEnd"/>
              <w:r w:rsidR="004357FA" w:rsidRPr="00AE2D59">
                <w:t>, R. (2004) Ten steps to a Result-Based Monitoring and Evaluation System. Washington DC: The international Bank for Reconstruction and Development/ The World Bank</w:t>
              </w:r>
            </w:p>
            <w:p w14:paraId="15265D11" w14:textId="34619491" w:rsidR="004357FA" w:rsidRPr="00AE2D59" w:rsidRDefault="00BE594D" w:rsidP="00BE594D">
              <w:pPr>
                <w:rPr>
                  <w:rFonts w:cs="Times New Roman"/>
                </w:rPr>
              </w:pPr>
              <w:r w:rsidRPr="00AE2D59">
                <w:rPr>
                  <w:rFonts w:cs="Times New Roman"/>
                </w:rPr>
                <w:t xml:space="preserve">14/ </w:t>
              </w:r>
              <w:r w:rsidR="004357FA" w:rsidRPr="00AE2D59">
                <w:rPr>
                  <w:rFonts w:cs="Times New Roman"/>
                </w:rPr>
                <w:t xml:space="preserve">Melton, T. Smith, P. and Yates, J. (2008) </w:t>
              </w:r>
              <w:r w:rsidR="004357FA" w:rsidRPr="00AE2D59">
                <w:rPr>
                  <w:rFonts w:cs="Times New Roman"/>
                  <w:i/>
                  <w:iCs/>
                </w:rPr>
                <w:t xml:space="preserve">Project benefits management, linking your project to your business. </w:t>
              </w:r>
              <w:r w:rsidR="004357FA" w:rsidRPr="00AE2D59">
                <w:rPr>
                  <w:rFonts w:cs="Times New Roman"/>
                </w:rPr>
                <w:t xml:space="preserve">Oxford: Elsevier </w:t>
              </w:r>
            </w:p>
            <w:p w14:paraId="51AD237B" w14:textId="55DCE507" w:rsidR="004357FA" w:rsidRPr="00AE2D59" w:rsidRDefault="00BE594D" w:rsidP="00BC7162">
              <w:r w:rsidRPr="00AE2D59">
                <w:rPr>
                  <w:rFonts w:cs="Times New Roman"/>
                </w:rPr>
                <w:t xml:space="preserve">15/ </w:t>
              </w:r>
              <w:r w:rsidR="004357FA" w:rsidRPr="00AE2D59">
                <w:rPr>
                  <w:rFonts w:cs="Times New Roman"/>
                </w:rPr>
                <w:t xml:space="preserve">Mindtools, (2020) </w:t>
              </w:r>
              <w:r w:rsidR="004357FA" w:rsidRPr="00AE2D59">
                <w:rPr>
                  <w:i/>
                  <w:iCs/>
                </w:rPr>
                <w:t>Forming, Storming, Norming, and Performing Understanding the Stages of Team Formation</w:t>
              </w:r>
              <w:r w:rsidR="004357FA" w:rsidRPr="00AE2D59">
                <w:t xml:space="preserve">. Available at: </w:t>
              </w:r>
              <w:hyperlink r:id="rId34" w:history="1">
                <w:r w:rsidR="004357FA" w:rsidRPr="00AE2D59">
                  <w:rPr>
                    <w:rStyle w:val="Hyperlink"/>
                  </w:rPr>
                  <w:t>https://www.mindtools.com/pages/article/newLDR_86.htm</w:t>
                </w:r>
              </w:hyperlink>
              <w:r w:rsidR="004357FA" w:rsidRPr="00AE2D59">
                <w:t xml:space="preserve"> (accessed: 27/06/20)</w:t>
              </w:r>
            </w:p>
            <w:p w14:paraId="48EE3493" w14:textId="2FE43AF9" w:rsidR="004357FA" w:rsidRPr="00AE2D59" w:rsidRDefault="00BE594D" w:rsidP="00BE594D">
              <w:r w:rsidRPr="00AE2D59">
                <w:rPr>
                  <w:rFonts w:cs="Times New Roman"/>
                </w:rPr>
                <w:t xml:space="preserve">16/ </w:t>
              </w:r>
              <w:r w:rsidR="004357FA" w:rsidRPr="00AE2D59">
                <w:rPr>
                  <w:rFonts w:cs="Times New Roman"/>
                </w:rPr>
                <w:t xml:space="preserve">Mindtools, (2020) </w:t>
              </w:r>
              <w:r w:rsidR="004357FA" w:rsidRPr="00AE2D59">
                <w:rPr>
                  <w:rFonts w:cs="Times New Roman"/>
                  <w:i/>
                  <w:iCs/>
                </w:rPr>
                <w:t xml:space="preserve">Herzberg's Motivators and Hygiene Factors. </w:t>
              </w:r>
              <w:r w:rsidR="004357FA" w:rsidRPr="00AE2D59">
                <w:rPr>
                  <w:rFonts w:cs="Times New Roman"/>
                </w:rPr>
                <w:t xml:space="preserve">Available at: </w:t>
              </w:r>
              <w:hyperlink r:id="rId35" w:history="1">
                <w:r w:rsidR="004357FA" w:rsidRPr="00AE2D59">
                  <w:rPr>
                    <w:rStyle w:val="Hyperlink"/>
                  </w:rPr>
                  <w:t>https://www.mindtools.com/pages/article/herzberg-motivators-hygiene-factors.htm</w:t>
                </w:r>
              </w:hyperlink>
              <w:r w:rsidR="004357FA" w:rsidRPr="00AE2D59">
                <w:t xml:space="preserve"> (Accessed: 27/06/2020)</w:t>
              </w:r>
            </w:p>
            <w:p w14:paraId="4D1A0BA1" w14:textId="670E919B" w:rsidR="004357FA" w:rsidRPr="00AE2D59" w:rsidRDefault="00BE594D" w:rsidP="00BE594D">
              <w:r w:rsidRPr="00AE2D59">
                <w:rPr>
                  <w:rFonts w:cs="Arial"/>
                </w:rPr>
                <w:t xml:space="preserve">17/ </w:t>
              </w:r>
              <w:r w:rsidR="004357FA" w:rsidRPr="00AE2D59">
                <w:rPr>
                  <w:rFonts w:cs="Arial"/>
                </w:rPr>
                <w:t xml:space="preserve">Murton A, Inman M and </w:t>
              </w:r>
              <w:proofErr w:type="spellStart"/>
              <w:r w:rsidR="004357FA" w:rsidRPr="00AE2D59">
                <w:rPr>
                  <w:rFonts w:cs="Arial"/>
                </w:rPr>
                <w:t>Osullivan</w:t>
              </w:r>
              <w:proofErr w:type="spellEnd"/>
              <w:r w:rsidR="004357FA" w:rsidRPr="00AE2D59">
                <w:rPr>
                  <w:rFonts w:cs="Arial"/>
                </w:rPr>
                <w:t xml:space="preserve"> N, (2010) </w:t>
              </w:r>
              <w:r w:rsidR="004357FA" w:rsidRPr="00AE2D59">
                <w:rPr>
                  <w:rFonts w:cs="Arial"/>
                  <w:i/>
                  <w:iCs/>
                </w:rPr>
                <w:t xml:space="preserve">human resource management. </w:t>
              </w:r>
              <w:r w:rsidR="004357FA" w:rsidRPr="00AE2D59">
                <w:rPr>
                  <w:rFonts w:cs="Arial"/>
                </w:rPr>
                <w:t>London: Hodder Education</w:t>
              </w:r>
            </w:p>
            <w:p w14:paraId="6D6C9AEF" w14:textId="1376780E" w:rsidR="004357FA" w:rsidRPr="00AE2D59" w:rsidRDefault="00BE594D" w:rsidP="00BE594D">
              <w:r w:rsidRPr="00AE2D59">
                <w:t xml:space="preserve">18/ </w:t>
              </w:r>
              <w:proofErr w:type="spellStart"/>
              <w:r w:rsidR="004357FA" w:rsidRPr="00AE2D59">
                <w:t>Nediger</w:t>
              </w:r>
              <w:proofErr w:type="spellEnd"/>
              <w:r w:rsidR="004357FA" w:rsidRPr="00AE2D59">
                <w:t xml:space="preserve"> M, (2019)</w:t>
              </w:r>
              <w:r w:rsidR="004357FA" w:rsidRPr="00AE2D59">
                <w:rPr>
                  <w:i/>
                  <w:iCs/>
                </w:rPr>
                <w:t xml:space="preserve">. The 4 Project Life Cycle Phases (With Templates For Each Stage). </w:t>
              </w:r>
              <w:r w:rsidR="004357FA" w:rsidRPr="00AE2D59">
                <w:t xml:space="preserve">Available at: </w:t>
              </w:r>
              <w:hyperlink r:id="rId36" w:anchor="3" w:history="1">
                <w:r w:rsidR="004357FA" w:rsidRPr="00AE2D59">
                  <w:rPr>
                    <w:rStyle w:val="Hyperlink"/>
                  </w:rPr>
                  <w:t>https://venngage.com/blog/project-life-cycle/#3</w:t>
                </w:r>
              </w:hyperlink>
              <w:r w:rsidR="004357FA" w:rsidRPr="00AE2D59">
                <w:t xml:space="preserve"> (accessed: 27/06/20)</w:t>
              </w:r>
            </w:p>
            <w:p w14:paraId="6C547B57" w14:textId="20D92AD8" w:rsidR="004357FA" w:rsidRPr="00AE2D59" w:rsidRDefault="00BE594D" w:rsidP="00BE594D">
              <w:pPr>
                <w:rPr>
                  <w:rFonts w:cs="Arial"/>
                  <w:color w:val="000000"/>
                  <w:shd w:val="clear" w:color="auto" w:fill="FFFFFF"/>
                </w:rPr>
              </w:pPr>
              <w:r w:rsidRPr="00AE2D59">
                <w:rPr>
                  <w:rFonts w:cs="Arial"/>
                  <w:color w:val="000000"/>
                  <w:shd w:val="clear" w:color="auto" w:fill="FFFFFF"/>
                </w:rPr>
                <w:t xml:space="preserve">19/ </w:t>
              </w:r>
              <w:r w:rsidR="004357FA" w:rsidRPr="00AE2D59">
                <w:rPr>
                  <w:rFonts w:cs="Arial"/>
                  <w:color w:val="000000"/>
                  <w:shd w:val="clear" w:color="auto" w:fill="FFFFFF"/>
                </w:rPr>
                <w:t xml:space="preserve">Patton, M.Q. (1987). </w:t>
              </w:r>
              <w:r w:rsidR="004357FA" w:rsidRPr="00AE2D59">
                <w:rPr>
                  <w:rFonts w:cs="Arial"/>
                  <w:i/>
                  <w:iCs/>
                  <w:color w:val="000000"/>
                  <w:shd w:val="clear" w:color="auto" w:fill="FFFFFF"/>
                </w:rPr>
                <w:t>Qualitative Research Evaluation Methods.</w:t>
              </w:r>
              <w:r w:rsidR="004357FA" w:rsidRPr="00AE2D59">
                <w:rPr>
                  <w:rFonts w:cs="Arial"/>
                  <w:color w:val="000000"/>
                  <w:shd w:val="clear" w:color="auto" w:fill="FFFFFF"/>
                </w:rPr>
                <w:t xml:space="preserve"> Thousand Oaks, CA: Sage Publishers.</w:t>
              </w:r>
            </w:p>
            <w:p w14:paraId="6CC9B73C" w14:textId="1187746F" w:rsidR="00042468" w:rsidRPr="00AE2D59" w:rsidRDefault="00042468" w:rsidP="00BE594D">
              <w:r w:rsidRPr="00AE2D59">
                <w:t xml:space="preserve">20/ </w:t>
              </w:r>
              <w:proofErr w:type="spellStart"/>
              <w:r w:rsidR="00AA5CEC" w:rsidRPr="00AE2D59">
                <w:t>Perera</w:t>
              </w:r>
              <w:proofErr w:type="spellEnd"/>
              <w:r w:rsidR="00AA5CEC" w:rsidRPr="00AE2D59">
                <w:t xml:space="preserve">, R. </w:t>
              </w:r>
              <w:r w:rsidRPr="00AE2D59">
                <w:t>(</w:t>
              </w:r>
              <w:r w:rsidR="00AA5CEC" w:rsidRPr="00AE2D59">
                <w:t>2017</w:t>
              </w:r>
              <w:r w:rsidRPr="00AE2D59">
                <w:t xml:space="preserve"> T</w:t>
              </w:r>
              <w:r w:rsidRPr="00AE2D59">
                <w:rPr>
                  <w:i/>
                  <w:iCs/>
                </w:rPr>
                <w:t xml:space="preserve">he PESTELE Analysis. </w:t>
              </w:r>
              <w:r w:rsidRPr="00AE2D59">
                <w:t xml:space="preserve"> </w:t>
              </w:r>
              <w:proofErr w:type="spellStart"/>
              <w:r w:rsidRPr="00AE2D59">
                <w:t>Nerdynraut</w:t>
              </w:r>
              <w:proofErr w:type="spellEnd"/>
            </w:p>
            <w:p w14:paraId="2C7EA82C" w14:textId="2C5998CD" w:rsidR="004357FA" w:rsidRPr="00AE2D59" w:rsidRDefault="00BE594D" w:rsidP="00BE594D">
              <w:r w:rsidRPr="00AE2D59">
                <w:t>2</w:t>
              </w:r>
              <w:r w:rsidR="00042468" w:rsidRPr="00AE2D59">
                <w:t>1</w:t>
              </w:r>
              <w:r w:rsidRPr="00AE2D59">
                <w:t xml:space="preserve">/ </w:t>
              </w:r>
              <w:r w:rsidR="004357FA" w:rsidRPr="00AE2D59">
                <w:t xml:space="preserve">Polonsky, M. (2005) </w:t>
              </w:r>
              <w:r w:rsidR="004357FA" w:rsidRPr="00AE2D59">
                <w:rPr>
                  <w:i/>
                  <w:iCs/>
                </w:rPr>
                <w:t>European journal of Marketing</w:t>
              </w:r>
              <w:r w:rsidR="004357FA" w:rsidRPr="00AE2D59">
                <w:t xml:space="preserve">, ‘stakeholder thinking in marketing.’ 39. Available at: </w:t>
              </w:r>
              <w:hyperlink r:id="rId37" w:anchor="v=onepage&amp;q=primary%20stakeholder%20definition&amp;f=false" w:history="1">
                <w:r w:rsidR="004357FA" w:rsidRPr="00AE2D59">
                  <w:rPr>
                    <w:rStyle w:val="Hyperlink"/>
                  </w:rPr>
                  <w:t>https://books.google.co.uk/books?id=pMXaqfD_ohMC&amp;pg=PT116&amp;dq=primary+stakeholder+definition&amp;hl=en&amp;sa=X&amp;ved=2ahUKEwid66vN1Z_qAhUTi1wKHXgKCSUQ6AEwAHoECAIQAg#v=onepage&amp;q=primary%20stakeholder%20definition&amp;f=false</w:t>
                </w:r>
              </w:hyperlink>
              <w:r w:rsidR="004357FA" w:rsidRPr="00AE2D59">
                <w:t xml:space="preserve"> (accessed: 26/06/2020)</w:t>
              </w:r>
            </w:p>
            <w:p w14:paraId="4D1206A7" w14:textId="1DC6124A" w:rsidR="004357FA" w:rsidRPr="00AE2D59" w:rsidRDefault="00BE594D" w:rsidP="00BE594D">
              <w:pPr>
                <w:rPr>
                  <w:color w:val="000000" w:themeColor="text1"/>
                </w:rPr>
              </w:pPr>
              <w:r w:rsidRPr="00AE2D59">
                <w:rPr>
                  <w:rFonts w:cstheme="minorHAnsi"/>
                  <w:color w:val="000000" w:themeColor="text1"/>
                </w:rPr>
                <w:t>2</w:t>
              </w:r>
              <w:r w:rsidR="00042468" w:rsidRPr="00AE2D59">
                <w:rPr>
                  <w:rFonts w:cstheme="minorHAnsi"/>
                  <w:color w:val="000000" w:themeColor="text1"/>
                </w:rPr>
                <w:t>2</w:t>
              </w:r>
              <w:r w:rsidRPr="00AE2D59">
                <w:rPr>
                  <w:rFonts w:cstheme="minorHAnsi"/>
                  <w:color w:val="000000" w:themeColor="text1"/>
                </w:rPr>
                <w:t xml:space="preserve">/ </w:t>
              </w:r>
              <w:r w:rsidR="004357FA" w:rsidRPr="00AE2D59">
                <w:rPr>
                  <w:rFonts w:cstheme="minorHAnsi"/>
                  <w:color w:val="000000" w:themeColor="text1"/>
                </w:rPr>
                <w:t xml:space="preserve">Project Management Institute Inc. (2020) </w:t>
              </w:r>
              <w:r w:rsidR="004357FA" w:rsidRPr="00AE2D59">
                <w:rPr>
                  <w:rStyle w:val="Emphasis"/>
                  <w:rFonts w:cstheme="minorHAnsi"/>
                  <w:color w:val="000000" w:themeColor="text1"/>
                </w:rPr>
                <w:t xml:space="preserve">Risk analysis and management, a vital key to effective project management. </w:t>
              </w:r>
              <w:r w:rsidR="004357FA" w:rsidRPr="00AE2D59">
                <w:rPr>
                  <w:rFonts w:cstheme="minorHAnsi"/>
                  <w:color w:val="000000" w:themeColor="text1"/>
                </w:rPr>
                <w:t>Available at:</w:t>
              </w:r>
              <w:r w:rsidR="004357FA" w:rsidRPr="00AE2D59">
                <w:rPr>
                  <w:color w:val="000000" w:themeColor="text1"/>
                </w:rPr>
                <w:t xml:space="preserve"> </w:t>
              </w:r>
              <w:hyperlink r:id="rId38" w:history="1">
                <w:r w:rsidR="004357FA" w:rsidRPr="00AE2D59">
                  <w:rPr>
                    <w:rStyle w:val="Hyperlink"/>
                    <w:color w:val="003E5A"/>
                  </w:rPr>
                  <w:t>https://www.pmi.org/learning/library/risk-analysis-project-management-7070</w:t>
                </w:r>
              </w:hyperlink>
              <w:r w:rsidR="004357FA" w:rsidRPr="00AE2D59">
                <w:rPr>
                  <w:color w:val="373A3C"/>
                </w:rPr>
                <w:t xml:space="preserve"> </w:t>
              </w:r>
              <w:r w:rsidR="004357FA" w:rsidRPr="00AE2D59">
                <w:rPr>
                  <w:rFonts w:cstheme="minorHAnsi"/>
                  <w:color w:val="000000" w:themeColor="text1"/>
                </w:rPr>
                <w:t>(accessed: 11/06/2020)</w:t>
              </w:r>
              <w:r w:rsidR="004357FA" w:rsidRPr="00AE2D59">
                <w:rPr>
                  <w:color w:val="000000" w:themeColor="text1"/>
                </w:rPr>
                <w:t xml:space="preserve"> </w:t>
              </w:r>
            </w:p>
            <w:p w14:paraId="4F661F05" w14:textId="03E26699" w:rsidR="004357FA" w:rsidRPr="00AE2D59" w:rsidRDefault="00BE594D" w:rsidP="00BE594D">
              <w:pPr>
                <w:pStyle w:val="NormalWeb"/>
                <w:rPr>
                  <w:rFonts w:asciiTheme="minorHAnsi" w:hAnsiTheme="minorHAnsi"/>
                  <w:color w:val="373A3C"/>
                  <w:sz w:val="22"/>
                  <w:szCs w:val="22"/>
                </w:rPr>
              </w:pPr>
              <w:r w:rsidRPr="00AE2D59">
                <w:rPr>
                  <w:rFonts w:asciiTheme="minorHAnsi" w:hAnsiTheme="minorHAnsi" w:cstheme="minorHAnsi"/>
                  <w:color w:val="000000" w:themeColor="text1"/>
                  <w:sz w:val="22"/>
                  <w:szCs w:val="22"/>
                </w:rPr>
                <w:t>2</w:t>
              </w:r>
              <w:r w:rsidR="00042468" w:rsidRPr="00AE2D59">
                <w:rPr>
                  <w:rFonts w:asciiTheme="minorHAnsi" w:hAnsiTheme="minorHAnsi" w:cstheme="minorHAnsi"/>
                  <w:color w:val="000000" w:themeColor="text1"/>
                  <w:sz w:val="22"/>
                  <w:szCs w:val="22"/>
                </w:rPr>
                <w:t>3</w:t>
              </w:r>
              <w:r w:rsidRPr="00AE2D59">
                <w:rPr>
                  <w:rFonts w:asciiTheme="minorHAnsi" w:hAnsiTheme="minorHAnsi" w:cstheme="minorHAnsi"/>
                  <w:color w:val="000000" w:themeColor="text1"/>
                  <w:sz w:val="22"/>
                  <w:szCs w:val="22"/>
                </w:rPr>
                <w:t xml:space="preserve">/ </w:t>
              </w:r>
              <w:r w:rsidR="004357FA" w:rsidRPr="00AE2D59">
                <w:rPr>
                  <w:rFonts w:asciiTheme="minorHAnsi" w:hAnsiTheme="minorHAnsi" w:cstheme="minorHAnsi"/>
                  <w:color w:val="000000" w:themeColor="text1"/>
                  <w:sz w:val="22"/>
                  <w:szCs w:val="22"/>
                </w:rPr>
                <w:t>ProjectManager.com, Inc (2020)</w:t>
              </w:r>
              <w:r w:rsidR="004357FA" w:rsidRPr="00AE2D59">
                <w:rPr>
                  <w:rFonts w:asciiTheme="minorHAnsi" w:hAnsiTheme="minorHAnsi" w:cstheme="minorHAnsi"/>
                  <w:i/>
                  <w:iCs/>
                  <w:color w:val="000000" w:themeColor="text1"/>
                  <w:sz w:val="22"/>
                  <w:szCs w:val="22"/>
                </w:rPr>
                <w:t xml:space="preserve"> The Triple Constraint in Project Management: Time, Scope &amp; Cost. </w:t>
              </w:r>
              <w:r w:rsidR="004357FA" w:rsidRPr="00AE2D59">
                <w:rPr>
                  <w:rFonts w:asciiTheme="minorHAnsi" w:hAnsiTheme="minorHAnsi" w:cstheme="minorHAnsi"/>
                  <w:color w:val="000000" w:themeColor="text1"/>
                  <w:sz w:val="22"/>
                  <w:szCs w:val="22"/>
                </w:rPr>
                <w:t>Available at:</w:t>
              </w:r>
              <w:r w:rsidR="004357FA" w:rsidRPr="00AE2D59">
                <w:rPr>
                  <w:rFonts w:asciiTheme="minorHAnsi" w:hAnsiTheme="minorHAnsi"/>
                  <w:color w:val="000000" w:themeColor="text1"/>
                  <w:sz w:val="22"/>
                  <w:szCs w:val="22"/>
                </w:rPr>
                <w:t xml:space="preserve"> </w:t>
              </w:r>
              <w:hyperlink r:id="rId39" w:history="1">
                <w:r w:rsidR="004357FA" w:rsidRPr="00AE2D59">
                  <w:rPr>
                    <w:rStyle w:val="Hyperlink"/>
                    <w:rFonts w:asciiTheme="minorHAnsi" w:eastAsiaTheme="minorEastAsia" w:hAnsiTheme="minorHAnsi"/>
                    <w:sz w:val="22"/>
                    <w:szCs w:val="22"/>
                  </w:rPr>
                  <w:t>https://www.projectmanager.com/blog/triple-constraint-project-management-time-scope-cost</w:t>
                </w:r>
              </w:hyperlink>
              <w:r w:rsidR="004357FA" w:rsidRPr="00AE2D59">
                <w:rPr>
                  <w:rFonts w:asciiTheme="minorHAnsi" w:hAnsiTheme="minorHAnsi"/>
                  <w:color w:val="373A3C"/>
                  <w:sz w:val="22"/>
                  <w:szCs w:val="22"/>
                </w:rPr>
                <w:t xml:space="preserve">. </w:t>
              </w:r>
              <w:r w:rsidR="004357FA" w:rsidRPr="00AE2D59">
                <w:rPr>
                  <w:rFonts w:asciiTheme="minorHAnsi" w:hAnsiTheme="minorHAnsi" w:cstheme="minorHAnsi"/>
                  <w:color w:val="000000" w:themeColor="text1"/>
                  <w:sz w:val="22"/>
                  <w:szCs w:val="22"/>
                </w:rPr>
                <w:t>(Accessed: 11/06/2020)</w:t>
              </w:r>
            </w:p>
            <w:p w14:paraId="68F635B0" w14:textId="0E3895A4" w:rsidR="004357FA" w:rsidRPr="00AE2D59" w:rsidRDefault="00BE594D" w:rsidP="00BE594D">
              <w:pPr>
                <w:pStyle w:val="NormalWeb"/>
                <w:rPr>
                  <w:rFonts w:asciiTheme="minorHAnsi" w:hAnsiTheme="minorHAnsi" w:cstheme="minorHAnsi"/>
                  <w:color w:val="000000" w:themeColor="text1"/>
                  <w:sz w:val="22"/>
                  <w:szCs w:val="22"/>
                </w:rPr>
              </w:pPr>
              <w:r w:rsidRPr="00AE2D59">
                <w:rPr>
                  <w:rFonts w:asciiTheme="minorHAnsi" w:hAnsiTheme="minorHAnsi" w:cstheme="minorHAnsi"/>
                  <w:color w:val="000000" w:themeColor="text1"/>
                  <w:sz w:val="22"/>
                  <w:szCs w:val="22"/>
                </w:rPr>
                <w:t>2</w:t>
              </w:r>
              <w:r w:rsidR="00042468" w:rsidRPr="00AE2D59">
                <w:rPr>
                  <w:rFonts w:asciiTheme="minorHAnsi" w:hAnsiTheme="minorHAnsi" w:cstheme="minorHAnsi"/>
                  <w:color w:val="000000" w:themeColor="text1"/>
                  <w:sz w:val="22"/>
                  <w:szCs w:val="22"/>
                </w:rPr>
                <w:t>4</w:t>
              </w:r>
              <w:r w:rsidRPr="00AE2D59">
                <w:rPr>
                  <w:rFonts w:asciiTheme="minorHAnsi" w:hAnsiTheme="minorHAnsi" w:cstheme="minorHAnsi"/>
                  <w:color w:val="000000" w:themeColor="text1"/>
                  <w:sz w:val="22"/>
                  <w:szCs w:val="22"/>
                </w:rPr>
                <w:t xml:space="preserve">/ </w:t>
              </w:r>
              <w:r w:rsidR="004357FA" w:rsidRPr="00AE2D59">
                <w:rPr>
                  <w:rFonts w:asciiTheme="minorHAnsi" w:hAnsiTheme="minorHAnsi" w:cstheme="minorHAnsi"/>
                  <w:color w:val="000000" w:themeColor="text1"/>
                  <w:sz w:val="22"/>
                  <w:szCs w:val="22"/>
                </w:rPr>
                <w:t xml:space="preserve">Project PM, (2020) </w:t>
              </w:r>
              <w:r w:rsidR="004357FA" w:rsidRPr="00AE2D59">
                <w:rPr>
                  <w:rFonts w:asciiTheme="minorHAnsi" w:hAnsiTheme="minorHAnsi" w:cstheme="minorHAnsi"/>
                  <w:i/>
                  <w:iCs/>
                  <w:color w:val="000000" w:themeColor="text1"/>
                  <w:sz w:val="22"/>
                  <w:szCs w:val="22"/>
                </w:rPr>
                <w:t>NETWORK DIAGRAMS</w:t>
              </w:r>
              <w:r w:rsidR="004357FA" w:rsidRPr="00AE2D59">
                <w:rPr>
                  <w:rFonts w:asciiTheme="minorHAnsi" w:hAnsiTheme="minorHAnsi" w:cstheme="minorHAnsi"/>
                  <w:color w:val="000000" w:themeColor="text1"/>
                  <w:sz w:val="22"/>
                  <w:szCs w:val="22"/>
                </w:rPr>
                <w:t>. Available at:</w:t>
              </w:r>
              <w:r w:rsidR="004357FA" w:rsidRPr="00AE2D59">
                <w:rPr>
                  <w:rFonts w:asciiTheme="minorHAnsi" w:hAnsiTheme="minorHAnsi"/>
                  <w:color w:val="000000" w:themeColor="text1"/>
                  <w:sz w:val="22"/>
                  <w:szCs w:val="22"/>
                </w:rPr>
                <w:t xml:space="preserve"> </w:t>
              </w:r>
              <w:hyperlink r:id="rId40" w:history="1">
                <w:r w:rsidR="004357FA" w:rsidRPr="00AE2D59">
                  <w:rPr>
                    <w:rStyle w:val="Hyperlink"/>
                    <w:rFonts w:asciiTheme="minorHAnsi" w:eastAsiaTheme="minorEastAsia" w:hAnsiTheme="minorHAnsi"/>
                    <w:sz w:val="22"/>
                    <w:szCs w:val="22"/>
                  </w:rPr>
                  <w:t>https://project.pm/network-diagrams/</w:t>
                </w:r>
              </w:hyperlink>
              <w:r w:rsidR="004357FA" w:rsidRPr="00AE2D59">
                <w:rPr>
                  <w:rFonts w:asciiTheme="minorHAnsi" w:hAnsiTheme="minorHAnsi"/>
                  <w:color w:val="373A3C"/>
                  <w:sz w:val="22"/>
                  <w:szCs w:val="22"/>
                </w:rPr>
                <w:t xml:space="preserve"> </w:t>
              </w:r>
              <w:r w:rsidR="004357FA" w:rsidRPr="00AE2D59">
                <w:rPr>
                  <w:rFonts w:asciiTheme="minorHAnsi" w:hAnsiTheme="minorHAnsi" w:cstheme="minorHAnsi"/>
                  <w:color w:val="000000" w:themeColor="text1"/>
                  <w:sz w:val="22"/>
                  <w:szCs w:val="22"/>
                </w:rPr>
                <w:t>(Accessed: 11/06/2020)</w:t>
              </w:r>
            </w:p>
            <w:p w14:paraId="675D418F" w14:textId="1B52759B" w:rsidR="004357FA" w:rsidRPr="00AE2D59" w:rsidRDefault="00BE594D" w:rsidP="00BE594D">
              <w:r w:rsidRPr="00AE2D59">
                <w:lastRenderedPageBreak/>
                <w:t>2</w:t>
              </w:r>
              <w:r w:rsidR="00042468" w:rsidRPr="00AE2D59">
                <w:t>5</w:t>
              </w:r>
              <w:r w:rsidRPr="00AE2D59">
                <w:t xml:space="preserve">/ </w:t>
              </w:r>
              <w:r w:rsidR="004357FA" w:rsidRPr="00AE2D59">
                <w:t xml:space="preserve">Project-Management.com (2020) </w:t>
              </w:r>
              <w:r w:rsidR="004357FA" w:rsidRPr="00AE2D59">
                <w:rPr>
                  <w:i/>
                  <w:iCs/>
                </w:rPr>
                <w:t xml:space="preserve">Work Breakdown Structure (WBS): Top-down or Bottom-up? </w:t>
              </w:r>
              <w:r w:rsidR="004357FA" w:rsidRPr="00AE2D59">
                <w:t xml:space="preserve">Available at:  </w:t>
              </w:r>
              <w:hyperlink r:id="rId41" w:anchor=":~:text=In%20this%20approach%2C%20the%20WBS,projects%20or%20lower%2Dlevel%20tasks.&amp;text=The%20bottom%2Dup%20approach%20on,needed%20to%20complete%20the%20project." w:history="1">
                <w:r w:rsidR="004357FA" w:rsidRPr="00AE2D59">
                  <w:rPr>
                    <w:rStyle w:val="Hyperlink"/>
                  </w:rPr>
                  <w:t>https://project-management.com/work-breakdown-structure-wbs-top-down-or-bottomup/#:~:text=In%20this%20approach%2C%20the%20WBS,projects%20or%20lower%2Dlevel%20tasks.&amp;text=The%20bottom%2Dup%20approach%20on,needed%20to%20complete%20the%20project.</w:t>
                </w:r>
              </w:hyperlink>
              <w:r w:rsidR="004357FA" w:rsidRPr="00AE2D59">
                <w:t xml:space="preserve"> (accessed: 26/06/2020)</w:t>
              </w:r>
            </w:p>
            <w:p w14:paraId="30B34209" w14:textId="6D8A4F69" w:rsidR="00BE594D" w:rsidRPr="00AE2D59" w:rsidRDefault="00BE594D" w:rsidP="00BE594D">
              <w:r w:rsidRPr="00AE2D59">
                <w:t>2</w:t>
              </w:r>
              <w:r w:rsidR="00042468" w:rsidRPr="00AE2D59">
                <w:t>6</w:t>
              </w:r>
              <w:r w:rsidRPr="00AE2D59">
                <w:t>/ Project Management Institute. (2013)</w:t>
              </w:r>
              <w:r w:rsidRPr="00AE2D59">
                <w:rPr>
                  <w:i/>
                  <w:iCs/>
                </w:rPr>
                <w:t xml:space="preserve"> A Guide to the Project Management Body of Knowledge (PMBOK® Guide)</w:t>
              </w:r>
              <w:r w:rsidRPr="00AE2D59">
                <w:t xml:space="preserve">. Fifth </w:t>
              </w:r>
              <w:proofErr w:type="spellStart"/>
              <w:r w:rsidRPr="00AE2D59">
                <w:t>Edn</w:t>
              </w:r>
              <w:proofErr w:type="spellEnd"/>
              <w:r w:rsidRPr="00AE2D59">
                <w:t>. Pennsylvania: Project Management Institute, Inc.</w:t>
              </w:r>
            </w:p>
            <w:p w14:paraId="4182E3F4" w14:textId="455DD219" w:rsidR="004357FA" w:rsidRPr="00AE2D59" w:rsidRDefault="00BE594D" w:rsidP="00BE594D">
              <w:pPr>
                <w:pStyle w:val="NormalWeb"/>
                <w:rPr>
                  <w:rFonts w:asciiTheme="minorHAnsi" w:hAnsiTheme="minorHAnsi" w:cstheme="minorHAnsi"/>
                  <w:color w:val="373A3C"/>
                  <w:sz w:val="22"/>
                  <w:szCs w:val="22"/>
                </w:rPr>
              </w:pPr>
              <w:r w:rsidRPr="00AE2D59">
                <w:rPr>
                  <w:rFonts w:asciiTheme="minorHAnsi" w:hAnsiTheme="minorHAnsi"/>
                  <w:sz w:val="22"/>
                  <w:szCs w:val="22"/>
                </w:rPr>
                <w:t>2</w:t>
              </w:r>
              <w:r w:rsidR="00042468" w:rsidRPr="00AE2D59">
                <w:rPr>
                  <w:rFonts w:asciiTheme="minorHAnsi" w:hAnsiTheme="minorHAnsi"/>
                  <w:sz w:val="22"/>
                  <w:szCs w:val="22"/>
                </w:rPr>
                <w:t>7</w:t>
              </w:r>
              <w:r w:rsidRPr="00AE2D59">
                <w:rPr>
                  <w:rFonts w:asciiTheme="minorHAnsi" w:hAnsiTheme="minorHAnsi"/>
                  <w:sz w:val="22"/>
                  <w:szCs w:val="22"/>
                </w:rPr>
                <w:t xml:space="preserve">/ </w:t>
              </w:r>
              <w:r w:rsidR="004357FA" w:rsidRPr="00AE2D59">
                <w:rPr>
                  <w:rFonts w:asciiTheme="minorHAnsi" w:hAnsiTheme="minorHAnsi" w:cstheme="minorHAnsi"/>
                  <w:sz w:val="22"/>
                  <w:szCs w:val="22"/>
                </w:rPr>
                <w:t xml:space="preserve">Project Management Institute, Inc. (2020) </w:t>
              </w:r>
              <w:r w:rsidR="004357FA" w:rsidRPr="00AE2D59">
                <w:rPr>
                  <w:rStyle w:val="Emphasis"/>
                  <w:rFonts w:asciiTheme="minorHAnsi" w:eastAsiaTheme="majorEastAsia" w:hAnsiTheme="minorHAnsi" w:cstheme="minorHAnsi"/>
                  <w:sz w:val="22"/>
                  <w:szCs w:val="22"/>
                </w:rPr>
                <w:t xml:space="preserve">What is Project Management? </w:t>
              </w:r>
              <w:r w:rsidR="004357FA" w:rsidRPr="00AE2D59">
                <w:rPr>
                  <w:rFonts w:asciiTheme="minorHAnsi" w:hAnsiTheme="minorHAnsi" w:cstheme="minorHAnsi"/>
                  <w:sz w:val="22"/>
                  <w:szCs w:val="22"/>
                </w:rPr>
                <w:t>Available at</w:t>
              </w:r>
              <w:r w:rsidR="004357FA" w:rsidRPr="00AE2D59">
                <w:rPr>
                  <w:rFonts w:asciiTheme="minorHAnsi" w:hAnsiTheme="minorHAnsi"/>
                  <w:color w:val="373A3C"/>
                  <w:sz w:val="22"/>
                  <w:szCs w:val="22"/>
                </w:rPr>
                <w:t xml:space="preserve">: </w:t>
              </w:r>
              <w:hyperlink r:id="rId42" w:history="1">
                <w:r w:rsidR="004357FA" w:rsidRPr="00AE2D59">
                  <w:rPr>
                    <w:rStyle w:val="Hyperlink"/>
                    <w:rFonts w:asciiTheme="minorHAnsi" w:eastAsiaTheme="minorEastAsia" w:hAnsiTheme="minorHAnsi"/>
                    <w:color w:val="003E5A"/>
                    <w:sz w:val="22"/>
                    <w:szCs w:val="22"/>
                  </w:rPr>
                  <w:t>https://www.pmi.org/about/learn-about-pmi/what-is-project-management</w:t>
                </w:r>
              </w:hyperlink>
              <w:r w:rsidR="004357FA" w:rsidRPr="00AE2D59">
                <w:rPr>
                  <w:rFonts w:asciiTheme="minorHAnsi" w:hAnsiTheme="minorHAnsi"/>
                  <w:color w:val="373A3C"/>
                  <w:sz w:val="22"/>
                  <w:szCs w:val="22"/>
                </w:rPr>
                <w:t xml:space="preserve"> </w:t>
              </w:r>
              <w:r w:rsidR="004357FA" w:rsidRPr="00AE2D59">
                <w:rPr>
                  <w:rFonts w:asciiTheme="minorHAnsi" w:hAnsiTheme="minorHAnsi" w:cstheme="minorHAnsi"/>
                  <w:color w:val="373A3C"/>
                  <w:sz w:val="22"/>
                  <w:szCs w:val="22"/>
                </w:rPr>
                <w:t>(Accessed: 21/05/20)</w:t>
              </w:r>
            </w:p>
            <w:p w14:paraId="13080FEC" w14:textId="512A7602" w:rsidR="008D6C98" w:rsidRPr="00AE2D59" w:rsidRDefault="008D6C98" w:rsidP="00BE594D">
              <w:pPr>
                <w:pStyle w:val="NormalWeb"/>
                <w:rPr>
                  <w:rFonts w:asciiTheme="minorHAnsi" w:hAnsiTheme="minorHAnsi" w:cstheme="minorHAnsi"/>
                  <w:color w:val="373A3C"/>
                  <w:sz w:val="22"/>
                  <w:szCs w:val="22"/>
                </w:rPr>
              </w:pPr>
              <w:r w:rsidRPr="00AE2D59">
                <w:rPr>
                  <w:rFonts w:asciiTheme="minorHAnsi" w:hAnsiTheme="minorHAnsi"/>
                  <w:sz w:val="22"/>
                  <w:szCs w:val="22"/>
                </w:rPr>
                <w:t>2</w:t>
              </w:r>
              <w:r w:rsidR="00042468" w:rsidRPr="00AE2D59">
                <w:rPr>
                  <w:rFonts w:asciiTheme="minorHAnsi" w:hAnsiTheme="minorHAnsi"/>
                  <w:sz w:val="22"/>
                  <w:szCs w:val="22"/>
                </w:rPr>
                <w:t>8</w:t>
              </w:r>
              <w:r w:rsidRPr="00AE2D59">
                <w:rPr>
                  <w:rFonts w:asciiTheme="minorHAnsi" w:hAnsiTheme="minorHAnsi"/>
                  <w:sz w:val="22"/>
                  <w:szCs w:val="22"/>
                </w:rPr>
                <w:t xml:space="preserve">/ </w:t>
              </w:r>
              <w:proofErr w:type="spellStart"/>
              <w:r w:rsidRPr="00AE2D59">
                <w:rPr>
                  <w:rFonts w:asciiTheme="minorHAnsi" w:hAnsiTheme="minorHAnsi"/>
                  <w:sz w:val="22"/>
                  <w:szCs w:val="22"/>
                </w:rPr>
                <w:t>Sarsby</w:t>
              </w:r>
              <w:proofErr w:type="spellEnd"/>
              <w:r w:rsidRPr="00AE2D59">
                <w:rPr>
                  <w:rFonts w:asciiTheme="minorHAnsi" w:hAnsiTheme="minorHAnsi"/>
                  <w:sz w:val="22"/>
                  <w:szCs w:val="22"/>
                </w:rPr>
                <w:t>, A. (2016) S</w:t>
              </w:r>
              <w:r w:rsidRPr="00AE2D59">
                <w:rPr>
                  <w:rFonts w:asciiTheme="minorHAnsi" w:hAnsiTheme="minorHAnsi"/>
                  <w:i/>
                  <w:iCs/>
                  <w:sz w:val="22"/>
                  <w:szCs w:val="22"/>
                </w:rPr>
                <w:t xml:space="preserve">wot Analysis, a guide to SWOT for business studies student. </w:t>
              </w:r>
              <w:r w:rsidRPr="00AE2D59">
                <w:rPr>
                  <w:rFonts w:asciiTheme="minorHAnsi" w:hAnsiTheme="minorHAnsi"/>
                  <w:sz w:val="22"/>
                  <w:szCs w:val="22"/>
                </w:rPr>
                <w:t xml:space="preserve">England: The Leadership Library. </w:t>
              </w:r>
            </w:p>
            <w:p w14:paraId="33770B97" w14:textId="7F4A089F" w:rsidR="00BE594D" w:rsidRPr="00AE2D59" w:rsidRDefault="00BE594D" w:rsidP="00BE594D">
              <w:pPr>
                <w:pStyle w:val="NormalWeb"/>
                <w:rPr>
                  <w:rFonts w:asciiTheme="minorHAnsi" w:hAnsiTheme="minorHAnsi" w:cstheme="minorHAnsi"/>
                  <w:color w:val="000000" w:themeColor="text1"/>
                  <w:sz w:val="22"/>
                  <w:szCs w:val="22"/>
                </w:rPr>
              </w:pPr>
              <w:r w:rsidRPr="00AE2D59">
                <w:rPr>
                  <w:rFonts w:asciiTheme="minorHAnsi" w:hAnsiTheme="minorHAnsi" w:cstheme="minorHAnsi"/>
                  <w:color w:val="000000" w:themeColor="text1"/>
                  <w:sz w:val="22"/>
                  <w:szCs w:val="22"/>
                </w:rPr>
                <w:t>2</w:t>
              </w:r>
              <w:r w:rsidR="00042468" w:rsidRPr="00AE2D59">
                <w:rPr>
                  <w:rFonts w:asciiTheme="minorHAnsi" w:hAnsiTheme="minorHAnsi" w:cstheme="minorHAnsi"/>
                  <w:color w:val="000000" w:themeColor="text1"/>
                  <w:sz w:val="22"/>
                  <w:szCs w:val="22"/>
                </w:rPr>
                <w:t>9</w:t>
              </w:r>
              <w:r w:rsidRPr="00AE2D59">
                <w:rPr>
                  <w:rFonts w:asciiTheme="minorHAnsi" w:hAnsiTheme="minorHAnsi" w:cstheme="minorHAnsi"/>
                  <w:color w:val="000000" w:themeColor="text1"/>
                  <w:sz w:val="22"/>
                  <w:szCs w:val="22"/>
                </w:rPr>
                <w:t>/ Totally Communications (2000 – 2019</w:t>
              </w:r>
              <w:r w:rsidRPr="00AE2D59">
                <w:rPr>
                  <w:rFonts w:asciiTheme="minorHAnsi" w:hAnsiTheme="minorHAnsi" w:cstheme="minorHAnsi"/>
                  <w:i/>
                  <w:iCs/>
                  <w:color w:val="000000" w:themeColor="text1"/>
                  <w:sz w:val="22"/>
                  <w:szCs w:val="22"/>
                </w:rPr>
                <w:t xml:space="preserve">) How to define the scope of a project. </w:t>
              </w:r>
              <w:r w:rsidRPr="00AE2D59">
                <w:rPr>
                  <w:rFonts w:asciiTheme="minorHAnsi" w:hAnsiTheme="minorHAnsi" w:cstheme="minorHAnsi"/>
                  <w:color w:val="000000" w:themeColor="text1"/>
                  <w:sz w:val="22"/>
                  <w:szCs w:val="22"/>
                </w:rPr>
                <w:t>Available at</w:t>
              </w:r>
              <w:r w:rsidRPr="00AE2D59">
                <w:rPr>
                  <w:rFonts w:asciiTheme="minorHAnsi" w:hAnsiTheme="minorHAnsi" w:cstheme="minorHAnsi"/>
                  <w:color w:val="373A3C"/>
                  <w:sz w:val="22"/>
                  <w:szCs w:val="22"/>
                </w:rPr>
                <w:t>:</w:t>
              </w:r>
              <w:r w:rsidRPr="00AE2D59">
                <w:rPr>
                  <w:rFonts w:asciiTheme="minorHAnsi" w:hAnsiTheme="minorHAnsi"/>
                  <w:color w:val="373A3C"/>
                  <w:sz w:val="22"/>
                  <w:szCs w:val="22"/>
                </w:rPr>
                <w:t xml:space="preserve"> </w:t>
              </w:r>
              <w:hyperlink r:id="rId43" w:history="1">
                <w:r w:rsidRPr="00AE2D59">
                  <w:rPr>
                    <w:rStyle w:val="Hyperlink"/>
                    <w:rFonts w:asciiTheme="minorHAnsi" w:eastAsiaTheme="minorEastAsia" w:hAnsiTheme="minorHAnsi"/>
                    <w:sz w:val="22"/>
                    <w:szCs w:val="22"/>
                  </w:rPr>
                  <w:t>https://totally.tech/quick-guides/how-to-define-the-scope-of-a-project/</w:t>
                </w:r>
              </w:hyperlink>
              <w:r w:rsidRPr="00AE2D59">
                <w:rPr>
                  <w:rFonts w:asciiTheme="minorHAnsi" w:hAnsiTheme="minorHAnsi"/>
                  <w:sz w:val="22"/>
                  <w:szCs w:val="22"/>
                </w:rPr>
                <w:t xml:space="preserve"> </w:t>
              </w:r>
              <w:r w:rsidRPr="00AE2D59">
                <w:rPr>
                  <w:rFonts w:asciiTheme="minorHAnsi" w:hAnsiTheme="minorHAnsi" w:cstheme="minorHAnsi"/>
                  <w:color w:val="000000" w:themeColor="text1"/>
                  <w:sz w:val="22"/>
                  <w:szCs w:val="22"/>
                </w:rPr>
                <w:t>(Accessed: 26/06/20)</w:t>
              </w:r>
            </w:p>
            <w:p w14:paraId="79047A71" w14:textId="28245B20" w:rsidR="00BE594D" w:rsidRPr="00AE2D59" w:rsidRDefault="00042468" w:rsidP="00BE594D">
              <w:pPr>
                <w:pStyle w:val="NormalWeb"/>
                <w:rPr>
                  <w:rFonts w:asciiTheme="minorHAnsi" w:hAnsiTheme="minorHAnsi" w:cstheme="minorHAnsi"/>
                  <w:color w:val="000000" w:themeColor="text1"/>
                  <w:sz w:val="22"/>
                  <w:szCs w:val="22"/>
                </w:rPr>
              </w:pPr>
              <w:r w:rsidRPr="00AE2D59">
                <w:rPr>
                  <w:rFonts w:asciiTheme="minorHAnsi" w:hAnsiTheme="minorHAnsi" w:cstheme="minorHAnsi"/>
                  <w:color w:val="000000" w:themeColor="text1"/>
                  <w:sz w:val="22"/>
                  <w:szCs w:val="22"/>
                </w:rPr>
                <w:t>30</w:t>
              </w:r>
              <w:r w:rsidR="00BE594D" w:rsidRPr="00AE2D59">
                <w:rPr>
                  <w:rFonts w:asciiTheme="minorHAnsi" w:hAnsiTheme="minorHAnsi" w:cstheme="minorHAnsi"/>
                  <w:color w:val="000000" w:themeColor="text1"/>
                  <w:sz w:val="22"/>
                  <w:szCs w:val="22"/>
                </w:rPr>
                <w:t xml:space="preserve">/ </w:t>
              </w:r>
              <w:proofErr w:type="spellStart"/>
              <w:r w:rsidR="00BE594D" w:rsidRPr="00AE2D59">
                <w:rPr>
                  <w:rFonts w:asciiTheme="minorHAnsi" w:hAnsiTheme="minorHAnsi" w:cstheme="minorHAnsi"/>
                  <w:color w:val="000000" w:themeColor="text1"/>
                  <w:sz w:val="22"/>
                  <w:szCs w:val="22"/>
                </w:rPr>
                <w:t>Wallström</w:t>
              </w:r>
              <w:proofErr w:type="spellEnd"/>
              <w:r w:rsidR="00BE594D" w:rsidRPr="00AE2D59">
                <w:rPr>
                  <w:rFonts w:asciiTheme="minorHAnsi" w:hAnsiTheme="minorHAnsi" w:cstheme="minorHAnsi"/>
                  <w:color w:val="000000" w:themeColor="text1"/>
                  <w:sz w:val="22"/>
                  <w:szCs w:val="22"/>
                </w:rPr>
                <w:t xml:space="preserve">, H., </w:t>
              </w:r>
              <w:proofErr w:type="spellStart"/>
              <w:r w:rsidR="00BE594D" w:rsidRPr="00AE2D59">
                <w:rPr>
                  <w:rFonts w:asciiTheme="minorHAnsi" w:hAnsiTheme="minorHAnsi" w:cstheme="minorHAnsi"/>
                  <w:color w:val="000000" w:themeColor="text1"/>
                  <w:sz w:val="22"/>
                  <w:szCs w:val="22"/>
                </w:rPr>
                <w:t>Ridderheim</w:t>
              </w:r>
              <w:proofErr w:type="spellEnd"/>
              <w:r w:rsidR="00BE594D" w:rsidRPr="00AE2D59">
                <w:rPr>
                  <w:rFonts w:asciiTheme="minorHAnsi" w:hAnsiTheme="minorHAnsi" w:cstheme="minorHAnsi"/>
                  <w:color w:val="000000" w:themeColor="text1"/>
                  <w:sz w:val="22"/>
                  <w:szCs w:val="22"/>
                </w:rPr>
                <w:t xml:space="preserve">, Y., </w:t>
              </w:r>
              <w:proofErr w:type="spellStart"/>
              <w:r w:rsidR="00BE594D" w:rsidRPr="00AE2D59">
                <w:rPr>
                  <w:rFonts w:asciiTheme="minorHAnsi" w:hAnsiTheme="minorHAnsi" w:cstheme="minorHAnsi"/>
                  <w:color w:val="000000" w:themeColor="text1"/>
                  <w:sz w:val="22"/>
                  <w:szCs w:val="22"/>
                </w:rPr>
                <w:t>Påhlson</w:t>
              </w:r>
              <w:proofErr w:type="spellEnd"/>
              <w:r w:rsidR="00BE594D" w:rsidRPr="00AE2D59">
                <w:rPr>
                  <w:rFonts w:asciiTheme="minorHAnsi" w:hAnsiTheme="minorHAnsi" w:cstheme="minorHAnsi"/>
                  <w:color w:val="000000" w:themeColor="text1"/>
                  <w:sz w:val="22"/>
                  <w:szCs w:val="22"/>
                </w:rPr>
                <w:t xml:space="preserve">, E., </w:t>
              </w:r>
              <w:proofErr w:type="spellStart"/>
              <w:r w:rsidR="00BE594D" w:rsidRPr="00AE2D59">
                <w:rPr>
                  <w:rFonts w:asciiTheme="minorHAnsi" w:hAnsiTheme="minorHAnsi" w:cstheme="minorHAnsi"/>
                  <w:color w:val="000000" w:themeColor="text1"/>
                  <w:sz w:val="22"/>
                  <w:szCs w:val="22"/>
                </w:rPr>
                <w:t>Åkesson</w:t>
              </w:r>
              <w:proofErr w:type="spellEnd"/>
              <w:r w:rsidR="00BE594D" w:rsidRPr="00AE2D59">
                <w:rPr>
                  <w:rFonts w:asciiTheme="minorHAnsi" w:hAnsiTheme="minorHAnsi" w:cstheme="minorHAnsi"/>
                  <w:color w:val="000000" w:themeColor="text1"/>
                  <w:sz w:val="22"/>
                  <w:szCs w:val="22"/>
                </w:rPr>
                <w:t>, E., &amp; Landgren, H. (2012).</w:t>
              </w:r>
              <w:r w:rsidR="00BE594D" w:rsidRPr="00AE2D59">
                <w:rPr>
                  <w:rFonts w:asciiTheme="minorHAnsi" w:hAnsiTheme="minorHAnsi" w:cstheme="minorHAnsi"/>
                  <w:i/>
                  <w:iCs/>
                  <w:color w:val="000000" w:themeColor="text1"/>
                  <w:sz w:val="22"/>
                  <w:szCs w:val="22"/>
                </w:rPr>
                <w:t xml:space="preserve"> Motivational triggers in projects: a comparative study of the construction and consulting industries. </w:t>
              </w:r>
              <w:r w:rsidR="00BE594D" w:rsidRPr="00AE2D59">
                <w:rPr>
                  <w:rFonts w:asciiTheme="minorHAnsi" w:hAnsiTheme="minorHAnsi" w:cstheme="minorHAnsi"/>
                  <w:color w:val="000000" w:themeColor="text1"/>
                  <w:sz w:val="22"/>
                  <w:szCs w:val="22"/>
                </w:rPr>
                <w:t>Research and Education Conference, Ireland: Project Management Institute.</w:t>
              </w:r>
            </w:p>
            <w:p w14:paraId="1C0C5B89" w14:textId="77777777" w:rsidR="004357FA" w:rsidRPr="00AE2D59" w:rsidRDefault="004357FA" w:rsidP="004357FA"/>
            <w:p w14:paraId="6FEFF280" w14:textId="4263C96B" w:rsidR="006855B3" w:rsidRPr="00AE2D59" w:rsidRDefault="000B4E2F" w:rsidP="00CB38D6"/>
          </w:sdtContent>
        </w:sdt>
        <w:p w14:paraId="7C694441" w14:textId="77777777" w:rsidR="00E67110" w:rsidRPr="00AE2D59" w:rsidRDefault="00E67110" w:rsidP="004A0B2E">
          <w:pPr>
            <w:rPr>
              <w:rFonts w:cs="Arial"/>
            </w:rPr>
          </w:pPr>
        </w:p>
        <w:p w14:paraId="0EE968D4" w14:textId="230EF326" w:rsidR="00E67110" w:rsidRPr="00AE2D59" w:rsidRDefault="00E67110" w:rsidP="004A0B2E">
          <w:pPr>
            <w:rPr>
              <w:rFonts w:cs="Arial"/>
            </w:rPr>
          </w:pPr>
        </w:p>
        <w:p w14:paraId="355143B9" w14:textId="2389584A" w:rsidR="004108DB" w:rsidRPr="00AE2D59" w:rsidRDefault="004108DB" w:rsidP="004A0B2E">
          <w:pPr>
            <w:rPr>
              <w:rFonts w:cs="Arial"/>
            </w:rPr>
          </w:pPr>
        </w:p>
        <w:p w14:paraId="211C0B67" w14:textId="1B813DC6" w:rsidR="004108DB" w:rsidRPr="00AE2D59" w:rsidRDefault="004108DB" w:rsidP="004A0B2E">
          <w:pPr>
            <w:rPr>
              <w:rFonts w:cs="Arial"/>
            </w:rPr>
          </w:pPr>
        </w:p>
        <w:p w14:paraId="2B674C2F" w14:textId="77777777" w:rsidR="00E67110" w:rsidRPr="00AE2D59" w:rsidRDefault="00E67110" w:rsidP="004A0B2E">
          <w:pPr>
            <w:rPr>
              <w:rFonts w:cs="Arial"/>
            </w:rPr>
          </w:pPr>
        </w:p>
        <w:p w14:paraId="34E25F45" w14:textId="77777777" w:rsidR="00E67110" w:rsidRPr="00AE2D59" w:rsidRDefault="00E67110" w:rsidP="004A0B2E">
          <w:pPr>
            <w:rPr>
              <w:rFonts w:cs="Arial"/>
            </w:rPr>
          </w:pPr>
        </w:p>
        <w:p w14:paraId="6B6DBCBF" w14:textId="77777777" w:rsidR="00E67110" w:rsidRPr="00AE2D59" w:rsidRDefault="00E67110" w:rsidP="004A0B2E">
          <w:pPr>
            <w:rPr>
              <w:rFonts w:cs="Arial"/>
            </w:rPr>
          </w:pPr>
        </w:p>
        <w:p w14:paraId="6BEECDB1" w14:textId="77777777" w:rsidR="00E67110" w:rsidRPr="00AE2D59" w:rsidRDefault="00E67110" w:rsidP="004A0B2E">
          <w:pPr>
            <w:rPr>
              <w:rFonts w:cs="Arial"/>
            </w:rPr>
          </w:pPr>
        </w:p>
        <w:p w14:paraId="4355E521" w14:textId="77777777" w:rsidR="00E67110" w:rsidRPr="00AE2D59" w:rsidRDefault="00E67110" w:rsidP="004A0B2E">
          <w:pPr>
            <w:rPr>
              <w:rFonts w:cs="Arial"/>
            </w:rPr>
          </w:pPr>
        </w:p>
        <w:p w14:paraId="5143F722" w14:textId="77777777" w:rsidR="00E67110" w:rsidRPr="00AE2D59" w:rsidRDefault="00E67110" w:rsidP="004A0B2E">
          <w:pPr>
            <w:rPr>
              <w:rFonts w:cs="Arial"/>
            </w:rPr>
          </w:pPr>
        </w:p>
        <w:p w14:paraId="376CAC84" w14:textId="77777777" w:rsidR="00E67110" w:rsidRPr="00AE2D59" w:rsidRDefault="00E67110" w:rsidP="004A0B2E">
          <w:pPr>
            <w:rPr>
              <w:rFonts w:cs="Arial"/>
            </w:rPr>
          </w:pPr>
        </w:p>
        <w:p w14:paraId="5F2323A3" w14:textId="77777777" w:rsidR="00E67110" w:rsidRPr="00AE2D59" w:rsidRDefault="00E67110" w:rsidP="004A0B2E">
          <w:pPr>
            <w:rPr>
              <w:rFonts w:cs="Arial"/>
            </w:rPr>
          </w:pPr>
        </w:p>
        <w:p w14:paraId="621AFC54" w14:textId="77777777" w:rsidR="00E67110" w:rsidRPr="00AE2D59" w:rsidRDefault="00E67110" w:rsidP="004A0B2E">
          <w:pPr>
            <w:rPr>
              <w:rFonts w:cs="Arial"/>
            </w:rPr>
          </w:pPr>
        </w:p>
        <w:p w14:paraId="404F13BC" w14:textId="77777777" w:rsidR="00E67110" w:rsidRPr="00AE2D59" w:rsidRDefault="00E67110" w:rsidP="004A0B2E">
          <w:pPr>
            <w:rPr>
              <w:rFonts w:cs="Arial"/>
            </w:rPr>
          </w:pPr>
        </w:p>
        <w:p w14:paraId="34B4D862" w14:textId="77777777" w:rsidR="00E67110" w:rsidRPr="00AE2D59" w:rsidRDefault="00E67110" w:rsidP="004A0B2E">
          <w:pPr>
            <w:rPr>
              <w:rFonts w:cs="Arial"/>
            </w:rPr>
          </w:pPr>
        </w:p>
        <w:p w14:paraId="18DDED36" w14:textId="77777777" w:rsidR="00E67110" w:rsidRPr="00AE2D59" w:rsidRDefault="00E67110" w:rsidP="004A0B2E">
          <w:pPr>
            <w:rPr>
              <w:rFonts w:cs="Arial"/>
            </w:rPr>
          </w:pPr>
        </w:p>
        <w:p w14:paraId="14E200A5" w14:textId="77777777" w:rsidR="00E67110" w:rsidRPr="00AE2D59" w:rsidRDefault="00E67110" w:rsidP="004A0B2E">
          <w:pPr>
            <w:rPr>
              <w:rFonts w:cs="Arial"/>
            </w:rPr>
          </w:pPr>
        </w:p>
        <w:p w14:paraId="3D3F6D1E" w14:textId="77777777" w:rsidR="00E67110" w:rsidRPr="00AE2D59" w:rsidRDefault="00E67110" w:rsidP="004A0B2E">
          <w:pPr>
            <w:rPr>
              <w:rFonts w:cs="Arial"/>
            </w:rPr>
          </w:pPr>
        </w:p>
        <w:p w14:paraId="4549F40F" w14:textId="77777777" w:rsidR="00E67110" w:rsidRPr="00AE2D59" w:rsidRDefault="00E67110" w:rsidP="004A0B2E">
          <w:pPr>
            <w:rPr>
              <w:rFonts w:cs="Arial"/>
            </w:rPr>
          </w:pPr>
        </w:p>
        <w:p w14:paraId="4124CD53" w14:textId="77777777" w:rsidR="00E67110" w:rsidRPr="00AE2D59" w:rsidRDefault="00E67110" w:rsidP="004A0B2E">
          <w:pPr>
            <w:rPr>
              <w:rFonts w:cs="Arial"/>
            </w:rPr>
          </w:pPr>
        </w:p>
        <w:p w14:paraId="3BE5B5E1" w14:textId="77777777" w:rsidR="00E67110" w:rsidRPr="00AE2D59" w:rsidRDefault="00E67110" w:rsidP="004A0B2E">
          <w:pPr>
            <w:rPr>
              <w:rFonts w:cs="Arial"/>
            </w:rPr>
          </w:pPr>
        </w:p>
        <w:p w14:paraId="767F5293" w14:textId="77777777" w:rsidR="00E67110" w:rsidRPr="00AE2D59" w:rsidRDefault="00E67110" w:rsidP="004A0B2E">
          <w:pPr>
            <w:rPr>
              <w:rFonts w:cs="Arial"/>
            </w:rPr>
          </w:pPr>
        </w:p>
        <w:p w14:paraId="0D8FC971" w14:textId="77777777" w:rsidR="00E67110" w:rsidRPr="00AE2D59" w:rsidRDefault="00E67110" w:rsidP="004A0B2E">
          <w:pPr>
            <w:rPr>
              <w:rFonts w:cs="Arial"/>
            </w:rPr>
          </w:pPr>
        </w:p>
        <w:p w14:paraId="602FA73A" w14:textId="77777777" w:rsidR="00E67110" w:rsidRPr="00AE2D59" w:rsidRDefault="00E67110" w:rsidP="004A0B2E">
          <w:pPr>
            <w:rPr>
              <w:rFonts w:cs="Arial"/>
            </w:rPr>
          </w:pPr>
        </w:p>
        <w:p w14:paraId="1F2F383C" w14:textId="77777777" w:rsidR="00E67110" w:rsidRPr="00AE2D59" w:rsidRDefault="00E67110" w:rsidP="004A0B2E">
          <w:pPr>
            <w:rPr>
              <w:rFonts w:cs="Arial"/>
            </w:rPr>
          </w:pPr>
        </w:p>
        <w:p w14:paraId="4D10B86D" w14:textId="77777777" w:rsidR="004A11F6" w:rsidRPr="00583451" w:rsidRDefault="004A11F6" w:rsidP="004A0B2E">
          <w:pPr>
            <w:rPr>
              <w:rFonts w:ascii="Arial" w:hAnsi="Arial" w:cs="Arial"/>
            </w:rPr>
          </w:pPr>
        </w:p>
        <w:p w14:paraId="15800771" w14:textId="77777777" w:rsidR="00CA09F3" w:rsidRPr="00583451" w:rsidRDefault="000B4E2F" w:rsidP="004A0B2E">
          <w:pPr>
            <w:rPr>
              <w:rFonts w:ascii="Arial" w:hAnsi="Arial" w:cs="Arial"/>
            </w:rPr>
          </w:pPr>
        </w:p>
      </w:sdtContent>
    </w:sdt>
    <w:sectPr w:rsidR="00CA09F3" w:rsidRPr="00583451" w:rsidSect="007279F1">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FE77B" w14:textId="77777777" w:rsidR="000B4E2F" w:rsidRDefault="000B4E2F" w:rsidP="00156242">
      <w:pPr>
        <w:spacing w:after="0" w:line="240" w:lineRule="auto"/>
      </w:pPr>
      <w:r>
        <w:separator/>
      </w:r>
    </w:p>
  </w:endnote>
  <w:endnote w:type="continuationSeparator" w:id="0">
    <w:p w14:paraId="64E4DC2A" w14:textId="77777777" w:rsidR="000B4E2F" w:rsidRDefault="000B4E2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908915"/>
      <w:docPartObj>
        <w:docPartGallery w:val="Page Numbers (Bottom of Page)"/>
        <w:docPartUnique/>
      </w:docPartObj>
    </w:sdtPr>
    <w:sdtEndPr/>
    <w:sdtContent>
      <w:sdt>
        <w:sdtPr>
          <w:id w:val="1728636285"/>
          <w:docPartObj>
            <w:docPartGallery w:val="Page Numbers (Top of Page)"/>
            <w:docPartUnique/>
          </w:docPartObj>
        </w:sdtPr>
        <w:sdtEndPr/>
        <w:sdtContent>
          <w:p w14:paraId="4B79634A" w14:textId="3F05A8B0" w:rsidR="006E7D2F" w:rsidRDefault="006E7D2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125CC" w14:textId="77777777" w:rsidR="006E7D2F" w:rsidRDefault="006E7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1A5341" w14:textId="77777777" w:rsidR="000B4E2F" w:rsidRDefault="000B4E2F" w:rsidP="00156242">
      <w:pPr>
        <w:spacing w:after="0" w:line="240" w:lineRule="auto"/>
      </w:pPr>
      <w:r>
        <w:separator/>
      </w:r>
    </w:p>
  </w:footnote>
  <w:footnote w:type="continuationSeparator" w:id="0">
    <w:p w14:paraId="459354A8" w14:textId="77777777" w:rsidR="000B4E2F" w:rsidRDefault="000B4E2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E5CB3"/>
    <w:multiLevelType w:val="hybridMultilevel"/>
    <w:tmpl w:val="147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F7E24"/>
    <w:multiLevelType w:val="multilevel"/>
    <w:tmpl w:val="6D745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2338B"/>
    <w:multiLevelType w:val="hybridMultilevel"/>
    <w:tmpl w:val="75582D02"/>
    <w:lvl w:ilvl="0" w:tplc="ABE4ED54">
      <w:start w:val="1"/>
      <w:numFmt w:val="bullet"/>
      <w:lvlText w:val=""/>
      <w:lvlJc w:val="left"/>
      <w:pPr>
        <w:tabs>
          <w:tab w:val="num" w:pos="720"/>
        </w:tabs>
        <w:ind w:left="720" w:hanging="360"/>
      </w:pPr>
      <w:rPr>
        <w:rFonts w:ascii="Symbol" w:hAnsi="Symbol" w:hint="default"/>
      </w:rPr>
    </w:lvl>
    <w:lvl w:ilvl="1" w:tplc="5F48D100" w:tentative="1">
      <w:start w:val="1"/>
      <w:numFmt w:val="bullet"/>
      <w:lvlText w:val=""/>
      <w:lvlJc w:val="left"/>
      <w:pPr>
        <w:tabs>
          <w:tab w:val="num" w:pos="1440"/>
        </w:tabs>
        <w:ind w:left="1440" w:hanging="360"/>
      </w:pPr>
      <w:rPr>
        <w:rFonts w:ascii="Symbol" w:hAnsi="Symbol" w:hint="default"/>
      </w:rPr>
    </w:lvl>
    <w:lvl w:ilvl="2" w:tplc="AE4057FC" w:tentative="1">
      <w:start w:val="1"/>
      <w:numFmt w:val="bullet"/>
      <w:lvlText w:val=""/>
      <w:lvlJc w:val="left"/>
      <w:pPr>
        <w:tabs>
          <w:tab w:val="num" w:pos="2160"/>
        </w:tabs>
        <w:ind w:left="2160" w:hanging="360"/>
      </w:pPr>
      <w:rPr>
        <w:rFonts w:ascii="Symbol" w:hAnsi="Symbol" w:hint="default"/>
      </w:rPr>
    </w:lvl>
    <w:lvl w:ilvl="3" w:tplc="C5143E82" w:tentative="1">
      <w:start w:val="1"/>
      <w:numFmt w:val="bullet"/>
      <w:lvlText w:val=""/>
      <w:lvlJc w:val="left"/>
      <w:pPr>
        <w:tabs>
          <w:tab w:val="num" w:pos="2880"/>
        </w:tabs>
        <w:ind w:left="2880" w:hanging="360"/>
      </w:pPr>
      <w:rPr>
        <w:rFonts w:ascii="Symbol" w:hAnsi="Symbol" w:hint="default"/>
      </w:rPr>
    </w:lvl>
    <w:lvl w:ilvl="4" w:tplc="77C8CE04" w:tentative="1">
      <w:start w:val="1"/>
      <w:numFmt w:val="bullet"/>
      <w:lvlText w:val=""/>
      <w:lvlJc w:val="left"/>
      <w:pPr>
        <w:tabs>
          <w:tab w:val="num" w:pos="3600"/>
        </w:tabs>
        <w:ind w:left="3600" w:hanging="360"/>
      </w:pPr>
      <w:rPr>
        <w:rFonts w:ascii="Symbol" w:hAnsi="Symbol" w:hint="default"/>
      </w:rPr>
    </w:lvl>
    <w:lvl w:ilvl="5" w:tplc="F3E2C6D2" w:tentative="1">
      <w:start w:val="1"/>
      <w:numFmt w:val="bullet"/>
      <w:lvlText w:val=""/>
      <w:lvlJc w:val="left"/>
      <w:pPr>
        <w:tabs>
          <w:tab w:val="num" w:pos="4320"/>
        </w:tabs>
        <w:ind w:left="4320" w:hanging="360"/>
      </w:pPr>
      <w:rPr>
        <w:rFonts w:ascii="Symbol" w:hAnsi="Symbol" w:hint="default"/>
      </w:rPr>
    </w:lvl>
    <w:lvl w:ilvl="6" w:tplc="FB58262E" w:tentative="1">
      <w:start w:val="1"/>
      <w:numFmt w:val="bullet"/>
      <w:lvlText w:val=""/>
      <w:lvlJc w:val="left"/>
      <w:pPr>
        <w:tabs>
          <w:tab w:val="num" w:pos="5040"/>
        </w:tabs>
        <w:ind w:left="5040" w:hanging="360"/>
      </w:pPr>
      <w:rPr>
        <w:rFonts w:ascii="Symbol" w:hAnsi="Symbol" w:hint="default"/>
      </w:rPr>
    </w:lvl>
    <w:lvl w:ilvl="7" w:tplc="3D4E6B8C" w:tentative="1">
      <w:start w:val="1"/>
      <w:numFmt w:val="bullet"/>
      <w:lvlText w:val=""/>
      <w:lvlJc w:val="left"/>
      <w:pPr>
        <w:tabs>
          <w:tab w:val="num" w:pos="5760"/>
        </w:tabs>
        <w:ind w:left="5760" w:hanging="360"/>
      </w:pPr>
      <w:rPr>
        <w:rFonts w:ascii="Symbol" w:hAnsi="Symbol" w:hint="default"/>
      </w:rPr>
    </w:lvl>
    <w:lvl w:ilvl="8" w:tplc="551CA522"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9F47AB6"/>
    <w:multiLevelType w:val="hybridMultilevel"/>
    <w:tmpl w:val="BF7A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B46F2"/>
    <w:multiLevelType w:val="hybridMultilevel"/>
    <w:tmpl w:val="F6BE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21EE3"/>
    <w:multiLevelType w:val="hybridMultilevel"/>
    <w:tmpl w:val="2A4AD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D5146"/>
    <w:multiLevelType w:val="hybridMultilevel"/>
    <w:tmpl w:val="BEF6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3B4CA0"/>
    <w:multiLevelType w:val="hybridMultilevel"/>
    <w:tmpl w:val="A99A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271FCF"/>
    <w:multiLevelType w:val="hybridMultilevel"/>
    <w:tmpl w:val="5BD8DEBA"/>
    <w:lvl w:ilvl="0" w:tplc="34FAAB10">
      <w:start w:val="1"/>
      <w:numFmt w:val="bullet"/>
      <w:lvlText w:val=""/>
      <w:lvlJc w:val="left"/>
      <w:pPr>
        <w:tabs>
          <w:tab w:val="num" w:pos="720"/>
        </w:tabs>
        <w:ind w:left="720" w:hanging="360"/>
      </w:pPr>
      <w:rPr>
        <w:rFonts w:ascii="Symbol" w:hAnsi="Symbol" w:hint="default"/>
      </w:rPr>
    </w:lvl>
    <w:lvl w:ilvl="1" w:tplc="1B969CF6" w:tentative="1">
      <w:start w:val="1"/>
      <w:numFmt w:val="bullet"/>
      <w:lvlText w:val=""/>
      <w:lvlJc w:val="left"/>
      <w:pPr>
        <w:tabs>
          <w:tab w:val="num" w:pos="1440"/>
        </w:tabs>
        <w:ind w:left="1440" w:hanging="360"/>
      </w:pPr>
      <w:rPr>
        <w:rFonts w:ascii="Symbol" w:hAnsi="Symbol" w:hint="default"/>
      </w:rPr>
    </w:lvl>
    <w:lvl w:ilvl="2" w:tplc="F7F0446E" w:tentative="1">
      <w:start w:val="1"/>
      <w:numFmt w:val="bullet"/>
      <w:lvlText w:val=""/>
      <w:lvlJc w:val="left"/>
      <w:pPr>
        <w:tabs>
          <w:tab w:val="num" w:pos="2160"/>
        </w:tabs>
        <w:ind w:left="2160" w:hanging="360"/>
      </w:pPr>
      <w:rPr>
        <w:rFonts w:ascii="Symbol" w:hAnsi="Symbol" w:hint="default"/>
      </w:rPr>
    </w:lvl>
    <w:lvl w:ilvl="3" w:tplc="B64C07DC" w:tentative="1">
      <w:start w:val="1"/>
      <w:numFmt w:val="bullet"/>
      <w:lvlText w:val=""/>
      <w:lvlJc w:val="left"/>
      <w:pPr>
        <w:tabs>
          <w:tab w:val="num" w:pos="2880"/>
        </w:tabs>
        <w:ind w:left="2880" w:hanging="360"/>
      </w:pPr>
      <w:rPr>
        <w:rFonts w:ascii="Symbol" w:hAnsi="Symbol" w:hint="default"/>
      </w:rPr>
    </w:lvl>
    <w:lvl w:ilvl="4" w:tplc="D2F21DAC" w:tentative="1">
      <w:start w:val="1"/>
      <w:numFmt w:val="bullet"/>
      <w:lvlText w:val=""/>
      <w:lvlJc w:val="left"/>
      <w:pPr>
        <w:tabs>
          <w:tab w:val="num" w:pos="3600"/>
        </w:tabs>
        <w:ind w:left="3600" w:hanging="360"/>
      </w:pPr>
      <w:rPr>
        <w:rFonts w:ascii="Symbol" w:hAnsi="Symbol" w:hint="default"/>
      </w:rPr>
    </w:lvl>
    <w:lvl w:ilvl="5" w:tplc="D1CC1532" w:tentative="1">
      <w:start w:val="1"/>
      <w:numFmt w:val="bullet"/>
      <w:lvlText w:val=""/>
      <w:lvlJc w:val="left"/>
      <w:pPr>
        <w:tabs>
          <w:tab w:val="num" w:pos="4320"/>
        </w:tabs>
        <w:ind w:left="4320" w:hanging="360"/>
      </w:pPr>
      <w:rPr>
        <w:rFonts w:ascii="Symbol" w:hAnsi="Symbol" w:hint="default"/>
      </w:rPr>
    </w:lvl>
    <w:lvl w:ilvl="6" w:tplc="719858BA" w:tentative="1">
      <w:start w:val="1"/>
      <w:numFmt w:val="bullet"/>
      <w:lvlText w:val=""/>
      <w:lvlJc w:val="left"/>
      <w:pPr>
        <w:tabs>
          <w:tab w:val="num" w:pos="5040"/>
        </w:tabs>
        <w:ind w:left="5040" w:hanging="360"/>
      </w:pPr>
      <w:rPr>
        <w:rFonts w:ascii="Symbol" w:hAnsi="Symbol" w:hint="default"/>
      </w:rPr>
    </w:lvl>
    <w:lvl w:ilvl="7" w:tplc="6520FA2E" w:tentative="1">
      <w:start w:val="1"/>
      <w:numFmt w:val="bullet"/>
      <w:lvlText w:val=""/>
      <w:lvlJc w:val="left"/>
      <w:pPr>
        <w:tabs>
          <w:tab w:val="num" w:pos="5760"/>
        </w:tabs>
        <w:ind w:left="5760" w:hanging="360"/>
      </w:pPr>
      <w:rPr>
        <w:rFonts w:ascii="Symbol" w:hAnsi="Symbol" w:hint="default"/>
      </w:rPr>
    </w:lvl>
    <w:lvl w:ilvl="8" w:tplc="704A3C6E"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12F90F22"/>
    <w:multiLevelType w:val="hybridMultilevel"/>
    <w:tmpl w:val="711E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246C7"/>
    <w:multiLevelType w:val="hybridMultilevel"/>
    <w:tmpl w:val="E93C3EF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192900D1"/>
    <w:multiLevelType w:val="hybridMultilevel"/>
    <w:tmpl w:val="F76E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0572F1"/>
    <w:multiLevelType w:val="hybridMultilevel"/>
    <w:tmpl w:val="CCB4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FA0FC4"/>
    <w:multiLevelType w:val="hybridMultilevel"/>
    <w:tmpl w:val="2F2064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28581D"/>
    <w:multiLevelType w:val="hybridMultilevel"/>
    <w:tmpl w:val="34D6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541C9C"/>
    <w:multiLevelType w:val="multilevel"/>
    <w:tmpl w:val="6D745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7711C5"/>
    <w:multiLevelType w:val="hybridMultilevel"/>
    <w:tmpl w:val="E302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DA79CE"/>
    <w:multiLevelType w:val="hybridMultilevel"/>
    <w:tmpl w:val="3850DA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6115F9"/>
    <w:multiLevelType w:val="hybridMultilevel"/>
    <w:tmpl w:val="3F7A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8C02A2"/>
    <w:multiLevelType w:val="multilevel"/>
    <w:tmpl w:val="6D745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DD1665"/>
    <w:multiLevelType w:val="hybridMultilevel"/>
    <w:tmpl w:val="A844B448"/>
    <w:lvl w:ilvl="0" w:tplc="ABFECCC4">
      <w:start w:val="1"/>
      <w:numFmt w:val="decimal"/>
      <w:lvlText w:val="%1."/>
      <w:lvlJc w:val="left"/>
      <w:pPr>
        <w:tabs>
          <w:tab w:val="num" w:pos="720"/>
        </w:tabs>
        <w:ind w:left="720" w:hanging="360"/>
      </w:pPr>
    </w:lvl>
    <w:lvl w:ilvl="1" w:tplc="FA0663A6" w:tentative="1">
      <w:start w:val="1"/>
      <w:numFmt w:val="decimal"/>
      <w:lvlText w:val="%2."/>
      <w:lvlJc w:val="left"/>
      <w:pPr>
        <w:tabs>
          <w:tab w:val="num" w:pos="1440"/>
        </w:tabs>
        <w:ind w:left="1440" w:hanging="360"/>
      </w:pPr>
    </w:lvl>
    <w:lvl w:ilvl="2" w:tplc="5314860E" w:tentative="1">
      <w:start w:val="1"/>
      <w:numFmt w:val="decimal"/>
      <w:lvlText w:val="%3."/>
      <w:lvlJc w:val="left"/>
      <w:pPr>
        <w:tabs>
          <w:tab w:val="num" w:pos="2160"/>
        </w:tabs>
        <w:ind w:left="2160" w:hanging="360"/>
      </w:pPr>
    </w:lvl>
    <w:lvl w:ilvl="3" w:tplc="5CFCBF8A" w:tentative="1">
      <w:start w:val="1"/>
      <w:numFmt w:val="decimal"/>
      <w:lvlText w:val="%4."/>
      <w:lvlJc w:val="left"/>
      <w:pPr>
        <w:tabs>
          <w:tab w:val="num" w:pos="2880"/>
        </w:tabs>
        <w:ind w:left="2880" w:hanging="360"/>
      </w:pPr>
    </w:lvl>
    <w:lvl w:ilvl="4" w:tplc="A23AF22C" w:tentative="1">
      <w:start w:val="1"/>
      <w:numFmt w:val="decimal"/>
      <w:lvlText w:val="%5."/>
      <w:lvlJc w:val="left"/>
      <w:pPr>
        <w:tabs>
          <w:tab w:val="num" w:pos="3600"/>
        </w:tabs>
        <w:ind w:left="3600" w:hanging="360"/>
      </w:pPr>
    </w:lvl>
    <w:lvl w:ilvl="5" w:tplc="1F1E42FC" w:tentative="1">
      <w:start w:val="1"/>
      <w:numFmt w:val="decimal"/>
      <w:lvlText w:val="%6."/>
      <w:lvlJc w:val="left"/>
      <w:pPr>
        <w:tabs>
          <w:tab w:val="num" w:pos="4320"/>
        </w:tabs>
        <w:ind w:left="4320" w:hanging="360"/>
      </w:pPr>
    </w:lvl>
    <w:lvl w:ilvl="6" w:tplc="2D300A9A" w:tentative="1">
      <w:start w:val="1"/>
      <w:numFmt w:val="decimal"/>
      <w:lvlText w:val="%7."/>
      <w:lvlJc w:val="left"/>
      <w:pPr>
        <w:tabs>
          <w:tab w:val="num" w:pos="5040"/>
        </w:tabs>
        <w:ind w:left="5040" w:hanging="360"/>
      </w:pPr>
    </w:lvl>
    <w:lvl w:ilvl="7" w:tplc="0826D35C" w:tentative="1">
      <w:start w:val="1"/>
      <w:numFmt w:val="decimal"/>
      <w:lvlText w:val="%8."/>
      <w:lvlJc w:val="left"/>
      <w:pPr>
        <w:tabs>
          <w:tab w:val="num" w:pos="5760"/>
        </w:tabs>
        <w:ind w:left="5760" w:hanging="360"/>
      </w:pPr>
    </w:lvl>
    <w:lvl w:ilvl="8" w:tplc="06CC3422" w:tentative="1">
      <w:start w:val="1"/>
      <w:numFmt w:val="decimal"/>
      <w:lvlText w:val="%9."/>
      <w:lvlJc w:val="left"/>
      <w:pPr>
        <w:tabs>
          <w:tab w:val="num" w:pos="6480"/>
        </w:tabs>
        <w:ind w:left="6480" w:hanging="360"/>
      </w:pPr>
    </w:lvl>
  </w:abstractNum>
  <w:abstractNum w:abstractNumId="21" w15:restartNumberingAfterBreak="0">
    <w:nsid w:val="33F73D6E"/>
    <w:multiLevelType w:val="hybridMultilevel"/>
    <w:tmpl w:val="9732D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D0DD1"/>
    <w:multiLevelType w:val="hybridMultilevel"/>
    <w:tmpl w:val="9D0C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2C2B98"/>
    <w:multiLevelType w:val="hybridMultilevel"/>
    <w:tmpl w:val="37D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3A60EE"/>
    <w:multiLevelType w:val="hybridMultilevel"/>
    <w:tmpl w:val="B11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5F1178"/>
    <w:multiLevelType w:val="hybridMultilevel"/>
    <w:tmpl w:val="A9CC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3B36F1"/>
    <w:multiLevelType w:val="hybridMultilevel"/>
    <w:tmpl w:val="148ED4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35C4F"/>
    <w:multiLevelType w:val="multilevel"/>
    <w:tmpl w:val="6D745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B8721C"/>
    <w:multiLevelType w:val="multilevel"/>
    <w:tmpl w:val="EB6C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AC0FCC"/>
    <w:multiLevelType w:val="hybridMultilevel"/>
    <w:tmpl w:val="51BE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DC480E"/>
    <w:multiLevelType w:val="multilevel"/>
    <w:tmpl w:val="6D745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9781492"/>
    <w:multiLevelType w:val="hybridMultilevel"/>
    <w:tmpl w:val="B50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5775DE"/>
    <w:multiLevelType w:val="hybridMultilevel"/>
    <w:tmpl w:val="3D2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D75F06"/>
    <w:multiLevelType w:val="hybridMultilevel"/>
    <w:tmpl w:val="53F0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461B34"/>
    <w:multiLevelType w:val="hybridMultilevel"/>
    <w:tmpl w:val="864A64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835085"/>
    <w:multiLevelType w:val="hybridMultilevel"/>
    <w:tmpl w:val="93F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AB77EB"/>
    <w:multiLevelType w:val="hybridMultilevel"/>
    <w:tmpl w:val="7668FD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B4472A"/>
    <w:multiLevelType w:val="hybridMultilevel"/>
    <w:tmpl w:val="8EDA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393541"/>
    <w:multiLevelType w:val="hybridMultilevel"/>
    <w:tmpl w:val="8098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A1263F"/>
    <w:multiLevelType w:val="hybridMultilevel"/>
    <w:tmpl w:val="0108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AF4328"/>
    <w:multiLevelType w:val="multilevel"/>
    <w:tmpl w:val="549A021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5"/>
  </w:num>
  <w:num w:numId="2">
    <w:abstractNumId w:val="31"/>
  </w:num>
  <w:num w:numId="3">
    <w:abstractNumId w:val="39"/>
  </w:num>
  <w:num w:numId="4">
    <w:abstractNumId w:val="3"/>
  </w:num>
  <w:num w:numId="5">
    <w:abstractNumId w:val="34"/>
  </w:num>
  <w:num w:numId="6">
    <w:abstractNumId w:val="29"/>
  </w:num>
  <w:num w:numId="7">
    <w:abstractNumId w:val="22"/>
  </w:num>
  <w:num w:numId="8">
    <w:abstractNumId w:val="12"/>
  </w:num>
  <w:num w:numId="9">
    <w:abstractNumId w:val="11"/>
  </w:num>
  <w:num w:numId="10">
    <w:abstractNumId w:val="0"/>
  </w:num>
  <w:num w:numId="11">
    <w:abstractNumId w:val="23"/>
  </w:num>
  <w:num w:numId="12">
    <w:abstractNumId w:val="25"/>
  </w:num>
  <w:num w:numId="13">
    <w:abstractNumId w:val="24"/>
  </w:num>
  <w:num w:numId="14">
    <w:abstractNumId w:val="7"/>
  </w:num>
  <w:num w:numId="15">
    <w:abstractNumId w:val="6"/>
  </w:num>
  <w:num w:numId="16">
    <w:abstractNumId w:val="4"/>
  </w:num>
  <w:num w:numId="17">
    <w:abstractNumId w:val="33"/>
  </w:num>
  <w:num w:numId="18">
    <w:abstractNumId w:val="14"/>
  </w:num>
  <w:num w:numId="19">
    <w:abstractNumId w:val="16"/>
  </w:num>
  <w:num w:numId="20">
    <w:abstractNumId w:val="20"/>
  </w:num>
  <w:num w:numId="21">
    <w:abstractNumId w:val="32"/>
  </w:num>
  <w:num w:numId="22">
    <w:abstractNumId w:val="10"/>
  </w:num>
  <w:num w:numId="23">
    <w:abstractNumId w:val="5"/>
  </w:num>
  <w:num w:numId="24">
    <w:abstractNumId w:val="38"/>
  </w:num>
  <w:num w:numId="25">
    <w:abstractNumId w:val="9"/>
  </w:num>
  <w:num w:numId="26">
    <w:abstractNumId w:val="18"/>
  </w:num>
  <w:num w:numId="27">
    <w:abstractNumId w:val="37"/>
  </w:num>
  <w:num w:numId="28">
    <w:abstractNumId w:val="8"/>
  </w:num>
  <w:num w:numId="29">
    <w:abstractNumId w:val="2"/>
  </w:num>
  <w:num w:numId="30">
    <w:abstractNumId w:val="28"/>
  </w:num>
  <w:num w:numId="31">
    <w:abstractNumId w:val="40"/>
  </w:num>
  <w:num w:numId="32">
    <w:abstractNumId w:val="1"/>
  </w:num>
  <w:num w:numId="33">
    <w:abstractNumId w:val="30"/>
  </w:num>
  <w:num w:numId="34">
    <w:abstractNumId w:val="15"/>
  </w:num>
  <w:num w:numId="35">
    <w:abstractNumId w:val="19"/>
  </w:num>
  <w:num w:numId="36">
    <w:abstractNumId w:val="27"/>
  </w:num>
  <w:num w:numId="37">
    <w:abstractNumId w:val="26"/>
  </w:num>
  <w:num w:numId="38">
    <w:abstractNumId w:val="36"/>
  </w:num>
  <w:num w:numId="39">
    <w:abstractNumId w:val="17"/>
  </w:num>
  <w:num w:numId="40">
    <w:abstractNumId w:val="21"/>
  </w:num>
  <w:num w:numId="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264"/>
    <w:rsid w:val="000206C2"/>
    <w:rsid w:val="0002232E"/>
    <w:rsid w:val="00037316"/>
    <w:rsid w:val="00037BFC"/>
    <w:rsid w:val="00037D7B"/>
    <w:rsid w:val="00041127"/>
    <w:rsid w:val="00042468"/>
    <w:rsid w:val="00062358"/>
    <w:rsid w:val="00072964"/>
    <w:rsid w:val="00076732"/>
    <w:rsid w:val="00077D37"/>
    <w:rsid w:val="0008205C"/>
    <w:rsid w:val="00094F10"/>
    <w:rsid w:val="000A1172"/>
    <w:rsid w:val="000A6AAF"/>
    <w:rsid w:val="000B17B8"/>
    <w:rsid w:val="000B4E2F"/>
    <w:rsid w:val="000B5C5B"/>
    <w:rsid w:val="000C1013"/>
    <w:rsid w:val="000C4ED4"/>
    <w:rsid w:val="000D186D"/>
    <w:rsid w:val="000D3B0A"/>
    <w:rsid w:val="000E293B"/>
    <w:rsid w:val="000F7E91"/>
    <w:rsid w:val="00115B96"/>
    <w:rsid w:val="00125575"/>
    <w:rsid w:val="001378F4"/>
    <w:rsid w:val="00145337"/>
    <w:rsid w:val="00154411"/>
    <w:rsid w:val="00154BA8"/>
    <w:rsid w:val="00156242"/>
    <w:rsid w:val="00156AD1"/>
    <w:rsid w:val="001720BB"/>
    <w:rsid w:val="0017599C"/>
    <w:rsid w:val="0018224B"/>
    <w:rsid w:val="0019144F"/>
    <w:rsid w:val="001925BE"/>
    <w:rsid w:val="001A2CAC"/>
    <w:rsid w:val="001B28BA"/>
    <w:rsid w:val="001D1C6A"/>
    <w:rsid w:val="001D20DB"/>
    <w:rsid w:val="001E1D39"/>
    <w:rsid w:val="001E2530"/>
    <w:rsid w:val="001E6F29"/>
    <w:rsid w:val="001F36C9"/>
    <w:rsid w:val="00212CFF"/>
    <w:rsid w:val="002148D3"/>
    <w:rsid w:val="00214B20"/>
    <w:rsid w:val="002305B6"/>
    <w:rsid w:val="00235A33"/>
    <w:rsid w:val="00236BF3"/>
    <w:rsid w:val="00246E48"/>
    <w:rsid w:val="00256E8F"/>
    <w:rsid w:val="00262908"/>
    <w:rsid w:val="00263559"/>
    <w:rsid w:val="00272F76"/>
    <w:rsid w:val="002742FE"/>
    <w:rsid w:val="00281AAB"/>
    <w:rsid w:val="00294853"/>
    <w:rsid w:val="00297410"/>
    <w:rsid w:val="002A6726"/>
    <w:rsid w:val="002A7FD0"/>
    <w:rsid w:val="002B7510"/>
    <w:rsid w:val="002C48A3"/>
    <w:rsid w:val="002D2FE8"/>
    <w:rsid w:val="002D6528"/>
    <w:rsid w:val="002E7FC1"/>
    <w:rsid w:val="002F24E8"/>
    <w:rsid w:val="002F5F25"/>
    <w:rsid w:val="003133A1"/>
    <w:rsid w:val="00324CCD"/>
    <w:rsid w:val="00327C4B"/>
    <w:rsid w:val="0033030D"/>
    <w:rsid w:val="00331A26"/>
    <w:rsid w:val="00345BEB"/>
    <w:rsid w:val="00346507"/>
    <w:rsid w:val="00365936"/>
    <w:rsid w:val="0037123F"/>
    <w:rsid w:val="00373945"/>
    <w:rsid w:val="00373A28"/>
    <w:rsid w:val="00373D11"/>
    <w:rsid w:val="003A0EA5"/>
    <w:rsid w:val="003C61A9"/>
    <w:rsid w:val="003D2972"/>
    <w:rsid w:val="003D3C8C"/>
    <w:rsid w:val="003E717F"/>
    <w:rsid w:val="003F6D35"/>
    <w:rsid w:val="003F71C7"/>
    <w:rsid w:val="004001BD"/>
    <w:rsid w:val="0040050A"/>
    <w:rsid w:val="00406307"/>
    <w:rsid w:val="00410198"/>
    <w:rsid w:val="0041020F"/>
    <w:rsid w:val="004108DB"/>
    <w:rsid w:val="00416D0D"/>
    <w:rsid w:val="004326DC"/>
    <w:rsid w:val="00433B9B"/>
    <w:rsid w:val="00434CA4"/>
    <w:rsid w:val="004357FA"/>
    <w:rsid w:val="004419B3"/>
    <w:rsid w:val="00463EB8"/>
    <w:rsid w:val="00470C77"/>
    <w:rsid w:val="00491B48"/>
    <w:rsid w:val="0049501A"/>
    <w:rsid w:val="004A0B2E"/>
    <w:rsid w:val="004A11F6"/>
    <w:rsid w:val="004C6A19"/>
    <w:rsid w:val="004D086D"/>
    <w:rsid w:val="004D4DC2"/>
    <w:rsid w:val="004D519C"/>
    <w:rsid w:val="004D5986"/>
    <w:rsid w:val="004E0549"/>
    <w:rsid w:val="004F02D1"/>
    <w:rsid w:val="00520E29"/>
    <w:rsid w:val="0053031C"/>
    <w:rsid w:val="0053172A"/>
    <w:rsid w:val="00540041"/>
    <w:rsid w:val="00546373"/>
    <w:rsid w:val="00555549"/>
    <w:rsid w:val="00555989"/>
    <w:rsid w:val="00565134"/>
    <w:rsid w:val="00583451"/>
    <w:rsid w:val="0059091B"/>
    <w:rsid w:val="005A5C63"/>
    <w:rsid w:val="005A73B6"/>
    <w:rsid w:val="005B5619"/>
    <w:rsid w:val="005C5238"/>
    <w:rsid w:val="005E2121"/>
    <w:rsid w:val="005E45D4"/>
    <w:rsid w:val="005F49BC"/>
    <w:rsid w:val="005F7BA6"/>
    <w:rsid w:val="00607FA7"/>
    <w:rsid w:val="00611391"/>
    <w:rsid w:val="00611847"/>
    <w:rsid w:val="006175B2"/>
    <w:rsid w:val="00624C08"/>
    <w:rsid w:val="00631821"/>
    <w:rsid w:val="00633EA4"/>
    <w:rsid w:val="006521E6"/>
    <w:rsid w:val="00656297"/>
    <w:rsid w:val="006674B2"/>
    <w:rsid w:val="006718E7"/>
    <w:rsid w:val="00677C09"/>
    <w:rsid w:val="006855B3"/>
    <w:rsid w:val="006859C0"/>
    <w:rsid w:val="0069092C"/>
    <w:rsid w:val="00694CBD"/>
    <w:rsid w:val="00696A9C"/>
    <w:rsid w:val="006A0E9A"/>
    <w:rsid w:val="006B4B19"/>
    <w:rsid w:val="006B5089"/>
    <w:rsid w:val="006C04DE"/>
    <w:rsid w:val="006C56A1"/>
    <w:rsid w:val="006C5ED6"/>
    <w:rsid w:val="006D5D40"/>
    <w:rsid w:val="006E0DFC"/>
    <w:rsid w:val="006E1847"/>
    <w:rsid w:val="006E7D2F"/>
    <w:rsid w:val="006F2FB5"/>
    <w:rsid w:val="006F62CC"/>
    <w:rsid w:val="00713A9A"/>
    <w:rsid w:val="00724A50"/>
    <w:rsid w:val="007279F1"/>
    <w:rsid w:val="00743537"/>
    <w:rsid w:val="00745B50"/>
    <w:rsid w:val="00745DA2"/>
    <w:rsid w:val="00747752"/>
    <w:rsid w:val="007506B2"/>
    <w:rsid w:val="0076277F"/>
    <w:rsid w:val="0078509C"/>
    <w:rsid w:val="00791BA4"/>
    <w:rsid w:val="007B0118"/>
    <w:rsid w:val="007C1B24"/>
    <w:rsid w:val="007D1947"/>
    <w:rsid w:val="007D7C70"/>
    <w:rsid w:val="007E289D"/>
    <w:rsid w:val="007F3AD4"/>
    <w:rsid w:val="007F7BF3"/>
    <w:rsid w:val="008036E0"/>
    <w:rsid w:val="0080657E"/>
    <w:rsid w:val="00806F37"/>
    <w:rsid w:val="00807145"/>
    <w:rsid w:val="008121A1"/>
    <w:rsid w:val="00812340"/>
    <w:rsid w:val="008163AA"/>
    <w:rsid w:val="00817166"/>
    <w:rsid w:val="008278CF"/>
    <w:rsid w:val="00832832"/>
    <w:rsid w:val="00835913"/>
    <w:rsid w:val="00837A64"/>
    <w:rsid w:val="0084436B"/>
    <w:rsid w:val="00845273"/>
    <w:rsid w:val="0084713D"/>
    <w:rsid w:val="00853D36"/>
    <w:rsid w:val="00862446"/>
    <w:rsid w:val="00865BCE"/>
    <w:rsid w:val="00870446"/>
    <w:rsid w:val="00870D5B"/>
    <w:rsid w:val="00895FA3"/>
    <w:rsid w:val="008B5291"/>
    <w:rsid w:val="008B7393"/>
    <w:rsid w:val="008C4715"/>
    <w:rsid w:val="008D6C98"/>
    <w:rsid w:val="008F6CBB"/>
    <w:rsid w:val="00900EAC"/>
    <w:rsid w:val="00903F68"/>
    <w:rsid w:val="0090482C"/>
    <w:rsid w:val="00915215"/>
    <w:rsid w:val="009324C9"/>
    <w:rsid w:val="009410A0"/>
    <w:rsid w:val="009467A3"/>
    <w:rsid w:val="00952449"/>
    <w:rsid w:val="0095370D"/>
    <w:rsid w:val="00956634"/>
    <w:rsid w:val="00957B80"/>
    <w:rsid w:val="00962B87"/>
    <w:rsid w:val="0097133F"/>
    <w:rsid w:val="0097729A"/>
    <w:rsid w:val="00984627"/>
    <w:rsid w:val="00992FBE"/>
    <w:rsid w:val="009A1DF3"/>
    <w:rsid w:val="009A2C42"/>
    <w:rsid w:val="009B4B4D"/>
    <w:rsid w:val="009B7684"/>
    <w:rsid w:val="009E3812"/>
    <w:rsid w:val="009F2BBE"/>
    <w:rsid w:val="009F39A8"/>
    <w:rsid w:val="00A029D2"/>
    <w:rsid w:val="00A069B2"/>
    <w:rsid w:val="00A12B58"/>
    <w:rsid w:val="00A20810"/>
    <w:rsid w:val="00A322A2"/>
    <w:rsid w:val="00A34B5F"/>
    <w:rsid w:val="00A416FD"/>
    <w:rsid w:val="00A42865"/>
    <w:rsid w:val="00A575E0"/>
    <w:rsid w:val="00A610CA"/>
    <w:rsid w:val="00A61937"/>
    <w:rsid w:val="00A708D3"/>
    <w:rsid w:val="00A76369"/>
    <w:rsid w:val="00A90B7A"/>
    <w:rsid w:val="00A94A0F"/>
    <w:rsid w:val="00A96E3E"/>
    <w:rsid w:val="00AA2A91"/>
    <w:rsid w:val="00AA5CEC"/>
    <w:rsid w:val="00AB5182"/>
    <w:rsid w:val="00AB5B47"/>
    <w:rsid w:val="00AC4742"/>
    <w:rsid w:val="00AD653B"/>
    <w:rsid w:val="00AD6734"/>
    <w:rsid w:val="00AD6DA2"/>
    <w:rsid w:val="00AE2D59"/>
    <w:rsid w:val="00AF7F18"/>
    <w:rsid w:val="00B03AEC"/>
    <w:rsid w:val="00B07508"/>
    <w:rsid w:val="00B16964"/>
    <w:rsid w:val="00B27C7A"/>
    <w:rsid w:val="00B309BB"/>
    <w:rsid w:val="00B403D5"/>
    <w:rsid w:val="00B417CA"/>
    <w:rsid w:val="00B467D8"/>
    <w:rsid w:val="00B60ACE"/>
    <w:rsid w:val="00B67F3D"/>
    <w:rsid w:val="00B70289"/>
    <w:rsid w:val="00B71419"/>
    <w:rsid w:val="00B76F63"/>
    <w:rsid w:val="00B92F35"/>
    <w:rsid w:val="00BA21D7"/>
    <w:rsid w:val="00BC7162"/>
    <w:rsid w:val="00BD49AE"/>
    <w:rsid w:val="00BE594D"/>
    <w:rsid w:val="00BF1457"/>
    <w:rsid w:val="00BF18CE"/>
    <w:rsid w:val="00BF2DF7"/>
    <w:rsid w:val="00BF358B"/>
    <w:rsid w:val="00BF7035"/>
    <w:rsid w:val="00C03CE2"/>
    <w:rsid w:val="00C05B6C"/>
    <w:rsid w:val="00C1303A"/>
    <w:rsid w:val="00C23B9A"/>
    <w:rsid w:val="00C30DC4"/>
    <w:rsid w:val="00C319CC"/>
    <w:rsid w:val="00C441BB"/>
    <w:rsid w:val="00C45DB4"/>
    <w:rsid w:val="00C46785"/>
    <w:rsid w:val="00C47CF1"/>
    <w:rsid w:val="00C5141F"/>
    <w:rsid w:val="00C544DF"/>
    <w:rsid w:val="00C572D1"/>
    <w:rsid w:val="00C66483"/>
    <w:rsid w:val="00C7197B"/>
    <w:rsid w:val="00C86540"/>
    <w:rsid w:val="00C94ABD"/>
    <w:rsid w:val="00CA09F3"/>
    <w:rsid w:val="00CA26D4"/>
    <w:rsid w:val="00CB38D6"/>
    <w:rsid w:val="00CC4AFF"/>
    <w:rsid w:val="00CC6058"/>
    <w:rsid w:val="00CD14CA"/>
    <w:rsid w:val="00CD62F6"/>
    <w:rsid w:val="00CE70E0"/>
    <w:rsid w:val="00CF306E"/>
    <w:rsid w:val="00D05C12"/>
    <w:rsid w:val="00D1200F"/>
    <w:rsid w:val="00D13934"/>
    <w:rsid w:val="00D20712"/>
    <w:rsid w:val="00D379E8"/>
    <w:rsid w:val="00D4770E"/>
    <w:rsid w:val="00D6032E"/>
    <w:rsid w:val="00D612A3"/>
    <w:rsid w:val="00D61F95"/>
    <w:rsid w:val="00D645FC"/>
    <w:rsid w:val="00D64D05"/>
    <w:rsid w:val="00D65A1F"/>
    <w:rsid w:val="00D65FE9"/>
    <w:rsid w:val="00D722B3"/>
    <w:rsid w:val="00D74506"/>
    <w:rsid w:val="00D80B8F"/>
    <w:rsid w:val="00D83AD7"/>
    <w:rsid w:val="00D854A5"/>
    <w:rsid w:val="00D90259"/>
    <w:rsid w:val="00D9698A"/>
    <w:rsid w:val="00DA34C6"/>
    <w:rsid w:val="00DB4C15"/>
    <w:rsid w:val="00DC2D62"/>
    <w:rsid w:val="00DD6656"/>
    <w:rsid w:val="00DE00B3"/>
    <w:rsid w:val="00DE18E8"/>
    <w:rsid w:val="00DE3299"/>
    <w:rsid w:val="00DF0DCA"/>
    <w:rsid w:val="00E03E76"/>
    <w:rsid w:val="00E11251"/>
    <w:rsid w:val="00E147B5"/>
    <w:rsid w:val="00E33EAE"/>
    <w:rsid w:val="00E4570B"/>
    <w:rsid w:val="00E650E8"/>
    <w:rsid w:val="00E67110"/>
    <w:rsid w:val="00E70451"/>
    <w:rsid w:val="00E77FC7"/>
    <w:rsid w:val="00E835B7"/>
    <w:rsid w:val="00E84EE0"/>
    <w:rsid w:val="00EA0B2A"/>
    <w:rsid w:val="00EC7F4F"/>
    <w:rsid w:val="00ED617D"/>
    <w:rsid w:val="00ED6F1A"/>
    <w:rsid w:val="00EE2E01"/>
    <w:rsid w:val="00EE4C07"/>
    <w:rsid w:val="00EE4DE3"/>
    <w:rsid w:val="00EF028C"/>
    <w:rsid w:val="00F119B5"/>
    <w:rsid w:val="00F11DA3"/>
    <w:rsid w:val="00F17FBF"/>
    <w:rsid w:val="00F242F8"/>
    <w:rsid w:val="00F25A71"/>
    <w:rsid w:val="00F362E6"/>
    <w:rsid w:val="00F36AF7"/>
    <w:rsid w:val="00F41E2B"/>
    <w:rsid w:val="00F447F6"/>
    <w:rsid w:val="00F60A90"/>
    <w:rsid w:val="00F60D8B"/>
    <w:rsid w:val="00F62861"/>
    <w:rsid w:val="00F729ED"/>
    <w:rsid w:val="00F74266"/>
    <w:rsid w:val="00F839CF"/>
    <w:rsid w:val="00F83E1C"/>
    <w:rsid w:val="00F8496B"/>
    <w:rsid w:val="00FB0520"/>
    <w:rsid w:val="00FB10DA"/>
    <w:rsid w:val="00FB3BFF"/>
    <w:rsid w:val="00FC3DB1"/>
    <w:rsid w:val="00FD5E54"/>
    <w:rsid w:val="00FD6AC0"/>
    <w:rsid w:val="00FD7BCB"/>
    <w:rsid w:val="00FD7D03"/>
    <w:rsid w:val="00FE3DD2"/>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BB7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8F4"/>
    <w:pPr>
      <w:spacing w:line="360" w:lineRule="auto"/>
      <w:jc w:val="both"/>
    </w:pPr>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72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7729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7729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7729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97729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7729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7729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7729A"/>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77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08D3"/>
    <w:pPr>
      <w:ind w:left="720"/>
      <w:contextualSpacing/>
    </w:pPr>
  </w:style>
  <w:style w:type="table" w:styleId="TableGrid">
    <w:name w:val="Table Grid"/>
    <w:basedOn w:val="TableNormal"/>
    <w:uiPriority w:val="39"/>
    <w:rsid w:val="00A9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C6058"/>
    <w:rPr>
      <w:sz w:val="16"/>
      <w:szCs w:val="16"/>
    </w:rPr>
  </w:style>
  <w:style w:type="paragraph" w:styleId="CommentText">
    <w:name w:val="annotation text"/>
    <w:basedOn w:val="Normal"/>
    <w:link w:val="CommentTextChar"/>
    <w:uiPriority w:val="99"/>
    <w:semiHidden/>
    <w:unhideWhenUsed/>
    <w:rsid w:val="00CC6058"/>
    <w:pPr>
      <w:spacing w:line="240" w:lineRule="auto"/>
    </w:pPr>
    <w:rPr>
      <w:sz w:val="20"/>
      <w:szCs w:val="20"/>
    </w:rPr>
  </w:style>
  <w:style w:type="character" w:customStyle="1" w:styleId="CommentTextChar">
    <w:name w:val="Comment Text Char"/>
    <w:basedOn w:val="DefaultParagraphFont"/>
    <w:link w:val="CommentText"/>
    <w:uiPriority w:val="99"/>
    <w:semiHidden/>
    <w:rsid w:val="00CC6058"/>
    <w:rPr>
      <w:sz w:val="20"/>
      <w:szCs w:val="20"/>
    </w:rPr>
  </w:style>
  <w:style w:type="paragraph" w:styleId="CommentSubject">
    <w:name w:val="annotation subject"/>
    <w:basedOn w:val="CommentText"/>
    <w:next w:val="CommentText"/>
    <w:link w:val="CommentSubjectChar"/>
    <w:uiPriority w:val="99"/>
    <w:semiHidden/>
    <w:unhideWhenUsed/>
    <w:rsid w:val="00CC6058"/>
    <w:rPr>
      <w:b/>
      <w:bCs/>
    </w:rPr>
  </w:style>
  <w:style w:type="character" w:customStyle="1" w:styleId="CommentSubjectChar">
    <w:name w:val="Comment Subject Char"/>
    <w:basedOn w:val="CommentTextChar"/>
    <w:link w:val="CommentSubject"/>
    <w:uiPriority w:val="99"/>
    <w:semiHidden/>
    <w:rsid w:val="00CC6058"/>
    <w:rPr>
      <w:b/>
      <w:bCs/>
      <w:sz w:val="20"/>
      <w:szCs w:val="20"/>
    </w:rPr>
  </w:style>
  <w:style w:type="paragraph" w:styleId="BalloonText">
    <w:name w:val="Balloon Text"/>
    <w:basedOn w:val="Normal"/>
    <w:link w:val="BalloonTextChar"/>
    <w:uiPriority w:val="99"/>
    <w:semiHidden/>
    <w:unhideWhenUsed/>
    <w:rsid w:val="00CC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058"/>
    <w:rPr>
      <w:rFonts w:ascii="Segoe UI" w:hAnsi="Segoe UI" w:cs="Segoe UI"/>
      <w:sz w:val="18"/>
      <w:szCs w:val="18"/>
    </w:rPr>
  </w:style>
  <w:style w:type="paragraph" w:styleId="NormalWeb">
    <w:name w:val="Normal (Web)"/>
    <w:basedOn w:val="Normal"/>
    <w:uiPriority w:val="99"/>
    <w:unhideWhenUsed/>
    <w:rsid w:val="000F7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23B9A"/>
    <w:pPr>
      <w:spacing w:after="100"/>
      <w:ind w:left="440"/>
    </w:pPr>
  </w:style>
  <w:style w:type="paragraph" w:styleId="Bibliography">
    <w:name w:val="Bibliography"/>
    <w:basedOn w:val="Normal"/>
    <w:next w:val="Normal"/>
    <w:uiPriority w:val="37"/>
    <w:unhideWhenUsed/>
    <w:rsid w:val="006855B3"/>
  </w:style>
  <w:style w:type="character" w:styleId="FollowedHyperlink">
    <w:name w:val="FollowedHyperlink"/>
    <w:basedOn w:val="DefaultParagraphFont"/>
    <w:uiPriority w:val="99"/>
    <w:semiHidden/>
    <w:unhideWhenUsed/>
    <w:rsid w:val="00E70451"/>
    <w:rPr>
      <w:color w:val="954F72" w:themeColor="followedHyperlink"/>
      <w:u w:val="single"/>
    </w:rPr>
  </w:style>
  <w:style w:type="character" w:styleId="UnresolvedMention">
    <w:name w:val="Unresolved Mention"/>
    <w:basedOn w:val="DefaultParagraphFont"/>
    <w:uiPriority w:val="99"/>
    <w:semiHidden/>
    <w:unhideWhenUsed/>
    <w:rsid w:val="00E70451"/>
    <w:rPr>
      <w:color w:val="605E5C"/>
      <w:shd w:val="clear" w:color="auto" w:fill="E1DFDD"/>
    </w:rPr>
  </w:style>
  <w:style w:type="character" w:styleId="Emphasis">
    <w:name w:val="Emphasis"/>
    <w:basedOn w:val="DefaultParagraphFont"/>
    <w:uiPriority w:val="20"/>
    <w:qFormat/>
    <w:rsid w:val="003D2972"/>
    <w:rPr>
      <w:i/>
      <w:iCs/>
    </w:rPr>
  </w:style>
  <w:style w:type="character" w:styleId="Strong">
    <w:name w:val="Strong"/>
    <w:basedOn w:val="DefaultParagraphFont"/>
    <w:uiPriority w:val="22"/>
    <w:qFormat/>
    <w:rsid w:val="003D29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2675">
      <w:bodyDiv w:val="1"/>
      <w:marLeft w:val="0"/>
      <w:marRight w:val="0"/>
      <w:marTop w:val="0"/>
      <w:marBottom w:val="0"/>
      <w:divBdr>
        <w:top w:val="none" w:sz="0" w:space="0" w:color="auto"/>
        <w:left w:val="none" w:sz="0" w:space="0" w:color="auto"/>
        <w:bottom w:val="none" w:sz="0" w:space="0" w:color="auto"/>
        <w:right w:val="none" w:sz="0" w:space="0" w:color="auto"/>
      </w:divBdr>
    </w:div>
    <w:div w:id="10957622">
      <w:bodyDiv w:val="1"/>
      <w:marLeft w:val="0"/>
      <w:marRight w:val="0"/>
      <w:marTop w:val="0"/>
      <w:marBottom w:val="0"/>
      <w:divBdr>
        <w:top w:val="none" w:sz="0" w:space="0" w:color="auto"/>
        <w:left w:val="none" w:sz="0" w:space="0" w:color="auto"/>
        <w:bottom w:val="none" w:sz="0" w:space="0" w:color="auto"/>
        <w:right w:val="none" w:sz="0" w:space="0" w:color="auto"/>
      </w:divBdr>
    </w:div>
    <w:div w:id="11807009">
      <w:bodyDiv w:val="1"/>
      <w:marLeft w:val="0"/>
      <w:marRight w:val="0"/>
      <w:marTop w:val="0"/>
      <w:marBottom w:val="0"/>
      <w:divBdr>
        <w:top w:val="none" w:sz="0" w:space="0" w:color="auto"/>
        <w:left w:val="none" w:sz="0" w:space="0" w:color="auto"/>
        <w:bottom w:val="none" w:sz="0" w:space="0" w:color="auto"/>
        <w:right w:val="none" w:sz="0" w:space="0" w:color="auto"/>
      </w:divBdr>
    </w:div>
    <w:div w:id="13653297">
      <w:bodyDiv w:val="1"/>
      <w:marLeft w:val="0"/>
      <w:marRight w:val="0"/>
      <w:marTop w:val="0"/>
      <w:marBottom w:val="0"/>
      <w:divBdr>
        <w:top w:val="none" w:sz="0" w:space="0" w:color="auto"/>
        <w:left w:val="none" w:sz="0" w:space="0" w:color="auto"/>
        <w:bottom w:val="none" w:sz="0" w:space="0" w:color="auto"/>
        <w:right w:val="none" w:sz="0" w:space="0" w:color="auto"/>
      </w:divBdr>
    </w:div>
    <w:div w:id="14622377">
      <w:bodyDiv w:val="1"/>
      <w:marLeft w:val="0"/>
      <w:marRight w:val="0"/>
      <w:marTop w:val="0"/>
      <w:marBottom w:val="0"/>
      <w:divBdr>
        <w:top w:val="none" w:sz="0" w:space="0" w:color="auto"/>
        <w:left w:val="none" w:sz="0" w:space="0" w:color="auto"/>
        <w:bottom w:val="none" w:sz="0" w:space="0" w:color="auto"/>
        <w:right w:val="none" w:sz="0" w:space="0" w:color="auto"/>
      </w:divBdr>
    </w:div>
    <w:div w:id="15468552">
      <w:bodyDiv w:val="1"/>
      <w:marLeft w:val="0"/>
      <w:marRight w:val="0"/>
      <w:marTop w:val="0"/>
      <w:marBottom w:val="0"/>
      <w:divBdr>
        <w:top w:val="none" w:sz="0" w:space="0" w:color="auto"/>
        <w:left w:val="none" w:sz="0" w:space="0" w:color="auto"/>
        <w:bottom w:val="none" w:sz="0" w:space="0" w:color="auto"/>
        <w:right w:val="none" w:sz="0" w:space="0" w:color="auto"/>
      </w:divBdr>
    </w:div>
    <w:div w:id="17002648">
      <w:bodyDiv w:val="1"/>
      <w:marLeft w:val="0"/>
      <w:marRight w:val="0"/>
      <w:marTop w:val="0"/>
      <w:marBottom w:val="0"/>
      <w:divBdr>
        <w:top w:val="none" w:sz="0" w:space="0" w:color="auto"/>
        <w:left w:val="none" w:sz="0" w:space="0" w:color="auto"/>
        <w:bottom w:val="none" w:sz="0" w:space="0" w:color="auto"/>
        <w:right w:val="none" w:sz="0" w:space="0" w:color="auto"/>
      </w:divBdr>
    </w:div>
    <w:div w:id="28842860">
      <w:bodyDiv w:val="1"/>
      <w:marLeft w:val="0"/>
      <w:marRight w:val="0"/>
      <w:marTop w:val="0"/>
      <w:marBottom w:val="0"/>
      <w:divBdr>
        <w:top w:val="none" w:sz="0" w:space="0" w:color="auto"/>
        <w:left w:val="none" w:sz="0" w:space="0" w:color="auto"/>
        <w:bottom w:val="none" w:sz="0" w:space="0" w:color="auto"/>
        <w:right w:val="none" w:sz="0" w:space="0" w:color="auto"/>
      </w:divBdr>
    </w:div>
    <w:div w:id="34354459">
      <w:bodyDiv w:val="1"/>
      <w:marLeft w:val="0"/>
      <w:marRight w:val="0"/>
      <w:marTop w:val="0"/>
      <w:marBottom w:val="0"/>
      <w:divBdr>
        <w:top w:val="none" w:sz="0" w:space="0" w:color="auto"/>
        <w:left w:val="none" w:sz="0" w:space="0" w:color="auto"/>
        <w:bottom w:val="none" w:sz="0" w:space="0" w:color="auto"/>
        <w:right w:val="none" w:sz="0" w:space="0" w:color="auto"/>
      </w:divBdr>
    </w:div>
    <w:div w:id="35660991">
      <w:bodyDiv w:val="1"/>
      <w:marLeft w:val="0"/>
      <w:marRight w:val="0"/>
      <w:marTop w:val="0"/>
      <w:marBottom w:val="0"/>
      <w:divBdr>
        <w:top w:val="none" w:sz="0" w:space="0" w:color="auto"/>
        <w:left w:val="none" w:sz="0" w:space="0" w:color="auto"/>
        <w:bottom w:val="none" w:sz="0" w:space="0" w:color="auto"/>
        <w:right w:val="none" w:sz="0" w:space="0" w:color="auto"/>
      </w:divBdr>
    </w:div>
    <w:div w:id="42146251">
      <w:bodyDiv w:val="1"/>
      <w:marLeft w:val="0"/>
      <w:marRight w:val="0"/>
      <w:marTop w:val="0"/>
      <w:marBottom w:val="0"/>
      <w:divBdr>
        <w:top w:val="none" w:sz="0" w:space="0" w:color="auto"/>
        <w:left w:val="none" w:sz="0" w:space="0" w:color="auto"/>
        <w:bottom w:val="none" w:sz="0" w:space="0" w:color="auto"/>
        <w:right w:val="none" w:sz="0" w:space="0" w:color="auto"/>
      </w:divBdr>
    </w:div>
    <w:div w:id="48697506">
      <w:bodyDiv w:val="1"/>
      <w:marLeft w:val="0"/>
      <w:marRight w:val="0"/>
      <w:marTop w:val="0"/>
      <w:marBottom w:val="0"/>
      <w:divBdr>
        <w:top w:val="none" w:sz="0" w:space="0" w:color="auto"/>
        <w:left w:val="none" w:sz="0" w:space="0" w:color="auto"/>
        <w:bottom w:val="none" w:sz="0" w:space="0" w:color="auto"/>
        <w:right w:val="none" w:sz="0" w:space="0" w:color="auto"/>
      </w:divBdr>
    </w:div>
    <w:div w:id="50466718">
      <w:bodyDiv w:val="1"/>
      <w:marLeft w:val="0"/>
      <w:marRight w:val="0"/>
      <w:marTop w:val="0"/>
      <w:marBottom w:val="0"/>
      <w:divBdr>
        <w:top w:val="none" w:sz="0" w:space="0" w:color="auto"/>
        <w:left w:val="none" w:sz="0" w:space="0" w:color="auto"/>
        <w:bottom w:val="none" w:sz="0" w:space="0" w:color="auto"/>
        <w:right w:val="none" w:sz="0" w:space="0" w:color="auto"/>
      </w:divBdr>
    </w:div>
    <w:div w:id="58137500">
      <w:bodyDiv w:val="1"/>
      <w:marLeft w:val="0"/>
      <w:marRight w:val="0"/>
      <w:marTop w:val="0"/>
      <w:marBottom w:val="0"/>
      <w:divBdr>
        <w:top w:val="none" w:sz="0" w:space="0" w:color="auto"/>
        <w:left w:val="none" w:sz="0" w:space="0" w:color="auto"/>
        <w:bottom w:val="none" w:sz="0" w:space="0" w:color="auto"/>
        <w:right w:val="none" w:sz="0" w:space="0" w:color="auto"/>
      </w:divBdr>
    </w:div>
    <w:div w:id="59911761">
      <w:bodyDiv w:val="1"/>
      <w:marLeft w:val="0"/>
      <w:marRight w:val="0"/>
      <w:marTop w:val="0"/>
      <w:marBottom w:val="0"/>
      <w:divBdr>
        <w:top w:val="none" w:sz="0" w:space="0" w:color="auto"/>
        <w:left w:val="none" w:sz="0" w:space="0" w:color="auto"/>
        <w:bottom w:val="none" w:sz="0" w:space="0" w:color="auto"/>
        <w:right w:val="none" w:sz="0" w:space="0" w:color="auto"/>
      </w:divBdr>
    </w:div>
    <w:div w:id="66195822">
      <w:bodyDiv w:val="1"/>
      <w:marLeft w:val="0"/>
      <w:marRight w:val="0"/>
      <w:marTop w:val="0"/>
      <w:marBottom w:val="0"/>
      <w:divBdr>
        <w:top w:val="none" w:sz="0" w:space="0" w:color="auto"/>
        <w:left w:val="none" w:sz="0" w:space="0" w:color="auto"/>
        <w:bottom w:val="none" w:sz="0" w:space="0" w:color="auto"/>
        <w:right w:val="none" w:sz="0" w:space="0" w:color="auto"/>
      </w:divBdr>
    </w:div>
    <w:div w:id="73358075">
      <w:bodyDiv w:val="1"/>
      <w:marLeft w:val="0"/>
      <w:marRight w:val="0"/>
      <w:marTop w:val="0"/>
      <w:marBottom w:val="0"/>
      <w:divBdr>
        <w:top w:val="none" w:sz="0" w:space="0" w:color="auto"/>
        <w:left w:val="none" w:sz="0" w:space="0" w:color="auto"/>
        <w:bottom w:val="none" w:sz="0" w:space="0" w:color="auto"/>
        <w:right w:val="none" w:sz="0" w:space="0" w:color="auto"/>
      </w:divBdr>
    </w:div>
    <w:div w:id="77559274">
      <w:bodyDiv w:val="1"/>
      <w:marLeft w:val="0"/>
      <w:marRight w:val="0"/>
      <w:marTop w:val="0"/>
      <w:marBottom w:val="0"/>
      <w:divBdr>
        <w:top w:val="none" w:sz="0" w:space="0" w:color="auto"/>
        <w:left w:val="none" w:sz="0" w:space="0" w:color="auto"/>
        <w:bottom w:val="none" w:sz="0" w:space="0" w:color="auto"/>
        <w:right w:val="none" w:sz="0" w:space="0" w:color="auto"/>
      </w:divBdr>
    </w:div>
    <w:div w:id="81144212">
      <w:bodyDiv w:val="1"/>
      <w:marLeft w:val="0"/>
      <w:marRight w:val="0"/>
      <w:marTop w:val="0"/>
      <w:marBottom w:val="0"/>
      <w:divBdr>
        <w:top w:val="none" w:sz="0" w:space="0" w:color="auto"/>
        <w:left w:val="none" w:sz="0" w:space="0" w:color="auto"/>
        <w:bottom w:val="none" w:sz="0" w:space="0" w:color="auto"/>
        <w:right w:val="none" w:sz="0" w:space="0" w:color="auto"/>
      </w:divBdr>
    </w:div>
    <w:div w:id="82531696">
      <w:bodyDiv w:val="1"/>
      <w:marLeft w:val="0"/>
      <w:marRight w:val="0"/>
      <w:marTop w:val="0"/>
      <w:marBottom w:val="0"/>
      <w:divBdr>
        <w:top w:val="none" w:sz="0" w:space="0" w:color="auto"/>
        <w:left w:val="none" w:sz="0" w:space="0" w:color="auto"/>
        <w:bottom w:val="none" w:sz="0" w:space="0" w:color="auto"/>
        <w:right w:val="none" w:sz="0" w:space="0" w:color="auto"/>
      </w:divBdr>
    </w:div>
    <w:div w:id="84762843">
      <w:bodyDiv w:val="1"/>
      <w:marLeft w:val="0"/>
      <w:marRight w:val="0"/>
      <w:marTop w:val="0"/>
      <w:marBottom w:val="0"/>
      <w:divBdr>
        <w:top w:val="none" w:sz="0" w:space="0" w:color="auto"/>
        <w:left w:val="none" w:sz="0" w:space="0" w:color="auto"/>
        <w:bottom w:val="none" w:sz="0" w:space="0" w:color="auto"/>
        <w:right w:val="none" w:sz="0" w:space="0" w:color="auto"/>
      </w:divBdr>
    </w:div>
    <w:div w:id="87120832">
      <w:bodyDiv w:val="1"/>
      <w:marLeft w:val="0"/>
      <w:marRight w:val="0"/>
      <w:marTop w:val="0"/>
      <w:marBottom w:val="0"/>
      <w:divBdr>
        <w:top w:val="none" w:sz="0" w:space="0" w:color="auto"/>
        <w:left w:val="none" w:sz="0" w:space="0" w:color="auto"/>
        <w:bottom w:val="none" w:sz="0" w:space="0" w:color="auto"/>
        <w:right w:val="none" w:sz="0" w:space="0" w:color="auto"/>
      </w:divBdr>
    </w:div>
    <w:div w:id="87777736">
      <w:bodyDiv w:val="1"/>
      <w:marLeft w:val="0"/>
      <w:marRight w:val="0"/>
      <w:marTop w:val="0"/>
      <w:marBottom w:val="0"/>
      <w:divBdr>
        <w:top w:val="none" w:sz="0" w:space="0" w:color="auto"/>
        <w:left w:val="none" w:sz="0" w:space="0" w:color="auto"/>
        <w:bottom w:val="none" w:sz="0" w:space="0" w:color="auto"/>
        <w:right w:val="none" w:sz="0" w:space="0" w:color="auto"/>
      </w:divBdr>
    </w:div>
    <w:div w:id="96947033">
      <w:bodyDiv w:val="1"/>
      <w:marLeft w:val="0"/>
      <w:marRight w:val="0"/>
      <w:marTop w:val="0"/>
      <w:marBottom w:val="0"/>
      <w:divBdr>
        <w:top w:val="none" w:sz="0" w:space="0" w:color="auto"/>
        <w:left w:val="none" w:sz="0" w:space="0" w:color="auto"/>
        <w:bottom w:val="none" w:sz="0" w:space="0" w:color="auto"/>
        <w:right w:val="none" w:sz="0" w:space="0" w:color="auto"/>
      </w:divBdr>
    </w:div>
    <w:div w:id="107356042">
      <w:bodyDiv w:val="1"/>
      <w:marLeft w:val="0"/>
      <w:marRight w:val="0"/>
      <w:marTop w:val="0"/>
      <w:marBottom w:val="0"/>
      <w:divBdr>
        <w:top w:val="none" w:sz="0" w:space="0" w:color="auto"/>
        <w:left w:val="none" w:sz="0" w:space="0" w:color="auto"/>
        <w:bottom w:val="none" w:sz="0" w:space="0" w:color="auto"/>
        <w:right w:val="none" w:sz="0" w:space="0" w:color="auto"/>
      </w:divBdr>
    </w:div>
    <w:div w:id="107939574">
      <w:bodyDiv w:val="1"/>
      <w:marLeft w:val="0"/>
      <w:marRight w:val="0"/>
      <w:marTop w:val="0"/>
      <w:marBottom w:val="0"/>
      <w:divBdr>
        <w:top w:val="none" w:sz="0" w:space="0" w:color="auto"/>
        <w:left w:val="none" w:sz="0" w:space="0" w:color="auto"/>
        <w:bottom w:val="none" w:sz="0" w:space="0" w:color="auto"/>
        <w:right w:val="none" w:sz="0" w:space="0" w:color="auto"/>
      </w:divBdr>
    </w:div>
    <w:div w:id="110512687">
      <w:bodyDiv w:val="1"/>
      <w:marLeft w:val="0"/>
      <w:marRight w:val="0"/>
      <w:marTop w:val="0"/>
      <w:marBottom w:val="0"/>
      <w:divBdr>
        <w:top w:val="none" w:sz="0" w:space="0" w:color="auto"/>
        <w:left w:val="none" w:sz="0" w:space="0" w:color="auto"/>
        <w:bottom w:val="none" w:sz="0" w:space="0" w:color="auto"/>
        <w:right w:val="none" w:sz="0" w:space="0" w:color="auto"/>
      </w:divBdr>
    </w:div>
    <w:div w:id="111172890">
      <w:bodyDiv w:val="1"/>
      <w:marLeft w:val="0"/>
      <w:marRight w:val="0"/>
      <w:marTop w:val="0"/>
      <w:marBottom w:val="0"/>
      <w:divBdr>
        <w:top w:val="none" w:sz="0" w:space="0" w:color="auto"/>
        <w:left w:val="none" w:sz="0" w:space="0" w:color="auto"/>
        <w:bottom w:val="none" w:sz="0" w:space="0" w:color="auto"/>
        <w:right w:val="none" w:sz="0" w:space="0" w:color="auto"/>
      </w:divBdr>
    </w:div>
    <w:div w:id="117384529">
      <w:bodyDiv w:val="1"/>
      <w:marLeft w:val="0"/>
      <w:marRight w:val="0"/>
      <w:marTop w:val="0"/>
      <w:marBottom w:val="0"/>
      <w:divBdr>
        <w:top w:val="none" w:sz="0" w:space="0" w:color="auto"/>
        <w:left w:val="none" w:sz="0" w:space="0" w:color="auto"/>
        <w:bottom w:val="none" w:sz="0" w:space="0" w:color="auto"/>
        <w:right w:val="none" w:sz="0" w:space="0" w:color="auto"/>
      </w:divBdr>
    </w:div>
    <w:div w:id="123231699">
      <w:bodyDiv w:val="1"/>
      <w:marLeft w:val="0"/>
      <w:marRight w:val="0"/>
      <w:marTop w:val="0"/>
      <w:marBottom w:val="0"/>
      <w:divBdr>
        <w:top w:val="none" w:sz="0" w:space="0" w:color="auto"/>
        <w:left w:val="none" w:sz="0" w:space="0" w:color="auto"/>
        <w:bottom w:val="none" w:sz="0" w:space="0" w:color="auto"/>
        <w:right w:val="none" w:sz="0" w:space="0" w:color="auto"/>
      </w:divBdr>
    </w:div>
    <w:div w:id="131870838">
      <w:bodyDiv w:val="1"/>
      <w:marLeft w:val="0"/>
      <w:marRight w:val="0"/>
      <w:marTop w:val="0"/>
      <w:marBottom w:val="0"/>
      <w:divBdr>
        <w:top w:val="none" w:sz="0" w:space="0" w:color="auto"/>
        <w:left w:val="none" w:sz="0" w:space="0" w:color="auto"/>
        <w:bottom w:val="none" w:sz="0" w:space="0" w:color="auto"/>
        <w:right w:val="none" w:sz="0" w:space="0" w:color="auto"/>
      </w:divBdr>
    </w:div>
    <w:div w:id="132144184">
      <w:bodyDiv w:val="1"/>
      <w:marLeft w:val="0"/>
      <w:marRight w:val="0"/>
      <w:marTop w:val="0"/>
      <w:marBottom w:val="0"/>
      <w:divBdr>
        <w:top w:val="none" w:sz="0" w:space="0" w:color="auto"/>
        <w:left w:val="none" w:sz="0" w:space="0" w:color="auto"/>
        <w:bottom w:val="none" w:sz="0" w:space="0" w:color="auto"/>
        <w:right w:val="none" w:sz="0" w:space="0" w:color="auto"/>
      </w:divBdr>
    </w:div>
    <w:div w:id="135953416">
      <w:bodyDiv w:val="1"/>
      <w:marLeft w:val="0"/>
      <w:marRight w:val="0"/>
      <w:marTop w:val="0"/>
      <w:marBottom w:val="0"/>
      <w:divBdr>
        <w:top w:val="none" w:sz="0" w:space="0" w:color="auto"/>
        <w:left w:val="none" w:sz="0" w:space="0" w:color="auto"/>
        <w:bottom w:val="none" w:sz="0" w:space="0" w:color="auto"/>
        <w:right w:val="none" w:sz="0" w:space="0" w:color="auto"/>
      </w:divBdr>
    </w:div>
    <w:div w:id="137036941">
      <w:bodyDiv w:val="1"/>
      <w:marLeft w:val="0"/>
      <w:marRight w:val="0"/>
      <w:marTop w:val="0"/>
      <w:marBottom w:val="0"/>
      <w:divBdr>
        <w:top w:val="none" w:sz="0" w:space="0" w:color="auto"/>
        <w:left w:val="none" w:sz="0" w:space="0" w:color="auto"/>
        <w:bottom w:val="none" w:sz="0" w:space="0" w:color="auto"/>
        <w:right w:val="none" w:sz="0" w:space="0" w:color="auto"/>
      </w:divBdr>
    </w:div>
    <w:div w:id="147131614">
      <w:bodyDiv w:val="1"/>
      <w:marLeft w:val="0"/>
      <w:marRight w:val="0"/>
      <w:marTop w:val="0"/>
      <w:marBottom w:val="0"/>
      <w:divBdr>
        <w:top w:val="none" w:sz="0" w:space="0" w:color="auto"/>
        <w:left w:val="none" w:sz="0" w:space="0" w:color="auto"/>
        <w:bottom w:val="none" w:sz="0" w:space="0" w:color="auto"/>
        <w:right w:val="none" w:sz="0" w:space="0" w:color="auto"/>
      </w:divBdr>
    </w:div>
    <w:div w:id="153687887">
      <w:bodyDiv w:val="1"/>
      <w:marLeft w:val="0"/>
      <w:marRight w:val="0"/>
      <w:marTop w:val="0"/>
      <w:marBottom w:val="0"/>
      <w:divBdr>
        <w:top w:val="none" w:sz="0" w:space="0" w:color="auto"/>
        <w:left w:val="none" w:sz="0" w:space="0" w:color="auto"/>
        <w:bottom w:val="none" w:sz="0" w:space="0" w:color="auto"/>
        <w:right w:val="none" w:sz="0" w:space="0" w:color="auto"/>
      </w:divBdr>
    </w:div>
    <w:div w:id="158161939">
      <w:bodyDiv w:val="1"/>
      <w:marLeft w:val="0"/>
      <w:marRight w:val="0"/>
      <w:marTop w:val="0"/>
      <w:marBottom w:val="0"/>
      <w:divBdr>
        <w:top w:val="none" w:sz="0" w:space="0" w:color="auto"/>
        <w:left w:val="none" w:sz="0" w:space="0" w:color="auto"/>
        <w:bottom w:val="none" w:sz="0" w:space="0" w:color="auto"/>
        <w:right w:val="none" w:sz="0" w:space="0" w:color="auto"/>
      </w:divBdr>
    </w:div>
    <w:div w:id="158352300">
      <w:bodyDiv w:val="1"/>
      <w:marLeft w:val="0"/>
      <w:marRight w:val="0"/>
      <w:marTop w:val="0"/>
      <w:marBottom w:val="0"/>
      <w:divBdr>
        <w:top w:val="none" w:sz="0" w:space="0" w:color="auto"/>
        <w:left w:val="none" w:sz="0" w:space="0" w:color="auto"/>
        <w:bottom w:val="none" w:sz="0" w:space="0" w:color="auto"/>
        <w:right w:val="none" w:sz="0" w:space="0" w:color="auto"/>
      </w:divBdr>
    </w:div>
    <w:div w:id="160003814">
      <w:bodyDiv w:val="1"/>
      <w:marLeft w:val="0"/>
      <w:marRight w:val="0"/>
      <w:marTop w:val="0"/>
      <w:marBottom w:val="0"/>
      <w:divBdr>
        <w:top w:val="none" w:sz="0" w:space="0" w:color="auto"/>
        <w:left w:val="none" w:sz="0" w:space="0" w:color="auto"/>
        <w:bottom w:val="none" w:sz="0" w:space="0" w:color="auto"/>
        <w:right w:val="none" w:sz="0" w:space="0" w:color="auto"/>
      </w:divBdr>
    </w:div>
    <w:div w:id="166989906">
      <w:bodyDiv w:val="1"/>
      <w:marLeft w:val="0"/>
      <w:marRight w:val="0"/>
      <w:marTop w:val="0"/>
      <w:marBottom w:val="0"/>
      <w:divBdr>
        <w:top w:val="none" w:sz="0" w:space="0" w:color="auto"/>
        <w:left w:val="none" w:sz="0" w:space="0" w:color="auto"/>
        <w:bottom w:val="none" w:sz="0" w:space="0" w:color="auto"/>
        <w:right w:val="none" w:sz="0" w:space="0" w:color="auto"/>
      </w:divBdr>
    </w:div>
    <w:div w:id="173958703">
      <w:bodyDiv w:val="1"/>
      <w:marLeft w:val="0"/>
      <w:marRight w:val="0"/>
      <w:marTop w:val="0"/>
      <w:marBottom w:val="0"/>
      <w:divBdr>
        <w:top w:val="none" w:sz="0" w:space="0" w:color="auto"/>
        <w:left w:val="none" w:sz="0" w:space="0" w:color="auto"/>
        <w:bottom w:val="none" w:sz="0" w:space="0" w:color="auto"/>
        <w:right w:val="none" w:sz="0" w:space="0" w:color="auto"/>
      </w:divBdr>
    </w:div>
    <w:div w:id="174612814">
      <w:bodyDiv w:val="1"/>
      <w:marLeft w:val="0"/>
      <w:marRight w:val="0"/>
      <w:marTop w:val="0"/>
      <w:marBottom w:val="0"/>
      <w:divBdr>
        <w:top w:val="none" w:sz="0" w:space="0" w:color="auto"/>
        <w:left w:val="none" w:sz="0" w:space="0" w:color="auto"/>
        <w:bottom w:val="none" w:sz="0" w:space="0" w:color="auto"/>
        <w:right w:val="none" w:sz="0" w:space="0" w:color="auto"/>
      </w:divBdr>
    </w:div>
    <w:div w:id="176583874">
      <w:bodyDiv w:val="1"/>
      <w:marLeft w:val="0"/>
      <w:marRight w:val="0"/>
      <w:marTop w:val="0"/>
      <w:marBottom w:val="0"/>
      <w:divBdr>
        <w:top w:val="none" w:sz="0" w:space="0" w:color="auto"/>
        <w:left w:val="none" w:sz="0" w:space="0" w:color="auto"/>
        <w:bottom w:val="none" w:sz="0" w:space="0" w:color="auto"/>
        <w:right w:val="none" w:sz="0" w:space="0" w:color="auto"/>
      </w:divBdr>
    </w:div>
    <w:div w:id="188304492">
      <w:bodyDiv w:val="1"/>
      <w:marLeft w:val="0"/>
      <w:marRight w:val="0"/>
      <w:marTop w:val="0"/>
      <w:marBottom w:val="0"/>
      <w:divBdr>
        <w:top w:val="none" w:sz="0" w:space="0" w:color="auto"/>
        <w:left w:val="none" w:sz="0" w:space="0" w:color="auto"/>
        <w:bottom w:val="none" w:sz="0" w:space="0" w:color="auto"/>
        <w:right w:val="none" w:sz="0" w:space="0" w:color="auto"/>
      </w:divBdr>
    </w:div>
    <w:div w:id="190649952">
      <w:bodyDiv w:val="1"/>
      <w:marLeft w:val="0"/>
      <w:marRight w:val="0"/>
      <w:marTop w:val="0"/>
      <w:marBottom w:val="0"/>
      <w:divBdr>
        <w:top w:val="none" w:sz="0" w:space="0" w:color="auto"/>
        <w:left w:val="none" w:sz="0" w:space="0" w:color="auto"/>
        <w:bottom w:val="none" w:sz="0" w:space="0" w:color="auto"/>
        <w:right w:val="none" w:sz="0" w:space="0" w:color="auto"/>
      </w:divBdr>
    </w:div>
    <w:div w:id="190807731">
      <w:bodyDiv w:val="1"/>
      <w:marLeft w:val="0"/>
      <w:marRight w:val="0"/>
      <w:marTop w:val="0"/>
      <w:marBottom w:val="0"/>
      <w:divBdr>
        <w:top w:val="none" w:sz="0" w:space="0" w:color="auto"/>
        <w:left w:val="none" w:sz="0" w:space="0" w:color="auto"/>
        <w:bottom w:val="none" w:sz="0" w:space="0" w:color="auto"/>
        <w:right w:val="none" w:sz="0" w:space="0" w:color="auto"/>
      </w:divBdr>
    </w:div>
    <w:div w:id="199392504">
      <w:bodyDiv w:val="1"/>
      <w:marLeft w:val="0"/>
      <w:marRight w:val="0"/>
      <w:marTop w:val="0"/>
      <w:marBottom w:val="0"/>
      <w:divBdr>
        <w:top w:val="none" w:sz="0" w:space="0" w:color="auto"/>
        <w:left w:val="none" w:sz="0" w:space="0" w:color="auto"/>
        <w:bottom w:val="none" w:sz="0" w:space="0" w:color="auto"/>
        <w:right w:val="none" w:sz="0" w:space="0" w:color="auto"/>
      </w:divBdr>
    </w:div>
    <w:div w:id="203296120">
      <w:bodyDiv w:val="1"/>
      <w:marLeft w:val="0"/>
      <w:marRight w:val="0"/>
      <w:marTop w:val="0"/>
      <w:marBottom w:val="0"/>
      <w:divBdr>
        <w:top w:val="none" w:sz="0" w:space="0" w:color="auto"/>
        <w:left w:val="none" w:sz="0" w:space="0" w:color="auto"/>
        <w:bottom w:val="none" w:sz="0" w:space="0" w:color="auto"/>
        <w:right w:val="none" w:sz="0" w:space="0" w:color="auto"/>
      </w:divBdr>
    </w:div>
    <w:div w:id="210309810">
      <w:bodyDiv w:val="1"/>
      <w:marLeft w:val="0"/>
      <w:marRight w:val="0"/>
      <w:marTop w:val="0"/>
      <w:marBottom w:val="0"/>
      <w:divBdr>
        <w:top w:val="none" w:sz="0" w:space="0" w:color="auto"/>
        <w:left w:val="none" w:sz="0" w:space="0" w:color="auto"/>
        <w:bottom w:val="none" w:sz="0" w:space="0" w:color="auto"/>
        <w:right w:val="none" w:sz="0" w:space="0" w:color="auto"/>
      </w:divBdr>
    </w:div>
    <w:div w:id="217782500">
      <w:bodyDiv w:val="1"/>
      <w:marLeft w:val="0"/>
      <w:marRight w:val="0"/>
      <w:marTop w:val="0"/>
      <w:marBottom w:val="0"/>
      <w:divBdr>
        <w:top w:val="none" w:sz="0" w:space="0" w:color="auto"/>
        <w:left w:val="none" w:sz="0" w:space="0" w:color="auto"/>
        <w:bottom w:val="none" w:sz="0" w:space="0" w:color="auto"/>
        <w:right w:val="none" w:sz="0" w:space="0" w:color="auto"/>
      </w:divBdr>
    </w:div>
    <w:div w:id="219094251">
      <w:bodyDiv w:val="1"/>
      <w:marLeft w:val="0"/>
      <w:marRight w:val="0"/>
      <w:marTop w:val="0"/>
      <w:marBottom w:val="0"/>
      <w:divBdr>
        <w:top w:val="none" w:sz="0" w:space="0" w:color="auto"/>
        <w:left w:val="none" w:sz="0" w:space="0" w:color="auto"/>
        <w:bottom w:val="none" w:sz="0" w:space="0" w:color="auto"/>
        <w:right w:val="none" w:sz="0" w:space="0" w:color="auto"/>
      </w:divBdr>
    </w:div>
    <w:div w:id="219756919">
      <w:bodyDiv w:val="1"/>
      <w:marLeft w:val="0"/>
      <w:marRight w:val="0"/>
      <w:marTop w:val="0"/>
      <w:marBottom w:val="0"/>
      <w:divBdr>
        <w:top w:val="none" w:sz="0" w:space="0" w:color="auto"/>
        <w:left w:val="none" w:sz="0" w:space="0" w:color="auto"/>
        <w:bottom w:val="none" w:sz="0" w:space="0" w:color="auto"/>
        <w:right w:val="none" w:sz="0" w:space="0" w:color="auto"/>
      </w:divBdr>
    </w:div>
    <w:div w:id="227616547">
      <w:bodyDiv w:val="1"/>
      <w:marLeft w:val="0"/>
      <w:marRight w:val="0"/>
      <w:marTop w:val="0"/>
      <w:marBottom w:val="0"/>
      <w:divBdr>
        <w:top w:val="none" w:sz="0" w:space="0" w:color="auto"/>
        <w:left w:val="none" w:sz="0" w:space="0" w:color="auto"/>
        <w:bottom w:val="none" w:sz="0" w:space="0" w:color="auto"/>
        <w:right w:val="none" w:sz="0" w:space="0" w:color="auto"/>
      </w:divBdr>
    </w:div>
    <w:div w:id="231162577">
      <w:bodyDiv w:val="1"/>
      <w:marLeft w:val="0"/>
      <w:marRight w:val="0"/>
      <w:marTop w:val="0"/>
      <w:marBottom w:val="0"/>
      <w:divBdr>
        <w:top w:val="none" w:sz="0" w:space="0" w:color="auto"/>
        <w:left w:val="none" w:sz="0" w:space="0" w:color="auto"/>
        <w:bottom w:val="none" w:sz="0" w:space="0" w:color="auto"/>
        <w:right w:val="none" w:sz="0" w:space="0" w:color="auto"/>
      </w:divBdr>
    </w:div>
    <w:div w:id="234825546">
      <w:bodyDiv w:val="1"/>
      <w:marLeft w:val="0"/>
      <w:marRight w:val="0"/>
      <w:marTop w:val="0"/>
      <w:marBottom w:val="0"/>
      <w:divBdr>
        <w:top w:val="none" w:sz="0" w:space="0" w:color="auto"/>
        <w:left w:val="none" w:sz="0" w:space="0" w:color="auto"/>
        <w:bottom w:val="none" w:sz="0" w:space="0" w:color="auto"/>
        <w:right w:val="none" w:sz="0" w:space="0" w:color="auto"/>
      </w:divBdr>
    </w:div>
    <w:div w:id="234977588">
      <w:bodyDiv w:val="1"/>
      <w:marLeft w:val="0"/>
      <w:marRight w:val="0"/>
      <w:marTop w:val="0"/>
      <w:marBottom w:val="0"/>
      <w:divBdr>
        <w:top w:val="none" w:sz="0" w:space="0" w:color="auto"/>
        <w:left w:val="none" w:sz="0" w:space="0" w:color="auto"/>
        <w:bottom w:val="none" w:sz="0" w:space="0" w:color="auto"/>
        <w:right w:val="none" w:sz="0" w:space="0" w:color="auto"/>
      </w:divBdr>
    </w:div>
    <w:div w:id="235021330">
      <w:bodyDiv w:val="1"/>
      <w:marLeft w:val="0"/>
      <w:marRight w:val="0"/>
      <w:marTop w:val="0"/>
      <w:marBottom w:val="0"/>
      <w:divBdr>
        <w:top w:val="none" w:sz="0" w:space="0" w:color="auto"/>
        <w:left w:val="none" w:sz="0" w:space="0" w:color="auto"/>
        <w:bottom w:val="none" w:sz="0" w:space="0" w:color="auto"/>
        <w:right w:val="none" w:sz="0" w:space="0" w:color="auto"/>
      </w:divBdr>
    </w:div>
    <w:div w:id="238827383">
      <w:bodyDiv w:val="1"/>
      <w:marLeft w:val="0"/>
      <w:marRight w:val="0"/>
      <w:marTop w:val="0"/>
      <w:marBottom w:val="0"/>
      <w:divBdr>
        <w:top w:val="none" w:sz="0" w:space="0" w:color="auto"/>
        <w:left w:val="none" w:sz="0" w:space="0" w:color="auto"/>
        <w:bottom w:val="none" w:sz="0" w:space="0" w:color="auto"/>
        <w:right w:val="none" w:sz="0" w:space="0" w:color="auto"/>
      </w:divBdr>
    </w:div>
    <w:div w:id="241381442">
      <w:bodyDiv w:val="1"/>
      <w:marLeft w:val="0"/>
      <w:marRight w:val="0"/>
      <w:marTop w:val="0"/>
      <w:marBottom w:val="0"/>
      <w:divBdr>
        <w:top w:val="none" w:sz="0" w:space="0" w:color="auto"/>
        <w:left w:val="none" w:sz="0" w:space="0" w:color="auto"/>
        <w:bottom w:val="none" w:sz="0" w:space="0" w:color="auto"/>
        <w:right w:val="none" w:sz="0" w:space="0" w:color="auto"/>
      </w:divBdr>
    </w:div>
    <w:div w:id="241768246">
      <w:bodyDiv w:val="1"/>
      <w:marLeft w:val="0"/>
      <w:marRight w:val="0"/>
      <w:marTop w:val="0"/>
      <w:marBottom w:val="0"/>
      <w:divBdr>
        <w:top w:val="none" w:sz="0" w:space="0" w:color="auto"/>
        <w:left w:val="none" w:sz="0" w:space="0" w:color="auto"/>
        <w:bottom w:val="none" w:sz="0" w:space="0" w:color="auto"/>
        <w:right w:val="none" w:sz="0" w:space="0" w:color="auto"/>
      </w:divBdr>
    </w:div>
    <w:div w:id="246698833">
      <w:bodyDiv w:val="1"/>
      <w:marLeft w:val="0"/>
      <w:marRight w:val="0"/>
      <w:marTop w:val="0"/>
      <w:marBottom w:val="0"/>
      <w:divBdr>
        <w:top w:val="none" w:sz="0" w:space="0" w:color="auto"/>
        <w:left w:val="none" w:sz="0" w:space="0" w:color="auto"/>
        <w:bottom w:val="none" w:sz="0" w:space="0" w:color="auto"/>
        <w:right w:val="none" w:sz="0" w:space="0" w:color="auto"/>
      </w:divBdr>
    </w:div>
    <w:div w:id="251016192">
      <w:bodyDiv w:val="1"/>
      <w:marLeft w:val="0"/>
      <w:marRight w:val="0"/>
      <w:marTop w:val="0"/>
      <w:marBottom w:val="0"/>
      <w:divBdr>
        <w:top w:val="none" w:sz="0" w:space="0" w:color="auto"/>
        <w:left w:val="none" w:sz="0" w:space="0" w:color="auto"/>
        <w:bottom w:val="none" w:sz="0" w:space="0" w:color="auto"/>
        <w:right w:val="none" w:sz="0" w:space="0" w:color="auto"/>
      </w:divBdr>
    </w:div>
    <w:div w:id="251159593">
      <w:bodyDiv w:val="1"/>
      <w:marLeft w:val="0"/>
      <w:marRight w:val="0"/>
      <w:marTop w:val="0"/>
      <w:marBottom w:val="0"/>
      <w:divBdr>
        <w:top w:val="none" w:sz="0" w:space="0" w:color="auto"/>
        <w:left w:val="none" w:sz="0" w:space="0" w:color="auto"/>
        <w:bottom w:val="none" w:sz="0" w:space="0" w:color="auto"/>
        <w:right w:val="none" w:sz="0" w:space="0" w:color="auto"/>
      </w:divBdr>
    </w:div>
    <w:div w:id="252055961">
      <w:bodyDiv w:val="1"/>
      <w:marLeft w:val="0"/>
      <w:marRight w:val="0"/>
      <w:marTop w:val="0"/>
      <w:marBottom w:val="0"/>
      <w:divBdr>
        <w:top w:val="none" w:sz="0" w:space="0" w:color="auto"/>
        <w:left w:val="none" w:sz="0" w:space="0" w:color="auto"/>
        <w:bottom w:val="none" w:sz="0" w:space="0" w:color="auto"/>
        <w:right w:val="none" w:sz="0" w:space="0" w:color="auto"/>
      </w:divBdr>
    </w:div>
    <w:div w:id="255289589">
      <w:bodyDiv w:val="1"/>
      <w:marLeft w:val="0"/>
      <w:marRight w:val="0"/>
      <w:marTop w:val="0"/>
      <w:marBottom w:val="0"/>
      <w:divBdr>
        <w:top w:val="none" w:sz="0" w:space="0" w:color="auto"/>
        <w:left w:val="none" w:sz="0" w:space="0" w:color="auto"/>
        <w:bottom w:val="none" w:sz="0" w:space="0" w:color="auto"/>
        <w:right w:val="none" w:sz="0" w:space="0" w:color="auto"/>
      </w:divBdr>
    </w:div>
    <w:div w:id="257064774">
      <w:bodyDiv w:val="1"/>
      <w:marLeft w:val="0"/>
      <w:marRight w:val="0"/>
      <w:marTop w:val="0"/>
      <w:marBottom w:val="0"/>
      <w:divBdr>
        <w:top w:val="none" w:sz="0" w:space="0" w:color="auto"/>
        <w:left w:val="none" w:sz="0" w:space="0" w:color="auto"/>
        <w:bottom w:val="none" w:sz="0" w:space="0" w:color="auto"/>
        <w:right w:val="none" w:sz="0" w:space="0" w:color="auto"/>
      </w:divBdr>
    </w:div>
    <w:div w:id="260185805">
      <w:bodyDiv w:val="1"/>
      <w:marLeft w:val="0"/>
      <w:marRight w:val="0"/>
      <w:marTop w:val="0"/>
      <w:marBottom w:val="0"/>
      <w:divBdr>
        <w:top w:val="none" w:sz="0" w:space="0" w:color="auto"/>
        <w:left w:val="none" w:sz="0" w:space="0" w:color="auto"/>
        <w:bottom w:val="none" w:sz="0" w:space="0" w:color="auto"/>
        <w:right w:val="none" w:sz="0" w:space="0" w:color="auto"/>
      </w:divBdr>
    </w:div>
    <w:div w:id="263878952">
      <w:bodyDiv w:val="1"/>
      <w:marLeft w:val="0"/>
      <w:marRight w:val="0"/>
      <w:marTop w:val="0"/>
      <w:marBottom w:val="0"/>
      <w:divBdr>
        <w:top w:val="none" w:sz="0" w:space="0" w:color="auto"/>
        <w:left w:val="none" w:sz="0" w:space="0" w:color="auto"/>
        <w:bottom w:val="none" w:sz="0" w:space="0" w:color="auto"/>
        <w:right w:val="none" w:sz="0" w:space="0" w:color="auto"/>
      </w:divBdr>
    </w:div>
    <w:div w:id="279996445">
      <w:bodyDiv w:val="1"/>
      <w:marLeft w:val="0"/>
      <w:marRight w:val="0"/>
      <w:marTop w:val="0"/>
      <w:marBottom w:val="0"/>
      <w:divBdr>
        <w:top w:val="none" w:sz="0" w:space="0" w:color="auto"/>
        <w:left w:val="none" w:sz="0" w:space="0" w:color="auto"/>
        <w:bottom w:val="none" w:sz="0" w:space="0" w:color="auto"/>
        <w:right w:val="none" w:sz="0" w:space="0" w:color="auto"/>
      </w:divBdr>
    </w:div>
    <w:div w:id="282660975">
      <w:bodyDiv w:val="1"/>
      <w:marLeft w:val="0"/>
      <w:marRight w:val="0"/>
      <w:marTop w:val="0"/>
      <w:marBottom w:val="0"/>
      <w:divBdr>
        <w:top w:val="none" w:sz="0" w:space="0" w:color="auto"/>
        <w:left w:val="none" w:sz="0" w:space="0" w:color="auto"/>
        <w:bottom w:val="none" w:sz="0" w:space="0" w:color="auto"/>
        <w:right w:val="none" w:sz="0" w:space="0" w:color="auto"/>
      </w:divBdr>
    </w:div>
    <w:div w:id="287245390">
      <w:bodyDiv w:val="1"/>
      <w:marLeft w:val="0"/>
      <w:marRight w:val="0"/>
      <w:marTop w:val="0"/>
      <w:marBottom w:val="0"/>
      <w:divBdr>
        <w:top w:val="none" w:sz="0" w:space="0" w:color="auto"/>
        <w:left w:val="none" w:sz="0" w:space="0" w:color="auto"/>
        <w:bottom w:val="none" w:sz="0" w:space="0" w:color="auto"/>
        <w:right w:val="none" w:sz="0" w:space="0" w:color="auto"/>
      </w:divBdr>
    </w:div>
    <w:div w:id="288168475">
      <w:bodyDiv w:val="1"/>
      <w:marLeft w:val="0"/>
      <w:marRight w:val="0"/>
      <w:marTop w:val="0"/>
      <w:marBottom w:val="0"/>
      <w:divBdr>
        <w:top w:val="none" w:sz="0" w:space="0" w:color="auto"/>
        <w:left w:val="none" w:sz="0" w:space="0" w:color="auto"/>
        <w:bottom w:val="none" w:sz="0" w:space="0" w:color="auto"/>
        <w:right w:val="none" w:sz="0" w:space="0" w:color="auto"/>
      </w:divBdr>
    </w:div>
    <w:div w:id="304969232">
      <w:bodyDiv w:val="1"/>
      <w:marLeft w:val="0"/>
      <w:marRight w:val="0"/>
      <w:marTop w:val="0"/>
      <w:marBottom w:val="0"/>
      <w:divBdr>
        <w:top w:val="none" w:sz="0" w:space="0" w:color="auto"/>
        <w:left w:val="none" w:sz="0" w:space="0" w:color="auto"/>
        <w:bottom w:val="none" w:sz="0" w:space="0" w:color="auto"/>
        <w:right w:val="none" w:sz="0" w:space="0" w:color="auto"/>
      </w:divBdr>
    </w:div>
    <w:div w:id="307128172">
      <w:bodyDiv w:val="1"/>
      <w:marLeft w:val="0"/>
      <w:marRight w:val="0"/>
      <w:marTop w:val="0"/>
      <w:marBottom w:val="0"/>
      <w:divBdr>
        <w:top w:val="none" w:sz="0" w:space="0" w:color="auto"/>
        <w:left w:val="none" w:sz="0" w:space="0" w:color="auto"/>
        <w:bottom w:val="none" w:sz="0" w:space="0" w:color="auto"/>
        <w:right w:val="none" w:sz="0" w:space="0" w:color="auto"/>
      </w:divBdr>
    </w:div>
    <w:div w:id="309017925">
      <w:bodyDiv w:val="1"/>
      <w:marLeft w:val="0"/>
      <w:marRight w:val="0"/>
      <w:marTop w:val="0"/>
      <w:marBottom w:val="0"/>
      <w:divBdr>
        <w:top w:val="none" w:sz="0" w:space="0" w:color="auto"/>
        <w:left w:val="none" w:sz="0" w:space="0" w:color="auto"/>
        <w:bottom w:val="none" w:sz="0" w:space="0" w:color="auto"/>
        <w:right w:val="none" w:sz="0" w:space="0" w:color="auto"/>
      </w:divBdr>
    </w:div>
    <w:div w:id="314720179">
      <w:bodyDiv w:val="1"/>
      <w:marLeft w:val="0"/>
      <w:marRight w:val="0"/>
      <w:marTop w:val="0"/>
      <w:marBottom w:val="0"/>
      <w:divBdr>
        <w:top w:val="none" w:sz="0" w:space="0" w:color="auto"/>
        <w:left w:val="none" w:sz="0" w:space="0" w:color="auto"/>
        <w:bottom w:val="none" w:sz="0" w:space="0" w:color="auto"/>
        <w:right w:val="none" w:sz="0" w:space="0" w:color="auto"/>
      </w:divBdr>
    </w:div>
    <w:div w:id="315182701">
      <w:bodyDiv w:val="1"/>
      <w:marLeft w:val="0"/>
      <w:marRight w:val="0"/>
      <w:marTop w:val="0"/>
      <w:marBottom w:val="0"/>
      <w:divBdr>
        <w:top w:val="none" w:sz="0" w:space="0" w:color="auto"/>
        <w:left w:val="none" w:sz="0" w:space="0" w:color="auto"/>
        <w:bottom w:val="none" w:sz="0" w:space="0" w:color="auto"/>
        <w:right w:val="none" w:sz="0" w:space="0" w:color="auto"/>
      </w:divBdr>
    </w:div>
    <w:div w:id="315301406">
      <w:bodyDiv w:val="1"/>
      <w:marLeft w:val="0"/>
      <w:marRight w:val="0"/>
      <w:marTop w:val="0"/>
      <w:marBottom w:val="0"/>
      <w:divBdr>
        <w:top w:val="none" w:sz="0" w:space="0" w:color="auto"/>
        <w:left w:val="none" w:sz="0" w:space="0" w:color="auto"/>
        <w:bottom w:val="none" w:sz="0" w:space="0" w:color="auto"/>
        <w:right w:val="none" w:sz="0" w:space="0" w:color="auto"/>
      </w:divBdr>
    </w:div>
    <w:div w:id="329600443">
      <w:bodyDiv w:val="1"/>
      <w:marLeft w:val="0"/>
      <w:marRight w:val="0"/>
      <w:marTop w:val="0"/>
      <w:marBottom w:val="0"/>
      <w:divBdr>
        <w:top w:val="none" w:sz="0" w:space="0" w:color="auto"/>
        <w:left w:val="none" w:sz="0" w:space="0" w:color="auto"/>
        <w:bottom w:val="none" w:sz="0" w:space="0" w:color="auto"/>
        <w:right w:val="none" w:sz="0" w:space="0" w:color="auto"/>
      </w:divBdr>
    </w:div>
    <w:div w:id="330328840">
      <w:bodyDiv w:val="1"/>
      <w:marLeft w:val="0"/>
      <w:marRight w:val="0"/>
      <w:marTop w:val="0"/>
      <w:marBottom w:val="0"/>
      <w:divBdr>
        <w:top w:val="none" w:sz="0" w:space="0" w:color="auto"/>
        <w:left w:val="none" w:sz="0" w:space="0" w:color="auto"/>
        <w:bottom w:val="none" w:sz="0" w:space="0" w:color="auto"/>
        <w:right w:val="none" w:sz="0" w:space="0" w:color="auto"/>
      </w:divBdr>
    </w:div>
    <w:div w:id="333993991">
      <w:bodyDiv w:val="1"/>
      <w:marLeft w:val="0"/>
      <w:marRight w:val="0"/>
      <w:marTop w:val="0"/>
      <w:marBottom w:val="0"/>
      <w:divBdr>
        <w:top w:val="none" w:sz="0" w:space="0" w:color="auto"/>
        <w:left w:val="none" w:sz="0" w:space="0" w:color="auto"/>
        <w:bottom w:val="none" w:sz="0" w:space="0" w:color="auto"/>
        <w:right w:val="none" w:sz="0" w:space="0" w:color="auto"/>
      </w:divBdr>
    </w:div>
    <w:div w:id="333997134">
      <w:bodyDiv w:val="1"/>
      <w:marLeft w:val="0"/>
      <w:marRight w:val="0"/>
      <w:marTop w:val="0"/>
      <w:marBottom w:val="0"/>
      <w:divBdr>
        <w:top w:val="none" w:sz="0" w:space="0" w:color="auto"/>
        <w:left w:val="none" w:sz="0" w:space="0" w:color="auto"/>
        <w:bottom w:val="none" w:sz="0" w:space="0" w:color="auto"/>
        <w:right w:val="none" w:sz="0" w:space="0" w:color="auto"/>
      </w:divBdr>
    </w:div>
    <w:div w:id="335815242">
      <w:bodyDiv w:val="1"/>
      <w:marLeft w:val="0"/>
      <w:marRight w:val="0"/>
      <w:marTop w:val="0"/>
      <w:marBottom w:val="0"/>
      <w:divBdr>
        <w:top w:val="none" w:sz="0" w:space="0" w:color="auto"/>
        <w:left w:val="none" w:sz="0" w:space="0" w:color="auto"/>
        <w:bottom w:val="none" w:sz="0" w:space="0" w:color="auto"/>
        <w:right w:val="none" w:sz="0" w:space="0" w:color="auto"/>
      </w:divBdr>
    </w:div>
    <w:div w:id="338892255">
      <w:bodyDiv w:val="1"/>
      <w:marLeft w:val="0"/>
      <w:marRight w:val="0"/>
      <w:marTop w:val="0"/>
      <w:marBottom w:val="0"/>
      <w:divBdr>
        <w:top w:val="none" w:sz="0" w:space="0" w:color="auto"/>
        <w:left w:val="none" w:sz="0" w:space="0" w:color="auto"/>
        <w:bottom w:val="none" w:sz="0" w:space="0" w:color="auto"/>
        <w:right w:val="none" w:sz="0" w:space="0" w:color="auto"/>
      </w:divBdr>
    </w:div>
    <w:div w:id="345643515">
      <w:bodyDiv w:val="1"/>
      <w:marLeft w:val="0"/>
      <w:marRight w:val="0"/>
      <w:marTop w:val="0"/>
      <w:marBottom w:val="0"/>
      <w:divBdr>
        <w:top w:val="none" w:sz="0" w:space="0" w:color="auto"/>
        <w:left w:val="none" w:sz="0" w:space="0" w:color="auto"/>
        <w:bottom w:val="none" w:sz="0" w:space="0" w:color="auto"/>
        <w:right w:val="none" w:sz="0" w:space="0" w:color="auto"/>
      </w:divBdr>
    </w:div>
    <w:div w:id="348725965">
      <w:bodyDiv w:val="1"/>
      <w:marLeft w:val="0"/>
      <w:marRight w:val="0"/>
      <w:marTop w:val="0"/>
      <w:marBottom w:val="0"/>
      <w:divBdr>
        <w:top w:val="none" w:sz="0" w:space="0" w:color="auto"/>
        <w:left w:val="none" w:sz="0" w:space="0" w:color="auto"/>
        <w:bottom w:val="none" w:sz="0" w:space="0" w:color="auto"/>
        <w:right w:val="none" w:sz="0" w:space="0" w:color="auto"/>
      </w:divBdr>
    </w:div>
    <w:div w:id="350301878">
      <w:bodyDiv w:val="1"/>
      <w:marLeft w:val="0"/>
      <w:marRight w:val="0"/>
      <w:marTop w:val="0"/>
      <w:marBottom w:val="0"/>
      <w:divBdr>
        <w:top w:val="none" w:sz="0" w:space="0" w:color="auto"/>
        <w:left w:val="none" w:sz="0" w:space="0" w:color="auto"/>
        <w:bottom w:val="none" w:sz="0" w:space="0" w:color="auto"/>
        <w:right w:val="none" w:sz="0" w:space="0" w:color="auto"/>
      </w:divBdr>
    </w:div>
    <w:div w:id="351565966">
      <w:bodyDiv w:val="1"/>
      <w:marLeft w:val="0"/>
      <w:marRight w:val="0"/>
      <w:marTop w:val="0"/>
      <w:marBottom w:val="0"/>
      <w:divBdr>
        <w:top w:val="none" w:sz="0" w:space="0" w:color="auto"/>
        <w:left w:val="none" w:sz="0" w:space="0" w:color="auto"/>
        <w:bottom w:val="none" w:sz="0" w:space="0" w:color="auto"/>
        <w:right w:val="none" w:sz="0" w:space="0" w:color="auto"/>
      </w:divBdr>
    </w:div>
    <w:div w:id="353239118">
      <w:bodyDiv w:val="1"/>
      <w:marLeft w:val="0"/>
      <w:marRight w:val="0"/>
      <w:marTop w:val="0"/>
      <w:marBottom w:val="0"/>
      <w:divBdr>
        <w:top w:val="none" w:sz="0" w:space="0" w:color="auto"/>
        <w:left w:val="none" w:sz="0" w:space="0" w:color="auto"/>
        <w:bottom w:val="none" w:sz="0" w:space="0" w:color="auto"/>
        <w:right w:val="none" w:sz="0" w:space="0" w:color="auto"/>
      </w:divBdr>
    </w:div>
    <w:div w:id="356732556">
      <w:bodyDiv w:val="1"/>
      <w:marLeft w:val="0"/>
      <w:marRight w:val="0"/>
      <w:marTop w:val="0"/>
      <w:marBottom w:val="0"/>
      <w:divBdr>
        <w:top w:val="none" w:sz="0" w:space="0" w:color="auto"/>
        <w:left w:val="none" w:sz="0" w:space="0" w:color="auto"/>
        <w:bottom w:val="none" w:sz="0" w:space="0" w:color="auto"/>
        <w:right w:val="none" w:sz="0" w:space="0" w:color="auto"/>
      </w:divBdr>
    </w:div>
    <w:div w:id="356778141">
      <w:bodyDiv w:val="1"/>
      <w:marLeft w:val="0"/>
      <w:marRight w:val="0"/>
      <w:marTop w:val="0"/>
      <w:marBottom w:val="0"/>
      <w:divBdr>
        <w:top w:val="none" w:sz="0" w:space="0" w:color="auto"/>
        <w:left w:val="none" w:sz="0" w:space="0" w:color="auto"/>
        <w:bottom w:val="none" w:sz="0" w:space="0" w:color="auto"/>
        <w:right w:val="none" w:sz="0" w:space="0" w:color="auto"/>
      </w:divBdr>
    </w:div>
    <w:div w:id="363988595">
      <w:bodyDiv w:val="1"/>
      <w:marLeft w:val="0"/>
      <w:marRight w:val="0"/>
      <w:marTop w:val="0"/>
      <w:marBottom w:val="0"/>
      <w:divBdr>
        <w:top w:val="none" w:sz="0" w:space="0" w:color="auto"/>
        <w:left w:val="none" w:sz="0" w:space="0" w:color="auto"/>
        <w:bottom w:val="none" w:sz="0" w:space="0" w:color="auto"/>
        <w:right w:val="none" w:sz="0" w:space="0" w:color="auto"/>
      </w:divBdr>
    </w:div>
    <w:div w:id="365835020">
      <w:bodyDiv w:val="1"/>
      <w:marLeft w:val="0"/>
      <w:marRight w:val="0"/>
      <w:marTop w:val="0"/>
      <w:marBottom w:val="0"/>
      <w:divBdr>
        <w:top w:val="none" w:sz="0" w:space="0" w:color="auto"/>
        <w:left w:val="none" w:sz="0" w:space="0" w:color="auto"/>
        <w:bottom w:val="none" w:sz="0" w:space="0" w:color="auto"/>
        <w:right w:val="none" w:sz="0" w:space="0" w:color="auto"/>
      </w:divBdr>
    </w:div>
    <w:div w:id="370036147">
      <w:bodyDiv w:val="1"/>
      <w:marLeft w:val="0"/>
      <w:marRight w:val="0"/>
      <w:marTop w:val="0"/>
      <w:marBottom w:val="0"/>
      <w:divBdr>
        <w:top w:val="none" w:sz="0" w:space="0" w:color="auto"/>
        <w:left w:val="none" w:sz="0" w:space="0" w:color="auto"/>
        <w:bottom w:val="none" w:sz="0" w:space="0" w:color="auto"/>
        <w:right w:val="none" w:sz="0" w:space="0" w:color="auto"/>
      </w:divBdr>
    </w:div>
    <w:div w:id="371224001">
      <w:bodyDiv w:val="1"/>
      <w:marLeft w:val="0"/>
      <w:marRight w:val="0"/>
      <w:marTop w:val="0"/>
      <w:marBottom w:val="0"/>
      <w:divBdr>
        <w:top w:val="none" w:sz="0" w:space="0" w:color="auto"/>
        <w:left w:val="none" w:sz="0" w:space="0" w:color="auto"/>
        <w:bottom w:val="none" w:sz="0" w:space="0" w:color="auto"/>
        <w:right w:val="none" w:sz="0" w:space="0" w:color="auto"/>
      </w:divBdr>
    </w:div>
    <w:div w:id="380516897">
      <w:bodyDiv w:val="1"/>
      <w:marLeft w:val="0"/>
      <w:marRight w:val="0"/>
      <w:marTop w:val="0"/>
      <w:marBottom w:val="0"/>
      <w:divBdr>
        <w:top w:val="none" w:sz="0" w:space="0" w:color="auto"/>
        <w:left w:val="none" w:sz="0" w:space="0" w:color="auto"/>
        <w:bottom w:val="none" w:sz="0" w:space="0" w:color="auto"/>
        <w:right w:val="none" w:sz="0" w:space="0" w:color="auto"/>
      </w:divBdr>
    </w:div>
    <w:div w:id="384959245">
      <w:bodyDiv w:val="1"/>
      <w:marLeft w:val="0"/>
      <w:marRight w:val="0"/>
      <w:marTop w:val="0"/>
      <w:marBottom w:val="0"/>
      <w:divBdr>
        <w:top w:val="none" w:sz="0" w:space="0" w:color="auto"/>
        <w:left w:val="none" w:sz="0" w:space="0" w:color="auto"/>
        <w:bottom w:val="none" w:sz="0" w:space="0" w:color="auto"/>
        <w:right w:val="none" w:sz="0" w:space="0" w:color="auto"/>
      </w:divBdr>
    </w:div>
    <w:div w:id="39054178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394747448">
      <w:bodyDiv w:val="1"/>
      <w:marLeft w:val="0"/>
      <w:marRight w:val="0"/>
      <w:marTop w:val="0"/>
      <w:marBottom w:val="0"/>
      <w:divBdr>
        <w:top w:val="none" w:sz="0" w:space="0" w:color="auto"/>
        <w:left w:val="none" w:sz="0" w:space="0" w:color="auto"/>
        <w:bottom w:val="none" w:sz="0" w:space="0" w:color="auto"/>
        <w:right w:val="none" w:sz="0" w:space="0" w:color="auto"/>
      </w:divBdr>
    </w:div>
    <w:div w:id="397215770">
      <w:bodyDiv w:val="1"/>
      <w:marLeft w:val="0"/>
      <w:marRight w:val="0"/>
      <w:marTop w:val="0"/>
      <w:marBottom w:val="0"/>
      <w:divBdr>
        <w:top w:val="none" w:sz="0" w:space="0" w:color="auto"/>
        <w:left w:val="none" w:sz="0" w:space="0" w:color="auto"/>
        <w:bottom w:val="none" w:sz="0" w:space="0" w:color="auto"/>
        <w:right w:val="none" w:sz="0" w:space="0" w:color="auto"/>
      </w:divBdr>
    </w:div>
    <w:div w:id="403450519">
      <w:bodyDiv w:val="1"/>
      <w:marLeft w:val="0"/>
      <w:marRight w:val="0"/>
      <w:marTop w:val="0"/>
      <w:marBottom w:val="0"/>
      <w:divBdr>
        <w:top w:val="none" w:sz="0" w:space="0" w:color="auto"/>
        <w:left w:val="none" w:sz="0" w:space="0" w:color="auto"/>
        <w:bottom w:val="none" w:sz="0" w:space="0" w:color="auto"/>
        <w:right w:val="none" w:sz="0" w:space="0" w:color="auto"/>
      </w:divBdr>
    </w:div>
    <w:div w:id="403796445">
      <w:bodyDiv w:val="1"/>
      <w:marLeft w:val="0"/>
      <w:marRight w:val="0"/>
      <w:marTop w:val="0"/>
      <w:marBottom w:val="0"/>
      <w:divBdr>
        <w:top w:val="none" w:sz="0" w:space="0" w:color="auto"/>
        <w:left w:val="none" w:sz="0" w:space="0" w:color="auto"/>
        <w:bottom w:val="none" w:sz="0" w:space="0" w:color="auto"/>
        <w:right w:val="none" w:sz="0" w:space="0" w:color="auto"/>
      </w:divBdr>
    </w:div>
    <w:div w:id="406609540">
      <w:bodyDiv w:val="1"/>
      <w:marLeft w:val="0"/>
      <w:marRight w:val="0"/>
      <w:marTop w:val="0"/>
      <w:marBottom w:val="0"/>
      <w:divBdr>
        <w:top w:val="none" w:sz="0" w:space="0" w:color="auto"/>
        <w:left w:val="none" w:sz="0" w:space="0" w:color="auto"/>
        <w:bottom w:val="none" w:sz="0" w:space="0" w:color="auto"/>
        <w:right w:val="none" w:sz="0" w:space="0" w:color="auto"/>
      </w:divBdr>
    </w:div>
    <w:div w:id="408428204">
      <w:bodyDiv w:val="1"/>
      <w:marLeft w:val="0"/>
      <w:marRight w:val="0"/>
      <w:marTop w:val="0"/>
      <w:marBottom w:val="0"/>
      <w:divBdr>
        <w:top w:val="none" w:sz="0" w:space="0" w:color="auto"/>
        <w:left w:val="none" w:sz="0" w:space="0" w:color="auto"/>
        <w:bottom w:val="none" w:sz="0" w:space="0" w:color="auto"/>
        <w:right w:val="none" w:sz="0" w:space="0" w:color="auto"/>
      </w:divBdr>
    </w:div>
    <w:div w:id="408844546">
      <w:bodyDiv w:val="1"/>
      <w:marLeft w:val="0"/>
      <w:marRight w:val="0"/>
      <w:marTop w:val="0"/>
      <w:marBottom w:val="0"/>
      <w:divBdr>
        <w:top w:val="none" w:sz="0" w:space="0" w:color="auto"/>
        <w:left w:val="none" w:sz="0" w:space="0" w:color="auto"/>
        <w:bottom w:val="none" w:sz="0" w:space="0" w:color="auto"/>
        <w:right w:val="none" w:sz="0" w:space="0" w:color="auto"/>
      </w:divBdr>
    </w:div>
    <w:div w:id="414400525">
      <w:bodyDiv w:val="1"/>
      <w:marLeft w:val="0"/>
      <w:marRight w:val="0"/>
      <w:marTop w:val="0"/>
      <w:marBottom w:val="0"/>
      <w:divBdr>
        <w:top w:val="none" w:sz="0" w:space="0" w:color="auto"/>
        <w:left w:val="none" w:sz="0" w:space="0" w:color="auto"/>
        <w:bottom w:val="none" w:sz="0" w:space="0" w:color="auto"/>
        <w:right w:val="none" w:sz="0" w:space="0" w:color="auto"/>
      </w:divBdr>
    </w:div>
    <w:div w:id="419067041">
      <w:bodyDiv w:val="1"/>
      <w:marLeft w:val="0"/>
      <w:marRight w:val="0"/>
      <w:marTop w:val="0"/>
      <w:marBottom w:val="0"/>
      <w:divBdr>
        <w:top w:val="none" w:sz="0" w:space="0" w:color="auto"/>
        <w:left w:val="none" w:sz="0" w:space="0" w:color="auto"/>
        <w:bottom w:val="none" w:sz="0" w:space="0" w:color="auto"/>
        <w:right w:val="none" w:sz="0" w:space="0" w:color="auto"/>
      </w:divBdr>
    </w:div>
    <w:div w:id="420489812">
      <w:bodyDiv w:val="1"/>
      <w:marLeft w:val="0"/>
      <w:marRight w:val="0"/>
      <w:marTop w:val="0"/>
      <w:marBottom w:val="0"/>
      <w:divBdr>
        <w:top w:val="none" w:sz="0" w:space="0" w:color="auto"/>
        <w:left w:val="none" w:sz="0" w:space="0" w:color="auto"/>
        <w:bottom w:val="none" w:sz="0" w:space="0" w:color="auto"/>
        <w:right w:val="none" w:sz="0" w:space="0" w:color="auto"/>
      </w:divBdr>
    </w:div>
    <w:div w:id="427963329">
      <w:bodyDiv w:val="1"/>
      <w:marLeft w:val="0"/>
      <w:marRight w:val="0"/>
      <w:marTop w:val="0"/>
      <w:marBottom w:val="0"/>
      <w:divBdr>
        <w:top w:val="none" w:sz="0" w:space="0" w:color="auto"/>
        <w:left w:val="none" w:sz="0" w:space="0" w:color="auto"/>
        <w:bottom w:val="none" w:sz="0" w:space="0" w:color="auto"/>
        <w:right w:val="none" w:sz="0" w:space="0" w:color="auto"/>
      </w:divBdr>
    </w:div>
    <w:div w:id="427965838">
      <w:bodyDiv w:val="1"/>
      <w:marLeft w:val="0"/>
      <w:marRight w:val="0"/>
      <w:marTop w:val="0"/>
      <w:marBottom w:val="0"/>
      <w:divBdr>
        <w:top w:val="none" w:sz="0" w:space="0" w:color="auto"/>
        <w:left w:val="none" w:sz="0" w:space="0" w:color="auto"/>
        <w:bottom w:val="none" w:sz="0" w:space="0" w:color="auto"/>
        <w:right w:val="none" w:sz="0" w:space="0" w:color="auto"/>
      </w:divBdr>
    </w:div>
    <w:div w:id="434060967">
      <w:bodyDiv w:val="1"/>
      <w:marLeft w:val="0"/>
      <w:marRight w:val="0"/>
      <w:marTop w:val="0"/>
      <w:marBottom w:val="0"/>
      <w:divBdr>
        <w:top w:val="none" w:sz="0" w:space="0" w:color="auto"/>
        <w:left w:val="none" w:sz="0" w:space="0" w:color="auto"/>
        <w:bottom w:val="none" w:sz="0" w:space="0" w:color="auto"/>
        <w:right w:val="none" w:sz="0" w:space="0" w:color="auto"/>
      </w:divBdr>
    </w:div>
    <w:div w:id="438372292">
      <w:bodyDiv w:val="1"/>
      <w:marLeft w:val="0"/>
      <w:marRight w:val="0"/>
      <w:marTop w:val="0"/>
      <w:marBottom w:val="0"/>
      <w:divBdr>
        <w:top w:val="none" w:sz="0" w:space="0" w:color="auto"/>
        <w:left w:val="none" w:sz="0" w:space="0" w:color="auto"/>
        <w:bottom w:val="none" w:sz="0" w:space="0" w:color="auto"/>
        <w:right w:val="none" w:sz="0" w:space="0" w:color="auto"/>
      </w:divBdr>
    </w:div>
    <w:div w:id="440075345">
      <w:bodyDiv w:val="1"/>
      <w:marLeft w:val="0"/>
      <w:marRight w:val="0"/>
      <w:marTop w:val="0"/>
      <w:marBottom w:val="0"/>
      <w:divBdr>
        <w:top w:val="none" w:sz="0" w:space="0" w:color="auto"/>
        <w:left w:val="none" w:sz="0" w:space="0" w:color="auto"/>
        <w:bottom w:val="none" w:sz="0" w:space="0" w:color="auto"/>
        <w:right w:val="none" w:sz="0" w:space="0" w:color="auto"/>
      </w:divBdr>
    </w:div>
    <w:div w:id="441146947">
      <w:bodyDiv w:val="1"/>
      <w:marLeft w:val="0"/>
      <w:marRight w:val="0"/>
      <w:marTop w:val="0"/>
      <w:marBottom w:val="0"/>
      <w:divBdr>
        <w:top w:val="none" w:sz="0" w:space="0" w:color="auto"/>
        <w:left w:val="none" w:sz="0" w:space="0" w:color="auto"/>
        <w:bottom w:val="none" w:sz="0" w:space="0" w:color="auto"/>
        <w:right w:val="none" w:sz="0" w:space="0" w:color="auto"/>
      </w:divBdr>
    </w:div>
    <w:div w:id="446773341">
      <w:bodyDiv w:val="1"/>
      <w:marLeft w:val="0"/>
      <w:marRight w:val="0"/>
      <w:marTop w:val="0"/>
      <w:marBottom w:val="0"/>
      <w:divBdr>
        <w:top w:val="none" w:sz="0" w:space="0" w:color="auto"/>
        <w:left w:val="none" w:sz="0" w:space="0" w:color="auto"/>
        <w:bottom w:val="none" w:sz="0" w:space="0" w:color="auto"/>
        <w:right w:val="none" w:sz="0" w:space="0" w:color="auto"/>
      </w:divBdr>
    </w:div>
    <w:div w:id="449325192">
      <w:bodyDiv w:val="1"/>
      <w:marLeft w:val="0"/>
      <w:marRight w:val="0"/>
      <w:marTop w:val="0"/>
      <w:marBottom w:val="0"/>
      <w:divBdr>
        <w:top w:val="none" w:sz="0" w:space="0" w:color="auto"/>
        <w:left w:val="none" w:sz="0" w:space="0" w:color="auto"/>
        <w:bottom w:val="none" w:sz="0" w:space="0" w:color="auto"/>
        <w:right w:val="none" w:sz="0" w:space="0" w:color="auto"/>
      </w:divBdr>
    </w:div>
    <w:div w:id="450440525">
      <w:bodyDiv w:val="1"/>
      <w:marLeft w:val="0"/>
      <w:marRight w:val="0"/>
      <w:marTop w:val="0"/>
      <w:marBottom w:val="0"/>
      <w:divBdr>
        <w:top w:val="none" w:sz="0" w:space="0" w:color="auto"/>
        <w:left w:val="none" w:sz="0" w:space="0" w:color="auto"/>
        <w:bottom w:val="none" w:sz="0" w:space="0" w:color="auto"/>
        <w:right w:val="none" w:sz="0" w:space="0" w:color="auto"/>
      </w:divBdr>
    </w:div>
    <w:div w:id="451828202">
      <w:bodyDiv w:val="1"/>
      <w:marLeft w:val="0"/>
      <w:marRight w:val="0"/>
      <w:marTop w:val="0"/>
      <w:marBottom w:val="0"/>
      <w:divBdr>
        <w:top w:val="none" w:sz="0" w:space="0" w:color="auto"/>
        <w:left w:val="none" w:sz="0" w:space="0" w:color="auto"/>
        <w:bottom w:val="none" w:sz="0" w:space="0" w:color="auto"/>
        <w:right w:val="none" w:sz="0" w:space="0" w:color="auto"/>
      </w:divBdr>
    </w:div>
    <w:div w:id="454105898">
      <w:bodyDiv w:val="1"/>
      <w:marLeft w:val="0"/>
      <w:marRight w:val="0"/>
      <w:marTop w:val="0"/>
      <w:marBottom w:val="0"/>
      <w:divBdr>
        <w:top w:val="none" w:sz="0" w:space="0" w:color="auto"/>
        <w:left w:val="none" w:sz="0" w:space="0" w:color="auto"/>
        <w:bottom w:val="none" w:sz="0" w:space="0" w:color="auto"/>
        <w:right w:val="none" w:sz="0" w:space="0" w:color="auto"/>
      </w:divBdr>
    </w:div>
    <w:div w:id="457530515">
      <w:bodyDiv w:val="1"/>
      <w:marLeft w:val="0"/>
      <w:marRight w:val="0"/>
      <w:marTop w:val="0"/>
      <w:marBottom w:val="0"/>
      <w:divBdr>
        <w:top w:val="none" w:sz="0" w:space="0" w:color="auto"/>
        <w:left w:val="none" w:sz="0" w:space="0" w:color="auto"/>
        <w:bottom w:val="none" w:sz="0" w:space="0" w:color="auto"/>
        <w:right w:val="none" w:sz="0" w:space="0" w:color="auto"/>
      </w:divBdr>
    </w:div>
    <w:div w:id="457994958">
      <w:bodyDiv w:val="1"/>
      <w:marLeft w:val="0"/>
      <w:marRight w:val="0"/>
      <w:marTop w:val="0"/>
      <w:marBottom w:val="0"/>
      <w:divBdr>
        <w:top w:val="none" w:sz="0" w:space="0" w:color="auto"/>
        <w:left w:val="none" w:sz="0" w:space="0" w:color="auto"/>
        <w:bottom w:val="none" w:sz="0" w:space="0" w:color="auto"/>
        <w:right w:val="none" w:sz="0" w:space="0" w:color="auto"/>
      </w:divBdr>
    </w:div>
    <w:div w:id="463617656">
      <w:bodyDiv w:val="1"/>
      <w:marLeft w:val="0"/>
      <w:marRight w:val="0"/>
      <w:marTop w:val="0"/>
      <w:marBottom w:val="0"/>
      <w:divBdr>
        <w:top w:val="none" w:sz="0" w:space="0" w:color="auto"/>
        <w:left w:val="none" w:sz="0" w:space="0" w:color="auto"/>
        <w:bottom w:val="none" w:sz="0" w:space="0" w:color="auto"/>
        <w:right w:val="none" w:sz="0" w:space="0" w:color="auto"/>
      </w:divBdr>
    </w:div>
    <w:div w:id="470365334">
      <w:bodyDiv w:val="1"/>
      <w:marLeft w:val="0"/>
      <w:marRight w:val="0"/>
      <w:marTop w:val="0"/>
      <w:marBottom w:val="0"/>
      <w:divBdr>
        <w:top w:val="none" w:sz="0" w:space="0" w:color="auto"/>
        <w:left w:val="none" w:sz="0" w:space="0" w:color="auto"/>
        <w:bottom w:val="none" w:sz="0" w:space="0" w:color="auto"/>
        <w:right w:val="none" w:sz="0" w:space="0" w:color="auto"/>
      </w:divBdr>
    </w:div>
    <w:div w:id="487287112">
      <w:bodyDiv w:val="1"/>
      <w:marLeft w:val="0"/>
      <w:marRight w:val="0"/>
      <w:marTop w:val="0"/>
      <w:marBottom w:val="0"/>
      <w:divBdr>
        <w:top w:val="none" w:sz="0" w:space="0" w:color="auto"/>
        <w:left w:val="none" w:sz="0" w:space="0" w:color="auto"/>
        <w:bottom w:val="none" w:sz="0" w:space="0" w:color="auto"/>
        <w:right w:val="none" w:sz="0" w:space="0" w:color="auto"/>
      </w:divBdr>
    </w:div>
    <w:div w:id="490609125">
      <w:bodyDiv w:val="1"/>
      <w:marLeft w:val="0"/>
      <w:marRight w:val="0"/>
      <w:marTop w:val="0"/>
      <w:marBottom w:val="0"/>
      <w:divBdr>
        <w:top w:val="none" w:sz="0" w:space="0" w:color="auto"/>
        <w:left w:val="none" w:sz="0" w:space="0" w:color="auto"/>
        <w:bottom w:val="none" w:sz="0" w:space="0" w:color="auto"/>
        <w:right w:val="none" w:sz="0" w:space="0" w:color="auto"/>
      </w:divBdr>
    </w:div>
    <w:div w:id="499738941">
      <w:bodyDiv w:val="1"/>
      <w:marLeft w:val="0"/>
      <w:marRight w:val="0"/>
      <w:marTop w:val="0"/>
      <w:marBottom w:val="0"/>
      <w:divBdr>
        <w:top w:val="none" w:sz="0" w:space="0" w:color="auto"/>
        <w:left w:val="none" w:sz="0" w:space="0" w:color="auto"/>
        <w:bottom w:val="none" w:sz="0" w:space="0" w:color="auto"/>
        <w:right w:val="none" w:sz="0" w:space="0" w:color="auto"/>
      </w:divBdr>
    </w:div>
    <w:div w:id="507911239">
      <w:bodyDiv w:val="1"/>
      <w:marLeft w:val="0"/>
      <w:marRight w:val="0"/>
      <w:marTop w:val="0"/>
      <w:marBottom w:val="0"/>
      <w:divBdr>
        <w:top w:val="none" w:sz="0" w:space="0" w:color="auto"/>
        <w:left w:val="none" w:sz="0" w:space="0" w:color="auto"/>
        <w:bottom w:val="none" w:sz="0" w:space="0" w:color="auto"/>
        <w:right w:val="none" w:sz="0" w:space="0" w:color="auto"/>
      </w:divBdr>
    </w:div>
    <w:div w:id="508716046">
      <w:bodyDiv w:val="1"/>
      <w:marLeft w:val="0"/>
      <w:marRight w:val="0"/>
      <w:marTop w:val="0"/>
      <w:marBottom w:val="0"/>
      <w:divBdr>
        <w:top w:val="none" w:sz="0" w:space="0" w:color="auto"/>
        <w:left w:val="none" w:sz="0" w:space="0" w:color="auto"/>
        <w:bottom w:val="none" w:sz="0" w:space="0" w:color="auto"/>
        <w:right w:val="none" w:sz="0" w:space="0" w:color="auto"/>
      </w:divBdr>
    </w:div>
    <w:div w:id="512454362">
      <w:bodyDiv w:val="1"/>
      <w:marLeft w:val="0"/>
      <w:marRight w:val="0"/>
      <w:marTop w:val="0"/>
      <w:marBottom w:val="0"/>
      <w:divBdr>
        <w:top w:val="none" w:sz="0" w:space="0" w:color="auto"/>
        <w:left w:val="none" w:sz="0" w:space="0" w:color="auto"/>
        <w:bottom w:val="none" w:sz="0" w:space="0" w:color="auto"/>
        <w:right w:val="none" w:sz="0" w:space="0" w:color="auto"/>
      </w:divBdr>
    </w:div>
    <w:div w:id="515926917">
      <w:bodyDiv w:val="1"/>
      <w:marLeft w:val="0"/>
      <w:marRight w:val="0"/>
      <w:marTop w:val="0"/>
      <w:marBottom w:val="0"/>
      <w:divBdr>
        <w:top w:val="none" w:sz="0" w:space="0" w:color="auto"/>
        <w:left w:val="none" w:sz="0" w:space="0" w:color="auto"/>
        <w:bottom w:val="none" w:sz="0" w:space="0" w:color="auto"/>
        <w:right w:val="none" w:sz="0" w:space="0" w:color="auto"/>
      </w:divBdr>
    </w:div>
    <w:div w:id="530611106">
      <w:bodyDiv w:val="1"/>
      <w:marLeft w:val="0"/>
      <w:marRight w:val="0"/>
      <w:marTop w:val="0"/>
      <w:marBottom w:val="0"/>
      <w:divBdr>
        <w:top w:val="none" w:sz="0" w:space="0" w:color="auto"/>
        <w:left w:val="none" w:sz="0" w:space="0" w:color="auto"/>
        <w:bottom w:val="none" w:sz="0" w:space="0" w:color="auto"/>
        <w:right w:val="none" w:sz="0" w:space="0" w:color="auto"/>
      </w:divBdr>
    </w:div>
    <w:div w:id="532380055">
      <w:bodyDiv w:val="1"/>
      <w:marLeft w:val="0"/>
      <w:marRight w:val="0"/>
      <w:marTop w:val="0"/>
      <w:marBottom w:val="0"/>
      <w:divBdr>
        <w:top w:val="none" w:sz="0" w:space="0" w:color="auto"/>
        <w:left w:val="none" w:sz="0" w:space="0" w:color="auto"/>
        <w:bottom w:val="none" w:sz="0" w:space="0" w:color="auto"/>
        <w:right w:val="none" w:sz="0" w:space="0" w:color="auto"/>
      </w:divBdr>
    </w:div>
    <w:div w:id="532504036">
      <w:bodyDiv w:val="1"/>
      <w:marLeft w:val="0"/>
      <w:marRight w:val="0"/>
      <w:marTop w:val="0"/>
      <w:marBottom w:val="0"/>
      <w:divBdr>
        <w:top w:val="none" w:sz="0" w:space="0" w:color="auto"/>
        <w:left w:val="none" w:sz="0" w:space="0" w:color="auto"/>
        <w:bottom w:val="none" w:sz="0" w:space="0" w:color="auto"/>
        <w:right w:val="none" w:sz="0" w:space="0" w:color="auto"/>
      </w:divBdr>
    </w:div>
    <w:div w:id="535698916">
      <w:bodyDiv w:val="1"/>
      <w:marLeft w:val="0"/>
      <w:marRight w:val="0"/>
      <w:marTop w:val="0"/>
      <w:marBottom w:val="0"/>
      <w:divBdr>
        <w:top w:val="none" w:sz="0" w:space="0" w:color="auto"/>
        <w:left w:val="none" w:sz="0" w:space="0" w:color="auto"/>
        <w:bottom w:val="none" w:sz="0" w:space="0" w:color="auto"/>
        <w:right w:val="none" w:sz="0" w:space="0" w:color="auto"/>
      </w:divBdr>
    </w:div>
    <w:div w:id="540092030">
      <w:bodyDiv w:val="1"/>
      <w:marLeft w:val="0"/>
      <w:marRight w:val="0"/>
      <w:marTop w:val="0"/>
      <w:marBottom w:val="0"/>
      <w:divBdr>
        <w:top w:val="none" w:sz="0" w:space="0" w:color="auto"/>
        <w:left w:val="none" w:sz="0" w:space="0" w:color="auto"/>
        <w:bottom w:val="none" w:sz="0" w:space="0" w:color="auto"/>
        <w:right w:val="none" w:sz="0" w:space="0" w:color="auto"/>
      </w:divBdr>
    </w:div>
    <w:div w:id="543643491">
      <w:bodyDiv w:val="1"/>
      <w:marLeft w:val="0"/>
      <w:marRight w:val="0"/>
      <w:marTop w:val="0"/>
      <w:marBottom w:val="0"/>
      <w:divBdr>
        <w:top w:val="none" w:sz="0" w:space="0" w:color="auto"/>
        <w:left w:val="none" w:sz="0" w:space="0" w:color="auto"/>
        <w:bottom w:val="none" w:sz="0" w:space="0" w:color="auto"/>
        <w:right w:val="none" w:sz="0" w:space="0" w:color="auto"/>
      </w:divBdr>
    </w:div>
    <w:div w:id="546062944">
      <w:bodyDiv w:val="1"/>
      <w:marLeft w:val="0"/>
      <w:marRight w:val="0"/>
      <w:marTop w:val="0"/>
      <w:marBottom w:val="0"/>
      <w:divBdr>
        <w:top w:val="none" w:sz="0" w:space="0" w:color="auto"/>
        <w:left w:val="none" w:sz="0" w:space="0" w:color="auto"/>
        <w:bottom w:val="none" w:sz="0" w:space="0" w:color="auto"/>
        <w:right w:val="none" w:sz="0" w:space="0" w:color="auto"/>
      </w:divBdr>
    </w:div>
    <w:div w:id="546986211">
      <w:bodyDiv w:val="1"/>
      <w:marLeft w:val="0"/>
      <w:marRight w:val="0"/>
      <w:marTop w:val="0"/>
      <w:marBottom w:val="0"/>
      <w:divBdr>
        <w:top w:val="none" w:sz="0" w:space="0" w:color="auto"/>
        <w:left w:val="none" w:sz="0" w:space="0" w:color="auto"/>
        <w:bottom w:val="none" w:sz="0" w:space="0" w:color="auto"/>
        <w:right w:val="none" w:sz="0" w:space="0" w:color="auto"/>
      </w:divBdr>
    </w:div>
    <w:div w:id="554238166">
      <w:bodyDiv w:val="1"/>
      <w:marLeft w:val="0"/>
      <w:marRight w:val="0"/>
      <w:marTop w:val="0"/>
      <w:marBottom w:val="0"/>
      <w:divBdr>
        <w:top w:val="none" w:sz="0" w:space="0" w:color="auto"/>
        <w:left w:val="none" w:sz="0" w:space="0" w:color="auto"/>
        <w:bottom w:val="none" w:sz="0" w:space="0" w:color="auto"/>
        <w:right w:val="none" w:sz="0" w:space="0" w:color="auto"/>
      </w:divBdr>
    </w:div>
    <w:div w:id="555092414">
      <w:bodyDiv w:val="1"/>
      <w:marLeft w:val="0"/>
      <w:marRight w:val="0"/>
      <w:marTop w:val="0"/>
      <w:marBottom w:val="0"/>
      <w:divBdr>
        <w:top w:val="none" w:sz="0" w:space="0" w:color="auto"/>
        <w:left w:val="none" w:sz="0" w:space="0" w:color="auto"/>
        <w:bottom w:val="none" w:sz="0" w:space="0" w:color="auto"/>
        <w:right w:val="none" w:sz="0" w:space="0" w:color="auto"/>
      </w:divBdr>
    </w:div>
    <w:div w:id="555319081">
      <w:bodyDiv w:val="1"/>
      <w:marLeft w:val="0"/>
      <w:marRight w:val="0"/>
      <w:marTop w:val="0"/>
      <w:marBottom w:val="0"/>
      <w:divBdr>
        <w:top w:val="none" w:sz="0" w:space="0" w:color="auto"/>
        <w:left w:val="none" w:sz="0" w:space="0" w:color="auto"/>
        <w:bottom w:val="none" w:sz="0" w:space="0" w:color="auto"/>
        <w:right w:val="none" w:sz="0" w:space="0" w:color="auto"/>
      </w:divBdr>
    </w:div>
    <w:div w:id="556432735">
      <w:bodyDiv w:val="1"/>
      <w:marLeft w:val="0"/>
      <w:marRight w:val="0"/>
      <w:marTop w:val="0"/>
      <w:marBottom w:val="0"/>
      <w:divBdr>
        <w:top w:val="none" w:sz="0" w:space="0" w:color="auto"/>
        <w:left w:val="none" w:sz="0" w:space="0" w:color="auto"/>
        <w:bottom w:val="none" w:sz="0" w:space="0" w:color="auto"/>
        <w:right w:val="none" w:sz="0" w:space="0" w:color="auto"/>
      </w:divBdr>
    </w:div>
    <w:div w:id="564679502">
      <w:bodyDiv w:val="1"/>
      <w:marLeft w:val="0"/>
      <w:marRight w:val="0"/>
      <w:marTop w:val="0"/>
      <w:marBottom w:val="0"/>
      <w:divBdr>
        <w:top w:val="none" w:sz="0" w:space="0" w:color="auto"/>
        <w:left w:val="none" w:sz="0" w:space="0" w:color="auto"/>
        <w:bottom w:val="none" w:sz="0" w:space="0" w:color="auto"/>
        <w:right w:val="none" w:sz="0" w:space="0" w:color="auto"/>
      </w:divBdr>
    </w:div>
    <w:div w:id="564799731">
      <w:bodyDiv w:val="1"/>
      <w:marLeft w:val="0"/>
      <w:marRight w:val="0"/>
      <w:marTop w:val="0"/>
      <w:marBottom w:val="0"/>
      <w:divBdr>
        <w:top w:val="none" w:sz="0" w:space="0" w:color="auto"/>
        <w:left w:val="none" w:sz="0" w:space="0" w:color="auto"/>
        <w:bottom w:val="none" w:sz="0" w:space="0" w:color="auto"/>
        <w:right w:val="none" w:sz="0" w:space="0" w:color="auto"/>
      </w:divBdr>
    </w:div>
    <w:div w:id="568465731">
      <w:bodyDiv w:val="1"/>
      <w:marLeft w:val="0"/>
      <w:marRight w:val="0"/>
      <w:marTop w:val="0"/>
      <w:marBottom w:val="0"/>
      <w:divBdr>
        <w:top w:val="none" w:sz="0" w:space="0" w:color="auto"/>
        <w:left w:val="none" w:sz="0" w:space="0" w:color="auto"/>
        <w:bottom w:val="none" w:sz="0" w:space="0" w:color="auto"/>
        <w:right w:val="none" w:sz="0" w:space="0" w:color="auto"/>
      </w:divBdr>
    </w:div>
    <w:div w:id="568737288">
      <w:bodyDiv w:val="1"/>
      <w:marLeft w:val="0"/>
      <w:marRight w:val="0"/>
      <w:marTop w:val="0"/>
      <w:marBottom w:val="0"/>
      <w:divBdr>
        <w:top w:val="none" w:sz="0" w:space="0" w:color="auto"/>
        <w:left w:val="none" w:sz="0" w:space="0" w:color="auto"/>
        <w:bottom w:val="none" w:sz="0" w:space="0" w:color="auto"/>
        <w:right w:val="none" w:sz="0" w:space="0" w:color="auto"/>
      </w:divBdr>
    </w:div>
    <w:div w:id="570501397">
      <w:bodyDiv w:val="1"/>
      <w:marLeft w:val="0"/>
      <w:marRight w:val="0"/>
      <w:marTop w:val="0"/>
      <w:marBottom w:val="0"/>
      <w:divBdr>
        <w:top w:val="none" w:sz="0" w:space="0" w:color="auto"/>
        <w:left w:val="none" w:sz="0" w:space="0" w:color="auto"/>
        <w:bottom w:val="none" w:sz="0" w:space="0" w:color="auto"/>
        <w:right w:val="none" w:sz="0" w:space="0" w:color="auto"/>
      </w:divBdr>
    </w:div>
    <w:div w:id="579950510">
      <w:bodyDiv w:val="1"/>
      <w:marLeft w:val="0"/>
      <w:marRight w:val="0"/>
      <w:marTop w:val="0"/>
      <w:marBottom w:val="0"/>
      <w:divBdr>
        <w:top w:val="none" w:sz="0" w:space="0" w:color="auto"/>
        <w:left w:val="none" w:sz="0" w:space="0" w:color="auto"/>
        <w:bottom w:val="none" w:sz="0" w:space="0" w:color="auto"/>
        <w:right w:val="none" w:sz="0" w:space="0" w:color="auto"/>
      </w:divBdr>
    </w:div>
    <w:div w:id="583105909">
      <w:bodyDiv w:val="1"/>
      <w:marLeft w:val="0"/>
      <w:marRight w:val="0"/>
      <w:marTop w:val="0"/>
      <w:marBottom w:val="0"/>
      <w:divBdr>
        <w:top w:val="none" w:sz="0" w:space="0" w:color="auto"/>
        <w:left w:val="none" w:sz="0" w:space="0" w:color="auto"/>
        <w:bottom w:val="none" w:sz="0" w:space="0" w:color="auto"/>
        <w:right w:val="none" w:sz="0" w:space="0" w:color="auto"/>
      </w:divBdr>
    </w:div>
    <w:div w:id="585531245">
      <w:bodyDiv w:val="1"/>
      <w:marLeft w:val="0"/>
      <w:marRight w:val="0"/>
      <w:marTop w:val="0"/>
      <w:marBottom w:val="0"/>
      <w:divBdr>
        <w:top w:val="none" w:sz="0" w:space="0" w:color="auto"/>
        <w:left w:val="none" w:sz="0" w:space="0" w:color="auto"/>
        <w:bottom w:val="none" w:sz="0" w:space="0" w:color="auto"/>
        <w:right w:val="none" w:sz="0" w:space="0" w:color="auto"/>
      </w:divBdr>
    </w:div>
    <w:div w:id="586622285">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05190468">
      <w:bodyDiv w:val="1"/>
      <w:marLeft w:val="0"/>
      <w:marRight w:val="0"/>
      <w:marTop w:val="0"/>
      <w:marBottom w:val="0"/>
      <w:divBdr>
        <w:top w:val="none" w:sz="0" w:space="0" w:color="auto"/>
        <w:left w:val="none" w:sz="0" w:space="0" w:color="auto"/>
        <w:bottom w:val="none" w:sz="0" w:space="0" w:color="auto"/>
        <w:right w:val="none" w:sz="0" w:space="0" w:color="auto"/>
      </w:divBdr>
    </w:div>
    <w:div w:id="610165865">
      <w:bodyDiv w:val="1"/>
      <w:marLeft w:val="0"/>
      <w:marRight w:val="0"/>
      <w:marTop w:val="0"/>
      <w:marBottom w:val="0"/>
      <w:divBdr>
        <w:top w:val="none" w:sz="0" w:space="0" w:color="auto"/>
        <w:left w:val="none" w:sz="0" w:space="0" w:color="auto"/>
        <w:bottom w:val="none" w:sz="0" w:space="0" w:color="auto"/>
        <w:right w:val="none" w:sz="0" w:space="0" w:color="auto"/>
      </w:divBdr>
    </w:div>
    <w:div w:id="616760134">
      <w:bodyDiv w:val="1"/>
      <w:marLeft w:val="0"/>
      <w:marRight w:val="0"/>
      <w:marTop w:val="0"/>
      <w:marBottom w:val="0"/>
      <w:divBdr>
        <w:top w:val="none" w:sz="0" w:space="0" w:color="auto"/>
        <w:left w:val="none" w:sz="0" w:space="0" w:color="auto"/>
        <w:bottom w:val="none" w:sz="0" w:space="0" w:color="auto"/>
        <w:right w:val="none" w:sz="0" w:space="0" w:color="auto"/>
      </w:divBdr>
    </w:div>
    <w:div w:id="626082298">
      <w:bodyDiv w:val="1"/>
      <w:marLeft w:val="0"/>
      <w:marRight w:val="0"/>
      <w:marTop w:val="0"/>
      <w:marBottom w:val="0"/>
      <w:divBdr>
        <w:top w:val="none" w:sz="0" w:space="0" w:color="auto"/>
        <w:left w:val="none" w:sz="0" w:space="0" w:color="auto"/>
        <w:bottom w:val="none" w:sz="0" w:space="0" w:color="auto"/>
        <w:right w:val="none" w:sz="0" w:space="0" w:color="auto"/>
      </w:divBdr>
    </w:div>
    <w:div w:id="626276116">
      <w:bodyDiv w:val="1"/>
      <w:marLeft w:val="0"/>
      <w:marRight w:val="0"/>
      <w:marTop w:val="0"/>
      <w:marBottom w:val="0"/>
      <w:divBdr>
        <w:top w:val="none" w:sz="0" w:space="0" w:color="auto"/>
        <w:left w:val="none" w:sz="0" w:space="0" w:color="auto"/>
        <w:bottom w:val="none" w:sz="0" w:space="0" w:color="auto"/>
        <w:right w:val="none" w:sz="0" w:space="0" w:color="auto"/>
      </w:divBdr>
    </w:div>
    <w:div w:id="627862620">
      <w:bodyDiv w:val="1"/>
      <w:marLeft w:val="0"/>
      <w:marRight w:val="0"/>
      <w:marTop w:val="0"/>
      <w:marBottom w:val="0"/>
      <w:divBdr>
        <w:top w:val="none" w:sz="0" w:space="0" w:color="auto"/>
        <w:left w:val="none" w:sz="0" w:space="0" w:color="auto"/>
        <w:bottom w:val="none" w:sz="0" w:space="0" w:color="auto"/>
        <w:right w:val="none" w:sz="0" w:space="0" w:color="auto"/>
      </w:divBdr>
    </w:div>
    <w:div w:id="629362799">
      <w:bodyDiv w:val="1"/>
      <w:marLeft w:val="0"/>
      <w:marRight w:val="0"/>
      <w:marTop w:val="0"/>
      <w:marBottom w:val="0"/>
      <w:divBdr>
        <w:top w:val="none" w:sz="0" w:space="0" w:color="auto"/>
        <w:left w:val="none" w:sz="0" w:space="0" w:color="auto"/>
        <w:bottom w:val="none" w:sz="0" w:space="0" w:color="auto"/>
        <w:right w:val="none" w:sz="0" w:space="0" w:color="auto"/>
      </w:divBdr>
    </w:div>
    <w:div w:id="641891874">
      <w:bodyDiv w:val="1"/>
      <w:marLeft w:val="0"/>
      <w:marRight w:val="0"/>
      <w:marTop w:val="0"/>
      <w:marBottom w:val="0"/>
      <w:divBdr>
        <w:top w:val="none" w:sz="0" w:space="0" w:color="auto"/>
        <w:left w:val="none" w:sz="0" w:space="0" w:color="auto"/>
        <w:bottom w:val="none" w:sz="0" w:space="0" w:color="auto"/>
        <w:right w:val="none" w:sz="0" w:space="0" w:color="auto"/>
      </w:divBdr>
    </w:div>
    <w:div w:id="650792128">
      <w:bodyDiv w:val="1"/>
      <w:marLeft w:val="0"/>
      <w:marRight w:val="0"/>
      <w:marTop w:val="0"/>
      <w:marBottom w:val="0"/>
      <w:divBdr>
        <w:top w:val="none" w:sz="0" w:space="0" w:color="auto"/>
        <w:left w:val="none" w:sz="0" w:space="0" w:color="auto"/>
        <w:bottom w:val="none" w:sz="0" w:space="0" w:color="auto"/>
        <w:right w:val="none" w:sz="0" w:space="0" w:color="auto"/>
      </w:divBdr>
    </w:div>
    <w:div w:id="657729212">
      <w:bodyDiv w:val="1"/>
      <w:marLeft w:val="0"/>
      <w:marRight w:val="0"/>
      <w:marTop w:val="0"/>
      <w:marBottom w:val="0"/>
      <w:divBdr>
        <w:top w:val="none" w:sz="0" w:space="0" w:color="auto"/>
        <w:left w:val="none" w:sz="0" w:space="0" w:color="auto"/>
        <w:bottom w:val="none" w:sz="0" w:space="0" w:color="auto"/>
        <w:right w:val="none" w:sz="0" w:space="0" w:color="auto"/>
      </w:divBdr>
    </w:div>
    <w:div w:id="658968012">
      <w:bodyDiv w:val="1"/>
      <w:marLeft w:val="0"/>
      <w:marRight w:val="0"/>
      <w:marTop w:val="0"/>
      <w:marBottom w:val="0"/>
      <w:divBdr>
        <w:top w:val="none" w:sz="0" w:space="0" w:color="auto"/>
        <w:left w:val="none" w:sz="0" w:space="0" w:color="auto"/>
        <w:bottom w:val="none" w:sz="0" w:space="0" w:color="auto"/>
        <w:right w:val="none" w:sz="0" w:space="0" w:color="auto"/>
      </w:divBdr>
    </w:div>
    <w:div w:id="659962919">
      <w:bodyDiv w:val="1"/>
      <w:marLeft w:val="0"/>
      <w:marRight w:val="0"/>
      <w:marTop w:val="0"/>
      <w:marBottom w:val="0"/>
      <w:divBdr>
        <w:top w:val="none" w:sz="0" w:space="0" w:color="auto"/>
        <w:left w:val="none" w:sz="0" w:space="0" w:color="auto"/>
        <w:bottom w:val="none" w:sz="0" w:space="0" w:color="auto"/>
        <w:right w:val="none" w:sz="0" w:space="0" w:color="auto"/>
      </w:divBdr>
    </w:div>
    <w:div w:id="670178359">
      <w:bodyDiv w:val="1"/>
      <w:marLeft w:val="0"/>
      <w:marRight w:val="0"/>
      <w:marTop w:val="0"/>
      <w:marBottom w:val="0"/>
      <w:divBdr>
        <w:top w:val="none" w:sz="0" w:space="0" w:color="auto"/>
        <w:left w:val="none" w:sz="0" w:space="0" w:color="auto"/>
        <w:bottom w:val="none" w:sz="0" w:space="0" w:color="auto"/>
        <w:right w:val="none" w:sz="0" w:space="0" w:color="auto"/>
      </w:divBdr>
    </w:div>
    <w:div w:id="672608025">
      <w:bodyDiv w:val="1"/>
      <w:marLeft w:val="0"/>
      <w:marRight w:val="0"/>
      <w:marTop w:val="0"/>
      <w:marBottom w:val="0"/>
      <w:divBdr>
        <w:top w:val="none" w:sz="0" w:space="0" w:color="auto"/>
        <w:left w:val="none" w:sz="0" w:space="0" w:color="auto"/>
        <w:bottom w:val="none" w:sz="0" w:space="0" w:color="auto"/>
        <w:right w:val="none" w:sz="0" w:space="0" w:color="auto"/>
      </w:divBdr>
    </w:div>
    <w:div w:id="674572222">
      <w:bodyDiv w:val="1"/>
      <w:marLeft w:val="0"/>
      <w:marRight w:val="0"/>
      <w:marTop w:val="0"/>
      <w:marBottom w:val="0"/>
      <w:divBdr>
        <w:top w:val="none" w:sz="0" w:space="0" w:color="auto"/>
        <w:left w:val="none" w:sz="0" w:space="0" w:color="auto"/>
        <w:bottom w:val="none" w:sz="0" w:space="0" w:color="auto"/>
        <w:right w:val="none" w:sz="0" w:space="0" w:color="auto"/>
      </w:divBdr>
    </w:div>
    <w:div w:id="675379933">
      <w:bodyDiv w:val="1"/>
      <w:marLeft w:val="0"/>
      <w:marRight w:val="0"/>
      <w:marTop w:val="0"/>
      <w:marBottom w:val="0"/>
      <w:divBdr>
        <w:top w:val="none" w:sz="0" w:space="0" w:color="auto"/>
        <w:left w:val="none" w:sz="0" w:space="0" w:color="auto"/>
        <w:bottom w:val="none" w:sz="0" w:space="0" w:color="auto"/>
        <w:right w:val="none" w:sz="0" w:space="0" w:color="auto"/>
      </w:divBdr>
    </w:div>
    <w:div w:id="680860481">
      <w:bodyDiv w:val="1"/>
      <w:marLeft w:val="0"/>
      <w:marRight w:val="0"/>
      <w:marTop w:val="0"/>
      <w:marBottom w:val="0"/>
      <w:divBdr>
        <w:top w:val="none" w:sz="0" w:space="0" w:color="auto"/>
        <w:left w:val="none" w:sz="0" w:space="0" w:color="auto"/>
        <w:bottom w:val="none" w:sz="0" w:space="0" w:color="auto"/>
        <w:right w:val="none" w:sz="0" w:space="0" w:color="auto"/>
      </w:divBdr>
    </w:div>
    <w:div w:id="687366670">
      <w:bodyDiv w:val="1"/>
      <w:marLeft w:val="0"/>
      <w:marRight w:val="0"/>
      <w:marTop w:val="0"/>
      <w:marBottom w:val="0"/>
      <w:divBdr>
        <w:top w:val="none" w:sz="0" w:space="0" w:color="auto"/>
        <w:left w:val="none" w:sz="0" w:space="0" w:color="auto"/>
        <w:bottom w:val="none" w:sz="0" w:space="0" w:color="auto"/>
        <w:right w:val="none" w:sz="0" w:space="0" w:color="auto"/>
      </w:divBdr>
    </w:div>
    <w:div w:id="688069598">
      <w:bodyDiv w:val="1"/>
      <w:marLeft w:val="0"/>
      <w:marRight w:val="0"/>
      <w:marTop w:val="0"/>
      <w:marBottom w:val="0"/>
      <w:divBdr>
        <w:top w:val="none" w:sz="0" w:space="0" w:color="auto"/>
        <w:left w:val="none" w:sz="0" w:space="0" w:color="auto"/>
        <w:bottom w:val="none" w:sz="0" w:space="0" w:color="auto"/>
        <w:right w:val="none" w:sz="0" w:space="0" w:color="auto"/>
      </w:divBdr>
    </w:div>
    <w:div w:id="690760859">
      <w:bodyDiv w:val="1"/>
      <w:marLeft w:val="0"/>
      <w:marRight w:val="0"/>
      <w:marTop w:val="0"/>
      <w:marBottom w:val="0"/>
      <w:divBdr>
        <w:top w:val="none" w:sz="0" w:space="0" w:color="auto"/>
        <w:left w:val="none" w:sz="0" w:space="0" w:color="auto"/>
        <w:bottom w:val="none" w:sz="0" w:space="0" w:color="auto"/>
        <w:right w:val="none" w:sz="0" w:space="0" w:color="auto"/>
      </w:divBdr>
    </w:div>
    <w:div w:id="692851432">
      <w:bodyDiv w:val="1"/>
      <w:marLeft w:val="0"/>
      <w:marRight w:val="0"/>
      <w:marTop w:val="0"/>
      <w:marBottom w:val="0"/>
      <w:divBdr>
        <w:top w:val="none" w:sz="0" w:space="0" w:color="auto"/>
        <w:left w:val="none" w:sz="0" w:space="0" w:color="auto"/>
        <w:bottom w:val="none" w:sz="0" w:space="0" w:color="auto"/>
        <w:right w:val="none" w:sz="0" w:space="0" w:color="auto"/>
      </w:divBdr>
    </w:div>
    <w:div w:id="695540020">
      <w:bodyDiv w:val="1"/>
      <w:marLeft w:val="0"/>
      <w:marRight w:val="0"/>
      <w:marTop w:val="0"/>
      <w:marBottom w:val="0"/>
      <w:divBdr>
        <w:top w:val="none" w:sz="0" w:space="0" w:color="auto"/>
        <w:left w:val="none" w:sz="0" w:space="0" w:color="auto"/>
        <w:bottom w:val="none" w:sz="0" w:space="0" w:color="auto"/>
        <w:right w:val="none" w:sz="0" w:space="0" w:color="auto"/>
      </w:divBdr>
    </w:div>
    <w:div w:id="713192319">
      <w:bodyDiv w:val="1"/>
      <w:marLeft w:val="0"/>
      <w:marRight w:val="0"/>
      <w:marTop w:val="0"/>
      <w:marBottom w:val="0"/>
      <w:divBdr>
        <w:top w:val="none" w:sz="0" w:space="0" w:color="auto"/>
        <w:left w:val="none" w:sz="0" w:space="0" w:color="auto"/>
        <w:bottom w:val="none" w:sz="0" w:space="0" w:color="auto"/>
        <w:right w:val="none" w:sz="0" w:space="0" w:color="auto"/>
      </w:divBdr>
    </w:div>
    <w:div w:id="716589468">
      <w:bodyDiv w:val="1"/>
      <w:marLeft w:val="0"/>
      <w:marRight w:val="0"/>
      <w:marTop w:val="0"/>
      <w:marBottom w:val="0"/>
      <w:divBdr>
        <w:top w:val="none" w:sz="0" w:space="0" w:color="auto"/>
        <w:left w:val="none" w:sz="0" w:space="0" w:color="auto"/>
        <w:bottom w:val="none" w:sz="0" w:space="0" w:color="auto"/>
        <w:right w:val="none" w:sz="0" w:space="0" w:color="auto"/>
      </w:divBdr>
    </w:div>
    <w:div w:id="720976968">
      <w:bodyDiv w:val="1"/>
      <w:marLeft w:val="0"/>
      <w:marRight w:val="0"/>
      <w:marTop w:val="0"/>
      <w:marBottom w:val="0"/>
      <w:divBdr>
        <w:top w:val="none" w:sz="0" w:space="0" w:color="auto"/>
        <w:left w:val="none" w:sz="0" w:space="0" w:color="auto"/>
        <w:bottom w:val="none" w:sz="0" w:space="0" w:color="auto"/>
        <w:right w:val="none" w:sz="0" w:space="0" w:color="auto"/>
      </w:divBdr>
    </w:div>
    <w:div w:id="722876444">
      <w:bodyDiv w:val="1"/>
      <w:marLeft w:val="0"/>
      <w:marRight w:val="0"/>
      <w:marTop w:val="0"/>
      <w:marBottom w:val="0"/>
      <w:divBdr>
        <w:top w:val="none" w:sz="0" w:space="0" w:color="auto"/>
        <w:left w:val="none" w:sz="0" w:space="0" w:color="auto"/>
        <w:bottom w:val="none" w:sz="0" w:space="0" w:color="auto"/>
        <w:right w:val="none" w:sz="0" w:space="0" w:color="auto"/>
      </w:divBdr>
    </w:div>
    <w:div w:id="727458383">
      <w:bodyDiv w:val="1"/>
      <w:marLeft w:val="0"/>
      <w:marRight w:val="0"/>
      <w:marTop w:val="0"/>
      <w:marBottom w:val="0"/>
      <w:divBdr>
        <w:top w:val="none" w:sz="0" w:space="0" w:color="auto"/>
        <w:left w:val="none" w:sz="0" w:space="0" w:color="auto"/>
        <w:bottom w:val="none" w:sz="0" w:space="0" w:color="auto"/>
        <w:right w:val="none" w:sz="0" w:space="0" w:color="auto"/>
      </w:divBdr>
    </w:div>
    <w:div w:id="728655405">
      <w:bodyDiv w:val="1"/>
      <w:marLeft w:val="0"/>
      <w:marRight w:val="0"/>
      <w:marTop w:val="0"/>
      <w:marBottom w:val="0"/>
      <w:divBdr>
        <w:top w:val="none" w:sz="0" w:space="0" w:color="auto"/>
        <w:left w:val="none" w:sz="0" w:space="0" w:color="auto"/>
        <w:bottom w:val="none" w:sz="0" w:space="0" w:color="auto"/>
        <w:right w:val="none" w:sz="0" w:space="0" w:color="auto"/>
      </w:divBdr>
    </w:div>
    <w:div w:id="728846536">
      <w:bodyDiv w:val="1"/>
      <w:marLeft w:val="0"/>
      <w:marRight w:val="0"/>
      <w:marTop w:val="0"/>
      <w:marBottom w:val="0"/>
      <w:divBdr>
        <w:top w:val="none" w:sz="0" w:space="0" w:color="auto"/>
        <w:left w:val="none" w:sz="0" w:space="0" w:color="auto"/>
        <w:bottom w:val="none" w:sz="0" w:space="0" w:color="auto"/>
        <w:right w:val="none" w:sz="0" w:space="0" w:color="auto"/>
      </w:divBdr>
    </w:div>
    <w:div w:id="729042644">
      <w:bodyDiv w:val="1"/>
      <w:marLeft w:val="0"/>
      <w:marRight w:val="0"/>
      <w:marTop w:val="0"/>
      <w:marBottom w:val="0"/>
      <w:divBdr>
        <w:top w:val="none" w:sz="0" w:space="0" w:color="auto"/>
        <w:left w:val="none" w:sz="0" w:space="0" w:color="auto"/>
        <w:bottom w:val="none" w:sz="0" w:space="0" w:color="auto"/>
        <w:right w:val="none" w:sz="0" w:space="0" w:color="auto"/>
      </w:divBdr>
    </w:div>
    <w:div w:id="730617800">
      <w:bodyDiv w:val="1"/>
      <w:marLeft w:val="0"/>
      <w:marRight w:val="0"/>
      <w:marTop w:val="0"/>
      <w:marBottom w:val="0"/>
      <w:divBdr>
        <w:top w:val="none" w:sz="0" w:space="0" w:color="auto"/>
        <w:left w:val="none" w:sz="0" w:space="0" w:color="auto"/>
        <w:bottom w:val="none" w:sz="0" w:space="0" w:color="auto"/>
        <w:right w:val="none" w:sz="0" w:space="0" w:color="auto"/>
      </w:divBdr>
    </w:div>
    <w:div w:id="732124230">
      <w:bodyDiv w:val="1"/>
      <w:marLeft w:val="0"/>
      <w:marRight w:val="0"/>
      <w:marTop w:val="0"/>
      <w:marBottom w:val="0"/>
      <w:divBdr>
        <w:top w:val="none" w:sz="0" w:space="0" w:color="auto"/>
        <w:left w:val="none" w:sz="0" w:space="0" w:color="auto"/>
        <w:bottom w:val="none" w:sz="0" w:space="0" w:color="auto"/>
        <w:right w:val="none" w:sz="0" w:space="0" w:color="auto"/>
      </w:divBdr>
    </w:div>
    <w:div w:id="732850084">
      <w:bodyDiv w:val="1"/>
      <w:marLeft w:val="0"/>
      <w:marRight w:val="0"/>
      <w:marTop w:val="0"/>
      <w:marBottom w:val="0"/>
      <w:divBdr>
        <w:top w:val="none" w:sz="0" w:space="0" w:color="auto"/>
        <w:left w:val="none" w:sz="0" w:space="0" w:color="auto"/>
        <w:bottom w:val="none" w:sz="0" w:space="0" w:color="auto"/>
        <w:right w:val="none" w:sz="0" w:space="0" w:color="auto"/>
      </w:divBdr>
    </w:div>
    <w:div w:id="735586160">
      <w:bodyDiv w:val="1"/>
      <w:marLeft w:val="0"/>
      <w:marRight w:val="0"/>
      <w:marTop w:val="0"/>
      <w:marBottom w:val="0"/>
      <w:divBdr>
        <w:top w:val="none" w:sz="0" w:space="0" w:color="auto"/>
        <w:left w:val="none" w:sz="0" w:space="0" w:color="auto"/>
        <w:bottom w:val="none" w:sz="0" w:space="0" w:color="auto"/>
        <w:right w:val="none" w:sz="0" w:space="0" w:color="auto"/>
      </w:divBdr>
    </w:div>
    <w:div w:id="745347188">
      <w:bodyDiv w:val="1"/>
      <w:marLeft w:val="0"/>
      <w:marRight w:val="0"/>
      <w:marTop w:val="0"/>
      <w:marBottom w:val="0"/>
      <w:divBdr>
        <w:top w:val="none" w:sz="0" w:space="0" w:color="auto"/>
        <w:left w:val="none" w:sz="0" w:space="0" w:color="auto"/>
        <w:bottom w:val="none" w:sz="0" w:space="0" w:color="auto"/>
        <w:right w:val="none" w:sz="0" w:space="0" w:color="auto"/>
      </w:divBdr>
    </w:div>
    <w:div w:id="751896998">
      <w:bodyDiv w:val="1"/>
      <w:marLeft w:val="0"/>
      <w:marRight w:val="0"/>
      <w:marTop w:val="0"/>
      <w:marBottom w:val="0"/>
      <w:divBdr>
        <w:top w:val="none" w:sz="0" w:space="0" w:color="auto"/>
        <w:left w:val="none" w:sz="0" w:space="0" w:color="auto"/>
        <w:bottom w:val="none" w:sz="0" w:space="0" w:color="auto"/>
        <w:right w:val="none" w:sz="0" w:space="0" w:color="auto"/>
      </w:divBdr>
    </w:div>
    <w:div w:id="752552289">
      <w:bodyDiv w:val="1"/>
      <w:marLeft w:val="0"/>
      <w:marRight w:val="0"/>
      <w:marTop w:val="0"/>
      <w:marBottom w:val="0"/>
      <w:divBdr>
        <w:top w:val="none" w:sz="0" w:space="0" w:color="auto"/>
        <w:left w:val="none" w:sz="0" w:space="0" w:color="auto"/>
        <w:bottom w:val="none" w:sz="0" w:space="0" w:color="auto"/>
        <w:right w:val="none" w:sz="0" w:space="0" w:color="auto"/>
      </w:divBdr>
    </w:div>
    <w:div w:id="770707763">
      <w:bodyDiv w:val="1"/>
      <w:marLeft w:val="0"/>
      <w:marRight w:val="0"/>
      <w:marTop w:val="0"/>
      <w:marBottom w:val="0"/>
      <w:divBdr>
        <w:top w:val="none" w:sz="0" w:space="0" w:color="auto"/>
        <w:left w:val="none" w:sz="0" w:space="0" w:color="auto"/>
        <w:bottom w:val="none" w:sz="0" w:space="0" w:color="auto"/>
        <w:right w:val="none" w:sz="0" w:space="0" w:color="auto"/>
      </w:divBdr>
    </w:div>
    <w:div w:id="772943769">
      <w:bodyDiv w:val="1"/>
      <w:marLeft w:val="0"/>
      <w:marRight w:val="0"/>
      <w:marTop w:val="0"/>
      <w:marBottom w:val="0"/>
      <w:divBdr>
        <w:top w:val="none" w:sz="0" w:space="0" w:color="auto"/>
        <w:left w:val="none" w:sz="0" w:space="0" w:color="auto"/>
        <w:bottom w:val="none" w:sz="0" w:space="0" w:color="auto"/>
        <w:right w:val="none" w:sz="0" w:space="0" w:color="auto"/>
      </w:divBdr>
    </w:div>
    <w:div w:id="777913875">
      <w:bodyDiv w:val="1"/>
      <w:marLeft w:val="0"/>
      <w:marRight w:val="0"/>
      <w:marTop w:val="0"/>
      <w:marBottom w:val="0"/>
      <w:divBdr>
        <w:top w:val="none" w:sz="0" w:space="0" w:color="auto"/>
        <w:left w:val="none" w:sz="0" w:space="0" w:color="auto"/>
        <w:bottom w:val="none" w:sz="0" w:space="0" w:color="auto"/>
        <w:right w:val="none" w:sz="0" w:space="0" w:color="auto"/>
      </w:divBdr>
    </w:div>
    <w:div w:id="785928522">
      <w:bodyDiv w:val="1"/>
      <w:marLeft w:val="0"/>
      <w:marRight w:val="0"/>
      <w:marTop w:val="0"/>
      <w:marBottom w:val="0"/>
      <w:divBdr>
        <w:top w:val="none" w:sz="0" w:space="0" w:color="auto"/>
        <w:left w:val="none" w:sz="0" w:space="0" w:color="auto"/>
        <w:bottom w:val="none" w:sz="0" w:space="0" w:color="auto"/>
        <w:right w:val="none" w:sz="0" w:space="0" w:color="auto"/>
      </w:divBdr>
    </w:div>
    <w:div w:id="786582783">
      <w:bodyDiv w:val="1"/>
      <w:marLeft w:val="0"/>
      <w:marRight w:val="0"/>
      <w:marTop w:val="0"/>
      <w:marBottom w:val="0"/>
      <w:divBdr>
        <w:top w:val="none" w:sz="0" w:space="0" w:color="auto"/>
        <w:left w:val="none" w:sz="0" w:space="0" w:color="auto"/>
        <w:bottom w:val="none" w:sz="0" w:space="0" w:color="auto"/>
        <w:right w:val="none" w:sz="0" w:space="0" w:color="auto"/>
      </w:divBdr>
    </w:div>
    <w:div w:id="788553657">
      <w:bodyDiv w:val="1"/>
      <w:marLeft w:val="0"/>
      <w:marRight w:val="0"/>
      <w:marTop w:val="0"/>
      <w:marBottom w:val="0"/>
      <w:divBdr>
        <w:top w:val="none" w:sz="0" w:space="0" w:color="auto"/>
        <w:left w:val="none" w:sz="0" w:space="0" w:color="auto"/>
        <w:bottom w:val="none" w:sz="0" w:space="0" w:color="auto"/>
        <w:right w:val="none" w:sz="0" w:space="0" w:color="auto"/>
      </w:divBdr>
    </w:div>
    <w:div w:id="790825309">
      <w:bodyDiv w:val="1"/>
      <w:marLeft w:val="0"/>
      <w:marRight w:val="0"/>
      <w:marTop w:val="0"/>
      <w:marBottom w:val="0"/>
      <w:divBdr>
        <w:top w:val="none" w:sz="0" w:space="0" w:color="auto"/>
        <w:left w:val="none" w:sz="0" w:space="0" w:color="auto"/>
        <w:bottom w:val="none" w:sz="0" w:space="0" w:color="auto"/>
        <w:right w:val="none" w:sz="0" w:space="0" w:color="auto"/>
      </w:divBdr>
    </w:div>
    <w:div w:id="795829388">
      <w:bodyDiv w:val="1"/>
      <w:marLeft w:val="0"/>
      <w:marRight w:val="0"/>
      <w:marTop w:val="0"/>
      <w:marBottom w:val="0"/>
      <w:divBdr>
        <w:top w:val="none" w:sz="0" w:space="0" w:color="auto"/>
        <w:left w:val="none" w:sz="0" w:space="0" w:color="auto"/>
        <w:bottom w:val="none" w:sz="0" w:space="0" w:color="auto"/>
        <w:right w:val="none" w:sz="0" w:space="0" w:color="auto"/>
      </w:divBdr>
    </w:div>
    <w:div w:id="797798273">
      <w:bodyDiv w:val="1"/>
      <w:marLeft w:val="0"/>
      <w:marRight w:val="0"/>
      <w:marTop w:val="0"/>
      <w:marBottom w:val="0"/>
      <w:divBdr>
        <w:top w:val="none" w:sz="0" w:space="0" w:color="auto"/>
        <w:left w:val="none" w:sz="0" w:space="0" w:color="auto"/>
        <w:bottom w:val="none" w:sz="0" w:space="0" w:color="auto"/>
        <w:right w:val="none" w:sz="0" w:space="0" w:color="auto"/>
      </w:divBdr>
    </w:div>
    <w:div w:id="798571132">
      <w:bodyDiv w:val="1"/>
      <w:marLeft w:val="0"/>
      <w:marRight w:val="0"/>
      <w:marTop w:val="0"/>
      <w:marBottom w:val="0"/>
      <w:divBdr>
        <w:top w:val="none" w:sz="0" w:space="0" w:color="auto"/>
        <w:left w:val="none" w:sz="0" w:space="0" w:color="auto"/>
        <w:bottom w:val="none" w:sz="0" w:space="0" w:color="auto"/>
        <w:right w:val="none" w:sz="0" w:space="0" w:color="auto"/>
      </w:divBdr>
    </w:div>
    <w:div w:id="803083672">
      <w:bodyDiv w:val="1"/>
      <w:marLeft w:val="0"/>
      <w:marRight w:val="0"/>
      <w:marTop w:val="0"/>
      <w:marBottom w:val="0"/>
      <w:divBdr>
        <w:top w:val="none" w:sz="0" w:space="0" w:color="auto"/>
        <w:left w:val="none" w:sz="0" w:space="0" w:color="auto"/>
        <w:bottom w:val="none" w:sz="0" w:space="0" w:color="auto"/>
        <w:right w:val="none" w:sz="0" w:space="0" w:color="auto"/>
      </w:divBdr>
    </w:div>
    <w:div w:id="817301103">
      <w:bodyDiv w:val="1"/>
      <w:marLeft w:val="0"/>
      <w:marRight w:val="0"/>
      <w:marTop w:val="0"/>
      <w:marBottom w:val="0"/>
      <w:divBdr>
        <w:top w:val="none" w:sz="0" w:space="0" w:color="auto"/>
        <w:left w:val="none" w:sz="0" w:space="0" w:color="auto"/>
        <w:bottom w:val="none" w:sz="0" w:space="0" w:color="auto"/>
        <w:right w:val="none" w:sz="0" w:space="0" w:color="auto"/>
      </w:divBdr>
    </w:div>
    <w:div w:id="817960141">
      <w:bodyDiv w:val="1"/>
      <w:marLeft w:val="0"/>
      <w:marRight w:val="0"/>
      <w:marTop w:val="0"/>
      <w:marBottom w:val="0"/>
      <w:divBdr>
        <w:top w:val="none" w:sz="0" w:space="0" w:color="auto"/>
        <w:left w:val="none" w:sz="0" w:space="0" w:color="auto"/>
        <w:bottom w:val="none" w:sz="0" w:space="0" w:color="auto"/>
        <w:right w:val="none" w:sz="0" w:space="0" w:color="auto"/>
      </w:divBdr>
    </w:div>
    <w:div w:id="819732240">
      <w:bodyDiv w:val="1"/>
      <w:marLeft w:val="0"/>
      <w:marRight w:val="0"/>
      <w:marTop w:val="0"/>
      <w:marBottom w:val="0"/>
      <w:divBdr>
        <w:top w:val="none" w:sz="0" w:space="0" w:color="auto"/>
        <w:left w:val="none" w:sz="0" w:space="0" w:color="auto"/>
        <w:bottom w:val="none" w:sz="0" w:space="0" w:color="auto"/>
        <w:right w:val="none" w:sz="0" w:space="0" w:color="auto"/>
      </w:divBdr>
    </w:div>
    <w:div w:id="822351952">
      <w:bodyDiv w:val="1"/>
      <w:marLeft w:val="0"/>
      <w:marRight w:val="0"/>
      <w:marTop w:val="0"/>
      <w:marBottom w:val="0"/>
      <w:divBdr>
        <w:top w:val="none" w:sz="0" w:space="0" w:color="auto"/>
        <w:left w:val="none" w:sz="0" w:space="0" w:color="auto"/>
        <w:bottom w:val="none" w:sz="0" w:space="0" w:color="auto"/>
        <w:right w:val="none" w:sz="0" w:space="0" w:color="auto"/>
      </w:divBdr>
    </w:div>
    <w:div w:id="825970553">
      <w:bodyDiv w:val="1"/>
      <w:marLeft w:val="0"/>
      <w:marRight w:val="0"/>
      <w:marTop w:val="0"/>
      <w:marBottom w:val="0"/>
      <w:divBdr>
        <w:top w:val="none" w:sz="0" w:space="0" w:color="auto"/>
        <w:left w:val="none" w:sz="0" w:space="0" w:color="auto"/>
        <w:bottom w:val="none" w:sz="0" w:space="0" w:color="auto"/>
        <w:right w:val="none" w:sz="0" w:space="0" w:color="auto"/>
      </w:divBdr>
    </w:div>
    <w:div w:id="826015750">
      <w:bodyDiv w:val="1"/>
      <w:marLeft w:val="0"/>
      <w:marRight w:val="0"/>
      <w:marTop w:val="0"/>
      <w:marBottom w:val="0"/>
      <w:divBdr>
        <w:top w:val="none" w:sz="0" w:space="0" w:color="auto"/>
        <w:left w:val="none" w:sz="0" w:space="0" w:color="auto"/>
        <w:bottom w:val="none" w:sz="0" w:space="0" w:color="auto"/>
        <w:right w:val="none" w:sz="0" w:space="0" w:color="auto"/>
      </w:divBdr>
    </w:div>
    <w:div w:id="827399028">
      <w:bodyDiv w:val="1"/>
      <w:marLeft w:val="0"/>
      <w:marRight w:val="0"/>
      <w:marTop w:val="0"/>
      <w:marBottom w:val="0"/>
      <w:divBdr>
        <w:top w:val="none" w:sz="0" w:space="0" w:color="auto"/>
        <w:left w:val="none" w:sz="0" w:space="0" w:color="auto"/>
        <w:bottom w:val="none" w:sz="0" w:space="0" w:color="auto"/>
        <w:right w:val="none" w:sz="0" w:space="0" w:color="auto"/>
      </w:divBdr>
    </w:div>
    <w:div w:id="829322537">
      <w:bodyDiv w:val="1"/>
      <w:marLeft w:val="0"/>
      <w:marRight w:val="0"/>
      <w:marTop w:val="0"/>
      <w:marBottom w:val="0"/>
      <w:divBdr>
        <w:top w:val="none" w:sz="0" w:space="0" w:color="auto"/>
        <w:left w:val="none" w:sz="0" w:space="0" w:color="auto"/>
        <w:bottom w:val="none" w:sz="0" w:space="0" w:color="auto"/>
        <w:right w:val="none" w:sz="0" w:space="0" w:color="auto"/>
      </w:divBdr>
    </w:div>
    <w:div w:id="832137953">
      <w:bodyDiv w:val="1"/>
      <w:marLeft w:val="0"/>
      <w:marRight w:val="0"/>
      <w:marTop w:val="0"/>
      <w:marBottom w:val="0"/>
      <w:divBdr>
        <w:top w:val="none" w:sz="0" w:space="0" w:color="auto"/>
        <w:left w:val="none" w:sz="0" w:space="0" w:color="auto"/>
        <w:bottom w:val="none" w:sz="0" w:space="0" w:color="auto"/>
        <w:right w:val="none" w:sz="0" w:space="0" w:color="auto"/>
      </w:divBdr>
    </w:div>
    <w:div w:id="833034193">
      <w:bodyDiv w:val="1"/>
      <w:marLeft w:val="0"/>
      <w:marRight w:val="0"/>
      <w:marTop w:val="0"/>
      <w:marBottom w:val="0"/>
      <w:divBdr>
        <w:top w:val="none" w:sz="0" w:space="0" w:color="auto"/>
        <w:left w:val="none" w:sz="0" w:space="0" w:color="auto"/>
        <w:bottom w:val="none" w:sz="0" w:space="0" w:color="auto"/>
        <w:right w:val="none" w:sz="0" w:space="0" w:color="auto"/>
      </w:divBdr>
    </w:div>
    <w:div w:id="837501868">
      <w:bodyDiv w:val="1"/>
      <w:marLeft w:val="0"/>
      <w:marRight w:val="0"/>
      <w:marTop w:val="0"/>
      <w:marBottom w:val="0"/>
      <w:divBdr>
        <w:top w:val="none" w:sz="0" w:space="0" w:color="auto"/>
        <w:left w:val="none" w:sz="0" w:space="0" w:color="auto"/>
        <w:bottom w:val="none" w:sz="0" w:space="0" w:color="auto"/>
        <w:right w:val="none" w:sz="0" w:space="0" w:color="auto"/>
      </w:divBdr>
    </w:div>
    <w:div w:id="839124756">
      <w:bodyDiv w:val="1"/>
      <w:marLeft w:val="0"/>
      <w:marRight w:val="0"/>
      <w:marTop w:val="0"/>
      <w:marBottom w:val="0"/>
      <w:divBdr>
        <w:top w:val="none" w:sz="0" w:space="0" w:color="auto"/>
        <w:left w:val="none" w:sz="0" w:space="0" w:color="auto"/>
        <w:bottom w:val="none" w:sz="0" w:space="0" w:color="auto"/>
        <w:right w:val="none" w:sz="0" w:space="0" w:color="auto"/>
      </w:divBdr>
    </w:div>
    <w:div w:id="840193894">
      <w:bodyDiv w:val="1"/>
      <w:marLeft w:val="0"/>
      <w:marRight w:val="0"/>
      <w:marTop w:val="0"/>
      <w:marBottom w:val="0"/>
      <w:divBdr>
        <w:top w:val="none" w:sz="0" w:space="0" w:color="auto"/>
        <w:left w:val="none" w:sz="0" w:space="0" w:color="auto"/>
        <w:bottom w:val="none" w:sz="0" w:space="0" w:color="auto"/>
        <w:right w:val="none" w:sz="0" w:space="0" w:color="auto"/>
      </w:divBdr>
    </w:div>
    <w:div w:id="842354330">
      <w:bodyDiv w:val="1"/>
      <w:marLeft w:val="0"/>
      <w:marRight w:val="0"/>
      <w:marTop w:val="0"/>
      <w:marBottom w:val="0"/>
      <w:divBdr>
        <w:top w:val="none" w:sz="0" w:space="0" w:color="auto"/>
        <w:left w:val="none" w:sz="0" w:space="0" w:color="auto"/>
        <w:bottom w:val="none" w:sz="0" w:space="0" w:color="auto"/>
        <w:right w:val="none" w:sz="0" w:space="0" w:color="auto"/>
      </w:divBdr>
    </w:div>
    <w:div w:id="846941006">
      <w:bodyDiv w:val="1"/>
      <w:marLeft w:val="0"/>
      <w:marRight w:val="0"/>
      <w:marTop w:val="0"/>
      <w:marBottom w:val="0"/>
      <w:divBdr>
        <w:top w:val="none" w:sz="0" w:space="0" w:color="auto"/>
        <w:left w:val="none" w:sz="0" w:space="0" w:color="auto"/>
        <w:bottom w:val="none" w:sz="0" w:space="0" w:color="auto"/>
        <w:right w:val="none" w:sz="0" w:space="0" w:color="auto"/>
      </w:divBdr>
    </w:div>
    <w:div w:id="847326096">
      <w:bodyDiv w:val="1"/>
      <w:marLeft w:val="0"/>
      <w:marRight w:val="0"/>
      <w:marTop w:val="0"/>
      <w:marBottom w:val="0"/>
      <w:divBdr>
        <w:top w:val="none" w:sz="0" w:space="0" w:color="auto"/>
        <w:left w:val="none" w:sz="0" w:space="0" w:color="auto"/>
        <w:bottom w:val="none" w:sz="0" w:space="0" w:color="auto"/>
        <w:right w:val="none" w:sz="0" w:space="0" w:color="auto"/>
      </w:divBdr>
    </w:div>
    <w:div w:id="848058020">
      <w:bodyDiv w:val="1"/>
      <w:marLeft w:val="0"/>
      <w:marRight w:val="0"/>
      <w:marTop w:val="0"/>
      <w:marBottom w:val="0"/>
      <w:divBdr>
        <w:top w:val="none" w:sz="0" w:space="0" w:color="auto"/>
        <w:left w:val="none" w:sz="0" w:space="0" w:color="auto"/>
        <w:bottom w:val="none" w:sz="0" w:space="0" w:color="auto"/>
        <w:right w:val="none" w:sz="0" w:space="0" w:color="auto"/>
      </w:divBdr>
    </w:div>
    <w:div w:id="856040451">
      <w:bodyDiv w:val="1"/>
      <w:marLeft w:val="0"/>
      <w:marRight w:val="0"/>
      <w:marTop w:val="0"/>
      <w:marBottom w:val="0"/>
      <w:divBdr>
        <w:top w:val="none" w:sz="0" w:space="0" w:color="auto"/>
        <w:left w:val="none" w:sz="0" w:space="0" w:color="auto"/>
        <w:bottom w:val="none" w:sz="0" w:space="0" w:color="auto"/>
        <w:right w:val="none" w:sz="0" w:space="0" w:color="auto"/>
      </w:divBdr>
    </w:div>
    <w:div w:id="856384862">
      <w:bodyDiv w:val="1"/>
      <w:marLeft w:val="0"/>
      <w:marRight w:val="0"/>
      <w:marTop w:val="0"/>
      <w:marBottom w:val="0"/>
      <w:divBdr>
        <w:top w:val="none" w:sz="0" w:space="0" w:color="auto"/>
        <w:left w:val="none" w:sz="0" w:space="0" w:color="auto"/>
        <w:bottom w:val="none" w:sz="0" w:space="0" w:color="auto"/>
        <w:right w:val="none" w:sz="0" w:space="0" w:color="auto"/>
      </w:divBdr>
    </w:div>
    <w:div w:id="858201613">
      <w:bodyDiv w:val="1"/>
      <w:marLeft w:val="0"/>
      <w:marRight w:val="0"/>
      <w:marTop w:val="0"/>
      <w:marBottom w:val="0"/>
      <w:divBdr>
        <w:top w:val="none" w:sz="0" w:space="0" w:color="auto"/>
        <w:left w:val="none" w:sz="0" w:space="0" w:color="auto"/>
        <w:bottom w:val="none" w:sz="0" w:space="0" w:color="auto"/>
        <w:right w:val="none" w:sz="0" w:space="0" w:color="auto"/>
      </w:divBdr>
    </w:div>
    <w:div w:id="859391586">
      <w:bodyDiv w:val="1"/>
      <w:marLeft w:val="0"/>
      <w:marRight w:val="0"/>
      <w:marTop w:val="0"/>
      <w:marBottom w:val="0"/>
      <w:divBdr>
        <w:top w:val="none" w:sz="0" w:space="0" w:color="auto"/>
        <w:left w:val="none" w:sz="0" w:space="0" w:color="auto"/>
        <w:bottom w:val="none" w:sz="0" w:space="0" w:color="auto"/>
        <w:right w:val="none" w:sz="0" w:space="0" w:color="auto"/>
      </w:divBdr>
    </w:div>
    <w:div w:id="864488866">
      <w:bodyDiv w:val="1"/>
      <w:marLeft w:val="0"/>
      <w:marRight w:val="0"/>
      <w:marTop w:val="0"/>
      <w:marBottom w:val="0"/>
      <w:divBdr>
        <w:top w:val="none" w:sz="0" w:space="0" w:color="auto"/>
        <w:left w:val="none" w:sz="0" w:space="0" w:color="auto"/>
        <w:bottom w:val="none" w:sz="0" w:space="0" w:color="auto"/>
        <w:right w:val="none" w:sz="0" w:space="0" w:color="auto"/>
      </w:divBdr>
    </w:div>
    <w:div w:id="869417377">
      <w:bodyDiv w:val="1"/>
      <w:marLeft w:val="0"/>
      <w:marRight w:val="0"/>
      <w:marTop w:val="0"/>
      <w:marBottom w:val="0"/>
      <w:divBdr>
        <w:top w:val="none" w:sz="0" w:space="0" w:color="auto"/>
        <w:left w:val="none" w:sz="0" w:space="0" w:color="auto"/>
        <w:bottom w:val="none" w:sz="0" w:space="0" w:color="auto"/>
        <w:right w:val="none" w:sz="0" w:space="0" w:color="auto"/>
      </w:divBdr>
    </w:div>
    <w:div w:id="871577745">
      <w:bodyDiv w:val="1"/>
      <w:marLeft w:val="0"/>
      <w:marRight w:val="0"/>
      <w:marTop w:val="0"/>
      <w:marBottom w:val="0"/>
      <w:divBdr>
        <w:top w:val="none" w:sz="0" w:space="0" w:color="auto"/>
        <w:left w:val="none" w:sz="0" w:space="0" w:color="auto"/>
        <w:bottom w:val="none" w:sz="0" w:space="0" w:color="auto"/>
        <w:right w:val="none" w:sz="0" w:space="0" w:color="auto"/>
      </w:divBdr>
    </w:div>
    <w:div w:id="876233784">
      <w:bodyDiv w:val="1"/>
      <w:marLeft w:val="0"/>
      <w:marRight w:val="0"/>
      <w:marTop w:val="0"/>
      <w:marBottom w:val="0"/>
      <w:divBdr>
        <w:top w:val="none" w:sz="0" w:space="0" w:color="auto"/>
        <w:left w:val="none" w:sz="0" w:space="0" w:color="auto"/>
        <w:bottom w:val="none" w:sz="0" w:space="0" w:color="auto"/>
        <w:right w:val="none" w:sz="0" w:space="0" w:color="auto"/>
      </w:divBdr>
    </w:div>
    <w:div w:id="878785112">
      <w:bodyDiv w:val="1"/>
      <w:marLeft w:val="0"/>
      <w:marRight w:val="0"/>
      <w:marTop w:val="0"/>
      <w:marBottom w:val="0"/>
      <w:divBdr>
        <w:top w:val="none" w:sz="0" w:space="0" w:color="auto"/>
        <w:left w:val="none" w:sz="0" w:space="0" w:color="auto"/>
        <w:bottom w:val="none" w:sz="0" w:space="0" w:color="auto"/>
        <w:right w:val="none" w:sz="0" w:space="0" w:color="auto"/>
      </w:divBdr>
    </w:div>
    <w:div w:id="879780826">
      <w:bodyDiv w:val="1"/>
      <w:marLeft w:val="0"/>
      <w:marRight w:val="0"/>
      <w:marTop w:val="0"/>
      <w:marBottom w:val="0"/>
      <w:divBdr>
        <w:top w:val="none" w:sz="0" w:space="0" w:color="auto"/>
        <w:left w:val="none" w:sz="0" w:space="0" w:color="auto"/>
        <w:bottom w:val="none" w:sz="0" w:space="0" w:color="auto"/>
        <w:right w:val="none" w:sz="0" w:space="0" w:color="auto"/>
      </w:divBdr>
    </w:div>
    <w:div w:id="881789712">
      <w:bodyDiv w:val="1"/>
      <w:marLeft w:val="0"/>
      <w:marRight w:val="0"/>
      <w:marTop w:val="0"/>
      <w:marBottom w:val="0"/>
      <w:divBdr>
        <w:top w:val="none" w:sz="0" w:space="0" w:color="auto"/>
        <w:left w:val="none" w:sz="0" w:space="0" w:color="auto"/>
        <w:bottom w:val="none" w:sz="0" w:space="0" w:color="auto"/>
        <w:right w:val="none" w:sz="0" w:space="0" w:color="auto"/>
      </w:divBdr>
    </w:div>
    <w:div w:id="892932428">
      <w:bodyDiv w:val="1"/>
      <w:marLeft w:val="0"/>
      <w:marRight w:val="0"/>
      <w:marTop w:val="0"/>
      <w:marBottom w:val="0"/>
      <w:divBdr>
        <w:top w:val="none" w:sz="0" w:space="0" w:color="auto"/>
        <w:left w:val="none" w:sz="0" w:space="0" w:color="auto"/>
        <w:bottom w:val="none" w:sz="0" w:space="0" w:color="auto"/>
        <w:right w:val="none" w:sz="0" w:space="0" w:color="auto"/>
      </w:divBdr>
    </w:div>
    <w:div w:id="893849923">
      <w:bodyDiv w:val="1"/>
      <w:marLeft w:val="0"/>
      <w:marRight w:val="0"/>
      <w:marTop w:val="0"/>
      <w:marBottom w:val="0"/>
      <w:divBdr>
        <w:top w:val="none" w:sz="0" w:space="0" w:color="auto"/>
        <w:left w:val="none" w:sz="0" w:space="0" w:color="auto"/>
        <w:bottom w:val="none" w:sz="0" w:space="0" w:color="auto"/>
        <w:right w:val="none" w:sz="0" w:space="0" w:color="auto"/>
      </w:divBdr>
    </w:div>
    <w:div w:id="895509655">
      <w:bodyDiv w:val="1"/>
      <w:marLeft w:val="0"/>
      <w:marRight w:val="0"/>
      <w:marTop w:val="0"/>
      <w:marBottom w:val="0"/>
      <w:divBdr>
        <w:top w:val="none" w:sz="0" w:space="0" w:color="auto"/>
        <w:left w:val="none" w:sz="0" w:space="0" w:color="auto"/>
        <w:bottom w:val="none" w:sz="0" w:space="0" w:color="auto"/>
        <w:right w:val="none" w:sz="0" w:space="0" w:color="auto"/>
      </w:divBdr>
    </w:div>
    <w:div w:id="904872281">
      <w:bodyDiv w:val="1"/>
      <w:marLeft w:val="0"/>
      <w:marRight w:val="0"/>
      <w:marTop w:val="0"/>
      <w:marBottom w:val="0"/>
      <w:divBdr>
        <w:top w:val="none" w:sz="0" w:space="0" w:color="auto"/>
        <w:left w:val="none" w:sz="0" w:space="0" w:color="auto"/>
        <w:bottom w:val="none" w:sz="0" w:space="0" w:color="auto"/>
        <w:right w:val="none" w:sz="0" w:space="0" w:color="auto"/>
      </w:divBdr>
    </w:div>
    <w:div w:id="909846824">
      <w:bodyDiv w:val="1"/>
      <w:marLeft w:val="0"/>
      <w:marRight w:val="0"/>
      <w:marTop w:val="0"/>
      <w:marBottom w:val="0"/>
      <w:divBdr>
        <w:top w:val="none" w:sz="0" w:space="0" w:color="auto"/>
        <w:left w:val="none" w:sz="0" w:space="0" w:color="auto"/>
        <w:bottom w:val="none" w:sz="0" w:space="0" w:color="auto"/>
        <w:right w:val="none" w:sz="0" w:space="0" w:color="auto"/>
      </w:divBdr>
    </w:div>
    <w:div w:id="911352222">
      <w:bodyDiv w:val="1"/>
      <w:marLeft w:val="0"/>
      <w:marRight w:val="0"/>
      <w:marTop w:val="0"/>
      <w:marBottom w:val="0"/>
      <w:divBdr>
        <w:top w:val="none" w:sz="0" w:space="0" w:color="auto"/>
        <w:left w:val="none" w:sz="0" w:space="0" w:color="auto"/>
        <w:bottom w:val="none" w:sz="0" w:space="0" w:color="auto"/>
        <w:right w:val="none" w:sz="0" w:space="0" w:color="auto"/>
      </w:divBdr>
    </w:div>
    <w:div w:id="916091917">
      <w:bodyDiv w:val="1"/>
      <w:marLeft w:val="0"/>
      <w:marRight w:val="0"/>
      <w:marTop w:val="0"/>
      <w:marBottom w:val="0"/>
      <w:divBdr>
        <w:top w:val="none" w:sz="0" w:space="0" w:color="auto"/>
        <w:left w:val="none" w:sz="0" w:space="0" w:color="auto"/>
        <w:bottom w:val="none" w:sz="0" w:space="0" w:color="auto"/>
        <w:right w:val="none" w:sz="0" w:space="0" w:color="auto"/>
      </w:divBdr>
    </w:div>
    <w:div w:id="917328813">
      <w:bodyDiv w:val="1"/>
      <w:marLeft w:val="0"/>
      <w:marRight w:val="0"/>
      <w:marTop w:val="0"/>
      <w:marBottom w:val="0"/>
      <w:divBdr>
        <w:top w:val="none" w:sz="0" w:space="0" w:color="auto"/>
        <w:left w:val="none" w:sz="0" w:space="0" w:color="auto"/>
        <w:bottom w:val="none" w:sz="0" w:space="0" w:color="auto"/>
        <w:right w:val="none" w:sz="0" w:space="0" w:color="auto"/>
      </w:divBdr>
    </w:div>
    <w:div w:id="919948942">
      <w:bodyDiv w:val="1"/>
      <w:marLeft w:val="0"/>
      <w:marRight w:val="0"/>
      <w:marTop w:val="0"/>
      <w:marBottom w:val="0"/>
      <w:divBdr>
        <w:top w:val="none" w:sz="0" w:space="0" w:color="auto"/>
        <w:left w:val="none" w:sz="0" w:space="0" w:color="auto"/>
        <w:bottom w:val="none" w:sz="0" w:space="0" w:color="auto"/>
        <w:right w:val="none" w:sz="0" w:space="0" w:color="auto"/>
      </w:divBdr>
    </w:div>
    <w:div w:id="924461072">
      <w:bodyDiv w:val="1"/>
      <w:marLeft w:val="0"/>
      <w:marRight w:val="0"/>
      <w:marTop w:val="0"/>
      <w:marBottom w:val="0"/>
      <w:divBdr>
        <w:top w:val="none" w:sz="0" w:space="0" w:color="auto"/>
        <w:left w:val="none" w:sz="0" w:space="0" w:color="auto"/>
        <w:bottom w:val="none" w:sz="0" w:space="0" w:color="auto"/>
        <w:right w:val="none" w:sz="0" w:space="0" w:color="auto"/>
      </w:divBdr>
    </w:div>
    <w:div w:id="928389843">
      <w:bodyDiv w:val="1"/>
      <w:marLeft w:val="0"/>
      <w:marRight w:val="0"/>
      <w:marTop w:val="0"/>
      <w:marBottom w:val="0"/>
      <w:divBdr>
        <w:top w:val="none" w:sz="0" w:space="0" w:color="auto"/>
        <w:left w:val="none" w:sz="0" w:space="0" w:color="auto"/>
        <w:bottom w:val="none" w:sz="0" w:space="0" w:color="auto"/>
        <w:right w:val="none" w:sz="0" w:space="0" w:color="auto"/>
      </w:divBdr>
    </w:div>
    <w:div w:id="928856361">
      <w:bodyDiv w:val="1"/>
      <w:marLeft w:val="0"/>
      <w:marRight w:val="0"/>
      <w:marTop w:val="0"/>
      <w:marBottom w:val="0"/>
      <w:divBdr>
        <w:top w:val="none" w:sz="0" w:space="0" w:color="auto"/>
        <w:left w:val="none" w:sz="0" w:space="0" w:color="auto"/>
        <w:bottom w:val="none" w:sz="0" w:space="0" w:color="auto"/>
        <w:right w:val="none" w:sz="0" w:space="0" w:color="auto"/>
      </w:divBdr>
    </w:div>
    <w:div w:id="935140712">
      <w:bodyDiv w:val="1"/>
      <w:marLeft w:val="0"/>
      <w:marRight w:val="0"/>
      <w:marTop w:val="0"/>
      <w:marBottom w:val="0"/>
      <w:divBdr>
        <w:top w:val="none" w:sz="0" w:space="0" w:color="auto"/>
        <w:left w:val="none" w:sz="0" w:space="0" w:color="auto"/>
        <w:bottom w:val="none" w:sz="0" w:space="0" w:color="auto"/>
        <w:right w:val="none" w:sz="0" w:space="0" w:color="auto"/>
      </w:divBdr>
    </w:div>
    <w:div w:id="935402536">
      <w:bodyDiv w:val="1"/>
      <w:marLeft w:val="0"/>
      <w:marRight w:val="0"/>
      <w:marTop w:val="0"/>
      <w:marBottom w:val="0"/>
      <w:divBdr>
        <w:top w:val="none" w:sz="0" w:space="0" w:color="auto"/>
        <w:left w:val="none" w:sz="0" w:space="0" w:color="auto"/>
        <w:bottom w:val="none" w:sz="0" w:space="0" w:color="auto"/>
        <w:right w:val="none" w:sz="0" w:space="0" w:color="auto"/>
      </w:divBdr>
    </w:div>
    <w:div w:id="945114675">
      <w:bodyDiv w:val="1"/>
      <w:marLeft w:val="0"/>
      <w:marRight w:val="0"/>
      <w:marTop w:val="0"/>
      <w:marBottom w:val="0"/>
      <w:divBdr>
        <w:top w:val="none" w:sz="0" w:space="0" w:color="auto"/>
        <w:left w:val="none" w:sz="0" w:space="0" w:color="auto"/>
        <w:bottom w:val="none" w:sz="0" w:space="0" w:color="auto"/>
        <w:right w:val="none" w:sz="0" w:space="0" w:color="auto"/>
      </w:divBdr>
    </w:div>
    <w:div w:id="948849796">
      <w:bodyDiv w:val="1"/>
      <w:marLeft w:val="0"/>
      <w:marRight w:val="0"/>
      <w:marTop w:val="0"/>
      <w:marBottom w:val="0"/>
      <w:divBdr>
        <w:top w:val="none" w:sz="0" w:space="0" w:color="auto"/>
        <w:left w:val="none" w:sz="0" w:space="0" w:color="auto"/>
        <w:bottom w:val="none" w:sz="0" w:space="0" w:color="auto"/>
        <w:right w:val="none" w:sz="0" w:space="0" w:color="auto"/>
      </w:divBdr>
    </w:div>
    <w:div w:id="950090445">
      <w:bodyDiv w:val="1"/>
      <w:marLeft w:val="0"/>
      <w:marRight w:val="0"/>
      <w:marTop w:val="0"/>
      <w:marBottom w:val="0"/>
      <w:divBdr>
        <w:top w:val="none" w:sz="0" w:space="0" w:color="auto"/>
        <w:left w:val="none" w:sz="0" w:space="0" w:color="auto"/>
        <w:bottom w:val="none" w:sz="0" w:space="0" w:color="auto"/>
        <w:right w:val="none" w:sz="0" w:space="0" w:color="auto"/>
      </w:divBdr>
    </w:div>
    <w:div w:id="951475837">
      <w:bodyDiv w:val="1"/>
      <w:marLeft w:val="0"/>
      <w:marRight w:val="0"/>
      <w:marTop w:val="0"/>
      <w:marBottom w:val="0"/>
      <w:divBdr>
        <w:top w:val="none" w:sz="0" w:space="0" w:color="auto"/>
        <w:left w:val="none" w:sz="0" w:space="0" w:color="auto"/>
        <w:bottom w:val="none" w:sz="0" w:space="0" w:color="auto"/>
        <w:right w:val="none" w:sz="0" w:space="0" w:color="auto"/>
      </w:divBdr>
    </w:div>
    <w:div w:id="951598136">
      <w:bodyDiv w:val="1"/>
      <w:marLeft w:val="0"/>
      <w:marRight w:val="0"/>
      <w:marTop w:val="0"/>
      <w:marBottom w:val="0"/>
      <w:divBdr>
        <w:top w:val="none" w:sz="0" w:space="0" w:color="auto"/>
        <w:left w:val="none" w:sz="0" w:space="0" w:color="auto"/>
        <w:bottom w:val="none" w:sz="0" w:space="0" w:color="auto"/>
        <w:right w:val="none" w:sz="0" w:space="0" w:color="auto"/>
      </w:divBdr>
    </w:div>
    <w:div w:id="954866784">
      <w:bodyDiv w:val="1"/>
      <w:marLeft w:val="0"/>
      <w:marRight w:val="0"/>
      <w:marTop w:val="0"/>
      <w:marBottom w:val="0"/>
      <w:divBdr>
        <w:top w:val="none" w:sz="0" w:space="0" w:color="auto"/>
        <w:left w:val="none" w:sz="0" w:space="0" w:color="auto"/>
        <w:bottom w:val="none" w:sz="0" w:space="0" w:color="auto"/>
        <w:right w:val="none" w:sz="0" w:space="0" w:color="auto"/>
      </w:divBdr>
    </w:div>
    <w:div w:id="956252130">
      <w:bodyDiv w:val="1"/>
      <w:marLeft w:val="0"/>
      <w:marRight w:val="0"/>
      <w:marTop w:val="0"/>
      <w:marBottom w:val="0"/>
      <w:divBdr>
        <w:top w:val="none" w:sz="0" w:space="0" w:color="auto"/>
        <w:left w:val="none" w:sz="0" w:space="0" w:color="auto"/>
        <w:bottom w:val="none" w:sz="0" w:space="0" w:color="auto"/>
        <w:right w:val="none" w:sz="0" w:space="0" w:color="auto"/>
      </w:divBdr>
    </w:div>
    <w:div w:id="959923406">
      <w:bodyDiv w:val="1"/>
      <w:marLeft w:val="0"/>
      <w:marRight w:val="0"/>
      <w:marTop w:val="0"/>
      <w:marBottom w:val="0"/>
      <w:divBdr>
        <w:top w:val="none" w:sz="0" w:space="0" w:color="auto"/>
        <w:left w:val="none" w:sz="0" w:space="0" w:color="auto"/>
        <w:bottom w:val="none" w:sz="0" w:space="0" w:color="auto"/>
        <w:right w:val="none" w:sz="0" w:space="0" w:color="auto"/>
      </w:divBdr>
    </w:div>
    <w:div w:id="961959818">
      <w:bodyDiv w:val="1"/>
      <w:marLeft w:val="0"/>
      <w:marRight w:val="0"/>
      <w:marTop w:val="0"/>
      <w:marBottom w:val="0"/>
      <w:divBdr>
        <w:top w:val="none" w:sz="0" w:space="0" w:color="auto"/>
        <w:left w:val="none" w:sz="0" w:space="0" w:color="auto"/>
        <w:bottom w:val="none" w:sz="0" w:space="0" w:color="auto"/>
        <w:right w:val="none" w:sz="0" w:space="0" w:color="auto"/>
      </w:divBdr>
    </w:div>
    <w:div w:id="966590729">
      <w:bodyDiv w:val="1"/>
      <w:marLeft w:val="0"/>
      <w:marRight w:val="0"/>
      <w:marTop w:val="0"/>
      <w:marBottom w:val="0"/>
      <w:divBdr>
        <w:top w:val="none" w:sz="0" w:space="0" w:color="auto"/>
        <w:left w:val="none" w:sz="0" w:space="0" w:color="auto"/>
        <w:bottom w:val="none" w:sz="0" w:space="0" w:color="auto"/>
        <w:right w:val="none" w:sz="0" w:space="0" w:color="auto"/>
      </w:divBdr>
    </w:div>
    <w:div w:id="968432463">
      <w:bodyDiv w:val="1"/>
      <w:marLeft w:val="0"/>
      <w:marRight w:val="0"/>
      <w:marTop w:val="0"/>
      <w:marBottom w:val="0"/>
      <w:divBdr>
        <w:top w:val="none" w:sz="0" w:space="0" w:color="auto"/>
        <w:left w:val="none" w:sz="0" w:space="0" w:color="auto"/>
        <w:bottom w:val="none" w:sz="0" w:space="0" w:color="auto"/>
        <w:right w:val="none" w:sz="0" w:space="0" w:color="auto"/>
      </w:divBdr>
    </w:div>
    <w:div w:id="973676423">
      <w:bodyDiv w:val="1"/>
      <w:marLeft w:val="0"/>
      <w:marRight w:val="0"/>
      <w:marTop w:val="0"/>
      <w:marBottom w:val="0"/>
      <w:divBdr>
        <w:top w:val="none" w:sz="0" w:space="0" w:color="auto"/>
        <w:left w:val="none" w:sz="0" w:space="0" w:color="auto"/>
        <w:bottom w:val="none" w:sz="0" w:space="0" w:color="auto"/>
        <w:right w:val="none" w:sz="0" w:space="0" w:color="auto"/>
      </w:divBdr>
    </w:div>
    <w:div w:id="977994040">
      <w:bodyDiv w:val="1"/>
      <w:marLeft w:val="0"/>
      <w:marRight w:val="0"/>
      <w:marTop w:val="0"/>
      <w:marBottom w:val="0"/>
      <w:divBdr>
        <w:top w:val="none" w:sz="0" w:space="0" w:color="auto"/>
        <w:left w:val="none" w:sz="0" w:space="0" w:color="auto"/>
        <w:bottom w:val="none" w:sz="0" w:space="0" w:color="auto"/>
        <w:right w:val="none" w:sz="0" w:space="0" w:color="auto"/>
      </w:divBdr>
    </w:div>
    <w:div w:id="978338746">
      <w:bodyDiv w:val="1"/>
      <w:marLeft w:val="0"/>
      <w:marRight w:val="0"/>
      <w:marTop w:val="0"/>
      <w:marBottom w:val="0"/>
      <w:divBdr>
        <w:top w:val="none" w:sz="0" w:space="0" w:color="auto"/>
        <w:left w:val="none" w:sz="0" w:space="0" w:color="auto"/>
        <w:bottom w:val="none" w:sz="0" w:space="0" w:color="auto"/>
        <w:right w:val="none" w:sz="0" w:space="0" w:color="auto"/>
      </w:divBdr>
    </w:div>
    <w:div w:id="983580669">
      <w:bodyDiv w:val="1"/>
      <w:marLeft w:val="0"/>
      <w:marRight w:val="0"/>
      <w:marTop w:val="0"/>
      <w:marBottom w:val="0"/>
      <w:divBdr>
        <w:top w:val="none" w:sz="0" w:space="0" w:color="auto"/>
        <w:left w:val="none" w:sz="0" w:space="0" w:color="auto"/>
        <w:bottom w:val="none" w:sz="0" w:space="0" w:color="auto"/>
        <w:right w:val="none" w:sz="0" w:space="0" w:color="auto"/>
      </w:divBdr>
    </w:div>
    <w:div w:id="984696199">
      <w:bodyDiv w:val="1"/>
      <w:marLeft w:val="0"/>
      <w:marRight w:val="0"/>
      <w:marTop w:val="0"/>
      <w:marBottom w:val="0"/>
      <w:divBdr>
        <w:top w:val="none" w:sz="0" w:space="0" w:color="auto"/>
        <w:left w:val="none" w:sz="0" w:space="0" w:color="auto"/>
        <w:bottom w:val="none" w:sz="0" w:space="0" w:color="auto"/>
        <w:right w:val="none" w:sz="0" w:space="0" w:color="auto"/>
      </w:divBdr>
    </w:div>
    <w:div w:id="985167380">
      <w:bodyDiv w:val="1"/>
      <w:marLeft w:val="0"/>
      <w:marRight w:val="0"/>
      <w:marTop w:val="0"/>
      <w:marBottom w:val="0"/>
      <w:divBdr>
        <w:top w:val="none" w:sz="0" w:space="0" w:color="auto"/>
        <w:left w:val="none" w:sz="0" w:space="0" w:color="auto"/>
        <w:bottom w:val="none" w:sz="0" w:space="0" w:color="auto"/>
        <w:right w:val="none" w:sz="0" w:space="0" w:color="auto"/>
      </w:divBdr>
    </w:div>
    <w:div w:id="985817457">
      <w:bodyDiv w:val="1"/>
      <w:marLeft w:val="0"/>
      <w:marRight w:val="0"/>
      <w:marTop w:val="0"/>
      <w:marBottom w:val="0"/>
      <w:divBdr>
        <w:top w:val="none" w:sz="0" w:space="0" w:color="auto"/>
        <w:left w:val="none" w:sz="0" w:space="0" w:color="auto"/>
        <w:bottom w:val="none" w:sz="0" w:space="0" w:color="auto"/>
        <w:right w:val="none" w:sz="0" w:space="0" w:color="auto"/>
      </w:divBdr>
    </w:div>
    <w:div w:id="987636781">
      <w:bodyDiv w:val="1"/>
      <w:marLeft w:val="0"/>
      <w:marRight w:val="0"/>
      <w:marTop w:val="0"/>
      <w:marBottom w:val="0"/>
      <w:divBdr>
        <w:top w:val="none" w:sz="0" w:space="0" w:color="auto"/>
        <w:left w:val="none" w:sz="0" w:space="0" w:color="auto"/>
        <w:bottom w:val="none" w:sz="0" w:space="0" w:color="auto"/>
        <w:right w:val="none" w:sz="0" w:space="0" w:color="auto"/>
      </w:divBdr>
    </w:div>
    <w:div w:id="993530803">
      <w:bodyDiv w:val="1"/>
      <w:marLeft w:val="0"/>
      <w:marRight w:val="0"/>
      <w:marTop w:val="0"/>
      <w:marBottom w:val="0"/>
      <w:divBdr>
        <w:top w:val="none" w:sz="0" w:space="0" w:color="auto"/>
        <w:left w:val="none" w:sz="0" w:space="0" w:color="auto"/>
        <w:bottom w:val="none" w:sz="0" w:space="0" w:color="auto"/>
        <w:right w:val="none" w:sz="0" w:space="0" w:color="auto"/>
      </w:divBdr>
    </w:div>
    <w:div w:id="996374462">
      <w:bodyDiv w:val="1"/>
      <w:marLeft w:val="0"/>
      <w:marRight w:val="0"/>
      <w:marTop w:val="0"/>
      <w:marBottom w:val="0"/>
      <w:divBdr>
        <w:top w:val="none" w:sz="0" w:space="0" w:color="auto"/>
        <w:left w:val="none" w:sz="0" w:space="0" w:color="auto"/>
        <w:bottom w:val="none" w:sz="0" w:space="0" w:color="auto"/>
        <w:right w:val="none" w:sz="0" w:space="0" w:color="auto"/>
      </w:divBdr>
    </w:div>
    <w:div w:id="996375485">
      <w:bodyDiv w:val="1"/>
      <w:marLeft w:val="0"/>
      <w:marRight w:val="0"/>
      <w:marTop w:val="0"/>
      <w:marBottom w:val="0"/>
      <w:divBdr>
        <w:top w:val="none" w:sz="0" w:space="0" w:color="auto"/>
        <w:left w:val="none" w:sz="0" w:space="0" w:color="auto"/>
        <w:bottom w:val="none" w:sz="0" w:space="0" w:color="auto"/>
        <w:right w:val="none" w:sz="0" w:space="0" w:color="auto"/>
      </w:divBdr>
    </w:div>
    <w:div w:id="996687289">
      <w:bodyDiv w:val="1"/>
      <w:marLeft w:val="0"/>
      <w:marRight w:val="0"/>
      <w:marTop w:val="0"/>
      <w:marBottom w:val="0"/>
      <w:divBdr>
        <w:top w:val="none" w:sz="0" w:space="0" w:color="auto"/>
        <w:left w:val="none" w:sz="0" w:space="0" w:color="auto"/>
        <w:bottom w:val="none" w:sz="0" w:space="0" w:color="auto"/>
        <w:right w:val="none" w:sz="0" w:space="0" w:color="auto"/>
      </w:divBdr>
    </w:div>
    <w:div w:id="1001354465">
      <w:bodyDiv w:val="1"/>
      <w:marLeft w:val="0"/>
      <w:marRight w:val="0"/>
      <w:marTop w:val="0"/>
      <w:marBottom w:val="0"/>
      <w:divBdr>
        <w:top w:val="none" w:sz="0" w:space="0" w:color="auto"/>
        <w:left w:val="none" w:sz="0" w:space="0" w:color="auto"/>
        <w:bottom w:val="none" w:sz="0" w:space="0" w:color="auto"/>
        <w:right w:val="none" w:sz="0" w:space="0" w:color="auto"/>
      </w:divBdr>
    </w:div>
    <w:div w:id="1010181833">
      <w:bodyDiv w:val="1"/>
      <w:marLeft w:val="0"/>
      <w:marRight w:val="0"/>
      <w:marTop w:val="0"/>
      <w:marBottom w:val="0"/>
      <w:divBdr>
        <w:top w:val="none" w:sz="0" w:space="0" w:color="auto"/>
        <w:left w:val="none" w:sz="0" w:space="0" w:color="auto"/>
        <w:bottom w:val="none" w:sz="0" w:space="0" w:color="auto"/>
        <w:right w:val="none" w:sz="0" w:space="0" w:color="auto"/>
      </w:divBdr>
    </w:div>
    <w:div w:id="1017658822">
      <w:bodyDiv w:val="1"/>
      <w:marLeft w:val="0"/>
      <w:marRight w:val="0"/>
      <w:marTop w:val="0"/>
      <w:marBottom w:val="0"/>
      <w:divBdr>
        <w:top w:val="none" w:sz="0" w:space="0" w:color="auto"/>
        <w:left w:val="none" w:sz="0" w:space="0" w:color="auto"/>
        <w:bottom w:val="none" w:sz="0" w:space="0" w:color="auto"/>
        <w:right w:val="none" w:sz="0" w:space="0" w:color="auto"/>
      </w:divBdr>
    </w:div>
    <w:div w:id="1021008768">
      <w:bodyDiv w:val="1"/>
      <w:marLeft w:val="0"/>
      <w:marRight w:val="0"/>
      <w:marTop w:val="0"/>
      <w:marBottom w:val="0"/>
      <w:divBdr>
        <w:top w:val="none" w:sz="0" w:space="0" w:color="auto"/>
        <w:left w:val="none" w:sz="0" w:space="0" w:color="auto"/>
        <w:bottom w:val="none" w:sz="0" w:space="0" w:color="auto"/>
        <w:right w:val="none" w:sz="0" w:space="0" w:color="auto"/>
      </w:divBdr>
    </w:div>
    <w:div w:id="1022516908">
      <w:bodyDiv w:val="1"/>
      <w:marLeft w:val="0"/>
      <w:marRight w:val="0"/>
      <w:marTop w:val="0"/>
      <w:marBottom w:val="0"/>
      <w:divBdr>
        <w:top w:val="none" w:sz="0" w:space="0" w:color="auto"/>
        <w:left w:val="none" w:sz="0" w:space="0" w:color="auto"/>
        <w:bottom w:val="none" w:sz="0" w:space="0" w:color="auto"/>
        <w:right w:val="none" w:sz="0" w:space="0" w:color="auto"/>
      </w:divBdr>
    </w:div>
    <w:div w:id="1027489467">
      <w:bodyDiv w:val="1"/>
      <w:marLeft w:val="0"/>
      <w:marRight w:val="0"/>
      <w:marTop w:val="0"/>
      <w:marBottom w:val="0"/>
      <w:divBdr>
        <w:top w:val="none" w:sz="0" w:space="0" w:color="auto"/>
        <w:left w:val="none" w:sz="0" w:space="0" w:color="auto"/>
        <w:bottom w:val="none" w:sz="0" w:space="0" w:color="auto"/>
        <w:right w:val="none" w:sz="0" w:space="0" w:color="auto"/>
      </w:divBdr>
    </w:div>
    <w:div w:id="1029724562">
      <w:bodyDiv w:val="1"/>
      <w:marLeft w:val="0"/>
      <w:marRight w:val="0"/>
      <w:marTop w:val="0"/>
      <w:marBottom w:val="0"/>
      <w:divBdr>
        <w:top w:val="none" w:sz="0" w:space="0" w:color="auto"/>
        <w:left w:val="none" w:sz="0" w:space="0" w:color="auto"/>
        <w:bottom w:val="none" w:sz="0" w:space="0" w:color="auto"/>
        <w:right w:val="none" w:sz="0" w:space="0" w:color="auto"/>
      </w:divBdr>
    </w:div>
    <w:div w:id="1031957874">
      <w:bodyDiv w:val="1"/>
      <w:marLeft w:val="0"/>
      <w:marRight w:val="0"/>
      <w:marTop w:val="0"/>
      <w:marBottom w:val="0"/>
      <w:divBdr>
        <w:top w:val="none" w:sz="0" w:space="0" w:color="auto"/>
        <w:left w:val="none" w:sz="0" w:space="0" w:color="auto"/>
        <w:bottom w:val="none" w:sz="0" w:space="0" w:color="auto"/>
        <w:right w:val="none" w:sz="0" w:space="0" w:color="auto"/>
      </w:divBdr>
    </w:div>
    <w:div w:id="1032808156">
      <w:bodyDiv w:val="1"/>
      <w:marLeft w:val="0"/>
      <w:marRight w:val="0"/>
      <w:marTop w:val="0"/>
      <w:marBottom w:val="0"/>
      <w:divBdr>
        <w:top w:val="none" w:sz="0" w:space="0" w:color="auto"/>
        <w:left w:val="none" w:sz="0" w:space="0" w:color="auto"/>
        <w:bottom w:val="none" w:sz="0" w:space="0" w:color="auto"/>
        <w:right w:val="none" w:sz="0" w:space="0" w:color="auto"/>
      </w:divBdr>
    </w:div>
    <w:div w:id="1037200930">
      <w:bodyDiv w:val="1"/>
      <w:marLeft w:val="0"/>
      <w:marRight w:val="0"/>
      <w:marTop w:val="0"/>
      <w:marBottom w:val="0"/>
      <w:divBdr>
        <w:top w:val="none" w:sz="0" w:space="0" w:color="auto"/>
        <w:left w:val="none" w:sz="0" w:space="0" w:color="auto"/>
        <w:bottom w:val="none" w:sz="0" w:space="0" w:color="auto"/>
        <w:right w:val="none" w:sz="0" w:space="0" w:color="auto"/>
      </w:divBdr>
    </w:div>
    <w:div w:id="1037393697">
      <w:bodyDiv w:val="1"/>
      <w:marLeft w:val="0"/>
      <w:marRight w:val="0"/>
      <w:marTop w:val="0"/>
      <w:marBottom w:val="0"/>
      <w:divBdr>
        <w:top w:val="none" w:sz="0" w:space="0" w:color="auto"/>
        <w:left w:val="none" w:sz="0" w:space="0" w:color="auto"/>
        <w:bottom w:val="none" w:sz="0" w:space="0" w:color="auto"/>
        <w:right w:val="none" w:sz="0" w:space="0" w:color="auto"/>
      </w:divBdr>
    </w:div>
    <w:div w:id="1055158354">
      <w:bodyDiv w:val="1"/>
      <w:marLeft w:val="0"/>
      <w:marRight w:val="0"/>
      <w:marTop w:val="0"/>
      <w:marBottom w:val="0"/>
      <w:divBdr>
        <w:top w:val="none" w:sz="0" w:space="0" w:color="auto"/>
        <w:left w:val="none" w:sz="0" w:space="0" w:color="auto"/>
        <w:bottom w:val="none" w:sz="0" w:space="0" w:color="auto"/>
        <w:right w:val="none" w:sz="0" w:space="0" w:color="auto"/>
      </w:divBdr>
    </w:div>
    <w:div w:id="1064330026">
      <w:bodyDiv w:val="1"/>
      <w:marLeft w:val="0"/>
      <w:marRight w:val="0"/>
      <w:marTop w:val="0"/>
      <w:marBottom w:val="0"/>
      <w:divBdr>
        <w:top w:val="none" w:sz="0" w:space="0" w:color="auto"/>
        <w:left w:val="none" w:sz="0" w:space="0" w:color="auto"/>
        <w:bottom w:val="none" w:sz="0" w:space="0" w:color="auto"/>
        <w:right w:val="none" w:sz="0" w:space="0" w:color="auto"/>
      </w:divBdr>
    </w:div>
    <w:div w:id="1071922244">
      <w:bodyDiv w:val="1"/>
      <w:marLeft w:val="0"/>
      <w:marRight w:val="0"/>
      <w:marTop w:val="0"/>
      <w:marBottom w:val="0"/>
      <w:divBdr>
        <w:top w:val="none" w:sz="0" w:space="0" w:color="auto"/>
        <w:left w:val="none" w:sz="0" w:space="0" w:color="auto"/>
        <w:bottom w:val="none" w:sz="0" w:space="0" w:color="auto"/>
        <w:right w:val="none" w:sz="0" w:space="0" w:color="auto"/>
      </w:divBdr>
    </w:div>
    <w:div w:id="1072121460">
      <w:bodyDiv w:val="1"/>
      <w:marLeft w:val="0"/>
      <w:marRight w:val="0"/>
      <w:marTop w:val="0"/>
      <w:marBottom w:val="0"/>
      <w:divBdr>
        <w:top w:val="none" w:sz="0" w:space="0" w:color="auto"/>
        <w:left w:val="none" w:sz="0" w:space="0" w:color="auto"/>
        <w:bottom w:val="none" w:sz="0" w:space="0" w:color="auto"/>
        <w:right w:val="none" w:sz="0" w:space="0" w:color="auto"/>
      </w:divBdr>
    </w:div>
    <w:div w:id="1072892849">
      <w:bodyDiv w:val="1"/>
      <w:marLeft w:val="0"/>
      <w:marRight w:val="0"/>
      <w:marTop w:val="0"/>
      <w:marBottom w:val="0"/>
      <w:divBdr>
        <w:top w:val="none" w:sz="0" w:space="0" w:color="auto"/>
        <w:left w:val="none" w:sz="0" w:space="0" w:color="auto"/>
        <w:bottom w:val="none" w:sz="0" w:space="0" w:color="auto"/>
        <w:right w:val="none" w:sz="0" w:space="0" w:color="auto"/>
      </w:divBdr>
    </w:div>
    <w:div w:id="1077051294">
      <w:bodyDiv w:val="1"/>
      <w:marLeft w:val="0"/>
      <w:marRight w:val="0"/>
      <w:marTop w:val="0"/>
      <w:marBottom w:val="0"/>
      <w:divBdr>
        <w:top w:val="none" w:sz="0" w:space="0" w:color="auto"/>
        <w:left w:val="none" w:sz="0" w:space="0" w:color="auto"/>
        <w:bottom w:val="none" w:sz="0" w:space="0" w:color="auto"/>
        <w:right w:val="none" w:sz="0" w:space="0" w:color="auto"/>
      </w:divBdr>
    </w:div>
    <w:div w:id="1077093688">
      <w:bodyDiv w:val="1"/>
      <w:marLeft w:val="0"/>
      <w:marRight w:val="0"/>
      <w:marTop w:val="0"/>
      <w:marBottom w:val="0"/>
      <w:divBdr>
        <w:top w:val="none" w:sz="0" w:space="0" w:color="auto"/>
        <w:left w:val="none" w:sz="0" w:space="0" w:color="auto"/>
        <w:bottom w:val="none" w:sz="0" w:space="0" w:color="auto"/>
        <w:right w:val="none" w:sz="0" w:space="0" w:color="auto"/>
      </w:divBdr>
    </w:div>
    <w:div w:id="1082526160">
      <w:bodyDiv w:val="1"/>
      <w:marLeft w:val="0"/>
      <w:marRight w:val="0"/>
      <w:marTop w:val="0"/>
      <w:marBottom w:val="0"/>
      <w:divBdr>
        <w:top w:val="none" w:sz="0" w:space="0" w:color="auto"/>
        <w:left w:val="none" w:sz="0" w:space="0" w:color="auto"/>
        <w:bottom w:val="none" w:sz="0" w:space="0" w:color="auto"/>
        <w:right w:val="none" w:sz="0" w:space="0" w:color="auto"/>
      </w:divBdr>
    </w:div>
    <w:div w:id="1087262821">
      <w:bodyDiv w:val="1"/>
      <w:marLeft w:val="0"/>
      <w:marRight w:val="0"/>
      <w:marTop w:val="0"/>
      <w:marBottom w:val="0"/>
      <w:divBdr>
        <w:top w:val="none" w:sz="0" w:space="0" w:color="auto"/>
        <w:left w:val="none" w:sz="0" w:space="0" w:color="auto"/>
        <w:bottom w:val="none" w:sz="0" w:space="0" w:color="auto"/>
        <w:right w:val="none" w:sz="0" w:space="0" w:color="auto"/>
      </w:divBdr>
    </w:div>
    <w:div w:id="1094088677">
      <w:bodyDiv w:val="1"/>
      <w:marLeft w:val="0"/>
      <w:marRight w:val="0"/>
      <w:marTop w:val="0"/>
      <w:marBottom w:val="0"/>
      <w:divBdr>
        <w:top w:val="none" w:sz="0" w:space="0" w:color="auto"/>
        <w:left w:val="none" w:sz="0" w:space="0" w:color="auto"/>
        <w:bottom w:val="none" w:sz="0" w:space="0" w:color="auto"/>
        <w:right w:val="none" w:sz="0" w:space="0" w:color="auto"/>
      </w:divBdr>
    </w:div>
    <w:div w:id="1094860130">
      <w:bodyDiv w:val="1"/>
      <w:marLeft w:val="0"/>
      <w:marRight w:val="0"/>
      <w:marTop w:val="0"/>
      <w:marBottom w:val="0"/>
      <w:divBdr>
        <w:top w:val="none" w:sz="0" w:space="0" w:color="auto"/>
        <w:left w:val="none" w:sz="0" w:space="0" w:color="auto"/>
        <w:bottom w:val="none" w:sz="0" w:space="0" w:color="auto"/>
        <w:right w:val="none" w:sz="0" w:space="0" w:color="auto"/>
      </w:divBdr>
    </w:div>
    <w:div w:id="1098716081">
      <w:bodyDiv w:val="1"/>
      <w:marLeft w:val="0"/>
      <w:marRight w:val="0"/>
      <w:marTop w:val="0"/>
      <w:marBottom w:val="0"/>
      <w:divBdr>
        <w:top w:val="none" w:sz="0" w:space="0" w:color="auto"/>
        <w:left w:val="none" w:sz="0" w:space="0" w:color="auto"/>
        <w:bottom w:val="none" w:sz="0" w:space="0" w:color="auto"/>
        <w:right w:val="none" w:sz="0" w:space="0" w:color="auto"/>
      </w:divBdr>
    </w:div>
    <w:div w:id="1106272523">
      <w:bodyDiv w:val="1"/>
      <w:marLeft w:val="0"/>
      <w:marRight w:val="0"/>
      <w:marTop w:val="0"/>
      <w:marBottom w:val="0"/>
      <w:divBdr>
        <w:top w:val="none" w:sz="0" w:space="0" w:color="auto"/>
        <w:left w:val="none" w:sz="0" w:space="0" w:color="auto"/>
        <w:bottom w:val="none" w:sz="0" w:space="0" w:color="auto"/>
        <w:right w:val="none" w:sz="0" w:space="0" w:color="auto"/>
      </w:divBdr>
    </w:div>
    <w:div w:id="1107500922">
      <w:bodyDiv w:val="1"/>
      <w:marLeft w:val="0"/>
      <w:marRight w:val="0"/>
      <w:marTop w:val="0"/>
      <w:marBottom w:val="0"/>
      <w:divBdr>
        <w:top w:val="none" w:sz="0" w:space="0" w:color="auto"/>
        <w:left w:val="none" w:sz="0" w:space="0" w:color="auto"/>
        <w:bottom w:val="none" w:sz="0" w:space="0" w:color="auto"/>
        <w:right w:val="none" w:sz="0" w:space="0" w:color="auto"/>
      </w:divBdr>
    </w:div>
    <w:div w:id="1110710252">
      <w:bodyDiv w:val="1"/>
      <w:marLeft w:val="0"/>
      <w:marRight w:val="0"/>
      <w:marTop w:val="0"/>
      <w:marBottom w:val="0"/>
      <w:divBdr>
        <w:top w:val="none" w:sz="0" w:space="0" w:color="auto"/>
        <w:left w:val="none" w:sz="0" w:space="0" w:color="auto"/>
        <w:bottom w:val="none" w:sz="0" w:space="0" w:color="auto"/>
        <w:right w:val="none" w:sz="0" w:space="0" w:color="auto"/>
      </w:divBdr>
    </w:div>
    <w:div w:id="1120997306">
      <w:bodyDiv w:val="1"/>
      <w:marLeft w:val="0"/>
      <w:marRight w:val="0"/>
      <w:marTop w:val="0"/>
      <w:marBottom w:val="0"/>
      <w:divBdr>
        <w:top w:val="none" w:sz="0" w:space="0" w:color="auto"/>
        <w:left w:val="none" w:sz="0" w:space="0" w:color="auto"/>
        <w:bottom w:val="none" w:sz="0" w:space="0" w:color="auto"/>
        <w:right w:val="none" w:sz="0" w:space="0" w:color="auto"/>
      </w:divBdr>
    </w:div>
    <w:div w:id="1122264986">
      <w:bodyDiv w:val="1"/>
      <w:marLeft w:val="0"/>
      <w:marRight w:val="0"/>
      <w:marTop w:val="0"/>
      <w:marBottom w:val="0"/>
      <w:divBdr>
        <w:top w:val="none" w:sz="0" w:space="0" w:color="auto"/>
        <w:left w:val="none" w:sz="0" w:space="0" w:color="auto"/>
        <w:bottom w:val="none" w:sz="0" w:space="0" w:color="auto"/>
        <w:right w:val="none" w:sz="0" w:space="0" w:color="auto"/>
      </w:divBdr>
    </w:div>
    <w:div w:id="1126509366">
      <w:bodyDiv w:val="1"/>
      <w:marLeft w:val="0"/>
      <w:marRight w:val="0"/>
      <w:marTop w:val="0"/>
      <w:marBottom w:val="0"/>
      <w:divBdr>
        <w:top w:val="none" w:sz="0" w:space="0" w:color="auto"/>
        <w:left w:val="none" w:sz="0" w:space="0" w:color="auto"/>
        <w:bottom w:val="none" w:sz="0" w:space="0" w:color="auto"/>
        <w:right w:val="none" w:sz="0" w:space="0" w:color="auto"/>
      </w:divBdr>
    </w:div>
    <w:div w:id="1130629541">
      <w:bodyDiv w:val="1"/>
      <w:marLeft w:val="0"/>
      <w:marRight w:val="0"/>
      <w:marTop w:val="0"/>
      <w:marBottom w:val="0"/>
      <w:divBdr>
        <w:top w:val="none" w:sz="0" w:space="0" w:color="auto"/>
        <w:left w:val="none" w:sz="0" w:space="0" w:color="auto"/>
        <w:bottom w:val="none" w:sz="0" w:space="0" w:color="auto"/>
        <w:right w:val="none" w:sz="0" w:space="0" w:color="auto"/>
      </w:divBdr>
    </w:div>
    <w:div w:id="1131633842">
      <w:bodyDiv w:val="1"/>
      <w:marLeft w:val="0"/>
      <w:marRight w:val="0"/>
      <w:marTop w:val="0"/>
      <w:marBottom w:val="0"/>
      <w:divBdr>
        <w:top w:val="none" w:sz="0" w:space="0" w:color="auto"/>
        <w:left w:val="none" w:sz="0" w:space="0" w:color="auto"/>
        <w:bottom w:val="none" w:sz="0" w:space="0" w:color="auto"/>
        <w:right w:val="none" w:sz="0" w:space="0" w:color="auto"/>
      </w:divBdr>
    </w:div>
    <w:div w:id="1132022010">
      <w:bodyDiv w:val="1"/>
      <w:marLeft w:val="0"/>
      <w:marRight w:val="0"/>
      <w:marTop w:val="0"/>
      <w:marBottom w:val="0"/>
      <w:divBdr>
        <w:top w:val="none" w:sz="0" w:space="0" w:color="auto"/>
        <w:left w:val="none" w:sz="0" w:space="0" w:color="auto"/>
        <w:bottom w:val="none" w:sz="0" w:space="0" w:color="auto"/>
        <w:right w:val="none" w:sz="0" w:space="0" w:color="auto"/>
      </w:divBdr>
    </w:div>
    <w:div w:id="1132283531">
      <w:bodyDiv w:val="1"/>
      <w:marLeft w:val="0"/>
      <w:marRight w:val="0"/>
      <w:marTop w:val="0"/>
      <w:marBottom w:val="0"/>
      <w:divBdr>
        <w:top w:val="none" w:sz="0" w:space="0" w:color="auto"/>
        <w:left w:val="none" w:sz="0" w:space="0" w:color="auto"/>
        <w:bottom w:val="none" w:sz="0" w:space="0" w:color="auto"/>
        <w:right w:val="none" w:sz="0" w:space="0" w:color="auto"/>
      </w:divBdr>
    </w:div>
    <w:div w:id="1133214912">
      <w:bodyDiv w:val="1"/>
      <w:marLeft w:val="0"/>
      <w:marRight w:val="0"/>
      <w:marTop w:val="0"/>
      <w:marBottom w:val="0"/>
      <w:divBdr>
        <w:top w:val="none" w:sz="0" w:space="0" w:color="auto"/>
        <w:left w:val="none" w:sz="0" w:space="0" w:color="auto"/>
        <w:bottom w:val="none" w:sz="0" w:space="0" w:color="auto"/>
        <w:right w:val="none" w:sz="0" w:space="0" w:color="auto"/>
      </w:divBdr>
    </w:div>
    <w:div w:id="1134518939">
      <w:bodyDiv w:val="1"/>
      <w:marLeft w:val="0"/>
      <w:marRight w:val="0"/>
      <w:marTop w:val="0"/>
      <w:marBottom w:val="0"/>
      <w:divBdr>
        <w:top w:val="none" w:sz="0" w:space="0" w:color="auto"/>
        <w:left w:val="none" w:sz="0" w:space="0" w:color="auto"/>
        <w:bottom w:val="none" w:sz="0" w:space="0" w:color="auto"/>
        <w:right w:val="none" w:sz="0" w:space="0" w:color="auto"/>
      </w:divBdr>
    </w:div>
    <w:div w:id="1135296497">
      <w:bodyDiv w:val="1"/>
      <w:marLeft w:val="0"/>
      <w:marRight w:val="0"/>
      <w:marTop w:val="0"/>
      <w:marBottom w:val="0"/>
      <w:divBdr>
        <w:top w:val="none" w:sz="0" w:space="0" w:color="auto"/>
        <w:left w:val="none" w:sz="0" w:space="0" w:color="auto"/>
        <w:bottom w:val="none" w:sz="0" w:space="0" w:color="auto"/>
        <w:right w:val="none" w:sz="0" w:space="0" w:color="auto"/>
      </w:divBdr>
    </w:div>
    <w:div w:id="1138914685">
      <w:bodyDiv w:val="1"/>
      <w:marLeft w:val="0"/>
      <w:marRight w:val="0"/>
      <w:marTop w:val="0"/>
      <w:marBottom w:val="0"/>
      <w:divBdr>
        <w:top w:val="none" w:sz="0" w:space="0" w:color="auto"/>
        <w:left w:val="none" w:sz="0" w:space="0" w:color="auto"/>
        <w:bottom w:val="none" w:sz="0" w:space="0" w:color="auto"/>
        <w:right w:val="none" w:sz="0" w:space="0" w:color="auto"/>
      </w:divBdr>
    </w:div>
    <w:div w:id="1149399853">
      <w:bodyDiv w:val="1"/>
      <w:marLeft w:val="0"/>
      <w:marRight w:val="0"/>
      <w:marTop w:val="0"/>
      <w:marBottom w:val="0"/>
      <w:divBdr>
        <w:top w:val="none" w:sz="0" w:space="0" w:color="auto"/>
        <w:left w:val="none" w:sz="0" w:space="0" w:color="auto"/>
        <w:bottom w:val="none" w:sz="0" w:space="0" w:color="auto"/>
        <w:right w:val="none" w:sz="0" w:space="0" w:color="auto"/>
      </w:divBdr>
    </w:div>
    <w:div w:id="1155028954">
      <w:bodyDiv w:val="1"/>
      <w:marLeft w:val="0"/>
      <w:marRight w:val="0"/>
      <w:marTop w:val="0"/>
      <w:marBottom w:val="0"/>
      <w:divBdr>
        <w:top w:val="none" w:sz="0" w:space="0" w:color="auto"/>
        <w:left w:val="none" w:sz="0" w:space="0" w:color="auto"/>
        <w:bottom w:val="none" w:sz="0" w:space="0" w:color="auto"/>
        <w:right w:val="none" w:sz="0" w:space="0" w:color="auto"/>
      </w:divBdr>
    </w:div>
    <w:div w:id="1163274200">
      <w:bodyDiv w:val="1"/>
      <w:marLeft w:val="0"/>
      <w:marRight w:val="0"/>
      <w:marTop w:val="0"/>
      <w:marBottom w:val="0"/>
      <w:divBdr>
        <w:top w:val="none" w:sz="0" w:space="0" w:color="auto"/>
        <w:left w:val="none" w:sz="0" w:space="0" w:color="auto"/>
        <w:bottom w:val="none" w:sz="0" w:space="0" w:color="auto"/>
        <w:right w:val="none" w:sz="0" w:space="0" w:color="auto"/>
      </w:divBdr>
    </w:div>
    <w:div w:id="1169251068">
      <w:bodyDiv w:val="1"/>
      <w:marLeft w:val="0"/>
      <w:marRight w:val="0"/>
      <w:marTop w:val="0"/>
      <w:marBottom w:val="0"/>
      <w:divBdr>
        <w:top w:val="none" w:sz="0" w:space="0" w:color="auto"/>
        <w:left w:val="none" w:sz="0" w:space="0" w:color="auto"/>
        <w:bottom w:val="none" w:sz="0" w:space="0" w:color="auto"/>
        <w:right w:val="none" w:sz="0" w:space="0" w:color="auto"/>
      </w:divBdr>
    </w:div>
    <w:div w:id="1177694643">
      <w:bodyDiv w:val="1"/>
      <w:marLeft w:val="0"/>
      <w:marRight w:val="0"/>
      <w:marTop w:val="0"/>
      <w:marBottom w:val="0"/>
      <w:divBdr>
        <w:top w:val="none" w:sz="0" w:space="0" w:color="auto"/>
        <w:left w:val="none" w:sz="0" w:space="0" w:color="auto"/>
        <w:bottom w:val="none" w:sz="0" w:space="0" w:color="auto"/>
        <w:right w:val="none" w:sz="0" w:space="0" w:color="auto"/>
      </w:divBdr>
    </w:div>
    <w:div w:id="1177886669">
      <w:bodyDiv w:val="1"/>
      <w:marLeft w:val="0"/>
      <w:marRight w:val="0"/>
      <w:marTop w:val="0"/>
      <w:marBottom w:val="0"/>
      <w:divBdr>
        <w:top w:val="none" w:sz="0" w:space="0" w:color="auto"/>
        <w:left w:val="none" w:sz="0" w:space="0" w:color="auto"/>
        <w:bottom w:val="none" w:sz="0" w:space="0" w:color="auto"/>
        <w:right w:val="none" w:sz="0" w:space="0" w:color="auto"/>
      </w:divBdr>
    </w:div>
    <w:div w:id="1179463550">
      <w:bodyDiv w:val="1"/>
      <w:marLeft w:val="0"/>
      <w:marRight w:val="0"/>
      <w:marTop w:val="0"/>
      <w:marBottom w:val="0"/>
      <w:divBdr>
        <w:top w:val="none" w:sz="0" w:space="0" w:color="auto"/>
        <w:left w:val="none" w:sz="0" w:space="0" w:color="auto"/>
        <w:bottom w:val="none" w:sz="0" w:space="0" w:color="auto"/>
        <w:right w:val="none" w:sz="0" w:space="0" w:color="auto"/>
      </w:divBdr>
    </w:div>
    <w:div w:id="1180241239">
      <w:bodyDiv w:val="1"/>
      <w:marLeft w:val="0"/>
      <w:marRight w:val="0"/>
      <w:marTop w:val="0"/>
      <w:marBottom w:val="0"/>
      <w:divBdr>
        <w:top w:val="none" w:sz="0" w:space="0" w:color="auto"/>
        <w:left w:val="none" w:sz="0" w:space="0" w:color="auto"/>
        <w:bottom w:val="none" w:sz="0" w:space="0" w:color="auto"/>
        <w:right w:val="none" w:sz="0" w:space="0" w:color="auto"/>
      </w:divBdr>
    </w:div>
    <w:div w:id="1181745529">
      <w:bodyDiv w:val="1"/>
      <w:marLeft w:val="0"/>
      <w:marRight w:val="0"/>
      <w:marTop w:val="0"/>
      <w:marBottom w:val="0"/>
      <w:divBdr>
        <w:top w:val="none" w:sz="0" w:space="0" w:color="auto"/>
        <w:left w:val="none" w:sz="0" w:space="0" w:color="auto"/>
        <w:bottom w:val="none" w:sz="0" w:space="0" w:color="auto"/>
        <w:right w:val="none" w:sz="0" w:space="0" w:color="auto"/>
      </w:divBdr>
    </w:div>
    <w:div w:id="1181820282">
      <w:bodyDiv w:val="1"/>
      <w:marLeft w:val="0"/>
      <w:marRight w:val="0"/>
      <w:marTop w:val="0"/>
      <w:marBottom w:val="0"/>
      <w:divBdr>
        <w:top w:val="none" w:sz="0" w:space="0" w:color="auto"/>
        <w:left w:val="none" w:sz="0" w:space="0" w:color="auto"/>
        <w:bottom w:val="none" w:sz="0" w:space="0" w:color="auto"/>
        <w:right w:val="none" w:sz="0" w:space="0" w:color="auto"/>
      </w:divBdr>
    </w:div>
    <w:div w:id="1183711839">
      <w:bodyDiv w:val="1"/>
      <w:marLeft w:val="0"/>
      <w:marRight w:val="0"/>
      <w:marTop w:val="0"/>
      <w:marBottom w:val="0"/>
      <w:divBdr>
        <w:top w:val="none" w:sz="0" w:space="0" w:color="auto"/>
        <w:left w:val="none" w:sz="0" w:space="0" w:color="auto"/>
        <w:bottom w:val="none" w:sz="0" w:space="0" w:color="auto"/>
        <w:right w:val="none" w:sz="0" w:space="0" w:color="auto"/>
      </w:divBdr>
    </w:div>
    <w:div w:id="1185166078">
      <w:bodyDiv w:val="1"/>
      <w:marLeft w:val="0"/>
      <w:marRight w:val="0"/>
      <w:marTop w:val="0"/>
      <w:marBottom w:val="0"/>
      <w:divBdr>
        <w:top w:val="none" w:sz="0" w:space="0" w:color="auto"/>
        <w:left w:val="none" w:sz="0" w:space="0" w:color="auto"/>
        <w:bottom w:val="none" w:sz="0" w:space="0" w:color="auto"/>
        <w:right w:val="none" w:sz="0" w:space="0" w:color="auto"/>
      </w:divBdr>
    </w:div>
    <w:div w:id="1189760643">
      <w:bodyDiv w:val="1"/>
      <w:marLeft w:val="0"/>
      <w:marRight w:val="0"/>
      <w:marTop w:val="0"/>
      <w:marBottom w:val="0"/>
      <w:divBdr>
        <w:top w:val="none" w:sz="0" w:space="0" w:color="auto"/>
        <w:left w:val="none" w:sz="0" w:space="0" w:color="auto"/>
        <w:bottom w:val="none" w:sz="0" w:space="0" w:color="auto"/>
        <w:right w:val="none" w:sz="0" w:space="0" w:color="auto"/>
      </w:divBdr>
    </w:div>
    <w:div w:id="1191529988">
      <w:bodyDiv w:val="1"/>
      <w:marLeft w:val="0"/>
      <w:marRight w:val="0"/>
      <w:marTop w:val="0"/>
      <w:marBottom w:val="0"/>
      <w:divBdr>
        <w:top w:val="none" w:sz="0" w:space="0" w:color="auto"/>
        <w:left w:val="none" w:sz="0" w:space="0" w:color="auto"/>
        <w:bottom w:val="none" w:sz="0" w:space="0" w:color="auto"/>
        <w:right w:val="none" w:sz="0" w:space="0" w:color="auto"/>
      </w:divBdr>
    </w:div>
    <w:div w:id="1192567950">
      <w:bodyDiv w:val="1"/>
      <w:marLeft w:val="0"/>
      <w:marRight w:val="0"/>
      <w:marTop w:val="0"/>
      <w:marBottom w:val="0"/>
      <w:divBdr>
        <w:top w:val="none" w:sz="0" w:space="0" w:color="auto"/>
        <w:left w:val="none" w:sz="0" w:space="0" w:color="auto"/>
        <w:bottom w:val="none" w:sz="0" w:space="0" w:color="auto"/>
        <w:right w:val="none" w:sz="0" w:space="0" w:color="auto"/>
      </w:divBdr>
    </w:div>
    <w:div w:id="1193609548">
      <w:bodyDiv w:val="1"/>
      <w:marLeft w:val="0"/>
      <w:marRight w:val="0"/>
      <w:marTop w:val="0"/>
      <w:marBottom w:val="0"/>
      <w:divBdr>
        <w:top w:val="none" w:sz="0" w:space="0" w:color="auto"/>
        <w:left w:val="none" w:sz="0" w:space="0" w:color="auto"/>
        <w:bottom w:val="none" w:sz="0" w:space="0" w:color="auto"/>
        <w:right w:val="none" w:sz="0" w:space="0" w:color="auto"/>
      </w:divBdr>
    </w:div>
    <w:div w:id="1196650011">
      <w:bodyDiv w:val="1"/>
      <w:marLeft w:val="0"/>
      <w:marRight w:val="0"/>
      <w:marTop w:val="0"/>
      <w:marBottom w:val="0"/>
      <w:divBdr>
        <w:top w:val="none" w:sz="0" w:space="0" w:color="auto"/>
        <w:left w:val="none" w:sz="0" w:space="0" w:color="auto"/>
        <w:bottom w:val="none" w:sz="0" w:space="0" w:color="auto"/>
        <w:right w:val="none" w:sz="0" w:space="0" w:color="auto"/>
      </w:divBdr>
    </w:div>
    <w:div w:id="1202330123">
      <w:bodyDiv w:val="1"/>
      <w:marLeft w:val="0"/>
      <w:marRight w:val="0"/>
      <w:marTop w:val="0"/>
      <w:marBottom w:val="0"/>
      <w:divBdr>
        <w:top w:val="none" w:sz="0" w:space="0" w:color="auto"/>
        <w:left w:val="none" w:sz="0" w:space="0" w:color="auto"/>
        <w:bottom w:val="none" w:sz="0" w:space="0" w:color="auto"/>
        <w:right w:val="none" w:sz="0" w:space="0" w:color="auto"/>
      </w:divBdr>
    </w:div>
    <w:div w:id="1210800241">
      <w:bodyDiv w:val="1"/>
      <w:marLeft w:val="0"/>
      <w:marRight w:val="0"/>
      <w:marTop w:val="0"/>
      <w:marBottom w:val="0"/>
      <w:divBdr>
        <w:top w:val="none" w:sz="0" w:space="0" w:color="auto"/>
        <w:left w:val="none" w:sz="0" w:space="0" w:color="auto"/>
        <w:bottom w:val="none" w:sz="0" w:space="0" w:color="auto"/>
        <w:right w:val="none" w:sz="0" w:space="0" w:color="auto"/>
      </w:divBdr>
    </w:div>
    <w:div w:id="1216507621">
      <w:bodyDiv w:val="1"/>
      <w:marLeft w:val="0"/>
      <w:marRight w:val="0"/>
      <w:marTop w:val="0"/>
      <w:marBottom w:val="0"/>
      <w:divBdr>
        <w:top w:val="none" w:sz="0" w:space="0" w:color="auto"/>
        <w:left w:val="none" w:sz="0" w:space="0" w:color="auto"/>
        <w:bottom w:val="none" w:sz="0" w:space="0" w:color="auto"/>
        <w:right w:val="none" w:sz="0" w:space="0" w:color="auto"/>
      </w:divBdr>
    </w:div>
    <w:div w:id="1221090551">
      <w:bodyDiv w:val="1"/>
      <w:marLeft w:val="0"/>
      <w:marRight w:val="0"/>
      <w:marTop w:val="0"/>
      <w:marBottom w:val="0"/>
      <w:divBdr>
        <w:top w:val="none" w:sz="0" w:space="0" w:color="auto"/>
        <w:left w:val="none" w:sz="0" w:space="0" w:color="auto"/>
        <w:bottom w:val="none" w:sz="0" w:space="0" w:color="auto"/>
        <w:right w:val="none" w:sz="0" w:space="0" w:color="auto"/>
      </w:divBdr>
    </w:div>
    <w:div w:id="1237129223">
      <w:bodyDiv w:val="1"/>
      <w:marLeft w:val="0"/>
      <w:marRight w:val="0"/>
      <w:marTop w:val="0"/>
      <w:marBottom w:val="0"/>
      <w:divBdr>
        <w:top w:val="none" w:sz="0" w:space="0" w:color="auto"/>
        <w:left w:val="none" w:sz="0" w:space="0" w:color="auto"/>
        <w:bottom w:val="none" w:sz="0" w:space="0" w:color="auto"/>
        <w:right w:val="none" w:sz="0" w:space="0" w:color="auto"/>
      </w:divBdr>
    </w:div>
    <w:div w:id="1241521726">
      <w:bodyDiv w:val="1"/>
      <w:marLeft w:val="0"/>
      <w:marRight w:val="0"/>
      <w:marTop w:val="0"/>
      <w:marBottom w:val="0"/>
      <w:divBdr>
        <w:top w:val="none" w:sz="0" w:space="0" w:color="auto"/>
        <w:left w:val="none" w:sz="0" w:space="0" w:color="auto"/>
        <w:bottom w:val="none" w:sz="0" w:space="0" w:color="auto"/>
        <w:right w:val="none" w:sz="0" w:space="0" w:color="auto"/>
      </w:divBdr>
    </w:div>
    <w:div w:id="1246914356">
      <w:bodyDiv w:val="1"/>
      <w:marLeft w:val="0"/>
      <w:marRight w:val="0"/>
      <w:marTop w:val="0"/>
      <w:marBottom w:val="0"/>
      <w:divBdr>
        <w:top w:val="none" w:sz="0" w:space="0" w:color="auto"/>
        <w:left w:val="none" w:sz="0" w:space="0" w:color="auto"/>
        <w:bottom w:val="none" w:sz="0" w:space="0" w:color="auto"/>
        <w:right w:val="none" w:sz="0" w:space="0" w:color="auto"/>
      </w:divBdr>
    </w:div>
    <w:div w:id="1251306878">
      <w:bodyDiv w:val="1"/>
      <w:marLeft w:val="0"/>
      <w:marRight w:val="0"/>
      <w:marTop w:val="0"/>
      <w:marBottom w:val="0"/>
      <w:divBdr>
        <w:top w:val="none" w:sz="0" w:space="0" w:color="auto"/>
        <w:left w:val="none" w:sz="0" w:space="0" w:color="auto"/>
        <w:bottom w:val="none" w:sz="0" w:space="0" w:color="auto"/>
        <w:right w:val="none" w:sz="0" w:space="0" w:color="auto"/>
      </w:divBdr>
    </w:div>
    <w:div w:id="1254781773">
      <w:bodyDiv w:val="1"/>
      <w:marLeft w:val="0"/>
      <w:marRight w:val="0"/>
      <w:marTop w:val="0"/>
      <w:marBottom w:val="0"/>
      <w:divBdr>
        <w:top w:val="none" w:sz="0" w:space="0" w:color="auto"/>
        <w:left w:val="none" w:sz="0" w:space="0" w:color="auto"/>
        <w:bottom w:val="none" w:sz="0" w:space="0" w:color="auto"/>
        <w:right w:val="none" w:sz="0" w:space="0" w:color="auto"/>
      </w:divBdr>
    </w:div>
    <w:div w:id="1256015511">
      <w:bodyDiv w:val="1"/>
      <w:marLeft w:val="0"/>
      <w:marRight w:val="0"/>
      <w:marTop w:val="0"/>
      <w:marBottom w:val="0"/>
      <w:divBdr>
        <w:top w:val="none" w:sz="0" w:space="0" w:color="auto"/>
        <w:left w:val="none" w:sz="0" w:space="0" w:color="auto"/>
        <w:bottom w:val="none" w:sz="0" w:space="0" w:color="auto"/>
        <w:right w:val="none" w:sz="0" w:space="0" w:color="auto"/>
      </w:divBdr>
    </w:div>
    <w:div w:id="1263538013">
      <w:bodyDiv w:val="1"/>
      <w:marLeft w:val="0"/>
      <w:marRight w:val="0"/>
      <w:marTop w:val="0"/>
      <w:marBottom w:val="0"/>
      <w:divBdr>
        <w:top w:val="none" w:sz="0" w:space="0" w:color="auto"/>
        <w:left w:val="none" w:sz="0" w:space="0" w:color="auto"/>
        <w:bottom w:val="none" w:sz="0" w:space="0" w:color="auto"/>
        <w:right w:val="none" w:sz="0" w:space="0" w:color="auto"/>
      </w:divBdr>
    </w:div>
    <w:div w:id="1265307082">
      <w:bodyDiv w:val="1"/>
      <w:marLeft w:val="0"/>
      <w:marRight w:val="0"/>
      <w:marTop w:val="0"/>
      <w:marBottom w:val="0"/>
      <w:divBdr>
        <w:top w:val="none" w:sz="0" w:space="0" w:color="auto"/>
        <w:left w:val="none" w:sz="0" w:space="0" w:color="auto"/>
        <w:bottom w:val="none" w:sz="0" w:space="0" w:color="auto"/>
        <w:right w:val="none" w:sz="0" w:space="0" w:color="auto"/>
      </w:divBdr>
    </w:div>
    <w:div w:id="1267930625">
      <w:bodyDiv w:val="1"/>
      <w:marLeft w:val="0"/>
      <w:marRight w:val="0"/>
      <w:marTop w:val="0"/>
      <w:marBottom w:val="0"/>
      <w:divBdr>
        <w:top w:val="none" w:sz="0" w:space="0" w:color="auto"/>
        <w:left w:val="none" w:sz="0" w:space="0" w:color="auto"/>
        <w:bottom w:val="none" w:sz="0" w:space="0" w:color="auto"/>
        <w:right w:val="none" w:sz="0" w:space="0" w:color="auto"/>
      </w:divBdr>
    </w:div>
    <w:div w:id="1268150278">
      <w:bodyDiv w:val="1"/>
      <w:marLeft w:val="0"/>
      <w:marRight w:val="0"/>
      <w:marTop w:val="0"/>
      <w:marBottom w:val="0"/>
      <w:divBdr>
        <w:top w:val="none" w:sz="0" w:space="0" w:color="auto"/>
        <w:left w:val="none" w:sz="0" w:space="0" w:color="auto"/>
        <w:bottom w:val="none" w:sz="0" w:space="0" w:color="auto"/>
        <w:right w:val="none" w:sz="0" w:space="0" w:color="auto"/>
      </w:divBdr>
    </w:div>
    <w:div w:id="1270816874">
      <w:bodyDiv w:val="1"/>
      <w:marLeft w:val="0"/>
      <w:marRight w:val="0"/>
      <w:marTop w:val="0"/>
      <w:marBottom w:val="0"/>
      <w:divBdr>
        <w:top w:val="none" w:sz="0" w:space="0" w:color="auto"/>
        <w:left w:val="none" w:sz="0" w:space="0" w:color="auto"/>
        <w:bottom w:val="none" w:sz="0" w:space="0" w:color="auto"/>
        <w:right w:val="none" w:sz="0" w:space="0" w:color="auto"/>
      </w:divBdr>
    </w:div>
    <w:div w:id="1288437981">
      <w:bodyDiv w:val="1"/>
      <w:marLeft w:val="0"/>
      <w:marRight w:val="0"/>
      <w:marTop w:val="0"/>
      <w:marBottom w:val="0"/>
      <w:divBdr>
        <w:top w:val="none" w:sz="0" w:space="0" w:color="auto"/>
        <w:left w:val="none" w:sz="0" w:space="0" w:color="auto"/>
        <w:bottom w:val="none" w:sz="0" w:space="0" w:color="auto"/>
        <w:right w:val="none" w:sz="0" w:space="0" w:color="auto"/>
      </w:divBdr>
    </w:div>
    <w:div w:id="1288438424">
      <w:bodyDiv w:val="1"/>
      <w:marLeft w:val="0"/>
      <w:marRight w:val="0"/>
      <w:marTop w:val="0"/>
      <w:marBottom w:val="0"/>
      <w:divBdr>
        <w:top w:val="none" w:sz="0" w:space="0" w:color="auto"/>
        <w:left w:val="none" w:sz="0" w:space="0" w:color="auto"/>
        <w:bottom w:val="none" w:sz="0" w:space="0" w:color="auto"/>
        <w:right w:val="none" w:sz="0" w:space="0" w:color="auto"/>
      </w:divBdr>
    </w:div>
    <w:div w:id="1295335233">
      <w:bodyDiv w:val="1"/>
      <w:marLeft w:val="0"/>
      <w:marRight w:val="0"/>
      <w:marTop w:val="0"/>
      <w:marBottom w:val="0"/>
      <w:divBdr>
        <w:top w:val="none" w:sz="0" w:space="0" w:color="auto"/>
        <w:left w:val="none" w:sz="0" w:space="0" w:color="auto"/>
        <w:bottom w:val="none" w:sz="0" w:space="0" w:color="auto"/>
        <w:right w:val="none" w:sz="0" w:space="0" w:color="auto"/>
      </w:divBdr>
    </w:div>
    <w:div w:id="1298221602">
      <w:bodyDiv w:val="1"/>
      <w:marLeft w:val="0"/>
      <w:marRight w:val="0"/>
      <w:marTop w:val="0"/>
      <w:marBottom w:val="0"/>
      <w:divBdr>
        <w:top w:val="none" w:sz="0" w:space="0" w:color="auto"/>
        <w:left w:val="none" w:sz="0" w:space="0" w:color="auto"/>
        <w:bottom w:val="none" w:sz="0" w:space="0" w:color="auto"/>
        <w:right w:val="none" w:sz="0" w:space="0" w:color="auto"/>
      </w:divBdr>
    </w:div>
    <w:div w:id="1299610587">
      <w:bodyDiv w:val="1"/>
      <w:marLeft w:val="0"/>
      <w:marRight w:val="0"/>
      <w:marTop w:val="0"/>
      <w:marBottom w:val="0"/>
      <w:divBdr>
        <w:top w:val="none" w:sz="0" w:space="0" w:color="auto"/>
        <w:left w:val="none" w:sz="0" w:space="0" w:color="auto"/>
        <w:bottom w:val="none" w:sz="0" w:space="0" w:color="auto"/>
        <w:right w:val="none" w:sz="0" w:space="0" w:color="auto"/>
      </w:divBdr>
    </w:div>
    <w:div w:id="1307514189">
      <w:bodyDiv w:val="1"/>
      <w:marLeft w:val="0"/>
      <w:marRight w:val="0"/>
      <w:marTop w:val="0"/>
      <w:marBottom w:val="0"/>
      <w:divBdr>
        <w:top w:val="none" w:sz="0" w:space="0" w:color="auto"/>
        <w:left w:val="none" w:sz="0" w:space="0" w:color="auto"/>
        <w:bottom w:val="none" w:sz="0" w:space="0" w:color="auto"/>
        <w:right w:val="none" w:sz="0" w:space="0" w:color="auto"/>
      </w:divBdr>
    </w:div>
    <w:div w:id="1308507811">
      <w:bodyDiv w:val="1"/>
      <w:marLeft w:val="0"/>
      <w:marRight w:val="0"/>
      <w:marTop w:val="0"/>
      <w:marBottom w:val="0"/>
      <w:divBdr>
        <w:top w:val="none" w:sz="0" w:space="0" w:color="auto"/>
        <w:left w:val="none" w:sz="0" w:space="0" w:color="auto"/>
        <w:bottom w:val="none" w:sz="0" w:space="0" w:color="auto"/>
        <w:right w:val="none" w:sz="0" w:space="0" w:color="auto"/>
      </w:divBdr>
    </w:div>
    <w:div w:id="1311011984">
      <w:bodyDiv w:val="1"/>
      <w:marLeft w:val="0"/>
      <w:marRight w:val="0"/>
      <w:marTop w:val="0"/>
      <w:marBottom w:val="0"/>
      <w:divBdr>
        <w:top w:val="none" w:sz="0" w:space="0" w:color="auto"/>
        <w:left w:val="none" w:sz="0" w:space="0" w:color="auto"/>
        <w:bottom w:val="none" w:sz="0" w:space="0" w:color="auto"/>
        <w:right w:val="none" w:sz="0" w:space="0" w:color="auto"/>
      </w:divBdr>
    </w:div>
    <w:div w:id="1311789623">
      <w:bodyDiv w:val="1"/>
      <w:marLeft w:val="0"/>
      <w:marRight w:val="0"/>
      <w:marTop w:val="0"/>
      <w:marBottom w:val="0"/>
      <w:divBdr>
        <w:top w:val="none" w:sz="0" w:space="0" w:color="auto"/>
        <w:left w:val="none" w:sz="0" w:space="0" w:color="auto"/>
        <w:bottom w:val="none" w:sz="0" w:space="0" w:color="auto"/>
        <w:right w:val="none" w:sz="0" w:space="0" w:color="auto"/>
      </w:divBdr>
    </w:div>
    <w:div w:id="1313145041">
      <w:bodyDiv w:val="1"/>
      <w:marLeft w:val="0"/>
      <w:marRight w:val="0"/>
      <w:marTop w:val="0"/>
      <w:marBottom w:val="0"/>
      <w:divBdr>
        <w:top w:val="none" w:sz="0" w:space="0" w:color="auto"/>
        <w:left w:val="none" w:sz="0" w:space="0" w:color="auto"/>
        <w:bottom w:val="none" w:sz="0" w:space="0" w:color="auto"/>
        <w:right w:val="none" w:sz="0" w:space="0" w:color="auto"/>
      </w:divBdr>
    </w:div>
    <w:div w:id="1318074328">
      <w:bodyDiv w:val="1"/>
      <w:marLeft w:val="0"/>
      <w:marRight w:val="0"/>
      <w:marTop w:val="0"/>
      <w:marBottom w:val="0"/>
      <w:divBdr>
        <w:top w:val="none" w:sz="0" w:space="0" w:color="auto"/>
        <w:left w:val="none" w:sz="0" w:space="0" w:color="auto"/>
        <w:bottom w:val="none" w:sz="0" w:space="0" w:color="auto"/>
        <w:right w:val="none" w:sz="0" w:space="0" w:color="auto"/>
      </w:divBdr>
    </w:div>
    <w:div w:id="1320424493">
      <w:bodyDiv w:val="1"/>
      <w:marLeft w:val="0"/>
      <w:marRight w:val="0"/>
      <w:marTop w:val="0"/>
      <w:marBottom w:val="0"/>
      <w:divBdr>
        <w:top w:val="none" w:sz="0" w:space="0" w:color="auto"/>
        <w:left w:val="none" w:sz="0" w:space="0" w:color="auto"/>
        <w:bottom w:val="none" w:sz="0" w:space="0" w:color="auto"/>
        <w:right w:val="none" w:sz="0" w:space="0" w:color="auto"/>
      </w:divBdr>
    </w:div>
    <w:div w:id="1326087598">
      <w:bodyDiv w:val="1"/>
      <w:marLeft w:val="0"/>
      <w:marRight w:val="0"/>
      <w:marTop w:val="0"/>
      <w:marBottom w:val="0"/>
      <w:divBdr>
        <w:top w:val="none" w:sz="0" w:space="0" w:color="auto"/>
        <w:left w:val="none" w:sz="0" w:space="0" w:color="auto"/>
        <w:bottom w:val="none" w:sz="0" w:space="0" w:color="auto"/>
        <w:right w:val="none" w:sz="0" w:space="0" w:color="auto"/>
      </w:divBdr>
    </w:div>
    <w:div w:id="1326326851">
      <w:bodyDiv w:val="1"/>
      <w:marLeft w:val="0"/>
      <w:marRight w:val="0"/>
      <w:marTop w:val="0"/>
      <w:marBottom w:val="0"/>
      <w:divBdr>
        <w:top w:val="none" w:sz="0" w:space="0" w:color="auto"/>
        <w:left w:val="none" w:sz="0" w:space="0" w:color="auto"/>
        <w:bottom w:val="none" w:sz="0" w:space="0" w:color="auto"/>
        <w:right w:val="none" w:sz="0" w:space="0" w:color="auto"/>
      </w:divBdr>
    </w:div>
    <w:div w:id="1331256355">
      <w:bodyDiv w:val="1"/>
      <w:marLeft w:val="0"/>
      <w:marRight w:val="0"/>
      <w:marTop w:val="0"/>
      <w:marBottom w:val="0"/>
      <w:divBdr>
        <w:top w:val="none" w:sz="0" w:space="0" w:color="auto"/>
        <w:left w:val="none" w:sz="0" w:space="0" w:color="auto"/>
        <w:bottom w:val="none" w:sz="0" w:space="0" w:color="auto"/>
        <w:right w:val="none" w:sz="0" w:space="0" w:color="auto"/>
      </w:divBdr>
    </w:div>
    <w:div w:id="1334528411">
      <w:bodyDiv w:val="1"/>
      <w:marLeft w:val="0"/>
      <w:marRight w:val="0"/>
      <w:marTop w:val="0"/>
      <w:marBottom w:val="0"/>
      <w:divBdr>
        <w:top w:val="none" w:sz="0" w:space="0" w:color="auto"/>
        <w:left w:val="none" w:sz="0" w:space="0" w:color="auto"/>
        <w:bottom w:val="none" w:sz="0" w:space="0" w:color="auto"/>
        <w:right w:val="none" w:sz="0" w:space="0" w:color="auto"/>
      </w:divBdr>
    </w:div>
    <w:div w:id="1338844148">
      <w:bodyDiv w:val="1"/>
      <w:marLeft w:val="0"/>
      <w:marRight w:val="0"/>
      <w:marTop w:val="0"/>
      <w:marBottom w:val="0"/>
      <w:divBdr>
        <w:top w:val="none" w:sz="0" w:space="0" w:color="auto"/>
        <w:left w:val="none" w:sz="0" w:space="0" w:color="auto"/>
        <w:bottom w:val="none" w:sz="0" w:space="0" w:color="auto"/>
        <w:right w:val="none" w:sz="0" w:space="0" w:color="auto"/>
      </w:divBdr>
    </w:div>
    <w:div w:id="1341470607">
      <w:bodyDiv w:val="1"/>
      <w:marLeft w:val="0"/>
      <w:marRight w:val="0"/>
      <w:marTop w:val="0"/>
      <w:marBottom w:val="0"/>
      <w:divBdr>
        <w:top w:val="none" w:sz="0" w:space="0" w:color="auto"/>
        <w:left w:val="none" w:sz="0" w:space="0" w:color="auto"/>
        <w:bottom w:val="none" w:sz="0" w:space="0" w:color="auto"/>
        <w:right w:val="none" w:sz="0" w:space="0" w:color="auto"/>
      </w:divBdr>
    </w:div>
    <w:div w:id="1341740264">
      <w:bodyDiv w:val="1"/>
      <w:marLeft w:val="0"/>
      <w:marRight w:val="0"/>
      <w:marTop w:val="0"/>
      <w:marBottom w:val="0"/>
      <w:divBdr>
        <w:top w:val="none" w:sz="0" w:space="0" w:color="auto"/>
        <w:left w:val="none" w:sz="0" w:space="0" w:color="auto"/>
        <w:bottom w:val="none" w:sz="0" w:space="0" w:color="auto"/>
        <w:right w:val="none" w:sz="0" w:space="0" w:color="auto"/>
      </w:divBdr>
    </w:div>
    <w:div w:id="1341809108">
      <w:bodyDiv w:val="1"/>
      <w:marLeft w:val="0"/>
      <w:marRight w:val="0"/>
      <w:marTop w:val="0"/>
      <w:marBottom w:val="0"/>
      <w:divBdr>
        <w:top w:val="none" w:sz="0" w:space="0" w:color="auto"/>
        <w:left w:val="none" w:sz="0" w:space="0" w:color="auto"/>
        <w:bottom w:val="none" w:sz="0" w:space="0" w:color="auto"/>
        <w:right w:val="none" w:sz="0" w:space="0" w:color="auto"/>
      </w:divBdr>
    </w:div>
    <w:div w:id="1356342875">
      <w:bodyDiv w:val="1"/>
      <w:marLeft w:val="0"/>
      <w:marRight w:val="0"/>
      <w:marTop w:val="0"/>
      <w:marBottom w:val="0"/>
      <w:divBdr>
        <w:top w:val="none" w:sz="0" w:space="0" w:color="auto"/>
        <w:left w:val="none" w:sz="0" w:space="0" w:color="auto"/>
        <w:bottom w:val="none" w:sz="0" w:space="0" w:color="auto"/>
        <w:right w:val="none" w:sz="0" w:space="0" w:color="auto"/>
      </w:divBdr>
    </w:div>
    <w:div w:id="1361278842">
      <w:bodyDiv w:val="1"/>
      <w:marLeft w:val="0"/>
      <w:marRight w:val="0"/>
      <w:marTop w:val="0"/>
      <w:marBottom w:val="0"/>
      <w:divBdr>
        <w:top w:val="none" w:sz="0" w:space="0" w:color="auto"/>
        <w:left w:val="none" w:sz="0" w:space="0" w:color="auto"/>
        <w:bottom w:val="none" w:sz="0" w:space="0" w:color="auto"/>
        <w:right w:val="none" w:sz="0" w:space="0" w:color="auto"/>
      </w:divBdr>
    </w:div>
    <w:div w:id="1372610362">
      <w:bodyDiv w:val="1"/>
      <w:marLeft w:val="0"/>
      <w:marRight w:val="0"/>
      <w:marTop w:val="0"/>
      <w:marBottom w:val="0"/>
      <w:divBdr>
        <w:top w:val="none" w:sz="0" w:space="0" w:color="auto"/>
        <w:left w:val="none" w:sz="0" w:space="0" w:color="auto"/>
        <w:bottom w:val="none" w:sz="0" w:space="0" w:color="auto"/>
        <w:right w:val="none" w:sz="0" w:space="0" w:color="auto"/>
      </w:divBdr>
    </w:div>
    <w:div w:id="1385908272">
      <w:bodyDiv w:val="1"/>
      <w:marLeft w:val="0"/>
      <w:marRight w:val="0"/>
      <w:marTop w:val="0"/>
      <w:marBottom w:val="0"/>
      <w:divBdr>
        <w:top w:val="none" w:sz="0" w:space="0" w:color="auto"/>
        <w:left w:val="none" w:sz="0" w:space="0" w:color="auto"/>
        <w:bottom w:val="none" w:sz="0" w:space="0" w:color="auto"/>
        <w:right w:val="none" w:sz="0" w:space="0" w:color="auto"/>
      </w:divBdr>
    </w:div>
    <w:div w:id="1392389271">
      <w:bodyDiv w:val="1"/>
      <w:marLeft w:val="0"/>
      <w:marRight w:val="0"/>
      <w:marTop w:val="0"/>
      <w:marBottom w:val="0"/>
      <w:divBdr>
        <w:top w:val="none" w:sz="0" w:space="0" w:color="auto"/>
        <w:left w:val="none" w:sz="0" w:space="0" w:color="auto"/>
        <w:bottom w:val="none" w:sz="0" w:space="0" w:color="auto"/>
        <w:right w:val="none" w:sz="0" w:space="0" w:color="auto"/>
      </w:divBdr>
    </w:div>
    <w:div w:id="1397317173">
      <w:bodyDiv w:val="1"/>
      <w:marLeft w:val="0"/>
      <w:marRight w:val="0"/>
      <w:marTop w:val="0"/>
      <w:marBottom w:val="0"/>
      <w:divBdr>
        <w:top w:val="none" w:sz="0" w:space="0" w:color="auto"/>
        <w:left w:val="none" w:sz="0" w:space="0" w:color="auto"/>
        <w:bottom w:val="none" w:sz="0" w:space="0" w:color="auto"/>
        <w:right w:val="none" w:sz="0" w:space="0" w:color="auto"/>
      </w:divBdr>
    </w:div>
    <w:div w:id="1397701940">
      <w:bodyDiv w:val="1"/>
      <w:marLeft w:val="0"/>
      <w:marRight w:val="0"/>
      <w:marTop w:val="0"/>
      <w:marBottom w:val="0"/>
      <w:divBdr>
        <w:top w:val="none" w:sz="0" w:space="0" w:color="auto"/>
        <w:left w:val="none" w:sz="0" w:space="0" w:color="auto"/>
        <w:bottom w:val="none" w:sz="0" w:space="0" w:color="auto"/>
        <w:right w:val="none" w:sz="0" w:space="0" w:color="auto"/>
      </w:divBdr>
    </w:div>
    <w:div w:id="1398095280">
      <w:bodyDiv w:val="1"/>
      <w:marLeft w:val="0"/>
      <w:marRight w:val="0"/>
      <w:marTop w:val="0"/>
      <w:marBottom w:val="0"/>
      <w:divBdr>
        <w:top w:val="none" w:sz="0" w:space="0" w:color="auto"/>
        <w:left w:val="none" w:sz="0" w:space="0" w:color="auto"/>
        <w:bottom w:val="none" w:sz="0" w:space="0" w:color="auto"/>
        <w:right w:val="none" w:sz="0" w:space="0" w:color="auto"/>
      </w:divBdr>
    </w:div>
    <w:div w:id="1401758034">
      <w:bodyDiv w:val="1"/>
      <w:marLeft w:val="0"/>
      <w:marRight w:val="0"/>
      <w:marTop w:val="0"/>
      <w:marBottom w:val="0"/>
      <w:divBdr>
        <w:top w:val="none" w:sz="0" w:space="0" w:color="auto"/>
        <w:left w:val="none" w:sz="0" w:space="0" w:color="auto"/>
        <w:bottom w:val="none" w:sz="0" w:space="0" w:color="auto"/>
        <w:right w:val="none" w:sz="0" w:space="0" w:color="auto"/>
      </w:divBdr>
    </w:div>
    <w:div w:id="1402214257">
      <w:bodyDiv w:val="1"/>
      <w:marLeft w:val="0"/>
      <w:marRight w:val="0"/>
      <w:marTop w:val="0"/>
      <w:marBottom w:val="0"/>
      <w:divBdr>
        <w:top w:val="none" w:sz="0" w:space="0" w:color="auto"/>
        <w:left w:val="none" w:sz="0" w:space="0" w:color="auto"/>
        <w:bottom w:val="none" w:sz="0" w:space="0" w:color="auto"/>
        <w:right w:val="none" w:sz="0" w:space="0" w:color="auto"/>
      </w:divBdr>
    </w:div>
    <w:div w:id="1408771055">
      <w:bodyDiv w:val="1"/>
      <w:marLeft w:val="0"/>
      <w:marRight w:val="0"/>
      <w:marTop w:val="0"/>
      <w:marBottom w:val="0"/>
      <w:divBdr>
        <w:top w:val="none" w:sz="0" w:space="0" w:color="auto"/>
        <w:left w:val="none" w:sz="0" w:space="0" w:color="auto"/>
        <w:bottom w:val="none" w:sz="0" w:space="0" w:color="auto"/>
        <w:right w:val="none" w:sz="0" w:space="0" w:color="auto"/>
      </w:divBdr>
    </w:div>
    <w:div w:id="1411658146">
      <w:bodyDiv w:val="1"/>
      <w:marLeft w:val="0"/>
      <w:marRight w:val="0"/>
      <w:marTop w:val="0"/>
      <w:marBottom w:val="0"/>
      <w:divBdr>
        <w:top w:val="none" w:sz="0" w:space="0" w:color="auto"/>
        <w:left w:val="none" w:sz="0" w:space="0" w:color="auto"/>
        <w:bottom w:val="none" w:sz="0" w:space="0" w:color="auto"/>
        <w:right w:val="none" w:sz="0" w:space="0" w:color="auto"/>
      </w:divBdr>
    </w:div>
    <w:div w:id="1412577799">
      <w:bodyDiv w:val="1"/>
      <w:marLeft w:val="0"/>
      <w:marRight w:val="0"/>
      <w:marTop w:val="0"/>
      <w:marBottom w:val="0"/>
      <w:divBdr>
        <w:top w:val="none" w:sz="0" w:space="0" w:color="auto"/>
        <w:left w:val="none" w:sz="0" w:space="0" w:color="auto"/>
        <w:bottom w:val="none" w:sz="0" w:space="0" w:color="auto"/>
        <w:right w:val="none" w:sz="0" w:space="0" w:color="auto"/>
      </w:divBdr>
    </w:div>
    <w:div w:id="1412701317">
      <w:bodyDiv w:val="1"/>
      <w:marLeft w:val="0"/>
      <w:marRight w:val="0"/>
      <w:marTop w:val="0"/>
      <w:marBottom w:val="0"/>
      <w:divBdr>
        <w:top w:val="none" w:sz="0" w:space="0" w:color="auto"/>
        <w:left w:val="none" w:sz="0" w:space="0" w:color="auto"/>
        <w:bottom w:val="none" w:sz="0" w:space="0" w:color="auto"/>
        <w:right w:val="none" w:sz="0" w:space="0" w:color="auto"/>
      </w:divBdr>
    </w:div>
    <w:div w:id="1421873032">
      <w:bodyDiv w:val="1"/>
      <w:marLeft w:val="0"/>
      <w:marRight w:val="0"/>
      <w:marTop w:val="0"/>
      <w:marBottom w:val="0"/>
      <w:divBdr>
        <w:top w:val="none" w:sz="0" w:space="0" w:color="auto"/>
        <w:left w:val="none" w:sz="0" w:space="0" w:color="auto"/>
        <w:bottom w:val="none" w:sz="0" w:space="0" w:color="auto"/>
        <w:right w:val="none" w:sz="0" w:space="0" w:color="auto"/>
      </w:divBdr>
    </w:div>
    <w:div w:id="1422529607">
      <w:bodyDiv w:val="1"/>
      <w:marLeft w:val="0"/>
      <w:marRight w:val="0"/>
      <w:marTop w:val="0"/>
      <w:marBottom w:val="0"/>
      <w:divBdr>
        <w:top w:val="none" w:sz="0" w:space="0" w:color="auto"/>
        <w:left w:val="none" w:sz="0" w:space="0" w:color="auto"/>
        <w:bottom w:val="none" w:sz="0" w:space="0" w:color="auto"/>
        <w:right w:val="none" w:sz="0" w:space="0" w:color="auto"/>
      </w:divBdr>
    </w:div>
    <w:div w:id="1423911513">
      <w:bodyDiv w:val="1"/>
      <w:marLeft w:val="0"/>
      <w:marRight w:val="0"/>
      <w:marTop w:val="0"/>
      <w:marBottom w:val="0"/>
      <w:divBdr>
        <w:top w:val="none" w:sz="0" w:space="0" w:color="auto"/>
        <w:left w:val="none" w:sz="0" w:space="0" w:color="auto"/>
        <w:bottom w:val="none" w:sz="0" w:space="0" w:color="auto"/>
        <w:right w:val="none" w:sz="0" w:space="0" w:color="auto"/>
      </w:divBdr>
    </w:div>
    <w:div w:id="1425034571">
      <w:bodyDiv w:val="1"/>
      <w:marLeft w:val="0"/>
      <w:marRight w:val="0"/>
      <w:marTop w:val="0"/>
      <w:marBottom w:val="0"/>
      <w:divBdr>
        <w:top w:val="none" w:sz="0" w:space="0" w:color="auto"/>
        <w:left w:val="none" w:sz="0" w:space="0" w:color="auto"/>
        <w:bottom w:val="none" w:sz="0" w:space="0" w:color="auto"/>
        <w:right w:val="none" w:sz="0" w:space="0" w:color="auto"/>
      </w:divBdr>
    </w:div>
    <w:div w:id="1431269026">
      <w:bodyDiv w:val="1"/>
      <w:marLeft w:val="0"/>
      <w:marRight w:val="0"/>
      <w:marTop w:val="0"/>
      <w:marBottom w:val="0"/>
      <w:divBdr>
        <w:top w:val="none" w:sz="0" w:space="0" w:color="auto"/>
        <w:left w:val="none" w:sz="0" w:space="0" w:color="auto"/>
        <w:bottom w:val="none" w:sz="0" w:space="0" w:color="auto"/>
        <w:right w:val="none" w:sz="0" w:space="0" w:color="auto"/>
      </w:divBdr>
    </w:div>
    <w:div w:id="1436245128">
      <w:bodyDiv w:val="1"/>
      <w:marLeft w:val="0"/>
      <w:marRight w:val="0"/>
      <w:marTop w:val="0"/>
      <w:marBottom w:val="0"/>
      <w:divBdr>
        <w:top w:val="none" w:sz="0" w:space="0" w:color="auto"/>
        <w:left w:val="none" w:sz="0" w:space="0" w:color="auto"/>
        <w:bottom w:val="none" w:sz="0" w:space="0" w:color="auto"/>
        <w:right w:val="none" w:sz="0" w:space="0" w:color="auto"/>
      </w:divBdr>
    </w:div>
    <w:div w:id="1436367078">
      <w:bodyDiv w:val="1"/>
      <w:marLeft w:val="0"/>
      <w:marRight w:val="0"/>
      <w:marTop w:val="0"/>
      <w:marBottom w:val="0"/>
      <w:divBdr>
        <w:top w:val="none" w:sz="0" w:space="0" w:color="auto"/>
        <w:left w:val="none" w:sz="0" w:space="0" w:color="auto"/>
        <w:bottom w:val="none" w:sz="0" w:space="0" w:color="auto"/>
        <w:right w:val="none" w:sz="0" w:space="0" w:color="auto"/>
      </w:divBdr>
    </w:div>
    <w:div w:id="1436436899">
      <w:bodyDiv w:val="1"/>
      <w:marLeft w:val="0"/>
      <w:marRight w:val="0"/>
      <w:marTop w:val="0"/>
      <w:marBottom w:val="0"/>
      <w:divBdr>
        <w:top w:val="none" w:sz="0" w:space="0" w:color="auto"/>
        <w:left w:val="none" w:sz="0" w:space="0" w:color="auto"/>
        <w:bottom w:val="none" w:sz="0" w:space="0" w:color="auto"/>
        <w:right w:val="none" w:sz="0" w:space="0" w:color="auto"/>
      </w:divBdr>
    </w:div>
    <w:div w:id="1441801409">
      <w:bodyDiv w:val="1"/>
      <w:marLeft w:val="0"/>
      <w:marRight w:val="0"/>
      <w:marTop w:val="0"/>
      <w:marBottom w:val="0"/>
      <w:divBdr>
        <w:top w:val="none" w:sz="0" w:space="0" w:color="auto"/>
        <w:left w:val="none" w:sz="0" w:space="0" w:color="auto"/>
        <w:bottom w:val="none" w:sz="0" w:space="0" w:color="auto"/>
        <w:right w:val="none" w:sz="0" w:space="0" w:color="auto"/>
      </w:divBdr>
    </w:div>
    <w:div w:id="1451049113">
      <w:bodyDiv w:val="1"/>
      <w:marLeft w:val="0"/>
      <w:marRight w:val="0"/>
      <w:marTop w:val="0"/>
      <w:marBottom w:val="0"/>
      <w:divBdr>
        <w:top w:val="none" w:sz="0" w:space="0" w:color="auto"/>
        <w:left w:val="none" w:sz="0" w:space="0" w:color="auto"/>
        <w:bottom w:val="none" w:sz="0" w:space="0" w:color="auto"/>
        <w:right w:val="none" w:sz="0" w:space="0" w:color="auto"/>
      </w:divBdr>
    </w:div>
    <w:div w:id="1452554843">
      <w:bodyDiv w:val="1"/>
      <w:marLeft w:val="0"/>
      <w:marRight w:val="0"/>
      <w:marTop w:val="0"/>
      <w:marBottom w:val="0"/>
      <w:divBdr>
        <w:top w:val="none" w:sz="0" w:space="0" w:color="auto"/>
        <w:left w:val="none" w:sz="0" w:space="0" w:color="auto"/>
        <w:bottom w:val="none" w:sz="0" w:space="0" w:color="auto"/>
        <w:right w:val="none" w:sz="0" w:space="0" w:color="auto"/>
      </w:divBdr>
    </w:div>
    <w:div w:id="1455556474">
      <w:bodyDiv w:val="1"/>
      <w:marLeft w:val="0"/>
      <w:marRight w:val="0"/>
      <w:marTop w:val="0"/>
      <w:marBottom w:val="0"/>
      <w:divBdr>
        <w:top w:val="none" w:sz="0" w:space="0" w:color="auto"/>
        <w:left w:val="none" w:sz="0" w:space="0" w:color="auto"/>
        <w:bottom w:val="none" w:sz="0" w:space="0" w:color="auto"/>
        <w:right w:val="none" w:sz="0" w:space="0" w:color="auto"/>
      </w:divBdr>
    </w:div>
    <w:div w:id="1457526092">
      <w:bodyDiv w:val="1"/>
      <w:marLeft w:val="0"/>
      <w:marRight w:val="0"/>
      <w:marTop w:val="0"/>
      <w:marBottom w:val="0"/>
      <w:divBdr>
        <w:top w:val="none" w:sz="0" w:space="0" w:color="auto"/>
        <w:left w:val="none" w:sz="0" w:space="0" w:color="auto"/>
        <w:bottom w:val="none" w:sz="0" w:space="0" w:color="auto"/>
        <w:right w:val="none" w:sz="0" w:space="0" w:color="auto"/>
      </w:divBdr>
    </w:div>
    <w:div w:id="1467314152">
      <w:bodyDiv w:val="1"/>
      <w:marLeft w:val="0"/>
      <w:marRight w:val="0"/>
      <w:marTop w:val="0"/>
      <w:marBottom w:val="0"/>
      <w:divBdr>
        <w:top w:val="none" w:sz="0" w:space="0" w:color="auto"/>
        <w:left w:val="none" w:sz="0" w:space="0" w:color="auto"/>
        <w:bottom w:val="none" w:sz="0" w:space="0" w:color="auto"/>
        <w:right w:val="none" w:sz="0" w:space="0" w:color="auto"/>
      </w:divBdr>
    </w:div>
    <w:div w:id="1469661274">
      <w:bodyDiv w:val="1"/>
      <w:marLeft w:val="0"/>
      <w:marRight w:val="0"/>
      <w:marTop w:val="0"/>
      <w:marBottom w:val="0"/>
      <w:divBdr>
        <w:top w:val="none" w:sz="0" w:space="0" w:color="auto"/>
        <w:left w:val="none" w:sz="0" w:space="0" w:color="auto"/>
        <w:bottom w:val="none" w:sz="0" w:space="0" w:color="auto"/>
        <w:right w:val="none" w:sz="0" w:space="0" w:color="auto"/>
      </w:divBdr>
    </w:div>
    <w:div w:id="1471703692">
      <w:bodyDiv w:val="1"/>
      <w:marLeft w:val="0"/>
      <w:marRight w:val="0"/>
      <w:marTop w:val="0"/>
      <w:marBottom w:val="0"/>
      <w:divBdr>
        <w:top w:val="none" w:sz="0" w:space="0" w:color="auto"/>
        <w:left w:val="none" w:sz="0" w:space="0" w:color="auto"/>
        <w:bottom w:val="none" w:sz="0" w:space="0" w:color="auto"/>
        <w:right w:val="none" w:sz="0" w:space="0" w:color="auto"/>
      </w:divBdr>
    </w:div>
    <w:div w:id="1480347250">
      <w:bodyDiv w:val="1"/>
      <w:marLeft w:val="0"/>
      <w:marRight w:val="0"/>
      <w:marTop w:val="0"/>
      <w:marBottom w:val="0"/>
      <w:divBdr>
        <w:top w:val="none" w:sz="0" w:space="0" w:color="auto"/>
        <w:left w:val="none" w:sz="0" w:space="0" w:color="auto"/>
        <w:bottom w:val="none" w:sz="0" w:space="0" w:color="auto"/>
        <w:right w:val="none" w:sz="0" w:space="0" w:color="auto"/>
      </w:divBdr>
    </w:div>
    <w:div w:id="1480921377">
      <w:bodyDiv w:val="1"/>
      <w:marLeft w:val="0"/>
      <w:marRight w:val="0"/>
      <w:marTop w:val="0"/>
      <w:marBottom w:val="0"/>
      <w:divBdr>
        <w:top w:val="none" w:sz="0" w:space="0" w:color="auto"/>
        <w:left w:val="none" w:sz="0" w:space="0" w:color="auto"/>
        <w:bottom w:val="none" w:sz="0" w:space="0" w:color="auto"/>
        <w:right w:val="none" w:sz="0" w:space="0" w:color="auto"/>
      </w:divBdr>
    </w:div>
    <w:div w:id="1481578548">
      <w:bodyDiv w:val="1"/>
      <w:marLeft w:val="0"/>
      <w:marRight w:val="0"/>
      <w:marTop w:val="0"/>
      <w:marBottom w:val="0"/>
      <w:divBdr>
        <w:top w:val="none" w:sz="0" w:space="0" w:color="auto"/>
        <w:left w:val="none" w:sz="0" w:space="0" w:color="auto"/>
        <w:bottom w:val="none" w:sz="0" w:space="0" w:color="auto"/>
        <w:right w:val="none" w:sz="0" w:space="0" w:color="auto"/>
      </w:divBdr>
    </w:div>
    <w:div w:id="1485926964">
      <w:bodyDiv w:val="1"/>
      <w:marLeft w:val="0"/>
      <w:marRight w:val="0"/>
      <w:marTop w:val="0"/>
      <w:marBottom w:val="0"/>
      <w:divBdr>
        <w:top w:val="none" w:sz="0" w:space="0" w:color="auto"/>
        <w:left w:val="none" w:sz="0" w:space="0" w:color="auto"/>
        <w:bottom w:val="none" w:sz="0" w:space="0" w:color="auto"/>
        <w:right w:val="none" w:sz="0" w:space="0" w:color="auto"/>
      </w:divBdr>
    </w:div>
    <w:div w:id="1487894361">
      <w:bodyDiv w:val="1"/>
      <w:marLeft w:val="0"/>
      <w:marRight w:val="0"/>
      <w:marTop w:val="0"/>
      <w:marBottom w:val="0"/>
      <w:divBdr>
        <w:top w:val="none" w:sz="0" w:space="0" w:color="auto"/>
        <w:left w:val="none" w:sz="0" w:space="0" w:color="auto"/>
        <w:bottom w:val="none" w:sz="0" w:space="0" w:color="auto"/>
        <w:right w:val="none" w:sz="0" w:space="0" w:color="auto"/>
      </w:divBdr>
    </w:div>
    <w:div w:id="1488083838">
      <w:bodyDiv w:val="1"/>
      <w:marLeft w:val="0"/>
      <w:marRight w:val="0"/>
      <w:marTop w:val="0"/>
      <w:marBottom w:val="0"/>
      <w:divBdr>
        <w:top w:val="none" w:sz="0" w:space="0" w:color="auto"/>
        <w:left w:val="none" w:sz="0" w:space="0" w:color="auto"/>
        <w:bottom w:val="none" w:sz="0" w:space="0" w:color="auto"/>
        <w:right w:val="none" w:sz="0" w:space="0" w:color="auto"/>
      </w:divBdr>
    </w:div>
    <w:div w:id="1490092881">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2256474">
      <w:bodyDiv w:val="1"/>
      <w:marLeft w:val="0"/>
      <w:marRight w:val="0"/>
      <w:marTop w:val="0"/>
      <w:marBottom w:val="0"/>
      <w:divBdr>
        <w:top w:val="none" w:sz="0" w:space="0" w:color="auto"/>
        <w:left w:val="none" w:sz="0" w:space="0" w:color="auto"/>
        <w:bottom w:val="none" w:sz="0" w:space="0" w:color="auto"/>
        <w:right w:val="none" w:sz="0" w:space="0" w:color="auto"/>
      </w:divBdr>
    </w:div>
    <w:div w:id="1503935124">
      <w:bodyDiv w:val="1"/>
      <w:marLeft w:val="0"/>
      <w:marRight w:val="0"/>
      <w:marTop w:val="0"/>
      <w:marBottom w:val="0"/>
      <w:divBdr>
        <w:top w:val="none" w:sz="0" w:space="0" w:color="auto"/>
        <w:left w:val="none" w:sz="0" w:space="0" w:color="auto"/>
        <w:bottom w:val="none" w:sz="0" w:space="0" w:color="auto"/>
        <w:right w:val="none" w:sz="0" w:space="0" w:color="auto"/>
      </w:divBdr>
    </w:div>
    <w:div w:id="1505365753">
      <w:bodyDiv w:val="1"/>
      <w:marLeft w:val="0"/>
      <w:marRight w:val="0"/>
      <w:marTop w:val="0"/>
      <w:marBottom w:val="0"/>
      <w:divBdr>
        <w:top w:val="none" w:sz="0" w:space="0" w:color="auto"/>
        <w:left w:val="none" w:sz="0" w:space="0" w:color="auto"/>
        <w:bottom w:val="none" w:sz="0" w:space="0" w:color="auto"/>
        <w:right w:val="none" w:sz="0" w:space="0" w:color="auto"/>
      </w:divBdr>
    </w:div>
    <w:div w:id="1505970949">
      <w:bodyDiv w:val="1"/>
      <w:marLeft w:val="0"/>
      <w:marRight w:val="0"/>
      <w:marTop w:val="0"/>
      <w:marBottom w:val="0"/>
      <w:divBdr>
        <w:top w:val="none" w:sz="0" w:space="0" w:color="auto"/>
        <w:left w:val="none" w:sz="0" w:space="0" w:color="auto"/>
        <w:bottom w:val="none" w:sz="0" w:space="0" w:color="auto"/>
        <w:right w:val="none" w:sz="0" w:space="0" w:color="auto"/>
      </w:divBdr>
    </w:div>
    <w:div w:id="1508985083">
      <w:bodyDiv w:val="1"/>
      <w:marLeft w:val="0"/>
      <w:marRight w:val="0"/>
      <w:marTop w:val="0"/>
      <w:marBottom w:val="0"/>
      <w:divBdr>
        <w:top w:val="none" w:sz="0" w:space="0" w:color="auto"/>
        <w:left w:val="none" w:sz="0" w:space="0" w:color="auto"/>
        <w:bottom w:val="none" w:sz="0" w:space="0" w:color="auto"/>
        <w:right w:val="none" w:sz="0" w:space="0" w:color="auto"/>
      </w:divBdr>
    </w:div>
    <w:div w:id="1512908536">
      <w:bodyDiv w:val="1"/>
      <w:marLeft w:val="0"/>
      <w:marRight w:val="0"/>
      <w:marTop w:val="0"/>
      <w:marBottom w:val="0"/>
      <w:divBdr>
        <w:top w:val="none" w:sz="0" w:space="0" w:color="auto"/>
        <w:left w:val="none" w:sz="0" w:space="0" w:color="auto"/>
        <w:bottom w:val="none" w:sz="0" w:space="0" w:color="auto"/>
        <w:right w:val="none" w:sz="0" w:space="0" w:color="auto"/>
      </w:divBdr>
    </w:div>
    <w:div w:id="1520386157">
      <w:bodyDiv w:val="1"/>
      <w:marLeft w:val="0"/>
      <w:marRight w:val="0"/>
      <w:marTop w:val="0"/>
      <w:marBottom w:val="0"/>
      <w:divBdr>
        <w:top w:val="none" w:sz="0" w:space="0" w:color="auto"/>
        <w:left w:val="none" w:sz="0" w:space="0" w:color="auto"/>
        <w:bottom w:val="none" w:sz="0" w:space="0" w:color="auto"/>
        <w:right w:val="none" w:sz="0" w:space="0" w:color="auto"/>
      </w:divBdr>
    </w:div>
    <w:div w:id="1523350810">
      <w:bodyDiv w:val="1"/>
      <w:marLeft w:val="0"/>
      <w:marRight w:val="0"/>
      <w:marTop w:val="0"/>
      <w:marBottom w:val="0"/>
      <w:divBdr>
        <w:top w:val="none" w:sz="0" w:space="0" w:color="auto"/>
        <w:left w:val="none" w:sz="0" w:space="0" w:color="auto"/>
        <w:bottom w:val="none" w:sz="0" w:space="0" w:color="auto"/>
        <w:right w:val="none" w:sz="0" w:space="0" w:color="auto"/>
      </w:divBdr>
    </w:div>
    <w:div w:id="1529878113">
      <w:bodyDiv w:val="1"/>
      <w:marLeft w:val="0"/>
      <w:marRight w:val="0"/>
      <w:marTop w:val="0"/>
      <w:marBottom w:val="0"/>
      <w:divBdr>
        <w:top w:val="none" w:sz="0" w:space="0" w:color="auto"/>
        <w:left w:val="none" w:sz="0" w:space="0" w:color="auto"/>
        <w:bottom w:val="none" w:sz="0" w:space="0" w:color="auto"/>
        <w:right w:val="none" w:sz="0" w:space="0" w:color="auto"/>
      </w:divBdr>
    </w:div>
    <w:div w:id="1530023220">
      <w:bodyDiv w:val="1"/>
      <w:marLeft w:val="0"/>
      <w:marRight w:val="0"/>
      <w:marTop w:val="0"/>
      <w:marBottom w:val="0"/>
      <w:divBdr>
        <w:top w:val="none" w:sz="0" w:space="0" w:color="auto"/>
        <w:left w:val="none" w:sz="0" w:space="0" w:color="auto"/>
        <w:bottom w:val="none" w:sz="0" w:space="0" w:color="auto"/>
        <w:right w:val="none" w:sz="0" w:space="0" w:color="auto"/>
      </w:divBdr>
    </w:div>
    <w:div w:id="1530996689">
      <w:bodyDiv w:val="1"/>
      <w:marLeft w:val="0"/>
      <w:marRight w:val="0"/>
      <w:marTop w:val="0"/>
      <w:marBottom w:val="0"/>
      <w:divBdr>
        <w:top w:val="none" w:sz="0" w:space="0" w:color="auto"/>
        <w:left w:val="none" w:sz="0" w:space="0" w:color="auto"/>
        <w:bottom w:val="none" w:sz="0" w:space="0" w:color="auto"/>
        <w:right w:val="none" w:sz="0" w:space="0" w:color="auto"/>
      </w:divBdr>
    </w:div>
    <w:div w:id="1532718174">
      <w:bodyDiv w:val="1"/>
      <w:marLeft w:val="0"/>
      <w:marRight w:val="0"/>
      <w:marTop w:val="0"/>
      <w:marBottom w:val="0"/>
      <w:divBdr>
        <w:top w:val="none" w:sz="0" w:space="0" w:color="auto"/>
        <w:left w:val="none" w:sz="0" w:space="0" w:color="auto"/>
        <w:bottom w:val="none" w:sz="0" w:space="0" w:color="auto"/>
        <w:right w:val="none" w:sz="0" w:space="0" w:color="auto"/>
      </w:divBdr>
    </w:div>
    <w:div w:id="1532961487">
      <w:bodyDiv w:val="1"/>
      <w:marLeft w:val="0"/>
      <w:marRight w:val="0"/>
      <w:marTop w:val="0"/>
      <w:marBottom w:val="0"/>
      <w:divBdr>
        <w:top w:val="none" w:sz="0" w:space="0" w:color="auto"/>
        <w:left w:val="none" w:sz="0" w:space="0" w:color="auto"/>
        <w:bottom w:val="none" w:sz="0" w:space="0" w:color="auto"/>
        <w:right w:val="none" w:sz="0" w:space="0" w:color="auto"/>
      </w:divBdr>
    </w:div>
    <w:div w:id="1536693799">
      <w:bodyDiv w:val="1"/>
      <w:marLeft w:val="0"/>
      <w:marRight w:val="0"/>
      <w:marTop w:val="0"/>
      <w:marBottom w:val="0"/>
      <w:divBdr>
        <w:top w:val="none" w:sz="0" w:space="0" w:color="auto"/>
        <w:left w:val="none" w:sz="0" w:space="0" w:color="auto"/>
        <w:bottom w:val="none" w:sz="0" w:space="0" w:color="auto"/>
        <w:right w:val="none" w:sz="0" w:space="0" w:color="auto"/>
      </w:divBdr>
    </w:div>
    <w:div w:id="1537741074">
      <w:bodyDiv w:val="1"/>
      <w:marLeft w:val="0"/>
      <w:marRight w:val="0"/>
      <w:marTop w:val="0"/>
      <w:marBottom w:val="0"/>
      <w:divBdr>
        <w:top w:val="none" w:sz="0" w:space="0" w:color="auto"/>
        <w:left w:val="none" w:sz="0" w:space="0" w:color="auto"/>
        <w:bottom w:val="none" w:sz="0" w:space="0" w:color="auto"/>
        <w:right w:val="none" w:sz="0" w:space="0" w:color="auto"/>
      </w:divBdr>
    </w:div>
    <w:div w:id="1538079482">
      <w:bodyDiv w:val="1"/>
      <w:marLeft w:val="0"/>
      <w:marRight w:val="0"/>
      <w:marTop w:val="0"/>
      <w:marBottom w:val="0"/>
      <w:divBdr>
        <w:top w:val="none" w:sz="0" w:space="0" w:color="auto"/>
        <w:left w:val="none" w:sz="0" w:space="0" w:color="auto"/>
        <w:bottom w:val="none" w:sz="0" w:space="0" w:color="auto"/>
        <w:right w:val="none" w:sz="0" w:space="0" w:color="auto"/>
      </w:divBdr>
    </w:div>
    <w:div w:id="1541824225">
      <w:bodyDiv w:val="1"/>
      <w:marLeft w:val="0"/>
      <w:marRight w:val="0"/>
      <w:marTop w:val="0"/>
      <w:marBottom w:val="0"/>
      <w:divBdr>
        <w:top w:val="none" w:sz="0" w:space="0" w:color="auto"/>
        <w:left w:val="none" w:sz="0" w:space="0" w:color="auto"/>
        <w:bottom w:val="none" w:sz="0" w:space="0" w:color="auto"/>
        <w:right w:val="none" w:sz="0" w:space="0" w:color="auto"/>
      </w:divBdr>
    </w:div>
    <w:div w:id="1543787066">
      <w:bodyDiv w:val="1"/>
      <w:marLeft w:val="0"/>
      <w:marRight w:val="0"/>
      <w:marTop w:val="0"/>
      <w:marBottom w:val="0"/>
      <w:divBdr>
        <w:top w:val="none" w:sz="0" w:space="0" w:color="auto"/>
        <w:left w:val="none" w:sz="0" w:space="0" w:color="auto"/>
        <w:bottom w:val="none" w:sz="0" w:space="0" w:color="auto"/>
        <w:right w:val="none" w:sz="0" w:space="0" w:color="auto"/>
      </w:divBdr>
    </w:div>
    <w:div w:id="1545405274">
      <w:bodyDiv w:val="1"/>
      <w:marLeft w:val="0"/>
      <w:marRight w:val="0"/>
      <w:marTop w:val="0"/>
      <w:marBottom w:val="0"/>
      <w:divBdr>
        <w:top w:val="none" w:sz="0" w:space="0" w:color="auto"/>
        <w:left w:val="none" w:sz="0" w:space="0" w:color="auto"/>
        <w:bottom w:val="none" w:sz="0" w:space="0" w:color="auto"/>
        <w:right w:val="none" w:sz="0" w:space="0" w:color="auto"/>
      </w:divBdr>
    </w:div>
    <w:div w:id="1552106844">
      <w:bodyDiv w:val="1"/>
      <w:marLeft w:val="0"/>
      <w:marRight w:val="0"/>
      <w:marTop w:val="0"/>
      <w:marBottom w:val="0"/>
      <w:divBdr>
        <w:top w:val="none" w:sz="0" w:space="0" w:color="auto"/>
        <w:left w:val="none" w:sz="0" w:space="0" w:color="auto"/>
        <w:bottom w:val="none" w:sz="0" w:space="0" w:color="auto"/>
        <w:right w:val="none" w:sz="0" w:space="0" w:color="auto"/>
      </w:divBdr>
    </w:div>
    <w:div w:id="1552959770">
      <w:bodyDiv w:val="1"/>
      <w:marLeft w:val="0"/>
      <w:marRight w:val="0"/>
      <w:marTop w:val="0"/>
      <w:marBottom w:val="0"/>
      <w:divBdr>
        <w:top w:val="none" w:sz="0" w:space="0" w:color="auto"/>
        <w:left w:val="none" w:sz="0" w:space="0" w:color="auto"/>
        <w:bottom w:val="none" w:sz="0" w:space="0" w:color="auto"/>
        <w:right w:val="none" w:sz="0" w:space="0" w:color="auto"/>
      </w:divBdr>
    </w:div>
    <w:div w:id="1553804079">
      <w:bodyDiv w:val="1"/>
      <w:marLeft w:val="0"/>
      <w:marRight w:val="0"/>
      <w:marTop w:val="0"/>
      <w:marBottom w:val="0"/>
      <w:divBdr>
        <w:top w:val="none" w:sz="0" w:space="0" w:color="auto"/>
        <w:left w:val="none" w:sz="0" w:space="0" w:color="auto"/>
        <w:bottom w:val="none" w:sz="0" w:space="0" w:color="auto"/>
        <w:right w:val="none" w:sz="0" w:space="0" w:color="auto"/>
      </w:divBdr>
    </w:div>
    <w:div w:id="1553928701">
      <w:bodyDiv w:val="1"/>
      <w:marLeft w:val="0"/>
      <w:marRight w:val="0"/>
      <w:marTop w:val="0"/>
      <w:marBottom w:val="0"/>
      <w:divBdr>
        <w:top w:val="none" w:sz="0" w:space="0" w:color="auto"/>
        <w:left w:val="none" w:sz="0" w:space="0" w:color="auto"/>
        <w:bottom w:val="none" w:sz="0" w:space="0" w:color="auto"/>
        <w:right w:val="none" w:sz="0" w:space="0" w:color="auto"/>
      </w:divBdr>
    </w:div>
    <w:div w:id="1553955806">
      <w:bodyDiv w:val="1"/>
      <w:marLeft w:val="0"/>
      <w:marRight w:val="0"/>
      <w:marTop w:val="0"/>
      <w:marBottom w:val="0"/>
      <w:divBdr>
        <w:top w:val="none" w:sz="0" w:space="0" w:color="auto"/>
        <w:left w:val="none" w:sz="0" w:space="0" w:color="auto"/>
        <w:bottom w:val="none" w:sz="0" w:space="0" w:color="auto"/>
        <w:right w:val="none" w:sz="0" w:space="0" w:color="auto"/>
      </w:divBdr>
    </w:div>
    <w:div w:id="1554002569">
      <w:bodyDiv w:val="1"/>
      <w:marLeft w:val="0"/>
      <w:marRight w:val="0"/>
      <w:marTop w:val="0"/>
      <w:marBottom w:val="0"/>
      <w:divBdr>
        <w:top w:val="none" w:sz="0" w:space="0" w:color="auto"/>
        <w:left w:val="none" w:sz="0" w:space="0" w:color="auto"/>
        <w:bottom w:val="none" w:sz="0" w:space="0" w:color="auto"/>
        <w:right w:val="none" w:sz="0" w:space="0" w:color="auto"/>
      </w:divBdr>
    </w:div>
    <w:div w:id="1558588763">
      <w:bodyDiv w:val="1"/>
      <w:marLeft w:val="0"/>
      <w:marRight w:val="0"/>
      <w:marTop w:val="0"/>
      <w:marBottom w:val="0"/>
      <w:divBdr>
        <w:top w:val="none" w:sz="0" w:space="0" w:color="auto"/>
        <w:left w:val="none" w:sz="0" w:space="0" w:color="auto"/>
        <w:bottom w:val="none" w:sz="0" w:space="0" w:color="auto"/>
        <w:right w:val="none" w:sz="0" w:space="0" w:color="auto"/>
      </w:divBdr>
    </w:div>
    <w:div w:id="1561792671">
      <w:bodyDiv w:val="1"/>
      <w:marLeft w:val="0"/>
      <w:marRight w:val="0"/>
      <w:marTop w:val="0"/>
      <w:marBottom w:val="0"/>
      <w:divBdr>
        <w:top w:val="none" w:sz="0" w:space="0" w:color="auto"/>
        <w:left w:val="none" w:sz="0" w:space="0" w:color="auto"/>
        <w:bottom w:val="none" w:sz="0" w:space="0" w:color="auto"/>
        <w:right w:val="none" w:sz="0" w:space="0" w:color="auto"/>
      </w:divBdr>
    </w:div>
    <w:div w:id="1565413544">
      <w:bodyDiv w:val="1"/>
      <w:marLeft w:val="0"/>
      <w:marRight w:val="0"/>
      <w:marTop w:val="0"/>
      <w:marBottom w:val="0"/>
      <w:divBdr>
        <w:top w:val="none" w:sz="0" w:space="0" w:color="auto"/>
        <w:left w:val="none" w:sz="0" w:space="0" w:color="auto"/>
        <w:bottom w:val="none" w:sz="0" w:space="0" w:color="auto"/>
        <w:right w:val="none" w:sz="0" w:space="0" w:color="auto"/>
      </w:divBdr>
    </w:div>
    <w:div w:id="1565871553">
      <w:bodyDiv w:val="1"/>
      <w:marLeft w:val="0"/>
      <w:marRight w:val="0"/>
      <w:marTop w:val="0"/>
      <w:marBottom w:val="0"/>
      <w:divBdr>
        <w:top w:val="none" w:sz="0" w:space="0" w:color="auto"/>
        <w:left w:val="none" w:sz="0" w:space="0" w:color="auto"/>
        <w:bottom w:val="none" w:sz="0" w:space="0" w:color="auto"/>
        <w:right w:val="none" w:sz="0" w:space="0" w:color="auto"/>
      </w:divBdr>
    </w:div>
    <w:div w:id="1579823832">
      <w:bodyDiv w:val="1"/>
      <w:marLeft w:val="0"/>
      <w:marRight w:val="0"/>
      <w:marTop w:val="0"/>
      <w:marBottom w:val="0"/>
      <w:divBdr>
        <w:top w:val="none" w:sz="0" w:space="0" w:color="auto"/>
        <w:left w:val="none" w:sz="0" w:space="0" w:color="auto"/>
        <w:bottom w:val="none" w:sz="0" w:space="0" w:color="auto"/>
        <w:right w:val="none" w:sz="0" w:space="0" w:color="auto"/>
      </w:divBdr>
    </w:div>
    <w:div w:id="1583759252">
      <w:bodyDiv w:val="1"/>
      <w:marLeft w:val="0"/>
      <w:marRight w:val="0"/>
      <w:marTop w:val="0"/>
      <w:marBottom w:val="0"/>
      <w:divBdr>
        <w:top w:val="none" w:sz="0" w:space="0" w:color="auto"/>
        <w:left w:val="none" w:sz="0" w:space="0" w:color="auto"/>
        <w:bottom w:val="none" w:sz="0" w:space="0" w:color="auto"/>
        <w:right w:val="none" w:sz="0" w:space="0" w:color="auto"/>
      </w:divBdr>
    </w:div>
    <w:div w:id="1590852175">
      <w:bodyDiv w:val="1"/>
      <w:marLeft w:val="0"/>
      <w:marRight w:val="0"/>
      <w:marTop w:val="0"/>
      <w:marBottom w:val="0"/>
      <w:divBdr>
        <w:top w:val="none" w:sz="0" w:space="0" w:color="auto"/>
        <w:left w:val="none" w:sz="0" w:space="0" w:color="auto"/>
        <w:bottom w:val="none" w:sz="0" w:space="0" w:color="auto"/>
        <w:right w:val="none" w:sz="0" w:space="0" w:color="auto"/>
      </w:divBdr>
    </w:div>
    <w:div w:id="1596132611">
      <w:bodyDiv w:val="1"/>
      <w:marLeft w:val="0"/>
      <w:marRight w:val="0"/>
      <w:marTop w:val="0"/>
      <w:marBottom w:val="0"/>
      <w:divBdr>
        <w:top w:val="none" w:sz="0" w:space="0" w:color="auto"/>
        <w:left w:val="none" w:sz="0" w:space="0" w:color="auto"/>
        <w:bottom w:val="none" w:sz="0" w:space="0" w:color="auto"/>
        <w:right w:val="none" w:sz="0" w:space="0" w:color="auto"/>
      </w:divBdr>
    </w:div>
    <w:div w:id="1598518205">
      <w:bodyDiv w:val="1"/>
      <w:marLeft w:val="0"/>
      <w:marRight w:val="0"/>
      <w:marTop w:val="0"/>
      <w:marBottom w:val="0"/>
      <w:divBdr>
        <w:top w:val="none" w:sz="0" w:space="0" w:color="auto"/>
        <w:left w:val="none" w:sz="0" w:space="0" w:color="auto"/>
        <w:bottom w:val="none" w:sz="0" w:space="0" w:color="auto"/>
        <w:right w:val="none" w:sz="0" w:space="0" w:color="auto"/>
      </w:divBdr>
    </w:div>
    <w:div w:id="1599830072">
      <w:bodyDiv w:val="1"/>
      <w:marLeft w:val="0"/>
      <w:marRight w:val="0"/>
      <w:marTop w:val="0"/>
      <w:marBottom w:val="0"/>
      <w:divBdr>
        <w:top w:val="none" w:sz="0" w:space="0" w:color="auto"/>
        <w:left w:val="none" w:sz="0" w:space="0" w:color="auto"/>
        <w:bottom w:val="none" w:sz="0" w:space="0" w:color="auto"/>
        <w:right w:val="none" w:sz="0" w:space="0" w:color="auto"/>
      </w:divBdr>
    </w:div>
    <w:div w:id="1603685725">
      <w:bodyDiv w:val="1"/>
      <w:marLeft w:val="0"/>
      <w:marRight w:val="0"/>
      <w:marTop w:val="0"/>
      <w:marBottom w:val="0"/>
      <w:divBdr>
        <w:top w:val="none" w:sz="0" w:space="0" w:color="auto"/>
        <w:left w:val="none" w:sz="0" w:space="0" w:color="auto"/>
        <w:bottom w:val="none" w:sz="0" w:space="0" w:color="auto"/>
        <w:right w:val="none" w:sz="0" w:space="0" w:color="auto"/>
      </w:divBdr>
    </w:div>
    <w:div w:id="1620574515">
      <w:bodyDiv w:val="1"/>
      <w:marLeft w:val="0"/>
      <w:marRight w:val="0"/>
      <w:marTop w:val="0"/>
      <w:marBottom w:val="0"/>
      <w:divBdr>
        <w:top w:val="none" w:sz="0" w:space="0" w:color="auto"/>
        <w:left w:val="none" w:sz="0" w:space="0" w:color="auto"/>
        <w:bottom w:val="none" w:sz="0" w:space="0" w:color="auto"/>
        <w:right w:val="none" w:sz="0" w:space="0" w:color="auto"/>
      </w:divBdr>
    </w:div>
    <w:div w:id="1632786075">
      <w:bodyDiv w:val="1"/>
      <w:marLeft w:val="0"/>
      <w:marRight w:val="0"/>
      <w:marTop w:val="0"/>
      <w:marBottom w:val="0"/>
      <w:divBdr>
        <w:top w:val="none" w:sz="0" w:space="0" w:color="auto"/>
        <w:left w:val="none" w:sz="0" w:space="0" w:color="auto"/>
        <w:bottom w:val="none" w:sz="0" w:space="0" w:color="auto"/>
        <w:right w:val="none" w:sz="0" w:space="0" w:color="auto"/>
      </w:divBdr>
    </w:div>
    <w:div w:id="1641614671">
      <w:bodyDiv w:val="1"/>
      <w:marLeft w:val="0"/>
      <w:marRight w:val="0"/>
      <w:marTop w:val="0"/>
      <w:marBottom w:val="0"/>
      <w:divBdr>
        <w:top w:val="none" w:sz="0" w:space="0" w:color="auto"/>
        <w:left w:val="none" w:sz="0" w:space="0" w:color="auto"/>
        <w:bottom w:val="none" w:sz="0" w:space="0" w:color="auto"/>
        <w:right w:val="none" w:sz="0" w:space="0" w:color="auto"/>
      </w:divBdr>
    </w:div>
    <w:div w:id="1642222981">
      <w:bodyDiv w:val="1"/>
      <w:marLeft w:val="0"/>
      <w:marRight w:val="0"/>
      <w:marTop w:val="0"/>
      <w:marBottom w:val="0"/>
      <w:divBdr>
        <w:top w:val="none" w:sz="0" w:space="0" w:color="auto"/>
        <w:left w:val="none" w:sz="0" w:space="0" w:color="auto"/>
        <w:bottom w:val="none" w:sz="0" w:space="0" w:color="auto"/>
        <w:right w:val="none" w:sz="0" w:space="0" w:color="auto"/>
      </w:divBdr>
    </w:div>
    <w:div w:id="1643851457">
      <w:bodyDiv w:val="1"/>
      <w:marLeft w:val="0"/>
      <w:marRight w:val="0"/>
      <w:marTop w:val="0"/>
      <w:marBottom w:val="0"/>
      <w:divBdr>
        <w:top w:val="none" w:sz="0" w:space="0" w:color="auto"/>
        <w:left w:val="none" w:sz="0" w:space="0" w:color="auto"/>
        <w:bottom w:val="none" w:sz="0" w:space="0" w:color="auto"/>
        <w:right w:val="none" w:sz="0" w:space="0" w:color="auto"/>
      </w:divBdr>
    </w:div>
    <w:div w:id="1646624275">
      <w:bodyDiv w:val="1"/>
      <w:marLeft w:val="0"/>
      <w:marRight w:val="0"/>
      <w:marTop w:val="0"/>
      <w:marBottom w:val="0"/>
      <w:divBdr>
        <w:top w:val="none" w:sz="0" w:space="0" w:color="auto"/>
        <w:left w:val="none" w:sz="0" w:space="0" w:color="auto"/>
        <w:bottom w:val="none" w:sz="0" w:space="0" w:color="auto"/>
        <w:right w:val="none" w:sz="0" w:space="0" w:color="auto"/>
      </w:divBdr>
    </w:div>
    <w:div w:id="1649822230">
      <w:bodyDiv w:val="1"/>
      <w:marLeft w:val="0"/>
      <w:marRight w:val="0"/>
      <w:marTop w:val="0"/>
      <w:marBottom w:val="0"/>
      <w:divBdr>
        <w:top w:val="none" w:sz="0" w:space="0" w:color="auto"/>
        <w:left w:val="none" w:sz="0" w:space="0" w:color="auto"/>
        <w:bottom w:val="none" w:sz="0" w:space="0" w:color="auto"/>
        <w:right w:val="none" w:sz="0" w:space="0" w:color="auto"/>
      </w:divBdr>
    </w:div>
    <w:div w:id="1651128268">
      <w:bodyDiv w:val="1"/>
      <w:marLeft w:val="0"/>
      <w:marRight w:val="0"/>
      <w:marTop w:val="0"/>
      <w:marBottom w:val="0"/>
      <w:divBdr>
        <w:top w:val="none" w:sz="0" w:space="0" w:color="auto"/>
        <w:left w:val="none" w:sz="0" w:space="0" w:color="auto"/>
        <w:bottom w:val="none" w:sz="0" w:space="0" w:color="auto"/>
        <w:right w:val="none" w:sz="0" w:space="0" w:color="auto"/>
      </w:divBdr>
    </w:div>
    <w:div w:id="1651329979">
      <w:bodyDiv w:val="1"/>
      <w:marLeft w:val="0"/>
      <w:marRight w:val="0"/>
      <w:marTop w:val="0"/>
      <w:marBottom w:val="0"/>
      <w:divBdr>
        <w:top w:val="none" w:sz="0" w:space="0" w:color="auto"/>
        <w:left w:val="none" w:sz="0" w:space="0" w:color="auto"/>
        <w:bottom w:val="none" w:sz="0" w:space="0" w:color="auto"/>
        <w:right w:val="none" w:sz="0" w:space="0" w:color="auto"/>
      </w:divBdr>
    </w:div>
    <w:div w:id="1660839605">
      <w:bodyDiv w:val="1"/>
      <w:marLeft w:val="0"/>
      <w:marRight w:val="0"/>
      <w:marTop w:val="0"/>
      <w:marBottom w:val="0"/>
      <w:divBdr>
        <w:top w:val="none" w:sz="0" w:space="0" w:color="auto"/>
        <w:left w:val="none" w:sz="0" w:space="0" w:color="auto"/>
        <w:bottom w:val="none" w:sz="0" w:space="0" w:color="auto"/>
        <w:right w:val="none" w:sz="0" w:space="0" w:color="auto"/>
      </w:divBdr>
    </w:div>
    <w:div w:id="1663435057">
      <w:bodyDiv w:val="1"/>
      <w:marLeft w:val="0"/>
      <w:marRight w:val="0"/>
      <w:marTop w:val="0"/>
      <w:marBottom w:val="0"/>
      <w:divBdr>
        <w:top w:val="none" w:sz="0" w:space="0" w:color="auto"/>
        <w:left w:val="none" w:sz="0" w:space="0" w:color="auto"/>
        <w:bottom w:val="none" w:sz="0" w:space="0" w:color="auto"/>
        <w:right w:val="none" w:sz="0" w:space="0" w:color="auto"/>
      </w:divBdr>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64504519">
      <w:bodyDiv w:val="1"/>
      <w:marLeft w:val="0"/>
      <w:marRight w:val="0"/>
      <w:marTop w:val="0"/>
      <w:marBottom w:val="0"/>
      <w:divBdr>
        <w:top w:val="none" w:sz="0" w:space="0" w:color="auto"/>
        <w:left w:val="none" w:sz="0" w:space="0" w:color="auto"/>
        <w:bottom w:val="none" w:sz="0" w:space="0" w:color="auto"/>
        <w:right w:val="none" w:sz="0" w:space="0" w:color="auto"/>
      </w:divBdr>
    </w:div>
    <w:div w:id="1664964374">
      <w:bodyDiv w:val="1"/>
      <w:marLeft w:val="0"/>
      <w:marRight w:val="0"/>
      <w:marTop w:val="0"/>
      <w:marBottom w:val="0"/>
      <w:divBdr>
        <w:top w:val="none" w:sz="0" w:space="0" w:color="auto"/>
        <w:left w:val="none" w:sz="0" w:space="0" w:color="auto"/>
        <w:bottom w:val="none" w:sz="0" w:space="0" w:color="auto"/>
        <w:right w:val="none" w:sz="0" w:space="0" w:color="auto"/>
      </w:divBdr>
    </w:div>
    <w:div w:id="1665090844">
      <w:bodyDiv w:val="1"/>
      <w:marLeft w:val="0"/>
      <w:marRight w:val="0"/>
      <w:marTop w:val="0"/>
      <w:marBottom w:val="0"/>
      <w:divBdr>
        <w:top w:val="none" w:sz="0" w:space="0" w:color="auto"/>
        <w:left w:val="none" w:sz="0" w:space="0" w:color="auto"/>
        <w:bottom w:val="none" w:sz="0" w:space="0" w:color="auto"/>
        <w:right w:val="none" w:sz="0" w:space="0" w:color="auto"/>
      </w:divBdr>
    </w:div>
    <w:div w:id="1665431985">
      <w:bodyDiv w:val="1"/>
      <w:marLeft w:val="0"/>
      <w:marRight w:val="0"/>
      <w:marTop w:val="0"/>
      <w:marBottom w:val="0"/>
      <w:divBdr>
        <w:top w:val="none" w:sz="0" w:space="0" w:color="auto"/>
        <w:left w:val="none" w:sz="0" w:space="0" w:color="auto"/>
        <w:bottom w:val="none" w:sz="0" w:space="0" w:color="auto"/>
        <w:right w:val="none" w:sz="0" w:space="0" w:color="auto"/>
      </w:divBdr>
    </w:div>
    <w:div w:id="1667128849">
      <w:bodyDiv w:val="1"/>
      <w:marLeft w:val="0"/>
      <w:marRight w:val="0"/>
      <w:marTop w:val="0"/>
      <w:marBottom w:val="0"/>
      <w:divBdr>
        <w:top w:val="none" w:sz="0" w:space="0" w:color="auto"/>
        <w:left w:val="none" w:sz="0" w:space="0" w:color="auto"/>
        <w:bottom w:val="none" w:sz="0" w:space="0" w:color="auto"/>
        <w:right w:val="none" w:sz="0" w:space="0" w:color="auto"/>
      </w:divBdr>
    </w:div>
    <w:div w:id="1674449166">
      <w:bodyDiv w:val="1"/>
      <w:marLeft w:val="0"/>
      <w:marRight w:val="0"/>
      <w:marTop w:val="0"/>
      <w:marBottom w:val="0"/>
      <w:divBdr>
        <w:top w:val="none" w:sz="0" w:space="0" w:color="auto"/>
        <w:left w:val="none" w:sz="0" w:space="0" w:color="auto"/>
        <w:bottom w:val="none" w:sz="0" w:space="0" w:color="auto"/>
        <w:right w:val="none" w:sz="0" w:space="0" w:color="auto"/>
      </w:divBdr>
    </w:div>
    <w:div w:id="1676571193">
      <w:bodyDiv w:val="1"/>
      <w:marLeft w:val="0"/>
      <w:marRight w:val="0"/>
      <w:marTop w:val="0"/>
      <w:marBottom w:val="0"/>
      <w:divBdr>
        <w:top w:val="none" w:sz="0" w:space="0" w:color="auto"/>
        <w:left w:val="none" w:sz="0" w:space="0" w:color="auto"/>
        <w:bottom w:val="none" w:sz="0" w:space="0" w:color="auto"/>
        <w:right w:val="none" w:sz="0" w:space="0" w:color="auto"/>
      </w:divBdr>
    </w:div>
    <w:div w:id="1688368894">
      <w:bodyDiv w:val="1"/>
      <w:marLeft w:val="0"/>
      <w:marRight w:val="0"/>
      <w:marTop w:val="0"/>
      <w:marBottom w:val="0"/>
      <w:divBdr>
        <w:top w:val="none" w:sz="0" w:space="0" w:color="auto"/>
        <w:left w:val="none" w:sz="0" w:space="0" w:color="auto"/>
        <w:bottom w:val="none" w:sz="0" w:space="0" w:color="auto"/>
        <w:right w:val="none" w:sz="0" w:space="0" w:color="auto"/>
      </w:divBdr>
    </w:div>
    <w:div w:id="1689747310">
      <w:bodyDiv w:val="1"/>
      <w:marLeft w:val="0"/>
      <w:marRight w:val="0"/>
      <w:marTop w:val="0"/>
      <w:marBottom w:val="0"/>
      <w:divBdr>
        <w:top w:val="none" w:sz="0" w:space="0" w:color="auto"/>
        <w:left w:val="none" w:sz="0" w:space="0" w:color="auto"/>
        <w:bottom w:val="none" w:sz="0" w:space="0" w:color="auto"/>
        <w:right w:val="none" w:sz="0" w:space="0" w:color="auto"/>
      </w:divBdr>
    </w:div>
    <w:div w:id="169118094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3">
          <w:marLeft w:val="547"/>
          <w:marRight w:val="0"/>
          <w:marTop w:val="0"/>
          <w:marBottom w:val="0"/>
          <w:divBdr>
            <w:top w:val="none" w:sz="0" w:space="0" w:color="auto"/>
            <w:left w:val="none" w:sz="0" w:space="0" w:color="auto"/>
            <w:bottom w:val="none" w:sz="0" w:space="0" w:color="auto"/>
            <w:right w:val="none" w:sz="0" w:space="0" w:color="auto"/>
          </w:divBdr>
        </w:div>
        <w:div w:id="520750595">
          <w:marLeft w:val="547"/>
          <w:marRight w:val="0"/>
          <w:marTop w:val="0"/>
          <w:marBottom w:val="0"/>
          <w:divBdr>
            <w:top w:val="none" w:sz="0" w:space="0" w:color="auto"/>
            <w:left w:val="none" w:sz="0" w:space="0" w:color="auto"/>
            <w:bottom w:val="none" w:sz="0" w:space="0" w:color="auto"/>
            <w:right w:val="none" w:sz="0" w:space="0" w:color="auto"/>
          </w:divBdr>
        </w:div>
        <w:div w:id="1517621587">
          <w:marLeft w:val="547"/>
          <w:marRight w:val="0"/>
          <w:marTop w:val="0"/>
          <w:marBottom w:val="0"/>
          <w:divBdr>
            <w:top w:val="none" w:sz="0" w:space="0" w:color="auto"/>
            <w:left w:val="none" w:sz="0" w:space="0" w:color="auto"/>
            <w:bottom w:val="none" w:sz="0" w:space="0" w:color="auto"/>
            <w:right w:val="none" w:sz="0" w:space="0" w:color="auto"/>
          </w:divBdr>
        </w:div>
        <w:div w:id="85923174">
          <w:marLeft w:val="547"/>
          <w:marRight w:val="0"/>
          <w:marTop w:val="0"/>
          <w:marBottom w:val="0"/>
          <w:divBdr>
            <w:top w:val="none" w:sz="0" w:space="0" w:color="auto"/>
            <w:left w:val="none" w:sz="0" w:space="0" w:color="auto"/>
            <w:bottom w:val="none" w:sz="0" w:space="0" w:color="auto"/>
            <w:right w:val="none" w:sz="0" w:space="0" w:color="auto"/>
          </w:divBdr>
        </w:div>
        <w:div w:id="1734502309">
          <w:marLeft w:val="547"/>
          <w:marRight w:val="0"/>
          <w:marTop w:val="0"/>
          <w:marBottom w:val="0"/>
          <w:divBdr>
            <w:top w:val="none" w:sz="0" w:space="0" w:color="auto"/>
            <w:left w:val="none" w:sz="0" w:space="0" w:color="auto"/>
            <w:bottom w:val="none" w:sz="0" w:space="0" w:color="auto"/>
            <w:right w:val="none" w:sz="0" w:space="0" w:color="auto"/>
          </w:divBdr>
        </w:div>
        <w:div w:id="1468473811">
          <w:marLeft w:val="547"/>
          <w:marRight w:val="0"/>
          <w:marTop w:val="0"/>
          <w:marBottom w:val="0"/>
          <w:divBdr>
            <w:top w:val="none" w:sz="0" w:space="0" w:color="auto"/>
            <w:left w:val="none" w:sz="0" w:space="0" w:color="auto"/>
            <w:bottom w:val="none" w:sz="0" w:space="0" w:color="auto"/>
            <w:right w:val="none" w:sz="0" w:space="0" w:color="auto"/>
          </w:divBdr>
        </w:div>
        <w:div w:id="876625991">
          <w:marLeft w:val="547"/>
          <w:marRight w:val="0"/>
          <w:marTop w:val="0"/>
          <w:marBottom w:val="0"/>
          <w:divBdr>
            <w:top w:val="none" w:sz="0" w:space="0" w:color="auto"/>
            <w:left w:val="none" w:sz="0" w:space="0" w:color="auto"/>
            <w:bottom w:val="none" w:sz="0" w:space="0" w:color="auto"/>
            <w:right w:val="none" w:sz="0" w:space="0" w:color="auto"/>
          </w:divBdr>
        </w:div>
        <w:div w:id="86464285">
          <w:marLeft w:val="547"/>
          <w:marRight w:val="0"/>
          <w:marTop w:val="0"/>
          <w:marBottom w:val="0"/>
          <w:divBdr>
            <w:top w:val="none" w:sz="0" w:space="0" w:color="auto"/>
            <w:left w:val="none" w:sz="0" w:space="0" w:color="auto"/>
            <w:bottom w:val="none" w:sz="0" w:space="0" w:color="auto"/>
            <w:right w:val="none" w:sz="0" w:space="0" w:color="auto"/>
          </w:divBdr>
        </w:div>
        <w:div w:id="1609116908">
          <w:marLeft w:val="547"/>
          <w:marRight w:val="0"/>
          <w:marTop w:val="0"/>
          <w:marBottom w:val="0"/>
          <w:divBdr>
            <w:top w:val="none" w:sz="0" w:space="0" w:color="auto"/>
            <w:left w:val="none" w:sz="0" w:space="0" w:color="auto"/>
            <w:bottom w:val="none" w:sz="0" w:space="0" w:color="auto"/>
            <w:right w:val="none" w:sz="0" w:space="0" w:color="auto"/>
          </w:divBdr>
        </w:div>
        <w:div w:id="906113754">
          <w:marLeft w:val="547"/>
          <w:marRight w:val="0"/>
          <w:marTop w:val="0"/>
          <w:marBottom w:val="0"/>
          <w:divBdr>
            <w:top w:val="none" w:sz="0" w:space="0" w:color="auto"/>
            <w:left w:val="none" w:sz="0" w:space="0" w:color="auto"/>
            <w:bottom w:val="none" w:sz="0" w:space="0" w:color="auto"/>
            <w:right w:val="none" w:sz="0" w:space="0" w:color="auto"/>
          </w:divBdr>
        </w:div>
        <w:div w:id="1171988298">
          <w:marLeft w:val="547"/>
          <w:marRight w:val="0"/>
          <w:marTop w:val="0"/>
          <w:marBottom w:val="0"/>
          <w:divBdr>
            <w:top w:val="none" w:sz="0" w:space="0" w:color="auto"/>
            <w:left w:val="none" w:sz="0" w:space="0" w:color="auto"/>
            <w:bottom w:val="none" w:sz="0" w:space="0" w:color="auto"/>
            <w:right w:val="none" w:sz="0" w:space="0" w:color="auto"/>
          </w:divBdr>
        </w:div>
      </w:divsChild>
    </w:div>
    <w:div w:id="1692367248">
      <w:bodyDiv w:val="1"/>
      <w:marLeft w:val="0"/>
      <w:marRight w:val="0"/>
      <w:marTop w:val="0"/>
      <w:marBottom w:val="0"/>
      <w:divBdr>
        <w:top w:val="none" w:sz="0" w:space="0" w:color="auto"/>
        <w:left w:val="none" w:sz="0" w:space="0" w:color="auto"/>
        <w:bottom w:val="none" w:sz="0" w:space="0" w:color="auto"/>
        <w:right w:val="none" w:sz="0" w:space="0" w:color="auto"/>
      </w:divBdr>
    </w:div>
    <w:div w:id="1697193470">
      <w:bodyDiv w:val="1"/>
      <w:marLeft w:val="0"/>
      <w:marRight w:val="0"/>
      <w:marTop w:val="0"/>
      <w:marBottom w:val="0"/>
      <w:divBdr>
        <w:top w:val="none" w:sz="0" w:space="0" w:color="auto"/>
        <w:left w:val="none" w:sz="0" w:space="0" w:color="auto"/>
        <w:bottom w:val="none" w:sz="0" w:space="0" w:color="auto"/>
        <w:right w:val="none" w:sz="0" w:space="0" w:color="auto"/>
      </w:divBdr>
    </w:div>
    <w:div w:id="1699886249">
      <w:bodyDiv w:val="1"/>
      <w:marLeft w:val="0"/>
      <w:marRight w:val="0"/>
      <w:marTop w:val="0"/>
      <w:marBottom w:val="0"/>
      <w:divBdr>
        <w:top w:val="none" w:sz="0" w:space="0" w:color="auto"/>
        <w:left w:val="none" w:sz="0" w:space="0" w:color="auto"/>
        <w:bottom w:val="none" w:sz="0" w:space="0" w:color="auto"/>
        <w:right w:val="none" w:sz="0" w:space="0" w:color="auto"/>
      </w:divBdr>
    </w:div>
    <w:div w:id="1701977302">
      <w:bodyDiv w:val="1"/>
      <w:marLeft w:val="0"/>
      <w:marRight w:val="0"/>
      <w:marTop w:val="0"/>
      <w:marBottom w:val="0"/>
      <w:divBdr>
        <w:top w:val="none" w:sz="0" w:space="0" w:color="auto"/>
        <w:left w:val="none" w:sz="0" w:space="0" w:color="auto"/>
        <w:bottom w:val="none" w:sz="0" w:space="0" w:color="auto"/>
        <w:right w:val="none" w:sz="0" w:space="0" w:color="auto"/>
      </w:divBdr>
    </w:div>
    <w:div w:id="1702626256">
      <w:bodyDiv w:val="1"/>
      <w:marLeft w:val="0"/>
      <w:marRight w:val="0"/>
      <w:marTop w:val="0"/>
      <w:marBottom w:val="0"/>
      <w:divBdr>
        <w:top w:val="none" w:sz="0" w:space="0" w:color="auto"/>
        <w:left w:val="none" w:sz="0" w:space="0" w:color="auto"/>
        <w:bottom w:val="none" w:sz="0" w:space="0" w:color="auto"/>
        <w:right w:val="none" w:sz="0" w:space="0" w:color="auto"/>
      </w:divBdr>
    </w:div>
    <w:div w:id="1715079437">
      <w:bodyDiv w:val="1"/>
      <w:marLeft w:val="0"/>
      <w:marRight w:val="0"/>
      <w:marTop w:val="0"/>
      <w:marBottom w:val="0"/>
      <w:divBdr>
        <w:top w:val="none" w:sz="0" w:space="0" w:color="auto"/>
        <w:left w:val="none" w:sz="0" w:space="0" w:color="auto"/>
        <w:bottom w:val="none" w:sz="0" w:space="0" w:color="auto"/>
        <w:right w:val="none" w:sz="0" w:space="0" w:color="auto"/>
      </w:divBdr>
    </w:div>
    <w:div w:id="1719011343">
      <w:bodyDiv w:val="1"/>
      <w:marLeft w:val="0"/>
      <w:marRight w:val="0"/>
      <w:marTop w:val="0"/>
      <w:marBottom w:val="0"/>
      <w:divBdr>
        <w:top w:val="none" w:sz="0" w:space="0" w:color="auto"/>
        <w:left w:val="none" w:sz="0" w:space="0" w:color="auto"/>
        <w:bottom w:val="none" w:sz="0" w:space="0" w:color="auto"/>
        <w:right w:val="none" w:sz="0" w:space="0" w:color="auto"/>
      </w:divBdr>
    </w:div>
    <w:div w:id="1720863743">
      <w:bodyDiv w:val="1"/>
      <w:marLeft w:val="0"/>
      <w:marRight w:val="0"/>
      <w:marTop w:val="0"/>
      <w:marBottom w:val="0"/>
      <w:divBdr>
        <w:top w:val="none" w:sz="0" w:space="0" w:color="auto"/>
        <w:left w:val="none" w:sz="0" w:space="0" w:color="auto"/>
        <w:bottom w:val="none" w:sz="0" w:space="0" w:color="auto"/>
        <w:right w:val="none" w:sz="0" w:space="0" w:color="auto"/>
      </w:divBdr>
    </w:div>
    <w:div w:id="1724719314">
      <w:bodyDiv w:val="1"/>
      <w:marLeft w:val="0"/>
      <w:marRight w:val="0"/>
      <w:marTop w:val="0"/>
      <w:marBottom w:val="0"/>
      <w:divBdr>
        <w:top w:val="none" w:sz="0" w:space="0" w:color="auto"/>
        <w:left w:val="none" w:sz="0" w:space="0" w:color="auto"/>
        <w:bottom w:val="none" w:sz="0" w:space="0" w:color="auto"/>
        <w:right w:val="none" w:sz="0" w:space="0" w:color="auto"/>
      </w:divBdr>
    </w:div>
    <w:div w:id="1728261727">
      <w:bodyDiv w:val="1"/>
      <w:marLeft w:val="0"/>
      <w:marRight w:val="0"/>
      <w:marTop w:val="0"/>
      <w:marBottom w:val="0"/>
      <w:divBdr>
        <w:top w:val="none" w:sz="0" w:space="0" w:color="auto"/>
        <w:left w:val="none" w:sz="0" w:space="0" w:color="auto"/>
        <w:bottom w:val="none" w:sz="0" w:space="0" w:color="auto"/>
        <w:right w:val="none" w:sz="0" w:space="0" w:color="auto"/>
      </w:divBdr>
    </w:div>
    <w:div w:id="1730036310">
      <w:bodyDiv w:val="1"/>
      <w:marLeft w:val="0"/>
      <w:marRight w:val="0"/>
      <w:marTop w:val="0"/>
      <w:marBottom w:val="0"/>
      <w:divBdr>
        <w:top w:val="none" w:sz="0" w:space="0" w:color="auto"/>
        <w:left w:val="none" w:sz="0" w:space="0" w:color="auto"/>
        <w:bottom w:val="none" w:sz="0" w:space="0" w:color="auto"/>
        <w:right w:val="none" w:sz="0" w:space="0" w:color="auto"/>
      </w:divBdr>
    </w:div>
    <w:div w:id="1732078943">
      <w:bodyDiv w:val="1"/>
      <w:marLeft w:val="0"/>
      <w:marRight w:val="0"/>
      <w:marTop w:val="0"/>
      <w:marBottom w:val="0"/>
      <w:divBdr>
        <w:top w:val="none" w:sz="0" w:space="0" w:color="auto"/>
        <w:left w:val="none" w:sz="0" w:space="0" w:color="auto"/>
        <w:bottom w:val="none" w:sz="0" w:space="0" w:color="auto"/>
        <w:right w:val="none" w:sz="0" w:space="0" w:color="auto"/>
      </w:divBdr>
    </w:div>
    <w:div w:id="1735197914">
      <w:bodyDiv w:val="1"/>
      <w:marLeft w:val="0"/>
      <w:marRight w:val="0"/>
      <w:marTop w:val="0"/>
      <w:marBottom w:val="0"/>
      <w:divBdr>
        <w:top w:val="none" w:sz="0" w:space="0" w:color="auto"/>
        <w:left w:val="none" w:sz="0" w:space="0" w:color="auto"/>
        <w:bottom w:val="none" w:sz="0" w:space="0" w:color="auto"/>
        <w:right w:val="none" w:sz="0" w:space="0" w:color="auto"/>
      </w:divBdr>
    </w:div>
    <w:div w:id="1736901018">
      <w:bodyDiv w:val="1"/>
      <w:marLeft w:val="0"/>
      <w:marRight w:val="0"/>
      <w:marTop w:val="0"/>
      <w:marBottom w:val="0"/>
      <w:divBdr>
        <w:top w:val="none" w:sz="0" w:space="0" w:color="auto"/>
        <w:left w:val="none" w:sz="0" w:space="0" w:color="auto"/>
        <w:bottom w:val="none" w:sz="0" w:space="0" w:color="auto"/>
        <w:right w:val="none" w:sz="0" w:space="0" w:color="auto"/>
      </w:divBdr>
    </w:div>
    <w:div w:id="1738362367">
      <w:bodyDiv w:val="1"/>
      <w:marLeft w:val="0"/>
      <w:marRight w:val="0"/>
      <w:marTop w:val="0"/>
      <w:marBottom w:val="0"/>
      <w:divBdr>
        <w:top w:val="none" w:sz="0" w:space="0" w:color="auto"/>
        <w:left w:val="none" w:sz="0" w:space="0" w:color="auto"/>
        <w:bottom w:val="none" w:sz="0" w:space="0" w:color="auto"/>
        <w:right w:val="none" w:sz="0" w:space="0" w:color="auto"/>
      </w:divBdr>
    </w:div>
    <w:div w:id="1738899255">
      <w:bodyDiv w:val="1"/>
      <w:marLeft w:val="0"/>
      <w:marRight w:val="0"/>
      <w:marTop w:val="0"/>
      <w:marBottom w:val="0"/>
      <w:divBdr>
        <w:top w:val="none" w:sz="0" w:space="0" w:color="auto"/>
        <w:left w:val="none" w:sz="0" w:space="0" w:color="auto"/>
        <w:bottom w:val="none" w:sz="0" w:space="0" w:color="auto"/>
        <w:right w:val="none" w:sz="0" w:space="0" w:color="auto"/>
      </w:divBdr>
    </w:div>
    <w:div w:id="1741562317">
      <w:bodyDiv w:val="1"/>
      <w:marLeft w:val="0"/>
      <w:marRight w:val="0"/>
      <w:marTop w:val="0"/>
      <w:marBottom w:val="0"/>
      <w:divBdr>
        <w:top w:val="none" w:sz="0" w:space="0" w:color="auto"/>
        <w:left w:val="none" w:sz="0" w:space="0" w:color="auto"/>
        <w:bottom w:val="none" w:sz="0" w:space="0" w:color="auto"/>
        <w:right w:val="none" w:sz="0" w:space="0" w:color="auto"/>
      </w:divBdr>
    </w:div>
    <w:div w:id="1742830864">
      <w:bodyDiv w:val="1"/>
      <w:marLeft w:val="0"/>
      <w:marRight w:val="0"/>
      <w:marTop w:val="0"/>
      <w:marBottom w:val="0"/>
      <w:divBdr>
        <w:top w:val="none" w:sz="0" w:space="0" w:color="auto"/>
        <w:left w:val="none" w:sz="0" w:space="0" w:color="auto"/>
        <w:bottom w:val="none" w:sz="0" w:space="0" w:color="auto"/>
        <w:right w:val="none" w:sz="0" w:space="0" w:color="auto"/>
      </w:divBdr>
    </w:div>
    <w:div w:id="1742948048">
      <w:bodyDiv w:val="1"/>
      <w:marLeft w:val="0"/>
      <w:marRight w:val="0"/>
      <w:marTop w:val="0"/>
      <w:marBottom w:val="0"/>
      <w:divBdr>
        <w:top w:val="none" w:sz="0" w:space="0" w:color="auto"/>
        <w:left w:val="none" w:sz="0" w:space="0" w:color="auto"/>
        <w:bottom w:val="none" w:sz="0" w:space="0" w:color="auto"/>
        <w:right w:val="none" w:sz="0" w:space="0" w:color="auto"/>
      </w:divBdr>
    </w:div>
    <w:div w:id="1744794800">
      <w:bodyDiv w:val="1"/>
      <w:marLeft w:val="0"/>
      <w:marRight w:val="0"/>
      <w:marTop w:val="0"/>
      <w:marBottom w:val="0"/>
      <w:divBdr>
        <w:top w:val="none" w:sz="0" w:space="0" w:color="auto"/>
        <w:left w:val="none" w:sz="0" w:space="0" w:color="auto"/>
        <w:bottom w:val="none" w:sz="0" w:space="0" w:color="auto"/>
        <w:right w:val="none" w:sz="0" w:space="0" w:color="auto"/>
      </w:divBdr>
    </w:div>
    <w:div w:id="1745565342">
      <w:bodyDiv w:val="1"/>
      <w:marLeft w:val="0"/>
      <w:marRight w:val="0"/>
      <w:marTop w:val="0"/>
      <w:marBottom w:val="0"/>
      <w:divBdr>
        <w:top w:val="none" w:sz="0" w:space="0" w:color="auto"/>
        <w:left w:val="none" w:sz="0" w:space="0" w:color="auto"/>
        <w:bottom w:val="none" w:sz="0" w:space="0" w:color="auto"/>
        <w:right w:val="none" w:sz="0" w:space="0" w:color="auto"/>
      </w:divBdr>
    </w:div>
    <w:div w:id="1746150040">
      <w:bodyDiv w:val="1"/>
      <w:marLeft w:val="0"/>
      <w:marRight w:val="0"/>
      <w:marTop w:val="0"/>
      <w:marBottom w:val="0"/>
      <w:divBdr>
        <w:top w:val="none" w:sz="0" w:space="0" w:color="auto"/>
        <w:left w:val="none" w:sz="0" w:space="0" w:color="auto"/>
        <w:bottom w:val="none" w:sz="0" w:space="0" w:color="auto"/>
        <w:right w:val="none" w:sz="0" w:space="0" w:color="auto"/>
      </w:divBdr>
    </w:div>
    <w:div w:id="1747409982">
      <w:bodyDiv w:val="1"/>
      <w:marLeft w:val="0"/>
      <w:marRight w:val="0"/>
      <w:marTop w:val="0"/>
      <w:marBottom w:val="0"/>
      <w:divBdr>
        <w:top w:val="none" w:sz="0" w:space="0" w:color="auto"/>
        <w:left w:val="none" w:sz="0" w:space="0" w:color="auto"/>
        <w:bottom w:val="none" w:sz="0" w:space="0" w:color="auto"/>
        <w:right w:val="none" w:sz="0" w:space="0" w:color="auto"/>
      </w:divBdr>
    </w:div>
    <w:div w:id="1747412414">
      <w:bodyDiv w:val="1"/>
      <w:marLeft w:val="0"/>
      <w:marRight w:val="0"/>
      <w:marTop w:val="0"/>
      <w:marBottom w:val="0"/>
      <w:divBdr>
        <w:top w:val="none" w:sz="0" w:space="0" w:color="auto"/>
        <w:left w:val="none" w:sz="0" w:space="0" w:color="auto"/>
        <w:bottom w:val="none" w:sz="0" w:space="0" w:color="auto"/>
        <w:right w:val="none" w:sz="0" w:space="0" w:color="auto"/>
      </w:divBdr>
    </w:div>
    <w:div w:id="1750348624">
      <w:bodyDiv w:val="1"/>
      <w:marLeft w:val="0"/>
      <w:marRight w:val="0"/>
      <w:marTop w:val="0"/>
      <w:marBottom w:val="0"/>
      <w:divBdr>
        <w:top w:val="none" w:sz="0" w:space="0" w:color="auto"/>
        <w:left w:val="none" w:sz="0" w:space="0" w:color="auto"/>
        <w:bottom w:val="none" w:sz="0" w:space="0" w:color="auto"/>
        <w:right w:val="none" w:sz="0" w:space="0" w:color="auto"/>
      </w:divBdr>
    </w:div>
    <w:div w:id="1753620199">
      <w:bodyDiv w:val="1"/>
      <w:marLeft w:val="0"/>
      <w:marRight w:val="0"/>
      <w:marTop w:val="0"/>
      <w:marBottom w:val="0"/>
      <w:divBdr>
        <w:top w:val="none" w:sz="0" w:space="0" w:color="auto"/>
        <w:left w:val="none" w:sz="0" w:space="0" w:color="auto"/>
        <w:bottom w:val="none" w:sz="0" w:space="0" w:color="auto"/>
        <w:right w:val="none" w:sz="0" w:space="0" w:color="auto"/>
      </w:divBdr>
    </w:div>
    <w:div w:id="1755009231">
      <w:bodyDiv w:val="1"/>
      <w:marLeft w:val="0"/>
      <w:marRight w:val="0"/>
      <w:marTop w:val="0"/>
      <w:marBottom w:val="0"/>
      <w:divBdr>
        <w:top w:val="none" w:sz="0" w:space="0" w:color="auto"/>
        <w:left w:val="none" w:sz="0" w:space="0" w:color="auto"/>
        <w:bottom w:val="none" w:sz="0" w:space="0" w:color="auto"/>
        <w:right w:val="none" w:sz="0" w:space="0" w:color="auto"/>
      </w:divBdr>
    </w:div>
    <w:div w:id="1763333676">
      <w:bodyDiv w:val="1"/>
      <w:marLeft w:val="0"/>
      <w:marRight w:val="0"/>
      <w:marTop w:val="0"/>
      <w:marBottom w:val="0"/>
      <w:divBdr>
        <w:top w:val="none" w:sz="0" w:space="0" w:color="auto"/>
        <w:left w:val="none" w:sz="0" w:space="0" w:color="auto"/>
        <w:bottom w:val="none" w:sz="0" w:space="0" w:color="auto"/>
        <w:right w:val="none" w:sz="0" w:space="0" w:color="auto"/>
      </w:divBdr>
    </w:div>
    <w:div w:id="1764301856">
      <w:bodyDiv w:val="1"/>
      <w:marLeft w:val="0"/>
      <w:marRight w:val="0"/>
      <w:marTop w:val="0"/>
      <w:marBottom w:val="0"/>
      <w:divBdr>
        <w:top w:val="none" w:sz="0" w:space="0" w:color="auto"/>
        <w:left w:val="none" w:sz="0" w:space="0" w:color="auto"/>
        <w:bottom w:val="none" w:sz="0" w:space="0" w:color="auto"/>
        <w:right w:val="none" w:sz="0" w:space="0" w:color="auto"/>
      </w:divBdr>
    </w:div>
    <w:div w:id="1766924619">
      <w:bodyDiv w:val="1"/>
      <w:marLeft w:val="0"/>
      <w:marRight w:val="0"/>
      <w:marTop w:val="0"/>
      <w:marBottom w:val="0"/>
      <w:divBdr>
        <w:top w:val="none" w:sz="0" w:space="0" w:color="auto"/>
        <w:left w:val="none" w:sz="0" w:space="0" w:color="auto"/>
        <w:bottom w:val="none" w:sz="0" w:space="0" w:color="auto"/>
        <w:right w:val="none" w:sz="0" w:space="0" w:color="auto"/>
      </w:divBdr>
    </w:div>
    <w:div w:id="1767117573">
      <w:bodyDiv w:val="1"/>
      <w:marLeft w:val="0"/>
      <w:marRight w:val="0"/>
      <w:marTop w:val="0"/>
      <w:marBottom w:val="0"/>
      <w:divBdr>
        <w:top w:val="none" w:sz="0" w:space="0" w:color="auto"/>
        <w:left w:val="none" w:sz="0" w:space="0" w:color="auto"/>
        <w:bottom w:val="none" w:sz="0" w:space="0" w:color="auto"/>
        <w:right w:val="none" w:sz="0" w:space="0" w:color="auto"/>
      </w:divBdr>
    </w:div>
    <w:div w:id="1780489715">
      <w:bodyDiv w:val="1"/>
      <w:marLeft w:val="0"/>
      <w:marRight w:val="0"/>
      <w:marTop w:val="0"/>
      <w:marBottom w:val="0"/>
      <w:divBdr>
        <w:top w:val="none" w:sz="0" w:space="0" w:color="auto"/>
        <w:left w:val="none" w:sz="0" w:space="0" w:color="auto"/>
        <w:bottom w:val="none" w:sz="0" w:space="0" w:color="auto"/>
        <w:right w:val="none" w:sz="0" w:space="0" w:color="auto"/>
      </w:divBdr>
    </w:div>
    <w:div w:id="1786148207">
      <w:bodyDiv w:val="1"/>
      <w:marLeft w:val="0"/>
      <w:marRight w:val="0"/>
      <w:marTop w:val="0"/>
      <w:marBottom w:val="0"/>
      <w:divBdr>
        <w:top w:val="none" w:sz="0" w:space="0" w:color="auto"/>
        <w:left w:val="none" w:sz="0" w:space="0" w:color="auto"/>
        <w:bottom w:val="none" w:sz="0" w:space="0" w:color="auto"/>
        <w:right w:val="none" w:sz="0" w:space="0" w:color="auto"/>
      </w:divBdr>
    </w:div>
    <w:div w:id="1786583318">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7702190">
      <w:bodyDiv w:val="1"/>
      <w:marLeft w:val="0"/>
      <w:marRight w:val="0"/>
      <w:marTop w:val="0"/>
      <w:marBottom w:val="0"/>
      <w:divBdr>
        <w:top w:val="none" w:sz="0" w:space="0" w:color="auto"/>
        <w:left w:val="none" w:sz="0" w:space="0" w:color="auto"/>
        <w:bottom w:val="none" w:sz="0" w:space="0" w:color="auto"/>
        <w:right w:val="none" w:sz="0" w:space="0" w:color="auto"/>
      </w:divBdr>
    </w:div>
    <w:div w:id="1807964698">
      <w:bodyDiv w:val="1"/>
      <w:marLeft w:val="0"/>
      <w:marRight w:val="0"/>
      <w:marTop w:val="0"/>
      <w:marBottom w:val="0"/>
      <w:divBdr>
        <w:top w:val="none" w:sz="0" w:space="0" w:color="auto"/>
        <w:left w:val="none" w:sz="0" w:space="0" w:color="auto"/>
        <w:bottom w:val="none" w:sz="0" w:space="0" w:color="auto"/>
        <w:right w:val="none" w:sz="0" w:space="0" w:color="auto"/>
      </w:divBdr>
    </w:div>
    <w:div w:id="1811441251">
      <w:bodyDiv w:val="1"/>
      <w:marLeft w:val="0"/>
      <w:marRight w:val="0"/>
      <w:marTop w:val="0"/>
      <w:marBottom w:val="0"/>
      <w:divBdr>
        <w:top w:val="none" w:sz="0" w:space="0" w:color="auto"/>
        <w:left w:val="none" w:sz="0" w:space="0" w:color="auto"/>
        <w:bottom w:val="none" w:sz="0" w:space="0" w:color="auto"/>
        <w:right w:val="none" w:sz="0" w:space="0" w:color="auto"/>
      </w:divBdr>
    </w:div>
    <w:div w:id="1812674588">
      <w:bodyDiv w:val="1"/>
      <w:marLeft w:val="0"/>
      <w:marRight w:val="0"/>
      <w:marTop w:val="0"/>
      <w:marBottom w:val="0"/>
      <w:divBdr>
        <w:top w:val="none" w:sz="0" w:space="0" w:color="auto"/>
        <w:left w:val="none" w:sz="0" w:space="0" w:color="auto"/>
        <w:bottom w:val="none" w:sz="0" w:space="0" w:color="auto"/>
        <w:right w:val="none" w:sz="0" w:space="0" w:color="auto"/>
      </w:divBdr>
    </w:div>
    <w:div w:id="1815292317">
      <w:bodyDiv w:val="1"/>
      <w:marLeft w:val="0"/>
      <w:marRight w:val="0"/>
      <w:marTop w:val="0"/>
      <w:marBottom w:val="0"/>
      <w:divBdr>
        <w:top w:val="none" w:sz="0" w:space="0" w:color="auto"/>
        <w:left w:val="none" w:sz="0" w:space="0" w:color="auto"/>
        <w:bottom w:val="none" w:sz="0" w:space="0" w:color="auto"/>
        <w:right w:val="none" w:sz="0" w:space="0" w:color="auto"/>
      </w:divBdr>
    </w:div>
    <w:div w:id="1820072546">
      <w:bodyDiv w:val="1"/>
      <w:marLeft w:val="0"/>
      <w:marRight w:val="0"/>
      <w:marTop w:val="0"/>
      <w:marBottom w:val="0"/>
      <w:divBdr>
        <w:top w:val="none" w:sz="0" w:space="0" w:color="auto"/>
        <w:left w:val="none" w:sz="0" w:space="0" w:color="auto"/>
        <w:bottom w:val="none" w:sz="0" w:space="0" w:color="auto"/>
        <w:right w:val="none" w:sz="0" w:space="0" w:color="auto"/>
      </w:divBdr>
    </w:div>
    <w:div w:id="1826698810">
      <w:bodyDiv w:val="1"/>
      <w:marLeft w:val="0"/>
      <w:marRight w:val="0"/>
      <w:marTop w:val="0"/>
      <w:marBottom w:val="0"/>
      <w:divBdr>
        <w:top w:val="none" w:sz="0" w:space="0" w:color="auto"/>
        <w:left w:val="none" w:sz="0" w:space="0" w:color="auto"/>
        <w:bottom w:val="none" w:sz="0" w:space="0" w:color="auto"/>
        <w:right w:val="none" w:sz="0" w:space="0" w:color="auto"/>
      </w:divBdr>
    </w:div>
    <w:div w:id="1834371785">
      <w:bodyDiv w:val="1"/>
      <w:marLeft w:val="0"/>
      <w:marRight w:val="0"/>
      <w:marTop w:val="0"/>
      <w:marBottom w:val="0"/>
      <w:divBdr>
        <w:top w:val="none" w:sz="0" w:space="0" w:color="auto"/>
        <w:left w:val="none" w:sz="0" w:space="0" w:color="auto"/>
        <w:bottom w:val="none" w:sz="0" w:space="0" w:color="auto"/>
        <w:right w:val="none" w:sz="0" w:space="0" w:color="auto"/>
      </w:divBdr>
    </w:div>
    <w:div w:id="1834759607">
      <w:bodyDiv w:val="1"/>
      <w:marLeft w:val="0"/>
      <w:marRight w:val="0"/>
      <w:marTop w:val="0"/>
      <w:marBottom w:val="0"/>
      <w:divBdr>
        <w:top w:val="none" w:sz="0" w:space="0" w:color="auto"/>
        <w:left w:val="none" w:sz="0" w:space="0" w:color="auto"/>
        <w:bottom w:val="none" w:sz="0" w:space="0" w:color="auto"/>
        <w:right w:val="none" w:sz="0" w:space="0" w:color="auto"/>
      </w:divBdr>
    </w:div>
    <w:div w:id="1837451313">
      <w:bodyDiv w:val="1"/>
      <w:marLeft w:val="0"/>
      <w:marRight w:val="0"/>
      <w:marTop w:val="0"/>
      <w:marBottom w:val="0"/>
      <w:divBdr>
        <w:top w:val="none" w:sz="0" w:space="0" w:color="auto"/>
        <w:left w:val="none" w:sz="0" w:space="0" w:color="auto"/>
        <w:bottom w:val="none" w:sz="0" w:space="0" w:color="auto"/>
        <w:right w:val="none" w:sz="0" w:space="0" w:color="auto"/>
      </w:divBdr>
    </w:div>
    <w:div w:id="1838883776">
      <w:bodyDiv w:val="1"/>
      <w:marLeft w:val="0"/>
      <w:marRight w:val="0"/>
      <w:marTop w:val="0"/>
      <w:marBottom w:val="0"/>
      <w:divBdr>
        <w:top w:val="none" w:sz="0" w:space="0" w:color="auto"/>
        <w:left w:val="none" w:sz="0" w:space="0" w:color="auto"/>
        <w:bottom w:val="none" w:sz="0" w:space="0" w:color="auto"/>
        <w:right w:val="none" w:sz="0" w:space="0" w:color="auto"/>
      </w:divBdr>
    </w:div>
    <w:div w:id="1839034536">
      <w:bodyDiv w:val="1"/>
      <w:marLeft w:val="0"/>
      <w:marRight w:val="0"/>
      <w:marTop w:val="0"/>
      <w:marBottom w:val="0"/>
      <w:divBdr>
        <w:top w:val="none" w:sz="0" w:space="0" w:color="auto"/>
        <w:left w:val="none" w:sz="0" w:space="0" w:color="auto"/>
        <w:bottom w:val="none" w:sz="0" w:space="0" w:color="auto"/>
        <w:right w:val="none" w:sz="0" w:space="0" w:color="auto"/>
      </w:divBdr>
      <w:divsChild>
        <w:div w:id="308750498">
          <w:marLeft w:val="360"/>
          <w:marRight w:val="0"/>
          <w:marTop w:val="0"/>
          <w:marBottom w:val="0"/>
          <w:divBdr>
            <w:top w:val="none" w:sz="0" w:space="0" w:color="auto"/>
            <w:left w:val="none" w:sz="0" w:space="0" w:color="auto"/>
            <w:bottom w:val="none" w:sz="0" w:space="0" w:color="auto"/>
            <w:right w:val="none" w:sz="0" w:space="0" w:color="auto"/>
          </w:divBdr>
        </w:div>
        <w:div w:id="806119284">
          <w:marLeft w:val="360"/>
          <w:marRight w:val="0"/>
          <w:marTop w:val="0"/>
          <w:marBottom w:val="0"/>
          <w:divBdr>
            <w:top w:val="none" w:sz="0" w:space="0" w:color="auto"/>
            <w:left w:val="none" w:sz="0" w:space="0" w:color="auto"/>
            <w:bottom w:val="none" w:sz="0" w:space="0" w:color="auto"/>
            <w:right w:val="none" w:sz="0" w:space="0" w:color="auto"/>
          </w:divBdr>
        </w:div>
        <w:div w:id="981814260">
          <w:marLeft w:val="360"/>
          <w:marRight w:val="0"/>
          <w:marTop w:val="0"/>
          <w:marBottom w:val="0"/>
          <w:divBdr>
            <w:top w:val="none" w:sz="0" w:space="0" w:color="auto"/>
            <w:left w:val="none" w:sz="0" w:space="0" w:color="auto"/>
            <w:bottom w:val="none" w:sz="0" w:space="0" w:color="auto"/>
            <w:right w:val="none" w:sz="0" w:space="0" w:color="auto"/>
          </w:divBdr>
        </w:div>
        <w:div w:id="2083214305">
          <w:marLeft w:val="360"/>
          <w:marRight w:val="0"/>
          <w:marTop w:val="0"/>
          <w:marBottom w:val="0"/>
          <w:divBdr>
            <w:top w:val="none" w:sz="0" w:space="0" w:color="auto"/>
            <w:left w:val="none" w:sz="0" w:space="0" w:color="auto"/>
            <w:bottom w:val="none" w:sz="0" w:space="0" w:color="auto"/>
            <w:right w:val="none" w:sz="0" w:space="0" w:color="auto"/>
          </w:divBdr>
        </w:div>
        <w:div w:id="1768385387">
          <w:marLeft w:val="360"/>
          <w:marRight w:val="0"/>
          <w:marTop w:val="0"/>
          <w:marBottom w:val="0"/>
          <w:divBdr>
            <w:top w:val="none" w:sz="0" w:space="0" w:color="auto"/>
            <w:left w:val="none" w:sz="0" w:space="0" w:color="auto"/>
            <w:bottom w:val="none" w:sz="0" w:space="0" w:color="auto"/>
            <w:right w:val="none" w:sz="0" w:space="0" w:color="auto"/>
          </w:divBdr>
        </w:div>
        <w:div w:id="871768056">
          <w:marLeft w:val="360"/>
          <w:marRight w:val="0"/>
          <w:marTop w:val="0"/>
          <w:marBottom w:val="0"/>
          <w:divBdr>
            <w:top w:val="none" w:sz="0" w:space="0" w:color="auto"/>
            <w:left w:val="none" w:sz="0" w:space="0" w:color="auto"/>
            <w:bottom w:val="none" w:sz="0" w:space="0" w:color="auto"/>
            <w:right w:val="none" w:sz="0" w:space="0" w:color="auto"/>
          </w:divBdr>
        </w:div>
        <w:div w:id="344524923">
          <w:marLeft w:val="360"/>
          <w:marRight w:val="0"/>
          <w:marTop w:val="0"/>
          <w:marBottom w:val="0"/>
          <w:divBdr>
            <w:top w:val="none" w:sz="0" w:space="0" w:color="auto"/>
            <w:left w:val="none" w:sz="0" w:space="0" w:color="auto"/>
            <w:bottom w:val="none" w:sz="0" w:space="0" w:color="auto"/>
            <w:right w:val="none" w:sz="0" w:space="0" w:color="auto"/>
          </w:divBdr>
        </w:div>
      </w:divsChild>
    </w:div>
    <w:div w:id="1840197850">
      <w:bodyDiv w:val="1"/>
      <w:marLeft w:val="0"/>
      <w:marRight w:val="0"/>
      <w:marTop w:val="0"/>
      <w:marBottom w:val="0"/>
      <w:divBdr>
        <w:top w:val="none" w:sz="0" w:space="0" w:color="auto"/>
        <w:left w:val="none" w:sz="0" w:space="0" w:color="auto"/>
        <w:bottom w:val="none" w:sz="0" w:space="0" w:color="auto"/>
        <w:right w:val="none" w:sz="0" w:space="0" w:color="auto"/>
      </w:divBdr>
    </w:div>
    <w:div w:id="1843425070">
      <w:bodyDiv w:val="1"/>
      <w:marLeft w:val="0"/>
      <w:marRight w:val="0"/>
      <w:marTop w:val="0"/>
      <w:marBottom w:val="0"/>
      <w:divBdr>
        <w:top w:val="none" w:sz="0" w:space="0" w:color="auto"/>
        <w:left w:val="none" w:sz="0" w:space="0" w:color="auto"/>
        <w:bottom w:val="none" w:sz="0" w:space="0" w:color="auto"/>
        <w:right w:val="none" w:sz="0" w:space="0" w:color="auto"/>
      </w:divBdr>
    </w:div>
    <w:div w:id="1844277175">
      <w:bodyDiv w:val="1"/>
      <w:marLeft w:val="0"/>
      <w:marRight w:val="0"/>
      <w:marTop w:val="0"/>
      <w:marBottom w:val="0"/>
      <w:divBdr>
        <w:top w:val="none" w:sz="0" w:space="0" w:color="auto"/>
        <w:left w:val="none" w:sz="0" w:space="0" w:color="auto"/>
        <w:bottom w:val="none" w:sz="0" w:space="0" w:color="auto"/>
        <w:right w:val="none" w:sz="0" w:space="0" w:color="auto"/>
      </w:divBdr>
    </w:div>
    <w:div w:id="1844314195">
      <w:bodyDiv w:val="1"/>
      <w:marLeft w:val="0"/>
      <w:marRight w:val="0"/>
      <w:marTop w:val="0"/>
      <w:marBottom w:val="0"/>
      <w:divBdr>
        <w:top w:val="none" w:sz="0" w:space="0" w:color="auto"/>
        <w:left w:val="none" w:sz="0" w:space="0" w:color="auto"/>
        <w:bottom w:val="none" w:sz="0" w:space="0" w:color="auto"/>
        <w:right w:val="none" w:sz="0" w:space="0" w:color="auto"/>
      </w:divBdr>
    </w:div>
    <w:div w:id="1845395003">
      <w:bodyDiv w:val="1"/>
      <w:marLeft w:val="0"/>
      <w:marRight w:val="0"/>
      <w:marTop w:val="0"/>
      <w:marBottom w:val="0"/>
      <w:divBdr>
        <w:top w:val="none" w:sz="0" w:space="0" w:color="auto"/>
        <w:left w:val="none" w:sz="0" w:space="0" w:color="auto"/>
        <w:bottom w:val="none" w:sz="0" w:space="0" w:color="auto"/>
        <w:right w:val="none" w:sz="0" w:space="0" w:color="auto"/>
      </w:divBdr>
    </w:div>
    <w:div w:id="1850562839">
      <w:bodyDiv w:val="1"/>
      <w:marLeft w:val="0"/>
      <w:marRight w:val="0"/>
      <w:marTop w:val="0"/>
      <w:marBottom w:val="0"/>
      <w:divBdr>
        <w:top w:val="none" w:sz="0" w:space="0" w:color="auto"/>
        <w:left w:val="none" w:sz="0" w:space="0" w:color="auto"/>
        <w:bottom w:val="none" w:sz="0" w:space="0" w:color="auto"/>
        <w:right w:val="none" w:sz="0" w:space="0" w:color="auto"/>
      </w:divBdr>
    </w:div>
    <w:div w:id="1852138242">
      <w:bodyDiv w:val="1"/>
      <w:marLeft w:val="0"/>
      <w:marRight w:val="0"/>
      <w:marTop w:val="0"/>
      <w:marBottom w:val="0"/>
      <w:divBdr>
        <w:top w:val="none" w:sz="0" w:space="0" w:color="auto"/>
        <w:left w:val="none" w:sz="0" w:space="0" w:color="auto"/>
        <w:bottom w:val="none" w:sz="0" w:space="0" w:color="auto"/>
        <w:right w:val="none" w:sz="0" w:space="0" w:color="auto"/>
      </w:divBdr>
    </w:div>
    <w:div w:id="1859468333">
      <w:bodyDiv w:val="1"/>
      <w:marLeft w:val="0"/>
      <w:marRight w:val="0"/>
      <w:marTop w:val="0"/>
      <w:marBottom w:val="0"/>
      <w:divBdr>
        <w:top w:val="none" w:sz="0" w:space="0" w:color="auto"/>
        <w:left w:val="none" w:sz="0" w:space="0" w:color="auto"/>
        <w:bottom w:val="none" w:sz="0" w:space="0" w:color="auto"/>
        <w:right w:val="none" w:sz="0" w:space="0" w:color="auto"/>
      </w:divBdr>
    </w:div>
    <w:div w:id="1867449756">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222682">
      <w:bodyDiv w:val="1"/>
      <w:marLeft w:val="0"/>
      <w:marRight w:val="0"/>
      <w:marTop w:val="0"/>
      <w:marBottom w:val="0"/>
      <w:divBdr>
        <w:top w:val="none" w:sz="0" w:space="0" w:color="auto"/>
        <w:left w:val="none" w:sz="0" w:space="0" w:color="auto"/>
        <w:bottom w:val="none" w:sz="0" w:space="0" w:color="auto"/>
        <w:right w:val="none" w:sz="0" w:space="0" w:color="auto"/>
      </w:divBdr>
    </w:div>
    <w:div w:id="1872182356">
      <w:bodyDiv w:val="1"/>
      <w:marLeft w:val="0"/>
      <w:marRight w:val="0"/>
      <w:marTop w:val="0"/>
      <w:marBottom w:val="0"/>
      <w:divBdr>
        <w:top w:val="none" w:sz="0" w:space="0" w:color="auto"/>
        <w:left w:val="none" w:sz="0" w:space="0" w:color="auto"/>
        <w:bottom w:val="none" w:sz="0" w:space="0" w:color="auto"/>
        <w:right w:val="none" w:sz="0" w:space="0" w:color="auto"/>
      </w:divBdr>
    </w:div>
    <w:div w:id="1872450725">
      <w:bodyDiv w:val="1"/>
      <w:marLeft w:val="0"/>
      <w:marRight w:val="0"/>
      <w:marTop w:val="0"/>
      <w:marBottom w:val="0"/>
      <w:divBdr>
        <w:top w:val="none" w:sz="0" w:space="0" w:color="auto"/>
        <w:left w:val="none" w:sz="0" w:space="0" w:color="auto"/>
        <w:bottom w:val="none" w:sz="0" w:space="0" w:color="auto"/>
        <w:right w:val="none" w:sz="0" w:space="0" w:color="auto"/>
      </w:divBdr>
    </w:div>
    <w:div w:id="1873960603">
      <w:bodyDiv w:val="1"/>
      <w:marLeft w:val="0"/>
      <w:marRight w:val="0"/>
      <w:marTop w:val="0"/>
      <w:marBottom w:val="0"/>
      <w:divBdr>
        <w:top w:val="none" w:sz="0" w:space="0" w:color="auto"/>
        <w:left w:val="none" w:sz="0" w:space="0" w:color="auto"/>
        <w:bottom w:val="none" w:sz="0" w:space="0" w:color="auto"/>
        <w:right w:val="none" w:sz="0" w:space="0" w:color="auto"/>
      </w:divBdr>
    </w:div>
    <w:div w:id="1874264944">
      <w:bodyDiv w:val="1"/>
      <w:marLeft w:val="0"/>
      <w:marRight w:val="0"/>
      <w:marTop w:val="0"/>
      <w:marBottom w:val="0"/>
      <w:divBdr>
        <w:top w:val="none" w:sz="0" w:space="0" w:color="auto"/>
        <w:left w:val="none" w:sz="0" w:space="0" w:color="auto"/>
        <w:bottom w:val="none" w:sz="0" w:space="0" w:color="auto"/>
        <w:right w:val="none" w:sz="0" w:space="0" w:color="auto"/>
      </w:divBdr>
    </w:div>
    <w:div w:id="1876580452">
      <w:bodyDiv w:val="1"/>
      <w:marLeft w:val="0"/>
      <w:marRight w:val="0"/>
      <w:marTop w:val="0"/>
      <w:marBottom w:val="0"/>
      <w:divBdr>
        <w:top w:val="none" w:sz="0" w:space="0" w:color="auto"/>
        <w:left w:val="none" w:sz="0" w:space="0" w:color="auto"/>
        <w:bottom w:val="none" w:sz="0" w:space="0" w:color="auto"/>
        <w:right w:val="none" w:sz="0" w:space="0" w:color="auto"/>
      </w:divBdr>
    </w:div>
    <w:div w:id="1877159374">
      <w:bodyDiv w:val="1"/>
      <w:marLeft w:val="0"/>
      <w:marRight w:val="0"/>
      <w:marTop w:val="0"/>
      <w:marBottom w:val="0"/>
      <w:divBdr>
        <w:top w:val="none" w:sz="0" w:space="0" w:color="auto"/>
        <w:left w:val="none" w:sz="0" w:space="0" w:color="auto"/>
        <w:bottom w:val="none" w:sz="0" w:space="0" w:color="auto"/>
        <w:right w:val="none" w:sz="0" w:space="0" w:color="auto"/>
      </w:divBdr>
    </w:div>
    <w:div w:id="1905145188">
      <w:bodyDiv w:val="1"/>
      <w:marLeft w:val="0"/>
      <w:marRight w:val="0"/>
      <w:marTop w:val="0"/>
      <w:marBottom w:val="0"/>
      <w:divBdr>
        <w:top w:val="none" w:sz="0" w:space="0" w:color="auto"/>
        <w:left w:val="none" w:sz="0" w:space="0" w:color="auto"/>
        <w:bottom w:val="none" w:sz="0" w:space="0" w:color="auto"/>
        <w:right w:val="none" w:sz="0" w:space="0" w:color="auto"/>
      </w:divBdr>
    </w:div>
    <w:div w:id="1906376917">
      <w:bodyDiv w:val="1"/>
      <w:marLeft w:val="0"/>
      <w:marRight w:val="0"/>
      <w:marTop w:val="0"/>
      <w:marBottom w:val="0"/>
      <w:divBdr>
        <w:top w:val="none" w:sz="0" w:space="0" w:color="auto"/>
        <w:left w:val="none" w:sz="0" w:space="0" w:color="auto"/>
        <w:bottom w:val="none" w:sz="0" w:space="0" w:color="auto"/>
        <w:right w:val="none" w:sz="0" w:space="0" w:color="auto"/>
      </w:divBdr>
    </w:div>
    <w:div w:id="1911579703">
      <w:bodyDiv w:val="1"/>
      <w:marLeft w:val="0"/>
      <w:marRight w:val="0"/>
      <w:marTop w:val="0"/>
      <w:marBottom w:val="0"/>
      <w:divBdr>
        <w:top w:val="none" w:sz="0" w:space="0" w:color="auto"/>
        <w:left w:val="none" w:sz="0" w:space="0" w:color="auto"/>
        <w:bottom w:val="none" w:sz="0" w:space="0" w:color="auto"/>
        <w:right w:val="none" w:sz="0" w:space="0" w:color="auto"/>
      </w:divBdr>
    </w:div>
    <w:div w:id="1911622155">
      <w:bodyDiv w:val="1"/>
      <w:marLeft w:val="0"/>
      <w:marRight w:val="0"/>
      <w:marTop w:val="0"/>
      <w:marBottom w:val="0"/>
      <w:divBdr>
        <w:top w:val="none" w:sz="0" w:space="0" w:color="auto"/>
        <w:left w:val="none" w:sz="0" w:space="0" w:color="auto"/>
        <w:bottom w:val="none" w:sz="0" w:space="0" w:color="auto"/>
        <w:right w:val="none" w:sz="0" w:space="0" w:color="auto"/>
      </w:divBdr>
    </w:div>
    <w:div w:id="1911646492">
      <w:bodyDiv w:val="1"/>
      <w:marLeft w:val="0"/>
      <w:marRight w:val="0"/>
      <w:marTop w:val="0"/>
      <w:marBottom w:val="0"/>
      <w:divBdr>
        <w:top w:val="none" w:sz="0" w:space="0" w:color="auto"/>
        <w:left w:val="none" w:sz="0" w:space="0" w:color="auto"/>
        <w:bottom w:val="none" w:sz="0" w:space="0" w:color="auto"/>
        <w:right w:val="none" w:sz="0" w:space="0" w:color="auto"/>
      </w:divBdr>
    </w:div>
    <w:div w:id="1913733064">
      <w:bodyDiv w:val="1"/>
      <w:marLeft w:val="0"/>
      <w:marRight w:val="0"/>
      <w:marTop w:val="0"/>
      <w:marBottom w:val="0"/>
      <w:divBdr>
        <w:top w:val="none" w:sz="0" w:space="0" w:color="auto"/>
        <w:left w:val="none" w:sz="0" w:space="0" w:color="auto"/>
        <w:bottom w:val="none" w:sz="0" w:space="0" w:color="auto"/>
        <w:right w:val="none" w:sz="0" w:space="0" w:color="auto"/>
      </w:divBdr>
    </w:div>
    <w:div w:id="1916626084">
      <w:bodyDiv w:val="1"/>
      <w:marLeft w:val="0"/>
      <w:marRight w:val="0"/>
      <w:marTop w:val="0"/>
      <w:marBottom w:val="0"/>
      <w:divBdr>
        <w:top w:val="none" w:sz="0" w:space="0" w:color="auto"/>
        <w:left w:val="none" w:sz="0" w:space="0" w:color="auto"/>
        <w:bottom w:val="none" w:sz="0" w:space="0" w:color="auto"/>
        <w:right w:val="none" w:sz="0" w:space="0" w:color="auto"/>
      </w:divBdr>
    </w:div>
    <w:div w:id="1925842308">
      <w:bodyDiv w:val="1"/>
      <w:marLeft w:val="0"/>
      <w:marRight w:val="0"/>
      <w:marTop w:val="0"/>
      <w:marBottom w:val="0"/>
      <w:divBdr>
        <w:top w:val="none" w:sz="0" w:space="0" w:color="auto"/>
        <w:left w:val="none" w:sz="0" w:space="0" w:color="auto"/>
        <w:bottom w:val="none" w:sz="0" w:space="0" w:color="auto"/>
        <w:right w:val="none" w:sz="0" w:space="0" w:color="auto"/>
      </w:divBdr>
    </w:div>
    <w:div w:id="1934317471">
      <w:bodyDiv w:val="1"/>
      <w:marLeft w:val="0"/>
      <w:marRight w:val="0"/>
      <w:marTop w:val="0"/>
      <w:marBottom w:val="0"/>
      <w:divBdr>
        <w:top w:val="none" w:sz="0" w:space="0" w:color="auto"/>
        <w:left w:val="none" w:sz="0" w:space="0" w:color="auto"/>
        <w:bottom w:val="none" w:sz="0" w:space="0" w:color="auto"/>
        <w:right w:val="none" w:sz="0" w:space="0" w:color="auto"/>
      </w:divBdr>
    </w:div>
    <w:div w:id="1934583665">
      <w:bodyDiv w:val="1"/>
      <w:marLeft w:val="0"/>
      <w:marRight w:val="0"/>
      <w:marTop w:val="0"/>
      <w:marBottom w:val="0"/>
      <w:divBdr>
        <w:top w:val="none" w:sz="0" w:space="0" w:color="auto"/>
        <w:left w:val="none" w:sz="0" w:space="0" w:color="auto"/>
        <w:bottom w:val="none" w:sz="0" w:space="0" w:color="auto"/>
        <w:right w:val="none" w:sz="0" w:space="0" w:color="auto"/>
      </w:divBdr>
    </w:div>
    <w:div w:id="1934626633">
      <w:bodyDiv w:val="1"/>
      <w:marLeft w:val="0"/>
      <w:marRight w:val="0"/>
      <w:marTop w:val="0"/>
      <w:marBottom w:val="0"/>
      <w:divBdr>
        <w:top w:val="none" w:sz="0" w:space="0" w:color="auto"/>
        <w:left w:val="none" w:sz="0" w:space="0" w:color="auto"/>
        <w:bottom w:val="none" w:sz="0" w:space="0" w:color="auto"/>
        <w:right w:val="none" w:sz="0" w:space="0" w:color="auto"/>
      </w:divBdr>
    </w:div>
    <w:div w:id="1935937670">
      <w:bodyDiv w:val="1"/>
      <w:marLeft w:val="0"/>
      <w:marRight w:val="0"/>
      <w:marTop w:val="0"/>
      <w:marBottom w:val="0"/>
      <w:divBdr>
        <w:top w:val="none" w:sz="0" w:space="0" w:color="auto"/>
        <w:left w:val="none" w:sz="0" w:space="0" w:color="auto"/>
        <w:bottom w:val="none" w:sz="0" w:space="0" w:color="auto"/>
        <w:right w:val="none" w:sz="0" w:space="0" w:color="auto"/>
      </w:divBdr>
    </w:div>
    <w:div w:id="1948926039">
      <w:bodyDiv w:val="1"/>
      <w:marLeft w:val="0"/>
      <w:marRight w:val="0"/>
      <w:marTop w:val="0"/>
      <w:marBottom w:val="0"/>
      <w:divBdr>
        <w:top w:val="none" w:sz="0" w:space="0" w:color="auto"/>
        <w:left w:val="none" w:sz="0" w:space="0" w:color="auto"/>
        <w:bottom w:val="none" w:sz="0" w:space="0" w:color="auto"/>
        <w:right w:val="none" w:sz="0" w:space="0" w:color="auto"/>
      </w:divBdr>
    </w:div>
    <w:div w:id="1950120133">
      <w:bodyDiv w:val="1"/>
      <w:marLeft w:val="0"/>
      <w:marRight w:val="0"/>
      <w:marTop w:val="0"/>
      <w:marBottom w:val="0"/>
      <w:divBdr>
        <w:top w:val="none" w:sz="0" w:space="0" w:color="auto"/>
        <w:left w:val="none" w:sz="0" w:space="0" w:color="auto"/>
        <w:bottom w:val="none" w:sz="0" w:space="0" w:color="auto"/>
        <w:right w:val="none" w:sz="0" w:space="0" w:color="auto"/>
      </w:divBdr>
    </w:div>
    <w:div w:id="1954357956">
      <w:bodyDiv w:val="1"/>
      <w:marLeft w:val="0"/>
      <w:marRight w:val="0"/>
      <w:marTop w:val="0"/>
      <w:marBottom w:val="0"/>
      <w:divBdr>
        <w:top w:val="none" w:sz="0" w:space="0" w:color="auto"/>
        <w:left w:val="none" w:sz="0" w:space="0" w:color="auto"/>
        <w:bottom w:val="none" w:sz="0" w:space="0" w:color="auto"/>
        <w:right w:val="none" w:sz="0" w:space="0" w:color="auto"/>
      </w:divBdr>
    </w:div>
    <w:div w:id="1956280141">
      <w:bodyDiv w:val="1"/>
      <w:marLeft w:val="0"/>
      <w:marRight w:val="0"/>
      <w:marTop w:val="0"/>
      <w:marBottom w:val="0"/>
      <w:divBdr>
        <w:top w:val="none" w:sz="0" w:space="0" w:color="auto"/>
        <w:left w:val="none" w:sz="0" w:space="0" w:color="auto"/>
        <w:bottom w:val="none" w:sz="0" w:space="0" w:color="auto"/>
        <w:right w:val="none" w:sz="0" w:space="0" w:color="auto"/>
      </w:divBdr>
    </w:div>
    <w:div w:id="1959410030">
      <w:bodyDiv w:val="1"/>
      <w:marLeft w:val="0"/>
      <w:marRight w:val="0"/>
      <w:marTop w:val="0"/>
      <w:marBottom w:val="0"/>
      <w:divBdr>
        <w:top w:val="none" w:sz="0" w:space="0" w:color="auto"/>
        <w:left w:val="none" w:sz="0" w:space="0" w:color="auto"/>
        <w:bottom w:val="none" w:sz="0" w:space="0" w:color="auto"/>
        <w:right w:val="none" w:sz="0" w:space="0" w:color="auto"/>
      </w:divBdr>
    </w:div>
    <w:div w:id="1960993554">
      <w:bodyDiv w:val="1"/>
      <w:marLeft w:val="0"/>
      <w:marRight w:val="0"/>
      <w:marTop w:val="0"/>
      <w:marBottom w:val="0"/>
      <w:divBdr>
        <w:top w:val="none" w:sz="0" w:space="0" w:color="auto"/>
        <w:left w:val="none" w:sz="0" w:space="0" w:color="auto"/>
        <w:bottom w:val="none" w:sz="0" w:space="0" w:color="auto"/>
        <w:right w:val="none" w:sz="0" w:space="0" w:color="auto"/>
      </w:divBdr>
    </w:div>
    <w:div w:id="1962301938">
      <w:bodyDiv w:val="1"/>
      <w:marLeft w:val="0"/>
      <w:marRight w:val="0"/>
      <w:marTop w:val="0"/>
      <w:marBottom w:val="0"/>
      <w:divBdr>
        <w:top w:val="none" w:sz="0" w:space="0" w:color="auto"/>
        <w:left w:val="none" w:sz="0" w:space="0" w:color="auto"/>
        <w:bottom w:val="none" w:sz="0" w:space="0" w:color="auto"/>
        <w:right w:val="none" w:sz="0" w:space="0" w:color="auto"/>
      </w:divBdr>
    </w:div>
    <w:div w:id="1965843598">
      <w:bodyDiv w:val="1"/>
      <w:marLeft w:val="0"/>
      <w:marRight w:val="0"/>
      <w:marTop w:val="0"/>
      <w:marBottom w:val="0"/>
      <w:divBdr>
        <w:top w:val="none" w:sz="0" w:space="0" w:color="auto"/>
        <w:left w:val="none" w:sz="0" w:space="0" w:color="auto"/>
        <w:bottom w:val="none" w:sz="0" w:space="0" w:color="auto"/>
        <w:right w:val="none" w:sz="0" w:space="0" w:color="auto"/>
      </w:divBdr>
    </w:div>
    <w:div w:id="1966351041">
      <w:bodyDiv w:val="1"/>
      <w:marLeft w:val="0"/>
      <w:marRight w:val="0"/>
      <w:marTop w:val="0"/>
      <w:marBottom w:val="0"/>
      <w:divBdr>
        <w:top w:val="none" w:sz="0" w:space="0" w:color="auto"/>
        <w:left w:val="none" w:sz="0" w:space="0" w:color="auto"/>
        <w:bottom w:val="none" w:sz="0" w:space="0" w:color="auto"/>
        <w:right w:val="none" w:sz="0" w:space="0" w:color="auto"/>
      </w:divBdr>
    </w:div>
    <w:div w:id="1966429618">
      <w:bodyDiv w:val="1"/>
      <w:marLeft w:val="0"/>
      <w:marRight w:val="0"/>
      <w:marTop w:val="0"/>
      <w:marBottom w:val="0"/>
      <w:divBdr>
        <w:top w:val="none" w:sz="0" w:space="0" w:color="auto"/>
        <w:left w:val="none" w:sz="0" w:space="0" w:color="auto"/>
        <w:bottom w:val="none" w:sz="0" w:space="0" w:color="auto"/>
        <w:right w:val="none" w:sz="0" w:space="0" w:color="auto"/>
      </w:divBdr>
    </w:div>
    <w:div w:id="1968773464">
      <w:bodyDiv w:val="1"/>
      <w:marLeft w:val="0"/>
      <w:marRight w:val="0"/>
      <w:marTop w:val="0"/>
      <w:marBottom w:val="0"/>
      <w:divBdr>
        <w:top w:val="none" w:sz="0" w:space="0" w:color="auto"/>
        <w:left w:val="none" w:sz="0" w:space="0" w:color="auto"/>
        <w:bottom w:val="none" w:sz="0" w:space="0" w:color="auto"/>
        <w:right w:val="none" w:sz="0" w:space="0" w:color="auto"/>
      </w:divBdr>
    </w:div>
    <w:div w:id="1969357951">
      <w:bodyDiv w:val="1"/>
      <w:marLeft w:val="0"/>
      <w:marRight w:val="0"/>
      <w:marTop w:val="0"/>
      <w:marBottom w:val="0"/>
      <w:divBdr>
        <w:top w:val="none" w:sz="0" w:space="0" w:color="auto"/>
        <w:left w:val="none" w:sz="0" w:space="0" w:color="auto"/>
        <w:bottom w:val="none" w:sz="0" w:space="0" w:color="auto"/>
        <w:right w:val="none" w:sz="0" w:space="0" w:color="auto"/>
      </w:divBdr>
    </w:div>
    <w:div w:id="1969586021">
      <w:bodyDiv w:val="1"/>
      <w:marLeft w:val="0"/>
      <w:marRight w:val="0"/>
      <w:marTop w:val="0"/>
      <w:marBottom w:val="0"/>
      <w:divBdr>
        <w:top w:val="none" w:sz="0" w:space="0" w:color="auto"/>
        <w:left w:val="none" w:sz="0" w:space="0" w:color="auto"/>
        <w:bottom w:val="none" w:sz="0" w:space="0" w:color="auto"/>
        <w:right w:val="none" w:sz="0" w:space="0" w:color="auto"/>
      </w:divBdr>
    </w:div>
    <w:div w:id="1973362098">
      <w:bodyDiv w:val="1"/>
      <w:marLeft w:val="0"/>
      <w:marRight w:val="0"/>
      <w:marTop w:val="0"/>
      <w:marBottom w:val="0"/>
      <w:divBdr>
        <w:top w:val="none" w:sz="0" w:space="0" w:color="auto"/>
        <w:left w:val="none" w:sz="0" w:space="0" w:color="auto"/>
        <w:bottom w:val="none" w:sz="0" w:space="0" w:color="auto"/>
        <w:right w:val="none" w:sz="0" w:space="0" w:color="auto"/>
      </w:divBdr>
    </w:div>
    <w:div w:id="1978026910">
      <w:bodyDiv w:val="1"/>
      <w:marLeft w:val="0"/>
      <w:marRight w:val="0"/>
      <w:marTop w:val="0"/>
      <w:marBottom w:val="0"/>
      <w:divBdr>
        <w:top w:val="none" w:sz="0" w:space="0" w:color="auto"/>
        <w:left w:val="none" w:sz="0" w:space="0" w:color="auto"/>
        <w:bottom w:val="none" w:sz="0" w:space="0" w:color="auto"/>
        <w:right w:val="none" w:sz="0" w:space="0" w:color="auto"/>
      </w:divBdr>
    </w:div>
    <w:div w:id="1982223761">
      <w:bodyDiv w:val="1"/>
      <w:marLeft w:val="0"/>
      <w:marRight w:val="0"/>
      <w:marTop w:val="0"/>
      <w:marBottom w:val="0"/>
      <w:divBdr>
        <w:top w:val="none" w:sz="0" w:space="0" w:color="auto"/>
        <w:left w:val="none" w:sz="0" w:space="0" w:color="auto"/>
        <w:bottom w:val="none" w:sz="0" w:space="0" w:color="auto"/>
        <w:right w:val="none" w:sz="0" w:space="0" w:color="auto"/>
      </w:divBdr>
    </w:div>
    <w:div w:id="1984264333">
      <w:bodyDiv w:val="1"/>
      <w:marLeft w:val="0"/>
      <w:marRight w:val="0"/>
      <w:marTop w:val="0"/>
      <w:marBottom w:val="0"/>
      <w:divBdr>
        <w:top w:val="none" w:sz="0" w:space="0" w:color="auto"/>
        <w:left w:val="none" w:sz="0" w:space="0" w:color="auto"/>
        <w:bottom w:val="none" w:sz="0" w:space="0" w:color="auto"/>
        <w:right w:val="none" w:sz="0" w:space="0" w:color="auto"/>
      </w:divBdr>
    </w:div>
    <w:div w:id="1988822403">
      <w:bodyDiv w:val="1"/>
      <w:marLeft w:val="0"/>
      <w:marRight w:val="0"/>
      <w:marTop w:val="0"/>
      <w:marBottom w:val="0"/>
      <w:divBdr>
        <w:top w:val="none" w:sz="0" w:space="0" w:color="auto"/>
        <w:left w:val="none" w:sz="0" w:space="0" w:color="auto"/>
        <w:bottom w:val="none" w:sz="0" w:space="0" w:color="auto"/>
        <w:right w:val="none" w:sz="0" w:space="0" w:color="auto"/>
      </w:divBdr>
    </w:div>
    <w:div w:id="1990867405">
      <w:bodyDiv w:val="1"/>
      <w:marLeft w:val="0"/>
      <w:marRight w:val="0"/>
      <w:marTop w:val="0"/>
      <w:marBottom w:val="0"/>
      <w:divBdr>
        <w:top w:val="none" w:sz="0" w:space="0" w:color="auto"/>
        <w:left w:val="none" w:sz="0" w:space="0" w:color="auto"/>
        <w:bottom w:val="none" w:sz="0" w:space="0" w:color="auto"/>
        <w:right w:val="none" w:sz="0" w:space="0" w:color="auto"/>
      </w:divBdr>
    </w:div>
    <w:div w:id="1995065506">
      <w:bodyDiv w:val="1"/>
      <w:marLeft w:val="0"/>
      <w:marRight w:val="0"/>
      <w:marTop w:val="0"/>
      <w:marBottom w:val="0"/>
      <w:divBdr>
        <w:top w:val="none" w:sz="0" w:space="0" w:color="auto"/>
        <w:left w:val="none" w:sz="0" w:space="0" w:color="auto"/>
        <w:bottom w:val="none" w:sz="0" w:space="0" w:color="auto"/>
        <w:right w:val="none" w:sz="0" w:space="0" w:color="auto"/>
      </w:divBdr>
    </w:div>
    <w:div w:id="2000883706">
      <w:bodyDiv w:val="1"/>
      <w:marLeft w:val="0"/>
      <w:marRight w:val="0"/>
      <w:marTop w:val="0"/>
      <w:marBottom w:val="0"/>
      <w:divBdr>
        <w:top w:val="none" w:sz="0" w:space="0" w:color="auto"/>
        <w:left w:val="none" w:sz="0" w:space="0" w:color="auto"/>
        <w:bottom w:val="none" w:sz="0" w:space="0" w:color="auto"/>
        <w:right w:val="none" w:sz="0" w:space="0" w:color="auto"/>
      </w:divBdr>
    </w:div>
    <w:div w:id="2001351409">
      <w:bodyDiv w:val="1"/>
      <w:marLeft w:val="0"/>
      <w:marRight w:val="0"/>
      <w:marTop w:val="0"/>
      <w:marBottom w:val="0"/>
      <w:divBdr>
        <w:top w:val="none" w:sz="0" w:space="0" w:color="auto"/>
        <w:left w:val="none" w:sz="0" w:space="0" w:color="auto"/>
        <w:bottom w:val="none" w:sz="0" w:space="0" w:color="auto"/>
        <w:right w:val="none" w:sz="0" w:space="0" w:color="auto"/>
      </w:divBdr>
    </w:div>
    <w:div w:id="2004816196">
      <w:bodyDiv w:val="1"/>
      <w:marLeft w:val="0"/>
      <w:marRight w:val="0"/>
      <w:marTop w:val="0"/>
      <w:marBottom w:val="0"/>
      <w:divBdr>
        <w:top w:val="none" w:sz="0" w:space="0" w:color="auto"/>
        <w:left w:val="none" w:sz="0" w:space="0" w:color="auto"/>
        <w:bottom w:val="none" w:sz="0" w:space="0" w:color="auto"/>
        <w:right w:val="none" w:sz="0" w:space="0" w:color="auto"/>
      </w:divBdr>
    </w:div>
    <w:div w:id="2014456267">
      <w:bodyDiv w:val="1"/>
      <w:marLeft w:val="0"/>
      <w:marRight w:val="0"/>
      <w:marTop w:val="0"/>
      <w:marBottom w:val="0"/>
      <w:divBdr>
        <w:top w:val="none" w:sz="0" w:space="0" w:color="auto"/>
        <w:left w:val="none" w:sz="0" w:space="0" w:color="auto"/>
        <w:bottom w:val="none" w:sz="0" w:space="0" w:color="auto"/>
        <w:right w:val="none" w:sz="0" w:space="0" w:color="auto"/>
      </w:divBdr>
    </w:div>
    <w:div w:id="2017026777">
      <w:bodyDiv w:val="1"/>
      <w:marLeft w:val="0"/>
      <w:marRight w:val="0"/>
      <w:marTop w:val="0"/>
      <w:marBottom w:val="0"/>
      <w:divBdr>
        <w:top w:val="none" w:sz="0" w:space="0" w:color="auto"/>
        <w:left w:val="none" w:sz="0" w:space="0" w:color="auto"/>
        <w:bottom w:val="none" w:sz="0" w:space="0" w:color="auto"/>
        <w:right w:val="none" w:sz="0" w:space="0" w:color="auto"/>
      </w:divBdr>
    </w:div>
    <w:div w:id="2017725648">
      <w:bodyDiv w:val="1"/>
      <w:marLeft w:val="0"/>
      <w:marRight w:val="0"/>
      <w:marTop w:val="0"/>
      <w:marBottom w:val="0"/>
      <w:divBdr>
        <w:top w:val="none" w:sz="0" w:space="0" w:color="auto"/>
        <w:left w:val="none" w:sz="0" w:space="0" w:color="auto"/>
        <w:bottom w:val="none" w:sz="0" w:space="0" w:color="auto"/>
        <w:right w:val="none" w:sz="0" w:space="0" w:color="auto"/>
      </w:divBdr>
    </w:div>
    <w:div w:id="2022514282">
      <w:bodyDiv w:val="1"/>
      <w:marLeft w:val="0"/>
      <w:marRight w:val="0"/>
      <w:marTop w:val="0"/>
      <w:marBottom w:val="0"/>
      <w:divBdr>
        <w:top w:val="none" w:sz="0" w:space="0" w:color="auto"/>
        <w:left w:val="none" w:sz="0" w:space="0" w:color="auto"/>
        <w:bottom w:val="none" w:sz="0" w:space="0" w:color="auto"/>
        <w:right w:val="none" w:sz="0" w:space="0" w:color="auto"/>
      </w:divBdr>
    </w:div>
    <w:div w:id="2033801244">
      <w:bodyDiv w:val="1"/>
      <w:marLeft w:val="0"/>
      <w:marRight w:val="0"/>
      <w:marTop w:val="0"/>
      <w:marBottom w:val="0"/>
      <w:divBdr>
        <w:top w:val="none" w:sz="0" w:space="0" w:color="auto"/>
        <w:left w:val="none" w:sz="0" w:space="0" w:color="auto"/>
        <w:bottom w:val="none" w:sz="0" w:space="0" w:color="auto"/>
        <w:right w:val="none" w:sz="0" w:space="0" w:color="auto"/>
      </w:divBdr>
    </w:div>
    <w:div w:id="2034071576">
      <w:bodyDiv w:val="1"/>
      <w:marLeft w:val="0"/>
      <w:marRight w:val="0"/>
      <w:marTop w:val="0"/>
      <w:marBottom w:val="0"/>
      <w:divBdr>
        <w:top w:val="none" w:sz="0" w:space="0" w:color="auto"/>
        <w:left w:val="none" w:sz="0" w:space="0" w:color="auto"/>
        <w:bottom w:val="none" w:sz="0" w:space="0" w:color="auto"/>
        <w:right w:val="none" w:sz="0" w:space="0" w:color="auto"/>
      </w:divBdr>
    </w:div>
    <w:div w:id="2037076622">
      <w:bodyDiv w:val="1"/>
      <w:marLeft w:val="0"/>
      <w:marRight w:val="0"/>
      <w:marTop w:val="0"/>
      <w:marBottom w:val="0"/>
      <w:divBdr>
        <w:top w:val="none" w:sz="0" w:space="0" w:color="auto"/>
        <w:left w:val="none" w:sz="0" w:space="0" w:color="auto"/>
        <w:bottom w:val="none" w:sz="0" w:space="0" w:color="auto"/>
        <w:right w:val="none" w:sz="0" w:space="0" w:color="auto"/>
      </w:divBdr>
    </w:div>
    <w:div w:id="2038696614">
      <w:bodyDiv w:val="1"/>
      <w:marLeft w:val="0"/>
      <w:marRight w:val="0"/>
      <w:marTop w:val="0"/>
      <w:marBottom w:val="0"/>
      <w:divBdr>
        <w:top w:val="none" w:sz="0" w:space="0" w:color="auto"/>
        <w:left w:val="none" w:sz="0" w:space="0" w:color="auto"/>
        <w:bottom w:val="none" w:sz="0" w:space="0" w:color="auto"/>
        <w:right w:val="none" w:sz="0" w:space="0" w:color="auto"/>
      </w:divBdr>
    </w:div>
    <w:div w:id="2040229937">
      <w:bodyDiv w:val="1"/>
      <w:marLeft w:val="0"/>
      <w:marRight w:val="0"/>
      <w:marTop w:val="0"/>
      <w:marBottom w:val="0"/>
      <w:divBdr>
        <w:top w:val="none" w:sz="0" w:space="0" w:color="auto"/>
        <w:left w:val="none" w:sz="0" w:space="0" w:color="auto"/>
        <w:bottom w:val="none" w:sz="0" w:space="0" w:color="auto"/>
        <w:right w:val="none" w:sz="0" w:space="0" w:color="auto"/>
      </w:divBdr>
    </w:div>
    <w:div w:id="2046907341">
      <w:bodyDiv w:val="1"/>
      <w:marLeft w:val="0"/>
      <w:marRight w:val="0"/>
      <w:marTop w:val="0"/>
      <w:marBottom w:val="0"/>
      <w:divBdr>
        <w:top w:val="none" w:sz="0" w:space="0" w:color="auto"/>
        <w:left w:val="none" w:sz="0" w:space="0" w:color="auto"/>
        <w:bottom w:val="none" w:sz="0" w:space="0" w:color="auto"/>
        <w:right w:val="none" w:sz="0" w:space="0" w:color="auto"/>
      </w:divBdr>
    </w:div>
    <w:div w:id="2052681527">
      <w:bodyDiv w:val="1"/>
      <w:marLeft w:val="0"/>
      <w:marRight w:val="0"/>
      <w:marTop w:val="0"/>
      <w:marBottom w:val="0"/>
      <w:divBdr>
        <w:top w:val="none" w:sz="0" w:space="0" w:color="auto"/>
        <w:left w:val="none" w:sz="0" w:space="0" w:color="auto"/>
        <w:bottom w:val="none" w:sz="0" w:space="0" w:color="auto"/>
        <w:right w:val="none" w:sz="0" w:space="0" w:color="auto"/>
      </w:divBdr>
    </w:div>
    <w:div w:id="2059619741">
      <w:bodyDiv w:val="1"/>
      <w:marLeft w:val="0"/>
      <w:marRight w:val="0"/>
      <w:marTop w:val="0"/>
      <w:marBottom w:val="0"/>
      <w:divBdr>
        <w:top w:val="none" w:sz="0" w:space="0" w:color="auto"/>
        <w:left w:val="none" w:sz="0" w:space="0" w:color="auto"/>
        <w:bottom w:val="none" w:sz="0" w:space="0" w:color="auto"/>
        <w:right w:val="none" w:sz="0" w:space="0" w:color="auto"/>
      </w:divBdr>
    </w:div>
    <w:div w:id="2062092798">
      <w:bodyDiv w:val="1"/>
      <w:marLeft w:val="0"/>
      <w:marRight w:val="0"/>
      <w:marTop w:val="0"/>
      <w:marBottom w:val="0"/>
      <w:divBdr>
        <w:top w:val="none" w:sz="0" w:space="0" w:color="auto"/>
        <w:left w:val="none" w:sz="0" w:space="0" w:color="auto"/>
        <w:bottom w:val="none" w:sz="0" w:space="0" w:color="auto"/>
        <w:right w:val="none" w:sz="0" w:space="0" w:color="auto"/>
      </w:divBdr>
    </w:div>
    <w:div w:id="2082672565">
      <w:bodyDiv w:val="1"/>
      <w:marLeft w:val="0"/>
      <w:marRight w:val="0"/>
      <w:marTop w:val="0"/>
      <w:marBottom w:val="0"/>
      <w:divBdr>
        <w:top w:val="none" w:sz="0" w:space="0" w:color="auto"/>
        <w:left w:val="none" w:sz="0" w:space="0" w:color="auto"/>
        <w:bottom w:val="none" w:sz="0" w:space="0" w:color="auto"/>
        <w:right w:val="none" w:sz="0" w:space="0" w:color="auto"/>
      </w:divBdr>
    </w:div>
    <w:div w:id="2086370508">
      <w:bodyDiv w:val="1"/>
      <w:marLeft w:val="0"/>
      <w:marRight w:val="0"/>
      <w:marTop w:val="0"/>
      <w:marBottom w:val="0"/>
      <w:divBdr>
        <w:top w:val="none" w:sz="0" w:space="0" w:color="auto"/>
        <w:left w:val="none" w:sz="0" w:space="0" w:color="auto"/>
        <w:bottom w:val="none" w:sz="0" w:space="0" w:color="auto"/>
        <w:right w:val="none" w:sz="0" w:space="0" w:color="auto"/>
      </w:divBdr>
    </w:div>
    <w:div w:id="2087267901">
      <w:bodyDiv w:val="1"/>
      <w:marLeft w:val="0"/>
      <w:marRight w:val="0"/>
      <w:marTop w:val="0"/>
      <w:marBottom w:val="0"/>
      <w:divBdr>
        <w:top w:val="none" w:sz="0" w:space="0" w:color="auto"/>
        <w:left w:val="none" w:sz="0" w:space="0" w:color="auto"/>
        <w:bottom w:val="none" w:sz="0" w:space="0" w:color="auto"/>
        <w:right w:val="none" w:sz="0" w:space="0" w:color="auto"/>
      </w:divBdr>
    </w:div>
    <w:div w:id="2100253483">
      <w:bodyDiv w:val="1"/>
      <w:marLeft w:val="0"/>
      <w:marRight w:val="0"/>
      <w:marTop w:val="0"/>
      <w:marBottom w:val="0"/>
      <w:divBdr>
        <w:top w:val="none" w:sz="0" w:space="0" w:color="auto"/>
        <w:left w:val="none" w:sz="0" w:space="0" w:color="auto"/>
        <w:bottom w:val="none" w:sz="0" w:space="0" w:color="auto"/>
        <w:right w:val="none" w:sz="0" w:space="0" w:color="auto"/>
      </w:divBdr>
    </w:div>
    <w:div w:id="2103523860">
      <w:bodyDiv w:val="1"/>
      <w:marLeft w:val="0"/>
      <w:marRight w:val="0"/>
      <w:marTop w:val="0"/>
      <w:marBottom w:val="0"/>
      <w:divBdr>
        <w:top w:val="none" w:sz="0" w:space="0" w:color="auto"/>
        <w:left w:val="none" w:sz="0" w:space="0" w:color="auto"/>
        <w:bottom w:val="none" w:sz="0" w:space="0" w:color="auto"/>
        <w:right w:val="none" w:sz="0" w:space="0" w:color="auto"/>
      </w:divBdr>
    </w:div>
    <w:div w:id="2119982440">
      <w:bodyDiv w:val="1"/>
      <w:marLeft w:val="0"/>
      <w:marRight w:val="0"/>
      <w:marTop w:val="0"/>
      <w:marBottom w:val="0"/>
      <w:divBdr>
        <w:top w:val="none" w:sz="0" w:space="0" w:color="auto"/>
        <w:left w:val="none" w:sz="0" w:space="0" w:color="auto"/>
        <w:bottom w:val="none" w:sz="0" w:space="0" w:color="auto"/>
        <w:right w:val="none" w:sz="0" w:space="0" w:color="auto"/>
      </w:divBdr>
    </w:div>
    <w:div w:id="2133202576">
      <w:bodyDiv w:val="1"/>
      <w:marLeft w:val="0"/>
      <w:marRight w:val="0"/>
      <w:marTop w:val="0"/>
      <w:marBottom w:val="0"/>
      <w:divBdr>
        <w:top w:val="none" w:sz="0" w:space="0" w:color="auto"/>
        <w:left w:val="none" w:sz="0" w:space="0" w:color="auto"/>
        <w:bottom w:val="none" w:sz="0" w:space="0" w:color="auto"/>
        <w:right w:val="none" w:sz="0" w:space="0" w:color="auto"/>
      </w:divBdr>
    </w:div>
    <w:div w:id="213328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hyperlink" Target="https://www.projectmanager.com/blog/triple-constraint-project-management-time-scope-cost" TargetMode="External"/><Relationship Id="rId3" Type="http://schemas.openxmlformats.org/officeDocument/2006/relationships/numbering" Target="numbering.xml"/><Relationship Id="rId21" Type="http://schemas.openxmlformats.org/officeDocument/2006/relationships/hyperlink" Target="https://project.pm/network-diagrams/%20" TargetMode="External"/><Relationship Id="rId34" Type="http://schemas.openxmlformats.org/officeDocument/2006/relationships/hyperlink" Target="https://www.mindtools.com/pages/article/newLDR_86.htm" TargetMode="External"/><Relationship Id="rId42" Type="http://schemas.openxmlformats.org/officeDocument/2006/relationships/hyperlink" Target="https://www.pmi.org/about/learn-about-pmi/what-is-project-management"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moodle.uwtsd.ac.uk/mod/resource/view.php?id=253952" TargetMode="External"/><Relationship Id="rId17" Type="http://schemas.openxmlformats.org/officeDocument/2006/relationships/hyperlink" Target="https://www.workbreakdownstructure.com/" TargetMode="External"/><Relationship Id="rId25" Type="http://schemas.openxmlformats.org/officeDocument/2006/relationships/image" Target="media/image10.png"/><Relationship Id="rId33" Type="http://schemas.openxmlformats.org/officeDocument/2006/relationships/hyperlink" Target="https://inews.co.uk/news/consumer/marks-and-spencer-pay-rise-staff-working-during-coronavirus-lockdown-uk-2526842" TargetMode="External"/><Relationship Id="rId38" Type="http://schemas.openxmlformats.org/officeDocument/2006/relationships/hyperlink" Target="https://www.pmi.org/learning/library/risk-analysis-project-management-7070"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jpeg"/><Relationship Id="rId29" Type="http://schemas.openxmlformats.org/officeDocument/2006/relationships/hyperlink" Target="https://www.belbin.com/about/belbin-team-roles/" TargetMode="External"/><Relationship Id="rId41" Type="http://schemas.openxmlformats.org/officeDocument/2006/relationships/hyperlink" Target="https://project-management.com/work-breakdown-structure-wbs-top-down-or-bottomu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inews.co.uk/author/josh-barrie" TargetMode="External"/><Relationship Id="rId32" Type="http://schemas.openxmlformats.org/officeDocument/2006/relationships/hyperlink" Target="https://www.theguardian.com/women-in-leadership/2015/jul/02/why-we-should-embrace-co-opetition" TargetMode="External"/><Relationship Id="rId37" Type="http://schemas.openxmlformats.org/officeDocument/2006/relationships/hyperlink" Target="https://books.google.co.uk/books?id=pMXaqfD_ohMC&amp;pg=PT116&amp;dq=primary+stakeholder+definition&amp;hl=en&amp;sa=X&amp;ved=2ahUKEwid66vN1Z_qAhUTi1wKHXgKCSUQ6AEwAHoECAIQAg" TargetMode="External"/><Relationship Id="rId40" Type="http://schemas.openxmlformats.org/officeDocument/2006/relationships/hyperlink" Target="https://project.pm/network-diagram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projectmanager.com/blog/triple-constraint-project-management-time-scope-cost.%20" TargetMode="External"/><Relationship Id="rId23" Type="http://schemas.openxmlformats.org/officeDocument/2006/relationships/hyperlink" Target="https://hubstaff.com/tasks" TargetMode="External"/><Relationship Id="rId28" Type="http://schemas.openxmlformats.org/officeDocument/2006/relationships/hyperlink" Target="https://www.apm.org.uk/resources/what-is-project-management/what-is-risk-management/" TargetMode="External"/><Relationship Id="rId36" Type="http://schemas.openxmlformats.org/officeDocument/2006/relationships/hyperlink" Target="https://venngage.com/blog/project-life-cycle/" TargetMode="External"/><Relationship Id="rId10" Type="http://schemas.openxmlformats.org/officeDocument/2006/relationships/image" Target="media/image2.png"/><Relationship Id="rId19" Type="http://schemas.openxmlformats.org/officeDocument/2006/relationships/hyperlink" Target="https://inews.co.uk/author/josh-barrie" TargetMode="External"/><Relationship Id="rId31" Type="http://schemas.openxmlformats.org/officeDocument/2006/relationships/hyperlink" Target="https://www.chegg.com/homework-help/questions-and-answers/quad-chart-quad-chart-one-page-summary-project-visual-well-descriptive-simple-tool-extreme-q25204961"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www.apm.org.uk/resources/find-a-resource/gantt-chart/" TargetMode="External"/><Relationship Id="rId30" Type="http://schemas.openxmlformats.org/officeDocument/2006/relationships/hyperlink" Target="https://www.belbin.com/about/why-use-belbin/" TargetMode="External"/><Relationship Id="rId35" Type="http://schemas.openxmlformats.org/officeDocument/2006/relationships/hyperlink" Target="https://www.mindtools.com/pages/article/herzberg-motivators-hygiene-factors.htm" TargetMode="External"/><Relationship Id="rId43" Type="http://schemas.openxmlformats.org/officeDocument/2006/relationships/hyperlink" Target="https://totally.tech/quick-guides/how-to-define-the-scope-of-a-projec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422E"/>
    <w:rsid w:val="002C4005"/>
    <w:rsid w:val="003203C2"/>
    <w:rsid w:val="00393457"/>
    <w:rsid w:val="0052211D"/>
    <w:rsid w:val="006314BD"/>
    <w:rsid w:val="00646125"/>
    <w:rsid w:val="00656B5A"/>
    <w:rsid w:val="00773871"/>
    <w:rsid w:val="008C42DE"/>
    <w:rsid w:val="008C5E87"/>
    <w:rsid w:val="00996BC1"/>
    <w:rsid w:val="00A34C42"/>
    <w:rsid w:val="00A77877"/>
    <w:rsid w:val="00B04B02"/>
    <w:rsid w:val="00B14E38"/>
    <w:rsid w:val="00B406EE"/>
    <w:rsid w:val="00B970B6"/>
    <w:rsid w:val="00BC1251"/>
    <w:rsid w:val="00C374B2"/>
    <w:rsid w:val="00C67429"/>
    <w:rsid w:val="00C74BC6"/>
    <w:rsid w:val="00CF4D85"/>
    <w:rsid w:val="00DB3A74"/>
    <w:rsid w:val="00F2541E"/>
    <w:rsid w:val="00F7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Ste89</b:Tag>
    <b:SourceType>Book</b:SourceType>
    <b:Guid>{09AF86AF-1D95-4E85-BF39-3E7E682E5806}</b:Guid>
    <b:Author>
      <b:Author>
        <b:NameList>
          <b:Person>
            <b:Last>Covey</b:Last>
            <b:First>Stephen</b:First>
          </b:Person>
        </b:NameList>
      </b:Author>
    </b:Author>
    <b:Title>The 7 Habits of Highly Effective People</b:Title>
    <b:Year>1989</b:Year>
    <b:City>Barth</b:City>
    <b:Publisher>The Barth Press</b:Publisher>
    <b:Edition>15th Edition</b:Edition>
    <b:RefOrder>2</b:RefOrder>
  </b:Source>
  <b:Source>
    <b:Tag>Proon</b:Tag>
    <b:SourceType>InternetSite</b:SourceType>
    <b:Guid>{024B3DFC-8FD3-4EE6-ADF5-576E7DA603C2}</b:Guid>
    <b:Title>Professional Academy</b:Title>
    <b:Year>Anon</b:Year>
    <b:Author>
      <b:Author>
        <b:NameList>
          <b:Person>
            <b:Last>Academy</b:Last>
            <b:First>Professional</b:First>
          </b:Person>
        </b:NameList>
      </b:Author>
    </b:Author>
    <b:YearAccessed>2018</b:YearAccessed>
    <b:MonthAccessed>June</b:MonthAccessed>
    <b:DayAccessed>19</b:DayAccessed>
    <b:URL>https://www.professionalacademy.com/blogs-and-advice/marketing-theories---swot-analysis</b:URL>
    <b:RefOrder>3</b:RefOrder>
  </b:Source>
  <b:Source>
    <b:Tag>Jos55</b:Tag>
    <b:SourceType>InternetSite</b:SourceType>
    <b:Guid>{733ACB18-D049-4790-88DF-850FAB2153CD}</b:Guid>
    <b:Title>Pegasus Vertex</b:Title>
    <b:Year>1955</b:Year>
    <b:Author>
      <b:Author>
        <b:NameList>
          <b:Person>
            <b:Last>Luft</b:Last>
            <b:First>Joseph</b:First>
          </b:Person>
        </b:NameList>
      </b:Author>
    </b:Author>
    <b:YearAccessed>2018</b:YearAccessed>
    <b:MonthAccessed>June</b:MonthAccessed>
    <b:DayAccessed>18</b:DayAccessed>
    <b:URL>http://www.pvisoftware.com/blog/tag/torque-and-drag-model/</b:URL>
    <b:RefOrder>12</b:RefOrder>
  </b:Source>
  <b:Source>
    <b:Tag>Pet17</b:Tag>
    <b:SourceType>InternetSite</b:SourceType>
    <b:Guid>{9DBC8F67-4833-4829-BAF0-CBDD0C5DCF69}</b:Guid>
    <b:Title>Honey And Mumford Learning Styles</b:Title>
    <b:Year>2017</b:Year>
    <b:Author>
      <b:Author>
        <b:NameList>
          <b:Person>
            <b:Last>Honey</b:Last>
            <b:First>Peter</b:First>
          </b:Person>
        </b:NameList>
      </b:Author>
    </b:Author>
    <b:YearAccessed>2018</b:YearAccessed>
    <b:MonthAccessed>June</b:MonthAccessed>
    <b:DayAccessed>19</b:DayAccessed>
    <b:URL>https://resources.eln.io/honey-and-mumford-learning-styles/</b:URL>
    <b:RefOrder>6</b:RefOrder>
  </b:Source>
  <b:Source>
    <b:Tag>Ali14</b:Tag>
    <b:SourceType>InternetSite</b:SourceType>
    <b:Guid>{842F3F5F-7099-4103-8D8E-7103347DFE3A}</b:Guid>
    <b:Title>Alison John &amp; Associated Limited</b:Title>
    <b:Year>2014</b:Year>
    <b:Author>
      <b:Author>
        <b:NameList>
          <b:Person>
            <b:Last>John</b:Last>
            <b:First>Alison</b:First>
          </b:Person>
        </b:NameList>
      </b:Author>
    </b:Author>
    <b:YearAccessed>2018</b:YearAccessed>
    <b:MonthAccessed>June</b:MonthAccessed>
    <b:DayAccessed>19</b:DayAccessed>
    <b:URL>http://www.alisonjohn.com/vark-learning/</b:URL>
    <b:RefOrder>13</b:RefOrder>
  </b:Source>
  <b:Source>
    <b:Tag>GoM18</b:Tag>
    <b:SourceType>InternetSite</b:SourceType>
    <b:Guid>{1EEF5FF6-31FC-4C17-B97F-074EBF42AF45}</b:Guid>
    <b:Title>Go M.A.D. Thinking</b:Title>
    <b:Year>2018</b:Year>
    <b:YearAccessed>2018</b:YearAccessed>
    <b:MonthAccessed>June</b:MonthAccessed>
    <b:DayAccessed>19</b:DayAccessed>
    <b:URL>https://www.gomadthinking.com/</b:URL>
    <b:Author>
      <b:Author>
        <b:NameList>
          <b:Person>
            <b:Last>Gilbert</b:Last>
            <b:First>Andy</b:First>
          </b:Person>
        </b:NameList>
      </b:Author>
    </b:Author>
    <b:RefOrder>9</b:RefOrder>
  </b:Source>
  <b:Source>
    <b:Tag>She18</b:Tag>
    <b:SourceType>ConferenceProceedings</b:SourceType>
    <b:Guid>{E0A25CEE-056C-4A7F-B3F4-B53177054784}</b:Guid>
    <b:Title>Go Mad Framework</b:Title>
    <b:Year>2018</b:Year>
    <b:Author>
      <b:Author>
        <b:NameList>
          <b:Person>
            <b:Last>Khan</b:Last>
            <b:First>Shehla</b:First>
          </b:Person>
        </b:NameList>
      </b:Author>
    </b:Author>
    <b:City>Swansea</b:City>
    <b:Publisher>University of Wales Trinity St Davids</b:Publisher>
    <b:RefOrder>14</b:RefOrder>
  </b:Source>
  <b:Source>
    <b:Tag>Sau18</b:Tag>
    <b:SourceType>InternetSite</b:SourceType>
    <b:Guid>{64EAEB39-1E00-4DBB-BB63-4C1302007539}</b:Guid>
    <b:Title>Maslow's Hierarchy of Needs</b:Title>
    <b:Year>2018</b:Year>
    <b:Author>
      <b:Author>
        <b:NameList>
          <b:Person>
            <b:Last>Mcleod</b:Last>
            <b:First>Saul</b:First>
          </b:Person>
        </b:NameList>
      </b:Author>
    </b:Author>
    <b:YearAccessed>2018</b:YearAccessed>
    <b:MonthAccessed>June</b:MonthAccessed>
    <b:DayAccessed>19</b:DayAccessed>
    <b:URL>https://www.simplypsychology.org/maslow.html</b:URL>
    <b:RefOrder>11</b:RefOrder>
  </b:Source>
  <b:Source>
    <b:Tag>Ste99</b:Tag>
    <b:SourceType>BookSection</b:SourceType>
    <b:Guid>{4F362147-2FE7-4D41-BA4B-4858A24E3C0A}</b:Guid>
    <b:Title>The 7 Habits of Highly Effective People</b:Title>
    <b:Year>1999, p66-p67</b:Year>
    <b:City>New York</b:City>
    <b:Publisher>Simon and Schuster</b:Publisher>
    <b:Author>
      <b:Author>
        <b:NameList>
          <b:Person>
            <b:Last>Covey</b:Last>
            <b:First>Stephen</b:First>
          </b:Person>
        </b:NameList>
      </b:Author>
    </b:Author>
    <b:RefOrder>1</b:RefOrder>
  </b:Source>
  <b:Source>
    <b:Tag>Pet</b:Tag>
    <b:SourceType>BookSection</b:SourceType>
    <b:Guid>{9309E592-1F1D-4AC0-A33B-F4D55E762C18}</b:Guid>
    <b:Title>The Business student's guide to Study and Employability</b:Title>
    <b:Author>
      <b:Author>
        <b:NameList>
          <b:Person>
            <b:Last>Morgan</b:Last>
            <b:First>Peter</b:First>
          </b:Person>
        </b:NameList>
      </b:Author>
      <b:Editor>
        <b:NameList>
          <b:Person>
            <b:Last>Smy</b:Last>
            <b:First>Kirsty</b:First>
          </b:Person>
        </b:NameList>
      </b:Editor>
    </b:Author>
    <b:Year>2017, p29</b:Year>
    <b:City>London</b:City>
    <b:Publisher>SAGE Publications Ltd</b:Publisher>
    <b:RefOrder>4</b:RefOrder>
  </b:Source>
  <b:Source>
    <b:Tag>The</b:Tag>
    <b:SourceType>BookSection</b:SourceType>
    <b:Guid>{45196806-701F-47F7-B50D-7879D5E22F98}</b:Guid>
    <b:Title>The Business Student's Guide to Study and Employablity</b:Title>
    <b:Year>2017, p30</b:Year>
    <b:City>London</b:City>
    <b:Publisher>Sage Publications</b:Publisher>
    <b:Author>
      <b:Editor>
        <b:NameList>
          <b:Person>
            <b:Last>Smy</b:Last>
            <b:First>Kirsty</b:First>
          </b:Person>
        </b:NameList>
      </b:Editor>
      <b:Author>
        <b:NameList>
          <b:Person>
            <b:Last>Morgan</b:Last>
            <b:First>Peter</b:First>
          </b:Person>
        </b:NameList>
      </b:Author>
    </b:Author>
    <b:RefOrder>5</b:RefOrder>
  </b:Source>
  <b:Source>
    <b:Tag>Dav84</b:Tag>
    <b:SourceType>Book</b:SourceType>
    <b:Guid>{527ED6E9-B023-4CD8-94D4-571956040311}</b:Guid>
    <b:Author>
      <b:Author>
        <b:NameList>
          <b:Person>
            <b:Last>Kolb</b:Last>
            <b:First>David</b:First>
            <b:Middle>A.</b:Middle>
          </b:Person>
        </b:NameList>
      </b:Author>
    </b:Author>
    <b:Title>Experiential Learning: Experience as the Source of Learning and Development</b:Title>
    <b:Year>1984, p38</b:Year>
    <b:City>Englewood Cliffs, New Jersey</b:City>
    <b:Publisher>Prentice-Hall, Inc.</b:Publisher>
    <b:RefOrder>7</b:RefOrder>
  </b:Source>
  <b:Source>
    <b:Tag>Pet171</b:Tag>
    <b:SourceType>BookSection</b:SourceType>
    <b:Guid>{5622BB03-29B6-4F62-AB9E-EC40A08D678B}</b:Guid>
    <b:Title>The Business Student's Guide to Study and Employability</b:Title>
    <b:Year>2017, p97</b:Year>
    <b:Author>
      <b:Author>
        <b:NameList>
          <b:Person>
            <b:Last>Morgan</b:Last>
            <b:First>Peter</b:First>
          </b:Person>
        </b:NameList>
      </b:Author>
    </b:Author>
    <b:City>London</b:City>
    <b:Publisher>Sage Publication Ltd</b:Publisher>
    <b:RefOrder>8</b:RefOrder>
  </b:Source>
  <b:Source>
    <b:Tag>Pet172</b:Tag>
    <b:SourceType>BookSection</b:SourceType>
    <b:Guid>{D7BB9074-58C2-40D4-ADEB-ED05830F9AC3}</b:Guid>
    <b:Title>The Business Student's Guide to Study and Employability</b:Title>
    <b:Year>2017, p83-p83</b:Year>
    <b:City>London</b:City>
    <b:Publisher>Sage Publications Ltd</b:Publisher>
    <b:Author>
      <b:Author>
        <b:NameList>
          <b:Person>
            <b:Last>Morgan</b:Last>
            <b:First>Peter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A557F9-CB26-4DCE-9370-38898D9F7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611</TotalTime>
  <Pages>22</Pages>
  <Words>5047</Words>
  <Characters>28769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Marks and Spencer (M&amp;S) response to the COVID-19 Crisis</vt:lpstr>
    </vt:vector>
  </TitlesOfParts>
  <Company/>
  <LinksUpToDate>false</LinksUpToDate>
  <CharactersWithSpaces>33749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 (M&amp;S) response to the COVID-19 Crisis</dc:title>
  <dc:subject>Halima Miah - 1712451</dc:subject>
  <dc:creator>Marie Pitson</dc:creator>
  <cp:keywords/>
  <dc:description/>
  <cp:lastModifiedBy>koyesh@hotmail.co.uk</cp:lastModifiedBy>
  <cp:revision>98</cp:revision>
  <dcterms:created xsi:type="dcterms:W3CDTF">2020-06-27T22:02:00Z</dcterms:created>
  <dcterms:modified xsi:type="dcterms:W3CDTF">2020-07-02T23:16:00Z</dcterms:modified>
</cp:coreProperties>
</file>