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9D411" w14:textId="77777777" w:rsidR="00C324EA" w:rsidRDefault="00C324EA" w:rsidP="00C324EA">
      <w:pPr>
        <w:spacing w:after="165" w:line="360" w:lineRule="auto"/>
        <w:rPr>
          <w:rFonts w:ascii="Tahoma" w:eastAsia="Tahoma" w:hAnsi="Tahoma" w:cs="Tahoma"/>
          <w:color w:val="000000"/>
          <w:sz w:val="40"/>
          <w:szCs w:val="40"/>
        </w:rPr>
      </w:pPr>
      <w:r>
        <w:rPr>
          <w:rFonts w:ascii="Times New Roman" w:eastAsia="Times New Roman" w:hAnsi="Times New Roman" w:cs="Times New Roman"/>
          <w:kern w:val="0"/>
          <w:lang w:eastAsia="en-GB"/>
          <w14:ligatures w14:val="none"/>
        </w:rPr>
        <w:br/>
      </w:r>
      <w:r>
        <w:rPr>
          <w:rFonts w:ascii="Times New Roman" w:eastAsia="Times New Roman" w:hAnsi="Times New Roman" w:cs="Times New Roman"/>
          <w:kern w:val="0"/>
          <w:lang w:eastAsia="en-GB"/>
          <w14:ligatures w14:val="none"/>
        </w:rPr>
        <w:br/>
      </w:r>
      <w:r>
        <w:rPr>
          <w:b/>
          <w:noProof/>
        </w:rPr>
        <w:drawing>
          <wp:inline distT="0" distB="0" distL="0" distR="0" wp14:anchorId="5572A2A6" wp14:editId="29D6A5E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CA94CCA" w14:textId="77777777" w:rsidR="00C324EA" w:rsidRDefault="00C324EA" w:rsidP="00C324E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C324EA" w14:paraId="5B593E99" w14:textId="77777777" w:rsidTr="005E355C">
        <w:tc>
          <w:tcPr>
            <w:tcW w:w="3438" w:type="dxa"/>
            <w:shd w:val="clear" w:color="auto" w:fill="D9D9D9" w:themeFill="background1" w:themeFillShade="D9"/>
          </w:tcPr>
          <w:p w14:paraId="35F3DF90" w14:textId="77777777" w:rsidR="00C324EA" w:rsidRDefault="00C324EA" w:rsidP="005E355C">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7D46CA7" w14:textId="77777777" w:rsidR="00C324EA" w:rsidRDefault="00C324EA" w:rsidP="005E355C">
            <w:pPr>
              <w:spacing w:before="120" w:after="120" w:line="360" w:lineRule="auto"/>
              <w:rPr>
                <w:rFonts w:ascii="Times New Roman" w:eastAsia="Times New Roman" w:hAnsi="Times New Roman" w:cs="Times New Roman"/>
              </w:rPr>
            </w:pPr>
            <w:r w:rsidRPr="7D249EF7">
              <w:rPr>
                <w:rFonts w:ascii="Times New Roman" w:eastAsia="Times New Roman" w:hAnsi="Times New Roman" w:cs="Times New Roman"/>
              </w:rPr>
              <w:t>Zoe Holland</w:t>
            </w:r>
          </w:p>
        </w:tc>
      </w:tr>
      <w:tr w:rsidR="00C324EA" w14:paraId="30F8E666" w14:textId="77777777" w:rsidTr="005E355C">
        <w:tc>
          <w:tcPr>
            <w:tcW w:w="3438" w:type="dxa"/>
            <w:shd w:val="clear" w:color="auto" w:fill="D9D9D9" w:themeFill="background1" w:themeFillShade="D9"/>
          </w:tcPr>
          <w:p w14:paraId="09C35E0F" w14:textId="77777777" w:rsidR="00C324EA" w:rsidRDefault="00C324EA" w:rsidP="005E355C">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6FC1D33" w14:textId="77777777" w:rsidR="00C324EA" w:rsidRDefault="00C324EA" w:rsidP="005E355C">
            <w:pPr>
              <w:spacing w:before="120" w:after="120" w:line="360" w:lineRule="auto"/>
              <w:rPr>
                <w:rFonts w:ascii="Tahoma" w:eastAsia="Tahoma" w:hAnsi="Tahoma" w:cs="Tahoma"/>
                <w:sz w:val="32"/>
                <w:szCs w:val="32"/>
              </w:rPr>
            </w:pPr>
            <w:r>
              <w:rPr>
                <w:rFonts w:ascii="Segoe UI" w:hAnsi="Segoe UI" w:cs="Segoe UI"/>
                <w:color w:val="000000"/>
                <w:shd w:val="clear" w:color="auto" w:fill="F1F1F1"/>
              </w:rPr>
              <w:t>2319552</w:t>
            </w:r>
          </w:p>
        </w:tc>
      </w:tr>
      <w:tr w:rsidR="00C324EA" w14:paraId="281BF738" w14:textId="77777777" w:rsidTr="005E355C">
        <w:tc>
          <w:tcPr>
            <w:tcW w:w="3438" w:type="dxa"/>
            <w:shd w:val="clear" w:color="auto" w:fill="D9D9D9" w:themeFill="background1" w:themeFillShade="D9"/>
          </w:tcPr>
          <w:p w14:paraId="57ABABB9" w14:textId="77777777" w:rsidR="00C324EA" w:rsidRDefault="00C324EA" w:rsidP="005E355C">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FE7BBC9" w14:textId="27847F47" w:rsidR="00C324EA" w:rsidRDefault="00C324EA" w:rsidP="005E355C">
            <w:pPr>
              <w:spacing w:before="120" w:after="120" w:line="360" w:lineRule="auto"/>
              <w:rPr>
                <w:rFonts w:ascii="Tahoma" w:eastAsia="Tahoma" w:hAnsi="Tahoma" w:cs="Tahoma"/>
                <w:color w:val="FF0000"/>
                <w:sz w:val="32"/>
                <w:szCs w:val="32"/>
              </w:rPr>
            </w:pPr>
          </w:p>
        </w:tc>
      </w:tr>
      <w:tr w:rsidR="00C324EA" w14:paraId="7A4CDC76" w14:textId="77777777" w:rsidTr="005E355C">
        <w:trPr>
          <w:trHeight w:val="413"/>
        </w:trPr>
        <w:tc>
          <w:tcPr>
            <w:tcW w:w="3438" w:type="dxa"/>
            <w:shd w:val="clear" w:color="auto" w:fill="D9D9D9" w:themeFill="background1" w:themeFillShade="D9"/>
          </w:tcPr>
          <w:p w14:paraId="53E7FA15" w14:textId="77777777" w:rsidR="00C324EA" w:rsidRDefault="00C324EA" w:rsidP="005E355C">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571D033" w14:textId="70D804CD" w:rsidR="00C324EA" w:rsidRDefault="000A3CEB" w:rsidP="005E355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Critical thinking</w:t>
            </w:r>
          </w:p>
        </w:tc>
      </w:tr>
    </w:tbl>
    <w:p w14:paraId="71B293F3" w14:textId="77777777" w:rsidR="00C324EA" w:rsidRDefault="00C324EA" w:rsidP="00C324EA">
      <w:pPr>
        <w:spacing w:before="120" w:after="120" w:line="360" w:lineRule="auto"/>
        <w:rPr>
          <w:color w:val="FF0000"/>
        </w:rPr>
      </w:pPr>
    </w:p>
    <w:p w14:paraId="6AE2BF7F" w14:textId="77777777" w:rsidR="00C324EA" w:rsidRDefault="00C324EA" w:rsidP="00C324EA">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17D94C79" w14:textId="77777777" w:rsidR="00C324EA" w:rsidRPr="00F867C0" w:rsidRDefault="00C324EA" w:rsidP="00C324E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6576FA3" w14:textId="77777777" w:rsidR="00C324EA" w:rsidRPr="00F867C0" w:rsidRDefault="00C324EA" w:rsidP="00C324E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9F14517" w14:textId="254B13A0" w:rsidR="00AE0846" w:rsidRPr="00AE0846" w:rsidRDefault="00C324EA" w:rsidP="00AE0846">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br/>
      </w:r>
      <w:r>
        <w:rPr>
          <w:rFonts w:ascii="Times New Roman" w:eastAsia="Times New Roman" w:hAnsi="Times New Roman" w:cs="Times New Roman"/>
          <w:kern w:val="0"/>
          <w:lang w:eastAsia="en-GB"/>
          <w14:ligatures w14:val="none"/>
        </w:rPr>
        <w:br/>
      </w:r>
    </w:p>
    <w:p w14:paraId="07F44C57" w14:textId="77777777" w:rsidR="00AE0846" w:rsidRPr="004F5F72" w:rsidRDefault="00AE0846" w:rsidP="00AE0846">
      <w:pPr>
        <w:spacing w:before="100" w:beforeAutospacing="1" w:after="100" w:afterAutospacing="1" w:line="240" w:lineRule="auto"/>
        <w:outlineLvl w:val="0"/>
        <w:rPr>
          <w:rFonts w:ascii="Cambria" w:eastAsia="Times New Roman" w:hAnsi="Cambria" w:cs="Times New Roman"/>
          <w:b/>
          <w:bCs/>
          <w:kern w:val="36"/>
          <w:sz w:val="20"/>
          <w:szCs w:val="20"/>
          <w:lang w:eastAsia="en-GB"/>
          <w14:ligatures w14:val="none"/>
        </w:rPr>
      </w:pPr>
      <w:r w:rsidRPr="004F5F72">
        <w:rPr>
          <w:rFonts w:ascii="Cambria" w:eastAsia="Times New Roman" w:hAnsi="Cambria" w:cs="Times New Roman"/>
          <w:b/>
          <w:bCs/>
          <w:kern w:val="36"/>
          <w:sz w:val="20"/>
          <w:szCs w:val="20"/>
          <w:lang w:eastAsia="en-GB"/>
          <w14:ligatures w14:val="none"/>
        </w:rPr>
        <w:t>Contents</w:t>
      </w:r>
    </w:p>
    <w:p w14:paraId="422155EF" w14:textId="4C9638AD" w:rsidR="00AE0846" w:rsidRPr="004F5F72" w:rsidRDefault="00AE0846" w:rsidP="00AE0846">
      <w:pPr>
        <w:numPr>
          <w:ilvl w:val="0"/>
          <w:numId w:val="6"/>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Introduction ................................................................................. </w:t>
      </w:r>
      <w:r w:rsidR="00933C80">
        <w:rPr>
          <w:rFonts w:ascii="Cambria" w:eastAsia="Times New Roman" w:hAnsi="Cambria" w:cs="Times New Roman"/>
          <w:kern w:val="0"/>
          <w:sz w:val="20"/>
          <w:szCs w:val="20"/>
          <w:lang w:eastAsia="en-GB"/>
          <w14:ligatures w14:val="none"/>
        </w:rPr>
        <w:t>3</w:t>
      </w:r>
    </w:p>
    <w:p w14:paraId="28E59FF5" w14:textId="77777777" w:rsidR="00AE0846" w:rsidRPr="004F5F72" w:rsidRDefault="00AE0846" w:rsidP="00AE0846">
      <w:pPr>
        <w:spacing w:before="100" w:beforeAutospacing="1" w:after="100" w:afterAutospacing="1" w:line="240" w:lineRule="auto"/>
        <w:outlineLvl w:val="0"/>
        <w:rPr>
          <w:rFonts w:ascii="Cambria" w:eastAsia="Times New Roman" w:hAnsi="Cambria" w:cs="Times New Roman"/>
          <w:kern w:val="36"/>
          <w:sz w:val="20"/>
          <w:szCs w:val="20"/>
          <w:lang w:eastAsia="en-GB"/>
          <w14:ligatures w14:val="none"/>
        </w:rPr>
      </w:pPr>
      <w:r w:rsidRPr="004F5F72">
        <w:rPr>
          <w:rFonts w:ascii="Cambria" w:eastAsia="Times New Roman" w:hAnsi="Cambria" w:cs="Times New Roman"/>
          <w:kern w:val="36"/>
          <w:sz w:val="20"/>
          <w:szCs w:val="20"/>
          <w:lang w:eastAsia="en-GB"/>
          <w14:ligatures w14:val="none"/>
        </w:rPr>
        <w:t>Part 1: Critical Assessment of Beliefs, Values and Attitudes and Their Influence on Workplace Behaviour</w:t>
      </w:r>
    </w:p>
    <w:p w14:paraId="0C36387F" w14:textId="36D5BB14" w:rsidR="00AE0846" w:rsidRPr="004F5F72" w:rsidRDefault="00AE0846" w:rsidP="00AE0846">
      <w:pPr>
        <w:numPr>
          <w:ilvl w:val="0"/>
          <w:numId w:val="7"/>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Conceptual Foundations ............................................................. </w:t>
      </w:r>
      <w:r w:rsidR="00933C80">
        <w:rPr>
          <w:rFonts w:ascii="Cambria" w:eastAsia="Times New Roman" w:hAnsi="Cambria" w:cs="Times New Roman"/>
          <w:kern w:val="0"/>
          <w:sz w:val="20"/>
          <w:szCs w:val="20"/>
          <w:lang w:eastAsia="en-GB"/>
          <w14:ligatures w14:val="none"/>
        </w:rPr>
        <w:t>3</w:t>
      </w:r>
      <w:r w:rsidRPr="004F5F72">
        <w:rPr>
          <w:rFonts w:ascii="Cambria" w:eastAsia="Times New Roman" w:hAnsi="Cambria" w:cs="Times New Roman"/>
          <w:kern w:val="0"/>
          <w:sz w:val="20"/>
          <w:szCs w:val="20"/>
          <w:lang w:eastAsia="en-GB"/>
          <w14:ligatures w14:val="none"/>
        </w:rPr>
        <w:br/>
        <w:t xml:space="preserve">2.1 Definition of Beliefs ........................................................................... </w:t>
      </w:r>
      <w:r w:rsidR="00933C80">
        <w:rPr>
          <w:rFonts w:ascii="Cambria" w:eastAsia="Times New Roman" w:hAnsi="Cambria" w:cs="Times New Roman"/>
          <w:kern w:val="0"/>
          <w:sz w:val="20"/>
          <w:szCs w:val="20"/>
          <w:lang w:eastAsia="en-GB"/>
          <w14:ligatures w14:val="none"/>
        </w:rPr>
        <w:t>3</w:t>
      </w:r>
      <w:r w:rsidRPr="004F5F72">
        <w:rPr>
          <w:rFonts w:ascii="Cambria" w:eastAsia="Times New Roman" w:hAnsi="Cambria" w:cs="Times New Roman"/>
          <w:kern w:val="0"/>
          <w:sz w:val="20"/>
          <w:szCs w:val="20"/>
          <w:lang w:eastAsia="en-GB"/>
          <w14:ligatures w14:val="none"/>
        </w:rPr>
        <w:br/>
        <w:t xml:space="preserve">2.2 Definition of Values ........................................................................... </w:t>
      </w:r>
      <w:r w:rsidR="00933C80">
        <w:rPr>
          <w:rFonts w:ascii="Cambria" w:eastAsia="Times New Roman" w:hAnsi="Cambria" w:cs="Times New Roman"/>
          <w:kern w:val="0"/>
          <w:sz w:val="20"/>
          <w:szCs w:val="20"/>
          <w:lang w:eastAsia="en-GB"/>
          <w14:ligatures w14:val="none"/>
        </w:rPr>
        <w:t>3</w:t>
      </w:r>
      <w:r w:rsidRPr="004F5F72">
        <w:rPr>
          <w:rFonts w:ascii="Cambria" w:eastAsia="Times New Roman" w:hAnsi="Cambria" w:cs="Times New Roman"/>
          <w:kern w:val="0"/>
          <w:sz w:val="20"/>
          <w:szCs w:val="20"/>
          <w:lang w:eastAsia="en-GB"/>
          <w14:ligatures w14:val="none"/>
        </w:rPr>
        <w:br/>
        <w:t xml:space="preserve">2.3 Definition of Attitudes ....................................................................... </w:t>
      </w:r>
      <w:r w:rsidR="00933C80">
        <w:rPr>
          <w:rFonts w:ascii="Cambria" w:eastAsia="Times New Roman" w:hAnsi="Cambria" w:cs="Times New Roman"/>
          <w:kern w:val="0"/>
          <w:sz w:val="20"/>
          <w:szCs w:val="20"/>
          <w:lang w:eastAsia="en-GB"/>
          <w14:ligatures w14:val="none"/>
        </w:rPr>
        <w:t>3</w:t>
      </w:r>
      <w:r w:rsidRPr="004F5F72">
        <w:rPr>
          <w:rFonts w:ascii="Cambria" w:eastAsia="Times New Roman" w:hAnsi="Cambria" w:cs="Times New Roman"/>
          <w:kern w:val="0"/>
          <w:sz w:val="20"/>
          <w:szCs w:val="20"/>
          <w:lang w:eastAsia="en-GB"/>
          <w14:ligatures w14:val="none"/>
        </w:rPr>
        <w:br/>
        <w:t xml:space="preserve">2.4 Distinctions and Relationships Between the Concepts ....................... </w:t>
      </w:r>
      <w:r w:rsidR="00933C80">
        <w:rPr>
          <w:rFonts w:ascii="Cambria" w:eastAsia="Times New Roman" w:hAnsi="Cambria" w:cs="Times New Roman"/>
          <w:kern w:val="0"/>
          <w:sz w:val="20"/>
          <w:szCs w:val="20"/>
          <w:lang w:eastAsia="en-GB"/>
          <w14:ligatures w14:val="none"/>
        </w:rPr>
        <w:t>4</w:t>
      </w:r>
    </w:p>
    <w:p w14:paraId="17222659" w14:textId="4B9B0F14" w:rsidR="00AE0846" w:rsidRPr="004F5F72" w:rsidRDefault="00AE0846" w:rsidP="00AE0846">
      <w:pPr>
        <w:numPr>
          <w:ilvl w:val="0"/>
          <w:numId w:val="7"/>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Development and Formation of Beliefs, Values and Attitudes .... </w:t>
      </w:r>
      <w:r w:rsidR="00933C80">
        <w:rPr>
          <w:rFonts w:ascii="Cambria" w:eastAsia="Times New Roman" w:hAnsi="Cambria" w:cs="Times New Roman"/>
          <w:kern w:val="0"/>
          <w:sz w:val="20"/>
          <w:szCs w:val="20"/>
          <w:lang w:eastAsia="en-GB"/>
          <w14:ligatures w14:val="none"/>
        </w:rPr>
        <w:t>4</w:t>
      </w:r>
      <w:r w:rsidRPr="004F5F72">
        <w:rPr>
          <w:rFonts w:ascii="Cambria" w:eastAsia="Times New Roman" w:hAnsi="Cambria" w:cs="Times New Roman"/>
          <w:kern w:val="0"/>
          <w:sz w:val="20"/>
          <w:szCs w:val="20"/>
          <w:lang w:eastAsia="en-GB"/>
          <w14:ligatures w14:val="none"/>
        </w:rPr>
        <w:br/>
        <w:t xml:space="preserve">3.1 Influence of Culture............................................... </w:t>
      </w:r>
      <w:r w:rsidR="00933C80">
        <w:rPr>
          <w:rFonts w:ascii="Cambria" w:eastAsia="Times New Roman" w:hAnsi="Cambria" w:cs="Times New Roman"/>
          <w:kern w:val="0"/>
          <w:sz w:val="20"/>
          <w:szCs w:val="20"/>
          <w:lang w:eastAsia="en-GB"/>
          <w14:ligatures w14:val="none"/>
        </w:rPr>
        <w:t>4</w:t>
      </w:r>
      <w:r w:rsidRPr="004F5F72">
        <w:rPr>
          <w:rFonts w:ascii="Cambria" w:eastAsia="Times New Roman" w:hAnsi="Cambria" w:cs="Times New Roman"/>
          <w:kern w:val="0"/>
          <w:sz w:val="20"/>
          <w:szCs w:val="20"/>
          <w:lang w:eastAsia="en-GB"/>
          <w14:ligatures w14:val="none"/>
        </w:rPr>
        <w:br/>
        <w:t>3.2 Role of Family, Education and</w:t>
      </w:r>
      <w:r w:rsidR="00575B66" w:rsidRPr="004F5F72">
        <w:rPr>
          <w:rFonts w:ascii="Cambria" w:eastAsia="Times New Roman" w:hAnsi="Cambria" w:cs="Times New Roman"/>
          <w:kern w:val="0"/>
          <w:sz w:val="20"/>
          <w:szCs w:val="20"/>
          <w:lang w:eastAsia="en-GB"/>
          <w14:ligatures w14:val="none"/>
        </w:rPr>
        <w:t xml:space="preserve"> socialisation</w:t>
      </w:r>
      <w:r w:rsidRPr="004F5F72">
        <w:rPr>
          <w:rFonts w:ascii="Cambria" w:eastAsia="Times New Roman" w:hAnsi="Cambria" w:cs="Times New Roman"/>
          <w:kern w:val="0"/>
          <w:sz w:val="20"/>
          <w:szCs w:val="20"/>
          <w:lang w:eastAsia="en-GB"/>
          <w14:ligatures w14:val="none"/>
        </w:rPr>
        <w:t xml:space="preserve"> ............................... </w:t>
      </w:r>
      <w:r w:rsidR="00933C80">
        <w:rPr>
          <w:rFonts w:ascii="Cambria" w:eastAsia="Times New Roman" w:hAnsi="Cambria" w:cs="Times New Roman"/>
          <w:kern w:val="0"/>
          <w:sz w:val="20"/>
          <w:szCs w:val="20"/>
          <w:lang w:eastAsia="en-GB"/>
          <w14:ligatures w14:val="none"/>
        </w:rPr>
        <w:t>4</w:t>
      </w:r>
      <w:r w:rsidRPr="004F5F72">
        <w:rPr>
          <w:rFonts w:ascii="Cambria" w:eastAsia="Times New Roman" w:hAnsi="Cambria" w:cs="Times New Roman"/>
          <w:kern w:val="0"/>
          <w:sz w:val="20"/>
          <w:szCs w:val="20"/>
          <w:lang w:eastAsia="en-GB"/>
          <w14:ligatures w14:val="none"/>
        </w:rPr>
        <w:br/>
        <w:t xml:space="preserve">3.3 Impact of Organisational Culture and Environment .......................... </w:t>
      </w:r>
      <w:r w:rsidR="00933C80">
        <w:rPr>
          <w:rFonts w:ascii="Cambria" w:eastAsia="Times New Roman" w:hAnsi="Cambria" w:cs="Times New Roman"/>
          <w:kern w:val="0"/>
          <w:sz w:val="20"/>
          <w:szCs w:val="20"/>
          <w:lang w:eastAsia="en-GB"/>
          <w14:ligatures w14:val="none"/>
        </w:rPr>
        <w:t>4</w:t>
      </w:r>
    </w:p>
    <w:p w14:paraId="1425DF61" w14:textId="3CB6F803" w:rsidR="00AE0846" w:rsidRPr="004F5F72" w:rsidRDefault="00AE0846" w:rsidP="00AE0846">
      <w:pPr>
        <w:numPr>
          <w:ilvl w:val="0"/>
          <w:numId w:val="7"/>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Interaction Between Beliefs, Values and Attitudes ..................... </w:t>
      </w:r>
      <w:r w:rsidR="00933C80">
        <w:rPr>
          <w:rFonts w:ascii="Cambria" w:eastAsia="Times New Roman" w:hAnsi="Cambria" w:cs="Times New Roman"/>
          <w:kern w:val="0"/>
          <w:sz w:val="20"/>
          <w:szCs w:val="20"/>
          <w:lang w:eastAsia="en-GB"/>
          <w14:ligatures w14:val="none"/>
        </w:rPr>
        <w:t>5</w:t>
      </w:r>
      <w:r w:rsidRPr="004F5F72">
        <w:rPr>
          <w:rFonts w:ascii="Cambria" w:eastAsia="Times New Roman" w:hAnsi="Cambria" w:cs="Times New Roman"/>
          <w:kern w:val="0"/>
          <w:sz w:val="20"/>
          <w:szCs w:val="20"/>
          <w:lang w:eastAsia="en-GB"/>
          <w14:ligatures w14:val="none"/>
        </w:rPr>
        <w:br/>
        <w:t xml:space="preserve">4.1 Cognitive and Behavioural Relationships .......................................... </w:t>
      </w:r>
      <w:r w:rsidR="00933C80">
        <w:rPr>
          <w:rFonts w:ascii="Cambria" w:eastAsia="Times New Roman" w:hAnsi="Cambria" w:cs="Times New Roman"/>
          <w:kern w:val="0"/>
          <w:sz w:val="20"/>
          <w:szCs w:val="20"/>
          <w:lang w:eastAsia="en-GB"/>
          <w14:ligatures w14:val="none"/>
        </w:rPr>
        <w:t>5</w:t>
      </w:r>
      <w:r w:rsidRPr="004F5F72">
        <w:rPr>
          <w:rFonts w:ascii="Cambria" w:eastAsia="Times New Roman" w:hAnsi="Cambria" w:cs="Times New Roman"/>
          <w:kern w:val="0"/>
          <w:sz w:val="20"/>
          <w:szCs w:val="20"/>
          <w:lang w:eastAsia="en-GB"/>
          <w14:ligatures w14:val="none"/>
        </w:rPr>
        <w:br/>
        <w:t>4.</w:t>
      </w:r>
      <w:r w:rsidR="005E59B7">
        <w:rPr>
          <w:rFonts w:ascii="Cambria" w:eastAsia="Times New Roman" w:hAnsi="Cambria" w:cs="Times New Roman"/>
          <w:kern w:val="0"/>
          <w:sz w:val="20"/>
          <w:szCs w:val="20"/>
          <w:lang w:eastAsia="en-GB"/>
          <w14:ligatures w14:val="none"/>
        </w:rPr>
        <w:t>2</w:t>
      </w:r>
      <w:r w:rsidRPr="004F5F72">
        <w:rPr>
          <w:rFonts w:ascii="Cambria" w:eastAsia="Times New Roman" w:hAnsi="Cambria" w:cs="Times New Roman"/>
          <w:kern w:val="0"/>
          <w:sz w:val="20"/>
          <w:szCs w:val="20"/>
          <w:lang w:eastAsia="en-GB"/>
          <w14:ligatures w14:val="none"/>
        </w:rPr>
        <w:t xml:space="preserve"> Influence on Personal Judgement and Perception ..........................</w:t>
      </w:r>
      <w:r w:rsidR="00933C80">
        <w:rPr>
          <w:rFonts w:ascii="Cambria" w:eastAsia="Times New Roman" w:hAnsi="Cambria" w:cs="Times New Roman"/>
          <w:kern w:val="0"/>
          <w:sz w:val="20"/>
          <w:szCs w:val="20"/>
          <w:lang w:eastAsia="en-GB"/>
          <w14:ligatures w14:val="none"/>
        </w:rPr>
        <w:t>5</w:t>
      </w:r>
    </w:p>
    <w:p w14:paraId="0BF744D0" w14:textId="3E748ADD" w:rsidR="00AE0846" w:rsidRPr="004F5F72" w:rsidRDefault="00AE0846" w:rsidP="00AE0846">
      <w:pPr>
        <w:numPr>
          <w:ilvl w:val="0"/>
          <w:numId w:val="7"/>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Influence on Workplace Behaviour ............................................. </w:t>
      </w:r>
      <w:r w:rsidR="00933C80">
        <w:rPr>
          <w:rFonts w:ascii="Cambria" w:eastAsia="Times New Roman" w:hAnsi="Cambria" w:cs="Times New Roman"/>
          <w:kern w:val="0"/>
          <w:sz w:val="20"/>
          <w:szCs w:val="20"/>
          <w:lang w:eastAsia="en-GB"/>
          <w14:ligatures w14:val="none"/>
        </w:rPr>
        <w:t>5</w:t>
      </w:r>
      <w:r w:rsidR="005E59B7">
        <w:rPr>
          <w:rFonts w:ascii="Cambria" w:eastAsia="Times New Roman" w:hAnsi="Cambria" w:cs="Times New Roman"/>
          <w:kern w:val="0"/>
          <w:sz w:val="20"/>
          <w:szCs w:val="20"/>
          <w:lang w:eastAsia="en-GB"/>
          <w14:ligatures w14:val="none"/>
        </w:rPr>
        <w:br/>
        <w:t xml:space="preserve">5.1 </w:t>
      </w:r>
      <w:r w:rsidR="005E59B7" w:rsidRPr="004F5F72">
        <w:rPr>
          <w:rFonts w:ascii="Cambria" w:hAnsi="Cambria"/>
          <w:sz w:val="20"/>
          <w:szCs w:val="20"/>
        </w:rPr>
        <w:t>Alignment and Conflict Between Individual Values and Beliefs</w:t>
      </w:r>
      <w:r w:rsidR="00072664">
        <w:rPr>
          <w:rFonts w:ascii="Cambria" w:hAnsi="Cambria"/>
          <w:sz w:val="20"/>
          <w:szCs w:val="20"/>
        </w:rPr>
        <w:t xml:space="preserve"> at work</w:t>
      </w:r>
      <w:r w:rsidR="004C6657">
        <w:rPr>
          <w:rFonts w:ascii="Cambria" w:hAnsi="Cambria"/>
          <w:sz w:val="20"/>
          <w:szCs w:val="20"/>
        </w:rPr>
        <w:t>……………….</w:t>
      </w:r>
      <w:r w:rsidR="00933C80">
        <w:rPr>
          <w:rFonts w:ascii="Cambria" w:hAnsi="Cambria"/>
          <w:sz w:val="20"/>
          <w:szCs w:val="20"/>
        </w:rPr>
        <w:t>5</w:t>
      </w:r>
      <w:r w:rsidR="004C6657">
        <w:rPr>
          <w:rFonts w:ascii="Cambria" w:hAnsi="Cambria"/>
          <w:sz w:val="20"/>
          <w:szCs w:val="20"/>
        </w:rPr>
        <w:br/>
      </w:r>
      <w:r w:rsidR="004C6657">
        <w:rPr>
          <w:rFonts w:ascii="Cambria" w:hAnsi="Cambria"/>
          <w:sz w:val="20"/>
          <w:szCs w:val="20"/>
        </w:rPr>
        <w:t>5.1a Authors reflection</w:t>
      </w:r>
      <w:r w:rsidR="004C6657">
        <w:rPr>
          <w:rFonts w:ascii="Cambria" w:hAnsi="Cambria"/>
          <w:sz w:val="20"/>
          <w:szCs w:val="20"/>
        </w:rPr>
        <w:t>…………….</w:t>
      </w:r>
      <w:r w:rsidR="00500608">
        <w:rPr>
          <w:rFonts w:ascii="Cambria" w:hAnsi="Cambria"/>
          <w:sz w:val="20"/>
          <w:szCs w:val="20"/>
        </w:rPr>
        <w:t>.</w:t>
      </w:r>
      <w:r w:rsidR="00933C80">
        <w:rPr>
          <w:rFonts w:ascii="Cambria" w:hAnsi="Cambria"/>
          <w:sz w:val="20"/>
          <w:szCs w:val="20"/>
        </w:rPr>
        <w:t>6</w:t>
      </w:r>
      <w:r w:rsidRPr="004F5F72">
        <w:rPr>
          <w:rFonts w:ascii="Cambria" w:eastAsia="Times New Roman" w:hAnsi="Cambria" w:cs="Times New Roman"/>
          <w:kern w:val="0"/>
          <w:sz w:val="20"/>
          <w:szCs w:val="20"/>
          <w:lang w:eastAsia="en-GB"/>
          <w14:ligatures w14:val="none"/>
        </w:rPr>
        <w:br/>
        <w:t>5.</w:t>
      </w:r>
      <w:r w:rsidR="005E59B7">
        <w:rPr>
          <w:rFonts w:ascii="Cambria" w:eastAsia="Times New Roman" w:hAnsi="Cambria" w:cs="Times New Roman"/>
          <w:kern w:val="0"/>
          <w:sz w:val="20"/>
          <w:szCs w:val="20"/>
          <w:lang w:eastAsia="en-GB"/>
          <w14:ligatures w14:val="none"/>
        </w:rPr>
        <w:t>2</w:t>
      </w:r>
      <w:r w:rsidRPr="004F5F72">
        <w:rPr>
          <w:rFonts w:ascii="Cambria" w:eastAsia="Times New Roman" w:hAnsi="Cambria" w:cs="Times New Roman"/>
          <w:kern w:val="0"/>
          <w:sz w:val="20"/>
          <w:szCs w:val="20"/>
          <w:lang w:eastAsia="en-GB"/>
          <w14:ligatures w14:val="none"/>
        </w:rPr>
        <w:t xml:space="preserve"> Impact on Decision-Making and Behaviour ........................ </w:t>
      </w:r>
      <w:r w:rsidR="00933C80">
        <w:rPr>
          <w:rFonts w:ascii="Cambria" w:eastAsia="Times New Roman" w:hAnsi="Cambria" w:cs="Times New Roman"/>
          <w:kern w:val="0"/>
          <w:sz w:val="20"/>
          <w:szCs w:val="20"/>
          <w:lang w:eastAsia="en-GB"/>
          <w14:ligatures w14:val="none"/>
        </w:rPr>
        <w:t>6</w:t>
      </w:r>
      <w:r w:rsidR="00500608">
        <w:rPr>
          <w:rFonts w:ascii="Cambria" w:eastAsia="Times New Roman" w:hAnsi="Cambria" w:cs="Times New Roman"/>
          <w:kern w:val="0"/>
          <w:sz w:val="20"/>
          <w:szCs w:val="20"/>
          <w:lang w:eastAsia="en-GB"/>
          <w14:ligatures w14:val="none"/>
        </w:rPr>
        <w:br/>
      </w:r>
      <w:r w:rsidR="00500608">
        <w:rPr>
          <w:rFonts w:ascii="Cambria" w:hAnsi="Cambria"/>
          <w:sz w:val="20"/>
          <w:szCs w:val="20"/>
        </w:rPr>
        <w:t>5.</w:t>
      </w:r>
      <w:r w:rsidR="00500608">
        <w:rPr>
          <w:rFonts w:ascii="Cambria" w:hAnsi="Cambria"/>
          <w:sz w:val="20"/>
          <w:szCs w:val="20"/>
        </w:rPr>
        <w:t>2</w:t>
      </w:r>
      <w:r w:rsidR="00500608">
        <w:rPr>
          <w:rFonts w:ascii="Cambria" w:hAnsi="Cambria"/>
          <w:sz w:val="20"/>
          <w:szCs w:val="20"/>
        </w:rPr>
        <w:t>a Authors reflection</w:t>
      </w:r>
      <w:r w:rsidR="00B57850">
        <w:rPr>
          <w:rFonts w:ascii="Cambria" w:hAnsi="Cambria"/>
          <w:sz w:val="20"/>
          <w:szCs w:val="20"/>
        </w:rPr>
        <w:t xml:space="preserve">……………… </w:t>
      </w:r>
      <w:r w:rsidR="00933C80">
        <w:rPr>
          <w:rFonts w:ascii="Cambria" w:hAnsi="Cambria"/>
          <w:sz w:val="20"/>
          <w:szCs w:val="20"/>
        </w:rPr>
        <w:t>6</w:t>
      </w:r>
      <w:r w:rsidRPr="004F5F72">
        <w:rPr>
          <w:rFonts w:ascii="Cambria" w:eastAsia="Times New Roman" w:hAnsi="Cambria" w:cs="Times New Roman"/>
          <w:kern w:val="0"/>
          <w:sz w:val="20"/>
          <w:szCs w:val="20"/>
          <w:lang w:eastAsia="en-GB"/>
          <w14:ligatures w14:val="none"/>
        </w:rPr>
        <w:br/>
        <w:t>5.</w:t>
      </w:r>
      <w:r w:rsidR="00511256">
        <w:rPr>
          <w:rFonts w:ascii="Cambria" w:eastAsia="Times New Roman" w:hAnsi="Cambria" w:cs="Times New Roman"/>
          <w:kern w:val="0"/>
          <w:sz w:val="20"/>
          <w:szCs w:val="20"/>
          <w:lang w:eastAsia="en-GB"/>
          <w14:ligatures w14:val="none"/>
        </w:rPr>
        <w:t>3</w:t>
      </w:r>
      <w:r w:rsidRPr="004F5F72">
        <w:rPr>
          <w:rFonts w:ascii="Cambria" w:eastAsia="Times New Roman" w:hAnsi="Cambria" w:cs="Times New Roman"/>
          <w:kern w:val="0"/>
          <w:sz w:val="20"/>
          <w:szCs w:val="20"/>
          <w:lang w:eastAsia="en-GB"/>
          <w14:ligatures w14:val="none"/>
        </w:rPr>
        <w:t xml:space="preserve"> Influence on Teamwork and Workplace Relationships .................... </w:t>
      </w:r>
      <w:r w:rsidR="00933C80">
        <w:rPr>
          <w:rFonts w:ascii="Cambria" w:eastAsia="Times New Roman" w:hAnsi="Cambria" w:cs="Times New Roman"/>
          <w:kern w:val="0"/>
          <w:sz w:val="20"/>
          <w:szCs w:val="20"/>
          <w:lang w:eastAsia="en-GB"/>
          <w14:ligatures w14:val="none"/>
        </w:rPr>
        <w:t>6</w:t>
      </w:r>
      <w:r w:rsidR="00500608">
        <w:rPr>
          <w:rFonts w:ascii="Cambria" w:eastAsia="Times New Roman" w:hAnsi="Cambria" w:cs="Times New Roman"/>
          <w:kern w:val="0"/>
          <w:sz w:val="20"/>
          <w:szCs w:val="20"/>
          <w:lang w:eastAsia="en-GB"/>
          <w14:ligatures w14:val="none"/>
        </w:rPr>
        <w:br/>
      </w:r>
      <w:r w:rsidR="00500608">
        <w:rPr>
          <w:rFonts w:ascii="Cambria" w:hAnsi="Cambria"/>
          <w:sz w:val="20"/>
          <w:szCs w:val="20"/>
        </w:rPr>
        <w:t>5.</w:t>
      </w:r>
      <w:r w:rsidR="00500608">
        <w:rPr>
          <w:rFonts w:ascii="Cambria" w:hAnsi="Cambria"/>
          <w:sz w:val="20"/>
          <w:szCs w:val="20"/>
        </w:rPr>
        <w:t>3</w:t>
      </w:r>
      <w:r w:rsidR="00500608">
        <w:rPr>
          <w:rFonts w:ascii="Cambria" w:hAnsi="Cambria"/>
          <w:sz w:val="20"/>
          <w:szCs w:val="20"/>
        </w:rPr>
        <w:t>a Authors reflection</w:t>
      </w:r>
      <w:r w:rsidR="00B57850">
        <w:rPr>
          <w:rFonts w:ascii="Cambria" w:hAnsi="Cambria"/>
          <w:sz w:val="20"/>
          <w:szCs w:val="20"/>
        </w:rPr>
        <w:t xml:space="preserve">……………….. </w:t>
      </w:r>
      <w:r w:rsidR="00933C80">
        <w:rPr>
          <w:rFonts w:ascii="Cambria" w:hAnsi="Cambria"/>
          <w:sz w:val="20"/>
          <w:szCs w:val="20"/>
        </w:rPr>
        <w:t>6</w:t>
      </w:r>
      <w:r w:rsidRPr="004F5F72">
        <w:rPr>
          <w:rFonts w:ascii="Cambria" w:eastAsia="Times New Roman" w:hAnsi="Cambria" w:cs="Times New Roman"/>
          <w:kern w:val="0"/>
          <w:sz w:val="20"/>
          <w:szCs w:val="20"/>
          <w:lang w:eastAsia="en-GB"/>
          <w14:ligatures w14:val="none"/>
        </w:rPr>
        <w:br/>
        <w:t>5.</w:t>
      </w:r>
      <w:r w:rsidR="00511256">
        <w:rPr>
          <w:rFonts w:ascii="Cambria" w:eastAsia="Times New Roman" w:hAnsi="Cambria" w:cs="Times New Roman"/>
          <w:kern w:val="0"/>
          <w:sz w:val="20"/>
          <w:szCs w:val="20"/>
          <w:lang w:eastAsia="en-GB"/>
          <w14:ligatures w14:val="none"/>
        </w:rPr>
        <w:t>4</w:t>
      </w:r>
      <w:r w:rsidRPr="004F5F72">
        <w:rPr>
          <w:rFonts w:ascii="Cambria" w:eastAsia="Times New Roman" w:hAnsi="Cambria" w:cs="Times New Roman"/>
          <w:kern w:val="0"/>
          <w:sz w:val="20"/>
          <w:szCs w:val="20"/>
          <w:lang w:eastAsia="en-GB"/>
          <w14:ligatures w14:val="none"/>
        </w:rPr>
        <w:t xml:space="preserve"> Ethical Behaviour and Professional Conduct ................................... </w:t>
      </w:r>
      <w:r w:rsidR="00933C80">
        <w:rPr>
          <w:rFonts w:ascii="Cambria" w:eastAsia="Times New Roman" w:hAnsi="Cambria" w:cs="Times New Roman"/>
          <w:kern w:val="0"/>
          <w:sz w:val="20"/>
          <w:szCs w:val="20"/>
          <w:lang w:eastAsia="en-GB"/>
          <w14:ligatures w14:val="none"/>
        </w:rPr>
        <w:t>7</w:t>
      </w:r>
      <w:r w:rsidR="00B57850">
        <w:rPr>
          <w:rFonts w:ascii="Cambria" w:eastAsia="Times New Roman" w:hAnsi="Cambria" w:cs="Times New Roman"/>
          <w:kern w:val="0"/>
          <w:sz w:val="20"/>
          <w:szCs w:val="20"/>
          <w:lang w:eastAsia="en-GB"/>
          <w14:ligatures w14:val="none"/>
        </w:rPr>
        <w:br/>
      </w:r>
      <w:r w:rsidR="00B57850">
        <w:rPr>
          <w:rFonts w:ascii="Cambria" w:hAnsi="Cambria"/>
          <w:sz w:val="20"/>
          <w:szCs w:val="20"/>
        </w:rPr>
        <w:t>5.</w:t>
      </w:r>
      <w:r w:rsidR="00B57850">
        <w:rPr>
          <w:rFonts w:ascii="Cambria" w:hAnsi="Cambria"/>
          <w:sz w:val="20"/>
          <w:szCs w:val="20"/>
        </w:rPr>
        <w:t>4</w:t>
      </w:r>
      <w:r w:rsidR="00B57850">
        <w:rPr>
          <w:rFonts w:ascii="Cambria" w:hAnsi="Cambria"/>
          <w:sz w:val="20"/>
          <w:szCs w:val="20"/>
        </w:rPr>
        <w:t>a Authors reflection</w:t>
      </w:r>
      <w:r w:rsidR="00B57850">
        <w:rPr>
          <w:rFonts w:ascii="Cambria" w:hAnsi="Cambria"/>
          <w:sz w:val="20"/>
          <w:szCs w:val="20"/>
        </w:rPr>
        <w:t xml:space="preserve">…………………. </w:t>
      </w:r>
      <w:r w:rsidR="00933C80">
        <w:rPr>
          <w:rFonts w:ascii="Cambria" w:hAnsi="Cambria"/>
          <w:sz w:val="20"/>
          <w:szCs w:val="20"/>
        </w:rPr>
        <w:t>7</w:t>
      </w:r>
    </w:p>
    <w:p w14:paraId="2C3CCF20" w14:textId="77777777" w:rsidR="00AE0846" w:rsidRPr="004F5F72" w:rsidRDefault="00000000" w:rsidP="00AE0846">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55D57F23">
          <v:rect id="_x0000_i1025" style="width:0;height:1.5pt" o:hralign="center" o:hrstd="t" o:hr="t" fillcolor="#a0a0a0" stroked="f"/>
        </w:pict>
      </w:r>
    </w:p>
    <w:p w14:paraId="33E2BFF7" w14:textId="77777777" w:rsidR="00AE0846" w:rsidRPr="004F5F72" w:rsidRDefault="00AE0846" w:rsidP="00AE0846">
      <w:pPr>
        <w:spacing w:before="100" w:beforeAutospacing="1" w:after="100" w:afterAutospacing="1" w:line="240" w:lineRule="auto"/>
        <w:outlineLvl w:val="0"/>
        <w:rPr>
          <w:rFonts w:ascii="Cambria" w:eastAsia="Times New Roman" w:hAnsi="Cambria" w:cs="Times New Roman"/>
          <w:kern w:val="36"/>
          <w:sz w:val="20"/>
          <w:szCs w:val="20"/>
          <w:lang w:eastAsia="en-GB"/>
          <w14:ligatures w14:val="none"/>
        </w:rPr>
      </w:pPr>
      <w:r w:rsidRPr="004F5F72">
        <w:rPr>
          <w:rFonts w:ascii="Cambria" w:eastAsia="Times New Roman" w:hAnsi="Cambria" w:cs="Times New Roman"/>
          <w:kern w:val="36"/>
          <w:sz w:val="20"/>
          <w:szCs w:val="20"/>
          <w:lang w:eastAsia="en-GB"/>
          <w14:ligatures w14:val="none"/>
        </w:rPr>
        <w:t>Part 2: Critical Evaluation of a Selected Management Theory</w:t>
      </w:r>
    </w:p>
    <w:p w14:paraId="1CEB2932" w14:textId="5E8E9FB5" w:rsidR="00AE0846" w:rsidRPr="004F5F72" w:rsidRDefault="00AE0846" w:rsidP="00AE0846">
      <w:pPr>
        <w:numPr>
          <w:ilvl w:val="0"/>
          <w:numId w:val="8"/>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Overview of the Selected Management Theory .......................... </w:t>
      </w:r>
      <w:r w:rsidR="00933C80">
        <w:rPr>
          <w:rFonts w:ascii="Cambria" w:eastAsia="Times New Roman" w:hAnsi="Cambria" w:cs="Times New Roman"/>
          <w:kern w:val="0"/>
          <w:sz w:val="20"/>
          <w:szCs w:val="20"/>
          <w:lang w:eastAsia="en-GB"/>
          <w14:ligatures w14:val="none"/>
        </w:rPr>
        <w:t>8</w:t>
      </w:r>
      <w:r w:rsidRPr="004F5F72">
        <w:rPr>
          <w:rFonts w:ascii="Cambria" w:eastAsia="Times New Roman" w:hAnsi="Cambria" w:cs="Times New Roman"/>
          <w:kern w:val="0"/>
          <w:sz w:val="20"/>
          <w:szCs w:val="20"/>
          <w:lang w:eastAsia="en-GB"/>
          <w14:ligatures w14:val="none"/>
        </w:rPr>
        <w:br/>
        <w:t xml:space="preserve">7.1 </w:t>
      </w:r>
      <w:r w:rsidR="00A568C0">
        <w:rPr>
          <w:rStyle w:val="Emphasis"/>
          <w:rFonts w:ascii="Cambria" w:hAnsi="Cambria" w:cs="Tahoma"/>
          <w:i w:val="0"/>
          <w:iCs w:val="0"/>
          <w:color w:val="1D1C22"/>
          <w:spacing w:val="8"/>
          <w:sz w:val="20"/>
          <w:szCs w:val="20"/>
        </w:rPr>
        <w:t>The</w:t>
      </w:r>
      <w:r w:rsidR="00A568C0" w:rsidRPr="00753F12">
        <w:rPr>
          <w:rStyle w:val="Emphasis"/>
          <w:rFonts w:ascii="Cambria" w:hAnsi="Cambria" w:cs="Tahoma"/>
          <w:i w:val="0"/>
          <w:iCs w:val="0"/>
          <w:color w:val="1D1C22"/>
          <w:spacing w:val="8"/>
          <w:sz w:val="20"/>
          <w:szCs w:val="20"/>
        </w:rPr>
        <w:t xml:space="preserve"> Principles of Scientific Management</w:t>
      </w:r>
      <w:r w:rsidR="00A568C0">
        <w:rPr>
          <w:rFonts w:ascii="Cambria" w:eastAsia="Times New Roman" w:hAnsi="Cambria" w:cs="Times New Roman"/>
          <w:kern w:val="0"/>
          <w:sz w:val="20"/>
          <w:szCs w:val="20"/>
          <w:lang w:eastAsia="en-GB"/>
          <w14:ligatures w14:val="none"/>
        </w:rPr>
        <w:t xml:space="preserve"> (1911)</w:t>
      </w:r>
      <w:r w:rsidRPr="004F5F72">
        <w:rPr>
          <w:rFonts w:ascii="Cambria" w:eastAsia="Times New Roman" w:hAnsi="Cambria" w:cs="Times New Roman"/>
          <w:kern w:val="0"/>
          <w:sz w:val="20"/>
          <w:szCs w:val="20"/>
          <w:lang w:eastAsia="en-GB"/>
          <w14:ligatures w14:val="none"/>
        </w:rPr>
        <w:t xml:space="preserve">.................................. </w:t>
      </w:r>
      <w:r w:rsidR="00933C80">
        <w:rPr>
          <w:rFonts w:ascii="Cambria" w:eastAsia="Times New Roman" w:hAnsi="Cambria" w:cs="Times New Roman"/>
          <w:kern w:val="0"/>
          <w:sz w:val="20"/>
          <w:szCs w:val="20"/>
          <w:lang w:eastAsia="en-GB"/>
          <w14:ligatures w14:val="none"/>
        </w:rPr>
        <w:t>8</w:t>
      </w:r>
      <w:r w:rsidRPr="004F5F72">
        <w:rPr>
          <w:rFonts w:ascii="Cambria" w:eastAsia="Times New Roman" w:hAnsi="Cambria" w:cs="Times New Roman"/>
          <w:kern w:val="0"/>
          <w:sz w:val="20"/>
          <w:szCs w:val="20"/>
          <w:lang w:eastAsia="en-GB"/>
          <w14:ligatures w14:val="none"/>
        </w:rPr>
        <w:br/>
        <w:t>7.2</w:t>
      </w:r>
      <w:r w:rsidR="00A568C0" w:rsidRPr="00A568C0">
        <w:rPr>
          <w:rFonts w:ascii="Cambria" w:hAnsi="Cambria"/>
          <w:sz w:val="20"/>
          <w:szCs w:val="20"/>
        </w:rPr>
        <w:t xml:space="preserve"> </w:t>
      </w:r>
      <w:r w:rsidR="00A568C0" w:rsidRPr="00435A3D">
        <w:rPr>
          <w:rFonts w:ascii="Cambria" w:hAnsi="Cambria"/>
          <w:sz w:val="20"/>
          <w:szCs w:val="20"/>
        </w:rPr>
        <w:t>The human relations theory of management(1920)</w:t>
      </w:r>
      <w:r w:rsidR="00A568C0">
        <w:rPr>
          <w:rFonts w:ascii="Cambria" w:eastAsia="Times New Roman" w:hAnsi="Cambria" w:cs="Times New Roman"/>
          <w:kern w:val="0"/>
          <w:sz w:val="20"/>
          <w:szCs w:val="20"/>
          <w:lang w:eastAsia="en-GB"/>
          <w14:ligatures w14:val="none"/>
        </w:rPr>
        <w:t xml:space="preserve"> </w:t>
      </w:r>
      <w:r w:rsidRPr="004F5F72">
        <w:rPr>
          <w:rFonts w:ascii="Cambria" w:eastAsia="Times New Roman" w:hAnsi="Cambria" w:cs="Times New Roman"/>
          <w:kern w:val="0"/>
          <w:sz w:val="20"/>
          <w:szCs w:val="20"/>
          <w:lang w:eastAsia="en-GB"/>
          <w14:ligatures w14:val="none"/>
        </w:rPr>
        <w:t xml:space="preserve">........................................................... </w:t>
      </w:r>
      <w:r w:rsidR="00933C80">
        <w:rPr>
          <w:rFonts w:ascii="Cambria" w:eastAsia="Times New Roman" w:hAnsi="Cambria" w:cs="Times New Roman"/>
          <w:kern w:val="0"/>
          <w:sz w:val="20"/>
          <w:szCs w:val="20"/>
          <w:lang w:eastAsia="en-GB"/>
          <w14:ligatures w14:val="none"/>
        </w:rPr>
        <w:t>8</w:t>
      </w:r>
    </w:p>
    <w:p w14:paraId="04981B11" w14:textId="7141A157" w:rsidR="00AE0846" w:rsidRPr="004F5F72" w:rsidRDefault="00AE0846" w:rsidP="00AE0846">
      <w:pPr>
        <w:numPr>
          <w:ilvl w:val="0"/>
          <w:numId w:val="8"/>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Underlying Assumptions of the Theory ....................................... </w:t>
      </w:r>
      <w:r w:rsidR="00933C80">
        <w:rPr>
          <w:rFonts w:ascii="Cambria" w:eastAsia="Times New Roman" w:hAnsi="Cambria" w:cs="Times New Roman"/>
          <w:kern w:val="0"/>
          <w:sz w:val="20"/>
          <w:szCs w:val="20"/>
          <w:lang w:eastAsia="en-GB"/>
          <w14:ligatures w14:val="none"/>
        </w:rPr>
        <w:t>8</w:t>
      </w:r>
      <w:r w:rsidRPr="004F5F72">
        <w:rPr>
          <w:rFonts w:ascii="Cambria" w:eastAsia="Times New Roman" w:hAnsi="Cambria" w:cs="Times New Roman"/>
          <w:kern w:val="0"/>
          <w:sz w:val="20"/>
          <w:szCs w:val="20"/>
          <w:lang w:eastAsia="en-GB"/>
          <w14:ligatures w14:val="none"/>
        </w:rPr>
        <w:br/>
        <w:t xml:space="preserve">8.1 Assumptions About Human Behaviour ............................................ </w:t>
      </w:r>
      <w:r w:rsidR="00933C80">
        <w:rPr>
          <w:rFonts w:ascii="Cambria" w:eastAsia="Times New Roman" w:hAnsi="Cambria" w:cs="Times New Roman"/>
          <w:kern w:val="0"/>
          <w:sz w:val="20"/>
          <w:szCs w:val="20"/>
          <w:lang w:eastAsia="en-GB"/>
          <w14:ligatures w14:val="none"/>
        </w:rPr>
        <w:t>8</w:t>
      </w:r>
      <w:r w:rsidRPr="004F5F72">
        <w:rPr>
          <w:rFonts w:ascii="Cambria" w:eastAsia="Times New Roman" w:hAnsi="Cambria" w:cs="Times New Roman"/>
          <w:kern w:val="0"/>
          <w:sz w:val="20"/>
          <w:szCs w:val="20"/>
          <w:lang w:eastAsia="en-GB"/>
          <w14:ligatures w14:val="none"/>
        </w:rPr>
        <w:br/>
        <w:t xml:space="preserve">8.2 Organisational Values Embedded in the Theory ............................. </w:t>
      </w:r>
      <w:r w:rsidR="00933C80">
        <w:rPr>
          <w:rFonts w:ascii="Cambria" w:eastAsia="Times New Roman" w:hAnsi="Cambria" w:cs="Times New Roman"/>
          <w:kern w:val="0"/>
          <w:sz w:val="20"/>
          <w:szCs w:val="20"/>
          <w:lang w:eastAsia="en-GB"/>
          <w14:ligatures w14:val="none"/>
        </w:rPr>
        <w:t>9</w:t>
      </w:r>
      <w:r w:rsidRPr="004F5F72">
        <w:rPr>
          <w:rFonts w:ascii="Cambria" w:eastAsia="Times New Roman" w:hAnsi="Cambria" w:cs="Times New Roman"/>
          <w:kern w:val="0"/>
          <w:sz w:val="20"/>
          <w:szCs w:val="20"/>
          <w:lang w:eastAsia="en-GB"/>
          <w14:ligatures w14:val="none"/>
        </w:rPr>
        <w:br/>
        <w:t xml:space="preserve">8.3 Assumptions About Motivation, Control and Performance ............ </w:t>
      </w:r>
      <w:r w:rsidR="00933C80">
        <w:rPr>
          <w:rFonts w:ascii="Cambria" w:eastAsia="Times New Roman" w:hAnsi="Cambria" w:cs="Times New Roman"/>
          <w:kern w:val="0"/>
          <w:sz w:val="20"/>
          <w:szCs w:val="20"/>
          <w:lang w:eastAsia="en-GB"/>
          <w14:ligatures w14:val="none"/>
        </w:rPr>
        <w:t>9</w:t>
      </w:r>
    </w:p>
    <w:p w14:paraId="5A52FB9E" w14:textId="02A85D8E" w:rsidR="00AE0846" w:rsidRPr="004F5F72" w:rsidRDefault="00AE0846" w:rsidP="00AE0846">
      <w:pPr>
        <w:numPr>
          <w:ilvl w:val="0"/>
          <w:numId w:val="8"/>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Critical Evaluation of the Management Theory .......................... </w:t>
      </w:r>
      <w:r w:rsidR="00933C80">
        <w:rPr>
          <w:rFonts w:ascii="Cambria" w:eastAsia="Times New Roman" w:hAnsi="Cambria" w:cs="Times New Roman"/>
          <w:kern w:val="0"/>
          <w:sz w:val="20"/>
          <w:szCs w:val="20"/>
          <w:lang w:eastAsia="en-GB"/>
          <w14:ligatures w14:val="none"/>
        </w:rPr>
        <w:t>9</w:t>
      </w:r>
      <w:r w:rsidRPr="004F5F72">
        <w:rPr>
          <w:rFonts w:ascii="Cambria" w:eastAsia="Times New Roman" w:hAnsi="Cambria" w:cs="Times New Roman"/>
          <w:kern w:val="0"/>
          <w:sz w:val="20"/>
          <w:szCs w:val="20"/>
          <w:lang w:eastAsia="en-GB"/>
          <w14:ligatures w14:val="none"/>
        </w:rPr>
        <w:br/>
        <w:t xml:space="preserve">9.1 Strengths of the Theory .................................................................. </w:t>
      </w:r>
      <w:r w:rsidR="00933C80">
        <w:rPr>
          <w:rFonts w:ascii="Cambria" w:eastAsia="Times New Roman" w:hAnsi="Cambria" w:cs="Times New Roman"/>
          <w:kern w:val="0"/>
          <w:sz w:val="20"/>
          <w:szCs w:val="20"/>
          <w:lang w:eastAsia="en-GB"/>
          <w14:ligatures w14:val="none"/>
        </w:rPr>
        <w:t>9</w:t>
      </w:r>
      <w:r w:rsidRPr="004F5F72">
        <w:rPr>
          <w:rFonts w:ascii="Cambria" w:eastAsia="Times New Roman" w:hAnsi="Cambria" w:cs="Times New Roman"/>
          <w:kern w:val="0"/>
          <w:sz w:val="20"/>
          <w:szCs w:val="20"/>
          <w:lang w:eastAsia="en-GB"/>
          <w14:ligatures w14:val="none"/>
        </w:rPr>
        <w:br/>
        <w:t xml:space="preserve">9.2 Limitations and Criticisms ............................................................... </w:t>
      </w:r>
      <w:r w:rsidR="00933C80">
        <w:rPr>
          <w:rFonts w:ascii="Cambria" w:eastAsia="Times New Roman" w:hAnsi="Cambria" w:cs="Times New Roman"/>
          <w:kern w:val="0"/>
          <w:sz w:val="20"/>
          <w:szCs w:val="20"/>
          <w:lang w:eastAsia="en-GB"/>
          <w14:ligatures w14:val="none"/>
        </w:rPr>
        <w:t>9</w:t>
      </w:r>
    </w:p>
    <w:p w14:paraId="3C8BCF30" w14:textId="1DD3F4E0" w:rsidR="00AE0846" w:rsidRPr="004F5F72" w:rsidRDefault="00AE0846" w:rsidP="00AE0846">
      <w:pPr>
        <w:numPr>
          <w:ilvl w:val="0"/>
          <w:numId w:val="8"/>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Interpretation of the Theory from Different Perspectives ....... </w:t>
      </w:r>
      <w:r w:rsidR="00933C80">
        <w:rPr>
          <w:rFonts w:ascii="Cambria" w:eastAsia="Times New Roman" w:hAnsi="Cambria" w:cs="Times New Roman"/>
          <w:kern w:val="0"/>
          <w:sz w:val="20"/>
          <w:szCs w:val="20"/>
          <w:lang w:eastAsia="en-GB"/>
          <w14:ligatures w14:val="none"/>
        </w:rPr>
        <w:t>10</w:t>
      </w:r>
      <w:r w:rsidRPr="004F5F72">
        <w:rPr>
          <w:rFonts w:ascii="Cambria" w:eastAsia="Times New Roman" w:hAnsi="Cambria" w:cs="Times New Roman"/>
          <w:kern w:val="0"/>
          <w:sz w:val="20"/>
          <w:szCs w:val="20"/>
          <w:lang w:eastAsia="en-GB"/>
          <w14:ligatures w14:val="none"/>
        </w:rPr>
        <w:br/>
        <w:t xml:space="preserve">10.1 Influence of Individual Beliefs, Values and Attitudes .................... </w:t>
      </w:r>
      <w:r w:rsidR="00933C80">
        <w:rPr>
          <w:rFonts w:ascii="Cambria" w:eastAsia="Times New Roman" w:hAnsi="Cambria" w:cs="Times New Roman"/>
          <w:kern w:val="0"/>
          <w:sz w:val="20"/>
          <w:szCs w:val="20"/>
          <w:lang w:eastAsia="en-GB"/>
          <w14:ligatures w14:val="none"/>
        </w:rPr>
        <w:t>10</w:t>
      </w:r>
      <w:r w:rsidRPr="004F5F72">
        <w:rPr>
          <w:rFonts w:ascii="Cambria" w:eastAsia="Times New Roman" w:hAnsi="Cambria" w:cs="Times New Roman"/>
          <w:kern w:val="0"/>
          <w:sz w:val="20"/>
          <w:szCs w:val="20"/>
          <w:lang w:eastAsia="en-GB"/>
          <w14:ligatures w14:val="none"/>
        </w:rPr>
        <w:br/>
        <w:t>10.</w:t>
      </w:r>
      <w:r w:rsidR="00212FDB">
        <w:rPr>
          <w:rFonts w:ascii="Cambria" w:eastAsia="Times New Roman" w:hAnsi="Cambria" w:cs="Times New Roman"/>
          <w:kern w:val="0"/>
          <w:sz w:val="20"/>
          <w:szCs w:val="20"/>
          <w:lang w:eastAsia="en-GB"/>
          <w14:ligatures w14:val="none"/>
        </w:rPr>
        <w:t>2</w:t>
      </w:r>
      <w:r w:rsidRPr="004F5F72">
        <w:rPr>
          <w:rFonts w:ascii="Cambria" w:eastAsia="Times New Roman" w:hAnsi="Cambria" w:cs="Times New Roman"/>
          <w:kern w:val="0"/>
          <w:sz w:val="20"/>
          <w:szCs w:val="20"/>
          <w:lang w:eastAsia="en-GB"/>
          <w14:ligatures w14:val="none"/>
        </w:rPr>
        <w:t xml:space="preserve"> Implications for Workplace Behaviour ........................................... </w:t>
      </w:r>
      <w:r w:rsidR="00933C80">
        <w:rPr>
          <w:rFonts w:ascii="Cambria" w:eastAsia="Times New Roman" w:hAnsi="Cambria" w:cs="Times New Roman"/>
          <w:kern w:val="0"/>
          <w:sz w:val="20"/>
          <w:szCs w:val="20"/>
          <w:lang w:eastAsia="en-GB"/>
          <w14:ligatures w14:val="none"/>
        </w:rPr>
        <w:t>10</w:t>
      </w:r>
    </w:p>
    <w:p w14:paraId="5A9848C4" w14:textId="623F4195" w:rsidR="00AE0846" w:rsidRPr="004F5F72" w:rsidRDefault="00AE0846" w:rsidP="00AE0846">
      <w:pPr>
        <w:numPr>
          <w:ilvl w:val="0"/>
          <w:numId w:val="8"/>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Personal Reflection on the Management Theory ...................... </w:t>
      </w:r>
      <w:r w:rsidR="00933C80">
        <w:rPr>
          <w:rFonts w:ascii="Cambria" w:eastAsia="Times New Roman" w:hAnsi="Cambria" w:cs="Times New Roman"/>
          <w:kern w:val="0"/>
          <w:sz w:val="20"/>
          <w:szCs w:val="20"/>
          <w:lang w:eastAsia="en-GB"/>
          <w14:ligatures w14:val="none"/>
        </w:rPr>
        <w:t>10</w:t>
      </w:r>
      <w:r w:rsidRPr="004F5F72">
        <w:rPr>
          <w:rFonts w:ascii="Cambria" w:eastAsia="Times New Roman" w:hAnsi="Cambria" w:cs="Times New Roman"/>
          <w:kern w:val="0"/>
          <w:sz w:val="20"/>
          <w:szCs w:val="20"/>
          <w:lang w:eastAsia="en-GB"/>
          <w14:ligatures w14:val="none"/>
        </w:rPr>
        <w:br/>
        <w:t xml:space="preserve">11.1 Alignment Between Personal Values and the Theory ................... </w:t>
      </w:r>
      <w:r w:rsidR="00933C80">
        <w:rPr>
          <w:rFonts w:ascii="Cambria" w:eastAsia="Times New Roman" w:hAnsi="Cambria" w:cs="Times New Roman"/>
          <w:kern w:val="0"/>
          <w:sz w:val="20"/>
          <w:szCs w:val="20"/>
          <w:lang w:eastAsia="en-GB"/>
          <w14:ligatures w14:val="none"/>
        </w:rPr>
        <w:t>10</w:t>
      </w:r>
      <w:r w:rsidRPr="004F5F72">
        <w:rPr>
          <w:rFonts w:ascii="Cambria" w:eastAsia="Times New Roman" w:hAnsi="Cambria" w:cs="Times New Roman"/>
          <w:kern w:val="0"/>
          <w:sz w:val="20"/>
          <w:szCs w:val="20"/>
          <w:lang w:eastAsia="en-GB"/>
          <w14:ligatures w14:val="none"/>
        </w:rPr>
        <w:br/>
      </w:r>
    </w:p>
    <w:p w14:paraId="1F2C695D" w14:textId="77777777" w:rsidR="00AE0846" w:rsidRPr="004F5F72" w:rsidRDefault="00000000" w:rsidP="00AE0846">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pict w14:anchorId="7A7B460A">
          <v:rect id="_x0000_i1026" style="width:0;height:1.5pt" o:hralign="center" o:hrstd="t" o:hr="t" fillcolor="#a0a0a0" stroked="f"/>
        </w:pict>
      </w:r>
    </w:p>
    <w:p w14:paraId="05D2C651" w14:textId="3AADD226" w:rsidR="00AE0846" w:rsidRPr="004F5F72" w:rsidRDefault="00AE0846" w:rsidP="00AE0846">
      <w:pPr>
        <w:numPr>
          <w:ilvl w:val="0"/>
          <w:numId w:val="9"/>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Conclusion ................................................................................. </w:t>
      </w:r>
      <w:r w:rsidR="00933C80">
        <w:rPr>
          <w:rFonts w:ascii="Cambria" w:eastAsia="Times New Roman" w:hAnsi="Cambria" w:cs="Times New Roman"/>
          <w:kern w:val="0"/>
          <w:sz w:val="20"/>
          <w:szCs w:val="20"/>
          <w:lang w:eastAsia="en-GB"/>
          <w14:ligatures w14:val="none"/>
        </w:rPr>
        <w:t>11</w:t>
      </w:r>
    </w:p>
    <w:p w14:paraId="020EC761" w14:textId="47C85870" w:rsidR="00AE0846" w:rsidRDefault="00AE0846" w:rsidP="00AE0846">
      <w:pPr>
        <w:numPr>
          <w:ilvl w:val="0"/>
          <w:numId w:val="9"/>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4F5F72">
        <w:rPr>
          <w:rFonts w:ascii="Cambria" w:eastAsia="Times New Roman" w:hAnsi="Cambria" w:cs="Times New Roman"/>
          <w:kern w:val="0"/>
          <w:sz w:val="20"/>
          <w:szCs w:val="20"/>
          <w:lang w:eastAsia="en-GB"/>
          <w14:ligatures w14:val="none"/>
        </w:rPr>
        <w:t xml:space="preserve">References ................................................................................. </w:t>
      </w:r>
      <w:r w:rsidR="00933C80">
        <w:rPr>
          <w:rFonts w:ascii="Cambria" w:eastAsia="Times New Roman" w:hAnsi="Cambria" w:cs="Times New Roman"/>
          <w:kern w:val="0"/>
          <w:sz w:val="20"/>
          <w:szCs w:val="20"/>
          <w:lang w:eastAsia="en-GB"/>
          <w14:ligatures w14:val="none"/>
        </w:rPr>
        <w:t>12</w:t>
      </w:r>
    </w:p>
    <w:p w14:paraId="3F56F0CA" w14:textId="77777777" w:rsidR="004E60F2" w:rsidRPr="004F5F72" w:rsidRDefault="004E60F2" w:rsidP="00224277">
      <w:pPr>
        <w:spacing w:before="100" w:beforeAutospacing="1" w:after="100" w:afterAutospacing="1" w:line="240" w:lineRule="auto"/>
        <w:rPr>
          <w:rFonts w:ascii="Cambria" w:eastAsia="Times New Roman" w:hAnsi="Cambria" w:cs="Times New Roman"/>
          <w:kern w:val="0"/>
          <w:sz w:val="20"/>
          <w:szCs w:val="20"/>
          <w:lang w:eastAsia="en-GB"/>
          <w14:ligatures w14:val="none"/>
        </w:rPr>
      </w:pPr>
    </w:p>
    <w:p w14:paraId="1B4A35B4" w14:textId="0CA50888" w:rsidR="007B4DD2" w:rsidRPr="004F5F72" w:rsidRDefault="00AE0846" w:rsidP="007B4DD2">
      <w:pPr>
        <w:spacing w:before="100" w:beforeAutospacing="1" w:after="100" w:afterAutospacing="1" w:line="240" w:lineRule="auto"/>
        <w:outlineLvl w:val="0"/>
        <w:rPr>
          <w:rFonts w:ascii="Cambria" w:eastAsia="Times New Roman" w:hAnsi="Cambria" w:cs="Times New Roman"/>
          <w:kern w:val="36"/>
          <w:sz w:val="20"/>
          <w:szCs w:val="20"/>
          <w:lang w:eastAsia="en-GB"/>
          <w14:ligatures w14:val="none"/>
        </w:rPr>
      </w:pPr>
      <w:r w:rsidRPr="004F5F72">
        <w:rPr>
          <w:rFonts w:ascii="Cambria" w:hAnsi="Cambria"/>
          <w:sz w:val="20"/>
          <w:szCs w:val="20"/>
        </w:rPr>
        <w:br/>
      </w:r>
      <w:r w:rsidR="0081510C">
        <w:rPr>
          <w:rFonts w:ascii="Cambria" w:hAnsi="Cambria"/>
          <w:sz w:val="20"/>
          <w:szCs w:val="20"/>
        </w:rPr>
        <w:br/>
      </w:r>
      <w:r w:rsidR="0081510C">
        <w:rPr>
          <w:rFonts w:ascii="Cambria" w:hAnsi="Cambria"/>
          <w:sz w:val="20"/>
          <w:szCs w:val="20"/>
        </w:rPr>
        <w:br/>
      </w:r>
      <w:r w:rsidR="00E03ADE">
        <w:rPr>
          <w:rFonts w:ascii="Cambria" w:hAnsi="Cambria"/>
          <w:sz w:val="20"/>
          <w:szCs w:val="20"/>
        </w:rPr>
        <w:br/>
      </w:r>
      <w:r w:rsidRPr="004F5F72">
        <w:rPr>
          <w:rFonts w:ascii="Cambria" w:hAnsi="Cambria"/>
          <w:sz w:val="20"/>
          <w:szCs w:val="20"/>
        </w:rPr>
        <w:t>1</w:t>
      </w:r>
      <w:r w:rsidR="003E3C4B" w:rsidRPr="004F5F72">
        <w:rPr>
          <w:rFonts w:ascii="Cambria" w:hAnsi="Cambria"/>
          <w:sz w:val="20"/>
          <w:szCs w:val="20"/>
        </w:rPr>
        <w:t>.</w:t>
      </w:r>
      <w:r w:rsidRPr="004F5F72">
        <w:rPr>
          <w:rFonts w:ascii="Cambria" w:hAnsi="Cambria"/>
          <w:sz w:val="20"/>
          <w:szCs w:val="20"/>
        </w:rPr>
        <w:t xml:space="preserve"> Introduction </w:t>
      </w:r>
      <w:r w:rsidRPr="004F5F72">
        <w:rPr>
          <w:rFonts w:ascii="Cambria" w:hAnsi="Cambria"/>
          <w:sz w:val="20"/>
          <w:szCs w:val="20"/>
        </w:rPr>
        <w:br/>
      </w:r>
      <w:r w:rsidRPr="004F5F72">
        <w:rPr>
          <w:rFonts w:ascii="Cambria" w:hAnsi="Cambria"/>
          <w:sz w:val="20"/>
          <w:szCs w:val="20"/>
        </w:rPr>
        <w:br/>
        <w:t>This assignment will examine the concepts of beliefs, Values and attitudes and explain how they influence workplace behaviour</w:t>
      </w:r>
      <w:r w:rsidR="00E2486E" w:rsidRPr="004F5F72">
        <w:rPr>
          <w:rFonts w:ascii="Cambria" w:hAnsi="Cambria"/>
          <w:sz w:val="20"/>
          <w:szCs w:val="20"/>
        </w:rPr>
        <w:t>s</w:t>
      </w:r>
      <w:r w:rsidRPr="004F5F72">
        <w:rPr>
          <w:rFonts w:ascii="Cambria" w:hAnsi="Cambria"/>
          <w:sz w:val="20"/>
          <w:szCs w:val="20"/>
        </w:rPr>
        <w:t>. It will also critically evaluate two different management theory’s by discussing its main ideas, assumptions, strengths and limitations.</w:t>
      </w:r>
      <w:r w:rsidR="008855E5" w:rsidRPr="004F5F72">
        <w:rPr>
          <w:rFonts w:ascii="Cambria" w:hAnsi="Cambria"/>
          <w:sz w:val="20"/>
          <w:szCs w:val="20"/>
        </w:rPr>
        <w:br/>
        <w:t xml:space="preserve">The assignment will also look at how people with different beliefs, values, and attitudes may understand the theory in different ways. </w:t>
      </w:r>
      <w:r w:rsidR="005669BC">
        <w:rPr>
          <w:rFonts w:ascii="Cambria" w:hAnsi="Cambria"/>
          <w:sz w:val="20"/>
          <w:szCs w:val="20"/>
        </w:rPr>
        <w:t>It also includes a personal reflection on how the theory links to personal values and practises</w:t>
      </w:r>
      <w:r w:rsidR="007B4DD2">
        <w:rPr>
          <w:rFonts w:ascii="Cambria" w:hAnsi="Cambria"/>
          <w:sz w:val="20"/>
          <w:szCs w:val="20"/>
        </w:rPr>
        <w:t>.</w:t>
      </w:r>
      <w:r w:rsidR="007B4DD2">
        <w:rPr>
          <w:rFonts w:ascii="Cambria" w:hAnsi="Cambria"/>
          <w:sz w:val="20"/>
          <w:szCs w:val="20"/>
        </w:rPr>
        <w:br/>
      </w:r>
      <w:r w:rsidR="007B4DD2">
        <w:rPr>
          <w:rFonts w:ascii="Cambria" w:hAnsi="Cambria"/>
          <w:sz w:val="20"/>
          <w:szCs w:val="20"/>
        </w:rPr>
        <w:br/>
      </w:r>
      <w:r w:rsidR="007B4DD2" w:rsidRPr="004F5F72">
        <w:rPr>
          <w:rFonts w:ascii="Cambria" w:eastAsia="Times New Roman" w:hAnsi="Cambria" w:cs="Times New Roman"/>
          <w:kern w:val="36"/>
          <w:sz w:val="20"/>
          <w:szCs w:val="20"/>
          <w:lang w:eastAsia="en-GB"/>
          <w14:ligatures w14:val="none"/>
        </w:rPr>
        <w:t>Part 1: Critical Assessment of Beliefs, Values and Attitudes and Their Influence on Workplace Behaviour</w:t>
      </w:r>
    </w:p>
    <w:p w14:paraId="6288FE38" w14:textId="2E711494" w:rsidR="00FD701E" w:rsidRPr="004F5F72" w:rsidRDefault="003E3C4B" w:rsidP="003F2ED9">
      <w:pPr>
        <w:pStyle w:val="NormalWeb"/>
        <w:rPr>
          <w:rFonts w:ascii="Cambria" w:hAnsi="Cambria"/>
          <w:sz w:val="20"/>
          <w:szCs w:val="20"/>
        </w:rPr>
      </w:pPr>
      <w:r w:rsidRPr="004F5F72">
        <w:rPr>
          <w:rFonts w:ascii="Cambria" w:hAnsi="Cambria"/>
          <w:sz w:val="20"/>
          <w:szCs w:val="20"/>
        </w:rPr>
        <w:br/>
        <w:t xml:space="preserve">2. </w:t>
      </w:r>
      <w:r w:rsidR="007B4DD2" w:rsidRPr="004F5F72">
        <w:rPr>
          <w:rFonts w:ascii="Cambria" w:hAnsi="Cambria"/>
          <w:sz w:val="20"/>
          <w:szCs w:val="20"/>
        </w:rPr>
        <w:t>Conceptual Foundations</w:t>
      </w:r>
      <w:r w:rsidR="00C938B7" w:rsidRPr="004F5F72">
        <w:rPr>
          <w:rFonts w:ascii="Cambria" w:hAnsi="Cambria"/>
          <w:sz w:val="20"/>
          <w:szCs w:val="20"/>
        </w:rPr>
        <w:br/>
      </w:r>
      <w:r w:rsidR="00C938B7" w:rsidRPr="004F5F72">
        <w:rPr>
          <w:rFonts w:ascii="Cambria" w:hAnsi="Cambria"/>
          <w:sz w:val="20"/>
          <w:szCs w:val="20"/>
        </w:rPr>
        <w:br/>
        <w:t xml:space="preserve">2.1 Definition of beliefs </w:t>
      </w:r>
      <w:r w:rsidR="00BB1882" w:rsidRPr="004F5F72">
        <w:rPr>
          <w:rFonts w:ascii="Cambria" w:hAnsi="Cambria"/>
          <w:sz w:val="20"/>
          <w:szCs w:val="20"/>
        </w:rPr>
        <w:br/>
      </w:r>
      <w:r w:rsidR="00BB1882" w:rsidRPr="004F5F72">
        <w:rPr>
          <w:rFonts w:ascii="Cambria" w:hAnsi="Cambria"/>
          <w:sz w:val="20"/>
          <w:szCs w:val="20"/>
        </w:rPr>
        <w:br/>
        <w:t>A belief is when a person thinks that something is true and real</w:t>
      </w:r>
      <w:r w:rsidR="00521BB3">
        <w:rPr>
          <w:rFonts w:ascii="Cambria" w:hAnsi="Cambria"/>
          <w:sz w:val="20"/>
          <w:szCs w:val="20"/>
        </w:rPr>
        <w:t xml:space="preserve"> </w:t>
      </w:r>
      <w:r w:rsidR="00BB1882" w:rsidRPr="004F5F72">
        <w:rPr>
          <w:rFonts w:ascii="Cambria" w:hAnsi="Cambria"/>
          <w:sz w:val="20"/>
          <w:szCs w:val="20"/>
        </w:rPr>
        <w:t xml:space="preserve">even if there is no clear proof. Beliefs are important because they can influence how people see the world and </w:t>
      </w:r>
      <w:r w:rsidR="00D240B2" w:rsidRPr="004F5F72">
        <w:rPr>
          <w:rFonts w:ascii="Cambria" w:hAnsi="Cambria"/>
          <w:sz w:val="20"/>
          <w:szCs w:val="20"/>
        </w:rPr>
        <w:t xml:space="preserve">how they behave. They can affect a </w:t>
      </w:r>
      <w:r w:rsidR="00617065" w:rsidRPr="004F5F72">
        <w:rPr>
          <w:rFonts w:ascii="Cambria" w:hAnsi="Cambria"/>
          <w:sz w:val="20"/>
          <w:szCs w:val="20"/>
        </w:rPr>
        <w:t>person</w:t>
      </w:r>
      <w:r w:rsidR="00617065">
        <w:rPr>
          <w:rFonts w:ascii="Cambria" w:hAnsi="Cambria"/>
          <w:sz w:val="20"/>
          <w:szCs w:val="20"/>
        </w:rPr>
        <w:t>’s</w:t>
      </w:r>
      <w:r w:rsidR="00D240B2" w:rsidRPr="004F5F72">
        <w:rPr>
          <w:rFonts w:ascii="Cambria" w:hAnsi="Cambria"/>
          <w:sz w:val="20"/>
          <w:szCs w:val="20"/>
        </w:rPr>
        <w:t xml:space="preserve"> decision making</w:t>
      </w:r>
      <w:r w:rsidR="00617065">
        <w:rPr>
          <w:rFonts w:ascii="Cambria" w:hAnsi="Cambria"/>
          <w:sz w:val="20"/>
          <w:szCs w:val="20"/>
        </w:rPr>
        <w:t xml:space="preserve"> and</w:t>
      </w:r>
      <w:r w:rsidR="00D240B2" w:rsidRPr="004F5F72">
        <w:rPr>
          <w:rFonts w:ascii="Cambria" w:hAnsi="Cambria"/>
          <w:sz w:val="20"/>
          <w:szCs w:val="20"/>
        </w:rPr>
        <w:t xml:space="preserve"> also help shape what people </w:t>
      </w:r>
      <w:r w:rsidR="00E939F1" w:rsidRPr="004F5F72">
        <w:rPr>
          <w:rFonts w:ascii="Cambria" w:hAnsi="Cambria"/>
          <w:sz w:val="20"/>
          <w:szCs w:val="20"/>
        </w:rPr>
        <w:t>think</w:t>
      </w:r>
      <w:r w:rsidR="00D240B2" w:rsidRPr="004F5F72">
        <w:rPr>
          <w:rFonts w:ascii="Cambria" w:hAnsi="Cambria"/>
          <w:sz w:val="20"/>
          <w:szCs w:val="20"/>
        </w:rPr>
        <w:t xml:space="preserve"> is right or wrong and what </w:t>
      </w:r>
      <w:r w:rsidR="007F0420" w:rsidRPr="004F5F72">
        <w:rPr>
          <w:rFonts w:ascii="Cambria" w:hAnsi="Cambria"/>
          <w:sz w:val="20"/>
          <w:szCs w:val="20"/>
        </w:rPr>
        <w:t>values they follow.</w:t>
      </w:r>
      <w:r w:rsidR="00BB1882" w:rsidRPr="004F5F72">
        <w:rPr>
          <w:rFonts w:ascii="Cambria" w:hAnsi="Cambria"/>
          <w:sz w:val="20"/>
          <w:szCs w:val="20"/>
        </w:rPr>
        <w:br/>
      </w:r>
      <w:r w:rsidR="0057660A" w:rsidRPr="004F5F72">
        <w:rPr>
          <w:rFonts w:ascii="Cambria" w:hAnsi="Cambria"/>
          <w:sz w:val="20"/>
          <w:szCs w:val="20"/>
        </w:rPr>
        <w:t>F</w:t>
      </w:r>
      <w:r w:rsidR="00FF5134" w:rsidRPr="004F5F72">
        <w:rPr>
          <w:rFonts w:ascii="Cambria" w:hAnsi="Cambria"/>
          <w:sz w:val="20"/>
          <w:szCs w:val="20"/>
        </w:rPr>
        <w:t xml:space="preserve">rom a philosophical point of view, beliefs are ideas people have about the world. Some beliefs are based on evidence and logical thinking while others are based on faith </w:t>
      </w:r>
      <w:r w:rsidR="005B0E55" w:rsidRPr="004F5F72">
        <w:rPr>
          <w:rFonts w:ascii="Cambria" w:hAnsi="Cambria"/>
          <w:sz w:val="20"/>
          <w:szCs w:val="20"/>
        </w:rPr>
        <w:t xml:space="preserve">or personal trust. Both types of beliefs can strongly influence how people think and behave. </w:t>
      </w:r>
      <w:r w:rsidR="0057660A" w:rsidRPr="004F5F72">
        <w:rPr>
          <w:rFonts w:ascii="Cambria" w:hAnsi="Cambria"/>
          <w:sz w:val="20"/>
          <w:szCs w:val="20"/>
        </w:rPr>
        <w:br/>
      </w:r>
      <w:r w:rsidR="00EE6823" w:rsidRPr="004F5F72">
        <w:rPr>
          <w:rFonts w:ascii="Cambria" w:hAnsi="Cambria"/>
          <w:sz w:val="20"/>
          <w:szCs w:val="20"/>
        </w:rPr>
        <w:br/>
        <w:t>Ther</w:t>
      </w:r>
      <w:r w:rsidR="00CC649C" w:rsidRPr="004F5F72">
        <w:rPr>
          <w:rFonts w:ascii="Cambria" w:hAnsi="Cambria"/>
          <w:sz w:val="20"/>
          <w:szCs w:val="20"/>
        </w:rPr>
        <w:t>e</w:t>
      </w:r>
      <w:r w:rsidR="00EE6823" w:rsidRPr="004F5F72">
        <w:rPr>
          <w:rFonts w:ascii="Cambria" w:hAnsi="Cambria"/>
          <w:sz w:val="20"/>
          <w:szCs w:val="20"/>
        </w:rPr>
        <w:t xml:space="preserve"> are different types of beliefs that people may have. </w:t>
      </w:r>
      <w:r w:rsidR="00EE6823" w:rsidRPr="004F5F72">
        <w:rPr>
          <w:rFonts w:ascii="Cambria" w:hAnsi="Cambria"/>
          <w:sz w:val="20"/>
          <w:szCs w:val="20"/>
        </w:rPr>
        <w:br/>
        <w:t>One type is personal beliefs</w:t>
      </w:r>
      <w:r w:rsidR="0098295C" w:rsidRPr="004F5F72">
        <w:rPr>
          <w:rFonts w:ascii="Cambria" w:hAnsi="Cambria"/>
          <w:sz w:val="20"/>
          <w:szCs w:val="20"/>
        </w:rPr>
        <w:t xml:space="preserve">. Personal beliefs are the ideas and options that guide a </w:t>
      </w:r>
      <w:r w:rsidR="00F67BD1" w:rsidRPr="004F5F72">
        <w:rPr>
          <w:rFonts w:ascii="Cambria" w:hAnsi="Cambria"/>
          <w:sz w:val="20"/>
          <w:szCs w:val="20"/>
        </w:rPr>
        <w:t>person’s</w:t>
      </w:r>
      <w:r w:rsidR="0098295C" w:rsidRPr="004F5F72">
        <w:rPr>
          <w:rFonts w:ascii="Cambria" w:hAnsi="Cambria"/>
          <w:sz w:val="20"/>
          <w:szCs w:val="20"/>
        </w:rPr>
        <w:t xml:space="preserve"> thoughts, behaviours</w:t>
      </w:r>
      <w:r w:rsidR="0019431A" w:rsidRPr="004F5F72">
        <w:rPr>
          <w:rFonts w:ascii="Cambria" w:hAnsi="Cambria"/>
          <w:sz w:val="20"/>
          <w:szCs w:val="20"/>
        </w:rPr>
        <w:t xml:space="preserve"> and decisions. These beliefs often develop </w:t>
      </w:r>
      <w:r w:rsidR="004833CB" w:rsidRPr="004F5F72">
        <w:rPr>
          <w:rFonts w:ascii="Cambria" w:hAnsi="Cambria"/>
          <w:sz w:val="20"/>
          <w:szCs w:val="20"/>
        </w:rPr>
        <w:t>through personal experiences, family and education</w:t>
      </w:r>
      <w:r w:rsidR="00CC649C" w:rsidRPr="004F5F72">
        <w:rPr>
          <w:rFonts w:ascii="Cambria" w:hAnsi="Cambria"/>
          <w:sz w:val="20"/>
          <w:szCs w:val="20"/>
        </w:rPr>
        <w:t>.</w:t>
      </w:r>
      <w:r w:rsidR="00CC649C" w:rsidRPr="004F5F72">
        <w:rPr>
          <w:rFonts w:ascii="Cambria" w:hAnsi="Cambria"/>
          <w:sz w:val="20"/>
          <w:szCs w:val="20"/>
        </w:rPr>
        <w:br/>
        <w:t>Another type is cultural beliefs. Cultural beliefs are the values</w:t>
      </w:r>
      <w:r w:rsidR="00870F6E" w:rsidRPr="004F5F72">
        <w:rPr>
          <w:rFonts w:ascii="Cambria" w:hAnsi="Cambria"/>
          <w:sz w:val="20"/>
          <w:szCs w:val="20"/>
        </w:rPr>
        <w:t xml:space="preserve"> shared by people in a community. The beliefs influence how people behave </w:t>
      </w:r>
      <w:r w:rsidR="00B25B30" w:rsidRPr="004F5F72">
        <w:rPr>
          <w:rFonts w:ascii="Cambria" w:hAnsi="Cambria"/>
          <w:sz w:val="20"/>
          <w:szCs w:val="20"/>
        </w:rPr>
        <w:t xml:space="preserve">and what they think is acceptable or unacceptable. Cultural beliefs are usually </w:t>
      </w:r>
      <w:r w:rsidR="001A7672" w:rsidRPr="004F5F72">
        <w:rPr>
          <w:rFonts w:ascii="Cambria" w:hAnsi="Cambria"/>
          <w:sz w:val="20"/>
          <w:szCs w:val="20"/>
        </w:rPr>
        <w:t xml:space="preserve">passed down from generations, they create a identity </w:t>
      </w:r>
      <w:r w:rsidR="00EA1950" w:rsidRPr="004F5F72">
        <w:rPr>
          <w:rFonts w:ascii="Cambria" w:hAnsi="Cambria"/>
          <w:sz w:val="20"/>
          <w:szCs w:val="20"/>
        </w:rPr>
        <w:t>for people within a community.</w:t>
      </w:r>
      <w:r w:rsidR="00EA1950" w:rsidRPr="004F5F72">
        <w:rPr>
          <w:rFonts w:ascii="Cambria" w:hAnsi="Cambria"/>
          <w:sz w:val="20"/>
          <w:szCs w:val="20"/>
        </w:rPr>
        <w:br/>
        <w:t>Religious beliefs are also important</w:t>
      </w:r>
      <w:r w:rsidR="002874C6" w:rsidRPr="004F5F72">
        <w:rPr>
          <w:rFonts w:ascii="Cambria" w:hAnsi="Cambria"/>
          <w:sz w:val="20"/>
          <w:szCs w:val="20"/>
        </w:rPr>
        <w:t xml:space="preserve"> for people. These beliefs are connected to religion</w:t>
      </w:r>
      <w:r w:rsidR="00F67BD1">
        <w:rPr>
          <w:rFonts w:ascii="Cambria" w:hAnsi="Cambria"/>
          <w:sz w:val="20"/>
          <w:szCs w:val="20"/>
        </w:rPr>
        <w:t>, r</w:t>
      </w:r>
      <w:r w:rsidR="002874C6" w:rsidRPr="004F5F72">
        <w:rPr>
          <w:rFonts w:ascii="Cambria" w:hAnsi="Cambria"/>
          <w:sz w:val="20"/>
          <w:szCs w:val="20"/>
        </w:rPr>
        <w:t xml:space="preserve">eligious beliefs often guide peoples value and influence how they live their daily lives. </w:t>
      </w:r>
      <w:r w:rsidR="00AF51DA" w:rsidRPr="004F5F72">
        <w:rPr>
          <w:rFonts w:ascii="Cambria" w:hAnsi="Cambria"/>
          <w:sz w:val="20"/>
          <w:szCs w:val="20"/>
        </w:rPr>
        <w:br/>
      </w:r>
      <w:r w:rsidR="007974C4" w:rsidRPr="004F5F72">
        <w:rPr>
          <w:rFonts w:ascii="Cambria" w:hAnsi="Cambria"/>
          <w:sz w:val="20"/>
          <w:szCs w:val="20"/>
        </w:rPr>
        <w:t>Scientific</w:t>
      </w:r>
      <w:r w:rsidR="00AF51DA" w:rsidRPr="004F5F72">
        <w:rPr>
          <w:rFonts w:ascii="Cambria" w:hAnsi="Cambria"/>
          <w:sz w:val="20"/>
          <w:szCs w:val="20"/>
        </w:rPr>
        <w:t xml:space="preserve"> beliefs are based on </w:t>
      </w:r>
      <w:r w:rsidR="00F71FE9" w:rsidRPr="004F5F72">
        <w:rPr>
          <w:rFonts w:ascii="Cambria" w:hAnsi="Cambria"/>
          <w:sz w:val="20"/>
          <w:szCs w:val="20"/>
        </w:rPr>
        <w:t xml:space="preserve">scientific research and evidence. </w:t>
      </w:r>
      <w:r w:rsidR="007974C4" w:rsidRPr="004F5F72">
        <w:rPr>
          <w:rFonts w:ascii="Cambria" w:hAnsi="Cambria"/>
          <w:sz w:val="20"/>
          <w:szCs w:val="20"/>
        </w:rPr>
        <w:t>Scientists</w:t>
      </w:r>
      <w:r w:rsidR="00F71FE9" w:rsidRPr="004F5F72">
        <w:rPr>
          <w:rFonts w:ascii="Cambria" w:hAnsi="Cambria"/>
          <w:sz w:val="20"/>
          <w:szCs w:val="20"/>
        </w:rPr>
        <w:t xml:space="preserve"> use experiments to understand how the world works. Scientific </w:t>
      </w:r>
      <w:r w:rsidR="007974C4" w:rsidRPr="004F5F72">
        <w:rPr>
          <w:rFonts w:ascii="Cambria" w:hAnsi="Cambria"/>
          <w:sz w:val="20"/>
          <w:szCs w:val="20"/>
        </w:rPr>
        <w:t>beliefs</w:t>
      </w:r>
      <w:r w:rsidR="00F71FE9" w:rsidRPr="004F5F72">
        <w:rPr>
          <w:rFonts w:ascii="Cambria" w:hAnsi="Cambria"/>
          <w:sz w:val="20"/>
          <w:szCs w:val="20"/>
        </w:rPr>
        <w:t xml:space="preserve"> can change when </w:t>
      </w:r>
      <w:r w:rsidR="007974C4" w:rsidRPr="004F5F72">
        <w:rPr>
          <w:rFonts w:ascii="Cambria" w:hAnsi="Cambria"/>
          <w:sz w:val="20"/>
          <w:szCs w:val="20"/>
        </w:rPr>
        <w:t xml:space="preserve">new evidence is found. This allows knowledge to grow and improve over time. </w:t>
      </w:r>
      <w:r w:rsidR="007974C4" w:rsidRPr="004F5F72">
        <w:rPr>
          <w:rFonts w:ascii="Cambria" w:hAnsi="Cambria"/>
          <w:sz w:val="20"/>
          <w:szCs w:val="20"/>
        </w:rPr>
        <w:br/>
        <w:t xml:space="preserve">Another type of belief is superstition. </w:t>
      </w:r>
      <w:r w:rsidR="00461D1A" w:rsidRPr="004F5F72">
        <w:rPr>
          <w:rFonts w:ascii="Cambria" w:hAnsi="Cambria"/>
          <w:sz w:val="20"/>
          <w:szCs w:val="20"/>
        </w:rPr>
        <w:t>Superstitions</w:t>
      </w:r>
      <w:r w:rsidR="007974C4" w:rsidRPr="004F5F72">
        <w:rPr>
          <w:rFonts w:ascii="Cambria" w:hAnsi="Cambria"/>
          <w:sz w:val="20"/>
          <w:szCs w:val="20"/>
        </w:rPr>
        <w:t xml:space="preserve"> are beliefs that are not based on scientific </w:t>
      </w:r>
      <w:r w:rsidR="00461D1A" w:rsidRPr="004F5F72">
        <w:rPr>
          <w:rFonts w:ascii="Cambria" w:hAnsi="Cambria"/>
          <w:sz w:val="20"/>
          <w:szCs w:val="20"/>
        </w:rPr>
        <w:t>evidence. It usually comes from culture, stories or personal experiences.</w:t>
      </w:r>
      <w:sdt>
        <w:sdtPr>
          <w:rPr>
            <w:rFonts w:ascii="Cambria" w:hAnsi="Cambria"/>
            <w:sz w:val="20"/>
            <w:szCs w:val="20"/>
          </w:rPr>
          <w:id w:val="-2073042160"/>
          <w:citation/>
        </w:sdtPr>
        <w:sdtContent>
          <w:r w:rsidR="00461D1A" w:rsidRPr="004F5F72">
            <w:rPr>
              <w:rFonts w:ascii="Cambria" w:hAnsi="Cambria"/>
              <w:sz w:val="20"/>
              <w:szCs w:val="20"/>
            </w:rPr>
            <w:fldChar w:fldCharType="begin"/>
          </w:r>
          <w:r w:rsidR="00461D1A" w:rsidRPr="004F5F72">
            <w:rPr>
              <w:rFonts w:ascii="Cambria" w:hAnsi="Cambria"/>
              <w:sz w:val="20"/>
              <w:szCs w:val="20"/>
            </w:rPr>
            <w:instrText xml:space="preserve"> CITATION Def26 \l 2057 </w:instrText>
          </w:r>
          <w:r w:rsidR="00461D1A" w:rsidRPr="004F5F72">
            <w:rPr>
              <w:rFonts w:ascii="Cambria" w:hAnsi="Cambria"/>
              <w:sz w:val="20"/>
              <w:szCs w:val="20"/>
            </w:rPr>
            <w:fldChar w:fldCharType="separate"/>
          </w:r>
          <w:r w:rsidR="00461D1A" w:rsidRPr="004F5F72">
            <w:rPr>
              <w:rFonts w:ascii="Cambria" w:hAnsi="Cambria"/>
              <w:noProof/>
              <w:sz w:val="20"/>
              <w:szCs w:val="20"/>
            </w:rPr>
            <w:t xml:space="preserve"> (Defintion of "Beliefs", 2026)</w:t>
          </w:r>
          <w:r w:rsidR="00461D1A" w:rsidRPr="004F5F72">
            <w:rPr>
              <w:rFonts w:ascii="Cambria" w:hAnsi="Cambria"/>
              <w:sz w:val="20"/>
              <w:szCs w:val="20"/>
            </w:rPr>
            <w:fldChar w:fldCharType="end"/>
          </w:r>
        </w:sdtContent>
      </w:sdt>
      <w:r w:rsidR="0033339C" w:rsidRPr="004F5F72">
        <w:rPr>
          <w:rFonts w:ascii="Cambria" w:hAnsi="Cambria"/>
          <w:sz w:val="20"/>
          <w:szCs w:val="20"/>
        </w:rPr>
        <w:br/>
      </w:r>
      <w:r w:rsidR="0033339C" w:rsidRPr="004F5F72">
        <w:rPr>
          <w:rFonts w:ascii="Cambria" w:hAnsi="Cambria"/>
          <w:sz w:val="20"/>
          <w:szCs w:val="20"/>
        </w:rPr>
        <w:br/>
      </w:r>
      <w:r w:rsidR="00E03ADE">
        <w:rPr>
          <w:rFonts w:ascii="Cambria" w:hAnsi="Cambria"/>
          <w:sz w:val="20"/>
          <w:szCs w:val="20"/>
        </w:rPr>
        <w:t>2</w:t>
      </w:r>
      <w:r w:rsidR="0033339C" w:rsidRPr="004F5F72">
        <w:rPr>
          <w:rFonts w:ascii="Cambria" w:hAnsi="Cambria"/>
          <w:sz w:val="20"/>
          <w:szCs w:val="20"/>
        </w:rPr>
        <w:t>.</w:t>
      </w:r>
      <w:r w:rsidR="00E03ADE">
        <w:rPr>
          <w:rFonts w:ascii="Cambria" w:hAnsi="Cambria"/>
          <w:sz w:val="20"/>
          <w:szCs w:val="20"/>
        </w:rPr>
        <w:t>2</w:t>
      </w:r>
      <w:r w:rsidR="0033339C" w:rsidRPr="004F5F72">
        <w:rPr>
          <w:rFonts w:ascii="Cambria" w:hAnsi="Cambria"/>
          <w:sz w:val="20"/>
          <w:szCs w:val="20"/>
        </w:rPr>
        <w:t xml:space="preserve"> Definition of values</w:t>
      </w:r>
      <w:r w:rsidR="00163F8B" w:rsidRPr="004F5F72">
        <w:rPr>
          <w:rFonts w:ascii="Cambria" w:hAnsi="Cambria"/>
          <w:sz w:val="20"/>
          <w:szCs w:val="20"/>
        </w:rPr>
        <w:br/>
      </w:r>
      <w:r w:rsidR="00163F8B" w:rsidRPr="004F5F72">
        <w:rPr>
          <w:rFonts w:ascii="Cambria" w:hAnsi="Cambria"/>
          <w:sz w:val="20"/>
          <w:szCs w:val="20"/>
        </w:rPr>
        <w:br/>
      </w:r>
      <w:r w:rsidR="00DA7C54" w:rsidRPr="004F5F72">
        <w:rPr>
          <w:rFonts w:ascii="Cambria" w:hAnsi="Cambria"/>
          <w:sz w:val="20"/>
          <w:szCs w:val="20"/>
        </w:rPr>
        <w:t>A value is something that is considered important.</w:t>
      </w:r>
      <w:r w:rsidR="00C73E5B" w:rsidRPr="004F5F72">
        <w:rPr>
          <w:rFonts w:ascii="Cambria" w:hAnsi="Cambria"/>
          <w:sz w:val="20"/>
          <w:szCs w:val="20"/>
        </w:rPr>
        <w:t>, i</w:t>
      </w:r>
      <w:r w:rsidR="00DA7C54" w:rsidRPr="004F5F72">
        <w:rPr>
          <w:rFonts w:ascii="Cambria" w:hAnsi="Cambria"/>
          <w:sz w:val="20"/>
          <w:szCs w:val="20"/>
        </w:rPr>
        <w:t xml:space="preserve">t refers to </w:t>
      </w:r>
      <w:r w:rsidR="00490C9A" w:rsidRPr="004F5F72">
        <w:rPr>
          <w:rFonts w:ascii="Cambria" w:hAnsi="Cambria"/>
          <w:sz w:val="20"/>
          <w:szCs w:val="20"/>
        </w:rPr>
        <w:t>w</w:t>
      </w:r>
      <w:r w:rsidR="00C73E5B" w:rsidRPr="004F5F72">
        <w:rPr>
          <w:rFonts w:ascii="Cambria" w:hAnsi="Cambria"/>
          <w:sz w:val="20"/>
          <w:szCs w:val="20"/>
        </w:rPr>
        <w:t xml:space="preserve">hat </w:t>
      </w:r>
      <w:r w:rsidR="00490C9A" w:rsidRPr="004F5F72">
        <w:rPr>
          <w:rFonts w:ascii="Cambria" w:hAnsi="Cambria"/>
          <w:sz w:val="20"/>
          <w:szCs w:val="20"/>
        </w:rPr>
        <w:t xml:space="preserve">an individual likes in life. Values represent the importance of usefulness of something. </w:t>
      </w:r>
      <w:r w:rsidR="00E668AA" w:rsidRPr="004F5F72">
        <w:rPr>
          <w:rFonts w:ascii="Cambria" w:hAnsi="Cambria"/>
          <w:sz w:val="20"/>
          <w:szCs w:val="20"/>
        </w:rPr>
        <w:t xml:space="preserve">They help people decide what is right or wrong </w:t>
      </w:r>
      <w:r w:rsidR="00EF2B11" w:rsidRPr="004F5F72">
        <w:rPr>
          <w:rFonts w:ascii="Cambria" w:hAnsi="Cambria"/>
          <w:sz w:val="20"/>
          <w:szCs w:val="20"/>
        </w:rPr>
        <w:t>and influence their behaviour</w:t>
      </w:r>
      <w:r w:rsidR="00EF5C58" w:rsidRPr="004F5F72">
        <w:rPr>
          <w:rFonts w:ascii="Cambria" w:hAnsi="Cambria"/>
          <w:sz w:val="20"/>
          <w:szCs w:val="20"/>
        </w:rPr>
        <w:t>.</w:t>
      </w:r>
      <w:r w:rsidR="00EF5C58" w:rsidRPr="004F5F72">
        <w:rPr>
          <w:rFonts w:ascii="Cambria" w:hAnsi="Cambria"/>
          <w:sz w:val="20"/>
          <w:szCs w:val="20"/>
        </w:rPr>
        <w:br/>
      </w:r>
      <w:r w:rsidR="00EF5C58" w:rsidRPr="004F5F72">
        <w:rPr>
          <w:rFonts w:ascii="Cambria" w:hAnsi="Cambria"/>
          <w:sz w:val="20"/>
          <w:szCs w:val="20"/>
        </w:rPr>
        <w:br/>
        <w:t xml:space="preserve">Personal values are related to the development of an </w:t>
      </w:r>
      <w:r w:rsidR="00693991" w:rsidRPr="004F5F72">
        <w:rPr>
          <w:rFonts w:ascii="Cambria" w:hAnsi="Cambria"/>
          <w:sz w:val="20"/>
          <w:szCs w:val="20"/>
        </w:rPr>
        <w:t>individual’s</w:t>
      </w:r>
      <w:r w:rsidR="00EF5C58" w:rsidRPr="004F5F72">
        <w:rPr>
          <w:rFonts w:ascii="Cambria" w:hAnsi="Cambria"/>
          <w:sz w:val="20"/>
          <w:szCs w:val="20"/>
        </w:rPr>
        <w:t xml:space="preserve"> character and personality</w:t>
      </w:r>
      <w:r w:rsidR="001F320A" w:rsidRPr="004F5F72">
        <w:rPr>
          <w:rFonts w:ascii="Cambria" w:hAnsi="Cambria"/>
          <w:sz w:val="20"/>
          <w:szCs w:val="20"/>
        </w:rPr>
        <w:t>, these values help people make better decisions in life.</w:t>
      </w:r>
      <w:r w:rsidR="001F320A" w:rsidRPr="004F5F72">
        <w:rPr>
          <w:rFonts w:ascii="Cambria" w:hAnsi="Cambria"/>
          <w:sz w:val="20"/>
          <w:szCs w:val="20"/>
        </w:rPr>
        <w:br/>
        <w:t>Social values are standards that guide behaviour in society</w:t>
      </w:r>
      <w:r w:rsidR="009B7525" w:rsidRPr="004F5F72">
        <w:rPr>
          <w:rFonts w:ascii="Cambria" w:hAnsi="Cambria"/>
          <w:sz w:val="20"/>
          <w:szCs w:val="20"/>
        </w:rPr>
        <w:t>, these values help maintain</w:t>
      </w:r>
      <w:r w:rsidR="00A06108" w:rsidRPr="004F5F72">
        <w:rPr>
          <w:rFonts w:ascii="Cambria" w:hAnsi="Cambria"/>
          <w:sz w:val="20"/>
          <w:szCs w:val="20"/>
        </w:rPr>
        <w:t xml:space="preserve"> peace and cooperation</w:t>
      </w:r>
      <w:r w:rsidR="001575B7" w:rsidRPr="004F5F72">
        <w:rPr>
          <w:rFonts w:ascii="Cambria" w:hAnsi="Cambria"/>
          <w:sz w:val="20"/>
          <w:szCs w:val="20"/>
        </w:rPr>
        <w:t xml:space="preserve"> between people.</w:t>
      </w:r>
      <w:r w:rsidR="001575B7" w:rsidRPr="004F5F72">
        <w:rPr>
          <w:rFonts w:ascii="Cambria" w:hAnsi="Cambria"/>
          <w:sz w:val="20"/>
          <w:szCs w:val="20"/>
        </w:rPr>
        <w:br/>
        <w:t>Spiritual values focus on inner growth</w:t>
      </w:r>
      <w:r w:rsidR="00DF3A3D" w:rsidRPr="004F5F72">
        <w:rPr>
          <w:rFonts w:ascii="Cambria" w:hAnsi="Cambria"/>
          <w:sz w:val="20"/>
          <w:szCs w:val="20"/>
        </w:rPr>
        <w:t xml:space="preserve"> and </w:t>
      </w:r>
      <w:r w:rsidR="00E80DDB" w:rsidRPr="004F5F72">
        <w:rPr>
          <w:rFonts w:ascii="Cambria" w:hAnsi="Cambria"/>
          <w:sz w:val="20"/>
          <w:szCs w:val="20"/>
        </w:rPr>
        <w:t>self-control</w:t>
      </w:r>
      <w:r w:rsidR="00DF3A3D" w:rsidRPr="004F5F72">
        <w:rPr>
          <w:rFonts w:ascii="Cambria" w:hAnsi="Cambria"/>
          <w:sz w:val="20"/>
          <w:szCs w:val="20"/>
        </w:rPr>
        <w:t>. They include meditation, purity and devotion to god</w:t>
      </w:r>
      <w:r w:rsidR="00E80DDB" w:rsidRPr="004F5F72">
        <w:rPr>
          <w:rFonts w:ascii="Cambria" w:hAnsi="Cambria"/>
          <w:sz w:val="20"/>
          <w:szCs w:val="20"/>
        </w:rPr>
        <w:t xml:space="preserve"> encouraging a balanced life. </w:t>
      </w:r>
      <w:sdt>
        <w:sdtPr>
          <w:rPr>
            <w:rFonts w:ascii="Cambria" w:hAnsi="Cambria"/>
            <w:sz w:val="20"/>
            <w:szCs w:val="20"/>
          </w:rPr>
          <w:id w:val="-1499878225"/>
          <w:citation/>
        </w:sdtPr>
        <w:sdtContent>
          <w:r w:rsidR="000C741E" w:rsidRPr="004F5F72">
            <w:rPr>
              <w:rFonts w:ascii="Cambria" w:hAnsi="Cambria"/>
              <w:sz w:val="20"/>
              <w:szCs w:val="20"/>
            </w:rPr>
            <w:fldChar w:fldCharType="begin"/>
          </w:r>
          <w:r w:rsidR="000C741E" w:rsidRPr="004F5F72">
            <w:rPr>
              <w:rFonts w:ascii="Cambria" w:hAnsi="Cambria"/>
              <w:sz w:val="20"/>
              <w:szCs w:val="20"/>
            </w:rPr>
            <w:instrText xml:space="preserve"> CITATION Dev22 \l 2057 </w:instrText>
          </w:r>
          <w:r w:rsidR="000C741E" w:rsidRPr="004F5F72">
            <w:rPr>
              <w:rFonts w:ascii="Cambria" w:hAnsi="Cambria"/>
              <w:sz w:val="20"/>
              <w:szCs w:val="20"/>
            </w:rPr>
            <w:fldChar w:fldCharType="separate"/>
          </w:r>
          <w:r w:rsidR="000C741E" w:rsidRPr="004F5F72">
            <w:rPr>
              <w:rFonts w:ascii="Cambria" w:hAnsi="Cambria"/>
              <w:noProof/>
              <w:sz w:val="20"/>
              <w:szCs w:val="20"/>
            </w:rPr>
            <w:t>(Chakma, 2022)</w:t>
          </w:r>
          <w:r w:rsidR="000C741E" w:rsidRPr="004F5F72">
            <w:rPr>
              <w:rFonts w:ascii="Cambria" w:hAnsi="Cambria"/>
              <w:sz w:val="20"/>
              <w:szCs w:val="20"/>
            </w:rPr>
            <w:fldChar w:fldCharType="end"/>
          </w:r>
        </w:sdtContent>
      </w:sdt>
      <w:r w:rsidR="000C741E" w:rsidRPr="004F5F72">
        <w:rPr>
          <w:rFonts w:ascii="Cambria" w:hAnsi="Cambria"/>
          <w:sz w:val="20"/>
          <w:szCs w:val="20"/>
        </w:rPr>
        <w:br/>
      </w:r>
      <w:r w:rsidR="007D4975" w:rsidRPr="004F5F72">
        <w:rPr>
          <w:rFonts w:ascii="Cambria" w:hAnsi="Cambria"/>
          <w:sz w:val="20"/>
          <w:szCs w:val="20"/>
        </w:rPr>
        <w:br/>
      </w:r>
      <w:r w:rsidR="00E03ADE">
        <w:rPr>
          <w:rFonts w:ascii="Cambria" w:hAnsi="Cambria"/>
          <w:sz w:val="20"/>
          <w:szCs w:val="20"/>
        </w:rPr>
        <w:t>2</w:t>
      </w:r>
      <w:r w:rsidR="007D4975" w:rsidRPr="004F5F72">
        <w:rPr>
          <w:rFonts w:ascii="Cambria" w:hAnsi="Cambria"/>
          <w:sz w:val="20"/>
          <w:szCs w:val="20"/>
        </w:rPr>
        <w:t>.</w:t>
      </w:r>
      <w:r w:rsidR="00E03ADE">
        <w:rPr>
          <w:rFonts w:ascii="Cambria" w:hAnsi="Cambria"/>
          <w:sz w:val="20"/>
          <w:szCs w:val="20"/>
        </w:rPr>
        <w:t>3</w:t>
      </w:r>
      <w:r w:rsidR="007D4975" w:rsidRPr="004F5F72">
        <w:rPr>
          <w:rFonts w:ascii="Cambria" w:hAnsi="Cambria"/>
          <w:sz w:val="20"/>
          <w:szCs w:val="20"/>
        </w:rPr>
        <w:t xml:space="preserve"> Definition of Attitudes </w:t>
      </w:r>
      <w:r w:rsidR="00394E38" w:rsidRPr="004F5F72">
        <w:rPr>
          <w:rFonts w:ascii="Cambria" w:hAnsi="Cambria"/>
          <w:sz w:val="20"/>
          <w:szCs w:val="20"/>
        </w:rPr>
        <w:br/>
      </w:r>
      <w:r w:rsidR="00394E38" w:rsidRPr="004F5F72">
        <w:rPr>
          <w:rFonts w:ascii="Cambria" w:hAnsi="Cambria"/>
          <w:sz w:val="20"/>
          <w:szCs w:val="20"/>
        </w:rPr>
        <w:lastRenderedPageBreak/>
        <w:br/>
        <w:t xml:space="preserve">In psychology an attitude refers to a </w:t>
      </w:r>
      <w:r w:rsidR="002E6ACD" w:rsidRPr="004F5F72">
        <w:rPr>
          <w:rFonts w:ascii="Cambria" w:hAnsi="Cambria"/>
          <w:sz w:val="20"/>
          <w:szCs w:val="20"/>
        </w:rPr>
        <w:t>person’s</w:t>
      </w:r>
      <w:r w:rsidR="00394E38" w:rsidRPr="004F5F72">
        <w:rPr>
          <w:rFonts w:ascii="Cambria" w:hAnsi="Cambria"/>
          <w:sz w:val="20"/>
          <w:szCs w:val="20"/>
        </w:rPr>
        <w:t xml:space="preserve"> thoughts </w:t>
      </w:r>
      <w:r w:rsidR="00486022" w:rsidRPr="004F5F72">
        <w:rPr>
          <w:rFonts w:ascii="Cambria" w:hAnsi="Cambria"/>
          <w:sz w:val="20"/>
          <w:szCs w:val="20"/>
        </w:rPr>
        <w:t xml:space="preserve">feelings and behaviours, it </w:t>
      </w:r>
      <w:r w:rsidR="002E6ACD" w:rsidRPr="004F5F72">
        <w:rPr>
          <w:rFonts w:ascii="Cambria" w:hAnsi="Cambria"/>
          <w:sz w:val="20"/>
          <w:szCs w:val="20"/>
        </w:rPr>
        <w:t>shows</w:t>
      </w:r>
      <w:r w:rsidR="00486022" w:rsidRPr="004F5F72">
        <w:rPr>
          <w:rFonts w:ascii="Cambria" w:hAnsi="Cambria"/>
          <w:sz w:val="20"/>
          <w:szCs w:val="20"/>
        </w:rPr>
        <w:t xml:space="preserve"> how someone evaluates or judges something</w:t>
      </w:r>
      <w:r w:rsidR="002C1C9C" w:rsidRPr="004F5F72">
        <w:rPr>
          <w:rFonts w:ascii="Cambria" w:hAnsi="Cambria"/>
          <w:sz w:val="20"/>
          <w:szCs w:val="20"/>
        </w:rPr>
        <w:t>, it is the way people think or feel about something</w:t>
      </w:r>
      <w:r w:rsidR="00925D17" w:rsidRPr="004F5F72">
        <w:rPr>
          <w:rFonts w:ascii="Cambria" w:hAnsi="Cambria"/>
          <w:sz w:val="20"/>
          <w:szCs w:val="20"/>
        </w:rPr>
        <w:t>.</w:t>
      </w:r>
      <w:r w:rsidR="00925D17" w:rsidRPr="004F5F72">
        <w:rPr>
          <w:rFonts w:ascii="Cambria" w:hAnsi="Cambria"/>
          <w:sz w:val="20"/>
          <w:szCs w:val="20"/>
        </w:rPr>
        <w:br/>
      </w:r>
      <w:r w:rsidR="00A90BB2" w:rsidRPr="004F5F72">
        <w:rPr>
          <w:rFonts w:ascii="Cambria" w:hAnsi="Cambria"/>
          <w:sz w:val="20"/>
          <w:szCs w:val="20"/>
        </w:rPr>
        <w:t>Attitudes</w:t>
      </w:r>
      <w:r w:rsidR="00925D17" w:rsidRPr="004F5F72">
        <w:rPr>
          <w:rFonts w:ascii="Cambria" w:hAnsi="Cambria"/>
          <w:sz w:val="20"/>
          <w:szCs w:val="20"/>
        </w:rPr>
        <w:t xml:space="preserve"> are made up of thoughts, feelings and actions. Thoughts represent what</w:t>
      </w:r>
      <w:r w:rsidR="003314D0" w:rsidRPr="004F5F72">
        <w:rPr>
          <w:rFonts w:ascii="Cambria" w:hAnsi="Cambria"/>
          <w:sz w:val="20"/>
          <w:szCs w:val="20"/>
        </w:rPr>
        <w:t xml:space="preserve"> people believe about something, feelings show how to emotionally react to it and actions reflect on </w:t>
      </w:r>
      <w:r w:rsidR="004F2704" w:rsidRPr="004F5F72">
        <w:rPr>
          <w:rFonts w:ascii="Cambria" w:hAnsi="Cambria"/>
          <w:sz w:val="20"/>
          <w:szCs w:val="20"/>
        </w:rPr>
        <w:t xml:space="preserve">how to behave in response to it. </w:t>
      </w:r>
      <w:r w:rsidR="004F2704" w:rsidRPr="004F5F72">
        <w:rPr>
          <w:rFonts w:ascii="Cambria" w:hAnsi="Cambria"/>
          <w:sz w:val="20"/>
          <w:szCs w:val="20"/>
        </w:rPr>
        <w:br/>
        <w:t xml:space="preserve">Attitudes are usually formed through life </w:t>
      </w:r>
      <w:r w:rsidR="002000A7" w:rsidRPr="004F5F72">
        <w:rPr>
          <w:rFonts w:ascii="Cambria" w:hAnsi="Cambria"/>
          <w:sz w:val="20"/>
          <w:szCs w:val="20"/>
        </w:rPr>
        <w:t>experiences, upbringing and social influences such a</w:t>
      </w:r>
      <w:r w:rsidR="00CA4EA8" w:rsidRPr="004F5F72">
        <w:rPr>
          <w:rFonts w:ascii="Cambria" w:hAnsi="Cambria"/>
          <w:sz w:val="20"/>
          <w:szCs w:val="20"/>
        </w:rPr>
        <w:t xml:space="preserve">s family and </w:t>
      </w:r>
      <w:r w:rsidR="00A90BB2" w:rsidRPr="004F5F72">
        <w:rPr>
          <w:rFonts w:ascii="Cambria" w:hAnsi="Cambria"/>
          <w:sz w:val="20"/>
          <w:szCs w:val="20"/>
        </w:rPr>
        <w:t>friends</w:t>
      </w:r>
      <w:r w:rsidR="00CA4EA8" w:rsidRPr="004F5F72">
        <w:rPr>
          <w:rFonts w:ascii="Cambria" w:hAnsi="Cambria"/>
          <w:sz w:val="20"/>
          <w:szCs w:val="20"/>
        </w:rPr>
        <w:t>, these experiences shape how we see the world around us.</w:t>
      </w:r>
      <w:r w:rsidR="00D30112" w:rsidRPr="004F5F72">
        <w:rPr>
          <w:rFonts w:ascii="Cambria" w:hAnsi="Cambria"/>
          <w:sz w:val="20"/>
          <w:szCs w:val="20"/>
        </w:rPr>
        <w:t xml:space="preserve"> Both strong and negative </w:t>
      </w:r>
      <w:r w:rsidR="00A90BB2" w:rsidRPr="004F5F72">
        <w:rPr>
          <w:rFonts w:ascii="Cambria" w:hAnsi="Cambria"/>
          <w:sz w:val="20"/>
          <w:szCs w:val="20"/>
        </w:rPr>
        <w:t>attitudes</w:t>
      </w:r>
      <w:r w:rsidR="00D30112" w:rsidRPr="004F5F72">
        <w:rPr>
          <w:rFonts w:ascii="Cambria" w:hAnsi="Cambria"/>
          <w:sz w:val="20"/>
          <w:szCs w:val="20"/>
        </w:rPr>
        <w:t xml:space="preserve"> </w:t>
      </w:r>
      <w:r w:rsidR="006218A3" w:rsidRPr="004F5F72">
        <w:rPr>
          <w:rFonts w:ascii="Cambria" w:hAnsi="Cambria"/>
          <w:sz w:val="20"/>
          <w:szCs w:val="20"/>
        </w:rPr>
        <w:t xml:space="preserve">can </w:t>
      </w:r>
      <w:r w:rsidR="00A90BB2" w:rsidRPr="004F5F72">
        <w:rPr>
          <w:rFonts w:ascii="Cambria" w:hAnsi="Cambria"/>
          <w:sz w:val="20"/>
          <w:szCs w:val="20"/>
        </w:rPr>
        <w:t>strongly</w:t>
      </w:r>
      <w:r w:rsidR="006218A3" w:rsidRPr="004F5F72">
        <w:rPr>
          <w:rFonts w:ascii="Cambria" w:hAnsi="Cambria"/>
          <w:sz w:val="20"/>
          <w:szCs w:val="20"/>
        </w:rPr>
        <w:t xml:space="preserve"> influence behaviour in different situations</w:t>
      </w:r>
      <w:r w:rsidR="00A7640F" w:rsidRPr="004F5F72">
        <w:rPr>
          <w:rFonts w:ascii="Cambria" w:hAnsi="Cambria"/>
          <w:sz w:val="20"/>
          <w:szCs w:val="20"/>
        </w:rPr>
        <w:t xml:space="preserve">, Although attitudes tend to stay the same as people </w:t>
      </w:r>
      <w:r w:rsidR="00A90BB2" w:rsidRPr="004F5F72">
        <w:rPr>
          <w:rFonts w:ascii="Cambria" w:hAnsi="Cambria"/>
          <w:sz w:val="20"/>
          <w:szCs w:val="20"/>
        </w:rPr>
        <w:t xml:space="preserve">gain new </w:t>
      </w:r>
      <w:r w:rsidR="00A7640F" w:rsidRPr="004F5F72">
        <w:rPr>
          <w:rFonts w:ascii="Cambria" w:hAnsi="Cambria"/>
          <w:sz w:val="20"/>
          <w:szCs w:val="20"/>
        </w:rPr>
        <w:t>experience</w:t>
      </w:r>
      <w:r w:rsidR="00A90BB2" w:rsidRPr="004F5F72">
        <w:rPr>
          <w:rFonts w:ascii="Cambria" w:hAnsi="Cambria"/>
          <w:sz w:val="20"/>
          <w:szCs w:val="20"/>
        </w:rPr>
        <w:t>s they can change.</w:t>
      </w:r>
      <w:sdt>
        <w:sdtPr>
          <w:rPr>
            <w:rFonts w:ascii="Cambria" w:hAnsi="Cambria"/>
            <w:sz w:val="20"/>
            <w:szCs w:val="20"/>
          </w:rPr>
          <w:id w:val="1132213021"/>
          <w:citation/>
        </w:sdtPr>
        <w:sdtContent>
          <w:r w:rsidR="00AF2086" w:rsidRPr="004F5F72">
            <w:rPr>
              <w:rFonts w:ascii="Cambria" w:hAnsi="Cambria"/>
              <w:sz w:val="20"/>
              <w:szCs w:val="20"/>
            </w:rPr>
            <w:fldChar w:fldCharType="begin"/>
          </w:r>
          <w:r w:rsidR="00AF2086" w:rsidRPr="004F5F72">
            <w:rPr>
              <w:rFonts w:ascii="Cambria" w:hAnsi="Cambria"/>
              <w:sz w:val="20"/>
              <w:szCs w:val="20"/>
            </w:rPr>
            <w:instrText xml:space="preserve"> CITATION Ken25 \l 2057 </w:instrText>
          </w:r>
          <w:r w:rsidR="00AF2086" w:rsidRPr="004F5F72">
            <w:rPr>
              <w:rFonts w:ascii="Cambria" w:hAnsi="Cambria"/>
              <w:sz w:val="20"/>
              <w:szCs w:val="20"/>
            </w:rPr>
            <w:fldChar w:fldCharType="separate"/>
          </w:r>
          <w:r w:rsidR="00AF2086" w:rsidRPr="004F5F72">
            <w:rPr>
              <w:rFonts w:ascii="Cambria" w:hAnsi="Cambria"/>
              <w:noProof/>
              <w:sz w:val="20"/>
              <w:szCs w:val="20"/>
            </w:rPr>
            <w:t xml:space="preserve"> (Cheery, 2025)</w:t>
          </w:r>
          <w:r w:rsidR="00AF2086" w:rsidRPr="004F5F72">
            <w:rPr>
              <w:rFonts w:ascii="Cambria" w:hAnsi="Cambria"/>
              <w:sz w:val="20"/>
              <w:szCs w:val="20"/>
            </w:rPr>
            <w:fldChar w:fldCharType="end"/>
          </w:r>
        </w:sdtContent>
      </w:sdt>
      <w:r w:rsidR="00646287" w:rsidRPr="004F5F72">
        <w:rPr>
          <w:rFonts w:ascii="Cambria" w:hAnsi="Cambria"/>
          <w:sz w:val="20"/>
          <w:szCs w:val="20"/>
        </w:rPr>
        <w:br/>
      </w:r>
      <w:r w:rsidR="00646287" w:rsidRPr="004F5F72">
        <w:rPr>
          <w:rFonts w:ascii="Cambria" w:hAnsi="Cambria"/>
          <w:sz w:val="20"/>
          <w:szCs w:val="20"/>
        </w:rPr>
        <w:br/>
      </w:r>
      <w:r w:rsidR="00E03ADE">
        <w:rPr>
          <w:rFonts w:ascii="Cambria" w:hAnsi="Cambria"/>
          <w:sz w:val="20"/>
          <w:szCs w:val="20"/>
        </w:rPr>
        <w:t>2.4</w:t>
      </w:r>
      <w:r w:rsidR="00646287" w:rsidRPr="004F5F72">
        <w:rPr>
          <w:rFonts w:ascii="Cambria" w:hAnsi="Cambria"/>
          <w:sz w:val="20"/>
          <w:szCs w:val="20"/>
        </w:rPr>
        <w:t xml:space="preserve"> </w:t>
      </w:r>
      <w:r w:rsidR="009E7E00" w:rsidRPr="004F5F72">
        <w:rPr>
          <w:rFonts w:ascii="Cambria" w:hAnsi="Cambria"/>
          <w:sz w:val="20"/>
          <w:szCs w:val="20"/>
        </w:rPr>
        <w:t>Distinctions</w:t>
      </w:r>
      <w:r w:rsidR="00646287" w:rsidRPr="004F5F72">
        <w:rPr>
          <w:rFonts w:ascii="Cambria" w:hAnsi="Cambria"/>
          <w:sz w:val="20"/>
          <w:szCs w:val="20"/>
        </w:rPr>
        <w:t xml:space="preserve"> and </w:t>
      </w:r>
      <w:r w:rsidR="00C64C89" w:rsidRPr="004F5F72">
        <w:rPr>
          <w:rFonts w:ascii="Cambria" w:hAnsi="Cambria"/>
          <w:sz w:val="20"/>
          <w:szCs w:val="20"/>
        </w:rPr>
        <w:t xml:space="preserve">relationships between the concepts </w:t>
      </w:r>
      <w:r w:rsidR="009E7E00" w:rsidRPr="004F5F72">
        <w:rPr>
          <w:rFonts w:ascii="Cambria" w:hAnsi="Cambria"/>
          <w:sz w:val="20"/>
          <w:szCs w:val="20"/>
        </w:rPr>
        <w:br/>
      </w:r>
      <w:r w:rsidR="009E7E00" w:rsidRPr="004F5F72">
        <w:rPr>
          <w:rFonts w:ascii="Cambria" w:hAnsi="Cambria"/>
          <w:sz w:val="20"/>
          <w:szCs w:val="20"/>
        </w:rPr>
        <w:br/>
        <w:t xml:space="preserve">Beliefs, values and attitudes </w:t>
      </w:r>
      <w:r w:rsidR="003F3E19" w:rsidRPr="004F5F72">
        <w:rPr>
          <w:rFonts w:ascii="Cambria" w:hAnsi="Cambria"/>
          <w:sz w:val="20"/>
          <w:szCs w:val="20"/>
        </w:rPr>
        <w:t>are all connected and influence one another.</w:t>
      </w:r>
      <w:r w:rsidR="00455649" w:rsidRPr="004F5F72">
        <w:rPr>
          <w:rFonts w:ascii="Cambria" w:hAnsi="Cambria"/>
          <w:sz w:val="20"/>
          <w:szCs w:val="20"/>
        </w:rPr>
        <w:t xml:space="preserve"> Values provide the foundation, </w:t>
      </w:r>
      <w:r w:rsidR="002E6ACD" w:rsidRPr="004F5F72">
        <w:rPr>
          <w:rFonts w:ascii="Cambria" w:hAnsi="Cambria"/>
          <w:sz w:val="20"/>
          <w:szCs w:val="20"/>
        </w:rPr>
        <w:t>beliefs</w:t>
      </w:r>
      <w:r w:rsidR="00455649" w:rsidRPr="004F5F72">
        <w:rPr>
          <w:rFonts w:ascii="Cambria" w:hAnsi="Cambria"/>
          <w:sz w:val="20"/>
          <w:szCs w:val="20"/>
        </w:rPr>
        <w:t xml:space="preserve"> explain how</w:t>
      </w:r>
      <w:r w:rsidR="00F4103E" w:rsidRPr="004F5F72">
        <w:rPr>
          <w:rFonts w:ascii="Cambria" w:hAnsi="Cambria"/>
          <w:sz w:val="20"/>
          <w:szCs w:val="20"/>
        </w:rPr>
        <w:t xml:space="preserve"> those values</w:t>
      </w:r>
      <w:r w:rsidR="00A664F1" w:rsidRPr="004F5F72">
        <w:rPr>
          <w:rFonts w:ascii="Cambria" w:hAnsi="Cambria"/>
          <w:sz w:val="20"/>
          <w:szCs w:val="20"/>
        </w:rPr>
        <w:t xml:space="preserve"> </w:t>
      </w:r>
      <w:r w:rsidR="006A0369" w:rsidRPr="004F5F72">
        <w:rPr>
          <w:rFonts w:ascii="Cambria" w:hAnsi="Cambria"/>
          <w:sz w:val="20"/>
          <w:szCs w:val="20"/>
        </w:rPr>
        <w:t>apply to the world</w:t>
      </w:r>
      <w:r w:rsidR="00F4103E" w:rsidRPr="004F5F72">
        <w:rPr>
          <w:rFonts w:ascii="Cambria" w:hAnsi="Cambria"/>
          <w:sz w:val="20"/>
          <w:szCs w:val="20"/>
        </w:rPr>
        <w:t xml:space="preserve"> and attitudes develop as </w:t>
      </w:r>
      <w:r w:rsidR="002E6ACD" w:rsidRPr="004F5F72">
        <w:rPr>
          <w:rFonts w:ascii="Cambria" w:hAnsi="Cambria"/>
          <w:sz w:val="20"/>
          <w:szCs w:val="20"/>
        </w:rPr>
        <w:t>people’s</w:t>
      </w:r>
      <w:r w:rsidR="00F4103E" w:rsidRPr="004F5F72">
        <w:rPr>
          <w:rFonts w:ascii="Cambria" w:hAnsi="Cambria"/>
          <w:sz w:val="20"/>
          <w:szCs w:val="20"/>
        </w:rPr>
        <w:t xml:space="preserve"> reactions towards situations.</w:t>
      </w:r>
      <w:r w:rsidR="0086511C" w:rsidRPr="004F5F72">
        <w:rPr>
          <w:rFonts w:ascii="Cambria" w:hAnsi="Cambria"/>
          <w:sz w:val="20"/>
          <w:szCs w:val="20"/>
        </w:rPr>
        <w:t xml:space="preserve"> Values often guide what people </w:t>
      </w:r>
      <w:r w:rsidR="0045034D" w:rsidRPr="004F5F72">
        <w:rPr>
          <w:rFonts w:ascii="Cambria" w:hAnsi="Cambria"/>
          <w:sz w:val="20"/>
          <w:szCs w:val="20"/>
        </w:rPr>
        <w:t>see a</w:t>
      </w:r>
      <w:r w:rsidR="001A4899" w:rsidRPr="004F5F72">
        <w:rPr>
          <w:rFonts w:ascii="Cambria" w:hAnsi="Cambria"/>
          <w:sz w:val="20"/>
          <w:szCs w:val="20"/>
        </w:rPr>
        <w:t>s</w:t>
      </w:r>
      <w:r w:rsidR="0045034D" w:rsidRPr="004F5F72">
        <w:rPr>
          <w:rFonts w:ascii="Cambria" w:hAnsi="Cambria"/>
          <w:sz w:val="20"/>
          <w:szCs w:val="20"/>
        </w:rPr>
        <w:t xml:space="preserve"> important in life</w:t>
      </w:r>
      <w:r w:rsidR="00867782" w:rsidRPr="004F5F72">
        <w:rPr>
          <w:rFonts w:ascii="Cambria" w:hAnsi="Cambria"/>
          <w:sz w:val="20"/>
          <w:szCs w:val="20"/>
        </w:rPr>
        <w:t xml:space="preserve">, these values shape the beliefs people </w:t>
      </w:r>
      <w:r w:rsidR="00CF699C" w:rsidRPr="004F5F72">
        <w:rPr>
          <w:rFonts w:ascii="Cambria" w:hAnsi="Cambria"/>
          <w:sz w:val="20"/>
          <w:szCs w:val="20"/>
        </w:rPr>
        <w:t>develop about different situations this results</w:t>
      </w:r>
      <w:r w:rsidR="0042370A" w:rsidRPr="004F5F72">
        <w:rPr>
          <w:rFonts w:ascii="Cambria" w:hAnsi="Cambria"/>
          <w:sz w:val="20"/>
          <w:szCs w:val="20"/>
        </w:rPr>
        <w:t xml:space="preserve"> in </w:t>
      </w:r>
      <w:r w:rsidR="004A42E9" w:rsidRPr="004F5F72">
        <w:rPr>
          <w:rFonts w:ascii="Cambria" w:hAnsi="Cambria"/>
          <w:sz w:val="20"/>
          <w:szCs w:val="20"/>
        </w:rPr>
        <w:t>forming attitudes which are peoples</w:t>
      </w:r>
      <w:r w:rsidR="00E35BD6" w:rsidRPr="004F5F72">
        <w:rPr>
          <w:rFonts w:ascii="Cambria" w:hAnsi="Cambria"/>
          <w:sz w:val="20"/>
          <w:szCs w:val="20"/>
        </w:rPr>
        <w:t xml:space="preserve"> responses towards situations. </w:t>
      </w:r>
      <w:r w:rsidR="00E35BD6" w:rsidRPr="004F5F72">
        <w:rPr>
          <w:rFonts w:ascii="Cambria" w:hAnsi="Cambria"/>
          <w:sz w:val="20"/>
          <w:szCs w:val="20"/>
        </w:rPr>
        <w:br/>
      </w:r>
      <w:r w:rsidR="00104D8D" w:rsidRPr="004F5F72">
        <w:rPr>
          <w:rFonts w:ascii="Cambria" w:hAnsi="Cambria"/>
          <w:sz w:val="20"/>
          <w:szCs w:val="20"/>
        </w:rPr>
        <w:t>I</w:t>
      </w:r>
      <w:r w:rsidR="00E35BD6" w:rsidRPr="004F5F72">
        <w:rPr>
          <w:rFonts w:ascii="Cambria" w:hAnsi="Cambria"/>
          <w:sz w:val="20"/>
          <w:szCs w:val="20"/>
        </w:rPr>
        <w:t>t can</w:t>
      </w:r>
      <w:r w:rsidR="00F505C5" w:rsidRPr="004F5F72">
        <w:rPr>
          <w:rFonts w:ascii="Cambria" w:hAnsi="Cambria"/>
          <w:sz w:val="20"/>
          <w:szCs w:val="20"/>
        </w:rPr>
        <w:t xml:space="preserve"> also</w:t>
      </w:r>
      <w:r w:rsidR="00E35BD6" w:rsidRPr="004F5F72">
        <w:rPr>
          <w:rFonts w:ascii="Cambria" w:hAnsi="Cambria"/>
          <w:sz w:val="20"/>
          <w:szCs w:val="20"/>
        </w:rPr>
        <w:t xml:space="preserve"> be difficult </w:t>
      </w:r>
      <w:r w:rsidR="00883DB6" w:rsidRPr="004F5F72">
        <w:rPr>
          <w:rFonts w:ascii="Cambria" w:hAnsi="Cambria"/>
          <w:sz w:val="20"/>
          <w:szCs w:val="20"/>
        </w:rPr>
        <w:t>to change people’s attitudes</w:t>
      </w:r>
      <w:r w:rsidR="003F2ED9" w:rsidRPr="004F5F72">
        <w:rPr>
          <w:rFonts w:ascii="Cambria" w:hAnsi="Cambria"/>
          <w:sz w:val="20"/>
          <w:szCs w:val="20"/>
        </w:rPr>
        <w:t xml:space="preserve">. If new </w:t>
      </w:r>
      <w:r w:rsidR="00A664F1" w:rsidRPr="004F5F72">
        <w:rPr>
          <w:rFonts w:ascii="Cambria" w:hAnsi="Cambria"/>
          <w:sz w:val="20"/>
          <w:szCs w:val="20"/>
        </w:rPr>
        <w:t>information</w:t>
      </w:r>
      <w:r w:rsidR="003F2ED9" w:rsidRPr="004F5F72">
        <w:rPr>
          <w:rFonts w:ascii="Cambria" w:hAnsi="Cambria"/>
          <w:sz w:val="20"/>
          <w:szCs w:val="20"/>
        </w:rPr>
        <w:t xml:space="preserve"> only questions a belief </w:t>
      </w:r>
      <w:r w:rsidR="00AA60D1" w:rsidRPr="004F5F72">
        <w:rPr>
          <w:rFonts w:ascii="Cambria" w:hAnsi="Cambria"/>
          <w:sz w:val="20"/>
          <w:szCs w:val="20"/>
        </w:rPr>
        <w:t>a person may change their mind, but if it challenges a important value people are more likely to resist</w:t>
      </w:r>
      <w:r w:rsidR="00A664F1" w:rsidRPr="004F5F72">
        <w:rPr>
          <w:rFonts w:ascii="Cambria" w:hAnsi="Cambria"/>
          <w:sz w:val="20"/>
          <w:szCs w:val="20"/>
        </w:rPr>
        <w:t>.</w:t>
      </w:r>
      <w:sdt>
        <w:sdtPr>
          <w:rPr>
            <w:rFonts w:ascii="Cambria" w:hAnsi="Cambria"/>
            <w:sz w:val="20"/>
            <w:szCs w:val="20"/>
          </w:rPr>
          <w:id w:val="634298195"/>
          <w:citation/>
        </w:sdtPr>
        <w:sdtContent>
          <w:r w:rsidR="0070749E" w:rsidRPr="004F5F72">
            <w:rPr>
              <w:rFonts w:ascii="Cambria" w:hAnsi="Cambria"/>
              <w:sz w:val="20"/>
              <w:szCs w:val="20"/>
            </w:rPr>
            <w:fldChar w:fldCharType="begin"/>
          </w:r>
          <w:r w:rsidR="0070749E" w:rsidRPr="004F5F72">
            <w:rPr>
              <w:rFonts w:ascii="Cambria" w:hAnsi="Cambria"/>
              <w:sz w:val="20"/>
              <w:szCs w:val="20"/>
            </w:rPr>
            <w:instrText xml:space="preserve"> CITATION Dis25 \l 2057 </w:instrText>
          </w:r>
          <w:r w:rsidR="0070749E" w:rsidRPr="004F5F72">
            <w:rPr>
              <w:rFonts w:ascii="Cambria" w:hAnsi="Cambria"/>
              <w:sz w:val="20"/>
              <w:szCs w:val="20"/>
            </w:rPr>
            <w:fldChar w:fldCharType="separate"/>
          </w:r>
          <w:r w:rsidR="0070749E" w:rsidRPr="004F5F72">
            <w:rPr>
              <w:rFonts w:ascii="Cambria" w:hAnsi="Cambria"/>
              <w:noProof/>
              <w:sz w:val="20"/>
              <w:szCs w:val="20"/>
            </w:rPr>
            <w:t xml:space="preserve"> (Distinguishing Attitudes from Values and Beliefs: A Social Psychological Perspective, 25)</w:t>
          </w:r>
          <w:r w:rsidR="0070749E" w:rsidRPr="004F5F72">
            <w:rPr>
              <w:rFonts w:ascii="Cambria" w:hAnsi="Cambria"/>
              <w:sz w:val="20"/>
              <w:szCs w:val="20"/>
            </w:rPr>
            <w:fldChar w:fldCharType="end"/>
          </w:r>
        </w:sdtContent>
      </w:sdt>
      <w:r w:rsidR="00ED2011" w:rsidRPr="004F5F72">
        <w:rPr>
          <w:rFonts w:ascii="Cambria" w:hAnsi="Cambria"/>
          <w:sz w:val="20"/>
          <w:szCs w:val="20"/>
        </w:rPr>
        <w:br/>
      </w:r>
      <w:r w:rsidR="00ED2011" w:rsidRPr="004F5F72">
        <w:rPr>
          <w:rFonts w:ascii="Cambria" w:hAnsi="Cambria"/>
          <w:sz w:val="20"/>
          <w:szCs w:val="20"/>
        </w:rPr>
        <w:br/>
      </w:r>
      <w:r w:rsidR="00FD701E" w:rsidRPr="004F5F72">
        <w:rPr>
          <w:rFonts w:ascii="Cambria" w:hAnsi="Cambria"/>
          <w:sz w:val="20"/>
          <w:szCs w:val="20"/>
        </w:rPr>
        <w:t xml:space="preserve">3 Development and Formation of Beliefs, Values and Attitudes </w:t>
      </w:r>
      <w:r w:rsidR="00FD701E" w:rsidRPr="004F5F72">
        <w:rPr>
          <w:rFonts w:ascii="Cambria" w:hAnsi="Cambria"/>
          <w:sz w:val="20"/>
          <w:szCs w:val="20"/>
        </w:rPr>
        <w:br/>
      </w:r>
    </w:p>
    <w:p w14:paraId="4098A034" w14:textId="67288E89" w:rsidR="00241CBB" w:rsidRPr="004F5F72" w:rsidRDefault="00FD701E" w:rsidP="003F2ED9">
      <w:pPr>
        <w:pStyle w:val="NormalWeb"/>
        <w:rPr>
          <w:rFonts w:ascii="Cambria" w:hAnsi="Cambria"/>
          <w:sz w:val="20"/>
          <w:szCs w:val="20"/>
        </w:rPr>
      </w:pPr>
      <w:r w:rsidRPr="004F5F72">
        <w:rPr>
          <w:rFonts w:ascii="Cambria" w:hAnsi="Cambria"/>
          <w:sz w:val="20"/>
          <w:szCs w:val="20"/>
        </w:rPr>
        <w:t xml:space="preserve">3.1 Influence of Culture </w:t>
      </w:r>
      <w:r w:rsidR="00ED2011" w:rsidRPr="004F5F72">
        <w:rPr>
          <w:rFonts w:ascii="Cambria" w:hAnsi="Cambria"/>
          <w:sz w:val="20"/>
          <w:szCs w:val="20"/>
        </w:rPr>
        <w:br/>
      </w:r>
    </w:p>
    <w:p w14:paraId="1D3CCC3E" w14:textId="77777777" w:rsidR="00D918D5" w:rsidRPr="004F5F72" w:rsidRDefault="00A97FFE" w:rsidP="00C70FE1">
      <w:pPr>
        <w:pStyle w:val="NormalWeb"/>
        <w:rPr>
          <w:rFonts w:ascii="Cambria" w:hAnsi="Cambria"/>
          <w:sz w:val="20"/>
          <w:szCs w:val="20"/>
        </w:rPr>
      </w:pPr>
      <w:r w:rsidRPr="004F5F72">
        <w:rPr>
          <w:rFonts w:ascii="Cambria" w:hAnsi="Cambria"/>
          <w:sz w:val="20"/>
          <w:szCs w:val="20"/>
        </w:rPr>
        <w:t xml:space="preserve">Culture strongly affects how people develop beliefs, values and attitudes and how they behave in society. </w:t>
      </w:r>
      <w:r w:rsidR="00CB7311" w:rsidRPr="004F5F72">
        <w:rPr>
          <w:rFonts w:ascii="Cambria" w:hAnsi="Cambria"/>
          <w:sz w:val="20"/>
          <w:szCs w:val="20"/>
        </w:rPr>
        <w:t>Cultural norms and traditions guide what is con</w:t>
      </w:r>
      <w:r w:rsidR="00F3391D" w:rsidRPr="004F5F72">
        <w:rPr>
          <w:rFonts w:ascii="Cambria" w:hAnsi="Cambria"/>
          <w:sz w:val="20"/>
          <w:szCs w:val="20"/>
        </w:rPr>
        <w:t>sidered acceptable ad important.</w:t>
      </w:r>
      <w:r w:rsidR="00A637F2" w:rsidRPr="004F5F72">
        <w:rPr>
          <w:rFonts w:ascii="Cambria" w:hAnsi="Cambria"/>
          <w:sz w:val="20"/>
          <w:szCs w:val="20"/>
        </w:rPr>
        <w:t xml:space="preserve"> </w:t>
      </w:r>
      <w:r w:rsidR="00FD701E" w:rsidRPr="004F5F72">
        <w:rPr>
          <w:rFonts w:ascii="Cambria" w:hAnsi="Cambria"/>
          <w:sz w:val="20"/>
          <w:szCs w:val="20"/>
        </w:rPr>
        <w:t>Socialization</w:t>
      </w:r>
      <w:r w:rsidR="00A637F2" w:rsidRPr="004F5F72">
        <w:rPr>
          <w:rFonts w:ascii="Cambria" w:hAnsi="Cambria"/>
          <w:sz w:val="20"/>
          <w:szCs w:val="20"/>
        </w:rPr>
        <w:t xml:space="preserve"> though family</w:t>
      </w:r>
      <w:r w:rsidR="00552B65" w:rsidRPr="004F5F72">
        <w:rPr>
          <w:rFonts w:ascii="Cambria" w:hAnsi="Cambria"/>
          <w:sz w:val="20"/>
          <w:szCs w:val="20"/>
        </w:rPr>
        <w:t xml:space="preserve">, schools and peers helps individuals learn </w:t>
      </w:r>
      <w:r w:rsidR="00E703D3" w:rsidRPr="004F5F72">
        <w:rPr>
          <w:rFonts w:ascii="Cambria" w:hAnsi="Cambria"/>
          <w:sz w:val="20"/>
          <w:szCs w:val="20"/>
        </w:rPr>
        <w:t>and adopt these cultural beliefs and values. Shared values encourage trust and positive relationships</w:t>
      </w:r>
      <w:r w:rsidR="00C633A1" w:rsidRPr="004F5F72">
        <w:rPr>
          <w:rFonts w:ascii="Cambria" w:hAnsi="Cambria"/>
          <w:sz w:val="20"/>
          <w:szCs w:val="20"/>
        </w:rPr>
        <w:t xml:space="preserve"> </w:t>
      </w:r>
      <w:r w:rsidR="00DB26CD" w:rsidRPr="004F5F72">
        <w:rPr>
          <w:rFonts w:ascii="Cambria" w:hAnsi="Cambria"/>
          <w:sz w:val="20"/>
          <w:szCs w:val="20"/>
        </w:rPr>
        <w:t xml:space="preserve">while difference in values can cause conflict. </w:t>
      </w:r>
      <w:r w:rsidR="00A2030E" w:rsidRPr="004F5F72">
        <w:rPr>
          <w:rFonts w:ascii="Cambria" w:hAnsi="Cambria"/>
          <w:sz w:val="20"/>
          <w:szCs w:val="20"/>
        </w:rPr>
        <w:t xml:space="preserve">Overall culture provides the framework and </w:t>
      </w:r>
      <w:r w:rsidR="00FD701E" w:rsidRPr="004F5F72">
        <w:rPr>
          <w:rFonts w:ascii="Cambria" w:hAnsi="Cambria"/>
          <w:sz w:val="20"/>
          <w:szCs w:val="20"/>
        </w:rPr>
        <w:t>socialisation</w:t>
      </w:r>
      <w:r w:rsidR="00A2030E" w:rsidRPr="004F5F72">
        <w:rPr>
          <w:rFonts w:ascii="Cambria" w:hAnsi="Cambria"/>
          <w:sz w:val="20"/>
          <w:szCs w:val="20"/>
        </w:rPr>
        <w:t xml:space="preserve"> </w:t>
      </w:r>
      <w:r w:rsidR="00FD701E" w:rsidRPr="004F5F72">
        <w:rPr>
          <w:rFonts w:ascii="Cambria" w:hAnsi="Cambria"/>
          <w:sz w:val="20"/>
          <w:szCs w:val="20"/>
        </w:rPr>
        <w:t>helps</w:t>
      </w:r>
      <w:r w:rsidR="00A2030E" w:rsidRPr="004F5F72">
        <w:rPr>
          <w:rFonts w:ascii="Cambria" w:hAnsi="Cambria"/>
          <w:sz w:val="20"/>
          <w:szCs w:val="20"/>
        </w:rPr>
        <w:t xml:space="preserve"> people </w:t>
      </w:r>
      <w:r w:rsidR="00FD701E" w:rsidRPr="004F5F72">
        <w:rPr>
          <w:rFonts w:ascii="Cambria" w:hAnsi="Cambria"/>
          <w:sz w:val="20"/>
          <w:szCs w:val="20"/>
        </w:rPr>
        <w:t>take in beliefs, values and attitude that guide their behaviour and interactions in everyday life.</w:t>
      </w:r>
      <w:sdt>
        <w:sdtPr>
          <w:rPr>
            <w:rFonts w:ascii="Cambria" w:hAnsi="Cambria"/>
            <w:sz w:val="20"/>
            <w:szCs w:val="20"/>
          </w:rPr>
          <w:id w:val="818073391"/>
          <w:citation/>
        </w:sdtPr>
        <w:sdtContent>
          <w:r w:rsidR="00D44EAC" w:rsidRPr="004F5F72">
            <w:rPr>
              <w:rFonts w:ascii="Cambria" w:hAnsi="Cambria"/>
              <w:sz w:val="20"/>
              <w:szCs w:val="20"/>
            </w:rPr>
            <w:fldChar w:fldCharType="begin"/>
          </w:r>
          <w:r w:rsidR="00D44EAC" w:rsidRPr="004F5F72">
            <w:rPr>
              <w:rFonts w:ascii="Cambria" w:hAnsi="Cambria"/>
              <w:sz w:val="20"/>
              <w:szCs w:val="20"/>
            </w:rPr>
            <w:instrText xml:space="preserve"> CITATION The26 \l 2057 </w:instrText>
          </w:r>
          <w:r w:rsidR="00D44EAC" w:rsidRPr="004F5F72">
            <w:rPr>
              <w:rFonts w:ascii="Cambria" w:hAnsi="Cambria"/>
              <w:sz w:val="20"/>
              <w:szCs w:val="20"/>
            </w:rPr>
            <w:fldChar w:fldCharType="separate"/>
          </w:r>
          <w:r w:rsidR="00D44EAC" w:rsidRPr="004F5F72">
            <w:rPr>
              <w:rFonts w:ascii="Cambria" w:hAnsi="Cambria"/>
              <w:noProof/>
              <w:sz w:val="20"/>
              <w:szCs w:val="20"/>
            </w:rPr>
            <w:t xml:space="preserve"> (The Influence of Culture on Social Behavior: Norms, Values, and Group Interaction, 2026)</w:t>
          </w:r>
          <w:r w:rsidR="00D44EAC" w:rsidRPr="004F5F72">
            <w:rPr>
              <w:rFonts w:ascii="Cambria" w:hAnsi="Cambria"/>
              <w:sz w:val="20"/>
              <w:szCs w:val="20"/>
            </w:rPr>
            <w:fldChar w:fldCharType="end"/>
          </w:r>
        </w:sdtContent>
      </w:sdt>
      <w:r w:rsidR="00992C7F" w:rsidRPr="004F5F72">
        <w:rPr>
          <w:rFonts w:ascii="Cambria" w:hAnsi="Cambria"/>
          <w:sz w:val="20"/>
          <w:szCs w:val="20"/>
        </w:rPr>
        <w:br/>
      </w:r>
      <w:r w:rsidR="00C70FE1" w:rsidRPr="004F5F72">
        <w:rPr>
          <w:rFonts w:ascii="Cambria" w:hAnsi="Cambria"/>
          <w:sz w:val="20"/>
          <w:szCs w:val="20"/>
        </w:rPr>
        <w:br/>
      </w:r>
      <w:r w:rsidR="00992C7F" w:rsidRPr="004F5F72">
        <w:rPr>
          <w:rFonts w:ascii="Cambria" w:hAnsi="Cambria"/>
          <w:sz w:val="20"/>
          <w:szCs w:val="20"/>
        </w:rPr>
        <w:br/>
      </w:r>
      <w:r w:rsidR="00C70FE1" w:rsidRPr="004F5F72">
        <w:rPr>
          <w:rFonts w:ascii="Cambria" w:hAnsi="Cambria"/>
          <w:sz w:val="20"/>
          <w:szCs w:val="20"/>
        </w:rPr>
        <w:t xml:space="preserve">3.2 Role of Family, Education and socialisation </w:t>
      </w:r>
      <w:r w:rsidR="00D918D5" w:rsidRPr="004F5F72">
        <w:rPr>
          <w:rFonts w:ascii="Cambria" w:hAnsi="Cambria"/>
          <w:sz w:val="20"/>
          <w:szCs w:val="20"/>
        </w:rPr>
        <w:br/>
      </w:r>
    </w:p>
    <w:p w14:paraId="3086027B" w14:textId="3207964B" w:rsidR="0060761C" w:rsidRPr="004F5F72" w:rsidRDefault="00D918D5" w:rsidP="00BF79D3">
      <w:pPr>
        <w:pStyle w:val="NormalWeb"/>
        <w:rPr>
          <w:rFonts w:ascii="Cambria" w:hAnsi="Cambria"/>
          <w:sz w:val="20"/>
          <w:szCs w:val="20"/>
        </w:rPr>
      </w:pPr>
      <w:r w:rsidRPr="004F5F72">
        <w:rPr>
          <w:rFonts w:ascii="Cambria" w:hAnsi="Cambria"/>
          <w:sz w:val="20"/>
          <w:szCs w:val="20"/>
        </w:rPr>
        <w:t>S</w:t>
      </w:r>
      <w:r w:rsidR="00DB113A" w:rsidRPr="004F5F72">
        <w:rPr>
          <w:rFonts w:ascii="Cambria" w:hAnsi="Cambria"/>
          <w:sz w:val="20"/>
          <w:szCs w:val="20"/>
        </w:rPr>
        <w:t xml:space="preserve">ociologists view family as the first and most important setting </w:t>
      </w:r>
      <w:r w:rsidR="0098410E" w:rsidRPr="004F5F72">
        <w:rPr>
          <w:rFonts w:ascii="Cambria" w:hAnsi="Cambria"/>
          <w:sz w:val="20"/>
          <w:szCs w:val="20"/>
        </w:rPr>
        <w:t>where social learning takes place. The family is often seen as the main agent of socialization and plays an important role in the</w:t>
      </w:r>
      <w:r w:rsidR="00B80DF8" w:rsidRPr="004F5F72">
        <w:rPr>
          <w:rFonts w:ascii="Cambria" w:hAnsi="Cambria"/>
          <w:sz w:val="20"/>
          <w:szCs w:val="20"/>
        </w:rPr>
        <w:t xml:space="preserve"> development of children, it is where children learn about the world. </w:t>
      </w:r>
      <w:r w:rsidR="00FF00BB" w:rsidRPr="004F5F72">
        <w:rPr>
          <w:rFonts w:ascii="Cambria" w:hAnsi="Cambria"/>
          <w:sz w:val="20"/>
          <w:szCs w:val="20"/>
        </w:rPr>
        <w:t xml:space="preserve">Through daily interactions families teach children the basic </w:t>
      </w:r>
      <w:r w:rsidR="009A40D4" w:rsidRPr="004F5F72">
        <w:rPr>
          <w:rFonts w:ascii="Cambria" w:hAnsi="Cambria"/>
          <w:sz w:val="20"/>
          <w:szCs w:val="20"/>
        </w:rPr>
        <w:t xml:space="preserve">values and behaviours that help them function </w:t>
      </w:r>
      <w:r w:rsidR="00B97F2F" w:rsidRPr="004F5F72">
        <w:rPr>
          <w:rFonts w:ascii="Cambria" w:hAnsi="Cambria"/>
          <w:sz w:val="20"/>
          <w:szCs w:val="20"/>
        </w:rPr>
        <w:t>in society.</w:t>
      </w:r>
      <w:r w:rsidR="00DB113A" w:rsidRPr="004F5F72">
        <w:rPr>
          <w:rFonts w:ascii="Cambria" w:hAnsi="Cambria"/>
          <w:sz w:val="20"/>
          <w:szCs w:val="20"/>
        </w:rPr>
        <w:br/>
      </w:r>
      <w:r w:rsidR="00B97F2F" w:rsidRPr="004F5F72">
        <w:rPr>
          <w:rFonts w:ascii="Cambria" w:hAnsi="Cambria"/>
          <w:sz w:val="20"/>
          <w:szCs w:val="20"/>
        </w:rPr>
        <w:t>Socialization is the process through which people le</w:t>
      </w:r>
      <w:r w:rsidR="00C6155B" w:rsidRPr="004F5F72">
        <w:rPr>
          <w:rFonts w:ascii="Cambria" w:hAnsi="Cambria"/>
          <w:sz w:val="20"/>
          <w:szCs w:val="20"/>
        </w:rPr>
        <w:t xml:space="preserve">arn beliefs and rules of their culture. In the early years </w:t>
      </w:r>
      <w:r w:rsidR="00ED3B2F" w:rsidRPr="004F5F72">
        <w:rPr>
          <w:rFonts w:ascii="Cambria" w:hAnsi="Cambria"/>
          <w:sz w:val="20"/>
          <w:szCs w:val="20"/>
        </w:rPr>
        <w:t>children</w:t>
      </w:r>
      <w:r w:rsidR="00C6155B" w:rsidRPr="004F5F72">
        <w:rPr>
          <w:rFonts w:ascii="Cambria" w:hAnsi="Cambria"/>
          <w:sz w:val="20"/>
          <w:szCs w:val="20"/>
        </w:rPr>
        <w:t xml:space="preserve"> rely </w:t>
      </w:r>
      <w:r w:rsidR="00ED3B2F" w:rsidRPr="004F5F72">
        <w:rPr>
          <w:rFonts w:ascii="Cambria" w:hAnsi="Cambria"/>
          <w:sz w:val="20"/>
          <w:szCs w:val="20"/>
        </w:rPr>
        <w:t>heavily</w:t>
      </w:r>
      <w:r w:rsidR="00C6155B" w:rsidRPr="004F5F72">
        <w:rPr>
          <w:rFonts w:ascii="Cambria" w:hAnsi="Cambria"/>
          <w:sz w:val="20"/>
          <w:szCs w:val="20"/>
        </w:rPr>
        <w:t xml:space="preserve"> on </w:t>
      </w:r>
      <w:r w:rsidR="00AA2511" w:rsidRPr="004F5F72">
        <w:rPr>
          <w:rFonts w:ascii="Cambria" w:hAnsi="Cambria"/>
          <w:sz w:val="20"/>
          <w:szCs w:val="20"/>
        </w:rPr>
        <w:t>their families for guidance and supports</w:t>
      </w:r>
      <w:r w:rsidR="00753C77">
        <w:rPr>
          <w:rFonts w:ascii="Cambria" w:hAnsi="Cambria"/>
          <w:sz w:val="20"/>
          <w:szCs w:val="20"/>
        </w:rPr>
        <w:t xml:space="preserve"> </w:t>
      </w:r>
      <w:r w:rsidR="00AA2511" w:rsidRPr="004F5F72">
        <w:rPr>
          <w:rFonts w:ascii="Cambria" w:hAnsi="Cambria"/>
          <w:sz w:val="20"/>
          <w:szCs w:val="20"/>
        </w:rPr>
        <w:t>by showing how to communicate</w:t>
      </w:r>
      <w:r w:rsidR="00ED3B2F" w:rsidRPr="004F5F72">
        <w:rPr>
          <w:rFonts w:ascii="Cambria" w:hAnsi="Cambria"/>
          <w:sz w:val="20"/>
          <w:szCs w:val="20"/>
        </w:rPr>
        <w:t>, behave and build relationships with others.</w:t>
      </w:r>
      <w:r w:rsidR="00ED3B2F" w:rsidRPr="004F5F72">
        <w:rPr>
          <w:rFonts w:ascii="Cambria" w:hAnsi="Cambria"/>
          <w:sz w:val="20"/>
          <w:szCs w:val="20"/>
        </w:rPr>
        <w:br/>
        <w:t>According to Soc</w:t>
      </w:r>
      <w:r w:rsidR="00632810" w:rsidRPr="004F5F72">
        <w:rPr>
          <w:rFonts w:ascii="Cambria" w:hAnsi="Cambria"/>
          <w:sz w:val="20"/>
          <w:szCs w:val="20"/>
        </w:rPr>
        <w:t>iologist Talcott Parsons, families play an important role in teaching children the norms and values needed to participate effectively in society.</w:t>
      </w:r>
      <w:sdt>
        <w:sdtPr>
          <w:rPr>
            <w:rFonts w:ascii="Cambria" w:hAnsi="Cambria"/>
            <w:sz w:val="20"/>
            <w:szCs w:val="20"/>
          </w:rPr>
          <w:id w:val="-667026668"/>
          <w:citation/>
        </w:sdtPr>
        <w:sdtContent>
          <w:r w:rsidR="00B47C95" w:rsidRPr="004F5F72">
            <w:rPr>
              <w:rFonts w:ascii="Cambria" w:hAnsi="Cambria"/>
              <w:sz w:val="20"/>
              <w:szCs w:val="20"/>
            </w:rPr>
            <w:fldChar w:fldCharType="begin"/>
          </w:r>
          <w:r w:rsidR="00B47C95" w:rsidRPr="004F5F72">
            <w:rPr>
              <w:rFonts w:ascii="Cambria" w:hAnsi="Cambria"/>
              <w:sz w:val="20"/>
              <w:szCs w:val="20"/>
            </w:rPr>
            <w:instrText xml:space="preserve"> CITATION Edu26 \l 2057 </w:instrText>
          </w:r>
          <w:r w:rsidR="00B47C95" w:rsidRPr="004F5F72">
            <w:rPr>
              <w:rFonts w:ascii="Cambria" w:hAnsi="Cambria"/>
              <w:sz w:val="20"/>
              <w:szCs w:val="20"/>
            </w:rPr>
            <w:fldChar w:fldCharType="separate"/>
          </w:r>
          <w:r w:rsidR="00B47C95" w:rsidRPr="004F5F72">
            <w:rPr>
              <w:rFonts w:ascii="Cambria" w:hAnsi="Cambria"/>
              <w:noProof/>
              <w:sz w:val="20"/>
              <w:szCs w:val="20"/>
            </w:rPr>
            <w:t xml:space="preserve"> (Education and Socialization: How Families Teach Norms and Values, 2026)</w:t>
          </w:r>
          <w:r w:rsidR="00B47C95" w:rsidRPr="004F5F72">
            <w:rPr>
              <w:rFonts w:ascii="Cambria" w:hAnsi="Cambria"/>
              <w:sz w:val="20"/>
              <w:szCs w:val="20"/>
            </w:rPr>
            <w:fldChar w:fldCharType="end"/>
          </w:r>
        </w:sdtContent>
      </w:sdt>
      <w:r w:rsidR="00153AC9" w:rsidRPr="004F5F72">
        <w:rPr>
          <w:rFonts w:ascii="Cambria" w:hAnsi="Cambria"/>
          <w:sz w:val="20"/>
          <w:szCs w:val="20"/>
        </w:rPr>
        <w:br/>
        <w:t>Education also helps develop values such as respect</w:t>
      </w:r>
      <w:r w:rsidR="006423F2" w:rsidRPr="004F5F72">
        <w:rPr>
          <w:rFonts w:ascii="Cambria" w:hAnsi="Cambria"/>
          <w:sz w:val="20"/>
          <w:szCs w:val="20"/>
        </w:rPr>
        <w:t xml:space="preserve"> and responsibility. Schools rules and group activities teach students </w:t>
      </w:r>
      <w:r w:rsidR="00C70FE1" w:rsidRPr="004F5F72">
        <w:rPr>
          <w:rFonts w:ascii="Cambria" w:hAnsi="Cambria"/>
          <w:sz w:val="20"/>
          <w:szCs w:val="20"/>
        </w:rPr>
        <w:t>how to behave and work with others.</w:t>
      </w:r>
      <w:r w:rsidRPr="004F5F72">
        <w:rPr>
          <w:rFonts w:ascii="Cambria" w:hAnsi="Cambria"/>
          <w:sz w:val="20"/>
          <w:szCs w:val="20"/>
        </w:rPr>
        <w:br/>
      </w:r>
      <w:r w:rsidRPr="004F5F72">
        <w:rPr>
          <w:rFonts w:ascii="Cambria" w:hAnsi="Cambria"/>
          <w:sz w:val="20"/>
          <w:szCs w:val="20"/>
        </w:rPr>
        <w:br/>
        <w:t>3.3 Impact of Organisational Culture and Environment</w:t>
      </w:r>
      <w:r w:rsidRPr="004F5F72">
        <w:rPr>
          <w:rFonts w:ascii="Cambria" w:hAnsi="Cambria"/>
          <w:sz w:val="20"/>
          <w:szCs w:val="20"/>
        </w:rPr>
        <w:br/>
      </w:r>
      <w:r w:rsidR="00EE5C85" w:rsidRPr="004F5F72">
        <w:rPr>
          <w:rFonts w:ascii="Cambria" w:hAnsi="Cambria"/>
          <w:sz w:val="20"/>
          <w:szCs w:val="20"/>
        </w:rPr>
        <w:br/>
        <w:t>Organisational culture and environment influence peoples</w:t>
      </w:r>
      <w:r w:rsidR="0082604F" w:rsidRPr="004F5F72">
        <w:rPr>
          <w:rFonts w:ascii="Cambria" w:hAnsi="Cambria"/>
          <w:sz w:val="20"/>
          <w:szCs w:val="20"/>
        </w:rPr>
        <w:t xml:space="preserve"> beliefs, values and attitudes. </w:t>
      </w:r>
      <w:r w:rsidR="00396A4C" w:rsidRPr="004F5F72">
        <w:rPr>
          <w:rFonts w:ascii="Cambria" w:hAnsi="Cambria"/>
          <w:sz w:val="20"/>
          <w:szCs w:val="20"/>
        </w:rPr>
        <w:t>Expectations and practic</w:t>
      </w:r>
      <w:r w:rsidR="009818AD" w:rsidRPr="004F5F72">
        <w:rPr>
          <w:rFonts w:ascii="Cambria" w:hAnsi="Cambria"/>
          <w:sz w:val="20"/>
          <w:szCs w:val="20"/>
        </w:rPr>
        <w:t xml:space="preserve">es </w:t>
      </w:r>
      <w:r w:rsidR="00396A4C" w:rsidRPr="004F5F72">
        <w:rPr>
          <w:rFonts w:ascii="Cambria" w:hAnsi="Cambria"/>
          <w:sz w:val="20"/>
          <w:szCs w:val="20"/>
        </w:rPr>
        <w:t xml:space="preserve">guide </w:t>
      </w:r>
      <w:r w:rsidR="00C92417" w:rsidRPr="004F5F72">
        <w:rPr>
          <w:rFonts w:ascii="Cambria" w:hAnsi="Cambria"/>
          <w:sz w:val="20"/>
          <w:szCs w:val="20"/>
        </w:rPr>
        <w:t xml:space="preserve">how </w:t>
      </w:r>
      <w:r w:rsidR="009818AD" w:rsidRPr="004F5F72">
        <w:rPr>
          <w:rFonts w:ascii="Cambria" w:hAnsi="Cambria"/>
          <w:sz w:val="20"/>
          <w:szCs w:val="20"/>
        </w:rPr>
        <w:t>individuals</w:t>
      </w:r>
      <w:r w:rsidR="00C92417" w:rsidRPr="004F5F72">
        <w:rPr>
          <w:rFonts w:ascii="Cambria" w:hAnsi="Cambria"/>
          <w:sz w:val="20"/>
          <w:szCs w:val="20"/>
        </w:rPr>
        <w:t xml:space="preserve"> interact and make decisions. </w:t>
      </w:r>
      <w:r w:rsidR="009818AD" w:rsidRPr="004F5F72">
        <w:rPr>
          <w:rFonts w:ascii="Cambria" w:hAnsi="Cambria"/>
          <w:sz w:val="20"/>
          <w:szCs w:val="20"/>
        </w:rPr>
        <w:t>A positive environment encourages</w:t>
      </w:r>
      <w:r w:rsidR="00F17769" w:rsidRPr="004F5F72">
        <w:rPr>
          <w:rFonts w:ascii="Cambria" w:hAnsi="Cambria"/>
          <w:sz w:val="20"/>
          <w:szCs w:val="20"/>
        </w:rPr>
        <w:t xml:space="preserve"> cooperations and positive attitudes, while negative environment may lead to conflict and poor behaviour </w:t>
      </w:r>
      <w:r w:rsidR="00F17769" w:rsidRPr="004F5F72">
        <w:rPr>
          <w:rFonts w:ascii="Cambria" w:hAnsi="Cambria"/>
          <w:sz w:val="20"/>
          <w:szCs w:val="20"/>
        </w:rPr>
        <w:lastRenderedPageBreak/>
        <w:t>in group settings.</w:t>
      </w:r>
      <w:r w:rsidR="0045044B" w:rsidRPr="004F5F72">
        <w:rPr>
          <w:rFonts w:ascii="Cambria" w:hAnsi="Cambria"/>
          <w:sz w:val="20"/>
          <w:szCs w:val="20"/>
        </w:rPr>
        <w:br/>
      </w:r>
      <w:r w:rsidR="00866E5E" w:rsidRPr="004F5F72">
        <w:rPr>
          <w:rFonts w:ascii="Cambria" w:hAnsi="Cambria"/>
          <w:sz w:val="20"/>
          <w:szCs w:val="20"/>
        </w:rPr>
        <w:br/>
      </w:r>
      <w:r w:rsidR="00866E5E" w:rsidRPr="004F5F72">
        <w:rPr>
          <w:rFonts w:ascii="Cambria" w:hAnsi="Cambria"/>
          <w:sz w:val="20"/>
          <w:szCs w:val="20"/>
        </w:rPr>
        <w:br/>
      </w:r>
      <w:r w:rsidR="005B2ADE">
        <w:rPr>
          <w:rFonts w:ascii="Cambria" w:hAnsi="Cambria"/>
          <w:sz w:val="20"/>
          <w:szCs w:val="20"/>
        </w:rPr>
        <w:br/>
      </w:r>
      <w:r w:rsidR="005B2ADE">
        <w:rPr>
          <w:rFonts w:ascii="Cambria" w:hAnsi="Cambria"/>
          <w:sz w:val="20"/>
          <w:szCs w:val="20"/>
        </w:rPr>
        <w:br/>
      </w:r>
      <w:r w:rsidR="005B2ADE">
        <w:rPr>
          <w:rFonts w:ascii="Cambria" w:hAnsi="Cambria"/>
          <w:sz w:val="20"/>
          <w:szCs w:val="20"/>
        </w:rPr>
        <w:br/>
      </w:r>
      <w:r w:rsidR="00866E5E" w:rsidRPr="004F5F72">
        <w:rPr>
          <w:rFonts w:ascii="Cambria" w:hAnsi="Cambria"/>
          <w:sz w:val="20"/>
          <w:szCs w:val="20"/>
        </w:rPr>
        <w:t xml:space="preserve">Interaction Between Beliefs, Values and Attitudes </w:t>
      </w:r>
      <w:r w:rsidR="00866E5E" w:rsidRPr="004F5F72">
        <w:rPr>
          <w:rFonts w:ascii="Cambria" w:hAnsi="Cambria"/>
          <w:sz w:val="20"/>
          <w:szCs w:val="20"/>
        </w:rPr>
        <w:br/>
      </w:r>
      <w:r w:rsidR="00AD572F" w:rsidRPr="004F5F72">
        <w:rPr>
          <w:rFonts w:ascii="Cambria" w:hAnsi="Cambria"/>
          <w:sz w:val="20"/>
          <w:szCs w:val="20"/>
        </w:rPr>
        <w:br/>
      </w:r>
      <w:r w:rsidR="005B2ADE">
        <w:rPr>
          <w:rFonts w:ascii="Cambria" w:hAnsi="Cambria"/>
          <w:sz w:val="20"/>
          <w:szCs w:val="20"/>
        </w:rPr>
        <w:br/>
      </w:r>
      <w:r w:rsidR="00866E5E" w:rsidRPr="004F5F72">
        <w:rPr>
          <w:rFonts w:ascii="Cambria" w:hAnsi="Cambria"/>
          <w:sz w:val="20"/>
          <w:szCs w:val="20"/>
        </w:rPr>
        <w:t xml:space="preserve">4.1 Cognitive and Behavioural Relationships </w:t>
      </w:r>
      <w:r w:rsidR="00447812" w:rsidRPr="004F5F72">
        <w:rPr>
          <w:rFonts w:ascii="Cambria" w:hAnsi="Cambria"/>
          <w:sz w:val="20"/>
          <w:szCs w:val="20"/>
        </w:rPr>
        <w:br/>
      </w:r>
      <w:r w:rsidR="00447812" w:rsidRPr="004F5F72">
        <w:rPr>
          <w:rFonts w:ascii="Cambria" w:hAnsi="Cambria"/>
          <w:sz w:val="20"/>
          <w:szCs w:val="20"/>
        </w:rPr>
        <w:br/>
        <w:t>According to An</w:t>
      </w:r>
      <w:r w:rsidR="00D37461" w:rsidRPr="004F5F72">
        <w:rPr>
          <w:rFonts w:ascii="Cambria" w:hAnsi="Cambria"/>
          <w:sz w:val="20"/>
          <w:szCs w:val="20"/>
        </w:rPr>
        <w:t xml:space="preserve">thony Lewis everyone has their own set of beliefs and values that guide how </w:t>
      </w:r>
      <w:r w:rsidR="0061162C" w:rsidRPr="004F5F72">
        <w:rPr>
          <w:rFonts w:ascii="Cambria" w:hAnsi="Cambria"/>
          <w:sz w:val="20"/>
          <w:szCs w:val="20"/>
        </w:rPr>
        <w:t xml:space="preserve">people think and act. </w:t>
      </w:r>
      <w:r w:rsidR="00B40278" w:rsidRPr="004F5F72">
        <w:rPr>
          <w:rFonts w:ascii="Cambria" w:hAnsi="Cambria"/>
          <w:sz w:val="20"/>
          <w:szCs w:val="20"/>
        </w:rPr>
        <w:t>Throughout life</w:t>
      </w:r>
      <w:r w:rsidR="00464084" w:rsidRPr="004F5F72">
        <w:rPr>
          <w:rFonts w:ascii="Cambria" w:hAnsi="Cambria"/>
          <w:sz w:val="20"/>
          <w:szCs w:val="20"/>
        </w:rPr>
        <w:t xml:space="preserve"> experiences and ideas shape </w:t>
      </w:r>
      <w:r w:rsidR="00C61771" w:rsidRPr="004F5F72">
        <w:rPr>
          <w:rFonts w:ascii="Cambria" w:hAnsi="Cambria"/>
          <w:sz w:val="20"/>
          <w:szCs w:val="20"/>
        </w:rPr>
        <w:t>beliefs</w:t>
      </w:r>
      <w:r w:rsidR="00464084" w:rsidRPr="004F5F72">
        <w:rPr>
          <w:rFonts w:ascii="Cambria" w:hAnsi="Cambria"/>
          <w:sz w:val="20"/>
          <w:szCs w:val="20"/>
        </w:rPr>
        <w:t xml:space="preserve"> and influence how to behave</w:t>
      </w:r>
      <w:r w:rsidR="00647FFD" w:rsidRPr="004F5F72">
        <w:rPr>
          <w:rFonts w:ascii="Cambria" w:hAnsi="Cambria"/>
          <w:sz w:val="20"/>
          <w:szCs w:val="20"/>
        </w:rPr>
        <w:t>.</w:t>
      </w:r>
      <w:r w:rsidR="00647FFD" w:rsidRPr="004F5F72">
        <w:rPr>
          <w:rFonts w:ascii="Cambria" w:hAnsi="Cambria"/>
          <w:sz w:val="20"/>
          <w:szCs w:val="20"/>
        </w:rPr>
        <w:br/>
        <w:t xml:space="preserve">Beliefs and </w:t>
      </w:r>
      <w:r w:rsidR="00C61771" w:rsidRPr="004F5F72">
        <w:rPr>
          <w:rFonts w:ascii="Cambria" w:hAnsi="Cambria"/>
          <w:sz w:val="20"/>
          <w:szCs w:val="20"/>
        </w:rPr>
        <w:t>values</w:t>
      </w:r>
      <w:r w:rsidR="00647FFD" w:rsidRPr="004F5F72">
        <w:rPr>
          <w:rFonts w:ascii="Cambria" w:hAnsi="Cambria"/>
          <w:sz w:val="20"/>
          <w:szCs w:val="20"/>
        </w:rPr>
        <w:t xml:space="preserve"> are constantly changing as </w:t>
      </w:r>
      <w:r w:rsidR="00431C26" w:rsidRPr="004F5F72">
        <w:rPr>
          <w:rFonts w:ascii="Cambria" w:hAnsi="Cambria"/>
          <w:sz w:val="20"/>
          <w:szCs w:val="20"/>
        </w:rPr>
        <w:t xml:space="preserve">people are faced with new </w:t>
      </w:r>
      <w:r w:rsidR="00C61771" w:rsidRPr="004F5F72">
        <w:rPr>
          <w:rFonts w:ascii="Cambria" w:hAnsi="Cambria"/>
          <w:sz w:val="20"/>
          <w:szCs w:val="20"/>
        </w:rPr>
        <w:t>situations</w:t>
      </w:r>
      <w:r w:rsidR="00431C26" w:rsidRPr="004F5F72">
        <w:rPr>
          <w:rFonts w:ascii="Cambria" w:hAnsi="Cambria"/>
          <w:sz w:val="20"/>
          <w:szCs w:val="20"/>
        </w:rPr>
        <w:t xml:space="preserve"> and evaluate what  </w:t>
      </w:r>
      <w:r w:rsidR="003459CD" w:rsidRPr="004F5F72">
        <w:rPr>
          <w:rFonts w:ascii="Cambria" w:hAnsi="Cambria"/>
          <w:sz w:val="20"/>
          <w:szCs w:val="20"/>
        </w:rPr>
        <w:t xml:space="preserve">works best  this is a lifelong process that keeps evolving. </w:t>
      </w:r>
      <w:r w:rsidR="00C61771" w:rsidRPr="004F5F72">
        <w:rPr>
          <w:rFonts w:ascii="Cambria" w:hAnsi="Cambria"/>
          <w:sz w:val="20"/>
          <w:szCs w:val="20"/>
        </w:rPr>
        <w:t>Ideas</w:t>
      </w:r>
      <w:r w:rsidR="003459CD" w:rsidRPr="004F5F72">
        <w:rPr>
          <w:rFonts w:ascii="Cambria" w:hAnsi="Cambria"/>
          <w:sz w:val="20"/>
          <w:szCs w:val="20"/>
        </w:rPr>
        <w:t>, beliefs, values</w:t>
      </w:r>
      <w:r w:rsidR="00ED549D" w:rsidRPr="004F5F72">
        <w:rPr>
          <w:rFonts w:ascii="Cambria" w:hAnsi="Cambria"/>
          <w:sz w:val="20"/>
          <w:szCs w:val="20"/>
        </w:rPr>
        <w:t>, morals, ethics and worldwide views are all connected, together they create a network that shapes</w:t>
      </w:r>
      <w:r w:rsidR="005711F5" w:rsidRPr="004F5F72">
        <w:rPr>
          <w:rFonts w:ascii="Cambria" w:hAnsi="Cambria"/>
          <w:sz w:val="20"/>
          <w:szCs w:val="20"/>
        </w:rPr>
        <w:t xml:space="preserve"> how </w:t>
      </w:r>
      <w:r w:rsidR="00C61771" w:rsidRPr="004F5F72">
        <w:rPr>
          <w:rFonts w:ascii="Cambria" w:hAnsi="Cambria"/>
          <w:sz w:val="20"/>
          <w:szCs w:val="20"/>
        </w:rPr>
        <w:t>people</w:t>
      </w:r>
      <w:r w:rsidR="005711F5" w:rsidRPr="004F5F72">
        <w:rPr>
          <w:rFonts w:ascii="Cambria" w:hAnsi="Cambria"/>
          <w:sz w:val="20"/>
          <w:szCs w:val="20"/>
        </w:rPr>
        <w:t xml:space="preserve"> understand the world and what is right or wrong as a society. </w:t>
      </w:r>
      <w:r w:rsidR="0060761C" w:rsidRPr="004F5F72">
        <w:rPr>
          <w:rFonts w:ascii="Cambria" w:hAnsi="Cambria"/>
          <w:sz w:val="20"/>
          <w:szCs w:val="20"/>
        </w:rPr>
        <w:br/>
      </w:r>
      <w:r w:rsidR="0060761C" w:rsidRPr="004F5F72">
        <w:rPr>
          <w:rFonts w:ascii="Cambria" w:hAnsi="Cambria"/>
          <w:sz w:val="20"/>
          <w:szCs w:val="20"/>
        </w:rPr>
        <w:br/>
        <w:t xml:space="preserve">Anthony </w:t>
      </w:r>
      <w:r w:rsidR="000F7A10" w:rsidRPr="004F5F72">
        <w:rPr>
          <w:rFonts w:ascii="Cambria" w:hAnsi="Cambria"/>
          <w:sz w:val="20"/>
          <w:szCs w:val="20"/>
        </w:rPr>
        <w:t>Lewis</w:t>
      </w:r>
      <w:r w:rsidR="0060761C" w:rsidRPr="004F5F72">
        <w:rPr>
          <w:rFonts w:ascii="Cambria" w:hAnsi="Cambria"/>
          <w:sz w:val="20"/>
          <w:szCs w:val="20"/>
        </w:rPr>
        <w:t xml:space="preserve"> designed a flow diagram to show how </w:t>
      </w:r>
      <w:r w:rsidR="000F7A10" w:rsidRPr="004F5F72">
        <w:rPr>
          <w:rFonts w:ascii="Cambria" w:hAnsi="Cambria"/>
          <w:sz w:val="20"/>
          <w:szCs w:val="20"/>
        </w:rPr>
        <w:t>beliefs</w:t>
      </w:r>
      <w:r w:rsidR="0060761C" w:rsidRPr="004F5F72">
        <w:rPr>
          <w:rFonts w:ascii="Cambria" w:hAnsi="Cambria"/>
          <w:sz w:val="20"/>
          <w:szCs w:val="20"/>
        </w:rPr>
        <w:t xml:space="preserve">, values and experiences </w:t>
      </w:r>
      <w:r w:rsidR="00DA1D3C" w:rsidRPr="004F5F72">
        <w:rPr>
          <w:rFonts w:ascii="Cambria" w:hAnsi="Cambria"/>
          <w:sz w:val="20"/>
          <w:szCs w:val="20"/>
        </w:rPr>
        <w:t>continuously interact and shape how people think and behave. According to his model this process is ongoing</w:t>
      </w:r>
      <w:r w:rsidR="00F00F9D" w:rsidRPr="004F5F72">
        <w:rPr>
          <w:rFonts w:ascii="Cambria" w:hAnsi="Cambria"/>
          <w:sz w:val="20"/>
          <w:szCs w:val="20"/>
        </w:rPr>
        <w:t xml:space="preserve"> and affects </w:t>
      </w:r>
      <w:r w:rsidR="000F7A10" w:rsidRPr="004F5F72">
        <w:rPr>
          <w:rFonts w:ascii="Cambria" w:hAnsi="Cambria"/>
          <w:sz w:val="20"/>
          <w:szCs w:val="20"/>
        </w:rPr>
        <w:t xml:space="preserve">how people respond to situations. </w:t>
      </w:r>
    </w:p>
    <w:p w14:paraId="201A048C" w14:textId="49A972DD" w:rsidR="0060761C" w:rsidRPr="0060761C" w:rsidRDefault="0060761C" w:rsidP="0060761C">
      <w:pPr>
        <w:numPr>
          <w:ilvl w:val="0"/>
          <w:numId w:val="11"/>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60761C">
        <w:rPr>
          <w:rFonts w:ascii="Cambria" w:eastAsia="Times New Roman" w:hAnsi="Cambria" w:cs="Times New Roman"/>
          <w:kern w:val="0"/>
          <w:sz w:val="20"/>
          <w:szCs w:val="20"/>
          <w:lang w:eastAsia="en-GB"/>
          <w14:ligatures w14:val="none"/>
        </w:rPr>
        <w:t>Ideas are the thoughts and concepts we consider when understanding the world.</w:t>
      </w:r>
    </w:p>
    <w:p w14:paraId="212D3CDD" w14:textId="77777777" w:rsidR="0060761C" w:rsidRPr="0060761C" w:rsidRDefault="0060761C" w:rsidP="0060761C">
      <w:pPr>
        <w:numPr>
          <w:ilvl w:val="0"/>
          <w:numId w:val="11"/>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60761C">
        <w:rPr>
          <w:rFonts w:ascii="Cambria" w:eastAsia="Times New Roman" w:hAnsi="Cambria" w:cs="Times New Roman"/>
          <w:kern w:val="0"/>
          <w:sz w:val="20"/>
          <w:szCs w:val="20"/>
          <w:lang w:eastAsia="en-GB"/>
          <w14:ligatures w14:val="none"/>
        </w:rPr>
        <w:t>Beliefs are the conclusions we form about what is true or real.</w:t>
      </w:r>
    </w:p>
    <w:p w14:paraId="5F84A122" w14:textId="77777777" w:rsidR="0060761C" w:rsidRPr="0060761C" w:rsidRDefault="0060761C" w:rsidP="0060761C">
      <w:pPr>
        <w:numPr>
          <w:ilvl w:val="0"/>
          <w:numId w:val="11"/>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60761C">
        <w:rPr>
          <w:rFonts w:ascii="Cambria" w:eastAsia="Times New Roman" w:hAnsi="Cambria" w:cs="Times New Roman"/>
          <w:kern w:val="0"/>
          <w:sz w:val="20"/>
          <w:szCs w:val="20"/>
          <w:lang w:eastAsia="en-GB"/>
          <w14:ligatures w14:val="none"/>
        </w:rPr>
        <w:t>Values guide what we see as important, desirable, or worthwhile.</w:t>
      </w:r>
    </w:p>
    <w:p w14:paraId="7E266DB0" w14:textId="77777777" w:rsidR="0060761C" w:rsidRPr="0060761C" w:rsidRDefault="0060761C" w:rsidP="0060761C">
      <w:pPr>
        <w:numPr>
          <w:ilvl w:val="0"/>
          <w:numId w:val="11"/>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60761C">
        <w:rPr>
          <w:rFonts w:ascii="Cambria" w:eastAsia="Times New Roman" w:hAnsi="Cambria" w:cs="Times New Roman"/>
          <w:kern w:val="0"/>
          <w:sz w:val="20"/>
          <w:szCs w:val="20"/>
          <w:lang w:eastAsia="en-GB"/>
          <w14:ligatures w14:val="none"/>
        </w:rPr>
        <w:t>Morals are the rules we follow about right and wrong.</w:t>
      </w:r>
    </w:p>
    <w:p w14:paraId="37ECB911" w14:textId="76601E66" w:rsidR="0060761C" w:rsidRPr="0060761C" w:rsidRDefault="0060761C" w:rsidP="00BF79D3">
      <w:pPr>
        <w:numPr>
          <w:ilvl w:val="0"/>
          <w:numId w:val="11"/>
        </w:numPr>
        <w:spacing w:before="100" w:beforeAutospacing="1" w:after="100" w:afterAutospacing="1" w:line="240" w:lineRule="auto"/>
        <w:rPr>
          <w:rFonts w:ascii="Cambria" w:eastAsia="Times New Roman" w:hAnsi="Cambria" w:cs="Times New Roman"/>
          <w:kern w:val="0"/>
          <w:sz w:val="20"/>
          <w:szCs w:val="20"/>
          <w:lang w:eastAsia="en-GB"/>
          <w14:ligatures w14:val="none"/>
        </w:rPr>
      </w:pPr>
      <w:r w:rsidRPr="0060761C">
        <w:rPr>
          <w:rFonts w:ascii="Cambria" w:eastAsia="Times New Roman" w:hAnsi="Cambria" w:cs="Times New Roman"/>
          <w:kern w:val="0"/>
          <w:sz w:val="20"/>
          <w:szCs w:val="20"/>
          <w:lang w:eastAsia="en-GB"/>
          <w14:ligatures w14:val="none"/>
        </w:rPr>
        <w:t>Ethics are the principles that help us apply morals in decision</w:t>
      </w:r>
      <w:r w:rsidR="00BF79D3">
        <w:rPr>
          <w:rFonts w:ascii="Cambria" w:eastAsia="Times New Roman" w:hAnsi="Cambria" w:cs="Times New Roman"/>
          <w:kern w:val="0"/>
          <w:sz w:val="20"/>
          <w:szCs w:val="20"/>
          <w:lang w:eastAsia="en-GB"/>
          <w14:ligatures w14:val="none"/>
        </w:rPr>
        <w:t xml:space="preserve"> making.</w:t>
      </w:r>
      <w:r w:rsidRPr="0060761C">
        <w:rPr>
          <w:rFonts w:ascii="Cambria" w:eastAsia="Times New Roman" w:hAnsi="Cambria" w:cs="Arial"/>
          <w:vanish/>
          <w:kern w:val="0"/>
          <w:sz w:val="20"/>
          <w:szCs w:val="20"/>
          <w:lang w:eastAsia="en-GB"/>
          <w14:ligatures w14:val="none"/>
        </w:rPr>
        <w:t>Bottom of Form</w:t>
      </w:r>
    </w:p>
    <w:p w14:paraId="5C2F6306" w14:textId="236646D9" w:rsidR="00D20F30" w:rsidRPr="00673813" w:rsidRDefault="00447812" w:rsidP="00D20F30">
      <w:pPr>
        <w:rPr>
          <w:rFonts w:ascii="Cambria" w:eastAsia="Times New Roman" w:hAnsi="Cambria" w:cs="Times New Roman"/>
          <w:kern w:val="0"/>
          <w:sz w:val="20"/>
          <w:szCs w:val="20"/>
          <w:lang w:eastAsia="en-GB"/>
          <w14:ligatures w14:val="none"/>
        </w:rPr>
      </w:pPr>
      <w:r w:rsidRPr="004F5F72">
        <w:rPr>
          <w:rFonts w:ascii="Cambria" w:hAnsi="Cambria"/>
          <w:sz w:val="20"/>
          <w:szCs w:val="20"/>
        </w:rPr>
        <w:br/>
      </w:r>
      <w:r w:rsidR="007A1E30">
        <w:rPr>
          <w:rFonts w:ascii="Cambria" w:hAnsi="Cambria"/>
          <w:sz w:val="20"/>
          <w:szCs w:val="20"/>
        </w:rPr>
        <w:t xml:space="preserve">It is clear from this </w:t>
      </w:r>
      <w:r w:rsidR="00193A28">
        <w:rPr>
          <w:rFonts w:ascii="Cambria" w:hAnsi="Cambria"/>
          <w:sz w:val="20"/>
          <w:szCs w:val="20"/>
        </w:rPr>
        <w:t xml:space="preserve">that human behaviour is closely connected to core values and </w:t>
      </w:r>
      <w:r w:rsidR="00BF79D3">
        <w:rPr>
          <w:rFonts w:ascii="Cambria" w:hAnsi="Cambria"/>
          <w:sz w:val="20"/>
          <w:szCs w:val="20"/>
        </w:rPr>
        <w:t>beliefs, both as individuals and within groups.</w:t>
      </w:r>
      <w:sdt>
        <w:sdtPr>
          <w:rPr>
            <w:rFonts w:ascii="Cambria" w:hAnsi="Cambria"/>
            <w:sz w:val="20"/>
            <w:szCs w:val="20"/>
          </w:rPr>
          <w:id w:val="-678508123"/>
          <w:citation/>
        </w:sdtPr>
        <w:sdtContent>
          <w:r w:rsidR="00BF79D3">
            <w:rPr>
              <w:rFonts w:ascii="Cambria" w:hAnsi="Cambria"/>
              <w:sz w:val="20"/>
              <w:szCs w:val="20"/>
            </w:rPr>
            <w:fldChar w:fldCharType="begin"/>
          </w:r>
          <w:r w:rsidR="00BF79D3">
            <w:rPr>
              <w:rFonts w:ascii="Cambria" w:hAnsi="Cambria"/>
              <w:sz w:val="20"/>
              <w:szCs w:val="20"/>
            </w:rPr>
            <w:instrText xml:space="preserve"> CITATION Ant24 \l 2057 </w:instrText>
          </w:r>
          <w:r w:rsidR="00BF79D3">
            <w:rPr>
              <w:rFonts w:ascii="Cambria" w:hAnsi="Cambria"/>
              <w:sz w:val="20"/>
              <w:szCs w:val="20"/>
            </w:rPr>
            <w:fldChar w:fldCharType="separate"/>
          </w:r>
          <w:r w:rsidR="00BF79D3">
            <w:rPr>
              <w:rFonts w:ascii="Cambria" w:hAnsi="Cambria"/>
              <w:noProof/>
              <w:sz w:val="20"/>
              <w:szCs w:val="20"/>
            </w:rPr>
            <w:t xml:space="preserve"> </w:t>
          </w:r>
          <w:r w:rsidR="00BF79D3" w:rsidRPr="00BF79D3">
            <w:rPr>
              <w:rFonts w:ascii="Cambria" w:hAnsi="Cambria"/>
              <w:noProof/>
              <w:sz w:val="20"/>
              <w:szCs w:val="20"/>
            </w:rPr>
            <w:t>(Lewis, 2024)</w:t>
          </w:r>
          <w:r w:rsidR="00BF79D3">
            <w:rPr>
              <w:rFonts w:ascii="Cambria" w:hAnsi="Cambria"/>
              <w:sz w:val="20"/>
              <w:szCs w:val="20"/>
            </w:rPr>
            <w:fldChar w:fldCharType="end"/>
          </w:r>
        </w:sdtContent>
      </w:sdt>
      <w:r w:rsidR="0034128A">
        <w:rPr>
          <w:rFonts w:ascii="Cambria" w:hAnsi="Cambria"/>
          <w:sz w:val="20"/>
          <w:szCs w:val="20"/>
        </w:rPr>
        <w:br/>
      </w:r>
      <w:r w:rsidR="0034128A">
        <w:rPr>
          <w:rFonts w:ascii="Cambria" w:hAnsi="Cambria"/>
          <w:sz w:val="20"/>
          <w:szCs w:val="20"/>
        </w:rPr>
        <w:br/>
      </w:r>
      <w:r w:rsidR="00866E5E" w:rsidRPr="004F5F72">
        <w:rPr>
          <w:rFonts w:ascii="Cambria" w:hAnsi="Cambria"/>
          <w:sz w:val="20"/>
          <w:szCs w:val="20"/>
        </w:rPr>
        <w:br/>
      </w:r>
      <w:r w:rsidR="00A435C7">
        <w:rPr>
          <w:rFonts w:ascii="Cambria" w:eastAsia="Times New Roman" w:hAnsi="Cambria" w:cs="Times New Roman"/>
          <w:kern w:val="0"/>
          <w:sz w:val="20"/>
          <w:szCs w:val="20"/>
          <w:lang w:eastAsia="en-GB"/>
          <w14:ligatures w14:val="none"/>
        </w:rPr>
        <w:t xml:space="preserve">4.2 </w:t>
      </w:r>
      <w:r w:rsidR="00C47740" w:rsidRPr="004F5F72">
        <w:rPr>
          <w:rFonts w:ascii="Cambria" w:eastAsia="Times New Roman" w:hAnsi="Cambria" w:cs="Times New Roman"/>
          <w:kern w:val="0"/>
          <w:sz w:val="20"/>
          <w:szCs w:val="20"/>
          <w:lang w:eastAsia="en-GB"/>
          <w14:ligatures w14:val="none"/>
        </w:rPr>
        <w:t>Influence on Personal Judgement and Perception</w:t>
      </w:r>
      <w:r w:rsidR="006200C2">
        <w:rPr>
          <w:rFonts w:ascii="Cambria" w:hAnsi="Cambria"/>
          <w:sz w:val="20"/>
          <w:szCs w:val="20"/>
        </w:rPr>
        <w:br/>
      </w:r>
      <w:r w:rsidR="006200C2">
        <w:rPr>
          <w:rFonts w:ascii="Cambria" w:hAnsi="Cambria"/>
          <w:sz w:val="20"/>
          <w:szCs w:val="20"/>
        </w:rPr>
        <w:br/>
      </w:r>
      <w:r w:rsidR="00D70AEA" w:rsidRPr="00673813">
        <w:rPr>
          <w:rFonts w:ascii="Cambria" w:eastAsia="Times New Roman" w:hAnsi="Cambria" w:cs="Times New Roman"/>
          <w:kern w:val="0"/>
          <w:sz w:val="20"/>
          <w:szCs w:val="20"/>
          <w:lang w:eastAsia="en-GB"/>
          <w14:ligatures w14:val="none"/>
        </w:rPr>
        <w:t>Beliefs</w:t>
      </w:r>
      <w:r w:rsidR="00D20F30" w:rsidRPr="00673813">
        <w:rPr>
          <w:rFonts w:ascii="Cambria" w:eastAsia="Times New Roman" w:hAnsi="Cambria" w:cs="Times New Roman"/>
          <w:kern w:val="0"/>
          <w:sz w:val="20"/>
          <w:szCs w:val="20"/>
          <w:lang w:eastAsia="en-GB"/>
          <w14:ligatures w14:val="none"/>
        </w:rPr>
        <w:t>, values and attitudes strongly influence personal judgement and per</w:t>
      </w:r>
      <w:r w:rsidR="00487A1A" w:rsidRPr="00673813">
        <w:rPr>
          <w:rFonts w:ascii="Cambria" w:eastAsia="Times New Roman" w:hAnsi="Cambria" w:cs="Times New Roman"/>
          <w:kern w:val="0"/>
          <w:sz w:val="20"/>
          <w:szCs w:val="20"/>
          <w:lang w:eastAsia="en-GB"/>
          <w14:ligatures w14:val="none"/>
        </w:rPr>
        <w:t xml:space="preserve">ception because they shape how </w:t>
      </w:r>
      <w:r w:rsidR="00D70AEA" w:rsidRPr="00673813">
        <w:rPr>
          <w:rFonts w:ascii="Cambria" w:eastAsia="Times New Roman" w:hAnsi="Cambria" w:cs="Times New Roman"/>
          <w:kern w:val="0"/>
          <w:sz w:val="20"/>
          <w:szCs w:val="20"/>
          <w:lang w:eastAsia="en-GB"/>
          <w14:ligatures w14:val="none"/>
        </w:rPr>
        <w:t>individual interpret situations and respond to them</w:t>
      </w:r>
      <w:r w:rsidR="00673813">
        <w:rPr>
          <w:rFonts w:ascii="Cambria" w:eastAsia="Times New Roman" w:hAnsi="Cambria" w:cs="Times New Roman"/>
          <w:kern w:val="0"/>
          <w:sz w:val="20"/>
          <w:szCs w:val="20"/>
          <w:lang w:eastAsia="en-GB"/>
          <w14:ligatures w14:val="none"/>
        </w:rPr>
        <w:t xml:space="preserve">. </w:t>
      </w:r>
      <w:r w:rsidR="00EA27FA">
        <w:rPr>
          <w:rFonts w:ascii="Cambria" w:eastAsia="Times New Roman" w:hAnsi="Cambria" w:cs="Times New Roman"/>
          <w:kern w:val="0"/>
          <w:sz w:val="20"/>
          <w:szCs w:val="20"/>
          <w:lang w:eastAsia="en-GB"/>
          <w14:ligatures w14:val="none"/>
        </w:rPr>
        <w:t>Beliefs influence what a person thinks is true</w:t>
      </w:r>
      <w:r w:rsidR="0008452C">
        <w:rPr>
          <w:rFonts w:ascii="Cambria" w:eastAsia="Times New Roman" w:hAnsi="Cambria" w:cs="Times New Roman"/>
          <w:kern w:val="0"/>
          <w:sz w:val="20"/>
          <w:szCs w:val="20"/>
          <w:lang w:eastAsia="en-GB"/>
          <w14:ligatures w14:val="none"/>
        </w:rPr>
        <w:t xml:space="preserve"> which affects how they understand information and events. Values </w:t>
      </w:r>
      <w:r w:rsidR="005008C3">
        <w:rPr>
          <w:rFonts w:ascii="Cambria" w:eastAsia="Times New Roman" w:hAnsi="Cambria" w:cs="Times New Roman"/>
          <w:kern w:val="0"/>
          <w:sz w:val="20"/>
          <w:szCs w:val="20"/>
          <w:lang w:eastAsia="en-GB"/>
          <w14:ligatures w14:val="none"/>
        </w:rPr>
        <w:t xml:space="preserve">guide what a person considers important or right and </w:t>
      </w:r>
      <w:r w:rsidR="005448C7">
        <w:rPr>
          <w:rFonts w:ascii="Cambria" w:eastAsia="Times New Roman" w:hAnsi="Cambria" w:cs="Times New Roman"/>
          <w:kern w:val="0"/>
          <w:sz w:val="20"/>
          <w:szCs w:val="20"/>
          <w:lang w:eastAsia="en-GB"/>
          <w14:ligatures w14:val="none"/>
        </w:rPr>
        <w:t>these</w:t>
      </w:r>
      <w:r w:rsidR="005008C3">
        <w:rPr>
          <w:rFonts w:ascii="Cambria" w:eastAsia="Times New Roman" w:hAnsi="Cambria" w:cs="Times New Roman"/>
          <w:kern w:val="0"/>
          <w:sz w:val="20"/>
          <w:szCs w:val="20"/>
          <w:lang w:eastAsia="en-GB"/>
          <w14:ligatures w14:val="none"/>
        </w:rPr>
        <w:t xml:space="preserve"> values </w:t>
      </w:r>
      <w:r w:rsidR="00731D58">
        <w:rPr>
          <w:rFonts w:ascii="Cambria" w:eastAsia="Times New Roman" w:hAnsi="Cambria" w:cs="Times New Roman"/>
          <w:kern w:val="0"/>
          <w:sz w:val="20"/>
          <w:szCs w:val="20"/>
          <w:lang w:eastAsia="en-GB"/>
          <w14:ligatures w14:val="none"/>
        </w:rPr>
        <w:t>help determine how these situations and behaviours are judged</w:t>
      </w:r>
      <w:r w:rsidR="005448C7">
        <w:rPr>
          <w:rFonts w:ascii="Cambria" w:eastAsia="Times New Roman" w:hAnsi="Cambria" w:cs="Times New Roman"/>
          <w:kern w:val="0"/>
          <w:sz w:val="20"/>
          <w:szCs w:val="20"/>
          <w:lang w:eastAsia="en-GB"/>
          <w14:ligatures w14:val="none"/>
        </w:rPr>
        <w:t>.</w:t>
      </w:r>
      <w:r w:rsidR="00B04677">
        <w:rPr>
          <w:rFonts w:ascii="Cambria" w:eastAsia="Times New Roman" w:hAnsi="Cambria" w:cs="Times New Roman"/>
          <w:kern w:val="0"/>
          <w:sz w:val="20"/>
          <w:szCs w:val="20"/>
          <w:lang w:eastAsia="en-GB"/>
          <w14:ligatures w14:val="none"/>
        </w:rPr>
        <w:t xml:space="preserve"> Attitudes influence a persons feeling</w:t>
      </w:r>
      <w:r w:rsidR="00E14C27">
        <w:rPr>
          <w:rFonts w:ascii="Cambria" w:eastAsia="Times New Roman" w:hAnsi="Cambria" w:cs="Times New Roman"/>
          <w:kern w:val="0"/>
          <w:sz w:val="20"/>
          <w:szCs w:val="20"/>
          <w:lang w:eastAsia="en-GB"/>
          <w14:ligatures w14:val="none"/>
        </w:rPr>
        <w:t xml:space="preserve">s and reactions towards people, these factors </w:t>
      </w:r>
      <w:r w:rsidR="004C27D0">
        <w:rPr>
          <w:rFonts w:ascii="Cambria" w:eastAsia="Times New Roman" w:hAnsi="Cambria" w:cs="Times New Roman"/>
          <w:kern w:val="0"/>
          <w:sz w:val="20"/>
          <w:szCs w:val="20"/>
          <w:lang w:eastAsia="en-GB"/>
          <w14:ligatures w14:val="none"/>
        </w:rPr>
        <w:t>influence</w:t>
      </w:r>
      <w:r w:rsidR="003C1AF1">
        <w:rPr>
          <w:rFonts w:ascii="Cambria" w:eastAsia="Times New Roman" w:hAnsi="Cambria" w:cs="Times New Roman"/>
          <w:kern w:val="0"/>
          <w:sz w:val="20"/>
          <w:szCs w:val="20"/>
          <w:lang w:eastAsia="en-GB"/>
          <w14:ligatures w14:val="none"/>
        </w:rPr>
        <w:t xml:space="preserve"> how individuals form </w:t>
      </w:r>
      <w:r w:rsidR="004C27D0">
        <w:rPr>
          <w:rFonts w:ascii="Cambria" w:eastAsia="Times New Roman" w:hAnsi="Cambria" w:cs="Times New Roman"/>
          <w:kern w:val="0"/>
          <w:sz w:val="20"/>
          <w:szCs w:val="20"/>
          <w:lang w:eastAsia="en-GB"/>
          <w14:ligatures w14:val="none"/>
        </w:rPr>
        <w:t>opinions</w:t>
      </w:r>
      <w:r w:rsidR="003C1AF1">
        <w:rPr>
          <w:rFonts w:ascii="Cambria" w:eastAsia="Times New Roman" w:hAnsi="Cambria" w:cs="Times New Roman"/>
          <w:kern w:val="0"/>
          <w:sz w:val="20"/>
          <w:szCs w:val="20"/>
          <w:lang w:eastAsia="en-GB"/>
          <w14:ligatures w14:val="none"/>
        </w:rPr>
        <w:t xml:space="preserve"> and make decisions. </w:t>
      </w:r>
      <w:r w:rsidR="00392F9A">
        <w:rPr>
          <w:rFonts w:ascii="Cambria" w:eastAsia="Times New Roman" w:hAnsi="Cambria" w:cs="Times New Roman"/>
          <w:kern w:val="0"/>
          <w:sz w:val="20"/>
          <w:szCs w:val="20"/>
          <w:lang w:eastAsia="en-GB"/>
          <w14:ligatures w14:val="none"/>
        </w:rPr>
        <w:t>As everyone has different beliefs, values a</w:t>
      </w:r>
      <w:r w:rsidR="004C27D0">
        <w:rPr>
          <w:rFonts w:ascii="Cambria" w:eastAsia="Times New Roman" w:hAnsi="Cambria" w:cs="Times New Roman"/>
          <w:kern w:val="0"/>
          <w:sz w:val="20"/>
          <w:szCs w:val="20"/>
          <w:lang w:eastAsia="en-GB"/>
          <w14:ligatures w14:val="none"/>
        </w:rPr>
        <w:t>nd attitudes, people may interpret the same situation differently and make different judgements based on personal perspectives.</w:t>
      </w:r>
    </w:p>
    <w:p w14:paraId="4565A382" w14:textId="6C7846F9" w:rsidR="00840D70" w:rsidRDefault="00A435C7" w:rsidP="00840D70">
      <w:pPr>
        <w:pStyle w:val="NormalWeb"/>
      </w:pPr>
      <w:r>
        <w:rPr>
          <w:rFonts w:ascii="Cambria" w:hAnsi="Cambria"/>
          <w:color w:val="0D0D0D"/>
          <w:sz w:val="20"/>
          <w:szCs w:val="20"/>
        </w:rPr>
        <w:br/>
      </w:r>
      <w:r w:rsidR="001A141C" w:rsidRPr="000B6CA2">
        <w:rPr>
          <w:rFonts w:ascii="Cambria" w:hAnsi="Cambria"/>
          <w:color w:val="0D0D0D"/>
          <w:sz w:val="20"/>
          <w:szCs w:val="20"/>
        </w:rPr>
        <w:t>5. Influence on workpl</w:t>
      </w:r>
      <w:r w:rsidR="000B6CA2" w:rsidRPr="000B6CA2">
        <w:rPr>
          <w:rFonts w:ascii="Cambria" w:hAnsi="Cambria"/>
          <w:color w:val="0D0D0D"/>
          <w:sz w:val="20"/>
          <w:szCs w:val="20"/>
        </w:rPr>
        <w:t xml:space="preserve">ace behaviour </w:t>
      </w:r>
      <w:r>
        <w:rPr>
          <w:rFonts w:ascii="Cambria" w:hAnsi="Cambria"/>
          <w:color w:val="0D0D0D"/>
          <w:sz w:val="20"/>
          <w:szCs w:val="20"/>
        </w:rPr>
        <w:br/>
      </w:r>
      <w:r>
        <w:rPr>
          <w:rFonts w:ascii="Cambria" w:hAnsi="Cambria"/>
          <w:color w:val="0D0D0D"/>
          <w:sz w:val="20"/>
          <w:szCs w:val="20"/>
        </w:rPr>
        <w:br/>
        <w:t xml:space="preserve">5.1 </w:t>
      </w:r>
      <w:r w:rsidRPr="004F5F72">
        <w:rPr>
          <w:rFonts w:ascii="Cambria" w:hAnsi="Cambria"/>
          <w:sz w:val="20"/>
          <w:szCs w:val="20"/>
        </w:rPr>
        <w:t>Alignment and Conflict Between Individual Values and Beliefs</w:t>
      </w:r>
      <w:r w:rsidR="00072664">
        <w:rPr>
          <w:rFonts w:ascii="Cambria" w:hAnsi="Cambria"/>
          <w:sz w:val="20"/>
          <w:szCs w:val="20"/>
        </w:rPr>
        <w:t xml:space="preserve"> at work</w:t>
      </w:r>
      <w:r w:rsidR="00C82B0B">
        <w:rPr>
          <w:rFonts w:ascii="Cambria" w:hAnsi="Cambria"/>
          <w:sz w:val="20"/>
          <w:szCs w:val="20"/>
        </w:rPr>
        <w:br/>
      </w:r>
      <w:r w:rsidR="00C82B0B" w:rsidRPr="001A77B9">
        <w:rPr>
          <w:rFonts w:ascii="Cambria" w:hAnsi="Cambria"/>
          <w:sz w:val="20"/>
          <w:szCs w:val="20"/>
        </w:rPr>
        <w:br/>
      </w:r>
      <w:r w:rsidR="004E1BBF" w:rsidRPr="001A77B9">
        <w:rPr>
          <w:rFonts w:ascii="Cambria" w:hAnsi="Cambria"/>
          <w:sz w:val="20"/>
          <w:szCs w:val="20"/>
        </w:rPr>
        <w:t>When personal values match company values the workplace becomes more positive and productive. Employees feel happy</w:t>
      </w:r>
      <w:r w:rsidR="005C717A" w:rsidRPr="001A77B9">
        <w:rPr>
          <w:rFonts w:ascii="Cambria" w:hAnsi="Cambria"/>
          <w:sz w:val="20"/>
          <w:szCs w:val="20"/>
        </w:rPr>
        <w:t xml:space="preserve"> and motivated, this leads to better performance, higher job sat</w:t>
      </w:r>
      <w:r w:rsidR="00245232" w:rsidRPr="001A77B9">
        <w:rPr>
          <w:rFonts w:ascii="Cambria" w:hAnsi="Cambria"/>
          <w:sz w:val="20"/>
          <w:szCs w:val="20"/>
        </w:rPr>
        <w:t xml:space="preserve">isfaction and lower staff turnover. People are also more engaged and willing to </w:t>
      </w:r>
      <w:r w:rsidR="00F14104" w:rsidRPr="001A77B9">
        <w:rPr>
          <w:rFonts w:ascii="Cambria" w:hAnsi="Cambria"/>
          <w:sz w:val="20"/>
          <w:szCs w:val="20"/>
        </w:rPr>
        <w:t>contribute.</w:t>
      </w:r>
      <w:r w:rsidR="00E94FC9" w:rsidRPr="001A77B9">
        <w:rPr>
          <w:rFonts w:ascii="Cambria" w:hAnsi="Cambria"/>
          <w:sz w:val="20"/>
          <w:szCs w:val="20"/>
        </w:rPr>
        <w:t xml:space="preserve"> Shared values </w:t>
      </w:r>
      <w:r w:rsidR="003445E3" w:rsidRPr="001A77B9">
        <w:rPr>
          <w:rFonts w:ascii="Cambria" w:hAnsi="Cambria"/>
          <w:sz w:val="20"/>
          <w:szCs w:val="20"/>
        </w:rPr>
        <w:t>help improve teamwork because employees and managers understand each other better. This builds trust</w:t>
      </w:r>
      <w:r w:rsidR="00266022" w:rsidRPr="001A77B9">
        <w:rPr>
          <w:rFonts w:ascii="Cambria" w:hAnsi="Cambria"/>
          <w:sz w:val="20"/>
          <w:szCs w:val="20"/>
        </w:rPr>
        <w:t xml:space="preserve">, respect and open communication making it easier to work together. </w:t>
      </w:r>
      <w:r w:rsidR="004E1BBF" w:rsidRPr="001A77B9">
        <w:rPr>
          <w:rFonts w:ascii="Cambria" w:hAnsi="Cambria"/>
          <w:sz w:val="20"/>
          <w:szCs w:val="20"/>
        </w:rPr>
        <w:br/>
      </w:r>
      <w:r w:rsidR="00266022" w:rsidRPr="001A77B9">
        <w:rPr>
          <w:rFonts w:ascii="Cambria" w:hAnsi="Cambria"/>
          <w:sz w:val="20"/>
          <w:szCs w:val="20"/>
        </w:rPr>
        <w:t>A company with clear values</w:t>
      </w:r>
      <w:r w:rsidR="0008577A" w:rsidRPr="001A77B9">
        <w:rPr>
          <w:rFonts w:ascii="Cambria" w:hAnsi="Cambria"/>
          <w:sz w:val="20"/>
          <w:szCs w:val="20"/>
        </w:rPr>
        <w:t xml:space="preserve"> that match its employees</w:t>
      </w:r>
      <w:r w:rsidR="00DF29A2" w:rsidRPr="001A77B9">
        <w:rPr>
          <w:rFonts w:ascii="Cambria" w:hAnsi="Cambria"/>
          <w:sz w:val="20"/>
          <w:szCs w:val="20"/>
        </w:rPr>
        <w:t xml:space="preserve"> can create a strong and positive culture. This can attract new workers who share the same </w:t>
      </w:r>
      <w:r w:rsidR="001A77B9" w:rsidRPr="001A77B9">
        <w:rPr>
          <w:rFonts w:ascii="Cambria" w:hAnsi="Cambria"/>
          <w:sz w:val="20"/>
          <w:szCs w:val="20"/>
        </w:rPr>
        <w:t>beliefs</w:t>
      </w:r>
      <w:r w:rsidR="009118C1" w:rsidRPr="001A77B9">
        <w:rPr>
          <w:rFonts w:ascii="Cambria" w:hAnsi="Cambria"/>
          <w:sz w:val="20"/>
          <w:szCs w:val="20"/>
        </w:rPr>
        <w:t xml:space="preserve">, it also helps people make better decisions as </w:t>
      </w:r>
      <w:r w:rsidR="001A77B9" w:rsidRPr="001A77B9">
        <w:rPr>
          <w:rFonts w:ascii="Cambria" w:hAnsi="Cambria"/>
          <w:sz w:val="20"/>
          <w:szCs w:val="20"/>
        </w:rPr>
        <w:t>they</w:t>
      </w:r>
      <w:r w:rsidR="009118C1" w:rsidRPr="001A77B9">
        <w:rPr>
          <w:rFonts w:ascii="Cambria" w:hAnsi="Cambria"/>
          <w:sz w:val="20"/>
          <w:szCs w:val="20"/>
        </w:rPr>
        <w:t xml:space="preserve"> can </w:t>
      </w:r>
      <w:r w:rsidR="009118C1" w:rsidRPr="001A77B9">
        <w:rPr>
          <w:rFonts w:ascii="Cambria" w:hAnsi="Cambria"/>
          <w:sz w:val="20"/>
          <w:szCs w:val="20"/>
        </w:rPr>
        <w:lastRenderedPageBreak/>
        <w:t xml:space="preserve">follow the same </w:t>
      </w:r>
      <w:r w:rsidR="00AD7D36" w:rsidRPr="001A77B9">
        <w:rPr>
          <w:rFonts w:ascii="Cambria" w:hAnsi="Cambria"/>
          <w:sz w:val="20"/>
          <w:szCs w:val="20"/>
        </w:rPr>
        <w:t>values in their work. Employees who feel respected are more loyal and like</w:t>
      </w:r>
      <w:r w:rsidR="00387C9A" w:rsidRPr="001A77B9">
        <w:rPr>
          <w:rFonts w:ascii="Cambria" w:hAnsi="Cambria"/>
          <w:sz w:val="20"/>
          <w:szCs w:val="20"/>
        </w:rPr>
        <w:t>ly to stay longer.</w:t>
      </w:r>
      <w:r w:rsidR="00AC040B">
        <w:rPr>
          <w:rFonts w:ascii="Cambria" w:hAnsi="Cambria"/>
          <w:sz w:val="20"/>
          <w:szCs w:val="20"/>
        </w:rPr>
        <w:br/>
      </w:r>
      <w:r w:rsidR="00AC040B">
        <w:rPr>
          <w:rFonts w:ascii="Cambria" w:hAnsi="Cambria"/>
          <w:sz w:val="20"/>
          <w:szCs w:val="20"/>
        </w:rPr>
        <w:br/>
      </w:r>
      <w:r w:rsidR="00AC040B" w:rsidRPr="001A77B9">
        <w:rPr>
          <w:rFonts w:ascii="Cambria" w:hAnsi="Cambria"/>
          <w:sz w:val="20"/>
          <w:szCs w:val="20"/>
        </w:rPr>
        <w:t>However when personal and company values do not match it can cause problems. Employees may feel unhappy, disconnected and less motivated with lowers productivity. It can also cause conflict and poor teamwork. This may lead to stress and employees leaving the company.</w:t>
      </w:r>
      <w:sdt>
        <w:sdtPr>
          <w:rPr>
            <w:rFonts w:ascii="Cambria" w:hAnsi="Cambria"/>
            <w:sz w:val="20"/>
            <w:szCs w:val="20"/>
          </w:rPr>
          <w:id w:val="2097509489"/>
          <w:citation/>
        </w:sdtPr>
        <w:sdtContent>
          <w:r w:rsidR="00AC040B">
            <w:rPr>
              <w:rFonts w:ascii="Cambria" w:hAnsi="Cambria"/>
              <w:sz w:val="20"/>
              <w:szCs w:val="20"/>
            </w:rPr>
            <w:fldChar w:fldCharType="begin"/>
          </w:r>
          <w:r w:rsidR="00AC040B">
            <w:rPr>
              <w:rFonts w:ascii="Cambria" w:hAnsi="Cambria"/>
              <w:sz w:val="20"/>
              <w:szCs w:val="20"/>
            </w:rPr>
            <w:instrText xml:space="preserve"> CITATION You26 \l 2057 </w:instrText>
          </w:r>
          <w:r w:rsidR="00AC040B">
            <w:rPr>
              <w:rFonts w:ascii="Cambria" w:hAnsi="Cambria"/>
              <w:sz w:val="20"/>
              <w:szCs w:val="20"/>
            </w:rPr>
            <w:fldChar w:fldCharType="separate"/>
          </w:r>
          <w:r w:rsidR="00AC040B">
            <w:rPr>
              <w:rFonts w:ascii="Cambria" w:hAnsi="Cambria"/>
              <w:noProof/>
              <w:sz w:val="20"/>
              <w:szCs w:val="20"/>
            </w:rPr>
            <w:t xml:space="preserve"> </w:t>
          </w:r>
          <w:r w:rsidR="00AC040B" w:rsidRPr="001A77B9">
            <w:rPr>
              <w:rFonts w:ascii="Cambria" w:hAnsi="Cambria"/>
              <w:noProof/>
              <w:sz w:val="20"/>
              <w:szCs w:val="20"/>
            </w:rPr>
            <w:t>(Your values and your companys? Why it’s important that there is alignment - and what’s the impact if there's not?, 26)</w:t>
          </w:r>
          <w:r w:rsidR="00AC040B">
            <w:rPr>
              <w:rFonts w:ascii="Cambria" w:hAnsi="Cambria"/>
              <w:sz w:val="20"/>
              <w:szCs w:val="20"/>
            </w:rPr>
            <w:fldChar w:fldCharType="end"/>
          </w:r>
        </w:sdtContent>
      </w:sdt>
      <w:r w:rsidR="009C1EB0">
        <w:rPr>
          <w:rFonts w:ascii="Cambria" w:hAnsi="Cambria"/>
          <w:sz w:val="20"/>
          <w:szCs w:val="20"/>
        </w:rPr>
        <w:br/>
      </w:r>
      <w:r w:rsidR="007C6826">
        <w:rPr>
          <w:rFonts w:ascii="Cambria" w:hAnsi="Cambria"/>
          <w:sz w:val="20"/>
          <w:szCs w:val="20"/>
        </w:rPr>
        <w:br/>
      </w:r>
      <w:r w:rsidR="007E509B">
        <w:rPr>
          <w:rFonts w:ascii="Cambria" w:hAnsi="Cambria"/>
          <w:sz w:val="20"/>
          <w:szCs w:val="20"/>
        </w:rPr>
        <w:t xml:space="preserve">5.1a </w:t>
      </w:r>
      <w:r w:rsidR="00567918">
        <w:rPr>
          <w:rFonts w:ascii="Cambria" w:hAnsi="Cambria"/>
          <w:sz w:val="20"/>
          <w:szCs w:val="20"/>
        </w:rPr>
        <w:t>Authors reflection</w:t>
      </w:r>
      <w:r w:rsidR="00567918">
        <w:rPr>
          <w:rFonts w:ascii="Cambria" w:hAnsi="Cambria"/>
          <w:sz w:val="20"/>
          <w:szCs w:val="20"/>
        </w:rPr>
        <w:br/>
      </w:r>
      <w:r w:rsidR="00567918">
        <w:rPr>
          <w:rFonts w:ascii="Cambria" w:hAnsi="Cambria"/>
          <w:sz w:val="20"/>
          <w:szCs w:val="20"/>
        </w:rPr>
        <w:br/>
      </w:r>
      <w:r w:rsidR="009C1EB0">
        <w:rPr>
          <w:rFonts w:ascii="Cambria" w:hAnsi="Cambria"/>
          <w:sz w:val="20"/>
          <w:szCs w:val="20"/>
        </w:rPr>
        <w:t xml:space="preserve">The </w:t>
      </w:r>
      <w:r w:rsidR="00F643CF">
        <w:rPr>
          <w:rFonts w:ascii="Cambria" w:hAnsi="Cambria"/>
          <w:sz w:val="20"/>
          <w:szCs w:val="20"/>
        </w:rPr>
        <w:t>authors experience from working in a café setting</w:t>
      </w:r>
      <w:r w:rsidR="003A6C3E">
        <w:rPr>
          <w:rFonts w:ascii="Cambria" w:hAnsi="Cambria"/>
          <w:sz w:val="20"/>
          <w:szCs w:val="20"/>
        </w:rPr>
        <w:t xml:space="preserve"> </w:t>
      </w:r>
      <w:r w:rsidR="00157C57">
        <w:rPr>
          <w:rFonts w:ascii="Cambria" w:hAnsi="Cambria"/>
          <w:sz w:val="20"/>
          <w:szCs w:val="20"/>
        </w:rPr>
        <w:t xml:space="preserve">showed </w:t>
      </w:r>
      <w:r w:rsidR="00312E2C">
        <w:rPr>
          <w:rFonts w:ascii="Cambria" w:hAnsi="Cambria"/>
          <w:sz w:val="20"/>
          <w:szCs w:val="20"/>
        </w:rPr>
        <w:t xml:space="preserve">that </w:t>
      </w:r>
      <w:r w:rsidR="00157C57">
        <w:rPr>
          <w:rFonts w:ascii="Cambria" w:hAnsi="Cambria"/>
          <w:sz w:val="20"/>
          <w:szCs w:val="20"/>
        </w:rPr>
        <w:t xml:space="preserve">when </w:t>
      </w:r>
      <w:r w:rsidR="009D6CF7">
        <w:rPr>
          <w:rFonts w:ascii="Cambria" w:hAnsi="Cambria"/>
          <w:sz w:val="20"/>
          <w:szCs w:val="20"/>
        </w:rPr>
        <w:t xml:space="preserve">the team shared similar values such as respect, teamwork and good customer service the </w:t>
      </w:r>
      <w:r w:rsidR="00973D71">
        <w:rPr>
          <w:rFonts w:ascii="Cambria" w:hAnsi="Cambria"/>
          <w:sz w:val="20"/>
          <w:szCs w:val="20"/>
        </w:rPr>
        <w:t>shift ran more smoothly</w:t>
      </w:r>
      <w:r w:rsidR="00863CF5">
        <w:rPr>
          <w:rFonts w:ascii="Cambria" w:hAnsi="Cambria"/>
          <w:sz w:val="20"/>
          <w:szCs w:val="20"/>
        </w:rPr>
        <w:t xml:space="preserve">. When </w:t>
      </w:r>
      <w:r w:rsidR="00973D71">
        <w:rPr>
          <w:rFonts w:ascii="Cambria" w:hAnsi="Cambria"/>
          <w:sz w:val="20"/>
          <w:szCs w:val="20"/>
        </w:rPr>
        <w:t>everyone support</w:t>
      </w:r>
      <w:r w:rsidR="00863CF5">
        <w:rPr>
          <w:rFonts w:ascii="Cambria" w:hAnsi="Cambria"/>
          <w:sz w:val="20"/>
          <w:szCs w:val="20"/>
        </w:rPr>
        <w:t>ed</w:t>
      </w:r>
      <w:r w:rsidR="00973D71">
        <w:rPr>
          <w:rFonts w:ascii="Cambria" w:hAnsi="Cambria"/>
          <w:sz w:val="20"/>
          <w:szCs w:val="20"/>
        </w:rPr>
        <w:t xml:space="preserve"> each other through</w:t>
      </w:r>
      <w:r w:rsidR="00863CF5">
        <w:rPr>
          <w:rFonts w:ascii="Cambria" w:hAnsi="Cambria"/>
          <w:sz w:val="20"/>
          <w:szCs w:val="20"/>
        </w:rPr>
        <w:t xml:space="preserve"> the</w:t>
      </w:r>
      <w:r w:rsidR="00D37E5F">
        <w:rPr>
          <w:rFonts w:ascii="Cambria" w:hAnsi="Cambria"/>
          <w:sz w:val="20"/>
          <w:szCs w:val="20"/>
        </w:rPr>
        <w:t xml:space="preserve"> </w:t>
      </w:r>
      <w:r w:rsidR="00C8020D">
        <w:rPr>
          <w:rFonts w:ascii="Cambria" w:hAnsi="Cambria"/>
          <w:sz w:val="20"/>
          <w:szCs w:val="20"/>
        </w:rPr>
        <w:t xml:space="preserve">busy </w:t>
      </w:r>
      <w:r w:rsidR="00863CF5">
        <w:rPr>
          <w:rFonts w:ascii="Cambria" w:hAnsi="Cambria"/>
          <w:sz w:val="20"/>
          <w:szCs w:val="20"/>
        </w:rPr>
        <w:t>periods it</w:t>
      </w:r>
      <w:r w:rsidR="00D37E5F">
        <w:rPr>
          <w:rFonts w:ascii="Cambria" w:hAnsi="Cambria"/>
          <w:sz w:val="20"/>
          <w:szCs w:val="20"/>
        </w:rPr>
        <w:t xml:space="preserve"> made the environment less stressful and more enjoyable</w:t>
      </w:r>
      <w:r w:rsidR="00536DC2">
        <w:rPr>
          <w:rFonts w:ascii="Cambria" w:hAnsi="Cambria"/>
          <w:sz w:val="20"/>
          <w:szCs w:val="20"/>
        </w:rPr>
        <w:t>.</w:t>
      </w:r>
      <w:r w:rsidR="00536DC2">
        <w:rPr>
          <w:rFonts w:ascii="Cambria" w:hAnsi="Cambria"/>
          <w:sz w:val="20"/>
          <w:szCs w:val="20"/>
        </w:rPr>
        <w:br/>
        <w:t xml:space="preserve">However </w:t>
      </w:r>
      <w:r w:rsidR="007F5242">
        <w:rPr>
          <w:rFonts w:ascii="Cambria" w:hAnsi="Cambria"/>
          <w:sz w:val="20"/>
          <w:szCs w:val="20"/>
        </w:rPr>
        <w:t xml:space="preserve">when some employees did not share the same values, this caused poor communication and </w:t>
      </w:r>
      <w:r w:rsidR="00E23529">
        <w:rPr>
          <w:rFonts w:ascii="Cambria" w:hAnsi="Cambria"/>
          <w:sz w:val="20"/>
          <w:szCs w:val="20"/>
        </w:rPr>
        <w:t xml:space="preserve">conflict within the team which made work more stressful and affected productivity. </w:t>
      </w:r>
      <w:r w:rsidR="00536DC2">
        <w:rPr>
          <w:rFonts w:ascii="Cambria" w:hAnsi="Cambria"/>
          <w:sz w:val="20"/>
          <w:szCs w:val="20"/>
        </w:rPr>
        <w:br/>
      </w:r>
      <w:r w:rsidR="00AC3BAE">
        <w:rPr>
          <w:rFonts w:ascii="Cambria" w:hAnsi="Cambria"/>
          <w:sz w:val="20"/>
          <w:szCs w:val="20"/>
        </w:rPr>
        <w:br/>
      </w:r>
      <w:r w:rsidR="001D7FB6">
        <w:rPr>
          <w:rFonts w:ascii="Cambria" w:hAnsi="Cambria"/>
          <w:sz w:val="20"/>
          <w:szCs w:val="20"/>
        </w:rPr>
        <w:br/>
      </w:r>
      <w:r w:rsidR="001D7FB6" w:rsidRPr="004F5F72">
        <w:rPr>
          <w:rFonts w:ascii="Cambria" w:hAnsi="Cambria"/>
          <w:sz w:val="20"/>
          <w:szCs w:val="20"/>
        </w:rPr>
        <w:t>5.</w:t>
      </w:r>
      <w:r w:rsidR="001D7FB6">
        <w:rPr>
          <w:rFonts w:ascii="Cambria" w:hAnsi="Cambria"/>
          <w:sz w:val="20"/>
          <w:szCs w:val="20"/>
        </w:rPr>
        <w:t>2</w:t>
      </w:r>
      <w:r w:rsidR="001D7FB6" w:rsidRPr="004F5F72">
        <w:rPr>
          <w:rFonts w:ascii="Cambria" w:hAnsi="Cambria"/>
          <w:sz w:val="20"/>
          <w:szCs w:val="20"/>
        </w:rPr>
        <w:t xml:space="preserve"> Impact on Decision-Making and Behaviour</w:t>
      </w:r>
      <w:r w:rsidR="001D7FB6">
        <w:rPr>
          <w:rFonts w:ascii="Cambria" w:hAnsi="Cambria"/>
          <w:sz w:val="20"/>
          <w:szCs w:val="20"/>
        </w:rPr>
        <w:br/>
      </w:r>
      <w:r w:rsidR="00763B96">
        <w:rPr>
          <w:rFonts w:ascii="Cambria" w:hAnsi="Cambria"/>
          <w:sz w:val="20"/>
          <w:szCs w:val="20"/>
        </w:rPr>
        <w:br/>
        <w:t>The way people think</w:t>
      </w:r>
      <w:r w:rsidR="009F7DBA">
        <w:rPr>
          <w:rFonts w:ascii="Cambria" w:hAnsi="Cambria"/>
          <w:sz w:val="20"/>
          <w:szCs w:val="20"/>
        </w:rPr>
        <w:t>, feel and act at work strongly affects their decision making and behaviour. These factors influence</w:t>
      </w:r>
      <w:r w:rsidR="00BC6B2D">
        <w:rPr>
          <w:rFonts w:ascii="Cambria" w:hAnsi="Cambria"/>
          <w:sz w:val="20"/>
          <w:szCs w:val="20"/>
        </w:rPr>
        <w:t xml:space="preserve"> how individuals judge what is right </w:t>
      </w:r>
      <w:r w:rsidR="005F3B37">
        <w:rPr>
          <w:rFonts w:ascii="Cambria" w:hAnsi="Cambria"/>
          <w:sz w:val="20"/>
          <w:szCs w:val="20"/>
        </w:rPr>
        <w:t>and the choices they make</w:t>
      </w:r>
      <w:r w:rsidR="007027CA">
        <w:rPr>
          <w:rFonts w:ascii="Cambria" w:hAnsi="Cambria"/>
          <w:sz w:val="20"/>
          <w:szCs w:val="20"/>
        </w:rPr>
        <w:t xml:space="preserve">. They also affect how people handle tasks, </w:t>
      </w:r>
      <w:r w:rsidR="00894861">
        <w:rPr>
          <w:rFonts w:ascii="Cambria" w:hAnsi="Cambria"/>
          <w:sz w:val="20"/>
          <w:szCs w:val="20"/>
        </w:rPr>
        <w:t>communicate</w:t>
      </w:r>
      <w:r w:rsidR="007027CA">
        <w:rPr>
          <w:rFonts w:ascii="Cambria" w:hAnsi="Cambria"/>
          <w:sz w:val="20"/>
          <w:szCs w:val="20"/>
        </w:rPr>
        <w:t xml:space="preserve"> </w:t>
      </w:r>
      <w:r w:rsidR="00894861">
        <w:rPr>
          <w:rFonts w:ascii="Cambria" w:hAnsi="Cambria"/>
          <w:sz w:val="20"/>
          <w:szCs w:val="20"/>
        </w:rPr>
        <w:t>w</w:t>
      </w:r>
      <w:r w:rsidR="007027CA">
        <w:rPr>
          <w:rFonts w:ascii="Cambria" w:hAnsi="Cambria"/>
          <w:sz w:val="20"/>
          <w:szCs w:val="20"/>
        </w:rPr>
        <w:t xml:space="preserve">ith others and </w:t>
      </w:r>
      <w:r w:rsidR="00894861">
        <w:rPr>
          <w:rFonts w:ascii="Cambria" w:hAnsi="Cambria"/>
          <w:sz w:val="20"/>
          <w:szCs w:val="20"/>
        </w:rPr>
        <w:t xml:space="preserve">perform their work. </w:t>
      </w:r>
      <w:r w:rsidR="0059461E">
        <w:rPr>
          <w:rFonts w:ascii="Cambria" w:hAnsi="Cambria"/>
          <w:sz w:val="20"/>
          <w:szCs w:val="20"/>
        </w:rPr>
        <w:br/>
        <w:t xml:space="preserve">They also effect </w:t>
      </w:r>
      <w:r w:rsidR="000E78FF">
        <w:rPr>
          <w:rFonts w:ascii="Cambria" w:hAnsi="Cambria"/>
          <w:sz w:val="20"/>
          <w:szCs w:val="20"/>
        </w:rPr>
        <w:t>ethical decisions especially when there are no clear rules to follow</w:t>
      </w:r>
      <w:r w:rsidR="00F24D4B">
        <w:rPr>
          <w:rFonts w:ascii="Cambria" w:hAnsi="Cambria"/>
          <w:sz w:val="20"/>
          <w:szCs w:val="20"/>
        </w:rPr>
        <w:t>. Employees rely on their personal values to decide what is right or wrong</w:t>
      </w:r>
      <w:r w:rsidR="00052AC0">
        <w:rPr>
          <w:rFonts w:ascii="Cambria" w:hAnsi="Cambria"/>
          <w:sz w:val="20"/>
          <w:szCs w:val="20"/>
        </w:rPr>
        <w:t xml:space="preserve">.  </w:t>
      </w:r>
      <w:r w:rsidR="003F5B68">
        <w:rPr>
          <w:rFonts w:ascii="Cambria" w:hAnsi="Cambria"/>
          <w:sz w:val="20"/>
          <w:szCs w:val="20"/>
        </w:rPr>
        <w:t>B</w:t>
      </w:r>
      <w:r w:rsidR="00CC0F19">
        <w:rPr>
          <w:rFonts w:ascii="Cambria" w:hAnsi="Cambria"/>
          <w:sz w:val="20"/>
          <w:szCs w:val="20"/>
        </w:rPr>
        <w:t>eliefs</w:t>
      </w:r>
      <w:r w:rsidR="00052AC0">
        <w:rPr>
          <w:rFonts w:ascii="Cambria" w:hAnsi="Cambria"/>
          <w:sz w:val="20"/>
          <w:szCs w:val="20"/>
        </w:rPr>
        <w:t xml:space="preserve"> influence how </w:t>
      </w:r>
      <w:r w:rsidR="008431C8">
        <w:rPr>
          <w:rFonts w:ascii="Cambria" w:hAnsi="Cambria"/>
          <w:sz w:val="20"/>
          <w:szCs w:val="20"/>
        </w:rPr>
        <w:t xml:space="preserve">situations are </w:t>
      </w:r>
      <w:r w:rsidR="00CC0F19">
        <w:rPr>
          <w:rFonts w:ascii="Cambria" w:hAnsi="Cambria"/>
          <w:sz w:val="20"/>
          <w:szCs w:val="20"/>
        </w:rPr>
        <w:t>interpreted</w:t>
      </w:r>
      <w:r w:rsidR="008431C8">
        <w:rPr>
          <w:rFonts w:ascii="Cambria" w:hAnsi="Cambria"/>
          <w:sz w:val="20"/>
          <w:szCs w:val="20"/>
        </w:rPr>
        <w:t xml:space="preserve"> meaning </w:t>
      </w:r>
      <w:r w:rsidR="00CC0F19">
        <w:rPr>
          <w:rFonts w:ascii="Cambria" w:hAnsi="Cambria"/>
          <w:sz w:val="20"/>
          <w:szCs w:val="20"/>
        </w:rPr>
        <w:t>different people may make different decisions based on their perspectives.</w:t>
      </w:r>
      <w:r w:rsidR="00000EC9">
        <w:rPr>
          <w:rFonts w:ascii="Cambria" w:hAnsi="Cambria"/>
          <w:sz w:val="20"/>
          <w:szCs w:val="20"/>
        </w:rPr>
        <w:br/>
      </w:r>
      <w:r w:rsidR="00000EC9">
        <w:rPr>
          <w:rFonts w:ascii="Cambria" w:hAnsi="Cambria"/>
          <w:sz w:val="20"/>
          <w:szCs w:val="20"/>
        </w:rPr>
        <w:br/>
        <w:t xml:space="preserve">From a </w:t>
      </w:r>
      <w:r w:rsidR="001A2FC7">
        <w:rPr>
          <w:rFonts w:ascii="Cambria" w:hAnsi="Cambria"/>
          <w:sz w:val="20"/>
          <w:szCs w:val="20"/>
        </w:rPr>
        <w:t>company’s</w:t>
      </w:r>
      <w:r w:rsidR="00000EC9">
        <w:rPr>
          <w:rFonts w:ascii="Cambria" w:hAnsi="Cambria"/>
          <w:sz w:val="20"/>
          <w:szCs w:val="20"/>
        </w:rPr>
        <w:t xml:space="preserve"> perspective </w:t>
      </w:r>
      <w:r w:rsidR="006645CA">
        <w:rPr>
          <w:rFonts w:ascii="Cambria" w:hAnsi="Cambria"/>
          <w:sz w:val="20"/>
          <w:szCs w:val="20"/>
        </w:rPr>
        <w:t xml:space="preserve">Deloitte research shows that successful companies have clear and simple </w:t>
      </w:r>
      <w:r w:rsidR="00D90533">
        <w:rPr>
          <w:rFonts w:ascii="Cambria" w:hAnsi="Cambria"/>
          <w:sz w:val="20"/>
          <w:szCs w:val="20"/>
        </w:rPr>
        <w:t>core beliefs that leaders follow</w:t>
      </w:r>
      <w:r w:rsidR="00EE18C8">
        <w:rPr>
          <w:rFonts w:ascii="Cambria" w:hAnsi="Cambria"/>
          <w:sz w:val="20"/>
          <w:szCs w:val="20"/>
        </w:rPr>
        <w:t>, repeat often and make part of the company culture. Leaders who act according to these values perform 27</w:t>
      </w:r>
      <w:r w:rsidR="002A7CA0">
        <w:rPr>
          <w:rFonts w:ascii="Cambria" w:hAnsi="Cambria"/>
          <w:sz w:val="20"/>
          <w:szCs w:val="20"/>
        </w:rPr>
        <w:t xml:space="preserve">% better and gain trust respect and support from employees. However </w:t>
      </w:r>
      <w:r w:rsidR="00AE3E95">
        <w:rPr>
          <w:rFonts w:ascii="Cambria" w:hAnsi="Cambria"/>
          <w:sz w:val="20"/>
          <w:szCs w:val="20"/>
        </w:rPr>
        <w:t xml:space="preserve">only 15% of workers feel their company truly follows its values and 58% trust strangers more than </w:t>
      </w:r>
      <w:r w:rsidR="001A2FC7">
        <w:rPr>
          <w:rFonts w:ascii="Cambria" w:hAnsi="Cambria"/>
          <w:sz w:val="20"/>
          <w:szCs w:val="20"/>
        </w:rPr>
        <w:t>their own boss.</w:t>
      </w:r>
      <w:sdt>
        <w:sdtPr>
          <w:rPr>
            <w:rFonts w:ascii="Cambria" w:hAnsi="Cambria"/>
            <w:sz w:val="20"/>
            <w:szCs w:val="20"/>
          </w:rPr>
          <w:id w:val="257724844"/>
          <w:citation/>
        </w:sdtPr>
        <w:sdtContent>
          <w:r w:rsidR="00071CC4">
            <w:rPr>
              <w:rFonts w:ascii="Cambria" w:hAnsi="Cambria"/>
              <w:sz w:val="20"/>
              <w:szCs w:val="20"/>
            </w:rPr>
            <w:fldChar w:fldCharType="begin"/>
          </w:r>
          <w:r w:rsidR="00071CC4">
            <w:rPr>
              <w:rFonts w:ascii="Cambria" w:hAnsi="Cambria"/>
              <w:sz w:val="20"/>
              <w:szCs w:val="20"/>
            </w:rPr>
            <w:instrText xml:space="preserve"> CITATION Jac22 \l 2057 </w:instrText>
          </w:r>
          <w:r w:rsidR="00071CC4">
            <w:rPr>
              <w:rFonts w:ascii="Cambria" w:hAnsi="Cambria"/>
              <w:sz w:val="20"/>
              <w:szCs w:val="20"/>
            </w:rPr>
            <w:fldChar w:fldCharType="separate"/>
          </w:r>
          <w:r w:rsidR="00071CC4">
            <w:rPr>
              <w:rFonts w:ascii="Cambria" w:hAnsi="Cambria"/>
              <w:noProof/>
              <w:sz w:val="20"/>
              <w:szCs w:val="20"/>
            </w:rPr>
            <w:t xml:space="preserve"> </w:t>
          </w:r>
          <w:r w:rsidR="00071CC4" w:rsidRPr="00071CC4">
            <w:rPr>
              <w:rFonts w:ascii="Cambria" w:hAnsi="Cambria"/>
              <w:noProof/>
              <w:sz w:val="20"/>
              <w:szCs w:val="20"/>
            </w:rPr>
            <w:t>(Reed, 2022)</w:t>
          </w:r>
          <w:r w:rsidR="00071CC4">
            <w:rPr>
              <w:rFonts w:ascii="Cambria" w:hAnsi="Cambria"/>
              <w:sz w:val="20"/>
              <w:szCs w:val="20"/>
            </w:rPr>
            <w:fldChar w:fldCharType="end"/>
          </w:r>
        </w:sdtContent>
      </w:sdt>
      <w:r w:rsidR="00840D70">
        <w:rPr>
          <w:rFonts w:ascii="Cambria" w:hAnsi="Cambria"/>
          <w:sz w:val="20"/>
          <w:szCs w:val="20"/>
        </w:rPr>
        <w:br/>
      </w:r>
      <w:r w:rsidR="00FA424F">
        <w:rPr>
          <w:rFonts w:ascii="Cambria" w:hAnsi="Cambria"/>
          <w:sz w:val="20"/>
          <w:szCs w:val="20"/>
        </w:rPr>
        <w:br/>
      </w:r>
      <w:r w:rsidR="00240A48">
        <w:rPr>
          <w:rFonts w:ascii="Cambria" w:hAnsi="Cambria"/>
          <w:sz w:val="20"/>
          <w:szCs w:val="20"/>
        </w:rPr>
        <w:t>5.2a Authors reflection</w:t>
      </w:r>
      <w:r w:rsidR="00240A48">
        <w:rPr>
          <w:rFonts w:ascii="Cambria" w:hAnsi="Cambria"/>
          <w:sz w:val="20"/>
          <w:szCs w:val="20"/>
        </w:rPr>
        <w:br/>
      </w:r>
      <w:r w:rsidR="00240A48">
        <w:rPr>
          <w:rFonts w:ascii="Cambria" w:hAnsi="Cambria"/>
          <w:sz w:val="20"/>
          <w:szCs w:val="20"/>
        </w:rPr>
        <w:br/>
      </w:r>
      <w:r w:rsidR="00FA424F">
        <w:rPr>
          <w:rFonts w:ascii="Cambria" w:hAnsi="Cambria"/>
          <w:sz w:val="20"/>
          <w:szCs w:val="20"/>
        </w:rPr>
        <w:t>A situation experience</w:t>
      </w:r>
      <w:r w:rsidR="007C6826">
        <w:rPr>
          <w:rFonts w:ascii="Cambria" w:hAnsi="Cambria"/>
          <w:sz w:val="20"/>
          <w:szCs w:val="20"/>
        </w:rPr>
        <w:t>d</w:t>
      </w:r>
      <w:r w:rsidR="00FA424F">
        <w:rPr>
          <w:rFonts w:ascii="Cambria" w:hAnsi="Cambria"/>
          <w:sz w:val="20"/>
          <w:szCs w:val="20"/>
        </w:rPr>
        <w:t xml:space="preserve"> by the author </w:t>
      </w:r>
      <w:r w:rsidR="00E826CC">
        <w:rPr>
          <w:rFonts w:ascii="Cambria" w:hAnsi="Cambria"/>
          <w:sz w:val="20"/>
          <w:szCs w:val="20"/>
        </w:rPr>
        <w:t xml:space="preserve">happened </w:t>
      </w:r>
      <w:r w:rsidR="00FA424F">
        <w:rPr>
          <w:rFonts w:ascii="Cambria" w:hAnsi="Cambria"/>
          <w:sz w:val="20"/>
          <w:szCs w:val="20"/>
        </w:rPr>
        <w:t>when a customer complained a</w:t>
      </w:r>
      <w:r w:rsidR="003C4523">
        <w:rPr>
          <w:rFonts w:ascii="Cambria" w:hAnsi="Cambria"/>
          <w:sz w:val="20"/>
          <w:szCs w:val="20"/>
        </w:rPr>
        <w:t>bout receiving the wrong order and appeared frustrated.</w:t>
      </w:r>
      <w:r w:rsidR="006E6561">
        <w:rPr>
          <w:rFonts w:ascii="Cambria" w:hAnsi="Cambria"/>
          <w:sz w:val="20"/>
          <w:szCs w:val="20"/>
        </w:rPr>
        <w:t xml:space="preserve"> In response a calm and respectful approach was taken to ma</w:t>
      </w:r>
      <w:r w:rsidR="009260CD">
        <w:rPr>
          <w:rFonts w:ascii="Cambria" w:hAnsi="Cambria"/>
          <w:sz w:val="20"/>
          <w:szCs w:val="20"/>
        </w:rPr>
        <w:t xml:space="preserve">nage the situation. A stressful reaction could have </w:t>
      </w:r>
      <w:r w:rsidR="00293D0A">
        <w:rPr>
          <w:rFonts w:ascii="Cambria" w:hAnsi="Cambria"/>
          <w:sz w:val="20"/>
          <w:szCs w:val="20"/>
        </w:rPr>
        <w:t>led</w:t>
      </w:r>
      <w:r w:rsidR="009260CD">
        <w:rPr>
          <w:rFonts w:ascii="Cambria" w:hAnsi="Cambria"/>
          <w:sz w:val="20"/>
          <w:szCs w:val="20"/>
        </w:rPr>
        <w:t xml:space="preserve"> to </w:t>
      </w:r>
      <w:r w:rsidR="00B03287">
        <w:rPr>
          <w:rFonts w:ascii="Cambria" w:hAnsi="Cambria"/>
          <w:sz w:val="20"/>
          <w:szCs w:val="20"/>
        </w:rPr>
        <w:t>conflict</w:t>
      </w:r>
      <w:r w:rsidR="00E826CC">
        <w:rPr>
          <w:rFonts w:ascii="Cambria" w:hAnsi="Cambria"/>
          <w:sz w:val="20"/>
          <w:szCs w:val="20"/>
        </w:rPr>
        <w:t xml:space="preserve"> </w:t>
      </w:r>
      <w:r w:rsidR="00B03287">
        <w:rPr>
          <w:rFonts w:ascii="Cambria" w:hAnsi="Cambria"/>
          <w:sz w:val="20"/>
          <w:szCs w:val="20"/>
        </w:rPr>
        <w:t xml:space="preserve">but personal values such as patience </w:t>
      </w:r>
      <w:r w:rsidR="003F1423">
        <w:rPr>
          <w:rFonts w:ascii="Cambria" w:hAnsi="Cambria"/>
          <w:sz w:val="20"/>
          <w:szCs w:val="20"/>
        </w:rPr>
        <w:t>and respect  led to a positive outcome.</w:t>
      </w:r>
      <w:r w:rsidR="00293D0A">
        <w:rPr>
          <w:rFonts w:ascii="Cambria" w:hAnsi="Cambria"/>
          <w:sz w:val="20"/>
          <w:szCs w:val="20"/>
        </w:rPr>
        <w:t xml:space="preserve"> </w:t>
      </w:r>
      <w:r w:rsidR="00840D70">
        <w:rPr>
          <w:rFonts w:ascii="Cambria" w:hAnsi="Cambria"/>
          <w:sz w:val="20"/>
          <w:szCs w:val="20"/>
        </w:rPr>
        <w:br/>
      </w:r>
      <w:r w:rsidR="00EB7EAD" w:rsidRPr="009B7AD4">
        <w:rPr>
          <w:rFonts w:ascii="Cambria" w:hAnsi="Cambria"/>
          <w:sz w:val="20"/>
          <w:szCs w:val="20"/>
        </w:rPr>
        <w:t xml:space="preserve">This situation </w:t>
      </w:r>
      <w:r w:rsidR="00CF3D80" w:rsidRPr="009B7AD4">
        <w:rPr>
          <w:rFonts w:ascii="Cambria" w:hAnsi="Cambria"/>
          <w:sz w:val="20"/>
          <w:szCs w:val="20"/>
        </w:rPr>
        <w:t>show</w:t>
      </w:r>
      <w:r w:rsidR="009B7AD4" w:rsidRPr="009B7AD4">
        <w:rPr>
          <w:rFonts w:ascii="Cambria" w:hAnsi="Cambria"/>
          <w:sz w:val="20"/>
          <w:szCs w:val="20"/>
        </w:rPr>
        <w:t xml:space="preserve">ed </w:t>
      </w:r>
      <w:r w:rsidR="00EB7EAD" w:rsidRPr="009B7AD4">
        <w:rPr>
          <w:rFonts w:ascii="Cambria" w:hAnsi="Cambria"/>
          <w:sz w:val="20"/>
          <w:szCs w:val="20"/>
        </w:rPr>
        <w:t xml:space="preserve">how decision making is influenced by personal values when there are no rules on how to </w:t>
      </w:r>
      <w:r w:rsidR="00CF3D80" w:rsidRPr="009B7AD4">
        <w:rPr>
          <w:rFonts w:ascii="Cambria" w:hAnsi="Cambria"/>
          <w:sz w:val="20"/>
          <w:szCs w:val="20"/>
        </w:rPr>
        <w:t>respond. Providing excellent customer service prevented the situation from getting worse</w:t>
      </w:r>
      <w:r w:rsidR="00CF3D80">
        <w:t xml:space="preserve">. </w:t>
      </w:r>
    </w:p>
    <w:p w14:paraId="5754932C" w14:textId="75411403" w:rsidR="00771F71" w:rsidRDefault="00000EC9" w:rsidP="007A16EA">
      <w:pPr>
        <w:pStyle w:val="NormalWeb"/>
        <w:rPr>
          <w:rFonts w:ascii="Cambria" w:hAnsi="Cambria"/>
          <w:sz w:val="20"/>
          <w:szCs w:val="20"/>
        </w:rPr>
      </w:pPr>
      <w:r>
        <w:rPr>
          <w:rFonts w:ascii="Cambria" w:hAnsi="Cambria"/>
          <w:sz w:val="20"/>
          <w:szCs w:val="20"/>
        </w:rPr>
        <w:br/>
      </w:r>
      <w:r w:rsidR="00032032">
        <w:rPr>
          <w:rFonts w:ascii="Cambria" w:hAnsi="Cambria"/>
          <w:sz w:val="20"/>
          <w:szCs w:val="20"/>
        </w:rPr>
        <w:t>5.3 Influence on teamwork and workplace relationships</w:t>
      </w:r>
      <w:r w:rsidR="00032032">
        <w:rPr>
          <w:rFonts w:ascii="Cambria" w:hAnsi="Cambria"/>
          <w:sz w:val="20"/>
          <w:szCs w:val="20"/>
        </w:rPr>
        <w:br/>
      </w:r>
      <w:r w:rsidR="00032032">
        <w:rPr>
          <w:rFonts w:ascii="Cambria" w:hAnsi="Cambria"/>
          <w:sz w:val="20"/>
          <w:szCs w:val="20"/>
        </w:rPr>
        <w:br/>
      </w:r>
      <w:r w:rsidR="00373586">
        <w:rPr>
          <w:rFonts w:ascii="Cambria" w:hAnsi="Cambria"/>
          <w:sz w:val="20"/>
          <w:szCs w:val="20"/>
        </w:rPr>
        <w:t xml:space="preserve">Values and beliefs </w:t>
      </w:r>
      <w:r w:rsidR="00725A05">
        <w:rPr>
          <w:rFonts w:ascii="Cambria" w:hAnsi="Cambria"/>
          <w:sz w:val="20"/>
          <w:szCs w:val="20"/>
        </w:rPr>
        <w:t xml:space="preserve">form the foundation of a teamwork culture guiding how people work together to </w:t>
      </w:r>
      <w:r w:rsidR="00406C47">
        <w:rPr>
          <w:rFonts w:ascii="Cambria" w:hAnsi="Cambria"/>
          <w:sz w:val="20"/>
          <w:szCs w:val="20"/>
        </w:rPr>
        <w:t>achieve the same goals</w:t>
      </w:r>
      <w:r w:rsidR="009C4A95">
        <w:rPr>
          <w:rFonts w:ascii="Cambria" w:hAnsi="Cambria"/>
          <w:sz w:val="20"/>
          <w:szCs w:val="20"/>
        </w:rPr>
        <w:t xml:space="preserve">. This </w:t>
      </w:r>
      <w:r w:rsidR="00767E58">
        <w:rPr>
          <w:rFonts w:ascii="Cambria" w:hAnsi="Cambria"/>
          <w:sz w:val="20"/>
          <w:szCs w:val="20"/>
        </w:rPr>
        <w:t>encourages cooperation, shared responsibilit</w:t>
      </w:r>
      <w:r w:rsidR="00354967">
        <w:rPr>
          <w:rFonts w:ascii="Cambria" w:hAnsi="Cambria"/>
          <w:sz w:val="20"/>
          <w:szCs w:val="20"/>
        </w:rPr>
        <w:t>y and mutual support among employees</w:t>
      </w:r>
      <w:r w:rsidR="00392B59">
        <w:rPr>
          <w:rFonts w:ascii="Cambria" w:hAnsi="Cambria"/>
          <w:sz w:val="20"/>
          <w:szCs w:val="20"/>
        </w:rPr>
        <w:t xml:space="preserve">. It </w:t>
      </w:r>
      <w:r w:rsidR="00834B2A">
        <w:rPr>
          <w:rFonts w:ascii="Cambria" w:hAnsi="Cambria"/>
          <w:sz w:val="20"/>
          <w:szCs w:val="20"/>
        </w:rPr>
        <w:t xml:space="preserve">also helps build </w:t>
      </w:r>
      <w:r w:rsidR="004745A0">
        <w:rPr>
          <w:rFonts w:ascii="Cambria" w:hAnsi="Cambria"/>
          <w:sz w:val="20"/>
          <w:szCs w:val="20"/>
        </w:rPr>
        <w:t>trust</w:t>
      </w:r>
      <w:r w:rsidR="00834B2A">
        <w:rPr>
          <w:rFonts w:ascii="Cambria" w:hAnsi="Cambria"/>
          <w:sz w:val="20"/>
          <w:szCs w:val="20"/>
        </w:rPr>
        <w:t>, clear communication, leadership support and a safe place where</w:t>
      </w:r>
      <w:r w:rsidR="004745A0">
        <w:rPr>
          <w:rFonts w:ascii="Cambria" w:hAnsi="Cambria"/>
          <w:sz w:val="20"/>
          <w:szCs w:val="20"/>
        </w:rPr>
        <w:t xml:space="preserve"> colleagues feel confident sharing ideas. </w:t>
      </w:r>
      <w:r w:rsidR="00771F71">
        <w:rPr>
          <w:rFonts w:ascii="Cambria" w:hAnsi="Cambria"/>
          <w:sz w:val="20"/>
          <w:szCs w:val="20"/>
        </w:rPr>
        <w:br/>
      </w:r>
      <w:r w:rsidR="004745A0" w:rsidRPr="00CF2315">
        <w:rPr>
          <w:rFonts w:ascii="Cambria" w:hAnsi="Cambria"/>
          <w:sz w:val="20"/>
          <w:szCs w:val="20"/>
        </w:rPr>
        <w:t xml:space="preserve">Research shows </w:t>
      </w:r>
      <w:r w:rsidR="00653356" w:rsidRPr="00CF2315">
        <w:rPr>
          <w:rFonts w:ascii="Cambria" w:hAnsi="Cambria"/>
          <w:sz w:val="20"/>
          <w:szCs w:val="20"/>
        </w:rPr>
        <w:t xml:space="preserve">that strong teamwork improves performance, </w:t>
      </w:r>
      <w:r w:rsidR="00CF2315" w:rsidRPr="00CF2315">
        <w:rPr>
          <w:rFonts w:ascii="Cambria" w:hAnsi="Cambria"/>
          <w:sz w:val="20"/>
          <w:szCs w:val="20"/>
        </w:rPr>
        <w:t>creativity</w:t>
      </w:r>
      <w:r w:rsidR="00653356" w:rsidRPr="00CF2315">
        <w:rPr>
          <w:rFonts w:ascii="Cambria" w:hAnsi="Cambria"/>
          <w:sz w:val="20"/>
          <w:szCs w:val="20"/>
        </w:rPr>
        <w:t xml:space="preserve"> and employee </w:t>
      </w:r>
      <w:r w:rsidR="00DE5751" w:rsidRPr="00CF2315">
        <w:rPr>
          <w:rFonts w:ascii="Cambria" w:hAnsi="Cambria"/>
          <w:sz w:val="20"/>
          <w:szCs w:val="20"/>
        </w:rPr>
        <w:t>wellbeing</w:t>
      </w:r>
      <w:r w:rsidR="00CF2315" w:rsidRPr="00CF2315">
        <w:rPr>
          <w:rFonts w:ascii="Cambria" w:hAnsi="Cambria"/>
          <w:sz w:val="20"/>
          <w:szCs w:val="20"/>
        </w:rPr>
        <w:t>, helping with organisations adapt to change.</w:t>
      </w:r>
      <w:r w:rsidR="00DE5751">
        <w:rPr>
          <w:rFonts w:ascii="Cambria" w:hAnsi="Cambria"/>
          <w:sz w:val="20"/>
          <w:szCs w:val="20"/>
        </w:rPr>
        <w:br/>
        <w:t>Teams are made up of two or more people who depend on each other to complete tasks. Teamwork culture includes</w:t>
      </w:r>
      <w:r w:rsidR="00C9098F">
        <w:rPr>
          <w:rFonts w:ascii="Cambria" w:hAnsi="Cambria"/>
          <w:sz w:val="20"/>
          <w:szCs w:val="20"/>
        </w:rPr>
        <w:t xml:space="preserve"> the daily behaviours, attitudes and practices that shape how people communicate, solve problems and make decisions together. </w:t>
      </w:r>
      <w:sdt>
        <w:sdtPr>
          <w:rPr>
            <w:rFonts w:ascii="Cambria" w:hAnsi="Cambria"/>
            <w:sz w:val="20"/>
            <w:szCs w:val="20"/>
          </w:rPr>
          <w:id w:val="-1204096739"/>
          <w:citation/>
        </w:sdtPr>
        <w:sdtContent>
          <w:r w:rsidR="00C9098F">
            <w:rPr>
              <w:rFonts w:ascii="Cambria" w:hAnsi="Cambria"/>
              <w:sz w:val="20"/>
              <w:szCs w:val="20"/>
            </w:rPr>
            <w:fldChar w:fldCharType="begin"/>
          </w:r>
          <w:r w:rsidR="00C9098F">
            <w:rPr>
              <w:rFonts w:ascii="Cambria" w:hAnsi="Cambria"/>
              <w:sz w:val="20"/>
              <w:szCs w:val="20"/>
            </w:rPr>
            <w:instrText xml:space="preserve"> CITATION Mar15 \l 2057 </w:instrText>
          </w:r>
          <w:r w:rsidR="00C9098F">
            <w:rPr>
              <w:rFonts w:ascii="Cambria" w:hAnsi="Cambria"/>
              <w:sz w:val="20"/>
              <w:szCs w:val="20"/>
            </w:rPr>
            <w:fldChar w:fldCharType="separate"/>
          </w:r>
          <w:r w:rsidR="00C9098F" w:rsidRPr="00C9098F">
            <w:rPr>
              <w:rFonts w:ascii="Cambria" w:hAnsi="Cambria"/>
              <w:noProof/>
              <w:sz w:val="20"/>
              <w:szCs w:val="20"/>
            </w:rPr>
            <w:t>(Murphy, 15)</w:t>
          </w:r>
          <w:r w:rsidR="00C9098F">
            <w:rPr>
              <w:rFonts w:ascii="Cambria" w:hAnsi="Cambria"/>
              <w:sz w:val="20"/>
              <w:szCs w:val="20"/>
            </w:rPr>
            <w:fldChar w:fldCharType="end"/>
          </w:r>
        </w:sdtContent>
      </w:sdt>
      <w:r w:rsidR="00FC2862">
        <w:rPr>
          <w:rFonts w:ascii="Cambria" w:hAnsi="Cambria"/>
          <w:sz w:val="20"/>
          <w:szCs w:val="20"/>
        </w:rPr>
        <w:br/>
      </w:r>
      <w:r w:rsidR="008203A4">
        <w:rPr>
          <w:rFonts w:ascii="Cambria" w:hAnsi="Cambria"/>
          <w:sz w:val="20"/>
          <w:szCs w:val="20"/>
        </w:rPr>
        <w:br/>
      </w:r>
      <w:r w:rsidR="002144E8">
        <w:rPr>
          <w:rFonts w:ascii="Cambria" w:hAnsi="Cambria"/>
          <w:sz w:val="20"/>
          <w:szCs w:val="20"/>
        </w:rPr>
        <w:t>5</w:t>
      </w:r>
      <w:r w:rsidR="001E0F33">
        <w:rPr>
          <w:rFonts w:ascii="Cambria" w:hAnsi="Cambria"/>
          <w:sz w:val="20"/>
          <w:szCs w:val="20"/>
        </w:rPr>
        <w:t>.3a Authors reflection</w:t>
      </w:r>
      <w:r w:rsidR="001E0F33">
        <w:rPr>
          <w:rFonts w:ascii="Cambria" w:hAnsi="Cambria"/>
          <w:sz w:val="20"/>
          <w:szCs w:val="20"/>
        </w:rPr>
        <w:br/>
      </w:r>
      <w:r w:rsidR="001E0F33">
        <w:rPr>
          <w:rFonts w:ascii="Cambria" w:hAnsi="Cambria"/>
          <w:sz w:val="20"/>
          <w:szCs w:val="20"/>
        </w:rPr>
        <w:br/>
      </w:r>
      <w:r w:rsidR="00F85382">
        <w:rPr>
          <w:rFonts w:ascii="Cambria" w:hAnsi="Cambria"/>
          <w:sz w:val="20"/>
          <w:szCs w:val="20"/>
        </w:rPr>
        <w:t>The author found from experience that trust between colleagues and leadership was the glu</w:t>
      </w:r>
      <w:r w:rsidR="00F03E7F">
        <w:rPr>
          <w:rFonts w:ascii="Cambria" w:hAnsi="Cambria"/>
          <w:sz w:val="20"/>
          <w:szCs w:val="20"/>
        </w:rPr>
        <w:t xml:space="preserve">e </w:t>
      </w:r>
      <w:r w:rsidR="00F85382">
        <w:rPr>
          <w:rFonts w:ascii="Cambria" w:hAnsi="Cambria"/>
          <w:sz w:val="20"/>
          <w:szCs w:val="20"/>
        </w:rPr>
        <w:t>to a successful working environment</w:t>
      </w:r>
      <w:r w:rsidR="00121F07">
        <w:rPr>
          <w:rFonts w:ascii="Cambria" w:hAnsi="Cambria"/>
          <w:sz w:val="20"/>
          <w:szCs w:val="20"/>
        </w:rPr>
        <w:t xml:space="preserve">. </w:t>
      </w:r>
      <w:r w:rsidR="005F6C42">
        <w:rPr>
          <w:rFonts w:ascii="Cambria" w:hAnsi="Cambria"/>
          <w:sz w:val="20"/>
          <w:szCs w:val="20"/>
        </w:rPr>
        <w:t xml:space="preserve">Shared values such as </w:t>
      </w:r>
      <w:r w:rsidR="008C23F4">
        <w:rPr>
          <w:rFonts w:ascii="Cambria" w:hAnsi="Cambria"/>
          <w:sz w:val="20"/>
          <w:szCs w:val="20"/>
        </w:rPr>
        <w:t xml:space="preserve">respect </w:t>
      </w:r>
      <w:r w:rsidR="005F6C42">
        <w:rPr>
          <w:rFonts w:ascii="Cambria" w:hAnsi="Cambria"/>
          <w:sz w:val="20"/>
          <w:szCs w:val="20"/>
        </w:rPr>
        <w:t>and hones</w:t>
      </w:r>
      <w:r w:rsidR="008C23F4">
        <w:rPr>
          <w:rFonts w:ascii="Cambria" w:hAnsi="Cambria"/>
          <w:sz w:val="20"/>
          <w:szCs w:val="20"/>
        </w:rPr>
        <w:t xml:space="preserve">ty helped </w:t>
      </w:r>
      <w:r w:rsidR="003F343F">
        <w:rPr>
          <w:rFonts w:ascii="Cambria" w:hAnsi="Cambria"/>
          <w:sz w:val="20"/>
          <w:szCs w:val="20"/>
        </w:rPr>
        <w:t xml:space="preserve">make </w:t>
      </w:r>
      <w:r w:rsidR="00A52085">
        <w:rPr>
          <w:rFonts w:ascii="Cambria" w:hAnsi="Cambria"/>
          <w:sz w:val="20"/>
          <w:szCs w:val="20"/>
        </w:rPr>
        <w:t xml:space="preserve">better </w:t>
      </w:r>
      <w:r w:rsidR="00A52085">
        <w:rPr>
          <w:rFonts w:ascii="Cambria" w:hAnsi="Cambria"/>
          <w:sz w:val="20"/>
          <w:szCs w:val="20"/>
        </w:rPr>
        <w:lastRenderedPageBreak/>
        <w:t>teamwork</w:t>
      </w:r>
      <w:r w:rsidR="00D077B8">
        <w:rPr>
          <w:rFonts w:ascii="Cambria" w:hAnsi="Cambria"/>
          <w:sz w:val="20"/>
          <w:szCs w:val="20"/>
        </w:rPr>
        <w:t xml:space="preserve">, </w:t>
      </w:r>
      <w:r w:rsidR="00D13ACA">
        <w:rPr>
          <w:rFonts w:ascii="Cambria" w:hAnsi="Cambria"/>
          <w:sz w:val="20"/>
          <w:szCs w:val="20"/>
        </w:rPr>
        <w:t>s</w:t>
      </w:r>
      <w:r w:rsidR="00B630FB">
        <w:rPr>
          <w:rFonts w:ascii="Cambria" w:hAnsi="Cambria"/>
          <w:sz w:val="20"/>
          <w:szCs w:val="20"/>
        </w:rPr>
        <w:t>upportive leadersh</w:t>
      </w:r>
      <w:r w:rsidR="00694D24">
        <w:rPr>
          <w:rFonts w:ascii="Cambria" w:hAnsi="Cambria"/>
          <w:sz w:val="20"/>
          <w:szCs w:val="20"/>
        </w:rPr>
        <w:t>ip</w:t>
      </w:r>
      <w:r w:rsidR="00C90708">
        <w:rPr>
          <w:rFonts w:ascii="Cambria" w:hAnsi="Cambria"/>
          <w:sz w:val="20"/>
          <w:szCs w:val="20"/>
        </w:rPr>
        <w:t xml:space="preserve"> and</w:t>
      </w:r>
      <w:r w:rsidR="00694D24">
        <w:rPr>
          <w:rFonts w:ascii="Cambria" w:hAnsi="Cambria"/>
          <w:sz w:val="20"/>
          <w:szCs w:val="20"/>
        </w:rPr>
        <w:t xml:space="preserve"> </w:t>
      </w:r>
      <w:r w:rsidR="00412727">
        <w:rPr>
          <w:rFonts w:ascii="Cambria" w:hAnsi="Cambria"/>
          <w:sz w:val="20"/>
          <w:szCs w:val="20"/>
        </w:rPr>
        <w:t>treating staff fairly</w:t>
      </w:r>
      <w:r w:rsidR="00C90708">
        <w:rPr>
          <w:rFonts w:ascii="Cambria" w:hAnsi="Cambria"/>
          <w:sz w:val="20"/>
          <w:szCs w:val="20"/>
        </w:rPr>
        <w:t xml:space="preserve"> made employees feel valued.</w:t>
      </w:r>
      <w:r w:rsidR="00121F07">
        <w:rPr>
          <w:rFonts w:ascii="Cambria" w:hAnsi="Cambria"/>
          <w:sz w:val="20"/>
          <w:szCs w:val="20"/>
        </w:rPr>
        <w:br/>
      </w:r>
      <w:r w:rsidR="00A66AF0">
        <w:rPr>
          <w:rFonts w:ascii="Cambria" w:hAnsi="Cambria"/>
          <w:sz w:val="20"/>
          <w:szCs w:val="20"/>
        </w:rPr>
        <w:t>A situation arose where two employees needed the same shift off</w:t>
      </w:r>
      <w:r w:rsidR="00F7027B">
        <w:rPr>
          <w:rFonts w:ascii="Cambria" w:hAnsi="Cambria"/>
          <w:sz w:val="20"/>
          <w:szCs w:val="20"/>
        </w:rPr>
        <w:t>, t</w:t>
      </w:r>
      <w:r w:rsidR="00A66AF0">
        <w:rPr>
          <w:rFonts w:ascii="Cambria" w:hAnsi="Cambria"/>
          <w:sz w:val="20"/>
          <w:szCs w:val="20"/>
        </w:rPr>
        <w:t xml:space="preserve">he managers treated both fairly by listening to their </w:t>
      </w:r>
      <w:r w:rsidR="00006AE0">
        <w:rPr>
          <w:rFonts w:ascii="Cambria" w:hAnsi="Cambria"/>
          <w:sz w:val="20"/>
          <w:szCs w:val="20"/>
        </w:rPr>
        <w:t xml:space="preserve">reason and offering a compromise that worked for both. This made the employees </w:t>
      </w:r>
      <w:r w:rsidR="004861F7">
        <w:rPr>
          <w:rFonts w:ascii="Cambria" w:hAnsi="Cambria"/>
          <w:sz w:val="20"/>
          <w:szCs w:val="20"/>
        </w:rPr>
        <w:t>feel supported and respected</w:t>
      </w:r>
      <w:r w:rsidR="00863A6C">
        <w:rPr>
          <w:rFonts w:ascii="Cambria" w:hAnsi="Cambria"/>
          <w:sz w:val="20"/>
          <w:szCs w:val="20"/>
        </w:rPr>
        <w:t xml:space="preserve"> and maintain a positive relationship with their manager.</w:t>
      </w:r>
      <w:r w:rsidR="00706657">
        <w:rPr>
          <w:rFonts w:ascii="Cambria" w:hAnsi="Cambria"/>
          <w:sz w:val="20"/>
          <w:szCs w:val="20"/>
        </w:rPr>
        <w:br/>
      </w:r>
      <w:r w:rsidR="004861F7">
        <w:rPr>
          <w:rFonts w:ascii="Cambria" w:hAnsi="Cambria"/>
          <w:sz w:val="20"/>
          <w:szCs w:val="20"/>
        </w:rPr>
        <w:br/>
        <w:t>5.4</w:t>
      </w:r>
      <w:r w:rsidR="00511256">
        <w:rPr>
          <w:rFonts w:ascii="Cambria" w:hAnsi="Cambria"/>
          <w:sz w:val="20"/>
          <w:szCs w:val="20"/>
        </w:rPr>
        <w:t xml:space="preserve"> </w:t>
      </w:r>
      <w:r w:rsidR="00511256" w:rsidRPr="004F5F72">
        <w:rPr>
          <w:rFonts w:ascii="Cambria" w:hAnsi="Cambria"/>
          <w:sz w:val="20"/>
          <w:szCs w:val="20"/>
        </w:rPr>
        <w:t>Ethical Behaviour and Professional Conduct</w:t>
      </w:r>
    </w:p>
    <w:p w14:paraId="661DA653" w14:textId="61883B6C" w:rsidR="006200C2" w:rsidRPr="000A52AB" w:rsidRDefault="006651EF" w:rsidP="000A52AB">
      <w:pPr>
        <w:pStyle w:val="NormalWeb"/>
      </w:pPr>
      <w:r>
        <w:rPr>
          <w:rFonts w:ascii="Cambria" w:hAnsi="Cambria"/>
          <w:sz w:val="20"/>
          <w:szCs w:val="20"/>
        </w:rPr>
        <w:t xml:space="preserve">Ethical behaviour and professional conduct guide how </w:t>
      </w:r>
      <w:r w:rsidR="000C6282">
        <w:rPr>
          <w:rFonts w:ascii="Cambria" w:hAnsi="Cambria"/>
          <w:sz w:val="20"/>
          <w:szCs w:val="20"/>
        </w:rPr>
        <w:t>people</w:t>
      </w:r>
      <w:r>
        <w:rPr>
          <w:rFonts w:ascii="Cambria" w:hAnsi="Cambria"/>
          <w:sz w:val="20"/>
          <w:szCs w:val="20"/>
        </w:rPr>
        <w:t xml:space="preserve"> act at work. They promote honesty, respect</w:t>
      </w:r>
      <w:r w:rsidR="000C6282">
        <w:rPr>
          <w:rFonts w:ascii="Cambria" w:hAnsi="Cambria"/>
          <w:sz w:val="20"/>
          <w:szCs w:val="20"/>
        </w:rPr>
        <w:t xml:space="preserve"> and fairness creating trust and positive relationships. </w:t>
      </w:r>
      <w:r w:rsidR="00053EFA">
        <w:rPr>
          <w:rFonts w:ascii="Cambria" w:hAnsi="Cambria"/>
          <w:sz w:val="20"/>
          <w:szCs w:val="20"/>
        </w:rPr>
        <w:t>This improves teamwork, communication and performance. Poor behaviour can cause conflict</w:t>
      </w:r>
      <w:r w:rsidR="00C87B98">
        <w:rPr>
          <w:rFonts w:ascii="Cambria" w:hAnsi="Cambria"/>
          <w:sz w:val="20"/>
          <w:szCs w:val="20"/>
        </w:rPr>
        <w:t xml:space="preserve"> and reduced productivity.</w:t>
      </w:r>
      <w:r w:rsidR="00987D04">
        <w:rPr>
          <w:rFonts w:ascii="Cambria" w:hAnsi="Cambria"/>
          <w:sz w:val="20"/>
          <w:szCs w:val="20"/>
        </w:rPr>
        <w:br/>
      </w:r>
      <w:r w:rsidR="00E93E04">
        <w:rPr>
          <w:rFonts w:ascii="Cambria" w:hAnsi="Cambria"/>
          <w:sz w:val="20"/>
          <w:szCs w:val="20"/>
        </w:rPr>
        <w:br/>
      </w:r>
      <w:r w:rsidR="00C87B98" w:rsidRPr="004C102B">
        <w:rPr>
          <w:rFonts w:ascii="Cambria" w:hAnsi="Cambria"/>
          <w:sz w:val="20"/>
          <w:szCs w:val="20"/>
        </w:rPr>
        <w:t xml:space="preserve"> </w:t>
      </w:r>
      <w:r w:rsidR="00987D04" w:rsidRPr="004C102B">
        <w:rPr>
          <w:rFonts w:ascii="Cambria" w:hAnsi="Cambria"/>
          <w:sz w:val="20"/>
          <w:szCs w:val="20"/>
        </w:rPr>
        <w:t xml:space="preserve">Beliefs and values play an important role in shaping ethical behaviour and professional conduct in the workplace. They influence how people decided whit is right or wrong and guide how they act towards others. Ethical practise </w:t>
      </w:r>
      <w:r w:rsidR="005D472C" w:rsidRPr="004C102B">
        <w:rPr>
          <w:rFonts w:ascii="Cambria" w:hAnsi="Cambria"/>
          <w:sz w:val="20"/>
          <w:szCs w:val="20"/>
        </w:rPr>
        <w:t>means applying these values in everyday work including ho</w:t>
      </w:r>
      <w:r w:rsidR="00C01F6B" w:rsidRPr="004C102B">
        <w:rPr>
          <w:rFonts w:ascii="Cambria" w:hAnsi="Cambria"/>
          <w:sz w:val="20"/>
          <w:szCs w:val="20"/>
        </w:rPr>
        <w:t>w organisations manage employees, handle cust</w:t>
      </w:r>
      <w:r w:rsidR="00DC4BCB" w:rsidRPr="004C102B">
        <w:rPr>
          <w:rFonts w:ascii="Cambria" w:hAnsi="Cambria"/>
          <w:sz w:val="20"/>
          <w:szCs w:val="20"/>
        </w:rPr>
        <w:t>omers, handle money and take responsibility for their actions.</w:t>
      </w:r>
      <w:r w:rsidR="00A97D71" w:rsidRPr="004C102B">
        <w:rPr>
          <w:rFonts w:ascii="Cambria" w:hAnsi="Cambria"/>
          <w:sz w:val="20"/>
          <w:szCs w:val="20"/>
        </w:rPr>
        <w:br/>
      </w:r>
      <w:r w:rsidR="00DC4BCB" w:rsidRPr="004C102B">
        <w:rPr>
          <w:rFonts w:ascii="Cambria" w:hAnsi="Cambria"/>
          <w:sz w:val="20"/>
          <w:szCs w:val="20"/>
        </w:rPr>
        <w:t xml:space="preserve">In the workplace people often need to balance different needs when making decisions. Understanding the possible outcomes </w:t>
      </w:r>
      <w:r w:rsidR="00016B0F" w:rsidRPr="004C102B">
        <w:rPr>
          <w:rFonts w:ascii="Cambria" w:hAnsi="Cambria"/>
          <w:sz w:val="20"/>
          <w:szCs w:val="20"/>
        </w:rPr>
        <w:t xml:space="preserve">help them make better choices. Treating </w:t>
      </w:r>
      <w:r w:rsidR="004C102B" w:rsidRPr="004C102B">
        <w:rPr>
          <w:rFonts w:ascii="Cambria" w:hAnsi="Cambria"/>
          <w:sz w:val="20"/>
          <w:szCs w:val="20"/>
        </w:rPr>
        <w:t>colleagues</w:t>
      </w:r>
      <w:r w:rsidR="00016B0F" w:rsidRPr="004C102B">
        <w:rPr>
          <w:rFonts w:ascii="Cambria" w:hAnsi="Cambria"/>
          <w:sz w:val="20"/>
          <w:szCs w:val="20"/>
        </w:rPr>
        <w:t xml:space="preserve"> with respect</w:t>
      </w:r>
      <w:r w:rsidR="004C102B" w:rsidRPr="004C102B">
        <w:rPr>
          <w:rFonts w:ascii="Cambria" w:hAnsi="Cambria"/>
          <w:sz w:val="20"/>
          <w:szCs w:val="20"/>
        </w:rPr>
        <w:t xml:space="preserve"> and being fair to customers are all part of ethical behaviour.</w:t>
      </w:r>
      <w:sdt>
        <w:sdtPr>
          <w:rPr>
            <w:rFonts w:ascii="Cambria" w:hAnsi="Cambria"/>
            <w:sz w:val="20"/>
            <w:szCs w:val="20"/>
          </w:rPr>
          <w:id w:val="1664583550"/>
          <w:citation/>
        </w:sdtPr>
        <w:sdtContent>
          <w:r w:rsidR="004C102B">
            <w:rPr>
              <w:rFonts w:ascii="Cambria" w:hAnsi="Cambria"/>
              <w:sz w:val="20"/>
              <w:szCs w:val="20"/>
            </w:rPr>
            <w:fldChar w:fldCharType="begin"/>
          </w:r>
          <w:r w:rsidR="004C102B">
            <w:rPr>
              <w:rFonts w:ascii="Cambria" w:hAnsi="Cambria"/>
              <w:sz w:val="20"/>
              <w:szCs w:val="20"/>
            </w:rPr>
            <w:instrText xml:space="preserve"> CITATION Eth25 \l 2057 </w:instrText>
          </w:r>
          <w:r w:rsidR="004C102B">
            <w:rPr>
              <w:rFonts w:ascii="Cambria" w:hAnsi="Cambria"/>
              <w:sz w:val="20"/>
              <w:szCs w:val="20"/>
            </w:rPr>
            <w:fldChar w:fldCharType="separate"/>
          </w:r>
          <w:r w:rsidR="004C102B">
            <w:rPr>
              <w:rFonts w:ascii="Cambria" w:hAnsi="Cambria"/>
              <w:noProof/>
              <w:sz w:val="20"/>
              <w:szCs w:val="20"/>
            </w:rPr>
            <w:t xml:space="preserve"> </w:t>
          </w:r>
          <w:r w:rsidR="004C102B" w:rsidRPr="004C102B">
            <w:rPr>
              <w:rFonts w:ascii="Cambria" w:hAnsi="Cambria"/>
              <w:noProof/>
              <w:sz w:val="20"/>
              <w:szCs w:val="20"/>
            </w:rPr>
            <w:t>(Ethical practice and the role of people professionals, 25)</w:t>
          </w:r>
          <w:r w:rsidR="004C102B">
            <w:rPr>
              <w:rFonts w:ascii="Cambria" w:hAnsi="Cambria"/>
              <w:sz w:val="20"/>
              <w:szCs w:val="20"/>
            </w:rPr>
            <w:fldChar w:fldCharType="end"/>
          </w:r>
        </w:sdtContent>
      </w:sdt>
      <w:r w:rsidR="001D7FB6" w:rsidRPr="004C102B">
        <w:rPr>
          <w:rFonts w:ascii="Cambria" w:hAnsi="Cambria"/>
          <w:sz w:val="20"/>
          <w:szCs w:val="20"/>
        </w:rPr>
        <w:br/>
      </w:r>
      <w:r w:rsidR="00AB745E">
        <w:rPr>
          <w:rFonts w:ascii="Cambria" w:hAnsi="Cambria"/>
          <w:sz w:val="20"/>
          <w:szCs w:val="20"/>
        </w:rPr>
        <w:br/>
      </w:r>
      <w:r w:rsidR="000B4D7C">
        <w:rPr>
          <w:rFonts w:ascii="Cambria" w:hAnsi="Cambria"/>
          <w:sz w:val="20"/>
          <w:szCs w:val="20"/>
        </w:rPr>
        <w:t xml:space="preserve">5.4a Authors perspective </w:t>
      </w:r>
      <w:r w:rsidR="000B4D7C">
        <w:rPr>
          <w:rFonts w:ascii="Cambria" w:hAnsi="Cambria"/>
          <w:sz w:val="20"/>
          <w:szCs w:val="20"/>
        </w:rPr>
        <w:br/>
      </w:r>
      <w:r w:rsidR="000A52AB">
        <w:rPr>
          <w:rFonts w:ascii="Cambria" w:hAnsi="Cambria"/>
          <w:sz w:val="20"/>
          <w:szCs w:val="20"/>
        </w:rPr>
        <w:br/>
      </w:r>
      <w:r w:rsidR="00AB745E">
        <w:rPr>
          <w:rFonts w:ascii="Cambria" w:hAnsi="Cambria"/>
          <w:sz w:val="20"/>
          <w:szCs w:val="20"/>
        </w:rPr>
        <w:t xml:space="preserve">From the authors experience </w:t>
      </w:r>
      <w:r w:rsidR="005C0770">
        <w:rPr>
          <w:rFonts w:ascii="Cambria" w:hAnsi="Cambria"/>
          <w:sz w:val="20"/>
          <w:szCs w:val="20"/>
        </w:rPr>
        <w:t>beliefs</w:t>
      </w:r>
      <w:r w:rsidR="0019178F">
        <w:rPr>
          <w:rFonts w:ascii="Cambria" w:hAnsi="Cambria"/>
          <w:sz w:val="20"/>
          <w:szCs w:val="20"/>
        </w:rPr>
        <w:t xml:space="preserve"> and values influenced how employees decide </w:t>
      </w:r>
      <w:r w:rsidR="005C0770">
        <w:rPr>
          <w:rFonts w:ascii="Cambria" w:hAnsi="Cambria"/>
          <w:sz w:val="20"/>
          <w:szCs w:val="20"/>
        </w:rPr>
        <w:t>what</w:t>
      </w:r>
      <w:r w:rsidR="008165A2">
        <w:rPr>
          <w:rFonts w:ascii="Cambria" w:hAnsi="Cambria"/>
          <w:sz w:val="20"/>
          <w:szCs w:val="20"/>
        </w:rPr>
        <w:t xml:space="preserve"> was right or wrong</w:t>
      </w:r>
      <w:r w:rsidR="00E04CDC">
        <w:rPr>
          <w:rFonts w:ascii="Cambria" w:hAnsi="Cambria"/>
          <w:sz w:val="20"/>
          <w:szCs w:val="20"/>
        </w:rPr>
        <w:t>, staff were expected to treat customers fairly, follow procedures and take responsibility for their action</w:t>
      </w:r>
      <w:r w:rsidR="00C32889">
        <w:rPr>
          <w:rFonts w:ascii="Cambria" w:hAnsi="Cambria"/>
          <w:sz w:val="20"/>
          <w:szCs w:val="20"/>
        </w:rPr>
        <w:t xml:space="preserve">s. This shows how ethical practice is applied </w:t>
      </w:r>
      <w:r w:rsidR="005C0770">
        <w:rPr>
          <w:rFonts w:ascii="Cambria" w:hAnsi="Cambria"/>
          <w:sz w:val="20"/>
          <w:szCs w:val="20"/>
        </w:rPr>
        <w:t>every day</w:t>
      </w:r>
      <w:r w:rsidR="00C32889">
        <w:rPr>
          <w:rFonts w:ascii="Cambria" w:hAnsi="Cambria"/>
          <w:sz w:val="20"/>
          <w:szCs w:val="20"/>
        </w:rPr>
        <w:t xml:space="preserve">. At time </w:t>
      </w:r>
      <w:r w:rsidR="005C0770">
        <w:rPr>
          <w:rFonts w:ascii="Cambria" w:hAnsi="Cambria"/>
          <w:sz w:val="20"/>
          <w:szCs w:val="20"/>
        </w:rPr>
        <w:t>employees</w:t>
      </w:r>
      <w:r w:rsidR="00C32889">
        <w:rPr>
          <w:rFonts w:ascii="Cambria" w:hAnsi="Cambria"/>
          <w:sz w:val="20"/>
          <w:szCs w:val="20"/>
        </w:rPr>
        <w:t xml:space="preserve"> needed to balance different needs such as keeping </w:t>
      </w:r>
      <w:r w:rsidR="003B45DE">
        <w:rPr>
          <w:rFonts w:ascii="Cambria" w:hAnsi="Cambria"/>
          <w:sz w:val="20"/>
          <w:szCs w:val="20"/>
        </w:rPr>
        <w:t xml:space="preserve">customers satisfied while following company rules. Making the right decision required </w:t>
      </w:r>
      <w:r w:rsidR="005C0770">
        <w:rPr>
          <w:rFonts w:ascii="Cambria" w:hAnsi="Cambria"/>
          <w:sz w:val="20"/>
          <w:szCs w:val="20"/>
        </w:rPr>
        <w:t>understanding the possible outcomes and choosing the most fair one.</w:t>
      </w:r>
      <w:r w:rsidR="0019178F">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br/>
      </w:r>
      <w:r w:rsidR="000A52AB">
        <w:rPr>
          <w:rFonts w:ascii="Cambria" w:hAnsi="Cambria"/>
          <w:sz w:val="20"/>
          <w:szCs w:val="20"/>
        </w:rPr>
        <w:lastRenderedPageBreak/>
        <w:br/>
      </w:r>
    </w:p>
    <w:p w14:paraId="5D55490C" w14:textId="5FA90795" w:rsidR="00B51BF2" w:rsidRPr="004F5F72" w:rsidRDefault="006200C2" w:rsidP="00B51BF2">
      <w:pPr>
        <w:spacing w:before="100" w:beforeAutospacing="1" w:after="100" w:afterAutospacing="1" w:line="240" w:lineRule="auto"/>
        <w:outlineLvl w:val="0"/>
        <w:rPr>
          <w:rFonts w:ascii="Cambria" w:eastAsia="Times New Roman" w:hAnsi="Cambria" w:cs="Times New Roman"/>
          <w:kern w:val="36"/>
          <w:sz w:val="20"/>
          <w:szCs w:val="20"/>
          <w:lang w:eastAsia="en-GB"/>
          <w14:ligatures w14:val="none"/>
        </w:rPr>
      </w:pPr>
      <w:r w:rsidRPr="006200C2">
        <w:rPr>
          <w:rFonts w:ascii="Times New Roman" w:eastAsia="Times New Roman" w:hAnsi="Times New Roman" w:cs="Times New Roman"/>
          <w:kern w:val="0"/>
          <w:lang w:eastAsia="en-GB"/>
          <w14:ligatures w14:val="none"/>
        </w:rPr>
        <w:br/>
      </w:r>
      <w:r w:rsidR="00B51BF2" w:rsidRPr="004F5F72">
        <w:rPr>
          <w:rFonts w:ascii="Cambria" w:eastAsia="Times New Roman" w:hAnsi="Cambria" w:cs="Times New Roman"/>
          <w:kern w:val="36"/>
          <w:sz w:val="20"/>
          <w:szCs w:val="20"/>
          <w:lang w:eastAsia="en-GB"/>
          <w14:ligatures w14:val="none"/>
        </w:rPr>
        <w:t>Part 2: Critical Evaluation of  Selected Management Theor</w:t>
      </w:r>
      <w:r w:rsidR="0030341B">
        <w:rPr>
          <w:rFonts w:ascii="Cambria" w:eastAsia="Times New Roman" w:hAnsi="Cambria" w:cs="Times New Roman"/>
          <w:kern w:val="36"/>
          <w:sz w:val="20"/>
          <w:szCs w:val="20"/>
          <w:lang w:eastAsia="en-GB"/>
          <w14:ligatures w14:val="none"/>
        </w:rPr>
        <w:t>ies</w:t>
      </w:r>
    </w:p>
    <w:p w14:paraId="4A04B8FF" w14:textId="66AECB93" w:rsidR="00FF7850" w:rsidRDefault="00FA73FC" w:rsidP="00FF7850">
      <w:pPr>
        <w:pStyle w:val="NormalWeb"/>
      </w:pPr>
      <w:r>
        <w:t>7</w:t>
      </w:r>
      <w:r w:rsidR="00B57850">
        <w:t>.</w:t>
      </w:r>
      <w:r>
        <w:t xml:space="preserve"> </w:t>
      </w:r>
      <w:r w:rsidRPr="004F5F72">
        <w:rPr>
          <w:rFonts w:ascii="Cambria" w:hAnsi="Cambria"/>
          <w:sz w:val="20"/>
          <w:szCs w:val="20"/>
        </w:rPr>
        <w:t>Overview of the Selected Management Theor</w:t>
      </w:r>
      <w:r w:rsidR="0030341B">
        <w:rPr>
          <w:rFonts w:ascii="Cambria" w:hAnsi="Cambria"/>
          <w:sz w:val="20"/>
          <w:szCs w:val="20"/>
        </w:rPr>
        <w:t>ies</w:t>
      </w:r>
      <w:r w:rsidR="00C65502">
        <w:rPr>
          <w:rFonts w:ascii="Cambria" w:hAnsi="Cambria"/>
          <w:sz w:val="20"/>
          <w:szCs w:val="20"/>
        </w:rPr>
        <w:br/>
      </w:r>
      <w:r w:rsidR="002271B4">
        <w:rPr>
          <w:rFonts w:ascii="Cambria" w:hAnsi="Cambria"/>
          <w:sz w:val="20"/>
          <w:szCs w:val="20"/>
        </w:rPr>
        <w:br/>
        <w:t>This section looks at two chosen management theories. It explain</w:t>
      </w:r>
      <w:r w:rsidR="00333F04">
        <w:rPr>
          <w:rFonts w:ascii="Cambria" w:hAnsi="Cambria"/>
          <w:sz w:val="20"/>
          <w:szCs w:val="20"/>
        </w:rPr>
        <w:t>s</w:t>
      </w:r>
      <w:r w:rsidR="002271B4">
        <w:rPr>
          <w:rFonts w:ascii="Cambria" w:hAnsi="Cambria"/>
          <w:sz w:val="20"/>
          <w:szCs w:val="20"/>
        </w:rPr>
        <w:t xml:space="preserve"> </w:t>
      </w:r>
      <w:r w:rsidR="00333F04">
        <w:rPr>
          <w:rFonts w:ascii="Cambria" w:hAnsi="Cambria"/>
          <w:sz w:val="20"/>
          <w:szCs w:val="20"/>
        </w:rPr>
        <w:t>their</w:t>
      </w:r>
      <w:r w:rsidR="002271B4">
        <w:rPr>
          <w:rFonts w:ascii="Cambria" w:hAnsi="Cambria"/>
          <w:sz w:val="20"/>
          <w:szCs w:val="20"/>
        </w:rPr>
        <w:t xml:space="preserve"> background and main ideas</w:t>
      </w:r>
      <w:r w:rsidR="003B090E">
        <w:rPr>
          <w:rFonts w:ascii="Cambria" w:hAnsi="Cambria"/>
          <w:sz w:val="20"/>
          <w:szCs w:val="20"/>
        </w:rPr>
        <w:t>, and the assumptions it make</w:t>
      </w:r>
      <w:r w:rsidR="00333F04">
        <w:rPr>
          <w:rFonts w:ascii="Cambria" w:hAnsi="Cambria"/>
          <w:sz w:val="20"/>
          <w:szCs w:val="20"/>
        </w:rPr>
        <w:t>s</w:t>
      </w:r>
      <w:r w:rsidR="003B090E">
        <w:rPr>
          <w:rFonts w:ascii="Cambria" w:hAnsi="Cambria"/>
          <w:sz w:val="20"/>
          <w:szCs w:val="20"/>
        </w:rPr>
        <w:t xml:space="preserve"> about people in work. It also reviews </w:t>
      </w:r>
      <w:r w:rsidR="00333F04">
        <w:rPr>
          <w:rFonts w:ascii="Cambria" w:hAnsi="Cambria"/>
          <w:sz w:val="20"/>
          <w:szCs w:val="20"/>
        </w:rPr>
        <w:t>their</w:t>
      </w:r>
      <w:r w:rsidR="003B090E">
        <w:rPr>
          <w:rFonts w:ascii="Cambria" w:hAnsi="Cambria"/>
          <w:sz w:val="20"/>
          <w:szCs w:val="20"/>
        </w:rPr>
        <w:t xml:space="preserve"> strengths and weakness</w:t>
      </w:r>
      <w:r w:rsidR="006D3221">
        <w:rPr>
          <w:rFonts w:ascii="Cambria" w:hAnsi="Cambria"/>
          <w:sz w:val="20"/>
          <w:szCs w:val="20"/>
        </w:rPr>
        <w:t>es. It also includes a personal reflection on how the th</w:t>
      </w:r>
      <w:r w:rsidR="008C5794">
        <w:rPr>
          <w:rFonts w:ascii="Cambria" w:hAnsi="Cambria"/>
          <w:sz w:val="20"/>
          <w:szCs w:val="20"/>
        </w:rPr>
        <w:t>eory links to personal values and practises.</w:t>
      </w:r>
    </w:p>
    <w:p w14:paraId="268E76D2" w14:textId="3386A220" w:rsidR="001C3CAE" w:rsidRPr="00806DD1" w:rsidRDefault="007C2D18" w:rsidP="001C3CAE">
      <w:pPr>
        <w:pStyle w:val="NormalWeb"/>
        <w:rPr>
          <w:rFonts w:ascii="Cambria" w:hAnsi="Cambria" w:cs="Tahoma"/>
          <w:color w:val="1D1C22"/>
          <w:spacing w:val="8"/>
          <w:sz w:val="20"/>
          <w:szCs w:val="20"/>
        </w:rPr>
      </w:pPr>
      <w:r w:rsidRPr="007A2BCA">
        <w:rPr>
          <w:rFonts w:ascii="Cambria" w:hAnsi="Cambria"/>
          <w:sz w:val="20"/>
          <w:szCs w:val="20"/>
        </w:rPr>
        <w:t>7</w:t>
      </w:r>
      <w:r w:rsidR="00753F12" w:rsidRPr="007A2BCA">
        <w:rPr>
          <w:rFonts w:ascii="Cambria" w:hAnsi="Cambria"/>
          <w:sz w:val="20"/>
          <w:szCs w:val="20"/>
        </w:rPr>
        <w:t>.1</w:t>
      </w:r>
      <w:r w:rsidR="00753F12" w:rsidRPr="00753F12">
        <w:rPr>
          <w:rFonts w:ascii="Cambria" w:hAnsi="Cambria"/>
        </w:rPr>
        <w:t xml:space="preserve"> </w:t>
      </w:r>
      <w:r w:rsidRPr="00E962F2">
        <w:rPr>
          <w:rFonts w:ascii="Cambria" w:hAnsi="Cambria"/>
          <w:i/>
          <w:iCs/>
          <w:sz w:val="20"/>
          <w:szCs w:val="20"/>
        </w:rPr>
        <w:t xml:space="preserve"> </w:t>
      </w:r>
      <w:r w:rsidR="00E962F2">
        <w:rPr>
          <w:rStyle w:val="Emphasis"/>
          <w:rFonts w:ascii="Cambria" w:hAnsi="Cambria" w:cs="Tahoma"/>
          <w:i w:val="0"/>
          <w:iCs w:val="0"/>
          <w:color w:val="1D1C22"/>
          <w:spacing w:val="8"/>
          <w:sz w:val="20"/>
          <w:szCs w:val="20"/>
        </w:rPr>
        <w:t>The</w:t>
      </w:r>
      <w:r w:rsidR="00753F12" w:rsidRPr="00753F12">
        <w:rPr>
          <w:rStyle w:val="Emphasis"/>
          <w:rFonts w:ascii="Cambria" w:hAnsi="Cambria" w:cs="Tahoma"/>
          <w:i w:val="0"/>
          <w:iCs w:val="0"/>
          <w:color w:val="1D1C22"/>
          <w:spacing w:val="8"/>
          <w:sz w:val="20"/>
          <w:szCs w:val="20"/>
        </w:rPr>
        <w:t xml:space="preserve"> Principles of Scientific Management</w:t>
      </w:r>
      <w:r w:rsidR="002951BF">
        <w:rPr>
          <w:rStyle w:val="Emphasis"/>
          <w:rFonts w:ascii="Cambria" w:hAnsi="Cambria" w:cs="Tahoma"/>
          <w:i w:val="0"/>
          <w:iCs w:val="0"/>
          <w:color w:val="1D1C22"/>
          <w:spacing w:val="8"/>
          <w:sz w:val="20"/>
          <w:szCs w:val="20"/>
        </w:rPr>
        <w:t>(1911)</w:t>
      </w:r>
      <w:r w:rsidR="00753F12">
        <w:rPr>
          <w:rStyle w:val="Emphasis"/>
          <w:rFonts w:ascii="Cambria" w:hAnsi="Cambria" w:cs="Tahoma"/>
          <w:i w:val="0"/>
          <w:iCs w:val="0"/>
          <w:color w:val="1D1C22"/>
          <w:spacing w:val="8"/>
          <w:sz w:val="20"/>
          <w:szCs w:val="20"/>
        </w:rPr>
        <w:br/>
      </w:r>
      <w:r w:rsidR="007A2BCA">
        <w:rPr>
          <w:rStyle w:val="Emphasis"/>
          <w:rFonts w:ascii="Cambria" w:hAnsi="Cambria" w:cs="Tahoma"/>
          <w:i w:val="0"/>
          <w:iCs w:val="0"/>
          <w:color w:val="1D1C22"/>
          <w:spacing w:val="8"/>
          <w:sz w:val="20"/>
          <w:szCs w:val="20"/>
        </w:rPr>
        <w:br/>
      </w:r>
      <w:r w:rsidR="007A2BCA" w:rsidRPr="001573C9">
        <w:rPr>
          <w:rStyle w:val="Emphasis"/>
          <w:rFonts w:ascii="Cambria" w:hAnsi="Cambria" w:cs="Tahoma"/>
          <w:i w:val="0"/>
          <w:iCs w:val="0"/>
          <w:color w:val="1D1C22"/>
          <w:spacing w:val="8"/>
          <w:sz w:val="20"/>
          <w:szCs w:val="20"/>
        </w:rPr>
        <w:t>Fredrick Taylor was an American engineer in the late 1800s and early 1900s who forced on improving ho</w:t>
      </w:r>
      <w:r w:rsidR="00A639DB" w:rsidRPr="001573C9">
        <w:rPr>
          <w:rStyle w:val="Emphasis"/>
          <w:rFonts w:ascii="Cambria" w:hAnsi="Cambria" w:cs="Tahoma"/>
          <w:i w:val="0"/>
          <w:iCs w:val="0"/>
          <w:color w:val="1D1C22"/>
          <w:spacing w:val="8"/>
          <w:sz w:val="20"/>
          <w:szCs w:val="20"/>
        </w:rPr>
        <w:t xml:space="preserve">w work was done. His management theory explained in his 1911 book </w:t>
      </w:r>
      <w:r w:rsidR="00E926F5" w:rsidRPr="001573C9">
        <w:rPr>
          <w:rStyle w:val="Emphasis"/>
          <w:rFonts w:ascii="Cambria" w:hAnsi="Cambria" w:cs="Tahoma"/>
          <w:i w:val="0"/>
          <w:iCs w:val="0"/>
          <w:color w:val="1D1C22"/>
          <w:spacing w:val="8"/>
          <w:sz w:val="20"/>
          <w:szCs w:val="20"/>
        </w:rPr>
        <w:t>The</w:t>
      </w:r>
      <w:r w:rsidR="00A639DB" w:rsidRPr="001573C9">
        <w:rPr>
          <w:rStyle w:val="Emphasis"/>
          <w:rFonts w:ascii="Cambria" w:hAnsi="Cambria" w:cs="Tahoma"/>
          <w:i w:val="0"/>
          <w:iCs w:val="0"/>
          <w:color w:val="1D1C22"/>
          <w:spacing w:val="8"/>
          <w:sz w:val="20"/>
          <w:szCs w:val="20"/>
        </w:rPr>
        <w:t xml:space="preserve"> Principles of scientific manager, aimed to </w:t>
      </w:r>
      <w:r w:rsidR="00E926F5" w:rsidRPr="001573C9">
        <w:rPr>
          <w:rStyle w:val="Emphasis"/>
          <w:rFonts w:ascii="Cambria" w:hAnsi="Cambria" w:cs="Tahoma"/>
          <w:i w:val="0"/>
          <w:iCs w:val="0"/>
          <w:color w:val="1D1C22"/>
          <w:spacing w:val="8"/>
          <w:sz w:val="20"/>
          <w:szCs w:val="20"/>
        </w:rPr>
        <w:t xml:space="preserve">make jobs simpler and increase efficiency. He is known as on of the first management consultants in America. </w:t>
      </w:r>
      <w:r w:rsidR="001573C9">
        <w:rPr>
          <w:rStyle w:val="Emphasis"/>
          <w:rFonts w:ascii="Cambria" w:hAnsi="Cambria" w:cs="Tahoma"/>
          <w:i w:val="0"/>
          <w:iCs w:val="0"/>
          <w:color w:val="1D1C22"/>
          <w:spacing w:val="8"/>
          <w:sz w:val="20"/>
          <w:szCs w:val="20"/>
        </w:rPr>
        <w:br/>
        <w:t>Taylor’s scientific management theories focuses on improving efficiency in the workplace</w:t>
      </w:r>
      <w:r w:rsidR="008470A8">
        <w:rPr>
          <w:rStyle w:val="Emphasis"/>
          <w:rFonts w:ascii="Cambria" w:hAnsi="Cambria" w:cs="Tahoma"/>
          <w:i w:val="0"/>
          <w:iCs w:val="0"/>
          <w:color w:val="1D1C22"/>
          <w:spacing w:val="8"/>
          <w:sz w:val="20"/>
          <w:szCs w:val="20"/>
        </w:rPr>
        <w:t>.</w:t>
      </w:r>
      <w:r w:rsidR="007B2481">
        <w:rPr>
          <w:rStyle w:val="Emphasis"/>
          <w:rFonts w:ascii="Cambria" w:hAnsi="Cambria" w:cs="Tahoma"/>
          <w:i w:val="0"/>
          <w:iCs w:val="0"/>
          <w:color w:val="1D1C22"/>
          <w:spacing w:val="8"/>
          <w:sz w:val="20"/>
          <w:szCs w:val="20"/>
        </w:rPr>
        <w:t xml:space="preserve"> </w:t>
      </w:r>
      <w:r w:rsidR="001C3CAE">
        <w:rPr>
          <w:rStyle w:val="Emphasis"/>
          <w:rFonts w:ascii="Cambria" w:hAnsi="Cambria" w:cs="Tahoma"/>
          <w:i w:val="0"/>
          <w:iCs w:val="0"/>
          <w:color w:val="1D1C22"/>
          <w:spacing w:val="8"/>
          <w:sz w:val="20"/>
          <w:szCs w:val="20"/>
        </w:rPr>
        <w:br/>
      </w:r>
      <w:r w:rsidR="001C3CAE" w:rsidRPr="00806DD1">
        <w:rPr>
          <w:rFonts w:ascii="Cambria" w:hAnsi="Cambria" w:cs="Tahoma"/>
          <w:color w:val="1D1C22"/>
          <w:spacing w:val="8"/>
          <w:sz w:val="20"/>
          <w:szCs w:val="20"/>
        </w:rPr>
        <w:t>Taylor’s theory had clear objectives:</w:t>
      </w:r>
    </w:p>
    <w:p w14:paraId="42710D70" w14:textId="77777777" w:rsidR="001C3CAE" w:rsidRPr="00806DD1" w:rsidRDefault="001C3CAE" w:rsidP="001C3CAE">
      <w:pPr>
        <w:numPr>
          <w:ilvl w:val="0"/>
          <w:numId w:val="31"/>
        </w:numPr>
        <w:spacing w:before="100" w:beforeAutospacing="1" w:after="100" w:afterAutospacing="1" w:line="240" w:lineRule="auto"/>
        <w:rPr>
          <w:rFonts w:ascii="Cambria" w:eastAsia="Times New Roman" w:hAnsi="Cambria" w:cs="Tahoma"/>
          <w:color w:val="1D1C22"/>
          <w:spacing w:val="8"/>
          <w:kern w:val="0"/>
          <w:sz w:val="20"/>
          <w:szCs w:val="20"/>
          <w:lang w:eastAsia="en-GB"/>
          <w14:ligatures w14:val="none"/>
        </w:rPr>
      </w:pPr>
      <w:r w:rsidRPr="00806DD1">
        <w:rPr>
          <w:rFonts w:ascii="Cambria" w:eastAsia="Times New Roman" w:hAnsi="Cambria" w:cs="Tahoma"/>
          <w:color w:val="1D1C22"/>
          <w:spacing w:val="8"/>
          <w:kern w:val="0"/>
          <w:sz w:val="20"/>
          <w:szCs w:val="20"/>
          <w:lang w:eastAsia="en-GB"/>
          <w14:ligatures w14:val="none"/>
        </w:rPr>
        <w:t>Science, not rule of thumb</w:t>
      </w:r>
    </w:p>
    <w:p w14:paraId="061D4F8B" w14:textId="77777777" w:rsidR="001C3CAE" w:rsidRPr="00806DD1" w:rsidRDefault="001C3CAE" w:rsidP="001C3CAE">
      <w:pPr>
        <w:numPr>
          <w:ilvl w:val="0"/>
          <w:numId w:val="31"/>
        </w:numPr>
        <w:spacing w:before="100" w:beforeAutospacing="1" w:after="100" w:afterAutospacing="1" w:line="240" w:lineRule="auto"/>
        <w:rPr>
          <w:rFonts w:ascii="Cambria" w:eastAsia="Times New Roman" w:hAnsi="Cambria" w:cs="Tahoma"/>
          <w:color w:val="1D1C22"/>
          <w:spacing w:val="8"/>
          <w:kern w:val="0"/>
          <w:sz w:val="20"/>
          <w:szCs w:val="20"/>
          <w:lang w:eastAsia="en-GB"/>
          <w14:ligatures w14:val="none"/>
        </w:rPr>
      </w:pPr>
      <w:r w:rsidRPr="00806DD1">
        <w:rPr>
          <w:rFonts w:ascii="Cambria" w:eastAsia="Times New Roman" w:hAnsi="Cambria" w:cs="Tahoma"/>
          <w:color w:val="1D1C22"/>
          <w:spacing w:val="8"/>
          <w:kern w:val="0"/>
          <w:sz w:val="20"/>
          <w:szCs w:val="20"/>
          <w:lang w:eastAsia="en-GB"/>
          <w14:ligatures w14:val="none"/>
        </w:rPr>
        <w:t>Harmony, not discord</w:t>
      </w:r>
    </w:p>
    <w:p w14:paraId="2D813069" w14:textId="77777777" w:rsidR="001C3CAE" w:rsidRPr="00806DD1" w:rsidRDefault="001C3CAE" w:rsidP="001C3CAE">
      <w:pPr>
        <w:numPr>
          <w:ilvl w:val="0"/>
          <w:numId w:val="31"/>
        </w:numPr>
        <w:spacing w:before="100" w:beforeAutospacing="1" w:after="100" w:afterAutospacing="1" w:line="240" w:lineRule="auto"/>
        <w:rPr>
          <w:rFonts w:ascii="Cambria" w:eastAsia="Times New Roman" w:hAnsi="Cambria" w:cs="Tahoma"/>
          <w:color w:val="1D1C22"/>
          <w:spacing w:val="8"/>
          <w:kern w:val="0"/>
          <w:sz w:val="20"/>
          <w:szCs w:val="20"/>
          <w:lang w:eastAsia="en-GB"/>
          <w14:ligatures w14:val="none"/>
        </w:rPr>
      </w:pPr>
      <w:r w:rsidRPr="00806DD1">
        <w:rPr>
          <w:rFonts w:ascii="Cambria" w:eastAsia="Times New Roman" w:hAnsi="Cambria" w:cs="Tahoma"/>
          <w:color w:val="1D1C22"/>
          <w:spacing w:val="8"/>
          <w:kern w:val="0"/>
          <w:sz w:val="20"/>
          <w:szCs w:val="20"/>
          <w:lang w:eastAsia="en-GB"/>
          <w14:ligatures w14:val="none"/>
        </w:rPr>
        <w:t>Cooperation, not individualism</w:t>
      </w:r>
    </w:p>
    <w:p w14:paraId="502AE65D" w14:textId="77777777" w:rsidR="001C3CAE" w:rsidRPr="00806DD1" w:rsidRDefault="001C3CAE" w:rsidP="001C3CAE">
      <w:pPr>
        <w:numPr>
          <w:ilvl w:val="0"/>
          <w:numId w:val="31"/>
        </w:numPr>
        <w:spacing w:before="100" w:beforeAutospacing="1" w:after="100" w:afterAutospacing="1" w:line="240" w:lineRule="auto"/>
        <w:rPr>
          <w:rFonts w:ascii="Cambria" w:eastAsia="Times New Roman" w:hAnsi="Cambria" w:cs="Tahoma"/>
          <w:color w:val="1D1C22"/>
          <w:spacing w:val="8"/>
          <w:kern w:val="0"/>
          <w:sz w:val="20"/>
          <w:szCs w:val="20"/>
          <w:lang w:eastAsia="en-GB"/>
          <w14:ligatures w14:val="none"/>
        </w:rPr>
      </w:pPr>
      <w:r w:rsidRPr="00806DD1">
        <w:rPr>
          <w:rFonts w:ascii="Cambria" w:eastAsia="Times New Roman" w:hAnsi="Cambria" w:cs="Tahoma"/>
          <w:color w:val="1D1C22"/>
          <w:spacing w:val="8"/>
          <w:kern w:val="0"/>
          <w:sz w:val="20"/>
          <w:szCs w:val="20"/>
          <w:lang w:eastAsia="en-GB"/>
          <w14:ligatures w14:val="none"/>
        </w:rPr>
        <w:t>Maximum output, in place of restricted output</w:t>
      </w:r>
    </w:p>
    <w:p w14:paraId="18D45CCC" w14:textId="77777777" w:rsidR="001C3CAE" w:rsidRPr="00806DD1" w:rsidRDefault="001C3CAE" w:rsidP="001C3CAE">
      <w:pPr>
        <w:numPr>
          <w:ilvl w:val="0"/>
          <w:numId w:val="31"/>
        </w:numPr>
        <w:spacing w:before="100" w:beforeAutospacing="1" w:after="100" w:afterAutospacing="1" w:line="240" w:lineRule="auto"/>
        <w:rPr>
          <w:rFonts w:ascii="Cambria" w:eastAsia="Times New Roman" w:hAnsi="Cambria" w:cs="Tahoma"/>
          <w:color w:val="1D1C22"/>
          <w:spacing w:val="8"/>
          <w:kern w:val="0"/>
          <w:sz w:val="20"/>
          <w:szCs w:val="20"/>
          <w:lang w:eastAsia="en-GB"/>
          <w14:ligatures w14:val="none"/>
        </w:rPr>
      </w:pPr>
      <w:r w:rsidRPr="00806DD1">
        <w:rPr>
          <w:rFonts w:ascii="Cambria" w:eastAsia="Times New Roman" w:hAnsi="Cambria" w:cs="Tahoma"/>
          <w:color w:val="1D1C22"/>
          <w:spacing w:val="8"/>
          <w:kern w:val="0"/>
          <w:sz w:val="20"/>
          <w:szCs w:val="20"/>
          <w:lang w:eastAsia="en-GB"/>
          <w14:ligatures w14:val="none"/>
        </w:rPr>
        <w:t>Development of each person to their greatest efficiency and prosperity</w:t>
      </w:r>
    </w:p>
    <w:p w14:paraId="57623ABC" w14:textId="35A93B8A" w:rsidR="001573C9" w:rsidRPr="001573C9" w:rsidRDefault="007B2481" w:rsidP="00806DD1">
      <w:pPr>
        <w:pStyle w:val="NormalWeb"/>
        <w:rPr>
          <w:rFonts w:ascii="Cambria" w:hAnsi="Cambria"/>
        </w:rPr>
      </w:pPr>
      <w:r>
        <w:rPr>
          <w:rStyle w:val="Emphasis"/>
          <w:rFonts w:ascii="Cambria" w:hAnsi="Cambria" w:cs="Tahoma"/>
          <w:i w:val="0"/>
          <w:iCs w:val="0"/>
          <w:color w:val="1D1C22"/>
          <w:spacing w:val="8"/>
          <w:sz w:val="20"/>
          <w:szCs w:val="20"/>
        </w:rPr>
        <w:t xml:space="preserve">He </w:t>
      </w:r>
      <w:r w:rsidR="00806DD1">
        <w:rPr>
          <w:rStyle w:val="Emphasis"/>
          <w:rFonts w:ascii="Cambria" w:hAnsi="Cambria" w:cs="Tahoma"/>
          <w:i w:val="0"/>
          <w:iCs w:val="0"/>
          <w:color w:val="1D1C22"/>
          <w:spacing w:val="8"/>
          <w:sz w:val="20"/>
          <w:szCs w:val="20"/>
        </w:rPr>
        <w:t>introduced</w:t>
      </w:r>
      <w:r>
        <w:rPr>
          <w:rStyle w:val="Emphasis"/>
          <w:rFonts w:ascii="Cambria" w:hAnsi="Cambria" w:cs="Tahoma"/>
          <w:i w:val="0"/>
          <w:iCs w:val="0"/>
          <w:color w:val="1D1C22"/>
          <w:spacing w:val="8"/>
          <w:sz w:val="20"/>
          <w:szCs w:val="20"/>
        </w:rPr>
        <w:t xml:space="preserve"> four main principles</w:t>
      </w:r>
      <w:r w:rsidR="00052BD7">
        <w:rPr>
          <w:rStyle w:val="Emphasis"/>
          <w:rFonts w:ascii="Cambria" w:hAnsi="Cambria" w:cs="Tahoma"/>
          <w:i w:val="0"/>
          <w:iCs w:val="0"/>
          <w:color w:val="1D1C22"/>
          <w:spacing w:val="8"/>
          <w:sz w:val="20"/>
          <w:szCs w:val="20"/>
        </w:rPr>
        <w:t xml:space="preserve">, studying to find the most efficient way, carefully selecting and training employees, </w:t>
      </w:r>
      <w:r w:rsidR="00806DD1">
        <w:rPr>
          <w:rStyle w:val="Emphasis"/>
          <w:rFonts w:ascii="Cambria" w:hAnsi="Cambria" w:cs="Tahoma"/>
          <w:i w:val="0"/>
          <w:iCs w:val="0"/>
          <w:color w:val="1D1C22"/>
          <w:spacing w:val="8"/>
          <w:sz w:val="20"/>
          <w:szCs w:val="20"/>
        </w:rPr>
        <w:t>encouraging</w:t>
      </w:r>
      <w:r w:rsidR="00052BD7">
        <w:rPr>
          <w:rStyle w:val="Emphasis"/>
          <w:rFonts w:ascii="Cambria" w:hAnsi="Cambria" w:cs="Tahoma"/>
          <w:i w:val="0"/>
          <w:iCs w:val="0"/>
          <w:color w:val="1D1C22"/>
          <w:spacing w:val="8"/>
          <w:sz w:val="20"/>
          <w:szCs w:val="20"/>
        </w:rPr>
        <w:t xml:space="preserve"> </w:t>
      </w:r>
      <w:r w:rsidR="003C6CB1">
        <w:rPr>
          <w:rStyle w:val="Emphasis"/>
          <w:rFonts w:ascii="Cambria" w:hAnsi="Cambria" w:cs="Tahoma"/>
          <w:i w:val="0"/>
          <w:iCs w:val="0"/>
          <w:color w:val="1D1C22"/>
          <w:spacing w:val="8"/>
          <w:sz w:val="20"/>
          <w:szCs w:val="20"/>
        </w:rPr>
        <w:t xml:space="preserve">cooperation between managers and workers and clearly dividing work and responsibilities. </w:t>
      </w:r>
      <w:sdt>
        <w:sdtPr>
          <w:rPr>
            <w:rStyle w:val="Emphasis"/>
            <w:rFonts w:ascii="Cambria" w:hAnsi="Cambria" w:cs="Tahoma"/>
            <w:i w:val="0"/>
            <w:iCs w:val="0"/>
            <w:color w:val="1D1C22"/>
            <w:spacing w:val="8"/>
            <w:sz w:val="20"/>
            <w:szCs w:val="20"/>
          </w:rPr>
          <w:id w:val="-262994384"/>
          <w:citation/>
        </w:sdtPr>
        <w:sdtContent>
          <w:r w:rsidR="00806DD1">
            <w:rPr>
              <w:rStyle w:val="Emphasis"/>
              <w:rFonts w:ascii="Cambria" w:hAnsi="Cambria" w:cs="Tahoma"/>
              <w:i w:val="0"/>
              <w:iCs w:val="0"/>
              <w:color w:val="1D1C22"/>
              <w:spacing w:val="8"/>
              <w:sz w:val="20"/>
              <w:szCs w:val="20"/>
            </w:rPr>
            <w:fldChar w:fldCharType="begin"/>
          </w:r>
          <w:r w:rsidR="00806DD1">
            <w:rPr>
              <w:rStyle w:val="Emphasis"/>
              <w:rFonts w:ascii="Cambria" w:hAnsi="Cambria" w:cs="Tahoma"/>
              <w:i w:val="0"/>
              <w:iCs w:val="0"/>
              <w:color w:val="1D1C22"/>
              <w:spacing w:val="8"/>
              <w:sz w:val="20"/>
              <w:szCs w:val="20"/>
            </w:rPr>
            <w:instrText xml:space="preserve"> CITATION Sea26 \l 2057 </w:instrText>
          </w:r>
          <w:r w:rsidR="00806DD1">
            <w:rPr>
              <w:rStyle w:val="Emphasis"/>
              <w:rFonts w:ascii="Cambria" w:hAnsi="Cambria" w:cs="Tahoma"/>
              <w:i w:val="0"/>
              <w:iCs w:val="0"/>
              <w:color w:val="1D1C22"/>
              <w:spacing w:val="8"/>
              <w:sz w:val="20"/>
              <w:szCs w:val="20"/>
            </w:rPr>
            <w:fldChar w:fldCharType="separate"/>
          </w:r>
          <w:r w:rsidR="00806DD1" w:rsidRPr="00806DD1">
            <w:rPr>
              <w:rFonts w:ascii="Cambria" w:hAnsi="Cambria" w:cs="Tahoma"/>
              <w:noProof/>
              <w:color w:val="1D1C22"/>
              <w:spacing w:val="8"/>
              <w:sz w:val="20"/>
              <w:szCs w:val="20"/>
            </w:rPr>
            <w:t>(Peek, 2026)</w:t>
          </w:r>
          <w:r w:rsidR="00806DD1">
            <w:rPr>
              <w:rStyle w:val="Emphasis"/>
              <w:rFonts w:ascii="Cambria" w:hAnsi="Cambria" w:cs="Tahoma"/>
              <w:i w:val="0"/>
              <w:iCs w:val="0"/>
              <w:color w:val="1D1C22"/>
              <w:spacing w:val="8"/>
              <w:sz w:val="20"/>
              <w:szCs w:val="20"/>
            </w:rPr>
            <w:fldChar w:fldCharType="end"/>
          </w:r>
        </w:sdtContent>
      </w:sdt>
      <w:r w:rsidR="007A2BCA" w:rsidRPr="001573C9">
        <w:rPr>
          <w:rStyle w:val="Emphasis"/>
          <w:rFonts w:ascii="Cambria" w:hAnsi="Cambria" w:cs="Tahoma"/>
          <w:i w:val="0"/>
          <w:iCs w:val="0"/>
          <w:color w:val="1D1C22"/>
          <w:spacing w:val="8"/>
          <w:sz w:val="20"/>
          <w:szCs w:val="20"/>
        </w:rPr>
        <w:br/>
      </w:r>
      <w:r w:rsidR="001573C9" w:rsidRPr="001573C9">
        <w:rPr>
          <w:rFonts w:ascii="Cambria" w:hAnsi="Cambria"/>
        </w:rPr>
        <w:br/>
      </w:r>
    </w:p>
    <w:p w14:paraId="38D30A02" w14:textId="3F4699BD" w:rsidR="007A2BCA" w:rsidRPr="00435A3D" w:rsidRDefault="00A93154" w:rsidP="007A2BCA">
      <w:pPr>
        <w:pStyle w:val="NormalWeb"/>
        <w:rPr>
          <w:rFonts w:ascii="Cambria" w:hAnsi="Cambria"/>
          <w:sz w:val="20"/>
          <w:szCs w:val="20"/>
        </w:rPr>
      </w:pPr>
      <w:r w:rsidRPr="00435A3D">
        <w:rPr>
          <w:rFonts w:ascii="Cambria" w:hAnsi="Cambria"/>
          <w:sz w:val="20"/>
          <w:szCs w:val="20"/>
        </w:rPr>
        <w:t xml:space="preserve">7.2 </w:t>
      </w:r>
      <w:r w:rsidR="00CD0215" w:rsidRPr="00435A3D">
        <w:rPr>
          <w:rFonts w:ascii="Cambria" w:hAnsi="Cambria"/>
          <w:sz w:val="20"/>
          <w:szCs w:val="20"/>
        </w:rPr>
        <w:t>The human relations theory of management</w:t>
      </w:r>
      <w:r w:rsidR="00CD0215" w:rsidRPr="00435A3D">
        <w:rPr>
          <w:rFonts w:ascii="Cambria" w:hAnsi="Cambria"/>
          <w:sz w:val="20"/>
          <w:szCs w:val="20"/>
        </w:rPr>
        <w:t>(1920</w:t>
      </w:r>
      <w:r w:rsidR="00435A3D" w:rsidRPr="00435A3D">
        <w:rPr>
          <w:rFonts w:ascii="Cambria" w:hAnsi="Cambria"/>
          <w:sz w:val="20"/>
          <w:szCs w:val="20"/>
        </w:rPr>
        <w:t>)</w:t>
      </w:r>
      <w:r w:rsidR="00191F5F" w:rsidRPr="00435A3D">
        <w:rPr>
          <w:rFonts w:ascii="Cambria" w:hAnsi="Cambria"/>
          <w:sz w:val="20"/>
          <w:szCs w:val="20"/>
        </w:rPr>
        <w:br/>
      </w:r>
      <w:r w:rsidR="00191F5F" w:rsidRPr="00435A3D">
        <w:rPr>
          <w:rFonts w:ascii="Cambria" w:hAnsi="Cambria"/>
          <w:sz w:val="20"/>
          <w:szCs w:val="20"/>
        </w:rPr>
        <w:br/>
        <w:t>The human relations theory of management developed by Elton Mayo in the 1920</w:t>
      </w:r>
      <w:r w:rsidR="00E42398" w:rsidRPr="00435A3D">
        <w:rPr>
          <w:rFonts w:ascii="Cambria" w:hAnsi="Cambria"/>
          <w:sz w:val="20"/>
          <w:szCs w:val="20"/>
        </w:rPr>
        <w:t>s</w:t>
      </w:r>
      <w:r w:rsidR="00191F5F" w:rsidRPr="00435A3D">
        <w:rPr>
          <w:rFonts w:ascii="Cambria" w:hAnsi="Cambria"/>
          <w:sz w:val="20"/>
          <w:szCs w:val="20"/>
        </w:rPr>
        <w:t xml:space="preserve"> focuses on the </w:t>
      </w:r>
      <w:r w:rsidR="002733B8" w:rsidRPr="00435A3D">
        <w:rPr>
          <w:rFonts w:ascii="Cambria" w:hAnsi="Cambria"/>
          <w:sz w:val="20"/>
          <w:szCs w:val="20"/>
        </w:rPr>
        <w:t>importance of peoples feeling and relationships at work. It can from the Hawthorne studies, which showed that workers</w:t>
      </w:r>
      <w:r w:rsidR="00084D18" w:rsidRPr="00435A3D">
        <w:rPr>
          <w:rFonts w:ascii="Cambria" w:hAnsi="Cambria"/>
          <w:sz w:val="20"/>
          <w:szCs w:val="20"/>
        </w:rPr>
        <w:t xml:space="preserve"> are more productive when they feel valued and included</w:t>
      </w:r>
      <w:r w:rsidR="00123D54" w:rsidRPr="00435A3D">
        <w:rPr>
          <w:rFonts w:ascii="Cambria" w:hAnsi="Cambria"/>
          <w:sz w:val="20"/>
          <w:szCs w:val="20"/>
        </w:rPr>
        <w:t xml:space="preserve">. </w:t>
      </w:r>
      <w:r w:rsidR="00AD1CE1">
        <w:rPr>
          <w:rFonts w:ascii="Cambria" w:hAnsi="Cambria"/>
          <w:sz w:val="20"/>
          <w:szCs w:val="20"/>
        </w:rPr>
        <w:t>It</w:t>
      </w:r>
      <w:r w:rsidR="00123D54" w:rsidRPr="00435A3D">
        <w:rPr>
          <w:rFonts w:ascii="Cambria" w:hAnsi="Cambria"/>
          <w:sz w:val="20"/>
          <w:szCs w:val="20"/>
        </w:rPr>
        <w:t xml:space="preserve"> explains that employee happiness </w:t>
      </w:r>
      <w:r w:rsidR="004676AC" w:rsidRPr="00435A3D">
        <w:rPr>
          <w:rFonts w:ascii="Cambria" w:hAnsi="Cambria"/>
          <w:sz w:val="20"/>
          <w:szCs w:val="20"/>
        </w:rPr>
        <w:t xml:space="preserve">and teamwork can improve performance. </w:t>
      </w:r>
      <w:r w:rsidR="000F4597" w:rsidRPr="00435A3D">
        <w:rPr>
          <w:rFonts w:ascii="Cambria" w:hAnsi="Cambria"/>
          <w:sz w:val="20"/>
          <w:szCs w:val="20"/>
        </w:rPr>
        <w:t xml:space="preserve">Managers are encouraged to support their employees </w:t>
      </w:r>
      <w:r w:rsidR="00E42398" w:rsidRPr="00435A3D">
        <w:rPr>
          <w:rFonts w:ascii="Cambria" w:hAnsi="Cambria"/>
          <w:sz w:val="20"/>
          <w:szCs w:val="20"/>
        </w:rPr>
        <w:t xml:space="preserve">and create a friendly work better, when employees feel respected and involved they are more likely to work better. </w:t>
      </w:r>
      <w:sdt>
        <w:sdtPr>
          <w:rPr>
            <w:rFonts w:ascii="Cambria" w:hAnsi="Cambria"/>
            <w:sz w:val="20"/>
            <w:szCs w:val="20"/>
          </w:rPr>
          <w:id w:val="-1270929530"/>
          <w:citation/>
        </w:sdtPr>
        <w:sdtContent>
          <w:r w:rsidR="000E5B17" w:rsidRPr="00435A3D">
            <w:rPr>
              <w:rFonts w:ascii="Cambria" w:hAnsi="Cambria"/>
              <w:sz w:val="20"/>
              <w:szCs w:val="20"/>
            </w:rPr>
            <w:fldChar w:fldCharType="begin"/>
          </w:r>
          <w:r w:rsidR="000E5B17" w:rsidRPr="00435A3D">
            <w:rPr>
              <w:rFonts w:ascii="Cambria" w:hAnsi="Cambria"/>
              <w:sz w:val="20"/>
              <w:szCs w:val="20"/>
            </w:rPr>
            <w:instrText xml:space="preserve"> CITATION Hum23 \l 2057 </w:instrText>
          </w:r>
          <w:r w:rsidR="000E5B17" w:rsidRPr="00435A3D">
            <w:rPr>
              <w:rFonts w:ascii="Cambria" w:hAnsi="Cambria"/>
              <w:sz w:val="20"/>
              <w:szCs w:val="20"/>
            </w:rPr>
            <w:fldChar w:fldCharType="separate"/>
          </w:r>
          <w:r w:rsidR="000E5B17" w:rsidRPr="00435A3D">
            <w:rPr>
              <w:rFonts w:ascii="Cambria" w:hAnsi="Cambria"/>
              <w:noProof/>
              <w:sz w:val="20"/>
              <w:szCs w:val="20"/>
            </w:rPr>
            <w:t>(Human Relations Theory of Management: Meaning, History, Experiment, 4 Examples, &amp; Pros/Cons, 2023)</w:t>
          </w:r>
          <w:r w:rsidR="000E5B17" w:rsidRPr="00435A3D">
            <w:rPr>
              <w:rFonts w:ascii="Cambria" w:hAnsi="Cambria"/>
              <w:sz w:val="20"/>
              <w:szCs w:val="20"/>
            </w:rPr>
            <w:fldChar w:fldCharType="end"/>
          </w:r>
        </w:sdtContent>
      </w:sdt>
    </w:p>
    <w:p w14:paraId="43E1BCD7" w14:textId="4FA9456F" w:rsidR="00F4366C" w:rsidRDefault="00F4366C" w:rsidP="00FA73FC">
      <w:pPr>
        <w:spacing w:after="0" w:line="240" w:lineRule="auto"/>
        <w:rPr>
          <w:rFonts w:ascii="Cambria" w:eastAsia="Times New Roman" w:hAnsi="Cambria" w:cs="Times New Roman"/>
          <w:kern w:val="0"/>
          <w:sz w:val="20"/>
          <w:szCs w:val="20"/>
          <w:lang w:eastAsia="en-GB"/>
          <w14:ligatures w14:val="none"/>
        </w:rPr>
      </w:pPr>
      <w:r>
        <w:rPr>
          <w:rFonts w:ascii="Cambria" w:eastAsia="Times New Roman" w:hAnsi="Cambria" w:cs="Times New Roman"/>
          <w:kern w:val="0"/>
          <w:sz w:val="20"/>
          <w:szCs w:val="20"/>
          <w:lang w:eastAsia="en-GB"/>
          <w14:ligatures w14:val="none"/>
        </w:rPr>
        <w:t xml:space="preserve">8 </w:t>
      </w:r>
      <w:r w:rsidRPr="004F5F72">
        <w:rPr>
          <w:rFonts w:ascii="Cambria" w:eastAsia="Times New Roman" w:hAnsi="Cambria" w:cs="Times New Roman"/>
          <w:kern w:val="0"/>
          <w:sz w:val="20"/>
          <w:szCs w:val="20"/>
          <w:lang w:eastAsia="en-GB"/>
          <w14:ligatures w14:val="none"/>
        </w:rPr>
        <w:t>Underlying Assumptions of the Theor</w:t>
      </w:r>
      <w:r w:rsidR="0030341B">
        <w:rPr>
          <w:rFonts w:ascii="Cambria" w:eastAsia="Times New Roman" w:hAnsi="Cambria" w:cs="Times New Roman"/>
          <w:kern w:val="0"/>
          <w:sz w:val="20"/>
          <w:szCs w:val="20"/>
          <w:lang w:eastAsia="en-GB"/>
          <w14:ligatures w14:val="none"/>
        </w:rPr>
        <w:t>ies</w:t>
      </w:r>
      <w:r w:rsidRPr="004F5F72">
        <w:rPr>
          <w:rFonts w:ascii="Cambria" w:eastAsia="Times New Roman" w:hAnsi="Cambria" w:cs="Times New Roman"/>
          <w:kern w:val="0"/>
          <w:sz w:val="20"/>
          <w:szCs w:val="20"/>
          <w:lang w:eastAsia="en-GB"/>
          <w14:ligatures w14:val="none"/>
        </w:rPr>
        <w:t xml:space="preserve"> </w:t>
      </w:r>
      <w:r w:rsidRPr="004F5F72">
        <w:rPr>
          <w:rFonts w:ascii="Cambria" w:eastAsia="Times New Roman" w:hAnsi="Cambria" w:cs="Times New Roman"/>
          <w:kern w:val="0"/>
          <w:sz w:val="20"/>
          <w:szCs w:val="20"/>
          <w:lang w:eastAsia="en-GB"/>
          <w14:ligatures w14:val="none"/>
        </w:rPr>
        <w:br/>
      </w:r>
    </w:p>
    <w:p w14:paraId="0938833B" w14:textId="546DA7EF" w:rsidR="00D702ED" w:rsidRDefault="00F4366C" w:rsidP="00D702ED">
      <w:pPr>
        <w:pStyle w:val="NormalWeb"/>
      </w:pPr>
      <w:r w:rsidRPr="004F5F72">
        <w:rPr>
          <w:rFonts w:ascii="Cambria" w:hAnsi="Cambria"/>
          <w:sz w:val="20"/>
          <w:szCs w:val="20"/>
        </w:rPr>
        <w:t xml:space="preserve">8.1 Assumptions About Human Behaviour </w:t>
      </w:r>
      <w:r w:rsidR="00F2661E">
        <w:rPr>
          <w:rFonts w:ascii="Cambria" w:hAnsi="Cambria"/>
          <w:sz w:val="20"/>
          <w:szCs w:val="20"/>
        </w:rPr>
        <w:br/>
      </w:r>
      <w:r w:rsidR="00E8409A">
        <w:rPr>
          <w:rFonts w:ascii="Cambria" w:hAnsi="Cambria"/>
          <w:sz w:val="20"/>
          <w:szCs w:val="20"/>
        </w:rPr>
        <w:br/>
        <w:t>The principle</w:t>
      </w:r>
      <w:r w:rsidR="00D702ED">
        <w:rPr>
          <w:rFonts w:ascii="Cambria" w:hAnsi="Cambria"/>
          <w:sz w:val="20"/>
          <w:szCs w:val="20"/>
        </w:rPr>
        <w:t>s of scien</w:t>
      </w:r>
      <w:r w:rsidR="00396690">
        <w:rPr>
          <w:rFonts w:ascii="Cambria" w:hAnsi="Cambria"/>
          <w:sz w:val="20"/>
          <w:szCs w:val="20"/>
        </w:rPr>
        <w:t xml:space="preserve">tific management suggests that </w:t>
      </w:r>
      <w:r w:rsidR="00FE33CF">
        <w:rPr>
          <w:rFonts w:ascii="Cambria" w:hAnsi="Cambria"/>
          <w:sz w:val="20"/>
          <w:szCs w:val="20"/>
        </w:rPr>
        <w:t xml:space="preserve">workers do not like work and need guidance and control from managers. </w:t>
      </w:r>
      <w:r w:rsidR="00B043F6">
        <w:rPr>
          <w:rFonts w:ascii="Cambria" w:hAnsi="Cambria"/>
          <w:sz w:val="20"/>
          <w:szCs w:val="20"/>
        </w:rPr>
        <w:t>It suggests that there is one best way to do every job and workers should follow that exactly</w:t>
      </w:r>
      <w:r w:rsidR="00A167F1">
        <w:rPr>
          <w:rFonts w:ascii="Cambria" w:hAnsi="Cambria"/>
          <w:sz w:val="20"/>
          <w:szCs w:val="20"/>
        </w:rPr>
        <w:t>. Mangers are responsible for planning and decisions making, while workers focus on doing tasks</w:t>
      </w:r>
      <w:r w:rsidR="006A058D">
        <w:rPr>
          <w:rFonts w:ascii="Cambria" w:hAnsi="Cambria"/>
          <w:sz w:val="20"/>
          <w:szCs w:val="20"/>
        </w:rPr>
        <w:t>, it views it employees as needing close supervision to work effic</w:t>
      </w:r>
      <w:r w:rsidR="00C85EC0">
        <w:rPr>
          <w:rFonts w:ascii="Cambria" w:hAnsi="Cambria"/>
          <w:sz w:val="20"/>
          <w:szCs w:val="20"/>
        </w:rPr>
        <w:t>iently.</w:t>
      </w:r>
      <w:sdt>
        <w:sdtPr>
          <w:rPr>
            <w:rFonts w:ascii="Cambria" w:hAnsi="Cambria"/>
            <w:sz w:val="20"/>
            <w:szCs w:val="20"/>
          </w:rPr>
          <w:id w:val="-2094459740"/>
          <w:citation/>
        </w:sdtPr>
        <w:sdtContent>
          <w:r w:rsidR="00C85EC0">
            <w:rPr>
              <w:rFonts w:ascii="Cambria" w:hAnsi="Cambria"/>
              <w:sz w:val="20"/>
              <w:szCs w:val="20"/>
            </w:rPr>
            <w:fldChar w:fldCharType="begin"/>
          </w:r>
          <w:r w:rsidR="00C85EC0">
            <w:rPr>
              <w:rFonts w:ascii="Cambria" w:hAnsi="Cambria"/>
              <w:sz w:val="20"/>
              <w:szCs w:val="20"/>
            </w:rPr>
            <w:instrText xml:space="preserve"> CITATION Sea26 \l 2057 </w:instrText>
          </w:r>
          <w:r w:rsidR="00C85EC0">
            <w:rPr>
              <w:rFonts w:ascii="Cambria" w:hAnsi="Cambria"/>
              <w:sz w:val="20"/>
              <w:szCs w:val="20"/>
            </w:rPr>
            <w:fldChar w:fldCharType="separate"/>
          </w:r>
          <w:r w:rsidR="00C85EC0">
            <w:rPr>
              <w:rFonts w:ascii="Cambria" w:hAnsi="Cambria"/>
              <w:noProof/>
              <w:sz w:val="20"/>
              <w:szCs w:val="20"/>
            </w:rPr>
            <w:t xml:space="preserve"> </w:t>
          </w:r>
          <w:r w:rsidR="00C85EC0" w:rsidRPr="00C85EC0">
            <w:rPr>
              <w:rFonts w:ascii="Cambria" w:hAnsi="Cambria"/>
              <w:noProof/>
              <w:sz w:val="20"/>
              <w:szCs w:val="20"/>
            </w:rPr>
            <w:t>(Peek, 2026)</w:t>
          </w:r>
          <w:r w:rsidR="00C85EC0">
            <w:rPr>
              <w:rFonts w:ascii="Cambria" w:hAnsi="Cambria"/>
              <w:sz w:val="20"/>
              <w:szCs w:val="20"/>
            </w:rPr>
            <w:fldChar w:fldCharType="end"/>
          </w:r>
        </w:sdtContent>
      </w:sdt>
    </w:p>
    <w:p w14:paraId="25C8759D" w14:textId="11241D22" w:rsidR="007B73EC" w:rsidRDefault="00F2661E" w:rsidP="00F2661E">
      <w:pPr>
        <w:pStyle w:val="NormalWeb"/>
        <w:rPr>
          <w:rFonts w:ascii="Cambria" w:hAnsi="Cambria"/>
          <w:sz w:val="20"/>
          <w:szCs w:val="20"/>
        </w:rPr>
      </w:pPr>
      <w:r>
        <w:rPr>
          <w:rFonts w:ascii="Cambria" w:hAnsi="Cambria"/>
          <w:sz w:val="20"/>
          <w:szCs w:val="20"/>
        </w:rPr>
        <w:t>In the Human Relations theory</w:t>
      </w:r>
      <w:r w:rsidR="00911AAD">
        <w:rPr>
          <w:rFonts w:ascii="Cambria" w:hAnsi="Cambria"/>
          <w:sz w:val="20"/>
          <w:szCs w:val="20"/>
        </w:rPr>
        <w:t xml:space="preserve"> it explains how that employees are social people who need</w:t>
      </w:r>
      <w:r w:rsidR="00BB7B55">
        <w:rPr>
          <w:rFonts w:ascii="Cambria" w:hAnsi="Cambria"/>
          <w:sz w:val="20"/>
          <w:szCs w:val="20"/>
        </w:rPr>
        <w:t xml:space="preserve"> friendship, interaction and not just money, their behaviour is influenced by social needs</w:t>
      </w:r>
      <w:r w:rsidR="00294744">
        <w:rPr>
          <w:rFonts w:ascii="Cambria" w:hAnsi="Cambria"/>
          <w:sz w:val="20"/>
          <w:szCs w:val="20"/>
        </w:rPr>
        <w:t xml:space="preserve"> such as respect and being part of a group.</w:t>
      </w:r>
      <w:r w:rsidR="00FF6DDE">
        <w:rPr>
          <w:rFonts w:ascii="Cambria" w:hAnsi="Cambria"/>
          <w:sz w:val="20"/>
          <w:szCs w:val="20"/>
        </w:rPr>
        <w:t xml:space="preserve"> The theory also highlights the importance of group </w:t>
      </w:r>
      <w:r w:rsidR="005566C4">
        <w:rPr>
          <w:rFonts w:ascii="Cambria" w:hAnsi="Cambria"/>
          <w:sz w:val="20"/>
          <w:szCs w:val="20"/>
        </w:rPr>
        <w:t xml:space="preserve">dynamics, where informal workplace </w:t>
      </w:r>
      <w:r w:rsidR="005566C4">
        <w:rPr>
          <w:rFonts w:ascii="Cambria" w:hAnsi="Cambria"/>
          <w:sz w:val="20"/>
          <w:szCs w:val="20"/>
        </w:rPr>
        <w:lastRenderedPageBreak/>
        <w:t xml:space="preserve">relationships can affect performance and attitudes. </w:t>
      </w:r>
      <w:r w:rsidR="00294744">
        <w:rPr>
          <w:rFonts w:ascii="Cambria" w:hAnsi="Cambria"/>
          <w:sz w:val="20"/>
          <w:szCs w:val="20"/>
        </w:rPr>
        <w:t xml:space="preserve"> The theo</w:t>
      </w:r>
      <w:r w:rsidR="00E1535F">
        <w:rPr>
          <w:rFonts w:ascii="Cambria" w:hAnsi="Cambria"/>
          <w:sz w:val="20"/>
          <w:szCs w:val="20"/>
        </w:rPr>
        <w:t xml:space="preserve">ry also believe managers should be supportive </w:t>
      </w:r>
      <w:r w:rsidR="00B7026C">
        <w:rPr>
          <w:rFonts w:ascii="Cambria" w:hAnsi="Cambria"/>
          <w:sz w:val="20"/>
          <w:szCs w:val="20"/>
        </w:rPr>
        <w:t xml:space="preserve">, listen to workers and create a friendly and positive work environment when employee feel valued. </w:t>
      </w:r>
      <w:sdt>
        <w:sdtPr>
          <w:rPr>
            <w:rFonts w:ascii="Cambria" w:hAnsi="Cambria"/>
            <w:sz w:val="20"/>
            <w:szCs w:val="20"/>
          </w:rPr>
          <w:id w:val="554283199"/>
          <w:citation/>
        </w:sdtPr>
        <w:sdtContent>
          <w:r w:rsidR="00C603B4">
            <w:rPr>
              <w:rFonts w:ascii="Cambria" w:hAnsi="Cambria"/>
              <w:sz w:val="20"/>
              <w:szCs w:val="20"/>
            </w:rPr>
            <w:fldChar w:fldCharType="begin"/>
          </w:r>
          <w:r w:rsidR="00C603B4">
            <w:rPr>
              <w:rFonts w:ascii="Cambria" w:hAnsi="Cambria"/>
              <w:sz w:val="20"/>
              <w:szCs w:val="20"/>
            </w:rPr>
            <w:instrText xml:space="preserve"> CITATION Hum23 \l 2057 </w:instrText>
          </w:r>
          <w:r w:rsidR="00C603B4">
            <w:rPr>
              <w:rFonts w:ascii="Cambria" w:hAnsi="Cambria"/>
              <w:sz w:val="20"/>
              <w:szCs w:val="20"/>
            </w:rPr>
            <w:fldChar w:fldCharType="separate"/>
          </w:r>
          <w:r w:rsidR="00C603B4" w:rsidRPr="00C603B4">
            <w:rPr>
              <w:rFonts w:ascii="Cambria" w:hAnsi="Cambria"/>
              <w:noProof/>
              <w:sz w:val="20"/>
              <w:szCs w:val="20"/>
            </w:rPr>
            <w:t>(Human Relations Theory of Management: Meaning, History, Experiment, 4 Examples, &amp; Pros/Cons, 2023)</w:t>
          </w:r>
          <w:r w:rsidR="00C603B4">
            <w:rPr>
              <w:rFonts w:ascii="Cambria" w:hAnsi="Cambria"/>
              <w:sz w:val="20"/>
              <w:szCs w:val="20"/>
            </w:rPr>
            <w:fldChar w:fldCharType="end"/>
          </w:r>
        </w:sdtContent>
      </w:sdt>
      <w:r>
        <w:rPr>
          <w:rFonts w:ascii="Cambria" w:hAnsi="Cambria"/>
          <w:sz w:val="20"/>
          <w:szCs w:val="20"/>
        </w:rPr>
        <w:br/>
      </w:r>
      <w:r w:rsidR="006D3FE5">
        <w:br/>
      </w:r>
      <w:r w:rsidR="008F497F" w:rsidRPr="004F5F72">
        <w:rPr>
          <w:rFonts w:ascii="Cambria" w:hAnsi="Cambria"/>
          <w:sz w:val="20"/>
          <w:szCs w:val="20"/>
        </w:rPr>
        <w:t xml:space="preserve">8.2 Organisational Values Embedded in the </w:t>
      </w:r>
      <w:r w:rsidR="0030341B" w:rsidRPr="004F5F72">
        <w:rPr>
          <w:rFonts w:ascii="Cambria" w:hAnsi="Cambria"/>
          <w:sz w:val="20"/>
          <w:szCs w:val="20"/>
        </w:rPr>
        <w:t>Theori</w:t>
      </w:r>
      <w:r w:rsidR="0030341B">
        <w:rPr>
          <w:rFonts w:ascii="Cambria" w:hAnsi="Cambria"/>
          <w:sz w:val="20"/>
          <w:szCs w:val="20"/>
        </w:rPr>
        <w:t>es</w:t>
      </w:r>
      <w:r w:rsidR="008F497F">
        <w:rPr>
          <w:rFonts w:ascii="Cambria" w:hAnsi="Cambria"/>
          <w:sz w:val="20"/>
          <w:szCs w:val="20"/>
        </w:rPr>
        <w:br/>
      </w:r>
      <w:r w:rsidR="008F497F">
        <w:rPr>
          <w:rFonts w:ascii="Cambria" w:hAnsi="Cambria"/>
          <w:sz w:val="20"/>
          <w:szCs w:val="20"/>
        </w:rPr>
        <w:br/>
      </w:r>
      <w:r w:rsidR="001B7B99">
        <w:rPr>
          <w:rFonts w:ascii="Cambria" w:hAnsi="Cambria"/>
          <w:sz w:val="20"/>
          <w:szCs w:val="20"/>
        </w:rPr>
        <w:t>The principles of the Scientific management th</w:t>
      </w:r>
      <w:r w:rsidR="005F3E0D">
        <w:rPr>
          <w:rFonts w:ascii="Cambria" w:hAnsi="Cambria"/>
          <w:sz w:val="20"/>
          <w:szCs w:val="20"/>
        </w:rPr>
        <w:t xml:space="preserve">eory </w:t>
      </w:r>
      <w:r w:rsidR="001D4CAD">
        <w:rPr>
          <w:rFonts w:ascii="Cambria" w:hAnsi="Cambria"/>
          <w:sz w:val="20"/>
          <w:szCs w:val="20"/>
        </w:rPr>
        <w:t>is based</w:t>
      </w:r>
      <w:r w:rsidR="005F3E0D">
        <w:rPr>
          <w:rFonts w:ascii="Cambria" w:hAnsi="Cambria"/>
          <w:sz w:val="20"/>
          <w:szCs w:val="20"/>
        </w:rPr>
        <w:t xml:space="preserve"> on simple organisational values that focus on getting work done quickly and </w:t>
      </w:r>
      <w:r w:rsidR="00F43CAD">
        <w:rPr>
          <w:rFonts w:ascii="Cambria" w:hAnsi="Cambria"/>
          <w:sz w:val="20"/>
          <w:szCs w:val="20"/>
        </w:rPr>
        <w:t>efficiently which means doing tasks in the best and fastest way</w:t>
      </w:r>
      <w:r w:rsidR="00037C0D">
        <w:rPr>
          <w:rFonts w:ascii="Cambria" w:hAnsi="Cambria"/>
          <w:sz w:val="20"/>
          <w:szCs w:val="20"/>
        </w:rPr>
        <w:t xml:space="preserve">. </w:t>
      </w:r>
      <w:r w:rsidR="00E94C23">
        <w:rPr>
          <w:rFonts w:ascii="Cambria" w:hAnsi="Cambria"/>
          <w:sz w:val="20"/>
          <w:szCs w:val="20"/>
        </w:rPr>
        <w:t xml:space="preserve">One main value is standardisation where workers follow the same steps to complete </w:t>
      </w:r>
      <w:r w:rsidR="0085133D">
        <w:rPr>
          <w:rFonts w:ascii="Cambria" w:hAnsi="Cambria"/>
          <w:sz w:val="20"/>
          <w:szCs w:val="20"/>
        </w:rPr>
        <w:t>tasks</w:t>
      </w:r>
      <w:r w:rsidR="009E171A">
        <w:rPr>
          <w:rFonts w:ascii="Cambria" w:hAnsi="Cambria"/>
          <w:sz w:val="20"/>
          <w:szCs w:val="20"/>
        </w:rPr>
        <w:t xml:space="preserve">, </w:t>
      </w:r>
      <w:r w:rsidR="00AA6EB4">
        <w:rPr>
          <w:rFonts w:ascii="Cambria" w:hAnsi="Cambria"/>
          <w:sz w:val="20"/>
          <w:szCs w:val="20"/>
        </w:rPr>
        <w:t>focus</w:t>
      </w:r>
      <w:r w:rsidR="00D27573">
        <w:rPr>
          <w:rFonts w:ascii="Cambria" w:hAnsi="Cambria"/>
          <w:sz w:val="20"/>
          <w:szCs w:val="20"/>
        </w:rPr>
        <w:t>ing</w:t>
      </w:r>
      <w:r w:rsidR="00AA6EB4">
        <w:rPr>
          <w:rFonts w:ascii="Cambria" w:hAnsi="Cambria"/>
          <w:sz w:val="20"/>
          <w:szCs w:val="20"/>
        </w:rPr>
        <w:t xml:space="preserve"> on control </w:t>
      </w:r>
      <w:r w:rsidR="00D27573">
        <w:rPr>
          <w:rFonts w:ascii="Cambria" w:hAnsi="Cambria"/>
          <w:sz w:val="20"/>
          <w:szCs w:val="20"/>
        </w:rPr>
        <w:t xml:space="preserve">and </w:t>
      </w:r>
      <w:r w:rsidR="00AA6EB4">
        <w:rPr>
          <w:rFonts w:ascii="Cambria" w:hAnsi="Cambria"/>
          <w:sz w:val="20"/>
          <w:szCs w:val="20"/>
        </w:rPr>
        <w:t xml:space="preserve">where mangers </w:t>
      </w:r>
      <w:r w:rsidR="00995314">
        <w:rPr>
          <w:rFonts w:ascii="Cambria" w:hAnsi="Cambria"/>
          <w:sz w:val="20"/>
          <w:szCs w:val="20"/>
        </w:rPr>
        <w:t xml:space="preserve">closely supervise employees. It also supports </w:t>
      </w:r>
      <w:r w:rsidR="001D4CAD">
        <w:rPr>
          <w:rFonts w:ascii="Cambria" w:hAnsi="Cambria"/>
          <w:sz w:val="20"/>
          <w:szCs w:val="20"/>
        </w:rPr>
        <w:t>specialisation</w:t>
      </w:r>
      <w:r w:rsidR="00AC5C77">
        <w:rPr>
          <w:rFonts w:ascii="Cambria" w:hAnsi="Cambria"/>
          <w:sz w:val="20"/>
          <w:szCs w:val="20"/>
        </w:rPr>
        <w:t xml:space="preserve"> where each worker does a spe</w:t>
      </w:r>
      <w:r w:rsidR="001D4CAD">
        <w:rPr>
          <w:rFonts w:ascii="Cambria" w:hAnsi="Cambria"/>
          <w:sz w:val="20"/>
          <w:szCs w:val="20"/>
        </w:rPr>
        <w:t xml:space="preserve">cific job to become more skilled. </w:t>
      </w:r>
      <w:r w:rsidR="00F43CAD">
        <w:rPr>
          <w:rFonts w:ascii="Cambria" w:hAnsi="Cambria"/>
          <w:sz w:val="20"/>
          <w:szCs w:val="20"/>
        </w:rPr>
        <w:t xml:space="preserve"> </w:t>
      </w:r>
      <w:r w:rsidR="0030341B">
        <w:rPr>
          <w:rFonts w:ascii="Cambria" w:hAnsi="Cambria"/>
          <w:sz w:val="20"/>
          <w:szCs w:val="20"/>
        </w:rPr>
        <w:br/>
      </w:r>
      <w:r w:rsidR="0030341B">
        <w:rPr>
          <w:rFonts w:ascii="Cambria" w:hAnsi="Cambria"/>
          <w:sz w:val="20"/>
          <w:szCs w:val="20"/>
        </w:rPr>
        <w:br/>
        <w:t xml:space="preserve">The human Relations theory </w:t>
      </w:r>
      <w:r w:rsidR="00E01E25">
        <w:rPr>
          <w:rFonts w:ascii="Cambria" w:hAnsi="Cambria"/>
          <w:sz w:val="20"/>
          <w:szCs w:val="20"/>
        </w:rPr>
        <w:t>management</w:t>
      </w:r>
      <w:r w:rsidR="00337B3B">
        <w:rPr>
          <w:rFonts w:ascii="Cambria" w:hAnsi="Cambria"/>
          <w:sz w:val="20"/>
          <w:szCs w:val="20"/>
        </w:rPr>
        <w:t xml:space="preserve"> focuses on employees and their relationships at work. It values </w:t>
      </w:r>
      <w:r w:rsidR="00E01E25">
        <w:rPr>
          <w:rFonts w:ascii="Cambria" w:hAnsi="Cambria"/>
          <w:sz w:val="20"/>
          <w:szCs w:val="20"/>
        </w:rPr>
        <w:t>employee</w:t>
      </w:r>
      <w:r w:rsidR="00337B3B">
        <w:rPr>
          <w:rFonts w:ascii="Cambria" w:hAnsi="Cambria"/>
          <w:sz w:val="20"/>
          <w:szCs w:val="20"/>
        </w:rPr>
        <w:t xml:space="preserve"> happiness</w:t>
      </w:r>
      <w:r w:rsidR="00E01E25">
        <w:rPr>
          <w:rFonts w:ascii="Cambria" w:hAnsi="Cambria"/>
          <w:sz w:val="20"/>
          <w:szCs w:val="20"/>
        </w:rPr>
        <w:t xml:space="preserve"> and making sure staff feel satisfied and supported. </w:t>
      </w:r>
      <w:r w:rsidR="00FD31F5">
        <w:rPr>
          <w:rFonts w:ascii="Cambria" w:hAnsi="Cambria"/>
          <w:sz w:val="20"/>
          <w:szCs w:val="20"/>
        </w:rPr>
        <w:t xml:space="preserve">Team work is very important </w:t>
      </w:r>
      <w:r w:rsidR="00BB4DE4">
        <w:rPr>
          <w:rFonts w:ascii="Cambria" w:hAnsi="Cambria"/>
          <w:sz w:val="20"/>
          <w:szCs w:val="20"/>
        </w:rPr>
        <w:t xml:space="preserve">as good work relationships help everyone work better, the theory also stresses </w:t>
      </w:r>
      <w:r w:rsidR="00E777B3">
        <w:rPr>
          <w:rFonts w:ascii="Cambria" w:hAnsi="Cambria"/>
          <w:sz w:val="20"/>
          <w:szCs w:val="20"/>
        </w:rPr>
        <w:t>communication, encouraging managers and employees to talk openly and listen to each other.</w:t>
      </w:r>
      <w:r w:rsidR="00B94571">
        <w:rPr>
          <w:rFonts w:ascii="Cambria" w:hAnsi="Cambria"/>
          <w:sz w:val="20"/>
          <w:szCs w:val="20"/>
        </w:rPr>
        <w:t xml:space="preserve"> Mangers are expected to</w:t>
      </w:r>
      <w:r w:rsidR="009F1999">
        <w:rPr>
          <w:rFonts w:ascii="Cambria" w:hAnsi="Cambria"/>
          <w:sz w:val="20"/>
          <w:szCs w:val="20"/>
        </w:rPr>
        <w:t xml:space="preserve"> involve employees in decisions and creating a friendly environment. </w:t>
      </w:r>
    </w:p>
    <w:p w14:paraId="53F28073" w14:textId="5A8288F7" w:rsidR="00507996" w:rsidRDefault="00264EB5" w:rsidP="00507996">
      <w:pPr>
        <w:pStyle w:val="NormalWeb"/>
      </w:pPr>
      <w:r>
        <w:rPr>
          <w:rFonts w:ascii="Cambria" w:hAnsi="Cambria"/>
          <w:sz w:val="20"/>
          <w:szCs w:val="20"/>
        </w:rPr>
        <w:t>8.3</w:t>
      </w:r>
      <w:r w:rsidR="00E93308">
        <w:rPr>
          <w:rFonts w:ascii="Cambria" w:hAnsi="Cambria"/>
          <w:sz w:val="20"/>
          <w:szCs w:val="20"/>
        </w:rPr>
        <w:t xml:space="preserve"> </w:t>
      </w:r>
      <w:r w:rsidR="00E93308" w:rsidRPr="00E93308">
        <w:rPr>
          <w:rFonts w:ascii="Cambria" w:hAnsi="Cambria"/>
          <w:sz w:val="20"/>
          <w:szCs w:val="20"/>
        </w:rPr>
        <w:t>Assumptions About Motivation, Control and Performance</w:t>
      </w:r>
      <w:r>
        <w:rPr>
          <w:rFonts w:ascii="Cambria" w:hAnsi="Cambria"/>
          <w:sz w:val="20"/>
          <w:szCs w:val="20"/>
        </w:rPr>
        <w:br/>
      </w:r>
      <w:r w:rsidR="00DE7A70">
        <w:rPr>
          <w:rFonts w:ascii="Cambria" w:hAnsi="Cambria"/>
          <w:sz w:val="20"/>
          <w:szCs w:val="20"/>
        </w:rPr>
        <w:br/>
      </w:r>
      <w:r w:rsidR="00DE7A70">
        <w:rPr>
          <w:rFonts w:ascii="Cambria" w:hAnsi="Cambria"/>
          <w:sz w:val="20"/>
          <w:szCs w:val="20"/>
        </w:rPr>
        <w:t xml:space="preserve">The principles of the scientific management theory assumes that employees are mainly motivated by money. Control in work is also strict with managers directing all tasks to make sure they are done correctly. Efficiency and productivity increase when workers use standard methods and instructions from managers. </w:t>
      </w:r>
      <w:r w:rsidR="00DE7A70">
        <w:rPr>
          <w:rFonts w:ascii="Cambria" w:hAnsi="Cambria"/>
          <w:sz w:val="20"/>
          <w:szCs w:val="20"/>
        </w:rPr>
        <w:br/>
      </w:r>
      <w:r w:rsidR="00DE7A70">
        <w:rPr>
          <w:rFonts w:ascii="Cambria" w:hAnsi="Cambria"/>
          <w:sz w:val="20"/>
          <w:szCs w:val="20"/>
        </w:rPr>
        <w:br/>
      </w:r>
      <w:r>
        <w:rPr>
          <w:rFonts w:ascii="Cambria" w:hAnsi="Cambria"/>
          <w:sz w:val="20"/>
          <w:szCs w:val="20"/>
        </w:rPr>
        <w:t>The</w:t>
      </w:r>
      <w:r w:rsidR="00D6647F">
        <w:rPr>
          <w:rFonts w:ascii="Cambria" w:hAnsi="Cambria"/>
          <w:sz w:val="20"/>
          <w:szCs w:val="20"/>
        </w:rPr>
        <w:t xml:space="preserve"> human relations theory management </w:t>
      </w:r>
      <w:r w:rsidR="000414FF">
        <w:rPr>
          <w:rFonts w:ascii="Cambria" w:hAnsi="Cambria"/>
          <w:sz w:val="20"/>
          <w:szCs w:val="20"/>
        </w:rPr>
        <w:t>assumes</w:t>
      </w:r>
      <w:r w:rsidR="00D6647F">
        <w:rPr>
          <w:rFonts w:ascii="Cambria" w:hAnsi="Cambria"/>
          <w:sz w:val="20"/>
          <w:szCs w:val="20"/>
        </w:rPr>
        <w:t xml:space="preserve"> that workers are motivated not just by money but its social needs</w:t>
      </w:r>
      <w:r w:rsidR="000414FF">
        <w:rPr>
          <w:rFonts w:ascii="Cambria" w:hAnsi="Cambria"/>
          <w:sz w:val="20"/>
          <w:szCs w:val="20"/>
        </w:rPr>
        <w:t xml:space="preserve"> like respect and recognition. </w:t>
      </w:r>
      <w:r w:rsidR="000C250D">
        <w:rPr>
          <w:rFonts w:ascii="Cambria" w:hAnsi="Cambria"/>
          <w:sz w:val="20"/>
          <w:szCs w:val="20"/>
        </w:rPr>
        <w:t xml:space="preserve">The control in work is rather informal with managers guiding employees </w:t>
      </w:r>
      <w:r w:rsidR="00ED67EA">
        <w:rPr>
          <w:rFonts w:ascii="Cambria" w:hAnsi="Cambria"/>
          <w:sz w:val="20"/>
          <w:szCs w:val="20"/>
        </w:rPr>
        <w:t xml:space="preserve">through support and teamwork rather than strict rules. The theory also believes performance depends on </w:t>
      </w:r>
      <w:r w:rsidR="00F80E56">
        <w:rPr>
          <w:rFonts w:ascii="Cambria" w:hAnsi="Cambria"/>
          <w:sz w:val="20"/>
          <w:szCs w:val="20"/>
        </w:rPr>
        <w:t xml:space="preserve">employee satisfaction, when workers feel valued they tend to work better. </w:t>
      </w:r>
      <w:r w:rsidR="00BA27B8">
        <w:rPr>
          <w:rFonts w:ascii="Cambria" w:hAnsi="Cambria"/>
          <w:sz w:val="20"/>
          <w:szCs w:val="20"/>
        </w:rPr>
        <w:br/>
      </w:r>
      <w:r w:rsidR="00BA27B8">
        <w:rPr>
          <w:rFonts w:ascii="Cambria" w:hAnsi="Cambria"/>
          <w:sz w:val="20"/>
          <w:szCs w:val="20"/>
        </w:rPr>
        <w:br/>
      </w:r>
      <w:r w:rsidR="00E93308">
        <w:rPr>
          <w:rFonts w:ascii="Cambria" w:hAnsi="Cambria"/>
          <w:sz w:val="20"/>
          <w:szCs w:val="20"/>
        </w:rPr>
        <w:br/>
      </w:r>
      <w:r w:rsidR="00E93308">
        <w:rPr>
          <w:rFonts w:ascii="Cambria" w:hAnsi="Cambria"/>
          <w:sz w:val="20"/>
          <w:szCs w:val="20"/>
        </w:rPr>
        <w:br/>
        <w:t xml:space="preserve">9 </w:t>
      </w:r>
      <w:r w:rsidR="00E93308" w:rsidRPr="004F5F72">
        <w:rPr>
          <w:rFonts w:ascii="Cambria" w:hAnsi="Cambria"/>
          <w:sz w:val="20"/>
          <w:szCs w:val="20"/>
        </w:rPr>
        <w:t xml:space="preserve">Critical Evaluation of the Management Theory </w:t>
      </w:r>
      <w:r w:rsidR="00FE7BF9">
        <w:rPr>
          <w:rFonts w:ascii="Cambria" w:hAnsi="Cambria"/>
          <w:sz w:val="20"/>
          <w:szCs w:val="20"/>
        </w:rPr>
        <w:br/>
      </w:r>
      <w:r w:rsidR="00E93308" w:rsidRPr="004F5F72">
        <w:rPr>
          <w:rFonts w:ascii="Cambria" w:hAnsi="Cambria"/>
          <w:sz w:val="20"/>
          <w:szCs w:val="20"/>
        </w:rPr>
        <w:br/>
      </w:r>
      <w:r w:rsidR="00E93308">
        <w:rPr>
          <w:rFonts w:ascii="Cambria" w:hAnsi="Cambria"/>
          <w:sz w:val="20"/>
          <w:szCs w:val="20"/>
        </w:rPr>
        <w:br/>
      </w:r>
      <w:r w:rsidR="00E93308" w:rsidRPr="004F5F72">
        <w:rPr>
          <w:rFonts w:ascii="Cambria" w:hAnsi="Cambria"/>
          <w:sz w:val="20"/>
          <w:szCs w:val="20"/>
        </w:rPr>
        <w:t>9.1 Strengths of the Theor</w:t>
      </w:r>
      <w:r w:rsidR="006B3E52">
        <w:rPr>
          <w:rFonts w:ascii="Cambria" w:hAnsi="Cambria"/>
          <w:sz w:val="20"/>
          <w:szCs w:val="20"/>
        </w:rPr>
        <w:t>ies</w:t>
      </w:r>
      <w:r>
        <w:rPr>
          <w:rFonts w:ascii="Cambria" w:hAnsi="Cambria"/>
          <w:sz w:val="20"/>
          <w:szCs w:val="20"/>
        </w:rPr>
        <w:br/>
      </w:r>
      <w:r w:rsidR="00FE7BF9">
        <w:rPr>
          <w:rFonts w:ascii="Cambria" w:hAnsi="Cambria"/>
          <w:sz w:val="20"/>
          <w:szCs w:val="20"/>
        </w:rPr>
        <w:br/>
      </w:r>
      <w:r w:rsidR="004750B6">
        <w:rPr>
          <w:rFonts w:ascii="Cambria" w:hAnsi="Cambria"/>
          <w:sz w:val="20"/>
          <w:szCs w:val="20"/>
        </w:rPr>
        <w:t xml:space="preserve">One main strength of using scientific management theory is that it encourages </w:t>
      </w:r>
      <w:r w:rsidR="00E51F5A">
        <w:rPr>
          <w:rFonts w:ascii="Cambria" w:hAnsi="Cambria"/>
          <w:sz w:val="20"/>
          <w:szCs w:val="20"/>
        </w:rPr>
        <w:t>employees</w:t>
      </w:r>
      <w:r w:rsidR="00FF23AE">
        <w:rPr>
          <w:rFonts w:ascii="Cambria" w:hAnsi="Cambria"/>
          <w:sz w:val="20"/>
          <w:szCs w:val="20"/>
        </w:rPr>
        <w:t xml:space="preserve"> to work better and increase the company’s productivity</w:t>
      </w:r>
      <w:r w:rsidR="00025034">
        <w:rPr>
          <w:rFonts w:ascii="Cambria" w:hAnsi="Cambria"/>
          <w:sz w:val="20"/>
          <w:szCs w:val="20"/>
        </w:rPr>
        <w:t xml:space="preserve">. Work is </w:t>
      </w:r>
      <w:r w:rsidR="00E51F5A">
        <w:rPr>
          <w:rFonts w:ascii="Cambria" w:hAnsi="Cambria"/>
          <w:sz w:val="20"/>
          <w:szCs w:val="20"/>
        </w:rPr>
        <w:t>organised</w:t>
      </w:r>
      <w:r w:rsidR="00025034">
        <w:rPr>
          <w:rFonts w:ascii="Cambria" w:hAnsi="Cambria"/>
          <w:sz w:val="20"/>
          <w:szCs w:val="20"/>
        </w:rPr>
        <w:t xml:space="preserve"> following</w:t>
      </w:r>
      <w:r w:rsidR="008E2590">
        <w:rPr>
          <w:rFonts w:ascii="Cambria" w:hAnsi="Cambria"/>
          <w:sz w:val="20"/>
          <w:szCs w:val="20"/>
        </w:rPr>
        <w:t xml:space="preserve"> specific rules and standards which define the responsibilities of each </w:t>
      </w:r>
      <w:r w:rsidR="00744815">
        <w:rPr>
          <w:rFonts w:ascii="Cambria" w:hAnsi="Cambria"/>
          <w:sz w:val="20"/>
          <w:szCs w:val="20"/>
        </w:rPr>
        <w:t xml:space="preserve">department. </w:t>
      </w:r>
      <w:r w:rsidR="003E2E6F">
        <w:rPr>
          <w:rFonts w:ascii="Cambria" w:hAnsi="Cambria"/>
          <w:sz w:val="20"/>
          <w:szCs w:val="20"/>
        </w:rPr>
        <w:t xml:space="preserve">Other </w:t>
      </w:r>
      <w:r w:rsidR="00C60B4D">
        <w:rPr>
          <w:rFonts w:ascii="Cambria" w:hAnsi="Cambria"/>
          <w:sz w:val="20"/>
          <w:szCs w:val="20"/>
        </w:rPr>
        <w:t xml:space="preserve">strengths </w:t>
      </w:r>
      <w:r w:rsidR="003E2E6F">
        <w:rPr>
          <w:rFonts w:ascii="Cambria" w:hAnsi="Cambria"/>
          <w:sz w:val="20"/>
          <w:szCs w:val="20"/>
        </w:rPr>
        <w:t xml:space="preserve"> include studying work processes to find the best way to do tasks</w:t>
      </w:r>
      <w:r w:rsidR="00D859B6">
        <w:rPr>
          <w:rFonts w:ascii="Cambria" w:hAnsi="Cambria"/>
          <w:sz w:val="20"/>
          <w:szCs w:val="20"/>
        </w:rPr>
        <w:t>, selecting employees suited for specific jobs and providing necessary resources</w:t>
      </w:r>
      <w:r w:rsidR="00C60B4D">
        <w:rPr>
          <w:rFonts w:ascii="Cambria" w:hAnsi="Cambria"/>
          <w:sz w:val="20"/>
          <w:szCs w:val="20"/>
        </w:rPr>
        <w:t>.</w:t>
      </w:r>
      <w:sdt>
        <w:sdtPr>
          <w:rPr>
            <w:rFonts w:ascii="Cambria" w:hAnsi="Cambria"/>
            <w:sz w:val="20"/>
            <w:szCs w:val="20"/>
          </w:rPr>
          <w:id w:val="-1983690193"/>
          <w:citation/>
        </w:sdtPr>
        <w:sdtContent>
          <w:r w:rsidR="003551C1">
            <w:rPr>
              <w:rFonts w:ascii="Cambria" w:hAnsi="Cambria"/>
              <w:sz w:val="20"/>
              <w:szCs w:val="20"/>
            </w:rPr>
            <w:fldChar w:fldCharType="begin"/>
          </w:r>
          <w:r w:rsidR="003551C1">
            <w:rPr>
              <w:rFonts w:ascii="Cambria" w:hAnsi="Cambria"/>
              <w:sz w:val="20"/>
              <w:szCs w:val="20"/>
            </w:rPr>
            <w:instrText xml:space="preserve"> CITATION Sci26 \l 2057 </w:instrText>
          </w:r>
          <w:r w:rsidR="003551C1">
            <w:rPr>
              <w:rFonts w:ascii="Cambria" w:hAnsi="Cambria"/>
              <w:sz w:val="20"/>
              <w:szCs w:val="20"/>
            </w:rPr>
            <w:fldChar w:fldCharType="separate"/>
          </w:r>
          <w:r w:rsidR="003551C1">
            <w:rPr>
              <w:rFonts w:ascii="Cambria" w:hAnsi="Cambria"/>
              <w:noProof/>
              <w:sz w:val="20"/>
              <w:szCs w:val="20"/>
            </w:rPr>
            <w:t xml:space="preserve"> </w:t>
          </w:r>
          <w:r w:rsidR="003551C1" w:rsidRPr="003551C1">
            <w:rPr>
              <w:rFonts w:ascii="Cambria" w:hAnsi="Cambria"/>
              <w:noProof/>
              <w:sz w:val="20"/>
              <w:szCs w:val="20"/>
            </w:rPr>
            <w:t>(Scientific Management Theory: Strengths and Weaknesses, 2026)</w:t>
          </w:r>
          <w:r w:rsidR="003551C1">
            <w:rPr>
              <w:rFonts w:ascii="Cambria" w:hAnsi="Cambria"/>
              <w:sz w:val="20"/>
              <w:szCs w:val="20"/>
            </w:rPr>
            <w:fldChar w:fldCharType="end"/>
          </w:r>
        </w:sdtContent>
      </w:sdt>
      <w:r w:rsidR="003551C1">
        <w:rPr>
          <w:rFonts w:ascii="Cambria" w:hAnsi="Cambria"/>
          <w:sz w:val="20"/>
          <w:szCs w:val="20"/>
        </w:rPr>
        <w:br/>
      </w:r>
      <w:r w:rsidR="005C4BA1">
        <w:rPr>
          <w:rFonts w:ascii="Cambria" w:hAnsi="Cambria"/>
          <w:sz w:val="20"/>
          <w:szCs w:val="20"/>
        </w:rPr>
        <w:br/>
      </w:r>
      <w:r w:rsidR="00507996">
        <w:rPr>
          <w:rFonts w:ascii="Cambria" w:hAnsi="Cambria"/>
          <w:sz w:val="20"/>
          <w:szCs w:val="20"/>
        </w:rPr>
        <w:t xml:space="preserve">The </w:t>
      </w:r>
      <w:r w:rsidR="00EA432C">
        <w:rPr>
          <w:rFonts w:ascii="Cambria" w:hAnsi="Cambria"/>
          <w:sz w:val="20"/>
          <w:szCs w:val="20"/>
        </w:rPr>
        <w:t xml:space="preserve">human relations theory of management </w:t>
      </w:r>
      <w:r w:rsidR="00C61DB0">
        <w:rPr>
          <w:rFonts w:ascii="Cambria" w:hAnsi="Cambria"/>
          <w:sz w:val="20"/>
          <w:szCs w:val="20"/>
        </w:rPr>
        <w:t xml:space="preserve">holds many strengths, with one being that it improves employee </w:t>
      </w:r>
      <w:r w:rsidR="00F92E61">
        <w:rPr>
          <w:rFonts w:ascii="Cambria" w:hAnsi="Cambria"/>
          <w:sz w:val="20"/>
          <w:szCs w:val="20"/>
        </w:rPr>
        <w:t>motivation</w:t>
      </w:r>
      <w:r w:rsidR="00C61DB0">
        <w:rPr>
          <w:rFonts w:ascii="Cambria" w:hAnsi="Cambria"/>
          <w:sz w:val="20"/>
          <w:szCs w:val="20"/>
        </w:rPr>
        <w:t xml:space="preserve"> by understanding </w:t>
      </w:r>
      <w:r w:rsidR="00F92E61">
        <w:rPr>
          <w:rFonts w:ascii="Cambria" w:hAnsi="Cambria"/>
          <w:sz w:val="20"/>
          <w:szCs w:val="20"/>
        </w:rPr>
        <w:t xml:space="preserve">individuals needs and creating a positive work environment. </w:t>
      </w:r>
      <w:r w:rsidR="00A918CB">
        <w:rPr>
          <w:rFonts w:ascii="Cambria" w:hAnsi="Cambria"/>
          <w:sz w:val="20"/>
          <w:szCs w:val="20"/>
        </w:rPr>
        <w:t xml:space="preserve">The theory also increases job satisfaction </w:t>
      </w:r>
      <w:r w:rsidR="0079430A">
        <w:rPr>
          <w:rFonts w:ascii="Cambria" w:hAnsi="Cambria"/>
          <w:sz w:val="20"/>
          <w:szCs w:val="20"/>
        </w:rPr>
        <w:t>by recognising social needs, it enhances teamwork and communication</w:t>
      </w:r>
      <w:r w:rsidR="00F8319E">
        <w:rPr>
          <w:rFonts w:ascii="Cambria" w:hAnsi="Cambria"/>
          <w:sz w:val="20"/>
          <w:szCs w:val="20"/>
        </w:rPr>
        <w:t xml:space="preserve">, reducing conflict and </w:t>
      </w:r>
      <w:r w:rsidR="00170CDE">
        <w:rPr>
          <w:rFonts w:ascii="Cambria" w:hAnsi="Cambria"/>
          <w:sz w:val="20"/>
          <w:szCs w:val="20"/>
        </w:rPr>
        <w:t>improving</w:t>
      </w:r>
      <w:r w:rsidR="00F8319E">
        <w:rPr>
          <w:rFonts w:ascii="Cambria" w:hAnsi="Cambria"/>
          <w:sz w:val="20"/>
          <w:szCs w:val="20"/>
        </w:rPr>
        <w:t xml:space="preserve"> problem solving. Motivated and happy employees</w:t>
      </w:r>
      <w:r w:rsidR="000E0971">
        <w:rPr>
          <w:rFonts w:ascii="Cambria" w:hAnsi="Cambria"/>
          <w:sz w:val="20"/>
          <w:szCs w:val="20"/>
        </w:rPr>
        <w:t xml:space="preserve"> work harder boosting productivity, this approach also reduces </w:t>
      </w:r>
      <w:r w:rsidR="00170CDE">
        <w:rPr>
          <w:rFonts w:ascii="Cambria" w:hAnsi="Cambria"/>
          <w:sz w:val="20"/>
          <w:szCs w:val="20"/>
        </w:rPr>
        <w:t xml:space="preserve">turnover. </w:t>
      </w:r>
      <w:sdt>
        <w:sdtPr>
          <w:rPr>
            <w:rFonts w:ascii="Cambria" w:hAnsi="Cambria"/>
            <w:sz w:val="20"/>
            <w:szCs w:val="20"/>
          </w:rPr>
          <w:id w:val="-1094237566"/>
          <w:citation/>
        </w:sdtPr>
        <w:sdtContent>
          <w:r w:rsidR="005E0F84">
            <w:rPr>
              <w:rFonts w:ascii="Cambria" w:hAnsi="Cambria"/>
              <w:sz w:val="20"/>
              <w:szCs w:val="20"/>
            </w:rPr>
            <w:fldChar w:fldCharType="begin"/>
          </w:r>
          <w:r w:rsidR="005E0F84">
            <w:rPr>
              <w:rFonts w:ascii="Cambria" w:hAnsi="Cambria"/>
              <w:sz w:val="20"/>
              <w:szCs w:val="20"/>
            </w:rPr>
            <w:instrText xml:space="preserve"> CITATION Hum23 \l 2057 </w:instrText>
          </w:r>
          <w:r w:rsidR="005E0F84">
            <w:rPr>
              <w:rFonts w:ascii="Cambria" w:hAnsi="Cambria"/>
              <w:sz w:val="20"/>
              <w:szCs w:val="20"/>
            </w:rPr>
            <w:fldChar w:fldCharType="separate"/>
          </w:r>
          <w:r w:rsidR="005E0F84" w:rsidRPr="005E0F84">
            <w:rPr>
              <w:rFonts w:ascii="Cambria" w:hAnsi="Cambria"/>
              <w:noProof/>
              <w:sz w:val="20"/>
              <w:szCs w:val="20"/>
            </w:rPr>
            <w:t>(Human Relations Theory of Management: Meaning, History, Experiment, 4 Examples, &amp; Pros/Cons, 2023)</w:t>
          </w:r>
          <w:r w:rsidR="005E0F84">
            <w:rPr>
              <w:rFonts w:ascii="Cambria" w:hAnsi="Cambria"/>
              <w:sz w:val="20"/>
              <w:szCs w:val="20"/>
            </w:rPr>
            <w:fldChar w:fldCharType="end"/>
          </w:r>
        </w:sdtContent>
      </w:sdt>
      <w:r w:rsidR="003551C1">
        <w:rPr>
          <w:rFonts w:ascii="Cambria" w:hAnsi="Cambria"/>
          <w:sz w:val="20"/>
          <w:szCs w:val="20"/>
        </w:rPr>
        <w:br/>
      </w:r>
    </w:p>
    <w:p w14:paraId="201FB54F" w14:textId="6F23B65D" w:rsidR="000B0E3D" w:rsidRDefault="000A7D4D" w:rsidP="000B0E3D">
      <w:pPr>
        <w:pStyle w:val="NormalWeb"/>
      </w:pPr>
      <w:r w:rsidRPr="004F5F72">
        <w:rPr>
          <w:rFonts w:ascii="Cambria" w:hAnsi="Cambria"/>
          <w:sz w:val="20"/>
          <w:szCs w:val="20"/>
        </w:rPr>
        <w:t xml:space="preserve">9.2 Limitations and Criticisms </w:t>
      </w:r>
      <w:r w:rsidR="000F21AA">
        <w:rPr>
          <w:rFonts w:ascii="Cambria" w:hAnsi="Cambria"/>
          <w:sz w:val="20"/>
          <w:szCs w:val="20"/>
        </w:rPr>
        <w:br/>
      </w:r>
      <w:r w:rsidR="001A7221">
        <w:rPr>
          <w:rFonts w:ascii="Cambria" w:hAnsi="Cambria"/>
          <w:sz w:val="20"/>
          <w:szCs w:val="20"/>
        </w:rPr>
        <w:br/>
      </w:r>
      <w:r w:rsidR="00414D35">
        <w:rPr>
          <w:rFonts w:ascii="Cambria" w:hAnsi="Cambria"/>
          <w:sz w:val="20"/>
          <w:szCs w:val="20"/>
        </w:rPr>
        <w:t>The principles of scientific management have some limitations and criti</w:t>
      </w:r>
      <w:r w:rsidR="002D6DDE">
        <w:rPr>
          <w:rFonts w:ascii="Cambria" w:hAnsi="Cambria"/>
          <w:sz w:val="20"/>
          <w:szCs w:val="20"/>
        </w:rPr>
        <w:t>cisms</w:t>
      </w:r>
      <w:r w:rsidR="006F0607">
        <w:rPr>
          <w:rFonts w:ascii="Cambria" w:hAnsi="Cambria"/>
          <w:sz w:val="20"/>
          <w:szCs w:val="20"/>
        </w:rPr>
        <w:t xml:space="preserve">. </w:t>
      </w:r>
      <w:r w:rsidR="00153443">
        <w:rPr>
          <w:rFonts w:ascii="Cambria" w:hAnsi="Cambria"/>
          <w:sz w:val="20"/>
          <w:szCs w:val="20"/>
        </w:rPr>
        <w:t xml:space="preserve">It can reduce employees creativity and personal </w:t>
      </w:r>
      <w:r w:rsidR="00F30001">
        <w:rPr>
          <w:rFonts w:ascii="Cambria" w:hAnsi="Cambria"/>
          <w:sz w:val="20"/>
          <w:szCs w:val="20"/>
        </w:rPr>
        <w:t>initiative</w:t>
      </w:r>
      <w:r w:rsidR="00153443">
        <w:rPr>
          <w:rFonts w:ascii="Cambria" w:hAnsi="Cambria"/>
          <w:sz w:val="20"/>
          <w:szCs w:val="20"/>
        </w:rPr>
        <w:t xml:space="preserve"> because tasks are very strict </w:t>
      </w:r>
      <w:r w:rsidR="00F30001">
        <w:rPr>
          <w:rFonts w:ascii="Cambria" w:hAnsi="Cambria"/>
          <w:sz w:val="20"/>
          <w:szCs w:val="20"/>
        </w:rPr>
        <w:t>and standardized.</w:t>
      </w:r>
      <w:r w:rsidR="006C5B7B">
        <w:rPr>
          <w:rFonts w:ascii="Cambria" w:hAnsi="Cambria"/>
          <w:sz w:val="20"/>
          <w:szCs w:val="20"/>
        </w:rPr>
        <w:t xml:space="preserve"> </w:t>
      </w:r>
      <w:r w:rsidR="00B1356D">
        <w:rPr>
          <w:rFonts w:ascii="Cambria" w:hAnsi="Cambria"/>
          <w:sz w:val="20"/>
          <w:szCs w:val="20"/>
        </w:rPr>
        <w:t xml:space="preserve">The theory focuses only on money as motivation and ignores workers social and emotional needs. </w:t>
      </w:r>
      <w:sdt>
        <w:sdtPr>
          <w:rPr>
            <w:rFonts w:ascii="Cambria" w:hAnsi="Cambria"/>
            <w:sz w:val="20"/>
            <w:szCs w:val="20"/>
          </w:rPr>
          <w:id w:val="481734503"/>
          <w:citation/>
        </w:sdtPr>
        <w:sdtContent>
          <w:r w:rsidR="00F83784">
            <w:rPr>
              <w:rFonts w:ascii="Cambria" w:hAnsi="Cambria"/>
              <w:sz w:val="20"/>
              <w:szCs w:val="20"/>
            </w:rPr>
            <w:fldChar w:fldCharType="begin"/>
          </w:r>
          <w:r w:rsidR="00F83784">
            <w:rPr>
              <w:rFonts w:ascii="Cambria" w:hAnsi="Cambria"/>
              <w:sz w:val="20"/>
              <w:szCs w:val="20"/>
            </w:rPr>
            <w:instrText xml:space="preserve"> CITATION Sci26 \l 2057 </w:instrText>
          </w:r>
          <w:r w:rsidR="00F83784">
            <w:rPr>
              <w:rFonts w:ascii="Cambria" w:hAnsi="Cambria"/>
              <w:sz w:val="20"/>
              <w:szCs w:val="20"/>
            </w:rPr>
            <w:fldChar w:fldCharType="separate"/>
          </w:r>
          <w:r w:rsidR="00F83784" w:rsidRPr="00F83784">
            <w:rPr>
              <w:rFonts w:ascii="Cambria" w:hAnsi="Cambria"/>
              <w:noProof/>
              <w:sz w:val="20"/>
              <w:szCs w:val="20"/>
            </w:rPr>
            <w:t>(Scientific Management Theory: Strengths and Weaknesses, 2026)</w:t>
          </w:r>
          <w:r w:rsidR="00F83784">
            <w:rPr>
              <w:rFonts w:ascii="Cambria" w:hAnsi="Cambria"/>
              <w:sz w:val="20"/>
              <w:szCs w:val="20"/>
            </w:rPr>
            <w:fldChar w:fldCharType="end"/>
          </w:r>
        </w:sdtContent>
      </w:sdt>
      <w:r w:rsidR="000B0E3D">
        <w:rPr>
          <w:rFonts w:ascii="Cambria" w:hAnsi="Cambria"/>
          <w:sz w:val="20"/>
          <w:szCs w:val="20"/>
        </w:rPr>
        <w:br/>
      </w:r>
      <w:r w:rsidR="000B0E3D">
        <w:rPr>
          <w:rFonts w:ascii="Cambria" w:hAnsi="Cambria"/>
          <w:sz w:val="20"/>
          <w:szCs w:val="20"/>
        </w:rPr>
        <w:lastRenderedPageBreak/>
        <w:br/>
        <w:t>The human relations theory has some limitations. It foc</w:t>
      </w:r>
      <w:r w:rsidR="00A9138A">
        <w:rPr>
          <w:rFonts w:ascii="Cambria" w:hAnsi="Cambria"/>
          <w:sz w:val="20"/>
          <w:szCs w:val="20"/>
        </w:rPr>
        <w:t xml:space="preserve">uses a lot on informal relationships, which </w:t>
      </w:r>
      <w:r w:rsidR="00DF27C2">
        <w:rPr>
          <w:rFonts w:ascii="Cambria" w:hAnsi="Cambria"/>
          <w:sz w:val="20"/>
          <w:szCs w:val="20"/>
        </w:rPr>
        <w:t>can make managers ignore important rules and formal structures which is needed in larger organisations.</w:t>
      </w:r>
      <w:r w:rsidR="00BC391F">
        <w:rPr>
          <w:rFonts w:ascii="Cambria" w:hAnsi="Cambria"/>
          <w:sz w:val="20"/>
          <w:szCs w:val="20"/>
        </w:rPr>
        <w:t xml:space="preserve"> While it emphasizes motivation and satisfaction it does not always focu</w:t>
      </w:r>
      <w:r w:rsidR="00DF5ACA">
        <w:rPr>
          <w:rFonts w:ascii="Cambria" w:hAnsi="Cambria"/>
          <w:sz w:val="20"/>
          <w:szCs w:val="20"/>
        </w:rPr>
        <w:t>s enough on actual performance results. Tre</w:t>
      </w:r>
      <w:r w:rsidR="00886E41">
        <w:rPr>
          <w:rFonts w:ascii="Cambria" w:hAnsi="Cambria"/>
          <w:sz w:val="20"/>
          <w:szCs w:val="20"/>
        </w:rPr>
        <w:t xml:space="preserve">ating all employees as if they have the same needs ignores individual differences and can cause inequality. </w:t>
      </w:r>
      <w:r w:rsidR="00612E4E">
        <w:rPr>
          <w:rFonts w:ascii="Cambria" w:hAnsi="Cambria"/>
          <w:sz w:val="20"/>
          <w:szCs w:val="20"/>
        </w:rPr>
        <w:t xml:space="preserve">The theory may not fit all </w:t>
      </w:r>
      <w:r w:rsidR="00EB0FE0">
        <w:rPr>
          <w:rFonts w:ascii="Cambria" w:hAnsi="Cambria"/>
          <w:sz w:val="20"/>
          <w:szCs w:val="20"/>
        </w:rPr>
        <w:t>organisations</w:t>
      </w:r>
      <w:r w:rsidR="00612E4E">
        <w:rPr>
          <w:rFonts w:ascii="Cambria" w:hAnsi="Cambria"/>
          <w:sz w:val="20"/>
          <w:szCs w:val="20"/>
        </w:rPr>
        <w:t xml:space="preserve"> working better in simp</w:t>
      </w:r>
      <w:r w:rsidR="00EB0FE0">
        <w:rPr>
          <w:rFonts w:ascii="Cambria" w:hAnsi="Cambria"/>
          <w:sz w:val="20"/>
          <w:szCs w:val="20"/>
        </w:rPr>
        <w:t xml:space="preserve">ler workplaces rather than complex ones. </w:t>
      </w:r>
      <w:r w:rsidR="00DF27C2">
        <w:rPr>
          <w:rFonts w:ascii="Cambria" w:hAnsi="Cambria"/>
          <w:sz w:val="20"/>
          <w:szCs w:val="20"/>
        </w:rPr>
        <w:t xml:space="preserve"> </w:t>
      </w:r>
      <w:sdt>
        <w:sdtPr>
          <w:rPr>
            <w:rFonts w:ascii="Cambria" w:hAnsi="Cambria"/>
            <w:sz w:val="20"/>
            <w:szCs w:val="20"/>
          </w:rPr>
          <w:id w:val="-2122294540"/>
          <w:citation/>
        </w:sdtPr>
        <w:sdtContent>
          <w:r w:rsidR="00B85D1B">
            <w:rPr>
              <w:rFonts w:ascii="Cambria" w:hAnsi="Cambria"/>
              <w:sz w:val="20"/>
              <w:szCs w:val="20"/>
            </w:rPr>
            <w:fldChar w:fldCharType="begin"/>
          </w:r>
          <w:r w:rsidR="00B85D1B">
            <w:rPr>
              <w:rFonts w:ascii="Cambria" w:hAnsi="Cambria"/>
              <w:sz w:val="20"/>
              <w:szCs w:val="20"/>
            </w:rPr>
            <w:instrText xml:space="preserve"> CITATION Hum23 \l 2057 </w:instrText>
          </w:r>
          <w:r w:rsidR="00B85D1B">
            <w:rPr>
              <w:rFonts w:ascii="Cambria" w:hAnsi="Cambria"/>
              <w:sz w:val="20"/>
              <w:szCs w:val="20"/>
            </w:rPr>
            <w:fldChar w:fldCharType="separate"/>
          </w:r>
          <w:r w:rsidR="00B85D1B" w:rsidRPr="00B85D1B">
            <w:rPr>
              <w:rFonts w:ascii="Cambria" w:hAnsi="Cambria"/>
              <w:noProof/>
              <w:sz w:val="20"/>
              <w:szCs w:val="20"/>
            </w:rPr>
            <w:t>(Human Relations Theory of Management: Meaning, History, Experiment, 4 Examples, &amp; Pros/Cons, 2023)</w:t>
          </w:r>
          <w:r w:rsidR="00B85D1B">
            <w:rPr>
              <w:rFonts w:ascii="Cambria" w:hAnsi="Cambria"/>
              <w:sz w:val="20"/>
              <w:szCs w:val="20"/>
            </w:rPr>
            <w:fldChar w:fldCharType="end"/>
          </w:r>
        </w:sdtContent>
      </w:sdt>
      <w:r w:rsidR="00F83784">
        <w:rPr>
          <w:rFonts w:ascii="Cambria" w:hAnsi="Cambria"/>
          <w:sz w:val="20"/>
          <w:szCs w:val="20"/>
        </w:rPr>
        <w:br/>
      </w:r>
    </w:p>
    <w:p w14:paraId="336AC138" w14:textId="008C1876" w:rsidR="006D3FE5" w:rsidRDefault="00BB5F67" w:rsidP="00F2661E">
      <w:pPr>
        <w:pStyle w:val="NormalWeb"/>
      </w:pPr>
      <w:r>
        <w:rPr>
          <w:rFonts w:ascii="Cambria" w:hAnsi="Cambria"/>
          <w:sz w:val="20"/>
          <w:szCs w:val="20"/>
        </w:rPr>
        <w:t xml:space="preserve">10 </w:t>
      </w:r>
      <w:r w:rsidRPr="004F5F72">
        <w:rPr>
          <w:rFonts w:ascii="Cambria" w:hAnsi="Cambria"/>
          <w:sz w:val="20"/>
          <w:szCs w:val="20"/>
        </w:rPr>
        <w:t xml:space="preserve">Interpretation of the Theory from Different Perspectives </w:t>
      </w:r>
      <w:r w:rsidRPr="004F5F72">
        <w:rPr>
          <w:rFonts w:ascii="Cambria" w:hAnsi="Cambria"/>
          <w:sz w:val="20"/>
          <w:szCs w:val="20"/>
        </w:rPr>
        <w:br/>
      </w:r>
      <w:r w:rsidR="007D16FE">
        <w:rPr>
          <w:rFonts w:ascii="Cambria" w:hAnsi="Cambria"/>
          <w:sz w:val="20"/>
          <w:szCs w:val="20"/>
        </w:rPr>
        <w:br/>
      </w:r>
      <w:r w:rsidRPr="004F5F72">
        <w:rPr>
          <w:rFonts w:ascii="Cambria" w:hAnsi="Cambria"/>
          <w:sz w:val="20"/>
          <w:szCs w:val="20"/>
        </w:rPr>
        <w:t>10.1 Influence of Individual Beliefs, Values and Attitudes</w:t>
      </w:r>
      <w:r w:rsidR="000F21AA">
        <w:rPr>
          <w:rFonts w:ascii="Cambria" w:hAnsi="Cambria"/>
          <w:sz w:val="20"/>
          <w:szCs w:val="20"/>
        </w:rPr>
        <w:br/>
      </w:r>
      <w:r w:rsidR="00D04259">
        <w:br/>
      </w:r>
      <w:r w:rsidR="00D04259" w:rsidRPr="00F04D3A">
        <w:rPr>
          <w:rFonts w:ascii="Cambria" w:hAnsi="Cambria"/>
          <w:sz w:val="20"/>
          <w:szCs w:val="20"/>
        </w:rPr>
        <w:t xml:space="preserve">The </w:t>
      </w:r>
      <w:r w:rsidR="003E07CD" w:rsidRPr="00F04D3A">
        <w:rPr>
          <w:rFonts w:ascii="Cambria" w:hAnsi="Cambria"/>
          <w:sz w:val="20"/>
          <w:szCs w:val="20"/>
        </w:rPr>
        <w:t xml:space="preserve">interpretation of management theories such as scientific management </w:t>
      </w:r>
      <w:r w:rsidR="009E2101" w:rsidRPr="00F04D3A">
        <w:rPr>
          <w:rFonts w:ascii="Cambria" w:hAnsi="Cambria"/>
          <w:sz w:val="20"/>
          <w:szCs w:val="20"/>
        </w:rPr>
        <w:t>and human relations management can differ depending on a persons belief, value and attitude</w:t>
      </w:r>
      <w:r w:rsidR="006A7C1B" w:rsidRPr="00F04D3A">
        <w:rPr>
          <w:rFonts w:ascii="Cambria" w:hAnsi="Cambria"/>
          <w:sz w:val="20"/>
          <w:szCs w:val="20"/>
        </w:rPr>
        <w:t xml:space="preserve">s. People understand these theories based on what they think is important </w:t>
      </w:r>
      <w:r w:rsidR="006414C1" w:rsidRPr="00F04D3A">
        <w:rPr>
          <w:rFonts w:ascii="Cambria" w:hAnsi="Cambria"/>
          <w:sz w:val="20"/>
          <w:szCs w:val="20"/>
        </w:rPr>
        <w:t>at work.</w:t>
      </w:r>
      <w:r w:rsidR="00824BDD" w:rsidRPr="00F04D3A">
        <w:rPr>
          <w:rFonts w:ascii="Cambria" w:hAnsi="Cambria"/>
          <w:sz w:val="20"/>
          <w:szCs w:val="20"/>
        </w:rPr>
        <w:br/>
      </w:r>
      <w:r w:rsidR="00C84308" w:rsidRPr="00F04D3A">
        <w:rPr>
          <w:rFonts w:ascii="Cambria" w:hAnsi="Cambria"/>
          <w:sz w:val="20"/>
          <w:szCs w:val="20"/>
        </w:rPr>
        <w:t xml:space="preserve">Someone who values </w:t>
      </w:r>
      <w:r w:rsidR="009C33C1" w:rsidRPr="00F04D3A">
        <w:rPr>
          <w:rFonts w:ascii="Cambria" w:hAnsi="Cambria"/>
          <w:sz w:val="20"/>
          <w:szCs w:val="20"/>
        </w:rPr>
        <w:t>efficiency</w:t>
      </w:r>
      <w:r w:rsidR="000A749B" w:rsidRPr="00F04D3A">
        <w:rPr>
          <w:rFonts w:ascii="Cambria" w:hAnsi="Cambria"/>
          <w:sz w:val="20"/>
          <w:szCs w:val="20"/>
        </w:rPr>
        <w:t xml:space="preserve"> and structure may view scientific management positively</w:t>
      </w:r>
      <w:r w:rsidR="00C23B76" w:rsidRPr="00F04D3A">
        <w:rPr>
          <w:rFonts w:ascii="Cambria" w:hAnsi="Cambria"/>
          <w:sz w:val="20"/>
          <w:szCs w:val="20"/>
        </w:rPr>
        <w:t xml:space="preserve">, seeing it as a logic system </w:t>
      </w:r>
      <w:r w:rsidR="009C33C1" w:rsidRPr="00F04D3A">
        <w:rPr>
          <w:rFonts w:ascii="Cambria" w:hAnsi="Cambria"/>
          <w:sz w:val="20"/>
          <w:szCs w:val="20"/>
        </w:rPr>
        <w:t xml:space="preserve">that ensures organizational success. </w:t>
      </w:r>
      <w:r w:rsidR="00FA410E" w:rsidRPr="00F04D3A">
        <w:rPr>
          <w:rFonts w:ascii="Cambria" w:hAnsi="Cambria"/>
          <w:sz w:val="20"/>
          <w:szCs w:val="20"/>
        </w:rPr>
        <w:br/>
        <w:t>An individual who prioritises employee satisfaction and respe</w:t>
      </w:r>
      <w:r w:rsidR="00264422" w:rsidRPr="00F04D3A">
        <w:rPr>
          <w:rFonts w:ascii="Cambria" w:hAnsi="Cambria"/>
          <w:sz w:val="20"/>
          <w:szCs w:val="20"/>
        </w:rPr>
        <w:t>ct is more likely to interpret the human relations approach as it emphasizes the importance of social nee</w:t>
      </w:r>
      <w:r w:rsidR="00F04D3A" w:rsidRPr="00F04D3A">
        <w:rPr>
          <w:rFonts w:ascii="Cambria" w:hAnsi="Cambria"/>
          <w:sz w:val="20"/>
          <w:szCs w:val="20"/>
        </w:rPr>
        <w:t xml:space="preserve">ds and employee wellbeing. </w:t>
      </w:r>
      <w:r w:rsidR="00C84308" w:rsidRPr="00F04D3A">
        <w:rPr>
          <w:rFonts w:ascii="Cambria" w:hAnsi="Cambria"/>
          <w:sz w:val="20"/>
          <w:szCs w:val="20"/>
        </w:rPr>
        <w:br/>
      </w:r>
      <w:r w:rsidR="00C84308">
        <w:br/>
      </w:r>
      <w:r w:rsidR="00255FEE">
        <w:rPr>
          <w:rFonts w:ascii="Cambria" w:hAnsi="Cambria"/>
          <w:sz w:val="20"/>
          <w:szCs w:val="20"/>
        </w:rPr>
        <w:t>10.</w:t>
      </w:r>
      <w:r w:rsidR="00255FEE">
        <w:rPr>
          <w:rFonts w:ascii="Cambria" w:hAnsi="Cambria"/>
          <w:sz w:val="20"/>
          <w:szCs w:val="20"/>
        </w:rPr>
        <w:t>2</w:t>
      </w:r>
      <w:r w:rsidR="00255FEE" w:rsidRPr="004F5F72">
        <w:rPr>
          <w:rFonts w:ascii="Cambria" w:hAnsi="Cambria"/>
          <w:sz w:val="20"/>
          <w:szCs w:val="20"/>
        </w:rPr>
        <w:t xml:space="preserve"> Implications for Workplace Behaviour</w:t>
      </w:r>
      <w:r w:rsidR="00F51401">
        <w:rPr>
          <w:rFonts w:ascii="Cambria" w:hAnsi="Cambria"/>
          <w:sz w:val="20"/>
          <w:szCs w:val="20"/>
        </w:rPr>
        <w:br/>
      </w:r>
      <w:r w:rsidR="00871498">
        <w:rPr>
          <w:rFonts w:ascii="Cambria" w:hAnsi="Cambria"/>
          <w:sz w:val="20"/>
          <w:szCs w:val="20"/>
        </w:rPr>
        <w:br/>
        <w:t>Different way</w:t>
      </w:r>
      <w:r w:rsidR="00483900">
        <w:rPr>
          <w:rFonts w:ascii="Cambria" w:hAnsi="Cambria"/>
          <w:sz w:val="20"/>
          <w:szCs w:val="20"/>
        </w:rPr>
        <w:t>s</w:t>
      </w:r>
      <w:r w:rsidR="00871498">
        <w:rPr>
          <w:rFonts w:ascii="Cambria" w:hAnsi="Cambria"/>
          <w:sz w:val="20"/>
          <w:szCs w:val="20"/>
        </w:rPr>
        <w:t xml:space="preserve"> of understanding management theories can affect how people behave in work. When employees and managers think in a similar way</w:t>
      </w:r>
      <w:r w:rsidR="007323EC">
        <w:rPr>
          <w:rFonts w:ascii="Cambria" w:hAnsi="Cambria"/>
          <w:sz w:val="20"/>
          <w:szCs w:val="20"/>
        </w:rPr>
        <w:t xml:space="preserve"> it can lead to good behaviour such as teamwork, trust and higher motivation. Employees feel more satisfied and respected</w:t>
      </w:r>
      <w:r w:rsidR="00AC7BF2">
        <w:rPr>
          <w:rFonts w:ascii="Cambria" w:hAnsi="Cambria"/>
          <w:sz w:val="20"/>
          <w:szCs w:val="20"/>
        </w:rPr>
        <w:t xml:space="preserve"> and managers can manage work more easily. However when they think differently </w:t>
      </w:r>
      <w:r w:rsidR="000F2B0A">
        <w:rPr>
          <w:rFonts w:ascii="Cambria" w:hAnsi="Cambria"/>
          <w:sz w:val="20"/>
          <w:szCs w:val="20"/>
        </w:rPr>
        <w:t xml:space="preserve">it can cause problems like low morale and lack of trust. Therefor clear communication and shared understanding are important for a positive productive workplace. </w:t>
      </w:r>
      <w:r w:rsidR="00871498">
        <w:rPr>
          <w:rFonts w:ascii="Cambria" w:hAnsi="Cambria"/>
          <w:sz w:val="20"/>
          <w:szCs w:val="20"/>
        </w:rPr>
        <w:br/>
      </w:r>
      <w:r w:rsidR="00F51401">
        <w:rPr>
          <w:rFonts w:ascii="Cambria" w:hAnsi="Cambria"/>
          <w:sz w:val="20"/>
          <w:szCs w:val="20"/>
        </w:rPr>
        <w:br/>
      </w:r>
      <w:r w:rsidR="009770A6" w:rsidRPr="009770A6">
        <w:rPr>
          <w:rFonts w:ascii="Cambria" w:hAnsi="Cambria"/>
          <w:sz w:val="20"/>
          <w:szCs w:val="20"/>
        </w:rPr>
        <w:t xml:space="preserve">11 </w:t>
      </w:r>
      <w:r w:rsidR="009770A6" w:rsidRPr="009770A6">
        <w:rPr>
          <w:rFonts w:ascii="Cambria" w:hAnsi="Cambria"/>
          <w:sz w:val="20"/>
          <w:szCs w:val="20"/>
        </w:rPr>
        <w:t>Personal Reflection on the Management Theory</w:t>
      </w:r>
      <w:r w:rsidR="009770A6">
        <w:rPr>
          <w:rFonts w:ascii="Cambria" w:hAnsi="Cambria"/>
          <w:sz w:val="20"/>
          <w:szCs w:val="20"/>
        </w:rPr>
        <w:br/>
      </w:r>
      <w:r w:rsidR="009770A6" w:rsidRPr="009770A6">
        <w:rPr>
          <w:rFonts w:ascii="Cambria" w:hAnsi="Cambria"/>
          <w:sz w:val="20"/>
          <w:szCs w:val="20"/>
        </w:rPr>
        <w:br/>
        <w:t>11.1 Alignment Between Personal Values and the Theory</w:t>
      </w:r>
    </w:p>
    <w:p w14:paraId="5E391376" w14:textId="68386B6C" w:rsidR="00E03ADE" w:rsidRDefault="00A401AE" w:rsidP="00866F6F">
      <w:pPr>
        <w:pStyle w:val="NormalWeb"/>
        <w:rPr>
          <w:rFonts w:ascii="Cambria" w:hAnsi="Cambria"/>
          <w:sz w:val="20"/>
          <w:szCs w:val="20"/>
        </w:rPr>
      </w:pPr>
      <w:r w:rsidRPr="00771DC1">
        <w:rPr>
          <w:rFonts w:ascii="Cambria" w:hAnsi="Cambria"/>
          <w:sz w:val="20"/>
          <w:szCs w:val="20"/>
        </w:rPr>
        <w:t xml:space="preserve">The Authors values strongly align with </w:t>
      </w:r>
      <w:r w:rsidR="006C5B3B" w:rsidRPr="00771DC1">
        <w:rPr>
          <w:rFonts w:ascii="Cambria" w:hAnsi="Cambria"/>
          <w:sz w:val="20"/>
          <w:szCs w:val="20"/>
        </w:rPr>
        <w:t xml:space="preserve">the ideas of human relations management. </w:t>
      </w:r>
      <w:r w:rsidR="002720BC" w:rsidRPr="00771DC1">
        <w:rPr>
          <w:rFonts w:ascii="Cambria" w:hAnsi="Cambria"/>
          <w:sz w:val="20"/>
          <w:szCs w:val="20"/>
        </w:rPr>
        <w:t>Em</w:t>
      </w:r>
      <w:r w:rsidR="005E4E00" w:rsidRPr="00771DC1">
        <w:rPr>
          <w:rFonts w:ascii="Cambria" w:hAnsi="Cambria"/>
          <w:sz w:val="20"/>
          <w:szCs w:val="20"/>
        </w:rPr>
        <w:t>ployee satisfaction is important because when workers feel happy and valued it creates a positive team environment and helps improve productivity</w:t>
      </w:r>
      <w:r w:rsidR="00D515CD" w:rsidRPr="00771DC1">
        <w:rPr>
          <w:rFonts w:ascii="Cambria" w:hAnsi="Cambria"/>
          <w:sz w:val="20"/>
          <w:szCs w:val="20"/>
        </w:rPr>
        <w:t xml:space="preserve">. The </w:t>
      </w:r>
      <w:r w:rsidR="0061085D" w:rsidRPr="00771DC1">
        <w:rPr>
          <w:rFonts w:ascii="Cambria" w:hAnsi="Cambria"/>
          <w:sz w:val="20"/>
          <w:szCs w:val="20"/>
        </w:rPr>
        <w:t xml:space="preserve">Author also believes that respect from both managers and </w:t>
      </w:r>
      <w:r w:rsidR="00003F71" w:rsidRPr="00771DC1">
        <w:rPr>
          <w:rFonts w:ascii="Cambria" w:hAnsi="Cambria"/>
          <w:sz w:val="20"/>
          <w:szCs w:val="20"/>
        </w:rPr>
        <w:t xml:space="preserve">co-workers is essential as it encourages open communication and honesty in the workplace. When </w:t>
      </w:r>
      <w:r w:rsidR="00594EA5" w:rsidRPr="00771DC1">
        <w:rPr>
          <w:rFonts w:ascii="Cambria" w:hAnsi="Cambria"/>
          <w:sz w:val="20"/>
          <w:szCs w:val="20"/>
        </w:rPr>
        <w:t xml:space="preserve">employees feel respected they </w:t>
      </w:r>
      <w:r w:rsidR="00522AEF" w:rsidRPr="00771DC1">
        <w:rPr>
          <w:rFonts w:ascii="Cambria" w:hAnsi="Cambria"/>
          <w:sz w:val="20"/>
          <w:szCs w:val="20"/>
        </w:rPr>
        <w:t>become more comfortable asking for help and sharing ideas</w:t>
      </w:r>
      <w:r w:rsidR="00256048" w:rsidRPr="00771DC1">
        <w:rPr>
          <w:rFonts w:ascii="Cambria" w:hAnsi="Cambria"/>
          <w:sz w:val="20"/>
          <w:szCs w:val="20"/>
        </w:rPr>
        <w:t>.</w:t>
      </w:r>
      <w:r w:rsidR="00C95557" w:rsidRPr="00771DC1">
        <w:rPr>
          <w:rFonts w:ascii="Cambria" w:hAnsi="Cambria"/>
          <w:sz w:val="20"/>
          <w:szCs w:val="20"/>
        </w:rPr>
        <w:t xml:space="preserve"> Whereas, Scientific management focuses</w:t>
      </w:r>
      <w:r w:rsidR="00D0064C" w:rsidRPr="00771DC1">
        <w:rPr>
          <w:rFonts w:ascii="Cambria" w:hAnsi="Cambria"/>
          <w:sz w:val="20"/>
          <w:szCs w:val="20"/>
        </w:rPr>
        <w:t xml:space="preserve"> on efficiency and completing work which may not fully consider employees feeling</w:t>
      </w:r>
      <w:r w:rsidR="00771DC1" w:rsidRPr="00771DC1">
        <w:rPr>
          <w:rFonts w:ascii="Cambria" w:hAnsi="Cambria"/>
          <w:sz w:val="20"/>
          <w:szCs w:val="20"/>
        </w:rPr>
        <w:t>.</w:t>
      </w:r>
      <w:r w:rsidR="00771DC1" w:rsidRPr="00771DC1">
        <w:rPr>
          <w:rFonts w:ascii="Cambria" w:hAnsi="Cambria"/>
          <w:sz w:val="20"/>
          <w:szCs w:val="20"/>
        </w:rPr>
        <w:br/>
        <w:t>The author concludes that a people focused approach is more effective for supporting employee well-being and overall performance.</w:t>
      </w:r>
      <w:r w:rsidR="00F311FC">
        <w:rPr>
          <w:rFonts w:ascii="Cambria" w:hAnsi="Cambria"/>
          <w:sz w:val="20"/>
          <w:szCs w:val="20"/>
        </w:rPr>
        <w:br/>
      </w:r>
      <w:r w:rsidR="00F311FC">
        <w:rPr>
          <w:rFonts w:ascii="Cambria" w:hAnsi="Cambria"/>
          <w:sz w:val="20"/>
          <w:szCs w:val="20"/>
        </w:rPr>
        <w:br/>
        <w:t xml:space="preserve">The author having worked in the </w:t>
      </w:r>
      <w:r w:rsidR="00206AEA">
        <w:rPr>
          <w:rFonts w:ascii="Cambria" w:hAnsi="Cambria"/>
          <w:sz w:val="20"/>
          <w:szCs w:val="20"/>
        </w:rPr>
        <w:t>hospitality industry all their life finds that Human relations management is very important in this field</w:t>
      </w:r>
      <w:r w:rsidR="00013D51">
        <w:rPr>
          <w:rFonts w:ascii="Cambria" w:hAnsi="Cambria"/>
          <w:sz w:val="20"/>
          <w:szCs w:val="20"/>
        </w:rPr>
        <w:t xml:space="preserve">, In a café, excellent customer service is the most important part of the job. Being </w:t>
      </w:r>
      <w:r w:rsidR="00161E1D">
        <w:rPr>
          <w:rFonts w:ascii="Cambria" w:hAnsi="Cambria"/>
          <w:sz w:val="20"/>
          <w:szCs w:val="20"/>
        </w:rPr>
        <w:t>welcoming, polite and positive helps build</w:t>
      </w:r>
      <w:r w:rsidR="003550D4">
        <w:rPr>
          <w:rFonts w:ascii="Cambria" w:hAnsi="Cambria"/>
          <w:sz w:val="20"/>
          <w:szCs w:val="20"/>
        </w:rPr>
        <w:t xml:space="preserve"> good </w:t>
      </w:r>
      <w:r w:rsidR="00D517EE">
        <w:rPr>
          <w:rFonts w:ascii="Cambria" w:hAnsi="Cambria"/>
          <w:sz w:val="20"/>
          <w:szCs w:val="20"/>
        </w:rPr>
        <w:t xml:space="preserve">relationships with customer, which encourages them to return. </w:t>
      </w:r>
      <w:r w:rsidR="00AB1828">
        <w:rPr>
          <w:rFonts w:ascii="Cambria" w:hAnsi="Cambria"/>
          <w:sz w:val="20"/>
          <w:szCs w:val="20"/>
        </w:rPr>
        <w:t>Customers are often drawn back by staffs unique personality and friendly approach, so working like a robot</w:t>
      </w:r>
      <w:r w:rsidR="00312CAD">
        <w:rPr>
          <w:rFonts w:ascii="Cambria" w:hAnsi="Cambria"/>
          <w:sz w:val="20"/>
          <w:szCs w:val="20"/>
        </w:rPr>
        <w:t>, as suggested by scientific management does not suit this industry.</w:t>
      </w:r>
      <w:r w:rsidR="00312CAD">
        <w:rPr>
          <w:rFonts w:ascii="Cambria" w:hAnsi="Cambria"/>
          <w:sz w:val="20"/>
          <w:szCs w:val="20"/>
        </w:rPr>
        <w:br/>
        <w:t xml:space="preserve">However there is a </w:t>
      </w:r>
      <w:r w:rsidR="005F618F">
        <w:rPr>
          <w:rFonts w:ascii="Cambria" w:hAnsi="Cambria"/>
          <w:sz w:val="20"/>
          <w:szCs w:val="20"/>
        </w:rPr>
        <w:t xml:space="preserve">disadvantage </w:t>
      </w:r>
      <w:r w:rsidR="0012561B">
        <w:rPr>
          <w:rFonts w:ascii="Cambria" w:hAnsi="Cambria"/>
          <w:sz w:val="20"/>
          <w:szCs w:val="20"/>
        </w:rPr>
        <w:t xml:space="preserve">to using human relations management in a café. Unlike </w:t>
      </w:r>
      <w:r w:rsidR="00C97578">
        <w:rPr>
          <w:rFonts w:ascii="Cambria" w:hAnsi="Cambria"/>
          <w:sz w:val="20"/>
          <w:szCs w:val="20"/>
        </w:rPr>
        <w:t xml:space="preserve">scientific management it does not provide strict rules or clear </w:t>
      </w:r>
      <w:r w:rsidR="006E0794">
        <w:rPr>
          <w:rFonts w:ascii="Cambria" w:hAnsi="Cambria"/>
          <w:sz w:val="20"/>
          <w:szCs w:val="20"/>
        </w:rPr>
        <w:t>or clear procedures, this can sometimes cause inconsistency in the preparation of food and drinks</w:t>
      </w:r>
      <w:r w:rsidR="00116D15">
        <w:rPr>
          <w:rFonts w:ascii="Cambria" w:hAnsi="Cambria"/>
          <w:sz w:val="20"/>
          <w:szCs w:val="20"/>
        </w:rPr>
        <w:t xml:space="preserve"> which may lead to customers complaints.</w:t>
      </w:r>
      <w:r w:rsidR="00D62CE4">
        <w:rPr>
          <w:rFonts w:ascii="Cambria" w:hAnsi="Cambria"/>
          <w:sz w:val="20"/>
          <w:szCs w:val="20"/>
        </w:rPr>
        <w:br/>
      </w:r>
      <w:r w:rsidR="00D62CE4">
        <w:rPr>
          <w:rFonts w:ascii="Cambria" w:hAnsi="Cambria"/>
          <w:sz w:val="20"/>
          <w:szCs w:val="20"/>
        </w:rPr>
        <w:br/>
        <w:t xml:space="preserve">The author also believes small businesses would benefit more from Human relations management, while larger companies are likely </w:t>
      </w:r>
      <w:r w:rsidR="00D97CFA">
        <w:rPr>
          <w:rFonts w:ascii="Cambria" w:hAnsi="Cambria"/>
          <w:sz w:val="20"/>
          <w:szCs w:val="20"/>
        </w:rPr>
        <w:t>to gain more from scientific management. A</w:t>
      </w:r>
      <w:r w:rsidR="003E5224">
        <w:rPr>
          <w:rFonts w:ascii="Cambria" w:hAnsi="Cambria"/>
          <w:sz w:val="20"/>
          <w:szCs w:val="20"/>
        </w:rPr>
        <w:t xml:space="preserve">s </w:t>
      </w:r>
      <w:r w:rsidR="004C278B">
        <w:rPr>
          <w:rFonts w:ascii="Cambria" w:hAnsi="Cambria"/>
          <w:sz w:val="20"/>
          <w:szCs w:val="20"/>
        </w:rPr>
        <w:t>highlighted</w:t>
      </w:r>
      <w:r w:rsidR="003E5224">
        <w:rPr>
          <w:rFonts w:ascii="Cambria" w:hAnsi="Cambria"/>
          <w:sz w:val="20"/>
          <w:szCs w:val="20"/>
        </w:rPr>
        <w:t xml:space="preserve"> by</w:t>
      </w:r>
      <w:r w:rsidR="00D97CFA">
        <w:rPr>
          <w:rFonts w:ascii="Cambria" w:hAnsi="Cambria"/>
          <w:sz w:val="20"/>
          <w:szCs w:val="20"/>
        </w:rPr>
        <w:t xml:space="preserve"> Stu</w:t>
      </w:r>
      <w:r w:rsidR="008D1A92">
        <w:rPr>
          <w:rFonts w:ascii="Cambria" w:hAnsi="Cambria"/>
          <w:sz w:val="20"/>
          <w:szCs w:val="20"/>
        </w:rPr>
        <w:t>dy</w:t>
      </w:r>
      <w:r w:rsidR="00D97CFA">
        <w:rPr>
          <w:rFonts w:ascii="Cambria" w:hAnsi="Cambria"/>
          <w:sz w:val="20"/>
          <w:szCs w:val="20"/>
        </w:rPr>
        <w:t>Corgi,</w:t>
      </w:r>
      <w:r w:rsidR="00DC7EA2">
        <w:rPr>
          <w:rFonts w:ascii="Cambria" w:hAnsi="Cambria"/>
          <w:sz w:val="20"/>
          <w:szCs w:val="20"/>
        </w:rPr>
        <w:t xml:space="preserve"> </w:t>
      </w:r>
      <w:r w:rsidR="004C278B">
        <w:rPr>
          <w:rFonts w:ascii="Cambria" w:hAnsi="Cambria"/>
          <w:sz w:val="20"/>
          <w:szCs w:val="20"/>
        </w:rPr>
        <w:t xml:space="preserve">companies such as </w:t>
      </w:r>
      <w:r w:rsidR="00DC7EA2">
        <w:rPr>
          <w:rFonts w:ascii="Cambria" w:hAnsi="Cambria"/>
          <w:sz w:val="20"/>
          <w:szCs w:val="20"/>
        </w:rPr>
        <w:t>Toyota and Apple</w:t>
      </w:r>
      <w:r w:rsidR="003E5224">
        <w:rPr>
          <w:rFonts w:ascii="Cambria" w:hAnsi="Cambria"/>
          <w:sz w:val="20"/>
          <w:szCs w:val="20"/>
        </w:rPr>
        <w:t xml:space="preserve"> use th</w:t>
      </w:r>
      <w:r w:rsidR="007C3ACA">
        <w:rPr>
          <w:rFonts w:ascii="Cambria" w:hAnsi="Cambria"/>
          <w:sz w:val="20"/>
          <w:szCs w:val="20"/>
        </w:rPr>
        <w:t xml:space="preserve">is management </w:t>
      </w:r>
      <w:r w:rsidR="004C278B">
        <w:rPr>
          <w:rFonts w:ascii="Cambria" w:hAnsi="Cambria"/>
          <w:sz w:val="20"/>
          <w:szCs w:val="20"/>
        </w:rPr>
        <w:t>approach,</w:t>
      </w:r>
      <w:r w:rsidR="00DC7EA2">
        <w:rPr>
          <w:rFonts w:ascii="Cambria" w:hAnsi="Cambria"/>
          <w:sz w:val="20"/>
          <w:szCs w:val="20"/>
        </w:rPr>
        <w:t xml:space="preserve"> </w:t>
      </w:r>
      <w:r w:rsidR="00451A5C">
        <w:rPr>
          <w:rFonts w:ascii="Cambria" w:hAnsi="Cambria"/>
          <w:sz w:val="20"/>
          <w:szCs w:val="20"/>
        </w:rPr>
        <w:t xml:space="preserve">enabling </w:t>
      </w:r>
      <w:r w:rsidR="00DC7EA2">
        <w:rPr>
          <w:rFonts w:ascii="Cambria" w:hAnsi="Cambria"/>
          <w:sz w:val="20"/>
          <w:szCs w:val="20"/>
        </w:rPr>
        <w:t xml:space="preserve">large </w:t>
      </w:r>
      <w:r w:rsidR="008D1A92">
        <w:rPr>
          <w:rFonts w:ascii="Cambria" w:hAnsi="Cambria"/>
          <w:sz w:val="20"/>
          <w:szCs w:val="20"/>
        </w:rPr>
        <w:t>organisations</w:t>
      </w:r>
      <w:r w:rsidR="007C7BE6">
        <w:rPr>
          <w:rFonts w:ascii="Cambria" w:hAnsi="Cambria"/>
          <w:sz w:val="20"/>
          <w:szCs w:val="20"/>
        </w:rPr>
        <w:t xml:space="preserve"> develop clear strategies, follow specific rules and use</w:t>
      </w:r>
      <w:r w:rsidR="008D1A92">
        <w:rPr>
          <w:rFonts w:ascii="Cambria" w:hAnsi="Cambria"/>
          <w:sz w:val="20"/>
          <w:szCs w:val="20"/>
        </w:rPr>
        <w:t xml:space="preserve"> structured methods. </w:t>
      </w:r>
      <w:sdt>
        <w:sdtPr>
          <w:rPr>
            <w:rFonts w:ascii="Cambria" w:hAnsi="Cambria"/>
            <w:sz w:val="20"/>
            <w:szCs w:val="20"/>
          </w:rPr>
          <w:id w:val="1008178939"/>
          <w:citation/>
        </w:sdtPr>
        <w:sdtContent>
          <w:r w:rsidR="009F7786">
            <w:rPr>
              <w:rFonts w:ascii="Cambria" w:hAnsi="Cambria"/>
              <w:sz w:val="20"/>
              <w:szCs w:val="20"/>
            </w:rPr>
            <w:fldChar w:fldCharType="begin"/>
          </w:r>
          <w:r w:rsidR="009F7786">
            <w:rPr>
              <w:rFonts w:ascii="Cambria" w:hAnsi="Cambria"/>
              <w:sz w:val="20"/>
              <w:szCs w:val="20"/>
            </w:rPr>
            <w:instrText xml:space="preserve"> CITATION Sci26 \l 2057 </w:instrText>
          </w:r>
          <w:r w:rsidR="009F7786">
            <w:rPr>
              <w:rFonts w:ascii="Cambria" w:hAnsi="Cambria"/>
              <w:sz w:val="20"/>
              <w:szCs w:val="20"/>
            </w:rPr>
            <w:fldChar w:fldCharType="separate"/>
          </w:r>
          <w:r w:rsidR="009F7786" w:rsidRPr="009F7786">
            <w:rPr>
              <w:rFonts w:ascii="Cambria" w:hAnsi="Cambria"/>
              <w:noProof/>
              <w:sz w:val="20"/>
              <w:szCs w:val="20"/>
            </w:rPr>
            <w:t>(Scientific Management Theory: Strengths and Weaknesses, 2026)</w:t>
          </w:r>
          <w:r w:rsidR="009F7786">
            <w:rPr>
              <w:rFonts w:ascii="Cambria" w:hAnsi="Cambria"/>
              <w:sz w:val="20"/>
              <w:szCs w:val="20"/>
            </w:rPr>
            <w:fldChar w:fldCharType="end"/>
          </w:r>
        </w:sdtContent>
      </w:sdt>
      <w:r w:rsidR="003824FB">
        <w:rPr>
          <w:rFonts w:ascii="Cambria" w:hAnsi="Cambria"/>
          <w:sz w:val="20"/>
          <w:szCs w:val="20"/>
        </w:rPr>
        <w:br/>
      </w:r>
      <w:r w:rsidR="003824FB">
        <w:rPr>
          <w:rFonts w:ascii="Cambria" w:hAnsi="Cambria"/>
          <w:sz w:val="20"/>
          <w:szCs w:val="20"/>
        </w:rPr>
        <w:lastRenderedPageBreak/>
        <w:br/>
      </w:r>
      <w:r w:rsidR="006E6A9B">
        <w:rPr>
          <w:rFonts w:ascii="Cambria" w:hAnsi="Cambria"/>
          <w:sz w:val="20"/>
          <w:szCs w:val="20"/>
        </w:rPr>
        <w:t xml:space="preserve">12. </w:t>
      </w:r>
      <w:r w:rsidR="00DC67A2">
        <w:rPr>
          <w:rFonts w:ascii="Cambria" w:hAnsi="Cambria"/>
          <w:sz w:val="20"/>
          <w:szCs w:val="20"/>
        </w:rPr>
        <w:t xml:space="preserve">Conclusion </w:t>
      </w:r>
      <w:r w:rsidR="00DC67A2">
        <w:rPr>
          <w:rFonts w:ascii="Cambria" w:hAnsi="Cambria"/>
          <w:sz w:val="20"/>
          <w:szCs w:val="20"/>
        </w:rPr>
        <w:br/>
      </w:r>
      <w:r w:rsidR="00DC67A2">
        <w:rPr>
          <w:rFonts w:ascii="Cambria" w:hAnsi="Cambria"/>
          <w:sz w:val="20"/>
          <w:szCs w:val="20"/>
        </w:rPr>
        <w:br/>
        <w:t xml:space="preserve">In </w:t>
      </w:r>
      <w:r w:rsidR="00ED799F">
        <w:rPr>
          <w:rFonts w:ascii="Cambria" w:hAnsi="Cambria"/>
          <w:sz w:val="20"/>
          <w:szCs w:val="20"/>
        </w:rPr>
        <w:t>conclusion, beliefs, values and attitudes have a strong impact on the workplace. They influence how employees and managers communicate</w:t>
      </w:r>
      <w:r w:rsidR="00CF641E">
        <w:rPr>
          <w:rFonts w:ascii="Cambria" w:hAnsi="Cambria"/>
          <w:sz w:val="20"/>
          <w:szCs w:val="20"/>
        </w:rPr>
        <w:t>, work together and stay motivated.</w:t>
      </w:r>
      <w:r w:rsidR="00CF641E">
        <w:rPr>
          <w:rFonts w:ascii="Cambria" w:hAnsi="Cambria"/>
          <w:sz w:val="20"/>
          <w:szCs w:val="20"/>
        </w:rPr>
        <w:br/>
        <w:t xml:space="preserve">Looking at </w:t>
      </w:r>
      <w:r w:rsidR="00794C8E">
        <w:rPr>
          <w:rFonts w:ascii="Cambria" w:hAnsi="Cambria"/>
          <w:sz w:val="20"/>
          <w:szCs w:val="20"/>
        </w:rPr>
        <w:t>the two different theories it is clear that each theory works better for different industries.</w:t>
      </w:r>
      <w:r w:rsidR="009C0CA6">
        <w:rPr>
          <w:rFonts w:ascii="Cambria" w:hAnsi="Cambria"/>
          <w:sz w:val="20"/>
          <w:szCs w:val="20"/>
        </w:rPr>
        <w:t xml:space="preserve"> Scientific management focuses on efficiency, rules and structure which suits larger companies where consistency is important. </w:t>
      </w:r>
      <w:r w:rsidR="007C5309">
        <w:rPr>
          <w:rFonts w:ascii="Cambria" w:hAnsi="Cambria"/>
          <w:sz w:val="20"/>
          <w:szCs w:val="20"/>
        </w:rPr>
        <w:t xml:space="preserve">Human relations </w:t>
      </w:r>
      <w:r w:rsidR="00866F6F">
        <w:rPr>
          <w:rFonts w:ascii="Cambria" w:hAnsi="Cambria"/>
          <w:sz w:val="20"/>
          <w:szCs w:val="20"/>
        </w:rPr>
        <w:t>management focuses on employee satisfaction, respect and teamwork which works better in industries such as</w:t>
      </w:r>
      <w:r w:rsidR="00231E3E">
        <w:rPr>
          <w:rFonts w:ascii="Cambria" w:hAnsi="Cambria"/>
          <w:sz w:val="20"/>
          <w:szCs w:val="20"/>
        </w:rPr>
        <w:t xml:space="preserve"> hospitality, where personal interaction and customer service matter.</w:t>
      </w:r>
      <w:r w:rsidR="00DC67A2">
        <w:rPr>
          <w:rFonts w:ascii="Cambria" w:hAnsi="Cambria"/>
          <w:sz w:val="20"/>
          <w:szCs w:val="20"/>
        </w:rPr>
        <w:br/>
      </w:r>
      <w:r w:rsidR="006E6A9B">
        <w:rPr>
          <w:rFonts w:ascii="Cambria" w:hAnsi="Cambria"/>
          <w:sz w:val="20"/>
          <w:szCs w:val="20"/>
        </w:rPr>
        <w:t>This shows that understanding people values and attitudes are important for choosing the right management approach and making a workplace successful.</w:t>
      </w:r>
      <w:r w:rsidR="006E6A9B">
        <w:rPr>
          <w:rFonts w:ascii="Cambria" w:hAnsi="Cambria"/>
          <w:sz w:val="20"/>
          <w:szCs w:val="20"/>
        </w:rPr>
        <w:br/>
      </w:r>
      <w:r w:rsidR="006E6A9B">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r w:rsidR="00E03ADE">
        <w:rPr>
          <w:rFonts w:ascii="Cambria" w:hAnsi="Cambria"/>
          <w:sz w:val="20"/>
          <w:szCs w:val="20"/>
        </w:rPr>
        <w:br/>
      </w:r>
    </w:p>
    <w:p w14:paraId="4CB5B157" w14:textId="77777777" w:rsidR="00E03ADE" w:rsidRDefault="00E03ADE" w:rsidP="00866F6F">
      <w:pPr>
        <w:pStyle w:val="NormalWeb"/>
        <w:rPr>
          <w:rFonts w:ascii="Cambria" w:hAnsi="Cambria"/>
          <w:sz w:val="20"/>
          <w:szCs w:val="20"/>
        </w:rPr>
      </w:pPr>
    </w:p>
    <w:p w14:paraId="0F1A8389" w14:textId="77777777" w:rsidR="00E03ADE" w:rsidRDefault="00E03ADE" w:rsidP="00866F6F">
      <w:pPr>
        <w:pStyle w:val="NormalWeb"/>
        <w:rPr>
          <w:rFonts w:ascii="Cambria" w:hAnsi="Cambria"/>
          <w:sz w:val="20"/>
          <w:szCs w:val="20"/>
        </w:rPr>
      </w:pPr>
      <w:r>
        <w:rPr>
          <w:rFonts w:ascii="Cambria" w:hAnsi="Cambria"/>
          <w:sz w:val="20"/>
          <w:szCs w:val="20"/>
        </w:rPr>
        <w:lastRenderedPageBreak/>
        <w:t>13. References</w:t>
      </w:r>
      <w:r>
        <w:rPr>
          <w:rFonts w:ascii="Cambria" w:hAnsi="Cambria"/>
          <w:sz w:val="20"/>
          <w:szCs w:val="20"/>
        </w:rPr>
        <w:br/>
      </w:r>
      <w:r>
        <w:rPr>
          <w:rFonts w:ascii="Cambria" w:hAnsi="Cambria"/>
          <w:sz w:val="20"/>
          <w:szCs w:val="20"/>
        </w:rPr>
        <w:br/>
      </w:r>
    </w:p>
    <w:p w14:paraId="6682CC05" w14:textId="77777777" w:rsidR="00E03ADE" w:rsidRDefault="00E03ADE" w:rsidP="00E03ADE">
      <w:pPr>
        <w:pStyle w:val="Bibliography"/>
        <w:ind w:left="720" w:hanging="720"/>
        <w:rPr>
          <w:noProof/>
          <w:kern w:val="0"/>
          <w14:ligatures w14:val="none"/>
        </w:rPr>
      </w:pPr>
      <w:r>
        <w:rPr>
          <w:rFonts w:ascii="Cambria" w:hAnsi="Cambria"/>
          <w:sz w:val="20"/>
          <w:szCs w:val="20"/>
        </w:rPr>
        <w:fldChar w:fldCharType="begin"/>
      </w:r>
      <w:r>
        <w:rPr>
          <w:rFonts w:ascii="Cambria" w:hAnsi="Cambria"/>
          <w:sz w:val="20"/>
          <w:szCs w:val="20"/>
        </w:rPr>
        <w:instrText xml:space="preserve"> BIBLIOGRAPHY  \l 2057 </w:instrText>
      </w:r>
      <w:r>
        <w:rPr>
          <w:rFonts w:ascii="Cambria" w:hAnsi="Cambria"/>
          <w:sz w:val="20"/>
          <w:szCs w:val="20"/>
        </w:rPr>
        <w:fldChar w:fldCharType="separate"/>
      </w:r>
      <w:r>
        <w:rPr>
          <w:noProof/>
        </w:rPr>
        <w:t xml:space="preserve">Chakma, D. (2022, 01 15). </w:t>
      </w:r>
      <w:r>
        <w:rPr>
          <w:i/>
          <w:iCs/>
          <w:noProof/>
        </w:rPr>
        <w:t>Values:Meaning of values and tupe of values</w:t>
      </w:r>
      <w:r>
        <w:rPr>
          <w:noProof/>
        </w:rPr>
        <w:t>. Retrieved from Online note bank: https://onlinenotebank.wordpress.com/tag/meaning-of-value/</w:t>
      </w:r>
    </w:p>
    <w:p w14:paraId="42D9BD39" w14:textId="77777777" w:rsidR="00E03ADE" w:rsidRDefault="00E03ADE" w:rsidP="00E03ADE">
      <w:pPr>
        <w:pStyle w:val="Bibliography"/>
        <w:ind w:left="720" w:hanging="720"/>
        <w:rPr>
          <w:noProof/>
        </w:rPr>
      </w:pPr>
      <w:r>
        <w:rPr>
          <w:noProof/>
        </w:rPr>
        <w:t xml:space="preserve">Cheery, K. (2025, 10 16). </w:t>
      </w:r>
      <w:r>
        <w:rPr>
          <w:i/>
          <w:iCs/>
          <w:noProof/>
        </w:rPr>
        <w:t>The componenets of attitude</w:t>
      </w:r>
      <w:r>
        <w:rPr>
          <w:noProof/>
        </w:rPr>
        <w:t>. Retrieved from Very well mind: https://www.verywellmind.com/attitudes-how-they-form-change-shape-behavior-2795897</w:t>
      </w:r>
    </w:p>
    <w:p w14:paraId="363D12A4" w14:textId="77777777" w:rsidR="00E03ADE" w:rsidRDefault="00E03ADE" w:rsidP="00E03ADE">
      <w:pPr>
        <w:pStyle w:val="Bibliography"/>
        <w:ind w:left="720" w:hanging="720"/>
        <w:rPr>
          <w:noProof/>
        </w:rPr>
      </w:pPr>
      <w:r>
        <w:rPr>
          <w:i/>
          <w:iCs/>
          <w:noProof/>
        </w:rPr>
        <w:t>Defintion of "Beliefs"</w:t>
      </w:r>
      <w:r>
        <w:rPr>
          <w:noProof/>
        </w:rPr>
        <w:t>. (2026, 03 11). Retrieved from Words defined : https://wordsdefined.com/define/beliefs</w:t>
      </w:r>
    </w:p>
    <w:p w14:paraId="6000FCBC" w14:textId="77777777" w:rsidR="00E03ADE" w:rsidRDefault="00E03ADE" w:rsidP="00E03ADE">
      <w:pPr>
        <w:pStyle w:val="Bibliography"/>
        <w:ind w:left="720" w:hanging="720"/>
        <w:rPr>
          <w:noProof/>
        </w:rPr>
      </w:pPr>
      <w:r>
        <w:rPr>
          <w:i/>
          <w:iCs/>
          <w:noProof/>
        </w:rPr>
        <w:t>Distinguishing Attitudes from Values and Beliefs: A Social Psychological Perspective</w:t>
      </w:r>
      <w:r>
        <w:rPr>
          <w:noProof/>
        </w:rPr>
        <w:t>. (25, 09 28). Retrieved from Psychology.town: https://psychology.town/social/attitudes-values-beliefs-social-psychology/</w:t>
      </w:r>
    </w:p>
    <w:p w14:paraId="20ECAC5D" w14:textId="77777777" w:rsidR="00E03ADE" w:rsidRDefault="00E03ADE" w:rsidP="00E03ADE">
      <w:pPr>
        <w:pStyle w:val="Bibliography"/>
        <w:ind w:left="720" w:hanging="720"/>
        <w:rPr>
          <w:noProof/>
        </w:rPr>
      </w:pPr>
      <w:r>
        <w:rPr>
          <w:i/>
          <w:iCs/>
          <w:noProof/>
        </w:rPr>
        <w:t>Education and Socialization: How Families Teach Norms and Values</w:t>
      </w:r>
      <w:r>
        <w:rPr>
          <w:noProof/>
        </w:rPr>
        <w:t>. (2026, 03 16). Retrieved from Easy Sociology : https://easysociology.com/a-level-sociology/families/functions-of-the-family/education-and-socialization-how-families-teach-norms-and-values/</w:t>
      </w:r>
    </w:p>
    <w:p w14:paraId="329D2D20" w14:textId="77777777" w:rsidR="00E03ADE" w:rsidRDefault="00E03ADE" w:rsidP="00E03ADE">
      <w:pPr>
        <w:pStyle w:val="Bibliography"/>
        <w:ind w:left="720" w:hanging="720"/>
        <w:rPr>
          <w:noProof/>
        </w:rPr>
      </w:pPr>
      <w:r>
        <w:rPr>
          <w:i/>
          <w:iCs/>
          <w:noProof/>
        </w:rPr>
        <w:t>Ethical practice and the role of people professionals</w:t>
      </w:r>
      <w:r>
        <w:rPr>
          <w:noProof/>
        </w:rPr>
        <w:t>. (25, 11 11). Retrieved from CIPD: https://www.cipd.org/uk/knowledge/factsheets/ethics-role-hr-factsheet/</w:t>
      </w:r>
    </w:p>
    <w:p w14:paraId="52D8E716" w14:textId="77777777" w:rsidR="00E03ADE" w:rsidRDefault="00E03ADE" w:rsidP="00E03ADE">
      <w:pPr>
        <w:pStyle w:val="Bibliography"/>
        <w:ind w:left="720" w:hanging="720"/>
        <w:rPr>
          <w:noProof/>
        </w:rPr>
      </w:pPr>
      <w:r>
        <w:rPr>
          <w:i/>
          <w:iCs/>
          <w:noProof/>
        </w:rPr>
        <w:t>Human Relations Theory of Management: Meaning, History, Experiment, 4 Examples, &amp; Pros/Cons</w:t>
      </w:r>
      <w:r>
        <w:rPr>
          <w:noProof/>
        </w:rPr>
        <w:t>. (2023, 07 23). Retrieved from theMBAins: https://thembains.com/human-relations-theory/</w:t>
      </w:r>
    </w:p>
    <w:p w14:paraId="66261540" w14:textId="77777777" w:rsidR="00E03ADE" w:rsidRDefault="00E03ADE" w:rsidP="00E03ADE">
      <w:pPr>
        <w:pStyle w:val="Bibliography"/>
        <w:ind w:left="720" w:hanging="720"/>
        <w:rPr>
          <w:noProof/>
        </w:rPr>
      </w:pPr>
      <w:r>
        <w:rPr>
          <w:noProof/>
        </w:rPr>
        <w:t xml:space="preserve">Lewis, A. (2024, 11 30). </w:t>
      </w:r>
      <w:r>
        <w:rPr>
          <w:i/>
          <w:iCs/>
          <w:noProof/>
        </w:rPr>
        <w:t>The cognitive processes that drive our values and beliefs</w:t>
      </w:r>
      <w:r>
        <w:rPr>
          <w:noProof/>
        </w:rPr>
        <w:t>. Retrieved from Humanistically Speaking: https://www.humanisticallyspeaking.org/post/conflicting-values</w:t>
      </w:r>
    </w:p>
    <w:p w14:paraId="5E0A256B" w14:textId="77777777" w:rsidR="00E03ADE" w:rsidRDefault="00E03ADE" w:rsidP="00E03ADE">
      <w:pPr>
        <w:pStyle w:val="Bibliography"/>
        <w:ind w:left="720" w:hanging="720"/>
        <w:rPr>
          <w:noProof/>
        </w:rPr>
      </w:pPr>
      <w:r>
        <w:rPr>
          <w:noProof/>
        </w:rPr>
        <w:t xml:space="preserve">Murphy, M. (15, 03 2026). </w:t>
      </w:r>
      <w:r>
        <w:rPr>
          <w:i/>
          <w:iCs/>
          <w:noProof/>
        </w:rPr>
        <w:t>Building a Strong Teamwork Culture</w:t>
      </w:r>
      <w:r>
        <w:rPr>
          <w:noProof/>
        </w:rPr>
        <w:t>. Retrieved from Leadership IQ: https://www.leadershipiq.com/blogs/leadershipiq/building-a-strong-teamwork-culture</w:t>
      </w:r>
    </w:p>
    <w:p w14:paraId="464A6CA9" w14:textId="77777777" w:rsidR="00E03ADE" w:rsidRDefault="00E03ADE" w:rsidP="00E03ADE">
      <w:pPr>
        <w:pStyle w:val="Bibliography"/>
        <w:ind w:left="720" w:hanging="720"/>
        <w:rPr>
          <w:noProof/>
        </w:rPr>
      </w:pPr>
      <w:r>
        <w:rPr>
          <w:noProof/>
        </w:rPr>
        <w:t xml:space="preserve">Peek, S. (2026, 02 10). </w:t>
      </w:r>
      <w:r>
        <w:rPr>
          <w:i/>
          <w:iCs/>
          <w:noProof/>
        </w:rPr>
        <w:t>Business.com</w:t>
      </w:r>
      <w:r>
        <w:rPr>
          <w:noProof/>
        </w:rPr>
        <w:t>. Retrieved from Frederick W. Taylor &amp; the Principles of Scientific Management: https://www.business.com/articles/management-theory-of-frederick-taylor/</w:t>
      </w:r>
    </w:p>
    <w:p w14:paraId="303773BA" w14:textId="77777777" w:rsidR="00E03ADE" w:rsidRDefault="00E03ADE" w:rsidP="00E03ADE">
      <w:pPr>
        <w:pStyle w:val="Bibliography"/>
        <w:ind w:left="720" w:hanging="720"/>
        <w:rPr>
          <w:noProof/>
        </w:rPr>
      </w:pPr>
      <w:r>
        <w:rPr>
          <w:noProof/>
        </w:rPr>
        <w:t xml:space="preserve">Reed, J. (2022, 04 27). </w:t>
      </w:r>
      <w:r>
        <w:rPr>
          <w:i/>
          <w:iCs/>
          <w:noProof/>
        </w:rPr>
        <w:t>How Workplace Values Impact Decision Making, Behavior, and Communication in the Workplace</w:t>
      </w:r>
      <w:r>
        <w:rPr>
          <w:noProof/>
        </w:rPr>
        <w:t>. Retrieved from transcend: https://transcendbusiness.com/team-leadership/how-workplace-values-impact-decision-making-behavior-and-communication-in-the-workplace/</w:t>
      </w:r>
    </w:p>
    <w:p w14:paraId="5A5F625D" w14:textId="77777777" w:rsidR="00E03ADE" w:rsidRDefault="00E03ADE" w:rsidP="00E03ADE">
      <w:pPr>
        <w:pStyle w:val="Bibliography"/>
        <w:ind w:left="720" w:hanging="720"/>
        <w:rPr>
          <w:noProof/>
        </w:rPr>
      </w:pPr>
      <w:r>
        <w:rPr>
          <w:i/>
          <w:iCs/>
          <w:noProof/>
        </w:rPr>
        <w:lastRenderedPageBreak/>
        <w:t>Scientific Management Theory: Strengths and Weaknesses</w:t>
      </w:r>
      <w:r>
        <w:rPr>
          <w:noProof/>
        </w:rPr>
        <w:t>. (2026, 03 19). Retrieved from Study corgi: https://studycorgi.com/scientific-management-theory-strengths-and-weaknesses/</w:t>
      </w:r>
    </w:p>
    <w:p w14:paraId="184D61AE" w14:textId="77777777" w:rsidR="00E03ADE" w:rsidRDefault="00E03ADE" w:rsidP="00E03ADE">
      <w:pPr>
        <w:pStyle w:val="Bibliography"/>
        <w:ind w:left="720" w:hanging="720"/>
        <w:rPr>
          <w:noProof/>
        </w:rPr>
      </w:pPr>
      <w:r>
        <w:rPr>
          <w:i/>
          <w:iCs/>
          <w:noProof/>
        </w:rPr>
        <w:t>The Influence of Culture on Social Behavior: Norms, Values, and Group Interaction</w:t>
      </w:r>
      <w:r>
        <w:rPr>
          <w:noProof/>
        </w:rPr>
        <w:t>. (2026, 02 12). Retrieved from Landman-physcology.com: https://landman-psychology.com/the-influence-of-culture-on-social-behavior-norms-values-and-group-interactions/</w:t>
      </w:r>
    </w:p>
    <w:p w14:paraId="6BA90628" w14:textId="77777777" w:rsidR="00E03ADE" w:rsidRDefault="00E03ADE" w:rsidP="00E03ADE">
      <w:pPr>
        <w:pStyle w:val="Bibliography"/>
        <w:ind w:left="720" w:hanging="720"/>
        <w:rPr>
          <w:noProof/>
        </w:rPr>
      </w:pPr>
      <w:r>
        <w:rPr>
          <w:i/>
          <w:iCs/>
          <w:noProof/>
        </w:rPr>
        <w:t>Your values and your companys? Why it’s important that there is alignment - and what’s the impact if there's not?</w:t>
      </w:r>
      <w:r>
        <w:rPr>
          <w:noProof/>
        </w:rPr>
        <w:t xml:space="preserve"> (26, 07 2024). Retrieved from Co creative: https://www.cocreativefuture.com/blog/values-alignment</w:t>
      </w:r>
    </w:p>
    <w:p w14:paraId="2D3AE97A" w14:textId="4E5E2457" w:rsidR="00460162" w:rsidRDefault="00E03ADE" w:rsidP="00E03ADE">
      <w:pPr>
        <w:pStyle w:val="NormalWeb"/>
      </w:pPr>
      <w:r>
        <w:rPr>
          <w:rFonts w:ascii="Cambria" w:hAnsi="Cambria"/>
          <w:sz w:val="20"/>
          <w:szCs w:val="20"/>
        </w:rPr>
        <w:fldChar w:fldCharType="end"/>
      </w:r>
      <w:r w:rsidR="002720BC" w:rsidRPr="00771DC1">
        <w:rPr>
          <w:rFonts w:ascii="Cambria" w:hAnsi="Cambria"/>
          <w:sz w:val="20"/>
          <w:szCs w:val="20"/>
        </w:rPr>
        <w:br/>
      </w:r>
    </w:p>
    <w:p w14:paraId="1A82A99A" w14:textId="481BCB22" w:rsidR="006200C2" w:rsidRPr="00753F12" w:rsidRDefault="006200C2" w:rsidP="00FA73FC">
      <w:pPr>
        <w:spacing w:after="0" w:line="240" w:lineRule="auto"/>
        <w:rPr>
          <w:rFonts w:ascii="Cambria" w:eastAsia="Times New Roman" w:hAnsi="Cambria" w:cs="Times New Roman"/>
          <w:kern w:val="0"/>
          <w:lang w:eastAsia="en-GB"/>
          <w14:ligatures w14:val="none"/>
        </w:rPr>
      </w:pPr>
    </w:p>
    <w:sectPr w:rsidR="006200C2" w:rsidRPr="00753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23BB8"/>
    <w:multiLevelType w:val="multilevel"/>
    <w:tmpl w:val="7194D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51BAD"/>
    <w:multiLevelType w:val="multilevel"/>
    <w:tmpl w:val="06F65C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220AF"/>
    <w:multiLevelType w:val="multilevel"/>
    <w:tmpl w:val="3544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72A63"/>
    <w:multiLevelType w:val="multilevel"/>
    <w:tmpl w:val="A020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D132B0"/>
    <w:multiLevelType w:val="multilevel"/>
    <w:tmpl w:val="A7A2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0D7322"/>
    <w:multiLevelType w:val="multilevel"/>
    <w:tmpl w:val="6298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A57D89"/>
    <w:multiLevelType w:val="multilevel"/>
    <w:tmpl w:val="9414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395A66"/>
    <w:multiLevelType w:val="multilevel"/>
    <w:tmpl w:val="AA5A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3F51A6"/>
    <w:multiLevelType w:val="multilevel"/>
    <w:tmpl w:val="340E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C938CB"/>
    <w:multiLevelType w:val="multilevel"/>
    <w:tmpl w:val="F794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576DD"/>
    <w:multiLevelType w:val="multilevel"/>
    <w:tmpl w:val="44B408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A001A2"/>
    <w:multiLevelType w:val="multilevel"/>
    <w:tmpl w:val="97A6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BE028E"/>
    <w:multiLevelType w:val="multilevel"/>
    <w:tmpl w:val="44B408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30B7B"/>
    <w:multiLevelType w:val="multilevel"/>
    <w:tmpl w:val="480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F449EE"/>
    <w:multiLevelType w:val="multilevel"/>
    <w:tmpl w:val="C8EE0F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3E0D8A"/>
    <w:multiLevelType w:val="multilevel"/>
    <w:tmpl w:val="1A62A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6F66C2"/>
    <w:multiLevelType w:val="multilevel"/>
    <w:tmpl w:val="CB5C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283F31"/>
    <w:multiLevelType w:val="multilevel"/>
    <w:tmpl w:val="0E68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524DF6"/>
    <w:multiLevelType w:val="multilevel"/>
    <w:tmpl w:val="4A2C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F36E8B"/>
    <w:multiLevelType w:val="multilevel"/>
    <w:tmpl w:val="39F2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F63BE8"/>
    <w:multiLevelType w:val="multilevel"/>
    <w:tmpl w:val="D94C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8E5580"/>
    <w:multiLevelType w:val="multilevel"/>
    <w:tmpl w:val="98F0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CD44BE"/>
    <w:multiLevelType w:val="multilevel"/>
    <w:tmpl w:val="F4667A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875639"/>
    <w:multiLevelType w:val="multilevel"/>
    <w:tmpl w:val="3A66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207AB1"/>
    <w:multiLevelType w:val="multilevel"/>
    <w:tmpl w:val="6698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691260"/>
    <w:multiLevelType w:val="multilevel"/>
    <w:tmpl w:val="5E94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636FD8"/>
    <w:multiLevelType w:val="multilevel"/>
    <w:tmpl w:val="DC3445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4F4701"/>
    <w:multiLevelType w:val="multilevel"/>
    <w:tmpl w:val="66787A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9813E7"/>
    <w:multiLevelType w:val="multilevel"/>
    <w:tmpl w:val="85C4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610EFD"/>
    <w:multiLevelType w:val="multilevel"/>
    <w:tmpl w:val="471A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0F6B6E"/>
    <w:multiLevelType w:val="multilevel"/>
    <w:tmpl w:val="7018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8246802">
    <w:abstractNumId w:val="11"/>
  </w:num>
  <w:num w:numId="2" w16cid:durableId="865214429">
    <w:abstractNumId w:val="14"/>
  </w:num>
  <w:num w:numId="3" w16cid:durableId="1472285529">
    <w:abstractNumId w:val="1"/>
  </w:num>
  <w:num w:numId="4" w16cid:durableId="810370120">
    <w:abstractNumId w:val="27"/>
  </w:num>
  <w:num w:numId="5" w16cid:durableId="293565042">
    <w:abstractNumId w:val="16"/>
  </w:num>
  <w:num w:numId="6" w16cid:durableId="3361621">
    <w:abstractNumId w:val="15"/>
  </w:num>
  <w:num w:numId="7" w16cid:durableId="621692217">
    <w:abstractNumId w:val="12"/>
  </w:num>
  <w:num w:numId="8" w16cid:durableId="636686352">
    <w:abstractNumId w:val="26"/>
  </w:num>
  <w:num w:numId="9" w16cid:durableId="114256642">
    <w:abstractNumId w:val="22"/>
  </w:num>
  <w:num w:numId="10" w16cid:durableId="1581910671">
    <w:abstractNumId w:val="10"/>
  </w:num>
  <w:num w:numId="11" w16cid:durableId="1753509458">
    <w:abstractNumId w:val="2"/>
  </w:num>
  <w:num w:numId="12" w16cid:durableId="935820057">
    <w:abstractNumId w:val="5"/>
  </w:num>
  <w:num w:numId="13" w16cid:durableId="2106729346">
    <w:abstractNumId w:val="20"/>
  </w:num>
  <w:num w:numId="14" w16cid:durableId="1001851694">
    <w:abstractNumId w:val="25"/>
  </w:num>
  <w:num w:numId="15" w16cid:durableId="1547914745">
    <w:abstractNumId w:val="4"/>
  </w:num>
  <w:num w:numId="16" w16cid:durableId="977539662">
    <w:abstractNumId w:val="0"/>
  </w:num>
  <w:num w:numId="17" w16cid:durableId="2025131914">
    <w:abstractNumId w:val="30"/>
  </w:num>
  <w:num w:numId="18" w16cid:durableId="1912545216">
    <w:abstractNumId w:val="18"/>
  </w:num>
  <w:num w:numId="19" w16cid:durableId="1926307269">
    <w:abstractNumId w:val="19"/>
  </w:num>
  <w:num w:numId="20" w16cid:durableId="1531722000">
    <w:abstractNumId w:val="21"/>
  </w:num>
  <w:num w:numId="21" w16cid:durableId="726152557">
    <w:abstractNumId w:val="17"/>
  </w:num>
  <w:num w:numId="22" w16cid:durableId="1333994348">
    <w:abstractNumId w:val="23"/>
  </w:num>
  <w:num w:numId="23" w16cid:durableId="501048524">
    <w:abstractNumId w:val="7"/>
  </w:num>
  <w:num w:numId="24" w16cid:durableId="1392777320">
    <w:abstractNumId w:val="6"/>
  </w:num>
  <w:num w:numId="25" w16cid:durableId="908002906">
    <w:abstractNumId w:val="29"/>
  </w:num>
  <w:num w:numId="26" w16cid:durableId="1807576924">
    <w:abstractNumId w:val="24"/>
  </w:num>
  <w:num w:numId="27" w16cid:durableId="380981871">
    <w:abstractNumId w:val="28"/>
  </w:num>
  <w:num w:numId="28" w16cid:durableId="167060185">
    <w:abstractNumId w:val="9"/>
  </w:num>
  <w:num w:numId="29" w16cid:durableId="1601717106">
    <w:abstractNumId w:val="3"/>
  </w:num>
  <w:num w:numId="30" w16cid:durableId="1409955834">
    <w:abstractNumId w:val="8"/>
  </w:num>
  <w:num w:numId="31" w16cid:durableId="356623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846"/>
    <w:rsid w:val="00000EC9"/>
    <w:rsid w:val="00003F71"/>
    <w:rsid w:val="00006AE0"/>
    <w:rsid w:val="00013D51"/>
    <w:rsid w:val="00016B0F"/>
    <w:rsid w:val="00024C8E"/>
    <w:rsid w:val="00025034"/>
    <w:rsid w:val="00032032"/>
    <w:rsid w:val="0003676B"/>
    <w:rsid w:val="00037C0D"/>
    <w:rsid w:val="000414FF"/>
    <w:rsid w:val="00043049"/>
    <w:rsid w:val="000437E4"/>
    <w:rsid w:val="00052AC0"/>
    <w:rsid w:val="00052BD7"/>
    <w:rsid w:val="00053EFA"/>
    <w:rsid w:val="00057D9D"/>
    <w:rsid w:val="00060505"/>
    <w:rsid w:val="00071CC4"/>
    <w:rsid w:val="00072664"/>
    <w:rsid w:val="0008452C"/>
    <w:rsid w:val="00084D18"/>
    <w:rsid w:val="0008577A"/>
    <w:rsid w:val="000A3CEB"/>
    <w:rsid w:val="000A52AB"/>
    <w:rsid w:val="000A749B"/>
    <w:rsid w:val="000A7D4D"/>
    <w:rsid w:val="000B0E3D"/>
    <w:rsid w:val="000B4D7C"/>
    <w:rsid w:val="000B50E8"/>
    <w:rsid w:val="000B6CA2"/>
    <w:rsid w:val="000C250D"/>
    <w:rsid w:val="000C6282"/>
    <w:rsid w:val="000C741E"/>
    <w:rsid w:val="000E0971"/>
    <w:rsid w:val="000E5B17"/>
    <w:rsid w:val="000E78FF"/>
    <w:rsid w:val="000F21AA"/>
    <w:rsid w:val="000F2B0A"/>
    <w:rsid w:val="000F4597"/>
    <w:rsid w:val="000F7A10"/>
    <w:rsid w:val="00104D8D"/>
    <w:rsid w:val="00116D15"/>
    <w:rsid w:val="00121F07"/>
    <w:rsid w:val="00123D54"/>
    <w:rsid w:val="0012561B"/>
    <w:rsid w:val="00136598"/>
    <w:rsid w:val="001512D3"/>
    <w:rsid w:val="00153443"/>
    <w:rsid w:val="00153AC9"/>
    <w:rsid w:val="001573C9"/>
    <w:rsid w:val="001575B7"/>
    <w:rsid w:val="00157C57"/>
    <w:rsid w:val="00161E1D"/>
    <w:rsid w:val="00163F8B"/>
    <w:rsid w:val="00166F1F"/>
    <w:rsid w:val="00170CDE"/>
    <w:rsid w:val="001721EC"/>
    <w:rsid w:val="0019178F"/>
    <w:rsid w:val="00191F5F"/>
    <w:rsid w:val="001935C0"/>
    <w:rsid w:val="00193A28"/>
    <w:rsid w:val="0019431A"/>
    <w:rsid w:val="001A141C"/>
    <w:rsid w:val="001A2FC7"/>
    <w:rsid w:val="001A4899"/>
    <w:rsid w:val="001A7221"/>
    <w:rsid w:val="001A7672"/>
    <w:rsid w:val="001A77B9"/>
    <w:rsid w:val="001B7B99"/>
    <w:rsid w:val="001C3CAE"/>
    <w:rsid w:val="001D4CAD"/>
    <w:rsid w:val="001D7FB6"/>
    <w:rsid w:val="001E0F33"/>
    <w:rsid w:val="001F1C49"/>
    <w:rsid w:val="001F320A"/>
    <w:rsid w:val="001F3388"/>
    <w:rsid w:val="001F65BE"/>
    <w:rsid w:val="002000A7"/>
    <w:rsid w:val="00200ECD"/>
    <w:rsid w:val="00206AEA"/>
    <w:rsid w:val="00212FDB"/>
    <w:rsid w:val="002144E8"/>
    <w:rsid w:val="00224277"/>
    <w:rsid w:val="002271B4"/>
    <w:rsid w:val="00231E3E"/>
    <w:rsid w:val="00240A48"/>
    <w:rsid w:val="00241CBB"/>
    <w:rsid w:val="00245232"/>
    <w:rsid w:val="00247692"/>
    <w:rsid w:val="00255FEE"/>
    <w:rsid w:val="00256048"/>
    <w:rsid w:val="0026221F"/>
    <w:rsid w:val="00264422"/>
    <w:rsid w:val="00264EB5"/>
    <w:rsid w:val="00266022"/>
    <w:rsid w:val="002720BC"/>
    <w:rsid w:val="00272F59"/>
    <w:rsid w:val="002733B8"/>
    <w:rsid w:val="002874C6"/>
    <w:rsid w:val="00293555"/>
    <w:rsid w:val="00293D0A"/>
    <w:rsid w:val="00294744"/>
    <w:rsid w:val="002951BF"/>
    <w:rsid w:val="002A7CA0"/>
    <w:rsid w:val="002C1C9C"/>
    <w:rsid w:val="002D6DDE"/>
    <w:rsid w:val="002E1728"/>
    <w:rsid w:val="002E6ACD"/>
    <w:rsid w:val="0030341B"/>
    <w:rsid w:val="00312CAD"/>
    <w:rsid w:val="00312E2C"/>
    <w:rsid w:val="003314D0"/>
    <w:rsid w:val="0033339C"/>
    <w:rsid w:val="00333F04"/>
    <w:rsid w:val="00337B3B"/>
    <w:rsid w:val="0034128A"/>
    <w:rsid w:val="003445E3"/>
    <w:rsid w:val="003459CD"/>
    <w:rsid w:val="00354967"/>
    <w:rsid w:val="003550D4"/>
    <w:rsid w:val="003551C1"/>
    <w:rsid w:val="00367E13"/>
    <w:rsid w:val="00373586"/>
    <w:rsid w:val="003824FB"/>
    <w:rsid w:val="00387C9A"/>
    <w:rsid w:val="00392B59"/>
    <w:rsid w:val="00392F9A"/>
    <w:rsid w:val="00394E38"/>
    <w:rsid w:val="00396690"/>
    <w:rsid w:val="00396A4C"/>
    <w:rsid w:val="003A1846"/>
    <w:rsid w:val="003A6C3E"/>
    <w:rsid w:val="003B090E"/>
    <w:rsid w:val="003B45DE"/>
    <w:rsid w:val="003C1AF1"/>
    <w:rsid w:val="003C4523"/>
    <w:rsid w:val="003C6CB1"/>
    <w:rsid w:val="003E07CD"/>
    <w:rsid w:val="003E2E6F"/>
    <w:rsid w:val="003E3C4B"/>
    <w:rsid w:val="003E5224"/>
    <w:rsid w:val="003F1423"/>
    <w:rsid w:val="003F2ED9"/>
    <w:rsid w:val="003F343F"/>
    <w:rsid w:val="003F3E19"/>
    <w:rsid w:val="003F5B68"/>
    <w:rsid w:val="00406C47"/>
    <w:rsid w:val="00412727"/>
    <w:rsid w:val="00414D35"/>
    <w:rsid w:val="0042370A"/>
    <w:rsid w:val="00431C26"/>
    <w:rsid w:val="00435A3D"/>
    <w:rsid w:val="00444FDC"/>
    <w:rsid w:val="00447812"/>
    <w:rsid w:val="0045034D"/>
    <w:rsid w:val="0045044B"/>
    <w:rsid w:val="00451A5C"/>
    <w:rsid w:val="00455649"/>
    <w:rsid w:val="00460162"/>
    <w:rsid w:val="00461D1A"/>
    <w:rsid w:val="00464084"/>
    <w:rsid w:val="004676AC"/>
    <w:rsid w:val="004745A0"/>
    <w:rsid w:val="004750B6"/>
    <w:rsid w:val="004833CB"/>
    <w:rsid w:val="00483900"/>
    <w:rsid w:val="00486022"/>
    <w:rsid w:val="004861F7"/>
    <w:rsid w:val="00487A1A"/>
    <w:rsid w:val="00490C9A"/>
    <w:rsid w:val="0049570F"/>
    <w:rsid w:val="004A42E9"/>
    <w:rsid w:val="004A506A"/>
    <w:rsid w:val="004B7861"/>
    <w:rsid w:val="004C102B"/>
    <w:rsid w:val="004C278B"/>
    <w:rsid w:val="004C27D0"/>
    <w:rsid w:val="004C6657"/>
    <w:rsid w:val="004E1BBF"/>
    <w:rsid w:val="004E4B93"/>
    <w:rsid w:val="004E60F2"/>
    <w:rsid w:val="004E795D"/>
    <w:rsid w:val="004F2704"/>
    <w:rsid w:val="004F5192"/>
    <w:rsid w:val="004F5F72"/>
    <w:rsid w:val="00500608"/>
    <w:rsid w:val="005008C3"/>
    <w:rsid w:val="00507996"/>
    <w:rsid w:val="00511256"/>
    <w:rsid w:val="00521BB3"/>
    <w:rsid w:val="00522AEF"/>
    <w:rsid w:val="00536DC2"/>
    <w:rsid w:val="005448C7"/>
    <w:rsid w:val="00552B65"/>
    <w:rsid w:val="00552F43"/>
    <w:rsid w:val="005566C4"/>
    <w:rsid w:val="005669BC"/>
    <w:rsid w:val="00567918"/>
    <w:rsid w:val="00570075"/>
    <w:rsid w:val="005711F5"/>
    <w:rsid w:val="00575B66"/>
    <w:rsid w:val="0057660A"/>
    <w:rsid w:val="0059461E"/>
    <w:rsid w:val="00594EA5"/>
    <w:rsid w:val="005974A1"/>
    <w:rsid w:val="005A393A"/>
    <w:rsid w:val="005B0E55"/>
    <w:rsid w:val="005B1491"/>
    <w:rsid w:val="005B1E38"/>
    <w:rsid w:val="005B2ADE"/>
    <w:rsid w:val="005C0770"/>
    <w:rsid w:val="005C4BA1"/>
    <w:rsid w:val="005C717A"/>
    <w:rsid w:val="005D22D7"/>
    <w:rsid w:val="005D472C"/>
    <w:rsid w:val="005E0F84"/>
    <w:rsid w:val="005E4E00"/>
    <w:rsid w:val="005E59B7"/>
    <w:rsid w:val="005F3B37"/>
    <w:rsid w:val="005F3E0D"/>
    <w:rsid w:val="005F618F"/>
    <w:rsid w:val="005F6C42"/>
    <w:rsid w:val="0060761C"/>
    <w:rsid w:val="0061085D"/>
    <w:rsid w:val="0061162C"/>
    <w:rsid w:val="00612E4E"/>
    <w:rsid w:val="00617065"/>
    <w:rsid w:val="006200C2"/>
    <w:rsid w:val="006218A3"/>
    <w:rsid w:val="00632810"/>
    <w:rsid w:val="006414C1"/>
    <w:rsid w:val="006423F2"/>
    <w:rsid w:val="00645CDA"/>
    <w:rsid w:val="00646287"/>
    <w:rsid w:val="00647FFD"/>
    <w:rsid w:val="00653356"/>
    <w:rsid w:val="006645CA"/>
    <w:rsid w:val="006651EF"/>
    <w:rsid w:val="00673813"/>
    <w:rsid w:val="00693991"/>
    <w:rsid w:val="00694D24"/>
    <w:rsid w:val="006A0369"/>
    <w:rsid w:val="006A058D"/>
    <w:rsid w:val="006A7C1B"/>
    <w:rsid w:val="006B3E52"/>
    <w:rsid w:val="006B6D13"/>
    <w:rsid w:val="006C5B3B"/>
    <w:rsid w:val="006C5B7B"/>
    <w:rsid w:val="006D3221"/>
    <w:rsid w:val="006D3FE5"/>
    <w:rsid w:val="006E0794"/>
    <w:rsid w:val="006E6561"/>
    <w:rsid w:val="006E6A9B"/>
    <w:rsid w:val="006F0607"/>
    <w:rsid w:val="007027CA"/>
    <w:rsid w:val="00706657"/>
    <w:rsid w:val="0070749E"/>
    <w:rsid w:val="00722EB7"/>
    <w:rsid w:val="00725A05"/>
    <w:rsid w:val="00731D58"/>
    <w:rsid w:val="007323EC"/>
    <w:rsid w:val="00744815"/>
    <w:rsid w:val="00744AE2"/>
    <w:rsid w:val="00751728"/>
    <w:rsid w:val="00753526"/>
    <w:rsid w:val="00753C77"/>
    <w:rsid w:val="00753F12"/>
    <w:rsid w:val="00763B96"/>
    <w:rsid w:val="00767E58"/>
    <w:rsid w:val="00771DC1"/>
    <w:rsid w:val="00771F71"/>
    <w:rsid w:val="0079430A"/>
    <w:rsid w:val="00794C8E"/>
    <w:rsid w:val="007974C4"/>
    <w:rsid w:val="007A16EA"/>
    <w:rsid w:val="007A1E30"/>
    <w:rsid w:val="007A2BCA"/>
    <w:rsid w:val="007A723D"/>
    <w:rsid w:val="007B2481"/>
    <w:rsid w:val="007B4DD2"/>
    <w:rsid w:val="007B73EC"/>
    <w:rsid w:val="007C2D18"/>
    <w:rsid w:val="007C3ACA"/>
    <w:rsid w:val="007C5309"/>
    <w:rsid w:val="007C6826"/>
    <w:rsid w:val="007C7BE6"/>
    <w:rsid w:val="007D16FE"/>
    <w:rsid w:val="007D2590"/>
    <w:rsid w:val="007D4975"/>
    <w:rsid w:val="007E509B"/>
    <w:rsid w:val="007E5EEF"/>
    <w:rsid w:val="007F0420"/>
    <w:rsid w:val="007F5242"/>
    <w:rsid w:val="00804C84"/>
    <w:rsid w:val="00806DD1"/>
    <w:rsid w:val="0081510C"/>
    <w:rsid w:val="008165A2"/>
    <w:rsid w:val="008203A4"/>
    <w:rsid w:val="00824BDD"/>
    <w:rsid w:val="0082604F"/>
    <w:rsid w:val="00834B2A"/>
    <w:rsid w:val="00840D70"/>
    <w:rsid w:val="008431C8"/>
    <w:rsid w:val="00846447"/>
    <w:rsid w:val="008470A8"/>
    <w:rsid w:val="0085133D"/>
    <w:rsid w:val="00863A6C"/>
    <w:rsid w:val="00863CF5"/>
    <w:rsid w:val="0086511C"/>
    <w:rsid w:val="00866E5E"/>
    <w:rsid w:val="00866F6F"/>
    <w:rsid w:val="00867782"/>
    <w:rsid w:val="00870F6E"/>
    <w:rsid w:val="00871498"/>
    <w:rsid w:val="0088220C"/>
    <w:rsid w:val="00883DB6"/>
    <w:rsid w:val="008855E5"/>
    <w:rsid w:val="00886E41"/>
    <w:rsid w:val="00894861"/>
    <w:rsid w:val="00896ECB"/>
    <w:rsid w:val="008C23F4"/>
    <w:rsid w:val="008C5794"/>
    <w:rsid w:val="008D1A92"/>
    <w:rsid w:val="008E2590"/>
    <w:rsid w:val="008E2AEA"/>
    <w:rsid w:val="008F497F"/>
    <w:rsid w:val="009118C1"/>
    <w:rsid w:val="00911AAD"/>
    <w:rsid w:val="00916DB2"/>
    <w:rsid w:val="00920F2C"/>
    <w:rsid w:val="00925D17"/>
    <w:rsid w:val="009260CD"/>
    <w:rsid w:val="00933C80"/>
    <w:rsid w:val="00934800"/>
    <w:rsid w:val="009542A9"/>
    <w:rsid w:val="00973D71"/>
    <w:rsid w:val="009770A6"/>
    <w:rsid w:val="009818AD"/>
    <w:rsid w:val="0098295C"/>
    <w:rsid w:val="0098410E"/>
    <w:rsid w:val="00987D04"/>
    <w:rsid w:val="00992C7F"/>
    <w:rsid w:val="00995314"/>
    <w:rsid w:val="009A40D4"/>
    <w:rsid w:val="009B7525"/>
    <w:rsid w:val="009B7AD4"/>
    <w:rsid w:val="009C0CA6"/>
    <w:rsid w:val="009C1EB0"/>
    <w:rsid w:val="009C33C1"/>
    <w:rsid w:val="009C4A95"/>
    <w:rsid w:val="009C4EF6"/>
    <w:rsid w:val="009D6CF7"/>
    <w:rsid w:val="009E171A"/>
    <w:rsid w:val="009E2101"/>
    <w:rsid w:val="009E7E00"/>
    <w:rsid w:val="009F1999"/>
    <w:rsid w:val="009F7786"/>
    <w:rsid w:val="009F7DBA"/>
    <w:rsid w:val="00A06108"/>
    <w:rsid w:val="00A1248B"/>
    <w:rsid w:val="00A167F1"/>
    <w:rsid w:val="00A2030E"/>
    <w:rsid w:val="00A401AE"/>
    <w:rsid w:val="00A435C7"/>
    <w:rsid w:val="00A5069B"/>
    <w:rsid w:val="00A52085"/>
    <w:rsid w:val="00A568C0"/>
    <w:rsid w:val="00A637F2"/>
    <w:rsid w:val="00A639DB"/>
    <w:rsid w:val="00A655C7"/>
    <w:rsid w:val="00A664F1"/>
    <w:rsid w:val="00A66AF0"/>
    <w:rsid w:val="00A7640F"/>
    <w:rsid w:val="00A777EF"/>
    <w:rsid w:val="00A81701"/>
    <w:rsid w:val="00A90BB2"/>
    <w:rsid w:val="00A9138A"/>
    <w:rsid w:val="00A918CB"/>
    <w:rsid w:val="00A93154"/>
    <w:rsid w:val="00A97D71"/>
    <w:rsid w:val="00A97FFE"/>
    <w:rsid w:val="00AA2511"/>
    <w:rsid w:val="00AA2DD1"/>
    <w:rsid w:val="00AA37B2"/>
    <w:rsid w:val="00AA60D1"/>
    <w:rsid w:val="00AA6EB4"/>
    <w:rsid w:val="00AB1828"/>
    <w:rsid w:val="00AB745E"/>
    <w:rsid w:val="00AC040B"/>
    <w:rsid w:val="00AC3BAE"/>
    <w:rsid w:val="00AC5C77"/>
    <w:rsid w:val="00AC7BF2"/>
    <w:rsid w:val="00AD1CE1"/>
    <w:rsid w:val="00AD572F"/>
    <w:rsid w:val="00AD6E9C"/>
    <w:rsid w:val="00AD7D36"/>
    <w:rsid w:val="00AE0846"/>
    <w:rsid w:val="00AE3E95"/>
    <w:rsid w:val="00AF2086"/>
    <w:rsid w:val="00AF51DA"/>
    <w:rsid w:val="00B03287"/>
    <w:rsid w:val="00B043F6"/>
    <w:rsid w:val="00B04677"/>
    <w:rsid w:val="00B1356D"/>
    <w:rsid w:val="00B25B30"/>
    <w:rsid w:val="00B27790"/>
    <w:rsid w:val="00B313E3"/>
    <w:rsid w:val="00B40278"/>
    <w:rsid w:val="00B47C95"/>
    <w:rsid w:val="00B51BF2"/>
    <w:rsid w:val="00B57850"/>
    <w:rsid w:val="00B630FB"/>
    <w:rsid w:val="00B67ECC"/>
    <w:rsid w:val="00B7026C"/>
    <w:rsid w:val="00B80DF8"/>
    <w:rsid w:val="00B85D1B"/>
    <w:rsid w:val="00B94571"/>
    <w:rsid w:val="00B97F2F"/>
    <w:rsid w:val="00BA27B8"/>
    <w:rsid w:val="00BA72A7"/>
    <w:rsid w:val="00BB1882"/>
    <w:rsid w:val="00BB4DE4"/>
    <w:rsid w:val="00BB5F67"/>
    <w:rsid w:val="00BB7B55"/>
    <w:rsid w:val="00BC391F"/>
    <w:rsid w:val="00BC6B2D"/>
    <w:rsid w:val="00BF79D3"/>
    <w:rsid w:val="00C01F6B"/>
    <w:rsid w:val="00C03D74"/>
    <w:rsid w:val="00C1277E"/>
    <w:rsid w:val="00C23B76"/>
    <w:rsid w:val="00C324EA"/>
    <w:rsid w:val="00C32889"/>
    <w:rsid w:val="00C47740"/>
    <w:rsid w:val="00C47778"/>
    <w:rsid w:val="00C603B4"/>
    <w:rsid w:val="00C60B4D"/>
    <w:rsid w:val="00C6155B"/>
    <w:rsid w:val="00C61771"/>
    <w:rsid w:val="00C61DB0"/>
    <w:rsid w:val="00C633A1"/>
    <w:rsid w:val="00C64A61"/>
    <w:rsid w:val="00C64C89"/>
    <w:rsid w:val="00C65502"/>
    <w:rsid w:val="00C70FE1"/>
    <w:rsid w:val="00C73E5B"/>
    <w:rsid w:val="00C8020D"/>
    <w:rsid w:val="00C82B0B"/>
    <w:rsid w:val="00C84308"/>
    <w:rsid w:val="00C85EC0"/>
    <w:rsid w:val="00C87B98"/>
    <w:rsid w:val="00C90708"/>
    <w:rsid w:val="00C9098F"/>
    <w:rsid w:val="00C92417"/>
    <w:rsid w:val="00C938B7"/>
    <w:rsid w:val="00C95557"/>
    <w:rsid w:val="00C97578"/>
    <w:rsid w:val="00CA45A6"/>
    <w:rsid w:val="00CA4EA8"/>
    <w:rsid w:val="00CB7311"/>
    <w:rsid w:val="00CC0F19"/>
    <w:rsid w:val="00CC649C"/>
    <w:rsid w:val="00CD0215"/>
    <w:rsid w:val="00CF2315"/>
    <w:rsid w:val="00CF3D80"/>
    <w:rsid w:val="00CF641E"/>
    <w:rsid w:val="00CF699C"/>
    <w:rsid w:val="00D0064C"/>
    <w:rsid w:val="00D04259"/>
    <w:rsid w:val="00D077B8"/>
    <w:rsid w:val="00D13ACA"/>
    <w:rsid w:val="00D20F30"/>
    <w:rsid w:val="00D240B2"/>
    <w:rsid w:val="00D27573"/>
    <w:rsid w:val="00D30112"/>
    <w:rsid w:val="00D355D8"/>
    <w:rsid w:val="00D35A45"/>
    <w:rsid w:val="00D37461"/>
    <w:rsid w:val="00D37E5F"/>
    <w:rsid w:val="00D44EAC"/>
    <w:rsid w:val="00D515CD"/>
    <w:rsid w:val="00D517EE"/>
    <w:rsid w:val="00D62CE4"/>
    <w:rsid w:val="00D63360"/>
    <w:rsid w:val="00D6647F"/>
    <w:rsid w:val="00D702ED"/>
    <w:rsid w:val="00D70AEA"/>
    <w:rsid w:val="00D80E03"/>
    <w:rsid w:val="00D859B6"/>
    <w:rsid w:val="00D90533"/>
    <w:rsid w:val="00D918D5"/>
    <w:rsid w:val="00D97CFA"/>
    <w:rsid w:val="00DA1D3C"/>
    <w:rsid w:val="00DA7C54"/>
    <w:rsid w:val="00DB113A"/>
    <w:rsid w:val="00DB26CD"/>
    <w:rsid w:val="00DC4BCB"/>
    <w:rsid w:val="00DC67A2"/>
    <w:rsid w:val="00DC7EA2"/>
    <w:rsid w:val="00DE5751"/>
    <w:rsid w:val="00DE7A70"/>
    <w:rsid w:val="00DF27C2"/>
    <w:rsid w:val="00DF29A2"/>
    <w:rsid w:val="00DF3A3D"/>
    <w:rsid w:val="00DF5ACA"/>
    <w:rsid w:val="00E01E25"/>
    <w:rsid w:val="00E03ADE"/>
    <w:rsid w:val="00E04CDC"/>
    <w:rsid w:val="00E14C27"/>
    <w:rsid w:val="00E1535F"/>
    <w:rsid w:val="00E23529"/>
    <w:rsid w:val="00E2486E"/>
    <w:rsid w:val="00E25FA2"/>
    <w:rsid w:val="00E35BD6"/>
    <w:rsid w:val="00E40792"/>
    <w:rsid w:val="00E42398"/>
    <w:rsid w:val="00E51F5A"/>
    <w:rsid w:val="00E534AB"/>
    <w:rsid w:val="00E668AA"/>
    <w:rsid w:val="00E703D3"/>
    <w:rsid w:val="00E777B3"/>
    <w:rsid w:val="00E80DDB"/>
    <w:rsid w:val="00E826CC"/>
    <w:rsid w:val="00E8409A"/>
    <w:rsid w:val="00E87907"/>
    <w:rsid w:val="00E90FD1"/>
    <w:rsid w:val="00E926F5"/>
    <w:rsid w:val="00E93308"/>
    <w:rsid w:val="00E939F1"/>
    <w:rsid w:val="00E93E04"/>
    <w:rsid w:val="00E94C23"/>
    <w:rsid w:val="00E94FC9"/>
    <w:rsid w:val="00E962F2"/>
    <w:rsid w:val="00EA1950"/>
    <w:rsid w:val="00EA27FA"/>
    <w:rsid w:val="00EA432C"/>
    <w:rsid w:val="00EB0FE0"/>
    <w:rsid w:val="00EB7EAD"/>
    <w:rsid w:val="00EC4B0C"/>
    <w:rsid w:val="00ED2011"/>
    <w:rsid w:val="00ED3B2F"/>
    <w:rsid w:val="00ED549D"/>
    <w:rsid w:val="00ED67EA"/>
    <w:rsid w:val="00ED799F"/>
    <w:rsid w:val="00ED7C9C"/>
    <w:rsid w:val="00EE18C8"/>
    <w:rsid w:val="00EE2970"/>
    <w:rsid w:val="00EE5C85"/>
    <w:rsid w:val="00EE6823"/>
    <w:rsid w:val="00EF2B11"/>
    <w:rsid w:val="00EF5C58"/>
    <w:rsid w:val="00F00F9D"/>
    <w:rsid w:val="00F03E7F"/>
    <w:rsid w:val="00F04D3A"/>
    <w:rsid w:val="00F14104"/>
    <w:rsid w:val="00F17769"/>
    <w:rsid w:val="00F2258B"/>
    <w:rsid w:val="00F24D4B"/>
    <w:rsid w:val="00F2661E"/>
    <w:rsid w:val="00F30001"/>
    <w:rsid w:val="00F311FC"/>
    <w:rsid w:val="00F3391D"/>
    <w:rsid w:val="00F4103E"/>
    <w:rsid w:val="00F4366C"/>
    <w:rsid w:val="00F43CAD"/>
    <w:rsid w:val="00F505C5"/>
    <w:rsid w:val="00F51401"/>
    <w:rsid w:val="00F52B43"/>
    <w:rsid w:val="00F643CF"/>
    <w:rsid w:val="00F67BD1"/>
    <w:rsid w:val="00F7027B"/>
    <w:rsid w:val="00F71FE9"/>
    <w:rsid w:val="00F760FD"/>
    <w:rsid w:val="00F80E56"/>
    <w:rsid w:val="00F8319E"/>
    <w:rsid w:val="00F83784"/>
    <w:rsid w:val="00F85382"/>
    <w:rsid w:val="00F92E61"/>
    <w:rsid w:val="00FA410E"/>
    <w:rsid w:val="00FA424F"/>
    <w:rsid w:val="00FA6FD9"/>
    <w:rsid w:val="00FA73FC"/>
    <w:rsid w:val="00FC2862"/>
    <w:rsid w:val="00FC503A"/>
    <w:rsid w:val="00FD31F5"/>
    <w:rsid w:val="00FD701E"/>
    <w:rsid w:val="00FE33CF"/>
    <w:rsid w:val="00FE7BF9"/>
    <w:rsid w:val="00FF00BB"/>
    <w:rsid w:val="00FF23AE"/>
    <w:rsid w:val="00FF5134"/>
    <w:rsid w:val="00FF6DDE"/>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EF07"/>
  <w15:chartTrackingRefBased/>
  <w15:docId w15:val="{7292D2EF-2653-4F29-A2AA-A42FC27B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8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8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8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8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8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8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8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8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8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8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8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8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8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8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8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8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8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846"/>
    <w:rPr>
      <w:rFonts w:eastAsiaTheme="majorEastAsia" w:cstheme="majorBidi"/>
      <w:color w:val="272727" w:themeColor="text1" w:themeTint="D8"/>
    </w:rPr>
  </w:style>
  <w:style w:type="paragraph" w:styleId="Title">
    <w:name w:val="Title"/>
    <w:basedOn w:val="Normal"/>
    <w:next w:val="Normal"/>
    <w:link w:val="TitleChar"/>
    <w:uiPriority w:val="10"/>
    <w:qFormat/>
    <w:rsid w:val="00AE08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8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8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8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846"/>
    <w:pPr>
      <w:spacing w:before="160"/>
      <w:jc w:val="center"/>
    </w:pPr>
    <w:rPr>
      <w:i/>
      <w:iCs/>
      <w:color w:val="404040" w:themeColor="text1" w:themeTint="BF"/>
    </w:rPr>
  </w:style>
  <w:style w:type="character" w:customStyle="1" w:styleId="QuoteChar">
    <w:name w:val="Quote Char"/>
    <w:basedOn w:val="DefaultParagraphFont"/>
    <w:link w:val="Quote"/>
    <w:uiPriority w:val="29"/>
    <w:rsid w:val="00AE0846"/>
    <w:rPr>
      <w:i/>
      <w:iCs/>
      <w:color w:val="404040" w:themeColor="text1" w:themeTint="BF"/>
    </w:rPr>
  </w:style>
  <w:style w:type="paragraph" w:styleId="ListParagraph">
    <w:name w:val="List Paragraph"/>
    <w:basedOn w:val="Normal"/>
    <w:uiPriority w:val="34"/>
    <w:qFormat/>
    <w:rsid w:val="00AE0846"/>
    <w:pPr>
      <w:ind w:left="720"/>
      <w:contextualSpacing/>
    </w:pPr>
  </w:style>
  <w:style w:type="character" w:styleId="IntenseEmphasis">
    <w:name w:val="Intense Emphasis"/>
    <w:basedOn w:val="DefaultParagraphFont"/>
    <w:uiPriority w:val="21"/>
    <w:qFormat/>
    <w:rsid w:val="00AE0846"/>
    <w:rPr>
      <w:i/>
      <w:iCs/>
      <w:color w:val="0F4761" w:themeColor="accent1" w:themeShade="BF"/>
    </w:rPr>
  </w:style>
  <w:style w:type="paragraph" w:styleId="IntenseQuote">
    <w:name w:val="Intense Quote"/>
    <w:basedOn w:val="Normal"/>
    <w:next w:val="Normal"/>
    <w:link w:val="IntenseQuoteChar"/>
    <w:uiPriority w:val="30"/>
    <w:qFormat/>
    <w:rsid w:val="00AE08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846"/>
    <w:rPr>
      <w:i/>
      <w:iCs/>
      <w:color w:val="0F4761" w:themeColor="accent1" w:themeShade="BF"/>
    </w:rPr>
  </w:style>
  <w:style w:type="character" w:styleId="IntenseReference">
    <w:name w:val="Intense Reference"/>
    <w:basedOn w:val="DefaultParagraphFont"/>
    <w:uiPriority w:val="32"/>
    <w:qFormat/>
    <w:rsid w:val="00AE0846"/>
    <w:rPr>
      <w:b/>
      <w:bCs/>
      <w:smallCaps/>
      <w:color w:val="0F4761" w:themeColor="accent1" w:themeShade="BF"/>
      <w:spacing w:val="5"/>
    </w:rPr>
  </w:style>
  <w:style w:type="paragraph" w:styleId="NormalWeb">
    <w:name w:val="Normal (Web)"/>
    <w:basedOn w:val="Normal"/>
    <w:uiPriority w:val="99"/>
    <w:unhideWhenUsed/>
    <w:rsid w:val="005766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992C7F"/>
  </w:style>
  <w:style w:type="character" w:styleId="Emphasis">
    <w:name w:val="Emphasis"/>
    <w:basedOn w:val="DefaultParagraphFont"/>
    <w:uiPriority w:val="20"/>
    <w:qFormat/>
    <w:rsid w:val="00753F12"/>
    <w:rPr>
      <w:i/>
      <w:iCs/>
    </w:rPr>
  </w:style>
  <w:style w:type="character" w:styleId="Hyperlink">
    <w:name w:val="Hyperlink"/>
    <w:basedOn w:val="DefaultParagraphFont"/>
    <w:uiPriority w:val="99"/>
    <w:semiHidden/>
    <w:unhideWhenUsed/>
    <w:rsid w:val="00060505"/>
    <w:rPr>
      <w:color w:val="0000FF"/>
      <w:u w:val="single"/>
    </w:rPr>
  </w:style>
  <w:style w:type="character" w:styleId="Strong">
    <w:name w:val="Strong"/>
    <w:basedOn w:val="DefaultParagraphFont"/>
    <w:uiPriority w:val="22"/>
    <w:qFormat/>
    <w:rsid w:val="0030341B"/>
    <w:rPr>
      <w:b/>
      <w:bCs/>
    </w:rPr>
  </w:style>
  <w:style w:type="paragraph" w:styleId="Bibliography">
    <w:name w:val="Bibliography"/>
    <w:basedOn w:val="Normal"/>
    <w:next w:val="Normal"/>
    <w:uiPriority w:val="37"/>
    <w:unhideWhenUsed/>
    <w:rsid w:val="00E03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6643">
      <w:bodyDiv w:val="1"/>
      <w:marLeft w:val="0"/>
      <w:marRight w:val="0"/>
      <w:marTop w:val="0"/>
      <w:marBottom w:val="0"/>
      <w:divBdr>
        <w:top w:val="none" w:sz="0" w:space="0" w:color="auto"/>
        <w:left w:val="none" w:sz="0" w:space="0" w:color="auto"/>
        <w:bottom w:val="none" w:sz="0" w:space="0" w:color="auto"/>
        <w:right w:val="none" w:sz="0" w:space="0" w:color="auto"/>
      </w:divBdr>
    </w:div>
    <w:div w:id="137187570">
      <w:bodyDiv w:val="1"/>
      <w:marLeft w:val="0"/>
      <w:marRight w:val="0"/>
      <w:marTop w:val="0"/>
      <w:marBottom w:val="0"/>
      <w:divBdr>
        <w:top w:val="none" w:sz="0" w:space="0" w:color="auto"/>
        <w:left w:val="none" w:sz="0" w:space="0" w:color="auto"/>
        <w:bottom w:val="none" w:sz="0" w:space="0" w:color="auto"/>
        <w:right w:val="none" w:sz="0" w:space="0" w:color="auto"/>
      </w:divBdr>
    </w:div>
    <w:div w:id="350299848">
      <w:bodyDiv w:val="1"/>
      <w:marLeft w:val="0"/>
      <w:marRight w:val="0"/>
      <w:marTop w:val="0"/>
      <w:marBottom w:val="0"/>
      <w:divBdr>
        <w:top w:val="none" w:sz="0" w:space="0" w:color="auto"/>
        <w:left w:val="none" w:sz="0" w:space="0" w:color="auto"/>
        <w:bottom w:val="none" w:sz="0" w:space="0" w:color="auto"/>
        <w:right w:val="none" w:sz="0" w:space="0" w:color="auto"/>
      </w:divBdr>
    </w:div>
    <w:div w:id="507983579">
      <w:bodyDiv w:val="1"/>
      <w:marLeft w:val="0"/>
      <w:marRight w:val="0"/>
      <w:marTop w:val="0"/>
      <w:marBottom w:val="0"/>
      <w:divBdr>
        <w:top w:val="none" w:sz="0" w:space="0" w:color="auto"/>
        <w:left w:val="none" w:sz="0" w:space="0" w:color="auto"/>
        <w:bottom w:val="none" w:sz="0" w:space="0" w:color="auto"/>
        <w:right w:val="none" w:sz="0" w:space="0" w:color="auto"/>
      </w:divBdr>
    </w:div>
    <w:div w:id="542443504">
      <w:bodyDiv w:val="1"/>
      <w:marLeft w:val="0"/>
      <w:marRight w:val="0"/>
      <w:marTop w:val="0"/>
      <w:marBottom w:val="0"/>
      <w:divBdr>
        <w:top w:val="none" w:sz="0" w:space="0" w:color="auto"/>
        <w:left w:val="none" w:sz="0" w:space="0" w:color="auto"/>
        <w:bottom w:val="none" w:sz="0" w:space="0" w:color="auto"/>
        <w:right w:val="none" w:sz="0" w:space="0" w:color="auto"/>
      </w:divBdr>
    </w:div>
    <w:div w:id="620382616">
      <w:bodyDiv w:val="1"/>
      <w:marLeft w:val="0"/>
      <w:marRight w:val="0"/>
      <w:marTop w:val="0"/>
      <w:marBottom w:val="0"/>
      <w:divBdr>
        <w:top w:val="none" w:sz="0" w:space="0" w:color="auto"/>
        <w:left w:val="none" w:sz="0" w:space="0" w:color="auto"/>
        <w:bottom w:val="none" w:sz="0" w:space="0" w:color="auto"/>
        <w:right w:val="none" w:sz="0" w:space="0" w:color="auto"/>
      </w:divBdr>
    </w:div>
    <w:div w:id="852308260">
      <w:bodyDiv w:val="1"/>
      <w:marLeft w:val="0"/>
      <w:marRight w:val="0"/>
      <w:marTop w:val="0"/>
      <w:marBottom w:val="0"/>
      <w:divBdr>
        <w:top w:val="none" w:sz="0" w:space="0" w:color="auto"/>
        <w:left w:val="none" w:sz="0" w:space="0" w:color="auto"/>
        <w:bottom w:val="none" w:sz="0" w:space="0" w:color="auto"/>
        <w:right w:val="none" w:sz="0" w:space="0" w:color="auto"/>
      </w:divBdr>
    </w:div>
    <w:div w:id="1235626067">
      <w:bodyDiv w:val="1"/>
      <w:marLeft w:val="0"/>
      <w:marRight w:val="0"/>
      <w:marTop w:val="0"/>
      <w:marBottom w:val="0"/>
      <w:divBdr>
        <w:top w:val="none" w:sz="0" w:space="0" w:color="auto"/>
        <w:left w:val="none" w:sz="0" w:space="0" w:color="auto"/>
        <w:bottom w:val="none" w:sz="0" w:space="0" w:color="auto"/>
        <w:right w:val="none" w:sz="0" w:space="0" w:color="auto"/>
      </w:divBdr>
    </w:div>
    <w:div w:id="1293707002">
      <w:bodyDiv w:val="1"/>
      <w:marLeft w:val="0"/>
      <w:marRight w:val="0"/>
      <w:marTop w:val="0"/>
      <w:marBottom w:val="0"/>
      <w:divBdr>
        <w:top w:val="none" w:sz="0" w:space="0" w:color="auto"/>
        <w:left w:val="none" w:sz="0" w:space="0" w:color="auto"/>
        <w:bottom w:val="none" w:sz="0" w:space="0" w:color="auto"/>
        <w:right w:val="none" w:sz="0" w:space="0" w:color="auto"/>
      </w:divBdr>
    </w:div>
    <w:div w:id="1344625158">
      <w:bodyDiv w:val="1"/>
      <w:marLeft w:val="0"/>
      <w:marRight w:val="0"/>
      <w:marTop w:val="0"/>
      <w:marBottom w:val="0"/>
      <w:divBdr>
        <w:top w:val="none" w:sz="0" w:space="0" w:color="auto"/>
        <w:left w:val="none" w:sz="0" w:space="0" w:color="auto"/>
        <w:bottom w:val="none" w:sz="0" w:space="0" w:color="auto"/>
        <w:right w:val="none" w:sz="0" w:space="0" w:color="auto"/>
      </w:divBdr>
    </w:div>
    <w:div w:id="1433352683">
      <w:bodyDiv w:val="1"/>
      <w:marLeft w:val="0"/>
      <w:marRight w:val="0"/>
      <w:marTop w:val="0"/>
      <w:marBottom w:val="0"/>
      <w:divBdr>
        <w:top w:val="none" w:sz="0" w:space="0" w:color="auto"/>
        <w:left w:val="none" w:sz="0" w:space="0" w:color="auto"/>
        <w:bottom w:val="none" w:sz="0" w:space="0" w:color="auto"/>
        <w:right w:val="none" w:sz="0" w:space="0" w:color="auto"/>
      </w:divBdr>
    </w:div>
    <w:div w:id="1480072213">
      <w:bodyDiv w:val="1"/>
      <w:marLeft w:val="0"/>
      <w:marRight w:val="0"/>
      <w:marTop w:val="0"/>
      <w:marBottom w:val="0"/>
      <w:divBdr>
        <w:top w:val="none" w:sz="0" w:space="0" w:color="auto"/>
        <w:left w:val="none" w:sz="0" w:space="0" w:color="auto"/>
        <w:bottom w:val="none" w:sz="0" w:space="0" w:color="auto"/>
        <w:right w:val="none" w:sz="0" w:space="0" w:color="auto"/>
      </w:divBdr>
    </w:div>
    <w:div w:id="1581252899">
      <w:bodyDiv w:val="1"/>
      <w:marLeft w:val="0"/>
      <w:marRight w:val="0"/>
      <w:marTop w:val="0"/>
      <w:marBottom w:val="0"/>
      <w:divBdr>
        <w:top w:val="none" w:sz="0" w:space="0" w:color="auto"/>
        <w:left w:val="none" w:sz="0" w:space="0" w:color="auto"/>
        <w:bottom w:val="none" w:sz="0" w:space="0" w:color="auto"/>
        <w:right w:val="none" w:sz="0" w:space="0" w:color="auto"/>
      </w:divBdr>
    </w:div>
    <w:div w:id="1618365034">
      <w:bodyDiv w:val="1"/>
      <w:marLeft w:val="0"/>
      <w:marRight w:val="0"/>
      <w:marTop w:val="0"/>
      <w:marBottom w:val="0"/>
      <w:divBdr>
        <w:top w:val="none" w:sz="0" w:space="0" w:color="auto"/>
        <w:left w:val="none" w:sz="0" w:space="0" w:color="auto"/>
        <w:bottom w:val="none" w:sz="0" w:space="0" w:color="auto"/>
        <w:right w:val="none" w:sz="0" w:space="0" w:color="auto"/>
      </w:divBdr>
    </w:div>
    <w:div w:id="1647736715">
      <w:bodyDiv w:val="1"/>
      <w:marLeft w:val="0"/>
      <w:marRight w:val="0"/>
      <w:marTop w:val="0"/>
      <w:marBottom w:val="0"/>
      <w:divBdr>
        <w:top w:val="none" w:sz="0" w:space="0" w:color="auto"/>
        <w:left w:val="none" w:sz="0" w:space="0" w:color="auto"/>
        <w:bottom w:val="none" w:sz="0" w:space="0" w:color="auto"/>
        <w:right w:val="none" w:sz="0" w:space="0" w:color="auto"/>
      </w:divBdr>
    </w:div>
    <w:div w:id="1651326072">
      <w:bodyDiv w:val="1"/>
      <w:marLeft w:val="0"/>
      <w:marRight w:val="0"/>
      <w:marTop w:val="0"/>
      <w:marBottom w:val="0"/>
      <w:divBdr>
        <w:top w:val="none" w:sz="0" w:space="0" w:color="auto"/>
        <w:left w:val="none" w:sz="0" w:space="0" w:color="auto"/>
        <w:bottom w:val="none" w:sz="0" w:space="0" w:color="auto"/>
        <w:right w:val="none" w:sz="0" w:space="0" w:color="auto"/>
      </w:divBdr>
    </w:div>
    <w:div w:id="1745368748">
      <w:bodyDiv w:val="1"/>
      <w:marLeft w:val="0"/>
      <w:marRight w:val="0"/>
      <w:marTop w:val="0"/>
      <w:marBottom w:val="0"/>
      <w:divBdr>
        <w:top w:val="none" w:sz="0" w:space="0" w:color="auto"/>
        <w:left w:val="none" w:sz="0" w:space="0" w:color="auto"/>
        <w:bottom w:val="none" w:sz="0" w:space="0" w:color="auto"/>
        <w:right w:val="none" w:sz="0" w:space="0" w:color="auto"/>
      </w:divBdr>
    </w:div>
    <w:div w:id="1946307754">
      <w:bodyDiv w:val="1"/>
      <w:marLeft w:val="0"/>
      <w:marRight w:val="0"/>
      <w:marTop w:val="0"/>
      <w:marBottom w:val="0"/>
      <w:divBdr>
        <w:top w:val="none" w:sz="0" w:space="0" w:color="auto"/>
        <w:left w:val="none" w:sz="0" w:space="0" w:color="auto"/>
        <w:bottom w:val="none" w:sz="0" w:space="0" w:color="auto"/>
        <w:right w:val="none" w:sz="0" w:space="0" w:color="auto"/>
      </w:divBdr>
    </w:div>
    <w:div w:id="2068726454">
      <w:bodyDiv w:val="1"/>
      <w:marLeft w:val="0"/>
      <w:marRight w:val="0"/>
      <w:marTop w:val="0"/>
      <w:marBottom w:val="0"/>
      <w:divBdr>
        <w:top w:val="none" w:sz="0" w:space="0" w:color="auto"/>
        <w:left w:val="none" w:sz="0" w:space="0" w:color="auto"/>
        <w:bottom w:val="none" w:sz="0" w:space="0" w:color="auto"/>
        <w:right w:val="none" w:sz="0" w:space="0" w:color="auto"/>
      </w:divBdr>
    </w:div>
    <w:div w:id="2090420747">
      <w:bodyDiv w:val="1"/>
      <w:marLeft w:val="0"/>
      <w:marRight w:val="0"/>
      <w:marTop w:val="0"/>
      <w:marBottom w:val="0"/>
      <w:divBdr>
        <w:top w:val="none" w:sz="0" w:space="0" w:color="auto"/>
        <w:left w:val="none" w:sz="0" w:space="0" w:color="auto"/>
        <w:bottom w:val="none" w:sz="0" w:space="0" w:color="auto"/>
        <w:right w:val="none" w:sz="0" w:space="0" w:color="auto"/>
      </w:divBdr>
    </w:div>
    <w:div w:id="211983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Def26</b:Tag>
    <b:SourceType>InternetSite</b:SourceType>
    <b:Guid>{896F80D3-5F77-4889-A4E9-B80AB13D438E}</b:Guid>
    <b:Title>Defintion of "Beliefs"</b:Title>
    <b:InternetSiteTitle>Words defined </b:InternetSiteTitle>
    <b:Year>2026</b:Year>
    <b:Month>03</b:Month>
    <b:Day>11</b:Day>
    <b:URL>https://wordsdefined.com/define/beliefs</b:URL>
    <b:RefOrder>1</b:RefOrder>
  </b:Source>
  <b:Source>
    <b:Tag>Dev22</b:Tag>
    <b:SourceType>InternetSite</b:SourceType>
    <b:Guid>{BDD0A819-F415-4A88-B3E9-1D9211E5F0B1}</b:Guid>
    <b:Author>
      <b:Author>
        <b:NameList>
          <b:Person>
            <b:Last>Chakma</b:Last>
            <b:First>Devasis</b:First>
          </b:Person>
        </b:NameList>
      </b:Author>
    </b:Author>
    <b:Title>Values:Meaning of values and tupe of values</b:Title>
    <b:InternetSiteTitle>Online note bank</b:InternetSiteTitle>
    <b:Year>2022</b:Year>
    <b:Month>01</b:Month>
    <b:Day>15</b:Day>
    <b:URL>https://onlinenotebank.wordpress.com/tag/meaning-of-value/</b:URL>
    <b:RefOrder>2</b:RefOrder>
  </b:Source>
  <b:Source>
    <b:Tag>Ken25</b:Tag>
    <b:SourceType>InternetSite</b:SourceType>
    <b:Guid>{4AF1DD7E-25F7-4DBD-8F9C-E2FF92B68E82}</b:Guid>
    <b:Author>
      <b:Author>
        <b:NameList>
          <b:Person>
            <b:Last>Cheery</b:Last>
            <b:First>Kendra</b:First>
          </b:Person>
        </b:NameList>
      </b:Author>
    </b:Author>
    <b:Title>The componenets of attitude</b:Title>
    <b:InternetSiteTitle>Very well mind</b:InternetSiteTitle>
    <b:Year>2025</b:Year>
    <b:Month>10</b:Month>
    <b:Day>16</b:Day>
    <b:URL>https://www.verywellmind.com/attitudes-how-they-form-change-shape-behavior-2795897</b:URL>
    <b:RefOrder>3</b:RefOrder>
  </b:Source>
  <b:Source>
    <b:Tag>Dis25</b:Tag>
    <b:SourceType>InternetSite</b:SourceType>
    <b:Guid>{C7FA988B-C1DE-4967-8C32-A91EA9FCA0D0}</b:Guid>
    <b:Title>Distinguishing Attitudes from Values and Beliefs: A Social Psychological Perspective</b:Title>
    <b:InternetSiteTitle>Psychology.town</b:InternetSiteTitle>
    <b:Year>25</b:Year>
    <b:Month>09</b:Month>
    <b:Day>28</b:Day>
    <b:URL>https://psychology.town/social/attitudes-values-beliefs-social-psychology/</b:URL>
    <b:RefOrder>4</b:RefOrder>
  </b:Source>
  <b:Source>
    <b:Tag>The26</b:Tag>
    <b:SourceType>InternetSite</b:SourceType>
    <b:Guid>{EF85EFC2-73B0-4F0C-83C6-CC1A713ED25E}</b:Guid>
    <b:Title>The Influence of Culture on Social Behavior: Norms, Values, and Group Interaction</b:Title>
    <b:InternetSiteTitle>Landman-physcology.com</b:InternetSiteTitle>
    <b:Year>2026</b:Year>
    <b:Month>02</b:Month>
    <b:Day>12</b:Day>
    <b:URL>https://landman-psychology.com/the-influence-of-culture-on-social-behavior-norms-values-and-group-interactions/</b:URL>
    <b:RefOrder>5</b:RefOrder>
  </b:Source>
  <b:Source>
    <b:Tag>Edu26</b:Tag>
    <b:SourceType>InternetSite</b:SourceType>
    <b:Guid>{E21FA1FC-6388-40E6-9BB3-0173137F6971}</b:Guid>
    <b:Title>Education and Socialization: How Families Teach Norms and Values</b:Title>
    <b:InternetSiteTitle>Easy Sociology </b:InternetSiteTitle>
    <b:Year>2026</b:Year>
    <b:Month>03</b:Month>
    <b:Day>16</b:Day>
    <b:URL>https://easysociology.com/a-level-sociology/families/functions-of-the-family/education-and-socialization-how-families-teach-norms-and-values/</b:URL>
    <b:RefOrder>6</b:RefOrder>
  </b:Source>
  <b:Source>
    <b:Tag>Ant24</b:Tag>
    <b:SourceType>InternetSite</b:SourceType>
    <b:Guid>{CC6E1E76-64C0-484F-BD32-F7ACA3D8E719}</b:Guid>
    <b:Author>
      <b:Author>
        <b:NameList>
          <b:Person>
            <b:Last>Lewis</b:Last>
            <b:First>Anthony</b:First>
          </b:Person>
        </b:NameList>
      </b:Author>
    </b:Author>
    <b:Title>The cognitive processes that drive our values and beliefs</b:Title>
    <b:InternetSiteTitle>Humanistically Speaking</b:InternetSiteTitle>
    <b:Year>2024</b:Year>
    <b:Month>11</b:Month>
    <b:Day>30</b:Day>
    <b:URL>https://www.humanisticallyspeaking.org/post/conflicting-values</b:URL>
    <b:RefOrder>7</b:RefOrder>
  </b:Source>
  <b:Source>
    <b:Tag>You26</b:Tag>
    <b:SourceType>InternetSite</b:SourceType>
    <b:Guid>{EAD5195B-CD16-4D78-AC9D-BA64C2D9B95A}</b:Guid>
    <b:Title>Your values and your companys? Why it’s important that there is alignment - and what’s the impact if there's not?</b:Title>
    <b:InternetSiteTitle>Co creative</b:InternetSiteTitle>
    <b:Year>26</b:Year>
    <b:Month>07</b:Month>
    <b:Day>2024</b:Day>
    <b:URL>https://www.cocreativefuture.com/blog/values-alignment</b:URL>
    <b:RefOrder>8</b:RefOrder>
  </b:Source>
  <b:Source>
    <b:Tag>Jac22</b:Tag>
    <b:SourceType>InternetSite</b:SourceType>
    <b:Guid>{89B89EED-FCD7-42C4-AAFB-2664BCB8FD77}</b:Guid>
    <b:Author>
      <b:Author>
        <b:NameList>
          <b:Person>
            <b:Last>Reed</b:Last>
            <b:First>Jaci</b:First>
          </b:Person>
        </b:NameList>
      </b:Author>
    </b:Author>
    <b:Title>How Workplace Values Impact Decision Making, Behavior, and Communication in the Workplace</b:Title>
    <b:InternetSiteTitle>transcend</b:InternetSiteTitle>
    <b:Year>2022</b:Year>
    <b:Month>04</b:Month>
    <b:Day>27</b:Day>
    <b:URL>https://transcendbusiness.com/team-leadership/how-workplace-values-impact-decision-making-behavior-and-communication-in-the-workplace/</b:URL>
    <b:RefOrder>9</b:RefOrder>
  </b:Source>
  <b:Source>
    <b:Tag>Mar15</b:Tag>
    <b:SourceType>InternetSite</b:SourceType>
    <b:Guid>{8ACAD654-AF78-463C-8164-961A5B87F285}</b:Guid>
    <b:Author>
      <b:Author>
        <b:NameList>
          <b:Person>
            <b:Last>Murphy</b:Last>
            <b:First>Mark</b:First>
          </b:Person>
        </b:NameList>
      </b:Author>
    </b:Author>
    <b:Title>Building a Strong Teamwork Culture</b:Title>
    <b:InternetSiteTitle>Leadership IQ</b:InternetSiteTitle>
    <b:Year>15</b:Year>
    <b:Month>03</b:Month>
    <b:Day>2026</b:Day>
    <b:URL>https://www.leadershipiq.com/blogs/leadershipiq/building-a-strong-teamwork-culture</b:URL>
    <b:RefOrder>10</b:RefOrder>
  </b:Source>
  <b:Source>
    <b:Tag>Eth25</b:Tag>
    <b:SourceType>InternetSite</b:SourceType>
    <b:Guid>{A4884496-3ABA-4F4B-9276-E7A72AAAEDA4}</b:Guid>
    <b:Title>Ethical practice and the role of people professionals</b:Title>
    <b:InternetSiteTitle>CIPD</b:InternetSiteTitle>
    <b:Year>25</b:Year>
    <b:Month>11</b:Month>
    <b:Day>11</b:Day>
    <b:URL>https://www.cipd.org/uk/knowledge/factsheets/ethics-role-hr-factsheet/</b:URL>
    <b:RefOrder>11</b:RefOrder>
  </b:Source>
  <b:Source>
    <b:Tag>Sea26</b:Tag>
    <b:SourceType>InternetSite</b:SourceType>
    <b:Guid>{EC88744E-F85F-42EE-B7E9-891FC930AD39}</b:Guid>
    <b:Author>
      <b:Author>
        <b:NameList>
          <b:Person>
            <b:Last>Peek</b:Last>
            <b:First>Sean</b:First>
          </b:Person>
        </b:NameList>
      </b:Author>
    </b:Author>
    <b:Title>Business.com</b:Title>
    <b:InternetSiteTitle>Frederick W. Taylor &amp; the Principles of Scientific Management</b:InternetSiteTitle>
    <b:Year>2026</b:Year>
    <b:Month>02</b:Month>
    <b:Day>10</b:Day>
    <b:URL>https://www.business.com/articles/management-theory-of-frederick-taylor/</b:URL>
    <b:RefOrder>12</b:RefOrder>
  </b:Source>
  <b:Source>
    <b:Tag>Hum23</b:Tag>
    <b:SourceType>InternetSite</b:SourceType>
    <b:Guid>{41A6D3D1-2419-4D2C-8089-11B8142796E3}</b:Guid>
    <b:Title>Human Relations Theory of Management: Meaning, History, Experiment, 4 Examples, &amp; Pros/Cons</b:Title>
    <b:InternetSiteTitle>theMBAins</b:InternetSiteTitle>
    <b:Year>2023</b:Year>
    <b:Month>07</b:Month>
    <b:Day>23</b:Day>
    <b:URL>https://thembains.com/human-relations-theory/</b:URL>
    <b:RefOrder>13</b:RefOrder>
  </b:Source>
  <b:Source>
    <b:Tag>Sci26</b:Tag>
    <b:SourceType>InternetSite</b:SourceType>
    <b:Guid>{FCCEFF83-262E-474A-8C02-39E351076467}</b:Guid>
    <b:Title>Scientific Management Theory: Strengths and Weaknesses</b:Title>
    <b:InternetSiteTitle>Study corgi</b:InternetSiteTitle>
    <b:Year>2026</b:Year>
    <b:Month>03</b:Month>
    <b:Day>19</b:Day>
    <b:URL>https://studycorgi.com/scientific-management-theory-strengths-and-weaknesses/</b:URL>
    <b:RefOrder>14</b:RefOrder>
  </b:Source>
</b:Sources>
</file>

<file path=customXml/itemProps1.xml><?xml version="1.0" encoding="utf-8"?>
<ds:datastoreItem xmlns:ds="http://schemas.openxmlformats.org/officeDocument/2006/customXml" ds:itemID="{9BC6AE3E-5929-4841-A924-3DB7D98DE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4793</Words>
  <Characters>29146</Characters>
  <Application>Microsoft Office Word</Application>
  <DocSecurity>0</DocSecurity>
  <Lines>529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Holland</dc:creator>
  <cp:keywords/>
  <dc:description/>
  <cp:lastModifiedBy>Zoe Holland</cp:lastModifiedBy>
  <cp:revision>3</cp:revision>
  <dcterms:created xsi:type="dcterms:W3CDTF">2026-03-22T11:49:00Z</dcterms:created>
  <dcterms:modified xsi:type="dcterms:W3CDTF">2026-03-22T12:53:00Z</dcterms:modified>
</cp:coreProperties>
</file>