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70C10" w:rsidRDefault="00370C10" w:rsidP="009B5D8A">
      <w:pPr>
        <w:rPr>
          <w:b/>
          <w:sz w:val="36"/>
        </w:rPr>
      </w:pPr>
    </w:p>
    <w:p w:rsidR="00BA2EE9" w:rsidRDefault="00BA2EE9" w:rsidP="00BA2EE9">
      <w:pPr>
        <w:spacing w:line="360" w:lineRule="auto"/>
        <w:jc w:val="center"/>
        <w:rPr>
          <w:b/>
          <w:sz w:val="36"/>
        </w:rPr>
      </w:pPr>
    </w:p>
    <w:p w:rsidR="00BA2EE9" w:rsidRDefault="00BA2EE9" w:rsidP="00BA2EE9">
      <w:pPr>
        <w:spacing w:line="360" w:lineRule="auto"/>
        <w:jc w:val="center"/>
        <w:rPr>
          <w:b/>
          <w:sz w:val="36"/>
        </w:rPr>
      </w:pPr>
    </w:p>
    <w:p w:rsidR="009B5D8A" w:rsidRDefault="009B5D8A" w:rsidP="00BA2EE9">
      <w:pPr>
        <w:spacing w:line="360" w:lineRule="auto"/>
        <w:jc w:val="center"/>
        <w:rPr>
          <w:b/>
          <w:sz w:val="36"/>
        </w:rPr>
      </w:pPr>
      <w:r w:rsidRPr="009B5D8A">
        <w:rPr>
          <w:b/>
          <w:sz w:val="36"/>
        </w:rPr>
        <w:t>Title: Student Learning Log</w:t>
      </w:r>
    </w:p>
    <w:p w:rsidR="00BA2EE9" w:rsidRPr="009B5D8A" w:rsidRDefault="00BA2EE9" w:rsidP="00BA2EE9">
      <w:pPr>
        <w:spacing w:line="360" w:lineRule="auto"/>
        <w:jc w:val="center"/>
        <w:rPr>
          <w:b/>
          <w:sz w:val="36"/>
        </w:rPr>
      </w:pPr>
    </w:p>
    <w:p w:rsidR="009B5D8A" w:rsidRDefault="009B5D8A" w:rsidP="00BA2EE9">
      <w:pPr>
        <w:spacing w:line="360" w:lineRule="auto"/>
        <w:jc w:val="center"/>
        <w:rPr>
          <w:b/>
          <w:sz w:val="36"/>
        </w:rPr>
      </w:pPr>
      <w:r w:rsidRPr="009B5D8A">
        <w:rPr>
          <w:b/>
          <w:sz w:val="36"/>
        </w:rPr>
        <w:t>Module: Managing Guest Service Operations(BMIH6003)</w:t>
      </w:r>
    </w:p>
    <w:p w:rsidR="00BA2EE9" w:rsidRPr="009B5D8A" w:rsidRDefault="00BA2EE9" w:rsidP="00BA2EE9">
      <w:pPr>
        <w:spacing w:line="360" w:lineRule="auto"/>
        <w:jc w:val="center"/>
        <w:rPr>
          <w:b/>
          <w:sz w:val="36"/>
        </w:rPr>
      </w:pPr>
    </w:p>
    <w:p w:rsidR="009B5D8A" w:rsidRDefault="009B5D8A" w:rsidP="00BA2EE9">
      <w:pPr>
        <w:spacing w:line="360" w:lineRule="auto"/>
        <w:jc w:val="center"/>
        <w:rPr>
          <w:b/>
          <w:sz w:val="36"/>
        </w:rPr>
      </w:pPr>
      <w:r w:rsidRPr="009B5D8A">
        <w:rPr>
          <w:b/>
          <w:sz w:val="36"/>
        </w:rPr>
        <w:t xml:space="preserve">Student Name: Hani </w:t>
      </w:r>
      <w:proofErr w:type="spellStart"/>
      <w:r w:rsidRPr="009B5D8A">
        <w:rPr>
          <w:b/>
          <w:sz w:val="36"/>
        </w:rPr>
        <w:t>Rosteenmehr</w:t>
      </w:r>
      <w:proofErr w:type="spellEnd"/>
      <w:r w:rsidRPr="009B5D8A">
        <w:rPr>
          <w:b/>
          <w:sz w:val="36"/>
        </w:rPr>
        <w:t xml:space="preserve"> 2118863</w:t>
      </w:r>
    </w:p>
    <w:p w:rsidR="00BA2EE9" w:rsidRPr="009B5D8A" w:rsidRDefault="00BA2EE9" w:rsidP="00BA2EE9">
      <w:pPr>
        <w:spacing w:line="360" w:lineRule="auto"/>
        <w:jc w:val="center"/>
        <w:rPr>
          <w:b/>
          <w:sz w:val="36"/>
        </w:rPr>
      </w:pPr>
    </w:p>
    <w:p w:rsidR="00370C10" w:rsidRDefault="009B5D8A" w:rsidP="00BA2EE9">
      <w:pPr>
        <w:spacing w:line="360" w:lineRule="auto"/>
        <w:jc w:val="center"/>
        <w:rPr>
          <w:b/>
          <w:sz w:val="36"/>
        </w:rPr>
      </w:pPr>
      <w:r w:rsidRPr="009B5D8A">
        <w:rPr>
          <w:b/>
          <w:sz w:val="36"/>
        </w:rPr>
        <w:t>Lecturer: Jessica Newport</w:t>
      </w:r>
    </w:p>
    <w:p w:rsidR="00BA2EE9" w:rsidRDefault="00BA2EE9" w:rsidP="00BA2EE9">
      <w:pPr>
        <w:spacing w:line="360" w:lineRule="auto"/>
        <w:jc w:val="center"/>
        <w:rPr>
          <w:b/>
          <w:sz w:val="36"/>
        </w:rPr>
      </w:pPr>
    </w:p>
    <w:p w:rsidR="00BA2EE9" w:rsidRDefault="00BA2EE9" w:rsidP="00BA2EE9">
      <w:pPr>
        <w:spacing w:line="360" w:lineRule="auto"/>
        <w:jc w:val="center"/>
        <w:rPr>
          <w:b/>
          <w:sz w:val="36"/>
        </w:rPr>
      </w:pPr>
    </w:p>
    <w:p w:rsidR="00370C10" w:rsidRDefault="00370C10" w:rsidP="002005B5">
      <w:pPr>
        <w:spacing w:line="360" w:lineRule="auto"/>
        <w:jc w:val="both"/>
        <w:rPr>
          <w:b/>
          <w:sz w:val="36"/>
        </w:rPr>
      </w:pPr>
    </w:p>
    <w:p w:rsidR="00370C10" w:rsidRDefault="00370C10" w:rsidP="002005B5">
      <w:pPr>
        <w:spacing w:line="360" w:lineRule="auto"/>
        <w:jc w:val="both"/>
        <w:rPr>
          <w:b/>
          <w:sz w:val="36"/>
        </w:rPr>
      </w:pPr>
    </w:p>
    <w:p w:rsidR="00370C10" w:rsidRDefault="00370C10" w:rsidP="002005B5">
      <w:pPr>
        <w:spacing w:line="360" w:lineRule="auto"/>
        <w:jc w:val="both"/>
        <w:rPr>
          <w:b/>
          <w:sz w:val="36"/>
        </w:rPr>
      </w:pPr>
    </w:p>
    <w:p w:rsidR="00370C10" w:rsidRDefault="00370C10" w:rsidP="002005B5">
      <w:pPr>
        <w:spacing w:line="360" w:lineRule="auto"/>
        <w:jc w:val="both"/>
        <w:rPr>
          <w:b/>
          <w:sz w:val="36"/>
        </w:rPr>
      </w:pPr>
    </w:p>
    <w:p w:rsidR="00370C10" w:rsidRDefault="00370C10" w:rsidP="002005B5">
      <w:pPr>
        <w:spacing w:line="360" w:lineRule="auto"/>
        <w:jc w:val="both"/>
        <w:rPr>
          <w:b/>
          <w:sz w:val="36"/>
        </w:rPr>
      </w:pPr>
    </w:p>
    <w:p w:rsidR="00370C10" w:rsidRDefault="00370C10" w:rsidP="002005B5">
      <w:pPr>
        <w:spacing w:line="360" w:lineRule="auto"/>
        <w:jc w:val="both"/>
        <w:rPr>
          <w:b/>
          <w:sz w:val="36"/>
        </w:rPr>
      </w:pPr>
    </w:p>
    <w:p w:rsidR="00370C10" w:rsidRDefault="00370C10" w:rsidP="002005B5">
      <w:pPr>
        <w:spacing w:line="360" w:lineRule="auto"/>
        <w:jc w:val="both"/>
        <w:rPr>
          <w:b/>
          <w:sz w:val="36"/>
        </w:rPr>
      </w:pPr>
    </w:p>
    <w:p w:rsidR="005C09AE" w:rsidRPr="00022707" w:rsidRDefault="005C09AE" w:rsidP="002005B5">
      <w:pPr>
        <w:spacing w:line="360" w:lineRule="auto"/>
        <w:jc w:val="both"/>
        <w:rPr>
          <w:b/>
          <w:sz w:val="36"/>
        </w:rPr>
      </w:pPr>
      <w:r w:rsidRPr="00022707">
        <w:rPr>
          <w:b/>
          <w:sz w:val="36"/>
        </w:rPr>
        <w:br w:type="page"/>
      </w:r>
    </w:p>
    <w:sdt>
      <w:sdtPr>
        <w:rPr>
          <w:rFonts w:ascii="Times New Roman" w:eastAsiaTheme="minorHAnsi" w:hAnsi="Times New Roman" w:cstheme="minorBidi"/>
          <w:color w:val="auto"/>
          <w:sz w:val="24"/>
          <w:szCs w:val="22"/>
          <w:lang w:val="en-GB"/>
        </w:rPr>
        <w:id w:val="-1276400180"/>
        <w:docPartObj>
          <w:docPartGallery w:val="Table of Contents"/>
          <w:docPartUnique/>
        </w:docPartObj>
      </w:sdtPr>
      <w:sdtEndPr>
        <w:rPr>
          <w:b/>
          <w:bCs/>
          <w:noProof/>
        </w:rPr>
      </w:sdtEndPr>
      <w:sdtContent>
        <w:p w:rsidR="00F8625D" w:rsidRPr="00022707" w:rsidRDefault="00F8625D" w:rsidP="004F301C">
          <w:pPr>
            <w:pStyle w:val="TOCHeading"/>
            <w:spacing w:line="360" w:lineRule="auto"/>
            <w:jc w:val="both"/>
          </w:pPr>
          <w:r w:rsidRPr="00022707">
            <w:t>Contents</w:t>
          </w:r>
        </w:p>
        <w:p w:rsidR="003029B4" w:rsidRPr="00022707" w:rsidRDefault="00F8625D" w:rsidP="004F301C">
          <w:pPr>
            <w:pStyle w:val="TOC1"/>
            <w:tabs>
              <w:tab w:val="right" w:leader="dot" w:pos="9016"/>
            </w:tabs>
            <w:spacing w:line="360" w:lineRule="auto"/>
            <w:jc w:val="both"/>
            <w:rPr>
              <w:rFonts w:asciiTheme="minorHAnsi" w:eastAsiaTheme="minorEastAsia" w:hAnsiTheme="minorHAnsi"/>
              <w:noProof/>
              <w:sz w:val="22"/>
              <w:lang w:eastAsia="en-GB"/>
            </w:rPr>
          </w:pPr>
          <w:r w:rsidRPr="00022707">
            <w:fldChar w:fldCharType="begin"/>
          </w:r>
          <w:r w:rsidRPr="00022707">
            <w:instrText xml:space="preserve"> TOC \o "1-3" \h \z \u </w:instrText>
          </w:r>
          <w:r w:rsidRPr="00022707">
            <w:fldChar w:fldCharType="separate"/>
          </w:r>
          <w:hyperlink w:anchor="_Toc167828799" w:history="1">
            <w:r w:rsidR="003029B4" w:rsidRPr="00022707">
              <w:rPr>
                <w:rStyle w:val="Hyperlink"/>
                <w:noProof/>
              </w:rPr>
              <w:t>Overview of Park Plaza Hotel's Guest Service Operations</w:t>
            </w:r>
            <w:r w:rsidR="003029B4" w:rsidRPr="00022707">
              <w:rPr>
                <w:noProof/>
                <w:webHidden/>
              </w:rPr>
              <w:tab/>
            </w:r>
            <w:r w:rsidR="003029B4" w:rsidRPr="00022707">
              <w:rPr>
                <w:noProof/>
                <w:webHidden/>
              </w:rPr>
              <w:fldChar w:fldCharType="begin"/>
            </w:r>
            <w:r w:rsidR="003029B4" w:rsidRPr="00022707">
              <w:rPr>
                <w:noProof/>
                <w:webHidden/>
              </w:rPr>
              <w:instrText xml:space="preserve"> PAGEREF _Toc167828799 \h </w:instrText>
            </w:r>
            <w:r w:rsidR="003029B4" w:rsidRPr="00022707">
              <w:rPr>
                <w:noProof/>
                <w:webHidden/>
              </w:rPr>
            </w:r>
            <w:r w:rsidR="003029B4" w:rsidRPr="00022707">
              <w:rPr>
                <w:noProof/>
                <w:webHidden/>
              </w:rPr>
              <w:fldChar w:fldCharType="separate"/>
            </w:r>
            <w:r w:rsidR="003029B4" w:rsidRPr="00022707">
              <w:rPr>
                <w:noProof/>
                <w:webHidden/>
              </w:rPr>
              <w:t>3</w:t>
            </w:r>
            <w:r w:rsidR="003029B4" w:rsidRPr="00022707">
              <w:rPr>
                <w:noProof/>
                <w:webHidden/>
              </w:rPr>
              <w:fldChar w:fldCharType="end"/>
            </w:r>
          </w:hyperlink>
        </w:p>
        <w:p w:rsidR="003029B4" w:rsidRPr="00022707" w:rsidRDefault="00EC356E" w:rsidP="004F301C">
          <w:pPr>
            <w:pStyle w:val="TOC1"/>
            <w:tabs>
              <w:tab w:val="right" w:leader="dot" w:pos="9016"/>
            </w:tabs>
            <w:spacing w:line="360" w:lineRule="auto"/>
            <w:jc w:val="both"/>
            <w:rPr>
              <w:rFonts w:asciiTheme="minorHAnsi" w:eastAsiaTheme="minorEastAsia" w:hAnsiTheme="minorHAnsi"/>
              <w:noProof/>
              <w:sz w:val="22"/>
              <w:lang w:eastAsia="en-GB"/>
            </w:rPr>
          </w:pPr>
          <w:hyperlink w:anchor="_Toc167828800" w:history="1">
            <w:r w:rsidR="003029B4" w:rsidRPr="00022707">
              <w:rPr>
                <w:rStyle w:val="Hyperlink"/>
                <w:noProof/>
              </w:rPr>
              <w:t>Section 1: Reflection on Experience and Personal Development</w:t>
            </w:r>
            <w:r w:rsidR="003029B4" w:rsidRPr="00022707">
              <w:rPr>
                <w:noProof/>
                <w:webHidden/>
              </w:rPr>
              <w:tab/>
            </w:r>
            <w:r w:rsidR="003029B4" w:rsidRPr="00022707">
              <w:rPr>
                <w:noProof/>
                <w:webHidden/>
              </w:rPr>
              <w:fldChar w:fldCharType="begin"/>
            </w:r>
            <w:r w:rsidR="003029B4" w:rsidRPr="00022707">
              <w:rPr>
                <w:noProof/>
                <w:webHidden/>
              </w:rPr>
              <w:instrText xml:space="preserve"> PAGEREF _Toc167828800 \h </w:instrText>
            </w:r>
            <w:r w:rsidR="003029B4" w:rsidRPr="00022707">
              <w:rPr>
                <w:noProof/>
                <w:webHidden/>
              </w:rPr>
            </w:r>
            <w:r w:rsidR="003029B4" w:rsidRPr="00022707">
              <w:rPr>
                <w:noProof/>
                <w:webHidden/>
              </w:rPr>
              <w:fldChar w:fldCharType="separate"/>
            </w:r>
            <w:r w:rsidR="003029B4" w:rsidRPr="00022707">
              <w:rPr>
                <w:noProof/>
                <w:webHidden/>
              </w:rPr>
              <w:t>3</w:t>
            </w:r>
            <w:r w:rsidR="003029B4" w:rsidRPr="00022707">
              <w:rPr>
                <w:noProof/>
                <w:webHidden/>
              </w:rPr>
              <w:fldChar w:fldCharType="end"/>
            </w:r>
          </w:hyperlink>
        </w:p>
        <w:p w:rsidR="003029B4" w:rsidRPr="00022707" w:rsidRDefault="00EC356E" w:rsidP="004F301C">
          <w:pPr>
            <w:pStyle w:val="TOC1"/>
            <w:tabs>
              <w:tab w:val="right" w:leader="dot" w:pos="9016"/>
            </w:tabs>
            <w:spacing w:line="360" w:lineRule="auto"/>
            <w:jc w:val="both"/>
            <w:rPr>
              <w:rFonts w:asciiTheme="minorHAnsi" w:eastAsiaTheme="minorEastAsia" w:hAnsiTheme="minorHAnsi"/>
              <w:noProof/>
              <w:sz w:val="22"/>
              <w:lang w:eastAsia="en-GB"/>
            </w:rPr>
          </w:pPr>
          <w:hyperlink w:anchor="_Toc167828801" w:history="1">
            <w:r w:rsidR="003029B4" w:rsidRPr="00022707">
              <w:rPr>
                <w:rStyle w:val="Hyperlink"/>
                <w:bCs/>
                <w:noProof/>
              </w:rPr>
              <w:t>Section-2: Critical Analysis of Work-Based Skills and Technical Knowledge</w:t>
            </w:r>
            <w:r w:rsidR="003029B4" w:rsidRPr="00022707">
              <w:rPr>
                <w:noProof/>
                <w:webHidden/>
              </w:rPr>
              <w:tab/>
            </w:r>
            <w:r w:rsidR="003029B4" w:rsidRPr="00022707">
              <w:rPr>
                <w:noProof/>
                <w:webHidden/>
              </w:rPr>
              <w:fldChar w:fldCharType="begin"/>
            </w:r>
            <w:r w:rsidR="003029B4" w:rsidRPr="00022707">
              <w:rPr>
                <w:noProof/>
                <w:webHidden/>
              </w:rPr>
              <w:instrText xml:space="preserve"> PAGEREF _Toc167828801 \h </w:instrText>
            </w:r>
            <w:r w:rsidR="003029B4" w:rsidRPr="00022707">
              <w:rPr>
                <w:noProof/>
                <w:webHidden/>
              </w:rPr>
            </w:r>
            <w:r w:rsidR="003029B4" w:rsidRPr="00022707">
              <w:rPr>
                <w:noProof/>
                <w:webHidden/>
              </w:rPr>
              <w:fldChar w:fldCharType="separate"/>
            </w:r>
            <w:r w:rsidR="003029B4" w:rsidRPr="00022707">
              <w:rPr>
                <w:noProof/>
                <w:webHidden/>
              </w:rPr>
              <w:t>4</w:t>
            </w:r>
            <w:r w:rsidR="003029B4" w:rsidRPr="00022707">
              <w:rPr>
                <w:noProof/>
                <w:webHidden/>
              </w:rPr>
              <w:fldChar w:fldCharType="end"/>
            </w:r>
          </w:hyperlink>
        </w:p>
        <w:p w:rsidR="003029B4" w:rsidRPr="00022707" w:rsidRDefault="00EC356E" w:rsidP="004F301C">
          <w:pPr>
            <w:pStyle w:val="TOC2"/>
            <w:tabs>
              <w:tab w:val="right" w:leader="dot" w:pos="9016"/>
            </w:tabs>
            <w:spacing w:line="360" w:lineRule="auto"/>
            <w:jc w:val="both"/>
            <w:rPr>
              <w:rFonts w:asciiTheme="minorHAnsi" w:eastAsiaTheme="minorEastAsia" w:hAnsiTheme="minorHAnsi"/>
              <w:noProof/>
              <w:sz w:val="22"/>
              <w:lang w:eastAsia="en-GB"/>
            </w:rPr>
          </w:pPr>
          <w:hyperlink w:anchor="_Toc167828802" w:history="1">
            <w:r w:rsidR="003029B4" w:rsidRPr="00022707">
              <w:rPr>
                <w:rStyle w:val="Hyperlink"/>
                <w:noProof/>
              </w:rPr>
              <w:t>Professionalism and work ethics</w:t>
            </w:r>
            <w:r w:rsidR="003029B4" w:rsidRPr="00022707">
              <w:rPr>
                <w:noProof/>
                <w:webHidden/>
              </w:rPr>
              <w:tab/>
            </w:r>
            <w:r w:rsidR="003029B4" w:rsidRPr="00022707">
              <w:rPr>
                <w:noProof/>
                <w:webHidden/>
              </w:rPr>
              <w:fldChar w:fldCharType="begin"/>
            </w:r>
            <w:r w:rsidR="003029B4" w:rsidRPr="00022707">
              <w:rPr>
                <w:noProof/>
                <w:webHidden/>
              </w:rPr>
              <w:instrText xml:space="preserve"> PAGEREF _Toc167828802 \h </w:instrText>
            </w:r>
            <w:r w:rsidR="003029B4" w:rsidRPr="00022707">
              <w:rPr>
                <w:noProof/>
                <w:webHidden/>
              </w:rPr>
            </w:r>
            <w:r w:rsidR="003029B4" w:rsidRPr="00022707">
              <w:rPr>
                <w:noProof/>
                <w:webHidden/>
              </w:rPr>
              <w:fldChar w:fldCharType="separate"/>
            </w:r>
            <w:r w:rsidR="003029B4" w:rsidRPr="00022707">
              <w:rPr>
                <w:noProof/>
                <w:webHidden/>
              </w:rPr>
              <w:t>4</w:t>
            </w:r>
            <w:r w:rsidR="003029B4" w:rsidRPr="00022707">
              <w:rPr>
                <w:noProof/>
                <w:webHidden/>
              </w:rPr>
              <w:fldChar w:fldCharType="end"/>
            </w:r>
          </w:hyperlink>
        </w:p>
        <w:p w:rsidR="003029B4" w:rsidRPr="00022707" w:rsidRDefault="00EC356E" w:rsidP="004F301C">
          <w:pPr>
            <w:pStyle w:val="TOC2"/>
            <w:tabs>
              <w:tab w:val="right" w:leader="dot" w:pos="9016"/>
            </w:tabs>
            <w:spacing w:line="360" w:lineRule="auto"/>
            <w:jc w:val="both"/>
            <w:rPr>
              <w:rFonts w:asciiTheme="minorHAnsi" w:eastAsiaTheme="minorEastAsia" w:hAnsiTheme="minorHAnsi"/>
              <w:noProof/>
              <w:sz w:val="22"/>
              <w:lang w:eastAsia="en-GB"/>
            </w:rPr>
          </w:pPr>
          <w:hyperlink w:anchor="_Toc167828803" w:history="1">
            <w:r w:rsidR="003029B4" w:rsidRPr="00022707">
              <w:rPr>
                <w:rStyle w:val="Hyperlink"/>
                <w:noProof/>
              </w:rPr>
              <w:t>Communication Skills</w:t>
            </w:r>
            <w:r w:rsidR="003029B4" w:rsidRPr="00022707">
              <w:rPr>
                <w:noProof/>
                <w:webHidden/>
              </w:rPr>
              <w:tab/>
            </w:r>
            <w:r w:rsidR="003029B4" w:rsidRPr="00022707">
              <w:rPr>
                <w:noProof/>
                <w:webHidden/>
              </w:rPr>
              <w:fldChar w:fldCharType="begin"/>
            </w:r>
            <w:r w:rsidR="003029B4" w:rsidRPr="00022707">
              <w:rPr>
                <w:noProof/>
                <w:webHidden/>
              </w:rPr>
              <w:instrText xml:space="preserve"> PAGEREF _Toc167828803 \h </w:instrText>
            </w:r>
            <w:r w:rsidR="003029B4" w:rsidRPr="00022707">
              <w:rPr>
                <w:noProof/>
                <w:webHidden/>
              </w:rPr>
            </w:r>
            <w:r w:rsidR="003029B4" w:rsidRPr="00022707">
              <w:rPr>
                <w:noProof/>
                <w:webHidden/>
              </w:rPr>
              <w:fldChar w:fldCharType="separate"/>
            </w:r>
            <w:r w:rsidR="003029B4" w:rsidRPr="00022707">
              <w:rPr>
                <w:noProof/>
                <w:webHidden/>
              </w:rPr>
              <w:t>4</w:t>
            </w:r>
            <w:r w:rsidR="003029B4" w:rsidRPr="00022707">
              <w:rPr>
                <w:noProof/>
                <w:webHidden/>
              </w:rPr>
              <w:fldChar w:fldCharType="end"/>
            </w:r>
          </w:hyperlink>
        </w:p>
        <w:p w:rsidR="003029B4" w:rsidRPr="00022707" w:rsidRDefault="00EC356E" w:rsidP="004F301C">
          <w:pPr>
            <w:pStyle w:val="TOC2"/>
            <w:tabs>
              <w:tab w:val="right" w:leader="dot" w:pos="9016"/>
            </w:tabs>
            <w:spacing w:line="360" w:lineRule="auto"/>
            <w:jc w:val="both"/>
            <w:rPr>
              <w:rFonts w:asciiTheme="minorHAnsi" w:eastAsiaTheme="minorEastAsia" w:hAnsiTheme="minorHAnsi"/>
              <w:noProof/>
              <w:sz w:val="22"/>
              <w:lang w:eastAsia="en-GB"/>
            </w:rPr>
          </w:pPr>
          <w:hyperlink w:anchor="_Toc167828804" w:history="1">
            <w:r w:rsidR="003029B4" w:rsidRPr="00022707">
              <w:rPr>
                <w:rStyle w:val="Hyperlink"/>
                <w:noProof/>
              </w:rPr>
              <w:t>Interpersonal Skills</w:t>
            </w:r>
            <w:r w:rsidR="003029B4" w:rsidRPr="00022707">
              <w:rPr>
                <w:noProof/>
                <w:webHidden/>
              </w:rPr>
              <w:tab/>
            </w:r>
            <w:r w:rsidR="003029B4" w:rsidRPr="00022707">
              <w:rPr>
                <w:noProof/>
                <w:webHidden/>
              </w:rPr>
              <w:fldChar w:fldCharType="begin"/>
            </w:r>
            <w:r w:rsidR="003029B4" w:rsidRPr="00022707">
              <w:rPr>
                <w:noProof/>
                <w:webHidden/>
              </w:rPr>
              <w:instrText xml:space="preserve"> PAGEREF _Toc167828804 \h </w:instrText>
            </w:r>
            <w:r w:rsidR="003029B4" w:rsidRPr="00022707">
              <w:rPr>
                <w:noProof/>
                <w:webHidden/>
              </w:rPr>
            </w:r>
            <w:r w:rsidR="003029B4" w:rsidRPr="00022707">
              <w:rPr>
                <w:noProof/>
                <w:webHidden/>
              </w:rPr>
              <w:fldChar w:fldCharType="separate"/>
            </w:r>
            <w:r w:rsidR="003029B4" w:rsidRPr="00022707">
              <w:rPr>
                <w:noProof/>
                <w:webHidden/>
              </w:rPr>
              <w:t>5</w:t>
            </w:r>
            <w:r w:rsidR="003029B4" w:rsidRPr="00022707">
              <w:rPr>
                <w:noProof/>
                <w:webHidden/>
              </w:rPr>
              <w:fldChar w:fldCharType="end"/>
            </w:r>
          </w:hyperlink>
        </w:p>
        <w:p w:rsidR="003029B4" w:rsidRPr="00022707" w:rsidRDefault="00EC356E" w:rsidP="004F301C">
          <w:pPr>
            <w:pStyle w:val="TOC2"/>
            <w:tabs>
              <w:tab w:val="right" w:leader="dot" w:pos="9016"/>
            </w:tabs>
            <w:spacing w:line="360" w:lineRule="auto"/>
            <w:jc w:val="both"/>
            <w:rPr>
              <w:rFonts w:asciiTheme="minorHAnsi" w:eastAsiaTheme="minorEastAsia" w:hAnsiTheme="minorHAnsi"/>
              <w:noProof/>
              <w:sz w:val="22"/>
              <w:lang w:eastAsia="en-GB"/>
            </w:rPr>
          </w:pPr>
          <w:hyperlink w:anchor="_Toc167828805" w:history="1">
            <w:r w:rsidR="003029B4" w:rsidRPr="00022707">
              <w:rPr>
                <w:rStyle w:val="Hyperlink"/>
                <w:noProof/>
              </w:rPr>
              <w:t>Technical Skills</w:t>
            </w:r>
            <w:r w:rsidR="003029B4" w:rsidRPr="00022707">
              <w:rPr>
                <w:noProof/>
                <w:webHidden/>
              </w:rPr>
              <w:tab/>
            </w:r>
            <w:r w:rsidR="003029B4" w:rsidRPr="00022707">
              <w:rPr>
                <w:noProof/>
                <w:webHidden/>
              </w:rPr>
              <w:fldChar w:fldCharType="begin"/>
            </w:r>
            <w:r w:rsidR="003029B4" w:rsidRPr="00022707">
              <w:rPr>
                <w:noProof/>
                <w:webHidden/>
              </w:rPr>
              <w:instrText xml:space="preserve"> PAGEREF _Toc167828805 \h </w:instrText>
            </w:r>
            <w:r w:rsidR="003029B4" w:rsidRPr="00022707">
              <w:rPr>
                <w:noProof/>
                <w:webHidden/>
              </w:rPr>
            </w:r>
            <w:r w:rsidR="003029B4" w:rsidRPr="00022707">
              <w:rPr>
                <w:noProof/>
                <w:webHidden/>
              </w:rPr>
              <w:fldChar w:fldCharType="separate"/>
            </w:r>
            <w:r w:rsidR="003029B4" w:rsidRPr="00022707">
              <w:rPr>
                <w:noProof/>
                <w:webHidden/>
              </w:rPr>
              <w:t>5</w:t>
            </w:r>
            <w:r w:rsidR="003029B4" w:rsidRPr="00022707">
              <w:rPr>
                <w:noProof/>
                <w:webHidden/>
              </w:rPr>
              <w:fldChar w:fldCharType="end"/>
            </w:r>
          </w:hyperlink>
        </w:p>
        <w:p w:rsidR="003029B4" w:rsidRPr="00022707" w:rsidRDefault="00EC356E" w:rsidP="004F301C">
          <w:pPr>
            <w:pStyle w:val="TOC1"/>
            <w:tabs>
              <w:tab w:val="right" w:leader="dot" w:pos="9016"/>
            </w:tabs>
            <w:spacing w:line="360" w:lineRule="auto"/>
            <w:jc w:val="both"/>
            <w:rPr>
              <w:rFonts w:asciiTheme="minorHAnsi" w:eastAsiaTheme="minorEastAsia" w:hAnsiTheme="minorHAnsi"/>
              <w:noProof/>
              <w:sz w:val="22"/>
              <w:lang w:eastAsia="en-GB"/>
            </w:rPr>
          </w:pPr>
          <w:hyperlink w:anchor="_Toc167828806" w:history="1">
            <w:r w:rsidR="003029B4" w:rsidRPr="00022707">
              <w:rPr>
                <w:rStyle w:val="Hyperlink"/>
                <w:bCs/>
                <w:noProof/>
              </w:rPr>
              <w:t>Section-3: Reflection on Organisational Challenges</w:t>
            </w:r>
            <w:r w:rsidR="003029B4" w:rsidRPr="00022707">
              <w:rPr>
                <w:noProof/>
                <w:webHidden/>
              </w:rPr>
              <w:tab/>
            </w:r>
            <w:r w:rsidR="003029B4" w:rsidRPr="00022707">
              <w:rPr>
                <w:noProof/>
                <w:webHidden/>
              </w:rPr>
              <w:fldChar w:fldCharType="begin"/>
            </w:r>
            <w:r w:rsidR="003029B4" w:rsidRPr="00022707">
              <w:rPr>
                <w:noProof/>
                <w:webHidden/>
              </w:rPr>
              <w:instrText xml:space="preserve"> PAGEREF _Toc167828806 \h </w:instrText>
            </w:r>
            <w:r w:rsidR="003029B4" w:rsidRPr="00022707">
              <w:rPr>
                <w:noProof/>
                <w:webHidden/>
              </w:rPr>
            </w:r>
            <w:r w:rsidR="003029B4" w:rsidRPr="00022707">
              <w:rPr>
                <w:noProof/>
                <w:webHidden/>
              </w:rPr>
              <w:fldChar w:fldCharType="separate"/>
            </w:r>
            <w:r w:rsidR="003029B4" w:rsidRPr="00022707">
              <w:rPr>
                <w:noProof/>
                <w:webHidden/>
              </w:rPr>
              <w:t>5</w:t>
            </w:r>
            <w:r w:rsidR="003029B4" w:rsidRPr="00022707">
              <w:rPr>
                <w:noProof/>
                <w:webHidden/>
              </w:rPr>
              <w:fldChar w:fldCharType="end"/>
            </w:r>
          </w:hyperlink>
        </w:p>
        <w:p w:rsidR="003029B4" w:rsidRPr="00022707" w:rsidRDefault="00EC356E" w:rsidP="004F301C">
          <w:pPr>
            <w:pStyle w:val="TOC1"/>
            <w:tabs>
              <w:tab w:val="right" w:leader="dot" w:pos="9016"/>
            </w:tabs>
            <w:spacing w:line="360" w:lineRule="auto"/>
            <w:jc w:val="both"/>
            <w:rPr>
              <w:rFonts w:asciiTheme="minorHAnsi" w:eastAsiaTheme="minorEastAsia" w:hAnsiTheme="minorHAnsi"/>
              <w:noProof/>
              <w:sz w:val="22"/>
              <w:lang w:eastAsia="en-GB"/>
            </w:rPr>
          </w:pPr>
          <w:hyperlink w:anchor="_Toc167828807" w:history="1">
            <w:r w:rsidR="003029B4" w:rsidRPr="00022707">
              <w:rPr>
                <w:rStyle w:val="Hyperlink"/>
                <w:rFonts w:eastAsia="Times New Roman"/>
                <w:noProof/>
              </w:rPr>
              <w:t>Section 4: Future Action Plan</w:t>
            </w:r>
            <w:r w:rsidR="003029B4" w:rsidRPr="00022707">
              <w:rPr>
                <w:noProof/>
                <w:webHidden/>
              </w:rPr>
              <w:tab/>
            </w:r>
            <w:r w:rsidR="003029B4" w:rsidRPr="00022707">
              <w:rPr>
                <w:noProof/>
                <w:webHidden/>
              </w:rPr>
              <w:fldChar w:fldCharType="begin"/>
            </w:r>
            <w:r w:rsidR="003029B4" w:rsidRPr="00022707">
              <w:rPr>
                <w:noProof/>
                <w:webHidden/>
              </w:rPr>
              <w:instrText xml:space="preserve"> PAGEREF _Toc167828807 \h </w:instrText>
            </w:r>
            <w:r w:rsidR="003029B4" w:rsidRPr="00022707">
              <w:rPr>
                <w:noProof/>
                <w:webHidden/>
              </w:rPr>
            </w:r>
            <w:r w:rsidR="003029B4" w:rsidRPr="00022707">
              <w:rPr>
                <w:noProof/>
                <w:webHidden/>
              </w:rPr>
              <w:fldChar w:fldCharType="separate"/>
            </w:r>
            <w:r w:rsidR="003029B4" w:rsidRPr="00022707">
              <w:rPr>
                <w:noProof/>
                <w:webHidden/>
              </w:rPr>
              <w:t>6</w:t>
            </w:r>
            <w:r w:rsidR="003029B4" w:rsidRPr="00022707">
              <w:rPr>
                <w:noProof/>
                <w:webHidden/>
              </w:rPr>
              <w:fldChar w:fldCharType="end"/>
            </w:r>
          </w:hyperlink>
        </w:p>
        <w:p w:rsidR="003029B4" w:rsidRPr="00022707" w:rsidRDefault="00EC356E" w:rsidP="004F301C">
          <w:pPr>
            <w:pStyle w:val="TOC1"/>
            <w:tabs>
              <w:tab w:val="right" w:leader="dot" w:pos="9016"/>
            </w:tabs>
            <w:spacing w:line="360" w:lineRule="auto"/>
            <w:jc w:val="both"/>
            <w:rPr>
              <w:rFonts w:asciiTheme="minorHAnsi" w:eastAsiaTheme="minorEastAsia" w:hAnsiTheme="minorHAnsi"/>
              <w:noProof/>
              <w:sz w:val="22"/>
              <w:lang w:eastAsia="en-GB"/>
            </w:rPr>
          </w:pPr>
          <w:hyperlink w:anchor="_Toc167828808" w:history="1">
            <w:r w:rsidR="003029B4" w:rsidRPr="00022707">
              <w:rPr>
                <w:rStyle w:val="Hyperlink"/>
                <w:noProof/>
              </w:rPr>
              <w:t>Conclusion</w:t>
            </w:r>
            <w:r w:rsidR="003029B4" w:rsidRPr="00022707">
              <w:rPr>
                <w:noProof/>
                <w:webHidden/>
              </w:rPr>
              <w:tab/>
            </w:r>
            <w:r w:rsidR="003029B4" w:rsidRPr="00022707">
              <w:rPr>
                <w:noProof/>
                <w:webHidden/>
              </w:rPr>
              <w:fldChar w:fldCharType="begin"/>
            </w:r>
            <w:r w:rsidR="003029B4" w:rsidRPr="00022707">
              <w:rPr>
                <w:noProof/>
                <w:webHidden/>
              </w:rPr>
              <w:instrText xml:space="preserve"> PAGEREF _Toc167828808 \h </w:instrText>
            </w:r>
            <w:r w:rsidR="003029B4" w:rsidRPr="00022707">
              <w:rPr>
                <w:noProof/>
                <w:webHidden/>
              </w:rPr>
            </w:r>
            <w:r w:rsidR="003029B4" w:rsidRPr="00022707">
              <w:rPr>
                <w:noProof/>
                <w:webHidden/>
              </w:rPr>
              <w:fldChar w:fldCharType="separate"/>
            </w:r>
            <w:r w:rsidR="003029B4" w:rsidRPr="00022707">
              <w:rPr>
                <w:noProof/>
                <w:webHidden/>
              </w:rPr>
              <w:t>6</w:t>
            </w:r>
            <w:r w:rsidR="003029B4" w:rsidRPr="00022707">
              <w:rPr>
                <w:noProof/>
                <w:webHidden/>
              </w:rPr>
              <w:fldChar w:fldCharType="end"/>
            </w:r>
          </w:hyperlink>
        </w:p>
        <w:p w:rsidR="003029B4" w:rsidRPr="00022707" w:rsidRDefault="00EC356E" w:rsidP="004F301C">
          <w:pPr>
            <w:pStyle w:val="TOC1"/>
            <w:tabs>
              <w:tab w:val="right" w:leader="dot" w:pos="9016"/>
            </w:tabs>
            <w:spacing w:line="360" w:lineRule="auto"/>
            <w:jc w:val="both"/>
            <w:rPr>
              <w:rFonts w:asciiTheme="minorHAnsi" w:eastAsiaTheme="minorEastAsia" w:hAnsiTheme="minorHAnsi"/>
              <w:noProof/>
              <w:sz w:val="22"/>
              <w:lang w:eastAsia="en-GB"/>
            </w:rPr>
          </w:pPr>
          <w:hyperlink w:anchor="_Toc167828809" w:history="1">
            <w:r w:rsidR="003029B4" w:rsidRPr="00022707">
              <w:rPr>
                <w:rStyle w:val="Hyperlink"/>
                <w:noProof/>
              </w:rPr>
              <w:t>References</w:t>
            </w:r>
            <w:r w:rsidR="003029B4" w:rsidRPr="00022707">
              <w:rPr>
                <w:noProof/>
                <w:webHidden/>
              </w:rPr>
              <w:tab/>
            </w:r>
            <w:r w:rsidR="003029B4" w:rsidRPr="00022707">
              <w:rPr>
                <w:noProof/>
                <w:webHidden/>
              </w:rPr>
              <w:fldChar w:fldCharType="begin"/>
            </w:r>
            <w:r w:rsidR="003029B4" w:rsidRPr="00022707">
              <w:rPr>
                <w:noProof/>
                <w:webHidden/>
              </w:rPr>
              <w:instrText xml:space="preserve"> PAGEREF _Toc167828809 \h </w:instrText>
            </w:r>
            <w:r w:rsidR="003029B4" w:rsidRPr="00022707">
              <w:rPr>
                <w:noProof/>
                <w:webHidden/>
              </w:rPr>
            </w:r>
            <w:r w:rsidR="003029B4" w:rsidRPr="00022707">
              <w:rPr>
                <w:noProof/>
                <w:webHidden/>
              </w:rPr>
              <w:fldChar w:fldCharType="separate"/>
            </w:r>
            <w:r w:rsidR="003029B4" w:rsidRPr="00022707">
              <w:rPr>
                <w:noProof/>
                <w:webHidden/>
              </w:rPr>
              <w:t>7</w:t>
            </w:r>
            <w:r w:rsidR="003029B4" w:rsidRPr="00022707">
              <w:rPr>
                <w:noProof/>
                <w:webHidden/>
              </w:rPr>
              <w:fldChar w:fldCharType="end"/>
            </w:r>
          </w:hyperlink>
        </w:p>
        <w:p w:rsidR="003029B4" w:rsidRPr="00022707" w:rsidRDefault="00EC356E" w:rsidP="004F301C">
          <w:pPr>
            <w:pStyle w:val="TOC1"/>
            <w:tabs>
              <w:tab w:val="right" w:leader="dot" w:pos="9016"/>
            </w:tabs>
            <w:spacing w:line="360" w:lineRule="auto"/>
            <w:jc w:val="both"/>
            <w:rPr>
              <w:rFonts w:asciiTheme="minorHAnsi" w:eastAsiaTheme="minorEastAsia" w:hAnsiTheme="minorHAnsi"/>
              <w:noProof/>
              <w:sz w:val="22"/>
              <w:lang w:eastAsia="en-GB"/>
            </w:rPr>
          </w:pPr>
          <w:hyperlink w:anchor="_Toc167828810" w:history="1">
            <w:r w:rsidR="003029B4" w:rsidRPr="00022707">
              <w:rPr>
                <w:rStyle w:val="Hyperlink"/>
                <w:noProof/>
              </w:rPr>
              <w:t>Appendix – A: Park Plaza Vision and Values</w:t>
            </w:r>
            <w:r w:rsidR="003029B4" w:rsidRPr="00022707">
              <w:rPr>
                <w:noProof/>
                <w:webHidden/>
              </w:rPr>
              <w:tab/>
            </w:r>
            <w:r w:rsidR="003029B4" w:rsidRPr="00022707">
              <w:rPr>
                <w:noProof/>
                <w:webHidden/>
              </w:rPr>
              <w:fldChar w:fldCharType="begin"/>
            </w:r>
            <w:r w:rsidR="003029B4" w:rsidRPr="00022707">
              <w:rPr>
                <w:noProof/>
                <w:webHidden/>
              </w:rPr>
              <w:instrText xml:space="preserve"> PAGEREF _Toc167828810 \h </w:instrText>
            </w:r>
            <w:r w:rsidR="003029B4" w:rsidRPr="00022707">
              <w:rPr>
                <w:noProof/>
                <w:webHidden/>
              </w:rPr>
            </w:r>
            <w:r w:rsidR="003029B4" w:rsidRPr="00022707">
              <w:rPr>
                <w:noProof/>
                <w:webHidden/>
              </w:rPr>
              <w:fldChar w:fldCharType="separate"/>
            </w:r>
            <w:r w:rsidR="003029B4" w:rsidRPr="00022707">
              <w:rPr>
                <w:noProof/>
                <w:webHidden/>
              </w:rPr>
              <w:t>9</w:t>
            </w:r>
            <w:r w:rsidR="003029B4" w:rsidRPr="00022707">
              <w:rPr>
                <w:noProof/>
                <w:webHidden/>
              </w:rPr>
              <w:fldChar w:fldCharType="end"/>
            </w:r>
          </w:hyperlink>
        </w:p>
        <w:p w:rsidR="003029B4" w:rsidRPr="00022707" w:rsidRDefault="00EC356E" w:rsidP="004F301C">
          <w:pPr>
            <w:pStyle w:val="TOC1"/>
            <w:tabs>
              <w:tab w:val="right" w:leader="dot" w:pos="9016"/>
            </w:tabs>
            <w:spacing w:line="360" w:lineRule="auto"/>
            <w:jc w:val="both"/>
            <w:rPr>
              <w:rFonts w:asciiTheme="minorHAnsi" w:eastAsiaTheme="minorEastAsia" w:hAnsiTheme="minorHAnsi"/>
              <w:noProof/>
              <w:sz w:val="22"/>
              <w:lang w:eastAsia="en-GB"/>
            </w:rPr>
          </w:pPr>
          <w:hyperlink w:anchor="_Toc167828811" w:history="1">
            <w:r w:rsidR="003029B4" w:rsidRPr="00022707">
              <w:rPr>
                <w:rStyle w:val="Hyperlink"/>
                <w:noProof/>
              </w:rPr>
              <w:t>Appendix – B: Kitchen Display System</w:t>
            </w:r>
            <w:r w:rsidR="003029B4" w:rsidRPr="00022707">
              <w:rPr>
                <w:noProof/>
                <w:webHidden/>
              </w:rPr>
              <w:tab/>
            </w:r>
            <w:r w:rsidR="003029B4" w:rsidRPr="00022707">
              <w:rPr>
                <w:noProof/>
                <w:webHidden/>
              </w:rPr>
              <w:fldChar w:fldCharType="begin"/>
            </w:r>
            <w:r w:rsidR="003029B4" w:rsidRPr="00022707">
              <w:rPr>
                <w:noProof/>
                <w:webHidden/>
              </w:rPr>
              <w:instrText xml:space="preserve"> PAGEREF _Toc167828811 \h </w:instrText>
            </w:r>
            <w:r w:rsidR="003029B4" w:rsidRPr="00022707">
              <w:rPr>
                <w:noProof/>
                <w:webHidden/>
              </w:rPr>
            </w:r>
            <w:r w:rsidR="003029B4" w:rsidRPr="00022707">
              <w:rPr>
                <w:noProof/>
                <w:webHidden/>
              </w:rPr>
              <w:fldChar w:fldCharType="separate"/>
            </w:r>
            <w:r w:rsidR="003029B4" w:rsidRPr="00022707">
              <w:rPr>
                <w:noProof/>
                <w:webHidden/>
              </w:rPr>
              <w:t>10</w:t>
            </w:r>
            <w:r w:rsidR="003029B4" w:rsidRPr="00022707">
              <w:rPr>
                <w:noProof/>
                <w:webHidden/>
              </w:rPr>
              <w:fldChar w:fldCharType="end"/>
            </w:r>
          </w:hyperlink>
        </w:p>
        <w:p w:rsidR="00F8625D" w:rsidRPr="00022707" w:rsidRDefault="00F8625D" w:rsidP="004F301C">
          <w:pPr>
            <w:spacing w:line="360" w:lineRule="auto"/>
            <w:jc w:val="both"/>
          </w:pPr>
          <w:r w:rsidRPr="00022707">
            <w:rPr>
              <w:b/>
              <w:bCs/>
              <w:noProof/>
            </w:rPr>
            <w:fldChar w:fldCharType="end"/>
          </w:r>
        </w:p>
      </w:sdtContent>
    </w:sdt>
    <w:p w:rsidR="00F8625D" w:rsidRPr="00022707" w:rsidRDefault="00F8625D" w:rsidP="004F301C">
      <w:pPr>
        <w:spacing w:line="360" w:lineRule="auto"/>
        <w:jc w:val="both"/>
        <w:rPr>
          <w:rFonts w:eastAsiaTheme="majorEastAsia" w:cstheme="majorBidi"/>
          <w:b/>
          <w:bCs/>
          <w:color w:val="2E74B5" w:themeColor="accent1" w:themeShade="BF"/>
          <w:sz w:val="32"/>
          <w:szCs w:val="32"/>
        </w:rPr>
      </w:pPr>
      <w:r w:rsidRPr="00022707">
        <w:rPr>
          <w:bCs/>
        </w:rPr>
        <w:br w:type="page"/>
      </w:r>
    </w:p>
    <w:p w:rsidR="001D0B3D" w:rsidRPr="00022707" w:rsidRDefault="003C2B90" w:rsidP="004F301C">
      <w:pPr>
        <w:pStyle w:val="Heading1"/>
        <w:spacing w:line="360" w:lineRule="auto"/>
        <w:jc w:val="both"/>
      </w:pPr>
      <w:bookmarkStart w:id="0" w:name="_Toc167828799"/>
      <w:r w:rsidRPr="00022707">
        <w:t>Overview of Park Plaza Hotel's Guest Service Operations</w:t>
      </w:r>
      <w:bookmarkEnd w:id="0"/>
    </w:p>
    <w:p w:rsidR="004E5523" w:rsidRPr="00022707" w:rsidRDefault="004171EF" w:rsidP="004F301C">
      <w:pPr>
        <w:spacing w:line="360" w:lineRule="auto"/>
        <w:jc w:val="both"/>
      </w:pPr>
      <w:r w:rsidRPr="00022707">
        <w:t>Due to its reputation for providing exceptional guest service operations, the Park Plaza Hotel is comprised of different departments, including housekeeping, leisure club, front office, and meeting rooms. All these operations are incorporated to provide unpredicted services to guests, guaranteeing a high level of satisfaction. Every department is tasked with a particular responsibility, which contributes to the hotel’s reputation for remarkable services. </w:t>
      </w:r>
      <w:r w:rsidR="00047FB4" w:rsidRPr="00022707">
        <w:t>Following are objectives of this placement:</w:t>
      </w:r>
    </w:p>
    <w:p w:rsidR="00031ECA" w:rsidRPr="00022707" w:rsidRDefault="00031ECA" w:rsidP="004F301C">
      <w:pPr>
        <w:pStyle w:val="ListParagraph"/>
        <w:numPr>
          <w:ilvl w:val="0"/>
          <w:numId w:val="4"/>
        </w:numPr>
        <w:spacing w:after="0" w:line="360" w:lineRule="auto"/>
        <w:jc w:val="both"/>
        <w:rPr>
          <w:rFonts w:eastAsia="Times New Roman" w:cs="Times New Roman"/>
          <w:szCs w:val="24"/>
          <w:lang w:eastAsia="en-GB"/>
        </w:rPr>
      </w:pPr>
      <w:r w:rsidRPr="00022707">
        <w:rPr>
          <w:rFonts w:eastAsia="Times New Roman" w:cs="Times New Roman"/>
          <w:szCs w:val="24"/>
          <w:lang w:eastAsia="en-GB"/>
        </w:rPr>
        <w:t>To communicate with visitors and co-workers more successfully, practice verbal as well as nonverbal signals.</w:t>
      </w:r>
    </w:p>
    <w:p w:rsidR="00031ECA" w:rsidRPr="00022707" w:rsidRDefault="00031ECA" w:rsidP="004F301C">
      <w:pPr>
        <w:pStyle w:val="ListParagraph"/>
        <w:numPr>
          <w:ilvl w:val="0"/>
          <w:numId w:val="4"/>
        </w:numPr>
        <w:spacing w:after="0" w:line="360" w:lineRule="auto"/>
        <w:jc w:val="both"/>
        <w:rPr>
          <w:rFonts w:eastAsia="Times New Roman" w:cs="Times New Roman"/>
          <w:szCs w:val="24"/>
          <w:lang w:eastAsia="en-GB"/>
        </w:rPr>
      </w:pPr>
      <w:r w:rsidRPr="00022707">
        <w:rPr>
          <w:rFonts w:eastAsia="Times New Roman" w:cs="Times New Roman"/>
          <w:szCs w:val="24"/>
          <w:lang w:eastAsia="en-GB"/>
        </w:rPr>
        <w:t>Managing operational efficiency, learning teamwork, and offering quality services to guests.</w:t>
      </w:r>
    </w:p>
    <w:p w:rsidR="00031ECA" w:rsidRPr="00022707" w:rsidRDefault="00031ECA" w:rsidP="004F301C">
      <w:pPr>
        <w:pStyle w:val="ListParagraph"/>
        <w:numPr>
          <w:ilvl w:val="0"/>
          <w:numId w:val="4"/>
        </w:numPr>
        <w:spacing w:after="0" w:line="360" w:lineRule="auto"/>
        <w:jc w:val="both"/>
        <w:rPr>
          <w:rFonts w:eastAsia="Times New Roman" w:cs="Times New Roman"/>
          <w:szCs w:val="24"/>
          <w:lang w:eastAsia="en-GB"/>
        </w:rPr>
      </w:pPr>
      <w:r w:rsidRPr="00022707">
        <w:rPr>
          <w:rFonts w:eastAsia="Times New Roman" w:cs="Times New Roman"/>
          <w:szCs w:val="24"/>
          <w:lang w:eastAsia="en-GB"/>
        </w:rPr>
        <w:t>Polish skills to prioritize tasks and manage time effectively to cater to different responsibilities.</w:t>
      </w:r>
    </w:p>
    <w:p w:rsidR="00031ECA" w:rsidRPr="00022707" w:rsidRDefault="00031ECA" w:rsidP="004F301C">
      <w:pPr>
        <w:pStyle w:val="ListParagraph"/>
        <w:numPr>
          <w:ilvl w:val="0"/>
          <w:numId w:val="4"/>
        </w:numPr>
        <w:spacing w:after="0" w:line="360" w:lineRule="auto"/>
        <w:jc w:val="both"/>
        <w:rPr>
          <w:rFonts w:eastAsia="Times New Roman" w:cs="Times New Roman"/>
          <w:szCs w:val="24"/>
          <w:lang w:eastAsia="en-GB"/>
        </w:rPr>
      </w:pPr>
      <w:r w:rsidRPr="00022707">
        <w:rPr>
          <w:rFonts w:eastAsia="Times New Roman" w:cs="Times New Roman"/>
          <w:szCs w:val="24"/>
          <w:lang w:eastAsia="en-GB"/>
        </w:rPr>
        <w:t>Gain a technical understanding of the technologies and hospitality management systems utilized in client service operations.</w:t>
      </w:r>
    </w:p>
    <w:p w:rsidR="004E5523" w:rsidRPr="00022707" w:rsidRDefault="00CC3D2B" w:rsidP="004F301C">
      <w:pPr>
        <w:pStyle w:val="Heading1"/>
        <w:spacing w:line="360" w:lineRule="auto"/>
        <w:jc w:val="both"/>
      </w:pPr>
      <w:bookmarkStart w:id="1" w:name="_Toc167828800"/>
      <w:r w:rsidRPr="00022707">
        <w:t xml:space="preserve">Section 1: Reflection on </w:t>
      </w:r>
      <w:r w:rsidRPr="00022707">
        <w:rPr>
          <w:rStyle w:val="Heading1Char"/>
          <w:b/>
        </w:rPr>
        <w:t>Experience</w:t>
      </w:r>
      <w:r w:rsidRPr="00022707">
        <w:t xml:space="preserve"> and Personal Development</w:t>
      </w:r>
      <w:bookmarkEnd w:id="1"/>
    </w:p>
    <w:p w:rsidR="00C642BE" w:rsidRPr="00022707" w:rsidRDefault="00C642BE" w:rsidP="004F301C">
      <w:pPr>
        <w:pStyle w:val="NormalWeb"/>
        <w:spacing w:line="360" w:lineRule="auto"/>
        <w:jc w:val="both"/>
      </w:pPr>
      <w:r w:rsidRPr="00022707">
        <w:t xml:space="preserve">During my 10-week placement at the Park Plaza Hotel, I worked as a supervisor in the front office department. My responsibilities in this position are to undertake and participate in daily operations, including check-ins and check-outs, catering </w:t>
      </w:r>
      <w:r w:rsidR="00EE2083" w:rsidRPr="00022707">
        <w:t>guest’s</w:t>
      </w:r>
      <w:r w:rsidRPr="00022707">
        <w:t xml:space="preserve"> inquiries, and handling requests to provide seamless services</w:t>
      </w:r>
      <w:r w:rsidR="002B59A9" w:rsidRPr="00022707">
        <w:t xml:space="preserve"> (Park Plaza, 2024)</w:t>
      </w:r>
      <w:r w:rsidRPr="00022707">
        <w:t>.</w:t>
      </w:r>
    </w:p>
    <w:p w:rsidR="00C642BE" w:rsidRPr="00022707" w:rsidRDefault="00C642BE" w:rsidP="004F301C">
      <w:pPr>
        <w:pStyle w:val="NormalWeb"/>
        <w:spacing w:line="360" w:lineRule="auto"/>
        <w:jc w:val="both"/>
      </w:pPr>
      <w:r w:rsidRPr="00022707">
        <w:t xml:space="preserve">At first, it was overwhelming due to the fast-forward mode environment and the complex details of the </w:t>
      </w:r>
      <w:r w:rsidR="00EE2083" w:rsidRPr="00022707">
        <w:t>tasks</w:t>
      </w:r>
      <w:r w:rsidRPr="00022707">
        <w:t>.  But, with time, I became fully aware of the process, received necessary guidance from senior supervisors, and reclaimed my confidence.</w:t>
      </w:r>
    </w:p>
    <w:p w:rsidR="00C642BE" w:rsidRPr="00022707" w:rsidRDefault="00C642BE" w:rsidP="004F301C">
      <w:pPr>
        <w:pStyle w:val="NormalWeb"/>
        <w:spacing w:line="360" w:lineRule="auto"/>
        <w:jc w:val="both"/>
      </w:pPr>
      <w:r w:rsidRPr="00022707">
        <w:t>My experience highlighted that work-based skills are important, along with technical know-how. Therefore, effective communication was key to entering guests, as reception staff are the first line of interaction for guests. My technical proficiency with the Property Management System (PMS) was crucial for managing revenue and billing correctly</w:t>
      </w:r>
      <w:r w:rsidR="009F5DAE" w:rsidRPr="00022707">
        <w:t xml:space="preserve"> (Berners and Martin,</w:t>
      </w:r>
      <w:r w:rsidR="00632138" w:rsidRPr="00022707">
        <w:t xml:space="preserve"> </w:t>
      </w:r>
      <w:r w:rsidR="009F5DAE" w:rsidRPr="00022707">
        <w:t>2022)</w:t>
      </w:r>
      <w:r w:rsidRPr="00022707">
        <w:t>. The ability to function as a team made sure that everything went well, even when things were busy.</w:t>
      </w:r>
    </w:p>
    <w:p w:rsidR="00C642BE" w:rsidRPr="00022707" w:rsidRDefault="00C642BE" w:rsidP="004F301C">
      <w:pPr>
        <w:pStyle w:val="NormalWeb"/>
        <w:spacing w:line="360" w:lineRule="auto"/>
        <w:jc w:val="both"/>
      </w:pPr>
      <w:r w:rsidRPr="00022707">
        <w:t xml:space="preserve">This supervisory position has provided me with interesting </w:t>
      </w:r>
      <w:r w:rsidR="00EE2083" w:rsidRPr="00022707">
        <w:t>insights</w:t>
      </w:r>
      <w:r w:rsidRPr="00022707">
        <w:t xml:space="preserve"> about the role of various skills and areas of development for me. For me, communication skills were paramount to catering to guest inquiries on time, which could potentially impact guest satisfaction levels. As teamwork is required to coordinate with housekeeping, other departments were required to cater to guests preferences efficiently</w:t>
      </w:r>
      <w:r w:rsidR="00576689" w:rsidRPr="00022707">
        <w:t xml:space="preserve"> (</w:t>
      </w:r>
      <w:proofErr w:type="spellStart"/>
      <w:r w:rsidR="00576689" w:rsidRPr="00022707">
        <w:t>Ushakov</w:t>
      </w:r>
      <w:proofErr w:type="spellEnd"/>
      <w:r w:rsidR="00576689" w:rsidRPr="00022707">
        <w:t xml:space="preserve"> et al., 2020)</w:t>
      </w:r>
      <w:r w:rsidRPr="00022707">
        <w:t>. After that, for me, handling several tasks at once, such as checking visitors in while taking calls and replying to emails, required management of task abilities. Technical proficiency with the PMS allowed for precise reservations and invoicing management, which decreased mistakes and increased operational effectiveness.</w:t>
      </w:r>
    </w:p>
    <w:p w:rsidR="00C642BE" w:rsidRPr="00022707" w:rsidRDefault="00C642BE" w:rsidP="004F301C">
      <w:pPr>
        <w:pStyle w:val="NormalWeb"/>
        <w:spacing w:line="360" w:lineRule="auto"/>
        <w:jc w:val="both"/>
      </w:pPr>
      <w:r w:rsidRPr="00022707">
        <w:t xml:space="preserve">My past experience has helped me to know hospital operations in a shorter period of time. My academic courses, including hospitality and organizational </w:t>
      </w:r>
      <w:proofErr w:type="spellStart"/>
      <w:r w:rsidRPr="00022707">
        <w:t>behavior</w:t>
      </w:r>
      <w:proofErr w:type="spellEnd"/>
      <w:r w:rsidRPr="00022707">
        <w:t>, have provided a foundation for theoretical knowledge that I could employ in hands-on practices.</w:t>
      </w:r>
    </w:p>
    <w:p w:rsidR="00066A2D" w:rsidRPr="00022707" w:rsidRDefault="001D0B3D" w:rsidP="004F301C">
      <w:pPr>
        <w:pStyle w:val="Heading1"/>
        <w:spacing w:line="360" w:lineRule="auto"/>
        <w:jc w:val="both"/>
      </w:pPr>
      <w:bookmarkStart w:id="2" w:name="_Toc167828801"/>
      <w:r w:rsidRPr="00022707">
        <w:rPr>
          <w:bCs/>
        </w:rPr>
        <w:t xml:space="preserve">Section-2: </w:t>
      </w:r>
      <w:r w:rsidR="003C2B90" w:rsidRPr="00022707">
        <w:rPr>
          <w:bCs/>
        </w:rPr>
        <w:t>Critical Analysis of Work-Based Skills and Technical Knowledge</w:t>
      </w:r>
      <w:bookmarkEnd w:id="2"/>
    </w:p>
    <w:p w:rsidR="00066A2D" w:rsidRPr="00022707" w:rsidRDefault="003C2B90" w:rsidP="004F301C">
      <w:pPr>
        <w:pStyle w:val="NormalWeb"/>
        <w:spacing w:line="360" w:lineRule="auto"/>
        <w:jc w:val="both"/>
      </w:pPr>
      <w:r w:rsidRPr="00022707">
        <w:t xml:space="preserve">After placement, I </w:t>
      </w:r>
      <w:r w:rsidR="00066A2D" w:rsidRPr="00022707">
        <w:t xml:space="preserve">will be assessed on evaluation processes to see </w:t>
      </w:r>
      <w:r w:rsidR="004F0536" w:rsidRPr="00022707">
        <w:t>my performance</w:t>
      </w:r>
      <w:r w:rsidR="00066A2D" w:rsidRPr="00022707">
        <w:t xml:space="preserve"> during their 10-week placement at the Park Plaza Hotel. Therefore, the combination of these strategies will provide a holistic view of students’ development and their potential contribution to the hotel industry.</w:t>
      </w:r>
    </w:p>
    <w:p w:rsidR="00066A2D" w:rsidRPr="00022707" w:rsidRDefault="00066A2D" w:rsidP="004F301C">
      <w:pPr>
        <w:pStyle w:val="Heading2"/>
        <w:spacing w:line="360" w:lineRule="auto"/>
        <w:jc w:val="both"/>
      </w:pPr>
      <w:bookmarkStart w:id="3" w:name="_Toc167828802"/>
      <w:r w:rsidRPr="00022707">
        <w:t>Professionalism and work ethics</w:t>
      </w:r>
      <w:bookmarkEnd w:id="3"/>
    </w:p>
    <w:p w:rsidR="00066A2D" w:rsidRPr="00022707" w:rsidRDefault="009376C4" w:rsidP="004F301C">
      <w:pPr>
        <w:pStyle w:val="NormalWeb"/>
        <w:spacing w:line="360" w:lineRule="auto"/>
        <w:jc w:val="both"/>
      </w:pPr>
      <w:r w:rsidRPr="00022707">
        <w:t>P</w:t>
      </w:r>
      <w:r w:rsidR="00066A2D" w:rsidRPr="00022707">
        <w:t>unctuality is important, as a timely and regular presence on the job shows someone’s respect for his job</w:t>
      </w:r>
      <w:r w:rsidR="00284588" w:rsidRPr="00022707">
        <w:t xml:space="preserve"> (</w:t>
      </w:r>
      <w:proofErr w:type="spellStart"/>
      <w:r w:rsidR="00284588" w:rsidRPr="00022707">
        <w:t>Lukanova</w:t>
      </w:r>
      <w:proofErr w:type="spellEnd"/>
      <w:r w:rsidR="00284588" w:rsidRPr="00022707">
        <w:t xml:space="preserve"> and </w:t>
      </w:r>
      <w:proofErr w:type="spellStart"/>
      <w:r w:rsidR="00284588" w:rsidRPr="00022707">
        <w:t>Ilieva</w:t>
      </w:r>
      <w:proofErr w:type="spellEnd"/>
      <w:r w:rsidR="00284588" w:rsidRPr="00022707">
        <w:t>, 2019)</w:t>
      </w:r>
      <w:r w:rsidR="00066A2D" w:rsidRPr="00022707">
        <w:t xml:space="preserve">. </w:t>
      </w:r>
      <w:r w:rsidRPr="00022707">
        <w:t xml:space="preserve">I tried my best </w:t>
      </w:r>
      <w:r w:rsidR="00066A2D" w:rsidRPr="00022707">
        <w:t>sticking to the hotel’s dress code and maintaining high personal hygiene standards, guaranteeing students present themes suitably and increasing the guest experience.</w:t>
      </w:r>
    </w:p>
    <w:p w:rsidR="00066A2D" w:rsidRPr="00022707" w:rsidRDefault="00066A2D" w:rsidP="004F301C">
      <w:pPr>
        <w:pStyle w:val="Heading2"/>
        <w:spacing w:line="360" w:lineRule="auto"/>
        <w:jc w:val="both"/>
      </w:pPr>
      <w:bookmarkStart w:id="4" w:name="_Toc167828803"/>
      <w:r w:rsidRPr="00022707">
        <w:t>Communication Skills</w:t>
      </w:r>
      <w:bookmarkEnd w:id="4"/>
    </w:p>
    <w:p w:rsidR="00066A2D" w:rsidRPr="00022707" w:rsidRDefault="00066A2D" w:rsidP="004F301C">
      <w:pPr>
        <w:pStyle w:val="NormalWeb"/>
        <w:spacing w:line="360" w:lineRule="auto"/>
        <w:jc w:val="both"/>
      </w:pPr>
      <w:r w:rsidRPr="00022707">
        <w:t>In the hospitality sector, effective communication is key to providing satisfactory service to guests</w:t>
      </w:r>
      <w:r w:rsidR="00185FDB" w:rsidRPr="00022707">
        <w:t xml:space="preserve"> (Park et al., 2021)</w:t>
      </w:r>
      <w:r w:rsidRPr="00022707">
        <w:t xml:space="preserve">. </w:t>
      </w:r>
      <w:r w:rsidR="003C2B90" w:rsidRPr="00022707">
        <w:t xml:space="preserve">I used </w:t>
      </w:r>
      <w:r w:rsidRPr="00022707">
        <w:t>verbal communication skills, including their positive interaction with groups and team members, providing clear information, and addressing inquiries based on merit.</w:t>
      </w:r>
    </w:p>
    <w:p w:rsidR="00066A2D" w:rsidRPr="00022707" w:rsidRDefault="00066A2D" w:rsidP="004F301C">
      <w:pPr>
        <w:pStyle w:val="NormalWeb"/>
        <w:spacing w:line="360" w:lineRule="auto"/>
        <w:jc w:val="both"/>
      </w:pPr>
      <w:r w:rsidRPr="00022707">
        <w:t xml:space="preserve">After that, written communication </w:t>
      </w:r>
      <w:r w:rsidR="003C2B90" w:rsidRPr="00022707">
        <w:t xml:space="preserve">was my </w:t>
      </w:r>
      <w:r w:rsidRPr="00022707">
        <w:t xml:space="preserve">focused </w:t>
      </w:r>
      <w:r w:rsidR="003C2B90" w:rsidRPr="00022707">
        <w:t xml:space="preserve">to show my </w:t>
      </w:r>
      <w:r w:rsidRPr="00022707">
        <w:t xml:space="preserve">ability to write balance reports, emails, and other correspondence consistently. Further, </w:t>
      </w:r>
      <w:r w:rsidR="00A616C1" w:rsidRPr="00022707">
        <w:t xml:space="preserve">my </w:t>
      </w:r>
      <w:r w:rsidRPr="00022707">
        <w:t xml:space="preserve">listening skills </w:t>
      </w:r>
      <w:r w:rsidR="00A616C1" w:rsidRPr="00022707">
        <w:t>was</w:t>
      </w:r>
      <w:r w:rsidRPr="00022707">
        <w:t xml:space="preserve"> based on </w:t>
      </w:r>
      <w:r w:rsidR="005A0CE6" w:rsidRPr="00022707">
        <w:t>my</w:t>
      </w:r>
      <w:r w:rsidR="00A616C1" w:rsidRPr="00022707">
        <w:t xml:space="preserve"> </w:t>
      </w:r>
      <w:r w:rsidRPr="00022707">
        <w:t>ability to actively listen to instructions, feedback, and guest concerns, respond with empathy, and make satisfactory arrangements</w:t>
      </w:r>
      <w:r w:rsidR="007F487C" w:rsidRPr="00022707">
        <w:t xml:space="preserve"> (</w:t>
      </w:r>
      <w:proofErr w:type="spellStart"/>
      <w:r w:rsidR="007F487C" w:rsidRPr="00022707">
        <w:t>Datta</w:t>
      </w:r>
      <w:proofErr w:type="spellEnd"/>
      <w:r w:rsidR="007F487C" w:rsidRPr="00022707">
        <w:t xml:space="preserve"> and </w:t>
      </w:r>
      <w:proofErr w:type="spellStart"/>
      <w:r w:rsidR="007F487C" w:rsidRPr="00022707">
        <w:t>Jha</w:t>
      </w:r>
      <w:proofErr w:type="spellEnd"/>
      <w:r w:rsidR="007F487C" w:rsidRPr="00022707">
        <w:t>, 2015).</w:t>
      </w:r>
    </w:p>
    <w:p w:rsidR="00066A2D" w:rsidRPr="00022707" w:rsidRDefault="00066A2D" w:rsidP="004F301C">
      <w:pPr>
        <w:pStyle w:val="Heading2"/>
        <w:spacing w:line="360" w:lineRule="auto"/>
        <w:jc w:val="both"/>
      </w:pPr>
      <w:bookmarkStart w:id="5" w:name="_Toc167828804"/>
      <w:r w:rsidRPr="00022707">
        <w:t>Interpersonal Skills</w:t>
      </w:r>
      <w:bookmarkEnd w:id="5"/>
    </w:p>
    <w:p w:rsidR="00066A2D" w:rsidRPr="00022707" w:rsidRDefault="00066A2D" w:rsidP="004F301C">
      <w:pPr>
        <w:pStyle w:val="NormalWeb"/>
        <w:spacing w:line="360" w:lineRule="auto"/>
        <w:jc w:val="both"/>
      </w:pPr>
      <w:r w:rsidRPr="00022707">
        <w:t>The capability to perform well with other team members is crucial in the hospitality industry</w:t>
      </w:r>
      <w:r w:rsidR="00DF6AE9" w:rsidRPr="00022707">
        <w:t xml:space="preserve"> (Das, 2020)</w:t>
      </w:r>
      <w:r w:rsidRPr="00022707">
        <w:t xml:space="preserve">. </w:t>
      </w:r>
      <w:r w:rsidR="00581AC6" w:rsidRPr="00022707">
        <w:t>To matter of fact, I will be</w:t>
      </w:r>
      <w:r w:rsidRPr="00022707">
        <w:t xml:space="preserve"> assessed based on their collaboration skills, including working closely with colleagues across different departments to achieve common goals. For this conflict resolution, there are key areas where </w:t>
      </w:r>
      <w:r w:rsidR="005A0CE6" w:rsidRPr="00022707">
        <w:t xml:space="preserve">I </w:t>
      </w:r>
      <w:r w:rsidRPr="00022707">
        <w:t>manage</w:t>
      </w:r>
      <w:r w:rsidR="005A0CE6" w:rsidRPr="00022707">
        <w:t>d</w:t>
      </w:r>
      <w:r w:rsidRPr="00022707">
        <w:t xml:space="preserve"> and address</w:t>
      </w:r>
      <w:r w:rsidR="005A0CE6" w:rsidRPr="00022707">
        <w:t>ed</w:t>
      </w:r>
      <w:r w:rsidRPr="00022707">
        <w:t xml:space="preserve"> conflicts with calm without compromising on a harmonious work environment. </w:t>
      </w:r>
    </w:p>
    <w:p w:rsidR="00066A2D" w:rsidRPr="00022707" w:rsidRDefault="00066A2D" w:rsidP="004F301C">
      <w:pPr>
        <w:pStyle w:val="NormalWeb"/>
        <w:spacing w:line="360" w:lineRule="auto"/>
        <w:jc w:val="both"/>
      </w:pPr>
      <w:r w:rsidRPr="00022707">
        <w:t>Lately, customer service has been crucial to providing high-quality service to guests. This includes responding politely and on time to the requirements and complaints of visitors</w:t>
      </w:r>
      <w:r w:rsidR="00641EEC" w:rsidRPr="00022707">
        <w:t xml:space="preserve"> (</w:t>
      </w:r>
      <w:proofErr w:type="spellStart"/>
      <w:r w:rsidR="00641EEC" w:rsidRPr="00022707">
        <w:t>Ergashev</w:t>
      </w:r>
      <w:proofErr w:type="spellEnd"/>
      <w:r w:rsidR="00641EEC" w:rsidRPr="00022707">
        <w:t xml:space="preserve"> et al., 2020)</w:t>
      </w:r>
      <w:r w:rsidRPr="00022707">
        <w:t xml:space="preserve">. </w:t>
      </w:r>
    </w:p>
    <w:p w:rsidR="002F1326" w:rsidRPr="00022707" w:rsidRDefault="002F1326" w:rsidP="004F301C">
      <w:pPr>
        <w:pStyle w:val="Heading2"/>
        <w:spacing w:line="360" w:lineRule="auto"/>
        <w:jc w:val="both"/>
        <w:rPr>
          <w:sz w:val="36"/>
        </w:rPr>
      </w:pPr>
      <w:bookmarkStart w:id="6" w:name="_Toc167828805"/>
      <w:r w:rsidRPr="00022707">
        <w:t>Technical Skills</w:t>
      </w:r>
      <w:bookmarkEnd w:id="6"/>
    </w:p>
    <w:p w:rsidR="002F1326" w:rsidRPr="00022707" w:rsidRDefault="002F1326" w:rsidP="004F301C">
      <w:pPr>
        <w:pStyle w:val="NormalWeb"/>
        <w:spacing w:line="360" w:lineRule="auto"/>
        <w:jc w:val="both"/>
      </w:pPr>
      <w:r w:rsidRPr="00022707">
        <w:t>A better understanding of technical and operational knowledge is key to effective performance in the hospital environment</w:t>
      </w:r>
      <w:r w:rsidR="00CD4931" w:rsidRPr="00022707">
        <w:t xml:space="preserve"> (Gupta, 2024)</w:t>
      </w:r>
      <w:r w:rsidRPr="00022707">
        <w:t xml:space="preserve">. Therefore, </w:t>
      </w:r>
      <w:r w:rsidR="004F0536" w:rsidRPr="00022707">
        <w:t>I showed my</w:t>
      </w:r>
      <w:r w:rsidRPr="00022707">
        <w:t xml:space="preserve"> operational knowledge, including a better understanding of the procedures and protocols of various departmental departments, ensuring efficient and smooth operations</w:t>
      </w:r>
      <w:r w:rsidR="002260D1" w:rsidRPr="00022707">
        <w:t xml:space="preserve"> (Yang et al., 2018)</w:t>
      </w:r>
      <w:r w:rsidRPr="00022707">
        <w:t>.</w:t>
      </w:r>
      <w:r w:rsidR="004F0536" w:rsidRPr="00022707">
        <w:t xml:space="preserve"> </w:t>
      </w:r>
      <w:r w:rsidRPr="00022707">
        <w:t>More tech</w:t>
      </w:r>
      <w:r w:rsidR="004F0536" w:rsidRPr="00022707">
        <w:t>nical know-how is important for me</w:t>
      </w:r>
      <w:r w:rsidRPr="00022707">
        <w:t xml:space="preserve"> so </w:t>
      </w:r>
      <w:r w:rsidR="004F0536" w:rsidRPr="00022707">
        <w:t>I</w:t>
      </w:r>
      <w:r w:rsidRPr="00022707">
        <w:t xml:space="preserve"> can fully understand hotel management software and other rel</w:t>
      </w:r>
      <w:r w:rsidR="004F0536" w:rsidRPr="00022707">
        <w:t>ated technologies</w:t>
      </w:r>
      <w:r w:rsidRPr="00022707">
        <w:t>.</w:t>
      </w:r>
    </w:p>
    <w:p w:rsidR="004F301C" w:rsidRPr="00022707" w:rsidRDefault="004F301C" w:rsidP="004F301C">
      <w:pPr>
        <w:spacing w:after="0" w:line="360" w:lineRule="auto"/>
        <w:jc w:val="both"/>
        <w:rPr>
          <w:rFonts w:eastAsia="Times New Roman" w:cs="Times New Roman"/>
          <w:szCs w:val="24"/>
          <w:lang w:eastAsia="en-GB"/>
        </w:rPr>
      </w:pPr>
      <w:r w:rsidRPr="00022707">
        <w:rPr>
          <w:rFonts w:eastAsia="Times New Roman" w:cs="Times New Roman"/>
          <w:szCs w:val="24"/>
          <w:lang w:eastAsia="en-GB"/>
        </w:rPr>
        <w:t>I have gained experience in task management expertise, as I was supporting the supervisor in preparing a huge convention event, where rigorous preparation and cooperation with numerous departments secured its success and considerably improved my grasp of the complexities of the management of hotels.</w:t>
      </w:r>
    </w:p>
    <w:p w:rsidR="004F301C" w:rsidRPr="00022707" w:rsidRDefault="004F301C" w:rsidP="004F301C">
      <w:pPr>
        <w:pStyle w:val="NormalWeb"/>
        <w:spacing w:line="360" w:lineRule="auto"/>
        <w:jc w:val="both"/>
      </w:pPr>
    </w:p>
    <w:p w:rsidR="004F301C" w:rsidRPr="00022707" w:rsidRDefault="004F301C" w:rsidP="004F301C">
      <w:pPr>
        <w:pStyle w:val="NormalWeb"/>
        <w:spacing w:line="360" w:lineRule="auto"/>
        <w:jc w:val="both"/>
      </w:pPr>
    </w:p>
    <w:p w:rsidR="004933D0" w:rsidRPr="00022707" w:rsidRDefault="004933D0" w:rsidP="004F301C">
      <w:pPr>
        <w:pStyle w:val="Heading1"/>
        <w:spacing w:line="360" w:lineRule="auto"/>
        <w:jc w:val="both"/>
        <w:rPr>
          <w:bCs/>
        </w:rPr>
      </w:pPr>
      <w:bookmarkStart w:id="7" w:name="_Toc167828806"/>
      <w:r w:rsidRPr="00022707">
        <w:rPr>
          <w:bCs/>
        </w:rPr>
        <w:t xml:space="preserve">Section-3: </w:t>
      </w:r>
      <w:r w:rsidR="009E20CB" w:rsidRPr="00022707">
        <w:rPr>
          <w:bCs/>
        </w:rPr>
        <w:t>Reflection on Organisational Challenges</w:t>
      </w:r>
      <w:bookmarkEnd w:id="7"/>
    </w:p>
    <w:p w:rsidR="00E60072" w:rsidRPr="00022707" w:rsidRDefault="00E60072" w:rsidP="004F301C">
      <w:pPr>
        <w:pStyle w:val="NormalWeb"/>
        <w:spacing w:line="360" w:lineRule="auto"/>
        <w:jc w:val="both"/>
      </w:pPr>
      <w:r w:rsidRPr="00022707">
        <w:t xml:space="preserve">During my placement time at Park Plaza Hospital, I have observed issues with the food and beverage department. This issue was linked to a lack of communication channels between </w:t>
      </w:r>
      <w:r w:rsidR="00987292" w:rsidRPr="00022707">
        <w:t>kitchen</w:t>
      </w:r>
      <w:r w:rsidRPr="00022707">
        <w:t xml:space="preserve"> and </w:t>
      </w:r>
      <w:r w:rsidR="00987292" w:rsidRPr="00022707">
        <w:t>serving</w:t>
      </w:r>
      <w:r w:rsidRPr="00022707">
        <w:t xml:space="preserve"> staff. Due to inconsistent commitment, contributing to a lot of food services, and increasing government compliance with food serving time, this has had a serious impact on departmental performance, affected operations, and the ability to provide quality services.</w:t>
      </w:r>
    </w:p>
    <w:p w:rsidR="00E60072" w:rsidRPr="00022707" w:rsidRDefault="00E60072" w:rsidP="004F301C">
      <w:pPr>
        <w:pStyle w:val="NormalWeb"/>
        <w:spacing w:line="360" w:lineRule="auto"/>
        <w:jc w:val="both"/>
      </w:pPr>
      <w:r w:rsidRPr="00022707">
        <w:t xml:space="preserve">In order to cater to these issues, a well-designed communication system was required. This was done by the implementation of a digital order management system called Kitchen </w:t>
      </w:r>
      <w:r w:rsidR="00987292" w:rsidRPr="00022707">
        <w:t>Display</w:t>
      </w:r>
      <w:r w:rsidRPr="00022707">
        <w:t xml:space="preserve"> System</w:t>
      </w:r>
      <w:r w:rsidR="00E224CD" w:rsidRPr="00022707">
        <w:t xml:space="preserve"> </w:t>
      </w:r>
      <w:r w:rsidR="00C719C5" w:rsidRPr="00022707">
        <w:t xml:space="preserve">(Kiran, and </w:t>
      </w:r>
      <w:proofErr w:type="spellStart"/>
      <w:r w:rsidR="00C719C5" w:rsidRPr="00022707">
        <w:t>Ijaz</w:t>
      </w:r>
      <w:proofErr w:type="spellEnd"/>
      <w:r w:rsidR="00C719C5" w:rsidRPr="00022707">
        <w:t xml:space="preserve">, 2024) </w:t>
      </w:r>
      <w:r w:rsidR="00E224CD" w:rsidRPr="00022707">
        <w:t>(</w:t>
      </w:r>
      <w:r w:rsidR="00E224CD" w:rsidRPr="00022707">
        <w:rPr>
          <w:b/>
          <w:i/>
        </w:rPr>
        <w:t>Appendix B</w:t>
      </w:r>
      <w:r w:rsidR="00E224CD" w:rsidRPr="00022707">
        <w:t>)</w:t>
      </w:r>
      <w:r w:rsidRPr="00022707">
        <w:t>, which not only streamlines communication but also guarantees that orders are transmitted without error and sent to servers in the kitchen. Therefore, regular breakfast and training sessions were also recommended to improve coordination among kitchen and serving staff</w:t>
      </w:r>
      <w:r w:rsidR="00712334" w:rsidRPr="00022707">
        <w:t xml:space="preserve"> (Pavia</w:t>
      </w:r>
      <w:r w:rsidR="00456F79" w:rsidRPr="00022707">
        <w:t xml:space="preserve"> et al.</w:t>
      </w:r>
      <w:r w:rsidR="00712334" w:rsidRPr="00022707">
        <w:t>, 2014)</w:t>
      </w:r>
      <w:r w:rsidRPr="00022707">
        <w:t>. For this, Herzberg’s Two Factor Theory was employed, increasing job satisfaction levels, decreasing communication hurdles, and supporting a well-coordinated workflow, leading to better and improved guest service.</w:t>
      </w:r>
    </w:p>
    <w:p w:rsidR="00A56536" w:rsidRPr="00022707" w:rsidRDefault="00A56536" w:rsidP="004F301C">
      <w:pPr>
        <w:pStyle w:val="Heading1"/>
        <w:spacing w:line="360" w:lineRule="auto"/>
        <w:jc w:val="both"/>
        <w:rPr>
          <w:rFonts w:eastAsia="Times New Roman"/>
        </w:rPr>
      </w:pPr>
      <w:bookmarkStart w:id="8" w:name="_Toc167828807"/>
      <w:r w:rsidRPr="00022707">
        <w:rPr>
          <w:rFonts w:eastAsia="Times New Roman"/>
        </w:rPr>
        <w:t>Section 4: Future Action Plan</w:t>
      </w:r>
      <w:bookmarkEnd w:id="8"/>
    </w:p>
    <w:p w:rsidR="0095125C" w:rsidRPr="00022707" w:rsidRDefault="0095125C" w:rsidP="004F301C">
      <w:pPr>
        <w:pStyle w:val="NormalWeb"/>
        <w:spacing w:line="360" w:lineRule="auto"/>
        <w:jc w:val="both"/>
      </w:pPr>
      <w:r w:rsidRPr="00022707">
        <w:t>In my opinion, my experience related to guest service at Park Plaza Hotel is that my future plan is focused on increasing communication, task management, teamwork, guest services, and personal skills. In order to refine my communication skills, I plan to polish my communication and listening skills in workshops. Moreover, I will participate in role-playing exercises to better cater to guest inquiries. Engaging in leadership responsibilities in collaborative tasks as well as participating in team-building exercises to comprehend different collaboration characteristics and enhance cooperation are two ways to promote teamwork.</w:t>
      </w:r>
    </w:p>
    <w:p w:rsidR="0095125C" w:rsidRPr="00022707" w:rsidRDefault="0095125C" w:rsidP="004F301C">
      <w:pPr>
        <w:pStyle w:val="NormalWeb"/>
        <w:spacing w:line="360" w:lineRule="auto"/>
        <w:jc w:val="both"/>
      </w:pPr>
      <w:r w:rsidRPr="00022707">
        <w:t xml:space="preserve">In order to improve my task management, I will use management tools like Eisenhower Matrix and participate in seminars on production techniques. To improve my skills, I will seek feedback from supervisors and peers and </w:t>
      </w:r>
      <w:r w:rsidR="00151816" w:rsidRPr="00022707">
        <w:t>enrol</w:t>
      </w:r>
      <w:r w:rsidRPr="00022707">
        <w:t xml:space="preserve"> in professional development courses. For technical skills, I will pursue certification in advanced property management systems (PMS) and link myself with new technologies in the hospitality industry. By emphasizing ongoing education and skill development, this action plan supports both my professional and personal growth objectives. By methodically enhancing these areas, I hope to advance professionally, set myself up for leadership positions in the hospitality sector, and make sure I can provide outstanding customer service. </w:t>
      </w:r>
    </w:p>
    <w:p w:rsidR="002F1326" w:rsidRPr="00022707" w:rsidRDefault="00E07962" w:rsidP="004F301C">
      <w:pPr>
        <w:pStyle w:val="Heading1"/>
        <w:spacing w:line="360" w:lineRule="auto"/>
        <w:jc w:val="both"/>
      </w:pPr>
      <w:bookmarkStart w:id="9" w:name="_Toc167828808"/>
      <w:r w:rsidRPr="00022707">
        <w:t>Conclusion</w:t>
      </w:r>
      <w:bookmarkEnd w:id="9"/>
    </w:p>
    <w:p w:rsidR="00E07962" w:rsidRPr="00022707" w:rsidRDefault="00E07962" w:rsidP="004F301C">
      <w:pPr>
        <w:spacing w:line="360" w:lineRule="auto"/>
        <w:jc w:val="both"/>
      </w:pPr>
      <w:r w:rsidRPr="00022707">
        <w:t>In my experience at Park Plaza Hotel, I was particularly interested in developing my important work-based skills, technical knowledge, and comprehensive understanding of guest service standards. This highlighted the important role of effective communication, teamwork, and task management to provide unpredicted guest services. My future professional goals in the food and beverage business have been greatly influenced by this experience, along with ongoing professional and personal growth, setting me up for achievements and management positions.</w:t>
      </w:r>
    </w:p>
    <w:p w:rsidR="00E07962" w:rsidRPr="00022707" w:rsidRDefault="00E07962" w:rsidP="004F301C">
      <w:pPr>
        <w:spacing w:line="360" w:lineRule="auto"/>
        <w:jc w:val="both"/>
      </w:pPr>
    </w:p>
    <w:p w:rsidR="00E07962" w:rsidRPr="00022707" w:rsidRDefault="00E07962" w:rsidP="004F301C">
      <w:pPr>
        <w:pStyle w:val="Heading1"/>
        <w:spacing w:line="360" w:lineRule="auto"/>
        <w:jc w:val="both"/>
      </w:pPr>
      <w:bookmarkStart w:id="10" w:name="_Toc167828809"/>
      <w:r w:rsidRPr="00022707">
        <w:t>References</w:t>
      </w:r>
      <w:bookmarkEnd w:id="10"/>
    </w:p>
    <w:p w:rsidR="00151816" w:rsidRPr="00022707" w:rsidRDefault="00151816" w:rsidP="004F301C">
      <w:pPr>
        <w:spacing w:line="360" w:lineRule="auto"/>
        <w:jc w:val="both"/>
      </w:pPr>
      <w:r w:rsidRPr="00022707">
        <w:t>Berners, P. and Martin, A., (2022). ‘</w:t>
      </w:r>
      <w:r w:rsidRPr="00022707">
        <w:rPr>
          <w:i/>
          <w:iCs/>
        </w:rPr>
        <w:t>The practical guide to achieving customer satisfaction in events and hotels</w:t>
      </w:r>
      <w:r w:rsidRPr="00022707">
        <w:t>.’ Routledge.</w:t>
      </w:r>
    </w:p>
    <w:p w:rsidR="00151816" w:rsidRPr="00022707" w:rsidRDefault="00151816" w:rsidP="004F301C">
      <w:pPr>
        <w:spacing w:line="360" w:lineRule="auto"/>
        <w:jc w:val="both"/>
      </w:pPr>
      <w:proofErr w:type="spellStart"/>
      <w:r w:rsidRPr="00022707">
        <w:t>Datta</w:t>
      </w:r>
      <w:proofErr w:type="spellEnd"/>
      <w:r w:rsidRPr="00022707">
        <w:t xml:space="preserve">, A. and </w:t>
      </w:r>
      <w:proofErr w:type="spellStart"/>
      <w:r w:rsidRPr="00022707">
        <w:t>Jha</w:t>
      </w:r>
      <w:proofErr w:type="spellEnd"/>
      <w:r w:rsidRPr="00022707">
        <w:t>, B., (2015). ‘Industrial training and its consequences on the career perception-A study in context of the hotel management students’ at Jaipur. </w:t>
      </w:r>
      <w:r w:rsidRPr="00022707">
        <w:rPr>
          <w:i/>
          <w:iCs/>
        </w:rPr>
        <w:t>EPRA International Journal of Economic and Business Review</w:t>
      </w:r>
      <w:r w:rsidRPr="00022707">
        <w:t>, </w:t>
      </w:r>
      <w:r w:rsidRPr="00022707">
        <w:rPr>
          <w:i/>
          <w:iCs/>
        </w:rPr>
        <w:t>3</w:t>
      </w:r>
      <w:r w:rsidRPr="00022707">
        <w:t>(2), pp.146-152.</w:t>
      </w:r>
    </w:p>
    <w:p w:rsidR="00151816" w:rsidRPr="00022707" w:rsidRDefault="00151816" w:rsidP="004F301C">
      <w:pPr>
        <w:spacing w:line="360" w:lineRule="auto"/>
        <w:jc w:val="both"/>
      </w:pPr>
      <w:r w:rsidRPr="00022707">
        <w:t>Das, B., (2020). ‘An Analysis of Strategic market positioning of Bangladesh Hotel and Hospitality Management: A study on The Palace Luxury Resort.’</w:t>
      </w:r>
    </w:p>
    <w:p w:rsidR="00151816" w:rsidRPr="00022707" w:rsidRDefault="00151816" w:rsidP="004F301C">
      <w:pPr>
        <w:spacing w:line="360" w:lineRule="auto"/>
        <w:jc w:val="both"/>
      </w:pPr>
      <w:proofErr w:type="spellStart"/>
      <w:r w:rsidRPr="00022707">
        <w:t>Ergashev</w:t>
      </w:r>
      <w:proofErr w:type="spellEnd"/>
      <w:r w:rsidRPr="00022707">
        <w:t xml:space="preserve">, T.K. and </w:t>
      </w:r>
      <w:proofErr w:type="spellStart"/>
      <w:r w:rsidRPr="00022707">
        <w:t>Berdiev</w:t>
      </w:r>
      <w:proofErr w:type="spellEnd"/>
      <w:r w:rsidRPr="00022707">
        <w:t>, J.Q., (2020). ‘theoretical and practical aspects of using modern management methods in the hotel industry.’ </w:t>
      </w:r>
      <w:r w:rsidRPr="00022707">
        <w:rPr>
          <w:i/>
          <w:iCs/>
        </w:rPr>
        <w:t>Theoretical &amp; Applied Science</w:t>
      </w:r>
      <w:r w:rsidRPr="00022707">
        <w:t>, (4), pp.849-859.</w:t>
      </w:r>
    </w:p>
    <w:p w:rsidR="00151816" w:rsidRPr="00022707" w:rsidRDefault="00151816" w:rsidP="004F301C">
      <w:pPr>
        <w:spacing w:line="360" w:lineRule="auto"/>
        <w:jc w:val="both"/>
      </w:pPr>
      <w:r w:rsidRPr="00022707">
        <w:t>Gupta, R., (2024). ‘</w:t>
      </w:r>
      <w:r w:rsidRPr="00022707">
        <w:rPr>
          <w:i/>
          <w:iCs/>
        </w:rPr>
        <w:t>Managing hotels: nuts &amp; bolts of hotel management</w:t>
      </w:r>
      <w:r w:rsidRPr="00022707">
        <w:t>.’ Notion Press.</w:t>
      </w:r>
    </w:p>
    <w:p w:rsidR="00151816" w:rsidRPr="00022707" w:rsidRDefault="00151816" w:rsidP="004F301C">
      <w:pPr>
        <w:spacing w:line="360" w:lineRule="auto"/>
        <w:jc w:val="both"/>
      </w:pPr>
      <w:proofErr w:type="spellStart"/>
      <w:r w:rsidRPr="00022707">
        <w:t>Kainthola</w:t>
      </w:r>
      <w:proofErr w:type="spellEnd"/>
      <w:r w:rsidRPr="00022707">
        <w:t>, V.P., (2021. ‘Principles of hotel management.’</w:t>
      </w:r>
    </w:p>
    <w:p w:rsidR="00151816" w:rsidRPr="00022707" w:rsidRDefault="00151816" w:rsidP="004F301C">
      <w:pPr>
        <w:spacing w:line="360" w:lineRule="auto"/>
        <w:jc w:val="both"/>
      </w:pPr>
      <w:r w:rsidRPr="00022707">
        <w:t xml:space="preserve">Kiran, F. and </w:t>
      </w:r>
      <w:proofErr w:type="spellStart"/>
      <w:r w:rsidRPr="00022707">
        <w:t>Ijaz</w:t>
      </w:r>
      <w:proofErr w:type="spellEnd"/>
      <w:r w:rsidRPr="00022707">
        <w:t>, R., (2024). ‘Comparative Study of Performance Appraisal in Hotels.’ </w:t>
      </w:r>
      <w:r w:rsidRPr="00022707">
        <w:rPr>
          <w:i/>
          <w:iCs/>
        </w:rPr>
        <w:t>Pakistan Journal of Management and Social Issues</w:t>
      </w:r>
      <w:r w:rsidRPr="00022707">
        <w:t>, </w:t>
      </w:r>
      <w:r w:rsidRPr="00022707">
        <w:rPr>
          <w:i/>
          <w:iCs/>
        </w:rPr>
        <w:t>2</w:t>
      </w:r>
      <w:r w:rsidRPr="00022707">
        <w:t>(1), pp.28-38.</w:t>
      </w:r>
    </w:p>
    <w:p w:rsidR="00A212BB" w:rsidRPr="00022707" w:rsidRDefault="00A212BB" w:rsidP="004F301C">
      <w:pPr>
        <w:spacing w:line="360" w:lineRule="auto"/>
        <w:jc w:val="both"/>
      </w:pPr>
      <w:proofErr w:type="spellStart"/>
      <w:r w:rsidRPr="00022707">
        <w:t>Lukanova</w:t>
      </w:r>
      <w:proofErr w:type="spellEnd"/>
      <w:r w:rsidRPr="00022707">
        <w:t xml:space="preserve">, G. and </w:t>
      </w:r>
      <w:proofErr w:type="spellStart"/>
      <w:r w:rsidRPr="00022707">
        <w:t>Ilieva</w:t>
      </w:r>
      <w:proofErr w:type="spellEnd"/>
      <w:r w:rsidRPr="00022707">
        <w:t>, G., (2019). ‘Robots, artificial intelligence, and service automation in hotels.’ In </w:t>
      </w:r>
      <w:r w:rsidRPr="00022707">
        <w:rPr>
          <w:i/>
          <w:iCs/>
        </w:rPr>
        <w:t>Robots, artificial intelligence, and service automation in travel, tourism and hospitality</w:t>
      </w:r>
      <w:r w:rsidRPr="00022707">
        <w:t> (pp. 157-183). Emerald Publishing Limited.</w:t>
      </w:r>
    </w:p>
    <w:p w:rsidR="00151816" w:rsidRPr="00022707" w:rsidRDefault="00151816" w:rsidP="004F301C">
      <w:pPr>
        <w:spacing w:line="360" w:lineRule="auto"/>
        <w:jc w:val="both"/>
      </w:pPr>
      <w:r w:rsidRPr="00022707">
        <w:t xml:space="preserve">Pavia, N., </w:t>
      </w:r>
      <w:proofErr w:type="spellStart"/>
      <w:r w:rsidRPr="00022707">
        <w:t>Grzinic</w:t>
      </w:r>
      <w:proofErr w:type="spellEnd"/>
      <w:r w:rsidRPr="00022707">
        <w:t xml:space="preserve">, J. and </w:t>
      </w:r>
      <w:proofErr w:type="spellStart"/>
      <w:r w:rsidRPr="00022707">
        <w:t>Floricic</w:t>
      </w:r>
      <w:proofErr w:type="spellEnd"/>
      <w:r w:rsidRPr="00022707">
        <w:t>, T., (2014). ‘Specialisation as a trend in modern hotel industry.’ In </w:t>
      </w:r>
      <w:r w:rsidRPr="00022707">
        <w:rPr>
          <w:i/>
          <w:iCs/>
        </w:rPr>
        <w:t xml:space="preserve">Faculty of Tourism and Hospitality Management in </w:t>
      </w:r>
      <w:proofErr w:type="spellStart"/>
      <w:r w:rsidRPr="00022707">
        <w:rPr>
          <w:i/>
          <w:iCs/>
        </w:rPr>
        <w:t>Opatija</w:t>
      </w:r>
      <w:proofErr w:type="spellEnd"/>
      <w:r w:rsidRPr="00022707">
        <w:rPr>
          <w:i/>
          <w:iCs/>
        </w:rPr>
        <w:t>. Biennial International Congress. Tourism &amp; Hospitality Industry</w:t>
      </w:r>
      <w:r w:rsidRPr="00022707">
        <w:t> (p. 256). University of Rijeka, Faculty of Tourism &amp; Hospitality Management.</w:t>
      </w:r>
    </w:p>
    <w:p w:rsidR="00151816" w:rsidRPr="00022707" w:rsidRDefault="00151816" w:rsidP="004F301C">
      <w:pPr>
        <w:spacing w:line="360" w:lineRule="auto"/>
        <w:jc w:val="both"/>
      </w:pPr>
      <w:r w:rsidRPr="00022707">
        <w:t>Park, J. and Lee, B.K., (2021). ‘An opinion-driven decision-support framework for benchmarking hotel service.’ </w:t>
      </w:r>
      <w:r w:rsidRPr="00022707">
        <w:rPr>
          <w:i/>
          <w:iCs/>
        </w:rPr>
        <w:t>Omega</w:t>
      </w:r>
      <w:r w:rsidRPr="00022707">
        <w:t>, </w:t>
      </w:r>
      <w:r w:rsidRPr="00022707">
        <w:rPr>
          <w:i/>
          <w:iCs/>
        </w:rPr>
        <w:t>103</w:t>
      </w:r>
      <w:r w:rsidRPr="00022707">
        <w:t>, p.102415.</w:t>
      </w:r>
    </w:p>
    <w:p w:rsidR="006B54C5" w:rsidRPr="00022707" w:rsidRDefault="006B54C5" w:rsidP="004F301C">
      <w:pPr>
        <w:spacing w:line="360" w:lineRule="auto"/>
        <w:jc w:val="both"/>
      </w:pPr>
      <w:r w:rsidRPr="00022707">
        <w:t>Park Plaza, Online, 2024, Available at: http://www.parkplazacardiff.com/ , Accessed on: 28 May 2024</w:t>
      </w:r>
      <w:r w:rsidRPr="00022707">
        <w:br w:type="page"/>
      </w:r>
    </w:p>
    <w:p w:rsidR="00151816" w:rsidRPr="00022707" w:rsidRDefault="00151816" w:rsidP="004F301C">
      <w:pPr>
        <w:spacing w:line="360" w:lineRule="auto"/>
        <w:jc w:val="both"/>
      </w:pPr>
      <w:proofErr w:type="spellStart"/>
      <w:r w:rsidRPr="00022707">
        <w:t>Ushakov</w:t>
      </w:r>
      <w:proofErr w:type="spellEnd"/>
      <w:r w:rsidRPr="00022707">
        <w:t xml:space="preserve">, R.N., </w:t>
      </w:r>
      <w:proofErr w:type="spellStart"/>
      <w:r w:rsidRPr="00022707">
        <w:t>Kryukova</w:t>
      </w:r>
      <w:proofErr w:type="spellEnd"/>
      <w:r w:rsidRPr="00022707">
        <w:t xml:space="preserve">, E.M., </w:t>
      </w:r>
      <w:proofErr w:type="spellStart"/>
      <w:r w:rsidRPr="00022707">
        <w:t>Khetagurova</w:t>
      </w:r>
      <w:proofErr w:type="spellEnd"/>
      <w:r w:rsidRPr="00022707">
        <w:t xml:space="preserve">, V.S., </w:t>
      </w:r>
      <w:proofErr w:type="spellStart"/>
      <w:r w:rsidRPr="00022707">
        <w:t>Mukhomorova</w:t>
      </w:r>
      <w:proofErr w:type="spellEnd"/>
      <w:r w:rsidRPr="00022707">
        <w:t xml:space="preserve">, I.V. and </w:t>
      </w:r>
      <w:proofErr w:type="spellStart"/>
      <w:r w:rsidRPr="00022707">
        <w:t>Zelenov</w:t>
      </w:r>
      <w:proofErr w:type="spellEnd"/>
      <w:r w:rsidRPr="00022707">
        <w:t>, V.V., (2020). ‘Efficiency of hotel management. Training of specialists in hotel industry field.’ </w:t>
      </w:r>
      <w:r w:rsidRPr="00022707">
        <w:rPr>
          <w:i/>
          <w:iCs/>
        </w:rPr>
        <w:t>Journal of Environmental Management and Tourism</w:t>
      </w:r>
      <w:r w:rsidRPr="00022707">
        <w:t>, </w:t>
      </w:r>
      <w:r w:rsidRPr="00022707">
        <w:rPr>
          <w:i/>
          <w:iCs/>
        </w:rPr>
        <w:t>11</w:t>
      </w:r>
      <w:r w:rsidRPr="00022707">
        <w:t>(2), pp.388-395.</w:t>
      </w:r>
    </w:p>
    <w:p w:rsidR="006B54C5" w:rsidRPr="00022707" w:rsidRDefault="006B54C5" w:rsidP="004F301C">
      <w:pPr>
        <w:spacing w:line="360" w:lineRule="auto"/>
        <w:jc w:val="both"/>
      </w:pPr>
      <w:r w:rsidRPr="00022707">
        <w:t>Yang, Y., Mao, Z. and Tang, J., (2018). ‘Understanding guest satisfaction with urban hotel location.</w:t>
      </w:r>
      <w:r w:rsidRPr="00022707">
        <w:rPr>
          <w:rFonts w:asciiTheme="minorBidi" w:hAnsiTheme="minorBidi"/>
          <w:szCs w:val="24"/>
        </w:rPr>
        <w:t>’</w:t>
      </w:r>
      <w:r w:rsidRPr="00022707">
        <w:t> </w:t>
      </w:r>
      <w:r w:rsidRPr="00022707">
        <w:rPr>
          <w:i/>
          <w:iCs/>
        </w:rPr>
        <w:t>Journal of Travel Research</w:t>
      </w:r>
      <w:r w:rsidRPr="00022707">
        <w:t>, </w:t>
      </w:r>
      <w:r w:rsidRPr="00022707">
        <w:rPr>
          <w:i/>
          <w:iCs/>
        </w:rPr>
        <w:t>57</w:t>
      </w:r>
      <w:r w:rsidRPr="00022707">
        <w:t>(2), pp.243-259.</w:t>
      </w:r>
    </w:p>
    <w:p w:rsidR="00151816" w:rsidRPr="00022707" w:rsidRDefault="00151816" w:rsidP="004F301C">
      <w:pPr>
        <w:spacing w:line="360" w:lineRule="auto"/>
        <w:jc w:val="both"/>
      </w:pPr>
    </w:p>
    <w:p w:rsidR="00605191" w:rsidRPr="00022707" w:rsidRDefault="00605191" w:rsidP="004F301C">
      <w:pPr>
        <w:spacing w:line="360" w:lineRule="auto"/>
        <w:jc w:val="both"/>
        <w:rPr>
          <w:rFonts w:eastAsiaTheme="majorEastAsia" w:cstheme="majorBidi"/>
          <w:b/>
          <w:color w:val="2E74B5" w:themeColor="accent1" w:themeShade="BF"/>
          <w:sz w:val="32"/>
          <w:szCs w:val="32"/>
        </w:rPr>
      </w:pPr>
      <w:r w:rsidRPr="00022707">
        <w:br w:type="page"/>
      </w:r>
    </w:p>
    <w:p w:rsidR="00E07962" w:rsidRPr="00022707" w:rsidRDefault="00E07962" w:rsidP="004F301C">
      <w:pPr>
        <w:pStyle w:val="Heading1"/>
        <w:spacing w:line="360" w:lineRule="auto"/>
        <w:jc w:val="both"/>
      </w:pPr>
      <w:bookmarkStart w:id="11" w:name="_Toc167828810"/>
      <w:r w:rsidRPr="00022707">
        <w:t>Appendix – A:</w:t>
      </w:r>
      <w:r w:rsidR="00FE2C2F" w:rsidRPr="00022707">
        <w:t xml:space="preserve"> Park Plaza </w:t>
      </w:r>
      <w:r w:rsidR="00A07618" w:rsidRPr="00022707">
        <w:t>Vision and Values</w:t>
      </w:r>
      <w:bookmarkEnd w:id="11"/>
    </w:p>
    <w:p w:rsidR="00E07962" w:rsidRPr="00022707" w:rsidRDefault="00A07618" w:rsidP="004F301C">
      <w:pPr>
        <w:spacing w:line="360" w:lineRule="auto"/>
        <w:jc w:val="both"/>
      </w:pPr>
      <w:r w:rsidRPr="00022707">
        <w:rPr>
          <w:noProof/>
          <w:lang w:eastAsia="en-GB"/>
        </w:rPr>
        <w:t xml:space="preserve"> </w:t>
      </w:r>
    </w:p>
    <w:p w:rsidR="00FE2C2F" w:rsidRPr="00022707" w:rsidRDefault="00A07618" w:rsidP="004F301C">
      <w:pPr>
        <w:spacing w:line="360" w:lineRule="auto"/>
        <w:jc w:val="both"/>
      </w:pPr>
      <w:r w:rsidRPr="00022707">
        <w:rPr>
          <w:noProof/>
          <w:lang w:eastAsia="en-GB"/>
        </w:rPr>
        <w:drawing>
          <wp:anchor distT="0" distB="0" distL="114300" distR="114300" simplePos="0" relativeHeight="251658240" behindDoc="1" locked="0" layoutInCell="1" allowOverlap="1" wp14:anchorId="40CE4A1C" wp14:editId="44FDE71E">
            <wp:simplePos x="0" y="0"/>
            <wp:positionH relativeFrom="column">
              <wp:posOffset>-275637</wp:posOffset>
            </wp:positionH>
            <wp:positionV relativeFrom="paragraph">
              <wp:posOffset>2487833</wp:posOffset>
            </wp:positionV>
            <wp:extent cx="5731510" cy="3034665"/>
            <wp:effectExtent l="0" t="0" r="2540" b="0"/>
            <wp:wrapTight wrapText="bothSides">
              <wp:wrapPolygon edited="0">
                <wp:start x="0" y="0"/>
                <wp:lineTo x="0" y="21424"/>
                <wp:lineTo x="21538" y="21424"/>
                <wp:lineTo x="2153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034665"/>
                    </a:xfrm>
                    <a:prstGeom prst="rect">
                      <a:avLst/>
                    </a:prstGeom>
                  </pic:spPr>
                </pic:pic>
              </a:graphicData>
            </a:graphic>
          </wp:anchor>
        </w:drawing>
      </w:r>
      <w:r w:rsidRPr="00022707">
        <w:rPr>
          <w:noProof/>
          <w:lang w:eastAsia="en-GB"/>
        </w:rPr>
        <w:drawing>
          <wp:inline distT="0" distB="0" distL="0" distR="0" wp14:anchorId="5B98521F" wp14:editId="7D93627F">
            <wp:extent cx="4081795" cy="2300024"/>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89930" cy="2304608"/>
                    </a:xfrm>
                    <a:prstGeom prst="rect">
                      <a:avLst/>
                    </a:prstGeom>
                  </pic:spPr>
                </pic:pic>
              </a:graphicData>
            </a:graphic>
          </wp:inline>
        </w:drawing>
      </w:r>
      <w:r w:rsidRPr="00022707">
        <w:t xml:space="preserve"> </w:t>
      </w:r>
      <w:r w:rsidR="00FE2C2F" w:rsidRPr="00022707">
        <w:br w:type="page"/>
      </w:r>
    </w:p>
    <w:p w:rsidR="00FE2C2F" w:rsidRPr="00022707" w:rsidRDefault="00FE2C2F" w:rsidP="004F301C">
      <w:pPr>
        <w:pStyle w:val="Heading1"/>
        <w:spacing w:line="360" w:lineRule="auto"/>
        <w:jc w:val="both"/>
      </w:pPr>
      <w:bookmarkStart w:id="12" w:name="_Toc167828811"/>
      <w:r w:rsidRPr="00022707">
        <w:t xml:space="preserve">Appendix – B: </w:t>
      </w:r>
      <w:r w:rsidR="00111BEF" w:rsidRPr="00022707">
        <w:t>Kitchen Display System</w:t>
      </w:r>
      <w:bookmarkEnd w:id="12"/>
    </w:p>
    <w:p w:rsidR="00111BEF" w:rsidRPr="00022707" w:rsidRDefault="00111BEF" w:rsidP="004F301C">
      <w:pPr>
        <w:spacing w:line="360" w:lineRule="auto"/>
        <w:jc w:val="both"/>
      </w:pPr>
    </w:p>
    <w:p w:rsidR="00111BEF" w:rsidRPr="00111BEF" w:rsidRDefault="003379A1" w:rsidP="004F301C">
      <w:pPr>
        <w:spacing w:line="360" w:lineRule="auto"/>
        <w:jc w:val="both"/>
      </w:pPr>
      <w:r w:rsidRPr="00022707">
        <w:rPr>
          <w:noProof/>
          <w:lang w:eastAsia="en-GB"/>
        </w:rPr>
        <mc:AlternateContent>
          <mc:Choice Requires="wps">
            <w:drawing>
              <wp:inline distT="0" distB="0" distL="0" distR="0" wp14:anchorId="22AC5247" wp14:editId="47DD2085">
                <wp:extent cx="302895" cy="302895"/>
                <wp:effectExtent l="0" t="0" r="0" b="0"/>
                <wp:docPr id="6" name="Rectangle 6" descr="Kitchen Display System (KDS) for Restaurants | Clov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1723FF" id="Rectangle 6" o:spid="_x0000_s1026" alt="Kitchen Display System (KDS) for Restaurants | Clover"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" filled="f" stroked="f">
                <o:lock v:ext="edit" aspectratio="t"/>
                <w10:anchorlock/>
              </v:rect>
            </w:pict>
          </mc:Fallback>
        </mc:AlternateContent>
      </w:r>
      <w:r w:rsidRPr="00022707">
        <w:rPr>
          <w:noProof/>
          <w:lang w:eastAsia="en-GB"/>
        </w:rPr>
        <w:t xml:space="preserve"> </w:t>
      </w:r>
      <w:r w:rsidRPr="00022707">
        <w:rPr>
          <w:noProof/>
          <w:lang w:eastAsia="en-GB"/>
        </w:rPr>
        <w:drawing>
          <wp:inline distT="0" distB="0" distL="0" distR="0" wp14:anchorId="09356709" wp14:editId="60BE7A24">
            <wp:extent cx="4800600" cy="2514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00600" cy="2514600"/>
                    </a:xfrm>
                    <a:prstGeom prst="rect">
                      <a:avLst/>
                    </a:prstGeom>
                  </pic:spPr>
                </pic:pic>
              </a:graphicData>
            </a:graphic>
          </wp:inline>
        </w:drawing>
      </w:r>
    </w:p>
    <w:p w:rsidR="00FE2C2F" w:rsidRPr="00E07962" w:rsidRDefault="00FE2C2F" w:rsidP="004F301C">
      <w:pPr>
        <w:spacing w:line="360" w:lineRule="auto"/>
        <w:jc w:val="both"/>
      </w:pPr>
    </w:p>
    <w:p w:rsidR="00E07962" w:rsidRPr="00E07962" w:rsidRDefault="00E07962" w:rsidP="004F301C">
      <w:pPr>
        <w:spacing w:line="360" w:lineRule="auto"/>
        <w:jc w:val="both"/>
      </w:pPr>
    </w:p>
    <w:p w:rsidR="00151816" w:rsidRDefault="00151816" w:rsidP="004F301C">
      <w:pPr>
        <w:spacing w:line="360" w:lineRule="auto"/>
        <w:jc w:val="both"/>
      </w:pPr>
    </w:p>
    <w:sectPr w:rsidR="00151816">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16E43" w:rsidRDefault="00D16E43" w:rsidP="00983F7E">
      <w:pPr>
        <w:spacing w:after="0" w:line="240" w:lineRule="auto"/>
      </w:pPr>
      <w:r>
        <w:separator/>
      </w:r>
    </w:p>
  </w:endnote>
  <w:endnote w:type="continuationSeparator" w:id="0">
    <w:p w:rsidR="00D16E43" w:rsidRDefault="00D16E43" w:rsidP="00983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7365928"/>
      <w:docPartObj>
        <w:docPartGallery w:val="Page Numbers (Bottom of Page)"/>
        <w:docPartUnique/>
      </w:docPartObj>
    </w:sdtPr>
    <w:sdtEndPr>
      <w:rPr>
        <w:color w:val="7F7F7F" w:themeColor="background1" w:themeShade="7F"/>
        <w:spacing w:val="60"/>
      </w:rPr>
    </w:sdtEndPr>
    <w:sdtContent>
      <w:p w:rsidR="00983F7E" w:rsidRDefault="00983F7E">
        <w:pPr>
          <w:pStyle w:val="Footer"/>
          <w:pBdr>
            <w:top w:val="single" w:sz="4" w:space="1" w:color="D9D9D9" w:themeColor="background1" w:themeShade="D9"/>
          </w:pBdr>
          <w:jc w:val="right"/>
        </w:pPr>
        <w:r>
          <w:fldChar w:fldCharType="begin"/>
        </w:r>
        <w:r>
          <w:instrText xml:space="preserve"> PAGE   \* MERGEFORMAT </w:instrText>
        </w:r>
        <w:r>
          <w:fldChar w:fldCharType="separate"/>
        </w:r>
        <w:r w:rsidR="002005B5">
          <w:rPr>
            <w:noProof/>
          </w:rPr>
          <w:t>2</w:t>
        </w:r>
        <w:r>
          <w:rPr>
            <w:noProof/>
          </w:rPr>
          <w:fldChar w:fldCharType="end"/>
        </w:r>
        <w:r>
          <w:t xml:space="preserve"> | </w:t>
        </w:r>
        <w:r>
          <w:rPr>
            <w:color w:val="7F7F7F" w:themeColor="background1" w:themeShade="7F"/>
            <w:spacing w:val="60"/>
          </w:rPr>
          <w:t>Page</w:t>
        </w:r>
      </w:p>
    </w:sdtContent>
  </w:sdt>
  <w:p w:rsidR="00983F7E" w:rsidRDefault="00983F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16E43" w:rsidRDefault="00D16E43" w:rsidP="00983F7E">
      <w:pPr>
        <w:spacing w:after="0" w:line="240" w:lineRule="auto"/>
      </w:pPr>
      <w:r>
        <w:separator/>
      </w:r>
    </w:p>
  </w:footnote>
  <w:footnote w:type="continuationSeparator" w:id="0">
    <w:p w:rsidR="00D16E43" w:rsidRDefault="00D16E43" w:rsidP="00983F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83F7E" w:rsidRDefault="00983F7E">
    <w:pPr>
      <w:pStyle w:val="Header"/>
    </w:pPr>
    <w:r>
      <w:rPr>
        <w:noProof/>
        <w:lang w:eastAsia="en-GB"/>
      </w:rPr>
      <w:drawing>
        <wp:anchor distT="0" distB="0" distL="114300" distR="114300" simplePos="0" relativeHeight="251658240" behindDoc="1" locked="0" layoutInCell="1" allowOverlap="1">
          <wp:simplePos x="0" y="0"/>
          <wp:positionH relativeFrom="column">
            <wp:posOffset>-775335</wp:posOffset>
          </wp:positionH>
          <wp:positionV relativeFrom="paragraph">
            <wp:posOffset>-358115</wp:posOffset>
          </wp:positionV>
          <wp:extent cx="1638605" cy="685657"/>
          <wp:effectExtent l="0" t="0" r="0" b="635"/>
          <wp:wrapTight wrapText="bothSides">
            <wp:wrapPolygon edited="0">
              <wp:start x="0" y="0"/>
              <wp:lineTo x="0" y="21019"/>
              <wp:lineTo x="21349" y="21019"/>
              <wp:lineTo x="213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8605" cy="68565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A241E"/>
    <w:multiLevelType w:val="hybridMultilevel"/>
    <w:tmpl w:val="B7468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A275D"/>
    <w:multiLevelType w:val="multilevel"/>
    <w:tmpl w:val="A10E0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8C4ED8"/>
    <w:multiLevelType w:val="multilevel"/>
    <w:tmpl w:val="D2185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92010F"/>
    <w:multiLevelType w:val="hybridMultilevel"/>
    <w:tmpl w:val="9AC29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6388433">
    <w:abstractNumId w:val="1"/>
  </w:num>
  <w:num w:numId="2" w16cid:durableId="2125153182">
    <w:abstractNumId w:val="0"/>
  </w:num>
  <w:num w:numId="3" w16cid:durableId="353506365">
    <w:abstractNumId w:val="2"/>
  </w:num>
  <w:num w:numId="4" w16cid:durableId="5155068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E42"/>
    <w:rsid w:val="000031E8"/>
    <w:rsid w:val="00010E7D"/>
    <w:rsid w:val="00022707"/>
    <w:rsid w:val="00031ECA"/>
    <w:rsid w:val="0003778E"/>
    <w:rsid w:val="00043662"/>
    <w:rsid w:val="00047AE6"/>
    <w:rsid w:val="00047FB4"/>
    <w:rsid w:val="00054D36"/>
    <w:rsid w:val="000639A5"/>
    <w:rsid w:val="00064EB3"/>
    <w:rsid w:val="00066A2D"/>
    <w:rsid w:val="00082DE9"/>
    <w:rsid w:val="00093755"/>
    <w:rsid w:val="000B1877"/>
    <w:rsid w:val="000B4FC2"/>
    <w:rsid w:val="000F34A0"/>
    <w:rsid w:val="000F408C"/>
    <w:rsid w:val="00101AC3"/>
    <w:rsid w:val="00111BEF"/>
    <w:rsid w:val="00144510"/>
    <w:rsid w:val="00146C2D"/>
    <w:rsid w:val="00147116"/>
    <w:rsid w:val="00150367"/>
    <w:rsid w:val="00151816"/>
    <w:rsid w:val="00160944"/>
    <w:rsid w:val="00185FDB"/>
    <w:rsid w:val="001A5589"/>
    <w:rsid w:val="001C69BA"/>
    <w:rsid w:val="001D0B3D"/>
    <w:rsid w:val="001E4C56"/>
    <w:rsid w:val="001F08E8"/>
    <w:rsid w:val="001F1395"/>
    <w:rsid w:val="001F1D06"/>
    <w:rsid w:val="001F33A8"/>
    <w:rsid w:val="002005B5"/>
    <w:rsid w:val="002038DE"/>
    <w:rsid w:val="002040EF"/>
    <w:rsid w:val="00207759"/>
    <w:rsid w:val="002260D1"/>
    <w:rsid w:val="00230023"/>
    <w:rsid w:val="00261852"/>
    <w:rsid w:val="00270F58"/>
    <w:rsid w:val="00284588"/>
    <w:rsid w:val="00294231"/>
    <w:rsid w:val="002B59A9"/>
    <w:rsid w:val="002F0CA0"/>
    <w:rsid w:val="002F1326"/>
    <w:rsid w:val="003029B4"/>
    <w:rsid w:val="00305A82"/>
    <w:rsid w:val="003072B2"/>
    <w:rsid w:val="00334F4C"/>
    <w:rsid w:val="003379A1"/>
    <w:rsid w:val="00370C10"/>
    <w:rsid w:val="003742B1"/>
    <w:rsid w:val="0039268A"/>
    <w:rsid w:val="003C2B90"/>
    <w:rsid w:val="003C4026"/>
    <w:rsid w:val="003F46F5"/>
    <w:rsid w:val="00406687"/>
    <w:rsid w:val="004125FA"/>
    <w:rsid w:val="004171EF"/>
    <w:rsid w:val="00432BB2"/>
    <w:rsid w:val="00444B12"/>
    <w:rsid w:val="00455A05"/>
    <w:rsid w:val="00456F79"/>
    <w:rsid w:val="004606FE"/>
    <w:rsid w:val="00463716"/>
    <w:rsid w:val="00486183"/>
    <w:rsid w:val="004933D0"/>
    <w:rsid w:val="004A3EF2"/>
    <w:rsid w:val="004C4198"/>
    <w:rsid w:val="004D24B2"/>
    <w:rsid w:val="004E5523"/>
    <w:rsid w:val="004E78D0"/>
    <w:rsid w:val="004F0536"/>
    <w:rsid w:val="004F301C"/>
    <w:rsid w:val="004F44EF"/>
    <w:rsid w:val="004F6089"/>
    <w:rsid w:val="00504C71"/>
    <w:rsid w:val="00510C17"/>
    <w:rsid w:val="00512419"/>
    <w:rsid w:val="005312DC"/>
    <w:rsid w:val="00541837"/>
    <w:rsid w:val="00550A8F"/>
    <w:rsid w:val="00576689"/>
    <w:rsid w:val="00581AC6"/>
    <w:rsid w:val="005A0CE6"/>
    <w:rsid w:val="005C09AE"/>
    <w:rsid w:val="005C0D00"/>
    <w:rsid w:val="005D5C5A"/>
    <w:rsid w:val="005D6C06"/>
    <w:rsid w:val="005E5C52"/>
    <w:rsid w:val="005F6838"/>
    <w:rsid w:val="00601AF3"/>
    <w:rsid w:val="00605191"/>
    <w:rsid w:val="00606587"/>
    <w:rsid w:val="00607E31"/>
    <w:rsid w:val="00632138"/>
    <w:rsid w:val="0063295B"/>
    <w:rsid w:val="00641ED9"/>
    <w:rsid w:val="00641EEC"/>
    <w:rsid w:val="00654C4A"/>
    <w:rsid w:val="0066217D"/>
    <w:rsid w:val="00681C90"/>
    <w:rsid w:val="006A4802"/>
    <w:rsid w:val="006B208D"/>
    <w:rsid w:val="006B54C5"/>
    <w:rsid w:val="006C5007"/>
    <w:rsid w:val="006C57D4"/>
    <w:rsid w:val="006E5856"/>
    <w:rsid w:val="006F1F51"/>
    <w:rsid w:val="006F653C"/>
    <w:rsid w:val="00712334"/>
    <w:rsid w:val="00735049"/>
    <w:rsid w:val="00777E01"/>
    <w:rsid w:val="00786AA8"/>
    <w:rsid w:val="007871D0"/>
    <w:rsid w:val="00791EE8"/>
    <w:rsid w:val="007A1655"/>
    <w:rsid w:val="007B2D33"/>
    <w:rsid w:val="007B3CB4"/>
    <w:rsid w:val="007F205F"/>
    <w:rsid w:val="007F487C"/>
    <w:rsid w:val="008003A7"/>
    <w:rsid w:val="00807A42"/>
    <w:rsid w:val="008153C6"/>
    <w:rsid w:val="0083082C"/>
    <w:rsid w:val="0085005B"/>
    <w:rsid w:val="00870476"/>
    <w:rsid w:val="008814B6"/>
    <w:rsid w:val="0088196B"/>
    <w:rsid w:val="008A1803"/>
    <w:rsid w:val="008A4873"/>
    <w:rsid w:val="008A4D09"/>
    <w:rsid w:val="008B75FD"/>
    <w:rsid w:val="008B79D4"/>
    <w:rsid w:val="008D0C1E"/>
    <w:rsid w:val="009237BC"/>
    <w:rsid w:val="009376C4"/>
    <w:rsid w:val="00940677"/>
    <w:rsid w:val="0095125C"/>
    <w:rsid w:val="00955566"/>
    <w:rsid w:val="00960D50"/>
    <w:rsid w:val="00961FDB"/>
    <w:rsid w:val="0096749C"/>
    <w:rsid w:val="00971B4C"/>
    <w:rsid w:val="00983F7E"/>
    <w:rsid w:val="00987292"/>
    <w:rsid w:val="00990C2D"/>
    <w:rsid w:val="009941D2"/>
    <w:rsid w:val="0099504E"/>
    <w:rsid w:val="009A00D7"/>
    <w:rsid w:val="009B5D8A"/>
    <w:rsid w:val="009C1F2B"/>
    <w:rsid w:val="009E20CB"/>
    <w:rsid w:val="009E50C4"/>
    <w:rsid w:val="009F2C6C"/>
    <w:rsid w:val="009F57CD"/>
    <w:rsid w:val="009F5DAE"/>
    <w:rsid w:val="00A0594D"/>
    <w:rsid w:val="00A07618"/>
    <w:rsid w:val="00A211DF"/>
    <w:rsid w:val="00A212BB"/>
    <w:rsid w:val="00A41B0D"/>
    <w:rsid w:val="00A44023"/>
    <w:rsid w:val="00A45282"/>
    <w:rsid w:val="00A45E36"/>
    <w:rsid w:val="00A50E1B"/>
    <w:rsid w:val="00A56536"/>
    <w:rsid w:val="00A616C1"/>
    <w:rsid w:val="00A92542"/>
    <w:rsid w:val="00AA1933"/>
    <w:rsid w:val="00AD2343"/>
    <w:rsid w:val="00AD2F1B"/>
    <w:rsid w:val="00AD35B4"/>
    <w:rsid w:val="00AD4810"/>
    <w:rsid w:val="00AD6890"/>
    <w:rsid w:val="00AE0037"/>
    <w:rsid w:val="00AF5A31"/>
    <w:rsid w:val="00AF724C"/>
    <w:rsid w:val="00B062DC"/>
    <w:rsid w:val="00B21B7A"/>
    <w:rsid w:val="00B636B7"/>
    <w:rsid w:val="00B73023"/>
    <w:rsid w:val="00B852B7"/>
    <w:rsid w:val="00BA2EE9"/>
    <w:rsid w:val="00BA49B4"/>
    <w:rsid w:val="00BB27F4"/>
    <w:rsid w:val="00BD7A23"/>
    <w:rsid w:val="00C002E5"/>
    <w:rsid w:val="00C179E8"/>
    <w:rsid w:val="00C269EE"/>
    <w:rsid w:val="00C642BE"/>
    <w:rsid w:val="00C719C5"/>
    <w:rsid w:val="00C81DFD"/>
    <w:rsid w:val="00C8507F"/>
    <w:rsid w:val="00C91913"/>
    <w:rsid w:val="00CA680E"/>
    <w:rsid w:val="00CC3D2B"/>
    <w:rsid w:val="00CD1E42"/>
    <w:rsid w:val="00CD4931"/>
    <w:rsid w:val="00D03C5A"/>
    <w:rsid w:val="00D16E43"/>
    <w:rsid w:val="00D807B7"/>
    <w:rsid w:val="00D9024C"/>
    <w:rsid w:val="00D93C0D"/>
    <w:rsid w:val="00DB2B5A"/>
    <w:rsid w:val="00DC5836"/>
    <w:rsid w:val="00DD6C57"/>
    <w:rsid w:val="00DE41F0"/>
    <w:rsid w:val="00DE4CDC"/>
    <w:rsid w:val="00DF6AE9"/>
    <w:rsid w:val="00E07962"/>
    <w:rsid w:val="00E1097C"/>
    <w:rsid w:val="00E16613"/>
    <w:rsid w:val="00E224CD"/>
    <w:rsid w:val="00E501F5"/>
    <w:rsid w:val="00E60072"/>
    <w:rsid w:val="00E87E00"/>
    <w:rsid w:val="00EA08D5"/>
    <w:rsid w:val="00EB5AFB"/>
    <w:rsid w:val="00EB76BE"/>
    <w:rsid w:val="00EC356E"/>
    <w:rsid w:val="00EC58D7"/>
    <w:rsid w:val="00EE2083"/>
    <w:rsid w:val="00F0130F"/>
    <w:rsid w:val="00F57108"/>
    <w:rsid w:val="00F67EC7"/>
    <w:rsid w:val="00F720C0"/>
    <w:rsid w:val="00F733AF"/>
    <w:rsid w:val="00F8625D"/>
    <w:rsid w:val="00F93FB7"/>
    <w:rsid w:val="00FB4D9C"/>
    <w:rsid w:val="00FC4C87"/>
    <w:rsid w:val="00FD526E"/>
    <w:rsid w:val="00FD7A31"/>
    <w:rsid w:val="00FE2C2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65132"/>
  <w15:chartTrackingRefBased/>
  <w15:docId w15:val="{5B80403F-7F0B-4EA1-A70C-DA59248D4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08C"/>
    <w:rPr>
      <w:rFonts w:ascii="Times New Roman" w:hAnsi="Times New Roman"/>
      <w:sz w:val="24"/>
    </w:rPr>
  </w:style>
  <w:style w:type="paragraph" w:styleId="Heading1">
    <w:name w:val="heading 1"/>
    <w:basedOn w:val="Normal"/>
    <w:next w:val="Normal"/>
    <w:link w:val="Heading1Char"/>
    <w:uiPriority w:val="9"/>
    <w:qFormat/>
    <w:rsid w:val="00DC5836"/>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230023"/>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8B75FD"/>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EC58D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3F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3F7E"/>
  </w:style>
  <w:style w:type="paragraph" w:styleId="Footer">
    <w:name w:val="footer"/>
    <w:basedOn w:val="Normal"/>
    <w:link w:val="FooterChar"/>
    <w:uiPriority w:val="99"/>
    <w:unhideWhenUsed/>
    <w:rsid w:val="00983F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3F7E"/>
  </w:style>
  <w:style w:type="character" w:customStyle="1" w:styleId="Heading1Char">
    <w:name w:val="Heading 1 Char"/>
    <w:basedOn w:val="DefaultParagraphFont"/>
    <w:link w:val="Heading1"/>
    <w:uiPriority w:val="9"/>
    <w:rsid w:val="00DC5836"/>
    <w:rPr>
      <w:rFonts w:ascii="Times New Roman" w:eastAsiaTheme="majorEastAsia" w:hAnsi="Times New Roman" w:cstheme="majorBidi"/>
      <w:b/>
      <w:color w:val="2E74B5" w:themeColor="accent1" w:themeShade="BF"/>
      <w:sz w:val="32"/>
      <w:szCs w:val="32"/>
    </w:rPr>
  </w:style>
  <w:style w:type="character" w:customStyle="1" w:styleId="Heading3Char">
    <w:name w:val="Heading 3 Char"/>
    <w:basedOn w:val="DefaultParagraphFont"/>
    <w:link w:val="Heading3"/>
    <w:uiPriority w:val="9"/>
    <w:rsid w:val="008B75FD"/>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5E5C52"/>
    <w:pPr>
      <w:spacing w:before="100" w:beforeAutospacing="1" w:after="100" w:afterAutospacing="1" w:line="240" w:lineRule="auto"/>
    </w:pPr>
    <w:rPr>
      <w:rFonts w:eastAsia="Times New Roman" w:cs="Times New Roman"/>
      <w:szCs w:val="24"/>
      <w:lang w:eastAsia="en-GB"/>
    </w:rPr>
  </w:style>
  <w:style w:type="paragraph" w:styleId="ListParagraph">
    <w:name w:val="List Paragraph"/>
    <w:basedOn w:val="Normal"/>
    <w:uiPriority w:val="34"/>
    <w:qFormat/>
    <w:rsid w:val="001A5589"/>
    <w:pPr>
      <w:ind w:left="720"/>
      <w:contextualSpacing/>
    </w:pPr>
  </w:style>
  <w:style w:type="paragraph" w:styleId="TOCHeading">
    <w:name w:val="TOC Heading"/>
    <w:basedOn w:val="Heading1"/>
    <w:next w:val="Normal"/>
    <w:uiPriority w:val="39"/>
    <w:unhideWhenUsed/>
    <w:qFormat/>
    <w:rsid w:val="00F8625D"/>
    <w:pPr>
      <w:outlineLvl w:val="9"/>
    </w:pPr>
    <w:rPr>
      <w:rFonts w:asciiTheme="majorHAnsi" w:hAnsiTheme="majorHAnsi"/>
      <w:b w:val="0"/>
      <w:lang w:val="en-US"/>
    </w:rPr>
  </w:style>
  <w:style w:type="paragraph" w:styleId="TOC1">
    <w:name w:val="toc 1"/>
    <w:basedOn w:val="Normal"/>
    <w:next w:val="Normal"/>
    <w:autoRedefine/>
    <w:uiPriority w:val="39"/>
    <w:unhideWhenUsed/>
    <w:rsid w:val="00F8625D"/>
    <w:pPr>
      <w:spacing w:after="100"/>
    </w:pPr>
  </w:style>
  <w:style w:type="character" w:styleId="Hyperlink">
    <w:name w:val="Hyperlink"/>
    <w:basedOn w:val="DefaultParagraphFont"/>
    <w:uiPriority w:val="99"/>
    <w:unhideWhenUsed/>
    <w:rsid w:val="00F8625D"/>
    <w:rPr>
      <w:color w:val="0563C1" w:themeColor="hyperlink"/>
      <w:u w:val="single"/>
    </w:rPr>
  </w:style>
  <w:style w:type="character" w:customStyle="1" w:styleId="Heading4Char">
    <w:name w:val="Heading 4 Char"/>
    <w:basedOn w:val="DefaultParagraphFont"/>
    <w:link w:val="Heading4"/>
    <w:uiPriority w:val="9"/>
    <w:semiHidden/>
    <w:rsid w:val="00EC58D7"/>
    <w:rPr>
      <w:rFonts w:asciiTheme="majorHAnsi" w:eastAsiaTheme="majorEastAsia" w:hAnsiTheme="majorHAnsi" w:cstheme="majorBidi"/>
      <w:i/>
      <w:iCs/>
      <w:color w:val="2E74B5" w:themeColor="accent1" w:themeShade="BF"/>
      <w:sz w:val="24"/>
    </w:rPr>
  </w:style>
  <w:style w:type="character" w:styleId="Strong">
    <w:name w:val="Strong"/>
    <w:basedOn w:val="DefaultParagraphFont"/>
    <w:uiPriority w:val="22"/>
    <w:qFormat/>
    <w:rsid w:val="00EC58D7"/>
    <w:rPr>
      <w:b/>
      <w:bCs/>
    </w:rPr>
  </w:style>
  <w:style w:type="character" w:customStyle="1" w:styleId="Heading2Char">
    <w:name w:val="Heading 2 Char"/>
    <w:basedOn w:val="DefaultParagraphFont"/>
    <w:link w:val="Heading2"/>
    <w:uiPriority w:val="9"/>
    <w:rsid w:val="00230023"/>
    <w:rPr>
      <w:rFonts w:ascii="Times New Roman" w:eastAsiaTheme="majorEastAsia" w:hAnsi="Times New Roman" w:cstheme="majorBidi"/>
      <w:b/>
      <w:color w:val="000000" w:themeColor="text1"/>
      <w:sz w:val="26"/>
      <w:szCs w:val="26"/>
    </w:rPr>
  </w:style>
  <w:style w:type="paragraph" w:styleId="TOC2">
    <w:name w:val="toc 2"/>
    <w:basedOn w:val="Normal"/>
    <w:next w:val="Normal"/>
    <w:autoRedefine/>
    <w:uiPriority w:val="39"/>
    <w:unhideWhenUsed/>
    <w:rsid w:val="00DB2B5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989">
      <w:bodyDiv w:val="1"/>
      <w:marLeft w:val="0"/>
      <w:marRight w:val="0"/>
      <w:marTop w:val="0"/>
      <w:marBottom w:val="0"/>
      <w:divBdr>
        <w:top w:val="none" w:sz="0" w:space="0" w:color="auto"/>
        <w:left w:val="none" w:sz="0" w:space="0" w:color="auto"/>
        <w:bottom w:val="none" w:sz="0" w:space="0" w:color="auto"/>
        <w:right w:val="none" w:sz="0" w:space="0" w:color="auto"/>
      </w:divBdr>
    </w:div>
    <w:div w:id="18746165">
      <w:bodyDiv w:val="1"/>
      <w:marLeft w:val="0"/>
      <w:marRight w:val="0"/>
      <w:marTop w:val="0"/>
      <w:marBottom w:val="0"/>
      <w:divBdr>
        <w:top w:val="none" w:sz="0" w:space="0" w:color="auto"/>
        <w:left w:val="none" w:sz="0" w:space="0" w:color="auto"/>
        <w:bottom w:val="none" w:sz="0" w:space="0" w:color="auto"/>
        <w:right w:val="none" w:sz="0" w:space="0" w:color="auto"/>
      </w:divBdr>
    </w:div>
    <w:div w:id="23675284">
      <w:bodyDiv w:val="1"/>
      <w:marLeft w:val="0"/>
      <w:marRight w:val="0"/>
      <w:marTop w:val="0"/>
      <w:marBottom w:val="0"/>
      <w:divBdr>
        <w:top w:val="none" w:sz="0" w:space="0" w:color="auto"/>
        <w:left w:val="none" w:sz="0" w:space="0" w:color="auto"/>
        <w:bottom w:val="none" w:sz="0" w:space="0" w:color="auto"/>
        <w:right w:val="none" w:sz="0" w:space="0" w:color="auto"/>
      </w:divBdr>
    </w:div>
    <w:div w:id="27219427">
      <w:bodyDiv w:val="1"/>
      <w:marLeft w:val="0"/>
      <w:marRight w:val="0"/>
      <w:marTop w:val="0"/>
      <w:marBottom w:val="0"/>
      <w:divBdr>
        <w:top w:val="none" w:sz="0" w:space="0" w:color="auto"/>
        <w:left w:val="none" w:sz="0" w:space="0" w:color="auto"/>
        <w:bottom w:val="none" w:sz="0" w:space="0" w:color="auto"/>
        <w:right w:val="none" w:sz="0" w:space="0" w:color="auto"/>
      </w:divBdr>
    </w:div>
    <w:div w:id="28265883">
      <w:bodyDiv w:val="1"/>
      <w:marLeft w:val="0"/>
      <w:marRight w:val="0"/>
      <w:marTop w:val="0"/>
      <w:marBottom w:val="0"/>
      <w:divBdr>
        <w:top w:val="none" w:sz="0" w:space="0" w:color="auto"/>
        <w:left w:val="none" w:sz="0" w:space="0" w:color="auto"/>
        <w:bottom w:val="none" w:sz="0" w:space="0" w:color="auto"/>
        <w:right w:val="none" w:sz="0" w:space="0" w:color="auto"/>
      </w:divBdr>
    </w:div>
    <w:div w:id="30813769">
      <w:bodyDiv w:val="1"/>
      <w:marLeft w:val="0"/>
      <w:marRight w:val="0"/>
      <w:marTop w:val="0"/>
      <w:marBottom w:val="0"/>
      <w:divBdr>
        <w:top w:val="none" w:sz="0" w:space="0" w:color="auto"/>
        <w:left w:val="none" w:sz="0" w:space="0" w:color="auto"/>
        <w:bottom w:val="none" w:sz="0" w:space="0" w:color="auto"/>
        <w:right w:val="none" w:sz="0" w:space="0" w:color="auto"/>
      </w:divBdr>
    </w:div>
    <w:div w:id="58023931">
      <w:bodyDiv w:val="1"/>
      <w:marLeft w:val="0"/>
      <w:marRight w:val="0"/>
      <w:marTop w:val="0"/>
      <w:marBottom w:val="0"/>
      <w:divBdr>
        <w:top w:val="none" w:sz="0" w:space="0" w:color="auto"/>
        <w:left w:val="none" w:sz="0" w:space="0" w:color="auto"/>
        <w:bottom w:val="none" w:sz="0" w:space="0" w:color="auto"/>
        <w:right w:val="none" w:sz="0" w:space="0" w:color="auto"/>
      </w:divBdr>
    </w:div>
    <w:div w:id="100302468">
      <w:bodyDiv w:val="1"/>
      <w:marLeft w:val="0"/>
      <w:marRight w:val="0"/>
      <w:marTop w:val="0"/>
      <w:marBottom w:val="0"/>
      <w:divBdr>
        <w:top w:val="none" w:sz="0" w:space="0" w:color="auto"/>
        <w:left w:val="none" w:sz="0" w:space="0" w:color="auto"/>
        <w:bottom w:val="none" w:sz="0" w:space="0" w:color="auto"/>
        <w:right w:val="none" w:sz="0" w:space="0" w:color="auto"/>
      </w:divBdr>
      <w:divsChild>
        <w:div w:id="1994216474">
          <w:marLeft w:val="0"/>
          <w:marRight w:val="0"/>
          <w:marTop w:val="0"/>
          <w:marBottom w:val="0"/>
          <w:divBdr>
            <w:top w:val="single" w:sz="2" w:space="0" w:color="E3E3E3"/>
            <w:left w:val="single" w:sz="2" w:space="0" w:color="E3E3E3"/>
            <w:bottom w:val="single" w:sz="2" w:space="0" w:color="E3E3E3"/>
            <w:right w:val="single" w:sz="2" w:space="0" w:color="E3E3E3"/>
          </w:divBdr>
          <w:divsChild>
            <w:div w:id="231081080">
              <w:marLeft w:val="0"/>
              <w:marRight w:val="0"/>
              <w:marTop w:val="0"/>
              <w:marBottom w:val="0"/>
              <w:divBdr>
                <w:top w:val="single" w:sz="2" w:space="0" w:color="E3E3E3"/>
                <w:left w:val="single" w:sz="2" w:space="0" w:color="E3E3E3"/>
                <w:bottom w:val="single" w:sz="2" w:space="0" w:color="E3E3E3"/>
                <w:right w:val="single" w:sz="2" w:space="0" w:color="E3E3E3"/>
              </w:divBdr>
              <w:divsChild>
                <w:div w:id="1398474062">
                  <w:marLeft w:val="0"/>
                  <w:marRight w:val="0"/>
                  <w:marTop w:val="0"/>
                  <w:marBottom w:val="0"/>
                  <w:divBdr>
                    <w:top w:val="single" w:sz="2" w:space="2" w:color="E3E3E3"/>
                    <w:left w:val="single" w:sz="2" w:space="0" w:color="E3E3E3"/>
                    <w:bottom w:val="single" w:sz="2" w:space="0" w:color="E3E3E3"/>
                    <w:right w:val="single" w:sz="2" w:space="0" w:color="E3E3E3"/>
                  </w:divBdr>
                  <w:divsChild>
                    <w:div w:id="11417342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8318500">
      <w:bodyDiv w:val="1"/>
      <w:marLeft w:val="0"/>
      <w:marRight w:val="0"/>
      <w:marTop w:val="0"/>
      <w:marBottom w:val="0"/>
      <w:divBdr>
        <w:top w:val="none" w:sz="0" w:space="0" w:color="auto"/>
        <w:left w:val="none" w:sz="0" w:space="0" w:color="auto"/>
        <w:bottom w:val="none" w:sz="0" w:space="0" w:color="auto"/>
        <w:right w:val="none" w:sz="0" w:space="0" w:color="auto"/>
      </w:divBdr>
    </w:div>
    <w:div w:id="212892026">
      <w:bodyDiv w:val="1"/>
      <w:marLeft w:val="0"/>
      <w:marRight w:val="0"/>
      <w:marTop w:val="0"/>
      <w:marBottom w:val="0"/>
      <w:divBdr>
        <w:top w:val="none" w:sz="0" w:space="0" w:color="auto"/>
        <w:left w:val="none" w:sz="0" w:space="0" w:color="auto"/>
        <w:bottom w:val="none" w:sz="0" w:space="0" w:color="auto"/>
        <w:right w:val="none" w:sz="0" w:space="0" w:color="auto"/>
      </w:divBdr>
    </w:div>
    <w:div w:id="227152817">
      <w:bodyDiv w:val="1"/>
      <w:marLeft w:val="0"/>
      <w:marRight w:val="0"/>
      <w:marTop w:val="0"/>
      <w:marBottom w:val="0"/>
      <w:divBdr>
        <w:top w:val="none" w:sz="0" w:space="0" w:color="auto"/>
        <w:left w:val="none" w:sz="0" w:space="0" w:color="auto"/>
        <w:bottom w:val="none" w:sz="0" w:space="0" w:color="auto"/>
        <w:right w:val="none" w:sz="0" w:space="0" w:color="auto"/>
      </w:divBdr>
    </w:div>
    <w:div w:id="239566401">
      <w:bodyDiv w:val="1"/>
      <w:marLeft w:val="0"/>
      <w:marRight w:val="0"/>
      <w:marTop w:val="0"/>
      <w:marBottom w:val="0"/>
      <w:divBdr>
        <w:top w:val="none" w:sz="0" w:space="0" w:color="auto"/>
        <w:left w:val="none" w:sz="0" w:space="0" w:color="auto"/>
        <w:bottom w:val="none" w:sz="0" w:space="0" w:color="auto"/>
        <w:right w:val="none" w:sz="0" w:space="0" w:color="auto"/>
      </w:divBdr>
    </w:div>
    <w:div w:id="253562930">
      <w:bodyDiv w:val="1"/>
      <w:marLeft w:val="0"/>
      <w:marRight w:val="0"/>
      <w:marTop w:val="0"/>
      <w:marBottom w:val="0"/>
      <w:divBdr>
        <w:top w:val="none" w:sz="0" w:space="0" w:color="auto"/>
        <w:left w:val="none" w:sz="0" w:space="0" w:color="auto"/>
        <w:bottom w:val="none" w:sz="0" w:space="0" w:color="auto"/>
        <w:right w:val="none" w:sz="0" w:space="0" w:color="auto"/>
      </w:divBdr>
    </w:div>
    <w:div w:id="290018869">
      <w:bodyDiv w:val="1"/>
      <w:marLeft w:val="0"/>
      <w:marRight w:val="0"/>
      <w:marTop w:val="0"/>
      <w:marBottom w:val="0"/>
      <w:divBdr>
        <w:top w:val="none" w:sz="0" w:space="0" w:color="auto"/>
        <w:left w:val="none" w:sz="0" w:space="0" w:color="auto"/>
        <w:bottom w:val="none" w:sz="0" w:space="0" w:color="auto"/>
        <w:right w:val="none" w:sz="0" w:space="0" w:color="auto"/>
      </w:divBdr>
    </w:div>
    <w:div w:id="309334023">
      <w:bodyDiv w:val="1"/>
      <w:marLeft w:val="0"/>
      <w:marRight w:val="0"/>
      <w:marTop w:val="0"/>
      <w:marBottom w:val="0"/>
      <w:divBdr>
        <w:top w:val="none" w:sz="0" w:space="0" w:color="auto"/>
        <w:left w:val="none" w:sz="0" w:space="0" w:color="auto"/>
        <w:bottom w:val="none" w:sz="0" w:space="0" w:color="auto"/>
        <w:right w:val="none" w:sz="0" w:space="0" w:color="auto"/>
      </w:divBdr>
    </w:div>
    <w:div w:id="360057343">
      <w:bodyDiv w:val="1"/>
      <w:marLeft w:val="0"/>
      <w:marRight w:val="0"/>
      <w:marTop w:val="0"/>
      <w:marBottom w:val="0"/>
      <w:divBdr>
        <w:top w:val="none" w:sz="0" w:space="0" w:color="auto"/>
        <w:left w:val="none" w:sz="0" w:space="0" w:color="auto"/>
        <w:bottom w:val="none" w:sz="0" w:space="0" w:color="auto"/>
        <w:right w:val="none" w:sz="0" w:space="0" w:color="auto"/>
      </w:divBdr>
    </w:div>
    <w:div w:id="364674316">
      <w:bodyDiv w:val="1"/>
      <w:marLeft w:val="0"/>
      <w:marRight w:val="0"/>
      <w:marTop w:val="0"/>
      <w:marBottom w:val="0"/>
      <w:divBdr>
        <w:top w:val="none" w:sz="0" w:space="0" w:color="auto"/>
        <w:left w:val="none" w:sz="0" w:space="0" w:color="auto"/>
        <w:bottom w:val="none" w:sz="0" w:space="0" w:color="auto"/>
        <w:right w:val="none" w:sz="0" w:space="0" w:color="auto"/>
      </w:divBdr>
    </w:div>
    <w:div w:id="395204126">
      <w:bodyDiv w:val="1"/>
      <w:marLeft w:val="0"/>
      <w:marRight w:val="0"/>
      <w:marTop w:val="0"/>
      <w:marBottom w:val="0"/>
      <w:divBdr>
        <w:top w:val="none" w:sz="0" w:space="0" w:color="auto"/>
        <w:left w:val="none" w:sz="0" w:space="0" w:color="auto"/>
        <w:bottom w:val="none" w:sz="0" w:space="0" w:color="auto"/>
        <w:right w:val="none" w:sz="0" w:space="0" w:color="auto"/>
      </w:divBdr>
    </w:div>
    <w:div w:id="412355389">
      <w:bodyDiv w:val="1"/>
      <w:marLeft w:val="0"/>
      <w:marRight w:val="0"/>
      <w:marTop w:val="0"/>
      <w:marBottom w:val="0"/>
      <w:divBdr>
        <w:top w:val="none" w:sz="0" w:space="0" w:color="auto"/>
        <w:left w:val="none" w:sz="0" w:space="0" w:color="auto"/>
        <w:bottom w:val="none" w:sz="0" w:space="0" w:color="auto"/>
        <w:right w:val="none" w:sz="0" w:space="0" w:color="auto"/>
      </w:divBdr>
    </w:div>
    <w:div w:id="425882086">
      <w:bodyDiv w:val="1"/>
      <w:marLeft w:val="0"/>
      <w:marRight w:val="0"/>
      <w:marTop w:val="0"/>
      <w:marBottom w:val="0"/>
      <w:divBdr>
        <w:top w:val="none" w:sz="0" w:space="0" w:color="auto"/>
        <w:left w:val="none" w:sz="0" w:space="0" w:color="auto"/>
        <w:bottom w:val="none" w:sz="0" w:space="0" w:color="auto"/>
        <w:right w:val="none" w:sz="0" w:space="0" w:color="auto"/>
      </w:divBdr>
    </w:div>
    <w:div w:id="453259004">
      <w:bodyDiv w:val="1"/>
      <w:marLeft w:val="0"/>
      <w:marRight w:val="0"/>
      <w:marTop w:val="0"/>
      <w:marBottom w:val="0"/>
      <w:divBdr>
        <w:top w:val="none" w:sz="0" w:space="0" w:color="auto"/>
        <w:left w:val="none" w:sz="0" w:space="0" w:color="auto"/>
        <w:bottom w:val="none" w:sz="0" w:space="0" w:color="auto"/>
        <w:right w:val="none" w:sz="0" w:space="0" w:color="auto"/>
      </w:divBdr>
    </w:div>
    <w:div w:id="465858623">
      <w:bodyDiv w:val="1"/>
      <w:marLeft w:val="0"/>
      <w:marRight w:val="0"/>
      <w:marTop w:val="0"/>
      <w:marBottom w:val="0"/>
      <w:divBdr>
        <w:top w:val="none" w:sz="0" w:space="0" w:color="auto"/>
        <w:left w:val="none" w:sz="0" w:space="0" w:color="auto"/>
        <w:bottom w:val="none" w:sz="0" w:space="0" w:color="auto"/>
        <w:right w:val="none" w:sz="0" w:space="0" w:color="auto"/>
      </w:divBdr>
    </w:div>
    <w:div w:id="468519578">
      <w:bodyDiv w:val="1"/>
      <w:marLeft w:val="0"/>
      <w:marRight w:val="0"/>
      <w:marTop w:val="0"/>
      <w:marBottom w:val="0"/>
      <w:divBdr>
        <w:top w:val="none" w:sz="0" w:space="0" w:color="auto"/>
        <w:left w:val="none" w:sz="0" w:space="0" w:color="auto"/>
        <w:bottom w:val="none" w:sz="0" w:space="0" w:color="auto"/>
        <w:right w:val="none" w:sz="0" w:space="0" w:color="auto"/>
      </w:divBdr>
    </w:div>
    <w:div w:id="471483348">
      <w:bodyDiv w:val="1"/>
      <w:marLeft w:val="0"/>
      <w:marRight w:val="0"/>
      <w:marTop w:val="0"/>
      <w:marBottom w:val="0"/>
      <w:divBdr>
        <w:top w:val="none" w:sz="0" w:space="0" w:color="auto"/>
        <w:left w:val="none" w:sz="0" w:space="0" w:color="auto"/>
        <w:bottom w:val="none" w:sz="0" w:space="0" w:color="auto"/>
        <w:right w:val="none" w:sz="0" w:space="0" w:color="auto"/>
      </w:divBdr>
    </w:div>
    <w:div w:id="480468926">
      <w:bodyDiv w:val="1"/>
      <w:marLeft w:val="0"/>
      <w:marRight w:val="0"/>
      <w:marTop w:val="0"/>
      <w:marBottom w:val="0"/>
      <w:divBdr>
        <w:top w:val="none" w:sz="0" w:space="0" w:color="auto"/>
        <w:left w:val="none" w:sz="0" w:space="0" w:color="auto"/>
        <w:bottom w:val="none" w:sz="0" w:space="0" w:color="auto"/>
        <w:right w:val="none" w:sz="0" w:space="0" w:color="auto"/>
      </w:divBdr>
    </w:div>
    <w:div w:id="488445812">
      <w:bodyDiv w:val="1"/>
      <w:marLeft w:val="0"/>
      <w:marRight w:val="0"/>
      <w:marTop w:val="0"/>
      <w:marBottom w:val="0"/>
      <w:divBdr>
        <w:top w:val="none" w:sz="0" w:space="0" w:color="auto"/>
        <w:left w:val="none" w:sz="0" w:space="0" w:color="auto"/>
        <w:bottom w:val="none" w:sz="0" w:space="0" w:color="auto"/>
        <w:right w:val="none" w:sz="0" w:space="0" w:color="auto"/>
      </w:divBdr>
    </w:div>
    <w:div w:id="519508982">
      <w:bodyDiv w:val="1"/>
      <w:marLeft w:val="0"/>
      <w:marRight w:val="0"/>
      <w:marTop w:val="0"/>
      <w:marBottom w:val="0"/>
      <w:divBdr>
        <w:top w:val="none" w:sz="0" w:space="0" w:color="auto"/>
        <w:left w:val="none" w:sz="0" w:space="0" w:color="auto"/>
        <w:bottom w:val="none" w:sz="0" w:space="0" w:color="auto"/>
        <w:right w:val="none" w:sz="0" w:space="0" w:color="auto"/>
      </w:divBdr>
    </w:div>
    <w:div w:id="557740262">
      <w:bodyDiv w:val="1"/>
      <w:marLeft w:val="0"/>
      <w:marRight w:val="0"/>
      <w:marTop w:val="0"/>
      <w:marBottom w:val="0"/>
      <w:divBdr>
        <w:top w:val="none" w:sz="0" w:space="0" w:color="auto"/>
        <w:left w:val="none" w:sz="0" w:space="0" w:color="auto"/>
        <w:bottom w:val="none" w:sz="0" w:space="0" w:color="auto"/>
        <w:right w:val="none" w:sz="0" w:space="0" w:color="auto"/>
      </w:divBdr>
    </w:div>
    <w:div w:id="571501745">
      <w:bodyDiv w:val="1"/>
      <w:marLeft w:val="0"/>
      <w:marRight w:val="0"/>
      <w:marTop w:val="0"/>
      <w:marBottom w:val="0"/>
      <w:divBdr>
        <w:top w:val="none" w:sz="0" w:space="0" w:color="auto"/>
        <w:left w:val="none" w:sz="0" w:space="0" w:color="auto"/>
        <w:bottom w:val="none" w:sz="0" w:space="0" w:color="auto"/>
        <w:right w:val="none" w:sz="0" w:space="0" w:color="auto"/>
      </w:divBdr>
    </w:div>
    <w:div w:id="578368870">
      <w:bodyDiv w:val="1"/>
      <w:marLeft w:val="0"/>
      <w:marRight w:val="0"/>
      <w:marTop w:val="0"/>
      <w:marBottom w:val="0"/>
      <w:divBdr>
        <w:top w:val="none" w:sz="0" w:space="0" w:color="auto"/>
        <w:left w:val="none" w:sz="0" w:space="0" w:color="auto"/>
        <w:bottom w:val="none" w:sz="0" w:space="0" w:color="auto"/>
        <w:right w:val="none" w:sz="0" w:space="0" w:color="auto"/>
      </w:divBdr>
    </w:div>
    <w:div w:id="591595771">
      <w:bodyDiv w:val="1"/>
      <w:marLeft w:val="0"/>
      <w:marRight w:val="0"/>
      <w:marTop w:val="0"/>
      <w:marBottom w:val="0"/>
      <w:divBdr>
        <w:top w:val="none" w:sz="0" w:space="0" w:color="auto"/>
        <w:left w:val="none" w:sz="0" w:space="0" w:color="auto"/>
        <w:bottom w:val="none" w:sz="0" w:space="0" w:color="auto"/>
        <w:right w:val="none" w:sz="0" w:space="0" w:color="auto"/>
      </w:divBdr>
    </w:div>
    <w:div w:id="615522270">
      <w:bodyDiv w:val="1"/>
      <w:marLeft w:val="0"/>
      <w:marRight w:val="0"/>
      <w:marTop w:val="0"/>
      <w:marBottom w:val="0"/>
      <w:divBdr>
        <w:top w:val="none" w:sz="0" w:space="0" w:color="auto"/>
        <w:left w:val="none" w:sz="0" w:space="0" w:color="auto"/>
        <w:bottom w:val="none" w:sz="0" w:space="0" w:color="auto"/>
        <w:right w:val="none" w:sz="0" w:space="0" w:color="auto"/>
      </w:divBdr>
    </w:div>
    <w:div w:id="675235278">
      <w:bodyDiv w:val="1"/>
      <w:marLeft w:val="0"/>
      <w:marRight w:val="0"/>
      <w:marTop w:val="0"/>
      <w:marBottom w:val="0"/>
      <w:divBdr>
        <w:top w:val="none" w:sz="0" w:space="0" w:color="auto"/>
        <w:left w:val="none" w:sz="0" w:space="0" w:color="auto"/>
        <w:bottom w:val="none" w:sz="0" w:space="0" w:color="auto"/>
        <w:right w:val="none" w:sz="0" w:space="0" w:color="auto"/>
      </w:divBdr>
    </w:div>
    <w:div w:id="716778366">
      <w:bodyDiv w:val="1"/>
      <w:marLeft w:val="0"/>
      <w:marRight w:val="0"/>
      <w:marTop w:val="0"/>
      <w:marBottom w:val="0"/>
      <w:divBdr>
        <w:top w:val="none" w:sz="0" w:space="0" w:color="auto"/>
        <w:left w:val="none" w:sz="0" w:space="0" w:color="auto"/>
        <w:bottom w:val="none" w:sz="0" w:space="0" w:color="auto"/>
        <w:right w:val="none" w:sz="0" w:space="0" w:color="auto"/>
      </w:divBdr>
    </w:div>
    <w:div w:id="727260562">
      <w:bodyDiv w:val="1"/>
      <w:marLeft w:val="0"/>
      <w:marRight w:val="0"/>
      <w:marTop w:val="0"/>
      <w:marBottom w:val="0"/>
      <w:divBdr>
        <w:top w:val="none" w:sz="0" w:space="0" w:color="auto"/>
        <w:left w:val="none" w:sz="0" w:space="0" w:color="auto"/>
        <w:bottom w:val="none" w:sz="0" w:space="0" w:color="auto"/>
        <w:right w:val="none" w:sz="0" w:space="0" w:color="auto"/>
      </w:divBdr>
    </w:div>
    <w:div w:id="774134497">
      <w:bodyDiv w:val="1"/>
      <w:marLeft w:val="0"/>
      <w:marRight w:val="0"/>
      <w:marTop w:val="0"/>
      <w:marBottom w:val="0"/>
      <w:divBdr>
        <w:top w:val="none" w:sz="0" w:space="0" w:color="auto"/>
        <w:left w:val="none" w:sz="0" w:space="0" w:color="auto"/>
        <w:bottom w:val="none" w:sz="0" w:space="0" w:color="auto"/>
        <w:right w:val="none" w:sz="0" w:space="0" w:color="auto"/>
      </w:divBdr>
    </w:div>
    <w:div w:id="825826401">
      <w:bodyDiv w:val="1"/>
      <w:marLeft w:val="0"/>
      <w:marRight w:val="0"/>
      <w:marTop w:val="0"/>
      <w:marBottom w:val="0"/>
      <w:divBdr>
        <w:top w:val="none" w:sz="0" w:space="0" w:color="auto"/>
        <w:left w:val="none" w:sz="0" w:space="0" w:color="auto"/>
        <w:bottom w:val="none" w:sz="0" w:space="0" w:color="auto"/>
        <w:right w:val="none" w:sz="0" w:space="0" w:color="auto"/>
      </w:divBdr>
      <w:divsChild>
        <w:div w:id="672999819">
          <w:marLeft w:val="0"/>
          <w:marRight w:val="0"/>
          <w:marTop w:val="0"/>
          <w:marBottom w:val="0"/>
          <w:divBdr>
            <w:top w:val="single" w:sz="2" w:space="0" w:color="E3E3E3"/>
            <w:left w:val="single" w:sz="2" w:space="0" w:color="E3E3E3"/>
            <w:bottom w:val="single" w:sz="2" w:space="0" w:color="E3E3E3"/>
            <w:right w:val="single" w:sz="2" w:space="0" w:color="E3E3E3"/>
          </w:divBdr>
          <w:divsChild>
            <w:div w:id="1312757756">
              <w:marLeft w:val="0"/>
              <w:marRight w:val="0"/>
              <w:marTop w:val="0"/>
              <w:marBottom w:val="0"/>
              <w:divBdr>
                <w:top w:val="single" w:sz="2" w:space="0" w:color="E3E3E3"/>
                <w:left w:val="single" w:sz="2" w:space="0" w:color="E3E3E3"/>
                <w:bottom w:val="single" w:sz="2" w:space="0" w:color="E3E3E3"/>
                <w:right w:val="single" w:sz="2" w:space="0" w:color="E3E3E3"/>
              </w:divBdr>
              <w:divsChild>
                <w:div w:id="1856110994">
                  <w:marLeft w:val="0"/>
                  <w:marRight w:val="0"/>
                  <w:marTop w:val="0"/>
                  <w:marBottom w:val="0"/>
                  <w:divBdr>
                    <w:top w:val="single" w:sz="2" w:space="2" w:color="E3E3E3"/>
                    <w:left w:val="single" w:sz="2" w:space="0" w:color="E3E3E3"/>
                    <w:bottom w:val="single" w:sz="2" w:space="0" w:color="E3E3E3"/>
                    <w:right w:val="single" w:sz="2" w:space="0" w:color="E3E3E3"/>
                  </w:divBdr>
                  <w:divsChild>
                    <w:div w:id="12738544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8903474">
      <w:bodyDiv w:val="1"/>
      <w:marLeft w:val="0"/>
      <w:marRight w:val="0"/>
      <w:marTop w:val="0"/>
      <w:marBottom w:val="0"/>
      <w:divBdr>
        <w:top w:val="none" w:sz="0" w:space="0" w:color="auto"/>
        <w:left w:val="none" w:sz="0" w:space="0" w:color="auto"/>
        <w:bottom w:val="none" w:sz="0" w:space="0" w:color="auto"/>
        <w:right w:val="none" w:sz="0" w:space="0" w:color="auto"/>
      </w:divBdr>
    </w:div>
    <w:div w:id="857155031">
      <w:bodyDiv w:val="1"/>
      <w:marLeft w:val="0"/>
      <w:marRight w:val="0"/>
      <w:marTop w:val="0"/>
      <w:marBottom w:val="0"/>
      <w:divBdr>
        <w:top w:val="none" w:sz="0" w:space="0" w:color="auto"/>
        <w:left w:val="none" w:sz="0" w:space="0" w:color="auto"/>
        <w:bottom w:val="none" w:sz="0" w:space="0" w:color="auto"/>
        <w:right w:val="none" w:sz="0" w:space="0" w:color="auto"/>
      </w:divBdr>
    </w:div>
    <w:div w:id="871726942">
      <w:bodyDiv w:val="1"/>
      <w:marLeft w:val="0"/>
      <w:marRight w:val="0"/>
      <w:marTop w:val="0"/>
      <w:marBottom w:val="0"/>
      <w:divBdr>
        <w:top w:val="none" w:sz="0" w:space="0" w:color="auto"/>
        <w:left w:val="none" w:sz="0" w:space="0" w:color="auto"/>
        <w:bottom w:val="none" w:sz="0" w:space="0" w:color="auto"/>
        <w:right w:val="none" w:sz="0" w:space="0" w:color="auto"/>
      </w:divBdr>
    </w:div>
    <w:div w:id="916984771">
      <w:bodyDiv w:val="1"/>
      <w:marLeft w:val="0"/>
      <w:marRight w:val="0"/>
      <w:marTop w:val="0"/>
      <w:marBottom w:val="0"/>
      <w:divBdr>
        <w:top w:val="none" w:sz="0" w:space="0" w:color="auto"/>
        <w:left w:val="none" w:sz="0" w:space="0" w:color="auto"/>
        <w:bottom w:val="none" w:sz="0" w:space="0" w:color="auto"/>
        <w:right w:val="none" w:sz="0" w:space="0" w:color="auto"/>
      </w:divBdr>
    </w:div>
    <w:div w:id="981471822">
      <w:bodyDiv w:val="1"/>
      <w:marLeft w:val="0"/>
      <w:marRight w:val="0"/>
      <w:marTop w:val="0"/>
      <w:marBottom w:val="0"/>
      <w:divBdr>
        <w:top w:val="none" w:sz="0" w:space="0" w:color="auto"/>
        <w:left w:val="none" w:sz="0" w:space="0" w:color="auto"/>
        <w:bottom w:val="none" w:sz="0" w:space="0" w:color="auto"/>
        <w:right w:val="none" w:sz="0" w:space="0" w:color="auto"/>
      </w:divBdr>
      <w:divsChild>
        <w:div w:id="1740321950">
          <w:marLeft w:val="0"/>
          <w:marRight w:val="0"/>
          <w:marTop w:val="0"/>
          <w:marBottom w:val="0"/>
          <w:divBdr>
            <w:top w:val="single" w:sz="2" w:space="0" w:color="E3E3E3"/>
            <w:left w:val="single" w:sz="2" w:space="0" w:color="E3E3E3"/>
            <w:bottom w:val="single" w:sz="2" w:space="0" w:color="E3E3E3"/>
            <w:right w:val="single" w:sz="2" w:space="0" w:color="E3E3E3"/>
          </w:divBdr>
          <w:divsChild>
            <w:div w:id="1237714704">
              <w:marLeft w:val="0"/>
              <w:marRight w:val="0"/>
              <w:marTop w:val="0"/>
              <w:marBottom w:val="0"/>
              <w:divBdr>
                <w:top w:val="single" w:sz="2" w:space="0" w:color="E3E3E3"/>
                <w:left w:val="single" w:sz="2" w:space="0" w:color="E3E3E3"/>
                <w:bottom w:val="single" w:sz="2" w:space="0" w:color="E3E3E3"/>
                <w:right w:val="single" w:sz="2" w:space="0" w:color="E3E3E3"/>
              </w:divBdr>
              <w:divsChild>
                <w:div w:id="1635329562">
                  <w:marLeft w:val="0"/>
                  <w:marRight w:val="0"/>
                  <w:marTop w:val="0"/>
                  <w:marBottom w:val="0"/>
                  <w:divBdr>
                    <w:top w:val="single" w:sz="2" w:space="2" w:color="E3E3E3"/>
                    <w:left w:val="single" w:sz="2" w:space="0" w:color="E3E3E3"/>
                    <w:bottom w:val="single" w:sz="2" w:space="0" w:color="E3E3E3"/>
                    <w:right w:val="single" w:sz="2" w:space="0" w:color="E3E3E3"/>
                  </w:divBdr>
                  <w:divsChild>
                    <w:div w:id="13344076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92375403">
      <w:bodyDiv w:val="1"/>
      <w:marLeft w:val="0"/>
      <w:marRight w:val="0"/>
      <w:marTop w:val="0"/>
      <w:marBottom w:val="0"/>
      <w:divBdr>
        <w:top w:val="none" w:sz="0" w:space="0" w:color="auto"/>
        <w:left w:val="none" w:sz="0" w:space="0" w:color="auto"/>
        <w:bottom w:val="none" w:sz="0" w:space="0" w:color="auto"/>
        <w:right w:val="none" w:sz="0" w:space="0" w:color="auto"/>
      </w:divBdr>
    </w:div>
    <w:div w:id="1018239747">
      <w:bodyDiv w:val="1"/>
      <w:marLeft w:val="0"/>
      <w:marRight w:val="0"/>
      <w:marTop w:val="0"/>
      <w:marBottom w:val="0"/>
      <w:divBdr>
        <w:top w:val="none" w:sz="0" w:space="0" w:color="auto"/>
        <w:left w:val="none" w:sz="0" w:space="0" w:color="auto"/>
        <w:bottom w:val="none" w:sz="0" w:space="0" w:color="auto"/>
        <w:right w:val="none" w:sz="0" w:space="0" w:color="auto"/>
      </w:divBdr>
    </w:div>
    <w:div w:id="1041826126">
      <w:bodyDiv w:val="1"/>
      <w:marLeft w:val="0"/>
      <w:marRight w:val="0"/>
      <w:marTop w:val="0"/>
      <w:marBottom w:val="0"/>
      <w:divBdr>
        <w:top w:val="none" w:sz="0" w:space="0" w:color="auto"/>
        <w:left w:val="none" w:sz="0" w:space="0" w:color="auto"/>
        <w:bottom w:val="none" w:sz="0" w:space="0" w:color="auto"/>
        <w:right w:val="none" w:sz="0" w:space="0" w:color="auto"/>
      </w:divBdr>
    </w:div>
    <w:div w:id="1043553541">
      <w:bodyDiv w:val="1"/>
      <w:marLeft w:val="0"/>
      <w:marRight w:val="0"/>
      <w:marTop w:val="0"/>
      <w:marBottom w:val="0"/>
      <w:divBdr>
        <w:top w:val="none" w:sz="0" w:space="0" w:color="auto"/>
        <w:left w:val="none" w:sz="0" w:space="0" w:color="auto"/>
        <w:bottom w:val="none" w:sz="0" w:space="0" w:color="auto"/>
        <w:right w:val="none" w:sz="0" w:space="0" w:color="auto"/>
      </w:divBdr>
    </w:div>
    <w:div w:id="1053848596">
      <w:bodyDiv w:val="1"/>
      <w:marLeft w:val="0"/>
      <w:marRight w:val="0"/>
      <w:marTop w:val="0"/>
      <w:marBottom w:val="0"/>
      <w:divBdr>
        <w:top w:val="none" w:sz="0" w:space="0" w:color="auto"/>
        <w:left w:val="none" w:sz="0" w:space="0" w:color="auto"/>
        <w:bottom w:val="none" w:sz="0" w:space="0" w:color="auto"/>
        <w:right w:val="none" w:sz="0" w:space="0" w:color="auto"/>
      </w:divBdr>
    </w:div>
    <w:div w:id="1081872213">
      <w:bodyDiv w:val="1"/>
      <w:marLeft w:val="0"/>
      <w:marRight w:val="0"/>
      <w:marTop w:val="0"/>
      <w:marBottom w:val="0"/>
      <w:divBdr>
        <w:top w:val="none" w:sz="0" w:space="0" w:color="auto"/>
        <w:left w:val="none" w:sz="0" w:space="0" w:color="auto"/>
        <w:bottom w:val="none" w:sz="0" w:space="0" w:color="auto"/>
        <w:right w:val="none" w:sz="0" w:space="0" w:color="auto"/>
      </w:divBdr>
    </w:div>
    <w:div w:id="1114903672">
      <w:bodyDiv w:val="1"/>
      <w:marLeft w:val="0"/>
      <w:marRight w:val="0"/>
      <w:marTop w:val="0"/>
      <w:marBottom w:val="0"/>
      <w:divBdr>
        <w:top w:val="none" w:sz="0" w:space="0" w:color="auto"/>
        <w:left w:val="none" w:sz="0" w:space="0" w:color="auto"/>
        <w:bottom w:val="none" w:sz="0" w:space="0" w:color="auto"/>
        <w:right w:val="none" w:sz="0" w:space="0" w:color="auto"/>
      </w:divBdr>
    </w:div>
    <w:div w:id="1129863834">
      <w:bodyDiv w:val="1"/>
      <w:marLeft w:val="0"/>
      <w:marRight w:val="0"/>
      <w:marTop w:val="0"/>
      <w:marBottom w:val="0"/>
      <w:divBdr>
        <w:top w:val="none" w:sz="0" w:space="0" w:color="auto"/>
        <w:left w:val="none" w:sz="0" w:space="0" w:color="auto"/>
        <w:bottom w:val="none" w:sz="0" w:space="0" w:color="auto"/>
        <w:right w:val="none" w:sz="0" w:space="0" w:color="auto"/>
      </w:divBdr>
    </w:div>
    <w:div w:id="1154760429">
      <w:bodyDiv w:val="1"/>
      <w:marLeft w:val="0"/>
      <w:marRight w:val="0"/>
      <w:marTop w:val="0"/>
      <w:marBottom w:val="0"/>
      <w:divBdr>
        <w:top w:val="none" w:sz="0" w:space="0" w:color="auto"/>
        <w:left w:val="none" w:sz="0" w:space="0" w:color="auto"/>
        <w:bottom w:val="none" w:sz="0" w:space="0" w:color="auto"/>
        <w:right w:val="none" w:sz="0" w:space="0" w:color="auto"/>
      </w:divBdr>
    </w:div>
    <w:div w:id="1154948957">
      <w:bodyDiv w:val="1"/>
      <w:marLeft w:val="0"/>
      <w:marRight w:val="0"/>
      <w:marTop w:val="0"/>
      <w:marBottom w:val="0"/>
      <w:divBdr>
        <w:top w:val="none" w:sz="0" w:space="0" w:color="auto"/>
        <w:left w:val="none" w:sz="0" w:space="0" w:color="auto"/>
        <w:bottom w:val="none" w:sz="0" w:space="0" w:color="auto"/>
        <w:right w:val="none" w:sz="0" w:space="0" w:color="auto"/>
      </w:divBdr>
    </w:div>
    <w:div w:id="1167406409">
      <w:bodyDiv w:val="1"/>
      <w:marLeft w:val="0"/>
      <w:marRight w:val="0"/>
      <w:marTop w:val="0"/>
      <w:marBottom w:val="0"/>
      <w:divBdr>
        <w:top w:val="none" w:sz="0" w:space="0" w:color="auto"/>
        <w:left w:val="none" w:sz="0" w:space="0" w:color="auto"/>
        <w:bottom w:val="none" w:sz="0" w:space="0" w:color="auto"/>
        <w:right w:val="none" w:sz="0" w:space="0" w:color="auto"/>
      </w:divBdr>
    </w:div>
    <w:div w:id="1171333433">
      <w:bodyDiv w:val="1"/>
      <w:marLeft w:val="0"/>
      <w:marRight w:val="0"/>
      <w:marTop w:val="0"/>
      <w:marBottom w:val="0"/>
      <w:divBdr>
        <w:top w:val="none" w:sz="0" w:space="0" w:color="auto"/>
        <w:left w:val="none" w:sz="0" w:space="0" w:color="auto"/>
        <w:bottom w:val="none" w:sz="0" w:space="0" w:color="auto"/>
        <w:right w:val="none" w:sz="0" w:space="0" w:color="auto"/>
      </w:divBdr>
    </w:div>
    <w:div w:id="1184857165">
      <w:bodyDiv w:val="1"/>
      <w:marLeft w:val="0"/>
      <w:marRight w:val="0"/>
      <w:marTop w:val="0"/>
      <w:marBottom w:val="0"/>
      <w:divBdr>
        <w:top w:val="none" w:sz="0" w:space="0" w:color="auto"/>
        <w:left w:val="none" w:sz="0" w:space="0" w:color="auto"/>
        <w:bottom w:val="none" w:sz="0" w:space="0" w:color="auto"/>
        <w:right w:val="none" w:sz="0" w:space="0" w:color="auto"/>
      </w:divBdr>
    </w:div>
    <w:div w:id="1189677749">
      <w:bodyDiv w:val="1"/>
      <w:marLeft w:val="0"/>
      <w:marRight w:val="0"/>
      <w:marTop w:val="0"/>
      <w:marBottom w:val="0"/>
      <w:divBdr>
        <w:top w:val="none" w:sz="0" w:space="0" w:color="auto"/>
        <w:left w:val="none" w:sz="0" w:space="0" w:color="auto"/>
        <w:bottom w:val="none" w:sz="0" w:space="0" w:color="auto"/>
        <w:right w:val="none" w:sz="0" w:space="0" w:color="auto"/>
      </w:divBdr>
    </w:div>
    <w:div w:id="1199705354">
      <w:bodyDiv w:val="1"/>
      <w:marLeft w:val="0"/>
      <w:marRight w:val="0"/>
      <w:marTop w:val="0"/>
      <w:marBottom w:val="0"/>
      <w:divBdr>
        <w:top w:val="none" w:sz="0" w:space="0" w:color="auto"/>
        <w:left w:val="none" w:sz="0" w:space="0" w:color="auto"/>
        <w:bottom w:val="none" w:sz="0" w:space="0" w:color="auto"/>
        <w:right w:val="none" w:sz="0" w:space="0" w:color="auto"/>
      </w:divBdr>
    </w:div>
    <w:div w:id="1204096077">
      <w:bodyDiv w:val="1"/>
      <w:marLeft w:val="0"/>
      <w:marRight w:val="0"/>
      <w:marTop w:val="0"/>
      <w:marBottom w:val="0"/>
      <w:divBdr>
        <w:top w:val="none" w:sz="0" w:space="0" w:color="auto"/>
        <w:left w:val="none" w:sz="0" w:space="0" w:color="auto"/>
        <w:bottom w:val="none" w:sz="0" w:space="0" w:color="auto"/>
        <w:right w:val="none" w:sz="0" w:space="0" w:color="auto"/>
      </w:divBdr>
    </w:div>
    <w:div w:id="1204438212">
      <w:bodyDiv w:val="1"/>
      <w:marLeft w:val="0"/>
      <w:marRight w:val="0"/>
      <w:marTop w:val="0"/>
      <w:marBottom w:val="0"/>
      <w:divBdr>
        <w:top w:val="none" w:sz="0" w:space="0" w:color="auto"/>
        <w:left w:val="none" w:sz="0" w:space="0" w:color="auto"/>
        <w:bottom w:val="none" w:sz="0" w:space="0" w:color="auto"/>
        <w:right w:val="none" w:sz="0" w:space="0" w:color="auto"/>
      </w:divBdr>
    </w:div>
    <w:div w:id="1244728324">
      <w:bodyDiv w:val="1"/>
      <w:marLeft w:val="0"/>
      <w:marRight w:val="0"/>
      <w:marTop w:val="0"/>
      <w:marBottom w:val="0"/>
      <w:divBdr>
        <w:top w:val="none" w:sz="0" w:space="0" w:color="auto"/>
        <w:left w:val="none" w:sz="0" w:space="0" w:color="auto"/>
        <w:bottom w:val="none" w:sz="0" w:space="0" w:color="auto"/>
        <w:right w:val="none" w:sz="0" w:space="0" w:color="auto"/>
      </w:divBdr>
    </w:div>
    <w:div w:id="1250579297">
      <w:bodyDiv w:val="1"/>
      <w:marLeft w:val="0"/>
      <w:marRight w:val="0"/>
      <w:marTop w:val="0"/>
      <w:marBottom w:val="0"/>
      <w:divBdr>
        <w:top w:val="none" w:sz="0" w:space="0" w:color="auto"/>
        <w:left w:val="none" w:sz="0" w:space="0" w:color="auto"/>
        <w:bottom w:val="none" w:sz="0" w:space="0" w:color="auto"/>
        <w:right w:val="none" w:sz="0" w:space="0" w:color="auto"/>
      </w:divBdr>
    </w:div>
    <w:div w:id="1257982619">
      <w:bodyDiv w:val="1"/>
      <w:marLeft w:val="0"/>
      <w:marRight w:val="0"/>
      <w:marTop w:val="0"/>
      <w:marBottom w:val="0"/>
      <w:divBdr>
        <w:top w:val="none" w:sz="0" w:space="0" w:color="auto"/>
        <w:left w:val="none" w:sz="0" w:space="0" w:color="auto"/>
        <w:bottom w:val="none" w:sz="0" w:space="0" w:color="auto"/>
        <w:right w:val="none" w:sz="0" w:space="0" w:color="auto"/>
      </w:divBdr>
    </w:div>
    <w:div w:id="1294368445">
      <w:bodyDiv w:val="1"/>
      <w:marLeft w:val="0"/>
      <w:marRight w:val="0"/>
      <w:marTop w:val="0"/>
      <w:marBottom w:val="0"/>
      <w:divBdr>
        <w:top w:val="none" w:sz="0" w:space="0" w:color="auto"/>
        <w:left w:val="none" w:sz="0" w:space="0" w:color="auto"/>
        <w:bottom w:val="none" w:sz="0" w:space="0" w:color="auto"/>
        <w:right w:val="none" w:sz="0" w:space="0" w:color="auto"/>
      </w:divBdr>
    </w:div>
    <w:div w:id="1355888771">
      <w:bodyDiv w:val="1"/>
      <w:marLeft w:val="0"/>
      <w:marRight w:val="0"/>
      <w:marTop w:val="0"/>
      <w:marBottom w:val="0"/>
      <w:divBdr>
        <w:top w:val="none" w:sz="0" w:space="0" w:color="auto"/>
        <w:left w:val="none" w:sz="0" w:space="0" w:color="auto"/>
        <w:bottom w:val="none" w:sz="0" w:space="0" w:color="auto"/>
        <w:right w:val="none" w:sz="0" w:space="0" w:color="auto"/>
      </w:divBdr>
    </w:div>
    <w:div w:id="1370455717">
      <w:bodyDiv w:val="1"/>
      <w:marLeft w:val="0"/>
      <w:marRight w:val="0"/>
      <w:marTop w:val="0"/>
      <w:marBottom w:val="0"/>
      <w:divBdr>
        <w:top w:val="none" w:sz="0" w:space="0" w:color="auto"/>
        <w:left w:val="none" w:sz="0" w:space="0" w:color="auto"/>
        <w:bottom w:val="none" w:sz="0" w:space="0" w:color="auto"/>
        <w:right w:val="none" w:sz="0" w:space="0" w:color="auto"/>
      </w:divBdr>
    </w:div>
    <w:div w:id="1404332452">
      <w:bodyDiv w:val="1"/>
      <w:marLeft w:val="0"/>
      <w:marRight w:val="0"/>
      <w:marTop w:val="0"/>
      <w:marBottom w:val="0"/>
      <w:divBdr>
        <w:top w:val="none" w:sz="0" w:space="0" w:color="auto"/>
        <w:left w:val="none" w:sz="0" w:space="0" w:color="auto"/>
        <w:bottom w:val="none" w:sz="0" w:space="0" w:color="auto"/>
        <w:right w:val="none" w:sz="0" w:space="0" w:color="auto"/>
      </w:divBdr>
    </w:div>
    <w:div w:id="1429497357">
      <w:bodyDiv w:val="1"/>
      <w:marLeft w:val="0"/>
      <w:marRight w:val="0"/>
      <w:marTop w:val="0"/>
      <w:marBottom w:val="0"/>
      <w:divBdr>
        <w:top w:val="none" w:sz="0" w:space="0" w:color="auto"/>
        <w:left w:val="none" w:sz="0" w:space="0" w:color="auto"/>
        <w:bottom w:val="none" w:sz="0" w:space="0" w:color="auto"/>
        <w:right w:val="none" w:sz="0" w:space="0" w:color="auto"/>
      </w:divBdr>
    </w:div>
    <w:div w:id="1512140123">
      <w:bodyDiv w:val="1"/>
      <w:marLeft w:val="0"/>
      <w:marRight w:val="0"/>
      <w:marTop w:val="0"/>
      <w:marBottom w:val="0"/>
      <w:divBdr>
        <w:top w:val="none" w:sz="0" w:space="0" w:color="auto"/>
        <w:left w:val="none" w:sz="0" w:space="0" w:color="auto"/>
        <w:bottom w:val="none" w:sz="0" w:space="0" w:color="auto"/>
        <w:right w:val="none" w:sz="0" w:space="0" w:color="auto"/>
      </w:divBdr>
    </w:div>
    <w:div w:id="1530994569">
      <w:bodyDiv w:val="1"/>
      <w:marLeft w:val="0"/>
      <w:marRight w:val="0"/>
      <w:marTop w:val="0"/>
      <w:marBottom w:val="0"/>
      <w:divBdr>
        <w:top w:val="none" w:sz="0" w:space="0" w:color="auto"/>
        <w:left w:val="none" w:sz="0" w:space="0" w:color="auto"/>
        <w:bottom w:val="none" w:sz="0" w:space="0" w:color="auto"/>
        <w:right w:val="none" w:sz="0" w:space="0" w:color="auto"/>
      </w:divBdr>
    </w:div>
    <w:div w:id="1614903744">
      <w:bodyDiv w:val="1"/>
      <w:marLeft w:val="0"/>
      <w:marRight w:val="0"/>
      <w:marTop w:val="0"/>
      <w:marBottom w:val="0"/>
      <w:divBdr>
        <w:top w:val="none" w:sz="0" w:space="0" w:color="auto"/>
        <w:left w:val="none" w:sz="0" w:space="0" w:color="auto"/>
        <w:bottom w:val="none" w:sz="0" w:space="0" w:color="auto"/>
        <w:right w:val="none" w:sz="0" w:space="0" w:color="auto"/>
      </w:divBdr>
    </w:div>
    <w:div w:id="1624538871">
      <w:bodyDiv w:val="1"/>
      <w:marLeft w:val="0"/>
      <w:marRight w:val="0"/>
      <w:marTop w:val="0"/>
      <w:marBottom w:val="0"/>
      <w:divBdr>
        <w:top w:val="none" w:sz="0" w:space="0" w:color="auto"/>
        <w:left w:val="none" w:sz="0" w:space="0" w:color="auto"/>
        <w:bottom w:val="none" w:sz="0" w:space="0" w:color="auto"/>
        <w:right w:val="none" w:sz="0" w:space="0" w:color="auto"/>
      </w:divBdr>
    </w:div>
    <w:div w:id="1655332386">
      <w:bodyDiv w:val="1"/>
      <w:marLeft w:val="0"/>
      <w:marRight w:val="0"/>
      <w:marTop w:val="0"/>
      <w:marBottom w:val="0"/>
      <w:divBdr>
        <w:top w:val="none" w:sz="0" w:space="0" w:color="auto"/>
        <w:left w:val="none" w:sz="0" w:space="0" w:color="auto"/>
        <w:bottom w:val="none" w:sz="0" w:space="0" w:color="auto"/>
        <w:right w:val="none" w:sz="0" w:space="0" w:color="auto"/>
      </w:divBdr>
      <w:divsChild>
        <w:div w:id="813790382">
          <w:marLeft w:val="0"/>
          <w:marRight w:val="0"/>
          <w:marTop w:val="0"/>
          <w:marBottom w:val="0"/>
          <w:divBdr>
            <w:top w:val="single" w:sz="2" w:space="0" w:color="E3E3E3"/>
            <w:left w:val="single" w:sz="2" w:space="0" w:color="E3E3E3"/>
            <w:bottom w:val="single" w:sz="2" w:space="0" w:color="E3E3E3"/>
            <w:right w:val="single" w:sz="2" w:space="0" w:color="E3E3E3"/>
          </w:divBdr>
          <w:divsChild>
            <w:div w:id="445009319">
              <w:marLeft w:val="0"/>
              <w:marRight w:val="0"/>
              <w:marTop w:val="0"/>
              <w:marBottom w:val="0"/>
              <w:divBdr>
                <w:top w:val="single" w:sz="2" w:space="0" w:color="E3E3E3"/>
                <w:left w:val="single" w:sz="2" w:space="0" w:color="E3E3E3"/>
                <w:bottom w:val="single" w:sz="2" w:space="0" w:color="E3E3E3"/>
                <w:right w:val="single" w:sz="2" w:space="0" w:color="E3E3E3"/>
              </w:divBdr>
              <w:divsChild>
                <w:div w:id="1692757781">
                  <w:marLeft w:val="0"/>
                  <w:marRight w:val="0"/>
                  <w:marTop w:val="0"/>
                  <w:marBottom w:val="0"/>
                  <w:divBdr>
                    <w:top w:val="single" w:sz="2" w:space="2" w:color="E3E3E3"/>
                    <w:left w:val="single" w:sz="2" w:space="0" w:color="E3E3E3"/>
                    <w:bottom w:val="single" w:sz="2" w:space="0" w:color="E3E3E3"/>
                    <w:right w:val="single" w:sz="2" w:space="0" w:color="E3E3E3"/>
                  </w:divBdr>
                  <w:divsChild>
                    <w:div w:id="3893075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7943704">
      <w:bodyDiv w:val="1"/>
      <w:marLeft w:val="0"/>
      <w:marRight w:val="0"/>
      <w:marTop w:val="0"/>
      <w:marBottom w:val="0"/>
      <w:divBdr>
        <w:top w:val="none" w:sz="0" w:space="0" w:color="auto"/>
        <w:left w:val="none" w:sz="0" w:space="0" w:color="auto"/>
        <w:bottom w:val="none" w:sz="0" w:space="0" w:color="auto"/>
        <w:right w:val="none" w:sz="0" w:space="0" w:color="auto"/>
      </w:divBdr>
    </w:div>
    <w:div w:id="1758744898">
      <w:bodyDiv w:val="1"/>
      <w:marLeft w:val="0"/>
      <w:marRight w:val="0"/>
      <w:marTop w:val="0"/>
      <w:marBottom w:val="0"/>
      <w:divBdr>
        <w:top w:val="none" w:sz="0" w:space="0" w:color="auto"/>
        <w:left w:val="none" w:sz="0" w:space="0" w:color="auto"/>
        <w:bottom w:val="none" w:sz="0" w:space="0" w:color="auto"/>
        <w:right w:val="none" w:sz="0" w:space="0" w:color="auto"/>
      </w:divBdr>
    </w:div>
    <w:div w:id="1761026584">
      <w:bodyDiv w:val="1"/>
      <w:marLeft w:val="0"/>
      <w:marRight w:val="0"/>
      <w:marTop w:val="0"/>
      <w:marBottom w:val="0"/>
      <w:divBdr>
        <w:top w:val="none" w:sz="0" w:space="0" w:color="auto"/>
        <w:left w:val="none" w:sz="0" w:space="0" w:color="auto"/>
        <w:bottom w:val="none" w:sz="0" w:space="0" w:color="auto"/>
        <w:right w:val="none" w:sz="0" w:space="0" w:color="auto"/>
      </w:divBdr>
    </w:div>
    <w:div w:id="1778716732">
      <w:bodyDiv w:val="1"/>
      <w:marLeft w:val="0"/>
      <w:marRight w:val="0"/>
      <w:marTop w:val="0"/>
      <w:marBottom w:val="0"/>
      <w:divBdr>
        <w:top w:val="none" w:sz="0" w:space="0" w:color="auto"/>
        <w:left w:val="none" w:sz="0" w:space="0" w:color="auto"/>
        <w:bottom w:val="none" w:sz="0" w:space="0" w:color="auto"/>
        <w:right w:val="none" w:sz="0" w:space="0" w:color="auto"/>
      </w:divBdr>
    </w:div>
    <w:div w:id="1863274903">
      <w:bodyDiv w:val="1"/>
      <w:marLeft w:val="0"/>
      <w:marRight w:val="0"/>
      <w:marTop w:val="0"/>
      <w:marBottom w:val="0"/>
      <w:divBdr>
        <w:top w:val="none" w:sz="0" w:space="0" w:color="auto"/>
        <w:left w:val="none" w:sz="0" w:space="0" w:color="auto"/>
        <w:bottom w:val="none" w:sz="0" w:space="0" w:color="auto"/>
        <w:right w:val="none" w:sz="0" w:space="0" w:color="auto"/>
      </w:divBdr>
    </w:div>
    <w:div w:id="1869218940">
      <w:bodyDiv w:val="1"/>
      <w:marLeft w:val="0"/>
      <w:marRight w:val="0"/>
      <w:marTop w:val="0"/>
      <w:marBottom w:val="0"/>
      <w:divBdr>
        <w:top w:val="none" w:sz="0" w:space="0" w:color="auto"/>
        <w:left w:val="none" w:sz="0" w:space="0" w:color="auto"/>
        <w:bottom w:val="none" w:sz="0" w:space="0" w:color="auto"/>
        <w:right w:val="none" w:sz="0" w:space="0" w:color="auto"/>
      </w:divBdr>
    </w:div>
    <w:div w:id="1888027269">
      <w:bodyDiv w:val="1"/>
      <w:marLeft w:val="0"/>
      <w:marRight w:val="0"/>
      <w:marTop w:val="0"/>
      <w:marBottom w:val="0"/>
      <w:divBdr>
        <w:top w:val="none" w:sz="0" w:space="0" w:color="auto"/>
        <w:left w:val="none" w:sz="0" w:space="0" w:color="auto"/>
        <w:bottom w:val="none" w:sz="0" w:space="0" w:color="auto"/>
        <w:right w:val="none" w:sz="0" w:space="0" w:color="auto"/>
      </w:divBdr>
      <w:divsChild>
        <w:div w:id="776801685">
          <w:marLeft w:val="0"/>
          <w:marRight w:val="0"/>
          <w:marTop w:val="0"/>
          <w:marBottom w:val="0"/>
          <w:divBdr>
            <w:top w:val="single" w:sz="2" w:space="0" w:color="E3E3E3"/>
            <w:left w:val="single" w:sz="2" w:space="0" w:color="E3E3E3"/>
            <w:bottom w:val="single" w:sz="2" w:space="0" w:color="E3E3E3"/>
            <w:right w:val="single" w:sz="2" w:space="0" w:color="E3E3E3"/>
          </w:divBdr>
          <w:divsChild>
            <w:div w:id="1433165421">
              <w:marLeft w:val="0"/>
              <w:marRight w:val="0"/>
              <w:marTop w:val="0"/>
              <w:marBottom w:val="0"/>
              <w:divBdr>
                <w:top w:val="single" w:sz="2" w:space="0" w:color="E3E3E3"/>
                <w:left w:val="single" w:sz="2" w:space="0" w:color="E3E3E3"/>
                <w:bottom w:val="single" w:sz="2" w:space="0" w:color="E3E3E3"/>
                <w:right w:val="single" w:sz="2" w:space="0" w:color="E3E3E3"/>
              </w:divBdr>
              <w:divsChild>
                <w:div w:id="1072192888">
                  <w:marLeft w:val="0"/>
                  <w:marRight w:val="0"/>
                  <w:marTop w:val="0"/>
                  <w:marBottom w:val="0"/>
                  <w:divBdr>
                    <w:top w:val="single" w:sz="2" w:space="2" w:color="E3E3E3"/>
                    <w:left w:val="single" w:sz="2" w:space="0" w:color="E3E3E3"/>
                    <w:bottom w:val="single" w:sz="2" w:space="0" w:color="E3E3E3"/>
                    <w:right w:val="single" w:sz="2" w:space="0" w:color="E3E3E3"/>
                  </w:divBdr>
                  <w:divsChild>
                    <w:div w:id="15625960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88951640">
      <w:bodyDiv w:val="1"/>
      <w:marLeft w:val="0"/>
      <w:marRight w:val="0"/>
      <w:marTop w:val="0"/>
      <w:marBottom w:val="0"/>
      <w:divBdr>
        <w:top w:val="none" w:sz="0" w:space="0" w:color="auto"/>
        <w:left w:val="none" w:sz="0" w:space="0" w:color="auto"/>
        <w:bottom w:val="none" w:sz="0" w:space="0" w:color="auto"/>
        <w:right w:val="none" w:sz="0" w:space="0" w:color="auto"/>
      </w:divBdr>
    </w:div>
    <w:div w:id="1955208590">
      <w:bodyDiv w:val="1"/>
      <w:marLeft w:val="0"/>
      <w:marRight w:val="0"/>
      <w:marTop w:val="0"/>
      <w:marBottom w:val="0"/>
      <w:divBdr>
        <w:top w:val="none" w:sz="0" w:space="0" w:color="auto"/>
        <w:left w:val="none" w:sz="0" w:space="0" w:color="auto"/>
        <w:bottom w:val="none" w:sz="0" w:space="0" w:color="auto"/>
        <w:right w:val="none" w:sz="0" w:space="0" w:color="auto"/>
      </w:divBdr>
    </w:div>
    <w:div w:id="2088140308">
      <w:bodyDiv w:val="1"/>
      <w:marLeft w:val="0"/>
      <w:marRight w:val="0"/>
      <w:marTop w:val="0"/>
      <w:marBottom w:val="0"/>
      <w:divBdr>
        <w:top w:val="none" w:sz="0" w:space="0" w:color="auto"/>
        <w:left w:val="none" w:sz="0" w:space="0" w:color="auto"/>
        <w:bottom w:val="none" w:sz="0" w:space="0" w:color="auto"/>
        <w:right w:val="none" w:sz="0" w:space="0" w:color="auto"/>
      </w:divBdr>
    </w:div>
    <w:div w:id="210699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9BF48-8CC5-43C4-B918-FEF91C29B7E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1933</Words>
  <Characters>11021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786</dc:creator>
  <cp:keywords/>
  <dc:description/>
  <cp:lastModifiedBy>hanimatrood@gmail.com</cp:lastModifiedBy>
  <cp:revision>2</cp:revision>
  <dcterms:created xsi:type="dcterms:W3CDTF">2024-06-03T06:30:00Z</dcterms:created>
  <dcterms:modified xsi:type="dcterms:W3CDTF">2024-06-03T06:30:00Z</dcterms:modified>
</cp:coreProperties>
</file>