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6769CEDC" w:rsidR="002D5B3F" w:rsidRPr="00A85BFE" w:rsidRDefault="001A24F3" w:rsidP="003D5E0C">
      <w:pPr>
        <w:pStyle w:val="Header"/>
        <w:tabs>
          <w:tab w:val="clear" w:pos="4153"/>
          <w:tab w:val="clear" w:pos="8306"/>
        </w:tabs>
        <w:ind w:right="248"/>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0E7BB389">
            <wp:simplePos x="0" y="0"/>
            <wp:positionH relativeFrom="column">
              <wp:posOffset>297180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w:t>
      </w:r>
      <w:r w:rsidR="00AF31C1">
        <w:rPr>
          <w:rFonts w:ascii="Arial" w:hAnsi="Arial" w:cs="Arial"/>
          <w:b/>
          <w:sz w:val="28"/>
          <w:szCs w:val="28"/>
        </w:rPr>
        <w:t>b</w:t>
      </w:r>
    </w:p>
    <w:p w14:paraId="656F4967" w14:textId="77777777" w:rsidR="002D5B3F" w:rsidRPr="00A406E5" w:rsidRDefault="002D5B3F" w:rsidP="003D5E0C">
      <w:pPr>
        <w:jc w:val="cente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31454DFE" w:rsidR="00681FA9" w:rsidRPr="00A406E5" w:rsidRDefault="004F38B4" w:rsidP="00552351">
            <w:pPr>
              <w:pStyle w:val="Heading4"/>
              <w:rPr>
                <w:rFonts w:ascii="Arial" w:hAnsi="Arial" w:cs="Arial"/>
                <w:b/>
              </w:rPr>
            </w:pPr>
            <w:r>
              <w:rPr>
                <w:rFonts w:ascii="Arial" w:hAnsi="Arial" w:cs="Arial"/>
                <w:b/>
              </w:rPr>
              <w:t xml:space="preserve">LEVEL </w:t>
            </w:r>
            <w:r w:rsidR="00491B0A">
              <w:rPr>
                <w:rFonts w:ascii="Arial" w:hAnsi="Arial" w:cs="Arial"/>
                <w:b/>
              </w:rPr>
              <w:t>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0B6D0A4C"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0CF1A304" w14:textId="77777777" w:rsidR="003B3F9D" w:rsidRPr="00A406E5" w:rsidRDefault="00552351" w:rsidP="00011508">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359B2E85" w:rsidR="00DB116D" w:rsidRPr="00A406E5" w:rsidRDefault="00BD0E58" w:rsidP="00011508">
            <w:pPr>
              <w:spacing w:before="120" w:after="120"/>
              <w:rPr>
                <w:rFonts w:ascii="Arial" w:hAnsi="Arial" w:cs="Arial"/>
                <w:b/>
                <w:sz w:val="22"/>
                <w:szCs w:val="22"/>
              </w:rPr>
            </w:pPr>
            <w:proofErr w:type="spellStart"/>
            <w:r w:rsidRPr="00BD0E58">
              <w:rPr>
                <w:rFonts w:ascii="Arial" w:hAnsi="Arial" w:cs="Arial"/>
                <w:b/>
                <w:sz w:val="22"/>
                <w:szCs w:val="22"/>
              </w:rPr>
              <w:t>BA|BSc</w:t>
            </w:r>
            <w:proofErr w:type="spellEnd"/>
            <w:r w:rsidRPr="00BD0E58">
              <w:rPr>
                <w:rFonts w:ascii="Arial" w:hAnsi="Arial" w:cs="Arial"/>
                <w:b/>
                <w:sz w:val="22"/>
                <w:szCs w:val="22"/>
              </w:rPr>
              <w:t xml:space="preserve"> Product and Furniture Design</w:t>
            </w:r>
          </w:p>
        </w:tc>
      </w:tr>
      <w:tr w:rsidR="00EA6F65" w:rsidRPr="00A406E5" w14:paraId="76BEC845" w14:textId="77777777" w:rsidTr="00A628CC">
        <w:tc>
          <w:tcPr>
            <w:tcW w:w="2093" w:type="dxa"/>
            <w:shd w:val="pct15" w:color="auto" w:fill="auto"/>
          </w:tcPr>
          <w:p w14:paraId="6C0E0F62" w14:textId="77777777" w:rsidR="00EA6F65" w:rsidRPr="00A406E5" w:rsidRDefault="00EA6F65" w:rsidP="00EA6F6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23010DD2" w:rsidR="00EA6F65" w:rsidRPr="00A406E5" w:rsidRDefault="00EA6F65" w:rsidP="00EA6F65">
            <w:pPr>
              <w:spacing w:before="120" w:after="120"/>
              <w:rPr>
                <w:rFonts w:ascii="Arial" w:hAnsi="Arial" w:cs="Arial"/>
                <w:b/>
                <w:sz w:val="22"/>
                <w:szCs w:val="22"/>
              </w:rPr>
            </w:pPr>
            <w:r>
              <w:rPr>
                <w:rFonts w:ascii="Arial" w:hAnsi="Arial" w:cs="Arial"/>
                <w:b/>
                <w:sz w:val="22"/>
                <w:szCs w:val="22"/>
              </w:rPr>
              <w:t>Design for Simulation - Virtual</w:t>
            </w:r>
          </w:p>
        </w:tc>
      </w:tr>
      <w:tr w:rsidR="0038341B" w:rsidRPr="00A406E5" w14:paraId="03569861" w14:textId="77777777" w:rsidTr="008F1308">
        <w:tc>
          <w:tcPr>
            <w:tcW w:w="2093" w:type="dxa"/>
            <w:shd w:val="pct15" w:color="auto" w:fill="auto"/>
          </w:tcPr>
          <w:p w14:paraId="1015FD79" w14:textId="77777777" w:rsidR="0038341B" w:rsidRPr="00A406E5" w:rsidRDefault="0038341B" w:rsidP="0038341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3035E106" w:rsidR="0038341B" w:rsidRPr="00A406E5" w:rsidRDefault="0038341B" w:rsidP="0038341B">
            <w:pPr>
              <w:spacing w:before="120" w:after="120"/>
              <w:jc w:val="both"/>
              <w:rPr>
                <w:rFonts w:ascii="Arial" w:hAnsi="Arial" w:cs="Arial"/>
                <w:b/>
                <w:sz w:val="22"/>
                <w:szCs w:val="22"/>
              </w:rPr>
            </w:pPr>
            <w:r w:rsidRPr="11B4575F">
              <w:rPr>
                <w:rFonts w:ascii="Arial" w:hAnsi="Arial" w:cs="Arial"/>
                <w:b/>
                <w:bCs/>
                <w:sz w:val="22"/>
                <w:szCs w:val="22"/>
              </w:rPr>
              <w:t>ADDA</w:t>
            </w:r>
            <w:r>
              <w:rPr>
                <w:rFonts w:ascii="Arial" w:hAnsi="Arial" w:cs="Arial"/>
                <w:b/>
                <w:bCs/>
                <w:sz w:val="22"/>
                <w:szCs w:val="22"/>
              </w:rPr>
              <w:t>5017</w:t>
            </w:r>
          </w:p>
        </w:tc>
        <w:tc>
          <w:tcPr>
            <w:tcW w:w="2268" w:type="dxa"/>
            <w:shd w:val="clear" w:color="auto" w:fill="D9D9D9"/>
          </w:tcPr>
          <w:p w14:paraId="2B73DD8C" w14:textId="77777777" w:rsidR="0038341B" w:rsidRPr="004D5E9B" w:rsidRDefault="0038341B" w:rsidP="00B367B0">
            <w:pPr>
              <w:pStyle w:val="Heading2"/>
              <w:spacing w:before="120" w:after="120"/>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2650A5D7" w:rsidR="0038341B" w:rsidRPr="00A406E5" w:rsidRDefault="0038341B" w:rsidP="0038341B">
            <w:pPr>
              <w:spacing w:before="120" w:after="120"/>
              <w:jc w:val="both"/>
              <w:rPr>
                <w:rFonts w:ascii="Arial" w:hAnsi="Arial" w:cs="Arial"/>
                <w:b/>
                <w:sz w:val="22"/>
                <w:szCs w:val="22"/>
              </w:rPr>
            </w:pPr>
            <w:r>
              <w:rPr>
                <w:rFonts w:ascii="Arial" w:hAnsi="Arial" w:cs="Arial"/>
                <w:b/>
                <w:sz w:val="22"/>
                <w:szCs w:val="22"/>
              </w:rPr>
              <w:t>100%</w:t>
            </w:r>
          </w:p>
        </w:tc>
      </w:tr>
      <w:tr w:rsidR="0038341B" w:rsidRPr="00A406E5" w14:paraId="1CE88BA1" w14:textId="77777777" w:rsidTr="008F1308">
        <w:tc>
          <w:tcPr>
            <w:tcW w:w="2093" w:type="dxa"/>
            <w:shd w:val="pct15" w:color="auto" w:fill="auto"/>
          </w:tcPr>
          <w:p w14:paraId="2C208580" w14:textId="77777777" w:rsidR="0038341B" w:rsidRPr="00A406E5" w:rsidRDefault="0038341B" w:rsidP="0038341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2685ABB" w14:textId="77777777" w:rsidR="00C51F32" w:rsidRDefault="0038341B" w:rsidP="00C51F32">
            <w:pPr>
              <w:spacing w:before="120"/>
              <w:jc w:val="both"/>
              <w:rPr>
                <w:rFonts w:ascii="Arial" w:hAnsi="Arial" w:cs="Arial"/>
                <w:b/>
                <w:sz w:val="22"/>
                <w:szCs w:val="22"/>
              </w:rPr>
            </w:pPr>
            <w:r>
              <w:rPr>
                <w:rFonts w:ascii="Arial" w:hAnsi="Arial" w:cs="Arial"/>
                <w:b/>
                <w:sz w:val="22"/>
                <w:szCs w:val="22"/>
              </w:rPr>
              <w:t>M Archer</w:t>
            </w:r>
            <w:r w:rsidR="00D35805">
              <w:rPr>
                <w:rFonts w:ascii="Arial" w:hAnsi="Arial" w:cs="Arial"/>
                <w:b/>
                <w:sz w:val="22"/>
                <w:szCs w:val="22"/>
              </w:rPr>
              <w:t xml:space="preserve"> (CW1</w:t>
            </w:r>
            <w:r w:rsidR="00C51F32">
              <w:rPr>
                <w:rFonts w:ascii="Arial" w:hAnsi="Arial" w:cs="Arial"/>
                <w:b/>
                <w:sz w:val="22"/>
                <w:szCs w:val="22"/>
              </w:rPr>
              <w:t>&amp;2)</w:t>
            </w:r>
          </w:p>
          <w:p w14:paraId="76AE452E" w14:textId="218A3C68" w:rsidR="0038341B" w:rsidRPr="00A406E5" w:rsidRDefault="00412E5D" w:rsidP="00C51F32">
            <w:pPr>
              <w:spacing w:after="120"/>
              <w:jc w:val="both"/>
              <w:rPr>
                <w:rFonts w:ascii="Arial" w:hAnsi="Arial" w:cs="Arial"/>
                <w:b/>
                <w:sz w:val="22"/>
                <w:szCs w:val="22"/>
              </w:rPr>
            </w:pPr>
            <w:r>
              <w:rPr>
                <w:rFonts w:ascii="Arial" w:hAnsi="Arial" w:cs="Arial"/>
                <w:b/>
                <w:sz w:val="22"/>
                <w:szCs w:val="22"/>
              </w:rPr>
              <w:t>I Williams</w:t>
            </w:r>
            <w:r w:rsidR="00C51F32">
              <w:rPr>
                <w:rFonts w:ascii="Arial" w:hAnsi="Arial" w:cs="Arial"/>
                <w:b/>
                <w:sz w:val="22"/>
                <w:szCs w:val="22"/>
              </w:rPr>
              <w:t xml:space="preserve"> (CW3&amp;4)</w:t>
            </w:r>
          </w:p>
        </w:tc>
        <w:tc>
          <w:tcPr>
            <w:tcW w:w="2268" w:type="dxa"/>
            <w:shd w:val="clear" w:color="auto" w:fill="D9D9D9"/>
          </w:tcPr>
          <w:p w14:paraId="16A0F312" w14:textId="77777777" w:rsidR="0038341B" w:rsidRPr="00A406E5" w:rsidRDefault="0038341B" w:rsidP="0038341B">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62016699" w:rsidR="0038341B" w:rsidRPr="00A406E5" w:rsidRDefault="00412E5D" w:rsidP="0038341B">
            <w:pPr>
              <w:spacing w:before="120" w:after="120"/>
              <w:jc w:val="both"/>
              <w:rPr>
                <w:rFonts w:ascii="Arial" w:hAnsi="Arial" w:cs="Arial"/>
                <w:b/>
                <w:sz w:val="22"/>
                <w:szCs w:val="22"/>
              </w:rPr>
            </w:pPr>
            <w:r>
              <w:rPr>
                <w:rFonts w:ascii="Arial" w:hAnsi="Arial" w:cs="Arial"/>
                <w:b/>
                <w:sz w:val="22"/>
                <w:szCs w:val="22"/>
              </w:rPr>
              <w:t>G Devonald</w:t>
            </w:r>
          </w:p>
        </w:tc>
      </w:tr>
      <w:tr w:rsidR="0038341B" w:rsidRPr="00A406E5" w14:paraId="26C8A4AE" w14:textId="77777777" w:rsidTr="008F1308">
        <w:tc>
          <w:tcPr>
            <w:tcW w:w="2093" w:type="dxa"/>
            <w:shd w:val="pct15" w:color="auto" w:fill="auto"/>
          </w:tcPr>
          <w:p w14:paraId="20415B5C" w14:textId="77777777" w:rsidR="0038341B" w:rsidRPr="00A406E5" w:rsidRDefault="0038341B" w:rsidP="0038341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777BB711" w:rsidR="0038341B" w:rsidRPr="00A406E5" w:rsidRDefault="0038341B" w:rsidP="0038341B">
            <w:pPr>
              <w:spacing w:before="120" w:after="120"/>
              <w:jc w:val="both"/>
              <w:rPr>
                <w:rFonts w:ascii="Arial" w:hAnsi="Arial" w:cs="Arial"/>
                <w:b/>
                <w:sz w:val="22"/>
                <w:szCs w:val="22"/>
              </w:rPr>
            </w:pPr>
            <w:r>
              <w:rPr>
                <w:rFonts w:ascii="Arial" w:hAnsi="Arial" w:cs="Arial"/>
                <w:b/>
                <w:sz w:val="22"/>
                <w:szCs w:val="22"/>
              </w:rPr>
              <w:t>Simulation Tasks</w:t>
            </w:r>
          </w:p>
        </w:tc>
        <w:tc>
          <w:tcPr>
            <w:tcW w:w="2268" w:type="dxa"/>
            <w:shd w:val="pct15" w:color="auto" w:fill="auto"/>
          </w:tcPr>
          <w:p w14:paraId="5B765F8F" w14:textId="77777777" w:rsidR="0038341B" w:rsidRPr="00A406E5" w:rsidRDefault="0038341B" w:rsidP="0038341B">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673CE922" w14:textId="634A65D4" w:rsidR="0038341B" w:rsidRPr="00A406E5" w:rsidRDefault="0038341B" w:rsidP="0038341B">
            <w:pPr>
              <w:spacing w:before="120" w:after="120"/>
              <w:rPr>
                <w:rFonts w:ascii="Arial" w:hAnsi="Arial" w:cs="Arial"/>
                <w:b/>
                <w:sz w:val="22"/>
                <w:szCs w:val="22"/>
              </w:rPr>
            </w:pPr>
            <w:r w:rsidRPr="00492B0F">
              <w:rPr>
                <w:rFonts w:ascii="Arial" w:hAnsi="Arial" w:cs="Arial"/>
                <w:b/>
                <w:bCs/>
                <w:sz w:val="22"/>
                <w:szCs w:val="22"/>
              </w:rPr>
              <w:t xml:space="preserve">Portfolio of </w:t>
            </w:r>
            <w:r>
              <w:rPr>
                <w:rFonts w:ascii="Arial" w:hAnsi="Arial" w:cs="Arial"/>
                <w:b/>
                <w:bCs/>
                <w:sz w:val="22"/>
                <w:szCs w:val="22"/>
              </w:rPr>
              <w:t xml:space="preserve">Task </w:t>
            </w:r>
            <w:r w:rsidRPr="00492B0F">
              <w:rPr>
                <w:rFonts w:ascii="Arial" w:hAnsi="Arial" w:cs="Arial"/>
                <w:b/>
                <w:bCs/>
                <w:sz w:val="22"/>
                <w:szCs w:val="22"/>
              </w:rPr>
              <w:t>Elements</w:t>
            </w:r>
          </w:p>
        </w:tc>
      </w:tr>
      <w:tr w:rsidR="0038341B" w:rsidRPr="00A406E5" w14:paraId="1E935E6C" w14:textId="77777777" w:rsidTr="008F1308">
        <w:tc>
          <w:tcPr>
            <w:tcW w:w="2093" w:type="dxa"/>
            <w:shd w:val="pct15" w:color="auto" w:fill="auto"/>
          </w:tcPr>
          <w:p w14:paraId="7A626D31" w14:textId="77777777" w:rsidR="0038341B" w:rsidRPr="00A406E5" w:rsidRDefault="0038341B" w:rsidP="0038341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42FF9994" w:rsidR="0038341B" w:rsidRPr="005A2497" w:rsidRDefault="00ED6DC1" w:rsidP="0038341B">
            <w:pPr>
              <w:spacing w:before="120" w:after="120"/>
              <w:jc w:val="both"/>
              <w:rPr>
                <w:rFonts w:ascii="Arial" w:hAnsi="Arial" w:cs="Arial"/>
                <w:b/>
                <w:sz w:val="22"/>
                <w:szCs w:val="22"/>
              </w:rPr>
            </w:pPr>
            <w:r w:rsidRPr="005A2497">
              <w:rPr>
                <w:rFonts w:ascii="Arial" w:hAnsi="Arial" w:cs="Arial"/>
                <w:b/>
                <w:bCs/>
                <w:sz w:val="22"/>
                <w:szCs w:val="22"/>
              </w:rPr>
              <w:t>12</w:t>
            </w:r>
            <w:r w:rsidR="0038341B" w:rsidRPr="005A2497">
              <w:rPr>
                <w:rFonts w:ascii="Arial" w:hAnsi="Arial" w:cs="Arial"/>
                <w:b/>
                <w:bCs/>
                <w:sz w:val="22"/>
                <w:szCs w:val="22"/>
              </w:rPr>
              <w:t xml:space="preserve">.00pm </w:t>
            </w:r>
            <w:r w:rsidR="005945BB">
              <w:rPr>
                <w:rFonts w:ascii="Arial" w:hAnsi="Arial" w:cs="Arial"/>
                <w:b/>
                <w:bCs/>
                <w:sz w:val="22"/>
                <w:szCs w:val="22"/>
              </w:rPr>
              <w:t>18.05</w:t>
            </w:r>
            <w:r w:rsidR="0038341B" w:rsidRPr="005A2497">
              <w:rPr>
                <w:rFonts w:ascii="Arial" w:hAnsi="Arial" w:cs="Arial"/>
                <w:b/>
                <w:bCs/>
                <w:sz w:val="22"/>
                <w:szCs w:val="22"/>
              </w:rPr>
              <w:t>.2</w:t>
            </w:r>
            <w:r w:rsidR="007174BF">
              <w:rPr>
                <w:rFonts w:ascii="Arial" w:hAnsi="Arial" w:cs="Arial"/>
                <w:b/>
                <w:bCs/>
                <w:sz w:val="22"/>
                <w:szCs w:val="22"/>
              </w:rPr>
              <w:t>6</w:t>
            </w:r>
          </w:p>
        </w:tc>
        <w:tc>
          <w:tcPr>
            <w:tcW w:w="2268" w:type="dxa"/>
            <w:shd w:val="pct15" w:color="auto" w:fill="auto"/>
          </w:tcPr>
          <w:p w14:paraId="0941DC22" w14:textId="77777777" w:rsidR="0038341B" w:rsidRPr="001F636F" w:rsidRDefault="0038341B" w:rsidP="0038341B">
            <w:pPr>
              <w:spacing w:before="120" w:after="120"/>
              <w:rPr>
                <w:rFonts w:ascii="Arial" w:hAnsi="Arial" w:cs="Arial"/>
                <w:b/>
                <w:sz w:val="22"/>
                <w:szCs w:val="22"/>
              </w:rPr>
            </w:pPr>
            <w:r w:rsidRPr="001F636F">
              <w:rPr>
                <w:rFonts w:ascii="Arial" w:hAnsi="Arial" w:cs="Arial"/>
                <w:b/>
                <w:sz w:val="22"/>
                <w:szCs w:val="22"/>
              </w:rPr>
              <w:t>Return date of provisional marks &amp; written feedback:</w:t>
            </w:r>
          </w:p>
        </w:tc>
        <w:tc>
          <w:tcPr>
            <w:tcW w:w="2268" w:type="dxa"/>
          </w:tcPr>
          <w:p w14:paraId="3EA6C2FE" w14:textId="6A8EDBF5" w:rsidR="0038341B" w:rsidRPr="001F636F" w:rsidRDefault="0038341B" w:rsidP="0038341B">
            <w:pPr>
              <w:spacing w:before="120" w:after="120"/>
              <w:jc w:val="both"/>
              <w:rPr>
                <w:rFonts w:ascii="Arial" w:hAnsi="Arial" w:cs="Arial"/>
                <w:b/>
                <w:sz w:val="22"/>
                <w:szCs w:val="22"/>
              </w:rPr>
            </w:pPr>
            <w:r w:rsidRPr="001F636F">
              <w:rPr>
                <w:rFonts w:ascii="Arial" w:hAnsi="Arial" w:cs="Arial"/>
                <w:b/>
                <w:bCs/>
                <w:color w:val="000000" w:themeColor="text1"/>
                <w:sz w:val="22"/>
                <w:szCs w:val="22"/>
              </w:rPr>
              <w:t>1</w:t>
            </w:r>
            <w:r w:rsidR="00165C44">
              <w:rPr>
                <w:rFonts w:ascii="Arial" w:hAnsi="Arial" w:cs="Arial"/>
                <w:b/>
                <w:bCs/>
                <w:color w:val="000000" w:themeColor="text1"/>
                <w:sz w:val="22"/>
                <w:szCs w:val="22"/>
              </w:rPr>
              <w:t>5</w:t>
            </w:r>
            <w:r w:rsidRPr="001F636F">
              <w:rPr>
                <w:rFonts w:ascii="Arial" w:hAnsi="Arial" w:cs="Arial"/>
                <w:b/>
                <w:bCs/>
                <w:color w:val="000000" w:themeColor="text1"/>
                <w:sz w:val="22"/>
                <w:szCs w:val="22"/>
              </w:rPr>
              <w:t>.0</w:t>
            </w:r>
            <w:r w:rsidR="00165C44">
              <w:rPr>
                <w:rFonts w:ascii="Arial" w:hAnsi="Arial" w:cs="Arial"/>
                <w:b/>
                <w:bCs/>
                <w:color w:val="000000" w:themeColor="text1"/>
                <w:sz w:val="22"/>
                <w:szCs w:val="22"/>
              </w:rPr>
              <w:t>6</w:t>
            </w:r>
            <w:r w:rsidRPr="001F636F">
              <w:rPr>
                <w:rFonts w:ascii="Arial" w:hAnsi="Arial" w:cs="Arial"/>
                <w:b/>
                <w:bCs/>
                <w:color w:val="000000" w:themeColor="text1"/>
                <w:sz w:val="22"/>
                <w:szCs w:val="22"/>
              </w:rPr>
              <w:t>.2</w:t>
            </w:r>
            <w:r w:rsidR="00165C44">
              <w:rPr>
                <w:rFonts w:ascii="Arial" w:hAnsi="Arial" w:cs="Arial"/>
                <w:b/>
                <w:bCs/>
                <w:color w:val="000000" w:themeColor="text1"/>
                <w:sz w:val="22"/>
                <w:szCs w:val="22"/>
              </w:rPr>
              <w:t>6</w:t>
            </w:r>
          </w:p>
        </w:tc>
      </w:tr>
      <w:tr w:rsidR="0038341B" w:rsidRPr="00A406E5" w14:paraId="53AF1309" w14:textId="77777777" w:rsidTr="00A406E5">
        <w:tc>
          <w:tcPr>
            <w:tcW w:w="2093" w:type="dxa"/>
            <w:shd w:val="pct15" w:color="auto" w:fill="auto"/>
          </w:tcPr>
          <w:p w14:paraId="169A080A" w14:textId="77777777" w:rsidR="0038341B" w:rsidRPr="00A406E5" w:rsidRDefault="0038341B" w:rsidP="0038341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38341B" w:rsidRPr="00A406E5" w:rsidRDefault="0038341B" w:rsidP="0038341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38341B" w:rsidRPr="00A406E5" w:rsidRDefault="0038341B" w:rsidP="0038341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38341B" w:rsidRDefault="0038341B" w:rsidP="0038341B">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4B6D91E1" w:rsidR="0038341B" w:rsidRDefault="0038341B" w:rsidP="0038341B">
            <w:pPr>
              <w:spacing w:before="120" w:after="120"/>
              <w:jc w:val="both"/>
              <w:rPr>
                <w:rFonts w:ascii="Arial" w:hAnsi="Arial" w:cs="Arial"/>
                <w:sz w:val="22"/>
                <w:szCs w:val="22"/>
              </w:rPr>
            </w:pPr>
            <w:r w:rsidRPr="00943F2B">
              <w:rPr>
                <w:rFonts w:ascii="Arial" w:hAnsi="Arial" w:cs="Arial"/>
                <w:sz w:val="22"/>
                <w:szCs w:val="22"/>
              </w:rPr>
              <w:t>Work which is submitted up to 1 week late will be capped at 40% for the first attempt and will be awarded a mark of 0% for re-assessment. Late submission penalties may be lifted only if there is an approved extenuating circumstances claim.</w:t>
            </w:r>
          </w:p>
          <w:p w14:paraId="3650C555" w14:textId="01022C63" w:rsidR="0038341B" w:rsidRPr="00A406E5" w:rsidRDefault="0038341B" w:rsidP="0038341B">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week late will be considered as a non-submission and will not be marked. The work may be considered as a submission for reassessment if offered by an Examining Board or if there is an approved extenuating circumstances claim.</w:t>
            </w:r>
          </w:p>
        </w:tc>
      </w:tr>
      <w:tr w:rsidR="0038341B" w:rsidRPr="00A406E5" w14:paraId="1E024A4F" w14:textId="77777777" w:rsidTr="00A406E5">
        <w:tc>
          <w:tcPr>
            <w:tcW w:w="2093" w:type="dxa"/>
            <w:shd w:val="pct15" w:color="auto" w:fill="auto"/>
          </w:tcPr>
          <w:p w14:paraId="7E7A3335" w14:textId="77777777" w:rsidR="0038341B" w:rsidRPr="00A406E5" w:rsidRDefault="0038341B" w:rsidP="0038341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4DA49DB4" w:rsidR="0038341B" w:rsidRPr="00A406E5" w:rsidRDefault="0038341B" w:rsidP="0038341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w:t>
            </w:r>
          </w:p>
        </w:tc>
      </w:tr>
    </w:tbl>
    <w:p w14:paraId="533E4676" w14:textId="77777777" w:rsidR="00152E9D" w:rsidRPr="00A406E5" w:rsidRDefault="00152E9D" w:rsidP="003B23BD">
      <w:pPr>
        <w:ind w:left="567"/>
        <w:rPr>
          <w:rFonts w:ascii="Arial" w:hAnsi="Arial" w:cs="Arial"/>
          <w:sz w:val="32"/>
        </w:rPr>
      </w:pPr>
    </w:p>
    <w:p w14:paraId="1721F49C" w14:textId="77777777" w:rsidR="00A406E5" w:rsidRDefault="00A406E5" w:rsidP="003B23BD">
      <w:pPr>
        <w:ind w:left="567"/>
        <w:rPr>
          <w:rFonts w:ascii="Arial" w:hAnsi="Arial" w:cs="Arial"/>
          <w:sz w:val="32"/>
        </w:rPr>
      </w:pPr>
      <w:r>
        <w:rPr>
          <w:rFonts w:ascii="Arial" w:hAnsi="Arial" w:cs="Arial"/>
          <w:sz w:val="32"/>
        </w:rPr>
        <w:br w:type="page"/>
      </w:r>
    </w:p>
    <w:p w14:paraId="0CB1D30D" w14:textId="77777777" w:rsidR="00152E9D" w:rsidRPr="00A406E5" w:rsidRDefault="00152E9D" w:rsidP="004E1DB6">
      <w:pPr>
        <w:ind w:left="567"/>
        <w:rPr>
          <w:rFonts w:ascii="Arial" w:hAnsi="Arial" w:cs="Arial"/>
          <w:sz w:val="32"/>
        </w:rPr>
      </w:pPr>
    </w:p>
    <w:tbl>
      <w:tblPr>
        <w:tblW w:w="9780"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0"/>
      </w:tblGrid>
      <w:tr w:rsidR="00C01A3F" w:rsidRPr="00A406E5" w14:paraId="1CD9FD23" w14:textId="77777777" w:rsidTr="00163DA1">
        <w:tc>
          <w:tcPr>
            <w:tcW w:w="9780" w:type="dxa"/>
            <w:shd w:val="pct10" w:color="auto" w:fill="auto"/>
          </w:tcPr>
          <w:p w14:paraId="1CFA4D0D" w14:textId="486CA521" w:rsidR="00C01A3F" w:rsidRPr="00A406E5" w:rsidRDefault="00C01A3F" w:rsidP="002E5D5E">
            <w:pPr>
              <w:tabs>
                <w:tab w:val="left" w:pos="408"/>
              </w:tabs>
              <w:ind w:left="63"/>
              <w:rPr>
                <w:rFonts w:ascii="Arial" w:hAnsi="Arial" w:cs="Arial"/>
                <w:b/>
                <w:sz w:val="22"/>
                <w:szCs w:val="22"/>
              </w:rPr>
            </w:pPr>
            <w:r w:rsidRPr="00A406E5">
              <w:rPr>
                <w:rFonts w:ascii="Arial" w:hAnsi="Arial" w:cs="Arial"/>
                <w:b/>
                <w:sz w:val="22"/>
                <w:szCs w:val="22"/>
              </w:rPr>
              <w:t>Module Learning Outcomes</w:t>
            </w:r>
          </w:p>
          <w:p w14:paraId="496AAF75" w14:textId="77777777" w:rsidR="00C01A3F" w:rsidRPr="00A406E5" w:rsidRDefault="00C01A3F" w:rsidP="002E5D5E">
            <w:pPr>
              <w:tabs>
                <w:tab w:val="left" w:pos="408"/>
              </w:tabs>
              <w:ind w:left="63"/>
              <w:rPr>
                <w:rFonts w:ascii="Arial" w:hAnsi="Arial" w:cs="Arial"/>
                <w:sz w:val="22"/>
                <w:szCs w:val="22"/>
              </w:rPr>
            </w:pPr>
            <w:r w:rsidRPr="00A406E5">
              <w:rPr>
                <w:rFonts w:ascii="Arial" w:hAnsi="Arial" w:cs="Arial"/>
                <w:b/>
                <w:sz w:val="22"/>
                <w:szCs w:val="22"/>
              </w:rPr>
              <w:t>(from module syllabus)</w:t>
            </w:r>
          </w:p>
        </w:tc>
      </w:tr>
      <w:tr w:rsidR="00A4587E" w:rsidRPr="00A406E5" w14:paraId="227CC605" w14:textId="77777777" w:rsidTr="00163DA1">
        <w:tc>
          <w:tcPr>
            <w:tcW w:w="9780" w:type="dxa"/>
          </w:tcPr>
          <w:p w14:paraId="645B9E3E" w14:textId="35FEBB3A" w:rsidR="00A4587E" w:rsidRPr="009F50A2" w:rsidRDefault="00A4587E" w:rsidP="00A4587E">
            <w:pPr>
              <w:pStyle w:val="ListParagraph"/>
              <w:numPr>
                <w:ilvl w:val="0"/>
                <w:numId w:val="17"/>
              </w:numPr>
              <w:rPr>
                <w:rFonts w:ascii="Arial" w:hAnsi="Arial" w:cs="Arial"/>
                <w:sz w:val="22"/>
                <w:szCs w:val="22"/>
              </w:rPr>
            </w:pPr>
            <w:r w:rsidRPr="009F50A2">
              <w:rPr>
                <w:rFonts w:ascii="Arial" w:hAnsi="Arial" w:cs="Arial"/>
                <w:sz w:val="22"/>
                <w:szCs w:val="22"/>
              </w:rPr>
              <w:t>Demonstrate competence in the application of analytical tools for investigating the simulation, evaluation, interpretation and validation of design proposals</w:t>
            </w:r>
            <w:r w:rsidR="00531AB2">
              <w:rPr>
                <w:rFonts w:ascii="Arial" w:hAnsi="Arial" w:cs="Arial"/>
                <w:sz w:val="22"/>
                <w:szCs w:val="22"/>
              </w:rPr>
              <w:t>.</w:t>
            </w:r>
          </w:p>
          <w:p w14:paraId="46D2DD33" w14:textId="1D891D16" w:rsidR="00A4587E" w:rsidRPr="00A4587E" w:rsidRDefault="00A4587E" w:rsidP="00A4587E">
            <w:pPr>
              <w:pStyle w:val="ListParagraph"/>
              <w:numPr>
                <w:ilvl w:val="0"/>
                <w:numId w:val="17"/>
              </w:numPr>
              <w:rPr>
                <w:rFonts w:ascii="Arial" w:hAnsi="Arial" w:cs="Arial"/>
                <w:sz w:val="22"/>
                <w:szCs w:val="22"/>
              </w:rPr>
            </w:pPr>
            <w:r w:rsidRPr="00A4587E">
              <w:rPr>
                <w:rFonts w:ascii="Arial" w:hAnsi="Arial" w:cs="Arial"/>
                <w:sz w:val="22"/>
                <w:szCs w:val="22"/>
              </w:rPr>
              <w:t>Demonstrate competence in optimising the performance and manufacturability of design solutions</w:t>
            </w:r>
            <w:r w:rsidR="00531AB2">
              <w:rPr>
                <w:rFonts w:ascii="Arial" w:hAnsi="Arial" w:cs="Arial"/>
                <w:sz w:val="22"/>
                <w:szCs w:val="22"/>
              </w:rPr>
              <w:t>.</w:t>
            </w:r>
          </w:p>
        </w:tc>
      </w:tr>
    </w:tbl>
    <w:p w14:paraId="5D2C09A5" w14:textId="612A59D6" w:rsidR="00C01A3F" w:rsidRPr="00163DA1" w:rsidRDefault="00C01A3F" w:rsidP="000B74AD">
      <w:pPr>
        <w:ind w:left="567"/>
        <w:rPr>
          <w:rFonts w:ascii="Arial" w:hAnsi="Arial" w:cs="Arial"/>
          <w:bCs/>
        </w:rPr>
      </w:pPr>
    </w:p>
    <w:p w14:paraId="7D7AECC8" w14:textId="30C550C4" w:rsidR="0028204E" w:rsidRPr="00163DA1" w:rsidRDefault="0028204E" w:rsidP="000B74AD">
      <w:pPr>
        <w:ind w:left="567"/>
        <w:rPr>
          <w:rFonts w:ascii="Arial" w:hAnsi="Arial" w:cs="Arial"/>
          <w:bCs/>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3C21E3">
        <w:tc>
          <w:tcPr>
            <w:tcW w:w="9781" w:type="dxa"/>
            <w:shd w:val="clear" w:color="auto" w:fill="D9D9D9" w:themeFill="background1" w:themeFillShade="D9"/>
          </w:tcPr>
          <w:p w14:paraId="6FDABFCC" w14:textId="77777777" w:rsidR="005969E2" w:rsidRPr="00A406E5" w:rsidRDefault="00933F10" w:rsidP="00A53029">
            <w:pPr>
              <w:ind w:firstLine="567"/>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506F68" w:rsidRDefault="00EE6F25" w:rsidP="00B541A1">
      <w:pPr>
        <w:ind w:left="567"/>
        <w:rPr>
          <w:rFonts w:ascii="Arial" w:hAnsi="Arial" w:cs="Arial"/>
          <w:sz w:val="22"/>
          <w:szCs w:val="22"/>
        </w:rPr>
      </w:pPr>
    </w:p>
    <w:p w14:paraId="022AD952" w14:textId="14414DE6" w:rsidR="00982DA7" w:rsidRPr="00506F68" w:rsidRDefault="00982DA7" w:rsidP="00B541A1">
      <w:pPr>
        <w:ind w:left="567"/>
        <w:rPr>
          <w:rFonts w:ascii="Arial" w:hAnsi="Arial" w:cs="Arial"/>
          <w:b/>
          <w:bCs/>
          <w:sz w:val="22"/>
          <w:szCs w:val="22"/>
        </w:rPr>
      </w:pPr>
      <w:r w:rsidRPr="00506F68">
        <w:rPr>
          <w:rFonts w:ascii="Arial" w:hAnsi="Arial" w:cs="Arial"/>
          <w:b/>
          <w:bCs/>
          <w:sz w:val="22"/>
          <w:szCs w:val="22"/>
        </w:rPr>
        <w:t>Use of Generative AI in Assessment</w:t>
      </w:r>
    </w:p>
    <w:p w14:paraId="40DFBF29" w14:textId="3F4F0CF9" w:rsidR="00982DA7" w:rsidRPr="00506F68" w:rsidRDefault="00982DA7" w:rsidP="00B541A1">
      <w:pPr>
        <w:ind w:left="567"/>
        <w:rPr>
          <w:rFonts w:ascii="Arial" w:hAnsi="Arial" w:cs="Arial"/>
          <w:sz w:val="22"/>
          <w:szCs w:val="22"/>
        </w:rPr>
      </w:pPr>
      <w:r w:rsidRPr="00506F68">
        <w:rPr>
          <w:rFonts w:ascii="Arial" w:hAnsi="Arial" w:cs="Arial"/>
          <w:sz w:val="22"/>
          <w:szCs w:val="22"/>
        </w:rPr>
        <w:t>(Lecturer to indicate Yes or No against each element)</w:t>
      </w:r>
    </w:p>
    <w:p w14:paraId="60657526" w14:textId="77777777" w:rsidR="00982DA7" w:rsidRPr="00506F68" w:rsidRDefault="00982DA7" w:rsidP="00B541A1">
      <w:pPr>
        <w:ind w:left="567"/>
        <w:rPr>
          <w:rFonts w:ascii="Arial" w:eastAsia="Calibri" w:hAnsi="Arial" w:cs="Arial"/>
          <w:sz w:val="22"/>
          <w:szCs w:val="22"/>
        </w:rPr>
      </w:pPr>
    </w:p>
    <w:tbl>
      <w:tblPr>
        <w:tblStyle w:val="TableGrid"/>
        <w:tblW w:w="9785" w:type="dxa"/>
        <w:tblInd w:w="384"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473"/>
        <w:gridCol w:w="5924"/>
        <w:gridCol w:w="1388"/>
      </w:tblGrid>
      <w:tr w:rsidR="003133A9" w:rsidRPr="00FA7E96" w14:paraId="3F34EA2A" w14:textId="77777777" w:rsidTr="00163DA1">
        <w:trPr>
          <w:trHeight w:val="300"/>
        </w:trPr>
        <w:tc>
          <w:tcPr>
            <w:tcW w:w="2473" w:type="dxa"/>
            <w:tcMar>
              <w:left w:w="105" w:type="dxa"/>
              <w:right w:w="105" w:type="dxa"/>
            </w:tcMar>
          </w:tcPr>
          <w:p w14:paraId="2F4C0B85" w14:textId="77777777" w:rsidR="003133A9" w:rsidRPr="00FA7E96" w:rsidRDefault="003133A9" w:rsidP="003133A9">
            <w:pPr>
              <w:spacing w:line="259" w:lineRule="auto"/>
              <w:ind w:left="75"/>
              <w:rPr>
                <w:rFonts w:ascii="Arial" w:eastAsia="Calibri" w:hAnsi="Arial" w:cs="Arial"/>
                <w:sz w:val="22"/>
                <w:szCs w:val="22"/>
              </w:rPr>
            </w:pPr>
            <w:r w:rsidRPr="00FA7E96">
              <w:rPr>
                <w:rFonts w:ascii="Arial" w:eastAsia="Calibri" w:hAnsi="Arial" w:cs="Arial"/>
                <w:sz w:val="22"/>
                <w:szCs w:val="22"/>
              </w:rPr>
              <w:t>RESEARCH</w:t>
            </w:r>
          </w:p>
        </w:tc>
        <w:tc>
          <w:tcPr>
            <w:tcW w:w="5924" w:type="dxa"/>
            <w:tcMar>
              <w:left w:w="105" w:type="dxa"/>
              <w:right w:w="105" w:type="dxa"/>
            </w:tcMar>
          </w:tcPr>
          <w:p w14:paraId="1362C98E" w14:textId="30C9C83D" w:rsidR="003133A9" w:rsidRPr="00FA7E96" w:rsidRDefault="003133A9" w:rsidP="003133A9">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388" w:type="dxa"/>
          </w:tcPr>
          <w:p w14:paraId="4FDB1710" w14:textId="3DA4CA20" w:rsidR="003133A9" w:rsidRDefault="003133A9" w:rsidP="003133A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2310AFC9" w14:textId="77777777" w:rsidR="003133A9" w:rsidRDefault="003133A9" w:rsidP="003133A9">
            <w:pPr>
              <w:rPr>
                <w:rFonts w:ascii="Arial" w:eastAsia="Calibri" w:hAnsi="Arial" w:cs="Arial"/>
                <w:sz w:val="22"/>
                <w:szCs w:val="22"/>
              </w:rPr>
            </w:pPr>
          </w:p>
          <w:p w14:paraId="523465DE" w14:textId="77777777" w:rsidR="003133A9" w:rsidRPr="00FA7E96" w:rsidRDefault="003133A9" w:rsidP="003133A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133A9" w:rsidRPr="00FA7E96" w14:paraId="54A962A4" w14:textId="77777777" w:rsidTr="00163DA1">
        <w:trPr>
          <w:trHeight w:val="300"/>
        </w:trPr>
        <w:tc>
          <w:tcPr>
            <w:tcW w:w="2473" w:type="dxa"/>
            <w:tcMar>
              <w:left w:w="105" w:type="dxa"/>
              <w:right w:w="105" w:type="dxa"/>
            </w:tcMar>
          </w:tcPr>
          <w:p w14:paraId="6C08120A" w14:textId="77777777" w:rsidR="003133A9" w:rsidRPr="00FA7E96" w:rsidRDefault="003133A9" w:rsidP="003133A9">
            <w:pPr>
              <w:spacing w:line="259" w:lineRule="auto"/>
              <w:ind w:left="75"/>
              <w:rPr>
                <w:rFonts w:ascii="Arial" w:eastAsia="Calibri" w:hAnsi="Arial" w:cs="Arial"/>
                <w:sz w:val="22"/>
                <w:szCs w:val="22"/>
              </w:rPr>
            </w:pPr>
            <w:r w:rsidRPr="00FA7E96">
              <w:rPr>
                <w:rFonts w:ascii="Arial" w:eastAsia="Calibri" w:hAnsi="Arial" w:cs="Arial"/>
                <w:sz w:val="22"/>
                <w:szCs w:val="22"/>
              </w:rPr>
              <w:t>STRUCTURE</w:t>
            </w:r>
          </w:p>
        </w:tc>
        <w:tc>
          <w:tcPr>
            <w:tcW w:w="5924" w:type="dxa"/>
            <w:tcMar>
              <w:left w:w="105" w:type="dxa"/>
              <w:right w:w="105" w:type="dxa"/>
            </w:tcMar>
          </w:tcPr>
          <w:p w14:paraId="0CA90019" w14:textId="32D476B1" w:rsidR="003133A9" w:rsidRPr="00FA7E96" w:rsidRDefault="003133A9" w:rsidP="003133A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388" w:type="dxa"/>
          </w:tcPr>
          <w:p w14:paraId="4A75794D" w14:textId="52BE4698" w:rsidR="003133A9" w:rsidRDefault="003133A9" w:rsidP="003133A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7BB5DFC" w14:textId="77777777" w:rsidR="003133A9" w:rsidRDefault="003133A9" w:rsidP="003133A9">
            <w:pPr>
              <w:rPr>
                <w:rFonts w:ascii="Arial" w:eastAsia="Calibri" w:hAnsi="Arial" w:cs="Arial"/>
                <w:sz w:val="22"/>
                <w:szCs w:val="22"/>
              </w:rPr>
            </w:pPr>
          </w:p>
          <w:p w14:paraId="0A114C51" w14:textId="77777777" w:rsidR="003133A9" w:rsidRPr="00FA7E96" w:rsidRDefault="003133A9" w:rsidP="003133A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133A9" w:rsidRPr="00FA7E96" w14:paraId="2E5F8D8B" w14:textId="77777777" w:rsidTr="00163DA1">
        <w:trPr>
          <w:trHeight w:val="300"/>
        </w:trPr>
        <w:tc>
          <w:tcPr>
            <w:tcW w:w="2473" w:type="dxa"/>
            <w:tcMar>
              <w:left w:w="105" w:type="dxa"/>
              <w:right w:w="105" w:type="dxa"/>
            </w:tcMar>
          </w:tcPr>
          <w:p w14:paraId="013A15A8" w14:textId="77777777" w:rsidR="003133A9" w:rsidRPr="00FA7E96" w:rsidRDefault="003133A9" w:rsidP="003133A9">
            <w:pPr>
              <w:spacing w:line="259" w:lineRule="auto"/>
              <w:ind w:left="75"/>
              <w:rPr>
                <w:rFonts w:ascii="Arial" w:eastAsia="Calibri" w:hAnsi="Arial" w:cs="Arial"/>
                <w:sz w:val="22"/>
                <w:szCs w:val="22"/>
              </w:rPr>
            </w:pPr>
            <w:r w:rsidRPr="00FA7E96">
              <w:rPr>
                <w:rFonts w:ascii="Arial" w:eastAsia="Calibri" w:hAnsi="Arial" w:cs="Arial"/>
                <w:sz w:val="22"/>
                <w:szCs w:val="22"/>
              </w:rPr>
              <w:t>PROOFREADING</w:t>
            </w:r>
          </w:p>
        </w:tc>
        <w:tc>
          <w:tcPr>
            <w:tcW w:w="5924" w:type="dxa"/>
            <w:tcMar>
              <w:left w:w="105" w:type="dxa"/>
              <w:right w:w="105" w:type="dxa"/>
            </w:tcMar>
          </w:tcPr>
          <w:p w14:paraId="2C5D8CF9" w14:textId="1F2FB583" w:rsidR="003133A9" w:rsidRPr="00FA7E96" w:rsidRDefault="003133A9" w:rsidP="003133A9">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388" w:type="dxa"/>
          </w:tcPr>
          <w:p w14:paraId="1BF5F61E" w14:textId="6D01F838" w:rsidR="003133A9" w:rsidRDefault="003133A9" w:rsidP="003133A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45EF8AB8" w14:textId="77777777" w:rsidR="003133A9" w:rsidRDefault="003133A9" w:rsidP="003133A9">
            <w:pPr>
              <w:rPr>
                <w:rFonts w:ascii="Arial" w:eastAsia="Calibri" w:hAnsi="Arial" w:cs="Arial"/>
                <w:sz w:val="22"/>
                <w:szCs w:val="22"/>
              </w:rPr>
            </w:pPr>
          </w:p>
          <w:p w14:paraId="11A97E50" w14:textId="77777777" w:rsidR="003133A9" w:rsidRPr="00FA7E96" w:rsidRDefault="003133A9" w:rsidP="003133A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133A9" w:rsidRPr="00FA7E96" w14:paraId="6B0FEAE1" w14:textId="77777777" w:rsidTr="00163DA1">
        <w:trPr>
          <w:trHeight w:val="300"/>
        </w:trPr>
        <w:tc>
          <w:tcPr>
            <w:tcW w:w="2473" w:type="dxa"/>
            <w:tcMar>
              <w:left w:w="105" w:type="dxa"/>
              <w:right w:w="105" w:type="dxa"/>
            </w:tcMar>
          </w:tcPr>
          <w:p w14:paraId="22C5D61B" w14:textId="77777777" w:rsidR="003133A9" w:rsidRPr="00FA7E96" w:rsidRDefault="003133A9" w:rsidP="003133A9">
            <w:pPr>
              <w:spacing w:line="259" w:lineRule="auto"/>
              <w:ind w:left="75"/>
              <w:rPr>
                <w:rFonts w:ascii="Arial" w:eastAsia="Calibri" w:hAnsi="Arial" w:cs="Arial"/>
                <w:sz w:val="22"/>
                <w:szCs w:val="22"/>
              </w:rPr>
            </w:pPr>
            <w:r w:rsidRPr="00FA7E96">
              <w:rPr>
                <w:rFonts w:ascii="Arial" w:eastAsia="Calibri" w:hAnsi="Arial" w:cs="Arial"/>
                <w:sz w:val="22"/>
                <w:szCs w:val="22"/>
              </w:rPr>
              <w:t>WRITING</w:t>
            </w:r>
          </w:p>
        </w:tc>
        <w:tc>
          <w:tcPr>
            <w:tcW w:w="5924" w:type="dxa"/>
            <w:tcMar>
              <w:left w:w="105" w:type="dxa"/>
              <w:right w:w="105" w:type="dxa"/>
            </w:tcMar>
          </w:tcPr>
          <w:p w14:paraId="1AB37DA9" w14:textId="025A1DAA" w:rsidR="003133A9" w:rsidRPr="00FA7E96" w:rsidRDefault="003133A9" w:rsidP="003133A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388" w:type="dxa"/>
          </w:tcPr>
          <w:p w14:paraId="72E88A8B" w14:textId="31FE11A0" w:rsidR="003133A9" w:rsidRDefault="003133A9" w:rsidP="003133A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E17E1A4" w14:textId="77777777" w:rsidR="003133A9" w:rsidRDefault="003133A9" w:rsidP="003133A9">
            <w:pPr>
              <w:rPr>
                <w:rFonts w:ascii="Arial" w:eastAsia="Calibri" w:hAnsi="Arial" w:cs="Arial"/>
                <w:sz w:val="22"/>
                <w:szCs w:val="22"/>
              </w:rPr>
            </w:pPr>
          </w:p>
          <w:p w14:paraId="55384730" w14:textId="77777777" w:rsidR="003133A9" w:rsidRPr="00FA7E96" w:rsidRDefault="003133A9" w:rsidP="003133A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133A9" w:rsidRPr="00FA7E96" w14:paraId="2346E707" w14:textId="77777777" w:rsidTr="00163DA1">
        <w:trPr>
          <w:trHeight w:val="300"/>
        </w:trPr>
        <w:tc>
          <w:tcPr>
            <w:tcW w:w="2473" w:type="dxa"/>
            <w:tcMar>
              <w:left w:w="105" w:type="dxa"/>
              <w:right w:w="105" w:type="dxa"/>
            </w:tcMar>
          </w:tcPr>
          <w:p w14:paraId="5CB2AFE6" w14:textId="77777777" w:rsidR="003133A9" w:rsidRPr="00FA7E96" w:rsidRDefault="003133A9" w:rsidP="003133A9">
            <w:pPr>
              <w:spacing w:line="259" w:lineRule="auto"/>
              <w:ind w:left="75"/>
              <w:rPr>
                <w:rFonts w:ascii="Arial" w:eastAsia="Calibri" w:hAnsi="Arial" w:cs="Arial"/>
                <w:sz w:val="22"/>
                <w:szCs w:val="22"/>
              </w:rPr>
            </w:pPr>
            <w:r w:rsidRPr="00FA7E96">
              <w:rPr>
                <w:rFonts w:ascii="Arial" w:eastAsia="Calibri" w:hAnsi="Arial" w:cs="Arial"/>
                <w:sz w:val="22"/>
                <w:szCs w:val="22"/>
              </w:rPr>
              <w:t>CREATIVE</w:t>
            </w:r>
          </w:p>
        </w:tc>
        <w:tc>
          <w:tcPr>
            <w:tcW w:w="5924" w:type="dxa"/>
            <w:tcMar>
              <w:left w:w="105" w:type="dxa"/>
              <w:right w:w="105" w:type="dxa"/>
            </w:tcMar>
          </w:tcPr>
          <w:p w14:paraId="4E12F5A0" w14:textId="22E08F19" w:rsidR="003133A9" w:rsidRPr="00FA7E96" w:rsidRDefault="003133A9" w:rsidP="003133A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388" w:type="dxa"/>
          </w:tcPr>
          <w:p w14:paraId="4865EA9E" w14:textId="6D4F3F0B" w:rsidR="003133A9" w:rsidRDefault="003133A9" w:rsidP="003133A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8E69408" w14:textId="77777777" w:rsidR="003133A9" w:rsidRDefault="003133A9" w:rsidP="003133A9">
            <w:pPr>
              <w:rPr>
                <w:rFonts w:ascii="Arial" w:eastAsia="Calibri" w:hAnsi="Arial" w:cs="Arial"/>
                <w:sz w:val="22"/>
                <w:szCs w:val="22"/>
              </w:rPr>
            </w:pPr>
          </w:p>
          <w:p w14:paraId="10C9A836" w14:textId="77777777" w:rsidR="003133A9" w:rsidRPr="00FA7E96" w:rsidRDefault="003133A9" w:rsidP="003133A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133A9" w:rsidRPr="00FA7E96" w14:paraId="5B951EF4" w14:textId="77777777" w:rsidTr="00163DA1">
        <w:trPr>
          <w:trHeight w:val="300"/>
        </w:trPr>
        <w:tc>
          <w:tcPr>
            <w:tcW w:w="2473" w:type="dxa"/>
            <w:tcMar>
              <w:left w:w="105" w:type="dxa"/>
              <w:right w:w="105" w:type="dxa"/>
            </w:tcMar>
          </w:tcPr>
          <w:p w14:paraId="7219AEFD" w14:textId="77777777" w:rsidR="003133A9" w:rsidRPr="00FA7E96" w:rsidRDefault="003133A9" w:rsidP="003133A9">
            <w:pPr>
              <w:spacing w:line="259" w:lineRule="auto"/>
              <w:ind w:left="75"/>
              <w:rPr>
                <w:rFonts w:ascii="Arial" w:hAnsi="Arial" w:cs="Arial"/>
                <w:sz w:val="22"/>
                <w:szCs w:val="22"/>
              </w:rPr>
            </w:pPr>
            <w:r w:rsidRPr="00FA7E96">
              <w:rPr>
                <w:rFonts w:ascii="Arial" w:eastAsia="Calibri" w:hAnsi="Arial" w:cs="Arial"/>
                <w:sz w:val="22"/>
                <w:szCs w:val="22"/>
              </w:rPr>
              <w:t>PROGRAMING</w:t>
            </w:r>
          </w:p>
        </w:tc>
        <w:tc>
          <w:tcPr>
            <w:tcW w:w="5924" w:type="dxa"/>
            <w:tcMar>
              <w:left w:w="105" w:type="dxa"/>
              <w:right w:w="105" w:type="dxa"/>
            </w:tcMar>
          </w:tcPr>
          <w:p w14:paraId="5E5B09A2" w14:textId="40E4AE5A" w:rsidR="003133A9" w:rsidRPr="00FA7E96" w:rsidRDefault="003133A9" w:rsidP="003133A9">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388" w:type="dxa"/>
          </w:tcPr>
          <w:p w14:paraId="658D7114" w14:textId="6F595735" w:rsidR="003133A9" w:rsidRDefault="003133A9" w:rsidP="003133A9">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7E37F550" w14:textId="77777777" w:rsidR="003133A9" w:rsidRDefault="003133A9" w:rsidP="003133A9">
            <w:pPr>
              <w:rPr>
                <w:rFonts w:ascii="Arial" w:eastAsia="Calibri" w:hAnsi="Arial" w:cs="Arial"/>
                <w:sz w:val="22"/>
                <w:szCs w:val="22"/>
              </w:rPr>
            </w:pPr>
          </w:p>
          <w:p w14:paraId="43CAF13A" w14:textId="77777777" w:rsidR="003133A9" w:rsidRPr="00FA7E96" w:rsidRDefault="003133A9" w:rsidP="003133A9">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3133A9" w:rsidRPr="00FA7E96" w14:paraId="48EC38F4" w14:textId="77777777" w:rsidTr="00163DA1">
        <w:trPr>
          <w:trHeight w:val="300"/>
        </w:trPr>
        <w:tc>
          <w:tcPr>
            <w:tcW w:w="2473" w:type="dxa"/>
            <w:tcMar>
              <w:left w:w="105" w:type="dxa"/>
              <w:right w:w="105" w:type="dxa"/>
            </w:tcMar>
          </w:tcPr>
          <w:p w14:paraId="02D14B2A" w14:textId="77777777" w:rsidR="003133A9" w:rsidRPr="00FA7E96" w:rsidRDefault="003133A9" w:rsidP="003133A9">
            <w:pPr>
              <w:spacing w:line="259" w:lineRule="auto"/>
              <w:ind w:left="75"/>
              <w:rPr>
                <w:rFonts w:ascii="Arial" w:eastAsia="Calibri" w:hAnsi="Arial" w:cs="Arial"/>
                <w:sz w:val="22"/>
                <w:szCs w:val="22"/>
              </w:rPr>
            </w:pPr>
            <w:r w:rsidRPr="00FA7E96">
              <w:rPr>
                <w:rFonts w:ascii="Arial" w:eastAsia="Calibri" w:hAnsi="Arial" w:cs="Arial"/>
                <w:sz w:val="22"/>
                <w:szCs w:val="22"/>
              </w:rPr>
              <w:t>NONE</w:t>
            </w:r>
          </w:p>
        </w:tc>
        <w:tc>
          <w:tcPr>
            <w:tcW w:w="5924" w:type="dxa"/>
            <w:tcMar>
              <w:left w:w="105" w:type="dxa"/>
              <w:right w:w="105" w:type="dxa"/>
            </w:tcMar>
          </w:tcPr>
          <w:p w14:paraId="323D398A" w14:textId="73B8F520" w:rsidR="003133A9" w:rsidRPr="00FA7E96" w:rsidRDefault="003133A9" w:rsidP="003133A9">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388" w:type="dxa"/>
          </w:tcPr>
          <w:p w14:paraId="264F3D37" w14:textId="7D9DCDC1" w:rsidR="003133A9" w:rsidRPr="00FA7E96" w:rsidRDefault="00000000" w:rsidP="003133A9">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3133A9" w:rsidRPr="00817A98">
                  <w:rPr>
                    <w:rFonts w:ascii="MS Gothic" w:eastAsia="MS Gothic" w:hAnsi="MS Gothic" w:cs="MS Gothic" w:hint="eastAsia"/>
                    <w:sz w:val="22"/>
                    <w:szCs w:val="22"/>
                  </w:rPr>
                  <w:t>☐</w:t>
                </w:r>
              </w:sdtContent>
            </w:sdt>
          </w:p>
        </w:tc>
      </w:tr>
    </w:tbl>
    <w:p w14:paraId="2951B78B" w14:textId="77777777" w:rsidR="00982DA7" w:rsidRPr="00EE5093" w:rsidRDefault="00982DA7" w:rsidP="004E1DB6">
      <w:pPr>
        <w:ind w:left="567"/>
        <w:rPr>
          <w:rFonts w:ascii="Arial" w:hAnsi="Arial" w:cs="Arial"/>
          <w:sz w:val="22"/>
          <w:szCs w:val="22"/>
        </w:rPr>
      </w:pPr>
    </w:p>
    <w:p w14:paraId="4495E5D2" w14:textId="39707949" w:rsidR="000A78CA" w:rsidRDefault="000A78CA" w:rsidP="004E1DB6">
      <w:pPr>
        <w:ind w:left="567"/>
        <w:rPr>
          <w:rFonts w:ascii="Arial" w:hAnsi="Arial" w:cs="Arial"/>
          <w:sz w:val="22"/>
          <w:szCs w:val="22"/>
        </w:rPr>
      </w:pPr>
      <w:r w:rsidRPr="00EE5093">
        <w:rPr>
          <w:rFonts w:ascii="Arial" w:hAnsi="Arial" w:cs="Arial"/>
          <w:sz w:val="22"/>
          <w:szCs w:val="22"/>
        </w:rPr>
        <w:t xml:space="preserve">Where </w:t>
      </w:r>
      <w:r w:rsidR="00BC0C80">
        <w:rPr>
          <w:rFonts w:ascii="Arial" w:hAnsi="Arial" w:cs="Arial"/>
          <w:sz w:val="22"/>
          <w:szCs w:val="22"/>
        </w:rPr>
        <w:t xml:space="preserve">the use of Generative </w:t>
      </w:r>
      <w:r w:rsidR="00EE5093">
        <w:rPr>
          <w:rFonts w:ascii="Arial" w:hAnsi="Arial" w:cs="Arial"/>
          <w:sz w:val="22"/>
          <w:szCs w:val="22"/>
        </w:rPr>
        <w:t xml:space="preserve">AI has been </w:t>
      </w:r>
      <w:r w:rsidR="00BC51B0">
        <w:rPr>
          <w:rFonts w:ascii="Arial" w:hAnsi="Arial" w:cs="Arial"/>
          <w:sz w:val="22"/>
          <w:szCs w:val="22"/>
        </w:rPr>
        <w:t>approved</w:t>
      </w:r>
      <w:r w:rsidR="00BC0C80">
        <w:rPr>
          <w:rFonts w:ascii="Arial" w:hAnsi="Arial" w:cs="Arial"/>
          <w:sz w:val="22"/>
          <w:szCs w:val="22"/>
        </w:rPr>
        <w:t xml:space="preserve"> in the assessment</w:t>
      </w:r>
      <w:r w:rsidR="00BC51B0">
        <w:rPr>
          <w:rFonts w:ascii="Arial" w:hAnsi="Arial" w:cs="Arial"/>
          <w:sz w:val="22"/>
          <w:szCs w:val="22"/>
        </w:rPr>
        <w:t>, you</w:t>
      </w:r>
      <w:r w:rsidR="005D655D">
        <w:rPr>
          <w:rFonts w:ascii="Arial" w:hAnsi="Arial" w:cs="Arial"/>
          <w:sz w:val="22"/>
          <w:szCs w:val="22"/>
        </w:rPr>
        <w:t xml:space="preserve"> will need to </w:t>
      </w:r>
      <w:r w:rsidR="006E4FA4">
        <w:rPr>
          <w:rFonts w:ascii="Arial" w:hAnsi="Arial" w:cs="Arial"/>
          <w:sz w:val="22"/>
          <w:szCs w:val="22"/>
        </w:rPr>
        <w:t xml:space="preserve">identify where </w:t>
      </w:r>
      <w:r w:rsidR="00CF4AED">
        <w:rPr>
          <w:rFonts w:ascii="Arial" w:hAnsi="Arial" w:cs="Arial"/>
          <w:sz w:val="22"/>
          <w:szCs w:val="22"/>
        </w:rPr>
        <w:t xml:space="preserve">and how </w:t>
      </w:r>
      <w:r w:rsidR="006E4FA4">
        <w:rPr>
          <w:rFonts w:ascii="Arial" w:hAnsi="Arial" w:cs="Arial"/>
          <w:sz w:val="22"/>
          <w:szCs w:val="22"/>
        </w:rPr>
        <w:t>you</w:t>
      </w:r>
      <w:r w:rsidR="00BC0C80">
        <w:rPr>
          <w:rFonts w:ascii="Arial" w:hAnsi="Arial" w:cs="Arial"/>
          <w:sz w:val="22"/>
          <w:szCs w:val="22"/>
        </w:rPr>
        <w:t xml:space="preserve"> have </w:t>
      </w:r>
      <w:r w:rsidR="00DB622B">
        <w:rPr>
          <w:rFonts w:ascii="Arial" w:hAnsi="Arial" w:cs="Arial"/>
          <w:sz w:val="22"/>
          <w:szCs w:val="22"/>
        </w:rPr>
        <w:t>engag</w:t>
      </w:r>
      <w:r w:rsidR="00CF4AED">
        <w:rPr>
          <w:rFonts w:ascii="Arial" w:hAnsi="Arial" w:cs="Arial"/>
          <w:sz w:val="22"/>
          <w:szCs w:val="22"/>
        </w:rPr>
        <w:t xml:space="preserve">ed </w:t>
      </w:r>
      <w:r w:rsidR="00DB622B">
        <w:rPr>
          <w:rFonts w:ascii="Arial" w:hAnsi="Arial" w:cs="Arial"/>
          <w:sz w:val="22"/>
          <w:szCs w:val="22"/>
        </w:rPr>
        <w:t xml:space="preserve">with </w:t>
      </w:r>
      <w:r w:rsidR="004E44A1">
        <w:rPr>
          <w:rFonts w:ascii="Arial" w:hAnsi="Arial" w:cs="Arial"/>
          <w:sz w:val="22"/>
          <w:szCs w:val="22"/>
        </w:rPr>
        <w:t>these toolsets.</w:t>
      </w:r>
    </w:p>
    <w:p w14:paraId="5C40A9C9" w14:textId="77777777" w:rsidR="008503CC" w:rsidRDefault="008503CC" w:rsidP="004E1DB6">
      <w:pPr>
        <w:ind w:left="567"/>
        <w:rPr>
          <w:rFonts w:ascii="Arial" w:hAnsi="Arial" w:cs="Arial"/>
          <w:sz w:val="22"/>
          <w:szCs w:val="22"/>
        </w:rPr>
      </w:pPr>
    </w:p>
    <w:p w14:paraId="05A3ACE7" w14:textId="073E7F67" w:rsidR="007670DB" w:rsidRDefault="007670DB" w:rsidP="00506F68">
      <w:pPr>
        <w:ind w:left="567"/>
        <w:rPr>
          <w:rFonts w:ascii="Arial" w:hAnsi="Arial" w:cs="Arial"/>
          <w:sz w:val="22"/>
          <w:szCs w:val="22"/>
        </w:rPr>
      </w:pPr>
      <w:r>
        <w:rPr>
          <w:rFonts w:ascii="Arial" w:hAnsi="Arial" w:cs="Arial"/>
          <w:sz w:val="22"/>
          <w:szCs w:val="22"/>
        </w:rPr>
        <w:br w:type="page"/>
      </w:r>
    </w:p>
    <w:p w14:paraId="03AA54CF" w14:textId="77777777" w:rsidR="004E1DB6" w:rsidRDefault="004E1DB6" w:rsidP="004E1DB6">
      <w:pPr>
        <w:ind w:left="567"/>
        <w:rPr>
          <w:rFonts w:ascii="Arial" w:hAnsi="Arial" w:cs="Arial"/>
          <w:sz w:val="22"/>
          <w:szCs w:val="22"/>
        </w:rPr>
      </w:pPr>
    </w:p>
    <w:p w14:paraId="5ECDC5A6" w14:textId="77777777" w:rsidR="007670DB" w:rsidRPr="00E42CEB" w:rsidRDefault="007670DB" w:rsidP="007670DB">
      <w:pPr>
        <w:ind w:left="567"/>
        <w:rPr>
          <w:rFonts w:ascii="Arial" w:hAnsi="Arial" w:cs="Arial"/>
          <w:bCs/>
          <w:sz w:val="22"/>
          <w:szCs w:val="22"/>
          <w:lang w:bidi="en-US"/>
        </w:rPr>
      </w:pPr>
    </w:p>
    <w:p w14:paraId="17244A3F" w14:textId="43AAEB10" w:rsidR="007670DB" w:rsidRPr="00E42CEB" w:rsidRDefault="006E4BE2" w:rsidP="007670DB">
      <w:pPr>
        <w:ind w:left="567"/>
        <w:rPr>
          <w:rFonts w:ascii="Arial" w:hAnsi="Arial" w:cs="Arial"/>
          <w:b/>
          <w:sz w:val="22"/>
          <w:szCs w:val="22"/>
          <w:lang w:bidi="en-US"/>
        </w:rPr>
      </w:pPr>
      <w:r>
        <w:rPr>
          <w:rFonts w:ascii="Arial" w:hAnsi="Arial" w:cs="Arial"/>
          <w:b/>
          <w:sz w:val="22"/>
          <w:szCs w:val="22"/>
          <w:lang w:bidi="en-US"/>
        </w:rPr>
        <w:t xml:space="preserve">MODULE </w:t>
      </w:r>
      <w:r w:rsidR="007670DB" w:rsidRPr="00E42CEB">
        <w:rPr>
          <w:rFonts w:ascii="Arial" w:hAnsi="Arial" w:cs="Arial"/>
          <w:b/>
          <w:sz w:val="22"/>
          <w:szCs w:val="22"/>
          <w:lang w:bidi="en-US"/>
        </w:rPr>
        <w:t>CONTEXT:</w:t>
      </w:r>
    </w:p>
    <w:p w14:paraId="66411DAA" w14:textId="522DFEDD" w:rsidR="007670DB" w:rsidRPr="00E42CEB" w:rsidRDefault="007670DB" w:rsidP="007670DB">
      <w:pPr>
        <w:ind w:left="567"/>
        <w:rPr>
          <w:rFonts w:ascii="Arial" w:hAnsi="Arial" w:cs="Arial"/>
          <w:bCs/>
          <w:sz w:val="22"/>
          <w:szCs w:val="22"/>
          <w:lang w:bidi="en-US"/>
        </w:rPr>
      </w:pPr>
      <w:r w:rsidRPr="00E42CEB">
        <w:rPr>
          <w:rFonts w:ascii="Arial" w:hAnsi="Arial" w:cs="Arial"/>
          <w:bCs/>
          <w:sz w:val="22"/>
          <w:szCs w:val="22"/>
          <w:lang w:bidi="en-US"/>
        </w:rPr>
        <w:t xml:space="preserve">This module introduces students to industry standard software for simulation and analysis of </w:t>
      </w:r>
      <w:r w:rsidR="00384DD6" w:rsidRPr="00E42CEB">
        <w:rPr>
          <w:rFonts w:ascii="Arial" w:hAnsi="Arial" w:cs="Arial"/>
          <w:bCs/>
          <w:sz w:val="22"/>
          <w:szCs w:val="22"/>
          <w:lang w:bidi="en-US"/>
        </w:rPr>
        <w:t>real-world</w:t>
      </w:r>
      <w:r w:rsidRPr="00E42CEB">
        <w:rPr>
          <w:rFonts w:ascii="Arial" w:hAnsi="Arial" w:cs="Arial"/>
          <w:bCs/>
          <w:sz w:val="22"/>
          <w:szCs w:val="22"/>
          <w:lang w:bidi="en-US"/>
        </w:rPr>
        <w:t xml:space="preserve"> scenarios within a virtual </w:t>
      </w:r>
      <w:r w:rsidR="00384DD6" w:rsidRPr="00E42CEB">
        <w:rPr>
          <w:rFonts w:ascii="Arial" w:hAnsi="Arial" w:cs="Arial"/>
          <w:bCs/>
          <w:sz w:val="22"/>
          <w:szCs w:val="22"/>
          <w:lang w:bidi="en-US"/>
        </w:rPr>
        <w:t>environment and</w:t>
      </w:r>
      <w:r w:rsidRPr="00E42CEB">
        <w:rPr>
          <w:rFonts w:ascii="Arial" w:hAnsi="Arial" w:cs="Arial"/>
          <w:bCs/>
          <w:sz w:val="22"/>
          <w:szCs w:val="22"/>
          <w:lang w:bidi="en-US"/>
        </w:rPr>
        <w:t xml:space="preserve"> develops an understanding of analytical application methodologies that could be applied to representative models for predictive design evaluation. </w:t>
      </w:r>
      <w:r w:rsidR="00384DD6" w:rsidRPr="00E42CEB">
        <w:rPr>
          <w:rFonts w:ascii="Arial" w:hAnsi="Arial" w:cs="Arial"/>
          <w:bCs/>
          <w:sz w:val="22"/>
          <w:szCs w:val="22"/>
          <w:lang w:bidi="en-US"/>
        </w:rPr>
        <w:t>Thus,</w:t>
      </w:r>
      <w:r w:rsidRPr="00E42CEB">
        <w:rPr>
          <w:rFonts w:ascii="Arial" w:hAnsi="Arial" w:cs="Arial"/>
          <w:bCs/>
          <w:sz w:val="22"/>
          <w:szCs w:val="22"/>
          <w:lang w:bidi="en-US"/>
        </w:rPr>
        <w:t xml:space="preserve"> enabling a products’ performance and manufacturability </w:t>
      </w:r>
      <w:r w:rsidR="00CF58D1">
        <w:rPr>
          <w:rFonts w:ascii="Arial" w:hAnsi="Arial" w:cs="Arial"/>
          <w:bCs/>
          <w:sz w:val="22"/>
          <w:szCs w:val="22"/>
          <w:lang w:bidi="en-US"/>
        </w:rPr>
        <w:t>to</w:t>
      </w:r>
      <w:r w:rsidRPr="00E42CEB">
        <w:rPr>
          <w:rFonts w:ascii="Arial" w:hAnsi="Arial" w:cs="Arial"/>
          <w:bCs/>
          <w:sz w:val="22"/>
          <w:szCs w:val="22"/>
          <w:lang w:bidi="en-US"/>
        </w:rPr>
        <w:t xml:space="preserve"> be optimized through design modification, and validated through simulation. The module focuses on the application protocols of the software for simulating realism, evaluating performance and manufacturability of design solutions and introduction to generative design.</w:t>
      </w:r>
    </w:p>
    <w:p w14:paraId="6B1BE73C" w14:textId="77777777" w:rsidR="007670DB" w:rsidRPr="00DC7465" w:rsidRDefault="007670DB" w:rsidP="007670DB">
      <w:pPr>
        <w:ind w:left="567"/>
        <w:rPr>
          <w:rFonts w:ascii="Arial" w:hAnsi="Arial" w:cs="Arial"/>
          <w:sz w:val="22"/>
          <w:szCs w:val="22"/>
          <w:lang w:bidi="en-US"/>
        </w:rPr>
      </w:pPr>
    </w:p>
    <w:p w14:paraId="2882D8E4" w14:textId="77777777" w:rsidR="007670DB" w:rsidRPr="000E4E2D" w:rsidRDefault="007670DB" w:rsidP="007670DB">
      <w:pPr>
        <w:ind w:left="567"/>
        <w:rPr>
          <w:rFonts w:ascii="Arial" w:hAnsi="Arial" w:cs="Arial"/>
          <w:b/>
          <w:bCs/>
          <w:sz w:val="22"/>
          <w:szCs w:val="22"/>
        </w:rPr>
      </w:pPr>
      <w:r w:rsidRPr="000E4E2D">
        <w:rPr>
          <w:rFonts w:ascii="Arial" w:hAnsi="Arial" w:cs="Arial"/>
          <w:b/>
          <w:bCs/>
          <w:sz w:val="22"/>
          <w:szCs w:val="22"/>
        </w:rPr>
        <w:t>COURSEWORK:</w:t>
      </w:r>
    </w:p>
    <w:p w14:paraId="7F42C563" w14:textId="77BFFACC" w:rsidR="004B3EFA" w:rsidRPr="000E4E2D" w:rsidRDefault="007670DB" w:rsidP="004B3EFA">
      <w:pPr>
        <w:ind w:left="567"/>
        <w:rPr>
          <w:rFonts w:ascii="Arial" w:eastAsia="Calibri" w:hAnsi="Arial" w:cs="Arial"/>
          <w:sz w:val="22"/>
          <w:szCs w:val="22"/>
          <w:lang w:eastAsia="en-US" w:bidi="en-US"/>
        </w:rPr>
      </w:pPr>
      <w:r w:rsidRPr="000E4E2D">
        <w:rPr>
          <w:rFonts w:ascii="Arial" w:eastAsia="Calibri" w:hAnsi="Arial" w:cs="Arial"/>
          <w:sz w:val="22"/>
          <w:szCs w:val="22"/>
          <w:lang w:eastAsia="en-US" w:bidi="en-US"/>
        </w:rPr>
        <w:t>For each</w:t>
      </w:r>
      <w:r>
        <w:rPr>
          <w:rFonts w:ascii="Arial" w:eastAsia="Calibri" w:hAnsi="Arial" w:cs="Arial"/>
          <w:sz w:val="22"/>
          <w:szCs w:val="22"/>
          <w:lang w:eastAsia="en-US" w:bidi="en-US"/>
        </w:rPr>
        <w:t xml:space="preserve"> of the following tasks</w:t>
      </w:r>
      <w:r w:rsidRPr="000E4E2D">
        <w:rPr>
          <w:rFonts w:ascii="Arial" w:eastAsia="Calibri" w:hAnsi="Arial" w:cs="Arial"/>
          <w:sz w:val="22"/>
          <w:szCs w:val="22"/>
          <w:lang w:eastAsia="en-US" w:bidi="en-US"/>
        </w:rPr>
        <w:t xml:space="preserve"> </w:t>
      </w:r>
      <w:r>
        <w:rPr>
          <w:rFonts w:ascii="Arial" w:eastAsia="Calibri" w:hAnsi="Arial" w:cs="Arial"/>
          <w:sz w:val="22"/>
          <w:szCs w:val="22"/>
          <w:lang w:eastAsia="en-US" w:bidi="en-US"/>
        </w:rPr>
        <w:t>perform and comment on the analysis applied to the p</w:t>
      </w:r>
      <w:r w:rsidRPr="000E4E2D">
        <w:rPr>
          <w:rFonts w:ascii="Arial" w:eastAsia="Calibri" w:hAnsi="Arial" w:cs="Arial"/>
          <w:sz w:val="22"/>
          <w:szCs w:val="22"/>
          <w:lang w:eastAsia="en-US" w:bidi="en-US"/>
        </w:rPr>
        <w:t>re-defined models</w:t>
      </w:r>
      <w:r>
        <w:rPr>
          <w:rFonts w:ascii="Arial" w:eastAsia="Calibri" w:hAnsi="Arial" w:cs="Arial"/>
          <w:sz w:val="22"/>
          <w:szCs w:val="22"/>
          <w:lang w:eastAsia="en-US" w:bidi="en-US"/>
        </w:rPr>
        <w:t xml:space="preserve"> as specified</w:t>
      </w:r>
      <w:r w:rsidR="004B4AF3">
        <w:rPr>
          <w:rFonts w:ascii="Arial" w:eastAsia="Calibri" w:hAnsi="Arial" w:cs="Arial"/>
          <w:sz w:val="22"/>
          <w:szCs w:val="22"/>
          <w:lang w:eastAsia="en-US" w:bidi="en-US"/>
        </w:rPr>
        <w:t>.</w:t>
      </w:r>
      <w:r w:rsidR="004B3EFA" w:rsidRPr="004B3EFA">
        <w:rPr>
          <w:rFonts w:ascii="Arial" w:eastAsia="Calibri" w:hAnsi="Arial" w:cs="Arial"/>
          <w:sz w:val="22"/>
          <w:szCs w:val="22"/>
          <w:lang w:eastAsia="en-US" w:bidi="en-US"/>
        </w:rPr>
        <w:t xml:space="preserve"> </w:t>
      </w:r>
      <w:r w:rsidR="004B3EFA">
        <w:rPr>
          <w:rFonts w:ascii="Arial" w:eastAsia="Calibri" w:hAnsi="Arial" w:cs="Arial"/>
          <w:sz w:val="22"/>
          <w:szCs w:val="22"/>
          <w:lang w:eastAsia="en-US" w:bidi="en-US"/>
        </w:rPr>
        <w:t xml:space="preserve">Full specification </w:t>
      </w:r>
      <w:r w:rsidR="005B168D">
        <w:rPr>
          <w:rFonts w:ascii="Arial" w:eastAsia="Calibri" w:hAnsi="Arial" w:cs="Arial"/>
          <w:sz w:val="22"/>
          <w:szCs w:val="22"/>
          <w:lang w:eastAsia="en-US" w:bidi="en-US"/>
        </w:rPr>
        <w:t xml:space="preserve">and 3D modelling data </w:t>
      </w:r>
      <w:r w:rsidR="004B3EFA">
        <w:rPr>
          <w:rFonts w:ascii="Arial" w:eastAsia="Calibri" w:hAnsi="Arial" w:cs="Arial"/>
          <w:sz w:val="22"/>
          <w:szCs w:val="22"/>
          <w:lang w:eastAsia="en-US" w:bidi="en-US"/>
        </w:rPr>
        <w:t>for each task will be given during the module induction.</w:t>
      </w:r>
    </w:p>
    <w:p w14:paraId="047F8F63" w14:textId="77777777" w:rsidR="007670DB" w:rsidRPr="000E4E2D" w:rsidRDefault="007670DB" w:rsidP="007670DB">
      <w:pPr>
        <w:ind w:left="567"/>
        <w:rPr>
          <w:rFonts w:ascii="Arial" w:eastAsia="Calibri" w:hAnsi="Arial" w:cs="Arial"/>
          <w:sz w:val="22"/>
          <w:szCs w:val="22"/>
          <w:lang w:eastAsia="en-US" w:bidi="en-US"/>
        </w:rPr>
      </w:pPr>
    </w:p>
    <w:p w14:paraId="2CAC6D02" w14:textId="65A479F6" w:rsidR="007670DB" w:rsidRPr="000E4E2D" w:rsidRDefault="007670DB" w:rsidP="007670DB">
      <w:pPr>
        <w:ind w:left="567"/>
        <w:rPr>
          <w:rFonts w:ascii="Arial" w:eastAsia="Calibri" w:hAnsi="Arial" w:cs="Arial"/>
          <w:lang w:eastAsia="en-US" w:bidi="en-US"/>
        </w:rPr>
      </w:pPr>
      <w:r w:rsidRPr="00EE6E11">
        <w:rPr>
          <w:rFonts w:ascii="Arial" w:eastAsia="Calibri" w:hAnsi="Arial" w:cs="Arial"/>
          <w:b/>
          <w:sz w:val="22"/>
          <w:szCs w:val="22"/>
          <w:lang w:eastAsia="en-US" w:bidi="en-US"/>
        </w:rPr>
        <w:t xml:space="preserve">CW TASK </w:t>
      </w:r>
      <w:r w:rsidRPr="000E4E2D">
        <w:rPr>
          <w:rFonts w:ascii="Arial" w:eastAsia="Calibri" w:hAnsi="Arial" w:cs="Arial"/>
          <w:b/>
          <w:sz w:val="22"/>
          <w:szCs w:val="22"/>
          <w:lang w:eastAsia="en-US" w:bidi="en-US"/>
        </w:rPr>
        <w:t>1: FINITE ELEMENT ANALYSIS</w:t>
      </w:r>
    </w:p>
    <w:p w14:paraId="6DDEA75C" w14:textId="2FEFB1C3" w:rsidR="007670DB" w:rsidRPr="000E4E2D" w:rsidRDefault="00EF45BC" w:rsidP="007670DB">
      <w:pPr>
        <w:ind w:left="567"/>
        <w:rPr>
          <w:rFonts w:ascii="Arial" w:eastAsia="Calibri" w:hAnsi="Arial" w:cs="Arial"/>
          <w:sz w:val="22"/>
          <w:szCs w:val="22"/>
          <w:lang w:eastAsia="en-US" w:bidi="en-US"/>
        </w:rPr>
      </w:pPr>
      <w:r>
        <w:rPr>
          <w:rFonts w:ascii="Arial" w:eastAsia="Calibri" w:hAnsi="Arial" w:cs="Arial"/>
          <w:sz w:val="22"/>
          <w:szCs w:val="22"/>
          <w:lang w:eastAsia="en-US" w:bidi="en-US"/>
        </w:rPr>
        <w:t>You will a</w:t>
      </w:r>
      <w:r w:rsidR="007670DB" w:rsidRPr="000E4E2D">
        <w:rPr>
          <w:rFonts w:ascii="Arial" w:eastAsia="Calibri" w:hAnsi="Arial" w:cs="Arial"/>
          <w:sz w:val="22"/>
          <w:szCs w:val="22"/>
          <w:lang w:eastAsia="en-US" w:bidi="en-US"/>
        </w:rPr>
        <w:t xml:space="preserve">nalyse </w:t>
      </w:r>
      <w:r w:rsidR="002D421D">
        <w:rPr>
          <w:rFonts w:ascii="Arial" w:eastAsia="Calibri" w:hAnsi="Arial" w:cs="Arial"/>
          <w:sz w:val="22"/>
          <w:szCs w:val="22"/>
          <w:lang w:eastAsia="en-US" w:bidi="en-US"/>
        </w:rPr>
        <w:t xml:space="preserve">and optimise </w:t>
      </w:r>
      <w:r w:rsidR="00520E68">
        <w:rPr>
          <w:rFonts w:ascii="Arial" w:eastAsia="Calibri" w:hAnsi="Arial" w:cs="Arial"/>
          <w:sz w:val="22"/>
          <w:szCs w:val="22"/>
          <w:lang w:eastAsia="en-US" w:bidi="en-US"/>
        </w:rPr>
        <w:t xml:space="preserve">through multiple iterations </w:t>
      </w:r>
      <w:r w:rsidR="007670DB" w:rsidRPr="000E4E2D">
        <w:rPr>
          <w:rFonts w:ascii="Arial" w:eastAsia="Calibri" w:hAnsi="Arial" w:cs="Arial"/>
          <w:sz w:val="22"/>
          <w:szCs w:val="22"/>
          <w:lang w:eastAsia="en-US" w:bidi="en-US"/>
        </w:rPr>
        <w:t xml:space="preserve">the </w:t>
      </w:r>
      <w:r w:rsidR="00F102E2">
        <w:rPr>
          <w:rFonts w:ascii="Arial" w:eastAsia="Calibri" w:hAnsi="Arial" w:cs="Arial"/>
          <w:sz w:val="22"/>
          <w:szCs w:val="22"/>
          <w:lang w:eastAsia="en-US" w:bidi="en-US"/>
        </w:rPr>
        <w:t xml:space="preserve">design and </w:t>
      </w:r>
      <w:r w:rsidR="007670DB" w:rsidRPr="000E4E2D">
        <w:rPr>
          <w:rFonts w:ascii="Arial" w:eastAsia="Calibri" w:hAnsi="Arial" w:cs="Arial"/>
          <w:sz w:val="22"/>
          <w:szCs w:val="22"/>
          <w:lang w:eastAsia="en-US" w:bidi="en-US"/>
        </w:rPr>
        <w:t xml:space="preserve">performance characteristics </w:t>
      </w:r>
      <w:r w:rsidR="007670DB">
        <w:rPr>
          <w:rFonts w:ascii="Arial" w:eastAsia="Calibri" w:hAnsi="Arial" w:cs="Arial"/>
          <w:sz w:val="22"/>
          <w:szCs w:val="22"/>
          <w:lang w:eastAsia="en-US" w:bidi="en-US"/>
        </w:rPr>
        <w:t xml:space="preserve">of </w:t>
      </w:r>
      <w:r w:rsidR="007A7905">
        <w:rPr>
          <w:rFonts w:ascii="Arial" w:eastAsia="Calibri" w:hAnsi="Arial" w:cs="Arial"/>
          <w:sz w:val="22"/>
          <w:szCs w:val="22"/>
          <w:lang w:eastAsia="en-US" w:bidi="en-US"/>
        </w:rPr>
        <w:t>a</w:t>
      </w:r>
      <w:r w:rsidR="007670DB">
        <w:rPr>
          <w:rFonts w:ascii="Arial" w:eastAsia="Calibri" w:hAnsi="Arial" w:cs="Arial"/>
          <w:sz w:val="22"/>
          <w:szCs w:val="22"/>
          <w:lang w:eastAsia="en-US" w:bidi="en-US"/>
        </w:rPr>
        <w:t xml:space="preserve"> </w:t>
      </w:r>
      <w:r w:rsidR="00C941DF">
        <w:rPr>
          <w:rFonts w:ascii="Arial" w:eastAsia="Calibri" w:hAnsi="Arial" w:cs="Arial"/>
          <w:sz w:val="22"/>
          <w:szCs w:val="22"/>
          <w:lang w:eastAsia="en-US" w:bidi="en-US"/>
        </w:rPr>
        <w:t>model</w:t>
      </w:r>
      <w:r w:rsidR="007A7905">
        <w:rPr>
          <w:rFonts w:ascii="Arial" w:eastAsia="Calibri" w:hAnsi="Arial" w:cs="Arial"/>
          <w:sz w:val="22"/>
          <w:szCs w:val="22"/>
          <w:lang w:eastAsia="en-US" w:bidi="en-US"/>
        </w:rPr>
        <w:t xml:space="preserve"> under applied </w:t>
      </w:r>
      <w:r w:rsidR="007670DB" w:rsidRPr="000E4E2D">
        <w:rPr>
          <w:rFonts w:ascii="Arial" w:eastAsia="Calibri" w:hAnsi="Arial" w:cs="Arial"/>
          <w:sz w:val="22"/>
          <w:szCs w:val="22"/>
          <w:lang w:eastAsia="en-US" w:bidi="en-US"/>
        </w:rPr>
        <w:t>loading</w:t>
      </w:r>
      <w:r w:rsidR="00EE5FD5">
        <w:rPr>
          <w:rFonts w:ascii="Arial" w:eastAsia="Calibri" w:hAnsi="Arial" w:cs="Arial"/>
          <w:sz w:val="22"/>
          <w:szCs w:val="22"/>
          <w:lang w:eastAsia="en-US" w:bidi="en-US"/>
        </w:rPr>
        <w:t xml:space="preserve"> </w:t>
      </w:r>
      <w:r w:rsidR="008A6183">
        <w:rPr>
          <w:rFonts w:ascii="Arial" w:eastAsia="Calibri" w:hAnsi="Arial" w:cs="Arial"/>
          <w:sz w:val="22"/>
          <w:szCs w:val="22"/>
          <w:lang w:eastAsia="en-US" w:bidi="en-US"/>
        </w:rPr>
        <w:t>c</w:t>
      </w:r>
      <w:r w:rsidR="00F102E2">
        <w:rPr>
          <w:rFonts w:ascii="Arial" w:eastAsia="Calibri" w:hAnsi="Arial" w:cs="Arial"/>
          <w:sz w:val="22"/>
          <w:szCs w:val="22"/>
          <w:lang w:eastAsia="en-US" w:bidi="en-US"/>
        </w:rPr>
        <w:t xml:space="preserve">onditions </w:t>
      </w:r>
      <w:r w:rsidR="007670DB" w:rsidRPr="000E4E2D">
        <w:rPr>
          <w:rFonts w:ascii="Arial" w:eastAsia="Calibri" w:hAnsi="Arial" w:cs="Arial"/>
          <w:sz w:val="22"/>
          <w:szCs w:val="22"/>
          <w:lang w:eastAsia="en-US" w:bidi="en-US"/>
        </w:rPr>
        <w:t xml:space="preserve">to </w:t>
      </w:r>
      <w:r w:rsidR="007C2EE2">
        <w:rPr>
          <w:rFonts w:ascii="Arial" w:eastAsia="Calibri" w:hAnsi="Arial" w:cs="Arial"/>
          <w:sz w:val="22"/>
          <w:szCs w:val="22"/>
          <w:lang w:eastAsia="en-US" w:bidi="en-US"/>
        </w:rPr>
        <w:t>achieve</w:t>
      </w:r>
      <w:r w:rsidR="007670DB" w:rsidRPr="000E4E2D">
        <w:rPr>
          <w:rFonts w:ascii="Arial" w:eastAsia="Calibri" w:hAnsi="Arial" w:cs="Arial"/>
          <w:sz w:val="22"/>
          <w:szCs w:val="22"/>
          <w:lang w:eastAsia="en-US" w:bidi="en-US"/>
        </w:rPr>
        <w:t xml:space="preserve"> a </w:t>
      </w:r>
      <w:r w:rsidR="00035036">
        <w:rPr>
          <w:rFonts w:ascii="Arial" w:eastAsia="Calibri" w:hAnsi="Arial" w:cs="Arial"/>
          <w:sz w:val="22"/>
          <w:szCs w:val="22"/>
          <w:lang w:eastAsia="en-US" w:bidi="en-US"/>
        </w:rPr>
        <w:t>specific s</w:t>
      </w:r>
      <w:r w:rsidR="007670DB" w:rsidRPr="000E4E2D">
        <w:rPr>
          <w:rFonts w:ascii="Arial" w:eastAsia="Calibri" w:hAnsi="Arial" w:cs="Arial"/>
          <w:sz w:val="22"/>
          <w:szCs w:val="22"/>
          <w:lang w:eastAsia="en-US" w:bidi="en-US"/>
        </w:rPr>
        <w:t xml:space="preserve">afety </w:t>
      </w:r>
      <w:r w:rsidR="00035036">
        <w:rPr>
          <w:rFonts w:ascii="Arial" w:eastAsia="Calibri" w:hAnsi="Arial" w:cs="Arial"/>
          <w:sz w:val="22"/>
          <w:szCs w:val="22"/>
          <w:lang w:eastAsia="en-US" w:bidi="en-US"/>
        </w:rPr>
        <w:t>f</w:t>
      </w:r>
      <w:r w:rsidR="007670DB" w:rsidRPr="000E4E2D">
        <w:rPr>
          <w:rFonts w:ascii="Arial" w:eastAsia="Calibri" w:hAnsi="Arial" w:cs="Arial"/>
          <w:sz w:val="22"/>
          <w:szCs w:val="22"/>
          <w:lang w:eastAsia="en-US" w:bidi="en-US"/>
        </w:rPr>
        <w:t>actor.</w:t>
      </w:r>
    </w:p>
    <w:p w14:paraId="11C7791F" w14:textId="77777777" w:rsidR="007670DB" w:rsidRPr="000E4E2D" w:rsidRDefault="007670DB" w:rsidP="007670DB">
      <w:pPr>
        <w:ind w:left="567"/>
        <w:rPr>
          <w:rFonts w:ascii="Arial" w:eastAsia="Calibri" w:hAnsi="Arial" w:cs="Arial"/>
          <w:sz w:val="22"/>
          <w:szCs w:val="22"/>
          <w:lang w:eastAsia="en-US" w:bidi="en-US"/>
        </w:rPr>
      </w:pPr>
    </w:p>
    <w:p w14:paraId="5638B8C8" w14:textId="682B78BA" w:rsidR="007670DB" w:rsidRPr="00240E6F" w:rsidRDefault="007670DB" w:rsidP="007670DB">
      <w:pPr>
        <w:ind w:left="567"/>
        <w:rPr>
          <w:rFonts w:ascii="Arial" w:eastAsia="Calibri" w:hAnsi="Arial" w:cs="Arial"/>
          <w:b/>
          <w:sz w:val="22"/>
          <w:szCs w:val="22"/>
          <w:lang w:eastAsia="en-US" w:bidi="en-US"/>
        </w:rPr>
      </w:pPr>
      <w:r w:rsidRPr="00240E6F">
        <w:rPr>
          <w:rFonts w:ascii="Arial" w:eastAsia="Calibri" w:hAnsi="Arial" w:cs="Arial"/>
          <w:b/>
          <w:sz w:val="22"/>
          <w:szCs w:val="22"/>
          <w:lang w:eastAsia="en-US" w:bidi="en-US"/>
        </w:rPr>
        <w:t>CW TASK 2: MANUFACTURABILITY ANALYSIS</w:t>
      </w:r>
    </w:p>
    <w:p w14:paraId="5915AFAA" w14:textId="3B82D3E1" w:rsidR="007670DB" w:rsidRPr="00240E6F" w:rsidRDefault="003C63CC" w:rsidP="007670DB">
      <w:pPr>
        <w:ind w:left="567"/>
        <w:rPr>
          <w:rFonts w:ascii="Arial" w:eastAsia="Calibri" w:hAnsi="Arial" w:cs="Arial"/>
          <w:sz w:val="22"/>
          <w:szCs w:val="22"/>
          <w:lang w:eastAsia="en-US" w:bidi="en-US"/>
        </w:rPr>
      </w:pPr>
      <w:r w:rsidRPr="00240E6F">
        <w:rPr>
          <w:rFonts w:ascii="Arial" w:eastAsia="Calibri" w:hAnsi="Arial" w:cs="Arial"/>
          <w:sz w:val="22"/>
          <w:szCs w:val="22"/>
          <w:lang w:eastAsia="en-US" w:bidi="en-US"/>
        </w:rPr>
        <w:t>You will i</w:t>
      </w:r>
      <w:r w:rsidR="007670DB" w:rsidRPr="00240E6F">
        <w:rPr>
          <w:rFonts w:ascii="Arial" w:eastAsia="Calibri" w:hAnsi="Arial" w:cs="Arial"/>
          <w:sz w:val="22"/>
          <w:szCs w:val="22"/>
          <w:lang w:eastAsia="en-US" w:bidi="en-US"/>
        </w:rPr>
        <w:t xml:space="preserve">nspect </w:t>
      </w:r>
      <w:r w:rsidRPr="00240E6F">
        <w:rPr>
          <w:rFonts w:ascii="Arial" w:eastAsia="Calibri" w:hAnsi="Arial" w:cs="Arial"/>
          <w:sz w:val="22"/>
          <w:szCs w:val="22"/>
          <w:lang w:eastAsia="en-US" w:bidi="en-US"/>
        </w:rPr>
        <w:t>a</w:t>
      </w:r>
      <w:r w:rsidR="007670DB" w:rsidRPr="00240E6F">
        <w:rPr>
          <w:rFonts w:ascii="Arial" w:eastAsia="Calibri" w:hAnsi="Arial" w:cs="Arial"/>
          <w:sz w:val="22"/>
          <w:szCs w:val="22"/>
          <w:lang w:eastAsia="en-US" w:bidi="en-US"/>
        </w:rPr>
        <w:t xml:space="preserve"> </w:t>
      </w:r>
      <w:r w:rsidR="00D13211" w:rsidRPr="00240E6F">
        <w:rPr>
          <w:rFonts w:ascii="Arial" w:eastAsia="Calibri" w:hAnsi="Arial" w:cs="Arial"/>
          <w:sz w:val="22"/>
          <w:szCs w:val="22"/>
          <w:lang w:eastAsia="en-US" w:bidi="en-US"/>
        </w:rPr>
        <w:t>model</w:t>
      </w:r>
      <w:r w:rsidR="007670DB" w:rsidRPr="00240E6F">
        <w:rPr>
          <w:rFonts w:ascii="Arial" w:eastAsia="Calibri" w:hAnsi="Arial" w:cs="Arial"/>
          <w:sz w:val="22"/>
          <w:szCs w:val="22"/>
          <w:lang w:eastAsia="en-US" w:bidi="en-US"/>
        </w:rPr>
        <w:t xml:space="preserve"> for manufactur</w:t>
      </w:r>
      <w:r w:rsidR="00672B7B" w:rsidRPr="00240E6F">
        <w:rPr>
          <w:rFonts w:ascii="Arial" w:eastAsia="Calibri" w:hAnsi="Arial" w:cs="Arial"/>
          <w:sz w:val="22"/>
          <w:szCs w:val="22"/>
          <w:lang w:eastAsia="en-US" w:bidi="en-US"/>
        </w:rPr>
        <w:t>ing integrity</w:t>
      </w:r>
      <w:r w:rsidR="0073222C" w:rsidRPr="00240E6F">
        <w:rPr>
          <w:rFonts w:ascii="Arial" w:eastAsia="Calibri" w:hAnsi="Arial" w:cs="Arial"/>
          <w:sz w:val="22"/>
          <w:szCs w:val="22"/>
          <w:lang w:eastAsia="en-US" w:bidi="en-US"/>
        </w:rPr>
        <w:t xml:space="preserve"> using the Draft, Accessibility (undercut), Minimum radius &amp; </w:t>
      </w:r>
      <w:r w:rsidR="00D825C7" w:rsidRPr="00240E6F">
        <w:rPr>
          <w:rFonts w:ascii="Arial" w:eastAsia="Calibri" w:hAnsi="Arial" w:cs="Arial"/>
          <w:sz w:val="22"/>
          <w:szCs w:val="22"/>
          <w:lang w:eastAsia="en-US" w:bidi="en-US"/>
        </w:rPr>
        <w:t>Injection moulding analysis</w:t>
      </w:r>
      <w:r w:rsidR="00A05846" w:rsidRPr="00240E6F">
        <w:rPr>
          <w:rFonts w:ascii="Arial" w:eastAsia="Calibri" w:hAnsi="Arial" w:cs="Arial"/>
          <w:sz w:val="22"/>
          <w:szCs w:val="22"/>
          <w:lang w:eastAsia="en-US" w:bidi="en-US"/>
        </w:rPr>
        <w:t xml:space="preserve"> toolsets</w:t>
      </w:r>
      <w:r w:rsidR="007670DB" w:rsidRPr="00240E6F">
        <w:rPr>
          <w:rFonts w:ascii="Arial" w:eastAsia="Calibri" w:hAnsi="Arial" w:cs="Arial"/>
          <w:sz w:val="22"/>
          <w:szCs w:val="22"/>
          <w:lang w:eastAsia="en-US" w:bidi="en-US"/>
        </w:rPr>
        <w:t>, and identify</w:t>
      </w:r>
      <w:r w:rsidR="00245F19" w:rsidRPr="00240E6F">
        <w:rPr>
          <w:rFonts w:ascii="Arial" w:eastAsia="Calibri" w:hAnsi="Arial" w:cs="Arial"/>
          <w:sz w:val="22"/>
          <w:szCs w:val="22"/>
          <w:lang w:eastAsia="en-US" w:bidi="en-US"/>
        </w:rPr>
        <w:t xml:space="preserve"> any feature that </w:t>
      </w:r>
      <w:r w:rsidR="00002383" w:rsidRPr="00240E6F">
        <w:rPr>
          <w:rFonts w:ascii="Arial" w:eastAsia="Calibri" w:hAnsi="Arial" w:cs="Arial"/>
          <w:sz w:val="22"/>
          <w:szCs w:val="22"/>
          <w:lang w:eastAsia="en-US" w:bidi="en-US"/>
        </w:rPr>
        <w:t>would</w:t>
      </w:r>
      <w:r w:rsidR="007670DB" w:rsidRPr="00240E6F">
        <w:rPr>
          <w:rFonts w:ascii="Arial" w:eastAsia="Calibri" w:hAnsi="Arial" w:cs="Arial"/>
          <w:sz w:val="22"/>
          <w:szCs w:val="22"/>
          <w:lang w:eastAsia="en-US" w:bidi="en-US"/>
        </w:rPr>
        <w:t xml:space="preserve"> be problematic </w:t>
      </w:r>
      <w:r w:rsidR="00252D7A" w:rsidRPr="00240E6F">
        <w:rPr>
          <w:rFonts w:ascii="Arial" w:eastAsia="Calibri" w:hAnsi="Arial" w:cs="Arial"/>
          <w:sz w:val="22"/>
          <w:szCs w:val="22"/>
          <w:lang w:eastAsia="en-US" w:bidi="en-US"/>
        </w:rPr>
        <w:t>during</w:t>
      </w:r>
      <w:r w:rsidR="007670DB" w:rsidRPr="00240E6F">
        <w:rPr>
          <w:rFonts w:ascii="Arial" w:eastAsia="Calibri" w:hAnsi="Arial" w:cs="Arial"/>
          <w:sz w:val="22"/>
          <w:szCs w:val="22"/>
          <w:lang w:eastAsia="en-US" w:bidi="en-US"/>
        </w:rPr>
        <w:t xml:space="preserve"> the manufacture of the component</w:t>
      </w:r>
      <w:r w:rsidR="00C82FE8" w:rsidRPr="00240E6F">
        <w:rPr>
          <w:rFonts w:ascii="Arial" w:eastAsia="Calibri" w:hAnsi="Arial" w:cs="Arial"/>
          <w:sz w:val="22"/>
          <w:szCs w:val="22"/>
          <w:lang w:eastAsia="en-US" w:bidi="en-US"/>
        </w:rPr>
        <w:t xml:space="preserve"> and </w:t>
      </w:r>
      <w:r w:rsidR="00C30650" w:rsidRPr="00C30650">
        <w:rPr>
          <w:rFonts w:ascii="Arial" w:eastAsia="Calibri" w:hAnsi="Arial" w:cs="Arial"/>
          <w:bCs/>
          <w:sz w:val="22"/>
          <w:szCs w:val="22"/>
          <w:lang w:eastAsia="en-US" w:bidi="en-US"/>
        </w:rPr>
        <w:t>suggest ways to improve the design</w:t>
      </w:r>
      <w:r w:rsidR="00FD3F05">
        <w:rPr>
          <w:rFonts w:ascii="Arial" w:eastAsia="Calibri" w:hAnsi="Arial" w:cs="Arial"/>
          <w:bCs/>
          <w:sz w:val="22"/>
          <w:szCs w:val="22"/>
          <w:lang w:eastAsia="en-US" w:bidi="en-US"/>
        </w:rPr>
        <w:t xml:space="preserve"> features</w:t>
      </w:r>
      <w:r w:rsidR="00C30650" w:rsidRPr="00C30650">
        <w:rPr>
          <w:rFonts w:ascii="Arial" w:eastAsia="Calibri" w:hAnsi="Arial" w:cs="Arial"/>
          <w:bCs/>
          <w:sz w:val="22"/>
          <w:szCs w:val="22"/>
          <w:lang w:eastAsia="en-US" w:bidi="en-US"/>
        </w:rPr>
        <w:t xml:space="preserve"> for production</w:t>
      </w:r>
      <w:r w:rsidR="00344DD0" w:rsidRPr="00240E6F">
        <w:rPr>
          <w:rFonts w:ascii="Arial" w:eastAsia="Calibri" w:hAnsi="Arial" w:cs="Arial"/>
          <w:sz w:val="22"/>
          <w:szCs w:val="22"/>
          <w:lang w:eastAsia="en-US" w:bidi="en-US"/>
        </w:rPr>
        <w:t>.</w:t>
      </w:r>
    </w:p>
    <w:p w14:paraId="4343E204" w14:textId="77777777" w:rsidR="007670DB" w:rsidRPr="00941BB6" w:rsidRDefault="007670DB" w:rsidP="007670DB">
      <w:pPr>
        <w:ind w:left="567"/>
        <w:rPr>
          <w:rFonts w:ascii="Arial" w:eastAsia="Calibri" w:hAnsi="Arial" w:cs="Arial"/>
          <w:sz w:val="22"/>
          <w:szCs w:val="22"/>
          <w:highlight w:val="yellow"/>
          <w:lang w:eastAsia="en-US" w:bidi="en-US"/>
        </w:rPr>
      </w:pPr>
    </w:p>
    <w:p w14:paraId="057096C3" w14:textId="6A6E82C0" w:rsidR="00AE018D" w:rsidRPr="000E4E2D" w:rsidRDefault="00AE018D" w:rsidP="00AE018D">
      <w:pPr>
        <w:ind w:left="567"/>
        <w:rPr>
          <w:rFonts w:ascii="Arial" w:eastAsia="Calibri" w:hAnsi="Arial" w:cs="Arial"/>
          <w:sz w:val="22"/>
          <w:szCs w:val="22"/>
          <w:lang w:eastAsia="en-US" w:bidi="en-US"/>
        </w:rPr>
      </w:pPr>
      <w:r>
        <w:rPr>
          <w:rFonts w:ascii="Arial" w:eastAsia="Calibri" w:hAnsi="Arial" w:cs="Arial"/>
          <w:b/>
          <w:sz w:val="22"/>
          <w:szCs w:val="22"/>
          <w:lang w:eastAsia="en-US" w:bidi="en-US"/>
        </w:rPr>
        <w:t>CW TASK</w:t>
      </w:r>
      <w:r w:rsidRPr="000E4E2D">
        <w:rPr>
          <w:rFonts w:ascii="Arial" w:eastAsia="Calibri" w:hAnsi="Arial" w:cs="Arial"/>
          <w:b/>
          <w:sz w:val="22"/>
          <w:szCs w:val="22"/>
          <w:lang w:eastAsia="en-US" w:bidi="en-US"/>
        </w:rPr>
        <w:t xml:space="preserve"> </w:t>
      </w:r>
      <w:r>
        <w:rPr>
          <w:rFonts w:ascii="Arial" w:eastAsia="Calibri" w:hAnsi="Arial" w:cs="Arial"/>
          <w:b/>
          <w:sz w:val="22"/>
          <w:szCs w:val="22"/>
          <w:lang w:eastAsia="en-US" w:bidi="en-US"/>
        </w:rPr>
        <w:t>3:</w:t>
      </w:r>
      <w:r w:rsidRPr="000E4E2D">
        <w:rPr>
          <w:rFonts w:ascii="Arial" w:eastAsia="Calibri" w:hAnsi="Arial" w:cs="Arial"/>
          <w:b/>
          <w:sz w:val="22"/>
          <w:szCs w:val="22"/>
          <w:lang w:eastAsia="en-US" w:bidi="en-US"/>
        </w:rPr>
        <w:t xml:space="preserve"> ASSEMBLY ANIMATION</w:t>
      </w:r>
    </w:p>
    <w:p w14:paraId="4B547568" w14:textId="1466551B" w:rsidR="00AE018D" w:rsidRDefault="00943AC2" w:rsidP="00AE018D">
      <w:pPr>
        <w:ind w:left="567"/>
        <w:rPr>
          <w:rFonts w:ascii="Arial" w:eastAsia="Calibri" w:hAnsi="Arial" w:cs="Arial"/>
          <w:sz w:val="22"/>
          <w:szCs w:val="22"/>
          <w:lang w:eastAsia="en-US" w:bidi="en-US"/>
        </w:rPr>
      </w:pPr>
      <w:r>
        <w:rPr>
          <w:rFonts w:ascii="Arial" w:eastAsia="Calibri" w:hAnsi="Arial" w:cs="Arial"/>
          <w:sz w:val="22"/>
          <w:szCs w:val="22"/>
          <w:lang w:eastAsia="en-US" w:bidi="en-US"/>
        </w:rPr>
        <w:t xml:space="preserve">You are to </w:t>
      </w:r>
      <w:r w:rsidR="00C64830">
        <w:rPr>
          <w:rFonts w:ascii="Arial" w:eastAsia="Calibri" w:hAnsi="Arial" w:cs="Arial"/>
          <w:sz w:val="22"/>
          <w:szCs w:val="22"/>
          <w:lang w:eastAsia="en-US" w:bidi="en-US"/>
        </w:rPr>
        <w:t xml:space="preserve">create </w:t>
      </w:r>
      <w:r w:rsidR="003E47E3">
        <w:rPr>
          <w:rFonts w:ascii="Arial" w:eastAsia="Calibri" w:hAnsi="Arial" w:cs="Arial"/>
          <w:sz w:val="22"/>
          <w:szCs w:val="22"/>
          <w:lang w:eastAsia="en-US" w:bidi="en-US"/>
        </w:rPr>
        <w:t xml:space="preserve">an animation of an </w:t>
      </w:r>
      <w:r w:rsidR="00DF1C7E" w:rsidRPr="000E4E2D">
        <w:rPr>
          <w:rFonts w:ascii="Arial" w:eastAsia="Calibri" w:hAnsi="Arial" w:cs="Arial"/>
          <w:sz w:val="22"/>
          <w:szCs w:val="22"/>
          <w:lang w:eastAsia="en-US" w:bidi="en-US"/>
        </w:rPr>
        <w:t>assembly</w:t>
      </w:r>
      <w:r w:rsidR="00DF1C7E">
        <w:rPr>
          <w:rFonts w:ascii="Arial" w:eastAsia="Calibri" w:hAnsi="Arial" w:cs="Arial"/>
          <w:sz w:val="22"/>
          <w:szCs w:val="22"/>
          <w:lang w:eastAsia="en-US" w:bidi="en-US"/>
        </w:rPr>
        <w:t xml:space="preserve"> </w:t>
      </w:r>
      <w:r w:rsidR="00CD4462">
        <w:rPr>
          <w:rFonts w:ascii="Arial" w:eastAsia="Calibri" w:hAnsi="Arial" w:cs="Arial"/>
          <w:sz w:val="22"/>
          <w:szCs w:val="22"/>
          <w:lang w:eastAsia="en-US" w:bidi="en-US"/>
        </w:rPr>
        <w:t>exploding</w:t>
      </w:r>
      <w:r w:rsidR="003E47E3">
        <w:rPr>
          <w:rFonts w:ascii="Arial" w:eastAsia="Calibri" w:hAnsi="Arial" w:cs="Arial"/>
          <w:sz w:val="22"/>
          <w:szCs w:val="22"/>
          <w:lang w:eastAsia="en-US" w:bidi="en-US"/>
        </w:rPr>
        <w:t xml:space="preserve"> &amp; </w:t>
      </w:r>
      <w:r w:rsidR="00BD52F0">
        <w:rPr>
          <w:rFonts w:ascii="Arial" w:eastAsia="Calibri" w:hAnsi="Arial" w:cs="Arial"/>
          <w:sz w:val="22"/>
          <w:szCs w:val="22"/>
          <w:lang w:eastAsia="en-US" w:bidi="en-US"/>
        </w:rPr>
        <w:t>re-assembling</w:t>
      </w:r>
      <w:r w:rsidR="00AE018D">
        <w:rPr>
          <w:rFonts w:ascii="Arial" w:eastAsia="Calibri" w:hAnsi="Arial" w:cs="Arial"/>
          <w:sz w:val="22"/>
          <w:szCs w:val="22"/>
          <w:lang w:eastAsia="en-US" w:bidi="en-US"/>
        </w:rPr>
        <w:t xml:space="preserve">, </w:t>
      </w:r>
      <w:r w:rsidR="00AE018D" w:rsidRPr="000E4E2D">
        <w:rPr>
          <w:rFonts w:ascii="Arial" w:eastAsia="Calibri" w:hAnsi="Arial" w:cs="Arial"/>
          <w:sz w:val="22"/>
          <w:szCs w:val="22"/>
          <w:lang w:eastAsia="en-US" w:bidi="en-US"/>
        </w:rPr>
        <w:t>simulat</w:t>
      </w:r>
      <w:r w:rsidR="00AE018D">
        <w:rPr>
          <w:rFonts w:ascii="Arial" w:eastAsia="Calibri" w:hAnsi="Arial" w:cs="Arial"/>
          <w:sz w:val="22"/>
          <w:szCs w:val="22"/>
          <w:lang w:eastAsia="en-US" w:bidi="en-US"/>
        </w:rPr>
        <w:t>ing</w:t>
      </w:r>
      <w:r w:rsidR="00AE018D" w:rsidRPr="000E4E2D">
        <w:rPr>
          <w:rFonts w:ascii="Arial" w:eastAsia="Calibri" w:hAnsi="Arial" w:cs="Arial"/>
          <w:sz w:val="22"/>
          <w:szCs w:val="22"/>
          <w:lang w:eastAsia="en-US" w:bidi="en-US"/>
        </w:rPr>
        <w:t xml:space="preserve"> </w:t>
      </w:r>
      <w:r w:rsidR="004C5FF0">
        <w:rPr>
          <w:rFonts w:ascii="Arial" w:eastAsia="Calibri" w:hAnsi="Arial" w:cs="Arial"/>
          <w:sz w:val="22"/>
          <w:szCs w:val="22"/>
          <w:lang w:eastAsia="en-US" w:bidi="en-US"/>
        </w:rPr>
        <w:t>e</w:t>
      </w:r>
      <w:r w:rsidR="004C5FF0" w:rsidRPr="000E4E2D">
        <w:rPr>
          <w:rFonts w:ascii="Arial" w:eastAsia="Calibri" w:hAnsi="Arial" w:cs="Arial"/>
          <w:sz w:val="22"/>
          <w:szCs w:val="22"/>
          <w:lang w:eastAsia="en-US" w:bidi="en-US"/>
        </w:rPr>
        <w:t>ach component</w:t>
      </w:r>
      <w:r w:rsidR="004C5FF0">
        <w:rPr>
          <w:rFonts w:ascii="Arial" w:eastAsia="Calibri" w:hAnsi="Arial" w:cs="Arial"/>
          <w:sz w:val="22"/>
          <w:szCs w:val="22"/>
          <w:lang w:eastAsia="en-US" w:bidi="en-US"/>
        </w:rPr>
        <w:t>’s movement</w:t>
      </w:r>
      <w:r w:rsidR="002C18DC">
        <w:rPr>
          <w:rFonts w:ascii="Arial" w:eastAsia="Calibri" w:hAnsi="Arial" w:cs="Arial"/>
          <w:sz w:val="22"/>
          <w:szCs w:val="22"/>
          <w:lang w:eastAsia="en-US" w:bidi="en-US"/>
        </w:rPr>
        <w:t xml:space="preserve"> and </w:t>
      </w:r>
      <w:r w:rsidR="00396B70">
        <w:rPr>
          <w:rFonts w:ascii="Arial" w:eastAsia="Calibri" w:hAnsi="Arial" w:cs="Arial"/>
          <w:sz w:val="22"/>
          <w:szCs w:val="22"/>
          <w:lang w:eastAsia="en-US" w:bidi="en-US"/>
        </w:rPr>
        <w:t xml:space="preserve">positional </w:t>
      </w:r>
      <w:r w:rsidR="00AC1F8F">
        <w:rPr>
          <w:rFonts w:ascii="Arial" w:eastAsia="Calibri" w:hAnsi="Arial" w:cs="Arial"/>
          <w:sz w:val="22"/>
          <w:szCs w:val="22"/>
          <w:lang w:eastAsia="en-US" w:bidi="en-US"/>
        </w:rPr>
        <w:t xml:space="preserve">relationship </w:t>
      </w:r>
      <w:r w:rsidR="00BD52F0">
        <w:rPr>
          <w:rFonts w:ascii="Arial" w:eastAsia="Calibri" w:hAnsi="Arial" w:cs="Arial"/>
          <w:sz w:val="22"/>
          <w:szCs w:val="22"/>
          <w:lang w:eastAsia="en-US" w:bidi="en-US"/>
        </w:rPr>
        <w:t>appropriately</w:t>
      </w:r>
      <w:r w:rsidR="00AE018D" w:rsidRPr="000E4E2D">
        <w:rPr>
          <w:rFonts w:ascii="Arial" w:eastAsia="Calibri" w:hAnsi="Arial" w:cs="Arial"/>
          <w:sz w:val="22"/>
          <w:szCs w:val="22"/>
          <w:lang w:eastAsia="en-US" w:bidi="en-US"/>
        </w:rPr>
        <w:t xml:space="preserve">. </w:t>
      </w:r>
      <w:r w:rsidR="0007096E">
        <w:rPr>
          <w:rFonts w:ascii="Arial" w:eastAsia="Calibri" w:hAnsi="Arial" w:cs="Arial"/>
          <w:sz w:val="22"/>
          <w:szCs w:val="22"/>
          <w:lang w:eastAsia="en-US" w:bidi="en-US"/>
        </w:rPr>
        <w:t>Consideration</w:t>
      </w:r>
      <w:r w:rsidR="00012792">
        <w:rPr>
          <w:rFonts w:ascii="Arial" w:eastAsia="Calibri" w:hAnsi="Arial" w:cs="Arial"/>
          <w:sz w:val="22"/>
          <w:szCs w:val="22"/>
          <w:lang w:eastAsia="en-US" w:bidi="en-US"/>
        </w:rPr>
        <w:t xml:space="preserve"> </w:t>
      </w:r>
      <w:r w:rsidR="007C299D">
        <w:rPr>
          <w:rFonts w:ascii="Arial" w:eastAsia="Calibri" w:hAnsi="Arial" w:cs="Arial"/>
          <w:sz w:val="22"/>
          <w:szCs w:val="22"/>
          <w:lang w:eastAsia="en-US" w:bidi="en-US"/>
        </w:rPr>
        <w:t xml:space="preserve">will need to be </w:t>
      </w:r>
      <w:r w:rsidR="00276ED4">
        <w:rPr>
          <w:rFonts w:ascii="Arial" w:eastAsia="Calibri" w:hAnsi="Arial" w:cs="Arial"/>
          <w:sz w:val="22"/>
          <w:szCs w:val="22"/>
          <w:lang w:eastAsia="en-US" w:bidi="en-US"/>
        </w:rPr>
        <w:t>given to the</w:t>
      </w:r>
      <w:r w:rsidR="008B5DEE">
        <w:rPr>
          <w:rFonts w:ascii="Arial" w:eastAsia="Calibri" w:hAnsi="Arial" w:cs="Arial"/>
          <w:sz w:val="22"/>
          <w:szCs w:val="22"/>
          <w:lang w:eastAsia="en-US" w:bidi="en-US"/>
        </w:rPr>
        <w:t xml:space="preserve"> </w:t>
      </w:r>
      <w:r w:rsidR="009E5594">
        <w:rPr>
          <w:rFonts w:ascii="Arial" w:eastAsia="Calibri" w:hAnsi="Arial" w:cs="Arial"/>
          <w:sz w:val="22"/>
          <w:szCs w:val="22"/>
          <w:lang w:eastAsia="en-US" w:bidi="en-US"/>
        </w:rPr>
        <w:t xml:space="preserve">speed </w:t>
      </w:r>
      <w:r w:rsidR="00355F50">
        <w:rPr>
          <w:rFonts w:ascii="Arial" w:eastAsia="Calibri" w:hAnsi="Arial" w:cs="Arial"/>
          <w:sz w:val="22"/>
          <w:szCs w:val="22"/>
          <w:lang w:eastAsia="en-US" w:bidi="en-US"/>
        </w:rPr>
        <w:t xml:space="preserve">and direction </w:t>
      </w:r>
      <w:r w:rsidR="009E5594">
        <w:rPr>
          <w:rFonts w:ascii="Arial" w:eastAsia="Calibri" w:hAnsi="Arial" w:cs="Arial"/>
          <w:sz w:val="22"/>
          <w:szCs w:val="22"/>
          <w:lang w:eastAsia="en-US" w:bidi="en-US"/>
        </w:rPr>
        <w:t xml:space="preserve">of </w:t>
      </w:r>
      <w:r w:rsidR="003D39FF">
        <w:rPr>
          <w:rFonts w:ascii="Arial" w:eastAsia="Calibri" w:hAnsi="Arial" w:cs="Arial"/>
          <w:sz w:val="22"/>
          <w:szCs w:val="22"/>
          <w:lang w:eastAsia="en-US" w:bidi="en-US"/>
        </w:rPr>
        <w:t>each</w:t>
      </w:r>
      <w:r w:rsidR="009E5594">
        <w:rPr>
          <w:rFonts w:ascii="Arial" w:eastAsia="Calibri" w:hAnsi="Arial" w:cs="Arial"/>
          <w:sz w:val="22"/>
          <w:szCs w:val="22"/>
          <w:lang w:eastAsia="en-US" w:bidi="en-US"/>
        </w:rPr>
        <w:t xml:space="preserve"> </w:t>
      </w:r>
      <w:r w:rsidR="008B5DEE">
        <w:rPr>
          <w:rFonts w:ascii="Arial" w:eastAsia="Calibri" w:hAnsi="Arial" w:cs="Arial"/>
          <w:sz w:val="22"/>
          <w:szCs w:val="22"/>
          <w:lang w:eastAsia="en-US" w:bidi="en-US"/>
        </w:rPr>
        <w:t>component</w:t>
      </w:r>
      <w:r w:rsidR="009536D9">
        <w:rPr>
          <w:rFonts w:ascii="Arial" w:eastAsia="Calibri" w:hAnsi="Arial" w:cs="Arial"/>
          <w:sz w:val="22"/>
          <w:szCs w:val="22"/>
          <w:lang w:eastAsia="en-US" w:bidi="en-US"/>
        </w:rPr>
        <w:t>’s</w:t>
      </w:r>
      <w:r w:rsidR="008B5DEE">
        <w:rPr>
          <w:rFonts w:ascii="Arial" w:eastAsia="Calibri" w:hAnsi="Arial" w:cs="Arial"/>
          <w:sz w:val="22"/>
          <w:szCs w:val="22"/>
          <w:lang w:eastAsia="en-US" w:bidi="en-US"/>
        </w:rPr>
        <w:t xml:space="preserve"> movement and</w:t>
      </w:r>
      <w:r w:rsidR="00AE018D" w:rsidRPr="000E4E2D">
        <w:rPr>
          <w:rFonts w:ascii="Arial" w:eastAsia="Calibri" w:hAnsi="Arial" w:cs="Arial"/>
          <w:sz w:val="22"/>
          <w:szCs w:val="22"/>
          <w:lang w:eastAsia="en-US" w:bidi="en-US"/>
        </w:rPr>
        <w:t xml:space="preserve"> </w:t>
      </w:r>
      <w:r w:rsidR="003921A5">
        <w:rPr>
          <w:rFonts w:ascii="Arial" w:eastAsia="Calibri" w:hAnsi="Arial" w:cs="Arial"/>
          <w:sz w:val="22"/>
          <w:szCs w:val="22"/>
          <w:lang w:eastAsia="en-US" w:bidi="en-US"/>
        </w:rPr>
        <w:t xml:space="preserve">the </w:t>
      </w:r>
      <w:r w:rsidR="00AE018D" w:rsidRPr="000E4E2D">
        <w:rPr>
          <w:rFonts w:ascii="Arial" w:eastAsia="Calibri" w:hAnsi="Arial" w:cs="Arial"/>
          <w:sz w:val="22"/>
          <w:szCs w:val="22"/>
          <w:lang w:eastAsia="en-US" w:bidi="en-US"/>
        </w:rPr>
        <w:t>camera</w:t>
      </w:r>
      <w:r w:rsidR="003921A5">
        <w:rPr>
          <w:rFonts w:ascii="Arial" w:eastAsia="Calibri" w:hAnsi="Arial" w:cs="Arial"/>
          <w:sz w:val="22"/>
          <w:szCs w:val="22"/>
          <w:lang w:eastAsia="en-US" w:bidi="en-US"/>
        </w:rPr>
        <w:t xml:space="preserve">’s </w:t>
      </w:r>
      <w:r w:rsidR="008B5DEE">
        <w:rPr>
          <w:rFonts w:ascii="Arial" w:eastAsia="Calibri" w:hAnsi="Arial" w:cs="Arial"/>
          <w:sz w:val="22"/>
          <w:szCs w:val="22"/>
          <w:lang w:eastAsia="en-US" w:bidi="en-US"/>
        </w:rPr>
        <w:t>orientation</w:t>
      </w:r>
      <w:r w:rsidR="00AE018D" w:rsidRPr="000E4E2D">
        <w:rPr>
          <w:rFonts w:ascii="Arial" w:eastAsia="Calibri" w:hAnsi="Arial" w:cs="Arial"/>
          <w:sz w:val="22"/>
          <w:szCs w:val="22"/>
          <w:lang w:eastAsia="en-US" w:bidi="en-US"/>
        </w:rPr>
        <w:t xml:space="preserve"> to achieve the best result.</w:t>
      </w:r>
    </w:p>
    <w:p w14:paraId="13121BDE" w14:textId="77777777" w:rsidR="00AE018D" w:rsidRPr="000E4E2D" w:rsidRDefault="00AE018D" w:rsidP="00AE018D">
      <w:pPr>
        <w:ind w:left="567"/>
        <w:rPr>
          <w:rFonts w:ascii="Arial" w:eastAsia="Calibri" w:hAnsi="Arial" w:cs="Arial"/>
          <w:sz w:val="22"/>
          <w:szCs w:val="22"/>
          <w:lang w:eastAsia="en-US" w:bidi="en-US"/>
        </w:rPr>
      </w:pPr>
    </w:p>
    <w:p w14:paraId="0A60B0C7" w14:textId="4FECF5BC" w:rsidR="007670DB" w:rsidRPr="000E4E2D" w:rsidRDefault="007670DB" w:rsidP="007670DB">
      <w:pPr>
        <w:ind w:left="567"/>
        <w:rPr>
          <w:rFonts w:ascii="Arial" w:eastAsia="Calibri" w:hAnsi="Arial" w:cs="Arial"/>
          <w:b/>
          <w:sz w:val="22"/>
          <w:szCs w:val="22"/>
          <w:lang w:eastAsia="en-US" w:bidi="en-US"/>
        </w:rPr>
      </w:pPr>
      <w:r w:rsidRPr="003A4EC8">
        <w:rPr>
          <w:rFonts w:ascii="Arial" w:eastAsia="Calibri" w:hAnsi="Arial" w:cs="Arial"/>
          <w:b/>
          <w:sz w:val="22"/>
          <w:szCs w:val="22"/>
          <w:lang w:eastAsia="en-US" w:bidi="en-US"/>
        </w:rPr>
        <w:t xml:space="preserve">CW TASK </w:t>
      </w:r>
      <w:r w:rsidR="00AE018D" w:rsidRPr="003A4EC8">
        <w:rPr>
          <w:rFonts w:ascii="Arial" w:eastAsia="Calibri" w:hAnsi="Arial" w:cs="Arial"/>
          <w:b/>
          <w:sz w:val="22"/>
          <w:szCs w:val="22"/>
          <w:lang w:eastAsia="en-US" w:bidi="en-US"/>
        </w:rPr>
        <w:t>4</w:t>
      </w:r>
      <w:r w:rsidRPr="003A4EC8">
        <w:rPr>
          <w:rFonts w:ascii="Arial" w:eastAsia="Calibri" w:hAnsi="Arial" w:cs="Arial"/>
          <w:b/>
          <w:sz w:val="22"/>
          <w:szCs w:val="22"/>
          <w:lang w:eastAsia="en-US" w:bidi="en-US"/>
        </w:rPr>
        <w:t xml:space="preserve">: </w:t>
      </w:r>
      <w:r w:rsidR="00932B6D" w:rsidRPr="003A4EC8">
        <w:rPr>
          <w:rFonts w:ascii="Arial" w:eastAsia="Calibri" w:hAnsi="Arial" w:cs="Arial"/>
          <w:b/>
          <w:sz w:val="22"/>
          <w:szCs w:val="22"/>
          <w:lang w:eastAsia="en-US" w:bidi="en-US"/>
        </w:rPr>
        <w:t>GENERATIVE DESIGN</w:t>
      </w:r>
      <w:r w:rsidRPr="003A4EC8">
        <w:rPr>
          <w:rFonts w:ascii="Arial" w:eastAsia="Calibri" w:hAnsi="Arial" w:cs="Arial"/>
          <w:b/>
          <w:sz w:val="22"/>
          <w:szCs w:val="22"/>
          <w:lang w:eastAsia="en-US" w:bidi="en-US"/>
        </w:rPr>
        <w:t xml:space="preserve"> SIMULATION</w:t>
      </w:r>
    </w:p>
    <w:p w14:paraId="257B0843" w14:textId="2D18FE76" w:rsidR="003E2468" w:rsidRDefault="008C06C6" w:rsidP="003E2468">
      <w:pPr>
        <w:ind w:left="567"/>
        <w:rPr>
          <w:rFonts w:ascii="Arial" w:eastAsia="Calibri" w:hAnsi="Arial" w:cs="Arial"/>
          <w:sz w:val="22"/>
          <w:szCs w:val="22"/>
          <w:lang w:eastAsia="en-US" w:bidi="en-US"/>
        </w:rPr>
      </w:pPr>
      <w:r>
        <w:rPr>
          <w:rFonts w:ascii="Arial" w:eastAsia="Calibri" w:hAnsi="Arial" w:cs="Arial"/>
          <w:sz w:val="22"/>
          <w:szCs w:val="22"/>
          <w:lang w:eastAsia="en-US" w:bidi="en-US"/>
        </w:rPr>
        <w:t xml:space="preserve">You </w:t>
      </w:r>
      <w:r w:rsidR="00FC65D1">
        <w:rPr>
          <w:rFonts w:ascii="Arial" w:eastAsia="Calibri" w:hAnsi="Arial" w:cs="Arial"/>
          <w:sz w:val="22"/>
          <w:szCs w:val="22"/>
          <w:lang w:eastAsia="en-US" w:bidi="en-US"/>
        </w:rPr>
        <w:t xml:space="preserve">will </w:t>
      </w:r>
      <w:r w:rsidR="00985769">
        <w:rPr>
          <w:rFonts w:ascii="Arial" w:eastAsia="Calibri" w:hAnsi="Arial" w:cs="Arial"/>
          <w:sz w:val="22"/>
          <w:szCs w:val="22"/>
          <w:lang w:eastAsia="en-US" w:bidi="en-US"/>
        </w:rPr>
        <w:t xml:space="preserve">set up a </w:t>
      </w:r>
      <w:r w:rsidR="004F1862">
        <w:rPr>
          <w:rFonts w:ascii="Arial" w:eastAsia="Calibri" w:hAnsi="Arial" w:cs="Arial"/>
          <w:sz w:val="22"/>
          <w:szCs w:val="22"/>
          <w:lang w:eastAsia="en-US" w:bidi="en-US"/>
        </w:rPr>
        <w:t xml:space="preserve">generative </w:t>
      </w:r>
      <w:r w:rsidR="00985769">
        <w:rPr>
          <w:rFonts w:ascii="Arial" w:eastAsia="Calibri" w:hAnsi="Arial" w:cs="Arial"/>
          <w:sz w:val="22"/>
          <w:szCs w:val="22"/>
          <w:lang w:eastAsia="en-US" w:bidi="en-US"/>
        </w:rPr>
        <w:t>design study</w:t>
      </w:r>
      <w:r w:rsidR="00FC65D1">
        <w:rPr>
          <w:rFonts w:ascii="Arial" w:eastAsia="Calibri" w:hAnsi="Arial" w:cs="Arial"/>
          <w:sz w:val="22"/>
          <w:szCs w:val="22"/>
          <w:lang w:eastAsia="en-US" w:bidi="en-US"/>
        </w:rPr>
        <w:t xml:space="preserve"> </w:t>
      </w:r>
      <w:r w:rsidR="00714472">
        <w:rPr>
          <w:rFonts w:ascii="Arial" w:eastAsia="Calibri" w:hAnsi="Arial" w:cs="Arial"/>
          <w:sz w:val="22"/>
          <w:szCs w:val="22"/>
          <w:lang w:eastAsia="en-US" w:bidi="en-US"/>
        </w:rPr>
        <w:t xml:space="preserve">to </w:t>
      </w:r>
      <w:r w:rsidR="00B74AFC">
        <w:rPr>
          <w:rFonts w:ascii="Arial" w:eastAsia="Calibri" w:hAnsi="Arial" w:cs="Arial"/>
          <w:sz w:val="22"/>
          <w:szCs w:val="22"/>
          <w:lang w:eastAsia="en-US" w:bidi="en-US"/>
        </w:rPr>
        <w:t>produce</w:t>
      </w:r>
      <w:r w:rsidR="00714472">
        <w:rPr>
          <w:rFonts w:ascii="Arial" w:eastAsia="Calibri" w:hAnsi="Arial" w:cs="Arial"/>
          <w:sz w:val="22"/>
          <w:szCs w:val="22"/>
          <w:lang w:eastAsia="en-US" w:bidi="en-US"/>
        </w:rPr>
        <w:t xml:space="preserve"> </w:t>
      </w:r>
      <w:r w:rsidR="00BC18D0">
        <w:rPr>
          <w:rFonts w:ascii="Arial" w:eastAsia="Calibri" w:hAnsi="Arial" w:cs="Arial"/>
          <w:sz w:val="22"/>
          <w:szCs w:val="22"/>
          <w:lang w:eastAsia="en-US" w:bidi="en-US"/>
        </w:rPr>
        <w:t xml:space="preserve">multiple </w:t>
      </w:r>
      <w:r w:rsidR="00B74AFC">
        <w:rPr>
          <w:rFonts w:ascii="Arial" w:eastAsia="Calibri" w:hAnsi="Arial" w:cs="Arial"/>
          <w:sz w:val="22"/>
          <w:szCs w:val="22"/>
          <w:lang w:eastAsia="en-US" w:bidi="en-US"/>
        </w:rPr>
        <w:t xml:space="preserve">design </w:t>
      </w:r>
      <w:r w:rsidR="00714472">
        <w:rPr>
          <w:rFonts w:ascii="Arial" w:eastAsia="Calibri" w:hAnsi="Arial" w:cs="Arial"/>
          <w:sz w:val="22"/>
          <w:szCs w:val="22"/>
          <w:lang w:eastAsia="en-US" w:bidi="en-US"/>
        </w:rPr>
        <w:t xml:space="preserve">outcomes for review </w:t>
      </w:r>
      <w:r w:rsidR="00365824">
        <w:rPr>
          <w:rFonts w:ascii="Arial" w:eastAsia="Calibri" w:hAnsi="Arial" w:cs="Arial"/>
          <w:sz w:val="22"/>
          <w:szCs w:val="22"/>
          <w:lang w:eastAsia="en-US" w:bidi="en-US"/>
        </w:rPr>
        <w:t>to</w:t>
      </w:r>
      <w:r w:rsidR="006817C3">
        <w:rPr>
          <w:rFonts w:ascii="Arial" w:eastAsia="Calibri" w:hAnsi="Arial" w:cs="Arial"/>
          <w:sz w:val="22"/>
          <w:szCs w:val="22"/>
          <w:lang w:eastAsia="en-US" w:bidi="en-US"/>
        </w:rPr>
        <w:t xml:space="preserve"> a specific </w:t>
      </w:r>
      <w:r w:rsidR="00B926F1">
        <w:rPr>
          <w:rFonts w:ascii="Arial" w:eastAsia="Calibri" w:hAnsi="Arial" w:cs="Arial"/>
          <w:sz w:val="22"/>
          <w:szCs w:val="22"/>
          <w:lang w:eastAsia="en-US" w:bidi="en-US"/>
        </w:rPr>
        <w:t xml:space="preserve">predefined </w:t>
      </w:r>
      <w:r w:rsidR="00444D7C">
        <w:rPr>
          <w:rFonts w:ascii="Arial" w:eastAsia="Calibri" w:hAnsi="Arial" w:cs="Arial"/>
          <w:sz w:val="22"/>
          <w:szCs w:val="22"/>
          <w:lang w:eastAsia="en-US" w:bidi="en-US"/>
        </w:rPr>
        <w:t xml:space="preserve">set of </w:t>
      </w:r>
      <w:r w:rsidR="00CA1DA3">
        <w:rPr>
          <w:rFonts w:ascii="Arial" w:eastAsia="Calibri" w:hAnsi="Arial" w:cs="Arial"/>
          <w:sz w:val="22"/>
          <w:szCs w:val="22"/>
          <w:lang w:eastAsia="en-US" w:bidi="en-US"/>
        </w:rPr>
        <w:t>design conditions and criteria</w:t>
      </w:r>
      <w:r w:rsidR="001972DC">
        <w:rPr>
          <w:rFonts w:ascii="Arial" w:eastAsia="Calibri" w:hAnsi="Arial" w:cs="Arial"/>
          <w:sz w:val="22"/>
          <w:szCs w:val="22"/>
          <w:lang w:eastAsia="en-US" w:bidi="en-US"/>
        </w:rPr>
        <w:t>,</w:t>
      </w:r>
      <w:r w:rsidR="00331FF7">
        <w:rPr>
          <w:rFonts w:ascii="Arial" w:eastAsia="Calibri" w:hAnsi="Arial" w:cs="Arial"/>
          <w:sz w:val="22"/>
          <w:szCs w:val="22"/>
          <w:lang w:eastAsia="en-US" w:bidi="en-US"/>
        </w:rPr>
        <w:t xml:space="preserve"> </w:t>
      </w:r>
      <w:r w:rsidR="0069525F">
        <w:rPr>
          <w:rFonts w:ascii="Arial" w:eastAsia="Calibri" w:hAnsi="Arial" w:cs="Arial"/>
          <w:sz w:val="22"/>
          <w:szCs w:val="22"/>
          <w:lang w:eastAsia="en-US" w:bidi="en-US"/>
        </w:rPr>
        <w:t>which you will</w:t>
      </w:r>
      <w:r w:rsidR="00331FF7">
        <w:rPr>
          <w:rFonts w:ascii="Arial" w:eastAsia="Calibri" w:hAnsi="Arial" w:cs="Arial"/>
          <w:sz w:val="22"/>
          <w:szCs w:val="22"/>
          <w:lang w:eastAsia="en-US" w:bidi="en-US"/>
        </w:rPr>
        <w:t xml:space="preserve"> </w:t>
      </w:r>
      <w:r w:rsidR="00165FC6">
        <w:rPr>
          <w:rFonts w:ascii="Arial" w:eastAsia="Calibri" w:hAnsi="Arial" w:cs="Arial"/>
          <w:sz w:val="22"/>
          <w:szCs w:val="22"/>
          <w:lang w:eastAsia="en-US" w:bidi="en-US"/>
        </w:rPr>
        <w:t xml:space="preserve">explore, </w:t>
      </w:r>
      <w:r w:rsidR="00331FF7">
        <w:rPr>
          <w:rFonts w:ascii="Arial" w:eastAsia="Calibri" w:hAnsi="Arial" w:cs="Arial"/>
          <w:sz w:val="22"/>
          <w:szCs w:val="22"/>
          <w:lang w:eastAsia="en-US" w:bidi="en-US"/>
        </w:rPr>
        <w:t>select</w:t>
      </w:r>
      <w:r w:rsidR="00DE6A8D">
        <w:rPr>
          <w:rFonts w:ascii="Arial" w:eastAsia="Calibri" w:hAnsi="Arial" w:cs="Arial"/>
          <w:sz w:val="22"/>
          <w:szCs w:val="22"/>
          <w:lang w:eastAsia="en-US" w:bidi="en-US"/>
        </w:rPr>
        <w:t xml:space="preserve"> </w:t>
      </w:r>
      <w:r w:rsidR="002E79B9">
        <w:rPr>
          <w:rFonts w:ascii="Arial" w:eastAsia="Calibri" w:hAnsi="Arial" w:cs="Arial"/>
          <w:sz w:val="22"/>
          <w:szCs w:val="22"/>
          <w:lang w:eastAsia="en-US" w:bidi="en-US"/>
        </w:rPr>
        <w:t xml:space="preserve">and process </w:t>
      </w:r>
      <w:r w:rsidR="00DE6A8D">
        <w:rPr>
          <w:rFonts w:ascii="Arial" w:eastAsia="Calibri" w:hAnsi="Arial" w:cs="Arial"/>
          <w:sz w:val="22"/>
          <w:szCs w:val="22"/>
          <w:lang w:eastAsia="en-US" w:bidi="en-US"/>
        </w:rPr>
        <w:t xml:space="preserve">the most appropriate </w:t>
      </w:r>
      <w:r w:rsidR="00035036">
        <w:rPr>
          <w:rFonts w:ascii="Arial" w:eastAsia="Calibri" w:hAnsi="Arial" w:cs="Arial"/>
          <w:sz w:val="22"/>
          <w:szCs w:val="22"/>
          <w:lang w:eastAsia="en-US" w:bidi="en-US"/>
        </w:rPr>
        <w:t>design solution</w:t>
      </w:r>
      <w:r w:rsidR="00331FF7">
        <w:rPr>
          <w:rFonts w:ascii="Arial" w:eastAsia="Calibri" w:hAnsi="Arial" w:cs="Arial"/>
          <w:sz w:val="22"/>
          <w:szCs w:val="22"/>
          <w:lang w:eastAsia="en-US" w:bidi="en-US"/>
        </w:rPr>
        <w:t>.</w:t>
      </w:r>
    </w:p>
    <w:p w14:paraId="22C46644" w14:textId="77777777" w:rsidR="007670DB" w:rsidRPr="00CE5EF8" w:rsidRDefault="007670DB" w:rsidP="007670DB">
      <w:pPr>
        <w:ind w:left="567"/>
        <w:rPr>
          <w:rFonts w:ascii="Arial" w:hAnsi="Arial" w:cs="Arial"/>
          <w:sz w:val="22"/>
          <w:szCs w:val="22"/>
        </w:rPr>
      </w:pPr>
    </w:p>
    <w:p w14:paraId="6393F45A" w14:textId="77777777" w:rsidR="007670DB" w:rsidRPr="009A44BC" w:rsidRDefault="007670DB" w:rsidP="007670DB">
      <w:pPr>
        <w:ind w:left="567"/>
        <w:rPr>
          <w:rFonts w:ascii="Arial" w:hAnsi="Arial" w:cs="Arial"/>
          <w:b/>
          <w:bCs/>
          <w:sz w:val="22"/>
          <w:szCs w:val="22"/>
        </w:rPr>
      </w:pPr>
      <w:r w:rsidRPr="05DDA1C8">
        <w:rPr>
          <w:rFonts w:ascii="Arial" w:hAnsi="Arial" w:cs="Arial"/>
          <w:b/>
          <w:bCs/>
          <w:sz w:val="22"/>
          <w:szCs w:val="22"/>
        </w:rPr>
        <w:t>COURSEWORK SUBMISSION</w:t>
      </w:r>
      <w:r>
        <w:rPr>
          <w:rFonts w:ascii="Arial" w:hAnsi="Arial" w:cs="Arial"/>
          <w:b/>
          <w:bCs/>
          <w:sz w:val="22"/>
          <w:szCs w:val="22"/>
        </w:rPr>
        <w:t xml:space="preserve"> DEADLINES</w:t>
      </w:r>
      <w:r w:rsidRPr="05DDA1C8">
        <w:rPr>
          <w:rFonts w:ascii="Arial" w:hAnsi="Arial" w:cs="Arial"/>
          <w:b/>
          <w:bCs/>
          <w:sz w:val="22"/>
          <w:szCs w:val="22"/>
        </w:rPr>
        <w:t>:</w:t>
      </w:r>
    </w:p>
    <w:p w14:paraId="3E11FCA2" w14:textId="061F3967" w:rsidR="007670DB" w:rsidRPr="00732E6B" w:rsidRDefault="007670DB" w:rsidP="007670DB">
      <w:pPr>
        <w:ind w:firstLine="567"/>
        <w:rPr>
          <w:rFonts w:ascii="Arial" w:eastAsia="Arial" w:hAnsi="Arial" w:cs="Arial"/>
          <w:color w:val="000000" w:themeColor="text1"/>
          <w:sz w:val="22"/>
          <w:szCs w:val="22"/>
        </w:rPr>
      </w:pPr>
      <w:r w:rsidRPr="00732E6B">
        <w:rPr>
          <w:rFonts w:ascii="Arial" w:eastAsia="Arial" w:hAnsi="Arial" w:cs="Arial"/>
          <w:color w:val="000000" w:themeColor="text1"/>
          <w:sz w:val="22"/>
          <w:szCs w:val="22"/>
        </w:rPr>
        <w:t>Digital Submission:</w:t>
      </w:r>
      <w:r w:rsidRPr="00732E6B">
        <w:rPr>
          <w:rFonts w:ascii="Arial" w:hAnsi="Arial" w:cs="Arial"/>
          <w:sz w:val="22"/>
          <w:szCs w:val="22"/>
        </w:rPr>
        <w:tab/>
      </w:r>
      <w:r w:rsidR="00A327FD" w:rsidRPr="00732E6B">
        <w:rPr>
          <w:rFonts w:ascii="Arial" w:hAnsi="Arial" w:cs="Arial"/>
          <w:sz w:val="22"/>
          <w:szCs w:val="22"/>
        </w:rPr>
        <w:tab/>
        <w:t>12</w:t>
      </w:r>
      <w:r w:rsidRPr="00732E6B">
        <w:rPr>
          <w:rFonts w:ascii="Arial" w:eastAsia="Arial" w:hAnsi="Arial" w:cs="Arial"/>
          <w:color w:val="000000" w:themeColor="text1"/>
          <w:sz w:val="22"/>
          <w:szCs w:val="22"/>
        </w:rPr>
        <w:t xml:space="preserve">.00pm </w:t>
      </w:r>
      <w:r w:rsidR="002E656E">
        <w:rPr>
          <w:rFonts w:ascii="Arial" w:eastAsia="Arial" w:hAnsi="Arial" w:cs="Arial"/>
          <w:color w:val="000000" w:themeColor="text1"/>
          <w:sz w:val="22"/>
          <w:szCs w:val="22"/>
        </w:rPr>
        <w:t>18.0</w:t>
      </w:r>
      <w:r w:rsidR="005945BB">
        <w:rPr>
          <w:rFonts w:ascii="Arial" w:eastAsia="Arial" w:hAnsi="Arial" w:cs="Arial"/>
          <w:color w:val="000000" w:themeColor="text1"/>
          <w:sz w:val="22"/>
          <w:szCs w:val="22"/>
        </w:rPr>
        <w:t>5</w:t>
      </w:r>
      <w:r w:rsidRPr="00732E6B">
        <w:rPr>
          <w:rFonts w:ascii="Arial" w:eastAsia="Arial" w:hAnsi="Arial" w:cs="Arial"/>
          <w:color w:val="000000" w:themeColor="text1"/>
          <w:sz w:val="22"/>
          <w:szCs w:val="22"/>
        </w:rPr>
        <w:t>.2</w:t>
      </w:r>
      <w:r w:rsidR="00CD6914">
        <w:rPr>
          <w:rFonts w:ascii="Arial" w:eastAsia="Arial" w:hAnsi="Arial" w:cs="Arial"/>
          <w:color w:val="000000" w:themeColor="text1"/>
          <w:sz w:val="22"/>
          <w:szCs w:val="22"/>
        </w:rPr>
        <w:t>6</w:t>
      </w:r>
      <w:r w:rsidRPr="00732E6B">
        <w:rPr>
          <w:rFonts w:ascii="Arial" w:eastAsia="Arial" w:hAnsi="Arial" w:cs="Arial"/>
          <w:color w:val="000000" w:themeColor="text1"/>
          <w:sz w:val="22"/>
          <w:szCs w:val="22"/>
        </w:rPr>
        <w:t xml:space="preserve"> – Upload all elements to One Drive</w:t>
      </w:r>
      <w:r w:rsidR="00E0386E" w:rsidRPr="00732E6B">
        <w:rPr>
          <w:rFonts w:ascii="Arial" w:eastAsia="Arial" w:hAnsi="Arial" w:cs="Arial"/>
          <w:color w:val="000000" w:themeColor="text1"/>
          <w:sz w:val="22"/>
          <w:szCs w:val="22"/>
        </w:rPr>
        <w:t>/Fusion</w:t>
      </w:r>
      <w:r w:rsidR="00B96709" w:rsidRPr="00732E6B">
        <w:rPr>
          <w:rFonts w:ascii="Arial" w:eastAsia="Arial" w:hAnsi="Arial" w:cs="Arial"/>
          <w:color w:val="000000" w:themeColor="text1"/>
          <w:sz w:val="22"/>
          <w:szCs w:val="22"/>
        </w:rPr>
        <w:t xml:space="preserve"> 360</w:t>
      </w:r>
    </w:p>
    <w:p w14:paraId="5315A7D2" w14:textId="77777777" w:rsidR="007670DB" w:rsidRPr="009A44BC" w:rsidRDefault="007670DB" w:rsidP="007670DB">
      <w:pPr>
        <w:ind w:left="567"/>
        <w:rPr>
          <w:rFonts w:ascii="Arial" w:eastAsia="Arial" w:hAnsi="Arial" w:cs="Arial"/>
          <w:color w:val="000000" w:themeColor="text1"/>
          <w:sz w:val="22"/>
          <w:szCs w:val="22"/>
          <w:highlight w:val="yellow"/>
        </w:rPr>
      </w:pPr>
    </w:p>
    <w:p w14:paraId="4459743E" w14:textId="52B46DB8" w:rsidR="00925D40" w:rsidRPr="00692DD4" w:rsidRDefault="00925D40" w:rsidP="00925D40">
      <w:pPr>
        <w:ind w:left="567"/>
        <w:rPr>
          <w:rFonts w:ascii="Arial" w:hAnsi="Arial" w:cs="Arial"/>
          <w:sz w:val="22"/>
          <w:szCs w:val="22"/>
        </w:rPr>
      </w:pPr>
      <w:r w:rsidRPr="00692DD4">
        <w:rPr>
          <w:rFonts w:ascii="Arial" w:hAnsi="Arial" w:cs="Arial"/>
          <w:sz w:val="22"/>
          <w:szCs w:val="22"/>
        </w:rPr>
        <w:t>Standard Digital File Name:</w:t>
      </w:r>
      <w:r w:rsidRPr="00692DD4">
        <w:rPr>
          <w:rFonts w:ascii="Arial" w:hAnsi="Arial" w:cs="Arial"/>
          <w:sz w:val="22"/>
          <w:szCs w:val="22"/>
        </w:rPr>
        <w:tab/>
        <w:t>202</w:t>
      </w:r>
      <w:r w:rsidR="004F1862">
        <w:rPr>
          <w:rFonts w:ascii="Arial" w:hAnsi="Arial" w:cs="Arial"/>
          <w:sz w:val="22"/>
          <w:szCs w:val="22"/>
        </w:rPr>
        <w:t>5</w:t>
      </w:r>
      <w:r w:rsidRPr="00692DD4">
        <w:rPr>
          <w:rFonts w:ascii="Arial" w:hAnsi="Arial" w:cs="Arial"/>
          <w:sz w:val="22"/>
          <w:szCs w:val="22"/>
        </w:rPr>
        <w:t>_2</w:t>
      </w:r>
      <w:r w:rsidR="004F1862">
        <w:rPr>
          <w:rFonts w:ascii="Arial" w:hAnsi="Arial" w:cs="Arial"/>
          <w:sz w:val="22"/>
          <w:szCs w:val="22"/>
        </w:rPr>
        <w:t>6</w:t>
      </w:r>
      <w:r w:rsidRPr="00692DD4">
        <w:rPr>
          <w:rFonts w:ascii="Arial" w:hAnsi="Arial" w:cs="Arial"/>
          <w:sz w:val="22"/>
          <w:szCs w:val="22"/>
        </w:rPr>
        <w:t>_ADDA501</w:t>
      </w:r>
      <w:r>
        <w:rPr>
          <w:rFonts w:ascii="Arial" w:hAnsi="Arial" w:cs="Arial"/>
          <w:sz w:val="22"/>
          <w:szCs w:val="22"/>
        </w:rPr>
        <w:t>7</w:t>
      </w:r>
      <w:r w:rsidRPr="00692DD4">
        <w:rPr>
          <w:rFonts w:ascii="Arial" w:hAnsi="Arial" w:cs="Arial"/>
          <w:sz w:val="22"/>
          <w:szCs w:val="22"/>
        </w:rPr>
        <w:t>_CW_SURNAME_FIRST INITIAL_1, 2, 3, etc.</w:t>
      </w:r>
    </w:p>
    <w:p w14:paraId="36CD4A03" w14:textId="77777777" w:rsidR="00925D40" w:rsidRPr="007A5A55" w:rsidRDefault="00925D40" w:rsidP="00925D40">
      <w:pPr>
        <w:ind w:left="567"/>
        <w:rPr>
          <w:rFonts w:ascii="Arial" w:hAnsi="Arial" w:cs="Arial"/>
          <w:sz w:val="22"/>
          <w:szCs w:val="22"/>
          <w:lang w:val="nb-NO"/>
        </w:rPr>
      </w:pPr>
      <w:r w:rsidRPr="007A5A55">
        <w:rPr>
          <w:rFonts w:ascii="Arial" w:hAnsi="Arial" w:cs="Arial"/>
          <w:sz w:val="22"/>
          <w:szCs w:val="22"/>
          <w:lang w:val="nb-NO"/>
        </w:rPr>
        <w:t>Standard Digital File Format:</w:t>
      </w:r>
      <w:r w:rsidRPr="007A5A55">
        <w:rPr>
          <w:rFonts w:ascii="Arial" w:hAnsi="Arial" w:cs="Arial"/>
          <w:sz w:val="22"/>
          <w:szCs w:val="22"/>
          <w:lang w:val="nb-NO"/>
        </w:rPr>
        <w:tab/>
        <w:t>PDF</w:t>
      </w:r>
    </w:p>
    <w:p w14:paraId="306F013C" w14:textId="239C2065" w:rsidR="00460BBF" w:rsidRPr="00460BBF" w:rsidRDefault="00460BBF" w:rsidP="00460BBF">
      <w:pPr>
        <w:ind w:left="567"/>
        <w:rPr>
          <w:rFonts w:ascii="Arial" w:hAnsi="Arial" w:cs="Arial"/>
          <w:sz w:val="22"/>
          <w:szCs w:val="22"/>
          <w:lang w:val="nb-NO"/>
        </w:rPr>
      </w:pPr>
      <w:r w:rsidRPr="00460BBF">
        <w:rPr>
          <w:rFonts w:ascii="Arial" w:hAnsi="Arial" w:cs="Arial"/>
          <w:sz w:val="22"/>
          <w:szCs w:val="22"/>
          <w:lang w:val="nb-NO"/>
        </w:rPr>
        <w:t>Standard Video Format</w:t>
      </w:r>
      <w:r w:rsidR="00F4142F">
        <w:rPr>
          <w:rFonts w:ascii="Arial" w:hAnsi="Arial" w:cs="Arial"/>
          <w:sz w:val="22"/>
          <w:szCs w:val="22"/>
          <w:lang w:val="nb-NO"/>
        </w:rPr>
        <w:t>s</w:t>
      </w:r>
      <w:r w:rsidRPr="00460BBF">
        <w:rPr>
          <w:rFonts w:ascii="Arial" w:hAnsi="Arial" w:cs="Arial"/>
          <w:sz w:val="22"/>
          <w:szCs w:val="22"/>
          <w:lang w:val="nb-NO"/>
        </w:rPr>
        <w:t>:</w:t>
      </w:r>
      <w:r w:rsidRPr="00460BBF">
        <w:rPr>
          <w:rFonts w:ascii="Arial" w:hAnsi="Arial" w:cs="Arial"/>
          <w:sz w:val="22"/>
          <w:szCs w:val="22"/>
          <w:lang w:val="nb-NO"/>
        </w:rPr>
        <w:tab/>
        <w:t>MP4/MOV/</w:t>
      </w:r>
      <w:r w:rsidRPr="00460BBF">
        <w:rPr>
          <w:rFonts w:ascii="Arial" w:hAnsi="Arial" w:cs="Arial"/>
          <w:bCs/>
          <w:sz w:val="22"/>
          <w:szCs w:val="22"/>
          <w:lang w:val="nb-NO"/>
        </w:rPr>
        <w:t>AVI/MPEG</w:t>
      </w:r>
    </w:p>
    <w:p w14:paraId="7C9D269C" w14:textId="77777777" w:rsidR="00925D40" w:rsidRPr="00692DD4" w:rsidRDefault="00925D40" w:rsidP="00925D40">
      <w:pPr>
        <w:ind w:left="567"/>
        <w:rPr>
          <w:rFonts w:ascii="Arial" w:hAnsi="Arial" w:cs="Arial"/>
          <w:sz w:val="22"/>
          <w:szCs w:val="22"/>
        </w:rPr>
      </w:pPr>
      <w:r w:rsidRPr="00692DD4">
        <w:rPr>
          <w:rFonts w:ascii="Arial" w:hAnsi="Arial" w:cs="Arial"/>
          <w:sz w:val="22"/>
          <w:szCs w:val="22"/>
        </w:rPr>
        <w:t>Artwork File Format:</w:t>
      </w:r>
      <w:r w:rsidRPr="00692DD4">
        <w:rPr>
          <w:rFonts w:ascii="Arial" w:hAnsi="Arial" w:cs="Arial"/>
          <w:sz w:val="22"/>
          <w:szCs w:val="22"/>
        </w:rPr>
        <w:tab/>
      </w:r>
      <w:r w:rsidRPr="00692DD4">
        <w:rPr>
          <w:rFonts w:ascii="Arial" w:hAnsi="Arial" w:cs="Arial"/>
          <w:sz w:val="22"/>
          <w:szCs w:val="22"/>
        </w:rPr>
        <w:tab/>
        <w:t>PDF (Print friendly)</w:t>
      </w:r>
    </w:p>
    <w:p w14:paraId="33DF207D" w14:textId="77777777" w:rsidR="00925D40" w:rsidRPr="00692DD4" w:rsidRDefault="00925D40" w:rsidP="00925D40">
      <w:pPr>
        <w:ind w:left="567"/>
        <w:rPr>
          <w:rFonts w:ascii="Arial" w:hAnsi="Arial" w:cs="Arial"/>
          <w:sz w:val="22"/>
          <w:szCs w:val="22"/>
        </w:rPr>
      </w:pPr>
      <w:r w:rsidRPr="00692DD4">
        <w:rPr>
          <w:rFonts w:ascii="Arial" w:hAnsi="Arial" w:cs="Arial"/>
          <w:sz w:val="22"/>
          <w:szCs w:val="22"/>
        </w:rPr>
        <w:t>Artwork File Format:</w:t>
      </w:r>
      <w:r w:rsidRPr="00692DD4">
        <w:rPr>
          <w:rFonts w:ascii="Arial" w:hAnsi="Arial" w:cs="Arial"/>
          <w:sz w:val="22"/>
          <w:szCs w:val="22"/>
        </w:rPr>
        <w:tab/>
      </w:r>
      <w:r w:rsidRPr="00692DD4">
        <w:rPr>
          <w:rFonts w:ascii="Arial" w:hAnsi="Arial" w:cs="Arial"/>
          <w:sz w:val="22"/>
          <w:szCs w:val="22"/>
        </w:rPr>
        <w:tab/>
        <w:t>JPEG (Web friendly)</w:t>
      </w:r>
    </w:p>
    <w:p w14:paraId="2F021FBF" w14:textId="77777777" w:rsidR="00BB42DC" w:rsidRDefault="00BB42DC" w:rsidP="00BB42DC">
      <w:pPr>
        <w:ind w:left="567"/>
        <w:rPr>
          <w:rFonts w:ascii="Arial" w:eastAsia="Arial" w:hAnsi="Arial" w:cs="Arial"/>
          <w:color w:val="000000" w:themeColor="text1"/>
          <w:sz w:val="22"/>
          <w:szCs w:val="22"/>
        </w:rPr>
      </w:pPr>
      <w:r w:rsidRPr="15089A89">
        <w:rPr>
          <w:rFonts w:ascii="Arial" w:eastAsia="Arial" w:hAnsi="Arial" w:cs="Arial"/>
          <w:color w:val="000000" w:themeColor="text1"/>
          <w:sz w:val="22"/>
          <w:szCs w:val="22"/>
        </w:rPr>
        <w:t>Standard File Format:</w:t>
      </w:r>
      <w:r>
        <w:tab/>
      </w:r>
      <w:r>
        <w:tab/>
      </w:r>
      <w:r w:rsidRPr="15089A89">
        <w:rPr>
          <w:rFonts w:ascii="Arial" w:eastAsia="Arial" w:hAnsi="Arial" w:cs="Arial"/>
          <w:color w:val="000000" w:themeColor="text1"/>
          <w:sz w:val="22"/>
          <w:szCs w:val="22"/>
        </w:rPr>
        <w:t>Fusion F3D</w:t>
      </w:r>
    </w:p>
    <w:p w14:paraId="7622FDF2" w14:textId="77777777" w:rsidR="007670DB" w:rsidRPr="007A5A55" w:rsidRDefault="007670DB" w:rsidP="007670DB">
      <w:pPr>
        <w:ind w:left="567"/>
        <w:rPr>
          <w:rFonts w:ascii="Arial" w:hAnsi="Arial" w:cs="Arial"/>
          <w:bCs/>
          <w:sz w:val="22"/>
          <w:szCs w:val="22"/>
        </w:rPr>
      </w:pPr>
    </w:p>
    <w:p w14:paraId="37751657" w14:textId="77777777" w:rsidR="007670DB" w:rsidRPr="009A44BC" w:rsidRDefault="007670DB" w:rsidP="007670DB">
      <w:pPr>
        <w:ind w:left="567"/>
        <w:rPr>
          <w:rFonts w:ascii="Arial" w:hAnsi="Arial" w:cs="Arial"/>
          <w:b/>
          <w:bCs/>
          <w:sz w:val="22"/>
          <w:szCs w:val="22"/>
        </w:rPr>
      </w:pPr>
      <w:r w:rsidRPr="009A44BC">
        <w:rPr>
          <w:rFonts w:ascii="Arial" w:hAnsi="Arial" w:cs="Arial"/>
          <w:b/>
          <w:bCs/>
          <w:sz w:val="22"/>
          <w:szCs w:val="22"/>
        </w:rPr>
        <w:t xml:space="preserve">COURSEWORK </w:t>
      </w:r>
      <w:r>
        <w:rPr>
          <w:rFonts w:ascii="Arial" w:hAnsi="Arial" w:cs="Arial"/>
          <w:b/>
          <w:bCs/>
          <w:sz w:val="22"/>
          <w:szCs w:val="22"/>
        </w:rPr>
        <w:t xml:space="preserve">DELIVERABLES &amp; </w:t>
      </w:r>
      <w:r w:rsidRPr="009A44BC">
        <w:rPr>
          <w:rFonts w:ascii="Arial" w:hAnsi="Arial" w:cs="Arial"/>
          <w:b/>
          <w:bCs/>
          <w:sz w:val="22"/>
          <w:szCs w:val="22"/>
        </w:rPr>
        <w:t>ASSESSMENT:</w:t>
      </w:r>
    </w:p>
    <w:p w14:paraId="21E6D0F6" w14:textId="77777777" w:rsidR="007670DB" w:rsidRPr="009A44BC" w:rsidRDefault="007670DB" w:rsidP="007670DB">
      <w:pPr>
        <w:ind w:left="567"/>
        <w:rPr>
          <w:rFonts w:ascii="Arial" w:hAnsi="Arial" w:cs="Arial"/>
          <w:sz w:val="22"/>
          <w:szCs w:val="22"/>
        </w:rPr>
      </w:pPr>
      <w:r w:rsidRPr="05DDA1C8">
        <w:rPr>
          <w:rFonts w:ascii="Arial" w:hAnsi="Arial" w:cs="Arial"/>
          <w:sz w:val="22"/>
          <w:szCs w:val="22"/>
        </w:rPr>
        <w:t xml:space="preserve">The specified deliverables and following common assessment &amp; marking criteria will be used in assessing this coursework </w:t>
      </w:r>
      <w:r>
        <w:rPr>
          <w:rFonts w:ascii="Arial" w:hAnsi="Arial" w:cs="Arial"/>
          <w:sz w:val="22"/>
          <w:szCs w:val="22"/>
        </w:rPr>
        <w:t xml:space="preserve">task </w:t>
      </w:r>
      <w:r w:rsidRPr="05DDA1C8">
        <w:rPr>
          <w:rFonts w:ascii="Arial" w:hAnsi="Arial" w:cs="Arial"/>
          <w:sz w:val="22"/>
          <w:szCs w:val="22"/>
        </w:rPr>
        <w:t xml:space="preserve">element in relation to </w:t>
      </w:r>
      <w:r>
        <w:rPr>
          <w:rFonts w:ascii="Arial" w:hAnsi="Arial" w:cs="Arial"/>
          <w:sz w:val="22"/>
          <w:szCs w:val="22"/>
        </w:rPr>
        <w:t xml:space="preserve">LO1 &amp; </w:t>
      </w:r>
      <w:r w:rsidRPr="05DDA1C8">
        <w:rPr>
          <w:rFonts w:ascii="Arial" w:hAnsi="Arial" w:cs="Arial"/>
          <w:sz w:val="22"/>
          <w:szCs w:val="22"/>
        </w:rPr>
        <w:t>LO2:</w:t>
      </w:r>
    </w:p>
    <w:p w14:paraId="2EEB408A" w14:textId="77777777" w:rsidR="007670DB" w:rsidRDefault="007670DB" w:rsidP="007670DB">
      <w:pPr>
        <w:ind w:left="567"/>
        <w:rPr>
          <w:rFonts w:ascii="Arial" w:hAnsi="Arial" w:cs="Arial"/>
          <w:sz w:val="22"/>
          <w:szCs w:val="22"/>
        </w:rPr>
      </w:pPr>
    </w:p>
    <w:p w14:paraId="1217B970" w14:textId="77777777" w:rsidR="007670DB" w:rsidRPr="009A44BC" w:rsidRDefault="007670DB" w:rsidP="007670DB">
      <w:pPr>
        <w:ind w:left="567"/>
        <w:rPr>
          <w:rFonts w:ascii="Arial" w:hAnsi="Arial" w:cs="Arial"/>
          <w:bCs/>
          <w:sz w:val="22"/>
          <w:szCs w:val="22"/>
        </w:rPr>
      </w:pPr>
      <w:r w:rsidRPr="05DDA1C8">
        <w:rPr>
          <w:rFonts w:ascii="Arial" w:hAnsi="Arial" w:cs="Arial"/>
          <w:sz w:val="22"/>
          <w:szCs w:val="22"/>
        </w:rPr>
        <w:t>Submission Deliverables:</w:t>
      </w:r>
    </w:p>
    <w:p w14:paraId="178E2598" w14:textId="37730213" w:rsidR="007670DB" w:rsidRPr="00A1157D" w:rsidRDefault="00F83652" w:rsidP="00423AE3">
      <w:pPr>
        <w:pStyle w:val="ListParagraph"/>
        <w:numPr>
          <w:ilvl w:val="0"/>
          <w:numId w:val="18"/>
        </w:numPr>
        <w:rPr>
          <w:rFonts w:ascii="Arial" w:eastAsia="Arial" w:hAnsi="Arial" w:cs="Arial"/>
          <w:bCs/>
          <w:sz w:val="22"/>
          <w:szCs w:val="22"/>
        </w:rPr>
      </w:pPr>
      <w:r w:rsidRPr="00A1157D">
        <w:rPr>
          <w:rFonts w:ascii="Arial" w:eastAsia="Arial" w:hAnsi="Arial" w:cs="Arial"/>
          <w:sz w:val="22"/>
          <w:szCs w:val="22"/>
        </w:rPr>
        <w:t>CW</w:t>
      </w:r>
      <w:r w:rsidR="007670DB" w:rsidRPr="00A1157D">
        <w:rPr>
          <w:rFonts w:ascii="Arial" w:eastAsia="Arial" w:hAnsi="Arial" w:cs="Arial"/>
          <w:sz w:val="22"/>
          <w:szCs w:val="22"/>
        </w:rPr>
        <w:t xml:space="preserve">T1: A4 </w:t>
      </w:r>
      <w:r w:rsidR="007670DB" w:rsidRPr="00A1157D">
        <w:rPr>
          <w:rFonts w:ascii="Arial" w:eastAsia="Calibri" w:hAnsi="Arial" w:cs="Arial"/>
          <w:bCs/>
          <w:sz w:val="22"/>
          <w:szCs w:val="22"/>
          <w:lang w:eastAsia="en-US" w:bidi="en-US"/>
        </w:rPr>
        <w:t>Illustrated FEA Simulation Report</w:t>
      </w:r>
      <w:r w:rsidR="00A1157D" w:rsidRPr="00A1157D">
        <w:rPr>
          <w:rFonts w:ascii="Arial" w:eastAsia="Calibri" w:hAnsi="Arial" w:cs="Arial"/>
          <w:bCs/>
          <w:sz w:val="22"/>
          <w:szCs w:val="22"/>
          <w:lang w:eastAsia="en-US" w:bidi="en-US"/>
        </w:rPr>
        <w:t xml:space="preserve"> </w:t>
      </w:r>
      <w:r w:rsidR="005609AE">
        <w:rPr>
          <w:rFonts w:ascii="Arial" w:eastAsia="Arial" w:hAnsi="Arial" w:cs="Arial"/>
          <w:sz w:val="22"/>
          <w:szCs w:val="22"/>
        </w:rPr>
        <w:t>d</w:t>
      </w:r>
      <w:r w:rsidR="007670DB" w:rsidRPr="00A1157D">
        <w:rPr>
          <w:rFonts w:ascii="Arial" w:eastAsia="Arial" w:hAnsi="Arial" w:cs="Arial"/>
          <w:bCs/>
          <w:sz w:val="22"/>
          <w:szCs w:val="22"/>
        </w:rPr>
        <w:t xml:space="preserve">ocumenting the analysis and interpretation of the results in determining the design outcome which achieves the specified </w:t>
      </w:r>
      <w:proofErr w:type="gramStart"/>
      <w:r w:rsidR="007670DB" w:rsidRPr="00A1157D">
        <w:rPr>
          <w:rFonts w:ascii="Arial" w:eastAsia="Arial" w:hAnsi="Arial" w:cs="Arial"/>
          <w:bCs/>
          <w:sz w:val="22"/>
          <w:szCs w:val="22"/>
        </w:rPr>
        <w:t>criteria</w:t>
      </w:r>
      <w:r w:rsidR="005609AE">
        <w:rPr>
          <w:rFonts w:ascii="Arial" w:eastAsia="Arial" w:hAnsi="Arial" w:cs="Arial"/>
          <w:bCs/>
          <w:sz w:val="22"/>
          <w:szCs w:val="22"/>
        </w:rPr>
        <w:t>;</w:t>
      </w:r>
      <w:proofErr w:type="gramEnd"/>
    </w:p>
    <w:p w14:paraId="5AFA3EAC" w14:textId="3FBE39A1" w:rsidR="007670DB" w:rsidRPr="00A1157D" w:rsidRDefault="00F83652" w:rsidP="00F37299">
      <w:pPr>
        <w:pStyle w:val="ListParagraph"/>
        <w:numPr>
          <w:ilvl w:val="0"/>
          <w:numId w:val="18"/>
        </w:numPr>
        <w:rPr>
          <w:rFonts w:ascii="Arial" w:eastAsia="Arial" w:hAnsi="Arial" w:cs="Arial"/>
          <w:bCs/>
          <w:sz w:val="22"/>
          <w:szCs w:val="22"/>
        </w:rPr>
      </w:pPr>
      <w:r w:rsidRPr="00A1157D">
        <w:rPr>
          <w:rFonts w:ascii="Arial" w:eastAsia="Arial" w:hAnsi="Arial" w:cs="Arial"/>
          <w:sz w:val="22"/>
          <w:szCs w:val="22"/>
        </w:rPr>
        <w:t>CW</w:t>
      </w:r>
      <w:r w:rsidR="007670DB" w:rsidRPr="00A1157D">
        <w:rPr>
          <w:rFonts w:ascii="Arial" w:eastAsia="Arial" w:hAnsi="Arial" w:cs="Arial"/>
          <w:sz w:val="22"/>
          <w:szCs w:val="22"/>
        </w:rPr>
        <w:t xml:space="preserve">T2: A4 </w:t>
      </w:r>
      <w:r w:rsidR="007670DB" w:rsidRPr="00A1157D">
        <w:rPr>
          <w:rFonts w:ascii="Arial" w:eastAsia="Calibri" w:hAnsi="Arial" w:cs="Arial"/>
          <w:bCs/>
          <w:sz w:val="22"/>
          <w:szCs w:val="22"/>
          <w:lang w:eastAsia="en-US" w:bidi="en-US"/>
        </w:rPr>
        <w:t>Illustrated Manufacturability Simulation Report</w:t>
      </w:r>
      <w:r w:rsidR="00A1157D" w:rsidRPr="00A1157D">
        <w:rPr>
          <w:rFonts w:ascii="Arial" w:eastAsia="Calibri" w:hAnsi="Arial" w:cs="Arial"/>
          <w:bCs/>
          <w:sz w:val="22"/>
          <w:szCs w:val="22"/>
          <w:lang w:eastAsia="en-US" w:bidi="en-US"/>
        </w:rPr>
        <w:t xml:space="preserve"> </w:t>
      </w:r>
      <w:r w:rsidR="005609AE">
        <w:rPr>
          <w:rFonts w:ascii="Arial" w:eastAsia="Arial" w:hAnsi="Arial" w:cs="Arial"/>
          <w:bCs/>
          <w:sz w:val="22"/>
          <w:szCs w:val="22"/>
        </w:rPr>
        <w:t>d</w:t>
      </w:r>
      <w:r w:rsidR="007670DB" w:rsidRPr="00A1157D">
        <w:rPr>
          <w:rFonts w:ascii="Arial" w:eastAsia="Arial" w:hAnsi="Arial" w:cs="Arial"/>
          <w:bCs/>
          <w:sz w:val="22"/>
          <w:szCs w:val="22"/>
        </w:rPr>
        <w:t xml:space="preserve">ocumenting the interpretation of </w:t>
      </w:r>
      <w:r w:rsidR="00B80A1C" w:rsidRPr="00A1157D">
        <w:rPr>
          <w:rFonts w:ascii="Arial" w:eastAsia="Arial" w:hAnsi="Arial" w:cs="Arial"/>
          <w:bCs/>
          <w:sz w:val="22"/>
          <w:szCs w:val="22"/>
        </w:rPr>
        <w:t>the</w:t>
      </w:r>
      <w:r w:rsidR="007670DB" w:rsidRPr="00A1157D">
        <w:rPr>
          <w:rFonts w:ascii="Arial" w:eastAsia="Arial" w:hAnsi="Arial" w:cs="Arial"/>
          <w:bCs/>
          <w:sz w:val="22"/>
          <w:szCs w:val="22"/>
        </w:rPr>
        <w:t xml:space="preserve"> </w:t>
      </w:r>
      <w:proofErr w:type="gramStart"/>
      <w:r w:rsidR="007670DB" w:rsidRPr="00A1157D">
        <w:rPr>
          <w:rFonts w:ascii="Arial" w:eastAsia="Arial" w:hAnsi="Arial" w:cs="Arial"/>
          <w:bCs/>
          <w:sz w:val="22"/>
          <w:szCs w:val="22"/>
        </w:rPr>
        <w:t>analysis</w:t>
      </w:r>
      <w:r w:rsidR="005609AE">
        <w:rPr>
          <w:rFonts w:ascii="Arial" w:eastAsia="Arial" w:hAnsi="Arial" w:cs="Arial"/>
          <w:bCs/>
          <w:sz w:val="22"/>
          <w:szCs w:val="22"/>
        </w:rPr>
        <w:t>;</w:t>
      </w:r>
      <w:proofErr w:type="gramEnd"/>
    </w:p>
    <w:p w14:paraId="17D0DF45" w14:textId="24F6B730" w:rsidR="0078174E" w:rsidRDefault="0078174E" w:rsidP="0078174E">
      <w:pPr>
        <w:pStyle w:val="ListParagraph"/>
        <w:numPr>
          <w:ilvl w:val="0"/>
          <w:numId w:val="18"/>
        </w:numPr>
        <w:rPr>
          <w:rFonts w:ascii="Arial" w:eastAsia="Arial" w:hAnsi="Arial" w:cs="Arial"/>
          <w:sz w:val="22"/>
          <w:szCs w:val="22"/>
        </w:rPr>
      </w:pPr>
      <w:r>
        <w:rPr>
          <w:rFonts w:ascii="Arial" w:eastAsia="Arial" w:hAnsi="Arial" w:cs="Arial"/>
          <w:sz w:val="22"/>
          <w:szCs w:val="22"/>
        </w:rPr>
        <w:t>CWT</w:t>
      </w:r>
      <w:r w:rsidR="004B4AF3">
        <w:rPr>
          <w:rFonts w:ascii="Arial" w:eastAsia="Arial" w:hAnsi="Arial" w:cs="Arial"/>
          <w:sz w:val="22"/>
          <w:szCs w:val="22"/>
        </w:rPr>
        <w:t>3</w:t>
      </w:r>
      <w:r w:rsidRPr="00291B95">
        <w:rPr>
          <w:rFonts w:ascii="Arial" w:eastAsia="Arial" w:hAnsi="Arial" w:cs="Arial"/>
          <w:sz w:val="22"/>
          <w:szCs w:val="22"/>
        </w:rPr>
        <w:t xml:space="preserve">: </w:t>
      </w:r>
      <w:r>
        <w:rPr>
          <w:rFonts w:ascii="Arial" w:eastAsia="Arial" w:hAnsi="Arial" w:cs="Arial"/>
          <w:sz w:val="22"/>
          <w:szCs w:val="22"/>
        </w:rPr>
        <w:t xml:space="preserve">1 x </w:t>
      </w:r>
      <w:r w:rsidRPr="000E4E2D">
        <w:rPr>
          <w:rFonts w:ascii="Arial" w:eastAsia="Calibri" w:hAnsi="Arial" w:cs="Arial"/>
          <w:bCs/>
          <w:sz w:val="22"/>
          <w:szCs w:val="22"/>
          <w:lang w:eastAsia="en-US" w:bidi="en-US"/>
        </w:rPr>
        <w:t xml:space="preserve">file of the Animation configuration </w:t>
      </w:r>
      <w:proofErr w:type="gramStart"/>
      <w:r>
        <w:rPr>
          <w:rFonts w:ascii="Arial" w:eastAsia="Calibri" w:hAnsi="Arial" w:cs="Arial"/>
          <w:bCs/>
          <w:sz w:val="22"/>
          <w:szCs w:val="22"/>
          <w:lang w:eastAsia="en-US" w:bidi="en-US"/>
        </w:rPr>
        <w:t>video</w:t>
      </w:r>
      <w:r w:rsidRPr="00291B95">
        <w:rPr>
          <w:rFonts w:ascii="Arial" w:eastAsia="Arial" w:hAnsi="Arial" w:cs="Arial"/>
          <w:sz w:val="22"/>
          <w:szCs w:val="22"/>
        </w:rPr>
        <w:t>;</w:t>
      </w:r>
      <w:proofErr w:type="gramEnd"/>
    </w:p>
    <w:p w14:paraId="0A72810E" w14:textId="69E995AD" w:rsidR="00760B05" w:rsidRPr="008B225C" w:rsidRDefault="00686B86" w:rsidP="00CB68B8">
      <w:pPr>
        <w:pStyle w:val="ListParagraph"/>
        <w:numPr>
          <w:ilvl w:val="0"/>
          <w:numId w:val="18"/>
        </w:numPr>
        <w:rPr>
          <w:rFonts w:ascii="Arial" w:eastAsia="Arial" w:hAnsi="Arial" w:cs="Arial"/>
          <w:sz w:val="22"/>
          <w:szCs w:val="22"/>
        </w:rPr>
      </w:pPr>
      <w:r w:rsidRPr="008B225C">
        <w:rPr>
          <w:rFonts w:ascii="Arial" w:eastAsia="Arial" w:hAnsi="Arial" w:cs="Arial"/>
          <w:sz w:val="22"/>
          <w:szCs w:val="22"/>
        </w:rPr>
        <w:t>CWT</w:t>
      </w:r>
      <w:r w:rsidR="004B4AF3" w:rsidRPr="008B225C">
        <w:rPr>
          <w:rFonts w:ascii="Arial" w:eastAsia="Arial" w:hAnsi="Arial" w:cs="Arial"/>
          <w:sz w:val="22"/>
          <w:szCs w:val="22"/>
        </w:rPr>
        <w:t>4</w:t>
      </w:r>
      <w:r w:rsidR="00760B05" w:rsidRPr="008B225C">
        <w:rPr>
          <w:rFonts w:ascii="Arial" w:eastAsia="Arial" w:hAnsi="Arial" w:cs="Arial"/>
          <w:sz w:val="22"/>
          <w:szCs w:val="22"/>
        </w:rPr>
        <w:t xml:space="preserve">: </w:t>
      </w:r>
      <w:r w:rsidR="00E15451" w:rsidRPr="008B225C">
        <w:rPr>
          <w:rFonts w:ascii="Arial" w:eastAsia="Arial" w:hAnsi="Arial" w:cs="Arial"/>
          <w:sz w:val="22"/>
          <w:szCs w:val="22"/>
        </w:rPr>
        <w:t xml:space="preserve">Illustrated </w:t>
      </w:r>
      <w:r w:rsidR="00E511C5" w:rsidRPr="008B225C">
        <w:rPr>
          <w:rFonts w:ascii="Arial" w:eastAsia="Arial" w:hAnsi="Arial" w:cs="Arial"/>
          <w:sz w:val="22"/>
          <w:szCs w:val="22"/>
        </w:rPr>
        <w:t xml:space="preserve">Report </w:t>
      </w:r>
      <w:r w:rsidR="007A72A3">
        <w:rPr>
          <w:rFonts w:ascii="Arial" w:eastAsia="Arial" w:hAnsi="Arial" w:cs="Arial"/>
          <w:sz w:val="22"/>
          <w:szCs w:val="22"/>
        </w:rPr>
        <w:t xml:space="preserve">&amp; </w:t>
      </w:r>
      <w:r w:rsidR="00A116F5">
        <w:rPr>
          <w:rFonts w:ascii="Arial" w:eastAsia="Arial" w:hAnsi="Arial" w:cs="Arial"/>
          <w:sz w:val="22"/>
          <w:szCs w:val="22"/>
        </w:rPr>
        <w:t xml:space="preserve">CAD file data </w:t>
      </w:r>
      <w:r w:rsidR="00E511C5" w:rsidRPr="008B225C">
        <w:rPr>
          <w:rFonts w:ascii="Arial" w:eastAsia="Arial" w:hAnsi="Arial" w:cs="Arial"/>
          <w:sz w:val="22"/>
          <w:szCs w:val="22"/>
        </w:rPr>
        <w:t>documenting the Generative AI process</w:t>
      </w:r>
      <w:r w:rsidR="00CA5AB4">
        <w:rPr>
          <w:rFonts w:ascii="Arial" w:eastAsia="Arial" w:hAnsi="Arial" w:cs="Arial"/>
          <w:sz w:val="22"/>
          <w:szCs w:val="22"/>
        </w:rPr>
        <w:t>.</w:t>
      </w:r>
    </w:p>
    <w:p w14:paraId="48BF7595" w14:textId="77777777" w:rsidR="006F738F" w:rsidRDefault="006F738F" w:rsidP="007670DB">
      <w:pPr>
        <w:ind w:left="567"/>
        <w:rPr>
          <w:rFonts w:ascii="Arial" w:hAnsi="Arial" w:cs="Arial"/>
          <w:sz w:val="22"/>
          <w:szCs w:val="22"/>
        </w:rPr>
      </w:pPr>
    </w:p>
    <w:p w14:paraId="7238B351" w14:textId="13AC4BA9" w:rsidR="00C368E4" w:rsidRDefault="006F738F" w:rsidP="00C368E4">
      <w:pPr>
        <w:ind w:left="567"/>
        <w:rPr>
          <w:rFonts w:ascii="Arial" w:hAnsi="Arial" w:cs="Arial"/>
          <w:sz w:val="22"/>
          <w:szCs w:val="22"/>
        </w:rPr>
      </w:pPr>
      <w:r w:rsidRPr="006F738F">
        <w:rPr>
          <w:rFonts w:ascii="Arial" w:hAnsi="Arial" w:cs="Arial"/>
          <w:sz w:val="22"/>
          <w:szCs w:val="22"/>
        </w:rPr>
        <w:t xml:space="preserve">Each </w:t>
      </w:r>
      <w:r>
        <w:rPr>
          <w:rFonts w:ascii="Arial" w:hAnsi="Arial" w:cs="Arial"/>
          <w:sz w:val="22"/>
          <w:szCs w:val="22"/>
        </w:rPr>
        <w:t xml:space="preserve">coursework task </w:t>
      </w:r>
      <w:r w:rsidRPr="006F738F">
        <w:rPr>
          <w:rFonts w:ascii="Arial" w:hAnsi="Arial" w:cs="Arial"/>
          <w:sz w:val="22"/>
          <w:szCs w:val="22"/>
        </w:rPr>
        <w:t>submission is equally weighted.</w:t>
      </w:r>
      <w:r w:rsidR="00C368E4">
        <w:rPr>
          <w:rFonts w:ascii="Arial" w:hAnsi="Arial" w:cs="Arial"/>
          <w:sz w:val="22"/>
          <w:szCs w:val="22"/>
        </w:rPr>
        <w:br w:type="page"/>
      </w:r>
    </w:p>
    <w:p w14:paraId="097D84F0" w14:textId="77777777" w:rsidR="006F738F" w:rsidRDefault="006F738F" w:rsidP="007670DB">
      <w:pPr>
        <w:ind w:left="567"/>
        <w:rPr>
          <w:rFonts w:ascii="Arial" w:hAnsi="Arial" w:cs="Arial"/>
          <w:sz w:val="22"/>
          <w:szCs w:val="22"/>
        </w:rPr>
      </w:pPr>
    </w:p>
    <w:p w14:paraId="52244DFE" w14:textId="77777777" w:rsidR="00C368E4" w:rsidRDefault="00C368E4" w:rsidP="007670DB">
      <w:pPr>
        <w:ind w:left="567"/>
        <w:rPr>
          <w:rFonts w:ascii="Arial" w:hAnsi="Arial" w:cs="Arial"/>
          <w:sz w:val="22"/>
          <w:szCs w:val="22"/>
        </w:rPr>
      </w:pPr>
    </w:p>
    <w:p w14:paraId="55284E71" w14:textId="740EAE11" w:rsidR="007670DB" w:rsidRPr="00AC334C" w:rsidRDefault="007670DB" w:rsidP="007670DB">
      <w:pPr>
        <w:ind w:left="567"/>
        <w:rPr>
          <w:rFonts w:ascii="Arial" w:hAnsi="Arial" w:cs="Arial"/>
          <w:sz w:val="22"/>
          <w:szCs w:val="22"/>
        </w:rPr>
      </w:pPr>
      <w:r w:rsidRPr="00AC334C">
        <w:rPr>
          <w:rFonts w:ascii="Arial" w:hAnsi="Arial" w:cs="Arial"/>
          <w:sz w:val="22"/>
          <w:szCs w:val="22"/>
        </w:rPr>
        <w:t>Common Assessment &amp; Marking Criteria:</w:t>
      </w:r>
    </w:p>
    <w:p w14:paraId="0656391E" w14:textId="15E9ED5E" w:rsidR="007670DB" w:rsidRPr="00AC334C" w:rsidRDefault="007670DB" w:rsidP="007670DB">
      <w:pPr>
        <w:numPr>
          <w:ilvl w:val="0"/>
          <w:numId w:val="23"/>
        </w:numPr>
        <w:ind w:left="927"/>
        <w:rPr>
          <w:rFonts w:ascii="Arial" w:hAnsi="Arial" w:cs="Arial"/>
          <w:sz w:val="22"/>
          <w:szCs w:val="22"/>
        </w:rPr>
      </w:pPr>
      <w:r w:rsidRPr="00AC334C">
        <w:rPr>
          <w:rFonts w:ascii="Arial" w:hAnsi="Arial" w:cs="Arial"/>
          <w:sz w:val="22"/>
          <w:szCs w:val="22"/>
        </w:rPr>
        <w:t>Cognitive and Intellectual Skills</w:t>
      </w:r>
      <w:r w:rsidR="006037AE">
        <w:rPr>
          <w:rFonts w:ascii="Arial" w:hAnsi="Arial" w:cs="Arial"/>
          <w:sz w:val="22"/>
          <w:szCs w:val="22"/>
        </w:rPr>
        <w:tab/>
      </w:r>
      <w:r w:rsidR="006037AE">
        <w:rPr>
          <w:rFonts w:ascii="Arial" w:hAnsi="Arial" w:cs="Arial"/>
          <w:sz w:val="22"/>
          <w:szCs w:val="22"/>
        </w:rPr>
        <w:tab/>
      </w:r>
      <w:r w:rsidRPr="00AC334C">
        <w:rPr>
          <w:rFonts w:ascii="Arial" w:hAnsi="Arial" w:cs="Arial"/>
          <w:sz w:val="22"/>
          <w:szCs w:val="22"/>
        </w:rPr>
        <w:tab/>
      </w:r>
      <w:r w:rsidRPr="00AC334C">
        <w:rPr>
          <w:rFonts w:ascii="Arial" w:hAnsi="Arial" w:cs="Arial"/>
          <w:sz w:val="22"/>
          <w:szCs w:val="22"/>
        </w:rPr>
        <w:tab/>
        <w:t xml:space="preserve">(Marks Available: </w:t>
      </w:r>
      <w:r w:rsidR="00462A05">
        <w:rPr>
          <w:rFonts w:ascii="Arial" w:hAnsi="Arial" w:cs="Arial"/>
          <w:sz w:val="22"/>
          <w:szCs w:val="22"/>
        </w:rPr>
        <w:t>7</w:t>
      </w:r>
      <w:r>
        <w:rPr>
          <w:rFonts w:ascii="Arial" w:hAnsi="Arial" w:cs="Arial"/>
          <w:sz w:val="22"/>
          <w:szCs w:val="22"/>
        </w:rPr>
        <w:t>0</w:t>
      </w:r>
      <w:r w:rsidRPr="00AC334C">
        <w:rPr>
          <w:rFonts w:ascii="Arial" w:hAnsi="Arial" w:cs="Arial"/>
          <w:sz w:val="22"/>
          <w:szCs w:val="22"/>
        </w:rPr>
        <w:t xml:space="preserve"> out of 100)</w:t>
      </w:r>
    </w:p>
    <w:p w14:paraId="34D9F53D" w14:textId="2B2B90D9" w:rsidR="007670DB" w:rsidRPr="00AC334C" w:rsidRDefault="007670DB" w:rsidP="007670DB">
      <w:pPr>
        <w:numPr>
          <w:ilvl w:val="0"/>
          <w:numId w:val="22"/>
        </w:numPr>
        <w:ind w:left="927"/>
        <w:rPr>
          <w:rFonts w:ascii="Arial" w:hAnsi="Arial" w:cs="Arial"/>
          <w:sz w:val="22"/>
          <w:szCs w:val="22"/>
        </w:rPr>
      </w:pPr>
      <w:r w:rsidRPr="00AC334C">
        <w:rPr>
          <w:rFonts w:ascii="Arial" w:hAnsi="Arial" w:cs="Arial"/>
          <w:sz w:val="22"/>
          <w:szCs w:val="22"/>
        </w:rPr>
        <w:t>Practical Skills</w:t>
      </w:r>
      <w:r w:rsidRPr="00AC334C">
        <w:rPr>
          <w:rFonts w:ascii="Arial" w:hAnsi="Arial" w:cs="Arial"/>
          <w:sz w:val="22"/>
          <w:szCs w:val="22"/>
        </w:rPr>
        <w:tab/>
      </w:r>
      <w:r w:rsidRPr="00AC334C">
        <w:rPr>
          <w:rFonts w:ascii="Arial" w:hAnsi="Arial" w:cs="Arial"/>
          <w:sz w:val="22"/>
          <w:szCs w:val="22"/>
        </w:rPr>
        <w:tab/>
      </w:r>
      <w:r w:rsidRPr="00AC334C">
        <w:rPr>
          <w:rFonts w:ascii="Arial" w:hAnsi="Arial" w:cs="Arial"/>
          <w:sz w:val="22"/>
          <w:szCs w:val="22"/>
        </w:rPr>
        <w:tab/>
      </w:r>
      <w:r w:rsidR="006037AE">
        <w:rPr>
          <w:rFonts w:ascii="Arial" w:hAnsi="Arial" w:cs="Arial"/>
          <w:sz w:val="22"/>
          <w:szCs w:val="22"/>
        </w:rPr>
        <w:tab/>
      </w:r>
      <w:r w:rsidR="006037AE">
        <w:rPr>
          <w:rFonts w:ascii="Arial" w:hAnsi="Arial" w:cs="Arial"/>
          <w:sz w:val="22"/>
          <w:szCs w:val="22"/>
        </w:rPr>
        <w:tab/>
      </w:r>
      <w:r w:rsidRPr="00AC334C">
        <w:rPr>
          <w:rFonts w:ascii="Arial" w:hAnsi="Arial" w:cs="Arial"/>
          <w:sz w:val="22"/>
          <w:szCs w:val="22"/>
        </w:rPr>
        <w:tab/>
        <w:t xml:space="preserve">(Marks Available: </w:t>
      </w:r>
      <w:r w:rsidR="00462A05">
        <w:rPr>
          <w:rFonts w:ascii="Arial" w:hAnsi="Arial" w:cs="Arial"/>
          <w:sz w:val="22"/>
          <w:szCs w:val="22"/>
        </w:rPr>
        <w:t>3</w:t>
      </w:r>
      <w:r>
        <w:rPr>
          <w:rFonts w:ascii="Arial" w:hAnsi="Arial" w:cs="Arial"/>
          <w:sz w:val="22"/>
          <w:szCs w:val="22"/>
        </w:rPr>
        <w:t>0</w:t>
      </w:r>
      <w:r w:rsidRPr="00AC334C">
        <w:rPr>
          <w:rFonts w:ascii="Arial" w:hAnsi="Arial" w:cs="Arial"/>
          <w:sz w:val="22"/>
          <w:szCs w:val="22"/>
        </w:rPr>
        <w:t xml:space="preserve"> out of 100)</w:t>
      </w:r>
    </w:p>
    <w:p w14:paraId="28A1E7A0" w14:textId="77777777" w:rsidR="007670DB" w:rsidRDefault="007670DB" w:rsidP="007670DB">
      <w:pPr>
        <w:ind w:left="567"/>
        <w:rPr>
          <w:rFonts w:ascii="Arial" w:hAnsi="Arial" w:cs="Arial"/>
          <w:sz w:val="22"/>
          <w:szCs w:val="22"/>
        </w:rPr>
      </w:pPr>
    </w:p>
    <w:p w14:paraId="663F9D05" w14:textId="77777777" w:rsidR="007670DB" w:rsidRPr="00B0541A" w:rsidRDefault="007670DB" w:rsidP="007670DB">
      <w:pPr>
        <w:ind w:left="567"/>
        <w:rPr>
          <w:rFonts w:ascii="Arial" w:hAnsi="Arial" w:cs="Arial"/>
          <w:b/>
          <w:bCs/>
          <w:sz w:val="22"/>
          <w:szCs w:val="22"/>
        </w:rPr>
      </w:pPr>
      <w:r w:rsidRPr="00B0541A">
        <w:rPr>
          <w:rFonts w:ascii="Arial" w:hAnsi="Arial" w:cs="Arial"/>
          <w:b/>
          <w:bCs/>
          <w:sz w:val="22"/>
          <w:szCs w:val="22"/>
        </w:rPr>
        <w:t>RESOURCES:</w:t>
      </w:r>
    </w:p>
    <w:p w14:paraId="3177B5FD" w14:textId="77777777" w:rsidR="007670DB" w:rsidRPr="00D7235B" w:rsidRDefault="007670DB" w:rsidP="007670DB">
      <w:pPr>
        <w:pStyle w:val="ListParagraph"/>
        <w:numPr>
          <w:ilvl w:val="0"/>
          <w:numId w:val="20"/>
        </w:numPr>
        <w:rPr>
          <w:rFonts w:ascii="Arial" w:hAnsi="Arial" w:cs="Arial"/>
          <w:sz w:val="22"/>
          <w:szCs w:val="22"/>
        </w:rPr>
      </w:pPr>
      <w:r>
        <w:rPr>
          <w:rFonts w:ascii="Arial" w:hAnsi="Arial" w:cs="Arial"/>
          <w:sz w:val="22"/>
          <w:szCs w:val="22"/>
        </w:rPr>
        <w:t>Lecture/</w:t>
      </w:r>
      <w:r w:rsidRPr="00D7235B">
        <w:rPr>
          <w:rFonts w:ascii="Arial" w:hAnsi="Arial" w:cs="Arial"/>
          <w:sz w:val="22"/>
          <w:szCs w:val="22"/>
        </w:rPr>
        <w:t>Seminar presentations &amp; reference material on Moodle.</w:t>
      </w:r>
    </w:p>
    <w:p w14:paraId="588D7756" w14:textId="77777777" w:rsidR="007670DB" w:rsidRPr="00D7235B" w:rsidRDefault="007670DB" w:rsidP="007670DB">
      <w:pPr>
        <w:pStyle w:val="ListParagraph"/>
        <w:numPr>
          <w:ilvl w:val="0"/>
          <w:numId w:val="20"/>
        </w:numPr>
        <w:rPr>
          <w:rFonts w:ascii="Arial" w:hAnsi="Arial" w:cs="Arial"/>
          <w:sz w:val="22"/>
          <w:szCs w:val="22"/>
        </w:rPr>
      </w:pPr>
      <w:r w:rsidRPr="00D7235B">
        <w:rPr>
          <w:rFonts w:ascii="Arial" w:hAnsi="Arial" w:cs="Arial"/>
          <w:sz w:val="22"/>
          <w:szCs w:val="22"/>
        </w:rPr>
        <w:t>Library &amp; Internet resources.</w:t>
      </w:r>
    </w:p>
    <w:p w14:paraId="46280292" w14:textId="77777777" w:rsidR="007670DB" w:rsidRPr="00D7235B" w:rsidRDefault="007670DB" w:rsidP="007670DB">
      <w:pPr>
        <w:pStyle w:val="ListParagraph"/>
        <w:numPr>
          <w:ilvl w:val="0"/>
          <w:numId w:val="20"/>
        </w:numPr>
        <w:rPr>
          <w:rFonts w:ascii="Arial" w:hAnsi="Arial" w:cs="Arial"/>
          <w:sz w:val="22"/>
          <w:szCs w:val="22"/>
        </w:rPr>
      </w:pPr>
      <w:r w:rsidRPr="00D7235B">
        <w:rPr>
          <w:rFonts w:ascii="Arial" w:hAnsi="Arial" w:cs="Arial"/>
          <w:sz w:val="22"/>
          <w:szCs w:val="22"/>
        </w:rPr>
        <w:t>Design Studios, Workshops, CAD Studio.</w:t>
      </w:r>
    </w:p>
    <w:p w14:paraId="3C8ABF0E" w14:textId="77777777" w:rsidR="007670DB" w:rsidRDefault="007670DB" w:rsidP="007670DB">
      <w:pPr>
        <w:ind w:left="567"/>
        <w:rPr>
          <w:rFonts w:ascii="Arial" w:hAnsi="Arial" w:cs="Arial"/>
          <w:sz w:val="22"/>
          <w:szCs w:val="22"/>
        </w:rPr>
      </w:pPr>
    </w:p>
    <w:p w14:paraId="31D05866" w14:textId="77777777" w:rsidR="007670DB" w:rsidRPr="0087618E" w:rsidRDefault="007670DB" w:rsidP="007670DB">
      <w:pPr>
        <w:ind w:left="567"/>
        <w:rPr>
          <w:rFonts w:ascii="Arial" w:hAnsi="Arial" w:cs="Arial"/>
          <w:b/>
          <w:sz w:val="22"/>
          <w:szCs w:val="22"/>
        </w:rPr>
      </w:pPr>
      <w:r w:rsidRPr="0087618E">
        <w:rPr>
          <w:rFonts w:ascii="Arial" w:hAnsi="Arial" w:cs="Arial"/>
          <w:b/>
          <w:sz w:val="22"/>
          <w:szCs w:val="22"/>
        </w:rPr>
        <w:t>FEEDBACK:</w:t>
      </w:r>
    </w:p>
    <w:p w14:paraId="20DC1281" w14:textId="77777777" w:rsidR="007670DB" w:rsidRPr="0087618E" w:rsidRDefault="007670DB" w:rsidP="007670DB">
      <w:pPr>
        <w:ind w:left="567"/>
        <w:rPr>
          <w:rFonts w:ascii="Arial" w:hAnsi="Arial" w:cs="Arial"/>
          <w:bCs/>
          <w:sz w:val="22"/>
          <w:szCs w:val="22"/>
        </w:rPr>
      </w:pPr>
      <w:r w:rsidRPr="0087618E">
        <w:rPr>
          <w:rFonts w:ascii="Arial" w:hAnsi="Arial" w:cs="Arial"/>
          <w:bCs/>
          <w:sz w:val="22"/>
          <w:szCs w:val="22"/>
        </w:rPr>
        <w:t xml:space="preserve">During the semester there will be group &amp; individual FORMATIVE feedback given </w:t>
      </w:r>
      <w:proofErr w:type="gramStart"/>
      <w:r w:rsidRPr="0087618E">
        <w:rPr>
          <w:rFonts w:ascii="Arial" w:hAnsi="Arial" w:cs="Arial"/>
          <w:bCs/>
          <w:sz w:val="22"/>
          <w:szCs w:val="22"/>
        </w:rPr>
        <w:t>in regard to</w:t>
      </w:r>
      <w:proofErr w:type="gramEnd"/>
      <w:r w:rsidRPr="0087618E">
        <w:rPr>
          <w:rFonts w:ascii="Arial" w:hAnsi="Arial" w:cs="Arial"/>
          <w:bCs/>
          <w:sz w:val="22"/>
          <w:szCs w:val="22"/>
        </w:rPr>
        <w:t xml:space="preserve"> your progress. It is your responsibility to record the actions that are discussed during these feedback sessions. Failure to attend timetabled sessions will mean you are foregoing the formative feedback process.</w:t>
      </w:r>
    </w:p>
    <w:p w14:paraId="35BEA359" w14:textId="77777777" w:rsidR="007670DB" w:rsidRPr="0087618E" w:rsidRDefault="007670DB" w:rsidP="007670DB">
      <w:pPr>
        <w:ind w:left="567"/>
        <w:rPr>
          <w:rFonts w:ascii="Arial" w:hAnsi="Arial" w:cs="Arial"/>
          <w:bCs/>
          <w:sz w:val="22"/>
          <w:szCs w:val="22"/>
        </w:rPr>
      </w:pPr>
    </w:p>
    <w:p w14:paraId="112DC5C6" w14:textId="77777777" w:rsidR="007A5A55" w:rsidRPr="0087618E" w:rsidRDefault="007A5A55" w:rsidP="007A5A55">
      <w:pPr>
        <w:ind w:left="567"/>
        <w:rPr>
          <w:rFonts w:ascii="Arial" w:hAnsi="Arial" w:cs="Arial"/>
          <w:sz w:val="22"/>
          <w:szCs w:val="22"/>
        </w:rPr>
      </w:pPr>
      <w:r w:rsidRPr="0087618E">
        <w:rPr>
          <w:rFonts w:ascii="Arial" w:hAnsi="Arial" w:cs="Arial"/>
          <w:sz w:val="22"/>
          <w:szCs w:val="22"/>
        </w:rPr>
        <w:t xml:space="preserve">You will be provided with written SUMMATIVE feedback </w:t>
      </w:r>
      <w:r>
        <w:rPr>
          <w:rFonts w:ascii="Arial" w:hAnsi="Arial" w:cs="Arial"/>
          <w:sz w:val="22"/>
          <w:szCs w:val="22"/>
        </w:rPr>
        <w:t xml:space="preserve">by 5.00pm on the specified feedback return date </w:t>
      </w:r>
      <w:r w:rsidRPr="0087618E">
        <w:rPr>
          <w:rFonts w:ascii="Arial" w:hAnsi="Arial" w:cs="Arial"/>
          <w:sz w:val="22"/>
          <w:szCs w:val="22"/>
        </w:rPr>
        <w:t>of provisional marks and the opportunity to discuss your performance in a studio tutorial</w:t>
      </w:r>
      <w:r>
        <w:rPr>
          <w:rFonts w:ascii="Arial" w:hAnsi="Arial" w:cs="Arial"/>
          <w:sz w:val="22"/>
          <w:szCs w:val="22"/>
        </w:rPr>
        <w:t>.</w:t>
      </w:r>
    </w:p>
    <w:p w14:paraId="64D8935C" w14:textId="77777777" w:rsidR="007670DB" w:rsidRPr="0087618E" w:rsidRDefault="007670DB" w:rsidP="007670DB">
      <w:pPr>
        <w:ind w:left="567"/>
        <w:rPr>
          <w:rFonts w:ascii="Arial" w:hAnsi="Arial" w:cs="Arial"/>
          <w:sz w:val="22"/>
          <w:szCs w:val="22"/>
        </w:rPr>
      </w:pPr>
    </w:p>
    <w:p w14:paraId="639A2D53" w14:textId="77777777" w:rsidR="007670DB" w:rsidRPr="0087618E" w:rsidRDefault="007670DB" w:rsidP="007670DB">
      <w:pPr>
        <w:ind w:left="567"/>
        <w:rPr>
          <w:rFonts w:ascii="Arial" w:hAnsi="Arial" w:cs="Arial"/>
          <w:b/>
          <w:bCs/>
          <w:sz w:val="22"/>
          <w:szCs w:val="22"/>
        </w:rPr>
      </w:pPr>
      <w:r w:rsidRPr="0087618E">
        <w:rPr>
          <w:rFonts w:ascii="Arial" w:hAnsi="Arial" w:cs="Arial"/>
          <w:b/>
          <w:bCs/>
          <w:sz w:val="22"/>
          <w:szCs w:val="22"/>
        </w:rPr>
        <w:t>PLEASE NOTE:</w:t>
      </w:r>
    </w:p>
    <w:p w14:paraId="056B87A7" w14:textId="77777777" w:rsidR="00F417EC" w:rsidRDefault="00F417EC" w:rsidP="00F417EC">
      <w:pPr>
        <w:numPr>
          <w:ilvl w:val="0"/>
          <w:numId w:val="19"/>
        </w:numPr>
        <w:rPr>
          <w:rFonts w:ascii="Arial" w:hAnsi="Arial" w:cs="Arial"/>
          <w:sz w:val="22"/>
          <w:szCs w:val="22"/>
        </w:rPr>
      </w:pPr>
      <w:r w:rsidRPr="006E248C">
        <w:rPr>
          <w:rFonts w:ascii="Arial" w:hAnsi="Arial" w:cs="Arial"/>
          <w:sz w:val="22"/>
          <w:szCs w:val="22"/>
        </w:rPr>
        <w:t>It will be a requirement that you record any AI intervention and prompt engineering directives</w:t>
      </w:r>
      <w:r>
        <w:rPr>
          <w:rFonts w:ascii="Arial" w:hAnsi="Arial" w:cs="Arial"/>
          <w:sz w:val="22"/>
          <w:szCs w:val="22"/>
        </w:rPr>
        <w:t>.</w:t>
      </w:r>
    </w:p>
    <w:p w14:paraId="74CC0F9C" w14:textId="77777777" w:rsidR="002A6986" w:rsidRPr="00692DD4" w:rsidRDefault="002A6986" w:rsidP="002A6986">
      <w:pPr>
        <w:numPr>
          <w:ilvl w:val="0"/>
          <w:numId w:val="19"/>
        </w:numPr>
        <w:rPr>
          <w:rFonts w:ascii="Arial" w:hAnsi="Arial" w:cs="Arial"/>
          <w:sz w:val="22"/>
          <w:szCs w:val="22"/>
        </w:rPr>
      </w:pPr>
      <w:r w:rsidRPr="00692DD4">
        <w:rPr>
          <w:rFonts w:ascii="Arial" w:hAnsi="Arial" w:cs="Arial"/>
          <w:sz w:val="22"/>
          <w:szCs w:val="22"/>
        </w:rPr>
        <w:t>It is important that you manage your coursework data professionally and securely.</w:t>
      </w:r>
    </w:p>
    <w:p w14:paraId="537FD2E6" w14:textId="77777777" w:rsidR="002A6986" w:rsidRPr="00692DD4" w:rsidRDefault="002A6986" w:rsidP="002A6986">
      <w:pPr>
        <w:numPr>
          <w:ilvl w:val="0"/>
          <w:numId w:val="19"/>
        </w:numPr>
        <w:rPr>
          <w:rFonts w:ascii="Arial" w:hAnsi="Arial" w:cs="Arial"/>
          <w:sz w:val="22"/>
          <w:szCs w:val="22"/>
        </w:rPr>
      </w:pPr>
      <w:r w:rsidRPr="00692DD4">
        <w:rPr>
          <w:rFonts w:ascii="Arial" w:hAnsi="Arial" w:cs="Arial"/>
          <w:sz w:val="22"/>
          <w:szCs w:val="22"/>
        </w:rPr>
        <w:t>Your attendance is monitored (as per the university’s regulations).</w:t>
      </w:r>
    </w:p>
    <w:p w14:paraId="1AB63783" w14:textId="77777777" w:rsidR="004E1DB6" w:rsidRPr="00EE5093" w:rsidRDefault="004E1DB6" w:rsidP="004E1DB6">
      <w:pPr>
        <w:ind w:left="567"/>
        <w:rPr>
          <w:rFonts w:ascii="Arial" w:hAnsi="Arial" w:cs="Arial"/>
          <w:sz w:val="22"/>
          <w:szCs w:val="22"/>
        </w:rPr>
      </w:pPr>
    </w:p>
    <w:p w14:paraId="544504D8" w14:textId="77777777" w:rsidR="00A85BFE" w:rsidRPr="00EE5093" w:rsidRDefault="00A85BFE" w:rsidP="00F417EC">
      <w:pPr>
        <w:ind w:left="567"/>
        <w:rPr>
          <w:rFonts w:ascii="Arial" w:hAnsi="Arial" w:cs="Arial"/>
          <w:sz w:val="22"/>
          <w:szCs w:val="22"/>
        </w:rPr>
      </w:pPr>
      <w:r w:rsidRPr="00EE5093">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Pr="00BA52D5" w:rsidRDefault="004D5E9B" w:rsidP="00D22D9C">
      <w:pPr>
        <w:jc w:val="both"/>
        <w:rPr>
          <w:rFonts w:ascii="Arial" w:hAnsi="Arial" w:cs="Arial"/>
          <w:bCs/>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4A3AE5E0"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at the end of your work.</w:t>
      </w:r>
    </w:p>
    <w:p w14:paraId="673D9141" w14:textId="77777777" w:rsidR="00C01A3F" w:rsidRPr="00A406E5" w:rsidRDefault="00C01A3F" w:rsidP="00D22D9C">
      <w:pPr>
        <w:jc w:val="both"/>
        <w:rPr>
          <w:rFonts w:ascii="Arial" w:hAnsi="Arial" w:cs="Arial"/>
          <w:sz w:val="22"/>
          <w:szCs w:val="22"/>
        </w:rPr>
      </w:pPr>
    </w:p>
    <w:p w14:paraId="3FFA608D" w14:textId="6E6726BB"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6B16A2" w:rsidRPr="006B16A2">
        <w:rPr>
          <w:rFonts w:ascii="Arial" w:hAnsi="Arial" w:cs="Arial"/>
          <w:bCs/>
          <w:i/>
          <w:sz w:val="22"/>
          <w:szCs w:val="22"/>
        </w:rPr>
        <w:t xml:space="preserve"> N/A</w:t>
      </w: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55DD896B" w:rsidR="00D22D9C" w:rsidRPr="00A406E5" w:rsidRDefault="00AE5E34" w:rsidP="00224849">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w:t>
      </w:r>
      <w:proofErr w:type="gramStart"/>
      <w:r w:rsidRPr="00A406E5">
        <w:rPr>
          <w:rFonts w:ascii="Arial" w:hAnsi="Arial" w:cs="Arial"/>
          <w:sz w:val="22"/>
          <w:szCs w:val="22"/>
        </w:rPr>
        <w:t>your</w:t>
      </w:r>
      <w:proofErr w:type="gramEnd"/>
      <w:r w:rsidRPr="00A406E5">
        <w:rPr>
          <w:rFonts w:ascii="Arial" w:hAnsi="Arial" w:cs="Arial"/>
          <w:sz w:val="22"/>
          <w:szCs w:val="22"/>
        </w:rPr>
        <w:t xml:space="preserve">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w:t>
      </w:r>
      <w:r w:rsidR="004870FC">
        <w:rPr>
          <w:rFonts w:ascii="Arial" w:hAnsi="Arial" w:cs="Arial"/>
          <w:sz w:val="22"/>
          <w:szCs w:val="22"/>
        </w:rPr>
        <w:t xml:space="preserve"> </w:t>
      </w:r>
      <w:r w:rsidRPr="00A406E5">
        <w:rPr>
          <w:rFonts w:ascii="Arial" w:hAnsi="Arial" w:cs="Arial"/>
          <w:sz w:val="22"/>
          <w:szCs w:val="22"/>
        </w:rPr>
        <w:t xml:space="preserve">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p>
    <w:p w14:paraId="6AF6864F" w14:textId="77777777" w:rsidR="00C01A3F" w:rsidRPr="00BA52D5" w:rsidRDefault="00C01A3F" w:rsidP="00C01A3F">
      <w:pPr>
        <w:jc w:val="both"/>
        <w:rPr>
          <w:rFonts w:ascii="Arial" w:hAnsi="Arial" w:cs="Arial"/>
          <w:bCs/>
          <w:iCs/>
          <w:sz w:val="22"/>
          <w:szCs w:val="22"/>
        </w:rPr>
      </w:pPr>
    </w:p>
    <w:p w14:paraId="0E8B7193" w14:textId="06446C26"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A782B">
        <w:rPr>
          <w:rFonts w:ascii="Arial" w:hAnsi="Arial" w:cs="Arial"/>
          <w:i/>
          <w:sz w:val="22"/>
          <w:szCs w:val="22"/>
        </w:rPr>
        <w:t>N/A</w:t>
      </w:r>
    </w:p>
    <w:p w14:paraId="78B81CEF" w14:textId="77777777" w:rsidR="00163DA1" w:rsidRPr="00A406E5" w:rsidRDefault="00163DA1" w:rsidP="00D22D9C">
      <w:pPr>
        <w:jc w:val="both"/>
        <w:rPr>
          <w:rFonts w:ascii="Arial" w:hAnsi="Arial" w:cs="Arial"/>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CCCF696" w:rsidR="00D22D9C" w:rsidRPr="00A406E5" w:rsidRDefault="00E9461E"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r w:rsidR="00D22D9C" w:rsidRPr="00A406E5">
        <w:rPr>
          <w:rFonts w:ascii="Arial" w:hAnsi="Arial" w:cs="Arial"/>
          <w:sz w:val="22"/>
          <w:szCs w:val="22"/>
        </w:rPr>
        <w:t>.</w:t>
      </w:r>
    </w:p>
    <w:p w14:paraId="55B30C5E" w14:textId="77777777" w:rsidR="00D22D9C" w:rsidRPr="00A406E5" w:rsidRDefault="00D22D9C" w:rsidP="00D22D9C">
      <w:pPr>
        <w:jc w:val="both"/>
        <w:rPr>
          <w:rFonts w:ascii="Arial" w:hAnsi="Arial" w:cs="Arial"/>
          <w:sz w:val="22"/>
          <w:szCs w:val="22"/>
        </w:rPr>
      </w:pPr>
    </w:p>
    <w:p w14:paraId="50EE4DDC" w14:textId="491F5DE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p>
    <w:p w14:paraId="691F2873" w14:textId="20DF6C77" w:rsidR="00C80482" w:rsidRPr="00057A0E" w:rsidRDefault="00C80482" w:rsidP="00C80482">
      <w:pPr>
        <w:numPr>
          <w:ilvl w:val="0"/>
          <w:numId w:val="28"/>
        </w:numPr>
        <w:jc w:val="both"/>
        <w:rPr>
          <w:rFonts w:ascii="Arial" w:hAnsi="Arial" w:cs="Arial"/>
          <w:sz w:val="22"/>
          <w:szCs w:val="22"/>
        </w:rPr>
      </w:pPr>
      <w:r w:rsidRPr="00057A0E">
        <w:rPr>
          <w:rFonts w:ascii="Arial" w:hAnsi="Arial" w:cs="Arial"/>
          <w:i/>
          <w:iCs/>
          <w:sz w:val="22"/>
          <w:szCs w:val="22"/>
        </w:rPr>
        <w:t xml:space="preserve">Demonstrate </w:t>
      </w:r>
      <w:r w:rsidR="00136DB7">
        <w:rPr>
          <w:rFonts w:ascii="Arial" w:hAnsi="Arial" w:cs="Arial"/>
          <w:i/>
          <w:iCs/>
          <w:sz w:val="22"/>
          <w:szCs w:val="22"/>
        </w:rPr>
        <w:t>depth to your</w:t>
      </w:r>
      <w:r w:rsidRPr="00057A0E">
        <w:rPr>
          <w:rFonts w:ascii="Arial" w:hAnsi="Arial" w:cs="Arial"/>
          <w:i/>
          <w:iCs/>
          <w:sz w:val="22"/>
          <w:szCs w:val="22"/>
        </w:rPr>
        <w:t xml:space="preserve"> intellectual</w:t>
      </w:r>
      <w:r w:rsidR="00C570BE">
        <w:rPr>
          <w:rFonts w:ascii="Arial" w:hAnsi="Arial" w:cs="Arial"/>
          <w:i/>
          <w:iCs/>
          <w:sz w:val="22"/>
          <w:szCs w:val="22"/>
        </w:rPr>
        <w:t xml:space="preserve"> </w:t>
      </w:r>
      <w:r w:rsidR="00C139C7">
        <w:rPr>
          <w:rFonts w:ascii="Arial" w:hAnsi="Arial" w:cs="Arial"/>
          <w:i/>
          <w:iCs/>
          <w:sz w:val="22"/>
          <w:szCs w:val="22"/>
        </w:rPr>
        <w:t>and</w:t>
      </w:r>
      <w:r w:rsidRPr="00057A0E">
        <w:rPr>
          <w:rFonts w:ascii="Arial" w:hAnsi="Arial" w:cs="Arial"/>
          <w:i/>
          <w:iCs/>
          <w:sz w:val="22"/>
          <w:szCs w:val="22"/>
        </w:rPr>
        <w:t xml:space="preserve"> critical thinking</w:t>
      </w:r>
      <w:r w:rsidR="00C570BE">
        <w:rPr>
          <w:rFonts w:ascii="Arial" w:hAnsi="Arial" w:cs="Arial"/>
          <w:i/>
          <w:iCs/>
          <w:sz w:val="22"/>
          <w:szCs w:val="22"/>
        </w:rPr>
        <w:t xml:space="preserve"> in the </w:t>
      </w:r>
      <w:r w:rsidR="0071058F">
        <w:rPr>
          <w:rFonts w:ascii="Arial" w:hAnsi="Arial" w:cs="Arial"/>
          <w:i/>
          <w:iCs/>
          <w:sz w:val="22"/>
          <w:szCs w:val="22"/>
        </w:rPr>
        <w:t>analysis</w:t>
      </w:r>
      <w:r w:rsidR="00C570BE">
        <w:rPr>
          <w:rFonts w:ascii="Arial" w:hAnsi="Arial" w:cs="Arial"/>
          <w:i/>
          <w:iCs/>
          <w:sz w:val="22"/>
          <w:szCs w:val="22"/>
        </w:rPr>
        <w:t xml:space="preserve"> and </w:t>
      </w:r>
      <w:r w:rsidR="0043313B">
        <w:rPr>
          <w:rFonts w:ascii="Arial" w:hAnsi="Arial" w:cs="Arial"/>
          <w:i/>
          <w:iCs/>
          <w:sz w:val="22"/>
          <w:szCs w:val="22"/>
        </w:rPr>
        <w:t>evaluation</w:t>
      </w:r>
      <w:r w:rsidR="00C570BE">
        <w:rPr>
          <w:rFonts w:ascii="Arial" w:hAnsi="Arial" w:cs="Arial"/>
          <w:i/>
          <w:iCs/>
          <w:sz w:val="22"/>
          <w:szCs w:val="22"/>
        </w:rPr>
        <w:t xml:space="preserve"> of the</w:t>
      </w:r>
      <w:r w:rsidRPr="00057A0E">
        <w:rPr>
          <w:rFonts w:ascii="Arial" w:hAnsi="Arial" w:cs="Arial"/>
          <w:i/>
          <w:iCs/>
          <w:sz w:val="22"/>
          <w:szCs w:val="22"/>
        </w:rPr>
        <w:t xml:space="preserve"> </w:t>
      </w:r>
      <w:r>
        <w:rPr>
          <w:rFonts w:ascii="Arial" w:hAnsi="Arial" w:cs="Arial"/>
          <w:i/>
          <w:iCs/>
          <w:sz w:val="22"/>
          <w:szCs w:val="22"/>
        </w:rPr>
        <w:t>coursework t</w:t>
      </w:r>
      <w:r w:rsidRPr="00057A0E">
        <w:rPr>
          <w:rFonts w:ascii="Arial" w:hAnsi="Arial" w:cs="Arial"/>
          <w:i/>
          <w:iCs/>
          <w:sz w:val="22"/>
          <w:szCs w:val="22"/>
        </w:rPr>
        <w:t>ask</w:t>
      </w:r>
      <w:r>
        <w:rPr>
          <w:rFonts w:ascii="Arial" w:hAnsi="Arial" w:cs="Arial"/>
          <w:i/>
          <w:iCs/>
          <w:sz w:val="22"/>
          <w:szCs w:val="22"/>
        </w:rPr>
        <w:t>s.</w:t>
      </w:r>
    </w:p>
    <w:p w14:paraId="2BEFF316" w14:textId="77777777" w:rsidR="00163DA1" w:rsidRPr="00A406E5" w:rsidRDefault="00163DA1" w:rsidP="00D22D9C">
      <w:pPr>
        <w:jc w:val="both"/>
        <w:rPr>
          <w:rFonts w:ascii="Arial" w:hAnsi="Arial" w:cs="Arial"/>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DA5B3D3" w14:textId="77777777" w:rsidR="009669D1" w:rsidRDefault="00AA1F6F" w:rsidP="00F311D9">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p>
    <w:p w14:paraId="2034D59F" w14:textId="25F3E6AA" w:rsidR="009669D1" w:rsidRDefault="009669D1">
      <w:pPr>
        <w:rPr>
          <w:rFonts w:ascii="Arial" w:hAnsi="Arial" w:cs="Arial"/>
          <w:sz w:val="22"/>
          <w:szCs w:val="22"/>
        </w:rPr>
      </w:pPr>
      <w:r>
        <w:rPr>
          <w:rFonts w:ascii="Arial" w:hAnsi="Arial" w:cs="Arial"/>
          <w:sz w:val="22"/>
          <w:szCs w:val="22"/>
        </w:rPr>
        <w:br w:type="page"/>
      </w:r>
    </w:p>
    <w:p w14:paraId="18E4E08D" w14:textId="77777777" w:rsidR="009669D1" w:rsidRDefault="009669D1" w:rsidP="00F311D9">
      <w:pPr>
        <w:jc w:val="both"/>
        <w:rPr>
          <w:rFonts w:ascii="Arial" w:hAnsi="Arial" w:cs="Arial"/>
          <w:sz w:val="22"/>
          <w:szCs w:val="22"/>
        </w:rPr>
      </w:pPr>
    </w:p>
    <w:p w14:paraId="6F482B79" w14:textId="76D3DE06" w:rsidR="00D22D9C" w:rsidRPr="00A406E5" w:rsidRDefault="00AA1F6F" w:rsidP="00F311D9">
      <w:pPr>
        <w:jc w:val="both"/>
        <w:rPr>
          <w:rFonts w:ascii="Arial" w:hAnsi="Arial" w:cs="Arial"/>
          <w:sz w:val="22"/>
          <w:szCs w:val="22"/>
        </w:rPr>
      </w:pP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examples</w:t>
      </w:r>
      <w:r w:rsidR="009669D1">
        <w:rPr>
          <w:rFonts w:ascii="Arial" w:hAnsi="Arial" w:cs="Arial"/>
          <w:sz w:val="22"/>
          <w:szCs w:val="22"/>
        </w:rPr>
        <w:t xml:space="preserve"> </w:t>
      </w:r>
      <w:r w:rsidRPr="00A406E5">
        <w:rPr>
          <w:rFonts w:ascii="Arial" w:hAnsi="Arial" w:cs="Arial"/>
          <w:sz w:val="22"/>
          <w:szCs w:val="22"/>
        </w:rPr>
        <w:t xml:space="preserve">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00D22D9C" w:rsidRPr="00A406E5">
        <w:rPr>
          <w:rFonts w:ascii="Arial" w:hAnsi="Arial" w:cs="Arial"/>
          <w:sz w:val="22"/>
          <w:szCs w:val="22"/>
        </w:rPr>
        <w:t>.</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618F5" w14:textId="35999526" w:rsidR="00D276E3" w:rsidRPr="00D276E3" w:rsidRDefault="00D276E3" w:rsidP="00D276E3">
      <w:pPr>
        <w:pStyle w:val="ListParagraph"/>
        <w:numPr>
          <w:ilvl w:val="0"/>
          <w:numId w:val="26"/>
        </w:numPr>
        <w:jc w:val="both"/>
        <w:rPr>
          <w:rFonts w:ascii="Arial" w:eastAsia="Arial" w:hAnsi="Arial" w:cs="Arial"/>
          <w:color w:val="000000" w:themeColor="text1"/>
          <w:sz w:val="22"/>
          <w:szCs w:val="22"/>
        </w:rPr>
      </w:pPr>
      <w:r w:rsidRPr="00D276E3">
        <w:rPr>
          <w:rFonts w:ascii="Arial" w:eastAsia="Arial" w:hAnsi="Arial" w:cs="Arial"/>
          <w:i/>
          <w:iCs/>
          <w:color w:val="000000" w:themeColor="text1"/>
          <w:sz w:val="22"/>
          <w:szCs w:val="22"/>
        </w:rPr>
        <w:t xml:space="preserve">Demonstrate competence in </w:t>
      </w:r>
      <w:r w:rsidR="00836BB4">
        <w:rPr>
          <w:rFonts w:ascii="Arial" w:eastAsia="Arial" w:hAnsi="Arial" w:cs="Arial"/>
          <w:i/>
          <w:iCs/>
          <w:color w:val="000000" w:themeColor="text1"/>
          <w:sz w:val="22"/>
          <w:szCs w:val="22"/>
        </w:rPr>
        <w:t xml:space="preserve">the </w:t>
      </w:r>
      <w:r w:rsidR="00E61F22">
        <w:rPr>
          <w:rFonts w:ascii="Arial" w:eastAsia="Arial" w:hAnsi="Arial" w:cs="Arial"/>
          <w:i/>
          <w:iCs/>
          <w:color w:val="000000" w:themeColor="text1"/>
          <w:sz w:val="22"/>
          <w:szCs w:val="22"/>
        </w:rPr>
        <w:t>appl</w:t>
      </w:r>
      <w:r w:rsidR="00836BB4">
        <w:rPr>
          <w:rFonts w:ascii="Arial" w:eastAsia="Arial" w:hAnsi="Arial" w:cs="Arial"/>
          <w:i/>
          <w:iCs/>
          <w:color w:val="000000" w:themeColor="text1"/>
          <w:sz w:val="22"/>
          <w:szCs w:val="22"/>
        </w:rPr>
        <w:t>ication</w:t>
      </w:r>
      <w:r w:rsidR="0096599C">
        <w:rPr>
          <w:rFonts w:ascii="Arial" w:eastAsia="Arial" w:hAnsi="Arial" w:cs="Arial"/>
          <w:i/>
          <w:iCs/>
          <w:color w:val="000000" w:themeColor="text1"/>
          <w:sz w:val="22"/>
          <w:szCs w:val="22"/>
        </w:rPr>
        <w:t xml:space="preserve"> of</w:t>
      </w:r>
      <w:r w:rsidRPr="00D276E3">
        <w:rPr>
          <w:rFonts w:ascii="Arial" w:eastAsia="Arial" w:hAnsi="Arial" w:cs="Arial"/>
          <w:i/>
          <w:iCs/>
          <w:color w:val="000000" w:themeColor="text1"/>
          <w:sz w:val="22"/>
          <w:szCs w:val="22"/>
        </w:rPr>
        <w:t xml:space="preserve"> advanced digital simulation tools</w:t>
      </w:r>
      <w:r w:rsidR="0096599C">
        <w:rPr>
          <w:rFonts w:ascii="Arial" w:eastAsia="Arial" w:hAnsi="Arial" w:cs="Arial"/>
          <w:i/>
          <w:iCs/>
          <w:color w:val="000000" w:themeColor="text1"/>
          <w:sz w:val="22"/>
          <w:szCs w:val="22"/>
        </w:rPr>
        <w:t>.</w:t>
      </w:r>
    </w:p>
    <w:p w14:paraId="4153E160" w14:textId="77777777" w:rsidR="008566E5" w:rsidRPr="00A406E5" w:rsidRDefault="008566E5" w:rsidP="00D22D9C">
      <w:pPr>
        <w:jc w:val="both"/>
        <w:rPr>
          <w:rFonts w:ascii="Arial" w:hAnsi="Arial" w:cs="Arial"/>
          <w:sz w:val="22"/>
          <w:szCs w:val="22"/>
        </w:rPr>
      </w:pPr>
    </w:p>
    <w:p w14:paraId="49F9EF4C" w14:textId="7B3451E5"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Professional Practice</w:t>
      </w:r>
    </w:p>
    <w:p w14:paraId="145E2522" w14:textId="3846B8DA" w:rsidR="00995D51" w:rsidRPr="00A406E5" w:rsidRDefault="0051300F"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r w:rsidR="00995D51" w:rsidRPr="00A406E5">
        <w:rPr>
          <w:rFonts w:ascii="Arial" w:hAnsi="Arial" w:cs="Arial"/>
          <w:sz w:val="22"/>
          <w:szCs w:val="22"/>
        </w:rPr>
        <w:t>.</w:t>
      </w:r>
    </w:p>
    <w:p w14:paraId="2E8B87FE" w14:textId="77777777" w:rsidR="00D22D9C" w:rsidRPr="00A406E5" w:rsidRDefault="00D22D9C" w:rsidP="00D22D9C">
      <w:pPr>
        <w:jc w:val="both"/>
        <w:rPr>
          <w:rFonts w:ascii="Arial" w:hAnsi="Arial" w:cs="Arial"/>
          <w:sz w:val="22"/>
          <w:szCs w:val="22"/>
        </w:rPr>
      </w:pPr>
    </w:p>
    <w:p w14:paraId="39ECDDE3" w14:textId="5E8AA75C"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6B16A2" w:rsidRPr="00E27F15">
        <w:rPr>
          <w:rFonts w:ascii="Arial" w:hAnsi="Arial" w:cs="Arial"/>
          <w:b/>
          <w:i/>
          <w:sz w:val="22"/>
          <w:szCs w:val="22"/>
        </w:rPr>
        <w:t>assessment</w:t>
      </w:r>
      <w:r w:rsidR="006B16A2" w:rsidRPr="00A406E5">
        <w:rPr>
          <w:rFonts w:ascii="Arial" w:hAnsi="Arial" w:cs="Arial"/>
          <w:b/>
          <w:i/>
          <w:sz w:val="22"/>
          <w:szCs w:val="22"/>
        </w:rPr>
        <w:t>:</w:t>
      </w:r>
      <w:r w:rsidR="006B16A2" w:rsidRPr="006B16A2">
        <w:rPr>
          <w:rFonts w:ascii="Arial" w:hAnsi="Arial" w:cs="Arial"/>
          <w:bCs/>
          <w:i/>
          <w:sz w:val="22"/>
          <w:szCs w:val="22"/>
        </w:rPr>
        <w:t xml:space="preserve"> N</w:t>
      </w:r>
      <w:r w:rsidR="007D0420" w:rsidRPr="006B16A2">
        <w:rPr>
          <w:rFonts w:ascii="Arial" w:hAnsi="Arial" w:cs="Arial"/>
          <w:bCs/>
          <w:i/>
          <w:sz w:val="22"/>
          <w:szCs w:val="22"/>
        </w:rPr>
        <w:t>/A</w:t>
      </w:r>
    </w:p>
    <w:p w14:paraId="4F09134C" w14:textId="77777777" w:rsidR="00C01A3F" w:rsidRPr="00A406E5" w:rsidRDefault="00C01A3F"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63DA1">
        <w:trPr>
          <w:jc w:val="center"/>
        </w:trPr>
        <w:tc>
          <w:tcPr>
            <w:tcW w:w="10444" w:type="dxa"/>
            <w:shd w:val="clear" w:color="auto" w:fill="BFBFBF"/>
          </w:tcPr>
          <w:p w14:paraId="4411B811" w14:textId="60B589CB" w:rsidR="00152E9D" w:rsidRPr="00A406E5" w:rsidRDefault="00152E9D" w:rsidP="00163DA1">
            <w:pPr>
              <w:jc w:val="center"/>
              <w:rPr>
                <w:rFonts w:ascii="Arial" w:hAnsi="Arial" w:cs="Arial"/>
              </w:rPr>
            </w:pPr>
            <w:r w:rsidRPr="00A406E5">
              <w:rPr>
                <w:rFonts w:ascii="Arial" w:hAnsi="Arial" w:cs="Arial"/>
                <w:sz w:val="32"/>
                <w:szCs w:val="32"/>
              </w:rPr>
              <w:lastRenderedPageBreak/>
              <w:br w:type="page"/>
            </w:r>
            <w:r w:rsidR="00163DA1" w:rsidRPr="00163DA1">
              <w:rPr>
                <w:rFonts w:ascii="Arial" w:hAnsi="Arial" w:cs="Arial"/>
                <w:b/>
                <w:bCs/>
                <w:sz w:val="40"/>
                <w:szCs w:val="40"/>
              </w:rPr>
              <w:t xml:space="preserve">UG </w:t>
            </w:r>
            <w:r w:rsidRPr="00163DA1">
              <w:rPr>
                <w:rFonts w:ascii="Arial" w:hAnsi="Arial" w:cs="Arial"/>
                <w:b/>
                <w:bCs/>
                <w:caps/>
                <w:sz w:val="40"/>
                <w:szCs w:val="40"/>
              </w:rPr>
              <w:t>S</w:t>
            </w:r>
            <w:r w:rsidRPr="00A406E5">
              <w:rPr>
                <w:rFonts w:ascii="Arial" w:hAnsi="Arial" w:cs="Arial"/>
                <w:b/>
                <w:caps/>
                <w:sz w:val="40"/>
              </w:rPr>
              <w:t>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2CEA8011" w:rsidR="00152E9D"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determines your mark. The marks</w:t>
      </w:r>
      <w:r w:rsidR="00906521">
        <w:rPr>
          <w:rFonts w:ascii="Arial" w:hAnsi="Arial" w:cs="Arial"/>
          <w:sz w:val="20"/>
        </w:rPr>
        <w:t xml:space="preserve"> (%)</w:t>
      </w:r>
      <w:r w:rsidRPr="00A406E5">
        <w:rPr>
          <w:rFonts w:ascii="Arial" w:hAnsi="Arial" w:cs="Arial"/>
          <w:sz w:val="20"/>
        </w:rPr>
        <w:t xml:space="preserve">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EBB3C03" w14:textId="77777777" w:rsidR="001F565D" w:rsidRDefault="001F565D" w:rsidP="00152E9D">
      <w:pPr>
        <w:pStyle w:val="BodyText1"/>
        <w:tabs>
          <w:tab w:val="clear" w:pos="720"/>
          <w:tab w:val="clear" w:pos="1440"/>
        </w:tabs>
        <w:jc w:val="both"/>
        <w:rPr>
          <w:rFonts w:ascii="Arial" w:hAnsi="Arial" w:cs="Arial"/>
          <w:sz w:val="20"/>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8708"/>
        <w:gridCol w:w="869"/>
        <w:gridCol w:w="867"/>
      </w:tblGrid>
      <w:tr w:rsidR="001F565D" w:rsidRPr="00D62319" w14:paraId="157108CF" w14:textId="77777777" w:rsidTr="00917EC9">
        <w:trPr>
          <w:trHeight w:val="1002"/>
        </w:trPr>
        <w:tc>
          <w:tcPr>
            <w:tcW w:w="4169" w:type="pct"/>
            <w:shd w:val="clear" w:color="auto" w:fill="BFBFBF"/>
            <w:vAlign w:val="center"/>
          </w:tcPr>
          <w:p w14:paraId="44C181B4" w14:textId="77777777" w:rsidR="001F565D" w:rsidRPr="00D62319" w:rsidRDefault="001F565D" w:rsidP="00917EC9">
            <w:pPr>
              <w:rPr>
                <w:rFonts w:ascii="Arial" w:hAnsi="Arial" w:cs="Arial"/>
                <w:b/>
                <w:bCs/>
                <w:sz w:val="22"/>
              </w:rPr>
            </w:pPr>
            <w:r w:rsidRPr="00D62319">
              <w:rPr>
                <w:rFonts w:ascii="Arial" w:hAnsi="Arial" w:cs="Arial"/>
                <w:b/>
                <w:bCs/>
                <w:sz w:val="22"/>
                <w:szCs w:val="16"/>
              </w:rPr>
              <w:t>Generic Assessment Criteria</w:t>
            </w:r>
          </w:p>
        </w:tc>
        <w:tc>
          <w:tcPr>
            <w:tcW w:w="416" w:type="pct"/>
            <w:shd w:val="clear" w:color="auto" w:fill="BFBFBF"/>
            <w:textDirection w:val="btLr"/>
          </w:tcPr>
          <w:p w14:paraId="4E99B27A" w14:textId="77777777" w:rsidR="001F565D" w:rsidRPr="00D62319" w:rsidRDefault="001F565D" w:rsidP="00917EC9">
            <w:pPr>
              <w:ind w:left="34" w:right="113"/>
              <w:jc w:val="center"/>
              <w:rPr>
                <w:rFonts w:ascii="Arial" w:hAnsi="Arial" w:cs="Arial"/>
                <w:b/>
                <w:bCs/>
                <w:sz w:val="18"/>
                <w:szCs w:val="18"/>
              </w:rPr>
            </w:pPr>
            <w:r w:rsidRPr="00D62319">
              <w:rPr>
                <w:rFonts w:ascii="Arial" w:hAnsi="Arial" w:cs="Arial"/>
                <w:b/>
                <w:bCs/>
                <w:sz w:val="18"/>
                <w:szCs w:val="18"/>
              </w:rPr>
              <w:t>%</w:t>
            </w:r>
          </w:p>
          <w:p w14:paraId="7960D539" w14:textId="77777777" w:rsidR="001F565D" w:rsidRPr="00D62319" w:rsidRDefault="001F565D" w:rsidP="00917EC9">
            <w:pPr>
              <w:ind w:left="34" w:right="113"/>
              <w:jc w:val="center"/>
              <w:rPr>
                <w:rFonts w:ascii="Arial" w:hAnsi="Arial" w:cs="Arial"/>
                <w:b/>
                <w:bCs/>
                <w:sz w:val="18"/>
                <w:szCs w:val="18"/>
              </w:rPr>
            </w:pPr>
            <w:r w:rsidRPr="00D62319">
              <w:rPr>
                <w:rFonts w:ascii="Arial" w:hAnsi="Arial" w:cs="Arial"/>
                <w:b/>
                <w:bCs/>
                <w:sz w:val="18"/>
                <w:szCs w:val="18"/>
              </w:rPr>
              <w:t>available</w:t>
            </w:r>
          </w:p>
        </w:tc>
        <w:tc>
          <w:tcPr>
            <w:tcW w:w="415" w:type="pct"/>
            <w:shd w:val="clear" w:color="auto" w:fill="BFBFBF"/>
            <w:textDirection w:val="btLr"/>
            <w:vAlign w:val="center"/>
          </w:tcPr>
          <w:p w14:paraId="12E0E2EC" w14:textId="77777777" w:rsidR="001F565D" w:rsidRPr="00D62319" w:rsidRDefault="001F565D" w:rsidP="00917EC9">
            <w:pPr>
              <w:ind w:left="113" w:right="113"/>
              <w:jc w:val="center"/>
              <w:rPr>
                <w:rFonts w:ascii="Arial" w:hAnsi="Arial" w:cs="Arial"/>
                <w:b/>
                <w:bCs/>
                <w:sz w:val="18"/>
                <w:szCs w:val="18"/>
              </w:rPr>
            </w:pPr>
            <w:r w:rsidRPr="00D62319">
              <w:rPr>
                <w:rFonts w:ascii="Arial" w:hAnsi="Arial" w:cs="Arial"/>
                <w:b/>
                <w:bCs/>
                <w:sz w:val="18"/>
                <w:szCs w:val="18"/>
              </w:rPr>
              <w:t>%</w:t>
            </w:r>
          </w:p>
          <w:p w14:paraId="586E2AE9" w14:textId="77777777" w:rsidR="001F565D" w:rsidRPr="00D62319" w:rsidRDefault="001F565D" w:rsidP="00917EC9">
            <w:pPr>
              <w:ind w:left="113" w:right="113"/>
              <w:jc w:val="center"/>
              <w:rPr>
                <w:rFonts w:ascii="Arial" w:hAnsi="Arial" w:cs="Arial"/>
                <w:b/>
                <w:bCs/>
                <w:sz w:val="18"/>
                <w:szCs w:val="18"/>
              </w:rPr>
            </w:pPr>
            <w:r w:rsidRPr="00D62319">
              <w:rPr>
                <w:rFonts w:ascii="Arial" w:hAnsi="Arial" w:cs="Arial"/>
                <w:b/>
                <w:bCs/>
                <w:sz w:val="18"/>
                <w:szCs w:val="18"/>
              </w:rPr>
              <w:t>awarded</w:t>
            </w:r>
          </w:p>
        </w:tc>
      </w:tr>
      <w:tr w:rsidR="001F565D" w:rsidRPr="00D62319" w14:paraId="16309260" w14:textId="77777777" w:rsidTr="00917EC9">
        <w:trPr>
          <w:trHeight w:val="450"/>
        </w:trPr>
        <w:tc>
          <w:tcPr>
            <w:tcW w:w="4169" w:type="pct"/>
            <w:shd w:val="clear" w:color="auto" w:fill="D9D9D9"/>
            <w:vAlign w:val="center"/>
          </w:tcPr>
          <w:p w14:paraId="2C6BB0B6" w14:textId="77777777" w:rsidR="001F565D" w:rsidRPr="00D62319" w:rsidRDefault="001F565D" w:rsidP="00917EC9">
            <w:pPr>
              <w:rPr>
                <w:rFonts w:ascii="Arial" w:hAnsi="Arial" w:cs="Arial"/>
                <w:b/>
                <w:bCs/>
                <w:sz w:val="22"/>
                <w:szCs w:val="22"/>
              </w:rPr>
            </w:pPr>
            <w:r w:rsidRPr="00D62319">
              <w:rPr>
                <w:rFonts w:ascii="Arial" w:hAnsi="Arial" w:cs="Arial"/>
                <w:b/>
                <w:bCs/>
                <w:sz w:val="22"/>
                <w:szCs w:val="22"/>
              </w:rPr>
              <w:t>1. Engagement with Literature Skills</w:t>
            </w:r>
          </w:p>
        </w:tc>
        <w:tc>
          <w:tcPr>
            <w:tcW w:w="416" w:type="pct"/>
            <w:shd w:val="clear" w:color="auto" w:fill="D9D9D9"/>
            <w:vAlign w:val="center"/>
          </w:tcPr>
          <w:p w14:paraId="3A6702D8" w14:textId="77777777" w:rsidR="001F565D" w:rsidRPr="00D62319" w:rsidRDefault="001F565D" w:rsidP="00917EC9">
            <w:pPr>
              <w:jc w:val="center"/>
              <w:rPr>
                <w:rFonts w:ascii="Arial" w:hAnsi="Arial" w:cs="Arial"/>
                <w:b/>
                <w:bCs/>
                <w:sz w:val="22"/>
                <w:szCs w:val="22"/>
              </w:rPr>
            </w:pPr>
          </w:p>
        </w:tc>
        <w:tc>
          <w:tcPr>
            <w:tcW w:w="415" w:type="pct"/>
            <w:shd w:val="clear" w:color="auto" w:fill="D9D9D9"/>
            <w:vAlign w:val="center"/>
          </w:tcPr>
          <w:p w14:paraId="1CE4F24F" w14:textId="77777777" w:rsidR="001F565D" w:rsidRPr="00D62319" w:rsidRDefault="001F565D" w:rsidP="00917EC9">
            <w:pPr>
              <w:jc w:val="center"/>
              <w:rPr>
                <w:rFonts w:ascii="Arial" w:hAnsi="Arial" w:cs="Arial"/>
                <w:b/>
                <w:bCs/>
                <w:sz w:val="22"/>
                <w:szCs w:val="22"/>
              </w:rPr>
            </w:pPr>
          </w:p>
        </w:tc>
      </w:tr>
      <w:tr w:rsidR="001F565D" w:rsidRPr="00692DD4" w14:paraId="7FF44C23" w14:textId="77777777" w:rsidTr="00917EC9">
        <w:trPr>
          <w:trHeight w:val="397"/>
        </w:trPr>
        <w:tc>
          <w:tcPr>
            <w:tcW w:w="4169" w:type="pct"/>
            <w:vAlign w:val="center"/>
          </w:tcPr>
          <w:p w14:paraId="606C1FE6" w14:textId="77777777" w:rsidR="001F565D" w:rsidRPr="00692DD4" w:rsidRDefault="001F565D" w:rsidP="00917EC9">
            <w:pPr>
              <w:rPr>
                <w:rFonts w:ascii="Arial" w:hAnsi="Arial" w:cs="Arial"/>
                <w:sz w:val="22"/>
                <w:szCs w:val="22"/>
              </w:rPr>
            </w:pPr>
            <w:r w:rsidRPr="00692DD4">
              <w:rPr>
                <w:rFonts w:ascii="Arial" w:hAnsi="Arial" w:cs="Arial"/>
                <w:sz w:val="22"/>
                <w:szCs w:val="22"/>
              </w:rPr>
              <w:t>N/A</w:t>
            </w:r>
          </w:p>
        </w:tc>
        <w:tc>
          <w:tcPr>
            <w:tcW w:w="416" w:type="pct"/>
            <w:vAlign w:val="center"/>
          </w:tcPr>
          <w:p w14:paraId="2F10AF25" w14:textId="77777777" w:rsidR="001F565D" w:rsidRPr="00692DD4" w:rsidRDefault="001F565D" w:rsidP="00917EC9">
            <w:pPr>
              <w:jc w:val="center"/>
              <w:rPr>
                <w:rFonts w:ascii="Arial" w:hAnsi="Arial" w:cs="Arial"/>
                <w:sz w:val="22"/>
                <w:szCs w:val="22"/>
              </w:rPr>
            </w:pPr>
            <w:r w:rsidRPr="00692DD4">
              <w:rPr>
                <w:rFonts w:ascii="Arial" w:hAnsi="Arial" w:cs="Arial"/>
                <w:sz w:val="22"/>
                <w:szCs w:val="22"/>
              </w:rPr>
              <w:t>0</w:t>
            </w:r>
          </w:p>
        </w:tc>
        <w:tc>
          <w:tcPr>
            <w:tcW w:w="415" w:type="pct"/>
            <w:vAlign w:val="center"/>
          </w:tcPr>
          <w:p w14:paraId="2E1BEA32" w14:textId="77777777" w:rsidR="001F565D" w:rsidRPr="00692DD4" w:rsidRDefault="001F565D" w:rsidP="00917EC9">
            <w:pPr>
              <w:jc w:val="center"/>
              <w:rPr>
                <w:rFonts w:ascii="Arial" w:hAnsi="Arial" w:cs="Arial"/>
                <w:sz w:val="22"/>
                <w:szCs w:val="22"/>
              </w:rPr>
            </w:pPr>
            <w:r w:rsidRPr="00692DD4">
              <w:rPr>
                <w:rFonts w:ascii="Arial" w:hAnsi="Arial" w:cs="Arial"/>
                <w:sz w:val="22"/>
                <w:szCs w:val="22"/>
              </w:rPr>
              <w:t>0</w:t>
            </w:r>
          </w:p>
        </w:tc>
      </w:tr>
      <w:tr w:rsidR="001F565D" w:rsidRPr="00D62319" w14:paraId="63B2F724" w14:textId="77777777" w:rsidTr="00917EC9">
        <w:trPr>
          <w:trHeight w:val="450"/>
        </w:trPr>
        <w:tc>
          <w:tcPr>
            <w:tcW w:w="4169" w:type="pct"/>
            <w:shd w:val="clear" w:color="auto" w:fill="D9D9D9"/>
            <w:vAlign w:val="center"/>
          </w:tcPr>
          <w:p w14:paraId="5A19E1F6" w14:textId="77777777" w:rsidR="001F565D" w:rsidRPr="00D62319" w:rsidRDefault="001F565D" w:rsidP="00917EC9">
            <w:pPr>
              <w:rPr>
                <w:rFonts w:ascii="Arial" w:hAnsi="Arial" w:cs="Arial"/>
                <w:b/>
                <w:bCs/>
                <w:sz w:val="22"/>
                <w:szCs w:val="22"/>
              </w:rPr>
            </w:pPr>
            <w:r w:rsidRPr="00D62319">
              <w:rPr>
                <w:rFonts w:ascii="Arial" w:hAnsi="Arial" w:cs="Arial"/>
                <w:b/>
                <w:bCs/>
                <w:sz w:val="22"/>
                <w:szCs w:val="22"/>
              </w:rPr>
              <w:t>2. Knowledge and Understanding Skills</w:t>
            </w:r>
          </w:p>
        </w:tc>
        <w:tc>
          <w:tcPr>
            <w:tcW w:w="416" w:type="pct"/>
            <w:shd w:val="clear" w:color="auto" w:fill="D9D9D9"/>
            <w:vAlign w:val="center"/>
          </w:tcPr>
          <w:p w14:paraId="2DFE6EF6" w14:textId="77777777" w:rsidR="001F565D" w:rsidRPr="00D62319" w:rsidRDefault="001F565D" w:rsidP="00917EC9">
            <w:pPr>
              <w:jc w:val="center"/>
              <w:rPr>
                <w:rFonts w:ascii="Arial" w:hAnsi="Arial" w:cs="Arial"/>
                <w:b/>
                <w:bCs/>
                <w:sz w:val="22"/>
                <w:szCs w:val="22"/>
              </w:rPr>
            </w:pPr>
          </w:p>
        </w:tc>
        <w:tc>
          <w:tcPr>
            <w:tcW w:w="415" w:type="pct"/>
            <w:shd w:val="clear" w:color="auto" w:fill="D9D9D9"/>
            <w:vAlign w:val="center"/>
          </w:tcPr>
          <w:p w14:paraId="14F3AFFB" w14:textId="77777777" w:rsidR="001F565D" w:rsidRPr="00D62319" w:rsidRDefault="001F565D" w:rsidP="00917EC9">
            <w:pPr>
              <w:jc w:val="center"/>
              <w:rPr>
                <w:rFonts w:ascii="Arial" w:hAnsi="Arial" w:cs="Arial"/>
                <w:b/>
                <w:bCs/>
                <w:sz w:val="22"/>
                <w:szCs w:val="22"/>
              </w:rPr>
            </w:pPr>
          </w:p>
        </w:tc>
      </w:tr>
      <w:tr w:rsidR="001F565D" w:rsidRPr="00692DD4" w14:paraId="5BF3E69C" w14:textId="77777777" w:rsidTr="00917EC9">
        <w:trPr>
          <w:trHeight w:val="397"/>
        </w:trPr>
        <w:tc>
          <w:tcPr>
            <w:tcW w:w="4169" w:type="pct"/>
            <w:vAlign w:val="center"/>
          </w:tcPr>
          <w:p w14:paraId="63BFFA71" w14:textId="77777777" w:rsidR="001F565D" w:rsidRPr="00692DD4" w:rsidRDefault="001F565D" w:rsidP="00917EC9">
            <w:pPr>
              <w:rPr>
                <w:rFonts w:ascii="Arial" w:hAnsi="Arial" w:cs="Arial"/>
                <w:sz w:val="22"/>
                <w:szCs w:val="22"/>
              </w:rPr>
            </w:pPr>
            <w:r w:rsidRPr="00692DD4">
              <w:rPr>
                <w:rFonts w:ascii="Arial" w:hAnsi="Arial" w:cs="Arial"/>
                <w:sz w:val="22"/>
                <w:szCs w:val="22"/>
              </w:rPr>
              <w:t>N/A</w:t>
            </w:r>
          </w:p>
        </w:tc>
        <w:tc>
          <w:tcPr>
            <w:tcW w:w="416" w:type="pct"/>
            <w:vAlign w:val="center"/>
          </w:tcPr>
          <w:p w14:paraId="56F79D23" w14:textId="77777777" w:rsidR="001F565D" w:rsidRPr="00692DD4" w:rsidRDefault="001F565D" w:rsidP="00917EC9">
            <w:pPr>
              <w:jc w:val="center"/>
              <w:rPr>
                <w:rFonts w:ascii="Arial" w:hAnsi="Arial" w:cs="Arial"/>
                <w:sz w:val="22"/>
                <w:szCs w:val="22"/>
              </w:rPr>
            </w:pPr>
            <w:r w:rsidRPr="00692DD4">
              <w:rPr>
                <w:rFonts w:ascii="Arial" w:hAnsi="Arial" w:cs="Arial"/>
                <w:sz w:val="22"/>
                <w:szCs w:val="22"/>
              </w:rPr>
              <w:t>0</w:t>
            </w:r>
          </w:p>
        </w:tc>
        <w:tc>
          <w:tcPr>
            <w:tcW w:w="415" w:type="pct"/>
            <w:vAlign w:val="center"/>
          </w:tcPr>
          <w:p w14:paraId="74542A9E" w14:textId="77777777" w:rsidR="001F565D" w:rsidRPr="00692DD4" w:rsidRDefault="001F565D" w:rsidP="00917EC9">
            <w:pPr>
              <w:jc w:val="center"/>
              <w:rPr>
                <w:rFonts w:ascii="Arial" w:hAnsi="Arial" w:cs="Arial"/>
                <w:sz w:val="22"/>
                <w:szCs w:val="22"/>
              </w:rPr>
            </w:pPr>
            <w:r w:rsidRPr="00692DD4">
              <w:rPr>
                <w:rFonts w:ascii="Arial" w:hAnsi="Arial" w:cs="Arial"/>
                <w:sz w:val="22"/>
                <w:szCs w:val="22"/>
              </w:rPr>
              <w:t>0</w:t>
            </w:r>
          </w:p>
        </w:tc>
      </w:tr>
      <w:tr w:rsidR="001F565D" w:rsidRPr="00D62319" w14:paraId="70093D58" w14:textId="77777777" w:rsidTr="00917EC9">
        <w:trPr>
          <w:trHeight w:val="450"/>
        </w:trPr>
        <w:tc>
          <w:tcPr>
            <w:tcW w:w="4169" w:type="pct"/>
            <w:shd w:val="clear" w:color="auto" w:fill="D9D9D9"/>
            <w:vAlign w:val="center"/>
          </w:tcPr>
          <w:p w14:paraId="36E2C836" w14:textId="77777777" w:rsidR="001F565D" w:rsidRPr="00D62319" w:rsidRDefault="001F565D" w:rsidP="00917EC9">
            <w:pPr>
              <w:rPr>
                <w:rFonts w:ascii="Arial" w:hAnsi="Arial" w:cs="Arial"/>
                <w:b/>
                <w:bCs/>
                <w:sz w:val="22"/>
                <w:szCs w:val="22"/>
              </w:rPr>
            </w:pPr>
            <w:r w:rsidRPr="00D62319">
              <w:rPr>
                <w:rFonts w:ascii="Arial" w:hAnsi="Arial" w:cs="Arial"/>
                <w:b/>
                <w:bCs/>
                <w:sz w:val="22"/>
                <w:szCs w:val="22"/>
              </w:rPr>
              <w:t>3. Cognitive and Intellectual Skills</w:t>
            </w:r>
          </w:p>
        </w:tc>
        <w:tc>
          <w:tcPr>
            <w:tcW w:w="416" w:type="pct"/>
            <w:shd w:val="clear" w:color="auto" w:fill="D9D9D9"/>
            <w:vAlign w:val="center"/>
          </w:tcPr>
          <w:p w14:paraId="35279BC8" w14:textId="77777777" w:rsidR="001F565D" w:rsidRPr="00D62319" w:rsidRDefault="001F565D" w:rsidP="00917EC9">
            <w:pPr>
              <w:jc w:val="center"/>
              <w:rPr>
                <w:rFonts w:ascii="Arial" w:hAnsi="Arial" w:cs="Arial"/>
                <w:b/>
                <w:bCs/>
                <w:sz w:val="22"/>
                <w:szCs w:val="22"/>
              </w:rPr>
            </w:pPr>
          </w:p>
        </w:tc>
        <w:tc>
          <w:tcPr>
            <w:tcW w:w="415" w:type="pct"/>
            <w:shd w:val="clear" w:color="auto" w:fill="D9D9D9"/>
            <w:vAlign w:val="center"/>
          </w:tcPr>
          <w:p w14:paraId="4B900B2B" w14:textId="77777777" w:rsidR="001F565D" w:rsidRPr="00D62319" w:rsidRDefault="001F565D" w:rsidP="00917EC9">
            <w:pPr>
              <w:jc w:val="center"/>
              <w:rPr>
                <w:rFonts w:ascii="Arial" w:hAnsi="Arial" w:cs="Arial"/>
                <w:b/>
                <w:bCs/>
                <w:sz w:val="22"/>
                <w:szCs w:val="22"/>
              </w:rPr>
            </w:pPr>
          </w:p>
        </w:tc>
      </w:tr>
      <w:tr w:rsidR="001F565D" w:rsidRPr="00692DD4" w14:paraId="54F2C359" w14:textId="77777777" w:rsidTr="00917EC9">
        <w:trPr>
          <w:trHeight w:val="397"/>
        </w:trPr>
        <w:tc>
          <w:tcPr>
            <w:tcW w:w="4169" w:type="pct"/>
            <w:vAlign w:val="center"/>
          </w:tcPr>
          <w:p w14:paraId="2D83592C" w14:textId="59575192" w:rsidR="001F565D" w:rsidRPr="00692DD4" w:rsidRDefault="001F565D" w:rsidP="00917EC9">
            <w:pPr>
              <w:rPr>
                <w:rFonts w:ascii="Arial" w:hAnsi="Arial" w:cs="Arial"/>
                <w:sz w:val="22"/>
                <w:szCs w:val="22"/>
              </w:rPr>
            </w:pPr>
          </w:p>
        </w:tc>
        <w:tc>
          <w:tcPr>
            <w:tcW w:w="416" w:type="pct"/>
            <w:vAlign w:val="center"/>
          </w:tcPr>
          <w:p w14:paraId="2300BEBC" w14:textId="32B86993" w:rsidR="001F565D" w:rsidRPr="00692DD4" w:rsidRDefault="00462A05" w:rsidP="00917EC9">
            <w:pPr>
              <w:jc w:val="center"/>
              <w:rPr>
                <w:rFonts w:ascii="Arial" w:hAnsi="Arial" w:cs="Arial"/>
                <w:sz w:val="22"/>
                <w:szCs w:val="22"/>
              </w:rPr>
            </w:pPr>
            <w:r>
              <w:rPr>
                <w:rFonts w:ascii="Arial" w:hAnsi="Arial" w:cs="Arial"/>
                <w:sz w:val="22"/>
                <w:szCs w:val="22"/>
              </w:rPr>
              <w:t>7</w:t>
            </w:r>
            <w:r w:rsidR="001F565D" w:rsidRPr="00692DD4">
              <w:rPr>
                <w:rFonts w:ascii="Arial" w:hAnsi="Arial" w:cs="Arial"/>
                <w:sz w:val="22"/>
                <w:szCs w:val="22"/>
              </w:rPr>
              <w:t>0</w:t>
            </w:r>
          </w:p>
        </w:tc>
        <w:tc>
          <w:tcPr>
            <w:tcW w:w="415" w:type="pct"/>
            <w:vAlign w:val="center"/>
          </w:tcPr>
          <w:p w14:paraId="6EA1EC4A" w14:textId="77777777" w:rsidR="001F565D" w:rsidRPr="00692DD4" w:rsidRDefault="001F565D" w:rsidP="00917EC9">
            <w:pPr>
              <w:jc w:val="center"/>
              <w:rPr>
                <w:rFonts w:ascii="Arial" w:hAnsi="Arial" w:cs="Arial"/>
                <w:sz w:val="22"/>
                <w:szCs w:val="22"/>
              </w:rPr>
            </w:pPr>
          </w:p>
        </w:tc>
      </w:tr>
      <w:tr w:rsidR="001F565D" w:rsidRPr="00D62319" w14:paraId="3E9C30C2" w14:textId="77777777" w:rsidTr="00917EC9">
        <w:trPr>
          <w:trHeight w:val="450"/>
        </w:trPr>
        <w:tc>
          <w:tcPr>
            <w:tcW w:w="4169" w:type="pct"/>
            <w:shd w:val="clear" w:color="auto" w:fill="D9D9D9"/>
            <w:vAlign w:val="center"/>
          </w:tcPr>
          <w:p w14:paraId="003D1FE7" w14:textId="77777777" w:rsidR="001F565D" w:rsidRPr="00D62319" w:rsidRDefault="001F565D" w:rsidP="00917EC9">
            <w:pPr>
              <w:rPr>
                <w:rFonts w:ascii="Arial" w:hAnsi="Arial" w:cs="Arial"/>
                <w:b/>
                <w:bCs/>
                <w:sz w:val="22"/>
                <w:szCs w:val="22"/>
              </w:rPr>
            </w:pPr>
            <w:r w:rsidRPr="00D62319">
              <w:rPr>
                <w:rFonts w:ascii="Arial" w:hAnsi="Arial" w:cs="Arial"/>
                <w:b/>
                <w:bCs/>
                <w:sz w:val="22"/>
                <w:szCs w:val="22"/>
              </w:rPr>
              <w:t>4. Practical Application Skills</w:t>
            </w:r>
          </w:p>
        </w:tc>
        <w:tc>
          <w:tcPr>
            <w:tcW w:w="416" w:type="pct"/>
            <w:shd w:val="clear" w:color="auto" w:fill="D9D9D9"/>
            <w:vAlign w:val="center"/>
          </w:tcPr>
          <w:p w14:paraId="43FD89FB" w14:textId="77777777" w:rsidR="001F565D" w:rsidRPr="00D62319" w:rsidRDefault="001F565D" w:rsidP="00917EC9">
            <w:pPr>
              <w:jc w:val="center"/>
              <w:rPr>
                <w:rFonts w:ascii="Arial" w:hAnsi="Arial" w:cs="Arial"/>
                <w:b/>
                <w:bCs/>
                <w:sz w:val="22"/>
                <w:szCs w:val="22"/>
              </w:rPr>
            </w:pPr>
          </w:p>
        </w:tc>
        <w:tc>
          <w:tcPr>
            <w:tcW w:w="415" w:type="pct"/>
            <w:shd w:val="clear" w:color="auto" w:fill="D9D9D9"/>
            <w:vAlign w:val="center"/>
          </w:tcPr>
          <w:p w14:paraId="70A32A57" w14:textId="77777777" w:rsidR="001F565D" w:rsidRPr="00D62319" w:rsidRDefault="001F565D" w:rsidP="00917EC9">
            <w:pPr>
              <w:jc w:val="center"/>
              <w:rPr>
                <w:rFonts w:ascii="Arial" w:hAnsi="Arial" w:cs="Arial"/>
                <w:b/>
                <w:bCs/>
                <w:sz w:val="22"/>
                <w:szCs w:val="22"/>
              </w:rPr>
            </w:pPr>
          </w:p>
        </w:tc>
      </w:tr>
      <w:tr w:rsidR="001F565D" w:rsidRPr="00692DD4" w14:paraId="179767F8" w14:textId="77777777" w:rsidTr="00917EC9">
        <w:trPr>
          <w:trHeight w:val="397"/>
        </w:trPr>
        <w:tc>
          <w:tcPr>
            <w:tcW w:w="4169" w:type="pct"/>
            <w:vAlign w:val="center"/>
          </w:tcPr>
          <w:p w14:paraId="090764B6" w14:textId="05E1233D" w:rsidR="001F565D" w:rsidRPr="00692DD4" w:rsidRDefault="001F565D" w:rsidP="00917EC9">
            <w:pPr>
              <w:rPr>
                <w:rFonts w:ascii="Arial" w:hAnsi="Arial" w:cs="Arial"/>
                <w:sz w:val="22"/>
                <w:szCs w:val="22"/>
              </w:rPr>
            </w:pPr>
          </w:p>
        </w:tc>
        <w:tc>
          <w:tcPr>
            <w:tcW w:w="416" w:type="pct"/>
            <w:vAlign w:val="center"/>
          </w:tcPr>
          <w:p w14:paraId="7BAF529C" w14:textId="721899F8" w:rsidR="001F565D" w:rsidRPr="00692DD4" w:rsidRDefault="00462A05" w:rsidP="00917EC9">
            <w:pPr>
              <w:jc w:val="center"/>
              <w:rPr>
                <w:rFonts w:ascii="Arial" w:hAnsi="Arial" w:cs="Arial"/>
                <w:sz w:val="22"/>
                <w:szCs w:val="22"/>
              </w:rPr>
            </w:pPr>
            <w:r>
              <w:rPr>
                <w:rFonts w:ascii="Arial" w:hAnsi="Arial" w:cs="Arial"/>
                <w:sz w:val="22"/>
                <w:szCs w:val="22"/>
              </w:rPr>
              <w:t>3</w:t>
            </w:r>
            <w:r w:rsidR="00151B3F">
              <w:rPr>
                <w:rFonts w:ascii="Arial" w:hAnsi="Arial" w:cs="Arial"/>
                <w:sz w:val="22"/>
                <w:szCs w:val="22"/>
              </w:rPr>
              <w:t>0</w:t>
            </w:r>
          </w:p>
        </w:tc>
        <w:tc>
          <w:tcPr>
            <w:tcW w:w="415" w:type="pct"/>
            <w:vAlign w:val="center"/>
          </w:tcPr>
          <w:p w14:paraId="1001293B" w14:textId="77777777" w:rsidR="001F565D" w:rsidRPr="00692DD4" w:rsidRDefault="001F565D" w:rsidP="00917EC9">
            <w:pPr>
              <w:jc w:val="center"/>
              <w:rPr>
                <w:rFonts w:ascii="Arial" w:hAnsi="Arial" w:cs="Arial"/>
                <w:sz w:val="22"/>
                <w:szCs w:val="22"/>
              </w:rPr>
            </w:pPr>
          </w:p>
        </w:tc>
      </w:tr>
      <w:tr w:rsidR="001F565D" w:rsidRPr="00D62319" w14:paraId="5C043DCE" w14:textId="77777777" w:rsidTr="00917EC9">
        <w:trPr>
          <w:trHeight w:val="450"/>
        </w:trPr>
        <w:tc>
          <w:tcPr>
            <w:tcW w:w="4169" w:type="pct"/>
            <w:shd w:val="clear" w:color="auto" w:fill="D9D9D9"/>
            <w:vAlign w:val="center"/>
          </w:tcPr>
          <w:p w14:paraId="267C5D07" w14:textId="77777777" w:rsidR="001F565D" w:rsidRPr="00D62319" w:rsidRDefault="001F565D" w:rsidP="00917EC9">
            <w:pPr>
              <w:rPr>
                <w:rFonts w:ascii="Arial" w:hAnsi="Arial" w:cs="Arial"/>
                <w:b/>
                <w:bCs/>
                <w:sz w:val="22"/>
                <w:szCs w:val="22"/>
              </w:rPr>
            </w:pPr>
            <w:r w:rsidRPr="00D62319">
              <w:rPr>
                <w:rFonts w:ascii="Arial" w:hAnsi="Arial" w:cs="Arial"/>
                <w:b/>
                <w:bCs/>
                <w:sz w:val="22"/>
                <w:szCs w:val="22"/>
              </w:rPr>
              <w:t>5. Transferable Skills for Life and Professional Practice</w:t>
            </w:r>
          </w:p>
        </w:tc>
        <w:tc>
          <w:tcPr>
            <w:tcW w:w="416" w:type="pct"/>
            <w:shd w:val="clear" w:color="auto" w:fill="D9D9D9"/>
            <w:vAlign w:val="center"/>
          </w:tcPr>
          <w:p w14:paraId="0C099769" w14:textId="77777777" w:rsidR="001F565D" w:rsidRPr="00D62319" w:rsidRDefault="001F565D" w:rsidP="00917EC9">
            <w:pPr>
              <w:jc w:val="center"/>
              <w:rPr>
                <w:rFonts w:ascii="Arial" w:hAnsi="Arial" w:cs="Arial"/>
                <w:b/>
                <w:bCs/>
                <w:sz w:val="22"/>
                <w:szCs w:val="22"/>
              </w:rPr>
            </w:pPr>
          </w:p>
        </w:tc>
        <w:tc>
          <w:tcPr>
            <w:tcW w:w="415" w:type="pct"/>
            <w:shd w:val="clear" w:color="auto" w:fill="D9D9D9"/>
            <w:vAlign w:val="center"/>
          </w:tcPr>
          <w:p w14:paraId="67023DA8" w14:textId="77777777" w:rsidR="001F565D" w:rsidRPr="00D62319" w:rsidRDefault="001F565D" w:rsidP="00917EC9">
            <w:pPr>
              <w:jc w:val="center"/>
              <w:rPr>
                <w:rFonts w:ascii="Arial" w:hAnsi="Arial" w:cs="Arial"/>
                <w:b/>
                <w:bCs/>
                <w:sz w:val="22"/>
                <w:szCs w:val="22"/>
              </w:rPr>
            </w:pPr>
          </w:p>
        </w:tc>
      </w:tr>
      <w:tr w:rsidR="001F565D" w:rsidRPr="00692DD4" w14:paraId="133E9765" w14:textId="77777777" w:rsidTr="00917EC9">
        <w:trPr>
          <w:trHeight w:val="397"/>
        </w:trPr>
        <w:tc>
          <w:tcPr>
            <w:tcW w:w="4169" w:type="pct"/>
            <w:vAlign w:val="center"/>
          </w:tcPr>
          <w:p w14:paraId="29C3F7A1" w14:textId="0D55280F" w:rsidR="001F565D" w:rsidRPr="00692DD4" w:rsidRDefault="001F565D" w:rsidP="001F565D">
            <w:pPr>
              <w:rPr>
                <w:rFonts w:ascii="Arial" w:hAnsi="Arial" w:cs="Arial"/>
                <w:sz w:val="22"/>
                <w:szCs w:val="22"/>
              </w:rPr>
            </w:pPr>
            <w:r w:rsidRPr="00692DD4">
              <w:rPr>
                <w:rFonts w:ascii="Arial" w:hAnsi="Arial" w:cs="Arial"/>
                <w:sz w:val="22"/>
                <w:szCs w:val="22"/>
              </w:rPr>
              <w:t>N/A</w:t>
            </w:r>
          </w:p>
        </w:tc>
        <w:tc>
          <w:tcPr>
            <w:tcW w:w="416" w:type="pct"/>
            <w:vAlign w:val="center"/>
          </w:tcPr>
          <w:p w14:paraId="5DFFB5A0" w14:textId="2149A798" w:rsidR="001F565D" w:rsidRPr="00692DD4" w:rsidRDefault="001F565D" w:rsidP="001F565D">
            <w:pPr>
              <w:jc w:val="center"/>
              <w:rPr>
                <w:rFonts w:ascii="Arial" w:hAnsi="Arial" w:cs="Arial"/>
                <w:sz w:val="22"/>
                <w:szCs w:val="22"/>
              </w:rPr>
            </w:pPr>
            <w:r>
              <w:rPr>
                <w:rFonts w:ascii="Arial" w:hAnsi="Arial" w:cs="Arial"/>
                <w:sz w:val="22"/>
                <w:szCs w:val="22"/>
              </w:rPr>
              <w:t>0</w:t>
            </w:r>
          </w:p>
        </w:tc>
        <w:tc>
          <w:tcPr>
            <w:tcW w:w="415" w:type="pct"/>
            <w:vAlign w:val="center"/>
          </w:tcPr>
          <w:p w14:paraId="35E7A8AC" w14:textId="21AF385B" w:rsidR="001F565D" w:rsidRPr="00692DD4" w:rsidRDefault="001F565D" w:rsidP="001F565D">
            <w:pPr>
              <w:jc w:val="center"/>
              <w:rPr>
                <w:rFonts w:ascii="Arial" w:hAnsi="Arial" w:cs="Arial"/>
                <w:sz w:val="22"/>
                <w:szCs w:val="22"/>
              </w:rPr>
            </w:pPr>
            <w:r>
              <w:rPr>
                <w:rFonts w:ascii="Arial" w:hAnsi="Arial" w:cs="Arial"/>
                <w:sz w:val="22"/>
                <w:szCs w:val="22"/>
              </w:rPr>
              <w:t>0</w:t>
            </w:r>
          </w:p>
        </w:tc>
      </w:tr>
    </w:tbl>
    <w:tbl>
      <w:tblPr>
        <w:tblpPr w:leftFromText="180" w:rightFromText="180" w:vertAnchor="text" w:horzAnchor="margin" w:tblpXSpec="center" w:tblpY="82"/>
        <w:tblW w:w="104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671"/>
        <w:gridCol w:w="3045"/>
        <w:gridCol w:w="854"/>
        <w:gridCol w:w="868"/>
      </w:tblGrid>
      <w:tr w:rsidR="00152E9D" w:rsidRPr="00A406E5" w14:paraId="543F9508" w14:textId="77777777" w:rsidTr="00163DA1">
        <w:trPr>
          <w:cantSplit/>
        </w:trPr>
        <w:tc>
          <w:tcPr>
            <w:tcW w:w="5671" w:type="dxa"/>
            <w:vMerge w:val="restart"/>
            <w:shd w:val="pct15" w:color="auto" w:fill="auto"/>
            <w:vAlign w:val="center"/>
          </w:tcPr>
          <w:p w14:paraId="0E967188" w14:textId="122BA73F"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w:t>
            </w:r>
          </w:p>
        </w:tc>
        <w:tc>
          <w:tcPr>
            <w:tcW w:w="3899"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868"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5A7EB7">
        <w:trPr>
          <w:cantSplit/>
        </w:trPr>
        <w:tc>
          <w:tcPr>
            <w:tcW w:w="5671" w:type="dxa"/>
            <w:vMerge/>
            <w:vAlign w:val="bottom"/>
          </w:tcPr>
          <w:p w14:paraId="26453D2F" w14:textId="77777777" w:rsidR="00152E9D" w:rsidRPr="00A406E5" w:rsidRDefault="00152E9D" w:rsidP="00152E9D">
            <w:pPr>
              <w:rPr>
                <w:rFonts w:ascii="Arial" w:hAnsi="Arial" w:cs="Arial"/>
              </w:rPr>
            </w:pPr>
          </w:p>
        </w:tc>
        <w:tc>
          <w:tcPr>
            <w:tcW w:w="3045"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854" w:type="dxa"/>
            <w:vAlign w:val="bottom"/>
          </w:tcPr>
          <w:p w14:paraId="0E15B052" w14:textId="77777777" w:rsidR="00152E9D" w:rsidRPr="00A406E5" w:rsidRDefault="00152E9D" w:rsidP="00152E9D">
            <w:pPr>
              <w:jc w:val="center"/>
              <w:rPr>
                <w:rFonts w:ascii="Arial" w:hAnsi="Arial" w:cs="Arial"/>
                <w:sz w:val="12"/>
                <w:szCs w:val="12"/>
              </w:rPr>
            </w:pPr>
          </w:p>
        </w:tc>
        <w:tc>
          <w:tcPr>
            <w:tcW w:w="868"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5A7EB7">
        <w:trPr>
          <w:cantSplit/>
        </w:trPr>
        <w:tc>
          <w:tcPr>
            <w:tcW w:w="5671" w:type="dxa"/>
            <w:vMerge/>
            <w:vAlign w:val="bottom"/>
          </w:tcPr>
          <w:p w14:paraId="721B69A1" w14:textId="77777777" w:rsidR="00152E9D" w:rsidRPr="00A406E5" w:rsidRDefault="00152E9D" w:rsidP="00152E9D">
            <w:pPr>
              <w:rPr>
                <w:rFonts w:ascii="Arial" w:hAnsi="Arial" w:cs="Arial"/>
              </w:rPr>
            </w:pPr>
          </w:p>
        </w:tc>
        <w:tc>
          <w:tcPr>
            <w:tcW w:w="3045"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854" w:type="dxa"/>
            <w:vAlign w:val="bottom"/>
          </w:tcPr>
          <w:p w14:paraId="221E6F20" w14:textId="77777777" w:rsidR="00152E9D" w:rsidRPr="00A406E5" w:rsidRDefault="00152E9D" w:rsidP="00152E9D">
            <w:pPr>
              <w:jc w:val="center"/>
              <w:rPr>
                <w:rFonts w:ascii="Arial" w:hAnsi="Arial" w:cs="Arial"/>
                <w:sz w:val="12"/>
                <w:szCs w:val="12"/>
              </w:rPr>
            </w:pPr>
          </w:p>
        </w:tc>
        <w:tc>
          <w:tcPr>
            <w:tcW w:w="868" w:type="dxa"/>
            <w:vMerge/>
            <w:vAlign w:val="bottom"/>
          </w:tcPr>
          <w:p w14:paraId="0499EC1B" w14:textId="77777777" w:rsidR="00152E9D" w:rsidRPr="00A406E5" w:rsidRDefault="00152E9D" w:rsidP="00152E9D">
            <w:pPr>
              <w:ind w:firstLineChars="141" w:firstLine="282"/>
              <w:rPr>
                <w:rFonts w:ascii="Arial" w:hAnsi="Arial" w:cs="Arial"/>
              </w:rPr>
            </w:pPr>
          </w:p>
        </w:tc>
      </w:tr>
    </w:tbl>
    <w:p w14:paraId="79B27565" w14:textId="77777777" w:rsidR="00A1466E" w:rsidRDefault="00A1466E" w:rsidP="00A1466E">
      <w:pPr>
        <w:rPr>
          <w:rFonts w:ascii="Arial" w:hAnsi="Arial" w:cs="Arial"/>
        </w:rPr>
      </w:pPr>
    </w:p>
    <w:p w14:paraId="370209F6" w14:textId="61EC7FE1" w:rsidR="00A1466E" w:rsidRPr="00692DD4" w:rsidRDefault="00A1466E" w:rsidP="00A1466E">
      <w:pPr>
        <w:rPr>
          <w:rFonts w:ascii="Arial" w:hAnsi="Arial" w:cs="Arial"/>
        </w:rPr>
      </w:pPr>
      <w:r w:rsidRPr="001330FC">
        <w:rPr>
          <w:rFonts w:ascii="Arial" w:hAnsi="Arial" w:cs="Arial"/>
        </w:rPr>
        <w:t>Contribution to Overall Module Assessment:</w:t>
      </w:r>
      <w:r>
        <w:rPr>
          <w:rFonts w:ascii="Arial" w:hAnsi="Arial" w:cs="Arial"/>
        </w:rPr>
        <w:t xml:space="preserve"> CWT1,2,3&amp;4 – 100%</w:t>
      </w: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467994">
          <w:footerReference w:type="default" r:id="rId9"/>
          <w:type w:val="continuous"/>
          <w:pgSz w:w="11894" w:h="16834"/>
          <w:pgMar w:top="720" w:right="720" w:bottom="720" w:left="720" w:header="706" w:footer="706" w:gutter="0"/>
          <w:paperSrc w:first="1" w:other="1"/>
          <w:cols w:space="720"/>
        </w:sectPr>
      </w:pPr>
    </w:p>
    <w:tbl>
      <w:tblPr>
        <w:tblStyle w:val="TableGrid"/>
        <w:tblW w:w="0" w:type="auto"/>
        <w:shd w:val="clear" w:color="auto" w:fill="FF99FF"/>
        <w:tblLook w:val="04A0" w:firstRow="1" w:lastRow="0" w:firstColumn="1" w:lastColumn="0" w:noHBand="0" w:noVBand="1"/>
      </w:tblPr>
      <w:tblGrid>
        <w:gridCol w:w="13951"/>
      </w:tblGrid>
      <w:tr w:rsidR="004E24CB" w14:paraId="3968BCFA" w14:textId="77777777" w:rsidTr="004E24CB">
        <w:tc>
          <w:tcPr>
            <w:tcW w:w="13951" w:type="dxa"/>
            <w:shd w:val="clear" w:color="auto" w:fill="FF99FF"/>
          </w:tcPr>
          <w:p w14:paraId="5E95F1C3" w14:textId="77777777" w:rsidR="004E24CB" w:rsidRPr="00995D51" w:rsidRDefault="004E24CB" w:rsidP="007D412A">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02269552" w14:textId="77777777" w:rsidR="004E24CB" w:rsidRDefault="004E24CB" w:rsidP="00DC6EC0">
      <w:pPr>
        <w:pStyle w:val="NormalWeb"/>
        <w:spacing w:before="0" w:after="0"/>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4E24CB" w:rsidRPr="00D9771E" w14:paraId="7FF0C947" w14:textId="77777777" w:rsidTr="007D412A">
        <w:tc>
          <w:tcPr>
            <w:tcW w:w="13948" w:type="dxa"/>
            <w:shd w:val="clear" w:color="auto" w:fill="FF99FF"/>
          </w:tcPr>
          <w:p w14:paraId="1D3B1DBE" w14:textId="77777777" w:rsidR="004E24CB" w:rsidRPr="00D9771E" w:rsidRDefault="004E24CB" w:rsidP="007D412A">
            <w:pPr>
              <w:rPr>
                <w:rFonts w:ascii="Arial" w:hAnsi="Arial" w:cs="Arial"/>
                <w:b/>
              </w:rPr>
            </w:pPr>
            <w:r>
              <w:rPr>
                <w:rFonts w:ascii="Arial" w:hAnsi="Arial" w:cs="Arial"/>
                <w:b/>
              </w:rPr>
              <w:t>Level 5</w:t>
            </w:r>
          </w:p>
        </w:tc>
      </w:tr>
      <w:tr w:rsidR="004E24CB" w:rsidRPr="00D9771E" w14:paraId="266239E2" w14:textId="77777777" w:rsidTr="007D412A">
        <w:tc>
          <w:tcPr>
            <w:tcW w:w="13948" w:type="dxa"/>
            <w:shd w:val="clear" w:color="auto" w:fill="FFCCFF"/>
          </w:tcPr>
          <w:p w14:paraId="5366B608" w14:textId="77777777" w:rsidR="004E24CB" w:rsidRPr="00B669B1" w:rsidRDefault="004E24CB" w:rsidP="007D412A">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15358F0" w14:textId="77777777" w:rsidR="004E24CB" w:rsidRPr="00D9771E" w:rsidRDefault="004E24CB" w:rsidP="004E24CB">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4E24CB" w:rsidRPr="00D9771E" w14:paraId="257F17D7" w14:textId="77777777" w:rsidTr="007D412A">
        <w:trPr>
          <w:tblHeader/>
        </w:trPr>
        <w:tc>
          <w:tcPr>
            <w:tcW w:w="1735" w:type="dxa"/>
            <w:shd w:val="clear" w:color="auto" w:fill="FF99FF"/>
          </w:tcPr>
          <w:p w14:paraId="1587ADC1" w14:textId="77777777" w:rsidR="004E24CB" w:rsidRPr="00C73F6F" w:rsidRDefault="004E24CB" w:rsidP="007D412A">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1121924B"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4FF5FE2B"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2B2496EE"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SATISFACTORY</w:t>
            </w:r>
          </w:p>
          <w:p w14:paraId="35BF0419" w14:textId="77777777" w:rsidR="004E24CB" w:rsidRPr="00D9771E" w:rsidRDefault="004E24CB" w:rsidP="007D412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C0D128A"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GOOD</w:t>
            </w:r>
          </w:p>
          <w:p w14:paraId="1C8D21B6" w14:textId="77777777" w:rsidR="004E24CB" w:rsidRPr="00D9771E" w:rsidRDefault="004E24CB" w:rsidP="007D412A">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D52F40B"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VERY GOOD</w:t>
            </w:r>
          </w:p>
          <w:p w14:paraId="22693B4A" w14:textId="77777777" w:rsidR="004E24CB" w:rsidRPr="00D9771E" w:rsidRDefault="004E24CB" w:rsidP="007D412A">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A1451F0"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EXCELLENT</w:t>
            </w:r>
          </w:p>
          <w:p w14:paraId="389825AD" w14:textId="77777777" w:rsidR="004E24CB" w:rsidRPr="00D9771E" w:rsidRDefault="004E24CB" w:rsidP="007D412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3FEA2E3F"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EXCEPTIONAL</w:t>
            </w:r>
          </w:p>
          <w:p w14:paraId="15FCFCE8" w14:textId="77777777" w:rsidR="004E24CB" w:rsidRPr="00D9771E" w:rsidRDefault="004E24CB" w:rsidP="007D412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4E24CB" w:rsidRPr="00D9771E" w14:paraId="017EF4D6" w14:textId="77777777" w:rsidTr="007D412A">
        <w:trPr>
          <w:tblHeader/>
        </w:trPr>
        <w:tc>
          <w:tcPr>
            <w:tcW w:w="1735" w:type="dxa"/>
            <w:shd w:val="clear" w:color="auto" w:fill="FF99FF"/>
          </w:tcPr>
          <w:p w14:paraId="17C2587E" w14:textId="77777777" w:rsidR="004E24CB" w:rsidRPr="00D9771E" w:rsidRDefault="004E24CB" w:rsidP="007D412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15C994E5"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7161D4BA" w14:textId="77777777" w:rsidR="004E24CB" w:rsidRPr="00D9771E" w:rsidRDefault="004E24CB" w:rsidP="007D412A">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512AE4F9"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759EF29B"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DCE0F74" w14:textId="77777777" w:rsidR="004E24CB" w:rsidRPr="00D9771E" w:rsidRDefault="004E24CB" w:rsidP="007D412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1533CBC1" w14:textId="77777777" w:rsidR="004E24CB" w:rsidRPr="00D9771E" w:rsidRDefault="004E24CB" w:rsidP="007D412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7F1C7344" w14:textId="77777777" w:rsidR="004E24CB" w:rsidRPr="00D9771E" w:rsidRDefault="004E24CB" w:rsidP="007D412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4E24CB" w:rsidRPr="00D9771E" w14:paraId="4BD66702" w14:textId="77777777" w:rsidTr="007D412A">
        <w:tc>
          <w:tcPr>
            <w:tcW w:w="1735" w:type="dxa"/>
            <w:shd w:val="clear" w:color="auto" w:fill="FF99FF"/>
          </w:tcPr>
          <w:p w14:paraId="18E15A24" w14:textId="03BD98C7" w:rsidR="004E24CB" w:rsidRDefault="004E24CB" w:rsidP="00DC6EC0">
            <w:pPr>
              <w:spacing w:before="34"/>
              <w:ind w:left="108" w:right="-54"/>
              <w:rPr>
                <w:rFonts w:ascii="Arial" w:eastAsia="Arial" w:hAnsi="Arial" w:cs="Arial"/>
                <w:b/>
                <w:bCs/>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r w:rsidR="00DC6EC0">
              <w:rPr>
                <w:rFonts w:ascii="Arial" w:eastAsia="Arial" w:hAnsi="Arial" w:cs="Arial"/>
                <w:bCs/>
                <w:sz w:val="18"/>
                <w:szCs w:val="18"/>
              </w:rPr>
              <w:t xml:space="preserve"> </w:t>
            </w:r>
            <w:r w:rsidRPr="00F65EEE">
              <w:rPr>
                <w:rFonts w:ascii="Arial" w:eastAsia="Arial" w:hAnsi="Arial" w:cs="Arial"/>
                <w:bCs/>
                <w:sz w:val="18"/>
                <w:szCs w:val="18"/>
              </w:rPr>
              <w:t>academic conventions and</w:t>
            </w:r>
            <w:r w:rsidR="00DC6EC0">
              <w:rPr>
                <w:rFonts w:ascii="Arial" w:eastAsia="Arial" w:hAnsi="Arial" w:cs="Arial"/>
                <w:bCs/>
                <w:sz w:val="18"/>
                <w:szCs w:val="18"/>
              </w:rPr>
              <w:t xml:space="preserve"> </w:t>
            </w: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8FBC9B" w14:textId="06513C41" w:rsidR="004E24CB" w:rsidRPr="00B669B1" w:rsidRDefault="004E24CB" w:rsidP="00892B1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r w:rsidR="00892B13">
              <w:rPr>
                <w:rFonts w:ascii="Arial" w:hAnsi="Arial" w:cs="Arial"/>
              </w:rPr>
              <w:t xml:space="preserve"> </w:t>
            </w: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r w:rsidR="00892B13">
              <w:rPr>
                <w:rFonts w:ascii="Arial" w:hAnsi="Arial" w:cs="Arial"/>
              </w:rPr>
              <w:t xml:space="preserve"> </w:t>
            </w: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14378BA" w14:textId="77777777" w:rsidR="004E24CB" w:rsidRPr="00B669B1" w:rsidRDefault="004E24CB" w:rsidP="007D412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64BA4B9" w14:textId="76196389" w:rsidR="004E24CB" w:rsidRPr="00B669B1" w:rsidRDefault="004E24CB" w:rsidP="00892B1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r w:rsidR="00892B13">
              <w:rPr>
                <w:rFonts w:ascii="Arial" w:hAnsi="Arial" w:cs="Arial"/>
              </w:rPr>
              <w:t xml:space="preserve"> </w:t>
            </w: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EFAF8BE" w14:textId="77777777" w:rsidR="004E24CB" w:rsidRPr="00B669B1" w:rsidRDefault="004E24CB" w:rsidP="007D412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CD270DE" w14:textId="784146E8" w:rsidR="004E24CB" w:rsidRPr="00B669B1" w:rsidRDefault="004E24CB" w:rsidP="00892B13">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r w:rsidR="00892B13">
              <w:rPr>
                <w:rFonts w:ascii="Arial" w:hAnsi="Arial" w:cs="Arial"/>
              </w:rPr>
              <w:t xml:space="preserve"> </w:t>
            </w: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40C186" w14:textId="77777777" w:rsidR="004E24CB" w:rsidRPr="00B669B1" w:rsidRDefault="004E24CB" w:rsidP="007D412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4D1974" w14:textId="77777777" w:rsidR="004E24CB" w:rsidRPr="00B669B1" w:rsidRDefault="004E24CB" w:rsidP="007D412A">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4E24CB" w:rsidRPr="00D9771E" w14:paraId="63F02F7C" w14:textId="77777777" w:rsidTr="007D412A">
        <w:tc>
          <w:tcPr>
            <w:tcW w:w="1735" w:type="dxa"/>
            <w:shd w:val="clear" w:color="auto" w:fill="FF99FF"/>
          </w:tcPr>
          <w:p w14:paraId="7B3A98E8" w14:textId="4BF4C17E" w:rsidR="004E24CB" w:rsidRPr="00D9771E" w:rsidRDefault="004E24CB" w:rsidP="007D412A">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w:t>
            </w:r>
            <w:r w:rsidRPr="00CA7DB9">
              <w:rPr>
                <w:rFonts w:ascii="Arial" w:eastAsia="Arial" w:hAnsi="Arial" w:cs="Arial"/>
                <w:bCs/>
                <w:sz w:val="18"/>
                <w:szCs w:val="18"/>
              </w:rPr>
              <w:lastRenderedPageBreak/>
              <w:t>established concepts and principles in their field of study; knowledge of the main methods of enquiry in the discipline.</w:t>
            </w:r>
            <w:r>
              <w:rPr>
                <w:rFonts w:ascii="Arial" w:eastAsia="Arial" w:hAnsi="Arial" w:cs="Arial"/>
                <w:bCs/>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1208ECAD" w14:textId="77777777" w:rsidR="004E24CB" w:rsidRPr="00B669B1" w:rsidRDefault="004E24CB" w:rsidP="007D412A">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w:t>
            </w:r>
            <w:r w:rsidRPr="00A874C4">
              <w:rPr>
                <w:rFonts w:ascii="Arial" w:hAnsi="Arial" w:cs="Arial"/>
              </w:rPr>
              <w:lastRenderedPageBreak/>
              <w:t xml:space="preserve">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B6C6E01" w14:textId="77777777" w:rsidR="004E24CB" w:rsidRPr="00B669B1" w:rsidRDefault="004E24CB" w:rsidP="007D412A">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w:t>
            </w:r>
            <w:r>
              <w:rPr>
                <w:rFonts w:ascii="Arial" w:hAnsi="Arial" w:cs="Arial"/>
              </w:rPr>
              <w:lastRenderedPageBreak/>
              <w:t xml:space="preserve">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9C50F4F" w14:textId="7B4A20DF" w:rsidR="004E24CB" w:rsidRPr="00B669B1" w:rsidRDefault="004E24CB" w:rsidP="007D412A">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w:t>
            </w:r>
            <w:r w:rsidRPr="005E5423">
              <w:rPr>
                <w:rFonts w:ascii="Arial" w:hAnsi="Arial" w:cs="Arial"/>
              </w:rPr>
              <w:lastRenderedPageBreak/>
              <w:t xml:space="preserve">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p>
        </w:tc>
        <w:tc>
          <w:tcPr>
            <w:tcW w:w="1736" w:type="dxa"/>
            <w:tcBorders>
              <w:top w:val="single" w:sz="4" w:space="0" w:color="auto"/>
              <w:left w:val="dashed" w:sz="4" w:space="0" w:color="auto"/>
              <w:bottom w:val="single" w:sz="4" w:space="0" w:color="auto"/>
              <w:right w:val="dashed" w:sz="4" w:space="0" w:color="auto"/>
            </w:tcBorders>
          </w:tcPr>
          <w:p w14:paraId="67E8EF63" w14:textId="77777777" w:rsidR="004E24CB" w:rsidRPr="00B669B1" w:rsidRDefault="004E24CB" w:rsidP="007D412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w:t>
            </w:r>
            <w:r w:rsidRPr="005E5423">
              <w:rPr>
                <w:rFonts w:ascii="Arial" w:hAnsi="Arial" w:cs="Arial"/>
              </w:rPr>
              <w:lastRenderedPageBreak/>
              <w:t xml:space="preserve">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3490D0" w14:textId="77777777" w:rsidR="004E24CB" w:rsidRPr="00B669B1" w:rsidRDefault="004E24CB" w:rsidP="007D412A">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well-</w:t>
            </w:r>
            <w:r w:rsidRPr="00112148">
              <w:rPr>
                <w:rFonts w:ascii="Arial" w:hAnsi="Arial" w:cs="Arial"/>
              </w:rPr>
              <w:lastRenderedPageBreak/>
              <w:t xml:space="preserve">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1A47252" w14:textId="65DC0F1C" w:rsidR="004E24CB" w:rsidRPr="00B669B1" w:rsidRDefault="004E24CB" w:rsidP="007D412A">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w:t>
            </w:r>
            <w:r w:rsidRPr="00112148">
              <w:rPr>
                <w:rFonts w:ascii="Arial" w:hAnsi="Arial" w:cs="Arial"/>
              </w:rPr>
              <w:lastRenderedPageBreak/>
              <w:t xml:space="preserve">principles </w:t>
            </w:r>
            <w:r>
              <w:rPr>
                <w:rFonts w:ascii="Arial" w:hAnsi="Arial" w:cs="Arial"/>
              </w:rPr>
              <w:t>of the subject and the main methods of enquiry</w:t>
            </w:r>
            <w:r w:rsidRPr="00B669B1">
              <w:rPr>
                <w:rFonts w:ascii="Arial" w:hAnsi="Arial" w:cs="Arial"/>
              </w:rPr>
              <w:t>.</w:t>
            </w:r>
          </w:p>
        </w:tc>
        <w:tc>
          <w:tcPr>
            <w:tcW w:w="1736" w:type="dxa"/>
            <w:tcBorders>
              <w:top w:val="single" w:sz="4" w:space="0" w:color="auto"/>
              <w:left w:val="dashed" w:sz="4" w:space="0" w:color="auto"/>
              <w:bottom w:val="single" w:sz="4" w:space="0" w:color="auto"/>
              <w:right w:val="single" w:sz="4" w:space="0" w:color="auto"/>
            </w:tcBorders>
          </w:tcPr>
          <w:p w14:paraId="4CC2B03F" w14:textId="77777777" w:rsidR="004E24CB" w:rsidRPr="00B669B1" w:rsidRDefault="004E24CB" w:rsidP="007D412A">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w:t>
            </w:r>
            <w:r w:rsidRPr="00112148">
              <w:rPr>
                <w:rFonts w:ascii="Arial" w:hAnsi="Arial" w:cs="Arial"/>
              </w:rPr>
              <w:lastRenderedPageBreak/>
              <w:t xml:space="preserve">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4E24CB" w:rsidRPr="00D9771E" w14:paraId="137A4CFA" w14:textId="77777777" w:rsidTr="007D412A">
        <w:tc>
          <w:tcPr>
            <w:tcW w:w="1735" w:type="dxa"/>
            <w:shd w:val="clear" w:color="auto" w:fill="FF99FF"/>
          </w:tcPr>
          <w:p w14:paraId="105A96A5" w14:textId="77777777" w:rsidR="004E24CB" w:rsidRDefault="004E24CB" w:rsidP="007D412A">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E51EF4F" w14:textId="77777777" w:rsidR="004E24CB" w:rsidRPr="00F65EEE" w:rsidRDefault="004E24CB" w:rsidP="007D412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66976FB" w14:textId="4D1D3D06" w:rsidR="004E24CB" w:rsidRPr="00B669B1" w:rsidRDefault="004E24CB" w:rsidP="00892B13">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r w:rsidR="00892B13">
              <w:rPr>
                <w:rFonts w:ascii="Arial" w:hAnsi="Arial" w:cs="Arial"/>
              </w:rPr>
              <w:t xml:space="preserve"> </w:t>
            </w: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tc>
        <w:tc>
          <w:tcPr>
            <w:tcW w:w="1736" w:type="dxa"/>
          </w:tcPr>
          <w:p w14:paraId="17062106" w14:textId="77777777" w:rsidR="004E24CB" w:rsidRPr="00B669B1" w:rsidRDefault="004E24CB" w:rsidP="007D412A">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46D4884" w14:textId="3E711CC1" w:rsidR="004E24CB" w:rsidRPr="00B669B1" w:rsidRDefault="004E24CB" w:rsidP="00892B1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r w:rsidR="00892B13">
              <w:rPr>
                <w:rFonts w:ascii="Arial" w:hAnsi="Arial" w:cs="Arial"/>
              </w:rPr>
              <w:t xml:space="preserve"> </w:t>
            </w: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tc>
        <w:tc>
          <w:tcPr>
            <w:tcW w:w="1736" w:type="dxa"/>
          </w:tcPr>
          <w:p w14:paraId="5A634AA3" w14:textId="6EE60692" w:rsidR="004E24CB" w:rsidRPr="00B669B1" w:rsidRDefault="004E24CB" w:rsidP="007D412A">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2E333844" w14:textId="463C8801" w:rsidR="004E24CB" w:rsidRPr="00B669B1" w:rsidRDefault="004E24CB" w:rsidP="007D412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p>
        </w:tc>
        <w:tc>
          <w:tcPr>
            <w:tcW w:w="1736" w:type="dxa"/>
          </w:tcPr>
          <w:p w14:paraId="7E025580" w14:textId="1B3A583F" w:rsidR="004E24CB" w:rsidRPr="00B669B1" w:rsidRDefault="004E24CB" w:rsidP="007D412A">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w:t>
            </w:r>
          </w:p>
        </w:tc>
        <w:tc>
          <w:tcPr>
            <w:tcW w:w="1736" w:type="dxa"/>
          </w:tcPr>
          <w:p w14:paraId="514D9209" w14:textId="60B2D68A" w:rsidR="004E24CB" w:rsidRPr="00B669B1" w:rsidRDefault="004E24CB" w:rsidP="00892B13">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r w:rsidR="00892B13">
              <w:rPr>
                <w:rFonts w:ascii="Arial" w:hAnsi="Arial" w:cs="Arial"/>
              </w:rPr>
              <w:t xml:space="preserve"> </w:t>
            </w: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27E83D09" w14:textId="77777777" w:rsidR="004E24CB" w:rsidRPr="00B669B1" w:rsidRDefault="004E24CB" w:rsidP="007D412A">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w:t>
            </w:r>
            <w:r w:rsidRPr="006D3546">
              <w:rPr>
                <w:rFonts w:ascii="Arial" w:hAnsi="Arial" w:cs="Arial"/>
              </w:rPr>
              <w:lastRenderedPageBreak/>
              <w:t>influences their analyses and interpretations.</w:t>
            </w:r>
          </w:p>
        </w:tc>
      </w:tr>
      <w:tr w:rsidR="004E24CB" w:rsidRPr="00D9771E" w14:paraId="7ED7F893" w14:textId="77777777" w:rsidTr="007D412A">
        <w:tc>
          <w:tcPr>
            <w:tcW w:w="1735" w:type="dxa"/>
            <w:shd w:val="clear" w:color="auto" w:fill="FF99FF"/>
          </w:tcPr>
          <w:p w14:paraId="55E7C9F7" w14:textId="77777777" w:rsidR="004E24CB" w:rsidRDefault="004E24CB" w:rsidP="007D412A">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83BFCF2" w14:textId="77777777" w:rsidR="004E24CB" w:rsidRPr="002E6269" w:rsidRDefault="004E24CB" w:rsidP="007D412A">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9CC07A7" w14:textId="2A07A271" w:rsidR="004E24CB" w:rsidRPr="00B669B1" w:rsidRDefault="004E24CB" w:rsidP="00892B13">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sidRPr="00B669B1">
              <w:rPr>
                <w:rFonts w:ascii="Arial" w:hAnsi="Arial" w:cs="Arial"/>
              </w:rPr>
              <w:t>Little or no appreciation of the context of the application.</w:t>
            </w:r>
            <w:r w:rsidR="00892B13">
              <w:rPr>
                <w:rFonts w:ascii="Arial" w:hAnsi="Arial" w:cs="Arial"/>
              </w:rPr>
              <w:t xml:space="preserve"> </w:t>
            </w: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r w:rsidR="00892B13">
              <w:rPr>
                <w:rFonts w:ascii="Arial" w:hAnsi="Arial" w:cs="Arial"/>
              </w:rPr>
              <w:t xml:space="preserve"> </w:t>
            </w: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w:t>
            </w:r>
          </w:p>
        </w:tc>
        <w:tc>
          <w:tcPr>
            <w:tcW w:w="1736" w:type="dxa"/>
          </w:tcPr>
          <w:p w14:paraId="0DC96DBB" w14:textId="22156670" w:rsidR="004E24CB" w:rsidRPr="00B669B1" w:rsidRDefault="004E24CB" w:rsidP="00892B13">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r w:rsidR="00892B13">
              <w:rPr>
                <w:rFonts w:ascii="Arial" w:hAnsi="Arial" w:cs="Arial"/>
              </w:rPr>
              <w:t xml:space="preserve"> </w:t>
            </w: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w:t>
            </w:r>
          </w:p>
        </w:tc>
        <w:tc>
          <w:tcPr>
            <w:tcW w:w="1736" w:type="dxa"/>
          </w:tcPr>
          <w:p w14:paraId="5F94ACAA" w14:textId="01EF9508" w:rsidR="004E24CB" w:rsidRPr="00B669B1" w:rsidRDefault="004E24CB" w:rsidP="00892B13">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r w:rsidR="00892B13">
              <w:rPr>
                <w:rFonts w:ascii="Arial" w:hAnsi="Arial" w:cs="Arial"/>
              </w:rPr>
              <w:t xml:space="preserve"> </w:t>
            </w: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r w:rsidR="00892B13">
              <w:rPr>
                <w:rFonts w:ascii="Arial" w:hAnsi="Arial" w:cs="Arial"/>
              </w:rPr>
              <w:t xml:space="preserve"> </w:t>
            </w: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w:t>
            </w:r>
          </w:p>
        </w:tc>
        <w:tc>
          <w:tcPr>
            <w:tcW w:w="1736" w:type="dxa"/>
          </w:tcPr>
          <w:p w14:paraId="39EA1BB0" w14:textId="2CE7E599" w:rsidR="004E24CB" w:rsidRPr="00B669B1" w:rsidRDefault="004E24CB" w:rsidP="00892B13">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r w:rsidR="00892B13">
              <w:rPr>
                <w:rFonts w:ascii="Arial" w:hAnsi="Arial" w:cs="Arial"/>
              </w:rPr>
              <w:t xml:space="preserve"> </w:t>
            </w: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2684EC6E" w14:textId="206B359E" w:rsidR="004E24CB" w:rsidRPr="00B669B1" w:rsidRDefault="004E24CB" w:rsidP="00892B13">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r w:rsidR="00892B13">
              <w:rPr>
                <w:rFonts w:ascii="Arial" w:hAnsi="Arial" w:cs="Arial"/>
              </w:rPr>
              <w:t xml:space="preserve"> </w:t>
            </w:r>
            <w:r w:rsidRPr="00B669B1">
              <w:rPr>
                <w:rFonts w:ascii="Arial" w:hAnsi="Arial" w:cs="Arial"/>
              </w:rPr>
              <w:t>Evidence of some creativity.</w:t>
            </w:r>
          </w:p>
        </w:tc>
        <w:tc>
          <w:tcPr>
            <w:tcW w:w="1736" w:type="dxa"/>
          </w:tcPr>
          <w:p w14:paraId="01CD5C5A" w14:textId="5F350E6C" w:rsidR="004E24CB" w:rsidRPr="00B669B1" w:rsidRDefault="004E24CB" w:rsidP="00892B13">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r w:rsidR="00892B13">
              <w:rPr>
                <w:rFonts w:ascii="Arial" w:hAnsi="Arial" w:cs="Arial"/>
              </w:rPr>
              <w:t xml:space="preserve"> </w:t>
            </w: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r w:rsidR="00892B13">
              <w:rPr>
                <w:rFonts w:ascii="Arial" w:hAnsi="Arial" w:cs="Arial"/>
              </w:rPr>
              <w:t xml:space="preserve"> </w:t>
            </w: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3E5C87F1" w14:textId="1177401F" w:rsidR="004E24CB" w:rsidRPr="00B669B1" w:rsidRDefault="004E24CB" w:rsidP="007D412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r>
      <w:tr w:rsidR="004E24CB" w:rsidRPr="00D9771E" w14:paraId="14C5677D" w14:textId="77777777" w:rsidTr="007D412A">
        <w:tc>
          <w:tcPr>
            <w:tcW w:w="1735" w:type="dxa"/>
            <w:shd w:val="clear" w:color="auto" w:fill="FF99FF"/>
          </w:tcPr>
          <w:p w14:paraId="3E680FF2" w14:textId="77777777" w:rsidR="004E24CB" w:rsidRDefault="004E24CB" w:rsidP="007D412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919192A" w14:textId="29509C4B" w:rsidR="004E24CB" w:rsidRPr="00CC222E" w:rsidRDefault="004E24CB" w:rsidP="00892B13">
            <w:pPr>
              <w:spacing w:before="34" w:line="239" w:lineRule="auto"/>
              <w:ind w:left="108" w:right="-54"/>
              <w:rPr>
                <w:rFonts w:ascii="Arial" w:hAnsi="Arial" w:cs="Arial"/>
                <w:sz w:val="18"/>
                <w:szCs w:val="18"/>
              </w:rPr>
            </w:pPr>
            <w:r w:rsidRPr="00F65EEE">
              <w:rPr>
                <w:rFonts w:ascii="Arial" w:hAnsi="Arial" w:cs="Arial"/>
                <w:sz w:val="18"/>
                <w:szCs w:val="18"/>
              </w:rPr>
              <w:lastRenderedPageBreak/>
              <w:t>(</w:t>
            </w:r>
            <w:r>
              <w:rPr>
                <w:rFonts w:ascii="Arial" w:hAnsi="Arial" w:cs="Arial"/>
                <w:sz w:val="18"/>
                <w:szCs w:val="18"/>
              </w:rPr>
              <w:t>E</w:t>
            </w:r>
            <w:r w:rsidRPr="002E6269">
              <w:rPr>
                <w:rFonts w:ascii="Arial" w:hAnsi="Arial" w:cs="Arial"/>
                <w:sz w:val="18"/>
                <w:szCs w:val="18"/>
              </w:rPr>
              <w:t>ffectively communicate in a variety of forms</w:t>
            </w:r>
            <w:r w:rsidR="00892B13">
              <w:rPr>
                <w:rFonts w:ascii="Arial" w:hAnsi="Arial" w:cs="Arial"/>
                <w:sz w:val="18"/>
                <w:szCs w:val="18"/>
              </w:rPr>
              <w:t xml:space="preserve"> </w:t>
            </w: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2E74B07" w14:textId="77777777" w:rsidR="004E24CB" w:rsidRPr="00E07BE3" w:rsidRDefault="004E24CB" w:rsidP="007D412A">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20EB3E9" w14:textId="338DE131" w:rsidR="004E24CB" w:rsidRPr="00E07BE3" w:rsidRDefault="004E24CB" w:rsidP="006738DB">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5C2B00" w14:textId="5ACFEB88" w:rsidR="004E24CB" w:rsidRPr="00E07BE3" w:rsidRDefault="004E24CB" w:rsidP="00A87131">
            <w:pPr>
              <w:rPr>
                <w:rFonts w:ascii="Arial" w:hAnsi="Arial" w:cs="Arial"/>
              </w:rPr>
            </w:pPr>
            <w:r w:rsidRPr="00ED3ABD">
              <w:rPr>
                <w:rFonts w:ascii="Arial" w:hAnsi="Arial" w:cs="Arial"/>
              </w:rPr>
              <w:lastRenderedPageBreak/>
              <w:t xml:space="preserve">Communication medium </w:t>
            </w:r>
            <w:r w:rsidRPr="00E07BE3">
              <w:rPr>
                <w:rFonts w:ascii="Arial" w:hAnsi="Arial" w:cs="Arial"/>
              </w:rPr>
              <w:t>is poorly designed and/or not suitable for the audience.</w:t>
            </w:r>
            <w:r w:rsidR="00A87131">
              <w:rPr>
                <w:rFonts w:ascii="Arial" w:hAnsi="Arial" w:cs="Arial"/>
              </w:rPr>
              <w:t xml:space="preserve"> </w:t>
            </w:r>
            <w:r w:rsidRPr="00ED3ABD">
              <w:rPr>
                <w:rFonts w:ascii="Arial" w:hAnsi="Arial" w:cs="Arial"/>
              </w:rPr>
              <w:t xml:space="preserve">Work is poorly </w:t>
            </w:r>
            <w:r w:rsidRPr="00ED3ABD">
              <w:rPr>
                <w:rFonts w:ascii="Arial" w:hAnsi="Arial" w:cs="Arial"/>
              </w:rPr>
              <w:lastRenderedPageBreak/>
              <w:t xml:space="preserve">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6322466" w14:textId="1ADA1693" w:rsidR="004E24CB" w:rsidRPr="00E07BE3" w:rsidRDefault="004E24CB" w:rsidP="00A87131">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w:t>
            </w:r>
            <w:r w:rsidRPr="00E07BE3">
              <w:rPr>
                <w:rFonts w:ascii="Arial" w:hAnsi="Arial" w:cs="Arial"/>
              </w:rPr>
              <w:lastRenderedPageBreak/>
              <w:t xml:space="preserve">for improvement. </w:t>
            </w: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r w:rsidR="006738DB">
              <w:rPr>
                <w:rFonts w:ascii="Arial" w:hAnsi="Arial" w:cs="Arial"/>
              </w:rPr>
              <w:t xml:space="preserve"> </w:t>
            </w: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183B50E" w14:textId="354E4A35" w:rsidR="004E24CB" w:rsidRPr="00E07BE3" w:rsidRDefault="004E24CB" w:rsidP="00A87131">
            <w:pPr>
              <w:rPr>
                <w:rFonts w:ascii="Arial" w:hAnsi="Arial" w:cs="Arial"/>
              </w:rPr>
            </w:pPr>
            <w:r w:rsidRPr="00E07BE3">
              <w:rPr>
                <w:rFonts w:ascii="Arial" w:hAnsi="Arial" w:cs="Arial"/>
              </w:rPr>
              <w:lastRenderedPageBreak/>
              <w:t xml:space="preserve">Can communicate 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w:t>
            </w:r>
            <w:r w:rsidRPr="00E07BE3">
              <w:rPr>
                <w:rFonts w:ascii="Arial" w:hAnsi="Arial" w:cs="Arial"/>
              </w:rPr>
              <w:lastRenderedPageBreak/>
              <w:t>minor errors.</w:t>
            </w:r>
            <w:r w:rsidR="00A87131">
              <w:rPr>
                <w:rFonts w:ascii="Arial" w:hAnsi="Arial" w:cs="Arial"/>
              </w:rPr>
              <w:t xml:space="preserve"> </w:t>
            </w: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257B980" w14:textId="211600B9" w:rsidR="004E24CB" w:rsidRPr="00E07BE3" w:rsidRDefault="004E24CB" w:rsidP="00A87131">
            <w:pPr>
              <w:rPr>
                <w:rFonts w:ascii="Arial" w:hAnsi="Arial" w:cs="Arial"/>
              </w:rPr>
            </w:pPr>
            <w:r w:rsidRPr="00E07BE3">
              <w:rPr>
                <w:rFonts w:ascii="Arial" w:hAnsi="Arial" w:cs="Arial"/>
              </w:rPr>
              <w:lastRenderedPageBreak/>
              <w:t xml:space="preserve">Can communicate well, confidently and consistently in a suitable </w:t>
            </w:r>
            <w:r w:rsidRPr="00077511">
              <w:rPr>
                <w:rFonts w:ascii="Arial" w:hAnsi="Arial" w:cs="Arial"/>
              </w:rPr>
              <w:t xml:space="preserve">medium for the </w:t>
            </w:r>
            <w:r w:rsidRPr="00077511">
              <w:rPr>
                <w:rFonts w:ascii="Arial" w:hAnsi="Arial" w:cs="Arial"/>
              </w:rPr>
              <w:lastRenderedPageBreak/>
              <w:t>audience</w:t>
            </w:r>
            <w:r w:rsidRPr="00E07BE3">
              <w:rPr>
                <w:rFonts w:ascii="Arial" w:hAnsi="Arial" w:cs="Arial"/>
              </w:rPr>
              <w:t>.</w:t>
            </w:r>
            <w:r w:rsidR="00A87131">
              <w:rPr>
                <w:rFonts w:ascii="Arial" w:hAnsi="Arial" w:cs="Arial"/>
              </w:rPr>
              <w:t xml:space="preserve"> </w:t>
            </w: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69C44E2" w14:textId="7717F0FD" w:rsidR="004E24CB" w:rsidRPr="00E07BE3" w:rsidRDefault="004E24CB" w:rsidP="00A87131">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 xml:space="preserve">medium </w:t>
            </w:r>
            <w:r w:rsidRPr="00077511">
              <w:rPr>
                <w:rFonts w:ascii="Arial" w:hAnsi="Arial" w:cs="Arial"/>
              </w:rPr>
              <w:lastRenderedPageBreak/>
              <w:t>for the audience</w:t>
            </w:r>
            <w:r w:rsidRPr="00E07BE3">
              <w:rPr>
                <w:rFonts w:ascii="Arial" w:hAnsi="Arial" w:cs="Arial"/>
              </w:rPr>
              <w:t>.</w:t>
            </w:r>
            <w:r w:rsidR="00A87131">
              <w:rPr>
                <w:rFonts w:ascii="Arial" w:hAnsi="Arial" w:cs="Arial"/>
              </w:rPr>
              <w:t xml:space="preserve"> </w:t>
            </w: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4DFB23C" w14:textId="480033BC" w:rsidR="004E24CB" w:rsidRPr="00E07BE3" w:rsidRDefault="004E24CB" w:rsidP="00A87131">
            <w:pPr>
              <w:rPr>
                <w:rFonts w:ascii="Arial" w:hAnsi="Arial" w:cs="Arial"/>
              </w:rPr>
            </w:pPr>
            <w:r w:rsidRPr="00E07BE3">
              <w:rPr>
                <w:rFonts w:ascii="Arial" w:hAnsi="Arial" w:cs="Arial"/>
              </w:rPr>
              <w:lastRenderedPageBreak/>
              <w:t>Can communicate with an exceptionally high level of professionalism</w:t>
            </w:r>
            <w:r>
              <w:rPr>
                <w:rFonts w:ascii="Arial" w:hAnsi="Arial" w:cs="Arial"/>
              </w:rPr>
              <w:t xml:space="preserve">, </w:t>
            </w:r>
            <w:r>
              <w:rPr>
                <w:rFonts w:ascii="Arial" w:hAnsi="Arial" w:cs="Arial"/>
              </w:rPr>
              <w:lastRenderedPageBreak/>
              <w:t>highly suitable</w:t>
            </w:r>
            <w:r w:rsidRPr="00E07BE3">
              <w:rPr>
                <w:rFonts w:ascii="Arial" w:hAnsi="Arial" w:cs="Arial"/>
              </w:rPr>
              <w:t xml:space="preserve"> </w:t>
            </w:r>
            <w:r>
              <w:rPr>
                <w:rFonts w:ascii="Arial" w:hAnsi="Arial" w:cs="Arial"/>
              </w:rPr>
              <w:t>for the audience</w:t>
            </w:r>
            <w:r w:rsidRPr="00E07BE3">
              <w:rPr>
                <w:rFonts w:ascii="Arial" w:hAnsi="Arial" w:cs="Arial"/>
              </w:rPr>
              <w:t>. 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D71D0B5" w14:textId="77777777" w:rsidR="00EB5D37" w:rsidRDefault="00EB5D37" w:rsidP="003B6D87">
      <w:pPr>
        <w:pStyle w:val="NormalWeb"/>
        <w:spacing w:before="0" w:after="0"/>
        <w:rPr>
          <w:rFonts w:ascii="Arial" w:hAnsi="Arial" w:cs="Arial"/>
          <w:color w:val="303B44"/>
          <w:sz w:val="20"/>
        </w:rPr>
      </w:pPr>
    </w:p>
    <w:p w14:paraId="2977FF78" w14:textId="05B9451F"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711AEE">
      <w:pgSz w:w="16834" w:h="11894" w:orient="landscape"/>
      <w:pgMar w:top="720" w:right="720" w:bottom="720" w:left="1418"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A9F491" w14:textId="77777777" w:rsidR="00393C69" w:rsidRDefault="00393C69">
      <w:r>
        <w:separator/>
      </w:r>
    </w:p>
  </w:endnote>
  <w:endnote w:type="continuationSeparator" w:id="0">
    <w:p w14:paraId="76398F39" w14:textId="77777777" w:rsidR="00393C69" w:rsidRDefault="00393C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DE6982" w14:textId="77777777" w:rsidR="00393C69" w:rsidRDefault="00393C69">
      <w:r>
        <w:separator/>
      </w:r>
    </w:p>
  </w:footnote>
  <w:footnote w:type="continuationSeparator" w:id="0">
    <w:p w14:paraId="0526D21B" w14:textId="77777777" w:rsidR="00393C69" w:rsidRDefault="00393C6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7110AC"/>
    <w:multiLevelType w:val="hybridMultilevel"/>
    <w:tmpl w:val="36AE0AB8"/>
    <w:lvl w:ilvl="0" w:tplc="7F3A5C44">
      <w:start w:val="1"/>
      <w:numFmt w:val="bullet"/>
      <w:lvlText w:val="­"/>
      <w:lvlJc w:val="left"/>
      <w:pPr>
        <w:ind w:left="927" w:hanging="360"/>
      </w:pPr>
      <w:rPr>
        <w:rFonts w:ascii="Courier New" w:hAnsi="Courier New" w:hint="default"/>
      </w:rPr>
    </w:lvl>
    <w:lvl w:ilvl="1" w:tplc="8618E19C">
      <w:start w:val="1"/>
      <w:numFmt w:val="bullet"/>
      <w:lvlText w:val="o"/>
      <w:lvlJc w:val="left"/>
      <w:pPr>
        <w:ind w:left="1647" w:hanging="360"/>
      </w:pPr>
      <w:rPr>
        <w:rFonts w:ascii="Courier New" w:hAnsi="Courier New" w:hint="default"/>
      </w:rPr>
    </w:lvl>
    <w:lvl w:ilvl="2" w:tplc="B59A5594">
      <w:start w:val="1"/>
      <w:numFmt w:val="bullet"/>
      <w:lvlText w:val=""/>
      <w:lvlJc w:val="left"/>
      <w:pPr>
        <w:ind w:left="2367" w:hanging="360"/>
      </w:pPr>
      <w:rPr>
        <w:rFonts w:ascii="Wingdings" w:hAnsi="Wingdings" w:hint="default"/>
      </w:rPr>
    </w:lvl>
    <w:lvl w:ilvl="3" w:tplc="802EC3B8">
      <w:start w:val="1"/>
      <w:numFmt w:val="bullet"/>
      <w:lvlText w:val=""/>
      <w:lvlJc w:val="left"/>
      <w:pPr>
        <w:ind w:left="3087" w:hanging="360"/>
      </w:pPr>
      <w:rPr>
        <w:rFonts w:ascii="Symbol" w:hAnsi="Symbol" w:hint="default"/>
      </w:rPr>
    </w:lvl>
    <w:lvl w:ilvl="4" w:tplc="DE2CB93E">
      <w:start w:val="1"/>
      <w:numFmt w:val="bullet"/>
      <w:lvlText w:val="o"/>
      <w:lvlJc w:val="left"/>
      <w:pPr>
        <w:ind w:left="3807" w:hanging="360"/>
      </w:pPr>
      <w:rPr>
        <w:rFonts w:ascii="Courier New" w:hAnsi="Courier New" w:hint="default"/>
      </w:rPr>
    </w:lvl>
    <w:lvl w:ilvl="5" w:tplc="0C44081E">
      <w:start w:val="1"/>
      <w:numFmt w:val="bullet"/>
      <w:lvlText w:val=""/>
      <w:lvlJc w:val="left"/>
      <w:pPr>
        <w:ind w:left="4527" w:hanging="360"/>
      </w:pPr>
      <w:rPr>
        <w:rFonts w:ascii="Wingdings" w:hAnsi="Wingdings" w:hint="default"/>
      </w:rPr>
    </w:lvl>
    <w:lvl w:ilvl="6" w:tplc="EAE63274">
      <w:start w:val="1"/>
      <w:numFmt w:val="bullet"/>
      <w:lvlText w:val=""/>
      <w:lvlJc w:val="left"/>
      <w:pPr>
        <w:ind w:left="5247" w:hanging="360"/>
      </w:pPr>
      <w:rPr>
        <w:rFonts w:ascii="Symbol" w:hAnsi="Symbol" w:hint="default"/>
      </w:rPr>
    </w:lvl>
    <w:lvl w:ilvl="7" w:tplc="FD66CB6C">
      <w:start w:val="1"/>
      <w:numFmt w:val="bullet"/>
      <w:lvlText w:val="o"/>
      <w:lvlJc w:val="left"/>
      <w:pPr>
        <w:ind w:left="5967" w:hanging="360"/>
      </w:pPr>
      <w:rPr>
        <w:rFonts w:ascii="Courier New" w:hAnsi="Courier New" w:hint="default"/>
      </w:rPr>
    </w:lvl>
    <w:lvl w:ilvl="8" w:tplc="A264784E">
      <w:start w:val="1"/>
      <w:numFmt w:val="bullet"/>
      <w:lvlText w:val=""/>
      <w:lvlJc w:val="left"/>
      <w:pPr>
        <w:ind w:left="6687"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665E0B"/>
    <w:multiLevelType w:val="hybridMultilevel"/>
    <w:tmpl w:val="39B2D89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180317"/>
    <w:multiLevelType w:val="hybridMultilevel"/>
    <w:tmpl w:val="570E4928"/>
    <w:lvl w:ilvl="0" w:tplc="EFC4BB56">
      <w:start w:val="4"/>
      <w:numFmt w:val="decimal"/>
      <w:lvlText w:val="%1."/>
      <w:lvlJc w:val="left"/>
      <w:pPr>
        <w:ind w:left="78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9" w15:restartNumberingAfterBreak="0">
    <w:nsid w:val="284B7E11"/>
    <w:multiLevelType w:val="hybridMultilevel"/>
    <w:tmpl w:val="526C673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FB56042"/>
    <w:multiLevelType w:val="hybridMultilevel"/>
    <w:tmpl w:val="3E9A0524"/>
    <w:lvl w:ilvl="0" w:tplc="7F3A5C44">
      <w:start w:val="1"/>
      <w:numFmt w:val="bullet"/>
      <w:lvlText w:val="­"/>
      <w:lvlJc w:val="left"/>
      <w:pPr>
        <w:ind w:left="927" w:hanging="360"/>
      </w:pPr>
      <w:rPr>
        <w:rFonts w:ascii="Courier New" w:hAnsi="Courier New" w:hint="default"/>
      </w:rPr>
    </w:lvl>
    <w:lvl w:ilvl="1" w:tplc="FFFFFFFF" w:tentative="1">
      <w:start w:val="1"/>
      <w:numFmt w:val="bullet"/>
      <w:lvlText w:val="o"/>
      <w:lvlJc w:val="left"/>
      <w:pPr>
        <w:ind w:left="1647" w:hanging="360"/>
      </w:pPr>
      <w:rPr>
        <w:rFonts w:ascii="Courier New" w:hAnsi="Courier New" w:cs="Courier New" w:hint="default"/>
      </w:rPr>
    </w:lvl>
    <w:lvl w:ilvl="2" w:tplc="FFFFFFFF" w:tentative="1">
      <w:start w:val="1"/>
      <w:numFmt w:val="bullet"/>
      <w:lvlText w:val=""/>
      <w:lvlJc w:val="left"/>
      <w:pPr>
        <w:ind w:left="2367" w:hanging="360"/>
      </w:pPr>
      <w:rPr>
        <w:rFonts w:ascii="Wingdings" w:hAnsi="Wingdings" w:hint="default"/>
      </w:rPr>
    </w:lvl>
    <w:lvl w:ilvl="3" w:tplc="FFFFFFFF" w:tentative="1">
      <w:start w:val="1"/>
      <w:numFmt w:val="bullet"/>
      <w:lvlText w:val=""/>
      <w:lvlJc w:val="left"/>
      <w:pPr>
        <w:ind w:left="3087" w:hanging="360"/>
      </w:pPr>
      <w:rPr>
        <w:rFonts w:ascii="Symbol" w:hAnsi="Symbol" w:hint="default"/>
      </w:rPr>
    </w:lvl>
    <w:lvl w:ilvl="4" w:tplc="FFFFFFFF" w:tentative="1">
      <w:start w:val="1"/>
      <w:numFmt w:val="bullet"/>
      <w:lvlText w:val="o"/>
      <w:lvlJc w:val="left"/>
      <w:pPr>
        <w:ind w:left="3807" w:hanging="360"/>
      </w:pPr>
      <w:rPr>
        <w:rFonts w:ascii="Courier New" w:hAnsi="Courier New" w:cs="Courier New" w:hint="default"/>
      </w:rPr>
    </w:lvl>
    <w:lvl w:ilvl="5" w:tplc="FFFFFFFF" w:tentative="1">
      <w:start w:val="1"/>
      <w:numFmt w:val="bullet"/>
      <w:lvlText w:val=""/>
      <w:lvlJc w:val="left"/>
      <w:pPr>
        <w:ind w:left="4527" w:hanging="360"/>
      </w:pPr>
      <w:rPr>
        <w:rFonts w:ascii="Wingdings" w:hAnsi="Wingdings" w:hint="default"/>
      </w:rPr>
    </w:lvl>
    <w:lvl w:ilvl="6" w:tplc="FFFFFFFF" w:tentative="1">
      <w:start w:val="1"/>
      <w:numFmt w:val="bullet"/>
      <w:lvlText w:val=""/>
      <w:lvlJc w:val="left"/>
      <w:pPr>
        <w:ind w:left="5247" w:hanging="360"/>
      </w:pPr>
      <w:rPr>
        <w:rFonts w:ascii="Symbol" w:hAnsi="Symbol" w:hint="default"/>
      </w:rPr>
    </w:lvl>
    <w:lvl w:ilvl="7" w:tplc="FFFFFFFF" w:tentative="1">
      <w:start w:val="1"/>
      <w:numFmt w:val="bullet"/>
      <w:lvlText w:val="o"/>
      <w:lvlJc w:val="left"/>
      <w:pPr>
        <w:ind w:left="5967" w:hanging="360"/>
      </w:pPr>
      <w:rPr>
        <w:rFonts w:ascii="Courier New" w:hAnsi="Courier New" w:cs="Courier New" w:hint="default"/>
      </w:rPr>
    </w:lvl>
    <w:lvl w:ilvl="8" w:tplc="FFFFFFFF" w:tentative="1">
      <w:start w:val="1"/>
      <w:numFmt w:val="bullet"/>
      <w:lvlText w:val=""/>
      <w:lvlJc w:val="left"/>
      <w:pPr>
        <w:ind w:left="6687" w:hanging="360"/>
      </w:pPr>
      <w:rPr>
        <w:rFonts w:ascii="Wingdings" w:hAnsi="Wingdings" w:hint="default"/>
      </w:rPr>
    </w:lvl>
  </w:abstractNum>
  <w:abstractNum w:abstractNumId="12" w15:restartNumberingAfterBreak="0">
    <w:nsid w:val="30031BAE"/>
    <w:multiLevelType w:val="hybridMultilevel"/>
    <w:tmpl w:val="3E32994E"/>
    <w:lvl w:ilvl="0" w:tplc="134E05E2">
      <w:start w:val="3"/>
      <w:numFmt w:val="decimal"/>
      <w:lvlText w:val="%1."/>
      <w:lvlJc w:val="left"/>
      <w:pPr>
        <w:ind w:left="786"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AE6AEC"/>
    <w:multiLevelType w:val="hybridMultilevel"/>
    <w:tmpl w:val="39DACF9C"/>
    <w:lvl w:ilvl="0" w:tplc="7F3A5C44">
      <w:start w:val="1"/>
      <w:numFmt w:val="bullet"/>
      <w:lvlText w:val="­"/>
      <w:lvlJc w:val="left"/>
      <w:pPr>
        <w:ind w:left="927" w:hanging="360"/>
      </w:pPr>
      <w:rPr>
        <w:rFonts w:ascii="Courier New" w:hAnsi="Courier New" w:hint="default"/>
      </w:rPr>
    </w:lvl>
    <w:lvl w:ilvl="1" w:tplc="08090003" w:tentative="1">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9884342"/>
    <w:multiLevelType w:val="hybridMultilevel"/>
    <w:tmpl w:val="1E94742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1CC40CA"/>
    <w:multiLevelType w:val="hybridMultilevel"/>
    <w:tmpl w:val="8ADA5DEE"/>
    <w:lvl w:ilvl="0" w:tplc="D81C26C8">
      <w:start w:val="1"/>
      <w:numFmt w:val="bullet"/>
      <w:lvlText w:val=""/>
      <w:lvlJc w:val="left"/>
      <w:pPr>
        <w:ind w:left="360" w:hanging="360"/>
      </w:pPr>
      <w:rPr>
        <w:rFonts w:ascii="Symbol" w:hAnsi="Symbol" w:hint="default"/>
      </w:rPr>
    </w:lvl>
    <w:lvl w:ilvl="1" w:tplc="1384014C">
      <w:start w:val="1"/>
      <w:numFmt w:val="bullet"/>
      <w:lvlText w:val="o"/>
      <w:lvlJc w:val="left"/>
      <w:pPr>
        <w:ind w:left="1080" w:hanging="360"/>
      </w:pPr>
      <w:rPr>
        <w:rFonts w:ascii="Courier New" w:hAnsi="Courier New" w:hint="default"/>
      </w:rPr>
    </w:lvl>
    <w:lvl w:ilvl="2" w:tplc="28D040F0">
      <w:start w:val="1"/>
      <w:numFmt w:val="bullet"/>
      <w:lvlText w:val=""/>
      <w:lvlJc w:val="left"/>
      <w:pPr>
        <w:ind w:left="1800" w:hanging="360"/>
      </w:pPr>
      <w:rPr>
        <w:rFonts w:ascii="Wingdings" w:hAnsi="Wingdings" w:hint="default"/>
      </w:rPr>
    </w:lvl>
    <w:lvl w:ilvl="3" w:tplc="C106B09A">
      <w:start w:val="1"/>
      <w:numFmt w:val="bullet"/>
      <w:lvlText w:val=""/>
      <w:lvlJc w:val="left"/>
      <w:pPr>
        <w:ind w:left="2520" w:hanging="360"/>
      </w:pPr>
      <w:rPr>
        <w:rFonts w:ascii="Symbol" w:hAnsi="Symbol" w:hint="default"/>
      </w:rPr>
    </w:lvl>
    <w:lvl w:ilvl="4" w:tplc="888C04F6">
      <w:start w:val="1"/>
      <w:numFmt w:val="bullet"/>
      <w:lvlText w:val="o"/>
      <w:lvlJc w:val="left"/>
      <w:pPr>
        <w:ind w:left="3240" w:hanging="360"/>
      </w:pPr>
      <w:rPr>
        <w:rFonts w:ascii="Courier New" w:hAnsi="Courier New" w:hint="default"/>
      </w:rPr>
    </w:lvl>
    <w:lvl w:ilvl="5" w:tplc="AE64A7F2">
      <w:start w:val="1"/>
      <w:numFmt w:val="bullet"/>
      <w:lvlText w:val=""/>
      <w:lvlJc w:val="left"/>
      <w:pPr>
        <w:ind w:left="3960" w:hanging="360"/>
      </w:pPr>
      <w:rPr>
        <w:rFonts w:ascii="Wingdings" w:hAnsi="Wingdings" w:hint="default"/>
      </w:rPr>
    </w:lvl>
    <w:lvl w:ilvl="6" w:tplc="7D42EC9C">
      <w:start w:val="1"/>
      <w:numFmt w:val="bullet"/>
      <w:lvlText w:val=""/>
      <w:lvlJc w:val="left"/>
      <w:pPr>
        <w:ind w:left="4680" w:hanging="360"/>
      </w:pPr>
      <w:rPr>
        <w:rFonts w:ascii="Symbol" w:hAnsi="Symbol" w:hint="default"/>
      </w:rPr>
    </w:lvl>
    <w:lvl w:ilvl="7" w:tplc="BC00EBA6">
      <w:start w:val="1"/>
      <w:numFmt w:val="bullet"/>
      <w:lvlText w:val="o"/>
      <w:lvlJc w:val="left"/>
      <w:pPr>
        <w:ind w:left="5400" w:hanging="360"/>
      </w:pPr>
      <w:rPr>
        <w:rFonts w:ascii="Courier New" w:hAnsi="Courier New" w:hint="default"/>
      </w:rPr>
    </w:lvl>
    <w:lvl w:ilvl="8" w:tplc="00180BE8">
      <w:start w:val="1"/>
      <w:numFmt w:val="bullet"/>
      <w:lvlText w:val=""/>
      <w:lvlJc w:val="left"/>
      <w:pPr>
        <w:ind w:left="612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4527F5"/>
    <w:multiLevelType w:val="hybridMultilevel"/>
    <w:tmpl w:val="6D0E4322"/>
    <w:lvl w:ilvl="0" w:tplc="0809000F">
      <w:start w:val="1"/>
      <w:numFmt w:val="decimal"/>
      <w:lvlText w:val="%1."/>
      <w:lvlJc w:val="left"/>
      <w:pPr>
        <w:ind w:left="927" w:hanging="360"/>
      </w:pPr>
    </w:lvl>
    <w:lvl w:ilvl="1" w:tplc="08090019">
      <w:start w:val="1"/>
      <w:numFmt w:val="lowerLetter"/>
      <w:lvlText w:val="%2."/>
      <w:lvlJc w:val="left"/>
      <w:pPr>
        <w:ind w:left="1647" w:hanging="360"/>
      </w:pPr>
    </w:lvl>
    <w:lvl w:ilvl="2" w:tplc="0809001B" w:tentative="1">
      <w:start w:val="1"/>
      <w:numFmt w:val="lowerRoman"/>
      <w:lvlText w:val="%3."/>
      <w:lvlJc w:val="right"/>
      <w:pPr>
        <w:ind w:left="2367" w:hanging="180"/>
      </w:pPr>
    </w:lvl>
    <w:lvl w:ilvl="3" w:tplc="0809000F" w:tentative="1">
      <w:start w:val="1"/>
      <w:numFmt w:val="decimal"/>
      <w:lvlText w:val="%4."/>
      <w:lvlJc w:val="left"/>
      <w:pPr>
        <w:ind w:left="3087" w:hanging="360"/>
      </w:pPr>
    </w:lvl>
    <w:lvl w:ilvl="4" w:tplc="08090019" w:tentative="1">
      <w:start w:val="1"/>
      <w:numFmt w:val="lowerLetter"/>
      <w:lvlText w:val="%5."/>
      <w:lvlJc w:val="left"/>
      <w:pPr>
        <w:ind w:left="3807" w:hanging="360"/>
      </w:pPr>
    </w:lvl>
    <w:lvl w:ilvl="5" w:tplc="0809001B" w:tentative="1">
      <w:start w:val="1"/>
      <w:numFmt w:val="lowerRoman"/>
      <w:lvlText w:val="%6."/>
      <w:lvlJc w:val="right"/>
      <w:pPr>
        <w:ind w:left="4527" w:hanging="180"/>
      </w:pPr>
    </w:lvl>
    <w:lvl w:ilvl="6" w:tplc="0809000F" w:tentative="1">
      <w:start w:val="1"/>
      <w:numFmt w:val="decimal"/>
      <w:lvlText w:val="%7."/>
      <w:lvlJc w:val="left"/>
      <w:pPr>
        <w:ind w:left="5247" w:hanging="360"/>
      </w:pPr>
    </w:lvl>
    <w:lvl w:ilvl="7" w:tplc="08090019" w:tentative="1">
      <w:start w:val="1"/>
      <w:numFmt w:val="lowerLetter"/>
      <w:lvlText w:val="%8."/>
      <w:lvlJc w:val="left"/>
      <w:pPr>
        <w:ind w:left="5967" w:hanging="360"/>
      </w:pPr>
    </w:lvl>
    <w:lvl w:ilvl="8" w:tplc="0809001B" w:tentative="1">
      <w:start w:val="1"/>
      <w:numFmt w:val="lowerRoman"/>
      <w:lvlText w:val="%9."/>
      <w:lvlJc w:val="right"/>
      <w:pPr>
        <w:ind w:left="6687" w:hanging="180"/>
      </w:pPr>
    </w:lvl>
  </w:abstractNum>
  <w:abstractNum w:abstractNumId="22" w15:restartNumberingAfterBreak="0">
    <w:nsid w:val="4EFB4896"/>
    <w:multiLevelType w:val="hybridMultilevel"/>
    <w:tmpl w:val="DC0AF916"/>
    <w:lvl w:ilvl="0" w:tplc="53F8D530">
      <w:start w:val="1"/>
      <w:numFmt w:val="bullet"/>
      <w:lvlText w:val="­"/>
      <w:lvlJc w:val="left"/>
      <w:pPr>
        <w:ind w:left="360" w:hanging="360"/>
      </w:pPr>
      <w:rPr>
        <w:rFonts w:ascii="Courier New" w:hAnsi="Courier New"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5B576C36"/>
    <w:multiLevelType w:val="hybridMultilevel"/>
    <w:tmpl w:val="DA7C7C34"/>
    <w:lvl w:ilvl="0" w:tplc="269692AA">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2"/>
  </w:num>
  <w:num w:numId="2" w16cid:durableId="1189367096">
    <w:abstractNumId w:val="16"/>
  </w:num>
  <w:num w:numId="3" w16cid:durableId="522594147">
    <w:abstractNumId w:val="27"/>
  </w:num>
  <w:num w:numId="4" w16cid:durableId="1679189305">
    <w:abstractNumId w:val="20"/>
  </w:num>
  <w:num w:numId="5" w16cid:durableId="1356270182">
    <w:abstractNumId w:val="13"/>
  </w:num>
  <w:num w:numId="6" w16cid:durableId="493838803">
    <w:abstractNumId w:val="26"/>
  </w:num>
  <w:num w:numId="7" w16cid:durableId="1685862695">
    <w:abstractNumId w:val="3"/>
  </w:num>
  <w:num w:numId="8" w16cid:durableId="90704009">
    <w:abstractNumId w:val="25"/>
  </w:num>
  <w:num w:numId="9" w16cid:durableId="2097751403">
    <w:abstractNumId w:val="18"/>
  </w:num>
  <w:num w:numId="10" w16cid:durableId="214200195">
    <w:abstractNumId w:val="6"/>
  </w:num>
  <w:num w:numId="11" w16cid:durableId="307977519">
    <w:abstractNumId w:val="7"/>
  </w:num>
  <w:num w:numId="12" w16cid:durableId="1296906017">
    <w:abstractNumId w:val="15"/>
  </w:num>
  <w:num w:numId="13" w16cid:durableId="2059233432">
    <w:abstractNumId w:val="24"/>
  </w:num>
  <w:num w:numId="14" w16cid:durableId="354356693">
    <w:abstractNumId w:val="4"/>
  </w:num>
  <w:num w:numId="15" w16cid:durableId="871109064">
    <w:abstractNumId w:val="0"/>
  </w:num>
  <w:num w:numId="16" w16cid:durableId="1111121824">
    <w:abstractNumId w:val="10"/>
  </w:num>
  <w:num w:numId="17" w16cid:durableId="1215892649">
    <w:abstractNumId w:val="23"/>
  </w:num>
  <w:num w:numId="18" w16cid:durableId="1095709939">
    <w:abstractNumId w:val="1"/>
  </w:num>
  <w:num w:numId="19" w16cid:durableId="697587693">
    <w:abstractNumId w:val="21"/>
  </w:num>
  <w:num w:numId="20" w16cid:durableId="470291704">
    <w:abstractNumId w:val="14"/>
  </w:num>
  <w:num w:numId="21" w16cid:durableId="1604025156">
    <w:abstractNumId w:val="22"/>
  </w:num>
  <w:num w:numId="22" w16cid:durableId="1028532992">
    <w:abstractNumId w:val="8"/>
  </w:num>
  <w:num w:numId="23" w16cid:durableId="1238593314">
    <w:abstractNumId w:val="12"/>
  </w:num>
  <w:num w:numId="24" w16cid:durableId="1298150100">
    <w:abstractNumId w:val="17"/>
  </w:num>
  <w:num w:numId="25" w16cid:durableId="107359865">
    <w:abstractNumId w:val="11"/>
  </w:num>
  <w:num w:numId="26" w16cid:durableId="1675455724">
    <w:abstractNumId w:val="5"/>
  </w:num>
  <w:num w:numId="27" w16cid:durableId="783623275">
    <w:abstractNumId w:val="19"/>
  </w:num>
  <w:num w:numId="28" w16cid:durableId="110815753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383"/>
    <w:rsid w:val="00011508"/>
    <w:rsid w:val="00011666"/>
    <w:rsid w:val="00012792"/>
    <w:rsid w:val="000153E8"/>
    <w:rsid w:val="00022A1F"/>
    <w:rsid w:val="00026B02"/>
    <w:rsid w:val="00027E75"/>
    <w:rsid w:val="00035036"/>
    <w:rsid w:val="0007096E"/>
    <w:rsid w:val="000822E5"/>
    <w:rsid w:val="000971FC"/>
    <w:rsid w:val="000A2A3A"/>
    <w:rsid w:val="000A492A"/>
    <w:rsid w:val="000A78CA"/>
    <w:rsid w:val="000B0DD8"/>
    <w:rsid w:val="000B74AD"/>
    <w:rsid w:val="000D2F80"/>
    <w:rsid w:val="000D7C7B"/>
    <w:rsid w:val="000E413A"/>
    <w:rsid w:val="000E4FB2"/>
    <w:rsid w:val="000F5AA3"/>
    <w:rsid w:val="000F7400"/>
    <w:rsid w:val="00100396"/>
    <w:rsid w:val="00100B5C"/>
    <w:rsid w:val="00101170"/>
    <w:rsid w:val="00107116"/>
    <w:rsid w:val="001106E9"/>
    <w:rsid w:val="00124CA5"/>
    <w:rsid w:val="001255A7"/>
    <w:rsid w:val="00134F77"/>
    <w:rsid w:val="001363A5"/>
    <w:rsid w:val="00136DB7"/>
    <w:rsid w:val="00151B3F"/>
    <w:rsid w:val="00152E9D"/>
    <w:rsid w:val="00154487"/>
    <w:rsid w:val="00156112"/>
    <w:rsid w:val="00163DA1"/>
    <w:rsid w:val="00165C44"/>
    <w:rsid w:val="00165FC6"/>
    <w:rsid w:val="0017512A"/>
    <w:rsid w:val="00186036"/>
    <w:rsid w:val="00196958"/>
    <w:rsid w:val="001972DC"/>
    <w:rsid w:val="001A1E39"/>
    <w:rsid w:val="001A24F3"/>
    <w:rsid w:val="001B405C"/>
    <w:rsid w:val="001B5F45"/>
    <w:rsid w:val="001B7512"/>
    <w:rsid w:val="001C678E"/>
    <w:rsid w:val="001E1050"/>
    <w:rsid w:val="001E1E1F"/>
    <w:rsid w:val="001E2007"/>
    <w:rsid w:val="001E57C1"/>
    <w:rsid w:val="001F07EF"/>
    <w:rsid w:val="001F4AE1"/>
    <w:rsid w:val="001F50B6"/>
    <w:rsid w:val="001F565D"/>
    <w:rsid w:val="001F636F"/>
    <w:rsid w:val="001F6D7A"/>
    <w:rsid w:val="0020542B"/>
    <w:rsid w:val="002114D7"/>
    <w:rsid w:val="00224611"/>
    <w:rsid w:val="00224849"/>
    <w:rsid w:val="0022746E"/>
    <w:rsid w:val="00235F71"/>
    <w:rsid w:val="00240E6F"/>
    <w:rsid w:val="002444CA"/>
    <w:rsid w:val="00245F19"/>
    <w:rsid w:val="00246001"/>
    <w:rsid w:val="00252D7A"/>
    <w:rsid w:val="00260DE6"/>
    <w:rsid w:val="00273FEE"/>
    <w:rsid w:val="00276ED4"/>
    <w:rsid w:val="0028204E"/>
    <w:rsid w:val="0028591B"/>
    <w:rsid w:val="002878BF"/>
    <w:rsid w:val="00291841"/>
    <w:rsid w:val="00293B77"/>
    <w:rsid w:val="00295C57"/>
    <w:rsid w:val="002A6986"/>
    <w:rsid w:val="002B2FCD"/>
    <w:rsid w:val="002C18DC"/>
    <w:rsid w:val="002C449B"/>
    <w:rsid w:val="002C6040"/>
    <w:rsid w:val="002D03D7"/>
    <w:rsid w:val="002D421D"/>
    <w:rsid w:val="002D5B3F"/>
    <w:rsid w:val="002E19BA"/>
    <w:rsid w:val="002E272E"/>
    <w:rsid w:val="002E5D5E"/>
    <w:rsid w:val="002E656E"/>
    <w:rsid w:val="002E79B9"/>
    <w:rsid w:val="002E7DD2"/>
    <w:rsid w:val="002F0E04"/>
    <w:rsid w:val="002F5778"/>
    <w:rsid w:val="00300AC2"/>
    <w:rsid w:val="003133A9"/>
    <w:rsid w:val="003223E0"/>
    <w:rsid w:val="0033008C"/>
    <w:rsid w:val="00331FF7"/>
    <w:rsid w:val="00344DD0"/>
    <w:rsid w:val="00352C4A"/>
    <w:rsid w:val="00355F50"/>
    <w:rsid w:val="003564DD"/>
    <w:rsid w:val="00362560"/>
    <w:rsid w:val="00365824"/>
    <w:rsid w:val="003732FD"/>
    <w:rsid w:val="003753B2"/>
    <w:rsid w:val="00375F3E"/>
    <w:rsid w:val="00376559"/>
    <w:rsid w:val="00382BAA"/>
    <w:rsid w:val="0038341B"/>
    <w:rsid w:val="00384D73"/>
    <w:rsid w:val="00384DD6"/>
    <w:rsid w:val="00392148"/>
    <w:rsid w:val="003921A5"/>
    <w:rsid w:val="00393C69"/>
    <w:rsid w:val="00393EB6"/>
    <w:rsid w:val="00396B70"/>
    <w:rsid w:val="003A3CE5"/>
    <w:rsid w:val="003A4EC8"/>
    <w:rsid w:val="003A7F16"/>
    <w:rsid w:val="003B0087"/>
    <w:rsid w:val="003B23BD"/>
    <w:rsid w:val="003B366F"/>
    <w:rsid w:val="003B3F9D"/>
    <w:rsid w:val="003B6C95"/>
    <w:rsid w:val="003B6D87"/>
    <w:rsid w:val="003C21E3"/>
    <w:rsid w:val="003C63CC"/>
    <w:rsid w:val="003D39FF"/>
    <w:rsid w:val="003D5E0C"/>
    <w:rsid w:val="003E2468"/>
    <w:rsid w:val="003E47E3"/>
    <w:rsid w:val="003E5751"/>
    <w:rsid w:val="003E7BE7"/>
    <w:rsid w:val="004046A9"/>
    <w:rsid w:val="00404C50"/>
    <w:rsid w:val="00412E5D"/>
    <w:rsid w:val="0042007B"/>
    <w:rsid w:val="00423934"/>
    <w:rsid w:val="00426244"/>
    <w:rsid w:val="0043313B"/>
    <w:rsid w:val="00444D7C"/>
    <w:rsid w:val="00451810"/>
    <w:rsid w:val="00456252"/>
    <w:rsid w:val="00460BBF"/>
    <w:rsid w:val="00462A05"/>
    <w:rsid w:val="00467994"/>
    <w:rsid w:val="00470A38"/>
    <w:rsid w:val="00475ED2"/>
    <w:rsid w:val="00477880"/>
    <w:rsid w:val="004813F6"/>
    <w:rsid w:val="004870FC"/>
    <w:rsid w:val="004874DE"/>
    <w:rsid w:val="00491B0A"/>
    <w:rsid w:val="004A179F"/>
    <w:rsid w:val="004B3EFA"/>
    <w:rsid w:val="004B4AF3"/>
    <w:rsid w:val="004B5334"/>
    <w:rsid w:val="004B6C14"/>
    <w:rsid w:val="004C5FF0"/>
    <w:rsid w:val="004C7C80"/>
    <w:rsid w:val="004D5E9B"/>
    <w:rsid w:val="004D63D9"/>
    <w:rsid w:val="004E1DB6"/>
    <w:rsid w:val="004E24CB"/>
    <w:rsid w:val="004E44A1"/>
    <w:rsid w:val="004E6585"/>
    <w:rsid w:val="004F1862"/>
    <w:rsid w:val="004F38B4"/>
    <w:rsid w:val="005013F2"/>
    <w:rsid w:val="0050249F"/>
    <w:rsid w:val="005044FC"/>
    <w:rsid w:val="00506F68"/>
    <w:rsid w:val="0051300F"/>
    <w:rsid w:val="00520E68"/>
    <w:rsid w:val="00524566"/>
    <w:rsid w:val="00527E60"/>
    <w:rsid w:val="00530BEF"/>
    <w:rsid w:val="00531AB2"/>
    <w:rsid w:val="00552351"/>
    <w:rsid w:val="005609AE"/>
    <w:rsid w:val="00561F00"/>
    <w:rsid w:val="00562C4E"/>
    <w:rsid w:val="00562DEC"/>
    <w:rsid w:val="00576AB4"/>
    <w:rsid w:val="00577917"/>
    <w:rsid w:val="0058048A"/>
    <w:rsid w:val="005874DC"/>
    <w:rsid w:val="00590667"/>
    <w:rsid w:val="005945BB"/>
    <w:rsid w:val="005969E2"/>
    <w:rsid w:val="005A1689"/>
    <w:rsid w:val="005A2497"/>
    <w:rsid w:val="005A5BBD"/>
    <w:rsid w:val="005A7354"/>
    <w:rsid w:val="005A7EB7"/>
    <w:rsid w:val="005B168D"/>
    <w:rsid w:val="005B61CD"/>
    <w:rsid w:val="005C1E2D"/>
    <w:rsid w:val="005D1D58"/>
    <w:rsid w:val="005D328F"/>
    <w:rsid w:val="005D432C"/>
    <w:rsid w:val="005D62B7"/>
    <w:rsid w:val="005D655D"/>
    <w:rsid w:val="005D71ED"/>
    <w:rsid w:val="005E285E"/>
    <w:rsid w:val="005E72F8"/>
    <w:rsid w:val="005F0579"/>
    <w:rsid w:val="005F3A53"/>
    <w:rsid w:val="006037AE"/>
    <w:rsid w:val="006062A3"/>
    <w:rsid w:val="00610E08"/>
    <w:rsid w:val="006140BF"/>
    <w:rsid w:val="006161BE"/>
    <w:rsid w:val="00620787"/>
    <w:rsid w:val="00632434"/>
    <w:rsid w:val="0063478F"/>
    <w:rsid w:val="00641DAF"/>
    <w:rsid w:val="00644256"/>
    <w:rsid w:val="00661D6F"/>
    <w:rsid w:val="006628E9"/>
    <w:rsid w:val="0066725E"/>
    <w:rsid w:val="006716C7"/>
    <w:rsid w:val="00672B7B"/>
    <w:rsid w:val="006738DB"/>
    <w:rsid w:val="006778D5"/>
    <w:rsid w:val="00681208"/>
    <w:rsid w:val="006817C3"/>
    <w:rsid w:val="00681FA9"/>
    <w:rsid w:val="00686B86"/>
    <w:rsid w:val="00691EA9"/>
    <w:rsid w:val="006934D4"/>
    <w:rsid w:val="0069525F"/>
    <w:rsid w:val="006A6DC3"/>
    <w:rsid w:val="006B16A2"/>
    <w:rsid w:val="006B17D3"/>
    <w:rsid w:val="006B6BF5"/>
    <w:rsid w:val="006C04A5"/>
    <w:rsid w:val="006D49ED"/>
    <w:rsid w:val="006D55CE"/>
    <w:rsid w:val="006D637A"/>
    <w:rsid w:val="006D6F24"/>
    <w:rsid w:val="006E4BE2"/>
    <w:rsid w:val="006E4FA4"/>
    <w:rsid w:val="006F0F95"/>
    <w:rsid w:val="006F45BF"/>
    <w:rsid w:val="006F60E0"/>
    <w:rsid w:val="006F738F"/>
    <w:rsid w:val="00702F71"/>
    <w:rsid w:val="0070599A"/>
    <w:rsid w:val="00707766"/>
    <w:rsid w:val="0071058F"/>
    <w:rsid w:val="00711AEE"/>
    <w:rsid w:val="00711EB7"/>
    <w:rsid w:val="00714472"/>
    <w:rsid w:val="007174BF"/>
    <w:rsid w:val="0073222C"/>
    <w:rsid w:val="00732E6B"/>
    <w:rsid w:val="007366DF"/>
    <w:rsid w:val="00741378"/>
    <w:rsid w:val="00757839"/>
    <w:rsid w:val="00760B05"/>
    <w:rsid w:val="007670DB"/>
    <w:rsid w:val="00770C81"/>
    <w:rsid w:val="0078174E"/>
    <w:rsid w:val="00791024"/>
    <w:rsid w:val="00793F0A"/>
    <w:rsid w:val="007A180F"/>
    <w:rsid w:val="007A2657"/>
    <w:rsid w:val="007A5A55"/>
    <w:rsid w:val="007A72A3"/>
    <w:rsid w:val="007A7905"/>
    <w:rsid w:val="007C1C85"/>
    <w:rsid w:val="007C299D"/>
    <w:rsid w:val="007C2EE2"/>
    <w:rsid w:val="007C4AA7"/>
    <w:rsid w:val="007C682C"/>
    <w:rsid w:val="007D0420"/>
    <w:rsid w:val="007D2385"/>
    <w:rsid w:val="007D5DE2"/>
    <w:rsid w:val="007F214F"/>
    <w:rsid w:val="00800069"/>
    <w:rsid w:val="008042F0"/>
    <w:rsid w:val="00804B93"/>
    <w:rsid w:val="008310A0"/>
    <w:rsid w:val="008319E0"/>
    <w:rsid w:val="00835D29"/>
    <w:rsid w:val="00836BB4"/>
    <w:rsid w:val="00842E7F"/>
    <w:rsid w:val="008503CC"/>
    <w:rsid w:val="00852933"/>
    <w:rsid w:val="008566E5"/>
    <w:rsid w:val="008566FE"/>
    <w:rsid w:val="008649E7"/>
    <w:rsid w:val="00865B46"/>
    <w:rsid w:val="00892B13"/>
    <w:rsid w:val="00896134"/>
    <w:rsid w:val="008A6183"/>
    <w:rsid w:val="008A62BC"/>
    <w:rsid w:val="008A7FE8"/>
    <w:rsid w:val="008B225C"/>
    <w:rsid w:val="008B43E7"/>
    <w:rsid w:val="008B5DEE"/>
    <w:rsid w:val="008C06C6"/>
    <w:rsid w:val="008D5CD1"/>
    <w:rsid w:val="008D763F"/>
    <w:rsid w:val="008F036F"/>
    <w:rsid w:val="008F1308"/>
    <w:rsid w:val="008F78C2"/>
    <w:rsid w:val="00904568"/>
    <w:rsid w:val="00906521"/>
    <w:rsid w:val="00911394"/>
    <w:rsid w:val="009132A2"/>
    <w:rsid w:val="00916158"/>
    <w:rsid w:val="00923EF2"/>
    <w:rsid w:val="00925035"/>
    <w:rsid w:val="00925D40"/>
    <w:rsid w:val="00926D25"/>
    <w:rsid w:val="00926E9D"/>
    <w:rsid w:val="009315A0"/>
    <w:rsid w:val="00932B6D"/>
    <w:rsid w:val="00932C6E"/>
    <w:rsid w:val="00933F10"/>
    <w:rsid w:val="0093658F"/>
    <w:rsid w:val="00937FBE"/>
    <w:rsid w:val="00941BB6"/>
    <w:rsid w:val="009433C5"/>
    <w:rsid w:val="00943AC2"/>
    <w:rsid w:val="009536D9"/>
    <w:rsid w:val="00965881"/>
    <w:rsid w:val="0096599C"/>
    <w:rsid w:val="009669D1"/>
    <w:rsid w:val="00974D44"/>
    <w:rsid w:val="00975BE4"/>
    <w:rsid w:val="00982DA7"/>
    <w:rsid w:val="00985769"/>
    <w:rsid w:val="0098718F"/>
    <w:rsid w:val="009871FF"/>
    <w:rsid w:val="00990799"/>
    <w:rsid w:val="00995D51"/>
    <w:rsid w:val="009A0631"/>
    <w:rsid w:val="009A3C04"/>
    <w:rsid w:val="009A7D06"/>
    <w:rsid w:val="009B10ED"/>
    <w:rsid w:val="009D3EA4"/>
    <w:rsid w:val="009D649C"/>
    <w:rsid w:val="009E4BC1"/>
    <w:rsid w:val="009E5594"/>
    <w:rsid w:val="009F5CB2"/>
    <w:rsid w:val="00A00C62"/>
    <w:rsid w:val="00A03BB8"/>
    <w:rsid w:val="00A05846"/>
    <w:rsid w:val="00A1157D"/>
    <w:rsid w:val="00A116F5"/>
    <w:rsid w:val="00A14619"/>
    <w:rsid w:val="00A1466E"/>
    <w:rsid w:val="00A16E98"/>
    <w:rsid w:val="00A17F35"/>
    <w:rsid w:val="00A317A8"/>
    <w:rsid w:val="00A327FD"/>
    <w:rsid w:val="00A342A4"/>
    <w:rsid w:val="00A3505D"/>
    <w:rsid w:val="00A4036F"/>
    <w:rsid w:val="00A406E5"/>
    <w:rsid w:val="00A423D0"/>
    <w:rsid w:val="00A4587E"/>
    <w:rsid w:val="00A4641C"/>
    <w:rsid w:val="00A53029"/>
    <w:rsid w:val="00A55876"/>
    <w:rsid w:val="00A67FB1"/>
    <w:rsid w:val="00A7241D"/>
    <w:rsid w:val="00A85BFE"/>
    <w:rsid w:val="00A87131"/>
    <w:rsid w:val="00A92917"/>
    <w:rsid w:val="00AA0C25"/>
    <w:rsid w:val="00AA1F6F"/>
    <w:rsid w:val="00AA5800"/>
    <w:rsid w:val="00AB6FE7"/>
    <w:rsid w:val="00AB7AD7"/>
    <w:rsid w:val="00AC1F8F"/>
    <w:rsid w:val="00AD2430"/>
    <w:rsid w:val="00AD5C67"/>
    <w:rsid w:val="00AE018D"/>
    <w:rsid w:val="00AE41A6"/>
    <w:rsid w:val="00AE5E34"/>
    <w:rsid w:val="00AE6A95"/>
    <w:rsid w:val="00AF0E34"/>
    <w:rsid w:val="00AF271D"/>
    <w:rsid w:val="00AF2B28"/>
    <w:rsid w:val="00AF31C1"/>
    <w:rsid w:val="00AF56C2"/>
    <w:rsid w:val="00B004E6"/>
    <w:rsid w:val="00B0744D"/>
    <w:rsid w:val="00B3158F"/>
    <w:rsid w:val="00B367B0"/>
    <w:rsid w:val="00B4770C"/>
    <w:rsid w:val="00B50EA8"/>
    <w:rsid w:val="00B5168D"/>
    <w:rsid w:val="00B541A1"/>
    <w:rsid w:val="00B577FA"/>
    <w:rsid w:val="00B64082"/>
    <w:rsid w:val="00B72325"/>
    <w:rsid w:val="00B74AFC"/>
    <w:rsid w:val="00B80A1C"/>
    <w:rsid w:val="00B81AD3"/>
    <w:rsid w:val="00B829D8"/>
    <w:rsid w:val="00B84B5B"/>
    <w:rsid w:val="00B86446"/>
    <w:rsid w:val="00B87289"/>
    <w:rsid w:val="00B926F1"/>
    <w:rsid w:val="00B96709"/>
    <w:rsid w:val="00BA1176"/>
    <w:rsid w:val="00BA52D5"/>
    <w:rsid w:val="00BB42DC"/>
    <w:rsid w:val="00BB630A"/>
    <w:rsid w:val="00BC04AE"/>
    <w:rsid w:val="00BC0C80"/>
    <w:rsid w:val="00BC18D0"/>
    <w:rsid w:val="00BC51B0"/>
    <w:rsid w:val="00BD0E58"/>
    <w:rsid w:val="00BD52F0"/>
    <w:rsid w:val="00BE0B01"/>
    <w:rsid w:val="00BE4673"/>
    <w:rsid w:val="00BE47C4"/>
    <w:rsid w:val="00BE79C7"/>
    <w:rsid w:val="00BF3CB5"/>
    <w:rsid w:val="00BF7DCD"/>
    <w:rsid w:val="00C01A3F"/>
    <w:rsid w:val="00C04185"/>
    <w:rsid w:val="00C073F1"/>
    <w:rsid w:val="00C1285B"/>
    <w:rsid w:val="00C1361B"/>
    <w:rsid w:val="00C139C7"/>
    <w:rsid w:val="00C14E1F"/>
    <w:rsid w:val="00C30650"/>
    <w:rsid w:val="00C315AF"/>
    <w:rsid w:val="00C368E4"/>
    <w:rsid w:val="00C36D9A"/>
    <w:rsid w:val="00C44A72"/>
    <w:rsid w:val="00C44BBE"/>
    <w:rsid w:val="00C51F32"/>
    <w:rsid w:val="00C52DC8"/>
    <w:rsid w:val="00C56D6C"/>
    <w:rsid w:val="00C570BE"/>
    <w:rsid w:val="00C61FC2"/>
    <w:rsid w:val="00C64830"/>
    <w:rsid w:val="00C660AF"/>
    <w:rsid w:val="00C705F9"/>
    <w:rsid w:val="00C70F67"/>
    <w:rsid w:val="00C80482"/>
    <w:rsid w:val="00C80F0F"/>
    <w:rsid w:val="00C82FE8"/>
    <w:rsid w:val="00C8667A"/>
    <w:rsid w:val="00C93BCB"/>
    <w:rsid w:val="00C941DF"/>
    <w:rsid w:val="00CA1DA3"/>
    <w:rsid w:val="00CA5AB4"/>
    <w:rsid w:val="00CB6586"/>
    <w:rsid w:val="00CC241A"/>
    <w:rsid w:val="00CD2078"/>
    <w:rsid w:val="00CD4462"/>
    <w:rsid w:val="00CD6914"/>
    <w:rsid w:val="00CE4035"/>
    <w:rsid w:val="00CE65AB"/>
    <w:rsid w:val="00CF1069"/>
    <w:rsid w:val="00CF4266"/>
    <w:rsid w:val="00CF4AED"/>
    <w:rsid w:val="00CF58D1"/>
    <w:rsid w:val="00CF6311"/>
    <w:rsid w:val="00D04F79"/>
    <w:rsid w:val="00D13211"/>
    <w:rsid w:val="00D22D9C"/>
    <w:rsid w:val="00D235BE"/>
    <w:rsid w:val="00D241F1"/>
    <w:rsid w:val="00D275CB"/>
    <w:rsid w:val="00D276E3"/>
    <w:rsid w:val="00D30DFA"/>
    <w:rsid w:val="00D35805"/>
    <w:rsid w:val="00D463A5"/>
    <w:rsid w:val="00D4710D"/>
    <w:rsid w:val="00D47D25"/>
    <w:rsid w:val="00D6255D"/>
    <w:rsid w:val="00D62ACD"/>
    <w:rsid w:val="00D74268"/>
    <w:rsid w:val="00D7606A"/>
    <w:rsid w:val="00D825C7"/>
    <w:rsid w:val="00D87EFD"/>
    <w:rsid w:val="00D90790"/>
    <w:rsid w:val="00DA36EE"/>
    <w:rsid w:val="00DB116D"/>
    <w:rsid w:val="00DB622B"/>
    <w:rsid w:val="00DC6EC0"/>
    <w:rsid w:val="00DD17CC"/>
    <w:rsid w:val="00DE217A"/>
    <w:rsid w:val="00DE67C2"/>
    <w:rsid w:val="00DE6A8D"/>
    <w:rsid w:val="00DF1C7E"/>
    <w:rsid w:val="00DF321B"/>
    <w:rsid w:val="00E00BEE"/>
    <w:rsid w:val="00E0386E"/>
    <w:rsid w:val="00E06E4A"/>
    <w:rsid w:val="00E114C1"/>
    <w:rsid w:val="00E13993"/>
    <w:rsid w:val="00E15451"/>
    <w:rsid w:val="00E230E0"/>
    <w:rsid w:val="00E27F15"/>
    <w:rsid w:val="00E378EE"/>
    <w:rsid w:val="00E511C5"/>
    <w:rsid w:val="00E51AAC"/>
    <w:rsid w:val="00E61F22"/>
    <w:rsid w:val="00E66CC0"/>
    <w:rsid w:val="00E728A9"/>
    <w:rsid w:val="00E807D9"/>
    <w:rsid w:val="00E9461E"/>
    <w:rsid w:val="00EA0F4E"/>
    <w:rsid w:val="00EA295B"/>
    <w:rsid w:val="00EA3B9B"/>
    <w:rsid w:val="00EA6801"/>
    <w:rsid w:val="00EA6F65"/>
    <w:rsid w:val="00EB4F96"/>
    <w:rsid w:val="00EB5D37"/>
    <w:rsid w:val="00ED65CD"/>
    <w:rsid w:val="00ED6CE0"/>
    <w:rsid w:val="00ED6DC1"/>
    <w:rsid w:val="00ED7072"/>
    <w:rsid w:val="00EE3132"/>
    <w:rsid w:val="00EE3D9D"/>
    <w:rsid w:val="00EE5093"/>
    <w:rsid w:val="00EE5FD5"/>
    <w:rsid w:val="00EE6F25"/>
    <w:rsid w:val="00EF45BC"/>
    <w:rsid w:val="00F02126"/>
    <w:rsid w:val="00F03D85"/>
    <w:rsid w:val="00F0599D"/>
    <w:rsid w:val="00F07C8C"/>
    <w:rsid w:val="00F102E2"/>
    <w:rsid w:val="00F249F1"/>
    <w:rsid w:val="00F25B9D"/>
    <w:rsid w:val="00F2664E"/>
    <w:rsid w:val="00F31163"/>
    <w:rsid w:val="00F311D9"/>
    <w:rsid w:val="00F31C04"/>
    <w:rsid w:val="00F4142F"/>
    <w:rsid w:val="00F417EC"/>
    <w:rsid w:val="00F442A7"/>
    <w:rsid w:val="00F57A89"/>
    <w:rsid w:val="00F61A20"/>
    <w:rsid w:val="00F61A46"/>
    <w:rsid w:val="00F63DD9"/>
    <w:rsid w:val="00F67644"/>
    <w:rsid w:val="00F723CE"/>
    <w:rsid w:val="00F73E3C"/>
    <w:rsid w:val="00F80BFC"/>
    <w:rsid w:val="00F83652"/>
    <w:rsid w:val="00F8381F"/>
    <w:rsid w:val="00F847F3"/>
    <w:rsid w:val="00FA04CD"/>
    <w:rsid w:val="00FA25F5"/>
    <w:rsid w:val="00FA2810"/>
    <w:rsid w:val="00FA68F8"/>
    <w:rsid w:val="00FA782B"/>
    <w:rsid w:val="00FB1DC0"/>
    <w:rsid w:val="00FB3B4E"/>
    <w:rsid w:val="00FB4521"/>
    <w:rsid w:val="00FB4F84"/>
    <w:rsid w:val="00FB5CF8"/>
    <w:rsid w:val="00FC65D1"/>
    <w:rsid w:val="00FD3F0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311</TotalTime>
  <Pages>11</Pages>
  <Words>3996</Words>
  <Characters>23802</Characters>
  <Application>Microsoft Office Word</Application>
  <DocSecurity>0</DocSecurity>
  <Lines>1287</Lines>
  <Paragraphs>229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27631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Matthew Archer</cp:lastModifiedBy>
  <cp:revision>271</cp:revision>
  <cp:lastPrinted>2014-10-10T07:42:00Z</cp:lastPrinted>
  <dcterms:created xsi:type="dcterms:W3CDTF">2024-04-19T15:00:00Z</dcterms:created>
  <dcterms:modified xsi:type="dcterms:W3CDTF">2026-01-20T17:09:00Z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