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5B9BD5" w:themeColor="accent1"/>
          <w:sz w:val="24"/>
          <w:lang w:val="en-GB"/>
        </w:rPr>
        <w:id w:val="-1683123369"/>
        <w:docPartObj>
          <w:docPartGallery w:val="Cover Pages"/>
          <w:docPartUnique/>
        </w:docPartObj>
      </w:sdtPr>
      <w:sdtEndPr>
        <w:rPr>
          <w:noProof/>
          <w:sz w:val="72"/>
          <w:szCs w:val="72"/>
        </w:rPr>
      </w:sdtEndPr>
      <w:sdtContent>
        <w:p w:rsidR="005347CE" w:rsidRDefault="005347CE">
          <w:pPr>
            <w:pStyle w:val="NoSpacing"/>
            <w:spacing w:before="1540" w:after="240"/>
            <w:jc w:val="center"/>
            <w:rPr>
              <w:color w:val="5B9BD5" w:themeColor="accent1"/>
            </w:rPr>
          </w:pPr>
          <w:r>
            <w:rPr>
              <w:noProof/>
              <w:color w:val="5B9BD5" w:themeColor="accent1"/>
              <w:lang w:val="en-GB" w:eastAsia="en-GB"/>
            </w:rPr>
            <w:drawing>
              <wp:inline distT="0" distB="0" distL="0" distR="0" wp14:anchorId="0016FB25" wp14:editId="0CAD6A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5347CE" w:rsidRDefault="00B11907" w:rsidP="00B11907">
          <w:pPr>
            <w:pStyle w:val="NoSpacing"/>
            <w:pBdr>
              <w:top w:val="single" w:sz="6" w:space="6" w:color="5B9BD5" w:themeColor="accent1"/>
              <w:bottom w:val="single" w:sz="6" w:space="6" w:color="5B9BD5" w:themeColor="accent1"/>
            </w:pBdr>
            <w:spacing w:after="240"/>
            <w:jc w:val="center"/>
            <w:rPr>
              <w:color w:val="5B9BD5" w:themeColor="accent1"/>
              <w:sz w:val="28"/>
              <w:szCs w:val="28"/>
            </w:rPr>
          </w:pPr>
          <w:bookmarkStart w:id="0" w:name="_Hlk139020425"/>
          <w:r w:rsidRPr="00B11907">
            <w:rPr>
              <w:rFonts w:asciiTheme="majorHAnsi" w:eastAsiaTheme="majorEastAsia" w:hAnsiTheme="majorHAnsi" w:cstheme="majorBidi"/>
              <w:caps/>
              <w:color w:val="5B9BD5" w:themeColor="accent1"/>
              <w:sz w:val="72"/>
              <w:szCs w:val="72"/>
              <w:lang w:val="en-GB"/>
            </w:rPr>
            <w:t>Impact of Ransomware Attacks on Business Operations: Mitigation Strategies and Recovery Framework</w:t>
          </w:r>
          <w:bookmarkEnd w:id="0"/>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5B9BD5" w:themeColor="accent1"/>
                  <w:sz w:val="28"/>
                  <w:szCs w:val="28"/>
                </w:rPr>
                <w:t xml:space="preserve">     </w:t>
              </w:r>
            </w:sdtContent>
          </w:sdt>
        </w:p>
        <w:p w:rsidR="005347CE" w:rsidRDefault="005347CE">
          <w:pPr>
            <w:pStyle w:val="NoSpacing"/>
            <w:spacing w:before="480"/>
            <w:jc w:val="center"/>
            <w:rPr>
              <w:color w:val="5B9BD5" w:themeColor="accent1"/>
            </w:rPr>
          </w:pPr>
          <w:r>
            <w:rPr>
              <w:noProof/>
              <w:color w:val="5B9BD5" w:themeColor="accent1"/>
              <w:lang w:val="en-GB" w:eastAsia="en-GB"/>
            </w:rPr>
            <w:drawing>
              <wp:inline distT="0" distB="0" distL="0" distR="0" wp14:anchorId="73D7881F" wp14:editId="2E8DF62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11907" w:rsidRDefault="00B11907">
          <w:pPr>
            <w:rPr>
              <w:noProof/>
              <w:color w:val="5B9BD5" w:themeColor="accent1"/>
              <w:sz w:val="72"/>
              <w:szCs w:val="72"/>
            </w:rPr>
          </w:pPr>
        </w:p>
        <w:p w:rsidR="00B11907" w:rsidRDefault="008C7A27">
          <w:pPr>
            <w:rPr>
              <w:rFonts w:asciiTheme="majorHAnsi" w:eastAsiaTheme="majorEastAsia" w:hAnsiTheme="majorHAnsi" w:cstheme="majorBidi"/>
              <w:noProof/>
              <w:color w:val="5B9BD5" w:themeColor="accent1"/>
              <w:sz w:val="72"/>
              <w:szCs w:val="72"/>
            </w:rPr>
          </w:pPr>
          <w:r>
            <w:rPr>
              <w:noProof/>
              <w:lang w:val="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margin">
                      <wp:posOffset>6410325</wp:posOffset>
                    </wp:positionV>
                    <wp:extent cx="5728970" cy="790575"/>
                    <wp:effectExtent l="0" t="0" r="2540" b="9525"/>
                    <wp:wrapNone/>
                    <wp:docPr id="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aps/>
                                    <w:color w:val="5B9BD5" w:themeColor="accent1"/>
                                    <w:sz w:val="28"/>
                                    <w:szCs w:val="28"/>
                                  </w:rPr>
                                  <w:alias w:val="Date"/>
                                  <w:tag w:val=""/>
                                  <w:id w:val="-456639095"/>
                                  <w:dataBinding w:prefixMappings="xmlns:ns0='http://schemas.microsoft.com/office/2006/coverPageProps' " w:xpath="/ns0:CoverPageProperties[1]/ns0:PublishDate[1]" w:storeItemID="{55AF091B-3C7A-41E3-B477-F2FDAA23CFDA}"/>
                                  <w:date w:fullDate="2023-06-30T00:00:00Z">
                                    <w:dateFormat w:val="MMMM d, yyyy"/>
                                    <w:lid w:val="en-US"/>
                                    <w:storeMappedDataAs w:val="dateTime"/>
                                    <w:calendar w:val="gregorian"/>
                                  </w:date>
                                </w:sdtPr>
                                <w:sdtEndPr/>
                                <w:sdtContent>
                                  <w:p w:rsidR="005B2672" w:rsidRDefault="005B2672">
                                    <w:pPr>
                                      <w:pStyle w:val="NoSpacing"/>
                                      <w:spacing w:after="40"/>
                                      <w:jc w:val="center"/>
                                      <w:rPr>
                                        <w:caps/>
                                        <w:color w:val="5B9BD5" w:themeColor="accent1"/>
                                        <w:sz w:val="28"/>
                                        <w:szCs w:val="28"/>
                                      </w:rPr>
                                    </w:pPr>
                                    <w:r>
                                      <w:rPr>
                                        <w:caps/>
                                        <w:color w:val="5B9BD5" w:themeColor="accent1"/>
                                        <w:sz w:val="28"/>
                                        <w:szCs w:val="28"/>
                                      </w:rPr>
                                      <w:t>June 30, 2023</w:t>
                                    </w:r>
                                  </w:p>
                                </w:sdtContent>
                              </w:sdt>
                              <w:p w:rsidR="005B2672" w:rsidRDefault="00263591">
                                <w:pPr>
                                  <w:pStyle w:val="NoSpacing"/>
                                  <w:jc w:val="center"/>
                                  <w:rPr>
                                    <w:color w:val="5B9BD5" w:themeColor="accent1"/>
                                  </w:rPr>
                                </w:pPr>
                                <w:sdt>
                                  <w:sdtPr>
                                    <w:rPr>
                                      <w:caps/>
                                      <w:color w:val="5B9BD5" w:themeColor="accent1"/>
                                      <w:lang w:val="en-GB"/>
                                    </w:rPr>
                                    <w:alias w:val="Company"/>
                                    <w:tag w:val=""/>
                                    <w:id w:val="-197861018"/>
                                    <w:dataBinding w:prefixMappings="xmlns:ns0='http://schemas.openxmlformats.org/officeDocument/2006/extended-properties' " w:xpath="/ns0:Properties[1]/ns0:Company[1]" w:storeItemID="{6668398D-A668-4E3E-A5EB-62B293D839F1}"/>
                                    <w:text/>
                                  </w:sdtPr>
                                  <w:sdtEndPr/>
                                  <w:sdtContent>
                                    <w:r w:rsidR="005B2672" w:rsidRPr="00B11907">
                                      <w:rPr>
                                        <w:caps/>
                                        <w:color w:val="5B9BD5" w:themeColor="accent1"/>
                                        <w:lang w:val="en-GB"/>
                                      </w:rPr>
                                      <w:t>Christopher</w:t>
                                    </w:r>
                                    <w:r w:rsidR="005B2672">
                                      <w:rPr>
                                        <w:caps/>
                                        <w:color w:val="5B9BD5" w:themeColor="accent1"/>
                                        <w:lang w:val="en-GB"/>
                                      </w:rPr>
                                      <w:t xml:space="preserve"> John</w:t>
                                    </w:r>
                                    <w:r w:rsidR="005B2672" w:rsidRPr="00B11907">
                                      <w:rPr>
                                        <w:caps/>
                                        <w:color w:val="5B9BD5" w:themeColor="accent1"/>
                                        <w:lang w:val="en-GB"/>
                                      </w:rPr>
                                      <w:t xml:space="preserve"> Thomas 1252344</w:t>
                                    </w:r>
                                  </w:sdtContent>
                                </w:sdt>
                              </w:p>
                              <w:p w:rsidR="005B2672" w:rsidRDefault="00263591">
                                <w:pPr>
                                  <w:pStyle w:val="NoSpacing"/>
                                  <w:jc w:val="center"/>
                                  <w:rPr>
                                    <w:color w:val="5B9BD5" w:themeColor="accent1"/>
                                  </w:rPr>
                                </w:pPr>
                                <w:sdt>
                                  <w:sdtPr>
                                    <w:rPr>
                                      <w:color w:val="5B9BD5" w:themeColor="accent1"/>
                                    </w:rPr>
                                    <w:alias w:val="Address"/>
                                    <w:tag w:val=""/>
                                    <w:id w:val="2094268035"/>
                                    <w:showingPlcHdr/>
                                    <w:dataBinding w:prefixMappings="xmlns:ns0='http://schemas.microsoft.com/office/2006/coverPageProps' " w:xpath="/ns0:CoverPageProperties[1]/ns0:CompanyAddress[1]" w:storeItemID="{55AF091B-3C7A-41E3-B477-F2FDAA23CFDA}"/>
                                    <w:text/>
                                  </w:sdtPr>
                                  <w:sdtEndPr/>
                                  <w:sdtContent>
                                    <w:r w:rsidR="005B2672">
                                      <w:rPr>
                                        <w:color w:val="5B9BD5" w:themeColor="accent1"/>
                                      </w:rPr>
                                      <w:t xml:space="preserve">     </w:t>
                                    </w:r>
                                  </w:sdtContent>
                                </w:sdt>
                                <w:r w:rsidR="005B2672">
                                  <w:rPr>
                                    <w:color w:val="5B9BD5" w:themeColor="accent1"/>
                                  </w:rPr>
                                  <w:t>Macmillan Distribution</w:t>
                                </w:r>
                              </w:p>
                              <w:p w:rsidR="005B2672" w:rsidRDefault="005B2672">
                                <w:pPr>
                                  <w:pStyle w:val="NoSpacing"/>
                                  <w:jc w:val="center"/>
                                  <w:rPr>
                                    <w:color w:val="5B9BD5" w:themeColor="accent1"/>
                                  </w:rPr>
                                </w:pPr>
                                <w:proofErr w:type="spellStart"/>
                                <w:r>
                                  <w:rPr>
                                    <w:color w:val="5B9BD5" w:themeColor="accent1"/>
                                  </w:rPr>
                                  <w:t>Munya</w:t>
                                </w:r>
                                <w:proofErr w:type="spellEnd"/>
                                <w:r>
                                  <w:rPr>
                                    <w:color w:val="5B9BD5" w:themeColor="accent1"/>
                                  </w:rPr>
                                  <w:t xml:space="preserve"> </w:t>
                                </w:r>
                                <w:proofErr w:type="spellStart"/>
                                <w:r>
                                  <w:rPr>
                                    <w:color w:val="5B9BD5" w:themeColor="accent1"/>
                                  </w:rPr>
                                  <w:t>Murira</w:t>
                                </w:r>
                                <w:proofErr w:type="spellEnd"/>
                                <w:r>
                                  <w:rPr>
                                    <w:color w:val="5B9BD5" w:themeColor="accent1"/>
                                  </w:rPr>
                                  <w:t>/</w:t>
                                </w:r>
                                <w:proofErr w:type="spellStart"/>
                                <w:r>
                                  <w:rPr>
                                    <w:color w:val="5B9BD5" w:themeColor="accent1"/>
                                  </w:rPr>
                                  <w:t>Nitheesh</w:t>
                                </w:r>
                                <w:proofErr w:type="spellEnd"/>
                                <w:r>
                                  <w:rPr>
                                    <w:color w:val="5B9BD5" w:themeColor="accent1"/>
                                  </w:rPr>
                                  <w:t xml:space="preserve"> </w:t>
                                </w:r>
                                <w:proofErr w:type="spellStart"/>
                                <w:r>
                                  <w:rPr>
                                    <w:color w:val="5B9BD5" w:themeColor="accent1"/>
                                  </w:rPr>
                                  <w:t>Kaliyamurthy</w:t>
                                </w:r>
                                <w:proofErr w:type="spellEnd"/>
                              </w:p>
                            </w:txbxContent>
                          </wps:txbx>
                          <wps:bodyPr rot="0" vert="horz" wrap="square" lIns="0" tIns="0" rIns="0" bIns="0" anchor="b" anchorCtr="0" upright="1">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399.9pt;margin-top:504.75pt;width:451.1pt;height:62.2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" filled="f" stroked="f" strokeweight=".5pt">
                    <v:textbox inset="0,0,0,0">
                      <w:txbxContent>
                        <w:sdt>
                          <w:sdtPr>
                            <w:rPr>
                              <w:caps/>
                              <w:color w:val="5B9BD5" w:themeColor="accent1"/>
                              <w:sz w:val="28"/>
                              <w:szCs w:val="28"/>
                            </w:rPr>
                            <w:alias w:val="Date"/>
                            <w:tag w:val=""/>
                            <w:id w:val="-456639095"/>
                            <w:dataBinding w:prefixMappings="xmlns:ns0='http://schemas.microsoft.com/office/2006/coverPageProps' " w:xpath="/ns0:CoverPageProperties[1]/ns0:PublishDate[1]" w:storeItemID="{55AF091B-3C7A-41E3-B477-F2FDAA23CFDA}"/>
                            <w:date w:fullDate="2023-06-30T00:00:00Z">
                              <w:dateFormat w:val="MMMM d, yyyy"/>
                              <w:lid w:val="en-US"/>
                              <w:storeMappedDataAs w:val="dateTime"/>
                              <w:calendar w:val="gregorian"/>
                            </w:date>
                          </w:sdtPr>
                          <w:sdtEndPr/>
                          <w:sdtContent>
                            <w:p w:rsidR="005B2672" w:rsidRDefault="005B2672">
                              <w:pPr>
                                <w:pStyle w:val="NoSpacing"/>
                                <w:spacing w:after="40"/>
                                <w:jc w:val="center"/>
                                <w:rPr>
                                  <w:caps/>
                                  <w:color w:val="5B9BD5" w:themeColor="accent1"/>
                                  <w:sz w:val="28"/>
                                  <w:szCs w:val="28"/>
                                </w:rPr>
                              </w:pPr>
                              <w:r>
                                <w:rPr>
                                  <w:caps/>
                                  <w:color w:val="5B9BD5" w:themeColor="accent1"/>
                                  <w:sz w:val="28"/>
                                  <w:szCs w:val="28"/>
                                </w:rPr>
                                <w:t>June 30, 2023</w:t>
                              </w:r>
                            </w:p>
                          </w:sdtContent>
                        </w:sdt>
                        <w:p w:rsidR="005B2672" w:rsidRDefault="00263591">
                          <w:pPr>
                            <w:pStyle w:val="NoSpacing"/>
                            <w:jc w:val="center"/>
                            <w:rPr>
                              <w:color w:val="5B9BD5" w:themeColor="accent1"/>
                            </w:rPr>
                          </w:pPr>
                          <w:sdt>
                            <w:sdtPr>
                              <w:rPr>
                                <w:caps/>
                                <w:color w:val="5B9BD5" w:themeColor="accent1"/>
                                <w:lang w:val="en-GB"/>
                              </w:rPr>
                              <w:alias w:val="Company"/>
                              <w:tag w:val=""/>
                              <w:id w:val="-197861018"/>
                              <w:dataBinding w:prefixMappings="xmlns:ns0='http://schemas.openxmlformats.org/officeDocument/2006/extended-properties' " w:xpath="/ns0:Properties[1]/ns0:Company[1]" w:storeItemID="{6668398D-A668-4E3E-A5EB-62B293D839F1}"/>
                              <w:text/>
                            </w:sdtPr>
                            <w:sdtEndPr/>
                            <w:sdtContent>
                              <w:r w:rsidR="005B2672" w:rsidRPr="00B11907">
                                <w:rPr>
                                  <w:caps/>
                                  <w:color w:val="5B9BD5" w:themeColor="accent1"/>
                                  <w:lang w:val="en-GB"/>
                                </w:rPr>
                                <w:t>Christopher</w:t>
                              </w:r>
                              <w:r w:rsidR="005B2672">
                                <w:rPr>
                                  <w:caps/>
                                  <w:color w:val="5B9BD5" w:themeColor="accent1"/>
                                  <w:lang w:val="en-GB"/>
                                </w:rPr>
                                <w:t xml:space="preserve"> John</w:t>
                              </w:r>
                              <w:r w:rsidR="005B2672" w:rsidRPr="00B11907">
                                <w:rPr>
                                  <w:caps/>
                                  <w:color w:val="5B9BD5" w:themeColor="accent1"/>
                                  <w:lang w:val="en-GB"/>
                                </w:rPr>
                                <w:t xml:space="preserve"> Thomas 1252344</w:t>
                              </w:r>
                            </w:sdtContent>
                          </w:sdt>
                        </w:p>
                        <w:p w:rsidR="005B2672" w:rsidRDefault="00263591">
                          <w:pPr>
                            <w:pStyle w:val="NoSpacing"/>
                            <w:jc w:val="center"/>
                            <w:rPr>
                              <w:color w:val="5B9BD5" w:themeColor="accent1"/>
                            </w:rPr>
                          </w:pPr>
                          <w:sdt>
                            <w:sdtPr>
                              <w:rPr>
                                <w:color w:val="5B9BD5" w:themeColor="accent1"/>
                              </w:rPr>
                              <w:alias w:val="Address"/>
                              <w:tag w:val=""/>
                              <w:id w:val="2094268035"/>
                              <w:showingPlcHdr/>
                              <w:dataBinding w:prefixMappings="xmlns:ns0='http://schemas.microsoft.com/office/2006/coverPageProps' " w:xpath="/ns0:CoverPageProperties[1]/ns0:CompanyAddress[1]" w:storeItemID="{55AF091B-3C7A-41E3-B477-F2FDAA23CFDA}"/>
                              <w:text/>
                            </w:sdtPr>
                            <w:sdtEndPr/>
                            <w:sdtContent>
                              <w:r w:rsidR="005B2672">
                                <w:rPr>
                                  <w:color w:val="5B9BD5" w:themeColor="accent1"/>
                                </w:rPr>
                                <w:t xml:space="preserve">     </w:t>
                              </w:r>
                            </w:sdtContent>
                          </w:sdt>
                          <w:r w:rsidR="005B2672">
                            <w:rPr>
                              <w:color w:val="5B9BD5" w:themeColor="accent1"/>
                            </w:rPr>
                            <w:t>Macmillan Distribution</w:t>
                          </w:r>
                        </w:p>
                        <w:p w:rsidR="005B2672" w:rsidRDefault="005B2672">
                          <w:pPr>
                            <w:pStyle w:val="NoSpacing"/>
                            <w:jc w:val="center"/>
                            <w:rPr>
                              <w:color w:val="5B9BD5" w:themeColor="accent1"/>
                            </w:rPr>
                          </w:pPr>
                          <w:proofErr w:type="spellStart"/>
                          <w:r>
                            <w:rPr>
                              <w:color w:val="5B9BD5" w:themeColor="accent1"/>
                            </w:rPr>
                            <w:t>Munya</w:t>
                          </w:r>
                          <w:proofErr w:type="spellEnd"/>
                          <w:r>
                            <w:rPr>
                              <w:color w:val="5B9BD5" w:themeColor="accent1"/>
                            </w:rPr>
                            <w:t xml:space="preserve"> </w:t>
                          </w:r>
                          <w:proofErr w:type="spellStart"/>
                          <w:r>
                            <w:rPr>
                              <w:color w:val="5B9BD5" w:themeColor="accent1"/>
                            </w:rPr>
                            <w:t>Murira</w:t>
                          </w:r>
                          <w:proofErr w:type="spellEnd"/>
                          <w:r>
                            <w:rPr>
                              <w:color w:val="5B9BD5" w:themeColor="accent1"/>
                            </w:rPr>
                            <w:t>/</w:t>
                          </w:r>
                          <w:proofErr w:type="spellStart"/>
                          <w:r>
                            <w:rPr>
                              <w:color w:val="5B9BD5" w:themeColor="accent1"/>
                            </w:rPr>
                            <w:t>Nitheesh</w:t>
                          </w:r>
                          <w:proofErr w:type="spellEnd"/>
                          <w:r>
                            <w:rPr>
                              <w:color w:val="5B9BD5" w:themeColor="accent1"/>
                            </w:rPr>
                            <w:t xml:space="preserve"> </w:t>
                          </w:r>
                          <w:proofErr w:type="spellStart"/>
                          <w:r>
                            <w:rPr>
                              <w:color w:val="5B9BD5" w:themeColor="accent1"/>
                            </w:rPr>
                            <w:t>Kaliyamurthy</w:t>
                          </w:r>
                          <w:proofErr w:type="spellEnd"/>
                        </w:p>
                      </w:txbxContent>
                    </v:textbox>
                    <w10:wrap anchorx="margin" anchory="margin"/>
                  </v:shape>
                </w:pict>
              </mc:Fallback>
            </mc:AlternateContent>
          </w:r>
        </w:p>
        <w:p w:rsidR="00B11907" w:rsidRDefault="00B11907">
          <w:pPr>
            <w:rPr>
              <w:rFonts w:asciiTheme="majorHAnsi" w:eastAsiaTheme="majorEastAsia" w:hAnsiTheme="majorHAnsi" w:cstheme="majorBidi"/>
              <w:noProof/>
              <w:color w:val="5B9BD5" w:themeColor="accent1"/>
              <w:sz w:val="72"/>
              <w:szCs w:val="72"/>
            </w:rPr>
          </w:pPr>
        </w:p>
        <w:p w:rsidR="005347CE" w:rsidRDefault="00263591">
          <w:pPr>
            <w:rPr>
              <w:rFonts w:asciiTheme="majorHAnsi" w:eastAsiaTheme="majorEastAsia" w:hAnsiTheme="majorHAnsi" w:cstheme="majorBidi"/>
              <w:noProof/>
              <w:color w:val="5B9BD5" w:themeColor="accent1"/>
              <w:sz w:val="72"/>
              <w:szCs w:val="72"/>
            </w:rPr>
          </w:pPr>
        </w:p>
      </w:sdtContent>
    </w:sdt>
    <w:sdt>
      <w:sdtPr>
        <w:rPr>
          <w:rFonts w:ascii="Times New Roman" w:eastAsiaTheme="minorHAnsi" w:hAnsi="Times New Roman" w:cstheme="minorBidi"/>
          <w:color w:val="auto"/>
          <w:sz w:val="24"/>
          <w:szCs w:val="22"/>
          <w:lang w:val="en-GB"/>
        </w:rPr>
        <w:id w:val="2060284356"/>
        <w:docPartObj>
          <w:docPartGallery w:val="Table of Contents"/>
          <w:docPartUnique/>
        </w:docPartObj>
      </w:sdtPr>
      <w:sdtEndPr>
        <w:rPr>
          <w:b/>
          <w:bCs/>
          <w:noProof/>
        </w:rPr>
      </w:sdtEndPr>
      <w:sdtContent>
        <w:p w:rsidR="00ED6B9E" w:rsidRDefault="00ED6B9E">
          <w:pPr>
            <w:pStyle w:val="TOCHeading"/>
          </w:pPr>
          <w:r>
            <w:t>Table of Contents</w:t>
          </w:r>
        </w:p>
        <w:p w:rsidR="00D917C9" w:rsidRDefault="003B7419">
          <w:pPr>
            <w:pStyle w:val="TOC1"/>
            <w:tabs>
              <w:tab w:val="right" w:leader="dot" w:pos="9016"/>
            </w:tabs>
            <w:rPr>
              <w:rFonts w:asciiTheme="minorHAnsi" w:eastAsiaTheme="minorEastAsia" w:hAnsiTheme="minorHAnsi"/>
              <w:noProof/>
              <w:sz w:val="22"/>
              <w:lang w:eastAsia="en-GB"/>
            </w:rPr>
          </w:pPr>
          <w:r>
            <w:fldChar w:fldCharType="begin"/>
          </w:r>
          <w:r w:rsidR="00AE3C02">
            <w:instrText xml:space="preserve"> TOC \o "1-3" \h \z \u </w:instrText>
          </w:r>
          <w:r>
            <w:fldChar w:fldCharType="separate"/>
          </w:r>
          <w:hyperlink w:anchor="_Toc143599537" w:history="1">
            <w:r w:rsidR="00D917C9" w:rsidRPr="000E1330">
              <w:rPr>
                <w:rStyle w:val="Hyperlink"/>
                <w:noProof/>
              </w:rPr>
              <w:t>Chapter 1 – Introduction &amp; Background Information</w:t>
            </w:r>
            <w:r w:rsidR="00D917C9">
              <w:rPr>
                <w:noProof/>
                <w:webHidden/>
              </w:rPr>
              <w:tab/>
            </w:r>
            <w:r w:rsidR="00D917C9">
              <w:rPr>
                <w:noProof/>
                <w:webHidden/>
              </w:rPr>
              <w:fldChar w:fldCharType="begin"/>
            </w:r>
            <w:r w:rsidR="00D917C9">
              <w:rPr>
                <w:noProof/>
                <w:webHidden/>
              </w:rPr>
              <w:instrText xml:space="preserve"> PAGEREF _Toc143599537 \h </w:instrText>
            </w:r>
            <w:r w:rsidR="00D917C9">
              <w:rPr>
                <w:noProof/>
                <w:webHidden/>
              </w:rPr>
            </w:r>
            <w:r w:rsidR="00D917C9">
              <w:rPr>
                <w:noProof/>
                <w:webHidden/>
              </w:rPr>
              <w:fldChar w:fldCharType="separate"/>
            </w:r>
            <w:r w:rsidR="00D917C9">
              <w:rPr>
                <w:noProof/>
                <w:webHidden/>
              </w:rPr>
              <w:t>2</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38" w:history="1">
            <w:r w:rsidR="00D917C9" w:rsidRPr="000E1330">
              <w:rPr>
                <w:rStyle w:val="Hyperlink"/>
                <w:noProof/>
              </w:rPr>
              <w:t>1.1 Introduction</w:t>
            </w:r>
            <w:r w:rsidR="00D917C9">
              <w:rPr>
                <w:noProof/>
                <w:webHidden/>
              </w:rPr>
              <w:tab/>
            </w:r>
            <w:r w:rsidR="00D917C9">
              <w:rPr>
                <w:noProof/>
                <w:webHidden/>
              </w:rPr>
              <w:fldChar w:fldCharType="begin"/>
            </w:r>
            <w:r w:rsidR="00D917C9">
              <w:rPr>
                <w:noProof/>
                <w:webHidden/>
              </w:rPr>
              <w:instrText xml:space="preserve"> PAGEREF _Toc143599538 \h </w:instrText>
            </w:r>
            <w:r w:rsidR="00D917C9">
              <w:rPr>
                <w:noProof/>
                <w:webHidden/>
              </w:rPr>
            </w:r>
            <w:r w:rsidR="00D917C9">
              <w:rPr>
                <w:noProof/>
                <w:webHidden/>
              </w:rPr>
              <w:fldChar w:fldCharType="separate"/>
            </w:r>
            <w:r w:rsidR="00D917C9">
              <w:rPr>
                <w:noProof/>
                <w:webHidden/>
              </w:rPr>
              <w:t>2</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39" w:history="1">
            <w:r w:rsidR="00D917C9" w:rsidRPr="000E1330">
              <w:rPr>
                <w:rStyle w:val="Hyperlink"/>
                <w:noProof/>
              </w:rPr>
              <w:t>1.2 Background Information</w:t>
            </w:r>
            <w:r w:rsidR="00D917C9">
              <w:rPr>
                <w:noProof/>
                <w:webHidden/>
              </w:rPr>
              <w:tab/>
            </w:r>
            <w:r w:rsidR="00D917C9">
              <w:rPr>
                <w:noProof/>
                <w:webHidden/>
              </w:rPr>
              <w:fldChar w:fldCharType="begin"/>
            </w:r>
            <w:r w:rsidR="00D917C9">
              <w:rPr>
                <w:noProof/>
                <w:webHidden/>
              </w:rPr>
              <w:instrText xml:space="preserve"> PAGEREF _Toc143599539 \h </w:instrText>
            </w:r>
            <w:r w:rsidR="00D917C9">
              <w:rPr>
                <w:noProof/>
                <w:webHidden/>
              </w:rPr>
            </w:r>
            <w:r w:rsidR="00D917C9">
              <w:rPr>
                <w:noProof/>
                <w:webHidden/>
              </w:rPr>
              <w:fldChar w:fldCharType="separate"/>
            </w:r>
            <w:r w:rsidR="00D917C9">
              <w:rPr>
                <w:noProof/>
                <w:webHidden/>
              </w:rPr>
              <w:t>2</w:t>
            </w:r>
            <w:r w:rsidR="00D917C9">
              <w:rPr>
                <w:noProof/>
                <w:webHidden/>
              </w:rPr>
              <w:fldChar w:fldCharType="end"/>
            </w:r>
          </w:hyperlink>
        </w:p>
        <w:p w:rsidR="00D917C9" w:rsidRDefault="00263591">
          <w:pPr>
            <w:pStyle w:val="TOC1"/>
            <w:tabs>
              <w:tab w:val="right" w:leader="dot" w:pos="9016"/>
            </w:tabs>
            <w:rPr>
              <w:rFonts w:asciiTheme="minorHAnsi" w:eastAsiaTheme="minorEastAsia" w:hAnsiTheme="minorHAnsi"/>
              <w:noProof/>
              <w:sz w:val="22"/>
              <w:lang w:eastAsia="en-GB"/>
            </w:rPr>
          </w:pPr>
          <w:hyperlink w:anchor="_Toc143599540" w:history="1">
            <w:r w:rsidR="00D917C9" w:rsidRPr="000E1330">
              <w:rPr>
                <w:rStyle w:val="Hyperlink"/>
                <w:noProof/>
              </w:rPr>
              <w:t>Chapter 2 – Security Vulnerabilities &amp; Technologies</w:t>
            </w:r>
            <w:r w:rsidR="00D917C9">
              <w:rPr>
                <w:noProof/>
                <w:webHidden/>
              </w:rPr>
              <w:tab/>
            </w:r>
            <w:r w:rsidR="00D917C9">
              <w:rPr>
                <w:noProof/>
                <w:webHidden/>
              </w:rPr>
              <w:fldChar w:fldCharType="begin"/>
            </w:r>
            <w:r w:rsidR="00D917C9">
              <w:rPr>
                <w:noProof/>
                <w:webHidden/>
              </w:rPr>
              <w:instrText xml:space="preserve"> PAGEREF _Toc143599540 \h </w:instrText>
            </w:r>
            <w:r w:rsidR="00D917C9">
              <w:rPr>
                <w:noProof/>
                <w:webHidden/>
              </w:rPr>
            </w:r>
            <w:r w:rsidR="00D917C9">
              <w:rPr>
                <w:noProof/>
                <w:webHidden/>
              </w:rPr>
              <w:fldChar w:fldCharType="separate"/>
            </w:r>
            <w:r w:rsidR="00D917C9">
              <w:rPr>
                <w:noProof/>
                <w:webHidden/>
              </w:rPr>
              <w:t>4</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1" w:history="1">
            <w:r w:rsidR="00D917C9" w:rsidRPr="000E1330">
              <w:rPr>
                <w:rStyle w:val="Hyperlink"/>
                <w:noProof/>
              </w:rPr>
              <w:t>2.1 Security Vulnerabilities</w:t>
            </w:r>
            <w:r w:rsidR="00D917C9">
              <w:rPr>
                <w:noProof/>
                <w:webHidden/>
              </w:rPr>
              <w:tab/>
            </w:r>
            <w:r w:rsidR="00D917C9">
              <w:rPr>
                <w:noProof/>
                <w:webHidden/>
              </w:rPr>
              <w:fldChar w:fldCharType="begin"/>
            </w:r>
            <w:r w:rsidR="00D917C9">
              <w:rPr>
                <w:noProof/>
                <w:webHidden/>
              </w:rPr>
              <w:instrText xml:space="preserve"> PAGEREF _Toc143599541 \h </w:instrText>
            </w:r>
            <w:r w:rsidR="00D917C9">
              <w:rPr>
                <w:noProof/>
                <w:webHidden/>
              </w:rPr>
            </w:r>
            <w:r w:rsidR="00D917C9">
              <w:rPr>
                <w:noProof/>
                <w:webHidden/>
              </w:rPr>
              <w:fldChar w:fldCharType="separate"/>
            </w:r>
            <w:r w:rsidR="00D917C9">
              <w:rPr>
                <w:noProof/>
                <w:webHidden/>
              </w:rPr>
              <w:t>4</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2" w:history="1">
            <w:r w:rsidR="00D917C9" w:rsidRPr="000E1330">
              <w:rPr>
                <w:rStyle w:val="Hyperlink"/>
                <w:noProof/>
              </w:rPr>
              <w:t>2.2 Physical Security</w:t>
            </w:r>
            <w:r w:rsidR="00D917C9">
              <w:rPr>
                <w:noProof/>
                <w:webHidden/>
              </w:rPr>
              <w:tab/>
            </w:r>
            <w:r w:rsidR="00D917C9">
              <w:rPr>
                <w:noProof/>
                <w:webHidden/>
              </w:rPr>
              <w:fldChar w:fldCharType="begin"/>
            </w:r>
            <w:r w:rsidR="00D917C9">
              <w:rPr>
                <w:noProof/>
                <w:webHidden/>
              </w:rPr>
              <w:instrText xml:space="preserve"> PAGEREF _Toc143599542 \h </w:instrText>
            </w:r>
            <w:r w:rsidR="00D917C9">
              <w:rPr>
                <w:noProof/>
                <w:webHidden/>
              </w:rPr>
            </w:r>
            <w:r w:rsidR="00D917C9">
              <w:rPr>
                <w:noProof/>
                <w:webHidden/>
              </w:rPr>
              <w:fldChar w:fldCharType="separate"/>
            </w:r>
            <w:r w:rsidR="00D917C9">
              <w:rPr>
                <w:noProof/>
                <w:webHidden/>
              </w:rPr>
              <w:t>4</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3" w:history="1">
            <w:r w:rsidR="00D917C9" w:rsidRPr="000E1330">
              <w:rPr>
                <w:rStyle w:val="Hyperlink"/>
                <w:noProof/>
              </w:rPr>
              <w:t>2.3 Firewalls</w:t>
            </w:r>
            <w:r w:rsidR="00D917C9">
              <w:rPr>
                <w:noProof/>
                <w:webHidden/>
              </w:rPr>
              <w:tab/>
            </w:r>
            <w:r w:rsidR="00D917C9">
              <w:rPr>
                <w:noProof/>
                <w:webHidden/>
              </w:rPr>
              <w:fldChar w:fldCharType="begin"/>
            </w:r>
            <w:r w:rsidR="00D917C9">
              <w:rPr>
                <w:noProof/>
                <w:webHidden/>
              </w:rPr>
              <w:instrText xml:space="preserve"> PAGEREF _Toc143599543 \h </w:instrText>
            </w:r>
            <w:r w:rsidR="00D917C9">
              <w:rPr>
                <w:noProof/>
                <w:webHidden/>
              </w:rPr>
            </w:r>
            <w:r w:rsidR="00D917C9">
              <w:rPr>
                <w:noProof/>
                <w:webHidden/>
              </w:rPr>
              <w:fldChar w:fldCharType="separate"/>
            </w:r>
            <w:r w:rsidR="00D917C9">
              <w:rPr>
                <w:noProof/>
                <w:webHidden/>
              </w:rPr>
              <w:t>5</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4" w:history="1">
            <w:r w:rsidR="00D917C9" w:rsidRPr="000E1330">
              <w:rPr>
                <w:rStyle w:val="Hyperlink"/>
                <w:noProof/>
              </w:rPr>
              <w:t>2.4 Forcepoint Security</w:t>
            </w:r>
            <w:r w:rsidR="00D917C9">
              <w:rPr>
                <w:noProof/>
                <w:webHidden/>
              </w:rPr>
              <w:tab/>
            </w:r>
            <w:r w:rsidR="00D917C9">
              <w:rPr>
                <w:noProof/>
                <w:webHidden/>
              </w:rPr>
              <w:fldChar w:fldCharType="begin"/>
            </w:r>
            <w:r w:rsidR="00D917C9">
              <w:rPr>
                <w:noProof/>
                <w:webHidden/>
              </w:rPr>
              <w:instrText xml:space="preserve"> PAGEREF _Toc143599544 \h </w:instrText>
            </w:r>
            <w:r w:rsidR="00D917C9">
              <w:rPr>
                <w:noProof/>
                <w:webHidden/>
              </w:rPr>
            </w:r>
            <w:r w:rsidR="00D917C9">
              <w:rPr>
                <w:noProof/>
                <w:webHidden/>
              </w:rPr>
              <w:fldChar w:fldCharType="separate"/>
            </w:r>
            <w:r w:rsidR="00D917C9">
              <w:rPr>
                <w:noProof/>
                <w:webHidden/>
              </w:rPr>
              <w:t>6</w:t>
            </w:r>
            <w:r w:rsidR="00D917C9">
              <w:rPr>
                <w:noProof/>
                <w:webHidden/>
              </w:rPr>
              <w:fldChar w:fldCharType="end"/>
            </w:r>
          </w:hyperlink>
        </w:p>
        <w:p w:rsidR="00D917C9" w:rsidRDefault="00263591">
          <w:pPr>
            <w:pStyle w:val="TOC1"/>
            <w:tabs>
              <w:tab w:val="right" w:leader="dot" w:pos="9016"/>
            </w:tabs>
            <w:rPr>
              <w:rFonts w:asciiTheme="minorHAnsi" w:eastAsiaTheme="minorEastAsia" w:hAnsiTheme="minorHAnsi"/>
              <w:noProof/>
              <w:sz w:val="22"/>
              <w:lang w:eastAsia="en-GB"/>
            </w:rPr>
          </w:pPr>
          <w:hyperlink w:anchor="_Toc143599545" w:history="1">
            <w:r w:rsidR="00D917C9" w:rsidRPr="000E1330">
              <w:rPr>
                <w:rStyle w:val="Hyperlink"/>
                <w:noProof/>
              </w:rPr>
              <w:t>3. Aims &amp; Objectives</w:t>
            </w:r>
            <w:r w:rsidR="00D917C9">
              <w:rPr>
                <w:noProof/>
                <w:webHidden/>
              </w:rPr>
              <w:tab/>
            </w:r>
            <w:r w:rsidR="00D917C9">
              <w:rPr>
                <w:noProof/>
                <w:webHidden/>
              </w:rPr>
              <w:fldChar w:fldCharType="begin"/>
            </w:r>
            <w:r w:rsidR="00D917C9">
              <w:rPr>
                <w:noProof/>
                <w:webHidden/>
              </w:rPr>
              <w:instrText xml:space="preserve"> PAGEREF _Toc143599545 \h </w:instrText>
            </w:r>
            <w:r w:rsidR="00D917C9">
              <w:rPr>
                <w:noProof/>
                <w:webHidden/>
              </w:rPr>
            </w:r>
            <w:r w:rsidR="00D917C9">
              <w:rPr>
                <w:noProof/>
                <w:webHidden/>
              </w:rPr>
              <w:fldChar w:fldCharType="separate"/>
            </w:r>
            <w:r w:rsidR="00D917C9">
              <w:rPr>
                <w:noProof/>
                <w:webHidden/>
              </w:rPr>
              <w:t>7</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6" w:history="1">
            <w:r w:rsidR="00D917C9" w:rsidRPr="000E1330">
              <w:rPr>
                <w:rStyle w:val="Hyperlink"/>
                <w:noProof/>
              </w:rPr>
              <w:t>3.1 Field of Study</w:t>
            </w:r>
            <w:r w:rsidR="00D917C9">
              <w:rPr>
                <w:noProof/>
                <w:webHidden/>
              </w:rPr>
              <w:tab/>
            </w:r>
            <w:r w:rsidR="00D917C9">
              <w:rPr>
                <w:noProof/>
                <w:webHidden/>
              </w:rPr>
              <w:fldChar w:fldCharType="begin"/>
            </w:r>
            <w:r w:rsidR="00D917C9">
              <w:rPr>
                <w:noProof/>
                <w:webHidden/>
              </w:rPr>
              <w:instrText xml:space="preserve"> PAGEREF _Toc143599546 \h </w:instrText>
            </w:r>
            <w:r w:rsidR="00D917C9">
              <w:rPr>
                <w:noProof/>
                <w:webHidden/>
              </w:rPr>
            </w:r>
            <w:r w:rsidR="00D917C9">
              <w:rPr>
                <w:noProof/>
                <w:webHidden/>
              </w:rPr>
              <w:fldChar w:fldCharType="separate"/>
            </w:r>
            <w:r w:rsidR="00D917C9">
              <w:rPr>
                <w:noProof/>
                <w:webHidden/>
              </w:rPr>
              <w:t>7</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7" w:history="1">
            <w:r w:rsidR="00D917C9" w:rsidRPr="000E1330">
              <w:rPr>
                <w:rStyle w:val="Hyperlink"/>
                <w:noProof/>
              </w:rPr>
              <w:t>3.2 Aims and Objectives</w:t>
            </w:r>
            <w:r w:rsidR="00D917C9">
              <w:rPr>
                <w:noProof/>
                <w:webHidden/>
              </w:rPr>
              <w:tab/>
            </w:r>
            <w:r w:rsidR="00D917C9">
              <w:rPr>
                <w:noProof/>
                <w:webHidden/>
              </w:rPr>
              <w:fldChar w:fldCharType="begin"/>
            </w:r>
            <w:r w:rsidR="00D917C9">
              <w:rPr>
                <w:noProof/>
                <w:webHidden/>
              </w:rPr>
              <w:instrText xml:space="preserve"> PAGEREF _Toc143599547 \h </w:instrText>
            </w:r>
            <w:r w:rsidR="00D917C9">
              <w:rPr>
                <w:noProof/>
                <w:webHidden/>
              </w:rPr>
            </w:r>
            <w:r w:rsidR="00D917C9">
              <w:rPr>
                <w:noProof/>
                <w:webHidden/>
              </w:rPr>
              <w:fldChar w:fldCharType="separate"/>
            </w:r>
            <w:r w:rsidR="00D917C9">
              <w:rPr>
                <w:noProof/>
                <w:webHidden/>
              </w:rPr>
              <w:t>7</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48" w:history="1">
            <w:r w:rsidR="00D917C9" w:rsidRPr="000E1330">
              <w:rPr>
                <w:rStyle w:val="Hyperlink"/>
                <w:noProof/>
              </w:rPr>
              <w:t>3.3 Expected Outcome</w:t>
            </w:r>
            <w:r w:rsidR="00D917C9">
              <w:rPr>
                <w:noProof/>
                <w:webHidden/>
              </w:rPr>
              <w:tab/>
            </w:r>
            <w:r w:rsidR="00D917C9">
              <w:rPr>
                <w:noProof/>
                <w:webHidden/>
              </w:rPr>
              <w:fldChar w:fldCharType="begin"/>
            </w:r>
            <w:r w:rsidR="00D917C9">
              <w:rPr>
                <w:noProof/>
                <w:webHidden/>
              </w:rPr>
              <w:instrText xml:space="preserve"> PAGEREF _Toc143599548 \h </w:instrText>
            </w:r>
            <w:r w:rsidR="00D917C9">
              <w:rPr>
                <w:noProof/>
                <w:webHidden/>
              </w:rPr>
            </w:r>
            <w:r w:rsidR="00D917C9">
              <w:rPr>
                <w:noProof/>
                <w:webHidden/>
              </w:rPr>
              <w:fldChar w:fldCharType="separate"/>
            </w:r>
            <w:r w:rsidR="00D917C9">
              <w:rPr>
                <w:noProof/>
                <w:webHidden/>
              </w:rPr>
              <w:t>7</w:t>
            </w:r>
            <w:r w:rsidR="00D917C9">
              <w:rPr>
                <w:noProof/>
                <w:webHidden/>
              </w:rPr>
              <w:fldChar w:fldCharType="end"/>
            </w:r>
          </w:hyperlink>
        </w:p>
        <w:p w:rsidR="00D917C9" w:rsidRDefault="00263591">
          <w:pPr>
            <w:pStyle w:val="TOC1"/>
            <w:tabs>
              <w:tab w:val="right" w:leader="dot" w:pos="9016"/>
            </w:tabs>
            <w:rPr>
              <w:rFonts w:asciiTheme="minorHAnsi" w:eastAsiaTheme="minorEastAsia" w:hAnsiTheme="minorHAnsi"/>
              <w:noProof/>
              <w:sz w:val="22"/>
              <w:lang w:eastAsia="en-GB"/>
            </w:rPr>
          </w:pPr>
          <w:hyperlink w:anchor="_Toc143599549" w:history="1">
            <w:r w:rsidR="00D917C9" w:rsidRPr="000E1330">
              <w:rPr>
                <w:rStyle w:val="Hyperlink"/>
                <w:noProof/>
              </w:rPr>
              <w:t>Chapter 4 – Methodology</w:t>
            </w:r>
            <w:r w:rsidR="00D917C9">
              <w:rPr>
                <w:noProof/>
                <w:webHidden/>
              </w:rPr>
              <w:tab/>
            </w:r>
            <w:r w:rsidR="00D917C9">
              <w:rPr>
                <w:noProof/>
                <w:webHidden/>
              </w:rPr>
              <w:fldChar w:fldCharType="begin"/>
            </w:r>
            <w:r w:rsidR="00D917C9">
              <w:rPr>
                <w:noProof/>
                <w:webHidden/>
              </w:rPr>
              <w:instrText xml:space="preserve"> PAGEREF _Toc143599549 \h </w:instrText>
            </w:r>
            <w:r w:rsidR="00D917C9">
              <w:rPr>
                <w:noProof/>
                <w:webHidden/>
              </w:rPr>
            </w:r>
            <w:r w:rsidR="00D917C9">
              <w:rPr>
                <w:noProof/>
                <w:webHidden/>
              </w:rPr>
              <w:fldChar w:fldCharType="separate"/>
            </w:r>
            <w:r w:rsidR="00D917C9">
              <w:rPr>
                <w:noProof/>
                <w:webHidden/>
              </w:rPr>
              <w:t>8</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50" w:history="1">
            <w:r w:rsidR="00D917C9" w:rsidRPr="000E1330">
              <w:rPr>
                <w:rStyle w:val="Hyperlink"/>
                <w:noProof/>
              </w:rPr>
              <w:t>4.1 Research Methodology</w:t>
            </w:r>
            <w:r w:rsidR="00D917C9">
              <w:rPr>
                <w:noProof/>
                <w:webHidden/>
              </w:rPr>
              <w:tab/>
            </w:r>
            <w:r w:rsidR="00D917C9">
              <w:rPr>
                <w:noProof/>
                <w:webHidden/>
              </w:rPr>
              <w:fldChar w:fldCharType="begin"/>
            </w:r>
            <w:r w:rsidR="00D917C9">
              <w:rPr>
                <w:noProof/>
                <w:webHidden/>
              </w:rPr>
              <w:instrText xml:space="preserve"> PAGEREF _Toc143599550 \h </w:instrText>
            </w:r>
            <w:r w:rsidR="00D917C9">
              <w:rPr>
                <w:noProof/>
                <w:webHidden/>
              </w:rPr>
            </w:r>
            <w:r w:rsidR="00D917C9">
              <w:rPr>
                <w:noProof/>
                <w:webHidden/>
              </w:rPr>
              <w:fldChar w:fldCharType="separate"/>
            </w:r>
            <w:r w:rsidR="00D917C9">
              <w:rPr>
                <w:noProof/>
                <w:webHidden/>
              </w:rPr>
              <w:t>8</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1" w:history="1">
            <w:r w:rsidR="00D917C9" w:rsidRPr="000E1330">
              <w:rPr>
                <w:rStyle w:val="Hyperlink"/>
                <w:noProof/>
              </w:rPr>
              <w:t>4.1.1 Philosophy</w:t>
            </w:r>
            <w:r w:rsidR="00D917C9">
              <w:rPr>
                <w:noProof/>
                <w:webHidden/>
              </w:rPr>
              <w:tab/>
            </w:r>
            <w:r w:rsidR="00D917C9">
              <w:rPr>
                <w:noProof/>
                <w:webHidden/>
              </w:rPr>
              <w:fldChar w:fldCharType="begin"/>
            </w:r>
            <w:r w:rsidR="00D917C9">
              <w:rPr>
                <w:noProof/>
                <w:webHidden/>
              </w:rPr>
              <w:instrText xml:space="preserve"> PAGEREF _Toc143599551 \h </w:instrText>
            </w:r>
            <w:r w:rsidR="00D917C9">
              <w:rPr>
                <w:noProof/>
                <w:webHidden/>
              </w:rPr>
            </w:r>
            <w:r w:rsidR="00D917C9">
              <w:rPr>
                <w:noProof/>
                <w:webHidden/>
              </w:rPr>
              <w:fldChar w:fldCharType="separate"/>
            </w:r>
            <w:r w:rsidR="00D917C9">
              <w:rPr>
                <w:noProof/>
                <w:webHidden/>
              </w:rPr>
              <w:t>8</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2" w:history="1">
            <w:r w:rsidR="00D917C9" w:rsidRPr="000E1330">
              <w:rPr>
                <w:rStyle w:val="Hyperlink"/>
                <w:noProof/>
              </w:rPr>
              <w:t>4.1.2 Approach</w:t>
            </w:r>
            <w:r w:rsidR="00D917C9">
              <w:rPr>
                <w:noProof/>
                <w:webHidden/>
              </w:rPr>
              <w:tab/>
            </w:r>
            <w:r w:rsidR="00D917C9">
              <w:rPr>
                <w:noProof/>
                <w:webHidden/>
              </w:rPr>
              <w:fldChar w:fldCharType="begin"/>
            </w:r>
            <w:r w:rsidR="00D917C9">
              <w:rPr>
                <w:noProof/>
                <w:webHidden/>
              </w:rPr>
              <w:instrText xml:space="preserve"> PAGEREF _Toc143599552 \h </w:instrText>
            </w:r>
            <w:r w:rsidR="00D917C9">
              <w:rPr>
                <w:noProof/>
                <w:webHidden/>
              </w:rPr>
            </w:r>
            <w:r w:rsidR="00D917C9">
              <w:rPr>
                <w:noProof/>
                <w:webHidden/>
              </w:rPr>
              <w:fldChar w:fldCharType="separate"/>
            </w:r>
            <w:r w:rsidR="00D917C9">
              <w:rPr>
                <w:noProof/>
                <w:webHidden/>
              </w:rPr>
              <w:t>8</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3" w:history="1">
            <w:r w:rsidR="00D917C9" w:rsidRPr="000E1330">
              <w:rPr>
                <w:rStyle w:val="Hyperlink"/>
                <w:noProof/>
              </w:rPr>
              <w:t>4.1.3 Strategies</w:t>
            </w:r>
            <w:r w:rsidR="00D917C9">
              <w:rPr>
                <w:noProof/>
                <w:webHidden/>
              </w:rPr>
              <w:tab/>
            </w:r>
            <w:r w:rsidR="00D917C9">
              <w:rPr>
                <w:noProof/>
                <w:webHidden/>
              </w:rPr>
              <w:fldChar w:fldCharType="begin"/>
            </w:r>
            <w:r w:rsidR="00D917C9">
              <w:rPr>
                <w:noProof/>
                <w:webHidden/>
              </w:rPr>
              <w:instrText xml:space="preserve"> PAGEREF _Toc143599553 \h </w:instrText>
            </w:r>
            <w:r w:rsidR="00D917C9">
              <w:rPr>
                <w:noProof/>
                <w:webHidden/>
              </w:rPr>
            </w:r>
            <w:r w:rsidR="00D917C9">
              <w:rPr>
                <w:noProof/>
                <w:webHidden/>
              </w:rPr>
              <w:fldChar w:fldCharType="separate"/>
            </w:r>
            <w:r w:rsidR="00D917C9">
              <w:rPr>
                <w:noProof/>
                <w:webHidden/>
              </w:rPr>
              <w:t>8</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4" w:history="1">
            <w:r w:rsidR="00D917C9" w:rsidRPr="000E1330">
              <w:rPr>
                <w:rStyle w:val="Hyperlink"/>
                <w:noProof/>
              </w:rPr>
              <w:t>4.1.4 Risks &amp; Limitations</w:t>
            </w:r>
            <w:r w:rsidR="00D917C9">
              <w:rPr>
                <w:noProof/>
                <w:webHidden/>
              </w:rPr>
              <w:tab/>
            </w:r>
            <w:r w:rsidR="00D917C9">
              <w:rPr>
                <w:noProof/>
                <w:webHidden/>
              </w:rPr>
              <w:fldChar w:fldCharType="begin"/>
            </w:r>
            <w:r w:rsidR="00D917C9">
              <w:rPr>
                <w:noProof/>
                <w:webHidden/>
              </w:rPr>
              <w:instrText xml:space="preserve"> PAGEREF _Toc143599554 \h </w:instrText>
            </w:r>
            <w:r w:rsidR="00D917C9">
              <w:rPr>
                <w:noProof/>
                <w:webHidden/>
              </w:rPr>
            </w:r>
            <w:r w:rsidR="00D917C9">
              <w:rPr>
                <w:noProof/>
                <w:webHidden/>
              </w:rPr>
              <w:fldChar w:fldCharType="separate"/>
            </w:r>
            <w:r w:rsidR="00D917C9">
              <w:rPr>
                <w:noProof/>
                <w:webHidden/>
              </w:rPr>
              <w:t>9</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5" w:history="1">
            <w:r w:rsidR="00D917C9" w:rsidRPr="000E1330">
              <w:rPr>
                <w:rStyle w:val="Hyperlink"/>
                <w:noProof/>
              </w:rPr>
              <w:t>4.1 5 Ethical Issues</w:t>
            </w:r>
            <w:r w:rsidR="00D917C9">
              <w:rPr>
                <w:noProof/>
                <w:webHidden/>
              </w:rPr>
              <w:tab/>
            </w:r>
            <w:r w:rsidR="00D917C9">
              <w:rPr>
                <w:noProof/>
                <w:webHidden/>
              </w:rPr>
              <w:fldChar w:fldCharType="begin"/>
            </w:r>
            <w:r w:rsidR="00D917C9">
              <w:rPr>
                <w:noProof/>
                <w:webHidden/>
              </w:rPr>
              <w:instrText xml:space="preserve"> PAGEREF _Toc143599555 \h </w:instrText>
            </w:r>
            <w:r w:rsidR="00D917C9">
              <w:rPr>
                <w:noProof/>
                <w:webHidden/>
              </w:rPr>
            </w:r>
            <w:r w:rsidR="00D917C9">
              <w:rPr>
                <w:noProof/>
                <w:webHidden/>
              </w:rPr>
              <w:fldChar w:fldCharType="separate"/>
            </w:r>
            <w:r w:rsidR="00D917C9">
              <w:rPr>
                <w:noProof/>
                <w:webHidden/>
              </w:rPr>
              <w:t>10</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6" w:history="1">
            <w:r w:rsidR="00D917C9" w:rsidRPr="000E1330">
              <w:rPr>
                <w:rStyle w:val="Hyperlink"/>
                <w:noProof/>
              </w:rPr>
              <w:t>4.1.6 Validity, Reliability &amp; Generalisability</w:t>
            </w:r>
            <w:r w:rsidR="00D917C9">
              <w:rPr>
                <w:noProof/>
                <w:webHidden/>
              </w:rPr>
              <w:tab/>
            </w:r>
            <w:r w:rsidR="00D917C9">
              <w:rPr>
                <w:noProof/>
                <w:webHidden/>
              </w:rPr>
              <w:fldChar w:fldCharType="begin"/>
            </w:r>
            <w:r w:rsidR="00D917C9">
              <w:rPr>
                <w:noProof/>
                <w:webHidden/>
              </w:rPr>
              <w:instrText xml:space="preserve"> PAGEREF _Toc143599556 \h </w:instrText>
            </w:r>
            <w:r w:rsidR="00D917C9">
              <w:rPr>
                <w:noProof/>
                <w:webHidden/>
              </w:rPr>
            </w:r>
            <w:r w:rsidR="00D917C9">
              <w:rPr>
                <w:noProof/>
                <w:webHidden/>
              </w:rPr>
              <w:fldChar w:fldCharType="separate"/>
            </w:r>
            <w:r w:rsidR="00D917C9">
              <w:rPr>
                <w:noProof/>
                <w:webHidden/>
              </w:rPr>
              <w:t>10</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7" w:history="1">
            <w:r w:rsidR="00D917C9" w:rsidRPr="000E1330">
              <w:rPr>
                <w:rStyle w:val="Hyperlink"/>
                <w:noProof/>
              </w:rPr>
              <w:t>4.1.7 Data Evaluation Methods</w:t>
            </w:r>
            <w:r w:rsidR="00D917C9">
              <w:rPr>
                <w:noProof/>
                <w:webHidden/>
              </w:rPr>
              <w:tab/>
            </w:r>
            <w:r w:rsidR="00D917C9">
              <w:rPr>
                <w:noProof/>
                <w:webHidden/>
              </w:rPr>
              <w:fldChar w:fldCharType="begin"/>
            </w:r>
            <w:r w:rsidR="00D917C9">
              <w:rPr>
                <w:noProof/>
                <w:webHidden/>
              </w:rPr>
              <w:instrText xml:space="preserve"> PAGEREF _Toc143599557 \h </w:instrText>
            </w:r>
            <w:r w:rsidR="00D917C9">
              <w:rPr>
                <w:noProof/>
                <w:webHidden/>
              </w:rPr>
            </w:r>
            <w:r w:rsidR="00D917C9">
              <w:rPr>
                <w:noProof/>
                <w:webHidden/>
              </w:rPr>
              <w:fldChar w:fldCharType="separate"/>
            </w:r>
            <w:r w:rsidR="00D917C9">
              <w:rPr>
                <w:noProof/>
                <w:webHidden/>
              </w:rPr>
              <w:t>11</w:t>
            </w:r>
            <w:r w:rsidR="00D917C9">
              <w:rPr>
                <w:noProof/>
                <w:webHidden/>
              </w:rPr>
              <w:fldChar w:fldCharType="end"/>
            </w:r>
          </w:hyperlink>
        </w:p>
        <w:p w:rsidR="00D917C9" w:rsidRDefault="00263591">
          <w:pPr>
            <w:pStyle w:val="TOC3"/>
            <w:tabs>
              <w:tab w:val="right" w:leader="dot" w:pos="9016"/>
            </w:tabs>
            <w:rPr>
              <w:rFonts w:asciiTheme="minorHAnsi" w:eastAsiaTheme="minorEastAsia" w:hAnsiTheme="minorHAnsi"/>
              <w:noProof/>
              <w:sz w:val="22"/>
              <w:lang w:eastAsia="en-GB"/>
            </w:rPr>
          </w:pPr>
          <w:hyperlink w:anchor="_Toc143599558" w:history="1">
            <w:r w:rsidR="00D917C9" w:rsidRPr="000E1330">
              <w:rPr>
                <w:rStyle w:val="Hyperlink"/>
                <w:noProof/>
              </w:rPr>
              <w:t>4.2 Development Methodology</w:t>
            </w:r>
            <w:r w:rsidR="00D917C9">
              <w:rPr>
                <w:noProof/>
                <w:webHidden/>
              </w:rPr>
              <w:tab/>
            </w:r>
            <w:r w:rsidR="00D917C9">
              <w:rPr>
                <w:noProof/>
                <w:webHidden/>
              </w:rPr>
              <w:fldChar w:fldCharType="begin"/>
            </w:r>
            <w:r w:rsidR="00D917C9">
              <w:rPr>
                <w:noProof/>
                <w:webHidden/>
              </w:rPr>
              <w:instrText xml:space="preserve"> PAGEREF _Toc143599558 \h </w:instrText>
            </w:r>
            <w:r w:rsidR="00D917C9">
              <w:rPr>
                <w:noProof/>
                <w:webHidden/>
              </w:rPr>
            </w:r>
            <w:r w:rsidR="00D917C9">
              <w:rPr>
                <w:noProof/>
                <w:webHidden/>
              </w:rPr>
              <w:fldChar w:fldCharType="separate"/>
            </w:r>
            <w:r w:rsidR="00D917C9">
              <w:rPr>
                <w:noProof/>
                <w:webHidden/>
              </w:rPr>
              <w:t>11</w:t>
            </w:r>
            <w:r w:rsidR="00D917C9">
              <w:rPr>
                <w:noProof/>
                <w:webHidden/>
              </w:rPr>
              <w:fldChar w:fldCharType="end"/>
            </w:r>
          </w:hyperlink>
        </w:p>
        <w:p w:rsidR="00D917C9" w:rsidRDefault="00263591">
          <w:pPr>
            <w:pStyle w:val="TOC1"/>
            <w:tabs>
              <w:tab w:val="right" w:leader="dot" w:pos="9016"/>
            </w:tabs>
            <w:rPr>
              <w:rFonts w:asciiTheme="minorHAnsi" w:eastAsiaTheme="minorEastAsia" w:hAnsiTheme="minorHAnsi"/>
              <w:noProof/>
              <w:sz w:val="22"/>
              <w:lang w:eastAsia="en-GB"/>
            </w:rPr>
          </w:pPr>
          <w:hyperlink w:anchor="_Toc143599559" w:history="1">
            <w:r w:rsidR="00D917C9" w:rsidRPr="000E1330">
              <w:rPr>
                <w:rStyle w:val="Hyperlink"/>
                <w:noProof/>
              </w:rPr>
              <w:t>5 Resources and Planning</w:t>
            </w:r>
            <w:r w:rsidR="00D917C9">
              <w:rPr>
                <w:noProof/>
                <w:webHidden/>
              </w:rPr>
              <w:tab/>
            </w:r>
            <w:r w:rsidR="00D917C9">
              <w:rPr>
                <w:noProof/>
                <w:webHidden/>
              </w:rPr>
              <w:fldChar w:fldCharType="begin"/>
            </w:r>
            <w:r w:rsidR="00D917C9">
              <w:rPr>
                <w:noProof/>
                <w:webHidden/>
              </w:rPr>
              <w:instrText xml:space="preserve"> PAGEREF _Toc143599559 \h </w:instrText>
            </w:r>
            <w:r w:rsidR="00D917C9">
              <w:rPr>
                <w:noProof/>
                <w:webHidden/>
              </w:rPr>
            </w:r>
            <w:r w:rsidR="00D917C9">
              <w:rPr>
                <w:noProof/>
                <w:webHidden/>
              </w:rPr>
              <w:fldChar w:fldCharType="separate"/>
            </w:r>
            <w:r w:rsidR="00D917C9">
              <w:rPr>
                <w:noProof/>
                <w:webHidden/>
              </w:rPr>
              <w:t>12</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60" w:history="1">
            <w:r w:rsidR="00D917C9" w:rsidRPr="000E1330">
              <w:rPr>
                <w:rStyle w:val="Hyperlink"/>
                <w:noProof/>
              </w:rPr>
              <w:t>5.1 Hardware Resources</w:t>
            </w:r>
            <w:r w:rsidR="00D917C9">
              <w:rPr>
                <w:noProof/>
                <w:webHidden/>
              </w:rPr>
              <w:tab/>
            </w:r>
            <w:r w:rsidR="00D917C9">
              <w:rPr>
                <w:noProof/>
                <w:webHidden/>
              </w:rPr>
              <w:fldChar w:fldCharType="begin"/>
            </w:r>
            <w:r w:rsidR="00D917C9">
              <w:rPr>
                <w:noProof/>
                <w:webHidden/>
              </w:rPr>
              <w:instrText xml:space="preserve"> PAGEREF _Toc143599560 \h </w:instrText>
            </w:r>
            <w:r w:rsidR="00D917C9">
              <w:rPr>
                <w:noProof/>
                <w:webHidden/>
              </w:rPr>
            </w:r>
            <w:r w:rsidR="00D917C9">
              <w:rPr>
                <w:noProof/>
                <w:webHidden/>
              </w:rPr>
              <w:fldChar w:fldCharType="separate"/>
            </w:r>
            <w:r w:rsidR="00D917C9">
              <w:rPr>
                <w:noProof/>
                <w:webHidden/>
              </w:rPr>
              <w:t>12</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61" w:history="1">
            <w:r w:rsidR="00D917C9" w:rsidRPr="000E1330">
              <w:rPr>
                <w:rStyle w:val="Hyperlink"/>
                <w:noProof/>
              </w:rPr>
              <w:t>5.2 Software Resources</w:t>
            </w:r>
            <w:r w:rsidR="00D917C9">
              <w:rPr>
                <w:noProof/>
                <w:webHidden/>
              </w:rPr>
              <w:tab/>
            </w:r>
            <w:r w:rsidR="00D917C9">
              <w:rPr>
                <w:noProof/>
                <w:webHidden/>
              </w:rPr>
              <w:fldChar w:fldCharType="begin"/>
            </w:r>
            <w:r w:rsidR="00D917C9">
              <w:rPr>
                <w:noProof/>
                <w:webHidden/>
              </w:rPr>
              <w:instrText xml:space="preserve"> PAGEREF _Toc143599561 \h </w:instrText>
            </w:r>
            <w:r w:rsidR="00D917C9">
              <w:rPr>
                <w:noProof/>
                <w:webHidden/>
              </w:rPr>
            </w:r>
            <w:r w:rsidR="00D917C9">
              <w:rPr>
                <w:noProof/>
                <w:webHidden/>
              </w:rPr>
              <w:fldChar w:fldCharType="separate"/>
            </w:r>
            <w:r w:rsidR="00D917C9">
              <w:rPr>
                <w:noProof/>
                <w:webHidden/>
              </w:rPr>
              <w:t>12</w:t>
            </w:r>
            <w:r w:rsidR="00D917C9">
              <w:rPr>
                <w:noProof/>
                <w:webHidden/>
              </w:rPr>
              <w:fldChar w:fldCharType="end"/>
            </w:r>
          </w:hyperlink>
        </w:p>
        <w:p w:rsidR="00D917C9" w:rsidRDefault="00263591">
          <w:pPr>
            <w:pStyle w:val="TOC2"/>
            <w:tabs>
              <w:tab w:val="left" w:pos="880"/>
              <w:tab w:val="right" w:leader="dot" w:pos="9016"/>
            </w:tabs>
            <w:rPr>
              <w:rFonts w:asciiTheme="minorHAnsi" w:eastAsiaTheme="minorEastAsia" w:hAnsiTheme="minorHAnsi"/>
              <w:noProof/>
              <w:sz w:val="22"/>
              <w:lang w:eastAsia="en-GB"/>
            </w:rPr>
          </w:pPr>
          <w:hyperlink w:anchor="_Toc143599562" w:history="1">
            <w:r w:rsidR="00D917C9" w:rsidRPr="000E1330">
              <w:rPr>
                <w:rStyle w:val="Hyperlink"/>
                <w:noProof/>
              </w:rPr>
              <w:t>5.3</w:t>
            </w:r>
            <w:r w:rsidR="00D917C9">
              <w:rPr>
                <w:rFonts w:asciiTheme="minorHAnsi" w:eastAsiaTheme="minorEastAsia" w:hAnsiTheme="minorHAnsi"/>
                <w:noProof/>
                <w:sz w:val="22"/>
                <w:lang w:eastAsia="en-GB"/>
              </w:rPr>
              <w:tab/>
            </w:r>
            <w:r w:rsidR="00D917C9" w:rsidRPr="000E1330">
              <w:rPr>
                <w:rStyle w:val="Hyperlink"/>
                <w:noProof/>
              </w:rPr>
              <w:t>Human Resources</w:t>
            </w:r>
            <w:r w:rsidR="00D917C9">
              <w:rPr>
                <w:noProof/>
                <w:webHidden/>
              </w:rPr>
              <w:tab/>
            </w:r>
            <w:r w:rsidR="00D917C9">
              <w:rPr>
                <w:noProof/>
                <w:webHidden/>
              </w:rPr>
              <w:fldChar w:fldCharType="begin"/>
            </w:r>
            <w:r w:rsidR="00D917C9">
              <w:rPr>
                <w:noProof/>
                <w:webHidden/>
              </w:rPr>
              <w:instrText xml:space="preserve"> PAGEREF _Toc143599562 \h </w:instrText>
            </w:r>
            <w:r w:rsidR="00D917C9">
              <w:rPr>
                <w:noProof/>
                <w:webHidden/>
              </w:rPr>
            </w:r>
            <w:r w:rsidR="00D917C9">
              <w:rPr>
                <w:noProof/>
                <w:webHidden/>
              </w:rPr>
              <w:fldChar w:fldCharType="separate"/>
            </w:r>
            <w:r w:rsidR="00D917C9">
              <w:rPr>
                <w:noProof/>
                <w:webHidden/>
              </w:rPr>
              <w:t>12</w:t>
            </w:r>
            <w:r w:rsidR="00D917C9">
              <w:rPr>
                <w:noProof/>
                <w:webHidden/>
              </w:rPr>
              <w:fldChar w:fldCharType="end"/>
            </w:r>
          </w:hyperlink>
        </w:p>
        <w:p w:rsidR="00D917C9" w:rsidRDefault="00263591">
          <w:pPr>
            <w:pStyle w:val="TOC2"/>
            <w:tabs>
              <w:tab w:val="right" w:leader="dot" w:pos="9016"/>
            </w:tabs>
            <w:rPr>
              <w:rFonts w:asciiTheme="minorHAnsi" w:eastAsiaTheme="minorEastAsia" w:hAnsiTheme="minorHAnsi"/>
              <w:noProof/>
              <w:sz w:val="22"/>
              <w:lang w:eastAsia="en-GB"/>
            </w:rPr>
          </w:pPr>
          <w:hyperlink w:anchor="_Toc143599563" w:history="1">
            <w:r w:rsidR="00D917C9" w:rsidRPr="000E1330">
              <w:rPr>
                <w:rStyle w:val="Hyperlink"/>
                <w:noProof/>
              </w:rPr>
              <w:t>5.4 Project Plan</w:t>
            </w:r>
            <w:r w:rsidR="00D917C9">
              <w:rPr>
                <w:noProof/>
                <w:webHidden/>
              </w:rPr>
              <w:tab/>
            </w:r>
            <w:r w:rsidR="00D917C9">
              <w:rPr>
                <w:noProof/>
                <w:webHidden/>
              </w:rPr>
              <w:fldChar w:fldCharType="begin"/>
            </w:r>
            <w:r w:rsidR="00D917C9">
              <w:rPr>
                <w:noProof/>
                <w:webHidden/>
              </w:rPr>
              <w:instrText xml:space="preserve"> PAGEREF _Toc143599563 \h </w:instrText>
            </w:r>
            <w:r w:rsidR="00D917C9">
              <w:rPr>
                <w:noProof/>
                <w:webHidden/>
              </w:rPr>
            </w:r>
            <w:r w:rsidR="00D917C9">
              <w:rPr>
                <w:noProof/>
                <w:webHidden/>
              </w:rPr>
              <w:fldChar w:fldCharType="separate"/>
            </w:r>
            <w:r w:rsidR="00D917C9">
              <w:rPr>
                <w:noProof/>
                <w:webHidden/>
              </w:rPr>
              <w:t>13</w:t>
            </w:r>
            <w:r w:rsidR="00D917C9">
              <w:rPr>
                <w:noProof/>
                <w:webHidden/>
              </w:rPr>
              <w:fldChar w:fldCharType="end"/>
            </w:r>
          </w:hyperlink>
        </w:p>
        <w:p w:rsidR="00D917C9" w:rsidRDefault="00263591">
          <w:pPr>
            <w:pStyle w:val="TOC1"/>
            <w:tabs>
              <w:tab w:val="right" w:leader="dot" w:pos="9016"/>
            </w:tabs>
            <w:rPr>
              <w:rFonts w:asciiTheme="minorHAnsi" w:eastAsiaTheme="minorEastAsia" w:hAnsiTheme="minorHAnsi"/>
              <w:noProof/>
              <w:sz w:val="22"/>
              <w:lang w:eastAsia="en-GB"/>
            </w:rPr>
          </w:pPr>
          <w:hyperlink w:anchor="_Toc143599564" w:history="1">
            <w:r w:rsidR="00D917C9" w:rsidRPr="000E1330">
              <w:rPr>
                <w:rStyle w:val="Hyperlink"/>
                <w:noProof/>
              </w:rPr>
              <w:t>Appendix –  Tools Used.</w:t>
            </w:r>
            <w:r w:rsidR="00D917C9">
              <w:rPr>
                <w:noProof/>
                <w:webHidden/>
              </w:rPr>
              <w:tab/>
            </w:r>
            <w:r w:rsidR="00D917C9">
              <w:rPr>
                <w:noProof/>
                <w:webHidden/>
              </w:rPr>
              <w:fldChar w:fldCharType="begin"/>
            </w:r>
            <w:r w:rsidR="00D917C9">
              <w:rPr>
                <w:noProof/>
                <w:webHidden/>
              </w:rPr>
              <w:instrText xml:space="preserve"> PAGEREF _Toc143599564 \h </w:instrText>
            </w:r>
            <w:r w:rsidR="00D917C9">
              <w:rPr>
                <w:noProof/>
                <w:webHidden/>
              </w:rPr>
            </w:r>
            <w:r w:rsidR="00D917C9">
              <w:rPr>
                <w:noProof/>
                <w:webHidden/>
              </w:rPr>
              <w:fldChar w:fldCharType="separate"/>
            </w:r>
            <w:r w:rsidR="00D917C9">
              <w:rPr>
                <w:noProof/>
                <w:webHidden/>
              </w:rPr>
              <w:t>2</w:t>
            </w:r>
            <w:r w:rsidR="00D917C9">
              <w:rPr>
                <w:noProof/>
                <w:webHidden/>
              </w:rPr>
              <w:fldChar w:fldCharType="end"/>
            </w:r>
          </w:hyperlink>
        </w:p>
        <w:p w:rsidR="00ED6B9E" w:rsidRDefault="003B7419">
          <w:r>
            <w:rPr>
              <w:b/>
              <w:bCs/>
              <w:noProof/>
              <w:lang w:val="en-US"/>
            </w:rPr>
            <w:fldChar w:fldCharType="end"/>
          </w:r>
        </w:p>
      </w:sdtContent>
    </w:sdt>
    <w:p w:rsidR="005B2672" w:rsidRDefault="005B2672">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143606813" w:history="1">
        <w:r w:rsidRPr="00AC045F">
          <w:rPr>
            <w:rStyle w:val="Hyperlink"/>
            <w:noProof/>
          </w:rPr>
          <w:t>Figure 1 The Varonis Alert that triggered the investigation.</w:t>
        </w:r>
        <w:r>
          <w:rPr>
            <w:noProof/>
            <w:webHidden/>
          </w:rPr>
          <w:tab/>
        </w:r>
        <w:r>
          <w:rPr>
            <w:noProof/>
            <w:webHidden/>
          </w:rPr>
          <w:fldChar w:fldCharType="begin"/>
        </w:r>
        <w:r>
          <w:rPr>
            <w:noProof/>
            <w:webHidden/>
          </w:rPr>
          <w:instrText xml:space="preserve"> PAGEREF _Toc143606813 \h </w:instrText>
        </w:r>
        <w:r>
          <w:rPr>
            <w:noProof/>
            <w:webHidden/>
          </w:rPr>
        </w:r>
        <w:r>
          <w:rPr>
            <w:noProof/>
            <w:webHidden/>
          </w:rPr>
          <w:fldChar w:fldCharType="separate"/>
        </w:r>
        <w:r>
          <w:rPr>
            <w:noProof/>
            <w:webHidden/>
          </w:rPr>
          <w:t>4</w:t>
        </w:r>
        <w:r>
          <w:rPr>
            <w:noProof/>
            <w:webHidden/>
          </w:rPr>
          <w:fldChar w:fldCharType="end"/>
        </w:r>
      </w:hyperlink>
    </w:p>
    <w:p w:rsidR="005B2672" w:rsidRDefault="00263591">
      <w:pPr>
        <w:pStyle w:val="TableofFigures"/>
        <w:tabs>
          <w:tab w:val="right" w:leader="dot" w:pos="9016"/>
        </w:tabs>
        <w:rPr>
          <w:rFonts w:asciiTheme="minorHAnsi" w:eastAsiaTheme="minorEastAsia" w:hAnsiTheme="minorHAnsi"/>
          <w:noProof/>
          <w:sz w:val="22"/>
          <w:lang w:eastAsia="en-GB"/>
        </w:rPr>
      </w:pPr>
      <w:hyperlink w:anchor="_Toc143606814" w:history="1">
        <w:r w:rsidR="005B2672" w:rsidRPr="00AC045F">
          <w:rPr>
            <w:rStyle w:val="Hyperlink"/>
            <w:noProof/>
          </w:rPr>
          <w:t>Figure 2 Site Drawing of the Warehouse.</w:t>
        </w:r>
        <w:r w:rsidR="005B2672">
          <w:rPr>
            <w:noProof/>
            <w:webHidden/>
          </w:rPr>
          <w:tab/>
        </w:r>
        <w:r w:rsidR="005B2672">
          <w:rPr>
            <w:noProof/>
            <w:webHidden/>
          </w:rPr>
          <w:fldChar w:fldCharType="begin"/>
        </w:r>
        <w:r w:rsidR="005B2672">
          <w:rPr>
            <w:noProof/>
            <w:webHidden/>
          </w:rPr>
          <w:instrText xml:space="preserve"> PAGEREF _Toc143606814 \h </w:instrText>
        </w:r>
        <w:r w:rsidR="005B2672">
          <w:rPr>
            <w:noProof/>
            <w:webHidden/>
          </w:rPr>
        </w:r>
        <w:r w:rsidR="005B2672">
          <w:rPr>
            <w:noProof/>
            <w:webHidden/>
          </w:rPr>
          <w:fldChar w:fldCharType="separate"/>
        </w:r>
        <w:r w:rsidR="005B2672">
          <w:rPr>
            <w:noProof/>
            <w:webHidden/>
          </w:rPr>
          <w:t>6</w:t>
        </w:r>
        <w:r w:rsidR="005B2672">
          <w:rPr>
            <w:noProof/>
            <w:webHidden/>
          </w:rPr>
          <w:fldChar w:fldCharType="end"/>
        </w:r>
      </w:hyperlink>
    </w:p>
    <w:p w:rsidR="005B2672" w:rsidRDefault="00263591">
      <w:pPr>
        <w:pStyle w:val="TableofFigures"/>
        <w:tabs>
          <w:tab w:val="right" w:leader="dot" w:pos="9016"/>
        </w:tabs>
        <w:rPr>
          <w:rFonts w:asciiTheme="minorHAnsi" w:eastAsiaTheme="minorEastAsia" w:hAnsiTheme="minorHAnsi"/>
          <w:noProof/>
          <w:sz w:val="22"/>
          <w:lang w:eastAsia="en-GB"/>
        </w:rPr>
      </w:pPr>
      <w:hyperlink w:anchor="_Toc143606815" w:history="1">
        <w:r w:rsidR="005B2672" w:rsidRPr="00AC045F">
          <w:rPr>
            <w:rStyle w:val="Hyperlink"/>
            <w:noProof/>
          </w:rPr>
          <w:t>Figure 3 Image of a Domain-connected Laptop.</w:t>
        </w:r>
        <w:r w:rsidR="005B2672">
          <w:rPr>
            <w:noProof/>
            <w:webHidden/>
          </w:rPr>
          <w:tab/>
        </w:r>
        <w:r w:rsidR="005B2672">
          <w:rPr>
            <w:noProof/>
            <w:webHidden/>
          </w:rPr>
          <w:fldChar w:fldCharType="begin"/>
        </w:r>
        <w:r w:rsidR="005B2672">
          <w:rPr>
            <w:noProof/>
            <w:webHidden/>
          </w:rPr>
          <w:instrText xml:space="preserve"> PAGEREF _Toc143606815 \h </w:instrText>
        </w:r>
        <w:r w:rsidR="005B2672">
          <w:rPr>
            <w:noProof/>
            <w:webHidden/>
          </w:rPr>
        </w:r>
        <w:r w:rsidR="005B2672">
          <w:rPr>
            <w:noProof/>
            <w:webHidden/>
          </w:rPr>
          <w:fldChar w:fldCharType="separate"/>
        </w:r>
        <w:r w:rsidR="005B2672">
          <w:rPr>
            <w:noProof/>
            <w:webHidden/>
          </w:rPr>
          <w:t>7</w:t>
        </w:r>
        <w:r w:rsidR="005B2672">
          <w:rPr>
            <w:noProof/>
            <w:webHidden/>
          </w:rPr>
          <w:fldChar w:fldCharType="end"/>
        </w:r>
      </w:hyperlink>
    </w:p>
    <w:p w:rsidR="005B2672" w:rsidRDefault="00263591">
      <w:pPr>
        <w:pStyle w:val="TableofFigures"/>
        <w:tabs>
          <w:tab w:val="right" w:leader="dot" w:pos="9016"/>
        </w:tabs>
        <w:rPr>
          <w:rFonts w:asciiTheme="minorHAnsi" w:eastAsiaTheme="minorEastAsia" w:hAnsiTheme="minorHAnsi"/>
          <w:noProof/>
          <w:sz w:val="22"/>
          <w:lang w:eastAsia="en-GB"/>
        </w:rPr>
      </w:pPr>
      <w:hyperlink w:anchor="_Toc143606816" w:history="1">
        <w:r w:rsidR="005B2672" w:rsidRPr="00AC045F">
          <w:rPr>
            <w:rStyle w:val="Hyperlink"/>
            <w:noProof/>
          </w:rPr>
          <w:t>Figure 4 Excerpt document control being updated during the breach.</w:t>
        </w:r>
        <w:r w:rsidR="005B2672">
          <w:rPr>
            <w:noProof/>
            <w:webHidden/>
          </w:rPr>
          <w:tab/>
        </w:r>
        <w:r w:rsidR="005B2672">
          <w:rPr>
            <w:noProof/>
            <w:webHidden/>
          </w:rPr>
          <w:fldChar w:fldCharType="begin"/>
        </w:r>
        <w:r w:rsidR="005B2672">
          <w:rPr>
            <w:noProof/>
            <w:webHidden/>
          </w:rPr>
          <w:instrText xml:space="preserve"> PAGEREF _Toc143606816 \h </w:instrText>
        </w:r>
        <w:r w:rsidR="005B2672">
          <w:rPr>
            <w:noProof/>
            <w:webHidden/>
          </w:rPr>
        </w:r>
        <w:r w:rsidR="005B2672">
          <w:rPr>
            <w:noProof/>
            <w:webHidden/>
          </w:rPr>
          <w:fldChar w:fldCharType="separate"/>
        </w:r>
        <w:r w:rsidR="005B2672">
          <w:rPr>
            <w:noProof/>
            <w:webHidden/>
          </w:rPr>
          <w:t>10</w:t>
        </w:r>
        <w:r w:rsidR="005B2672">
          <w:rPr>
            <w:noProof/>
            <w:webHidden/>
          </w:rPr>
          <w:fldChar w:fldCharType="end"/>
        </w:r>
      </w:hyperlink>
    </w:p>
    <w:p w:rsidR="005B2672" w:rsidRDefault="00263591">
      <w:pPr>
        <w:pStyle w:val="TableofFigures"/>
        <w:tabs>
          <w:tab w:val="right" w:leader="dot" w:pos="9016"/>
        </w:tabs>
        <w:rPr>
          <w:rFonts w:asciiTheme="minorHAnsi" w:eastAsiaTheme="minorEastAsia" w:hAnsiTheme="minorHAnsi"/>
          <w:noProof/>
          <w:sz w:val="22"/>
          <w:lang w:eastAsia="en-GB"/>
        </w:rPr>
      </w:pPr>
      <w:hyperlink w:anchor="_Toc143606817" w:history="1">
        <w:r w:rsidR="005B2672" w:rsidRPr="00AC045F">
          <w:rPr>
            <w:rStyle w:val="Hyperlink"/>
            <w:noProof/>
          </w:rPr>
          <w:t>Figure 5 Asana task creation.</w:t>
        </w:r>
        <w:r w:rsidR="005B2672">
          <w:rPr>
            <w:noProof/>
            <w:webHidden/>
          </w:rPr>
          <w:tab/>
        </w:r>
        <w:r w:rsidR="005B2672">
          <w:rPr>
            <w:noProof/>
            <w:webHidden/>
          </w:rPr>
          <w:fldChar w:fldCharType="begin"/>
        </w:r>
        <w:r w:rsidR="005B2672">
          <w:rPr>
            <w:noProof/>
            <w:webHidden/>
          </w:rPr>
          <w:instrText xml:space="preserve"> PAGEREF _Toc143606817 \h </w:instrText>
        </w:r>
        <w:r w:rsidR="005B2672">
          <w:rPr>
            <w:noProof/>
            <w:webHidden/>
          </w:rPr>
        </w:r>
        <w:r w:rsidR="005B2672">
          <w:rPr>
            <w:noProof/>
            <w:webHidden/>
          </w:rPr>
          <w:fldChar w:fldCharType="separate"/>
        </w:r>
        <w:r w:rsidR="005B2672">
          <w:rPr>
            <w:noProof/>
            <w:webHidden/>
          </w:rPr>
          <w:t>14</w:t>
        </w:r>
        <w:r w:rsidR="005B2672">
          <w:rPr>
            <w:noProof/>
            <w:webHidden/>
          </w:rPr>
          <w:fldChar w:fldCharType="end"/>
        </w:r>
      </w:hyperlink>
    </w:p>
    <w:p w:rsidR="005B2672" w:rsidRDefault="00263591">
      <w:pPr>
        <w:pStyle w:val="TableofFigures"/>
        <w:tabs>
          <w:tab w:val="right" w:leader="dot" w:pos="9016"/>
        </w:tabs>
        <w:rPr>
          <w:rFonts w:asciiTheme="minorHAnsi" w:eastAsiaTheme="minorEastAsia" w:hAnsiTheme="minorHAnsi"/>
          <w:noProof/>
          <w:sz w:val="22"/>
          <w:lang w:eastAsia="en-GB"/>
        </w:rPr>
      </w:pPr>
      <w:hyperlink w:anchor="_Toc143606818" w:history="1">
        <w:r w:rsidR="005B2672" w:rsidRPr="00AC045F">
          <w:rPr>
            <w:rStyle w:val="Hyperlink"/>
            <w:noProof/>
          </w:rPr>
          <w:t>Figure 6 Project timeline.</w:t>
        </w:r>
        <w:r w:rsidR="005B2672">
          <w:rPr>
            <w:noProof/>
            <w:webHidden/>
          </w:rPr>
          <w:tab/>
        </w:r>
        <w:r w:rsidR="005B2672">
          <w:rPr>
            <w:noProof/>
            <w:webHidden/>
          </w:rPr>
          <w:fldChar w:fldCharType="begin"/>
        </w:r>
        <w:r w:rsidR="005B2672">
          <w:rPr>
            <w:noProof/>
            <w:webHidden/>
          </w:rPr>
          <w:instrText xml:space="preserve"> PAGEREF _Toc143606818 \h </w:instrText>
        </w:r>
        <w:r w:rsidR="005B2672">
          <w:rPr>
            <w:noProof/>
            <w:webHidden/>
          </w:rPr>
        </w:r>
        <w:r w:rsidR="005B2672">
          <w:rPr>
            <w:noProof/>
            <w:webHidden/>
          </w:rPr>
          <w:fldChar w:fldCharType="separate"/>
        </w:r>
        <w:r w:rsidR="005B2672">
          <w:rPr>
            <w:noProof/>
            <w:webHidden/>
          </w:rPr>
          <w:t>0</w:t>
        </w:r>
        <w:r w:rsidR="005B2672">
          <w:rPr>
            <w:noProof/>
            <w:webHidden/>
          </w:rPr>
          <w:fldChar w:fldCharType="end"/>
        </w:r>
      </w:hyperlink>
    </w:p>
    <w:p w:rsidR="001038AE" w:rsidRDefault="005B2672" w:rsidP="005B2672">
      <w:pPr>
        <w:pStyle w:val="Heading1"/>
      </w:pPr>
      <w:r>
        <w:lastRenderedPageBreak/>
        <w:fldChar w:fldCharType="end"/>
      </w:r>
      <w:bookmarkStart w:id="1" w:name="_Toc143599537"/>
      <w:r w:rsidR="00E3526D">
        <w:t xml:space="preserve">Chapter 1 – </w:t>
      </w:r>
      <w:r w:rsidR="00ED6B9E">
        <w:t>Introduction</w:t>
      </w:r>
      <w:r w:rsidR="00E3526D">
        <w:t xml:space="preserve"> &amp; </w:t>
      </w:r>
      <w:r w:rsidR="00FF03CA">
        <w:t>Background Information</w:t>
      </w:r>
      <w:bookmarkEnd w:id="1"/>
    </w:p>
    <w:p w:rsidR="009C1390" w:rsidRDefault="009C1390" w:rsidP="009C1390">
      <w:pPr>
        <w:pStyle w:val="Heading2"/>
      </w:pPr>
      <w:bookmarkStart w:id="2" w:name="_Toc143599538"/>
      <w:bookmarkStart w:id="3" w:name="_Hlk139020897"/>
      <w:r>
        <w:t>1.1 Introduction</w:t>
      </w:r>
      <w:bookmarkEnd w:id="2"/>
    </w:p>
    <w:bookmarkEnd w:id="3"/>
    <w:p w:rsidR="00047347" w:rsidRDefault="00124B49" w:rsidP="009C1390">
      <w:r>
        <w:t xml:space="preserve">During June 2022 an end user working in the warehouse in Virginia </w:t>
      </w:r>
      <w:r w:rsidR="00047347">
        <w:t>received an email with an attachment, they had recognised who the sender was and they had opened the attachment. This type of attack is known as a phishing attack.</w:t>
      </w:r>
    </w:p>
    <w:p w:rsidR="005D349D" w:rsidRDefault="005D349D" w:rsidP="005D349D">
      <w:pPr>
        <w:rPr>
          <w:rFonts w:cs="Times New Roman"/>
          <w:color w:val="000000"/>
          <w:highlight w:val="white"/>
        </w:rPr>
      </w:pPr>
      <w:r>
        <w:rPr>
          <w:color w:val="000000"/>
        </w:rPr>
        <w:t>The type of Phishing attack in this instance was a Spear phishing attack. Spear attacks can target an individual or an organisation; they are sophisticated attacks, and each attack has a different attack vector and purpose, I.E an attempt to gather user login credentials, customer data, employee data, or to gain access to the infrastructure of a business and cause as much damage as possible</w:t>
      </w:r>
      <w:sdt>
        <w:sdtPr>
          <w:rPr>
            <w:rFonts w:cs="Times New Roman"/>
            <w:color w:val="000000"/>
            <w:highlight w:val="white"/>
          </w:rPr>
          <w:alias w:val="Citation"/>
          <w:tag w:val="{&quot;referencesIds&quot;:[&quot;doc:64e32ddab23ca026643cf2ed&quot;],&quot;referencesOptions&quot;:{&quot;doc:64e32ddab23ca026643cf2ed&quot;:{&quot;author&quot;:true,&quot;year&quot;:true,&quot;pageReplace&quot;:&quot;&quot;,&quot;prefix&quot;:&quot;&quot;,&quot;suffix&quot;:&quot;&quot;}},&quot;hasBrokenReferences&quot;:false,&quot;hasManualEdits&quot;:false,&quot;citationType&quot;:&quot;inline&quot;}"/>
          <w:id w:val="1099990735"/>
          <w:placeholder>
            <w:docPart w:val="A879A4B1D4CE4FEF91569209EAABD439"/>
          </w:placeholder>
        </w:sdtPr>
        <w:sdtEndPr/>
        <w:sdtContent>
          <w:r w:rsidR="00014409">
            <w:rPr>
              <w:rFonts w:eastAsia="Times New Roman"/>
              <w:color w:val="000000"/>
            </w:rPr>
            <w:t>[1]</w:t>
          </w:r>
        </w:sdtContent>
      </w:sdt>
      <w:r>
        <w:rPr>
          <w:rFonts w:cs="Times New Roman"/>
          <w:color w:val="000000"/>
          <w:highlight w:val="white"/>
        </w:rPr>
        <w:t>.</w:t>
      </w:r>
    </w:p>
    <w:p w:rsidR="00102B52" w:rsidRDefault="00102B52" w:rsidP="00102B52">
      <w:pPr>
        <w:pStyle w:val="Heading2"/>
      </w:pPr>
      <w:bookmarkStart w:id="4" w:name="_Toc143599539"/>
      <w:r>
        <w:t>1.2 Background Information</w:t>
      </w:r>
      <w:bookmarkEnd w:id="4"/>
    </w:p>
    <w:p w:rsidR="003C7DDA" w:rsidRDefault="00AC47E8" w:rsidP="009C1390">
      <w:r>
        <w:rPr>
          <w:color w:val="000000"/>
        </w:rPr>
        <w:t xml:space="preserve">The user in the warehouse had received an email from a source they believed to be reputable, and once they downloaded the PDF attachment and opened the file, it was at this point the PC became compromised. With the PC now being compromised, the attackers could collect stored credentials from the device; what would quickly become apparent to them was that the compromised account was a local administrator giving them unrestricted access to that </w:t>
      </w:r>
      <w:r w:rsidR="001247BE">
        <w:rPr>
          <w:color w:val="000000"/>
        </w:rPr>
        <w:t>server</w:t>
      </w:r>
      <w:r>
        <w:rPr>
          <w:color w:val="000000"/>
        </w:rPr>
        <w:t>. From here, the attackers were able to connect to a Citrix Server using the credentials that were harvested and were also able to compromise that server as well, but this would end up being a more significant compromise as the attackers were able to harvest Domain Administrator credentials</w:t>
      </w:r>
      <w:r w:rsidR="00E54F3D">
        <w:rPr>
          <w:color w:val="000000"/>
        </w:rPr>
        <w:t xml:space="preserve"> </w:t>
      </w:r>
      <w:sdt>
        <w:sdtPr>
          <w:rPr>
            <w:rFonts w:cs="Times New Roman"/>
            <w:color w:val="000000"/>
            <w:highlight w:val="white"/>
          </w:rPr>
          <w:alias w:val="Citation"/>
          <w:tag w:val="{&quot;referencesIds&quot;:[&quot;doc:64e379e81bd1630e47bbb1e6&quot;],&quot;referencesOptions&quot;:{&quot;doc:64e379e81bd1630e47bbb1e6&quot;:{&quot;author&quot;:true,&quot;year&quot;:true,&quot;pageReplace&quot;:&quot;&quot;,&quot;prefix&quot;:&quot;&quot;,&quot;suffix&quot;:&quot;&quot;}},&quot;hasBrokenReferences&quot;:false,&quot;hasManualEdits&quot;:false,&quot;citationType&quot;:&quot;inline&quot;}"/>
          <w:id w:val="1296489624"/>
          <w:placeholder>
            <w:docPart w:val="067C6C539A284B41974A525A2365522B"/>
          </w:placeholder>
        </w:sdtPr>
        <w:sdtEndPr/>
        <w:sdtContent>
          <w:r w:rsidR="00014409">
            <w:rPr>
              <w:rFonts w:eastAsia="Times New Roman"/>
              <w:color w:val="000000"/>
            </w:rPr>
            <w:t>[2]</w:t>
          </w:r>
        </w:sdtContent>
      </w:sdt>
      <w:r w:rsidR="003C7DDA">
        <w:t>.</w:t>
      </w:r>
      <w:r w:rsidR="00296B39">
        <w:t xml:space="preserve"> </w:t>
      </w:r>
    </w:p>
    <w:p w:rsidR="002C2985" w:rsidRDefault="00C041DD" w:rsidP="009C1390">
      <w:r>
        <w:rPr>
          <w:color w:val="000000"/>
        </w:rPr>
        <w:t>The domain admin account is an account that has the highest privilege within the domain; with this account, the attack can cause mayhem and make any change that they want, e.g.;</w:t>
      </w:r>
    </w:p>
    <w:p w:rsidR="002C2985" w:rsidRDefault="002C2985" w:rsidP="002C2985">
      <w:pPr>
        <w:pStyle w:val="ListParagraph"/>
        <w:numPr>
          <w:ilvl w:val="0"/>
          <w:numId w:val="42"/>
        </w:numPr>
      </w:pPr>
      <w:r>
        <w:t>Creation of other Domain Admin accounts</w:t>
      </w:r>
      <w:r w:rsidR="001C7EE1">
        <w:t>.</w:t>
      </w:r>
    </w:p>
    <w:p w:rsidR="001C7EE1" w:rsidRDefault="002C2985" w:rsidP="002C2985">
      <w:pPr>
        <w:pStyle w:val="ListParagraph"/>
        <w:numPr>
          <w:ilvl w:val="0"/>
          <w:numId w:val="42"/>
        </w:numPr>
      </w:pPr>
      <w:r>
        <w:t xml:space="preserve">Disabling </w:t>
      </w:r>
      <w:r w:rsidR="001C7EE1">
        <w:t>of legitimate Domain Admin accounts.</w:t>
      </w:r>
    </w:p>
    <w:p w:rsidR="001C7EE1" w:rsidRDefault="001C7EE1" w:rsidP="002C2985">
      <w:pPr>
        <w:pStyle w:val="ListParagraph"/>
        <w:numPr>
          <w:ilvl w:val="0"/>
          <w:numId w:val="42"/>
        </w:numPr>
      </w:pPr>
      <w:r>
        <w:t>Active Directory attacks</w:t>
      </w:r>
      <w:r w:rsidR="00202AA0">
        <w:t>.</w:t>
      </w:r>
    </w:p>
    <w:p w:rsidR="00202AA0" w:rsidRDefault="00202AA0" w:rsidP="002C2985">
      <w:pPr>
        <w:pStyle w:val="ListParagraph"/>
        <w:numPr>
          <w:ilvl w:val="0"/>
          <w:numId w:val="42"/>
        </w:numPr>
      </w:pPr>
      <w:r>
        <w:t>Ability to login to any server within the business.</w:t>
      </w:r>
    </w:p>
    <w:p w:rsidR="0074544F" w:rsidRPr="0074544F" w:rsidRDefault="0074544F" w:rsidP="0074544F">
      <w:r w:rsidRPr="0074544F">
        <w:t>Once credentials have been harvested, the attackers can move around; from the compromised server, they could move from one child domain to another, but this is where the attackers were highly clever. Once high-level credentials were gathered, they installed legitimate remote desktop software and began moving from server to server, scanning the network and looking for targets to infect.</w:t>
      </w:r>
    </w:p>
    <w:p w:rsidR="0074544F" w:rsidRPr="0074544F" w:rsidRDefault="0074544F" w:rsidP="0074544F">
      <w:pPr>
        <w:rPr>
          <w:rFonts w:eastAsia="Times New Roman" w:cs="Times New Roman"/>
          <w:szCs w:val="24"/>
          <w:lang w:eastAsia="en-GB"/>
        </w:rPr>
      </w:pPr>
      <w:r w:rsidRPr="0074544F">
        <w:rPr>
          <w:rFonts w:eastAsia="Times New Roman" w:cs="Times New Roman"/>
          <w:szCs w:val="24"/>
          <w:lang w:eastAsia="en-GB"/>
        </w:rPr>
        <w:t>By this point, the attackers have infected many devices ranging from servers to desktop devices; what they proceeded to do then was start to encrypt files, which triggered an alert as seen in the figure below:</w:t>
      </w:r>
    </w:p>
    <w:p w:rsidR="00D93371" w:rsidRDefault="00D93371" w:rsidP="0074544F">
      <w:pPr>
        <w:jc w:val="center"/>
      </w:pPr>
      <w:r>
        <w:rPr>
          <w:noProof/>
        </w:rPr>
        <w:lastRenderedPageBreak/>
        <w:drawing>
          <wp:inline distT="0" distB="0" distL="0" distR="0" wp14:anchorId="3153E67B" wp14:editId="7ABDC224">
            <wp:extent cx="3829050" cy="338965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96452" cy="3449318"/>
                    </a:xfrm>
                    <a:prstGeom prst="rect">
                      <a:avLst/>
                    </a:prstGeom>
                    <a:noFill/>
                    <a:ln>
                      <a:noFill/>
                    </a:ln>
                  </pic:spPr>
                </pic:pic>
              </a:graphicData>
            </a:graphic>
          </wp:inline>
        </w:drawing>
      </w:r>
    </w:p>
    <w:p w:rsidR="009C1390" w:rsidRDefault="00D93371" w:rsidP="00D93371">
      <w:pPr>
        <w:pStyle w:val="Caption"/>
        <w:jc w:val="center"/>
      </w:pPr>
      <w:bookmarkStart w:id="5" w:name="_Toc143606813"/>
      <w:r>
        <w:t xml:space="preserve">Figure </w:t>
      </w:r>
      <w:r w:rsidR="00263591">
        <w:fldChar w:fldCharType="begin"/>
      </w:r>
      <w:r w:rsidR="00263591">
        <w:instrText xml:space="preserve"> SEQ Figure \* ARABIC </w:instrText>
      </w:r>
      <w:r w:rsidR="00263591">
        <w:fldChar w:fldCharType="separate"/>
      </w:r>
      <w:r>
        <w:rPr>
          <w:noProof/>
        </w:rPr>
        <w:t>1</w:t>
      </w:r>
      <w:r w:rsidR="00263591">
        <w:rPr>
          <w:noProof/>
        </w:rPr>
        <w:fldChar w:fldCharType="end"/>
      </w:r>
      <w:r>
        <w:t xml:space="preserve"> The Varonis Alert that triggered the investigation.</w:t>
      </w:r>
      <w:bookmarkEnd w:id="5"/>
    </w:p>
    <w:p w:rsidR="0074544F" w:rsidRPr="0074544F" w:rsidRDefault="0074544F" w:rsidP="0074544F">
      <w:pPr>
        <w:rPr>
          <w:lang w:eastAsia="en-GB"/>
        </w:rPr>
      </w:pPr>
      <w:r w:rsidRPr="0074544F">
        <w:rPr>
          <w:lang w:eastAsia="en-GB"/>
        </w:rPr>
        <w:t>Once this alert was received, an initial investigation began; it was noted that the user account that triggered the alert was a member of the US infrastructure team, and it was 4:30 a.m. local time. The UK infrastructure team contacted the staff member, but it was noted that they were on annual leave, which raised further concerns; it was decided for security reasons that their domain admin (DA) account would be disabled while investigations take place.</w:t>
      </w:r>
    </w:p>
    <w:p w:rsidR="0074544F" w:rsidRDefault="0074544F" w:rsidP="00D93371">
      <w:pPr>
        <w:rPr>
          <w:lang w:eastAsia="en-GB"/>
        </w:rPr>
      </w:pPr>
      <w:r w:rsidRPr="0074544F">
        <w:rPr>
          <w:lang w:eastAsia="en-GB"/>
        </w:rPr>
        <w:t>As the security incident was being investigated, the UK team noticed that the once locked DA account had been unlocked by another US-based administrator, which again is very unusual due to the time of day; it was decided as we investigated to lock the first account and then the second account just to be safe. In total, there were four compromised DA accounts in the US; until we got a grasp of the situation, it was deemed for the security of the company that all US-based accounts be disabled and passwords reset, and new passwords would be handed out via a phone call</w:t>
      </w:r>
      <w:r w:rsidR="00D917C9">
        <w:rPr>
          <w:lang w:eastAsia="en-GB"/>
        </w:rPr>
        <w:t xml:space="preserve"> </w:t>
      </w:r>
      <w:sdt>
        <w:sdtPr>
          <w:rPr>
            <w:rFonts w:cs="Times New Roman"/>
            <w:color w:val="000000"/>
            <w:highlight w:val="white"/>
            <w:lang w:eastAsia="en-GB"/>
          </w:rPr>
          <w:alias w:val="Citation"/>
          <w:tag w:val="{&quot;referencesIds&quot;:[&quot;doc:64e494eb94488b70b15cf6ab&quot;],&quot;referencesOptions&quot;:{&quot;doc:64e494eb94488b70b15cf6ab&quot;:{&quot;author&quot;:true,&quot;year&quot;:true,&quot;pageReplace&quot;:&quot;&quot;,&quot;prefix&quot;:&quot;&quot;,&quot;suffix&quot;:&quot;&quot;}},&quot;hasBrokenReferences&quot;:false,&quot;hasManualEdits&quot;:false,&quot;citationType&quot;:&quot;inline&quot;}"/>
          <w:id w:val="-884490070"/>
          <w:placeholder>
            <w:docPart w:val="7CD7EEA2B363431C899F7F74E4F85EC4"/>
          </w:placeholder>
        </w:sdtPr>
        <w:sdtEndPr/>
        <w:sdtContent>
          <w:r w:rsidR="00014409">
            <w:rPr>
              <w:rFonts w:eastAsia="Times New Roman"/>
              <w:color w:val="000000"/>
            </w:rPr>
            <w:t>[3]</w:t>
          </w:r>
        </w:sdtContent>
      </w:sdt>
      <w:r>
        <w:rPr>
          <w:lang w:eastAsia="en-GB"/>
        </w:rPr>
        <w:t>.</w:t>
      </w:r>
    </w:p>
    <w:p w:rsidR="00D917C9" w:rsidRDefault="0074544F" w:rsidP="00D93371">
      <w:r>
        <w:t>The above background is a small snippet of the initial steps that began the investigation, the following chapters</w:t>
      </w:r>
      <w:r w:rsidR="00D917C9">
        <w:t xml:space="preserve"> discuss some of the vulnerabilities and discuss what some of the future implemented technologies will be.</w:t>
      </w:r>
    </w:p>
    <w:p w:rsidR="00D917C9" w:rsidRDefault="00D917C9" w:rsidP="00D917C9">
      <w:pPr>
        <w:jc w:val="left"/>
      </w:pPr>
      <w:r>
        <w:t xml:space="preserve"> </w:t>
      </w:r>
    </w:p>
    <w:p w:rsidR="00D917C9" w:rsidRDefault="00D917C9">
      <w:pPr>
        <w:jc w:val="left"/>
      </w:pPr>
      <w:r>
        <w:br w:type="page"/>
      </w:r>
    </w:p>
    <w:p w:rsidR="001A20A7" w:rsidRDefault="003A58D9" w:rsidP="003A58D9">
      <w:pPr>
        <w:pStyle w:val="Heading1"/>
      </w:pPr>
      <w:bookmarkStart w:id="6" w:name="_Toc143599540"/>
      <w:r>
        <w:lastRenderedPageBreak/>
        <w:t xml:space="preserve">Chapter 2 </w:t>
      </w:r>
      <w:r w:rsidR="00834082">
        <w:t>–</w:t>
      </w:r>
      <w:r w:rsidR="009C1390">
        <w:t xml:space="preserve"> </w:t>
      </w:r>
      <w:r w:rsidR="00B94EA0">
        <w:t>Security</w:t>
      </w:r>
      <w:r w:rsidR="00834082">
        <w:t xml:space="preserve"> Vulnerabilities &amp;</w:t>
      </w:r>
      <w:r w:rsidR="00B94EA0">
        <w:t xml:space="preserve"> Technologies</w:t>
      </w:r>
      <w:bookmarkEnd w:id="6"/>
    </w:p>
    <w:p w:rsidR="00135659" w:rsidRDefault="00135659" w:rsidP="00135659">
      <w:pPr>
        <w:pStyle w:val="Heading2"/>
      </w:pPr>
      <w:bookmarkStart w:id="7" w:name="_Toc143599541"/>
      <w:r>
        <w:t>2.1 Security Vulnerabilities</w:t>
      </w:r>
      <w:bookmarkEnd w:id="7"/>
    </w:p>
    <w:p w:rsidR="00135659" w:rsidRPr="00765F78" w:rsidRDefault="00135659" w:rsidP="00135659">
      <w:r w:rsidRPr="00765F78">
        <w:t>One of the compromised servers was a Domain Controller, during the investigation it was found that the attackers had run Mimikatz.exe, Mimikatz is an open-source offensive utility that does a multitude of things such as</w:t>
      </w:r>
      <w:r>
        <w:t xml:space="preserve"> </w:t>
      </w:r>
      <w:sdt>
        <w:sdtPr>
          <w:rPr>
            <w:rFonts w:cs="Times New Roman"/>
            <w:color w:val="000000"/>
            <w:highlight w:val="white"/>
          </w:rPr>
          <w:alias w:val="Citation"/>
          <w:tag w:val="{&quot;referencesIds&quot;:[&quot;doc:64e497131d2c681a099e825d&quot;],&quot;referencesOptions&quot;:{&quot;doc:64e497131d2c681a099e825d&quot;:{&quot;author&quot;:true,&quot;year&quot;:true,&quot;pageReplace&quot;:&quot;&quot;,&quot;prefix&quot;:&quot;&quot;,&quot;suffix&quot;:&quot;&quot;}},&quot;hasBrokenReferences&quot;:false,&quot;hasManualEdits&quot;:false,&quot;citationType&quot;:&quot;inline&quot;}"/>
          <w:id w:val="1282604545"/>
          <w:placeholder>
            <w:docPart w:val="CE35D62FDADE43819A0EE8C575E402EB"/>
          </w:placeholder>
        </w:sdtPr>
        <w:sdtEndPr/>
        <w:sdtContent>
          <w:r w:rsidR="00014409">
            <w:rPr>
              <w:rFonts w:eastAsia="Times New Roman"/>
              <w:color w:val="000000"/>
            </w:rPr>
            <w:t>[4]</w:t>
          </w:r>
        </w:sdtContent>
      </w:sdt>
      <w:r w:rsidRPr="00765F78">
        <w:t>:</w:t>
      </w:r>
    </w:p>
    <w:p w:rsidR="00135659" w:rsidRPr="00765F78" w:rsidRDefault="00135659" w:rsidP="00135659">
      <w:pPr>
        <w:pStyle w:val="ListParagraph"/>
        <w:numPr>
          <w:ilvl w:val="0"/>
          <w:numId w:val="43"/>
        </w:numPr>
        <w:rPr>
          <w:rFonts w:eastAsia="Times New Roman"/>
        </w:rPr>
      </w:pPr>
      <w:r w:rsidRPr="00765F78">
        <w:rPr>
          <w:rFonts w:eastAsia="Times New Roman"/>
        </w:rPr>
        <w:t>Pass the hash</w:t>
      </w:r>
      <w:r>
        <w:rPr>
          <w:rFonts w:eastAsia="Times New Roman"/>
        </w:rPr>
        <w:t xml:space="preserve"> – Is where the attacker doesn’t need to crack the password of an account but pastes in the exact password hash.</w:t>
      </w:r>
    </w:p>
    <w:p w:rsidR="00135659" w:rsidRPr="00765F78" w:rsidRDefault="00135659" w:rsidP="00135659">
      <w:pPr>
        <w:pStyle w:val="ListParagraph"/>
        <w:numPr>
          <w:ilvl w:val="0"/>
          <w:numId w:val="43"/>
        </w:numPr>
        <w:rPr>
          <w:rFonts w:eastAsia="Times New Roman"/>
        </w:rPr>
      </w:pPr>
      <w:r w:rsidRPr="00765F78">
        <w:rPr>
          <w:rFonts w:eastAsia="Times New Roman"/>
        </w:rPr>
        <w:t>Pass the ticket</w:t>
      </w:r>
      <w:r>
        <w:rPr>
          <w:rFonts w:eastAsia="Times New Roman"/>
        </w:rPr>
        <w:t xml:space="preserve"> – Holds the password in a ‘ticket’ the attackers can steal that ticket and use it to login as that user.</w:t>
      </w:r>
    </w:p>
    <w:p w:rsidR="00135659" w:rsidRPr="00765F78" w:rsidRDefault="00135659" w:rsidP="00135659">
      <w:pPr>
        <w:pStyle w:val="ListParagraph"/>
        <w:numPr>
          <w:ilvl w:val="0"/>
          <w:numId w:val="43"/>
        </w:numPr>
        <w:rPr>
          <w:rFonts w:eastAsia="Times New Roman"/>
        </w:rPr>
      </w:pPr>
      <w:r w:rsidRPr="00765F78">
        <w:rPr>
          <w:rFonts w:eastAsia="Times New Roman"/>
        </w:rPr>
        <w:t>Overpass the hash</w:t>
      </w:r>
      <w:r>
        <w:rPr>
          <w:rFonts w:eastAsia="Times New Roman"/>
        </w:rPr>
        <w:t xml:space="preserve"> – is fairly similar to pass the hash but utilizes a ticket gained from a Domain Controller.</w:t>
      </w:r>
    </w:p>
    <w:p w:rsidR="00135659" w:rsidRPr="00765F78" w:rsidRDefault="00135659" w:rsidP="00135659">
      <w:pPr>
        <w:pStyle w:val="ListParagraph"/>
        <w:numPr>
          <w:ilvl w:val="0"/>
          <w:numId w:val="43"/>
        </w:numPr>
        <w:rPr>
          <w:rFonts w:eastAsia="Times New Roman"/>
        </w:rPr>
      </w:pPr>
      <w:proofErr w:type="spellStart"/>
      <w:r w:rsidRPr="00765F78">
        <w:rPr>
          <w:rFonts w:eastAsia="Times New Roman"/>
        </w:rPr>
        <w:t>Kerberoast</w:t>
      </w:r>
      <w:proofErr w:type="spellEnd"/>
      <w:r w:rsidRPr="00765F78">
        <w:rPr>
          <w:rFonts w:eastAsia="Times New Roman"/>
        </w:rPr>
        <w:t xml:space="preserve"> golden tickets</w:t>
      </w:r>
      <w:r>
        <w:rPr>
          <w:rFonts w:eastAsia="Times New Roman"/>
        </w:rPr>
        <w:t xml:space="preserve"> – This attack uses an inbuilt account that exists in all Active directory instances. With the golden ticket it will give the attacker DA that does not expire over all machines in the network.</w:t>
      </w:r>
    </w:p>
    <w:p w:rsidR="00135659" w:rsidRPr="00765F78" w:rsidRDefault="00135659" w:rsidP="00135659">
      <w:pPr>
        <w:pStyle w:val="ListParagraph"/>
        <w:numPr>
          <w:ilvl w:val="0"/>
          <w:numId w:val="43"/>
        </w:numPr>
        <w:rPr>
          <w:rFonts w:eastAsia="Times New Roman"/>
        </w:rPr>
      </w:pPr>
      <w:proofErr w:type="spellStart"/>
      <w:r w:rsidRPr="00765F78">
        <w:rPr>
          <w:rFonts w:eastAsia="Times New Roman"/>
        </w:rPr>
        <w:t>Kerberoast</w:t>
      </w:r>
      <w:proofErr w:type="spellEnd"/>
      <w:r w:rsidRPr="00765F78">
        <w:rPr>
          <w:rFonts w:eastAsia="Times New Roman"/>
        </w:rPr>
        <w:t xml:space="preserve"> silver tickets</w:t>
      </w:r>
      <w:r>
        <w:rPr>
          <w:rFonts w:eastAsia="Times New Roman"/>
        </w:rPr>
        <w:t xml:space="preserve"> - This is the same attack as Gold tickets but targets service accounts.</w:t>
      </w:r>
    </w:p>
    <w:p w:rsidR="00135659" w:rsidRPr="00AF5E88" w:rsidRDefault="00135659" w:rsidP="00135659">
      <w:pPr>
        <w:pStyle w:val="ListParagraph"/>
        <w:numPr>
          <w:ilvl w:val="0"/>
          <w:numId w:val="43"/>
        </w:numPr>
        <w:rPr>
          <w:rFonts w:eastAsia="Times New Roman"/>
        </w:rPr>
      </w:pPr>
      <w:r w:rsidRPr="00765F78">
        <w:rPr>
          <w:rFonts w:eastAsia="Times New Roman"/>
        </w:rPr>
        <w:t>Pass the cache</w:t>
      </w:r>
      <w:r>
        <w:rPr>
          <w:rFonts w:eastAsia="Times New Roman"/>
        </w:rPr>
        <w:t xml:space="preserve"> – Is a non-windows attack, which is like pass the hash but takes advantage of MAC/Linux devices with encrypted password </w:t>
      </w:r>
      <w:sdt>
        <w:sdtPr>
          <w:rPr>
            <w:rFonts w:eastAsia="Times New Roman" w:cs="Times New Roman"/>
            <w:color w:val="000000"/>
            <w:highlight w:val="white"/>
          </w:rPr>
          <w:alias w:val="Citation"/>
          <w:tag w:val="{&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
          <w:id w:val="289401001"/>
          <w:placeholder>
            <w:docPart w:val="A6D245ECA5CF4864AC03953FCF91520F"/>
          </w:placeholder>
        </w:sdtPr>
        <w:sdtEndPr/>
        <w:sdtContent>
          <w:r w:rsidR="00014409">
            <w:rPr>
              <w:rFonts w:eastAsia="Times New Roman"/>
              <w:color w:val="000000"/>
            </w:rPr>
            <w:t>[5]</w:t>
          </w:r>
        </w:sdtContent>
      </w:sdt>
      <w:r>
        <w:rPr>
          <w:rFonts w:eastAsia="Times New Roman" w:cs="Times New Roman"/>
          <w:color w:val="000000"/>
          <w:highlight w:val="white"/>
        </w:rPr>
        <w:t xml:space="preserve"> </w:t>
      </w:r>
      <w:sdt>
        <w:sdtPr>
          <w:rPr>
            <w:rFonts w:eastAsia="Times New Roman" w:cs="Times New Roman"/>
            <w:color w:val="000000"/>
            <w:highlight w:val="white"/>
          </w:rPr>
          <w:alias w:val="Citation"/>
          <w:tag w:val="{&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
          <w:id w:val="-1735304489"/>
          <w:placeholder>
            <w:docPart w:val="FFADE2628CCA4AE5A9EB37BEDD15EDB6"/>
          </w:placeholder>
        </w:sdtPr>
        <w:sdtEndPr/>
        <w:sdtContent>
          <w:r w:rsidR="00014409">
            <w:rPr>
              <w:rFonts w:eastAsia="Times New Roman"/>
              <w:color w:val="000000"/>
            </w:rPr>
            <w:t>[6]</w:t>
          </w:r>
        </w:sdtContent>
      </w:sdt>
      <w:r>
        <w:rPr>
          <w:rFonts w:eastAsia="Times New Roman"/>
        </w:rPr>
        <w:t>.</w:t>
      </w:r>
    </w:p>
    <w:p w:rsidR="00135659" w:rsidRPr="00BE0C92" w:rsidRDefault="00135659" w:rsidP="00135659">
      <w:pPr>
        <w:pStyle w:val="ListParagraph"/>
        <w:ind w:left="975"/>
        <w:rPr>
          <w:rFonts w:eastAsia="Times New Roman"/>
        </w:rPr>
      </w:pPr>
    </w:p>
    <w:p w:rsidR="00135659" w:rsidRPr="00135659" w:rsidRDefault="00135659" w:rsidP="00135659">
      <w:r w:rsidRPr="00765F78">
        <w:t xml:space="preserve">With the use of this tool and another tool called </w:t>
      </w:r>
      <w:proofErr w:type="spellStart"/>
      <w:r w:rsidRPr="00765F78">
        <w:t>Procdump</w:t>
      </w:r>
      <w:proofErr w:type="spellEnd"/>
      <w:r w:rsidRPr="00765F78">
        <w:t xml:space="preserve"> the</w:t>
      </w:r>
      <w:r w:rsidR="009D6665">
        <w:t xml:space="preserve"> attackers</w:t>
      </w:r>
      <w:r w:rsidRPr="00765F78">
        <w:t xml:space="preserve"> were able to use cached credentials, </w:t>
      </w:r>
      <w:proofErr w:type="spellStart"/>
      <w:r w:rsidRPr="00765F78">
        <w:t>Procdump</w:t>
      </w:r>
      <w:proofErr w:type="spellEnd"/>
      <w:r w:rsidRPr="00765F78">
        <w:t xml:space="preserve"> is used to dump the LSASS process and creates a file called LSASS.DMP with this the attackers we able to access any stored credentials for admin accounts. Once this was discovered all admin accounts had their passwords changed and the business even went to the extreme of creating new DA accounts and then the old ones were disabled and then removed at a later date</w:t>
      </w:r>
      <w:r w:rsidR="00014409">
        <w:t xml:space="preserve">  </w:t>
      </w:r>
      <w:sdt>
        <w:sdtPr>
          <w:rPr>
            <w:rFonts w:cs="Times New Roman"/>
            <w:color w:val="000000"/>
            <w:highlight w:val="white"/>
          </w:rPr>
          <w:alias w:val="Citation"/>
          <w:tag w:val="{&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
          <w:id w:val="-649989004"/>
          <w:placeholder>
            <w:docPart w:val="1443DA3D9A454F01BE05EE4C39447566"/>
          </w:placeholder>
        </w:sdtPr>
        <w:sdtEndPr/>
        <w:sdtContent>
          <w:r w:rsidR="00014409">
            <w:rPr>
              <w:rFonts w:eastAsia="Times New Roman"/>
              <w:color w:val="000000"/>
            </w:rPr>
            <w:t>[6]</w:t>
          </w:r>
        </w:sdtContent>
      </w:sdt>
    </w:p>
    <w:p w:rsidR="00B11907" w:rsidRDefault="009C1390" w:rsidP="00834082">
      <w:pPr>
        <w:pStyle w:val="Heading2"/>
      </w:pPr>
      <w:bookmarkStart w:id="8" w:name="_Toc143599542"/>
      <w:r>
        <w:t>2.</w:t>
      </w:r>
      <w:r w:rsidR="00135659">
        <w:t>2</w:t>
      </w:r>
      <w:r>
        <w:t xml:space="preserve"> </w:t>
      </w:r>
      <w:r w:rsidRPr="009C1390">
        <w:t>Physical Security</w:t>
      </w:r>
      <w:bookmarkEnd w:id="8"/>
    </w:p>
    <w:p w:rsidR="00DC3BC2" w:rsidRDefault="00DC3BC2" w:rsidP="000878C4">
      <w:r>
        <w:t>Physical security is a crucial component of any business, as it involves various measures to prevent physical attacks. While it is rare for attackers to gain access to sites or buildings to target digital systems, it remains a significant risk that has occurred in the past. Vantage Data Centres, located in Newport, South Wales, is a large-scale data centre that provides services to various business</w:t>
      </w:r>
      <w:r w:rsidR="0074544F">
        <w:t xml:space="preserve">’s </w:t>
      </w:r>
      <w:r>
        <w:t>and Internet Service Providers (ISPs) such as Virgin Media Business, BT Exponential-E, TalkTalk, and others. To provide these services, they prioritise infrastructure and security to protect users’ personal information and on-site hardware.</w:t>
      </w:r>
    </w:p>
    <w:p w:rsidR="00DC3BC2" w:rsidRDefault="00DC3BC2" w:rsidP="000878C4">
      <w:r>
        <w:t xml:space="preserve">These sites are heavily </w:t>
      </w:r>
      <w:r w:rsidR="00044481">
        <w:t>secured</w:t>
      </w:r>
      <w:r>
        <w:t xml:space="preserve"> with 24/7 on-site security that meets the strict specifications of the UK government and military</w:t>
      </w:r>
      <w:r w:rsidR="00E94B02">
        <w:t xml:space="preserve"> agencies</w:t>
      </w:r>
      <w:r>
        <w:t>. Access is limited to authorised appointments, and rigorous security procedures are in place to ensure robustness and establish credibility. Vantage Data Centres demonstrates its commitment to data security and compliance through certifications such as BSI-ISO/IEC 27001 and SOC 2</w:t>
      </w:r>
      <w:r w:rsidR="00206C47">
        <w:t xml:space="preserve"> </w:t>
      </w:r>
      <w:sdt>
        <w:sdtPr>
          <w:rPr>
            <w:rFonts w:cs="Times New Roman"/>
            <w:highlight w:val="white"/>
          </w:rPr>
          <w:alias w:val="Citation"/>
          <w:tag w:val="{&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
          <w:id w:val="-2037951370"/>
          <w:placeholder>
            <w:docPart w:val="95FEDF10DEFD4C6AB55ED07617116A4E"/>
          </w:placeholder>
        </w:sdtPr>
        <w:sdtEndPr/>
        <w:sdtContent>
          <w:r w:rsidR="00014409">
            <w:rPr>
              <w:rFonts w:eastAsia="Times New Roman"/>
              <w:color w:val="000000"/>
            </w:rPr>
            <w:t>[7]</w:t>
          </w:r>
        </w:sdtContent>
      </w:sdt>
      <w:r>
        <w:t>.</w:t>
      </w:r>
    </w:p>
    <w:p w:rsidR="00DC3BC2" w:rsidRDefault="00DC3BC2" w:rsidP="000878C4">
      <w:r>
        <w:t xml:space="preserve">In contrast to the high-security premises </w:t>
      </w:r>
      <w:r w:rsidR="00C54DB7">
        <w:t>such as</w:t>
      </w:r>
      <w:r>
        <w:t xml:space="preserve"> Vantage Data Centres, a factory warehouse may provide</w:t>
      </w:r>
      <w:r w:rsidR="00E2722C">
        <w:t xml:space="preserve"> an</w:t>
      </w:r>
      <w:r>
        <w:t xml:space="preserve"> easier access </w:t>
      </w:r>
      <w:r w:rsidR="00C54DB7">
        <w:t>opportunity</w:t>
      </w:r>
      <w:r>
        <w:t xml:space="preserve">. Physical attacks in such locations may involve unauthorised individuals entering the site unnoticed and plugging into unsecured network ports, gaining access to the network via unpatched </w:t>
      </w:r>
      <w:r w:rsidR="005F6C02">
        <w:t>or</w:t>
      </w:r>
      <w:r>
        <w:t xml:space="preserve"> misconfigured switch ports. Mitigation strategies include physically disconnecting the wall port from the patch panel and switch to </w:t>
      </w:r>
      <w:r>
        <w:lastRenderedPageBreak/>
        <w:t>prevent unauthorised network access attempts, although this is not considered best practice. Instead, it is recommended to disable any unused ports on the switch</w:t>
      </w:r>
      <w:r w:rsidR="00C54DB7">
        <w:t xml:space="preserve"> itself</w:t>
      </w:r>
      <w:r>
        <w:t>. Vulnerabilities exist around doors and dock doors, as they can be left open, creating potential vulnerabilities. To mitigate this risk, local cabinets should always be locked, with access limited to the on-site IT team, although this alone may not deter a determined attacker.</w:t>
      </w:r>
    </w:p>
    <w:p w:rsidR="00206C47" w:rsidRDefault="00206C47" w:rsidP="00206C47">
      <w:pPr>
        <w:pStyle w:val="NormalWeb"/>
        <w:keepNext/>
        <w:spacing w:before="180" w:beforeAutospacing="0" w:after="0" w:afterAutospacing="0"/>
        <w:jc w:val="center"/>
      </w:pPr>
      <w:r>
        <w:rPr>
          <w:noProof/>
          <w:color w:val="000000"/>
          <w:sz w:val="20"/>
          <w:szCs w:val="20"/>
        </w:rPr>
        <w:drawing>
          <wp:inline distT="0" distB="0" distL="0" distR="0" wp14:anchorId="4B07853B" wp14:editId="7A8F10E1">
            <wp:extent cx="3486150" cy="2600325"/>
            <wp:effectExtent l="0" t="0" r="0" b="9525"/>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486401" cy="2600512"/>
                    </a:xfrm>
                    <a:prstGeom prst="rect">
                      <a:avLst/>
                    </a:prstGeom>
                    <a:ln/>
                  </pic:spPr>
                </pic:pic>
              </a:graphicData>
            </a:graphic>
          </wp:inline>
        </w:drawing>
      </w:r>
    </w:p>
    <w:p w:rsidR="00206C47" w:rsidRDefault="00206C47" w:rsidP="00206C47">
      <w:pPr>
        <w:pStyle w:val="Caption"/>
        <w:jc w:val="center"/>
      </w:pPr>
      <w:bookmarkStart w:id="9" w:name="_Toc139369892"/>
      <w:bookmarkStart w:id="10" w:name="_Toc143606814"/>
      <w:r>
        <w:t xml:space="preserve">Figure </w:t>
      </w:r>
      <w:r w:rsidR="00263591">
        <w:fldChar w:fldCharType="begin"/>
      </w:r>
      <w:r w:rsidR="00263591">
        <w:instrText xml:space="preserve"> SEQ Figure \* ARABIC </w:instrText>
      </w:r>
      <w:r w:rsidR="00263591">
        <w:fldChar w:fldCharType="separate"/>
      </w:r>
      <w:r w:rsidR="00D93371">
        <w:rPr>
          <w:noProof/>
        </w:rPr>
        <w:t>2</w:t>
      </w:r>
      <w:r w:rsidR="00263591">
        <w:rPr>
          <w:noProof/>
        </w:rPr>
        <w:fldChar w:fldCharType="end"/>
      </w:r>
      <w:r>
        <w:t xml:space="preserve"> Site Drawing of the Warehouse.</w:t>
      </w:r>
      <w:bookmarkEnd w:id="9"/>
      <w:bookmarkEnd w:id="10"/>
    </w:p>
    <w:p w:rsidR="0062701D" w:rsidRDefault="0062701D" w:rsidP="0062701D">
      <w:bookmarkStart w:id="11" w:name="_Toc143599543"/>
      <w:r w:rsidRPr="0062701D">
        <w:t>In Figure 2, red diamonds represent the locations of small cabinets scattered across the warehouse, while yellow triangles indicate site server rooms. Server rooms offer higher levels of security than remote locations because they house the core network and other essential infrastructure equipment. Server room doors typically employ PIN codes and magnetic locks, allowing access only to authorised personnel. Similar security measures apply within the server rooms. Local cabinets, on the other hand, can be compromised a bit easier as the cabinets are easier to access and are not as robust as a door with a pin and a magnetic lock, with local IT teams ensuring that infrastructure cabinets are locked and regular checks to makes sure that the remote cabinets have not been tampered with.</w:t>
      </w:r>
    </w:p>
    <w:p w:rsidR="00AA2A4F" w:rsidRPr="00AA2A4F" w:rsidRDefault="009C1390" w:rsidP="00AA2A4F">
      <w:pPr>
        <w:pStyle w:val="Heading2"/>
      </w:pPr>
      <w:r>
        <w:t>2.</w:t>
      </w:r>
      <w:r w:rsidR="00135659">
        <w:t>3</w:t>
      </w:r>
      <w:r w:rsidR="0083346A">
        <w:t xml:space="preserve"> </w:t>
      </w:r>
      <w:r w:rsidRPr="009C1390">
        <w:t>Firewalls</w:t>
      </w:r>
      <w:bookmarkEnd w:id="11"/>
    </w:p>
    <w:p w:rsidR="00BC6432" w:rsidRDefault="00BC6432" w:rsidP="00AA2A4F">
      <w:r>
        <w:t>Firewalls are essential to every business’s security infrastructure, typically housed in server rooms. Hardware firewalls, such as checkpoint firewalls</w:t>
      </w:r>
      <w:r w:rsidR="00E2722C">
        <w:t xml:space="preserve"> or Cisco ASA firewalls</w:t>
      </w:r>
      <w:r>
        <w:t>, have dedicated hardware positioned at the network’s edge. Their primary function is to inspect incoming and outgoing traffic based on</w:t>
      </w:r>
      <w:r w:rsidR="00E2722C">
        <w:t xml:space="preserve"> a set of</w:t>
      </w:r>
      <w:r>
        <w:t xml:space="preserve"> preconfigured rules</w:t>
      </w:r>
      <w:r w:rsidR="003D3022">
        <w:t xml:space="preserve"> </w:t>
      </w:r>
      <w:sdt>
        <w:sdtPr>
          <w:rPr>
            <w:rFonts w:cs="Times New Roman"/>
            <w:color w:val="000000"/>
            <w:highlight w:val="white"/>
          </w:rPr>
          <w:alias w:val="Citation"/>
          <w:tag w:val="{&quot;referencesIds&quot;:[&quot;doc:64a41414571a4a5a0f58fdd1&quot;],&quot;referencesOptions&quot;:{&quot;doc:64a41414571a4a5a0f58fdd1&quot;:{&quot;author&quot;:true,&quot;year&quot;:true,&quot;pageReplace&quot;:&quot;&quot;,&quot;prefix&quot;:&quot;&quot;,&quot;suffix&quot;:&quot;&quot;}},&quot;hasBrokenReferences&quot;:false,&quot;hasManualEdits&quot;:false,&quot;citationType&quot;:&quot;inline&quot;}"/>
          <w:id w:val="1771582555"/>
          <w:placeholder>
            <w:docPart w:val="341626E2E265459D90AECAF9D1D488F3"/>
          </w:placeholder>
        </w:sdtPr>
        <w:sdtEndPr/>
        <w:sdtContent>
          <w:r w:rsidR="00014409">
            <w:rPr>
              <w:rFonts w:eastAsia="Times New Roman"/>
              <w:color w:val="000000"/>
            </w:rPr>
            <w:t>[8]</w:t>
          </w:r>
        </w:sdtContent>
      </w:sdt>
      <w:r>
        <w:t>. For example, if a packet is destined for subnet A, the firewall examines it and determines whether to allow or deny its passage. It is important to note that firewalls alone do not provide comprehensive protection, as they lack intrusion detection capabilities, and do not protect against internal attacks, and</w:t>
      </w:r>
      <w:r w:rsidR="00C153A9">
        <w:t xml:space="preserve"> they</w:t>
      </w:r>
      <w:r>
        <w:t xml:space="preserve"> cannot read encrypted traffic. However, one of their key protective functions is the ability to drop all active connections during a network breach, known as a “dead-man switch,” which protects the Local Area Network (LAN) by preventing any Wide Area Network (WAN) traffic from entering</w:t>
      </w:r>
      <w:r w:rsidR="009A41BD">
        <w:t xml:space="preserve"> </w:t>
      </w:r>
      <w:sdt>
        <w:sdtPr>
          <w:rPr>
            <w:rFonts w:cs="Times New Roman"/>
            <w:color w:val="000000"/>
            <w:highlight w:val="white"/>
          </w:rPr>
          <w:alias w:val="Citation"/>
          <w:tag w:val="{&quot;referencesIds&quot;:[&quot;doc:64a416f658421e3f5de03d82&quot;],&quot;referencesOptions&quot;:{&quot;doc:64a416f658421e3f5de03d82&quot;:{&quot;author&quot;:true,&quot;year&quot;:true,&quot;pageReplace&quot;:&quot;&quot;,&quot;prefix&quot;:&quot;&quot;,&quot;suffix&quot;:&quot;&quot;}},&quot;hasBrokenReferences&quot;:false,&quot;hasManualEdits&quot;:false,&quot;citationType&quot;:&quot;inline&quot;}"/>
          <w:id w:val="1318072904"/>
          <w:placeholder>
            <w:docPart w:val="C375B9A2A6824F838DFA7A40485B7929"/>
          </w:placeholder>
        </w:sdtPr>
        <w:sdtEndPr/>
        <w:sdtContent>
          <w:r w:rsidR="00014409">
            <w:rPr>
              <w:rFonts w:eastAsia="Times New Roman"/>
              <w:color w:val="000000"/>
            </w:rPr>
            <w:t>[9]</w:t>
          </w:r>
        </w:sdtContent>
      </w:sdt>
      <w:r>
        <w:t>.</w:t>
      </w:r>
    </w:p>
    <w:p w:rsidR="00BC6432" w:rsidRDefault="00BC6432" w:rsidP="00AA2A4F">
      <w:r>
        <w:t xml:space="preserve">In addition to hardware firewalls, end-user devices such as laptops and desktops often include built-in software defence suites. For Windows devices, this functionality is located under Windows Security, allowing users to monitor system health and take appropriate action if </w:t>
      </w:r>
      <w:r>
        <w:lastRenderedPageBreak/>
        <w:t>issues arise. From an enterprise perspective, software firewalls are also installed on server hardware, providing an additional layer of defence</w:t>
      </w:r>
      <w:r w:rsidR="00031AEB">
        <w:t xml:space="preserve"> One prime example of software firewalls is in the Windows Defender suite of software</w:t>
      </w:r>
      <w:r>
        <w:t>.</w:t>
      </w:r>
    </w:p>
    <w:p w:rsidR="00BC6432" w:rsidRDefault="00BC6432" w:rsidP="00AA2A4F">
      <w:r>
        <w:t>While most enterprise businesses predominantly use Windows devices, there is a need for antivirus solutions that cover other operating systems, such as Macintosh. Many antivirus vendors, including Symantec endpoint protection, Avast antivirus, and Microsoft Defender</w:t>
      </w:r>
      <w:r w:rsidR="00FF6D86">
        <w:t xml:space="preserve"> support MacOS</w:t>
      </w:r>
      <w:sdt>
        <w:sdtPr>
          <w:rPr>
            <w:rFonts w:cs="Times New Roman"/>
            <w:color w:val="000000"/>
            <w:highlight w:val="white"/>
          </w:rPr>
          <w:alias w:val="Citation"/>
          <w:tag w:val="{&quot;referencesIds&quot;:[&quot;doc:64a41826571a4a5a0f58fe14&quot;],&quot;referencesOptions&quot;:{&quot;doc:64a41826571a4a5a0f58fe14&quot;:{&quot;author&quot;:true,&quot;year&quot;:true,&quot;pageReplace&quot;:&quot;&quot;,&quot;prefix&quot;:&quot;&quot;,&quot;suffix&quot;:&quot;&quot;}},&quot;hasBrokenReferences&quot;:false,&quot;hasManualEdits&quot;:false,&quot;citationType&quot;:&quot;inline&quot;}"/>
          <w:id w:val="144253088"/>
          <w:placeholder>
            <w:docPart w:val="A73350DB13B340D4B78C00D1D2DFC9DF"/>
          </w:placeholder>
        </w:sdtPr>
        <w:sdtEndPr/>
        <w:sdtContent>
          <w:r w:rsidR="00014409">
            <w:rPr>
              <w:rFonts w:eastAsia="Times New Roman"/>
              <w:color w:val="000000"/>
            </w:rPr>
            <w:t>[10]</w:t>
          </w:r>
        </w:sdtContent>
      </w:sdt>
      <w:r>
        <w:t>.</w:t>
      </w:r>
    </w:p>
    <w:p w:rsidR="009A41BD" w:rsidRDefault="009A41BD" w:rsidP="009A41BD">
      <w:pPr>
        <w:keepNext/>
        <w:jc w:val="center"/>
      </w:pPr>
      <w:r>
        <w:rPr>
          <w:noProof/>
          <w:color w:val="000000"/>
          <w:sz w:val="20"/>
          <w:szCs w:val="20"/>
        </w:rPr>
        <w:drawing>
          <wp:inline distT="0" distB="0" distL="0" distR="0" wp14:anchorId="70C1EB7D" wp14:editId="5A7412BE">
            <wp:extent cx="2640965" cy="1899285"/>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2640965" cy="1899285"/>
                    </a:xfrm>
                    <a:prstGeom prst="rect">
                      <a:avLst/>
                    </a:prstGeom>
                    <a:ln/>
                  </pic:spPr>
                </pic:pic>
              </a:graphicData>
            </a:graphic>
          </wp:inline>
        </w:drawing>
      </w:r>
    </w:p>
    <w:p w:rsidR="00AA2A4F" w:rsidRDefault="009A41BD" w:rsidP="009A41BD">
      <w:pPr>
        <w:pStyle w:val="Caption"/>
        <w:jc w:val="center"/>
      </w:pPr>
      <w:bookmarkStart w:id="12" w:name="_Toc143606815"/>
      <w:r>
        <w:t xml:space="preserve">Figure </w:t>
      </w:r>
      <w:r w:rsidR="00263591">
        <w:fldChar w:fldCharType="begin"/>
      </w:r>
      <w:r w:rsidR="00263591">
        <w:instrText xml:space="preserve"> SEQ Figure \* ARABIC </w:instrText>
      </w:r>
      <w:r w:rsidR="00263591">
        <w:fldChar w:fldCharType="separate"/>
      </w:r>
      <w:r w:rsidR="00D93371">
        <w:rPr>
          <w:noProof/>
        </w:rPr>
        <w:t>3</w:t>
      </w:r>
      <w:r w:rsidR="00263591">
        <w:rPr>
          <w:noProof/>
        </w:rPr>
        <w:fldChar w:fldCharType="end"/>
      </w:r>
      <w:r>
        <w:t xml:space="preserve"> Image of a Domain-connected Laptop.</w:t>
      </w:r>
      <w:bookmarkEnd w:id="12"/>
    </w:p>
    <w:p w:rsidR="00AA2A4F" w:rsidRDefault="009C1390" w:rsidP="00AA2A4F">
      <w:pPr>
        <w:pStyle w:val="Heading2"/>
      </w:pPr>
      <w:bookmarkStart w:id="13" w:name="_Toc143599544"/>
      <w:r>
        <w:t>2.</w:t>
      </w:r>
      <w:r w:rsidR="00135659">
        <w:t>4</w:t>
      </w:r>
      <w:r>
        <w:t xml:space="preserve"> </w:t>
      </w:r>
      <w:r w:rsidRPr="009C1390">
        <w:t>Forcepoint Security</w:t>
      </w:r>
      <w:bookmarkEnd w:id="13"/>
    </w:p>
    <w:p w:rsidR="00AA2A4F" w:rsidRPr="00AA2A4F" w:rsidRDefault="00AA2A4F" w:rsidP="00AA2A4F">
      <w:pPr>
        <w:rPr>
          <w:sz w:val="26"/>
        </w:rPr>
      </w:pPr>
      <w:r>
        <w:t>Firewalls are not the only protection tool available to businesses. Forcepoint Web Security Manager, for example, goes beyond packet filtering and focuses on URL and file filtering. This suite, offered by Forcepoint, actively allows or blocks access to specific websites and incorporates live scanning capabilities. Suppose an end-user attempts to access a potentially dangerous site,</w:t>
      </w:r>
      <w:r w:rsidR="0074151A">
        <w:t xml:space="preserve"> when that attempt is made </w:t>
      </w:r>
      <w:r>
        <w:t>Forcepoint can block access based on its comprehensive database of safe and unsafe websites, providing real-time protection for the business</w:t>
      </w:r>
      <w:r w:rsidR="0074151A">
        <w:t xml:space="preserve"> there are instances that some websites need to be added manually to the database</w:t>
      </w:r>
      <w:bookmarkStart w:id="14" w:name="_GoBack"/>
      <w:bookmarkEnd w:id="14"/>
      <w:r>
        <w:t>.</w:t>
      </w:r>
    </w:p>
    <w:p w:rsidR="00AA2A4F" w:rsidRDefault="00AA2A4F" w:rsidP="00AA2A4F">
      <w:r>
        <w:t>Forcepoint enables granular control over website access, allowing organisations to permit access to certain websites, such as LinkedIn, while preventing file uploads from corporate PCs or laptops. It can also adapt access based on business needs and policies, allowing access to specific subdomains such as “</w:t>
      </w:r>
      <w:hyperlink r:id="rId14" w:history="1">
        <w:r>
          <w:rPr>
            <w:rStyle w:val="Hyperlink"/>
            <w:color w:val="1155CC"/>
          </w:rPr>
          <w:t>www.reddit.com/r/technology</w:t>
        </w:r>
      </w:hyperlink>
      <w:r>
        <w:t>” while blocking access to “</w:t>
      </w:r>
      <w:hyperlink r:id="rId15" w:history="1">
        <w:r>
          <w:rPr>
            <w:rStyle w:val="Hyperlink"/>
            <w:color w:val="1155CC"/>
          </w:rPr>
          <w:t>www.reddit.com</w:t>
        </w:r>
      </w:hyperlink>
      <w:r>
        <w:t>.”</w:t>
      </w:r>
    </w:p>
    <w:p w:rsidR="003E5230" w:rsidRDefault="00AA2A4F" w:rsidP="00AA2A4F">
      <w:r>
        <w:t>Moreover, Forcepoint offers a unified platform called Forcepoint One, which encompasses various software packages. This comprehensive suite includes features such as malware scanning for incoming and outgoing files or documents, protection for corporate software packages such as Office365 and Salesforce, and integration with Software as a Service (SaaS) products like Office 365. By implementing Forcepoint One, organisations can prevent employees or contractors from downloading corporate documents onto personal devices, ensuring the safety of company data</w:t>
      </w:r>
      <w:r w:rsidR="003271F2">
        <w:t xml:space="preserve"> </w:t>
      </w:r>
      <w:sdt>
        <w:sdtPr>
          <w:rPr>
            <w:rFonts w:cs="Times New Roman"/>
            <w:color w:val="000000"/>
            <w:highlight w:val="white"/>
          </w:rPr>
          <w:alias w:val="Citation"/>
          <w:tag w:val="{&quot;referencesIds&quot;:[&quot;doc:64a42870c4390b05c3afaebf&quot;],&quot;referencesOptions&quot;:{&quot;doc:64a42870c4390b05c3afaebf&quot;:{&quot;author&quot;:true,&quot;year&quot;:true,&quot;pageReplace&quot;:&quot;&quot;,&quot;prefix&quot;:&quot;&quot;,&quot;suffix&quot;:&quot;&quot;}},&quot;hasBrokenReferences&quot;:false,&quot;hasManualEdits&quot;:false,&quot;citationType&quot;:&quot;inline&quot;}"/>
          <w:id w:val="1304735376"/>
          <w:placeholder>
            <w:docPart w:val="F37A963D7F4840A1A015D6DC37720FFF"/>
          </w:placeholder>
        </w:sdtPr>
        <w:sdtEndPr/>
        <w:sdtContent>
          <w:r w:rsidR="00014409">
            <w:rPr>
              <w:rFonts w:eastAsia="Times New Roman"/>
              <w:color w:val="000000"/>
            </w:rPr>
            <w:t>[11]</w:t>
          </w:r>
        </w:sdtContent>
      </w:sdt>
      <w:r>
        <w:t>.</w:t>
      </w:r>
    </w:p>
    <w:p w:rsidR="003E5230" w:rsidRDefault="003E5230">
      <w:pPr>
        <w:jc w:val="left"/>
      </w:pPr>
      <w:r>
        <w:br w:type="page"/>
      </w:r>
    </w:p>
    <w:p w:rsidR="0083346A" w:rsidRDefault="0083346A" w:rsidP="0083346A">
      <w:pPr>
        <w:pStyle w:val="Heading1"/>
      </w:pPr>
      <w:bookmarkStart w:id="15" w:name="_Toc143599545"/>
      <w:r>
        <w:lastRenderedPageBreak/>
        <w:t>3. Aims &amp; Objectives</w:t>
      </w:r>
      <w:bookmarkEnd w:id="15"/>
    </w:p>
    <w:p w:rsidR="000E3103" w:rsidRPr="00CA1B0C" w:rsidRDefault="0083346A" w:rsidP="0083346A">
      <w:pPr>
        <w:pStyle w:val="Heading2"/>
      </w:pPr>
      <w:bookmarkStart w:id="16" w:name="_Toc143599546"/>
      <w:r>
        <w:t xml:space="preserve">3.1 </w:t>
      </w:r>
      <w:r w:rsidR="005D3A4F" w:rsidRPr="00CA1B0C">
        <w:t>Field of Study</w:t>
      </w:r>
      <w:bookmarkEnd w:id="16"/>
    </w:p>
    <w:p w:rsidR="0083346A" w:rsidRDefault="0083346A" w:rsidP="0083346A">
      <w:r>
        <w:t xml:space="preserve">The current field of study at the University of Wales Trinity St David is Bachelor of Science: Computer Networks &amp; Cybersecurity, part of the apprentice program. The final year project proposed within this document will be based on a </w:t>
      </w:r>
      <w:r w:rsidR="00044481">
        <w:t>breach</w:t>
      </w:r>
      <w:r>
        <w:t xml:space="preserve"> in June 2022 where a distribution company was heavily affected, and</w:t>
      </w:r>
      <w:r w:rsidR="00044481">
        <w:t xml:space="preserve"> what</w:t>
      </w:r>
      <w:r>
        <w:t xml:space="preserve"> the remediation steps </w:t>
      </w:r>
      <w:r w:rsidR="00044481">
        <w:t>that were</w:t>
      </w:r>
      <w:r>
        <w:t xml:space="preserve"> taken.</w:t>
      </w:r>
    </w:p>
    <w:p w:rsidR="005F551E" w:rsidRPr="00CA1B0C" w:rsidRDefault="0083346A" w:rsidP="0083346A">
      <w:pPr>
        <w:pStyle w:val="Heading2"/>
      </w:pPr>
      <w:bookmarkStart w:id="17" w:name="_Toc143599547"/>
      <w:r>
        <w:t xml:space="preserve">3.2 </w:t>
      </w:r>
      <w:r w:rsidR="005F551E" w:rsidRPr="00CA1B0C">
        <w:t>Aims and Objectives</w:t>
      </w:r>
      <w:bookmarkEnd w:id="17"/>
    </w:p>
    <w:p w:rsidR="0017294D" w:rsidRPr="0017294D" w:rsidRDefault="0017294D" w:rsidP="0017294D">
      <w:pPr>
        <w:spacing w:before="240" w:after="240" w:line="240" w:lineRule="auto"/>
        <w:jc w:val="left"/>
        <w:rPr>
          <w:rFonts w:eastAsia="Times New Roman" w:cs="Times New Roman"/>
          <w:szCs w:val="24"/>
          <w:lang w:eastAsia="en-GB"/>
        </w:rPr>
      </w:pPr>
      <w:r w:rsidRPr="0017294D">
        <w:rPr>
          <w:rFonts w:eastAsia="Times New Roman" w:cs="Times New Roman"/>
          <w:color w:val="111111"/>
          <w:szCs w:val="24"/>
          <w:lang w:eastAsia="en-GB"/>
        </w:rPr>
        <w:t>This project proposal aims to overcome the network breach, how it was identified and the remedial work that has since taken place to strengthen the company’s position at a global and local level. The objectives listed below will be used to help achieve this aim:</w:t>
      </w:r>
    </w:p>
    <w:p w:rsidR="0017294D" w:rsidRPr="0017294D" w:rsidRDefault="0017294D" w:rsidP="0017294D">
      <w:pPr>
        <w:pStyle w:val="ListParagraph"/>
        <w:numPr>
          <w:ilvl w:val="0"/>
          <w:numId w:val="29"/>
        </w:numPr>
        <w:rPr>
          <w:lang w:eastAsia="en-GB"/>
        </w:rPr>
      </w:pPr>
      <w:r w:rsidRPr="0017294D">
        <w:rPr>
          <w:lang w:eastAsia="en-GB"/>
        </w:rPr>
        <w:t>Conduct an in-depth examination of the security breach and to identify the root cause and entry point.</w:t>
      </w:r>
    </w:p>
    <w:p w:rsidR="0017294D" w:rsidRPr="0017294D" w:rsidRDefault="0017294D" w:rsidP="0017294D">
      <w:pPr>
        <w:pStyle w:val="ListParagraph"/>
        <w:numPr>
          <w:ilvl w:val="0"/>
          <w:numId w:val="29"/>
        </w:numPr>
        <w:rPr>
          <w:lang w:eastAsia="en-GB"/>
        </w:rPr>
      </w:pPr>
      <w:r w:rsidRPr="0017294D">
        <w:rPr>
          <w:lang w:eastAsia="en-GB"/>
        </w:rPr>
        <w:t>To enhance and improve the company’s intrusion detection &amp; monitoring systems.</w:t>
      </w:r>
    </w:p>
    <w:p w:rsidR="0017294D" w:rsidRPr="0017294D" w:rsidRDefault="0017294D" w:rsidP="0017294D">
      <w:pPr>
        <w:pStyle w:val="ListParagraph"/>
        <w:numPr>
          <w:ilvl w:val="0"/>
          <w:numId w:val="29"/>
        </w:numPr>
        <w:rPr>
          <w:lang w:eastAsia="en-GB"/>
        </w:rPr>
      </w:pPr>
      <w:r w:rsidRPr="0017294D">
        <w:rPr>
          <w:lang w:eastAsia="en-GB"/>
        </w:rPr>
        <w:t>To implement further security measures and protocols for the Network to prevent further unauthorised access and data loss. For example, Microsoft Multifactor Authentication</w:t>
      </w:r>
      <w:r>
        <w:rPr>
          <w:lang w:eastAsia="en-GB"/>
        </w:rPr>
        <w:t>(MFA)</w:t>
      </w:r>
      <w:r w:rsidRPr="0017294D">
        <w:rPr>
          <w:lang w:eastAsia="en-GB"/>
        </w:rPr>
        <w:t xml:space="preserve"> and Duo authentication for server hardening.</w:t>
      </w:r>
    </w:p>
    <w:p w:rsidR="0017294D" w:rsidRPr="0017294D" w:rsidRDefault="0017294D" w:rsidP="0017294D">
      <w:pPr>
        <w:pStyle w:val="ListParagraph"/>
        <w:numPr>
          <w:ilvl w:val="0"/>
          <w:numId w:val="29"/>
        </w:numPr>
        <w:rPr>
          <w:lang w:eastAsia="en-GB"/>
        </w:rPr>
      </w:pPr>
      <w:r w:rsidRPr="0017294D">
        <w:rPr>
          <w:lang w:eastAsia="en-GB"/>
        </w:rPr>
        <w:t xml:space="preserve">Procure new Cisco network switches and install new </w:t>
      </w:r>
      <w:r w:rsidR="006C5AED">
        <w:rPr>
          <w:lang w:eastAsia="en-GB"/>
        </w:rPr>
        <w:t>f</w:t>
      </w:r>
      <w:r w:rsidRPr="0017294D">
        <w:rPr>
          <w:lang w:eastAsia="en-GB"/>
        </w:rPr>
        <w:t>ibre optic cables for the warehouse.</w:t>
      </w:r>
    </w:p>
    <w:p w:rsidR="00044481" w:rsidRPr="0017294D" w:rsidRDefault="0017294D" w:rsidP="0017294D">
      <w:pPr>
        <w:pStyle w:val="ListParagraph"/>
        <w:numPr>
          <w:ilvl w:val="0"/>
          <w:numId w:val="29"/>
        </w:numPr>
        <w:rPr>
          <w:lang w:eastAsia="en-GB"/>
        </w:rPr>
      </w:pPr>
      <w:r w:rsidRPr="0017294D">
        <w:rPr>
          <w:lang w:eastAsia="en-GB"/>
        </w:rPr>
        <w:t>Implementation of new antivirus and malware protection globally.</w:t>
      </w:r>
    </w:p>
    <w:p w:rsidR="0017294D" w:rsidRPr="0017294D" w:rsidRDefault="0017294D" w:rsidP="0017294D">
      <w:pPr>
        <w:pStyle w:val="ListParagraph"/>
        <w:spacing w:before="240" w:after="240" w:line="240" w:lineRule="auto"/>
        <w:jc w:val="left"/>
        <w:rPr>
          <w:rFonts w:eastAsia="Times New Roman" w:cs="Times New Roman"/>
          <w:szCs w:val="24"/>
          <w:lang w:eastAsia="en-GB"/>
        </w:rPr>
      </w:pPr>
    </w:p>
    <w:p w:rsidR="00A8012C" w:rsidRPr="00CA1B0C" w:rsidRDefault="0083346A" w:rsidP="0083346A">
      <w:pPr>
        <w:pStyle w:val="Heading2"/>
      </w:pPr>
      <w:bookmarkStart w:id="18" w:name="_Toc143599548"/>
      <w:r>
        <w:t xml:space="preserve">3.3 </w:t>
      </w:r>
      <w:r w:rsidR="00A8012C" w:rsidRPr="00CA1B0C">
        <w:t>Expected Outcome</w:t>
      </w:r>
      <w:bookmarkEnd w:id="18"/>
    </w:p>
    <w:p w:rsidR="00EB7090" w:rsidRDefault="00BC3B72" w:rsidP="00A8012C">
      <w:r>
        <w:t>There will be many outcomes that will come from the implementation of this project.</w:t>
      </w:r>
    </w:p>
    <w:p w:rsidR="00BC3B72" w:rsidRDefault="00BC3B72" w:rsidP="00A8012C">
      <w:r>
        <w:t>The first outcome will be the identification of the device that caused the breach to occur, from here seeing where the attackers have moved and pivoted within the network. Once the breach has been contained progress can be made to mitigate against the damage that was caused.</w:t>
      </w:r>
    </w:p>
    <w:p w:rsidR="00BC3B72" w:rsidRDefault="003428DD" w:rsidP="00A8012C">
      <w:r>
        <w:t>Once the incident has been contained the business can begin to check their infrastructure, every PC/Laptop, Server will be manually checked and logs uploaded to a specific FTP provided by</w:t>
      </w:r>
      <w:r w:rsidR="0017294D">
        <w:t xml:space="preserve"> </w:t>
      </w:r>
      <w:r>
        <w:t xml:space="preserve">Varonis to be checked. </w:t>
      </w:r>
    </w:p>
    <w:p w:rsidR="0017294D" w:rsidRDefault="0017294D">
      <w:r>
        <w:t>Second expected outcome will be the installation of new antivirus, MFA, Duo and making sure that servers, desktops and VPN connections are checking in to the relevant portals.</w:t>
      </w:r>
    </w:p>
    <w:p w:rsidR="0074085C" w:rsidRDefault="0017294D">
      <w:r>
        <w:t>The Third outcome is the installation of new Cisco networking equipment, Fibre, UPS’s within the local warehouse in Swansea.</w:t>
      </w:r>
    </w:p>
    <w:p w:rsidR="00FF5525" w:rsidRDefault="0074085C">
      <w:r>
        <w:t xml:space="preserve">The overall aim for this project is to harden the network and prevent further beaches, if that cannot be achieved then to make it as difficult as possible to pivot and move within the network. </w:t>
      </w:r>
      <w:r w:rsidR="00FF5525">
        <w:br w:type="page"/>
      </w:r>
    </w:p>
    <w:p w:rsidR="00E3526D" w:rsidRPr="00961D52" w:rsidRDefault="005358A3" w:rsidP="00961D52">
      <w:pPr>
        <w:pStyle w:val="Heading1"/>
      </w:pPr>
      <w:bookmarkStart w:id="19" w:name="_Toc143599549"/>
      <w:r>
        <w:lastRenderedPageBreak/>
        <w:t xml:space="preserve">Chapter </w:t>
      </w:r>
      <w:r w:rsidR="0083346A">
        <w:t>4</w:t>
      </w:r>
      <w:r>
        <w:t xml:space="preserve"> – Methodology</w:t>
      </w:r>
      <w:bookmarkEnd w:id="19"/>
    </w:p>
    <w:p w:rsidR="00E3526D" w:rsidRDefault="0083346A" w:rsidP="00E3526D">
      <w:pPr>
        <w:pStyle w:val="Heading2"/>
      </w:pPr>
      <w:bookmarkStart w:id="20" w:name="_Toc143599550"/>
      <w:r>
        <w:t>4</w:t>
      </w:r>
      <w:r w:rsidR="00E3526D">
        <w:t>.1 Research Methodology</w:t>
      </w:r>
      <w:bookmarkEnd w:id="20"/>
    </w:p>
    <w:p w:rsidR="00E3526D" w:rsidRDefault="0083346A" w:rsidP="00E3526D">
      <w:pPr>
        <w:pStyle w:val="Heading3"/>
      </w:pPr>
      <w:bookmarkStart w:id="21" w:name="_Toc143599551"/>
      <w:r>
        <w:t>4</w:t>
      </w:r>
      <w:r w:rsidR="00E3526D">
        <w:t>.1.1 Philosophy</w:t>
      </w:r>
      <w:bookmarkEnd w:id="21"/>
    </w:p>
    <w:p w:rsidR="00812FCB" w:rsidRDefault="00812FCB" w:rsidP="00812FCB">
      <w:r w:rsidRPr="00812FCB">
        <w:t>For this proposed project, a mixed approach between positivistic and Phenomenological will be undertaken; data gathering for this project will come from multiple applications such as:</w:t>
      </w:r>
    </w:p>
    <w:p w:rsidR="0029260C" w:rsidRDefault="0029260C" w:rsidP="00812FCB">
      <w:pPr>
        <w:pStyle w:val="ListParagraph"/>
        <w:numPr>
          <w:ilvl w:val="0"/>
          <w:numId w:val="27"/>
        </w:numPr>
      </w:pPr>
      <w:r>
        <w:t>Windows Defender Portal.</w:t>
      </w:r>
    </w:p>
    <w:p w:rsidR="0029260C" w:rsidRDefault="0029260C" w:rsidP="0029260C">
      <w:pPr>
        <w:pStyle w:val="ListParagraph"/>
        <w:numPr>
          <w:ilvl w:val="0"/>
          <w:numId w:val="27"/>
        </w:numPr>
      </w:pPr>
      <w:r>
        <w:t>Azure.</w:t>
      </w:r>
    </w:p>
    <w:p w:rsidR="0029260C" w:rsidRDefault="0029260C" w:rsidP="0029260C">
      <w:pPr>
        <w:pStyle w:val="ListParagraph"/>
        <w:numPr>
          <w:ilvl w:val="0"/>
          <w:numId w:val="27"/>
        </w:numPr>
      </w:pPr>
      <w:r>
        <w:t>Duo.</w:t>
      </w:r>
    </w:p>
    <w:p w:rsidR="0029260C" w:rsidRDefault="0029260C" w:rsidP="0029260C">
      <w:pPr>
        <w:pStyle w:val="ListParagraph"/>
        <w:numPr>
          <w:ilvl w:val="0"/>
          <w:numId w:val="27"/>
        </w:numPr>
      </w:pPr>
      <w:r w:rsidRPr="0029260C">
        <w:t>LogRhythm</w:t>
      </w:r>
      <w:r w:rsidR="00694CAD">
        <w:t>.</w:t>
      </w:r>
    </w:p>
    <w:p w:rsidR="0029260C" w:rsidRDefault="0029260C" w:rsidP="0029260C">
      <w:pPr>
        <w:pStyle w:val="ListParagraph"/>
        <w:numPr>
          <w:ilvl w:val="0"/>
          <w:numId w:val="27"/>
        </w:numPr>
      </w:pPr>
      <w:r>
        <w:t>Varonis</w:t>
      </w:r>
      <w:r w:rsidR="00694CAD">
        <w:t>.</w:t>
      </w:r>
    </w:p>
    <w:p w:rsidR="00694CAD" w:rsidRDefault="00694CAD" w:rsidP="0029260C">
      <w:pPr>
        <w:pStyle w:val="ListParagraph"/>
        <w:numPr>
          <w:ilvl w:val="0"/>
          <w:numId w:val="27"/>
        </w:numPr>
      </w:pPr>
      <w:r>
        <w:t>Physical servers and end user devices.</w:t>
      </w:r>
    </w:p>
    <w:p w:rsidR="0080560F" w:rsidRDefault="00C76FC2" w:rsidP="0029260C">
      <w:r>
        <w:rPr>
          <w:color w:val="000000"/>
        </w:rPr>
        <w:t>This project takes elements from both positivism and phenomenology; from the positivism element, this is an experiment, but from the phenomenology side, there will be elements of case studies and document analysis.</w:t>
      </w:r>
    </w:p>
    <w:p w:rsidR="00DF7DBE" w:rsidRDefault="001830D0" w:rsidP="0029260C">
      <w:r>
        <w:rPr>
          <w:color w:val="000000"/>
        </w:rPr>
        <w:t>The Aims/objectives mentioned in section 3.2 will use both philosophies. They will be classed as an experiment due to new applications being installed on servers and the infrastructure team needing to know how this will interact with the system and installed applications; the team will use case studies and whitepapers to complete the initial installs. It will then use the above applications to gather data from that device. The disadvantage would be installing the applications such as DUO or Windows Defender failing; for example, further investigations will need to be undertaken, and fixes will need to be implemented, which would slow the progress of the project.</w:t>
      </w:r>
      <w:r>
        <w:t xml:space="preserve"> </w:t>
      </w:r>
      <w:r w:rsidR="00E3526D">
        <w:tab/>
      </w:r>
    </w:p>
    <w:p w:rsidR="00E3526D" w:rsidRDefault="0083346A" w:rsidP="00E3526D">
      <w:pPr>
        <w:pStyle w:val="Heading3"/>
      </w:pPr>
      <w:bookmarkStart w:id="22" w:name="_Toc143599552"/>
      <w:r>
        <w:t>4</w:t>
      </w:r>
      <w:r w:rsidR="00E3526D">
        <w:t>.1.2 Approach</w:t>
      </w:r>
      <w:bookmarkEnd w:id="22"/>
    </w:p>
    <w:p w:rsidR="001830D0" w:rsidRDefault="00216FA3" w:rsidP="00E3526D">
      <w:r>
        <w:t>The deductive approach will be used for the implementation of this project</w:t>
      </w:r>
      <w:r w:rsidR="00C72A59">
        <w:t>, this project will be fast paced, moving from theory to implementation and data gathering within a matter of hours.</w:t>
      </w:r>
      <w:r w:rsidR="008F2216">
        <w:t xml:space="preserve"> This approach has been chosen due to the project being based of existing knowledge and research the outcomes of this approach is gathered from the tools in section 4.1.1. </w:t>
      </w:r>
    </w:p>
    <w:p w:rsidR="001830D0" w:rsidRDefault="00C72A59" w:rsidP="00E3526D">
      <w:r>
        <w:t>There will be</w:t>
      </w:r>
      <w:r w:rsidR="004215CB">
        <w:t xml:space="preserve"> </w:t>
      </w:r>
      <w:r>
        <w:t>a clear structure on how</w:t>
      </w:r>
      <w:r w:rsidR="004215CB">
        <w:t xml:space="preserve"> the</w:t>
      </w:r>
      <w:r>
        <w:t xml:space="preserve"> implementation will start and how it will end and then the collection of quantitative data</w:t>
      </w:r>
      <w:r w:rsidR="004215CB">
        <w:t>,</w:t>
      </w:r>
      <w:r>
        <w:t xml:space="preserve"> </w:t>
      </w:r>
      <w:r w:rsidR="004215CB">
        <w:t>b</w:t>
      </w:r>
      <w:r>
        <w:t>ut there is an element of this project that could be inductive,</w:t>
      </w:r>
      <w:r w:rsidR="008F2216">
        <w:t xml:space="preserve"> and that would be that the structure of the project may also need to be flexible due to the additional need of more research as the project implementation progresses</w:t>
      </w:r>
      <w:r w:rsidR="00683FFC">
        <w:t xml:space="preserve"> </w:t>
      </w:r>
      <w:sdt>
        <w:sdtPr>
          <w:rPr>
            <w:rFonts w:cs="Times New Roman"/>
            <w:color w:val="000000"/>
            <w:highlight w:val="white"/>
          </w:rPr>
          <w:alias w:val="Citation"/>
          <w:tag w:val="{&quot;referencesIds&quot;:[&quot;doc:64ca54d03e011b7f8e966c92&quot;],&quot;referencesOptions&quot;:{&quot;doc:64ca54d03e011b7f8e966c92&quot;:{&quot;author&quot;:true,&quot;year&quot;:true,&quot;pageReplace&quot;:&quot;&quot;,&quot;prefix&quot;:&quot;&quot;,&quot;suffix&quot;:&quot;&quot;}},&quot;hasBrokenReferences&quot;:false,&quot;hasManualEdits&quot;:false,&quot;citationType&quot;:&quot;inline&quot;}"/>
          <w:id w:val="1319699542"/>
          <w:placeholder>
            <w:docPart w:val="8D496E28B95A490D8B6756611EE98884"/>
          </w:placeholder>
        </w:sdtPr>
        <w:sdtEndPr/>
        <w:sdtContent>
          <w:r w:rsidR="00014409">
            <w:rPr>
              <w:rFonts w:eastAsia="Times New Roman"/>
              <w:color w:val="000000"/>
            </w:rPr>
            <w:t>[12]</w:t>
          </w:r>
        </w:sdtContent>
      </w:sdt>
    </w:p>
    <w:p w:rsidR="00E3526D" w:rsidRDefault="0083346A" w:rsidP="00E3526D">
      <w:pPr>
        <w:pStyle w:val="Heading3"/>
      </w:pPr>
      <w:bookmarkStart w:id="23" w:name="_Toc143599553"/>
      <w:r>
        <w:t>4</w:t>
      </w:r>
      <w:r w:rsidR="00E3526D">
        <w:t>.1.3 Strategies</w:t>
      </w:r>
      <w:bookmarkEnd w:id="23"/>
    </w:p>
    <w:p w:rsidR="00683FFC" w:rsidRDefault="00E66E68" w:rsidP="00E3526D">
      <w:r>
        <w:t>Action Research is the perfect strategy for this project due to its nature of investigation and then problem solving, When the business was compromised and the investigation began</w:t>
      </w:r>
      <w:r w:rsidR="00BE6A26">
        <w:t xml:space="preserve"> multiple teams began the investigation and were able to pivot to problem solving when issues arose, as the compromise was evolving the infrastructure team were able shut down and isolate infested systems. </w:t>
      </w:r>
      <w:r>
        <w:t xml:space="preserve"> </w:t>
      </w:r>
    </w:p>
    <w:p w:rsidR="00085CF4" w:rsidRDefault="00085CF4" w:rsidP="00E3526D"/>
    <w:p w:rsidR="00085CF4" w:rsidRDefault="00085CF4" w:rsidP="00085CF4">
      <w:pPr>
        <w:pStyle w:val="Heading4"/>
      </w:pPr>
      <w:r>
        <w:lastRenderedPageBreak/>
        <w:t xml:space="preserve">4.1.3.2 </w:t>
      </w:r>
      <w:r w:rsidR="003E5230">
        <w:t>Document Review</w:t>
      </w:r>
    </w:p>
    <w:p w:rsidR="00BE6A26" w:rsidRDefault="007F0846" w:rsidP="00E3526D">
      <w:r>
        <w:rPr>
          <w:color w:val="000000"/>
        </w:rPr>
        <w:t>Document review is the second strategy in use, even after the compromise; as the situation was developing, all teams were documenting all changes being made, what servers were compromised, and end-user devices that were compromised.</w:t>
      </w:r>
      <w:r w:rsidR="003E5230">
        <w:t xml:space="preserve"> </w:t>
      </w:r>
    </w:p>
    <w:p w:rsidR="00BE6A26" w:rsidRDefault="00BE6A26" w:rsidP="00BE6A26">
      <w:pPr>
        <w:keepNext/>
      </w:pPr>
      <w:r w:rsidRPr="00BE6A26">
        <w:rPr>
          <w:noProof/>
        </w:rPr>
        <w:drawing>
          <wp:inline distT="0" distB="0" distL="0" distR="0" wp14:anchorId="2F97FACB" wp14:editId="1EDB2637">
            <wp:extent cx="5848350" cy="267666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79109" cy="2690738"/>
                    </a:xfrm>
                    <a:prstGeom prst="rect">
                      <a:avLst/>
                    </a:prstGeom>
                  </pic:spPr>
                </pic:pic>
              </a:graphicData>
            </a:graphic>
          </wp:inline>
        </w:drawing>
      </w:r>
      <w:r w:rsidRPr="00BE6A26">
        <w:t xml:space="preserve"> </w:t>
      </w:r>
    </w:p>
    <w:p w:rsidR="00BE6A26" w:rsidRDefault="00BE6A26" w:rsidP="00BE6A26">
      <w:pPr>
        <w:pStyle w:val="Caption"/>
        <w:jc w:val="center"/>
      </w:pPr>
      <w:bookmarkStart w:id="24" w:name="_Toc143606816"/>
      <w:r>
        <w:t xml:space="preserve">Figure </w:t>
      </w:r>
      <w:r w:rsidR="00263591">
        <w:fldChar w:fldCharType="begin"/>
      </w:r>
      <w:r w:rsidR="00263591">
        <w:instrText xml:space="preserve"> SEQ Figure \* ARA</w:instrText>
      </w:r>
      <w:r w:rsidR="00263591">
        <w:instrText xml:space="preserve">BIC </w:instrText>
      </w:r>
      <w:r w:rsidR="00263591">
        <w:fldChar w:fldCharType="separate"/>
      </w:r>
      <w:r w:rsidR="00D93371">
        <w:rPr>
          <w:noProof/>
        </w:rPr>
        <w:t>4</w:t>
      </w:r>
      <w:r w:rsidR="00263591">
        <w:rPr>
          <w:noProof/>
        </w:rPr>
        <w:fldChar w:fldCharType="end"/>
      </w:r>
      <w:r>
        <w:t xml:space="preserve"> Excerpt document control being updated</w:t>
      </w:r>
      <w:r w:rsidR="00BC0A09">
        <w:t xml:space="preserve"> during the breach.</w:t>
      </w:r>
      <w:bookmarkEnd w:id="24"/>
    </w:p>
    <w:p w:rsidR="00683FFC" w:rsidRDefault="007F0846" w:rsidP="00E3526D">
      <w:r>
        <w:rPr>
          <w:color w:val="000000"/>
        </w:rPr>
        <w:t>The team documenting the incident as it evolves will provide data for the route cause analysis and any future process improvements.</w:t>
      </w:r>
      <w:r w:rsidR="00317429">
        <w:t xml:space="preserve"> </w:t>
      </w:r>
      <w:r w:rsidR="00C3797A">
        <w:t xml:space="preserve">  </w:t>
      </w:r>
      <w:r w:rsidR="00E3526D">
        <w:tab/>
      </w:r>
    </w:p>
    <w:p w:rsidR="006F2D78" w:rsidRDefault="0083346A" w:rsidP="006F2D78">
      <w:pPr>
        <w:pStyle w:val="Heading3"/>
      </w:pPr>
      <w:bookmarkStart w:id="25" w:name="_Toc143599554"/>
      <w:r>
        <w:t>4</w:t>
      </w:r>
      <w:r w:rsidR="00E3526D">
        <w:t>.1.4 Risks &amp; Limitations</w:t>
      </w:r>
      <w:bookmarkEnd w:id="25"/>
    </w:p>
    <w:p w:rsidR="006F2D78" w:rsidRPr="006F2D78" w:rsidRDefault="006F2D78" w:rsidP="006F2D78">
      <w:pPr>
        <w:rPr>
          <w:rFonts w:eastAsiaTheme="majorEastAsia" w:cstheme="majorBidi"/>
        </w:rPr>
      </w:pPr>
      <w:r w:rsidRPr="006F2D78">
        <w:rPr>
          <w:lang w:eastAsia="en-GB"/>
        </w:rPr>
        <w:t>The current risk for this project is not closing the vulnerability that caused the network breach and making sure that other attack vectors are closed within the network; a deep scan of every device connected to the network globally will need to be completed to prevent clean and new devices from connecting to the network.</w:t>
      </w:r>
    </w:p>
    <w:p w:rsidR="006F2D78" w:rsidRPr="006F2D78" w:rsidRDefault="006F2D78" w:rsidP="006F2D78">
      <w:pPr>
        <w:spacing w:before="240" w:after="240" w:line="240" w:lineRule="auto"/>
        <w:jc w:val="left"/>
        <w:rPr>
          <w:rFonts w:eastAsia="Times New Roman" w:cs="Times New Roman"/>
          <w:szCs w:val="24"/>
          <w:lang w:eastAsia="en-GB"/>
        </w:rPr>
      </w:pPr>
      <w:r w:rsidRPr="006F2D78">
        <w:rPr>
          <w:rFonts w:eastAsia="Times New Roman" w:cs="Times New Roman"/>
          <w:color w:val="000000"/>
          <w:szCs w:val="24"/>
          <w:lang w:eastAsia="en-GB"/>
        </w:rPr>
        <w:t>VLANs have been shut down to prevent new and cleared devices, and a secure VLAN has been created on every site for local IT teams to connect to so that devices can be scanned and any end-user devices can be rebuilt.</w:t>
      </w:r>
    </w:p>
    <w:p w:rsidR="006F2D78" w:rsidRPr="006F2D78" w:rsidRDefault="006F2D78" w:rsidP="006F2D78">
      <w:pPr>
        <w:spacing w:before="240" w:after="240" w:line="240" w:lineRule="auto"/>
        <w:jc w:val="left"/>
        <w:rPr>
          <w:rFonts w:eastAsia="Times New Roman" w:cs="Times New Roman"/>
          <w:szCs w:val="24"/>
          <w:lang w:eastAsia="en-GB"/>
        </w:rPr>
      </w:pPr>
      <w:r w:rsidRPr="006F2D78">
        <w:rPr>
          <w:rFonts w:eastAsia="Times New Roman" w:cs="Times New Roman"/>
          <w:color w:val="000000"/>
          <w:szCs w:val="24"/>
          <w:lang w:eastAsia="en-GB"/>
        </w:rPr>
        <w:t>One of the most significant risks is a device that has yet to be cleared, gaining access to the network and potentially becoming ground zero for another infection outbreak.</w:t>
      </w:r>
    </w:p>
    <w:p w:rsidR="006F2D78" w:rsidRPr="006F2D78" w:rsidRDefault="006F2D78" w:rsidP="006F2D78">
      <w:pPr>
        <w:spacing w:before="240" w:after="240" w:line="240" w:lineRule="auto"/>
        <w:jc w:val="left"/>
        <w:rPr>
          <w:rFonts w:eastAsia="Times New Roman" w:cs="Times New Roman"/>
          <w:szCs w:val="24"/>
          <w:lang w:eastAsia="en-GB"/>
        </w:rPr>
      </w:pPr>
      <w:r w:rsidRPr="006F2D78">
        <w:rPr>
          <w:rFonts w:eastAsia="Times New Roman" w:cs="Times New Roman"/>
          <w:color w:val="000000"/>
          <w:szCs w:val="24"/>
          <w:lang w:eastAsia="en-GB"/>
        </w:rPr>
        <w:t>There are a few possible limitations with the rollout of remedial work;</w:t>
      </w:r>
    </w:p>
    <w:p w:rsidR="006F2D78" w:rsidRPr="006F2D78" w:rsidRDefault="006F2D78" w:rsidP="006F2D78">
      <w:pPr>
        <w:pStyle w:val="ListParagraph"/>
        <w:numPr>
          <w:ilvl w:val="0"/>
          <w:numId w:val="33"/>
        </w:numPr>
        <w:rPr>
          <w:lang w:eastAsia="en-GB"/>
        </w:rPr>
      </w:pPr>
      <w:r w:rsidRPr="006F2D78">
        <w:rPr>
          <w:lang w:eastAsia="en-GB"/>
        </w:rPr>
        <w:t>New software packages being rolled out, i.e. MFA, DUO.</w:t>
      </w:r>
    </w:p>
    <w:p w:rsidR="006F2D78" w:rsidRPr="006F2D78" w:rsidRDefault="006F2D78" w:rsidP="006F2D78">
      <w:pPr>
        <w:pStyle w:val="ListParagraph"/>
        <w:numPr>
          <w:ilvl w:val="0"/>
          <w:numId w:val="33"/>
        </w:numPr>
        <w:rPr>
          <w:lang w:eastAsia="en-GB"/>
        </w:rPr>
      </w:pPr>
      <w:r w:rsidRPr="006F2D78">
        <w:rPr>
          <w:lang w:eastAsia="en-GB"/>
        </w:rPr>
        <w:t>New network switches are being deployed in the warehouse.</w:t>
      </w:r>
    </w:p>
    <w:p w:rsidR="006F2D78" w:rsidRPr="006F2D78" w:rsidRDefault="006F2D78" w:rsidP="006F2D78">
      <w:pPr>
        <w:pStyle w:val="ListParagraph"/>
        <w:numPr>
          <w:ilvl w:val="0"/>
          <w:numId w:val="33"/>
        </w:numPr>
        <w:rPr>
          <w:lang w:eastAsia="en-GB"/>
        </w:rPr>
      </w:pPr>
      <w:r w:rsidRPr="006F2D78">
        <w:rPr>
          <w:lang w:eastAsia="en-GB"/>
        </w:rPr>
        <w:t>Deployment of a new antivirus solution</w:t>
      </w:r>
      <w:r w:rsidR="00D22484">
        <w:rPr>
          <w:lang w:eastAsia="en-GB"/>
        </w:rPr>
        <w:t>.</w:t>
      </w:r>
    </w:p>
    <w:p w:rsidR="006F2D78" w:rsidRPr="006F2D78" w:rsidRDefault="006F2D78" w:rsidP="006F2D78">
      <w:pPr>
        <w:pStyle w:val="ListParagraph"/>
        <w:numPr>
          <w:ilvl w:val="0"/>
          <w:numId w:val="33"/>
        </w:numPr>
        <w:rPr>
          <w:lang w:eastAsia="en-GB"/>
        </w:rPr>
      </w:pPr>
      <w:r w:rsidRPr="006F2D78">
        <w:rPr>
          <w:lang w:eastAsia="en-GB"/>
        </w:rPr>
        <w:t>Procurement and deployment of new Palo Alto Firewalls.</w:t>
      </w:r>
    </w:p>
    <w:p w:rsidR="006F2D78" w:rsidRDefault="006F2D78" w:rsidP="006F2D78">
      <w:pPr>
        <w:spacing w:after="0" w:line="240" w:lineRule="auto"/>
        <w:jc w:val="left"/>
        <w:rPr>
          <w:rFonts w:eastAsia="Times New Roman" w:cs="Times New Roman"/>
          <w:color w:val="000000"/>
          <w:szCs w:val="24"/>
          <w:lang w:eastAsia="en-GB"/>
        </w:rPr>
      </w:pPr>
      <w:r w:rsidRPr="006F2D78">
        <w:rPr>
          <w:rFonts w:eastAsia="Times New Roman" w:cs="Times New Roman"/>
          <w:color w:val="000000"/>
          <w:szCs w:val="24"/>
          <w:lang w:eastAsia="en-GB"/>
        </w:rPr>
        <w:t>Each of the limitations above will need to be trial and error due to the different configurations and different operating systems involved, e.g., Windows server 2008  r2 to Windows server datacentre 2022, and also, different applications running on these servers may react differently to the new antivirus installed for example.</w:t>
      </w:r>
    </w:p>
    <w:p w:rsidR="006F2D78" w:rsidRPr="007F0846" w:rsidRDefault="006F2D78" w:rsidP="00FA6669"/>
    <w:p w:rsidR="00E3526D" w:rsidRDefault="0083346A" w:rsidP="00E3526D">
      <w:pPr>
        <w:pStyle w:val="Heading3"/>
      </w:pPr>
      <w:bookmarkStart w:id="26" w:name="_Toc143599555"/>
      <w:r>
        <w:lastRenderedPageBreak/>
        <w:t>4</w:t>
      </w:r>
      <w:r w:rsidR="00E3526D">
        <w:t>.1 5 Ethical Issues</w:t>
      </w:r>
      <w:bookmarkEnd w:id="26"/>
    </w:p>
    <w:p w:rsidR="006C7817" w:rsidRDefault="006C7817" w:rsidP="00E3526D">
      <w:r>
        <w:rPr>
          <w:color w:val="000000"/>
        </w:rPr>
        <w:t>There are no ethical issues related to this research. Still, there are ethical issues concerning the security breach, where user data is possibly stolen and customer and financial data lost. There needs to be a clear and concise plan to make sure that no data is lost, for example, by following/using;</w:t>
      </w:r>
    </w:p>
    <w:p w:rsidR="002F3308" w:rsidRDefault="006C7817" w:rsidP="006C7817">
      <w:pPr>
        <w:pStyle w:val="ListParagraph"/>
        <w:numPr>
          <w:ilvl w:val="0"/>
          <w:numId w:val="34"/>
        </w:numPr>
      </w:pPr>
      <w:r>
        <w:t>Drive encryption using Microsoft Bitlocker.</w:t>
      </w:r>
    </w:p>
    <w:p w:rsidR="006C7817" w:rsidRDefault="006C7817" w:rsidP="006C7817">
      <w:pPr>
        <w:pStyle w:val="ListParagraph"/>
        <w:numPr>
          <w:ilvl w:val="0"/>
          <w:numId w:val="34"/>
        </w:numPr>
      </w:pPr>
      <w:r>
        <w:t>Data retention policies.</w:t>
      </w:r>
    </w:p>
    <w:p w:rsidR="006C7817" w:rsidRDefault="006C7817" w:rsidP="006C7817">
      <w:pPr>
        <w:pStyle w:val="ListParagraph"/>
        <w:numPr>
          <w:ilvl w:val="0"/>
          <w:numId w:val="34"/>
        </w:numPr>
      </w:pPr>
      <w:r>
        <w:t>Following GDPR guidance.</w:t>
      </w:r>
    </w:p>
    <w:p w:rsidR="006C7817" w:rsidRDefault="006C7817" w:rsidP="006C7817">
      <w:r>
        <w:rPr>
          <w:color w:val="000000"/>
        </w:rPr>
        <w:t>No system is 100% secure, but the above steps aim to make it difficult for threat actors to</w:t>
      </w:r>
      <w:r w:rsidR="00FA4DD4">
        <w:rPr>
          <w:color w:val="000000"/>
        </w:rPr>
        <w:t xml:space="preserve"> pivot from within the network and to</w:t>
      </w:r>
      <w:r>
        <w:rPr>
          <w:color w:val="000000"/>
        </w:rPr>
        <w:t xml:space="preserve"> remove business-critical information for their gain</w:t>
      </w:r>
      <w:r>
        <w:t>.</w:t>
      </w:r>
    </w:p>
    <w:p w:rsidR="00E3526D" w:rsidRDefault="0083346A" w:rsidP="00E3526D">
      <w:pPr>
        <w:pStyle w:val="Heading3"/>
      </w:pPr>
      <w:bookmarkStart w:id="27" w:name="_Toc143599556"/>
      <w:r>
        <w:t>4</w:t>
      </w:r>
      <w:r w:rsidR="00E3526D">
        <w:t>.1.6 Validity, Reliability &amp; Generalisability</w:t>
      </w:r>
      <w:bookmarkEnd w:id="27"/>
    </w:p>
    <w:p w:rsidR="00E3526D" w:rsidRDefault="0083346A" w:rsidP="00E3526D">
      <w:pPr>
        <w:pStyle w:val="Heading4"/>
      </w:pPr>
      <w:r>
        <w:t>4</w:t>
      </w:r>
      <w:r w:rsidR="00E3526D">
        <w:t>.1.6.1 Validity</w:t>
      </w:r>
    </w:p>
    <w:p w:rsidR="00D85D4C" w:rsidRPr="00D85D4C" w:rsidRDefault="00D85D4C" w:rsidP="00D85D4C">
      <w:r w:rsidRPr="00D85D4C">
        <w:rPr>
          <w:color w:val="000000"/>
        </w:rPr>
        <w:t>There are multiple ways of dealing with a security network breach; and each path will lead to the same outcome, which is;</w:t>
      </w:r>
    </w:p>
    <w:p w:rsidR="006217AE" w:rsidRDefault="006217AE" w:rsidP="00D85D4C">
      <w:pPr>
        <w:pStyle w:val="ListParagraph"/>
        <w:numPr>
          <w:ilvl w:val="0"/>
          <w:numId w:val="35"/>
        </w:numPr>
      </w:pPr>
      <w:r>
        <w:t>Intrusion detection.</w:t>
      </w:r>
    </w:p>
    <w:p w:rsidR="006217AE" w:rsidRDefault="006217AE" w:rsidP="006217AE">
      <w:pPr>
        <w:pStyle w:val="ListParagraph"/>
        <w:numPr>
          <w:ilvl w:val="0"/>
          <w:numId w:val="35"/>
        </w:numPr>
      </w:pPr>
      <w:r>
        <w:t>Remedial activities</w:t>
      </w:r>
      <w:r w:rsidR="00D22484">
        <w:t>.</w:t>
      </w:r>
    </w:p>
    <w:p w:rsidR="006217AE" w:rsidRDefault="006217AE" w:rsidP="006217AE">
      <w:pPr>
        <w:pStyle w:val="ListParagraph"/>
        <w:numPr>
          <w:ilvl w:val="0"/>
          <w:numId w:val="35"/>
        </w:numPr>
      </w:pPr>
      <w:r>
        <w:t>Root cause analysis</w:t>
      </w:r>
      <w:r w:rsidR="00D22484">
        <w:t>.</w:t>
      </w:r>
    </w:p>
    <w:p w:rsidR="006217AE" w:rsidRDefault="006217AE" w:rsidP="006217AE">
      <w:pPr>
        <w:pStyle w:val="ListParagraph"/>
        <w:numPr>
          <w:ilvl w:val="0"/>
          <w:numId w:val="35"/>
        </w:numPr>
      </w:pPr>
      <w:r>
        <w:t>Further remedial activities</w:t>
      </w:r>
      <w:r w:rsidR="00D22484">
        <w:t>.</w:t>
      </w:r>
    </w:p>
    <w:p w:rsidR="006217AE" w:rsidRDefault="006217AE" w:rsidP="006217AE">
      <w:pPr>
        <w:pStyle w:val="ListParagraph"/>
        <w:numPr>
          <w:ilvl w:val="0"/>
          <w:numId w:val="35"/>
        </w:numPr>
      </w:pPr>
      <w:r>
        <w:t>Possible penetration/vulnerability testing.</w:t>
      </w:r>
    </w:p>
    <w:p w:rsidR="00D22484" w:rsidRDefault="00D22484" w:rsidP="006217AE">
      <w:pPr>
        <w:pStyle w:val="ListParagraph"/>
        <w:numPr>
          <w:ilvl w:val="0"/>
          <w:numId w:val="35"/>
        </w:numPr>
      </w:pPr>
      <w:r>
        <w:t>Resolution of incident.</w:t>
      </w:r>
    </w:p>
    <w:p w:rsidR="00E3526D" w:rsidRDefault="00D85D4C" w:rsidP="00E3526D">
      <w:r>
        <w:rPr>
          <w:color w:val="000000"/>
        </w:rPr>
        <w:t>The above five steps are one perfect way of dealing with a network compromise, and these steps will vary depending on the company, what teams are involved and what process documents have been created.</w:t>
      </w:r>
    </w:p>
    <w:p w:rsidR="00E3526D" w:rsidRDefault="0083346A" w:rsidP="00E3526D">
      <w:pPr>
        <w:pStyle w:val="Heading4"/>
      </w:pPr>
      <w:r>
        <w:t>4</w:t>
      </w:r>
      <w:r w:rsidR="00E3526D">
        <w:t>.1.6.2 Reliability</w:t>
      </w:r>
    </w:p>
    <w:p w:rsidR="0057537E" w:rsidRDefault="00B50ADA" w:rsidP="00E3526D">
      <w:r>
        <w:t>It is very unlikely that if this work w</w:t>
      </w:r>
      <w:r w:rsidR="0033651E">
        <w:t>ere</w:t>
      </w:r>
      <w:r w:rsidR="0057537E">
        <w:t xml:space="preserve"> to be</w:t>
      </w:r>
      <w:r>
        <w:t xml:space="preserve"> reinvestigated</w:t>
      </w:r>
      <w:r w:rsidR="0033651E">
        <w:t>,</w:t>
      </w:r>
      <w:r>
        <w:t xml:space="preserve"> that it would produce the same results as there is too many</w:t>
      </w:r>
      <w:r w:rsidR="0057537E">
        <w:t xml:space="preserve"> mitigating factors;</w:t>
      </w:r>
    </w:p>
    <w:p w:rsidR="0057537E" w:rsidRDefault="0057537E" w:rsidP="0057537E">
      <w:pPr>
        <w:pStyle w:val="ListParagraph"/>
        <w:numPr>
          <w:ilvl w:val="0"/>
          <w:numId w:val="37"/>
        </w:numPr>
      </w:pPr>
      <w:r>
        <w:t>Server environments will be different on a per</w:t>
      </w:r>
      <w:r w:rsidR="0033651E">
        <w:t>-</w:t>
      </w:r>
      <w:r>
        <w:t>company basis.</w:t>
      </w:r>
    </w:p>
    <w:p w:rsidR="0057537E" w:rsidRDefault="0057537E" w:rsidP="0057537E">
      <w:pPr>
        <w:pStyle w:val="ListParagraph"/>
        <w:numPr>
          <w:ilvl w:val="0"/>
          <w:numId w:val="37"/>
        </w:numPr>
      </w:pPr>
      <w:r>
        <w:t>Applications are different on each device.</w:t>
      </w:r>
    </w:p>
    <w:p w:rsidR="0057537E" w:rsidRDefault="0057537E" w:rsidP="0057537E">
      <w:pPr>
        <w:pStyle w:val="ListParagraph"/>
        <w:numPr>
          <w:ilvl w:val="0"/>
          <w:numId w:val="37"/>
        </w:numPr>
      </w:pPr>
      <w:r>
        <w:t>Server patching schedules are different.</w:t>
      </w:r>
    </w:p>
    <w:p w:rsidR="0057537E" w:rsidRDefault="0057537E" w:rsidP="0057537E">
      <w:pPr>
        <w:pStyle w:val="ListParagraph"/>
        <w:numPr>
          <w:ilvl w:val="0"/>
          <w:numId w:val="37"/>
        </w:numPr>
      </w:pPr>
      <w:r>
        <w:t>Different operating systems react differently to newly installed applications and updates.</w:t>
      </w:r>
    </w:p>
    <w:p w:rsidR="0057537E" w:rsidRDefault="0057537E" w:rsidP="0057537E">
      <w:pPr>
        <w:pStyle w:val="ListParagraph"/>
        <w:numPr>
          <w:ilvl w:val="0"/>
          <w:numId w:val="37"/>
        </w:numPr>
      </w:pPr>
      <w:r>
        <w:t>Desktop/laptop devices will be on different builds.</w:t>
      </w:r>
    </w:p>
    <w:p w:rsidR="0057537E" w:rsidRDefault="0033651E" w:rsidP="0057537E">
      <w:r>
        <w:t>There is a possibility of having the ability top copy the type of attack that was used as these types of attacks are very well documented and structured and freely available on the Internet.</w:t>
      </w:r>
    </w:p>
    <w:p w:rsidR="00E3526D" w:rsidRDefault="0083346A" w:rsidP="00E3526D">
      <w:pPr>
        <w:pStyle w:val="Heading4"/>
      </w:pPr>
      <w:r>
        <w:t>4</w:t>
      </w:r>
      <w:r w:rsidR="00E3526D">
        <w:t>.1.6.3 Generalisability</w:t>
      </w:r>
    </w:p>
    <w:p w:rsidR="00FD211E" w:rsidRDefault="009728DB" w:rsidP="00332CDA">
      <w:r>
        <w:rPr>
          <w:color w:val="000000"/>
        </w:rPr>
        <w:t>The results gained from the project will apply globally to the business, and it will also apply to different business sectors. The outcomes from the actual data may and most likely be different, but how the applications will be in use report the data will be the same across the board</w:t>
      </w:r>
      <w:r w:rsidR="00FD211E">
        <w:rPr>
          <w:color w:val="000000"/>
        </w:rPr>
        <w:t xml:space="preserve"> </w:t>
      </w:r>
      <w:sdt>
        <w:sdtPr>
          <w:rPr>
            <w:rFonts w:cs="Times New Roman"/>
            <w:color w:val="000000"/>
            <w:highlight w:val="white"/>
          </w:rPr>
          <w:alias w:val="Citation"/>
          <w:tag w:val="{&quot;referencesIds&quot;:[&quot;doc:64d3636eef4ce0675b064f72&quot;],&quot;referencesOptions&quot;:{&quot;doc:64d3636eef4ce0675b064f72&quot;:{&quot;author&quot;:true,&quot;year&quot;:true,&quot;pageReplace&quot;:&quot;&quot;,&quot;prefix&quot;:&quot;&quot;,&quot;suffix&quot;:&quot;&quot;}},&quot;hasBrokenReferences&quot;:false,&quot;hasManualEdits&quot;:false,&quot;citationType&quot;:&quot;inline&quot;}"/>
          <w:id w:val="360327162"/>
          <w:placeholder>
            <w:docPart w:val="AC604610A82D453882FCEAD8F0BB4F75"/>
          </w:placeholder>
        </w:sdtPr>
        <w:sdtEndPr/>
        <w:sdtContent>
          <w:r w:rsidR="00014409">
            <w:rPr>
              <w:rFonts w:eastAsia="Times New Roman"/>
              <w:color w:val="000000"/>
            </w:rPr>
            <w:t>[13]</w:t>
          </w:r>
        </w:sdtContent>
      </w:sdt>
      <w:r>
        <w:t xml:space="preserve">. </w:t>
      </w:r>
    </w:p>
    <w:p w:rsidR="00FD211E" w:rsidRDefault="00FD211E">
      <w:pPr>
        <w:jc w:val="left"/>
      </w:pPr>
      <w:r>
        <w:br w:type="page"/>
      </w:r>
    </w:p>
    <w:p w:rsidR="00800C1F" w:rsidRDefault="00800C1F" w:rsidP="00332CDA"/>
    <w:p w:rsidR="00E3526D" w:rsidRDefault="0083346A" w:rsidP="00E3526D">
      <w:pPr>
        <w:pStyle w:val="Heading3"/>
      </w:pPr>
      <w:bookmarkStart w:id="28" w:name="_Toc143599557"/>
      <w:r>
        <w:t>4</w:t>
      </w:r>
      <w:r w:rsidR="00E3526D">
        <w:t>.1.7 Data Evaluation Methods</w:t>
      </w:r>
      <w:bookmarkEnd w:id="28"/>
    </w:p>
    <w:p w:rsidR="00FD211E" w:rsidRDefault="0083346A" w:rsidP="001444DD">
      <w:pPr>
        <w:pStyle w:val="Heading4"/>
      </w:pPr>
      <w:r>
        <w:t>4</w:t>
      </w:r>
      <w:r w:rsidR="00E3526D">
        <w:t>.1.7.1 Data Collection</w:t>
      </w:r>
    </w:p>
    <w:p w:rsidR="001444DD" w:rsidRDefault="001444DD" w:rsidP="001444DD">
      <w:r>
        <w:t>As part of the rem</w:t>
      </w:r>
      <w:r w:rsidR="00A50BCF">
        <w:t>e</w:t>
      </w:r>
      <w:r>
        <w:t>d</w:t>
      </w:r>
      <w:r w:rsidR="00A50BCF">
        <w:t>i</w:t>
      </w:r>
      <w:r>
        <w:t xml:space="preserve">al </w:t>
      </w:r>
      <w:r w:rsidR="00A50BCF">
        <w:t>works that are taking place, the business will be able to gather large amounts of data from five different applications:</w:t>
      </w:r>
    </w:p>
    <w:p w:rsidR="00A50BCF" w:rsidRDefault="00A50BCF" w:rsidP="00A50BCF">
      <w:pPr>
        <w:pStyle w:val="ListParagraph"/>
        <w:numPr>
          <w:ilvl w:val="0"/>
          <w:numId w:val="38"/>
        </w:numPr>
      </w:pPr>
      <w:r>
        <w:t>Windows Defender Portal</w:t>
      </w:r>
    </w:p>
    <w:p w:rsidR="00A50BCF" w:rsidRDefault="00A50BCF" w:rsidP="00A50BCF">
      <w:pPr>
        <w:pStyle w:val="ListParagraph"/>
        <w:numPr>
          <w:ilvl w:val="0"/>
          <w:numId w:val="38"/>
        </w:numPr>
      </w:pPr>
      <w:r>
        <w:t>Azure</w:t>
      </w:r>
    </w:p>
    <w:p w:rsidR="00A50BCF" w:rsidRDefault="00A50BCF" w:rsidP="00A50BCF">
      <w:pPr>
        <w:pStyle w:val="ListParagraph"/>
        <w:numPr>
          <w:ilvl w:val="0"/>
          <w:numId w:val="38"/>
        </w:numPr>
      </w:pPr>
      <w:r>
        <w:t>Duo</w:t>
      </w:r>
    </w:p>
    <w:p w:rsidR="00A50BCF" w:rsidRDefault="00A50BCF" w:rsidP="00A50BCF">
      <w:pPr>
        <w:pStyle w:val="ListParagraph"/>
        <w:numPr>
          <w:ilvl w:val="0"/>
          <w:numId w:val="38"/>
        </w:numPr>
      </w:pPr>
      <w:r>
        <w:t>LogRhythm</w:t>
      </w:r>
    </w:p>
    <w:p w:rsidR="00A50BCF" w:rsidRDefault="00A50BCF" w:rsidP="00A50BCF">
      <w:pPr>
        <w:pStyle w:val="ListParagraph"/>
        <w:numPr>
          <w:ilvl w:val="0"/>
          <w:numId w:val="38"/>
        </w:numPr>
      </w:pPr>
      <w:r>
        <w:t>Varonis</w:t>
      </w:r>
    </w:p>
    <w:p w:rsidR="00D1016F" w:rsidRPr="00D1016F" w:rsidRDefault="00D1016F" w:rsidP="00D1016F">
      <w:pPr>
        <w:rPr>
          <w:lang w:eastAsia="en-GB"/>
        </w:rPr>
      </w:pPr>
      <w:r w:rsidRPr="00D1016F">
        <w:rPr>
          <w:lang w:eastAsia="en-GB"/>
        </w:rPr>
        <w:t>The Windows Defender portal is linked to the Azure environment and will provide information from end-user devices and servers. The information it will gather is if the device has been infected with a virus or malware; it will let the technology team know what type of infection it is and if it has spread to other devices.</w:t>
      </w:r>
    </w:p>
    <w:p w:rsidR="00D1016F" w:rsidRPr="00D1016F" w:rsidRDefault="00D1016F" w:rsidP="00D1016F">
      <w:pPr>
        <w:rPr>
          <w:lang w:eastAsia="en-GB"/>
        </w:rPr>
      </w:pPr>
      <w:r w:rsidRPr="00D1016F">
        <w:rPr>
          <w:lang w:eastAsia="en-GB"/>
        </w:rPr>
        <w:t>Azure is an environment that holds many different tools, from Active Directory, MFA, and Single Sign-on (SSO), and links in with other Microsoft applications.</w:t>
      </w:r>
    </w:p>
    <w:p w:rsidR="00D1016F" w:rsidRPr="00D1016F" w:rsidRDefault="00D1016F" w:rsidP="00D1016F">
      <w:pPr>
        <w:rPr>
          <w:lang w:eastAsia="en-GB"/>
        </w:rPr>
      </w:pPr>
      <w:r w:rsidRPr="00D1016F">
        <w:rPr>
          <w:lang w:eastAsia="en-GB"/>
        </w:rPr>
        <w:t>Duo is another form of Multifactor authentication; this generates logs such as login times, was the login a failure or successful, and the location of the attempted login.</w:t>
      </w:r>
    </w:p>
    <w:p w:rsidR="00D1016F" w:rsidRPr="00D1016F" w:rsidRDefault="00D1016F" w:rsidP="00D1016F">
      <w:pPr>
        <w:rPr>
          <w:lang w:eastAsia="en-GB"/>
        </w:rPr>
      </w:pPr>
      <w:r w:rsidRPr="00D1016F">
        <w:rPr>
          <w:lang w:eastAsia="en-GB"/>
        </w:rPr>
        <w:t>LogRhythm is a security information and event management (SIEM) application that helps the business monitor, detect and investigate security incidents or threats within the infrastructure.</w:t>
      </w:r>
    </w:p>
    <w:p w:rsidR="00D1016F" w:rsidRPr="00D1016F" w:rsidRDefault="00D1016F" w:rsidP="00D1016F">
      <w:pPr>
        <w:rPr>
          <w:lang w:eastAsia="en-GB"/>
        </w:rPr>
      </w:pPr>
      <w:r w:rsidRPr="00D1016F">
        <w:rPr>
          <w:lang w:eastAsia="en-GB"/>
        </w:rPr>
        <w:t>Varonis is another SIEM application; it gathers logs from devices that it monitors and performs data security, file auditing, governance, and compliance</w:t>
      </w:r>
    </w:p>
    <w:p w:rsidR="00E3526D" w:rsidRDefault="0083346A" w:rsidP="00E3526D">
      <w:pPr>
        <w:pStyle w:val="Heading4"/>
      </w:pPr>
      <w:r>
        <w:t>4</w:t>
      </w:r>
      <w:r w:rsidR="00E3526D">
        <w:t>.1.7.2 Data Evaluation</w:t>
      </w:r>
    </w:p>
    <w:p w:rsidR="00C96EBB" w:rsidRDefault="00EB4BE3" w:rsidP="00E3526D">
      <w:r>
        <w:rPr>
          <w:color w:val="000000"/>
        </w:rPr>
        <w:t>As seen in the data collection section, the applications that are being implemented will collect all the relevant data; these applications also can request live information from devices, allowing for a prompt reaction if there were to be another breach or incident</w:t>
      </w:r>
      <w:r w:rsidR="00DD3603">
        <w:t xml:space="preserve">. </w:t>
      </w:r>
      <w:r w:rsidR="00E3526D">
        <w:tab/>
      </w:r>
    </w:p>
    <w:p w:rsidR="00E3526D" w:rsidRDefault="0083346A" w:rsidP="00E3526D">
      <w:pPr>
        <w:pStyle w:val="Heading3"/>
      </w:pPr>
      <w:bookmarkStart w:id="29" w:name="_Toc143599558"/>
      <w:r>
        <w:t>4</w:t>
      </w:r>
      <w:r w:rsidR="00E3526D">
        <w:t>.2 Development Methodology</w:t>
      </w:r>
      <w:bookmarkEnd w:id="29"/>
    </w:p>
    <w:p w:rsidR="00E3526D" w:rsidRDefault="0083346A" w:rsidP="00E3526D">
      <w:pPr>
        <w:pStyle w:val="Heading4"/>
      </w:pPr>
      <w:r>
        <w:t>4</w:t>
      </w:r>
      <w:r w:rsidR="00E3526D">
        <w:t xml:space="preserve">.2.1 </w:t>
      </w:r>
      <w:r w:rsidR="00D661CB">
        <w:t>Prototyping Methodology</w:t>
      </w:r>
    </w:p>
    <w:p w:rsidR="00D661CB" w:rsidRDefault="00214117" w:rsidP="00E3526D">
      <w:r>
        <w:t>With the type of project that is being proposed</w:t>
      </w:r>
      <w:r w:rsidR="00ED5253">
        <w:t>,</w:t>
      </w:r>
      <w:r>
        <w:t xml:space="preserve"> </w:t>
      </w:r>
      <w:r w:rsidR="00A71764">
        <w:t xml:space="preserve">the prototyping methodology would be best suited. </w:t>
      </w:r>
      <w:r w:rsidR="00ED5253">
        <w:t>Due to the security breach, the remediation process needs to be swift.</w:t>
      </w:r>
    </w:p>
    <w:p w:rsidR="00ED5253" w:rsidRDefault="00ED5253" w:rsidP="00E3526D">
      <w:r>
        <w:t>The steps this methodology utilises are a perfect match for the number of deployments that are going to be made:</w:t>
      </w:r>
    </w:p>
    <w:p w:rsidR="00ED5253" w:rsidRDefault="00ED5253" w:rsidP="00ED5253">
      <w:pPr>
        <w:pStyle w:val="ListParagraph"/>
        <w:numPr>
          <w:ilvl w:val="0"/>
          <w:numId w:val="39"/>
        </w:numPr>
      </w:pPr>
      <w:r>
        <w:t>The technology team gathers the requirements needed to secure the business.</w:t>
      </w:r>
    </w:p>
    <w:p w:rsidR="00ED5253" w:rsidRDefault="00ED5253" w:rsidP="00ED5253">
      <w:pPr>
        <w:pStyle w:val="ListParagraph"/>
        <w:numPr>
          <w:ilvl w:val="0"/>
          <w:numId w:val="39"/>
        </w:numPr>
      </w:pPr>
      <w:r>
        <w:t>Design of the infrastructure needed to support the applications.</w:t>
      </w:r>
    </w:p>
    <w:p w:rsidR="00ED5253" w:rsidRDefault="00ED5253" w:rsidP="00ED5253">
      <w:pPr>
        <w:pStyle w:val="ListParagraph"/>
        <w:numPr>
          <w:ilvl w:val="0"/>
          <w:numId w:val="39"/>
        </w:numPr>
      </w:pPr>
      <w:r>
        <w:t>Build and deployments of the infrastructure for testing purposes, one building in the United States and one in the United Kingdom.</w:t>
      </w:r>
    </w:p>
    <w:p w:rsidR="00ED5253" w:rsidRDefault="00ED5253" w:rsidP="00ED5253">
      <w:pPr>
        <w:pStyle w:val="ListParagraph"/>
        <w:numPr>
          <w:ilvl w:val="0"/>
          <w:numId w:val="39"/>
        </w:numPr>
      </w:pPr>
      <w:r>
        <w:t>End-user evaluation – How this interreacts with other software deployments within the test areas.</w:t>
      </w:r>
    </w:p>
    <w:p w:rsidR="00ED5253" w:rsidRDefault="00ED5253" w:rsidP="00ED5253">
      <w:pPr>
        <w:pStyle w:val="ListParagraph"/>
        <w:numPr>
          <w:ilvl w:val="0"/>
          <w:numId w:val="39"/>
        </w:numPr>
      </w:pPr>
      <w:r>
        <w:t xml:space="preserve">Global implementation and reiteration if required. </w:t>
      </w:r>
    </w:p>
    <w:p w:rsidR="00D22484" w:rsidRDefault="00D22484" w:rsidP="00E3526D"/>
    <w:p w:rsidR="00630555" w:rsidRDefault="00630555" w:rsidP="00630555">
      <w:pPr>
        <w:pStyle w:val="Heading1"/>
      </w:pPr>
      <w:bookmarkStart w:id="30" w:name="_Toc143599559"/>
      <w:r>
        <w:lastRenderedPageBreak/>
        <w:t>5 Resources and Planning</w:t>
      </w:r>
      <w:bookmarkEnd w:id="30"/>
    </w:p>
    <w:p w:rsidR="00630555" w:rsidRDefault="00630555" w:rsidP="00630555">
      <w:pPr>
        <w:pStyle w:val="Heading2"/>
      </w:pPr>
      <w:bookmarkStart w:id="31" w:name="_Toc143599560"/>
      <w:r>
        <w:t>5.1 Hardware Resources</w:t>
      </w:r>
      <w:bookmarkEnd w:id="31"/>
    </w:p>
    <w:p w:rsidR="00CB2CAC" w:rsidRDefault="00CB2CAC" w:rsidP="00CB2CAC">
      <w:r>
        <w:t>The hardware</w:t>
      </w:r>
      <w:r w:rsidR="00F426E2">
        <w:t xml:space="preserve"> resources</w:t>
      </w:r>
      <w:r>
        <w:t xml:space="preserve"> that will be in use for this project will vary from Servers to end-user devices</w:t>
      </w:r>
      <w:r w:rsidR="00FC799D">
        <w:t xml:space="preserve"> and network switches</w:t>
      </w:r>
      <w:r>
        <w:t>:</w:t>
      </w:r>
    </w:p>
    <w:p w:rsidR="00CB2CAC" w:rsidRDefault="00FC799D" w:rsidP="00CB2CAC">
      <w:pPr>
        <w:pStyle w:val="ListParagraph"/>
        <w:numPr>
          <w:ilvl w:val="0"/>
          <w:numId w:val="40"/>
        </w:numPr>
      </w:pPr>
      <w:r>
        <w:t xml:space="preserve">5x </w:t>
      </w:r>
      <w:r w:rsidR="00CB2CAC">
        <w:t>HP ProLiant DL380 Gen 10.</w:t>
      </w:r>
    </w:p>
    <w:p w:rsidR="00CB2CAC" w:rsidRDefault="00FC799D" w:rsidP="00CB2CAC">
      <w:pPr>
        <w:pStyle w:val="ListParagraph"/>
        <w:numPr>
          <w:ilvl w:val="0"/>
          <w:numId w:val="40"/>
        </w:numPr>
      </w:pPr>
      <w:r>
        <w:t xml:space="preserve">1x </w:t>
      </w:r>
      <w:r w:rsidR="00CB2CAC">
        <w:t>Pure Storage FlashArray 15 Terabytes.</w:t>
      </w:r>
    </w:p>
    <w:p w:rsidR="000A0227" w:rsidRDefault="00FC799D" w:rsidP="00CB2CAC">
      <w:pPr>
        <w:pStyle w:val="ListParagraph"/>
        <w:numPr>
          <w:ilvl w:val="0"/>
          <w:numId w:val="40"/>
        </w:numPr>
      </w:pPr>
      <w:r>
        <w:t>2x HPE 3PAR 8200</w:t>
      </w:r>
      <w:r w:rsidR="00737DAE">
        <w:t>.</w:t>
      </w:r>
    </w:p>
    <w:p w:rsidR="00FC799D" w:rsidRDefault="00FC799D" w:rsidP="00CB2CAC">
      <w:pPr>
        <w:pStyle w:val="ListParagraph"/>
        <w:numPr>
          <w:ilvl w:val="0"/>
          <w:numId w:val="40"/>
        </w:numPr>
      </w:pPr>
      <w:r>
        <w:t>7x Cisco UCS B200 M6 Blade Server</w:t>
      </w:r>
      <w:r w:rsidR="00737DAE">
        <w:t>.</w:t>
      </w:r>
    </w:p>
    <w:p w:rsidR="00CB2CAC" w:rsidRDefault="00FC799D" w:rsidP="00CB2CAC">
      <w:pPr>
        <w:pStyle w:val="ListParagraph"/>
        <w:numPr>
          <w:ilvl w:val="0"/>
          <w:numId w:val="40"/>
        </w:numPr>
      </w:pPr>
      <w:r>
        <w:t xml:space="preserve">500x </w:t>
      </w:r>
      <w:r w:rsidR="00CB2CAC">
        <w:t>Lenovo Think Centres</w:t>
      </w:r>
      <w:r w:rsidR="000A0227">
        <w:t xml:space="preserve"> M900</w:t>
      </w:r>
      <w:r w:rsidR="00737DAE">
        <w:t>.</w:t>
      </w:r>
    </w:p>
    <w:p w:rsidR="000A0227" w:rsidRDefault="00FC799D" w:rsidP="00CB2CAC">
      <w:pPr>
        <w:pStyle w:val="ListParagraph"/>
        <w:numPr>
          <w:ilvl w:val="0"/>
          <w:numId w:val="40"/>
        </w:numPr>
      </w:pPr>
      <w:r>
        <w:t xml:space="preserve">250x </w:t>
      </w:r>
      <w:r w:rsidR="000A0227">
        <w:t>Lenovo ThinkPad T460s, T470s, T14s</w:t>
      </w:r>
      <w:r w:rsidR="00737DAE">
        <w:t>.</w:t>
      </w:r>
    </w:p>
    <w:p w:rsidR="006F68E8" w:rsidRDefault="001F3C7C" w:rsidP="006F68E8">
      <w:pPr>
        <w:pStyle w:val="ListParagraph"/>
        <w:numPr>
          <w:ilvl w:val="0"/>
          <w:numId w:val="40"/>
        </w:numPr>
      </w:pPr>
      <w:r>
        <w:t>Cisco Switches, C3850, C3560, 9300, 9540X, 9516X</w:t>
      </w:r>
      <w:r w:rsidR="00737DAE">
        <w:t>.</w:t>
      </w:r>
    </w:p>
    <w:p w:rsidR="00737DAE" w:rsidRDefault="00737DAE" w:rsidP="004B64A7">
      <w:pPr>
        <w:pStyle w:val="ListParagraph"/>
        <w:numPr>
          <w:ilvl w:val="0"/>
          <w:numId w:val="40"/>
        </w:numPr>
      </w:pPr>
      <w:r>
        <w:t>Palo Alto Firewalls, 3410, 450s.</w:t>
      </w:r>
    </w:p>
    <w:p w:rsidR="00737DAE" w:rsidRDefault="00737DAE" w:rsidP="00737DAE">
      <w:r>
        <w:t>All hardware in the above list is in the production environment and</w:t>
      </w:r>
      <w:r w:rsidR="004B64A7">
        <w:t xml:space="preserve"> has</w:t>
      </w:r>
      <w:r>
        <w:t xml:space="preserve"> been deployed apart from the Palo Alto firewalls</w:t>
      </w:r>
      <w:r w:rsidR="004B64A7">
        <w:t>,</w:t>
      </w:r>
      <w:r>
        <w:t xml:space="preserve"> as they have been recently purchased to replace Cisco ASA firewalls and Checkpoints. </w:t>
      </w:r>
    </w:p>
    <w:p w:rsidR="00630555" w:rsidRDefault="00630555" w:rsidP="00630555">
      <w:pPr>
        <w:pStyle w:val="Heading2"/>
      </w:pPr>
      <w:bookmarkStart w:id="32" w:name="_Toc143599561"/>
      <w:r>
        <w:t>5.2 Software Resources</w:t>
      </w:r>
      <w:bookmarkEnd w:id="32"/>
    </w:p>
    <w:p w:rsidR="00F426E2" w:rsidRDefault="00F426E2" w:rsidP="00630555">
      <w:r>
        <w:t xml:space="preserve">On going software resources that are going to be in use during and after this project </w:t>
      </w:r>
      <w:r w:rsidR="00560DD0">
        <w:t>are</w:t>
      </w:r>
      <w:r>
        <w:t xml:space="preserve"> as follows:</w:t>
      </w:r>
    </w:p>
    <w:p w:rsidR="00F426E2" w:rsidRDefault="00F426E2" w:rsidP="00F426E2">
      <w:pPr>
        <w:pStyle w:val="ListParagraph"/>
        <w:numPr>
          <w:ilvl w:val="0"/>
          <w:numId w:val="41"/>
        </w:numPr>
      </w:pPr>
      <w:r>
        <w:t>Microsoft Azure</w:t>
      </w:r>
      <w:r w:rsidR="00560DD0">
        <w:t>.</w:t>
      </w:r>
    </w:p>
    <w:p w:rsidR="00F426E2" w:rsidRDefault="00F426E2" w:rsidP="00F426E2">
      <w:pPr>
        <w:pStyle w:val="ListParagraph"/>
        <w:numPr>
          <w:ilvl w:val="0"/>
          <w:numId w:val="41"/>
        </w:numPr>
      </w:pPr>
      <w:r>
        <w:t>Microsoft Bitlocker</w:t>
      </w:r>
      <w:r w:rsidR="00560DD0">
        <w:t>.</w:t>
      </w:r>
    </w:p>
    <w:p w:rsidR="00F426E2" w:rsidRDefault="00F426E2" w:rsidP="00F426E2">
      <w:pPr>
        <w:pStyle w:val="ListParagraph"/>
        <w:numPr>
          <w:ilvl w:val="0"/>
          <w:numId w:val="41"/>
        </w:numPr>
      </w:pPr>
      <w:r>
        <w:t>Microsoft Multi Factor Authentication</w:t>
      </w:r>
      <w:r w:rsidR="00560DD0">
        <w:t>.</w:t>
      </w:r>
    </w:p>
    <w:p w:rsidR="00560DD0" w:rsidRDefault="00560DD0" w:rsidP="00F426E2">
      <w:pPr>
        <w:pStyle w:val="ListParagraph"/>
        <w:numPr>
          <w:ilvl w:val="0"/>
          <w:numId w:val="41"/>
        </w:numPr>
      </w:pPr>
      <w:r>
        <w:t>Windows Defender</w:t>
      </w:r>
    </w:p>
    <w:p w:rsidR="00560DD0" w:rsidRDefault="00F426E2" w:rsidP="00F426E2">
      <w:pPr>
        <w:pStyle w:val="ListParagraph"/>
        <w:numPr>
          <w:ilvl w:val="0"/>
          <w:numId w:val="41"/>
        </w:numPr>
      </w:pPr>
      <w:r>
        <w:t>Duo Security</w:t>
      </w:r>
      <w:r w:rsidR="00560DD0">
        <w:t>.</w:t>
      </w:r>
    </w:p>
    <w:p w:rsidR="00560DD0" w:rsidRDefault="00560DD0" w:rsidP="00F426E2">
      <w:pPr>
        <w:pStyle w:val="ListParagraph"/>
        <w:numPr>
          <w:ilvl w:val="0"/>
          <w:numId w:val="41"/>
        </w:numPr>
      </w:pPr>
      <w:r>
        <w:t>LogRhythm.</w:t>
      </w:r>
    </w:p>
    <w:p w:rsidR="00560DD0" w:rsidRDefault="00560DD0" w:rsidP="00F426E2">
      <w:pPr>
        <w:pStyle w:val="ListParagraph"/>
        <w:numPr>
          <w:ilvl w:val="0"/>
          <w:numId w:val="41"/>
        </w:numPr>
      </w:pPr>
      <w:r>
        <w:t>Varonis.</w:t>
      </w:r>
    </w:p>
    <w:p w:rsidR="00AD3E07" w:rsidRDefault="00AD3E07" w:rsidP="00F426E2">
      <w:pPr>
        <w:pStyle w:val="ListParagraph"/>
        <w:numPr>
          <w:ilvl w:val="0"/>
          <w:numId w:val="41"/>
        </w:numPr>
      </w:pPr>
      <w:r>
        <w:t>Active Roles ( Active Directory management tool).</w:t>
      </w:r>
    </w:p>
    <w:p w:rsidR="00F426E2" w:rsidRDefault="00560DD0" w:rsidP="00560DD0">
      <w:r>
        <w:t xml:space="preserve">The following applications must be deployed to every machine on the network: Windows Defender and Bitlocker. Affected devices such as laptops/desktops and servers will need to be rebuilt using Windows 10 for end-user devices and Server 2016 – 2022 depending on the applications installed.  </w:t>
      </w:r>
      <w:r w:rsidR="00630555">
        <w:tab/>
      </w:r>
    </w:p>
    <w:p w:rsidR="00851836" w:rsidRDefault="00630555" w:rsidP="00851836">
      <w:pPr>
        <w:pStyle w:val="Heading2"/>
        <w:numPr>
          <w:ilvl w:val="1"/>
          <w:numId w:val="39"/>
        </w:numPr>
      </w:pPr>
      <w:bookmarkStart w:id="33" w:name="_Toc143599562"/>
      <w:r>
        <w:t>Human Resources</w:t>
      </w:r>
      <w:bookmarkEnd w:id="33"/>
    </w:p>
    <w:p w:rsidR="002B3D07" w:rsidRPr="002B3D07" w:rsidRDefault="002B3D07" w:rsidP="00851836">
      <w:pPr>
        <w:rPr>
          <w:lang w:eastAsia="en-GB"/>
        </w:rPr>
      </w:pPr>
      <w:r w:rsidRPr="002B3D07">
        <w:rPr>
          <w:lang w:eastAsia="en-GB"/>
        </w:rPr>
        <w:t>The project is a two-team implementation: Team One is the Networks team, and Team Two is the Infrastructure Administration team. With a mass deployment of new software hardening technology, there will be a lot of end-user involvement due to how it interacts with the end-user.</w:t>
      </w:r>
    </w:p>
    <w:p w:rsidR="002B3D07" w:rsidRPr="002B3D07" w:rsidRDefault="002B3D07" w:rsidP="00851836">
      <w:pPr>
        <w:rPr>
          <w:rFonts w:eastAsia="Times New Roman" w:cs="Times New Roman"/>
          <w:szCs w:val="24"/>
          <w:lang w:eastAsia="en-GB"/>
        </w:rPr>
      </w:pPr>
      <w:r w:rsidRPr="002B3D07">
        <w:rPr>
          <w:rFonts w:eastAsia="Times New Roman" w:cs="Times New Roman"/>
          <w:color w:val="000000"/>
          <w:szCs w:val="24"/>
          <w:lang w:eastAsia="en-GB"/>
        </w:rPr>
        <w:t>For example:</w:t>
      </w:r>
    </w:p>
    <w:p w:rsidR="002B3D07" w:rsidRPr="002B3D07" w:rsidRDefault="002B3D07" w:rsidP="00851836">
      <w:pPr>
        <w:rPr>
          <w:rFonts w:eastAsia="Times New Roman" w:cs="Times New Roman"/>
          <w:szCs w:val="24"/>
          <w:lang w:eastAsia="en-GB"/>
        </w:rPr>
      </w:pPr>
      <w:r w:rsidRPr="002B3D07">
        <w:rPr>
          <w:rFonts w:eastAsia="Times New Roman" w:cs="Times New Roman"/>
          <w:color w:val="000000"/>
          <w:szCs w:val="24"/>
          <w:lang w:eastAsia="en-GB"/>
        </w:rPr>
        <w:t>With the implementation of Microsoft MFA, which will be added to the Gmail mail login process, the VPN connection steps due to the implementation of Single Sign-On with MFA, there will be a need from end users to be involved in some testing plus the steps needed to set up the authenticator device on every user's device or an RSA SecurID token to be created.</w:t>
      </w:r>
    </w:p>
    <w:p w:rsidR="00630555" w:rsidRDefault="00630555" w:rsidP="00630555">
      <w:pPr>
        <w:pStyle w:val="Heading2"/>
      </w:pPr>
      <w:bookmarkStart w:id="34" w:name="_Toc143599563"/>
      <w:r>
        <w:lastRenderedPageBreak/>
        <w:t>5.</w:t>
      </w:r>
      <w:r w:rsidR="00AD3E07">
        <w:t>4</w:t>
      </w:r>
      <w:r>
        <w:t xml:space="preserve"> Project Plan</w:t>
      </w:r>
      <w:bookmarkEnd w:id="34"/>
    </w:p>
    <w:p w:rsidR="00243EF7" w:rsidRPr="00243EF7" w:rsidRDefault="00243EF7" w:rsidP="00243EF7">
      <w:pPr>
        <w:rPr>
          <w:lang w:eastAsia="en-GB"/>
        </w:rPr>
      </w:pPr>
      <w:r w:rsidRPr="00243EF7">
        <w:rPr>
          <w:lang w:eastAsia="en-GB"/>
        </w:rPr>
        <w:t>To manage the progress and the addition of tasks for this project, Asana has been used, Asana is a collaborative project management tool with great functionality; it allows multi-user, same-time editing of a team project and tasks that can seamlessly be assigned to an individual. As seen in Figure 4 below, the project can be split into two or more main sections; in this case, Planning &amp; Milestones have been created.</w:t>
      </w:r>
    </w:p>
    <w:p w:rsidR="00243EF7" w:rsidRPr="00243EF7" w:rsidRDefault="00243EF7" w:rsidP="00243EF7">
      <w:pPr>
        <w:rPr>
          <w:lang w:eastAsia="en-GB"/>
        </w:rPr>
      </w:pPr>
      <w:r w:rsidRPr="00243EF7">
        <w:rPr>
          <w:lang w:eastAsia="en-GB"/>
        </w:rPr>
        <w:t>Within these sections’ tasks are placed and assigned to an individual with due dates and priorities assigned to the task.</w:t>
      </w:r>
    </w:p>
    <w:p w:rsidR="00851836" w:rsidRDefault="00BD0B6A" w:rsidP="00243EF7">
      <w:r>
        <w:t xml:space="preserve"> </w:t>
      </w:r>
      <w:r w:rsidR="00851836">
        <w:t xml:space="preserve"> </w:t>
      </w:r>
    </w:p>
    <w:p w:rsidR="00851836" w:rsidRDefault="00851836" w:rsidP="00851836">
      <w:pPr>
        <w:keepNext/>
      </w:pPr>
      <w:r w:rsidRPr="00851836">
        <w:rPr>
          <w:noProof/>
        </w:rPr>
        <w:drawing>
          <wp:inline distT="0" distB="0" distL="0" distR="0" wp14:anchorId="59ED6C5D" wp14:editId="59A356E5">
            <wp:extent cx="6236335" cy="451108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54176" cy="4523988"/>
                    </a:xfrm>
                    <a:prstGeom prst="rect">
                      <a:avLst/>
                    </a:prstGeom>
                  </pic:spPr>
                </pic:pic>
              </a:graphicData>
            </a:graphic>
          </wp:inline>
        </w:drawing>
      </w:r>
    </w:p>
    <w:p w:rsidR="00851836" w:rsidRDefault="00851836" w:rsidP="00851836">
      <w:pPr>
        <w:pStyle w:val="Caption"/>
        <w:jc w:val="center"/>
      </w:pPr>
      <w:bookmarkStart w:id="35" w:name="_Toc143606817"/>
      <w:r>
        <w:t xml:space="preserve">Figure </w:t>
      </w:r>
      <w:r w:rsidR="00263591">
        <w:fldChar w:fldCharType="begin"/>
      </w:r>
      <w:r w:rsidR="00263591">
        <w:instrText xml:space="preserve"> SEQ Figure \* ARABIC </w:instrText>
      </w:r>
      <w:r w:rsidR="00263591">
        <w:fldChar w:fldCharType="separate"/>
      </w:r>
      <w:r w:rsidR="00D93371">
        <w:rPr>
          <w:noProof/>
        </w:rPr>
        <w:t>5</w:t>
      </w:r>
      <w:r w:rsidR="00263591">
        <w:rPr>
          <w:noProof/>
        </w:rPr>
        <w:fldChar w:fldCharType="end"/>
      </w:r>
      <w:r>
        <w:t xml:space="preserve"> Asana task creation.</w:t>
      </w:r>
      <w:bookmarkEnd w:id="35"/>
    </w:p>
    <w:p w:rsidR="007942FA" w:rsidRDefault="00BD0B6A" w:rsidP="00630555">
      <w:r>
        <w:t xml:space="preserve">Figure 5 below is the over all project time line, the information that is displaying is from the information provided in Figure 4. </w:t>
      </w:r>
    </w:p>
    <w:p w:rsidR="005014A4" w:rsidRDefault="005014A4">
      <w:pPr>
        <w:jc w:val="left"/>
      </w:pPr>
    </w:p>
    <w:p w:rsidR="005014A4" w:rsidRDefault="005014A4" w:rsidP="00630555"/>
    <w:p w:rsidR="007942FA" w:rsidRDefault="007942FA">
      <w:pPr>
        <w:jc w:val="left"/>
        <w:sectPr w:rsidR="007942FA" w:rsidSect="00BD0B6A">
          <w:headerReference w:type="default" r:id="rId18"/>
          <w:footerReference w:type="default" r:id="rId19"/>
          <w:footerReference w:type="first" r:id="rId20"/>
          <w:pgSz w:w="11906" w:h="16838"/>
          <w:pgMar w:top="1440" w:right="1440" w:bottom="1440" w:left="1440" w:header="708" w:footer="708" w:gutter="0"/>
          <w:pgNumType w:start="0"/>
          <w:cols w:space="708"/>
          <w:titlePg/>
          <w:docGrid w:linePitch="360"/>
        </w:sectPr>
      </w:pPr>
    </w:p>
    <w:p w:rsidR="007C67D9" w:rsidRDefault="007942FA" w:rsidP="007C67D9">
      <w:pPr>
        <w:keepNext/>
        <w:jc w:val="left"/>
      </w:pPr>
      <w:r w:rsidRPr="007942FA">
        <w:rPr>
          <w:noProof/>
        </w:rPr>
        <w:lastRenderedPageBreak/>
        <w:drawing>
          <wp:inline distT="0" distB="0" distL="0" distR="0" wp14:anchorId="534AAB35" wp14:editId="720B2439">
            <wp:extent cx="13163550" cy="42381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312844" cy="4286187"/>
                    </a:xfrm>
                    <a:prstGeom prst="rect">
                      <a:avLst/>
                    </a:prstGeom>
                  </pic:spPr>
                </pic:pic>
              </a:graphicData>
            </a:graphic>
          </wp:inline>
        </w:drawing>
      </w:r>
    </w:p>
    <w:p w:rsidR="007942FA" w:rsidRDefault="007C67D9" w:rsidP="007C67D9">
      <w:pPr>
        <w:pStyle w:val="Caption"/>
        <w:jc w:val="center"/>
        <w:sectPr w:rsidR="007942FA" w:rsidSect="007C67D9">
          <w:pgSz w:w="23808" w:h="11170" w:orient="landscape" w:code="8"/>
          <w:pgMar w:top="1440" w:right="1440" w:bottom="1440" w:left="1440" w:header="709" w:footer="709" w:gutter="0"/>
          <w:pgNumType w:start="0"/>
          <w:cols w:space="708"/>
          <w:titlePg/>
          <w:docGrid w:linePitch="360"/>
        </w:sectPr>
      </w:pPr>
      <w:bookmarkStart w:id="36" w:name="_Toc143606818"/>
      <w:r>
        <w:t xml:space="preserve">Figure </w:t>
      </w:r>
      <w:r w:rsidR="00263591">
        <w:fldChar w:fldCharType="begin"/>
      </w:r>
      <w:r w:rsidR="00263591">
        <w:instrText xml:space="preserve"> SEQ Figure \* ARABIC </w:instrText>
      </w:r>
      <w:r w:rsidR="00263591">
        <w:fldChar w:fldCharType="separate"/>
      </w:r>
      <w:r w:rsidR="00D93371">
        <w:rPr>
          <w:noProof/>
        </w:rPr>
        <w:t>6</w:t>
      </w:r>
      <w:r w:rsidR="00263591">
        <w:rPr>
          <w:noProof/>
        </w:rPr>
        <w:fldChar w:fldCharType="end"/>
      </w:r>
      <w:r w:rsidR="00851836">
        <w:t xml:space="preserve"> </w:t>
      </w:r>
      <w:r>
        <w:t>Project time</w:t>
      </w:r>
      <w:r w:rsidR="00BD0B6A">
        <w:t>line.</w:t>
      </w:r>
      <w:bookmarkEnd w:id="36"/>
    </w:p>
    <w:sdt>
      <w:sdtPr>
        <w:rPr>
          <w:rFonts w:asciiTheme="majorHAnsi" w:eastAsiaTheme="minorHAnsi" w:hAnsiTheme="majorHAnsi" w:cstheme="minorBidi"/>
          <w:color w:val="2E74B5" w:themeColor="accent1" w:themeShade="BF"/>
          <w:sz w:val="32"/>
          <w:szCs w:val="22"/>
          <w:lang w:eastAsia="en-US"/>
        </w:rPr>
        <w:tag w:val="rw.bWnCOutputStyleIdiblio"/>
        <w:id w:val="1904862818"/>
        <w:placeholder>
          <w:docPart w:val="C085F2BEB67E4EC398BF77633645B485"/>
        </w:placeholder>
      </w:sdtPr>
      <w:sdtEndPr/>
      <w:sdtContent>
        <w:p w:rsidR="00014409" w:rsidRDefault="00014409">
          <w:pPr>
            <w:pStyle w:val="NormalWeb"/>
            <w:jc w:val="center"/>
            <w:divId w:val="1065225567"/>
            <w:rPr>
              <w:color w:val="000000"/>
            </w:rPr>
          </w:pPr>
          <w:r>
            <w:rPr>
              <w:color w:val="000000"/>
            </w:rPr>
            <w:t>References</w:t>
          </w:r>
        </w:p>
        <w:p w:rsidR="00014409" w:rsidRDefault="00014409">
          <w:pPr>
            <w:pStyle w:val="NormalWeb"/>
            <w:divId w:val="1065225567"/>
            <w:rPr>
              <w:color w:val="000000"/>
            </w:rPr>
          </w:pPr>
          <w:r>
            <w:rPr>
              <w:color w:val="000000"/>
            </w:rPr>
            <w:t xml:space="preserve">[1] A. J. Burns, M. E. Johnson and D. D. Caputo. A. J. Burns, M. E. Johnson and D. D. Caputo. Spear phishing in a barrel: Insights from a targeted phishing campaign. Spear phishing in a barrel: Insights from a targeted phishing campaign. </w:t>
          </w:r>
          <w:r>
            <w:rPr>
              <w:i/>
              <w:iCs/>
              <w:color w:val="000000"/>
            </w:rPr>
            <w:t xml:space="preserve">Journal of Organizational Computing and Electronic Commerce. Journal of Organizational Computing and Electronic Commerce. 2929(1), </w:t>
          </w:r>
          <w:r>
            <w:rPr>
              <w:color w:val="000000"/>
            </w:rPr>
            <w:t>pp. 24-39. pp. 24-39. 2019. . DOI: 10.1080/10919392.2019.1552745.</w:t>
          </w:r>
        </w:p>
        <w:p w:rsidR="00014409" w:rsidRDefault="00014409">
          <w:pPr>
            <w:pStyle w:val="NormalWeb"/>
            <w:divId w:val="1065225567"/>
            <w:rPr>
              <w:color w:val="000000"/>
            </w:rPr>
          </w:pPr>
          <w:r>
            <w:rPr>
              <w:color w:val="000000"/>
            </w:rPr>
            <w:t xml:space="preserve">[2] (05/18/). </w:t>
          </w:r>
          <w:r>
            <w:rPr>
              <w:i/>
              <w:iCs/>
              <w:color w:val="000000"/>
            </w:rPr>
            <w:t>Active Directory accounts</w:t>
          </w:r>
          <w:r>
            <w:rPr>
              <w:color w:val="000000"/>
            </w:rPr>
            <w:t xml:space="preserve">. Available: </w:t>
          </w:r>
          <w:hyperlink r:id="rId22" w:anchor="administrator-account." w:tgtFrame="_blank" w:history="1">
            <w:r>
              <w:rPr>
                <w:rStyle w:val="Hyperlink"/>
                <w:rFonts w:eastAsiaTheme="majorEastAsia"/>
              </w:rPr>
              <w:t>https://learn.microsoft.com/en-us/windows-server/identity/ad-ds/manage/understand-default-user-accounts#administrator-account.</w:t>
            </w:r>
          </w:hyperlink>
        </w:p>
        <w:p w:rsidR="00014409" w:rsidRDefault="00014409">
          <w:pPr>
            <w:pStyle w:val="NormalWeb"/>
            <w:divId w:val="1065225567"/>
            <w:rPr>
              <w:color w:val="000000"/>
            </w:rPr>
          </w:pPr>
          <w:r>
            <w:rPr>
              <w:color w:val="000000"/>
            </w:rPr>
            <w:t xml:space="preserve">[3] C. Thomas. C. Thomas. Security incident. Security incident. 2022. </w:t>
          </w:r>
        </w:p>
        <w:p w:rsidR="00014409" w:rsidRDefault="00014409">
          <w:pPr>
            <w:pStyle w:val="NormalWeb"/>
            <w:divId w:val="1065225567"/>
            <w:rPr>
              <w:color w:val="000000"/>
            </w:rPr>
          </w:pPr>
          <w:r>
            <w:rPr>
              <w:color w:val="000000"/>
            </w:rPr>
            <w:t xml:space="preserve">[4] M. Humayun, M. </w:t>
          </w:r>
          <w:proofErr w:type="spellStart"/>
          <w:r>
            <w:rPr>
              <w:color w:val="000000"/>
            </w:rPr>
            <w:t>Niazi</w:t>
          </w:r>
          <w:proofErr w:type="spellEnd"/>
          <w:r>
            <w:rPr>
              <w:color w:val="000000"/>
            </w:rPr>
            <w:t xml:space="preserve">, N. Z. </w:t>
          </w:r>
          <w:proofErr w:type="spellStart"/>
          <w:r>
            <w:rPr>
              <w:color w:val="000000"/>
            </w:rPr>
            <w:t>Jhanjhi</w:t>
          </w:r>
          <w:proofErr w:type="spellEnd"/>
          <w:r>
            <w:rPr>
              <w:color w:val="000000"/>
            </w:rPr>
            <w:t xml:space="preserve">, M. </w:t>
          </w:r>
          <w:proofErr w:type="spellStart"/>
          <w:r>
            <w:rPr>
              <w:color w:val="000000"/>
            </w:rPr>
            <w:t>Alshayeb</w:t>
          </w:r>
          <w:proofErr w:type="spellEnd"/>
          <w:r>
            <w:rPr>
              <w:color w:val="000000"/>
            </w:rPr>
            <w:t xml:space="preserve"> and S. Mahmood. M. Humayun, M. </w:t>
          </w:r>
          <w:proofErr w:type="spellStart"/>
          <w:r>
            <w:rPr>
              <w:color w:val="000000"/>
            </w:rPr>
            <w:t>Niazi</w:t>
          </w:r>
          <w:proofErr w:type="spellEnd"/>
          <w:r>
            <w:rPr>
              <w:color w:val="000000"/>
            </w:rPr>
            <w:t xml:space="preserve">, N. Z. </w:t>
          </w:r>
          <w:proofErr w:type="spellStart"/>
          <w:r>
            <w:rPr>
              <w:color w:val="000000"/>
            </w:rPr>
            <w:t>Jhanjhi</w:t>
          </w:r>
          <w:proofErr w:type="spellEnd"/>
          <w:r>
            <w:rPr>
              <w:color w:val="000000"/>
            </w:rPr>
            <w:t xml:space="preserve">, M. </w:t>
          </w:r>
          <w:proofErr w:type="spellStart"/>
          <w:r>
            <w:rPr>
              <w:color w:val="000000"/>
            </w:rPr>
            <w:t>Alshayeb</w:t>
          </w:r>
          <w:proofErr w:type="spellEnd"/>
          <w:r>
            <w:rPr>
              <w:color w:val="000000"/>
            </w:rPr>
            <w:t xml:space="preserve"> and S. Mahmood. Cyber security threats and vulnerabilities: A systematic mapping study. Cyber security threats and vulnerabilities: A systematic mapping study. </w:t>
          </w:r>
          <w:r>
            <w:rPr>
              <w:i/>
              <w:iCs/>
              <w:color w:val="000000"/>
            </w:rPr>
            <w:t xml:space="preserve">Arabian Journal for Science and Engineering (2011) Arabian Journal for Science and Engineering (2011) 4545(4), </w:t>
          </w:r>
          <w:r>
            <w:rPr>
              <w:color w:val="000000"/>
            </w:rPr>
            <w:t>pp. 3171-3189. pp. 3171-3189. 2020. . DOI: 10.1007/s13369-019-04319-2.</w:t>
          </w:r>
        </w:p>
        <w:p w:rsidR="00014409" w:rsidRDefault="00014409">
          <w:pPr>
            <w:pStyle w:val="NormalWeb"/>
            <w:divId w:val="1065225567"/>
            <w:rPr>
              <w:color w:val="000000"/>
            </w:rPr>
          </w:pPr>
          <w:r>
            <w:rPr>
              <w:color w:val="000000"/>
            </w:rPr>
            <w:t xml:space="preserve">[5] (August 26,). </w:t>
          </w:r>
          <w:r>
            <w:rPr>
              <w:i/>
              <w:iCs/>
              <w:color w:val="000000"/>
            </w:rPr>
            <w:t> Kerberos Attack</w:t>
          </w:r>
          <w:r>
            <w:rPr>
              <w:color w:val="000000"/>
            </w:rPr>
            <w:t xml:space="preserve">. Available: </w:t>
          </w:r>
          <w:hyperlink r:id="rId23" w:tgtFrame="_blank" w:history="1">
            <w:r>
              <w:rPr>
                <w:rStyle w:val="Hyperlink"/>
                <w:rFonts w:eastAsiaTheme="majorEastAsia"/>
              </w:rPr>
              <w:t>https://www.varonis.com/blog/what-is-mimikatz.</w:t>
            </w:r>
          </w:hyperlink>
        </w:p>
        <w:p w:rsidR="00014409" w:rsidRDefault="00014409">
          <w:pPr>
            <w:pStyle w:val="NormalWeb"/>
            <w:divId w:val="1065225567"/>
            <w:rPr>
              <w:color w:val="000000"/>
            </w:rPr>
          </w:pPr>
          <w:r>
            <w:rPr>
              <w:color w:val="000000"/>
            </w:rPr>
            <w:t>[6] C</w:t>
          </w:r>
          <w:r w:rsidR="00CC12C5">
            <w:rPr>
              <w:color w:val="000000"/>
            </w:rPr>
            <w:t>hristopher J</w:t>
          </w:r>
          <w:r>
            <w:rPr>
              <w:color w:val="000000"/>
            </w:rPr>
            <w:t xml:space="preserve"> Thomas. ACCB6000 - Advanced Cyber Security. March 2023. </w:t>
          </w:r>
        </w:p>
        <w:p w:rsidR="00014409" w:rsidRDefault="00014409">
          <w:pPr>
            <w:pStyle w:val="NormalWeb"/>
            <w:divId w:val="1065225567"/>
            <w:rPr>
              <w:color w:val="000000"/>
            </w:rPr>
          </w:pPr>
          <w:r>
            <w:rPr>
              <w:color w:val="000000"/>
            </w:rPr>
            <w:t xml:space="preserve">[7] (). </w:t>
          </w:r>
          <w:r>
            <w:rPr>
              <w:i/>
              <w:iCs/>
              <w:color w:val="000000"/>
            </w:rPr>
            <w:t xml:space="preserve">Vantage Data </w:t>
          </w:r>
          <w:proofErr w:type="spellStart"/>
          <w:r>
            <w:rPr>
              <w:i/>
              <w:iCs/>
              <w:color w:val="000000"/>
            </w:rPr>
            <w:t>Centers</w:t>
          </w:r>
          <w:proofErr w:type="spellEnd"/>
          <w:r>
            <w:rPr>
              <w:color w:val="000000"/>
            </w:rPr>
            <w:t xml:space="preserve">. Available: </w:t>
          </w:r>
          <w:hyperlink r:id="rId24" w:tgtFrame="_blank" w:history="1">
            <w:r>
              <w:rPr>
                <w:rStyle w:val="Hyperlink"/>
                <w:rFonts w:eastAsiaTheme="majorEastAsia"/>
              </w:rPr>
              <w:t>https://vantage-dc.com/wp-content/uploads/2020/09/VDC_DataSheet_Cardiff_English_2022.pdf.</w:t>
            </w:r>
          </w:hyperlink>
        </w:p>
        <w:p w:rsidR="00014409" w:rsidRDefault="00014409">
          <w:pPr>
            <w:pStyle w:val="NormalWeb"/>
            <w:divId w:val="1065225567"/>
            <w:rPr>
              <w:color w:val="000000"/>
            </w:rPr>
          </w:pPr>
          <w:r>
            <w:rPr>
              <w:color w:val="000000"/>
            </w:rPr>
            <w:t xml:space="preserve">[8] "Network security, firewalls, and VPNs," in </w:t>
          </w:r>
          <w:r>
            <w:rPr>
              <w:i/>
              <w:iCs/>
              <w:color w:val="000000"/>
            </w:rPr>
            <w:t xml:space="preserve">Title: Network Security, Firewalls, and </w:t>
          </w:r>
          <w:proofErr w:type="spellStart"/>
          <w:r>
            <w:rPr>
              <w:i/>
              <w:iCs/>
              <w:color w:val="000000"/>
            </w:rPr>
            <w:t>VPNs</w:t>
          </w:r>
          <w:r>
            <w:rPr>
              <w:color w:val="000000"/>
            </w:rPr>
            <w:t>Anonymous</w:t>
          </w:r>
          <w:proofErr w:type="spellEnd"/>
          <w:r>
            <w:rPr>
              <w:color w:val="000000"/>
            </w:rPr>
            <w:t xml:space="preserve"> Jones &amp; Bartlett Learning, 2021, pp. 135,136.</w:t>
          </w:r>
        </w:p>
        <w:p w:rsidR="00014409" w:rsidRDefault="00014409">
          <w:pPr>
            <w:pStyle w:val="NormalWeb"/>
            <w:divId w:val="1065225567"/>
            <w:rPr>
              <w:color w:val="000000"/>
            </w:rPr>
          </w:pPr>
          <w:r>
            <w:rPr>
              <w:color w:val="000000"/>
            </w:rPr>
            <w:t xml:space="preserve">[9] "How firewalls work and what firewalls do," in </w:t>
          </w:r>
          <w:r>
            <w:rPr>
              <w:i/>
              <w:iCs/>
              <w:color w:val="000000"/>
            </w:rPr>
            <w:t xml:space="preserve">Title: Network Security, Firewalls, and </w:t>
          </w:r>
          <w:proofErr w:type="spellStart"/>
          <w:r>
            <w:rPr>
              <w:i/>
              <w:iCs/>
              <w:color w:val="000000"/>
            </w:rPr>
            <w:t>VPNs</w:t>
          </w:r>
          <w:r>
            <w:rPr>
              <w:color w:val="000000"/>
            </w:rPr>
            <w:t>Anonymous</w:t>
          </w:r>
          <w:proofErr w:type="spellEnd"/>
          <w:r>
            <w:rPr>
              <w:color w:val="000000"/>
            </w:rPr>
            <w:t xml:space="preserve"> Jones &amp; Bartlett Learning, 2021, pp. 145.</w:t>
          </w:r>
        </w:p>
        <w:p w:rsidR="00014409" w:rsidRDefault="00014409">
          <w:pPr>
            <w:pStyle w:val="NormalWeb"/>
            <w:divId w:val="1065225567"/>
            <w:rPr>
              <w:color w:val="000000"/>
            </w:rPr>
          </w:pPr>
          <w:r>
            <w:rPr>
              <w:color w:val="000000"/>
            </w:rPr>
            <w:t xml:space="preserve">[10] (September 5th). </w:t>
          </w:r>
          <w:r>
            <w:rPr>
              <w:i/>
              <w:iCs/>
              <w:color w:val="000000"/>
            </w:rPr>
            <w:t>What is Software Firewall? Difference between Hardware Firewall and Software Firewall</w:t>
          </w:r>
          <w:r>
            <w:rPr>
              <w:color w:val="000000"/>
            </w:rPr>
            <w:t xml:space="preserve">. Available: </w:t>
          </w:r>
          <w:hyperlink r:id="rId25" w:tgtFrame="_blank" w:history="1">
            <w:r>
              <w:rPr>
                <w:rStyle w:val="Hyperlink"/>
                <w:rFonts w:eastAsiaTheme="majorEastAsia"/>
              </w:rPr>
              <w:t>https://www.sangfor.com/blog/cybersecurity/what-software-firewall-difference-between-hardware-firewall-and-software.</w:t>
            </w:r>
          </w:hyperlink>
        </w:p>
        <w:p w:rsidR="00014409" w:rsidRDefault="00014409">
          <w:pPr>
            <w:pStyle w:val="NormalWeb"/>
            <w:divId w:val="1065225567"/>
            <w:rPr>
              <w:color w:val="000000"/>
            </w:rPr>
          </w:pPr>
          <w:r>
            <w:rPr>
              <w:color w:val="000000"/>
            </w:rPr>
            <w:t xml:space="preserve">[11] (). </w:t>
          </w:r>
          <w:r>
            <w:rPr>
              <w:i/>
              <w:iCs/>
              <w:color w:val="000000"/>
            </w:rPr>
            <w:t>Websense® Web Filter &amp; Security</w:t>
          </w:r>
          <w:r>
            <w:rPr>
              <w:color w:val="000000"/>
            </w:rPr>
            <w:t xml:space="preserve">. Available: </w:t>
          </w:r>
          <w:hyperlink r:id="rId26" w:tgtFrame="_blank" w:history="1">
            <w:r>
              <w:rPr>
                <w:rStyle w:val="Hyperlink"/>
                <w:rFonts w:eastAsiaTheme="majorEastAsia"/>
              </w:rPr>
              <w:t>https://www.forcepoint.com/sites/default/files/resources/files/datasheet_web_filtering_security_en_0.pdf.</w:t>
            </w:r>
          </w:hyperlink>
        </w:p>
        <w:p w:rsidR="00014409" w:rsidRDefault="00014409">
          <w:pPr>
            <w:pStyle w:val="NormalWeb"/>
            <w:divId w:val="1065225567"/>
            <w:rPr>
              <w:color w:val="000000"/>
            </w:rPr>
          </w:pPr>
          <w:r>
            <w:rPr>
              <w:color w:val="000000"/>
            </w:rPr>
            <w:t xml:space="preserve">[12] I. F. </w:t>
          </w:r>
          <w:proofErr w:type="spellStart"/>
          <w:r>
            <w:rPr>
              <w:color w:val="000000"/>
            </w:rPr>
            <w:t>Bahrudin</w:t>
          </w:r>
          <w:proofErr w:type="spellEnd"/>
          <w:r>
            <w:rPr>
              <w:color w:val="000000"/>
            </w:rPr>
            <w:t xml:space="preserve"> and J. Han. I. F. </w:t>
          </w:r>
          <w:proofErr w:type="spellStart"/>
          <w:r>
            <w:rPr>
              <w:color w:val="000000"/>
            </w:rPr>
            <w:t>Bahrudin</w:t>
          </w:r>
          <w:proofErr w:type="spellEnd"/>
          <w:r>
            <w:rPr>
              <w:color w:val="000000"/>
            </w:rPr>
            <w:t xml:space="preserve"> and J. Han. Circular reasoning for the evolution of research through A strategic construction of research methodologies. Circular reasoning for the evolution of research through A strategic construction of research methodologies. </w:t>
          </w:r>
          <w:proofErr w:type="spellStart"/>
          <w:r>
            <w:rPr>
              <w:i/>
              <w:iCs/>
              <w:color w:val="000000"/>
            </w:rPr>
            <w:t>Ecrtd-Uk</w:t>
          </w:r>
          <w:proofErr w:type="spellEnd"/>
          <w:r>
            <w:rPr>
              <w:i/>
              <w:iCs/>
              <w:color w:val="000000"/>
            </w:rPr>
            <w:t xml:space="preserve"> </w:t>
          </w:r>
          <w:proofErr w:type="spellStart"/>
          <w:r>
            <w:rPr>
              <w:i/>
              <w:iCs/>
              <w:color w:val="000000"/>
            </w:rPr>
            <w:t>Ecrtd-Uk</w:t>
          </w:r>
          <w:proofErr w:type="spellEnd"/>
          <w:r>
            <w:rPr>
              <w:i/>
              <w:iCs/>
              <w:color w:val="000000"/>
            </w:rPr>
            <w:t xml:space="preserve"> 88(3), </w:t>
          </w:r>
          <w:r>
            <w:rPr>
              <w:color w:val="000000"/>
            </w:rPr>
            <w:t xml:space="preserve">pp. 5-6. pp. 5-6. 2020. Available: </w:t>
          </w:r>
          <w:hyperlink r:id="rId27" w:tgtFrame="_blank" w:history="1">
            <w:r>
              <w:rPr>
                <w:rStyle w:val="Hyperlink"/>
                <w:rFonts w:eastAsiaTheme="majorEastAsia"/>
              </w:rPr>
              <w:t>https://livrepository.liverpool.ac.uk/3102542/1/Circular-reasoning-for-the-evolution-of-research.pdf.</w:t>
            </w:r>
          </w:hyperlink>
        </w:p>
        <w:p w:rsidR="00014409" w:rsidRDefault="00014409">
          <w:pPr>
            <w:pStyle w:val="NormalWeb"/>
            <w:divId w:val="1065225567"/>
            <w:rPr>
              <w:color w:val="000000"/>
            </w:rPr>
          </w:pPr>
          <w:r>
            <w:rPr>
              <w:color w:val="000000"/>
            </w:rPr>
            <w:lastRenderedPageBreak/>
            <w:t xml:space="preserve">[13] D. </w:t>
          </w:r>
          <w:proofErr w:type="spellStart"/>
          <w:r>
            <w:rPr>
              <w:color w:val="000000"/>
            </w:rPr>
            <w:t>Muijs</w:t>
          </w:r>
          <w:proofErr w:type="spellEnd"/>
          <w:r>
            <w:rPr>
              <w:color w:val="000000"/>
            </w:rPr>
            <w:t xml:space="preserve">. D. </w:t>
          </w:r>
          <w:proofErr w:type="spellStart"/>
          <w:r>
            <w:rPr>
              <w:color w:val="000000"/>
            </w:rPr>
            <w:t>Muijs</w:t>
          </w:r>
          <w:proofErr w:type="spellEnd"/>
          <w:r>
            <w:rPr>
              <w:color w:val="000000"/>
            </w:rPr>
            <w:t xml:space="preserve">. </w:t>
          </w:r>
          <w:r>
            <w:rPr>
              <w:i/>
              <w:iCs/>
              <w:color w:val="000000"/>
            </w:rPr>
            <w:t xml:space="preserve">Doing Quantitative Research in Education with SPSS Doing Quantitative Research in Education with SPSS </w:t>
          </w:r>
          <w:r>
            <w:rPr>
              <w:color w:val="000000"/>
            </w:rPr>
            <w:t xml:space="preserve">2010Available: </w:t>
          </w:r>
          <w:hyperlink r:id="rId28" w:tgtFrame="_blank" w:history="1">
            <w:r>
              <w:rPr>
                <w:rStyle w:val="Hyperlink"/>
                <w:rFonts w:eastAsiaTheme="majorEastAsia"/>
              </w:rPr>
              <w:t>https://search.ebscohost.com/login.aspx?direct=true&amp;db=nlebk&amp;AN=509362&amp;site=ehost-live.</w:t>
            </w:r>
          </w:hyperlink>
        </w:p>
        <w:p w:rsidR="003D3022" w:rsidRPr="003D3022" w:rsidRDefault="00014409">
          <w:pPr>
            <w:pStyle w:val="Heading1"/>
            <w:rPr>
              <w:rFonts w:ascii="Times New Roman" w:eastAsiaTheme="minorHAnsi" w:hAnsi="Times New Roman" w:cstheme="minorBidi"/>
              <w:color w:val="auto"/>
              <w:sz w:val="24"/>
              <w:szCs w:val="22"/>
            </w:rPr>
          </w:pPr>
          <w:r>
            <w:rPr>
              <w:vanish/>
            </w:rPr>
            <w:t>stylefix</w:t>
          </w:r>
        </w:p>
      </w:sdtContent>
    </w:sdt>
    <w:p w:rsidR="00AA2A4F" w:rsidRDefault="00AA2A4F">
      <w:pPr>
        <w:pStyle w:val="Heading1"/>
      </w:pPr>
    </w:p>
    <w:p w:rsidR="00AA2A4F" w:rsidRDefault="00AA2A4F">
      <w:pPr>
        <w:jc w:val="left"/>
        <w:rPr>
          <w:rFonts w:asciiTheme="majorHAnsi" w:eastAsiaTheme="majorEastAsia" w:hAnsiTheme="majorHAnsi" w:cstheme="majorBidi"/>
          <w:color w:val="2E74B5" w:themeColor="accent1" w:themeShade="BF"/>
          <w:sz w:val="32"/>
          <w:szCs w:val="32"/>
        </w:rPr>
      </w:pPr>
      <w:r>
        <w:br w:type="page"/>
      </w:r>
    </w:p>
    <w:p w:rsidR="00D90B6F" w:rsidRDefault="00AA2A4F">
      <w:pPr>
        <w:pStyle w:val="Heading1"/>
      </w:pPr>
      <w:bookmarkStart w:id="37" w:name="_Toc143599564"/>
      <w:r>
        <w:lastRenderedPageBreak/>
        <w:t xml:space="preserve">Appendix – </w:t>
      </w:r>
      <w:r w:rsidR="00044481">
        <w:t xml:space="preserve"> Tools Used.</w:t>
      </w:r>
      <w:bookmarkEnd w:id="37"/>
    </w:p>
    <w:p w:rsidR="00AA2A4F" w:rsidRDefault="00AA2A4F" w:rsidP="00AA2A4F">
      <w:r>
        <w:t xml:space="preserve">I have used </w:t>
      </w:r>
      <w:proofErr w:type="spellStart"/>
      <w:r>
        <w:t>ChatGPT</w:t>
      </w:r>
      <w:proofErr w:type="spellEnd"/>
      <w:r>
        <w:t xml:space="preserve"> for the following search terms:</w:t>
      </w:r>
    </w:p>
    <w:p w:rsidR="00AA2A4F" w:rsidRDefault="00AA2A4F" w:rsidP="00AA2A4F">
      <w:pPr>
        <w:pStyle w:val="ListParagraph"/>
        <w:numPr>
          <w:ilvl w:val="0"/>
          <w:numId w:val="25"/>
        </w:numPr>
      </w:pPr>
      <w:r>
        <w:t>Q. C</w:t>
      </w:r>
      <w:r w:rsidRPr="00AA2A4F">
        <w:t>an you give me a project title with the words Ransomware attacks and how it affects a business</w:t>
      </w:r>
    </w:p>
    <w:p w:rsidR="00AA2A4F" w:rsidRPr="00AA2A4F" w:rsidRDefault="00AA2A4F" w:rsidP="00AA2A4F">
      <w:pPr>
        <w:pStyle w:val="ListParagraph"/>
        <w:numPr>
          <w:ilvl w:val="0"/>
          <w:numId w:val="26"/>
        </w:numPr>
      </w:pPr>
      <w:r w:rsidRPr="00AA2A4F">
        <w:t>Project Title: "Impact of Ransomware Attacks on Business Operations: Mitigation Strategies and Recovery Framework"</w:t>
      </w:r>
    </w:p>
    <w:sectPr w:rsidR="00AA2A4F" w:rsidRPr="00AA2A4F" w:rsidSect="00BD0B6A">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591" w:rsidRDefault="00263591" w:rsidP="00370F48">
      <w:pPr>
        <w:spacing w:after="0" w:line="240" w:lineRule="auto"/>
      </w:pPr>
      <w:r>
        <w:separator/>
      </w:r>
    </w:p>
  </w:endnote>
  <w:endnote w:type="continuationSeparator" w:id="0">
    <w:p w:rsidR="00263591" w:rsidRDefault="00263591" w:rsidP="0037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457925"/>
      <w:docPartObj>
        <w:docPartGallery w:val="Page Numbers (Bottom of Page)"/>
        <w:docPartUnique/>
      </w:docPartObj>
    </w:sdtPr>
    <w:sdtEndPr/>
    <w:sdtContent>
      <w:p w:rsidR="005B2672" w:rsidRDefault="005B2672">
        <w:pPr>
          <w:pStyle w:val="Footer"/>
        </w:pPr>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bottomMargin">
                    <wp:align>center</wp:align>
                  </wp:positionV>
                  <wp:extent cx="7753350" cy="190500"/>
                  <wp:effectExtent l="9525" t="9525" r="952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5"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672" w:rsidRDefault="005B267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7" name="Group 31"/>
                          <wpg:cNvGrpSpPr>
                            <a:grpSpLocks/>
                          </wpg:cNvGrpSpPr>
                          <wpg:grpSpPr bwMode="auto">
                            <a:xfrm flipH="1">
                              <a:off x="0" y="14970"/>
                              <a:ext cx="12255" cy="230"/>
                              <a:chOff x="-8" y="14978"/>
                              <a:chExt cx="12255" cy="230"/>
                            </a:xfrm>
                          </wpg:grpSpPr>
                          <wps:wsp>
                            <wps:cNvPr id="9"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0"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4" o:spid="_x0000_s1027"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">
                  <v:shapetype id="_x0000_t202" coordsize="21600,21600" o:spt="202" path="m,l,21600r21600,l21600,xe">
                    <v:stroke joinstyle="miter"/>
                    <v:path gradientshapeok="t" o:connecttype="rect"/>
                  </v:shapetype>
                  <v:shape id="Text Box 25" o:spid="_x0000_s1028"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5B2672" w:rsidRDefault="005B267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9"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0"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" strokecolor="#a5a5a5"/>
                    <v:shape id="AutoShape 28" o:spid="_x0000_s1031"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5373940"/>
      <w:docPartObj>
        <w:docPartGallery w:val="Page Numbers (Bottom of Page)"/>
        <w:docPartUnique/>
      </w:docPartObj>
    </w:sdtPr>
    <w:sdtEndPr/>
    <w:sdtContent>
      <w:p w:rsidR="005B2672" w:rsidRDefault="005B2672" w:rsidP="00BD0B6A">
        <w:pPr>
          <w:pStyle w:val="Footer"/>
          <w:jc w:val="center"/>
        </w:pPr>
        <w:r>
          <w:t xml:space="preserve"> </w:t>
        </w:r>
      </w:p>
    </w:sdtContent>
  </w:sdt>
  <w:p w:rsidR="005B2672" w:rsidRDefault="005B2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591" w:rsidRDefault="00263591" w:rsidP="00370F48">
      <w:pPr>
        <w:spacing w:after="0" w:line="240" w:lineRule="auto"/>
      </w:pPr>
      <w:r>
        <w:separator/>
      </w:r>
    </w:p>
  </w:footnote>
  <w:footnote w:type="continuationSeparator" w:id="0">
    <w:p w:rsidR="00263591" w:rsidRDefault="00263591" w:rsidP="00370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672" w:rsidRDefault="005B2672" w:rsidP="004C22DE">
    <w:pPr>
      <w:pStyle w:val="Header"/>
    </w:pPr>
  </w:p>
  <w:p w:rsidR="005B2672" w:rsidRDefault="005B2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71D47"/>
    <w:multiLevelType w:val="hybridMultilevel"/>
    <w:tmpl w:val="21D6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C08F0"/>
    <w:multiLevelType w:val="multilevel"/>
    <w:tmpl w:val="3C78352C"/>
    <w:lvl w:ilvl="0">
      <w:start w:val="1"/>
      <w:numFmt w:val="upperLetter"/>
      <w:pStyle w:val="ListBullet"/>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315A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B4E6A98"/>
    <w:multiLevelType w:val="multilevel"/>
    <w:tmpl w:val="2EBAE11C"/>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E864C27"/>
    <w:multiLevelType w:val="hybridMultilevel"/>
    <w:tmpl w:val="8176EFE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10BD570E"/>
    <w:multiLevelType w:val="hybridMultilevel"/>
    <w:tmpl w:val="4A82F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497EA7"/>
    <w:multiLevelType w:val="hybridMultilevel"/>
    <w:tmpl w:val="5FF0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572DC"/>
    <w:multiLevelType w:val="hybridMultilevel"/>
    <w:tmpl w:val="65BA2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707583"/>
    <w:multiLevelType w:val="hybridMultilevel"/>
    <w:tmpl w:val="F250A0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13BA5"/>
    <w:multiLevelType w:val="hybridMultilevel"/>
    <w:tmpl w:val="29B67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DE5D20"/>
    <w:multiLevelType w:val="hybridMultilevel"/>
    <w:tmpl w:val="ED627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070E7"/>
    <w:multiLevelType w:val="hybridMultilevel"/>
    <w:tmpl w:val="630C5FFA"/>
    <w:lvl w:ilvl="0" w:tplc="B8345CA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2" w15:restartNumberingAfterBreak="0">
    <w:nsid w:val="2AE26C79"/>
    <w:multiLevelType w:val="hybridMultilevel"/>
    <w:tmpl w:val="E18A09BA"/>
    <w:lvl w:ilvl="0" w:tplc="7A101B82">
      <w:start w:val="1"/>
      <w:numFmt w:val="decimal"/>
      <w:lvlText w:val="%1."/>
      <w:lvlJc w:val="left"/>
      <w:pPr>
        <w:ind w:left="975" w:hanging="615"/>
      </w:pPr>
      <w:rPr>
        <w:rFonts w:ascii="Times New Roman" w:eastAsia="Times New Roman" w:hAnsi="Times New Roman"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8339C1"/>
    <w:multiLevelType w:val="hybridMultilevel"/>
    <w:tmpl w:val="96E2D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E232E4"/>
    <w:multiLevelType w:val="hybridMultilevel"/>
    <w:tmpl w:val="FC1EB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E5504"/>
    <w:multiLevelType w:val="hybridMultilevel"/>
    <w:tmpl w:val="D5967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917E48"/>
    <w:multiLevelType w:val="hybridMultilevel"/>
    <w:tmpl w:val="D03E75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B933375"/>
    <w:multiLevelType w:val="hybridMultilevel"/>
    <w:tmpl w:val="F9445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186BC2"/>
    <w:multiLevelType w:val="hybridMultilevel"/>
    <w:tmpl w:val="DD8A8416"/>
    <w:lvl w:ilvl="0" w:tplc="CA8E61F0">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257186"/>
    <w:multiLevelType w:val="hybridMultilevel"/>
    <w:tmpl w:val="F1423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657CA9"/>
    <w:multiLevelType w:val="hybridMultilevel"/>
    <w:tmpl w:val="6472EE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2FE5FB9"/>
    <w:multiLevelType w:val="hybridMultilevel"/>
    <w:tmpl w:val="317E047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2" w15:restartNumberingAfterBreak="0">
    <w:nsid w:val="449F38B5"/>
    <w:multiLevelType w:val="hybridMultilevel"/>
    <w:tmpl w:val="8C0630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50F2430"/>
    <w:multiLevelType w:val="hybridMultilevel"/>
    <w:tmpl w:val="6FDE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A74A9A"/>
    <w:multiLevelType w:val="hybridMultilevel"/>
    <w:tmpl w:val="7B7A8C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AC5225"/>
    <w:multiLevelType w:val="hybridMultilevel"/>
    <w:tmpl w:val="CD001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587DC8"/>
    <w:multiLevelType w:val="hybridMultilevel"/>
    <w:tmpl w:val="A0CC4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E8408C"/>
    <w:multiLevelType w:val="hybridMultilevel"/>
    <w:tmpl w:val="D9123A14"/>
    <w:lvl w:ilvl="0" w:tplc="0809000F">
      <w:start w:val="1"/>
      <w:numFmt w:val="decimal"/>
      <w:lvlText w:val="%1."/>
      <w:lvlJc w:val="left"/>
      <w:pPr>
        <w:ind w:left="1710" w:hanging="360"/>
      </w:pPr>
    </w:lvl>
    <w:lvl w:ilvl="1" w:tplc="08090019" w:tentative="1">
      <w:start w:val="1"/>
      <w:numFmt w:val="lowerLetter"/>
      <w:lvlText w:val="%2."/>
      <w:lvlJc w:val="left"/>
      <w:pPr>
        <w:ind w:left="2430" w:hanging="360"/>
      </w:pPr>
    </w:lvl>
    <w:lvl w:ilvl="2" w:tplc="0809001B" w:tentative="1">
      <w:start w:val="1"/>
      <w:numFmt w:val="lowerRoman"/>
      <w:lvlText w:val="%3."/>
      <w:lvlJc w:val="right"/>
      <w:pPr>
        <w:ind w:left="3150" w:hanging="180"/>
      </w:pPr>
    </w:lvl>
    <w:lvl w:ilvl="3" w:tplc="0809000F" w:tentative="1">
      <w:start w:val="1"/>
      <w:numFmt w:val="decimal"/>
      <w:lvlText w:val="%4."/>
      <w:lvlJc w:val="left"/>
      <w:pPr>
        <w:ind w:left="3870" w:hanging="360"/>
      </w:pPr>
    </w:lvl>
    <w:lvl w:ilvl="4" w:tplc="08090019" w:tentative="1">
      <w:start w:val="1"/>
      <w:numFmt w:val="lowerLetter"/>
      <w:lvlText w:val="%5."/>
      <w:lvlJc w:val="left"/>
      <w:pPr>
        <w:ind w:left="4590" w:hanging="360"/>
      </w:pPr>
    </w:lvl>
    <w:lvl w:ilvl="5" w:tplc="0809001B" w:tentative="1">
      <w:start w:val="1"/>
      <w:numFmt w:val="lowerRoman"/>
      <w:lvlText w:val="%6."/>
      <w:lvlJc w:val="right"/>
      <w:pPr>
        <w:ind w:left="5310" w:hanging="180"/>
      </w:pPr>
    </w:lvl>
    <w:lvl w:ilvl="6" w:tplc="0809000F" w:tentative="1">
      <w:start w:val="1"/>
      <w:numFmt w:val="decimal"/>
      <w:lvlText w:val="%7."/>
      <w:lvlJc w:val="left"/>
      <w:pPr>
        <w:ind w:left="6030" w:hanging="360"/>
      </w:pPr>
    </w:lvl>
    <w:lvl w:ilvl="7" w:tplc="08090019" w:tentative="1">
      <w:start w:val="1"/>
      <w:numFmt w:val="lowerLetter"/>
      <w:lvlText w:val="%8."/>
      <w:lvlJc w:val="left"/>
      <w:pPr>
        <w:ind w:left="6750" w:hanging="360"/>
      </w:pPr>
    </w:lvl>
    <w:lvl w:ilvl="8" w:tplc="0809001B" w:tentative="1">
      <w:start w:val="1"/>
      <w:numFmt w:val="lowerRoman"/>
      <w:lvlText w:val="%9."/>
      <w:lvlJc w:val="right"/>
      <w:pPr>
        <w:ind w:left="7470" w:hanging="180"/>
      </w:pPr>
    </w:lvl>
  </w:abstractNum>
  <w:abstractNum w:abstractNumId="28" w15:restartNumberingAfterBreak="0">
    <w:nsid w:val="590B3A0A"/>
    <w:multiLevelType w:val="hybridMultilevel"/>
    <w:tmpl w:val="9E1AE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CE668E"/>
    <w:multiLevelType w:val="hybridMultilevel"/>
    <w:tmpl w:val="D8FE2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3147F4"/>
    <w:multiLevelType w:val="hybridMultilevel"/>
    <w:tmpl w:val="2D8816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15F49C4"/>
    <w:multiLevelType w:val="hybridMultilevel"/>
    <w:tmpl w:val="9988A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603579"/>
    <w:multiLevelType w:val="hybridMultilevel"/>
    <w:tmpl w:val="49BC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0F6F91"/>
    <w:multiLevelType w:val="hybridMultilevel"/>
    <w:tmpl w:val="77DA62B0"/>
    <w:lvl w:ilvl="0" w:tplc="6C38FEF4">
      <w:start w:val="1"/>
      <w:numFmt w:val="decimal"/>
      <w:lvlText w:val="%1."/>
      <w:lvlJc w:val="left"/>
      <w:pPr>
        <w:ind w:left="90" w:hanging="450"/>
      </w:pPr>
      <w:rPr>
        <w:rFonts w:hint="default"/>
        <w:color w:val="000000"/>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4" w15:restartNumberingAfterBreak="0">
    <w:nsid w:val="6B3C1CEB"/>
    <w:multiLevelType w:val="hybridMultilevel"/>
    <w:tmpl w:val="DEAAB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8D4EE5"/>
    <w:multiLevelType w:val="hybridMultilevel"/>
    <w:tmpl w:val="971C8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0C61D2"/>
    <w:multiLevelType w:val="hybridMultilevel"/>
    <w:tmpl w:val="0B6A5268"/>
    <w:lvl w:ilvl="0" w:tplc="B244908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04049E"/>
    <w:multiLevelType w:val="hybridMultilevel"/>
    <w:tmpl w:val="5D9695BC"/>
    <w:lvl w:ilvl="0" w:tplc="D166B2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877E33"/>
    <w:multiLevelType w:val="hybridMultilevel"/>
    <w:tmpl w:val="670CD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555204"/>
    <w:multiLevelType w:val="hybridMultilevel"/>
    <w:tmpl w:val="68E6B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7779C6"/>
    <w:multiLevelType w:val="hybridMultilevel"/>
    <w:tmpl w:val="EB801AE4"/>
    <w:lvl w:ilvl="0" w:tplc="E65CDBD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F326A67"/>
    <w:multiLevelType w:val="hybridMultilevel"/>
    <w:tmpl w:val="6B668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FB02E7"/>
    <w:multiLevelType w:val="hybridMultilevel"/>
    <w:tmpl w:val="6F6E4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36"/>
  </w:num>
  <w:num w:numId="3">
    <w:abstractNumId w:val="29"/>
  </w:num>
  <w:num w:numId="4">
    <w:abstractNumId w:val="8"/>
  </w:num>
  <w:num w:numId="5">
    <w:abstractNumId w:val="24"/>
  </w:num>
  <w:num w:numId="6">
    <w:abstractNumId w:val="27"/>
  </w:num>
  <w:num w:numId="7">
    <w:abstractNumId w:val="19"/>
  </w:num>
  <w:num w:numId="8">
    <w:abstractNumId w:val="15"/>
  </w:num>
  <w:num w:numId="9">
    <w:abstractNumId w:val="7"/>
  </w:num>
  <w:num w:numId="10">
    <w:abstractNumId w:val="30"/>
  </w:num>
  <w:num w:numId="11">
    <w:abstractNumId w:val="4"/>
  </w:num>
  <w:num w:numId="12">
    <w:abstractNumId w:val="20"/>
  </w:num>
  <w:num w:numId="13">
    <w:abstractNumId w:val="38"/>
  </w:num>
  <w:num w:numId="14">
    <w:abstractNumId w:val="21"/>
  </w:num>
  <w:num w:numId="15">
    <w:abstractNumId w:val="28"/>
  </w:num>
  <w:num w:numId="16">
    <w:abstractNumId w:val="17"/>
  </w:num>
  <w:num w:numId="17">
    <w:abstractNumId w:val="31"/>
  </w:num>
  <w:num w:numId="18">
    <w:abstractNumId w:val="25"/>
  </w:num>
  <w:num w:numId="19">
    <w:abstractNumId w:val="5"/>
  </w:num>
  <w:num w:numId="20">
    <w:abstractNumId w:val="32"/>
  </w:num>
  <w:num w:numId="21">
    <w:abstractNumId w:val="42"/>
  </w:num>
  <w:num w:numId="22">
    <w:abstractNumId w:val="14"/>
  </w:num>
  <w:num w:numId="23">
    <w:abstractNumId w:val="2"/>
  </w:num>
  <w:num w:numId="24">
    <w:abstractNumId w:val="1"/>
  </w:num>
  <w:num w:numId="25">
    <w:abstractNumId w:val="39"/>
  </w:num>
  <w:num w:numId="26">
    <w:abstractNumId w:val="40"/>
  </w:num>
  <w:num w:numId="27">
    <w:abstractNumId w:val="18"/>
  </w:num>
  <w:num w:numId="28">
    <w:abstractNumId w:val="6"/>
  </w:num>
  <w:num w:numId="29">
    <w:abstractNumId w:val="41"/>
  </w:num>
  <w:num w:numId="30">
    <w:abstractNumId w:val="9"/>
  </w:num>
  <w:num w:numId="31">
    <w:abstractNumId w:val="16"/>
  </w:num>
  <w:num w:numId="32">
    <w:abstractNumId w:val="33"/>
  </w:num>
  <w:num w:numId="33">
    <w:abstractNumId w:val="10"/>
  </w:num>
  <w:num w:numId="34">
    <w:abstractNumId w:val="34"/>
  </w:num>
  <w:num w:numId="35">
    <w:abstractNumId w:val="13"/>
  </w:num>
  <w:num w:numId="36">
    <w:abstractNumId w:val="26"/>
  </w:num>
  <w:num w:numId="37">
    <w:abstractNumId w:val="22"/>
  </w:num>
  <w:num w:numId="38">
    <w:abstractNumId w:val="23"/>
  </w:num>
  <w:num w:numId="39">
    <w:abstractNumId w:val="3"/>
  </w:num>
  <w:num w:numId="40">
    <w:abstractNumId w:val="11"/>
  </w:num>
  <w:num w:numId="41">
    <w:abstractNumId w:val="35"/>
  </w:num>
  <w:num w:numId="42">
    <w:abstractNumId w:val="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9E"/>
    <w:rsid w:val="000016D7"/>
    <w:rsid w:val="00007160"/>
    <w:rsid w:val="00014409"/>
    <w:rsid w:val="00020FF7"/>
    <w:rsid w:val="00031AEB"/>
    <w:rsid w:val="0003237E"/>
    <w:rsid w:val="00040370"/>
    <w:rsid w:val="00044481"/>
    <w:rsid w:val="00047347"/>
    <w:rsid w:val="00052927"/>
    <w:rsid w:val="0006770A"/>
    <w:rsid w:val="00076FE7"/>
    <w:rsid w:val="00085CF4"/>
    <w:rsid w:val="000878C4"/>
    <w:rsid w:val="000A0227"/>
    <w:rsid w:val="000B1E17"/>
    <w:rsid w:val="000B2AE6"/>
    <w:rsid w:val="000E3103"/>
    <w:rsid w:val="000E5841"/>
    <w:rsid w:val="000F5348"/>
    <w:rsid w:val="000F5515"/>
    <w:rsid w:val="00102155"/>
    <w:rsid w:val="00102B52"/>
    <w:rsid w:val="001038AE"/>
    <w:rsid w:val="001047C4"/>
    <w:rsid w:val="001247BE"/>
    <w:rsid w:val="00124B49"/>
    <w:rsid w:val="00135659"/>
    <w:rsid w:val="001444DD"/>
    <w:rsid w:val="00152E48"/>
    <w:rsid w:val="00156361"/>
    <w:rsid w:val="00156F1E"/>
    <w:rsid w:val="00160386"/>
    <w:rsid w:val="0017294D"/>
    <w:rsid w:val="001830D0"/>
    <w:rsid w:val="0019565C"/>
    <w:rsid w:val="001A20A7"/>
    <w:rsid w:val="001B2239"/>
    <w:rsid w:val="001C6D34"/>
    <w:rsid w:val="001C7EE1"/>
    <w:rsid w:val="001D0375"/>
    <w:rsid w:val="001D4F15"/>
    <w:rsid w:val="001E3C0F"/>
    <w:rsid w:val="001F3C7C"/>
    <w:rsid w:val="001F40F5"/>
    <w:rsid w:val="00202AA0"/>
    <w:rsid w:val="00206C47"/>
    <w:rsid w:val="00214117"/>
    <w:rsid w:val="00216FA3"/>
    <w:rsid w:val="00220E8E"/>
    <w:rsid w:val="0022320B"/>
    <w:rsid w:val="002253B3"/>
    <w:rsid w:val="00231AF7"/>
    <w:rsid w:val="00243EF7"/>
    <w:rsid w:val="002519DB"/>
    <w:rsid w:val="00251AD1"/>
    <w:rsid w:val="00252F1E"/>
    <w:rsid w:val="002600D1"/>
    <w:rsid w:val="00263591"/>
    <w:rsid w:val="00287A87"/>
    <w:rsid w:val="00290BA7"/>
    <w:rsid w:val="0029260C"/>
    <w:rsid w:val="00296B39"/>
    <w:rsid w:val="002A30BC"/>
    <w:rsid w:val="002A611F"/>
    <w:rsid w:val="002B37B2"/>
    <w:rsid w:val="002B3D07"/>
    <w:rsid w:val="002C2985"/>
    <w:rsid w:val="002E2682"/>
    <w:rsid w:val="002E4954"/>
    <w:rsid w:val="002F3308"/>
    <w:rsid w:val="002F3A0F"/>
    <w:rsid w:val="003136DC"/>
    <w:rsid w:val="0031416A"/>
    <w:rsid w:val="00315FC2"/>
    <w:rsid w:val="00317429"/>
    <w:rsid w:val="00324D15"/>
    <w:rsid w:val="003271F2"/>
    <w:rsid w:val="00332CDA"/>
    <w:rsid w:val="0033651E"/>
    <w:rsid w:val="003428DD"/>
    <w:rsid w:val="00346499"/>
    <w:rsid w:val="0036553E"/>
    <w:rsid w:val="00370DBF"/>
    <w:rsid w:val="00370F48"/>
    <w:rsid w:val="003710EE"/>
    <w:rsid w:val="003863A2"/>
    <w:rsid w:val="003A58D9"/>
    <w:rsid w:val="003B7419"/>
    <w:rsid w:val="003C7DDA"/>
    <w:rsid w:val="003D3022"/>
    <w:rsid w:val="003D52C1"/>
    <w:rsid w:val="003D54DE"/>
    <w:rsid w:val="003D5A60"/>
    <w:rsid w:val="003E5230"/>
    <w:rsid w:val="003E75C9"/>
    <w:rsid w:val="00421598"/>
    <w:rsid w:val="004215CB"/>
    <w:rsid w:val="00423973"/>
    <w:rsid w:val="00425343"/>
    <w:rsid w:val="004253F0"/>
    <w:rsid w:val="00457E7F"/>
    <w:rsid w:val="00460EF1"/>
    <w:rsid w:val="00465428"/>
    <w:rsid w:val="00475A24"/>
    <w:rsid w:val="004815E9"/>
    <w:rsid w:val="004A2507"/>
    <w:rsid w:val="004B64A7"/>
    <w:rsid w:val="004C201A"/>
    <w:rsid w:val="004C22DE"/>
    <w:rsid w:val="004D0BCC"/>
    <w:rsid w:val="004F2FD9"/>
    <w:rsid w:val="005014A4"/>
    <w:rsid w:val="00504D2B"/>
    <w:rsid w:val="00506D2A"/>
    <w:rsid w:val="005347CE"/>
    <w:rsid w:val="005358A3"/>
    <w:rsid w:val="00560DD0"/>
    <w:rsid w:val="0057537E"/>
    <w:rsid w:val="00576E0F"/>
    <w:rsid w:val="0058134F"/>
    <w:rsid w:val="00594B84"/>
    <w:rsid w:val="005B2672"/>
    <w:rsid w:val="005D349D"/>
    <w:rsid w:val="005D3A4F"/>
    <w:rsid w:val="005D6888"/>
    <w:rsid w:val="005E6CF2"/>
    <w:rsid w:val="005F18D3"/>
    <w:rsid w:val="005F551E"/>
    <w:rsid w:val="005F6C02"/>
    <w:rsid w:val="005F7A94"/>
    <w:rsid w:val="005F7D33"/>
    <w:rsid w:val="00605388"/>
    <w:rsid w:val="006217AE"/>
    <w:rsid w:val="0062701D"/>
    <w:rsid w:val="00630555"/>
    <w:rsid w:val="006325C9"/>
    <w:rsid w:val="006419BF"/>
    <w:rsid w:val="00683365"/>
    <w:rsid w:val="00683FFC"/>
    <w:rsid w:val="00694CAD"/>
    <w:rsid w:val="00696445"/>
    <w:rsid w:val="00696661"/>
    <w:rsid w:val="006B0F04"/>
    <w:rsid w:val="006B4161"/>
    <w:rsid w:val="006B766E"/>
    <w:rsid w:val="006C5AED"/>
    <w:rsid w:val="006C7817"/>
    <w:rsid w:val="006F2D78"/>
    <w:rsid w:val="006F68E8"/>
    <w:rsid w:val="00737DAE"/>
    <w:rsid w:val="0074085C"/>
    <w:rsid w:val="0074151A"/>
    <w:rsid w:val="0074544F"/>
    <w:rsid w:val="0075298F"/>
    <w:rsid w:val="00762BF1"/>
    <w:rsid w:val="00770337"/>
    <w:rsid w:val="00773D38"/>
    <w:rsid w:val="007942FA"/>
    <w:rsid w:val="007A73DF"/>
    <w:rsid w:val="007B204D"/>
    <w:rsid w:val="007C67D9"/>
    <w:rsid w:val="007D4853"/>
    <w:rsid w:val="007E0B0F"/>
    <w:rsid w:val="007E1207"/>
    <w:rsid w:val="007F0846"/>
    <w:rsid w:val="007F2481"/>
    <w:rsid w:val="00800C1F"/>
    <w:rsid w:val="0080560F"/>
    <w:rsid w:val="00812FCB"/>
    <w:rsid w:val="0083346A"/>
    <w:rsid w:val="00834082"/>
    <w:rsid w:val="00834109"/>
    <w:rsid w:val="0084581D"/>
    <w:rsid w:val="008475FC"/>
    <w:rsid w:val="00851836"/>
    <w:rsid w:val="00860D3D"/>
    <w:rsid w:val="00861276"/>
    <w:rsid w:val="008A172A"/>
    <w:rsid w:val="008C7A27"/>
    <w:rsid w:val="008C7FFD"/>
    <w:rsid w:val="008D491F"/>
    <w:rsid w:val="008D55FD"/>
    <w:rsid w:val="008E3BF7"/>
    <w:rsid w:val="008F2216"/>
    <w:rsid w:val="00915891"/>
    <w:rsid w:val="009503DE"/>
    <w:rsid w:val="009573DC"/>
    <w:rsid w:val="00961D52"/>
    <w:rsid w:val="009728DB"/>
    <w:rsid w:val="0099317E"/>
    <w:rsid w:val="009A41BD"/>
    <w:rsid w:val="009C1390"/>
    <w:rsid w:val="009C3D24"/>
    <w:rsid w:val="009C42C9"/>
    <w:rsid w:val="009D6665"/>
    <w:rsid w:val="009E2A0B"/>
    <w:rsid w:val="00A13CBA"/>
    <w:rsid w:val="00A1516B"/>
    <w:rsid w:val="00A36778"/>
    <w:rsid w:val="00A47157"/>
    <w:rsid w:val="00A50BCF"/>
    <w:rsid w:val="00A71764"/>
    <w:rsid w:val="00A769F6"/>
    <w:rsid w:val="00A8012C"/>
    <w:rsid w:val="00AA2A4F"/>
    <w:rsid w:val="00AB2451"/>
    <w:rsid w:val="00AC47E8"/>
    <w:rsid w:val="00AD3E07"/>
    <w:rsid w:val="00AE3C02"/>
    <w:rsid w:val="00B02DF5"/>
    <w:rsid w:val="00B11907"/>
    <w:rsid w:val="00B2766C"/>
    <w:rsid w:val="00B30545"/>
    <w:rsid w:val="00B50ADA"/>
    <w:rsid w:val="00B904BC"/>
    <w:rsid w:val="00B94EA0"/>
    <w:rsid w:val="00BB34DB"/>
    <w:rsid w:val="00BB5B61"/>
    <w:rsid w:val="00BC0A09"/>
    <w:rsid w:val="00BC191D"/>
    <w:rsid w:val="00BC3B72"/>
    <w:rsid w:val="00BC6432"/>
    <w:rsid w:val="00BD0B6A"/>
    <w:rsid w:val="00BD20D5"/>
    <w:rsid w:val="00BE1F66"/>
    <w:rsid w:val="00BE6A26"/>
    <w:rsid w:val="00BF6BAB"/>
    <w:rsid w:val="00C041DD"/>
    <w:rsid w:val="00C0599C"/>
    <w:rsid w:val="00C153A9"/>
    <w:rsid w:val="00C215B9"/>
    <w:rsid w:val="00C25CF6"/>
    <w:rsid w:val="00C3797A"/>
    <w:rsid w:val="00C5196C"/>
    <w:rsid w:val="00C54DB7"/>
    <w:rsid w:val="00C72A59"/>
    <w:rsid w:val="00C76FC2"/>
    <w:rsid w:val="00C96EBB"/>
    <w:rsid w:val="00CA1B0C"/>
    <w:rsid w:val="00CA7AD2"/>
    <w:rsid w:val="00CB2CAC"/>
    <w:rsid w:val="00CC0A4D"/>
    <w:rsid w:val="00CC12C5"/>
    <w:rsid w:val="00CF0B0B"/>
    <w:rsid w:val="00D00D85"/>
    <w:rsid w:val="00D0312C"/>
    <w:rsid w:val="00D1016F"/>
    <w:rsid w:val="00D22484"/>
    <w:rsid w:val="00D42850"/>
    <w:rsid w:val="00D509FB"/>
    <w:rsid w:val="00D63BDA"/>
    <w:rsid w:val="00D661CB"/>
    <w:rsid w:val="00D82A87"/>
    <w:rsid w:val="00D83512"/>
    <w:rsid w:val="00D8557A"/>
    <w:rsid w:val="00D85D4C"/>
    <w:rsid w:val="00D90B6F"/>
    <w:rsid w:val="00D917C9"/>
    <w:rsid w:val="00D922F7"/>
    <w:rsid w:val="00D93371"/>
    <w:rsid w:val="00DB2B63"/>
    <w:rsid w:val="00DB380C"/>
    <w:rsid w:val="00DC3BC2"/>
    <w:rsid w:val="00DD0AB3"/>
    <w:rsid w:val="00DD0E0E"/>
    <w:rsid w:val="00DD14BA"/>
    <w:rsid w:val="00DD3603"/>
    <w:rsid w:val="00DD6C7B"/>
    <w:rsid w:val="00DE7FE9"/>
    <w:rsid w:val="00DF7DBE"/>
    <w:rsid w:val="00E07A36"/>
    <w:rsid w:val="00E14EA1"/>
    <w:rsid w:val="00E17CBA"/>
    <w:rsid w:val="00E225EF"/>
    <w:rsid w:val="00E2722C"/>
    <w:rsid w:val="00E3505E"/>
    <w:rsid w:val="00E3526D"/>
    <w:rsid w:val="00E40789"/>
    <w:rsid w:val="00E516AF"/>
    <w:rsid w:val="00E54F3D"/>
    <w:rsid w:val="00E55439"/>
    <w:rsid w:val="00E66E68"/>
    <w:rsid w:val="00E87797"/>
    <w:rsid w:val="00E94B02"/>
    <w:rsid w:val="00E94B58"/>
    <w:rsid w:val="00E95146"/>
    <w:rsid w:val="00EB4BE3"/>
    <w:rsid w:val="00EB7090"/>
    <w:rsid w:val="00ED5253"/>
    <w:rsid w:val="00ED6B9E"/>
    <w:rsid w:val="00EE7D7D"/>
    <w:rsid w:val="00EF1AA7"/>
    <w:rsid w:val="00EF2C20"/>
    <w:rsid w:val="00EF3AB0"/>
    <w:rsid w:val="00EF4C0E"/>
    <w:rsid w:val="00EF53A8"/>
    <w:rsid w:val="00F15BCE"/>
    <w:rsid w:val="00F426E2"/>
    <w:rsid w:val="00F452A4"/>
    <w:rsid w:val="00F6338E"/>
    <w:rsid w:val="00F97F74"/>
    <w:rsid w:val="00FA4DD4"/>
    <w:rsid w:val="00FA6669"/>
    <w:rsid w:val="00FC799D"/>
    <w:rsid w:val="00FD211E"/>
    <w:rsid w:val="00FF03CA"/>
    <w:rsid w:val="00FF5525"/>
    <w:rsid w:val="00FF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C18722"/>
  <w15:docId w15:val="{50CDE209-59D4-4EF4-9182-D4D5DEE1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78C4"/>
    <w:pPr>
      <w:jc w:val="both"/>
    </w:pPr>
    <w:rPr>
      <w:rFonts w:ascii="Times New Roman" w:hAnsi="Times New Roman"/>
      <w:sz w:val="24"/>
    </w:rPr>
  </w:style>
  <w:style w:type="paragraph" w:styleId="Heading1">
    <w:name w:val="heading 1"/>
    <w:basedOn w:val="Normal"/>
    <w:next w:val="Normal"/>
    <w:link w:val="Heading1Char"/>
    <w:uiPriority w:val="9"/>
    <w:qFormat/>
    <w:rsid w:val="00ED6B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0F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3526D"/>
    <w:pPr>
      <w:keepNext/>
      <w:keepLines/>
      <w:spacing w:before="40" w:after="0" w:line="256" w:lineRule="auto"/>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E3526D"/>
    <w:pPr>
      <w:keepNext/>
      <w:keepLines/>
      <w:spacing w:before="40" w:after="0" w:line="256" w:lineRule="auto"/>
      <w:outlineLvl w:val="3"/>
    </w:pPr>
    <w:rPr>
      <w:rFonts w:asciiTheme="majorHAnsi" w:eastAsiaTheme="majorEastAsia" w:hAnsiTheme="majorHAnsi" w:cstheme="majorBidi"/>
      <w:i/>
      <w:iCs/>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6B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6B9E"/>
    <w:rPr>
      <w:rFonts w:eastAsiaTheme="minorEastAsia"/>
      <w:lang w:val="en-US"/>
    </w:rPr>
  </w:style>
  <w:style w:type="character" w:customStyle="1" w:styleId="Heading1Char">
    <w:name w:val="Heading 1 Char"/>
    <w:basedOn w:val="DefaultParagraphFont"/>
    <w:link w:val="Heading1"/>
    <w:uiPriority w:val="9"/>
    <w:rsid w:val="00ED6B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6B9E"/>
    <w:pPr>
      <w:outlineLvl w:val="9"/>
    </w:pPr>
    <w:rPr>
      <w:lang w:val="en-US"/>
    </w:rPr>
  </w:style>
  <w:style w:type="paragraph" w:styleId="TOC1">
    <w:name w:val="toc 1"/>
    <w:basedOn w:val="Normal"/>
    <w:next w:val="Normal"/>
    <w:autoRedefine/>
    <w:uiPriority w:val="39"/>
    <w:unhideWhenUsed/>
    <w:rsid w:val="009503DE"/>
    <w:pPr>
      <w:spacing w:after="100"/>
    </w:pPr>
  </w:style>
  <w:style w:type="character" w:styleId="Hyperlink">
    <w:name w:val="Hyperlink"/>
    <w:basedOn w:val="DefaultParagraphFont"/>
    <w:uiPriority w:val="99"/>
    <w:unhideWhenUsed/>
    <w:rsid w:val="009503DE"/>
    <w:rPr>
      <w:color w:val="0563C1" w:themeColor="hyperlink"/>
      <w:u w:val="single"/>
    </w:rPr>
  </w:style>
  <w:style w:type="paragraph" w:customStyle="1" w:styleId="para">
    <w:name w:val="para"/>
    <w:basedOn w:val="Normal"/>
    <w:rsid w:val="007D4853"/>
    <w:pPr>
      <w:spacing w:before="100" w:beforeAutospacing="1" w:after="100" w:afterAutospacing="1" w:line="240" w:lineRule="auto"/>
    </w:pPr>
    <w:rPr>
      <w:rFonts w:eastAsia="Times New Roman" w:cs="Times New Roman"/>
      <w:szCs w:val="24"/>
      <w:lang w:eastAsia="en-GB"/>
    </w:rPr>
  </w:style>
  <w:style w:type="paragraph" w:customStyle="1" w:styleId="first-para">
    <w:name w:val="first-para"/>
    <w:basedOn w:val="Normal"/>
    <w:rsid w:val="007D4853"/>
    <w:pPr>
      <w:spacing w:before="100" w:beforeAutospacing="1" w:after="100" w:afterAutospacing="1" w:line="240" w:lineRule="auto"/>
    </w:pPr>
    <w:rPr>
      <w:rFonts w:eastAsia="Times New Roman" w:cs="Times New Roman"/>
      <w:szCs w:val="24"/>
      <w:lang w:eastAsia="en-GB"/>
    </w:rPr>
  </w:style>
  <w:style w:type="paragraph" w:customStyle="1" w:styleId="last-para">
    <w:name w:val="last-para"/>
    <w:basedOn w:val="Normal"/>
    <w:rsid w:val="007D4853"/>
    <w:pPr>
      <w:spacing w:before="100" w:beforeAutospacing="1" w:after="100" w:afterAutospacing="1" w:line="240" w:lineRule="auto"/>
    </w:pPr>
    <w:rPr>
      <w:rFonts w:eastAsia="Times New Roman" w:cs="Times New Roman"/>
      <w:szCs w:val="24"/>
      <w:lang w:eastAsia="en-GB"/>
    </w:rPr>
  </w:style>
  <w:style w:type="paragraph" w:styleId="Bibliography">
    <w:name w:val="Bibliography"/>
    <w:basedOn w:val="Normal"/>
    <w:next w:val="Normal"/>
    <w:uiPriority w:val="37"/>
    <w:unhideWhenUsed/>
    <w:rsid w:val="00052927"/>
  </w:style>
  <w:style w:type="character" w:customStyle="1" w:styleId="Heading2Char">
    <w:name w:val="Heading 2 Char"/>
    <w:basedOn w:val="DefaultParagraphFont"/>
    <w:link w:val="Heading2"/>
    <w:uiPriority w:val="9"/>
    <w:rsid w:val="006B0F04"/>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0B2AE6"/>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E3C02"/>
    <w:pPr>
      <w:spacing w:after="100"/>
      <w:ind w:left="240"/>
    </w:pPr>
  </w:style>
  <w:style w:type="paragraph" w:styleId="ListParagraph">
    <w:name w:val="List Paragraph"/>
    <w:basedOn w:val="Normal"/>
    <w:link w:val="ListParagraphChar"/>
    <w:uiPriority w:val="34"/>
    <w:qFormat/>
    <w:rsid w:val="00324D15"/>
    <w:pPr>
      <w:ind w:left="720"/>
      <w:contextualSpacing/>
    </w:pPr>
  </w:style>
  <w:style w:type="paragraph" w:styleId="BalloonText">
    <w:name w:val="Balloon Text"/>
    <w:basedOn w:val="Normal"/>
    <w:link w:val="BalloonTextChar"/>
    <w:uiPriority w:val="99"/>
    <w:semiHidden/>
    <w:unhideWhenUsed/>
    <w:rsid w:val="00847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5FC"/>
    <w:rPr>
      <w:rFonts w:ascii="Tahoma" w:hAnsi="Tahoma" w:cs="Tahoma"/>
      <w:sz w:val="16"/>
      <w:szCs w:val="16"/>
    </w:rPr>
  </w:style>
  <w:style w:type="paragraph" w:styleId="Header">
    <w:name w:val="header"/>
    <w:basedOn w:val="Normal"/>
    <w:link w:val="HeaderChar"/>
    <w:uiPriority w:val="99"/>
    <w:unhideWhenUsed/>
    <w:rsid w:val="00370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F48"/>
    <w:rPr>
      <w:sz w:val="24"/>
    </w:rPr>
  </w:style>
  <w:style w:type="paragraph" w:styleId="Footer">
    <w:name w:val="footer"/>
    <w:basedOn w:val="Normal"/>
    <w:link w:val="FooterChar"/>
    <w:uiPriority w:val="99"/>
    <w:unhideWhenUsed/>
    <w:rsid w:val="00370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F48"/>
    <w:rPr>
      <w:sz w:val="24"/>
    </w:rPr>
  </w:style>
  <w:style w:type="paragraph" w:styleId="TableofFigures">
    <w:name w:val="table of figures"/>
    <w:basedOn w:val="Normal"/>
    <w:next w:val="Normal"/>
    <w:uiPriority w:val="99"/>
    <w:unhideWhenUsed/>
    <w:rsid w:val="008D491F"/>
    <w:pPr>
      <w:spacing w:after="0"/>
    </w:pPr>
  </w:style>
  <w:style w:type="character" w:customStyle="1" w:styleId="Heading3Char">
    <w:name w:val="Heading 3 Char"/>
    <w:basedOn w:val="DefaultParagraphFont"/>
    <w:link w:val="Heading3"/>
    <w:uiPriority w:val="9"/>
    <w:rsid w:val="00E3526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3526D"/>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3526D"/>
    <w:pPr>
      <w:spacing w:after="100"/>
      <w:ind w:left="480"/>
    </w:pPr>
  </w:style>
  <w:style w:type="paragraph" w:styleId="ListBullet">
    <w:name w:val="List Bullet"/>
    <w:basedOn w:val="Normal"/>
    <w:uiPriority w:val="13"/>
    <w:qFormat/>
    <w:rsid w:val="009C1390"/>
    <w:pPr>
      <w:numPr>
        <w:numId w:val="24"/>
      </w:numPr>
      <w:ind w:left="864" w:hanging="288"/>
      <w:contextualSpacing/>
    </w:pPr>
    <w:rPr>
      <w:rFonts w:ascii="Candara" w:eastAsia="Candara" w:hAnsi="Candara" w:cs="Candara"/>
      <w:color w:val="595959"/>
      <w:sz w:val="22"/>
      <w:lang w:val="en-US" w:eastAsia="en-GB"/>
    </w:rPr>
  </w:style>
  <w:style w:type="paragraph" w:styleId="NormalWeb">
    <w:name w:val="Normal (Web)"/>
    <w:basedOn w:val="Normal"/>
    <w:uiPriority w:val="99"/>
    <w:unhideWhenUsed/>
    <w:rsid w:val="00DC3BC2"/>
    <w:pPr>
      <w:spacing w:before="100" w:beforeAutospacing="1" w:after="100" w:afterAutospacing="1" w:line="240" w:lineRule="auto"/>
    </w:pPr>
    <w:rPr>
      <w:rFonts w:eastAsia="Times New Roman" w:cs="Times New Roman"/>
      <w:szCs w:val="24"/>
      <w:lang w:eastAsia="en-GB"/>
    </w:rPr>
  </w:style>
  <w:style w:type="character" w:styleId="PlaceholderText">
    <w:name w:val="Placeholder Text"/>
    <w:basedOn w:val="DefaultParagraphFont"/>
    <w:uiPriority w:val="99"/>
    <w:semiHidden/>
    <w:rsid w:val="00206C47"/>
    <w:rPr>
      <w:color w:val="808080"/>
    </w:rPr>
  </w:style>
  <w:style w:type="character" w:customStyle="1" w:styleId="ListParagraphChar">
    <w:name w:val="List Paragraph Char"/>
    <w:basedOn w:val="DefaultParagraphFont"/>
    <w:link w:val="ListParagraph"/>
    <w:uiPriority w:val="34"/>
    <w:rsid w:val="0013565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21">
      <w:bodyDiv w:val="1"/>
      <w:marLeft w:val="0"/>
      <w:marRight w:val="0"/>
      <w:marTop w:val="0"/>
      <w:marBottom w:val="0"/>
      <w:divBdr>
        <w:top w:val="none" w:sz="0" w:space="0" w:color="auto"/>
        <w:left w:val="none" w:sz="0" w:space="0" w:color="auto"/>
        <w:bottom w:val="none" w:sz="0" w:space="0" w:color="auto"/>
        <w:right w:val="none" w:sz="0" w:space="0" w:color="auto"/>
      </w:divBdr>
    </w:div>
    <w:div w:id="3630464">
      <w:bodyDiv w:val="1"/>
      <w:marLeft w:val="0"/>
      <w:marRight w:val="0"/>
      <w:marTop w:val="0"/>
      <w:marBottom w:val="0"/>
      <w:divBdr>
        <w:top w:val="none" w:sz="0" w:space="0" w:color="auto"/>
        <w:left w:val="none" w:sz="0" w:space="0" w:color="auto"/>
        <w:bottom w:val="none" w:sz="0" w:space="0" w:color="auto"/>
        <w:right w:val="none" w:sz="0" w:space="0" w:color="auto"/>
      </w:divBdr>
    </w:div>
    <w:div w:id="7828541">
      <w:bodyDiv w:val="1"/>
      <w:marLeft w:val="0"/>
      <w:marRight w:val="0"/>
      <w:marTop w:val="0"/>
      <w:marBottom w:val="0"/>
      <w:divBdr>
        <w:top w:val="none" w:sz="0" w:space="0" w:color="auto"/>
        <w:left w:val="none" w:sz="0" w:space="0" w:color="auto"/>
        <w:bottom w:val="none" w:sz="0" w:space="0" w:color="auto"/>
        <w:right w:val="none" w:sz="0" w:space="0" w:color="auto"/>
      </w:divBdr>
    </w:div>
    <w:div w:id="8071529">
      <w:bodyDiv w:val="1"/>
      <w:marLeft w:val="0"/>
      <w:marRight w:val="0"/>
      <w:marTop w:val="0"/>
      <w:marBottom w:val="0"/>
      <w:divBdr>
        <w:top w:val="none" w:sz="0" w:space="0" w:color="auto"/>
        <w:left w:val="none" w:sz="0" w:space="0" w:color="auto"/>
        <w:bottom w:val="none" w:sz="0" w:space="0" w:color="auto"/>
        <w:right w:val="none" w:sz="0" w:space="0" w:color="auto"/>
      </w:divBdr>
    </w:div>
    <w:div w:id="9916431">
      <w:bodyDiv w:val="1"/>
      <w:marLeft w:val="0"/>
      <w:marRight w:val="0"/>
      <w:marTop w:val="0"/>
      <w:marBottom w:val="0"/>
      <w:divBdr>
        <w:top w:val="none" w:sz="0" w:space="0" w:color="auto"/>
        <w:left w:val="none" w:sz="0" w:space="0" w:color="auto"/>
        <w:bottom w:val="none" w:sz="0" w:space="0" w:color="auto"/>
        <w:right w:val="none" w:sz="0" w:space="0" w:color="auto"/>
      </w:divBdr>
    </w:div>
    <w:div w:id="14769432">
      <w:bodyDiv w:val="1"/>
      <w:marLeft w:val="0"/>
      <w:marRight w:val="0"/>
      <w:marTop w:val="0"/>
      <w:marBottom w:val="0"/>
      <w:divBdr>
        <w:top w:val="none" w:sz="0" w:space="0" w:color="auto"/>
        <w:left w:val="none" w:sz="0" w:space="0" w:color="auto"/>
        <w:bottom w:val="none" w:sz="0" w:space="0" w:color="auto"/>
        <w:right w:val="none" w:sz="0" w:space="0" w:color="auto"/>
      </w:divBdr>
    </w:div>
    <w:div w:id="15153671">
      <w:bodyDiv w:val="1"/>
      <w:marLeft w:val="0"/>
      <w:marRight w:val="0"/>
      <w:marTop w:val="0"/>
      <w:marBottom w:val="0"/>
      <w:divBdr>
        <w:top w:val="none" w:sz="0" w:space="0" w:color="auto"/>
        <w:left w:val="none" w:sz="0" w:space="0" w:color="auto"/>
        <w:bottom w:val="none" w:sz="0" w:space="0" w:color="auto"/>
        <w:right w:val="none" w:sz="0" w:space="0" w:color="auto"/>
      </w:divBdr>
    </w:div>
    <w:div w:id="15621071">
      <w:bodyDiv w:val="1"/>
      <w:marLeft w:val="0"/>
      <w:marRight w:val="0"/>
      <w:marTop w:val="0"/>
      <w:marBottom w:val="0"/>
      <w:divBdr>
        <w:top w:val="none" w:sz="0" w:space="0" w:color="auto"/>
        <w:left w:val="none" w:sz="0" w:space="0" w:color="auto"/>
        <w:bottom w:val="none" w:sz="0" w:space="0" w:color="auto"/>
        <w:right w:val="none" w:sz="0" w:space="0" w:color="auto"/>
      </w:divBdr>
    </w:div>
    <w:div w:id="22749336">
      <w:bodyDiv w:val="1"/>
      <w:marLeft w:val="0"/>
      <w:marRight w:val="0"/>
      <w:marTop w:val="0"/>
      <w:marBottom w:val="0"/>
      <w:divBdr>
        <w:top w:val="none" w:sz="0" w:space="0" w:color="auto"/>
        <w:left w:val="none" w:sz="0" w:space="0" w:color="auto"/>
        <w:bottom w:val="none" w:sz="0" w:space="0" w:color="auto"/>
        <w:right w:val="none" w:sz="0" w:space="0" w:color="auto"/>
      </w:divBdr>
    </w:div>
    <w:div w:id="23287379">
      <w:bodyDiv w:val="1"/>
      <w:marLeft w:val="0"/>
      <w:marRight w:val="0"/>
      <w:marTop w:val="0"/>
      <w:marBottom w:val="0"/>
      <w:divBdr>
        <w:top w:val="none" w:sz="0" w:space="0" w:color="auto"/>
        <w:left w:val="none" w:sz="0" w:space="0" w:color="auto"/>
        <w:bottom w:val="none" w:sz="0" w:space="0" w:color="auto"/>
        <w:right w:val="none" w:sz="0" w:space="0" w:color="auto"/>
      </w:divBdr>
    </w:div>
    <w:div w:id="29767008">
      <w:bodyDiv w:val="1"/>
      <w:marLeft w:val="0"/>
      <w:marRight w:val="0"/>
      <w:marTop w:val="0"/>
      <w:marBottom w:val="0"/>
      <w:divBdr>
        <w:top w:val="none" w:sz="0" w:space="0" w:color="auto"/>
        <w:left w:val="none" w:sz="0" w:space="0" w:color="auto"/>
        <w:bottom w:val="none" w:sz="0" w:space="0" w:color="auto"/>
        <w:right w:val="none" w:sz="0" w:space="0" w:color="auto"/>
      </w:divBdr>
    </w:div>
    <w:div w:id="34282802">
      <w:bodyDiv w:val="1"/>
      <w:marLeft w:val="0"/>
      <w:marRight w:val="0"/>
      <w:marTop w:val="0"/>
      <w:marBottom w:val="0"/>
      <w:divBdr>
        <w:top w:val="none" w:sz="0" w:space="0" w:color="auto"/>
        <w:left w:val="none" w:sz="0" w:space="0" w:color="auto"/>
        <w:bottom w:val="none" w:sz="0" w:space="0" w:color="auto"/>
        <w:right w:val="none" w:sz="0" w:space="0" w:color="auto"/>
      </w:divBdr>
    </w:div>
    <w:div w:id="35356282">
      <w:bodyDiv w:val="1"/>
      <w:marLeft w:val="0"/>
      <w:marRight w:val="0"/>
      <w:marTop w:val="0"/>
      <w:marBottom w:val="0"/>
      <w:divBdr>
        <w:top w:val="none" w:sz="0" w:space="0" w:color="auto"/>
        <w:left w:val="none" w:sz="0" w:space="0" w:color="auto"/>
        <w:bottom w:val="none" w:sz="0" w:space="0" w:color="auto"/>
        <w:right w:val="none" w:sz="0" w:space="0" w:color="auto"/>
      </w:divBdr>
    </w:div>
    <w:div w:id="37946304">
      <w:bodyDiv w:val="1"/>
      <w:marLeft w:val="0"/>
      <w:marRight w:val="0"/>
      <w:marTop w:val="0"/>
      <w:marBottom w:val="0"/>
      <w:divBdr>
        <w:top w:val="none" w:sz="0" w:space="0" w:color="auto"/>
        <w:left w:val="none" w:sz="0" w:space="0" w:color="auto"/>
        <w:bottom w:val="none" w:sz="0" w:space="0" w:color="auto"/>
        <w:right w:val="none" w:sz="0" w:space="0" w:color="auto"/>
      </w:divBdr>
    </w:div>
    <w:div w:id="38820645">
      <w:bodyDiv w:val="1"/>
      <w:marLeft w:val="0"/>
      <w:marRight w:val="0"/>
      <w:marTop w:val="0"/>
      <w:marBottom w:val="0"/>
      <w:divBdr>
        <w:top w:val="none" w:sz="0" w:space="0" w:color="auto"/>
        <w:left w:val="none" w:sz="0" w:space="0" w:color="auto"/>
        <w:bottom w:val="none" w:sz="0" w:space="0" w:color="auto"/>
        <w:right w:val="none" w:sz="0" w:space="0" w:color="auto"/>
      </w:divBdr>
    </w:div>
    <w:div w:id="40523093">
      <w:bodyDiv w:val="1"/>
      <w:marLeft w:val="0"/>
      <w:marRight w:val="0"/>
      <w:marTop w:val="0"/>
      <w:marBottom w:val="0"/>
      <w:divBdr>
        <w:top w:val="none" w:sz="0" w:space="0" w:color="auto"/>
        <w:left w:val="none" w:sz="0" w:space="0" w:color="auto"/>
        <w:bottom w:val="none" w:sz="0" w:space="0" w:color="auto"/>
        <w:right w:val="none" w:sz="0" w:space="0" w:color="auto"/>
      </w:divBdr>
    </w:div>
    <w:div w:id="43144745">
      <w:bodyDiv w:val="1"/>
      <w:marLeft w:val="0"/>
      <w:marRight w:val="0"/>
      <w:marTop w:val="0"/>
      <w:marBottom w:val="0"/>
      <w:divBdr>
        <w:top w:val="none" w:sz="0" w:space="0" w:color="auto"/>
        <w:left w:val="none" w:sz="0" w:space="0" w:color="auto"/>
        <w:bottom w:val="none" w:sz="0" w:space="0" w:color="auto"/>
        <w:right w:val="none" w:sz="0" w:space="0" w:color="auto"/>
      </w:divBdr>
    </w:div>
    <w:div w:id="44990012">
      <w:bodyDiv w:val="1"/>
      <w:marLeft w:val="0"/>
      <w:marRight w:val="0"/>
      <w:marTop w:val="0"/>
      <w:marBottom w:val="0"/>
      <w:divBdr>
        <w:top w:val="none" w:sz="0" w:space="0" w:color="auto"/>
        <w:left w:val="none" w:sz="0" w:space="0" w:color="auto"/>
        <w:bottom w:val="none" w:sz="0" w:space="0" w:color="auto"/>
        <w:right w:val="none" w:sz="0" w:space="0" w:color="auto"/>
      </w:divBdr>
    </w:div>
    <w:div w:id="45616730">
      <w:bodyDiv w:val="1"/>
      <w:marLeft w:val="0"/>
      <w:marRight w:val="0"/>
      <w:marTop w:val="0"/>
      <w:marBottom w:val="0"/>
      <w:divBdr>
        <w:top w:val="none" w:sz="0" w:space="0" w:color="auto"/>
        <w:left w:val="none" w:sz="0" w:space="0" w:color="auto"/>
        <w:bottom w:val="none" w:sz="0" w:space="0" w:color="auto"/>
        <w:right w:val="none" w:sz="0" w:space="0" w:color="auto"/>
      </w:divBdr>
    </w:div>
    <w:div w:id="49039911">
      <w:bodyDiv w:val="1"/>
      <w:marLeft w:val="0"/>
      <w:marRight w:val="0"/>
      <w:marTop w:val="0"/>
      <w:marBottom w:val="0"/>
      <w:divBdr>
        <w:top w:val="none" w:sz="0" w:space="0" w:color="auto"/>
        <w:left w:val="none" w:sz="0" w:space="0" w:color="auto"/>
        <w:bottom w:val="none" w:sz="0" w:space="0" w:color="auto"/>
        <w:right w:val="none" w:sz="0" w:space="0" w:color="auto"/>
      </w:divBdr>
    </w:div>
    <w:div w:id="50663277">
      <w:bodyDiv w:val="1"/>
      <w:marLeft w:val="0"/>
      <w:marRight w:val="0"/>
      <w:marTop w:val="0"/>
      <w:marBottom w:val="0"/>
      <w:divBdr>
        <w:top w:val="none" w:sz="0" w:space="0" w:color="auto"/>
        <w:left w:val="none" w:sz="0" w:space="0" w:color="auto"/>
        <w:bottom w:val="none" w:sz="0" w:space="0" w:color="auto"/>
        <w:right w:val="none" w:sz="0" w:space="0" w:color="auto"/>
      </w:divBdr>
    </w:div>
    <w:div w:id="54016341">
      <w:bodyDiv w:val="1"/>
      <w:marLeft w:val="0"/>
      <w:marRight w:val="0"/>
      <w:marTop w:val="0"/>
      <w:marBottom w:val="0"/>
      <w:divBdr>
        <w:top w:val="none" w:sz="0" w:space="0" w:color="auto"/>
        <w:left w:val="none" w:sz="0" w:space="0" w:color="auto"/>
        <w:bottom w:val="none" w:sz="0" w:space="0" w:color="auto"/>
        <w:right w:val="none" w:sz="0" w:space="0" w:color="auto"/>
      </w:divBdr>
    </w:div>
    <w:div w:id="55013353">
      <w:bodyDiv w:val="1"/>
      <w:marLeft w:val="0"/>
      <w:marRight w:val="0"/>
      <w:marTop w:val="0"/>
      <w:marBottom w:val="0"/>
      <w:divBdr>
        <w:top w:val="none" w:sz="0" w:space="0" w:color="auto"/>
        <w:left w:val="none" w:sz="0" w:space="0" w:color="auto"/>
        <w:bottom w:val="none" w:sz="0" w:space="0" w:color="auto"/>
        <w:right w:val="none" w:sz="0" w:space="0" w:color="auto"/>
      </w:divBdr>
    </w:div>
    <w:div w:id="56781808">
      <w:bodyDiv w:val="1"/>
      <w:marLeft w:val="0"/>
      <w:marRight w:val="0"/>
      <w:marTop w:val="0"/>
      <w:marBottom w:val="0"/>
      <w:divBdr>
        <w:top w:val="none" w:sz="0" w:space="0" w:color="auto"/>
        <w:left w:val="none" w:sz="0" w:space="0" w:color="auto"/>
        <w:bottom w:val="none" w:sz="0" w:space="0" w:color="auto"/>
        <w:right w:val="none" w:sz="0" w:space="0" w:color="auto"/>
      </w:divBdr>
    </w:div>
    <w:div w:id="71002114">
      <w:bodyDiv w:val="1"/>
      <w:marLeft w:val="0"/>
      <w:marRight w:val="0"/>
      <w:marTop w:val="0"/>
      <w:marBottom w:val="0"/>
      <w:divBdr>
        <w:top w:val="none" w:sz="0" w:space="0" w:color="auto"/>
        <w:left w:val="none" w:sz="0" w:space="0" w:color="auto"/>
        <w:bottom w:val="none" w:sz="0" w:space="0" w:color="auto"/>
        <w:right w:val="none" w:sz="0" w:space="0" w:color="auto"/>
      </w:divBdr>
    </w:div>
    <w:div w:id="77335504">
      <w:bodyDiv w:val="1"/>
      <w:marLeft w:val="0"/>
      <w:marRight w:val="0"/>
      <w:marTop w:val="0"/>
      <w:marBottom w:val="0"/>
      <w:divBdr>
        <w:top w:val="none" w:sz="0" w:space="0" w:color="auto"/>
        <w:left w:val="none" w:sz="0" w:space="0" w:color="auto"/>
        <w:bottom w:val="none" w:sz="0" w:space="0" w:color="auto"/>
        <w:right w:val="none" w:sz="0" w:space="0" w:color="auto"/>
      </w:divBdr>
    </w:div>
    <w:div w:id="85807287">
      <w:bodyDiv w:val="1"/>
      <w:marLeft w:val="0"/>
      <w:marRight w:val="0"/>
      <w:marTop w:val="0"/>
      <w:marBottom w:val="0"/>
      <w:divBdr>
        <w:top w:val="none" w:sz="0" w:space="0" w:color="auto"/>
        <w:left w:val="none" w:sz="0" w:space="0" w:color="auto"/>
        <w:bottom w:val="none" w:sz="0" w:space="0" w:color="auto"/>
        <w:right w:val="none" w:sz="0" w:space="0" w:color="auto"/>
      </w:divBdr>
    </w:div>
    <w:div w:id="88545970">
      <w:bodyDiv w:val="1"/>
      <w:marLeft w:val="0"/>
      <w:marRight w:val="0"/>
      <w:marTop w:val="0"/>
      <w:marBottom w:val="0"/>
      <w:divBdr>
        <w:top w:val="none" w:sz="0" w:space="0" w:color="auto"/>
        <w:left w:val="none" w:sz="0" w:space="0" w:color="auto"/>
        <w:bottom w:val="none" w:sz="0" w:space="0" w:color="auto"/>
        <w:right w:val="none" w:sz="0" w:space="0" w:color="auto"/>
      </w:divBdr>
    </w:div>
    <w:div w:id="89551951">
      <w:bodyDiv w:val="1"/>
      <w:marLeft w:val="0"/>
      <w:marRight w:val="0"/>
      <w:marTop w:val="0"/>
      <w:marBottom w:val="0"/>
      <w:divBdr>
        <w:top w:val="none" w:sz="0" w:space="0" w:color="auto"/>
        <w:left w:val="none" w:sz="0" w:space="0" w:color="auto"/>
        <w:bottom w:val="none" w:sz="0" w:space="0" w:color="auto"/>
        <w:right w:val="none" w:sz="0" w:space="0" w:color="auto"/>
      </w:divBdr>
    </w:div>
    <w:div w:id="91359572">
      <w:bodyDiv w:val="1"/>
      <w:marLeft w:val="0"/>
      <w:marRight w:val="0"/>
      <w:marTop w:val="0"/>
      <w:marBottom w:val="0"/>
      <w:divBdr>
        <w:top w:val="none" w:sz="0" w:space="0" w:color="auto"/>
        <w:left w:val="none" w:sz="0" w:space="0" w:color="auto"/>
        <w:bottom w:val="none" w:sz="0" w:space="0" w:color="auto"/>
        <w:right w:val="none" w:sz="0" w:space="0" w:color="auto"/>
      </w:divBdr>
    </w:div>
    <w:div w:id="91359783">
      <w:bodyDiv w:val="1"/>
      <w:marLeft w:val="0"/>
      <w:marRight w:val="0"/>
      <w:marTop w:val="0"/>
      <w:marBottom w:val="0"/>
      <w:divBdr>
        <w:top w:val="none" w:sz="0" w:space="0" w:color="auto"/>
        <w:left w:val="none" w:sz="0" w:space="0" w:color="auto"/>
        <w:bottom w:val="none" w:sz="0" w:space="0" w:color="auto"/>
        <w:right w:val="none" w:sz="0" w:space="0" w:color="auto"/>
      </w:divBdr>
    </w:div>
    <w:div w:id="93862589">
      <w:bodyDiv w:val="1"/>
      <w:marLeft w:val="0"/>
      <w:marRight w:val="0"/>
      <w:marTop w:val="0"/>
      <w:marBottom w:val="0"/>
      <w:divBdr>
        <w:top w:val="none" w:sz="0" w:space="0" w:color="auto"/>
        <w:left w:val="none" w:sz="0" w:space="0" w:color="auto"/>
        <w:bottom w:val="none" w:sz="0" w:space="0" w:color="auto"/>
        <w:right w:val="none" w:sz="0" w:space="0" w:color="auto"/>
      </w:divBdr>
    </w:div>
    <w:div w:id="94597042">
      <w:bodyDiv w:val="1"/>
      <w:marLeft w:val="0"/>
      <w:marRight w:val="0"/>
      <w:marTop w:val="0"/>
      <w:marBottom w:val="0"/>
      <w:divBdr>
        <w:top w:val="none" w:sz="0" w:space="0" w:color="auto"/>
        <w:left w:val="none" w:sz="0" w:space="0" w:color="auto"/>
        <w:bottom w:val="none" w:sz="0" w:space="0" w:color="auto"/>
        <w:right w:val="none" w:sz="0" w:space="0" w:color="auto"/>
      </w:divBdr>
    </w:div>
    <w:div w:id="94834958">
      <w:bodyDiv w:val="1"/>
      <w:marLeft w:val="0"/>
      <w:marRight w:val="0"/>
      <w:marTop w:val="0"/>
      <w:marBottom w:val="0"/>
      <w:divBdr>
        <w:top w:val="none" w:sz="0" w:space="0" w:color="auto"/>
        <w:left w:val="none" w:sz="0" w:space="0" w:color="auto"/>
        <w:bottom w:val="none" w:sz="0" w:space="0" w:color="auto"/>
        <w:right w:val="none" w:sz="0" w:space="0" w:color="auto"/>
      </w:divBdr>
    </w:div>
    <w:div w:id="96367503">
      <w:bodyDiv w:val="1"/>
      <w:marLeft w:val="0"/>
      <w:marRight w:val="0"/>
      <w:marTop w:val="0"/>
      <w:marBottom w:val="0"/>
      <w:divBdr>
        <w:top w:val="none" w:sz="0" w:space="0" w:color="auto"/>
        <w:left w:val="none" w:sz="0" w:space="0" w:color="auto"/>
        <w:bottom w:val="none" w:sz="0" w:space="0" w:color="auto"/>
        <w:right w:val="none" w:sz="0" w:space="0" w:color="auto"/>
      </w:divBdr>
    </w:div>
    <w:div w:id="99105216">
      <w:bodyDiv w:val="1"/>
      <w:marLeft w:val="0"/>
      <w:marRight w:val="0"/>
      <w:marTop w:val="0"/>
      <w:marBottom w:val="0"/>
      <w:divBdr>
        <w:top w:val="none" w:sz="0" w:space="0" w:color="auto"/>
        <w:left w:val="none" w:sz="0" w:space="0" w:color="auto"/>
        <w:bottom w:val="none" w:sz="0" w:space="0" w:color="auto"/>
        <w:right w:val="none" w:sz="0" w:space="0" w:color="auto"/>
      </w:divBdr>
    </w:div>
    <w:div w:id="99496586">
      <w:bodyDiv w:val="1"/>
      <w:marLeft w:val="0"/>
      <w:marRight w:val="0"/>
      <w:marTop w:val="0"/>
      <w:marBottom w:val="0"/>
      <w:divBdr>
        <w:top w:val="none" w:sz="0" w:space="0" w:color="auto"/>
        <w:left w:val="none" w:sz="0" w:space="0" w:color="auto"/>
        <w:bottom w:val="none" w:sz="0" w:space="0" w:color="auto"/>
        <w:right w:val="none" w:sz="0" w:space="0" w:color="auto"/>
      </w:divBdr>
    </w:div>
    <w:div w:id="100691383">
      <w:bodyDiv w:val="1"/>
      <w:marLeft w:val="0"/>
      <w:marRight w:val="0"/>
      <w:marTop w:val="0"/>
      <w:marBottom w:val="0"/>
      <w:divBdr>
        <w:top w:val="none" w:sz="0" w:space="0" w:color="auto"/>
        <w:left w:val="none" w:sz="0" w:space="0" w:color="auto"/>
        <w:bottom w:val="none" w:sz="0" w:space="0" w:color="auto"/>
        <w:right w:val="none" w:sz="0" w:space="0" w:color="auto"/>
      </w:divBdr>
    </w:div>
    <w:div w:id="106697983">
      <w:bodyDiv w:val="1"/>
      <w:marLeft w:val="0"/>
      <w:marRight w:val="0"/>
      <w:marTop w:val="0"/>
      <w:marBottom w:val="0"/>
      <w:divBdr>
        <w:top w:val="none" w:sz="0" w:space="0" w:color="auto"/>
        <w:left w:val="none" w:sz="0" w:space="0" w:color="auto"/>
        <w:bottom w:val="none" w:sz="0" w:space="0" w:color="auto"/>
        <w:right w:val="none" w:sz="0" w:space="0" w:color="auto"/>
      </w:divBdr>
    </w:div>
    <w:div w:id="108594906">
      <w:bodyDiv w:val="1"/>
      <w:marLeft w:val="0"/>
      <w:marRight w:val="0"/>
      <w:marTop w:val="0"/>
      <w:marBottom w:val="0"/>
      <w:divBdr>
        <w:top w:val="none" w:sz="0" w:space="0" w:color="auto"/>
        <w:left w:val="none" w:sz="0" w:space="0" w:color="auto"/>
        <w:bottom w:val="none" w:sz="0" w:space="0" w:color="auto"/>
        <w:right w:val="none" w:sz="0" w:space="0" w:color="auto"/>
      </w:divBdr>
    </w:div>
    <w:div w:id="116416958">
      <w:bodyDiv w:val="1"/>
      <w:marLeft w:val="0"/>
      <w:marRight w:val="0"/>
      <w:marTop w:val="0"/>
      <w:marBottom w:val="0"/>
      <w:divBdr>
        <w:top w:val="none" w:sz="0" w:space="0" w:color="auto"/>
        <w:left w:val="none" w:sz="0" w:space="0" w:color="auto"/>
        <w:bottom w:val="none" w:sz="0" w:space="0" w:color="auto"/>
        <w:right w:val="none" w:sz="0" w:space="0" w:color="auto"/>
      </w:divBdr>
    </w:div>
    <w:div w:id="121575817">
      <w:bodyDiv w:val="1"/>
      <w:marLeft w:val="0"/>
      <w:marRight w:val="0"/>
      <w:marTop w:val="0"/>
      <w:marBottom w:val="0"/>
      <w:divBdr>
        <w:top w:val="none" w:sz="0" w:space="0" w:color="auto"/>
        <w:left w:val="none" w:sz="0" w:space="0" w:color="auto"/>
        <w:bottom w:val="none" w:sz="0" w:space="0" w:color="auto"/>
        <w:right w:val="none" w:sz="0" w:space="0" w:color="auto"/>
      </w:divBdr>
    </w:div>
    <w:div w:id="122384608">
      <w:bodyDiv w:val="1"/>
      <w:marLeft w:val="0"/>
      <w:marRight w:val="0"/>
      <w:marTop w:val="0"/>
      <w:marBottom w:val="0"/>
      <w:divBdr>
        <w:top w:val="none" w:sz="0" w:space="0" w:color="auto"/>
        <w:left w:val="none" w:sz="0" w:space="0" w:color="auto"/>
        <w:bottom w:val="none" w:sz="0" w:space="0" w:color="auto"/>
        <w:right w:val="none" w:sz="0" w:space="0" w:color="auto"/>
      </w:divBdr>
    </w:div>
    <w:div w:id="124003525">
      <w:bodyDiv w:val="1"/>
      <w:marLeft w:val="0"/>
      <w:marRight w:val="0"/>
      <w:marTop w:val="0"/>
      <w:marBottom w:val="0"/>
      <w:divBdr>
        <w:top w:val="none" w:sz="0" w:space="0" w:color="auto"/>
        <w:left w:val="none" w:sz="0" w:space="0" w:color="auto"/>
        <w:bottom w:val="none" w:sz="0" w:space="0" w:color="auto"/>
        <w:right w:val="none" w:sz="0" w:space="0" w:color="auto"/>
      </w:divBdr>
    </w:div>
    <w:div w:id="125860330">
      <w:bodyDiv w:val="1"/>
      <w:marLeft w:val="0"/>
      <w:marRight w:val="0"/>
      <w:marTop w:val="0"/>
      <w:marBottom w:val="0"/>
      <w:divBdr>
        <w:top w:val="none" w:sz="0" w:space="0" w:color="auto"/>
        <w:left w:val="none" w:sz="0" w:space="0" w:color="auto"/>
        <w:bottom w:val="none" w:sz="0" w:space="0" w:color="auto"/>
        <w:right w:val="none" w:sz="0" w:space="0" w:color="auto"/>
      </w:divBdr>
    </w:div>
    <w:div w:id="131870674">
      <w:bodyDiv w:val="1"/>
      <w:marLeft w:val="0"/>
      <w:marRight w:val="0"/>
      <w:marTop w:val="0"/>
      <w:marBottom w:val="0"/>
      <w:divBdr>
        <w:top w:val="none" w:sz="0" w:space="0" w:color="auto"/>
        <w:left w:val="none" w:sz="0" w:space="0" w:color="auto"/>
        <w:bottom w:val="none" w:sz="0" w:space="0" w:color="auto"/>
        <w:right w:val="none" w:sz="0" w:space="0" w:color="auto"/>
      </w:divBdr>
    </w:div>
    <w:div w:id="138425752">
      <w:bodyDiv w:val="1"/>
      <w:marLeft w:val="0"/>
      <w:marRight w:val="0"/>
      <w:marTop w:val="0"/>
      <w:marBottom w:val="0"/>
      <w:divBdr>
        <w:top w:val="none" w:sz="0" w:space="0" w:color="auto"/>
        <w:left w:val="none" w:sz="0" w:space="0" w:color="auto"/>
        <w:bottom w:val="none" w:sz="0" w:space="0" w:color="auto"/>
        <w:right w:val="none" w:sz="0" w:space="0" w:color="auto"/>
      </w:divBdr>
    </w:div>
    <w:div w:id="139812275">
      <w:bodyDiv w:val="1"/>
      <w:marLeft w:val="0"/>
      <w:marRight w:val="0"/>
      <w:marTop w:val="0"/>
      <w:marBottom w:val="0"/>
      <w:divBdr>
        <w:top w:val="none" w:sz="0" w:space="0" w:color="auto"/>
        <w:left w:val="none" w:sz="0" w:space="0" w:color="auto"/>
        <w:bottom w:val="none" w:sz="0" w:space="0" w:color="auto"/>
        <w:right w:val="none" w:sz="0" w:space="0" w:color="auto"/>
      </w:divBdr>
    </w:div>
    <w:div w:id="140777891">
      <w:bodyDiv w:val="1"/>
      <w:marLeft w:val="0"/>
      <w:marRight w:val="0"/>
      <w:marTop w:val="0"/>
      <w:marBottom w:val="0"/>
      <w:divBdr>
        <w:top w:val="none" w:sz="0" w:space="0" w:color="auto"/>
        <w:left w:val="none" w:sz="0" w:space="0" w:color="auto"/>
        <w:bottom w:val="none" w:sz="0" w:space="0" w:color="auto"/>
        <w:right w:val="none" w:sz="0" w:space="0" w:color="auto"/>
      </w:divBdr>
    </w:div>
    <w:div w:id="144009009">
      <w:bodyDiv w:val="1"/>
      <w:marLeft w:val="0"/>
      <w:marRight w:val="0"/>
      <w:marTop w:val="0"/>
      <w:marBottom w:val="0"/>
      <w:divBdr>
        <w:top w:val="none" w:sz="0" w:space="0" w:color="auto"/>
        <w:left w:val="none" w:sz="0" w:space="0" w:color="auto"/>
        <w:bottom w:val="none" w:sz="0" w:space="0" w:color="auto"/>
        <w:right w:val="none" w:sz="0" w:space="0" w:color="auto"/>
      </w:divBdr>
    </w:div>
    <w:div w:id="144392712">
      <w:bodyDiv w:val="1"/>
      <w:marLeft w:val="0"/>
      <w:marRight w:val="0"/>
      <w:marTop w:val="0"/>
      <w:marBottom w:val="0"/>
      <w:divBdr>
        <w:top w:val="none" w:sz="0" w:space="0" w:color="auto"/>
        <w:left w:val="none" w:sz="0" w:space="0" w:color="auto"/>
        <w:bottom w:val="none" w:sz="0" w:space="0" w:color="auto"/>
        <w:right w:val="none" w:sz="0" w:space="0" w:color="auto"/>
      </w:divBdr>
    </w:div>
    <w:div w:id="147670460">
      <w:bodyDiv w:val="1"/>
      <w:marLeft w:val="0"/>
      <w:marRight w:val="0"/>
      <w:marTop w:val="0"/>
      <w:marBottom w:val="0"/>
      <w:divBdr>
        <w:top w:val="none" w:sz="0" w:space="0" w:color="auto"/>
        <w:left w:val="none" w:sz="0" w:space="0" w:color="auto"/>
        <w:bottom w:val="none" w:sz="0" w:space="0" w:color="auto"/>
        <w:right w:val="none" w:sz="0" w:space="0" w:color="auto"/>
      </w:divBdr>
    </w:div>
    <w:div w:id="149906451">
      <w:bodyDiv w:val="1"/>
      <w:marLeft w:val="0"/>
      <w:marRight w:val="0"/>
      <w:marTop w:val="0"/>
      <w:marBottom w:val="0"/>
      <w:divBdr>
        <w:top w:val="none" w:sz="0" w:space="0" w:color="auto"/>
        <w:left w:val="none" w:sz="0" w:space="0" w:color="auto"/>
        <w:bottom w:val="none" w:sz="0" w:space="0" w:color="auto"/>
        <w:right w:val="none" w:sz="0" w:space="0" w:color="auto"/>
      </w:divBdr>
    </w:div>
    <w:div w:id="150022577">
      <w:bodyDiv w:val="1"/>
      <w:marLeft w:val="0"/>
      <w:marRight w:val="0"/>
      <w:marTop w:val="0"/>
      <w:marBottom w:val="0"/>
      <w:divBdr>
        <w:top w:val="none" w:sz="0" w:space="0" w:color="auto"/>
        <w:left w:val="none" w:sz="0" w:space="0" w:color="auto"/>
        <w:bottom w:val="none" w:sz="0" w:space="0" w:color="auto"/>
        <w:right w:val="none" w:sz="0" w:space="0" w:color="auto"/>
      </w:divBdr>
    </w:div>
    <w:div w:id="162084644">
      <w:bodyDiv w:val="1"/>
      <w:marLeft w:val="0"/>
      <w:marRight w:val="0"/>
      <w:marTop w:val="0"/>
      <w:marBottom w:val="0"/>
      <w:divBdr>
        <w:top w:val="none" w:sz="0" w:space="0" w:color="auto"/>
        <w:left w:val="none" w:sz="0" w:space="0" w:color="auto"/>
        <w:bottom w:val="none" w:sz="0" w:space="0" w:color="auto"/>
        <w:right w:val="none" w:sz="0" w:space="0" w:color="auto"/>
      </w:divBdr>
    </w:div>
    <w:div w:id="165438783">
      <w:bodyDiv w:val="1"/>
      <w:marLeft w:val="0"/>
      <w:marRight w:val="0"/>
      <w:marTop w:val="0"/>
      <w:marBottom w:val="0"/>
      <w:divBdr>
        <w:top w:val="none" w:sz="0" w:space="0" w:color="auto"/>
        <w:left w:val="none" w:sz="0" w:space="0" w:color="auto"/>
        <w:bottom w:val="none" w:sz="0" w:space="0" w:color="auto"/>
        <w:right w:val="none" w:sz="0" w:space="0" w:color="auto"/>
      </w:divBdr>
    </w:div>
    <w:div w:id="168565793">
      <w:bodyDiv w:val="1"/>
      <w:marLeft w:val="0"/>
      <w:marRight w:val="0"/>
      <w:marTop w:val="0"/>
      <w:marBottom w:val="0"/>
      <w:divBdr>
        <w:top w:val="none" w:sz="0" w:space="0" w:color="auto"/>
        <w:left w:val="none" w:sz="0" w:space="0" w:color="auto"/>
        <w:bottom w:val="none" w:sz="0" w:space="0" w:color="auto"/>
        <w:right w:val="none" w:sz="0" w:space="0" w:color="auto"/>
      </w:divBdr>
    </w:div>
    <w:div w:id="173113161">
      <w:bodyDiv w:val="1"/>
      <w:marLeft w:val="0"/>
      <w:marRight w:val="0"/>
      <w:marTop w:val="0"/>
      <w:marBottom w:val="0"/>
      <w:divBdr>
        <w:top w:val="none" w:sz="0" w:space="0" w:color="auto"/>
        <w:left w:val="none" w:sz="0" w:space="0" w:color="auto"/>
        <w:bottom w:val="none" w:sz="0" w:space="0" w:color="auto"/>
        <w:right w:val="none" w:sz="0" w:space="0" w:color="auto"/>
      </w:divBdr>
    </w:div>
    <w:div w:id="176890592">
      <w:bodyDiv w:val="1"/>
      <w:marLeft w:val="0"/>
      <w:marRight w:val="0"/>
      <w:marTop w:val="0"/>
      <w:marBottom w:val="0"/>
      <w:divBdr>
        <w:top w:val="none" w:sz="0" w:space="0" w:color="auto"/>
        <w:left w:val="none" w:sz="0" w:space="0" w:color="auto"/>
        <w:bottom w:val="none" w:sz="0" w:space="0" w:color="auto"/>
        <w:right w:val="none" w:sz="0" w:space="0" w:color="auto"/>
      </w:divBdr>
    </w:div>
    <w:div w:id="179317698">
      <w:bodyDiv w:val="1"/>
      <w:marLeft w:val="0"/>
      <w:marRight w:val="0"/>
      <w:marTop w:val="0"/>
      <w:marBottom w:val="0"/>
      <w:divBdr>
        <w:top w:val="none" w:sz="0" w:space="0" w:color="auto"/>
        <w:left w:val="none" w:sz="0" w:space="0" w:color="auto"/>
        <w:bottom w:val="none" w:sz="0" w:space="0" w:color="auto"/>
        <w:right w:val="none" w:sz="0" w:space="0" w:color="auto"/>
      </w:divBdr>
    </w:div>
    <w:div w:id="190535975">
      <w:bodyDiv w:val="1"/>
      <w:marLeft w:val="0"/>
      <w:marRight w:val="0"/>
      <w:marTop w:val="0"/>
      <w:marBottom w:val="0"/>
      <w:divBdr>
        <w:top w:val="none" w:sz="0" w:space="0" w:color="auto"/>
        <w:left w:val="none" w:sz="0" w:space="0" w:color="auto"/>
        <w:bottom w:val="none" w:sz="0" w:space="0" w:color="auto"/>
        <w:right w:val="none" w:sz="0" w:space="0" w:color="auto"/>
      </w:divBdr>
    </w:div>
    <w:div w:id="191037651">
      <w:bodyDiv w:val="1"/>
      <w:marLeft w:val="0"/>
      <w:marRight w:val="0"/>
      <w:marTop w:val="0"/>
      <w:marBottom w:val="0"/>
      <w:divBdr>
        <w:top w:val="none" w:sz="0" w:space="0" w:color="auto"/>
        <w:left w:val="none" w:sz="0" w:space="0" w:color="auto"/>
        <w:bottom w:val="none" w:sz="0" w:space="0" w:color="auto"/>
        <w:right w:val="none" w:sz="0" w:space="0" w:color="auto"/>
      </w:divBdr>
    </w:div>
    <w:div w:id="192691159">
      <w:bodyDiv w:val="1"/>
      <w:marLeft w:val="0"/>
      <w:marRight w:val="0"/>
      <w:marTop w:val="0"/>
      <w:marBottom w:val="0"/>
      <w:divBdr>
        <w:top w:val="none" w:sz="0" w:space="0" w:color="auto"/>
        <w:left w:val="none" w:sz="0" w:space="0" w:color="auto"/>
        <w:bottom w:val="none" w:sz="0" w:space="0" w:color="auto"/>
        <w:right w:val="none" w:sz="0" w:space="0" w:color="auto"/>
      </w:divBdr>
    </w:div>
    <w:div w:id="195166480">
      <w:bodyDiv w:val="1"/>
      <w:marLeft w:val="0"/>
      <w:marRight w:val="0"/>
      <w:marTop w:val="0"/>
      <w:marBottom w:val="0"/>
      <w:divBdr>
        <w:top w:val="none" w:sz="0" w:space="0" w:color="auto"/>
        <w:left w:val="none" w:sz="0" w:space="0" w:color="auto"/>
        <w:bottom w:val="none" w:sz="0" w:space="0" w:color="auto"/>
        <w:right w:val="none" w:sz="0" w:space="0" w:color="auto"/>
      </w:divBdr>
    </w:div>
    <w:div w:id="198713057">
      <w:bodyDiv w:val="1"/>
      <w:marLeft w:val="0"/>
      <w:marRight w:val="0"/>
      <w:marTop w:val="0"/>
      <w:marBottom w:val="0"/>
      <w:divBdr>
        <w:top w:val="none" w:sz="0" w:space="0" w:color="auto"/>
        <w:left w:val="none" w:sz="0" w:space="0" w:color="auto"/>
        <w:bottom w:val="none" w:sz="0" w:space="0" w:color="auto"/>
        <w:right w:val="none" w:sz="0" w:space="0" w:color="auto"/>
      </w:divBdr>
    </w:div>
    <w:div w:id="206990980">
      <w:bodyDiv w:val="1"/>
      <w:marLeft w:val="0"/>
      <w:marRight w:val="0"/>
      <w:marTop w:val="0"/>
      <w:marBottom w:val="0"/>
      <w:divBdr>
        <w:top w:val="none" w:sz="0" w:space="0" w:color="auto"/>
        <w:left w:val="none" w:sz="0" w:space="0" w:color="auto"/>
        <w:bottom w:val="none" w:sz="0" w:space="0" w:color="auto"/>
        <w:right w:val="none" w:sz="0" w:space="0" w:color="auto"/>
      </w:divBdr>
    </w:div>
    <w:div w:id="214662594">
      <w:bodyDiv w:val="1"/>
      <w:marLeft w:val="0"/>
      <w:marRight w:val="0"/>
      <w:marTop w:val="0"/>
      <w:marBottom w:val="0"/>
      <w:divBdr>
        <w:top w:val="none" w:sz="0" w:space="0" w:color="auto"/>
        <w:left w:val="none" w:sz="0" w:space="0" w:color="auto"/>
        <w:bottom w:val="none" w:sz="0" w:space="0" w:color="auto"/>
        <w:right w:val="none" w:sz="0" w:space="0" w:color="auto"/>
      </w:divBdr>
    </w:div>
    <w:div w:id="216475434">
      <w:bodyDiv w:val="1"/>
      <w:marLeft w:val="0"/>
      <w:marRight w:val="0"/>
      <w:marTop w:val="0"/>
      <w:marBottom w:val="0"/>
      <w:divBdr>
        <w:top w:val="none" w:sz="0" w:space="0" w:color="auto"/>
        <w:left w:val="none" w:sz="0" w:space="0" w:color="auto"/>
        <w:bottom w:val="none" w:sz="0" w:space="0" w:color="auto"/>
        <w:right w:val="none" w:sz="0" w:space="0" w:color="auto"/>
      </w:divBdr>
    </w:div>
    <w:div w:id="227495917">
      <w:bodyDiv w:val="1"/>
      <w:marLeft w:val="0"/>
      <w:marRight w:val="0"/>
      <w:marTop w:val="0"/>
      <w:marBottom w:val="0"/>
      <w:divBdr>
        <w:top w:val="none" w:sz="0" w:space="0" w:color="auto"/>
        <w:left w:val="none" w:sz="0" w:space="0" w:color="auto"/>
        <w:bottom w:val="none" w:sz="0" w:space="0" w:color="auto"/>
        <w:right w:val="none" w:sz="0" w:space="0" w:color="auto"/>
      </w:divBdr>
    </w:div>
    <w:div w:id="230653188">
      <w:bodyDiv w:val="1"/>
      <w:marLeft w:val="0"/>
      <w:marRight w:val="0"/>
      <w:marTop w:val="0"/>
      <w:marBottom w:val="0"/>
      <w:divBdr>
        <w:top w:val="none" w:sz="0" w:space="0" w:color="auto"/>
        <w:left w:val="none" w:sz="0" w:space="0" w:color="auto"/>
        <w:bottom w:val="none" w:sz="0" w:space="0" w:color="auto"/>
        <w:right w:val="none" w:sz="0" w:space="0" w:color="auto"/>
      </w:divBdr>
    </w:div>
    <w:div w:id="230847072">
      <w:bodyDiv w:val="1"/>
      <w:marLeft w:val="0"/>
      <w:marRight w:val="0"/>
      <w:marTop w:val="0"/>
      <w:marBottom w:val="0"/>
      <w:divBdr>
        <w:top w:val="none" w:sz="0" w:space="0" w:color="auto"/>
        <w:left w:val="none" w:sz="0" w:space="0" w:color="auto"/>
        <w:bottom w:val="none" w:sz="0" w:space="0" w:color="auto"/>
        <w:right w:val="none" w:sz="0" w:space="0" w:color="auto"/>
      </w:divBdr>
    </w:div>
    <w:div w:id="239365154">
      <w:bodyDiv w:val="1"/>
      <w:marLeft w:val="0"/>
      <w:marRight w:val="0"/>
      <w:marTop w:val="0"/>
      <w:marBottom w:val="0"/>
      <w:divBdr>
        <w:top w:val="none" w:sz="0" w:space="0" w:color="auto"/>
        <w:left w:val="none" w:sz="0" w:space="0" w:color="auto"/>
        <w:bottom w:val="none" w:sz="0" w:space="0" w:color="auto"/>
        <w:right w:val="none" w:sz="0" w:space="0" w:color="auto"/>
      </w:divBdr>
    </w:div>
    <w:div w:id="241065901">
      <w:bodyDiv w:val="1"/>
      <w:marLeft w:val="0"/>
      <w:marRight w:val="0"/>
      <w:marTop w:val="0"/>
      <w:marBottom w:val="0"/>
      <w:divBdr>
        <w:top w:val="none" w:sz="0" w:space="0" w:color="auto"/>
        <w:left w:val="none" w:sz="0" w:space="0" w:color="auto"/>
        <w:bottom w:val="none" w:sz="0" w:space="0" w:color="auto"/>
        <w:right w:val="none" w:sz="0" w:space="0" w:color="auto"/>
      </w:divBdr>
    </w:div>
    <w:div w:id="245384636">
      <w:bodyDiv w:val="1"/>
      <w:marLeft w:val="0"/>
      <w:marRight w:val="0"/>
      <w:marTop w:val="0"/>
      <w:marBottom w:val="0"/>
      <w:divBdr>
        <w:top w:val="none" w:sz="0" w:space="0" w:color="auto"/>
        <w:left w:val="none" w:sz="0" w:space="0" w:color="auto"/>
        <w:bottom w:val="none" w:sz="0" w:space="0" w:color="auto"/>
        <w:right w:val="none" w:sz="0" w:space="0" w:color="auto"/>
      </w:divBdr>
    </w:div>
    <w:div w:id="250627055">
      <w:bodyDiv w:val="1"/>
      <w:marLeft w:val="0"/>
      <w:marRight w:val="0"/>
      <w:marTop w:val="0"/>
      <w:marBottom w:val="0"/>
      <w:divBdr>
        <w:top w:val="none" w:sz="0" w:space="0" w:color="auto"/>
        <w:left w:val="none" w:sz="0" w:space="0" w:color="auto"/>
        <w:bottom w:val="none" w:sz="0" w:space="0" w:color="auto"/>
        <w:right w:val="none" w:sz="0" w:space="0" w:color="auto"/>
      </w:divBdr>
    </w:div>
    <w:div w:id="250743950">
      <w:bodyDiv w:val="1"/>
      <w:marLeft w:val="0"/>
      <w:marRight w:val="0"/>
      <w:marTop w:val="0"/>
      <w:marBottom w:val="0"/>
      <w:divBdr>
        <w:top w:val="none" w:sz="0" w:space="0" w:color="auto"/>
        <w:left w:val="none" w:sz="0" w:space="0" w:color="auto"/>
        <w:bottom w:val="none" w:sz="0" w:space="0" w:color="auto"/>
        <w:right w:val="none" w:sz="0" w:space="0" w:color="auto"/>
      </w:divBdr>
    </w:div>
    <w:div w:id="258097987">
      <w:bodyDiv w:val="1"/>
      <w:marLeft w:val="0"/>
      <w:marRight w:val="0"/>
      <w:marTop w:val="0"/>
      <w:marBottom w:val="0"/>
      <w:divBdr>
        <w:top w:val="none" w:sz="0" w:space="0" w:color="auto"/>
        <w:left w:val="none" w:sz="0" w:space="0" w:color="auto"/>
        <w:bottom w:val="none" w:sz="0" w:space="0" w:color="auto"/>
        <w:right w:val="none" w:sz="0" w:space="0" w:color="auto"/>
      </w:divBdr>
    </w:div>
    <w:div w:id="258635624">
      <w:bodyDiv w:val="1"/>
      <w:marLeft w:val="0"/>
      <w:marRight w:val="0"/>
      <w:marTop w:val="0"/>
      <w:marBottom w:val="0"/>
      <w:divBdr>
        <w:top w:val="none" w:sz="0" w:space="0" w:color="auto"/>
        <w:left w:val="none" w:sz="0" w:space="0" w:color="auto"/>
        <w:bottom w:val="none" w:sz="0" w:space="0" w:color="auto"/>
        <w:right w:val="none" w:sz="0" w:space="0" w:color="auto"/>
      </w:divBdr>
    </w:div>
    <w:div w:id="260721735">
      <w:bodyDiv w:val="1"/>
      <w:marLeft w:val="0"/>
      <w:marRight w:val="0"/>
      <w:marTop w:val="0"/>
      <w:marBottom w:val="0"/>
      <w:divBdr>
        <w:top w:val="none" w:sz="0" w:space="0" w:color="auto"/>
        <w:left w:val="none" w:sz="0" w:space="0" w:color="auto"/>
        <w:bottom w:val="none" w:sz="0" w:space="0" w:color="auto"/>
        <w:right w:val="none" w:sz="0" w:space="0" w:color="auto"/>
      </w:divBdr>
    </w:div>
    <w:div w:id="267810435">
      <w:bodyDiv w:val="1"/>
      <w:marLeft w:val="0"/>
      <w:marRight w:val="0"/>
      <w:marTop w:val="0"/>
      <w:marBottom w:val="0"/>
      <w:divBdr>
        <w:top w:val="none" w:sz="0" w:space="0" w:color="auto"/>
        <w:left w:val="none" w:sz="0" w:space="0" w:color="auto"/>
        <w:bottom w:val="none" w:sz="0" w:space="0" w:color="auto"/>
        <w:right w:val="none" w:sz="0" w:space="0" w:color="auto"/>
      </w:divBdr>
    </w:div>
    <w:div w:id="270167940">
      <w:bodyDiv w:val="1"/>
      <w:marLeft w:val="0"/>
      <w:marRight w:val="0"/>
      <w:marTop w:val="0"/>
      <w:marBottom w:val="0"/>
      <w:divBdr>
        <w:top w:val="none" w:sz="0" w:space="0" w:color="auto"/>
        <w:left w:val="none" w:sz="0" w:space="0" w:color="auto"/>
        <w:bottom w:val="none" w:sz="0" w:space="0" w:color="auto"/>
        <w:right w:val="none" w:sz="0" w:space="0" w:color="auto"/>
      </w:divBdr>
    </w:div>
    <w:div w:id="271478347">
      <w:bodyDiv w:val="1"/>
      <w:marLeft w:val="0"/>
      <w:marRight w:val="0"/>
      <w:marTop w:val="0"/>
      <w:marBottom w:val="0"/>
      <w:divBdr>
        <w:top w:val="none" w:sz="0" w:space="0" w:color="auto"/>
        <w:left w:val="none" w:sz="0" w:space="0" w:color="auto"/>
        <w:bottom w:val="none" w:sz="0" w:space="0" w:color="auto"/>
        <w:right w:val="none" w:sz="0" w:space="0" w:color="auto"/>
      </w:divBdr>
    </w:div>
    <w:div w:id="272443727">
      <w:bodyDiv w:val="1"/>
      <w:marLeft w:val="0"/>
      <w:marRight w:val="0"/>
      <w:marTop w:val="0"/>
      <w:marBottom w:val="0"/>
      <w:divBdr>
        <w:top w:val="none" w:sz="0" w:space="0" w:color="auto"/>
        <w:left w:val="none" w:sz="0" w:space="0" w:color="auto"/>
        <w:bottom w:val="none" w:sz="0" w:space="0" w:color="auto"/>
        <w:right w:val="none" w:sz="0" w:space="0" w:color="auto"/>
      </w:divBdr>
    </w:div>
    <w:div w:id="273751645">
      <w:bodyDiv w:val="1"/>
      <w:marLeft w:val="0"/>
      <w:marRight w:val="0"/>
      <w:marTop w:val="0"/>
      <w:marBottom w:val="0"/>
      <w:divBdr>
        <w:top w:val="none" w:sz="0" w:space="0" w:color="auto"/>
        <w:left w:val="none" w:sz="0" w:space="0" w:color="auto"/>
        <w:bottom w:val="none" w:sz="0" w:space="0" w:color="auto"/>
        <w:right w:val="none" w:sz="0" w:space="0" w:color="auto"/>
      </w:divBdr>
    </w:div>
    <w:div w:id="286082408">
      <w:bodyDiv w:val="1"/>
      <w:marLeft w:val="0"/>
      <w:marRight w:val="0"/>
      <w:marTop w:val="0"/>
      <w:marBottom w:val="0"/>
      <w:divBdr>
        <w:top w:val="none" w:sz="0" w:space="0" w:color="auto"/>
        <w:left w:val="none" w:sz="0" w:space="0" w:color="auto"/>
        <w:bottom w:val="none" w:sz="0" w:space="0" w:color="auto"/>
        <w:right w:val="none" w:sz="0" w:space="0" w:color="auto"/>
      </w:divBdr>
    </w:div>
    <w:div w:id="292255256">
      <w:bodyDiv w:val="1"/>
      <w:marLeft w:val="0"/>
      <w:marRight w:val="0"/>
      <w:marTop w:val="0"/>
      <w:marBottom w:val="0"/>
      <w:divBdr>
        <w:top w:val="none" w:sz="0" w:space="0" w:color="auto"/>
        <w:left w:val="none" w:sz="0" w:space="0" w:color="auto"/>
        <w:bottom w:val="none" w:sz="0" w:space="0" w:color="auto"/>
        <w:right w:val="none" w:sz="0" w:space="0" w:color="auto"/>
      </w:divBdr>
    </w:div>
    <w:div w:id="292948187">
      <w:bodyDiv w:val="1"/>
      <w:marLeft w:val="0"/>
      <w:marRight w:val="0"/>
      <w:marTop w:val="0"/>
      <w:marBottom w:val="0"/>
      <w:divBdr>
        <w:top w:val="none" w:sz="0" w:space="0" w:color="auto"/>
        <w:left w:val="none" w:sz="0" w:space="0" w:color="auto"/>
        <w:bottom w:val="none" w:sz="0" w:space="0" w:color="auto"/>
        <w:right w:val="none" w:sz="0" w:space="0" w:color="auto"/>
      </w:divBdr>
    </w:div>
    <w:div w:id="296692811">
      <w:bodyDiv w:val="1"/>
      <w:marLeft w:val="0"/>
      <w:marRight w:val="0"/>
      <w:marTop w:val="0"/>
      <w:marBottom w:val="0"/>
      <w:divBdr>
        <w:top w:val="none" w:sz="0" w:space="0" w:color="auto"/>
        <w:left w:val="none" w:sz="0" w:space="0" w:color="auto"/>
        <w:bottom w:val="none" w:sz="0" w:space="0" w:color="auto"/>
        <w:right w:val="none" w:sz="0" w:space="0" w:color="auto"/>
      </w:divBdr>
    </w:div>
    <w:div w:id="298221173">
      <w:bodyDiv w:val="1"/>
      <w:marLeft w:val="0"/>
      <w:marRight w:val="0"/>
      <w:marTop w:val="0"/>
      <w:marBottom w:val="0"/>
      <w:divBdr>
        <w:top w:val="none" w:sz="0" w:space="0" w:color="auto"/>
        <w:left w:val="none" w:sz="0" w:space="0" w:color="auto"/>
        <w:bottom w:val="none" w:sz="0" w:space="0" w:color="auto"/>
        <w:right w:val="none" w:sz="0" w:space="0" w:color="auto"/>
      </w:divBdr>
    </w:div>
    <w:div w:id="309553351">
      <w:bodyDiv w:val="1"/>
      <w:marLeft w:val="0"/>
      <w:marRight w:val="0"/>
      <w:marTop w:val="0"/>
      <w:marBottom w:val="0"/>
      <w:divBdr>
        <w:top w:val="none" w:sz="0" w:space="0" w:color="auto"/>
        <w:left w:val="none" w:sz="0" w:space="0" w:color="auto"/>
        <w:bottom w:val="none" w:sz="0" w:space="0" w:color="auto"/>
        <w:right w:val="none" w:sz="0" w:space="0" w:color="auto"/>
      </w:divBdr>
    </w:div>
    <w:div w:id="310528128">
      <w:bodyDiv w:val="1"/>
      <w:marLeft w:val="0"/>
      <w:marRight w:val="0"/>
      <w:marTop w:val="0"/>
      <w:marBottom w:val="0"/>
      <w:divBdr>
        <w:top w:val="none" w:sz="0" w:space="0" w:color="auto"/>
        <w:left w:val="none" w:sz="0" w:space="0" w:color="auto"/>
        <w:bottom w:val="none" w:sz="0" w:space="0" w:color="auto"/>
        <w:right w:val="none" w:sz="0" w:space="0" w:color="auto"/>
      </w:divBdr>
    </w:div>
    <w:div w:id="310601960">
      <w:bodyDiv w:val="1"/>
      <w:marLeft w:val="0"/>
      <w:marRight w:val="0"/>
      <w:marTop w:val="0"/>
      <w:marBottom w:val="0"/>
      <w:divBdr>
        <w:top w:val="none" w:sz="0" w:space="0" w:color="auto"/>
        <w:left w:val="none" w:sz="0" w:space="0" w:color="auto"/>
        <w:bottom w:val="none" w:sz="0" w:space="0" w:color="auto"/>
        <w:right w:val="none" w:sz="0" w:space="0" w:color="auto"/>
      </w:divBdr>
    </w:div>
    <w:div w:id="311763837">
      <w:bodyDiv w:val="1"/>
      <w:marLeft w:val="0"/>
      <w:marRight w:val="0"/>
      <w:marTop w:val="0"/>
      <w:marBottom w:val="0"/>
      <w:divBdr>
        <w:top w:val="none" w:sz="0" w:space="0" w:color="auto"/>
        <w:left w:val="none" w:sz="0" w:space="0" w:color="auto"/>
        <w:bottom w:val="none" w:sz="0" w:space="0" w:color="auto"/>
        <w:right w:val="none" w:sz="0" w:space="0" w:color="auto"/>
      </w:divBdr>
    </w:div>
    <w:div w:id="315493782">
      <w:bodyDiv w:val="1"/>
      <w:marLeft w:val="0"/>
      <w:marRight w:val="0"/>
      <w:marTop w:val="0"/>
      <w:marBottom w:val="0"/>
      <w:divBdr>
        <w:top w:val="none" w:sz="0" w:space="0" w:color="auto"/>
        <w:left w:val="none" w:sz="0" w:space="0" w:color="auto"/>
        <w:bottom w:val="none" w:sz="0" w:space="0" w:color="auto"/>
        <w:right w:val="none" w:sz="0" w:space="0" w:color="auto"/>
      </w:divBdr>
    </w:div>
    <w:div w:id="319308108">
      <w:bodyDiv w:val="1"/>
      <w:marLeft w:val="0"/>
      <w:marRight w:val="0"/>
      <w:marTop w:val="0"/>
      <w:marBottom w:val="0"/>
      <w:divBdr>
        <w:top w:val="none" w:sz="0" w:space="0" w:color="auto"/>
        <w:left w:val="none" w:sz="0" w:space="0" w:color="auto"/>
        <w:bottom w:val="none" w:sz="0" w:space="0" w:color="auto"/>
        <w:right w:val="none" w:sz="0" w:space="0" w:color="auto"/>
      </w:divBdr>
    </w:div>
    <w:div w:id="323894005">
      <w:bodyDiv w:val="1"/>
      <w:marLeft w:val="0"/>
      <w:marRight w:val="0"/>
      <w:marTop w:val="0"/>
      <w:marBottom w:val="0"/>
      <w:divBdr>
        <w:top w:val="none" w:sz="0" w:space="0" w:color="auto"/>
        <w:left w:val="none" w:sz="0" w:space="0" w:color="auto"/>
        <w:bottom w:val="none" w:sz="0" w:space="0" w:color="auto"/>
        <w:right w:val="none" w:sz="0" w:space="0" w:color="auto"/>
      </w:divBdr>
    </w:div>
    <w:div w:id="325212291">
      <w:bodyDiv w:val="1"/>
      <w:marLeft w:val="0"/>
      <w:marRight w:val="0"/>
      <w:marTop w:val="0"/>
      <w:marBottom w:val="0"/>
      <w:divBdr>
        <w:top w:val="none" w:sz="0" w:space="0" w:color="auto"/>
        <w:left w:val="none" w:sz="0" w:space="0" w:color="auto"/>
        <w:bottom w:val="none" w:sz="0" w:space="0" w:color="auto"/>
        <w:right w:val="none" w:sz="0" w:space="0" w:color="auto"/>
      </w:divBdr>
    </w:div>
    <w:div w:id="332688203">
      <w:bodyDiv w:val="1"/>
      <w:marLeft w:val="0"/>
      <w:marRight w:val="0"/>
      <w:marTop w:val="0"/>
      <w:marBottom w:val="0"/>
      <w:divBdr>
        <w:top w:val="none" w:sz="0" w:space="0" w:color="auto"/>
        <w:left w:val="none" w:sz="0" w:space="0" w:color="auto"/>
        <w:bottom w:val="none" w:sz="0" w:space="0" w:color="auto"/>
        <w:right w:val="none" w:sz="0" w:space="0" w:color="auto"/>
      </w:divBdr>
    </w:div>
    <w:div w:id="338043300">
      <w:bodyDiv w:val="1"/>
      <w:marLeft w:val="0"/>
      <w:marRight w:val="0"/>
      <w:marTop w:val="0"/>
      <w:marBottom w:val="0"/>
      <w:divBdr>
        <w:top w:val="none" w:sz="0" w:space="0" w:color="auto"/>
        <w:left w:val="none" w:sz="0" w:space="0" w:color="auto"/>
        <w:bottom w:val="none" w:sz="0" w:space="0" w:color="auto"/>
        <w:right w:val="none" w:sz="0" w:space="0" w:color="auto"/>
      </w:divBdr>
    </w:div>
    <w:div w:id="340275429">
      <w:bodyDiv w:val="1"/>
      <w:marLeft w:val="0"/>
      <w:marRight w:val="0"/>
      <w:marTop w:val="0"/>
      <w:marBottom w:val="0"/>
      <w:divBdr>
        <w:top w:val="none" w:sz="0" w:space="0" w:color="auto"/>
        <w:left w:val="none" w:sz="0" w:space="0" w:color="auto"/>
        <w:bottom w:val="none" w:sz="0" w:space="0" w:color="auto"/>
        <w:right w:val="none" w:sz="0" w:space="0" w:color="auto"/>
      </w:divBdr>
    </w:div>
    <w:div w:id="343173606">
      <w:bodyDiv w:val="1"/>
      <w:marLeft w:val="0"/>
      <w:marRight w:val="0"/>
      <w:marTop w:val="0"/>
      <w:marBottom w:val="0"/>
      <w:divBdr>
        <w:top w:val="none" w:sz="0" w:space="0" w:color="auto"/>
        <w:left w:val="none" w:sz="0" w:space="0" w:color="auto"/>
        <w:bottom w:val="none" w:sz="0" w:space="0" w:color="auto"/>
        <w:right w:val="none" w:sz="0" w:space="0" w:color="auto"/>
      </w:divBdr>
    </w:div>
    <w:div w:id="345598327">
      <w:bodyDiv w:val="1"/>
      <w:marLeft w:val="0"/>
      <w:marRight w:val="0"/>
      <w:marTop w:val="0"/>
      <w:marBottom w:val="0"/>
      <w:divBdr>
        <w:top w:val="none" w:sz="0" w:space="0" w:color="auto"/>
        <w:left w:val="none" w:sz="0" w:space="0" w:color="auto"/>
        <w:bottom w:val="none" w:sz="0" w:space="0" w:color="auto"/>
        <w:right w:val="none" w:sz="0" w:space="0" w:color="auto"/>
      </w:divBdr>
    </w:div>
    <w:div w:id="346102661">
      <w:bodyDiv w:val="1"/>
      <w:marLeft w:val="0"/>
      <w:marRight w:val="0"/>
      <w:marTop w:val="0"/>
      <w:marBottom w:val="0"/>
      <w:divBdr>
        <w:top w:val="none" w:sz="0" w:space="0" w:color="auto"/>
        <w:left w:val="none" w:sz="0" w:space="0" w:color="auto"/>
        <w:bottom w:val="none" w:sz="0" w:space="0" w:color="auto"/>
        <w:right w:val="none" w:sz="0" w:space="0" w:color="auto"/>
      </w:divBdr>
    </w:div>
    <w:div w:id="350373008">
      <w:bodyDiv w:val="1"/>
      <w:marLeft w:val="0"/>
      <w:marRight w:val="0"/>
      <w:marTop w:val="0"/>
      <w:marBottom w:val="0"/>
      <w:divBdr>
        <w:top w:val="none" w:sz="0" w:space="0" w:color="auto"/>
        <w:left w:val="none" w:sz="0" w:space="0" w:color="auto"/>
        <w:bottom w:val="none" w:sz="0" w:space="0" w:color="auto"/>
        <w:right w:val="none" w:sz="0" w:space="0" w:color="auto"/>
      </w:divBdr>
    </w:div>
    <w:div w:id="355473847">
      <w:bodyDiv w:val="1"/>
      <w:marLeft w:val="0"/>
      <w:marRight w:val="0"/>
      <w:marTop w:val="0"/>
      <w:marBottom w:val="0"/>
      <w:divBdr>
        <w:top w:val="none" w:sz="0" w:space="0" w:color="auto"/>
        <w:left w:val="none" w:sz="0" w:space="0" w:color="auto"/>
        <w:bottom w:val="none" w:sz="0" w:space="0" w:color="auto"/>
        <w:right w:val="none" w:sz="0" w:space="0" w:color="auto"/>
      </w:divBdr>
    </w:div>
    <w:div w:id="356976216">
      <w:bodyDiv w:val="1"/>
      <w:marLeft w:val="0"/>
      <w:marRight w:val="0"/>
      <w:marTop w:val="0"/>
      <w:marBottom w:val="0"/>
      <w:divBdr>
        <w:top w:val="none" w:sz="0" w:space="0" w:color="auto"/>
        <w:left w:val="none" w:sz="0" w:space="0" w:color="auto"/>
        <w:bottom w:val="none" w:sz="0" w:space="0" w:color="auto"/>
        <w:right w:val="none" w:sz="0" w:space="0" w:color="auto"/>
      </w:divBdr>
    </w:div>
    <w:div w:id="359012905">
      <w:bodyDiv w:val="1"/>
      <w:marLeft w:val="0"/>
      <w:marRight w:val="0"/>
      <w:marTop w:val="0"/>
      <w:marBottom w:val="0"/>
      <w:divBdr>
        <w:top w:val="none" w:sz="0" w:space="0" w:color="auto"/>
        <w:left w:val="none" w:sz="0" w:space="0" w:color="auto"/>
        <w:bottom w:val="none" w:sz="0" w:space="0" w:color="auto"/>
        <w:right w:val="none" w:sz="0" w:space="0" w:color="auto"/>
      </w:divBdr>
    </w:div>
    <w:div w:id="372267991">
      <w:bodyDiv w:val="1"/>
      <w:marLeft w:val="0"/>
      <w:marRight w:val="0"/>
      <w:marTop w:val="0"/>
      <w:marBottom w:val="0"/>
      <w:divBdr>
        <w:top w:val="none" w:sz="0" w:space="0" w:color="auto"/>
        <w:left w:val="none" w:sz="0" w:space="0" w:color="auto"/>
        <w:bottom w:val="none" w:sz="0" w:space="0" w:color="auto"/>
        <w:right w:val="none" w:sz="0" w:space="0" w:color="auto"/>
      </w:divBdr>
    </w:div>
    <w:div w:id="375276426">
      <w:bodyDiv w:val="1"/>
      <w:marLeft w:val="0"/>
      <w:marRight w:val="0"/>
      <w:marTop w:val="0"/>
      <w:marBottom w:val="0"/>
      <w:divBdr>
        <w:top w:val="none" w:sz="0" w:space="0" w:color="auto"/>
        <w:left w:val="none" w:sz="0" w:space="0" w:color="auto"/>
        <w:bottom w:val="none" w:sz="0" w:space="0" w:color="auto"/>
        <w:right w:val="none" w:sz="0" w:space="0" w:color="auto"/>
      </w:divBdr>
    </w:div>
    <w:div w:id="379980400">
      <w:bodyDiv w:val="1"/>
      <w:marLeft w:val="0"/>
      <w:marRight w:val="0"/>
      <w:marTop w:val="0"/>
      <w:marBottom w:val="0"/>
      <w:divBdr>
        <w:top w:val="none" w:sz="0" w:space="0" w:color="auto"/>
        <w:left w:val="none" w:sz="0" w:space="0" w:color="auto"/>
        <w:bottom w:val="none" w:sz="0" w:space="0" w:color="auto"/>
        <w:right w:val="none" w:sz="0" w:space="0" w:color="auto"/>
      </w:divBdr>
    </w:div>
    <w:div w:id="383411868">
      <w:bodyDiv w:val="1"/>
      <w:marLeft w:val="0"/>
      <w:marRight w:val="0"/>
      <w:marTop w:val="0"/>
      <w:marBottom w:val="0"/>
      <w:divBdr>
        <w:top w:val="none" w:sz="0" w:space="0" w:color="auto"/>
        <w:left w:val="none" w:sz="0" w:space="0" w:color="auto"/>
        <w:bottom w:val="none" w:sz="0" w:space="0" w:color="auto"/>
        <w:right w:val="none" w:sz="0" w:space="0" w:color="auto"/>
      </w:divBdr>
    </w:div>
    <w:div w:id="386271559">
      <w:bodyDiv w:val="1"/>
      <w:marLeft w:val="0"/>
      <w:marRight w:val="0"/>
      <w:marTop w:val="0"/>
      <w:marBottom w:val="0"/>
      <w:divBdr>
        <w:top w:val="none" w:sz="0" w:space="0" w:color="auto"/>
        <w:left w:val="none" w:sz="0" w:space="0" w:color="auto"/>
        <w:bottom w:val="none" w:sz="0" w:space="0" w:color="auto"/>
        <w:right w:val="none" w:sz="0" w:space="0" w:color="auto"/>
      </w:divBdr>
    </w:div>
    <w:div w:id="389502740">
      <w:bodyDiv w:val="1"/>
      <w:marLeft w:val="0"/>
      <w:marRight w:val="0"/>
      <w:marTop w:val="0"/>
      <w:marBottom w:val="0"/>
      <w:divBdr>
        <w:top w:val="none" w:sz="0" w:space="0" w:color="auto"/>
        <w:left w:val="none" w:sz="0" w:space="0" w:color="auto"/>
        <w:bottom w:val="none" w:sz="0" w:space="0" w:color="auto"/>
        <w:right w:val="none" w:sz="0" w:space="0" w:color="auto"/>
      </w:divBdr>
    </w:div>
    <w:div w:id="392968031">
      <w:bodyDiv w:val="1"/>
      <w:marLeft w:val="0"/>
      <w:marRight w:val="0"/>
      <w:marTop w:val="0"/>
      <w:marBottom w:val="0"/>
      <w:divBdr>
        <w:top w:val="none" w:sz="0" w:space="0" w:color="auto"/>
        <w:left w:val="none" w:sz="0" w:space="0" w:color="auto"/>
        <w:bottom w:val="none" w:sz="0" w:space="0" w:color="auto"/>
        <w:right w:val="none" w:sz="0" w:space="0" w:color="auto"/>
      </w:divBdr>
    </w:div>
    <w:div w:id="396823701">
      <w:bodyDiv w:val="1"/>
      <w:marLeft w:val="0"/>
      <w:marRight w:val="0"/>
      <w:marTop w:val="0"/>
      <w:marBottom w:val="0"/>
      <w:divBdr>
        <w:top w:val="none" w:sz="0" w:space="0" w:color="auto"/>
        <w:left w:val="none" w:sz="0" w:space="0" w:color="auto"/>
        <w:bottom w:val="none" w:sz="0" w:space="0" w:color="auto"/>
        <w:right w:val="none" w:sz="0" w:space="0" w:color="auto"/>
      </w:divBdr>
    </w:div>
    <w:div w:id="402027099">
      <w:bodyDiv w:val="1"/>
      <w:marLeft w:val="0"/>
      <w:marRight w:val="0"/>
      <w:marTop w:val="0"/>
      <w:marBottom w:val="0"/>
      <w:divBdr>
        <w:top w:val="none" w:sz="0" w:space="0" w:color="auto"/>
        <w:left w:val="none" w:sz="0" w:space="0" w:color="auto"/>
        <w:bottom w:val="none" w:sz="0" w:space="0" w:color="auto"/>
        <w:right w:val="none" w:sz="0" w:space="0" w:color="auto"/>
      </w:divBdr>
    </w:div>
    <w:div w:id="411200907">
      <w:bodyDiv w:val="1"/>
      <w:marLeft w:val="0"/>
      <w:marRight w:val="0"/>
      <w:marTop w:val="0"/>
      <w:marBottom w:val="0"/>
      <w:divBdr>
        <w:top w:val="none" w:sz="0" w:space="0" w:color="auto"/>
        <w:left w:val="none" w:sz="0" w:space="0" w:color="auto"/>
        <w:bottom w:val="none" w:sz="0" w:space="0" w:color="auto"/>
        <w:right w:val="none" w:sz="0" w:space="0" w:color="auto"/>
      </w:divBdr>
    </w:div>
    <w:div w:id="413481396">
      <w:bodyDiv w:val="1"/>
      <w:marLeft w:val="0"/>
      <w:marRight w:val="0"/>
      <w:marTop w:val="0"/>
      <w:marBottom w:val="0"/>
      <w:divBdr>
        <w:top w:val="none" w:sz="0" w:space="0" w:color="auto"/>
        <w:left w:val="none" w:sz="0" w:space="0" w:color="auto"/>
        <w:bottom w:val="none" w:sz="0" w:space="0" w:color="auto"/>
        <w:right w:val="none" w:sz="0" w:space="0" w:color="auto"/>
      </w:divBdr>
    </w:div>
    <w:div w:id="419982066">
      <w:bodyDiv w:val="1"/>
      <w:marLeft w:val="0"/>
      <w:marRight w:val="0"/>
      <w:marTop w:val="0"/>
      <w:marBottom w:val="0"/>
      <w:divBdr>
        <w:top w:val="none" w:sz="0" w:space="0" w:color="auto"/>
        <w:left w:val="none" w:sz="0" w:space="0" w:color="auto"/>
        <w:bottom w:val="none" w:sz="0" w:space="0" w:color="auto"/>
        <w:right w:val="none" w:sz="0" w:space="0" w:color="auto"/>
      </w:divBdr>
    </w:div>
    <w:div w:id="424499299">
      <w:bodyDiv w:val="1"/>
      <w:marLeft w:val="0"/>
      <w:marRight w:val="0"/>
      <w:marTop w:val="0"/>
      <w:marBottom w:val="0"/>
      <w:divBdr>
        <w:top w:val="none" w:sz="0" w:space="0" w:color="auto"/>
        <w:left w:val="none" w:sz="0" w:space="0" w:color="auto"/>
        <w:bottom w:val="none" w:sz="0" w:space="0" w:color="auto"/>
        <w:right w:val="none" w:sz="0" w:space="0" w:color="auto"/>
      </w:divBdr>
    </w:div>
    <w:div w:id="424613109">
      <w:bodyDiv w:val="1"/>
      <w:marLeft w:val="0"/>
      <w:marRight w:val="0"/>
      <w:marTop w:val="0"/>
      <w:marBottom w:val="0"/>
      <w:divBdr>
        <w:top w:val="none" w:sz="0" w:space="0" w:color="auto"/>
        <w:left w:val="none" w:sz="0" w:space="0" w:color="auto"/>
        <w:bottom w:val="none" w:sz="0" w:space="0" w:color="auto"/>
        <w:right w:val="none" w:sz="0" w:space="0" w:color="auto"/>
      </w:divBdr>
    </w:div>
    <w:div w:id="437337865">
      <w:bodyDiv w:val="1"/>
      <w:marLeft w:val="0"/>
      <w:marRight w:val="0"/>
      <w:marTop w:val="0"/>
      <w:marBottom w:val="0"/>
      <w:divBdr>
        <w:top w:val="none" w:sz="0" w:space="0" w:color="auto"/>
        <w:left w:val="none" w:sz="0" w:space="0" w:color="auto"/>
        <w:bottom w:val="none" w:sz="0" w:space="0" w:color="auto"/>
        <w:right w:val="none" w:sz="0" w:space="0" w:color="auto"/>
      </w:divBdr>
    </w:div>
    <w:div w:id="437527288">
      <w:bodyDiv w:val="1"/>
      <w:marLeft w:val="0"/>
      <w:marRight w:val="0"/>
      <w:marTop w:val="0"/>
      <w:marBottom w:val="0"/>
      <w:divBdr>
        <w:top w:val="none" w:sz="0" w:space="0" w:color="auto"/>
        <w:left w:val="none" w:sz="0" w:space="0" w:color="auto"/>
        <w:bottom w:val="none" w:sz="0" w:space="0" w:color="auto"/>
        <w:right w:val="none" w:sz="0" w:space="0" w:color="auto"/>
      </w:divBdr>
    </w:div>
    <w:div w:id="441387364">
      <w:bodyDiv w:val="1"/>
      <w:marLeft w:val="0"/>
      <w:marRight w:val="0"/>
      <w:marTop w:val="0"/>
      <w:marBottom w:val="0"/>
      <w:divBdr>
        <w:top w:val="none" w:sz="0" w:space="0" w:color="auto"/>
        <w:left w:val="none" w:sz="0" w:space="0" w:color="auto"/>
        <w:bottom w:val="none" w:sz="0" w:space="0" w:color="auto"/>
        <w:right w:val="none" w:sz="0" w:space="0" w:color="auto"/>
      </w:divBdr>
    </w:div>
    <w:div w:id="441610142">
      <w:bodyDiv w:val="1"/>
      <w:marLeft w:val="0"/>
      <w:marRight w:val="0"/>
      <w:marTop w:val="0"/>
      <w:marBottom w:val="0"/>
      <w:divBdr>
        <w:top w:val="none" w:sz="0" w:space="0" w:color="auto"/>
        <w:left w:val="none" w:sz="0" w:space="0" w:color="auto"/>
        <w:bottom w:val="none" w:sz="0" w:space="0" w:color="auto"/>
        <w:right w:val="none" w:sz="0" w:space="0" w:color="auto"/>
      </w:divBdr>
    </w:div>
    <w:div w:id="446583130">
      <w:bodyDiv w:val="1"/>
      <w:marLeft w:val="0"/>
      <w:marRight w:val="0"/>
      <w:marTop w:val="0"/>
      <w:marBottom w:val="0"/>
      <w:divBdr>
        <w:top w:val="none" w:sz="0" w:space="0" w:color="auto"/>
        <w:left w:val="none" w:sz="0" w:space="0" w:color="auto"/>
        <w:bottom w:val="none" w:sz="0" w:space="0" w:color="auto"/>
        <w:right w:val="none" w:sz="0" w:space="0" w:color="auto"/>
      </w:divBdr>
    </w:div>
    <w:div w:id="447359565">
      <w:bodyDiv w:val="1"/>
      <w:marLeft w:val="0"/>
      <w:marRight w:val="0"/>
      <w:marTop w:val="0"/>
      <w:marBottom w:val="0"/>
      <w:divBdr>
        <w:top w:val="none" w:sz="0" w:space="0" w:color="auto"/>
        <w:left w:val="none" w:sz="0" w:space="0" w:color="auto"/>
        <w:bottom w:val="none" w:sz="0" w:space="0" w:color="auto"/>
        <w:right w:val="none" w:sz="0" w:space="0" w:color="auto"/>
      </w:divBdr>
    </w:div>
    <w:div w:id="448202280">
      <w:bodyDiv w:val="1"/>
      <w:marLeft w:val="0"/>
      <w:marRight w:val="0"/>
      <w:marTop w:val="0"/>
      <w:marBottom w:val="0"/>
      <w:divBdr>
        <w:top w:val="none" w:sz="0" w:space="0" w:color="auto"/>
        <w:left w:val="none" w:sz="0" w:space="0" w:color="auto"/>
        <w:bottom w:val="none" w:sz="0" w:space="0" w:color="auto"/>
        <w:right w:val="none" w:sz="0" w:space="0" w:color="auto"/>
      </w:divBdr>
    </w:div>
    <w:div w:id="448747780">
      <w:bodyDiv w:val="1"/>
      <w:marLeft w:val="0"/>
      <w:marRight w:val="0"/>
      <w:marTop w:val="0"/>
      <w:marBottom w:val="0"/>
      <w:divBdr>
        <w:top w:val="none" w:sz="0" w:space="0" w:color="auto"/>
        <w:left w:val="none" w:sz="0" w:space="0" w:color="auto"/>
        <w:bottom w:val="none" w:sz="0" w:space="0" w:color="auto"/>
        <w:right w:val="none" w:sz="0" w:space="0" w:color="auto"/>
      </w:divBdr>
    </w:div>
    <w:div w:id="452097301">
      <w:bodyDiv w:val="1"/>
      <w:marLeft w:val="0"/>
      <w:marRight w:val="0"/>
      <w:marTop w:val="0"/>
      <w:marBottom w:val="0"/>
      <w:divBdr>
        <w:top w:val="none" w:sz="0" w:space="0" w:color="auto"/>
        <w:left w:val="none" w:sz="0" w:space="0" w:color="auto"/>
        <w:bottom w:val="none" w:sz="0" w:space="0" w:color="auto"/>
        <w:right w:val="none" w:sz="0" w:space="0" w:color="auto"/>
      </w:divBdr>
    </w:div>
    <w:div w:id="452945203">
      <w:bodyDiv w:val="1"/>
      <w:marLeft w:val="0"/>
      <w:marRight w:val="0"/>
      <w:marTop w:val="0"/>
      <w:marBottom w:val="0"/>
      <w:divBdr>
        <w:top w:val="none" w:sz="0" w:space="0" w:color="auto"/>
        <w:left w:val="none" w:sz="0" w:space="0" w:color="auto"/>
        <w:bottom w:val="none" w:sz="0" w:space="0" w:color="auto"/>
        <w:right w:val="none" w:sz="0" w:space="0" w:color="auto"/>
      </w:divBdr>
    </w:div>
    <w:div w:id="455565302">
      <w:bodyDiv w:val="1"/>
      <w:marLeft w:val="0"/>
      <w:marRight w:val="0"/>
      <w:marTop w:val="0"/>
      <w:marBottom w:val="0"/>
      <w:divBdr>
        <w:top w:val="none" w:sz="0" w:space="0" w:color="auto"/>
        <w:left w:val="none" w:sz="0" w:space="0" w:color="auto"/>
        <w:bottom w:val="none" w:sz="0" w:space="0" w:color="auto"/>
        <w:right w:val="none" w:sz="0" w:space="0" w:color="auto"/>
      </w:divBdr>
    </w:div>
    <w:div w:id="455872933">
      <w:bodyDiv w:val="1"/>
      <w:marLeft w:val="0"/>
      <w:marRight w:val="0"/>
      <w:marTop w:val="0"/>
      <w:marBottom w:val="0"/>
      <w:divBdr>
        <w:top w:val="none" w:sz="0" w:space="0" w:color="auto"/>
        <w:left w:val="none" w:sz="0" w:space="0" w:color="auto"/>
        <w:bottom w:val="none" w:sz="0" w:space="0" w:color="auto"/>
        <w:right w:val="none" w:sz="0" w:space="0" w:color="auto"/>
      </w:divBdr>
    </w:div>
    <w:div w:id="458495224">
      <w:bodyDiv w:val="1"/>
      <w:marLeft w:val="0"/>
      <w:marRight w:val="0"/>
      <w:marTop w:val="0"/>
      <w:marBottom w:val="0"/>
      <w:divBdr>
        <w:top w:val="none" w:sz="0" w:space="0" w:color="auto"/>
        <w:left w:val="none" w:sz="0" w:space="0" w:color="auto"/>
        <w:bottom w:val="none" w:sz="0" w:space="0" w:color="auto"/>
        <w:right w:val="none" w:sz="0" w:space="0" w:color="auto"/>
      </w:divBdr>
    </w:div>
    <w:div w:id="458765223">
      <w:bodyDiv w:val="1"/>
      <w:marLeft w:val="0"/>
      <w:marRight w:val="0"/>
      <w:marTop w:val="0"/>
      <w:marBottom w:val="0"/>
      <w:divBdr>
        <w:top w:val="none" w:sz="0" w:space="0" w:color="auto"/>
        <w:left w:val="none" w:sz="0" w:space="0" w:color="auto"/>
        <w:bottom w:val="none" w:sz="0" w:space="0" w:color="auto"/>
        <w:right w:val="none" w:sz="0" w:space="0" w:color="auto"/>
      </w:divBdr>
    </w:div>
    <w:div w:id="461264162">
      <w:bodyDiv w:val="1"/>
      <w:marLeft w:val="0"/>
      <w:marRight w:val="0"/>
      <w:marTop w:val="0"/>
      <w:marBottom w:val="0"/>
      <w:divBdr>
        <w:top w:val="none" w:sz="0" w:space="0" w:color="auto"/>
        <w:left w:val="none" w:sz="0" w:space="0" w:color="auto"/>
        <w:bottom w:val="none" w:sz="0" w:space="0" w:color="auto"/>
        <w:right w:val="none" w:sz="0" w:space="0" w:color="auto"/>
      </w:divBdr>
    </w:div>
    <w:div w:id="466632347">
      <w:bodyDiv w:val="1"/>
      <w:marLeft w:val="0"/>
      <w:marRight w:val="0"/>
      <w:marTop w:val="0"/>
      <w:marBottom w:val="0"/>
      <w:divBdr>
        <w:top w:val="none" w:sz="0" w:space="0" w:color="auto"/>
        <w:left w:val="none" w:sz="0" w:space="0" w:color="auto"/>
        <w:bottom w:val="none" w:sz="0" w:space="0" w:color="auto"/>
        <w:right w:val="none" w:sz="0" w:space="0" w:color="auto"/>
      </w:divBdr>
    </w:div>
    <w:div w:id="467165853">
      <w:bodyDiv w:val="1"/>
      <w:marLeft w:val="0"/>
      <w:marRight w:val="0"/>
      <w:marTop w:val="0"/>
      <w:marBottom w:val="0"/>
      <w:divBdr>
        <w:top w:val="none" w:sz="0" w:space="0" w:color="auto"/>
        <w:left w:val="none" w:sz="0" w:space="0" w:color="auto"/>
        <w:bottom w:val="none" w:sz="0" w:space="0" w:color="auto"/>
        <w:right w:val="none" w:sz="0" w:space="0" w:color="auto"/>
      </w:divBdr>
    </w:div>
    <w:div w:id="468861418">
      <w:bodyDiv w:val="1"/>
      <w:marLeft w:val="0"/>
      <w:marRight w:val="0"/>
      <w:marTop w:val="0"/>
      <w:marBottom w:val="0"/>
      <w:divBdr>
        <w:top w:val="none" w:sz="0" w:space="0" w:color="auto"/>
        <w:left w:val="none" w:sz="0" w:space="0" w:color="auto"/>
        <w:bottom w:val="none" w:sz="0" w:space="0" w:color="auto"/>
        <w:right w:val="none" w:sz="0" w:space="0" w:color="auto"/>
      </w:divBdr>
    </w:div>
    <w:div w:id="470485895">
      <w:bodyDiv w:val="1"/>
      <w:marLeft w:val="0"/>
      <w:marRight w:val="0"/>
      <w:marTop w:val="0"/>
      <w:marBottom w:val="0"/>
      <w:divBdr>
        <w:top w:val="none" w:sz="0" w:space="0" w:color="auto"/>
        <w:left w:val="none" w:sz="0" w:space="0" w:color="auto"/>
        <w:bottom w:val="none" w:sz="0" w:space="0" w:color="auto"/>
        <w:right w:val="none" w:sz="0" w:space="0" w:color="auto"/>
      </w:divBdr>
    </w:div>
    <w:div w:id="480729431">
      <w:bodyDiv w:val="1"/>
      <w:marLeft w:val="0"/>
      <w:marRight w:val="0"/>
      <w:marTop w:val="0"/>
      <w:marBottom w:val="0"/>
      <w:divBdr>
        <w:top w:val="none" w:sz="0" w:space="0" w:color="auto"/>
        <w:left w:val="none" w:sz="0" w:space="0" w:color="auto"/>
        <w:bottom w:val="none" w:sz="0" w:space="0" w:color="auto"/>
        <w:right w:val="none" w:sz="0" w:space="0" w:color="auto"/>
      </w:divBdr>
    </w:div>
    <w:div w:id="481891896">
      <w:bodyDiv w:val="1"/>
      <w:marLeft w:val="0"/>
      <w:marRight w:val="0"/>
      <w:marTop w:val="0"/>
      <w:marBottom w:val="0"/>
      <w:divBdr>
        <w:top w:val="none" w:sz="0" w:space="0" w:color="auto"/>
        <w:left w:val="none" w:sz="0" w:space="0" w:color="auto"/>
        <w:bottom w:val="none" w:sz="0" w:space="0" w:color="auto"/>
        <w:right w:val="none" w:sz="0" w:space="0" w:color="auto"/>
      </w:divBdr>
    </w:div>
    <w:div w:id="482812499">
      <w:bodyDiv w:val="1"/>
      <w:marLeft w:val="0"/>
      <w:marRight w:val="0"/>
      <w:marTop w:val="0"/>
      <w:marBottom w:val="0"/>
      <w:divBdr>
        <w:top w:val="none" w:sz="0" w:space="0" w:color="auto"/>
        <w:left w:val="none" w:sz="0" w:space="0" w:color="auto"/>
        <w:bottom w:val="none" w:sz="0" w:space="0" w:color="auto"/>
        <w:right w:val="none" w:sz="0" w:space="0" w:color="auto"/>
      </w:divBdr>
    </w:div>
    <w:div w:id="487743603">
      <w:bodyDiv w:val="1"/>
      <w:marLeft w:val="0"/>
      <w:marRight w:val="0"/>
      <w:marTop w:val="0"/>
      <w:marBottom w:val="0"/>
      <w:divBdr>
        <w:top w:val="none" w:sz="0" w:space="0" w:color="auto"/>
        <w:left w:val="none" w:sz="0" w:space="0" w:color="auto"/>
        <w:bottom w:val="none" w:sz="0" w:space="0" w:color="auto"/>
        <w:right w:val="none" w:sz="0" w:space="0" w:color="auto"/>
      </w:divBdr>
    </w:div>
    <w:div w:id="493691910">
      <w:bodyDiv w:val="1"/>
      <w:marLeft w:val="0"/>
      <w:marRight w:val="0"/>
      <w:marTop w:val="0"/>
      <w:marBottom w:val="0"/>
      <w:divBdr>
        <w:top w:val="none" w:sz="0" w:space="0" w:color="auto"/>
        <w:left w:val="none" w:sz="0" w:space="0" w:color="auto"/>
        <w:bottom w:val="none" w:sz="0" w:space="0" w:color="auto"/>
        <w:right w:val="none" w:sz="0" w:space="0" w:color="auto"/>
      </w:divBdr>
    </w:div>
    <w:div w:id="494994246">
      <w:bodyDiv w:val="1"/>
      <w:marLeft w:val="0"/>
      <w:marRight w:val="0"/>
      <w:marTop w:val="0"/>
      <w:marBottom w:val="0"/>
      <w:divBdr>
        <w:top w:val="none" w:sz="0" w:space="0" w:color="auto"/>
        <w:left w:val="none" w:sz="0" w:space="0" w:color="auto"/>
        <w:bottom w:val="none" w:sz="0" w:space="0" w:color="auto"/>
        <w:right w:val="none" w:sz="0" w:space="0" w:color="auto"/>
      </w:divBdr>
    </w:div>
    <w:div w:id="498085797">
      <w:bodyDiv w:val="1"/>
      <w:marLeft w:val="0"/>
      <w:marRight w:val="0"/>
      <w:marTop w:val="0"/>
      <w:marBottom w:val="0"/>
      <w:divBdr>
        <w:top w:val="none" w:sz="0" w:space="0" w:color="auto"/>
        <w:left w:val="none" w:sz="0" w:space="0" w:color="auto"/>
        <w:bottom w:val="none" w:sz="0" w:space="0" w:color="auto"/>
        <w:right w:val="none" w:sz="0" w:space="0" w:color="auto"/>
      </w:divBdr>
    </w:div>
    <w:div w:id="503201879">
      <w:bodyDiv w:val="1"/>
      <w:marLeft w:val="0"/>
      <w:marRight w:val="0"/>
      <w:marTop w:val="0"/>
      <w:marBottom w:val="0"/>
      <w:divBdr>
        <w:top w:val="none" w:sz="0" w:space="0" w:color="auto"/>
        <w:left w:val="none" w:sz="0" w:space="0" w:color="auto"/>
        <w:bottom w:val="none" w:sz="0" w:space="0" w:color="auto"/>
        <w:right w:val="none" w:sz="0" w:space="0" w:color="auto"/>
      </w:divBdr>
    </w:div>
    <w:div w:id="505902924">
      <w:bodyDiv w:val="1"/>
      <w:marLeft w:val="0"/>
      <w:marRight w:val="0"/>
      <w:marTop w:val="0"/>
      <w:marBottom w:val="0"/>
      <w:divBdr>
        <w:top w:val="none" w:sz="0" w:space="0" w:color="auto"/>
        <w:left w:val="none" w:sz="0" w:space="0" w:color="auto"/>
        <w:bottom w:val="none" w:sz="0" w:space="0" w:color="auto"/>
        <w:right w:val="none" w:sz="0" w:space="0" w:color="auto"/>
      </w:divBdr>
    </w:div>
    <w:div w:id="506289890">
      <w:bodyDiv w:val="1"/>
      <w:marLeft w:val="0"/>
      <w:marRight w:val="0"/>
      <w:marTop w:val="0"/>
      <w:marBottom w:val="0"/>
      <w:divBdr>
        <w:top w:val="none" w:sz="0" w:space="0" w:color="auto"/>
        <w:left w:val="none" w:sz="0" w:space="0" w:color="auto"/>
        <w:bottom w:val="none" w:sz="0" w:space="0" w:color="auto"/>
        <w:right w:val="none" w:sz="0" w:space="0" w:color="auto"/>
      </w:divBdr>
    </w:div>
    <w:div w:id="507209223">
      <w:bodyDiv w:val="1"/>
      <w:marLeft w:val="0"/>
      <w:marRight w:val="0"/>
      <w:marTop w:val="0"/>
      <w:marBottom w:val="0"/>
      <w:divBdr>
        <w:top w:val="none" w:sz="0" w:space="0" w:color="auto"/>
        <w:left w:val="none" w:sz="0" w:space="0" w:color="auto"/>
        <w:bottom w:val="none" w:sz="0" w:space="0" w:color="auto"/>
        <w:right w:val="none" w:sz="0" w:space="0" w:color="auto"/>
      </w:divBdr>
    </w:div>
    <w:div w:id="508759327">
      <w:bodyDiv w:val="1"/>
      <w:marLeft w:val="0"/>
      <w:marRight w:val="0"/>
      <w:marTop w:val="0"/>
      <w:marBottom w:val="0"/>
      <w:divBdr>
        <w:top w:val="none" w:sz="0" w:space="0" w:color="auto"/>
        <w:left w:val="none" w:sz="0" w:space="0" w:color="auto"/>
        <w:bottom w:val="none" w:sz="0" w:space="0" w:color="auto"/>
        <w:right w:val="none" w:sz="0" w:space="0" w:color="auto"/>
      </w:divBdr>
    </w:div>
    <w:div w:id="511995054">
      <w:bodyDiv w:val="1"/>
      <w:marLeft w:val="0"/>
      <w:marRight w:val="0"/>
      <w:marTop w:val="0"/>
      <w:marBottom w:val="0"/>
      <w:divBdr>
        <w:top w:val="none" w:sz="0" w:space="0" w:color="auto"/>
        <w:left w:val="none" w:sz="0" w:space="0" w:color="auto"/>
        <w:bottom w:val="none" w:sz="0" w:space="0" w:color="auto"/>
        <w:right w:val="none" w:sz="0" w:space="0" w:color="auto"/>
      </w:divBdr>
    </w:div>
    <w:div w:id="513572333">
      <w:bodyDiv w:val="1"/>
      <w:marLeft w:val="0"/>
      <w:marRight w:val="0"/>
      <w:marTop w:val="0"/>
      <w:marBottom w:val="0"/>
      <w:divBdr>
        <w:top w:val="none" w:sz="0" w:space="0" w:color="auto"/>
        <w:left w:val="none" w:sz="0" w:space="0" w:color="auto"/>
        <w:bottom w:val="none" w:sz="0" w:space="0" w:color="auto"/>
        <w:right w:val="none" w:sz="0" w:space="0" w:color="auto"/>
      </w:divBdr>
    </w:div>
    <w:div w:id="518928903">
      <w:bodyDiv w:val="1"/>
      <w:marLeft w:val="0"/>
      <w:marRight w:val="0"/>
      <w:marTop w:val="0"/>
      <w:marBottom w:val="0"/>
      <w:divBdr>
        <w:top w:val="none" w:sz="0" w:space="0" w:color="auto"/>
        <w:left w:val="none" w:sz="0" w:space="0" w:color="auto"/>
        <w:bottom w:val="none" w:sz="0" w:space="0" w:color="auto"/>
        <w:right w:val="none" w:sz="0" w:space="0" w:color="auto"/>
      </w:divBdr>
    </w:div>
    <w:div w:id="521826041">
      <w:bodyDiv w:val="1"/>
      <w:marLeft w:val="0"/>
      <w:marRight w:val="0"/>
      <w:marTop w:val="0"/>
      <w:marBottom w:val="0"/>
      <w:divBdr>
        <w:top w:val="none" w:sz="0" w:space="0" w:color="auto"/>
        <w:left w:val="none" w:sz="0" w:space="0" w:color="auto"/>
        <w:bottom w:val="none" w:sz="0" w:space="0" w:color="auto"/>
        <w:right w:val="none" w:sz="0" w:space="0" w:color="auto"/>
      </w:divBdr>
    </w:div>
    <w:div w:id="522286330">
      <w:bodyDiv w:val="1"/>
      <w:marLeft w:val="0"/>
      <w:marRight w:val="0"/>
      <w:marTop w:val="0"/>
      <w:marBottom w:val="0"/>
      <w:divBdr>
        <w:top w:val="none" w:sz="0" w:space="0" w:color="auto"/>
        <w:left w:val="none" w:sz="0" w:space="0" w:color="auto"/>
        <w:bottom w:val="none" w:sz="0" w:space="0" w:color="auto"/>
        <w:right w:val="none" w:sz="0" w:space="0" w:color="auto"/>
      </w:divBdr>
    </w:div>
    <w:div w:id="523399690">
      <w:bodyDiv w:val="1"/>
      <w:marLeft w:val="0"/>
      <w:marRight w:val="0"/>
      <w:marTop w:val="0"/>
      <w:marBottom w:val="0"/>
      <w:divBdr>
        <w:top w:val="none" w:sz="0" w:space="0" w:color="auto"/>
        <w:left w:val="none" w:sz="0" w:space="0" w:color="auto"/>
        <w:bottom w:val="none" w:sz="0" w:space="0" w:color="auto"/>
        <w:right w:val="none" w:sz="0" w:space="0" w:color="auto"/>
      </w:divBdr>
    </w:div>
    <w:div w:id="526065793">
      <w:bodyDiv w:val="1"/>
      <w:marLeft w:val="0"/>
      <w:marRight w:val="0"/>
      <w:marTop w:val="0"/>
      <w:marBottom w:val="0"/>
      <w:divBdr>
        <w:top w:val="none" w:sz="0" w:space="0" w:color="auto"/>
        <w:left w:val="none" w:sz="0" w:space="0" w:color="auto"/>
        <w:bottom w:val="none" w:sz="0" w:space="0" w:color="auto"/>
        <w:right w:val="none" w:sz="0" w:space="0" w:color="auto"/>
      </w:divBdr>
    </w:div>
    <w:div w:id="527108665">
      <w:bodyDiv w:val="1"/>
      <w:marLeft w:val="0"/>
      <w:marRight w:val="0"/>
      <w:marTop w:val="0"/>
      <w:marBottom w:val="0"/>
      <w:divBdr>
        <w:top w:val="none" w:sz="0" w:space="0" w:color="auto"/>
        <w:left w:val="none" w:sz="0" w:space="0" w:color="auto"/>
        <w:bottom w:val="none" w:sz="0" w:space="0" w:color="auto"/>
        <w:right w:val="none" w:sz="0" w:space="0" w:color="auto"/>
      </w:divBdr>
    </w:div>
    <w:div w:id="529031297">
      <w:bodyDiv w:val="1"/>
      <w:marLeft w:val="0"/>
      <w:marRight w:val="0"/>
      <w:marTop w:val="0"/>
      <w:marBottom w:val="0"/>
      <w:divBdr>
        <w:top w:val="none" w:sz="0" w:space="0" w:color="auto"/>
        <w:left w:val="none" w:sz="0" w:space="0" w:color="auto"/>
        <w:bottom w:val="none" w:sz="0" w:space="0" w:color="auto"/>
        <w:right w:val="none" w:sz="0" w:space="0" w:color="auto"/>
      </w:divBdr>
    </w:div>
    <w:div w:id="530655884">
      <w:bodyDiv w:val="1"/>
      <w:marLeft w:val="0"/>
      <w:marRight w:val="0"/>
      <w:marTop w:val="0"/>
      <w:marBottom w:val="0"/>
      <w:divBdr>
        <w:top w:val="none" w:sz="0" w:space="0" w:color="auto"/>
        <w:left w:val="none" w:sz="0" w:space="0" w:color="auto"/>
        <w:bottom w:val="none" w:sz="0" w:space="0" w:color="auto"/>
        <w:right w:val="none" w:sz="0" w:space="0" w:color="auto"/>
      </w:divBdr>
    </w:div>
    <w:div w:id="531306714">
      <w:bodyDiv w:val="1"/>
      <w:marLeft w:val="0"/>
      <w:marRight w:val="0"/>
      <w:marTop w:val="0"/>
      <w:marBottom w:val="0"/>
      <w:divBdr>
        <w:top w:val="none" w:sz="0" w:space="0" w:color="auto"/>
        <w:left w:val="none" w:sz="0" w:space="0" w:color="auto"/>
        <w:bottom w:val="none" w:sz="0" w:space="0" w:color="auto"/>
        <w:right w:val="none" w:sz="0" w:space="0" w:color="auto"/>
      </w:divBdr>
    </w:div>
    <w:div w:id="534972029">
      <w:bodyDiv w:val="1"/>
      <w:marLeft w:val="0"/>
      <w:marRight w:val="0"/>
      <w:marTop w:val="0"/>
      <w:marBottom w:val="0"/>
      <w:divBdr>
        <w:top w:val="none" w:sz="0" w:space="0" w:color="auto"/>
        <w:left w:val="none" w:sz="0" w:space="0" w:color="auto"/>
        <w:bottom w:val="none" w:sz="0" w:space="0" w:color="auto"/>
        <w:right w:val="none" w:sz="0" w:space="0" w:color="auto"/>
      </w:divBdr>
    </w:div>
    <w:div w:id="536235630">
      <w:bodyDiv w:val="1"/>
      <w:marLeft w:val="0"/>
      <w:marRight w:val="0"/>
      <w:marTop w:val="0"/>
      <w:marBottom w:val="0"/>
      <w:divBdr>
        <w:top w:val="none" w:sz="0" w:space="0" w:color="auto"/>
        <w:left w:val="none" w:sz="0" w:space="0" w:color="auto"/>
        <w:bottom w:val="none" w:sz="0" w:space="0" w:color="auto"/>
        <w:right w:val="none" w:sz="0" w:space="0" w:color="auto"/>
      </w:divBdr>
    </w:div>
    <w:div w:id="537284310">
      <w:bodyDiv w:val="1"/>
      <w:marLeft w:val="0"/>
      <w:marRight w:val="0"/>
      <w:marTop w:val="0"/>
      <w:marBottom w:val="0"/>
      <w:divBdr>
        <w:top w:val="none" w:sz="0" w:space="0" w:color="auto"/>
        <w:left w:val="none" w:sz="0" w:space="0" w:color="auto"/>
        <w:bottom w:val="none" w:sz="0" w:space="0" w:color="auto"/>
        <w:right w:val="none" w:sz="0" w:space="0" w:color="auto"/>
      </w:divBdr>
    </w:div>
    <w:div w:id="538511083">
      <w:bodyDiv w:val="1"/>
      <w:marLeft w:val="0"/>
      <w:marRight w:val="0"/>
      <w:marTop w:val="0"/>
      <w:marBottom w:val="0"/>
      <w:divBdr>
        <w:top w:val="none" w:sz="0" w:space="0" w:color="auto"/>
        <w:left w:val="none" w:sz="0" w:space="0" w:color="auto"/>
        <w:bottom w:val="none" w:sz="0" w:space="0" w:color="auto"/>
        <w:right w:val="none" w:sz="0" w:space="0" w:color="auto"/>
      </w:divBdr>
    </w:div>
    <w:div w:id="547300004">
      <w:bodyDiv w:val="1"/>
      <w:marLeft w:val="0"/>
      <w:marRight w:val="0"/>
      <w:marTop w:val="0"/>
      <w:marBottom w:val="0"/>
      <w:divBdr>
        <w:top w:val="none" w:sz="0" w:space="0" w:color="auto"/>
        <w:left w:val="none" w:sz="0" w:space="0" w:color="auto"/>
        <w:bottom w:val="none" w:sz="0" w:space="0" w:color="auto"/>
        <w:right w:val="none" w:sz="0" w:space="0" w:color="auto"/>
      </w:divBdr>
    </w:div>
    <w:div w:id="570775725">
      <w:bodyDiv w:val="1"/>
      <w:marLeft w:val="0"/>
      <w:marRight w:val="0"/>
      <w:marTop w:val="0"/>
      <w:marBottom w:val="0"/>
      <w:divBdr>
        <w:top w:val="none" w:sz="0" w:space="0" w:color="auto"/>
        <w:left w:val="none" w:sz="0" w:space="0" w:color="auto"/>
        <w:bottom w:val="none" w:sz="0" w:space="0" w:color="auto"/>
        <w:right w:val="none" w:sz="0" w:space="0" w:color="auto"/>
      </w:divBdr>
    </w:div>
    <w:div w:id="571697525">
      <w:bodyDiv w:val="1"/>
      <w:marLeft w:val="0"/>
      <w:marRight w:val="0"/>
      <w:marTop w:val="0"/>
      <w:marBottom w:val="0"/>
      <w:divBdr>
        <w:top w:val="none" w:sz="0" w:space="0" w:color="auto"/>
        <w:left w:val="none" w:sz="0" w:space="0" w:color="auto"/>
        <w:bottom w:val="none" w:sz="0" w:space="0" w:color="auto"/>
        <w:right w:val="none" w:sz="0" w:space="0" w:color="auto"/>
      </w:divBdr>
    </w:div>
    <w:div w:id="576939171">
      <w:bodyDiv w:val="1"/>
      <w:marLeft w:val="0"/>
      <w:marRight w:val="0"/>
      <w:marTop w:val="0"/>
      <w:marBottom w:val="0"/>
      <w:divBdr>
        <w:top w:val="none" w:sz="0" w:space="0" w:color="auto"/>
        <w:left w:val="none" w:sz="0" w:space="0" w:color="auto"/>
        <w:bottom w:val="none" w:sz="0" w:space="0" w:color="auto"/>
        <w:right w:val="none" w:sz="0" w:space="0" w:color="auto"/>
      </w:divBdr>
    </w:div>
    <w:div w:id="580794256">
      <w:bodyDiv w:val="1"/>
      <w:marLeft w:val="0"/>
      <w:marRight w:val="0"/>
      <w:marTop w:val="0"/>
      <w:marBottom w:val="0"/>
      <w:divBdr>
        <w:top w:val="none" w:sz="0" w:space="0" w:color="auto"/>
        <w:left w:val="none" w:sz="0" w:space="0" w:color="auto"/>
        <w:bottom w:val="none" w:sz="0" w:space="0" w:color="auto"/>
        <w:right w:val="none" w:sz="0" w:space="0" w:color="auto"/>
      </w:divBdr>
    </w:div>
    <w:div w:id="582375012">
      <w:bodyDiv w:val="1"/>
      <w:marLeft w:val="0"/>
      <w:marRight w:val="0"/>
      <w:marTop w:val="0"/>
      <w:marBottom w:val="0"/>
      <w:divBdr>
        <w:top w:val="none" w:sz="0" w:space="0" w:color="auto"/>
        <w:left w:val="none" w:sz="0" w:space="0" w:color="auto"/>
        <w:bottom w:val="none" w:sz="0" w:space="0" w:color="auto"/>
        <w:right w:val="none" w:sz="0" w:space="0" w:color="auto"/>
      </w:divBdr>
    </w:div>
    <w:div w:id="585573236">
      <w:bodyDiv w:val="1"/>
      <w:marLeft w:val="0"/>
      <w:marRight w:val="0"/>
      <w:marTop w:val="0"/>
      <w:marBottom w:val="0"/>
      <w:divBdr>
        <w:top w:val="none" w:sz="0" w:space="0" w:color="auto"/>
        <w:left w:val="none" w:sz="0" w:space="0" w:color="auto"/>
        <w:bottom w:val="none" w:sz="0" w:space="0" w:color="auto"/>
        <w:right w:val="none" w:sz="0" w:space="0" w:color="auto"/>
      </w:divBdr>
    </w:div>
    <w:div w:id="586156414">
      <w:bodyDiv w:val="1"/>
      <w:marLeft w:val="0"/>
      <w:marRight w:val="0"/>
      <w:marTop w:val="0"/>
      <w:marBottom w:val="0"/>
      <w:divBdr>
        <w:top w:val="none" w:sz="0" w:space="0" w:color="auto"/>
        <w:left w:val="none" w:sz="0" w:space="0" w:color="auto"/>
        <w:bottom w:val="none" w:sz="0" w:space="0" w:color="auto"/>
        <w:right w:val="none" w:sz="0" w:space="0" w:color="auto"/>
      </w:divBdr>
    </w:div>
    <w:div w:id="587466854">
      <w:bodyDiv w:val="1"/>
      <w:marLeft w:val="0"/>
      <w:marRight w:val="0"/>
      <w:marTop w:val="0"/>
      <w:marBottom w:val="0"/>
      <w:divBdr>
        <w:top w:val="none" w:sz="0" w:space="0" w:color="auto"/>
        <w:left w:val="none" w:sz="0" w:space="0" w:color="auto"/>
        <w:bottom w:val="none" w:sz="0" w:space="0" w:color="auto"/>
        <w:right w:val="none" w:sz="0" w:space="0" w:color="auto"/>
      </w:divBdr>
    </w:div>
    <w:div w:id="592400284">
      <w:bodyDiv w:val="1"/>
      <w:marLeft w:val="0"/>
      <w:marRight w:val="0"/>
      <w:marTop w:val="0"/>
      <w:marBottom w:val="0"/>
      <w:divBdr>
        <w:top w:val="none" w:sz="0" w:space="0" w:color="auto"/>
        <w:left w:val="none" w:sz="0" w:space="0" w:color="auto"/>
        <w:bottom w:val="none" w:sz="0" w:space="0" w:color="auto"/>
        <w:right w:val="none" w:sz="0" w:space="0" w:color="auto"/>
      </w:divBdr>
    </w:div>
    <w:div w:id="592973159">
      <w:bodyDiv w:val="1"/>
      <w:marLeft w:val="0"/>
      <w:marRight w:val="0"/>
      <w:marTop w:val="0"/>
      <w:marBottom w:val="0"/>
      <w:divBdr>
        <w:top w:val="none" w:sz="0" w:space="0" w:color="auto"/>
        <w:left w:val="none" w:sz="0" w:space="0" w:color="auto"/>
        <w:bottom w:val="none" w:sz="0" w:space="0" w:color="auto"/>
        <w:right w:val="none" w:sz="0" w:space="0" w:color="auto"/>
      </w:divBdr>
    </w:div>
    <w:div w:id="595597696">
      <w:bodyDiv w:val="1"/>
      <w:marLeft w:val="0"/>
      <w:marRight w:val="0"/>
      <w:marTop w:val="0"/>
      <w:marBottom w:val="0"/>
      <w:divBdr>
        <w:top w:val="none" w:sz="0" w:space="0" w:color="auto"/>
        <w:left w:val="none" w:sz="0" w:space="0" w:color="auto"/>
        <w:bottom w:val="none" w:sz="0" w:space="0" w:color="auto"/>
        <w:right w:val="none" w:sz="0" w:space="0" w:color="auto"/>
      </w:divBdr>
    </w:div>
    <w:div w:id="597182234">
      <w:bodyDiv w:val="1"/>
      <w:marLeft w:val="0"/>
      <w:marRight w:val="0"/>
      <w:marTop w:val="0"/>
      <w:marBottom w:val="0"/>
      <w:divBdr>
        <w:top w:val="none" w:sz="0" w:space="0" w:color="auto"/>
        <w:left w:val="none" w:sz="0" w:space="0" w:color="auto"/>
        <w:bottom w:val="none" w:sz="0" w:space="0" w:color="auto"/>
        <w:right w:val="none" w:sz="0" w:space="0" w:color="auto"/>
      </w:divBdr>
    </w:div>
    <w:div w:id="598803068">
      <w:bodyDiv w:val="1"/>
      <w:marLeft w:val="0"/>
      <w:marRight w:val="0"/>
      <w:marTop w:val="0"/>
      <w:marBottom w:val="0"/>
      <w:divBdr>
        <w:top w:val="none" w:sz="0" w:space="0" w:color="auto"/>
        <w:left w:val="none" w:sz="0" w:space="0" w:color="auto"/>
        <w:bottom w:val="none" w:sz="0" w:space="0" w:color="auto"/>
        <w:right w:val="none" w:sz="0" w:space="0" w:color="auto"/>
      </w:divBdr>
    </w:div>
    <w:div w:id="600458549">
      <w:bodyDiv w:val="1"/>
      <w:marLeft w:val="0"/>
      <w:marRight w:val="0"/>
      <w:marTop w:val="0"/>
      <w:marBottom w:val="0"/>
      <w:divBdr>
        <w:top w:val="none" w:sz="0" w:space="0" w:color="auto"/>
        <w:left w:val="none" w:sz="0" w:space="0" w:color="auto"/>
        <w:bottom w:val="none" w:sz="0" w:space="0" w:color="auto"/>
        <w:right w:val="none" w:sz="0" w:space="0" w:color="auto"/>
      </w:divBdr>
    </w:div>
    <w:div w:id="603001361">
      <w:bodyDiv w:val="1"/>
      <w:marLeft w:val="0"/>
      <w:marRight w:val="0"/>
      <w:marTop w:val="0"/>
      <w:marBottom w:val="0"/>
      <w:divBdr>
        <w:top w:val="none" w:sz="0" w:space="0" w:color="auto"/>
        <w:left w:val="none" w:sz="0" w:space="0" w:color="auto"/>
        <w:bottom w:val="none" w:sz="0" w:space="0" w:color="auto"/>
        <w:right w:val="none" w:sz="0" w:space="0" w:color="auto"/>
      </w:divBdr>
    </w:div>
    <w:div w:id="603269854">
      <w:bodyDiv w:val="1"/>
      <w:marLeft w:val="0"/>
      <w:marRight w:val="0"/>
      <w:marTop w:val="0"/>
      <w:marBottom w:val="0"/>
      <w:divBdr>
        <w:top w:val="none" w:sz="0" w:space="0" w:color="auto"/>
        <w:left w:val="none" w:sz="0" w:space="0" w:color="auto"/>
        <w:bottom w:val="none" w:sz="0" w:space="0" w:color="auto"/>
        <w:right w:val="none" w:sz="0" w:space="0" w:color="auto"/>
      </w:divBdr>
    </w:div>
    <w:div w:id="604770649">
      <w:bodyDiv w:val="1"/>
      <w:marLeft w:val="0"/>
      <w:marRight w:val="0"/>
      <w:marTop w:val="0"/>
      <w:marBottom w:val="0"/>
      <w:divBdr>
        <w:top w:val="none" w:sz="0" w:space="0" w:color="auto"/>
        <w:left w:val="none" w:sz="0" w:space="0" w:color="auto"/>
        <w:bottom w:val="none" w:sz="0" w:space="0" w:color="auto"/>
        <w:right w:val="none" w:sz="0" w:space="0" w:color="auto"/>
      </w:divBdr>
    </w:div>
    <w:div w:id="609363865">
      <w:bodyDiv w:val="1"/>
      <w:marLeft w:val="0"/>
      <w:marRight w:val="0"/>
      <w:marTop w:val="0"/>
      <w:marBottom w:val="0"/>
      <w:divBdr>
        <w:top w:val="none" w:sz="0" w:space="0" w:color="auto"/>
        <w:left w:val="none" w:sz="0" w:space="0" w:color="auto"/>
        <w:bottom w:val="none" w:sz="0" w:space="0" w:color="auto"/>
        <w:right w:val="none" w:sz="0" w:space="0" w:color="auto"/>
      </w:divBdr>
    </w:div>
    <w:div w:id="616256192">
      <w:bodyDiv w:val="1"/>
      <w:marLeft w:val="0"/>
      <w:marRight w:val="0"/>
      <w:marTop w:val="0"/>
      <w:marBottom w:val="0"/>
      <w:divBdr>
        <w:top w:val="none" w:sz="0" w:space="0" w:color="auto"/>
        <w:left w:val="none" w:sz="0" w:space="0" w:color="auto"/>
        <w:bottom w:val="none" w:sz="0" w:space="0" w:color="auto"/>
        <w:right w:val="none" w:sz="0" w:space="0" w:color="auto"/>
      </w:divBdr>
    </w:div>
    <w:div w:id="616527068">
      <w:bodyDiv w:val="1"/>
      <w:marLeft w:val="0"/>
      <w:marRight w:val="0"/>
      <w:marTop w:val="0"/>
      <w:marBottom w:val="0"/>
      <w:divBdr>
        <w:top w:val="none" w:sz="0" w:space="0" w:color="auto"/>
        <w:left w:val="none" w:sz="0" w:space="0" w:color="auto"/>
        <w:bottom w:val="none" w:sz="0" w:space="0" w:color="auto"/>
        <w:right w:val="none" w:sz="0" w:space="0" w:color="auto"/>
      </w:divBdr>
    </w:div>
    <w:div w:id="624166322">
      <w:bodyDiv w:val="1"/>
      <w:marLeft w:val="0"/>
      <w:marRight w:val="0"/>
      <w:marTop w:val="0"/>
      <w:marBottom w:val="0"/>
      <w:divBdr>
        <w:top w:val="none" w:sz="0" w:space="0" w:color="auto"/>
        <w:left w:val="none" w:sz="0" w:space="0" w:color="auto"/>
        <w:bottom w:val="none" w:sz="0" w:space="0" w:color="auto"/>
        <w:right w:val="none" w:sz="0" w:space="0" w:color="auto"/>
      </w:divBdr>
    </w:div>
    <w:div w:id="637146686">
      <w:bodyDiv w:val="1"/>
      <w:marLeft w:val="0"/>
      <w:marRight w:val="0"/>
      <w:marTop w:val="0"/>
      <w:marBottom w:val="0"/>
      <w:divBdr>
        <w:top w:val="none" w:sz="0" w:space="0" w:color="auto"/>
        <w:left w:val="none" w:sz="0" w:space="0" w:color="auto"/>
        <w:bottom w:val="none" w:sz="0" w:space="0" w:color="auto"/>
        <w:right w:val="none" w:sz="0" w:space="0" w:color="auto"/>
      </w:divBdr>
    </w:div>
    <w:div w:id="642663490">
      <w:bodyDiv w:val="1"/>
      <w:marLeft w:val="0"/>
      <w:marRight w:val="0"/>
      <w:marTop w:val="0"/>
      <w:marBottom w:val="0"/>
      <w:divBdr>
        <w:top w:val="none" w:sz="0" w:space="0" w:color="auto"/>
        <w:left w:val="none" w:sz="0" w:space="0" w:color="auto"/>
        <w:bottom w:val="none" w:sz="0" w:space="0" w:color="auto"/>
        <w:right w:val="none" w:sz="0" w:space="0" w:color="auto"/>
      </w:divBdr>
    </w:div>
    <w:div w:id="648438971">
      <w:bodyDiv w:val="1"/>
      <w:marLeft w:val="0"/>
      <w:marRight w:val="0"/>
      <w:marTop w:val="0"/>
      <w:marBottom w:val="0"/>
      <w:divBdr>
        <w:top w:val="none" w:sz="0" w:space="0" w:color="auto"/>
        <w:left w:val="none" w:sz="0" w:space="0" w:color="auto"/>
        <w:bottom w:val="none" w:sz="0" w:space="0" w:color="auto"/>
        <w:right w:val="none" w:sz="0" w:space="0" w:color="auto"/>
      </w:divBdr>
    </w:div>
    <w:div w:id="652107094">
      <w:bodyDiv w:val="1"/>
      <w:marLeft w:val="0"/>
      <w:marRight w:val="0"/>
      <w:marTop w:val="0"/>
      <w:marBottom w:val="0"/>
      <w:divBdr>
        <w:top w:val="none" w:sz="0" w:space="0" w:color="auto"/>
        <w:left w:val="none" w:sz="0" w:space="0" w:color="auto"/>
        <w:bottom w:val="none" w:sz="0" w:space="0" w:color="auto"/>
        <w:right w:val="none" w:sz="0" w:space="0" w:color="auto"/>
      </w:divBdr>
    </w:div>
    <w:div w:id="653536071">
      <w:bodyDiv w:val="1"/>
      <w:marLeft w:val="0"/>
      <w:marRight w:val="0"/>
      <w:marTop w:val="0"/>
      <w:marBottom w:val="0"/>
      <w:divBdr>
        <w:top w:val="none" w:sz="0" w:space="0" w:color="auto"/>
        <w:left w:val="none" w:sz="0" w:space="0" w:color="auto"/>
        <w:bottom w:val="none" w:sz="0" w:space="0" w:color="auto"/>
        <w:right w:val="none" w:sz="0" w:space="0" w:color="auto"/>
      </w:divBdr>
    </w:div>
    <w:div w:id="655036359">
      <w:bodyDiv w:val="1"/>
      <w:marLeft w:val="0"/>
      <w:marRight w:val="0"/>
      <w:marTop w:val="0"/>
      <w:marBottom w:val="0"/>
      <w:divBdr>
        <w:top w:val="none" w:sz="0" w:space="0" w:color="auto"/>
        <w:left w:val="none" w:sz="0" w:space="0" w:color="auto"/>
        <w:bottom w:val="none" w:sz="0" w:space="0" w:color="auto"/>
        <w:right w:val="none" w:sz="0" w:space="0" w:color="auto"/>
      </w:divBdr>
    </w:div>
    <w:div w:id="656113605">
      <w:bodyDiv w:val="1"/>
      <w:marLeft w:val="0"/>
      <w:marRight w:val="0"/>
      <w:marTop w:val="0"/>
      <w:marBottom w:val="0"/>
      <w:divBdr>
        <w:top w:val="none" w:sz="0" w:space="0" w:color="auto"/>
        <w:left w:val="none" w:sz="0" w:space="0" w:color="auto"/>
        <w:bottom w:val="none" w:sz="0" w:space="0" w:color="auto"/>
        <w:right w:val="none" w:sz="0" w:space="0" w:color="auto"/>
      </w:divBdr>
    </w:div>
    <w:div w:id="656962349">
      <w:bodyDiv w:val="1"/>
      <w:marLeft w:val="0"/>
      <w:marRight w:val="0"/>
      <w:marTop w:val="0"/>
      <w:marBottom w:val="0"/>
      <w:divBdr>
        <w:top w:val="none" w:sz="0" w:space="0" w:color="auto"/>
        <w:left w:val="none" w:sz="0" w:space="0" w:color="auto"/>
        <w:bottom w:val="none" w:sz="0" w:space="0" w:color="auto"/>
        <w:right w:val="none" w:sz="0" w:space="0" w:color="auto"/>
      </w:divBdr>
    </w:div>
    <w:div w:id="657152390">
      <w:bodyDiv w:val="1"/>
      <w:marLeft w:val="0"/>
      <w:marRight w:val="0"/>
      <w:marTop w:val="0"/>
      <w:marBottom w:val="0"/>
      <w:divBdr>
        <w:top w:val="none" w:sz="0" w:space="0" w:color="auto"/>
        <w:left w:val="none" w:sz="0" w:space="0" w:color="auto"/>
        <w:bottom w:val="none" w:sz="0" w:space="0" w:color="auto"/>
        <w:right w:val="none" w:sz="0" w:space="0" w:color="auto"/>
      </w:divBdr>
    </w:div>
    <w:div w:id="666786443">
      <w:bodyDiv w:val="1"/>
      <w:marLeft w:val="0"/>
      <w:marRight w:val="0"/>
      <w:marTop w:val="0"/>
      <w:marBottom w:val="0"/>
      <w:divBdr>
        <w:top w:val="none" w:sz="0" w:space="0" w:color="auto"/>
        <w:left w:val="none" w:sz="0" w:space="0" w:color="auto"/>
        <w:bottom w:val="none" w:sz="0" w:space="0" w:color="auto"/>
        <w:right w:val="none" w:sz="0" w:space="0" w:color="auto"/>
      </w:divBdr>
    </w:div>
    <w:div w:id="667250235">
      <w:bodyDiv w:val="1"/>
      <w:marLeft w:val="0"/>
      <w:marRight w:val="0"/>
      <w:marTop w:val="0"/>
      <w:marBottom w:val="0"/>
      <w:divBdr>
        <w:top w:val="none" w:sz="0" w:space="0" w:color="auto"/>
        <w:left w:val="none" w:sz="0" w:space="0" w:color="auto"/>
        <w:bottom w:val="none" w:sz="0" w:space="0" w:color="auto"/>
        <w:right w:val="none" w:sz="0" w:space="0" w:color="auto"/>
      </w:divBdr>
    </w:div>
    <w:div w:id="670527421">
      <w:bodyDiv w:val="1"/>
      <w:marLeft w:val="0"/>
      <w:marRight w:val="0"/>
      <w:marTop w:val="0"/>
      <w:marBottom w:val="0"/>
      <w:divBdr>
        <w:top w:val="none" w:sz="0" w:space="0" w:color="auto"/>
        <w:left w:val="none" w:sz="0" w:space="0" w:color="auto"/>
        <w:bottom w:val="none" w:sz="0" w:space="0" w:color="auto"/>
        <w:right w:val="none" w:sz="0" w:space="0" w:color="auto"/>
      </w:divBdr>
    </w:div>
    <w:div w:id="670915503">
      <w:bodyDiv w:val="1"/>
      <w:marLeft w:val="0"/>
      <w:marRight w:val="0"/>
      <w:marTop w:val="0"/>
      <w:marBottom w:val="0"/>
      <w:divBdr>
        <w:top w:val="none" w:sz="0" w:space="0" w:color="auto"/>
        <w:left w:val="none" w:sz="0" w:space="0" w:color="auto"/>
        <w:bottom w:val="none" w:sz="0" w:space="0" w:color="auto"/>
        <w:right w:val="none" w:sz="0" w:space="0" w:color="auto"/>
      </w:divBdr>
    </w:div>
    <w:div w:id="673149910">
      <w:bodyDiv w:val="1"/>
      <w:marLeft w:val="0"/>
      <w:marRight w:val="0"/>
      <w:marTop w:val="0"/>
      <w:marBottom w:val="0"/>
      <w:divBdr>
        <w:top w:val="none" w:sz="0" w:space="0" w:color="auto"/>
        <w:left w:val="none" w:sz="0" w:space="0" w:color="auto"/>
        <w:bottom w:val="none" w:sz="0" w:space="0" w:color="auto"/>
        <w:right w:val="none" w:sz="0" w:space="0" w:color="auto"/>
      </w:divBdr>
    </w:div>
    <w:div w:id="687221778">
      <w:bodyDiv w:val="1"/>
      <w:marLeft w:val="0"/>
      <w:marRight w:val="0"/>
      <w:marTop w:val="0"/>
      <w:marBottom w:val="0"/>
      <w:divBdr>
        <w:top w:val="none" w:sz="0" w:space="0" w:color="auto"/>
        <w:left w:val="none" w:sz="0" w:space="0" w:color="auto"/>
        <w:bottom w:val="none" w:sz="0" w:space="0" w:color="auto"/>
        <w:right w:val="none" w:sz="0" w:space="0" w:color="auto"/>
      </w:divBdr>
    </w:div>
    <w:div w:id="687292391">
      <w:bodyDiv w:val="1"/>
      <w:marLeft w:val="0"/>
      <w:marRight w:val="0"/>
      <w:marTop w:val="0"/>
      <w:marBottom w:val="0"/>
      <w:divBdr>
        <w:top w:val="none" w:sz="0" w:space="0" w:color="auto"/>
        <w:left w:val="none" w:sz="0" w:space="0" w:color="auto"/>
        <w:bottom w:val="none" w:sz="0" w:space="0" w:color="auto"/>
        <w:right w:val="none" w:sz="0" w:space="0" w:color="auto"/>
      </w:divBdr>
    </w:div>
    <w:div w:id="692265017">
      <w:bodyDiv w:val="1"/>
      <w:marLeft w:val="0"/>
      <w:marRight w:val="0"/>
      <w:marTop w:val="0"/>
      <w:marBottom w:val="0"/>
      <w:divBdr>
        <w:top w:val="none" w:sz="0" w:space="0" w:color="auto"/>
        <w:left w:val="none" w:sz="0" w:space="0" w:color="auto"/>
        <w:bottom w:val="none" w:sz="0" w:space="0" w:color="auto"/>
        <w:right w:val="none" w:sz="0" w:space="0" w:color="auto"/>
      </w:divBdr>
    </w:div>
    <w:div w:id="692924692">
      <w:bodyDiv w:val="1"/>
      <w:marLeft w:val="0"/>
      <w:marRight w:val="0"/>
      <w:marTop w:val="0"/>
      <w:marBottom w:val="0"/>
      <w:divBdr>
        <w:top w:val="none" w:sz="0" w:space="0" w:color="auto"/>
        <w:left w:val="none" w:sz="0" w:space="0" w:color="auto"/>
        <w:bottom w:val="none" w:sz="0" w:space="0" w:color="auto"/>
        <w:right w:val="none" w:sz="0" w:space="0" w:color="auto"/>
      </w:divBdr>
    </w:div>
    <w:div w:id="707723729">
      <w:bodyDiv w:val="1"/>
      <w:marLeft w:val="0"/>
      <w:marRight w:val="0"/>
      <w:marTop w:val="0"/>
      <w:marBottom w:val="0"/>
      <w:divBdr>
        <w:top w:val="none" w:sz="0" w:space="0" w:color="auto"/>
        <w:left w:val="none" w:sz="0" w:space="0" w:color="auto"/>
        <w:bottom w:val="none" w:sz="0" w:space="0" w:color="auto"/>
        <w:right w:val="none" w:sz="0" w:space="0" w:color="auto"/>
      </w:divBdr>
    </w:div>
    <w:div w:id="710693360">
      <w:bodyDiv w:val="1"/>
      <w:marLeft w:val="0"/>
      <w:marRight w:val="0"/>
      <w:marTop w:val="0"/>
      <w:marBottom w:val="0"/>
      <w:divBdr>
        <w:top w:val="none" w:sz="0" w:space="0" w:color="auto"/>
        <w:left w:val="none" w:sz="0" w:space="0" w:color="auto"/>
        <w:bottom w:val="none" w:sz="0" w:space="0" w:color="auto"/>
        <w:right w:val="none" w:sz="0" w:space="0" w:color="auto"/>
      </w:divBdr>
    </w:div>
    <w:div w:id="725840656">
      <w:bodyDiv w:val="1"/>
      <w:marLeft w:val="0"/>
      <w:marRight w:val="0"/>
      <w:marTop w:val="0"/>
      <w:marBottom w:val="0"/>
      <w:divBdr>
        <w:top w:val="none" w:sz="0" w:space="0" w:color="auto"/>
        <w:left w:val="none" w:sz="0" w:space="0" w:color="auto"/>
        <w:bottom w:val="none" w:sz="0" w:space="0" w:color="auto"/>
        <w:right w:val="none" w:sz="0" w:space="0" w:color="auto"/>
      </w:divBdr>
    </w:div>
    <w:div w:id="726760270">
      <w:bodyDiv w:val="1"/>
      <w:marLeft w:val="0"/>
      <w:marRight w:val="0"/>
      <w:marTop w:val="0"/>
      <w:marBottom w:val="0"/>
      <w:divBdr>
        <w:top w:val="none" w:sz="0" w:space="0" w:color="auto"/>
        <w:left w:val="none" w:sz="0" w:space="0" w:color="auto"/>
        <w:bottom w:val="none" w:sz="0" w:space="0" w:color="auto"/>
        <w:right w:val="none" w:sz="0" w:space="0" w:color="auto"/>
      </w:divBdr>
    </w:div>
    <w:div w:id="730539852">
      <w:bodyDiv w:val="1"/>
      <w:marLeft w:val="0"/>
      <w:marRight w:val="0"/>
      <w:marTop w:val="0"/>
      <w:marBottom w:val="0"/>
      <w:divBdr>
        <w:top w:val="none" w:sz="0" w:space="0" w:color="auto"/>
        <w:left w:val="none" w:sz="0" w:space="0" w:color="auto"/>
        <w:bottom w:val="none" w:sz="0" w:space="0" w:color="auto"/>
        <w:right w:val="none" w:sz="0" w:space="0" w:color="auto"/>
      </w:divBdr>
    </w:div>
    <w:div w:id="737362633">
      <w:bodyDiv w:val="1"/>
      <w:marLeft w:val="0"/>
      <w:marRight w:val="0"/>
      <w:marTop w:val="0"/>
      <w:marBottom w:val="0"/>
      <w:divBdr>
        <w:top w:val="none" w:sz="0" w:space="0" w:color="auto"/>
        <w:left w:val="none" w:sz="0" w:space="0" w:color="auto"/>
        <w:bottom w:val="none" w:sz="0" w:space="0" w:color="auto"/>
        <w:right w:val="none" w:sz="0" w:space="0" w:color="auto"/>
      </w:divBdr>
    </w:div>
    <w:div w:id="737940804">
      <w:bodyDiv w:val="1"/>
      <w:marLeft w:val="0"/>
      <w:marRight w:val="0"/>
      <w:marTop w:val="0"/>
      <w:marBottom w:val="0"/>
      <w:divBdr>
        <w:top w:val="none" w:sz="0" w:space="0" w:color="auto"/>
        <w:left w:val="none" w:sz="0" w:space="0" w:color="auto"/>
        <w:bottom w:val="none" w:sz="0" w:space="0" w:color="auto"/>
        <w:right w:val="none" w:sz="0" w:space="0" w:color="auto"/>
      </w:divBdr>
    </w:div>
    <w:div w:id="738089476">
      <w:bodyDiv w:val="1"/>
      <w:marLeft w:val="0"/>
      <w:marRight w:val="0"/>
      <w:marTop w:val="0"/>
      <w:marBottom w:val="0"/>
      <w:divBdr>
        <w:top w:val="none" w:sz="0" w:space="0" w:color="auto"/>
        <w:left w:val="none" w:sz="0" w:space="0" w:color="auto"/>
        <w:bottom w:val="none" w:sz="0" w:space="0" w:color="auto"/>
        <w:right w:val="none" w:sz="0" w:space="0" w:color="auto"/>
      </w:divBdr>
    </w:div>
    <w:div w:id="740761656">
      <w:bodyDiv w:val="1"/>
      <w:marLeft w:val="0"/>
      <w:marRight w:val="0"/>
      <w:marTop w:val="0"/>
      <w:marBottom w:val="0"/>
      <w:divBdr>
        <w:top w:val="none" w:sz="0" w:space="0" w:color="auto"/>
        <w:left w:val="none" w:sz="0" w:space="0" w:color="auto"/>
        <w:bottom w:val="none" w:sz="0" w:space="0" w:color="auto"/>
        <w:right w:val="none" w:sz="0" w:space="0" w:color="auto"/>
      </w:divBdr>
    </w:div>
    <w:div w:id="740912751">
      <w:bodyDiv w:val="1"/>
      <w:marLeft w:val="0"/>
      <w:marRight w:val="0"/>
      <w:marTop w:val="0"/>
      <w:marBottom w:val="0"/>
      <w:divBdr>
        <w:top w:val="none" w:sz="0" w:space="0" w:color="auto"/>
        <w:left w:val="none" w:sz="0" w:space="0" w:color="auto"/>
        <w:bottom w:val="none" w:sz="0" w:space="0" w:color="auto"/>
        <w:right w:val="none" w:sz="0" w:space="0" w:color="auto"/>
      </w:divBdr>
    </w:div>
    <w:div w:id="741486863">
      <w:bodyDiv w:val="1"/>
      <w:marLeft w:val="0"/>
      <w:marRight w:val="0"/>
      <w:marTop w:val="0"/>
      <w:marBottom w:val="0"/>
      <w:divBdr>
        <w:top w:val="none" w:sz="0" w:space="0" w:color="auto"/>
        <w:left w:val="none" w:sz="0" w:space="0" w:color="auto"/>
        <w:bottom w:val="none" w:sz="0" w:space="0" w:color="auto"/>
        <w:right w:val="none" w:sz="0" w:space="0" w:color="auto"/>
      </w:divBdr>
    </w:div>
    <w:div w:id="751858877">
      <w:bodyDiv w:val="1"/>
      <w:marLeft w:val="0"/>
      <w:marRight w:val="0"/>
      <w:marTop w:val="0"/>
      <w:marBottom w:val="0"/>
      <w:divBdr>
        <w:top w:val="none" w:sz="0" w:space="0" w:color="auto"/>
        <w:left w:val="none" w:sz="0" w:space="0" w:color="auto"/>
        <w:bottom w:val="none" w:sz="0" w:space="0" w:color="auto"/>
        <w:right w:val="none" w:sz="0" w:space="0" w:color="auto"/>
      </w:divBdr>
    </w:div>
    <w:div w:id="752966749">
      <w:bodyDiv w:val="1"/>
      <w:marLeft w:val="0"/>
      <w:marRight w:val="0"/>
      <w:marTop w:val="0"/>
      <w:marBottom w:val="0"/>
      <w:divBdr>
        <w:top w:val="none" w:sz="0" w:space="0" w:color="auto"/>
        <w:left w:val="none" w:sz="0" w:space="0" w:color="auto"/>
        <w:bottom w:val="none" w:sz="0" w:space="0" w:color="auto"/>
        <w:right w:val="none" w:sz="0" w:space="0" w:color="auto"/>
      </w:divBdr>
    </w:div>
    <w:div w:id="753627726">
      <w:bodyDiv w:val="1"/>
      <w:marLeft w:val="0"/>
      <w:marRight w:val="0"/>
      <w:marTop w:val="0"/>
      <w:marBottom w:val="0"/>
      <w:divBdr>
        <w:top w:val="none" w:sz="0" w:space="0" w:color="auto"/>
        <w:left w:val="none" w:sz="0" w:space="0" w:color="auto"/>
        <w:bottom w:val="none" w:sz="0" w:space="0" w:color="auto"/>
        <w:right w:val="none" w:sz="0" w:space="0" w:color="auto"/>
      </w:divBdr>
    </w:div>
    <w:div w:id="754472934">
      <w:bodyDiv w:val="1"/>
      <w:marLeft w:val="0"/>
      <w:marRight w:val="0"/>
      <w:marTop w:val="0"/>
      <w:marBottom w:val="0"/>
      <w:divBdr>
        <w:top w:val="none" w:sz="0" w:space="0" w:color="auto"/>
        <w:left w:val="none" w:sz="0" w:space="0" w:color="auto"/>
        <w:bottom w:val="none" w:sz="0" w:space="0" w:color="auto"/>
        <w:right w:val="none" w:sz="0" w:space="0" w:color="auto"/>
      </w:divBdr>
    </w:div>
    <w:div w:id="759446240">
      <w:bodyDiv w:val="1"/>
      <w:marLeft w:val="0"/>
      <w:marRight w:val="0"/>
      <w:marTop w:val="0"/>
      <w:marBottom w:val="0"/>
      <w:divBdr>
        <w:top w:val="none" w:sz="0" w:space="0" w:color="auto"/>
        <w:left w:val="none" w:sz="0" w:space="0" w:color="auto"/>
        <w:bottom w:val="none" w:sz="0" w:space="0" w:color="auto"/>
        <w:right w:val="none" w:sz="0" w:space="0" w:color="auto"/>
      </w:divBdr>
    </w:div>
    <w:div w:id="761413801">
      <w:bodyDiv w:val="1"/>
      <w:marLeft w:val="0"/>
      <w:marRight w:val="0"/>
      <w:marTop w:val="0"/>
      <w:marBottom w:val="0"/>
      <w:divBdr>
        <w:top w:val="none" w:sz="0" w:space="0" w:color="auto"/>
        <w:left w:val="none" w:sz="0" w:space="0" w:color="auto"/>
        <w:bottom w:val="none" w:sz="0" w:space="0" w:color="auto"/>
        <w:right w:val="none" w:sz="0" w:space="0" w:color="auto"/>
      </w:divBdr>
    </w:div>
    <w:div w:id="764417909">
      <w:bodyDiv w:val="1"/>
      <w:marLeft w:val="0"/>
      <w:marRight w:val="0"/>
      <w:marTop w:val="0"/>
      <w:marBottom w:val="0"/>
      <w:divBdr>
        <w:top w:val="none" w:sz="0" w:space="0" w:color="auto"/>
        <w:left w:val="none" w:sz="0" w:space="0" w:color="auto"/>
        <w:bottom w:val="none" w:sz="0" w:space="0" w:color="auto"/>
        <w:right w:val="none" w:sz="0" w:space="0" w:color="auto"/>
      </w:divBdr>
    </w:div>
    <w:div w:id="768743414">
      <w:bodyDiv w:val="1"/>
      <w:marLeft w:val="0"/>
      <w:marRight w:val="0"/>
      <w:marTop w:val="0"/>
      <w:marBottom w:val="0"/>
      <w:divBdr>
        <w:top w:val="none" w:sz="0" w:space="0" w:color="auto"/>
        <w:left w:val="none" w:sz="0" w:space="0" w:color="auto"/>
        <w:bottom w:val="none" w:sz="0" w:space="0" w:color="auto"/>
        <w:right w:val="none" w:sz="0" w:space="0" w:color="auto"/>
      </w:divBdr>
    </w:div>
    <w:div w:id="777674258">
      <w:bodyDiv w:val="1"/>
      <w:marLeft w:val="0"/>
      <w:marRight w:val="0"/>
      <w:marTop w:val="0"/>
      <w:marBottom w:val="0"/>
      <w:divBdr>
        <w:top w:val="none" w:sz="0" w:space="0" w:color="auto"/>
        <w:left w:val="none" w:sz="0" w:space="0" w:color="auto"/>
        <w:bottom w:val="none" w:sz="0" w:space="0" w:color="auto"/>
        <w:right w:val="none" w:sz="0" w:space="0" w:color="auto"/>
      </w:divBdr>
    </w:div>
    <w:div w:id="778178542">
      <w:bodyDiv w:val="1"/>
      <w:marLeft w:val="0"/>
      <w:marRight w:val="0"/>
      <w:marTop w:val="0"/>
      <w:marBottom w:val="0"/>
      <w:divBdr>
        <w:top w:val="none" w:sz="0" w:space="0" w:color="auto"/>
        <w:left w:val="none" w:sz="0" w:space="0" w:color="auto"/>
        <w:bottom w:val="none" w:sz="0" w:space="0" w:color="auto"/>
        <w:right w:val="none" w:sz="0" w:space="0" w:color="auto"/>
      </w:divBdr>
    </w:div>
    <w:div w:id="778255592">
      <w:bodyDiv w:val="1"/>
      <w:marLeft w:val="0"/>
      <w:marRight w:val="0"/>
      <w:marTop w:val="0"/>
      <w:marBottom w:val="0"/>
      <w:divBdr>
        <w:top w:val="none" w:sz="0" w:space="0" w:color="auto"/>
        <w:left w:val="none" w:sz="0" w:space="0" w:color="auto"/>
        <w:bottom w:val="none" w:sz="0" w:space="0" w:color="auto"/>
        <w:right w:val="none" w:sz="0" w:space="0" w:color="auto"/>
      </w:divBdr>
    </w:div>
    <w:div w:id="783503640">
      <w:bodyDiv w:val="1"/>
      <w:marLeft w:val="0"/>
      <w:marRight w:val="0"/>
      <w:marTop w:val="0"/>
      <w:marBottom w:val="0"/>
      <w:divBdr>
        <w:top w:val="none" w:sz="0" w:space="0" w:color="auto"/>
        <w:left w:val="none" w:sz="0" w:space="0" w:color="auto"/>
        <w:bottom w:val="none" w:sz="0" w:space="0" w:color="auto"/>
        <w:right w:val="none" w:sz="0" w:space="0" w:color="auto"/>
      </w:divBdr>
    </w:div>
    <w:div w:id="786050223">
      <w:bodyDiv w:val="1"/>
      <w:marLeft w:val="0"/>
      <w:marRight w:val="0"/>
      <w:marTop w:val="0"/>
      <w:marBottom w:val="0"/>
      <w:divBdr>
        <w:top w:val="none" w:sz="0" w:space="0" w:color="auto"/>
        <w:left w:val="none" w:sz="0" w:space="0" w:color="auto"/>
        <w:bottom w:val="none" w:sz="0" w:space="0" w:color="auto"/>
        <w:right w:val="none" w:sz="0" w:space="0" w:color="auto"/>
      </w:divBdr>
    </w:div>
    <w:div w:id="798955075">
      <w:bodyDiv w:val="1"/>
      <w:marLeft w:val="0"/>
      <w:marRight w:val="0"/>
      <w:marTop w:val="0"/>
      <w:marBottom w:val="0"/>
      <w:divBdr>
        <w:top w:val="none" w:sz="0" w:space="0" w:color="auto"/>
        <w:left w:val="none" w:sz="0" w:space="0" w:color="auto"/>
        <w:bottom w:val="none" w:sz="0" w:space="0" w:color="auto"/>
        <w:right w:val="none" w:sz="0" w:space="0" w:color="auto"/>
      </w:divBdr>
    </w:div>
    <w:div w:id="806163877">
      <w:bodyDiv w:val="1"/>
      <w:marLeft w:val="0"/>
      <w:marRight w:val="0"/>
      <w:marTop w:val="0"/>
      <w:marBottom w:val="0"/>
      <w:divBdr>
        <w:top w:val="none" w:sz="0" w:space="0" w:color="auto"/>
        <w:left w:val="none" w:sz="0" w:space="0" w:color="auto"/>
        <w:bottom w:val="none" w:sz="0" w:space="0" w:color="auto"/>
        <w:right w:val="none" w:sz="0" w:space="0" w:color="auto"/>
      </w:divBdr>
    </w:div>
    <w:div w:id="806436512">
      <w:bodyDiv w:val="1"/>
      <w:marLeft w:val="0"/>
      <w:marRight w:val="0"/>
      <w:marTop w:val="0"/>
      <w:marBottom w:val="0"/>
      <w:divBdr>
        <w:top w:val="none" w:sz="0" w:space="0" w:color="auto"/>
        <w:left w:val="none" w:sz="0" w:space="0" w:color="auto"/>
        <w:bottom w:val="none" w:sz="0" w:space="0" w:color="auto"/>
        <w:right w:val="none" w:sz="0" w:space="0" w:color="auto"/>
      </w:divBdr>
    </w:div>
    <w:div w:id="818350392">
      <w:bodyDiv w:val="1"/>
      <w:marLeft w:val="0"/>
      <w:marRight w:val="0"/>
      <w:marTop w:val="0"/>
      <w:marBottom w:val="0"/>
      <w:divBdr>
        <w:top w:val="none" w:sz="0" w:space="0" w:color="auto"/>
        <w:left w:val="none" w:sz="0" w:space="0" w:color="auto"/>
        <w:bottom w:val="none" w:sz="0" w:space="0" w:color="auto"/>
        <w:right w:val="none" w:sz="0" w:space="0" w:color="auto"/>
      </w:divBdr>
    </w:div>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823543513">
      <w:bodyDiv w:val="1"/>
      <w:marLeft w:val="0"/>
      <w:marRight w:val="0"/>
      <w:marTop w:val="0"/>
      <w:marBottom w:val="0"/>
      <w:divBdr>
        <w:top w:val="none" w:sz="0" w:space="0" w:color="auto"/>
        <w:left w:val="none" w:sz="0" w:space="0" w:color="auto"/>
        <w:bottom w:val="none" w:sz="0" w:space="0" w:color="auto"/>
        <w:right w:val="none" w:sz="0" w:space="0" w:color="auto"/>
      </w:divBdr>
    </w:div>
    <w:div w:id="824200587">
      <w:bodyDiv w:val="1"/>
      <w:marLeft w:val="0"/>
      <w:marRight w:val="0"/>
      <w:marTop w:val="0"/>
      <w:marBottom w:val="0"/>
      <w:divBdr>
        <w:top w:val="none" w:sz="0" w:space="0" w:color="auto"/>
        <w:left w:val="none" w:sz="0" w:space="0" w:color="auto"/>
        <w:bottom w:val="none" w:sz="0" w:space="0" w:color="auto"/>
        <w:right w:val="none" w:sz="0" w:space="0" w:color="auto"/>
      </w:divBdr>
    </w:div>
    <w:div w:id="828790245">
      <w:bodyDiv w:val="1"/>
      <w:marLeft w:val="0"/>
      <w:marRight w:val="0"/>
      <w:marTop w:val="0"/>
      <w:marBottom w:val="0"/>
      <w:divBdr>
        <w:top w:val="none" w:sz="0" w:space="0" w:color="auto"/>
        <w:left w:val="none" w:sz="0" w:space="0" w:color="auto"/>
        <w:bottom w:val="none" w:sz="0" w:space="0" w:color="auto"/>
        <w:right w:val="none" w:sz="0" w:space="0" w:color="auto"/>
      </w:divBdr>
    </w:div>
    <w:div w:id="830605481">
      <w:bodyDiv w:val="1"/>
      <w:marLeft w:val="0"/>
      <w:marRight w:val="0"/>
      <w:marTop w:val="0"/>
      <w:marBottom w:val="0"/>
      <w:divBdr>
        <w:top w:val="none" w:sz="0" w:space="0" w:color="auto"/>
        <w:left w:val="none" w:sz="0" w:space="0" w:color="auto"/>
        <w:bottom w:val="none" w:sz="0" w:space="0" w:color="auto"/>
        <w:right w:val="none" w:sz="0" w:space="0" w:color="auto"/>
      </w:divBdr>
    </w:div>
    <w:div w:id="831798669">
      <w:bodyDiv w:val="1"/>
      <w:marLeft w:val="0"/>
      <w:marRight w:val="0"/>
      <w:marTop w:val="0"/>
      <w:marBottom w:val="0"/>
      <w:divBdr>
        <w:top w:val="none" w:sz="0" w:space="0" w:color="auto"/>
        <w:left w:val="none" w:sz="0" w:space="0" w:color="auto"/>
        <w:bottom w:val="none" w:sz="0" w:space="0" w:color="auto"/>
        <w:right w:val="none" w:sz="0" w:space="0" w:color="auto"/>
      </w:divBdr>
    </w:div>
    <w:div w:id="835000976">
      <w:bodyDiv w:val="1"/>
      <w:marLeft w:val="0"/>
      <w:marRight w:val="0"/>
      <w:marTop w:val="0"/>
      <w:marBottom w:val="0"/>
      <w:divBdr>
        <w:top w:val="none" w:sz="0" w:space="0" w:color="auto"/>
        <w:left w:val="none" w:sz="0" w:space="0" w:color="auto"/>
        <w:bottom w:val="none" w:sz="0" w:space="0" w:color="auto"/>
        <w:right w:val="none" w:sz="0" w:space="0" w:color="auto"/>
      </w:divBdr>
    </w:div>
    <w:div w:id="836382816">
      <w:bodyDiv w:val="1"/>
      <w:marLeft w:val="0"/>
      <w:marRight w:val="0"/>
      <w:marTop w:val="0"/>
      <w:marBottom w:val="0"/>
      <w:divBdr>
        <w:top w:val="none" w:sz="0" w:space="0" w:color="auto"/>
        <w:left w:val="none" w:sz="0" w:space="0" w:color="auto"/>
        <w:bottom w:val="none" w:sz="0" w:space="0" w:color="auto"/>
        <w:right w:val="none" w:sz="0" w:space="0" w:color="auto"/>
      </w:divBdr>
    </w:div>
    <w:div w:id="839270769">
      <w:bodyDiv w:val="1"/>
      <w:marLeft w:val="0"/>
      <w:marRight w:val="0"/>
      <w:marTop w:val="0"/>
      <w:marBottom w:val="0"/>
      <w:divBdr>
        <w:top w:val="none" w:sz="0" w:space="0" w:color="auto"/>
        <w:left w:val="none" w:sz="0" w:space="0" w:color="auto"/>
        <w:bottom w:val="none" w:sz="0" w:space="0" w:color="auto"/>
        <w:right w:val="none" w:sz="0" w:space="0" w:color="auto"/>
      </w:divBdr>
    </w:div>
    <w:div w:id="839657544">
      <w:bodyDiv w:val="1"/>
      <w:marLeft w:val="0"/>
      <w:marRight w:val="0"/>
      <w:marTop w:val="0"/>
      <w:marBottom w:val="0"/>
      <w:divBdr>
        <w:top w:val="none" w:sz="0" w:space="0" w:color="auto"/>
        <w:left w:val="none" w:sz="0" w:space="0" w:color="auto"/>
        <w:bottom w:val="none" w:sz="0" w:space="0" w:color="auto"/>
        <w:right w:val="none" w:sz="0" w:space="0" w:color="auto"/>
      </w:divBdr>
    </w:div>
    <w:div w:id="840125704">
      <w:bodyDiv w:val="1"/>
      <w:marLeft w:val="0"/>
      <w:marRight w:val="0"/>
      <w:marTop w:val="0"/>
      <w:marBottom w:val="0"/>
      <w:divBdr>
        <w:top w:val="none" w:sz="0" w:space="0" w:color="auto"/>
        <w:left w:val="none" w:sz="0" w:space="0" w:color="auto"/>
        <w:bottom w:val="none" w:sz="0" w:space="0" w:color="auto"/>
        <w:right w:val="none" w:sz="0" w:space="0" w:color="auto"/>
      </w:divBdr>
    </w:div>
    <w:div w:id="841431677">
      <w:bodyDiv w:val="1"/>
      <w:marLeft w:val="0"/>
      <w:marRight w:val="0"/>
      <w:marTop w:val="0"/>
      <w:marBottom w:val="0"/>
      <w:divBdr>
        <w:top w:val="none" w:sz="0" w:space="0" w:color="auto"/>
        <w:left w:val="none" w:sz="0" w:space="0" w:color="auto"/>
        <w:bottom w:val="none" w:sz="0" w:space="0" w:color="auto"/>
        <w:right w:val="none" w:sz="0" w:space="0" w:color="auto"/>
      </w:divBdr>
    </w:div>
    <w:div w:id="850026813">
      <w:bodyDiv w:val="1"/>
      <w:marLeft w:val="0"/>
      <w:marRight w:val="0"/>
      <w:marTop w:val="0"/>
      <w:marBottom w:val="0"/>
      <w:divBdr>
        <w:top w:val="none" w:sz="0" w:space="0" w:color="auto"/>
        <w:left w:val="none" w:sz="0" w:space="0" w:color="auto"/>
        <w:bottom w:val="none" w:sz="0" w:space="0" w:color="auto"/>
        <w:right w:val="none" w:sz="0" w:space="0" w:color="auto"/>
      </w:divBdr>
    </w:div>
    <w:div w:id="852844102">
      <w:bodyDiv w:val="1"/>
      <w:marLeft w:val="0"/>
      <w:marRight w:val="0"/>
      <w:marTop w:val="0"/>
      <w:marBottom w:val="0"/>
      <w:divBdr>
        <w:top w:val="none" w:sz="0" w:space="0" w:color="auto"/>
        <w:left w:val="none" w:sz="0" w:space="0" w:color="auto"/>
        <w:bottom w:val="none" w:sz="0" w:space="0" w:color="auto"/>
        <w:right w:val="none" w:sz="0" w:space="0" w:color="auto"/>
      </w:divBdr>
    </w:div>
    <w:div w:id="854803638">
      <w:bodyDiv w:val="1"/>
      <w:marLeft w:val="0"/>
      <w:marRight w:val="0"/>
      <w:marTop w:val="0"/>
      <w:marBottom w:val="0"/>
      <w:divBdr>
        <w:top w:val="none" w:sz="0" w:space="0" w:color="auto"/>
        <w:left w:val="none" w:sz="0" w:space="0" w:color="auto"/>
        <w:bottom w:val="none" w:sz="0" w:space="0" w:color="auto"/>
        <w:right w:val="none" w:sz="0" w:space="0" w:color="auto"/>
      </w:divBdr>
    </w:div>
    <w:div w:id="854920332">
      <w:bodyDiv w:val="1"/>
      <w:marLeft w:val="0"/>
      <w:marRight w:val="0"/>
      <w:marTop w:val="0"/>
      <w:marBottom w:val="0"/>
      <w:divBdr>
        <w:top w:val="none" w:sz="0" w:space="0" w:color="auto"/>
        <w:left w:val="none" w:sz="0" w:space="0" w:color="auto"/>
        <w:bottom w:val="none" w:sz="0" w:space="0" w:color="auto"/>
        <w:right w:val="none" w:sz="0" w:space="0" w:color="auto"/>
      </w:divBdr>
    </w:div>
    <w:div w:id="863909378">
      <w:bodyDiv w:val="1"/>
      <w:marLeft w:val="0"/>
      <w:marRight w:val="0"/>
      <w:marTop w:val="0"/>
      <w:marBottom w:val="0"/>
      <w:divBdr>
        <w:top w:val="none" w:sz="0" w:space="0" w:color="auto"/>
        <w:left w:val="none" w:sz="0" w:space="0" w:color="auto"/>
        <w:bottom w:val="none" w:sz="0" w:space="0" w:color="auto"/>
        <w:right w:val="none" w:sz="0" w:space="0" w:color="auto"/>
      </w:divBdr>
    </w:div>
    <w:div w:id="865947942">
      <w:bodyDiv w:val="1"/>
      <w:marLeft w:val="0"/>
      <w:marRight w:val="0"/>
      <w:marTop w:val="0"/>
      <w:marBottom w:val="0"/>
      <w:divBdr>
        <w:top w:val="none" w:sz="0" w:space="0" w:color="auto"/>
        <w:left w:val="none" w:sz="0" w:space="0" w:color="auto"/>
        <w:bottom w:val="none" w:sz="0" w:space="0" w:color="auto"/>
        <w:right w:val="none" w:sz="0" w:space="0" w:color="auto"/>
      </w:divBdr>
    </w:div>
    <w:div w:id="868954911">
      <w:bodyDiv w:val="1"/>
      <w:marLeft w:val="0"/>
      <w:marRight w:val="0"/>
      <w:marTop w:val="0"/>
      <w:marBottom w:val="0"/>
      <w:divBdr>
        <w:top w:val="none" w:sz="0" w:space="0" w:color="auto"/>
        <w:left w:val="none" w:sz="0" w:space="0" w:color="auto"/>
        <w:bottom w:val="none" w:sz="0" w:space="0" w:color="auto"/>
        <w:right w:val="none" w:sz="0" w:space="0" w:color="auto"/>
      </w:divBdr>
    </w:div>
    <w:div w:id="873615946">
      <w:bodyDiv w:val="1"/>
      <w:marLeft w:val="0"/>
      <w:marRight w:val="0"/>
      <w:marTop w:val="0"/>
      <w:marBottom w:val="0"/>
      <w:divBdr>
        <w:top w:val="none" w:sz="0" w:space="0" w:color="auto"/>
        <w:left w:val="none" w:sz="0" w:space="0" w:color="auto"/>
        <w:bottom w:val="none" w:sz="0" w:space="0" w:color="auto"/>
        <w:right w:val="none" w:sz="0" w:space="0" w:color="auto"/>
      </w:divBdr>
    </w:div>
    <w:div w:id="874661933">
      <w:bodyDiv w:val="1"/>
      <w:marLeft w:val="0"/>
      <w:marRight w:val="0"/>
      <w:marTop w:val="0"/>
      <w:marBottom w:val="0"/>
      <w:divBdr>
        <w:top w:val="none" w:sz="0" w:space="0" w:color="auto"/>
        <w:left w:val="none" w:sz="0" w:space="0" w:color="auto"/>
        <w:bottom w:val="none" w:sz="0" w:space="0" w:color="auto"/>
        <w:right w:val="none" w:sz="0" w:space="0" w:color="auto"/>
      </w:divBdr>
    </w:div>
    <w:div w:id="877009003">
      <w:bodyDiv w:val="1"/>
      <w:marLeft w:val="0"/>
      <w:marRight w:val="0"/>
      <w:marTop w:val="0"/>
      <w:marBottom w:val="0"/>
      <w:divBdr>
        <w:top w:val="none" w:sz="0" w:space="0" w:color="auto"/>
        <w:left w:val="none" w:sz="0" w:space="0" w:color="auto"/>
        <w:bottom w:val="none" w:sz="0" w:space="0" w:color="auto"/>
        <w:right w:val="none" w:sz="0" w:space="0" w:color="auto"/>
      </w:divBdr>
    </w:div>
    <w:div w:id="882403908">
      <w:bodyDiv w:val="1"/>
      <w:marLeft w:val="0"/>
      <w:marRight w:val="0"/>
      <w:marTop w:val="0"/>
      <w:marBottom w:val="0"/>
      <w:divBdr>
        <w:top w:val="none" w:sz="0" w:space="0" w:color="auto"/>
        <w:left w:val="none" w:sz="0" w:space="0" w:color="auto"/>
        <w:bottom w:val="none" w:sz="0" w:space="0" w:color="auto"/>
        <w:right w:val="none" w:sz="0" w:space="0" w:color="auto"/>
      </w:divBdr>
    </w:div>
    <w:div w:id="893007164">
      <w:bodyDiv w:val="1"/>
      <w:marLeft w:val="0"/>
      <w:marRight w:val="0"/>
      <w:marTop w:val="0"/>
      <w:marBottom w:val="0"/>
      <w:divBdr>
        <w:top w:val="none" w:sz="0" w:space="0" w:color="auto"/>
        <w:left w:val="none" w:sz="0" w:space="0" w:color="auto"/>
        <w:bottom w:val="none" w:sz="0" w:space="0" w:color="auto"/>
        <w:right w:val="none" w:sz="0" w:space="0" w:color="auto"/>
      </w:divBdr>
    </w:div>
    <w:div w:id="893270478">
      <w:bodyDiv w:val="1"/>
      <w:marLeft w:val="0"/>
      <w:marRight w:val="0"/>
      <w:marTop w:val="0"/>
      <w:marBottom w:val="0"/>
      <w:divBdr>
        <w:top w:val="none" w:sz="0" w:space="0" w:color="auto"/>
        <w:left w:val="none" w:sz="0" w:space="0" w:color="auto"/>
        <w:bottom w:val="none" w:sz="0" w:space="0" w:color="auto"/>
        <w:right w:val="none" w:sz="0" w:space="0" w:color="auto"/>
      </w:divBdr>
    </w:div>
    <w:div w:id="895505350">
      <w:bodyDiv w:val="1"/>
      <w:marLeft w:val="0"/>
      <w:marRight w:val="0"/>
      <w:marTop w:val="0"/>
      <w:marBottom w:val="0"/>
      <w:divBdr>
        <w:top w:val="none" w:sz="0" w:space="0" w:color="auto"/>
        <w:left w:val="none" w:sz="0" w:space="0" w:color="auto"/>
        <w:bottom w:val="none" w:sz="0" w:space="0" w:color="auto"/>
        <w:right w:val="none" w:sz="0" w:space="0" w:color="auto"/>
      </w:divBdr>
    </w:div>
    <w:div w:id="904492965">
      <w:bodyDiv w:val="1"/>
      <w:marLeft w:val="0"/>
      <w:marRight w:val="0"/>
      <w:marTop w:val="0"/>
      <w:marBottom w:val="0"/>
      <w:divBdr>
        <w:top w:val="none" w:sz="0" w:space="0" w:color="auto"/>
        <w:left w:val="none" w:sz="0" w:space="0" w:color="auto"/>
        <w:bottom w:val="none" w:sz="0" w:space="0" w:color="auto"/>
        <w:right w:val="none" w:sz="0" w:space="0" w:color="auto"/>
      </w:divBdr>
    </w:div>
    <w:div w:id="913899847">
      <w:bodyDiv w:val="1"/>
      <w:marLeft w:val="0"/>
      <w:marRight w:val="0"/>
      <w:marTop w:val="0"/>
      <w:marBottom w:val="0"/>
      <w:divBdr>
        <w:top w:val="none" w:sz="0" w:space="0" w:color="auto"/>
        <w:left w:val="none" w:sz="0" w:space="0" w:color="auto"/>
        <w:bottom w:val="none" w:sz="0" w:space="0" w:color="auto"/>
        <w:right w:val="none" w:sz="0" w:space="0" w:color="auto"/>
      </w:divBdr>
    </w:div>
    <w:div w:id="914238848">
      <w:bodyDiv w:val="1"/>
      <w:marLeft w:val="0"/>
      <w:marRight w:val="0"/>
      <w:marTop w:val="0"/>
      <w:marBottom w:val="0"/>
      <w:divBdr>
        <w:top w:val="none" w:sz="0" w:space="0" w:color="auto"/>
        <w:left w:val="none" w:sz="0" w:space="0" w:color="auto"/>
        <w:bottom w:val="none" w:sz="0" w:space="0" w:color="auto"/>
        <w:right w:val="none" w:sz="0" w:space="0" w:color="auto"/>
      </w:divBdr>
    </w:div>
    <w:div w:id="917444103">
      <w:bodyDiv w:val="1"/>
      <w:marLeft w:val="0"/>
      <w:marRight w:val="0"/>
      <w:marTop w:val="0"/>
      <w:marBottom w:val="0"/>
      <w:divBdr>
        <w:top w:val="none" w:sz="0" w:space="0" w:color="auto"/>
        <w:left w:val="none" w:sz="0" w:space="0" w:color="auto"/>
        <w:bottom w:val="none" w:sz="0" w:space="0" w:color="auto"/>
        <w:right w:val="none" w:sz="0" w:space="0" w:color="auto"/>
      </w:divBdr>
    </w:div>
    <w:div w:id="922838752">
      <w:bodyDiv w:val="1"/>
      <w:marLeft w:val="0"/>
      <w:marRight w:val="0"/>
      <w:marTop w:val="0"/>
      <w:marBottom w:val="0"/>
      <w:divBdr>
        <w:top w:val="none" w:sz="0" w:space="0" w:color="auto"/>
        <w:left w:val="none" w:sz="0" w:space="0" w:color="auto"/>
        <w:bottom w:val="none" w:sz="0" w:space="0" w:color="auto"/>
        <w:right w:val="none" w:sz="0" w:space="0" w:color="auto"/>
      </w:divBdr>
    </w:div>
    <w:div w:id="925840724">
      <w:bodyDiv w:val="1"/>
      <w:marLeft w:val="0"/>
      <w:marRight w:val="0"/>
      <w:marTop w:val="0"/>
      <w:marBottom w:val="0"/>
      <w:divBdr>
        <w:top w:val="none" w:sz="0" w:space="0" w:color="auto"/>
        <w:left w:val="none" w:sz="0" w:space="0" w:color="auto"/>
        <w:bottom w:val="none" w:sz="0" w:space="0" w:color="auto"/>
        <w:right w:val="none" w:sz="0" w:space="0" w:color="auto"/>
      </w:divBdr>
    </w:div>
    <w:div w:id="926383984">
      <w:bodyDiv w:val="1"/>
      <w:marLeft w:val="0"/>
      <w:marRight w:val="0"/>
      <w:marTop w:val="0"/>
      <w:marBottom w:val="0"/>
      <w:divBdr>
        <w:top w:val="none" w:sz="0" w:space="0" w:color="auto"/>
        <w:left w:val="none" w:sz="0" w:space="0" w:color="auto"/>
        <w:bottom w:val="none" w:sz="0" w:space="0" w:color="auto"/>
        <w:right w:val="none" w:sz="0" w:space="0" w:color="auto"/>
      </w:divBdr>
    </w:div>
    <w:div w:id="931204508">
      <w:bodyDiv w:val="1"/>
      <w:marLeft w:val="0"/>
      <w:marRight w:val="0"/>
      <w:marTop w:val="0"/>
      <w:marBottom w:val="0"/>
      <w:divBdr>
        <w:top w:val="none" w:sz="0" w:space="0" w:color="auto"/>
        <w:left w:val="none" w:sz="0" w:space="0" w:color="auto"/>
        <w:bottom w:val="none" w:sz="0" w:space="0" w:color="auto"/>
        <w:right w:val="none" w:sz="0" w:space="0" w:color="auto"/>
      </w:divBdr>
    </w:div>
    <w:div w:id="935481386">
      <w:bodyDiv w:val="1"/>
      <w:marLeft w:val="0"/>
      <w:marRight w:val="0"/>
      <w:marTop w:val="0"/>
      <w:marBottom w:val="0"/>
      <w:divBdr>
        <w:top w:val="none" w:sz="0" w:space="0" w:color="auto"/>
        <w:left w:val="none" w:sz="0" w:space="0" w:color="auto"/>
        <w:bottom w:val="none" w:sz="0" w:space="0" w:color="auto"/>
        <w:right w:val="none" w:sz="0" w:space="0" w:color="auto"/>
      </w:divBdr>
    </w:div>
    <w:div w:id="936249437">
      <w:bodyDiv w:val="1"/>
      <w:marLeft w:val="0"/>
      <w:marRight w:val="0"/>
      <w:marTop w:val="0"/>
      <w:marBottom w:val="0"/>
      <w:divBdr>
        <w:top w:val="none" w:sz="0" w:space="0" w:color="auto"/>
        <w:left w:val="none" w:sz="0" w:space="0" w:color="auto"/>
        <w:bottom w:val="none" w:sz="0" w:space="0" w:color="auto"/>
        <w:right w:val="none" w:sz="0" w:space="0" w:color="auto"/>
      </w:divBdr>
    </w:div>
    <w:div w:id="938299409">
      <w:bodyDiv w:val="1"/>
      <w:marLeft w:val="0"/>
      <w:marRight w:val="0"/>
      <w:marTop w:val="0"/>
      <w:marBottom w:val="0"/>
      <w:divBdr>
        <w:top w:val="none" w:sz="0" w:space="0" w:color="auto"/>
        <w:left w:val="none" w:sz="0" w:space="0" w:color="auto"/>
        <w:bottom w:val="none" w:sz="0" w:space="0" w:color="auto"/>
        <w:right w:val="none" w:sz="0" w:space="0" w:color="auto"/>
      </w:divBdr>
    </w:div>
    <w:div w:id="944923572">
      <w:bodyDiv w:val="1"/>
      <w:marLeft w:val="0"/>
      <w:marRight w:val="0"/>
      <w:marTop w:val="0"/>
      <w:marBottom w:val="0"/>
      <w:divBdr>
        <w:top w:val="none" w:sz="0" w:space="0" w:color="auto"/>
        <w:left w:val="none" w:sz="0" w:space="0" w:color="auto"/>
        <w:bottom w:val="none" w:sz="0" w:space="0" w:color="auto"/>
        <w:right w:val="none" w:sz="0" w:space="0" w:color="auto"/>
      </w:divBdr>
    </w:div>
    <w:div w:id="951598353">
      <w:bodyDiv w:val="1"/>
      <w:marLeft w:val="0"/>
      <w:marRight w:val="0"/>
      <w:marTop w:val="0"/>
      <w:marBottom w:val="0"/>
      <w:divBdr>
        <w:top w:val="none" w:sz="0" w:space="0" w:color="auto"/>
        <w:left w:val="none" w:sz="0" w:space="0" w:color="auto"/>
        <w:bottom w:val="none" w:sz="0" w:space="0" w:color="auto"/>
        <w:right w:val="none" w:sz="0" w:space="0" w:color="auto"/>
      </w:divBdr>
    </w:div>
    <w:div w:id="951857374">
      <w:bodyDiv w:val="1"/>
      <w:marLeft w:val="0"/>
      <w:marRight w:val="0"/>
      <w:marTop w:val="0"/>
      <w:marBottom w:val="0"/>
      <w:divBdr>
        <w:top w:val="none" w:sz="0" w:space="0" w:color="auto"/>
        <w:left w:val="none" w:sz="0" w:space="0" w:color="auto"/>
        <w:bottom w:val="none" w:sz="0" w:space="0" w:color="auto"/>
        <w:right w:val="none" w:sz="0" w:space="0" w:color="auto"/>
      </w:divBdr>
    </w:div>
    <w:div w:id="952832487">
      <w:bodyDiv w:val="1"/>
      <w:marLeft w:val="0"/>
      <w:marRight w:val="0"/>
      <w:marTop w:val="0"/>
      <w:marBottom w:val="0"/>
      <w:divBdr>
        <w:top w:val="none" w:sz="0" w:space="0" w:color="auto"/>
        <w:left w:val="none" w:sz="0" w:space="0" w:color="auto"/>
        <w:bottom w:val="none" w:sz="0" w:space="0" w:color="auto"/>
        <w:right w:val="none" w:sz="0" w:space="0" w:color="auto"/>
      </w:divBdr>
    </w:div>
    <w:div w:id="958146305">
      <w:bodyDiv w:val="1"/>
      <w:marLeft w:val="0"/>
      <w:marRight w:val="0"/>
      <w:marTop w:val="0"/>
      <w:marBottom w:val="0"/>
      <w:divBdr>
        <w:top w:val="none" w:sz="0" w:space="0" w:color="auto"/>
        <w:left w:val="none" w:sz="0" w:space="0" w:color="auto"/>
        <w:bottom w:val="none" w:sz="0" w:space="0" w:color="auto"/>
        <w:right w:val="none" w:sz="0" w:space="0" w:color="auto"/>
      </w:divBdr>
    </w:div>
    <w:div w:id="960112171">
      <w:bodyDiv w:val="1"/>
      <w:marLeft w:val="0"/>
      <w:marRight w:val="0"/>
      <w:marTop w:val="0"/>
      <w:marBottom w:val="0"/>
      <w:divBdr>
        <w:top w:val="none" w:sz="0" w:space="0" w:color="auto"/>
        <w:left w:val="none" w:sz="0" w:space="0" w:color="auto"/>
        <w:bottom w:val="none" w:sz="0" w:space="0" w:color="auto"/>
        <w:right w:val="none" w:sz="0" w:space="0" w:color="auto"/>
      </w:divBdr>
    </w:div>
    <w:div w:id="960190964">
      <w:bodyDiv w:val="1"/>
      <w:marLeft w:val="0"/>
      <w:marRight w:val="0"/>
      <w:marTop w:val="0"/>
      <w:marBottom w:val="0"/>
      <w:divBdr>
        <w:top w:val="none" w:sz="0" w:space="0" w:color="auto"/>
        <w:left w:val="none" w:sz="0" w:space="0" w:color="auto"/>
        <w:bottom w:val="none" w:sz="0" w:space="0" w:color="auto"/>
        <w:right w:val="none" w:sz="0" w:space="0" w:color="auto"/>
      </w:divBdr>
    </w:div>
    <w:div w:id="963733018">
      <w:bodyDiv w:val="1"/>
      <w:marLeft w:val="0"/>
      <w:marRight w:val="0"/>
      <w:marTop w:val="0"/>
      <w:marBottom w:val="0"/>
      <w:divBdr>
        <w:top w:val="none" w:sz="0" w:space="0" w:color="auto"/>
        <w:left w:val="none" w:sz="0" w:space="0" w:color="auto"/>
        <w:bottom w:val="none" w:sz="0" w:space="0" w:color="auto"/>
        <w:right w:val="none" w:sz="0" w:space="0" w:color="auto"/>
      </w:divBdr>
    </w:div>
    <w:div w:id="971136001">
      <w:bodyDiv w:val="1"/>
      <w:marLeft w:val="0"/>
      <w:marRight w:val="0"/>
      <w:marTop w:val="0"/>
      <w:marBottom w:val="0"/>
      <w:divBdr>
        <w:top w:val="none" w:sz="0" w:space="0" w:color="auto"/>
        <w:left w:val="none" w:sz="0" w:space="0" w:color="auto"/>
        <w:bottom w:val="none" w:sz="0" w:space="0" w:color="auto"/>
        <w:right w:val="none" w:sz="0" w:space="0" w:color="auto"/>
      </w:divBdr>
    </w:div>
    <w:div w:id="973753134">
      <w:bodyDiv w:val="1"/>
      <w:marLeft w:val="0"/>
      <w:marRight w:val="0"/>
      <w:marTop w:val="0"/>
      <w:marBottom w:val="0"/>
      <w:divBdr>
        <w:top w:val="none" w:sz="0" w:space="0" w:color="auto"/>
        <w:left w:val="none" w:sz="0" w:space="0" w:color="auto"/>
        <w:bottom w:val="none" w:sz="0" w:space="0" w:color="auto"/>
        <w:right w:val="none" w:sz="0" w:space="0" w:color="auto"/>
      </w:divBdr>
    </w:div>
    <w:div w:id="977370832">
      <w:bodyDiv w:val="1"/>
      <w:marLeft w:val="0"/>
      <w:marRight w:val="0"/>
      <w:marTop w:val="0"/>
      <w:marBottom w:val="0"/>
      <w:divBdr>
        <w:top w:val="none" w:sz="0" w:space="0" w:color="auto"/>
        <w:left w:val="none" w:sz="0" w:space="0" w:color="auto"/>
        <w:bottom w:val="none" w:sz="0" w:space="0" w:color="auto"/>
        <w:right w:val="none" w:sz="0" w:space="0" w:color="auto"/>
      </w:divBdr>
    </w:div>
    <w:div w:id="984747749">
      <w:bodyDiv w:val="1"/>
      <w:marLeft w:val="0"/>
      <w:marRight w:val="0"/>
      <w:marTop w:val="0"/>
      <w:marBottom w:val="0"/>
      <w:divBdr>
        <w:top w:val="none" w:sz="0" w:space="0" w:color="auto"/>
        <w:left w:val="none" w:sz="0" w:space="0" w:color="auto"/>
        <w:bottom w:val="none" w:sz="0" w:space="0" w:color="auto"/>
        <w:right w:val="none" w:sz="0" w:space="0" w:color="auto"/>
      </w:divBdr>
    </w:div>
    <w:div w:id="986281445">
      <w:bodyDiv w:val="1"/>
      <w:marLeft w:val="0"/>
      <w:marRight w:val="0"/>
      <w:marTop w:val="0"/>
      <w:marBottom w:val="0"/>
      <w:divBdr>
        <w:top w:val="none" w:sz="0" w:space="0" w:color="auto"/>
        <w:left w:val="none" w:sz="0" w:space="0" w:color="auto"/>
        <w:bottom w:val="none" w:sz="0" w:space="0" w:color="auto"/>
        <w:right w:val="none" w:sz="0" w:space="0" w:color="auto"/>
      </w:divBdr>
    </w:div>
    <w:div w:id="986666034">
      <w:bodyDiv w:val="1"/>
      <w:marLeft w:val="0"/>
      <w:marRight w:val="0"/>
      <w:marTop w:val="0"/>
      <w:marBottom w:val="0"/>
      <w:divBdr>
        <w:top w:val="none" w:sz="0" w:space="0" w:color="auto"/>
        <w:left w:val="none" w:sz="0" w:space="0" w:color="auto"/>
        <w:bottom w:val="none" w:sz="0" w:space="0" w:color="auto"/>
        <w:right w:val="none" w:sz="0" w:space="0" w:color="auto"/>
      </w:divBdr>
    </w:div>
    <w:div w:id="987632344">
      <w:bodyDiv w:val="1"/>
      <w:marLeft w:val="0"/>
      <w:marRight w:val="0"/>
      <w:marTop w:val="0"/>
      <w:marBottom w:val="0"/>
      <w:divBdr>
        <w:top w:val="none" w:sz="0" w:space="0" w:color="auto"/>
        <w:left w:val="none" w:sz="0" w:space="0" w:color="auto"/>
        <w:bottom w:val="none" w:sz="0" w:space="0" w:color="auto"/>
        <w:right w:val="none" w:sz="0" w:space="0" w:color="auto"/>
      </w:divBdr>
    </w:div>
    <w:div w:id="988362496">
      <w:bodyDiv w:val="1"/>
      <w:marLeft w:val="0"/>
      <w:marRight w:val="0"/>
      <w:marTop w:val="0"/>
      <w:marBottom w:val="0"/>
      <w:divBdr>
        <w:top w:val="none" w:sz="0" w:space="0" w:color="auto"/>
        <w:left w:val="none" w:sz="0" w:space="0" w:color="auto"/>
        <w:bottom w:val="none" w:sz="0" w:space="0" w:color="auto"/>
        <w:right w:val="none" w:sz="0" w:space="0" w:color="auto"/>
      </w:divBdr>
    </w:div>
    <w:div w:id="990328187">
      <w:bodyDiv w:val="1"/>
      <w:marLeft w:val="0"/>
      <w:marRight w:val="0"/>
      <w:marTop w:val="0"/>
      <w:marBottom w:val="0"/>
      <w:divBdr>
        <w:top w:val="none" w:sz="0" w:space="0" w:color="auto"/>
        <w:left w:val="none" w:sz="0" w:space="0" w:color="auto"/>
        <w:bottom w:val="none" w:sz="0" w:space="0" w:color="auto"/>
        <w:right w:val="none" w:sz="0" w:space="0" w:color="auto"/>
      </w:divBdr>
    </w:div>
    <w:div w:id="994719391">
      <w:bodyDiv w:val="1"/>
      <w:marLeft w:val="0"/>
      <w:marRight w:val="0"/>
      <w:marTop w:val="0"/>
      <w:marBottom w:val="0"/>
      <w:divBdr>
        <w:top w:val="none" w:sz="0" w:space="0" w:color="auto"/>
        <w:left w:val="none" w:sz="0" w:space="0" w:color="auto"/>
        <w:bottom w:val="none" w:sz="0" w:space="0" w:color="auto"/>
        <w:right w:val="none" w:sz="0" w:space="0" w:color="auto"/>
      </w:divBdr>
    </w:div>
    <w:div w:id="998508880">
      <w:bodyDiv w:val="1"/>
      <w:marLeft w:val="0"/>
      <w:marRight w:val="0"/>
      <w:marTop w:val="0"/>
      <w:marBottom w:val="0"/>
      <w:divBdr>
        <w:top w:val="none" w:sz="0" w:space="0" w:color="auto"/>
        <w:left w:val="none" w:sz="0" w:space="0" w:color="auto"/>
        <w:bottom w:val="none" w:sz="0" w:space="0" w:color="auto"/>
        <w:right w:val="none" w:sz="0" w:space="0" w:color="auto"/>
      </w:divBdr>
    </w:div>
    <w:div w:id="1001198133">
      <w:bodyDiv w:val="1"/>
      <w:marLeft w:val="0"/>
      <w:marRight w:val="0"/>
      <w:marTop w:val="0"/>
      <w:marBottom w:val="0"/>
      <w:divBdr>
        <w:top w:val="none" w:sz="0" w:space="0" w:color="auto"/>
        <w:left w:val="none" w:sz="0" w:space="0" w:color="auto"/>
        <w:bottom w:val="none" w:sz="0" w:space="0" w:color="auto"/>
        <w:right w:val="none" w:sz="0" w:space="0" w:color="auto"/>
      </w:divBdr>
    </w:div>
    <w:div w:id="1001200122">
      <w:bodyDiv w:val="1"/>
      <w:marLeft w:val="0"/>
      <w:marRight w:val="0"/>
      <w:marTop w:val="0"/>
      <w:marBottom w:val="0"/>
      <w:divBdr>
        <w:top w:val="none" w:sz="0" w:space="0" w:color="auto"/>
        <w:left w:val="none" w:sz="0" w:space="0" w:color="auto"/>
        <w:bottom w:val="none" w:sz="0" w:space="0" w:color="auto"/>
        <w:right w:val="none" w:sz="0" w:space="0" w:color="auto"/>
      </w:divBdr>
    </w:div>
    <w:div w:id="1002389439">
      <w:bodyDiv w:val="1"/>
      <w:marLeft w:val="0"/>
      <w:marRight w:val="0"/>
      <w:marTop w:val="0"/>
      <w:marBottom w:val="0"/>
      <w:divBdr>
        <w:top w:val="none" w:sz="0" w:space="0" w:color="auto"/>
        <w:left w:val="none" w:sz="0" w:space="0" w:color="auto"/>
        <w:bottom w:val="none" w:sz="0" w:space="0" w:color="auto"/>
        <w:right w:val="none" w:sz="0" w:space="0" w:color="auto"/>
      </w:divBdr>
    </w:div>
    <w:div w:id="1006900317">
      <w:bodyDiv w:val="1"/>
      <w:marLeft w:val="0"/>
      <w:marRight w:val="0"/>
      <w:marTop w:val="0"/>
      <w:marBottom w:val="0"/>
      <w:divBdr>
        <w:top w:val="none" w:sz="0" w:space="0" w:color="auto"/>
        <w:left w:val="none" w:sz="0" w:space="0" w:color="auto"/>
        <w:bottom w:val="none" w:sz="0" w:space="0" w:color="auto"/>
        <w:right w:val="none" w:sz="0" w:space="0" w:color="auto"/>
      </w:divBdr>
    </w:div>
    <w:div w:id="1008558896">
      <w:bodyDiv w:val="1"/>
      <w:marLeft w:val="0"/>
      <w:marRight w:val="0"/>
      <w:marTop w:val="0"/>
      <w:marBottom w:val="0"/>
      <w:divBdr>
        <w:top w:val="none" w:sz="0" w:space="0" w:color="auto"/>
        <w:left w:val="none" w:sz="0" w:space="0" w:color="auto"/>
        <w:bottom w:val="none" w:sz="0" w:space="0" w:color="auto"/>
        <w:right w:val="none" w:sz="0" w:space="0" w:color="auto"/>
      </w:divBdr>
    </w:div>
    <w:div w:id="1009480484">
      <w:bodyDiv w:val="1"/>
      <w:marLeft w:val="0"/>
      <w:marRight w:val="0"/>
      <w:marTop w:val="0"/>
      <w:marBottom w:val="0"/>
      <w:divBdr>
        <w:top w:val="none" w:sz="0" w:space="0" w:color="auto"/>
        <w:left w:val="none" w:sz="0" w:space="0" w:color="auto"/>
        <w:bottom w:val="none" w:sz="0" w:space="0" w:color="auto"/>
        <w:right w:val="none" w:sz="0" w:space="0" w:color="auto"/>
      </w:divBdr>
    </w:div>
    <w:div w:id="1010714431">
      <w:bodyDiv w:val="1"/>
      <w:marLeft w:val="0"/>
      <w:marRight w:val="0"/>
      <w:marTop w:val="0"/>
      <w:marBottom w:val="0"/>
      <w:divBdr>
        <w:top w:val="none" w:sz="0" w:space="0" w:color="auto"/>
        <w:left w:val="none" w:sz="0" w:space="0" w:color="auto"/>
        <w:bottom w:val="none" w:sz="0" w:space="0" w:color="auto"/>
        <w:right w:val="none" w:sz="0" w:space="0" w:color="auto"/>
      </w:divBdr>
    </w:div>
    <w:div w:id="1011375476">
      <w:bodyDiv w:val="1"/>
      <w:marLeft w:val="0"/>
      <w:marRight w:val="0"/>
      <w:marTop w:val="0"/>
      <w:marBottom w:val="0"/>
      <w:divBdr>
        <w:top w:val="none" w:sz="0" w:space="0" w:color="auto"/>
        <w:left w:val="none" w:sz="0" w:space="0" w:color="auto"/>
        <w:bottom w:val="none" w:sz="0" w:space="0" w:color="auto"/>
        <w:right w:val="none" w:sz="0" w:space="0" w:color="auto"/>
      </w:divBdr>
    </w:div>
    <w:div w:id="1013803473">
      <w:bodyDiv w:val="1"/>
      <w:marLeft w:val="0"/>
      <w:marRight w:val="0"/>
      <w:marTop w:val="0"/>
      <w:marBottom w:val="0"/>
      <w:divBdr>
        <w:top w:val="none" w:sz="0" w:space="0" w:color="auto"/>
        <w:left w:val="none" w:sz="0" w:space="0" w:color="auto"/>
        <w:bottom w:val="none" w:sz="0" w:space="0" w:color="auto"/>
        <w:right w:val="none" w:sz="0" w:space="0" w:color="auto"/>
      </w:divBdr>
    </w:div>
    <w:div w:id="1014111345">
      <w:bodyDiv w:val="1"/>
      <w:marLeft w:val="0"/>
      <w:marRight w:val="0"/>
      <w:marTop w:val="0"/>
      <w:marBottom w:val="0"/>
      <w:divBdr>
        <w:top w:val="none" w:sz="0" w:space="0" w:color="auto"/>
        <w:left w:val="none" w:sz="0" w:space="0" w:color="auto"/>
        <w:bottom w:val="none" w:sz="0" w:space="0" w:color="auto"/>
        <w:right w:val="none" w:sz="0" w:space="0" w:color="auto"/>
      </w:divBdr>
    </w:div>
    <w:div w:id="1015501735">
      <w:bodyDiv w:val="1"/>
      <w:marLeft w:val="0"/>
      <w:marRight w:val="0"/>
      <w:marTop w:val="0"/>
      <w:marBottom w:val="0"/>
      <w:divBdr>
        <w:top w:val="none" w:sz="0" w:space="0" w:color="auto"/>
        <w:left w:val="none" w:sz="0" w:space="0" w:color="auto"/>
        <w:bottom w:val="none" w:sz="0" w:space="0" w:color="auto"/>
        <w:right w:val="none" w:sz="0" w:space="0" w:color="auto"/>
      </w:divBdr>
    </w:div>
    <w:div w:id="1015956260">
      <w:bodyDiv w:val="1"/>
      <w:marLeft w:val="0"/>
      <w:marRight w:val="0"/>
      <w:marTop w:val="0"/>
      <w:marBottom w:val="0"/>
      <w:divBdr>
        <w:top w:val="none" w:sz="0" w:space="0" w:color="auto"/>
        <w:left w:val="none" w:sz="0" w:space="0" w:color="auto"/>
        <w:bottom w:val="none" w:sz="0" w:space="0" w:color="auto"/>
        <w:right w:val="none" w:sz="0" w:space="0" w:color="auto"/>
      </w:divBdr>
    </w:div>
    <w:div w:id="1021129190">
      <w:bodyDiv w:val="1"/>
      <w:marLeft w:val="0"/>
      <w:marRight w:val="0"/>
      <w:marTop w:val="0"/>
      <w:marBottom w:val="0"/>
      <w:divBdr>
        <w:top w:val="none" w:sz="0" w:space="0" w:color="auto"/>
        <w:left w:val="none" w:sz="0" w:space="0" w:color="auto"/>
        <w:bottom w:val="none" w:sz="0" w:space="0" w:color="auto"/>
        <w:right w:val="none" w:sz="0" w:space="0" w:color="auto"/>
      </w:divBdr>
    </w:div>
    <w:div w:id="1021586736">
      <w:bodyDiv w:val="1"/>
      <w:marLeft w:val="0"/>
      <w:marRight w:val="0"/>
      <w:marTop w:val="0"/>
      <w:marBottom w:val="0"/>
      <w:divBdr>
        <w:top w:val="none" w:sz="0" w:space="0" w:color="auto"/>
        <w:left w:val="none" w:sz="0" w:space="0" w:color="auto"/>
        <w:bottom w:val="none" w:sz="0" w:space="0" w:color="auto"/>
        <w:right w:val="none" w:sz="0" w:space="0" w:color="auto"/>
      </w:divBdr>
    </w:div>
    <w:div w:id="1028799992">
      <w:bodyDiv w:val="1"/>
      <w:marLeft w:val="0"/>
      <w:marRight w:val="0"/>
      <w:marTop w:val="0"/>
      <w:marBottom w:val="0"/>
      <w:divBdr>
        <w:top w:val="none" w:sz="0" w:space="0" w:color="auto"/>
        <w:left w:val="none" w:sz="0" w:space="0" w:color="auto"/>
        <w:bottom w:val="none" w:sz="0" w:space="0" w:color="auto"/>
        <w:right w:val="none" w:sz="0" w:space="0" w:color="auto"/>
      </w:divBdr>
    </w:div>
    <w:div w:id="1029649377">
      <w:bodyDiv w:val="1"/>
      <w:marLeft w:val="0"/>
      <w:marRight w:val="0"/>
      <w:marTop w:val="0"/>
      <w:marBottom w:val="0"/>
      <w:divBdr>
        <w:top w:val="none" w:sz="0" w:space="0" w:color="auto"/>
        <w:left w:val="none" w:sz="0" w:space="0" w:color="auto"/>
        <w:bottom w:val="none" w:sz="0" w:space="0" w:color="auto"/>
        <w:right w:val="none" w:sz="0" w:space="0" w:color="auto"/>
      </w:divBdr>
    </w:div>
    <w:div w:id="1029993449">
      <w:bodyDiv w:val="1"/>
      <w:marLeft w:val="0"/>
      <w:marRight w:val="0"/>
      <w:marTop w:val="0"/>
      <w:marBottom w:val="0"/>
      <w:divBdr>
        <w:top w:val="none" w:sz="0" w:space="0" w:color="auto"/>
        <w:left w:val="none" w:sz="0" w:space="0" w:color="auto"/>
        <w:bottom w:val="none" w:sz="0" w:space="0" w:color="auto"/>
        <w:right w:val="none" w:sz="0" w:space="0" w:color="auto"/>
      </w:divBdr>
    </w:div>
    <w:div w:id="1030036459">
      <w:bodyDiv w:val="1"/>
      <w:marLeft w:val="0"/>
      <w:marRight w:val="0"/>
      <w:marTop w:val="0"/>
      <w:marBottom w:val="0"/>
      <w:divBdr>
        <w:top w:val="none" w:sz="0" w:space="0" w:color="auto"/>
        <w:left w:val="none" w:sz="0" w:space="0" w:color="auto"/>
        <w:bottom w:val="none" w:sz="0" w:space="0" w:color="auto"/>
        <w:right w:val="none" w:sz="0" w:space="0" w:color="auto"/>
      </w:divBdr>
    </w:div>
    <w:div w:id="1035499825">
      <w:bodyDiv w:val="1"/>
      <w:marLeft w:val="0"/>
      <w:marRight w:val="0"/>
      <w:marTop w:val="0"/>
      <w:marBottom w:val="0"/>
      <w:divBdr>
        <w:top w:val="none" w:sz="0" w:space="0" w:color="auto"/>
        <w:left w:val="none" w:sz="0" w:space="0" w:color="auto"/>
        <w:bottom w:val="none" w:sz="0" w:space="0" w:color="auto"/>
        <w:right w:val="none" w:sz="0" w:space="0" w:color="auto"/>
      </w:divBdr>
    </w:div>
    <w:div w:id="1037118015">
      <w:bodyDiv w:val="1"/>
      <w:marLeft w:val="0"/>
      <w:marRight w:val="0"/>
      <w:marTop w:val="0"/>
      <w:marBottom w:val="0"/>
      <w:divBdr>
        <w:top w:val="none" w:sz="0" w:space="0" w:color="auto"/>
        <w:left w:val="none" w:sz="0" w:space="0" w:color="auto"/>
        <w:bottom w:val="none" w:sz="0" w:space="0" w:color="auto"/>
        <w:right w:val="none" w:sz="0" w:space="0" w:color="auto"/>
      </w:divBdr>
    </w:div>
    <w:div w:id="1037504240">
      <w:bodyDiv w:val="1"/>
      <w:marLeft w:val="0"/>
      <w:marRight w:val="0"/>
      <w:marTop w:val="0"/>
      <w:marBottom w:val="0"/>
      <w:divBdr>
        <w:top w:val="none" w:sz="0" w:space="0" w:color="auto"/>
        <w:left w:val="none" w:sz="0" w:space="0" w:color="auto"/>
        <w:bottom w:val="none" w:sz="0" w:space="0" w:color="auto"/>
        <w:right w:val="none" w:sz="0" w:space="0" w:color="auto"/>
      </w:divBdr>
    </w:div>
    <w:div w:id="1044715077">
      <w:bodyDiv w:val="1"/>
      <w:marLeft w:val="0"/>
      <w:marRight w:val="0"/>
      <w:marTop w:val="0"/>
      <w:marBottom w:val="0"/>
      <w:divBdr>
        <w:top w:val="none" w:sz="0" w:space="0" w:color="auto"/>
        <w:left w:val="none" w:sz="0" w:space="0" w:color="auto"/>
        <w:bottom w:val="none" w:sz="0" w:space="0" w:color="auto"/>
        <w:right w:val="none" w:sz="0" w:space="0" w:color="auto"/>
      </w:divBdr>
    </w:div>
    <w:div w:id="1053893639">
      <w:bodyDiv w:val="1"/>
      <w:marLeft w:val="0"/>
      <w:marRight w:val="0"/>
      <w:marTop w:val="0"/>
      <w:marBottom w:val="0"/>
      <w:divBdr>
        <w:top w:val="none" w:sz="0" w:space="0" w:color="auto"/>
        <w:left w:val="none" w:sz="0" w:space="0" w:color="auto"/>
        <w:bottom w:val="none" w:sz="0" w:space="0" w:color="auto"/>
        <w:right w:val="none" w:sz="0" w:space="0" w:color="auto"/>
      </w:divBdr>
    </w:div>
    <w:div w:id="1054962465">
      <w:bodyDiv w:val="1"/>
      <w:marLeft w:val="0"/>
      <w:marRight w:val="0"/>
      <w:marTop w:val="0"/>
      <w:marBottom w:val="0"/>
      <w:divBdr>
        <w:top w:val="none" w:sz="0" w:space="0" w:color="auto"/>
        <w:left w:val="none" w:sz="0" w:space="0" w:color="auto"/>
        <w:bottom w:val="none" w:sz="0" w:space="0" w:color="auto"/>
        <w:right w:val="none" w:sz="0" w:space="0" w:color="auto"/>
      </w:divBdr>
    </w:div>
    <w:div w:id="1063986895">
      <w:bodyDiv w:val="1"/>
      <w:marLeft w:val="0"/>
      <w:marRight w:val="0"/>
      <w:marTop w:val="0"/>
      <w:marBottom w:val="0"/>
      <w:divBdr>
        <w:top w:val="none" w:sz="0" w:space="0" w:color="auto"/>
        <w:left w:val="none" w:sz="0" w:space="0" w:color="auto"/>
        <w:bottom w:val="none" w:sz="0" w:space="0" w:color="auto"/>
        <w:right w:val="none" w:sz="0" w:space="0" w:color="auto"/>
      </w:divBdr>
    </w:div>
    <w:div w:id="1065225567">
      <w:bodyDiv w:val="1"/>
      <w:marLeft w:val="0"/>
      <w:marRight w:val="0"/>
      <w:marTop w:val="0"/>
      <w:marBottom w:val="0"/>
      <w:divBdr>
        <w:top w:val="none" w:sz="0" w:space="0" w:color="auto"/>
        <w:left w:val="none" w:sz="0" w:space="0" w:color="auto"/>
        <w:bottom w:val="none" w:sz="0" w:space="0" w:color="auto"/>
        <w:right w:val="none" w:sz="0" w:space="0" w:color="auto"/>
      </w:divBdr>
    </w:div>
    <w:div w:id="1067151641">
      <w:bodyDiv w:val="1"/>
      <w:marLeft w:val="0"/>
      <w:marRight w:val="0"/>
      <w:marTop w:val="0"/>
      <w:marBottom w:val="0"/>
      <w:divBdr>
        <w:top w:val="none" w:sz="0" w:space="0" w:color="auto"/>
        <w:left w:val="none" w:sz="0" w:space="0" w:color="auto"/>
        <w:bottom w:val="none" w:sz="0" w:space="0" w:color="auto"/>
        <w:right w:val="none" w:sz="0" w:space="0" w:color="auto"/>
      </w:divBdr>
    </w:div>
    <w:div w:id="1067723489">
      <w:bodyDiv w:val="1"/>
      <w:marLeft w:val="0"/>
      <w:marRight w:val="0"/>
      <w:marTop w:val="0"/>
      <w:marBottom w:val="0"/>
      <w:divBdr>
        <w:top w:val="none" w:sz="0" w:space="0" w:color="auto"/>
        <w:left w:val="none" w:sz="0" w:space="0" w:color="auto"/>
        <w:bottom w:val="none" w:sz="0" w:space="0" w:color="auto"/>
        <w:right w:val="none" w:sz="0" w:space="0" w:color="auto"/>
      </w:divBdr>
    </w:div>
    <w:div w:id="1067797483">
      <w:bodyDiv w:val="1"/>
      <w:marLeft w:val="0"/>
      <w:marRight w:val="0"/>
      <w:marTop w:val="0"/>
      <w:marBottom w:val="0"/>
      <w:divBdr>
        <w:top w:val="none" w:sz="0" w:space="0" w:color="auto"/>
        <w:left w:val="none" w:sz="0" w:space="0" w:color="auto"/>
        <w:bottom w:val="none" w:sz="0" w:space="0" w:color="auto"/>
        <w:right w:val="none" w:sz="0" w:space="0" w:color="auto"/>
      </w:divBdr>
    </w:div>
    <w:div w:id="1075281191">
      <w:bodyDiv w:val="1"/>
      <w:marLeft w:val="0"/>
      <w:marRight w:val="0"/>
      <w:marTop w:val="0"/>
      <w:marBottom w:val="0"/>
      <w:divBdr>
        <w:top w:val="none" w:sz="0" w:space="0" w:color="auto"/>
        <w:left w:val="none" w:sz="0" w:space="0" w:color="auto"/>
        <w:bottom w:val="none" w:sz="0" w:space="0" w:color="auto"/>
        <w:right w:val="none" w:sz="0" w:space="0" w:color="auto"/>
      </w:divBdr>
    </w:div>
    <w:div w:id="1075931452">
      <w:bodyDiv w:val="1"/>
      <w:marLeft w:val="0"/>
      <w:marRight w:val="0"/>
      <w:marTop w:val="0"/>
      <w:marBottom w:val="0"/>
      <w:divBdr>
        <w:top w:val="none" w:sz="0" w:space="0" w:color="auto"/>
        <w:left w:val="none" w:sz="0" w:space="0" w:color="auto"/>
        <w:bottom w:val="none" w:sz="0" w:space="0" w:color="auto"/>
        <w:right w:val="none" w:sz="0" w:space="0" w:color="auto"/>
      </w:divBdr>
    </w:div>
    <w:div w:id="1079785509">
      <w:bodyDiv w:val="1"/>
      <w:marLeft w:val="0"/>
      <w:marRight w:val="0"/>
      <w:marTop w:val="0"/>
      <w:marBottom w:val="0"/>
      <w:divBdr>
        <w:top w:val="none" w:sz="0" w:space="0" w:color="auto"/>
        <w:left w:val="none" w:sz="0" w:space="0" w:color="auto"/>
        <w:bottom w:val="none" w:sz="0" w:space="0" w:color="auto"/>
        <w:right w:val="none" w:sz="0" w:space="0" w:color="auto"/>
      </w:divBdr>
    </w:div>
    <w:div w:id="1083717496">
      <w:bodyDiv w:val="1"/>
      <w:marLeft w:val="0"/>
      <w:marRight w:val="0"/>
      <w:marTop w:val="0"/>
      <w:marBottom w:val="0"/>
      <w:divBdr>
        <w:top w:val="none" w:sz="0" w:space="0" w:color="auto"/>
        <w:left w:val="none" w:sz="0" w:space="0" w:color="auto"/>
        <w:bottom w:val="none" w:sz="0" w:space="0" w:color="auto"/>
        <w:right w:val="none" w:sz="0" w:space="0" w:color="auto"/>
      </w:divBdr>
    </w:div>
    <w:div w:id="1087112758">
      <w:bodyDiv w:val="1"/>
      <w:marLeft w:val="0"/>
      <w:marRight w:val="0"/>
      <w:marTop w:val="0"/>
      <w:marBottom w:val="0"/>
      <w:divBdr>
        <w:top w:val="none" w:sz="0" w:space="0" w:color="auto"/>
        <w:left w:val="none" w:sz="0" w:space="0" w:color="auto"/>
        <w:bottom w:val="none" w:sz="0" w:space="0" w:color="auto"/>
        <w:right w:val="none" w:sz="0" w:space="0" w:color="auto"/>
      </w:divBdr>
    </w:div>
    <w:div w:id="1090588383">
      <w:bodyDiv w:val="1"/>
      <w:marLeft w:val="0"/>
      <w:marRight w:val="0"/>
      <w:marTop w:val="0"/>
      <w:marBottom w:val="0"/>
      <w:divBdr>
        <w:top w:val="none" w:sz="0" w:space="0" w:color="auto"/>
        <w:left w:val="none" w:sz="0" w:space="0" w:color="auto"/>
        <w:bottom w:val="none" w:sz="0" w:space="0" w:color="auto"/>
        <w:right w:val="none" w:sz="0" w:space="0" w:color="auto"/>
      </w:divBdr>
    </w:div>
    <w:div w:id="1091967558">
      <w:bodyDiv w:val="1"/>
      <w:marLeft w:val="0"/>
      <w:marRight w:val="0"/>
      <w:marTop w:val="0"/>
      <w:marBottom w:val="0"/>
      <w:divBdr>
        <w:top w:val="none" w:sz="0" w:space="0" w:color="auto"/>
        <w:left w:val="none" w:sz="0" w:space="0" w:color="auto"/>
        <w:bottom w:val="none" w:sz="0" w:space="0" w:color="auto"/>
        <w:right w:val="none" w:sz="0" w:space="0" w:color="auto"/>
      </w:divBdr>
    </w:div>
    <w:div w:id="1092168319">
      <w:bodyDiv w:val="1"/>
      <w:marLeft w:val="0"/>
      <w:marRight w:val="0"/>
      <w:marTop w:val="0"/>
      <w:marBottom w:val="0"/>
      <w:divBdr>
        <w:top w:val="none" w:sz="0" w:space="0" w:color="auto"/>
        <w:left w:val="none" w:sz="0" w:space="0" w:color="auto"/>
        <w:bottom w:val="none" w:sz="0" w:space="0" w:color="auto"/>
        <w:right w:val="none" w:sz="0" w:space="0" w:color="auto"/>
      </w:divBdr>
    </w:div>
    <w:div w:id="1092317148">
      <w:bodyDiv w:val="1"/>
      <w:marLeft w:val="0"/>
      <w:marRight w:val="0"/>
      <w:marTop w:val="0"/>
      <w:marBottom w:val="0"/>
      <w:divBdr>
        <w:top w:val="none" w:sz="0" w:space="0" w:color="auto"/>
        <w:left w:val="none" w:sz="0" w:space="0" w:color="auto"/>
        <w:bottom w:val="none" w:sz="0" w:space="0" w:color="auto"/>
        <w:right w:val="none" w:sz="0" w:space="0" w:color="auto"/>
      </w:divBdr>
    </w:div>
    <w:div w:id="1092554477">
      <w:bodyDiv w:val="1"/>
      <w:marLeft w:val="0"/>
      <w:marRight w:val="0"/>
      <w:marTop w:val="0"/>
      <w:marBottom w:val="0"/>
      <w:divBdr>
        <w:top w:val="none" w:sz="0" w:space="0" w:color="auto"/>
        <w:left w:val="none" w:sz="0" w:space="0" w:color="auto"/>
        <w:bottom w:val="none" w:sz="0" w:space="0" w:color="auto"/>
        <w:right w:val="none" w:sz="0" w:space="0" w:color="auto"/>
      </w:divBdr>
    </w:div>
    <w:div w:id="1095126342">
      <w:bodyDiv w:val="1"/>
      <w:marLeft w:val="0"/>
      <w:marRight w:val="0"/>
      <w:marTop w:val="0"/>
      <w:marBottom w:val="0"/>
      <w:divBdr>
        <w:top w:val="none" w:sz="0" w:space="0" w:color="auto"/>
        <w:left w:val="none" w:sz="0" w:space="0" w:color="auto"/>
        <w:bottom w:val="none" w:sz="0" w:space="0" w:color="auto"/>
        <w:right w:val="none" w:sz="0" w:space="0" w:color="auto"/>
      </w:divBdr>
    </w:div>
    <w:div w:id="1096634210">
      <w:bodyDiv w:val="1"/>
      <w:marLeft w:val="0"/>
      <w:marRight w:val="0"/>
      <w:marTop w:val="0"/>
      <w:marBottom w:val="0"/>
      <w:divBdr>
        <w:top w:val="none" w:sz="0" w:space="0" w:color="auto"/>
        <w:left w:val="none" w:sz="0" w:space="0" w:color="auto"/>
        <w:bottom w:val="none" w:sz="0" w:space="0" w:color="auto"/>
        <w:right w:val="none" w:sz="0" w:space="0" w:color="auto"/>
      </w:divBdr>
    </w:div>
    <w:div w:id="1116757410">
      <w:bodyDiv w:val="1"/>
      <w:marLeft w:val="0"/>
      <w:marRight w:val="0"/>
      <w:marTop w:val="0"/>
      <w:marBottom w:val="0"/>
      <w:divBdr>
        <w:top w:val="none" w:sz="0" w:space="0" w:color="auto"/>
        <w:left w:val="none" w:sz="0" w:space="0" w:color="auto"/>
        <w:bottom w:val="none" w:sz="0" w:space="0" w:color="auto"/>
        <w:right w:val="none" w:sz="0" w:space="0" w:color="auto"/>
      </w:divBdr>
    </w:div>
    <w:div w:id="1119564315">
      <w:bodyDiv w:val="1"/>
      <w:marLeft w:val="0"/>
      <w:marRight w:val="0"/>
      <w:marTop w:val="0"/>
      <w:marBottom w:val="0"/>
      <w:divBdr>
        <w:top w:val="none" w:sz="0" w:space="0" w:color="auto"/>
        <w:left w:val="none" w:sz="0" w:space="0" w:color="auto"/>
        <w:bottom w:val="none" w:sz="0" w:space="0" w:color="auto"/>
        <w:right w:val="none" w:sz="0" w:space="0" w:color="auto"/>
      </w:divBdr>
    </w:div>
    <w:div w:id="1135761540">
      <w:bodyDiv w:val="1"/>
      <w:marLeft w:val="0"/>
      <w:marRight w:val="0"/>
      <w:marTop w:val="0"/>
      <w:marBottom w:val="0"/>
      <w:divBdr>
        <w:top w:val="none" w:sz="0" w:space="0" w:color="auto"/>
        <w:left w:val="none" w:sz="0" w:space="0" w:color="auto"/>
        <w:bottom w:val="none" w:sz="0" w:space="0" w:color="auto"/>
        <w:right w:val="none" w:sz="0" w:space="0" w:color="auto"/>
      </w:divBdr>
    </w:div>
    <w:div w:id="1139417554">
      <w:bodyDiv w:val="1"/>
      <w:marLeft w:val="0"/>
      <w:marRight w:val="0"/>
      <w:marTop w:val="0"/>
      <w:marBottom w:val="0"/>
      <w:divBdr>
        <w:top w:val="none" w:sz="0" w:space="0" w:color="auto"/>
        <w:left w:val="none" w:sz="0" w:space="0" w:color="auto"/>
        <w:bottom w:val="none" w:sz="0" w:space="0" w:color="auto"/>
        <w:right w:val="none" w:sz="0" w:space="0" w:color="auto"/>
      </w:divBdr>
    </w:div>
    <w:div w:id="1141263030">
      <w:bodyDiv w:val="1"/>
      <w:marLeft w:val="0"/>
      <w:marRight w:val="0"/>
      <w:marTop w:val="0"/>
      <w:marBottom w:val="0"/>
      <w:divBdr>
        <w:top w:val="none" w:sz="0" w:space="0" w:color="auto"/>
        <w:left w:val="none" w:sz="0" w:space="0" w:color="auto"/>
        <w:bottom w:val="none" w:sz="0" w:space="0" w:color="auto"/>
        <w:right w:val="none" w:sz="0" w:space="0" w:color="auto"/>
      </w:divBdr>
    </w:div>
    <w:div w:id="1142888537">
      <w:bodyDiv w:val="1"/>
      <w:marLeft w:val="0"/>
      <w:marRight w:val="0"/>
      <w:marTop w:val="0"/>
      <w:marBottom w:val="0"/>
      <w:divBdr>
        <w:top w:val="none" w:sz="0" w:space="0" w:color="auto"/>
        <w:left w:val="none" w:sz="0" w:space="0" w:color="auto"/>
        <w:bottom w:val="none" w:sz="0" w:space="0" w:color="auto"/>
        <w:right w:val="none" w:sz="0" w:space="0" w:color="auto"/>
      </w:divBdr>
    </w:div>
    <w:div w:id="1146974843">
      <w:bodyDiv w:val="1"/>
      <w:marLeft w:val="0"/>
      <w:marRight w:val="0"/>
      <w:marTop w:val="0"/>
      <w:marBottom w:val="0"/>
      <w:divBdr>
        <w:top w:val="none" w:sz="0" w:space="0" w:color="auto"/>
        <w:left w:val="none" w:sz="0" w:space="0" w:color="auto"/>
        <w:bottom w:val="none" w:sz="0" w:space="0" w:color="auto"/>
        <w:right w:val="none" w:sz="0" w:space="0" w:color="auto"/>
      </w:divBdr>
    </w:div>
    <w:div w:id="1150294632">
      <w:bodyDiv w:val="1"/>
      <w:marLeft w:val="0"/>
      <w:marRight w:val="0"/>
      <w:marTop w:val="0"/>
      <w:marBottom w:val="0"/>
      <w:divBdr>
        <w:top w:val="none" w:sz="0" w:space="0" w:color="auto"/>
        <w:left w:val="none" w:sz="0" w:space="0" w:color="auto"/>
        <w:bottom w:val="none" w:sz="0" w:space="0" w:color="auto"/>
        <w:right w:val="none" w:sz="0" w:space="0" w:color="auto"/>
      </w:divBdr>
    </w:div>
    <w:div w:id="1150946215">
      <w:bodyDiv w:val="1"/>
      <w:marLeft w:val="0"/>
      <w:marRight w:val="0"/>
      <w:marTop w:val="0"/>
      <w:marBottom w:val="0"/>
      <w:divBdr>
        <w:top w:val="none" w:sz="0" w:space="0" w:color="auto"/>
        <w:left w:val="none" w:sz="0" w:space="0" w:color="auto"/>
        <w:bottom w:val="none" w:sz="0" w:space="0" w:color="auto"/>
        <w:right w:val="none" w:sz="0" w:space="0" w:color="auto"/>
      </w:divBdr>
    </w:div>
    <w:div w:id="1157765821">
      <w:bodyDiv w:val="1"/>
      <w:marLeft w:val="0"/>
      <w:marRight w:val="0"/>
      <w:marTop w:val="0"/>
      <w:marBottom w:val="0"/>
      <w:divBdr>
        <w:top w:val="none" w:sz="0" w:space="0" w:color="auto"/>
        <w:left w:val="none" w:sz="0" w:space="0" w:color="auto"/>
        <w:bottom w:val="none" w:sz="0" w:space="0" w:color="auto"/>
        <w:right w:val="none" w:sz="0" w:space="0" w:color="auto"/>
      </w:divBdr>
    </w:div>
    <w:div w:id="1160006461">
      <w:bodyDiv w:val="1"/>
      <w:marLeft w:val="0"/>
      <w:marRight w:val="0"/>
      <w:marTop w:val="0"/>
      <w:marBottom w:val="0"/>
      <w:divBdr>
        <w:top w:val="none" w:sz="0" w:space="0" w:color="auto"/>
        <w:left w:val="none" w:sz="0" w:space="0" w:color="auto"/>
        <w:bottom w:val="none" w:sz="0" w:space="0" w:color="auto"/>
        <w:right w:val="none" w:sz="0" w:space="0" w:color="auto"/>
      </w:divBdr>
    </w:div>
    <w:div w:id="1160147619">
      <w:bodyDiv w:val="1"/>
      <w:marLeft w:val="0"/>
      <w:marRight w:val="0"/>
      <w:marTop w:val="0"/>
      <w:marBottom w:val="0"/>
      <w:divBdr>
        <w:top w:val="none" w:sz="0" w:space="0" w:color="auto"/>
        <w:left w:val="none" w:sz="0" w:space="0" w:color="auto"/>
        <w:bottom w:val="none" w:sz="0" w:space="0" w:color="auto"/>
        <w:right w:val="none" w:sz="0" w:space="0" w:color="auto"/>
      </w:divBdr>
    </w:div>
    <w:div w:id="1160191690">
      <w:bodyDiv w:val="1"/>
      <w:marLeft w:val="0"/>
      <w:marRight w:val="0"/>
      <w:marTop w:val="0"/>
      <w:marBottom w:val="0"/>
      <w:divBdr>
        <w:top w:val="none" w:sz="0" w:space="0" w:color="auto"/>
        <w:left w:val="none" w:sz="0" w:space="0" w:color="auto"/>
        <w:bottom w:val="none" w:sz="0" w:space="0" w:color="auto"/>
        <w:right w:val="none" w:sz="0" w:space="0" w:color="auto"/>
      </w:divBdr>
    </w:div>
    <w:div w:id="1162963463">
      <w:bodyDiv w:val="1"/>
      <w:marLeft w:val="0"/>
      <w:marRight w:val="0"/>
      <w:marTop w:val="0"/>
      <w:marBottom w:val="0"/>
      <w:divBdr>
        <w:top w:val="none" w:sz="0" w:space="0" w:color="auto"/>
        <w:left w:val="none" w:sz="0" w:space="0" w:color="auto"/>
        <w:bottom w:val="none" w:sz="0" w:space="0" w:color="auto"/>
        <w:right w:val="none" w:sz="0" w:space="0" w:color="auto"/>
      </w:divBdr>
    </w:div>
    <w:div w:id="1164203711">
      <w:bodyDiv w:val="1"/>
      <w:marLeft w:val="0"/>
      <w:marRight w:val="0"/>
      <w:marTop w:val="0"/>
      <w:marBottom w:val="0"/>
      <w:divBdr>
        <w:top w:val="none" w:sz="0" w:space="0" w:color="auto"/>
        <w:left w:val="none" w:sz="0" w:space="0" w:color="auto"/>
        <w:bottom w:val="none" w:sz="0" w:space="0" w:color="auto"/>
        <w:right w:val="none" w:sz="0" w:space="0" w:color="auto"/>
      </w:divBdr>
    </w:div>
    <w:div w:id="1173186143">
      <w:bodyDiv w:val="1"/>
      <w:marLeft w:val="0"/>
      <w:marRight w:val="0"/>
      <w:marTop w:val="0"/>
      <w:marBottom w:val="0"/>
      <w:divBdr>
        <w:top w:val="none" w:sz="0" w:space="0" w:color="auto"/>
        <w:left w:val="none" w:sz="0" w:space="0" w:color="auto"/>
        <w:bottom w:val="none" w:sz="0" w:space="0" w:color="auto"/>
        <w:right w:val="none" w:sz="0" w:space="0" w:color="auto"/>
      </w:divBdr>
    </w:div>
    <w:div w:id="1197474004">
      <w:bodyDiv w:val="1"/>
      <w:marLeft w:val="0"/>
      <w:marRight w:val="0"/>
      <w:marTop w:val="0"/>
      <w:marBottom w:val="0"/>
      <w:divBdr>
        <w:top w:val="none" w:sz="0" w:space="0" w:color="auto"/>
        <w:left w:val="none" w:sz="0" w:space="0" w:color="auto"/>
        <w:bottom w:val="none" w:sz="0" w:space="0" w:color="auto"/>
        <w:right w:val="none" w:sz="0" w:space="0" w:color="auto"/>
      </w:divBdr>
    </w:div>
    <w:div w:id="1208450251">
      <w:bodyDiv w:val="1"/>
      <w:marLeft w:val="0"/>
      <w:marRight w:val="0"/>
      <w:marTop w:val="0"/>
      <w:marBottom w:val="0"/>
      <w:divBdr>
        <w:top w:val="none" w:sz="0" w:space="0" w:color="auto"/>
        <w:left w:val="none" w:sz="0" w:space="0" w:color="auto"/>
        <w:bottom w:val="none" w:sz="0" w:space="0" w:color="auto"/>
        <w:right w:val="none" w:sz="0" w:space="0" w:color="auto"/>
      </w:divBdr>
    </w:div>
    <w:div w:id="1209875897">
      <w:bodyDiv w:val="1"/>
      <w:marLeft w:val="0"/>
      <w:marRight w:val="0"/>
      <w:marTop w:val="0"/>
      <w:marBottom w:val="0"/>
      <w:divBdr>
        <w:top w:val="none" w:sz="0" w:space="0" w:color="auto"/>
        <w:left w:val="none" w:sz="0" w:space="0" w:color="auto"/>
        <w:bottom w:val="none" w:sz="0" w:space="0" w:color="auto"/>
        <w:right w:val="none" w:sz="0" w:space="0" w:color="auto"/>
      </w:divBdr>
    </w:div>
    <w:div w:id="1214660632">
      <w:bodyDiv w:val="1"/>
      <w:marLeft w:val="0"/>
      <w:marRight w:val="0"/>
      <w:marTop w:val="0"/>
      <w:marBottom w:val="0"/>
      <w:divBdr>
        <w:top w:val="none" w:sz="0" w:space="0" w:color="auto"/>
        <w:left w:val="none" w:sz="0" w:space="0" w:color="auto"/>
        <w:bottom w:val="none" w:sz="0" w:space="0" w:color="auto"/>
        <w:right w:val="none" w:sz="0" w:space="0" w:color="auto"/>
      </w:divBdr>
    </w:div>
    <w:div w:id="1215002103">
      <w:bodyDiv w:val="1"/>
      <w:marLeft w:val="0"/>
      <w:marRight w:val="0"/>
      <w:marTop w:val="0"/>
      <w:marBottom w:val="0"/>
      <w:divBdr>
        <w:top w:val="none" w:sz="0" w:space="0" w:color="auto"/>
        <w:left w:val="none" w:sz="0" w:space="0" w:color="auto"/>
        <w:bottom w:val="none" w:sz="0" w:space="0" w:color="auto"/>
        <w:right w:val="none" w:sz="0" w:space="0" w:color="auto"/>
      </w:divBdr>
    </w:div>
    <w:div w:id="1215771441">
      <w:bodyDiv w:val="1"/>
      <w:marLeft w:val="0"/>
      <w:marRight w:val="0"/>
      <w:marTop w:val="0"/>
      <w:marBottom w:val="0"/>
      <w:divBdr>
        <w:top w:val="none" w:sz="0" w:space="0" w:color="auto"/>
        <w:left w:val="none" w:sz="0" w:space="0" w:color="auto"/>
        <w:bottom w:val="none" w:sz="0" w:space="0" w:color="auto"/>
        <w:right w:val="none" w:sz="0" w:space="0" w:color="auto"/>
      </w:divBdr>
    </w:div>
    <w:div w:id="1215966687">
      <w:bodyDiv w:val="1"/>
      <w:marLeft w:val="0"/>
      <w:marRight w:val="0"/>
      <w:marTop w:val="0"/>
      <w:marBottom w:val="0"/>
      <w:divBdr>
        <w:top w:val="none" w:sz="0" w:space="0" w:color="auto"/>
        <w:left w:val="none" w:sz="0" w:space="0" w:color="auto"/>
        <w:bottom w:val="none" w:sz="0" w:space="0" w:color="auto"/>
        <w:right w:val="none" w:sz="0" w:space="0" w:color="auto"/>
      </w:divBdr>
    </w:div>
    <w:div w:id="1216770649">
      <w:bodyDiv w:val="1"/>
      <w:marLeft w:val="0"/>
      <w:marRight w:val="0"/>
      <w:marTop w:val="0"/>
      <w:marBottom w:val="0"/>
      <w:divBdr>
        <w:top w:val="none" w:sz="0" w:space="0" w:color="auto"/>
        <w:left w:val="none" w:sz="0" w:space="0" w:color="auto"/>
        <w:bottom w:val="none" w:sz="0" w:space="0" w:color="auto"/>
        <w:right w:val="none" w:sz="0" w:space="0" w:color="auto"/>
      </w:divBdr>
    </w:div>
    <w:div w:id="1222131012">
      <w:bodyDiv w:val="1"/>
      <w:marLeft w:val="0"/>
      <w:marRight w:val="0"/>
      <w:marTop w:val="0"/>
      <w:marBottom w:val="0"/>
      <w:divBdr>
        <w:top w:val="none" w:sz="0" w:space="0" w:color="auto"/>
        <w:left w:val="none" w:sz="0" w:space="0" w:color="auto"/>
        <w:bottom w:val="none" w:sz="0" w:space="0" w:color="auto"/>
        <w:right w:val="none" w:sz="0" w:space="0" w:color="auto"/>
      </w:divBdr>
    </w:div>
    <w:div w:id="1232500233">
      <w:bodyDiv w:val="1"/>
      <w:marLeft w:val="0"/>
      <w:marRight w:val="0"/>
      <w:marTop w:val="0"/>
      <w:marBottom w:val="0"/>
      <w:divBdr>
        <w:top w:val="none" w:sz="0" w:space="0" w:color="auto"/>
        <w:left w:val="none" w:sz="0" w:space="0" w:color="auto"/>
        <w:bottom w:val="none" w:sz="0" w:space="0" w:color="auto"/>
        <w:right w:val="none" w:sz="0" w:space="0" w:color="auto"/>
      </w:divBdr>
    </w:div>
    <w:div w:id="1233395787">
      <w:bodyDiv w:val="1"/>
      <w:marLeft w:val="0"/>
      <w:marRight w:val="0"/>
      <w:marTop w:val="0"/>
      <w:marBottom w:val="0"/>
      <w:divBdr>
        <w:top w:val="none" w:sz="0" w:space="0" w:color="auto"/>
        <w:left w:val="none" w:sz="0" w:space="0" w:color="auto"/>
        <w:bottom w:val="none" w:sz="0" w:space="0" w:color="auto"/>
        <w:right w:val="none" w:sz="0" w:space="0" w:color="auto"/>
      </w:divBdr>
    </w:div>
    <w:div w:id="1236041140">
      <w:bodyDiv w:val="1"/>
      <w:marLeft w:val="0"/>
      <w:marRight w:val="0"/>
      <w:marTop w:val="0"/>
      <w:marBottom w:val="0"/>
      <w:divBdr>
        <w:top w:val="none" w:sz="0" w:space="0" w:color="auto"/>
        <w:left w:val="none" w:sz="0" w:space="0" w:color="auto"/>
        <w:bottom w:val="none" w:sz="0" w:space="0" w:color="auto"/>
        <w:right w:val="none" w:sz="0" w:space="0" w:color="auto"/>
      </w:divBdr>
    </w:div>
    <w:div w:id="1240093336">
      <w:bodyDiv w:val="1"/>
      <w:marLeft w:val="0"/>
      <w:marRight w:val="0"/>
      <w:marTop w:val="0"/>
      <w:marBottom w:val="0"/>
      <w:divBdr>
        <w:top w:val="none" w:sz="0" w:space="0" w:color="auto"/>
        <w:left w:val="none" w:sz="0" w:space="0" w:color="auto"/>
        <w:bottom w:val="none" w:sz="0" w:space="0" w:color="auto"/>
        <w:right w:val="none" w:sz="0" w:space="0" w:color="auto"/>
      </w:divBdr>
    </w:div>
    <w:div w:id="1243952192">
      <w:bodyDiv w:val="1"/>
      <w:marLeft w:val="0"/>
      <w:marRight w:val="0"/>
      <w:marTop w:val="0"/>
      <w:marBottom w:val="0"/>
      <w:divBdr>
        <w:top w:val="none" w:sz="0" w:space="0" w:color="auto"/>
        <w:left w:val="none" w:sz="0" w:space="0" w:color="auto"/>
        <w:bottom w:val="none" w:sz="0" w:space="0" w:color="auto"/>
        <w:right w:val="none" w:sz="0" w:space="0" w:color="auto"/>
      </w:divBdr>
    </w:div>
    <w:div w:id="1248613499">
      <w:bodyDiv w:val="1"/>
      <w:marLeft w:val="0"/>
      <w:marRight w:val="0"/>
      <w:marTop w:val="0"/>
      <w:marBottom w:val="0"/>
      <w:divBdr>
        <w:top w:val="none" w:sz="0" w:space="0" w:color="auto"/>
        <w:left w:val="none" w:sz="0" w:space="0" w:color="auto"/>
        <w:bottom w:val="none" w:sz="0" w:space="0" w:color="auto"/>
        <w:right w:val="none" w:sz="0" w:space="0" w:color="auto"/>
      </w:divBdr>
    </w:div>
    <w:div w:id="1248927215">
      <w:bodyDiv w:val="1"/>
      <w:marLeft w:val="0"/>
      <w:marRight w:val="0"/>
      <w:marTop w:val="0"/>
      <w:marBottom w:val="0"/>
      <w:divBdr>
        <w:top w:val="none" w:sz="0" w:space="0" w:color="auto"/>
        <w:left w:val="none" w:sz="0" w:space="0" w:color="auto"/>
        <w:bottom w:val="none" w:sz="0" w:space="0" w:color="auto"/>
        <w:right w:val="none" w:sz="0" w:space="0" w:color="auto"/>
      </w:divBdr>
    </w:div>
    <w:div w:id="1259408057">
      <w:bodyDiv w:val="1"/>
      <w:marLeft w:val="0"/>
      <w:marRight w:val="0"/>
      <w:marTop w:val="0"/>
      <w:marBottom w:val="0"/>
      <w:divBdr>
        <w:top w:val="none" w:sz="0" w:space="0" w:color="auto"/>
        <w:left w:val="none" w:sz="0" w:space="0" w:color="auto"/>
        <w:bottom w:val="none" w:sz="0" w:space="0" w:color="auto"/>
        <w:right w:val="none" w:sz="0" w:space="0" w:color="auto"/>
      </w:divBdr>
    </w:div>
    <w:div w:id="1270622908">
      <w:bodyDiv w:val="1"/>
      <w:marLeft w:val="0"/>
      <w:marRight w:val="0"/>
      <w:marTop w:val="0"/>
      <w:marBottom w:val="0"/>
      <w:divBdr>
        <w:top w:val="none" w:sz="0" w:space="0" w:color="auto"/>
        <w:left w:val="none" w:sz="0" w:space="0" w:color="auto"/>
        <w:bottom w:val="none" w:sz="0" w:space="0" w:color="auto"/>
        <w:right w:val="none" w:sz="0" w:space="0" w:color="auto"/>
      </w:divBdr>
    </w:div>
    <w:div w:id="1271934519">
      <w:bodyDiv w:val="1"/>
      <w:marLeft w:val="0"/>
      <w:marRight w:val="0"/>
      <w:marTop w:val="0"/>
      <w:marBottom w:val="0"/>
      <w:divBdr>
        <w:top w:val="none" w:sz="0" w:space="0" w:color="auto"/>
        <w:left w:val="none" w:sz="0" w:space="0" w:color="auto"/>
        <w:bottom w:val="none" w:sz="0" w:space="0" w:color="auto"/>
        <w:right w:val="none" w:sz="0" w:space="0" w:color="auto"/>
      </w:divBdr>
    </w:div>
    <w:div w:id="1273518159">
      <w:bodyDiv w:val="1"/>
      <w:marLeft w:val="0"/>
      <w:marRight w:val="0"/>
      <w:marTop w:val="0"/>
      <w:marBottom w:val="0"/>
      <w:divBdr>
        <w:top w:val="none" w:sz="0" w:space="0" w:color="auto"/>
        <w:left w:val="none" w:sz="0" w:space="0" w:color="auto"/>
        <w:bottom w:val="none" w:sz="0" w:space="0" w:color="auto"/>
        <w:right w:val="none" w:sz="0" w:space="0" w:color="auto"/>
      </w:divBdr>
    </w:div>
    <w:div w:id="1274822451">
      <w:bodyDiv w:val="1"/>
      <w:marLeft w:val="0"/>
      <w:marRight w:val="0"/>
      <w:marTop w:val="0"/>
      <w:marBottom w:val="0"/>
      <w:divBdr>
        <w:top w:val="none" w:sz="0" w:space="0" w:color="auto"/>
        <w:left w:val="none" w:sz="0" w:space="0" w:color="auto"/>
        <w:bottom w:val="none" w:sz="0" w:space="0" w:color="auto"/>
        <w:right w:val="none" w:sz="0" w:space="0" w:color="auto"/>
      </w:divBdr>
    </w:div>
    <w:div w:id="1277105313">
      <w:bodyDiv w:val="1"/>
      <w:marLeft w:val="0"/>
      <w:marRight w:val="0"/>
      <w:marTop w:val="0"/>
      <w:marBottom w:val="0"/>
      <w:divBdr>
        <w:top w:val="none" w:sz="0" w:space="0" w:color="auto"/>
        <w:left w:val="none" w:sz="0" w:space="0" w:color="auto"/>
        <w:bottom w:val="none" w:sz="0" w:space="0" w:color="auto"/>
        <w:right w:val="none" w:sz="0" w:space="0" w:color="auto"/>
      </w:divBdr>
    </w:div>
    <w:div w:id="1278875250">
      <w:bodyDiv w:val="1"/>
      <w:marLeft w:val="0"/>
      <w:marRight w:val="0"/>
      <w:marTop w:val="0"/>
      <w:marBottom w:val="0"/>
      <w:divBdr>
        <w:top w:val="none" w:sz="0" w:space="0" w:color="auto"/>
        <w:left w:val="none" w:sz="0" w:space="0" w:color="auto"/>
        <w:bottom w:val="none" w:sz="0" w:space="0" w:color="auto"/>
        <w:right w:val="none" w:sz="0" w:space="0" w:color="auto"/>
      </w:divBdr>
    </w:div>
    <w:div w:id="1280380404">
      <w:bodyDiv w:val="1"/>
      <w:marLeft w:val="0"/>
      <w:marRight w:val="0"/>
      <w:marTop w:val="0"/>
      <w:marBottom w:val="0"/>
      <w:divBdr>
        <w:top w:val="none" w:sz="0" w:space="0" w:color="auto"/>
        <w:left w:val="none" w:sz="0" w:space="0" w:color="auto"/>
        <w:bottom w:val="none" w:sz="0" w:space="0" w:color="auto"/>
        <w:right w:val="none" w:sz="0" w:space="0" w:color="auto"/>
      </w:divBdr>
    </w:div>
    <w:div w:id="1281254669">
      <w:bodyDiv w:val="1"/>
      <w:marLeft w:val="0"/>
      <w:marRight w:val="0"/>
      <w:marTop w:val="0"/>
      <w:marBottom w:val="0"/>
      <w:divBdr>
        <w:top w:val="none" w:sz="0" w:space="0" w:color="auto"/>
        <w:left w:val="none" w:sz="0" w:space="0" w:color="auto"/>
        <w:bottom w:val="none" w:sz="0" w:space="0" w:color="auto"/>
        <w:right w:val="none" w:sz="0" w:space="0" w:color="auto"/>
      </w:divBdr>
    </w:div>
    <w:div w:id="1288196555">
      <w:bodyDiv w:val="1"/>
      <w:marLeft w:val="0"/>
      <w:marRight w:val="0"/>
      <w:marTop w:val="0"/>
      <w:marBottom w:val="0"/>
      <w:divBdr>
        <w:top w:val="none" w:sz="0" w:space="0" w:color="auto"/>
        <w:left w:val="none" w:sz="0" w:space="0" w:color="auto"/>
        <w:bottom w:val="none" w:sz="0" w:space="0" w:color="auto"/>
        <w:right w:val="none" w:sz="0" w:space="0" w:color="auto"/>
      </w:divBdr>
    </w:div>
    <w:div w:id="1289581044">
      <w:bodyDiv w:val="1"/>
      <w:marLeft w:val="0"/>
      <w:marRight w:val="0"/>
      <w:marTop w:val="0"/>
      <w:marBottom w:val="0"/>
      <w:divBdr>
        <w:top w:val="none" w:sz="0" w:space="0" w:color="auto"/>
        <w:left w:val="none" w:sz="0" w:space="0" w:color="auto"/>
        <w:bottom w:val="none" w:sz="0" w:space="0" w:color="auto"/>
        <w:right w:val="none" w:sz="0" w:space="0" w:color="auto"/>
      </w:divBdr>
    </w:div>
    <w:div w:id="1289823378">
      <w:bodyDiv w:val="1"/>
      <w:marLeft w:val="0"/>
      <w:marRight w:val="0"/>
      <w:marTop w:val="0"/>
      <w:marBottom w:val="0"/>
      <w:divBdr>
        <w:top w:val="none" w:sz="0" w:space="0" w:color="auto"/>
        <w:left w:val="none" w:sz="0" w:space="0" w:color="auto"/>
        <w:bottom w:val="none" w:sz="0" w:space="0" w:color="auto"/>
        <w:right w:val="none" w:sz="0" w:space="0" w:color="auto"/>
      </w:divBdr>
    </w:div>
    <w:div w:id="1293437542">
      <w:bodyDiv w:val="1"/>
      <w:marLeft w:val="0"/>
      <w:marRight w:val="0"/>
      <w:marTop w:val="0"/>
      <w:marBottom w:val="0"/>
      <w:divBdr>
        <w:top w:val="none" w:sz="0" w:space="0" w:color="auto"/>
        <w:left w:val="none" w:sz="0" w:space="0" w:color="auto"/>
        <w:bottom w:val="none" w:sz="0" w:space="0" w:color="auto"/>
        <w:right w:val="none" w:sz="0" w:space="0" w:color="auto"/>
      </w:divBdr>
    </w:div>
    <w:div w:id="1296762008">
      <w:bodyDiv w:val="1"/>
      <w:marLeft w:val="0"/>
      <w:marRight w:val="0"/>
      <w:marTop w:val="0"/>
      <w:marBottom w:val="0"/>
      <w:divBdr>
        <w:top w:val="none" w:sz="0" w:space="0" w:color="auto"/>
        <w:left w:val="none" w:sz="0" w:space="0" w:color="auto"/>
        <w:bottom w:val="none" w:sz="0" w:space="0" w:color="auto"/>
        <w:right w:val="none" w:sz="0" w:space="0" w:color="auto"/>
      </w:divBdr>
    </w:div>
    <w:div w:id="1299413199">
      <w:bodyDiv w:val="1"/>
      <w:marLeft w:val="0"/>
      <w:marRight w:val="0"/>
      <w:marTop w:val="0"/>
      <w:marBottom w:val="0"/>
      <w:divBdr>
        <w:top w:val="none" w:sz="0" w:space="0" w:color="auto"/>
        <w:left w:val="none" w:sz="0" w:space="0" w:color="auto"/>
        <w:bottom w:val="none" w:sz="0" w:space="0" w:color="auto"/>
        <w:right w:val="none" w:sz="0" w:space="0" w:color="auto"/>
      </w:divBdr>
    </w:div>
    <w:div w:id="1300110028">
      <w:bodyDiv w:val="1"/>
      <w:marLeft w:val="0"/>
      <w:marRight w:val="0"/>
      <w:marTop w:val="0"/>
      <w:marBottom w:val="0"/>
      <w:divBdr>
        <w:top w:val="none" w:sz="0" w:space="0" w:color="auto"/>
        <w:left w:val="none" w:sz="0" w:space="0" w:color="auto"/>
        <w:bottom w:val="none" w:sz="0" w:space="0" w:color="auto"/>
        <w:right w:val="none" w:sz="0" w:space="0" w:color="auto"/>
      </w:divBdr>
    </w:div>
    <w:div w:id="1300111056">
      <w:bodyDiv w:val="1"/>
      <w:marLeft w:val="0"/>
      <w:marRight w:val="0"/>
      <w:marTop w:val="0"/>
      <w:marBottom w:val="0"/>
      <w:divBdr>
        <w:top w:val="none" w:sz="0" w:space="0" w:color="auto"/>
        <w:left w:val="none" w:sz="0" w:space="0" w:color="auto"/>
        <w:bottom w:val="none" w:sz="0" w:space="0" w:color="auto"/>
        <w:right w:val="none" w:sz="0" w:space="0" w:color="auto"/>
      </w:divBdr>
    </w:div>
    <w:div w:id="1308823070">
      <w:bodyDiv w:val="1"/>
      <w:marLeft w:val="0"/>
      <w:marRight w:val="0"/>
      <w:marTop w:val="0"/>
      <w:marBottom w:val="0"/>
      <w:divBdr>
        <w:top w:val="none" w:sz="0" w:space="0" w:color="auto"/>
        <w:left w:val="none" w:sz="0" w:space="0" w:color="auto"/>
        <w:bottom w:val="none" w:sz="0" w:space="0" w:color="auto"/>
        <w:right w:val="none" w:sz="0" w:space="0" w:color="auto"/>
      </w:divBdr>
    </w:div>
    <w:div w:id="1311590196">
      <w:bodyDiv w:val="1"/>
      <w:marLeft w:val="0"/>
      <w:marRight w:val="0"/>
      <w:marTop w:val="0"/>
      <w:marBottom w:val="0"/>
      <w:divBdr>
        <w:top w:val="none" w:sz="0" w:space="0" w:color="auto"/>
        <w:left w:val="none" w:sz="0" w:space="0" w:color="auto"/>
        <w:bottom w:val="none" w:sz="0" w:space="0" w:color="auto"/>
        <w:right w:val="none" w:sz="0" w:space="0" w:color="auto"/>
      </w:divBdr>
    </w:div>
    <w:div w:id="1319306243">
      <w:bodyDiv w:val="1"/>
      <w:marLeft w:val="0"/>
      <w:marRight w:val="0"/>
      <w:marTop w:val="0"/>
      <w:marBottom w:val="0"/>
      <w:divBdr>
        <w:top w:val="none" w:sz="0" w:space="0" w:color="auto"/>
        <w:left w:val="none" w:sz="0" w:space="0" w:color="auto"/>
        <w:bottom w:val="none" w:sz="0" w:space="0" w:color="auto"/>
        <w:right w:val="none" w:sz="0" w:space="0" w:color="auto"/>
      </w:divBdr>
    </w:div>
    <w:div w:id="1319380084">
      <w:bodyDiv w:val="1"/>
      <w:marLeft w:val="0"/>
      <w:marRight w:val="0"/>
      <w:marTop w:val="0"/>
      <w:marBottom w:val="0"/>
      <w:divBdr>
        <w:top w:val="none" w:sz="0" w:space="0" w:color="auto"/>
        <w:left w:val="none" w:sz="0" w:space="0" w:color="auto"/>
        <w:bottom w:val="none" w:sz="0" w:space="0" w:color="auto"/>
        <w:right w:val="none" w:sz="0" w:space="0" w:color="auto"/>
      </w:divBdr>
    </w:div>
    <w:div w:id="1321542748">
      <w:bodyDiv w:val="1"/>
      <w:marLeft w:val="0"/>
      <w:marRight w:val="0"/>
      <w:marTop w:val="0"/>
      <w:marBottom w:val="0"/>
      <w:divBdr>
        <w:top w:val="none" w:sz="0" w:space="0" w:color="auto"/>
        <w:left w:val="none" w:sz="0" w:space="0" w:color="auto"/>
        <w:bottom w:val="none" w:sz="0" w:space="0" w:color="auto"/>
        <w:right w:val="none" w:sz="0" w:space="0" w:color="auto"/>
      </w:divBdr>
    </w:div>
    <w:div w:id="1329602278">
      <w:bodyDiv w:val="1"/>
      <w:marLeft w:val="0"/>
      <w:marRight w:val="0"/>
      <w:marTop w:val="0"/>
      <w:marBottom w:val="0"/>
      <w:divBdr>
        <w:top w:val="none" w:sz="0" w:space="0" w:color="auto"/>
        <w:left w:val="none" w:sz="0" w:space="0" w:color="auto"/>
        <w:bottom w:val="none" w:sz="0" w:space="0" w:color="auto"/>
        <w:right w:val="none" w:sz="0" w:space="0" w:color="auto"/>
      </w:divBdr>
    </w:div>
    <w:div w:id="1337028037">
      <w:bodyDiv w:val="1"/>
      <w:marLeft w:val="0"/>
      <w:marRight w:val="0"/>
      <w:marTop w:val="0"/>
      <w:marBottom w:val="0"/>
      <w:divBdr>
        <w:top w:val="none" w:sz="0" w:space="0" w:color="auto"/>
        <w:left w:val="none" w:sz="0" w:space="0" w:color="auto"/>
        <w:bottom w:val="none" w:sz="0" w:space="0" w:color="auto"/>
        <w:right w:val="none" w:sz="0" w:space="0" w:color="auto"/>
      </w:divBdr>
    </w:div>
    <w:div w:id="1348676722">
      <w:bodyDiv w:val="1"/>
      <w:marLeft w:val="0"/>
      <w:marRight w:val="0"/>
      <w:marTop w:val="0"/>
      <w:marBottom w:val="0"/>
      <w:divBdr>
        <w:top w:val="none" w:sz="0" w:space="0" w:color="auto"/>
        <w:left w:val="none" w:sz="0" w:space="0" w:color="auto"/>
        <w:bottom w:val="none" w:sz="0" w:space="0" w:color="auto"/>
        <w:right w:val="none" w:sz="0" w:space="0" w:color="auto"/>
      </w:divBdr>
    </w:div>
    <w:div w:id="1349261016">
      <w:bodyDiv w:val="1"/>
      <w:marLeft w:val="0"/>
      <w:marRight w:val="0"/>
      <w:marTop w:val="0"/>
      <w:marBottom w:val="0"/>
      <w:divBdr>
        <w:top w:val="none" w:sz="0" w:space="0" w:color="auto"/>
        <w:left w:val="none" w:sz="0" w:space="0" w:color="auto"/>
        <w:bottom w:val="none" w:sz="0" w:space="0" w:color="auto"/>
        <w:right w:val="none" w:sz="0" w:space="0" w:color="auto"/>
      </w:divBdr>
    </w:div>
    <w:div w:id="1357542320">
      <w:bodyDiv w:val="1"/>
      <w:marLeft w:val="0"/>
      <w:marRight w:val="0"/>
      <w:marTop w:val="0"/>
      <w:marBottom w:val="0"/>
      <w:divBdr>
        <w:top w:val="none" w:sz="0" w:space="0" w:color="auto"/>
        <w:left w:val="none" w:sz="0" w:space="0" w:color="auto"/>
        <w:bottom w:val="none" w:sz="0" w:space="0" w:color="auto"/>
        <w:right w:val="none" w:sz="0" w:space="0" w:color="auto"/>
      </w:divBdr>
    </w:div>
    <w:div w:id="1361735106">
      <w:bodyDiv w:val="1"/>
      <w:marLeft w:val="0"/>
      <w:marRight w:val="0"/>
      <w:marTop w:val="0"/>
      <w:marBottom w:val="0"/>
      <w:divBdr>
        <w:top w:val="none" w:sz="0" w:space="0" w:color="auto"/>
        <w:left w:val="none" w:sz="0" w:space="0" w:color="auto"/>
        <w:bottom w:val="none" w:sz="0" w:space="0" w:color="auto"/>
        <w:right w:val="none" w:sz="0" w:space="0" w:color="auto"/>
      </w:divBdr>
    </w:div>
    <w:div w:id="1378580127">
      <w:bodyDiv w:val="1"/>
      <w:marLeft w:val="0"/>
      <w:marRight w:val="0"/>
      <w:marTop w:val="0"/>
      <w:marBottom w:val="0"/>
      <w:divBdr>
        <w:top w:val="none" w:sz="0" w:space="0" w:color="auto"/>
        <w:left w:val="none" w:sz="0" w:space="0" w:color="auto"/>
        <w:bottom w:val="none" w:sz="0" w:space="0" w:color="auto"/>
        <w:right w:val="none" w:sz="0" w:space="0" w:color="auto"/>
      </w:divBdr>
    </w:div>
    <w:div w:id="1379545661">
      <w:bodyDiv w:val="1"/>
      <w:marLeft w:val="0"/>
      <w:marRight w:val="0"/>
      <w:marTop w:val="0"/>
      <w:marBottom w:val="0"/>
      <w:divBdr>
        <w:top w:val="none" w:sz="0" w:space="0" w:color="auto"/>
        <w:left w:val="none" w:sz="0" w:space="0" w:color="auto"/>
        <w:bottom w:val="none" w:sz="0" w:space="0" w:color="auto"/>
        <w:right w:val="none" w:sz="0" w:space="0" w:color="auto"/>
      </w:divBdr>
    </w:div>
    <w:div w:id="1380936761">
      <w:bodyDiv w:val="1"/>
      <w:marLeft w:val="0"/>
      <w:marRight w:val="0"/>
      <w:marTop w:val="0"/>
      <w:marBottom w:val="0"/>
      <w:divBdr>
        <w:top w:val="none" w:sz="0" w:space="0" w:color="auto"/>
        <w:left w:val="none" w:sz="0" w:space="0" w:color="auto"/>
        <w:bottom w:val="none" w:sz="0" w:space="0" w:color="auto"/>
        <w:right w:val="none" w:sz="0" w:space="0" w:color="auto"/>
      </w:divBdr>
    </w:div>
    <w:div w:id="1381130996">
      <w:bodyDiv w:val="1"/>
      <w:marLeft w:val="0"/>
      <w:marRight w:val="0"/>
      <w:marTop w:val="0"/>
      <w:marBottom w:val="0"/>
      <w:divBdr>
        <w:top w:val="none" w:sz="0" w:space="0" w:color="auto"/>
        <w:left w:val="none" w:sz="0" w:space="0" w:color="auto"/>
        <w:bottom w:val="none" w:sz="0" w:space="0" w:color="auto"/>
        <w:right w:val="none" w:sz="0" w:space="0" w:color="auto"/>
      </w:divBdr>
    </w:div>
    <w:div w:id="1384911842">
      <w:bodyDiv w:val="1"/>
      <w:marLeft w:val="0"/>
      <w:marRight w:val="0"/>
      <w:marTop w:val="0"/>
      <w:marBottom w:val="0"/>
      <w:divBdr>
        <w:top w:val="none" w:sz="0" w:space="0" w:color="auto"/>
        <w:left w:val="none" w:sz="0" w:space="0" w:color="auto"/>
        <w:bottom w:val="none" w:sz="0" w:space="0" w:color="auto"/>
        <w:right w:val="none" w:sz="0" w:space="0" w:color="auto"/>
      </w:divBdr>
    </w:div>
    <w:div w:id="1388721253">
      <w:bodyDiv w:val="1"/>
      <w:marLeft w:val="0"/>
      <w:marRight w:val="0"/>
      <w:marTop w:val="0"/>
      <w:marBottom w:val="0"/>
      <w:divBdr>
        <w:top w:val="none" w:sz="0" w:space="0" w:color="auto"/>
        <w:left w:val="none" w:sz="0" w:space="0" w:color="auto"/>
        <w:bottom w:val="none" w:sz="0" w:space="0" w:color="auto"/>
        <w:right w:val="none" w:sz="0" w:space="0" w:color="auto"/>
      </w:divBdr>
    </w:div>
    <w:div w:id="1388800538">
      <w:bodyDiv w:val="1"/>
      <w:marLeft w:val="0"/>
      <w:marRight w:val="0"/>
      <w:marTop w:val="0"/>
      <w:marBottom w:val="0"/>
      <w:divBdr>
        <w:top w:val="none" w:sz="0" w:space="0" w:color="auto"/>
        <w:left w:val="none" w:sz="0" w:space="0" w:color="auto"/>
        <w:bottom w:val="none" w:sz="0" w:space="0" w:color="auto"/>
        <w:right w:val="none" w:sz="0" w:space="0" w:color="auto"/>
      </w:divBdr>
    </w:div>
    <w:div w:id="1392803611">
      <w:bodyDiv w:val="1"/>
      <w:marLeft w:val="0"/>
      <w:marRight w:val="0"/>
      <w:marTop w:val="0"/>
      <w:marBottom w:val="0"/>
      <w:divBdr>
        <w:top w:val="none" w:sz="0" w:space="0" w:color="auto"/>
        <w:left w:val="none" w:sz="0" w:space="0" w:color="auto"/>
        <w:bottom w:val="none" w:sz="0" w:space="0" w:color="auto"/>
        <w:right w:val="none" w:sz="0" w:space="0" w:color="auto"/>
      </w:divBdr>
    </w:div>
    <w:div w:id="1402829103">
      <w:bodyDiv w:val="1"/>
      <w:marLeft w:val="0"/>
      <w:marRight w:val="0"/>
      <w:marTop w:val="0"/>
      <w:marBottom w:val="0"/>
      <w:divBdr>
        <w:top w:val="none" w:sz="0" w:space="0" w:color="auto"/>
        <w:left w:val="none" w:sz="0" w:space="0" w:color="auto"/>
        <w:bottom w:val="none" w:sz="0" w:space="0" w:color="auto"/>
        <w:right w:val="none" w:sz="0" w:space="0" w:color="auto"/>
      </w:divBdr>
    </w:div>
    <w:div w:id="1412460893">
      <w:bodyDiv w:val="1"/>
      <w:marLeft w:val="0"/>
      <w:marRight w:val="0"/>
      <w:marTop w:val="0"/>
      <w:marBottom w:val="0"/>
      <w:divBdr>
        <w:top w:val="none" w:sz="0" w:space="0" w:color="auto"/>
        <w:left w:val="none" w:sz="0" w:space="0" w:color="auto"/>
        <w:bottom w:val="none" w:sz="0" w:space="0" w:color="auto"/>
        <w:right w:val="none" w:sz="0" w:space="0" w:color="auto"/>
      </w:divBdr>
    </w:div>
    <w:div w:id="1413425480">
      <w:bodyDiv w:val="1"/>
      <w:marLeft w:val="0"/>
      <w:marRight w:val="0"/>
      <w:marTop w:val="0"/>
      <w:marBottom w:val="0"/>
      <w:divBdr>
        <w:top w:val="none" w:sz="0" w:space="0" w:color="auto"/>
        <w:left w:val="none" w:sz="0" w:space="0" w:color="auto"/>
        <w:bottom w:val="none" w:sz="0" w:space="0" w:color="auto"/>
        <w:right w:val="none" w:sz="0" w:space="0" w:color="auto"/>
      </w:divBdr>
    </w:div>
    <w:div w:id="1414816502">
      <w:bodyDiv w:val="1"/>
      <w:marLeft w:val="0"/>
      <w:marRight w:val="0"/>
      <w:marTop w:val="0"/>
      <w:marBottom w:val="0"/>
      <w:divBdr>
        <w:top w:val="none" w:sz="0" w:space="0" w:color="auto"/>
        <w:left w:val="none" w:sz="0" w:space="0" w:color="auto"/>
        <w:bottom w:val="none" w:sz="0" w:space="0" w:color="auto"/>
        <w:right w:val="none" w:sz="0" w:space="0" w:color="auto"/>
      </w:divBdr>
    </w:div>
    <w:div w:id="1421216991">
      <w:bodyDiv w:val="1"/>
      <w:marLeft w:val="0"/>
      <w:marRight w:val="0"/>
      <w:marTop w:val="0"/>
      <w:marBottom w:val="0"/>
      <w:divBdr>
        <w:top w:val="none" w:sz="0" w:space="0" w:color="auto"/>
        <w:left w:val="none" w:sz="0" w:space="0" w:color="auto"/>
        <w:bottom w:val="none" w:sz="0" w:space="0" w:color="auto"/>
        <w:right w:val="none" w:sz="0" w:space="0" w:color="auto"/>
      </w:divBdr>
    </w:div>
    <w:div w:id="1425036736">
      <w:bodyDiv w:val="1"/>
      <w:marLeft w:val="0"/>
      <w:marRight w:val="0"/>
      <w:marTop w:val="0"/>
      <w:marBottom w:val="0"/>
      <w:divBdr>
        <w:top w:val="none" w:sz="0" w:space="0" w:color="auto"/>
        <w:left w:val="none" w:sz="0" w:space="0" w:color="auto"/>
        <w:bottom w:val="none" w:sz="0" w:space="0" w:color="auto"/>
        <w:right w:val="none" w:sz="0" w:space="0" w:color="auto"/>
      </w:divBdr>
    </w:div>
    <w:div w:id="1425757982">
      <w:bodyDiv w:val="1"/>
      <w:marLeft w:val="0"/>
      <w:marRight w:val="0"/>
      <w:marTop w:val="0"/>
      <w:marBottom w:val="0"/>
      <w:divBdr>
        <w:top w:val="none" w:sz="0" w:space="0" w:color="auto"/>
        <w:left w:val="none" w:sz="0" w:space="0" w:color="auto"/>
        <w:bottom w:val="none" w:sz="0" w:space="0" w:color="auto"/>
        <w:right w:val="none" w:sz="0" w:space="0" w:color="auto"/>
      </w:divBdr>
    </w:div>
    <w:div w:id="1433862649">
      <w:bodyDiv w:val="1"/>
      <w:marLeft w:val="0"/>
      <w:marRight w:val="0"/>
      <w:marTop w:val="0"/>
      <w:marBottom w:val="0"/>
      <w:divBdr>
        <w:top w:val="none" w:sz="0" w:space="0" w:color="auto"/>
        <w:left w:val="none" w:sz="0" w:space="0" w:color="auto"/>
        <w:bottom w:val="none" w:sz="0" w:space="0" w:color="auto"/>
        <w:right w:val="none" w:sz="0" w:space="0" w:color="auto"/>
      </w:divBdr>
    </w:div>
    <w:div w:id="1434204860">
      <w:bodyDiv w:val="1"/>
      <w:marLeft w:val="0"/>
      <w:marRight w:val="0"/>
      <w:marTop w:val="0"/>
      <w:marBottom w:val="0"/>
      <w:divBdr>
        <w:top w:val="none" w:sz="0" w:space="0" w:color="auto"/>
        <w:left w:val="none" w:sz="0" w:space="0" w:color="auto"/>
        <w:bottom w:val="none" w:sz="0" w:space="0" w:color="auto"/>
        <w:right w:val="none" w:sz="0" w:space="0" w:color="auto"/>
      </w:divBdr>
    </w:div>
    <w:div w:id="1436635979">
      <w:bodyDiv w:val="1"/>
      <w:marLeft w:val="0"/>
      <w:marRight w:val="0"/>
      <w:marTop w:val="0"/>
      <w:marBottom w:val="0"/>
      <w:divBdr>
        <w:top w:val="none" w:sz="0" w:space="0" w:color="auto"/>
        <w:left w:val="none" w:sz="0" w:space="0" w:color="auto"/>
        <w:bottom w:val="none" w:sz="0" w:space="0" w:color="auto"/>
        <w:right w:val="none" w:sz="0" w:space="0" w:color="auto"/>
      </w:divBdr>
    </w:div>
    <w:div w:id="1437749591">
      <w:bodyDiv w:val="1"/>
      <w:marLeft w:val="0"/>
      <w:marRight w:val="0"/>
      <w:marTop w:val="0"/>
      <w:marBottom w:val="0"/>
      <w:divBdr>
        <w:top w:val="none" w:sz="0" w:space="0" w:color="auto"/>
        <w:left w:val="none" w:sz="0" w:space="0" w:color="auto"/>
        <w:bottom w:val="none" w:sz="0" w:space="0" w:color="auto"/>
        <w:right w:val="none" w:sz="0" w:space="0" w:color="auto"/>
      </w:divBdr>
    </w:div>
    <w:div w:id="1441952797">
      <w:bodyDiv w:val="1"/>
      <w:marLeft w:val="0"/>
      <w:marRight w:val="0"/>
      <w:marTop w:val="0"/>
      <w:marBottom w:val="0"/>
      <w:divBdr>
        <w:top w:val="none" w:sz="0" w:space="0" w:color="auto"/>
        <w:left w:val="none" w:sz="0" w:space="0" w:color="auto"/>
        <w:bottom w:val="none" w:sz="0" w:space="0" w:color="auto"/>
        <w:right w:val="none" w:sz="0" w:space="0" w:color="auto"/>
      </w:divBdr>
    </w:div>
    <w:div w:id="1449469121">
      <w:bodyDiv w:val="1"/>
      <w:marLeft w:val="0"/>
      <w:marRight w:val="0"/>
      <w:marTop w:val="0"/>
      <w:marBottom w:val="0"/>
      <w:divBdr>
        <w:top w:val="none" w:sz="0" w:space="0" w:color="auto"/>
        <w:left w:val="none" w:sz="0" w:space="0" w:color="auto"/>
        <w:bottom w:val="none" w:sz="0" w:space="0" w:color="auto"/>
        <w:right w:val="none" w:sz="0" w:space="0" w:color="auto"/>
      </w:divBdr>
    </w:div>
    <w:div w:id="1451778130">
      <w:bodyDiv w:val="1"/>
      <w:marLeft w:val="0"/>
      <w:marRight w:val="0"/>
      <w:marTop w:val="0"/>
      <w:marBottom w:val="0"/>
      <w:divBdr>
        <w:top w:val="none" w:sz="0" w:space="0" w:color="auto"/>
        <w:left w:val="none" w:sz="0" w:space="0" w:color="auto"/>
        <w:bottom w:val="none" w:sz="0" w:space="0" w:color="auto"/>
        <w:right w:val="none" w:sz="0" w:space="0" w:color="auto"/>
      </w:divBdr>
    </w:div>
    <w:div w:id="1459449452">
      <w:bodyDiv w:val="1"/>
      <w:marLeft w:val="0"/>
      <w:marRight w:val="0"/>
      <w:marTop w:val="0"/>
      <w:marBottom w:val="0"/>
      <w:divBdr>
        <w:top w:val="none" w:sz="0" w:space="0" w:color="auto"/>
        <w:left w:val="none" w:sz="0" w:space="0" w:color="auto"/>
        <w:bottom w:val="none" w:sz="0" w:space="0" w:color="auto"/>
        <w:right w:val="none" w:sz="0" w:space="0" w:color="auto"/>
      </w:divBdr>
    </w:div>
    <w:div w:id="1460341775">
      <w:bodyDiv w:val="1"/>
      <w:marLeft w:val="0"/>
      <w:marRight w:val="0"/>
      <w:marTop w:val="0"/>
      <w:marBottom w:val="0"/>
      <w:divBdr>
        <w:top w:val="none" w:sz="0" w:space="0" w:color="auto"/>
        <w:left w:val="none" w:sz="0" w:space="0" w:color="auto"/>
        <w:bottom w:val="none" w:sz="0" w:space="0" w:color="auto"/>
        <w:right w:val="none" w:sz="0" w:space="0" w:color="auto"/>
      </w:divBdr>
    </w:div>
    <w:div w:id="1463881566">
      <w:bodyDiv w:val="1"/>
      <w:marLeft w:val="0"/>
      <w:marRight w:val="0"/>
      <w:marTop w:val="0"/>
      <w:marBottom w:val="0"/>
      <w:divBdr>
        <w:top w:val="none" w:sz="0" w:space="0" w:color="auto"/>
        <w:left w:val="none" w:sz="0" w:space="0" w:color="auto"/>
        <w:bottom w:val="none" w:sz="0" w:space="0" w:color="auto"/>
        <w:right w:val="none" w:sz="0" w:space="0" w:color="auto"/>
      </w:divBdr>
    </w:div>
    <w:div w:id="1465661219">
      <w:bodyDiv w:val="1"/>
      <w:marLeft w:val="0"/>
      <w:marRight w:val="0"/>
      <w:marTop w:val="0"/>
      <w:marBottom w:val="0"/>
      <w:divBdr>
        <w:top w:val="none" w:sz="0" w:space="0" w:color="auto"/>
        <w:left w:val="none" w:sz="0" w:space="0" w:color="auto"/>
        <w:bottom w:val="none" w:sz="0" w:space="0" w:color="auto"/>
        <w:right w:val="none" w:sz="0" w:space="0" w:color="auto"/>
      </w:divBdr>
    </w:div>
    <w:div w:id="1466700605">
      <w:bodyDiv w:val="1"/>
      <w:marLeft w:val="0"/>
      <w:marRight w:val="0"/>
      <w:marTop w:val="0"/>
      <w:marBottom w:val="0"/>
      <w:divBdr>
        <w:top w:val="none" w:sz="0" w:space="0" w:color="auto"/>
        <w:left w:val="none" w:sz="0" w:space="0" w:color="auto"/>
        <w:bottom w:val="none" w:sz="0" w:space="0" w:color="auto"/>
        <w:right w:val="none" w:sz="0" w:space="0" w:color="auto"/>
      </w:divBdr>
    </w:div>
    <w:div w:id="1467237719">
      <w:bodyDiv w:val="1"/>
      <w:marLeft w:val="0"/>
      <w:marRight w:val="0"/>
      <w:marTop w:val="0"/>
      <w:marBottom w:val="0"/>
      <w:divBdr>
        <w:top w:val="none" w:sz="0" w:space="0" w:color="auto"/>
        <w:left w:val="none" w:sz="0" w:space="0" w:color="auto"/>
        <w:bottom w:val="none" w:sz="0" w:space="0" w:color="auto"/>
        <w:right w:val="none" w:sz="0" w:space="0" w:color="auto"/>
      </w:divBdr>
    </w:div>
    <w:div w:id="1472864258">
      <w:bodyDiv w:val="1"/>
      <w:marLeft w:val="0"/>
      <w:marRight w:val="0"/>
      <w:marTop w:val="0"/>
      <w:marBottom w:val="0"/>
      <w:divBdr>
        <w:top w:val="none" w:sz="0" w:space="0" w:color="auto"/>
        <w:left w:val="none" w:sz="0" w:space="0" w:color="auto"/>
        <w:bottom w:val="none" w:sz="0" w:space="0" w:color="auto"/>
        <w:right w:val="none" w:sz="0" w:space="0" w:color="auto"/>
      </w:divBdr>
    </w:div>
    <w:div w:id="1477184854">
      <w:bodyDiv w:val="1"/>
      <w:marLeft w:val="0"/>
      <w:marRight w:val="0"/>
      <w:marTop w:val="0"/>
      <w:marBottom w:val="0"/>
      <w:divBdr>
        <w:top w:val="none" w:sz="0" w:space="0" w:color="auto"/>
        <w:left w:val="none" w:sz="0" w:space="0" w:color="auto"/>
        <w:bottom w:val="none" w:sz="0" w:space="0" w:color="auto"/>
        <w:right w:val="none" w:sz="0" w:space="0" w:color="auto"/>
      </w:divBdr>
    </w:div>
    <w:div w:id="1478298195">
      <w:bodyDiv w:val="1"/>
      <w:marLeft w:val="0"/>
      <w:marRight w:val="0"/>
      <w:marTop w:val="0"/>
      <w:marBottom w:val="0"/>
      <w:divBdr>
        <w:top w:val="none" w:sz="0" w:space="0" w:color="auto"/>
        <w:left w:val="none" w:sz="0" w:space="0" w:color="auto"/>
        <w:bottom w:val="none" w:sz="0" w:space="0" w:color="auto"/>
        <w:right w:val="none" w:sz="0" w:space="0" w:color="auto"/>
      </w:divBdr>
    </w:div>
    <w:div w:id="1479224489">
      <w:bodyDiv w:val="1"/>
      <w:marLeft w:val="0"/>
      <w:marRight w:val="0"/>
      <w:marTop w:val="0"/>
      <w:marBottom w:val="0"/>
      <w:divBdr>
        <w:top w:val="none" w:sz="0" w:space="0" w:color="auto"/>
        <w:left w:val="none" w:sz="0" w:space="0" w:color="auto"/>
        <w:bottom w:val="none" w:sz="0" w:space="0" w:color="auto"/>
        <w:right w:val="none" w:sz="0" w:space="0" w:color="auto"/>
      </w:divBdr>
    </w:div>
    <w:div w:id="1487211769">
      <w:bodyDiv w:val="1"/>
      <w:marLeft w:val="0"/>
      <w:marRight w:val="0"/>
      <w:marTop w:val="0"/>
      <w:marBottom w:val="0"/>
      <w:divBdr>
        <w:top w:val="none" w:sz="0" w:space="0" w:color="auto"/>
        <w:left w:val="none" w:sz="0" w:space="0" w:color="auto"/>
        <w:bottom w:val="none" w:sz="0" w:space="0" w:color="auto"/>
        <w:right w:val="none" w:sz="0" w:space="0" w:color="auto"/>
      </w:divBdr>
    </w:div>
    <w:div w:id="1488133964">
      <w:bodyDiv w:val="1"/>
      <w:marLeft w:val="0"/>
      <w:marRight w:val="0"/>
      <w:marTop w:val="0"/>
      <w:marBottom w:val="0"/>
      <w:divBdr>
        <w:top w:val="none" w:sz="0" w:space="0" w:color="auto"/>
        <w:left w:val="none" w:sz="0" w:space="0" w:color="auto"/>
        <w:bottom w:val="none" w:sz="0" w:space="0" w:color="auto"/>
        <w:right w:val="none" w:sz="0" w:space="0" w:color="auto"/>
      </w:divBdr>
    </w:div>
    <w:div w:id="1492604432">
      <w:bodyDiv w:val="1"/>
      <w:marLeft w:val="0"/>
      <w:marRight w:val="0"/>
      <w:marTop w:val="0"/>
      <w:marBottom w:val="0"/>
      <w:divBdr>
        <w:top w:val="none" w:sz="0" w:space="0" w:color="auto"/>
        <w:left w:val="none" w:sz="0" w:space="0" w:color="auto"/>
        <w:bottom w:val="none" w:sz="0" w:space="0" w:color="auto"/>
        <w:right w:val="none" w:sz="0" w:space="0" w:color="auto"/>
      </w:divBdr>
    </w:div>
    <w:div w:id="1497065735">
      <w:bodyDiv w:val="1"/>
      <w:marLeft w:val="0"/>
      <w:marRight w:val="0"/>
      <w:marTop w:val="0"/>
      <w:marBottom w:val="0"/>
      <w:divBdr>
        <w:top w:val="none" w:sz="0" w:space="0" w:color="auto"/>
        <w:left w:val="none" w:sz="0" w:space="0" w:color="auto"/>
        <w:bottom w:val="none" w:sz="0" w:space="0" w:color="auto"/>
        <w:right w:val="none" w:sz="0" w:space="0" w:color="auto"/>
      </w:divBdr>
    </w:div>
    <w:div w:id="1497694679">
      <w:bodyDiv w:val="1"/>
      <w:marLeft w:val="0"/>
      <w:marRight w:val="0"/>
      <w:marTop w:val="0"/>
      <w:marBottom w:val="0"/>
      <w:divBdr>
        <w:top w:val="none" w:sz="0" w:space="0" w:color="auto"/>
        <w:left w:val="none" w:sz="0" w:space="0" w:color="auto"/>
        <w:bottom w:val="none" w:sz="0" w:space="0" w:color="auto"/>
        <w:right w:val="none" w:sz="0" w:space="0" w:color="auto"/>
      </w:divBdr>
    </w:div>
    <w:div w:id="1500853889">
      <w:bodyDiv w:val="1"/>
      <w:marLeft w:val="0"/>
      <w:marRight w:val="0"/>
      <w:marTop w:val="0"/>
      <w:marBottom w:val="0"/>
      <w:divBdr>
        <w:top w:val="none" w:sz="0" w:space="0" w:color="auto"/>
        <w:left w:val="none" w:sz="0" w:space="0" w:color="auto"/>
        <w:bottom w:val="none" w:sz="0" w:space="0" w:color="auto"/>
        <w:right w:val="none" w:sz="0" w:space="0" w:color="auto"/>
      </w:divBdr>
    </w:div>
    <w:div w:id="1503080501">
      <w:bodyDiv w:val="1"/>
      <w:marLeft w:val="0"/>
      <w:marRight w:val="0"/>
      <w:marTop w:val="0"/>
      <w:marBottom w:val="0"/>
      <w:divBdr>
        <w:top w:val="none" w:sz="0" w:space="0" w:color="auto"/>
        <w:left w:val="none" w:sz="0" w:space="0" w:color="auto"/>
        <w:bottom w:val="none" w:sz="0" w:space="0" w:color="auto"/>
        <w:right w:val="none" w:sz="0" w:space="0" w:color="auto"/>
      </w:divBdr>
    </w:div>
    <w:div w:id="1506362655">
      <w:bodyDiv w:val="1"/>
      <w:marLeft w:val="0"/>
      <w:marRight w:val="0"/>
      <w:marTop w:val="0"/>
      <w:marBottom w:val="0"/>
      <w:divBdr>
        <w:top w:val="none" w:sz="0" w:space="0" w:color="auto"/>
        <w:left w:val="none" w:sz="0" w:space="0" w:color="auto"/>
        <w:bottom w:val="none" w:sz="0" w:space="0" w:color="auto"/>
        <w:right w:val="none" w:sz="0" w:space="0" w:color="auto"/>
      </w:divBdr>
    </w:div>
    <w:div w:id="1508060127">
      <w:bodyDiv w:val="1"/>
      <w:marLeft w:val="0"/>
      <w:marRight w:val="0"/>
      <w:marTop w:val="0"/>
      <w:marBottom w:val="0"/>
      <w:divBdr>
        <w:top w:val="none" w:sz="0" w:space="0" w:color="auto"/>
        <w:left w:val="none" w:sz="0" w:space="0" w:color="auto"/>
        <w:bottom w:val="none" w:sz="0" w:space="0" w:color="auto"/>
        <w:right w:val="none" w:sz="0" w:space="0" w:color="auto"/>
      </w:divBdr>
    </w:div>
    <w:div w:id="1511528308">
      <w:bodyDiv w:val="1"/>
      <w:marLeft w:val="0"/>
      <w:marRight w:val="0"/>
      <w:marTop w:val="0"/>
      <w:marBottom w:val="0"/>
      <w:divBdr>
        <w:top w:val="none" w:sz="0" w:space="0" w:color="auto"/>
        <w:left w:val="none" w:sz="0" w:space="0" w:color="auto"/>
        <w:bottom w:val="none" w:sz="0" w:space="0" w:color="auto"/>
        <w:right w:val="none" w:sz="0" w:space="0" w:color="auto"/>
      </w:divBdr>
    </w:div>
    <w:div w:id="1511989929">
      <w:bodyDiv w:val="1"/>
      <w:marLeft w:val="0"/>
      <w:marRight w:val="0"/>
      <w:marTop w:val="0"/>
      <w:marBottom w:val="0"/>
      <w:divBdr>
        <w:top w:val="none" w:sz="0" w:space="0" w:color="auto"/>
        <w:left w:val="none" w:sz="0" w:space="0" w:color="auto"/>
        <w:bottom w:val="none" w:sz="0" w:space="0" w:color="auto"/>
        <w:right w:val="none" w:sz="0" w:space="0" w:color="auto"/>
      </w:divBdr>
    </w:div>
    <w:div w:id="1523327038">
      <w:bodyDiv w:val="1"/>
      <w:marLeft w:val="0"/>
      <w:marRight w:val="0"/>
      <w:marTop w:val="0"/>
      <w:marBottom w:val="0"/>
      <w:divBdr>
        <w:top w:val="none" w:sz="0" w:space="0" w:color="auto"/>
        <w:left w:val="none" w:sz="0" w:space="0" w:color="auto"/>
        <w:bottom w:val="none" w:sz="0" w:space="0" w:color="auto"/>
        <w:right w:val="none" w:sz="0" w:space="0" w:color="auto"/>
      </w:divBdr>
    </w:div>
    <w:div w:id="1526138965">
      <w:bodyDiv w:val="1"/>
      <w:marLeft w:val="0"/>
      <w:marRight w:val="0"/>
      <w:marTop w:val="0"/>
      <w:marBottom w:val="0"/>
      <w:divBdr>
        <w:top w:val="none" w:sz="0" w:space="0" w:color="auto"/>
        <w:left w:val="none" w:sz="0" w:space="0" w:color="auto"/>
        <w:bottom w:val="none" w:sz="0" w:space="0" w:color="auto"/>
        <w:right w:val="none" w:sz="0" w:space="0" w:color="auto"/>
      </w:divBdr>
    </w:div>
    <w:div w:id="1527861815">
      <w:bodyDiv w:val="1"/>
      <w:marLeft w:val="0"/>
      <w:marRight w:val="0"/>
      <w:marTop w:val="0"/>
      <w:marBottom w:val="0"/>
      <w:divBdr>
        <w:top w:val="none" w:sz="0" w:space="0" w:color="auto"/>
        <w:left w:val="none" w:sz="0" w:space="0" w:color="auto"/>
        <w:bottom w:val="none" w:sz="0" w:space="0" w:color="auto"/>
        <w:right w:val="none" w:sz="0" w:space="0" w:color="auto"/>
      </w:divBdr>
    </w:div>
    <w:div w:id="1535311981">
      <w:bodyDiv w:val="1"/>
      <w:marLeft w:val="0"/>
      <w:marRight w:val="0"/>
      <w:marTop w:val="0"/>
      <w:marBottom w:val="0"/>
      <w:divBdr>
        <w:top w:val="none" w:sz="0" w:space="0" w:color="auto"/>
        <w:left w:val="none" w:sz="0" w:space="0" w:color="auto"/>
        <w:bottom w:val="none" w:sz="0" w:space="0" w:color="auto"/>
        <w:right w:val="none" w:sz="0" w:space="0" w:color="auto"/>
      </w:divBdr>
    </w:div>
    <w:div w:id="1536625218">
      <w:bodyDiv w:val="1"/>
      <w:marLeft w:val="0"/>
      <w:marRight w:val="0"/>
      <w:marTop w:val="0"/>
      <w:marBottom w:val="0"/>
      <w:divBdr>
        <w:top w:val="none" w:sz="0" w:space="0" w:color="auto"/>
        <w:left w:val="none" w:sz="0" w:space="0" w:color="auto"/>
        <w:bottom w:val="none" w:sz="0" w:space="0" w:color="auto"/>
        <w:right w:val="none" w:sz="0" w:space="0" w:color="auto"/>
      </w:divBdr>
    </w:div>
    <w:div w:id="1538398023">
      <w:bodyDiv w:val="1"/>
      <w:marLeft w:val="0"/>
      <w:marRight w:val="0"/>
      <w:marTop w:val="0"/>
      <w:marBottom w:val="0"/>
      <w:divBdr>
        <w:top w:val="none" w:sz="0" w:space="0" w:color="auto"/>
        <w:left w:val="none" w:sz="0" w:space="0" w:color="auto"/>
        <w:bottom w:val="none" w:sz="0" w:space="0" w:color="auto"/>
        <w:right w:val="none" w:sz="0" w:space="0" w:color="auto"/>
      </w:divBdr>
    </w:div>
    <w:div w:id="1539052497">
      <w:bodyDiv w:val="1"/>
      <w:marLeft w:val="0"/>
      <w:marRight w:val="0"/>
      <w:marTop w:val="0"/>
      <w:marBottom w:val="0"/>
      <w:divBdr>
        <w:top w:val="none" w:sz="0" w:space="0" w:color="auto"/>
        <w:left w:val="none" w:sz="0" w:space="0" w:color="auto"/>
        <w:bottom w:val="none" w:sz="0" w:space="0" w:color="auto"/>
        <w:right w:val="none" w:sz="0" w:space="0" w:color="auto"/>
      </w:divBdr>
    </w:div>
    <w:div w:id="1549099678">
      <w:bodyDiv w:val="1"/>
      <w:marLeft w:val="0"/>
      <w:marRight w:val="0"/>
      <w:marTop w:val="0"/>
      <w:marBottom w:val="0"/>
      <w:divBdr>
        <w:top w:val="none" w:sz="0" w:space="0" w:color="auto"/>
        <w:left w:val="none" w:sz="0" w:space="0" w:color="auto"/>
        <w:bottom w:val="none" w:sz="0" w:space="0" w:color="auto"/>
        <w:right w:val="none" w:sz="0" w:space="0" w:color="auto"/>
      </w:divBdr>
    </w:div>
    <w:div w:id="1558591411">
      <w:bodyDiv w:val="1"/>
      <w:marLeft w:val="0"/>
      <w:marRight w:val="0"/>
      <w:marTop w:val="0"/>
      <w:marBottom w:val="0"/>
      <w:divBdr>
        <w:top w:val="none" w:sz="0" w:space="0" w:color="auto"/>
        <w:left w:val="none" w:sz="0" w:space="0" w:color="auto"/>
        <w:bottom w:val="none" w:sz="0" w:space="0" w:color="auto"/>
        <w:right w:val="none" w:sz="0" w:space="0" w:color="auto"/>
      </w:divBdr>
    </w:div>
    <w:div w:id="1561668176">
      <w:bodyDiv w:val="1"/>
      <w:marLeft w:val="0"/>
      <w:marRight w:val="0"/>
      <w:marTop w:val="0"/>
      <w:marBottom w:val="0"/>
      <w:divBdr>
        <w:top w:val="none" w:sz="0" w:space="0" w:color="auto"/>
        <w:left w:val="none" w:sz="0" w:space="0" w:color="auto"/>
        <w:bottom w:val="none" w:sz="0" w:space="0" w:color="auto"/>
        <w:right w:val="none" w:sz="0" w:space="0" w:color="auto"/>
      </w:divBdr>
    </w:div>
    <w:div w:id="1561675314">
      <w:bodyDiv w:val="1"/>
      <w:marLeft w:val="0"/>
      <w:marRight w:val="0"/>
      <w:marTop w:val="0"/>
      <w:marBottom w:val="0"/>
      <w:divBdr>
        <w:top w:val="none" w:sz="0" w:space="0" w:color="auto"/>
        <w:left w:val="none" w:sz="0" w:space="0" w:color="auto"/>
        <w:bottom w:val="none" w:sz="0" w:space="0" w:color="auto"/>
        <w:right w:val="none" w:sz="0" w:space="0" w:color="auto"/>
      </w:divBdr>
    </w:div>
    <w:div w:id="1566332393">
      <w:bodyDiv w:val="1"/>
      <w:marLeft w:val="0"/>
      <w:marRight w:val="0"/>
      <w:marTop w:val="0"/>
      <w:marBottom w:val="0"/>
      <w:divBdr>
        <w:top w:val="none" w:sz="0" w:space="0" w:color="auto"/>
        <w:left w:val="none" w:sz="0" w:space="0" w:color="auto"/>
        <w:bottom w:val="none" w:sz="0" w:space="0" w:color="auto"/>
        <w:right w:val="none" w:sz="0" w:space="0" w:color="auto"/>
      </w:divBdr>
    </w:div>
    <w:div w:id="1568950312">
      <w:bodyDiv w:val="1"/>
      <w:marLeft w:val="0"/>
      <w:marRight w:val="0"/>
      <w:marTop w:val="0"/>
      <w:marBottom w:val="0"/>
      <w:divBdr>
        <w:top w:val="none" w:sz="0" w:space="0" w:color="auto"/>
        <w:left w:val="none" w:sz="0" w:space="0" w:color="auto"/>
        <w:bottom w:val="none" w:sz="0" w:space="0" w:color="auto"/>
        <w:right w:val="none" w:sz="0" w:space="0" w:color="auto"/>
      </w:divBdr>
    </w:div>
    <w:div w:id="1569029986">
      <w:bodyDiv w:val="1"/>
      <w:marLeft w:val="0"/>
      <w:marRight w:val="0"/>
      <w:marTop w:val="0"/>
      <w:marBottom w:val="0"/>
      <w:divBdr>
        <w:top w:val="none" w:sz="0" w:space="0" w:color="auto"/>
        <w:left w:val="none" w:sz="0" w:space="0" w:color="auto"/>
        <w:bottom w:val="none" w:sz="0" w:space="0" w:color="auto"/>
        <w:right w:val="none" w:sz="0" w:space="0" w:color="auto"/>
      </w:divBdr>
    </w:div>
    <w:div w:id="1569264942">
      <w:bodyDiv w:val="1"/>
      <w:marLeft w:val="0"/>
      <w:marRight w:val="0"/>
      <w:marTop w:val="0"/>
      <w:marBottom w:val="0"/>
      <w:divBdr>
        <w:top w:val="none" w:sz="0" w:space="0" w:color="auto"/>
        <w:left w:val="none" w:sz="0" w:space="0" w:color="auto"/>
        <w:bottom w:val="none" w:sz="0" w:space="0" w:color="auto"/>
        <w:right w:val="none" w:sz="0" w:space="0" w:color="auto"/>
      </w:divBdr>
    </w:div>
    <w:div w:id="1570311815">
      <w:bodyDiv w:val="1"/>
      <w:marLeft w:val="0"/>
      <w:marRight w:val="0"/>
      <w:marTop w:val="0"/>
      <w:marBottom w:val="0"/>
      <w:divBdr>
        <w:top w:val="none" w:sz="0" w:space="0" w:color="auto"/>
        <w:left w:val="none" w:sz="0" w:space="0" w:color="auto"/>
        <w:bottom w:val="none" w:sz="0" w:space="0" w:color="auto"/>
        <w:right w:val="none" w:sz="0" w:space="0" w:color="auto"/>
      </w:divBdr>
    </w:div>
    <w:div w:id="1571039170">
      <w:bodyDiv w:val="1"/>
      <w:marLeft w:val="0"/>
      <w:marRight w:val="0"/>
      <w:marTop w:val="0"/>
      <w:marBottom w:val="0"/>
      <w:divBdr>
        <w:top w:val="none" w:sz="0" w:space="0" w:color="auto"/>
        <w:left w:val="none" w:sz="0" w:space="0" w:color="auto"/>
        <w:bottom w:val="none" w:sz="0" w:space="0" w:color="auto"/>
        <w:right w:val="none" w:sz="0" w:space="0" w:color="auto"/>
      </w:divBdr>
    </w:div>
    <w:div w:id="1575042615">
      <w:bodyDiv w:val="1"/>
      <w:marLeft w:val="0"/>
      <w:marRight w:val="0"/>
      <w:marTop w:val="0"/>
      <w:marBottom w:val="0"/>
      <w:divBdr>
        <w:top w:val="none" w:sz="0" w:space="0" w:color="auto"/>
        <w:left w:val="none" w:sz="0" w:space="0" w:color="auto"/>
        <w:bottom w:val="none" w:sz="0" w:space="0" w:color="auto"/>
        <w:right w:val="none" w:sz="0" w:space="0" w:color="auto"/>
      </w:divBdr>
    </w:div>
    <w:div w:id="1576814614">
      <w:bodyDiv w:val="1"/>
      <w:marLeft w:val="0"/>
      <w:marRight w:val="0"/>
      <w:marTop w:val="0"/>
      <w:marBottom w:val="0"/>
      <w:divBdr>
        <w:top w:val="none" w:sz="0" w:space="0" w:color="auto"/>
        <w:left w:val="none" w:sz="0" w:space="0" w:color="auto"/>
        <w:bottom w:val="none" w:sz="0" w:space="0" w:color="auto"/>
        <w:right w:val="none" w:sz="0" w:space="0" w:color="auto"/>
      </w:divBdr>
    </w:div>
    <w:div w:id="1587037427">
      <w:bodyDiv w:val="1"/>
      <w:marLeft w:val="0"/>
      <w:marRight w:val="0"/>
      <w:marTop w:val="0"/>
      <w:marBottom w:val="0"/>
      <w:divBdr>
        <w:top w:val="none" w:sz="0" w:space="0" w:color="auto"/>
        <w:left w:val="none" w:sz="0" w:space="0" w:color="auto"/>
        <w:bottom w:val="none" w:sz="0" w:space="0" w:color="auto"/>
        <w:right w:val="none" w:sz="0" w:space="0" w:color="auto"/>
      </w:divBdr>
    </w:div>
    <w:div w:id="1599823557">
      <w:bodyDiv w:val="1"/>
      <w:marLeft w:val="0"/>
      <w:marRight w:val="0"/>
      <w:marTop w:val="0"/>
      <w:marBottom w:val="0"/>
      <w:divBdr>
        <w:top w:val="none" w:sz="0" w:space="0" w:color="auto"/>
        <w:left w:val="none" w:sz="0" w:space="0" w:color="auto"/>
        <w:bottom w:val="none" w:sz="0" w:space="0" w:color="auto"/>
        <w:right w:val="none" w:sz="0" w:space="0" w:color="auto"/>
      </w:divBdr>
    </w:div>
    <w:div w:id="1607888184">
      <w:bodyDiv w:val="1"/>
      <w:marLeft w:val="0"/>
      <w:marRight w:val="0"/>
      <w:marTop w:val="0"/>
      <w:marBottom w:val="0"/>
      <w:divBdr>
        <w:top w:val="none" w:sz="0" w:space="0" w:color="auto"/>
        <w:left w:val="none" w:sz="0" w:space="0" w:color="auto"/>
        <w:bottom w:val="none" w:sz="0" w:space="0" w:color="auto"/>
        <w:right w:val="none" w:sz="0" w:space="0" w:color="auto"/>
      </w:divBdr>
    </w:div>
    <w:div w:id="1610551886">
      <w:bodyDiv w:val="1"/>
      <w:marLeft w:val="0"/>
      <w:marRight w:val="0"/>
      <w:marTop w:val="0"/>
      <w:marBottom w:val="0"/>
      <w:divBdr>
        <w:top w:val="none" w:sz="0" w:space="0" w:color="auto"/>
        <w:left w:val="none" w:sz="0" w:space="0" w:color="auto"/>
        <w:bottom w:val="none" w:sz="0" w:space="0" w:color="auto"/>
        <w:right w:val="none" w:sz="0" w:space="0" w:color="auto"/>
      </w:divBdr>
    </w:div>
    <w:div w:id="1611009863">
      <w:bodyDiv w:val="1"/>
      <w:marLeft w:val="0"/>
      <w:marRight w:val="0"/>
      <w:marTop w:val="0"/>
      <w:marBottom w:val="0"/>
      <w:divBdr>
        <w:top w:val="none" w:sz="0" w:space="0" w:color="auto"/>
        <w:left w:val="none" w:sz="0" w:space="0" w:color="auto"/>
        <w:bottom w:val="none" w:sz="0" w:space="0" w:color="auto"/>
        <w:right w:val="none" w:sz="0" w:space="0" w:color="auto"/>
      </w:divBdr>
    </w:div>
    <w:div w:id="1611353910">
      <w:bodyDiv w:val="1"/>
      <w:marLeft w:val="0"/>
      <w:marRight w:val="0"/>
      <w:marTop w:val="0"/>
      <w:marBottom w:val="0"/>
      <w:divBdr>
        <w:top w:val="none" w:sz="0" w:space="0" w:color="auto"/>
        <w:left w:val="none" w:sz="0" w:space="0" w:color="auto"/>
        <w:bottom w:val="none" w:sz="0" w:space="0" w:color="auto"/>
        <w:right w:val="none" w:sz="0" w:space="0" w:color="auto"/>
      </w:divBdr>
    </w:div>
    <w:div w:id="1616330175">
      <w:bodyDiv w:val="1"/>
      <w:marLeft w:val="0"/>
      <w:marRight w:val="0"/>
      <w:marTop w:val="0"/>
      <w:marBottom w:val="0"/>
      <w:divBdr>
        <w:top w:val="none" w:sz="0" w:space="0" w:color="auto"/>
        <w:left w:val="none" w:sz="0" w:space="0" w:color="auto"/>
        <w:bottom w:val="none" w:sz="0" w:space="0" w:color="auto"/>
        <w:right w:val="none" w:sz="0" w:space="0" w:color="auto"/>
      </w:divBdr>
    </w:div>
    <w:div w:id="1616862975">
      <w:bodyDiv w:val="1"/>
      <w:marLeft w:val="0"/>
      <w:marRight w:val="0"/>
      <w:marTop w:val="0"/>
      <w:marBottom w:val="0"/>
      <w:divBdr>
        <w:top w:val="none" w:sz="0" w:space="0" w:color="auto"/>
        <w:left w:val="none" w:sz="0" w:space="0" w:color="auto"/>
        <w:bottom w:val="none" w:sz="0" w:space="0" w:color="auto"/>
        <w:right w:val="none" w:sz="0" w:space="0" w:color="auto"/>
      </w:divBdr>
    </w:div>
    <w:div w:id="1617634019">
      <w:bodyDiv w:val="1"/>
      <w:marLeft w:val="0"/>
      <w:marRight w:val="0"/>
      <w:marTop w:val="0"/>
      <w:marBottom w:val="0"/>
      <w:divBdr>
        <w:top w:val="none" w:sz="0" w:space="0" w:color="auto"/>
        <w:left w:val="none" w:sz="0" w:space="0" w:color="auto"/>
        <w:bottom w:val="none" w:sz="0" w:space="0" w:color="auto"/>
        <w:right w:val="none" w:sz="0" w:space="0" w:color="auto"/>
      </w:divBdr>
    </w:div>
    <w:div w:id="1617983307">
      <w:bodyDiv w:val="1"/>
      <w:marLeft w:val="0"/>
      <w:marRight w:val="0"/>
      <w:marTop w:val="0"/>
      <w:marBottom w:val="0"/>
      <w:divBdr>
        <w:top w:val="none" w:sz="0" w:space="0" w:color="auto"/>
        <w:left w:val="none" w:sz="0" w:space="0" w:color="auto"/>
        <w:bottom w:val="none" w:sz="0" w:space="0" w:color="auto"/>
        <w:right w:val="none" w:sz="0" w:space="0" w:color="auto"/>
      </w:divBdr>
    </w:div>
    <w:div w:id="1619098732">
      <w:bodyDiv w:val="1"/>
      <w:marLeft w:val="0"/>
      <w:marRight w:val="0"/>
      <w:marTop w:val="0"/>
      <w:marBottom w:val="0"/>
      <w:divBdr>
        <w:top w:val="none" w:sz="0" w:space="0" w:color="auto"/>
        <w:left w:val="none" w:sz="0" w:space="0" w:color="auto"/>
        <w:bottom w:val="none" w:sz="0" w:space="0" w:color="auto"/>
        <w:right w:val="none" w:sz="0" w:space="0" w:color="auto"/>
      </w:divBdr>
    </w:div>
    <w:div w:id="1629505159">
      <w:bodyDiv w:val="1"/>
      <w:marLeft w:val="0"/>
      <w:marRight w:val="0"/>
      <w:marTop w:val="0"/>
      <w:marBottom w:val="0"/>
      <w:divBdr>
        <w:top w:val="none" w:sz="0" w:space="0" w:color="auto"/>
        <w:left w:val="none" w:sz="0" w:space="0" w:color="auto"/>
        <w:bottom w:val="none" w:sz="0" w:space="0" w:color="auto"/>
        <w:right w:val="none" w:sz="0" w:space="0" w:color="auto"/>
      </w:divBdr>
    </w:div>
    <w:div w:id="1630163930">
      <w:bodyDiv w:val="1"/>
      <w:marLeft w:val="0"/>
      <w:marRight w:val="0"/>
      <w:marTop w:val="0"/>
      <w:marBottom w:val="0"/>
      <w:divBdr>
        <w:top w:val="none" w:sz="0" w:space="0" w:color="auto"/>
        <w:left w:val="none" w:sz="0" w:space="0" w:color="auto"/>
        <w:bottom w:val="none" w:sz="0" w:space="0" w:color="auto"/>
        <w:right w:val="none" w:sz="0" w:space="0" w:color="auto"/>
      </w:divBdr>
    </w:div>
    <w:div w:id="1630277377">
      <w:bodyDiv w:val="1"/>
      <w:marLeft w:val="0"/>
      <w:marRight w:val="0"/>
      <w:marTop w:val="0"/>
      <w:marBottom w:val="0"/>
      <w:divBdr>
        <w:top w:val="none" w:sz="0" w:space="0" w:color="auto"/>
        <w:left w:val="none" w:sz="0" w:space="0" w:color="auto"/>
        <w:bottom w:val="none" w:sz="0" w:space="0" w:color="auto"/>
        <w:right w:val="none" w:sz="0" w:space="0" w:color="auto"/>
      </w:divBdr>
    </w:div>
    <w:div w:id="1630814674">
      <w:bodyDiv w:val="1"/>
      <w:marLeft w:val="0"/>
      <w:marRight w:val="0"/>
      <w:marTop w:val="0"/>
      <w:marBottom w:val="0"/>
      <w:divBdr>
        <w:top w:val="none" w:sz="0" w:space="0" w:color="auto"/>
        <w:left w:val="none" w:sz="0" w:space="0" w:color="auto"/>
        <w:bottom w:val="none" w:sz="0" w:space="0" w:color="auto"/>
        <w:right w:val="none" w:sz="0" w:space="0" w:color="auto"/>
      </w:divBdr>
    </w:div>
    <w:div w:id="1631590046">
      <w:bodyDiv w:val="1"/>
      <w:marLeft w:val="0"/>
      <w:marRight w:val="0"/>
      <w:marTop w:val="0"/>
      <w:marBottom w:val="0"/>
      <w:divBdr>
        <w:top w:val="none" w:sz="0" w:space="0" w:color="auto"/>
        <w:left w:val="none" w:sz="0" w:space="0" w:color="auto"/>
        <w:bottom w:val="none" w:sz="0" w:space="0" w:color="auto"/>
        <w:right w:val="none" w:sz="0" w:space="0" w:color="auto"/>
      </w:divBdr>
    </w:div>
    <w:div w:id="1632638476">
      <w:bodyDiv w:val="1"/>
      <w:marLeft w:val="0"/>
      <w:marRight w:val="0"/>
      <w:marTop w:val="0"/>
      <w:marBottom w:val="0"/>
      <w:divBdr>
        <w:top w:val="none" w:sz="0" w:space="0" w:color="auto"/>
        <w:left w:val="none" w:sz="0" w:space="0" w:color="auto"/>
        <w:bottom w:val="none" w:sz="0" w:space="0" w:color="auto"/>
        <w:right w:val="none" w:sz="0" w:space="0" w:color="auto"/>
      </w:divBdr>
    </w:div>
    <w:div w:id="1638487330">
      <w:bodyDiv w:val="1"/>
      <w:marLeft w:val="0"/>
      <w:marRight w:val="0"/>
      <w:marTop w:val="0"/>
      <w:marBottom w:val="0"/>
      <w:divBdr>
        <w:top w:val="none" w:sz="0" w:space="0" w:color="auto"/>
        <w:left w:val="none" w:sz="0" w:space="0" w:color="auto"/>
        <w:bottom w:val="none" w:sz="0" w:space="0" w:color="auto"/>
        <w:right w:val="none" w:sz="0" w:space="0" w:color="auto"/>
      </w:divBdr>
    </w:div>
    <w:div w:id="1638492370">
      <w:bodyDiv w:val="1"/>
      <w:marLeft w:val="0"/>
      <w:marRight w:val="0"/>
      <w:marTop w:val="0"/>
      <w:marBottom w:val="0"/>
      <w:divBdr>
        <w:top w:val="none" w:sz="0" w:space="0" w:color="auto"/>
        <w:left w:val="none" w:sz="0" w:space="0" w:color="auto"/>
        <w:bottom w:val="none" w:sz="0" w:space="0" w:color="auto"/>
        <w:right w:val="none" w:sz="0" w:space="0" w:color="auto"/>
      </w:divBdr>
    </w:div>
    <w:div w:id="1640919404">
      <w:bodyDiv w:val="1"/>
      <w:marLeft w:val="0"/>
      <w:marRight w:val="0"/>
      <w:marTop w:val="0"/>
      <w:marBottom w:val="0"/>
      <w:divBdr>
        <w:top w:val="none" w:sz="0" w:space="0" w:color="auto"/>
        <w:left w:val="none" w:sz="0" w:space="0" w:color="auto"/>
        <w:bottom w:val="none" w:sz="0" w:space="0" w:color="auto"/>
        <w:right w:val="none" w:sz="0" w:space="0" w:color="auto"/>
      </w:divBdr>
    </w:div>
    <w:div w:id="1644459722">
      <w:bodyDiv w:val="1"/>
      <w:marLeft w:val="0"/>
      <w:marRight w:val="0"/>
      <w:marTop w:val="0"/>
      <w:marBottom w:val="0"/>
      <w:divBdr>
        <w:top w:val="none" w:sz="0" w:space="0" w:color="auto"/>
        <w:left w:val="none" w:sz="0" w:space="0" w:color="auto"/>
        <w:bottom w:val="none" w:sz="0" w:space="0" w:color="auto"/>
        <w:right w:val="none" w:sz="0" w:space="0" w:color="auto"/>
      </w:divBdr>
    </w:div>
    <w:div w:id="1646084311">
      <w:bodyDiv w:val="1"/>
      <w:marLeft w:val="0"/>
      <w:marRight w:val="0"/>
      <w:marTop w:val="0"/>
      <w:marBottom w:val="0"/>
      <w:divBdr>
        <w:top w:val="none" w:sz="0" w:space="0" w:color="auto"/>
        <w:left w:val="none" w:sz="0" w:space="0" w:color="auto"/>
        <w:bottom w:val="none" w:sz="0" w:space="0" w:color="auto"/>
        <w:right w:val="none" w:sz="0" w:space="0" w:color="auto"/>
      </w:divBdr>
    </w:div>
    <w:div w:id="1653363300">
      <w:bodyDiv w:val="1"/>
      <w:marLeft w:val="0"/>
      <w:marRight w:val="0"/>
      <w:marTop w:val="0"/>
      <w:marBottom w:val="0"/>
      <w:divBdr>
        <w:top w:val="none" w:sz="0" w:space="0" w:color="auto"/>
        <w:left w:val="none" w:sz="0" w:space="0" w:color="auto"/>
        <w:bottom w:val="none" w:sz="0" w:space="0" w:color="auto"/>
        <w:right w:val="none" w:sz="0" w:space="0" w:color="auto"/>
      </w:divBdr>
    </w:div>
    <w:div w:id="1668946053">
      <w:bodyDiv w:val="1"/>
      <w:marLeft w:val="0"/>
      <w:marRight w:val="0"/>
      <w:marTop w:val="0"/>
      <w:marBottom w:val="0"/>
      <w:divBdr>
        <w:top w:val="none" w:sz="0" w:space="0" w:color="auto"/>
        <w:left w:val="none" w:sz="0" w:space="0" w:color="auto"/>
        <w:bottom w:val="none" w:sz="0" w:space="0" w:color="auto"/>
        <w:right w:val="none" w:sz="0" w:space="0" w:color="auto"/>
      </w:divBdr>
    </w:div>
    <w:div w:id="1669870505">
      <w:bodyDiv w:val="1"/>
      <w:marLeft w:val="0"/>
      <w:marRight w:val="0"/>
      <w:marTop w:val="0"/>
      <w:marBottom w:val="0"/>
      <w:divBdr>
        <w:top w:val="none" w:sz="0" w:space="0" w:color="auto"/>
        <w:left w:val="none" w:sz="0" w:space="0" w:color="auto"/>
        <w:bottom w:val="none" w:sz="0" w:space="0" w:color="auto"/>
        <w:right w:val="none" w:sz="0" w:space="0" w:color="auto"/>
      </w:divBdr>
    </w:div>
    <w:div w:id="1675109262">
      <w:bodyDiv w:val="1"/>
      <w:marLeft w:val="0"/>
      <w:marRight w:val="0"/>
      <w:marTop w:val="0"/>
      <w:marBottom w:val="0"/>
      <w:divBdr>
        <w:top w:val="none" w:sz="0" w:space="0" w:color="auto"/>
        <w:left w:val="none" w:sz="0" w:space="0" w:color="auto"/>
        <w:bottom w:val="none" w:sz="0" w:space="0" w:color="auto"/>
        <w:right w:val="none" w:sz="0" w:space="0" w:color="auto"/>
      </w:divBdr>
    </w:div>
    <w:div w:id="1676297810">
      <w:bodyDiv w:val="1"/>
      <w:marLeft w:val="0"/>
      <w:marRight w:val="0"/>
      <w:marTop w:val="0"/>
      <w:marBottom w:val="0"/>
      <w:divBdr>
        <w:top w:val="none" w:sz="0" w:space="0" w:color="auto"/>
        <w:left w:val="none" w:sz="0" w:space="0" w:color="auto"/>
        <w:bottom w:val="none" w:sz="0" w:space="0" w:color="auto"/>
        <w:right w:val="none" w:sz="0" w:space="0" w:color="auto"/>
      </w:divBdr>
    </w:div>
    <w:div w:id="1679306286">
      <w:bodyDiv w:val="1"/>
      <w:marLeft w:val="0"/>
      <w:marRight w:val="0"/>
      <w:marTop w:val="0"/>
      <w:marBottom w:val="0"/>
      <w:divBdr>
        <w:top w:val="none" w:sz="0" w:space="0" w:color="auto"/>
        <w:left w:val="none" w:sz="0" w:space="0" w:color="auto"/>
        <w:bottom w:val="none" w:sz="0" w:space="0" w:color="auto"/>
        <w:right w:val="none" w:sz="0" w:space="0" w:color="auto"/>
      </w:divBdr>
    </w:div>
    <w:div w:id="1682387971">
      <w:bodyDiv w:val="1"/>
      <w:marLeft w:val="0"/>
      <w:marRight w:val="0"/>
      <w:marTop w:val="0"/>
      <w:marBottom w:val="0"/>
      <w:divBdr>
        <w:top w:val="none" w:sz="0" w:space="0" w:color="auto"/>
        <w:left w:val="none" w:sz="0" w:space="0" w:color="auto"/>
        <w:bottom w:val="none" w:sz="0" w:space="0" w:color="auto"/>
        <w:right w:val="none" w:sz="0" w:space="0" w:color="auto"/>
      </w:divBdr>
    </w:div>
    <w:div w:id="1683434790">
      <w:bodyDiv w:val="1"/>
      <w:marLeft w:val="0"/>
      <w:marRight w:val="0"/>
      <w:marTop w:val="0"/>
      <w:marBottom w:val="0"/>
      <w:divBdr>
        <w:top w:val="none" w:sz="0" w:space="0" w:color="auto"/>
        <w:left w:val="none" w:sz="0" w:space="0" w:color="auto"/>
        <w:bottom w:val="none" w:sz="0" w:space="0" w:color="auto"/>
        <w:right w:val="none" w:sz="0" w:space="0" w:color="auto"/>
      </w:divBdr>
    </w:div>
    <w:div w:id="1683584878">
      <w:bodyDiv w:val="1"/>
      <w:marLeft w:val="0"/>
      <w:marRight w:val="0"/>
      <w:marTop w:val="0"/>
      <w:marBottom w:val="0"/>
      <w:divBdr>
        <w:top w:val="none" w:sz="0" w:space="0" w:color="auto"/>
        <w:left w:val="none" w:sz="0" w:space="0" w:color="auto"/>
        <w:bottom w:val="none" w:sz="0" w:space="0" w:color="auto"/>
        <w:right w:val="none" w:sz="0" w:space="0" w:color="auto"/>
      </w:divBdr>
    </w:div>
    <w:div w:id="1683628995">
      <w:bodyDiv w:val="1"/>
      <w:marLeft w:val="0"/>
      <w:marRight w:val="0"/>
      <w:marTop w:val="0"/>
      <w:marBottom w:val="0"/>
      <w:divBdr>
        <w:top w:val="none" w:sz="0" w:space="0" w:color="auto"/>
        <w:left w:val="none" w:sz="0" w:space="0" w:color="auto"/>
        <w:bottom w:val="none" w:sz="0" w:space="0" w:color="auto"/>
        <w:right w:val="none" w:sz="0" w:space="0" w:color="auto"/>
      </w:divBdr>
    </w:div>
    <w:div w:id="1685789931">
      <w:bodyDiv w:val="1"/>
      <w:marLeft w:val="0"/>
      <w:marRight w:val="0"/>
      <w:marTop w:val="0"/>
      <w:marBottom w:val="0"/>
      <w:divBdr>
        <w:top w:val="none" w:sz="0" w:space="0" w:color="auto"/>
        <w:left w:val="none" w:sz="0" w:space="0" w:color="auto"/>
        <w:bottom w:val="none" w:sz="0" w:space="0" w:color="auto"/>
        <w:right w:val="none" w:sz="0" w:space="0" w:color="auto"/>
      </w:divBdr>
    </w:div>
    <w:div w:id="1686857666">
      <w:bodyDiv w:val="1"/>
      <w:marLeft w:val="0"/>
      <w:marRight w:val="0"/>
      <w:marTop w:val="0"/>
      <w:marBottom w:val="0"/>
      <w:divBdr>
        <w:top w:val="none" w:sz="0" w:space="0" w:color="auto"/>
        <w:left w:val="none" w:sz="0" w:space="0" w:color="auto"/>
        <w:bottom w:val="none" w:sz="0" w:space="0" w:color="auto"/>
        <w:right w:val="none" w:sz="0" w:space="0" w:color="auto"/>
      </w:divBdr>
    </w:div>
    <w:div w:id="1691030246">
      <w:bodyDiv w:val="1"/>
      <w:marLeft w:val="0"/>
      <w:marRight w:val="0"/>
      <w:marTop w:val="0"/>
      <w:marBottom w:val="0"/>
      <w:divBdr>
        <w:top w:val="none" w:sz="0" w:space="0" w:color="auto"/>
        <w:left w:val="none" w:sz="0" w:space="0" w:color="auto"/>
        <w:bottom w:val="none" w:sz="0" w:space="0" w:color="auto"/>
        <w:right w:val="none" w:sz="0" w:space="0" w:color="auto"/>
      </w:divBdr>
    </w:div>
    <w:div w:id="1696037078">
      <w:bodyDiv w:val="1"/>
      <w:marLeft w:val="0"/>
      <w:marRight w:val="0"/>
      <w:marTop w:val="0"/>
      <w:marBottom w:val="0"/>
      <w:divBdr>
        <w:top w:val="none" w:sz="0" w:space="0" w:color="auto"/>
        <w:left w:val="none" w:sz="0" w:space="0" w:color="auto"/>
        <w:bottom w:val="none" w:sz="0" w:space="0" w:color="auto"/>
        <w:right w:val="none" w:sz="0" w:space="0" w:color="auto"/>
      </w:divBdr>
    </w:div>
    <w:div w:id="1697732046">
      <w:bodyDiv w:val="1"/>
      <w:marLeft w:val="0"/>
      <w:marRight w:val="0"/>
      <w:marTop w:val="0"/>
      <w:marBottom w:val="0"/>
      <w:divBdr>
        <w:top w:val="none" w:sz="0" w:space="0" w:color="auto"/>
        <w:left w:val="none" w:sz="0" w:space="0" w:color="auto"/>
        <w:bottom w:val="none" w:sz="0" w:space="0" w:color="auto"/>
        <w:right w:val="none" w:sz="0" w:space="0" w:color="auto"/>
      </w:divBdr>
    </w:div>
    <w:div w:id="1714500788">
      <w:bodyDiv w:val="1"/>
      <w:marLeft w:val="0"/>
      <w:marRight w:val="0"/>
      <w:marTop w:val="0"/>
      <w:marBottom w:val="0"/>
      <w:divBdr>
        <w:top w:val="none" w:sz="0" w:space="0" w:color="auto"/>
        <w:left w:val="none" w:sz="0" w:space="0" w:color="auto"/>
        <w:bottom w:val="none" w:sz="0" w:space="0" w:color="auto"/>
        <w:right w:val="none" w:sz="0" w:space="0" w:color="auto"/>
      </w:divBdr>
    </w:div>
    <w:div w:id="1714577520">
      <w:bodyDiv w:val="1"/>
      <w:marLeft w:val="0"/>
      <w:marRight w:val="0"/>
      <w:marTop w:val="0"/>
      <w:marBottom w:val="0"/>
      <w:divBdr>
        <w:top w:val="none" w:sz="0" w:space="0" w:color="auto"/>
        <w:left w:val="none" w:sz="0" w:space="0" w:color="auto"/>
        <w:bottom w:val="none" w:sz="0" w:space="0" w:color="auto"/>
        <w:right w:val="none" w:sz="0" w:space="0" w:color="auto"/>
      </w:divBdr>
    </w:div>
    <w:div w:id="1719166522">
      <w:bodyDiv w:val="1"/>
      <w:marLeft w:val="0"/>
      <w:marRight w:val="0"/>
      <w:marTop w:val="0"/>
      <w:marBottom w:val="0"/>
      <w:divBdr>
        <w:top w:val="none" w:sz="0" w:space="0" w:color="auto"/>
        <w:left w:val="none" w:sz="0" w:space="0" w:color="auto"/>
        <w:bottom w:val="none" w:sz="0" w:space="0" w:color="auto"/>
        <w:right w:val="none" w:sz="0" w:space="0" w:color="auto"/>
      </w:divBdr>
    </w:div>
    <w:div w:id="1720468266">
      <w:bodyDiv w:val="1"/>
      <w:marLeft w:val="0"/>
      <w:marRight w:val="0"/>
      <w:marTop w:val="0"/>
      <w:marBottom w:val="0"/>
      <w:divBdr>
        <w:top w:val="none" w:sz="0" w:space="0" w:color="auto"/>
        <w:left w:val="none" w:sz="0" w:space="0" w:color="auto"/>
        <w:bottom w:val="none" w:sz="0" w:space="0" w:color="auto"/>
        <w:right w:val="none" w:sz="0" w:space="0" w:color="auto"/>
      </w:divBdr>
    </w:div>
    <w:div w:id="1726952655">
      <w:bodyDiv w:val="1"/>
      <w:marLeft w:val="0"/>
      <w:marRight w:val="0"/>
      <w:marTop w:val="0"/>
      <w:marBottom w:val="0"/>
      <w:divBdr>
        <w:top w:val="none" w:sz="0" w:space="0" w:color="auto"/>
        <w:left w:val="none" w:sz="0" w:space="0" w:color="auto"/>
        <w:bottom w:val="none" w:sz="0" w:space="0" w:color="auto"/>
        <w:right w:val="none" w:sz="0" w:space="0" w:color="auto"/>
      </w:divBdr>
    </w:div>
    <w:div w:id="1728915893">
      <w:bodyDiv w:val="1"/>
      <w:marLeft w:val="0"/>
      <w:marRight w:val="0"/>
      <w:marTop w:val="0"/>
      <w:marBottom w:val="0"/>
      <w:divBdr>
        <w:top w:val="none" w:sz="0" w:space="0" w:color="auto"/>
        <w:left w:val="none" w:sz="0" w:space="0" w:color="auto"/>
        <w:bottom w:val="none" w:sz="0" w:space="0" w:color="auto"/>
        <w:right w:val="none" w:sz="0" w:space="0" w:color="auto"/>
      </w:divBdr>
    </w:div>
    <w:div w:id="1737820192">
      <w:bodyDiv w:val="1"/>
      <w:marLeft w:val="0"/>
      <w:marRight w:val="0"/>
      <w:marTop w:val="0"/>
      <w:marBottom w:val="0"/>
      <w:divBdr>
        <w:top w:val="none" w:sz="0" w:space="0" w:color="auto"/>
        <w:left w:val="none" w:sz="0" w:space="0" w:color="auto"/>
        <w:bottom w:val="none" w:sz="0" w:space="0" w:color="auto"/>
        <w:right w:val="none" w:sz="0" w:space="0" w:color="auto"/>
      </w:divBdr>
    </w:div>
    <w:div w:id="1739286963">
      <w:bodyDiv w:val="1"/>
      <w:marLeft w:val="0"/>
      <w:marRight w:val="0"/>
      <w:marTop w:val="0"/>
      <w:marBottom w:val="0"/>
      <w:divBdr>
        <w:top w:val="none" w:sz="0" w:space="0" w:color="auto"/>
        <w:left w:val="none" w:sz="0" w:space="0" w:color="auto"/>
        <w:bottom w:val="none" w:sz="0" w:space="0" w:color="auto"/>
        <w:right w:val="none" w:sz="0" w:space="0" w:color="auto"/>
      </w:divBdr>
    </w:div>
    <w:div w:id="1743402910">
      <w:bodyDiv w:val="1"/>
      <w:marLeft w:val="0"/>
      <w:marRight w:val="0"/>
      <w:marTop w:val="0"/>
      <w:marBottom w:val="0"/>
      <w:divBdr>
        <w:top w:val="none" w:sz="0" w:space="0" w:color="auto"/>
        <w:left w:val="none" w:sz="0" w:space="0" w:color="auto"/>
        <w:bottom w:val="none" w:sz="0" w:space="0" w:color="auto"/>
        <w:right w:val="none" w:sz="0" w:space="0" w:color="auto"/>
      </w:divBdr>
    </w:div>
    <w:div w:id="1748262092">
      <w:bodyDiv w:val="1"/>
      <w:marLeft w:val="0"/>
      <w:marRight w:val="0"/>
      <w:marTop w:val="0"/>
      <w:marBottom w:val="0"/>
      <w:divBdr>
        <w:top w:val="none" w:sz="0" w:space="0" w:color="auto"/>
        <w:left w:val="none" w:sz="0" w:space="0" w:color="auto"/>
        <w:bottom w:val="none" w:sz="0" w:space="0" w:color="auto"/>
        <w:right w:val="none" w:sz="0" w:space="0" w:color="auto"/>
      </w:divBdr>
    </w:div>
    <w:div w:id="1750497807">
      <w:bodyDiv w:val="1"/>
      <w:marLeft w:val="0"/>
      <w:marRight w:val="0"/>
      <w:marTop w:val="0"/>
      <w:marBottom w:val="0"/>
      <w:divBdr>
        <w:top w:val="none" w:sz="0" w:space="0" w:color="auto"/>
        <w:left w:val="none" w:sz="0" w:space="0" w:color="auto"/>
        <w:bottom w:val="none" w:sz="0" w:space="0" w:color="auto"/>
        <w:right w:val="none" w:sz="0" w:space="0" w:color="auto"/>
      </w:divBdr>
    </w:div>
    <w:div w:id="1756854691">
      <w:bodyDiv w:val="1"/>
      <w:marLeft w:val="0"/>
      <w:marRight w:val="0"/>
      <w:marTop w:val="0"/>
      <w:marBottom w:val="0"/>
      <w:divBdr>
        <w:top w:val="none" w:sz="0" w:space="0" w:color="auto"/>
        <w:left w:val="none" w:sz="0" w:space="0" w:color="auto"/>
        <w:bottom w:val="none" w:sz="0" w:space="0" w:color="auto"/>
        <w:right w:val="none" w:sz="0" w:space="0" w:color="auto"/>
      </w:divBdr>
    </w:div>
    <w:div w:id="1758096538">
      <w:bodyDiv w:val="1"/>
      <w:marLeft w:val="0"/>
      <w:marRight w:val="0"/>
      <w:marTop w:val="0"/>
      <w:marBottom w:val="0"/>
      <w:divBdr>
        <w:top w:val="none" w:sz="0" w:space="0" w:color="auto"/>
        <w:left w:val="none" w:sz="0" w:space="0" w:color="auto"/>
        <w:bottom w:val="none" w:sz="0" w:space="0" w:color="auto"/>
        <w:right w:val="none" w:sz="0" w:space="0" w:color="auto"/>
      </w:divBdr>
    </w:div>
    <w:div w:id="1758597091">
      <w:bodyDiv w:val="1"/>
      <w:marLeft w:val="0"/>
      <w:marRight w:val="0"/>
      <w:marTop w:val="0"/>
      <w:marBottom w:val="0"/>
      <w:divBdr>
        <w:top w:val="none" w:sz="0" w:space="0" w:color="auto"/>
        <w:left w:val="none" w:sz="0" w:space="0" w:color="auto"/>
        <w:bottom w:val="none" w:sz="0" w:space="0" w:color="auto"/>
        <w:right w:val="none" w:sz="0" w:space="0" w:color="auto"/>
      </w:divBdr>
    </w:div>
    <w:div w:id="1760709415">
      <w:bodyDiv w:val="1"/>
      <w:marLeft w:val="0"/>
      <w:marRight w:val="0"/>
      <w:marTop w:val="0"/>
      <w:marBottom w:val="0"/>
      <w:divBdr>
        <w:top w:val="none" w:sz="0" w:space="0" w:color="auto"/>
        <w:left w:val="none" w:sz="0" w:space="0" w:color="auto"/>
        <w:bottom w:val="none" w:sz="0" w:space="0" w:color="auto"/>
        <w:right w:val="none" w:sz="0" w:space="0" w:color="auto"/>
      </w:divBdr>
    </w:div>
    <w:div w:id="1767310066">
      <w:bodyDiv w:val="1"/>
      <w:marLeft w:val="0"/>
      <w:marRight w:val="0"/>
      <w:marTop w:val="0"/>
      <w:marBottom w:val="0"/>
      <w:divBdr>
        <w:top w:val="none" w:sz="0" w:space="0" w:color="auto"/>
        <w:left w:val="none" w:sz="0" w:space="0" w:color="auto"/>
        <w:bottom w:val="none" w:sz="0" w:space="0" w:color="auto"/>
        <w:right w:val="none" w:sz="0" w:space="0" w:color="auto"/>
      </w:divBdr>
    </w:div>
    <w:div w:id="1768650467">
      <w:bodyDiv w:val="1"/>
      <w:marLeft w:val="0"/>
      <w:marRight w:val="0"/>
      <w:marTop w:val="0"/>
      <w:marBottom w:val="0"/>
      <w:divBdr>
        <w:top w:val="none" w:sz="0" w:space="0" w:color="auto"/>
        <w:left w:val="none" w:sz="0" w:space="0" w:color="auto"/>
        <w:bottom w:val="none" w:sz="0" w:space="0" w:color="auto"/>
        <w:right w:val="none" w:sz="0" w:space="0" w:color="auto"/>
      </w:divBdr>
    </w:div>
    <w:div w:id="1779182272">
      <w:bodyDiv w:val="1"/>
      <w:marLeft w:val="0"/>
      <w:marRight w:val="0"/>
      <w:marTop w:val="0"/>
      <w:marBottom w:val="0"/>
      <w:divBdr>
        <w:top w:val="none" w:sz="0" w:space="0" w:color="auto"/>
        <w:left w:val="none" w:sz="0" w:space="0" w:color="auto"/>
        <w:bottom w:val="none" w:sz="0" w:space="0" w:color="auto"/>
        <w:right w:val="none" w:sz="0" w:space="0" w:color="auto"/>
      </w:divBdr>
    </w:div>
    <w:div w:id="1779719593">
      <w:bodyDiv w:val="1"/>
      <w:marLeft w:val="0"/>
      <w:marRight w:val="0"/>
      <w:marTop w:val="0"/>
      <w:marBottom w:val="0"/>
      <w:divBdr>
        <w:top w:val="none" w:sz="0" w:space="0" w:color="auto"/>
        <w:left w:val="none" w:sz="0" w:space="0" w:color="auto"/>
        <w:bottom w:val="none" w:sz="0" w:space="0" w:color="auto"/>
        <w:right w:val="none" w:sz="0" w:space="0" w:color="auto"/>
      </w:divBdr>
    </w:div>
    <w:div w:id="1782921462">
      <w:bodyDiv w:val="1"/>
      <w:marLeft w:val="0"/>
      <w:marRight w:val="0"/>
      <w:marTop w:val="0"/>
      <w:marBottom w:val="0"/>
      <w:divBdr>
        <w:top w:val="none" w:sz="0" w:space="0" w:color="auto"/>
        <w:left w:val="none" w:sz="0" w:space="0" w:color="auto"/>
        <w:bottom w:val="none" w:sz="0" w:space="0" w:color="auto"/>
        <w:right w:val="none" w:sz="0" w:space="0" w:color="auto"/>
      </w:divBdr>
    </w:div>
    <w:div w:id="1785467441">
      <w:bodyDiv w:val="1"/>
      <w:marLeft w:val="0"/>
      <w:marRight w:val="0"/>
      <w:marTop w:val="0"/>
      <w:marBottom w:val="0"/>
      <w:divBdr>
        <w:top w:val="none" w:sz="0" w:space="0" w:color="auto"/>
        <w:left w:val="none" w:sz="0" w:space="0" w:color="auto"/>
        <w:bottom w:val="none" w:sz="0" w:space="0" w:color="auto"/>
        <w:right w:val="none" w:sz="0" w:space="0" w:color="auto"/>
      </w:divBdr>
    </w:div>
    <w:div w:id="1786195247">
      <w:bodyDiv w:val="1"/>
      <w:marLeft w:val="0"/>
      <w:marRight w:val="0"/>
      <w:marTop w:val="0"/>
      <w:marBottom w:val="0"/>
      <w:divBdr>
        <w:top w:val="none" w:sz="0" w:space="0" w:color="auto"/>
        <w:left w:val="none" w:sz="0" w:space="0" w:color="auto"/>
        <w:bottom w:val="none" w:sz="0" w:space="0" w:color="auto"/>
        <w:right w:val="none" w:sz="0" w:space="0" w:color="auto"/>
      </w:divBdr>
    </w:div>
    <w:div w:id="1788350438">
      <w:bodyDiv w:val="1"/>
      <w:marLeft w:val="0"/>
      <w:marRight w:val="0"/>
      <w:marTop w:val="0"/>
      <w:marBottom w:val="0"/>
      <w:divBdr>
        <w:top w:val="none" w:sz="0" w:space="0" w:color="auto"/>
        <w:left w:val="none" w:sz="0" w:space="0" w:color="auto"/>
        <w:bottom w:val="none" w:sz="0" w:space="0" w:color="auto"/>
        <w:right w:val="none" w:sz="0" w:space="0" w:color="auto"/>
      </w:divBdr>
    </w:div>
    <w:div w:id="1788549365">
      <w:bodyDiv w:val="1"/>
      <w:marLeft w:val="0"/>
      <w:marRight w:val="0"/>
      <w:marTop w:val="0"/>
      <w:marBottom w:val="0"/>
      <w:divBdr>
        <w:top w:val="none" w:sz="0" w:space="0" w:color="auto"/>
        <w:left w:val="none" w:sz="0" w:space="0" w:color="auto"/>
        <w:bottom w:val="none" w:sz="0" w:space="0" w:color="auto"/>
        <w:right w:val="none" w:sz="0" w:space="0" w:color="auto"/>
      </w:divBdr>
    </w:div>
    <w:div w:id="1791166608">
      <w:bodyDiv w:val="1"/>
      <w:marLeft w:val="0"/>
      <w:marRight w:val="0"/>
      <w:marTop w:val="0"/>
      <w:marBottom w:val="0"/>
      <w:divBdr>
        <w:top w:val="none" w:sz="0" w:space="0" w:color="auto"/>
        <w:left w:val="none" w:sz="0" w:space="0" w:color="auto"/>
        <w:bottom w:val="none" w:sz="0" w:space="0" w:color="auto"/>
        <w:right w:val="none" w:sz="0" w:space="0" w:color="auto"/>
      </w:divBdr>
    </w:div>
    <w:div w:id="1795168862">
      <w:bodyDiv w:val="1"/>
      <w:marLeft w:val="0"/>
      <w:marRight w:val="0"/>
      <w:marTop w:val="0"/>
      <w:marBottom w:val="0"/>
      <w:divBdr>
        <w:top w:val="none" w:sz="0" w:space="0" w:color="auto"/>
        <w:left w:val="none" w:sz="0" w:space="0" w:color="auto"/>
        <w:bottom w:val="none" w:sz="0" w:space="0" w:color="auto"/>
        <w:right w:val="none" w:sz="0" w:space="0" w:color="auto"/>
      </w:divBdr>
    </w:div>
    <w:div w:id="1797522967">
      <w:bodyDiv w:val="1"/>
      <w:marLeft w:val="0"/>
      <w:marRight w:val="0"/>
      <w:marTop w:val="0"/>
      <w:marBottom w:val="0"/>
      <w:divBdr>
        <w:top w:val="none" w:sz="0" w:space="0" w:color="auto"/>
        <w:left w:val="none" w:sz="0" w:space="0" w:color="auto"/>
        <w:bottom w:val="none" w:sz="0" w:space="0" w:color="auto"/>
        <w:right w:val="none" w:sz="0" w:space="0" w:color="auto"/>
      </w:divBdr>
    </w:div>
    <w:div w:id="1798134056">
      <w:bodyDiv w:val="1"/>
      <w:marLeft w:val="0"/>
      <w:marRight w:val="0"/>
      <w:marTop w:val="0"/>
      <w:marBottom w:val="0"/>
      <w:divBdr>
        <w:top w:val="none" w:sz="0" w:space="0" w:color="auto"/>
        <w:left w:val="none" w:sz="0" w:space="0" w:color="auto"/>
        <w:bottom w:val="none" w:sz="0" w:space="0" w:color="auto"/>
        <w:right w:val="none" w:sz="0" w:space="0" w:color="auto"/>
      </w:divBdr>
    </w:div>
    <w:div w:id="1801681329">
      <w:bodyDiv w:val="1"/>
      <w:marLeft w:val="0"/>
      <w:marRight w:val="0"/>
      <w:marTop w:val="0"/>
      <w:marBottom w:val="0"/>
      <w:divBdr>
        <w:top w:val="none" w:sz="0" w:space="0" w:color="auto"/>
        <w:left w:val="none" w:sz="0" w:space="0" w:color="auto"/>
        <w:bottom w:val="none" w:sz="0" w:space="0" w:color="auto"/>
        <w:right w:val="none" w:sz="0" w:space="0" w:color="auto"/>
      </w:divBdr>
    </w:div>
    <w:div w:id="1801723059">
      <w:bodyDiv w:val="1"/>
      <w:marLeft w:val="0"/>
      <w:marRight w:val="0"/>
      <w:marTop w:val="0"/>
      <w:marBottom w:val="0"/>
      <w:divBdr>
        <w:top w:val="none" w:sz="0" w:space="0" w:color="auto"/>
        <w:left w:val="none" w:sz="0" w:space="0" w:color="auto"/>
        <w:bottom w:val="none" w:sz="0" w:space="0" w:color="auto"/>
        <w:right w:val="none" w:sz="0" w:space="0" w:color="auto"/>
      </w:divBdr>
    </w:div>
    <w:div w:id="1801802520">
      <w:bodyDiv w:val="1"/>
      <w:marLeft w:val="0"/>
      <w:marRight w:val="0"/>
      <w:marTop w:val="0"/>
      <w:marBottom w:val="0"/>
      <w:divBdr>
        <w:top w:val="none" w:sz="0" w:space="0" w:color="auto"/>
        <w:left w:val="none" w:sz="0" w:space="0" w:color="auto"/>
        <w:bottom w:val="none" w:sz="0" w:space="0" w:color="auto"/>
        <w:right w:val="none" w:sz="0" w:space="0" w:color="auto"/>
      </w:divBdr>
    </w:div>
    <w:div w:id="1806004519">
      <w:bodyDiv w:val="1"/>
      <w:marLeft w:val="0"/>
      <w:marRight w:val="0"/>
      <w:marTop w:val="0"/>
      <w:marBottom w:val="0"/>
      <w:divBdr>
        <w:top w:val="none" w:sz="0" w:space="0" w:color="auto"/>
        <w:left w:val="none" w:sz="0" w:space="0" w:color="auto"/>
        <w:bottom w:val="none" w:sz="0" w:space="0" w:color="auto"/>
        <w:right w:val="none" w:sz="0" w:space="0" w:color="auto"/>
      </w:divBdr>
    </w:div>
    <w:div w:id="1806505238">
      <w:bodyDiv w:val="1"/>
      <w:marLeft w:val="0"/>
      <w:marRight w:val="0"/>
      <w:marTop w:val="0"/>
      <w:marBottom w:val="0"/>
      <w:divBdr>
        <w:top w:val="none" w:sz="0" w:space="0" w:color="auto"/>
        <w:left w:val="none" w:sz="0" w:space="0" w:color="auto"/>
        <w:bottom w:val="none" w:sz="0" w:space="0" w:color="auto"/>
        <w:right w:val="none" w:sz="0" w:space="0" w:color="auto"/>
      </w:divBdr>
    </w:div>
    <w:div w:id="1807310156">
      <w:bodyDiv w:val="1"/>
      <w:marLeft w:val="0"/>
      <w:marRight w:val="0"/>
      <w:marTop w:val="0"/>
      <w:marBottom w:val="0"/>
      <w:divBdr>
        <w:top w:val="none" w:sz="0" w:space="0" w:color="auto"/>
        <w:left w:val="none" w:sz="0" w:space="0" w:color="auto"/>
        <w:bottom w:val="none" w:sz="0" w:space="0" w:color="auto"/>
        <w:right w:val="none" w:sz="0" w:space="0" w:color="auto"/>
      </w:divBdr>
    </w:div>
    <w:div w:id="1809206830">
      <w:bodyDiv w:val="1"/>
      <w:marLeft w:val="0"/>
      <w:marRight w:val="0"/>
      <w:marTop w:val="0"/>
      <w:marBottom w:val="0"/>
      <w:divBdr>
        <w:top w:val="none" w:sz="0" w:space="0" w:color="auto"/>
        <w:left w:val="none" w:sz="0" w:space="0" w:color="auto"/>
        <w:bottom w:val="none" w:sz="0" w:space="0" w:color="auto"/>
        <w:right w:val="none" w:sz="0" w:space="0" w:color="auto"/>
      </w:divBdr>
    </w:div>
    <w:div w:id="1813788474">
      <w:bodyDiv w:val="1"/>
      <w:marLeft w:val="0"/>
      <w:marRight w:val="0"/>
      <w:marTop w:val="0"/>
      <w:marBottom w:val="0"/>
      <w:divBdr>
        <w:top w:val="none" w:sz="0" w:space="0" w:color="auto"/>
        <w:left w:val="none" w:sz="0" w:space="0" w:color="auto"/>
        <w:bottom w:val="none" w:sz="0" w:space="0" w:color="auto"/>
        <w:right w:val="none" w:sz="0" w:space="0" w:color="auto"/>
      </w:divBdr>
    </w:div>
    <w:div w:id="1819034906">
      <w:bodyDiv w:val="1"/>
      <w:marLeft w:val="0"/>
      <w:marRight w:val="0"/>
      <w:marTop w:val="0"/>
      <w:marBottom w:val="0"/>
      <w:divBdr>
        <w:top w:val="none" w:sz="0" w:space="0" w:color="auto"/>
        <w:left w:val="none" w:sz="0" w:space="0" w:color="auto"/>
        <w:bottom w:val="none" w:sz="0" w:space="0" w:color="auto"/>
        <w:right w:val="none" w:sz="0" w:space="0" w:color="auto"/>
      </w:divBdr>
    </w:div>
    <w:div w:id="1823960169">
      <w:bodyDiv w:val="1"/>
      <w:marLeft w:val="0"/>
      <w:marRight w:val="0"/>
      <w:marTop w:val="0"/>
      <w:marBottom w:val="0"/>
      <w:divBdr>
        <w:top w:val="none" w:sz="0" w:space="0" w:color="auto"/>
        <w:left w:val="none" w:sz="0" w:space="0" w:color="auto"/>
        <w:bottom w:val="none" w:sz="0" w:space="0" w:color="auto"/>
        <w:right w:val="none" w:sz="0" w:space="0" w:color="auto"/>
      </w:divBdr>
    </w:div>
    <w:div w:id="1830824833">
      <w:bodyDiv w:val="1"/>
      <w:marLeft w:val="0"/>
      <w:marRight w:val="0"/>
      <w:marTop w:val="0"/>
      <w:marBottom w:val="0"/>
      <w:divBdr>
        <w:top w:val="none" w:sz="0" w:space="0" w:color="auto"/>
        <w:left w:val="none" w:sz="0" w:space="0" w:color="auto"/>
        <w:bottom w:val="none" w:sz="0" w:space="0" w:color="auto"/>
        <w:right w:val="none" w:sz="0" w:space="0" w:color="auto"/>
      </w:divBdr>
    </w:div>
    <w:div w:id="1832217372">
      <w:bodyDiv w:val="1"/>
      <w:marLeft w:val="0"/>
      <w:marRight w:val="0"/>
      <w:marTop w:val="0"/>
      <w:marBottom w:val="0"/>
      <w:divBdr>
        <w:top w:val="none" w:sz="0" w:space="0" w:color="auto"/>
        <w:left w:val="none" w:sz="0" w:space="0" w:color="auto"/>
        <w:bottom w:val="none" w:sz="0" w:space="0" w:color="auto"/>
        <w:right w:val="none" w:sz="0" w:space="0" w:color="auto"/>
      </w:divBdr>
    </w:div>
    <w:div w:id="1833981746">
      <w:bodyDiv w:val="1"/>
      <w:marLeft w:val="0"/>
      <w:marRight w:val="0"/>
      <w:marTop w:val="0"/>
      <w:marBottom w:val="0"/>
      <w:divBdr>
        <w:top w:val="none" w:sz="0" w:space="0" w:color="auto"/>
        <w:left w:val="none" w:sz="0" w:space="0" w:color="auto"/>
        <w:bottom w:val="none" w:sz="0" w:space="0" w:color="auto"/>
        <w:right w:val="none" w:sz="0" w:space="0" w:color="auto"/>
      </w:divBdr>
    </w:div>
    <w:div w:id="1834563947">
      <w:bodyDiv w:val="1"/>
      <w:marLeft w:val="0"/>
      <w:marRight w:val="0"/>
      <w:marTop w:val="0"/>
      <w:marBottom w:val="0"/>
      <w:divBdr>
        <w:top w:val="none" w:sz="0" w:space="0" w:color="auto"/>
        <w:left w:val="none" w:sz="0" w:space="0" w:color="auto"/>
        <w:bottom w:val="none" w:sz="0" w:space="0" w:color="auto"/>
        <w:right w:val="none" w:sz="0" w:space="0" w:color="auto"/>
      </w:divBdr>
    </w:div>
    <w:div w:id="1837456196">
      <w:bodyDiv w:val="1"/>
      <w:marLeft w:val="0"/>
      <w:marRight w:val="0"/>
      <w:marTop w:val="0"/>
      <w:marBottom w:val="0"/>
      <w:divBdr>
        <w:top w:val="none" w:sz="0" w:space="0" w:color="auto"/>
        <w:left w:val="none" w:sz="0" w:space="0" w:color="auto"/>
        <w:bottom w:val="none" w:sz="0" w:space="0" w:color="auto"/>
        <w:right w:val="none" w:sz="0" w:space="0" w:color="auto"/>
      </w:divBdr>
    </w:div>
    <w:div w:id="1839691120">
      <w:bodyDiv w:val="1"/>
      <w:marLeft w:val="0"/>
      <w:marRight w:val="0"/>
      <w:marTop w:val="0"/>
      <w:marBottom w:val="0"/>
      <w:divBdr>
        <w:top w:val="none" w:sz="0" w:space="0" w:color="auto"/>
        <w:left w:val="none" w:sz="0" w:space="0" w:color="auto"/>
        <w:bottom w:val="none" w:sz="0" w:space="0" w:color="auto"/>
        <w:right w:val="none" w:sz="0" w:space="0" w:color="auto"/>
      </w:divBdr>
    </w:div>
    <w:div w:id="1839729078">
      <w:bodyDiv w:val="1"/>
      <w:marLeft w:val="0"/>
      <w:marRight w:val="0"/>
      <w:marTop w:val="0"/>
      <w:marBottom w:val="0"/>
      <w:divBdr>
        <w:top w:val="none" w:sz="0" w:space="0" w:color="auto"/>
        <w:left w:val="none" w:sz="0" w:space="0" w:color="auto"/>
        <w:bottom w:val="none" w:sz="0" w:space="0" w:color="auto"/>
        <w:right w:val="none" w:sz="0" w:space="0" w:color="auto"/>
      </w:divBdr>
    </w:div>
    <w:div w:id="1842621940">
      <w:bodyDiv w:val="1"/>
      <w:marLeft w:val="0"/>
      <w:marRight w:val="0"/>
      <w:marTop w:val="0"/>
      <w:marBottom w:val="0"/>
      <w:divBdr>
        <w:top w:val="none" w:sz="0" w:space="0" w:color="auto"/>
        <w:left w:val="none" w:sz="0" w:space="0" w:color="auto"/>
        <w:bottom w:val="none" w:sz="0" w:space="0" w:color="auto"/>
        <w:right w:val="none" w:sz="0" w:space="0" w:color="auto"/>
      </w:divBdr>
    </w:div>
    <w:div w:id="1849247988">
      <w:bodyDiv w:val="1"/>
      <w:marLeft w:val="0"/>
      <w:marRight w:val="0"/>
      <w:marTop w:val="0"/>
      <w:marBottom w:val="0"/>
      <w:divBdr>
        <w:top w:val="none" w:sz="0" w:space="0" w:color="auto"/>
        <w:left w:val="none" w:sz="0" w:space="0" w:color="auto"/>
        <w:bottom w:val="none" w:sz="0" w:space="0" w:color="auto"/>
        <w:right w:val="none" w:sz="0" w:space="0" w:color="auto"/>
      </w:divBdr>
    </w:div>
    <w:div w:id="1854610173">
      <w:bodyDiv w:val="1"/>
      <w:marLeft w:val="0"/>
      <w:marRight w:val="0"/>
      <w:marTop w:val="0"/>
      <w:marBottom w:val="0"/>
      <w:divBdr>
        <w:top w:val="none" w:sz="0" w:space="0" w:color="auto"/>
        <w:left w:val="none" w:sz="0" w:space="0" w:color="auto"/>
        <w:bottom w:val="none" w:sz="0" w:space="0" w:color="auto"/>
        <w:right w:val="none" w:sz="0" w:space="0" w:color="auto"/>
      </w:divBdr>
    </w:div>
    <w:div w:id="1861434181">
      <w:bodyDiv w:val="1"/>
      <w:marLeft w:val="0"/>
      <w:marRight w:val="0"/>
      <w:marTop w:val="0"/>
      <w:marBottom w:val="0"/>
      <w:divBdr>
        <w:top w:val="none" w:sz="0" w:space="0" w:color="auto"/>
        <w:left w:val="none" w:sz="0" w:space="0" w:color="auto"/>
        <w:bottom w:val="none" w:sz="0" w:space="0" w:color="auto"/>
        <w:right w:val="none" w:sz="0" w:space="0" w:color="auto"/>
      </w:divBdr>
    </w:div>
    <w:div w:id="1868063142">
      <w:bodyDiv w:val="1"/>
      <w:marLeft w:val="0"/>
      <w:marRight w:val="0"/>
      <w:marTop w:val="0"/>
      <w:marBottom w:val="0"/>
      <w:divBdr>
        <w:top w:val="none" w:sz="0" w:space="0" w:color="auto"/>
        <w:left w:val="none" w:sz="0" w:space="0" w:color="auto"/>
        <w:bottom w:val="none" w:sz="0" w:space="0" w:color="auto"/>
        <w:right w:val="none" w:sz="0" w:space="0" w:color="auto"/>
      </w:divBdr>
    </w:div>
    <w:div w:id="1873837966">
      <w:bodyDiv w:val="1"/>
      <w:marLeft w:val="0"/>
      <w:marRight w:val="0"/>
      <w:marTop w:val="0"/>
      <w:marBottom w:val="0"/>
      <w:divBdr>
        <w:top w:val="none" w:sz="0" w:space="0" w:color="auto"/>
        <w:left w:val="none" w:sz="0" w:space="0" w:color="auto"/>
        <w:bottom w:val="none" w:sz="0" w:space="0" w:color="auto"/>
        <w:right w:val="none" w:sz="0" w:space="0" w:color="auto"/>
      </w:divBdr>
    </w:div>
    <w:div w:id="1876113670">
      <w:bodyDiv w:val="1"/>
      <w:marLeft w:val="0"/>
      <w:marRight w:val="0"/>
      <w:marTop w:val="0"/>
      <w:marBottom w:val="0"/>
      <w:divBdr>
        <w:top w:val="none" w:sz="0" w:space="0" w:color="auto"/>
        <w:left w:val="none" w:sz="0" w:space="0" w:color="auto"/>
        <w:bottom w:val="none" w:sz="0" w:space="0" w:color="auto"/>
        <w:right w:val="none" w:sz="0" w:space="0" w:color="auto"/>
      </w:divBdr>
    </w:div>
    <w:div w:id="1878154500">
      <w:bodyDiv w:val="1"/>
      <w:marLeft w:val="0"/>
      <w:marRight w:val="0"/>
      <w:marTop w:val="0"/>
      <w:marBottom w:val="0"/>
      <w:divBdr>
        <w:top w:val="none" w:sz="0" w:space="0" w:color="auto"/>
        <w:left w:val="none" w:sz="0" w:space="0" w:color="auto"/>
        <w:bottom w:val="none" w:sz="0" w:space="0" w:color="auto"/>
        <w:right w:val="none" w:sz="0" w:space="0" w:color="auto"/>
      </w:divBdr>
    </w:div>
    <w:div w:id="1879703838">
      <w:bodyDiv w:val="1"/>
      <w:marLeft w:val="0"/>
      <w:marRight w:val="0"/>
      <w:marTop w:val="0"/>
      <w:marBottom w:val="0"/>
      <w:divBdr>
        <w:top w:val="none" w:sz="0" w:space="0" w:color="auto"/>
        <w:left w:val="none" w:sz="0" w:space="0" w:color="auto"/>
        <w:bottom w:val="none" w:sz="0" w:space="0" w:color="auto"/>
        <w:right w:val="none" w:sz="0" w:space="0" w:color="auto"/>
      </w:divBdr>
    </w:div>
    <w:div w:id="1883127108">
      <w:bodyDiv w:val="1"/>
      <w:marLeft w:val="0"/>
      <w:marRight w:val="0"/>
      <w:marTop w:val="0"/>
      <w:marBottom w:val="0"/>
      <w:divBdr>
        <w:top w:val="none" w:sz="0" w:space="0" w:color="auto"/>
        <w:left w:val="none" w:sz="0" w:space="0" w:color="auto"/>
        <w:bottom w:val="none" w:sz="0" w:space="0" w:color="auto"/>
        <w:right w:val="none" w:sz="0" w:space="0" w:color="auto"/>
      </w:divBdr>
    </w:div>
    <w:div w:id="1886019324">
      <w:bodyDiv w:val="1"/>
      <w:marLeft w:val="0"/>
      <w:marRight w:val="0"/>
      <w:marTop w:val="0"/>
      <w:marBottom w:val="0"/>
      <w:divBdr>
        <w:top w:val="none" w:sz="0" w:space="0" w:color="auto"/>
        <w:left w:val="none" w:sz="0" w:space="0" w:color="auto"/>
        <w:bottom w:val="none" w:sz="0" w:space="0" w:color="auto"/>
        <w:right w:val="none" w:sz="0" w:space="0" w:color="auto"/>
      </w:divBdr>
    </w:div>
    <w:div w:id="1894582133">
      <w:bodyDiv w:val="1"/>
      <w:marLeft w:val="0"/>
      <w:marRight w:val="0"/>
      <w:marTop w:val="0"/>
      <w:marBottom w:val="0"/>
      <w:divBdr>
        <w:top w:val="none" w:sz="0" w:space="0" w:color="auto"/>
        <w:left w:val="none" w:sz="0" w:space="0" w:color="auto"/>
        <w:bottom w:val="none" w:sz="0" w:space="0" w:color="auto"/>
        <w:right w:val="none" w:sz="0" w:space="0" w:color="auto"/>
      </w:divBdr>
    </w:div>
    <w:div w:id="1898777787">
      <w:bodyDiv w:val="1"/>
      <w:marLeft w:val="0"/>
      <w:marRight w:val="0"/>
      <w:marTop w:val="0"/>
      <w:marBottom w:val="0"/>
      <w:divBdr>
        <w:top w:val="none" w:sz="0" w:space="0" w:color="auto"/>
        <w:left w:val="none" w:sz="0" w:space="0" w:color="auto"/>
        <w:bottom w:val="none" w:sz="0" w:space="0" w:color="auto"/>
        <w:right w:val="none" w:sz="0" w:space="0" w:color="auto"/>
      </w:divBdr>
    </w:div>
    <w:div w:id="1900090386">
      <w:bodyDiv w:val="1"/>
      <w:marLeft w:val="0"/>
      <w:marRight w:val="0"/>
      <w:marTop w:val="0"/>
      <w:marBottom w:val="0"/>
      <w:divBdr>
        <w:top w:val="none" w:sz="0" w:space="0" w:color="auto"/>
        <w:left w:val="none" w:sz="0" w:space="0" w:color="auto"/>
        <w:bottom w:val="none" w:sz="0" w:space="0" w:color="auto"/>
        <w:right w:val="none" w:sz="0" w:space="0" w:color="auto"/>
      </w:divBdr>
    </w:div>
    <w:div w:id="1900945557">
      <w:bodyDiv w:val="1"/>
      <w:marLeft w:val="0"/>
      <w:marRight w:val="0"/>
      <w:marTop w:val="0"/>
      <w:marBottom w:val="0"/>
      <w:divBdr>
        <w:top w:val="none" w:sz="0" w:space="0" w:color="auto"/>
        <w:left w:val="none" w:sz="0" w:space="0" w:color="auto"/>
        <w:bottom w:val="none" w:sz="0" w:space="0" w:color="auto"/>
        <w:right w:val="none" w:sz="0" w:space="0" w:color="auto"/>
      </w:divBdr>
    </w:div>
    <w:div w:id="1902517284">
      <w:bodyDiv w:val="1"/>
      <w:marLeft w:val="0"/>
      <w:marRight w:val="0"/>
      <w:marTop w:val="0"/>
      <w:marBottom w:val="0"/>
      <w:divBdr>
        <w:top w:val="none" w:sz="0" w:space="0" w:color="auto"/>
        <w:left w:val="none" w:sz="0" w:space="0" w:color="auto"/>
        <w:bottom w:val="none" w:sz="0" w:space="0" w:color="auto"/>
        <w:right w:val="none" w:sz="0" w:space="0" w:color="auto"/>
      </w:divBdr>
    </w:div>
    <w:div w:id="1911041869">
      <w:bodyDiv w:val="1"/>
      <w:marLeft w:val="0"/>
      <w:marRight w:val="0"/>
      <w:marTop w:val="0"/>
      <w:marBottom w:val="0"/>
      <w:divBdr>
        <w:top w:val="none" w:sz="0" w:space="0" w:color="auto"/>
        <w:left w:val="none" w:sz="0" w:space="0" w:color="auto"/>
        <w:bottom w:val="none" w:sz="0" w:space="0" w:color="auto"/>
        <w:right w:val="none" w:sz="0" w:space="0" w:color="auto"/>
      </w:divBdr>
    </w:div>
    <w:div w:id="1911842092">
      <w:bodyDiv w:val="1"/>
      <w:marLeft w:val="0"/>
      <w:marRight w:val="0"/>
      <w:marTop w:val="0"/>
      <w:marBottom w:val="0"/>
      <w:divBdr>
        <w:top w:val="none" w:sz="0" w:space="0" w:color="auto"/>
        <w:left w:val="none" w:sz="0" w:space="0" w:color="auto"/>
        <w:bottom w:val="none" w:sz="0" w:space="0" w:color="auto"/>
        <w:right w:val="none" w:sz="0" w:space="0" w:color="auto"/>
      </w:divBdr>
    </w:div>
    <w:div w:id="1917283396">
      <w:bodyDiv w:val="1"/>
      <w:marLeft w:val="0"/>
      <w:marRight w:val="0"/>
      <w:marTop w:val="0"/>
      <w:marBottom w:val="0"/>
      <w:divBdr>
        <w:top w:val="none" w:sz="0" w:space="0" w:color="auto"/>
        <w:left w:val="none" w:sz="0" w:space="0" w:color="auto"/>
        <w:bottom w:val="none" w:sz="0" w:space="0" w:color="auto"/>
        <w:right w:val="none" w:sz="0" w:space="0" w:color="auto"/>
      </w:divBdr>
    </w:div>
    <w:div w:id="1917546066">
      <w:bodyDiv w:val="1"/>
      <w:marLeft w:val="0"/>
      <w:marRight w:val="0"/>
      <w:marTop w:val="0"/>
      <w:marBottom w:val="0"/>
      <w:divBdr>
        <w:top w:val="none" w:sz="0" w:space="0" w:color="auto"/>
        <w:left w:val="none" w:sz="0" w:space="0" w:color="auto"/>
        <w:bottom w:val="none" w:sz="0" w:space="0" w:color="auto"/>
        <w:right w:val="none" w:sz="0" w:space="0" w:color="auto"/>
      </w:divBdr>
    </w:div>
    <w:div w:id="1932086024">
      <w:bodyDiv w:val="1"/>
      <w:marLeft w:val="0"/>
      <w:marRight w:val="0"/>
      <w:marTop w:val="0"/>
      <w:marBottom w:val="0"/>
      <w:divBdr>
        <w:top w:val="none" w:sz="0" w:space="0" w:color="auto"/>
        <w:left w:val="none" w:sz="0" w:space="0" w:color="auto"/>
        <w:bottom w:val="none" w:sz="0" w:space="0" w:color="auto"/>
        <w:right w:val="none" w:sz="0" w:space="0" w:color="auto"/>
      </w:divBdr>
    </w:div>
    <w:div w:id="1936983720">
      <w:bodyDiv w:val="1"/>
      <w:marLeft w:val="0"/>
      <w:marRight w:val="0"/>
      <w:marTop w:val="0"/>
      <w:marBottom w:val="0"/>
      <w:divBdr>
        <w:top w:val="none" w:sz="0" w:space="0" w:color="auto"/>
        <w:left w:val="none" w:sz="0" w:space="0" w:color="auto"/>
        <w:bottom w:val="none" w:sz="0" w:space="0" w:color="auto"/>
        <w:right w:val="none" w:sz="0" w:space="0" w:color="auto"/>
      </w:divBdr>
    </w:div>
    <w:div w:id="1937788368">
      <w:bodyDiv w:val="1"/>
      <w:marLeft w:val="0"/>
      <w:marRight w:val="0"/>
      <w:marTop w:val="0"/>
      <w:marBottom w:val="0"/>
      <w:divBdr>
        <w:top w:val="none" w:sz="0" w:space="0" w:color="auto"/>
        <w:left w:val="none" w:sz="0" w:space="0" w:color="auto"/>
        <w:bottom w:val="none" w:sz="0" w:space="0" w:color="auto"/>
        <w:right w:val="none" w:sz="0" w:space="0" w:color="auto"/>
      </w:divBdr>
    </w:div>
    <w:div w:id="1940943780">
      <w:bodyDiv w:val="1"/>
      <w:marLeft w:val="0"/>
      <w:marRight w:val="0"/>
      <w:marTop w:val="0"/>
      <w:marBottom w:val="0"/>
      <w:divBdr>
        <w:top w:val="none" w:sz="0" w:space="0" w:color="auto"/>
        <w:left w:val="none" w:sz="0" w:space="0" w:color="auto"/>
        <w:bottom w:val="none" w:sz="0" w:space="0" w:color="auto"/>
        <w:right w:val="none" w:sz="0" w:space="0" w:color="auto"/>
      </w:divBdr>
    </w:div>
    <w:div w:id="1941178288">
      <w:bodyDiv w:val="1"/>
      <w:marLeft w:val="0"/>
      <w:marRight w:val="0"/>
      <w:marTop w:val="0"/>
      <w:marBottom w:val="0"/>
      <w:divBdr>
        <w:top w:val="none" w:sz="0" w:space="0" w:color="auto"/>
        <w:left w:val="none" w:sz="0" w:space="0" w:color="auto"/>
        <w:bottom w:val="none" w:sz="0" w:space="0" w:color="auto"/>
        <w:right w:val="none" w:sz="0" w:space="0" w:color="auto"/>
      </w:divBdr>
    </w:div>
    <w:div w:id="1942058479">
      <w:bodyDiv w:val="1"/>
      <w:marLeft w:val="0"/>
      <w:marRight w:val="0"/>
      <w:marTop w:val="0"/>
      <w:marBottom w:val="0"/>
      <w:divBdr>
        <w:top w:val="none" w:sz="0" w:space="0" w:color="auto"/>
        <w:left w:val="none" w:sz="0" w:space="0" w:color="auto"/>
        <w:bottom w:val="none" w:sz="0" w:space="0" w:color="auto"/>
        <w:right w:val="none" w:sz="0" w:space="0" w:color="auto"/>
      </w:divBdr>
    </w:div>
    <w:div w:id="1948341243">
      <w:bodyDiv w:val="1"/>
      <w:marLeft w:val="0"/>
      <w:marRight w:val="0"/>
      <w:marTop w:val="0"/>
      <w:marBottom w:val="0"/>
      <w:divBdr>
        <w:top w:val="none" w:sz="0" w:space="0" w:color="auto"/>
        <w:left w:val="none" w:sz="0" w:space="0" w:color="auto"/>
        <w:bottom w:val="none" w:sz="0" w:space="0" w:color="auto"/>
        <w:right w:val="none" w:sz="0" w:space="0" w:color="auto"/>
      </w:divBdr>
    </w:div>
    <w:div w:id="1948847983">
      <w:bodyDiv w:val="1"/>
      <w:marLeft w:val="0"/>
      <w:marRight w:val="0"/>
      <w:marTop w:val="0"/>
      <w:marBottom w:val="0"/>
      <w:divBdr>
        <w:top w:val="none" w:sz="0" w:space="0" w:color="auto"/>
        <w:left w:val="none" w:sz="0" w:space="0" w:color="auto"/>
        <w:bottom w:val="none" w:sz="0" w:space="0" w:color="auto"/>
        <w:right w:val="none" w:sz="0" w:space="0" w:color="auto"/>
      </w:divBdr>
    </w:div>
    <w:div w:id="1954357909">
      <w:bodyDiv w:val="1"/>
      <w:marLeft w:val="0"/>
      <w:marRight w:val="0"/>
      <w:marTop w:val="0"/>
      <w:marBottom w:val="0"/>
      <w:divBdr>
        <w:top w:val="none" w:sz="0" w:space="0" w:color="auto"/>
        <w:left w:val="none" w:sz="0" w:space="0" w:color="auto"/>
        <w:bottom w:val="none" w:sz="0" w:space="0" w:color="auto"/>
        <w:right w:val="none" w:sz="0" w:space="0" w:color="auto"/>
      </w:divBdr>
    </w:div>
    <w:div w:id="1956592396">
      <w:bodyDiv w:val="1"/>
      <w:marLeft w:val="0"/>
      <w:marRight w:val="0"/>
      <w:marTop w:val="0"/>
      <w:marBottom w:val="0"/>
      <w:divBdr>
        <w:top w:val="none" w:sz="0" w:space="0" w:color="auto"/>
        <w:left w:val="none" w:sz="0" w:space="0" w:color="auto"/>
        <w:bottom w:val="none" w:sz="0" w:space="0" w:color="auto"/>
        <w:right w:val="none" w:sz="0" w:space="0" w:color="auto"/>
      </w:divBdr>
    </w:div>
    <w:div w:id="1957708525">
      <w:bodyDiv w:val="1"/>
      <w:marLeft w:val="0"/>
      <w:marRight w:val="0"/>
      <w:marTop w:val="0"/>
      <w:marBottom w:val="0"/>
      <w:divBdr>
        <w:top w:val="none" w:sz="0" w:space="0" w:color="auto"/>
        <w:left w:val="none" w:sz="0" w:space="0" w:color="auto"/>
        <w:bottom w:val="none" w:sz="0" w:space="0" w:color="auto"/>
        <w:right w:val="none" w:sz="0" w:space="0" w:color="auto"/>
      </w:divBdr>
    </w:div>
    <w:div w:id="1960066491">
      <w:bodyDiv w:val="1"/>
      <w:marLeft w:val="0"/>
      <w:marRight w:val="0"/>
      <w:marTop w:val="0"/>
      <w:marBottom w:val="0"/>
      <w:divBdr>
        <w:top w:val="none" w:sz="0" w:space="0" w:color="auto"/>
        <w:left w:val="none" w:sz="0" w:space="0" w:color="auto"/>
        <w:bottom w:val="none" w:sz="0" w:space="0" w:color="auto"/>
        <w:right w:val="none" w:sz="0" w:space="0" w:color="auto"/>
      </w:divBdr>
    </w:div>
    <w:div w:id="1968856272">
      <w:bodyDiv w:val="1"/>
      <w:marLeft w:val="0"/>
      <w:marRight w:val="0"/>
      <w:marTop w:val="0"/>
      <w:marBottom w:val="0"/>
      <w:divBdr>
        <w:top w:val="none" w:sz="0" w:space="0" w:color="auto"/>
        <w:left w:val="none" w:sz="0" w:space="0" w:color="auto"/>
        <w:bottom w:val="none" w:sz="0" w:space="0" w:color="auto"/>
        <w:right w:val="none" w:sz="0" w:space="0" w:color="auto"/>
      </w:divBdr>
    </w:div>
    <w:div w:id="1970166517">
      <w:bodyDiv w:val="1"/>
      <w:marLeft w:val="0"/>
      <w:marRight w:val="0"/>
      <w:marTop w:val="0"/>
      <w:marBottom w:val="0"/>
      <w:divBdr>
        <w:top w:val="none" w:sz="0" w:space="0" w:color="auto"/>
        <w:left w:val="none" w:sz="0" w:space="0" w:color="auto"/>
        <w:bottom w:val="none" w:sz="0" w:space="0" w:color="auto"/>
        <w:right w:val="none" w:sz="0" w:space="0" w:color="auto"/>
      </w:divBdr>
    </w:div>
    <w:div w:id="1971009404">
      <w:bodyDiv w:val="1"/>
      <w:marLeft w:val="0"/>
      <w:marRight w:val="0"/>
      <w:marTop w:val="0"/>
      <w:marBottom w:val="0"/>
      <w:divBdr>
        <w:top w:val="none" w:sz="0" w:space="0" w:color="auto"/>
        <w:left w:val="none" w:sz="0" w:space="0" w:color="auto"/>
        <w:bottom w:val="none" w:sz="0" w:space="0" w:color="auto"/>
        <w:right w:val="none" w:sz="0" w:space="0" w:color="auto"/>
      </w:divBdr>
    </w:div>
    <w:div w:id="1973250983">
      <w:bodyDiv w:val="1"/>
      <w:marLeft w:val="0"/>
      <w:marRight w:val="0"/>
      <w:marTop w:val="0"/>
      <w:marBottom w:val="0"/>
      <w:divBdr>
        <w:top w:val="none" w:sz="0" w:space="0" w:color="auto"/>
        <w:left w:val="none" w:sz="0" w:space="0" w:color="auto"/>
        <w:bottom w:val="none" w:sz="0" w:space="0" w:color="auto"/>
        <w:right w:val="none" w:sz="0" w:space="0" w:color="auto"/>
      </w:divBdr>
    </w:div>
    <w:div w:id="1977175468">
      <w:bodyDiv w:val="1"/>
      <w:marLeft w:val="0"/>
      <w:marRight w:val="0"/>
      <w:marTop w:val="0"/>
      <w:marBottom w:val="0"/>
      <w:divBdr>
        <w:top w:val="none" w:sz="0" w:space="0" w:color="auto"/>
        <w:left w:val="none" w:sz="0" w:space="0" w:color="auto"/>
        <w:bottom w:val="none" w:sz="0" w:space="0" w:color="auto"/>
        <w:right w:val="none" w:sz="0" w:space="0" w:color="auto"/>
      </w:divBdr>
    </w:div>
    <w:div w:id="1978367135">
      <w:bodyDiv w:val="1"/>
      <w:marLeft w:val="0"/>
      <w:marRight w:val="0"/>
      <w:marTop w:val="0"/>
      <w:marBottom w:val="0"/>
      <w:divBdr>
        <w:top w:val="none" w:sz="0" w:space="0" w:color="auto"/>
        <w:left w:val="none" w:sz="0" w:space="0" w:color="auto"/>
        <w:bottom w:val="none" w:sz="0" w:space="0" w:color="auto"/>
        <w:right w:val="none" w:sz="0" w:space="0" w:color="auto"/>
      </w:divBdr>
    </w:div>
    <w:div w:id="1980957211">
      <w:bodyDiv w:val="1"/>
      <w:marLeft w:val="0"/>
      <w:marRight w:val="0"/>
      <w:marTop w:val="0"/>
      <w:marBottom w:val="0"/>
      <w:divBdr>
        <w:top w:val="none" w:sz="0" w:space="0" w:color="auto"/>
        <w:left w:val="none" w:sz="0" w:space="0" w:color="auto"/>
        <w:bottom w:val="none" w:sz="0" w:space="0" w:color="auto"/>
        <w:right w:val="none" w:sz="0" w:space="0" w:color="auto"/>
      </w:divBdr>
    </w:div>
    <w:div w:id="1981380845">
      <w:bodyDiv w:val="1"/>
      <w:marLeft w:val="0"/>
      <w:marRight w:val="0"/>
      <w:marTop w:val="0"/>
      <w:marBottom w:val="0"/>
      <w:divBdr>
        <w:top w:val="none" w:sz="0" w:space="0" w:color="auto"/>
        <w:left w:val="none" w:sz="0" w:space="0" w:color="auto"/>
        <w:bottom w:val="none" w:sz="0" w:space="0" w:color="auto"/>
        <w:right w:val="none" w:sz="0" w:space="0" w:color="auto"/>
      </w:divBdr>
    </w:div>
    <w:div w:id="1984117962">
      <w:bodyDiv w:val="1"/>
      <w:marLeft w:val="0"/>
      <w:marRight w:val="0"/>
      <w:marTop w:val="0"/>
      <w:marBottom w:val="0"/>
      <w:divBdr>
        <w:top w:val="none" w:sz="0" w:space="0" w:color="auto"/>
        <w:left w:val="none" w:sz="0" w:space="0" w:color="auto"/>
        <w:bottom w:val="none" w:sz="0" w:space="0" w:color="auto"/>
        <w:right w:val="none" w:sz="0" w:space="0" w:color="auto"/>
      </w:divBdr>
    </w:div>
    <w:div w:id="1986733941">
      <w:bodyDiv w:val="1"/>
      <w:marLeft w:val="0"/>
      <w:marRight w:val="0"/>
      <w:marTop w:val="0"/>
      <w:marBottom w:val="0"/>
      <w:divBdr>
        <w:top w:val="none" w:sz="0" w:space="0" w:color="auto"/>
        <w:left w:val="none" w:sz="0" w:space="0" w:color="auto"/>
        <w:bottom w:val="none" w:sz="0" w:space="0" w:color="auto"/>
        <w:right w:val="none" w:sz="0" w:space="0" w:color="auto"/>
      </w:divBdr>
    </w:div>
    <w:div w:id="1991136205">
      <w:bodyDiv w:val="1"/>
      <w:marLeft w:val="0"/>
      <w:marRight w:val="0"/>
      <w:marTop w:val="0"/>
      <w:marBottom w:val="0"/>
      <w:divBdr>
        <w:top w:val="none" w:sz="0" w:space="0" w:color="auto"/>
        <w:left w:val="none" w:sz="0" w:space="0" w:color="auto"/>
        <w:bottom w:val="none" w:sz="0" w:space="0" w:color="auto"/>
        <w:right w:val="none" w:sz="0" w:space="0" w:color="auto"/>
      </w:divBdr>
    </w:div>
    <w:div w:id="1995838899">
      <w:bodyDiv w:val="1"/>
      <w:marLeft w:val="0"/>
      <w:marRight w:val="0"/>
      <w:marTop w:val="0"/>
      <w:marBottom w:val="0"/>
      <w:divBdr>
        <w:top w:val="none" w:sz="0" w:space="0" w:color="auto"/>
        <w:left w:val="none" w:sz="0" w:space="0" w:color="auto"/>
        <w:bottom w:val="none" w:sz="0" w:space="0" w:color="auto"/>
        <w:right w:val="none" w:sz="0" w:space="0" w:color="auto"/>
      </w:divBdr>
    </w:div>
    <w:div w:id="1995914930">
      <w:bodyDiv w:val="1"/>
      <w:marLeft w:val="0"/>
      <w:marRight w:val="0"/>
      <w:marTop w:val="0"/>
      <w:marBottom w:val="0"/>
      <w:divBdr>
        <w:top w:val="none" w:sz="0" w:space="0" w:color="auto"/>
        <w:left w:val="none" w:sz="0" w:space="0" w:color="auto"/>
        <w:bottom w:val="none" w:sz="0" w:space="0" w:color="auto"/>
        <w:right w:val="none" w:sz="0" w:space="0" w:color="auto"/>
      </w:divBdr>
    </w:div>
    <w:div w:id="1998653745">
      <w:bodyDiv w:val="1"/>
      <w:marLeft w:val="0"/>
      <w:marRight w:val="0"/>
      <w:marTop w:val="0"/>
      <w:marBottom w:val="0"/>
      <w:divBdr>
        <w:top w:val="none" w:sz="0" w:space="0" w:color="auto"/>
        <w:left w:val="none" w:sz="0" w:space="0" w:color="auto"/>
        <w:bottom w:val="none" w:sz="0" w:space="0" w:color="auto"/>
        <w:right w:val="none" w:sz="0" w:space="0" w:color="auto"/>
      </w:divBdr>
    </w:div>
    <w:div w:id="2000424116">
      <w:bodyDiv w:val="1"/>
      <w:marLeft w:val="0"/>
      <w:marRight w:val="0"/>
      <w:marTop w:val="0"/>
      <w:marBottom w:val="0"/>
      <w:divBdr>
        <w:top w:val="none" w:sz="0" w:space="0" w:color="auto"/>
        <w:left w:val="none" w:sz="0" w:space="0" w:color="auto"/>
        <w:bottom w:val="none" w:sz="0" w:space="0" w:color="auto"/>
        <w:right w:val="none" w:sz="0" w:space="0" w:color="auto"/>
      </w:divBdr>
    </w:div>
    <w:div w:id="2000575806">
      <w:bodyDiv w:val="1"/>
      <w:marLeft w:val="0"/>
      <w:marRight w:val="0"/>
      <w:marTop w:val="0"/>
      <w:marBottom w:val="0"/>
      <w:divBdr>
        <w:top w:val="none" w:sz="0" w:space="0" w:color="auto"/>
        <w:left w:val="none" w:sz="0" w:space="0" w:color="auto"/>
        <w:bottom w:val="none" w:sz="0" w:space="0" w:color="auto"/>
        <w:right w:val="none" w:sz="0" w:space="0" w:color="auto"/>
      </w:divBdr>
    </w:div>
    <w:div w:id="2001762511">
      <w:bodyDiv w:val="1"/>
      <w:marLeft w:val="0"/>
      <w:marRight w:val="0"/>
      <w:marTop w:val="0"/>
      <w:marBottom w:val="0"/>
      <w:divBdr>
        <w:top w:val="none" w:sz="0" w:space="0" w:color="auto"/>
        <w:left w:val="none" w:sz="0" w:space="0" w:color="auto"/>
        <w:bottom w:val="none" w:sz="0" w:space="0" w:color="auto"/>
        <w:right w:val="none" w:sz="0" w:space="0" w:color="auto"/>
      </w:divBdr>
    </w:div>
    <w:div w:id="2002855423">
      <w:bodyDiv w:val="1"/>
      <w:marLeft w:val="0"/>
      <w:marRight w:val="0"/>
      <w:marTop w:val="0"/>
      <w:marBottom w:val="0"/>
      <w:divBdr>
        <w:top w:val="none" w:sz="0" w:space="0" w:color="auto"/>
        <w:left w:val="none" w:sz="0" w:space="0" w:color="auto"/>
        <w:bottom w:val="none" w:sz="0" w:space="0" w:color="auto"/>
        <w:right w:val="none" w:sz="0" w:space="0" w:color="auto"/>
      </w:divBdr>
    </w:div>
    <w:div w:id="2005552338">
      <w:bodyDiv w:val="1"/>
      <w:marLeft w:val="0"/>
      <w:marRight w:val="0"/>
      <w:marTop w:val="0"/>
      <w:marBottom w:val="0"/>
      <w:divBdr>
        <w:top w:val="none" w:sz="0" w:space="0" w:color="auto"/>
        <w:left w:val="none" w:sz="0" w:space="0" w:color="auto"/>
        <w:bottom w:val="none" w:sz="0" w:space="0" w:color="auto"/>
        <w:right w:val="none" w:sz="0" w:space="0" w:color="auto"/>
      </w:divBdr>
    </w:div>
    <w:div w:id="2008096165">
      <w:bodyDiv w:val="1"/>
      <w:marLeft w:val="0"/>
      <w:marRight w:val="0"/>
      <w:marTop w:val="0"/>
      <w:marBottom w:val="0"/>
      <w:divBdr>
        <w:top w:val="none" w:sz="0" w:space="0" w:color="auto"/>
        <w:left w:val="none" w:sz="0" w:space="0" w:color="auto"/>
        <w:bottom w:val="none" w:sz="0" w:space="0" w:color="auto"/>
        <w:right w:val="none" w:sz="0" w:space="0" w:color="auto"/>
      </w:divBdr>
    </w:div>
    <w:div w:id="2013678121">
      <w:bodyDiv w:val="1"/>
      <w:marLeft w:val="0"/>
      <w:marRight w:val="0"/>
      <w:marTop w:val="0"/>
      <w:marBottom w:val="0"/>
      <w:divBdr>
        <w:top w:val="none" w:sz="0" w:space="0" w:color="auto"/>
        <w:left w:val="none" w:sz="0" w:space="0" w:color="auto"/>
        <w:bottom w:val="none" w:sz="0" w:space="0" w:color="auto"/>
        <w:right w:val="none" w:sz="0" w:space="0" w:color="auto"/>
      </w:divBdr>
    </w:div>
    <w:div w:id="2015692042">
      <w:bodyDiv w:val="1"/>
      <w:marLeft w:val="0"/>
      <w:marRight w:val="0"/>
      <w:marTop w:val="0"/>
      <w:marBottom w:val="0"/>
      <w:divBdr>
        <w:top w:val="none" w:sz="0" w:space="0" w:color="auto"/>
        <w:left w:val="none" w:sz="0" w:space="0" w:color="auto"/>
        <w:bottom w:val="none" w:sz="0" w:space="0" w:color="auto"/>
        <w:right w:val="none" w:sz="0" w:space="0" w:color="auto"/>
      </w:divBdr>
    </w:div>
    <w:div w:id="2020426392">
      <w:bodyDiv w:val="1"/>
      <w:marLeft w:val="0"/>
      <w:marRight w:val="0"/>
      <w:marTop w:val="0"/>
      <w:marBottom w:val="0"/>
      <w:divBdr>
        <w:top w:val="none" w:sz="0" w:space="0" w:color="auto"/>
        <w:left w:val="none" w:sz="0" w:space="0" w:color="auto"/>
        <w:bottom w:val="none" w:sz="0" w:space="0" w:color="auto"/>
        <w:right w:val="none" w:sz="0" w:space="0" w:color="auto"/>
      </w:divBdr>
    </w:div>
    <w:div w:id="2028679452">
      <w:bodyDiv w:val="1"/>
      <w:marLeft w:val="0"/>
      <w:marRight w:val="0"/>
      <w:marTop w:val="0"/>
      <w:marBottom w:val="0"/>
      <w:divBdr>
        <w:top w:val="none" w:sz="0" w:space="0" w:color="auto"/>
        <w:left w:val="none" w:sz="0" w:space="0" w:color="auto"/>
        <w:bottom w:val="none" w:sz="0" w:space="0" w:color="auto"/>
        <w:right w:val="none" w:sz="0" w:space="0" w:color="auto"/>
      </w:divBdr>
    </w:div>
    <w:div w:id="2029061702">
      <w:bodyDiv w:val="1"/>
      <w:marLeft w:val="0"/>
      <w:marRight w:val="0"/>
      <w:marTop w:val="0"/>
      <w:marBottom w:val="0"/>
      <w:divBdr>
        <w:top w:val="none" w:sz="0" w:space="0" w:color="auto"/>
        <w:left w:val="none" w:sz="0" w:space="0" w:color="auto"/>
        <w:bottom w:val="none" w:sz="0" w:space="0" w:color="auto"/>
        <w:right w:val="none" w:sz="0" w:space="0" w:color="auto"/>
      </w:divBdr>
    </w:div>
    <w:div w:id="2029985631">
      <w:bodyDiv w:val="1"/>
      <w:marLeft w:val="0"/>
      <w:marRight w:val="0"/>
      <w:marTop w:val="0"/>
      <w:marBottom w:val="0"/>
      <w:divBdr>
        <w:top w:val="none" w:sz="0" w:space="0" w:color="auto"/>
        <w:left w:val="none" w:sz="0" w:space="0" w:color="auto"/>
        <w:bottom w:val="none" w:sz="0" w:space="0" w:color="auto"/>
        <w:right w:val="none" w:sz="0" w:space="0" w:color="auto"/>
      </w:divBdr>
    </w:div>
    <w:div w:id="2032342456">
      <w:bodyDiv w:val="1"/>
      <w:marLeft w:val="0"/>
      <w:marRight w:val="0"/>
      <w:marTop w:val="0"/>
      <w:marBottom w:val="0"/>
      <w:divBdr>
        <w:top w:val="none" w:sz="0" w:space="0" w:color="auto"/>
        <w:left w:val="none" w:sz="0" w:space="0" w:color="auto"/>
        <w:bottom w:val="none" w:sz="0" w:space="0" w:color="auto"/>
        <w:right w:val="none" w:sz="0" w:space="0" w:color="auto"/>
      </w:divBdr>
    </w:div>
    <w:div w:id="2048143918">
      <w:bodyDiv w:val="1"/>
      <w:marLeft w:val="0"/>
      <w:marRight w:val="0"/>
      <w:marTop w:val="0"/>
      <w:marBottom w:val="0"/>
      <w:divBdr>
        <w:top w:val="none" w:sz="0" w:space="0" w:color="auto"/>
        <w:left w:val="none" w:sz="0" w:space="0" w:color="auto"/>
        <w:bottom w:val="none" w:sz="0" w:space="0" w:color="auto"/>
        <w:right w:val="none" w:sz="0" w:space="0" w:color="auto"/>
      </w:divBdr>
    </w:div>
    <w:div w:id="2048406311">
      <w:bodyDiv w:val="1"/>
      <w:marLeft w:val="0"/>
      <w:marRight w:val="0"/>
      <w:marTop w:val="0"/>
      <w:marBottom w:val="0"/>
      <w:divBdr>
        <w:top w:val="none" w:sz="0" w:space="0" w:color="auto"/>
        <w:left w:val="none" w:sz="0" w:space="0" w:color="auto"/>
        <w:bottom w:val="none" w:sz="0" w:space="0" w:color="auto"/>
        <w:right w:val="none" w:sz="0" w:space="0" w:color="auto"/>
      </w:divBdr>
    </w:div>
    <w:div w:id="2054231716">
      <w:bodyDiv w:val="1"/>
      <w:marLeft w:val="0"/>
      <w:marRight w:val="0"/>
      <w:marTop w:val="0"/>
      <w:marBottom w:val="0"/>
      <w:divBdr>
        <w:top w:val="none" w:sz="0" w:space="0" w:color="auto"/>
        <w:left w:val="none" w:sz="0" w:space="0" w:color="auto"/>
        <w:bottom w:val="none" w:sz="0" w:space="0" w:color="auto"/>
        <w:right w:val="none" w:sz="0" w:space="0" w:color="auto"/>
      </w:divBdr>
    </w:div>
    <w:div w:id="2054425194">
      <w:bodyDiv w:val="1"/>
      <w:marLeft w:val="0"/>
      <w:marRight w:val="0"/>
      <w:marTop w:val="0"/>
      <w:marBottom w:val="0"/>
      <w:divBdr>
        <w:top w:val="none" w:sz="0" w:space="0" w:color="auto"/>
        <w:left w:val="none" w:sz="0" w:space="0" w:color="auto"/>
        <w:bottom w:val="none" w:sz="0" w:space="0" w:color="auto"/>
        <w:right w:val="none" w:sz="0" w:space="0" w:color="auto"/>
      </w:divBdr>
    </w:div>
    <w:div w:id="2054964305">
      <w:bodyDiv w:val="1"/>
      <w:marLeft w:val="0"/>
      <w:marRight w:val="0"/>
      <w:marTop w:val="0"/>
      <w:marBottom w:val="0"/>
      <w:divBdr>
        <w:top w:val="none" w:sz="0" w:space="0" w:color="auto"/>
        <w:left w:val="none" w:sz="0" w:space="0" w:color="auto"/>
        <w:bottom w:val="none" w:sz="0" w:space="0" w:color="auto"/>
        <w:right w:val="none" w:sz="0" w:space="0" w:color="auto"/>
      </w:divBdr>
    </w:div>
    <w:div w:id="2055304284">
      <w:bodyDiv w:val="1"/>
      <w:marLeft w:val="0"/>
      <w:marRight w:val="0"/>
      <w:marTop w:val="0"/>
      <w:marBottom w:val="0"/>
      <w:divBdr>
        <w:top w:val="none" w:sz="0" w:space="0" w:color="auto"/>
        <w:left w:val="none" w:sz="0" w:space="0" w:color="auto"/>
        <w:bottom w:val="none" w:sz="0" w:space="0" w:color="auto"/>
        <w:right w:val="none" w:sz="0" w:space="0" w:color="auto"/>
      </w:divBdr>
    </w:div>
    <w:div w:id="2058771211">
      <w:bodyDiv w:val="1"/>
      <w:marLeft w:val="0"/>
      <w:marRight w:val="0"/>
      <w:marTop w:val="0"/>
      <w:marBottom w:val="0"/>
      <w:divBdr>
        <w:top w:val="none" w:sz="0" w:space="0" w:color="auto"/>
        <w:left w:val="none" w:sz="0" w:space="0" w:color="auto"/>
        <w:bottom w:val="none" w:sz="0" w:space="0" w:color="auto"/>
        <w:right w:val="none" w:sz="0" w:space="0" w:color="auto"/>
      </w:divBdr>
    </w:div>
    <w:div w:id="2060469632">
      <w:bodyDiv w:val="1"/>
      <w:marLeft w:val="0"/>
      <w:marRight w:val="0"/>
      <w:marTop w:val="0"/>
      <w:marBottom w:val="0"/>
      <w:divBdr>
        <w:top w:val="none" w:sz="0" w:space="0" w:color="auto"/>
        <w:left w:val="none" w:sz="0" w:space="0" w:color="auto"/>
        <w:bottom w:val="none" w:sz="0" w:space="0" w:color="auto"/>
        <w:right w:val="none" w:sz="0" w:space="0" w:color="auto"/>
      </w:divBdr>
    </w:div>
    <w:div w:id="2061856554">
      <w:bodyDiv w:val="1"/>
      <w:marLeft w:val="0"/>
      <w:marRight w:val="0"/>
      <w:marTop w:val="0"/>
      <w:marBottom w:val="0"/>
      <w:divBdr>
        <w:top w:val="none" w:sz="0" w:space="0" w:color="auto"/>
        <w:left w:val="none" w:sz="0" w:space="0" w:color="auto"/>
        <w:bottom w:val="none" w:sz="0" w:space="0" w:color="auto"/>
        <w:right w:val="none" w:sz="0" w:space="0" w:color="auto"/>
      </w:divBdr>
    </w:div>
    <w:div w:id="2074960887">
      <w:bodyDiv w:val="1"/>
      <w:marLeft w:val="0"/>
      <w:marRight w:val="0"/>
      <w:marTop w:val="0"/>
      <w:marBottom w:val="0"/>
      <w:divBdr>
        <w:top w:val="none" w:sz="0" w:space="0" w:color="auto"/>
        <w:left w:val="none" w:sz="0" w:space="0" w:color="auto"/>
        <w:bottom w:val="none" w:sz="0" w:space="0" w:color="auto"/>
        <w:right w:val="none" w:sz="0" w:space="0" w:color="auto"/>
      </w:divBdr>
    </w:div>
    <w:div w:id="2074966500">
      <w:bodyDiv w:val="1"/>
      <w:marLeft w:val="0"/>
      <w:marRight w:val="0"/>
      <w:marTop w:val="0"/>
      <w:marBottom w:val="0"/>
      <w:divBdr>
        <w:top w:val="none" w:sz="0" w:space="0" w:color="auto"/>
        <w:left w:val="none" w:sz="0" w:space="0" w:color="auto"/>
        <w:bottom w:val="none" w:sz="0" w:space="0" w:color="auto"/>
        <w:right w:val="none" w:sz="0" w:space="0" w:color="auto"/>
      </w:divBdr>
    </w:div>
    <w:div w:id="2077387396">
      <w:bodyDiv w:val="1"/>
      <w:marLeft w:val="0"/>
      <w:marRight w:val="0"/>
      <w:marTop w:val="0"/>
      <w:marBottom w:val="0"/>
      <w:divBdr>
        <w:top w:val="none" w:sz="0" w:space="0" w:color="auto"/>
        <w:left w:val="none" w:sz="0" w:space="0" w:color="auto"/>
        <w:bottom w:val="none" w:sz="0" w:space="0" w:color="auto"/>
        <w:right w:val="none" w:sz="0" w:space="0" w:color="auto"/>
      </w:divBdr>
      <w:divsChild>
        <w:div w:id="1445877986">
          <w:marLeft w:val="0"/>
          <w:marRight w:val="0"/>
          <w:marTop w:val="0"/>
          <w:marBottom w:val="0"/>
          <w:divBdr>
            <w:top w:val="none" w:sz="0" w:space="0" w:color="auto"/>
            <w:left w:val="none" w:sz="0" w:space="0" w:color="auto"/>
            <w:bottom w:val="none" w:sz="0" w:space="0" w:color="auto"/>
            <w:right w:val="none" w:sz="0" w:space="0" w:color="auto"/>
          </w:divBdr>
          <w:divsChild>
            <w:div w:id="757361063">
              <w:marLeft w:val="0"/>
              <w:marRight w:val="0"/>
              <w:marTop w:val="0"/>
              <w:marBottom w:val="0"/>
              <w:divBdr>
                <w:top w:val="none" w:sz="0" w:space="0" w:color="auto"/>
                <w:left w:val="none" w:sz="0" w:space="0" w:color="auto"/>
                <w:bottom w:val="none" w:sz="0" w:space="0" w:color="auto"/>
                <w:right w:val="none" w:sz="0" w:space="0" w:color="auto"/>
              </w:divBdr>
              <w:divsChild>
                <w:div w:id="137115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62654">
      <w:bodyDiv w:val="1"/>
      <w:marLeft w:val="0"/>
      <w:marRight w:val="0"/>
      <w:marTop w:val="0"/>
      <w:marBottom w:val="0"/>
      <w:divBdr>
        <w:top w:val="none" w:sz="0" w:space="0" w:color="auto"/>
        <w:left w:val="none" w:sz="0" w:space="0" w:color="auto"/>
        <w:bottom w:val="none" w:sz="0" w:space="0" w:color="auto"/>
        <w:right w:val="none" w:sz="0" w:space="0" w:color="auto"/>
      </w:divBdr>
    </w:div>
    <w:div w:id="2085758125">
      <w:bodyDiv w:val="1"/>
      <w:marLeft w:val="0"/>
      <w:marRight w:val="0"/>
      <w:marTop w:val="0"/>
      <w:marBottom w:val="0"/>
      <w:divBdr>
        <w:top w:val="none" w:sz="0" w:space="0" w:color="auto"/>
        <w:left w:val="none" w:sz="0" w:space="0" w:color="auto"/>
        <w:bottom w:val="none" w:sz="0" w:space="0" w:color="auto"/>
        <w:right w:val="none" w:sz="0" w:space="0" w:color="auto"/>
      </w:divBdr>
    </w:div>
    <w:div w:id="2087603333">
      <w:bodyDiv w:val="1"/>
      <w:marLeft w:val="0"/>
      <w:marRight w:val="0"/>
      <w:marTop w:val="0"/>
      <w:marBottom w:val="0"/>
      <w:divBdr>
        <w:top w:val="none" w:sz="0" w:space="0" w:color="auto"/>
        <w:left w:val="none" w:sz="0" w:space="0" w:color="auto"/>
        <w:bottom w:val="none" w:sz="0" w:space="0" w:color="auto"/>
        <w:right w:val="none" w:sz="0" w:space="0" w:color="auto"/>
      </w:divBdr>
    </w:div>
    <w:div w:id="2093428523">
      <w:bodyDiv w:val="1"/>
      <w:marLeft w:val="0"/>
      <w:marRight w:val="0"/>
      <w:marTop w:val="0"/>
      <w:marBottom w:val="0"/>
      <w:divBdr>
        <w:top w:val="none" w:sz="0" w:space="0" w:color="auto"/>
        <w:left w:val="none" w:sz="0" w:space="0" w:color="auto"/>
        <w:bottom w:val="none" w:sz="0" w:space="0" w:color="auto"/>
        <w:right w:val="none" w:sz="0" w:space="0" w:color="auto"/>
      </w:divBdr>
    </w:div>
    <w:div w:id="2096705889">
      <w:bodyDiv w:val="1"/>
      <w:marLeft w:val="0"/>
      <w:marRight w:val="0"/>
      <w:marTop w:val="0"/>
      <w:marBottom w:val="0"/>
      <w:divBdr>
        <w:top w:val="none" w:sz="0" w:space="0" w:color="auto"/>
        <w:left w:val="none" w:sz="0" w:space="0" w:color="auto"/>
        <w:bottom w:val="none" w:sz="0" w:space="0" w:color="auto"/>
        <w:right w:val="none" w:sz="0" w:space="0" w:color="auto"/>
      </w:divBdr>
    </w:div>
    <w:div w:id="2102404926">
      <w:bodyDiv w:val="1"/>
      <w:marLeft w:val="0"/>
      <w:marRight w:val="0"/>
      <w:marTop w:val="0"/>
      <w:marBottom w:val="0"/>
      <w:divBdr>
        <w:top w:val="none" w:sz="0" w:space="0" w:color="auto"/>
        <w:left w:val="none" w:sz="0" w:space="0" w:color="auto"/>
        <w:bottom w:val="none" w:sz="0" w:space="0" w:color="auto"/>
        <w:right w:val="none" w:sz="0" w:space="0" w:color="auto"/>
      </w:divBdr>
    </w:div>
    <w:div w:id="2104719595">
      <w:bodyDiv w:val="1"/>
      <w:marLeft w:val="0"/>
      <w:marRight w:val="0"/>
      <w:marTop w:val="0"/>
      <w:marBottom w:val="0"/>
      <w:divBdr>
        <w:top w:val="none" w:sz="0" w:space="0" w:color="auto"/>
        <w:left w:val="none" w:sz="0" w:space="0" w:color="auto"/>
        <w:bottom w:val="none" w:sz="0" w:space="0" w:color="auto"/>
        <w:right w:val="none" w:sz="0" w:space="0" w:color="auto"/>
      </w:divBdr>
    </w:div>
    <w:div w:id="2112117284">
      <w:bodyDiv w:val="1"/>
      <w:marLeft w:val="0"/>
      <w:marRight w:val="0"/>
      <w:marTop w:val="0"/>
      <w:marBottom w:val="0"/>
      <w:divBdr>
        <w:top w:val="none" w:sz="0" w:space="0" w:color="auto"/>
        <w:left w:val="none" w:sz="0" w:space="0" w:color="auto"/>
        <w:bottom w:val="none" w:sz="0" w:space="0" w:color="auto"/>
        <w:right w:val="none" w:sz="0" w:space="0" w:color="auto"/>
      </w:divBdr>
    </w:div>
    <w:div w:id="2113938619">
      <w:bodyDiv w:val="1"/>
      <w:marLeft w:val="0"/>
      <w:marRight w:val="0"/>
      <w:marTop w:val="0"/>
      <w:marBottom w:val="0"/>
      <w:divBdr>
        <w:top w:val="none" w:sz="0" w:space="0" w:color="auto"/>
        <w:left w:val="none" w:sz="0" w:space="0" w:color="auto"/>
        <w:bottom w:val="none" w:sz="0" w:space="0" w:color="auto"/>
        <w:right w:val="none" w:sz="0" w:space="0" w:color="auto"/>
      </w:divBdr>
    </w:div>
    <w:div w:id="2114083291">
      <w:bodyDiv w:val="1"/>
      <w:marLeft w:val="0"/>
      <w:marRight w:val="0"/>
      <w:marTop w:val="0"/>
      <w:marBottom w:val="0"/>
      <w:divBdr>
        <w:top w:val="none" w:sz="0" w:space="0" w:color="auto"/>
        <w:left w:val="none" w:sz="0" w:space="0" w:color="auto"/>
        <w:bottom w:val="none" w:sz="0" w:space="0" w:color="auto"/>
        <w:right w:val="none" w:sz="0" w:space="0" w:color="auto"/>
      </w:divBdr>
    </w:div>
    <w:div w:id="2115130547">
      <w:bodyDiv w:val="1"/>
      <w:marLeft w:val="0"/>
      <w:marRight w:val="0"/>
      <w:marTop w:val="0"/>
      <w:marBottom w:val="0"/>
      <w:divBdr>
        <w:top w:val="none" w:sz="0" w:space="0" w:color="auto"/>
        <w:left w:val="none" w:sz="0" w:space="0" w:color="auto"/>
        <w:bottom w:val="none" w:sz="0" w:space="0" w:color="auto"/>
        <w:right w:val="none" w:sz="0" w:space="0" w:color="auto"/>
      </w:divBdr>
    </w:div>
    <w:div w:id="2121147919">
      <w:bodyDiv w:val="1"/>
      <w:marLeft w:val="0"/>
      <w:marRight w:val="0"/>
      <w:marTop w:val="0"/>
      <w:marBottom w:val="0"/>
      <w:divBdr>
        <w:top w:val="none" w:sz="0" w:space="0" w:color="auto"/>
        <w:left w:val="none" w:sz="0" w:space="0" w:color="auto"/>
        <w:bottom w:val="none" w:sz="0" w:space="0" w:color="auto"/>
        <w:right w:val="none" w:sz="0" w:space="0" w:color="auto"/>
      </w:divBdr>
    </w:div>
    <w:div w:id="2126192534">
      <w:bodyDiv w:val="1"/>
      <w:marLeft w:val="0"/>
      <w:marRight w:val="0"/>
      <w:marTop w:val="0"/>
      <w:marBottom w:val="0"/>
      <w:divBdr>
        <w:top w:val="none" w:sz="0" w:space="0" w:color="auto"/>
        <w:left w:val="none" w:sz="0" w:space="0" w:color="auto"/>
        <w:bottom w:val="none" w:sz="0" w:space="0" w:color="auto"/>
        <w:right w:val="none" w:sz="0" w:space="0" w:color="auto"/>
      </w:divBdr>
    </w:div>
    <w:div w:id="2127657334">
      <w:bodyDiv w:val="1"/>
      <w:marLeft w:val="0"/>
      <w:marRight w:val="0"/>
      <w:marTop w:val="0"/>
      <w:marBottom w:val="0"/>
      <w:divBdr>
        <w:top w:val="none" w:sz="0" w:space="0" w:color="auto"/>
        <w:left w:val="none" w:sz="0" w:space="0" w:color="auto"/>
        <w:bottom w:val="none" w:sz="0" w:space="0" w:color="auto"/>
        <w:right w:val="none" w:sz="0" w:space="0" w:color="auto"/>
      </w:divBdr>
    </w:div>
    <w:div w:id="2133088240">
      <w:bodyDiv w:val="1"/>
      <w:marLeft w:val="0"/>
      <w:marRight w:val="0"/>
      <w:marTop w:val="0"/>
      <w:marBottom w:val="0"/>
      <w:divBdr>
        <w:top w:val="none" w:sz="0" w:space="0" w:color="auto"/>
        <w:left w:val="none" w:sz="0" w:space="0" w:color="auto"/>
        <w:bottom w:val="none" w:sz="0" w:space="0" w:color="auto"/>
        <w:right w:val="none" w:sz="0" w:space="0" w:color="auto"/>
      </w:divBdr>
    </w:div>
    <w:div w:id="2136094005">
      <w:bodyDiv w:val="1"/>
      <w:marLeft w:val="0"/>
      <w:marRight w:val="0"/>
      <w:marTop w:val="0"/>
      <w:marBottom w:val="0"/>
      <w:divBdr>
        <w:top w:val="none" w:sz="0" w:space="0" w:color="auto"/>
        <w:left w:val="none" w:sz="0" w:space="0" w:color="auto"/>
        <w:bottom w:val="none" w:sz="0" w:space="0" w:color="auto"/>
        <w:right w:val="none" w:sz="0" w:space="0" w:color="auto"/>
      </w:divBdr>
    </w:div>
    <w:div w:id="2138714593">
      <w:bodyDiv w:val="1"/>
      <w:marLeft w:val="0"/>
      <w:marRight w:val="0"/>
      <w:marTop w:val="0"/>
      <w:marBottom w:val="0"/>
      <w:divBdr>
        <w:top w:val="none" w:sz="0" w:space="0" w:color="auto"/>
        <w:left w:val="none" w:sz="0" w:space="0" w:color="auto"/>
        <w:bottom w:val="none" w:sz="0" w:space="0" w:color="auto"/>
        <w:right w:val="none" w:sz="0" w:space="0" w:color="auto"/>
      </w:divBdr>
    </w:div>
    <w:div w:id="214492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26" Type="http://schemas.openxmlformats.org/officeDocument/2006/relationships/hyperlink" Target="https://www.forcepoint.com/sites/default/files/resources/files/datasheet_web_filtering_security_en_0.pdf." TargetMode="Externa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sangfor.com/blog/cybersecurity/what-software-firewall-difference-between-hardware-firewall-and-softwar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vantage-dc.com/wp-content/uploads/2020/09/VDC_DataSheet_Cardiff_English_2022.pdf." TargetMode="External"/><Relationship Id="rId5" Type="http://schemas.openxmlformats.org/officeDocument/2006/relationships/settings" Target="settings.xml"/><Relationship Id="rId15" Type="http://schemas.openxmlformats.org/officeDocument/2006/relationships/hyperlink" Target="http://www.reddit.com" TargetMode="External"/><Relationship Id="rId23" Type="http://schemas.openxmlformats.org/officeDocument/2006/relationships/hyperlink" Target="https://www.varonis.com/blog/what-is-mimikatz." TargetMode="External"/><Relationship Id="rId28" Type="http://schemas.openxmlformats.org/officeDocument/2006/relationships/hyperlink" Target="https://search.ebscohost.com/login.aspx?direct=true&amp;db=nlebk&amp;AN=509362&amp;site=ehost-live." TargetMode="Externa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reddit.com/r/technology" TargetMode="External"/><Relationship Id="rId22" Type="http://schemas.openxmlformats.org/officeDocument/2006/relationships/hyperlink" Target="https://learn.microsoft.com/en-us/windows-server/identity/ad-ds/manage/understand-default-user-accounts" TargetMode="External"/><Relationship Id="rId27" Type="http://schemas.openxmlformats.org/officeDocument/2006/relationships/hyperlink" Target="https://livrepository.liverpool.ac.uk/3102542/1/Circular-reasoning-for-the-evolution-of-research.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FEDF10DEFD4C6AB55ED07617116A4E"/>
        <w:category>
          <w:name w:val="General"/>
          <w:gallery w:val="placeholder"/>
        </w:category>
        <w:types>
          <w:type w:val="bbPlcHdr"/>
        </w:types>
        <w:behaviors>
          <w:behavior w:val="content"/>
        </w:behaviors>
        <w:guid w:val="{B3088D7D-6BE3-4D6F-88FE-20257FDCEB66}"/>
      </w:docPartPr>
      <w:docPartBody>
        <w:p w:rsidR="00D711D1" w:rsidRDefault="00C90731">
          <w:r w:rsidRPr="00BC77AF">
            <w:rPr>
              <w:rStyle w:val="PlaceholderText"/>
            </w:rPr>
            <w:t>Formatting...</w:t>
          </w:r>
        </w:p>
      </w:docPartBody>
    </w:docPart>
    <w:docPart>
      <w:docPartPr>
        <w:name w:val="341626E2E265459D90AECAF9D1D488F3"/>
        <w:category>
          <w:name w:val="General"/>
          <w:gallery w:val="placeholder"/>
        </w:category>
        <w:types>
          <w:type w:val="bbPlcHdr"/>
        </w:types>
        <w:behaviors>
          <w:behavior w:val="content"/>
        </w:behaviors>
        <w:guid w:val="{87988C55-1E45-413A-A3E5-17EC1DBC91A0}"/>
      </w:docPartPr>
      <w:docPartBody>
        <w:p w:rsidR="00D711D1" w:rsidRDefault="00C90731">
          <w:r w:rsidRPr="00311370">
            <w:rPr>
              <w:rStyle w:val="PlaceholderText"/>
            </w:rPr>
            <w:t>Formatting...</w:t>
          </w:r>
        </w:p>
      </w:docPartBody>
    </w:docPart>
    <w:docPart>
      <w:docPartPr>
        <w:name w:val="C085F2BEB67E4EC398BF77633645B485"/>
        <w:category>
          <w:name w:val="General"/>
          <w:gallery w:val="placeholder"/>
        </w:category>
        <w:types>
          <w:type w:val="bbPlcHdr"/>
        </w:types>
        <w:behaviors>
          <w:behavior w:val="content"/>
        </w:behaviors>
        <w:guid w:val="{C5C7CDBC-3CF9-483A-BC5B-D13531C129F5}"/>
      </w:docPartPr>
      <w:docPartBody>
        <w:p w:rsidR="00D711D1" w:rsidRDefault="00C90731">
          <w:r w:rsidRPr="00311370">
            <w:rPr>
              <w:rStyle w:val="PlaceholderText"/>
            </w:rPr>
            <w:t>Formatting Bibliography...</w:t>
          </w:r>
        </w:p>
      </w:docPartBody>
    </w:docPart>
    <w:docPart>
      <w:docPartPr>
        <w:name w:val="C375B9A2A6824F838DFA7A40485B7929"/>
        <w:category>
          <w:name w:val="General"/>
          <w:gallery w:val="placeholder"/>
        </w:category>
        <w:types>
          <w:type w:val="bbPlcHdr"/>
        </w:types>
        <w:behaviors>
          <w:behavior w:val="content"/>
        </w:behaviors>
        <w:guid w:val="{DBBAEF59-8F8A-4B40-92AF-42F0162BA097}"/>
      </w:docPartPr>
      <w:docPartBody>
        <w:p w:rsidR="00D711D1" w:rsidRDefault="00C90731">
          <w:r w:rsidRPr="00311370">
            <w:rPr>
              <w:rStyle w:val="PlaceholderText"/>
            </w:rPr>
            <w:t>Formatting...</w:t>
          </w:r>
        </w:p>
      </w:docPartBody>
    </w:docPart>
    <w:docPart>
      <w:docPartPr>
        <w:name w:val="A73350DB13B340D4B78C00D1D2DFC9DF"/>
        <w:category>
          <w:name w:val="General"/>
          <w:gallery w:val="placeholder"/>
        </w:category>
        <w:types>
          <w:type w:val="bbPlcHdr"/>
        </w:types>
        <w:behaviors>
          <w:behavior w:val="content"/>
        </w:behaviors>
        <w:guid w:val="{A70114B4-80EF-4A3D-B134-F077CCE31D24}"/>
      </w:docPartPr>
      <w:docPartBody>
        <w:p w:rsidR="00D711D1" w:rsidRDefault="00C90731">
          <w:r w:rsidRPr="00311370">
            <w:rPr>
              <w:rStyle w:val="PlaceholderText"/>
            </w:rPr>
            <w:t>Formatting...</w:t>
          </w:r>
        </w:p>
      </w:docPartBody>
    </w:docPart>
    <w:docPart>
      <w:docPartPr>
        <w:name w:val="F37A963D7F4840A1A015D6DC37720FFF"/>
        <w:category>
          <w:name w:val="General"/>
          <w:gallery w:val="placeholder"/>
        </w:category>
        <w:types>
          <w:type w:val="bbPlcHdr"/>
        </w:types>
        <w:behaviors>
          <w:behavior w:val="content"/>
        </w:behaviors>
        <w:guid w:val="{3C44ADD8-4DE7-4942-A74E-A141F80ECE43}"/>
      </w:docPartPr>
      <w:docPartBody>
        <w:p w:rsidR="00D711D1" w:rsidRDefault="00C90731">
          <w:r w:rsidRPr="00311370">
            <w:rPr>
              <w:rStyle w:val="PlaceholderText"/>
            </w:rPr>
            <w:t>Formatting...</w:t>
          </w:r>
        </w:p>
      </w:docPartBody>
    </w:docPart>
    <w:docPart>
      <w:docPartPr>
        <w:name w:val="8D496E28B95A490D8B6756611EE98884"/>
        <w:category>
          <w:name w:val="General"/>
          <w:gallery w:val="placeholder"/>
        </w:category>
        <w:types>
          <w:type w:val="bbPlcHdr"/>
        </w:types>
        <w:behaviors>
          <w:behavior w:val="content"/>
        </w:behaviors>
        <w:guid w:val="{AC9170ED-0E83-4EB4-AF8C-20B3C9C2D6BD}"/>
      </w:docPartPr>
      <w:docPartBody>
        <w:p w:rsidR="003C0D8D" w:rsidRDefault="004D0EEC">
          <w:r w:rsidRPr="00BE324E">
            <w:rPr>
              <w:rStyle w:val="PlaceholderText"/>
            </w:rPr>
            <w:t>Formatting...</w:t>
          </w:r>
        </w:p>
      </w:docPartBody>
    </w:docPart>
    <w:docPart>
      <w:docPartPr>
        <w:name w:val="AC604610A82D453882FCEAD8F0BB4F75"/>
        <w:category>
          <w:name w:val="General"/>
          <w:gallery w:val="placeholder"/>
        </w:category>
        <w:types>
          <w:type w:val="bbPlcHdr"/>
        </w:types>
        <w:behaviors>
          <w:behavior w:val="content"/>
        </w:behaviors>
        <w:guid w:val="{76F9D66A-901C-4444-AA27-0233A1725394}"/>
      </w:docPartPr>
      <w:docPartBody>
        <w:p w:rsidR="00F431A5" w:rsidRDefault="00F431A5">
          <w:r w:rsidRPr="0000078E">
            <w:rPr>
              <w:rStyle w:val="PlaceholderText"/>
            </w:rPr>
            <w:t>Formatting...</w:t>
          </w:r>
        </w:p>
      </w:docPartBody>
    </w:docPart>
    <w:docPart>
      <w:docPartPr>
        <w:name w:val="067C6C539A284B41974A525A2365522B"/>
        <w:category>
          <w:name w:val="General"/>
          <w:gallery w:val="placeholder"/>
        </w:category>
        <w:types>
          <w:type w:val="bbPlcHdr"/>
        </w:types>
        <w:behaviors>
          <w:behavior w:val="content"/>
        </w:behaviors>
        <w:guid w:val="{6DFABF3D-9BF1-4B43-B7DD-7FE5B4AACE8C}"/>
      </w:docPartPr>
      <w:docPartBody>
        <w:p w:rsidR="001939AB" w:rsidRDefault="00A97E4F">
          <w:r w:rsidRPr="00DC04E8">
            <w:rPr>
              <w:rStyle w:val="PlaceholderText"/>
            </w:rPr>
            <w:t>Formatting...</w:t>
          </w:r>
        </w:p>
      </w:docPartBody>
    </w:docPart>
    <w:docPart>
      <w:docPartPr>
        <w:name w:val="A879A4B1D4CE4FEF91569209EAABD439"/>
        <w:category>
          <w:name w:val="General"/>
          <w:gallery w:val="placeholder"/>
        </w:category>
        <w:types>
          <w:type w:val="bbPlcHdr"/>
        </w:types>
        <w:behaviors>
          <w:behavior w:val="content"/>
        </w:behaviors>
        <w:guid w:val="{65EBA161-8047-4A39-B0FD-E7FFB67F9690}"/>
      </w:docPartPr>
      <w:docPartBody>
        <w:p w:rsidR="001939AB" w:rsidRDefault="00A97E4F" w:rsidP="00A97E4F">
          <w:pPr>
            <w:pStyle w:val="A879A4B1D4CE4FEF91569209EAABD439"/>
          </w:pPr>
          <w:r w:rsidRPr="00DC04E8">
            <w:rPr>
              <w:rStyle w:val="PlaceholderText"/>
            </w:rPr>
            <w:t>Formatting...</w:t>
          </w:r>
        </w:p>
      </w:docPartBody>
    </w:docPart>
    <w:docPart>
      <w:docPartPr>
        <w:name w:val="CE35D62FDADE43819A0EE8C575E402EB"/>
        <w:category>
          <w:name w:val="General"/>
          <w:gallery w:val="placeholder"/>
        </w:category>
        <w:types>
          <w:type w:val="bbPlcHdr"/>
        </w:types>
        <w:behaviors>
          <w:behavior w:val="content"/>
        </w:behaviors>
        <w:guid w:val="{7B4B07EF-D9ED-45BE-8C7D-A9DF4AB85FC2}"/>
      </w:docPartPr>
      <w:docPartBody>
        <w:p w:rsidR="001939AB" w:rsidRDefault="001939AB">
          <w:r w:rsidRPr="00DC04E8">
            <w:rPr>
              <w:rStyle w:val="PlaceholderText"/>
            </w:rPr>
            <w:t>Formatting...</w:t>
          </w:r>
        </w:p>
      </w:docPartBody>
    </w:docPart>
    <w:docPart>
      <w:docPartPr>
        <w:name w:val="A6D245ECA5CF4864AC03953FCF91520F"/>
        <w:category>
          <w:name w:val="General"/>
          <w:gallery w:val="placeholder"/>
        </w:category>
        <w:types>
          <w:type w:val="bbPlcHdr"/>
        </w:types>
        <w:behaviors>
          <w:behavior w:val="content"/>
        </w:behaviors>
        <w:guid w:val="{98AD863B-C319-4D6C-939F-F39F62A88BBC}"/>
      </w:docPartPr>
      <w:docPartBody>
        <w:p w:rsidR="001939AB" w:rsidRDefault="001939AB">
          <w:r w:rsidRPr="00DC04E8">
            <w:rPr>
              <w:rStyle w:val="PlaceholderText"/>
            </w:rPr>
            <w:t>Formatting...</w:t>
          </w:r>
        </w:p>
      </w:docPartBody>
    </w:docPart>
    <w:docPart>
      <w:docPartPr>
        <w:name w:val="FFADE2628CCA4AE5A9EB37BEDD15EDB6"/>
        <w:category>
          <w:name w:val="General"/>
          <w:gallery w:val="placeholder"/>
        </w:category>
        <w:types>
          <w:type w:val="bbPlcHdr"/>
        </w:types>
        <w:behaviors>
          <w:behavior w:val="content"/>
        </w:behaviors>
        <w:guid w:val="{C9F71195-B6B5-44BE-8DE3-048A56944B2E}"/>
      </w:docPartPr>
      <w:docPartBody>
        <w:p w:rsidR="001939AB" w:rsidRDefault="001939AB">
          <w:r w:rsidRPr="00DC04E8">
            <w:rPr>
              <w:rStyle w:val="PlaceholderText"/>
            </w:rPr>
            <w:t>Formatting...</w:t>
          </w:r>
        </w:p>
      </w:docPartBody>
    </w:docPart>
    <w:docPart>
      <w:docPartPr>
        <w:name w:val="7CD7EEA2B363431C899F7F74E4F85EC4"/>
        <w:category>
          <w:name w:val="General"/>
          <w:gallery w:val="placeholder"/>
        </w:category>
        <w:types>
          <w:type w:val="bbPlcHdr"/>
        </w:types>
        <w:behaviors>
          <w:behavior w:val="content"/>
        </w:behaviors>
        <w:guid w:val="{0DF43B23-0586-4248-8694-2F7944DCC3B3}"/>
      </w:docPartPr>
      <w:docPartBody>
        <w:p w:rsidR="001939AB" w:rsidRDefault="001939AB">
          <w:r w:rsidRPr="00DC04E8">
            <w:rPr>
              <w:rStyle w:val="PlaceholderText"/>
            </w:rPr>
            <w:t>Formatting...</w:t>
          </w:r>
        </w:p>
      </w:docPartBody>
    </w:docPart>
    <w:docPart>
      <w:docPartPr>
        <w:name w:val="1443DA3D9A454F01BE05EE4C39447566"/>
        <w:category>
          <w:name w:val="General"/>
          <w:gallery w:val="placeholder"/>
        </w:category>
        <w:types>
          <w:type w:val="bbPlcHdr"/>
        </w:types>
        <w:behaviors>
          <w:behavior w:val="content"/>
        </w:behaviors>
        <w:guid w:val="{75E71A22-0CDA-437F-880E-2B30DDE5EABC}"/>
      </w:docPartPr>
      <w:docPartBody>
        <w:p w:rsidR="006E6CB2" w:rsidRDefault="00121C84">
          <w:r w:rsidRPr="0078747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731"/>
    <w:rsid w:val="000E40A5"/>
    <w:rsid w:val="00121C84"/>
    <w:rsid w:val="00175C6F"/>
    <w:rsid w:val="001939AB"/>
    <w:rsid w:val="00271B24"/>
    <w:rsid w:val="003A29F9"/>
    <w:rsid w:val="003C0D8D"/>
    <w:rsid w:val="003C7187"/>
    <w:rsid w:val="004028F1"/>
    <w:rsid w:val="004D0EEC"/>
    <w:rsid w:val="006E6CB2"/>
    <w:rsid w:val="00756161"/>
    <w:rsid w:val="00A97E4F"/>
    <w:rsid w:val="00B4043C"/>
    <w:rsid w:val="00C90731"/>
    <w:rsid w:val="00D711D1"/>
    <w:rsid w:val="00D7331D"/>
    <w:rsid w:val="00E03EF6"/>
    <w:rsid w:val="00F43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C84"/>
    <w:rPr>
      <w:color w:val="808080"/>
    </w:rPr>
  </w:style>
  <w:style w:type="paragraph" w:customStyle="1" w:styleId="A879A4B1D4CE4FEF91569209EAABD439">
    <w:name w:val="A879A4B1D4CE4FEF91569209EAABD439"/>
    <w:rsid w:val="00A97E4F"/>
  </w:style>
  <w:style w:type="paragraph" w:customStyle="1" w:styleId="2577514F876C40469AF150D40623E5F1">
    <w:name w:val="2577514F876C40469AF150D40623E5F1"/>
    <w:rsid w:val="001939AB"/>
  </w:style>
  <w:style w:type="paragraph" w:customStyle="1" w:styleId="B056EE45165F4656A60A2FAD5CACCD88">
    <w:name w:val="B056EE45165F4656A60A2FAD5CACCD88"/>
    <w:rsid w:val="001939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9ACA50-C23F-4695-BE35-85F9F3D99553}">
  <we:reference id="wa104380122" version="2.1.0.1" store="en-US" storeType="OMEX"/>
  <we:alternateReferences>
    <we:reference id="WA104380122" version="2.1.0.1" store="WA104380122" storeType="OMEX"/>
  </we:alternateReferences>
  <we:properties>
    <we:property name="rw.officeVersion" value="&quot;1.3&quot;"/>
    <we:property name="rcm.version" value="2"/>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citations" value="{&quot;144253088&quot;:{&quot;referencesIds&quot;:[&quot;doc:64a41826571a4a5a0f58fe14&quot;],&quot;referencesOptions&quot;:{&quot;doc:64a41826571a4a5a0f58fe14&quot;:{&quot;author&quot;:true,&quot;year&quot;:true,&quot;pageReplace&quot;:&quot;&quot;,&quot;prefix&quot;:&quot;&quot;,&quot;suffix&quot;:&quot;&quot;}},&quot;hasBrokenReferences&quot;:false,&quot;hasManualEdits&quot;:false,&quot;citationType&quot;:&quot;inline&quot;,&quot;id&quot;:144253088,&quot;citationText&quot;:&quot;&lt;span style=\&quot;font-family:Times New Roman;font-size:16px;color:#000000\&quot;&gt;[10]&lt;/span&gt;&quot;},&quot;289401001&quot;:{&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quot;id&quot;:289401001,&quot;citationText&quot;:&quot;&lt;span style=\&quot;font-family:Times New Roman;font-size:16px;color:#000000\&quot;&gt;[5]&lt;/span&gt;&quot;},&quot;360327162&quot;:{&quot;referencesIds&quot;:[&quot;doc:64d3636eef4ce0675b064f72&quot;],&quot;referencesOptions&quot;:{&quot;doc:64d3636eef4ce0675b064f72&quot;:{&quot;author&quot;:true,&quot;year&quot;:true,&quot;pageReplace&quot;:&quot;&quot;,&quot;prefix&quot;:&quot;&quot;,&quot;suffix&quot;:&quot;&quot;}},&quot;hasBrokenReferences&quot;:false,&quot;hasManualEdits&quot;:false,&quot;citationType&quot;:&quot;inline&quot;,&quot;id&quot;:360327162,&quot;citationText&quot;:&quot;&lt;span style=\&quot;font-family:Times New Roman;font-size:16px;color:#000000\&quot;&gt;[13]&lt;/span&gt;&quot;},&quot;1099990735&quot;:{&quot;referencesIds&quot;:[&quot;doc:64e32ddab23ca026643cf2ed&quot;],&quot;referencesOptions&quot;:{&quot;doc:64e32ddab23ca026643cf2ed&quot;:{&quot;author&quot;:true,&quot;year&quot;:true,&quot;pageReplace&quot;:&quot;&quot;,&quot;prefix&quot;:&quot;&quot;,&quot;suffix&quot;:&quot;&quot;}},&quot;hasBrokenReferences&quot;:false,&quot;hasManualEdits&quot;:false,&quot;citationType&quot;:&quot;inline&quot;,&quot;id&quot;:1099990735,&quot;citationText&quot;:&quot;&lt;span style=\&quot;font-family:Times New Roman;font-size:16px;color:#000000\&quot;&gt;[1]&lt;/span&gt;&quot;},&quot;1282604545&quot;:{&quot;referencesIds&quot;:[&quot;doc:64e497131d2c681a099e825d&quot;],&quot;referencesOptions&quot;:{&quot;doc:64e497131d2c681a099e825d&quot;:{&quot;author&quot;:true,&quot;year&quot;:true,&quot;pageReplace&quot;:&quot;&quot;,&quot;prefix&quot;:&quot;&quot;,&quot;suffix&quot;:&quot;&quot;}},&quot;hasBrokenReferences&quot;:false,&quot;hasManualEdits&quot;:false,&quot;citationType&quot;:&quot;inline&quot;,&quot;id&quot;:1282604545,&quot;citationText&quot;:&quot;&lt;span style=\&quot;font-family:Times New Roman;font-size:16px;color:#000000\&quot;&gt;[4]&lt;/span&gt;&quot;},&quot;1296489624&quot;:{&quot;referencesIds&quot;:[&quot;doc:64e379e81bd1630e47bbb1e6&quot;],&quot;referencesOptions&quot;:{&quot;doc:64e379e81bd1630e47bbb1e6&quot;:{&quot;author&quot;:true,&quot;year&quot;:true,&quot;pageReplace&quot;:&quot;&quot;,&quot;prefix&quot;:&quot;&quot;,&quot;suffix&quot;:&quot;&quot;}},&quot;hasBrokenReferences&quot;:false,&quot;hasManualEdits&quot;:false,&quot;citationType&quot;:&quot;inline&quot;,&quot;id&quot;:1296489624,&quot;citationText&quot;:&quot;&lt;span style=\&quot;font-family:Times New Roman;font-size:16px;color:#000000\&quot;&gt;[2]&lt;/span&gt;&quot;},&quot;1304735376&quot;:{&quot;referencesIds&quot;:[&quot;doc:64a42870c4390b05c3afaebf&quot;],&quot;referencesOptions&quot;:{&quot;doc:64a42870c4390b05c3afaebf&quot;:{&quot;author&quot;:true,&quot;year&quot;:true,&quot;pageReplace&quot;:&quot;&quot;,&quot;prefix&quot;:&quot;&quot;,&quot;suffix&quot;:&quot;&quot;}},&quot;hasBrokenReferences&quot;:false,&quot;hasManualEdits&quot;:false,&quot;citationType&quot;:&quot;inline&quot;,&quot;id&quot;:1304735376,&quot;citationText&quot;:&quot;&lt;span style=\&quot;font-family:Times New Roman;font-size:16px;color:#000000\&quot;&gt;[11]&lt;/span&gt;&quot;},&quot;1318072904&quot;:{&quot;referencesIds&quot;:[&quot;doc:64a416f658421e3f5de03d82&quot;],&quot;referencesOptions&quot;:{&quot;doc:64a416f658421e3f5de03d82&quot;:{&quot;author&quot;:true,&quot;year&quot;:true,&quot;pageReplace&quot;:&quot;&quot;,&quot;prefix&quot;:&quot;&quot;,&quot;suffix&quot;:&quot;&quot;}},&quot;hasBrokenReferences&quot;:false,&quot;hasManualEdits&quot;:false,&quot;citationType&quot;:&quot;inline&quot;,&quot;id&quot;:1318072904,&quot;citationText&quot;:&quot;&lt;span style=\&quot;font-family:Times New Roman;font-size:16px;color:#000000\&quot;&gt;[9]&lt;/span&gt;&quot;},&quot;1319699542&quot;:{&quot;referencesIds&quot;:[&quot;doc:64ca54d03e011b7f8e966c92&quot;],&quot;referencesOptions&quot;:{&quot;doc:64ca54d03e011b7f8e966c92&quot;:{&quot;author&quot;:true,&quot;year&quot;:true,&quot;pageReplace&quot;:&quot;&quot;,&quot;prefix&quot;:&quot;&quot;,&quot;suffix&quot;:&quot;&quot;}},&quot;hasBrokenReferences&quot;:false,&quot;hasManualEdits&quot;:false,&quot;citationType&quot;:&quot;inline&quot;,&quot;id&quot;:1319699542,&quot;citationText&quot;:&quot;&lt;span style=\&quot;font-family:Times New Roman;font-size:16px;color:#000000\&quot;&gt;[12]&lt;/span&gt;&quot;},&quot;1771582555&quot;:{&quot;referencesIds&quot;:[&quot;doc:64a41414571a4a5a0f58fdd1&quot;],&quot;referencesOptions&quot;:{&quot;doc:64a41414571a4a5a0f58fdd1&quot;:{&quot;author&quot;:true,&quot;year&quot;:true,&quot;pageReplace&quot;:&quot;&quot;,&quot;prefix&quot;:&quot;&quot;,&quot;suffix&quot;:&quot;&quot;}},&quot;hasBrokenReferences&quot;:false,&quot;hasManualEdits&quot;:false,&quot;citationType&quot;:&quot;inline&quot;,&quot;id&quot;:1771582555,&quot;citationText&quot;:&quot;&lt;span style=\&quot;font-family:Times New Roman;font-size:16px;color:#000000\&quot;&gt;[8]&lt;/span&gt;&quot;},&quot;-884490070&quot;:{&quot;referencesIds&quot;:[&quot;doc:64e494eb94488b70b15cf6ab&quot;],&quot;referencesOptions&quot;:{&quot;doc:64e494eb94488b70b15cf6ab&quot;:{&quot;author&quot;:true,&quot;year&quot;:true,&quot;pageReplace&quot;:&quot;&quot;,&quot;prefix&quot;:&quot;&quot;,&quot;suffix&quot;:&quot;&quot;}},&quot;hasBrokenReferences&quot;:false,&quot;hasManualEdits&quot;:false,&quot;citationType&quot;:&quot;inline&quot;,&quot;id&quot;:-884490070,&quot;citationText&quot;:&quot;&lt;span style=\&quot;font-family:Times New Roman;font-size:16px;color:#000000\&quot;&gt;[3]&lt;/span&gt;&quot;},&quot;-1735304489&quot;:{&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1735304489,&quot;citationText&quot;:&quot;&lt;span style=\&quot;font-family:Times New Roman;font-size:16px;color:#000000\&quot;&gt;[6]&lt;/span&gt;&quot;},&quot;-649989004&quot;:{&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649989004,&quot;citationText&quot;:&quot;&lt;span style=\&quot;font-family:Times New Roman;font-size:16px;color:#000000\&quot;&gt;[6]&lt;/span&gt;&quot;},&quot;-2037951370&quot;:{&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quot;id&quot;:-2037951370,&quot;citationText&quot;:&quot;&lt;span style=\&quot;font-family:Times New Roman;font-size:16px;color:#000000\&quot;&gt;[7]&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2023-06-30T00:00:00</PublishDate>
  <Abstract>Project Supervisor: Lee Cobley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Wil03</b:Tag>
    <b:SourceType>Book</b:SourceType>
    <b:Guid>{B62C37AC-A2C6-453C-83A0-31B1B58FA9D6}</b:Guid>
    <b:Author>
      <b:Author>
        <b:NameList>
          <b:Person>
            <b:Last>William Gropp</b:Last>
            <b:First>Ewing</b:First>
            <b:Middle>Lusk, Thomas Sterling</b:Middle>
          </b:Person>
        </b:NameList>
      </b:Author>
    </b:Author>
    <b:Title>Beowulf Cluster Computing with Linux, Second Edition</b:Title>
    <b:Year>2002,2003</b:Year>
    <b:City>Cambridge , Massachusetts London, England</b:City>
    <b:Publisher>The MIT Press</b:Publisher>
    <b:RefOrder>1</b:RefOrder>
  </b:Source>
  <b:Source>
    <b:Tag>top14</b:Tag>
    <b:SourceType>InternetSite</b:SourceType>
    <b:Guid>{E2EF00B9-04DF-4B34-B1C6-10CA23E139FB}</b:Guid>
    <b:Title>top500.org</b:Title>
    <b:YearAccessed>2014</b:YearAccessed>
    <b:MonthAccessed>04</b:MonthAccessed>
    <b:DayAccessed>25</b:DayAccessed>
    <b:URL>http://www.top500.org/list/2002/11/</b:URL>
    <b:RefOrder>2</b:RefOrder>
  </b:Source>
  <b:Source>
    <b:Tag>Goo14</b:Tag>
    <b:SourceType>InternetSite</b:SourceType>
    <b:Guid>{ECC09553-5AD7-4E7B-BBE8-72463CB54771}</b:Guid>
    <b:Author>
      <b:Author>
        <b:Corporate>Google</b:Corporate>
      </b:Author>
    </b:Author>
    <b:YearAccessed>2014</b:YearAccessed>
    <b:MonthAccessed>04</b:MonthAccessed>
    <b:DayAccessed>25</b:DayAccessed>
    <b:URL>http://static.googleusercontent.com/media/research.google.com/en//archive/googlecluster-ieee.pdf</b:URL>
    <b:RefOrder>3</b:RefOrder>
  </b:Source>
  <b:Source>
    <b:Tag>neu14</b:Tag>
    <b:SourceType>InternetSite</b:SourceType>
    <b:Guid>{EB8DE8A2-97F7-42D4-9F14-F9B4AE91E867}</b:Guid>
    <b:Author>
      <b:Author>
        <b:Corporate>neuralbs</b:Corporate>
      </b:Author>
    </b:Author>
    <b:Title>http://wiki.neuralbs.com/</b:Title>
    <b:YearAccessed>2014</b:YearAccessed>
    <b:MonthAccessed>04</b:MonthAccessed>
    <b:DayAccessed>25</b:DayAccessed>
    <b:URL>http://wiki.neuralbs.com/images/b/bf/SimpleBeowulfNetTopology.png</b:URL>
    <b:RefOrder>4</b:RefOrder>
  </b:Source>
  <b:Source>
    <b:Tag>Lin14</b:Tag>
    <b:SourceType>InternetSite</b:SourceType>
    <b:Guid>{107F9222-2B11-4266-A3D9-9BCB878900C6}</b:Guid>
    <b:Author>
      <b:Author>
        <b:Corporate>Linux.com</b:Corporate>
      </b:Author>
    </b:Author>
    <b:Title>Learn</b:Title>
    <b:YearAccessed>2014</b:YearAccessed>
    <b:MonthAccessed>04</b:MonthAccessed>
    <b:DayAccessed>29</b:DayAccessed>
    <b:URL>http://www.linux.com/learn/new-user-guides/376</b:URL>
    <b:RefOrder>5</b:RefOrder>
  </b:Source>
  <b:Source>
    <b:Tag>Dou09</b:Tag>
    <b:SourceType>BookSection</b:SourceType>
    <b:Guid>{BE286C5D-0A74-4603-8C0C-037E77DAE12C}</b:Guid>
    <b:Title>High Performance Computing </b:Title>
    <b:Year>2009</b:Year>
    <b:City>Indiana</b:City>
    <b:Publisher>Wiley Publishing, Inc</b:Publisher>
    <b:Author>
      <b:Author>
        <b:NameList>
          <b:Person>
            <b:Last>Douglas Eadline</b:Last>
            <b:First>PhD</b:First>
          </b:Person>
        </b:NameList>
      </b:Author>
      <b:BookAuthor>
        <b:NameList>
          <b:Person>
            <b:Last>Douglas Eadline</b:Last>
            <b:First>PhD</b:First>
          </b:Person>
        </b:NameList>
      </b:BookAuthor>
    </b:Author>
    <b:RefOrder>6</b:RefOrder>
  </b:Source>
  <b:Source>
    <b:Tag>hpc14</b:Tag>
    <b:SourceType>InternetSite</b:SourceType>
    <b:Guid>{CB8BB120-3259-46FA-BCE7-8085533DEA36}</b:Guid>
    <b:Title>Message Passing Interface</b:Title>
    <b:Author>
      <b:Author>
        <b:Corporate>hpcvl</b:Corporate>
      </b:Author>
    </b:Author>
    <b:YearAccessed>2014</b:YearAccessed>
    <b:MonthAccessed>04</b:MonthAccessed>
    <b:DayAccessed>30</b:DayAccessed>
    <b:URL>http://www.hpcvl.org/faqs/programming/mpi-message-passing-interface</b:URL>
    <b:RefOrder>7</b:RefOrder>
  </b:Source>
  <b:Source>
    <b:Tag>Hig14</b:Tag>
    <b:SourceType>InternetSite</b:SourceType>
    <b:Guid>{72F1ED3C-7412-481C-8697-F4B4B9F37152}</b:Guid>
    <b:Author>
      <b:Author>
        <b:Corporate>High performance Computing North</b:Corporate>
      </b:Author>
    </b:Author>
    <b:Title>Beginners guide</b:Title>
    <b:YearAccessed>2014</b:YearAccessed>
    <b:MonthAccessed>04</b:MonthAccessed>
    <b:DayAccessed>30</b:DayAccessed>
    <b:URL>https://www.hpc2n.umu.se/support/beginners_guide</b:URL>
    <b:RefOrder>8</b:RefOrder>
  </b:Source>
  <b:Source>
    <b:Tag>Uni14</b:Tag>
    <b:SourceType>InternetSite</b:SourceType>
    <b:Guid>{075204CD-5A26-47D9-9B6D-4E2B734744D0}</b:Guid>
    <b:Author>
      <b:Author>
        <b:Corporate>University of Derby</b:Corporate>
      </b:Author>
    </b:Author>
    <b:YearAccessed>2014</b:YearAccessed>
    <b:MonthAccessed>05</b:MonthAccessed>
    <b:DayAccessed>01</b:DayAccessed>
    <b:URL>https://onion.derby.ac.uk/</b:URL>
    <b:RefOrder>9</b:RefOrder>
  </b:Source>
  <b:Source>
    <b:Tag>Uni141</b:Tag>
    <b:SourceType>InternetSite</b:SourceType>
    <b:Guid>{9AF1B8F7-4226-4547-9F0F-B6D6F5B93A86}</b:Guid>
    <b:Author>
      <b:Author>
        <b:Corporate>University of Derby</b:Corporate>
      </b:Author>
    </b:Author>
    <b:YearAccessed>2014</b:YearAccessed>
    <b:MonthAccessed>05</b:MonthAccessed>
    <b:DayAccessed>01</b:DayAccessed>
    <b:URL>https://onion.derby.ac.uk/onion.pdf</b:URL>
    <b:RefOrder>10</b:RefOrder>
  </b:Source>
  <b:Source>
    <b:Tag>Tim09</b:Tag>
    <b:SourceType>BookSection</b:SourceType>
    <b:Guid>{1912F54A-48DB-4C58-94B6-3E273FAA2323}</b:Guid>
    <b:Author>
      <b:Author>
        <b:NameList>
          <b:Person>
            <b:Last>Timothy Boronczyk</b:Last>
            <b:First>Christopher</b:First>
            <b:Middle>Negus</b:Middle>
          </b:Person>
        </b:NameList>
      </b:Author>
    </b:Author>
    <b:Title>CentOS Bible</b:Title>
    <b:Year>2009</b:Year>
    <b:City>Indianapolis</b:City>
    <b:Publisher>Wiley Publishing, Inc</b:Publisher>
    <b:RefOrder>11</b:RefOrder>
  </b:Source>
  <b:Source>
    <b:Tag>htt14</b:Tag>
    <b:SourceType>InternetSite</b:SourceType>
    <b:Guid>{4C9A8B34-D361-48BF-BE8E-7FE2786B33D2}</b:Guid>
    <b:Title>Qualitative versus Quantitative Research</b:Title>
    <b:Author>
      <b:Author>
        <b:Corporate>http://wilderdom.com/</b:Corporate>
      </b:Author>
    </b:Author>
    <b:YearAccessed>2014</b:YearAccessed>
    <b:MonthAccessed>05</b:MonthAccessed>
    <b:DayAccessed>01</b:DayAccessed>
    <b:URL>http://wilderdom.com/research/QualitativeVersusQuantitativeResearch.html</b:URL>
    <b:RefOrder>12</b:RefOrder>
  </b:Source>
  <b:Source>
    <b:Tag>Ind14</b:Tag>
    <b:SourceType>DocumentFromInternetSite</b:SourceType>
    <b:Guid>{F3F0F9DF-5334-4268-9D2D-68183D6C7F3F}</b:Guid>
    <b:Title>Prototyping</b:Title>
    <b:YearAccessed>2014</b:YearAccessed>
    <b:MonthAccessed>05</b:MonthAccessed>
    <b:DayAccessed>01</b:DayAccessed>
    <b:URL>https://www.google.co.uk/url?sa=t&amp;rct=j&amp;q=&amp;esrc=s&amp;source=web&amp;cd=9&amp;ved=0CIIBEBYwCA&amp;url=http%3A%2F%2Fwww.umsl.edu%2F~sauterv%2Fanalysis%2Fpresentations%2Fw08%2FPrototyping.eveningclass.ppt&amp;ei=9kFiU4-eMoPBO9D0gOgL&amp;usg=AFQjCNFlz0tNl3qt53vfni2xOPd-3NcqAA&amp;sig2=</b:URL>
    <b:Author>
      <b:Author>
        <b:NameList>
          <b:Person>
            <b:Last>India Thomas</b:Last>
            <b:First>Dayanand</b:First>
            <b:Middle>Thakur</b:Middle>
          </b:Person>
        </b:NameList>
      </b:Author>
    </b:Author>
    <b:City>Missouri</b:City>
    <b:RefOrder>13</b:RefOrder>
  </b:Source>
  <b:Source>
    <b:Tag>IBM14</b:Tag>
    <b:SourceType>InternetSite</b:SourceType>
    <b:Guid>{989EB585-6D98-432C-9C2F-E37A4EB05579}</b:Guid>
    <b:Title>floss.zoomquiet.</b:Title>
    <b:YearAccessed>2014</b:YearAccessed>
    <b:MonthAccessed>05</b:MonthAccessed>
    <b:DayAccessed>01</b:DayAccessed>
    <b:URL>http://floss.zoomquiet.io/data/20091126123604/index.html</b:URL>
    <b:Author>
      <b:Author>
        <b:Corporate>IBM</b:Corporate>
      </b:Author>
    </b:Autho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ABF554-3727-4015-A817-E19952B36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20243</TotalTime>
  <Pages>18</Pages>
  <Words>4904</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High Performance Computing with Clustering Technologies within a Linux Enviroment</vt:lpstr>
    </vt:vector>
  </TitlesOfParts>
  <Company>Christopher John Thomas 1252344</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Performance Computing with Clustering Technologies within a Linux Enviroment</dc:title>
  <dc:subject/>
  <dc:creator>C J Thomas</dc:creator>
  <cp:keywords/>
  <dc:description/>
  <cp:lastModifiedBy>Chris Thomas</cp:lastModifiedBy>
  <cp:revision>52</cp:revision>
  <dcterms:created xsi:type="dcterms:W3CDTF">2023-07-31T12:51:00Z</dcterms:created>
  <dcterms:modified xsi:type="dcterms:W3CDTF">2023-09-01T09:59:00Z</dcterms:modified>
</cp:coreProperties>
</file>