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075BCE" w14:textId="24D4FFC5" w:rsidR="00177B8B" w:rsidRPr="00030462" w:rsidRDefault="00177B8B" w:rsidP="00177B8B">
      <w:pPr>
        <w:rPr>
          <w:b/>
          <w:bCs/>
        </w:rPr>
      </w:pPr>
      <w:r w:rsidRPr="00030462">
        <w:rPr>
          <w:b/>
          <w:bCs/>
        </w:rPr>
        <w:t>Name of the IOS image that the router is running?</w:t>
      </w:r>
    </w:p>
    <w:p w14:paraId="1A64DCF2" w14:textId="1A5034EB" w:rsidR="00177B8B" w:rsidRDefault="00177B8B" w:rsidP="00177B8B">
      <w:r w:rsidRPr="00177B8B">
        <w:t>Cisco IOS Software, C2900 Software (C2900-UNIVERSALK9-M), Version 15.1(4)M4, RELEASE SOFTWARE (fc2)</w:t>
      </w:r>
    </w:p>
    <w:p w14:paraId="5759A2BC" w14:textId="120AE3D4" w:rsidR="00177B8B" w:rsidRPr="00030462" w:rsidRDefault="00177B8B" w:rsidP="00177B8B">
      <w:pPr>
        <w:rPr>
          <w:b/>
          <w:bCs/>
        </w:rPr>
      </w:pPr>
      <w:r w:rsidRPr="00030462">
        <w:rPr>
          <w:b/>
          <w:bCs/>
        </w:rPr>
        <w:t>Non-volatile random-access memory (NVRAM) does the router have?</w:t>
      </w:r>
    </w:p>
    <w:p w14:paraId="46D3084B" w14:textId="556E566E" w:rsidR="00177B8B" w:rsidRDefault="00177B8B" w:rsidP="00177B8B">
      <w:r w:rsidRPr="00177B8B">
        <w:t>255K bytes of non-volatile configuration memory.</w:t>
      </w:r>
    </w:p>
    <w:p w14:paraId="04F69E98" w14:textId="77777777" w:rsidR="00177B8B" w:rsidRDefault="00177B8B" w:rsidP="00177B8B"/>
    <w:p w14:paraId="24C4E947" w14:textId="042EDE87" w:rsidR="00177B8B" w:rsidRPr="00030462" w:rsidRDefault="00177B8B" w:rsidP="00177B8B">
      <w:pPr>
        <w:rPr>
          <w:b/>
          <w:bCs/>
        </w:rPr>
      </w:pPr>
      <w:r w:rsidRPr="00030462">
        <w:rPr>
          <w:b/>
          <w:bCs/>
        </w:rPr>
        <w:t>How much Flash memory does the router have?</w:t>
      </w:r>
    </w:p>
    <w:p w14:paraId="151B8217" w14:textId="4A0554AA" w:rsidR="00177B8B" w:rsidRDefault="00177B8B" w:rsidP="00177B8B">
      <w:r w:rsidRPr="00177B8B">
        <w:t>249856K bytes of ATA System CompactFlash 0 (Read/Write)</w:t>
      </w:r>
    </w:p>
    <w:p w14:paraId="498DECE0" w14:textId="77777777" w:rsidR="00177B8B" w:rsidRDefault="00177B8B" w:rsidP="00177B8B"/>
    <w:p w14:paraId="3136209C" w14:textId="64C53586" w:rsidR="00177B8B" w:rsidRPr="00030462" w:rsidRDefault="00177B8B" w:rsidP="00177B8B">
      <w:pPr>
        <w:rPr>
          <w:b/>
          <w:bCs/>
        </w:rPr>
      </w:pPr>
      <w:r w:rsidRPr="00030462">
        <w:rPr>
          <w:b/>
          <w:bCs/>
        </w:rPr>
        <w:t>What is the boot process for the router on the next reload?</w:t>
      </w:r>
    </w:p>
    <w:tbl>
      <w:tblPr>
        <w:tblStyle w:val="TableGrid"/>
        <w:tblW w:w="9044" w:type="dxa"/>
        <w:tblLook w:val="04A0" w:firstRow="1" w:lastRow="0" w:firstColumn="1" w:lastColumn="0" w:noHBand="0" w:noVBand="1"/>
      </w:tblPr>
      <w:tblGrid>
        <w:gridCol w:w="2261"/>
        <w:gridCol w:w="2261"/>
        <w:gridCol w:w="2261"/>
        <w:gridCol w:w="2261"/>
      </w:tblGrid>
      <w:tr w:rsidR="00177B8B" w14:paraId="61554963" w14:textId="77777777" w:rsidTr="00177B8B">
        <w:trPr>
          <w:trHeight w:val="466"/>
        </w:trPr>
        <w:tc>
          <w:tcPr>
            <w:tcW w:w="2261" w:type="dxa"/>
          </w:tcPr>
          <w:p w14:paraId="1638119E" w14:textId="77777777" w:rsidR="00177B8B" w:rsidRDefault="00177B8B" w:rsidP="00177B8B"/>
        </w:tc>
        <w:tc>
          <w:tcPr>
            <w:tcW w:w="2261" w:type="dxa"/>
          </w:tcPr>
          <w:p w14:paraId="00088EE4" w14:textId="793DE0B3" w:rsidR="00177B8B" w:rsidRDefault="00177B8B" w:rsidP="00177B8B">
            <w:r>
              <w:t>Current</w:t>
            </w:r>
          </w:p>
        </w:tc>
        <w:tc>
          <w:tcPr>
            <w:tcW w:w="2261" w:type="dxa"/>
          </w:tcPr>
          <w:p w14:paraId="635E6A4D" w14:textId="2A069D47" w:rsidR="00177B8B" w:rsidRDefault="00177B8B" w:rsidP="00177B8B">
            <w:r>
              <w:t>Type</w:t>
            </w:r>
          </w:p>
        </w:tc>
        <w:tc>
          <w:tcPr>
            <w:tcW w:w="2261" w:type="dxa"/>
          </w:tcPr>
          <w:p w14:paraId="3820E746" w14:textId="1B5C27CE" w:rsidR="00177B8B" w:rsidRDefault="00177B8B" w:rsidP="00177B8B">
            <w:r>
              <w:t>Next reboot</w:t>
            </w:r>
          </w:p>
        </w:tc>
      </w:tr>
      <w:tr w:rsidR="00177B8B" w14:paraId="03CDCF26" w14:textId="77777777" w:rsidTr="00177B8B">
        <w:trPr>
          <w:trHeight w:val="440"/>
        </w:trPr>
        <w:tc>
          <w:tcPr>
            <w:tcW w:w="2261" w:type="dxa"/>
          </w:tcPr>
          <w:p w14:paraId="1FED3674" w14:textId="2E19D445" w:rsidR="00177B8B" w:rsidRDefault="00177B8B" w:rsidP="00177B8B">
            <w:proofErr w:type="spellStart"/>
            <w:r>
              <w:t>ipbase</w:t>
            </w:r>
            <w:proofErr w:type="spellEnd"/>
          </w:p>
        </w:tc>
        <w:tc>
          <w:tcPr>
            <w:tcW w:w="2261" w:type="dxa"/>
          </w:tcPr>
          <w:p w14:paraId="6A4ED1A9" w14:textId="14498FB0" w:rsidR="00177B8B" w:rsidRDefault="00177B8B" w:rsidP="00177B8B">
            <w:r>
              <w:t>ipbasek9</w:t>
            </w:r>
          </w:p>
        </w:tc>
        <w:tc>
          <w:tcPr>
            <w:tcW w:w="2261" w:type="dxa"/>
          </w:tcPr>
          <w:p w14:paraId="6CCE3235" w14:textId="24E72338" w:rsidR="00177B8B" w:rsidRDefault="00177B8B" w:rsidP="00177B8B">
            <w:r>
              <w:t>ipbasek9</w:t>
            </w:r>
          </w:p>
        </w:tc>
        <w:tc>
          <w:tcPr>
            <w:tcW w:w="2261" w:type="dxa"/>
          </w:tcPr>
          <w:p w14:paraId="3D691816" w14:textId="7E03F72C" w:rsidR="00177B8B" w:rsidRDefault="00177B8B" w:rsidP="00177B8B">
            <w:pPr>
              <w:ind w:firstLine="720"/>
            </w:pPr>
            <w:r>
              <w:t>ipbasek9</w:t>
            </w:r>
          </w:p>
        </w:tc>
      </w:tr>
      <w:tr w:rsidR="00177B8B" w14:paraId="7F558588" w14:textId="77777777" w:rsidTr="00177B8B">
        <w:trPr>
          <w:trHeight w:val="440"/>
        </w:trPr>
        <w:tc>
          <w:tcPr>
            <w:tcW w:w="2261" w:type="dxa"/>
          </w:tcPr>
          <w:p w14:paraId="09909F67" w14:textId="6514584C" w:rsidR="00177B8B" w:rsidRDefault="00177B8B" w:rsidP="00177B8B">
            <w:r>
              <w:t>security</w:t>
            </w:r>
          </w:p>
        </w:tc>
        <w:tc>
          <w:tcPr>
            <w:tcW w:w="2261" w:type="dxa"/>
          </w:tcPr>
          <w:p w14:paraId="0C3FE78C" w14:textId="27BBECFC" w:rsidR="00177B8B" w:rsidRDefault="00177B8B" w:rsidP="00177B8B">
            <w:r>
              <w:t>Disable</w:t>
            </w:r>
          </w:p>
        </w:tc>
        <w:tc>
          <w:tcPr>
            <w:tcW w:w="2261" w:type="dxa"/>
          </w:tcPr>
          <w:p w14:paraId="0AA29106" w14:textId="13B8F53D" w:rsidR="00177B8B" w:rsidRDefault="00177B8B" w:rsidP="00177B8B">
            <w:r>
              <w:t>None</w:t>
            </w:r>
          </w:p>
        </w:tc>
        <w:tc>
          <w:tcPr>
            <w:tcW w:w="2261" w:type="dxa"/>
          </w:tcPr>
          <w:p w14:paraId="19A23846" w14:textId="00F2A8DB" w:rsidR="00177B8B" w:rsidRDefault="00177B8B" w:rsidP="00177B8B">
            <w:r>
              <w:t>None</w:t>
            </w:r>
          </w:p>
        </w:tc>
      </w:tr>
      <w:tr w:rsidR="00177B8B" w14:paraId="7BE1016C" w14:textId="77777777" w:rsidTr="00177B8B">
        <w:trPr>
          <w:trHeight w:val="440"/>
        </w:trPr>
        <w:tc>
          <w:tcPr>
            <w:tcW w:w="2261" w:type="dxa"/>
          </w:tcPr>
          <w:p w14:paraId="5F7D0F04" w14:textId="4A70D2FB" w:rsidR="00177B8B" w:rsidRDefault="00177B8B" w:rsidP="00177B8B">
            <w:proofErr w:type="spellStart"/>
            <w:r>
              <w:t>uc</w:t>
            </w:r>
            <w:proofErr w:type="spellEnd"/>
          </w:p>
        </w:tc>
        <w:tc>
          <w:tcPr>
            <w:tcW w:w="2261" w:type="dxa"/>
          </w:tcPr>
          <w:p w14:paraId="5BB5F175" w14:textId="2294A676" w:rsidR="00177B8B" w:rsidRDefault="00177B8B" w:rsidP="00177B8B">
            <w:r>
              <w:t>Disable</w:t>
            </w:r>
          </w:p>
        </w:tc>
        <w:tc>
          <w:tcPr>
            <w:tcW w:w="2261" w:type="dxa"/>
          </w:tcPr>
          <w:p w14:paraId="6DFCE9A5" w14:textId="53C9587D" w:rsidR="00177B8B" w:rsidRDefault="00177B8B" w:rsidP="00177B8B">
            <w:r>
              <w:t>None</w:t>
            </w:r>
          </w:p>
        </w:tc>
        <w:tc>
          <w:tcPr>
            <w:tcW w:w="2261" w:type="dxa"/>
          </w:tcPr>
          <w:p w14:paraId="1A9C5E79" w14:textId="77BECD73" w:rsidR="00177B8B" w:rsidRDefault="00177B8B" w:rsidP="00177B8B">
            <w:r>
              <w:t>None</w:t>
            </w:r>
          </w:p>
        </w:tc>
      </w:tr>
      <w:tr w:rsidR="00177B8B" w14:paraId="40C38A43" w14:textId="77777777" w:rsidTr="00177B8B">
        <w:trPr>
          <w:trHeight w:val="440"/>
        </w:trPr>
        <w:tc>
          <w:tcPr>
            <w:tcW w:w="2261" w:type="dxa"/>
          </w:tcPr>
          <w:p w14:paraId="3304991A" w14:textId="03E5A443" w:rsidR="00177B8B" w:rsidRDefault="00177B8B" w:rsidP="00177B8B">
            <w:r>
              <w:t>data</w:t>
            </w:r>
          </w:p>
        </w:tc>
        <w:tc>
          <w:tcPr>
            <w:tcW w:w="2261" w:type="dxa"/>
          </w:tcPr>
          <w:p w14:paraId="52725AA7" w14:textId="146E3651" w:rsidR="00177B8B" w:rsidRDefault="00177B8B" w:rsidP="00177B8B">
            <w:r>
              <w:t>Disable</w:t>
            </w:r>
          </w:p>
        </w:tc>
        <w:tc>
          <w:tcPr>
            <w:tcW w:w="2261" w:type="dxa"/>
          </w:tcPr>
          <w:p w14:paraId="080C9B34" w14:textId="08AA21A1" w:rsidR="00177B8B" w:rsidRDefault="00177B8B" w:rsidP="00177B8B">
            <w:r>
              <w:t>None</w:t>
            </w:r>
          </w:p>
        </w:tc>
        <w:tc>
          <w:tcPr>
            <w:tcW w:w="2261" w:type="dxa"/>
          </w:tcPr>
          <w:p w14:paraId="66AAC7E5" w14:textId="6F385D16" w:rsidR="00177B8B" w:rsidRDefault="00177B8B" w:rsidP="00177B8B">
            <w:r>
              <w:t>none</w:t>
            </w:r>
          </w:p>
        </w:tc>
      </w:tr>
    </w:tbl>
    <w:p w14:paraId="7CA341F3" w14:textId="77777777" w:rsidR="00177B8B" w:rsidRDefault="00177B8B" w:rsidP="00177B8B"/>
    <w:p w14:paraId="048DD605" w14:textId="655ACFEE" w:rsidR="00177B8B" w:rsidRPr="00030462" w:rsidRDefault="00177B8B" w:rsidP="00177B8B">
      <w:pPr>
        <w:rPr>
          <w:b/>
          <w:bCs/>
        </w:rPr>
      </w:pPr>
      <w:r w:rsidRPr="00030462">
        <w:rPr>
          <w:b/>
          <w:bCs/>
        </w:rPr>
        <w:t>How are passwords presented in the output?</w:t>
      </w:r>
    </w:p>
    <w:p w14:paraId="67E7DB1D" w14:textId="57BFA2DA" w:rsidR="00177B8B" w:rsidRDefault="00177B8B" w:rsidP="00177B8B">
      <w:r>
        <w:t xml:space="preserve">Passwords are encrypted so they come in random numbers and letters. </w:t>
      </w:r>
    </w:p>
    <w:p w14:paraId="6DD77177" w14:textId="41CE086E" w:rsidR="00177B8B" w:rsidRDefault="00177B8B" w:rsidP="00177B8B">
      <w:r>
        <w:rPr>
          <w:noProof/>
        </w:rPr>
        <w:drawing>
          <wp:inline distT="0" distB="0" distL="0" distR="0" wp14:anchorId="7E235152" wp14:editId="2BF3C4B4">
            <wp:extent cx="2714625" cy="2000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714625" cy="200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6320A" w14:textId="77777777" w:rsidR="00177B8B" w:rsidRDefault="00177B8B" w:rsidP="00177B8B"/>
    <w:p w14:paraId="50582D05" w14:textId="77777777" w:rsidR="00177B8B" w:rsidRPr="00030462" w:rsidRDefault="00177B8B" w:rsidP="00177B8B">
      <w:pPr>
        <w:rPr>
          <w:b/>
          <w:bCs/>
        </w:rPr>
      </w:pPr>
      <w:r w:rsidRPr="00030462">
        <w:rPr>
          <w:b/>
          <w:bCs/>
        </w:rPr>
        <w:t>What code is used in the routing table to indicate a directly connected</w:t>
      </w:r>
    </w:p>
    <w:p w14:paraId="61C4034A" w14:textId="22F88DDA" w:rsidR="00177B8B" w:rsidRPr="00030462" w:rsidRDefault="00177B8B" w:rsidP="00177B8B">
      <w:pPr>
        <w:tabs>
          <w:tab w:val="left" w:pos="2070"/>
        </w:tabs>
        <w:rPr>
          <w:b/>
          <w:bCs/>
        </w:rPr>
      </w:pPr>
      <w:r w:rsidRPr="00030462">
        <w:rPr>
          <w:b/>
          <w:bCs/>
        </w:rPr>
        <w:t>network?</w:t>
      </w:r>
      <w:r w:rsidRPr="00030462">
        <w:rPr>
          <w:b/>
          <w:bCs/>
        </w:rPr>
        <w:t xml:space="preserve"> </w:t>
      </w:r>
    </w:p>
    <w:p w14:paraId="3466B4BF" w14:textId="693AFDA9" w:rsidR="00177B8B" w:rsidRDefault="00177B8B" w:rsidP="00177B8B">
      <w:pPr>
        <w:tabs>
          <w:tab w:val="left" w:pos="2070"/>
        </w:tabs>
      </w:pPr>
      <w:r>
        <w:t xml:space="preserve">C code is used to show a directly connected network. </w:t>
      </w:r>
    </w:p>
    <w:p w14:paraId="75C4C67B" w14:textId="77777777" w:rsidR="00177B8B" w:rsidRDefault="00177B8B" w:rsidP="00177B8B"/>
    <w:p w14:paraId="37BF0BFE" w14:textId="17222E24" w:rsidR="00177B8B" w:rsidRPr="00030462" w:rsidRDefault="00177B8B" w:rsidP="00177B8B">
      <w:pPr>
        <w:rPr>
          <w:b/>
          <w:bCs/>
        </w:rPr>
      </w:pPr>
      <w:r w:rsidRPr="00030462">
        <w:rPr>
          <w:b/>
          <w:bCs/>
        </w:rPr>
        <w:t>How many route entries are coded with a C code in the routing table?</w:t>
      </w:r>
    </w:p>
    <w:p w14:paraId="1550DB38" w14:textId="693377E3" w:rsidR="00177B8B" w:rsidRDefault="00177B8B" w:rsidP="00177B8B">
      <w:r>
        <w:t xml:space="preserve">2 </w:t>
      </w:r>
    </w:p>
    <w:p w14:paraId="373BEE82" w14:textId="77777777" w:rsidR="00177B8B" w:rsidRPr="00030462" w:rsidRDefault="00177B8B" w:rsidP="00177B8B">
      <w:pPr>
        <w:rPr>
          <w:b/>
          <w:bCs/>
        </w:rPr>
      </w:pPr>
      <w:r w:rsidRPr="00030462">
        <w:rPr>
          <w:b/>
          <w:bCs/>
        </w:rPr>
        <w:t>What command changed the status of the Gigabit Ethernet ports from</w:t>
      </w:r>
    </w:p>
    <w:p w14:paraId="7BF8450C" w14:textId="768B26A3" w:rsidR="005E4F43" w:rsidRPr="00030462" w:rsidRDefault="00177B8B" w:rsidP="00177B8B">
      <w:pPr>
        <w:rPr>
          <w:b/>
          <w:bCs/>
        </w:rPr>
      </w:pPr>
      <w:r w:rsidRPr="00030462">
        <w:rPr>
          <w:b/>
          <w:bCs/>
        </w:rPr>
        <w:t>administratively down to up?</w:t>
      </w:r>
    </w:p>
    <w:p w14:paraId="53563FFD" w14:textId="04757E65" w:rsidR="00177B8B" w:rsidRDefault="00177B8B" w:rsidP="00177B8B">
      <w:r>
        <w:t>No shutdown</w:t>
      </w:r>
    </w:p>
    <w:sectPr w:rsidR="00177B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TQzMzU3NLEwMTEyMLNQ0lEKTi0uzszPAykwrAUAne3XFywAAAA="/>
  </w:docVars>
  <w:rsids>
    <w:rsidRoot w:val="007C3EA6"/>
    <w:rsid w:val="00030462"/>
    <w:rsid w:val="00177B8B"/>
    <w:rsid w:val="005E4F43"/>
    <w:rsid w:val="007C3E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69C5C5"/>
  <w15:chartTrackingRefBased/>
  <w15:docId w15:val="{3F5BA446-9F51-442C-99F1-7C9F37F366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77B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6944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148</Words>
  <Characters>846</Characters>
  <Application>Microsoft Office Word</Application>
  <DocSecurity>0</DocSecurity>
  <Lines>7</Lines>
  <Paragraphs>1</Paragraphs>
  <ScaleCrop>false</ScaleCrop>
  <Company/>
  <LinksUpToDate>false</LinksUpToDate>
  <CharactersWithSpaces>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Correy Heard</dc:creator>
  <cp:keywords/>
  <dc:description/>
  <cp:lastModifiedBy>Correy Heard</cp:lastModifiedBy>
  <cp:revision>3</cp:revision>
  <dcterms:created xsi:type="dcterms:W3CDTF">2020-11-12T14:41:00Z</dcterms:created>
  <dcterms:modified xsi:type="dcterms:W3CDTF">2020-11-12T14:51:00Z</dcterms:modified>
</cp:coreProperties>
</file>