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6799" w:rsidRDefault="00286799" w:rsidP="009B6826">
      <w:pPr>
        <w:spacing w:line="360" w:lineRule="auto"/>
        <w:jc w:val="center"/>
        <w:rPr>
          <w:rFonts w:ascii="Times New Roman" w:hAnsi="Times New Roman" w:cs="Times New Roman"/>
          <w:sz w:val="24"/>
          <w:szCs w:val="24"/>
        </w:rPr>
      </w:pPr>
      <w:r>
        <w:rPr>
          <w:rFonts w:ascii="Times New Roman" w:hAnsi="Times New Roman" w:cs="Times New Roman"/>
          <w:b/>
          <w:sz w:val="24"/>
          <w:szCs w:val="24"/>
        </w:rPr>
        <w:t>Student N</w:t>
      </w:r>
      <w:r w:rsidR="00453B79" w:rsidRPr="00D95D2A">
        <w:rPr>
          <w:rFonts w:ascii="Times New Roman" w:hAnsi="Times New Roman" w:cs="Times New Roman"/>
          <w:b/>
          <w:sz w:val="24"/>
          <w:szCs w:val="24"/>
        </w:rPr>
        <w:t>ame:</w:t>
      </w:r>
      <w:r>
        <w:rPr>
          <w:rFonts w:ascii="Times New Roman" w:hAnsi="Times New Roman" w:cs="Times New Roman"/>
          <w:b/>
          <w:sz w:val="24"/>
          <w:szCs w:val="24"/>
        </w:rPr>
        <w:t xml:space="preserve"> </w:t>
      </w:r>
      <w:r w:rsidRPr="00286799">
        <w:rPr>
          <w:rFonts w:ascii="Times New Roman" w:hAnsi="Times New Roman" w:cs="Times New Roman"/>
          <w:sz w:val="24"/>
          <w:szCs w:val="24"/>
        </w:rPr>
        <w:t>Maqbool Ahmed Siddiqi</w:t>
      </w:r>
    </w:p>
    <w:p w:rsidR="00453B79" w:rsidRPr="00D95D2A" w:rsidRDefault="00286799" w:rsidP="009B6826">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Student ID: </w:t>
      </w:r>
      <w:r w:rsidRPr="00286799">
        <w:rPr>
          <w:rFonts w:ascii="Times New Roman" w:hAnsi="Times New Roman" w:cs="Times New Roman"/>
          <w:sz w:val="24"/>
          <w:szCs w:val="24"/>
        </w:rPr>
        <w:t xml:space="preserve">2314680 </w:t>
      </w:r>
      <w:r w:rsidR="00453B79" w:rsidRPr="00D95D2A">
        <w:rPr>
          <w:rFonts w:ascii="Times New Roman" w:hAnsi="Times New Roman" w:cs="Times New Roman"/>
          <w:b/>
          <w:sz w:val="24"/>
          <w:szCs w:val="24"/>
        </w:rPr>
        <w:tab/>
        <w:t>     </w:t>
      </w:r>
    </w:p>
    <w:p w:rsidR="00453B79" w:rsidRPr="00453B79" w:rsidRDefault="00453B79" w:rsidP="009B6826">
      <w:pPr>
        <w:spacing w:line="360" w:lineRule="auto"/>
        <w:jc w:val="center"/>
        <w:rPr>
          <w:rFonts w:ascii="Times New Roman" w:hAnsi="Times New Roman" w:cs="Times New Roman"/>
          <w:sz w:val="24"/>
          <w:szCs w:val="24"/>
        </w:rPr>
      </w:pPr>
      <w:r w:rsidRPr="00D95D2A">
        <w:rPr>
          <w:rFonts w:ascii="Times New Roman" w:hAnsi="Times New Roman" w:cs="Times New Roman"/>
          <w:b/>
          <w:sz w:val="24"/>
          <w:szCs w:val="24"/>
        </w:rPr>
        <w:t>Programme</w:t>
      </w:r>
      <w:r>
        <w:rPr>
          <w:rFonts w:ascii="Times New Roman" w:hAnsi="Times New Roman" w:cs="Times New Roman"/>
          <w:sz w:val="24"/>
          <w:szCs w:val="24"/>
        </w:rPr>
        <w:t xml:space="preserve">: </w:t>
      </w:r>
      <w:r w:rsidRPr="00453B79">
        <w:rPr>
          <w:rFonts w:ascii="Times New Roman" w:hAnsi="Times New Roman" w:cs="Times New Roman"/>
          <w:sz w:val="24"/>
          <w:szCs w:val="24"/>
        </w:rPr>
        <w:t>MBA</w:t>
      </w:r>
    </w:p>
    <w:p w:rsidR="00453B79" w:rsidRPr="00453B79" w:rsidRDefault="00453B79" w:rsidP="009B6826">
      <w:pPr>
        <w:spacing w:line="360" w:lineRule="auto"/>
        <w:jc w:val="center"/>
        <w:rPr>
          <w:rFonts w:ascii="Times New Roman" w:hAnsi="Times New Roman" w:cs="Times New Roman"/>
          <w:sz w:val="24"/>
          <w:szCs w:val="24"/>
        </w:rPr>
      </w:pPr>
      <w:r w:rsidRPr="00D95D2A">
        <w:rPr>
          <w:rFonts w:ascii="Times New Roman" w:hAnsi="Times New Roman" w:cs="Times New Roman"/>
          <w:b/>
          <w:sz w:val="24"/>
          <w:szCs w:val="24"/>
        </w:rPr>
        <w:t>Module:</w:t>
      </w:r>
      <w:r w:rsidR="00286799">
        <w:rPr>
          <w:rFonts w:ascii="Times New Roman" w:hAnsi="Times New Roman" w:cs="Times New Roman"/>
          <w:b/>
          <w:sz w:val="24"/>
          <w:szCs w:val="24"/>
        </w:rPr>
        <w:t xml:space="preserve"> </w:t>
      </w:r>
      <w:r w:rsidRPr="00453B79">
        <w:rPr>
          <w:rFonts w:ascii="Times New Roman" w:hAnsi="Times New Roman" w:cs="Times New Roman"/>
          <w:sz w:val="24"/>
          <w:szCs w:val="24"/>
        </w:rPr>
        <w:t>Marketing Management</w:t>
      </w:r>
    </w:p>
    <w:p w:rsidR="00453B79" w:rsidRDefault="00453B79" w:rsidP="009B6826">
      <w:pPr>
        <w:spacing w:line="360" w:lineRule="auto"/>
        <w:jc w:val="center"/>
        <w:rPr>
          <w:rFonts w:ascii="Times New Roman" w:hAnsi="Times New Roman" w:cs="Times New Roman"/>
          <w:sz w:val="24"/>
          <w:szCs w:val="24"/>
        </w:rPr>
      </w:pPr>
      <w:r w:rsidRPr="00D95D2A">
        <w:rPr>
          <w:rFonts w:ascii="Times New Roman" w:hAnsi="Times New Roman" w:cs="Times New Roman"/>
          <w:b/>
          <w:sz w:val="24"/>
          <w:szCs w:val="24"/>
        </w:rPr>
        <w:t>Module code</w:t>
      </w:r>
      <w:r w:rsidRPr="00453B79">
        <w:rPr>
          <w:rFonts w:ascii="Times New Roman" w:hAnsi="Times New Roman" w:cs="Times New Roman"/>
          <w:sz w:val="24"/>
          <w:szCs w:val="24"/>
        </w:rPr>
        <w:t>:</w:t>
      </w:r>
      <w:r w:rsidRPr="00453B79">
        <w:rPr>
          <w:rFonts w:ascii="Times New Roman" w:hAnsi="Times New Roman" w:cs="Times New Roman"/>
          <w:sz w:val="24"/>
          <w:szCs w:val="24"/>
        </w:rPr>
        <w:tab/>
        <w:t>BMMB7026</w:t>
      </w:r>
    </w:p>
    <w:p w:rsidR="00453B79" w:rsidRPr="00453B79" w:rsidRDefault="00453B79" w:rsidP="009B6826">
      <w:pPr>
        <w:spacing w:line="360" w:lineRule="auto"/>
        <w:jc w:val="center"/>
        <w:rPr>
          <w:rFonts w:ascii="Times New Roman" w:hAnsi="Times New Roman" w:cs="Times New Roman"/>
          <w:sz w:val="24"/>
          <w:szCs w:val="24"/>
        </w:rPr>
      </w:pPr>
      <w:r w:rsidRPr="00D95D2A">
        <w:rPr>
          <w:rFonts w:ascii="Times New Roman" w:hAnsi="Times New Roman" w:cs="Times New Roman"/>
          <w:b/>
          <w:sz w:val="24"/>
          <w:szCs w:val="24"/>
        </w:rPr>
        <w:t>Assignment Title</w:t>
      </w:r>
      <w:r>
        <w:rPr>
          <w:rFonts w:ascii="Times New Roman" w:hAnsi="Times New Roman" w:cs="Times New Roman"/>
          <w:sz w:val="24"/>
          <w:szCs w:val="24"/>
        </w:rPr>
        <w:t xml:space="preserve">: </w:t>
      </w:r>
      <w:r w:rsidRPr="00453B79">
        <w:rPr>
          <w:rFonts w:ascii="Times New Roman" w:hAnsi="Times New Roman" w:cs="Times New Roman"/>
          <w:sz w:val="24"/>
          <w:szCs w:val="24"/>
        </w:rPr>
        <w:t>Future Developments in the Field of Marketing</w:t>
      </w:r>
      <w:r>
        <w:rPr>
          <w:rFonts w:ascii="Times New Roman" w:hAnsi="Times New Roman" w:cs="Times New Roman"/>
          <w:sz w:val="24"/>
          <w:szCs w:val="24"/>
        </w:rPr>
        <w:t xml:space="preserve"> (Walmart)</w:t>
      </w:r>
    </w:p>
    <w:p w:rsidR="00836984" w:rsidRDefault="00BE13AA" w:rsidP="009B6826">
      <w:pPr>
        <w:spacing w:line="360" w:lineRule="auto"/>
        <w:jc w:val="center"/>
        <w:rPr>
          <w:rFonts w:ascii="Times New Roman" w:hAnsi="Times New Roman" w:cs="Times New Roman"/>
          <w:sz w:val="24"/>
          <w:szCs w:val="24"/>
        </w:rPr>
      </w:pPr>
      <w:r>
        <w:rPr>
          <w:noProof/>
          <w:lang w:val="en-US"/>
        </w:rPr>
        <w:drawing>
          <wp:inline distT="0" distB="0" distL="0" distR="0">
            <wp:extent cx="4302760" cy="2589530"/>
            <wp:effectExtent l="0" t="0" r="2540" b="1270"/>
            <wp:docPr id="1" name="Picture 1" descr="Walmart's Modern Logo Adds Trust And Friendliness To The Major Retailer  Through Welcoming Shapes &amp; Colors | Design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mart's Modern Logo Adds Trust And Friendliness To The Major Retailer  Through Welcoming Shapes &amp; Colors | DesignRush"/>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4302760" cy="2589530"/>
                    </a:xfrm>
                    <a:prstGeom prst="rect">
                      <a:avLst/>
                    </a:prstGeom>
                    <a:noFill/>
                    <a:ln>
                      <a:noFill/>
                    </a:ln>
                  </pic:spPr>
                </pic:pic>
              </a:graphicData>
            </a:graphic>
          </wp:inline>
        </w:drawing>
      </w:r>
    </w:p>
    <w:p w:rsidR="00836984" w:rsidRDefault="00836984">
      <w:pPr>
        <w:rPr>
          <w:rFonts w:ascii="Times New Roman" w:hAnsi="Times New Roman" w:cs="Times New Roman"/>
          <w:sz w:val="24"/>
          <w:szCs w:val="24"/>
        </w:rPr>
      </w:pPr>
      <w:r>
        <w:rPr>
          <w:rFonts w:ascii="Times New Roman" w:hAnsi="Times New Roman" w:cs="Times New Roman"/>
          <w:sz w:val="24"/>
          <w:szCs w:val="24"/>
        </w:rPr>
        <w:br w:type="page"/>
      </w:r>
    </w:p>
    <w:p w:rsidR="00836984" w:rsidRPr="00A61782" w:rsidRDefault="00836984" w:rsidP="00A61782">
      <w:pPr>
        <w:spacing w:line="360" w:lineRule="auto"/>
        <w:jc w:val="center"/>
        <w:rPr>
          <w:rFonts w:ascii="Times New Roman" w:hAnsi="Times New Roman" w:cs="Times New Roman"/>
          <w:b/>
          <w:sz w:val="24"/>
          <w:szCs w:val="24"/>
        </w:rPr>
      </w:pPr>
      <w:r w:rsidRPr="00A61782">
        <w:rPr>
          <w:rFonts w:ascii="Times New Roman" w:hAnsi="Times New Roman" w:cs="Times New Roman"/>
          <w:b/>
          <w:sz w:val="24"/>
          <w:szCs w:val="24"/>
        </w:rPr>
        <w:lastRenderedPageBreak/>
        <w:t>Executive Summary</w:t>
      </w:r>
    </w:p>
    <w:p w:rsidR="00A61782" w:rsidRDefault="00836984" w:rsidP="00836984">
      <w:pPr>
        <w:spacing w:line="360" w:lineRule="auto"/>
        <w:jc w:val="both"/>
        <w:rPr>
          <w:rFonts w:ascii="Times New Roman" w:hAnsi="Times New Roman" w:cs="Times New Roman"/>
          <w:sz w:val="24"/>
          <w:szCs w:val="24"/>
        </w:rPr>
      </w:pPr>
      <w:r w:rsidRPr="00836984">
        <w:rPr>
          <w:rFonts w:ascii="Times New Roman" w:hAnsi="Times New Roman" w:cs="Times New Roman"/>
          <w:sz w:val="24"/>
          <w:szCs w:val="24"/>
        </w:rPr>
        <w:t xml:space="preserve">The "Managing Marketing Change" </w:t>
      </w:r>
      <w:r>
        <w:rPr>
          <w:rFonts w:ascii="Times New Roman" w:hAnsi="Times New Roman" w:cs="Times New Roman"/>
          <w:sz w:val="24"/>
          <w:szCs w:val="24"/>
        </w:rPr>
        <w:t>report</w:t>
      </w:r>
      <w:r w:rsidRPr="00836984">
        <w:rPr>
          <w:rFonts w:ascii="Times New Roman" w:hAnsi="Times New Roman" w:cs="Times New Roman"/>
          <w:sz w:val="24"/>
          <w:szCs w:val="24"/>
        </w:rPr>
        <w:t xml:space="preserve"> describes the development of Walmart's marketing strategy, emphasising digital transformation and sustainability. It examines how Walmart responds to international trade, changes in the economy, sociocultural trends, technical breakthroughs, and environmental concerns by analysing its marketing mix, segmentation, positioning, and differentiation methods. The emphasis is on Walmart's expenditures in digital marketing, advertising, and big data analytics for focused campaigns. </w:t>
      </w:r>
    </w:p>
    <w:p w:rsidR="00836984" w:rsidRPr="00836984" w:rsidRDefault="00836984" w:rsidP="00836984">
      <w:pPr>
        <w:spacing w:line="360" w:lineRule="auto"/>
        <w:jc w:val="both"/>
        <w:rPr>
          <w:rFonts w:ascii="Times New Roman" w:hAnsi="Times New Roman" w:cs="Times New Roman"/>
          <w:sz w:val="24"/>
          <w:szCs w:val="24"/>
        </w:rPr>
      </w:pPr>
      <w:r w:rsidRPr="00836984">
        <w:rPr>
          <w:rFonts w:ascii="Times New Roman" w:hAnsi="Times New Roman" w:cs="Times New Roman"/>
          <w:sz w:val="24"/>
          <w:szCs w:val="24"/>
        </w:rPr>
        <w:t xml:space="preserve">Walmart's market segmentation methods and environmental initiatives, such as Project Gigaton, are highlighted in the paper. Walmart has positioned itself as an </w:t>
      </w:r>
      <w:r w:rsidR="00A61782" w:rsidRPr="00836984">
        <w:rPr>
          <w:rFonts w:ascii="Times New Roman" w:hAnsi="Times New Roman" w:cs="Times New Roman"/>
          <w:sz w:val="24"/>
          <w:szCs w:val="24"/>
        </w:rPr>
        <w:t>Omni</w:t>
      </w:r>
      <w:r w:rsidR="00A61782">
        <w:rPr>
          <w:rFonts w:ascii="Times New Roman" w:hAnsi="Times New Roman" w:cs="Times New Roman"/>
          <w:sz w:val="24"/>
          <w:szCs w:val="24"/>
        </w:rPr>
        <w:t>-</w:t>
      </w:r>
      <w:r w:rsidRPr="00836984">
        <w:rPr>
          <w:rFonts w:ascii="Times New Roman" w:hAnsi="Times New Roman" w:cs="Times New Roman"/>
          <w:sz w:val="24"/>
          <w:szCs w:val="24"/>
        </w:rPr>
        <w:t xml:space="preserve">channel retailer with a people-centric strategy, and part of its distinction is its push into the healthcare industry and digital innovation. Product variety, competitive pricing, clever store placement, and a combination of traditional and digital advertising are all covered in the marketing mix discussion. In order to sustain its retail leadership and </w:t>
      </w:r>
      <w:r w:rsidR="00A61782" w:rsidRPr="00836984">
        <w:rPr>
          <w:rFonts w:ascii="Times New Roman" w:hAnsi="Times New Roman" w:cs="Times New Roman"/>
          <w:sz w:val="24"/>
          <w:szCs w:val="24"/>
        </w:rPr>
        <w:t>Omni</w:t>
      </w:r>
      <w:r w:rsidR="00A61782">
        <w:rPr>
          <w:rFonts w:ascii="Times New Roman" w:hAnsi="Times New Roman" w:cs="Times New Roman"/>
          <w:sz w:val="24"/>
          <w:szCs w:val="24"/>
        </w:rPr>
        <w:t>-</w:t>
      </w:r>
      <w:r w:rsidRPr="00836984">
        <w:rPr>
          <w:rFonts w:ascii="Times New Roman" w:hAnsi="Times New Roman" w:cs="Times New Roman"/>
          <w:sz w:val="24"/>
          <w:szCs w:val="24"/>
        </w:rPr>
        <w:t>channel presence, Walmart should implement the recommendations in the report's conclusion, which include diversifying its marketing beyond price, improving digital and e-commerce strategies, emphasising sustainability and ethical marketing, adjusting to demographic shifts, and using technology for personalization.</w:t>
      </w:r>
    </w:p>
    <w:p w:rsidR="00836984" w:rsidRPr="00836984" w:rsidRDefault="00836984" w:rsidP="00836984">
      <w:pPr>
        <w:spacing w:line="360" w:lineRule="auto"/>
        <w:jc w:val="both"/>
        <w:rPr>
          <w:rFonts w:ascii="Times New Roman" w:hAnsi="Times New Roman" w:cs="Times New Roman"/>
          <w:sz w:val="24"/>
          <w:szCs w:val="24"/>
        </w:rPr>
      </w:pPr>
    </w:p>
    <w:p w:rsidR="00836984" w:rsidRPr="00836984" w:rsidRDefault="00836984" w:rsidP="00836984">
      <w:pPr>
        <w:spacing w:line="360" w:lineRule="auto"/>
        <w:jc w:val="both"/>
        <w:rPr>
          <w:rFonts w:ascii="Times New Roman" w:hAnsi="Times New Roman" w:cs="Times New Roman"/>
          <w:sz w:val="24"/>
          <w:szCs w:val="24"/>
        </w:rPr>
      </w:pPr>
    </w:p>
    <w:p w:rsidR="00836984" w:rsidRPr="00836984" w:rsidRDefault="00836984" w:rsidP="00836984">
      <w:pPr>
        <w:spacing w:line="360" w:lineRule="auto"/>
        <w:jc w:val="both"/>
        <w:rPr>
          <w:rFonts w:ascii="Times New Roman" w:hAnsi="Times New Roman" w:cs="Times New Roman"/>
          <w:sz w:val="24"/>
          <w:szCs w:val="24"/>
        </w:rPr>
      </w:pPr>
    </w:p>
    <w:p w:rsidR="00836984" w:rsidRPr="00836984" w:rsidRDefault="00836984" w:rsidP="00836984">
      <w:pPr>
        <w:spacing w:line="360" w:lineRule="auto"/>
        <w:jc w:val="both"/>
        <w:rPr>
          <w:rFonts w:ascii="Times New Roman" w:hAnsi="Times New Roman" w:cs="Times New Roman"/>
          <w:sz w:val="24"/>
          <w:szCs w:val="24"/>
        </w:rPr>
      </w:pPr>
    </w:p>
    <w:p w:rsidR="00146636" w:rsidRPr="00146636" w:rsidRDefault="00146636" w:rsidP="00836984">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1054072259"/>
        <w:docPartObj>
          <w:docPartGallery w:val="Table of Contents"/>
          <w:docPartUnique/>
        </w:docPartObj>
      </w:sdtPr>
      <w:sdtEndPr>
        <w:rPr>
          <w:b/>
          <w:bCs/>
          <w:noProof/>
        </w:rPr>
      </w:sdtEndPr>
      <w:sdtContent>
        <w:p w:rsidR="00395AE8" w:rsidRPr="00395AE8" w:rsidRDefault="00395AE8" w:rsidP="009B6826">
          <w:pPr>
            <w:pStyle w:val="TOCHeading"/>
            <w:spacing w:line="360" w:lineRule="auto"/>
            <w:jc w:val="center"/>
            <w:rPr>
              <w:rFonts w:ascii="Times New Roman" w:hAnsi="Times New Roman" w:cs="Times New Roman"/>
              <w:b/>
              <w:color w:val="auto"/>
              <w:sz w:val="28"/>
              <w:szCs w:val="24"/>
            </w:rPr>
          </w:pPr>
          <w:r w:rsidRPr="00395AE8">
            <w:rPr>
              <w:rFonts w:ascii="Times New Roman" w:hAnsi="Times New Roman" w:cs="Times New Roman"/>
              <w:b/>
              <w:color w:val="auto"/>
              <w:sz w:val="28"/>
              <w:szCs w:val="24"/>
            </w:rPr>
            <w:t>Table of Contents</w:t>
          </w:r>
        </w:p>
        <w:p w:rsidR="007B0971" w:rsidRPr="007B0971" w:rsidRDefault="004A6729" w:rsidP="007B0971">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4A6729">
            <w:rPr>
              <w:rFonts w:ascii="Times New Roman" w:hAnsi="Times New Roman" w:cs="Times New Roman"/>
              <w:sz w:val="24"/>
              <w:szCs w:val="24"/>
            </w:rPr>
            <w:fldChar w:fldCharType="begin"/>
          </w:r>
          <w:r w:rsidR="00395AE8" w:rsidRPr="00395AE8">
            <w:rPr>
              <w:rFonts w:ascii="Times New Roman" w:hAnsi="Times New Roman" w:cs="Times New Roman"/>
              <w:sz w:val="24"/>
              <w:szCs w:val="24"/>
            </w:rPr>
            <w:instrText xml:space="preserve"> TOC \o "1-3" \h \z \u </w:instrText>
          </w:r>
          <w:r w:rsidRPr="004A6729">
            <w:rPr>
              <w:rFonts w:ascii="Times New Roman" w:hAnsi="Times New Roman" w:cs="Times New Roman"/>
              <w:sz w:val="24"/>
              <w:szCs w:val="24"/>
            </w:rPr>
            <w:fldChar w:fldCharType="separate"/>
          </w:r>
          <w:hyperlink w:anchor="_Toc152679529" w:history="1">
            <w:r w:rsidR="007B0971" w:rsidRPr="007B0971">
              <w:rPr>
                <w:rStyle w:val="Hyperlink"/>
                <w:rFonts w:ascii="Times New Roman" w:hAnsi="Times New Roman" w:cs="Times New Roman"/>
                <w:noProof/>
                <w:sz w:val="24"/>
                <w:szCs w:val="24"/>
                <w:lang w:val="en-US"/>
              </w:rPr>
              <w:t>Introduction</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_Toc152679529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4</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2679530" w:history="1">
            <w:r w:rsidR="007B0971" w:rsidRPr="007B0971">
              <w:rPr>
                <w:rStyle w:val="Hyperlink"/>
                <w:rFonts w:ascii="Times New Roman" w:hAnsi="Times New Roman" w:cs="Times New Roman"/>
                <w:noProof/>
                <w:sz w:val="24"/>
                <w:szCs w:val="24"/>
              </w:rPr>
              <w:t>Task 1: Critical Evaluation of Walmart’s Marketing Activity</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_Toc152679530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5</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2679531" w:history="1">
            <w:r w:rsidR="007B0971" w:rsidRPr="007B0971">
              <w:rPr>
                <w:rStyle w:val="Hyperlink"/>
                <w:rFonts w:ascii="Times New Roman" w:hAnsi="Times New Roman" w:cs="Times New Roman"/>
                <w:noProof/>
                <w:sz w:val="24"/>
                <w:szCs w:val="24"/>
              </w:rPr>
              <w:t>1.1 Concept and Importance of Marketing in Walmart</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_Toc152679531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5</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2679532" w:history="1">
            <w:r w:rsidR="007B0971" w:rsidRPr="007B0971">
              <w:rPr>
                <w:rStyle w:val="Hyperlink"/>
                <w:rFonts w:ascii="Times New Roman" w:hAnsi="Times New Roman" w:cs="Times New Roman"/>
                <w:noProof/>
                <w:sz w:val="24"/>
                <w:szCs w:val="24"/>
                <w:lang w:val="en-GB"/>
              </w:rPr>
              <w:t>1.2 Macro and Micro marketing environment</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_Toc152679532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6</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2679533" w:history="1">
            <w:r w:rsidR="007B0971" w:rsidRPr="007B0971">
              <w:rPr>
                <w:rStyle w:val="Hyperlink"/>
                <w:rFonts w:ascii="Times New Roman" w:hAnsi="Times New Roman" w:cs="Times New Roman"/>
                <w:noProof/>
                <w:sz w:val="24"/>
                <w:szCs w:val="24"/>
              </w:rPr>
              <w:t xml:space="preserve">1.3 </w:t>
            </w:r>
            <w:r w:rsidR="007B0971" w:rsidRPr="007B0971">
              <w:rPr>
                <w:rStyle w:val="Hyperlink"/>
                <w:rFonts w:ascii="Times New Roman" w:hAnsi="Times New Roman" w:cs="Times New Roman"/>
                <w:noProof/>
                <w:sz w:val="24"/>
                <w:szCs w:val="24"/>
                <w:lang w:val="en-GB"/>
              </w:rPr>
              <w:t>Change management Strategies</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_Toc152679533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9</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2679534" w:history="1">
            <w:r w:rsidR="007B0971" w:rsidRPr="007B0971">
              <w:rPr>
                <w:rStyle w:val="Hyperlink"/>
                <w:rFonts w:ascii="Times New Roman" w:hAnsi="Times New Roman" w:cs="Times New Roman"/>
                <w:noProof/>
                <w:sz w:val="24"/>
                <w:szCs w:val="24"/>
                <w:lang w:val="en-GB"/>
              </w:rPr>
              <w:t>1.4 Target market</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_Toc152679534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11</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152679535" w:history="1">
            <w:r w:rsidR="007B0971" w:rsidRPr="007B0971">
              <w:rPr>
                <w:rStyle w:val="Hyperlink"/>
                <w:rFonts w:ascii="Times New Roman" w:hAnsi="Times New Roman" w:cs="Times New Roman"/>
                <w:noProof/>
                <w:sz w:val="24"/>
                <w:szCs w:val="24"/>
              </w:rPr>
              <w:t>1.4.1 Segmentation</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_Toc152679535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11</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152679536" w:history="1">
            <w:r w:rsidR="007B0971" w:rsidRPr="007B0971">
              <w:rPr>
                <w:rStyle w:val="Hyperlink"/>
                <w:rFonts w:ascii="Times New Roman" w:hAnsi="Times New Roman" w:cs="Times New Roman"/>
                <w:noProof/>
                <w:sz w:val="24"/>
                <w:szCs w:val="24"/>
              </w:rPr>
              <w:t>1.4.2 Differentiation</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_Toc152679536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13</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152679537" w:history="1">
            <w:r w:rsidR="007B0971" w:rsidRPr="007B0971">
              <w:rPr>
                <w:rStyle w:val="Hyperlink"/>
                <w:rFonts w:ascii="Times New Roman" w:hAnsi="Times New Roman" w:cs="Times New Roman"/>
                <w:noProof/>
                <w:sz w:val="24"/>
                <w:szCs w:val="24"/>
              </w:rPr>
              <w:t>1.4.3 Positioning</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_Toc152679537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14</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3"/>
            <w:tabs>
              <w:tab w:val="right" w:leader="dot" w:pos="9016"/>
            </w:tabs>
            <w:spacing w:line="360" w:lineRule="auto"/>
            <w:rPr>
              <w:rFonts w:ascii="Times New Roman" w:eastAsiaTheme="minorEastAsia" w:hAnsi="Times New Roman" w:cs="Times New Roman"/>
              <w:noProof/>
              <w:sz w:val="24"/>
              <w:szCs w:val="24"/>
              <w:lang w:eastAsia="en-IN"/>
            </w:rPr>
          </w:pPr>
          <w:hyperlink w:anchor="_Toc152679538" w:history="1">
            <w:r w:rsidR="007B0971" w:rsidRPr="007B0971">
              <w:rPr>
                <w:rStyle w:val="Hyperlink"/>
                <w:rFonts w:ascii="Times New Roman" w:hAnsi="Times New Roman" w:cs="Times New Roman"/>
                <w:noProof/>
                <w:sz w:val="24"/>
                <w:szCs w:val="24"/>
              </w:rPr>
              <w:t>1.4.4 Marketing Mix (4 P's)</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_Toc152679538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15</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152679539" w:history="1">
            <w:r w:rsidR="007B0971" w:rsidRPr="007B0971">
              <w:rPr>
                <w:rStyle w:val="Hyperlink"/>
                <w:rFonts w:ascii="Times New Roman" w:hAnsi="Times New Roman" w:cs="Times New Roman"/>
                <w:noProof/>
                <w:sz w:val="24"/>
                <w:szCs w:val="24"/>
                <w:lang w:val="en-GB"/>
              </w:rPr>
              <w:t>1.5 Selection of media</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_Toc152679539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16</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2679540" w:history="1">
            <w:r w:rsidR="007B0971" w:rsidRPr="007B0971">
              <w:rPr>
                <w:rStyle w:val="Hyperlink"/>
                <w:rFonts w:ascii="Times New Roman" w:hAnsi="Times New Roman" w:cs="Times New Roman"/>
                <w:noProof/>
                <w:sz w:val="24"/>
                <w:szCs w:val="24"/>
              </w:rPr>
              <w:t>Task 2: Conclusion</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_Toc152679540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17</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2679541" w:history="1">
            <w:r w:rsidR="007B0971" w:rsidRPr="007B0971">
              <w:rPr>
                <w:rStyle w:val="Hyperlink"/>
                <w:rFonts w:ascii="Times New Roman" w:hAnsi="Times New Roman" w:cs="Times New Roman"/>
                <w:noProof/>
                <w:sz w:val="24"/>
                <w:szCs w:val="24"/>
              </w:rPr>
              <w:t>Task 3: Recommendations</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_Toc152679541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18</w:t>
            </w:r>
            <w:r w:rsidRPr="007B0971">
              <w:rPr>
                <w:rFonts w:ascii="Times New Roman" w:hAnsi="Times New Roman" w:cs="Times New Roman"/>
                <w:noProof/>
                <w:webHidden/>
                <w:sz w:val="24"/>
                <w:szCs w:val="24"/>
              </w:rPr>
              <w:fldChar w:fldCharType="end"/>
            </w:r>
          </w:hyperlink>
        </w:p>
        <w:p w:rsidR="007B0971" w:rsidRPr="007B0971" w:rsidRDefault="004A6729" w:rsidP="007B0971">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152679542" w:history="1">
            <w:r w:rsidR="007B0971" w:rsidRPr="007B0971">
              <w:rPr>
                <w:rStyle w:val="Hyperlink"/>
                <w:rFonts w:ascii="Times New Roman" w:hAnsi="Times New Roman" w:cs="Times New Roman"/>
                <w:noProof/>
                <w:sz w:val="24"/>
                <w:szCs w:val="24"/>
              </w:rPr>
              <w:t>References</w:t>
            </w:r>
            <w:r w:rsidR="007B0971" w:rsidRPr="007B0971">
              <w:rPr>
                <w:rFonts w:ascii="Times New Roman" w:hAnsi="Times New Roman" w:cs="Times New Roman"/>
                <w:noProof/>
                <w:webHidden/>
                <w:sz w:val="24"/>
                <w:szCs w:val="24"/>
              </w:rPr>
              <w:tab/>
            </w:r>
            <w:r w:rsidRPr="007B0971">
              <w:rPr>
                <w:rFonts w:ascii="Times New Roman" w:hAnsi="Times New Roman" w:cs="Times New Roman"/>
                <w:noProof/>
                <w:webHidden/>
                <w:sz w:val="24"/>
                <w:szCs w:val="24"/>
              </w:rPr>
              <w:fldChar w:fldCharType="begin"/>
            </w:r>
            <w:r w:rsidR="007B0971" w:rsidRPr="007B0971">
              <w:rPr>
                <w:rFonts w:ascii="Times New Roman" w:hAnsi="Times New Roman" w:cs="Times New Roman"/>
                <w:noProof/>
                <w:webHidden/>
                <w:sz w:val="24"/>
                <w:szCs w:val="24"/>
              </w:rPr>
              <w:instrText xml:space="preserve"> PAGEREF _Toc152679542 \h </w:instrText>
            </w:r>
            <w:r w:rsidRPr="007B0971">
              <w:rPr>
                <w:rFonts w:ascii="Times New Roman" w:hAnsi="Times New Roman" w:cs="Times New Roman"/>
                <w:noProof/>
                <w:webHidden/>
                <w:sz w:val="24"/>
                <w:szCs w:val="24"/>
              </w:rPr>
            </w:r>
            <w:r w:rsidRPr="007B0971">
              <w:rPr>
                <w:rFonts w:ascii="Times New Roman" w:hAnsi="Times New Roman" w:cs="Times New Roman"/>
                <w:noProof/>
                <w:webHidden/>
                <w:sz w:val="24"/>
                <w:szCs w:val="24"/>
              </w:rPr>
              <w:fldChar w:fldCharType="separate"/>
            </w:r>
            <w:r w:rsidR="007B0971" w:rsidRPr="007B0971">
              <w:rPr>
                <w:rFonts w:ascii="Times New Roman" w:hAnsi="Times New Roman" w:cs="Times New Roman"/>
                <w:noProof/>
                <w:webHidden/>
                <w:sz w:val="24"/>
                <w:szCs w:val="24"/>
              </w:rPr>
              <w:t>20</w:t>
            </w:r>
            <w:r w:rsidRPr="007B0971">
              <w:rPr>
                <w:rFonts w:ascii="Times New Roman" w:hAnsi="Times New Roman" w:cs="Times New Roman"/>
                <w:noProof/>
                <w:webHidden/>
                <w:sz w:val="24"/>
                <w:szCs w:val="24"/>
              </w:rPr>
              <w:fldChar w:fldCharType="end"/>
            </w:r>
          </w:hyperlink>
        </w:p>
        <w:p w:rsidR="00395AE8" w:rsidRDefault="004A6729" w:rsidP="009B6826">
          <w:pPr>
            <w:spacing w:line="360" w:lineRule="auto"/>
          </w:pPr>
          <w:r w:rsidRPr="00395AE8">
            <w:rPr>
              <w:rFonts w:ascii="Times New Roman" w:hAnsi="Times New Roman" w:cs="Times New Roman"/>
              <w:b/>
              <w:bCs/>
              <w:noProof/>
              <w:sz w:val="24"/>
              <w:szCs w:val="24"/>
            </w:rPr>
            <w:fldChar w:fldCharType="end"/>
          </w:r>
        </w:p>
      </w:sdtContent>
    </w:sdt>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br w:type="page"/>
      </w:r>
    </w:p>
    <w:p w:rsidR="00EB3985" w:rsidRPr="00EB3985" w:rsidRDefault="00EB3985" w:rsidP="009B6826">
      <w:pPr>
        <w:pStyle w:val="Heading1"/>
        <w:spacing w:line="360" w:lineRule="auto"/>
        <w:rPr>
          <w:lang w:val="en-US"/>
        </w:rPr>
      </w:pPr>
      <w:bookmarkStart w:id="0" w:name="_Toc151458697"/>
      <w:bookmarkStart w:id="1" w:name="_Toc152679529"/>
      <w:r w:rsidRPr="00EB3985">
        <w:rPr>
          <w:lang w:val="en-US"/>
        </w:rPr>
        <w:lastRenderedPageBreak/>
        <w:t>Introduction</w:t>
      </w:r>
      <w:bookmarkEnd w:id="0"/>
      <w:bookmarkEnd w:id="1"/>
    </w:p>
    <w:p w:rsidR="00EB3985" w:rsidRDefault="00EB3985" w:rsidP="009B6826">
      <w:pPr>
        <w:spacing w:line="360" w:lineRule="auto"/>
        <w:jc w:val="both"/>
        <w:rPr>
          <w:rFonts w:ascii="Times New Roman" w:hAnsi="Times New Roman" w:cs="Times New Roman"/>
          <w:sz w:val="24"/>
          <w:szCs w:val="24"/>
          <w:lang w:val="en-US"/>
        </w:rPr>
      </w:pPr>
      <w:r w:rsidRPr="00EB3985">
        <w:rPr>
          <w:rFonts w:ascii="Times New Roman" w:hAnsi="Times New Roman" w:cs="Times New Roman"/>
          <w:sz w:val="24"/>
          <w:szCs w:val="24"/>
          <w:lang w:val="en-US"/>
        </w:rPr>
        <w:t>Walmart, founded in 1962 by Sam Walton in Rogers, Arkansas, is now a global retail giant (</w:t>
      </w:r>
      <w:r w:rsidRPr="00EB3985">
        <w:rPr>
          <w:rFonts w:ascii="Times New Roman" w:hAnsi="Times New Roman" w:cs="Times New Roman"/>
          <w:sz w:val="24"/>
          <w:szCs w:val="24"/>
        </w:rPr>
        <w:t>Walton, 2020</w:t>
      </w:r>
      <w:r w:rsidRPr="00EB3985">
        <w:rPr>
          <w:rFonts w:ascii="Times New Roman" w:hAnsi="Times New Roman" w:cs="Times New Roman"/>
          <w:sz w:val="24"/>
          <w:szCs w:val="24"/>
          <w:lang w:val="en-US"/>
        </w:rPr>
        <w:t>). The lowest prices anytime, anywhere, according to Walton, boosted Walmart's growth. By 1967, the Waltons had 24 stores selling $12.7 million (</w:t>
      </w:r>
      <w:r w:rsidRPr="00EB3985">
        <w:rPr>
          <w:rFonts w:ascii="Times New Roman" w:hAnsi="Times New Roman" w:cs="Times New Roman"/>
          <w:sz w:val="24"/>
          <w:szCs w:val="24"/>
        </w:rPr>
        <w:t>Walton, 2020</w:t>
      </w:r>
      <w:r w:rsidRPr="00EB3985">
        <w:rPr>
          <w:rFonts w:ascii="Times New Roman" w:hAnsi="Times New Roman" w:cs="Times New Roman"/>
          <w:sz w:val="24"/>
          <w:szCs w:val="24"/>
          <w:lang w:val="en-US"/>
        </w:rPr>
        <w:t>). Wal-Mart Stores, Inc. went public and expanded nationwide in the 1970s (</w:t>
      </w:r>
      <w:r w:rsidRPr="00EB3985">
        <w:rPr>
          <w:rFonts w:ascii="Times New Roman" w:hAnsi="Times New Roman" w:cs="Times New Roman"/>
          <w:sz w:val="24"/>
          <w:szCs w:val="24"/>
        </w:rPr>
        <w:t>Walton, 2020</w:t>
      </w:r>
      <w:r w:rsidRPr="00EB3985">
        <w:rPr>
          <w:rFonts w:ascii="Times New Roman" w:hAnsi="Times New Roman" w:cs="Times New Roman"/>
          <w:sz w:val="24"/>
          <w:szCs w:val="24"/>
          <w:lang w:val="en-US"/>
        </w:rPr>
        <w:t>). The 1980s saw the first Sam's Club and Walmart Supercenter, which sold groceries and general merchandise. Walmart's Supercenters and international expansion made it the nation's top retailer by 1990 (</w:t>
      </w:r>
      <w:r w:rsidRPr="00EB3985">
        <w:rPr>
          <w:rFonts w:ascii="Times New Roman" w:hAnsi="Times New Roman" w:cs="Times New Roman"/>
          <w:sz w:val="24"/>
          <w:szCs w:val="24"/>
        </w:rPr>
        <w:t>VélezBerríos, 2020</w:t>
      </w:r>
      <w:r w:rsidRPr="00EB3985">
        <w:rPr>
          <w:rFonts w:ascii="Times New Roman" w:hAnsi="Times New Roman" w:cs="Times New Roman"/>
          <w:sz w:val="24"/>
          <w:szCs w:val="24"/>
          <w:lang w:val="en-US"/>
        </w:rPr>
        <w:t>). Walmart integrated online, in-store, and mobile platforms in the new millennium to improve shopping (</w:t>
      </w:r>
      <w:r w:rsidRPr="00EB3985">
        <w:rPr>
          <w:rFonts w:ascii="Times New Roman" w:hAnsi="Times New Roman" w:cs="Times New Roman"/>
          <w:sz w:val="24"/>
          <w:szCs w:val="24"/>
        </w:rPr>
        <w:t>VélezBerríos, 2020</w:t>
      </w:r>
      <w:r w:rsidRPr="00EB3985">
        <w:rPr>
          <w:rFonts w:ascii="Times New Roman" w:hAnsi="Times New Roman" w:cs="Times New Roman"/>
          <w:sz w:val="24"/>
          <w:szCs w:val="24"/>
          <w:lang w:val="en-US"/>
        </w:rPr>
        <w:t>). Walmart's use of technology and associate skills has evolved to keep it at the forefront of retail innovation.</w:t>
      </w:r>
    </w:p>
    <w:p w:rsidR="00362C8D" w:rsidRDefault="00362C8D" w:rsidP="009B6826">
      <w:pPr>
        <w:spacing w:line="360" w:lineRule="auto"/>
        <w:jc w:val="center"/>
        <w:rPr>
          <w:rFonts w:ascii="Times New Roman" w:hAnsi="Times New Roman" w:cs="Times New Roman"/>
          <w:sz w:val="24"/>
          <w:szCs w:val="24"/>
          <w:lang w:val="en-US"/>
        </w:rPr>
      </w:pPr>
      <w:r>
        <w:rPr>
          <w:noProof/>
          <w:lang w:val="en-US"/>
        </w:rPr>
        <w:drawing>
          <wp:inline distT="0" distB="0" distL="0" distR="0">
            <wp:extent cx="5731510" cy="4278927"/>
            <wp:effectExtent l="0" t="0" r="2540" b="7620"/>
            <wp:docPr id="3" name="Picture 3" descr="Walmart targets zero emissions by 2040 | Supermarke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mart targets zero emissions by 2040 | Supermarket News"/>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731510" cy="4278927"/>
                    </a:xfrm>
                    <a:prstGeom prst="rect">
                      <a:avLst/>
                    </a:prstGeom>
                    <a:noFill/>
                    <a:ln>
                      <a:noFill/>
                    </a:ln>
                  </pic:spPr>
                </pic:pic>
              </a:graphicData>
            </a:graphic>
          </wp:inline>
        </w:drawing>
      </w:r>
    </w:p>
    <w:p w:rsidR="00362C8D" w:rsidRPr="00362C8D" w:rsidRDefault="00362C8D" w:rsidP="009B6826">
      <w:pPr>
        <w:spacing w:line="360" w:lineRule="auto"/>
        <w:jc w:val="center"/>
        <w:rPr>
          <w:rFonts w:ascii="Times New Roman" w:hAnsi="Times New Roman" w:cs="Times New Roman"/>
          <w:b/>
          <w:sz w:val="24"/>
          <w:szCs w:val="24"/>
          <w:lang w:val="en-US"/>
        </w:rPr>
      </w:pPr>
      <w:r w:rsidRPr="00362C8D">
        <w:rPr>
          <w:rFonts w:ascii="Times New Roman" w:hAnsi="Times New Roman" w:cs="Times New Roman"/>
          <w:b/>
          <w:sz w:val="24"/>
          <w:szCs w:val="24"/>
          <w:lang w:val="en-US"/>
        </w:rPr>
        <w:t>Figure</w:t>
      </w:r>
      <w:r w:rsidR="000F571E">
        <w:rPr>
          <w:rFonts w:ascii="Times New Roman" w:hAnsi="Times New Roman" w:cs="Times New Roman"/>
          <w:b/>
          <w:sz w:val="24"/>
          <w:szCs w:val="24"/>
          <w:lang w:val="en-US"/>
        </w:rPr>
        <w:t xml:space="preserve"> 1</w:t>
      </w:r>
      <w:r w:rsidRPr="00362C8D">
        <w:rPr>
          <w:rFonts w:ascii="Times New Roman" w:hAnsi="Times New Roman" w:cs="Times New Roman"/>
          <w:b/>
          <w:sz w:val="24"/>
          <w:szCs w:val="24"/>
          <w:lang w:val="en-US"/>
        </w:rPr>
        <w:t>: Walmart's Zero Emissions Pledge Framework</w:t>
      </w:r>
    </w:p>
    <w:p w:rsidR="00362C8D" w:rsidRPr="00EB3985" w:rsidRDefault="00AD0AD7" w:rsidP="009B6826">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w:t>
      </w:r>
      <w:r w:rsidR="00362C8D">
        <w:rPr>
          <w:rFonts w:ascii="Times New Roman" w:hAnsi="Times New Roman" w:cs="Times New Roman"/>
          <w:sz w:val="24"/>
          <w:szCs w:val="24"/>
          <w:lang w:val="en-US"/>
        </w:rPr>
        <w:t xml:space="preserve">Source: </w:t>
      </w:r>
      <w:r w:rsidRPr="00AD0AD7">
        <w:rPr>
          <w:rFonts w:ascii="Times New Roman" w:hAnsi="Times New Roman" w:cs="Times New Roman"/>
          <w:sz w:val="24"/>
          <w:szCs w:val="24"/>
        </w:rPr>
        <w:t>Browne, 2020</w:t>
      </w:r>
      <w:r>
        <w:rPr>
          <w:rFonts w:ascii="Times New Roman" w:hAnsi="Times New Roman" w:cs="Times New Roman"/>
          <w:sz w:val="24"/>
          <w:szCs w:val="24"/>
        </w:rPr>
        <w:t>)</w:t>
      </w:r>
    </w:p>
    <w:p w:rsidR="00EB3985" w:rsidRDefault="00EB3985" w:rsidP="009B6826">
      <w:pPr>
        <w:spacing w:line="360" w:lineRule="auto"/>
        <w:jc w:val="both"/>
        <w:rPr>
          <w:rFonts w:ascii="Times New Roman" w:hAnsi="Times New Roman" w:cs="Times New Roman"/>
          <w:sz w:val="24"/>
          <w:szCs w:val="24"/>
          <w:lang w:val="en-US"/>
        </w:rPr>
      </w:pPr>
      <w:r w:rsidRPr="00EB3985">
        <w:rPr>
          <w:rFonts w:ascii="Times New Roman" w:hAnsi="Times New Roman" w:cs="Times New Roman"/>
          <w:sz w:val="24"/>
          <w:szCs w:val="24"/>
          <w:lang w:val="en-US"/>
        </w:rPr>
        <w:t>Walmart has recently prioritised climate change. Walmart has pledged zero emissions worldwide by 2040 without carbon offsets to address climate change (</w:t>
      </w:r>
      <w:r w:rsidRPr="00EB3985">
        <w:rPr>
          <w:rFonts w:ascii="Times New Roman" w:hAnsi="Times New Roman" w:cs="Times New Roman"/>
          <w:sz w:val="24"/>
          <w:szCs w:val="24"/>
        </w:rPr>
        <w:t>Blumanthal, 2021</w:t>
      </w:r>
      <w:r w:rsidRPr="00EB3985">
        <w:rPr>
          <w:rFonts w:ascii="Times New Roman" w:hAnsi="Times New Roman" w:cs="Times New Roman"/>
          <w:sz w:val="24"/>
          <w:szCs w:val="24"/>
          <w:lang w:val="en-US"/>
        </w:rPr>
        <w:t xml:space="preserve">). In 2017, more than 4,500 suppliers participated in Project Gigaton to reduce greenhouse gas </w:t>
      </w:r>
      <w:r w:rsidRPr="00EB3985">
        <w:rPr>
          <w:rFonts w:ascii="Times New Roman" w:hAnsi="Times New Roman" w:cs="Times New Roman"/>
          <w:sz w:val="24"/>
          <w:szCs w:val="24"/>
          <w:lang w:val="en-US"/>
        </w:rPr>
        <w:lastRenderedPageBreak/>
        <w:t>emissions in retail product supply chains, equivalent to removing 200 million passenger vehicles from U.S. roads for a year (</w:t>
      </w:r>
      <w:r w:rsidRPr="00EB3985">
        <w:rPr>
          <w:rFonts w:ascii="Times New Roman" w:hAnsi="Times New Roman" w:cs="Times New Roman"/>
          <w:sz w:val="24"/>
          <w:szCs w:val="24"/>
        </w:rPr>
        <w:t>Neebe, 2020</w:t>
      </w:r>
      <w:r w:rsidRPr="00EB3985">
        <w:rPr>
          <w:rFonts w:ascii="Times New Roman" w:hAnsi="Times New Roman" w:cs="Times New Roman"/>
          <w:sz w:val="24"/>
          <w:szCs w:val="24"/>
          <w:lang w:val="en-US"/>
        </w:rPr>
        <w:t>).</w:t>
      </w:r>
    </w:p>
    <w:p w:rsidR="00453B79" w:rsidRPr="00453B79" w:rsidRDefault="00453B79" w:rsidP="009B6826">
      <w:pPr>
        <w:spacing w:line="360" w:lineRule="auto"/>
        <w:jc w:val="both"/>
        <w:rPr>
          <w:rFonts w:ascii="Times New Roman" w:hAnsi="Times New Roman" w:cs="Times New Roman"/>
          <w:sz w:val="24"/>
          <w:szCs w:val="24"/>
          <w:lang w:val="en-US"/>
        </w:rPr>
      </w:pPr>
      <w:r w:rsidRPr="00453B79">
        <w:rPr>
          <w:rFonts w:ascii="Times New Roman" w:hAnsi="Times New Roman" w:cs="Times New Roman"/>
          <w:sz w:val="24"/>
          <w:szCs w:val="24"/>
          <w:lang w:val="en-US"/>
        </w:rPr>
        <w:t>The report will conduct a critical assessment of Unilever's marketing department's function and operations, outlining the company's future advancements and marketing strategy to tackle the sustainability and climate change concerns that were previously recognised.</w:t>
      </w:r>
    </w:p>
    <w:p w:rsidR="00BB1D75" w:rsidRPr="00BB1D75" w:rsidRDefault="00BB1D75" w:rsidP="009B6826">
      <w:pPr>
        <w:pStyle w:val="Heading1"/>
        <w:spacing w:line="360" w:lineRule="auto"/>
      </w:pPr>
      <w:bookmarkStart w:id="2" w:name="_Toc151458698"/>
      <w:bookmarkStart w:id="3" w:name="_Toc152679530"/>
      <w:r w:rsidRPr="00BB1D75">
        <w:t>Task 1: Critical Evaluation of Walmart’s Marketing Activity</w:t>
      </w:r>
      <w:bookmarkEnd w:id="2"/>
      <w:bookmarkEnd w:id="3"/>
    </w:p>
    <w:p w:rsidR="00EB3985" w:rsidRPr="00BB1D75" w:rsidRDefault="00BB1D75" w:rsidP="009B6826">
      <w:pPr>
        <w:pStyle w:val="Heading2"/>
        <w:spacing w:line="360" w:lineRule="auto"/>
      </w:pPr>
      <w:bookmarkStart w:id="4" w:name="_Toc151458699"/>
      <w:bookmarkStart w:id="5" w:name="_Toc152679531"/>
      <w:r w:rsidRPr="00BB1D75">
        <w:t>1.1 Concept and Importance of Marketing in Walmart</w:t>
      </w:r>
      <w:bookmarkEnd w:id="4"/>
      <w:bookmarkEnd w:id="5"/>
    </w:p>
    <w:p w:rsidR="00146636" w:rsidRDefault="00BB1D75" w:rsidP="009B6826">
      <w:pPr>
        <w:spacing w:line="360" w:lineRule="auto"/>
        <w:jc w:val="both"/>
        <w:rPr>
          <w:rFonts w:ascii="Times New Roman" w:hAnsi="Times New Roman" w:cs="Times New Roman"/>
          <w:sz w:val="24"/>
          <w:szCs w:val="24"/>
        </w:rPr>
      </w:pPr>
      <w:r>
        <w:rPr>
          <w:rFonts w:ascii="Times New Roman" w:hAnsi="Times New Roman" w:cs="Times New Roman"/>
          <w:sz w:val="24"/>
          <w:szCs w:val="24"/>
        </w:rPr>
        <w:t>The term marketing</w:t>
      </w:r>
      <w:r w:rsidR="00146636" w:rsidRPr="00146636">
        <w:rPr>
          <w:rFonts w:ascii="Times New Roman" w:hAnsi="Times New Roman" w:cs="Times New Roman"/>
          <w:sz w:val="24"/>
          <w:szCs w:val="24"/>
        </w:rPr>
        <w:t xml:space="preserve"> refers to a broad variety of actions that companies take to advertise their goods and services, establish their brands, and interact with consumers</w:t>
      </w:r>
      <w:r w:rsidR="001E10E1">
        <w:rPr>
          <w:rFonts w:ascii="Times New Roman" w:hAnsi="Times New Roman" w:cs="Times New Roman"/>
          <w:sz w:val="24"/>
          <w:szCs w:val="24"/>
        </w:rPr>
        <w:t xml:space="preserve"> (</w:t>
      </w:r>
      <w:r w:rsidR="001E10E1" w:rsidRPr="001E10E1">
        <w:rPr>
          <w:rFonts w:ascii="Times New Roman" w:hAnsi="Times New Roman" w:cs="Times New Roman"/>
          <w:sz w:val="24"/>
          <w:szCs w:val="24"/>
        </w:rPr>
        <w:t>Alzoubi</w:t>
      </w:r>
      <w:r w:rsidR="001E10E1" w:rsidRPr="001E10E1">
        <w:rPr>
          <w:rFonts w:ascii="Times New Roman" w:hAnsi="Times New Roman" w:cs="Times New Roman"/>
          <w:i/>
          <w:sz w:val="24"/>
          <w:szCs w:val="24"/>
        </w:rPr>
        <w:t>et al.,</w:t>
      </w:r>
      <w:r w:rsidR="001E10E1" w:rsidRPr="001E10E1">
        <w:rPr>
          <w:rFonts w:ascii="Times New Roman" w:hAnsi="Times New Roman" w:cs="Times New Roman"/>
          <w:sz w:val="24"/>
          <w:szCs w:val="24"/>
        </w:rPr>
        <w:t>2022</w:t>
      </w:r>
      <w:r w:rsidR="001E10E1">
        <w:rPr>
          <w:rFonts w:ascii="Times New Roman" w:hAnsi="Times New Roman" w:cs="Times New Roman"/>
          <w:sz w:val="24"/>
          <w:szCs w:val="24"/>
        </w:rPr>
        <w:t>)</w:t>
      </w:r>
      <w:r w:rsidR="00146636" w:rsidRPr="00146636">
        <w:rPr>
          <w:rFonts w:ascii="Times New Roman" w:hAnsi="Times New Roman" w:cs="Times New Roman"/>
          <w:sz w:val="24"/>
          <w:szCs w:val="24"/>
        </w:rPr>
        <w:t>. Advertising, market analysis, product creation, sales tactics, and customer support are all examples of marketing activities. It is an essential component for companies because it enables them to comprehend their industry, customise their products to suit client demands, and eventually boost revenue and expansion.</w:t>
      </w:r>
    </w:p>
    <w:p w:rsidR="001E10E1" w:rsidRDefault="001E10E1" w:rsidP="009B6826">
      <w:pPr>
        <w:spacing w:line="360" w:lineRule="auto"/>
        <w:jc w:val="center"/>
        <w:rPr>
          <w:rFonts w:ascii="Times New Roman" w:hAnsi="Times New Roman" w:cs="Times New Roman"/>
          <w:sz w:val="24"/>
          <w:szCs w:val="24"/>
        </w:rPr>
      </w:pPr>
      <w:r w:rsidRPr="001E10E1">
        <w:rPr>
          <w:rFonts w:ascii="Times New Roman" w:hAnsi="Times New Roman" w:cs="Times New Roman"/>
          <w:noProof/>
          <w:sz w:val="24"/>
          <w:szCs w:val="24"/>
          <w:lang w:val="en-US"/>
        </w:rPr>
        <w:drawing>
          <wp:inline distT="0" distB="0" distL="0" distR="0">
            <wp:extent cx="5731510" cy="37166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16655"/>
                    </a:xfrm>
                    <a:prstGeom prst="rect">
                      <a:avLst/>
                    </a:prstGeom>
                  </pic:spPr>
                </pic:pic>
              </a:graphicData>
            </a:graphic>
          </wp:inline>
        </w:drawing>
      </w:r>
    </w:p>
    <w:p w:rsidR="001E10E1" w:rsidRPr="00363E04" w:rsidRDefault="001E10E1" w:rsidP="009B6826">
      <w:pPr>
        <w:spacing w:line="360" w:lineRule="auto"/>
        <w:jc w:val="center"/>
        <w:rPr>
          <w:rFonts w:ascii="Times New Roman" w:hAnsi="Times New Roman" w:cs="Times New Roman"/>
          <w:b/>
          <w:sz w:val="24"/>
          <w:szCs w:val="24"/>
        </w:rPr>
      </w:pPr>
      <w:r w:rsidRPr="00363E04">
        <w:rPr>
          <w:rFonts w:ascii="Times New Roman" w:hAnsi="Times New Roman" w:cs="Times New Roman"/>
          <w:b/>
          <w:sz w:val="24"/>
          <w:szCs w:val="24"/>
        </w:rPr>
        <w:t>Figure</w:t>
      </w:r>
      <w:r w:rsidR="000F571E">
        <w:rPr>
          <w:rFonts w:ascii="Times New Roman" w:hAnsi="Times New Roman" w:cs="Times New Roman"/>
          <w:b/>
          <w:sz w:val="24"/>
          <w:szCs w:val="24"/>
        </w:rPr>
        <w:t xml:space="preserve"> 2</w:t>
      </w:r>
      <w:r w:rsidRPr="00363E04">
        <w:rPr>
          <w:rFonts w:ascii="Times New Roman" w:hAnsi="Times New Roman" w:cs="Times New Roman"/>
          <w:b/>
          <w:sz w:val="24"/>
          <w:szCs w:val="24"/>
        </w:rPr>
        <w:t>: Walmart's Advertising costs over the years</w:t>
      </w:r>
    </w:p>
    <w:p w:rsidR="001E10E1" w:rsidRPr="00146636" w:rsidRDefault="001E10E1" w:rsidP="009B6826">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Statista, 2023)</w:t>
      </w:r>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lastRenderedPageBreak/>
        <w:t>Marketing is a big area of spending for a big company like Walmart. Walmart made a significant advertising investment of 3.9 billion dollars in the fiscal year that ended in January 2022</w:t>
      </w:r>
      <w:r w:rsidR="00363E04">
        <w:rPr>
          <w:rFonts w:ascii="Times New Roman" w:hAnsi="Times New Roman" w:cs="Times New Roman"/>
          <w:sz w:val="24"/>
          <w:szCs w:val="24"/>
        </w:rPr>
        <w:t xml:space="preserve"> (</w:t>
      </w:r>
      <w:r w:rsidR="00363E04" w:rsidRPr="00363E04">
        <w:rPr>
          <w:rFonts w:ascii="Times New Roman" w:hAnsi="Times New Roman" w:cs="Times New Roman"/>
          <w:sz w:val="24"/>
          <w:szCs w:val="24"/>
        </w:rPr>
        <w:t>Faria, 2023</w:t>
      </w:r>
      <w:r w:rsidR="00363E04">
        <w:rPr>
          <w:rFonts w:ascii="Times New Roman" w:hAnsi="Times New Roman" w:cs="Times New Roman"/>
          <w:sz w:val="24"/>
          <w:szCs w:val="24"/>
        </w:rPr>
        <w:t>)</w:t>
      </w:r>
      <w:r w:rsidRPr="00146636">
        <w:rPr>
          <w:rFonts w:ascii="Times New Roman" w:hAnsi="Times New Roman" w:cs="Times New Roman"/>
          <w:sz w:val="24"/>
          <w:szCs w:val="24"/>
        </w:rPr>
        <w:t>. With this expenditure, Walmart is demonstrating how important marketing is to the company's ability to draw in customers, stay at the top of its industry, and effectively compete. Such a massive corporation's marketing spend emphasises how important marketing is to the success of businesses.</w:t>
      </w:r>
    </w:p>
    <w:p w:rsidR="00BB1D75" w:rsidRDefault="00BB1D75" w:rsidP="009B6826">
      <w:pPr>
        <w:pStyle w:val="Heading2"/>
        <w:spacing w:line="360" w:lineRule="auto"/>
        <w:rPr>
          <w:lang w:val="en-GB"/>
        </w:rPr>
      </w:pPr>
      <w:bookmarkStart w:id="6" w:name="_Toc152679532"/>
      <w:r>
        <w:rPr>
          <w:lang w:val="en-GB"/>
        </w:rPr>
        <w:t>1.2 Macro and M</w:t>
      </w:r>
      <w:r w:rsidRPr="00BB1D75">
        <w:rPr>
          <w:lang w:val="en-GB"/>
        </w:rPr>
        <w:t>icro marketing environment</w:t>
      </w:r>
      <w:bookmarkEnd w:id="6"/>
    </w:p>
    <w:p w:rsidR="00BB1D75" w:rsidRPr="00BB1D75" w:rsidRDefault="00BB1D75" w:rsidP="009B6826">
      <w:pPr>
        <w:spacing w:line="360" w:lineRule="auto"/>
        <w:jc w:val="both"/>
        <w:rPr>
          <w:rFonts w:ascii="Times New Roman" w:hAnsi="Times New Roman" w:cs="Times New Roman"/>
          <w:b/>
          <w:bCs/>
          <w:sz w:val="24"/>
          <w:szCs w:val="24"/>
        </w:rPr>
      </w:pPr>
      <w:r w:rsidRPr="00BB1D75">
        <w:rPr>
          <w:rFonts w:ascii="Times New Roman" w:hAnsi="Times New Roman" w:cs="Times New Roman"/>
          <w:b/>
          <w:bCs/>
          <w:sz w:val="24"/>
          <w:szCs w:val="24"/>
        </w:rPr>
        <w:t>Macro Marketing Environment:</w:t>
      </w:r>
    </w:p>
    <w:p w:rsidR="00BB1D75" w:rsidRPr="00BB1D75" w:rsidRDefault="00BB1D75"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1. Political Factors:</w:t>
      </w:r>
    </w:p>
    <w:p w:rsidR="00146636" w:rsidRPr="00BB1D75" w:rsidRDefault="00BB1D75" w:rsidP="009B6826">
      <w:pPr>
        <w:pStyle w:val="ListParagraph"/>
        <w:numPr>
          <w:ilvl w:val="0"/>
          <w:numId w:val="2"/>
        </w:numPr>
        <w:spacing w:line="360" w:lineRule="auto"/>
        <w:jc w:val="both"/>
        <w:rPr>
          <w:rFonts w:ascii="Times New Roman" w:hAnsi="Times New Roman" w:cs="Times New Roman"/>
          <w:sz w:val="24"/>
          <w:szCs w:val="24"/>
        </w:rPr>
      </w:pPr>
      <w:r w:rsidRPr="00BB1D75">
        <w:rPr>
          <w:rFonts w:ascii="Times New Roman" w:hAnsi="Times New Roman" w:cs="Times New Roman"/>
          <w:b/>
          <w:bCs/>
          <w:sz w:val="24"/>
          <w:szCs w:val="24"/>
        </w:rPr>
        <w:t>Global Trade Policies</w:t>
      </w:r>
      <w:r w:rsidRPr="00BB1D75">
        <w:rPr>
          <w:rFonts w:ascii="Times New Roman" w:hAnsi="Times New Roman" w:cs="Times New Roman"/>
          <w:sz w:val="24"/>
          <w:szCs w:val="24"/>
        </w:rPr>
        <w:t xml:space="preserve">: </w:t>
      </w:r>
      <w:r w:rsidR="00146636" w:rsidRPr="00BB1D75">
        <w:rPr>
          <w:rFonts w:ascii="Times New Roman" w:hAnsi="Times New Roman" w:cs="Times New Roman"/>
          <w:sz w:val="24"/>
          <w:szCs w:val="24"/>
        </w:rPr>
        <w:t>Walmart's marketing plans must take into account tariffs and other international trade ties, as these might affect the price of products and the costs of the supply chain</w:t>
      </w:r>
      <w:r w:rsidR="00551BB1">
        <w:rPr>
          <w:rFonts w:ascii="Times New Roman" w:hAnsi="Times New Roman" w:cs="Times New Roman"/>
          <w:sz w:val="24"/>
          <w:szCs w:val="24"/>
        </w:rPr>
        <w:t xml:space="preserve"> (</w:t>
      </w:r>
      <w:r w:rsidR="00551BB1" w:rsidRPr="00551BB1">
        <w:rPr>
          <w:rFonts w:ascii="Times New Roman" w:hAnsi="Times New Roman" w:cs="Times New Roman"/>
          <w:sz w:val="24"/>
          <w:szCs w:val="24"/>
        </w:rPr>
        <w:t>Teece, 2022</w:t>
      </w:r>
      <w:r w:rsidR="00551BB1">
        <w:rPr>
          <w:rFonts w:ascii="Times New Roman" w:hAnsi="Times New Roman" w:cs="Times New Roman"/>
          <w:sz w:val="24"/>
          <w:szCs w:val="24"/>
        </w:rPr>
        <w:t>)</w:t>
      </w:r>
      <w:r w:rsidR="00146636" w:rsidRPr="00BB1D75">
        <w:rPr>
          <w:rFonts w:ascii="Times New Roman" w:hAnsi="Times New Roman" w:cs="Times New Roman"/>
          <w:sz w:val="24"/>
          <w:szCs w:val="24"/>
        </w:rPr>
        <w:t>. In light of the trade tensions between the United States and China, Walmart had to modify its marketing strategies to convince consumers that its low prices would not be affected by possible rises in supply chain expenses.</w:t>
      </w:r>
    </w:p>
    <w:p w:rsidR="00146636" w:rsidRPr="00BB1D75" w:rsidRDefault="00BB1D75" w:rsidP="009B6826">
      <w:pPr>
        <w:pStyle w:val="ListParagraph"/>
        <w:numPr>
          <w:ilvl w:val="0"/>
          <w:numId w:val="2"/>
        </w:numPr>
        <w:spacing w:line="360" w:lineRule="auto"/>
        <w:jc w:val="both"/>
        <w:rPr>
          <w:rFonts w:ascii="Times New Roman" w:hAnsi="Times New Roman" w:cs="Times New Roman"/>
          <w:sz w:val="24"/>
          <w:szCs w:val="24"/>
        </w:rPr>
      </w:pPr>
      <w:r w:rsidRPr="00BB1D75">
        <w:rPr>
          <w:rFonts w:ascii="Times New Roman" w:hAnsi="Times New Roman" w:cs="Times New Roman"/>
          <w:b/>
          <w:bCs/>
          <w:sz w:val="24"/>
          <w:szCs w:val="24"/>
        </w:rPr>
        <w:t>Regulation Compliance:</w:t>
      </w:r>
      <w:r w:rsidR="00146636" w:rsidRPr="00BB1D75">
        <w:rPr>
          <w:rFonts w:ascii="Times New Roman" w:hAnsi="Times New Roman" w:cs="Times New Roman"/>
          <w:sz w:val="24"/>
          <w:szCs w:val="24"/>
        </w:rPr>
        <w:t xml:space="preserve"> Walmart's marketing language is influenced by government regulations pertaining to retail operations, notably those that deal with employment standards and ethical business practises</w:t>
      </w:r>
      <w:r w:rsidR="00170A04">
        <w:rPr>
          <w:rFonts w:ascii="Times New Roman" w:hAnsi="Times New Roman" w:cs="Times New Roman"/>
          <w:sz w:val="24"/>
          <w:szCs w:val="24"/>
        </w:rPr>
        <w:t xml:space="preserve"> (</w:t>
      </w:r>
      <w:r w:rsidR="00170A04" w:rsidRPr="00170A04">
        <w:rPr>
          <w:rFonts w:ascii="Times New Roman" w:hAnsi="Times New Roman" w:cs="Times New Roman"/>
          <w:sz w:val="24"/>
          <w:szCs w:val="24"/>
        </w:rPr>
        <w:t>Kumarand Venkatesan, 2021</w:t>
      </w:r>
      <w:r w:rsidR="00170A04">
        <w:rPr>
          <w:rFonts w:ascii="Times New Roman" w:hAnsi="Times New Roman" w:cs="Times New Roman"/>
          <w:sz w:val="24"/>
          <w:szCs w:val="24"/>
        </w:rPr>
        <w:t>)</w:t>
      </w:r>
      <w:r w:rsidR="00146636" w:rsidRPr="00BB1D75">
        <w:rPr>
          <w:rFonts w:ascii="Times New Roman" w:hAnsi="Times New Roman" w:cs="Times New Roman"/>
          <w:sz w:val="24"/>
          <w:szCs w:val="24"/>
        </w:rPr>
        <w:t>. In order to foster trust and a positive corporate image, Walmart's marketing frequently emphasises its adherence to regional laws, such as those governing employment standards.</w:t>
      </w:r>
    </w:p>
    <w:p w:rsidR="00BB1D75" w:rsidRPr="006403E0" w:rsidRDefault="00BB1D75"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2. </w:t>
      </w:r>
      <w:r w:rsidRPr="006403E0">
        <w:rPr>
          <w:rFonts w:ascii="Times New Roman" w:hAnsi="Times New Roman" w:cs="Times New Roman"/>
          <w:b/>
          <w:bCs/>
          <w:sz w:val="24"/>
          <w:szCs w:val="24"/>
        </w:rPr>
        <w:t>Economic Factors:</w:t>
      </w:r>
    </w:p>
    <w:p w:rsidR="00146636" w:rsidRPr="00BB1D75" w:rsidRDefault="00146636" w:rsidP="009B6826">
      <w:pPr>
        <w:pStyle w:val="ListParagraph"/>
        <w:numPr>
          <w:ilvl w:val="0"/>
          <w:numId w:val="3"/>
        </w:numPr>
        <w:spacing w:line="360" w:lineRule="auto"/>
        <w:jc w:val="both"/>
        <w:rPr>
          <w:rFonts w:ascii="Times New Roman" w:hAnsi="Times New Roman" w:cs="Times New Roman"/>
          <w:sz w:val="24"/>
          <w:szCs w:val="24"/>
        </w:rPr>
      </w:pPr>
      <w:r w:rsidRPr="00BB1D75">
        <w:rPr>
          <w:rFonts w:ascii="Times New Roman" w:hAnsi="Times New Roman" w:cs="Times New Roman"/>
          <w:b/>
          <w:sz w:val="24"/>
          <w:szCs w:val="24"/>
        </w:rPr>
        <w:t>Consumer Spending Power</w:t>
      </w:r>
      <w:r w:rsidRPr="00BB1D75">
        <w:rPr>
          <w:rFonts w:ascii="Times New Roman" w:hAnsi="Times New Roman" w:cs="Times New Roman"/>
          <w:sz w:val="24"/>
          <w:szCs w:val="24"/>
        </w:rPr>
        <w:t>: Walmart modifies their pricing and marketing tactics to sustain sales when economic situations such as inflation or recession impact consumer purchasing power</w:t>
      </w:r>
      <w:r w:rsidR="00892981">
        <w:rPr>
          <w:rFonts w:ascii="Times New Roman" w:hAnsi="Times New Roman" w:cs="Times New Roman"/>
          <w:sz w:val="24"/>
          <w:szCs w:val="24"/>
        </w:rPr>
        <w:t xml:space="preserve"> (</w:t>
      </w:r>
      <w:r w:rsidR="00892981" w:rsidRPr="00892981">
        <w:rPr>
          <w:rFonts w:ascii="Times New Roman" w:hAnsi="Times New Roman" w:cs="Times New Roman"/>
          <w:sz w:val="24"/>
          <w:szCs w:val="24"/>
        </w:rPr>
        <w:t>Dekimpeand van Heerde, 2023</w:t>
      </w:r>
      <w:r w:rsidR="00892981">
        <w:rPr>
          <w:rFonts w:ascii="Times New Roman" w:hAnsi="Times New Roman" w:cs="Times New Roman"/>
          <w:sz w:val="24"/>
          <w:szCs w:val="24"/>
        </w:rPr>
        <w:t>)</w:t>
      </w:r>
      <w:r w:rsidRPr="00BB1D75">
        <w:rPr>
          <w:rFonts w:ascii="Times New Roman" w:hAnsi="Times New Roman" w:cs="Times New Roman"/>
          <w:sz w:val="24"/>
          <w:szCs w:val="24"/>
        </w:rPr>
        <w:t xml:space="preserve">. </w:t>
      </w:r>
      <w:r w:rsidR="00892981">
        <w:rPr>
          <w:rFonts w:ascii="Times New Roman" w:hAnsi="Times New Roman" w:cs="Times New Roman"/>
          <w:sz w:val="24"/>
          <w:szCs w:val="24"/>
        </w:rPr>
        <w:t>For instance, W</w:t>
      </w:r>
      <w:r w:rsidRPr="00BB1D75">
        <w:rPr>
          <w:rFonts w:ascii="Times New Roman" w:hAnsi="Times New Roman" w:cs="Times New Roman"/>
          <w:sz w:val="24"/>
          <w:szCs w:val="24"/>
        </w:rPr>
        <w:t>almart targeted clients on a tight budget by emphasising value and affordability in their marketing during the 2008 financial crisis.</w:t>
      </w:r>
    </w:p>
    <w:p w:rsidR="00146636" w:rsidRPr="00BB1D75" w:rsidRDefault="00146636" w:rsidP="009B6826">
      <w:pPr>
        <w:pStyle w:val="ListParagraph"/>
        <w:numPr>
          <w:ilvl w:val="0"/>
          <w:numId w:val="3"/>
        </w:numPr>
        <w:spacing w:line="360" w:lineRule="auto"/>
        <w:jc w:val="both"/>
        <w:rPr>
          <w:rFonts w:ascii="Times New Roman" w:hAnsi="Times New Roman" w:cs="Times New Roman"/>
          <w:sz w:val="24"/>
          <w:szCs w:val="24"/>
        </w:rPr>
      </w:pPr>
      <w:r w:rsidRPr="00BB1D75">
        <w:rPr>
          <w:rFonts w:ascii="Times New Roman" w:hAnsi="Times New Roman" w:cs="Times New Roman"/>
          <w:b/>
          <w:sz w:val="24"/>
          <w:szCs w:val="24"/>
        </w:rPr>
        <w:t>Market Trends</w:t>
      </w:r>
      <w:r w:rsidRPr="00BB1D75">
        <w:rPr>
          <w:rFonts w:ascii="Times New Roman" w:hAnsi="Times New Roman" w:cs="Times New Roman"/>
          <w:sz w:val="24"/>
          <w:szCs w:val="24"/>
        </w:rPr>
        <w:t>: Walmart uses economic trends to determine which products to promote more actively</w:t>
      </w:r>
      <w:r w:rsidR="00B2702A">
        <w:rPr>
          <w:rFonts w:ascii="Times New Roman" w:hAnsi="Times New Roman" w:cs="Times New Roman"/>
          <w:sz w:val="24"/>
          <w:szCs w:val="24"/>
        </w:rPr>
        <w:t xml:space="preserve"> (Taylor, </w:t>
      </w:r>
      <w:r w:rsidR="00B2702A" w:rsidRPr="00B2702A">
        <w:rPr>
          <w:rFonts w:ascii="Times New Roman" w:hAnsi="Times New Roman" w:cs="Times New Roman"/>
          <w:sz w:val="24"/>
          <w:szCs w:val="24"/>
        </w:rPr>
        <w:t>2022</w:t>
      </w:r>
      <w:r w:rsidR="00B2702A">
        <w:rPr>
          <w:rFonts w:ascii="Times New Roman" w:hAnsi="Times New Roman" w:cs="Times New Roman"/>
          <w:sz w:val="24"/>
          <w:szCs w:val="24"/>
        </w:rPr>
        <w:t>)</w:t>
      </w:r>
      <w:r w:rsidRPr="00BB1D75">
        <w:rPr>
          <w:rFonts w:ascii="Times New Roman" w:hAnsi="Times New Roman" w:cs="Times New Roman"/>
          <w:sz w:val="24"/>
          <w:szCs w:val="24"/>
        </w:rPr>
        <w:t>. Walmart's emphasis on promoting low-cost products during recessions is consistent with the growing trend of consumer thrifty spending during these times.</w:t>
      </w:r>
    </w:p>
    <w:p w:rsidR="00BB1D75" w:rsidRPr="00BB1D75" w:rsidRDefault="00BB1D75" w:rsidP="009B682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3. </w:t>
      </w:r>
      <w:r w:rsidRPr="00BB1D75">
        <w:rPr>
          <w:rFonts w:ascii="Times New Roman" w:hAnsi="Times New Roman" w:cs="Times New Roman"/>
          <w:b/>
          <w:bCs/>
          <w:sz w:val="24"/>
          <w:szCs w:val="24"/>
        </w:rPr>
        <w:t>Sociocultural Factors:</w:t>
      </w:r>
    </w:p>
    <w:p w:rsidR="00BB1D75" w:rsidRPr="00BB1D75" w:rsidRDefault="00146636" w:rsidP="009B6826">
      <w:pPr>
        <w:pStyle w:val="ListParagraph"/>
        <w:numPr>
          <w:ilvl w:val="0"/>
          <w:numId w:val="4"/>
        </w:numPr>
        <w:spacing w:line="360" w:lineRule="auto"/>
        <w:jc w:val="both"/>
        <w:rPr>
          <w:rFonts w:ascii="Times New Roman" w:hAnsi="Times New Roman" w:cs="Times New Roman"/>
          <w:sz w:val="24"/>
          <w:szCs w:val="24"/>
        </w:rPr>
      </w:pPr>
      <w:r w:rsidRPr="00BB1D75">
        <w:rPr>
          <w:rFonts w:ascii="Times New Roman" w:hAnsi="Times New Roman" w:cs="Times New Roman"/>
          <w:b/>
          <w:sz w:val="24"/>
          <w:szCs w:val="24"/>
        </w:rPr>
        <w:t xml:space="preserve">Shifting Consumer Preferences: </w:t>
      </w:r>
      <w:r w:rsidRPr="00BB1D75">
        <w:rPr>
          <w:rFonts w:ascii="Times New Roman" w:hAnsi="Times New Roman" w:cs="Times New Roman"/>
          <w:sz w:val="24"/>
          <w:szCs w:val="24"/>
        </w:rPr>
        <w:t>In response to the growing consumer trend towards healthier and more ecologically friendly items, Walmart has launched marketing campaigns for organic and sustainable products</w:t>
      </w:r>
      <w:r w:rsidR="00073E3A">
        <w:rPr>
          <w:rFonts w:ascii="Times New Roman" w:hAnsi="Times New Roman" w:cs="Times New Roman"/>
          <w:sz w:val="24"/>
          <w:szCs w:val="24"/>
        </w:rPr>
        <w:t xml:space="preserve"> (</w:t>
      </w:r>
      <w:r w:rsidR="00073E3A" w:rsidRPr="00073E3A">
        <w:rPr>
          <w:rFonts w:ascii="Times New Roman" w:hAnsi="Times New Roman" w:cs="Times New Roman"/>
          <w:sz w:val="24"/>
          <w:szCs w:val="24"/>
        </w:rPr>
        <w:t>Neebe, 2020</w:t>
      </w:r>
      <w:r w:rsidR="00073E3A">
        <w:rPr>
          <w:rFonts w:ascii="Times New Roman" w:hAnsi="Times New Roman" w:cs="Times New Roman"/>
          <w:sz w:val="24"/>
          <w:szCs w:val="24"/>
        </w:rPr>
        <w:t>)</w:t>
      </w:r>
      <w:r w:rsidRPr="00BB1D75">
        <w:rPr>
          <w:rFonts w:ascii="Times New Roman" w:hAnsi="Times New Roman" w:cs="Times New Roman"/>
          <w:sz w:val="24"/>
          <w:szCs w:val="24"/>
        </w:rPr>
        <w:t>.</w:t>
      </w:r>
    </w:p>
    <w:p w:rsidR="00146636" w:rsidRPr="00BB1D75" w:rsidRDefault="00146636" w:rsidP="009B6826">
      <w:pPr>
        <w:pStyle w:val="ListParagraph"/>
        <w:numPr>
          <w:ilvl w:val="0"/>
          <w:numId w:val="4"/>
        </w:numPr>
        <w:spacing w:line="360" w:lineRule="auto"/>
        <w:jc w:val="both"/>
        <w:rPr>
          <w:rFonts w:ascii="Times New Roman" w:hAnsi="Times New Roman" w:cs="Times New Roman"/>
          <w:sz w:val="24"/>
          <w:szCs w:val="24"/>
        </w:rPr>
      </w:pPr>
      <w:r w:rsidRPr="00BB1D75">
        <w:rPr>
          <w:rFonts w:ascii="Times New Roman" w:hAnsi="Times New Roman" w:cs="Times New Roman"/>
          <w:b/>
          <w:sz w:val="24"/>
          <w:szCs w:val="24"/>
        </w:rPr>
        <w:t>Cultural Sensitivity</w:t>
      </w:r>
      <w:r w:rsidRPr="00BB1D75">
        <w:rPr>
          <w:rFonts w:ascii="Times New Roman" w:hAnsi="Times New Roman" w:cs="Times New Roman"/>
          <w:sz w:val="24"/>
          <w:szCs w:val="24"/>
        </w:rPr>
        <w:t>: Walmart tailors its marketing material in foreign countries to align with regional cultural norms and values, as evidenced by the products it offers and the advertising campaigns it runs</w:t>
      </w:r>
      <w:r w:rsidR="004E4589">
        <w:rPr>
          <w:rFonts w:ascii="Times New Roman" w:hAnsi="Times New Roman" w:cs="Times New Roman"/>
          <w:sz w:val="24"/>
          <w:szCs w:val="24"/>
        </w:rPr>
        <w:t xml:space="preserve"> (</w:t>
      </w:r>
      <w:r w:rsidR="004E4589" w:rsidRPr="004E4589">
        <w:rPr>
          <w:rFonts w:ascii="Times New Roman" w:hAnsi="Times New Roman" w:cs="Times New Roman"/>
          <w:sz w:val="24"/>
          <w:szCs w:val="24"/>
        </w:rPr>
        <w:t>Martin</w:t>
      </w:r>
      <w:r w:rsidR="004E4589" w:rsidRPr="004E4589">
        <w:rPr>
          <w:rFonts w:ascii="Times New Roman" w:hAnsi="Times New Roman" w:cs="Times New Roman"/>
          <w:i/>
          <w:sz w:val="24"/>
          <w:szCs w:val="24"/>
        </w:rPr>
        <w:t>et al.,</w:t>
      </w:r>
      <w:r w:rsidR="004E4589" w:rsidRPr="004E4589">
        <w:rPr>
          <w:rFonts w:ascii="Times New Roman" w:hAnsi="Times New Roman" w:cs="Times New Roman"/>
          <w:sz w:val="24"/>
          <w:szCs w:val="24"/>
        </w:rPr>
        <w:t>2021</w:t>
      </w:r>
      <w:r w:rsidR="004E4589">
        <w:rPr>
          <w:rFonts w:ascii="Times New Roman" w:hAnsi="Times New Roman" w:cs="Times New Roman"/>
          <w:sz w:val="24"/>
          <w:szCs w:val="24"/>
        </w:rPr>
        <w:t>)</w:t>
      </w:r>
      <w:r w:rsidRPr="00BB1D75">
        <w:rPr>
          <w:rFonts w:ascii="Times New Roman" w:hAnsi="Times New Roman" w:cs="Times New Roman"/>
          <w:sz w:val="24"/>
          <w:szCs w:val="24"/>
        </w:rPr>
        <w:t>.</w:t>
      </w:r>
    </w:p>
    <w:p w:rsidR="00BB1D75" w:rsidRPr="006403E0" w:rsidRDefault="00DC11B2"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4. </w:t>
      </w:r>
      <w:r w:rsidR="00BB1D75" w:rsidRPr="006403E0">
        <w:rPr>
          <w:rFonts w:ascii="Times New Roman" w:hAnsi="Times New Roman" w:cs="Times New Roman"/>
          <w:b/>
          <w:bCs/>
          <w:sz w:val="24"/>
          <w:szCs w:val="24"/>
        </w:rPr>
        <w:t>Technological Factors:</w:t>
      </w:r>
    </w:p>
    <w:p w:rsidR="00BB1D75" w:rsidRPr="00BB1D75" w:rsidRDefault="00146636" w:rsidP="009B6826">
      <w:pPr>
        <w:pStyle w:val="ListParagraph"/>
        <w:numPr>
          <w:ilvl w:val="0"/>
          <w:numId w:val="5"/>
        </w:numPr>
        <w:spacing w:line="360" w:lineRule="auto"/>
        <w:jc w:val="both"/>
        <w:rPr>
          <w:rFonts w:ascii="Times New Roman" w:hAnsi="Times New Roman" w:cs="Times New Roman"/>
          <w:sz w:val="24"/>
          <w:szCs w:val="24"/>
        </w:rPr>
      </w:pPr>
      <w:r w:rsidRPr="00BB1D75">
        <w:rPr>
          <w:rFonts w:ascii="Times New Roman" w:hAnsi="Times New Roman" w:cs="Times New Roman"/>
          <w:b/>
          <w:sz w:val="24"/>
          <w:szCs w:val="24"/>
        </w:rPr>
        <w:t xml:space="preserve">Digital marketing: </w:t>
      </w:r>
      <w:r w:rsidRPr="00BB1D75">
        <w:rPr>
          <w:rFonts w:ascii="Times New Roman" w:hAnsi="Times New Roman" w:cs="Times New Roman"/>
          <w:sz w:val="24"/>
          <w:szCs w:val="24"/>
        </w:rPr>
        <w:t>To capitalise on the move to digital platforms, Walmart has made significant investments in social media ca</w:t>
      </w:r>
      <w:r w:rsidR="00BB1D75" w:rsidRPr="00BB1D75">
        <w:rPr>
          <w:rFonts w:ascii="Times New Roman" w:hAnsi="Times New Roman" w:cs="Times New Roman"/>
          <w:sz w:val="24"/>
          <w:szCs w:val="24"/>
        </w:rPr>
        <w:t>mpaigns and online advertising</w:t>
      </w:r>
      <w:r w:rsidR="004E4589">
        <w:rPr>
          <w:rFonts w:ascii="Times New Roman" w:hAnsi="Times New Roman" w:cs="Times New Roman"/>
          <w:sz w:val="24"/>
          <w:szCs w:val="24"/>
        </w:rPr>
        <w:t xml:space="preserve"> (</w:t>
      </w:r>
      <w:r w:rsidR="004E4589" w:rsidRPr="004E4589">
        <w:rPr>
          <w:rFonts w:ascii="Times New Roman" w:hAnsi="Times New Roman" w:cs="Times New Roman"/>
          <w:sz w:val="24"/>
          <w:szCs w:val="24"/>
        </w:rPr>
        <w:t>Vithayathil</w:t>
      </w:r>
      <w:r w:rsidR="004E4589" w:rsidRPr="00E52539">
        <w:rPr>
          <w:rFonts w:ascii="Times New Roman" w:hAnsi="Times New Roman" w:cs="Times New Roman"/>
          <w:i/>
          <w:sz w:val="24"/>
          <w:szCs w:val="24"/>
        </w:rPr>
        <w:t>et al.,</w:t>
      </w:r>
      <w:r w:rsidR="004E4589" w:rsidRPr="004E4589">
        <w:rPr>
          <w:rFonts w:ascii="Times New Roman" w:hAnsi="Times New Roman" w:cs="Times New Roman"/>
          <w:sz w:val="24"/>
          <w:szCs w:val="24"/>
        </w:rPr>
        <w:t>2020</w:t>
      </w:r>
      <w:r w:rsidR="004E4589">
        <w:rPr>
          <w:rFonts w:ascii="Times New Roman" w:hAnsi="Times New Roman" w:cs="Times New Roman"/>
          <w:sz w:val="24"/>
          <w:szCs w:val="24"/>
        </w:rPr>
        <w:t>)</w:t>
      </w:r>
      <w:r w:rsidR="00BB1D75" w:rsidRPr="00BB1D75">
        <w:rPr>
          <w:rFonts w:ascii="Times New Roman" w:hAnsi="Times New Roman" w:cs="Times New Roman"/>
          <w:sz w:val="24"/>
          <w:szCs w:val="24"/>
        </w:rPr>
        <w:t>.</w:t>
      </w:r>
    </w:p>
    <w:p w:rsidR="00146636" w:rsidRPr="00BB1D75" w:rsidRDefault="00146636" w:rsidP="009B6826">
      <w:pPr>
        <w:pStyle w:val="ListParagraph"/>
        <w:numPr>
          <w:ilvl w:val="0"/>
          <w:numId w:val="5"/>
        </w:numPr>
        <w:spacing w:line="360" w:lineRule="auto"/>
        <w:jc w:val="both"/>
        <w:rPr>
          <w:rFonts w:ascii="Times New Roman" w:hAnsi="Times New Roman" w:cs="Times New Roman"/>
          <w:sz w:val="24"/>
          <w:szCs w:val="24"/>
        </w:rPr>
      </w:pPr>
      <w:r w:rsidRPr="00BB1D75">
        <w:rPr>
          <w:rFonts w:ascii="Times New Roman" w:hAnsi="Times New Roman" w:cs="Times New Roman"/>
          <w:b/>
          <w:sz w:val="24"/>
          <w:szCs w:val="24"/>
        </w:rPr>
        <w:t>Data-Driven Marketing</w:t>
      </w:r>
      <w:r w:rsidRPr="00BB1D75">
        <w:rPr>
          <w:rFonts w:ascii="Times New Roman" w:hAnsi="Times New Roman" w:cs="Times New Roman"/>
          <w:sz w:val="24"/>
          <w:szCs w:val="24"/>
        </w:rPr>
        <w:t>: Targeted web ads and email marketing campaigns are just two examples of how Walmart personalises its marketing strategy by using big data analytics</w:t>
      </w:r>
      <w:r w:rsidR="00E52539">
        <w:rPr>
          <w:rFonts w:ascii="Times New Roman" w:hAnsi="Times New Roman" w:cs="Times New Roman"/>
          <w:sz w:val="24"/>
          <w:szCs w:val="24"/>
        </w:rPr>
        <w:t xml:space="preserve"> (</w:t>
      </w:r>
      <w:r w:rsidR="00E52539" w:rsidRPr="00E52539">
        <w:rPr>
          <w:rFonts w:ascii="Times New Roman" w:hAnsi="Times New Roman" w:cs="Times New Roman"/>
          <w:sz w:val="24"/>
          <w:szCs w:val="24"/>
        </w:rPr>
        <w:t>Ramkumar</w:t>
      </w:r>
      <w:r w:rsidR="00E52539" w:rsidRPr="00E52539">
        <w:rPr>
          <w:rFonts w:ascii="Times New Roman" w:hAnsi="Times New Roman" w:cs="Times New Roman"/>
          <w:i/>
          <w:sz w:val="24"/>
          <w:szCs w:val="24"/>
        </w:rPr>
        <w:t>et al.,</w:t>
      </w:r>
      <w:r w:rsidR="00E52539" w:rsidRPr="00E52539">
        <w:rPr>
          <w:rFonts w:ascii="Times New Roman" w:hAnsi="Times New Roman" w:cs="Times New Roman"/>
          <w:sz w:val="24"/>
          <w:szCs w:val="24"/>
        </w:rPr>
        <w:t>2023</w:t>
      </w:r>
      <w:r w:rsidR="00E52539">
        <w:rPr>
          <w:rFonts w:ascii="Times New Roman" w:hAnsi="Times New Roman" w:cs="Times New Roman"/>
          <w:sz w:val="24"/>
          <w:szCs w:val="24"/>
        </w:rPr>
        <w:t>)</w:t>
      </w:r>
      <w:r w:rsidRPr="00BB1D75">
        <w:rPr>
          <w:rFonts w:ascii="Times New Roman" w:hAnsi="Times New Roman" w:cs="Times New Roman"/>
          <w:sz w:val="24"/>
          <w:szCs w:val="24"/>
        </w:rPr>
        <w:t>.</w:t>
      </w:r>
    </w:p>
    <w:p w:rsidR="00BB1D75" w:rsidRPr="006403E0" w:rsidRDefault="00DC11B2"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5. </w:t>
      </w:r>
      <w:r w:rsidR="00BB1D75" w:rsidRPr="006403E0">
        <w:rPr>
          <w:rFonts w:ascii="Times New Roman" w:hAnsi="Times New Roman" w:cs="Times New Roman"/>
          <w:b/>
          <w:bCs/>
          <w:sz w:val="24"/>
          <w:szCs w:val="24"/>
        </w:rPr>
        <w:t>Environmental Factors:</w:t>
      </w:r>
    </w:p>
    <w:p w:rsidR="00146636" w:rsidRPr="00BB1D75" w:rsidRDefault="00146636" w:rsidP="009B6826">
      <w:pPr>
        <w:pStyle w:val="ListParagraph"/>
        <w:numPr>
          <w:ilvl w:val="0"/>
          <w:numId w:val="6"/>
        </w:numPr>
        <w:spacing w:line="360" w:lineRule="auto"/>
        <w:jc w:val="both"/>
        <w:rPr>
          <w:rFonts w:ascii="Times New Roman" w:hAnsi="Times New Roman" w:cs="Times New Roman"/>
          <w:sz w:val="24"/>
          <w:szCs w:val="24"/>
        </w:rPr>
      </w:pPr>
      <w:r w:rsidRPr="00BB1D75">
        <w:rPr>
          <w:rFonts w:ascii="Times New Roman" w:hAnsi="Times New Roman" w:cs="Times New Roman"/>
          <w:b/>
          <w:sz w:val="24"/>
          <w:szCs w:val="24"/>
        </w:rPr>
        <w:t>Sustainability Initiatives</w:t>
      </w:r>
      <w:r w:rsidRPr="00BB1D75">
        <w:rPr>
          <w:rFonts w:ascii="Times New Roman" w:hAnsi="Times New Roman" w:cs="Times New Roman"/>
          <w:sz w:val="24"/>
          <w:szCs w:val="24"/>
        </w:rPr>
        <w:t>: Walmart promotes its sustainability initiatives, such lowering its carbon footprint and providing sustainable product options, in response to growing environmental concerns</w:t>
      </w:r>
      <w:r w:rsidR="0012435A">
        <w:rPr>
          <w:rFonts w:ascii="Times New Roman" w:hAnsi="Times New Roman" w:cs="Times New Roman"/>
          <w:sz w:val="24"/>
          <w:szCs w:val="24"/>
        </w:rPr>
        <w:t xml:space="preserve"> (</w:t>
      </w:r>
      <w:r w:rsidR="0012435A" w:rsidRPr="0012435A">
        <w:rPr>
          <w:rFonts w:ascii="Times New Roman" w:hAnsi="Times New Roman" w:cs="Times New Roman"/>
          <w:sz w:val="24"/>
          <w:szCs w:val="24"/>
        </w:rPr>
        <w:t>Browne, 2020</w:t>
      </w:r>
      <w:r w:rsidR="0012435A">
        <w:rPr>
          <w:rFonts w:ascii="Times New Roman" w:hAnsi="Times New Roman" w:cs="Times New Roman"/>
          <w:sz w:val="24"/>
          <w:szCs w:val="24"/>
        </w:rPr>
        <w:t>)</w:t>
      </w:r>
      <w:r w:rsidRPr="00BB1D75">
        <w:rPr>
          <w:rFonts w:ascii="Times New Roman" w:hAnsi="Times New Roman" w:cs="Times New Roman"/>
          <w:sz w:val="24"/>
          <w:szCs w:val="24"/>
        </w:rPr>
        <w:t xml:space="preserve">. </w:t>
      </w:r>
      <w:r w:rsidR="00BB1D75">
        <w:rPr>
          <w:rFonts w:ascii="Times New Roman" w:hAnsi="Times New Roman" w:cs="Times New Roman"/>
          <w:sz w:val="24"/>
          <w:szCs w:val="24"/>
        </w:rPr>
        <w:t xml:space="preserve">For instance, </w:t>
      </w:r>
      <w:r w:rsidRPr="00BB1D75">
        <w:rPr>
          <w:rFonts w:ascii="Times New Roman" w:hAnsi="Times New Roman" w:cs="Times New Roman"/>
          <w:sz w:val="24"/>
          <w:szCs w:val="24"/>
        </w:rPr>
        <w:t>Walmart is reacting to growing consumer worries about the environment by promoting its "Project Gigaton" project, which aims to reduce greenhouse gas emissions.</w:t>
      </w:r>
    </w:p>
    <w:p w:rsidR="00DC11B2" w:rsidRPr="006403E0" w:rsidRDefault="00DC11B2"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6. </w:t>
      </w:r>
      <w:r w:rsidRPr="006403E0">
        <w:rPr>
          <w:rFonts w:ascii="Times New Roman" w:hAnsi="Times New Roman" w:cs="Times New Roman"/>
          <w:b/>
          <w:bCs/>
          <w:sz w:val="24"/>
          <w:szCs w:val="24"/>
        </w:rPr>
        <w:t>Legal Factors:</w:t>
      </w:r>
    </w:p>
    <w:p w:rsidR="00146636" w:rsidRPr="00DC11B2" w:rsidRDefault="00146636" w:rsidP="009B6826">
      <w:pPr>
        <w:pStyle w:val="ListParagraph"/>
        <w:numPr>
          <w:ilvl w:val="0"/>
          <w:numId w:val="6"/>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Advertising Regulations</w:t>
      </w:r>
      <w:r w:rsidRPr="00DC11B2">
        <w:rPr>
          <w:rFonts w:ascii="Times New Roman" w:hAnsi="Times New Roman" w:cs="Times New Roman"/>
          <w:sz w:val="24"/>
          <w:szCs w:val="24"/>
        </w:rPr>
        <w:t>: Walmart's product advertising is influenced by the legal restrictions in many areas, particularly when it comes to making claims about the items' benefits, costs, and quality. Walmart had to change its marketing tactics once the GDPR was implemented in Europe</w:t>
      </w:r>
      <w:r w:rsidR="00935D19">
        <w:rPr>
          <w:rFonts w:ascii="Times New Roman" w:hAnsi="Times New Roman" w:cs="Times New Roman"/>
          <w:sz w:val="24"/>
          <w:szCs w:val="24"/>
        </w:rPr>
        <w:t xml:space="preserve"> (</w:t>
      </w:r>
      <w:r w:rsidR="00935D19" w:rsidRPr="00935D19">
        <w:rPr>
          <w:rFonts w:ascii="Times New Roman" w:hAnsi="Times New Roman" w:cs="Times New Roman"/>
          <w:sz w:val="24"/>
          <w:szCs w:val="24"/>
        </w:rPr>
        <w:t>Peel, 2019</w:t>
      </w:r>
      <w:r w:rsidR="00935D19">
        <w:rPr>
          <w:rFonts w:ascii="Times New Roman" w:hAnsi="Times New Roman" w:cs="Times New Roman"/>
          <w:sz w:val="24"/>
          <w:szCs w:val="24"/>
        </w:rPr>
        <w:t>)</w:t>
      </w:r>
      <w:r w:rsidRPr="00DC11B2">
        <w:rPr>
          <w:rFonts w:ascii="Times New Roman" w:hAnsi="Times New Roman" w:cs="Times New Roman"/>
          <w:sz w:val="24"/>
          <w:szCs w:val="24"/>
        </w:rPr>
        <w:t>. The company now emphasises transparency and consumer privacy, which is important for establishing the company's reputation.</w:t>
      </w:r>
    </w:p>
    <w:p w:rsidR="00DC11B2" w:rsidRPr="00DC11B2" w:rsidRDefault="00DC11B2" w:rsidP="009B6826">
      <w:pPr>
        <w:spacing w:line="360" w:lineRule="auto"/>
        <w:jc w:val="both"/>
        <w:rPr>
          <w:rFonts w:ascii="Times New Roman" w:hAnsi="Times New Roman" w:cs="Times New Roman"/>
          <w:b/>
          <w:bCs/>
          <w:sz w:val="24"/>
          <w:szCs w:val="24"/>
        </w:rPr>
      </w:pPr>
      <w:r w:rsidRPr="00DC11B2">
        <w:rPr>
          <w:rFonts w:ascii="Times New Roman" w:hAnsi="Times New Roman" w:cs="Times New Roman"/>
          <w:b/>
          <w:bCs/>
          <w:sz w:val="24"/>
          <w:szCs w:val="24"/>
        </w:rPr>
        <w:t>Micro Marketing Environment:</w:t>
      </w:r>
    </w:p>
    <w:p w:rsidR="00DC11B2" w:rsidRPr="00DC11B2" w:rsidRDefault="00DC11B2"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1. </w:t>
      </w:r>
      <w:r w:rsidRPr="00DC11B2">
        <w:rPr>
          <w:rFonts w:ascii="Times New Roman" w:hAnsi="Times New Roman" w:cs="Times New Roman"/>
          <w:b/>
          <w:bCs/>
          <w:sz w:val="24"/>
          <w:szCs w:val="24"/>
        </w:rPr>
        <w:t>Company's Internal Environment:</w:t>
      </w:r>
    </w:p>
    <w:p w:rsidR="00146636" w:rsidRPr="00DC11B2" w:rsidRDefault="00146636" w:rsidP="009B6826">
      <w:pPr>
        <w:pStyle w:val="ListParagraph"/>
        <w:numPr>
          <w:ilvl w:val="0"/>
          <w:numId w:val="6"/>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lastRenderedPageBreak/>
        <w:t>Resources and Capabilities</w:t>
      </w:r>
      <w:r w:rsidRPr="00DC11B2">
        <w:rPr>
          <w:rFonts w:ascii="Times New Roman" w:hAnsi="Times New Roman" w:cs="Times New Roman"/>
          <w:sz w:val="24"/>
          <w:szCs w:val="24"/>
        </w:rPr>
        <w:t>: Walmart's incredibly effective logistics network is a marketing tool in addition to an operational one</w:t>
      </w:r>
      <w:r w:rsidR="00D85741">
        <w:rPr>
          <w:rFonts w:ascii="Times New Roman" w:hAnsi="Times New Roman" w:cs="Times New Roman"/>
          <w:sz w:val="24"/>
          <w:szCs w:val="24"/>
        </w:rPr>
        <w:t xml:space="preserve"> (</w:t>
      </w:r>
      <w:r w:rsidR="00D85741" w:rsidRPr="00D85741">
        <w:rPr>
          <w:rFonts w:ascii="Times New Roman" w:hAnsi="Times New Roman" w:cs="Times New Roman"/>
          <w:sz w:val="24"/>
          <w:szCs w:val="24"/>
        </w:rPr>
        <w:t>Minh</w:t>
      </w:r>
      <w:r w:rsidR="00D85741" w:rsidRPr="00D85741">
        <w:rPr>
          <w:rFonts w:ascii="Times New Roman" w:hAnsi="Times New Roman" w:cs="Times New Roman"/>
          <w:i/>
          <w:sz w:val="24"/>
          <w:szCs w:val="24"/>
        </w:rPr>
        <w:t>et al.,</w:t>
      </w:r>
      <w:r w:rsidR="00D85741" w:rsidRPr="00D85741">
        <w:rPr>
          <w:rFonts w:ascii="Times New Roman" w:hAnsi="Times New Roman" w:cs="Times New Roman"/>
          <w:sz w:val="24"/>
          <w:szCs w:val="24"/>
        </w:rPr>
        <w:t>2022</w:t>
      </w:r>
      <w:r w:rsidR="00D85741">
        <w:rPr>
          <w:rFonts w:ascii="Times New Roman" w:hAnsi="Times New Roman" w:cs="Times New Roman"/>
          <w:sz w:val="24"/>
          <w:szCs w:val="24"/>
        </w:rPr>
        <w:t>)</w:t>
      </w:r>
      <w:r w:rsidRPr="00DC11B2">
        <w:rPr>
          <w:rFonts w:ascii="Times New Roman" w:hAnsi="Times New Roman" w:cs="Times New Roman"/>
          <w:sz w:val="24"/>
          <w:szCs w:val="24"/>
        </w:rPr>
        <w:t>. It enables Walmart to fulfil its marketing campaign promise of swiftly delivering a large variety of products.</w:t>
      </w:r>
    </w:p>
    <w:p w:rsidR="00146636" w:rsidRPr="00DC11B2" w:rsidRDefault="00146636" w:rsidP="009B6826">
      <w:pPr>
        <w:pStyle w:val="ListParagraph"/>
        <w:numPr>
          <w:ilvl w:val="0"/>
          <w:numId w:val="6"/>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Corporate Culture and Image</w:t>
      </w:r>
      <w:r w:rsidRPr="00DC11B2">
        <w:rPr>
          <w:rFonts w:ascii="Times New Roman" w:hAnsi="Times New Roman" w:cs="Times New Roman"/>
          <w:sz w:val="24"/>
          <w:szCs w:val="24"/>
        </w:rPr>
        <w:t>: The company's marketing messaging are shaped by its internal values and public image, with a focus on community participation, affordability, and customer service</w:t>
      </w:r>
      <w:r w:rsidR="00D85741">
        <w:rPr>
          <w:rFonts w:ascii="Times New Roman" w:hAnsi="Times New Roman" w:cs="Times New Roman"/>
          <w:sz w:val="24"/>
          <w:szCs w:val="24"/>
        </w:rPr>
        <w:t xml:space="preserve"> (</w:t>
      </w:r>
      <w:r w:rsidR="00D85741" w:rsidRPr="00D85741">
        <w:rPr>
          <w:rFonts w:ascii="Times New Roman" w:hAnsi="Times New Roman" w:cs="Times New Roman"/>
          <w:sz w:val="24"/>
          <w:szCs w:val="24"/>
        </w:rPr>
        <w:t xml:space="preserve">Martin </w:t>
      </w:r>
      <w:r w:rsidR="00D85741" w:rsidRPr="00D85741">
        <w:rPr>
          <w:rFonts w:ascii="Times New Roman" w:hAnsi="Times New Roman" w:cs="Times New Roman"/>
          <w:i/>
          <w:sz w:val="24"/>
          <w:szCs w:val="24"/>
        </w:rPr>
        <w:t>et al.,</w:t>
      </w:r>
      <w:r w:rsidR="00D85741" w:rsidRPr="00D85741">
        <w:rPr>
          <w:rFonts w:ascii="Times New Roman" w:hAnsi="Times New Roman" w:cs="Times New Roman"/>
          <w:sz w:val="24"/>
          <w:szCs w:val="24"/>
        </w:rPr>
        <w:t xml:space="preserve"> 2021</w:t>
      </w:r>
      <w:r w:rsidR="00D85741">
        <w:rPr>
          <w:rFonts w:ascii="Times New Roman" w:hAnsi="Times New Roman" w:cs="Times New Roman"/>
          <w:sz w:val="24"/>
          <w:szCs w:val="24"/>
        </w:rPr>
        <w:t>)</w:t>
      </w:r>
      <w:r w:rsidRPr="00DC11B2">
        <w:rPr>
          <w:rFonts w:ascii="Times New Roman" w:hAnsi="Times New Roman" w:cs="Times New Roman"/>
          <w:sz w:val="24"/>
          <w:szCs w:val="24"/>
        </w:rPr>
        <w:t>.</w:t>
      </w:r>
    </w:p>
    <w:p w:rsidR="00DC11B2" w:rsidRPr="006403E0" w:rsidRDefault="00DC11B2"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2. </w:t>
      </w:r>
      <w:r w:rsidRPr="006403E0">
        <w:rPr>
          <w:rFonts w:ascii="Times New Roman" w:hAnsi="Times New Roman" w:cs="Times New Roman"/>
          <w:b/>
          <w:bCs/>
          <w:sz w:val="24"/>
          <w:szCs w:val="24"/>
        </w:rPr>
        <w:t>Suppliers:</w:t>
      </w:r>
    </w:p>
    <w:p w:rsidR="00146636" w:rsidRPr="00DC11B2" w:rsidRDefault="00146636" w:rsidP="009B6826">
      <w:pPr>
        <w:pStyle w:val="ListParagraph"/>
        <w:numPr>
          <w:ilvl w:val="0"/>
          <w:numId w:val="8"/>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Supplier Relations</w:t>
      </w:r>
      <w:r w:rsidRPr="00DC11B2">
        <w:rPr>
          <w:rFonts w:ascii="Times New Roman" w:hAnsi="Times New Roman" w:cs="Times New Roman"/>
          <w:sz w:val="24"/>
          <w:szCs w:val="24"/>
        </w:rPr>
        <w:t>: Walmart is able to negotiate lower prices and exclusive arrangements thanks to strong ties with its suppliers</w:t>
      </w:r>
      <w:r w:rsidR="00FE04E4">
        <w:rPr>
          <w:rFonts w:ascii="Times New Roman" w:hAnsi="Times New Roman" w:cs="Times New Roman"/>
          <w:sz w:val="24"/>
          <w:szCs w:val="24"/>
        </w:rPr>
        <w:t xml:space="preserve"> (</w:t>
      </w:r>
      <w:r w:rsidR="00FE04E4" w:rsidRPr="00FE04E4">
        <w:rPr>
          <w:rFonts w:ascii="Times New Roman" w:hAnsi="Times New Roman" w:cs="Times New Roman"/>
          <w:sz w:val="24"/>
          <w:szCs w:val="24"/>
        </w:rPr>
        <w:t>Martin</w:t>
      </w:r>
      <w:r w:rsidR="001A3ADB" w:rsidRPr="001A3ADB">
        <w:rPr>
          <w:rFonts w:ascii="Times New Roman" w:hAnsi="Times New Roman" w:cs="Times New Roman"/>
          <w:i/>
          <w:sz w:val="24"/>
          <w:szCs w:val="24"/>
        </w:rPr>
        <w:t>et al.,</w:t>
      </w:r>
      <w:r w:rsidR="00FE04E4" w:rsidRPr="00FE04E4">
        <w:rPr>
          <w:rFonts w:ascii="Times New Roman" w:hAnsi="Times New Roman" w:cs="Times New Roman"/>
          <w:sz w:val="24"/>
          <w:szCs w:val="24"/>
        </w:rPr>
        <w:t>2021</w:t>
      </w:r>
      <w:r w:rsidR="00FE04E4">
        <w:rPr>
          <w:rFonts w:ascii="Times New Roman" w:hAnsi="Times New Roman" w:cs="Times New Roman"/>
          <w:sz w:val="24"/>
          <w:szCs w:val="24"/>
        </w:rPr>
        <w:t>)</w:t>
      </w:r>
      <w:r w:rsidRPr="00DC11B2">
        <w:rPr>
          <w:rFonts w:ascii="Times New Roman" w:hAnsi="Times New Roman" w:cs="Times New Roman"/>
          <w:sz w:val="24"/>
          <w:szCs w:val="24"/>
        </w:rPr>
        <w:t>. These negotiations are subsequently utilised as focal areas in marketing efforts.</w:t>
      </w:r>
    </w:p>
    <w:p w:rsidR="00DC11B2" w:rsidRPr="006403E0" w:rsidRDefault="00DC11B2" w:rsidP="009B682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3. </w:t>
      </w:r>
      <w:r w:rsidRPr="006403E0">
        <w:rPr>
          <w:rFonts w:ascii="Times New Roman" w:hAnsi="Times New Roman" w:cs="Times New Roman"/>
          <w:b/>
          <w:bCs/>
          <w:sz w:val="24"/>
          <w:szCs w:val="24"/>
        </w:rPr>
        <w:t>Customers:</w:t>
      </w:r>
    </w:p>
    <w:p w:rsidR="00146636" w:rsidRPr="00DC11B2" w:rsidRDefault="00146636" w:rsidP="009B6826">
      <w:pPr>
        <w:pStyle w:val="ListParagraph"/>
        <w:numPr>
          <w:ilvl w:val="0"/>
          <w:numId w:val="8"/>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Customer Feedback and Preferences</w:t>
      </w:r>
      <w:r w:rsidRPr="00DC11B2">
        <w:rPr>
          <w:rFonts w:ascii="Times New Roman" w:hAnsi="Times New Roman" w:cs="Times New Roman"/>
          <w:sz w:val="24"/>
          <w:szCs w:val="24"/>
        </w:rPr>
        <w:t>: Walmart's product marketing strategies are shaped by customer preferences, which are obtained through loyalty programmes and customer feedback</w:t>
      </w:r>
      <w:r w:rsidR="001A3ADB">
        <w:rPr>
          <w:rFonts w:ascii="Times New Roman" w:hAnsi="Times New Roman" w:cs="Times New Roman"/>
          <w:sz w:val="24"/>
          <w:szCs w:val="24"/>
        </w:rPr>
        <w:t xml:space="preserve"> (</w:t>
      </w:r>
      <w:r w:rsidR="001A3ADB" w:rsidRPr="001A3ADB">
        <w:rPr>
          <w:rFonts w:ascii="Times New Roman" w:hAnsi="Times New Roman" w:cs="Times New Roman"/>
          <w:sz w:val="24"/>
          <w:szCs w:val="24"/>
        </w:rPr>
        <w:t>Jindal</w:t>
      </w:r>
      <w:r w:rsidR="001A3ADB" w:rsidRPr="001A3ADB">
        <w:rPr>
          <w:rFonts w:ascii="Times New Roman" w:hAnsi="Times New Roman" w:cs="Times New Roman"/>
          <w:i/>
          <w:sz w:val="24"/>
          <w:szCs w:val="24"/>
        </w:rPr>
        <w:t>et al.,</w:t>
      </w:r>
      <w:r w:rsidR="001A3ADB" w:rsidRPr="001A3ADB">
        <w:rPr>
          <w:rFonts w:ascii="Times New Roman" w:hAnsi="Times New Roman" w:cs="Times New Roman"/>
          <w:sz w:val="24"/>
          <w:szCs w:val="24"/>
        </w:rPr>
        <w:t>2021</w:t>
      </w:r>
      <w:r w:rsidR="001A3ADB">
        <w:rPr>
          <w:rFonts w:ascii="Times New Roman" w:hAnsi="Times New Roman" w:cs="Times New Roman"/>
          <w:sz w:val="24"/>
          <w:szCs w:val="24"/>
        </w:rPr>
        <w:t>)</w:t>
      </w:r>
      <w:r w:rsidRPr="00DC11B2">
        <w:rPr>
          <w:rFonts w:ascii="Times New Roman" w:hAnsi="Times New Roman" w:cs="Times New Roman"/>
          <w:sz w:val="24"/>
          <w:szCs w:val="24"/>
        </w:rPr>
        <w:t>. This results in customised promotions.</w:t>
      </w:r>
    </w:p>
    <w:p w:rsidR="00146636" w:rsidRPr="00DC11B2" w:rsidRDefault="00146636" w:rsidP="00C30893">
      <w:pPr>
        <w:pStyle w:val="ListParagraph"/>
        <w:numPr>
          <w:ilvl w:val="0"/>
          <w:numId w:val="8"/>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Loyalty Programmes</w:t>
      </w:r>
      <w:r w:rsidRPr="00DC11B2">
        <w:rPr>
          <w:rFonts w:ascii="Times New Roman" w:hAnsi="Times New Roman" w:cs="Times New Roman"/>
          <w:sz w:val="24"/>
          <w:szCs w:val="24"/>
        </w:rPr>
        <w:t xml:space="preserve">: </w:t>
      </w:r>
      <w:r w:rsidR="00C30893" w:rsidRPr="00C30893">
        <w:rPr>
          <w:rFonts w:ascii="Times New Roman" w:hAnsi="Times New Roman" w:cs="Times New Roman"/>
          <w:sz w:val="24"/>
          <w:szCs w:val="24"/>
        </w:rPr>
        <w:t>By using data from these programmes to give more personalised shopping experiences, targeted marketing at Walmart is enhanced (Ramkumar</w:t>
      </w:r>
      <w:r w:rsidR="00C30893" w:rsidRPr="00C30893">
        <w:rPr>
          <w:rFonts w:ascii="Times New Roman" w:hAnsi="Times New Roman" w:cs="Times New Roman"/>
          <w:i/>
          <w:sz w:val="24"/>
          <w:szCs w:val="24"/>
        </w:rPr>
        <w:t>et al.,</w:t>
      </w:r>
      <w:r w:rsidR="00C30893" w:rsidRPr="00C30893">
        <w:rPr>
          <w:rFonts w:ascii="Times New Roman" w:hAnsi="Times New Roman" w:cs="Times New Roman"/>
          <w:sz w:val="24"/>
          <w:szCs w:val="24"/>
        </w:rPr>
        <w:t xml:space="preserve"> 2023).</w:t>
      </w:r>
    </w:p>
    <w:p w:rsidR="00DC11B2" w:rsidRPr="006403E0" w:rsidRDefault="00DC11B2" w:rsidP="009B6826">
      <w:pPr>
        <w:spacing w:line="360" w:lineRule="auto"/>
        <w:jc w:val="both"/>
        <w:rPr>
          <w:rFonts w:ascii="Times New Roman" w:hAnsi="Times New Roman" w:cs="Times New Roman"/>
          <w:sz w:val="24"/>
          <w:szCs w:val="24"/>
        </w:rPr>
      </w:pPr>
      <w:r w:rsidRPr="006403E0">
        <w:rPr>
          <w:rFonts w:ascii="Times New Roman" w:hAnsi="Times New Roman" w:cs="Times New Roman"/>
          <w:b/>
          <w:bCs/>
          <w:sz w:val="24"/>
          <w:szCs w:val="24"/>
        </w:rPr>
        <w:t>Competitors:</w:t>
      </w:r>
    </w:p>
    <w:p w:rsidR="00146636" w:rsidRPr="00DC11B2" w:rsidRDefault="00146636" w:rsidP="009B6826">
      <w:pPr>
        <w:pStyle w:val="ListParagraph"/>
        <w:numPr>
          <w:ilvl w:val="0"/>
          <w:numId w:val="9"/>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Competitive Analysis</w:t>
      </w:r>
      <w:r w:rsidRPr="00DC11B2">
        <w:rPr>
          <w:rFonts w:ascii="Times New Roman" w:hAnsi="Times New Roman" w:cs="Times New Roman"/>
          <w:sz w:val="24"/>
          <w:szCs w:val="24"/>
        </w:rPr>
        <w:t xml:space="preserve">: </w:t>
      </w:r>
      <w:r w:rsidR="00FF368A" w:rsidRPr="00FF368A">
        <w:rPr>
          <w:rFonts w:ascii="Times New Roman" w:hAnsi="Times New Roman" w:cs="Times New Roman"/>
          <w:sz w:val="24"/>
          <w:szCs w:val="24"/>
        </w:rPr>
        <w:t>Because of the actions taken by rivals, Walmart's marketing strategies are also influenced. Pricing, product selection and promotions all change (Dong 2023).</w:t>
      </w:r>
      <w:r w:rsidRPr="00DC11B2">
        <w:rPr>
          <w:rFonts w:ascii="Times New Roman" w:hAnsi="Times New Roman" w:cs="Times New Roman"/>
          <w:sz w:val="24"/>
          <w:szCs w:val="24"/>
        </w:rPr>
        <w:t>Walmart develops its marketing techniques in reaction to competition moves. Take its aggressive price-matching campaigns, for example.</w:t>
      </w:r>
    </w:p>
    <w:p w:rsidR="00DC11B2" w:rsidRPr="006403E0" w:rsidRDefault="00DC11B2" w:rsidP="009B6826">
      <w:pPr>
        <w:spacing w:line="360" w:lineRule="auto"/>
        <w:jc w:val="both"/>
        <w:rPr>
          <w:rFonts w:ascii="Times New Roman" w:hAnsi="Times New Roman" w:cs="Times New Roman"/>
          <w:sz w:val="24"/>
          <w:szCs w:val="24"/>
        </w:rPr>
      </w:pPr>
      <w:r w:rsidRPr="006403E0">
        <w:rPr>
          <w:rFonts w:ascii="Times New Roman" w:hAnsi="Times New Roman" w:cs="Times New Roman"/>
          <w:b/>
          <w:bCs/>
          <w:sz w:val="24"/>
          <w:szCs w:val="24"/>
        </w:rPr>
        <w:t>Market Intermediaries:</w:t>
      </w:r>
    </w:p>
    <w:p w:rsidR="00146636" w:rsidRPr="00DC11B2" w:rsidRDefault="00DC11B2" w:rsidP="009B6826">
      <w:pPr>
        <w:pStyle w:val="ListParagraph"/>
        <w:numPr>
          <w:ilvl w:val="0"/>
          <w:numId w:val="9"/>
        </w:numPr>
        <w:spacing w:line="360" w:lineRule="auto"/>
        <w:jc w:val="both"/>
        <w:rPr>
          <w:rFonts w:ascii="Times New Roman" w:hAnsi="Times New Roman" w:cs="Times New Roman"/>
          <w:sz w:val="24"/>
          <w:szCs w:val="24"/>
        </w:rPr>
      </w:pPr>
      <w:r w:rsidRPr="00DC11B2">
        <w:rPr>
          <w:rFonts w:ascii="Times New Roman" w:hAnsi="Times New Roman" w:cs="Times New Roman"/>
          <w:b/>
          <w:bCs/>
          <w:sz w:val="24"/>
          <w:szCs w:val="24"/>
        </w:rPr>
        <w:t>Collaboration with Marketing Agencies</w:t>
      </w:r>
      <w:r w:rsidR="00146636" w:rsidRPr="00DC11B2">
        <w:rPr>
          <w:rFonts w:ascii="Times New Roman" w:hAnsi="Times New Roman" w:cs="Times New Roman"/>
          <w:sz w:val="24"/>
          <w:szCs w:val="24"/>
        </w:rPr>
        <w:t>: Walmart creates successful marketing campaigns through alliances with advertising and marketing companies like Triad</w:t>
      </w:r>
      <w:r w:rsidR="00EF2EB7">
        <w:rPr>
          <w:rFonts w:ascii="Times New Roman" w:hAnsi="Times New Roman" w:cs="Times New Roman"/>
          <w:sz w:val="24"/>
          <w:szCs w:val="24"/>
        </w:rPr>
        <w:t xml:space="preserve"> (Deng </w:t>
      </w:r>
      <w:r w:rsidR="00EF2EB7" w:rsidRPr="00EF2EB7">
        <w:rPr>
          <w:rFonts w:ascii="Times New Roman" w:hAnsi="Times New Roman" w:cs="Times New Roman"/>
          <w:i/>
          <w:sz w:val="24"/>
          <w:szCs w:val="24"/>
        </w:rPr>
        <w:t>et al.,</w:t>
      </w:r>
      <w:r w:rsidR="00EF2EB7" w:rsidRPr="00EF2EB7">
        <w:rPr>
          <w:rFonts w:ascii="Times New Roman" w:hAnsi="Times New Roman" w:cs="Times New Roman"/>
          <w:sz w:val="24"/>
          <w:szCs w:val="24"/>
        </w:rPr>
        <w:t>2023</w:t>
      </w:r>
      <w:r w:rsidR="00EF2EB7">
        <w:rPr>
          <w:rFonts w:ascii="Times New Roman" w:hAnsi="Times New Roman" w:cs="Times New Roman"/>
          <w:sz w:val="24"/>
          <w:szCs w:val="24"/>
        </w:rPr>
        <w:t>)</w:t>
      </w:r>
      <w:r w:rsidR="00146636" w:rsidRPr="00DC11B2">
        <w:rPr>
          <w:rFonts w:ascii="Times New Roman" w:hAnsi="Times New Roman" w:cs="Times New Roman"/>
          <w:sz w:val="24"/>
          <w:szCs w:val="24"/>
        </w:rPr>
        <w:t xml:space="preserve">. </w:t>
      </w:r>
    </w:p>
    <w:p w:rsidR="00146636" w:rsidRPr="00DC11B2" w:rsidRDefault="00DC11B2" w:rsidP="009B6826">
      <w:pPr>
        <w:pStyle w:val="ListParagraph"/>
        <w:numPr>
          <w:ilvl w:val="0"/>
          <w:numId w:val="9"/>
        </w:numPr>
        <w:spacing w:line="360" w:lineRule="auto"/>
        <w:jc w:val="both"/>
        <w:rPr>
          <w:rFonts w:ascii="Times New Roman" w:hAnsi="Times New Roman" w:cs="Times New Roman"/>
          <w:sz w:val="24"/>
          <w:szCs w:val="24"/>
        </w:rPr>
      </w:pPr>
      <w:r w:rsidRPr="00DC11B2">
        <w:rPr>
          <w:rFonts w:ascii="Times New Roman" w:hAnsi="Times New Roman" w:cs="Times New Roman"/>
          <w:b/>
          <w:bCs/>
          <w:sz w:val="24"/>
          <w:szCs w:val="24"/>
        </w:rPr>
        <w:t>E-commerce Platforms</w:t>
      </w:r>
      <w:r w:rsidR="00146636" w:rsidRPr="00DC11B2">
        <w:rPr>
          <w:rFonts w:ascii="Times New Roman" w:hAnsi="Times New Roman" w:cs="Times New Roman"/>
          <w:sz w:val="24"/>
          <w:szCs w:val="24"/>
        </w:rPr>
        <w:t>: Walmart engages in active marketing on Facebook, Instagram, Twitter, and YouTube</w:t>
      </w:r>
      <w:r w:rsidR="00C578B9">
        <w:rPr>
          <w:rFonts w:ascii="Times New Roman" w:hAnsi="Times New Roman" w:cs="Times New Roman"/>
          <w:sz w:val="24"/>
          <w:szCs w:val="24"/>
        </w:rPr>
        <w:t xml:space="preserve"> (</w:t>
      </w:r>
      <w:r w:rsidR="00C578B9" w:rsidRPr="00C578B9">
        <w:rPr>
          <w:rFonts w:ascii="Times New Roman" w:hAnsi="Times New Roman" w:cs="Times New Roman"/>
          <w:sz w:val="24"/>
          <w:szCs w:val="24"/>
        </w:rPr>
        <w:t>Vithayathil</w:t>
      </w:r>
      <w:r w:rsidR="00C578B9" w:rsidRPr="00C578B9">
        <w:rPr>
          <w:rFonts w:ascii="Times New Roman" w:hAnsi="Times New Roman" w:cs="Times New Roman"/>
          <w:i/>
          <w:sz w:val="24"/>
          <w:szCs w:val="24"/>
        </w:rPr>
        <w:t>et al.,</w:t>
      </w:r>
      <w:r w:rsidR="00C578B9" w:rsidRPr="00C578B9">
        <w:rPr>
          <w:rFonts w:ascii="Times New Roman" w:hAnsi="Times New Roman" w:cs="Times New Roman"/>
          <w:sz w:val="24"/>
          <w:szCs w:val="24"/>
        </w:rPr>
        <w:t xml:space="preserve"> 2020</w:t>
      </w:r>
      <w:r w:rsidR="00C578B9">
        <w:rPr>
          <w:rFonts w:ascii="Times New Roman" w:hAnsi="Times New Roman" w:cs="Times New Roman"/>
          <w:sz w:val="24"/>
          <w:szCs w:val="24"/>
        </w:rPr>
        <w:t>)</w:t>
      </w:r>
      <w:r w:rsidR="00146636" w:rsidRPr="00DC11B2">
        <w:rPr>
          <w:rFonts w:ascii="Times New Roman" w:hAnsi="Times New Roman" w:cs="Times New Roman"/>
          <w:sz w:val="24"/>
          <w:szCs w:val="24"/>
        </w:rPr>
        <w:t>. Every platform is used to target various audience segments with customised content.</w:t>
      </w:r>
    </w:p>
    <w:p w:rsidR="00146636" w:rsidRPr="00DC11B2" w:rsidRDefault="00DC11B2" w:rsidP="009B6826">
      <w:pPr>
        <w:pStyle w:val="Heading2"/>
        <w:spacing w:line="360" w:lineRule="auto"/>
      </w:pPr>
      <w:bookmarkStart w:id="7" w:name="_Toc152679533"/>
      <w:r>
        <w:lastRenderedPageBreak/>
        <w:t xml:space="preserve">1.3 </w:t>
      </w:r>
      <w:r>
        <w:rPr>
          <w:lang w:val="en-GB"/>
        </w:rPr>
        <w:t>Change management Strategies</w:t>
      </w:r>
      <w:bookmarkEnd w:id="7"/>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Walmart has a set of strategic ambitions and goals that define its approach to change management, especially when it comes to marketing connected to sustainability and climate change. The company's recognition of the value of sustainability in its long-term business operations and its impact on the retail sector is shown in these initiatives.</w:t>
      </w:r>
    </w:p>
    <w:p w:rsidR="00DC11B2" w:rsidRPr="005F2081" w:rsidRDefault="00DC11B2" w:rsidP="009B6826">
      <w:pPr>
        <w:numPr>
          <w:ilvl w:val="0"/>
          <w:numId w:val="10"/>
        </w:numPr>
        <w:spacing w:line="360" w:lineRule="auto"/>
        <w:jc w:val="both"/>
        <w:rPr>
          <w:rFonts w:ascii="Times New Roman" w:hAnsi="Times New Roman" w:cs="Times New Roman"/>
          <w:sz w:val="24"/>
          <w:szCs w:val="24"/>
        </w:rPr>
      </w:pPr>
      <w:r w:rsidRPr="00DC11B2">
        <w:rPr>
          <w:rFonts w:ascii="Times New Roman" w:hAnsi="Times New Roman" w:cs="Times New Roman"/>
          <w:b/>
          <w:bCs/>
          <w:sz w:val="24"/>
          <w:szCs w:val="24"/>
        </w:rPr>
        <w:t>Project Gigaton</w:t>
      </w:r>
      <w:r w:rsidRPr="00DC11B2">
        <w:rPr>
          <w:rFonts w:ascii="Times New Roman" w:hAnsi="Times New Roman" w:cs="Times New Roman"/>
          <w:sz w:val="24"/>
          <w:szCs w:val="24"/>
        </w:rPr>
        <w:t xml:space="preserve">: </w:t>
      </w:r>
      <w:r w:rsidRPr="00DC11B2">
        <w:rPr>
          <w:rFonts w:ascii="Times New Roman" w:hAnsi="Times New Roman" w:cs="Times New Roman"/>
          <w:sz w:val="24"/>
          <w:szCs w:val="24"/>
          <w:lang w:val="en-US"/>
        </w:rPr>
        <w:t>Established in 2017, aims to reduce or eliminate one billion metric tonnes (a gigaton) of greenhouse gas emissions from the global value chain by 2030. Over 4,500 suppliers work together to reduce emissions in energy use, nature, waste, packaging, transportation, and product use and design (</w:t>
      </w:r>
      <w:r w:rsidRPr="00DC11B2">
        <w:rPr>
          <w:rFonts w:ascii="Times New Roman" w:hAnsi="Times New Roman" w:cs="Times New Roman"/>
          <w:sz w:val="24"/>
          <w:szCs w:val="24"/>
        </w:rPr>
        <w:t>Neebe, 2020</w:t>
      </w:r>
      <w:r w:rsidRPr="00DC11B2">
        <w:rPr>
          <w:rFonts w:ascii="Times New Roman" w:hAnsi="Times New Roman" w:cs="Times New Roman"/>
          <w:sz w:val="24"/>
          <w:szCs w:val="24"/>
          <w:lang w:val="en-US"/>
        </w:rPr>
        <w:t>). Suppliers have reduced or avoided 574 million metric tonnes of emissions since its inception, making significant progress (</w:t>
      </w:r>
      <w:r w:rsidRPr="00DC11B2">
        <w:rPr>
          <w:rFonts w:ascii="Times New Roman" w:hAnsi="Times New Roman" w:cs="Times New Roman"/>
          <w:sz w:val="24"/>
          <w:szCs w:val="24"/>
        </w:rPr>
        <w:t>Neebe, 2020</w:t>
      </w:r>
      <w:r w:rsidRPr="00DC11B2">
        <w:rPr>
          <w:rFonts w:ascii="Times New Roman" w:hAnsi="Times New Roman" w:cs="Times New Roman"/>
          <w:sz w:val="24"/>
          <w:szCs w:val="24"/>
          <w:lang w:val="en-US"/>
        </w:rPr>
        <w:t>).</w:t>
      </w:r>
    </w:p>
    <w:p w:rsidR="005F2081" w:rsidRDefault="005F2081" w:rsidP="009B6826">
      <w:pPr>
        <w:spacing w:line="360" w:lineRule="auto"/>
        <w:ind w:left="720"/>
        <w:jc w:val="center"/>
        <w:rPr>
          <w:rFonts w:ascii="Times New Roman" w:hAnsi="Times New Roman" w:cs="Times New Roman"/>
          <w:sz w:val="24"/>
          <w:szCs w:val="24"/>
        </w:rPr>
      </w:pPr>
      <w:r w:rsidRPr="005F2081">
        <w:rPr>
          <w:rFonts w:ascii="Times New Roman" w:hAnsi="Times New Roman" w:cs="Times New Roman"/>
          <w:noProof/>
          <w:sz w:val="24"/>
          <w:szCs w:val="24"/>
          <w:lang w:val="en-US"/>
        </w:rPr>
        <w:drawing>
          <wp:inline distT="0" distB="0" distL="0" distR="0">
            <wp:extent cx="5731510" cy="27914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91460"/>
                    </a:xfrm>
                    <a:prstGeom prst="rect">
                      <a:avLst/>
                    </a:prstGeom>
                  </pic:spPr>
                </pic:pic>
              </a:graphicData>
            </a:graphic>
          </wp:inline>
        </w:drawing>
      </w:r>
    </w:p>
    <w:p w:rsidR="005F2081" w:rsidRPr="00E54EF5" w:rsidRDefault="005F2081" w:rsidP="009B6826">
      <w:pPr>
        <w:spacing w:line="360" w:lineRule="auto"/>
        <w:ind w:left="720"/>
        <w:jc w:val="center"/>
        <w:rPr>
          <w:rFonts w:ascii="Times New Roman" w:hAnsi="Times New Roman" w:cs="Times New Roman"/>
          <w:b/>
          <w:sz w:val="24"/>
          <w:szCs w:val="24"/>
        </w:rPr>
      </w:pPr>
      <w:r w:rsidRPr="00E54EF5">
        <w:rPr>
          <w:rFonts w:ascii="Times New Roman" w:hAnsi="Times New Roman" w:cs="Times New Roman"/>
          <w:b/>
          <w:sz w:val="24"/>
          <w:szCs w:val="24"/>
        </w:rPr>
        <w:t>Figure</w:t>
      </w:r>
      <w:r w:rsidR="000F571E">
        <w:rPr>
          <w:rFonts w:ascii="Times New Roman" w:hAnsi="Times New Roman" w:cs="Times New Roman"/>
          <w:b/>
          <w:sz w:val="24"/>
          <w:szCs w:val="24"/>
        </w:rPr>
        <w:t xml:space="preserve"> 3</w:t>
      </w:r>
      <w:r w:rsidRPr="00E54EF5">
        <w:rPr>
          <w:rFonts w:ascii="Times New Roman" w:hAnsi="Times New Roman" w:cs="Times New Roman"/>
          <w:b/>
          <w:sz w:val="24"/>
          <w:szCs w:val="24"/>
        </w:rPr>
        <w:t>: Project Gigaton</w:t>
      </w:r>
    </w:p>
    <w:p w:rsidR="005F2081" w:rsidRPr="00DC11B2" w:rsidRDefault="005F2081" w:rsidP="009B6826">
      <w:pPr>
        <w:spacing w:line="360" w:lineRule="auto"/>
        <w:ind w:left="720"/>
        <w:jc w:val="center"/>
        <w:rPr>
          <w:rFonts w:ascii="Times New Roman" w:hAnsi="Times New Roman" w:cs="Times New Roman"/>
          <w:sz w:val="24"/>
          <w:szCs w:val="24"/>
        </w:rPr>
      </w:pPr>
      <w:r>
        <w:rPr>
          <w:rFonts w:ascii="Times New Roman" w:hAnsi="Times New Roman" w:cs="Times New Roman"/>
          <w:sz w:val="24"/>
          <w:szCs w:val="24"/>
        </w:rPr>
        <w:t xml:space="preserve">(Source: Walmart, </w:t>
      </w:r>
      <w:r w:rsidRPr="005F2081">
        <w:rPr>
          <w:rFonts w:ascii="Times New Roman" w:hAnsi="Times New Roman" w:cs="Times New Roman"/>
          <w:sz w:val="24"/>
          <w:szCs w:val="24"/>
        </w:rPr>
        <w:t>2023</w:t>
      </w:r>
      <w:r>
        <w:rPr>
          <w:rFonts w:ascii="Times New Roman" w:hAnsi="Times New Roman" w:cs="Times New Roman"/>
          <w:sz w:val="24"/>
          <w:szCs w:val="24"/>
        </w:rPr>
        <w:t>)</w:t>
      </w:r>
    </w:p>
    <w:p w:rsidR="00DC11B2" w:rsidRDefault="00DC11B2" w:rsidP="009B6826">
      <w:pPr>
        <w:pStyle w:val="ListParagraph"/>
        <w:numPr>
          <w:ilvl w:val="0"/>
          <w:numId w:val="10"/>
        </w:numPr>
        <w:spacing w:line="360" w:lineRule="auto"/>
        <w:jc w:val="both"/>
        <w:rPr>
          <w:rFonts w:ascii="Times New Roman" w:hAnsi="Times New Roman" w:cs="Times New Roman"/>
          <w:sz w:val="24"/>
          <w:szCs w:val="24"/>
        </w:rPr>
      </w:pPr>
      <w:r w:rsidRPr="00525330">
        <w:rPr>
          <w:rFonts w:ascii="Times New Roman" w:hAnsi="Times New Roman" w:cs="Times New Roman"/>
          <w:b/>
          <w:sz w:val="24"/>
          <w:szCs w:val="24"/>
        </w:rPr>
        <w:t>Built for Better Campaign (2021):</w:t>
      </w:r>
      <w:r w:rsidRPr="00525330">
        <w:rPr>
          <w:rFonts w:ascii="Times New Roman" w:hAnsi="Times New Roman" w:cs="Times New Roman"/>
          <w:sz w:val="24"/>
          <w:szCs w:val="24"/>
        </w:rPr>
        <w:t xml:space="preserve"> This campaign promoted sustainable products that benefit families, the planet, and the people who made them. Products with higher nutritional standards were labelled "Built for Better – For You" and those with environmental benefits "Built for Better – for the Planet" (Schirnhofer, 2022). This strategy highlighted Walmart's transparency and aligned their products with sustainability goals.</w:t>
      </w:r>
    </w:p>
    <w:p w:rsidR="00E54EF5" w:rsidRDefault="00E54EF5" w:rsidP="009B6826">
      <w:pPr>
        <w:pStyle w:val="ListParagraph"/>
        <w:spacing w:line="360" w:lineRule="auto"/>
        <w:jc w:val="center"/>
        <w:rPr>
          <w:rFonts w:ascii="Times New Roman" w:hAnsi="Times New Roman" w:cs="Times New Roman"/>
          <w:sz w:val="24"/>
          <w:szCs w:val="24"/>
        </w:rPr>
      </w:pPr>
      <w:r>
        <w:rPr>
          <w:noProof/>
          <w:lang w:val="en-US"/>
        </w:rPr>
        <w:lastRenderedPageBreak/>
        <w:drawing>
          <wp:inline distT="0" distB="0" distL="0" distR="0">
            <wp:extent cx="5731510" cy="2975862"/>
            <wp:effectExtent l="0" t="0" r="2540" b="0"/>
            <wp:docPr id="7" name="Picture 7" descr="Walmart unveils 'Built for Better' for purpose-driven customers |  Supermarke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lmart unveils 'Built for Better' for purpose-driven customers |  Supermarket News"/>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rcRect/>
                    <a:stretch>
                      <a:fillRect/>
                    </a:stretch>
                  </pic:blipFill>
                  <pic:spPr bwMode="auto">
                    <a:xfrm>
                      <a:off x="0" y="0"/>
                      <a:ext cx="5731510" cy="2975862"/>
                    </a:xfrm>
                    <a:prstGeom prst="rect">
                      <a:avLst/>
                    </a:prstGeom>
                    <a:noFill/>
                    <a:ln>
                      <a:noFill/>
                    </a:ln>
                  </pic:spPr>
                </pic:pic>
              </a:graphicData>
            </a:graphic>
          </wp:inline>
        </w:drawing>
      </w:r>
    </w:p>
    <w:p w:rsidR="00E54EF5" w:rsidRPr="00E54EF5" w:rsidRDefault="00E54EF5" w:rsidP="009B6826">
      <w:pPr>
        <w:pStyle w:val="ListParagraph"/>
        <w:spacing w:line="360" w:lineRule="auto"/>
        <w:jc w:val="center"/>
        <w:rPr>
          <w:rFonts w:ascii="Times New Roman" w:hAnsi="Times New Roman" w:cs="Times New Roman"/>
          <w:b/>
          <w:sz w:val="24"/>
          <w:szCs w:val="24"/>
        </w:rPr>
      </w:pPr>
      <w:r w:rsidRPr="00E54EF5">
        <w:rPr>
          <w:rFonts w:ascii="Times New Roman" w:hAnsi="Times New Roman" w:cs="Times New Roman"/>
          <w:b/>
          <w:sz w:val="24"/>
          <w:szCs w:val="24"/>
        </w:rPr>
        <w:t>Figure</w:t>
      </w:r>
      <w:r w:rsidR="000F571E">
        <w:rPr>
          <w:rFonts w:ascii="Times New Roman" w:hAnsi="Times New Roman" w:cs="Times New Roman"/>
          <w:b/>
          <w:sz w:val="24"/>
          <w:szCs w:val="24"/>
        </w:rPr>
        <w:t xml:space="preserve"> 4</w:t>
      </w:r>
      <w:r w:rsidRPr="00E54EF5">
        <w:rPr>
          <w:rFonts w:ascii="Times New Roman" w:hAnsi="Times New Roman" w:cs="Times New Roman"/>
          <w:b/>
          <w:sz w:val="24"/>
          <w:szCs w:val="24"/>
        </w:rPr>
        <w:t>: Built for Better Campaign</w:t>
      </w:r>
    </w:p>
    <w:p w:rsidR="00E54EF5" w:rsidRDefault="00E54EF5" w:rsidP="009B6826">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54EF5">
        <w:rPr>
          <w:rFonts w:ascii="Times New Roman" w:hAnsi="Times New Roman" w:cs="Times New Roman"/>
          <w:sz w:val="24"/>
          <w:szCs w:val="24"/>
        </w:rPr>
        <w:t>Redman</w:t>
      </w:r>
      <w:r>
        <w:rPr>
          <w:rFonts w:ascii="Times New Roman" w:hAnsi="Times New Roman" w:cs="Times New Roman"/>
          <w:sz w:val="24"/>
          <w:szCs w:val="24"/>
        </w:rPr>
        <w:t xml:space="preserve">, </w:t>
      </w:r>
      <w:r w:rsidRPr="00E54EF5">
        <w:rPr>
          <w:rFonts w:ascii="Times New Roman" w:hAnsi="Times New Roman" w:cs="Times New Roman"/>
          <w:sz w:val="24"/>
          <w:szCs w:val="24"/>
        </w:rPr>
        <w:t>2021</w:t>
      </w:r>
      <w:r>
        <w:rPr>
          <w:rFonts w:ascii="Times New Roman" w:hAnsi="Times New Roman" w:cs="Times New Roman"/>
          <w:sz w:val="24"/>
          <w:szCs w:val="24"/>
        </w:rPr>
        <w:t>)</w:t>
      </w:r>
    </w:p>
    <w:p w:rsidR="00DC11B2" w:rsidRPr="006B67B1" w:rsidRDefault="00146636" w:rsidP="006B67B1">
      <w:pPr>
        <w:pStyle w:val="ListParagraph"/>
        <w:numPr>
          <w:ilvl w:val="0"/>
          <w:numId w:val="10"/>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Long-term Commitment</w:t>
      </w:r>
      <w:r w:rsidRPr="00DC11B2">
        <w:rPr>
          <w:rFonts w:ascii="Times New Roman" w:hAnsi="Times New Roman" w:cs="Times New Roman"/>
          <w:sz w:val="24"/>
          <w:szCs w:val="24"/>
        </w:rPr>
        <w:t>: For more than 15 years, Walmart has actively worked with others to promote good effect throughout global supply chains. For example, Walmart, General Mills, and Sam's Club have partnered to expand regenerative agriculture on 600,000 acres in the United States by 2030</w:t>
      </w:r>
      <w:r w:rsidR="00B239C8">
        <w:rPr>
          <w:rFonts w:ascii="Times New Roman" w:hAnsi="Times New Roman" w:cs="Times New Roman"/>
          <w:sz w:val="24"/>
          <w:szCs w:val="24"/>
        </w:rPr>
        <w:t xml:space="preserve"> (</w:t>
      </w:r>
      <w:r w:rsidR="00B239C8" w:rsidRPr="00B239C8">
        <w:rPr>
          <w:rFonts w:ascii="Times New Roman" w:hAnsi="Times New Roman" w:cs="Times New Roman"/>
          <w:sz w:val="24"/>
          <w:szCs w:val="24"/>
        </w:rPr>
        <w:t>Lahey, 2023</w:t>
      </w:r>
      <w:r w:rsidR="00B239C8">
        <w:rPr>
          <w:rFonts w:ascii="Times New Roman" w:hAnsi="Times New Roman" w:cs="Times New Roman"/>
          <w:sz w:val="24"/>
          <w:szCs w:val="24"/>
        </w:rPr>
        <w:t>)</w:t>
      </w:r>
      <w:r w:rsidRPr="00DC11B2">
        <w:rPr>
          <w:rFonts w:ascii="Times New Roman" w:hAnsi="Times New Roman" w:cs="Times New Roman"/>
          <w:sz w:val="24"/>
          <w:szCs w:val="24"/>
        </w:rPr>
        <w:t>. Furthermore, Walmart and Cargill are working together to create a pilot programme that will improve precision agriculture techniques and beef supply chain traceability</w:t>
      </w:r>
      <w:r w:rsidR="006B67B1">
        <w:rPr>
          <w:rFonts w:ascii="Times New Roman" w:hAnsi="Times New Roman" w:cs="Times New Roman"/>
          <w:sz w:val="24"/>
          <w:szCs w:val="24"/>
        </w:rPr>
        <w:t xml:space="preserve"> (Collart</w:t>
      </w:r>
      <w:r w:rsidR="006B67B1" w:rsidRPr="006B67B1">
        <w:rPr>
          <w:rFonts w:ascii="Times New Roman" w:hAnsi="Times New Roman" w:cs="Times New Roman"/>
          <w:sz w:val="24"/>
          <w:szCs w:val="24"/>
        </w:rPr>
        <w:t>and Canales, 2022</w:t>
      </w:r>
      <w:r w:rsidR="006B67B1">
        <w:rPr>
          <w:rFonts w:ascii="Times New Roman" w:hAnsi="Times New Roman" w:cs="Times New Roman"/>
          <w:sz w:val="24"/>
          <w:szCs w:val="24"/>
        </w:rPr>
        <w:t>)</w:t>
      </w:r>
      <w:r w:rsidRPr="006B67B1">
        <w:rPr>
          <w:rFonts w:ascii="Times New Roman" w:hAnsi="Times New Roman" w:cs="Times New Roman"/>
          <w:sz w:val="24"/>
          <w:szCs w:val="24"/>
        </w:rPr>
        <w:t>. This sustained dedication to sustainability highlights the company's understanding of its responsibility to provide value for the global community in addition to its shareholders.</w:t>
      </w:r>
    </w:p>
    <w:p w:rsidR="00146636" w:rsidRDefault="00146636" w:rsidP="009B6826">
      <w:pPr>
        <w:pStyle w:val="ListParagraph"/>
        <w:numPr>
          <w:ilvl w:val="0"/>
          <w:numId w:val="10"/>
        </w:numPr>
        <w:spacing w:line="360" w:lineRule="auto"/>
        <w:jc w:val="both"/>
        <w:rPr>
          <w:rFonts w:ascii="Times New Roman" w:hAnsi="Times New Roman" w:cs="Times New Roman"/>
          <w:sz w:val="24"/>
          <w:szCs w:val="24"/>
        </w:rPr>
      </w:pPr>
      <w:r w:rsidRPr="00DC11B2">
        <w:rPr>
          <w:rFonts w:ascii="Times New Roman" w:hAnsi="Times New Roman" w:cs="Times New Roman"/>
          <w:b/>
          <w:sz w:val="24"/>
          <w:szCs w:val="24"/>
        </w:rPr>
        <w:t>Strategic Approach and Leadership in Sustainability</w:t>
      </w:r>
      <w:r w:rsidRPr="00DC11B2">
        <w:rPr>
          <w:rFonts w:ascii="Times New Roman" w:hAnsi="Times New Roman" w:cs="Times New Roman"/>
          <w:sz w:val="24"/>
          <w:szCs w:val="24"/>
        </w:rPr>
        <w:t xml:space="preserve">: Walmart, one of the biggest and most powerful retailers in the world, has a big impact on the industry with its sustainability initiatives. Since launching its first sustainability initiatives in 2005, the company has changed its strategy, now emphasising renewable energy, offering </w:t>
      </w:r>
      <w:r w:rsidR="00DC11B2" w:rsidRPr="00DC11B2">
        <w:rPr>
          <w:rFonts w:ascii="Times New Roman" w:hAnsi="Times New Roman" w:cs="Times New Roman"/>
          <w:sz w:val="24"/>
          <w:szCs w:val="24"/>
        </w:rPr>
        <w:t>eco-friendlier</w:t>
      </w:r>
      <w:r w:rsidRPr="00DC11B2">
        <w:rPr>
          <w:rFonts w:ascii="Times New Roman" w:hAnsi="Times New Roman" w:cs="Times New Roman"/>
          <w:sz w:val="24"/>
          <w:szCs w:val="24"/>
        </w:rPr>
        <w:t xml:space="preserve"> goods, and producing zero waste</w:t>
      </w:r>
      <w:r w:rsidR="0048144C">
        <w:rPr>
          <w:rFonts w:ascii="Times New Roman" w:hAnsi="Times New Roman" w:cs="Times New Roman"/>
          <w:sz w:val="24"/>
          <w:szCs w:val="24"/>
        </w:rPr>
        <w:t xml:space="preserve"> (</w:t>
      </w:r>
      <w:r w:rsidR="0048144C" w:rsidRPr="0048144C">
        <w:rPr>
          <w:rFonts w:ascii="Times New Roman" w:hAnsi="Times New Roman" w:cs="Times New Roman"/>
          <w:sz w:val="24"/>
          <w:szCs w:val="24"/>
        </w:rPr>
        <w:t>Schirnhofer, 2022</w:t>
      </w:r>
      <w:r w:rsidR="0048144C">
        <w:rPr>
          <w:rFonts w:ascii="Times New Roman" w:hAnsi="Times New Roman" w:cs="Times New Roman"/>
          <w:sz w:val="24"/>
          <w:szCs w:val="24"/>
        </w:rPr>
        <w:t>)</w:t>
      </w:r>
      <w:r w:rsidRPr="00DC11B2">
        <w:rPr>
          <w:rFonts w:ascii="Times New Roman" w:hAnsi="Times New Roman" w:cs="Times New Roman"/>
          <w:sz w:val="24"/>
          <w:szCs w:val="24"/>
        </w:rPr>
        <w:t>. These objectives have evolved over time to emphasise Walmart's leadership position in the retail industry's sustainability revolution.</w:t>
      </w:r>
    </w:p>
    <w:p w:rsidR="00DC11B2" w:rsidRPr="00DC11B2" w:rsidRDefault="00DC11B2" w:rsidP="009B6826">
      <w:pPr>
        <w:numPr>
          <w:ilvl w:val="0"/>
          <w:numId w:val="10"/>
        </w:numPr>
        <w:spacing w:line="360" w:lineRule="auto"/>
        <w:jc w:val="both"/>
        <w:rPr>
          <w:rFonts w:ascii="Times New Roman" w:hAnsi="Times New Roman" w:cs="Times New Roman"/>
          <w:sz w:val="24"/>
          <w:szCs w:val="24"/>
          <w:lang w:val="en-US"/>
        </w:rPr>
      </w:pPr>
      <w:r w:rsidRPr="00E61AB0">
        <w:rPr>
          <w:rFonts w:ascii="Times New Roman" w:hAnsi="Times New Roman" w:cs="Times New Roman"/>
          <w:b/>
          <w:bCs/>
          <w:sz w:val="24"/>
          <w:szCs w:val="24"/>
        </w:rPr>
        <w:t>Targets for Climate Change</w:t>
      </w:r>
      <w:r w:rsidRPr="00E61AB0">
        <w:rPr>
          <w:rFonts w:ascii="Times New Roman" w:hAnsi="Times New Roman" w:cs="Times New Roman"/>
          <w:sz w:val="24"/>
          <w:szCs w:val="24"/>
        </w:rPr>
        <w:t xml:space="preserve">: </w:t>
      </w:r>
      <w:r w:rsidRPr="00525330">
        <w:rPr>
          <w:rFonts w:ascii="Times New Roman" w:hAnsi="Times New Roman" w:cs="Times New Roman"/>
          <w:sz w:val="24"/>
          <w:szCs w:val="24"/>
          <w:lang w:val="en-US"/>
        </w:rPr>
        <w:t>Walmart has pledged to achieve zero emissions globally by 2040, aligning its science-based target to a 1.5-degree Celsius trajectory (</w:t>
      </w:r>
      <w:r w:rsidRPr="00525330">
        <w:rPr>
          <w:rFonts w:ascii="Times New Roman" w:hAnsi="Times New Roman" w:cs="Times New Roman"/>
          <w:sz w:val="24"/>
          <w:szCs w:val="24"/>
        </w:rPr>
        <w:t>Blumanthal, 2021</w:t>
      </w:r>
      <w:r w:rsidRPr="00525330">
        <w:rPr>
          <w:rFonts w:ascii="Times New Roman" w:hAnsi="Times New Roman" w:cs="Times New Roman"/>
          <w:sz w:val="24"/>
          <w:szCs w:val="24"/>
          <w:lang w:val="en-US"/>
        </w:rPr>
        <w:t xml:space="preserve">). This commitment, which does not use carbon offsets, reduced </w:t>
      </w:r>
      <w:r w:rsidRPr="00525330">
        <w:rPr>
          <w:rFonts w:ascii="Times New Roman" w:hAnsi="Times New Roman" w:cs="Times New Roman"/>
          <w:sz w:val="24"/>
          <w:szCs w:val="24"/>
          <w:lang w:val="en-US"/>
        </w:rPr>
        <w:lastRenderedPageBreak/>
        <w:t>scopes 1 and 2 GHG emissions by 23.2% by 2021 from their 2015 baseline (</w:t>
      </w:r>
      <w:r w:rsidRPr="00525330">
        <w:rPr>
          <w:rFonts w:ascii="Times New Roman" w:hAnsi="Times New Roman" w:cs="Times New Roman"/>
          <w:sz w:val="24"/>
          <w:szCs w:val="24"/>
        </w:rPr>
        <w:t>Blumanthal, 2021</w:t>
      </w:r>
      <w:r w:rsidRPr="00525330">
        <w:rPr>
          <w:rFonts w:ascii="Times New Roman" w:hAnsi="Times New Roman" w:cs="Times New Roman"/>
          <w:sz w:val="24"/>
          <w:szCs w:val="24"/>
          <w:lang w:val="en-US"/>
        </w:rPr>
        <w:t>).</w:t>
      </w:r>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In conclusion, Walmart's change management tactics in the areas of sustainability and climate change marketing have been successful in establishing challenging objectives, promoting change across the board, and showcasing a sustained dedication to sustainability. These initiatives show a thorough approach to controlling the company's environmental effect as well as that of its international supplier chain.</w:t>
      </w:r>
    </w:p>
    <w:p w:rsidR="00852B0F" w:rsidRDefault="00852B0F" w:rsidP="009B6826">
      <w:pPr>
        <w:pStyle w:val="Heading2"/>
        <w:spacing w:line="360" w:lineRule="auto"/>
        <w:rPr>
          <w:lang w:val="en-GB"/>
        </w:rPr>
      </w:pPr>
      <w:bookmarkStart w:id="8" w:name="_Toc152679534"/>
      <w:r>
        <w:rPr>
          <w:lang w:val="en-GB"/>
        </w:rPr>
        <w:t xml:space="preserve">1.4 </w:t>
      </w:r>
      <w:r w:rsidRPr="00852B0F">
        <w:rPr>
          <w:lang w:val="en-GB"/>
        </w:rPr>
        <w:t>Target market</w:t>
      </w:r>
      <w:bookmarkEnd w:id="8"/>
    </w:p>
    <w:p w:rsidR="00146636" w:rsidRPr="00852B0F" w:rsidRDefault="00146636" w:rsidP="009B6826">
      <w:pPr>
        <w:spacing w:line="360" w:lineRule="auto"/>
        <w:jc w:val="both"/>
        <w:rPr>
          <w:rFonts w:ascii="Times New Roman" w:hAnsi="Times New Roman" w:cs="Times New Roman"/>
          <w:sz w:val="24"/>
          <w:szCs w:val="24"/>
          <w:lang w:val="en-GB"/>
        </w:rPr>
      </w:pPr>
      <w:r w:rsidRPr="00146636">
        <w:rPr>
          <w:rFonts w:ascii="Times New Roman" w:hAnsi="Times New Roman" w:cs="Times New Roman"/>
          <w:sz w:val="24"/>
          <w:szCs w:val="24"/>
        </w:rPr>
        <w:t>In order to effectively reach and engage its audience, Walmart uses a combination of segmentation, targeting, differentiation, positioning, and the marketing mix. This results in a vast and diverse target market.</w:t>
      </w:r>
    </w:p>
    <w:p w:rsidR="00C5636B" w:rsidRPr="00220883" w:rsidRDefault="00220883" w:rsidP="009B6826">
      <w:pPr>
        <w:pStyle w:val="Heading3"/>
        <w:spacing w:line="360" w:lineRule="auto"/>
      </w:pPr>
      <w:bookmarkStart w:id="9" w:name="_Toc152679535"/>
      <w:r w:rsidRPr="00220883">
        <w:t xml:space="preserve">1.4.1 </w:t>
      </w:r>
      <w:r w:rsidR="00C5636B" w:rsidRPr="00220883">
        <w:t>Segmentation</w:t>
      </w:r>
      <w:bookmarkEnd w:id="9"/>
    </w:p>
    <w:p w:rsidR="00146636" w:rsidRDefault="00146636" w:rsidP="009B6826">
      <w:pPr>
        <w:pStyle w:val="ListParagraph"/>
        <w:numPr>
          <w:ilvl w:val="0"/>
          <w:numId w:val="11"/>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Demographics and Behaviours</w:t>
      </w:r>
      <w:r w:rsidRPr="00C5636B">
        <w:rPr>
          <w:rFonts w:ascii="Times New Roman" w:hAnsi="Times New Roman" w:cs="Times New Roman"/>
          <w:sz w:val="24"/>
          <w:szCs w:val="24"/>
        </w:rPr>
        <w:t>: Historically, low- to middle-class rural families looking for an easy and affordable shopping experience have been Walmart's main target market. But according to current research, the typical Walmart customer is a married, white, late-middle-aged suburban lady who makes around $80,000 a year</w:t>
      </w:r>
      <w:r w:rsidR="0087259E">
        <w:rPr>
          <w:rFonts w:ascii="Times New Roman" w:hAnsi="Times New Roman" w:cs="Times New Roman"/>
          <w:sz w:val="24"/>
          <w:szCs w:val="24"/>
        </w:rPr>
        <w:t xml:space="preserve"> (</w:t>
      </w:r>
      <w:r w:rsidR="0087259E" w:rsidRPr="0087259E">
        <w:rPr>
          <w:rFonts w:ascii="Times New Roman" w:hAnsi="Times New Roman" w:cs="Times New Roman"/>
          <w:sz w:val="24"/>
          <w:szCs w:val="24"/>
        </w:rPr>
        <w:t>Reuter, 2023</w:t>
      </w:r>
      <w:r w:rsidR="0087259E">
        <w:rPr>
          <w:rFonts w:ascii="Times New Roman" w:hAnsi="Times New Roman" w:cs="Times New Roman"/>
          <w:sz w:val="24"/>
          <w:szCs w:val="24"/>
        </w:rPr>
        <w:t>)</w:t>
      </w:r>
      <w:r w:rsidRPr="00C5636B">
        <w:rPr>
          <w:rFonts w:ascii="Times New Roman" w:hAnsi="Times New Roman" w:cs="Times New Roman"/>
          <w:sz w:val="24"/>
          <w:szCs w:val="24"/>
        </w:rPr>
        <w:t>. She mostly shops there for food and makes multiple weekly trips.</w:t>
      </w:r>
    </w:p>
    <w:p w:rsidR="00A021F7" w:rsidRDefault="00A021F7" w:rsidP="00A021F7">
      <w:pPr>
        <w:pStyle w:val="ListParagraph"/>
        <w:spacing w:line="360" w:lineRule="auto"/>
        <w:jc w:val="center"/>
        <w:rPr>
          <w:rFonts w:ascii="Times New Roman" w:hAnsi="Times New Roman" w:cs="Times New Roman"/>
          <w:sz w:val="24"/>
          <w:szCs w:val="24"/>
        </w:rPr>
      </w:pPr>
      <w:r w:rsidRPr="00A021F7">
        <w:rPr>
          <w:rFonts w:ascii="Times New Roman" w:hAnsi="Times New Roman" w:cs="Times New Roman"/>
          <w:noProof/>
          <w:sz w:val="24"/>
          <w:szCs w:val="24"/>
          <w:lang w:val="en-US"/>
        </w:rPr>
        <w:lastRenderedPageBreak/>
        <w:drawing>
          <wp:inline distT="0" distB="0" distL="0" distR="0">
            <wp:extent cx="5731510" cy="50114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011420"/>
                    </a:xfrm>
                    <a:prstGeom prst="rect">
                      <a:avLst/>
                    </a:prstGeom>
                  </pic:spPr>
                </pic:pic>
              </a:graphicData>
            </a:graphic>
          </wp:inline>
        </w:drawing>
      </w:r>
    </w:p>
    <w:p w:rsidR="00A021F7" w:rsidRPr="00A021F7" w:rsidRDefault="00A021F7" w:rsidP="00A021F7">
      <w:pPr>
        <w:pStyle w:val="ListParagraph"/>
        <w:spacing w:line="360" w:lineRule="auto"/>
        <w:jc w:val="center"/>
        <w:rPr>
          <w:rFonts w:ascii="Times New Roman" w:hAnsi="Times New Roman" w:cs="Times New Roman"/>
          <w:b/>
          <w:sz w:val="24"/>
          <w:szCs w:val="24"/>
        </w:rPr>
      </w:pPr>
      <w:r w:rsidRPr="00A021F7">
        <w:rPr>
          <w:rFonts w:ascii="Times New Roman" w:hAnsi="Times New Roman" w:cs="Times New Roman"/>
          <w:b/>
          <w:sz w:val="24"/>
          <w:szCs w:val="24"/>
        </w:rPr>
        <w:t>Figure</w:t>
      </w:r>
      <w:r w:rsidR="000F571E">
        <w:rPr>
          <w:rFonts w:ascii="Times New Roman" w:hAnsi="Times New Roman" w:cs="Times New Roman"/>
          <w:b/>
          <w:sz w:val="24"/>
          <w:szCs w:val="24"/>
        </w:rPr>
        <w:t xml:space="preserve"> 5</w:t>
      </w:r>
      <w:r w:rsidRPr="00A021F7">
        <w:rPr>
          <w:rFonts w:ascii="Times New Roman" w:hAnsi="Times New Roman" w:cs="Times New Roman"/>
          <w:b/>
          <w:sz w:val="24"/>
          <w:szCs w:val="24"/>
        </w:rPr>
        <w:t>: Walmart's Behavioural Segmentation</w:t>
      </w:r>
    </w:p>
    <w:p w:rsidR="00A021F7" w:rsidRPr="00C5636B" w:rsidRDefault="00A021F7" w:rsidP="00A021F7">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A021F7">
        <w:rPr>
          <w:rFonts w:ascii="Times New Roman" w:hAnsi="Times New Roman" w:cs="Times New Roman"/>
          <w:sz w:val="24"/>
          <w:szCs w:val="24"/>
        </w:rPr>
        <w:t>Carmely, 2022</w:t>
      </w:r>
      <w:r>
        <w:rPr>
          <w:rFonts w:ascii="Times New Roman" w:hAnsi="Times New Roman" w:cs="Times New Roman"/>
          <w:sz w:val="24"/>
          <w:szCs w:val="24"/>
        </w:rPr>
        <w:t>)</w:t>
      </w:r>
    </w:p>
    <w:p w:rsidR="00146636" w:rsidRPr="00C5636B" w:rsidRDefault="00146636" w:rsidP="009B6826">
      <w:pPr>
        <w:pStyle w:val="ListParagraph"/>
        <w:numPr>
          <w:ilvl w:val="0"/>
          <w:numId w:val="11"/>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Geographic Distribution</w:t>
      </w:r>
      <w:r w:rsidRPr="00C5636B">
        <w:rPr>
          <w:rFonts w:ascii="Times New Roman" w:hAnsi="Times New Roman" w:cs="Times New Roman"/>
          <w:sz w:val="24"/>
          <w:szCs w:val="24"/>
        </w:rPr>
        <w:t>: With more than 3,500 supercenters, Walmart is well-represented throughout the United States. California, Florida, and Texas are the states with the most Walmart locations</w:t>
      </w:r>
      <w:r w:rsidR="00ED6949">
        <w:rPr>
          <w:rFonts w:ascii="Times New Roman" w:hAnsi="Times New Roman" w:cs="Times New Roman"/>
          <w:sz w:val="24"/>
          <w:szCs w:val="24"/>
        </w:rPr>
        <w:t xml:space="preserve"> (</w:t>
      </w:r>
      <w:r w:rsidR="00ED6949" w:rsidRPr="00ED6949">
        <w:rPr>
          <w:rFonts w:ascii="Times New Roman" w:hAnsi="Times New Roman" w:cs="Times New Roman"/>
          <w:sz w:val="24"/>
          <w:szCs w:val="24"/>
        </w:rPr>
        <w:t>Nunes, 2022</w:t>
      </w:r>
      <w:r w:rsidR="00ED6949">
        <w:rPr>
          <w:rFonts w:ascii="Times New Roman" w:hAnsi="Times New Roman" w:cs="Times New Roman"/>
          <w:sz w:val="24"/>
          <w:szCs w:val="24"/>
        </w:rPr>
        <w:t>)</w:t>
      </w:r>
      <w:r w:rsidRPr="00C5636B">
        <w:rPr>
          <w:rFonts w:ascii="Times New Roman" w:hAnsi="Times New Roman" w:cs="Times New Roman"/>
          <w:sz w:val="24"/>
          <w:szCs w:val="24"/>
        </w:rPr>
        <w:t>.</w:t>
      </w:r>
    </w:p>
    <w:p w:rsidR="00146636" w:rsidRPr="00C5636B" w:rsidRDefault="00146636" w:rsidP="009B6826">
      <w:pPr>
        <w:pStyle w:val="ListParagraph"/>
        <w:numPr>
          <w:ilvl w:val="0"/>
          <w:numId w:val="11"/>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Technological insights</w:t>
      </w:r>
      <w:r w:rsidRPr="00C5636B">
        <w:rPr>
          <w:rFonts w:ascii="Times New Roman" w:hAnsi="Times New Roman" w:cs="Times New Roman"/>
          <w:sz w:val="24"/>
          <w:szCs w:val="24"/>
        </w:rPr>
        <w:t>: About 65% of Walmart's U.S. customers make up to $60,000 annually, and a sizable majority (88%) use Android smartphones</w:t>
      </w:r>
      <w:r w:rsidR="00ED6949">
        <w:rPr>
          <w:rFonts w:ascii="Times New Roman" w:hAnsi="Times New Roman" w:cs="Times New Roman"/>
          <w:sz w:val="24"/>
          <w:szCs w:val="24"/>
        </w:rPr>
        <w:t xml:space="preserve"> (</w:t>
      </w:r>
      <w:r w:rsidR="00ED6949" w:rsidRPr="00ED6949">
        <w:rPr>
          <w:rFonts w:ascii="Times New Roman" w:hAnsi="Times New Roman" w:cs="Times New Roman"/>
          <w:sz w:val="24"/>
          <w:szCs w:val="24"/>
        </w:rPr>
        <w:t>Dekimpe and van Heerde, 2023</w:t>
      </w:r>
      <w:r w:rsidR="00ED6949">
        <w:rPr>
          <w:rFonts w:ascii="Times New Roman" w:hAnsi="Times New Roman" w:cs="Times New Roman"/>
          <w:sz w:val="24"/>
          <w:szCs w:val="24"/>
        </w:rPr>
        <w:t>)</w:t>
      </w:r>
      <w:r w:rsidRPr="00C5636B">
        <w:rPr>
          <w:rFonts w:ascii="Times New Roman" w:hAnsi="Times New Roman" w:cs="Times New Roman"/>
          <w:sz w:val="24"/>
          <w:szCs w:val="24"/>
        </w:rPr>
        <w:t>.</w:t>
      </w:r>
    </w:p>
    <w:p w:rsidR="00146636" w:rsidRPr="00C5636B" w:rsidRDefault="00C5636B" w:rsidP="009B6826">
      <w:pPr>
        <w:pStyle w:val="ListParagraph"/>
        <w:numPr>
          <w:ilvl w:val="0"/>
          <w:numId w:val="11"/>
        </w:numPr>
        <w:spacing w:line="360" w:lineRule="auto"/>
        <w:jc w:val="both"/>
        <w:rPr>
          <w:rFonts w:ascii="Times New Roman" w:hAnsi="Times New Roman" w:cs="Times New Roman"/>
          <w:sz w:val="24"/>
          <w:szCs w:val="24"/>
        </w:rPr>
      </w:pPr>
      <w:r w:rsidRPr="00C5636B">
        <w:rPr>
          <w:rFonts w:ascii="Times New Roman" w:hAnsi="Times New Roman" w:cs="Times New Roman"/>
          <w:b/>
          <w:bCs/>
          <w:sz w:val="24"/>
          <w:szCs w:val="24"/>
        </w:rPr>
        <w:t>Generational Appeal</w:t>
      </w:r>
      <w:r w:rsidRPr="00C5636B">
        <w:rPr>
          <w:rFonts w:ascii="Times New Roman" w:hAnsi="Times New Roman" w:cs="Times New Roman"/>
          <w:sz w:val="24"/>
          <w:szCs w:val="24"/>
        </w:rPr>
        <w:t>:</w:t>
      </w:r>
      <w:r w:rsidR="00146636" w:rsidRPr="00C5636B">
        <w:rPr>
          <w:rFonts w:ascii="Times New Roman" w:hAnsi="Times New Roman" w:cs="Times New Roman"/>
          <w:sz w:val="24"/>
          <w:szCs w:val="24"/>
        </w:rPr>
        <w:t xml:space="preserve"> Walmart has a significant appeal to Gen Z and Millennials, as seen by the fact that over 45% of its mobile shoppers are in the 25–34 age range</w:t>
      </w:r>
      <w:r w:rsidR="00ED617F">
        <w:rPr>
          <w:rFonts w:ascii="Times New Roman" w:hAnsi="Times New Roman" w:cs="Times New Roman"/>
          <w:sz w:val="24"/>
          <w:szCs w:val="24"/>
        </w:rPr>
        <w:t xml:space="preserve"> (</w:t>
      </w:r>
      <w:r w:rsidR="00ED617F" w:rsidRPr="00ED617F">
        <w:rPr>
          <w:rFonts w:ascii="Times New Roman" w:hAnsi="Times New Roman" w:cs="Times New Roman"/>
          <w:sz w:val="24"/>
          <w:szCs w:val="24"/>
        </w:rPr>
        <w:t>Taylor</w:t>
      </w:r>
      <w:r w:rsidR="00ED617F">
        <w:rPr>
          <w:rFonts w:ascii="Times New Roman" w:hAnsi="Times New Roman" w:cs="Times New Roman"/>
          <w:sz w:val="24"/>
          <w:szCs w:val="24"/>
        </w:rPr>
        <w:t xml:space="preserve">, </w:t>
      </w:r>
      <w:r w:rsidR="00ED617F" w:rsidRPr="00ED617F">
        <w:rPr>
          <w:rFonts w:ascii="Times New Roman" w:hAnsi="Times New Roman" w:cs="Times New Roman"/>
          <w:sz w:val="24"/>
          <w:szCs w:val="24"/>
        </w:rPr>
        <w:t>2023</w:t>
      </w:r>
      <w:r w:rsidR="00ED617F">
        <w:rPr>
          <w:rFonts w:ascii="Times New Roman" w:hAnsi="Times New Roman" w:cs="Times New Roman"/>
          <w:sz w:val="24"/>
          <w:szCs w:val="24"/>
        </w:rPr>
        <w:t>)</w:t>
      </w:r>
      <w:r w:rsidR="00146636" w:rsidRPr="00C5636B">
        <w:rPr>
          <w:rFonts w:ascii="Times New Roman" w:hAnsi="Times New Roman" w:cs="Times New Roman"/>
          <w:sz w:val="24"/>
          <w:szCs w:val="24"/>
        </w:rPr>
        <w:t>. With certain product lines and marketing initiatives, like as collaborating with Glossy on a hair care line and leveraging TikTok for campaigns with an interior design theme, Walmart is aggressively pursuing these younger groups.</w:t>
      </w:r>
    </w:p>
    <w:p w:rsidR="00146636" w:rsidRPr="00C5636B" w:rsidRDefault="00C5636B" w:rsidP="009B6826">
      <w:pPr>
        <w:pStyle w:val="ListParagraph"/>
        <w:numPr>
          <w:ilvl w:val="0"/>
          <w:numId w:val="11"/>
        </w:numPr>
        <w:spacing w:line="360" w:lineRule="auto"/>
        <w:jc w:val="both"/>
        <w:rPr>
          <w:rFonts w:ascii="Times New Roman" w:hAnsi="Times New Roman" w:cs="Times New Roman"/>
          <w:sz w:val="24"/>
          <w:szCs w:val="24"/>
        </w:rPr>
      </w:pPr>
      <w:r w:rsidRPr="00C5636B">
        <w:rPr>
          <w:rFonts w:ascii="Times New Roman" w:hAnsi="Times New Roman" w:cs="Times New Roman"/>
          <w:b/>
          <w:bCs/>
          <w:sz w:val="24"/>
          <w:szCs w:val="24"/>
        </w:rPr>
        <w:lastRenderedPageBreak/>
        <w:t>Socio-Economic Factors</w:t>
      </w:r>
      <w:r w:rsidR="00146636" w:rsidRPr="00C5636B">
        <w:rPr>
          <w:rFonts w:ascii="Times New Roman" w:hAnsi="Times New Roman" w:cs="Times New Roman"/>
          <w:sz w:val="24"/>
          <w:szCs w:val="24"/>
        </w:rPr>
        <w:t>: Walmart's reputation as a low-cost, one-stop shop is reinforced by the fact that customers from all socio-economic classes gravitate to the store for their grocery shopping and other requirements during periods of inflation</w:t>
      </w:r>
      <w:r w:rsidR="00D96F48">
        <w:rPr>
          <w:rFonts w:ascii="Times New Roman" w:hAnsi="Times New Roman" w:cs="Times New Roman"/>
          <w:sz w:val="24"/>
          <w:szCs w:val="24"/>
        </w:rPr>
        <w:t xml:space="preserve"> (</w:t>
      </w:r>
      <w:r w:rsidR="00D96F48" w:rsidRPr="00D96F48">
        <w:rPr>
          <w:rFonts w:ascii="Times New Roman" w:hAnsi="Times New Roman" w:cs="Times New Roman"/>
          <w:sz w:val="24"/>
          <w:szCs w:val="24"/>
        </w:rPr>
        <w:t>Dong, 2023</w:t>
      </w:r>
      <w:r w:rsidR="00D96F48">
        <w:rPr>
          <w:rFonts w:ascii="Times New Roman" w:hAnsi="Times New Roman" w:cs="Times New Roman"/>
          <w:sz w:val="24"/>
          <w:szCs w:val="24"/>
        </w:rPr>
        <w:t>)</w:t>
      </w:r>
      <w:r w:rsidR="00146636" w:rsidRPr="00C5636B">
        <w:rPr>
          <w:rFonts w:ascii="Times New Roman" w:hAnsi="Times New Roman" w:cs="Times New Roman"/>
          <w:sz w:val="24"/>
          <w:szCs w:val="24"/>
        </w:rPr>
        <w:t>.</w:t>
      </w:r>
    </w:p>
    <w:p w:rsidR="00C5636B" w:rsidRPr="00C5636B" w:rsidRDefault="00220883" w:rsidP="009B6826">
      <w:pPr>
        <w:pStyle w:val="Heading3"/>
        <w:spacing w:line="360" w:lineRule="auto"/>
      </w:pPr>
      <w:bookmarkStart w:id="10" w:name="_Toc152679536"/>
      <w:r>
        <w:t xml:space="preserve">1.4.2 </w:t>
      </w:r>
      <w:r w:rsidR="00C5636B" w:rsidRPr="00C5636B">
        <w:t>Differentiation</w:t>
      </w:r>
      <w:bookmarkEnd w:id="10"/>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With an emphasis on digital innovation, healthcare expansion, effective distribution, improved delivery services, unique sales events, and a robust grocery section, Walmart's market differentiation plan is diverse. These components demonstrate Walmart's attempts to set itself apart in a crowded retail market:</w:t>
      </w:r>
    </w:p>
    <w:p w:rsidR="00C5636B" w:rsidRPr="00C5636B" w:rsidRDefault="00146636" w:rsidP="009B6826">
      <w:pPr>
        <w:pStyle w:val="ListParagraph"/>
        <w:numPr>
          <w:ilvl w:val="0"/>
          <w:numId w:val="12"/>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Streaming and Entertainment Integration</w:t>
      </w:r>
      <w:r w:rsidR="00CD3495">
        <w:rPr>
          <w:rFonts w:ascii="Times New Roman" w:hAnsi="Times New Roman" w:cs="Times New Roman"/>
          <w:sz w:val="24"/>
          <w:szCs w:val="24"/>
        </w:rPr>
        <w:t>: Walmart partnered</w:t>
      </w:r>
      <w:r w:rsidRPr="00C5636B">
        <w:rPr>
          <w:rFonts w:ascii="Times New Roman" w:hAnsi="Times New Roman" w:cs="Times New Roman"/>
          <w:sz w:val="24"/>
          <w:szCs w:val="24"/>
        </w:rPr>
        <w:t xml:space="preserve"> with companies to offer Spotify Premium and launch the Netflix Hub at Walmart, a collection of merchandise based on popular streaming series, thereby increasing the val</w:t>
      </w:r>
      <w:r w:rsidR="00C5636B" w:rsidRPr="00C5636B">
        <w:rPr>
          <w:rFonts w:ascii="Times New Roman" w:hAnsi="Times New Roman" w:cs="Times New Roman"/>
          <w:sz w:val="24"/>
          <w:szCs w:val="24"/>
        </w:rPr>
        <w:t>ue of its Walmart+ Memberships</w:t>
      </w:r>
      <w:r w:rsidR="00A021F7">
        <w:rPr>
          <w:rFonts w:ascii="Times New Roman" w:hAnsi="Times New Roman" w:cs="Times New Roman"/>
          <w:sz w:val="24"/>
          <w:szCs w:val="24"/>
        </w:rPr>
        <w:t xml:space="preserve"> (</w:t>
      </w:r>
      <w:r w:rsidR="00A021F7" w:rsidRPr="00A021F7">
        <w:rPr>
          <w:rFonts w:ascii="Times New Roman" w:hAnsi="Times New Roman" w:cs="Times New Roman"/>
          <w:sz w:val="24"/>
          <w:szCs w:val="24"/>
        </w:rPr>
        <w:t>Winataand Ellitan, 2023</w:t>
      </w:r>
      <w:r w:rsidR="00A021F7">
        <w:rPr>
          <w:rFonts w:ascii="Times New Roman" w:hAnsi="Times New Roman" w:cs="Times New Roman"/>
          <w:sz w:val="24"/>
          <w:szCs w:val="24"/>
        </w:rPr>
        <w:t>)</w:t>
      </w:r>
      <w:r w:rsidR="00C5636B" w:rsidRPr="00C5636B">
        <w:rPr>
          <w:rFonts w:ascii="Times New Roman" w:hAnsi="Times New Roman" w:cs="Times New Roman"/>
          <w:sz w:val="24"/>
          <w:szCs w:val="24"/>
        </w:rPr>
        <w:t>.</w:t>
      </w:r>
    </w:p>
    <w:p w:rsidR="00146636" w:rsidRPr="00C5636B" w:rsidRDefault="00146636" w:rsidP="009B6826">
      <w:pPr>
        <w:pStyle w:val="ListParagraph"/>
        <w:numPr>
          <w:ilvl w:val="0"/>
          <w:numId w:val="12"/>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Digital Innovations</w:t>
      </w:r>
      <w:r w:rsidRPr="00C5636B">
        <w:rPr>
          <w:rFonts w:ascii="Times New Roman" w:hAnsi="Times New Roman" w:cs="Times New Roman"/>
          <w:sz w:val="24"/>
          <w:szCs w:val="24"/>
        </w:rPr>
        <w:t>: To increase online sales of clothing, the shop unveiled cutting-edge technologies including the "Choose My Model" visual rendering tool and the Zeekit virtual try-on technology</w:t>
      </w:r>
      <w:r w:rsidR="00A021F7">
        <w:rPr>
          <w:rFonts w:ascii="Times New Roman" w:hAnsi="Times New Roman" w:cs="Times New Roman"/>
          <w:sz w:val="24"/>
          <w:szCs w:val="24"/>
        </w:rPr>
        <w:t xml:space="preserve"> (</w:t>
      </w:r>
      <w:r w:rsidR="00A021F7" w:rsidRPr="00A021F7">
        <w:rPr>
          <w:rFonts w:ascii="Times New Roman" w:hAnsi="Times New Roman" w:cs="Times New Roman"/>
          <w:sz w:val="24"/>
          <w:szCs w:val="24"/>
        </w:rPr>
        <w:t>Collart and Canales, 2022</w:t>
      </w:r>
      <w:r w:rsidR="00A021F7">
        <w:rPr>
          <w:rFonts w:ascii="Times New Roman" w:hAnsi="Times New Roman" w:cs="Times New Roman"/>
          <w:sz w:val="24"/>
          <w:szCs w:val="24"/>
        </w:rPr>
        <w:t>)</w:t>
      </w:r>
      <w:r w:rsidRPr="00C5636B">
        <w:rPr>
          <w:rFonts w:ascii="Times New Roman" w:hAnsi="Times New Roman" w:cs="Times New Roman"/>
          <w:sz w:val="24"/>
          <w:szCs w:val="24"/>
        </w:rPr>
        <w:t>. Moreover, Walmart unveiled Text to Shop and Walmart Creator, a platform that allows content producers to make money off of shoppable merchandise from the store.</w:t>
      </w:r>
    </w:p>
    <w:p w:rsidR="00146636" w:rsidRPr="00C5636B" w:rsidRDefault="00146636" w:rsidP="009B6826">
      <w:pPr>
        <w:pStyle w:val="ListParagraph"/>
        <w:numPr>
          <w:ilvl w:val="0"/>
          <w:numId w:val="12"/>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Focus on Healthcare</w:t>
      </w:r>
      <w:r w:rsidRPr="00C5636B">
        <w:rPr>
          <w:rFonts w:ascii="Times New Roman" w:hAnsi="Times New Roman" w:cs="Times New Roman"/>
          <w:sz w:val="24"/>
          <w:szCs w:val="24"/>
        </w:rPr>
        <w:t>: With the opening of Walmart Health facilities and the development of Walmart Health Virtual Care, Walmart increased the scope of its healthcare offerings</w:t>
      </w:r>
      <w:r w:rsidR="00037CC8">
        <w:rPr>
          <w:rFonts w:ascii="Times New Roman" w:hAnsi="Times New Roman" w:cs="Times New Roman"/>
          <w:sz w:val="24"/>
          <w:szCs w:val="24"/>
        </w:rPr>
        <w:t xml:space="preserve"> (</w:t>
      </w:r>
      <w:r w:rsidR="00037CC8" w:rsidRPr="00037CC8">
        <w:rPr>
          <w:rFonts w:ascii="Times New Roman" w:hAnsi="Times New Roman" w:cs="Times New Roman"/>
          <w:sz w:val="24"/>
          <w:szCs w:val="24"/>
        </w:rPr>
        <w:t>Teece, 2022</w:t>
      </w:r>
      <w:r w:rsidR="00037CC8">
        <w:rPr>
          <w:rFonts w:ascii="Times New Roman" w:hAnsi="Times New Roman" w:cs="Times New Roman"/>
          <w:sz w:val="24"/>
          <w:szCs w:val="24"/>
        </w:rPr>
        <w:t>)</w:t>
      </w:r>
      <w:r w:rsidRPr="00C5636B">
        <w:rPr>
          <w:rFonts w:ascii="Times New Roman" w:hAnsi="Times New Roman" w:cs="Times New Roman"/>
          <w:sz w:val="24"/>
          <w:szCs w:val="24"/>
        </w:rPr>
        <w:t>. This includes entering the over-the-counter hearing aid industry and collaborating with UnitedHealth Group on a co-branded Medicare Advantage plan.</w:t>
      </w:r>
    </w:p>
    <w:p w:rsidR="00146636" w:rsidRPr="00C5636B" w:rsidRDefault="00146636" w:rsidP="009B6826">
      <w:pPr>
        <w:pStyle w:val="ListParagraph"/>
        <w:numPr>
          <w:ilvl w:val="0"/>
          <w:numId w:val="12"/>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Effective Distribution</w:t>
      </w:r>
      <w:r w:rsidRPr="00C5636B">
        <w:rPr>
          <w:rFonts w:ascii="Times New Roman" w:hAnsi="Times New Roman" w:cs="Times New Roman"/>
          <w:sz w:val="24"/>
          <w:szCs w:val="24"/>
        </w:rPr>
        <w:t>: In order to improve its supply chain and distribution capabilities, Walmart converted a few of its locations into market fulfilment centres (MFCs) and teamed with UAV company DroneUp for faster delivery</w:t>
      </w:r>
      <w:r w:rsidR="00037CC8">
        <w:rPr>
          <w:rFonts w:ascii="Times New Roman" w:hAnsi="Times New Roman" w:cs="Times New Roman"/>
          <w:sz w:val="24"/>
          <w:szCs w:val="24"/>
        </w:rPr>
        <w:t xml:space="preserve"> (</w:t>
      </w:r>
      <w:r w:rsidR="00037CC8" w:rsidRPr="00037CC8">
        <w:rPr>
          <w:rFonts w:ascii="Times New Roman" w:hAnsi="Times New Roman" w:cs="Times New Roman"/>
          <w:sz w:val="24"/>
          <w:szCs w:val="24"/>
        </w:rPr>
        <w:t>Faria, 2023</w:t>
      </w:r>
      <w:r w:rsidR="00037CC8">
        <w:rPr>
          <w:rFonts w:ascii="Times New Roman" w:hAnsi="Times New Roman" w:cs="Times New Roman"/>
          <w:sz w:val="24"/>
          <w:szCs w:val="24"/>
        </w:rPr>
        <w:t>)</w:t>
      </w:r>
      <w:r w:rsidRPr="00C5636B">
        <w:rPr>
          <w:rFonts w:ascii="Times New Roman" w:hAnsi="Times New Roman" w:cs="Times New Roman"/>
          <w:sz w:val="24"/>
          <w:szCs w:val="24"/>
        </w:rPr>
        <w:t>.</w:t>
      </w:r>
    </w:p>
    <w:p w:rsidR="00146636" w:rsidRPr="00C5636B" w:rsidRDefault="00146636" w:rsidP="009B6826">
      <w:pPr>
        <w:pStyle w:val="ListParagraph"/>
        <w:numPr>
          <w:ilvl w:val="0"/>
          <w:numId w:val="12"/>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Expansion of the In-Home Delivery Service</w:t>
      </w:r>
      <w:r w:rsidR="00C5636B" w:rsidRPr="00C5636B">
        <w:rPr>
          <w:rFonts w:ascii="Times New Roman" w:hAnsi="Times New Roman" w:cs="Times New Roman"/>
          <w:sz w:val="24"/>
          <w:szCs w:val="24"/>
        </w:rPr>
        <w:t>: By the end of 2023</w:t>
      </w:r>
      <w:r w:rsidRPr="00C5636B">
        <w:rPr>
          <w:rFonts w:ascii="Times New Roman" w:hAnsi="Times New Roman" w:cs="Times New Roman"/>
          <w:sz w:val="24"/>
          <w:szCs w:val="24"/>
        </w:rPr>
        <w:t>, the store hopes to have 30 million In-Home delivery services available to American households</w:t>
      </w:r>
      <w:r w:rsidR="008A6BE3">
        <w:rPr>
          <w:rFonts w:ascii="Times New Roman" w:hAnsi="Times New Roman" w:cs="Times New Roman"/>
          <w:sz w:val="24"/>
          <w:szCs w:val="24"/>
        </w:rPr>
        <w:t xml:space="preserve"> (Walmart, 2023)</w:t>
      </w:r>
      <w:r w:rsidRPr="00C5636B">
        <w:rPr>
          <w:rFonts w:ascii="Times New Roman" w:hAnsi="Times New Roman" w:cs="Times New Roman"/>
          <w:sz w:val="24"/>
          <w:szCs w:val="24"/>
        </w:rPr>
        <w:t>. One aspect of this service is putting products right into customers' cabinets and refrigerators.</w:t>
      </w:r>
    </w:p>
    <w:p w:rsidR="00146636" w:rsidRPr="00C5636B" w:rsidRDefault="00146636" w:rsidP="009B6826">
      <w:pPr>
        <w:pStyle w:val="ListParagraph"/>
        <w:numPr>
          <w:ilvl w:val="0"/>
          <w:numId w:val="12"/>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lastRenderedPageBreak/>
        <w:t>Walmart+ Weekend</w:t>
      </w:r>
      <w:r w:rsidRPr="00C5636B">
        <w:rPr>
          <w:rFonts w:ascii="Times New Roman" w:hAnsi="Times New Roman" w:cs="Times New Roman"/>
          <w:sz w:val="24"/>
          <w:szCs w:val="24"/>
        </w:rPr>
        <w:t>: Designed to compete with Amazon's Prime Day, this event catered primarily to Walmart+ members and featured discounts that were especially appealing to frugal buyers</w:t>
      </w:r>
      <w:r w:rsidR="008A6BE3">
        <w:rPr>
          <w:rFonts w:ascii="Times New Roman" w:hAnsi="Times New Roman" w:cs="Times New Roman"/>
          <w:sz w:val="24"/>
          <w:szCs w:val="24"/>
        </w:rPr>
        <w:t xml:space="preserve"> (</w:t>
      </w:r>
      <w:r w:rsidR="008A6BE3" w:rsidRPr="008A6BE3">
        <w:rPr>
          <w:rFonts w:ascii="Times New Roman" w:hAnsi="Times New Roman" w:cs="Times New Roman"/>
          <w:sz w:val="24"/>
          <w:szCs w:val="24"/>
        </w:rPr>
        <w:t>Lahey, 2023</w:t>
      </w:r>
      <w:r w:rsidR="008A6BE3">
        <w:rPr>
          <w:rFonts w:ascii="Times New Roman" w:hAnsi="Times New Roman" w:cs="Times New Roman"/>
          <w:sz w:val="24"/>
          <w:szCs w:val="24"/>
        </w:rPr>
        <w:t>)</w:t>
      </w:r>
      <w:r w:rsidRPr="00C5636B">
        <w:rPr>
          <w:rFonts w:ascii="Times New Roman" w:hAnsi="Times New Roman" w:cs="Times New Roman"/>
          <w:sz w:val="24"/>
          <w:szCs w:val="24"/>
        </w:rPr>
        <w:t>.</w:t>
      </w:r>
    </w:p>
    <w:p w:rsidR="00146636" w:rsidRPr="00C5636B" w:rsidRDefault="00146636" w:rsidP="009B6826">
      <w:pPr>
        <w:pStyle w:val="ListParagraph"/>
        <w:numPr>
          <w:ilvl w:val="0"/>
          <w:numId w:val="12"/>
        </w:numPr>
        <w:spacing w:line="360" w:lineRule="auto"/>
        <w:jc w:val="both"/>
        <w:rPr>
          <w:rFonts w:ascii="Times New Roman" w:hAnsi="Times New Roman" w:cs="Times New Roman"/>
          <w:sz w:val="24"/>
          <w:szCs w:val="24"/>
        </w:rPr>
      </w:pPr>
      <w:r w:rsidRPr="00C5636B">
        <w:rPr>
          <w:rFonts w:ascii="Times New Roman" w:hAnsi="Times New Roman" w:cs="Times New Roman"/>
          <w:b/>
          <w:sz w:val="24"/>
          <w:szCs w:val="24"/>
        </w:rPr>
        <w:t>Emphasis on Grocery Sales</w:t>
      </w:r>
      <w:r w:rsidRPr="00C5636B">
        <w:rPr>
          <w:rFonts w:ascii="Times New Roman" w:hAnsi="Times New Roman" w:cs="Times New Roman"/>
          <w:sz w:val="24"/>
          <w:szCs w:val="24"/>
        </w:rPr>
        <w:t>: Walmart concentrated on bolstering its in-store and online grocery sales to successfully compete with Amazon and other retailers, as groceries emerged as a major retail battlefield</w:t>
      </w:r>
      <w:r w:rsidR="00CD3495">
        <w:rPr>
          <w:rFonts w:ascii="Times New Roman" w:hAnsi="Times New Roman" w:cs="Times New Roman"/>
          <w:sz w:val="24"/>
          <w:szCs w:val="24"/>
        </w:rPr>
        <w:t xml:space="preserve"> (</w:t>
      </w:r>
      <w:r w:rsidR="00CD3495" w:rsidRPr="00CD3495">
        <w:rPr>
          <w:rFonts w:ascii="Times New Roman" w:hAnsi="Times New Roman" w:cs="Times New Roman"/>
          <w:sz w:val="24"/>
          <w:szCs w:val="24"/>
        </w:rPr>
        <w:t>Taylor, 2022</w:t>
      </w:r>
      <w:r w:rsidR="00CD3495">
        <w:rPr>
          <w:rFonts w:ascii="Times New Roman" w:hAnsi="Times New Roman" w:cs="Times New Roman"/>
          <w:sz w:val="24"/>
          <w:szCs w:val="24"/>
        </w:rPr>
        <w:t>)</w:t>
      </w:r>
      <w:r w:rsidRPr="00C5636B">
        <w:rPr>
          <w:rFonts w:ascii="Times New Roman" w:hAnsi="Times New Roman" w:cs="Times New Roman"/>
          <w:sz w:val="24"/>
          <w:szCs w:val="24"/>
        </w:rPr>
        <w:t>.</w:t>
      </w:r>
    </w:p>
    <w:p w:rsidR="00B96B86" w:rsidRDefault="00220883" w:rsidP="009B6826">
      <w:pPr>
        <w:pStyle w:val="Heading3"/>
        <w:spacing w:line="360" w:lineRule="auto"/>
      </w:pPr>
      <w:bookmarkStart w:id="11" w:name="_Toc152679537"/>
      <w:r>
        <w:t xml:space="preserve">1.4.3 </w:t>
      </w:r>
      <w:r w:rsidR="00B96B86" w:rsidRPr="00B96B86">
        <w:t>Positioning</w:t>
      </w:r>
      <w:bookmarkEnd w:id="11"/>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Walmart's positioning plan is built around a number of fundamental components that both set it apart from competitors and define how people perceive its brand:</w:t>
      </w:r>
    </w:p>
    <w:p w:rsidR="00146636" w:rsidRPr="00220883" w:rsidRDefault="00B96B86" w:rsidP="009B6826">
      <w:pPr>
        <w:pStyle w:val="ListParagraph"/>
        <w:numPr>
          <w:ilvl w:val="0"/>
          <w:numId w:val="13"/>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Omnichannel Retailer</w:t>
      </w:r>
      <w:r w:rsidRPr="00220883">
        <w:rPr>
          <w:rFonts w:ascii="Times New Roman" w:hAnsi="Times New Roman" w:cs="Times New Roman"/>
          <w:sz w:val="24"/>
          <w:szCs w:val="24"/>
        </w:rPr>
        <w:t xml:space="preserve">: </w:t>
      </w:r>
      <w:r w:rsidR="00146636" w:rsidRPr="00220883">
        <w:rPr>
          <w:rFonts w:ascii="Times New Roman" w:hAnsi="Times New Roman" w:cs="Times New Roman"/>
          <w:sz w:val="24"/>
          <w:szCs w:val="24"/>
        </w:rPr>
        <w:t xml:space="preserve">Walmart places a strong emphasis on being an </w:t>
      </w:r>
      <w:r w:rsidR="00220883" w:rsidRPr="00220883">
        <w:rPr>
          <w:rFonts w:ascii="Times New Roman" w:hAnsi="Times New Roman" w:cs="Times New Roman"/>
          <w:sz w:val="24"/>
          <w:szCs w:val="24"/>
        </w:rPr>
        <w:t>Omni-</w:t>
      </w:r>
      <w:r w:rsidR="00146636" w:rsidRPr="00220883">
        <w:rPr>
          <w:rFonts w:ascii="Times New Roman" w:hAnsi="Times New Roman" w:cs="Times New Roman"/>
          <w:sz w:val="24"/>
          <w:szCs w:val="24"/>
        </w:rPr>
        <w:t>channel store that is driven by technology and people</w:t>
      </w:r>
      <w:r w:rsidR="00DE384F">
        <w:rPr>
          <w:rFonts w:ascii="Times New Roman" w:hAnsi="Times New Roman" w:cs="Times New Roman"/>
          <w:sz w:val="24"/>
          <w:szCs w:val="24"/>
        </w:rPr>
        <w:t xml:space="preserve"> (</w:t>
      </w:r>
      <w:r w:rsidR="00DE384F" w:rsidRPr="00DE384F">
        <w:rPr>
          <w:rFonts w:ascii="Times New Roman" w:hAnsi="Times New Roman" w:cs="Times New Roman"/>
          <w:sz w:val="24"/>
          <w:szCs w:val="24"/>
        </w:rPr>
        <w:t>Nunes, 2022</w:t>
      </w:r>
      <w:r w:rsidR="00DE384F">
        <w:rPr>
          <w:rFonts w:ascii="Times New Roman" w:hAnsi="Times New Roman" w:cs="Times New Roman"/>
          <w:sz w:val="24"/>
          <w:szCs w:val="24"/>
        </w:rPr>
        <w:t>)</w:t>
      </w:r>
      <w:r w:rsidR="00146636" w:rsidRPr="00220883">
        <w:rPr>
          <w:rFonts w:ascii="Times New Roman" w:hAnsi="Times New Roman" w:cs="Times New Roman"/>
          <w:sz w:val="24"/>
          <w:szCs w:val="24"/>
        </w:rPr>
        <w:t>. Through the use of a new, automated, and more connected supply chain, this strategy enhances the in-store, pickup, and delivery experiences for customers.</w:t>
      </w:r>
    </w:p>
    <w:p w:rsidR="00146636" w:rsidRPr="00220883" w:rsidRDefault="00B96B86" w:rsidP="009B6826">
      <w:pPr>
        <w:pStyle w:val="ListParagraph"/>
        <w:numPr>
          <w:ilvl w:val="0"/>
          <w:numId w:val="13"/>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Fulfillment and Distribution</w:t>
      </w:r>
      <w:r w:rsidR="00146636" w:rsidRPr="00220883">
        <w:rPr>
          <w:rFonts w:ascii="Times New Roman" w:hAnsi="Times New Roman" w:cs="Times New Roman"/>
          <w:sz w:val="24"/>
          <w:szCs w:val="24"/>
        </w:rPr>
        <w:t>: By making more flexible and effective use of its distribution and fulfilment centres, the company has redesigned their storefronts to function as both shopping destinations and fulfilment centres. Walmart wants about 65% of its stores to be automated by the end of the 2026 fiscal year, increasing production and efficiency</w:t>
      </w:r>
      <w:r w:rsidR="00DE384F">
        <w:rPr>
          <w:rFonts w:ascii="Times New Roman" w:hAnsi="Times New Roman" w:cs="Times New Roman"/>
          <w:sz w:val="24"/>
          <w:szCs w:val="24"/>
        </w:rPr>
        <w:t xml:space="preserve"> (</w:t>
      </w:r>
      <w:r w:rsidR="00DE384F" w:rsidRPr="00DE384F">
        <w:rPr>
          <w:rFonts w:ascii="Times New Roman" w:hAnsi="Times New Roman" w:cs="Times New Roman"/>
          <w:sz w:val="24"/>
          <w:szCs w:val="24"/>
        </w:rPr>
        <w:t>Cavale, 2023</w:t>
      </w:r>
      <w:r w:rsidR="00DE384F">
        <w:rPr>
          <w:rFonts w:ascii="Times New Roman" w:hAnsi="Times New Roman" w:cs="Times New Roman"/>
          <w:sz w:val="24"/>
          <w:szCs w:val="24"/>
        </w:rPr>
        <w:t>)</w:t>
      </w:r>
      <w:r w:rsidR="00146636" w:rsidRPr="00220883">
        <w:rPr>
          <w:rFonts w:ascii="Times New Roman" w:hAnsi="Times New Roman" w:cs="Times New Roman"/>
          <w:sz w:val="24"/>
          <w:szCs w:val="24"/>
        </w:rPr>
        <w:t>.</w:t>
      </w:r>
    </w:p>
    <w:p w:rsidR="00146636" w:rsidRPr="00220883" w:rsidRDefault="00B96B86" w:rsidP="009B6826">
      <w:pPr>
        <w:pStyle w:val="ListParagraph"/>
        <w:numPr>
          <w:ilvl w:val="0"/>
          <w:numId w:val="13"/>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People-Centric Approach</w:t>
      </w:r>
      <w:r w:rsidR="00146636" w:rsidRPr="00220883">
        <w:rPr>
          <w:rFonts w:ascii="Times New Roman" w:hAnsi="Times New Roman" w:cs="Times New Roman"/>
          <w:sz w:val="24"/>
          <w:szCs w:val="24"/>
        </w:rPr>
        <w:t>: Walmart's emphasis on being people-led is closely linked to its positioning. This entails giving its employees top priority, providing them with career prospects, and enhancing their work experience</w:t>
      </w:r>
      <w:r w:rsidR="001B4A46">
        <w:rPr>
          <w:rFonts w:ascii="Times New Roman" w:hAnsi="Times New Roman" w:cs="Times New Roman"/>
          <w:sz w:val="24"/>
          <w:szCs w:val="24"/>
        </w:rPr>
        <w:t xml:space="preserve"> (</w:t>
      </w:r>
      <w:r w:rsidR="001B4A46" w:rsidRPr="001B4A46">
        <w:rPr>
          <w:rFonts w:ascii="Times New Roman" w:hAnsi="Times New Roman" w:cs="Times New Roman"/>
          <w:sz w:val="24"/>
          <w:szCs w:val="24"/>
        </w:rPr>
        <w:t>Dekimpe and van Heerde, 2023</w:t>
      </w:r>
      <w:r w:rsidR="001B4A46">
        <w:rPr>
          <w:rFonts w:ascii="Times New Roman" w:hAnsi="Times New Roman" w:cs="Times New Roman"/>
          <w:sz w:val="24"/>
          <w:szCs w:val="24"/>
        </w:rPr>
        <w:t>)</w:t>
      </w:r>
      <w:r w:rsidR="00146636" w:rsidRPr="00220883">
        <w:rPr>
          <w:rFonts w:ascii="Times New Roman" w:hAnsi="Times New Roman" w:cs="Times New Roman"/>
          <w:sz w:val="24"/>
          <w:szCs w:val="24"/>
        </w:rPr>
        <w:t>. A key component of Walmart's customer and member service strategy is its emphasis on people.</w:t>
      </w:r>
    </w:p>
    <w:p w:rsidR="00146636" w:rsidRPr="00220883" w:rsidRDefault="00B96B86" w:rsidP="009B6826">
      <w:pPr>
        <w:pStyle w:val="ListParagraph"/>
        <w:numPr>
          <w:ilvl w:val="0"/>
          <w:numId w:val="13"/>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Growth Investments and Financial Strategy</w:t>
      </w:r>
      <w:r w:rsidR="00146636" w:rsidRPr="00220883">
        <w:rPr>
          <w:rFonts w:ascii="Times New Roman" w:hAnsi="Times New Roman" w:cs="Times New Roman"/>
          <w:sz w:val="24"/>
          <w:szCs w:val="24"/>
        </w:rPr>
        <w:t xml:space="preserve">: Walmart describes how it plans to increase sales through diversifying its revenue sources, scaling high-yield investments, and leveraging its </w:t>
      </w:r>
      <w:r w:rsidR="006831A3" w:rsidRPr="00220883">
        <w:rPr>
          <w:rFonts w:ascii="Times New Roman" w:hAnsi="Times New Roman" w:cs="Times New Roman"/>
          <w:sz w:val="24"/>
          <w:szCs w:val="24"/>
        </w:rPr>
        <w:t>Omni</w:t>
      </w:r>
      <w:r w:rsidR="00146636" w:rsidRPr="00220883">
        <w:rPr>
          <w:rFonts w:ascii="Times New Roman" w:hAnsi="Times New Roman" w:cs="Times New Roman"/>
          <w:sz w:val="24"/>
          <w:szCs w:val="24"/>
        </w:rPr>
        <w:t>-channel business model</w:t>
      </w:r>
      <w:r w:rsidR="001B4A46">
        <w:rPr>
          <w:rFonts w:ascii="Times New Roman" w:hAnsi="Times New Roman" w:cs="Times New Roman"/>
          <w:sz w:val="24"/>
          <w:szCs w:val="24"/>
        </w:rPr>
        <w:t xml:space="preserve"> (</w:t>
      </w:r>
      <w:r w:rsidR="001B4A46" w:rsidRPr="001B4A46">
        <w:rPr>
          <w:rFonts w:ascii="Times New Roman" w:hAnsi="Times New Roman" w:cs="Times New Roman"/>
          <w:sz w:val="24"/>
          <w:szCs w:val="24"/>
        </w:rPr>
        <w:t>Collart and Canales, 2022</w:t>
      </w:r>
      <w:r w:rsidR="001B4A46">
        <w:rPr>
          <w:rFonts w:ascii="Times New Roman" w:hAnsi="Times New Roman" w:cs="Times New Roman"/>
          <w:sz w:val="24"/>
          <w:szCs w:val="24"/>
        </w:rPr>
        <w:t>)</w:t>
      </w:r>
      <w:r w:rsidR="00146636" w:rsidRPr="00220883">
        <w:rPr>
          <w:rFonts w:ascii="Times New Roman" w:hAnsi="Times New Roman" w:cs="Times New Roman"/>
          <w:sz w:val="24"/>
          <w:szCs w:val="24"/>
        </w:rPr>
        <w:t>. Walmart's financial profile is anticipated to change as a result of this strategy, which aims to increase sales by 4% over the following three to five years.</w:t>
      </w:r>
    </w:p>
    <w:p w:rsidR="00146636" w:rsidRPr="00220883" w:rsidRDefault="00B96B86" w:rsidP="009B6826">
      <w:pPr>
        <w:pStyle w:val="ListParagraph"/>
        <w:numPr>
          <w:ilvl w:val="0"/>
          <w:numId w:val="13"/>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Customer Value and Convenience</w:t>
      </w:r>
      <w:r w:rsidR="00146636" w:rsidRPr="00220883">
        <w:rPr>
          <w:rFonts w:ascii="Times New Roman" w:hAnsi="Times New Roman" w:cs="Times New Roman"/>
          <w:sz w:val="24"/>
          <w:szCs w:val="24"/>
        </w:rPr>
        <w:t>: Walmart's marketing approach is centred on providing customers with the best value possible by providing a large selection of goods at affordable costs</w:t>
      </w:r>
      <w:r w:rsidR="00517827">
        <w:rPr>
          <w:rFonts w:ascii="Times New Roman" w:hAnsi="Times New Roman" w:cs="Times New Roman"/>
          <w:sz w:val="24"/>
          <w:szCs w:val="24"/>
        </w:rPr>
        <w:t xml:space="preserve"> (</w:t>
      </w:r>
      <w:r w:rsidR="00517827" w:rsidRPr="00517827">
        <w:rPr>
          <w:rFonts w:ascii="Times New Roman" w:hAnsi="Times New Roman" w:cs="Times New Roman"/>
          <w:sz w:val="24"/>
          <w:szCs w:val="24"/>
        </w:rPr>
        <w:t>Reuter, 2023</w:t>
      </w:r>
      <w:r w:rsidR="00517827">
        <w:rPr>
          <w:rFonts w:ascii="Times New Roman" w:hAnsi="Times New Roman" w:cs="Times New Roman"/>
          <w:sz w:val="24"/>
          <w:szCs w:val="24"/>
        </w:rPr>
        <w:t>)</w:t>
      </w:r>
      <w:r w:rsidR="00146636" w:rsidRPr="00220883">
        <w:rPr>
          <w:rFonts w:ascii="Times New Roman" w:hAnsi="Times New Roman" w:cs="Times New Roman"/>
          <w:sz w:val="24"/>
          <w:szCs w:val="24"/>
        </w:rPr>
        <w:t xml:space="preserve">. Their strategy places a strong emphasis on </w:t>
      </w:r>
      <w:r w:rsidR="00146636" w:rsidRPr="00220883">
        <w:rPr>
          <w:rFonts w:ascii="Times New Roman" w:hAnsi="Times New Roman" w:cs="Times New Roman"/>
          <w:sz w:val="24"/>
          <w:szCs w:val="24"/>
        </w:rPr>
        <w:lastRenderedPageBreak/>
        <w:t>customer care and convenience with the goal of making purchasing simple and pleasurable.</w:t>
      </w:r>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Walmart maintains its position as a retail leader and thrives in the retail sector by connecting with millions of customers worldwide through these strategic positioning factors.</w:t>
      </w:r>
    </w:p>
    <w:p w:rsidR="00220883" w:rsidRPr="00220883" w:rsidRDefault="00220883" w:rsidP="009B6826">
      <w:pPr>
        <w:pStyle w:val="Heading3"/>
        <w:spacing w:line="360" w:lineRule="auto"/>
      </w:pPr>
      <w:bookmarkStart w:id="12" w:name="_Toc152679538"/>
      <w:r>
        <w:t xml:space="preserve">1.4.4 </w:t>
      </w:r>
      <w:r w:rsidRPr="00220883">
        <w:t>Marketing Mix (4 P's)</w:t>
      </w:r>
      <w:bookmarkEnd w:id="12"/>
    </w:p>
    <w:p w:rsidR="00146636" w:rsidRPr="00220883" w:rsidRDefault="00220883" w:rsidP="009B6826">
      <w:pPr>
        <w:pStyle w:val="ListParagraph"/>
        <w:numPr>
          <w:ilvl w:val="0"/>
          <w:numId w:val="14"/>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Product</w:t>
      </w:r>
      <w:r w:rsidRPr="00220883">
        <w:rPr>
          <w:rFonts w:ascii="Times New Roman" w:hAnsi="Times New Roman" w:cs="Times New Roman"/>
          <w:sz w:val="24"/>
          <w:szCs w:val="24"/>
        </w:rPr>
        <w:t xml:space="preserve">: </w:t>
      </w:r>
      <w:r w:rsidR="00146636" w:rsidRPr="00220883">
        <w:rPr>
          <w:rFonts w:ascii="Times New Roman" w:hAnsi="Times New Roman" w:cs="Times New Roman"/>
          <w:sz w:val="24"/>
          <w:szCs w:val="24"/>
        </w:rPr>
        <w:t>Walmart provides a large selection of goods, including store brands and private labels, with about 120,000 items available from 88,000 suppliers worldwide</w:t>
      </w:r>
      <w:r w:rsidR="00816A0C">
        <w:rPr>
          <w:rFonts w:ascii="Times New Roman" w:hAnsi="Times New Roman" w:cs="Times New Roman"/>
          <w:sz w:val="24"/>
          <w:szCs w:val="24"/>
        </w:rPr>
        <w:t xml:space="preserve"> (</w:t>
      </w:r>
      <w:r w:rsidR="00816A0C" w:rsidRPr="00816A0C">
        <w:rPr>
          <w:rFonts w:ascii="Times New Roman" w:hAnsi="Times New Roman" w:cs="Times New Roman"/>
          <w:sz w:val="24"/>
          <w:szCs w:val="24"/>
        </w:rPr>
        <w:t>VélezBerríos, 2020</w:t>
      </w:r>
      <w:r w:rsidR="00816A0C">
        <w:rPr>
          <w:rFonts w:ascii="Times New Roman" w:hAnsi="Times New Roman" w:cs="Times New Roman"/>
          <w:sz w:val="24"/>
          <w:szCs w:val="24"/>
        </w:rPr>
        <w:t>)</w:t>
      </w:r>
      <w:r w:rsidR="00146636" w:rsidRPr="00220883">
        <w:rPr>
          <w:rFonts w:ascii="Times New Roman" w:hAnsi="Times New Roman" w:cs="Times New Roman"/>
          <w:sz w:val="24"/>
          <w:szCs w:val="24"/>
        </w:rPr>
        <w:t>. This wide range is intended to support the brand's value-oriented approach. Walmart offers more products than other stores, which increases sales and gives it a competitive edge.</w:t>
      </w:r>
    </w:p>
    <w:p w:rsidR="00146636" w:rsidRPr="00220883" w:rsidRDefault="00220883" w:rsidP="009B6826">
      <w:pPr>
        <w:pStyle w:val="ListParagraph"/>
        <w:numPr>
          <w:ilvl w:val="0"/>
          <w:numId w:val="14"/>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Price</w:t>
      </w:r>
      <w:r w:rsidRPr="00220883">
        <w:rPr>
          <w:rFonts w:ascii="Times New Roman" w:hAnsi="Times New Roman" w:cs="Times New Roman"/>
          <w:sz w:val="24"/>
          <w:szCs w:val="24"/>
        </w:rPr>
        <w:t xml:space="preserve">: </w:t>
      </w:r>
      <w:r w:rsidR="00146636" w:rsidRPr="00220883">
        <w:rPr>
          <w:rFonts w:ascii="Times New Roman" w:hAnsi="Times New Roman" w:cs="Times New Roman"/>
          <w:sz w:val="24"/>
          <w:szCs w:val="24"/>
        </w:rPr>
        <w:t>Everyday Low Prices (EDLP) and Everyday Low Cost (EDLC) are the main emphasis of Walmart's pricing strategy (Smith, 2019). Customers' prices are lowered as a result of low operational costs, effective inventory holding, and reduced supply chain expenses. Bulk purchases result in reduced prices, which benefits both suppliers and customers. Walmart's market leadership has been cemented as a result of this strategy's increases in revenue, traffic, customer loyalty, and competitive advantage.</w:t>
      </w:r>
    </w:p>
    <w:p w:rsidR="00146636" w:rsidRPr="00220883" w:rsidRDefault="00220883" w:rsidP="009B6826">
      <w:pPr>
        <w:pStyle w:val="ListParagraph"/>
        <w:numPr>
          <w:ilvl w:val="0"/>
          <w:numId w:val="14"/>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Place</w:t>
      </w:r>
      <w:r w:rsidRPr="00220883">
        <w:rPr>
          <w:rFonts w:ascii="Times New Roman" w:hAnsi="Times New Roman" w:cs="Times New Roman"/>
          <w:sz w:val="24"/>
          <w:szCs w:val="24"/>
        </w:rPr>
        <w:t>:</w:t>
      </w:r>
      <w:r w:rsidR="00146636" w:rsidRPr="00220883">
        <w:rPr>
          <w:rFonts w:ascii="Times New Roman" w:hAnsi="Times New Roman" w:cs="Times New Roman"/>
          <w:sz w:val="24"/>
          <w:szCs w:val="24"/>
        </w:rPr>
        <w:t xml:space="preserve"> With both physical and online purchasing choices, Walmart stores are well situated within a 5- to 10-mile radius of the majority of their patrons. Walmart's e-commerce sales hit $65 billion in 2021, demonstrating the company's strong e-commerce capabilities. Walmart's Point of Sale Strategy integrates an online marketplace with physical locations, such as neighbourhood markets and supercenters (Taylor, 2022). To increase client convenience, this strategy makes use of their shop formats, distribution network, well-located stores, real-time inventory management, and dependable delivery technologies. Sales rose as a result of the lower expenses.</w:t>
      </w:r>
    </w:p>
    <w:p w:rsidR="00146636" w:rsidRPr="00220883" w:rsidRDefault="00220883" w:rsidP="009B6826">
      <w:pPr>
        <w:pStyle w:val="ListParagraph"/>
        <w:numPr>
          <w:ilvl w:val="0"/>
          <w:numId w:val="14"/>
        </w:numPr>
        <w:spacing w:line="360" w:lineRule="auto"/>
        <w:jc w:val="both"/>
        <w:rPr>
          <w:rFonts w:ascii="Times New Roman" w:hAnsi="Times New Roman" w:cs="Times New Roman"/>
          <w:sz w:val="24"/>
          <w:szCs w:val="24"/>
        </w:rPr>
      </w:pPr>
      <w:r w:rsidRPr="00220883">
        <w:rPr>
          <w:rFonts w:ascii="Times New Roman" w:hAnsi="Times New Roman" w:cs="Times New Roman"/>
          <w:b/>
          <w:bCs/>
          <w:sz w:val="24"/>
          <w:szCs w:val="24"/>
        </w:rPr>
        <w:t>Promotion</w:t>
      </w:r>
      <w:r w:rsidRPr="00220883">
        <w:rPr>
          <w:rFonts w:ascii="Times New Roman" w:hAnsi="Times New Roman" w:cs="Times New Roman"/>
          <w:sz w:val="24"/>
          <w:szCs w:val="24"/>
        </w:rPr>
        <w:t>:</w:t>
      </w:r>
      <w:r w:rsidR="00146636" w:rsidRPr="00220883">
        <w:rPr>
          <w:rFonts w:ascii="Times New Roman" w:hAnsi="Times New Roman" w:cs="Times New Roman"/>
          <w:sz w:val="24"/>
          <w:szCs w:val="24"/>
        </w:rPr>
        <w:t xml:space="preserve"> Walmart uses a combination of traditional and digital marketing techniques, spending about $3 billion a year on advertising. This covers radio, television, billboards, as well as effective influencer and social media marketing campaigns. Walmart employs a range of promotional tactics all year long, including price matching, frequent discounts, free shipping, and different advertising platforms (Jindal et al., 2021). These tactics are meant to increase revenue, traffic, clientele, and contentment. Walmart uses catchphrases like "Save Money" in its advertising. Live Better with billboards, social media, and TV.</w:t>
      </w:r>
    </w:p>
    <w:p w:rsidR="00A86A3D" w:rsidRPr="00A86A3D" w:rsidRDefault="00A86A3D" w:rsidP="009B6826">
      <w:pPr>
        <w:spacing w:line="360" w:lineRule="auto"/>
        <w:jc w:val="both"/>
        <w:rPr>
          <w:rFonts w:ascii="Times New Roman" w:hAnsi="Times New Roman" w:cs="Times New Roman"/>
          <w:b/>
          <w:bCs/>
          <w:sz w:val="24"/>
          <w:szCs w:val="24"/>
        </w:rPr>
      </w:pPr>
      <w:r w:rsidRPr="00A86A3D">
        <w:rPr>
          <w:rFonts w:ascii="Times New Roman" w:hAnsi="Times New Roman" w:cs="Times New Roman"/>
          <w:b/>
          <w:bCs/>
          <w:sz w:val="24"/>
          <w:szCs w:val="24"/>
        </w:rPr>
        <w:lastRenderedPageBreak/>
        <w:t>Effectiveness and Approach</w:t>
      </w:r>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The wide attraction of Walmart to a wide range of demographics, regions, and economic classes is proof positive of the success of its marketing initiatives. The company has been able to hold a leading position in the retail market by focusing on value and convenience and having a strong omni-channel presence. The use of e-commerce tactics shows even more how flexible and successful Walmart's marketing strategy is, especially in light of the changing nature of consumer behaviour towards online purchases.</w:t>
      </w:r>
    </w:p>
    <w:p w:rsidR="00D01AE3" w:rsidRDefault="00D01AE3" w:rsidP="009B6826">
      <w:pPr>
        <w:pStyle w:val="Heading2"/>
        <w:spacing w:line="360" w:lineRule="auto"/>
      </w:pPr>
      <w:bookmarkStart w:id="13" w:name="_Toc152679539"/>
      <w:r>
        <w:rPr>
          <w:lang w:val="en-GB"/>
        </w:rPr>
        <w:t xml:space="preserve">1.5 </w:t>
      </w:r>
      <w:r w:rsidRPr="00D01AE3">
        <w:rPr>
          <w:lang w:val="en-GB"/>
        </w:rPr>
        <w:t>Selection of media</w:t>
      </w:r>
      <w:bookmarkEnd w:id="13"/>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Walmart uses a range of venues and techniques for communication while conducting marketing campaigns.</w:t>
      </w:r>
    </w:p>
    <w:p w:rsidR="00146636" w:rsidRPr="00D01AE3" w:rsidRDefault="00D01AE3" w:rsidP="009B6826">
      <w:pPr>
        <w:pStyle w:val="ListParagraph"/>
        <w:numPr>
          <w:ilvl w:val="0"/>
          <w:numId w:val="15"/>
        </w:num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Traditional Media</w:t>
      </w:r>
      <w:r w:rsidRPr="00D01AE3">
        <w:rPr>
          <w:rFonts w:ascii="Times New Roman" w:hAnsi="Times New Roman" w:cs="Times New Roman"/>
          <w:sz w:val="24"/>
          <w:szCs w:val="24"/>
        </w:rPr>
        <w:t>:</w:t>
      </w:r>
      <w:r w:rsidR="00146636" w:rsidRPr="00D01AE3">
        <w:rPr>
          <w:rFonts w:ascii="Times New Roman" w:hAnsi="Times New Roman" w:cs="Times New Roman"/>
          <w:sz w:val="24"/>
          <w:szCs w:val="24"/>
        </w:rPr>
        <w:t xml:space="preserve"> Print and media, such as TV stations, newspapers, and magazines, have long been important sources of advertising for Walmart</w:t>
      </w:r>
      <w:r w:rsidR="00800D5D">
        <w:rPr>
          <w:rFonts w:ascii="Times New Roman" w:hAnsi="Times New Roman" w:cs="Times New Roman"/>
          <w:sz w:val="24"/>
          <w:szCs w:val="24"/>
        </w:rPr>
        <w:t xml:space="preserve"> (</w:t>
      </w:r>
      <w:r w:rsidR="00800D5D" w:rsidRPr="00800D5D">
        <w:rPr>
          <w:rFonts w:ascii="Times New Roman" w:hAnsi="Times New Roman" w:cs="Times New Roman"/>
          <w:sz w:val="24"/>
          <w:szCs w:val="24"/>
        </w:rPr>
        <w:t>Vinod</w:t>
      </w:r>
      <w:r w:rsidR="00800D5D" w:rsidRPr="00800D5D">
        <w:rPr>
          <w:rFonts w:ascii="Times New Roman" w:hAnsi="Times New Roman" w:cs="Times New Roman"/>
          <w:i/>
          <w:sz w:val="24"/>
          <w:szCs w:val="24"/>
        </w:rPr>
        <w:t>et al.,</w:t>
      </w:r>
      <w:r w:rsidR="00800D5D" w:rsidRPr="00800D5D">
        <w:rPr>
          <w:rFonts w:ascii="Times New Roman" w:hAnsi="Times New Roman" w:cs="Times New Roman"/>
          <w:sz w:val="24"/>
          <w:szCs w:val="24"/>
        </w:rPr>
        <w:t>2023</w:t>
      </w:r>
      <w:r w:rsidR="00800D5D">
        <w:rPr>
          <w:rFonts w:ascii="Times New Roman" w:hAnsi="Times New Roman" w:cs="Times New Roman"/>
          <w:sz w:val="24"/>
          <w:szCs w:val="24"/>
        </w:rPr>
        <w:t>)</w:t>
      </w:r>
      <w:r w:rsidR="00146636" w:rsidRPr="00D01AE3">
        <w:rPr>
          <w:rFonts w:ascii="Times New Roman" w:hAnsi="Times New Roman" w:cs="Times New Roman"/>
          <w:sz w:val="24"/>
          <w:szCs w:val="24"/>
        </w:rPr>
        <w:t>. Even though they are now more focused on mobile marketing, traditional media is still a big part of their plan.</w:t>
      </w:r>
    </w:p>
    <w:p w:rsidR="00146636" w:rsidRPr="00D01AE3" w:rsidRDefault="00D01AE3" w:rsidP="009B6826">
      <w:pPr>
        <w:pStyle w:val="ListParagraph"/>
        <w:numPr>
          <w:ilvl w:val="0"/>
          <w:numId w:val="15"/>
        </w:num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Sales Promotions</w:t>
      </w:r>
      <w:r w:rsidRPr="00D01AE3">
        <w:rPr>
          <w:rFonts w:ascii="Times New Roman" w:hAnsi="Times New Roman" w:cs="Times New Roman"/>
          <w:sz w:val="24"/>
          <w:szCs w:val="24"/>
        </w:rPr>
        <w:t xml:space="preserve">: </w:t>
      </w:r>
      <w:r w:rsidR="00146636" w:rsidRPr="00D01AE3">
        <w:rPr>
          <w:rFonts w:ascii="Times New Roman" w:hAnsi="Times New Roman" w:cs="Times New Roman"/>
          <w:sz w:val="24"/>
          <w:szCs w:val="24"/>
        </w:rPr>
        <w:t>Walmart regularly runs sales deals, especially in the run-up to holidays and occasions such as Black Friday</w:t>
      </w:r>
      <w:r w:rsidR="00B75372">
        <w:rPr>
          <w:rFonts w:ascii="Times New Roman" w:hAnsi="Times New Roman" w:cs="Times New Roman"/>
          <w:sz w:val="24"/>
          <w:szCs w:val="24"/>
        </w:rPr>
        <w:t xml:space="preserve"> (</w:t>
      </w:r>
      <w:r w:rsidR="00B75372" w:rsidRPr="00B75372">
        <w:rPr>
          <w:rFonts w:ascii="Times New Roman" w:hAnsi="Times New Roman" w:cs="Times New Roman"/>
          <w:sz w:val="24"/>
          <w:szCs w:val="24"/>
        </w:rPr>
        <w:t>Ramkumar</w:t>
      </w:r>
      <w:r w:rsidR="00B75372" w:rsidRPr="00B75372">
        <w:rPr>
          <w:rFonts w:ascii="Times New Roman" w:hAnsi="Times New Roman" w:cs="Times New Roman"/>
          <w:i/>
          <w:sz w:val="24"/>
          <w:szCs w:val="24"/>
        </w:rPr>
        <w:t>et al.,</w:t>
      </w:r>
      <w:r w:rsidR="00B75372" w:rsidRPr="00B75372">
        <w:rPr>
          <w:rFonts w:ascii="Times New Roman" w:hAnsi="Times New Roman" w:cs="Times New Roman"/>
          <w:sz w:val="24"/>
          <w:szCs w:val="24"/>
        </w:rPr>
        <w:t xml:space="preserve"> 2023</w:t>
      </w:r>
      <w:r w:rsidR="00B75372">
        <w:rPr>
          <w:rFonts w:ascii="Times New Roman" w:hAnsi="Times New Roman" w:cs="Times New Roman"/>
          <w:sz w:val="24"/>
          <w:szCs w:val="24"/>
        </w:rPr>
        <w:t>)</w:t>
      </w:r>
      <w:r w:rsidR="00146636" w:rsidRPr="00D01AE3">
        <w:rPr>
          <w:rFonts w:ascii="Times New Roman" w:hAnsi="Times New Roman" w:cs="Times New Roman"/>
          <w:sz w:val="24"/>
          <w:szCs w:val="24"/>
        </w:rPr>
        <w:t>. Additionally, they announce sales promotions through an online Daily Savings Centre.</w:t>
      </w:r>
    </w:p>
    <w:p w:rsidR="00146636" w:rsidRPr="00D01AE3" w:rsidRDefault="00D01AE3" w:rsidP="009B6826">
      <w:pPr>
        <w:pStyle w:val="ListParagraph"/>
        <w:numPr>
          <w:ilvl w:val="0"/>
          <w:numId w:val="15"/>
        </w:num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Social Media Marketing</w:t>
      </w:r>
      <w:r w:rsidR="00146636" w:rsidRPr="00D01AE3">
        <w:rPr>
          <w:rFonts w:ascii="Times New Roman" w:hAnsi="Times New Roman" w:cs="Times New Roman"/>
          <w:sz w:val="24"/>
          <w:szCs w:val="24"/>
        </w:rPr>
        <w:t>: Walmart's digital marketing strategy heavily relies on social media networks. Using platforms like Fa</w:t>
      </w:r>
      <w:r w:rsidR="00B75372">
        <w:rPr>
          <w:rFonts w:ascii="Times New Roman" w:hAnsi="Times New Roman" w:cs="Times New Roman"/>
          <w:sz w:val="24"/>
          <w:szCs w:val="24"/>
        </w:rPr>
        <w:t>cebook (which has more than 30</w:t>
      </w:r>
      <w:r w:rsidR="00146636" w:rsidRPr="00D01AE3">
        <w:rPr>
          <w:rFonts w:ascii="Times New Roman" w:hAnsi="Times New Roman" w:cs="Times New Roman"/>
          <w:sz w:val="24"/>
          <w:szCs w:val="24"/>
        </w:rPr>
        <w:t xml:space="preserve"> million followers), Instagram (influencer marketing), LinkedIn (informational content), YouTube (branding and message-telling), and others like Twitter, Pinterest, and TikTok, they engage in customer engagement and marketing</w:t>
      </w:r>
      <w:r w:rsidR="00B75372">
        <w:rPr>
          <w:rFonts w:ascii="Times New Roman" w:hAnsi="Times New Roman" w:cs="Times New Roman"/>
          <w:sz w:val="24"/>
          <w:szCs w:val="24"/>
        </w:rPr>
        <w:t xml:space="preserve"> (</w:t>
      </w:r>
      <w:r w:rsidR="00B75372" w:rsidRPr="00B75372">
        <w:rPr>
          <w:rFonts w:ascii="Times New Roman" w:hAnsi="Times New Roman" w:cs="Times New Roman"/>
          <w:sz w:val="24"/>
          <w:szCs w:val="24"/>
        </w:rPr>
        <w:t>Olaniyi</w:t>
      </w:r>
      <w:r w:rsidR="00B75372" w:rsidRPr="00B75372">
        <w:rPr>
          <w:rFonts w:ascii="Times New Roman" w:hAnsi="Times New Roman" w:cs="Times New Roman"/>
          <w:i/>
          <w:sz w:val="24"/>
          <w:szCs w:val="24"/>
        </w:rPr>
        <w:t>et al.,</w:t>
      </w:r>
      <w:r w:rsidR="00B75372" w:rsidRPr="00B75372">
        <w:rPr>
          <w:rFonts w:ascii="Times New Roman" w:hAnsi="Times New Roman" w:cs="Times New Roman"/>
          <w:sz w:val="24"/>
          <w:szCs w:val="24"/>
        </w:rPr>
        <w:t>2023</w:t>
      </w:r>
      <w:r w:rsidR="00B75372">
        <w:rPr>
          <w:rFonts w:ascii="Times New Roman" w:hAnsi="Times New Roman" w:cs="Times New Roman"/>
          <w:sz w:val="24"/>
          <w:szCs w:val="24"/>
        </w:rPr>
        <w:t>)</w:t>
      </w:r>
      <w:r w:rsidR="00146636" w:rsidRPr="00D01AE3">
        <w:rPr>
          <w:rFonts w:ascii="Times New Roman" w:hAnsi="Times New Roman" w:cs="Times New Roman"/>
          <w:sz w:val="24"/>
          <w:szCs w:val="24"/>
        </w:rPr>
        <w:t>.</w:t>
      </w:r>
    </w:p>
    <w:p w:rsidR="00D01AE3" w:rsidRPr="00D01AE3" w:rsidRDefault="00D01AE3" w:rsidP="009B6826">
      <w:pPr>
        <w:spacing w:line="360" w:lineRule="auto"/>
        <w:jc w:val="both"/>
        <w:rPr>
          <w:rFonts w:ascii="Times New Roman" w:hAnsi="Times New Roman" w:cs="Times New Roman"/>
          <w:b/>
          <w:bCs/>
          <w:sz w:val="24"/>
          <w:szCs w:val="24"/>
        </w:rPr>
      </w:pPr>
      <w:r w:rsidRPr="00D01AE3">
        <w:rPr>
          <w:rFonts w:ascii="Times New Roman" w:hAnsi="Times New Roman" w:cs="Times New Roman"/>
          <w:b/>
          <w:bCs/>
          <w:sz w:val="24"/>
          <w:szCs w:val="24"/>
        </w:rPr>
        <w:t>Measuring Success and Effectiveness of Campaigns</w:t>
      </w:r>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Walmart uses scientific techniques to assess the success of their marketing initiatives:</w:t>
      </w:r>
    </w:p>
    <w:p w:rsidR="00146636" w:rsidRPr="00D01AE3" w:rsidRDefault="00D01AE3" w:rsidP="009B6826">
      <w:pPr>
        <w:pStyle w:val="ListParagraph"/>
        <w:numPr>
          <w:ilvl w:val="0"/>
          <w:numId w:val="16"/>
        </w:num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Data-Driven Assessment</w:t>
      </w:r>
      <w:r w:rsidRPr="00D01AE3">
        <w:rPr>
          <w:rFonts w:ascii="Times New Roman" w:hAnsi="Times New Roman" w:cs="Times New Roman"/>
          <w:sz w:val="24"/>
          <w:szCs w:val="24"/>
        </w:rPr>
        <w:t xml:space="preserve">: </w:t>
      </w:r>
      <w:r w:rsidR="00146636" w:rsidRPr="00D01AE3">
        <w:rPr>
          <w:rFonts w:ascii="Times New Roman" w:hAnsi="Times New Roman" w:cs="Times New Roman"/>
          <w:sz w:val="24"/>
          <w:szCs w:val="24"/>
        </w:rPr>
        <w:t>Walmart use sophisticated testing methods, such as price adjustments and promotions, to make data-driven judgements</w:t>
      </w:r>
      <w:r w:rsidR="00E71417">
        <w:rPr>
          <w:rFonts w:ascii="Times New Roman" w:hAnsi="Times New Roman" w:cs="Times New Roman"/>
          <w:sz w:val="24"/>
          <w:szCs w:val="24"/>
        </w:rPr>
        <w:t xml:space="preserve"> (</w:t>
      </w:r>
      <w:r w:rsidR="00AD0463">
        <w:rPr>
          <w:rFonts w:ascii="Times New Roman" w:hAnsi="Times New Roman" w:cs="Times New Roman"/>
          <w:sz w:val="24"/>
          <w:szCs w:val="24"/>
        </w:rPr>
        <w:t>Hokka,</w:t>
      </w:r>
      <w:r w:rsidR="00E71417" w:rsidRPr="00E71417">
        <w:rPr>
          <w:rFonts w:ascii="Times New Roman" w:hAnsi="Times New Roman" w:cs="Times New Roman"/>
          <w:sz w:val="24"/>
          <w:szCs w:val="24"/>
        </w:rPr>
        <w:t>2023</w:t>
      </w:r>
      <w:r w:rsidR="00E71417">
        <w:rPr>
          <w:rFonts w:ascii="Times New Roman" w:hAnsi="Times New Roman" w:cs="Times New Roman"/>
          <w:sz w:val="24"/>
          <w:szCs w:val="24"/>
        </w:rPr>
        <w:t>)</w:t>
      </w:r>
      <w:r w:rsidR="00146636" w:rsidRPr="00D01AE3">
        <w:rPr>
          <w:rFonts w:ascii="Times New Roman" w:hAnsi="Times New Roman" w:cs="Times New Roman"/>
          <w:sz w:val="24"/>
          <w:szCs w:val="24"/>
        </w:rPr>
        <w:t>. Engagement, conversions, and customer behaviour optimisation are all enhanced by this strategy.</w:t>
      </w:r>
    </w:p>
    <w:p w:rsidR="00146636" w:rsidRPr="00D01AE3" w:rsidRDefault="00D01AE3" w:rsidP="009B6826">
      <w:pPr>
        <w:pStyle w:val="ListParagraph"/>
        <w:numPr>
          <w:ilvl w:val="0"/>
          <w:numId w:val="16"/>
        </w:num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Causal Inference Method</w:t>
      </w:r>
      <w:r w:rsidRPr="00D01AE3">
        <w:rPr>
          <w:rFonts w:ascii="Times New Roman" w:hAnsi="Times New Roman" w:cs="Times New Roman"/>
          <w:sz w:val="24"/>
          <w:szCs w:val="24"/>
        </w:rPr>
        <w:t xml:space="preserve">: </w:t>
      </w:r>
      <w:r w:rsidR="00146636" w:rsidRPr="00D01AE3">
        <w:rPr>
          <w:rFonts w:ascii="Times New Roman" w:hAnsi="Times New Roman" w:cs="Times New Roman"/>
          <w:sz w:val="24"/>
          <w:szCs w:val="24"/>
        </w:rPr>
        <w:t xml:space="preserve">Using the causal inference method, one can ascertain whether a change in one variable—such as an advertising campaign—causes a change </w:t>
      </w:r>
      <w:r w:rsidR="00146636" w:rsidRPr="00D01AE3">
        <w:rPr>
          <w:rFonts w:ascii="Times New Roman" w:hAnsi="Times New Roman" w:cs="Times New Roman"/>
          <w:sz w:val="24"/>
          <w:szCs w:val="24"/>
        </w:rPr>
        <w:lastRenderedPageBreak/>
        <w:t>in another—such as sales</w:t>
      </w:r>
      <w:r w:rsidR="00B572B5">
        <w:rPr>
          <w:rFonts w:ascii="Times New Roman" w:hAnsi="Times New Roman" w:cs="Times New Roman"/>
          <w:sz w:val="24"/>
          <w:szCs w:val="24"/>
        </w:rPr>
        <w:t xml:space="preserve"> (</w:t>
      </w:r>
      <w:r w:rsidR="00B572B5" w:rsidRPr="00B572B5">
        <w:rPr>
          <w:rFonts w:ascii="Times New Roman" w:hAnsi="Times New Roman" w:cs="Times New Roman"/>
          <w:sz w:val="24"/>
          <w:szCs w:val="24"/>
        </w:rPr>
        <w:t>Papies</w:t>
      </w:r>
      <w:r w:rsidR="00B572B5" w:rsidRPr="00B572B5">
        <w:rPr>
          <w:rFonts w:ascii="Times New Roman" w:hAnsi="Times New Roman" w:cs="Times New Roman"/>
          <w:i/>
          <w:sz w:val="24"/>
          <w:szCs w:val="24"/>
        </w:rPr>
        <w:t>et al.,</w:t>
      </w:r>
      <w:r w:rsidR="00B572B5" w:rsidRPr="00B572B5">
        <w:rPr>
          <w:rFonts w:ascii="Times New Roman" w:hAnsi="Times New Roman" w:cs="Times New Roman"/>
          <w:sz w:val="24"/>
          <w:szCs w:val="24"/>
        </w:rPr>
        <w:t>2022</w:t>
      </w:r>
      <w:r w:rsidR="00B572B5">
        <w:rPr>
          <w:rFonts w:ascii="Times New Roman" w:hAnsi="Times New Roman" w:cs="Times New Roman"/>
          <w:sz w:val="24"/>
          <w:szCs w:val="24"/>
        </w:rPr>
        <w:t>)</w:t>
      </w:r>
      <w:r w:rsidR="00146636" w:rsidRPr="00D01AE3">
        <w:rPr>
          <w:rFonts w:ascii="Times New Roman" w:hAnsi="Times New Roman" w:cs="Times New Roman"/>
          <w:sz w:val="24"/>
          <w:szCs w:val="24"/>
        </w:rPr>
        <w:t>. By distinguishing between correlation and causation, it helps Walmart determine the true effect of their marketing initiatives.</w:t>
      </w:r>
    </w:p>
    <w:p w:rsidR="00921EFA" w:rsidRPr="00921EFA" w:rsidRDefault="00146636" w:rsidP="00921EFA">
      <w:pPr>
        <w:pStyle w:val="ListParagraph"/>
        <w:numPr>
          <w:ilvl w:val="0"/>
          <w:numId w:val="16"/>
        </w:numPr>
        <w:spacing w:line="360" w:lineRule="auto"/>
        <w:jc w:val="both"/>
        <w:rPr>
          <w:rFonts w:ascii="Times New Roman" w:hAnsi="Times New Roman" w:cs="Times New Roman"/>
          <w:sz w:val="24"/>
          <w:szCs w:val="24"/>
        </w:rPr>
      </w:pPr>
      <w:r w:rsidRPr="00D01AE3">
        <w:rPr>
          <w:rFonts w:ascii="Times New Roman" w:hAnsi="Times New Roman" w:cs="Times New Roman"/>
          <w:b/>
          <w:sz w:val="24"/>
          <w:szCs w:val="24"/>
        </w:rPr>
        <w:t>Randomised Controlled Trials (RCTs):</w:t>
      </w:r>
      <w:r w:rsidRPr="00D01AE3">
        <w:rPr>
          <w:rFonts w:ascii="Times New Roman" w:hAnsi="Times New Roman" w:cs="Times New Roman"/>
          <w:sz w:val="24"/>
          <w:szCs w:val="24"/>
        </w:rPr>
        <w:t xml:space="preserve"> RCTs are thought to be the best technique for objectively measuring the effects of marketing</w:t>
      </w:r>
      <w:r w:rsidR="00FF0BDA">
        <w:rPr>
          <w:rFonts w:ascii="Times New Roman" w:hAnsi="Times New Roman" w:cs="Times New Roman"/>
          <w:sz w:val="24"/>
          <w:szCs w:val="24"/>
        </w:rPr>
        <w:t xml:space="preserve"> (</w:t>
      </w:r>
      <w:r w:rsidR="00FF0BDA" w:rsidRPr="00FF0BDA">
        <w:rPr>
          <w:rFonts w:ascii="Times New Roman" w:hAnsi="Times New Roman" w:cs="Times New Roman"/>
          <w:sz w:val="24"/>
          <w:szCs w:val="24"/>
        </w:rPr>
        <w:t>Hokka,2023</w:t>
      </w:r>
      <w:r w:rsidR="00FF0BDA">
        <w:rPr>
          <w:rFonts w:ascii="Times New Roman" w:hAnsi="Times New Roman" w:cs="Times New Roman"/>
          <w:sz w:val="24"/>
          <w:szCs w:val="24"/>
        </w:rPr>
        <w:t>)</w:t>
      </w:r>
      <w:r w:rsidRPr="00D01AE3">
        <w:rPr>
          <w:rFonts w:ascii="Times New Roman" w:hAnsi="Times New Roman" w:cs="Times New Roman"/>
          <w:sz w:val="24"/>
          <w:szCs w:val="24"/>
        </w:rPr>
        <w:t xml:space="preserve">. </w:t>
      </w:r>
      <w:r w:rsidR="00921EFA" w:rsidRPr="00921EFA">
        <w:rPr>
          <w:rFonts w:ascii="Times New Roman" w:hAnsi="Times New Roman" w:cs="Times New Roman"/>
          <w:sz w:val="24"/>
          <w:szCs w:val="24"/>
        </w:rPr>
        <w:t>In order to gauge the direct impact of a marketing campaign, two random groups are selected. One is given promotion; one isn't.</w:t>
      </w:r>
    </w:p>
    <w:p w:rsidR="00921EFA" w:rsidRPr="00921EFA" w:rsidRDefault="00921EFA" w:rsidP="00921EFA">
      <w:pPr>
        <w:pStyle w:val="ListParagraph"/>
        <w:numPr>
          <w:ilvl w:val="0"/>
          <w:numId w:val="16"/>
        </w:numPr>
        <w:spacing w:line="360" w:lineRule="auto"/>
        <w:jc w:val="both"/>
        <w:rPr>
          <w:rFonts w:ascii="Times New Roman" w:hAnsi="Times New Roman" w:cs="Times New Roman"/>
          <w:sz w:val="24"/>
          <w:szCs w:val="24"/>
        </w:rPr>
      </w:pPr>
      <w:r w:rsidRPr="00921EFA">
        <w:rPr>
          <w:rFonts w:ascii="Times New Roman" w:hAnsi="Times New Roman" w:cs="Times New Roman"/>
          <w:sz w:val="24"/>
          <w:szCs w:val="24"/>
        </w:rPr>
        <w:t>• Propensity Score Matching: Walmart uses this quasi-experimental strategy to evaluate the effectiveness of marketing when complete randomization isn't feasible (kimpe and van Heerde, 2023). It matches up participants in the study with backgrounds similar to their own, so as to set a fair comparison, and find out the true impact of a change in marketing.</w:t>
      </w:r>
    </w:p>
    <w:p w:rsidR="00921EFA" w:rsidRPr="00921EFA" w:rsidRDefault="00921EFA" w:rsidP="00921EFA">
      <w:pPr>
        <w:pStyle w:val="ListParagraph"/>
        <w:numPr>
          <w:ilvl w:val="0"/>
          <w:numId w:val="16"/>
        </w:numPr>
        <w:spacing w:line="360" w:lineRule="auto"/>
        <w:jc w:val="both"/>
        <w:rPr>
          <w:rFonts w:ascii="Times New Roman" w:hAnsi="Times New Roman" w:cs="Times New Roman"/>
          <w:sz w:val="24"/>
          <w:szCs w:val="24"/>
        </w:rPr>
      </w:pPr>
      <w:r w:rsidRPr="00921EFA">
        <w:rPr>
          <w:rFonts w:ascii="Times New Roman" w:hAnsi="Times New Roman" w:cs="Times New Roman"/>
          <w:b/>
          <w:sz w:val="24"/>
          <w:szCs w:val="24"/>
        </w:rPr>
        <w:t>Combining Data and Intuition</w:t>
      </w:r>
      <w:r w:rsidRPr="00921EFA">
        <w:rPr>
          <w:rFonts w:ascii="Times New Roman" w:hAnsi="Times New Roman" w:cs="Times New Roman"/>
          <w:sz w:val="24"/>
          <w:szCs w:val="24"/>
        </w:rPr>
        <w:t>: Walmart prizes data-based insights for more effective marketing, but opinions count too. Generating these insights is done through the use of RCTs and quasi-experimental designs, which makes marketing more intelligent and evidence based.</w:t>
      </w:r>
    </w:p>
    <w:p w:rsidR="00921EFA" w:rsidRPr="00921EFA" w:rsidRDefault="00921EFA" w:rsidP="00921EFA">
      <w:pPr>
        <w:spacing w:line="360" w:lineRule="auto"/>
        <w:jc w:val="both"/>
        <w:rPr>
          <w:rFonts w:ascii="Times New Roman" w:hAnsi="Times New Roman" w:cs="Times New Roman"/>
          <w:b/>
          <w:sz w:val="24"/>
          <w:szCs w:val="24"/>
        </w:rPr>
      </w:pPr>
      <w:r w:rsidRPr="00921EFA">
        <w:rPr>
          <w:rFonts w:ascii="Times New Roman" w:hAnsi="Times New Roman" w:cs="Times New Roman"/>
          <w:b/>
          <w:sz w:val="24"/>
          <w:szCs w:val="24"/>
        </w:rPr>
        <w:t>Effectiveness and Control Following Assessment</w:t>
      </w:r>
    </w:p>
    <w:p w:rsidR="00146636" w:rsidRPr="00921EFA" w:rsidRDefault="00921EFA" w:rsidP="00921EFA">
      <w:pPr>
        <w:spacing w:line="360" w:lineRule="auto"/>
        <w:jc w:val="both"/>
        <w:rPr>
          <w:rFonts w:ascii="Times New Roman" w:hAnsi="Times New Roman" w:cs="Times New Roman"/>
          <w:sz w:val="24"/>
          <w:szCs w:val="24"/>
        </w:rPr>
      </w:pPr>
      <w:r w:rsidRPr="00921EFA">
        <w:rPr>
          <w:rFonts w:ascii="Times New Roman" w:hAnsi="Times New Roman" w:cs="Times New Roman"/>
          <w:sz w:val="24"/>
          <w:szCs w:val="24"/>
        </w:rPr>
        <w:t>Another clear indicator of Walmart's effectiveness is its ability to adapt and change itself in line with changes in customer behaviors and market conditions.</w:t>
      </w:r>
      <w:r w:rsidR="00146636" w:rsidRPr="00921EFA">
        <w:rPr>
          <w:rFonts w:ascii="Times New Roman" w:hAnsi="Times New Roman" w:cs="Times New Roman"/>
          <w:sz w:val="24"/>
          <w:szCs w:val="24"/>
        </w:rPr>
        <w:t>Walmart successfully reaches a wide audience by utilising a varied combination of traditional and digital platforms. Utilising cutting-edge scientific techniques to assess the effectiveness of marketing efforts guarantees that plans are grounded in actual cause-and-effect linkages rather than merely observations or gut feelings. Walmart is able to continuously improve and modify its marketing plans thanks to this data-driven strategy, making sure they stay relevant and successful in the fiercely competitive retail sector.</w:t>
      </w:r>
    </w:p>
    <w:p w:rsidR="00D01AE3" w:rsidRPr="00D01AE3" w:rsidRDefault="00D01AE3" w:rsidP="009B6826">
      <w:pPr>
        <w:pStyle w:val="Heading1"/>
        <w:spacing w:line="360" w:lineRule="auto"/>
      </w:pPr>
      <w:bookmarkStart w:id="14" w:name="_Toc152679540"/>
      <w:r w:rsidRPr="00D01AE3">
        <w:t>Task 2</w:t>
      </w:r>
      <w:r>
        <w:t>: Conclusion</w:t>
      </w:r>
      <w:bookmarkEnd w:id="14"/>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 xml:space="preserve">When evaluating Walmart's marketing approach, it becomes evident that the business has successfully tapped into a wide range of traditional and digital marketing channels in order to reach a large audience. Their large marketing expenditure, which will total 3.9 billion dollars in 2022, demonstrates how important they think this part of their business operations is. Walmart's strategy integrates several elements of the marketing mix, prioritising competitive pricing, a wide selection of products, well-placed stores, and a diversity of advertising tactics. </w:t>
      </w:r>
      <w:r w:rsidRPr="00146636">
        <w:rPr>
          <w:rFonts w:ascii="Times New Roman" w:hAnsi="Times New Roman" w:cs="Times New Roman"/>
          <w:sz w:val="24"/>
          <w:szCs w:val="24"/>
        </w:rPr>
        <w:lastRenderedPageBreak/>
        <w:t>But even with these advantages, Walmart's marketing plan might still need to be improved in a few key areas, such as:</w:t>
      </w:r>
    </w:p>
    <w:p w:rsidR="000D5082" w:rsidRDefault="00146636" w:rsidP="009B6826">
      <w:pPr>
        <w:spacing w:line="360" w:lineRule="auto"/>
        <w:jc w:val="both"/>
        <w:rPr>
          <w:rFonts w:ascii="Times New Roman" w:hAnsi="Times New Roman" w:cs="Times New Roman"/>
          <w:sz w:val="24"/>
          <w:szCs w:val="24"/>
        </w:rPr>
      </w:pPr>
      <w:r w:rsidRPr="00D01AE3">
        <w:rPr>
          <w:rFonts w:ascii="Times New Roman" w:hAnsi="Times New Roman" w:cs="Times New Roman"/>
          <w:b/>
          <w:sz w:val="24"/>
          <w:szCs w:val="24"/>
        </w:rPr>
        <w:t>Dependency on Price Competitiveness</w:t>
      </w:r>
      <w:r w:rsidRPr="00146636">
        <w:rPr>
          <w:rFonts w:ascii="Times New Roman" w:hAnsi="Times New Roman" w:cs="Times New Roman"/>
          <w:sz w:val="24"/>
          <w:szCs w:val="24"/>
        </w:rPr>
        <w:t xml:space="preserve">: </w:t>
      </w:r>
      <w:r w:rsidR="000D5082" w:rsidRPr="000D5082">
        <w:rPr>
          <w:rFonts w:ascii="Times New Roman" w:hAnsi="Times New Roman" w:cs="Times New Roman"/>
          <w:sz w:val="24"/>
          <w:szCs w:val="24"/>
        </w:rPr>
        <w:t>Cheap prices are the keystone of Walmart's marketing strategy. This is effective in attracting thrifty customers, but it may deter others who put a greater premium on such things as ethical considerations or brand prestige and passable products. However, such a strategy could suffer margin erosion in highly competitive markets.</w:t>
      </w:r>
    </w:p>
    <w:p w:rsidR="00146636" w:rsidRPr="00146636" w:rsidRDefault="00146636" w:rsidP="009B6826">
      <w:pPr>
        <w:spacing w:line="360" w:lineRule="auto"/>
        <w:jc w:val="both"/>
        <w:rPr>
          <w:rFonts w:ascii="Times New Roman" w:hAnsi="Times New Roman" w:cs="Times New Roman"/>
          <w:sz w:val="24"/>
          <w:szCs w:val="24"/>
        </w:rPr>
      </w:pPr>
      <w:bookmarkStart w:id="15" w:name="_GoBack"/>
      <w:bookmarkEnd w:id="15"/>
      <w:r w:rsidRPr="00D01AE3">
        <w:rPr>
          <w:rFonts w:ascii="Times New Roman" w:hAnsi="Times New Roman" w:cs="Times New Roman"/>
          <w:b/>
          <w:sz w:val="24"/>
          <w:szCs w:val="24"/>
        </w:rPr>
        <w:t>Adapting to Digital Transformation</w:t>
      </w:r>
      <w:r w:rsidRPr="00146636">
        <w:rPr>
          <w:rFonts w:ascii="Times New Roman" w:hAnsi="Times New Roman" w:cs="Times New Roman"/>
          <w:sz w:val="24"/>
          <w:szCs w:val="24"/>
        </w:rPr>
        <w:t>: An flexible approach to e-commerce is required in light of the trend towards digital shopping. Walmart has come a long way in this regard, but it will take ongoing innovation and adaptability to be competitive, particularly in the face of e-commerce behemoths like Amazon.</w:t>
      </w:r>
    </w:p>
    <w:p w:rsidR="00146636" w:rsidRPr="00146636" w:rsidRDefault="00146636" w:rsidP="009B6826">
      <w:pPr>
        <w:spacing w:line="360" w:lineRule="auto"/>
        <w:jc w:val="both"/>
        <w:rPr>
          <w:rFonts w:ascii="Times New Roman" w:hAnsi="Times New Roman" w:cs="Times New Roman"/>
          <w:sz w:val="24"/>
          <w:szCs w:val="24"/>
        </w:rPr>
      </w:pPr>
      <w:r w:rsidRPr="00D01AE3">
        <w:rPr>
          <w:rFonts w:ascii="Times New Roman" w:hAnsi="Times New Roman" w:cs="Times New Roman"/>
          <w:b/>
          <w:sz w:val="24"/>
          <w:szCs w:val="24"/>
        </w:rPr>
        <w:t>Sustainability and Corporate Responsibility</w:t>
      </w:r>
      <w:r w:rsidRPr="00146636">
        <w:rPr>
          <w:rFonts w:ascii="Times New Roman" w:hAnsi="Times New Roman" w:cs="Times New Roman"/>
          <w:sz w:val="24"/>
          <w:szCs w:val="24"/>
        </w:rPr>
        <w:t>: Walmart's marketing should place a major emphasis on its sustainability activities in light of the growing customer awareness of social and environmental issues. Even though the business has made major efforts—such as the Built for Better and Project Gigaton campaigns—continuous improvement and open communication in these areas are essential to meeting changing customer expectations.</w:t>
      </w:r>
    </w:p>
    <w:p w:rsidR="00146636" w:rsidRPr="00146636" w:rsidRDefault="00146636" w:rsidP="009B6826">
      <w:pPr>
        <w:spacing w:line="360" w:lineRule="auto"/>
        <w:jc w:val="both"/>
        <w:rPr>
          <w:rFonts w:ascii="Times New Roman" w:hAnsi="Times New Roman" w:cs="Times New Roman"/>
          <w:sz w:val="24"/>
          <w:szCs w:val="24"/>
        </w:rPr>
      </w:pPr>
      <w:r w:rsidRPr="00D01AE3">
        <w:rPr>
          <w:rFonts w:ascii="Times New Roman" w:hAnsi="Times New Roman" w:cs="Times New Roman"/>
          <w:b/>
          <w:sz w:val="24"/>
          <w:szCs w:val="24"/>
        </w:rPr>
        <w:t>Cultural and Demographic Shifts</w:t>
      </w:r>
      <w:r w:rsidRPr="00146636">
        <w:rPr>
          <w:rFonts w:ascii="Times New Roman" w:hAnsi="Times New Roman" w:cs="Times New Roman"/>
          <w:sz w:val="24"/>
          <w:szCs w:val="24"/>
        </w:rPr>
        <w:t>: Walmart's product offerings and marketing techniques must adapt as consumer preferences and demographics change. This entails adjusting to cultural quirks in numerous geographic regions as well as appealing to a younger, more varied audience.</w:t>
      </w:r>
    </w:p>
    <w:p w:rsidR="00146636" w:rsidRPr="00146636" w:rsidRDefault="00146636" w:rsidP="009B6826">
      <w:pPr>
        <w:spacing w:line="360" w:lineRule="auto"/>
        <w:jc w:val="both"/>
        <w:rPr>
          <w:rFonts w:ascii="Times New Roman" w:hAnsi="Times New Roman" w:cs="Times New Roman"/>
          <w:sz w:val="24"/>
          <w:szCs w:val="24"/>
        </w:rPr>
      </w:pPr>
      <w:r w:rsidRPr="00D01AE3">
        <w:rPr>
          <w:rFonts w:ascii="Times New Roman" w:hAnsi="Times New Roman" w:cs="Times New Roman"/>
          <w:b/>
          <w:sz w:val="24"/>
          <w:szCs w:val="24"/>
        </w:rPr>
        <w:t>Technology and Personalization</w:t>
      </w:r>
      <w:r w:rsidR="00D01AE3">
        <w:rPr>
          <w:rFonts w:ascii="Times New Roman" w:hAnsi="Times New Roman" w:cs="Times New Roman"/>
          <w:sz w:val="24"/>
          <w:szCs w:val="24"/>
        </w:rPr>
        <w:t>: It has</w:t>
      </w:r>
      <w:r w:rsidRPr="00146636">
        <w:rPr>
          <w:rFonts w:ascii="Times New Roman" w:hAnsi="Times New Roman" w:cs="Times New Roman"/>
          <w:sz w:val="24"/>
          <w:szCs w:val="24"/>
        </w:rPr>
        <w:t xml:space="preserve"> become more and more crucial to use technology to deliver personalised marketing. While Walmart's usage of big data analytics is a positive move, its marketing campaigns still need to incorporate more sophisticated customisation to improve customer loyalty and experience.</w:t>
      </w:r>
    </w:p>
    <w:p w:rsidR="00D01AE3" w:rsidRDefault="00D01AE3" w:rsidP="009B6826">
      <w:pPr>
        <w:pStyle w:val="Heading1"/>
        <w:spacing w:line="360" w:lineRule="auto"/>
      </w:pPr>
      <w:bookmarkStart w:id="16" w:name="_Toc152679541"/>
      <w:r>
        <w:t>Task 3: Recommendations</w:t>
      </w:r>
      <w:bookmarkEnd w:id="16"/>
    </w:p>
    <w:p w:rsidR="00146636" w:rsidRPr="00146636" w:rsidRDefault="00146636" w:rsidP="009B6826">
      <w:pPr>
        <w:spacing w:line="360" w:lineRule="auto"/>
        <w:jc w:val="both"/>
        <w:rPr>
          <w:rFonts w:ascii="Times New Roman" w:hAnsi="Times New Roman" w:cs="Times New Roman"/>
          <w:sz w:val="24"/>
          <w:szCs w:val="24"/>
        </w:rPr>
      </w:pPr>
      <w:r w:rsidRPr="00146636">
        <w:rPr>
          <w:rFonts w:ascii="Times New Roman" w:hAnsi="Times New Roman" w:cs="Times New Roman"/>
          <w:sz w:val="24"/>
          <w:szCs w:val="24"/>
        </w:rPr>
        <w:t>Following the conclusions, the following suggestions are made to enhance Walmart's marketing strategy:</w:t>
      </w:r>
    </w:p>
    <w:p w:rsidR="00146636" w:rsidRPr="00146636" w:rsidRDefault="00D01AE3" w:rsidP="009B6826">
      <w:p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Diversify Marketing Focus Beyond Price</w:t>
      </w:r>
      <w:r w:rsidR="00146636" w:rsidRPr="00146636">
        <w:rPr>
          <w:rFonts w:ascii="Times New Roman" w:hAnsi="Times New Roman" w:cs="Times New Roman"/>
          <w:sz w:val="24"/>
          <w:szCs w:val="24"/>
        </w:rPr>
        <w:t>: Walmart should expand their marketing focus to include product quality, customer service, and ethical sourcing in addition to its value-for-money offering</w:t>
      </w:r>
      <w:r w:rsidR="00721186">
        <w:rPr>
          <w:rFonts w:ascii="Times New Roman" w:hAnsi="Times New Roman" w:cs="Times New Roman"/>
          <w:sz w:val="24"/>
          <w:szCs w:val="24"/>
        </w:rPr>
        <w:t xml:space="preserve"> (</w:t>
      </w:r>
      <w:r w:rsidR="00721186" w:rsidRPr="00721186">
        <w:rPr>
          <w:rFonts w:ascii="Times New Roman" w:hAnsi="Times New Roman" w:cs="Times New Roman"/>
          <w:sz w:val="24"/>
          <w:szCs w:val="24"/>
        </w:rPr>
        <w:t>Naqvi</w:t>
      </w:r>
      <w:r w:rsidR="00721186" w:rsidRPr="00721186">
        <w:rPr>
          <w:rFonts w:ascii="Times New Roman" w:hAnsi="Times New Roman" w:cs="Times New Roman"/>
          <w:i/>
          <w:sz w:val="24"/>
          <w:szCs w:val="24"/>
        </w:rPr>
        <w:t>et al.,</w:t>
      </w:r>
      <w:r w:rsidR="00721186" w:rsidRPr="00721186">
        <w:rPr>
          <w:rFonts w:ascii="Times New Roman" w:hAnsi="Times New Roman" w:cs="Times New Roman"/>
          <w:sz w:val="24"/>
          <w:szCs w:val="24"/>
        </w:rPr>
        <w:t>2022</w:t>
      </w:r>
      <w:r w:rsidR="00721186">
        <w:rPr>
          <w:rFonts w:ascii="Times New Roman" w:hAnsi="Times New Roman" w:cs="Times New Roman"/>
          <w:sz w:val="24"/>
          <w:szCs w:val="24"/>
        </w:rPr>
        <w:t>)</w:t>
      </w:r>
      <w:r w:rsidR="00146636" w:rsidRPr="00146636">
        <w:rPr>
          <w:rFonts w:ascii="Times New Roman" w:hAnsi="Times New Roman" w:cs="Times New Roman"/>
          <w:sz w:val="24"/>
          <w:szCs w:val="24"/>
        </w:rPr>
        <w:t xml:space="preserve">. Emphasising distinctive selling features beyond price can </w:t>
      </w:r>
      <w:r w:rsidR="00146636" w:rsidRPr="00146636">
        <w:rPr>
          <w:rFonts w:ascii="Times New Roman" w:hAnsi="Times New Roman" w:cs="Times New Roman"/>
          <w:sz w:val="24"/>
          <w:szCs w:val="24"/>
        </w:rPr>
        <w:lastRenderedPageBreak/>
        <w:t>draw in more customers and set Walmart apart from rivals. As an illustration, Apple Inc. has mastered marketing by focusing on design, innovation, and a high-end user experience rather than just price.</w:t>
      </w:r>
    </w:p>
    <w:p w:rsidR="00146636" w:rsidRPr="00146636" w:rsidRDefault="00D01AE3" w:rsidP="009B6826">
      <w:p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Enhance Digital and E-commerce Strategies</w:t>
      </w:r>
      <w:r>
        <w:rPr>
          <w:rFonts w:ascii="Times New Roman" w:hAnsi="Times New Roman" w:cs="Times New Roman"/>
          <w:sz w:val="24"/>
          <w:szCs w:val="24"/>
        </w:rPr>
        <w:t xml:space="preserve">: </w:t>
      </w:r>
      <w:r w:rsidR="00146636" w:rsidRPr="00146636">
        <w:rPr>
          <w:rFonts w:ascii="Times New Roman" w:hAnsi="Times New Roman" w:cs="Times New Roman"/>
          <w:sz w:val="24"/>
          <w:szCs w:val="24"/>
        </w:rPr>
        <w:t>Invest more in digital innovation, especially in mobile marketing and e-commerce platforms, to improve digital and e-commerce strategies. For individualised shopping experiences, virtual try-ons, and more online customer engagement, Walmart should investigate cutting-edge technologies like AR and VR</w:t>
      </w:r>
      <w:r w:rsidR="001324D0">
        <w:rPr>
          <w:rFonts w:ascii="Times New Roman" w:hAnsi="Times New Roman" w:cs="Times New Roman"/>
          <w:sz w:val="24"/>
          <w:szCs w:val="24"/>
        </w:rPr>
        <w:t xml:space="preserve"> (</w:t>
      </w:r>
      <w:r w:rsidR="001324D0" w:rsidRPr="001324D0">
        <w:rPr>
          <w:rFonts w:ascii="Times New Roman" w:hAnsi="Times New Roman" w:cs="Times New Roman"/>
          <w:sz w:val="24"/>
          <w:szCs w:val="24"/>
        </w:rPr>
        <w:t>Deshbhratar</w:t>
      </w:r>
      <w:r w:rsidR="001324D0" w:rsidRPr="001324D0">
        <w:rPr>
          <w:rFonts w:ascii="Times New Roman" w:hAnsi="Times New Roman" w:cs="Times New Roman"/>
          <w:i/>
          <w:sz w:val="24"/>
          <w:szCs w:val="24"/>
        </w:rPr>
        <w:t>et al.,</w:t>
      </w:r>
      <w:r w:rsidR="001324D0" w:rsidRPr="001324D0">
        <w:rPr>
          <w:rFonts w:ascii="Times New Roman" w:hAnsi="Times New Roman" w:cs="Times New Roman"/>
          <w:sz w:val="24"/>
          <w:szCs w:val="24"/>
        </w:rPr>
        <w:t>2023</w:t>
      </w:r>
      <w:r w:rsidR="001324D0">
        <w:rPr>
          <w:rFonts w:ascii="Times New Roman" w:hAnsi="Times New Roman" w:cs="Times New Roman"/>
          <w:sz w:val="24"/>
          <w:szCs w:val="24"/>
        </w:rPr>
        <w:t>)</w:t>
      </w:r>
      <w:r w:rsidR="00146636" w:rsidRPr="00146636">
        <w:rPr>
          <w:rFonts w:ascii="Times New Roman" w:hAnsi="Times New Roman" w:cs="Times New Roman"/>
          <w:sz w:val="24"/>
          <w:szCs w:val="24"/>
        </w:rPr>
        <w:t>. Nike, for instance, employs augmented reality (AR) to improve client engagement and e-commerce by enabling virtual try-ons within their app.</w:t>
      </w:r>
    </w:p>
    <w:p w:rsidR="00146636" w:rsidRPr="00146636" w:rsidRDefault="00D01AE3" w:rsidP="009B6826">
      <w:p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Expand Sustainability and Ethical Marketing</w:t>
      </w:r>
      <w:r w:rsidR="00146636" w:rsidRPr="00146636">
        <w:rPr>
          <w:rFonts w:ascii="Times New Roman" w:hAnsi="Times New Roman" w:cs="Times New Roman"/>
          <w:sz w:val="24"/>
          <w:szCs w:val="24"/>
        </w:rPr>
        <w:t>: Walmart has to promote its ethical and sustainable business practises and projects more actively. This could entail narrating in greater depth its attempts to lower its carbon footprint, using ethical supply chains, and giving back to the community in marketing initiatives</w:t>
      </w:r>
      <w:r w:rsidR="001324D0">
        <w:rPr>
          <w:rFonts w:ascii="Times New Roman" w:hAnsi="Times New Roman" w:cs="Times New Roman"/>
          <w:sz w:val="24"/>
          <w:szCs w:val="24"/>
        </w:rPr>
        <w:t xml:space="preserve"> (</w:t>
      </w:r>
      <w:r w:rsidR="001324D0" w:rsidRPr="001324D0">
        <w:rPr>
          <w:rFonts w:ascii="Times New Roman" w:hAnsi="Times New Roman" w:cs="Times New Roman"/>
          <w:sz w:val="24"/>
          <w:szCs w:val="24"/>
        </w:rPr>
        <w:t>Venkatesan, 2022</w:t>
      </w:r>
      <w:r w:rsidR="001324D0">
        <w:rPr>
          <w:rFonts w:ascii="Times New Roman" w:hAnsi="Times New Roman" w:cs="Times New Roman"/>
          <w:sz w:val="24"/>
          <w:szCs w:val="24"/>
        </w:rPr>
        <w:t>)</w:t>
      </w:r>
      <w:r w:rsidR="00146636" w:rsidRPr="00146636">
        <w:rPr>
          <w:rFonts w:ascii="Times New Roman" w:hAnsi="Times New Roman" w:cs="Times New Roman"/>
          <w:sz w:val="24"/>
          <w:szCs w:val="24"/>
        </w:rPr>
        <w:t>. Patagonia's marketing strategy places significant emphasis on sustainability and environmental responsibility, hence cultivating a devoted consumer base.</w:t>
      </w:r>
    </w:p>
    <w:p w:rsidR="00146636" w:rsidRPr="00146636" w:rsidRDefault="00D01AE3" w:rsidP="009B6826">
      <w:p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Tailor Marketing to Demographic Shifts</w:t>
      </w:r>
      <w:r w:rsidR="00146636" w:rsidRPr="00146636">
        <w:rPr>
          <w:rFonts w:ascii="Times New Roman" w:hAnsi="Times New Roman" w:cs="Times New Roman"/>
          <w:sz w:val="24"/>
          <w:szCs w:val="24"/>
        </w:rPr>
        <w:t xml:space="preserve">: Use data-driven marketing techniques to better understand and meet the needs of various demographic groups, such as Gen Z and Millennials. </w:t>
      </w:r>
      <w:r>
        <w:rPr>
          <w:rFonts w:ascii="Times New Roman" w:hAnsi="Times New Roman" w:cs="Times New Roman"/>
          <w:sz w:val="24"/>
          <w:szCs w:val="24"/>
        </w:rPr>
        <w:t>Walmart</w:t>
      </w:r>
      <w:r w:rsidR="00146636" w:rsidRPr="00146636">
        <w:rPr>
          <w:rFonts w:ascii="Times New Roman" w:hAnsi="Times New Roman" w:cs="Times New Roman"/>
          <w:sz w:val="24"/>
          <w:szCs w:val="24"/>
        </w:rPr>
        <w:t xml:space="preserve"> can do this by using content marketing that appeals to these age groups, influencer partnerships, and social media trends</w:t>
      </w:r>
      <w:r w:rsidR="00957F82">
        <w:rPr>
          <w:rFonts w:ascii="Times New Roman" w:hAnsi="Times New Roman" w:cs="Times New Roman"/>
          <w:sz w:val="24"/>
          <w:szCs w:val="24"/>
        </w:rPr>
        <w:t xml:space="preserve"> (</w:t>
      </w:r>
      <w:r w:rsidR="00957F82" w:rsidRPr="00957F82">
        <w:rPr>
          <w:rFonts w:ascii="Times New Roman" w:hAnsi="Times New Roman" w:cs="Times New Roman"/>
          <w:sz w:val="24"/>
          <w:szCs w:val="24"/>
        </w:rPr>
        <w:t>Skutle</w:t>
      </w:r>
      <w:r w:rsidR="00957F82">
        <w:rPr>
          <w:rFonts w:ascii="Times New Roman" w:hAnsi="Times New Roman" w:cs="Times New Roman"/>
          <w:sz w:val="24"/>
          <w:szCs w:val="24"/>
        </w:rPr>
        <w:t xml:space="preserve">, </w:t>
      </w:r>
      <w:r w:rsidR="00957F82" w:rsidRPr="00957F82">
        <w:rPr>
          <w:rFonts w:ascii="Times New Roman" w:hAnsi="Times New Roman" w:cs="Times New Roman"/>
          <w:sz w:val="24"/>
          <w:szCs w:val="24"/>
        </w:rPr>
        <w:t>2022</w:t>
      </w:r>
      <w:r w:rsidR="00957F82">
        <w:rPr>
          <w:rFonts w:ascii="Times New Roman" w:hAnsi="Times New Roman" w:cs="Times New Roman"/>
          <w:sz w:val="24"/>
          <w:szCs w:val="24"/>
        </w:rPr>
        <w:t>)</w:t>
      </w:r>
      <w:r w:rsidR="00146636" w:rsidRPr="00146636">
        <w:rPr>
          <w:rFonts w:ascii="Times New Roman" w:hAnsi="Times New Roman" w:cs="Times New Roman"/>
          <w:sz w:val="24"/>
          <w:szCs w:val="24"/>
        </w:rPr>
        <w:t>. As an illustration, Spotify employs data-driven techniques to provide recommendations and playlists that are tailored to the tastes of younger audiences.</w:t>
      </w:r>
    </w:p>
    <w:p w:rsidR="00146636" w:rsidRDefault="00D01AE3" w:rsidP="009B6826">
      <w:pPr>
        <w:spacing w:line="360" w:lineRule="auto"/>
        <w:jc w:val="both"/>
        <w:rPr>
          <w:rFonts w:ascii="Times New Roman" w:hAnsi="Times New Roman" w:cs="Times New Roman"/>
          <w:sz w:val="24"/>
          <w:szCs w:val="24"/>
        </w:rPr>
      </w:pPr>
      <w:r w:rsidRPr="00D01AE3">
        <w:rPr>
          <w:rFonts w:ascii="Times New Roman" w:hAnsi="Times New Roman" w:cs="Times New Roman"/>
          <w:b/>
          <w:bCs/>
          <w:sz w:val="24"/>
          <w:szCs w:val="24"/>
        </w:rPr>
        <w:t>Leverage Technology for Personalization</w:t>
      </w:r>
      <w:r w:rsidRPr="00D01AE3">
        <w:rPr>
          <w:rFonts w:ascii="Times New Roman" w:hAnsi="Times New Roman" w:cs="Times New Roman"/>
          <w:sz w:val="24"/>
          <w:szCs w:val="24"/>
        </w:rPr>
        <w:t>:</w:t>
      </w:r>
      <w:r w:rsidR="00146636" w:rsidRPr="00146636">
        <w:rPr>
          <w:rFonts w:ascii="Times New Roman" w:hAnsi="Times New Roman" w:cs="Times New Roman"/>
          <w:sz w:val="24"/>
          <w:szCs w:val="24"/>
        </w:rPr>
        <w:t xml:space="preserve"> Expand the application of big data analytics in customised marketing. By providing tailored product recommendations, exclusive offers, and focused advertising that is based on the interests and past purchases of its customers, Walmart can improve the whole shopping experience</w:t>
      </w:r>
      <w:r w:rsidR="007323DF">
        <w:rPr>
          <w:rFonts w:ascii="Times New Roman" w:hAnsi="Times New Roman" w:cs="Times New Roman"/>
          <w:sz w:val="24"/>
          <w:szCs w:val="24"/>
        </w:rPr>
        <w:t xml:space="preserve"> (</w:t>
      </w:r>
      <w:r w:rsidR="007323DF" w:rsidRPr="007323DF">
        <w:rPr>
          <w:rFonts w:ascii="Times New Roman" w:hAnsi="Times New Roman" w:cs="Times New Roman"/>
          <w:sz w:val="24"/>
          <w:szCs w:val="24"/>
        </w:rPr>
        <w:t xml:space="preserve">Mohieldin, </w:t>
      </w:r>
      <w:r w:rsidR="007323DF">
        <w:rPr>
          <w:rFonts w:ascii="Times New Roman" w:hAnsi="Times New Roman" w:cs="Times New Roman"/>
          <w:sz w:val="24"/>
          <w:szCs w:val="24"/>
        </w:rPr>
        <w:t>2022</w:t>
      </w:r>
      <w:r w:rsidR="007323DF" w:rsidRPr="007323DF">
        <w:rPr>
          <w:rFonts w:ascii="Times New Roman" w:hAnsi="Times New Roman" w:cs="Times New Roman"/>
          <w:sz w:val="24"/>
          <w:szCs w:val="24"/>
        </w:rPr>
        <w:t>)</w:t>
      </w:r>
      <w:r w:rsidR="00146636" w:rsidRPr="00146636">
        <w:rPr>
          <w:rFonts w:ascii="Times New Roman" w:hAnsi="Times New Roman" w:cs="Times New Roman"/>
          <w:sz w:val="24"/>
          <w:szCs w:val="24"/>
        </w:rPr>
        <w:t>. As an illustration, Amazon uses big data to offer tailored product recommendations, greatly i</w:t>
      </w:r>
      <w:r w:rsidR="00721186">
        <w:rPr>
          <w:rFonts w:ascii="Times New Roman" w:hAnsi="Times New Roman" w:cs="Times New Roman"/>
          <w:sz w:val="24"/>
          <w:szCs w:val="24"/>
        </w:rPr>
        <w:t>mproving the buying experience.</w:t>
      </w:r>
    </w:p>
    <w:p w:rsidR="00E506D2" w:rsidRDefault="00E506D2" w:rsidP="009B6826">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E506D2" w:rsidRDefault="00E506D2" w:rsidP="009B6826">
      <w:pPr>
        <w:pStyle w:val="Heading1"/>
        <w:spacing w:line="360" w:lineRule="auto"/>
      </w:pPr>
      <w:bookmarkStart w:id="17" w:name="_Toc152679542"/>
      <w:r>
        <w:lastRenderedPageBreak/>
        <w:t>References</w:t>
      </w:r>
      <w:bookmarkEnd w:id="17"/>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Alzoubi, H., Alshurideh, M., Kurdi, B., Akour, I. and Aziz, R., 2022. Does BLE technology contribute towards improving marketing strategies, customers’ satisfaction and loyalty? The role of open innovation. </w:t>
      </w:r>
      <w:r w:rsidRPr="00BA339A">
        <w:rPr>
          <w:rFonts w:ascii="Times New Roman" w:hAnsi="Times New Roman" w:cs="Times New Roman"/>
          <w:i/>
          <w:iCs/>
          <w:sz w:val="24"/>
          <w:szCs w:val="24"/>
        </w:rPr>
        <w:t>International Journal of Data and Network Science</w:t>
      </w:r>
      <w:r w:rsidRPr="00BA339A">
        <w:rPr>
          <w:rFonts w:ascii="Times New Roman" w:hAnsi="Times New Roman" w:cs="Times New Roman"/>
          <w:sz w:val="24"/>
          <w:szCs w:val="24"/>
        </w:rPr>
        <w:t>, </w:t>
      </w:r>
      <w:r w:rsidRPr="00BA339A">
        <w:rPr>
          <w:rFonts w:ascii="Times New Roman" w:hAnsi="Times New Roman" w:cs="Times New Roman"/>
          <w:i/>
          <w:iCs/>
          <w:sz w:val="24"/>
          <w:szCs w:val="24"/>
        </w:rPr>
        <w:t>6</w:t>
      </w:r>
      <w:r w:rsidRPr="00BA339A">
        <w:rPr>
          <w:rFonts w:ascii="Times New Roman" w:hAnsi="Times New Roman" w:cs="Times New Roman"/>
          <w:sz w:val="24"/>
          <w:szCs w:val="24"/>
        </w:rPr>
        <w:t>(2), pp.449-460.</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Blumanthal, K., 2021. </w:t>
      </w:r>
      <w:r w:rsidRPr="00550B93">
        <w:rPr>
          <w:rFonts w:ascii="Times New Roman" w:hAnsi="Times New Roman" w:cs="Times New Roman"/>
          <w:i/>
          <w:iCs/>
          <w:sz w:val="24"/>
          <w:szCs w:val="24"/>
        </w:rPr>
        <w:t>Analysis of Corporate Carbon Dioxide Footprints and Pledges</w:t>
      </w:r>
      <w:r w:rsidRPr="00550B93">
        <w:rPr>
          <w:rFonts w:ascii="Times New Roman" w:hAnsi="Times New Roman" w:cs="Times New Roman"/>
          <w:sz w:val="24"/>
          <w:szCs w:val="24"/>
        </w:rPr>
        <w:t> (Doctoral dissertation, Worcester Polytechnic Institute).</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Browne, M. (2020) </w:t>
      </w:r>
      <w:r w:rsidRPr="00BA339A">
        <w:rPr>
          <w:rFonts w:ascii="Times New Roman" w:hAnsi="Times New Roman" w:cs="Times New Roman"/>
          <w:i/>
          <w:iCs/>
          <w:sz w:val="24"/>
          <w:szCs w:val="24"/>
        </w:rPr>
        <w:t>Walmart targets Zero emissions by 2040</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Supermarket News</w:t>
      </w:r>
      <w:r w:rsidRPr="00BA339A">
        <w:rPr>
          <w:rFonts w:ascii="Times New Roman" w:hAnsi="Times New Roman" w:cs="Times New Roman"/>
          <w:sz w:val="24"/>
          <w:szCs w:val="24"/>
        </w:rPr>
        <w:t xml:space="preserve">. Available at: </w:t>
      </w:r>
      <w:hyperlink r:id="rId14" w:history="1">
        <w:r w:rsidRPr="00BA339A">
          <w:rPr>
            <w:rStyle w:val="Hyperlink"/>
            <w:rFonts w:ascii="Times New Roman" w:hAnsi="Times New Roman" w:cs="Times New Roman"/>
            <w:sz w:val="24"/>
            <w:szCs w:val="24"/>
          </w:rPr>
          <w:t>https://www.supermarketnews.com/sustainability/walmart-targets-zero-emissions-2040</w:t>
        </w:r>
      </w:hyperlink>
      <w:r w:rsidRPr="00BA339A">
        <w:rPr>
          <w:rFonts w:ascii="Times New Roman" w:hAnsi="Times New Roman" w:cs="Times New Roman"/>
          <w:sz w:val="24"/>
          <w:szCs w:val="24"/>
        </w:rPr>
        <w:t xml:space="preserve">  (Accessed: 05 December 2023). </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Carmely, M. (2022) </w:t>
      </w:r>
      <w:r w:rsidRPr="00BA339A">
        <w:rPr>
          <w:rFonts w:ascii="Times New Roman" w:hAnsi="Times New Roman" w:cs="Times New Roman"/>
          <w:i/>
          <w:iCs/>
          <w:sz w:val="24"/>
          <w:szCs w:val="24"/>
        </w:rPr>
        <w:t>Walmart target market analysis - demographics &amp; insights</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Start.io - A Mobile Marketing and Audience Platform</w:t>
      </w:r>
      <w:r w:rsidRPr="00BA339A">
        <w:rPr>
          <w:rFonts w:ascii="Times New Roman" w:hAnsi="Times New Roman" w:cs="Times New Roman"/>
          <w:sz w:val="24"/>
          <w:szCs w:val="24"/>
        </w:rPr>
        <w:t xml:space="preserve">. Available at: </w:t>
      </w:r>
      <w:hyperlink r:id="rId15" w:history="1">
        <w:r w:rsidRPr="00BA339A">
          <w:rPr>
            <w:rStyle w:val="Hyperlink"/>
            <w:rFonts w:ascii="Times New Roman" w:hAnsi="Times New Roman" w:cs="Times New Roman"/>
            <w:sz w:val="24"/>
            <w:szCs w:val="24"/>
          </w:rPr>
          <w:t>https://www.start.io/blog/walmart-target-market-analysis-shopper-demographics-and-insights/</w:t>
        </w:r>
      </w:hyperlink>
      <w:r w:rsidRPr="00BA339A">
        <w:rPr>
          <w:rFonts w:ascii="Times New Roman" w:hAnsi="Times New Roman" w:cs="Times New Roman"/>
          <w:sz w:val="24"/>
          <w:szCs w:val="24"/>
        </w:rPr>
        <w:t xml:space="preserve"> (Accessed: 05 December 2023). </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Cavale, S. (2023) </w:t>
      </w:r>
      <w:r w:rsidRPr="00BA339A">
        <w:rPr>
          <w:rFonts w:ascii="Times New Roman" w:hAnsi="Times New Roman" w:cs="Times New Roman"/>
          <w:i/>
          <w:iCs/>
          <w:sz w:val="24"/>
          <w:szCs w:val="24"/>
        </w:rPr>
        <w:t>Walmart aims for 65% of stores to be automation serviced by 2026</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Reuters</w:t>
      </w:r>
      <w:r w:rsidRPr="00BA339A">
        <w:rPr>
          <w:rFonts w:ascii="Times New Roman" w:hAnsi="Times New Roman" w:cs="Times New Roman"/>
          <w:sz w:val="24"/>
          <w:szCs w:val="24"/>
        </w:rPr>
        <w:t xml:space="preserve">. Available at: </w:t>
      </w:r>
      <w:hyperlink r:id="rId16" w:anchor=":~:text=April%204%20(Reuters)%20%2D%20Walmart,facilities%20that%20fulfill%20online%20orders" w:history="1">
        <w:r w:rsidRPr="00BA339A">
          <w:rPr>
            <w:rStyle w:val="Hyperlink"/>
            <w:rFonts w:ascii="Times New Roman" w:hAnsi="Times New Roman" w:cs="Times New Roman"/>
            <w:sz w:val="24"/>
            <w:szCs w:val="24"/>
          </w:rPr>
          <w:t>https://www.reuters.com/business/retail-consumer/walmart-says-65-stores-will-be-serviced-by-automation-2026-keeps-forecast-2023-04-04/#:~:text=April%204%20(Reuters)%20%2D%20Walmart,facilities%20that%20fulfill%20online%20orders</w:t>
        </w:r>
      </w:hyperlink>
      <w:r w:rsidRPr="00BA339A">
        <w:rPr>
          <w:rFonts w:ascii="Times New Roman" w:hAnsi="Times New Roman" w:cs="Times New Roman"/>
          <w:sz w:val="24"/>
          <w:szCs w:val="24"/>
        </w:rPr>
        <w:t xml:space="preserve"> . (Accessed: 05 December 2023). </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Chang, Y. and Hu, J., 2020. Analysis on the mode of multinational retail enterprises entering Chinese market—Take Walmart, Carrefour and Metro as examples. </w:t>
      </w:r>
      <w:r w:rsidRPr="00550B93">
        <w:rPr>
          <w:rFonts w:ascii="Times New Roman" w:hAnsi="Times New Roman" w:cs="Times New Roman"/>
          <w:i/>
          <w:iCs/>
          <w:sz w:val="24"/>
          <w:szCs w:val="24"/>
        </w:rPr>
        <w:t>Modern Economy</w:t>
      </w:r>
      <w:r w:rsidRPr="00550B93">
        <w:rPr>
          <w:rFonts w:ascii="Times New Roman" w:hAnsi="Times New Roman" w:cs="Times New Roman"/>
          <w:sz w:val="24"/>
          <w:szCs w:val="24"/>
        </w:rPr>
        <w:t>, </w:t>
      </w:r>
      <w:r w:rsidRPr="00550B93">
        <w:rPr>
          <w:rFonts w:ascii="Times New Roman" w:hAnsi="Times New Roman" w:cs="Times New Roman"/>
          <w:i/>
          <w:iCs/>
          <w:sz w:val="24"/>
          <w:szCs w:val="24"/>
        </w:rPr>
        <w:t>11</w:t>
      </w:r>
      <w:r w:rsidRPr="00550B93">
        <w:rPr>
          <w:rFonts w:ascii="Times New Roman" w:hAnsi="Times New Roman" w:cs="Times New Roman"/>
          <w:sz w:val="24"/>
          <w:szCs w:val="24"/>
        </w:rPr>
        <w:t>(01), p.17.</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Collart, A.J. and Canales, E., 2022. How might broad adoption of blockchain‐based traceability impact the US fresh produce supply chain?. </w:t>
      </w:r>
      <w:r w:rsidRPr="00BA339A">
        <w:rPr>
          <w:rFonts w:ascii="Times New Roman" w:hAnsi="Times New Roman" w:cs="Times New Roman"/>
          <w:i/>
          <w:iCs/>
          <w:sz w:val="24"/>
          <w:szCs w:val="24"/>
        </w:rPr>
        <w:t>Applied Economic Perspectives and Policy</w:t>
      </w:r>
      <w:r w:rsidRPr="00BA339A">
        <w:rPr>
          <w:rFonts w:ascii="Times New Roman" w:hAnsi="Times New Roman" w:cs="Times New Roman"/>
          <w:sz w:val="24"/>
          <w:szCs w:val="24"/>
        </w:rPr>
        <w:t>, </w:t>
      </w:r>
      <w:r w:rsidRPr="00BA339A">
        <w:rPr>
          <w:rFonts w:ascii="Times New Roman" w:hAnsi="Times New Roman" w:cs="Times New Roman"/>
          <w:i/>
          <w:iCs/>
          <w:sz w:val="24"/>
          <w:szCs w:val="24"/>
        </w:rPr>
        <w:t>44</w:t>
      </w:r>
      <w:r w:rsidRPr="00BA339A">
        <w:rPr>
          <w:rFonts w:ascii="Times New Roman" w:hAnsi="Times New Roman" w:cs="Times New Roman"/>
          <w:sz w:val="24"/>
          <w:szCs w:val="24"/>
        </w:rPr>
        <w:t>(1), pp.219-236.</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Dekimpe, M.G. and van Heerde, H.J., 2023. Retailing in times of soaring inflation: What we know, what we don't know, and a research agenda. Journal of Retailing.</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Deng, N., Jiang, X. and Fan, X., 2023. How social media's cause-related marketing activity enhances consumer citizenship behavior: the mediating role of community identification. </w:t>
      </w:r>
      <w:r w:rsidRPr="00BA339A">
        <w:rPr>
          <w:rFonts w:ascii="Times New Roman" w:hAnsi="Times New Roman" w:cs="Times New Roman"/>
          <w:i/>
          <w:iCs/>
          <w:sz w:val="24"/>
          <w:szCs w:val="24"/>
        </w:rPr>
        <w:t>Journal of Research in Interactive Marketing</w:t>
      </w:r>
      <w:r w:rsidRPr="00BA339A">
        <w:rPr>
          <w:rFonts w:ascii="Times New Roman" w:hAnsi="Times New Roman" w:cs="Times New Roman"/>
          <w:sz w:val="24"/>
          <w:szCs w:val="24"/>
        </w:rPr>
        <w:t>, </w:t>
      </w:r>
      <w:r w:rsidRPr="00BA339A">
        <w:rPr>
          <w:rFonts w:ascii="Times New Roman" w:hAnsi="Times New Roman" w:cs="Times New Roman"/>
          <w:i/>
          <w:iCs/>
          <w:sz w:val="24"/>
          <w:szCs w:val="24"/>
        </w:rPr>
        <w:t>17</w:t>
      </w:r>
      <w:r w:rsidRPr="00BA339A">
        <w:rPr>
          <w:rFonts w:ascii="Times New Roman" w:hAnsi="Times New Roman" w:cs="Times New Roman"/>
          <w:sz w:val="24"/>
          <w:szCs w:val="24"/>
        </w:rPr>
        <w:t>(1), pp.38-60.</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lastRenderedPageBreak/>
        <w:t>Deshbhratar, S., Joshi, S., Alwaali, R.N., Saear, A.R. and Marhoon, H.A., 2023, September. Augmented reality of online and physical retailing: A study of applications and its value. In </w:t>
      </w:r>
      <w:r w:rsidRPr="00BA339A">
        <w:rPr>
          <w:rFonts w:ascii="Times New Roman" w:hAnsi="Times New Roman" w:cs="Times New Roman"/>
          <w:i/>
          <w:iCs/>
          <w:sz w:val="24"/>
          <w:szCs w:val="24"/>
        </w:rPr>
        <w:t>AIP Conference Proceedings</w:t>
      </w:r>
      <w:r w:rsidRPr="00BA339A">
        <w:rPr>
          <w:rFonts w:ascii="Times New Roman" w:hAnsi="Times New Roman" w:cs="Times New Roman"/>
          <w:sz w:val="24"/>
          <w:szCs w:val="24"/>
        </w:rPr>
        <w:t> (Vol. 2736, No. 1). AIP Publishing.</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Dong, R., 2023. Wal-Mart's Financial Analysis. </w:t>
      </w:r>
      <w:r w:rsidRPr="00BA339A">
        <w:rPr>
          <w:rFonts w:ascii="Times New Roman" w:hAnsi="Times New Roman" w:cs="Times New Roman"/>
          <w:i/>
          <w:iCs/>
          <w:sz w:val="24"/>
          <w:szCs w:val="24"/>
        </w:rPr>
        <w:t>Highlights in Business, Economics and Management</w:t>
      </w:r>
      <w:r w:rsidRPr="00BA339A">
        <w:rPr>
          <w:rFonts w:ascii="Times New Roman" w:hAnsi="Times New Roman" w:cs="Times New Roman"/>
          <w:sz w:val="24"/>
          <w:szCs w:val="24"/>
        </w:rPr>
        <w:t>, </w:t>
      </w:r>
      <w:r w:rsidRPr="00BA339A">
        <w:rPr>
          <w:rFonts w:ascii="Times New Roman" w:hAnsi="Times New Roman" w:cs="Times New Roman"/>
          <w:i/>
          <w:iCs/>
          <w:sz w:val="24"/>
          <w:szCs w:val="24"/>
        </w:rPr>
        <w:t>5</w:t>
      </w:r>
      <w:r w:rsidRPr="00BA339A">
        <w:rPr>
          <w:rFonts w:ascii="Times New Roman" w:hAnsi="Times New Roman" w:cs="Times New Roman"/>
          <w:sz w:val="24"/>
          <w:szCs w:val="24"/>
        </w:rPr>
        <w:t>, pp.312-316.</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Faria, J. (2023) </w:t>
      </w:r>
      <w:r w:rsidRPr="00BA339A">
        <w:rPr>
          <w:rFonts w:ascii="Times New Roman" w:hAnsi="Times New Roman" w:cs="Times New Roman"/>
          <w:i/>
          <w:iCs/>
          <w:sz w:val="24"/>
          <w:szCs w:val="24"/>
        </w:rPr>
        <w:t>Walmart advertising spending 2022</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Statista</w:t>
      </w:r>
      <w:r w:rsidRPr="00BA339A">
        <w:rPr>
          <w:rFonts w:ascii="Times New Roman" w:hAnsi="Times New Roman" w:cs="Times New Roman"/>
          <w:sz w:val="24"/>
          <w:szCs w:val="24"/>
        </w:rPr>
        <w:t xml:space="preserve">. Available at: </w:t>
      </w:r>
      <w:hyperlink r:id="rId17" w:anchor=":~:text=Walmart%20invested%203.9%20billion%20U.S.,3.2%20billion%20dollars%20in%202021" w:history="1">
        <w:r w:rsidRPr="00BA339A">
          <w:rPr>
            <w:rStyle w:val="Hyperlink"/>
            <w:rFonts w:ascii="Times New Roman" w:hAnsi="Times New Roman" w:cs="Times New Roman"/>
            <w:sz w:val="24"/>
            <w:szCs w:val="24"/>
          </w:rPr>
          <w:t>https://www.statista.com/statistics/622029/walmart-ad-spend/#:~:text=Walmart%20invested%203.9%20billion%20U.S.,3.2%20billion%20dollars%20in%202021</w:t>
        </w:r>
      </w:hyperlink>
      <w:r w:rsidRPr="00BA339A">
        <w:rPr>
          <w:rFonts w:ascii="Times New Roman" w:hAnsi="Times New Roman" w:cs="Times New Roman"/>
          <w:sz w:val="24"/>
          <w:szCs w:val="24"/>
        </w:rPr>
        <w:t xml:space="preserve"> . (Accessed: 05 December 2023). </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Hokka, J., 2023. Controlled Experiments for Data-driven Retail Optimization.</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Jindal, R.P., Gauri, D.K., Li, W. and Ma, Y., 2021. Omnichannel battle between Amazon and Walmart: Is the focus on delivery the best strategy?. </w:t>
      </w:r>
      <w:r w:rsidRPr="00550B93">
        <w:rPr>
          <w:rFonts w:ascii="Times New Roman" w:hAnsi="Times New Roman" w:cs="Times New Roman"/>
          <w:i/>
          <w:iCs/>
          <w:sz w:val="24"/>
          <w:szCs w:val="24"/>
        </w:rPr>
        <w:t>Journal of business research</w:t>
      </w:r>
      <w:r w:rsidRPr="00550B93">
        <w:rPr>
          <w:rFonts w:ascii="Times New Roman" w:hAnsi="Times New Roman" w:cs="Times New Roman"/>
          <w:sz w:val="24"/>
          <w:szCs w:val="24"/>
        </w:rPr>
        <w:t>, </w:t>
      </w:r>
      <w:r w:rsidRPr="00550B93">
        <w:rPr>
          <w:rFonts w:ascii="Times New Roman" w:hAnsi="Times New Roman" w:cs="Times New Roman"/>
          <w:i/>
          <w:iCs/>
          <w:sz w:val="24"/>
          <w:szCs w:val="24"/>
        </w:rPr>
        <w:t>122</w:t>
      </w:r>
      <w:r w:rsidRPr="00550B93">
        <w:rPr>
          <w:rFonts w:ascii="Times New Roman" w:hAnsi="Times New Roman" w:cs="Times New Roman"/>
          <w:sz w:val="24"/>
          <w:szCs w:val="24"/>
        </w:rPr>
        <w:t>, pp.270-280.</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Jindal, R.P., Gauri, D.K., Li, W. and Ma, Y., 2021. Omnichannel battle between Amazon and Walmart: Is the focus on delivery the best strategy?. </w:t>
      </w:r>
      <w:r w:rsidRPr="00BA339A">
        <w:rPr>
          <w:rFonts w:ascii="Times New Roman" w:hAnsi="Times New Roman" w:cs="Times New Roman"/>
          <w:i/>
          <w:iCs/>
          <w:sz w:val="24"/>
          <w:szCs w:val="24"/>
        </w:rPr>
        <w:t>Journal of business research</w:t>
      </w:r>
      <w:r w:rsidRPr="00BA339A">
        <w:rPr>
          <w:rFonts w:ascii="Times New Roman" w:hAnsi="Times New Roman" w:cs="Times New Roman"/>
          <w:sz w:val="24"/>
          <w:szCs w:val="24"/>
        </w:rPr>
        <w:t>, </w:t>
      </w:r>
      <w:r w:rsidRPr="00BA339A">
        <w:rPr>
          <w:rFonts w:ascii="Times New Roman" w:hAnsi="Times New Roman" w:cs="Times New Roman"/>
          <w:i/>
          <w:iCs/>
          <w:sz w:val="24"/>
          <w:szCs w:val="24"/>
        </w:rPr>
        <w:t>122</w:t>
      </w:r>
      <w:r w:rsidRPr="00BA339A">
        <w:rPr>
          <w:rFonts w:ascii="Times New Roman" w:hAnsi="Times New Roman" w:cs="Times New Roman"/>
          <w:sz w:val="24"/>
          <w:szCs w:val="24"/>
        </w:rPr>
        <w:t>, pp.270-280.</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Kumar, V. and Venkatesan, R., 2021. Transformation of metrics and analytics in retailing: The way forward. </w:t>
      </w:r>
      <w:r w:rsidRPr="00BA339A">
        <w:rPr>
          <w:rFonts w:ascii="Times New Roman" w:hAnsi="Times New Roman" w:cs="Times New Roman"/>
          <w:i/>
          <w:iCs/>
          <w:sz w:val="24"/>
          <w:szCs w:val="24"/>
        </w:rPr>
        <w:t>Journal of Retailing</w:t>
      </w:r>
      <w:r w:rsidRPr="00BA339A">
        <w:rPr>
          <w:rFonts w:ascii="Times New Roman" w:hAnsi="Times New Roman" w:cs="Times New Roman"/>
          <w:sz w:val="24"/>
          <w:szCs w:val="24"/>
        </w:rPr>
        <w:t>, </w:t>
      </w:r>
      <w:r w:rsidRPr="00BA339A">
        <w:rPr>
          <w:rFonts w:ascii="Times New Roman" w:hAnsi="Times New Roman" w:cs="Times New Roman"/>
          <w:i/>
          <w:iCs/>
          <w:sz w:val="24"/>
          <w:szCs w:val="24"/>
        </w:rPr>
        <w:t>97</w:t>
      </w:r>
      <w:r w:rsidRPr="00BA339A">
        <w:rPr>
          <w:rFonts w:ascii="Times New Roman" w:hAnsi="Times New Roman" w:cs="Times New Roman"/>
          <w:sz w:val="24"/>
          <w:szCs w:val="24"/>
        </w:rPr>
        <w:t>(4), pp.496-506.</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Lahey, S. (2023) </w:t>
      </w:r>
      <w:r w:rsidRPr="00BA339A">
        <w:rPr>
          <w:rFonts w:ascii="Times New Roman" w:hAnsi="Times New Roman" w:cs="Times New Roman"/>
          <w:i/>
          <w:iCs/>
          <w:sz w:val="24"/>
          <w:szCs w:val="24"/>
        </w:rPr>
        <w:t>Walmart, general Mills Launch 600,000 acre Regenerative Agriculture Partnership</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ESG Today</w:t>
      </w:r>
      <w:r w:rsidRPr="00BA339A">
        <w:rPr>
          <w:rFonts w:ascii="Times New Roman" w:hAnsi="Times New Roman" w:cs="Times New Roman"/>
          <w:sz w:val="24"/>
          <w:szCs w:val="24"/>
        </w:rPr>
        <w:t xml:space="preserve">. Available at: </w:t>
      </w:r>
      <w:hyperlink r:id="rId18" w:history="1">
        <w:r w:rsidRPr="00BA339A">
          <w:rPr>
            <w:rStyle w:val="Hyperlink"/>
            <w:rFonts w:ascii="Times New Roman" w:hAnsi="Times New Roman" w:cs="Times New Roman"/>
            <w:sz w:val="24"/>
            <w:szCs w:val="24"/>
          </w:rPr>
          <w:t>https://www.esgtoday.com/walmart-general-mills-launch-600000-acre-regenerative-agriculture-partnership/</w:t>
        </w:r>
      </w:hyperlink>
      <w:r w:rsidRPr="00BA339A">
        <w:rPr>
          <w:rFonts w:ascii="Times New Roman" w:hAnsi="Times New Roman" w:cs="Times New Roman"/>
          <w:sz w:val="24"/>
          <w:szCs w:val="24"/>
        </w:rPr>
        <w:t xml:space="preserve">  (Accessed: 05 December 2023). </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Martin, S.B., Veiga, J.P.C., Galhera, K.M., Martin, S.B., Veiga, J.P.C. and Galhera, K.M., 2021. Divergent National Patterns of Labor Contestation Surrounding Walmart: Comparisons with Argentina, Chile, and Mexico. </w:t>
      </w:r>
      <w:r w:rsidRPr="00BA339A">
        <w:rPr>
          <w:rFonts w:ascii="Times New Roman" w:hAnsi="Times New Roman" w:cs="Times New Roman"/>
          <w:i/>
          <w:iCs/>
          <w:sz w:val="24"/>
          <w:szCs w:val="24"/>
        </w:rPr>
        <w:t>Labor Contestation at Walmart Brazil: Limits of Global Diffusion in Latin America</w:t>
      </w:r>
      <w:r w:rsidRPr="00BA339A">
        <w:rPr>
          <w:rFonts w:ascii="Times New Roman" w:hAnsi="Times New Roman" w:cs="Times New Roman"/>
          <w:sz w:val="24"/>
          <w:szCs w:val="24"/>
        </w:rPr>
        <w:t>, pp.151-203.</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Martin, S.B., Veiga, J.P.C., Galhera, K.M., Martin, S.B., Veiga, J.P.C. and Galhera, K.M., 2021. Testing Distant Waters: Walmart’s Early Years in Brazil, 1995–2002. </w:t>
      </w:r>
      <w:r w:rsidRPr="00BA339A">
        <w:rPr>
          <w:rFonts w:ascii="Times New Roman" w:hAnsi="Times New Roman" w:cs="Times New Roman"/>
          <w:i/>
          <w:iCs/>
          <w:sz w:val="24"/>
          <w:szCs w:val="24"/>
        </w:rPr>
        <w:t>Labor Contestation at Walmart Brazil: Limits of Global Diffusion in Latin America</w:t>
      </w:r>
      <w:r w:rsidRPr="00BA339A">
        <w:rPr>
          <w:rFonts w:ascii="Times New Roman" w:hAnsi="Times New Roman" w:cs="Times New Roman"/>
          <w:sz w:val="24"/>
          <w:szCs w:val="24"/>
        </w:rPr>
        <w:t>, pp.39-79.</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lastRenderedPageBreak/>
        <w:t>Minh, T.N., Phamthi, V. and Minh, D.N., 2022. A Recipe for Success, Necessary Dimensions of Operations Management: A Case Study based on Walmart's Triumphs. </w:t>
      </w:r>
      <w:r w:rsidRPr="00BA339A">
        <w:rPr>
          <w:rFonts w:ascii="Times New Roman" w:hAnsi="Times New Roman" w:cs="Times New Roman"/>
          <w:i/>
          <w:iCs/>
          <w:sz w:val="24"/>
          <w:szCs w:val="24"/>
        </w:rPr>
        <w:t>ENTRENOVA-ENTerpriseREsearchInNOVAtion</w:t>
      </w:r>
      <w:r w:rsidRPr="00BA339A">
        <w:rPr>
          <w:rFonts w:ascii="Times New Roman" w:hAnsi="Times New Roman" w:cs="Times New Roman"/>
          <w:sz w:val="24"/>
          <w:szCs w:val="24"/>
        </w:rPr>
        <w:t>, </w:t>
      </w:r>
      <w:r w:rsidRPr="00BA339A">
        <w:rPr>
          <w:rFonts w:ascii="Times New Roman" w:hAnsi="Times New Roman" w:cs="Times New Roman"/>
          <w:i/>
          <w:iCs/>
          <w:sz w:val="24"/>
          <w:szCs w:val="24"/>
        </w:rPr>
        <w:t>8</w:t>
      </w:r>
      <w:r w:rsidRPr="00BA339A">
        <w:rPr>
          <w:rFonts w:ascii="Times New Roman" w:hAnsi="Times New Roman" w:cs="Times New Roman"/>
          <w:sz w:val="24"/>
          <w:szCs w:val="24"/>
        </w:rPr>
        <w:t>(1).</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Mohieldin, T.A.G., 2022. Big Data Applications in Digital Marketing. </w:t>
      </w:r>
      <w:r w:rsidRPr="00BA339A">
        <w:rPr>
          <w:rFonts w:ascii="Times New Roman" w:hAnsi="Times New Roman" w:cs="Times New Roman"/>
          <w:i/>
          <w:iCs/>
          <w:sz w:val="24"/>
          <w:szCs w:val="24"/>
        </w:rPr>
        <w:t>Journal of Industrial Policy and Technology Management</w:t>
      </w:r>
      <w:r w:rsidRPr="00BA339A">
        <w:rPr>
          <w:rFonts w:ascii="Times New Roman" w:hAnsi="Times New Roman" w:cs="Times New Roman"/>
          <w:sz w:val="24"/>
          <w:szCs w:val="24"/>
        </w:rPr>
        <w:t>, </w:t>
      </w:r>
      <w:r w:rsidRPr="00BA339A">
        <w:rPr>
          <w:rFonts w:ascii="Times New Roman" w:hAnsi="Times New Roman" w:cs="Times New Roman"/>
          <w:i/>
          <w:iCs/>
          <w:sz w:val="24"/>
          <w:szCs w:val="24"/>
        </w:rPr>
        <w:t>4</w:t>
      </w:r>
      <w:r w:rsidRPr="00BA339A">
        <w:rPr>
          <w:rFonts w:ascii="Times New Roman" w:hAnsi="Times New Roman" w:cs="Times New Roman"/>
          <w:sz w:val="24"/>
          <w:szCs w:val="24"/>
        </w:rPr>
        <w:t>(2), pp.185-198.</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Naqvi, B., Rizvi, S.K.A., Hasnaoui, A. and Shao, X., 2022. Going beyond sustainability: The diversification benefits of green energy financial products. </w:t>
      </w:r>
      <w:r w:rsidRPr="00BA339A">
        <w:rPr>
          <w:rFonts w:ascii="Times New Roman" w:hAnsi="Times New Roman" w:cs="Times New Roman"/>
          <w:i/>
          <w:iCs/>
          <w:sz w:val="24"/>
          <w:szCs w:val="24"/>
        </w:rPr>
        <w:t>Energy Economics</w:t>
      </w:r>
      <w:r w:rsidRPr="00BA339A">
        <w:rPr>
          <w:rFonts w:ascii="Times New Roman" w:hAnsi="Times New Roman" w:cs="Times New Roman"/>
          <w:sz w:val="24"/>
          <w:szCs w:val="24"/>
        </w:rPr>
        <w:t>, </w:t>
      </w:r>
      <w:r w:rsidRPr="00BA339A">
        <w:rPr>
          <w:rFonts w:ascii="Times New Roman" w:hAnsi="Times New Roman" w:cs="Times New Roman"/>
          <w:i/>
          <w:iCs/>
          <w:sz w:val="24"/>
          <w:szCs w:val="24"/>
        </w:rPr>
        <w:t>111</w:t>
      </w:r>
      <w:r w:rsidRPr="00BA339A">
        <w:rPr>
          <w:rFonts w:ascii="Times New Roman" w:hAnsi="Times New Roman" w:cs="Times New Roman"/>
          <w:sz w:val="24"/>
          <w:szCs w:val="24"/>
        </w:rPr>
        <w:t>, p.106111.</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Neebe, K., 2020. Sustainability at Walmart: Success over the long haul. </w:t>
      </w:r>
      <w:r w:rsidRPr="00550B93">
        <w:rPr>
          <w:rFonts w:ascii="Times New Roman" w:hAnsi="Times New Roman" w:cs="Times New Roman"/>
          <w:i/>
          <w:iCs/>
          <w:sz w:val="24"/>
          <w:szCs w:val="24"/>
        </w:rPr>
        <w:t>Journal of Applied Corporate Finance</w:t>
      </w:r>
      <w:r w:rsidRPr="00550B93">
        <w:rPr>
          <w:rFonts w:ascii="Times New Roman" w:hAnsi="Times New Roman" w:cs="Times New Roman"/>
          <w:sz w:val="24"/>
          <w:szCs w:val="24"/>
        </w:rPr>
        <w:t>, </w:t>
      </w:r>
      <w:r w:rsidRPr="00550B93">
        <w:rPr>
          <w:rFonts w:ascii="Times New Roman" w:hAnsi="Times New Roman" w:cs="Times New Roman"/>
          <w:i/>
          <w:iCs/>
          <w:sz w:val="24"/>
          <w:szCs w:val="24"/>
        </w:rPr>
        <w:t>32</w:t>
      </w:r>
      <w:r w:rsidRPr="00550B93">
        <w:rPr>
          <w:rFonts w:ascii="Times New Roman" w:hAnsi="Times New Roman" w:cs="Times New Roman"/>
          <w:sz w:val="24"/>
          <w:szCs w:val="24"/>
        </w:rPr>
        <w:t>(2), pp.64-71.</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Nunes, L.A., 2022. </w:t>
      </w:r>
      <w:r w:rsidRPr="00BA339A">
        <w:rPr>
          <w:rFonts w:ascii="Times New Roman" w:hAnsi="Times New Roman" w:cs="Times New Roman"/>
          <w:i/>
          <w:iCs/>
          <w:sz w:val="24"/>
          <w:szCs w:val="24"/>
        </w:rPr>
        <w:t>Equity research in food retail industry-the case of Walmart INC</w:t>
      </w:r>
      <w:r w:rsidRPr="00BA339A">
        <w:rPr>
          <w:rFonts w:ascii="Times New Roman" w:hAnsi="Times New Roman" w:cs="Times New Roman"/>
          <w:sz w:val="24"/>
          <w:szCs w:val="24"/>
        </w:rPr>
        <w:t> (Doctoral dissertation, Instituto Superior de Economia e Gestão).</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Olaniyi, O., Abalaka, A. and Olabanji, S.O., 2023. Utilizing big data analytics and business intelligence for improved decision-making at leading fortune company. </w:t>
      </w:r>
      <w:r w:rsidRPr="00BA339A">
        <w:rPr>
          <w:rFonts w:ascii="Times New Roman" w:hAnsi="Times New Roman" w:cs="Times New Roman"/>
          <w:i/>
          <w:iCs/>
          <w:sz w:val="24"/>
          <w:szCs w:val="24"/>
        </w:rPr>
        <w:t>Journal of Scientific Research and Reports</w:t>
      </w:r>
      <w:r w:rsidRPr="00BA339A">
        <w:rPr>
          <w:rFonts w:ascii="Times New Roman" w:hAnsi="Times New Roman" w:cs="Times New Roman"/>
          <w:sz w:val="24"/>
          <w:szCs w:val="24"/>
        </w:rPr>
        <w:t>, </w:t>
      </w:r>
      <w:r w:rsidRPr="00BA339A">
        <w:rPr>
          <w:rFonts w:ascii="Times New Roman" w:hAnsi="Times New Roman" w:cs="Times New Roman"/>
          <w:i/>
          <w:iCs/>
          <w:sz w:val="24"/>
          <w:szCs w:val="24"/>
        </w:rPr>
        <w:t>29</w:t>
      </w:r>
      <w:r w:rsidRPr="00BA339A">
        <w:rPr>
          <w:rFonts w:ascii="Times New Roman" w:hAnsi="Times New Roman" w:cs="Times New Roman"/>
          <w:sz w:val="24"/>
          <w:szCs w:val="24"/>
        </w:rPr>
        <w:t>(9), pp.64-72.</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Papies, D., Ebbes, P. and Feit, E.M., 2022. Endogeneity and causal inference in marketing. </w:t>
      </w:r>
      <w:r w:rsidRPr="00BA339A">
        <w:rPr>
          <w:rFonts w:ascii="Times New Roman" w:hAnsi="Times New Roman" w:cs="Times New Roman"/>
          <w:i/>
          <w:iCs/>
          <w:sz w:val="24"/>
          <w:szCs w:val="24"/>
        </w:rPr>
        <w:t>Available at SSRN 4091717</w:t>
      </w:r>
      <w:r w:rsidRPr="00BA339A">
        <w:rPr>
          <w:rFonts w:ascii="Times New Roman" w:hAnsi="Times New Roman" w:cs="Times New Roman"/>
          <w:sz w:val="24"/>
          <w:szCs w:val="24"/>
        </w:rPr>
        <w:t>.</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Peel, J., 2019. The GDPR: the biggest threat to the implementation of blockchain technology in global supply chains. </w:t>
      </w:r>
      <w:r w:rsidRPr="00BA339A">
        <w:rPr>
          <w:rFonts w:ascii="Times New Roman" w:hAnsi="Times New Roman" w:cs="Times New Roman"/>
          <w:i/>
          <w:iCs/>
          <w:sz w:val="24"/>
          <w:szCs w:val="24"/>
        </w:rPr>
        <w:t>UMKC L. Rev.</w:t>
      </w:r>
      <w:r w:rsidRPr="00BA339A">
        <w:rPr>
          <w:rFonts w:ascii="Times New Roman" w:hAnsi="Times New Roman" w:cs="Times New Roman"/>
          <w:sz w:val="24"/>
          <w:szCs w:val="24"/>
        </w:rPr>
        <w:t>, </w:t>
      </w:r>
      <w:r w:rsidRPr="00BA339A">
        <w:rPr>
          <w:rFonts w:ascii="Times New Roman" w:hAnsi="Times New Roman" w:cs="Times New Roman"/>
          <w:i/>
          <w:iCs/>
          <w:sz w:val="24"/>
          <w:szCs w:val="24"/>
        </w:rPr>
        <w:t>88</w:t>
      </w:r>
      <w:r w:rsidRPr="00BA339A">
        <w:rPr>
          <w:rFonts w:ascii="Times New Roman" w:hAnsi="Times New Roman" w:cs="Times New Roman"/>
          <w:sz w:val="24"/>
          <w:szCs w:val="24"/>
        </w:rPr>
        <w:t>, p.497.</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Ramkumar, A., Kulkarni, P., Obaid, A.J., Abdulbaqi, A.S. and Yakin, A.A., 2023, September. Big data analytics and its application in E-commerce. In </w:t>
      </w:r>
      <w:r w:rsidRPr="00BA339A">
        <w:rPr>
          <w:rFonts w:ascii="Times New Roman" w:hAnsi="Times New Roman" w:cs="Times New Roman"/>
          <w:i/>
          <w:iCs/>
          <w:sz w:val="24"/>
          <w:szCs w:val="24"/>
        </w:rPr>
        <w:t>AIP Conference Proceedings</w:t>
      </w:r>
      <w:r w:rsidRPr="00BA339A">
        <w:rPr>
          <w:rFonts w:ascii="Times New Roman" w:hAnsi="Times New Roman" w:cs="Times New Roman"/>
          <w:sz w:val="24"/>
          <w:szCs w:val="24"/>
        </w:rPr>
        <w:t> (Vol. 2736, No. 1). AIP Publishing.</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Redman, R. (2021) </w:t>
      </w:r>
      <w:r w:rsidRPr="00BA339A">
        <w:rPr>
          <w:rFonts w:ascii="Times New Roman" w:hAnsi="Times New Roman" w:cs="Times New Roman"/>
          <w:i/>
          <w:iCs/>
          <w:sz w:val="24"/>
          <w:szCs w:val="24"/>
        </w:rPr>
        <w:t>Walmart unveils ‘built for better’ for purpose-driven customers</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Supermarket News</w:t>
      </w:r>
      <w:r w:rsidRPr="00BA339A">
        <w:rPr>
          <w:rFonts w:ascii="Times New Roman" w:hAnsi="Times New Roman" w:cs="Times New Roman"/>
          <w:sz w:val="24"/>
          <w:szCs w:val="24"/>
        </w:rPr>
        <w:t xml:space="preserve">. Available at: </w:t>
      </w:r>
      <w:hyperlink r:id="rId19" w:history="1">
        <w:r w:rsidRPr="00BA339A">
          <w:rPr>
            <w:rStyle w:val="Hyperlink"/>
            <w:rFonts w:ascii="Times New Roman" w:hAnsi="Times New Roman" w:cs="Times New Roman"/>
            <w:sz w:val="24"/>
            <w:szCs w:val="24"/>
          </w:rPr>
          <w:t>https://www.supermarketnews.com/organic-natural/walmart-unveils-built-better-purpose-driven-customers</w:t>
        </w:r>
      </w:hyperlink>
      <w:r w:rsidRPr="00BA339A">
        <w:rPr>
          <w:rFonts w:ascii="Times New Roman" w:hAnsi="Times New Roman" w:cs="Times New Roman"/>
          <w:sz w:val="24"/>
          <w:szCs w:val="24"/>
        </w:rPr>
        <w:t xml:space="preserve">  (Accessed: 05 December 2023). </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Reuter, D. (2023) </w:t>
      </w:r>
      <w:r w:rsidRPr="00BA339A">
        <w:rPr>
          <w:rFonts w:ascii="Times New Roman" w:hAnsi="Times New Roman" w:cs="Times New Roman"/>
          <w:i/>
          <w:iCs/>
          <w:sz w:val="24"/>
          <w:szCs w:val="24"/>
        </w:rPr>
        <w:t>Meet the typical Walmart Shopper, a 59-year-old white suburban woman earning $80,000 a year</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Business Insider</w:t>
      </w:r>
      <w:r w:rsidRPr="00BA339A">
        <w:rPr>
          <w:rFonts w:ascii="Times New Roman" w:hAnsi="Times New Roman" w:cs="Times New Roman"/>
          <w:sz w:val="24"/>
          <w:szCs w:val="24"/>
        </w:rPr>
        <w:t xml:space="preserve">. Available at: </w:t>
      </w:r>
      <w:hyperlink r:id="rId20" w:history="1">
        <w:r w:rsidRPr="00BA339A">
          <w:rPr>
            <w:rStyle w:val="Hyperlink"/>
            <w:rFonts w:ascii="Times New Roman" w:hAnsi="Times New Roman" w:cs="Times New Roman"/>
            <w:sz w:val="24"/>
            <w:szCs w:val="24"/>
          </w:rPr>
          <w:t>https://www.businessinsider.in/retail/news/meet-the-typical-walmart-shopper-a-59-year-old-</w:t>
        </w:r>
        <w:r w:rsidRPr="00BA339A">
          <w:rPr>
            <w:rStyle w:val="Hyperlink"/>
            <w:rFonts w:ascii="Times New Roman" w:hAnsi="Times New Roman" w:cs="Times New Roman"/>
            <w:sz w:val="24"/>
            <w:szCs w:val="24"/>
          </w:rPr>
          <w:lastRenderedPageBreak/>
          <w:t>white-suburban-woman-earning-80000-a-year/articleshow/84707702.cms</w:t>
        </w:r>
      </w:hyperlink>
      <w:r w:rsidRPr="00BA339A">
        <w:rPr>
          <w:rFonts w:ascii="Times New Roman" w:hAnsi="Times New Roman" w:cs="Times New Roman"/>
          <w:sz w:val="24"/>
          <w:szCs w:val="24"/>
        </w:rPr>
        <w:t xml:space="preserve">  (Accessed: 05 December 2023). </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Schirnhofer, N.M., 2022. </w:t>
      </w:r>
      <w:r w:rsidRPr="00550B93">
        <w:rPr>
          <w:rFonts w:ascii="Times New Roman" w:hAnsi="Times New Roman" w:cs="Times New Roman"/>
          <w:i/>
          <w:iCs/>
          <w:sz w:val="24"/>
          <w:szCs w:val="24"/>
        </w:rPr>
        <w:t>Sustainability Efforts in the Retail Industry: The Case Study of Walmart</w:t>
      </w:r>
      <w:r w:rsidRPr="00550B93">
        <w:rPr>
          <w:rFonts w:ascii="Times New Roman" w:hAnsi="Times New Roman" w:cs="Times New Roman"/>
          <w:sz w:val="24"/>
          <w:szCs w:val="24"/>
        </w:rPr>
        <w:t> (Doctoral dissertation, Webster University).</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Skutle, M., 2022. </w:t>
      </w:r>
      <w:r w:rsidRPr="00BA339A">
        <w:rPr>
          <w:rFonts w:ascii="Times New Roman" w:hAnsi="Times New Roman" w:cs="Times New Roman"/>
          <w:i/>
          <w:iCs/>
          <w:sz w:val="24"/>
          <w:szCs w:val="24"/>
        </w:rPr>
        <w:t>Discovering music in the streaming era: How online recommendation engines and application design influence users’ habits and discoveries in online music streaming services</w:t>
      </w:r>
      <w:r w:rsidRPr="00BA339A">
        <w:rPr>
          <w:rFonts w:ascii="Times New Roman" w:hAnsi="Times New Roman" w:cs="Times New Roman"/>
          <w:sz w:val="24"/>
          <w:szCs w:val="24"/>
        </w:rPr>
        <w:t> (Master's thesis, The University of Bergen).</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Smith, J., 2019. Big Box Supermarkets (Walmart Supercenters). </w:t>
      </w:r>
      <w:r w:rsidRPr="00550B93">
        <w:rPr>
          <w:rFonts w:ascii="Times New Roman" w:hAnsi="Times New Roman" w:cs="Times New Roman"/>
          <w:i/>
          <w:iCs/>
          <w:sz w:val="24"/>
          <w:szCs w:val="24"/>
        </w:rPr>
        <w:t>Increasing Access to Food: A Comprehensive Report on Food Supply Options</w:t>
      </w:r>
      <w:r w:rsidRPr="00550B93">
        <w:rPr>
          <w:rFonts w:ascii="Times New Roman" w:hAnsi="Times New Roman" w:cs="Times New Roman"/>
          <w:sz w:val="24"/>
          <w:szCs w:val="24"/>
        </w:rPr>
        <w:t>, p.5.</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Taylor, H. (2023) </w:t>
      </w:r>
      <w:r w:rsidRPr="00BA339A">
        <w:rPr>
          <w:rFonts w:ascii="Times New Roman" w:hAnsi="Times New Roman" w:cs="Times New Roman"/>
          <w:i/>
          <w:iCs/>
          <w:sz w:val="24"/>
          <w:szCs w:val="24"/>
        </w:rPr>
        <w:t>How walmart is winning over Millennial Grocery Shoppers</w:t>
      </w:r>
      <w:r w:rsidRPr="00BA339A">
        <w:rPr>
          <w:rFonts w:ascii="Times New Roman" w:hAnsi="Times New Roman" w:cs="Times New Roman"/>
          <w:sz w:val="24"/>
          <w:szCs w:val="24"/>
        </w:rPr>
        <w:t xml:space="preserve">, </w:t>
      </w:r>
      <w:r w:rsidRPr="00BA339A">
        <w:rPr>
          <w:rFonts w:ascii="Times New Roman" w:hAnsi="Times New Roman" w:cs="Times New Roman"/>
          <w:i/>
          <w:iCs/>
          <w:sz w:val="24"/>
          <w:szCs w:val="24"/>
        </w:rPr>
        <w:t>Yahoo! Finance</w:t>
      </w:r>
      <w:r w:rsidRPr="00BA339A">
        <w:rPr>
          <w:rFonts w:ascii="Times New Roman" w:hAnsi="Times New Roman" w:cs="Times New Roman"/>
          <w:sz w:val="24"/>
          <w:szCs w:val="24"/>
        </w:rPr>
        <w:t xml:space="preserve">. Available at: </w:t>
      </w:r>
      <w:hyperlink r:id="rId21" w:history="1">
        <w:r w:rsidRPr="00BA339A">
          <w:rPr>
            <w:rStyle w:val="Hyperlink"/>
            <w:rFonts w:ascii="Times New Roman" w:hAnsi="Times New Roman" w:cs="Times New Roman"/>
            <w:sz w:val="24"/>
            <w:szCs w:val="24"/>
          </w:rPr>
          <w:t>https://finance.yahoo.com/news/walmart-winning-over-millennial-grocery-130008973.html</w:t>
        </w:r>
      </w:hyperlink>
      <w:r w:rsidRPr="00BA339A">
        <w:rPr>
          <w:rFonts w:ascii="Times New Roman" w:hAnsi="Times New Roman" w:cs="Times New Roman"/>
          <w:sz w:val="24"/>
          <w:szCs w:val="24"/>
        </w:rPr>
        <w:t xml:space="preserve">  (Accessed: 05 December 2023). </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Taylor, J.B., 2022. </w:t>
      </w:r>
      <w:r w:rsidRPr="00550B93">
        <w:rPr>
          <w:rFonts w:ascii="Times New Roman" w:hAnsi="Times New Roman" w:cs="Times New Roman"/>
          <w:i/>
          <w:iCs/>
          <w:sz w:val="24"/>
          <w:szCs w:val="24"/>
        </w:rPr>
        <w:t>The Effect of the COVID-19 Pandemic on Online Shopping at a Traditional Ground Retailer: Walmart, Inc from the Customer Perspective</w:t>
      </w:r>
      <w:r w:rsidRPr="00550B93">
        <w:rPr>
          <w:rFonts w:ascii="Times New Roman" w:hAnsi="Times New Roman" w:cs="Times New Roman"/>
          <w:sz w:val="24"/>
          <w:szCs w:val="24"/>
        </w:rPr>
        <w:t> (Doctoral dissertation, Trident University International).</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Teece, D.J., 2022. A wider‐aperture lens for global strategic management: The multinational enterprise in a bifurcated global economy. </w:t>
      </w:r>
      <w:r w:rsidRPr="00BA339A">
        <w:rPr>
          <w:rFonts w:ascii="Times New Roman" w:hAnsi="Times New Roman" w:cs="Times New Roman"/>
          <w:i/>
          <w:iCs/>
          <w:sz w:val="24"/>
          <w:szCs w:val="24"/>
        </w:rPr>
        <w:t>Global Strategy Journal</w:t>
      </w:r>
      <w:r w:rsidRPr="00BA339A">
        <w:rPr>
          <w:rFonts w:ascii="Times New Roman" w:hAnsi="Times New Roman" w:cs="Times New Roman"/>
          <w:sz w:val="24"/>
          <w:szCs w:val="24"/>
        </w:rPr>
        <w:t>, </w:t>
      </w:r>
      <w:r w:rsidRPr="00BA339A">
        <w:rPr>
          <w:rFonts w:ascii="Times New Roman" w:hAnsi="Times New Roman" w:cs="Times New Roman"/>
          <w:i/>
          <w:iCs/>
          <w:sz w:val="24"/>
          <w:szCs w:val="24"/>
        </w:rPr>
        <w:t>12</w:t>
      </w:r>
      <w:r w:rsidRPr="00BA339A">
        <w:rPr>
          <w:rFonts w:ascii="Times New Roman" w:hAnsi="Times New Roman" w:cs="Times New Roman"/>
          <w:sz w:val="24"/>
          <w:szCs w:val="24"/>
        </w:rPr>
        <w:t>(3), pp.488-519.</w:t>
      </w:r>
    </w:p>
    <w:p w:rsidR="00BA339A" w:rsidRPr="00550B93"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t>VélezBerríos, L., 2020. Walmart’s Successful Business Strategies Leading to Competitive Edge in the Retail Industry. </w:t>
      </w:r>
      <w:r w:rsidRPr="00550B93">
        <w:rPr>
          <w:rFonts w:ascii="Times New Roman" w:hAnsi="Times New Roman" w:cs="Times New Roman"/>
          <w:i/>
          <w:iCs/>
          <w:sz w:val="24"/>
          <w:szCs w:val="24"/>
        </w:rPr>
        <w:t>Manufacturing Competitiveness.</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Venkatesan, M., 2022. Marketing Sustainability: A Critical Consideration of Environmental Marketing Strategies. In </w:t>
      </w:r>
      <w:r w:rsidRPr="00BA339A">
        <w:rPr>
          <w:rFonts w:ascii="Times New Roman" w:hAnsi="Times New Roman" w:cs="Times New Roman"/>
          <w:i/>
          <w:iCs/>
          <w:sz w:val="24"/>
          <w:szCs w:val="24"/>
        </w:rPr>
        <w:t>Products for Conscious Consumers</w:t>
      </w:r>
      <w:r w:rsidRPr="00BA339A">
        <w:rPr>
          <w:rFonts w:ascii="Times New Roman" w:hAnsi="Times New Roman" w:cs="Times New Roman"/>
          <w:sz w:val="24"/>
          <w:szCs w:val="24"/>
        </w:rPr>
        <w:t> (pp. 151-166). Emerald Publishing Limited.</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Vinod, H., Jetta, K. and Rengifo, M.E., 2023. An econometric identification of ineffective common-cold advertising. </w:t>
      </w:r>
      <w:r w:rsidRPr="00BA339A">
        <w:rPr>
          <w:rFonts w:ascii="Times New Roman" w:hAnsi="Times New Roman" w:cs="Times New Roman"/>
          <w:i/>
          <w:iCs/>
          <w:sz w:val="24"/>
          <w:szCs w:val="24"/>
        </w:rPr>
        <w:t>International Journal of Pharmaceutical and Healthcare Marketing</w:t>
      </w:r>
      <w:r w:rsidRPr="00BA339A">
        <w:rPr>
          <w:rFonts w:ascii="Times New Roman" w:hAnsi="Times New Roman" w:cs="Times New Roman"/>
          <w:sz w:val="24"/>
          <w:szCs w:val="24"/>
        </w:rPr>
        <w:t>.</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Vithayathil, J., Dadgar, M. and Osiri, J.K., 2020. Social media use and consumer shopping preferences. </w:t>
      </w:r>
      <w:r w:rsidRPr="00BA339A">
        <w:rPr>
          <w:rFonts w:ascii="Times New Roman" w:hAnsi="Times New Roman" w:cs="Times New Roman"/>
          <w:i/>
          <w:iCs/>
          <w:sz w:val="24"/>
          <w:szCs w:val="24"/>
        </w:rPr>
        <w:t>International Journal of Information Management</w:t>
      </w:r>
      <w:r w:rsidRPr="00BA339A">
        <w:rPr>
          <w:rFonts w:ascii="Times New Roman" w:hAnsi="Times New Roman" w:cs="Times New Roman"/>
          <w:sz w:val="24"/>
          <w:szCs w:val="24"/>
        </w:rPr>
        <w:t>, </w:t>
      </w:r>
      <w:r w:rsidRPr="00BA339A">
        <w:rPr>
          <w:rFonts w:ascii="Times New Roman" w:hAnsi="Times New Roman" w:cs="Times New Roman"/>
          <w:i/>
          <w:iCs/>
          <w:sz w:val="24"/>
          <w:szCs w:val="24"/>
        </w:rPr>
        <w:t>54</w:t>
      </w:r>
      <w:r w:rsidRPr="00BA339A">
        <w:rPr>
          <w:rFonts w:ascii="Times New Roman" w:hAnsi="Times New Roman" w:cs="Times New Roman"/>
          <w:sz w:val="24"/>
          <w:szCs w:val="24"/>
        </w:rPr>
        <w:t>, p.102117.</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 xml:space="preserve">Walmart (2023) </w:t>
      </w:r>
      <w:r w:rsidRPr="00BA339A">
        <w:rPr>
          <w:rFonts w:ascii="Times New Roman" w:hAnsi="Times New Roman" w:cs="Times New Roman"/>
          <w:i/>
          <w:iCs/>
          <w:sz w:val="24"/>
          <w:szCs w:val="24"/>
        </w:rPr>
        <w:t>Project gigaton</w:t>
      </w:r>
      <w:r w:rsidRPr="00BA339A">
        <w:rPr>
          <w:rFonts w:ascii="Times New Roman" w:hAnsi="Times New Roman" w:cs="Times New Roman"/>
          <w:sz w:val="24"/>
          <w:szCs w:val="24"/>
        </w:rPr>
        <w:t xml:space="preserve">. Available at: </w:t>
      </w:r>
      <w:hyperlink r:id="rId22" w:history="1">
        <w:r w:rsidRPr="00BA339A">
          <w:rPr>
            <w:rStyle w:val="Hyperlink"/>
            <w:rFonts w:ascii="Times New Roman" w:hAnsi="Times New Roman" w:cs="Times New Roman"/>
            <w:sz w:val="24"/>
            <w:szCs w:val="24"/>
          </w:rPr>
          <w:t>https://www.walmartsustainabilityhub.com/project-gigaton</w:t>
        </w:r>
      </w:hyperlink>
      <w:r w:rsidRPr="00BA339A">
        <w:rPr>
          <w:rFonts w:ascii="Times New Roman" w:hAnsi="Times New Roman" w:cs="Times New Roman"/>
          <w:sz w:val="24"/>
          <w:szCs w:val="24"/>
        </w:rPr>
        <w:t xml:space="preserve">  (Accessed: 05 December 2023). </w:t>
      </w:r>
    </w:p>
    <w:p w:rsidR="00BA339A" w:rsidRDefault="00BA339A" w:rsidP="009B6826">
      <w:pPr>
        <w:spacing w:line="360" w:lineRule="auto"/>
        <w:jc w:val="both"/>
        <w:rPr>
          <w:rFonts w:ascii="Times New Roman" w:hAnsi="Times New Roman" w:cs="Times New Roman"/>
          <w:sz w:val="24"/>
          <w:szCs w:val="24"/>
        </w:rPr>
      </w:pPr>
      <w:r w:rsidRPr="00550B93">
        <w:rPr>
          <w:rFonts w:ascii="Times New Roman" w:hAnsi="Times New Roman" w:cs="Times New Roman"/>
          <w:sz w:val="24"/>
          <w:szCs w:val="24"/>
        </w:rPr>
        <w:lastRenderedPageBreak/>
        <w:t>Walton, S., 2020. History of Walmart. </w:t>
      </w:r>
      <w:r w:rsidRPr="00550B93">
        <w:rPr>
          <w:rFonts w:ascii="Times New Roman" w:hAnsi="Times New Roman" w:cs="Times New Roman"/>
          <w:i/>
          <w:iCs/>
          <w:sz w:val="24"/>
          <w:szCs w:val="24"/>
        </w:rPr>
        <w:t>Made in America. Our format</w:t>
      </w:r>
      <w:r w:rsidRPr="00550B93">
        <w:rPr>
          <w:rFonts w:ascii="Times New Roman" w:hAnsi="Times New Roman" w:cs="Times New Roman"/>
          <w:sz w:val="24"/>
          <w:szCs w:val="24"/>
        </w:rPr>
        <w:t>.</w:t>
      </w:r>
    </w:p>
    <w:p w:rsidR="00BA339A" w:rsidRPr="00BA339A" w:rsidRDefault="00BA339A" w:rsidP="00BA339A">
      <w:pPr>
        <w:spacing w:line="360" w:lineRule="auto"/>
        <w:jc w:val="both"/>
        <w:rPr>
          <w:rFonts w:ascii="Times New Roman" w:hAnsi="Times New Roman" w:cs="Times New Roman"/>
          <w:sz w:val="24"/>
          <w:szCs w:val="24"/>
        </w:rPr>
      </w:pPr>
      <w:r w:rsidRPr="00BA339A">
        <w:rPr>
          <w:rFonts w:ascii="Times New Roman" w:hAnsi="Times New Roman" w:cs="Times New Roman"/>
          <w:sz w:val="24"/>
          <w:szCs w:val="24"/>
        </w:rPr>
        <w:t>Winata, M. and Ellitan, L., 2023. The Effectiveness of Technology Development Towards Walmart’s Sustainability Supply Chain Management. </w:t>
      </w:r>
      <w:r w:rsidRPr="00BA339A">
        <w:rPr>
          <w:rFonts w:ascii="Times New Roman" w:hAnsi="Times New Roman" w:cs="Times New Roman"/>
          <w:i/>
          <w:iCs/>
          <w:sz w:val="24"/>
          <w:szCs w:val="24"/>
        </w:rPr>
        <w:t>J-CEKI: JurnalCendekiaIlmiah</w:t>
      </w:r>
      <w:r w:rsidRPr="00BA339A">
        <w:rPr>
          <w:rFonts w:ascii="Times New Roman" w:hAnsi="Times New Roman" w:cs="Times New Roman"/>
          <w:sz w:val="24"/>
          <w:szCs w:val="24"/>
        </w:rPr>
        <w:t>, </w:t>
      </w:r>
      <w:r w:rsidRPr="00BA339A">
        <w:rPr>
          <w:rFonts w:ascii="Times New Roman" w:hAnsi="Times New Roman" w:cs="Times New Roman"/>
          <w:i/>
          <w:iCs/>
          <w:sz w:val="24"/>
          <w:szCs w:val="24"/>
        </w:rPr>
        <w:t>2</w:t>
      </w:r>
      <w:r w:rsidRPr="00BA339A">
        <w:rPr>
          <w:rFonts w:ascii="Times New Roman" w:hAnsi="Times New Roman" w:cs="Times New Roman"/>
          <w:sz w:val="24"/>
          <w:szCs w:val="24"/>
        </w:rPr>
        <w:t>(2), pp.224-248.</w:t>
      </w:r>
    </w:p>
    <w:p w:rsidR="00BA339A" w:rsidRPr="00BA339A" w:rsidRDefault="00BA339A" w:rsidP="00BA339A">
      <w:pPr>
        <w:spacing w:line="360" w:lineRule="auto"/>
        <w:jc w:val="both"/>
        <w:rPr>
          <w:rFonts w:ascii="Times New Roman" w:hAnsi="Times New Roman" w:cs="Times New Roman"/>
          <w:sz w:val="24"/>
          <w:szCs w:val="24"/>
        </w:rPr>
      </w:pPr>
    </w:p>
    <w:p w:rsidR="00BA339A" w:rsidRPr="00BA339A" w:rsidRDefault="00BA339A" w:rsidP="00BA339A">
      <w:pPr>
        <w:spacing w:line="360" w:lineRule="auto"/>
        <w:jc w:val="both"/>
        <w:rPr>
          <w:rFonts w:ascii="Times New Roman" w:hAnsi="Times New Roman" w:cs="Times New Roman"/>
          <w:sz w:val="24"/>
          <w:szCs w:val="24"/>
        </w:rPr>
      </w:pPr>
    </w:p>
    <w:p w:rsidR="00BA339A" w:rsidRPr="00550B93" w:rsidRDefault="00BA339A" w:rsidP="009B6826">
      <w:pPr>
        <w:spacing w:line="360" w:lineRule="auto"/>
        <w:jc w:val="both"/>
        <w:rPr>
          <w:rFonts w:ascii="Times New Roman" w:hAnsi="Times New Roman" w:cs="Times New Roman"/>
          <w:sz w:val="24"/>
          <w:szCs w:val="24"/>
        </w:rPr>
      </w:pPr>
    </w:p>
    <w:p w:rsidR="00550B93" w:rsidRPr="00550B93" w:rsidRDefault="00550B93" w:rsidP="009B6826">
      <w:pPr>
        <w:spacing w:line="360" w:lineRule="auto"/>
        <w:jc w:val="both"/>
        <w:rPr>
          <w:rFonts w:ascii="Times New Roman" w:hAnsi="Times New Roman" w:cs="Times New Roman"/>
          <w:sz w:val="24"/>
          <w:szCs w:val="24"/>
          <w:lang w:val="en-US"/>
        </w:rPr>
      </w:pPr>
    </w:p>
    <w:p w:rsidR="00800D5D" w:rsidRPr="00146636" w:rsidRDefault="00800D5D" w:rsidP="009B6826">
      <w:pPr>
        <w:spacing w:line="360" w:lineRule="auto"/>
        <w:jc w:val="both"/>
        <w:rPr>
          <w:rFonts w:ascii="Times New Roman" w:hAnsi="Times New Roman" w:cs="Times New Roman"/>
          <w:sz w:val="24"/>
          <w:szCs w:val="24"/>
        </w:rPr>
      </w:pPr>
    </w:p>
    <w:sectPr w:rsidR="00800D5D" w:rsidRPr="00146636" w:rsidSect="00AF5AEF">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D3911" w:rsidRDefault="004D3911" w:rsidP="00AF5AEF">
      <w:pPr>
        <w:spacing w:after="0" w:line="240" w:lineRule="auto"/>
      </w:pPr>
      <w:r>
        <w:separator/>
      </w:r>
    </w:p>
  </w:endnote>
  <w:endnote w:type="continuationSeparator" w:id="0">
    <w:p w:rsidR="004D3911" w:rsidRDefault="004D3911" w:rsidP="00AF5A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20119326"/>
      <w:docPartObj>
        <w:docPartGallery w:val="Page Numbers (Bottom of Page)"/>
        <w:docPartUnique/>
      </w:docPartObj>
    </w:sdtPr>
    <w:sdtEndPr>
      <w:rPr>
        <w:rFonts w:ascii="Times New Roman" w:hAnsi="Times New Roman" w:cs="Times New Roman"/>
        <w:color w:val="7F7F7F" w:themeColor="background1" w:themeShade="7F"/>
        <w:spacing w:val="60"/>
        <w:sz w:val="20"/>
        <w:szCs w:val="20"/>
      </w:rPr>
    </w:sdtEndPr>
    <w:sdtContent>
      <w:p w:rsidR="00800D5D" w:rsidRPr="00AF5AEF" w:rsidRDefault="004A6729">
        <w:pPr>
          <w:pStyle w:val="Footer"/>
          <w:pBdr>
            <w:top w:val="single" w:sz="4" w:space="1" w:color="D9D9D9" w:themeColor="background1" w:themeShade="D9"/>
          </w:pBdr>
          <w:jc w:val="right"/>
          <w:rPr>
            <w:rFonts w:ascii="Times New Roman" w:hAnsi="Times New Roman" w:cs="Times New Roman"/>
            <w:sz w:val="20"/>
            <w:szCs w:val="20"/>
          </w:rPr>
        </w:pPr>
        <w:r w:rsidRPr="00AF5AEF">
          <w:rPr>
            <w:rFonts w:ascii="Times New Roman" w:hAnsi="Times New Roman" w:cs="Times New Roman"/>
            <w:sz w:val="20"/>
            <w:szCs w:val="20"/>
          </w:rPr>
          <w:fldChar w:fldCharType="begin"/>
        </w:r>
        <w:r w:rsidR="00800D5D" w:rsidRPr="00AF5AEF">
          <w:rPr>
            <w:rFonts w:ascii="Times New Roman" w:hAnsi="Times New Roman" w:cs="Times New Roman"/>
            <w:sz w:val="20"/>
            <w:szCs w:val="20"/>
          </w:rPr>
          <w:instrText xml:space="preserve"> PAGE   \* MERGEFORMAT </w:instrText>
        </w:r>
        <w:r w:rsidRPr="00AF5AEF">
          <w:rPr>
            <w:rFonts w:ascii="Times New Roman" w:hAnsi="Times New Roman" w:cs="Times New Roman"/>
            <w:sz w:val="20"/>
            <w:szCs w:val="20"/>
          </w:rPr>
          <w:fldChar w:fldCharType="separate"/>
        </w:r>
        <w:r w:rsidR="00286799">
          <w:rPr>
            <w:rFonts w:ascii="Times New Roman" w:hAnsi="Times New Roman" w:cs="Times New Roman"/>
            <w:noProof/>
            <w:sz w:val="20"/>
            <w:szCs w:val="20"/>
          </w:rPr>
          <w:t>1</w:t>
        </w:r>
        <w:r w:rsidRPr="00AF5AEF">
          <w:rPr>
            <w:rFonts w:ascii="Times New Roman" w:hAnsi="Times New Roman" w:cs="Times New Roman"/>
            <w:noProof/>
            <w:sz w:val="20"/>
            <w:szCs w:val="20"/>
          </w:rPr>
          <w:fldChar w:fldCharType="end"/>
        </w:r>
        <w:r w:rsidR="00800D5D" w:rsidRPr="00AF5AEF">
          <w:rPr>
            <w:rFonts w:ascii="Times New Roman" w:hAnsi="Times New Roman" w:cs="Times New Roman"/>
            <w:sz w:val="20"/>
            <w:szCs w:val="20"/>
          </w:rPr>
          <w:t xml:space="preserve"> | </w:t>
        </w:r>
        <w:r w:rsidR="00800D5D" w:rsidRPr="00AF5AEF">
          <w:rPr>
            <w:rFonts w:ascii="Times New Roman" w:hAnsi="Times New Roman" w:cs="Times New Roman"/>
            <w:color w:val="7F7F7F" w:themeColor="background1" w:themeShade="7F"/>
            <w:spacing w:val="60"/>
            <w:sz w:val="20"/>
            <w:szCs w:val="20"/>
          </w:rPr>
          <w:t>Page</w:t>
        </w:r>
      </w:p>
    </w:sdtContent>
  </w:sdt>
  <w:p w:rsidR="00800D5D" w:rsidRPr="00AF5AEF" w:rsidRDefault="00800D5D">
    <w:pPr>
      <w:pStyle w:val="Footer"/>
      <w:rPr>
        <w:rFonts w:ascii="Times New Roman" w:hAnsi="Times New Roman" w:cs="Times New Roman"/>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D3911" w:rsidRDefault="004D3911" w:rsidP="00AF5AEF">
      <w:pPr>
        <w:spacing w:after="0" w:line="240" w:lineRule="auto"/>
      </w:pPr>
      <w:r>
        <w:separator/>
      </w:r>
    </w:p>
  </w:footnote>
  <w:footnote w:type="continuationSeparator" w:id="0">
    <w:p w:rsidR="004D3911" w:rsidRDefault="004D3911" w:rsidP="00AF5AE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0A255E"/>
    <w:multiLevelType w:val="hybridMultilevel"/>
    <w:tmpl w:val="D41CC3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3662BE1"/>
    <w:multiLevelType w:val="multilevel"/>
    <w:tmpl w:val="0C98A7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3C742D5"/>
    <w:multiLevelType w:val="hybridMultilevel"/>
    <w:tmpl w:val="6832DD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15961AE"/>
    <w:multiLevelType w:val="hybridMultilevel"/>
    <w:tmpl w:val="333279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9F6408C"/>
    <w:multiLevelType w:val="hybridMultilevel"/>
    <w:tmpl w:val="15F603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3B515B99"/>
    <w:multiLevelType w:val="multilevel"/>
    <w:tmpl w:val="9C3AE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FA83E93"/>
    <w:multiLevelType w:val="multilevel"/>
    <w:tmpl w:val="844246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47D1F83"/>
    <w:multiLevelType w:val="hybridMultilevel"/>
    <w:tmpl w:val="49EEAC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nsid w:val="48790E7B"/>
    <w:multiLevelType w:val="hybridMultilevel"/>
    <w:tmpl w:val="900EE4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4AA14BB5"/>
    <w:multiLevelType w:val="hybridMultilevel"/>
    <w:tmpl w:val="595C90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nsid w:val="5BE81BAC"/>
    <w:multiLevelType w:val="hybridMultilevel"/>
    <w:tmpl w:val="89064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nsid w:val="5DEA3306"/>
    <w:multiLevelType w:val="hybridMultilevel"/>
    <w:tmpl w:val="7244F6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nsid w:val="6A186D94"/>
    <w:multiLevelType w:val="hybridMultilevel"/>
    <w:tmpl w:val="208605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6E0B61AA"/>
    <w:multiLevelType w:val="hybridMultilevel"/>
    <w:tmpl w:val="0C0814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713845AB"/>
    <w:multiLevelType w:val="hybridMultilevel"/>
    <w:tmpl w:val="028639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nsid w:val="7B7E56BF"/>
    <w:multiLevelType w:val="hybridMultilevel"/>
    <w:tmpl w:val="27346C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3"/>
  </w:num>
  <w:num w:numId="4">
    <w:abstractNumId w:val="2"/>
  </w:num>
  <w:num w:numId="5">
    <w:abstractNumId w:val="7"/>
  </w:num>
  <w:num w:numId="6">
    <w:abstractNumId w:val="10"/>
  </w:num>
  <w:num w:numId="7">
    <w:abstractNumId w:val="1"/>
  </w:num>
  <w:num w:numId="8">
    <w:abstractNumId w:val="15"/>
  </w:num>
  <w:num w:numId="9">
    <w:abstractNumId w:val="0"/>
  </w:num>
  <w:num w:numId="10">
    <w:abstractNumId w:val="5"/>
  </w:num>
  <w:num w:numId="11">
    <w:abstractNumId w:val="12"/>
  </w:num>
  <w:num w:numId="12">
    <w:abstractNumId w:val="11"/>
  </w:num>
  <w:num w:numId="13">
    <w:abstractNumId w:val="14"/>
  </w:num>
  <w:num w:numId="14">
    <w:abstractNumId w:val="4"/>
  </w:num>
  <w:num w:numId="15">
    <w:abstractNumId w:val="13"/>
  </w:num>
  <w:num w:numId="16">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DB4726"/>
    <w:rsid w:val="00037CC8"/>
    <w:rsid w:val="00073E3A"/>
    <w:rsid w:val="000D5082"/>
    <w:rsid w:val="000F571E"/>
    <w:rsid w:val="0012435A"/>
    <w:rsid w:val="001324D0"/>
    <w:rsid w:val="00146636"/>
    <w:rsid w:val="001565F5"/>
    <w:rsid w:val="00170A04"/>
    <w:rsid w:val="001A3ADB"/>
    <w:rsid w:val="001B4A46"/>
    <w:rsid w:val="001E10E1"/>
    <w:rsid w:val="00220883"/>
    <w:rsid w:val="00243775"/>
    <w:rsid w:val="00286799"/>
    <w:rsid w:val="002E6535"/>
    <w:rsid w:val="0036105F"/>
    <w:rsid w:val="00362C8D"/>
    <w:rsid w:val="00363E04"/>
    <w:rsid w:val="00395AE8"/>
    <w:rsid w:val="00453B79"/>
    <w:rsid w:val="0048144C"/>
    <w:rsid w:val="004A6729"/>
    <w:rsid w:val="004D3911"/>
    <w:rsid w:val="004E4589"/>
    <w:rsid w:val="00517827"/>
    <w:rsid w:val="00550B93"/>
    <w:rsid w:val="00551BB1"/>
    <w:rsid w:val="005776AE"/>
    <w:rsid w:val="005F2081"/>
    <w:rsid w:val="006831A3"/>
    <w:rsid w:val="006B67B1"/>
    <w:rsid w:val="00721186"/>
    <w:rsid w:val="007323DF"/>
    <w:rsid w:val="007B0971"/>
    <w:rsid w:val="007B1D3F"/>
    <w:rsid w:val="00800D5D"/>
    <w:rsid w:val="00811F9A"/>
    <w:rsid w:val="00816A0C"/>
    <w:rsid w:val="00836984"/>
    <w:rsid w:val="00852B0F"/>
    <w:rsid w:val="0087259E"/>
    <w:rsid w:val="00892981"/>
    <w:rsid w:val="008A6BE3"/>
    <w:rsid w:val="008E44A5"/>
    <w:rsid w:val="00921EFA"/>
    <w:rsid w:val="00935D19"/>
    <w:rsid w:val="00957F82"/>
    <w:rsid w:val="009B6826"/>
    <w:rsid w:val="009B79BF"/>
    <w:rsid w:val="00A021F7"/>
    <w:rsid w:val="00A61782"/>
    <w:rsid w:val="00A86A3D"/>
    <w:rsid w:val="00AB39F9"/>
    <w:rsid w:val="00AD0463"/>
    <w:rsid w:val="00AD0AD7"/>
    <w:rsid w:val="00AF5AEF"/>
    <w:rsid w:val="00B239C8"/>
    <w:rsid w:val="00B2702A"/>
    <w:rsid w:val="00B572B5"/>
    <w:rsid w:val="00B75372"/>
    <w:rsid w:val="00B935E0"/>
    <w:rsid w:val="00B96B86"/>
    <w:rsid w:val="00BA339A"/>
    <w:rsid w:val="00BB1D75"/>
    <w:rsid w:val="00BE13AA"/>
    <w:rsid w:val="00C30893"/>
    <w:rsid w:val="00C5636B"/>
    <w:rsid w:val="00C578B9"/>
    <w:rsid w:val="00CD3495"/>
    <w:rsid w:val="00CE7C46"/>
    <w:rsid w:val="00D01AE3"/>
    <w:rsid w:val="00D85741"/>
    <w:rsid w:val="00D95D2A"/>
    <w:rsid w:val="00D96F48"/>
    <w:rsid w:val="00DB4726"/>
    <w:rsid w:val="00DC11B2"/>
    <w:rsid w:val="00DE384F"/>
    <w:rsid w:val="00E506D2"/>
    <w:rsid w:val="00E52539"/>
    <w:rsid w:val="00E54EF5"/>
    <w:rsid w:val="00E71417"/>
    <w:rsid w:val="00E806A3"/>
    <w:rsid w:val="00EB3985"/>
    <w:rsid w:val="00EC7CF2"/>
    <w:rsid w:val="00ED404E"/>
    <w:rsid w:val="00ED617F"/>
    <w:rsid w:val="00ED6949"/>
    <w:rsid w:val="00EF2EB7"/>
    <w:rsid w:val="00F61FFB"/>
    <w:rsid w:val="00FE04E4"/>
    <w:rsid w:val="00FF0BDA"/>
    <w:rsid w:val="00FF21F2"/>
    <w:rsid w:val="00FF368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6729"/>
  </w:style>
  <w:style w:type="paragraph" w:styleId="Heading1">
    <w:name w:val="heading 1"/>
    <w:basedOn w:val="Normal"/>
    <w:next w:val="Normal"/>
    <w:link w:val="Heading1Char"/>
    <w:uiPriority w:val="9"/>
    <w:qFormat/>
    <w:rsid w:val="00EB3985"/>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B1D75"/>
    <w:pPr>
      <w:keepNext/>
      <w:keepLines/>
      <w:spacing w:before="40" w:after="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220883"/>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98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B1D75"/>
    <w:rPr>
      <w:rFonts w:ascii="Times New Roman" w:eastAsiaTheme="majorEastAsia" w:hAnsi="Times New Roman" w:cstheme="majorBidi"/>
      <w:b/>
      <w:sz w:val="26"/>
      <w:szCs w:val="26"/>
    </w:rPr>
  </w:style>
  <w:style w:type="paragraph" w:styleId="ListParagraph">
    <w:name w:val="List Paragraph"/>
    <w:basedOn w:val="Normal"/>
    <w:uiPriority w:val="34"/>
    <w:qFormat/>
    <w:rsid w:val="00BB1D75"/>
    <w:pPr>
      <w:ind w:left="720"/>
      <w:contextualSpacing/>
    </w:pPr>
  </w:style>
  <w:style w:type="paragraph" w:styleId="Header">
    <w:name w:val="header"/>
    <w:basedOn w:val="Normal"/>
    <w:link w:val="HeaderChar"/>
    <w:uiPriority w:val="99"/>
    <w:unhideWhenUsed/>
    <w:rsid w:val="00AF5A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AEF"/>
  </w:style>
  <w:style w:type="paragraph" w:styleId="Footer">
    <w:name w:val="footer"/>
    <w:basedOn w:val="Normal"/>
    <w:link w:val="FooterChar"/>
    <w:uiPriority w:val="99"/>
    <w:unhideWhenUsed/>
    <w:rsid w:val="00AF5A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AEF"/>
  </w:style>
  <w:style w:type="character" w:customStyle="1" w:styleId="Heading3Char">
    <w:name w:val="Heading 3 Char"/>
    <w:basedOn w:val="DefaultParagraphFont"/>
    <w:link w:val="Heading3"/>
    <w:uiPriority w:val="9"/>
    <w:rsid w:val="00220883"/>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395AE8"/>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95AE8"/>
    <w:pPr>
      <w:spacing w:after="100"/>
    </w:pPr>
  </w:style>
  <w:style w:type="paragraph" w:styleId="TOC2">
    <w:name w:val="toc 2"/>
    <w:basedOn w:val="Normal"/>
    <w:next w:val="Normal"/>
    <w:autoRedefine/>
    <w:uiPriority w:val="39"/>
    <w:unhideWhenUsed/>
    <w:rsid w:val="00395AE8"/>
    <w:pPr>
      <w:spacing w:after="100"/>
      <w:ind w:left="220"/>
    </w:pPr>
  </w:style>
  <w:style w:type="paragraph" w:styleId="TOC3">
    <w:name w:val="toc 3"/>
    <w:basedOn w:val="Normal"/>
    <w:next w:val="Normal"/>
    <w:autoRedefine/>
    <w:uiPriority w:val="39"/>
    <w:unhideWhenUsed/>
    <w:rsid w:val="00395AE8"/>
    <w:pPr>
      <w:spacing w:after="100"/>
      <w:ind w:left="440"/>
    </w:pPr>
  </w:style>
  <w:style w:type="character" w:styleId="Hyperlink">
    <w:name w:val="Hyperlink"/>
    <w:basedOn w:val="DefaultParagraphFont"/>
    <w:uiPriority w:val="99"/>
    <w:unhideWhenUsed/>
    <w:rsid w:val="00395AE8"/>
    <w:rPr>
      <w:color w:val="0563C1" w:themeColor="hyperlink"/>
      <w:u w:val="single"/>
    </w:rPr>
  </w:style>
  <w:style w:type="paragraph" w:styleId="BalloonText">
    <w:name w:val="Balloon Text"/>
    <w:basedOn w:val="Normal"/>
    <w:link w:val="BalloonTextChar"/>
    <w:uiPriority w:val="99"/>
    <w:semiHidden/>
    <w:unhideWhenUsed/>
    <w:rsid w:val="002867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679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esgtoday.com/walmart-general-mills-launch-600000-acre-regenerative-agriculture-partnership/" TargetMode="External"/><Relationship Id="rId3" Type="http://schemas.openxmlformats.org/officeDocument/2006/relationships/styles" Target="styles.xml"/><Relationship Id="rId21" Type="http://schemas.openxmlformats.org/officeDocument/2006/relationships/hyperlink" Target="https://finance.yahoo.com/news/walmart-winning-over-millennial-grocery-130008973.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tatista.com/statistics/622029/walmart-ad-spen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uters.com/business/retail-consumer/walmart-says-65-stores-will-be-serviced-by-automation-2026-keeps-forecast-2023-04-04/" TargetMode="External"/><Relationship Id="rId20" Type="http://schemas.openxmlformats.org/officeDocument/2006/relationships/hyperlink" Target="https://www.businessinsider.in/retail/news/meet-the-typical-walmart-shopper-a-59-year-old-white-suburban-woman-earning-80000-a-year/articleshow/84707702.cm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tart.io/blog/walmart-target-market-analysis-shopper-demographics-and-insight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upermarketnews.com/organic-natural/walmart-unveils-built-better-purpose-driven-custom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upermarketnews.com/sustainability/walmart-targets-zero-emissions-2040" TargetMode="External"/><Relationship Id="rId22" Type="http://schemas.openxmlformats.org/officeDocument/2006/relationships/hyperlink" Target="https://www.walmartsustainabilityhub.com/project-giga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CEEA1-7DA3-4E2F-8F5F-E0078871F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24</Pages>
  <Words>6132</Words>
  <Characters>34958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Maqbool Siddiqi</cp:lastModifiedBy>
  <cp:revision>9</cp:revision>
  <dcterms:created xsi:type="dcterms:W3CDTF">2023-12-05T07:18:00Z</dcterms:created>
  <dcterms:modified xsi:type="dcterms:W3CDTF">2024-01-07T12:49:00Z</dcterms:modified>
</cp:coreProperties>
</file>