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w:rsidR="5AB4E81F" w:rsidP="1763102F" w:rsidRDefault="5AB4E81F" w14:paraId="5374CEC6" w14:textId="017DACCF">
      <w:pPr>
        <w:pStyle w:val="Normal"/>
        <w:rPr>
          <w:rFonts w:ascii="Calibri" w:hAnsi="Calibri" w:eastAsia="Calibri" w:cs="Calibri"/>
          <w:i w:val="0"/>
          <w:iCs w:val="0"/>
          <w:noProof w:val="0"/>
          <w:sz w:val="24"/>
          <w:szCs w:val="24"/>
          <w:lang w:val="en-GB"/>
        </w:rPr>
      </w:pPr>
      <w:r w:rsidRPr="1763102F" w:rsidR="5AB4E81F">
        <w:rPr>
          <w:rFonts w:ascii="Calibri" w:hAnsi="Calibri" w:eastAsia="Calibri" w:cs="Calibri"/>
          <w:i w:val="0"/>
          <w:iCs w:val="0"/>
          <w:noProof w:val="0"/>
          <w:sz w:val="24"/>
          <w:szCs w:val="24"/>
          <w:lang w:val="en-GB"/>
        </w:rPr>
        <w:t>Ethan Mighall</w:t>
      </w:r>
      <w:r>
        <w:br/>
      </w:r>
      <w:r w:rsidRPr="1763102F" w:rsidR="41BA43DF">
        <w:rPr>
          <w:rFonts w:ascii="Calibri" w:hAnsi="Calibri" w:eastAsia="Calibri" w:cs="Calibri"/>
          <w:i w:val="0"/>
          <w:iCs w:val="0"/>
          <w:noProof w:val="0"/>
          <w:sz w:val="24"/>
          <w:szCs w:val="24"/>
          <w:lang w:val="en-GB"/>
        </w:rPr>
        <w:t xml:space="preserve">MA </w:t>
      </w:r>
      <w:r w:rsidRPr="1763102F" w:rsidR="7289B1D8">
        <w:rPr>
          <w:rFonts w:ascii="Calibri" w:hAnsi="Calibri" w:eastAsia="Calibri" w:cs="Calibri"/>
          <w:i w:val="0"/>
          <w:iCs w:val="0"/>
          <w:noProof w:val="0"/>
          <w:sz w:val="24"/>
          <w:szCs w:val="24"/>
          <w:lang w:val="en-GB"/>
        </w:rPr>
        <w:t xml:space="preserve">Contemporary Dialogues                                                                                                  Pathway: Moving </w:t>
      </w:r>
      <w:r w:rsidRPr="1763102F" w:rsidR="7289B1D8">
        <w:rPr>
          <w:rFonts w:ascii="Calibri" w:hAnsi="Calibri" w:eastAsia="Calibri" w:cs="Calibri"/>
          <w:i w:val="0"/>
          <w:iCs w:val="0"/>
          <w:noProof w:val="0"/>
          <w:sz w:val="24"/>
          <w:szCs w:val="24"/>
          <w:lang w:val="en-GB"/>
        </w:rPr>
        <w:t>Image</w:t>
      </w:r>
      <w:r>
        <w:tab/>
      </w:r>
      <w:r>
        <w:tab/>
      </w:r>
      <w:r>
        <w:tab/>
      </w:r>
      <w:r>
        <w:tab/>
      </w:r>
      <w:r>
        <w:tab/>
      </w:r>
      <w:r>
        <w:tab/>
      </w:r>
      <w:r>
        <w:tab/>
      </w:r>
      <w:r>
        <w:tab/>
      </w:r>
      <w:r w:rsidRPr="1763102F" w:rsidR="631705F1">
        <w:rPr>
          <w:rFonts w:ascii="Calibri" w:hAnsi="Calibri" w:eastAsia="Calibri" w:cs="Calibri"/>
          <w:i w:val="0"/>
          <w:iCs w:val="0"/>
          <w:noProof w:val="0"/>
          <w:sz w:val="24"/>
          <w:szCs w:val="24"/>
          <w:lang w:val="en-GB"/>
        </w:rPr>
        <w:t>Sub</w:t>
      </w:r>
      <w:r w:rsidRPr="1763102F" w:rsidR="631705F1">
        <w:rPr>
          <w:rFonts w:ascii="Calibri" w:hAnsi="Calibri" w:eastAsia="Calibri" w:cs="Calibri"/>
          <w:i w:val="0"/>
          <w:iCs w:val="0"/>
          <w:noProof w:val="0"/>
          <w:sz w:val="24"/>
          <w:szCs w:val="24"/>
          <w:lang w:val="en-GB"/>
        </w:rPr>
        <w:t xml:space="preserve">mission Date: </w:t>
      </w:r>
      <w:r>
        <w:tab/>
      </w:r>
      <w:r>
        <w:tab/>
      </w:r>
      <w:r>
        <w:tab/>
      </w:r>
      <w:r>
        <w:tab/>
      </w:r>
      <w:r>
        <w:tab/>
      </w:r>
      <w:r>
        <w:tab/>
      </w:r>
      <w:r>
        <w:tab/>
      </w:r>
      <w:r>
        <w:tab/>
      </w:r>
      <w:r>
        <w:tab/>
      </w:r>
      <w:r>
        <w:tab/>
      </w:r>
      <w:r w:rsidRPr="1763102F" w:rsidR="631705F1">
        <w:rPr>
          <w:rFonts w:ascii="Calibri" w:hAnsi="Calibri" w:eastAsia="Calibri" w:cs="Calibri"/>
          <w:i w:val="0"/>
          <w:iCs w:val="0"/>
          <w:noProof w:val="0"/>
          <w:sz w:val="24"/>
          <w:szCs w:val="24"/>
          <w:lang w:val="en-GB"/>
        </w:rPr>
        <w:t>Word Count:</w:t>
      </w:r>
      <w:r w:rsidRPr="1763102F" w:rsidR="216C0CD5">
        <w:rPr>
          <w:rFonts w:ascii="Calibri" w:hAnsi="Calibri" w:eastAsia="Calibri" w:cs="Calibri"/>
          <w:i w:val="0"/>
          <w:iCs w:val="0"/>
          <w:noProof w:val="0"/>
          <w:sz w:val="24"/>
          <w:szCs w:val="24"/>
          <w:lang w:val="en-GB"/>
        </w:rPr>
        <w:t xml:space="preserve"> 4188</w:t>
      </w:r>
    </w:p>
    <w:p w:rsidR="247CBCD8" w:rsidP="247CBCD8" w:rsidRDefault="247CBCD8" w14:paraId="1A7B947B" w14:textId="4C3B6D21">
      <w:pPr>
        <w:pStyle w:val="Normal"/>
        <w:rPr>
          <w:rFonts w:ascii="Calibri" w:hAnsi="Calibri" w:eastAsia="Calibri" w:cs="Calibri"/>
          <w:i w:val="0"/>
          <w:iCs w:val="0"/>
          <w:noProof w:val="0"/>
          <w:sz w:val="24"/>
          <w:szCs w:val="24"/>
          <w:lang w:val="en-GB"/>
        </w:rPr>
      </w:pPr>
    </w:p>
    <w:p w:rsidR="1DD99EFF" w:rsidP="1DD99EFF" w:rsidRDefault="1DD99EFF" w14:paraId="3230AEAF" w14:textId="28349B47">
      <w:pPr>
        <w:pStyle w:val="Normal"/>
        <w:rPr>
          <w:rFonts w:ascii="Calibri" w:hAnsi="Calibri" w:eastAsia="Calibri" w:cs="Calibri"/>
          <w:i w:val="0"/>
          <w:iCs w:val="0"/>
          <w:noProof w:val="0"/>
          <w:sz w:val="24"/>
          <w:szCs w:val="24"/>
          <w:lang w:val="en-GB"/>
        </w:rPr>
      </w:pPr>
    </w:p>
    <w:p w:rsidR="1DD99EFF" w:rsidP="1DD99EFF" w:rsidRDefault="1DD99EFF" w14:paraId="2F3F2503" w14:textId="6B8D63E5">
      <w:pPr>
        <w:pStyle w:val="Normal"/>
        <w:rPr>
          <w:rFonts w:ascii="Calibri" w:hAnsi="Calibri" w:eastAsia="Calibri" w:cs="Calibri"/>
          <w:i w:val="0"/>
          <w:iCs w:val="0"/>
          <w:noProof w:val="0"/>
          <w:sz w:val="24"/>
          <w:szCs w:val="24"/>
          <w:lang w:val="en-GB"/>
        </w:rPr>
      </w:pPr>
    </w:p>
    <w:p w:rsidR="247CBCD8" w:rsidP="247CBCD8" w:rsidRDefault="247CBCD8" w14:paraId="736FF295" w14:textId="7C961073">
      <w:pPr>
        <w:pStyle w:val="Normal"/>
        <w:jc w:val="center"/>
        <w:rPr>
          <w:rFonts w:ascii="Calibri" w:hAnsi="Calibri" w:eastAsia="Calibri" w:cs="Calibri"/>
          <w:i w:val="0"/>
          <w:iCs w:val="0"/>
          <w:noProof w:val="0"/>
          <w:sz w:val="28"/>
          <w:szCs w:val="28"/>
          <w:lang w:val="en-GB"/>
        </w:rPr>
      </w:pPr>
    </w:p>
    <w:p w:rsidR="247CBCD8" w:rsidP="247CBCD8" w:rsidRDefault="247CBCD8" w14:paraId="520868EE" w14:textId="4F73E6FC">
      <w:pPr>
        <w:pStyle w:val="Normal"/>
        <w:jc w:val="center"/>
        <w:rPr>
          <w:rFonts w:ascii="Calibri" w:hAnsi="Calibri" w:eastAsia="Calibri" w:cs="Calibri"/>
          <w:i w:val="0"/>
          <w:iCs w:val="0"/>
          <w:noProof w:val="0"/>
          <w:sz w:val="28"/>
          <w:szCs w:val="28"/>
          <w:lang w:val="en-GB"/>
        </w:rPr>
      </w:pPr>
    </w:p>
    <w:p w:rsidR="247CBCD8" w:rsidP="247CBCD8" w:rsidRDefault="247CBCD8" w14:paraId="682CA7D5" w14:textId="318170BF">
      <w:pPr>
        <w:pStyle w:val="Normal"/>
        <w:jc w:val="center"/>
        <w:rPr>
          <w:rFonts w:ascii="Calibri" w:hAnsi="Calibri" w:eastAsia="Calibri" w:cs="Calibri"/>
          <w:i w:val="0"/>
          <w:iCs w:val="0"/>
          <w:noProof w:val="0"/>
          <w:sz w:val="28"/>
          <w:szCs w:val="28"/>
          <w:lang w:val="en-GB"/>
        </w:rPr>
      </w:pPr>
    </w:p>
    <w:p w:rsidR="247CBCD8" w:rsidP="247CBCD8" w:rsidRDefault="247CBCD8" w14:paraId="15F49F83" w14:textId="7755D3DC">
      <w:pPr>
        <w:pStyle w:val="Normal"/>
        <w:jc w:val="center"/>
        <w:rPr>
          <w:rFonts w:ascii="Calibri" w:hAnsi="Calibri" w:eastAsia="Calibri" w:cs="Calibri"/>
          <w:i w:val="0"/>
          <w:iCs w:val="0"/>
          <w:noProof w:val="0"/>
          <w:sz w:val="28"/>
          <w:szCs w:val="28"/>
          <w:lang w:val="en-GB"/>
        </w:rPr>
      </w:pPr>
    </w:p>
    <w:p w:rsidR="247CBCD8" w:rsidP="247CBCD8" w:rsidRDefault="247CBCD8" w14:paraId="7FAA0062" w14:textId="5206F5C4">
      <w:pPr>
        <w:pStyle w:val="Normal"/>
        <w:jc w:val="center"/>
        <w:rPr>
          <w:rFonts w:ascii="Calibri" w:hAnsi="Calibri" w:eastAsia="Calibri" w:cs="Calibri"/>
          <w:i w:val="0"/>
          <w:iCs w:val="0"/>
          <w:noProof w:val="0"/>
          <w:sz w:val="36"/>
          <w:szCs w:val="36"/>
          <w:lang w:val="en-GB"/>
        </w:rPr>
      </w:pPr>
    </w:p>
    <w:p w:rsidR="41BA43DF" w:rsidP="1763102F" w:rsidRDefault="41BA43DF" w14:paraId="3AD5F47F" w14:textId="5235C729">
      <w:pPr>
        <w:pStyle w:val="Normal"/>
        <w:jc w:val="center"/>
        <w:rPr>
          <w:rFonts w:ascii="Calibri" w:hAnsi="Calibri" w:eastAsia="Calibri" w:cs="Calibri"/>
          <w:i w:val="0"/>
          <w:iCs w:val="0"/>
          <w:noProof w:val="0"/>
          <w:sz w:val="36"/>
          <w:szCs w:val="36"/>
          <w:lang w:val="en-GB"/>
        </w:rPr>
      </w:pPr>
      <w:r w:rsidRPr="1763102F" w:rsidR="41BA43DF">
        <w:rPr>
          <w:rFonts w:ascii="Calibri" w:hAnsi="Calibri" w:eastAsia="Calibri" w:cs="Calibri"/>
          <w:i w:val="0"/>
          <w:iCs w:val="0"/>
          <w:noProof w:val="0"/>
          <w:sz w:val="36"/>
          <w:szCs w:val="36"/>
          <w:lang w:val="en-GB"/>
        </w:rPr>
        <w:t xml:space="preserve">In Representing </w:t>
      </w:r>
      <w:r w:rsidRPr="1763102F" w:rsidR="5E8D92B3">
        <w:rPr>
          <w:rFonts w:ascii="Calibri" w:hAnsi="Calibri" w:eastAsia="Calibri" w:cs="Calibri"/>
          <w:i w:val="0"/>
          <w:iCs w:val="0"/>
          <w:noProof w:val="0"/>
          <w:sz w:val="36"/>
          <w:szCs w:val="36"/>
          <w:lang w:val="en-GB"/>
        </w:rPr>
        <w:t>the</w:t>
      </w:r>
      <w:r w:rsidRPr="1763102F" w:rsidR="41BA43DF">
        <w:rPr>
          <w:rFonts w:ascii="Calibri" w:hAnsi="Calibri" w:eastAsia="Calibri" w:cs="Calibri"/>
          <w:i w:val="0"/>
          <w:iCs w:val="0"/>
          <w:noProof w:val="0"/>
          <w:sz w:val="36"/>
          <w:szCs w:val="36"/>
          <w:lang w:val="en-GB"/>
        </w:rPr>
        <w:t xml:space="preserve"> Sublime, How Do Interstellar &amp; Dune Differ?</w:t>
      </w:r>
    </w:p>
    <w:p w:rsidR="247CBCD8" w:rsidP="247CBCD8" w:rsidRDefault="247CBCD8" w14:paraId="1CD85F56" w14:textId="314A5383">
      <w:pPr>
        <w:pStyle w:val="Normal"/>
        <w:jc w:val="left"/>
        <w:rPr>
          <w:rFonts w:ascii="Calibri" w:hAnsi="Calibri" w:eastAsia="Calibri" w:cs="Calibri"/>
          <w:i w:val="0"/>
          <w:iCs w:val="0"/>
          <w:noProof w:val="0"/>
          <w:sz w:val="28"/>
          <w:szCs w:val="28"/>
          <w:lang w:val="en-GB"/>
        </w:rPr>
      </w:pPr>
    </w:p>
    <w:p w:rsidR="247CBCD8" w:rsidP="247CBCD8" w:rsidRDefault="247CBCD8" w14:paraId="4D217759" w14:textId="0DAD2E06">
      <w:pPr>
        <w:pStyle w:val="Normal"/>
        <w:jc w:val="left"/>
        <w:rPr>
          <w:rFonts w:ascii="Calibri" w:hAnsi="Calibri" w:eastAsia="Calibri" w:cs="Calibri"/>
          <w:i w:val="0"/>
          <w:iCs w:val="0"/>
          <w:noProof w:val="0"/>
          <w:sz w:val="28"/>
          <w:szCs w:val="28"/>
          <w:lang w:val="en-GB"/>
        </w:rPr>
      </w:pPr>
    </w:p>
    <w:p w:rsidR="247CBCD8" w:rsidP="247CBCD8" w:rsidRDefault="247CBCD8" w14:paraId="028495F4" w14:textId="44C1B869">
      <w:pPr>
        <w:pStyle w:val="Normal"/>
        <w:jc w:val="left"/>
        <w:rPr>
          <w:rFonts w:ascii="Calibri" w:hAnsi="Calibri" w:eastAsia="Calibri" w:cs="Calibri"/>
          <w:i w:val="0"/>
          <w:iCs w:val="0"/>
          <w:noProof w:val="0"/>
          <w:sz w:val="28"/>
          <w:szCs w:val="28"/>
          <w:lang w:val="en-GB"/>
        </w:rPr>
      </w:pPr>
    </w:p>
    <w:p w:rsidR="247CBCD8" w:rsidP="247CBCD8" w:rsidRDefault="247CBCD8" w14:paraId="099AC762" w14:textId="2D0EBA2A">
      <w:pPr>
        <w:pStyle w:val="Normal"/>
        <w:jc w:val="left"/>
        <w:rPr>
          <w:rFonts w:ascii="Calibri" w:hAnsi="Calibri" w:eastAsia="Calibri" w:cs="Calibri"/>
          <w:i w:val="0"/>
          <w:iCs w:val="0"/>
          <w:noProof w:val="0"/>
          <w:sz w:val="28"/>
          <w:szCs w:val="28"/>
          <w:lang w:val="en-GB"/>
        </w:rPr>
      </w:pPr>
    </w:p>
    <w:p w:rsidR="247CBCD8" w:rsidP="247CBCD8" w:rsidRDefault="247CBCD8" w14:paraId="785BC40B" w14:textId="183AEBDB">
      <w:pPr>
        <w:pStyle w:val="Normal"/>
        <w:jc w:val="left"/>
        <w:rPr>
          <w:rFonts w:ascii="Calibri" w:hAnsi="Calibri" w:eastAsia="Calibri" w:cs="Calibri"/>
          <w:i w:val="0"/>
          <w:iCs w:val="0"/>
          <w:noProof w:val="0"/>
          <w:sz w:val="28"/>
          <w:szCs w:val="28"/>
          <w:lang w:val="en-GB"/>
        </w:rPr>
      </w:pPr>
    </w:p>
    <w:p w:rsidR="247CBCD8" w:rsidP="247CBCD8" w:rsidRDefault="247CBCD8" w14:paraId="2465C63E" w14:textId="19DDA07C">
      <w:pPr>
        <w:pStyle w:val="Normal"/>
        <w:jc w:val="left"/>
        <w:rPr>
          <w:rFonts w:ascii="Calibri" w:hAnsi="Calibri" w:eastAsia="Calibri" w:cs="Calibri"/>
          <w:i w:val="0"/>
          <w:iCs w:val="0"/>
          <w:noProof w:val="0"/>
          <w:sz w:val="28"/>
          <w:szCs w:val="28"/>
          <w:lang w:val="en-GB"/>
        </w:rPr>
      </w:pPr>
    </w:p>
    <w:p w:rsidR="247CBCD8" w:rsidP="247CBCD8" w:rsidRDefault="247CBCD8" w14:paraId="6BD1C9E8" w14:textId="24607C46">
      <w:pPr>
        <w:pStyle w:val="Normal"/>
        <w:jc w:val="left"/>
        <w:rPr>
          <w:rFonts w:ascii="Calibri" w:hAnsi="Calibri" w:eastAsia="Calibri" w:cs="Calibri"/>
          <w:i w:val="0"/>
          <w:iCs w:val="0"/>
          <w:noProof w:val="0"/>
          <w:sz w:val="28"/>
          <w:szCs w:val="28"/>
          <w:lang w:val="en-GB"/>
        </w:rPr>
      </w:pPr>
    </w:p>
    <w:p w:rsidR="247CBCD8" w:rsidP="247CBCD8" w:rsidRDefault="247CBCD8" w14:paraId="5EEA2D73" w14:textId="6435D972">
      <w:pPr>
        <w:pStyle w:val="Normal"/>
        <w:jc w:val="left"/>
        <w:rPr>
          <w:rFonts w:ascii="Calibri" w:hAnsi="Calibri" w:eastAsia="Calibri" w:cs="Calibri"/>
          <w:i w:val="0"/>
          <w:iCs w:val="0"/>
          <w:noProof w:val="0"/>
          <w:sz w:val="28"/>
          <w:szCs w:val="28"/>
          <w:lang w:val="en-GB"/>
        </w:rPr>
      </w:pPr>
    </w:p>
    <w:p w:rsidR="247CBCD8" w:rsidP="247CBCD8" w:rsidRDefault="247CBCD8" w14:paraId="4D4A1083" w14:textId="4BADB166">
      <w:pPr>
        <w:pStyle w:val="Normal"/>
        <w:jc w:val="left"/>
        <w:rPr>
          <w:rFonts w:ascii="Calibri" w:hAnsi="Calibri" w:eastAsia="Calibri" w:cs="Calibri"/>
          <w:i w:val="0"/>
          <w:iCs w:val="0"/>
          <w:noProof w:val="0"/>
          <w:sz w:val="28"/>
          <w:szCs w:val="28"/>
          <w:lang w:val="en-GB"/>
        </w:rPr>
      </w:pPr>
    </w:p>
    <w:p w:rsidR="247CBCD8" w:rsidP="247CBCD8" w:rsidRDefault="247CBCD8" w14:paraId="5DAFC18D" w14:textId="0F277CA2">
      <w:pPr>
        <w:pStyle w:val="Normal"/>
        <w:jc w:val="left"/>
        <w:rPr>
          <w:rFonts w:ascii="Calibri" w:hAnsi="Calibri" w:eastAsia="Calibri" w:cs="Calibri"/>
          <w:i w:val="0"/>
          <w:iCs w:val="0"/>
          <w:noProof w:val="0"/>
          <w:sz w:val="28"/>
          <w:szCs w:val="28"/>
          <w:lang w:val="en-GB"/>
        </w:rPr>
      </w:pPr>
    </w:p>
    <w:p w:rsidR="247CBCD8" w:rsidP="247CBCD8" w:rsidRDefault="247CBCD8" w14:paraId="6A17A1FF" w14:textId="6111FF09">
      <w:pPr>
        <w:pStyle w:val="Normal"/>
        <w:jc w:val="left"/>
        <w:rPr>
          <w:rFonts w:ascii="Calibri" w:hAnsi="Calibri" w:eastAsia="Calibri" w:cs="Calibri"/>
          <w:i w:val="0"/>
          <w:iCs w:val="0"/>
          <w:noProof w:val="0"/>
          <w:sz w:val="28"/>
          <w:szCs w:val="28"/>
          <w:lang w:val="en-GB"/>
        </w:rPr>
      </w:pPr>
    </w:p>
    <w:p w:rsidR="247CBCD8" w:rsidP="247CBCD8" w:rsidRDefault="247CBCD8" w14:paraId="65B965D9" w14:textId="123CDC9C">
      <w:pPr>
        <w:pStyle w:val="Normal"/>
        <w:jc w:val="left"/>
        <w:rPr>
          <w:rFonts w:ascii="Calibri" w:hAnsi="Calibri" w:eastAsia="Calibri" w:cs="Calibri"/>
          <w:i w:val="0"/>
          <w:iCs w:val="0"/>
          <w:noProof w:val="0"/>
          <w:sz w:val="28"/>
          <w:szCs w:val="28"/>
          <w:lang w:val="en-GB"/>
        </w:rPr>
      </w:pPr>
    </w:p>
    <w:p w:rsidR="247CBCD8" w:rsidP="247CBCD8" w:rsidRDefault="247CBCD8" w14:paraId="04034487" w14:textId="01AE2C71">
      <w:pPr>
        <w:pStyle w:val="Normal"/>
        <w:jc w:val="left"/>
        <w:rPr>
          <w:rFonts w:ascii="Calibri" w:hAnsi="Calibri" w:eastAsia="Calibri" w:cs="Calibri"/>
          <w:i w:val="0"/>
          <w:iCs w:val="0"/>
          <w:noProof w:val="0"/>
          <w:sz w:val="28"/>
          <w:szCs w:val="28"/>
          <w:lang w:val="en-GB"/>
        </w:rPr>
      </w:pPr>
    </w:p>
    <w:p w:rsidR="247CBCD8" w:rsidP="247CBCD8" w:rsidRDefault="247CBCD8" w14:paraId="4071B427" w14:textId="78064AC3">
      <w:pPr>
        <w:pStyle w:val="Normal"/>
        <w:jc w:val="left"/>
        <w:rPr>
          <w:rFonts w:ascii="Calibri" w:hAnsi="Calibri" w:eastAsia="Calibri" w:cs="Calibri"/>
          <w:i w:val="0"/>
          <w:iCs w:val="0"/>
          <w:noProof w:val="0"/>
          <w:sz w:val="28"/>
          <w:szCs w:val="28"/>
          <w:lang w:val="en-GB"/>
        </w:rPr>
      </w:pPr>
    </w:p>
    <w:p w:rsidR="247CBCD8" w:rsidP="247CBCD8" w:rsidRDefault="247CBCD8" w14:paraId="05BD2BB4" w14:textId="0A9B79E5">
      <w:pPr>
        <w:pStyle w:val="Normal"/>
        <w:jc w:val="left"/>
        <w:rPr>
          <w:rFonts w:ascii="Calibri" w:hAnsi="Calibri" w:eastAsia="Calibri" w:cs="Calibri"/>
          <w:i w:val="0"/>
          <w:iCs w:val="0"/>
          <w:noProof w:val="0"/>
          <w:sz w:val="28"/>
          <w:szCs w:val="28"/>
          <w:lang w:val="en-GB"/>
        </w:rPr>
      </w:pPr>
    </w:p>
    <w:p w:rsidR="1DD99EFF" w:rsidP="1763102F" w:rsidRDefault="1DD99EFF" w14:paraId="6B2DEDC2" w14:textId="13D9EE87">
      <w:pPr>
        <w:pStyle w:val="Normal"/>
        <w:ind w:left="-20" w:right="-20"/>
        <w:jc w:val="left"/>
        <w:rPr>
          <w:rFonts w:ascii="Calibri" w:hAnsi="Calibri" w:eastAsia="Calibri" w:cs="Calibri"/>
          <w:noProof w:val="0"/>
          <w:sz w:val="22"/>
          <w:szCs w:val="22"/>
          <w:lang w:val="en-GB"/>
        </w:rPr>
      </w:pPr>
      <w:r w:rsidRPr="1763102F" w:rsidR="1DA27A18">
        <w:rPr>
          <w:rFonts w:ascii="Calibri" w:hAnsi="Calibri" w:eastAsia="Calibri" w:cs="Calibri"/>
          <w:i w:val="0"/>
          <w:iCs w:val="0"/>
          <w:noProof w:val="0"/>
          <w:sz w:val="22"/>
          <w:szCs w:val="22"/>
          <w:lang w:val="en-GB"/>
        </w:rPr>
        <w:t>The sublime</w:t>
      </w:r>
      <w:r w:rsidRPr="1763102F" w:rsidR="1DA27A18">
        <w:rPr>
          <w:rFonts w:ascii="Calibri" w:hAnsi="Calibri" w:eastAsia="Calibri" w:cs="Calibri"/>
          <w:i w:val="0"/>
          <w:iCs w:val="0"/>
          <w:noProof w:val="0"/>
          <w:sz w:val="28"/>
          <w:szCs w:val="28"/>
          <w:lang w:val="en-GB"/>
        </w:rPr>
        <w:t xml:space="preserve"> </w:t>
      </w:r>
      <w:r w:rsidRPr="1763102F" w:rsidR="65F879C3">
        <w:rPr>
          <w:rFonts w:ascii="Calibri" w:hAnsi="Calibri" w:eastAsia="Calibri" w:cs="Calibri"/>
          <w:i w:val="0"/>
          <w:iCs w:val="0"/>
          <w:noProof w:val="0"/>
          <w:sz w:val="22"/>
          <w:szCs w:val="22"/>
          <w:lang w:val="en-GB"/>
        </w:rPr>
        <w:t xml:space="preserve">is a philosophical concept that aims to explain </w:t>
      </w:r>
      <w:r w:rsidRPr="1763102F" w:rsidR="16450E73">
        <w:rPr>
          <w:rFonts w:ascii="Calibri" w:hAnsi="Calibri" w:eastAsia="Calibri" w:cs="Calibri"/>
          <w:i w:val="0"/>
          <w:iCs w:val="0"/>
          <w:noProof w:val="0"/>
          <w:sz w:val="22"/>
          <w:szCs w:val="22"/>
          <w:lang w:val="en-GB"/>
        </w:rPr>
        <w:t xml:space="preserve">that feeling of </w:t>
      </w:r>
      <w:r w:rsidRPr="1763102F" w:rsidR="074A294A">
        <w:rPr>
          <w:rFonts w:ascii="Calibri" w:hAnsi="Calibri" w:eastAsia="Calibri" w:cs="Calibri"/>
          <w:i w:val="0"/>
          <w:iCs w:val="0"/>
          <w:noProof w:val="0"/>
          <w:sz w:val="22"/>
          <w:szCs w:val="22"/>
          <w:lang w:val="en-GB"/>
        </w:rPr>
        <w:t>simultaneous</w:t>
      </w:r>
      <w:r w:rsidRPr="1763102F" w:rsidR="16450E73">
        <w:rPr>
          <w:rFonts w:ascii="Calibri" w:hAnsi="Calibri" w:eastAsia="Calibri" w:cs="Calibri"/>
          <w:i w:val="0"/>
          <w:iCs w:val="0"/>
          <w:noProof w:val="0"/>
          <w:sz w:val="22"/>
          <w:szCs w:val="22"/>
          <w:lang w:val="en-GB"/>
        </w:rPr>
        <w:t xml:space="preserve"> attraction and rejection that the mind feels when experiencing something awe-inspiring and powerful</w:t>
      </w:r>
      <w:r w:rsidRPr="1763102F" w:rsidR="472D92CF">
        <w:rPr>
          <w:rFonts w:ascii="Calibri" w:hAnsi="Calibri" w:eastAsia="Calibri" w:cs="Calibri"/>
          <w:i w:val="0"/>
          <w:iCs w:val="0"/>
          <w:noProof w:val="0"/>
          <w:sz w:val="22"/>
          <w:szCs w:val="22"/>
          <w:lang w:val="en-GB"/>
        </w:rPr>
        <w:t xml:space="preserve"> </w:t>
      </w:r>
      <w:r w:rsidRPr="1763102F" w:rsidR="472D92CF">
        <w:rPr>
          <w:rFonts w:ascii="Calibri" w:hAnsi="Calibri" w:eastAsia="Calibri" w:cs="Calibri"/>
          <w:noProof w:val="0"/>
          <w:color w:val="0070C0"/>
          <w:sz w:val="22"/>
          <w:szCs w:val="22"/>
          <w:lang w:val="en-GB"/>
        </w:rPr>
        <w:t>“Whenever the power of an object or an event is such that words fail and points of comparison disappear, then we resort to the feeling of the sublime”</w:t>
      </w:r>
      <w:r w:rsidRPr="1763102F" w:rsidR="472D92CF">
        <w:rPr>
          <w:rFonts w:ascii="Calibri" w:hAnsi="Calibri" w:eastAsia="Calibri" w:cs="Calibri"/>
          <w:noProof w:val="0"/>
          <w:sz w:val="22"/>
          <w:szCs w:val="22"/>
          <w:lang w:val="en-GB"/>
        </w:rPr>
        <w:t xml:space="preserve"> (Shaw, 2006, p.2)</w:t>
      </w:r>
      <w:r w:rsidRPr="1763102F" w:rsidR="4C07DFF1">
        <w:rPr>
          <w:rFonts w:ascii="Calibri" w:hAnsi="Calibri" w:eastAsia="Calibri" w:cs="Calibri"/>
          <w:noProof w:val="0"/>
          <w:sz w:val="22"/>
          <w:szCs w:val="22"/>
          <w:lang w:val="en-GB"/>
        </w:rPr>
        <w:t>. This writing traverses the cinematic sublime, with special attention to the worlds of Dune &amp; Interstellar</w:t>
      </w:r>
      <w:r w:rsidRPr="1763102F" w:rsidR="2019BF88">
        <w:rPr>
          <w:rFonts w:ascii="Calibri" w:hAnsi="Calibri" w:eastAsia="Calibri" w:cs="Calibri"/>
          <w:noProof w:val="0"/>
          <w:sz w:val="22"/>
          <w:szCs w:val="22"/>
          <w:lang w:val="en-GB"/>
        </w:rPr>
        <w:t xml:space="preserve">. </w:t>
      </w:r>
    </w:p>
    <w:p w:rsidR="1DD99EFF" w:rsidP="1763102F" w:rsidRDefault="1DD99EFF" w14:paraId="4413C561" w14:textId="3BD79B02">
      <w:pPr>
        <w:pStyle w:val="Normal"/>
        <w:ind w:left="-20" w:right="-20"/>
        <w:jc w:val="left"/>
        <w:rPr>
          <w:rFonts w:ascii="Calibri" w:hAnsi="Calibri" w:eastAsia="Calibri" w:cs="Calibri"/>
          <w:noProof w:val="0"/>
          <w:sz w:val="22"/>
          <w:szCs w:val="22"/>
          <w:lang w:val="en-GB"/>
        </w:rPr>
      </w:pPr>
      <w:r w:rsidRPr="1763102F" w:rsidR="2019BF88">
        <w:rPr>
          <w:rFonts w:ascii="Calibri" w:hAnsi="Calibri" w:eastAsia="Calibri" w:cs="Calibri"/>
          <w:noProof w:val="0"/>
          <w:sz w:val="22"/>
          <w:szCs w:val="22"/>
          <w:lang w:val="en-GB"/>
        </w:rPr>
        <w:t xml:space="preserve">In this writing we will see concepts explored such as Immanuel Kants dynamic sublime &amp; natures relationship to the wonderful, along with ideas such as </w:t>
      </w:r>
      <w:r w:rsidRPr="1763102F" w:rsidR="40C74CEF">
        <w:rPr>
          <w:rFonts w:ascii="Calibri" w:hAnsi="Calibri" w:eastAsia="Calibri" w:cs="Calibri"/>
          <w:noProof w:val="0"/>
          <w:sz w:val="22"/>
          <w:szCs w:val="22"/>
          <w:lang w:val="en-GB"/>
        </w:rPr>
        <w:t xml:space="preserve">post-humanity and how the sublime fits in a world of distant technologies. </w:t>
      </w:r>
    </w:p>
    <w:p w:rsidR="1DD99EFF" w:rsidP="1763102F" w:rsidRDefault="1DD99EFF" w14:paraId="4ED298E3" w14:textId="0B4A1560">
      <w:pPr>
        <w:pStyle w:val="Normal"/>
        <w:ind w:left="-20" w:right="-20" w:firstLine="0"/>
        <w:jc w:val="left"/>
        <w:rPr>
          <w:rFonts w:ascii="Calibri" w:hAnsi="Calibri" w:eastAsia="Calibri" w:cs="Calibri"/>
          <w:noProof w:val="0"/>
          <w:sz w:val="22"/>
          <w:szCs w:val="22"/>
          <w:lang w:val="en-GB"/>
        </w:rPr>
      </w:pPr>
      <w:r w:rsidRPr="1763102F" w:rsidR="022267BE">
        <w:rPr>
          <w:rFonts w:ascii="Calibri" w:hAnsi="Calibri" w:eastAsia="Calibri" w:cs="Calibri"/>
          <w:noProof w:val="0"/>
          <w:sz w:val="22"/>
          <w:szCs w:val="22"/>
          <w:lang w:val="en-GB"/>
        </w:rPr>
        <w:t xml:space="preserve">An investigation on whether sublimity is possible through the medium of film will take place, and the words of thinkers like </w:t>
      </w:r>
      <w:r w:rsidRPr="1763102F" w:rsidR="1EA2929A">
        <w:rPr>
          <w:rFonts w:ascii="Calibri" w:hAnsi="Calibri" w:eastAsia="Calibri" w:cs="Calibri"/>
          <w:noProof w:val="0"/>
          <w:sz w:val="22"/>
          <w:szCs w:val="22"/>
          <w:lang w:val="en-GB"/>
        </w:rPr>
        <w:t>Friederich</w:t>
      </w:r>
      <w:r w:rsidRPr="1763102F" w:rsidR="022267BE">
        <w:rPr>
          <w:rFonts w:ascii="Calibri" w:hAnsi="Calibri" w:eastAsia="Calibri" w:cs="Calibri"/>
          <w:noProof w:val="0"/>
          <w:sz w:val="22"/>
          <w:szCs w:val="22"/>
          <w:lang w:val="en-GB"/>
        </w:rPr>
        <w:t xml:space="preserve"> Schiller </w:t>
      </w:r>
      <w:r w:rsidRPr="1763102F" w:rsidR="621984B7">
        <w:rPr>
          <w:rFonts w:ascii="Calibri" w:hAnsi="Calibri" w:eastAsia="Calibri" w:cs="Calibri"/>
          <w:noProof w:val="0"/>
          <w:sz w:val="22"/>
          <w:szCs w:val="22"/>
          <w:lang w:val="en-GB"/>
        </w:rPr>
        <w:t xml:space="preserve">will be of </w:t>
      </w:r>
      <w:r w:rsidRPr="1763102F" w:rsidR="621984B7">
        <w:rPr>
          <w:rFonts w:ascii="Calibri" w:hAnsi="Calibri" w:eastAsia="Calibri" w:cs="Calibri"/>
          <w:noProof w:val="0"/>
          <w:sz w:val="22"/>
          <w:szCs w:val="22"/>
          <w:lang w:val="en-GB"/>
        </w:rPr>
        <w:t>great importance</w:t>
      </w:r>
      <w:r w:rsidRPr="1763102F" w:rsidR="621984B7">
        <w:rPr>
          <w:rFonts w:ascii="Calibri" w:hAnsi="Calibri" w:eastAsia="Calibri" w:cs="Calibri"/>
          <w:noProof w:val="0"/>
          <w:sz w:val="22"/>
          <w:szCs w:val="22"/>
          <w:lang w:val="en-GB"/>
        </w:rPr>
        <w:t xml:space="preserve"> as we weigh up his arguments against Kant and his theory of the “safe sublime</w:t>
      </w:r>
      <w:r w:rsidRPr="1763102F" w:rsidR="621984B7">
        <w:rPr>
          <w:rFonts w:ascii="Calibri" w:hAnsi="Calibri" w:eastAsia="Calibri" w:cs="Calibri"/>
          <w:noProof w:val="0"/>
          <w:sz w:val="22"/>
          <w:szCs w:val="22"/>
          <w:lang w:val="en-GB"/>
        </w:rPr>
        <w:t>”.</w:t>
      </w:r>
      <w:r w:rsidRPr="1763102F" w:rsidR="621984B7">
        <w:rPr>
          <w:rFonts w:ascii="Calibri" w:hAnsi="Calibri" w:eastAsia="Calibri" w:cs="Calibri"/>
          <w:noProof w:val="0"/>
          <w:sz w:val="22"/>
          <w:szCs w:val="22"/>
          <w:lang w:val="en-GB"/>
        </w:rPr>
        <w:t xml:space="preserve"> </w:t>
      </w:r>
    </w:p>
    <w:p w:rsidR="1DD99EFF" w:rsidP="1763102F" w:rsidRDefault="1DD99EFF" w14:paraId="5536D349" w14:textId="61187D0D">
      <w:pPr>
        <w:pStyle w:val="Normal"/>
        <w:ind w:left="-20" w:right="-20" w:firstLine="0"/>
        <w:jc w:val="left"/>
        <w:rPr>
          <w:rFonts w:ascii="Calibri" w:hAnsi="Calibri" w:eastAsia="Calibri" w:cs="Calibri"/>
          <w:noProof w:val="0"/>
          <w:sz w:val="22"/>
          <w:szCs w:val="22"/>
          <w:lang w:val="en-GB"/>
        </w:rPr>
      </w:pPr>
      <w:bookmarkStart w:name="_Int_b9VQRc0r" w:id="427674494"/>
      <w:r w:rsidRPr="1763102F" w:rsidR="36B055C4">
        <w:rPr>
          <w:rFonts w:ascii="Calibri" w:hAnsi="Calibri" w:eastAsia="Calibri" w:cs="Calibri"/>
          <w:noProof w:val="0"/>
          <w:sz w:val="22"/>
          <w:szCs w:val="22"/>
          <w:lang w:val="en-GB"/>
        </w:rPr>
        <w:t>Regarding</w:t>
      </w:r>
      <w:bookmarkEnd w:id="427674494"/>
      <w:r w:rsidRPr="1763102F" w:rsidR="36B055C4">
        <w:rPr>
          <w:rFonts w:ascii="Calibri" w:hAnsi="Calibri" w:eastAsia="Calibri" w:cs="Calibri"/>
          <w:noProof w:val="0"/>
          <w:sz w:val="22"/>
          <w:szCs w:val="22"/>
          <w:lang w:val="en-GB"/>
        </w:rPr>
        <w:t xml:space="preserve"> the case studies, it will be questioned how both Dune &amp; interstellar represent the sublime via story</w:t>
      </w:r>
      <w:r w:rsidRPr="1763102F" w:rsidR="2DA1C2DD">
        <w:rPr>
          <w:rFonts w:ascii="Calibri" w:hAnsi="Calibri" w:eastAsia="Calibri" w:cs="Calibri"/>
          <w:noProof w:val="0"/>
          <w:sz w:val="22"/>
          <w:szCs w:val="22"/>
          <w:lang w:val="en-GB"/>
        </w:rPr>
        <w:t>telling and visual language. It will be seen that Interstellar takes a more “traditional</w:t>
      </w:r>
      <w:r w:rsidRPr="1763102F" w:rsidR="340128E3">
        <w:rPr>
          <w:rFonts w:ascii="Calibri" w:hAnsi="Calibri" w:eastAsia="Calibri" w:cs="Calibri"/>
          <w:noProof w:val="0"/>
          <w:sz w:val="22"/>
          <w:szCs w:val="22"/>
          <w:lang w:val="en-GB"/>
        </w:rPr>
        <w:t>”</w:t>
      </w:r>
      <w:r w:rsidRPr="1763102F" w:rsidR="2DA1C2DD">
        <w:rPr>
          <w:rFonts w:ascii="Calibri" w:hAnsi="Calibri" w:eastAsia="Calibri" w:cs="Calibri"/>
          <w:noProof w:val="0"/>
          <w:sz w:val="22"/>
          <w:szCs w:val="22"/>
          <w:lang w:val="en-GB"/>
        </w:rPr>
        <w:t xml:space="preserve"> approach to the sublime, choosing to </w:t>
      </w:r>
      <w:r w:rsidRPr="1763102F" w:rsidR="2AE45CE2">
        <w:rPr>
          <w:rFonts w:ascii="Calibri" w:hAnsi="Calibri" w:eastAsia="Calibri" w:cs="Calibri"/>
          <w:noProof w:val="0"/>
          <w:sz w:val="22"/>
          <w:szCs w:val="22"/>
          <w:lang w:val="en-GB"/>
        </w:rPr>
        <w:t xml:space="preserve">display nature as the ultimate power, even in the vastness of space. Dune’s </w:t>
      </w:r>
      <w:r w:rsidRPr="1763102F" w:rsidR="6C3F77B0">
        <w:rPr>
          <w:rFonts w:ascii="Calibri" w:hAnsi="Calibri" w:eastAsia="Calibri" w:cs="Calibri"/>
          <w:noProof w:val="0"/>
          <w:sz w:val="22"/>
          <w:szCs w:val="22"/>
          <w:lang w:val="en-GB"/>
        </w:rPr>
        <w:t>world,</w:t>
      </w:r>
      <w:r w:rsidRPr="1763102F" w:rsidR="2AE45CE2">
        <w:rPr>
          <w:rFonts w:ascii="Calibri" w:hAnsi="Calibri" w:eastAsia="Calibri" w:cs="Calibri"/>
          <w:noProof w:val="0"/>
          <w:sz w:val="22"/>
          <w:szCs w:val="22"/>
          <w:lang w:val="en-GB"/>
        </w:rPr>
        <w:t xml:space="preserve"> however, will evoke the sublime by </w:t>
      </w:r>
      <w:r w:rsidRPr="1763102F" w:rsidR="40837F84">
        <w:rPr>
          <w:rFonts w:ascii="Calibri" w:hAnsi="Calibri" w:eastAsia="Calibri" w:cs="Calibri"/>
          <w:noProof w:val="0"/>
          <w:sz w:val="22"/>
          <w:szCs w:val="22"/>
          <w:lang w:val="en-GB"/>
        </w:rPr>
        <w:t>transcending</w:t>
      </w:r>
      <w:r w:rsidRPr="1763102F" w:rsidR="2AE45CE2">
        <w:rPr>
          <w:rFonts w:ascii="Calibri" w:hAnsi="Calibri" w:eastAsia="Calibri" w:cs="Calibri"/>
          <w:noProof w:val="0"/>
          <w:sz w:val="22"/>
          <w:szCs w:val="22"/>
          <w:lang w:val="en-GB"/>
        </w:rPr>
        <w:t xml:space="preserve"> the current </w:t>
      </w:r>
      <w:r w:rsidRPr="1763102F" w:rsidR="6423DF95">
        <w:rPr>
          <w:rFonts w:ascii="Calibri" w:hAnsi="Calibri" w:eastAsia="Calibri" w:cs="Calibri"/>
          <w:noProof w:val="0"/>
          <w:sz w:val="22"/>
          <w:szCs w:val="22"/>
          <w:lang w:val="en-GB"/>
        </w:rPr>
        <w:t>idea of humanity to a point of extreme unfamiliarity</w:t>
      </w:r>
      <w:r w:rsidRPr="1763102F" w:rsidR="2869297C">
        <w:rPr>
          <w:rFonts w:ascii="Calibri" w:hAnsi="Calibri" w:eastAsia="Calibri" w:cs="Calibri"/>
          <w:noProof w:val="0"/>
          <w:sz w:val="22"/>
          <w:szCs w:val="22"/>
          <w:lang w:val="en-GB"/>
        </w:rPr>
        <w:t>, where the only connection between us and them is the title of “human</w:t>
      </w:r>
      <w:r w:rsidRPr="1763102F" w:rsidR="2869297C">
        <w:rPr>
          <w:rFonts w:ascii="Calibri" w:hAnsi="Calibri" w:eastAsia="Calibri" w:cs="Calibri"/>
          <w:noProof w:val="0"/>
          <w:sz w:val="22"/>
          <w:szCs w:val="22"/>
          <w:lang w:val="en-GB"/>
        </w:rPr>
        <w:t>”</w:t>
      </w:r>
      <w:r w:rsidRPr="1763102F" w:rsidR="60F7B0F0">
        <w:rPr>
          <w:rFonts w:ascii="Calibri" w:hAnsi="Calibri" w:eastAsia="Calibri" w:cs="Calibri"/>
          <w:noProof w:val="0"/>
          <w:sz w:val="22"/>
          <w:szCs w:val="22"/>
          <w:lang w:val="en-GB"/>
        </w:rPr>
        <w:t>.</w:t>
      </w:r>
      <w:r w:rsidRPr="1763102F" w:rsidR="60F7B0F0">
        <w:rPr>
          <w:rFonts w:ascii="Calibri" w:hAnsi="Calibri" w:eastAsia="Calibri" w:cs="Calibri"/>
          <w:noProof w:val="0"/>
          <w:sz w:val="22"/>
          <w:szCs w:val="22"/>
          <w:lang w:val="en-GB"/>
        </w:rPr>
        <w:t xml:space="preserve"> The horrors of technological advancement, and the prospect of intergalactic domestication of </w:t>
      </w:r>
      <w:bookmarkStart w:name="_Int_uJk7KtGq" w:id="1991374936"/>
      <w:r w:rsidRPr="1763102F" w:rsidR="60F7B0F0">
        <w:rPr>
          <w:rFonts w:ascii="Calibri" w:hAnsi="Calibri" w:eastAsia="Calibri" w:cs="Calibri"/>
          <w:noProof w:val="0"/>
          <w:sz w:val="22"/>
          <w:szCs w:val="22"/>
          <w:lang w:val="en-GB"/>
        </w:rPr>
        <w:t>the human race</w:t>
      </w:r>
      <w:bookmarkEnd w:id="1991374936"/>
      <w:r w:rsidRPr="1763102F" w:rsidR="60F7B0F0">
        <w:rPr>
          <w:rFonts w:ascii="Calibri" w:hAnsi="Calibri" w:eastAsia="Calibri" w:cs="Calibri"/>
          <w:noProof w:val="0"/>
          <w:sz w:val="22"/>
          <w:szCs w:val="22"/>
          <w:lang w:val="en-GB"/>
        </w:rPr>
        <w:t xml:space="preserve">, are </w:t>
      </w:r>
      <w:r w:rsidRPr="1763102F" w:rsidR="66DA1532">
        <w:rPr>
          <w:rFonts w:ascii="Calibri" w:hAnsi="Calibri" w:eastAsia="Calibri" w:cs="Calibri"/>
          <w:noProof w:val="0"/>
          <w:sz w:val="22"/>
          <w:szCs w:val="22"/>
          <w:lang w:val="en-GB"/>
        </w:rPr>
        <w:t xml:space="preserve">notions that both films theorise upon and </w:t>
      </w:r>
      <w:r w:rsidRPr="1763102F" w:rsidR="66DA1532">
        <w:rPr>
          <w:rFonts w:ascii="Calibri" w:hAnsi="Calibri" w:eastAsia="Calibri" w:cs="Calibri"/>
          <w:noProof w:val="0"/>
          <w:sz w:val="22"/>
          <w:szCs w:val="22"/>
          <w:lang w:val="en-GB"/>
        </w:rPr>
        <w:t>attempt</w:t>
      </w:r>
      <w:r w:rsidRPr="1763102F" w:rsidR="66DA1532">
        <w:rPr>
          <w:rFonts w:ascii="Calibri" w:hAnsi="Calibri" w:eastAsia="Calibri" w:cs="Calibri"/>
          <w:noProof w:val="0"/>
          <w:sz w:val="22"/>
          <w:szCs w:val="22"/>
          <w:lang w:val="en-GB"/>
        </w:rPr>
        <w:t xml:space="preserve"> to give perspective on. </w:t>
      </w:r>
    </w:p>
    <w:p w:rsidR="1DD99EFF" w:rsidP="1763102F" w:rsidRDefault="1DD99EFF" w14:paraId="6730A068" w14:textId="0B1D2A9E">
      <w:pPr>
        <w:pStyle w:val="Normal"/>
        <w:jc w:val="left"/>
        <w:rPr>
          <w:rFonts w:ascii="Calibri" w:hAnsi="Calibri" w:eastAsia="Calibri" w:cs="Calibri"/>
          <w:i w:val="0"/>
          <w:iCs w:val="0"/>
          <w:noProof w:val="0"/>
          <w:sz w:val="22"/>
          <w:szCs w:val="22"/>
          <w:lang w:val="en-GB"/>
        </w:rPr>
      </w:pPr>
    </w:p>
    <w:p w:rsidR="1DD99EFF" w:rsidP="4ED3010D" w:rsidRDefault="1DD99EFF" w14:paraId="67D50247" w14:textId="4C005FE8">
      <w:pPr>
        <w:pStyle w:val="Normal"/>
        <w:jc w:val="center"/>
        <w:rPr>
          <w:rFonts w:ascii="Calibri" w:hAnsi="Calibri" w:eastAsia="Calibri" w:cs="Calibri"/>
          <w:i w:val="0"/>
          <w:iCs w:val="0"/>
          <w:noProof w:val="0"/>
          <w:sz w:val="28"/>
          <w:szCs w:val="28"/>
          <w:lang w:val="en-GB"/>
        </w:rPr>
      </w:pPr>
    </w:p>
    <w:p w:rsidR="1DD99EFF" w:rsidP="247CBCD8" w:rsidRDefault="1DD99EFF" w14:paraId="5DE8AF9A" w14:textId="2EB881F3">
      <w:pPr>
        <w:pStyle w:val="Normal"/>
        <w:jc w:val="center"/>
        <w:rPr>
          <w:rFonts w:ascii="Calibri" w:hAnsi="Calibri" w:eastAsia="Calibri" w:cs="Calibri"/>
          <w:i w:val="0"/>
          <w:iCs w:val="0"/>
          <w:noProof w:val="0"/>
          <w:sz w:val="28"/>
          <w:szCs w:val="28"/>
          <w:lang w:val="en-GB"/>
        </w:rPr>
      </w:pPr>
    </w:p>
    <w:p w:rsidR="247CBCD8" w:rsidP="247CBCD8" w:rsidRDefault="247CBCD8" w14:paraId="2F0F2294" w14:textId="31CFE046">
      <w:pPr>
        <w:pStyle w:val="Normal"/>
        <w:jc w:val="center"/>
        <w:rPr>
          <w:rFonts w:ascii="Calibri" w:hAnsi="Calibri" w:eastAsia="Calibri" w:cs="Calibri"/>
          <w:i w:val="0"/>
          <w:iCs w:val="0"/>
          <w:noProof w:val="0"/>
          <w:sz w:val="28"/>
          <w:szCs w:val="28"/>
          <w:lang w:val="en-GB"/>
        </w:rPr>
      </w:pPr>
    </w:p>
    <w:p w:rsidR="247CBCD8" w:rsidP="247CBCD8" w:rsidRDefault="247CBCD8" w14:paraId="2DB14B97" w14:textId="6BEB9B70">
      <w:pPr>
        <w:pStyle w:val="Normal"/>
        <w:jc w:val="center"/>
        <w:rPr>
          <w:rFonts w:ascii="Calibri" w:hAnsi="Calibri" w:eastAsia="Calibri" w:cs="Calibri"/>
          <w:i w:val="0"/>
          <w:iCs w:val="0"/>
          <w:noProof w:val="0"/>
          <w:sz w:val="28"/>
          <w:szCs w:val="28"/>
          <w:lang w:val="en-GB"/>
        </w:rPr>
      </w:pPr>
    </w:p>
    <w:p w:rsidR="247CBCD8" w:rsidP="247CBCD8" w:rsidRDefault="247CBCD8" w14:paraId="7EC41D9B" w14:textId="396A02E5">
      <w:pPr>
        <w:pStyle w:val="Normal"/>
        <w:jc w:val="center"/>
        <w:rPr>
          <w:rFonts w:ascii="Calibri" w:hAnsi="Calibri" w:eastAsia="Calibri" w:cs="Calibri"/>
          <w:i w:val="0"/>
          <w:iCs w:val="0"/>
          <w:noProof w:val="0"/>
          <w:sz w:val="28"/>
          <w:szCs w:val="28"/>
          <w:lang w:val="en-GB"/>
        </w:rPr>
      </w:pPr>
    </w:p>
    <w:p w:rsidR="247CBCD8" w:rsidP="247CBCD8" w:rsidRDefault="247CBCD8" w14:paraId="6CC36591" w14:textId="0A525DBF">
      <w:pPr>
        <w:pStyle w:val="Normal"/>
        <w:jc w:val="center"/>
        <w:rPr>
          <w:rFonts w:ascii="Calibri" w:hAnsi="Calibri" w:eastAsia="Calibri" w:cs="Calibri"/>
          <w:i w:val="0"/>
          <w:iCs w:val="0"/>
          <w:noProof w:val="0"/>
          <w:sz w:val="28"/>
          <w:szCs w:val="28"/>
          <w:lang w:val="en-GB"/>
        </w:rPr>
      </w:pPr>
    </w:p>
    <w:p w:rsidR="247CBCD8" w:rsidP="247CBCD8" w:rsidRDefault="247CBCD8" w14:paraId="4F01902F" w14:textId="3F7F7D92">
      <w:pPr>
        <w:pStyle w:val="Normal"/>
        <w:jc w:val="center"/>
        <w:rPr>
          <w:rFonts w:ascii="Calibri" w:hAnsi="Calibri" w:eastAsia="Calibri" w:cs="Calibri"/>
          <w:i w:val="0"/>
          <w:iCs w:val="0"/>
          <w:noProof w:val="0"/>
          <w:sz w:val="28"/>
          <w:szCs w:val="28"/>
          <w:lang w:val="en-GB"/>
        </w:rPr>
      </w:pPr>
    </w:p>
    <w:p w:rsidR="247CBCD8" w:rsidP="247CBCD8" w:rsidRDefault="247CBCD8" w14:paraId="3F79F929" w14:textId="68678703">
      <w:pPr>
        <w:pStyle w:val="Normal"/>
        <w:jc w:val="center"/>
        <w:rPr>
          <w:rFonts w:ascii="Calibri" w:hAnsi="Calibri" w:eastAsia="Calibri" w:cs="Calibri"/>
          <w:i w:val="0"/>
          <w:iCs w:val="0"/>
          <w:noProof w:val="0"/>
          <w:sz w:val="28"/>
          <w:szCs w:val="28"/>
          <w:lang w:val="en-GB"/>
        </w:rPr>
      </w:pPr>
    </w:p>
    <w:p w:rsidR="247CBCD8" w:rsidP="247CBCD8" w:rsidRDefault="247CBCD8" w14:paraId="2F60EDCD" w14:textId="4D8DD261">
      <w:pPr>
        <w:pStyle w:val="Normal"/>
        <w:jc w:val="center"/>
        <w:rPr>
          <w:rFonts w:ascii="Calibri" w:hAnsi="Calibri" w:eastAsia="Calibri" w:cs="Calibri"/>
          <w:i w:val="0"/>
          <w:iCs w:val="0"/>
          <w:noProof w:val="0"/>
          <w:sz w:val="28"/>
          <w:szCs w:val="28"/>
          <w:lang w:val="en-GB"/>
        </w:rPr>
      </w:pPr>
    </w:p>
    <w:p w:rsidR="247CBCD8" w:rsidP="247CBCD8" w:rsidRDefault="247CBCD8" w14:paraId="652EFE2D" w14:textId="16DFE0AF">
      <w:pPr>
        <w:pStyle w:val="Normal"/>
        <w:jc w:val="center"/>
        <w:rPr>
          <w:rFonts w:ascii="Calibri" w:hAnsi="Calibri" w:eastAsia="Calibri" w:cs="Calibri"/>
          <w:i w:val="0"/>
          <w:iCs w:val="0"/>
          <w:noProof w:val="0"/>
          <w:sz w:val="28"/>
          <w:szCs w:val="28"/>
          <w:lang w:val="en-GB"/>
        </w:rPr>
      </w:pPr>
    </w:p>
    <w:p w:rsidR="247CBCD8" w:rsidP="247CBCD8" w:rsidRDefault="247CBCD8" w14:paraId="65A5A2DC" w14:textId="39DE74C0">
      <w:pPr>
        <w:pStyle w:val="Normal"/>
        <w:jc w:val="center"/>
        <w:rPr>
          <w:rFonts w:ascii="Calibri" w:hAnsi="Calibri" w:eastAsia="Calibri" w:cs="Calibri"/>
          <w:i w:val="0"/>
          <w:iCs w:val="0"/>
          <w:noProof w:val="0"/>
          <w:sz w:val="28"/>
          <w:szCs w:val="28"/>
          <w:lang w:val="en-GB"/>
        </w:rPr>
      </w:pPr>
    </w:p>
    <w:p w:rsidR="247CBCD8" w:rsidP="247CBCD8" w:rsidRDefault="247CBCD8" w14:paraId="64C2EF88" w14:textId="7FA8B820">
      <w:pPr>
        <w:pStyle w:val="Normal"/>
        <w:jc w:val="center"/>
        <w:rPr>
          <w:rFonts w:ascii="Calibri" w:hAnsi="Calibri" w:eastAsia="Calibri" w:cs="Calibri"/>
          <w:i w:val="0"/>
          <w:iCs w:val="0"/>
          <w:noProof w:val="0"/>
          <w:sz w:val="28"/>
          <w:szCs w:val="28"/>
          <w:lang w:val="en-GB"/>
        </w:rPr>
      </w:pPr>
    </w:p>
    <w:p w:rsidR="247CBCD8" w:rsidP="247CBCD8" w:rsidRDefault="247CBCD8" w14:paraId="1B5E613D" w14:textId="0FAB689C">
      <w:pPr>
        <w:pStyle w:val="Normal"/>
        <w:jc w:val="center"/>
        <w:rPr>
          <w:rFonts w:ascii="Calibri" w:hAnsi="Calibri" w:eastAsia="Calibri" w:cs="Calibri"/>
          <w:i w:val="0"/>
          <w:iCs w:val="0"/>
          <w:noProof w:val="0"/>
          <w:sz w:val="28"/>
          <w:szCs w:val="28"/>
          <w:lang w:val="en-GB"/>
        </w:rPr>
      </w:pPr>
    </w:p>
    <w:p w:rsidR="1763102F" w:rsidP="1763102F" w:rsidRDefault="1763102F" w14:paraId="4DAE5613" w14:textId="3DC82441">
      <w:pPr>
        <w:pStyle w:val="Normal"/>
        <w:jc w:val="center"/>
        <w:rPr>
          <w:rFonts w:ascii="Calibri" w:hAnsi="Calibri" w:eastAsia="Calibri" w:cs="Calibri"/>
          <w:i w:val="0"/>
          <w:iCs w:val="0"/>
          <w:noProof w:val="0"/>
          <w:sz w:val="28"/>
          <w:szCs w:val="28"/>
          <w:lang w:val="en-GB"/>
        </w:rPr>
      </w:pPr>
    </w:p>
    <w:p w:rsidR="3A1593D2" w:rsidP="1763102F" w:rsidRDefault="3A1593D2" w14:paraId="7C2AA290" w14:textId="1A40BF7F">
      <w:pPr>
        <w:pStyle w:val="Normal"/>
        <w:rPr>
          <w:rFonts w:ascii="Calibri" w:hAnsi="Calibri" w:eastAsia="Calibri" w:cs="Calibri"/>
          <w:i w:val="0"/>
          <w:iCs w:val="0"/>
          <w:noProof w:val="0"/>
          <w:sz w:val="22"/>
          <w:szCs w:val="22"/>
          <w:lang w:val="en-GB"/>
        </w:rPr>
      </w:pPr>
      <w:r w:rsidRPr="1763102F" w:rsidR="3A1593D2">
        <w:rPr>
          <w:rFonts w:ascii="Calibri" w:hAnsi="Calibri" w:eastAsia="Calibri" w:cs="Calibri"/>
          <w:i w:val="0"/>
          <w:iCs w:val="0"/>
          <w:noProof w:val="0"/>
          <w:sz w:val="22"/>
          <w:szCs w:val="22"/>
          <w:lang w:val="en-GB"/>
        </w:rPr>
        <w:t xml:space="preserve">This writing will explore the idea of the sublime within </w:t>
      </w:r>
      <w:r w:rsidRPr="1763102F" w:rsidR="327AE512">
        <w:rPr>
          <w:rFonts w:ascii="Calibri" w:hAnsi="Calibri" w:eastAsia="Calibri" w:cs="Calibri"/>
          <w:i w:val="0"/>
          <w:iCs w:val="0"/>
          <w:noProof w:val="0"/>
          <w:sz w:val="22"/>
          <w:szCs w:val="22"/>
          <w:lang w:val="en-GB"/>
        </w:rPr>
        <w:t>cinema and</w:t>
      </w:r>
      <w:r w:rsidRPr="1763102F" w:rsidR="3A1593D2">
        <w:rPr>
          <w:rFonts w:ascii="Calibri" w:hAnsi="Calibri" w:eastAsia="Calibri" w:cs="Calibri"/>
          <w:i w:val="0"/>
          <w:iCs w:val="0"/>
          <w:noProof w:val="0"/>
          <w:sz w:val="22"/>
          <w:szCs w:val="22"/>
          <w:lang w:val="en-GB"/>
        </w:rPr>
        <w:t xml:space="preserve"> compare the representation of the sublime </w:t>
      </w:r>
      <w:r w:rsidRPr="1763102F" w:rsidR="286736AE">
        <w:rPr>
          <w:rFonts w:ascii="Calibri" w:hAnsi="Calibri" w:eastAsia="Calibri" w:cs="Calibri"/>
          <w:i w:val="0"/>
          <w:iCs w:val="0"/>
          <w:noProof w:val="0"/>
          <w:sz w:val="22"/>
          <w:szCs w:val="22"/>
          <w:lang w:val="en-GB"/>
        </w:rPr>
        <w:t xml:space="preserve">in </w:t>
      </w:r>
      <w:r w:rsidRPr="1763102F" w:rsidR="3A1593D2">
        <w:rPr>
          <w:rFonts w:ascii="Calibri" w:hAnsi="Calibri" w:eastAsia="Calibri" w:cs="Calibri"/>
          <w:i w:val="0"/>
          <w:iCs w:val="0"/>
          <w:noProof w:val="0"/>
          <w:sz w:val="22"/>
          <w:szCs w:val="22"/>
          <w:lang w:val="en-GB"/>
        </w:rPr>
        <w:t xml:space="preserve">two films, </w:t>
      </w:r>
      <w:r w:rsidRPr="1763102F" w:rsidR="07B9A947">
        <w:rPr>
          <w:rFonts w:ascii="Calibri" w:hAnsi="Calibri" w:eastAsia="Calibri" w:cs="Calibri"/>
          <w:i w:val="0"/>
          <w:iCs w:val="0"/>
          <w:noProof w:val="0"/>
          <w:sz w:val="22"/>
          <w:szCs w:val="22"/>
          <w:lang w:val="en-GB"/>
        </w:rPr>
        <w:t>those</w:t>
      </w:r>
      <w:r w:rsidRPr="1763102F" w:rsidR="3A1593D2">
        <w:rPr>
          <w:rFonts w:ascii="Calibri" w:hAnsi="Calibri" w:eastAsia="Calibri" w:cs="Calibri"/>
          <w:i w:val="0"/>
          <w:iCs w:val="0"/>
          <w:noProof w:val="0"/>
          <w:sz w:val="22"/>
          <w:szCs w:val="22"/>
          <w:lang w:val="en-GB"/>
        </w:rPr>
        <w:t xml:space="preserve"> being </w:t>
      </w:r>
      <w:r w:rsidRPr="1763102F" w:rsidR="167E5A6A">
        <w:rPr>
          <w:rFonts w:ascii="Calibri" w:hAnsi="Calibri" w:eastAsia="Calibri" w:cs="Calibri"/>
          <w:i w:val="0"/>
          <w:iCs w:val="0"/>
          <w:noProof w:val="0"/>
          <w:sz w:val="22"/>
          <w:szCs w:val="22"/>
          <w:lang w:val="en-GB"/>
        </w:rPr>
        <w:t>Christopher Nolan’s Interstellar (2015), &amp; Denis Villeneuve's Dune (2021)</w:t>
      </w:r>
      <w:r w:rsidRPr="1763102F" w:rsidR="53FB7972">
        <w:rPr>
          <w:rFonts w:ascii="Calibri" w:hAnsi="Calibri" w:eastAsia="Calibri" w:cs="Calibri"/>
          <w:i w:val="0"/>
          <w:iCs w:val="0"/>
          <w:noProof w:val="0"/>
          <w:sz w:val="22"/>
          <w:szCs w:val="22"/>
          <w:lang w:val="en-GB"/>
        </w:rPr>
        <w:t xml:space="preserve">. </w:t>
      </w:r>
      <w:r w:rsidRPr="1763102F" w:rsidR="09AC654D">
        <w:rPr>
          <w:rFonts w:ascii="Calibri" w:hAnsi="Calibri" w:eastAsia="Calibri" w:cs="Calibri"/>
          <w:i w:val="0"/>
          <w:iCs w:val="0"/>
          <w:noProof w:val="0"/>
          <w:sz w:val="22"/>
          <w:szCs w:val="22"/>
          <w:lang w:val="en-GB"/>
        </w:rPr>
        <w:t xml:space="preserve">The Sublime itself is the concept of an object that instils a sense of both </w:t>
      </w:r>
      <w:r w:rsidRPr="1763102F" w:rsidR="2A59F2B4">
        <w:rPr>
          <w:rFonts w:ascii="Calibri" w:hAnsi="Calibri" w:eastAsia="Calibri" w:cs="Calibri"/>
          <w:i w:val="0"/>
          <w:iCs w:val="0"/>
          <w:noProof w:val="0"/>
          <w:sz w:val="22"/>
          <w:szCs w:val="22"/>
          <w:lang w:val="en-GB"/>
        </w:rPr>
        <w:t xml:space="preserve">awe &amp; fear simultaneously, </w:t>
      </w:r>
      <w:r w:rsidRPr="1763102F" w:rsidR="6BB50D82">
        <w:rPr>
          <w:rFonts w:ascii="Calibri" w:hAnsi="Calibri" w:eastAsia="Calibri" w:cs="Calibri"/>
          <w:i w:val="0"/>
          <w:iCs w:val="0"/>
          <w:noProof w:val="0"/>
          <w:sz w:val="22"/>
          <w:szCs w:val="22"/>
          <w:lang w:val="en-GB"/>
        </w:rPr>
        <w:t xml:space="preserve">where the mind is both attracted &amp; repulsed, </w:t>
      </w:r>
      <w:r w:rsidRPr="1763102F" w:rsidR="6409A395">
        <w:rPr>
          <w:rFonts w:ascii="Calibri" w:hAnsi="Calibri" w:eastAsia="Calibri" w:cs="Calibri"/>
          <w:i w:val="0"/>
          <w:iCs w:val="0"/>
          <w:noProof w:val="0"/>
          <w:sz w:val="22"/>
          <w:szCs w:val="22"/>
          <w:lang w:val="en-GB"/>
        </w:rPr>
        <w:t xml:space="preserve">the sublime </w:t>
      </w:r>
      <w:r w:rsidRPr="1763102F" w:rsidR="6409A395">
        <w:rPr>
          <w:rFonts w:ascii="Calibri" w:hAnsi="Calibri" w:eastAsia="Calibri" w:cs="Calibri"/>
          <w:i w:val="0"/>
          <w:iCs w:val="0"/>
          <w:noProof w:val="0"/>
          <w:color w:val="0070C0"/>
          <w:sz w:val="22"/>
          <w:szCs w:val="22"/>
          <w:lang w:val="en-GB"/>
        </w:rPr>
        <w:t>“</w:t>
      </w:r>
      <w:r w:rsidRPr="1763102F" w:rsidR="6409A395">
        <w:rPr>
          <w:rFonts w:ascii="Calibri" w:hAnsi="Calibri" w:eastAsia="Calibri" w:cs="Calibri"/>
          <w:i w:val="0"/>
          <w:iCs w:val="0"/>
          <w:noProof w:val="0"/>
          <w:color w:val="0070C0"/>
          <w:sz w:val="22"/>
          <w:szCs w:val="22"/>
          <w:lang w:val="en-GB"/>
        </w:rPr>
        <w:t>takes possession of our attention, and all of our faculties, and absorbs them in astonishment”</w:t>
      </w:r>
      <w:r w:rsidRPr="1763102F" w:rsidR="6409A395">
        <w:rPr>
          <w:rFonts w:ascii="Calibri" w:hAnsi="Calibri" w:eastAsia="Calibri" w:cs="Calibri"/>
          <w:i w:val="1"/>
          <w:iCs w:val="1"/>
          <w:noProof w:val="0"/>
          <w:sz w:val="22"/>
          <w:szCs w:val="22"/>
          <w:lang w:val="en-GB"/>
        </w:rPr>
        <w:t xml:space="preserve"> </w:t>
      </w:r>
      <w:r w:rsidRPr="1763102F" w:rsidR="6409A395">
        <w:rPr>
          <w:rFonts w:ascii="Calibri" w:hAnsi="Calibri" w:eastAsia="Calibri" w:cs="Calibri"/>
          <w:i w:val="0"/>
          <w:iCs w:val="0"/>
          <w:noProof w:val="0"/>
          <w:sz w:val="22"/>
          <w:szCs w:val="22"/>
          <w:lang w:val="en-GB"/>
        </w:rPr>
        <w:t>(Ashfield &amp; De Bolla, 1996, P.147).</w:t>
      </w:r>
      <w:r w:rsidRPr="1763102F" w:rsidR="200692AA">
        <w:rPr>
          <w:rFonts w:ascii="Calibri" w:hAnsi="Calibri" w:eastAsia="Calibri" w:cs="Calibri"/>
          <w:i w:val="0"/>
          <w:iCs w:val="0"/>
          <w:noProof w:val="0"/>
          <w:sz w:val="22"/>
          <w:szCs w:val="22"/>
          <w:lang w:val="en-GB"/>
        </w:rPr>
        <w:t xml:space="preserve"> </w:t>
      </w:r>
      <w:r w:rsidRPr="1763102F" w:rsidR="31DA364F">
        <w:rPr>
          <w:rFonts w:ascii="Calibri" w:hAnsi="Calibri" w:eastAsia="Calibri" w:cs="Calibri"/>
          <w:i w:val="0"/>
          <w:iCs w:val="0"/>
          <w:noProof w:val="0"/>
          <w:sz w:val="22"/>
          <w:szCs w:val="22"/>
          <w:lang w:val="en-GB"/>
        </w:rPr>
        <w:t xml:space="preserve">This essay will aim to prove that both Interstellar &amp; Dune </w:t>
      </w:r>
      <w:r w:rsidRPr="1763102F" w:rsidR="31DA364F">
        <w:rPr>
          <w:rFonts w:ascii="Calibri" w:hAnsi="Calibri" w:eastAsia="Calibri" w:cs="Calibri"/>
          <w:i w:val="0"/>
          <w:iCs w:val="0"/>
          <w:noProof w:val="0"/>
          <w:sz w:val="22"/>
          <w:szCs w:val="22"/>
          <w:lang w:val="en-GB"/>
        </w:rPr>
        <w:t>provide</w:t>
      </w:r>
      <w:r w:rsidRPr="1763102F" w:rsidR="31DA364F">
        <w:rPr>
          <w:rFonts w:ascii="Calibri" w:hAnsi="Calibri" w:eastAsia="Calibri" w:cs="Calibri"/>
          <w:i w:val="0"/>
          <w:iCs w:val="0"/>
          <w:noProof w:val="0"/>
          <w:sz w:val="22"/>
          <w:szCs w:val="22"/>
          <w:lang w:val="en-GB"/>
        </w:rPr>
        <w:t xml:space="preserve"> representations of the sublime, whilst also showing that the type of subl</w:t>
      </w:r>
      <w:r w:rsidRPr="1763102F" w:rsidR="303E65EE">
        <w:rPr>
          <w:rFonts w:ascii="Calibri" w:hAnsi="Calibri" w:eastAsia="Calibri" w:cs="Calibri"/>
          <w:i w:val="0"/>
          <w:iCs w:val="0"/>
          <w:noProof w:val="0"/>
          <w:sz w:val="22"/>
          <w:szCs w:val="22"/>
          <w:lang w:val="en-GB"/>
        </w:rPr>
        <w:t xml:space="preserve">ime they choose to </w:t>
      </w:r>
      <w:r w:rsidRPr="1763102F" w:rsidR="303E65EE">
        <w:rPr>
          <w:rFonts w:ascii="Calibri" w:hAnsi="Calibri" w:eastAsia="Calibri" w:cs="Calibri"/>
          <w:i w:val="0"/>
          <w:iCs w:val="0"/>
          <w:noProof w:val="0"/>
          <w:sz w:val="22"/>
          <w:szCs w:val="22"/>
          <w:lang w:val="en-GB"/>
        </w:rPr>
        <w:t>represent</w:t>
      </w:r>
      <w:r w:rsidRPr="1763102F" w:rsidR="303E65EE">
        <w:rPr>
          <w:rFonts w:ascii="Calibri" w:hAnsi="Calibri" w:eastAsia="Calibri" w:cs="Calibri"/>
          <w:i w:val="0"/>
          <w:iCs w:val="0"/>
          <w:noProof w:val="0"/>
          <w:sz w:val="22"/>
          <w:szCs w:val="22"/>
          <w:lang w:val="en-GB"/>
        </w:rPr>
        <w:t xml:space="preserve"> differ. With Interstellar laying comfortably next to the </w:t>
      </w:r>
      <w:r w:rsidRPr="1763102F" w:rsidR="661DA22E">
        <w:rPr>
          <w:rFonts w:ascii="Calibri" w:hAnsi="Calibri" w:eastAsia="Calibri" w:cs="Calibri"/>
          <w:i w:val="0"/>
          <w:iCs w:val="0"/>
          <w:noProof w:val="0"/>
          <w:sz w:val="22"/>
          <w:szCs w:val="22"/>
          <w:lang w:val="en-GB"/>
        </w:rPr>
        <w:t>ideologies</w:t>
      </w:r>
      <w:r w:rsidRPr="1763102F" w:rsidR="303E65EE">
        <w:rPr>
          <w:rFonts w:ascii="Calibri" w:hAnsi="Calibri" w:eastAsia="Calibri" w:cs="Calibri"/>
          <w:i w:val="0"/>
          <w:iCs w:val="0"/>
          <w:noProof w:val="0"/>
          <w:sz w:val="22"/>
          <w:szCs w:val="22"/>
          <w:lang w:val="en-GB"/>
        </w:rPr>
        <w:t xml:space="preserve"> of Kant and his “Mathema</w:t>
      </w:r>
      <w:r w:rsidRPr="1763102F" w:rsidR="318FCA8E">
        <w:rPr>
          <w:rFonts w:ascii="Calibri" w:hAnsi="Calibri" w:eastAsia="Calibri" w:cs="Calibri"/>
          <w:i w:val="0"/>
          <w:iCs w:val="0"/>
          <w:noProof w:val="0"/>
          <w:sz w:val="22"/>
          <w:szCs w:val="22"/>
          <w:lang w:val="en-GB"/>
        </w:rPr>
        <w:t>tical &amp; Dynamic” sublime concept, and Dune</w:t>
      </w:r>
      <w:r w:rsidRPr="1763102F" w:rsidR="17D651E4">
        <w:rPr>
          <w:rFonts w:ascii="Calibri" w:hAnsi="Calibri" w:eastAsia="Calibri" w:cs="Calibri"/>
          <w:i w:val="0"/>
          <w:iCs w:val="0"/>
          <w:noProof w:val="0"/>
          <w:sz w:val="22"/>
          <w:szCs w:val="22"/>
          <w:lang w:val="en-GB"/>
        </w:rPr>
        <w:t xml:space="preserve"> entering a lesser-known space within the sublime realm, that of the post-human sublime. </w:t>
      </w:r>
      <w:r>
        <w:tab/>
      </w:r>
      <w:r>
        <w:tab/>
      </w:r>
      <w:r>
        <w:tab/>
      </w:r>
      <w:r>
        <w:tab/>
      </w:r>
      <w:r>
        <w:tab/>
      </w:r>
      <w:r>
        <w:tab/>
      </w:r>
      <w:r>
        <w:tab/>
      </w:r>
      <w:r>
        <w:tab/>
      </w:r>
      <w:r>
        <w:tab/>
      </w:r>
      <w:r>
        <w:tab/>
      </w:r>
      <w:r w:rsidRPr="1763102F" w:rsidR="42CAF4AF">
        <w:rPr>
          <w:rFonts w:ascii="Calibri" w:hAnsi="Calibri" w:eastAsia="Calibri" w:cs="Calibri"/>
          <w:i w:val="0"/>
          <w:iCs w:val="0"/>
          <w:noProof w:val="0"/>
          <w:sz w:val="22"/>
          <w:szCs w:val="22"/>
          <w:lang w:val="en-GB"/>
        </w:rPr>
        <w:t>To most, the sublime is seen as an experience that the mind has, which leads to plenty of room for subjectivity within discussion of the sublime</w:t>
      </w:r>
      <w:r w:rsidRPr="1763102F" w:rsidR="3119D186">
        <w:rPr>
          <w:rFonts w:ascii="Calibri" w:hAnsi="Calibri" w:eastAsia="Calibri" w:cs="Calibri"/>
          <w:i w:val="0"/>
          <w:iCs w:val="0"/>
          <w:noProof w:val="0"/>
          <w:sz w:val="22"/>
          <w:szCs w:val="22"/>
          <w:lang w:val="en-GB"/>
        </w:rPr>
        <w:t xml:space="preserve">, Phillip Shaw believes that </w:t>
      </w:r>
      <w:r w:rsidRPr="1763102F" w:rsidR="3119D186">
        <w:rPr>
          <w:rFonts w:ascii="Calibri" w:hAnsi="Calibri" w:eastAsia="Calibri" w:cs="Calibri"/>
          <w:i w:val="0"/>
          <w:iCs w:val="0"/>
          <w:noProof w:val="0"/>
          <w:color w:val="0070C0"/>
          <w:sz w:val="22"/>
          <w:szCs w:val="22"/>
          <w:lang w:val="en-GB"/>
        </w:rPr>
        <w:t>“</w:t>
      </w:r>
      <w:r w:rsidRPr="1763102F" w:rsidR="3119D186">
        <w:rPr>
          <w:rFonts w:ascii="Calibri" w:hAnsi="Calibri" w:eastAsia="Calibri" w:cs="Calibri"/>
          <w:i w:val="1"/>
          <w:iCs w:val="1"/>
          <w:noProof w:val="0"/>
          <w:color w:val="0070C0"/>
          <w:sz w:val="22"/>
          <w:szCs w:val="22"/>
          <w:lang w:val="en-GB"/>
        </w:rPr>
        <w:t xml:space="preserve">Certain objects become sublime </w:t>
      </w:r>
      <w:r w:rsidRPr="1763102F" w:rsidR="3119D186">
        <w:rPr>
          <w:rFonts w:ascii="Calibri" w:hAnsi="Calibri" w:eastAsia="Calibri" w:cs="Calibri"/>
          <w:i w:val="1"/>
          <w:iCs w:val="1"/>
          <w:noProof w:val="0"/>
          <w:color w:val="0070C0"/>
          <w:sz w:val="22"/>
          <w:szCs w:val="22"/>
          <w:lang w:val="en-GB"/>
        </w:rPr>
        <w:t>as a result of</w:t>
      </w:r>
      <w:r w:rsidRPr="1763102F" w:rsidR="3119D186">
        <w:rPr>
          <w:rFonts w:ascii="Calibri" w:hAnsi="Calibri" w:eastAsia="Calibri" w:cs="Calibri"/>
          <w:i w:val="1"/>
          <w:iCs w:val="1"/>
          <w:noProof w:val="0"/>
          <w:color w:val="0070C0"/>
          <w:sz w:val="22"/>
          <w:szCs w:val="22"/>
          <w:lang w:val="en-GB"/>
        </w:rPr>
        <w:t xml:space="preserve"> association, or connection. A building, for example, though falling short of that ‘largeness as constitutes the sublime</w:t>
      </w:r>
      <w:r w:rsidRPr="1763102F" w:rsidR="3119D186">
        <w:rPr>
          <w:rFonts w:ascii="Calibri" w:hAnsi="Calibri" w:eastAsia="Calibri" w:cs="Calibri"/>
          <w:i w:val="1"/>
          <w:iCs w:val="1"/>
          <w:noProof w:val="0"/>
          <w:color w:val="0070C0"/>
          <w:sz w:val="22"/>
          <w:szCs w:val="22"/>
          <w:lang w:val="en-GB"/>
        </w:rPr>
        <w:t>’,</w:t>
      </w:r>
      <w:r w:rsidRPr="1763102F" w:rsidR="3119D186">
        <w:rPr>
          <w:rFonts w:ascii="Calibri" w:hAnsi="Calibri" w:eastAsia="Calibri" w:cs="Calibri"/>
          <w:i w:val="1"/>
          <w:iCs w:val="1"/>
          <w:noProof w:val="0"/>
          <w:color w:val="0070C0"/>
          <w:sz w:val="22"/>
          <w:szCs w:val="22"/>
          <w:lang w:val="en-GB"/>
        </w:rPr>
        <w:t xml:space="preserve"> may yet raise ideas of riches, power, and grandeur... together these features form a code, which works like a language, to evoke a feeling of sublimity</w:t>
      </w:r>
      <w:r w:rsidRPr="1763102F" w:rsidR="3119D186">
        <w:rPr>
          <w:rFonts w:ascii="Calibri" w:hAnsi="Calibri" w:eastAsia="Calibri" w:cs="Calibri"/>
          <w:i w:val="0"/>
          <w:iCs w:val="0"/>
          <w:noProof w:val="0"/>
          <w:color w:val="0070C0"/>
          <w:sz w:val="22"/>
          <w:szCs w:val="22"/>
          <w:lang w:val="en-GB"/>
        </w:rPr>
        <w:t>”</w:t>
      </w:r>
      <w:r w:rsidRPr="1763102F" w:rsidR="3119D186">
        <w:rPr>
          <w:rFonts w:ascii="Calibri" w:hAnsi="Calibri" w:eastAsia="Calibri" w:cs="Calibri"/>
          <w:i w:val="0"/>
          <w:iCs w:val="0"/>
          <w:noProof w:val="0"/>
          <w:sz w:val="22"/>
          <w:szCs w:val="22"/>
          <w:lang w:val="en-GB"/>
        </w:rPr>
        <w:t xml:space="preserve"> (Shaw, 2006, p.44)</w:t>
      </w:r>
      <w:r w:rsidRPr="1763102F" w:rsidR="30AB08DC">
        <w:rPr>
          <w:rFonts w:ascii="Calibri" w:hAnsi="Calibri" w:eastAsia="Calibri" w:cs="Calibri"/>
          <w:i w:val="0"/>
          <w:iCs w:val="0"/>
          <w:noProof w:val="0"/>
          <w:sz w:val="22"/>
          <w:szCs w:val="22"/>
          <w:lang w:val="en-GB"/>
        </w:rPr>
        <w:t xml:space="preserve">. focussing on the word ‘connection’ </w:t>
      </w:r>
      <w:r w:rsidRPr="1763102F" w:rsidR="5501C6AC">
        <w:rPr>
          <w:rFonts w:ascii="Calibri" w:hAnsi="Calibri" w:eastAsia="Calibri" w:cs="Calibri"/>
          <w:i w:val="0"/>
          <w:iCs w:val="0"/>
          <w:noProof w:val="0"/>
          <w:sz w:val="22"/>
          <w:szCs w:val="22"/>
          <w:lang w:val="en-GB"/>
        </w:rPr>
        <w:t>many philosophers wrote on the sublime, saying that it was</w:t>
      </w:r>
      <w:r w:rsidRPr="1763102F" w:rsidR="03AD5071">
        <w:rPr>
          <w:rFonts w:ascii="Calibri" w:hAnsi="Calibri" w:eastAsia="Calibri" w:cs="Calibri"/>
          <w:i w:val="0"/>
          <w:iCs w:val="0"/>
          <w:noProof w:val="0"/>
          <w:sz w:val="22"/>
          <w:szCs w:val="22"/>
          <w:lang w:val="en-GB"/>
        </w:rPr>
        <w:t xml:space="preserve"> an effect</w:t>
      </w:r>
      <w:r w:rsidRPr="1763102F" w:rsidR="5501C6AC">
        <w:rPr>
          <w:rFonts w:ascii="Calibri" w:hAnsi="Calibri" w:eastAsia="Calibri" w:cs="Calibri"/>
          <w:i w:val="0"/>
          <w:iCs w:val="0"/>
          <w:noProof w:val="0"/>
          <w:sz w:val="22"/>
          <w:szCs w:val="22"/>
          <w:lang w:val="en-GB"/>
        </w:rPr>
        <w:t xml:space="preserve"> caused by the object, and not a feeling that the mind </w:t>
      </w:r>
      <w:r w:rsidRPr="1763102F" w:rsidR="0C4D1AAE">
        <w:rPr>
          <w:rFonts w:ascii="Calibri" w:hAnsi="Calibri" w:eastAsia="Calibri" w:cs="Calibri"/>
          <w:i w:val="0"/>
          <w:iCs w:val="0"/>
          <w:noProof w:val="0"/>
          <w:sz w:val="22"/>
          <w:szCs w:val="22"/>
          <w:lang w:val="en-GB"/>
        </w:rPr>
        <w:t>subconsciously</w:t>
      </w:r>
      <w:r w:rsidRPr="1763102F" w:rsidR="5501C6AC">
        <w:rPr>
          <w:rFonts w:ascii="Calibri" w:hAnsi="Calibri" w:eastAsia="Calibri" w:cs="Calibri"/>
          <w:i w:val="0"/>
          <w:iCs w:val="0"/>
          <w:noProof w:val="0"/>
          <w:sz w:val="22"/>
          <w:szCs w:val="22"/>
          <w:lang w:val="en-GB"/>
        </w:rPr>
        <w:t xml:space="preserve"> chose to experience</w:t>
      </w:r>
      <w:r w:rsidRPr="1763102F" w:rsidR="32DD0C57">
        <w:rPr>
          <w:rFonts w:ascii="Calibri" w:hAnsi="Calibri" w:eastAsia="Calibri" w:cs="Calibri"/>
          <w:i w:val="0"/>
          <w:iCs w:val="0"/>
          <w:noProof w:val="0"/>
          <w:sz w:val="22"/>
          <w:szCs w:val="22"/>
          <w:lang w:val="en-GB"/>
        </w:rPr>
        <w:t>. The same way feeling pain is an effect caused by having a bone broken, many thought that to experience the sublime w</w:t>
      </w:r>
      <w:r w:rsidRPr="1763102F" w:rsidR="5FD39464">
        <w:rPr>
          <w:rFonts w:ascii="Calibri" w:hAnsi="Calibri" w:eastAsia="Calibri" w:cs="Calibri"/>
          <w:i w:val="0"/>
          <w:iCs w:val="0"/>
          <w:noProof w:val="0"/>
          <w:sz w:val="22"/>
          <w:szCs w:val="22"/>
          <w:lang w:val="en-GB"/>
        </w:rPr>
        <w:t>as not up to the self, but up to the object to cause it. What Shaw says here however (and other writers</w:t>
      </w:r>
      <w:r w:rsidRPr="1763102F" w:rsidR="2FC72E5F">
        <w:rPr>
          <w:rFonts w:ascii="Calibri" w:hAnsi="Calibri" w:eastAsia="Calibri" w:cs="Calibri"/>
          <w:i w:val="0"/>
          <w:iCs w:val="0"/>
          <w:noProof w:val="0"/>
          <w:sz w:val="22"/>
          <w:szCs w:val="22"/>
          <w:lang w:val="en-GB"/>
        </w:rPr>
        <w:t xml:space="preserve"> have</w:t>
      </w:r>
      <w:r w:rsidRPr="1763102F" w:rsidR="5FD39464">
        <w:rPr>
          <w:rFonts w:ascii="Calibri" w:hAnsi="Calibri" w:eastAsia="Calibri" w:cs="Calibri"/>
          <w:i w:val="0"/>
          <w:iCs w:val="0"/>
          <w:noProof w:val="0"/>
          <w:sz w:val="22"/>
          <w:szCs w:val="22"/>
          <w:lang w:val="en-GB"/>
        </w:rPr>
        <w:t xml:space="preserve"> also </w:t>
      </w:r>
      <w:r w:rsidRPr="1763102F" w:rsidR="5BB608FD">
        <w:rPr>
          <w:rFonts w:ascii="Calibri" w:hAnsi="Calibri" w:eastAsia="Calibri" w:cs="Calibri"/>
          <w:i w:val="0"/>
          <w:iCs w:val="0"/>
          <w:noProof w:val="0"/>
          <w:sz w:val="22"/>
          <w:szCs w:val="22"/>
          <w:lang w:val="en-GB"/>
        </w:rPr>
        <w:t>exclaimed</w:t>
      </w:r>
      <w:r w:rsidRPr="1763102F" w:rsidR="5FD39464">
        <w:rPr>
          <w:rFonts w:ascii="Calibri" w:hAnsi="Calibri" w:eastAsia="Calibri" w:cs="Calibri"/>
          <w:i w:val="0"/>
          <w:iCs w:val="0"/>
          <w:noProof w:val="0"/>
          <w:sz w:val="22"/>
          <w:szCs w:val="22"/>
          <w:lang w:val="en-GB"/>
        </w:rPr>
        <w:t xml:space="preserve">) is that </w:t>
      </w:r>
      <w:r w:rsidRPr="1763102F" w:rsidR="2367E30C">
        <w:rPr>
          <w:rFonts w:ascii="Calibri" w:hAnsi="Calibri" w:eastAsia="Calibri" w:cs="Calibri"/>
          <w:i w:val="0"/>
          <w:iCs w:val="0"/>
          <w:noProof w:val="0"/>
          <w:sz w:val="22"/>
          <w:szCs w:val="22"/>
          <w:lang w:val="en-GB"/>
        </w:rPr>
        <w:t xml:space="preserve">the sublime </w:t>
      </w:r>
      <w:r w:rsidRPr="1763102F" w:rsidR="2367E30C">
        <w:rPr>
          <w:rFonts w:ascii="Calibri" w:hAnsi="Calibri" w:eastAsia="Calibri" w:cs="Calibri"/>
          <w:i w:val="1"/>
          <w:iCs w:val="1"/>
          <w:noProof w:val="0"/>
          <w:sz w:val="22"/>
          <w:szCs w:val="22"/>
          <w:lang w:val="en-GB"/>
        </w:rPr>
        <w:t xml:space="preserve">is </w:t>
      </w:r>
      <w:r w:rsidRPr="1763102F" w:rsidR="2367E30C">
        <w:rPr>
          <w:rFonts w:ascii="Calibri" w:hAnsi="Calibri" w:eastAsia="Calibri" w:cs="Calibri"/>
          <w:i w:val="0"/>
          <w:iCs w:val="0"/>
          <w:noProof w:val="0"/>
          <w:sz w:val="22"/>
          <w:szCs w:val="22"/>
          <w:lang w:val="en-GB"/>
        </w:rPr>
        <w:t>in fact a feeling that the mind</w:t>
      </w:r>
      <w:r w:rsidRPr="1763102F" w:rsidR="1AC818CF">
        <w:rPr>
          <w:rFonts w:ascii="Calibri" w:hAnsi="Calibri" w:eastAsia="Calibri" w:cs="Calibri"/>
          <w:i w:val="0"/>
          <w:iCs w:val="0"/>
          <w:noProof w:val="0"/>
          <w:sz w:val="22"/>
          <w:szCs w:val="22"/>
          <w:lang w:val="en-GB"/>
        </w:rPr>
        <w:t xml:space="preserve"> chooses to experience, and these experiences can and will vary from person to person. To circle back to the case of subjectivity in this essay, some people may not find anything sublime</w:t>
      </w:r>
      <w:r w:rsidRPr="1763102F" w:rsidR="03375769">
        <w:rPr>
          <w:rFonts w:ascii="Calibri" w:hAnsi="Calibri" w:eastAsia="Calibri" w:cs="Calibri"/>
          <w:i w:val="0"/>
          <w:iCs w:val="0"/>
          <w:noProof w:val="0"/>
          <w:sz w:val="22"/>
          <w:szCs w:val="22"/>
          <w:lang w:val="en-GB"/>
        </w:rPr>
        <w:t xml:space="preserve"> about either film, since the sublime is all about the intermixing of love &amp; fear, </w:t>
      </w:r>
      <w:r w:rsidRPr="1763102F" w:rsidR="03375769">
        <w:rPr>
          <w:rFonts w:ascii="Calibri" w:hAnsi="Calibri" w:eastAsia="Calibri" w:cs="Calibri"/>
          <w:i w:val="0"/>
          <w:iCs w:val="0"/>
          <w:noProof w:val="0"/>
          <w:sz w:val="22"/>
          <w:szCs w:val="22"/>
          <w:lang w:val="en-GB"/>
        </w:rPr>
        <w:t>accep</w:t>
      </w:r>
      <w:r w:rsidRPr="1763102F" w:rsidR="03375769">
        <w:rPr>
          <w:rFonts w:ascii="Calibri" w:hAnsi="Calibri" w:eastAsia="Calibri" w:cs="Calibri"/>
          <w:i w:val="0"/>
          <w:iCs w:val="0"/>
          <w:noProof w:val="0"/>
          <w:sz w:val="22"/>
          <w:szCs w:val="22"/>
          <w:lang w:val="en-GB"/>
        </w:rPr>
        <w:t>tance</w:t>
      </w:r>
      <w:r w:rsidRPr="1763102F" w:rsidR="03375769">
        <w:rPr>
          <w:rFonts w:ascii="Calibri" w:hAnsi="Calibri" w:eastAsia="Calibri" w:cs="Calibri"/>
          <w:i w:val="0"/>
          <w:iCs w:val="0"/>
          <w:noProof w:val="0"/>
          <w:sz w:val="22"/>
          <w:szCs w:val="22"/>
          <w:lang w:val="en-GB"/>
        </w:rPr>
        <w:t xml:space="preserve"> and </w:t>
      </w:r>
      <w:r w:rsidRPr="1763102F" w:rsidR="03375769">
        <w:rPr>
          <w:rFonts w:ascii="Calibri" w:hAnsi="Calibri" w:eastAsia="Calibri" w:cs="Calibri"/>
          <w:i w:val="0"/>
          <w:iCs w:val="0"/>
          <w:noProof w:val="0"/>
          <w:sz w:val="22"/>
          <w:szCs w:val="22"/>
          <w:lang w:val="en-GB"/>
        </w:rPr>
        <w:t>r</w:t>
      </w:r>
      <w:r w:rsidRPr="1763102F" w:rsidR="23E4E4D0">
        <w:rPr>
          <w:rFonts w:ascii="Calibri" w:hAnsi="Calibri" w:eastAsia="Calibri" w:cs="Calibri"/>
          <w:i w:val="0"/>
          <w:iCs w:val="0"/>
          <w:noProof w:val="0"/>
          <w:sz w:val="22"/>
          <w:szCs w:val="22"/>
          <w:lang w:val="en-GB"/>
        </w:rPr>
        <w:t>ejection etc. One will not experience the sublime if they have no positive reaction to the object</w:t>
      </w:r>
      <w:r w:rsidRPr="1763102F" w:rsidR="6FAA350A">
        <w:rPr>
          <w:rFonts w:ascii="Calibri" w:hAnsi="Calibri" w:eastAsia="Calibri" w:cs="Calibri"/>
          <w:i w:val="0"/>
          <w:iCs w:val="0"/>
          <w:noProof w:val="0"/>
          <w:sz w:val="22"/>
          <w:szCs w:val="22"/>
          <w:lang w:val="en-GB"/>
        </w:rPr>
        <w:t xml:space="preserve">, as the positive and negative are eternally bound together when discussing the sublime. For the sake of this essay, it will have to </w:t>
      </w:r>
      <w:r w:rsidRPr="1763102F" w:rsidR="5ED9693A">
        <w:rPr>
          <w:rFonts w:ascii="Calibri" w:hAnsi="Calibri" w:eastAsia="Calibri" w:cs="Calibri"/>
          <w:i w:val="0"/>
          <w:iCs w:val="0"/>
          <w:noProof w:val="0"/>
          <w:sz w:val="22"/>
          <w:szCs w:val="22"/>
          <w:lang w:val="en-GB"/>
        </w:rPr>
        <w:t xml:space="preserve">be conceded that one can only experience the sublime within these films if they enjoy them, so moving forward any idea of </w:t>
      </w:r>
      <w:r w:rsidRPr="1763102F" w:rsidR="6213D0F9">
        <w:rPr>
          <w:rFonts w:ascii="Calibri" w:hAnsi="Calibri" w:eastAsia="Calibri" w:cs="Calibri"/>
          <w:i w:val="0"/>
          <w:iCs w:val="0"/>
          <w:noProof w:val="0"/>
          <w:sz w:val="22"/>
          <w:szCs w:val="22"/>
          <w:lang w:val="en-GB"/>
        </w:rPr>
        <w:t xml:space="preserve">either film successfully </w:t>
      </w:r>
      <w:r w:rsidRPr="1763102F" w:rsidR="6213D0F9">
        <w:rPr>
          <w:rFonts w:ascii="Calibri" w:hAnsi="Calibri" w:eastAsia="Calibri" w:cs="Calibri"/>
          <w:i w:val="0"/>
          <w:iCs w:val="0"/>
          <w:noProof w:val="0"/>
          <w:sz w:val="22"/>
          <w:szCs w:val="22"/>
          <w:lang w:val="en-GB"/>
        </w:rPr>
        <w:t>repre</w:t>
      </w:r>
      <w:r w:rsidRPr="1763102F" w:rsidR="6213D0F9">
        <w:rPr>
          <w:rFonts w:ascii="Calibri" w:hAnsi="Calibri" w:eastAsia="Calibri" w:cs="Calibri"/>
          <w:i w:val="0"/>
          <w:iCs w:val="0"/>
          <w:noProof w:val="0"/>
          <w:sz w:val="22"/>
          <w:szCs w:val="22"/>
          <w:lang w:val="en-GB"/>
        </w:rPr>
        <w:t>senting</w:t>
      </w:r>
      <w:r w:rsidRPr="1763102F" w:rsidR="6213D0F9">
        <w:rPr>
          <w:rFonts w:ascii="Calibri" w:hAnsi="Calibri" w:eastAsia="Calibri" w:cs="Calibri"/>
          <w:i w:val="0"/>
          <w:iCs w:val="0"/>
          <w:noProof w:val="0"/>
          <w:sz w:val="22"/>
          <w:szCs w:val="22"/>
          <w:lang w:val="en-GB"/>
        </w:rPr>
        <w:t xml:space="preserve"> the </w:t>
      </w:r>
      <w:r w:rsidRPr="1763102F" w:rsidR="6213D0F9">
        <w:rPr>
          <w:rFonts w:ascii="Calibri" w:hAnsi="Calibri" w:eastAsia="Calibri" w:cs="Calibri"/>
          <w:i w:val="0"/>
          <w:iCs w:val="0"/>
          <w:noProof w:val="0"/>
          <w:sz w:val="22"/>
          <w:szCs w:val="22"/>
          <w:lang w:val="en-GB"/>
        </w:rPr>
        <w:t>sublime will be under the assumption that the subject of these sublime feelings must have positive feelings towards both films.</w:t>
      </w:r>
      <w:r w:rsidRPr="1763102F" w:rsidR="05D8B542">
        <w:rPr>
          <w:rFonts w:ascii="Calibri" w:hAnsi="Calibri" w:eastAsia="Calibri" w:cs="Calibri"/>
          <w:i w:val="0"/>
          <w:iCs w:val="0"/>
          <w:noProof w:val="0"/>
          <w:sz w:val="22"/>
          <w:szCs w:val="22"/>
          <w:lang w:val="en-GB"/>
        </w:rPr>
        <w:t xml:space="preserve"> </w:t>
      </w:r>
    </w:p>
    <w:p w:rsidR="4ED3010D" w:rsidP="4ED3010D" w:rsidRDefault="4ED3010D" w14:paraId="26C5E91C" w14:textId="6BB3E95F">
      <w:pPr>
        <w:pStyle w:val="Normal"/>
        <w:rPr>
          <w:rFonts w:ascii="Calibri" w:hAnsi="Calibri" w:eastAsia="Calibri" w:cs="Calibri"/>
          <w:i w:val="0"/>
          <w:iCs w:val="0"/>
          <w:noProof w:val="0"/>
          <w:sz w:val="22"/>
          <w:szCs w:val="22"/>
          <w:lang w:val="en-GB"/>
        </w:rPr>
      </w:pPr>
    </w:p>
    <w:p w:rsidR="764E8D0E" w:rsidP="1763102F" w:rsidRDefault="764E8D0E" w14:paraId="087CF4E1" w14:textId="5750F208">
      <w:pPr>
        <w:pStyle w:val="Normal"/>
        <w:suppressLineNumbers w:val="0"/>
        <w:bidi w:val="0"/>
        <w:ind w:firstLine="720"/>
        <w:rPr>
          <w:rFonts w:ascii="Calibri" w:hAnsi="Calibri" w:eastAsia="Calibri" w:cs="Calibri"/>
          <w:i w:val="0"/>
          <w:iCs w:val="0"/>
          <w:noProof w:val="0"/>
          <w:sz w:val="22"/>
          <w:szCs w:val="22"/>
          <w:lang w:val="en-GB"/>
        </w:rPr>
      </w:pPr>
      <w:r w:rsidRPr="1763102F" w:rsidR="100293CC">
        <w:rPr>
          <w:rFonts w:ascii="Calibri" w:hAnsi="Calibri" w:eastAsia="Calibri" w:cs="Calibri"/>
          <w:i w:val="0"/>
          <w:iCs w:val="0"/>
          <w:noProof w:val="0"/>
          <w:sz w:val="22"/>
          <w:szCs w:val="22"/>
          <w:lang w:val="en-GB"/>
        </w:rPr>
        <w:t xml:space="preserve">This essay will be written </w:t>
      </w:r>
      <w:r w:rsidRPr="1763102F" w:rsidR="100293CC">
        <w:rPr>
          <w:rFonts w:ascii="Calibri" w:hAnsi="Calibri" w:eastAsia="Calibri" w:cs="Calibri"/>
          <w:i w:val="0"/>
          <w:iCs w:val="0"/>
          <w:noProof w:val="0"/>
          <w:sz w:val="22"/>
          <w:szCs w:val="22"/>
          <w:lang w:val="en-GB"/>
        </w:rPr>
        <w:t>in accor</w:t>
      </w:r>
      <w:r w:rsidRPr="1763102F" w:rsidR="29E576E1">
        <w:rPr>
          <w:rFonts w:ascii="Calibri" w:hAnsi="Calibri" w:eastAsia="Calibri" w:cs="Calibri"/>
          <w:i w:val="0"/>
          <w:iCs w:val="0"/>
          <w:noProof w:val="0"/>
          <w:sz w:val="22"/>
          <w:szCs w:val="22"/>
          <w:lang w:val="en-GB"/>
        </w:rPr>
        <w:t>dance with</w:t>
      </w:r>
      <w:r w:rsidRPr="1763102F" w:rsidR="29E576E1">
        <w:rPr>
          <w:rFonts w:ascii="Calibri" w:hAnsi="Calibri" w:eastAsia="Calibri" w:cs="Calibri"/>
          <w:i w:val="0"/>
          <w:iCs w:val="0"/>
          <w:noProof w:val="0"/>
          <w:sz w:val="22"/>
          <w:szCs w:val="22"/>
          <w:lang w:val="en-GB"/>
        </w:rPr>
        <w:t xml:space="preserve"> the thinking that the sublime is a feeling produced by the mind and not an effect caused by an object, a </w:t>
      </w:r>
      <w:r w:rsidRPr="1763102F" w:rsidR="29E576E1">
        <w:rPr>
          <w:rFonts w:ascii="Calibri" w:hAnsi="Calibri" w:eastAsia="Calibri" w:cs="Calibri"/>
          <w:i w:val="0"/>
          <w:iCs w:val="0"/>
          <w:noProof w:val="0"/>
          <w:sz w:val="22"/>
          <w:szCs w:val="22"/>
          <w:lang w:val="en-GB"/>
        </w:rPr>
        <w:t>seemingly never-ending</w:t>
      </w:r>
      <w:r w:rsidRPr="1763102F" w:rsidR="29E576E1">
        <w:rPr>
          <w:rFonts w:ascii="Calibri" w:hAnsi="Calibri" w:eastAsia="Calibri" w:cs="Calibri"/>
          <w:i w:val="0"/>
          <w:iCs w:val="0"/>
          <w:noProof w:val="0"/>
          <w:sz w:val="22"/>
          <w:szCs w:val="22"/>
          <w:lang w:val="en-GB"/>
        </w:rPr>
        <w:t xml:space="preserve"> mountain range can</w:t>
      </w:r>
      <w:r w:rsidRPr="1763102F" w:rsidR="4A930448">
        <w:rPr>
          <w:rFonts w:ascii="Calibri" w:hAnsi="Calibri" w:eastAsia="Calibri" w:cs="Calibri"/>
          <w:i w:val="0"/>
          <w:iCs w:val="0"/>
          <w:noProof w:val="0"/>
          <w:sz w:val="22"/>
          <w:szCs w:val="22"/>
          <w:lang w:val="en-GB"/>
        </w:rPr>
        <w:t xml:space="preserve"> cause the mind to experience sublimity, but the mountain range itself is not a source of the sublime. </w:t>
      </w:r>
      <w:r w:rsidRPr="1763102F" w:rsidR="3DD3935F">
        <w:rPr>
          <w:rFonts w:ascii="Calibri" w:hAnsi="Calibri" w:eastAsia="Calibri" w:cs="Calibri"/>
          <w:i w:val="0"/>
          <w:iCs w:val="0"/>
          <w:noProof w:val="0"/>
          <w:sz w:val="22"/>
          <w:szCs w:val="22"/>
          <w:lang w:val="en-GB"/>
        </w:rPr>
        <w:t>The</w:t>
      </w:r>
      <w:r w:rsidRPr="1763102F" w:rsidR="61E9FA4D">
        <w:rPr>
          <w:rFonts w:ascii="Calibri" w:hAnsi="Calibri" w:eastAsia="Calibri" w:cs="Calibri"/>
          <w:i w:val="0"/>
          <w:iCs w:val="0"/>
          <w:noProof w:val="0"/>
          <w:sz w:val="22"/>
          <w:szCs w:val="22"/>
          <w:lang w:val="en-GB"/>
        </w:rPr>
        <w:t xml:space="preserve"> writings and arguments on the sublime made by Immanuel Kant &amp; Edmund Burke will be of high importance</w:t>
      </w:r>
      <w:r w:rsidRPr="1763102F" w:rsidR="764E8D0E">
        <w:rPr>
          <w:rFonts w:ascii="Calibri" w:hAnsi="Calibri" w:eastAsia="Calibri" w:cs="Calibri"/>
          <w:i w:val="0"/>
          <w:iCs w:val="0"/>
          <w:noProof w:val="0"/>
          <w:sz w:val="22"/>
          <w:szCs w:val="22"/>
          <w:lang w:val="en-GB"/>
        </w:rPr>
        <w:t xml:space="preserve"> when analysing our two films use of the sublime. </w:t>
      </w:r>
      <w:r>
        <w:tab/>
      </w:r>
      <w:r>
        <w:tab/>
      </w:r>
      <w:r>
        <w:tab/>
      </w:r>
      <w:r>
        <w:tab/>
      </w:r>
      <w:r w:rsidRPr="1763102F" w:rsidR="764E8D0E">
        <w:rPr>
          <w:rFonts w:ascii="Calibri" w:hAnsi="Calibri" w:eastAsia="Calibri" w:cs="Calibri"/>
          <w:i w:val="0"/>
          <w:iCs w:val="0"/>
          <w:noProof w:val="0"/>
          <w:sz w:val="22"/>
          <w:szCs w:val="22"/>
          <w:lang w:val="en-GB"/>
        </w:rPr>
        <w:t>Edmund Burke</w:t>
      </w:r>
      <w:r w:rsidRPr="1763102F" w:rsidR="2FDEB170">
        <w:rPr>
          <w:rFonts w:ascii="Calibri" w:hAnsi="Calibri" w:eastAsia="Calibri" w:cs="Calibri"/>
          <w:i w:val="0"/>
          <w:iCs w:val="0"/>
          <w:noProof w:val="0"/>
          <w:sz w:val="22"/>
          <w:szCs w:val="22"/>
          <w:lang w:val="en-GB"/>
        </w:rPr>
        <w:t xml:space="preserve"> (1729-1797) </w:t>
      </w:r>
      <w:r w:rsidRPr="1763102F" w:rsidR="764E8D0E">
        <w:rPr>
          <w:rFonts w:ascii="Calibri" w:hAnsi="Calibri" w:eastAsia="Calibri" w:cs="Calibri"/>
          <w:i w:val="0"/>
          <w:iCs w:val="0"/>
          <w:noProof w:val="0"/>
          <w:sz w:val="22"/>
          <w:szCs w:val="22"/>
          <w:lang w:val="en-GB"/>
        </w:rPr>
        <w:t>was of the belief that nature was the most sublime object</w:t>
      </w:r>
      <w:r w:rsidRPr="1763102F" w:rsidR="25EB8479">
        <w:rPr>
          <w:rFonts w:ascii="Calibri" w:hAnsi="Calibri" w:eastAsia="Calibri" w:cs="Calibri"/>
          <w:i w:val="0"/>
          <w:iCs w:val="0"/>
          <w:noProof w:val="0"/>
          <w:sz w:val="22"/>
          <w:szCs w:val="22"/>
          <w:lang w:val="en-GB"/>
        </w:rPr>
        <w:t>,</w:t>
      </w:r>
      <w:r w:rsidRPr="1763102F" w:rsidR="7B50C369">
        <w:rPr>
          <w:rFonts w:ascii="Calibri" w:hAnsi="Calibri" w:eastAsia="Calibri" w:cs="Calibri"/>
          <w:i w:val="0"/>
          <w:iCs w:val="0"/>
          <w:noProof w:val="0"/>
          <w:sz w:val="22"/>
          <w:szCs w:val="22"/>
          <w:lang w:val="en-GB"/>
        </w:rPr>
        <w:t xml:space="preserve"> able of generating the strongest possible emotions in its b</w:t>
      </w:r>
      <w:r w:rsidRPr="1763102F" w:rsidR="68A1325F">
        <w:rPr>
          <w:rFonts w:ascii="Calibri" w:hAnsi="Calibri" w:eastAsia="Calibri" w:cs="Calibri"/>
          <w:i w:val="0"/>
          <w:iCs w:val="0"/>
          <w:noProof w:val="0"/>
          <w:sz w:val="22"/>
          <w:szCs w:val="22"/>
          <w:lang w:val="en-GB"/>
        </w:rPr>
        <w:t>eholders. Whilst burke did ponder the link between t</w:t>
      </w:r>
      <w:r w:rsidRPr="1763102F" w:rsidR="5D596B9F">
        <w:rPr>
          <w:rFonts w:ascii="Calibri" w:hAnsi="Calibri" w:eastAsia="Calibri" w:cs="Calibri"/>
          <w:i w:val="0"/>
          <w:iCs w:val="0"/>
          <w:noProof w:val="0"/>
          <w:sz w:val="22"/>
          <w:szCs w:val="22"/>
          <w:lang w:val="en-GB"/>
        </w:rPr>
        <w:t>he sublime and the mind of the beholder, it was Immanuel Kant</w:t>
      </w:r>
      <w:r w:rsidRPr="1763102F" w:rsidR="2AC9987A">
        <w:rPr>
          <w:rFonts w:ascii="Calibri" w:hAnsi="Calibri" w:eastAsia="Calibri" w:cs="Calibri"/>
          <w:i w:val="0"/>
          <w:iCs w:val="0"/>
          <w:noProof w:val="0"/>
          <w:sz w:val="22"/>
          <w:szCs w:val="22"/>
          <w:lang w:val="en-GB"/>
        </w:rPr>
        <w:t xml:space="preserve"> (1724-1804) who set out to fully explore what happens to the mind when its bo</w:t>
      </w:r>
      <w:r w:rsidRPr="1763102F" w:rsidR="1EB4866E">
        <w:rPr>
          <w:rFonts w:ascii="Calibri" w:hAnsi="Calibri" w:eastAsia="Calibri" w:cs="Calibri"/>
          <w:i w:val="0"/>
          <w:iCs w:val="0"/>
          <w:noProof w:val="0"/>
          <w:sz w:val="22"/>
          <w:szCs w:val="22"/>
          <w:lang w:val="en-GB"/>
        </w:rPr>
        <w:t xml:space="preserve">rders of reason </w:t>
      </w:r>
      <w:r w:rsidRPr="1763102F" w:rsidR="1EB4866E">
        <w:rPr>
          <w:rFonts w:ascii="Calibri" w:hAnsi="Calibri" w:eastAsia="Calibri" w:cs="Calibri"/>
          <w:i w:val="0"/>
          <w:iCs w:val="0"/>
          <w:noProof w:val="0"/>
          <w:sz w:val="22"/>
          <w:szCs w:val="22"/>
          <w:lang w:val="en-GB"/>
        </w:rPr>
        <w:t>finds</w:t>
      </w:r>
      <w:r w:rsidRPr="1763102F" w:rsidR="1EB4866E">
        <w:rPr>
          <w:rFonts w:ascii="Calibri" w:hAnsi="Calibri" w:eastAsia="Calibri" w:cs="Calibri"/>
          <w:i w:val="0"/>
          <w:iCs w:val="0"/>
          <w:noProof w:val="0"/>
          <w:sz w:val="22"/>
          <w:szCs w:val="22"/>
          <w:lang w:val="en-GB"/>
        </w:rPr>
        <w:t xml:space="preserve"> its limits. Kant declared that the sublime was not solely an effect caused by the </w:t>
      </w:r>
      <w:r w:rsidRPr="1763102F" w:rsidR="600FA13C">
        <w:rPr>
          <w:rFonts w:ascii="Calibri" w:hAnsi="Calibri" w:eastAsia="Calibri" w:cs="Calibri"/>
          <w:i w:val="0"/>
          <w:iCs w:val="0"/>
          <w:noProof w:val="0"/>
          <w:sz w:val="22"/>
          <w:szCs w:val="22"/>
          <w:lang w:val="en-GB"/>
        </w:rPr>
        <w:t>sheer power of nature, but a feeling/experience of subjectivity th</w:t>
      </w:r>
      <w:r w:rsidRPr="1763102F" w:rsidR="747433FD">
        <w:rPr>
          <w:rFonts w:ascii="Calibri" w:hAnsi="Calibri" w:eastAsia="Calibri" w:cs="Calibri"/>
          <w:i w:val="0"/>
          <w:iCs w:val="0"/>
          <w:noProof w:val="0"/>
          <w:sz w:val="22"/>
          <w:szCs w:val="22"/>
          <w:lang w:val="en-GB"/>
        </w:rPr>
        <w:t>at occurs within the mind.</w:t>
      </w:r>
      <w:r w:rsidRPr="1763102F" w:rsidR="725FCC9D">
        <w:rPr>
          <w:rFonts w:ascii="Calibri" w:hAnsi="Calibri" w:eastAsia="Calibri" w:cs="Calibri"/>
          <w:i w:val="0"/>
          <w:iCs w:val="0"/>
          <w:noProof w:val="0"/>
          <w:sz w:val="22"/>
          <w:szCs w:val="22"/>
          <w:lang w:val="en-GB"/>
        </w:rPr>
        <w:t xml:space="preserve"> </w:t>
      </w:r>
      <w:r w:rsidRPr="1763102F" w:rsidR="6ABBB2C9">
        <w:rPr>
          <w:rFonts w:ascii="Calibri" w:hAnsi="Calibri" w:eastAsia="Calibri" w:cs="Calibri"/>
          <w:i w:val="0"/>
          <w:iCs w:val="0"/>
          <w:noProof w:val="0"/>
          <w:sz w:val="22"/>
          <w:szCs w:val="22"/>
          <w:lang w:val="en-GB"/>
        </w:rPr>
        <w:t>Burke,</w:t>
      </w:r>
      <w:r w:rsidRPr="1763102F" w:rsidR="725FCC9D">
        <w:rPr>
          <w:rFonts w:ascii="Calibri" w:hAnsi="Calibri" w:eastAsia="Calibri" w:cs="Calibri"/>
          <w:i w:val="0"/>
          <w:iCs w:val="0"/>
          <w:noProof w:val="0"/>
          <w:sz w:val="22"/>
          <w:szCs w:val="22"/>
          <w:lang w:val="en-GB"/>
        </w:rPr>
        <w:t xml:space="preserve"> however, did not believe that the sublime was nothing but a</w:t>
      </w:r>
      <w:r w:rsidRPr="1763102F" w:rsidR="3A217DD0">
        <w:rPr>
          <w:rFonts w:ascii="Calibri" w:hAnsi="Calibri" w:eastAsia="Calibri" w:cs="Calibri"/>
          <w:i w:val="0"/>
          <w:iCs w:val="0"/>
          <w:noProof w:val="0"/>
          <w:sz w:val="22"/>
          <w:szCs w:val="22"/>
          <w:lang w:val="en-GB"/>
        </w:rPr>
        <w:t xml:space="preserve"> side-effect of experiencing natures destructive force. He argued that words held power</w:t>
      </w:r>
      <w:r w:rsidRPr="1763102F" w:rsidR="3A217DD0">
        <w:rPr>
          <w:rFonts w:ascii="Calibri" w:hAnsi="Calibri" w:eastAsia="Calibri" w:cs="Calibri"/>
          <w:i w:val="0"/>
          <w:iCs w:val="0"/>
          <w:noProof w:val="0"/>
          <w:color w:val="00B0F0"/>
          <w:sz w:val="22"/>
          <w:szCs w:val="22"/>
          <w:lang w:val="en-GB"/>
        </w:rPr>
        <w:t xml:space="preserve"> </w:t>
      </w:r>
      <w:r w:rsidRPr="1763102F" w:rsidR="2D545108">
        <w:rPr>
          <w:rFonts w:ascii="Calibri" w:hAnsi="Calibri" w:eastAsia="Calibri" w:cs="Calibri"/>
          <w:i w:val="0"/>
          <w:iCs w:val="0"/>
          <w:noProof w:val="0"/>
          <w:color w:val="0070C0"/>
          <w:sz w:val="22"/>
          <w:szCs w:val="22"/>
          <w:lang w:val="en-GB"/>
        </w:rPr>
        <w:t>“</w:t>
      </w:r>
      <w:r w:rsidRPr="1763102F" w:rsidR="2D545108">
        <w:rPr>
          <w:rFonts w:ascii="Calibri" w:hAnsi="Calibri" w:eastAsia="Calibri" w:cs="Calibri"/>
          <w:i w:val="1"/>
          <w:iCs w:val="1"/>
          <w:noProof w:val="0"/>
          <w:color w:val="0070C0"/>
          <w:sz w:val="22"/>
          <w:szCs w:val="22"/>
          <w:lang w:val="en-GB"/>
        </w:rPr>
        <w:t>to raise the idea of the sublime, such that the distinction between the sublime object and its description no longer applies; it is language, in other words, that brings about the transformation of the world, enabling us to the hymn the vastness of the cathedral or the depths of the ravine</w:t>
      </w:r>
      <w:r w:rsidRPr="1763102F" w:rsidR="2D545108">
        <w:rPr>
          <w:rFonts w:ascii="Calibri" w:hAnsi="Calibri" w:eastAsia="Calibri" w:cs="Calibri"/>
          <w:i w:val="0"/>
          <w:iCs w:val="0"/>
          <w:noProof w:val="0"/>
          <w:color w:val="0070C0"/>
          <w:sz w:val="22"/>
          <w:szCs w:val="22"/>
          <w:lang w:val="en-GB"/>
        </w:rPr>
        <w:t>”</w:t>
      </w:r>
      <w:r w:rsidRPr="1763102F" w:rsidR="2D545108">
        <w:rPr>
          <w:rFonts w:ascii="Calibri" w:hAnsi="Calibri" w:eastAsia="Calibri" w:cs="Calibri"/>
          <w:i w:val="0"/>
          <w:iCs w:val="0"/>
          <w:noProof w:val="0"/>
          <w:sz w:val="22"/>
          <w:szCs w:val="22"/>
          <w:lang w:val="en-GB"/>
        </w:rPr>
        <w:t xml:space="preserve"> (Shaw, 2006, p.6)</w:t>
      </w:r>
      <w:r w:rsidRPr="1763102F" w:rsidR="36711D09">
        <w:rPr>
          <w:rFonts w:ascii="Calibri" w:hAnsi="Calibri" w:eastAsia="Calibri" w:cs="Calibri"/>
          <w:i w:val="0"/>
          <w:iCs w:val="0"/>
          <w:noProof w:val="0"/>
          <w:sz w:val="22"/>
          <w:szCs w:val="22"/>
          <w:lang w:val="en-GB"/>
        </w:rPr>
        <w:t>.</w:t>
      </w:r>
      <w:r w:rsidRPr="1763102F" w:rsidR="77CC37D7">
        <w:rPr>
          <w:rFonts w:ascii="Calibri" w:hAnsi="Calibri" w:eastAsia="Calibri" w:cs="Calibri"/>
          <w:i w:val="0"/>
          <w:iCs w:val="0"/>
          <w:noProof w:val="0"/>
          <w:sz w:val="22"/>
          <w:szCs w:val="22"/>
          <w:lang w:val="en-GB"/>
        </w:rPr>
        <w:t xml:space="preserve"> Whilst the idea of ‘words’ specifically holding power over the sublime may not be important when analysing the sublime representation in a film, i</w:t>
      </w:r>
      <w:r w:rsidRPr="1763102F" w:rsidR="1E5C2981">
        <w:rPr>
          <w:rFonts w:ascii="Calibri" w:hAnsi="Calibri" w:eastAsia="Calibri" w:cs="Calibri"/>
          <w:i w:val="0"/>
          <w:iCs w:val="0"/>
          <w:noProof w:val="0"/>
          <w:sz w:val="22"/>
          <w:szCs w:val="22"/>
          <w:lang w:val="en-GB"/>
        </w:rPr>
        <w:t xml:space="preserve">t is key that we look at this quote, and this </w:t>
      </w:r>
      <w:r w:rsidRPr="1763102F" w:rsidR="09049BF4">
        <w:rPr>
          <w:rFonts w:ascii="Calibri" w:hAnsi="Calibri" w:eastAsia="Calibri" w:cs="Calibri"/>
          <w:i w:val="0"/>
          <w:iCs w:val="0"/>
          <w:noProof w:val="0"/>
          <w:sz w:val="22"/>
          <w:szCs w:val="22"/>
          <w:lang w:val="en-GB"/>
        </w:rPr>
        <w:t>ideology</w:t>
      </w:r>
      <w:r w:rsidRPr="1763102F" w:rsidR="1E5C2981">
        <w:rPr>
          <w:rFonts w:ascii="Calibri" w:hAnsi="Calibri" w:eastAsia="Calibri" w:cs="Calibri"/>
          <w:i w:val="0"/>
          <w:iCs w:val="0"/>
          <w:noProof w:val="0"/>
          <w:sz w:val="22"/>
          <w:szCs w:val="22"/>
          <w:lang w:val="en-GB"/>
        </w:rPr>
        <w:t xml:space="preserve"> in general, as a thought on </w:t>
      </w:r>
      <w:r w:rsidRPr="1763102F" w:rsidR="1E5C2981">
        <w:rPr>
          <w:rFonts w:ascii="Calibri" w:hAnsi="Calibri" w:eastAsia="Calibri" w:cs="Calibri"/>
          <w:i w:val="0"/>
          <w:iCs w:val="0"/>
          <w:noProof w:val="0"/>
          <w:sz w:val="22"/>
          <w:szCs w:val="22"/>
          <w:lang w:val="en-GB"/>
        </w:rPr>
        <w:t>language as a whole</w:t>
      </w:r>
      <w:r w:rsidRPr="1763102F" w:rsidR="4D8BE567">
        <w:rPr>
          <w:rFonts w:ascii="Calibri" w:hAnsi="Calibri" w:eastAsia="Calibri" w:cs="Calibri"/>
          <w:i w:val="0"/>
          <w:iCs w:val="0"/>
          <w:noProof w:val="0"/>
          <w:sz w:val="22"/>
          <w:szCs w:val="22"/>
          <w:lang w:val="en-GB"/>
        </w:rPr>
        <w:t>. Films speak to the audience through visual language, whether this be shot composition, set design etc.</w:t>
      </w:r>
      <w:r w:rsidRPr="1763102F" w:rsidR="1E2DE62E">
        <w:rPr>
          <w:rFonts w:ascii="Calibri" w:hAnsi="Calibri" w:eastAsia="Calibri" w:cs="Calibri"/>
          <w:i w:val="0"/>
          <w:iCs w:val="0"/>
          <w:noProof w:val="0"/>
          <w:sz w:val="22"/>
          <w:szCs w:val="22"/>
          <w:lang w:val="en-GB"/>
        </w:rPr>
        <w:t xml:space="preserve"> </w:t>
      </w:r>
      <w:r w:rsidRPr="1763102F" w:rsidR="6503139C">
        <w:rPr>
          <w:rFonts w:ascii="Calibri" w:hAnsi="Calibri" w:eastAsia="Calibri" w:cs="Calibri"/>
          <w:i w:val="0"/>
          <w:iCs w:val="0"/>
          <w:noProof w:val="0"/>
          <w:sz w:val="22"/>
          <w:szCs w:val="22"/>
          <w:lang w:val="en-GB"/>
        </w:rPr>
        <w:t>In an article on the sublime, Dwight Goodyear shows us 3 separate shots of the Pyramids of G</w:t>
      </w:r>
      <w:r w:rsidRPr="1763102F" w:rsidR="11F99BAA">
        <w:rPr>
          <w:rFonts w:ascii="Calibri" w:hAnsi="Calibri" w:eastAsia="Calibri" w:cs="Calibri"/>
          <w:i w:val="0"/>
          <w:iCs w:val="0"/>
          <w:noProof w:val="0"/>
          <w:sz w:val="22"/>
          <w:szCs w:val="22"/>
          <w:lang w:val="en-GB"/>
        </w:rPr>
        <w:t>iza to explain the idea of distance</w:t>
      </w:r>
      <w:r w:rsidRPr="1763102F" w:rsidR="23FB357D">
        <w:rPr>
          <w:rFonts w:ascii="Calibri" w:hAnsi="Calibri" w:eastAsia="Calibri" w:cs="Calibri"/>
          <w:i w:val="0"/>
          <w:iCs w:val="0"/>
          <w:noProof w:val="0"/>
          <w:sz w:val="22"/>
          <w:szCs w:val="22"/>
          <w:lang w:val="en-GB"/>
        </w:rPr>
        <w:t>,</w:t>
      </w:r>
      <w:r w:rsidRPr="1763102F" w:rsidR="11F99BAA">
        <w:rPr>
          <w:rFonts w:ascii="Calibri" w:hAnsi="Calibri" w:eastAsia="Calibri" w:cs="Calibri"/>
          <w:i w:val="0"/>
          <w:iCs w:val="0"/>
          <w:noProof w:val="0"/>
          <w:sz w:val="22"/>
          <w:szCs w:val="22"/>
          <w:lang w:val="en-GB"/>
        </w:rPr>
        <w:t xml:space="preserve"> </w:t>
      </w:r>
      <w:r w:rsidRPr="1763102F" w:rsidR="145CB888">
        <w:rPr>
          <w:rFonts w:ascii="Calibri" w:hAnsi="Calibri" w:eastAsia="Calibri" w:cs="Calibri"/>
          <w:i w:val="0"/>
          <w:iCs w:val="0"/>
          <w:noProof w:val="0"/>
          <w:sz w:val="22"/>
          <w:szCs w:val="22"/>
          <w:lang w:val="en-GB"/>
        </w:rPr>
        <w:t>in regard to</w:t>
      </w:r>
      <w:r w:rsidRPr="1763102F" w:rsidR="11F99BAA">
        <w:rPr>
          <w:rFonts w:ascii="Calibri" w:hAnsi="Calibri" w:eastAsia="Calibri" w:cs="Calibri"/>
          <w:i w:val="0"/>
          <w:iCs w:val="0"/>
          <w:noProof w:val="0"/>
          <w:sz w:val="22"/>
          <w:szCs w:val="22"/>
          <w:lang w:val="en-GB"/>
        </w:rPr>
        <w:t xml:space="preserve"> experiencing the sublime (Goodyear</w:t>
      </w:r>
      <w:r w:rsidRPr="1763102F" w:rsidR="5F9DB11E">
        <w:rPr>
          <w:rFonts w:ascii="Calibri" w:hAnsi="Calibri" w:eastAsia="Calibri" w:cs="Calibri"/>
          <w:i w:val="0"/>
          <w:iCs w:val="0"/>
          <w:noProof w:val="0"/>
          <w:sz w:val="22"/>
          <w:szCs w:val="22"/>
          <w:lang w:val="en-GB"/>
        </w:rPr>
        <w:t xml:space="preserve">, 2019) </w:t>
      </w:r>
    </w:p>
    <w:p w:rsidR="560AEC15" w:rsidP="27FA2CED" w:rsidRDefault="560AEC15" w14:paraId="63D4D9DA" w14:textId="7B557D27">
      <w:pPr>
        <w:pStyle w:val="Normal"/>
      </w:pPr>
      <w:r w:rsidR="560AEC15">
        <w:drawing>
          <wp:inline wp14:editId="328227C3" wp14:anchorId="46E75498">
            <wp:extent cx="3878491" cy="2905125"/>
            <wp:effectExtent l="0" t="0" r="0" b="0"/>
            <wp:docPr id="2006334190" name="" title=""/>
            <wp:cNvGraphicFramePr>
              <a:graphicFrameLocks noChangeAspect="1"/>
            </wp:cNvGraphicFramePr>
            <a:graphic>
              <a:graphicData uri="http://schemas.openxmlformats.org/drawingml/2006/picture">
                <pic:pic>
                  <pic:nvPicPr>
                    <pic:cNvPr id="0" name=""/>
                    <pic:cNvPicPr/>
                  </pic:nvPicPr>
                  <pic:blipFill>
                    <a:blip r:embed="R94ce588590354ef1">
                      <a:extLst>
                        <a:ext xmlns:a="http://schemas.openxmlformats.org/drawingml/2006/main" uri="{28A0092B-C50C-407E-A947-70E740481C1C}">
                          <a14:useLocalDpi val="0"/>
                        </a:ext>
                      </a:extLst>
                    </a:blip>
                    <a:stretch>
                      <a:fillRect/>
                    </a:stretch>
                  </pic:blipFill>
                  <pic:spPr>
                    <a:xfrm>
                      <a:off x="0" y="0"/>
                      <a:ext cx="3878491" cy="2905125"/>
                    </a:xfrm>
                    <a:prstGeom prst="rect">
                      <a:avLst/>
                    </a:prstGeom>
                  </pic:spPr>
                </pic:pic>
              </a:graphicData>
            </a:graphic>
          </wp:inline>
        </w:drawing>
      </w:r>
    </w:p>
    <w:p w:rsidR="560AEC15" w:rsidP="27FA2CED" w:rsidRDefault="560AEC15" w14:paraId="0B4F6C70" w14:textId="425F12C1">
      <w:pPr>
        <w:pStyle w:val="Normal"/>
      </w:pPr>
      <w:r w:rsidR="560AEC15">
        <w:drawing>
          <wp:inline wp14:editId="40D9D0B6" wp14:anchorId="6F0E53B2">
            <wp:extent cx="3886200" cy="2914650"/>
            <wp:effectExtent l="0" t="0" r="0" b="0"/>
            <wp:docPr id="332813315" name="" title=""/>
            <wp:cNvGraphicFramePr>
              <a:graphicFrameLocks noChangeAspect="1"/>
            </wp:cNvGraphicFramePr>
            <a:graphic>
              <a:graphicData uri="http://schemas.openxmlformats.org/drawingml/2006/picture">
                <pic:pic>
                  <pic:nvPicPr>
                    <pic:cNvPr id="0" name=""/>
                    <pic:cNvPicPr/>
                  </pic:nvPicPr>
                  <pic:blipFill>
                    <a:blip r:embed="R0f852cdcce5d450b">
                      <a:extLst>
                        <a:ext xmlns:a="http://schemas.openxmlformats.org/drawingml/2006/main" uri="{28A0092B-C50C-407E-A947-70E740481C1C}">
                          <a14:useLocalDpi val="0"/>
                        </a:ext>
                      </a:extLst>
                    </a:blip>
                    <a:stretch>
                      <a:fillRect/>
                    </a:stretch>
                  </pic:blipFill>
                  <pic:spPr>
                    <a:xfrm>
                      <a:off x="0" y="0"/>
                      <a:ext cx="3886200" cy="2914650"/>
                    </a:xfrm>
                    <a:prstGeom prst="rect">
                      <a:avLst/>
                    </a:prstGeom>
                  </pic:spPr>
                </pic:pic>
              </a:graphicData>
            </a:graphic>
          </wp:inline>
        </w:drawing>
      </w:r>
    </w:p>
    <w:p w:rsidR="560AEC15" w:rsidP="27FA2CED" w:rsidRDefault="560AEC15" w14:paraId="016722E6" w14:textId="02A11933">
      <w:pPr>
        <w:pStyle w:val="Normal"/>
      </w:pPr>
      <w:r w:rsidR="560AEC15">
        <w:drawing>
          <wp:inline wp14:editId="043833FC" wp14:anchorId="79100D78">
            <wp:extent cx="4029075" cy="2618899"/>
            <wp:effectExtent l="0" t="0" r="0" b="0"/>
            <wp:docPr id="1512654917" name="" title=""/>
            <wp:cNvGraphicFramePr>
              <a:graphicFrameLocks noChangeAspect="1"/>
            </wp:cNvGraphicFramePr>
            <a:graphic>
              <a:graphicData uri="http://schemas.openxmlformats.org/drawingml/2006/picture">
                <pic:pic>
                  <pic:nvPicPr>
                    <pic:cNvPr id="0" name=""/>
                    <pic:cNvPicPr/>
                  </pic:nvPicPr>
                  <pic:blipFill>
                    <a:blip r:embed="R1ec54c598e924eca">
                      <a:extLst>
                        <a:ext xmlns:a="http://schemas.openxmlformats.org/drawingml/2006/main" uri="{28A0092B-C50C-407E-A947-70E740481C1C}">
                          <a14:useLocalDpi val="0"/>
                        </a:ext>
                      </a:extLst>
                    </a:blip>
                    <a:stretch>
                      <a:fillRect/>
                    </a:stretch>
                  </pic:blipFill>
                  <pic:spPr>
                    <a:xfrm>
                      <a:off x="0" y="0"/>
                      <a:ext cx="4029075" cy="2618899"/>
                    </a:xfrm>
                    <a:prstGeom prst="rect">
                      <a:avLst/>
                    </a:prstGeom>
                  </pic:spPr>
                </pic:pic>
              </a:graphicData>
            </a:graphic>
          </wp:inline>
        </w:drawing>
      </w:r>
    </w:p>
    <w:p w:rsidR="28D3C204" w:rsidP="1763102F" w:rsidRDefault="28D3C204" w14:paraId="705CF3E2" w14:textId="19FA41B9">
      <w:pPr>
        <w:pStyle w:val="Normal"/>
        <w:suppressLineNumbers w:val="0"/>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763102F" w:rsidR="025F3482">
        <w:rPr>
          <w:rFonts w:ascii="Calibri" w:hAnsi="Calibri" w:eastAsia="Calibri" w:cs="Calibri"/>
          <w:i w:val="0"/>
          <w:iCs w:val="0"/>
          <w:noProof w:val="0"/>
          <w:sz w:val="22"/>
          <w:szCs w:val="22"/>
          <w:lang w:val="en-GB"/>
        </w:rPr>
        <w:t xml:space="preserve">The Article suggests that the final image would be the ideal view of the pyramids in order to experience sublimity, </w:t>
      </w:r>
      <w:r w:rsidRPr="1763102F" w:rsidR="5F787341">
        <w:rPr>
          <w:rFonts w:ascii="Calibri" w:hAnsi="Calibri" w:eastAsia="Calibri" w:cs="Calibri"/>
          <w:i w:val="0"/>
          <w:iCs w:val="0"/>
          <w:noProof w:val="0"/>
          <w:sz w:val="22"/>
          <w:szCs w:val="22"/>
          <w:lang w:val="en-GB"/>
        </w:rPr>
        <w:t xml:space="preserve">explaining that the time the eye would take to comprehend the lower tiers of the structure would be partly forgotten by the imagination </w:t>
      </w:r>
      <w:r w:rsidRPr="1763102F" w:rsidR="62A4A1E6">
        <w:rPr>
          <w:rFonts w:ascii="Calibri" w:hAnsi="Calibri" w:eastAsia="Calibri" w:cs="Calibri"/>
          <w:i w:val="0"/>
          <w:iCs w:val="0"/>
          <w:noProof w:val="0"/>
          <w:sz w:val="22"/>
          <w:szCs w:val="22"/>
          <w:lang w:val="en-GB"/>
        </w:rPr>
        <w:t xml:space="preserve">by the time the eye has reached the apex of the pyramid, meaning that the full comprehension of the tower would never reach completion within the mind, leading to a lack of full understanding, leading to a sublime experience. </w:t>
      </w:r>
      <w:r w:rsidRPr="1763102F" w:rsidR="0BDD710B">
        <w:rPr>
          <w:rFonts w:ascii="Calibri" w:hAnsi="Calibri" w:eastAsia="Calibri" w:cs="Calibri"/>
          <w:i w:val="0"/>
          <w:iCs w:val="0"/>
          <w:noProof w:val="0"/>
          <w:sz w:val="22"/>
          <w:szCs w:val="22"/>
          <w:lang w:val="en-GB"/>
        </w:rPr>
        <w:t xml:space="preserve">This practice of theory displays the importance of how an object is shot on film </w:t>
      </w:r>
      <w:r w:rsidRPr="1763102F" w:rsidR="0BDD710B">
        <w:rPr>
          <w:rFonts w:ascii="Calibri" w:hAnsi="Calibri" w:eastAsia="Calibri" w:cs="Calibri"/>
          <w:i w:val="0"/>
          <w:iCs w:val="0"/>
          <w:noProof w:val="0"/>
          <w:sz w:val="22"/>
          <w:szCs w:val="22"/>
          <w:lang w:val="en-GB"/>
        </w:rPr>
        <w:t>in accordance with</w:t>
      </w:r>
      <w:r w:rsidRPr="1763102F" w:rsidR="0BDD710B">
        <w:rPr>
          <w:rFonts w:ascii="Calibri" w:hAnsi="Calibri" w:eastAsia="Calibri" w:cs="Calibri"/>
          <w:i w:val="0"/>
          <w:iCs w:val="0"/>
          <w:noProof w:val="0"/>
          <w:sz w:val="22"/>
          <w:szCs w:val="22"/>
          <w:lang w:val="en-GB"/>
        </w:rPr>
        <w:t xml:space="preserve"> how likely this object is to </w:t>
      </w:r>
      <w:r w:rsidRPr="1763102F" w:rsidR="0BDD710B">
        <w:rPr>
          <w:rFonts w:ascii="Calibri" w:hAnsi="Calibri" w:eastAsia="Calibri" w:cs="Calibri"/>
          <w:i w:val="0"/>
          <w:iCs w:val="0"/>
          <w:noProof w:val="0"/>
          <w:sz w:val="22"/>
          <w:szCs w:val="22"/>
          <w:lang w:val="en-GB"/>
        </w:rPr>
        <w:t>exhibit</w:t>
      </w:r>
      <w:r w:rsidRPr="1763102F" w:rsidR="0BDD710B">
        <w:rPr>
          <w:rFonts w:ascii="Calibri" w:hAnsi="Calibri" w:eastAsia="Calibri" w:cs="Calibri"/>
          <w:i w:val="0"/>
          <w:iCs w:val="0"/>
          <w:noProof w:val="0"/>
          <w:sz w:val="22"/>
          <w:szCs w:val="22"/>
          <w:lang w:val="en-GB"/>
        </w:rPr>
        <w:t xml:space="preserve"> sublime qualities.</w:t>
      </w:r>
      <w:r>
        <w:tab/>
      </w:r>
      <w:r>
        <w:tab/>
      </w:r>
      <w:r>
        <w:tab/>
      </w:r>
      <w:r>
        <w:tab/>
      </w:r>
      <w:r>
        <w:tab/>
      </w:r>
      <w:r>
        <w:tab/>
      </w:r>
      <w:r>
        <w:tab/>
      </w:r>
      <w:r>
        <w:tab/>
      </w:r>
      <w:r w:rsidRPr="1763102F" w:rsidR="5981867F">
        <w:rPr>
          <w:rFonts w:ascii="Calibri" w:hAnsi="Calibri" w:eastAsia="Calibri" w:cs="Calibri"/>
          <w:i w:val="0"/>
          <w:iCs w:val="0"/>
          <w:noProof w:val="0"/>
          <w:sz w:val="22"/>
          <w:szCs w:val="22"/>
          <w:lang w:val="en-GB"/>
        </w:rPr>
        <w:t>Kant theorised the idea of how it is possible to experience the sublime from a safe distance</w:t>
      </w:r>
      <w:r w:rsidRPr="1763102F" w:rsidR="26AB68A8">
        <w:rPr>
          <w:rFonts w:ascii="Calibri" w:hAnsi="Calibri" w:eastAsia="Calibri" w:cs="Calibri"/>
          <w:i w:val="0"/>
          <w:iCs w:val="0"/>
          <w:noProof w:val="0"/>
          <w:sz w:val="22"/>
          <w:szCs w:val="22"/>
          <w:lang w:val="en-GB"/>
        </w:rPr>
        <w:t xml:space="preserve">. </w:t>
      </w:r>
      <w:r w:rsidRPr="1763102F" w:rsidR="56CB50E2">
        <w:rPr>
          <w:rFonts w:ascii="Calibri" w:hAnsi="Calibri" w:eastAsia="Calibri" w:cs="Calibri"/>
          <w:i w:val="0"/>
          <w:iCs w:val="0"/>
          <w:noProof w:val="0"/>
          <w:sz w:val="22"/>
          <w:szCs w:val="22"/>
          <w:lang w:val="en-GB"/>
        </w:rPr>
        <w:t xml:space="preserve">Friederich Schiller (1759-1805) disagreed with this sentiment, believing that feeling endangered was an </w:t>
      </w:r>
      <w:r w:rsidRPr="1763102F" w:rsidR="67DE0C1C">
        <w:rPr>
          <w:rFonts w:ascii="Calibri" w:hAnsi="Calibri" w:eastAsia="Calibri" w:cs="Calibri"/>
          <w:i w:val="0"/>
          <w:iCs w:val="0"/>
          <w:noProof w:val="0"/>
          <w:sz w:val="22"/>
          <w:szCs w:val="22"/>
          <w:lang w:val="en-GB"/>
        </w:rPr>
        <w:t>integral</w:t>
      </w:r>
      <w:r w:rsidRPr="1763102F" w:rsidR="56CB50E2">
        <w:rPr>
          <w:rFonts w:ascii="Calibri" w:hAnsi="Calibri" w:eastAsia="Calibri" w:cs="Calibri"/>
          <w:i w:val="0"/>
          <w:iCs w:val="0"/>
          <w:noProof w:val="0"/>
          <w:sz w:val="22"/>
          <w:szCs w:val="22"/>
          <w:lang w:val="en-GB"/>
        </w:rPr>
        <w:t xml:space="preserve"> piece to experiencing the sublime. This will prove to be incredibly important for discussio</w:t>
      </w:r>
      <w:r w:rsidRPr="1763102F" w:rsidR="3EBD8DB8">
        <w:rPr>
          <w:rFonts w:ascii="Calibri" w:hAnsi="Calibri" w:eastAsia="Calibri" w:cs="Calibri"/>
          <w:i w:val="0"/>
          <w:iCs w:val="0"/>
          <w:noProof w:val="0"/>
          <w:sz w:val="22"/>
          <w:szCs w:val="22"/>
          <w:lang w:val="en-GB"/>
        </w:rPr>
        <w:t xml:space="preserve">n on sublime within film, as us, the audience, are unable to feel endangered when watching a film. Humans can feel every emotion whilst experiencing </w:t>
      </w:r>
      <w:r w:rsidRPr="1763102F" w:rsidR="54151B45">
        <w:rPr>
          <w:rFonts w:ascii="Calibri" w:hAnsi="Calibri" w:eastAsia="Calibri" w:cs="Calibri"/>
          <w:i w:val="0"/>
          <w:iCs w:val="0"/>
          <w:noProof w:val="0"/>
          <w:sz w:val="22"/>
          <w:szCs w:val="22"/>
          <w:lang w:val="en-GB"/>
        </w:rPr>
        <w:t xml:space="preserve">film, they can even feel </w:t>
      </w:r>
      <w:r w:rsidRPr="1763102F" w:rsidR="54151B45">
        <w:rPr>
          <w:rFonts w:ascii="Calibri" w:hAnsi="Calibri" w:eastAsia="Calibri" w:cs="Calibri"/>
          <w:i w:val="0"/>
          <w:iCs w:val="0"/>
          <w:noProof w:val="0"/>
          <w:sz w:val="22"/>
          <w:szCs w:val="22"/>
          <w:lang w:val="en-GB"/>
        </w:rPr>
        <w:t>endangered, to some extent</w:t>
      </w:r>
      <w:r w:rsidRPr="1763102F" w:rsidR="54151B45">
        <w:rPr>
          <w:rFonts w:ascii="Calibri" w:hAnsi="Calibri" w:eastAsia="Calibri" w:cs="Calibri"/>
          <w:i w:val="0"/>
          <w:iCs w:val="0"/>
          <w:noProof w:val="0"/>
          <w:sz w:val="22"/>
          <w:szCs w:val="22"/>
          <w:lang w:val="en-GB"/>
        </w:rPr>
        <w:t xml:space="preserve">. </w:t>
      </w:r>
      <w:r w:rsidRPr="1763102F" w:rsidR="4E32B703">
        <w:rPr>
          <w:rFonts w:ascii="Calibri" w:hAnsi="Calibri" w:eastAsia="Calibri" w:cs="Calibri"/>
          <w:i w:val="0"/>
          <w:iCs w:val="0"/>
          <w:noProof w:val="0"/>
          <w:sz w:val="22"/>
          <w:szCs w:val="22"/>
          <w:lang w:val="en-GB"/>
        </w:rPr>
        <w:t>However,</w:t>
      </w:r>
      <w:r w:rsidRPr="1763102F" w:rsidR="54151B45">
        <w:rPr>
          <w:rFonts w:ascii="Calibri" w:hAnsi="Calibri" w:eastAsia="Calibri" w:cs="Calibri"/>
          <w:i w:val="0"/>
          <w:iCs w:val="0"/>
          <w:noProof w:val="0"/>
          <w:sz w:val="22"/>
          <w:szCs w:val="22"/>
          <w:lang w:val="en-GB"/>
        </w:rPr>
        <w:t xml:space="preserve"> the </w:t>
      </w:r>
      <w:r w:rsidRPr="1763102F" w:rsidR="60B88B77">
        <w:rPr>
          <w:rFonts w:ascii="Calibri" w:hAnsi="Calibri" w:eastAsia="Calibri" w:cs="Calibri"/>
          <w:i w:val="0"/>
          <w:iCs w:val="0"/>
          <w:noProof w:val="0"/>
          <w:sz w:val="22"/>
          <w:szCs w:val="22"/>
          <w:lang w:val="en-GB"/>
        </w:rPr>
        <w:t>unconscious</w:t>
      </w:r>
      <w:r w:rsidRPr="1763102F" w:rsidR="54151B45">
        <w:rPr>
          <w:rFonts w:ascii="Calibri" w:hAnsi="Calibri" w:eastAsia="Calibri" w:cs="Calibri"/>
          <w:i w:val="0"/>
          <w:iCs w:val="0"/>
          <w:noProof w:val="0"/>
          <w:sz w:val="22"/>
          <w:szCs w:val="22"/>
          <w:lang w:val="en-GB"/>
        </w:rPr>
        <w:t xml:space="preserve"> mind is aware that a certain level of </w:t>
      </w:r>
      <w:r w:rsidRPr="1763102F" w:rsidR="2F96B99B">
        <w:rPr>
          <w:rFonts w:ascii="Calibri" w:hAnsi="Calibri" w:eastAsia="Calibri" w:cs="Calibri"/>
          <w:i w:val="0"/>
          <w:iCs w:val="0"/>
          <w:noProof w:val="0"/>
          <w:sz w:val="22"/>
          <w:szCs w:val="22"/>
          <w:lang w:val="en-GB"/>
        </w:rPr>
        <w:t>endangerment</w:t>
      </w:r>
      <w:r w:rsidRPr="1763102F" w:rsidR="54151B45">
        <w:rPr>
          <w:rFonts w:ascii="Calibri" w:hAnsi="Calibri" w:eastAsia="Calibri" w:cs="Calibri"/>
          <w:i w:val="0"/>
          <w:iCs w:val="0"/>
          <w:noProof w:val="0"/>
          <w:sz w:val="22"/>
          <w:szCs w:val="22"/>
          <w:lang w:val="en-GB"/>
        </w:rPr>
        <w:t xml:space="preserve"> is not possible when watching a film, and therefore the human mind is unable to experi</w:t>
      </w:r>
      <w:r w:rsidRPr="1763102F" w:rsidR="35813442">
        <w:rPr>
          <w:rFonts w:ascii="Calibri" w:hAnsi="Calibri" w:eastAsia="Calibri" w:cs="Calibri"/>
          <w:i w:val="0"/>
          <w:iCs w:val="0"/>
          <w:noProof w:val="0"/>
          <w:sz w:val="22"/>
          <w:szCs w:val="22"/>
          <w:lang w:val="en-GB"/>
        </w:rPr>
        <w:t>ence the sublime through film</w:t>
      </w:r>
      <w:r w:rsidRPr="1763102F" w:rsidR="3DFFDEFB">
        <w:rPr>
          <w:rFonts w:ascii="Calibri" w:hAnsi="Calibri" w:eastAsia="Calibri" w:cs="Calibri"/>
          <w:i w:val="0"/>
          <w:iCs w:val="0"/>
          <w:noProof w:val="0"/>
          <w:sz w:val="22"/>
          <w:szCs w:val="22"/>
          <w:lang w:val="en-GB"/>
        </w:rPr>
        <w:t>. This is where it is key to state that we are analysing the representation of the sublime experience through film</w:t>
      </w:r>
      <w:r w:rsidRPr="1763102F" w:rsidR="42A57282">
        <w:rPr>
          <w:rFonts w:ascii="Calibri" w:hAnsi="Calibri" w:eastAsia="Calibri" w:cs="Calibri"/>
          <w:i w:val="0"/>
          <w:iCs w:val="0"/>
          <w:noProof w:val="0"/>
          <w:sz w:val="22"/>
          <w:szCs w:val="22"/>
          <w:lang w:val="en-GB"/>
        </w:rPr>
        <w:t xml:space="preserve"> </w:t>
      </w:r>
      <w:r w:rsidRPr="1763102F" w:rsidR="42A57282">
        <w:rPr>
          <w:rFonts w:ascii="Calibri" w:hAnsi="Calibri" w:eastAsia="Calibri" w:cs="Calibri"/>
          <w:i w:val="1"/>
          <w:iCs w:val="1"/>
          <w:noProof w:val="0"/>
          <w:color w:val="0070C0"/>
          <w:sz w:val="22"/>
          <w:szCs w:val="22"/>
          <w:lang w:val="en-GB"/>
        </w:rPr>
        <w:t>“All human experience takes place through representation, and that all representation is some kind of system which has the effect of creating meaning”</w:t>
      </w:r>
      <w:r w:rsidRPr="1763102F" w:rsidR="42A57282">
        <w:rPr>
          <w:rFonts w:ascii="Calibri" w:hAnsi="Calibri" w:eastAsia="Calibri" w:cs="Calibri"/>
          <w:i w:val="1"/>
          <w:iCs w:val="1"/>
          <w:noProof w:val="0"/>
          <w:color w:val="0070C0"/>
          <w:sz w:val="22"/>
          <w:szCs w:val="22"/>
          <w:lang w:val="en-GB"/>
        </w:rPr>
        <w:t xml:space="preserve"> </w:t>
      </w:r>
      <w:r w:rsidRPr="1763102F" w:rsidR="42A57282">
        <w:rPr>
          <w:rFonts w:ascii="Calibri" w:hAnsi="Calibri" w:eastAsia="Calibri" w:cs="Calibri"/>
          <w:i w:val="1"/>
          <w:iCs w:val="1"/>
          <w:noProof w:val="0"/>
          <w:color w:val="auto"/>
          <w:sz w:val="22"/>
          <w:szCs w:val="22"/>
          <w:lang w:val="en-GB"/>
        </w:rPr>
        <w:t>(</w:t>
      </w:r>
      <w:r w:rsidRPr="1763102F" w:rsidR="42A57282">
        <w:rPr>
          <w:rFonts w:ascii="Calibri" w:hAnsi="Calibri" w:eastAsia="Calibri" w:cs="Calibri"/>
          <w:i w:val="1"/>
          <w:iCs w:val="1"/>
          <w:noProof w:val="0"/>
          <w:color w:val="auto"/>
          <w:sz w:val="22"/>
          <w:szCs w:val="22"/>
          <w:lang w:val="en-GB"/>
        </w:rPr>
        <w:t>Pajaczkowska</w:t>
      </w:r>
      <w:r w:rsidRPr="1763102F" w:rsidR="42A57282">
        <w:rPr>
          <w:rFonts w:ascii="Calibri" w:hAnsi="Calibri" w:eastAsia="Calibri" w:cs="Calibri"/>
          <w:i w:val="1"/>
          <w:iCs w:val="1"/>
          <w:noProof w:val="0"/>
          <w:color w:val="auto"/>
          <w:sz w:val="22"/>
          <w:szCs w:val="22"/>
          <w:lang w:val="en-GB"/>
        </w:rPr>
        <w:t>, 2009, p.243).</w:t>
      </w:r>
      <w:r w:rsidRPr="1763102F" w:rsidR="3DFFDEFB">
        <w:rPr>
          <w:rFonts w:ascii="Calibri" w:hAnsi="Calibri" w:eastAsia="Calibri" w:cs="Calibri"/>
          <w:i w:val="0"/>
          <w:iCs w:val="0"/>
          <w:noProof w:val="0"/>
          <w:sz w:val="22"/>
          <w:szCs w:val="22"/>
          <w:lang w:val="en-GB"/>
        </w:rPr>
        <w:t xml:space="preserve"> </w:t>
      </w:r>
      <w:r w:rsidRPr="1763102F" w:rsidR="307A139A">
        <w:rPr>
          <w:rFonts w:ascii="Calibri" w:hAnsi="Calibri" w:eastAsia="Calibri" w:cs="Calibri"/>
          <w:i w:val="0"/>
          <w:iCs w:val="0"/>
          <w:noProof w:val="0"/>
          <w:sz w:val="22"/>
          <w:szCs w:val="22"/>
          <w:lang w:val="en-GB"/>
        </w:rPr>
        <w:t>T</w:t>
      </w:r>
      <w:r w:rsidRPr="1763102F" w:rsidR="3DFFDEFB">
        <w:rPr>
          <w:rFonts w:ascii="Calibri" w:hAnsi="Calibri" w:eastAsia="Calibri" w:cs="Calibri"/>
          <w:i w:val="0"/>
          <w:iCs w:val="0"/>
          <w:noProof w:val="0"/>
          <w:sz w:val="22"/>
          <w:szCs w:val="22"/>
          <w:lang w:val="en-GB"/>
        </w:rPr>
        <w:t xml:space="preserve">his essay is not </w:t>
      </w:r>
      <w:r w:rsidRPr="1763102F" w:rsidR="3DFFDEFB">
        <w:rPr>
          <w:rFonts w:ascii="Calibri" w:hAnsi="Calibri" w:eastAsia="Calibri" w:cs="Calibri"/>
          <w:i w:val="0"/>
          <w:iCs w:val="0"/>
          <w:noProof w:val="0"/>
          <w:sz w:val="22"/>
          <w:szCs w:val="22"/>
          <w:lang w:val="en-GB"/>
        </w:rPr>
        <w:t>attempting</w:t>
      </w:r>
      <w:r w:rsidRPr="1763102F" w:rsidR="3DFFDEFB">
        <w:rPr>
          <w:rFonts w:ascii="Calibri" w:hAnsi="Calibri" w:eastAsia="Calibri" w:cs="Calibri"/>
          <w:i w:val="0"/>
          <w:iCs w:val="0"/>
          <w:noProof w:val="0"/>
          <w:sz w:val="22"/>
          <w:szCs w:val="22"/>
          <w:lang w:val="en-GB"/>
        </w:rPr>
        <w:t xml:space="preserve"> to state that the audience can experience the sublime via a film. </w:t>
      </w:r>
      <w:r w:rsidRPr="1763102F" w:rsidR="3AC5773C">
        <w:rPr>
          <w:rFonts w:ascii="Calibri" w:hAnsi="Calibri" w:eastAsia="Calibri" w:cs="Calibri"/>
          <w:i w:val="0"/>
          <w:iCs w:val="0"/>
          <w:noProof w:val="0"/>
          <w:sz w:val="22"/>
          <w:szCs w:val="22"/>
          <w:lang w:val="en-GB"/>
        </w:rPr>
        <w:t xml:space="preserve">The only semblance of sublime that the audience could experience, would be vicariously through a character in the film. By </w:t>
      </w:r>
      <w:r w:rsidRPr="1763102F" w:rsidR="3AC5773C">
        <w:rPr>
          <w:rFonts w:ascii="Calibri" w:hAnsi="Calibri" w:eastAsia="Calibri" w:cs="Calibri"/>
          <w:i w:val="0"/>
          <w:iCs w:val="0"/>
          <w:noProof w:val="0"/>
          <w:sz w:val="22"/>
          <w:szCs w:val="22"/>
          <w:lang w:val="en-GB"/>
        </w:rPr>
        <w:t>attempting</w:t>
      </w:r>
      <w:r w:rsidRPr="1763102F" w:rsidR="3AC5773C">
        <w:rPr>
          <w:rFonts w:ascii="Calibri" w:hAnsi="Calibri" w:eastAsia="Calibri" w:cs="Calibri"/>
          <w:i w:val="0"/>
          <w:iCs w:val="0"/>
          <w:noProof w:val="0"/>
          <w:sz w:val="22"/>
          <w:szCs w:val="22"/>
          <w:lang w:val="en-GB"/>
        </w:rPr>
        <w:t xml:space="preserve"> to imagine themselves in a certain situation, the human viewer could </w:t>
      </w:r>
      <w:r w:rsidRPr="1763102F" w:rsidR="5614D283">
        <w:rPr>
          <w:rFonts w:ascii="Calibri" w:hAnsi="Calibri" w:eastAsia="Calibri" w:cs="Calibri"/>
          <w:i w:val="0"/>
          <w:iCs w:val="0"/>
          <w:noProof w:val="0"/>
          <w:sz w:val="22"/>
          <w:szCs w:val="22"/>
          <w:lang w:val="en-GB"/>
        </w:rPr>
        <w:t>reach some level of endangerment and wonder, but not enough to experience true sublimity.</w:t>
      </w:r>
      <w:r w:rsidRPr="1763102F" w:rsidR="4E9988E5">
        <w:rPr>
          <w:rFonts w:ascii="Calibri" w:hAnsi="Calibri" w:eastAsia="Calibri" w:cs="Calibri"/>
          <w:i w:val="0"/>
          <w:iCs w:val="0"/>
          <w:noProof w:val="0"/>
          <w:sz w:val="22"/>
          <w:szCs w:val="22"/>
          <w:lang w:val="en-GB"/>
        </w:rPr>
        <w:t xml:space="preserve"> This writing will refer to the audience as experiencing the sublime when analysing our case studies, however, it is more akin to the audience </w:t>
      </w:r>
      <w:r w:rsidRPr="1763102F" w:rsidR="4BBED87F">
        <w:rPr>
          <w:rFonts w:ascii="Calibri" w:hAnsi="Calibri" w:eastAsia="Calibri" w:cs="Calibri"/>
          <w:i w:val="0"/>
          <w:iCs w:val="0"/>
          <w:noProof w:val="0"/>
          <w:sz w:val="22"/>
          <w:szCs w:val="22"/>
          <w:lang w:val="en-GB"/>
        </w:rPr>
        <w:t>acknowledging the possibility of sublime feelings, rather than genuinely feeling endangered by the scenes that will be discussed.</w:t>
      </w:r>
      <w:r w:rsidRPr="1763102F" w:rsidR="5614D283">
        <w:rPr>
          <w:rFonts w:ascii="Calibri" w:hAnsi="Calibri" w:eastAsia="Calibri" w:cs="Calibri"/>
          <w:i w:val="0"/>
          <w:iCs w:val="0"/>
          <w:noProof w:val="0"/>
          <w:sz w:val="22"/>
          <w:szCs w:val="22"/>
          <w:lang w:val="en-GB"/>
        </w:rPr>
        <w:t xml:space="preserve"> </w:t>
      </w:r>
      <w:r w:rsidRPr="1763102F" w:rsidR="3DF1A5E1">
        <w:rPr>
          <w:rFonts w:ascii="Calibri" w:hAnsi="Calibri" w:eastAsia="Calibri" w:cs="Calibri"/>
          <w:i w:val="0"/>
          <w:iCs w:val="0"/>
          <w:noProof w:val="0"/>
          <w:sz w:val="22"/>
          <w:szCs w:val="22"/>
          <w:lang w:val="en-GB"/>
        </w:rPr>
        <w:t>Circling back to film language and the importance of staging an object correctly to convey the sublime, the audience is living vicariously through our fi</w:t>
      </w:r>
      <w:r w:rsidRPr="1763102F" w:rsidR="25E3E2B7">
        <w:rPr>
          <w:rFonts w:ascii="Calibri" w:hAnsi="Calibri" w:eastAsia="Calibri" w:cs="Calibri"/>
          <w:i w:val="0"/>
          <w:iCs w:val="0"/>
          <w:noProof w:val="0"/>
          <w:sz w:val="22"/>
          <w:szCs w:val="22"/>
          <w:lang w:val="en-GB"/>
        </w:rPr>
        <w:t xml:space="preserve">lm characters, meaning that they are less likely to feel any sort of sublime experience if the film stages our character far from the object that could </w:t>
      </w:r>
      <w:r w:rsidRPr="1763102F" w:rsidR="25E3E2B7">
        <w:rPr>
          <w:rFonts w:ascii="Calibri" w:hAnsi="Calibri" w:eastAsia="Calibri" w:cs="Calibri"/>
          <w:i w:val="0"/>
          <w:iCs w:val="0"/>
          <w:noProof w:val="0"/>
          <w:sz w:val="22"/>
          <w:szCs w:val="22"/>
          <w:lang w:val="en-GB"/>
        </w:rPr>
        <w:t>possibly be</w:t>
      </w:r>
      <w:r w:rsidRPr="1763102F" w:rsidR="25E3E2B7">
        <w:rPr>
          <w:rFonts w:ascii="Calibri" w:hAnsi="Calibri" w:eastAsia="Calibri" w:cs="Calibri"/>
          <w:i w:val="0"/>
          <w:iCs w:val="0"/>
          <w:noProof w:val="0"/>
          <w:sz w:val="22"/>
          <w:szCs w:val="22"/>
          <w:lang w:val="en-GB"/>
        </w:rPr>
        <w:t xml:space="preserve"> the source of sublimity</w:t>
      </w:r>
      <w:r w:rsidRPr="1763102F" w:rsidR="44DC6E67">
        <w:rPr>
          <w:rFonts w:ascii="Calibri" w:hAnsi="Calibri" w:eastAsia="Calibri" w:cs="Calibri"/>
          <w:i w:val="0"/>
          <w:iCs w:val="0"/>
          <w:noProof w:val="0"/>
          <w:sz w:val="22"/>
          <w:szCs w:val="22"/>
          <w:lang w:val="en-GB"/>
        </w:rPr>
        <w:t xml:space="preserve">. If a character on screen is looking at a skyscraper, from a far enough distance that they can view it in its entirety, this means the character will not experience any level of sublime, therefore the </w:t>
      </w:r>
      <w:r w:rsidRPr="1763102F" w:rsidR="6AEF5E4C">
        <w:rPr>
          <w:rFonts w:ascii="Calibri" w:hAnsi="Calibri" w:eastAsia="Calibri" w:cs="Calibri"/>
          <w:i w:val="0"/>
          <w:iCs w:val="0"/>
          <w:noProof w:val="0"/>
          <w:sz w:val="22"/>
          <w:szCs w:val="22"/>
          <w:lang w:val="en-GB"/>
        </w:rPr>
        <w:t>audience certainly will not either</w:t>
      </w:r>
      <w:r w:rsidRPr="1763102F" w:rsidR="62D3C631">
        <w:rPr>
          <w:rFonts w:ascii="Calibri" w:hAnsi="Calibri" w:eastAsia="Calibri" w:cs="Calibri"/>
          <w:i w:val="0"/>
          <w:iCs w:val="0"/>
          <w:noProof w:val="0"/>
          <w:sz w:val="22"/>
          <w:szCs w:val="22"/>
          <w:lang w:val="en-GB"/>
        </w:rPr>
        <w:t>.</w:t>
      </w:r>
      <w:r w:rsidRPr="1763102F" w:rsidR="2D60DADC">
        <w:rPr>
          <w:rFonts w:ascii="Calibri" w:hAnsi="Calibri" w:eastAsia="Calibri" w:cs="Calibri"/>
          <w:i w:val="0"/>
          <w:iCs w:val="0"/>
          <w:noProof w:val="0"/>
          <w:sz w:val="22"/>
          <w:szCs w:val="22"/>
          <w:lang w:val="en-GB"/>
        </w:rPr>
        <w:t xml:space="preserve"> </w:t>
      </w:r>
      <w:r>
        <w:tab/>
      </w:r>
      <w:r>
        <w:tab/>
      </w:r>
      <w:r>
        <w:tab/>
      </w:r>
      <w:r>
        <w:tab/>
      </w:r>
      <w:r>
        <w:tab/>
      </w:r>
      <w:r>
        <w:tab/>
      </w:r>
      <w:r>
        <w:tab/>
      </w:r>
      <w:r w:rsidRPr="1763102F" w:rsidR="28D3C204">
        <w:rPr>
          <w:rFonts w:ascii="Calibri" w:hAnsi="Calibri" w:eastAsia="Calibri" w:cs="Calibri"/>
          <w:i w:val="0"/>
          <w:iCs w:val="0"/>
          <w:noProof w:val="0"/>
          <w:sz w:val="22"/>
          <w:szCs w:val="22"/>
          <w:lang w:val="en-GB"/>
        </w:rPr>
        <w:t xml:space="preserve">The Kantian idea of the sublime, that of the Mathematical &amp; Dynamic will be of </w:t>
      </w:r>
      <w:r w:rsidRPr="1763102F" w:rsidR="28D3C204">
        <w:rPr>
          <w:rFonts w:ascii="Calibri" w:hAnsi="Calibri" w:eastAsia="Calibri" w:cs="Calibri"/>
          <w:i w:val="0"/>
          <w:iCs w:val="0"/>
          <w:noProof w:val="0"/>
          <w:sz w:val="22"/>
          <w:szCs w:val="22"/>
          <w:lang w:val="en-GB"/>
        </w:rPr>
        <w:t>great use</w:t>
      </w:r>
      <w:r w:rsidRPr="1763102F" w:rsidR="28D3C204">
        <w:rPr>
          <w:rFonts w:ascii="Calibri" w:hAnsi="Calibri" w:eastAsia="Calibri" w:cs="Calibri"/>
          <w:i w:val="0"/>
          <w:iCs w:val="0"/>
          <w:noProof w:val="0"/>
          <w:sz w:val="22"/>
          <w:szCs w:val="22"/>
          <w:lang w:val="en-GB"/>
        </w:rPr>
        <w:t xml:space="preserve"> during this writing. </w:t>
      </w:r>
      <w:r w:rsidRPr="1763102F" w:rsidR="61B08F7A">
        <w:rPr>
          <w:rFonts w:ascii="Calibri" w:hAnsi="Calibri" w:eastAsia="Calibri" w:cs="Calibri"/>
          <w:i w:val="0"/>
          <w:iCs w:val="0"/>
          <w:noProof w:val="0"/>
          <w:sz w:val="22"/>
          <w:szCs w:val="22"/>
          <w:lang w:val="en-GB"/>
        </w:rPr>
        <w:t xml:space="preserve">The Mathematical sublime preludes to the idea of unfathomably large numbers, and the concept of infinitude, </w:t>
      </w:r>
      <w:r w:rsidRPr="1763102F" w:rsidR="61B08F7A">
        <w:rPr>
          <w:rFonts w:ascii="Calibri" w:hAnsi="Calibri" w:eastAsia="Calibri" w:cs="Calibri"/>
          <w:i w:val="0"/>
          <w:iCs w:val="0"/>
          <w:noProof w:val="0"/>
          <w:sz w:val="22"/>
          <w:szCs w:val="22"/>
          <w:lang w:val="en-GB"/>
        </w:rPr>
        <w:t>whereas</w:t>
      </w:r>
      <w:r w:rsidRPr="1763102F" w:rsidR="61B08F7A">
        <w:rPr>
          <w:rFonts w:ascii="Calibri" w:hAnsi="Calibri" w:eastAsia="Calibri" w:cs="Calibri"/>
          <w:i w:val="0"/>
          <w:iCs w:val="0"/>
          <w:noProof w:val="0"/>
          <w:sz w:val="22"/>
          <w:szCs w:val="22"/>
          <w:lang w:val="en-GB"/>
        </w:rPr>
        <w:t xml:space="preserve"> the dynamic sublime </w:t>
      </w:r>
      <w:r w:rsidRPr="1763102F" w:rsidR="72DABA7C">
        <w:rPr>
          <w:rFonts w:ascii="Calibri" w:hAnsi="Calibri" w:eastAsia="Calibri" w:cs="Calibri"/>
          <w:i w:val="0"/>
          <w:iCs w:val="0"/>
          <w:noProof w:val="0"/>
          <w:sz w:val="22"/>
          <w:szCs w:val="22"/>
          <w:lang w:val="en-GB"/>
        </w:rPr>
        <w:t>encompasses</w:t>
      </w:r>
      <w:r w:rsidRPr="1763102F" w:rsidR="61B08F7A">
        <w:rPr>
          <w:rFonts w:ascii="Calibri" w:hAnsi="Calibri" w:eastAsia="Calibri" w:cs="Calibri"/>
          <w:i w:val="0"/>
          <w:iCs w:val="0"/>
          <w:noProof w:val="0"/>
          <w:sz w:val="22"/>
          <w:szCs w:val="22"/>
          <w:lang w:val="en-GB"/>
        </w:rPr>
        <w:t xml:space="preserve"> the </w:t>
      </w:r>
      <w:r w:rsidRPr="1763102F" w:rsidR="2D2826E0">
        <w:rPr>
          <w:rFonts w:ascii="Calibri" w:hAnsi="Calibri" w:eastAsia="Calibri" w:cs="Calibri"/>
          <w:i w:val="0"/>
          <w:iCs w:val="0"/>
          <w:noProof w:val="0"/>
          <w:sz w:val="22"/>
          <w:szCs w:val="22"/>
          <w:lang w:val="en-GB"/>
        </w:rPr>
        <w:t>superiority</w:t>
      </w:r>
      <w:r w:rsidRPr="1763102F" w:rsidR="26B64C20">
        <w:rPr>
          <w:rFonts w:ascii="Calibri" w:hAnsi="Calibri" w:eastAsia="Calibri" w:cs="Calibri"/>
          <w:i w:val="0"/>
          <w:iCs w:val="0"/>
          <w:noProof w:val="0"/>
          <w:sz w:val="22"/>
          <w:szCs w:val="22"/>
          <w:lang w:val="en-GB"/>
        </w:rPr>
        <w:t xml:space="preserve"> that nature and its sheer power has over humanity</w:t>
      </w:r>
      <w:r w:rsidRPr="1763102F" w:rsidR="7A85D76B">
        <w:rPr>
          <w:rFonts w:ascii="Calibri" w:hAnsi="Calibri" w:eastAsia="Calibri" w:cs="Calibri"/>
          <w:i w:val="0"/>
          <w:iCs w:val="0"/>
          <w:noProof w:val="0"/>
          <w:sz w:val="22"/>
          <w:szCs w:val="22"/>
          <w:lang w:val="en-GB"/>
        </w:rPr>
        <w:t>.</w:t>
      </w:r>
      <w:r w:rsidRPr="1763102F" w:rsidR="609CCA4C">
        <w:rPr>
          <w:rFonts w:ascii="Calibri" w:hAnsi="Calibri" w:eastAsia="Calibri" w:cs="Calibri"/>
          <w:i w:val="0"/>
          <w:iCs w:val="0"/>
          <w:noProof w:val="0"/>
          <w:sz w:val="22"/>
          <w:szCs w:val="22"/>
          <w:lang w:val="en-GB"/>
        </w:rPr>
        <w:t xml:space="preserve"> Due to the nature of the stories told in Dune and Interst</w:t>
      </w:r>
      <w:r w:rsidRPr="1763102F" w:rsidR="54D801C8">
        <w:rPr>
          <w:rFonts w:ascii="Calibri" w:hAnsi="Calibri" w:eastAsia="Calibri" w:cs="Calibri"/>
          <w:i w:val="0"/>
          <w:iCs w:val="0"/>
          <w:noProof w:val="0"/>
          <w:sz w:val="22"/>
          <w:szCs w:val="22"/>
          <w:lang w:val="en-GB"/>
        </w:rPr>
        <w:t xml:space="preserve">ellar, and the heavy inclusion of space and the universe, the mathematical sublime will be heavily talked about within this essay. The dynamic sublime may be </w:t>
      </w:r>
      <w:r w:rsidRPr="1763102F" w:rsidR="577FFE4B">
        <w:rPr>
          <w:rFonts w:ascii="Calibri" w:hAnsi="Calibri" w:eastAsia="Calibri" w:cs="Calibri"/>
          <w:i w:val="0"/>
          <w:iCs w:val="0"/>
          <w:noProof w:val="0"/>
          <w:sz w:val="22"/>
          <w:szCs w:val="22"/>
          <w:lang w:val="en-GB"/>
        </w:rPr>
        <w:t xml:space="preserve">discussed to a lesser degree, however </w:t>
      </w:r>
      <w:r w:rsidRPr="1763102F" w:rsidR="577FFE4B">
        <w:rPr>
          <w:rFonts w:ascii="Calibri" w:hAnsi="Calibri" w:eastAsia="Calibri" w:cs="Calibri"/>
          <w:i w:val="0"/>
          <w:iCs w:val="0"/>
          <w:noProof w:val="0"/>
          <w:sz w:val="22"/>
          <w:szCs w:val="22"/>
          <w:lang w:val="en-GB"/>
        </w:rPr>
        <w:t>it’s</w:t>
      </w:r>
      <w:r w:rsidRPr="1763102F" w:rsidR="577FFE4B">
        <w:rPr>
          <w:rFonts w:ascii="Calibri" w:hAnsi="Calibri" w:eastAsia="Calibri" w:cs="Calibri"/>
          <w:i w:val="0"/>
          <w:iCs w:val="0"/>
          <w:noProof w:val="0"/>
          <w:sz w:val="22"/>
          <w:szCs w:val="22"/>
          <w:lang w:val="en-GB"/>
        </w:rPr>
        <w:t xml:space="preserve"> importance is a level equal to the mathematical sublime. This is due to the </w:t>
      </w:r>
      <w:r w:rsidRPr="1763102F" w:rsidR="576D6D03">
        <w:rPr>
          <w:rFonts w:ascii="Calibri" w:hAnsi="Calibri" w:eastAsia="Calibri" w:cs="Calibri"/>
          <w:i w:val="0"/>
          <w:iCs w:val="0"/>
          <w:noProof w:val="0"/>
          <w:sz w:val="22"/>
          <w:szCs w:val="22"/>
          <w:lang w:val="en-GB"/>
        </w:rPr>
        <w:t xml:space="preserve">technological &amp; </w:t>
      </w:r>
      <w:r w:rsidRPr="1763102F" w:rsidR="577FFE4B">
        <w:rPr>
          <w:rFonts w:ascii="Calibri" w:hAnsi="Calibri" w:eastAsia="Calibri" w:cs="Calibri"/>
          <w:i w:val="0"/>
          <w:iCs w:val="0"/>
          <w:noProof w:val="0"/>
          <w:sz w:val="22"/>
          <w:szCs w:val="22"/>
          <w:lang w:val="en-GB"/>
        </w:rPr>
        <w:t xml:space="preserve">posthuman sublime we see in </w:t>
      </w:r>
      <w:r w:rsidRPr="1763102F" w:rsidR="2C923E5D">
        <w:rPr>
          <w:rFonts w:ascii="Calibri" w:hAnsi="Calibri" w:eastAsia="Calibri" w:cs="Calibri"/>
          <w:i w:val="0"/>
          <w:iCs w:val="0"/>
          <w:noProof w:val="0"/>
          <w:sz w:val="22"/>
          <w:szCs w:val="22"/>
          <w:lang w:val="en-GB"/>
        </w:rPr>
        <w:t xml:space="preserve">Dune. The civilisations we see in Dune have (for the most part) overcome nature’s power </w:t>
      </w:r>
      <w:r w:rsidRPr="1763102F" w:rsidR="74E092AB">
        <w:rPr>
          <w:rFonts w:ascii="Calibri" w:hAnsi="Calibri" w:eastAsia="Calibri" w:cs="Calibri"/>
          <w:i w:val="0"/>
          <w:iCs w:val="0"/>
          <w:noProof w:val="0"/>
          <w:sz w:val="22"/>
          <w:szCs w:val="22"/>
          <w:lang w:val="en-GB"/>
        </w:rPr>
        <w:t xml:space="preserve">as they conquer galaxies and build ships big enough to affect ecosystems, meaning the dynamic sublime will make way for other sublimes within Dune. </w:t>
      </w:r>
    </w:p>
    <w:p w:rsidR="2CEA03F0" w:rsidP="2CEA03F0" w:rsidRDefault="2CEA03F0" w14:paraId="2C48CF6F" w14:textId="42B2D953">
      <w:pPr>
        <w:pStyle w:val="Normal"/>
        <w:suppressLineNumbers w:val="0"/>
        <w:bidi w:val="0"/>
        <w:rPr>
          <w:rFonts w:ascii="Calibri" w:hAnsi="Calibri" w:eastAsia="Calibri" w:cs="Calibri"/>
          <w:i w:val="0"/>
          <w:iCs w:val="0"/>
          <w:noProof w:val="0"/>
          <w:sz w:val="22"/>
          <w:szCs w:val="22"/>
          <w:lang w:val="en-GB"/>
        </w:rPr>
      </w:pPr>
    </w:p>
    <w:p w:rsidR="3F26FC01" w:rsidP="1763102F" w:rsidRDefault="3F26FC01" w14:paraId="0A2481FF" w14:textId="08126E94">
      <w:pPr>
        <w:pStyle w:val="Normal"/>
        <w:suppressLineNumbers w:val="0"/>
        <w:bidi w:val="0"/>
        <w:spacing w:before="0" w:beforeAutospacing="off" w:after="160" w:afterAutospacing="off" w:line="259" w:lineRule="auto"/>
        <w:ind w:left="0" w:right="0" w:firstLine="720"/>
        <w:jc w:val="left"/>
        <w:rPr>
          <w:rFonts w:ascii="Calibri" w:hAnsi="Calibri" w:eastAsia="Calibri" w:cs="Calibri"/>
          <w:i w:val="0"/>
          <w:iCs w:val="0"/>
          <w:noProof w:val="0"/>
          <w:sz w:val="22"/>
          <w:szCs w:val="22"/>
          <w:lang w:val="en-GB"/>
        </w:rPr>
      </w:pPr>
      <w:r w:rsidRPr="1763102F" w:rsidR="5B30F469">
        <w:rPr>
          <w:rFonts w:ascii="Calibri" w:hAnsi="Calibri" w:eastAsia="Calibri" w:cs="Calibri"/>
          <w:noProof w:val="0"/>
          <w:color w:val="auto"/>
          <w:sz w:val="22"/>
          <w:szCs w:val="22"/>
          <w:lang w:val="en-GB"/>
        </w:rPr>
        <w:t xml:space="preserve">The world of </w:t>
      </w:r>
      <w:r w:rsidRPr="1763102F" w:rsidR="4FD5F62B">
        <w:rPr>
          <w:rFonts w:ascii="Calibri" w:hAnsi="Calibri" w:eastAsia="Calibri" w:cs="Calibri"/>
          <w:noProof w:val="0"/>
          <w:color w:val="auto"/>
          <w:sz w:val="22"/>
          <w:szCs w:val="22"/>
          <w:lang w:val="en-GB"/>
        </w:rPr>
        <w:t>D</w:t>
      </w:r>
      <w:r w:rsidRPr="1763102F" w:rsidR="5B30F469">
        <w:rPr>
          <w:rFonts w:ascii="Calibri" w:hAnsi="Calibri" w:eastAsia="Calibri" w:cs="Calibri"/>
          <w:noProof w:val="0"/>
          <w:color w:val="auto"/>
          <w:sz w:val="22"/>
          <w:szCs w:val="22"/>
          <w:lang w:val="en-GB"/>
        </w:rPr>
        <w:t xml:space="preserve">une is one that has reached a state of post-humanity, as whilst the characters of this world still refer to themselves as </w:t>
      </w:r>
      <w:bookmarkStart w:name="_Int_7Nq8L4cL" w:id="1153098449"/>
      <w:r w:rsidRPr="1763102F" w:rsidR="5B30F469">
        <w:rPr>
          <w:rFonts w:ascii="Calibri" w:hAnsi="Calibri" w:eastAsia="Calibri" w:cs="Calibri"/>
          <w:noProof w:val="0"/>
          <w:color w:val="auto"/>
          <w:sz w:val="22"/>
          <w:szCs w:val="22"/>
          <w:lang w:val="en-GB"/>
        </w:rPr>
        <w:t>the human race</w:t>
      </w:r>
      <w:bookmarkEnd w:id="1153098449"/>
      <w:r w:rsidRPr="1763102F" w:rsidR="5B30F469">
        <w:rPr>
          <w:rFonts w:ascii="Calibri" w:hAnsi="Calibri" w:eastAsia="Calibri" w:cs="Calibri"/>
          <w:noProof w:val="0"/>
          <w:color w:val="auto"/>
          <w:sz w:val="22"/>
          <w:szCs w:val="22"/>
          <w:lang w:val="en-GB"/>
        </w:rPr>
        <w:t xml:space="preserve">, they have vastly transcended to a different level of being than that of current day humanity. Dune’s humanity and our modern-day humanity are incredibly detached from one another as concepts. Taking place 20,000 years in the future, the abilities that the ‘humans’ of Dune </w:t>
      </w:r>
      <w:r w:rsidRPr="1763102F" w:rsidR="5B30F469">
        <w:rPr>
          <w:rFonts w:ascii="Calibri" w:hAnsi="Calibri" w:eastAsia="Calibri" w:cs="Calibri"/>
          <w:noProof w:val="0"/>
          <w:color w:val="auto"/>
          <w:sz w:val="22"/>
          <w:szCs w:val="22"/>
          <w:lang w:val="en-GB"/>
        </w:rPr>
        <w:t>possess</w:t>
      </w:r>
      <w:r w:rsidRPr="1763102F" w:rsidR="5B30F469">
        <w:rPr>
          <w:rFonts w:ascii="Calibri" w:hAnsi="Calibri" w:eastAsia="Calibri" w:cs="Calibri"/>
          <w:noProof w:val="0"/>
          <w:color w:val="auto"/>
          <w:sz w:val="22"/>
          <w:szCs w:val="22"/>
          <w:lang w:val="en-GB"/>
        </w:rPr>
        <w:t xml:space="preserve"> seem otherworldly, from the Bene </w:t>
      </w:r>
      <w:r w:rsidRPr="1763102F" w:rsidR="5B30F469">
        <w:rPr>
          <w:rFonts w:ascii="Calibri" w:hAnsi="Calibri" w:eastAsia="Calibri" w:cs="Calibri"/>
          <w:noProof w:val="0"/>
          <w:color w:val="auto"/>
          <w:sz w:val="22"/>
          <w:szCs w:val="22"/>
          <w:lang w:val="en-GB"/>
        </w:rPr>
        <w:t>Gesserit</w:t>
      </w:r>
      <w:r w:rsidRPr="1763102F" w:rsidR="5B30F469">
        <w:rPr>
          <w:rFonts w:ascii="Calibri" w:hAnsi="Calibri" w:eastAsia="Calibri" w:cs="Calibri"/>
          <w:noProof w:val="0"/>
          <w:color w:val="auto"/>
          <w:sz w:val="22"/>
          <w:szCs w:val="22"/>
          <w:lang w:val="en-GB"/>
        </w:rPr>
        <w:t xml:space="preserve"> order and their “voice” of manipulation, to the human computers known as the “</w:t>
      </w:r>
      <w:r w:rsidRPr="1763102F" w:rsidR="5B30F469">
        <w:rPr>
          <w:rFonts w:ascii="Calibri" w:hAnsi="Calibri" w:eastAsia="Calibri" w:cs="Calibri"/>
          <w:noProof w:val="0"/>
          <w:color w:val="auto"/>
          <w:sz w:val="22"/>
          <w:szCs w:val="22"/>
          <w:lang w:val="en-GB"/>
        </w:rPr>
        <w:t>Mentat</w:t>
      </w:r>
      <w:r w:rsidRPr="1763102F" w:rsidR="5B30F469">
        <w:rPr>
          <w:rFonts w:ascii="Calibri" w:hAnsi="Calibri" w:eastAsia="Calibri" w:cs="Calibri"/>
          <w:noProof w:val="0"/>
          <w:color w:val="auto"/>
          <w:sz w:val="22"/>
          <w:szCs w:val="22"/>
          <w:lang w:val="en-GB"/>
        </w:rPr>
        <w:t>”. Even the spaceship pilots of this universe must use ‘spice</w:t>
      </w:r>
      <w:r w:rsidRPr="1763102F" w:rsidR="5B30F469">
        <w:rPr>
          <w:rFonts w:ascii="Calibri" w:hAnsi="Calibri" w:eastAsia="Calibri" w:cs="Calibri"/>
          <w:noProof w:val="0"/>
          <w:color w:val="auto"/>
          <w:sz w:val="22"/>
          <w:szCs w:val="22"/>
          <w:lang w:val="en-GB"/>
        </w:rPr>
        <w:t>’(</w:t>
      </w:r>
      <w:r w:rsidRPr="1763102F" w:rsidR="5B30F469">
        <w:rPr>
          <w:rFonts w:ascii="Calibri" w:hAnsi="Calibri" w:eastAsia="Calibri" w:cs="Calibri"/>
          <w:noProof w:val="0"/>
          <w:color w:val="auto"/>
          <w:sz w:val="22"/>
          <w:szCs w:val="22"/>
          <w:lang w:val="en-GB"/>
        </w:rPr>
        <w:t xml:space="preserve">a galactic drug that induces psychedelia) </w:t>
      </w:r>
      <w:bookmarkStart w:name="_Int_XfwOx6H1" w:id="2050138674"/>
      <w:r w:rsidRPr="1763102F" w:rsidR="5B30F469">
        <w:rPr>
          <w:rFonts w:ascii="Calibri" w:hAnsi="Calibri" w:eastAsia="Calibri" w:cs="Calibri"/>
          <w:noProof w:val="0"/>
          <w:color w:val="auto"/>
          <w:sz w:val="22"/>
          <w:szCs w:val="22"/>
          <w:lang w:val="en-GB"/>
        </w:rPr>
        <w:t>in order to</w:t>
      </w:r>
      <w:bookmarkEnd w:id="2050138674"/>
      <w:r w:rsidRPr="1763102F" w:rsidR="5B30F469">
        <w:rPr>
          <w:rFonts w:ascii="Calibri" w:hAnsi="Calibri" w:eastAsia="Calibri" w:cs="Calibri"/>
          <w:noProof w:val="0"/>
          <w:color w:val="auto"/>
          <w:sz w:val="22"/>
          <w:szCs w:val="22"/>
          <w:lang w:val="en-GB"/>
        </w:rPr>
        <w:t xml:space="preserve"> enhance their navigation abilities. From a first thought, these powers seem as fantastical and unrealistic as the likes of Spider-man and The Hulk. However, when met with the idea that showing a human of 1000 years ago something like an iPhone would seem like witchcraft to them, the question begins to arise, could we end up like the humanity shown in Dune? We only must go back to 2007 to see the invention of the iPhone, so 20,000 years of human evolution could lead to all manner of currently unfathomable things. This is where we could see a psychological sublime take effect, as the thought of humanity one day becoming so detached from what is our current idea of humanity is astonishing from a technological progression perspective, yet from the viewpoint of life quality and the human experience, Existing in the world of Dune seems dangerous and terrifying. </w:t>
      </w:r>
      <w:r>
        <w:tab/>
      </w:r>
      <w:r>
        <w:tab/>
      </w:r>
      <w:r>
        <w:tab/>
      </w:r>
      <w:r>
        <w:tab/>
      </w:r>
      <w:r w:rsidRPr="1763102F" w:rsidR="5B30F469">
        <w:rPr>
          <w:rFonts w:ascii="Calibri" w:hAnsi="Calibri" w:eastAsia="Calibri" w:cs="Calibri"/>
          <w:noProof w:val="0"/>
          <w:color w:val="auto"/>
          <w:sz w:val="22"/>
          <w:szCs w:val="22"/>
          <w:lang w:val="en-GB"/>
        </w:rPr>
        <w:t>The Technological sublime seeps through dunes entire ethos</w:t>
      </w:r>
      <w:r w:rsidRPr="1763102F" w:rsidR="226E5EF8">
        <w:rPr>
          <w:rFonts w:ascii="Calibri" w:hAnsi="Calibri" w:eastAsia="Calibri" w:cs="Calibri"/>
          <w:noProof w:val="0"/>
          <w:color w:val="auto"/>
          <w:sz w:val="22"/>
          <w:szCs w:val="22"/>
          <w:lang w:val="en-GB"/>
        </w:rPr>
        <w:t xml:space="preserve">, with all aspects of its world design being that of a civilisation/s that is/are clearly working on a </w:t>
      </w:r>
      <w:r w:rsidRPr="1763102F" w:rsidR="78353CE5">
        <w:rPr>
          <w:rFonts w:ascii="Calibri" w:hAnsi="Calibri" w:eastAsia="Calibri" w:cs="Calibri"/>
          <w:noProof w:val="0"/>
          <w:color w:val="auto"/>
          <w:sz w:val="22"/>
          <w:szCs w:val="22"/>
          <w:lang w:val="en-GB"/>
        </w:rPr>
        <w:t xml:space="preserve">higher </w:t>
      </w:r>
      <w:r w:rsidRPr="1763102F" w:rsidR="54CA4983">
        <w:rPr>
          <w:rFonts w:ascii="Calibri" w:hAnsi="Calibri" w:eastAsia="Calibri" w:cs="Calibri"/>
          <w:noProof w:val="0"/>
          <w:color w:val="auto"/>
          <w:sz w:val="22"/>
          <w:szCs w:val="22"/>
          <w:lang w:val="en-GB"/>
        </w:rPr>
        <w:t>scale from an engineering and scientific perspective</w:t>
      </w:r>
      <w:r w:rsidRPr="1763102F" w:rsidR="1C870F98">
        <w:rPr>
          <w:rFonts w:ascii="Calibri" w:hAnsi="Calibri" w:eastAsia="Calibri" w:cs="Calibri"/>
          <w:noProof w:val="0"/>
          <w:color w:val="auto"/>
          <w:sz w:val="22"/>
          <w:szCs w:val="22"/>
          <w:lang w:val="en-GB"/>
        </w:rPr>
        <w:t xml:space="preserve"> than humanity currently is. </w:t>
      </w:r>
      <w:r w:rsidRPr="1763102F" w:rsidR="6678A6A7">
        <w:rPr>
          <w:rFonts w:ascii="Calibri" w:hAnsi="Calibri" w:eastAsia="Calibri" w:cs="Calibri"/>
          <w:noProof w:val="0"/>
          <w:color w:val="auto"/>
          <w:sz w:val="22"/>
          <w:szCs w:val="22"/>
          <w:lang w:val="en-GB"/>
        </w:rPr>
        <w:t xml:space="preserve">We quickly see that this world has become one where </w:t>
      </w:r>
      <w:r w:rsidRPr="1763102F" w:rsidR="6678A6A7">
        <w:rPr>
          <w:rFonts w:ascii="Calibri" w:hAnsi="Calibri" w:eastAsia="Calibri" w:cs="Calibri"/>
          <w:i w:val="1"/>
          <w:iCs w:val="1"/>
          <w:noProof w:val="0"/>
          <w:color w:val="0070C0"/>
          <w:sz w:val="22"/>
          <w:szCs w:val="22"/>
          <w:lang w:val="en-GB"/>
        </w:rPr>
        <w:t>“The power of divine nature has been transferred to the power of human technology”</w:t>
      </w:r>
      <w:r w:rsidRPr="1763102F" w:rsidR="6678A6A7">
        <w:rPr>
          <w:rFonts w:ascii="Calibri" w:hAnsi="Calibri" w:eastAsia="Calibri" w:cs="Calibri"/>
          <w:noProof w:val="0"/>
          <w:color w:val="auto"/>
          <w:sz w:val="22"/>
          <w:szCs w:val="22"/>
          <w:lang w:val="en-GB"/>
        </w:rPr>
        <w:t xml:space="preserve"> (De Mul, 2011)</w:t>
      </w:r>
      <w:r w:rsidRPr="1763102F" w:rsidR="5DFCBF1B">
        <w:rPr>
          <w:rFonts w:ascii="Calibri" w:hAnsi="Calibri" w:eastAsia="Calibri" w:cs="Calibri"/>
          <w:noProof w:val="0"/>
          <w:color w:val="auto"/>
          <w:sz w:val="22"/>
          <w:szCs w:val="22"/>
          <w:lang w:val="en-GB"/>
        </w:rPr>
        <w:t xml:space="preserve">. </w:t>
      </w:r>
      <w:r w:rsidRPr="1763102F" w:rsidR="6678A6A7">
        <w:rPr>
          <w:rFonts w:ascii="Calibri" w:hAnsi="Calibri" w:eastAsia="Calibri" w:cs="Calibri"/>
          <w:noProof w:val="0"/>
          <w:color w:val="auto"/>
          <w:sz w:val="22"/>
          <w:szCs w:val="22"/>
          <w:lang w:val="en-GB"/>
        </w:rPr>
        <w:t xml:space="preserve">The </w:t>
      </w:r>
      <w:r w:rsidRPr="1763102F" w:rsidR="40577DA8">
        <w:rPr>
          <w:rFonts w:ascii="Calibri" w:hAnsi="Calibri" w:eastAsia="Calibri" w:cs="Calibri"/>
          <w:noProof w:val="0"/>
          <w:color w:val="auto"/>
          <w:sz w:val="22"/>
          <w:szCs w:val="22"/>
          <w:lang w:val="en-GB"/>
        </w:rPr>
        <w:t>Architecture</w:t>
      </w:r>
      <w:r w:rsidRPr="1763102F" w:rsidR="6678A6A7">
        <w:rPr>
          <w:rFonts w:ascii="Calibri" w:hAnsi="Calibri" w:eastAsia="Calibri" w:cs="Calibri"/>
          <w:noProof w:val="0"/>
          <w:color w:val="auto"/>
          <w:sz w:val="22"/>
          <w:szCs w:val="22"/>
          <w:lang w:val="en-GB"/>
        </w:rPr>
        <w:t xml:space="preserve"> (be that of Buildings or Vehicles) of Dune quickly enter the world of </w:t>
      </w:r>
      <w:r w:rsidRPr="1763102F" w:rsidR="4D56B255">
        <w:rPr>
          <w:rFonts w:ascii="Calibri" w:hAnsi="Calibri" w:eastAsia="Calibri" w:cs="Calibri"/>
          <w:noProof w:val="0"/>
          <w:color w:val="auto"/>
          <w:sz w:val="22"/>
          <w:szCs w:val="22"/>
          <w:lang w:val="en-GB"/>
        </w:rPr>
        <w:t xml:space="preserve">the weird &amp; </w:t>
      </w:r>
      <w:r w:rsidRPr="1763102F" w:rsidR="721211B6">
        <w:rPr>
          <w:rFonts w:ascii="Calibri" w:hAnsi="Calibri" w:eastAsia="Calibri" w:cs="Calibri"/>
          <w:noProof w:val="0"/>
          <w:color w:val="auto"/>
          <w:sz w:val="22"/>
          <w:szCs w:val="22"/>
          <w:lang w:val="en-GB"/>
        </w:rPr>
        <w:t>eerie</w:t>
      </w:r>
      <w:r w:rsidRPr="1763102F" w:rsidR="4D56B255">
        <w:rPr>
          <w:rFonts w:ascii="Calibri" w:hAnsi="Calibri" w:eastAsia="Calibri" w:cs="Calibri"/>
          <w:noProof w:val="0"/>
          <w:color w:val="auto"/>
          <w:sz w:val="22"/>
          <w:szCs w:val="22"/>
          <w:lang w:val="en-GB"/>
        </w:rPr>
        <w:t xml:space="preserve"> due to our unfamiliarity with such design. These spaceships we see are impossibly large, which along with the movements of these ships, causes the human mind to struggle with comprehension. </w:t>
      </w:r>
      <w:r w:rsidRPr="1763102F" w:rsidR="36CBE8FD">
        <w:rPr>
          <w:rFonts w:ascii="Calibri" w:hAnsi="Calibri" w:eastAsia="Calibri" w:cs="Calibri"/>
          <w:noProof w:val="0"/>
          <w:color w:val="auto"/>
          <w:sz w:val="22"/>
          <w:szCs w:val="22"/>
          <w:lang w:val="en-GB"/>
        </w:rPr>
        <w:t xml:space="preserve">The largest of the vehicles we see in this film move as if they do not follow the laws of physics (the laws that current day humanity know at least), no plumes of smoke billow from their </w:t>
      </w:r>
      <w:r w:rsidRPr="1763102F" w:rsidR="05DB1120">
        <w:rPr>
          <w:rFonts w:ascii="Calibri" w:hAnsi="Calibri" w:eastAsia="Calibri" w:cs="Calibri"/>
          <w:noProof w:val="0"/>
          <w:color w:val="auto"/>
          <w:sz w:val="22"/>
          <w:szCs w:val="22"/>
          <w:lang w:val="en-GB"/>
        </w:rPr>
        <w:t>underbellies</w:t>
      </w:r>
      <w:r w:rsidRPr="1763102F" w:rsidR="36CBE8FD">
        <w:rPr>
          <w:rFonts w:ascii="Calibri" w:hAnsi="Calibri" w:eastAsia="Calibri" w:cs="Calibri"/>
          <w:noProof w:val="0"/>
          <w:color w:val="auto"/>
          <w:sz w:val="22"/>
          <w:szCs w:val="22"/>
          <w:lang w:val="en-GB"/>
        </w:rPr>
        <w:t xml:space="preserve"> as they generate enough </w:t>
      </w:r>
      <w:r w:rsidRPr="1763102F" w:rsidR="0AA9B344">
        <w:rPr>
          <w:rFonts w:ascii="Calibri" w:hAnsi="Calibri" w:eastAsia="Calibri" w:cs="Calibri"/>
          <w:noProof w:val="0"/>
          <w:color w:val="auto"/>
          <w:sz w:val="22"/>
          <w:szCs w:val="22"/>
          <w:lang w:val="en-GB"/>
        </w:rPr>
        <w:t>force</w:t>
      </w:r>
      <w:r w:rsidRPr="1763102F" w:rsidR="497B7A07">
        <w:rPr>
          <w:rFonts w:ascii="Calibri" w:hAnsi="Calibri" w:eastAsia="Calibri" w:cs="Calibri"/>
          <w:noProof w:val="0"/>
          <w:color w:val="auto"/>
          <w:sz w:val="22"/>
          <w:szCs w:val="22"/>
          <w:lang w:val="en-GB"/>
        </w:rPr>
        <w:t xml:space="preserve"> to leave the ground. They instead silently float </w:t>
      </w:r>
      <w:r w:rsidRPr="1763102F" w:rsidR="22CD7F2A">
        <w:rPr>
          <w:rFonts w:ascii="Calibri" w:hAnsi="Calibri" w:eastAsia="Calibri" w:cs="Calibri"/>
          <w:noProof w:val="0"/>
          <w:color w:val="auto"/>
          <w:sz w:val="22"/>
          <w:szCs w:val="22"/>
          <w:lang w:val="en-GB"/>
        </w:rPr>
        <w:t>upwards</w:t>
      </w:r>
      <w:r w:rsidRPr="1763102F" w:rsidR="497B7A07">
        <w:rPr>
          <w:rFonts w:ascii="Calibri" w:hAnsi="Calibri" w:eastAsia="Calibri" w:cs="Calibri"/>
          <w:noProof w:val="0"/>
          <w:color w:val="auto"/>
          <w:sz w:val="22"/>
          <w:szCs w:val="22"/>
          <w:lang w:val="en-GB"/>
        </w:rPr>
        <w:t xml:space="preserve"> into the sky, leaving no mark on the ground despite their scale. The combination of their odd design and </w:t>
      </w:r>
      <w:r w:rsidRPr="1763102F" w:rsidR="497B7A07">
        <w:rPr>
          <w:rFonts w:ascii="Calibri" w:hAnsi="Calibri" w:eastAsia="Calibri" w:cs="Calibri"/>
          <w:noProof w:val="0"/>
          <w:color w:val="auto"/>
          <w:sz w:val="22"/>
          <w:szCs w:val="22"/>
          <w:lang w:val="en-GB"/>
        </w:rPr>
        <w:t>somewhat magical</w:t>
      </w:r>
      <w:r w:rsidRPr="1763102F" w:rsidR="497B7A07">
        <w:rPr>
          <w:rFonts w:ascii="Calibri" w:hAnsi="Calibri" w:eastAsia="Calibri" w:cs="Calibri"/>
          <w:noProof w:val="0"/>
          <w:color w:val="auto"/>
          <w:sz w:val="22"/>
          <w:szCs w:val="22"/>
          <w:lang w:val="en-GB"/>
        </w:rPr>
        <w:t xml:space="preserve"> methods of traversal </w:t>
      </w:r>
      <w:r w:rsidRPr="1763102F" w:rsidR="73BBCC77">
        <w:rPr>
          <w:rFonts w:ascii="Calibri" w:hAnsi="Calibri" w:eastAsia="Calibri" w:cs="Calibri"/>
          <w:noProof w:val="0"/>
          <w:color w:val="auto"/>
          <w:sz w:val="22"/>
          <w:szCs w:val="22"/>
          <w:lang w:val="en-GB"/>
        </w:rPr>
        <w:t>creates</w:t>
      </w:r>
      <w:r w:rsidRPr="1763102F" w:rsidR="497B7A07">
        <w:rPr>
          <w:rFonts w:ascii="Calibri" w:hAnsi="Calibri" w:eastAsia="Calibri" w:cs="Calibri"/>
          <w:noProof w:val="0"/>
          <w:color w:val="auto"/>
          <w:sz w:val="22"/>
          <w:szCs w:val="22"/>
          <w:lang w:val="en-GB"/>
        </w:rPr>
        <w:t xml:space="preserve"> an incredibly uneasy fee</w:t>
      </w:r>
      <w:r w:rsidRPr="1763102F" w:rsidR="528A0CEE">
        <w:rPr>
          <w:rFonts w:ascii="Calibri" w:hAnsi="Calibri" w:eastAsia="Calibri" w:cs="Calibri"/>
          <w:noProof w:val="0"/>
          <w:color w:val="auto"/>
          <w:sz w:val="22"/>
          <w:szCs w:val="22"/>
          <w:lang w:val="en-GB"/>
        </w:rPr>
        <w:t xml:space="preserve">ling in the viewer. </w:t>
      </w:r>
      <w:r w:rsidRPr="1763102F" w:rsidR="7D8B210B">
        <w:rPr>
          <w:rFonts w:ascii="Calibri" w:hAnsi="Calibri" w:eastAsia="Calibri" w:cs="Calibri"/>
          <w:noProof w:val="0"/>
          <w:color w:val="auto"/>
          <w:sz w:val="22"/>
          <w:szCs w:val="22"/>
          <w:lang w:val="en-GB"/>
        </w:rPr>
        <w:t xml:space="preserve">Phillip </w:t>
      </w:r>
      <w:r w:rsidRPr="1763102F" w:rsidR="18580332">
        <w:rPr>
          <w:rFonts w:ascii="Calibri" w:hAnsi="Calibri" w:eastAsia="Calibri" w:cs="Calibri"/>
          <w:noProof w:val="0"/>
          <w:color w:val="auto"/>
          <w:sz w:val="22"/>
          <w:szCs w:val="22"/>
          <w:lang w:val="en-GB"/>
        </w:rPr>
        <w:t>S</w:t>
      </w:r>
      <w:r w:rsidRPr="1763102F" w:rsidR="7D8B210B">
        <w:rPr>
          <w:rFonts w:ascii="Calibri" w:hAnsi="Calibri" w:eastAsia="Calibri" w:cs="Calibri"/>
          <w:noProof w:val="0"/>
          <w:color w:val="auto"/>
          <w:sz w:val="22"/>
          <w:szCs w:val="22"/>
          <w:lang w:val="en-GB"/>
        </w:rPr>
        <w:t xml:space="preserve">haws words </w:t>
      </w:r>
      <w:r w:rsidRPr="1763102F" w:rsidR="7D8B210B">
        <w:rPr>
          <w:rFonts w:ascii="Calibri" w:hAnsi="Calibri" w:eastAsia="Calibri" w:cs="Calibri"/>
          <w:i w:val="1"/>
          <w:iCs w:val="1"/>
          <w:noProof w:val="0"/>
          <w:color w:val="0070C0"/>
          <w:sz w:val="22"/>
          <w:szCs w:val="22"/>
          <w:lang w:val="en-GB"/>
        </w:rPr>
        <w:t>“</w:t>
      </w:r>
      <w:r w:rsidRPr="1763102F" w:rsidR="7D8B210B">
        <w:rPr>
          <w:rFonts w:ascii="Calibri" w:hAnsi="Calibri" w:eastAsia="Calibri" w:cs="Calibri"/>
          <w:i w:val="1"/>
          <w:iCs w:val="1"/>
          <w:noProof w:val="0"/>
          <w:color w:val="0070C0"/>
          <w:sz w:val="22"/>
          <w:szCs w:val="22"/>
          <w:lang w:val="en-GB"/>
        </w:rPr>
        <w:t xml:space="preserve">The terror of the sublime is brought about through its </w:t>
      </w:r>
      <w:r w:rsidRPr="1763102F" w:rsidR="7D8B210B">
        <w:rPr>
          <w:rFonts w:ascii="Calibri" w:hAnsi="Calibri" w:eastAsia="Calibri" w:cs="Calibri"/>
          <w:i w:val="1"/>
          <w:iCs w:val="1"/>
          <w:noProof w:val="0"/>
          <w:color w:val="0070C0"/>
          <w:sz w:val="22"/>
          <w:szCs w:val="22"/>
          <w:lang w:val="en-GB"/>
        </w:rPr>
        <w:t>relation</w:t>
      </w:r>
      <w:r w:rsidRPr="1763102F" w:rsidR="7D8B210B">
        <w:rPr>
          <w:rFonts w:ascii="Calibri" w:hAnsi="Calibri" w:eastAsia="Calibri" w:cs="Calibri"/>
          <w:i w:val="1"/>
          <w:iCs w:val="1"/>
          <w:noProof w:val="0"/>
          <w:color w:val="0070C0"/>
          <w:sz w:val="22"/>
          <w:szCs w:val="22"/>
          <w:lang w:val="en-GB"/>
        </w:rPr>
        <w:t xml:space="preserve"> with the real</w:t>
      </w:r>
      <w:r w:rsidRPr="1763102F" w:rsidR="7D8B210B">
        <w:rPr>
          <w:rFonts w:ascii="Calibri" w:hAnsi="Calibri" w:eastAsia="Calibri" w:cs="Calibri"/>
          <w:i w:val="1"/>
          <w:iCs w:val="1"/>
          <w:noProof w:val="0"/>
          <w:color w:val="0070C0"/>
          <w:sz w:val="22"/>
          <w:szCs w:val="22"/>
          <w:lang w:val="en-GB"/>
        </w:rPr>
        <w:t>”</w:t>
      </w:r>
      <w:r w:rsidRPr="1763102F" w:rsidR="7D8B210B">
        <w:rPr>
          <w:rFonts w:ascii="Calibri" w:hAnsi="Calibri" w:eastAsia="Calibri" w:cs="Calibri"/>
          <w:i w:val="0"/>
          <w:iCs w:val="0"/>
          <w:noProof w:val="0"/>
          <w:sz w:val="22"/>
          <w:szCs w:val="22"/>
          <w:lang w:val="en-GB"/>
        </w:rPr>
        <w:t xml:space="preserve"> (Shaw, 2006, p.147)</w:t>
      </w:r>
      <w:r w:rsidRPr="1763102F" w:rsidR="6A5197A2">
        <w:rPr>
          <w:rFonts w:ascii="Calibri" w:hAnsi="Calibri" w:eastAsia="Calibri" w:cs="Calibri"/>
          <w:i w:val="0"/>
          <w:iCs w:val="0"/>
          <w:noProof w:val="0"/>
          <w:sz w:val="22"/>
          <w:szCs w:val="22"/>
          <w:lang w:val="en-GB"/>
        </w:rPr>
        <w:t xml:space="preserve"> </w:t>
      </w:r>
      <w:r w:rsidRPr="1763102F" w:rsidR="3E195FED">
        <w:rPr>
          <w:rFonts w:ascii="Calibri" w:hAnsi="Calibri" w:eastAsia="Calibri" w:cs="Calibri"/>
          <w:i w:val="0"/>
          <w:iCs w:val="0"/>
          <w:noProof w:val="0"/>
          <w:sz w:val="22"/>
          <w:szCs w:val="22"/>
          <w:lang w:val="en-GB"/>
        </w:rPr>
        <w:t>states that the sublime &amp; reality, more specifically the minds concept of reality, are inherently linked</w:t>
      </w:r>
      <w:r w:rsidRPr="1763102F" w:rsidR="6733B1FE">
        <w:rPr>
          <w:rFonts w:ascii="Calibri" w:hAnsi="Calibri" w:eastAsia="Calibri" w:cs="Calibri"/>
          <w:i w:val="0"/>
          <w:iCs w:val="0"/>
          <w:noProof w:val="0"/>
          <w:sz w:val="22"/>
          <w:szCs w:val="22"/>
          <w:lang w:val="en-GB"/>
        </w:rPr>
        <w:t>. W</w:t>
      </w:r>
      <w:r w:rsidRPr="1763102F" w:rsidR="2EF56331">
        <w:rPr>
          <w:rFonts w:ascii="Calibri" w:hAnsi="Calibri" w:eastAsia="Calibri" w:cs="Calibri"/>
          <w:i w:val="0"/>
          <w:iCs w:val="0"/>
          <w:noProof w:val="0"/>
          <w:sz w:val="22"/>
          <w:szCs w:val="22"/>
          <w:lang w:val="en-GB"/>
        </w:rPr>
        <w:t xml:space="preserve">e are aware that vehicles </w:t>
      </w:r>
      <w:r w:rsidRPr="1763102F" w:rsidR="2EF56331">
        <w:rPr>
          <w:rFonts w:ascii="Calibri" w:hAnsi="Calibri" w:eastAsia="Calibri" w:cs="Calibri"/>
          <w:i w:val="0"/>
          <w:iCs w:val="0"/>
          <w:noProof w:val="0"/>
          <w:sz w:val="22"/>
          <w:szCs w:val="22"/>
          <w:lang w:val="en-GB"/>
        </w:rPr>
        <w:t>can’t</w:t>
      </w:r>
      <w:r w:rsidRPr="1763102F" w:rsidR="2EF56331">
        <w:rPr>
          <w:rFonts w:ascii="Calibri" w:hAnsi="Calibri" w:eastAsia="Calibri" w:cs="Calibri"/>
          <w:i w:val="0"/>
          <w:iCs w:val="0"/>
          <w:noProof w:val="0"/>
          <w:sz w:val="22"/>
          <w:szCs w:val="22"/>
          <w:lang w:val="en-GB"/>
        </w:rPr>
        <w:t xml:space="preserve"> move how some do in Dune, </w:t>
      </w:r>
      <w:r w:rsidRPr="1763102F" w:rsidR="4591FF6C">
        <w:rPr>
          <w:rFonts w:ascii="Calibri" w:hAnsi="Calibri" w:eastAsia="Calibri" w:cs="Calibri"/>
          <w:i w:val="0"/>
          <w:iCs w:val="0"/>
          <w:noProof w:val="0"/>
          <w:sz w:val="22"/>
          <w:szCs w:val="22"/>
          <w:lang w:val="en-GB"/>
        </w:rPr>
        <w:t>however, remembering that this world is 20,000 ahead of us, the mind reasons that this may be a possibility in the future of humanity, via groundbreaking discoveries in physics and engineering</w:t>
      </w:r>
      <w:r w:rsidRPr="1763102F" w:rsidR="5B6EE97A">
        <w:rPr>
          <w:rFonts w:ascii="Calibri" w:hAnsi="Calibri" w:eastAsia="Calibri" w:cs="Calibri"/>
          <w:i w:val="0"/>
          <w:iCs w:val="0"/>
          <w:noProof w:val="0"/>
          <w:sz w:val="22"/>
          <w:szCs w:val="22"/>
          <w:lang w:val="en-GB"/>
        </w:rPr>
        <w:t xml:space="preserve">. But due to modern technologies inability to recreate the ships we see on screen, these vehicles still seem otherworldly, the mind </w:t>
      </w:r>
      <w:r w:rsidRPr="1763102F" w:rsidR="5B6EE97A">
        <w:rPr>
          <w:rFonts w:ascii="Calibri" w:hAnsi="Calibri" w:eastAsia="Calibri" w:cs="Calibri"/>
          <w:i w:val="0"/>
          <w:iCs w:val="0"/>
          <w:noProof w:val="0"/>
          <w:sz w:val="22"/>
          <w:szCs w:val="22"/>
          <w:lang w:val="en-GB"/>
        </w:rPr>
        <w:t>can’t</w:t>
      </w:r>
      <w:r w:rsidRPr="1763102F" w:rsidR="5B6EE97A">
        <w:rPr>
          <w:rFonts w:ascii="Calibri" w:hAnsi="Calibri" w:eastAsia="Calibri" w:cs="Calibri"/>
          <w:i w:val="0"/>
          <w:iCs w:val="0"/>
          <w:noProof w:val="0"/>
          <w:sz w:val="22"/>
          <w:szCs w:val="22"/>
          <w:lang w:val="en-GB"/>
        </w:rPr>
        <w:t xml:space="preserve"> connect the dots on </w:t>
      </w:r>
      <w:r w:rsidRPr="1763102F" w:rsidR="7D0F71AD">
        <w:rPr>
          <w:rFonts w:ascii="Calibri" w:hAnsi="Calibri" w:eastAsia="Calibri" w:cs="Calibri"/>
          <w:i w:val="0"/>
          <w:iCs w:val="0"/>
          <w:noProof w:val="0"/>
          <w:sz w:val="22"/>
          <w:szCs w:val="22"/>
          <w:lang w:val="en-GB"/>
        </w:rPr>
        <w:t>how they function whilst being so massive in size. The ships we see are just one instance of technology in Dune being inc</w:t>
      </w:r>
      <w:r w:rsidRPr="1763102F" w:rsidR="6D8C0F48">
        <w:rPr>
          <w:rFonts w:ascii="Calibri" w:hAnsi="Calibri" w:eastAsia="Calibri" w:cs="Calibri"/>
          <w:i w:val="0"/>
          <w:iCs w:val="0"/>
          <w:noProof w:val="0"/>
          <w:sz w:val="22"/>
          <w:szCs w:val="22"/>
          <w:lang w:val="en-GB"/>
        </w:rPr>
        <w:t xml:space="preserve">omprehensible in the current day human mind, therefore evoking a constant sense of technological sublimity. </w:t>
      </w:r>
      <w:r>
        <w:tab/>
      </w:r>
      <w:r>
        <w:tab/>
      </w:r>
      <w:r>
        <w:tab/>
      </w:r>
      <w:r>
        <w:tab/>
      </w:r>
      <w:r w:rsidRPr="1763102F" w:rsidR="3F26FC01">
        <w:rPr>
          <w:rFonts w:ascii="Calibri" w:hAnsi="Calibri" w:eastAsia="Calibri" w:cs="Calibri"/>
          <w:i w:val="0"/>
          <w:iCs w:val="0"/>
          <w:noProof w:val="0"/>
          <w:sz w:val="22"/>
          <w:szCs w:val="22"/>
          <w:lang w:val="en-GB"/>
        </w:rPr>
        <w:t>One of the most striking images within the entire runtime of Dune is seen near the beginning, and sets the scale for the rest of</w:t>
      </w:r>
      <w:r w:rsidRPr="1763102F" w:rsidR="5827B9F7">
        <w:rPr>
          <w:rFonts w:ascii="Calibri" w:hAnsi="Calibri" w:eastAsia="Calibri" w:cs="Calibri"/>
          <w:i w:val="0"/>
          <w:iCs w:val="0"/>
          <w:noProof w:val="0"/>
          <w:sz w:val="22"/>
          <w:szCs w:val="22"/>
          <w:lang w:val="en-GB"/>
        </w:rPr>
        <w:t xml:space="preserve"> the film, showing us the level &amp; size of design/engineering that this world deals in</w:t>
      </w:r>
      <w:r w:rsidRPr="1763102F" w:rsidR="1AE4983C">
        <w:rPr>
          <w:rFonts w:ascii="Calibri" w:hAnsi="Calibri" w:eastAsia="Calibri" w:cs="Calibri"/>
          <w:i w:val="0"/>
          <w:iCs w:val="0"/>
          <w:noProof w:val="0"/>
          <w:sz w:val="22"/>
          <w:szCs w:val="22"/>
          <w:lang w:val="en-GB"/>
        </w:rPr>
        <w:t xml:space="preserve">. </w:t>
      </w:r>
    </w:p>
    <w:p w:rsidR="1AE4983C" w:rsidP="37B84556" w:rsidRDefault="1AE4983C" w14:paraId="0A98F2CE" w14:textId="162C2621">
      <w:pPr>
        <w:pStyle w:val="Normal"/>
      </w:pPr>
      <w:r w:rsidR="1AE4983C">
        <w:drawing>
          <wp:inline wp14:editId="136FDA9C" wp14:anchorId="4CEEA876">
            <wp:extent cx="4572000" cy="1885950"/>
            <wp:effectExtent l="0" t="0" r="0" b="0"/>
            <wp:docPr id="1223488762" name="" title=""/>
            <wp:cNvGraphicFramePr>
              <a:graphicFrameLocks noChangeAspect="1"/>
            </wp:cNvGraphicFramePr>
            <a:graphic>
              <a:graphicData uri="http://schemas.openxmlformats.org/drawingml/2006/picture">
                <pic:pic>
                  <pic:nvPicPr>
                    <pic:cNvPr id="0" name=""/>
                    <pic:cNvPicPr/>
                  </pic:nvPicPr>
                  <pic:blipFill>
                    <a:blip r:embed="R9a49edf7157f4a9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1885950"/>
                    </a:xfrm>
                    <a:prstGeom xmlns:a="http://schemas.openxmlformats.org/drawingml/2006/main" prst="rect">
                      <a:avLst/>
                    </a:prstGeom>
                  </pic:spPr>
                </pic:pic>
              </a:graphicData>
            </a:graphic>
          </wp:inline>
        </w:drawing>
      </w:r>
    </w:p>
    <w:p w:rsidR="1AE4983C" w:rsidP="37B84556" w:rsidRDefault="1AE4983C" w14:paraId="7F673FB6" w14:textId="7697F3AB">
      <w:pPr>
        <w:pStyle w:val="Normal"/>
      </w:pPr>
      <w:r w:rsidR="1AE4983C">
        <w:rPr/>
        <w:t xml:space="preserve">This shot does a fantastic job of </w:t>
      </w:r>
      <w:r w:rsidR="1AE4983C">
        <w:rPr/>
        <w:t>showcasing</w:t>
      </w:r>
      <w:r w:rsidR="1AE4983C">
        <w:rPr/>
        <w:t xml:space="preserve"> the scale of this universe, with 3 main elements making up this composition. The object of the </w:t>
      </w:r>
      <w:r w:rsidR="55E04D04">
        <w:rPr/>
        <w:t>shot; the ship</w:t>
      </w:r>
    </w:p>
    <w:p w:rsidR="37B84556" w:rsidP="37B84556" w:rsidRDefault="37B84556" w14:paraId="77332518" w14:textId="20FEF532">
      <w:pPr>
        <w:pStyle w:val="Normal"/>
      </w:pPr>
    </w:p>
    <w:p w:rsidR="55E04D04" w:rsidP="37B84556" w:rsidRDefault="55E04D04" w14:paraId="4F0D1E13" w14:textId="0047F772">
      <w:pPr>
        <w:pStyle w:val="Normal"/>
      </w:pPr>
      <w:r w:rsidR="55E04D04">
        <w:drawing>
          <wp:inline wp14:editId="4FF1AEF5" wp14:anchorId="3180ECFF">
            <wp:extent cx="2505106" cy="1317622"/>
            <wp:effectExtent l="0" t="0" r="0" b="0"/>
            <wp:docPr id="1657121439" name="" title=""/>
            <wp:cNvGraphicFramePr>
              <a:graphicFrameLocks noChangeAspect="1"/>
            </wp:cNvGraphicFramePr>
            <a:graphic>
              <a:graphicData uri="http://schemas.openxmlformats.org/drawingml/2006/picture">
                <pic:pic>
                  <pic:nvPicPr>
                    <pic:cNvPr id="0" name=""/>
                    <pic:cNvPicPr/>
                  </pic:nvPicPr>
                  <pic:blipFill>
                    <a:blip r:embed="Ra913603e6677437e">
                      <a:extLst xmlns:a="http://schemas.openxmlformats.org/drawingml/2006/main">
                        <a:ext xmlns:a="http://schemas.openxmlformats.org/drawingml/2006/main" uri="{28A0092B-C50C-407E-A947-70E740481C1C}">
                          <a14:useLocalDpi xmlns:a14="http://schemas.microsoft.com/office/drawing/2010/main" val="0"/>
                        </a:ext>
                      </a:extLst>
                    </a:blip>
                    <a:srcRect l="46041" t="54545" r="21875" b="4545"/>
                    <a:stretch>
                      <a:fillRect/>
                    </a:stretch>
                  </pic:blipFill>
                  <pic:spPr xmlns:pic="http://schemas.openxmlformats.org/drawingml/2006/picture">
                    <a:xfrm xmlns:a="http://schemas.openxmlformats.org/drawingml/2006/main" rot="0" flipH="0" flipV="0">
                      <a:off x="0" y="0"/>
                      <a:ext cx="2505106" cy="1317622"/>
                    </a:xfrm>
                    <a:prstGeom xmlns:a="http://schemas.openxmlformats.org/drawingml/2006/main" prst="rect">
                      <a:avLst/>
                    </a:prstGeom>
                  </pic:spPr>
                </pic:pic>
              </a:graphicData>
            </a:graphic>
          </wp:inline>
        </w:drawing>
      </w:r>
    </w:p>
    <w:p w:rsidR="55E04D04" w:rsidP="37B84556" w:rsidRDefault="55E04D04" w14:paraId="0A05C052" w14:textId="37D17AE8">
      <w:pPr>
        <w:pStyle w:val="Normal"/>
      </w:pPr>
      <w:r w:rsidR="55E04D04">
        <w:rPr/>
        <w:t>The crowd of 100’s of humans standing below the ship</w:t>
      </w:r>
    </w:p>
    <w:p w:rsidR="37B84556" w:rsidP="37B84556" w:rsidRDefault="37B84556" w14:paraId="592F1C3E" w14:textId="40020E87">
      <w:pPr>
        <w:pStyle w:val="Normal"/>
      </w:pPr>
    </w:p>
    <w:p w:rsidR="55E04D04" w:rsidP="37B84556" w:rsidRDefault="55E04D04" w14:paraId="7873B305" w14:textId="2CCD96AD">
      <w:pPr>
        <w:pStyle w:val="Normal"/>
      </w:pPr>
      <w:r w:rsidR="55E04D04">
        <w:drawing>
          <wp:inline wp14:editId="078AF512" wp14:anchorId="51E33A58">
            <wp:extent cx="1666906" cy="1885950"/>
            <wp:effectExtent l="0" t="0" r="0" b="0"/>
            <wp:docPr id="1966887392" name="" title=""/>
            <wp:cNvGraphicFramePr>
              <a:graphicFrameLocks noChangeAspect="1"/>
            </wp:cNvGraphicFramePr>
            <a:graphic>
              <a:graphicData uri="http://schemas.openxmlformats.org/drawingml/2006/picture">
                <pic:pic>
                  <pic:nvPicPr>
                    <pic:cNvPr id="0" name=""/>
                    <pic:cNvPicPr/>
                  </pic:nvPicPr>
                  <pic:blipFill>
                    <a:blip r:embed="R58d1593eb11e42b4">
                      <a:extLst xmlns:a="http://schemas.openxmlformats.org/drawingml/2006/main">
                        <a:ext xmlns:a="http://schemas.openxmlformats.org/drawingml/2006/main" uri="{28A0092B-C50C-407E-A947-70E740481C1C}">
                          <a14:useLocalDpi xmlns:a14="http://schemas.microsoft.com/office/drawing/2010/main" val="0"/>
                        </a:ext>
                      </a:extLst>
                    </a:blip>
                    <a:srcRect l="0" t="0" r="63541" b="0"/>
                    <a:stretch>
                      <a:fillRect/>
                    </a:stretch>
                  </pic:blipFill>
                  <pic:spPr xmlns:pic="http://schemas.openxmlformats.org/drawingml/2006/picture">
                    <a:xfrm xmlns:a="http://schemas.openxmlformats.org/drawingml/2006/main" rot="0" flipH="0" flipV="0">
                      <a:off x="0" y="0"/>
                      <a:ext cx="1666906" cy="1885950"/>
                    </a:xfrm>
                    <a:prstGeom xmlns:a="http://schemas.openxmlformats.org/drawingml/2006/main" prst="rect">
                      <a:avLst/>
                    </a:prstGeom>
                  </pic:spPr>
                </pic:pic>
              </a:graphicData>
            </a:graphic>
          </wp:inline>
        </w:drawing>
      </w:r>
    </w:p>
    <w:p w:rsidR="55E04D04" w:rsidP="1763102F" w:rsidRDefault="55E04D04" w14:paraId="65280E01" w14:textId="2A4883CC">
      <w:pPr>
        <w:pStyle w:val="Normal"/>
        <w:bidi w:val="0"/>
        <w:rPr>
          <w:rFonts w:ascii="Calibri" w:hAnsi="Calibri" w:eastAsia="Calibri" w:cs="Calibri"/>
          <w:i w:val="0"/>
          <w:iCs w:val="0"/>
          <w:noProof w:val="0"/>
          <w:sz w:val="22"/>
          <w:szCs w:val="22"/>
          <w:lang w:val="en-GB"/>
        </w:rPr>
      </w:pPr>
      <w:r w:rsidR="55E04D04">
        <w:rPr/>
        <w:t>And the natural objects in the shot; the mountains and the forests</w:t>
      </w:r>
    </w:p>
    <w:p w:rsidR="55E04D04" w:rsidP="1763102F" w:rsidRDefault="55E04D04" w14:paraId="66162FF4" w14:textId="29747BCB">
      <w:pPr>
        <w:pStyle w:val="Normal"/>
        <w:ind w:firstLine="720"/>
        <w:rPr>
          <w:rFonts w:ascii="Calibri" w:hAnsi="Calibri" w:eastAsia="Calibri" w:cs="Calibri"/>
          <w:i w:val="0"/>
          <w:iCs w:val="0"/>
          <w:noProof w:val="0"/>
          <w:sz w:val="22"/>
          <w:szCs w:val="22"/>
          <w:lang w:val="en-GB"/>
        </w:rPr>
      </w:pPr>
      <w:r w:rsidR="55E04D04">
        <w:rPr/>
        <w:t>These 3 separate parts of the shot all come together to create scale in a very tangible and believable way, as we humans can imagine vividly, the size</w:t>
      </w:r>
      <w:r w:rsidR="6E640936">
        <w:rPr/>
        <w:t xml:space="preserve"> of objects such as trees, mountains/hills, and of course the human body itself. This shot, out of context, could still </w:t>
      </w:r>
      <w:r w:rsidR="6F0A92E0">
        <w:rPr/>
        <w:t>evoke a feeling of sublimity</w:t>
      </w:r>
      <w:r w:rsidR="13531797">
        <w:rPr/>
        <w:t xml:space="preserve"> due to the sheer power and scale on show, however, </w:t>
      </w:r>
      <w:r w:rsidR="13531797">
        <w:rPr/>
        <w:t>it’s</w:t>
      </w:r>
      <w:r w:rsidR="13531797">
        <w:rPr/>
        <w:t xml:space="preserve"> when given the context of the story, that this images powerful effect begins to fully realise. This moment in the story is when </w:t>
      </w:r>
      <w:r w:rsidR="096D144D">
        <w:rPr/>
        <w:t xml:space="preserve">the audience </w:t>
      </w:r>
      <w:r w:rsidR="13531797">
        <w:rPr/>
        <w:t xml:space="preserve">are first introduced to </w:t>
      </w:r>
      <w:r w:rsidR="502D9199">
        <w:rPr/>
        <w:t>the name “</w:t>
      </w:r>
      <w:r w:rsidR="502D9199">
        <w:rPr/>
        <w:t>Shaddam</w:t>
      </w:r>
      <w:r w:rsidR="502D9199">
        <w:rPr/>
        <w:t xml:space="preserve"> IV” who is said to be the “emperor of the known universe</w:t>
      </w:r>
      <w:r w:rsidR="502D9199">
        <w:rPr/>
        <w:t>”</w:t>
      </w:r>
      <w:r w:rsidR="55242B6D">
        <w:rPr/>
        <w:t>.</w:t>
      </w:r>
      <w:r w:rsidR="55242B6D">
        <w:rPr/>
        <w:t xml:space="preserve"> This massive ship belongs to </w:t>
      </w:r>
      <w:r w:rsidR="53DDF260">
        <w:rPr/>
        <w:t>him,</w:t>
      </w:r>
      <w:r w:rsidR="55242B6D">
        <w:rPr/>
        <w:t xml:space="preserve"> and it </w:t>
      </w:r>
      <w:r w:rsidR="45465A69">
        <w:rPr/>
        <w:t xml:space="preserve">surely is no coincidence that the first time the audience see a ship of this size, it is one that belongs to the ruler of this </w:t>
      </w:r>
      <w:r w:rsidR="2C9644BF">
        <w:rPr/>
        <w:t>story's</w:t>
      </w:r>
      <w:r w:rsidR="45465A69">
        <w:rPr/>
        <w:t xml:space="preserve"> universe</w:t>
      </w:r>
      <w:r w:rsidR="5793E4F5">
        <w:rPr/>
        <w:t>.</w:t>
      </w:r>
      <w:r w:rsidRPr="1763102F" w:rsidR="5793E4F5">
        <w:rPr>
          <w:color w:val="0070C0"/>
        </w:rPr>
        <w:t xml:space="preserve"> </w:t>
      </w:r>
      <w:r w:rsidRPr="1763102F" w:rsidR="5793E4F5">
        <w:rPr>
          <w:rFonts w:ascii="Calibri" w:hAnsi="Calibri" w:eastAsia="Calibri" w:cs="Calibri"/>
          <w:i w:val="1"/>
          <w:iCs w:val="1"/>
          <w:noProof w:val="0"/>
          <w:color w:val="0070C0"/>
          <w:sz w:val="22"/>
          <w:szCs w:val="22"/>
          <w:lang w:val="en-GB"/>
        </w:rPr>
        <w:t>“Whilst narrative structure predates and out spans its specifically cinematic form, there is no doubt that the cinematic plotting of stories has particular power and significance”</w:t>
      </w:r>
      <w:r w:rsidRPr="1763102F" w:rsidR="5793E4F5">
        <w:rPr>
          <w:rFonts w:ascii="Calibri" w:hAnsi="Calibri" w:eastAsia="Calibri" w:cs="Calibri"/>
          <w:i w:val="0"/>
          <w:iCs w:val="0"/>
          <w:noProof w:val="0"/>
          <w:sz w:val="22"/>
          <w:szCs w:val="22"/>
          <w:lang w:val="en-GB"/>
        </w:rPr>
        <w:t xml:space="preserve"> (White &amp; </w:t>
      </w:r>
      <w:r w:rsidRPr="1763102F" w:rsidR="5793E4F5">
        <w:rPr>
          <w:rFonts w:ascii="Calibri" w:hAnsi="Calibri" w:eastAsia="Calibri" w:cs="Calibri"/>
          <w:i w:val="0"/>
          <w:iCs w:val="0"/>
          <w:noProof w:val="0"/>
          <w:sz w:val="22"/>
          <w:szCs w:val="22"/>
          <w:lang w:val="en-GB"/>
        </w:rPr>
        <w:t>Pajaczkowska</w:t>
      </w:r>
      <w:r w:rsidRPr="1763102F" w:rsidR="5793E4F5">
        <w:rPr>
          <w:rFonts w:ascii="Calibri" w:hAnsi="Calibri" w:eastAsia="Calibri" w:cs="Calibri"/>
          <w:i w:val="0"/>
          <w:iCs w:val="0"/>
          <w:noProof w:val="0"/>
          <w:sz w:val="22"/>
          <w:szCs w:val="22"/>
          <w:lang w:val="en-GB"/>
        </w:rPr>
        <w:t>, 2009, p.242)</w:t>
      </w:r>
      <w:r w:rsidRPr="1763102F" w:rsidR="7C9267C0">
        <w:rPr>
          <w:rFonts w:ascii="Calibri" w:hAnsi="Calibri" w:eastAsia="Calibri" w:cs="Calibri"/>
          <w:i w:val="0"/>
          <w:iCs w:val="0"/>
          <w:noProof w:val="0"/>
          <w:sz w:val="22"/>
          <w:szCs w:val="22"/>
          <w:lang w:val="en-GB"/>
        </w:rPr>
        <w:t xml:space="preserve">. Knowing that this ship belongs to the most powerful being in the Dune universe, uses the human relation between size &amp; power to create a sublime effect. </w:t>
      </w:r>
    </w:p>
    <w:p w:rsidR="37B84556" w:rsidP="1763102F" w:rsidRDefault="37B84556" w14:paraId="18C62E92" w14:textId="5D62C3D1">
      <w:pPr>
        <w:pStyle w:val="Normal"/>
        <w:bidi w:val="0"/>
        <w:ind w:firstLine="720"/>
        <w:rPr>
          <w:rFonts w:ascii="Calibri" w:hAnsi="Calibri" w:eastAsia="Calibri" w:cs="Calibri"/>
          <w:i w:val="0"/>
          <w:iCs w:val="0"/>
          <w:noProof w:val="0"/>
          <w:sz w:val="22"/>
          <w:szCs w:val="22"/>
          <w:lang w:val="en-GB"/>
        </w:rPr>
      </w:pPr>
      <w:r w:rsidRPr="1763102F" w:rsidR="40C070F8">
        <w:rPr>
          <w:rFonts w:ascii="Calibri" w:hAnsi="Calibri" w:eastAsia="Calibri" w:cs="Calibri"/>
          <w:i w:val="0"/>
          <w:iCs w:val="0"/>
          <w:noProof w:val="0"/>
          <w:sz w:val="22"/>
          <w:szCs w:val="22"/>
          <w:lang w:val="en-GB"/>
        </w:rPr>
        <w:t xml:space="preserve">One of the most famous art works on the sublime is </w:t>
      </w:r>
      <w:r w:rsidRPr="1763102F" w:rsidR="49174C25">
        <w:rPr>
          <w:rFonts w:ascii="Calibri" w:hAnsi="Calibri" w:eastAsia="Calibri" w:cs="Calibri"/>
          <w:i w:val="0"/>
          <w:iCs w:val="0"/>
          <w:noProof w:val="0"/>
          <w:sz w:val="22"/>
          <w:szCs w:val="22"/>
          <w:lang w:val="en-GB"/>
        </w:rPr>
        <w:t xml:space="preserve">Joseph Wright </w:t>
      </w:r>
      <w:r w:rsidRPr="1763102F" w:rsidR="49174C25">
        <w:rPr>
          <w:rFonts w:ascii="Calibri" w:hAnsi="Calibri" w:eastAsia="Calibri" w:cs="Calibri"/>
          <w:i w:val="0"/>
          <w:iCs w:val="0"/>
          <w:noProof w:val="0"/>
          <w:sz w:val="22"/>
          <w:szCs w:val="22"/>
          <w:lang w:val="en-GB"/>
        </w:rPr>
        <w:t>Of</w:t>
      </w:r>
      <w:r w:rsidRPr="1763102F" w:rsidR="49174C25">
        <w:rPr>
          <w:rFonts w:ascii="Calibri" w:hAnsi="Calibri" w:eastAsia="Calibri" w:cs="Calibri"/>
          <w:i w:val="0"/>
          <w:iCs w:val="0"/>
          <w:noProof w:val="0"/>
          <w:sz w:val="22"/>
          <w:szCs w:val="22"/>
          <w:lang w:val="en-GB"/>
        </w:rPr>
        <w:t xml:space="preserve"> Derby’s (1734-1997) “Vesuvius in Eruption, with a View over the Islands in the Bay of Naples”</w:t>
      </w:r>
      <w:r w:rsidRPr="1763102F" w:rsidR="60A80D8B">
        <w:rPr>
          <w:rFonts w:ascii="Calibri" w:hAnsi="Calibri" w:eastAsia="Calibri" w:cs="Calibri"/>
          <w:i w:val="0"/>
          <w:iCs w:val="0"/>
          <w:noProof w:val="0"/>
          <w:sz w:val="22"/>
          <w:szCs w:val="22"/>
          <w:lang w:val="en-GB"/>
        </w:rPr>
        <w:t xml:space="preserve"> (Wright, 1776)</w:t>
      </w:r>
      <w:r w:rsidRPr="1763102F" w:rsidR="2EC21C08">
        <w:rPr>
          <w:rFonts w:ascii="Calibri" w:hAnsi="Calibri" w:eastAsia="Calibri" w:cs="Calibri"/>
          <w:i w:val="0"/>
          <w:iCs w:val="0"/>
          <w:noProof w:val="0"/>
          <w:sz w:val="22"/>
          <w:szCs w:val="22"/>
          <w:lang w:val="en-GB"/>
        </w:rPr>
        <w:t xml:space="preserve">. This painting depicts the </w:t>
      </w:r>
      <w:r w:rsidRPr="1763102F" w:rsidR="3761E645">
        <w:rPr>
          <w:rFonts w:ascii="Calibri" w:hAnsi="Calibri" w:eastAsia="Calibri" w:cs="Calibri"/>
          <w:i w:val="0"/>
          <w:iCs w:val="0"/>
          <w:noProof w:val="0"/>
          <w:sz w:val="22"/>
          <w:szCs w:val="22"/>
          <w:lang w:val="en-GB"/>
        </w:rPr>
        <w:t>destructive</w:t>
      </w:r>
      <w:r w:rsidRPr="1763102F" w:rsidR="2EC21C08">
        <w:rPr>
          <w:rFonts w:ascii="Calibri" w:hAnsi="Calibri" w:eastAsia="Calibri" w:cs="Calibri"/>
          <w:i w:val="0"/>
          <w:iCs w:val="0"/>
          <w:noProof w:val="0"/>
          <w:sz w:val="22"/>
          <w:szCs w:val="22"/>
          <w:lang w:val="en-GB"/>
        </w:rPr>
        <w:t xml:space="preserve"> power of a </w:t>
      </w:r>
      <w:r w:rsidRPr="1763102F" w:rsidR="19452B77">
        <w:rPr>
          <w:rFonts w:ascii="Calibri" w:hAnsi="Calibri" w:eastAsia="Calibri" w:cs="Calibri"/>
          <w:i w:val="0"/>
          <w:iCs w:val="0"/>
          <w:noProof w:val="0"/>
          <w:sz w:val="22"/>
          <w:szCs w:val="22"/>
          <w:lang w:val="en-GB"/>
        </w:rPr>
        <w:t>volcano and</w:t>
      </w:r>
      <w:r w:rsidRPr="1763102F" w:rsidR="2EC21C08">
        <w:rPr>
          <w:rFonts w:ascii="Calibri" w:hAnsi="Calibri" w:eastAsia="Calibri" w:cs="Calibri"/>
          <w:i w:val="0"/>
          <w:iCs w:val="0"/>
          <w:noProof w:val="0"/>
          <w:sz w:val="22"/>
          <w:szCs w:val="22"/>
          <w:lang w:val="en-GB"/>
        </w:rPr>
        <w:t xml:space="preserve"> comparing that to the insignificance of humanity via the small grou</w:t>
      </w:r>
      <w:r w:rsidRPr="1763102F" w:rsidR="119046D8">
        <w:rPr>
          <w:rFonts w:ascii="Calibri" w:hAnsi="Calibri" w:eastAsia="Calibri" w:cs="Calibri"/>
          <w:i w:val="0"/>
          <w:iCs w:val="0"/>
          <w:noProof w:val="0"/>
          <w:sz w:val="22"/>
          <w:szCs w:val="22"/>
          <w:lang w:val="en-GB"/>
        </w:rPr>
        <w:t xml:space="preserve">p of people in the foreground. </w:t>
      </w:r>
      <w:r w:rsidRPr="1763102F" w:rsidR="6FA03512">
        <w:rPr>
          <w:rFonts w:ascii="Calibri" w:hAnsi="Calibri" w:eastAsia="Calibri" w:cs="Calibri"/>
          <w:i w:val="0"/>
          <w:iCs w:val="0"/>
          <w:noProof w:val="0"/>
          <w:sz w:val="22"/>
          <w:szCs w:val="22"/>
          <w:lang w:val="en-GB"/>
        </w:rPr>
        <w:t xml:space="preserve">When placing this painting, and the previously mentioned shot in Dune side-by-side, it would not be surprising if Director Denis </w:t>
      </w:r>
      <w:r w:rsidRPr="1763102F" w:rsidR="67849CF7">
        <w:rPr>
          <w:rFonts w:ascii="Calibri" w:hAnsi="Calibri" w:eastAsia="Calibri" w:cs="Calibri"/>
          <w:i w:val="0"/>
          <w:iCs w:val="0"/>
          <w:noProof w:val="0"/>
          <w:sz w:val="22"/>
          <w:szCs w:val="22"/>
          <w:lang w:val="en-GB"/>
        </w:rPr>
        <w:t>Villeneuve</w:t>
      </w:r>
      <w:r w:rsidRPr="1763102F" w:rsidR="6FA03512">
        <w:rPr>
          <w:rFonts w:ascii="Calibri" w:hAnsi="Calibri" w:eastAsia="Calibri" w:cs="Calibri"/>
          <w:i w:val="0"/>
          <w:iCs w:val="0"/>
          <w:noProof w:val="0"/>
          <w:sz w:val="22"/>
          <w:szCs w:val="22"/>
          <w:lang w:val="en-GB"/>
        </w:rPr>
        <w:t xml:space="preserve"> &amp; Cinematographer </w:t>
      </w:r>
      <w:r w:rsidRPr="1763102F" w:rsidR="60FD20C8">
        <w:rPr>
          <w:rFonts w:ascii="Calibri" w:hAnsi="Calibri" w:eastAsia="Calibri" w:cs="Calibri"/>
          <w:i w:val="0"/>
          <w:iCs w:val="0"/>
          <w:noProof w:val="0"/>
          <w:sz w:val="22"/>
          <w:szCs w:val="22"/>
          <w:lang w:val="en-GB"/>
        </w:rPr>
        <w:t>Greig Fraser</w:t>
      </w:r>
      <w:r w:rsidRPr="1763102F" w:rsidR="1C2FDEE6">
        <w:rPr>
          <w:rFonts w:ascii="Calibri" w:hAnsi="Calibri" w:eastAsia="Calibri" w:cs="Calibri"/>
          <w:i w:val="0"/>
          <w:iCs w:val="0"/>
          <w:noProof w:val="0"/>
          <w:sz w:val="22"/>
          <w:szCs w:val="22"/>
          <w:lang w:val="en-GB"/>
        </w:rPr>
        <w:t xml:space="preserve"> were directly influenced by this painting</w:t>
      </w:r>
      <w:r w:rsidRPr="1763102F" w:rsidR="20471DE7">
        <w:rPr>
          <w:rFonts w:ascii="Calibri" w:hAnsi="Calibri" w:eastAsia="Calibri" w:cs="Calibri"/>
          <w:i w:val="0"/>
          <w:iCs w:val="0"/>
          <w:noProof w:val="0"/>
          <w:sz w:val="22"/>
          <w:szCs w:val="22"/>
          <w:lang w:val="en-GB"/>
        </w:rPr>
        <w:t xml:space="preserve">. As previously mentioned, the shot from Dune </w:t>
      </w:r>
      <w:r w:rsidRPr="1763102F" w:rsidR="20471DE7">
        <w:rPr>
          <w:rFonts w:ascii="Calibri" w:hAnsi="Calibri" w:eastAsia="Calibri" w:cs="Calibri"/>
          <w:i w:val="0"/>
          <w:iCs w:val="0"/>
          <w:noProof w:val="0"/>
          <w:sz w:val="22"/>
          <w:szCs w:val="22"/>
          <w:lang w:val="en-GB"/>
        </w:rPr>
        <w:t>contains</w:t>
      </w:r>
      <w:r w:rsidRPr="1763102F" w:rsidR="20471DE7">
        <w:rPr>
          <w:rFonts w:ascii="Calibri" w:hAnsi="Calibri" w:eastAsia="Calibri" w:cs="Calibri"/>
          <w:i w:val="0"/>
          <w:iCs w:val="0"/>
          <w:noProof w:val="0"/>
          <w:sz w:val="22"/>
          <w:szCs w:val="22"/>
          <w:lang w:val="en-GB"/>
        </w:rPr>
        <w:t xml:space="preserve"> 3 main elements; The source of the sublime (the ship)</w:t>
      </w:r>
      <w:r w:rsidRPr="1763102F" w:rsidR="7F99907F">
        <w:rPr>
          <w:rFonts w:ascii="Calibri" w:hAnsi="Calibri" w:eastAsia="Calibri" w:cs="Calibri"/>
          <w:i w:val="0"/>
          <w:iCs w:val="0"/>
          <w:noProof w:val="0"/>
          <w:sz w:val="22"/>
          <w:szCs w:val="22"/>
          <w:lang w:val="en-GB"/>
        </w:rPr>
        <w:t>,</w:t>
      </w:r>
      <w:r w:rsidRPr="1763102F" w:rsidR="20471DE7">
        <w:rPr>
          <w:rFonts w:ascii="Calibri" w:hAnsi="Calibri" w:eastAsia="Calibri" w:cs="Calibri"/>
          <w:i w:val="0"/>
          <w:iCs w:val="0"/>
          <w:noProof w:val="0"/>
          <w:sz w:val="22"/>
          <w:szCs w:val="22"/>
          <w:lang w:val="en-GB"/>
        </w:rPr>
        <w:t xml:space="preserve"> Th</w:t>
      </w:r>
      <w:r w:rsidRPr="1763102F" w:rsidR="7DEC08F4">
        <w:rPr>
          <w:rFonts w:ascii="Calibri" w:hAnsi="Calibri" w:eastAsia="Calibri" w:cs="Calibri"/>
          <w:i w:val="0"/>
          <w:iCs w:val="0"/>
          <w:noProof w:val="0"/>
          <w:sz w:val="22"/>
          <w:szCs w:val="22"/>
          <w:lang w:val="en-GB"/>
        </w:rPr>
        <w:t xml:space="preserve">e depiction of human insignificance (the crowd), &amp; </w:t>
      </w:r>
      <w:r w:rsidRPr="1763102F" w:rsidR="07552CC6">
        <w:rPr>
          <w:rFonts w:ascii="Calibri" w:hAnsi="Calibri" w:eastAsia="Calibri" w:cs="Calibri"/>
          <w:i w:val="0"/>
          <w:iCs w:val="0"/>
          <w:noProof w:val="0"/>
          <w:sz w:val="22"/>
          <w:szCs w:val="22"/>
          <w:lang w:val="en-GB"/>
        </w:rPr>
        <w:t xml:space="preserve">the natural element for comparison (the mountains). Vesuvius in eruption also </w:t>
      </w:r>
      <w:r w:rsidRPr="1763102F" w:rsidR="07552CC6">
        <w:rPr>
          <w:rFonts w:ascii="Calibri" w:hAnsi="Calibri" w:eastAsia="Calibri" w:cs="Calibri"/>
          <w:i w:val="0"/>
          <w:iCs w:val="0"/>
          <w:noProof w:val="0"/>
          <w:sz w:val="22"/>
          <w:szCs w:val="22"/>
          <w:lang w:val="en-GB"/>
        </w:rPr>
        <w:t>contains</w:t>
      </w:r>
      <w:r w:rsidRPr="1763102F" w:rsidR="07552CC6">
        <w:rPr>
          <w:rFonts w:ascii="Calibri" w:hAnsi="Calibri" w:eastAsia="Calibri" w:cs="Calibri"/>
          <w:i w:val="0"/>
          <w:iCs w:val="0"/>
          <w:noProof w:val="0"/>
          <w:sz w:val="22"/>
          <w:szCs w:val="22"/>
          <w:lang w:val="en-GB"/>
        </w:rPr>
        <w:t xml:space="preserve"> these 3 main elements to create an image that strikes the </w:t>
      </w:r>
      <w:r w:rsidRPr="1763102F" w:rsidR="0AE15740">
        <w:rPr>
          <w:rFonts w:ascii="Calibri" w:hAnsi="Calibri" w:eastAsia="Calibri" w:cs="Calibri"/>
          <w:i w:val="0"/>
          <w:iCs w:val="0"/>
          <w:noProof w:val="0"/>
          <w:sz w:val="22"/>
          <w:szCs w:val="22"/>
          <w:lang w:val="en-GB"/>
        </w:rPr>
        <w:t>viewer and evokes that sublime feeling. Those 3 elements being the e</w:t>
      </w:r>
      <w:r w:rsidRPr="1763102F" w:rsidR="767CC47E">
        <w:rPr>
          <w:rFonts w:ascii="Calibri" w:hAnsi="Calibri" w:eastAsia="Calibri" w:cs="Calibri"/>
          <w:i w:val="0"/>
          <w:iCs w:val="0"/>
          <w:noProof w:val="0"/>
          <w:sz w:val="22"/>
          <w:szCs w:val="22"/>
          <w:lang w:val="en-GB"/>
        </w:rPr>
        <w:t>rupting</w:t>
      </w:r>
      <w:r w:rsidRPr="1763102F" w:rsidR="0AE15740">
        <w:rPr>
          <w:rFonts w:ascii="Calibri" w:hAnsi="Calibri" w:eastAsia="Calibri" w:cs="Calibri"/>
          <w:i w:val="0"/>
          <w:iCs w:val="0"/>
          <w:noProof w:val="0"/>
          <w:sz w:val="22"/>
          <w:szCs w:val="22"/>
          <w:lang w:val="en-GB"/>
        </w:rPr>
        <w:t xml:space="preserve"> volcano</w:t>
      </w:r>
      <w:r w:rsidRPr="1763102F" w:rsidR="72D39415">
        <w:rPr>
          <w:rFonts w:ascii="Calibri" w:hAnsi="Calibri" w:eastAsia="Calibri" w:cs="Calibri"/>
          <w:i w:val="0"/>
          <w:iCs w:val="0"/>
          <w:noProof w:val="0"/>
          <w:sz w:val="22"/>
          <w:szCs w:val="22"/>
          <w:lang w:val="en-GB"/>
        </w:rPr>
        <w:t xml:space="preserve"> (sublime source), the small group of people (human depiction), &amp; the blue, moonlit lake (natural element). </w:t>
      </w:r>
    </w:p>
    <w:p w:rsidR="37B84556" w:rsidP="37B84556" w:rsidRDefault="37B84556" w14:paraId="5B86F562" w14:textId="00AEE0BE">
      <w:pPr>
        <w:pStyle w:val="Normal"/>
        <w:bidi w:val="0"/>
      </w:pPr>
      <w:r w:rsidR="718FA184">
        <w:drawing>
          <wp:inline wp14:editId="763AD9A3" wp14:anchorId="08484A86">
            <wp:extent cx="4572000" cy="3257550"/>
            <wp:effectExtent l="0" t="0" r="0" b="0"/>
            <wp:docPr id="488349683" name="" title=""/>
            <wp:cNvGraphicFramePr>
              <a:graphicFrameLocks noChangeAspect="1"/>
            </wp:cNvGraphicFramePr>
            <a:graphic>
              <a:graphicData uri="http://schemas.openxmlformats.org/drawingml/2006/picture">
                <pic:pic>
                  <pic:nvPicPr>
                    <pic:cNvPr id="0" name=""/>
                    <pic:cNvPicPr/>
                  </pic:nvPicPr>
                  <pic:blipFill>
                    <a:blip r:embed="R8f5212199b0540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257550"/>
                    </a:xfrm>
                    <a:prstGeom xmlns:a="http://schemas.openxmlformats.org/drawingml/2006/main" prst="rect">
                      <a:avLst/>
                    </a:prstGeom>
                  </pic:spPr>
                </pic:pic>
              </a:graphicData>
            </a:graphic>
          </wp:inline>
        </w:drawing>
      </w:r>
    </w:p>
    <w:p w:rsidR="37B84556" w:rsidP="247CBCD8" w:rsidRDefault="37B84556" w14:paraId="065A9741" w14:textId="2D040423">
      <w:pPr>
        <w:pStyle w:val="Normal"/>
        <w:bidi w:val="0"/>
        <w:rPr>
          <w:rFonts w:ascii="Calibri" w:hAnsi="Calibri" w:eastAsia="Calibri" w:cs="Calibri"/>
          <w:i w:val="0"/>
          <w:iCs w:val="0"/>
          <w:noProof w:val="0"/>
          <w:sz w:val="22"/>
          <w:szCs w:val="22"/>
          <w:lang w:val="en-GB"/>
        </w:rPr>
      </w:pPr>
      <w:r w:rsidRPr="1763102F" w:rsidR="76FC0CBE">
        <w:rPr>
          <w:rFonts w:ascii="Calibri" w:hAnsi="Calibri" w:eastAsia="Calibri" w:cs="Calibri"/>
          <w:i w:val="0"/>
          <w:iCs w:val="0"/>
          <w:noProof w:val="0"/>
          <w:sz w:val="22"/>
          <w:szCs w:val="22"/>
          <w:lang w:val="en-GB"/>
        </w:rPr>
        <w:t xml:space="preserve">It is no coincidence that </w:t>
      </w:r>
      <w:r w:rsidRPr="1763102F" w:rsidR="16A86640">
        <w:rPr>
          <w:rFonts w:ascii="Calibri" w:hAnsi="Calibri" w:eastAsia="Calibri" w:cs="Calibri"/>
          <w:i w:val="0"/>
          <w:iCs w:val="0"/>
          <w:noProof w:val="0"/>
          <w:sz w:val="22"/>
          <w:szCs w:val="22"/>
          <w:lang w:val="en-GB"/>
        </w:rPr>
        <w:t>despite being created over 200 years apart, both these sublime evoking images are strikingly similar in their composition a</w:t>
      </w:r>
      <w:r w:rsidRPr="1763102F" w:rsidR="08AA69E3">
        <w:rPr>
          <w:rFonts w:ascii="Calibri" w:hAnsi="Calibri" w:eastAsia="Calibri" w:cs="Calibri"/>
          <w:i w:val="0"/>
          <w:iCs w:val="0"/>
          <w:noProof w:val="0"/>
          <w:sz w:val="22"/>
          <w:szCs w:val="22"/>
          <w:lang w:val="en-GB"/>
        </w:rPr>
        <w:t xml:space="preserve">nd element inclusion. This comparison tells us that the sublime, whilst an </w:t>
      </w:r>
      <w:r w:rsidRPr="1763102F" w:rsidR="05700224">
        <w:rPr>
          <w:rFonts w:ascii="Calibri" w:hAnsi="Calibri" w:eastAsia="Calibri" w:cs="Calibri"/>
          <w:i w:val="0"/>
          <w:iCs w:val="0"/>
          <w:noProof w:val="0"/>
          <w:sz w:val="22"/>
          <w:szCs w:val="22"/>
          <w:lang w:val="en-GB"/>
        </w:rPr>
        <w:t>ever-evolving</w:t>
      </w:r>
      <w:r w:rsidRPr="1763102F" w:rsidR="08AA69E3">
        <w:rPr>
          <w:rFonts w:ascii="Calibri" w:hAnsi="Calibri" w:eastAsia="Calibri" w:cs="Calibri"/>
          <w:i w:val="0"/>
          <w:iCs w:val="0"/>
          <w:noProof w:val="0"/>
          <w:sz w:val="22"/>
          <w:szCs w:val="22"/>
          <w:lang w:val="en-GB"/>
        </w:rPr>
        <w:t xml:space="preserve"> topic in the world of </w:t>
      </w:r>
      <w:r w:rsidRPr="1763102F" w:rsidR="7445D721">
        <w:rPr>
          <w:rFonts w:ascii="Calibri" w:hAnsi="Calibri" w:eastAsia="Calibri" w:cs="Calibri"/>
          <w:i w:val="0"/>
          <w:iCs w:val="0"/>
          <w:noProof w:val="0"/>
          <w:sz w:val="22"/>
          <w:szCs w:val="22"/>
          <w:lang w:val="en-GB"/>
        </w:rPr>
        <w:t xml:space="preserve">art &amp; </w:t>
      </w:r>
      <w:r w:rsidRPr="1763102F" w:rsidR="580F59B2">
        <w:rPr>
          <w:rFonts w:ascii="Calibri" w:hAnsi="Calibri" w:eastAsia="Calibri" w:cs="Calibri"/>
          <w:i w:val="0"/>
          <w:iCs w:val="0"/>
          <w:noProof w:val="0"/>
          <w:sz w:val="22"/>
          <w:szCs w:val="22"/>
          <w:lang w:val="en-GB"/>
        </w:rPr>
        <w:t>philosophy</w:t>
      </w:r>
      <w:r w:rsidRPr="1763102F" w:rsidR="7445D721">
        <w:rPr>
          <w:rFonts w:ascii="Calibri" w:hAnsi="Calibri" w:eastAsia="Calibri" w:cs="Calibri"/>
          <w:i w:val="0"/>
          <w:iCs w:val="0"/>
          <w:noProof w:val="0"/>
          <w:sz w:val="22"/>
          <w:szCs w:val="22"/>
          <w:lang w:val="en-GB"/>
        </w:rPr>
        <w:t>, still</w:t>
      </w:r>
      <w:r w:rsidRPr="1763102F" w:rsidR="55DAD5E3">
        <w:rPr>
          <w:rFonts w:ascii="Calibri" w:hAnsi="Calibri" w:eastAsia="Calibri" w:cs="Calibri"/>
          <w:i w:val="0"/>
          <w:iCs w:val="0"/>
          <w:noProof w:val="0"/>
          <w:sz w:val="22"/>
          <w:szCs w:val="22"/>
          <w:lang w:val="en-GB"/>
        </w:rPr>
        <w:t xml:space="preserve"> adheres to certain concepts and ideas, and humanity has, </w:t>
      </w:r>
      <w:r w:rsidRPr="1763102F" w:rsidR="5EE0107A">
        <w:rPr>
          <w:rFonts w:ascii="Calibri" w:hAnsi="Calibri" w:eastAsia="Calibri" w:cs="Calibri"/>
          <w:i w:val="0"/>
          <w:iCs w:val="0"/>
          <w:noProof w:val="0"/>
          <w:sz w:val="22"/>
          <w:szCs w:val="22"/>
          <w:lang w:val="en-GB"/>
        </w:rPr>
        <w:t>does, and</w:t>
      </w:r>
      <w:r w:rsidRPr="1763102F" w:rsidR="55DAD5E3">
        <w:rPr>
          <w:rFonts w:ascii="Calibri" w:hAnsi="Calibri" w:eastAsia="Calibri" w:cs="Calibri"/>
          <w:i w:val="0"/>
          <w:iCs w:val="0"/>
          <w:noProof w:val="0"/>
          <w:sz w:val="22"/>
          <w:szCs w:val="22"/>
          <w:lang w:val="en-GB"/>
        </w:rPr>
        <w:t xml:space="preserve"> will always chase the sublime feeling</w:t>
      </w:r>
      <w:r w:rsidRPr="1763102F" w:rsidR="55DAD5E3">
        <w:rPr>
          <w:rFonts w:ascii="Calibri" w:hAnsi="Calibri" w:eastAsia="Calibri" w:cs="Calibri"/>
          <w:i w:val="0"/>
          <w:iCs w:val="0"/>
          <w:noProof w:val="0"/>
          <w:sz w:val="22"/>
          <w:szCs w:val="22"/>
          <w:lang w:val="en-GB"/>
        </w:rPr>
        <w:t xml:space="preserve">. </w:t>
      </w:r>
      <w:r w:rsidRPr="1763102F" w:rsidR="08AA69E3">
        <w:rPr>
          <w:rFonts w:ascii="Calibri" w:hAnsi="Calibri" w:eastAsia="Calibri" w:cs="Calibri"/>
          <w:i w:val="0"/>
          <w:iCs w:val="0"/>
          <w:noProof w:val="0"/>
          <w:sz w:val="22"/>
          <w:szCs w:val="22"/>
          <w:lang w:val="en-GB"/>
        </w:rPr>
        <w:t xml:space="preserve"> </w:t>
      </w:r>
      <w:r w:rsidRPr="1763102F" w:rsidR="08AA69E3">
        <w:rPr>
          <w:rFonts w:ascii="Calibri" w:hAnsi="Calibri" w:eastAsia="Calibri" w:cs="Calibri"/>
          <w:i w:val="1"/>
          <w:iCs w:val="1"/>
          <w:noProof w:val="0"/>
          <w:color w:val="0070C0"/>
          <w:sz w:val="22"/>
          <w:szCs w:val="22"/>
          <w:lang w:val="en-GB"/>
        </w:rPr>
        <w:t>“The concept of the sublime then describes how these thoughts and feelings coexist in the ecstasy the great culture can create in its audiences”</w:t>
      </w:r>
      <w:r w:rsidRPr="1763102F" w:rsidR="08AA69E3">
        <w:rPr>
          <w:rFonts w:ascii="Calibri" w:hAnsi="Calibri" w:eastAsia="Calibri" w:cs="Calibri"/>
          <w:i w:val="0"/>
          <w:iCs w:val="0"/>
          <w:noProof w:val="0"/>
          <w:sz w:val="22"/>
          <w:szCs w:val="22"/>
          <w:lang w:val="en-GB"/>
        </w:rPr>
        <w:t xml:space="preserve"> (</w:t>
      </w:r>
      <w:r w:rsidRPr="1763102F" w:rsidR="08AA69E3">
        <w:rPr>
          <w:rFonts w:ascii="Calibri" w:hAnsi="Calibri" w:eastAsia="Calibri" w:cs="Calibri"/>
          <w:i w:val="0"/>
          <w:iCs w:val="0"/>
          <w:noProof w:val="0"/>
          <w:sz w:val="22"/>
          <w:szCs w:val="22"/>
          <w:lang w:val="en-GB"/>
        </w:rPr>
        <w:t>Pajaczkowska</w:t>
      </w:r>
      <w:r w:rsidRPr="1763102F" w:rsidR="08AA69E3">
        <w:rPr>
          <w:rFonts w:ascii="Calibri" w:hAnsi="Calibri" w:eastAsia="Calibri" w:cs="Calibri"/>
          <w:i w:val="0"/>
          <w:iCs w:val="0"/>
          <w:noProof w:val="0"/>
          <w:sz w:val="22"/>
          <w:szCs w:val="22"/>
          <w:lang w:val="en-GB"/>
        </w:rPr>
        <w:t>, 2009, p.248)</w:t>
      </w:r>
    </w:p>
    <w:p w:rsidR="1763102F" w:rsidP="1763102F" w:rsidRDefault="1763102F" w14:paraId="582CCF71" w14:textId="5DE538AB">
      <w:pPr>
        <w:pStyle w:val="Normal"/>
        <w:suppressLineNumbers w:val="0"/>
        <w:bidi w:val="0"/>
        <w:ind w:firstLine="720"/>
        <w:rPr>
          <w:rFonts w:ascii="Calibri" w:hAnsi="Calibri" w:eastAsia="Calibri" w:cs="Calibri"/>
          <w:i w:val="0"/>
          <w:iCs w:val="0"/>
          <w:noProof w:val="0"/>
          <w:sz w:val="22"/>
          <w:szCs w:val="22"/>
          <w:lang w:val="en-GB"/>
        </w:rPr>
      </w:pPr>
    </w:p>
    <w:p w:rsidR="5E97B078" w:rsidP="1763102F" w:rsidRDefault="5E97B078" w14:paraId="3559072B" w14:textId="182EE17A">
      <w:pPr>
        <w:pStyle w:val="Normal"/>
        <w:suppressLineNumbers w:val="0"/>
        <w:bidi w:val="0"/>
        <w:ind w:firstLine="720"/>
        <w:rPr>
          <w:rFonts w:ascii="Calibri" w:hAnsi="Calibri" w:eastAsia="Calibri" w:cs="Calibri"/>
          <w:i w:val="0"/>
          <w:iCs w:val="0"/>
          <w:noProof w:val="0"/>
          <w:sz w:val="22"/>
          <w:szCs w:val="22"/>
          <w:lang w:val="en-GB"/>
        </w:rPr>
      </w:pPr>
      <w:r w:rsidRPr="1763102F" w:rsidR="5E97B078">
        <w:rPr>
          <w:rFonts w:ascii="Calibri" w:hAnsi="Calibri" w:eastAsia="Calibri" w:cs="Calibri"/>
          <w:i w:val="0"/>
          <w:iCs w:val="0"/>
          <w:noProof w:val="0"/>
          <w:sz w:val="22"/>
          <w:szCs w:val="22"/>
          <w:lang w:val="en-GB"/>
        </w:rPr>
        <w:t xml:space="preserve">Interstellar </w:t>
      </w:r>
      <w:r w:rsidRPr="1763102F" w:rsidR="7CF6C830">
        <w:rPr>
          <w:rFonts w:ascii="Calibri" w:hAnsi="Calibri" w:eastAsia="Calibri" w:cs="Calibri"/>
          <w:i w:val="0"/>
          <w:iCs w:val="0"/>
          <w:noProof w:val="0"/>
          <w:sz w:val="22"/>
          <w:szCs w:val="22"/>
          <w:lang w:val="en-GB"/>
        </w:rPr>
        <w:t xml:space="preserve">&amp; Dune’s sublimes may have common themes, due to both stories taking place </w:t>
      </w:r>
      <w:r w:rsidRPr="1763102F" w:rsidR="7CF6C830">
        <w:rPr>
          <w:rFonts w:ascii="Calibri" w:hAnsi="Calibri" w:eastAsia="Calibri" w:cs="Calibri"/>
          <w:i w:val="0"/>
          <w:iCs w:val="0"/>
          <w:noProof w:val="0"/>
          <w:sz w:val="22"/>
          <w:szCs w:val="22"/>
          <w:lang w:val="en-GB"/>
        </w:rPr>
        <w:t>largely in</w:t>
      </w:r>
      <w:r w:rsidRPr="1763102F" w:rsidR="7CF6C830">
        <w:rPr>
          <w:rFonts w:ascii="Calibri" w:hAnsi="Calibri" w:eastAsia="Calibri" w:cs="Calibri"/>
          <w:i w:val="0"/>
          <w:iCs w:val="0"/>
          <w:noProof w:val="0"/>
          <w:sz w:val="22"/>
          <w:szCs w:val="22"/>
          <w:lang w:val="en-GB"/>
        </w:rPr>
        <w:t xml:space="preserve"> the vacuum of space, However, whilst Dune exudes technological sublimity from every angle, Interstellar approaches this concept from a more natural perspective. Dune takes place in the far future, </w:t>
      </w:r>
      <w:r w:rsidRPr="1763102F" w:rsidR="7CF6C830">
        <w:rPr>
          <w:rFonts w:ascii="Calibri" w:hAnsi="Calibri" w:eastAsia="Calibri" w:cs="Calibri"/>
          <w:i w:val="0"/>
          <w:iCs w:val="0"/>
          <w:noProof w:val="0"/>
          <w:sz w:val="22"/>
          <w:szCs w:val="22"/>
          <w:lang w:val="en-GB"/>
        </w:rPr>
        <w:t>whereas</w:t>
      </w:r>
      <w:r w:rsidRPr="1763102F" w:rsidR="7CF6C830">
        <w:rPr>
          <w:rFonts w:ascii="Calibri" w:hAnsi="Calibri" w:eastAsia="Calibri" w:cs="Calibri"/>
          <w:i w:val="0"/>
          <w:iCs w:val="0"/>
          <w:noProof w:val="0"/>
          <w:sz w:val="22"/>
          <w:szCs w:val="22"/>
          <w:lang w:val="en-GB"/>
        </w:rPr>
        <w:t xml:space="preserve"> </w:t>
      </w:r>
      <w:r w:rsidRPr="1763102F" w:rsidR="7CF6C830">
        <w:rPr>
          <w:rFonts w:ascii="Calibri" w:hAnsi="Calibri" w:eastAsia="Calibri" w:cs="Calibri"/>
          <w:i w:val="0"/>
          <w:iCs w:val="0"/>
          <w:noProof w:val="0"/>
          <w:sz w:val="22"/>
          <w:szCs w:val="22"/>
          <w:lang w:val="en-GB"/>
        </w:rPr>
        <w:t>Interstellar’s</w:t>
      </w:r>
      <w:r w:rsidRPr="1763102F" w:rsidR="7CF6C830">
        <w:rPr>
          <w:rFonts w:ascii="Calibri" w:hAnsi="Calibri" w:eastAsia="Calibri" w:cs="Calibri"/>
          <w:i w:val="0"/>
          <w:iCs w:val="0"/>
          <w:noProof w:val="0"/>
          <w:sz w:val="22"/>
          <w:szCs w:val="22"/>
          <w:lang w:val="en-GB"/>
        </w:rPr>
        <w:t xml:space="preserve"> story is set in 2067. This means that the technology shown in interstellar is far less comprehension breaking than that of dune, as the greatest piece of technology we see in interstellar is </w:t>
      </w:r>
      <w:r w:rsidRPr="1763102F" w:rsidR="7CF6C830">
        <w:rPr>
          <w:rFonts w:ascii="Calibri" w:hAnsi="Calibri" w:eastAsia="Calibri" w:cs="Calibri"/>
          <w:i w:val="0"/>
          <w:iCs w:val="0"/>
          <w:noProof w:val="0"/>
          <w:sz w:val="22"/>
          <w:szCs w:val="22"/>
          <w:lang w:val="en-GB"/>
        </w:rPr>
        <w:t>most likely the</w:t>
      </w:r>
      <w:r w:rsidRPr="1763102F" w:rsidR="7CF6C830">
        <w:rPr>
          <w:rFonts w:ascii="Calibri" w:hAnsi="Calibri" w:eastAsia="Calibri" w:cs="Calibri"/>
          <w:i w:val="0"/>
          <w:iCs w:val="0"/>
          <w:noProof w:val="0"/>
          <w:sz w:val="22"/>
          <w:szCs w:val="22"/>
          <w:lang w:val="en-GB"/>
        </w:rPr>
        <w:t xml:space="preserve"> robotic assistants TARS &amp; CASE who are merely beings of Artificial Intelligence. Whilst we may not have machines of this calibre in 2023, humanity is not so far from achieving such technology that this level of advancement shown in the film enters the sublime. </w:t>
      </w:r>
      <w:r>
        <w:tab/>
      </w:r>
      <w:r w:rsidRPr="1763102F" w:rsidR="7CF6C830">
        <w:rPr>
          <w:rFonts w:ascii="Calibri" w:hAnsi="Calibri" w:eastAsia="Calibri" w:cs="Calibri"/>
          <w:i w:val="0"/>
          <w:iCs w:val="0"/>
          <w:noProof w:val="0"/>
          <w:sz w:val="22"/>
          <w:szCs w:val="22"/>
          <w:lang w:val="en-GB"/>
        </w:rPr>
        <w:t xml:space="preserve">The closest thing Interstellar depicts to the technological sublime is the tesseract we see Cooper enter towards the end of the film. However, this piece of “technology” was created by 5 dimensional beings, so, the existence of the tesseract does certainly enter the sublime space, as we </w:t>
      </w:r>
      <w:r w:rsidRPr="1763102F" w:rsidR="7CF6C830">
        <w:rPr>
          <w:rFonts w:ascii="Calibri" w:hAnsi="Calibri" w:eastAsia="Calibri" w:cs="Calibri"/>
          <w:i w:val="0"/>
          <w:iCs w:val="0"/>
          <w:noProof w:val="0"/>
          <w:sz w:val="22"/>
          <w:szCs w:val="22"/>
          <w:lang w:val="en-GB"/>
        </w:rPr>
        <w:t>can’t</w:t>
      </w:r>
      <w:r w:rsidRPr="1763102F" w:rsidR="7CF6C830">
        <w:rPr>
          <w:rFonts w:ascii="Calibri" w:hAnsi="Calibri" w:eastAsia="Calibri" w:cs="Calibri"/>
          <w:i w:val="0"/>
          <w:iCs w:val="0"/>
          <w:noProof w:val="0"/>
          <w:sz w:val="22"/>
          <w:szCs w:val="22"/>
          <w:lang w:val="en-GB"/>
        </w:rPr>
        <w:t xml:space="preserve"> even perceive the object fully, due to our 3-dimensional constraints. The tesseract may veer towards an astronomical sublime, rather than the technological, the Venn diagram of this however is quite close to being a singular circle. </w:t>
      </w:r>
      <w:r>
        <w:tab/>
      </w:r>
      <w:r>
        <w:br/>
      </w:r>
      <w:r>
        <w:tab/>
      </w:r>
      <w:r w:rsidRPr="1763102F" w:rsidR="491A369E">
        <w:rPr>
          <w:rFonts w:ascii="Calibri" w:hAnsi="Calibri" w:eastAsia="Calibri" w:cs="Calibri"/>
          <w:i w:val="0"/>
          <w:iCs w:val="0"/>
          <w:noProof w:val="0"/>
          <w:sz w:val="22"/>
          <w:szCs w:val="22"/>
          <w:lang w:val="en-GB"/>
        </w:rPr>
        <w:t>Interstellar does a wonderful job of gradually exposing the audience to the scale of the universe, using its story progression to take a step up in awe-inspiring imagery every so often</w:t>
      </w:r>
      <w:r w:rsidRPr="1763102F" w:rsidR="613DD798">
        <w:rPr>
          <w:rFonts w:ascii="Calibri" w:hAnsi="Calibri" w:eastAsia="Calibri" w:cs="Calibri"/>
          <w:i w:val="0"/>
          <w:iCs w:val="0"/>
          <w:noProof w:val="0"/>
          <w:sz w:val="22"/>
          <w:szCs w:val="22"/>
          <w:lang w:val="en-GB"/>
        </w:rPr>
        <w:t xml:space="preserve"> </w:t>
      </w:r>
      <w:r w:rsidRPr="1763102F" w:rsidR="491A369E">
        <w:rPr>
          <w:rFonts w:ascii="Calibri" w:hAnsi="Calibri" w:eastAsia="Calibri" w:cs="Calibri"/>
          <w:i w:val="0"/>
          <w:iCs w:val="0"/>
          <w:noProof w:val="0"/>
          <w:sz w:val="22"/>
          <w:szCs w:val="22"/>
          <w:lang w:val="en-GB"/>
        </w:rPr>
        <w:t xml:space="preserve"> </w:t>
      </w:r>
      <w:r w:rsidRPr="1763102F" w:rsidR="491A369E">
        <w:rPr>
          <w:rFonts w:ascii="Calibri" w:hAnsi="Calibri" w:eastAsia="Calibri" w:cs="Calibri"/>
          <w:i w:val="0"/>
          <w:iCs w:val="0"/>
          <w:noProof w:val="0"/>
          <w:sz w:val="22"/>
          <w:szCs w:val="22"/>
          <w:lang w:val="en-GB"/>
        </w:rPr>
        <w:t xml:space="preserve">even as the core group of astronauts leave earth behind, watching the rock they call home spin in the foreground of a black surrounding, it is not until they reach Saturn where the sublime effect of </w:t>
      </w:r>
      <w:r w:rsidRPr="1763102F" w:rsidR="491A369E">
        <w:rPr>
          <w:rFonts w:ascii="Calibri" w:hAnsi="Calibri" w:eastAsia="Calibri" w:cs="Calibri"/>
          <w:i w:val="0"/>
          <w:iCs w:val="0"/>
          <w:noProof w:val="0"/>
          <w:sz w:val="22"/>
          <w:szCs w:val="22"/>
          <w:lang w:val="en-GB"/>
        </w:rPr>
        <w:t>interstellar’s</w:t>
      </w:r>
      <w:r w:rsidRPr="1763102F" w:rsidR="491A369E">
        <w:rPr>
          <w:rFonts w:ascii="Calibri" w:hAnsi="Calibri" w:eastAsia="Calibri" w:cs="Calibri"/>
          <w:i w:val="0"/>
          <w:iCs w:val="0"/>
          <w:noProof w:val="0"/>
          <w:sz w:val="22"/>
          <w:szCs w:val="22"/>
          <w:lang w:val="en-GB"/>
        </w:rPr>
        <w:t xml:space="preserve"> imagery truly begins to take effect. </w:t>
      </w:r>
    </w:p>
    <w:p w:rsidR="491A369E" w:rsidP="613DD798" w:rsidRDefault="491A369E" w14:paraId="76620CAF" w14:textId="67781BA8">
      <w:pPr>
        <w:pStyle w:val="Normal"/>
        <w:bidi w:val="0"/>
        <w:spacing w:before="0" w:beforeAutospacing="off" w:after="160" w:afterAutospacing="off" w:line="259" w:lineRule="auto"/>
        <w:ind w:left="0" w:right="0"/>
        <w:jc w:val="left"/>
      </w:pPr>
      <w:r w:rsidR="491A369E">
        <w:drawing>
          <wp:inline wp14:editId="6707CB46" wp14:anchorId="4D18D152">
            <wp:extent cx="4572000" cy="2571750"/>
            <wp:effectExtent l="0" t="0" r="0" b="0"/>
            <wp:docPr id="698335726" name="" title=""/>
            <wp:cNvGraphicFramePr>
              <a:graphicFrameLocks noChangeAspect="1"/>
            </wp:cNvGraphicFramePr>
            <a:graphic>
              <a:graphicData uri="http://schemas.openxmlformats.org/drawingml/2006/picture">
                <pic:pic>
                  <pic:nvPicPr>
                    <pic:cNvPr id="0" name=""/>
                    <pic:cNvPicPr/>
                  </pic:nvPicPr>
                  <pic:blipFill>
                    <a:blip r:embed="R5ccc8170f8e54ce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91A369E" w:rsidP="247CBCD8" w:rsidRDefault="491A369E" w14:paraId="608B0871" w14:textId="212E9E7B">
      <w:pPr>
        <w:pStyle w:val="Normal"/>
        <w:rPr>
          <w:rFonts w:ascii="Calibri" w:hAnsi="Calibri" w:eastAsia="Calibri" w:cs="Calibri"/>
          <w:i w:val="0"/>
          <w:iCs w:val="0"/>
          <w:noProof w:val="0"/>
          <w:color w:val="auto"/>
          <w:sz w:val="22"/>
          <w:szCs w:val="22"/>
          <w:lang w:val="en-GB"/>
        </w:rPr>
      </w:pPr>
      <w:r w:rsidRPr="247CBCD8" w:rsidR="491A369E">
        <w:rPr>
          <w:rFonts w:ascii="Calibri" w:hAnsi="Calibri" w:eastAsia="Calibri" w:cs="Calibri"/>
          <w:i w:val="0"/>
          <w:iCs w:val="0"/>
          <w:noProof w:val="0"/>
          <w:sz w:val="22"/>
          <w:szCs w:val="22"/>
          <w:lang w:val="en-GB"/>
        </w:rPr>
        <w:t xml:space="preserve">In this shot we </w:t>
      </w:r>
      <w:r w:rsidRPr="247CBCD8" w:rsidR="491A369E">
        <w:rPr>
          <w:rFonts w:ascii="Calibri" w:hAnsi="Calibri" w:eastAsia="Calibri" w:cs="Calibri"/>
          <w:i w:val="0"/>
          <w:iCs w:val="0"/>
          <w:noProof w:val="0"/>
          <w:sz w:val="22"/>
          <w:szCs w:val="22"/>
          <w:lang w:val="en-GB"/>
        </w:rPr>
        <w:t>immediately</w:t>
      </w:r>
      <w:r w:rsidRPr="247CBCD8" w:rsidR="491A369E">
        <w:rPr>
          <w:rFonts w:ascii="Calibri" w:hAnsi="Calibri" w:eastAsia="Calibri" w:cs="Calibri"/>
          <w:i w:val="0"/>
          <w:iCs w:val="0"/>
          <w:noProof w:val="0"/>
          <w:sz w:val="22"/>
          <w:szCs w:val="22"/>
          <w:lang w:val="en-GB"/>
        </w:rPr>
        <w:t xml:space="preserve"> notice the gas giant looming in the background, with </w:t>
      </w:r>
      <w:r w:rsidRPr="247CBCD8" w:rsidR="491A369E">
        <w:rPr>
          <w:rFonts w:ascii="Calibri" w:hAnsi="Calibri" w:eastAsia="Calibri" w:cs="Calibri"/>
          <w:i w:val="0"/>
          <w:iCs w:val="0"/>
          <w:noProof w:val="0"/>
          <w:sz w:val="22"/>
          <w:szCs w:val="22"/>
          <w:lang w:val="en-GB"/>
        </w:rPr>
        <w:t>it’s</w:t>
      </w:r>
      <w:r w:rsidRPr="247CBCD8" w:rsidR="491A369E">
        <w:rPr>
          <w:rFonts w:ascii="Calibri" w:hAnsi="Calibri" w:eastAsia="Calibri" w:cs="Calibri"/>
          <w:i w:val="0"/>
          <w:iCs w:val="0"/>
          <w:noProof w:val="0"/>
          <w:sz w:val="22"/>
          <w:szCs w:val="22"/>
          <w:lang w:val="en-GB"/>
        </w:rPr>
        <w:t xml:space="preserve"> iconic rings above. It is only via closer inspection that we realise Saturn is only being used in this shot as an object for scale comparison. In the centre of the shot is what could easily be mistaken for a dead pixel, it is however, the ship our characters are stationed on. The idea of being face to face with a planet that is 9x the size of earth is our first exchange with the dynamic sublime within space in Interstellar. </w:t>
      </w:r>
      <w:r w:rsidRPr="247CBCD8" w:rsidR="491A369E">
        <w:rPr>
          <w:rFonts w:ascii="Calibri" w:hAnsi="Calibri" w:eastAsia="Calibri" w:cs="Calibri"/>
          <w:i w:val="1"/>
          <w:iCs w:val="1"/>
          <w:noProof w:val="0"/>
          <w:color w:val="0070C0"/>
          <w:sz w:val="22"/>
          <w:szCs w:val="22"/>
          <w:lang w:val="en-GB"/>
        </w:rPr>
        <w:t>“An encounter with a ‘dynamically sublime’ object makes us quail in the face of an object so mighty that it causes our imagination to turn to our own mortality”</w:t>
      </w:r>
      <w:r w:rsidRPr="247CBCD8" w:rsidR="491A369E">
        <w:rPr>
          <w:rFonts w:ascii="Calibri" w:hAnsi="Calibri" w:eastAsia="Calibri" w:cs="Calibri"/>
          <w:i w:val="0"/>
          <w:iCs w:val="0"/>
          <w:noProof w:val="0"/>
          <w:color w:val="0070C0"/>
          <w:sz w:val="22"/>
          <w:szCs w:val="22"/>
          <w:lang w:val="en-GB"/>
        </w:rPr>
        <w:t xml:space="preserve"> </w:t>
      </w:r>
      <w:r w:rsidRPr="247CBCD8" w:rsidR="491A369E">
        <w:rPr>
          <w:rFonts w:ascii="Calibri" w:hAnsi="Calibri" w:eastAsia="Calibri" w:cs="Calibri"/>
          <w:i w:val="0"/>
          <w:iCs w:val="0"/>
          <w:noProof w:val="0"/>
          <w:color w:val="auto"/>
          <w:sz w:val="22"/>
          <w:szCs w:val="22"/>
          <w:lang w:val="en-GB"/>
        </w:rPr>
        <w:t>(Chua, 2009, p.52)</w:t>
      </w:r>
      <w:r w:rsidRPr="247CBCD8" w:rsidR="795D4F59">
        <w:rPr>
          <w:rFonts w:ascii="Calibri" w:hAnsi="Calibri" w:eastAsia="Calibri" w:cs="Calibri"/>
          <w:i w:val="0"/>
          <w:iCs w:val="0"/>
          <w:noProof w:val="0"/>
          <w:color w:val="auto"/>
          <w:sz w:val="22"/>
          <w:szCs w:val="22"/>
          <w:lang w:val="en-GB"/>
        </w:rPr>
        <w:t xml:space="preserve">.  </w:t>
      </w:r>
      <w:r w:rsidRPr="247CBCD8" w:rsidR="795D4F59">
        <w:rPr>
          <w:rFonts w:ascii="Calibri" w:hAnsi="Calibri" w:eastAsia="Calibri" w:cs="Calibri"/>
          <w:i w:val="0"/>
          <w:iCs w:val="0"/>
          <w:noProof w:val="0"/>
          <w:color w:val="auto"/>
          <w:sz w:val="22"/>
          <w:szCs w:val="22"/>
          <w:lang w:val="en-GB"/>
        </w:rPr>
        <w:t xml:space="preserve"> </w:t>
      </w:r>
      <w:r w:rsidRPr="247CBCD8" w:rsidR="491A369E">
        <w:rPr>
          <w:rFonts w:ascii="Calibri" w:hAnsi="Calibri" w:eastAsia="Calibri" w:cs="Calibri"/>
          <w:i w:val="0"/>
          <w:iCs w:val="0"/>
          <w:noProof w:val="0"/>
          <w:color w:val="auto"/>
          <w:sz w:val="22"/>
          <w:szCs w:val="22"/>
          <w:lang w:val="en-GB"/>
        </w:rPr>
        <w:t xml:space="preserve"> </w:t>
      </w:r>
      <w:r w:rsidRPr="247CBCD8" w:rsidR="2F626A4E">
        <w:rPr>
          <w:rFonts w:ascii="Calibri" w:hAnsi="Calibri" w:eastAsia="Calibri" w:cs="Calibri"/>
          <w:i w:val="0"/>
          <w:iCs w:val="0"/>
          <w:noProof w:val="0"/>
          <w:color w:val="auto"/>
          <w:sz w:val="22"/>
          <w:szCs w:val="22"/>
          <w:lang w:val="en-GB"/>
        </w:rPr>
        <w:t xml:space="preserve">   </w:t>
      </w:r>
    </w:p>
    <w:p w:rsidR="2F626A4E" w:rsidP="1763102F" w:rsidRDefault="2F626A4E" w14:paraId="3299F35C" w14:textId="6D25C882">
      <w:pPr>
        <w:pStyle w:val="Normal"/>
        <w:ind w:firstLine="720"/>
        <w:rPr>
          <w:rFonts w:ascii="Calibri" w:hAnsi="Calibri" w:eastAsia="Calibri" w:cs="Calibri"/>
          <w:i w:val="0"/>
          <w:iCs w:val="0"/>
          <w:noProof w:val="0"/>
          <w:color w:val="auto"/>
          <w:sz w:val="22"/>
          <w:szCs w:val="22"/>
          <w:lang w:val="en-GB"/>
        </w:rPr>
      </w:pPr>
      <w:r w:rsidRPr="1763102F" w:rsidR="2F626A4E">
        <w:rPr>
          <w:rFonts w:ascii="Calibri" w:hAnsi="Calibri" w:eastAsia="Calibri" w:cs="Calibri"/>
          <w:i w:val="0"/>
          <w:iCs w:val="0"/>
          <w:noProof w:val="0"/>
          <w:color w:val="auto"/>
          <w:sz w:val="22"/>
          <w:szCs w:val="22"/>
          <w:lang w:val="en-GB"/>
        </w:rPr>
        <w:t>It is no coincidence however, that the two most sublime moments within Interstellar and its scale progression, both involve the idea of “holes” in space,</w:t>
      </w:r>
      <w:r w:rsidRPr="1763102F" w:rsidR="12CCD5FA">
        <w:rPr>
          <w:rFonts w:ascii="Calibri" w:hAnsi="Calibri" w:eastAsia="Calibri" w:cs="Calibri"/>
          <w:i w:val="0"/>
          <w:iCs w:val="0"/>
          <w:noProof w:val="0"/>
          <w:color w:val="auto"/>
          <w:sz w:val="22"/>
          <w:szCs w:val="22"/>
          <w:lang w:val="en-GB"/>
        </w:rPr>
        <w:t xml:space="preserve"> which itself is a sentence one could lose themselves in with minimal effort. </w:t>
      </w:r>
      <w:r w:rsidRPr="1763102F" w:rsidR="059810E6">
        <w:rPr>
          <w:rFonts w:ascii="Calibri" w:hAnsi="Calibri" w:eastAsia="Calibri" w:cs="Calibri"/>
          <w:i w:val="0"/>
          <w:iCs w:val="0"/>
          <w:noProof w:val="0"/>
          <w:color w:val="auto"/>
          <w:sz w:val="22"/>
          <w:szCs w:val="22"/>
          <w:lang w:val="en-GB"/>
        </w:rPr>
        <w:t>The first of these holes being the wormhole that the crew use to access a new galaxy that houses planets capable of holding life.</w:t>
      </w:r>
      <w:r w:rsidRPr="1763102F" w:rsidR="2320A006">
        <w:rPr>
          <w:rFonts w:ascii="Calibri" w:hAnsi="Calibri" w:eastAsia="Calibri" w:cs="Calibri"/>
          <w:i w:val="0"/>
          <w:iCs w:val="0"/>
          <w:noProof w:val="0"/>
          <w:color w:val="auto"/>
          <w:sz w:val="22"/>
          <w:szCs w:val="22"/>
          <w:lang w:val="en-GB"/>
        </w:rPr>
        <w:t xml:space="preserve"> As an audience, we are used to seeing space, </w:t>
      </w:r>
      <w:r w:rsidRPr="1763102F" w:rsidR="355CD6CF">
        <w:rPr>
          <w:rFonts w:ascii="Calibri" w:hAnsi="Calibri" w:eastAsia="Calibri" w:cs="Calibri"/>
          <w:i w:val="0"/>
          <w:iCs w:val="0"/>
          <w:noProof w:val="0"/>
          <w:color w:val="auto"/>
          <w:sz w:val="22"/>
          <w:szCs w:val="22"/>
          <w:lang w:val="en-GB"/>
        </w:rPr>
        <w:t>galaxies, nebulas</w:t>
      </w:r>
      <w:r w:rsidRPr="1763102F" w:rsidR="2320A006">
        <w:rPr>
          <w:rFonts w:ascii="Calibri" w:hAnsi="Calibri" w:eastAsia="Calibri" w:cs="Calibri"/>
          <w:i w:val="0"/>
          <w:iCs w:val="0"/>
          <w:noProof w:val="0"/>
          <w:color w:val="auto"/>
          <w:sz w:val="22"/>
          <w:szCs w:val="22"/>
          <w:lang w:val="en-GB"/>
        </w:rPr>
        <w:t xml:space="preserve"> etc. </w:t>
      </w:r>
      <w:r w:rsidRPr="1763102F" w:rsidR="762A17F8">
        <w:rPr>
          <w:rFonts w:ascii="Calibri" w:hAnsi="Calibri" w:eastAsia="Calibri" w:cs="Calibri"/>
          <w:i w:val="0"/>
          <w:iCs w:val="0"/>
          <w:noProof w:val="0"/>
          <w:color w:val="auto"/>
          <w:sz w:val="22"/>
          <w:szCs w:val="22"/>
          <w:lang w:val="en-GB"/>
        </w:rPr>
        <w:t>A</w:t>
      </w:r>
      <w:r w:rsidRPr="1763102F" w:rsidR="2320A006">
        <w:rPr>
          <w:rFonts w:ascii="Calibri" w:hAnsi="Calibri" w:eastAsia="Calibri" w:cs="Calibri"/>
          <w:i w:val="0"/>
          <w:iCs w:val="0"/>
          <w:noProof w:val="0"/>
          <w:color w:val="auto"/>
          <w:sz w:val="22"/>
          <w:szCs w:val="22"/>
          <w:lang w:val="en-GB"/>
        </w:rPr>
        <w:t>s</w:t>
      </w:r>
      <w:r w:rsidRPr="1763102F" w:rsidR="762A17F8">
        <w:rPr>
          <w:rFonts w:ascii="Calibri" w:hAnsi="Calibri" w:eastAsia="Calibri" w:cs="Calibri"/>
          <w:i w:val="0"/>
          <w:iCs w:val="0"/>
          <w:noProof w:val="0"/>
          <w:color w:val="auto"/>
          <w:sz w:val="22"/>
          <w:szCs w:val="22"/>
          <w:lang w:val="en-GB"/>
        </w:rPr>
        <w:t xml:space="preserve"> flat backgrounds, a painting for our spaceships to travel across. The </w:t>
      </w:r>
      <w:r w:rsidRPr="1763102F" w:rsidR="53351D9E">
        <w:rPr>
          <w:rFonts w:ascii="Calibri" w:hAnsi="Calibri" w:eastAsia="Calibri" w:cs="Calibri"/>
          <w:i w:val="0"/>
          <w:iCs w:val="0"/>
          <w:noProof w:val="0"/>
          <w:color w:val="auto"/>
          <w:sz w:val="22"/>
          <w:szCs w:val="22"/>
          <w:lang w:val="en-GB"/>
        </w:rPr>
        <w:t>wormhole,</w:t>
      </w:r>
      <w:r w:rsidRPr="1763102F" w:rsidR="762A17F8">
        <w:rPr>
          <w:rFonts w:ascii="Calibri" w:hAnsi="Calibri" w:eastAsia="Calibri" w:cs="Calibri"/>
          <w:i w:val="0"/>
          <w:iCs w:val="0"/>
          <w:noProof w:val="0"/>
          <w:color w:val="auto"/>
          <w:sz w:val="22"/>
          <w:szCs w:val="22"/>
          <w:lang w:val="en-GB"/>
        </w:rPr>
        <w:t xml:space="preserve"> however, is an object that folds space-time, creating a shortcut through millions of lightyears. </w:t>
      </w:r>
      <w:r w:rsidRPr="1763102F" w:rsidR="4117F7D0">
        <w:rPr>
          <w:rFonts w:ascii="Calibri" w:hAnsi="Calibri" w:eastAsia="Calibri" w:cs="Calibri"/>
          <w:i w:val="0"/>
          <w:iCs w:val="0"/>
          <w:noProof w:val="0"/>
          <w:color w:val="auto"/>
          <w:sz w:val="22"/>
          <w:szCs w:val="22"/>
          <w:lang w:val="en-GB"/>
        </w:rPr>
        <w:t>V</w:t>
      </w:r>
      <w:r w:rsidRPr="1763102F" w:rsidR="762A17F8">
        <w:rPr>
          <w:rFonts w:ascii="Calibri" w:hAnsi="Calibri" w:eastAsia="Calibri" w:cs="Calibri"/>
          <w:i w:val="0"/>
          <w:iCs w:val="0"/>
          <w:noProof w:val="0"/>
          <w:color w:val="auto"/>
          <w:sz w:val="22"/>
          <w:szCs w:val="22"/>
          <w:lang w:val="en-GB"/>
        </w:rPr>
        <w:t>isuall</w:t>
      </w:r>
      <w:r w:rsidRPr="1763102F" w:rsidR="4117F7D0">
        <w:rPr>
          <w:rFonts w:ascii="Calibri" w:hAnsi="Calibri" w:eastAsia="Calibri" w:cs="Calibri"/>
          <w:i w:val="0"/>
          <w:iCs w:val="0"/>
          <w:noProof w:val="0"/>
          <w:color w:val="auto"/>
          <w:sz w:val="22"/>
          <w:szCs w:val="22"/>
          <w:lang w:val="en-GB"/>
        </w:rPr>
        <w:t xml:space="preserve">y, this meant depicting the commonly flat </w:t>
      </w:r>
      <w:r w:rsidRPr="1763102F" w:rsidR="7D6E3FB0">
        <w:rPr>
          <w:rFonts w:ascii="Calibri" w:hAnsi="Calibri" w:eastAsia="Calibri" w:cs="Calibri"/>
          <w:i w:val="0"/>
          <w:iCs w:val="0"/>
          <w:noProof w:val="0"/>
          <w:color w:val="auto"/>
          <w:sz w:val="22"/>
          <w:szCs w:val="22"/>
          <w:lang w:val="en-GB"/>
        </w:rPr>
        <w:t>spread of space, as a ball, or more accurately, a tunnel.</w:t>
      </w:r>
    </w:p>
    <w:p w:rsidR="7D6E3FB0" w:rsidP="686CC2C3" w:rsidRDefault="7D6E3FB0" w14:paraId="3879A51D" w14:textId="717FEB3D">
      <w:pPr>
        <w:pStyle w:val="Normal"/>
      </w:pPr>
      <w:r w:rsidR="7D6E3FB0">
        <w:drawing>
          <wp:inline wp14:editId="1B27AD60" wp14:anchorId="242B7D0A">
            <wp:extent cx="4572000" cy="2847975"/>
            <wp:effectExtent l="0" t="0" r="0" b="0"/>
            <wp:docPr id="19373126" name="" title=""/>
            <wp:cNvGraphicFramePr>
              <a:graphicFrameLocks noChangeAspect="1"/>
            </wp:cNvGraphicFramePr>
            <a:graphic>
              <a:graphicData uri="http://schemas.openxmlformats.org/drawingml/2006/picture">
                <pic:pic>
                  <pic:nvPicPr>
                    <pic:cNvPr id="0" name=""/>
                    <pic:cNvPicPr/>
                  </pic:nvPicPr>
                  <pic:blipFill>
                    <a:blip r:embed="Rc3c9d962a96d43fb">
                      <a:extLst>
                        <a:ext xmlns:a="http://schemas.openxmlformats.org/drawingml/2006/main" uri="{28A0092B-C50C-407E-A947-70E740481C1C}">
                          <a14:useLocalDpi val="0"/>
                        </a:ext>
                      </a:extLst>
                    </a:blip>
                    <a:stretch>
                      <a:fillRect/>
                    </a:stretch>
                  </pic:blipFill>
                  <pic:spPr>
                    <a:xfrm>
                      <a:off x="0" y="0"/>
                      <a:ext cx="4572000" cy="2847975"/>
                    </a:xfrm>
                    <a:prstGeom prst="rect">
                      <a:avLst/>
                    </a:prstGeom>
                  </pic:spPr>
                </pic:pic>
              </a:graphicData>
            </a:graphic>
          </wp:inline>
        </w:drawing>
      </w:r>
    </w:p>
    <w:p w:rsidR="613DD798" w:rsidP="686CC2C3" w:rsidRDefault="613DD798" w14:paraId="6623C0CF" w14:textId="6DEFBC61">
      <w:pPr>
        <w:pStyle w:val="Normal"/>
        <w:bidi w:val="0"/>
        <w:rPr>
          <w:rFonts w:ascii="Calibri" w:hAnsi="Calibri" w:eastAsia="Calibri" w:cs="Calibri"/>
          <w:i w:val="0"/>
          <w:iCs w:val="0"/>
          <w:noProof w:val="0"/>
          <w:sz w:val="22"/>
          <w:szCs w:val="22"/>
          <w:lang w:val="en-GB"/>
        </w:rPr>
      </w:pPr>
      <w:r w:rsidRPr="686CC2C3" w:rsidR="7D6E3FB0">
        <w:rPr>
          <w:rFonts w:ascii="Calibri" w:hAnsi="Calibri" w:eastAsia="Calibri" w:cs="Calibri"/>
          <w:i w:val="0"/>
          <w:iCs w:val="0"/>
          <w:noProof w:val="0"/>
          <w:sz w:val="22"/>
          <w:szCs w:val="22"/>
          <w:lang w:val="en-GB"/>
        </w:rPr>
        <w:t xml:space="preserve">In this shot, the mind is </w:t>
      </w:r>
      <w:r w:rsidRPr="686CC2C3" w:rsidR="7D6E3FB0">
        <w:rPr>
          <w:rFonts w:ascii="Calibri" w:hAnsi="Calibri" w:eastAsia="Calibri" w:cs="Calibri"/>
          <w:i w:val="0"/>
          <w:iCs w:val="0"/>
          <w:noProof w:val="0"/>
          <w:sz w:val="22"/>
          <w:szCs w:val="22"/>
          <w:lang w:val="en-GB"/>
        </w:rPr>
        <w:t>attempting</w:t>
      </w:r>
      <w:r w:rsidRPr="686CC2C3" w:rsidR="7D6E3FB0">
        <w:rPr>
          <w:rFonts w:ascii="Calibri" w:hAnsi="Calibri" w:eastAsia="Calibri" w:cs="Calibri"/>
          <w:i w:val="0"/>
          <w:iCs w:val="0"/>
          <w:noProof w:val="0"/>
          <w:sz w:val="22"/>
          <w:szCs w:val="22"/>
          <w:lang w:val="en-GB"/>
        </w:rPr>
        <w:t xml:space="preserve"> to comprehend a “ball of space</w:t>
      </w:r>
      <w:r w:rsidRPr="686CC2C3" w:rsidR="7D6E3FB0">
        <w:rPr>
          <w:rFonts w:ascii="Calibri" w:hAnsi="Calibri" w:eastAsia="Calibri" w:cs="Calibri"/>
          <w:i w:val="0"/>
          <w:iCs w:val="0"/>
          <w:noProof w:val="0"/>
          <w:sz w:val="22"/>
          <w:szCs w:val="22"/>
          <w:lang w:val="en-GB"/>
        </w:rPr>
        <w:t>”</w:t>
      </w:r>
      <w:r w:rsidRPr="686CC2C3" w:rsidR="629E2447">
        <w:rPr>
          <w:rFonts w:ascii="Calibri" w:hAnsi="Calibri" w:eastAsia="Calibri" w:cs="Calibri"/>
          <w:i w:val="0"/>
          <w:iCs w:val="0"/>
          <w:noProof w:val="0"/>
          <w:sz w:val="22"/>
          <w:szCs w:val="22"/>
          <w:lang w:val="en-GB"/>
        </w:rPr>
        <w:t>.</w:t>
      </w:r>
      <w:r w:rsidRPr="686CC2C3" w:rsidR="629E2447">
        <w:rPr>
          <w:rFonts w:ascii="Calibri" w:hAnsi="Calibri" w:eastAsia="Calibri" w:cs="Calibri"/>
          <w:i w:val="0"/>
          <w:iCs w:val="0"/>
          <w:noProof w:val="0"/>
          <w:sz w:val="22"/>
          <w:szCs w:val="22"/>
          <w:lang w:val="en-GB"/>
        </w:rPr>
        <w:t xml:space="preserve"> Wormholes are currently solely theoretical, so seeing one depicted so realistically is </w:t>
      </w:r>
      <w:r w:rsidRPr="686CC2C3" w:rsidR="629E2447">
        <w:rPr>
          <w:rFonts w:ascii="Calibri" w:hAnsi="Calibri" w:eastAsia="Calibri" w:cs="Calibri"/>
          <w:i w:val="0"/>
          <w:iCs w:val="0"/>
          <w:noProof w:val="0"/>
          <w:sz w:val="22"/>
          <w:szCs w:val="22"/>
          <w:lang w:val="en-GB"/>
        </w:rPr>
        <w:t>difficult</w:t>
      </w:r>
      <w:r w:rsidRPr="686CC2C3" w:rsidR="629E2447">
        <w:rPr>
          <w:rFonts w:ascii="Calibri" w:hAnsi="Calibri" w:eastAsia="Calibri" w:cs="Calibri"/>
          <w:i w:val="0"/>
          <w:iCs w:val="0"/>
          <w:noProof w:val="0"/>
          <w:sz w:val="22"/>
          <w:szCs w:val="22"/>
          <w:lang w:val="en-GB"/>
        </w:rPr>
        <w:t xml:space="preserve"> to make sense of. </w:t>
      </w:r>
    </w:p>
    <w:p w:rsidR="613DD798" w:rsidP="1763102F" w:rsidRDefault="613DD798" w14:paraId="7311FED1" w14:textId="5C243691">
      <w:pPr>
        <w:pStyle w:val="Normal"/>
        <w:bidi w:val="0"/>
        <w:ind w:firstLine="720"/>
        <w:rPr>
          <w:rFonts w:ascii="Calibri" w:hAnsi="Calibri" w:eastAsia="Calibri" w:cs="Calibri"/>
          <w:i w:val="0"/>
          <w:iCs w:val="0"/>
          <w:noProof w:val="0"/>
          <w:sz w:val="22"/>
          <w:szCs w:val="22"/>
          <w:lang w:val="en-GB"/>
        </w:rPr>
      </w:pPr>
      <w:r w:rsidRPr="1763102F" w:rsidR="629E2447">
        <w:rPr>
          <w:rFonts w:ascii="Calibri" w:hAnsi="Calibri" w:eastAsia="Calibri" w:cs="Calibri"/>
          <w:i w:val="0"/>
          <w:iCs w:val="0"/>
          <w:noProof w:val="0"/>
          <w:sz w:val="22"/>
          <w:szCs w:val="22"/>
          <w:lang w:val="en-GB"/>
        </w:rPr>
        <w:t xml:space="preserve">The largest evoker of the sublime in Interstellar however, is the black hole ‘Gargantua’ that is a catalyst for so much of the tension and conflict of the story. </w:t>
      </w:r>
      <w:r w:rsidRPr="1763102F" w:rsidR="74D49664">
        <w:rPr>
          <w:rFonts w:ascii="Calibri" w:hAnsi="Calibri" w:eastAsia="Calibri" w:cs="Calibri"/>
          <w:i w:val="0"/>
          <w:iCs w:val="0"/>
          <w:noProof w:val="0"/>
          <w:sz w:val="22"/>
          <w:szCs w:val="22"/>
          <w:lang w:val="en-GB"/>
        </w:rPr>
        <w:t xml:space="preserve">In likeness to the </w:t>
      </w:r>
      <w:r w:rsidRPr="1763102F" w:rsidR="16F94A5D">
        <w:rPr>
          <w:rFonts w:ascii="Calibri" w:hAnsi="Calibri" w:eastAsia="Calibri" w:cs="Calibri"/>
          <w:i w:val="0"/>
          <w:iCs w:val="0"/>
          <w:noProof w:val="0"/>
          <w:sz w:val="22"/>
          <w:szCs w:val="22"/>
          <w:lang w:val="en-GB"/>
        </w:rPr>
        <w:t>ship,</w:t>
      </w:r>
      <w:r w:rsidRPr="1763102F" w:rsidR="74D49664">
        <w:rPr>
          <w:rFonts w:ascii="Calibri" w:hAnsi="Calibri" w:eastAsia="Calibri" w:cs="Calibri"/>
          <w:i w:val="0"/>
          <w:iCs w:val="0"/>
          <w:noProof w:val="0"/>
          <w:sz w:val="22"/>
          <w:szCs w:val="22"/>
          <w:lang w:val="en-GB"/>
        </w:rPr>
        <w:t xml:space="preserve"> we saw in Dune belonging to the “</w:t>
      </w:r>
      <w:r w:rsidRPr="1763102F" w:rsidR="37D3EA65">
        <w:rPr>
          <w:rFonts w:ascii="Calibri" w:hAnsi="Calibri" w:eastAsia="Calibri" w:cs="Calibri"/>
          <w:i w:val="0"/>
          <w:iCs w:val="0"/>
          <w:noProof w:val="0"/>
          <w:sz w:val="22"/>
          <w:szCs w:val="22"/>
          <w:lang w:val="en-GB"/>
        </w:rPr>
        <w:t>emperor</w:t>
      </w:r>
      <w:r w:rsidRPr="1763102F" w:rsidR="74D49664">
        <w:rPr>
          <w:rFonts w:ascii="Calibri" w:hAnsi="Calibri" w:eastAsia="Calibri" w:cs="Calibri"/>
          <w:i w:val="0"/>
          <w:iCs w:val="0"/>
          <w:noProof w:val="0"/>
          <w:sz w:val="22"/>
          <w:szCs w:val="22"/>
          <w:lang w:val="en-GB"/>
        </w:rPr>
        <w:t xml:space="preserve"> of the known universe</w:t>
      </w:r>
      <w:r w:rsidRPr="1763102F" w:rsidR="74D49664">
        <w:rPr>
          <w:rFonts w:ascii="Calibri" w:hAnsi="Calibri" w:eastAsia="Calibri" w:cs="Calibri"/>
          <w:i w:val="0"/>
          <w:iCs w:val="0"/>
          <w:noProof w:val="0"/>
          <w:sz w:val="22"/>
          <w:szCs w:val="22"/>
          <w:lang w:val="en-GB"/>
        </w:rPr>
        <w:t>”,</w:t>
      </w:r>
      <w:r w:rsidRPr="1763102F" w:rsidR="74D49664">
        <w:rPr>
          <w:rFonts w:ascii="Calibri" w:hAnsi="Calibri" w:eastAsia="Calibri" w:cs="Calibri"/>
          <w:i w:val="0"/>
          <w:iCs w:val="0"/>
          <w:noProof w:val="0"/>
          <w:sz w:val="22"/>
          <w:szCs w:val="22"/>
          <w:lang w:val="en-GB"/>
        </w:rPr>
        <w:t xml:space="preserve"> and how that evokes power, despite use never meeting the </w:t>
      </w:r>
      <w:r w:rsidRPr="1763102F" w:rsidR="5518FBFD">
        <w:rPr>
          <w:rFonts w:ascii="Calibri" w:hAnsi="Calibri" w:eastAsia="Calibri" w:cs="Calibri"/>
          <w:i w:val="0"/>
          <w:iCs w:val="0"/>
          <w:noProof w:val="0"/>
          <w:sz w:val="22"/>
          <w:szCs w:val="22"/>
          <w:lang w:val="en-GB"/>
        </w:rPr>
        <w:t>emperor</w:t>
      </w:r>
      <w:r w:rsidRPr="1763102F" w:rsidR="74D49664">
        <w:rPr>
          <w:rFonts w:ascii="Calibri" w:hAnsi="Calibri" w:eastAsia="Calibri" w:cs="Calibri"/>
          <w:i w:val="0"/>
          <w:iCs w:val="0"/>
          <w:noProof w:val="0"/>
          <w:sz w:val="22"/>
          <w:szCs w:val="22"/>
          <w:lang w:val="en-GB"/>
        </w:rPr>
        <w:t>, before we</w:t>
      </w:r>
      <w:r w:rsidRPr="1763102F" w:rsidR="6B4A1126">
        <w:rPr>
          <w:rFonts w:ascii="Calibri" w:hAnsi="Calibri" w:eastAsia="Calibri" w:cs="Calibri"/>
          <w:i w:val="0"/>
          <w:iCs w:val="0"/>
          <w:noProof w:val="0"/>
          <w:sz w:val="22"/>
          <w:szCs w:val="22"/>
          <w:lang w:val="en-GB"/>
        </w:rPr>
        <w:t xml:space="preserve"> ever even see Gargantua for the first time, we are told of its immense power</w:t>
      </w:r>
      <w:r w:rsidRPr="1763102F" w:rsidR="14CAA78D">
        <w:rPr>
          <w:rFonts w:ascii="Calibri" w:hAnsi="Calibri" w:eastAsia="Calibri" w:cs="Calibri"/>
          <w:i w:val="0"/>
          <w:iCs w:val="0"/>
          <w:noProof w:val="0"/>
          <w:sz w:val="22"/>
          <w:szCs w:val="22"/>
          <w:lang w:val="en-GB"/>
        </w:rPr>
        <w:t xml:space="preserve">. </w:t>
      </w:r>
      <w:r w:rsidRPr="1763102F" w:rsidR="5D1F309D">
        <w:rPr>
          <w:rFonts w:ascii="Calibri" w:hAnsi="Calibri" w:eastAsia="Calibri" w:cs="Calibri"/>
          <w:i w:val="0"/>
          <w:iCs w:val="0"/>
          <w:noProof w:val="0"/>
          <w:sz w:val="22"/>
          <w:szCs w:val="22"/>
          <w:lang w:val="en-GB"/>
        </w:rPr>
        <w:t xml:space="preserve">As previously </w:t>
      </w:r>
      <w:r w:rsidRPr="1763102F" w:rsidR="5D1F309D">
        <w:rPr>
          <w:rFonts w:ascii="Calibri" w:hAnsi="Calibri" w:eastAsia="Calibri" w:cs="Calibri"/>
          <w:i w:val="0"/>
          <w:iCs w:val="0"/>
          <w:noProof w:val="0"/>
          <w:sz w:val="22"/>
          <w:szCs w:val="22"/>
          <w:lang w:val="en-GB"/>
        </w:rPr>
        <w:t>stated</w:t>
      </w:r>
      <w:r w:rsidRPr="1763102F" w:rsidR="5D1F309D">
        <w:rPr>
          <w:rFonts w:ascii="Calibri" w:hAnsi="Calibri" w:eastAsia="Calibri" w:cs="Calibri"/>
          <w:i w:val="0"/>
          <w:iCs w:val="0"/>
          <w:noProof w:val="0"/>
          <w:sz w:val="22"/>
          <w:szCs w:val="22"/>
          <w:lang w:val="en-GB"/>
        </w:rPr>
        <w:t xml:space="preserve">, a hole in space-time is a concept one struggles to </w:t>
      </w:r>
      <w:r w:rsidRPr="1763102F" w:rsidR="5D1F309D">
        <w:rPr>
          <w:rFonts w:ascii="Calibri" w:hAnsi="Calibri" w:eastAsia="Calibri" w:cs="Calibri"/>
          <w:i w:val="0"/>
          <w:iCs w:val="0"/>
          <w:noProof w:val="0"/>
          <w:sz w:val="22"/>
          <w:szCs w:val="22"/>
          <w:lang w:val="en-GB"/>
        </w:rPr>
        <w:t>comprehend</w:t>
      </w:r>
      <w:r w:rsidRPr="1763102F" w:rsidR="5D1F309D">
        <w:rPr>
          <w:rFonts w:ascii="Calibri" w:hAnsi="Calibri" w:eastAsia="Calibri" w:cs="Calibri"/>
          <w:i w:val="0"/>
          <w:iCs w:val="0"/>
          <w:noProof w:val="0"/>
          <w:sz w:val="22"/>
          <w:szCs w:val="22"/>
          <w:lang w:val="en-GB"/>
        </w:rPr>
        <w:t>, and with the wormhole</w:t>
      </w:r>
      <w:r w:rsidRPr="1763102F" w:rsidR="221542BB">
        <w:rPr>
          <w:rFonts w:ascii="Calibri" w:hAnsi="Calibri" w:eastAsia="Calibri" w:cs="Calibri"/>
          <w:i w:val="0"/>
          <w:iCs w:val="0"/>
          <w:noProof w:val="0"/>
          <w:sz w:val="22"/>
          <w:szCs w:val="22"/>
          <w:lang w:val="en-GB"/>
        </w:rPr>
        <w:t xml:space="preserve">, the mind can reason with itself and argue that wormholes are not proven </w:t>
      </w:r>
      <w:r w:rsidRPr="1763102F" w:rsidR="35027027">
        <w:rPr>
          <w:rFonts w:ascii="Calibri" w:hAnsi="Calibri" w:eastAsia="Calibri" w:cs="Calibri"/>
          <w:i w:val="0"/>
          <w:iCs w:val="0"/>
          <w:noProof w:val="0"/>
          <w:sz w:val="22"/>
          <w:szCs w:val="22"/>
          <w:lang w:val="en-GB"/>
        </w:rPr>
        <w:t>real,</w:t>
      </w:r>
      <w:r w:rsidRPr="1763102F" w:rsidR="221542BB">
        <w:rPr>
          <w:rFonts w:ascii="Calibri" w:hAnsi="Calibri" w:eastAsia="Calibri" w:cs="Calibri"/>
          <w:i w:val="0"/>
          <w:iCs w:val="0"/>
          <w:noProof w:val="0"/>
          <w:sz w:val="22"/>
          <w:szCs w:val="22"/>
          <w:lang w:val="en-GB"/>
        </w:rPr>
        <w:t xml:space="preserve"> so any level of anxiety or terror is </w:t>
      </w:r>
      <w:r w:rsidRPr="1763102F" w:rsidR="5F4466EC">
        <w:rPr>
          <w:rFonts w:ascii="Calibri" w:hAnsi="Calibri" w:eastAsia="Calibri" w:cs="Calibri"/>
          <w:i w:val="0"/>
          <w:iCs w:val="0"/>
          <w:noProof w:val="0"/>
          <w:sz w:val="22"/>
          <w:szCs w:val="22"/>
          <w:lang w:val="en-GB"/>
        </w:rPr>
        <w:t>unnecessary.</w:t>
      </w:r>
      <w:r w:rsidRPr="1763102F" w:rsidR="221542BB">
        <w:rPr>
          <w:rFonts w:ascii="Calibri" w:hAnsi="Calibri" w:eastAsia="Calibri" w:cs="Calibri"/>
          <w:i w:val="0"/>
          <w:iCs w:val="0"/>
          <w:noProof w:val="0"/>
          <w:sz w:val="22"/>
          <w:szCs w:val="22"/>
          <w:lang w:val="en-GB"/>
        </w:rPr>
        <w:t xml:space="preserve"> The same </w:t>
      </w:r>
      <w:r w:rsidRPr="1763102F" w:rsidR="01926DA4">
        <w:rPr>
          <w:rFonts w:ascii="Calibri" w:hAnsi="Calibri" w:eastAsia="Calibri" w:cs="Calibri"/>
          <w:i w:val="0"/>
          <w:iCs w:val="0"/>
          <w:noProof w:val="0"/>
          <w:sz w:val="22"/>
          <w:szCs w:val="22"/>
          <w:lang w:val="en-GB"/>
        </w:rPr>
        <w:t>cannot</w:t>
      </w:r>
      <w:r w:rsidRPr="1763102F" w:rsidR="221542BB">
        <w:rPr>
          <w:rFonts w:ascii="Calibri" w:hAnsi="Calibri" w:eastAsia="Calibri" w:cs="Calibri"/>
          <w:i w:val="0"/>
          <w:iCs w:val="0"/>
          <w:noProof w:val="0"/>
          <w:sz w:val="22"/>
          <w:szCs w:val="22"/>
          <w:lang w:val="en-GB"/>
        </w:rPr>
        <w:t xml:space="preserve"> be said about black holes, as they are proven to exist. At the centre of every galaxy </w:t>
      </w:r>
      <w:r w:rsidRPr="1763102F" w:rsidR="270BDC8F">
        <w:rPr>
          <w:rFonts w:ascii="Calibri" w:hAnsi="Calibri" w:eastAsia="Calibri" w:cs="Calibri"/>
          <w:i w:val="0"/>
          <w:iCs w:val="0"/>
          <w:noProof w:val="0"/>
          <w:sz w:val="22"/>
          <w:szCs w:val="22"/>
          <w:lang w:val="en-GB"/>
        </w:rPr>
        <w:t xml:space="preserve">a black hole lies, a force so strong it creates these galaxies. </w:t>
      </w:r>
      <w:r w:rsidRPr="1763102F" w:rsidR="5392D2A6">
        <w:rPr>
          <w:rFonts w:ascii="Calibri" w:hAnsi="Calibri" w:eastAsia="Calibri" w:cs="Calibri"/>
          <w:i w:val="0"/>
          <w:iCs w:val="0"/>
          <w:noProof w:val="0"/>
          <w:sz w:val="22"/>
          <w:szCs w:val="22"/>
          <w:lang w:val="en-GB"/>
        </w:rPr>
        <w:t xml:space="preserve">Gargantua is the ultimate power within </w:t>
      </w:r>
      <w:r w:rsidRPr="1763102F" w:rsidR="5392D2A6">
        <w:rPr>
          <w:rFonts w:ascii="Calibri" w:hAnsi="Calibri" w:eastAsia="Calibri" w:cs="Calibri"/>
          <w:i w:val="0"/>
          <w:iCs w:val="0"/>
          <w:noProof w:val="0"/>
          <w:sz w:val="22"/>
          <w:szCs w:val="22"/>
          <w:lang w:val="en-GB"/>
        </w:rPr>
        <w:t>Interstellars</w:t>
      </w:r>
      <w:r w:rsidRPr="1763102F" w:rsidR="5392D2A6">
        <w:rPr>
          <w:rFonts w:ascii="Calibri" w:hAnsi="Calibri" w:eastAsia="Calibri" w:cs="Calibri"/>
          <w:i w:val="0"/>
          <w:iCs w:val="0"/>
          <w:noProof w:val="0"/>
          <w:sz w:val="22"/>
          <w:szCs w:val="22"/>
          <w:lang w:val="en-GB"/>
        </w:rPr>
        <w:t xml:space="preserve"> story</w:t>
      </w:r>
      <w:r w:rsidRPr="1763102F" w:rsidR="5A18D70B">
        <w:rPr>
          <w:rFonts w:ascii="Calibri" w:hAnsi="Calibri" w:eastAsia="Calibri" w:cs="Calibri"/>
          <w:i w:val="0"/>
          <w:iCs w:val="0"/>
          <w:noProof w:val="0"/>
          <w:sz w:val="22"/>
          <w:szCs w:val="22"/>
          <w:lang w:val="en-GB"/>
        </w:rPr>
        <w:t xml:space="preserve">, a force of nature so destructive it is </w:t>
      </w:r>
      <w:r w:rsidRPr="1763102F" w:rsidR="5A18D70B">
        <w:rPr>
          <w:rFonts w:ascii="Calibri" w:hAnsi="Calibri" w:eastAsia="Calibri" w:cs="Calibri"/>
          <w:i w:val="0"/>
          <w:iCs w:val="0"/>
          <w:noProof w:val="0"/>
          <w:sz w:val="22"/>
          <w:szCs w:val="22"/>
          <w:lang w:val="en-GB"/>
        </w:rPr>
        <w:t>essentially the</w:t>
      </w:r>
      <w:r w:rsidRPr="1763102F" w:rsidR="5A18D70B">
        <w:rPr>
          <w:rFonts w:ascii="Calibri" w:hAnsi="Calibri" w:eastAsia="Calibri" w:cs="Calibri"/>
          <w:i w:val="0"/>
          <w:iCs w:val="0"/>
          <w:noProof w:val="0"/>
          <w:sz w:val="22"/>
          <w:szCs w:val="22"/>
          <w:lang w:val="en-GB"/>
        </w:rPr>
        <w:t xml:space="preserve"> antagonist of the film, causing most of the problems throughout. </w:t>
      </w:r>
      <w:r w:rsidRPr="1763102F" w:rsidR="14F964AA">
        <w:rPr>
          <w:rFonts w:ascii="Calibri" w:hAnsi="Calibri" w:eastAsia="Calibri" w:cs="Calibri"/>
          <w:i w:val="0"/>
          <w:iCs w:val="0"/>
          <w:noProof w:val="0"/>
          <w:sz w:val="22"/>
          <w:szCs w:val="22"/>
          <w:lang w:val="en-GB"/>
        </w:rPr>
        <w:t xml:space="preserve">With their existences clouded in mystery, black holes are </w:t>
      </w:r>
      <w:r w:rsidRPr="1763102F" w:rsidR="14F964AA">
        <w:rPr>
          <w:rFonts w:ascii="Calibri" w:hAnsi="Calibri" w:eastAsia="Calibri" w:cs="Calibri"/>
          <w:i w:val="0"/>
          <w:iCs w:val="0"/>
          <w:noProof w:val="0"/>
          <w:sz w:val="22"/>
          <w:szCs w:val="22"/>
          <w:lang w:val="en-GB"/>
        </w:rPr>
        <w:t>arguably the</w:t>
      </w:r>
      <w:r w:rsidRPr="1763102F" w:rsidR="14F964AA">
        <w:rPr>
          <w:rFonts w:ascii="Calibri" w:hAnsi="Calibri" w:eastAsia="Calibri" w:cs="Calibri"/>
          <w:i w:val="0"/>
          <w:iCs w:val="0"/>
          <w:noProof w:val="0"/>
          <w:sz w:val="22"/>
          <w:szCs w:val="22"/>
          <w:lang w:val="en-GB"/>
        </w:rPr>
        <w:t xml:space="preserve"> most sublime object, especially in the context of Kant Dynamical sublime concept,</w:t>
      </w:r>
      <w:r w:rsidRPr="1763102F" w:rsidR="14F964AA">
        <w:rPr>
          <w:rFonts w:ascii="Calibri" w:hAnsi="Calibri" w:eastAsia="Calibri" w:cs="Calibri"/>
          <w:i w:val="1"/>
          <w:iCs w:val="1"/>
          <w:noProof w:val="0"/>
          <w:color w:val="0070C0"/>
          <w:sz w:val="22"/>
          <w:szCs w:val="22"/>
          <w:lang w:val="en-GB"/>
        </w:rPr>
        <w:t xml:space="preserve"> </w:t>
      </w:r>
      <w:r w:rsidRPr="1763102F" w:rsidR="14F964AA">
        <w:rPr>
          <w:rFonts w:ascii="Calibri" w:hAnsi="Calibri" w:eastAsia="Calibri" w:cs="Calibri"/>
          <w:i w:val="1"/>
          <w:iCs w:val="1"/>
          <w:noProof w:val="0"/>
          <w:color w:val="0070C0"/>
          <w:sz w:val="22"/>
          <w:szCs w:val="22"/>
          <w:lang w:val="en-GB"/>
        </w:rPr>
        <w:t>“It is a horror that has already occurred, not one in its unfolding, and it is not one graspable by human ration”</w:t>
      </w:r>
      <w:r w:rsidRPr="1763102F" w:rsidR="14F964AA">
        <w:rPr>
          <w:rFonts w:ascii="Calibri" w:hAnsi="Calibri" w:eastAsia="Calibri" w:cs="Calibri"/>
          <w:i w:val="0"/>
          <w:iCs w:val="0"/>
          <w:noProof w:val="0"/>
          <w:sz w:val="22"/>
          <w:szCs w:val="22"/>
          <w:lang w:val="en-GB"/>
        </w:rPr>
        <w:t xml:space="preserve"> (Leslie, 2009, P.37)</w:t>
      </w:r>
    </w:p>
    <w:p w:rsidR="613DD798" w:rsidP="1763102F" w:rsidRDefault="613DD798" w14:paraId="5BBE5301" w14:textId="30F10ABE">
      <w:pPr>
        <w:pStyle w:val="Normal"/>
        <w:suppressLineNumbers w:val="0"/>
        <w:bidi w:val="0"/>
        <w:ind w:firstLine="720"/>
        <w:rPr>
          <w:rFonts w:ascii="Calibri" w:hAnsi="Calibri" w:eastAsia="Calibri" w:cs="Calibri"/>
          <w:i w:val="0"/>
          <w:iCs w:val="0"/>
          <w:noProof w:val="0"/>
          <w:sz w:val="22"/>
          <w:szCs w:val="22"/>
          <w:lang w:val="en-GB"/>
        </w:rPr>
      </w:pPr>
      <w:r w:rsidRPr="1763102F" w:rsidR="12CCD5FA">
        <w:rPr>
          <w:rFonts w:ascii="Calibri" w:hAnsi="Calibri" w:eastAsia="Calibri" w:cs="Calibri"/>
          <w:i w:val="0"/>
          <w:iCs w:val="0"/>
          <w:noProof w:val="0"/>
          <w:sz w:val="22"/>
          <w:szCs w:val="22"/>
          <w:lang w:val="en-GB"/>
        </w:rPr>
        <w:t xml:space="preserve">So far, we have </w:t>
      </w:r>
      <w:r w:rsidRPr="1763102F" w:rsidR="12CCD5FA">
        <w:rPr>
          <w:rFonts w:ascii="Calibri" w:hAnsi="Calibri" w:eastAsia="Calibri" w:cs="Calibri"/>
          <w:i w:val="0"/>
          <w:iCs w:val="0"/>
          <w:noProof w:val="0"/>
          <w:sz w:val="22"/>
          <w:szCs w:val="22"/>
          <w:lang w:val="en-GB"/>
        </w:rPr>
        <w:t>largely discussed</w:t>
      </w:r>
      <w:r w:rsidRPr="1763102F" w:rsidR="12CCD5FA">
        <w:rPr>
          <w:rFonts w:ascii="Calibri" w:hAnsi="Calibri" w:eastAsia="Calibri" w:cs="Calibri"/>
          <w:i w:val="0"/>
          <w:iCs w:val="0"/>
          <w:noProof w:val="0"/>
          <w:sz w:val="22"/>
          <w:szCs w:val="22"/>
          <w:lang w:val="en-GB"/>
        </w:rPr>
        <w:t xml:space="preserve"> certain visuals that </w:t>
      </w:r>
      <w:bookmarkStart w:name="_Int_BvuTVbrT" w:id="160750324"/>
      <w:r w:rsidRPr="1763102F" w:rsidR="12CCD5FA">
        <w:rPr>
          <w:rFonts w:ascii="Calibri" w:hAnsi="Calibri" w:eastAsia="Calibri" w:cs="Calibri"/>
          <w:i w:val="0"/>
          <w:iCs w:val="0"/>
          <w:noProof w:val="0"/>
          <w:sz w:val="22"/>
          <w:szCs w:val="22"/>
          <w:lang w:val="en-GB"/>
        </w:rPr>
        <w:t>have the ability to</w:t>
      </w:r>
      <w:bookmarkEnd w:id="160750324"/>
      <w:r w:rsidRPr="1763102F" w:rsidR="12CCD5FA">
        <w:rPr>
          <w:rFonts w:ascii="Calibri" w:hAnsi="Calibri" w:eastAsia="Calibri" w:cs="Calibri"/>
          <w:i w:val="0"/>
          <w:iCs w:val="0"/>
          <w:noProof w:val="0"/>
          <w:sz w:val="22"/>
          <w:szCs w:val="22"/>
          <w:lang w:val="en-GB"/>
        </w:rPr>
        <w:t xml:space="preserve"> create sublimination in the viewer, however, it must be </w:t>
      </w:r>
      <w:r w:rsidRPr="1763102F" w:rsidR="12CCD5FA">
        <w:rPr>
          <w:rFonts w:ascii="Calibri" w:hAnsi="Calibri" w:eastAsia="Calibri" w:cs="Calibri"/>
          <w:i w:val="0"/>
          <w:iCs w:val="0"/>
          <w:noProof w:val="0"/>
          <w:sz w:val="22"/>
          <w:szCs w:val="22"/>
          <w:lang w:val="en-GB"/>
        </w:rPr>
        <w:t>stated</w:t>
      </w:r>
      <w:r w:rsidRPr="1763102F" w:rsidR="12CCD5FA">
        <w:rPr>
          <w:rFonts w:ascii="Calibri" w:hAnsi="Calibri" w:eastAsia="Calibri" w:cs="Calibri"/>
          <w:i w:val="0"/>
          <w:iCs w:val="0"/>
          <w:noProof w:val="0"/>
          <w:sz w:val="22"/>
          <w:szCs w:val="22"/>
          <w:lang w:val="en-GB"/>
        </w:rPr>
        <w:t xml:space="preserve"> that, like all other emotional states, sublimity is not only caused through visual stimuli. Interstellar is full of religious links and ideologies, and nothing more so than </w:t>
      </w:r>
      <w:r w:rsidRPr="1763102F" w:rsidR="73CED57E">
        <w:rPr>
          <w:rFonts w:ascii="Calibri" w:hAnsi="Calibri" w:eastAsia="Calibri" w:cs="Calibri"/>
          <w:i w:val="0"/>
          <w:iCs w:val="0"/>
          <w:noProof w:val="0"/>
          <w:sz w:val="22"/>
          <w:szCs w:val="22"/>
          <w:lang w:val="en-GB"/>
        </w:rPr>
        <w:t>its</w:t>
      </w:r>
      <w:r w:rsidRPr="1763102F" w:rsidR="12CCD5FA">
        <w:rPr>
          <w:rFonts w:ascii="Calibri" w:hAnsi="Calibri" w:eastAsia="Calibri" w:cs="Calibri"/>
          <w:i w:val="0"/>
          <w:iCs w:val="0"/>
          <w:noProof w:val="0"/>
          <w:sz w:val="22"/>
          <w:szCs w:val="22"/>
          <w:lang w:val="en-GB"/>
        </w:rPr>
        <w:t xml:space="preserve"> soundtrack (composed by long time Nolan collaborator Hans Zimmer). With its lead instrument being a church organ, the music of interstellar brings with it heavy themes of awe, fascination, and sublimity through religious aspects. One </w:t>
      </w:r>
      <w:r w:rsidRPr="1763102F" w:rsidR="12CCD5FA">
        <w:rPr>
          <w:rFonts w:ascii="Calibri" w:hAnsi="Calibri" w:eastAsia="Calibri" w:cs="Calibri"/>
          <w:i w:val="0"/>
          <w:iCs w:val="0"/>
          <w:noProof w:val="0"/>
          <w:sz w:val="22"/>
          <w:szCs w:val="22"/>
          <w:lang w:val="en-GB"/>
        </w:rPr>
        <w:t xml:space="preserve">key point </w:t>
      </w:r>
      <w:r w:rsidRPr="1763102F" w:rsidR="12CCD5FA">
        <w:rPr>
          <w:rFonts w:ascii="Calibri" w:hAnsi="Calibri" w:eastAsia="Calibri" w:cs="Calibri"/>
          <w:i w:val="0"/>
          <w:iCs w:val="0"/>
          <w:noProof w:val="0"/>
          <w:sz w:val="22"/>
          <w:szCs w:val="22"/>
          <w:lang w:val="en-GB"/>
        </w:rPr>
        <w:t>of the score is how stripped back it can be compared to other film music that may be regarded as “epic</w:t>
      </w:r>
      <w:r w:rsidRPr="1763102F" w:rsidR="12CCD5FA">
        <w:rPr>
          <w:rFonts w:ascii="Calibri" w:hAnsi="Calibri" w:eastAsia="Calibri" w:cs="Calibri"/>
          <w:i w:val="0"/>
          <w:iCs w:val="0"/>
          <w:noProof w:val="0"/>
          <w:sz w:val="22"/>
          <w:szCs w:val="22"/>
          <w:lang w:val="en-GB"/>
        </w:rPr>
        <w:t>”.</w:t>
      </w:r>
      <w:r w:rsidRPr="1763102F" w:rsidR="12CCD5FA">
        <w:rPr>
          <w:rFonts w:ascii="Calibri" w:hAnsi="Calibri" w:eastAsia="Calibri" w:cs="Calibri"/>
          <w:i w:val="0"/>
          <w:iCs w:val="0"/>
          <w:noProof w:val="0"/>
          <w:sz w:val="22"/>
          <w:szCs w:val="22"/>
          <w:lang w:val="en-GB"/>
        </w:rPr>
        <w:t xml:space="preserve"> The music of this film has been spoken of highly, with such statements as </w:t>
      </w:r>
      <w:r w:rsidRPr="1763102F" w:rsidR="12CCD5FA">
        <w:rPr>
          <w:rFonts w:ascii="Calibri" w:hAnsi="Calibri" w:eastAsia="Calibri" w:cs="Calibri"/>
          <w:i w:val="1"/>
          <w:iCs w:val="1"/>
          <w:noProof w:val="0"/>
          <w:color w:val="0070C0"/>
          <w:sz w:val="22"/>
          <w:szCs w:val="22"/>
          <w:lang w:val="en-GB"/>
        </w:rPr>
        <w:t>“</w:t>
      </w:r>
      <w:r w:rsidRPr="1763102F" w:rsidR="12CCD5FA">
        <w:rPr>
          <w:rFonts w:ascii="Calibri" w:hAnsi="Calibri" w:eastAsia="Calibri" w:cs="Calibri" w:asciiTheme="minorAscii" w:hAnsiTheme="minorAscii" w:eastAsiaTheme="minorAscii" w:cstheme="minorAscii"/>
          <w:b w:val="0"/>
          <w:bCs w:val="0"/>
          <w:i w:val="1"/>
          <w:iCs w:val="1"/>
          <w:caps w:val="0"/>
          <w:smallCaps w:val="0"/>
          <w:noProof w:val="0"/>
          <w:color w:val="0070C0"/>
          <w:sz w:val="22"/>
          <w:szCs w:val="22"/>
          <w:lang w:val="en-GB"/>
        </w:rPr>
        <w:t xml:space="preserve">If wonder could be translated into pure music, then that’s basically what Hans Zimmer’s score for </w:t>
      </w:r>
      <w:r w:rsidRPr="1763102F" w:rsidR="12CCD5FA">
        <w:rPr>
          <w:rFonts w:ascii="Calibri" w:hAnsi="Calibri" w:eastAsia="Calibri" w:cs="Calibri" w:asciiTheme="minorAscii" w:hAnsiTheme="minorAscii" w:eastAsiaTheme="minorAscii" w:cstheme="minorAscii"/>
          <w:b w:val="0"/>
          <w:bCs w:val="0"/>
          <w:i w:val="1"/>
          <w:iCs w:val="1"/>
          <w:caps w:val="0"/>
          <w:smallCaps w:val="0"/>
          <w:noProof w:val="0"/>
          <w:color w:val="0070C0"/>
          <w:sz w:val="22"/>
          <w:szCs w:val="22"/>
          <w:lang w:val="en-GB"/>
        </w:rPr>
        <w:t xml:space="preserve">Interstellar </w:t>
      </w:r>
      <w:r w:rsidRPr="1763102F" w:rsidR="12CCD5FA">
        <w:rPr>
          <w:rFonts w:ascii="Calibri" w:hAnsi="Calibri" w:eastAsia="Calibri" w:cs="Calibri" w:asciiTheme="minorAscii" w:hAnsiTheme="minorAscii" w:eastAsiaTheme="minorAscii" w:cstheme="minorAscii"/>
          <w:b w:val="0"/>
          <w:bCs w:val="0"/>
          <w:i w:val="1"/>
          <w:iCs w:val="1"/>
          <w:caps w:val="0"/>
          <w:smallCaps w:val="0"/>
          <w:noProof w:val="0"/>
          <w:color w:val="0070C0"/>
          <w:sz w:val="22"/>
          <w:szCs w:val="22"/>
          <w:lang w:val="en-GB"/>
        </w:rPr>
        <w:t>is.”</w:t>
      </w:r>
      <w:r w:rsidRPr="1763102F" w:rsidR="12CCD5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(Murdoch, 2021). The use of the word ‘wonder’ is </w:t>
      </w:r>
      <w:r w:rsidRPr="1763102F" w:rsidR="12CCD5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very important</w:t>
      </w:r>
      <w:r w:rsidRPr="1763102F" w:rsidR="12CCD5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wonder is a feeling inherently linked to the sublime. The sublime is a feeling that leaves the </w:t>
      </w:r>
      <w:bookmarkStart w:name="_Int_4l0zfOj2" w:id="1039037492"/>
      <w:r w:rsidRPr="1763102F" w:rsidR="12CCD5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self unable</w:t>
      </w:r>
      <w:bookmarkEnd w:id="1039037492"/>
      <w:r w:rsidRPr="1763102F" w:rsidR="12CCD5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w:t>
      </w:r>
      <w:r w:rsidRPr="1763102F" w:rsidR="12CCD5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comprehend</w:t>
      </w:r>
      <w:r w:rsidRPr="1763102F" w:rsidR="12CCD5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therefore unable to communicates one's feelings. The mind is defeated, </w:t>
      </w:r>
      <w:r w:rsidRPr="1763102F" w:rsidR="12CCD5FA">
        <w:rPr>
          <w:rFonts w:ascii="Calibri" w:hAnsi="Calibri" w:eastAsia="Calibri" w:cs="Calibri" w:asciiTheme="minorAscii" w:hAnsiTheme="minorAscii" w:eastAsiaTheme="minorAscii" w:cstheme="minorAscii"/>
          <w:b w:val="0"/>
          <w:bCs w:val="0"/>
          <w:i w:val="1"/>
          <w:iCs w:val="1"/>
          <w:caps w:val="0"/>
          <w:smallCaps w:val="0"/>
          <w:noProof w:val="0"/>
          <w:color w:val="0070C0"/>
          <w:sz w:val="22"/>
          <w:szCs w:val="22"/>
          <w:lang w:val="en-GB"/>
        </w:rPr>
        <w:t>“</w:t>
      </w:r>
      <w:r w:rsidRPr="1763102F" w:rsidR="12CCD5FA">
        <w:rPr>
          <w:rFonts w:ascii="Calibri" w:hAnsi="Calibri" w:eastAsia="Calibri" w:cs="Calibri"/>
          <w:i w:val="1"/>
          <w:iCs w:val="1"/>
          <w:noProof w:val="0"/>
          <w:color w:val="0070C0"/>
          <w:sz w:val="22"/>
          <w:szCs w:val="22"/>
          <w:lang w:val="en-GB"/>
        </w:rPr>
        <w:t>Yet through this very defeat, the mind gets a feeling for that which lies beyond thought and language”</w:t>
      </w:r>
      <w:r w:rsidRPr="1763102F" w:rsidR="12CCD5FA">
        <w:rPr>
          <w:rFonts w:ascii="Calibri" w:hAnsi="Calibri" w:eastAsia="Calibri" w:cs="Calibri"/>
          <w:i w:val="0"/>
          <w:iCs w:val="0"/>
          <w:noProof w:val="0"/>
          <w:sz w:val="22"/>
          <w:szCs w:val="22"/>
          <w:lang w:val="en-GB"/>
        </w:rPr>
        <w:t xml:space="preserve"> (Shaw, 2006, p.2). The idea of being “left speechless” is one of sublime feeling, and </w:t>
      </w:r>
      <w:r w:rsidRPr="1763102F" w:rsidR="12CCD5FA">
        <w:rPr>
          <w:rFonts w:ascii="Calibri" w:hAnsi="Calibri" w:eastAsia="Calibri" w:cs="Calibri"/>
          <w:i w:val="0"/>
          <w:iCs w:val="0"/>
          <w:noProof w:val="0"/>
          <w:sz w:val="22"/>
          <w:szCs w:val="22"/>
          <w:lang w:val="en-GB"/>
        </w:rPr>
        <w:t>Interstellars</w:t>
      </w:r>
      <w:r w:rsidRPr="1763102F" w:rsidR="12CCD5FA">
        <w:rPr>
          <w:rFonts w:ascii="Calibri" w:hAnsi="Calibri" w:eastAsia="Calibri" w:cs="Calibri"/>
          <w:i w:val="0"/>
          <w:iCs w:val="0"/>
          <w:noProof w:val="0"/>
          <w:sz w:val="22"/>
          <w:szCs w:val="22"/>
          <w:lang w:val="en-GB"/>
        </w:rPr>
        <w:t xml:space="preserve"> score instils this speechless feeling, with its soft, sometimes almost empty soundscape, the music of interstellar itself feels speechless, only saying what it must, instead of bombarding the audience with sounds, telling them how to feel. In a religious context, the sublime was originally seen as one experiencing a glimpse of gods true power, and completely giving themself up to this feeling. The soundtrack evokes this same divine feeling, as the audience allows the film and the music to devour them whole, enveloping every sensibility with this awe that the music summons</w:t>
      </w:r>
      <w:r w:rsidRPr="1763102F" w:rsidR="12CCD5FA">
        <w:rPr>
          <w:rFonts w:ascii="Calibri" w:hAnsi="Calibri" w:eastAsia="Calibri" w:cs="Calibri"/>
          <w:i w:val="0"/>
          <w:iCs w:val="0"/>
          <w:noProof w:val="0"/>
          <w:sz w:val="22"/>
          <w:szCs w:val="22"/>
          <w:lang w:val="en-GB"/>
        </w:rPr>
        <w:t xml:space="preserve">.  </w:t>
      </w:r>
      <w:r w:rsidRPr="1763102F" w:rsidR="12CCD5FA">
        <w:rPr>
          <w:rFonts w:ascii="Calibri" w:hAnsi="Calibri" w:eastAsia="Calibri" w:cs="Calibri"/>
          <w:i w:val="0"/>
          <w:iCs w:val="0"/>
          <w:noProof w:val="0"/>
          <w:sz w:val="22"/>
          <w:szCs w:val="22"/>
          <w:lang w:val="en-GB"/>
        </w:rPr>
        <w:t xml:space="preserve">                                                                                                                                                     </w:t>
      </w:r>
      <w:r>
        <w:tab/>
      </w:r>
      <w:r w:rsidRPr="1763102F" w:rsidR="12CCD5FA">
        <w:rPr>
          <w:rFonts w:ascii="Calibri" w:hAnsi="Calibri" w:eastAsia="Calibri" w:cs="Calibri"/>
          <w:i w:val="0"/>
          <w:iCs w:val="0"/>
          <w:noProof w:val="0"/>
          <w:sz w:val="22"/>
          <w:szCs w:val="22"/>
          <w:lang w:val="en-GB"/>
        </w:rPr>
        <w:t xml:space="preserve">Interstellar is a story that travels beyond the idea of humanity, and Nolan </w:t>
      </w:r>
      <w:r w:rsidRPr="1763102F" w:rsidR="12CCD5FA">
        <w:rPr>
          <w:rFonts w:ascii="Calibri" w:hAnsi="Calibri" w:eastAsia="Calibri" w:cs="Calibri"/>
          <w:i w:val="0"/>
          <w:iCs w:val="0"/>
          <w:noProof w:val="0"/>
          <w:sz w:val="22"/>
          <w:szCs w:val="22"/>
          <w:lang w:val="en-GB"/>
        </w:rPr>
        <w:t>believes</w:t>
      </w:r>
      <w:r w:rsidRPr="1763102F" w:rsidR="12CCD5FA">
        <w:rPr>
          <w:rFonts w:ascii="Calibri" w:hAnsi="Calibri" w:eastAsia="Calibri" w:cs="Calibri"/>
          <w:i w:val="0"/>
          <w:iCs w:val="0"/>
          <w:noProof w:val="0"/>
          <w:sz w:val="22"/>
          <w:szCs w:val="22"/>
          <w:lang w:val="en-GB"/>
        </w:rPr>
        <w:t xml:space="preserve"> that this very concept </w:t>
      </w:r>
      <w:bookmarkStart w:name="_Int_cKxOL1Fw" w:id="340858615"/>
      <w:r w:rsidRPr="1763102F" w:rsidR="12CCD5FA">
        <w:rPr>
          <w:rFonts w:ascii="Calibri" w:hAnsi="Calibri" w:eastAsia="Calibri" w:cs="Calibri"/>
          <w:i w:val="0"/>
          <w:iCs w:val="0"/>
          <w:noProof w:val="0"/>
          <w:sz w:val="22"/>
          <w:szCs w:val="22"/>
          <w:lang w:val="en-GB"/>
        </w:rPr>
        <w:t xml:space="preserve">is </w:t>
      </w:r>
      <w:r w:rsidRPr="1763102F" w:rsidR="12CCD5FA">
        <w:rPr>
          <w:rFonts w:ascii="Calibri" w:hAnsi="Calibri" w:eastAsia="Calibri" w:cs="Calibri"/>
          <w:i w:val="0"/>
          <w:iCs w:val="0"/>
          <w:noProof w:val="0"/>
          <w:sz w:val="22"/>
          <w:szCs w:val="22"/>
          <w:lang w:val="en-GB"/>
        </w:rPr>
        <w:t>in itself, religious</w:t>
      </w:r>
      <w:bookmarkEnd w:id="340858615"/>
      <w:r w:rsidRPr="1763102F" w:rsidR="12CCD5FA">
        <w:rPr>
          <w:rFonts w:ascii="Calibri" w:hAnsi="Calibri" w:eastAsia="Calibri" w:cs="Calibri"/>
          <w:i w:val="0"/>
          <w:iCs w:val="0"/>
          <w:noProof w:val="0"/>
          <w:sz w:val="22"/>
          <w:szCs w:val="22"/>
          <w:lang w:val="en-GB"/>
        </w:rPr>
        <w:t>.</w:t>
      </w:r>
      <w:r w:rsidRPr="1763102F" w:rsidR="12CCD5FA">
        <w:rPr>
          <w:rFonts w:ascii="Calibri" w:hAnsi="Calibri" w:eastAsia="Calibri" w:cs="Calibri"/>
          <w:i w:val="0"/>
          <w:iCs w:val="0"/>
          <w:noProof w:val="0"/>
          <w:sz w:val="22"/>
          <w:szCs w:val="22"/>
          <w:lang w:val="en-GB"/>
        </w:rPr>
        <w:t xml:space="preserve"> </w:t>
      </w:r>
      <w:r w:rsidRPr="1763102F" w:rsidR="12CCD5FA">
        <w:rPr>
          <w:rFonts w:ascii="Calibri" w:hAnsi="Calibri" w:eastAsia="Calibri" w:cs="Calibri"/>
          <w:i w:val="1"/>
          <w:iCs w:val="1"/>
          <w:noProof w:val="0"/>
          <w:color w:val="0070C0"/>
          <w:sz w:val="22"/>
          <w:szCs w:val="22"/>
          <w:lang w:val="en-GB"/>
        </w:rPr>
        <w:t xml:space="preserve">“I wanted to use the church organ. I also made the case very strongly for some feeling of religiosity to it, even though the film </w:t>
      </w:r>
      <w:r w:rsidRPr="1763102F" w:rsidR="12CCD5FA">
        <w:rPr>
          <w:rFonts w:ascii="Calibri" w:hAnsi="Calibri" w:eastAsia="Calibri" w:cs="Calibri"/>
          <w:i w:val="1"/>
          <w:iCs w:val="1"/>
          <w:noProof w:val="0"/>
          <w:color w:val="0070C0"/>
          <w:sz w:val="22"/>
          <w:szCs w:val="22"/>
          <w:lang w:val="en-GB"/>
        </w:rPr>
        <w:t>isn’t</w:t>
      </w:r>
      <w:r w:rsidRPr="1763102F" w:rsidR="12CCD5FA">
        <w:rPr>
          <w:rFonts w:ascii="Calibri" w:hAnsi="Calibri" w:eastAsia="Calibri" w:cs="Calibri"/>
          <w:i w:val="1"/>
          <w:iCs w:val="1"/>
          <w:noProof w:val="0"/>
          <w:color w:val="0070C0"/>
          <w:sz w:val="22"/>
          <w:szCs w:val="22"/>
          <w:lang w:val="en-GB"/>
        </w:rPr>
        <w:t xml:space="preserve"> religious, but that the organ, the architecture, cathedrals and all the rest, they </w:t>
      </w:r>
      <w:r w:rsidRPr="1763102F" w:rsidR="12CCD5FA">
        <w:rPr>
          <w:rFonts w:ascii="Calibri" w:hAnsi="Calibri" w:eastAsia="Calibri" w:cs="Calibri"/>
          <w:i w:val="1"/>
          <w:iCs w:val="1"/>
          <w:noProof w:val="0"/>
          <w:color w:val="0070C0"/>
          <w:sz w:val="22"/>
          <w:szCs w:val="22"/>
          <w:lang w:val="en-GB"/>
        </w:rPr>
        <w:t>represent</w:t>
      </w:r>
      <w:r w:rsidRPr="1763102F" w:rsidR="12CCD5FA">
        <w:rPr>
          <w:rFonts w:ascii="Calibri" w:hAnsi="Calibri" w:eastAsia="Calibri" w:cs="Calibri"/>
          <w:i w:val="1"/>
          <w:iCs w:val="1"/>
          <w:noProof w:val="0"/>
          <w:color w:val="0070C0"/>
          <w:sz w:val="22"/>
          <w:szCs w:val="22"/>
          <w:lang w:val="en-GB"/>
        </w:rPr>
        <w:t xml:space="preserve"> mankind’s attempt to portray the mystical or metaphysical, </w:t>
      </w:r>
      <w:r w:rsidRPr="1763102F" w:rsidR="12CCD5FA">
        <w:rPr>
          <w:rFonts w:ascii="Calibri" w:hAnsi="Calibri" w:eastAsia="Calibri" w:cs="Calibri"/>
          <w:i w:val="1"/>
          <w:iCs w:val="1"/>
          <w:noProof w:val="0"/>
          <w:color w:val="0070C0"/>
          <w:sz w:val="22"/>
          <w:szCs w:val="22"/>
          <w:lang w:val="en-GB"/>
        </w:rPr>
        <w:t>what’s</w:t>
      </w:r>
      <w:r w:rsidRPr="1763102F" w:rsidR="12CCD5FA">
        <w:rPr>
          <w:rFonts w:ascii="Calibri" w:hAnsi="Calibri" w:eastAsia="Calibri" w:cs="Calibri"/>
          <w:i w:val="1"/>
          <w:iCs w:val="1"/>
          <w:noProof w:val="0"/>
          <w:color w:val="0070C0"/>
          <w:sz w:val="22"/>
          <w:szCs w:val="22"/>
          <w:lang w:val="en-GB"/>
        </w:rPr>
        <w:t xml:space="preserve"> beyond us, beyond the realm of the everyday”</w:t>
      </w:r>
      <w:r w:rsidRPr="1763102F" w:rsidR="12CCD5FA">
        <w:rPr>
          <w:rFonts w:ascii="Calibri" w:hAnsi="Calibri" w:eastAsia="Calibri" w:cs="Calibri"/>
          <w:i w:val="0"/>
          <w:iCs w:val="0"/>
          <w:noProof w:val="0"/>
          <w:sz w:val="22"/>
          <w:szCs w:val="22"/>
          <w:lang w:val="en-GB"/>
        </w:rPr>
        <w:t xml:space="preserve"> (Nolan, 2015)</w:t>
      </w:r>
    </w:p>
    <w:p w:rsidR="1763102F" w:rsidP="1763102F" w:rsidRDefault="1763102F" w14:paraId="5F5EA63D" w14:textId="1384788E">
      <w:pPr>
        <w:pStyle w:val="Normal"/>
        <w:suppressLineNumbers w:val="0"/>
        <w:bidi w:val="0"/>
        <w:ind w:firstLine="720"/>
        <w:rPr>
          <w:rFonts w:ascii="Calibri" w:hAnsi="Calibri" w:eastAsia="Calibri" w:cs="Calibri"/>
          <w:i w:val="0"/>
          <w:iCs w:val="0"/>
          <w:noProof w:val="0"/>
          <w:sz w:val="22"/>
          <w:szCs w:val="22"/>
          <w:lang w:val="en-GB"/>
        </w:rPr>
      </w:pPr>
    </w:p>
    <w:p w:rsidR="686CC2C3" w:rsidP="1763102F" w:rsidRDefault="686CC2C3" w14:paraId="397C4159" w14:textId="2882EDBD">
      <w:pPr>
        <w:pStyle w:val="Normal"/>
        <w:bidi w:val="0"/>
        <w:ind w:firstLine="720"/>
        <w:rPr>
          <w:rFonts w:ascii="Calibri" w:hAnsi="Calibri" w:eastAsia="Calibri" w:cs="Calibri"/>
          <w:i w:val="0"/>
          <w:iCs w:val="0"/>
          <w:noProof w:val="0"/>
          <w:sz w:val="22"/>
          <w:szCs w:val="22"/>
          <w:lang w:val="en-GB"/>
        </w:rPr>
      </w:pPr>
      <w:r w:rsidRPr="1763102F" w:rsidR="5E538020">
        <w:rPr>
          <w:rFonts w:ascii="Calibri" w:hAnsi="Calibri" w:eastAsia="Calibri" w:cs="Calibri"/>
          <w:i w:val="0"/>
          <w:iCs w:val="0"/>
          <w:noProof w:val="0"/>
          <w:sz w:val="22"/>
          <w:szCs w:val="22"/>
          <w:lang w:val="en-GB"/>
        </w:rPr>
        <w:t>In exploring these films and their relationships with the sublime, we can see that from near to far distan</w:t>
      </w:r>
      <w:r w:rsidRPr="1763102F" w:rsidR="3051AB89">
        <w:rPr>
          <w:rFonts w:ascii="Calibri" w:hAnsi="Calibri" w:eastAsia="Calibri" w:cs="Calibri"/>
          <w:i w:val="0"/>
          <w:iCs w:val="0"/>
          <w:noProof w:val="0"/>
          <w:sz w:val="22"/>
          <w:szCs w:val="22"/>
          <w:lang w:val="en-GB"/>
        </w:rPr>
        <w:t xml:space="preserve">t </w:t>
      </w:r>
      <w:r w:rsidRPr="1763102F" w:rsidR="5E538020">
        <w:rPr>
          <w:rFonts w:ascii="Calibri" w:hAnsi="Calibri" w:eastAsia="Calibri" w:cs="Calibri"/>
          <w:i w:val="0"/>
          <w:iCs w:val="0"/>
          <w:noProof w:val="0"/>
          <w:sz w:val="22"/>
          <w:szCs w:val="22"/>
          <w:lang w:val="en-GB"/>
        </w:rPr>
        <w:t>futures</w:t>
      </w:r>
      <w:r w:rsidRPr="1763102F" w:rsidR="303A86D7">
        <w:rPr>
          <w:rFonts w:ascii="Calibri" w:hAnsi="Calibri" w:eastAsia="Calibri" w:cs="Calibri"/>
          <w:i w:val="0"/>
          <w:iCs w:val="0"/>
          <w:noProof w:val="0"/>
          <w:sz w:val="22"/>
          <w:szCs w:val="22"/>
          <w:lang w:val="en-GB"/>
        </w:rPr>
        <w:t>, even at a time where one human can rule the “known universe</w:t>
      </w:r>
      <w:r w:rsidRPr="1763102F" w:rsidR="303A86D7">
        <w:rPr>
          <w:rFonts w:ascii="Calibri" w:hAnsi="Calibri" w:eastAsia="Calibri" w:cs="Calibri"/>
          <w:i w:val="0"/>
          <w:iCs w:val="0"/>
          <w:noProof w:val="0"/>
          <w:sz w:val="22"/>
          <w:szCs w:val="22"/>
          <w:lang w:val="en-GB"/>
        </w:rPr>
        <w:t>”,</w:t>
      </w:r>
      <w:r w:rsidRPr="1763102F" w:rsidR="303A86D7">
        <w:rPr>
          <w:rFonts w:ascii="Calibri" w:hAnsi="Calibri" w:eastAsia="Calibri" w:cs="Calibri"/>
          <w:i w:val="0"/>
          <w:iCs w:val="0"/>
          <w:noProof w:val="0"/>
          <w:sz w:val="22"/>
          <w:szCs w:val="22"/>
          <w:lang w:val="en-GB"/>
        </w:rPr>
        <w:t xml:space="preserve"> Nature is still arguably the most important feature of experiencing and </w:t>
      </w:r>
      <w:r w:rsidRPr="1763102F" w:rsidR="303A86D7">
        <w:rPr>
          <w:rFonts w:ascii="Calibri" w:hAnsi="Calibri" w:eastAsia="Calibri" w:cs="Calibri"/>
          <w:i w:val="0"/>
          <w:iCs w:val="0"/>
          <w:noProof w:val="0"/>
          <w:sz w:val="22"/>
          <w:szCs w:val="22"/>
          <w:lang w:val="en-GB"/>
        </w:rPr>
        <w:t>representing</w:t>
      </w:r>
      <w:r w:rsidRPr="1763102F" w:rsidR="303A86D7">
        <w:rPr>
          <w:rFonts w:ascii="Calibri" w:hAnsi="Calibri" w:eastAsia="Calibri" w:cs="Calibri"/>
          <w:i w:val="0"/>
          <w:iCs w:val="0"/>
          <w:noProof w:val="0"/>
          <w:sz w:val="22"/>
          <w:szCs w:val="22"/>
          <w:lang w:val="en-GB"/>
        </w:rPr>
        <w:t xml:space="preserve"> the sublime. </w:t>
      </w:r>
      <w:r w:rsidRPr="1763102F" w:rsidR="1FE65865">
        <w:rPr>
          <w:rFonts w:ascii="Calibri" w:hAnsi="Calibri" w:eastAsia="Calibri" w:cs="Calibri"/>
          <w:i w:val="0"/>
          <w:iCs w:val="0"/>
          <w:noProof w:val="0"/>
          <w:sz w:val="22"/>
          <w:szCs w:val="22"/>
          <w:lang w:val="en-GB"/>
        </w:rPr>
        <w:t xml:space="preserve">Interstellar </w:t>
      </w:r>
      <w:r w:rsidRPr="1763102F" w:rsidR="1FE65865">
        <w:rPr>
          <w:rFonts w:ascii="Calibri" w:hAnsi="Calibri" w:eastAsia="Calibri" w:cs="Calibri"/>
          <w:i w:val="0"/>
          <w:iCs w:val="0"/>
          <w:noProof w:val="0"/>
          <w:sz w:val="22"/>
          <w:szCs w:val="22"/>
          <w:lang w:val="en-GB"/>
        </w:rPr>
        <w:t>contains</w:t>
      </w:r>
      <w:r w:rsidRPr="1763102F" w:rsidR="1FE65865">
        <w:rPr>
          <w:rFonts w:ascii="Calibri" w:hAnsi="Calibri" w:eastAsia="Calibri" w:cs="Calibri"/>
          <w:i w:val="0"/>
          <w:iCs w:val="0"/>
          <w:noProof w:val="0"/>
          <w:sz w:val="22"/>
          <w:szCs w:val="22"/>
          <w:lang w:val="en-GB"/>
        </w:rPr>
        <w:t xml:space="preserve"> 5</w:t>
      </w:r>
      <w:r w:rsidRPr="1763102F" w:rsidR="1FE65865">
        <w:rPr>
          <w:rFonts w:ascii="Calibri" w:hAnsi="Calibri" w:eastAsia="Calibri" w:cs="Calibri"/>
          <w:i w:val="0"/>
          <w:iCs w:val="0"/>
          <w:noProof w:val="0"/>
          <w:sz w:val="22"/>
          <w:szCs w:val="22"/>
          <w:vertAlign w:val="superscript"/>
          <w:lang w:val="en-GB"/>
        </w:rPr>
        <w:t>th</w:t>
      </w:r>
      <w:r w:rsidRPr="1763102F" w:rsidR="1FE65865">
        <w:rPr>
          <w:rFonts w:ascii="Calibri" w:hAnsi="Calibri" w:eastAsia="Calibri" w:cs="Calibri"/>
          <w:i w:val="0"/>
          <w:iCs w:val="0"/>
          <w:noProof w:val="0"/>
          <w:sz w:val="22"/>
          <w:szCs w:val="22"/>
          <w:lang w:val="en-GB"/>
        </w:rPr>
        <w:t xml:space="preserve"> dimensional beings who dictate certain events of the film, but even</w:t>
      </w:r>
      <w:r w:rsidRPr="1763102F" w:rsidR="347F0E14">
        <w:rPr>
          <w:rFonts w:ascii="Calibri" w:hAnsi="Calibri" w:eastAsia="Calibri" w:cs="Calibri"/>
          <w:i w:val="0"/>
          <w:iCs w:val="0"/>
          <w:noProof w:val="0"/>
          <w:sz w:val="22"/>
          <w:szCs w:val="22"/>
          <w:lang w:val="en-GB"/>
        </w:rPr>
        <w:t xml:space="preserve"> the wormhole that they created is simply them distorting nature. Gargantua is even more proof of </w:t>
      </w:r>
      <w:r w:rsidRPr="1763102F" w:rsidR="347F0E14">
        <w:rPr>
          <w:rFonts w:ascii="Calibri" w:hAnsi="Calibri" w:eastAsia="Calibri" w:cs="Calibri"/>
          <w:i w:val="0"/>
          <w:iCs w:val="0"/>
          <w:noProof w:val="0"/>
          <w:sz w:val="22"/>
          <w:szCs w:val="22"/>
          <w:lang w:val="en-GB"/>
        </w:rPr>
        <w:t>natures</w:t>
      </w:r>
      <w:r w:rsidRPr="1763102F" w:rsidR="347F0E14">
        <w:rPr>
          <w:rFonts w:ascii="Calibri" w:hAnsi="Calibri" w:eastAsia="Calibri" w:cs="Calibri"/>
          <w:i w:val="0"/>
          <w:iCs w:val="0"/>
          <w:noProof w:val="0"/>
          <w:sz w:val="22"/>
          <w:szCs w:val="22"/>
          <w:lang w:val="en-GB"/>
        </w:rPr>
        <w:t xml:space="preserve"> importance to the sublime, being the source of terror felt for most of the film</w:t>
      </w:r>
      <w:r w:rsidRPr="1763102F" w:rsidR="5B00C6A3">
        <w:rPr>
          <w:rFonts w:ascii="Calibri" w:hAnsi="Calibri" w:eastAsia="Calibri" w:cs="Calibri"/>
          <w:i w:val="0"/>
          <w:iCs w:val="0"/>
          <w:noProof w:val="0"/>
          <w:sz w:val="22"/>
          <w:szCs w:val="22"/>
          <w:lang w:val="en-GB"/>
        </w:rPr>
        <w:t>.</w:t>
      </w:r>
      <w:r w:rsidRPr="1763102F" w:rsidR="347F0E14">
        <w:rPr>
          <w:rFonts w:ascii="Calibri" w:hAnsi="Calibri" w:eastAsia="Calibri" w:cs="Calibri"/>
          <w:i w:val="0"/>
          <w:iCs w:val="0"/>
          <w:noProof w:val="0"/>
          <w:sz w:val="22"/>
          <w:szCs w:val="22"/>
          <w:lang w:val="en-GB"/>
        </w:rPr>
        <w:t xml:space="preserve"> </w:t>
      </w:r>
      <w:r w:rsidRPr="1763102F" w:rsidR="098F7A78">
        <w:rPr>
          <w:rFonts w:ascii="Calibri" w:hAnsi="Calibri" w:eastAsia="Calibri" w:cs="Calibri"/>
          <w:i w:val="0"/>
          <w:iCs w:val="0"/>
          <w:noProof w:val="0"/>
          <w:sz w:val="22"/>
          <w:szCs w:val="22"/>
          <w:lang w:val="en-GB"/>
        </w:rPr>
        <w:t>B</w:t>
      </w:r>
      <w:r w:rsidRPr="1763102F" w:rsidR="347F0E14">
        <w:rPr>
          <w:rFonts w:ascii="Calibri" w:hAnsi="Calibri" w:eastAsia="Calibri" w:cs="Calibri"/>
          <w:i w:val="0"/>
          <w:iCs w:val="0"/>
          <w:noProof w:val="0"/>
          <w:sz w:val="22"/>
          <w:szCs w:val="22"/>
          <w:lang w:val="en-GB"/>
        </w:rPr>
        <w:t>l</w:t>
      </w:r>
      <w:r w:rsidRPr="1763102F" w:rsidR="0C0F47C4">
        <w:rPr>
          <w:rFonts w:ascii="Calibri" w:hAnsi="Calibri" w:eastAsia="Calibri" w:cs="Calibri"/>
          <w:i w:val="0"/>
          <w:iCs w:val="0"/>
          <w:noProof w:val="0"/>
          <w:sz w:val="22"/>
          <w:szCs w:val="22"/>
          <w:lang w:val="en-GB"/>
        </w:rPr>
        <w:t xml:space="preserve">ack holes are at the top of the chain in terms of destructive force, and yet </w:t>
      </w:r>
      <w:r w:rsidRPr="1763102F" w:rsidR="0C0F47C4">
        <w:rPr>
          <w:rFonts w:ascii="Calibri" w:hAnsi="Calibri" w:eastAsia="Calibri" w:cs="Calibri"/>
          <w:i w:val="0"/>
          <w:iCs w:val="0"/>
          <w:noProof w:val="0"/>
          <w:sz w:val="22"/>
          <w:szCs w:val="22"/>
          <w:lang w:val="en-GB"/>
        </w:rPr>
        <w:t>it’s</w:t>
      </w:r>
      <w:r w:rsidRPr="1763102F" w:rsidR="0C0F47C4">
        <w:rPr>
          <w:rFonts w:ascii="Calibri" w:hAnsi="Calibri" w:eastAsia="Calibri" w:cs="Calibri"/>
          <w:i w:val="0"/>
          <w:iCs w:val="0"/>
          <w:noProof w:val="0"/>
          <w:sz w:val="22"/>
          <w:szCs w:val="22"/>
          <w:lang w:val="en-GB"/>
        </w:rPr>
        <w:t xml:space="preserve"> the unanswered mysteries surround</w:t>
      </w:r>
      <w:r w:rsidRPr="1763102F" w:rsidR="656D852F">
        <w:rPr>
          <w:rFonts w:ascii="Calibri" w:hAnsi="Calibri" w:eastAsia="Calibri" w:cs="Calibri"/>
          <w:i w:val="0"/>
          <w:iCs w:val="0"/>
          <w:noProof w:val="0"/>
          <w:sz w:val="22"/>
          <w:szCs w:val="22"/>
          <w:lang w:val="en-GB"/>
        </w:rPr>
        <w:t>ing</w:t>
      </w:r>
      <w:r w:rsidRPr="1763102F" w:rsidR="0C0F47C4">
        <w:rPr>
          <w:rFonts w:ascii="Calibri" w:hAnsi="Calibri" w:eastAsia="Calibri" w:cs="Calibri"/>
          <w:i w:val="0"/>
          <w:iCs w:val="0"/>
          <w:noProof w:val="0"/>
          <w:sz w:val="22"/>
          <w:szCs w:val="22"/>
          <w:lang w:val="en-GB"/>
        </w:rPr>
        <w:t xml:space="preserve"> them that </w:t>
      </w:r>
      <w:r w:rsidRPr="1763102F" w:rsidR="63A090E0">
        <w:rPr>
          <w:rFonts w:ascii="Calibri" w:hAnsi="Calibri" w:eastAsia="Calibri" w:cs="Calibri"/>
          <w:i w:val="0"/>
          <w:iCs w:val="0"/>
          <w:noProof w:val="0"/>
          <w:sz w:val="22"/>
          <w:szCs w:val="22"/>
          <w:lang w:val="en-GB"/>
        </w:rPr>
        <w:t xml:space="preserve">spark such wonder in the human mind. Even in a </w:t>
      </w:r>
      <w:r w:rsidRPr="1763102F" w:rsidR="63A090E0">
        <w:rPr>
          <w:rFonts w:ascii="Calibri" w:hAnsi="Calibri" w:eastAsia="Calibri" w:cs="Calibri"/>
          <w:i w:val="0"/>
          <w:iCs w:val="0"/>
          <w:noProof w:val="0"/>
          <w:sz w:val="22"/>
          <w:szCs w:val="22"/>
          <w:lang w:val="en-GB"/>
        </w:rPr>
        <w:t>seemingly pure</w:t>
      </w:r>
      <w:r w:rsidRPr="1763102F" w:rsidR="63A090E0">
        <w:rPr>
          <w:rFonts w:ascii="Calibri" w:hAnsi="Calibri" w:eastAsia="Calibri" w:cs="Calibri"/>
          <w:i w:val="0"/>
          <w:iCs w:val="0"/>
          <w:noProof w:val="0"/>
          <w:sz w:val="22"/>
          <w:szCs w:val="22"/>
          <w:lang w:val="en-GB"/>
        </w:rPr>
        <w:t xml:space="preserve"> technological world of Dune, we still see nature being used for size comparison </w:t>
      </w:r>
      <w:r w:rsidRPr="1763102F" w:rsidR="765021EA">
        <w:rPr>
          <w:rFonts w:ascii="Calibri" w:hAnsi="Calibri" w:eastAsia="Calibri" w:cs="Calibri"/>
          <w:i w:val="0"/>
          <w:iCs w:val="0"/>
          <w:noProof w:val="0"/>
          <w:sz w:val="22"/>
          <w:szCs w:val="22"/>
          <w:lang w:val="en-GB"/>
        </w:rPr>
        <w:t xml:space="preserve">as it is nature itself that the humans of Dune have </w:t>
      </w:r>
      <w:r w:rsidRPr="1763102F" w:rsidR="765021EA">
        <w:rPr>
          <w:rFonts w:ascii="Calibri" w:hAnsi="Calibri" w:eastAsia="Calibri" w:cs="Calibri"/>
          <w:i w:val="0"/>
          <w:iCs w:val="0"/>
          <w:noProof w:val="0"/>
          <w:sz w:val="22"/>
          <w:szCs w:val="22"/>
          <w:lang w:val="en-GB"/>
        </w:rPr>
        <w:t>sought</w:t>
      </w:r>
      <w:r w:rsidRPr="1763102F" w:rsidR="765021EA">
        <w:rPr>
          <w:rFonts w:ascii="Calibri" w:hAnsi="Calibri" w:eastAsia="Calibri" w:cs="Calibri"/>
          <w:i w:val="0"/>
          <w:iCs w:val="0"/>
          <w:noProof w:val="0"/>
          <w:sz w:val="22"/>
          <w:szCs w:val="22"/>
          <w:lang w:val="en-GB"/>
        </w:rPr>
        <w:t xml:space="preserve"> to conquer. </w:t>
      </w:r>
    </w:p>
    <w:p w:rsidR="765021EA" w:rsidP="1763102F" w:rsidRDefault="765021EA" w14:paraId="0974BA84" w14:textId="66F8B83D">
      <w:pPr>
        <w:pStyle w:val="Normal"/>
        <w:bidi w:val="0"/>
        <w:ind w:firstLine="720"/>
        <w:rPr>
          <w:rFonts w:ascii="Calibri" w:hAnsi="Calibri" w:eastAsia="Calibri" w:cs="Calibri"/>
          <w:i w:val="0"/>
          <w:iCs w:val="0"/>
          <w:noProof w:val="0"/>
          <w:sz w:val="22"/>
          <w:szCs w:val="22"/>
          <w:lang w:val="en-GB"/>
        </w:rPr>
      </w:pPr>
      <w:r w:rsidRPr="1763102F" w:rsidR="765021EA">
        <w:rPr>
          <w:rFonts w:ascii="Calibri" w:hAnsi="Calibri" w:eastAsia="Calibri" w:cs="Calibri"/>
          <w:i w:val="0"/>
          <w:iCs w:val="0"/>
          <w:noProof w:val="0"/>
          <w:sz w:val="22"/>
          <w:szCs w:val="22"/>
          <w:lang w:val="en-GB"/>
        </w:rPr>
        <w:t>Films are an effective way to experience a “</w:t>
      </w:r>
      <w:r w:rsidRPr="1763102F" w:rsidR="16B80FAD">
        <w:rPr>
          <w:rFonts w:ascii="Calibri" w:hAnsi="Calibri" w:eastAsia="Calibri" w:cs="Calibri"/>
          <w:i w:val="0"/>
          <w:iCs w:val="0"/>
          <w:noProof w:val="0"/>
          <w:sz w:val="22"/>
          <w:szCs w:val="22"/>
          <w:lang w:val="en-GB"/>
        </w:rPr>
        <w:t>safe sublime</w:t>
      </w:r>
      <w:r w:rsidRPr="1763102F" w:rsidR="765021EA">
        <w:rPr>
          <w:rFonts w:ascii="Calibri" w:hAnsi="Calibri" w:eastAsia="Calibri" w:cs="Calibri"/>
          <w:i w:val="0"/>
          <w:iCs w:val="0"/>
          <w:noProof w:val="0"/>
          <w:sz w:val="22"/>
          <w:szCs w:val="22"/>
          <w:lang w:val="en-GB"/>
        </w:rPr>
        <w:t xml:space="preserve">” and live certain scenarios </w:t>
      </w:r>
      <w:r w:rsidRPr="1763102F" w:rsidR="6517BDCE">
        <w:rPr>
          <w:rFonts w:ascii="Calibri" w:hAnsi="Calibri" w:eastAsia="Calibri" w:cs="Calibri"/>
          <w:i w:val="0"/>
          <w:iCs w:val="0"/>
          <w:noProof w:val="0"/>
          <w:sz w:val="22"/>
          <w:szCs w:val="22"/>
          <w:lang w:val="en-GB"/>
        </w:rPr>
        <w:t>vicariously</w:t>
      </w:r>
      <w:r w:rsidRPr="1763102F" w:rsidR="765021EA">
        <w:rPr>
          <w:rFonts w:ascii="Calibri" w:hAnsi="Calibri" w:eastAsia="Calibri" w:cs="Calibri"/>
          <w:i w:val="0"/>
          <w:iCs w:val="0"/>
          <w:noProof w:val="0"/>
          <w:sz w:val="22"/>
          <w:szCs w:val="22"/>
          <w:lang w:val="en-GB"/>
        </w:rPr>
        <w:t xml:space="preserve"> through the on-scre</w:t>
      </w:r>
      <w:r w:rsidRPr="1763102F" w:rsidR="461F321E">
        <w:rPr>
          <w:rFonts w:ascii="Calibri" w:hAnsi="Calibri" w:eastAsia="Calibri" w:cs="Calibri"/>
          <w:i w:val="0"/>
          <w:iCs w:val="0"/>
          <w:noProof w:val="0"/>
          <w:sz w:val="22"/>
          <w:szCs w:val="22"/>
          <w:lang w:val="en-GB"/>
        </w:rPr>
        <w:t>en character</w:t>
      </w:r>
      <w:r w:rsidRPr="1763102F" w:rsidR="028AE377">
        <w:rPr>
          <w:rFonts w:ascii="Calibri" w:hAnsi="Calibri" w:eastAsia="Calibri" w:cs="Calibri"/>
          <w:i w:val="0"/>
          <w:iCs w:val="0"/>
          <w:noProof w:val="0"/>
          <w:sz w:val="22"/>
          <w:szCs w:val="22"/>
          <w:lang w:val="en-GB"/>
        </w:rPr>
        <w:t xml:space="preserve">, and filmmaking brings forward the minds want to experience the difficult </w:t>
      </w:r>
      <w:r w:rsidRPr="1763102F" w:rsidR="028AE377">
        <w:rPr>
          <w:rFonts w:ascii="Calibri" w:hAnsi="Calibri" w:eastAsia="Calibri" w:cs="Calibri"/>
          <w:i w:val="1"/>
          <w:iCs w:val="1"/>
          <w:noProof w:val="0"/>
          <w:color w:val="0070C0"/>
          <w:sz w:val="22"/>
          <w:szCs w:val="22"/>
          <w:lang w:val="en-GB"/>
        </w:rPr>
        <w:t>“We’re all obsessed with spectacles and we all</w:t>
      </w:r>
      <w:r w:rsidRPr="1763102F" w:rsidR="028AE377">
        <w:rPr>
          <w:rFonts w:ascii="Calibri" w:hAnsi="Calibri" w:eastAsia="Calibri" w:cs="Calibri"/>
          <w:i w:val="1"/>
          <w:iCs w:val="1"/>
          <w:noProof w:val="0"/>
          <w:color w:val="0070C0"/>
          <w:sz w:val="22"/>
          <w:szCs w:val="22"/>
          <w:lang w:val="en-GB"/>
        </w:rPr>
        <w:t xml:space="preserve"> </w:t>
      </w:r>
      <w:r w:rsidRPr="1763102F" w:rsidR="028AE377">
        <w:rPr>
          <w:rFonts w:ascii="Calibri" w:hAnsi="Calibri" w:eastAsia="Calibri" w:cs="Calibri"/>
          <w:i w:val="1"/>
          <w:iCs w:val="1"/>
          <w:noProof w:val="0"/>
          <w:color w:val="0070C0"/>
          <w:sz w:val="22"/>
          <w:szCs w:val="22"/>
          <w:lang w:val="en-GB"/>
        </w:rPr>
        <w:t>sec</w:t>
      </w:r>
      <w:r w:rsidRPr="1763102F" w:rsidR="028AE377">
        <w:rPr>
          <w:rFonts w:ascii="Calibri" w:hAnsi="Calibri" w:eastAsia="Calibri" w:cs="Calibri"/>
          <w:i w:val="1"/>
          <w:iCs w:val="1"/>
          <w:noProof w:val="0"/>
          <w:color w:val="0070C0"/>
          <w:sz w:val="22"/>
          <w:szCs w:val="22"/>
          <w:lang w:val="en-GB"/>
        </w:rPr>
        <w:t>retly hope to witness some outrageous moment...even if doing so is dangerous”</w:t>
      </w:r>
      <w:r w:rsidRPr="1763102F" w:rsidR="028AE377">
        <w:rPr>
          <w:rFonts w:ascii="Calibri" w:hAnsi="Calibri" w:eastAsia="Calibri" w:cs="Calibri"/>
          <w:i w:val="0"/>
          <w:iCs w:val="0"/>
          <w:noProof w:val="0"/>
          <w:sz w:val="22"/>
          <w:szCs w:val="22"/>
          <w:lang w:val="en-GB"/>
        </w:rPr>
        <w:t xml:space="preserve"> (Burns, 2022)</w:t>
      </w:r>
    </w:p>
    <w:p w:rsidR="6843EC73" w:rsidP="247CBCD8" w:rsidRDefault="6843EC73" w14:paraId="7B5D8EF2" w14:textId="20D498BB">
      <w:pPr>
        <w:pStyle w:val="Normal"/>
        <w:bidi w:val="0"/>
        <w:ind w:firstLine="720"/>
        <w:rPr>
          <w:rFonts w:ascii="Calibri" w:hAnsi="Calibri" w:eastAsia="Calibri" w:cs="Calibri"/>
          <w:i w:val="0"/>
          <w:iCs w:val="0"/>
          <w:noProof w:val="0"/>
          <w:sz w:val="22"/>
          <w:szCs w:val="22"/>
          <w:lang w:val="en-GB"/>
        </w:rPr>
      </w:pPr>
      <w:r w:rsidRPr="247CBCD8" w:rsidR="6843EC73">
        <w:rPr>
          <w:rFonts w:ascii="Calibri" w:hAnsi="Calibri" w:eastAsia="Calibri" w:cs="Calibri"/>
          <w:i w:val="0"/>
          <w:iCs w:val="0"/>
          <w:noProof w:val="0"/>
          <w:sz w:val="22"/>
          <w:szCs w:val="22"/>
          <w:lang w:val="en-GB"/>
        </w:rPr>
        <w:t>The sublime reaches all corners of art, with its representation in film being the most tangible idea of sublimity</w:t>
      </w:r>
      <w:r w:rsidRPr="247CBCD8" w:rsidR="42E47448">
        <w:rPr>
          <w:rFonts w:ascii="Calibri" w:hAnsi="Calibri" w:eastAsia="Calibri" w:cs="Calibri"/>
          <w:i w:val="0"/>
          <w:iCs w:val="0"/>
          <w:noProof w:val="0"/>
          <w:sz w:val="22"/>
          <w:szCs w:val="22"/>
          <w:lang w:val="en-GB"/>
        </w:rPr>
        <w:t xml:space="preserve">. The sublime within film leaves less to the imagination than other mediums would, due to the motion aspect that films bring to art, and this overall may be a detriment on the sublime experience. The sublime is a feeling that </w:t>
      </w:r>
      <w:r w:rsidRPr="247CBCD8" w:rsidR="42E47448">
        <w:rPr>
          <w:rFonts w:ascii="Calibri" w:hAnsi="Calibri" w:eastAsia="Calibri" w:cs="Calibri"/>
          <w:i w:val="0"/>
          <w:iCs w:val="0"/>
          <w:noProof w:val="0"/>
          <w:sz w:val="22"/>
          <w:szCs w:val="22"/>
          <w:lang w:val="en-GB"/>
        </w:rPr>
        <w:t xml:space="preserve">greatly </w:t>
      </w:r>
      <w:r w:rsidRPr="247CBCD8" w:rsidR="4711D6D3">
        <w:rPr>
          <w:rFonts w:ascii="Calibri" w:hAnsi="Calibri" w:eastAsia="Calibri" w:cs="Calibri"/>
          <w:i w:val="0"/>
          <w:iCs w:val="0"/>
          <w:noProof w:val="0"/>
          <w:sz w:val="22"/>
          <w:szCs w:val="22"/>
          <w:lang w:val="en-GB"/>
        </w:rPr>
        <w:t>benefits</w:t>
      </w:r>
      <w:r w:rsidRPr="247CBCD8" w:rsidR="4711D6D3">
        <w:rPr>
          <w:rFonts w:ascii="Calibri" w:hAnsi="Calibri" w:eastAsia="Calibri" w:cs="Calibri"/>
          <w:i w:val="0"/>
          <w:iCs w:val="0"/>
          <w:noProof w:val="0"/>
          <w:sz w:val="22"/>
          <w:szCs w:val="22"/>
          <w:lang w:val="en-GB"/>
        </w:rPr>
        <w:t xml:space="preserve"> from a lack of information and understanding</w:t>
      </w:r>
      <w:r w:rsidRPr="247CBCD8" w:rsidR="29907811">
        <w:rPr>
          <w:rFonts w:ascii="Calibri" w:hAnsi="Calibri" w:eastAsia="Calibri" w:cs="Calibri"/>
          <w:i w:val="0"/>
          <w:iCs w:val="0"/>
          <w:noProof w:val="0"/>
          <w:sz w:val="22"/>
          <w:szCs w:val="22"/>
          <w:lang w:val="en-GB"/>
        </w:rPr>
        <w:t>. I</w:t>
      </w:r>
      <w:r w:rsidRPr="247CBCD8" w:rsidR="502069BA">
        <w:rPr>
          <w:rFonts w:ascii="Calibri" w:hAnsi="Calibri" w:eastAsia="Calibri" w:cs="Calibri"/>
          <w:i w:val="0"/>
          <w:iCs w:val="0"/>
          <w:noProof w:val="0"/>
          <w:sz w:val="22"/>
          <w:szCs w:val="22"/>
          <w:lang w:val="en-GB"/>
        </w:rPr>
        <w:t xml:space="preserve">t is a feeling that </w:t>
      </w:r>
      <w:r w:rsidRPr="247CBCD8" w:rsidR="502069BA">
        <w:rPr>
          <w:rFonts w:ascii="Calibri" w:hAnsi="Calibri" w:eastAsia="Calibri" w:cs="Calibri"/>
          <w:i w:val="0"/>
          <w:iCs w:val="0"/>
          <w:noProof w:val="0"/>
          <w:color w:val="0070C0"/>
          <w:sz w:val="22"/>
          <w:szCs w:val="22"/>
          <w:lang w:val="en-GB"/>
        </w:rPr>
        <w:t>“</w:t>
      </w:r>
      <w:r w:rsidRPr="247CBCD8" w:rsidR="4711D6D3">
        <w:rPr>
          <w:rFonts w:ascii="Calibri" w:hAnsi="Calibri" w:eastAsia="Calibri" w:cs="Calibri"/>
          <w:i w:val="1"/>
          <w:iCs w:val="1"/>
          <w:noProof w:val="0"/>
          <w:color w:val="0070C0"/>
          <w:sz w:val="22"/>
          <w:szCs w:val="22"/>
          <w:lang w:val="en-GB"/>
        </w:rPr>
        <w:t>emerges in moments of blockage and frustration; it is an architecture that gestures towards the absence of something much greater</w:t>
      </w:r>
      <w:r w:rsidRPr="247CBCD8" w:rsidR="4711D6D3">
        <w:rPr>
          <w:rFonts w:ascii="Calibri" w:hAnsi="Calibri" w:eastAsia="Calibri" w:cs="Calibri"/>
          <w:i w:val="0"/>
          <w:iCs w:val="0"/>
          <w:noProof w:val="0"/>
          <w:color w:val="0070C0"/>
          <w:sz w:val="22"/>
          <w:szCs w:val="22"/>
          <w:lang w:val="en-GB"/>
        </w:rPr>
        <w:t>”</w:t>
      </w:r>
      <w:r w:rsidRPr="247CBCD8" w:rsidR="4711D6D3">
        <w:rPr>
          <w:rFonts w:ascii="Calibri" w:hAnsi="Calibri" w:eastAsia="Calibri" w:cs="Calibri"/>
          <w:i w:val="0"/>
          <w:iCs w:val="0"/>
          <w:noProof w:val="0"/>
          <w:sz w:val="22"/>
          <w:szCs w:val="22"/>
          <w:lang w:val="en-GB"/>
        </w:rPr>
        <w:t xml:space="preserve"> (Shaw, 2006, p.7)</w:t>
      </w:r>
      <w:r w:rsidRPr="247CBCD8" w:rsidR="25AC0223">
        <w:rPr>
          <w:rFonts w:ascii="Calibri" w:hAnsi="Calibri" w:eastAsia="Calibri" w:cs="Calibri"/>
          <w:i w:val="0"/>
          <w:iCs w:val="0"/>
          <w:noProof w:val="0"/>
          <w:sz w:val="22"/>
          <w:szCs w:val="22"/>
          <w:lang w:val="en-GB"/>
        </w:rPr>
        <w:t xml:space="preserve"> and the sheer amount of information that a multiple minute film scene gives the audience compared to an impressionistic painting of a sublime experience (</w:t>
      </w:r>
      <w:r w:rsidRPr="247CBCD8" w:rsidR="702B1977">
        <w:rPr>
          <w:rFonts w:ascii="Calibri" w:hAnsi="Calibri" w:eastAsia="Calibri" w:cs="Calibri"/>
          <w:i w:val="0"/>
          <w:iCs w:val="0"/>
          <w:noProof w:val="0"/>
          <w:sz w:val="22"/>
          <w:szCs w:val="22"/>
          <w:lang w:val="en-GB"/>
        </w:rPr>
        <w:t>think Joseph Turners “Snow Storm - Steam-Boat off a Harbour's Mouth” (Turner, 1842)</w:t>
      </w:r>
      <w:r w:rsidRPr="247CBCD8" w:rsidR="711E1443">
        <w:rPr>
          <w:rFonts w:ascii="Calibri" w:hAnsi="Calibri" w:eastAsia="Calibri" w:cs="Calibri"/>
          <w:i w:val="0"/>
          <w:iCs w:val="0"/>
          <w:noProof w:val="0"/>
          <w:sz w:val="22"/>
          <w:szCs w:val="22"/>
          <w:lang w:val="en-GB"/>
        </w:rPr>
        <w:t>.</w:t>
      </w:r>
    </w:p>
    <w:p w:rsidR="711E1443" w:rsidP="1763102F" w:rsidRDefault="711E1443" w14:paraId="2F427A7B" w14:textId="53016D2B">
      <w:pPr>
        <w:pStyle w:val="Normal"/>
        <w:bidi w:val="0"/>
        <w:ind w:firstLine="720"/>
        <w:rPr>
          <w:rFonts w:ascii="Calibri" w:hAnsi="Calibri" w:eastAsia="Calibri" w:cs="Calibri"/>
          <w:i w:val="0"/>
          <w:iCs w:val="0"/>
          <w:noProof w:val="0"/>
          <w:sz w:val="22"/>
          <w:szCs w:val="22"/>
          <w:lang w:val="en-GB"/>
        </w:rPr>
      </w:pPr>
      <w:r w:rsidRPr="1763102F" w:rsidR="711E1443">
        <w:rPr>
          <w:rFonts w:ascii="Calibri" w:hAnsi="Calibri" w:eastAsia="Calibri" w:cs="Calibri"/>
          <w:i w:val="0"/>
          <w:iCs w:val="0"/>
          <w:noProof w:val="0"/>
          <w:sz w:val="22"/>
          <w:szCs w:val="22"/>
          <w:lang w:val="en-GB"/>
        </w:rPr>
        <w:t xml:space="preserve">In </w:t>
      </w:r>
      <w:r w:rsidRPr="1763102F" w:rsidR="711E1443">
        <w:rPr>
          <w:rFonts w:ascii="Calibri" w:hAnsi="Calibri" w:eastAsia="Calibri" w:cs="Calibri"/>
          <w:i w:val="0"/>
          <w:iCs w:val="0"/>
          <w:noProof w:val="0"/>
          <w:sz w:val="22"/>
          <w:szCs w:val="22"/>
          <w:lang w:val="en-GB"/>
        </w:rPr>
        <w:t>representing</w:t>
      </w:r>
      <w:r w:rsidRPr="1763102F" w:rsidR="711E1443">
        <w:rPr>
          <w:rFonts w:ascii="Calibri" w:hAnsi="Calibri" w:eastAsia="Calibri" w:cs="Calibri"/>
          <w:i w:val="0"/>
          <w:iCs w:val="0"/>
          <w:noProof w:val="0"/>
          <w:sz w:val="22"/>
          <w:szCs w:val="22"/>
          <w:lang w:val="en-GB"/>
        </w:rPr>
        <w:t xml:space="preserve"> the sublime, Interstellar transcends humanity via space and </w:t>
      </w:r>
      <w:r w:rsidRPr="1763102F" w:rsidR="25AA5720">
        <w:rPr>
          <w:rFonts w:ascii="Calibri" w:hAnsi="Calibri" w:eastAsia="Calibri" w:cs="Calibri"/>
          <w:i w:val="0"/>
          <w:iCs w:val="0"/>
          <w:noProof w:val="0"/>
          <w:sz w:val="22"/>
          <w:szCs w:val="22"/>
          <w:lang w:val="en-GB"/>
        </w:rPr>
        <w:t>its</w:t>
      </w:r>
      <w:r w:rsidRPr="1763102F" w:rsidR="711E1443">
        <w:rPr>
          <w:rFonts w:ascii="Calibri" w:hAnsi="Calibri" w:eastAsia="Calibri" w:cs="Calibri"/>
          <w:i w:val="0"/>
          <w:iCs w:val="0"/>
          <w:noProof w:val="0"/>
          <w:sz w:val="22"/>
          <w:szCs w:val="22"/>
          <w:lang w:val="en-GB"/>
        </w:rPr>
        <w:t xml:space="preserve"> size, power, mystery etc. Space is an abyss of </w:t>
      </w:r>
      <w:r w:rsidRPr="1763102F" w:rsidR="3EB3F09E">
        <w:rPr>
          <w:rFonts w:ascii="Calibri" w:hAnsi="Calibri" w:eastAsia="Calibri" w:cs="Calibri"/>
          <w:i w:val="0"/>
          <w:iCs w:val="0"/>
          <w:noProof w:val="0"/>
          <w:sz w:val="22"/>
          <w:szCs w:val="22"/>
          <w:lang w:val="en-GB"/>
        </w:rPr>
        <w:t xml:space="preserve">secrets, with many of them </w:t>
      </w:r>
      <w:r w:rsidRPr="1763102F" w:rsidR="3EB3F09E">
        <w:rPr>
          <w:rFonts w:ascii="Calibri" w:hAnsi="Calibri" w:eastAsia="Calibri" w:cs="Calibri"/>
          <w:i w:val="0"/>
          <w:iCs w:val="0"/>
          <w:noProof w:val="0"/>
          <w:sz w:val="22"/>
          <w:szCs w:val="22"/>
          <w:lang w:val="en-GB"/>
        </w:rPr>
        <w:t>likely never</w:t>
      </w:r>
      <w:r w:rsidRPr="1763102F" w:rsidR="3EB3F09E">
        <w:rPr>
          <w:rFonts w:ascii="Calibri" w:hAnsi="Calibri" w:eastAsia="Calibri" w:cs="Calibri"/>
          <w:i w:val="0"/>
          <w:iCs w:val="0"/>
          <w:noProof w:val="0"/>
          <w:sz w:val="22"/>
          <w:szCs w:val="22"/>
          <w:lang w:val="en-GB"/>
        </w:rPr>
        <w:t xml:space="preserve"> being unlocked by humanity, and this lack of information leads to space and its objects </w:t>
      </w:r>
      <w:r w:rsidRPr="1763102F" w:rsidR="3B0AC035">
        <w:rPr>
          <w:rFonts w:ascii="Calibri" w:hAnsi="Calibri" w:eastAsia="Calibri" w:cs="Calibri"/>
          <w:i w:val="0"/>
          <w:iCs w:val="0"/>
          <w:noProof w:val="0"/>
          <w:sz w:val="22"/>
          <w:szCs w:val="22"/>
          <w:lang w:val="en-GB"/>
        </w:rPr>
        <w:t xml:space="preserve">being one of the most unfathomable concepts. Dune transcends humanity via its own representation of </w:t>
      </w:r>
      <w:r w:rsidRPr="1763102F" w:rsidR="5C197B86">
        <w:rPr>
          <w:rFonts w:ascii="Calibri" w:hAnsi="Calibri" w:eastAsia="Calibri" w:cs="Calibri"/>
          <w:i w:val="0"/>
          <w:iCs w:val="0"/>
          <w:noProof w:val="0"/>
          <w:sz w:val="22"/>
          <w:szCs w:val="22"/>
          <w:lang w:val="en-GB"/>
        </w:rPr>
        <w:t>humanity and</w:t>
      </w:r>
      <w:r w:rsidRPr="1763102F" w:rsidR="3B0AC035">
        <w:rPr>
          <w:rFonts w:ascii="Calibri" w:hAnsi="Calibri" w:eastAsia="Calibri" w:cs="Calibri"/>
          <w:i w:val="0"/>
          <w:iCs w:val="0"/>
          <w:noProof w:val="0"/>
          <w:sz w:val="22"/>
          <w:szCs w:val="22"/>
          <w:lang w:val="en-GB"/>
        </w:rPr>
        <w:t xml:space="preserve"> showing the audience a species of wildly varying creatures</w:t>
      </w:r>
      <w:r w:rsidRPr="1763102F" w:rsidR="4BEFE610">
        <w:rPr>
          <w:rFonts w:ascii="Calibri" w:hAnsi="Calibri" w:eastAsia="Calibri" w:cs="Calibri"/>
          <w:i w:val="0"/>
          <w:iCs w:val="0"/>
          <w:noProof w:val="0"/>
          <w:sz w:val="22"/>
          <w:szCs w:val="22"/>
          <w:lang w:val="en-GB"/>
        </w:rPr>
        <w:t xml:space="preserve"> and still tarring them all with the same brush, referring to them all as “humans</w:t>
      </w:r>
      <w:r w:rsidRPr="1763102F" w:rsidR="4BEFE610">
        <w:rPr>
          <w:rFonts w:ascii="Calibri" w:hAnsi="Calibri" w:eastAsia="Calibri" w:cs="Calibri"/>
          <w:i w:val="0"/>
          <w:iCs w:val="0"/>
          <w:noProof w:val="0"/>
          <w:sz w:val="22"/>
          <w:szCs w:val="22"/>
          <w:lang w:val="en-GB"/>
        </w:rPr>
        <w:t>”</w:t>
      </w:r>
      <w:r w:rsidRPr="1763102F" w:rsidR="7DDD07F1">
        <w:rPr>
          <w:rFonts w:ascii="Calibri" w:hAnsi="Calibri" w:eastAsia="Calibri" w:cs="Calibri"/>
          <w:i w:val="0"/>
          <w:iCs w:val="0"/>
          <w:noProof w:val="0"/>
          <w:sz w:val="22"/>
          <w:szCs w:val="22"/>
          <w:lang w:val="en-GB"/>
        </w:rPr>
        <w:t>.</w:t>
      </w:r>
      <w:r w:rsidRPr="1763102F" w:rsidR="7DDD07F1">
        <w:rPr>
          <w:rFonts w:ascii="Calibri" w:hAnsi="Calibri" w:eastAsia="Calibri" w:cs="Calibri"/>
          <w:i w:val="0"/>
          <w:iCs w:val="0"/>
          <w:noProof w:val="0"/>
          <w:sz w:val="22"/>
          <w:szCs w:val="22"/>
          <w:lang w:val="en-GB"/>
        </w:rPr>
        <w:t xml:space="preserve"> The prospect of humans reaching the level of advancement that the world of Dune does is incomprehensible, and therefore enters the world of sublimity. </w:t>
      </w:r>
    </w:p>
    <w:p w:rsidR="686CC2C3" w:rsidP="686CC2C3" w:rsidRDefault="686CC2C3" w14:paraId="49607B03" w14:textId="33A42BF7">
      <w:pPr>
        <w:pStyle w:val="Normal"/>
        <w:bidi w:val="0"/>
        <w:rPr>
          <w:rFonts w:ascii="Calibri" w:hAnsi="Calibri" w:eastAsia="Calibri" w:cs="Calibri"/>
          <w:i w:val="0"/>
          <w:iCs w:val="0"/>
          <w:noProof w:val="0"/>
          <w:sz w:val="22"/>
          <w:szCs w:val="22"/>
          <w:lang w:val="en-GB"/>
        </w:rPr>
      </w:pPr>
    </w:p>
    <w:p w:rsidR="686CC2C3" w:rsidP="686CC2C3" w:rsidRDefault="686CC2C3" w14:paraId="72BB76A8" w14:textId="2BD18300">
      <w:pPr>
        <w:pStyle w:val="Normal"/>
        <w:bidi w:val="0"/>
        <w:rPr>
          <w:rFonts w:ascii="Calibri" w:hAnsi="Calibri" w:eastAsia="Calibri" w:cs="Calibri"/>
          <w:i w:val="0"/>
          <w:iCs w:val="0"/>
          <w:noProof w:val="0"/>
          <w:sz w:val="22"/>
          <w:szCs w:val="22"/>
          <w:lang w:val="en-GB"/>
        </w:rPr>
      </w:pPr>
    </w:p>
    <w:p w:rsidR="1DD99EFF" w:rsidP="54C7E898" w:rsidRDefault="1DD99EFF" w14:paraId="435FFAB0" w14:textId="4E18C9CE">
      <w:pPr>
        <w:pStyle w:val="Normal"/>
        <w:suppressLineNumbers w:val="0"/>
        <w:bidi w:val="0"/>
        <w:rPr>
          <w:rFonts w:ascii="Calibri" w:hAnsi="Calibri" w:eastAsia="Calibri" w:cs="Calibri"/>
          <w:i w:val="0"/>
          <w:iCs w:val="0"/>
          <w:noProof w:val="0"/>
          <w:sz w:val="22"/>
          <w:szCs w:val="22"/>
          <w:lang w:val="en-GB"/>
        </w:rPr>
      </w:pPr>
    </w:p>
    <w:p w:rsidR="1DD99EFF" w:rsidP="686CC2C3" w:rsidRDefault="1DD99EFF" w14:paraId="624C58F6" w14:textId="7C500887">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DD99EFF" w:rsidP="686CC2C3" w:rsidRDefault="1DD99EFF" w14:paraId="1317F0DB" w14:textId="5C0DC1DD">
      <w:pPr>
        <w:pStyle w:val="Normal"/>
        <w:rPr>
          <w:rFonts w:ascii="Calibri" w:hAnsi="Calibri" w:eastAsia="Calibri" w:cs="Calibri"/>
          <w:i w:val="0"/>
          <w:iCs w:val="0"/>
          <w:noProof w:val="0"/>
          <w:sz w:val="22"/>
          <w:szCs w:val="22"/>
          <w:lang w:val="en-GB"/>
        </w:rPr>
      </w:pPr>
    </w:p>
    <w:p w:rsidR="4ED3010D" w:rsidP="686CC2C3" w:rsidRDefault="4ED3010D" w14:paraId="6EBB28E2" w14:textId="1623C90B">
      <w:pPr>
        <w:pStyle w:val="Normal"/>
        <w:rPr>
          <w:rFonts w:ascii="Calibri" w:hAnsi="Calibri" w:eastAsia="Calibri" w:cs="Calibri"/>
          <w:i w:val="0"/>
          <w:iCs w:val="0"/>
          <w:noProof w:val="0"/>
          <w:sz w:val="22"/>
          <w:szCs w:val="22"/>
          <w:lang w:val="en-GB"/>
        </w:rPr>
      </w:pPr>
    </w:p>
    <w:p w:rsidR="686CC2C3" w:rsidP="686CC2C3" w:rsidRDefault="686CC2C3" w14:paraId="471656AA" w14:textId="5631C448">
      <w:pPr>
        <w:pStyle w:val="Normal"/>
        <w:rPr>
          <w:rFonts w:ascii="Calibri" w:hAnsi="Calibri" w:eastAsia="Calibri" w:cs="Calibri"/>
          <w:i w:val="0"/>
          <w:iCs w:val="0"/>
          <w:noProof w:val="0"/>
          <w:sz w:val="22"/>
          <w:szCs w:val="22"/>
          <w:lang w:val="en-GB"/>
        </w:rPr>
      </w:pPr>
    </w:p>
    <w:p w:rsidR="6409A395" w:rsidP="1DD99EFF" w:rsidRDefault="6409A395" w14:paraId="0CA90957" w14:textId="18BFA960">
      <w:pPr>
        <w:pStyle w:val="Normal"/>
        <w:rPr>
          <w:rFonts w:ascii="Calibri" w:hAnsi="Calibri" w:eastAsia="Calibri" w:cs="Calibri"/>
          <w:i w:val="0"/>
          <w:iCs w:val="0"/>
          <w:noProof w:val="0"/>
          <w:sz w:val="22"/>
          <w:szCs w:val="22"/>
          <w:lang w:val="en-GB"/>
        </w:rPr>
      </w:pPr>
      <w:r w:rsidRPr="1DD99EFF" w:rsidR="6409A395">
        <w:rPr>
          <w:rFonts w:ascii="Calibri" w:hAnsi="Calibri" w:eastAsia="Calibri" w:cs="Calibri"/>
          <w:i w:val="0"/>
          <w:iCs w:val="0"/>
          <w:noProof w:val="0"/>
          <w:sz w:val="22"/>
          <w:szCs w:val="22"/>
          <w:lang w:val="en-GB"/>
        </w:rPr>
        <w:t>Bibliography:</w:t>
      </w:r>
    </w:p>
    <w:p w:rsidR="3B53B157" w:rsidP="1763102F" w:rsidRDefault="3B53B157" w14:paraId="1A2C41E2" w14:textId="38058066">
      <w:pPr>
        <w:pStyle w:val="ListParagraph"/>
        <w:numPr>
          <w:ilvl w:val="0"/>
          <w:numId w:val="1"/>
        </w:numPr>
        <w:rPr>
          <w:rFonts w:ascii="Calibri" w:hAnsi="Calibri" w:eastAsia="Calibri" w:cs="Calibri"/>
          <w:i w:val="0"/>
          <w:iCs w:val="0"/>
          <w:noProof w:val="0"/>
          <w:sz w:val="22"/>
          <w:szCs w:val="22"/>
          <w:lang w:val="en-GB"/>
        </w:rPr>
      </w:pPr>
      <w:r w:rsidRPr="1763102F" w:rsidR="3B53B157">
        <w:rPr>
          <w:rFonts w:ascii="Calibri" w:hAnsi="Calibri" w:eastAsia="Calibri" w:cs="Calibri"/>
          <w:i w:val="0"/>
          <w:iCs w:val="0"/>
          <w:noProof w:val="0"/>
          <w:sz w:val="22"/>
          <w:szCs w:val="22"/>
          <w:lang w:val="en-GB"/>
        </w:rPr>
        <w:t xml:space="preserve">Ashfield, A and De Bolla, P (1996) </w:t>
      </w:r>
      <w:r w:rsidRPr="1763102F" w:rsidR="3B53B157">
        <w:rPr>
          <w:rFonts w:ascii="Calibri" w:hAnsi="Calibri" w:eastAsia="Calibri" w:cs="Calibri"/>
          <w:i w:val="1"/>
          <w:iCs w:val="1"/>
          <w:noProof w:val="0"/>
          <w:sz w:val="22"/>
          <w:szCs w:val="22"/>
          <w:lang w:val="en-GB"/>
        </w:rPr>
        <w:t>The Sublime: A Reader in eighteenth-century aesthetic theory</w:t>
      </w:r>
      <w:r w:rsidRPr="1763102F" w:rsidR="3B53B157">
        <w:rPr>
          <w:rFonts w:ascii="Calibri" w:hAnsi="Calibri" w:eastAsia="Calibri" w:cs="Calibri"/>
          <w:i w:val="0"/>
          <w:iCs w:val="0"/>
          <w:noProof w:val="0"/>
          <w:sz w:val="22"/>
          <w:szCs w:val="22"/>
          <w:lang w:val="en-GB"/>
        </w:rPr>
        <w:t>, Cambridge: Cambridge University Press</w:t>
      </w:r>
      <w:r w:rsidRPr="1763102F" w:rsidR="3B53B157">
        <w:rPr>
          <w:rFonts w:ascii="Calibri" w:hAnsi="Calibri" w:eastAsia="Calibri" w:cs="Calibri"/>
          <w:i w:val="0"/>
          <w:iCs w:val="0"/>
          <w:noProof w:val="0"/>
          <w:sz w:val="22"/>
          <w:szCs w:val="22"/>
          <w:lang w:val="en-GB"/>
        </w:rPr>
        <w:t xml:space="preserve"> </w:t>
      </w:r>
    </w:p>
    <w:p w:rsidR="3B53B157" w:rsidP="1763102F" w:rsidRDefault="3B53B157" w14:paraId="670E4F46" w14:textId="38BF8A51">
      <w:pPr>
        <w:pStyle w:val="ListParagraph"/>
        <w:numPr>
          <w:ilvl w:val="0"/>
          <w:numId w:val="1"/>
        </w:numPr>
        <w:rPr>
          <w:rFonts w:ascii="Calibri" w:hAnsi="Calibri" w:eastAsia="Calibri" w:cs="Calibri"/>
          <w:i w:val="0"/>
          <w:iCs w:val="0"/>
          <w:noProof w:val="0"/>
          <w:sz w:val="22"/>
          <w:szCs w:val="22"/>
          <w:lang w:val="en-GB"/>
        </w:rPr>
      </w:pPr>
      <w:r w:rsidRPr="1763102F" w:rsidR="3B53B157">
        <w:rPr>
          <w:rFonts w:ascii="Calibri" w:hAnsi="Calibri" w:eastAsia="Calibri" w:cs="Calibri"/>
          <w:i w:val="0"/>
          <w:iCs w:val="0"/>
          <w:noProof w:val="0"/>
          <w:sz w:val="22"/>
          <w:szCs w:val="22"/>
          <w:lang w:val="en-GB"/>
        </w:rPr>
        <w:t xml:space="preserve">(Burns, M. (2022) NOPE: why we can’t look away [video]. Available at: </w:t>
      </w:r>
      <w:hyperlink r:id="R00b0c1a094a84863">
        <w:r w:rsidRPr="1763102F" w:rsidR="3B53B157">
          <w:rPr>
            <w:rStyle w:val="Hyperlink"/>
            <w:rFonts w:ascii="Calibri" w:hAnsi="Calibri" w:eastAsia="Calibri" w:cs="Calibri"/>
            <w:i w:val="0"/>
            <w:iCs w:val="0"/>
            <w:noProof w:val="0"/>
            <w:sz w:val="22"/>
            <w:szCs w:val="22"/>
            <w:lang w:val="en-GB"/>
          </w:rPr>
          <w:t>https://www.youtube.com/watch?v=-D0t0sfmidI&amp;list=PLNuUxpt-O5_f_jJmzVIdj-Tj3nDIPHA3Q&amp;index=48</w:t>
        </w:r>
      </w:hyperlink>
      <w:r w:rsidRPr="1763102F" w:rsidR="3B53B157">
        <w:rPr>
          <w:rFonts w:ascii="Calibri" w:hAnsi="Calibri" w:eastAsia="Calibri" w:cs="Calibri"/>
          <w:i w:val="0"/>
          <w:iCs w:val="0"/>
          <w:noProof w:val="0"/>
          <w:sz w:val="22"/>
          <w:szCs w:val="22"/>
          <w:lang w:val="en-GB"/>
        </w:rPr>
        <w:t>)</w:t>
      </w:r>
      <w:r w:rsidRPr="1763102F" w:rsidR="3B53B157">
        <w:rPr>
          <w:rFonts w:ascii="Calibri" w:hAnsi="Calibri" w:eastAsia="Calibri" w:cs="Calibri"/>
          <w:i w:val="0"/>
          <w:iCs w:val="0"/>
          <w:noProof w:val="0"/>
          <w:sz w:val="22"/>
          <w:szCs w:val="22"/>
          <w:lang w:val="en-GB"/>
        </w:rPr>
        <w:t xml:space="preserve"> </w:t>
      </w:r>
    </w:p>
    <w:p w:rsidR="3B53B157" w:rsidP="1763102F" w:rsidRDefault="3B53B157" w14:paraId="4F33C11E" w14:textId="649B43A7">
      <w:pPr>
        <w:pStyle w:val="ListParagraph"/>
        <w:numPr>
          <w:ilvl w:val="0"/>
          <w:numId w:val="1"/>
        </w:numPr>
        <w:rPr>
          <w:rFonts w:ascii="Calibri" w:hAnsi="Calibri" w:eastAsia="Calibri" w:cs="Calibri"/>
          <w:i w:val="0"/>
          <w:iCs w:val="0"/>
          <w:noProof w:val="0"/>
          <w:sz w:val="22"/>
          <w:szCs w:val="22"/>
          <w:lang w:val="en-GB"/>
        </w:rPr>
      </w:pPr>
      <w:r w:rsidRPr="1763102F" w:rsidR="3B53B157">
        <w:rPr>
          <w:rFonts w:ascii="Calibri" w:hAnsi="Calibri" w:eastAsia="Calibri" w:cs="Calibri"/>
          <w:i w:val="0"/>
          <w:iCs w:val="0"/>
          <w:noProof w:val="0"/>
          <w:sz w:val="22"/>
          <w:szCs w:val="22"/>
          <w:lang w:val="en-GB"/>
        </w:rPr>
        <w:t>(Chua, Eu Jin. (2009) The Sublime Now. Cambridge Scholars)</w:t>
      </w:r>
      <w:r w:rsidRPr="1763102F" w:rsidR="3B53B157">
        <w:rPr>
          <w:rFonts w:ascii="Calibri" w:hAnsi="Calibri" w:eastAsia="Calibri" w:cs="Calibri"/>
          <w:i w:val="0"/>
          <w:iCs w:val="0"/>
          <w:noProof w:val="0"/>
          <w:sz w:val="22"/>
          <w:szCs w:val="22"/>
          <w:lang w:val="en-GB"/>
        </w:rPr>
        <w:t xml:space="preserve"> </w:t>
      </w:r>
    </w:p>
    <w:p w:rsidR="58132A7B" w:rsidP="1763102F" w:rsidRDefault="58132A7B" w14:paraId="73F9115A" w14:textId="4730FD10">
      <w:pPr>
        <w:pStyle w:val="ListParagraph"/>
        <w:numPr>
          <w:ilvl w:val="0"/>
          <w:numId w:val="1"/>
        </w:numPr>
        <w:rPr>
          <w:rFonts w:ascii="Calibri" w:hAnsi="Calibri" w:eastAsia="Calibri" w:cs="Calibri"/>
          <w:i w:val="0"/>
          <w:iCs w:val="0"/>
          <w:noProof w:val="0"/>
          <w:sz w:val="22"/>
          <w:szCs w:val="22"/>
          <w:lang w:val="en-GB"/>
        </w:rPr>
      </w:pPr>
      <w:r w:rsidRPr="1763102F" w:rsidR="58132A7B">
        <w:rPr>
          <w:rFonts w:ascii="Calibri" w:hAnsi="Calibri" w:eastAsia="Calibri" w:cs="Calibri"/>
          <w:i w:val="0"/>
          <w:iCs w:val="0"/>
          <w:noProof w:val="0"/>
          <w:sz w:val="22"/>
          <w:szCs w:val="22"/>
          <w:lang w:val="en-GB"/>
        </w:rPr>
        <w:t xml:space="preserve">(De Mul, J (2011) </w:t>
      </w:r>
      <w:r w:rsidRPr="1763102F" w:rsidR="58132A7B">
        <w:rPr>
          <w:rFonts w:ascii="Calibri" w:hAnsi="Calibri" w:eastAsia="Calibri" w:cs="Calibri"/>
          <w:i w:val="1"/>
          <w:iCs w:val="1"/>
          <w:noProof w:val="0"/>
          <w:sz w:val="22"/>
          <w:szCs w:val="22"/>
          <w:lang w:val="en-GB"/>
        </w:rPr>
        <w:t>The Technological Sublime</w:t>
      </w:r>
      <w:r w:rsidRPr="1763102F" w:rsidR="58132A7B">
        <w:rPr>
          <w:rFonts w:ascii="Calibri" w:hAnsi="Calibri" w:eastAsia="Calibri" w:cs="Calibri"/>
          <w:i w:val="0"/>
          <w:iCs w:val="0"/>
          <w:noProof w:val="0"/>
          <w:sz w:val="22"/>
          <w:szCs w:val="22"/>
          <w:lang w:val="en-GB"/>
        </w:rPr>
        <w:t xml:space="preserve"> (online article) Available at: </w:t>
      </w:r>
      <w:hyperlink r:id="R23ac61eaab4444e3">
        <w:r w:rsidRPr="1763102F" w:rsidR="58132A7B">
          <w:rPr>
            <w:rStyle w:val="Hyperlink"/>
            <w:rFonts w:ascii="Calibri" w:hAnsi="Calibri" w:eastAsia="Calibri" w:cs="Calibri"/>
            <w:i w:val="0"/>
            <w:iCs w:val="0"/>
            <w:noProof w:val="0"/>
            <w:sz w:val="22"/>
            <w:szCs w:val="22"/>
            <w:lang w:val="en-GB"/>
          </w:rPr>
          <w:t>https://nextnature.net/story/2011/the-technological-sublime)</w:t>
        </w:r>
      </w:hyperlink>
      <w:r w:rsidRPr="1763102F" w:rsidR="58132A7B">
        <w:rPr>
          <w:rFonts w:ascii="Calibri" w:hAnsi="Calibri" w:eastAsia="Calibri" w:cs="Calibri"/>
          <w:i w:val="0"/>
          <w:iCs w:val="0"/>
          <w:noProof w:val="0"/>
          <w:sz w:val="22"/>
          <w:szCs w:val="22"/>
          <w:lang w:val="en-GB"/>
        </w:rPr>
        <w:t xml:space="preserve"> </w:t>
      </w:r>
    </w:p>
    <w:p w:rsidR="58132A7B" w:rsidP="1763102F" w:rsidRDefault="58132A7B" w14:paraId="22BEAAA7" w14:textId="7DBBC4BB">
      <w:pPr>
        <w:pStyle w:val="ListParagraph"/>
        <w:numPr>
          <w:ilvl w:val="0"/>
          <w:numId w:val="1"/>
        </w:numPr>
        <w:rPr>
          <w:rFonts w:ascii="Calibri" w:hAnsi="Calibri" w:eastAsia="Calibri" w:cs="Calibri"/>
          <w:i w:val="0"/>
          <w:iCs w:val="0"/>
          <w:noProof w:val="0"/>
          <w:sz w:val="22"/>
          <w:szCs w:val="22"/>
          <w:lang w:val="en-GB"/>
        </w:rPr>
      </w:pPr>
      <w:r w:rsidRPr="1763102F" w:rsidR="58132A7B">
        <w:rPr>
          <w:rFonts w:ascii="Calibri" w:hAnsi="Calibri" w:eastAsia="Calibri" w:cs="Calibri"/>
          <w:i w:val="0"/>
          <w:iCs w:val="0"/>
          <w:noProof w:val="0"/>
          <w:sz w:val="22"/>
          <w:szCs w:val="22"/>
          <w:lang w:val="en-GB"/>
        </w:rPr>
        <w:t xml:space="preserve">Goodyear, D (2019) </w:t>
      </w:r>
      <w:r w:rsidRPr="1763102F" w:rsidR="58132A7B">
        <w:rPr>
          <w:rFonts w:ascii="Calibri" w:hAnsi="Calibri" w:eastAsia="Calibri" w:cs="Calibri"/>
          <w:i w:val="1"/>
          <w:iCs w:val="1"/>
          <w:noProof w:val="0"/>
          <w:sz w:val="22"/>
          <w:szCs w:val="22"/>
          <w:lang w:val="en-GB"/>
        </w:rPr>
        <w:t>An Overview of the Kantian Sublime.</w:t>
      </w:r>
      <w:r w:rsidRPr="1763102F" w:rsidR="58132A7B">
        <w:rPr>
          <w:rFonts w:ascii="Calibri" w:hAnsi="Calibri" w:eastAsia="Calibri" w:cs="Calibri"/>
          <w:i w:val="0"/>
          <w:iCs w:val="0"/>
          <w:noProof w:val="0"/>
          <w:sz w:val="22"/>
          <w:szCs w:val="22"/>
          <w:lang w:val="en-GB"/>
        </w:rPr>
        <w:t xml:space="preserve"> February 22</w:t>
      </w:r>
      <w:r w:rsidRPr="1763102F" w:rsidR="58132A7B">
        <w:rPr>
          <w:rFonts w:ascii="Calibri" w:hAnsi="Calibri" w:eastAsia="Calibri" w:cs="Calibri"/>
          <w:i w:val="0"/>
          <w:iCs w:val="0"/>
          <w:noProof w:val="0"/>
          <w:sz w:val="22"/>
          <w:szCs w:val="22"/>
          <w:vertAlign w:val="superscript"/>
          <w:lang w:val="en-GB"/>
        </w:rPr>
        <w:t>nd</w:t>
      </w:r>
      <w:r w:rsidRPr="1763102F" w:rsidR="58132A7B">
        <w:rPr>
          <w:rFonts w:ascii="Calibri" w:hAnsi="Calibri" w:eastAsia="Calibri" w:cs="Calibri"/>
          <w:i w:val="0"/>
          <w:iCs w:val="0"/>
          <w:noProof w:val="0"/>
          <w:sz w:val="22"/>
          <w:szCs w:val="22"/>
          <w:lang w:val="en-GB"/>
        </w:rPr>
        <w:t xml:space="preserve">. Available at: </w:t>
      </w:r>
      <w:hyperlink r:id="R2a1203ea23c9498e">
        <w:r w:rsidRPr="1763102F" w:rsidR="58132A7B">
          <w:rPr>
            <w:rStyle w:val="Hyperlink"/>
            <w:rFonts w:ascii="Calibri" w:hAnsi="Calibri" w:eastAsia="Calibri" w:cs="Calibri"/>
            <w:i w:val="0"/>
            <w:iCs w:val="0"/>
            <w:noProof w:val="0"/>
            <w:sz w:val="22"/>
            <w:szCs w:val="22"/>
            <w:lang w:val="en-GB"/>
          </w:rPr>
          <w:t>https://philosophicaleggs.com/159-an-overview-of-the-kantian-sublime-2/</w:t>
        </w:r>
      </w:hyperlink>
      <w:r w:rsidRPr="1763102F" w:rsidR="58132A7B">
        <w:rPr>
          <w:rFonts w:ascii="Calibri" w:hAnsi="Calibri" w:eastAsia="Calibri" w:cs="Calibri"/>
          <w:i w:val="0"/>
          <w:iCs w:val="0"/>
          <w:noProof w:val="0"/>
          <w:sz w:val="22"/>
          <w:szCs w:val="22"/>
          <w:lang w:val="en-GB"/>
        </w:rPr>
        <w:t xml:space="preserve"> (Accessed 1</w:t>
      </w:r>
      <w:r w:rsidRPr="1763102F" w:rsidR="58132A7B">
        <w:rPr>
          <w:rFonts w:ascii="Calibri" w:hAnsi="Calibri" w:eastAsia="Calibri" w:cs="Calibri"/>
          <w:i w:val="0"/>
          <w:iCs w:val="0"/>
          <w:noProof w:val="0"/>
          <w:sz w:val="22"/>
          <w:szCs w:val="22"/>
          <w:vertAlign w:val="superscript"/>
          <w:lang w:val="en-GB"/>
        </w:rPr>
        <w:t>st</w:t>
      </w:r>
      <w:r w:rsidRPr="1763102F" w:rsidR="58132A7B">
        <w:rPr>
          <w:rFonts w:ascii="Calibri" w:hAnsi="Calibri" w:eastAsia="Calibri" w:cs="Calibri"/>
          <w:i w:val="0"/>
          <w:iCs w:val="0"/>
          <w:noProof w:val="0"/>
          <w:sz w:val="22"/>
          <w:szCs w:val="22"/>
          <w:lang w:val="en-GB"/>
        </w:rPr>
        <w:t xml:space="preserve"> December 2023)</w:t>
      </w:r>
      <w:r w:rsidRPr="1763102F" w:rsidR="58132A7B">
        <w:rPr>
          <w:rFonts w:ascii="Calibri" w:hAnsi="Calibri" w:eastAsia="Calibri" w:cs="Calibri"/>
          <w:i w:val="0"/>
          <w:iCs w:val="0"/>
          <w:noProof w:val="0"/>
          <w:sz w:val="22"/>
          <w:szCs w:val="22"/>
          <w:lang w:val="en-GB"/>
        </w:rPr>
        <w:t xml:space="preserve"> </w:t>
      </w:r>
    </w:p>
    <w:p w:rsidR="58132A7B" w:rsidP="1763102F" w:rsidRDefault="58132A7B" w14:paraId="60054FE5" w14:textId="141C8045">
      <w:pPr>
        <w:pStyle w:val="ListParagraph"/>
        <w:numPr>
          <w:ilvl w:val="0"/>
          <w:numId w:val="1"/>
        </w:numPr>
        <w:rPr>
          <w:rFonts w:ascii="Calibri" w:hAnsi="Calibri" w:eastAsia="Calibri" w:cs="Calibri"/>
          <w:i w:val="0"/>
          <w:iCs w:val="0"/>
          <w:noProof w:val="0"/>
          <w:sz w:val="22"/>
          <w:szCs w:val="22"/>
          <w:lang w:val="en-GB"/>
        </w:rPr>
      </w:pPr>
      <w:r w:rsidRPr="1763102F" w:rsidR="58132A7B">
        <w:rPr>
          <w:rFonts w:ascii="Calibri" w:hAnsi="Calibri" w:eastAsia="Calibri" w:cs="Calibri"/>
          <w:i w:val="0"/>
          <w:iCs w:val="0"/>
          <w:noProof w:val="0"/>
          <w:sz w:val="22"/>
          <w:szCs w:val="22"/>
          <w:lang w:val="en-GB"/>
        </w:rPr>
        <w:t>(Leslie, E. (2009) The Sublime Now. Cambridge Scholars)</w:t>
      </w:r>
      <w:r w:rsidRPr="1763102F" w:rsidR="58132A7B">
        <w:rPr>
          <w:rFonts w:ascii="Calibri" w:hAnsi="Calibri" w:eastAsia="Calibri" w:cs="Calibri"/>
          <w:i w:val="0"/>
          <w:iCs w:val="0"/>
          <w:noProof w:val="0"/>
          <w:sz w:val="22"/>
          <w:szCs w:val="22"/>
          <w:lang w:val="en-GB"/>
        </w:rPr>
        <w:t xml:space="preserve"> </w:t>
      </w:r>
    </w:p>
    <w:p w:rsidR="58132A7B" w:rsidP="1763102F" w:rsidRDefault="58132A7B" w14:paraId="7FA7581B" w14:textId="7AC4C40E">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1763102F" w:rsidR="58132A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(Murdoch,F. (2021) </w:t>
      </w:r>
      <w:r w:rsidRPr="1763102F" w:rsidR="58132A7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Interstellar – Soundtrack Review</w:t>
      </w:r>
      <w:r w:rsidRPr="1763102F" w:rsidR="58132A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article] Available at: </w:t>
      </w:r>
      <w:hyperlink r:id="R8ceb5f8aeae348f2">
        <w:r w:rsidRPr="1763102F" w:rsidR="58132A7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https://zanobardreviews.com/2021/06/26/interstellar-soundtrack-review/</w:t>
        </w:r>
      </w:hyperlink>
      <w:r w:rsidRPr="1763102F" w:rsidR="58132A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December 11</w:t>
      </w:r>
      <w:r w:rsidRPr="1763102F" w:rsidR="58132A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1763102F" w:rsidR="58132A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2023))</w:t>
      </w:r>
      <w:r w:rsidRPr="1763102F" w:rsidR="58132A7B">
        <w:rPr>
          <w:rFonts w:ascii="Calibri" w:hAnsi="Calibri" w:eastAsia="Calibri" w:cs="Calibri"/>
          <w:i w:val="0"/>
          <w:iCs w:val="0"/>
          <w:noProof w:val="0"/>
          <w:sz w:val="22"/>
          <w:szCs w:val="22"/>
          <w:lang w:val="en-GB"/>
        </w:rPr>
        <w:t xml:space="preserve"> </w:t>
      </w:r>
    </w:p>
    <w:p w:rsidR="58132A7B" w:rsidP="1763102F" w:rsidRDefault="58132A7B" w14:paraId="4E39922B" w14:textId="1782AB1E">
      <w:pPr>
        <w:pStyle w:val="ListParagraph"/>
        <w:numPr>
          <w:ilvl w:val="0"/>
          <w:numId w:val="1"/>
        </w:numPr>
        <w:rPr>
          <w:rFonts w:ascii="Calibri" w:hAnsi="Calibri" w:eastAsia="Calibri" w:cs="Calibri"/>
          <w:noProof w:val="0"/>
          <w:sz w:val="22"/>
          <w:szCs w:val="22"/>
          <w:lang w:val="en-GB"/>
        </w:rPr>
      </w:pPr>
      <w:r w:rsidRPr="1763102F" w:rsidR="58132A7B">
        <w:rPr>
          <w:rFonts w:ascii="Calibri" w:hAnsi="Calibri" w:eastAsia="Calibri" w:cs="Calibri"/>
          <w:noProof w:val="0"/>
          <w:sz w:val="22"/>
          <w:szCs w:val="22"/>
          <w:lang w:val="en-GB"/>
        </w:rPr>
        <w:t xml:space="preserve">Nolan, C. (2015) </w:t>
      </w:r>
      <w:r w:rsidRPr="1763102F" w:rsidR="58132A7B">
        <w:rPr>
          <w:rFonts w:ascii="Calibri" w:hAnsi="Calibri" w:eastAsia="Calibri" w:cs="Calibri"/>
          <w:i w:val="1"/>
          <w:iCs w:val="1"/>
          <w:noProof w:val="0"/>
          <w:sz w:val="22"/>
          <w:szCs w:val="22"/>
          <w:lang w:val="en-GB"/>
        </w:rPr>
        <w:t>Interstellar</w:t>
      </w:r>
      <w:r w:rsidRPr="1763102F" w:rsidR="58132A7B">
        <w:rPr>
          <w:rFonts w:ascii="Calibri" w:hAnsi="Calibri" w:eastAsia="Calibri" w:cs="Calibri"/>
          <w:noProof w:val="0"/>
          <w:sz w:val="22"/>
          <w:szCs w:val="22"/>
          <w:lang w:val="en-GB"/>
        </w:rPr>
        <w:t xml:space="preserve"> [film]. Paramount Pictures. </w:t>
      </w:r>
    </w:p>
    <w:p w:rsidR="58132A7B" w:rsidP="1763102F" w:rsidRDefault="58132A7B" w14:paraId="1B9D6559" w14:textId="7311E8A3">
      <w:pPr>
        <w:pStyle w:val="ListParagraph"/>
        <w:numPr>
          <w:ilvl w:val="0"/>
          <w:numId w:val="1"/>
        </w:numPr>
        <w:rPr>
          <w:rFonts w:ascii="Calibri" w:hAnsi="Calibri" w:eastAsia="Calibri" w:cs="Calibri"/>
          <w:i w:val="0"/>
          <w:iCs w:val="0"/>
          <w:noProof w:val="0"/>
          <w:color w:val="auto"/>
          <w:sz w:val="22"/>
          <w:szCs w:val="22"/>
          <w:lang w:val="en-GB"/>
        </w:rPr>
      </w:pPr>
      <w:r w:rsidRPr="1763102F" w:rsidR="58132A7B">
        <w:rPr>
          <w:rFonts w:ascii="Calibri" w:hAnsi="Calibri" w:eastAsia="Calibri" w:cs="Calibri"/>
          <w:i w:val="0"/>
          <w:iCs w:val="0"/>
          <w:noProof w:val="0"/>
          <w:color w:val="auto"/>
          <w:sz w:val="22"/>
          <w:szCs w:val="22"/>
          <w:lang w:val="en-GB"/>
        </w:rPr>
        <w:t xml:space="preserve">(Nolan, C. (2015) Interstellar: Hans Zimmer and Christopher Nolan on crafting the films score [video]. Available at: </w:t>
      </w:r>
      <w:hyperlink r:id="R1556c7ac199c4994">
        <w:r w:rsidRPr="1763102F" w:rsidR="58132A7B">
          <w:rPr>
            <w:rStyle w:val="Hyperlink"/>
            <w:rFonts w:ascii="Calibri" w:hAnsi="Calibri" w:eastAsia="Calibri" w:cs="Calibri"/>
            <w:i w:val="0"/>
            <w:iCs w:val="0"/>
            <w:noProof w:val="0"/>
            <w:sz w:val="22"/>
            <w:szCs w:val="22"/>
            <w:lang w:val="en-GB"/>
          </w:rPr>
          <w:t>https://www.youtube.com/watch?v=BD_mK5dxCtc&amp;t=40s)</w:t>
        </w:r>
      </w:hyperlink>
      <w:r w:rsidRPr="1763102F" w:rsidR="58132A7B">
        <w:rPr>
          <w:rFonts w:ascii="Calibri" w:hAnsi="Calibri" w:eastAsia="Calibri" w:cs="Calibri"/>
          <w:i w:val="0"/>
          <w:iCs w:val="0"/>
          <w:noProof w:val="0"/>
          <w:sz w:val="22"/>
          <w:szCs w:val="22"/>
          <w:lang w:val="en-GB"/>
        </w:rPr>
        <w:t xml:space="preserve"> </w:t>
      </w:r>
    </w:p>
    <w:p w:rsidR="58132A7B" w:rsidP="1763102F" w:rsidRDefault="58132A7B" w14:paraId="2A0ED8E7" w14:textId="32FA2702">
      <w:pPr>
        <w:pStyle w:val="ListParagraph"/>
        <w:numPr>
          <w:ilvl w:val="0"/>
          <w:numId w:val="1"/>
        </w:numPr>
        <w:rPr>
          <w:rFonts w:ascii="Calibri" w:hAnsi="Calibri" w:eastAsia="Calibri" w:cs="Calibri"/>
          <w:i w:val="0"/>
          <w:iCs w:val="0"/>
          <w:noProof w:val="0"/>
          <w:sz w:val="22"/>
          <w:szCs w:val="22"/>
          <w:lang w:val="en-GB"/>
        </w:rPr>
      </w:pPr>
      <w:r w:rsidRPr="1763102F" w:rsidR="58132A7B">
        <w:rPr>
          <w:rFonts w:ascii="Calibri" w:hAnsi="Calibri" w:eastAsia="Calibri" w:cs="Calibri"/>
          <w:i w:val="0"/>
          <w:iCs w:val="0"/>
          <w:noProof w:val="0"/>
          <w:sz w:val="22"/>
          <w:szCs w:val="22"/>
          <w:lang w:val="en-GB"/>
        </w:rPr>
        <w:t xml:space="preserve">(Pajaczkowska, C. (2009) </w:t>
      </w:r>
      <w:r w:rsidRPr="1763102F" w:rsidR="58132A7B">
        <w:rPr>
          <w:rFonts w:ascii="Calibri" w:hAnsi="Calibri" w:eastAsia="Calibri" w:cs="Calibri"/>
          <w:i w:val="1"/>
          <w:iCs w:val="1"/>
          <w:noProof w:val="0"/>
          <w:sz w:val="22"/>
          <w:szCs w:val="22"/>
          <w:lang w:val="en-GB"/>
        </w:rPr>
        <w:t>The Sublime Now</w:t>
      </w:r>
      <w:r w:rsidRPr="1763102F" w:rsidR="58132A7B">
        <w:rPr>
          <w:rFonts w:ascii="Calibri" w:hAnsi="Calibri" w:eastAsia="Calibri" w:cs="Calibri"/>
          <w:i w:val="0"/>
          <w:iCs w:val="0"/>
          <w:noProof w:val="0"/>
          <w:sz w:val="22"/>
          <w:szCs w:val="22"/>
          <w:lang w:val="en-GB"/>
        </w:rPr>
        <w:t>. Cambridge Scholars)</w:t>
      </w:r>
      <w:r w:rsidRPr="1763102F" w:rsidR="58132A7B">
        <w:rPr>
          <w:rFonts w:ascii="Calibri" w:hAnsi="Calibri" w:eastAsia="Calibri" w:cs="Calibri"/>
          <w:i w:val="0"/>
          <w:iCs w:val="0"/>
          <w:noProof w:val="0"/>
          <w:sz w:val="22"/>
          <w:szCs w:val="22"/>
          <w:lang w:val="en-GB"/>
        </w:rPr>
        <w:t xml:space="preserve"> </w:t>
      </w:r>
    </w:p>
    <w:p w:rsidR="38F52932" w:rsidP="1763102F" w:rsidRDefault="38F52932" w14:paraId="0EFEB5FD" w14:textId="1A2E2B93">
      <w:pPr>
        <w:pStyle w:val="ListParagraph"/>
        <w:numPr>
          <w:ilvl w:val="0"/>
          <w:numId w:val="1"/>
        </w:numPr>
        <w:rPr>
          <w:rFonts w:ascii="Calibri" w:hAnsi="Calibri" w:eastAsia="Calibri" w:cs="Calibri"/>
          <w:i w:val="0"/>
          <w:iCs w:val="0"/>
          <w:noProof w:val="0"/>
          <w:sz w:val="22"/>
          <w:szCs w:val="22"/>
          <w:lang w:val="en-GB"/>
        </w:rPr>
      </w:pPr>
      <w:r w:rsidRPr="1763102F" w:rsidR="38F52932">
        <w:rPr>
          <w:rFonts w:ascii="Calibri" w:hAnsi="Calibri" w:eastAsia="Calibri" w:cs="Calibri"/>
          <w:i w:val="0"/>
          <w:iCs w:val="0"/>
          <w:noProof w:val="0"/>
          <w:sz w:val="22"/>
          <w:szCs w:val="22"/>
          <w:lang w:val="en-GB"/>
        </w:rPr>
        <w:t>Shaw,P</w:t>
      </w:r>
      <w:r w:rsidRPr="1763102F" w:rsidR="38F52932">
        <w:rPr>
          <w:rFonts w:ascii="Calibri" w:hAnsi="Calibri" w:eastAsia="Calibri" w:cs="Calibri"/>
          <w:i w:val="0"/>
          <w:iCs w:val="0"/>
          <w:noProof w:val="0"/>
          <w:sz w:val="22"/>
          <w:szCs w:val="22"/>
          <w:lang w:val="en-GB"/>
        </w:rPr>
        <w:t xml:space="preserve">. (2006) </w:t>
      </w:r>
      <w:r w:rsidRPr="1763102F" w:rsidR="38F52932">
        <w:rPr>
          <w:rFonts w:ascii="Calibri" w:hAnsi="Calibri" w:eastAsia="Calibri" w:cs="Calibri"/>
          <w:i w:val="1"/>
          <w:iCs w:val="1"/>
          <w:noProof w:val="0"/>
          <w:sz w:val="22"/>
          <w:szCs w:val="22"/>
          <w:lang w:val="en-GB"/>
        </w:rPr>
        <w:t>The Sublime.</w:t>
      </w:r>
      <w:r w:rsidRPr="1763102F" w:rsidR="38F52932">
        <w:rPr>
          <w:rFonts w:ascii="Calibri" w:hAnsi="Calibri" w:eastAsia="Calibri" w:cs="Calibri"/>
          <w:i w:val="0"/>
          <w:iCs w:val="0"/>
          <w:noProof w:val="0"/>
          <w:sz w:val="22"/>
          <w:szCs w:val="22"/>
          <w:lang w:val="en-GB"/>
        </w:rPr>
        <w:t xml:space="preserve"> Abingdon: Routledge</w:t>
      </w:r>
      <w:r w:rsidRPr="1763102F" w:rsidR="38F52932">
        <w:rPr>
          <w:rFonts w:ascii="Calibri" w:hAnsi="Calibri" w:eastAsia="Calibri" w:cs="Calibri"/>
          <w:i w:val="0"/>
          <w:iCs w:val="0"/>
          <w:noProof w:val="0"/>
          <w:sz w:val="22"/>
          <w:szCs w:val="22"/>
          <w:lang w:val="en-GB"/>
        </w:rPr>
        <w:t xml:space="preserve"> </w:t>
      </w:r>
    </w:p>
    <w:p w:rsidR="0F61CE29" w:rsidP="1763102F" w:rsidRDefault="0F61CE29" w14:paraId="4BE40929" w14:textId="0D141A78">
      <w:pPr>
        <w:pStyle w:val="ListParagraph"/>
        <w:numPr>
          <w:ilvl w:val="0"/>
          <w:numId w:val="1"/>
        </w:numPr>
        <w:ind/>
        <w:rPr>
          <w:noProof w:val="0"/>
          <w:lang w:val="en-GB"/>
        </w:rPr>
      </w:pPr>
      <w:r w:rsidRPr="1763102F" w:rsidR="1DDB45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Turner,J. (1842) </w:t>
      </w:r>
      <w:r w:rsidRPr="1763102F" w:rsidR="1DDB4561">
        <w:rPr>
          <w:i w:val="1"/>
          <w:iCs w:val="1"/>
          <w:noProof w:val="0"/>
          <w:lang w:val="en-GB"/>
        </w:rPr>
        <w:t>Snow Storm - Steam-Boat off a Harbour's Mouth</w:t>
      </w:r>
      <w:r w:rsidRPr="1763102F" w:rsidR="1DDB4561">
        <w:rPr>
          <w:noProof w:val="0"/>
          <w:lang w:val="en-GB"/>
        </w:rPr>
        <w:t xml:space="preserve"> (Oil on canvas) Available at: </w:t>
      </w:r>
      <w:hyperlink r:id="R42e2c7d83382461e">
        <w:r w:rsidRPr="1763102F" w:rsidR="1DDB4561">
          <w:rPr>
            <w:rStyle w:val="Hyperlink"/>
            <w:noProof w:val="0"/>
            <w:lang w:val="en-GB"/>
          </w:rPr>
          <w:t>https://www.tate.org.uk/art/artworks/turner-snow-storm-steam-boat-off-a-harbours-mouth-n00530</w:t>
        </w:r>
      </w:hyperlink>
      <w:r w:rsidRPr="1763102F" w:rsidR="1DDB4561">
        <w:rPr>
          <w:noProof w:val="0"/>
          <w:lang w:val="en-GB"/>
        </w:rPr>
        <w:t xml:space="preserve"> </w:t>
      </w:r>
    </w:p>
    <w:p w:rsidR="0F61CE29" w:rsidP="613DD798" w:rsidRDefault="0F61CE29" w14:paraId="5D42A94B" w14:textId="22D2EE2A">
      <w:pPr>
        <w:pStyle w:val="ListParagraph"/>
        <w:numPr>
          <w:ilvl w:val="0"/>
          <w:numId w:val="1"/>
        </w:numPr>
        <w:ind/>
        <w:rPr>
          <w:rFonts w:ascii="Calibri" w:hAnsi="Calibri" w:eastAsia="Calibri" w:cs="Calibri"/>
          <w:noProof w:val="0"/>
          <w:sz w:val="22"/>
          <w:szCs w:val="22"/>
          <w:lang w:val="en-GB"/>
        </w:rPr>
      </w:pPr>
      <w:r w:rsidRPr="1763102F" w:rsidR="0F61CE29">
        <w:rPr>
          <w:rFonts w:ascii="Calibri" w:hAnsi="Calibri" w:eastAsia="Calibri" w:cs="Calibri"/>
          <w:noProof w:val="0"/>
          <w:sz w:val="22"/>
          <w:szCs w:val="22"/>
          <w:lang w:val="en-GB"/>
        </w:rPr>
        <w:t xml:space="preserve">Villeneuve, D. (2021) </w:t>
      </w:r>
      <w:r w:rsidRPr="1763102F" w:rsidR="0F61CE29">
        <w:rPr>
          <w:rFonts w:ascii="Calibri" w:hAnsi="Calibri" w:eastAsia="Calibri" w:cs="Calibri"/>
          <w:i w:val="1"/>
          <w:iCs w:val="1"/>
          <w:noProof w:val="0"/>
          <w:sz w:val="22"/>
          <w:szCs w:val="22"/>
          <w:lang w:val="en-GB"/>
        </w:rPr>
        <w:t>Dune</w:t>
      </w:r>
      <w:r w:rsidRPr="1763102F" w:rsidR="0F61CE29">
        <w:rPr>
          <w:rFonts w:ascii="Calibri" w:hAnsi="Calibri" w:eastAsia="Calibri" w:cs="Calibri"/>
          <w:noProof w:val="0"/>
          <w:sz w:val="22"/>
          <w:szCs w:val="22"/>
          <w:lang w:val="en-GB"/>
        </w:rPr>
        <w:t xml:space="preserve"> [film]. Legendary Pictures. </w:t>
      </w:r>
    </w:p>
    <w:p w:rsidR="46611688" w:rsidP="613DD798" w:rsidRDefault="46611688" w14:paraId="08162656" w14:textId="37DE7E43">
      <w:pPr>
        <w:pStyle w:val="ListParagraph"/>
        <w:numPr>
          <w:ilvl w:val="0"/>
          <w:numId w:val="1"/>
        </w:numPr>
        <w:rPr>
          <w:rFonts w:ascii="Calibri" w:hAnsi="Calibri" w:eastAsia="Calibri" w:cs="Calibri"/>
          <w:i w:val="0"/>
          <w:iCs w:val="0"/>
          <w:noProof w:val="0"/>
          <w:sz w:val="22"/>
          <w:szCs w:val="22"/>
          <w:lang w:val="en-GB"/>
        </w:rPr>
      </w:pPr>
      <w:r w:rsidRPr="1763102F" w:rsidR="46611688">
        <w:rPr>
          <w:rFonts w:ascii="Calibri" w:hAnsi="Calibri" w:eastAsia="Calibri" w:cs="Calibri"/>
          <w:i w:val="0"/>
          <w:iCs w:val="0"/>
          <w:noProof w:val="0"/>
          <w:sz w:val="22"/>
          <w:szCs w:val="22"/>
          <w:lang w:val="en-GB"/>
        </w:rPr>
        <w:t xml:space="preserve">Wright, J. (1776) </w:t>
      </w:r>
      <w:r w:rsidRPr="1763102F" w:rsidR="46611688">
        <w:rPr>
          <w:rFonts w:ascii="Calibri" w:hAnsi="Calibri" w:eastAsia="Calibri" w:cs="Calibri"/>
          <w:i w:val="1"/>
          <w:iCs w:val="1"/>
          <w:noProof w:val="0"/>
          <w:sz w:val="22"/>
          <w:szCs w:val="22"/>
          <w:lang w:val="en-GB"/>
        </w:rPr>
        <w:t xml:space="preserve">Vesuvius in Eruption, with a View over the Islands in the Bay of Naples </w:t>
      </w:r>
      <w:r w:rsidRPr="1763102F" w:rsidR="46611688">
        <w:rPr>
          <w:rFonts w:ascii="Calibri" w:hAnsi="Calibri" w:eastAsia="Calibri" w:cs="Calibri"/>
          <w:i w:val="0"/>
          <w:iCs w:val="0"/>
          <w:noProof w:val="0"/>
          <w:sz w:val="22"/>
          <w:szCs w:val="22"/>
          <w:lang w:val="en-GB"/>
        </w:rPr>
        <w:t>[oil on can</w:t>
      </w:r>
      <w:r w:rsidRPr="1763102F" w:rsidR="17315AA2">
        <w:rPr>
          <w:rFonts w:ascii="Calibri" w:hAnsi="Calibri" w:eastAsia="Calibri" w:cs="Calibri"/>
          <w:i w:val="0"/>
          <w:iCs w:val="0"/>
          <w:noProof w:val="0"/>
          <w:sz w:val="22"/>
          <w:szCs w:val="22"/>
          <w:lang w:val="en-GB"/>
        </w:rPr>
        <w:t xml:space="preserve">vas] Available at: </w:t>
      </w:r>
      <w:hyperlink r:id="R3da3fc3bbd224d6b">
        <w:r w:rsidRPr="1763102F" w:rsidR="17315AA2">
          <w:rPr>
            <w:rStyle w:val="Hyperlink"/>
            <w:rFonts w:ascii="Calibri" w:hAnsi="Calibri" w:eastAsia="Calibri" w:cs="Calibri"/>
            <w:i w:val="0"/>
            <w:iCs w:val="0"/>
            <w:noProof w:val="0"/>
            <w:sz w:val="22"/>
            <w:szCs w:val="22"/>
            <w:lang w:val="en-GB"/>
          </w:rPr>
          <w:t>https://www.tate.org.uk/art/artworks/wright-vesuvius-in-eruption-with-a-view-over-the-islands-in-the-bay-of-naples-t05846</w:t>
        </w:r>
      </w:hyperlink>
      <w:r w:rsidRPr="1763102F" w:rsidR="17315AA2">
        <w:rPr>
          <w:rFonts w:ascii="Calibri" w:hAnsi="Calibri" w:eastAsia="Calibri" w:cs="Calibri"/>
          <w:i w:val="0"/>
          <w:iCs w:val="0"/>
          <w:noProof w:val="0"/>
          <w:sz w:val="22"/>
          <w:szCs w:val="22"/>
          <w:lang w:val="en-GB"/>
        </w:rPr>
        <w:t xml:space="preserve"> (Accessed 9</w:t>
      </w:r>
      <w:r w:rsidRPr="1763102F" w:rsidR="17315AA2">
        <w:rPr>
          <w:rFonts w:ascii="Calibri" w:hAnsi="Calibri" w:eastAsia="Calibri" w:cs="Calibri"/>
          <w:i w:val="0"/>
          <w:iCs w:val="0"/>
          <w:noProof w:val="0"/>
          <w:sz w:val="22"/>
          <w:szCs w:val="22"/>
          <w:vertAlign w:val="superscript"/>
          <w:lang w:val="en-GB"/>
        </w:rPr>
        <w:t>th</w:t>
      </w:r>
      <w:r w:rsidRPr="1763102F" w:rsidR="17315AA2">
        <w:rPr>
          <w:rFonts w:ascii="Calibri" w:hAnsi="Calibri" w:eastAsia="Calibri" w:cs="Calibri"/>
          <w:i w:val="0"/>
          <w:iCs w:val="0"/>
          <w:noProof w:val="0"/>
          <w:sz w:val="22"/>
          <w:szCs w:val="22"/>
          <w:lang w:val="en-GB"/>
        </w:rPr>
        <w:t xml:space="preserve"> December)</w:t>
      </w:r>
    </w:p>
    <w:p w:rsidR="247CBCD8" w:rsidP="247CBCD8" w:rsidRDefault="247CBCD8" w14:paraId="3AFC09DF" w14:textId="42FF0E84">
      <w:pPr>
        <w:pStyle w:val="Normal"/>
        <w:ind w:left="0"/>
        <w:rPr>
          <w:noProof w:val="0"/>
          <w:lang w:val="en-GB"/>
        </w:rPr>
      </w:pPr>
    </w:p>
    <w:p w:rsidR="686CC2C3" w:rsidP="686CC2C3" w:rsidRDefault="686CC2C3" w14:paraId="754A1AD6" w14:textId="75586457">
      <w:pPr>
        <w:pStyle w:val="Normal"/>
        <w:ind w:left="0"/>
        <w:rPr>
          <w:rFonts w:ascii="Calibri" w:hAnsi="Calibri" w:eastAsia="Calibri" w:cs="Calibri"/>
          <w:i w:val="0"/>
          <w:iCs w:val="0"/>
          <w:noProof w:val="0"/>
          <w:sz w:val="22"/>
          <w:szCs w:val="22"/>
          <w:lang w:val="en-GB"/>
        </w:rPr>
      </w:pPr>
    </w:p>
    <w:p w:rsidR="613DD798" w:rsidP="613DD798" w:rsidRDefault="613DD798" w14:paraId="139FEA5C" w14:textId="442C0CC0">
      <w:pPr>
        <w:pStyle w:val="Normal"/>
        <w:ind w:left="0"/>
        <w:rPr>
          <w:rFonts w:ascii="Calibri" w:hAnsi="Calibri" w:eastAsia="Calibri" w:cs="Calibri"/>
          <w:i w:val="0"/>
          <w:iCs w:val="0"/>
          <w:noProof w:val="0"/>
          <w:sz w:val="22"/>
          <w:szCs w:val="22"/>
          <w:lang w:val="en-GB"/>
        </w:rPr>
      </w:pPr>
    </w:p>
    <w:p w:rsidR="2CEA03F0" w:rsidP="2CEA03F0" w:rsidRDefault="2CEA03F0" w14:paraId="0B35BF19" w14:textId="31F6CFCC">
      <w:pPr>
        <w:pStyle w:val="Normal"/>
        <w:rPr>
          <w:rFonts w:ascii="Calibri" w:hAnsi="Calibri" w:eastAsia="Calibri" w:cs="Calibri"/>
          <w:i w:val="0"/>
          <w:iCs w:val="0"/>
          <w:noProof w:val="0"/>
          <w:sz w:val="22"/>
          <w:szCs w:val="22"/>
          <w:lang w:val="en-GB"/>
        </w:rPr>
      </w:pPr>
    </w:p>
    <w:p w:rsidR="4ED3010D" w:rsidP="4ED3010D" w:rsidRDefault="4ED3010D" w14:paraId="6559E9A5" w14:textId="6E0BDFDB">
      <w:pPr>
        <w:pStyle w:val="Normal"/>
        <w:rPr>
          <w:rFonts w:ascii="Calibri" w:hAnsi="Calibri" w:eastAsia="Calibri" w:cs="Calibri"/>
          <w:i w:val="0"/>
          <w:iCs w:val="0"/>
          <w:noProof w:val="0"/>
          <w:sz w:val="22"/>
          <w:szCs w:val="22"/>
          <w:lang w:val="en-GB"/>
        </w:rPr>
      </w:pPr>
    </w:p>
    <w:p w:rsidR="1DD99EFF" w:rsidP="1DD99EFF" w:rsidRDefault="1DD99EFF" w14:paraId="47D9D3A2" w14:textId="67338050">
      <w:pPr>
        <w:pStyle w:val="Normal"/>
        <w:rPr>
          <w:rFonts w:ascii="Calibri" w:hAnsi="Calibri" w:eastAsia="Calibri" w:cs="Calibri"/>
          <w:i w:val="0"/>
          <w:iCs w:val="0"/>
          <w:noProof w:val="0"/>
          <w:sz w:val="22"/>
          <w:szCs w:val="22"/>
          <w:lang w:val="en-GB"/>
        </w:rPr>
      </w:pPr>
    </w:p>
    <w:p w:rsidR="1DD99EFF" w:rsidP="1DD99EFF" w:rsidRDefault="1DD99EFF" w14:paraId="0D9A81A7" w14:textId="6DB41673">
      <w:pPr>
        <w:pStyle w:val="Normal"/>
        <w:rPr>
          <w:rFonts w:ascii="Calibri" w:hAnsi="Calibri" w:eastAsia="Calibri" w:cs="Calibri"/>
          <w:i w:val="0"/>
          <w:iCs w:val="0"/>
          <w:noProof w:val="0"/>
          <w:sz w:val="22"/>
          <w:szCs w:val="22"/>
          <w:lang w:val="en-GB"/>
        </w:rPr>
      </w:pPr>
    </w:p>
    <w:p w:rsidR="1DD99EFF" w:rsidP="1DD99EFF" w:rsidRDefault="1DD99EFF" w14:paraId="4D952C08" w14:textId="2A0D08BC">
      <w:pPr>
        <w:pStyle w:val="Normal"/>
        <w:rPr>
          <w:rFonts w:ascii="Calibri" w:hAnsi="Calibri" w:eastAsia="Calibri" w:cs="Calibri"/>
          <w:i w:val="0"/>
          <w:iCs w:val="0"/>
          <w:noProof w:val="0"/>
          <w:sz w:val="22"/>
          <w:szCs w:val="22"/>
          <w:lang w:val="en-GB"/>
        </w:rPr>
      </w:pPr>
    </w:p>
    <w:p w:rsidR="1DD99EFF" w:rsidP="1DD99EFF" w:rsidRDefault="1DD99EFF" w14:paraId="47B4D240" w14:textId="0D67433C">
      <w:pPr>
        <w:pStyle w:val="Normal"/>
        <w:jc w:val="left"/>
        <w:rPr>
          <w:rFonts w:ascii="Calibri" w:hAnsi="Calibri" w:eastAsia="Calibri" w:cs="Calibri"/>
          <w:i w:val="0"/>
          <w:iCs w:val="0"/>
          <w:noProof w:val="0"/>
          <w:sz w:val="22"/>
          <w:szCs w:val="22"/>
          <w:lang w:val="en-GB"/>
        </w:rPr>
      </w:pPr>
    </w:p>
    <w:p w:rsidR="1DD99EFF" w:rsidP="1DD99EFF" w:rsidRDefault="1DD99EFF" w14:paraId="362A9C70" w14:textId="128826A3">
      <w:pPr>
        <w:pStyle w:val="Normal"/>
        <w:rPr>
          <w:rFonts w:ascii="Calibri" w:hAnsi="Calibri" w:eastAsia="Calibri" w:cs="Calibri"/>
          <w:i w:val="0"/>
          <w:iCs w:val="0"/>
          <w:noProof w:val="0"/>
          <w:sz w:val="32"/>
          <w:szCs w:val="32"/>
          <w:lang w:val="en-GB"/>
        </w:rPr>
      </w:pPr>
    </w:p>
    <w:p w:rsidR="1DD99EFF" w:rsidP="1DD99EFF" w:rsidRDefault="1DD99EFF" w14:paraId="609FFFBF" w14:textId="6CEFC0D3">
      <w:pPr>
        <w:pStyle w:val="Normal"/>
        <w:rPr>
          <w:rFonts w:ascii="Calibri" w:hAnsi="Calibri" w:eastAsia="Calibri" w:cs="Calibri"/>
          <w:i w:val="0"/>
          <w:iCs w:val="0"/>
          <w:noProof w:val="0"/>
          <w:sz w:val="32"/>
          <w:szCs w:val="32"/>
          <w:lang w:val="en-GB"/>
        </w:rPr>
      </w:pPr>
    </w:p>
    <w:p w:rsidR="1DD99EFF" w:rsidP="1DD99EFF" w:rsidRDefault="1DD99EFF" w14:paraId="55264699" w14:textId="39BD2CFA">
      <w:pPr>
        <w:pStyle w:val="Normal"/>
        <w:rPr>
          <w:rFonts w:ascii="Calibri" w:hAnsi="Calibri" w:eastAsia="Calibri" w:cs="Calibri"/>
          <w:i w:val="0"/>
          <w:iCs w:val="0"/>
          <w:noProof w:val="0"/>
          <w:sz w:val="22"/>
          <w:szCs w:val="22"/>
          <w:lang w:val="en-GB"/>
        </w:rPr>
      </w:pPr>
    </w:p>
    <w:p w:rsidR="1DD99EFF" w:rsidP="1DD99EFF" w:rsidRDefault="1DD99EFF" w14:paraId="5B19FF21" w14:textId="32ED85AC">
      <w:pPr>
        <w:pStyle w:val="Normal"/>
        <w:rPr>
          <w:rFonts w:ascii="Calibri" w:hAnsi="Calibri" w:eastAsia="Calibri" w:cs="Calibri"/>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wWmOF7yj89z4H" int2:id="L8iwRvBu">
      <int2:state int2:type="AugLoop_Text_Critique" int2:value="Rejected"/>
    </int2:textHash>
    <int2:textHash int2:hashCode="47uSkwzLqdp/2e" int2:id="9OUgusvX">
      <int2:state int2:type="AugLoop_Text_Critique" int2:value="Rejected"/>
    </int2:textHash>
    <int2:textHash int2:hashCode="swLEgmRyeJKd0K" int2:id="gJsb1GSx">
      <int2:state int2:type="AugLoop_Text_Critique" int2:value="Rejected"/>
    </int2:textHash>
    <int2:textHash int2:hashCode="OsC3/1kjTOfsXc" int2:id="petMAcYv">
      <int2:state int2:type="AugLoop_Text_Critique" int2:value="Rejected"/>
    </int2:textHash>
    <int2:textHash int2:hashCode="QDQYXIYlPHOQVY" int2:id="NmRIBPPH">
      <int2:state int2:type="AugLoop_Text_Critique" int2:value="Rejected"/>
    </int2:textHash>
    <int2:textHash int2:hashCode="ctNjd7pj8QSeHM" int2:id="g7OUcZgA">
      <int2:state int2:type="AugLoop_Text_Critique" int2:value="Rejected"/>
    </int2:textHash>
    <int2:textHash int2:hashCode="/ceepdRn4sqfLP" int2:id="4MKoeVPw">
      <int2:state int2:type="AugLoop_Text_Critique" int2:value="Rejected"/>
    </int2:textHash>
    <int2:bookmark int2:bookmarkName="_Int_cKxOL1Fw" int2:invalidationBookmarkName="" int2:hashCode="q5BF/oGovIWSBM" int2:id="gOuWZdeW">
      <int2:state int2:type="AugLoop_Text_Critique" int2:value="Rejected"/>
    </int2:bookmark>
    <int2:bookmark int2:bookmarkName="_Int_4l0zfOj2" int2:invalidationBookmarkName="" int2:hashCode="Z5PclSnOZEXhK/" int2:id="ZnJhKXme">
      <int2:state int2:type="AugLoop_Text_Critique" int2:value="Rejected"/>
    </int2:bookmark>
    <int2:bookmark int2:bookmarkName="_Int_BvuTVbrT" int2:invalidationBookmarkName="" int2:hashCode="gGjVY9pZaSGLMg" int2:id="1QValiVZ">
      <int2:state int2:type="AugLoop_Text_Critique" int2:value="Rejected"/>
    </int2:bookmark>
    <int2:bookmark int2:bookmarkName="_Int_XfwOx6H1" int2:invalidationBookmarkName="" int2:hashCode="e0dMsLOcF3PXGS" int2:id="QhonMb6V">
      <int2:state int2:type="AugLoop_Text_Critique" int2:value="Rejected"/>
    </int2:bookmark>
    <int2:bookmark int2:bookmarkName="_Int_7Nq8L4cL" int2:invalidationBookmarkName="" int2:hashCode="/HSYAbkH8qB957" int2:id="WohncP5q">
      <int2:state int2:type="AugLoop_Text_Critique" int2:value="Rejected"/>
    </int2:bookmark>
    <int2:bookmark int2:bookmarkName="_Int_uJk7KtGq" int2:invalidationBookmarkName="" int2:hashCode="/HSYAbkH8qB957" int2:id="GCyStk0D">
      <int2:state int2:type="AugLoop_Text_Critique" int2:value="Rejected"/>
    </int2:bookmark>
    <int2:bookmark int2:bookmarkName="_Int_b9VQRc0r" int2:invalidationBookmarkName="" int2:hashCode="7sn3jAiNSOgMEG" int2:id="ZRFUKq2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2b29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171526"/>
    <w:rsid w:val="001CDAE5"/>
    <w:rsid w:val="002356E4"/>
    <w:rsid w:val="003981C8"/>
    <w:rsid w:val="00448DA3"/>
    <w:rsid w:val="007A1048"/>
    <w:rsid w:val="00A22AB5"/>
    <w:rsid w:val="00A82787"/>
    <w:rsid w:val="00BC9671"/>
    <w:rsid w:val="00F8FD52"/>
    <w:rsid w:val="01054675"/>
    <w:rsid w:val="0129405A"/>
    <w:rsid w:val="012EEAF6"/>
    <w:rsid w:val="012F10A8"/>
    <w:rsid w:val="013FFD96"/>
    <w:rsid w:val="018F92CE"/>
    <w:rsid w:val="01926DA4"/>
    <w:rsid w:val="01A3BE7F"/>
    <w:rsid w:val="01D824CD"/>
    <w:rsid w:val="022267BE"/>
    <w:rsid w:val="0226C484"/>
    <w:rsid w:val="025AAD4A"/>
    <w:rsid w:val="025F3482"/>
    <w:rsid w:val="02819E27"/>
    <w:rsid w:val="028AE377"/>
    <w:rsid w:val="029E489B"/>
    <w:rsid w:val="02BED848"/>
    <w:rsid w:val="02EFD353"/>
    <w:rsid w:val="03375769"/>
    <w:rsid w:val="036707F3"/>
    <w:rsid w:val="0378F324"/>
    <w:rsid w:val="03AD5071"/>
    <w:rsid w:val="03CE8D72"/>
    <w:rsid w:val="04278697"/>
    <w:rsid w:val="0432E6F4"/>
    <w:rsid w:val="04733DD0"/>
    <w:rsid w:val="0493DB5C"/>
    <w:rsid w:val="04C05F26"/>
    <w:rsid w:val="04FA815C"/>
    <w:rsid w:val="0523B8C2"/>
    <w:rsid w:val="05245774"/>
    <w:rsid w:val="0533B122"/>
    <w:rsid w:val="05700224"/>
    <w:rsid w:val="05783ECB"/>
    <w:rsid w:val="059810E6"/>
    <w:rsid w:val="05AE25D2"/>
    <w:rsid w:val="05C01F91"/>
    <w:rsid w:val="05CEB755"/>
    <w:rsid w:val="05D8B542"/>
    <w:rsid w:val="05DB1120"/>
    <w:rsid w:val="05F2E9AB"/>
    <w:rsid w:val="06133BF6"/>
    <w:rsid w:val="0624C383"/>
    <w:rsid w:val="06BA8CC2"/>
    <w:rsid w:val="06D010E8"/>
    <w:rsid w:val="06F46FF8"/>
    <w:rsid w:val="0706C6FE"/>
    <w:rsid w:val="07269DE0"/>
    <w:rsid w:val="0735B101"/>
    <w:rsid w:val="07410754"/>
    <w:rsid w:val="074A294A"/>
    <w:rsid w:val="07552CC6"/>
    <w:rsid w:val="077C799D"/>
    <w:rsid w:val="0780F57B"/>
    <w:rsid w:val="0783B013"/>
    <w:rsid w:val="0795A1FA"/>
    <w:rsid w:val="07AA1C19"/>
    <w:rsid w:val="07AB2FE4"/>
    <w:rsid w:val="07B9A947"/>
    <w:rsid w:val="07BABD06"/>
    <w:rsid w:val="07FE39DD"/>
    <w:rsid w:val="08016DAA"/>
    <w:rsid w:val="082E9D02"/>
    <w:rsid w:val="083A051B"/>
    <w:rsid w:val="083A7916"/>
    <w:rsid w:val="08455C51"/>
    <w:rsid w:val="084F0259"/>
    <w:rsid w:val="0850AC04"/>
    <w:rsid w:val="086DB2B5"/>
    <w:rsid w:val="08931C54"/>
    <w:rsid w:val="08956F9C"/>
    <w:rsid w:val="08A31837"/>
    <w:rsid w:val="08AA69E3"/>
    <w:rsid w:val="08AE7FF9"/>
    <w:rsid w:val="08BBE8CD"/>
    <w:rsid w:val="08C26E41"/>
    <w:rsid w:val="08EEAD0D"/>
    <w:rsid w:val="09019DDC"/>
    <w:rsid w:val="09049BF4"/>
    <w:rsid w:val="090B5478"/>
    <w:rsid w:val="0939BFFC"/>
    <w:rsid w:val="095F14D7"/>
    <w:rsid w:val="096D144D"/>
    <w:rsid w:val="098F7A78"/>
    <w:rsid w:val="09A09482"/>
    <w:rsid w:val="09AC654D"/>
    <w:rsid w:val="09BB4F6C"/>
    <w:rsid w:val="09CE91BF"/>
    <w:rsid w:val="09D9D971"/>
    <w:rsid w:val="09EAD2BA"/>
    <w:rsid w:val="09FF16F4"/>
    <w:rsid w:val="0A179CA4"/>
    <w:rsid w:val="0A3084E1"/>
    <w:rsid w:val="0A38BC28"/>
    <w:rsid w:val="0A3EE898"/>
    <w:rsid w:val="0A516C59"/>
    <w:rsid w:val="0A5E3EA2"/>
    <w:rsid w:val="0A77D8A1"/>
    <w:rsid w:val="0A927290"/>
    <w:rsid w:val="0AA5924C"/>
    <w:rsid w:val="0AA9B344"/>
    <w:rsid w:val="0AE15740"/>
    <w:rsid w:val="0B317868"/>
    <w:rsid w:val="0B539A51"/>
    <w:rsid w:val="0B663DC4"/>
    <w:rsid w:val="0B6DF2A6"/>
    <w:rsid w:val="0B7FEC1A"/>
    <w:rsid w:val="0BB36D05"/>
    <w:rsid w:val="0BBD0811"/>
    <w:rsid w:val="0BD36AEA"/>
    <w:rsid w:val="0BD9347B"/>
    <w:rsid w:val="0BDD710B"/>
    <w:rsid w:val="0BFA0F03"/>
    <w:rsid w:val="0BFDE78F"/>
    <w:rsid w:val="0C092224"/>
    <w:rsid w:val="0C0C63B3"/>
    <w:rsid w:val="0C0F47C4"/>
    <w:rsid w:val="0C264DCF"/>
    <w:rsid w:val="0C360579"/>
    <w:rsid w:val="0C366D64"/>
    <w:rsid w:val="0C368FB3"/>
    <w:rsid w:val="0C3DF8D9"/>
    <w:rsid w:val="0C3EB866"/>
    <w:rsid w:val="0C4101A2"/>
    <w:rsid w:val="0C4D1AAE"/>
    <w:rsid w:val="0C9AA7F8"/>
    <w:rsid w:val="0C9B04C7"/>
    <w:rsid w:val="0CBED77A"/>
    <w:rsid w:val="0CE3F420"/>
    <w:rsid w:val="0CF2F02E"/>
    <w:rsid w:val="0D4F3D66"/>
    <w:rsid w:val="0D95CD42"/>
    <w:rsid w:val="0DA93A31"/>
    <w:rsid w:val="0DAB491B"/>
    <w:rsid w:val="0DC21E30"/>
    <w:rsid w:val="0DDF6FB1"/>
    <w:rsid w:val="0E31EC10"/>
    <w:rsid w:val="0E357459"/>
    <w:rsid w:val="0E36D528"/>
    <w:rsid w:val="0E3B20AE"/>
    <w:rsid w:val="0E82F5E8"/>
    <w:rsid w:val="0E8447F9"/>
    <w:rsid w:val="0E9DDE86"/>
    <w:rsid w:val="0EC5864E"/>
    <w:rsid w:val="0EEBBCB7"/>
    <w:rsid w:val="0EF1E34F"/>
    <w:rsid w:val="0EFC5137"/>
    <w:rsid w:val="0EFFEBC1"/>
    <w:rsid w:val="0F17230F"/>
    <w:rsid w:val="0F3E98D2"/>
    <w:rsid w:val="0F47197C"/>
    <w:rsid w:val="0F61CE29"/>
    <w:rsid w:val="0F63236F"/>
    <w:rsid w:val="0F75999B"/>
    <w:rsid w:val="0F81EA7A"/>
    <w:rsid w:val="0FBC3DB3"/>
    <w:rsid w:val="0FD7C84E"/>
    <w:rsid w:val="100293CC"/>
    <w:rsid w:val="100512F6"/>
    <w:rsid w:val="1011D22D"/>
    <w:rsid w:val="102CC697"/>
    <w:rsid w:val="102F0209"/>
    <w:rsid w:val="104A1101"/>
    <w:rsid w:val="105A05E2"/>
    <w:rsid w:val="10746192"/>
    <w:rsid w:val="107D9C92"/>
    <w:rsid w:val="108DB3B0"/>
    <w:rsid w:val="10BA2BC8"/>
    <w:rsid w:val="10F7FBFC"/>
    <w:rsid w:val="10F9BEF2"/>
    <w:rsid w:val="110D9945"/>
    <w:rsid w:val="11129C1C"/>
    <w:rsid w:val="111BF832"/>
    <w:rsid w:val="111CC156"/>
    <w:rsid w:val="114B4D32"/>
    <w:rsid w:val="114BA473"/>
    <w:rsid w:val="117C459C"/>
    <w:rsid w:val="119046D8"/>
    <w:rsid w:val="11F71A66"/>
    <w:rsid w:val="11F99BAA"/>
    <w:rsid w:val="123554BE"/>
    <w:rsid w:val="12425B45"/>
    <w:rsid w:val="125BDF5D"/>
    <w:rsid w:val="1265730A"/>
    <w:rsid w:val="1273440F"/>
    <w:rsid w:val="12958F53"/>
    <w:rsid w:val="129D03C8"/>
    <w:rsid w:val="12CCD5FA"/>
    <w:rsid w:val="12D14237"/>
    <w:rsid w:val="12E7E801"/>
    <w:rsid w:val="12EEB97C"/>
    <w:rsid w:val="1311AC1B"/>
    <w:rsid w:val="134477D3"/>
    <w:rsid w:val="13531797"/>
    <w:rsid w:val="1366324A"/>
    <w:rsid w:val="13747BC0"/>
    <w:rsid w:val="1377492F"/>
    <w:rsid w:val="139B56E0"/>
    <w:rsid w:val="13F1CC8A"/>
    <w:rsid w:val="141209F5"/>
    <w:rsid w:val="141F8A5C"/>
    <w:rsid w:val="14315FB4"/>
    <w:rsid w:val="14327B39"/>
    <w:rsid w:val="143BDF67"/>
    <w:rsid w:val="145CB888"/>
    <w:rsid w:val="14653848"/>
    <w:rsid w:val="14686384"/>
    <w:rsid w:val="1469C597"/>
    <w:rsid w:val="14A12D94"/>
    <w:rsid w:val="14A5E707"/>
    <w:rsid w:val="14C1FCD4"/>
    <w:rsid w:val="14CAA78D"/>
    <w:rsid w:val="14E45277"/>
    <w:rsid w:val="14F964AA"/>
    <w:rsid w:val="150D200A"/>
    <w:rsid w:val="152DD6DF"/>
    <w:rsid w:val="15302542"/>
    <w:rsid w:val="1583FF84"/>
    <w:rsid w:val="15896BB2"/>
    <w:rsid w:val="159B23B9"/>
    <w:rsid w:val="159EFC64"/>
    <w:rsid w:val="15E4DB1F"/>
    <w:rsid w:val="160595F8"/>
    <w:rsid w:val="16450E73"/>
    <w:rsid w:val="1666354A"/>
    <w:rsid w:val="16756536"/>
    <w:rsid w:val="167E5A6A"/>
    <w:rsid w:val="16A86640"/>
    <w:rsid w:val="16B80FAD"/>
    <w:rsid w:val="16DBA6DB"/>
    <w:rsid w:val="16F94A5D"/>
    <w:rsid w:val="17228E4F"/>
    <w:rsid w:val="17315AA2"/>
    <w:rsid w:val="173ACCC5"/>
    <w:rsid w:val="1749AAB7"/>
    <w:rsid w:val="1759816F"/>
    <w:rsid w:val="1763102F"/>
    <w:rsid w:val="176E0FE5"/>
    <w:rsid w:val="17D651E4"/>
    <w:rsid w:val="1817E8F6"/>
    <w:rsid w:val="18580332"/>
    <w:rsid w:val="1859E912"/>
    <w:rsid w:val="186A058A"/>
    <w:rsid w:val="1904D0D7"/>
    <w:rsid w:val="19222087"/>
    <w:rsid w:val="19452B77"/>
    <w:rsid w:val="194A244C"/>
    <w:rsid w:val="194FE3C6"/>
    <w:rsid w:val="1973D362"/>
    <w:rsid w:val="19CDF091"/>
    <w:rsid w:val="19DE608D"/>
    <w:rsid w:val="1A05D5EB"/>
    <w:rsid w:val="1A0E6806"/>
    <w:rsid w:val="1A2230BB"/>
    <w:rsid w:val="1A47E5B1"/>
    <w:rsid w:val="1A814B79"/>
    <w:rsid w:val="1AB036B0"/>
    <w:rsid w:val="1AC818CF"/>
    <w:rsid w:val="1AD2B25A"/>
    <w:rsid w:val="1AE4983C"/>
    <w:rsid w:val="1AE8908A"/>
    <w:rsid w:val="1B440124"/>
    <w:rsid w:val="1B47B5B3"/>
    <w:rsid w:val="1B535FA9"/>
    <w:rsid w:val="1B5393FB"/>
    <w:rsid w:val="1B7F8DA5"/>
    <w:rsid w:val="1B91D7C1"/>
    <w:rsid w:val="1BB9CFC9"/>
    <w:rsid w:val="1BC4C240"/>
    <w:rsid w:val="1BD50828"/>
    <w:rsid w:val="1BE63065"/>
    <w:rsid w:val="1BF145E8"/>
    <w:rsid w:val="1C2FDEE6"/>
    <w:rsid w:val="1C30CE90"/>
    <w:rsid w:val="1C870F98"/>
    <w:rsid w:val="1CC49DA3"/>
    <w:rsid w:val="1CCD2E9A"/>
    <w:rsid w:val="1CD08C2D"/>
    <w:rsid w:val="1CE38614"/>
    <w:rsid w:val="1CE703FB"/>
    <w:rsid w:val="1CF45CB4"/>
    <w:rsid w:val="1D259CDE"/>
    <w:rsid w:val="1D2910C9"/>
    <w:rsid w:val="1DA27A18"/>
    <w:rsid w:val="1DC303D5"/>
    <w:rsid w:val="1DD1E970"/>
    <w:rsid w:val="1DD99EFF"/>
    <w:rsid w:val="1DDB4561"/>
    <w:rsid w:val="1E0A2C8C"/>
    <w:rsid w:val="1E220029"/>
    <w:rsid w:val="1E2DE62E"/>
    <w:rsid w:val="1E3F644E"/>
    <w:rsid w:val="1E40FC6D"/>
    <w:rsid w:val="1E5C2981"/>
    <w:rsid w:val="1E700566"/>
    <w:rsid w:val="1E7FEF3F"/>
    <w:rsid w:val="1EA2929A"/>
    <w:rsid w:val="1EA9B9A9"/>
    <w:rsid w:val="1EB4866E"/>
    <w:rsid w:val="1EC83EBA"/>
    <w:rsid w:val="1EEF60CF"/>
    <w:rsid w:val="1F18214A"/>
    <w:rsid w:val="1F23F62D"/>
    <w:rsid w:val="1F36A5AE"/>
    <w:rsid w:val="1F5A39B5"/>
    <w:rsid w:val="1FE3F89E"/>
    <w:rsid w:val="1FE56733"/>
    <w:rsid w:val="1FE65865"/>
    <w:rsid w:val="1FE8ECD0"/>
    <w:rsid w:val="1FFA4788"/>
    <w:rsid w:val="200692AA"/>
    <w:rsid w:val="2009D27E"/>
    <w:rsid w:val="2019BF88"/>
    <w:rsid w:val="2023AF3C"/>
    <w:rsid w:val="20471DE7"/>
    <w:rsid w:val="204AD4B6"/>
    <w:rsid w:val="208A7335"/>
    <w:rsid w:val="208B2FA3"/>
    <w:rsid w:val="20B960F8"/>
    <w:rsid w:val="20CC3B6C"/>
    <w:rsid w:val="20E17C3A"/>
    <w:rsid w:val="2129784D"/>
    <w:rsid w:val="2148489F"/>
    <w:rsid w:val="21489A85"/>
    <w:rsid w:val="216C0CD5"/>
    <w:rsid w:val="217CE3EE"/>
    <w:rsid w:val="21813794"/>
    <w:rsid w:val="218EF1E3"/>
    <w:rsid w:val="21A704FA"/>
    <w:rsid w:val="21AA9788"/>
    <w:rsid w:val="21B46781"/>
    <w:rsid w:val="21C2D57F"/>
    <w:rsid w:val="21D54A08"/>
    <w:rsid w:val="21DA2BCA"/>
    <w:rsid w:val="21F7B3E4"/>
    <w:rsid w:val="21FFDF7C"/>
    <w:rsid w:val="221542BB"/>
    <w:rsid w:val="223A3A11"/>
    <w:rsid w:val="225A4B32"/>
    <w:rsid w:val="226E5EF8"/>
    <w:rsid w:val="22990E50"/>
    <w:rsid w:val="22CD7F2A"/>
    <w:rsid w:val="22DD9DAF"/>
    <w:rsid w:val="22EB6473"/>
    <w:rsid w:val="22EC5211"/>
    <w:rsid w:val="22F24C84"/>
    <w:rsid w:val="230381EF"/>
    <w:rsid w:val="230DF0FA"/>
    <w:rsid w:val="2320A006"/>
    <w:rsid w:val="234CCAC6"/>
    <w:rsid w:val="2367E30C"/>
    <w:rsid w:val="238775E2"/>
    <w:rsid w:val="239BAFDD"/>
    <w:rsid w:val="23E4E4D0"/>
    <w:rsid w:val="23EA32F9"/>
    <w:rsid w:val="23FB357D"/>
    <w:rsid w:val="2400989A"/>
    <w:rsid w:val="24201384"/>
    <w:rsid w:val="24226DF9"/>
    <w:rsid w:val="243E9D05"/>
    <w:rsid w:val="24637EFF"/>
    <w:rsid w:val="2466D47C"/>
    <w:rsid w:val="247CBCD8"/>
    <w:rsid w:val="248E1CE5"/>
    <w:rsid w:val="24A3FFDF"/>
    <w:rsid w:val="24A74542"/>
    <w:rsid w:val="24BC4870"/>
    <w:rsid w:val="24C12C76"/>
    <w:rsid w:val="24C427FC"/>
    <w:rsid w:val="24FA7641"/>
    <w:rsid w:val="2526084C"/>
    <w:rsid w:val="25428CF1"/>
    <w:rsid w:val="25660A69"/>
    <w:rsid w:val="25AA5720"/>
    <w:rsid w:val="25AC0223"/>
    <w:rsid w:val="25C65CE0"/>
    <w:rsid w:val="25D1E4DB"/>
    <w:rsid w:val="25E2B369"/>
    <w:rsid w:val="25E3E2B7"/>
    <w:rsid w:val="25EB8479"/>
    <w:rsid w:val="25FEAFC5"/>
    <w:rsid w:val="2629ED46"/>
    <w:rsid w:val="2638F924"/>
    <w:rsid w:val="26411F7C"/>
    <w:rsid w:val="265C511B"/>
    <w:rsid w:val="267642C6"/>
    <w:rsid w:val="269FE54A"/>
    <w:rsid w:val="26AB68A8"/>
    <w:rsid w:val="26B64C20"/>
    <w:rsid w:val="26C701BB"/>
    <w:rsid w:val="26D8A248"/>
    <w:rsid w:val="27090164"/>
    <w:rsid w:val="270BDC8F"/>
    <w:rsid w:val="2742D98D"/>
    <w:rsid w:val="27567820"/>
    <w:rsid w:val="279A8026"/>
    <w:rsid w:val="27FA2CED"/>
    <w:rsid w:val="28071FB2"/>
    <w:rsid w:val="2818EEA6"/>
    <w:rsid w:val="2840C22E"/>
    <w:rsid w:val="28578A57"/>
    <w:rsid w:val="2862D21C"/>
    <w:rsid w:val="2864A83E"/>
    <w:rsid w:val="286736AE"/>
    <w:rsid w:val="2869297C"/>
    <w:rsid w:val="28728920"/>
    <w:rsid w:val="287D18BA"/>
    <w:rsid w:val="28832917"/>
    <w:rsid w:val="28BD0B52"/>
    <w:rsid w:val="28CEB653"/>
    <w:rsid w:val="28D3C204"/>
    <w:rsid w:val="28E76E86"/>
    <w:rsid w:val="2900D351"/>
    <w:rsid w:val="29120E28"/>
    <w:rsid w:val="292A6DA7"/>
    <w:rsid w:val="295ECE28"/>
    <w:rsid w:val="2976A6B9"/>
    <w:rsid w:val="29907811"/>
    <w:rsid w:val="29E576E1"/>
    <w:rsid w:val="29F77776"/>
    <w:rsid w:val="2A3FFAE2"/>
    <w:rsid w:val="2A59F2B4"/>
    <w:rsid w:val="2A65F701"/>
    <w:rsid w:val="2A6A462F"/>
    <w:rsid w:val="2A70181A"/>
    <w:rsid w:val="2AC9987A"/>
    <w:rsid w:val="2AE45CE2"/>
    <w:rsid w:val="2AF20662"/>
    <w:rsid w:val="2AFD5E69"/>
    <w:rsid w:val="2B04689C"/>
    <w:rsid w:val="2B22DED4"/>
    <w:rsid w:val="2B255456"/>
    <w:rsid w:val="2B334E57"/>
    <w:rsid w:val="2B3BBE0B"/>
    <w:rsid w:val="2B3FFFF7"/>
    <w:rsid w:val="2B44B120"/>
    <w:rsid w:val="2B57DCAB"/>
    <w:rsid w:val="2B64577E"/>
    <w:rsid w:val="2B6A3A57"/>
    <w:rsid w:val="2BAEAF48"/>
    <w:rsid w:val="2BBDFCBC"/>
    <w:rsid w:val="2BD5F57C"/>
    <w:rsid w:val="2C05E6EB"/>
    <w:rsid w:val="2C21FCB8"/>
    <w:rsid w:val="2C2EB5BF"/>
    <w:rsid w:val="2C5A82E9"/>
    <w:rsid w:val="2C923E5D"/>
    <w:rsid w:val="2C9644BF"/>
    <w:rsid w:val="2CA11C50"/>
    <w:rsid w:val="2CC98574"/>
    <w:rsid w:val="2CEA03F0"/>
    <w:rsid w:val="2CF3AD0C"/>
    <w:rsid w:val="2CFEFC48"/>
    <w:rsid w:val="2D0027DF"/>
    <w:rsid w:val="2D007346"/>
    <w:rsid w:val="2D2826E0"/>
    <w:rsid w:val="2D40530F"/>
    <w:rsid w:val="2D545108"/>
    <w:rsid w:val="2D60DADC"/>
    <w:rsid w:val="2D7473DC"/>
    <w:rsid w:val="2DA1C2DD"/>
    <w:rsid w:val="2DA89633"/>
    <w:rsid w:val="2DAD294D"/>
    <w:rsid w:val="2E002D51"/>
    <w:rsid w:val="2E09C1AA"/>
    <w:rsid w:val="2E0C1C66"/>
    <w:rsid w:val="2E34FF2B"/>
    <w:rsid w:val="2E3B218D"/>
    <w:rsid w:val="2E3D7548"/>
    <w:rsid w:val="2E4CDDFA"/>
    <w:rsid w:val="2E5CF518"/>
    <w:rsid w:val="2E7D09B9"/>
    <w:rsid w:val="2EB98153"/>
    <w:rsid w:val="2EC21C08"/>
    <w:rsid w:val="2EE301C0"/>
    <w:rsid w:val="2EE3AF1E"/>
    <w:rsid w:val="2EF56331"/>
    <w:rsid w:val="2EFA8AD1"/>
    <w:rsid w:val="2F11AAD1"/>
    <w:rsid w:val="2F457533"/>
    <w:rsid w:val="2F626A4E"/>
    <w:rsid w:val="2F7313B5"/>
    <w:rsid w:val="2F7C7A5C"/>
    <w:rsid w:val="2F9223AB"/>
    <w:rsid w:val="2F96B99B"/>
    <w:rsid w:val="2F9A3068"/>
    <w:rsid w:val="2FA5920B"/>
    <w:rsid w:val="2FA7ECC7"/>
    <w:rsid w:val="2FBEBC10"/>
    <w:rsid w:val="2FC72E5F"/>
    <w:rsid w:val="2FDEB170"/>
    <w:rsid w:val="2FF606D1"/>
    <w:rsid w:val="303A86D7"/>
    <w:rsid w:val="303E65EE"/>
    <w:rsid w:val="3041FECF"/>
    <w:rsid w:val="3051AB89"/>
    <w:rsid w:val="30522BEE"/>
    <w:rsid w:val="30558CFF"/>
    <w:rsid w:val="3057E7BB"/>
    <w:rsid w:val="30595A8C"/>
    <w:rsid w:val="3067C88A"/>
    <w:rsid w:val="306C5B55"/>
    <w:rsid w:val="307A139A"/>
    <w:rsid w:val="3093F3A7"/>
    <w:rsid w:val="30AB08DC"/>
    <w:rsid w:val="30D9580E"/>
    <w:rsid w:val="30EE20C4"/>
    <w:rsid w:val="310ECCCA"/>
    <w:rsid w:val="3119D186"/>
    <w:rsid w:val="311E0EA4"/>
    <w:rsid w:val="31226439"/>
    <w:rsid w:val="312DC0B5"/>
    <w:rsid w:val="318FCA8E"/>
    <w:rsid w:val="319495DA"/>
    <w:rsid w:val="319A5F6B"/>
    <w:rsid w:val="31A2B7CD"/>
    <w:rsid w:val="31D26D6B"/>
    <w:rsid w:val="31DA364F"/>
    <w:rsid w:val="31F10969"/>
    <w:rsid w:val="321C68F5"/>
    <w:rsid w:val="3248906E"/>
    <w:rsid w:val="327AE512"/>
    <w:rsid w:val="32B393DF"/>
    <w:rsid w:val="32C257B3"/>
    <w:rsid w:val="32DD0C57"/>
    <w:rsid w:val="33106856"/>
    <w:rsid w:val="336E3DCC"/>
    <w:rsid w:val="337173C8"/>
    <w:rsid w:val="3379614E"/>
    <w:rsid w:val="33ADD405"/>
    <w:rsid w:val="33FC3224"/>
    <w:rsid w:val="340128E3"/>
    <w:rsid w:val="347F0E14"/>
    <w:rsid w:val="34BBF933"/>
    <w:rsid w:val="34DA588F"/>
    <w:rsid w:val="35027027"/>
    <w:rsid w:val="35166826"/>
    <w:rsid w:val="354C1C31"/>
    <w:rsid w:val="355409B7"/>
    <w:rsid w:val="3557DA6E"/>
    <w:rsid w:val="355B4442"/>
    <w:rsid w:val="355CD6CF"/>
    <w:rsid w:val="355D5EAE"/>
    <w:rsid w:val="357972E8"/>
    <w:rsid w:val="357EDB45"/>
    <w:rsid w:val="35813442"/>
    <w:rsid w:val="3594B2BD"/>
    <w:rsid w:val="359BE31B"/>
    <w:rsid w:val="35ADECD4"/>
    <w:rsid w:val="35E72A5E"/>
    <w:rsid w:val="35FBB199"/>
    <w:rsid w:val="35FE05EE"/>
    <w:rsid w:val="3603A309"/>
    <w:rsid w:val="36302C24"/>
    <w:rsid w:val="363EE255"/>
    <w:rsid w:val="365A6876"/>
    <w:rsid w:val="366806FD"/>
    <w:rsid w:val="36711D09"/>
    <w:rsid w:val="36B055C4"/>
    <w:rsid w:val="36C36219"/>
    <w:rsid w:val="36CBE8FD"/>
    <w:rsid w:val="370C7822"/>
    <w:rsid w:val="3761E645"/>
    <w:rsid w:val="376DDCA5"/>
    <w:rsid w:val="37748970"/>
    <w:rsid w:val="377CAEF0"/>
    <w:rsid w:val="379781FA"/>
    <w:rsid w:val="37A502BF"/>
    <w:rsid w:val="37B7610D"/>
    <w:rsid w:val="37B84556"/>
    <w:rsid w:val="37D14ABC"/>
    <w:rsid w:val="37D3EA65"/>
    <w:rsid w:val="381C3F6D"/>
    <w:rsid w:val="381E7AB5"/>
    <w:rsid w:val="381FE27C"/>
    <w:rsid w:val="3845C3CA"/>
    <w:rsid w:val="386F7EBD"/>
    <w:rsid w:val="388F7B30"/>
    <w:rsid w:val="38C811C0"/>
    <w:rsid w:val="38D32F1C"/>
    <w:rsid w:val="38DA7537"/>
    <w:rsid w:val="38F52932"/>
    <w:rsid w:val="391059D1"/>
    <w:rsid w:val="3942DFF8"/>
    <w:rsid w:val="39C56F5C"/>
    <w:rsid w:val="39D4C3D8"/>
    <w:rsid w:val="39DD7F50"/>
    <w:rsid w:val="3A0EAAD0"/>
    <w:rsid w:val="3A1593D2"/>
    <w:rsid w:val="3A19553C"/>
    <w:rsid w:val="3A20F43B"/>
    <w:rsid w:val="3A217DD0"/>
    <w:rsid w:val="3A239D1A"/>
    <w:rsid w:val="3A25A521"/>
    <w:rsid w:val="3A277ADA"/>
    <w:rsid w:val="3A3D9D93"/>
    <w:rsid w:val="3A427120"/>
    <w:rsid w:val="3A5995C7"/>
    <w:rsid w:val="3A8A6DD3"/>
    <w:rsid w:val="3AA57D67"/>
    <w:rsid w:val="3AC5773C"/>
    <w:rsid w:val="3AD862A6"/>
    <w:rsid w:val="3B0AC035"/>
    <w:rsid w:val="3B23C02A"/>
    <w:rsid w:val="3B3D3F0E"/>
    <w:rsid w:val="3B53B157"/>
    <w:rsid w:val="3B5DC417"/>
    <w:rsid w:val="3B6A9675"/>
    <w:rsid w:val="3B7D648C"/>
    <w:rsid w:val="3B9EFCC3"/>
    <w:rsid w:val="3BBE0197"/>
    <w:rsid w:val="3BDEC8B3"/>
    <w:rsid w:val="3BFA8325"/>
    <w:rsid w:val="3C05ABF1"/>
    <w:rsid w:val="3C414DC8"/>
    <w:rsid w:val="3C5FD2B4"/>
    <w:rsid w:val="3C6D4772"/>
    <w:rsid w:val="3C9CD1CB"/>
    <w:rsid w:val="3CCEF319"/>
    <w:rsid w:val="3CEE5D1B"/>
    <w:rsid w:val="3CFF2B9B"/>
    <w:rsid w:val="3D0AD5A7"/>
    <w:rsid w:val="3D115351"/>
    <w:rsid w:val="3D209E10"/>
    <w:rsid w:val="3D4B4149"/>
    <w:rsid w:val="3DB1F778"/>
    <w:rsid w:val="3DCDE1E9"/>
    <w:rsid w:val="3DD3935F"/>
    <w:rsid w:val="3DE3CAF4"/>
    <w:rsid w:val="3DF1A5E1"/>
    <w:rsid w:val="3DFFDEFB"/>
    <w:rsid w:val="3E195FED"/>
    <w:rsid w:val="3E19B556"/>
    <w:rsid w:val="3E3ABFBA"/>
    <w:rsid w:val="3E46DEF5"/>
    <w:rsid w:val="3E5DC050"/>
    <w:rsid w:val="3E80CFF9"/>
    <w:rsid w:val="3E8DBC39"/>
    <w:rsid w:val="3EB3F09E"/>
    <w:rsid w:val="3EBD8DB8"/>
    <w:rsid w:val="3EDE2B31"/>
    <w:rsid w:val="3EE8FE2B"/>
    <w:rsid w:val="3EEF6608"/>
    <w:rsid w:val="3EFEBCB4"/>
    <w:rsid w:val="3F128ABB"/>
    <w:rsid w:val="3F26FC01"/>
    <w:rsid w:val="3F6DA90C"/>
    <w:rsid w:val="3F7F010C"/>
    <w:rsid w:val="3F7F9B55"/>
    <w:rsid w:val="3F8B758E"/>
    <w:rsid w:val="4018DBDE"/>
    <w:rsid w:val="4026AA7C"/>
    <w:rsid w:val="40577DA8"/>
    <w:rsid w:val="405B3F40"/>
    <w:rsid w:val="4071D601"/>
    <w:rsid w:val="407F1BD8"/>
    <w:rsid w:val="40837F84"/>
    <w:rsid w:val="4096BC5E"/>
    <w:rsid w:val="40970165"/>
    <w:rsid w:val="40ACDF17"/>
    <w:rsid w:val="40C070F8"/>
    <w:rsid w:val="40C18DEC"/>
    <w:rsid w:val="40C74CEF"/>
    <w:rsid w:val="40FC42CE"/>
    <w:rsid w:val="410B7271"/>
    <w:rsid w:val="4117F7D0"/>
    <w:rsid w:val="412745EF"/>
    <w:rsid w:val="413B315D"/>
    <w:rsid w:val="4142EA4E"/>
    <w:rsid w:val="41B870BB"/>
    <w:rsid w:val="41BA43DF"/>
    <w:rsid w:val="41D740E3"/>
    <w:rsid w:val="42328CBF"/>
    <w:rsid w:val="425D5E4D"/>
    <w:rsid w:val="42A57282"/>
    <w:rsid w:val="42BD6F82"/>
    <w:rsid w:val="42C2C766"/>
    <w:rsid w:val="42CAF4AF"/>
    <w:rsid w:val="42DC88F6"/>
    <w:rsid w:val="42E47448"/>
    <w:rsid w:val="42F18FD9"/>
    <w:rsid w:val="42FBF517"/>
    <w:rsid w:val="436DD455"/>
    <w:rsid w:val="43B23DD4"/>
    <w:rsid w:val="43BA82CD"/>
    <w:rsid w:val="445EE6B1"/>
    <w:rsid w:val="44940AA2"/>
    <w:rsid w:val="44942739"/>
    <w:rsid w:val="44B0CA19"/>
    <w:rsid w:val="44CE5DDB"/>
    <w:rsid w:val="44DC6E67"/>
    <w:rsid w:val="45465A69"/>
    <w:rsid w:val="45883DC0"/>
    <w:rsid w:val="458EB911"/>
    <w:rsid w:val="4591FF6C"/>
    <w:rsid w:val="461F321E"/>
    <w:rsid w:val="46371865"/>
    <w:rsid w:val="464C5A93"/>
    <w:rsid w:val="46611688"/>
    <w:rsid w:val="468359A5"/>
    <w:rsid w:val="4688E869"/>
    <w:rsid w:val="46996808"/>
    <w:rsid w:val="46E64A85"/>
    <w:rsid w:val="4703A563"/>
    <w:rsid w:val="4711D6D3"/>
    <w:rsid w:val="472D92CF"/>
    <w:rsid w:val="4738BCF6"/>
    <w:rsid w:val="47849378"/>
    <w:rsid w:val="47A57AE0"/>
    <w:rsid w:val="47B230DC"/>
    <w:rsid w:val="47DD32B9"/>
    <w:rsid w:val="47DEC2BF"/>
    <w:rsid w:val="47F1706A"/>
    <w:rsid w:val="47F6CFE7"/>
    <w:rsid w:val="481266C6"/>
    <w:rsid w:val="48171526"/>
    <w:rsid w:val="4821F7BE"/>
    <w:rsid w:val="48300AA1"/>
    <w:rsid w:val="483936BA"/>
    <w:rsid w:val="483A8931"/>
    <w:rsid w:val="487B4F23"/>
    <w:rsid w:val="4891944D"/>
    <w:rsid w:val="48C659D3"/>
    <w:rsid w:val="48D48D57"/>
    <w:rsid w:val="48D96A34"/>
    <w:rsid w:val="48E1B882"/>
    <w:rsid w:val="48E5335D"/>
    <w:rsid w:val="4915990A"/>
    <w:rsid w:val="49174C25"/>
    <w:rsid w:val="491A369E"/>
    <w:rsid w:val="49210DD6"/>
    <w:rsid w:val="4927BE56"/>
    <w:rsid w:val="492AA621"/>
    <w:rsid w:val="4935A7DF"/>
    <w:rsid w:val="49449B61"/>
    <w:rsid w:val="497A9320"/>
    <w:rsid w:val="497B7A07"/>
    <w:rsid w:val="497C43BA"/>
    <w:rsid w:val="498997B1"/>
    <w:rsid w:val="49BDB90F"/>
    <w:rsid w:val="49C55044"/>
    <w:rsid w:val="49D85C66"/>
    <w:rsid w:val="49E8F421"/>
    <w:rsid w:val="49EFD659"/>
    <w:rsid w:val="49FDF727"/>
    <w:rsid w:val="49FF8FEA"/>
    <w:rsid w:val="4A24D14B"/>
    <w:rsid w:val="4A71B3A3"/>
    <w:rsid w:val="4A7E00E4"/>
    <w:rsid w:val="4A930448"/>
    <w:rsid w:val="4ABBA131"/>
    <w:rsid w:val="4AD2C5BD"/>
    <w:rsid w:val="4B3E956B"/>
    <w:rsid w:val="4B4E5187"/>
    <w:rsid w:val="4B6C3F41"/>
    <w:rsid w:val="4B73A4DE"/>
    <w:rsid w:val="4B784B71"/>
    <w:rsid w:val="4B9A96FD"/>
    <w:rsid w:val="4BBED87F"/>
    <w:rsid w:val="4BEFE610"/>
    <w:rsid w:val="4C02287D"/>
    <w:rsid w:val="4C07DFF1"/>
    <w:rsid w:val="4C0C2E19"/>
    <w:rsid w:val="4C0C4676"/>
    <w:rsid w:val="4C21BECB"/>
    <w:rsid w:val="4C459234"/>
    <w:rsid w:val="4C5F6F4C"/>
    <w:rsid w:val="4C6E961E"/>
    <w:rsid w:val="4CF76EB5"/>
    <w:rsid w:val="4D333162"/>
    <w:rsid w:val="4D3597E9"/>
    <w:rsid w:val="4D38BDAF"/>
    <w:rsid w:val="4D4EC046"/>
    <w:rsid w:val="4D56B255"/>
    <w:rsid w:val="4D5AA8E0"/>
    <w:rsid w:val="4D83C9C7"/>
    <w:rsid w:val="4D8BE567"/>
    <w:rsid w:val="4D99CAF6"/>
    <w:rsid w:val="4D9FDF08"/>
    <w:rsid w:val="4DA7FE7A"/>
    <w:rsid w:val="4DA95465"/>
    <w:rsid w:val="4DB5A1A6"/>
    <w:rsid w:val="4DBD8F2C"/>
    <w:rsid w:val="4DE6EB92"/>
    <w:rsid w:val="4E027CBC"/>
    <w:rsid w:val="4E32B703"/>
    <w:rsid w:val="4E5E9D90"/>
    <w:rsid w:val="4E5FA324"/>
    <w:rsid w:val="4E7DCB66"/>
    <w:rsid w:val="4E9988E5"/>
    <w:rsid w:val="4ED3010D"/>
    <w:rsid w:val="4EFCD761"/>
    <w:rsid w:val="4F19BC03"/>
    <w:rsid w:val="4F1F9A28"/>
    <w:rsid w:val="4F43CEDB"/>
    <w:rsid w:val="4F9C3E43"/>
    <w:rsid w:val="4F9E4D1D"/>
    <w:rsid w:val="4FB74291"/>
    <w:rsid w:val="4FD5F62B"/>
    <w:rsid w:val="4FE3BCD7"/>
    <w:rsid w:val="4FE9D4A4"/>
    <w:rsid w:val="4FEBCE1C"/>
    <w:rsid w:val="4FF2EA64"/>
    <w:rsid w:val="5007358D"/>
    <w:rsid w:val="502069BA"/>
    <w:rsid w:val="502D9199"/>
    <w:rsid w:val="5098A7C2"/>
    <w:rsid w:val="509D2D28"/>
    <w:rsid w:val="50A15F79"/>
    <w:rsid w:val="50D1BD9E"/>
    <w:rsid w:val="50DC17AA"/>
    <w:rsid w:val="50F52FEE"/>
    <w:rsid w:val="51276FCA"/>
    <w:rsid w:val="517C54A3"/>
    <w:rsid w:val="5182311A"/>
    <w:rsid w:val="5185A505"/>
    <w:rsid w:val="51A52BCF"/>
    <w:rsid w:val="51AE81F1"/>
    <w:rsid w:val="5248B089"/>
    <w:rsid w:val="526166E1"/>
    <w:rsid w:val="528A0CEE"/>
    <w:rsid w:val="52ED2588"/>
    <w:rsid w:val="52F2642B"/>
    <w:rsid w:val="53351D9E"/>
    <w:rsid w:val="5392D2A6"/>
    <w:rsid w:val="539D7613"/>
    <w:rsid w:val="53D04884"/>
    <w:rsid w:val="53DA6EA6"/>
    <w:rsid w:val="53DDF260"/>
    <w:rsid w:val="53FB7972"/>
    <w:rsid w:val="53FC6E9B"/>
    <w:rsid w:val="5407EBE8"/>
    <w:rsid w:val="54136F1B"/>
    <w:rsid w:val="54151B45"/>
    <w:rsid w:val="541D07B5"/>
    <w:rsid w:val="541DE420"/>
    <w:rsid w:val="542C58AF"/>
    <w:rsid w:val="5444FF7C"/>
    <w:rsid w:val="544B98CE"/>
    <w:rsid w:val="5465CA07"/>
    <w:rsid w:val="5471BE40"/>
    <w:rsid w:val="54C38FC8"/>
    <w:rsid w:val="54C7E898"/>
    <w:rsid w:val="54CA4983"/>
    <w:rsid w:val="54CCBDE8"/>
    <w:rsid w:val="54D801C8"/>
    <w:rsid w:val="54F830CD"/>
    <w:rsid w:val="5501C6AC"/>
    <w:rsid w:val="550ECDA7"/>
    <w:rsid w:val="5518FBFD"/>
    <w:rsid w:val="55242B6D"/>
    <w:rsid w:val="5569869A"/>
    <w:rsid w:val="557A1933"/>
    <w:rsid w:val="55AB1D6D"/>
    <w:rsid w:val="55D7081A"/>
    <w:rsid w:val="55DAD5E3"/>
    <w:rsid w:val="55E04D04"/>
    <w:rsid w:val="560AEC15"/>
    <w:rsid w:val="560D8EA1"/>
    <w:rsid w:val="5614D283"/>
    <w:rsid w:val="56150532"/>
    <w:rsid w:val="562F7636"/>
    <w:rsid w:val="563353CD"/>
    <w:rsid w:val="56466905"/>
    <w:rsid w:val="56578622"/>
    <w:rsid w:val="566F7FA9"/>
    <w:rsid w:val="5687B58B"/>
    <w:rsid w:val="5692247D"/>
    <w:rsid w:val="569E50FB"/>
    <w:rsid w:val="56A3EF29"/>
    <w:rsid w:val="56B82144"/>
    <w:rsid w:val="56CB50E2"/>
    <w:rsid w:val="56E4B8FF"/>
    <w:rsid w:val="57122160"/>
    <w:rsid w:val="5731D487"/>
    <w:rsid w:val="57496530"/>
    <w:rsid w:val="575EE6F1"/>
    <w:rsid w:val="576D6D03"/>
    <w:rsid w:val="577DA3E4"/>
    <w:rsid w:val="577FFE4B"/>
    <w:rsid w:val="5793E4F5"/>
    <w:rsid w:val="57B0D593"/>
    <w:rsid w:val="57D02E0E"/>
    <w:rsid w:val="57DD93E5"/>
    <w:rsid w:val="580F59B2"/>
    <w:rsid w:val="5810E280"/>
    <w:rsid w:val="58132A7B"/>
    <w:rsid w:val="581C1240"/>
    <w:rsid w:val="5827B9F7"/>
    <w:rsid w:val="58353CDE"/>
    <w:rsid w:val="583A215C"/>
    <w:rsid w:val="5875B138"/>
    <w:rsid w:val="5894C964"/>
    <w:rsid w:val="58ABA72D"/>
    <w:rsid w:val="58BF73A0"/>
    <w:rsid w:val="58FFA61F"/>
    <w:rsid w:val="5918709F"/>
    <w:rsid w:val="5924018E"/>
    <w:rsid w:val="59371ABA"/>
    <w:rsid w:val="5952E526"/>
    <w:rsid w:val="5969742B"/>
    <w:rsid w:val="5981867F"/>
    <w:rsid w:val="5991D566"/>
    <w:rsid w:val="59ADA3C9"/>
    <w:rsid w:val="5A18D70B"/>
    <w:rsid w:val="5A31A4CD"/>
    <w:rsid w:val="5A36BCF2"/>
    <w:rsid w:val="5A5B4401"/>
    <w:rsid w:val="5A6BCC65"/>
    <w:rsid w:val="5A92F369"/>
    <w:rsid w:val="5AB4E81F"/>
    <w:rsid w:val="5ACDD439"/>
    <w:rsid w:val="5AEA853F"/>
    <w:rsid w:val="5AEC3985"/>
    <w:rsid w:val="5B00C6A3"/>
    <w:rsid w:val="5B108032"/>
    <w:rsid w:val="5B1534A7"/>
    <w:rsid w:val="5B19055E"/>
    <w:rsid w:val="5B27E37C"/>
    <w:rsid w:val="5B30F469"/>
    <w:rsid w:val="5B322DBB"/>
    <w:rsid w:val="5B653F9A"/>
    <w:rsid w:val="5B6C7AD5"/>
    <w:rsid w:val="5B6EE97A"/>
    <w:rsid w:val="5B7EE8CF"/>
    <w:rsid w:val="5B961DB6"/>
    <w:rsid w:val="5BB5DBBC"/>
    <w:rsid w:val="5BB608FD"/>
    <w:rsid w:val="5BBC8286"/>
    <w:rsid w:val="5BD66A72"/>
    <w:rsid w:val="5C197B86"/>
    <w:rsid w:val="5C4D0353"/>
    <w:rsid w:val="5C6A6675"/>
    <w:rsid w:val="5C7582E2"/>
    <w:rsid w:val="5C8655A0"/>
    <w:rsid w:val="5C8947CE"/>
    <w:rsid w:val="5C984BCD"/>
    <w:rsid w:val="5C9F1BF2"/>
    <w:rsid w:val="5C9F2A66"/>
    <w:rsid w:val="5CA8108C"/>
    <w:rsid w:val="5CF1C252"/>
    <w:rsid w:val="5D0239E7"/>
    <w:rsid w:val="5D1F309D"/>
    <w:rsid w:val="5D596B9F"/>
    <w:rsid w:val="5D653B92"/>
    <w:rsid w:val="5D6EA264"/>
    <w:rsid w:val="5D804EC7"/>
    <w:rsid w:val="5D94BE57"/>
    <w:rsid w:val="5DA3C9DA"/>
    <w:rsid w:val="5DB59FED"/>
    <w:rsid w:val="5DC92E51"/>
    <w:rsid w:val="5DCF9689"/>
    <w:rsid w:val="5DD3B2F6"/>
    <w:rsid w:val="5DFCBF1B"/>
    <w:rsid w:val="5E1FA96B"/>
    <w:rsid w:val="5E201717"/>
    <w:rsid w:val="5E538020"/>
    <w:rsid w:val="5E573D68"/>
    <w:rsid w:val="5E69CE7D"/>
    <w:rsid w:val="5E7695B3"/>
    <w:rsid w:val="5E79C0DF"/>
    <w:rsid w:val="5E7F6E49"/>
    <w:rsid w:val="5E8D92B3"/>
    <w:rsid w:val="5E9465CA"/>
    <w:rsid w:val="5E97B078"/>
    <w:rsid w:val="5ED9693A"/>
    <w:rsid w:val="5EE0107A"/>
    <w:rsid w:val="5EF53790"/>
    <w:rsid w:val="5F4466EC"/>
    <w:rsid w:val="5F527FAB"/>
    <w:rsid w:val="5F787341"/>
    <w:rsid w:val="5F9DB11E"/>
    <w:rsid w:val="5FA20737"/>
    <w:rsid w:val="5FA2EBDE"/>
    <w:rsid w:val="5FAAB790"/>
    <w:rsid w:val="5FAE60AA"/>
    <w:rsid w:val="5FB33987"/>
    <w:rsid w:val="5FC226AA"/>
    <w:rsid w:val="5FD39464"/>
    <w:rsid w:val="5FDB4F07"/>
    <w:rsid w:val="5FECDEB7"/>
    <w:rsid w:val="5FF7695E"/>
    <w:rsid w:val="600FA13C"/>
    <w:rsid w:val="6034A598"/>
    <w:rsid w:val="603817F3"/>
    <w:rsid w:val="60453341"/>
    <w:rsid w:val="60456E7F"/>
    <w:rsid w:val="607A2EBD"/>
    <w:rsid w:val="607BB2F2"/>
    <w:rsid w:val="607BDFF2"/>
    <w:rsid w:val="60927899"/>
    <w:rsid w:val="609CCA4C"/>
    <w:rsid w:val="60A80D8B"/>
    <w:rsid w:val="60B88B77"/>
    <w:rsid w:val="60D97BD9"/>
    <w:rsid w:val="60D9E9F0"/>
    <w:rsid w:val="60F47978"/>
    <w:rsid w:val="60F7B0F0"/>
    <w:rsid w:val="60FD20C8"/>
    <w:rsid w:val="611AFA4B"/>
    <w:rsid w:val="611DB8F3"/>
    <w:rsid w:val="613DD798"/>
    <w:rsid w:val="615B5DB3"/>
    <w:rsid w:val="6184762B"/>
    <w:rsid w:val="61A6212B"/>
    <w:rsid w:val="61B08F7A"/>
    <w:rsid w:val="61C21605"/>
    <w:rsid w:val="61CDB3E7"/>
    <w:rsid w:val="61D075F9"/>
    <w:rsid w:val="61E9FA4D"/>
    <w:rsid w:val="6213D0F9"/>
    <w:rsid w:val="62147BC6"/>
    <w:rsid w:val="6216741A"/>
    <w:rsid w:val="621984B7"/>
    <w:rsid w:val="62396116"/>
    <w:rsid w:val="624F4143"/>
    <w:rsid w:val="629E2447"/>
    <w:rsid w:val="62A01AAE"/>
    <w:rsid w:val="62A4A1E6"/>
    <w:rsid w:val="62AFD44B"/>
    <w:rsid w:val="62D3C631"/>
    <w:rsid w:val="62DE230D"/>
    <w:rsid w:val="62F59724"/>
    <w:rsid w:val="62FA96E1"/>
    <w:rsid w:val="6306F367"/>
    <w:rsid w:val="631705F1"/>
    <w:rsid w:val="6329BBE9"/>
    <w:rsid w:val="63577F28"/>
    <w:rsid w:val="637054CD"/>
    <w:rsid w:val="63A090E0"/>
    <w:rsid w:val="63A12CA6"/>
    <w:rsid w:val="63BF5EFC"/>
    <w:rsid w:val="6408FBEC"/>
    <w:rsid w:val="6409A395"/>
    <w:rsid w:val="6423DF95"/>
    <w:rsid w:val="642CCEF7"/>
    <w:rsid w:val="6442F47A"/>
    <w:rsid w:val="6448AF54"/>
    <w:rsid w:val="64546C26"/>
    <w:rsid w:val="6468B6DD"/>
    <w:rsid w:val="646AF82B"/>
    <w:rsid w:val="64CA75DA"/>
    <w:rsid w:val="6503139C"/>
    <w:rsid w:val="6517BDCE"/>
    <w:rsid w:val="6532B9CF"/>
    <w:rsid w:val="65370FED"/>
    <w:rsid w:val="655F963F"/>
    <w:rsid w:val="656D852F"/>
    <w:rsid w:val="65734C6C"/>
    <w:rsid w:val="65B85565"/>
    <w:rsid w:val="65B9160F"/>
    <w:rsid w:val="65F879C3"/>
    <w:rsid w:val="65F90505"/>
    <w:rsid w:val="6612009F"/>
    <w:rsid w:val="661DA22E"/>
    <w:rsid w:val="664B0457"/>
    <w:rsid w:val="6666463B"/>
    <w:rsid w:val="6678A6A7"/>
    <w:rsid w:val="668F1FEA"/>
    <w:rsid w:val="66A3E71C"/>
    <w:rsid w:val="66D249AB"/>
    <w:rsid w:val="66D36813"/>
    <w:rsid w:val="66DA1532"/>
    <w:rsid w:val="66E1EB25"/>
    <w:rsid w:val="66EDA954"/>
    <w:rsid w:val="67098D6F"/>
    <w:rsid w:val="6733B1FE"/>
    <w:rsid w:val="6749D488"/>
    <w:rsid w:val="6772B9C7"/>
    <w:rsid w:val="67805016"/>
    <w:rsid w:val="67849CF7"/>
    <w:rsid w:val="678EC165"/>
    <w:rsid w:val="6797F6F3"/>
    <w:rsid w:val="679B02E9"/>
    <w:rsid w:val="67A55FAE"/>
    <w:rsid w:val="67A79DCE"/>
    <w:rsid w:val="67A90595"/>
    <w:rsid w:val="67B9728F"/>
    <w:rsid w:val="67DD01E4"/>
    <w:rsid w:val="67DE0C1C"/>
    <w:rsid w:val="6802169C"/>
    <w:rsid w:val="680AC15C"/>
    <w:rsid w:val="680F815C"/>
    <w:rsid w:val="6843EC73"/>
    <w:rsid w:val="6855821A"/>
    <w:rsid w:val="685B4396"/>
    <w:rsid w:val="686CC2C3"/>
    <w:rsid w:val="686F4BAC"/>
    <w:rsid w:val="68878AA1"/>
    <w:rsid w:val="68A1325F"/>
    <w:rsid w:val="68E230FE"/>
    <w:rsid w:val="68E2A4A2"/>
    <w:rsid w:val="68F63E36"/>
    <w:rsid w:val="690B4075"/>
    <w:rsid w:val="6916659D"/>
    <w:rsid w:val="691EABA3"/>
    <w:rsid w:val="69422AD0"/>
    <w:rsid w:val="6944D5F6"/>
    <w:rsid w:val="698F8810"/>
    <w:rsid w:val="699DE6FD"/>
    <w:rsid w:val="69B73ACE"/>
    <w:rsid w:val="69C7C405"/>
    <w:rsid w:val="69D2ED2A"/>
    <w:rsid w:val="69D83388"/>
    <w:rsid w:val="69DB87DE"/>
    <w:rsid w:val="69EB7B9D"/>
    <w:rsid w:val="6A062AF2"/>
    <w:rsid w:val="6A1ECB87"/>
    <w:rsid w:val="6A395ADF"/>
    <w:rsid w:val="6A412784"/>
    <w:rsid w:val="6A4472FB"/>
    <w:rsid w:val="6A5197A2"/>
    <w:rsid w:val="6A920E97"/>
    <w:rsid w:val="6AA430E2"/>
    <w:rsid w:val="6ABBB2C9"/>
    <w:rsid w:val="6AC75DC0"/>
    <w:rsid w:val="6AEF5E4C"/>
    <w:rsid w:val="6B023FF9"/>
    <w:rsid w:val="6B498F40"/>
    <w:rsid w:val="6B4A1126"/>
    <w:rsid w:val="6B8F3984"/>
    <w:rsid w:val="6BB50D82"/>
    <w:rsid w:val="6BD7BAF6"/>
    <w:rsid w:val="6BDCF7E5"/>
    <w:rsid w:val="6BEA7B76"/>
    <w:rsid w:val="6C145457"/>
    <w:rsid w:val="6C2DDEF8"/>
    <w:rsid w:val="6C3F77B0"/>
    <w:rsid w:val="6C8EFD39"/>
    <w:rsid w:val="6CC728D2"/>
    <w:rsid w:val="6CC9CCB4"/>
    <w:rsid w:val="6CFE616E"/>
    <w:rsid w:val="6CFE69D5"/>
    <w:rsid w:val="6D645FF0"/>
    <w:rsid w:val="6D683F1A"/>
    <w:rsid w:val="6D7C13BD"/>
    <w:rsid w:val="6D856CB2"/>
    <w:rsid w:val="6D8C0F48"/>
    <w:rsid w:val="6DA2D86F"/>
    <w:rsid w:val="6DB4C3A0"/>
    <w:rsid w:val="6DFBA04D"/>
    <w:rsid w:val="6E001F21"/>
    <w:rsid w:val="6E04DA32"/>
    <w:rsid w:val="6E0B7790"/>
    <w:rsid w:val="6E0B7E94"/>
    <w:rsid w:val="6E1913DE"/>
    <w:rsid w:val="6E1B98C5"/>
    <w:rsid w:val="6E1D1284"/>
    <w:rsid w:val="6E209F61"/>
    <w:rsid w:val="6E20EB2F"/>
    <w:rsid w:val="6E3C7A13"/>
    <w:rsid w:val="6E640936"/>
    <w:rsid w:val="6E659D15"/>
    <w:rsid w:val="6E77BE0F"/>
    <w:rsid w:val="6ED45D12"/>
    <w:rsid w:val="6F0A92E0"/>
    <w:rsid w:val="6F23AFCF"/>
    <w:rsid w:val="6F2E0B4D"/>
    <w:rsid w:val="6F657FBA"/>
    <w:rsid w:val="6F73A127"/>
    <w:rsid w:val="6F963C5B"/>
    <w:rsid w:val="6FA03512"/>
    <w:rsid w:val="6FAA350A"/>
    <w:rsid w:val="6FB294E0"/>
    <w:rsid w:val="6FB8E2E5"/>
    <w:rsid w:val="6FD84A74"/>
    <w:rsid w:val="6FE037FA"/>
    <w:rsid w:val="702B1977"/>
    <w:rsid w:val="70360230"/>
    <w:rsid w:val="7042BE13"/>
    <w:rsid w:val="705F848E"/>
    <w:rsid w:val="706041B7"/>
    <w:rsid w:val="7101501B"/>
    <w:rsid w:val="71084F25"/>
    <w:rsid w:val="711E1443"/>
    <w:rsid w:val="714EECE0"/>
    <w:rsid w:val="716E7546"/>
    <w:rsid w:val="7189A511"/>
    <w:rsid w:val="718A92AF"/>
    <w:rsid w:val="718EAD28"/>
    <w:rsid w:val="718FA184"/>
    <w:rsid w:val="719A99F5"/>
    <w:rsid w:val="71A2877B"/>
    <w:rsid w:val="71AB5493"/>
    <w:rsid w:val="71B6F08B"/>
    <w:rsid w:val="71E9D395"/>
    <w:rsid w:val="71EB770A"/>
    <w:rsid w:val="71EF0E75"/>
    <w:rsid w:val="71FE6035"/>
    <w:rsid w:val="721211B6"/>
    <w:rsid w:val="7218E53B"/>
    <w:rsid w:val="721A106B"/>
    <w:rsid w:val="725F8D49"/>
    <w:rsid w:val="725FCC9D"/>
    <w:rsid w:val="7267DDC8"/>
    <w:rsid w:val="7280BFED"/>
    <w:rsid w:val="7289B1D8"/>
    <w:rsid w:val="72BDBA0C"/>
    <w:rsid w:val="72C8BCA0"/>
    <w:rsid w:val="72D1C202"/>
    <w:rsid w:val="72D39415"/>
    <w:rsid w:val="72DABA7C"/>
    <w:rsid w:val="72F7B949"/>
    <w:rsid w:val="730A1FDD"/>
    <w:rsid w:val="731FE5DB"/>
    <w:rsid w:val="73366A56"/>
    <w:rsid w:val="737A5ED5"/>
    <w:rsid w:val="738251C7"/>
    <w:rsid w:val="73878301"/>
    <w:rsid w:val="7397E279"/>
    <w:rsid w:val="73A094DB"/>
    <w:rsid w:val="73AACFD8"/>
    <w:rsid w:val="73BBCC77"/>
    <w:rsid w:val="73CED57E"/>
    <w:rsid w:val="73ECA752"/>
    <w:rsid w:val="74063DDF"/>
    <w:rsid w:val="7407C034"/>
    <w:rsid w:val="7413B1AE"/>
    <w:rsid w:val="7433A2A6"/>
    <w:rsid w:val="7440C84C"/>
    <w:rsid w:val="7445D721"/>
    <w:rsid w:val="747433FD"/>
    <w:rsid w:val="747DC042"/>
    <w:rsid w:val="74826F6B"/>
    <w:rsid w:val="74902CB3"/>
    <w:rsid w:val="749D0B1A"/>
    <w:rsid w:val="74A402A6"/>
    <w:rsid w:val="74C22478"/>
    <w:rsid w:val="74D49664"/>
    <w:rsid w:val="74D69E2A"/>
    <w:rsid w:val="74E092AB"/>
    <w:rsid w:val="7508EED3"/>
    <w:rsid w:val="75333AD9"/>
    <w:rsid w:val="75563EBB"/>
    <w:rsid w:val="75671B61"/>
    <w:rsid w:val="7585C09D"/>
    <w:rsid w:val="75B47C26"/>
    <w:rsid w:val="75D57DAC"/>
    <w:rsid w:val="75FBDC9A"/>
    <w:rsid w:val="762A17F8"/>
    <w:rsid w:val="764E8D0E"/>
    <w:rsid w:val="765021EA"/>
    <w:rsid w:val="7665E936"/>
    <w:rsid w:val="76772CAA"/>
    <w:rsid w:val="767CC47E"/>
    <w:rsid w:val="76B1FF97"/>
    <w:rsid w:val="76DE77EB"/>
    <w:rsid w:val="76FB486E"/>
    <w:rsid w:val="76FC0CBE"/>
    <w:rsid w:val="7722F603"/>
    <w:rsid w:val="77244814"/>
    <w:rsid w:val="773B3E6F"/>
    <w:rsid w:val="7795E30A"/>
    <w:rsid w:val="779817D7"/>
    <w:rsid w:val="77A109B7"/>
    <w:rsid w:val="77B76173"/>
    <w:rsid w:val="77CC37D7"/>
    <w:rsid w:val="77E35C59"/>
    <w:rsid w:val="77E8B087"/>
    <w:rsid w:val="7809DB79"/>
    <w:rsid w:val="78353CE5"/>
    <w:rsid w:val="78466196"/>
    <w:rsid w:val="78522B3F"/>
    <w:rsid w:val="785DC8CD"/>
    <w:rsid w:val="786ADB9B"/>
    <w:rsid w:val="786DBC8C"/>
    <w:rsid w:val="78AFD1F6"/>
    <w:rsid w:val="78B62D96"/>
    <w:rsid w:val="78BEC664"/>
    <w:rsid w:val="78CC9059"/>
    <w:rsid w:val="78D6AF19"/>
    <w:rsid w:val="78DEB3E3"/>
    <w:rsid w:val="792F5304"/>
    <w:rsid w:val="793B3811"/>
    <w:rsid w:val="7947E5E1"/>
    <w:rsid w:val="795D4F59"/>
    <w:rsid w:val="7960DA9E"/>
    <w:rsid w:val="7967B2B1"/>
    <w:rsid w:val="79838E7F"/>
    <w:rsid w:val="7998AC99"/>
    <w:rsid w:val="79A5ABDA"/>
    <w:rsid w:val="79AD0420"/>
    <w:rsid w:val="79E1061A"/>
    <w:rsid w:val="79E2E25B"/>
    <w:rsid w:val="79FD0B89"/>
    <w:rsid w:val="7A026D98"/>
    <w:rsid w:val="7A460150"/>
    <w:rsid w:val="7A85D76B"/>
    <w:rsid w:val="7A89BBCD"/>
    <w:rsid w:val="7AAC5F12"/>
    <w:rsid w:val="7AF5625A"/>
    <w:rsid w:val="7B205149"/>
    <w:rsid w:val="7B248364"/>
    <w:rsid w:val="7B417C3B"/>
    <w:rsid w:val="7B4EB434"/>
    <w:rsid w:val="7B50C369"/>
    <w:rsid w:val="7B7CB16C"/>
    <w:rsid w:val="7B86C8DA"/>
    <w:rsid w:val="7B8F52D4"/>
    <w:rsid w:val="7B9D8B62"/>
    <w:rsid w:val="7BB29AF1"/>
    <w:rsid w:val="7BCEB991"/>
    <w:rsid w:val="7BD65CE5"/>
    <w:rsid w:val="7BE588A1"/>
    <w:rsid w:val="7C34D9A2"/>
    <w:rsid w:val="7C536FFB"/>
    <w:rsid w:val="7C6C21C4"/>
    <w:rsid w:val="7C9267C0"/>
    <w:rsid w:val="7CB8DEE5"/>
    <w:rsid w:val="7CBEBB02"/>
    <w:rsid w:val="7CE53A22"/>
    <w:rsid w:val="7CF6C830"/>
    <w:rsid w:val="7D034A61"/>
    <w:rsid w:val="7D0F71AD"/>
    <w:rsid w:val="7D17F936"/>
    <w:rsid w:val="7D1881CD"/>
    <w:rsid w:val="7D3139F0"/>
    <w:rsid w:val="7D36E94A"/>
    <w:rsid w:val="7D412DAF"/>
    <w:rsid w:val="7D6E3FB0"/>
    <w:rsid w:val="7D84B720"/>
    <w:rsid w:val="7D8B210B"/>
    <w:rsid w:val="7DA3A813"/>
    <w:rsid w:val="7DB74BD0"/>
    <w:rsid w:val="7DD59756"/>
    <w:rsid w:val="7DDD07F1"/>
    <w:rsid w:val="7DEC08F4"/>
    <w:rsid w:val="7E05248E"/>
    <w:rsid w:val="7E07F225"/>
    <w:rsid w:val="7E1C622F"/>
    <w:rsid w:val="7E4C912D"/>
    <w:rsid w:val="7E791CFD"/>
    <w:rsid w:val="7EA38F7D"/>
    <w:rsid w:val="7EB4522E"/>
    <w:rsid w:val="7ED2B9AB"/>
    <w:rsid w:val="7F177A35"/>
    <w:rsid w:val="7F20AB3C"/>
    <w:rsid w:val="7F743B17"/>
    <w:rsid w:val="7F7779B5"/>
    <w:rsid w:val="7F86084D"/>
    <w:rsid w:val="7F92CA3A"/>
    <w:rsid w:val="7F99907F"/>
    <w:rsid w:val="7F9ED742"/>
    <w:rsid w:val="7FB83290"/>
    <w:rsid w:val="7FE4D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71526"/>
  <w15:chartTrackingRefBased/>
  <w15:docId w15:val="{8C7A92E1-E4C9-4DF2-8882-DA667771E1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f8f662635c64753" /><Relationship Type="http://schemas.openxmlformats.org/officeDocument/2006/relationships/image" Target="/media/image.png" Id="R94ce588590354ef1" /><Relationship Type="http://schemas.openxmlformats.org/officeDocument/2006/relationships/image" Target="/media/image2.png" Id="R0f852cdcce5d450b" /><Relationship Type="http://schemas.openxmlformats.org/officeDocument/2006/relationships/image" Target="/media/image3.png" Id="R1ec54c598e924eca" /><Relationship Type="http://schemas.openxmlformats.org/officeDocument/2006/relationships/image" Target="/media/image6.png" Id="R9a49edf7157f4a96" /><Relationship Type="http://schemas.openxmlformats.org/officeDocument/2006/relationships/image" Target="/media/image7.png" Id="Ra913603e6677437e" /><Relationship Type="http://schemas.openxmlformats.org/officeDocument/2006/relationships/image" Target="/media/image8.png" Id="R58d1593eb11e42b4" /><Relationship Type="http://schemas.openxmlformats.org/officeDocument/2006/relationships/image" Target="/media/image9.png" Id="R8f5212199b054086" /><Relationship Type="http://schemas.openxmlformats.org/officeDocument/2006/relationships/image" Target="/media/imagea.png" Id="R5ccc8170f8e54cea" /><Relationship Type="http://schemas.openxmlformats.org/officeDocument/2006/relationships/numbering" Target="/word/numbering.xml" Id="R13c6821e60104d82" /><Relationship Type="http://schemas.openxmlformats.org/officeDocument/2006/relationships/image" Target="/media/imagec.png" Id="Rc3c9d962a96d43fb" /><Relationship Type="http://schemas.openxmlformats.org/officeDocument/2006/relationships/hyperlink" Target="https://www.youtube.com/watch?v=-D0t0sfmidI&amp;list=PLNuUxpt-O5_f_jJmzVIdj-Tj3nDIPHA3Q&amp;index=48" TargetMode="External" Id="R00b0c1a094a84863" /><Relationship Type="http://schemas.openxmlformats.org/officeDocument/2006/relationships/hyperlink" Target="https://nextnature.net/story/2011/the-technological-sublime)" TargetMode="External" Id="R23ac61eaab4444e3" /><Relationship Type="http://schemas.openxmlformats.org/officeDocument/2006/relationships/hyperlink" Target="https://philosophicaleggs.com/159-an-overview-of-the-kantian-sublime-2/" TargetMode="External" Id="R2a1203ea23c9498e" /><Relationship Type="http://schemas.openxmlformats.org/officeDocument/2006/relationships/hyperlink" Target="https://zanobardreviews.com/2021/06/26/interstellar-soundtrack-review/" TargetMode="External" Id="R8ceb5f8aeae348f2" /><Relationship Type="http://schemas.openxmlformats.org/officeDocument/2006/relationships/hyperlink" Target="https://www.youtube.com/watch?v=BD_mK5dxCtc&amp;t=40s)" TargetMode="External" Id="R1556c7ac199c4994" /><Relationship Type="http://schemas.openxmlformats.org/officeDocument/2006/relationships/hyperlink" Target="https://www.tate.org.uk/art/artworks/turner-snow-storm-steam-boat-off-a-harbours-mouth-n00530" TargetMode="External" Id="R42e2c7d83382461e" /><Relationship Type="http://schemas.openxmlformats.org/officeDocument/2006/relationships/hyperlink" Target="https://www.tate.org.uk/art/artworks/wright-vesuvius-in-eruption-with-a-view-over-the-islands-in-the-bay-of-naples-t05846" TargetMode="External" Id="R3da3fc3bbd224d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Mighall (2000826)</dc:creator>
  <keywords/>
  <dc:description/>
  <lastModifiedBy>Ethan Mighall (2000826)</lastModifiedBy>
  <revision>21</revision>
  <dcterms:created xsi:type="dcterms:W3CDTF">2023-11-11T12:11:17.6143476Z</dcterms:created>
  <dcterms:modified xsi:type="dcterms:W3CDTF">2023-12-13T13:57:28.7695451Z</dcterms:modified>
</coreProperties>
</file>