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8FA84D9" w14:textId="581EBDF1" w:rsidR="002C7E3C" w:rsidRDefault="0034505F" w:rsidP="007A47D8">
      <w:pPr>
        <w:spacing w:line="480" w:lineRule="auto"/>
        <w:jc w:val="center"/>
        <w:rPr>
          <w:rFonts w:ascii="Times New Roman" w:hAnsi="Times New Roman" w:cs="Times New Roman"/>
          <w:u w:val="single"/>
        </w:rPr>
      </w:pPr>
      <w:r w:rsidRPr="00F3288B">
        <w:rPr>
          <w:rFonts w:ascii="Times New Roman" w:hAnsi="Times New Roman" w:cs="Times New Roman"/>
          <w:u w:val="single"/>
        </w:rPr>
        <w:t xml:space="preserve">The Sublime Landscape </w:t>
      </w:r>
      <w:r w:rsidR="00977CDF" w:rsidRPr="00F3288B">
        <w:rPr>
          <w:rFonts w:ascii="Times New Roman" w:hAnsi="Times New Roman" w:cs="Times New Roman"/>
          <w:u w:val="single"/>
        </w:rPr>
        <w:t>Essay</w:t>
      </w:r>
    </w:p>
    <w:p w14:paraId="00853ECB" w14:textId="77777777" w:rsidR="00792C4B" w:rsidRPr="00F3288B" w:rsidRDefault="00792C4B" w:rsidP="007A47D8">
      <w:pPr>
        <w:spacing w:line="480" w:lineRule="auto"/>
        <w:jc w:val="center"/>
        <w:rPr>
          <w:rFonts w:ascii="Times New Roman" w:hAnsi="Times New Roman" w:cs="Times New Roman"/>
          <w:u w:val="single"/>
        </w:rPr>
      </w:pPr>
      <w:bookmarkStart w:id="0" w:name="_GoBack"/>
      <w:bookmarkEnd w:id="0"/>
    </w:p>
    <w:p w14:paraId="77E6294B" w14:textId="6AE78FA1" w:rsidR="00873808" w:rsidRPr="00F3288B" w:rsidRDefault="00873808" w:rsidP="007A47D8">
      <w:pPr>
        <w:spacing w:line="480" w:lineRule="auto"/>
        <w:rPr>
          <w:rFonts w:ascii="Times New Roman" w:hAnsi="Times New Roman" w:cs="Times New Roman"/>
        </w:rPr>
      </w:pPr>
      <w:r w:rsidRPr="00F3288B">
        <w:rPr>
          <w:rFonts w:ascii="Times New Roman" w:hAnsi="Times New Roman" w:cs="Times New Roman"/>
        </w:rPr>
        <w:t xml:space="preserve">This essay will discuss the theories behind the show Shock and Awe and the sublime. The exhibition aims to bring about a collaboration of artists and art works of Ansel Adams, Peter </w:t>
      </w:r>
      <w:r w:rsidR="00B147CA" w:rsidRPr="00F3288B">
        <w:rPr>
          <w:rFonts w:ascii="Times New Roman" w:hAnsi="Times New Roman" w:cs="Times New Roman"/>
        </w:rPr>
        <w:t>McKinnon</w:t>
      </w:r>
      <w:r w:rsidRPr="00F3288B">
        <w:rPr>
          <w:rFonts w:ascii="Times New Roman" w:hAnsi="Times New Roman" w:cs="Times New Roman"/>
        </w:rPr>
        <w:t xml:space="preserve">, </w:t>
      </w:r>
      <w:r w:rsidR="003D0940" w:rsidRPr="00F3288B">
        <w:rPr>
          <w:rFonts w:ascii="Times New Roman" w:hAnsi="Times New Roman" w:cs="Times New Roman"/>
        </w:rPr>
        <w:t xml:space="preserve">Sonja Bullaty, </w:t>
      </w:r>
      <w:r w:rsidR="00EB3066">
        <w:rPr>
          <w:rFonts w:ascii="Times New Roman" w:hAnsi="Times New Roman" w:cs="Times New Roman"/>
        </w:rPr>
        <w:t>Angelo Lemo and Steven C. Wilson</w:t>
      </w:r>
      <w:r w:rsidRPr="00F3288B">
        <w:rPr>
          <w:rFonts w:ascii="Times New Roman" w:hAnsi="Times New Roman" w:cs="Times New Roman"/>
        </w:rPr>
        <w:t xml:space="preserve"> and provoke an analytical response to their understanding of the sublime in their art, and seeks us to find a deeper connection between ourselves as lonely beings and that solitude and sublimity of the natural world as depicted in the artists’ works. </w:t>
      </w:r>
    </w:p>
    <w:p w14:paraId="117FC8E2" w14:textId="77777777" w:rsidR="00845ED6" w:rsidRPr="00F3288B" w:rsidRDefault="00845ED6" w:rsidP="007A47D8">
      <w:pPr>
        <w:spacing w:line="480" w:lineRule="auto"/>
        <w:rPr>
          <w:rFonts w:ascii="Times New Roman" w:hAnsi="Times New Roman" w:cs="Times New Roman"/>
        </w:rPr>
      </w:pPr>
    </w:p>
    <w:p w14:paraId="16A799E9" w14:textId="25AB87CD" w:rsidR="00B05250" w:rsidRDefault="003C4642" w:rsidP="007A47D8">
      <w:pPr>
        <w:spacing w:line="480" w:lineRule="auto"/>
        <w:rPr>
          <w:rFonts w:ascii="Times New Roman" w:hAnsi="Times New Roman" w:cs="Times New Roman"/>
        </w:rPr>
      </w:pPr>
      <w:r w:rsidRPr="00F3288B">
        <w:rPr>
          <w:rFonts w:ascii="Times New Roman" w:hAnsi="Times New Roman" w:cs="Times New Roman"/>
        </w:rPr>
        <w:t>Firstly, the theories</w:t>
      </w:r>
      <w:r w:rsidR="00845ED6" w:rsidRPr="00F3288B">
        <w:rPr>
          <w:rFonts w:ascii="Times New Roman" w:hAnsi="Times New Roman" w:cs="Times New Roman"/>
        </w:rPr>
        <w:t xml:space="preserve"> </w:t>
      </w:r>
      <w:r w:rsidRPr="00F3288B">
        <w:rPr>
          <w:rFonts w:ascii="Times New Roman" w:hAnsi="Times New Roman" w:cs="Times New Roman"/>
        </w:rPr>
        <w:t>of Edmund Burke will be discussed</w:t>
      </w:r>
      <w:r w:rsidR="00845ED6" w:rsidRPr="00F3288B">
        <w:rPr>
          <w:rFonts w:ascii="Times New Roman" w:hAnsi="Times New Roman" w:cs="Times New Roman"/>
        </w:rPr>
        <w:t xml:space="preserve"> and the definition of sublime. Secondly, the way that the sublime is connected</w:t>
      </w:r>
      <w:r w:rsidRPr="00F3288B">
        <w:rPr>
          <w:rFonts w:ascii="Times New Roman" w:hAnsi="Times New Roman" w:cs="Times New Roman"/>
        </w:rPr>
        <w:t xml:space="preserve"> to Landscape</w:t>
      </w:r>
      <w:r w:rsidR="00845ED6" w:rsidRPr="00F3288B">
        <w:rPr>
          <w:rFonts w:ascii="Times New Roman" w:hAnsi="Times New Roman" w:cs="Times New Roman"/>
        </w:rPr>
        <w:t xml:space="preserve"> Photography will be looked at. </w:t>
      </w:r>
      <w:r w:rsidR="002331F1" w:rsidRPr="00F3288B">
        <w:rPr>
          <w:rFonts w:ascii="Times New Roman" w:hAnsi="Times New Roman" w:cs="Times New Roman"/>
        </w:rPr>
        <w:t>Finally</w:t>
      </w:r>
      <w:r w:rsidR="00845ED6" w:rsidRPr="00F3288B">
        <w:rPr>
          <w:rFonts w:ascii="Times New Roman" w:hAnsi="Times New Roman" w:cs="Times New Roman"/>
        </w:rPr>
        <w:t>, the works of</w:t>
      </w:r>
      <w:r w:rsidRPr="00F3288B">
        <w:rPr>
          <w:rFonts w:ascii="Times New Roman" w:hAnsi="Times New Roman" w:cs="Times New Roman"/>
        </w:rPr>
        <w:t xml:space="preserve"> Landscape photographers Ansel</w:t>
      </w:r>
      <w:r w:rsidR="00845ED6" w:rsidRPr="00F3288B">
        <w:rPr>
          <w:rFonts w:ascii="Times New Roman" w:hAnsi="Times New Roman" w:cs="Times New Roman"/>
        </w:rPr>
        <w:t xml:space="preserve"> Adams and Peter </w:t>
      </w:r>
      <w:r w:rsidR="00B147CA" w:rsidRPr="00F3288B">
        <w:rPr>
          <w:rFonts w:ascii="Times New Roman" w:hAnsi="Times New Roman" w:cs="Times New Roman"/>
        </w:rPr>
        <w:t>McKinnon’s</w:t>
      </w:r>
      <w:r w:rsidRPr="00F3288B">
        <w:rPr>
          <w:rFonts w:ascii="Times New Roman" w:hAnsi="Times New Roman" w:cs="Times New Roman"/>
        </w:rPr>
        <w:t xml:space="preserve"> show exhibits </w:t>
      </w:r>
      <w:r w:rsidR="007534FC" w:rsidRPr="00F3288B">
        <w:rPr>
          <w:rFonts w:ascii="Times New Roman" w:hAnsi="Times New Roman" w:cs="Times New Roman"/>
        </w:rPr>
        <w:t>will be used for</w:t>
      </w:r>
      <w:r w:rsidR="00320A6C" w:rsidRPr="00F3288B">
        <w:rPr>
          <w:rFonts w:ascii="Times New Roman" w:hAnsi="Times New Roman" w:cs="Times New Roman"/>
        </w:rPr>
        <w:t xml:space="preserve"> reviewing this topic</w:t>
      </w:r>
      <w:r w:rsidRPr="00F3288B">
        <w:rPr>
          <w:rFonts w:ascii="Times New Roman" w:hAnsi="Times New Roman" w:cs="Times New Roman"/>
        </w:rPr>
        <w:t xml:space="preserve">. Artists like Ansel Adams and Peter </w:t>
      </w:r>
      <w:r w:rsidR="00B147CA" w:rsidRPr="00F3288B">
        <w:rPr>
          <w:rFonts w:ascii="Times New Roman" w:hAnsi="Times New Roman" w:cs="Times New Roman"/>
        </w:rPr>
        <w:t>McKinnon</w:t>
      </w:r>
      <w:r w:rsidRPr="00F3288B">
        <w:rPr>
          <w:rFonts w:ascii="Times New Roman" w:hAnsi="Times New Roman" w:cs="Times New Roman"/>
        </w:rPr>
        <w:t xml:space="preserve"> set out to enlighten us about our appreciation of their pieces </w:t>
      </w:r>
      <w:r w:rsidR="00320A6C" w:rsidRPr="00F3288B">
        <w:rPr>
          <w:rFonts w:ascii="Times New Roman" w:hAnsi="Times New Roman" w:cs="Times New Roman"/>
        </w:rPr>
        <w:t>that evoke in our deepest memories.</w:t>
      </w:r>
      <w:r w:rsidR="007534FC" w:rsidRPr="00F3288B">
        <w:rPr>
          <w:rFonts w:ascii="Times New Roman" w:hAnsi="Times New Roman" w:cs="Times New Roman"/>
        </w:rPr>
        <w:t xml:space="preserve"> This exhibition aims to show us a world of nature at its purest and isolating; it evokes our gratitude and acceptance of a world more sublime than it can possible be.</w:t>
      </w:r>
      <w:r w:rsidR="00320A6C" w:rsidRPr="00F3288B">
        <w:rPr>
          <w:rFonts w:ascii="Times New Roman" w:hAnsi="Times New Roman" w:cs="Times New Roman"/>
        </w:rPr>
        <w:t xml:space="preserve"> T</w:t>
      </w:r>
      <w:r w:rsidRPr="00F3288B">
        <w:rPr>
          <w:rFonts w:ascii="Times New Roman" w:hAnsi="Times New Roman" w:cs="Times New Roman"/>
        </w:rPr>
        <w:t>hese</w:t>
      </w:r>
      <w:r w:rsidR="00845ED6" w:rsidRPr="00F3288B">
        <w:rPr>
          <w:rFonts w:ascii="Times New Roman" w:hAnsi="Times New Roman" w:cs="Times New Roman"/>
        </w:rPr>
        <w:t xml:space="preserve"> </w:t>
      </w:r>
      <w:r w:rsidRPr="00F3288B">
        <w:rPr>
          <w:rFonts w:ascii="Times New Roman" w:hAnsi="Times New Roman" w:cs="Times New Roman"/>
        </w:rPr>
        <w:t xml:space="preserve">art works </w:t>
      </w:r>
      <w:r w:rsidR="00320A6C" w:rsidRPr="00F3288B">
        <w:rPr>
          <w:rFonts w:ascii="Times New Roman" w:hAnsi="Times New Roman" w:cs="Times New Roman"/>
        </w:rPr>
        <w:t xml:space="preserve">will also be related </w:t>
      </w:r>
      <w:r w:rsidR="00845ED6" w:rsidRPr="00F3288B">
        <w:rPr>
          <w:rFonts w:ascii="Times New Roman" w:hAnsi="Times New Roman" w:cs="Times New Roman"/>
        </w:rPr>
        <w:t xml:space="preserve">to Burkes </w:t>
      </w:r>
      <w:r w:rsidR="002331F1" w:rsidRPr="00F3288B">
        <w:rPr>
          <w:rFonts w:ascii="Times New Roman" w:hAnsi="Times New Roman" w:cs="Times New Roman"/>
        </w:rPr>
        <w:t>Theories</w:t>
      </w:r>
      <w:r w:rsidR="00845ED6" w:rsidRPr="00F3288B">
        <w:rPr>
          <w:rFonts w:ascii="Times New Roman" w:hAnsi="Times New Roman" w:cs="Times New Roman"/>
        </w:rPr>
        <w:t xml:space="preserve"> and the sublime. </w:t>
      </w:r>
      <w:r w:rsidRPr="00F3288B">
        <w:rPr>
          <w:rFonts w:ascii="Times New Roman" w:hAnsi="Times New Roman" w:cs="Times New Roman"/>
        </w:rPr>
        <w:t xml:space="preserve"> </w:t>
      </w:r>
    </w:p>
    <w:p w14:paraId="511E7A7A" w14:textId="77777777" w:rsidR="007A47D8" w:rsidRDefault="007A47D8" w:rsidP="007A47D8">
      <w:pPr>
        <w:spacing w:line="480" w:lineRule="auto"/>
        <w:rPr>
          <w:rFonts w:ascii="Times New Roman" w:hAnsi="Times New Roman" w:cs="Times New Roman"/>
        </w:rPr>
      </w:pPr>
    </w:p>
    <w:p w14:paraId="194D6FE4" w14:textId="77777777" w:rsidR="007A47D8" w:rsidRDefault="007A47D8" w:rsidP="007A47D8">
      <w:pPr>
        <w:spacing w:line="480" w:lineRule="auto"/>
        <w:rPr>
          <w:rFonts w:ascii="Times New Roman" w:hAnsi="Times New Roman" w:cs="Times New Roman"/>
        </w:rPr>
      </w:pPr>
    </w:p>
    <w:p w14:paraId="4ACA41F0" w14:textId="77777777" w:rsidR="007A47D8" w:rsidRDefault="007A47D8" w:rsidP="007A47D8">
      <w:pPr>
        <w:spacing w:line="480" w:lineRule="auto"/>
        <w:rPr>
          <w:rFonts w:ascii="Times New Roman" w:hAnsi="Times New Roman" w:cs="Times New Roman"/>
        </w:rPr>
      </w:pPr>
    </w:p>
    <w:p w14:paraId="4C50724C" w14:textId="77777777" w:rsidR="007A47D8" w:rsidRDefault="007A47D8" w:rsidP="007A47D8">
      <w:pPr>
        <w:spacing w:line="480" w:lineRule="auto"/>
        <w:rPr>
          <w:rFonts w:ascii="Times New Roman" w:hAnsi="Times New Roman" w:cs="Times New Roman"/>
        </w:rPr>
      </w:pPr>
    </w:p>
    <w:p w14:paraId="453DACD8" w14:textId="77777777" w:rsidR="007A47D8" w:rsidRPr="00F3288B" w:rsidRDefault="007A47D8" w:rsidP="007A47D8">
      <w:pPr>
        <w:spacing w:line="480" w:lineRule="auto"/>
        <w:rPr>
          <w:rFonts w:ascii="Times New Roman" w:hAnsi="Times New Roman" w:cs="Times New Roman"/>
        </w:rPr>
      </w:pPr>
    </w:p>
    <w:p w14:paraId="488DCE7A" w14:textId="77777777" w:rsidR="00320A6C" w:rsidRPr="00F3288B" w:rsidRDefault="00320A6C" w:rsidP="007A47D8">
      <w:pPr>
        <w:spacing w:line="480" w:lineRule="auto"/>
        <w:rPr>
          <w:rFonts w:ascii="Times New Roman" w:hAnsi="Times New Roman" w:cs="Times New Roman"/>
          <w:b/>
        </w:rPr>
      </w:pPr>
    </w:p>
    <w:p w14:paraId="41E1FDC6" w14:textId="7F1F0C75" w:rsidR="00B8429D" w:rsidRPr="00F3288B" w:rsidRDefault="00320A6C" w:rsidP="007A47D8">
      <w:pPr>
        <w:spacing w:line="480" w:lineRule="auto"/>
        <w:rPr>
          <w:rFonts w:ascii="Times New Roman" w:hAnsi="Times New Roman" w:cs="Times New Roman"/>
        </w:rPr>
      </w:pPr>
      <w:r w:rsidRPr="00F3288B">
        <w:rPr>
          <w:rFonts w:ascii="Times New Roman" w:hAnsi="Times New Roman" w:cs="Times New Roman"/>
        </w:rPr>
        <w:lastRenderedPageBreak/>
        <w:t>The sublime has been an attractive and challenging concept for all creative artists and philosophers, for hundreds of years, since it was defined as something of a necessity if a piece of work was to have significance strive to engage and articulate the sublime through their work.</w:t>
      </w:r>
      <w:r w:rsidR="00EB3066">
        <w:rPr>
          <w:rFonts w:ascii="Times New Roman" w:hAnsi="Times New Roman" w:cs="Times New Roman"/>
        </w:rPr>
        <w:t xml:space="preserve"> </w:t>
      </w:r>
      <w:r w:rsidR="00567136" w:rsidRPr="00F3288B">
        <w:rPr>
          <w:rFonts w:ascii="Times New Roman" w:hAnsi="Times New Roman" w:cs="Times New Roman"/>
        </w:rPr>
        <w:t>The sublime could be defined as the natural phenomenon with can evoke awe and wonder.</w:t>
      </w:r>
      <w:r w:rsidR="00A3409C" w:rsidRPr="00F3288B">
        <w:rPr>
          <w:rFonts w:ascii="Times New Roman" w:hAnsi="Times New Roman" w:cs="Times New Roman"/>
        </w:rPr>
        <w:t xml:space="preserve"> </w:t>
      </w:r>
      <w:r w:rsidR="00B8429D" w:rsidRPr="00F3288B">
        <w:rPr>
          <w:rFonts w:ascii="Times New Roman" w:hAnsi="Times New Roman" w:cs="Times New Roman"/>
        </w:rPr>
        <w:t xml:space="preserve">Many artist such as Ansel Adams, Peter </w:t>
      </w:r>
      <w:r w:rsidR="00B147CA" w:rsidRPr="00F3288B">
        <w:rPr>
          <w:rFonts w:ascii="Times New Roman" w:hAnsi="Times New Roman" w:cs="Times New Roman"/>
        </w:rPr>
        <w:t>McKinnon</w:t>
      </w:r>
      <w:r w:rsidR="00B8429D" w:rsidRPr="00F3288B">
        <w:rPr>
          <w:rFonts w:ascii="Times New Roman" w:hAnsi="Times New Roman" w:cs="Times New Roman"/>
        </w:rPr>
        <w:t xml:space="preserve">, Sonja Bullaty, </w:t>
      </w:r>
      <w:r w:rsidR="00EB3066">
        <w:rPr>
          <w:rFonts w:ascii="Times New Roman" w:hAnsi="Times New Roman" w:cs="Times New Roman"/>
        </w:rPr>
        <w:t>Angelo Lemo and Steven C. Wilson</w:t>
      </w:r>
      <w:r w:rsidR="00B8429D" w:rsidRPr="00F3288B">
        <w:rPr>
          <w:rFonts w:ascii="Times New Roman" w:hAnsi="Times New Roman" w:cs="Times New Roman"/>
        </w:rPr>
        <w:t xml:space="preserve">, describe </w:t>
      </w:r>
      <w:r w:rsidR="003D0940" w:rsidRPr="00F3288B">
        <w:rPr>
          <w:rFonts w:ascii="Times New Roman" w:hAnsi="Times New Roman" w:cs="Times New Roman"/>
        </w:rPr>
        <w:t>the word subli</w:t>
      </w:r>
      <w:r w:rsidR="00567136" w:rsidRPr="00F3288B">
        <w:rPr>
          <w:rFonts w:ascii="Times New Roman" w:hAnsi="Times New Roman" w:cs="Times New Roman"/>
        </w:rPr>
        <w:t>me as the shock and awe factor, such as infinite skies avalanches etc.</w:t>
      </w:r>
    </w:p>
    <w:p w14:paraId="2A32C653" w14:textId="77777777" w:rsidR="0086624F" w:rsidRPr="00F3288B" w:rsidRDefault="0086624F" w:rsidP="007A47D8">
      <w:pPr>
        <w:pStyle w:val="Bibliography"/>
        <w:spacing w:line="480" w:lineRule="auto"/>
        <w:rPr>
          <w:rFonts w:ascii="Times New Roman" w:hAnsi="Times New Roman" w:cs="Times New Roman"/>
        </w:rPr>
      </w:pPr>
    </w:p>
    <w:p w14:paraId="6652428F" w14:textId="3B7D7E8E" w:rsidR="00CB09D7" w:rsidRDefault="00D03F5B" w:rsidP="007A47D8">
      <w:pPr>
        <w:pStyle w:val="Bibliography"/>
        <w:spacing w:line="480" w:lineRule="auto"/>
        <w:rPr>
          <w:rFonts w:ascii="Times New Roman" w:hAnsi="Times New Roman" w:cs="Times New Roman"/>
        </w:rPr>
      </w:pPr>
      <w:r w:rsidRPr="00F3288B">
        <w:rPr>
          <w:rFonts w:ascii="Times New Roman" w:hAnsi="Times New Roman" w:cs="Times New Roman"/>
        </w:rPr>
        <w:t>In the j</w:t>
      </w:r>
      <w:r w:rsidR="00915C3D" w:rsidRPr="00F3288B">
        <w:rPr>
          <w:rFonts w:ascii="Times New Roman" w:hAnsi="Times New Roman" w:cs="Times New Roman"/>
        </w:rPr>
        <w:t xml:space="preserve">ournal </w:t>
      </w:r>
      <w:r w:rsidRPr="00F3288B">
        <w:rPr>
          <w:rFonts w:ascii="Times New Roman" w:hAnsi="Times New Roman" w:cs="Times New Roman"/>
        </w:rPr>
        <w:t>‘The Fear of the Sublime</w:t>
      </w:r>
      <w:r w:rsidR="00D95E18" w:rsidRPr="00F3288B">
        <w:rPr>
          <w:rFonts w:ascii="Times New Roman" w:hAnsi="Times New Roman" w:cs="Times New Roman"/>
        </w:rPr>
        <w:t>’, they define the sublime as ‘</w:t>
      </w:r>
      <w:r w:rsidRPr="00F3288B">
        <w:rPr>
          <w:rFonts w:ascii="Times New Roman" w:hAnsi="Times New Roman" w:cs="Times New Roman"/>
        </w:rPr>
        <w:t>sudden and over- whelming, va</w:t>
      </w:r>
      <w:r w:rsidR="004417AA" w:rsidRPr="00F3288B">
        <w:rPr>
          <w:rFonts w:ascii="Times New Roman" w:hAnsi="Times New Roman" w:cs="Times New Roman"/>
        </w:rPr>
        <w:t>nquishing any incidental beauty</w:t>
      </w:r>
      <w:r w:rsidR="00FC550F" w:rsidRPr="00F3288B">
        <w:rPr>
          <w:rFonts w:ascii="Times New Roman" w:hAnsi="Times New Roman" w:cs="Times New Roman"/>
        </w:rPr>
        <w:t>.</w:t>
      </w:r>
      <w:r w:rsidR="004417AA" w:rsidRPr="00F3288B">
        <w:rPr>
          <w:rFonts w:ascii="Times New Roman" w:hAnsi="Times New Roman" w:cs="Times New Roman"/>
        </w:rPr>
        <w:t xml:space="preserve">’ </w:t>
      </w:r>
      <w:sdt>
        <w:sdtPr>
          <w:rPr>
            <w:rFonts w:ascii="Times New Roman" w:hAnsi="Times New Roman" w:cs="Times New Roman"/>
          </w:rPr>
          <w:id w:val="-1068576340"/>
          <w:citation/>
        </w:sdtPr>
        <w:sdtEndPr/>
        <w:sdtContent>
          <w:r w:rsidRPr="00F3288B">
            <w:rPr>
              <w:rFonts w:ascii="Times New Roman" w:hAnsi="Times New Roman" w:cs="Times New Roman"/>
            </w:rPr>
            <w:fldChar w:fldCharType="begin"/>
          </w:r>
          <w:r w:rsidRPr="00F3288B">
            <w:rPr>
              <w:rFonts w:ascii="Times New Roman" w:hAnsi="Times New Roman" w:cs="Times New Roman"/>
              <w:lang w:val="en-US"/>
            </w:rPr>
            <w:instrText xml:space="preserve"> CITATION PAU10 \l 1033 </w:instrText>
          </w:r>
          <w:r w:rsidRPr="00F3288B">
            <w:rPr>
              <w:rFonts w:ascii="Times New Roman" w:hAnsi="Times New Roman" w:cs="Times New Roman"/>
            </w:rPr>
            <w:fldChar w:fldCharType="separate"/>
          </w:r>
          <w:r w:rsidR="007E3C68" w:rsidRPr="007E3C68">
            <w:rPr>
              <w:rFonts w:ascii="Times New Roman" w:hAnsi="Times New Roman" w:cs="Times New Roman"/>
              <w:noProof/>
              <w:lang w:val="en-US"/>
            </w:rPr>
            <w:t>(VELDE, 2010)</w:t>
          </w:r>
          <w:r w:rsidRPr="00F3288B">
            <w:rPr>
              <w:rFonts w:ascii="Times New Roman" w:hAnsi="Times New Roman" w:cs="Times New Roman"/>
            </w:rPr>
            <w:fldChar w:fldCharType="end"/>
          </w:r>
        </w:sdtContent>
      </w:sdt>
      <w:r w:rsidR="00FC550F" w:rsidRPr="00F3288B">
        <w:rPr>
          <w:rFonts w:ascii="Times New Roman" w:hAnsi="Times New Roman" w:cs="Times New Roman"/>
        </w:rPr>
        <w:t>.</w:t>
      </w:r>
      <w:r w:rsidR="00B8429D" w:rsidRPr="00F3288B">
        <w:rPr>
          <w:rFonts w:ascii="Times New Roman" w:hAnsi="Times New Roman" w:cs="Times New Roman"/>
        </w:rPr>
        <w:t xml:space="preserve"> </w:t>
      </w:r>
      <w:r w:rsidR="00915C3D" w:rsidRPr="00F3288B">
        <w:rPr>
          <w:rFonts w:ascii="Times New Roman" w:hAnsi="Times New Roman" w:cs="Times New Roman"/>
        </w:rPr>
        <w:t>The Irish theorist and philosopher Edmund Burke</w:t>
      </w:r>
      <w:r w:rsidR="00FF1E28" w:rsidRPr="00F3288B">
        <w:rPr>
          <w:rFonts w:ascii="Times New Roman" w:hAnsi="Times New Roman" w:cs="Times New Roman"/>
        </w:rPr>
        <w:t xml:space="preserve"> said that there were experiences</w:t>
      </w:r>
      <w:r w:rsidR="0034505F" w:rsidRPr="00F3288B">
        <w:rPr>
          <w:rFonts w:ascii="Times New Roman" w:hAnsi="Times New Roman" w:cs="Times New Roman"/>
        </w:rPr>
        <w:t xml:space="preserve"> of nature</w:t>
      </w:r>
      <w:r w:rsidR="00FF1E28" w:rsidRPr="00F3288B">
        <w:rPr>
          <w:rFonts w:ascii="Times New Roman" w:hAnsi="Times New Roman" w:cs="Times New Roman"/>
        </w:rPr>
        <w:t>, which had supplied a kind of thrill or shudder of perverse pleasure, mixing fear and delight</w:t>
      </w:r>
      <w:r w:rsidR="00B06D82" w:rsidRPr="00F3288B">
        <w:rPr>
          <w:rFonts w:ascii="Times New Roman" w:hAnsi="Times New Roman" w:cs="Times New Roman"/>
        </w:rPr>
        <w:t>.</w:t>
      </w:r>
    </w:p>
    <w:p w14:paraId="586CEF84" w14:textId="77777777" w:rsidR="00870FBF" w:rsidRPr="00870FBF" w:rsidRDefault="00870FBF" w:rsidP="00C91F4B">
      <w:pPr>
        <w:spacing w:line="480" w:lineRule="auto"/>
        <w:ind w:left="720"/>
      </w:pPr>
    </w:p>
    <w:p w14:paraId="4E358595" w14:textId="1CAAA75A" w:rsidR="00915C3D" w:rsidRDefault="00CB09D7" w:rsidP="00C91F4B">
      <w:pPr>
        <w:spacing w:line="480" w:lineRule="auto"/>
        <w:ind w:left="720"/>
        <w:rPr>
          <w:rFonts w:ascii="Times New Roman" w:hAnsi="Times New Roman" w:cs="Times New Roman"/>
        </w:rPr>
      </w:pPr>
      <w:r w:rsidRPr="00F3288B">
        <w:rPr>
          <w:rFonts w:ascii="Times New Roman" w:hAnsi="Times New Roman" w:cs="Times New Roman"/>
        </w:rPr>
        <w:t xml:space="preserve">The passion </w:t>
      </w:r>
      <w:r w:rsidR="00B06D82" w:rsidRPr="00F3288B">
        <w:rPr>
          <w:rFonts w:ascii="Times New Roman" w:hAnsi="Times New Roman" w:cs="Times New Roman"/>
        </w:rPr>
        <w:t>caused</w:t>
      </w:r>
      <w:r w:rsidRPr="00F3288B">
        <w:rPr>
          <w:rFonts w:ascii="Times New Roman" w:hAnsi="Times New Roman" w:cs="Times New Roman"/>
        </w:rPr>
        <w:t xml:space="preserve"> by the great and sublime in nature, when those causes operate most powerfully is Astonishment, and astonishment is that the state of the soul in which all its motions are suspended, with some degree of horror</w:t>
      </w:r>
      <w:r w:rsidR="0033546F" w:rsidRPr="00F3288B">
        <w:rPr>
          <w:rFonts w:ascii="Times New Roman" w:hAnsi="Times New Roman" w:cs="Times New Roman"/>
        </w:rPr>
        <w:t xml:space="preserve"> …</w:t>
      </w:r>
      <w:r w:rsidR="00B06D82" w:rsidRPr="00F3288B">
        <w:rPr>
          <w:rFonts w:ascii="Times New Roman" w:hAnsi="Times New Roman" w:cs="Times New Roman"/>
        </w:rPr>
        <w:t xml:space="preserve"> </w:t>
      </w:r>
      <w:r w:rsidR="0033546F" w:rsidRPr="00F3288B">
        <w:rPr>
          <w:rFonts w:ascii="Times New Roman" w:hAnsi="Times New Roman" w:cs="Times New Roman"/>
        </w:rPr>
        <w:t xml:space="preserve">No passion so effectually robs the mind of all its powers of acting and reasoning as fear. For fear, being an apprehension of pain or death, operates in a manner that resembles actual pain. Whatever therefore, either with regard to sight, is sublime to … Indeed terror is in all cases whatsoever, either more openly or latently the ruling principle of the sublime. </w:t>
      </w:r>
      <w:sdt>
        <w:sdtPr>
          <w:rPr>
            <w:rFonts w:ascii="Times New Roman" w:hAnsi="Times New Roman" w:cs="Times New Roman"/>
          </w:rPr>
          <w:id w:val="627211256"/>
          <w:citation/>
        </w:sdtPr>
        <w:sdtEndPr/>
        <w:sdtContent>
          <w:r w:rsidR="00164CC1" w:rsidRPr="00F3288B">
            <w:rPr>
              <w:rFonts w:ascii="Times New Roman" w:hAnsi="Times New Roman" w:cs="Times New Roman"/>
            </w:rPr>
            <w:fldChar w:fldCharType="begin"/>
          </w:r>
          <w:r w:rsidR="00164CC1" w:rsidRPr="00F3288B">
            <w:rPr>
              <w:rFonts w:ascii="Times New Roman" w:hAnsi="Times New Roman" w:cs="Times New Roman"/>
              <w:lang w:val="en-US"/>
            </w:rPr>
            <w:instrText xml:space="preserve"> CITATION Mor10 \l 1033 </w:instrText>
          </w:r>
          <w:r w:rsidR="00164CC1" w:rsidRPr="00F3288B">
            <w:rPr>
              <w:rFonts w:ascii="Times New Roman" w:hAnsi="Times New Roman" w:cs="Times New Roman"/>
            </w:rPr>
            <w:fldChar w:fldCharType="separate"/>
          </w:r>
          <w:r w:rsidR="007E3C68" w:rsidRPr="007E3C68">
            <w:rPr>
              <w:rFonts w:ascii="Times New Roman" w:hAnsi="Times New Roman" w:cs="Times New Roman"/>
              <w:noProof/>
              <w:lang w:val="en-US"/>
            </w:rPr>
            <w:t>(Morley, 2010)</w:t>
          </w:r>
          <w:r w:rsidR="00164CC1" w:rsidRPr="00F3288B">
            <w:rPr>
              <w:rFonts w:ascii="Times New Roman" w:hAnsi="Times New Roman" w:cs="Times New Roman"/>
            </w:rPr>
            <w:fldChar w:fldCharType="end"/>
          </w:r>
        </w:sdtContent>
      </w:sdt>
    </w:p>
    <w:p w14:paraId="6A1CAF23" w14:textId="77777777" w:rsidR="007A47D8" w:rsidRPr="00F3288B" w:rsidRDefault="007A47D8" w:rsidP="007A47D8">
      <w:pPr>
        <w:spacing w:line="480" w:lineRule="auto"/>
        <w:rPr>
          <w:rFonts w:ascii="Times New Roman" w:hAnsi="Times New Roman" w:cs="Times New Roman"/>
        </w:rPr>
      </w:pPr>
    </w:p>
    <w:p w14:paraId="76527F1D" w14:textId="77777777" w:rsidR="00915C3D" w:rsidRDefault="00915C3D" w:rsidP="007A47D8">
      <w:pPr>
        <w:spacing w:line="480" w:lineRule="auto"/>
        <w:rPr>
          <w:rFonts w:ascii="Times New Roman" w:hAnsi="Times New Roman" w:cs="Times New Roman"/>
        </w:rPr>
      </w:pPr>
    </w:p>
    <w:p w14:paraId="7A96FBE6" w14:textId="77777777" w:rsidR="007E3C68" w:rsidRDefault="00EE5B78" w:rsidP="007A47D8">
      <w:pPr>
        <w:spacing w:line="480" w:lineRule="auto"/>
        <w:rPr>
          <w:rFonts w:ascii="Times New Roman" w:hAnsi="Times New Roman" w:cs="Times New Roman"/>
        </w:rPr>
      </w:pPr>
      <w:r w:rsidRPr="00F3288B">
        <w:rPr>
          <w:rFonts w:ascii="Times New Roman" w:hAnsi="Times New Roman" w:cs="Times New Roman"/>
        </w:rPr>
        <w:lastRenderedPageBreak/>
        <w:t xml:space="preserve">The sublime is </w:t>
      </w:r>
      <w:r w:rsidR="00B147CA" w:rsidRPr="00F3288B">
        <w:rPr>
          <w:rFonts w:ascii="Times New Roman" w:hAnsi="Times New Roman" w:cs="Times New Roman"/>
        </w:rPr>
        <w:t>an</w:t>
      </w:r>
      <w:r w:rsidRPr="00F3288B">
        <w:rPr>
          <w:rFonts w:ascii="Times New Roman" w:hAnsi="Times New Roman" w:cs="Times New Roman"/>
        </w:rPr>
        <w:t xml:space="preserve"> awesome experience at first, and could be</w:t>
      </w:r>
      <w:r w:rsidR="007F7D62" w:rsidRPr="00F3288B">
        <w:rPr>
          <w:rFonts w:ascii="Times New Roman" w:hAnsi="Times New Roman" w:cs="Times New Roman"/>
        </w:rPr>
        <w:t xml:space="preserve"> almost</w:t>
      </w:r>
      <w:r w:rsidRPr="00F3288B">
        <w:rPr>
          <w:rFonts w:ascii="Times New Roman" w:hAnsi="Times New Roman" w:cs="Times New Roman"/>
        </w:rPr>
        <w:t xml:space="preserve"> </w:t>
      </w:r>
      <w:r w:rsidR="007F7D62" w:rsidRPr="00F3288B">
        <w:rPr>
          <w:rFonts w:ascii="Times New Roman" w:hAnsi="Times New Roman" w:cs="Times New Roman"/>
        </w:rPr>
        <w:t xml:space="preserve">a </w:t>
      </w:r>
      <w:r w:rsidRPr="00F3288B">
        <w:rPr>
          <w:rFonts w:ascii="Times New Roman" w:hAnsi="Times New Roman" w:cs="Times New Roman"/>
        </w:rPr>
        <w:t>religious experience.</w:t>
      </w:r>
      <w:r w:rsidR="007F7D62" w:rsidRPr="00F3288B">
        <w:rPr>
          <w:rFonts w:ascii="Times New Roman" w:hAnsi="Times New Roman" w:cs="Times New Roman"/>
        </w:rPr>
        <w:t xml:space="preserve"> And this is the reason why artist such as Ansel Adams and Peter </w:t>
      </w:r>
      <w:r w:rsidR="00B147CA" w:rsidRPr="00F3288B">
        <w:rPr>
          <w:rFonts w:ascii="Times New Roman" w:hAnsi="Times New Roman" w:cs="Times New Roman"/>
        </w:rPr>
        <w:t>McKinnon</w:t>
      </w:r>
      <w:r w:rsidR="007F7D62" w:rsidRPr="00F3288B">
        <w:rPr>
          <w:rFonts w:ascii="Times New Roman" w:hAnsi="Times New Roman" w:cs="Times New Roman"/>
        </w:rPr>
        <w:t xml:space="preserve"> have tried to capture the sublime</w:t>
      </w:r>
      <w:r w:rsidR="0046534B" w:rsidRPr="00F3288B">
        <w:rPr>
          <w:rFonts w:ascii="Times New Roman" w:hAnsi="Times New Roman" w:cs="Times New Roman"/>
        </w:rPr>
        <w:t>.</w:t>
      </w:r>
      <w:r w:rsidR="00EB3066">
        <w:rPr>
          <w:rFonts w:ascii="Times New Roman" w:hAnsi="Times New Roman" w:cs="Times New Roman"/>
        </w:rPr>
        <w:t xml:space="preserve"> </w:t>
      </w:r>
      <w:r w:rsidR="003A5413" w:rsidRPr="00F3288B">
        <w:rPr>
          <w:rFonts w:ascii="Times New Roman" w:hAnsi="Times New Roman" w:cs="Times New Roman"/>
        </w:rPr>
        <w:t xml:space="preserve">Landscape photography as a genre has been related to geography and links into a certain order. </w:t>
      </w:r>
      <w:sdt>
        <w:sdtPr>
          <w:rPr>
            <w:rFonts w:ascii="Times New Roman" w:hAnsi="Times New Roman" w:cs="Times New Roman"/>
          </w:rPr>
          <w:id w:val="-192769838"/>
          <w:citation/>
        </w:sdtPr>
        <w:sdtEndPr/>
        <w:sdtContent>
          <w:r w:rsidR="003A5413" w:rsidRPr="00F3288B">
            <w:rPr>
              <w:rFonts w:ascii="Times New Roman" w:hAnsi="Times New Roman" w:cs="Times New Roman"/>
            </w:rPr>
            <w:fldChar w:fldCharType="begin"/>
          </w:r>
          <w:r w:rsidR="003A5413" w:rsidRPr="00F3288B">
            <w:rPr>
              <w:rFonts w:ascii="Times New Roman" w:hAnsi="Times New Roman" w:cs="Times New Roman"/>
              <w:lang w:val="en-US"/>
            </w:rPr>
            <w:instrText xml:space="preserve"> CITATION Wel11 \l 1033 </w:instrText>
          </w:r>
          <w:r w:rsidR="003A5413" w:rsidRPr="00F3288B">
            <w:rPr>
              <w:rFonts w:ascii="Times New Roman" w:hAnsi="Times New Roman" w:cs="Times New Roman"/>
            </w:rPr>
            <w:fldChar w:fldCharType="separate"/>
          </w:r>
          <w:r w:rsidR="007E3C68" w:rsidRPr="007E3C68">
            <w:rPr>
              <w:rFonts w:ascii="Times New Roman" w:hAnsi="Times New Roman" w:cs="Times New Roman"/>
              <w:noProof/>
              <w:lang w:val="en-US"/>
            </w:rPr>
            <w:t>(Wells, 2011)</w:t>
          </w:r>
          <w:r w:rsidR="003A5413" w:rsidRPr="00F3288B">
            <w:rPr>
              <w:rFonts w:ascii="Times New Roman" w:hAnsi="Times New Roman" w:cs="Times New Roman"/>
            </w:rPr>
            <w:fldChar w:fldCharType="end"/>
          </w:r>
        </w:sdtContent>
      </w:sdt>
      <w:r w:rsidR="00A3409C" w:rsidRPr="00F3288B">
        <w:rPr>
          <w:rFonts w:ascii="Times New Roman" w:hAnsi="Times New Roman" w:cs="Times New Roman"/>
        </w:rPr>
        <w:t>. This is one of many definitions of landscape photography but from a sublime perspective, this is another element to landscape photography on how we see it.</w:t>
      </w:r>
    </w:p>
    <w:p w14:paraId="69855C35" w14:textId="77777777" w:rsidR="00B83CB0" w:rsidRDefault="00B83CB0" w:rsidP="007A47D8">
      <w:pPr>
        <w:spacing w:line="480" w:lineRule="auto"/>
        <w:rPr>
          <w:rFonts w:ascii="Times New Roman" w:hAnsi="Times New Roman" w:cs="Times New Roman"/>
        </w:rPr>
      </w:pPr>
    </w:p>
    <w:p w14:paraId="2206CDFD" w14:textId="0D4A900F" w:rsidR="00A3409C" w:rsidRPr="00F3288B" w:rsidRDefault="00723AD4" w:rsidP="007A47D8">
      <w:pPr>
        <w:spacing w:line="480" w:lineRule="auto"/>
        <w:rPr>
          <w:rFonts w:ascii="Times New Roman" w:hAnsi="Times New Roman" w:cs="Times New Roman"/>
        </w:rPr>
      </w:pPr>
      <w:r w:rsidRPr="00F3288B">
        <w:rPr>
          <w:rFonts w:ascii="Times New Roman" w:hAnsi="Times New Roman" w:cs="Times New Roman"/>
        </w:rPr>
        <w:t xml:space="preserve">Landscape photography is concern with all different types of landscapes. Landscape photographers mainly capture the moment of the experience of nature, but can also capture man-made object that we implemented. </w:t>
      </w:r>
      <w:r w:rsidR="00A3409C" w:rsidRPr="00F3288B">
        <w:rPr>
          <w:rFonts w:ascii="Times New Roman" w:hAnsi="Times New Roman" w:cs="Times New Roman"/>
        </w:rPr>
        <w:t xml:space="preserve">Photographers mainly capture the moment of the experience that they have witness, </w:t>
      </w:r>
      <w:r w:rsidRPr="00F3288B">
        <w:rPr>
          <w:rFonts w:ascii="Times New Roman" w:hAnsi="Times New Roman" w:cs="Times New Roman"/>
        </w:rPr>
        <w:t xml:space="preserve">but this can also be resolved with man-made landscapes. </w:t>
      </w:r>
    </w:p>
    <w:p w14:paraId="1F17AC12" w14:textId="76A1650A" w:rsidR="00AC2372" w:rsidRPr="00F3288B" w:rsidRDefault="00AC2372" w:rsidP="007A47D8">
      <w:pPr>
        <w:spacing w:line="480" w:lineRule="auto"/>
        <w:rPr>
          <w:rFonts w:ascii="Times New Roman" w:hAnsi="Times New Roman" w:cs="Times New Roman"/>
          <w:b/>
        </w:rPr>
      </w:pPr>
    </w:p>
    <w:p w14:paraId="6493E8F2" w14:textId="46D88402" w:rsidR="00970315" w:rsidRDefault="00716C10" w:rsidP="007A47D8">
      <w:pPr>
        <w:spacing w:line="480" w:lineRule="auto"/>
        <w:rPr>
          <w:rFonts w:ascii="Times New Roman" w:hAnsi="Times New Roman" w:cs="Times New Roman"/>
        </w:rPr>
      </w:pPr>
      <w:r w:rsidRPr="00BD2B7B">
        <w:rPr>
          <w:rFonts w:ascii="Times New Roman" w:hAnsi="Times New Roman" w:cs="Times New Roman"/>
        </w:rPr>
        <w:t>Ansel Adams likes to capture the untouched raw landscape in his photography and the feeling of loneliness that the image creates. However, Adams has taken many good photographs that include a wide variety of subjects, and does not consider himself to be a landscape photographer “Like all good artists he distrusts categorise.” (</w:t>
      </w:r>
      <w:r w:rsidRPr="001A4216">
        <w:rPr>
          <w:rFonts w:ascii="Times New Roman" w:hAnsi="Times New Roman" w:cs="Times New Roman"/>
        </w:rPr>
        <w:t>Adams, 2006:</w:t>
      </w:r>
      <w:r w:rsidR="003B15BB">
        <w:rPr>
          <w:rFonts w:ascii="Times New Roman" w:hAnsi="Times New Roman" w:cs="Times New Roman"/>
        </w:rPr>
        <w:t xml:space="preserve"> 2</w:t>
      </w:r>
      <w:r w:rsidRPr="00BD2B7B">
        <w:rPr>
          <w:rFonts w:ascii="Times New Roman" w:hAnsi="Times New Roman" w:cs="Times New Roman"/>
        </w:rPr>
        <w:t>).</w:t>
      </w:r>
      <w:r w:rsidR="00761222">
        <w:rPr>
          <w:rFonts w:ascii="Times New Roman" w:hAnsi="Times New Roman" w:cs="Times New Roman"/>
        </w:rPr>
        <w:t xml:space="preserve"> </w:t>
      </w:r>
      <w:r w:rsidR="00BD2B7B" w:rsidRPr="00BD2B7B">
        <w:rPr>
          <w:rFonts w:ascii="Times New Roman" w:hAnsi="Times New Roman" w:cs="Times New Roman"/>
        </w:rPr>
        <w:t xml:space="preserve">The image </w:t>
      </w:r>
      <w:r w:rsidR="00E93624">
        <w:rPr>
          <w:rFonts w:ascii="Times New Roman" w:hAnsi="Times New Roman" w:cs="Times New Roman"/>
        </w:rPr>
        <w:t xml:space="preserve">of Carter National Park </w:t>
      </w:r>
      <w:r w:rsidR="00BD2B7B" w:rsidRPr="00BD2B7B">
        <w:rPr>
          <w:rFonts w:ascii="Times New Roman" w:hAnsi="Times New Roman" w:cs="Times New Roman"/>
        </w:rPr>
        <w:t>expanse of the landscape with the scale of the mountains and the large lake, creates that feeling of the sublime to the viewer.</w:t>
      </w:r>
      <w:r w:rsidR="00BD2B7B">
        <w:rPr>
          <w:rFonts w:ascii="Times New Roman" w:hAnsi="Times New Roman" w:cs="Times New Roman"/>
        </w:rPr>
        <w:t xml:space="preserve"> </w:t>
      </w:r>
    </w:p>
    <w:p w14:paraId="4325DB27" w14:textId="77777777" w:rsidR="007A47D8" w:rsidRDefault="007A47D8" w:rsidP="007A47D8">
      <w:pPr>
        <w:spacing w:line="480" w:lineRule="auto"/>
        <w:rPr>
          <w:rFonts w:ascii="Times New Roman" w:hAnsi="Times New Roman" w:cs="Times New Roman"/>
        </w:rPr>
      </w:pPr>
    </w:p>
    <w:p w14:paraId="1E553FBC" w14:textId="77777777" w:rsidR="007A47D8" w:rsidRDefault="007A47D8" w:rsidP="007A47D8">
      <w:pPr>
        <w:spacing w:line="480" w:lineRule="auto"/>
        <w:rPr>
          <w:rFonts w:ascii="Times New Roman" w:hAnsi="Times New Roman" w:cs="Times New Roman"/>
        </w:rPr>
      </w:pPr>
    </w:p>
    <w:p w14:paraId="477ADD99" w14:textId="77777777" w:rsidR="007A47D8" w:rsidRDefault="007A47D8" w:rsidP="007A47D8">
      <w:pPr>
        <w:spacing w:line="480" w:lineRule="auto"/>
        <w:rPr>
          <w:rFonts w:ascii="Times New Roman" w:hAnsi="Times New Roman" w:cs="Times New Roman"/>
        </w:rPr>
      </w:pPr>
    </w:p>
    <w:p w14:paraId="4F94094D" w14:textId="77777777" w:rsidR="007A47D8" w:rsidRDefault="007A47D8" w:rsidP="007A47D8">
      <w:pPr>
        <w:spacing w:line="480" w:lineRule="auto"/>
        <w:rPr>
          <w:rFonts w:ascii="Times New Roman" w:hAnsi="Times New Roman" w:cs="Times New Roman"/>
        </w:rPr>
      </w:pPr>
    </w:p>
    <w:p w14:paraId="7D35BD30" w14:textId="77777777" w:rsidR="007A47D8" w:rsidRDefault="007A47D8" w:rsidP="007A47D8">
      <w:pPr>
        <w:spacing w:line="480" w:lineRule="auto"/>
        <w:rPr>
          <w:rFonts w:ascii="Times New Roman" w:hAnsi="Times New Roman" w:cs="Times New Roman"/>
        </w:rPr>
      </w:pPr>
    </w:p>
    <w:p w14:paraId="11A7E210" w14:textId="77777777" w:rsidR="007A47D8" w:rsidRDefault="007A47D8" w:rsidP="007A47D8">
      <w:pPr>
        <w:spacing w:line="480" w:lineRule="auto"/>
        <w:rPr>
          <w:rFonts w:ascii="Times New Roman" w:hAnsi="Times New Roman" w:cs="Times New Roman"/>
        </w:rPr>
      </w:pPr>
    </w:p>
    <w:p w14:paraId="669345AA" w14:textId="70982A98" w:rsidR="00D81E21" w:rsidRDefault="0082223A" w:rsidP="007A47D8">
      <w:pPr>
        <w:spacing w:line="480" w:lineRule="auto"/>
        <w:rPr>
          <w:rFonts w:ascii="Times New Roman" w:hAnsi="Times New Roman" w:cs="Times New Roman"/>
        </w:rPr>
      </w:pPr>
      <w:r>
        <w:rPr>
          <w:noProof/>
        </w:rPr>
        <w:pict w14:anchorId="3A47484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305.3pt;margin-top:1.3pt;width:90.75pt;height:117.5pt;z-index:251722752;mso-position-horizontal-relative:text;mso-position-vertical-relative:text;mso-width-relative:page;mso-height-relative:page">
            <v:imagedata r:id="rId7" o:title="cri_000000197803"/>
            <w10:wrap type="square"/>
          </v:shape>
        </w:pict>
      </w:r>
      <w:r w:rsidR="00BD2B7B" w:rsidRPr="00BD2B7B">
        <w:rPr>
          <w:rFonts w:ascii="Times New Roman" w:hAnsi="Times New Roman" w:cs="Times New Roman"/>
        </w:rPr>
        <w:t>“There were experiences of nature, which had supplied a kind of thrill or</w:t>
      </w:r>
      <w:r w:rsidR="00BD2B7B">
        <w:rPr>
          <w:rFonts w:ascii="Times New Roman" w:hAnsi="Times New Roman" w:cs="Times New Roman"/>
        </w:rPr>
        <w:t xml:space="preserve"> </w:t>
      </w:r>
      <w:r w:rsidR="00BD2B7B" w:rsidRPr="00BD2B7B">
        <w:rPr>
          <w:rFonts w:ascii="Times New Roman" w:hAnsi="Times New Roman" w:cs="Times New Roman"/>
        </w:rPr>
        <w:t>shudder of perverse pleasure, mixing</w:t>
      </w:r>
      <w:r w:rsidR="00BD2B7B">
        <w:rPr>
          <w:rFonts w:ascii="Times New Roman" w:hAnsi="Times New Roman" w:cs="Times New Roman"/>
        </w:rPr>
        <w:t xml:space="preserve"> </w:t>
      </w:r>
      <w:r w:rsidR="00BD2B7B" w:rsidRPr="00BD2B7B">
        <w:rPr>
          <w:rFonts w:ascii="Times New Roman" w:hAnsi="Times New Roman" w:cs="Times New Roman"/>
        </w:rPr>
        <w:t xml:space="preserve">fear and delight.” </w:t>
      </w:r>
      <w:r w:rsidR="00D81E21">
        <w:rPr>
          <w:rFonts w:ascii="Times New Roman" w:hAnsi="Times New Roman" w:cs="Times New Roman"/>
        </w:rPr>
        <w:t>(Burke)</w:t>
      </w:r>
    </w:p>
    <w:p w14:paraId="46081458" w14:textId="77777777" w:rsidR="00834D0D" w:rsidRPr="00BD2B7B" w:rsidRDefault="00834D0D" w:rsidP="007A47D8">
      <w:pPr>
        <w:spacing w:line="480" w:lineRule="auto"/>
        <w:rPr>
          <w:rFonts w:ascii="Times New Roman" w:hAnsi="Times New Roman" w:cs="Times New Roman"/>
        </w:rPr>
      </w:pPr>
    </w:p>
    <w:p w14:paraId="0B7D33A0" w14:textId="5A03FCA8" w:rsidR="00716C10" w:rsidRPr="00BD2B7B" w:rsidRDefault="00716C10" w:rsidP="007A47D8">
      <w:pPr>
        <w:spacing w:line="480" w:lineRule="auto"/>
        <w:rPr>
          <w:rFonts w:ascii="Times New Roman" w:hAnsi="Times New Roman" w:cs="Times New Roman"/>
        </w:rPr>
      </w:pPr>
      <w:r w:rsidRPr="00BD2B7B">
        <w:rPr>
          <w:rFonts w:ascii="Times New Roman" w:hAnsi="Times New Roman" w:cs="Times New Roman"/>
        </w:rPr>
        <w:t>Figure 1</w:t>
      </w:r>
    </w:p>
    <w:p w14:paraId="5D322E01" w14:textId="1B2F125A" w:rsidR="00716C10" w:rsidRPr="00BD2B7B" w:rsidRDefault="00716C10" w:rsidP="007A47D8">
      <w:pPr>
        <w:spacing w:line="480" w:lineRule="auto"/>
        <w:rPr>
          <w:rFonts w:ascii="Times New Roman" w:hAnsi="Times New Roman" w:cs="Times New Roman"/>
        </w:rPr>
      </w:pPr>
      <w:r w:rsidRPr="00BD2B7B">
        <w:rPr>
          <w:rFonts w:ascii="Times New Roman" w:hAnsi="Times New Roman" w:cs="Times New Roman"/>
        </w:rPr>
        <w:t xml:space="preserve">Oregon Adams. A, </w:t>
      </w:r>
      <w:r w:rsidR="00E718D3" w:rsidRPr="00E718D3">
        <w:rPr>
          <w:rFonts w:ascii="Times New Roman" w:hAnsi="Times New Roman" w:cs="Times New Roman"/>
        </w:rPr>
        <w:t>1943</w:t>
      </w:r>
      <w:r w:rsidRPr="00BD2B7B">
        <w:rPr>
          <w:rFonts w:ascii="Times New Roman" w:hAnsi="Times New Roman" w:cs="Times New Roman"/>
        </w:rPr>
        <w:t xml:space="preserve">. Crater </w:t>
      </w:r>
    </w:p>
    <w:p w14:paraId="0D199577" w14:textId="2E0069C8" w:rsidR="00761222" w:rsidRDefault="00716C10" w:rsidP="007A47D8">
      <w:pPr>
        <w:spacing w:line="480" w:lineRule="auto"/>
        <w:rPr>
          <w:rFonts w:ascii="Times New Roman" w:hAnsi="Times New Roman" w:cs="Times New Roman"/>
        </w:rPr>
      </w:pPr>
      <w:r w:rsidRPr="00BD2B7B">
        <w:rPr>
          <w:rFonts w:ascii="Times New Roman" w:hAnsi="Times New Roman" w:cs="Times New Roman"/>
        </w:rPr>
        <w:t xml:space="preserve">National Park, Oregon </w:t>
      </w:r>
      <w:r w:rsidR="00037CEF">
        <w:rPr>
          <w:rFonts w:ascii="Times New Roman" w:hAnsi="Times New Roman" w:cs="Times New Roman"/>
        </w:rPr>
        <w:t>Man</w:t>
      </w:r>
      <w:r w:rsidR="00037CEF" w:rsidRPr="00037CEF">
        <w:rPr>
          <w:rFonts w:ascii="Times New Roman" w:hAnsi="Times New Roman" w:cs="Times New Roman"/>
        </w:rPr>
        <w:t>hattan</w:t>
      </w:r>
      <w:r w:rsidRPr="00037CEF">
        <w:rPr>
          <w:rFonts w:ascii="Times New Roman" w:hAnsi="Times New Roman" w:cs="Times New Roman"/>
        </w:rPr>
        <w:t>:</w:t>
      </w:r>
      <w:r w:rsidR="00037CEF" w:rsidRPr="00037CEF">
        <w:rPr>
          <w:rFonts w:ascii="Times New Roman" w:hAnsi="Times New Roman" w:cs="Times New Roman"/>
        </w:rPr>
        <w:t xml:space="preserve"> Museum of Modern Art</w:t>
      </w:r>
    </w:p>
    <w:p w14:paraId="1D87E8A3" w14:textId="3A07C516" w:rsidR="00E718D3" w:rsidRDefault="00707533" w:rsidP="007A47D8">
      <w:pPr>
        <w:spacing w:line="480" w:lineRule="auto"/>
        <w:rPr>
          <w:rFonts w:ascii="Times New Roman" w:hAnsi="Times New Roman" w:cs="Times New Roman"/>
        </w:rPr>
      </w:pPr>
      <w:r>
        <w:rPr>
          <w:rFonts w:ascii="Times New Roman" w:hAnsi="Times New Roman" w:cs="Times New Roman"/>
        </w:rPr>
        <w:t xml:space="preserve">Available at: </w:t>
      </w:r>
      <w:hyperlink r:id="rId8" w:history="1">
        <w:r w:rsidR="00392A31" w:rsidRPr="00623CA3">
          <w:rPr>
            <w:rStyle w:val="Hyperlink"/>
            <w:rFonts w:ascii="Times New Roman" w:hAnsi="Times New Roman" w:cs="Times New Roman"/>
          </w:rPr>
          <w:t>https://www.moma.org/collection/works/58256</w:t>
        </w:r>
      </w:hyperlink>
      <w:r w:rsidR="00392A31">
        <w:rPr>
          <w:rFonts w:ascii="Times New Roman" w:hAnsi="Times New Roman" w:cs="Times New Roman"/>
        </w:rPr>
        <w:t xml:space="preserve"> Accessed: March 11</w:t>
      </w:r>
      <w:r w:rsidR="00392A31" w:rsidRPr="00392A31">
        <w:rPr>
          <w:rFonts w:ascii="Times New Roman" w:hAnsi="Times New Roman" w:cs="Times New Roman"/>
          <w:vertAlign w:val="superscript"/>
        </w:rPr>
        <w:t>th</w:t>
      </w:r>
      <w:r w:rsidR="00392A31">
        <w:rPr>
          <w:rFonts w:ascii="Times New Roman" w:hAnsi="Times New Roman" w:cs="Times New Roman"/>
        </w:rPr>
        <w:t xml:space="preserve"> 2018</w:t>
      </w:r>
    </w:p>
    <w:p w14:paraId="4103166F" w14:textId="77777777" w:rsidR="00834D0D" w:rsidRDefault="00834D0D" w:rsidP="007A47D8">
      <w:pPr>
        <w:spacing w:line="480" w:lineRule="auto"/>
        <w:rPr>
          <w:rFonts w:ascii="Times New Roman" w:hAnsi="Times New Roman" w:cs="Times New Roman"/>
        </w:rPr>
      </w:pPr>
    </w:p>
    <w:p w14:paraId="01503622" w14:textId="0747EB46" w:rsidR="00761222" w:rsidRDefault="00761222" w:rsidP="007A47D8">
      <w:pPr>
        <w:spacing w:line="480" w:lineRule="auto"/>
        <w:rPr>
          <w:rFonts w:ascii="Times New Roman" w:hAnsi="Times New Roman" w:cs="Times New Roman"/>
        </w:rPr>
      </w:pPr>
      <w:r>
        <w:rPr>
          <w:rFonts w:ascii="Times New Roman" w:hAnsi="Times New Roman" w:cs="Times New Roman"/>
        </w:rPr>
        <w:t>This image was taken by Peter McKinnon when he visited Narvick. The photograph that we see has the same principle as Ansel Adams by capturing the feeling of the loneliness of the landscape, which makes us feel isolated when we see the image for the first time.</w:t>
      </w:r>
    </w:p>
    <w:p w14:paraId="5F074426" w14:textId="59FA8477" w:rsidR="00D81E21" w:rsidRDefault="00D81E21" w:rsidP="007A47D8">
      <w:pPr>
        <w:spacing w:line="480" w:lineRule="auto"/>
        <w:rPr>
          <w:rFonts w:ascii="Times New Roman" w:hAnsi="Times New Roman" w:cs="Times New Roman"/>
        </w:rPr>
      </w:pPr>
    </w:p>
    <w:p w14:paraId="005C49A0" w14:textId="7AB8AD42" w:rsidR="00761222" w:rsidRDefault="00707533" w:rsidP="007A47D8">
      <w:pPr>
        <w:spacing w:line="480" w:lineRule="auto"/>
        <w:rPr>
          <w:rFonts w:ascii="Times New Roman" w:hAnsi="Times New Roman" w:cs="Times New Roman"/>
        </w:rPr>
      </w:pPr>
      <w:r w:rsidRPr="00BD2B7B">
        <w:rPr>
          <w:rFonts w:ascii="Times New Roman" w:hAnsi="Times New Roman" w:cs="Times New Roman"/>
          <w:noProof/>
          <w:lang w:eastAsia="en-GB"/>
        </w:rPr>
        <w:drawing>
          <wp:anchor distT="0" distB="0" distL="114300" distR="114300" simplePos="0" relativeHeight="251650048" behindDoc="0" locked="0" layoutInCell="1" allowOverlap="1" wp14:anchorId="36D8D610" wp14:editId="22A7E427">
            <wp:simplePos x="0" y="0"/>
            <wp:positionH relativeFrom="column">
              <wp:posOffset>3940858</wp:posOffset>
            </wp:positionH>
            <wp:positionV relativeFrom="paragraph">
              <wp:posOffset>10532</wp:posOffset>
            </wp:positionV>
            <wp:extent cx="1112520" cy="1483995"/>
            <wp:effectExtent l="0" t="0" r="0" b="1905"/>
            <wp:wrapSquare wrapText="bothSides"/>
            <wp:docPr id="5" name="Picture 5" descr="Sam's 1TB:Semester 2:Contextual studies:Peter Mckinnon Narvik.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am's 1TB:Semester 2:Contextual studies:Peter Mckinnon Narvik.png"/>
                    <pic:cNvPicPr>
                      <a:picLocks noChangeAspect="1" noChangeArrowheads="1"/>
                    </pic:cNvPicPr>
                  </pic:nvPicPr>
                  <pic:blipFill rotWithShape="1">
                    <a:blip r:embed="rId9">
                      <a:extLst>
                        <a:ext uri="{28A0092B-C50C-407E-A947-70E740481C1C}">
                          <a14:useLocalDpi xmlns:a14="http://schemas.microsoft.com/office/drawing/2010/main" val="0"/>
                        </a:ext>
                      </a:extLst>
                    </a:blip>
                    <a:srcRect t="-8" r="41710" b="1"/>
                    <a:stretch/>
                  </pic:blipFill>
                  <pic:spPr bwMode="auto">
                    <a:xfrm>
                      <a:off x="0" y="0"/>
                      <a:ext cx="1112520" cy="1483995"/>
                    </a:xfrm>
                    <a:prstGeom prst="rect">
                      <a:avLst/>
                    </a:prstGeom>
                    <a:noFill/>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00834D0D">
        <w:rPr>
          <w:rFonts w:ascii="Times New Roman" w:hAnsi="Times New Roman" w:cs="Times New Roman"/>
        </w:rPr>
        <w:t xml:space="preserve">Like in Adams photography, Peter has taken a wide variety of urban landscapes and continues to explore more of the sublime to this day. </w:t>
      </w:r>
    </w:p>
    <w:p w14:paraId="4AFA21BF" w14:textId="77777777" w:rsidR="00707533" w:rsidRPr="00BD2B7B" w:rsidRDefault="00707533" w:rsidP="007A47D8">
      <w:pPr>
        <w:spacing w:line="480" w:lineRule="auto"/>
        <w:rPr>
          <w:rFonts w:ascii="Times New Roman" w:hAnsi="Times New Roman" w:cs="Times New Roman"/>
        </w:rPr>
      </w:pPr>
    </w:p>
    <w:p w14:paraId="4D573DD7" w14:textId="037D724E" w:rsidR="00716C10" w:rsidRPr="00BD2B7B" w:rsidRDefault="00716C10" w:rsidP="007A47D8">
      <w:pPr>
        <w:spacing w:line="480" w:lineRule="auto"/>
        <w:rPr>
          <w:rFonts w:ascii="Times New Roman" w:hAnsi="Times New Roman" w:cs="Times New Roman"/>
        </w:rPr>
      </w:pPr>
      <w:r w:rsidRPr="00BD2B7B">
        <w:rPr>
          <w:rFonts w:ascii="Times New Roman" w:hAnsi="Times New Roman" w:cs="Times New Roman"/>
        </w:rPr>
        <w:t>Figure 2</w:t>
      </w:r>
    </w:p>
    <w:p w14:paraId="532A7EB8" w14:textId="53F96709" w:rsidR="00716C10" w:rsidRDefault="00761222" w:rsidP="007A47D8">
      <w:pPr>
        <w:spacing w:line="480" w:lineRule="auto"/>
        <w:rPr>
          <w:rFonts w:ascii="Times New Roman" w:hAnsi="Times New Roman" w:cs="Times New Roman"/>
        </w:rPr>
      </w:pPr>
      <w:r w:rsidRPr="00761222">
        <w:rPr>
          <w:rFonts w:ascii="Times New Roman" w:hAnsi="Times New Roman" w:cs="Times New Roman"/>
        </w:rPr>
        <w:t>Peter McKinnon,</w:t>
      </w:r>
      <w:r w:rsidR="00E718D3">
        <w:rPr>
          <w:rFonts w:ascii="Times New Roman" w:hAnsi="Times New Roman" w:cs="Times New Roman"/>
        </w:rPr>
        <w:t xml:space="preserve"> B</w:t>
      </w:r>
      <w:r w:rsidR="00BB69AB">
        <w:rPr>
          <w:rFonts w:ascii="Times New Roman" w:hAnsi="Times New Roman" w:cs="Times New Roman"/>
        </w:rPr>
        <w:t>.</w:t>
      </w:r>
      <w:r w:rsidRPr="00761222">
        <w:rPr>
          <w:rFonts w:ascii="Times New Roman" w:hAnsi="Times New Roman" w:cs="Times New Roman"/>
        </w:rPr>
        <w:t xml:space="preserve"> 14</w:t>
      </w:r>
      <w:r w:rsidRPr="00761222">
        <w:rPr>
          <w:rFonts w:ascii="Times New Roman" w:hAnsi="Times New Roman" w:cs="Times New Roman"/>
          <w:vertAlign w:val="superscript"/>
        </w:rPr>
        <w:t>th</w:t>
      </w:r>
      <w:r w:rsidRPr="00761222">
        <w:rPr>
          <w:rFonts w:ascii="Times New Roman" w:hAnsi="Times New Roman" w:cs="Times New Roman"/>
        </w:rPr>
        <w:t xml:space="preserve"> </w:t>
      </w:r>
      <w:r>
        <w:rPr>
          <w:rFonts w:ascii="Times New Roman" w:hAnsi="Times New Roman" w:cs="Times New Roman"/>
        </w:rPr>
        <w:t>February</w:t>
      </w:r>
      <w:r w:rsidR="00D81E21">
        <w:rPr>
          <w:rFonts w:ascii="Times New Roman" w:hAnsi="Times New Roman" w:cs="Times New Roman"/>
        </w:rPr>
        <w:t xml:space="preserve"> 2017</w:t>
      </w:r>
      <w:r>
        <w:rPr>
          <w:rFonts w:ascii="Times New Roman" w:hAnsi="Times New Roman" w:cs="Times New Roman"/>
        </w:rPr>
        <w:t xml:space="preserve">. </w:t>
      </w:r>
      <w:r w:rsidR="00716C10" w:rsidRPr="00761222">
        <w:rPr>
          <w:rFonts w:ascii="Times New Roman" w:hAnsi="Times New Roman" w:cs="Times New Roman"/>
        </w:rPr>
        <w:t xml:space="preserve"> </w:t>
      </w:r>
      <w:r w:rsidRPr="00761222">
        <w:rPr>
          <w:rFonts w:ascii="Times New Roman" w:hAnsi="Times New Roman" w:cs="Times New Roman"/>
        </w:rPr>
        <w:t>Narvick</w:t>
      </w:r>
      <w:r w:rsidR="00E718D3">
        <w:rPr>
          <w:rFonts w:ascii="Times New Roman" w:hAnsi="Times New Roman" w:cs="Times New Roman"/>
        </w:rPr>
        <w:t xml:space="preserve">, </w:t>
      </w:r>
      <w:r w:rsidR="00411CCD">
        <w:rPr>
          <w:rFonts w:ascii="Times New Roman" w:hAnsi="Times New Roman" w:cs="Times New Roman"/>
        </w:rPr>
        <w:t>Norway</w:t>
      </w:r>
    </w:p>
    <w:p w14:paraId="4DE7E7F6" w14:textId="77777777" w:rsidR="00306AF2" w:rsidRDefault="00707533" w:rsidP="007A47D8">
      <w:pPr>
        <w:spacing w:line="480" w:lineRule="auto"/>
        <w:rPr>
          <w:rFonts w:ascii="Times New Roman" w:hAnsi="Times New Roman" w:cs="Times New Roman"/>
        </w:rPr>
      </w:pPr>
      <w:r>
        <w:rPr>
          <w:rFonts w:ascii="Times New Roman" w:hAnsi="Times New Roman" w:cs="Times New Roman"/>
        </w:rPr>
        <w:t>Available at:</w:t>
      </w:r>
    </w:p>
    <w:p w14:paraId="2543B351" w14:textId="4480C6B3" w:rsidR="00707533" w:rsidRDefault="0082223A" w:rsidP="007A47D8">
      <w:pPr>
        <w:spacing w:line="480" w:lineRule="auto"/>
        <w:rPr>
          <w:rFonts w:ascii="Times New Roman" w:hAnsi="Times New Roman" w:cs="Times New Roman"/>
        </w:rPr>
      </w:pPr>
      <w:hyperlink r:id="rId10" w:history="1">
        <w:r w:rsidR="00392A31" w:rsidRPr="00623CA3">
          <w:rPr>
            <w:rStyle w:val="Hyperlink"/>
            <w:rFonts w:ascii="Times New Roman" w:hAnsi="Times New Roman" w:cs="Times New Roman"/>
          </w:rPr>
          <w:t>https://www.instagram.com/p/BfMMHQ6BijL/?taken-by=petermckinnon</w:t>
        </w:r>
      </w:hyperlink>
      <w:r w:rsidR="00392A31">
        <w:rPr>
          <w:rFonts w:ascii="Times New Roman" w:hAnsi="Times New Roman" w:cs="Times New Roman"/>
        </w:rPr>
        <w:t xml:space="preserve"> Accessed: March 11</w:t>
      </w:r>
      <w:r w:rsidR="00392A31" w:rsidRPr="00392A31">
        <w:rPr>
          <w:rFonts w:ascii="Times New Roman" w:hAnsi="Times New Roman" w:cs="Times New Roman"/>
          <w:vertAlign w:val="superscript"/>
        </w:rPr>
        <w:t>th</w:t>
      </w:r>
      <w:r w:rsidR="00392A31">
        <w:rPr>
          <w:rFonts w:ascii="Times New Roman" w:hAnsi="Times New Roman" w:cs="Times New Roman"/>
        </w:rPr>
        <w:t xml:space="preserve"> 2018</w:t>
      </w:r>
    </w:p>
    <w:p w14:paraId="10C99C16" w14:textId="06E235D6" w:rsidR="00067B03" w:rsidRPr="00BD2B7B" w:rsidRDefault="00C027BA" w:rsidP="007A47D8">
      <w:pPr>
        <w:spacing w:line="480" w:lineRule="auto"/>
        <w:rPr>
          <w:rFonts w:ascii="Times New Roman" w:hAnsi="Times New Roman" w:cs="Times New Roman"/>
        </w:rPr>
      </w:pPr>
      <w:r w:rsidRPr="00BD2B7B">
        <w:rPr>
          <w:rFonts w:ascii="Times New Roman" w:hAnsi="Times New Roman" w:cs="Times New Roman"/>
        </w:rPr>
        <w:lastRenderedPageBreak/>
        <w:t xml:space="preserve">Spring Thaw, High Sierra </w:t>
      </w:r>
    </w:p>
    <w:p w14:paraId="49C04C73" w14:textId="77777777" w:rsidR="00B83CB0" w:rsidRDefault="00B83CB0" w:rsidP="007A47D8">
      <w:pPr>
        <w:spacing w:line="480" w:lineRule="auto"/>
        <w:rPr>
          <w:rFonts w:ascii="Times New Roman" w:hAnsi="Times New Roman" w:cs="Times New Roman"/>
        </w:rPr>
      </w:pPr>
    </w:p>
    <w:p w14:paraId="3332337D" w14:textId="39E87375" w:rsidR="00426259" w:rsidRDefault="00037CEF" w:rsidP="007A47D8">
      <w:pPr>
        <w:spacing w:line="480" w:lineRule="auto"/>
        <w:rPr>
          <w:rFonts w:ascii="Times New Roman" w:hAnsi="Times New Roman" w:cs="Times New Roman"/>
        </w:rPr>
      </w:pPr>
      <w:r w:rsidRPr="00BD2B7B">
        <w:rPr>
          <w:rFonts w:ascii="Times New Roman" w:hAnsi="Times New Roman" w:cs="Times New Roman"/>
          <w:noProof/>
          <w:highlight w:val="yellow"/>
          <w:lang w:eastAsia="en-GB"/>
        </w:rPr>
        <w:drawing>
          <wp:anchor distT="0" distB="0" distL="114300" distR="114300" simplePos="0" relativeHeight="251670528" behindDoc="0" locked="0" layoutInCell="1" allowOverlap="1" wp14:anchorId="4954110F" wp14:editId="1EED0462">
            <wp:simplePos x="0" y="0"/>
            <wp:positionH relativeFrom="column">
              <wp:posOffset>4248785</wp:posOffset>
            </wp:positionH>
            <wp:positionV relativeFrom="paragraph">
              <wp:posOffset>38244</wp:posOffset>
            </wp:positionV>
            <wp:extent cx="1249680" cy="1906270"/>
            <wp:effectExtent l="0" t="0" r="7620" b="0"/>
            <wp:wrapSquare wrapText="bothSides"/>
            <wp:docPr id="8" name="Picture 8" descr="C:\Users\super\Downloads\Scan 4.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uper\Downloads\Scan 4.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rot="10800000">
                      <a:off x="0" y="0"/>
                      <a:ext cx="1249680" cy="1906270"/>
                    </a:xfrm>
                    <a:prstGeom prst="rect">
                      <a:avLst/>
                    </a:prstGeom>
                    <a:noFill/>
                    <a:ln>
                      <a:noFill/>
                    </a:ln>
                  </pic:spPr>
                </pic:pic>
              </a:graphicData>
            </a:graphic>
            <wp14:sizeRelH relativeFrom="page">
              <wp14:pctWidth>0</wp14:pctWidth>
            </wp14:sizeRelH>
            <wp14:sizeRelV relativeFrom="page">
              <wp14:pctHeight>0</wp14:pctHeight>
            </wp14:sizeRelV>
          </wp:anchor>
        </w:drawing>
      </w:r>
      <w:r w:rsidR="00C463CC" w:rsidRPr="00BD2B7B">
        <w:rPr>
          <w:rFonts w:ascii="Times New Roman" w:hAnsi="Times New Roman" w:cs="Times New Roman"/>
        </w:rPr>
        <w:t>In the book Landscape photography, Sonja Bullaty say’s “A photographer should try to still symbols so that the picture represents universality as much as possible.” This photography of the Spring Thaw, High Sierra</w:t>
      </w:r>
      <w:r w:rsidR="00426259" w:rsidRPr="00BD2B7B">
        <w:rPr>
          <w:rFonts w:ascii="Times New Roman" w:hAnsi="Times New Roman" w:cs="Times New Roman"/>
        </w:rPr>
        <w:t>, is a fine illustration of what she was trying to achieve in this image.</w:t>
      </w:r>
    </w:p>
    <w:p w14:paraId="25A21DE1" w14:textId="77777777" w:rsidR="007A47D8" w:rsidRPr="00BD2B7B" w:rsidRDefault="007A47D8" w:rsidP="007A47D8">
      <w:pPr>
        <w:spacing w:line="480" w:lineRule="auto"/>
        <w:rPr>
          <w:rFonts w:ascii="Times New Roman" w:hAnsi="Times New Roman" w:cs="Times New Roman"/>
        </w:rPr>
      </w:pPr>
    </w:p>
    <w:p w14:paraId="73AAA156" w14:textId="34C15088" w:rsidR="00426259" w:rsidRPr="00BD2B7B" w:rsidRDefault="00426259" w:rsidP="007A47D8">
      <w:pPr>
        <w:spacing w:line="480" w:lineRule="auto"/>
        <w:rPr>
          <w:rFonts w:ascii="Times New Roman" w:hAnsi="Times New Roman" w:cs="Times New Roman"/>
        </w:rPr>
      </w:pPr>
      <w:r w:rsidRPr="00BD2B7B">
        <w:rPr>
          <w:rFonts w:ascii="Times New Roman" w:hAnsi="Times New Roman" w:cs="Times New Roman"/>
        </w:rPr>
        <w:t xml:space="preserve">This photograph expresses the words of Sonja Bullaty because like in Ansel Adam’s work, she has captured the loneliness </w:t>
      </w:r>
      <w:r w:rsidR="00421D3F" w:rsidRPr="00BD2B7B">
        <w:rPr>
          <w:rFonts w:ascii="Times New Roman" w:hAnsi="Times New Roman" w:cs="Times New Roman"/>
        </w:rPr>
        <w:t xml:space="preserve">of what it was like to be in an untouched environment by producing this classic photograph. </w:t>
      </w:r>
      <w:r w:rsidRPr="00BD2B7B">
        <w:rPr>
          <w:rFonts w:ascii="Times New Roman" w:hAnsi="Times New Roman" w:cs="Times New Roman"/>
        </w:rPr>
        <w:t xml:space="preserve">   </w:t>
      </w:r>
    </w:p>
    <w:p w14:paraId="7DD71637" w14:textId="77777777" w:rsidR="003B15BB" w:rsidRDefault="003B15BB" w:rsidP="007A47D8">
      <w:pPr>
        <w:spacing w:line="480" w:lineRule="auto"/>
        <w:rPr>
          <w:rFonts w:ascii="Times New Roman" w:hAnsi="Times New Roman" w:cs="Times New Roman"/>
        </w:rPr>
      </w:pPr>
    </w:p>
    <w:p w14:paraId="08289C2A" w14:textId="77777777" w:rsidR="00037CEF" w:rsidRPr="00BD2B7B" w:rsidRDefault="00037CEF" w:rsidP="007A47D8">
      <w:pPr>
        <w:spacing w:line="480" w:lineRule="auto"/>
        <w:rPr>
          <w:rFonts w:ascii="Times New Roman" w:hAnsi="Times New Roman" w:cs="Times New Roman"/>
        </w:rPr>
      </w:pPr>
      <w:r w:rsidRPr="00BD2B7B">
        <w:rPr>
          <w:rFonts w:ascii="Times New Roman" w:hAnsi="Times New Roman" w:cs="Times New Roman"/>
        </w:rPr>
        <w:t>Figure 1</w:t>
      </w:r>
    </w:p>
    <w:p w14:paraId="081CD3A1" w14:textId="2079D131" w:rsidR="00037CEF" w:rsidRDefault="00E752CF" w:rsidP="007A47D8">
      <w:pPr>
        <w:spacing w:line="480" w:lineRule="auto"/>
        <w:rPr>
          <w:rFonts w:ascii="Times New Roman" w:hAnsi="Times New Roman" w:cs="Times New Roman"/>
        </w:rPr>
      </w:pPr>
      <w:r>
        <w:rPr>
          <w:rFonts w:ascii="Times New Roman" w:hAnsi="Times New Roman" w:cs="Times New Roman"/>
        </w:rPr>
        <w:t>Sonja</w:t>
      </w:r>
      <w:r w:rsidR="00037CEF">
        <w:rPr>
          <w:rFonts w:ascii="Times New Roman" w:hAnsi="Times New Roman" w:cs="Times New Roman"/>
        </w:rPr>
        <w:t xml:space="preserve"> Bullaty</w:t>
      </w:r>
      <w:r w:rsidR="001A4216">
        <w:rPr>
          <w:rFonts w:ascii="Times New Roman" w:hAnsi="Times New Roman" w:cs="Times New Roman"/>
        </w:rPr>
        <w:t>. C</w:t>
      </w:r>
      <w:r w:rsidR="00037CEF" w:rsidRPr="00BD2B7B">
        <w:rPr>
          <w:rFonts w:ascii="Times New Roman" w:hAnsi="Times New Roman" w:cs="Times New Roman"/>
        </w:rPr>
        <w:t xml:space="preserve">, </w:t>
      </w:r>
      <w:r>
        <w:rPr>
          <w:rFonts w:ascii="Times New Roman" w:hAnsi="Times New Roman" w:cs="Times New Roman"/>
        </w:rPr>
        <w:t>1984</w:t>
      </w:r>
      <w:r w:rsidR="00037CEF" w:rsidRPr="00BD2B7B">
        <w:rPr>
          <w:rFonts w:ascii="Times New Roman" w:hAnsi="Times New Roman" w:cs="Times New Roman"/>
        </w:rPr>
        <w:t xml:space="preserve">. </w:t>
      </w:r>
      <w:r w:rsidR="001A4216">
        <w:rPr>
          <w:rFonts w:ascii="Times New Roman" w:hAnsi="Times New Roman" w:cs="Times New Roman"/>
        </w:rPr>
        <w:t>Spring Thaw</w:t>
      </w:r>
      <w:r>
        <w:rPr>
          <w:rFonts w:ascii="Times New Roman" w:hAnsi="Times New Roman" w:cs="Times New Roman"/>
        </w:rPr>
        <w:t>. New York: American Photographic Book</w:t>
      </w:r>
    </w:p>
    <w:p w14:paraId="767AACEA" w14:textId="77777777" w:rsidR="00037CEF" w:rsidRDefault="00037CEF" w:rsidP="007A47D8">
      <w:pPr>
        <w:spacing w:line="480" w:lineRule="auto"/>
        <w:rPr>
          <w:rFonts w:ascii="Times New Roman" w:hAnsi="Times New Roman" w:cs="Times New Roman"/>
        </w:rPr>
      </w:pPr>
    </w:p>
    <w:p w14:paraId="3ABBDDE5" w14:textId="57611A6D" w:rsidR="009A7B40" w:rsidRDefault="009A7B40" w:rsidP="007A47D8">
      <w:pPr>
        <w:spacing w:line="480" w:lineRule="auto"/>
        <w:rPr>
          <w:rFonts w:ascii="Times New Roman" w:hAnsi="Times New Roman" w:cs="Times New Roman"/>
        </w:rPr>
      </w:pPr>
      <w:r w:rsidRPr="00BD2B7B">
        <w:rPr>
          <w:rFonts w:ascii="Times New Roman" w:hAnsi="Times New Roman" w:cs="Times New Roman"/>
        </w:rPr>
        <w:t>Birch Trees, Acadia, Maine</w:t>
      </w:r>
      <w:r w:rsidR="00A45BAD">
        <w:rPr>
          <w:rFonts w:ascii="Times New Roman" w:hAnsi="Times New Roman" w:cs="Times New Roman"/>
        </w:rPr>
        <w:t xml:space="preserve"> </w:t>
      </w:r>
    </w:p>
    <w:p w14:paraId="433FB1B2" w14:textId="77777777" w:rsidR="007A47D8" w:rsidRPr="00BD2B7B" w:rsidRDefault="007A47D8" w:rsidP="007A47D8">
      <w:pPr>
        <w:spacing w:line="480" w:lineRule="auto"/>
        <w:rPr>
          <w:rFonts w:ascii="Times New Roman" w:hAnsi="Times New Roman" w:cs="Times New Roman"/>
        </w:rPr>
      </w:pPr>
    </w:p>
    <w:p w14:paraId="5574F985" w14:textId="08D8A9A1" w:rsidR="009A7B40" w:rsidRDefault="007A47D8" w:rsidP="007A47D8">
      <w:pPr>
        <w:spacing w:line="480" w:lineRule="auto"/>
        <w:rPr>
          <w:rFonts w:ascii="Times New Roman" w:hAnsi="Times New Roman" w:cs="Times New Roman"/>
        </w:rPr>
      </w:pPr>
      <w:r w:rsidRPr="00BD2B7B">
        <w:rPr>
          <w:rFonts w:ascii="Times New Roman" w:hAnsi="Times New Roman" w:cs="Times New Roman"/>
          <w:noProof/>
          <w:lang w:eastAsia="en-GB"/>
        </w:rPr>
        <w:drawing>
          <wp:anchor distT="0" distB="0" distL="114300" distR="114300" simplePos="0" relativeHeight="251663360" behindDoc="0" locked="0" layoutInCell="1" allowOverlap="1" wp14:anchorId="0487C0A6" wp14:editId="1D6F69EA">
            <wp:simplePos x="0" y="0"/>
            <wp:positionH relativeFrom="column">
              <wp:posOffset>3886248</wp:posOffset>
            </wp:positionH>
            <wp:positionV relativeFrom="paragraph">
              <wp:posOffset>822648</wp:posOffset>
            </wp:positionV>
            <wp:extent cx="1784350" cy="1329690"/>
            <wp:effectExtent l="0" t="0" r="6350" b="3810"/>
            <wp:wrapSquare wrapText="bothSides"/>
            <wp:docPr id="7" name="Picture 7" descr="C:\Users\super\Downloads\Scan.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super\Downloads\Scan.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784350" cy="1329690"/>
                    </a:xfrm>
                    <a:prstGeom prst="rect">
                      <a:avLst/>
                    </a:prstGeom>
                    <a:noFill/>
                    <a:ln>
                      <a:noFill/>
                    </a:ln>
                  </pic:spPr>
                </pic:pic>
              </a:graphicData>
            </a:graphic>
            <wp14:sizeRelH relativeFrom="page">
              <wp14:pctWidth>0</wp14:pctWidth>
            </wp14:sizeRelH>
            <wp14:sizeRelV relativeFrom="page">
              <wp14:pctHeight>0</wp14:pctHeight>
            </wp14:sizeRelV>
          </wp:anchor>
        </w:drawing>
      </w:r>
      <w:r w:rsidR="00306AF2">
        <w:rPr>
          <w:rFonts w:ascii="Times New Roman" w:hAnsi="Times New Roman" w:cs="Times New Roman"/>
        </w:rPr>
        <w:t xml:space="preserve">Birch Trees, Acadia, Maine </w:t>
      </w:r>
      <w:r w:rsidR="00306AF2" w:rsidRPr="00306AF2">
        <w:rPr>
          <w:rFonts w:ascii="Times New Roman" w:hAnsi="Times New Roman" w:cs="Times New Roman"/>
        </w:rPr>
        <w:t>Angelo Lemo photographs, show a different sid</w:t>
      </w:r>
      <w:r w:rsidR="00306AF2">
        <w:rPr>
          <w:rFonts w:ascii="Times New Roman" w:hAnsi="Times New Roman" w:cs="Times New Roman"/>
        </w:rPr>
        <w:t xml:space="preserve">e of the sublime and how it can </w:t>
      </w:r>
      <w:r w:rsidR="00306AF2" w:rsidRPr="00306AF2">
        <w:rPr>
          <w:rFonts w:ascii="Times New Roman" w:hAnsi="Times New Roman" w:cs="Times New Roman"/>
        </w:rPr>
        <w:t>be viewed. Lemo, has a passion for birch tr</w:t>
      </w:r>
      <w:r w:rsidR="00306AF2">
        <w:rPr>
          <w:rFonts w:ascii="Times New Roman" w:hAnsi="Times New Roman" w:cs="Times New Roman"/>
        </w:rPr>
        <w:t xml:space="preserve">ees which started when he was a </w:t>
      </w:r>
      <w:r w:rsidR="00306AF2" w:rsidRPr="00306AF2">
        <w:rPr>
          <w:rFonts w:ascii="Times New Roman" w:hAnsi="Times New Roman" w:cs="Times New Roman"/>
        </w:rPr>
        <w:t xml:space="preserve">child (landscape photography book). This is </w:t>
      </w:r>
      <w:r w:rsidR="00306AF2">
        <w:rPr>
          <w:rFonts w:ascii="Times New Roman" w:hAnsi="Times New Roman" w:cs="Times New Roman"/>
        </w:rPr>
        <w:t xml:space="preserve">a different side to the sublime </w:t>
      </w:r>
      <w:r w:rsidR="00306AF2" w:rsidRPr="00306AF2">
        <w:rPr>
          <w:rFonts w:ascii="Times New Roman" w:hAnsi="Times New Roman" w:cs="Times New Roman"/>
        </w:rPr>
        <w:t>because instead of your typical photograp</w:t>
      </w:r>
      <w:r w:rsidR="00306AF2">
        <w:rPr>
          <w:rFonts w:ascii="Times New Roman" w:hAnsi="Times New Roman" w:cs="Times New Roman"/>
        </w:rPr>
        <w:t xml:space="preserve">hs of mountain regions or grand </w:t>
      </w:r>
      <w:r w:rsidR="00306AF2" w:rsidRPr="00306AF2">
        <w:rPr>
          <w:rFonts w:ascii="Times New Roman" w:hAnsi="Times New Roman" w:cs="Times New Roman"/>
        </w:rPr>
        <w:t>landscapes.</w:t>
      </w:r>
    </w:p>
    <w:p w14:paraId="139F34EA" w14:textId="77777777" w:rsidR="00306AF2" w:rsidRPr="00BD2B7B" w:rsidRDefault="00306AF2" w:rsidP="007A47D8">
      <w:pPr>
        <w:spacing w:line="480" w:lineRule="auto"/>
        <w:rPr>
          <w:rFonts w:ascii="Times New Roman" w:hAnsi="Times New Roman" w:cs="Times New Roman"/>
        </w:rPr>
      </w:pPr>
      <w:r w:rsidRPr="00BD2B7B">
        <w:rPr>
          <w:rFonts w:ascii="Times New Roman" w:hAnsi="Times New Roman" w:cs="Times New Roman"/>
        </w:rPr>
        <w:t>Figure 2</w:t>
      </w:r>
    </w:p>
    <w:p w14:paraId="7D714D9D" w14:textId="35ED7985" w:rsidR="00BD2B7B" w:rsidRPr="00BD2B7B" w:rsidRDefault="00931648" w:rsidP="007A47D8">
      <w:pPr>
        <w:spacing w:line="480" w:lineRule="auto"/>
        <w:rPr>
          <w:rFonts w:ascii="Times New Roman" w:hAnsi="Times New Roman" w:cs="Times New Roman"/>
        </w:rPr>
      </w:pPr>
      <w:r>
        <w:rPr>
          <w:rFonts w:ascii="Times New Roman" w:hAnsi="Times New Roman" w:cs="Times New Roman"/>
        </w:rPr>
        <w:t>Angelo Lemo</w:t>
      </w:r>
      <w:r w:rsidR="00306AF2" w:rsidRPr="00761222">
        <w:rPr>
          <w:rFonts w:ascii="Times New Roman" w:hAnsi="Times New Roman" w:cs="Times New Roman"/>
        </w:rPr>
        <w:t>,</w:t>
      </w:r>
      <w:r>
        <w:rPr>
          <w:rFonts w:ascii="Times New Roman" w:hAnsi="Times New Roman" w:cs="Times New Roman"/>
        </w:rPr>
        <w:t xml:space="preserve"> D</w:t>
      </w:r>
      <w:r w:rsidR="00306AF2">
        <w:rPr>
          <w:rFonts w:ascii="Times New Roman" w:hAnsi="Times New Roman" w:cs="Times New Roman"/>
        </w:rPr>
        <w:t>.</w:t>
      </w:r>
      <w:r w:rsidR="00306AF2" w:rsidRPr="00761222">
        <w:rPr>
          <w:rFonts w:ascii="Times New Roman" w:hAnsi="Times New Roman" w:cs="Times New Roman"/>
        </w:rPr>
        <w:t xml:space="preserve"> </w:t>
      </w:r>
      <w:r>
        <w:rPr>
          <w:rFonts w:ascii="Times New Roman" w:hAnsi="Times New Roman" w:cs="Times New Roman"/>
        </w:rPr>
        <w:t>1974. New York: American Photographic Book</w:t>
      </w:r>
    </w:p>
    <w:p w14:paraId="01AE65C6" w14:textId="34D56FB3" w:rsidR="0065344E" w:rsidRPr="00BD2B7B" w:rsidRDefault="00E31D2B" w:rsidP="007A47D8">
      <w:pPr>
        <w:spacing w:line="480" w:lineRule="auto"/>
        <w:rPr>
          <w:rFonts w:ascii="Times New Roman" w:hAnsi="Times New Roman" w:cs="Times New Roman"/>
        </w:rPr>
      </w:pPr>
      <w:r w:rsidRPr="00BD2B7B">
        <w:rPr>
          <w:rFonts w:ascii="Times New Roman" w:hAnsi="Times New Roman" w:cs="Times New Roman"/>
        </w:rPr>
        <w:lastRenderedPageBreak/>
        <w:t>Willow Trees, Akun Island, Aleut</w:t>
      </w:r>
      <w:r w:rsidR="0000423D" w:rsidRPr="00BD2B7B">
        <w:rPr>
          <w:rFonts w:ascii="Times New Roman" w:hAnsi="Times New Roman" w:cs="Times New Roman"/>
        </w:rPr>
        <w:t>ian Island</w:t>
      </w:r>
      <w:r w:rsidR="00A45BAD">
        <w:rPr>
          <w:rFonts w:ascii="Times New Roman" w:hAnsi="Times New Roman" w:cs="Times New Roman"/>
        </w:rPr>
        <w:t xml:space="preserve"> </w:t>
      </w:r>
    </w:p>
    <w:p w14:paraId="6B6ED66B" w14:textId="10EBF0C1" w:rsidR="0000423D" w:rsidRPr="00BD2B7B" w:rsidRDefault="0000423D" w:rsidP="007A47D8">
      <w:pPr>
        <w:spacing w:line="480" w:lineRule="auto"/>
        <w:rPr>
          <w:rFonts w:ascii="Times New Roman" w:hAnsi="Times New Roman" w:cs="Times New Roman"/>
        </w:rPr>
      </w:pPr>
    </w:p>
    <w:p w14:paraId="17941509" w14:textId="467FD44F" w:rsidR="00306AF2" w:rsidRDefault="00CF140E" w:rsidP="007A47D8">
      <w:pPr>
        <w:spacing w:line="480" w:lineRule="auto"/>
        <w:rPr>
          <w:rFonts w:ascii="Times New Roman" w:hAnsi="Times New Roman" w:cs="Times New Roman"/>
        </w:rPr>
      </w:pPr>
      <w:r w:rsidRPr="00BD2B7B">
        <w:rPr>
          <w:rFonts w:ascii="Times New Roman" w:hAnsi="Times New Roman" w:cs="Times New Roman"/>
          <w:noProof/>
          <w:lang w:eastAsia="en-GB"/>
        </w:rPr>
        <w:drawing>
          <wp:anchor distT="0" distB="0" distL="114300" distR="114300" simplePos="0" relativeHeight="251656192" behindDoc="0" locked="0" layoutInCell="1" allowOverlap="1" wp14:anchorId="4530652D" wp14:editId="046E148C">
            <wp:simplePos x="0" y="0"/>
            <wp:positionH relativeFrom="column">
              <wp:posOffset>3964940</wp:posOffset>
            </wp:positionH>
            <wp:positionV relativeFrom="paragraph">
              <wp:posOffset>2540</wp:posOffset>
            </wp:positionV>
            <wp:extent cx="1854200" cy="1341120"/>
            <wp:effectExtent l="0" t="0" r="0" b="0"/>
            <wp:wrapSquare wrapText="bothSides"/>
            <wp:docPr id="9" name="Picture 9" descr="C:\Users\super\Downloads\Scan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super\Downloads\Scan 1.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0800000">
                      <a:off x="0" y="0"/>
                      <a:ext cx="1854200" cy="1341120"/>
                    </a:xfrm>
                    <a:prstGeom prst="rect">
                      <a:avLst/>
                    </a:prstGeom>
                    <a:noFill/>
                    <a:ln>
                      <a:noFill/>
                    </a:ln>
                  </pic:spPr>
                </pic:pic>
              </a:graphicData>
            </a:graphic>
            <wp14:sizeRelH relativeFrom="page">
              <wp14:pctWidth>0</wp14:pctWidth>
            </wp14:sizeRelH>
            <wp14:sizeRelV relativeFrom="page">
              <wp14:pctHeight>0</wp14:pctHeight>
            </wp14:sizeRelV>
          </wp:anchor>
        </w:drawing>
      </w:r>
      <w:r w:rsidR="00306AF2" w:rsidRPr="00306AF2">
        <w:rPr>
          <w:rFonts w:ascii="Times New Roman" w:hAnsi="Times New Roman" w:cs="Times New Roman"/>
        </w:rPr>
        <w:t>This image by Steven C. Wilson of the Willo</w:t>
      </w:r>
      <w:r w:rsidR="000F61E6">
        <w:rPr>
          <w:rFonts w:ascii="Times New Roman" w:hAnsi="Times New Roman" w:cs="Times New Roman"/>
        </w:rPr>
        <w:t xml:space="preserve">w Trees shows us the sublime of </w:t>
      </w:r>
      <w:r w:rsidR="00306AF2" w:rsidRPr="00306AF2">
        <w:rPr>
          <w:rFonts w:ascii="Times New Roman" w:hAnsi="Times New Roman" w:cs="Times New Roman"/>
        </w:rPr>
        <w:t>survival, and how they manged to live a long live. Th</w:t>
      </w:r>
      <w:r w:rsidR="000F61E6">
        <w:rPr>
          <w:rFonts w:ascii="Times New Roman" w:hAnsi="Times New Roman" w:cs="Times New Roman"/>
        </w:rPr>
        <w:t xml:space="preserve">e way that these willow </w:t>
      </w:r>
      <w:r w:rsidR="00306AF2" w:rsidRPr="00306AF2">
        <w:rPr>
          <w:rFonts w:ascii="Times New Roman" w:hAnsi="Times New Roman" w:cs="Times New Roman"/>
        </w:rPr>
        <w:t>trees cling on to life is awesome in a differen</w:t>
      </w:r>
      <w:r w:rsidR="000F61E6">
        <w:rPr>
          <w:rFonts w:ascii="Times New Roman" w:hAnsi="Times New Roman" w:cs="Times New Roman"/>
        </w:rPr>
        <w:t xml:space="preserve">t way than we normally see your </w:t>
      </w:r>
      <w:r w:rsidR="00306AF2" w:rsidRPr="00306AF2">
        <w:rPr>
          <w:rFonts w:ascii="Times New Roman" w:hAnsi="Times New Roman" w:cs="Times New Roman"/>
        </w:rPr>
        <w:t>normal grand landscape.</w:t>
      </w:r>
    </w:p>
    <w:p w14:paraId="327B0D9C" w14:textId="77777777" w:rsidR="00EB3066" w:rsidRPr="00BD2B7B" w:rsidRDefault="00EB3066" w:rsidP="007A47D8">
      <w:pPr>
        <w:spacing w:line="480" w:lineRule="auto"/>
        <w:rPr>
          <w:rFonts w:ascii="Times New Roman" w:hAnsi="Times New Roman" w:cs="Times New Roman"/>
        </w:rPr>
      </w:pPr>
    </w:p>
    <w:p w14:paraId="534B284F" w14:textId="77777777" w:rsidR="00306AF2" w:rsidRPr="00BD2B7B" w:rsidRDefault="00306AF2" w:rsidP="007A47D8">
      <w:pPr>
        <w:spacing w:line="480" w:lineRule="auto"/>
        <w:rPr>
          <w:rFonts w:ascii="Times New Roman" w:hAnsi="Times New Roman" w:cs="Times New Roman"/>
        </w:rPr>
      </w:pPr>
      <w:r w:rsidRPr="00BD2B7B">
        <w:rPr>
          <w:rFonts w:ascii="Times New Roman" w:hAnsi="Times New Roman" w:cs="Times New Roman"/>
        </w:rPr>
        <w:t>Figure 2</w:t>
      </w:r>
    </w:p>
    <w:p w14:paraId="3231A603" w14:textId="141EE972" w:rsidR="00306AF2" w:rsidRDefault="00CF140E" w:rsidP="007A47D8">
      <w:pPr>
        <w:spacing w:line="480" w:lineRule="auto"/>
        <w:rPr>
          <w:rFonts w:ascii="Times New Roman" w:hAnsi="Times New Roman" w:cs="Times New Roman"/>
        </w:rPr>
      </w:pPr>
      <w:r>
        <w:rPr>
          <w:rFonts w:ascii="Times New Roman" w:hAnsi="Times New Roman" w:cs="Times New Roman"/>
        </w:rPr>
        <w:t>Steven C. Wilson</w:t>
      </w:r>
      <w:r w:rsidR="00306AF2" w:rsidRPr="00761222">
        <w:rPr>
          <w:rFonts w:ascii="Times New Roman" w:hAnsi="Times New Roman" w:cs="Times New Roman"/>
        </w:rPr>
        <w:t>,</w:t>
      </w:r>
      <w:r w:rsidR="00306AF2">
        <w:rPr>
          <w:rFonts w:ascii="Times New Roman" w:hAnsi="Times New Roman" w:cs="Times New Roman"/>
        </w:rPr>
        <w:t xml:space="preserve"> </w:t>
      </w:r>
      <w:r>
        <w:rPr>
          <w:rFonts w:ascii="Times New Roman" w:hAnsi="Times New Roman" w:cs="Times New Roman"/>
        </w:rPr>
        <w:t>E</w:t>
      </w:r>
      <w:r w:rsidR="00306AF2">
        <w:rPr>
          <w:rFonts w:ascii="Times New Roman" w:hAnsi="Times New Roman" w:cs="Times New Roman"/>
        </w:rPr>
        <w:t>.</w:t>
      </w:r>
      <w:r>
        <w:rPr>
          <w:rFonts w:ascii="Times New Roman" w:hAnsi="Times New Roman" w:cs="Times New Roman"/>
        </w:rPr>
        <w:t xml:space="preserve"> </w:t>
      </w:r>
      <w:r w:rsidR="003849F6">
        <w:rPr>
          <w:rFonts w:ascii="Times New Roman" w:hAnsi="Times New Roman" w:cs="Times New Roman"/>
        </w:rPr>
        <w:t>1983. New York: American Photographic Book</w:t>
      </w:r>
      <w:r>
        <w:rPr>
          <w:rFonts w:ascii="Times New Roman" w:hAnsi="Times New Roman" w:cs="Times New Roman"/>
        </w:rPr>
        <w:t xml:space="preserve">                                                                                                                                                                                                                                      </w:t>
      </w:r>
      <w:r w:rsidR="003849F6">
        <w:rPr>
          <w:rFonts w:ascii="Times New Roman" w:hAnsi="Times New Roman" w:cs="Times New Roman"/>
        </w:rPr>
        <w:t xml:space="preserve">   </w:t>
      </w:r>
    </w:p>
    <w:p w14:paraId="00EE7922" w14:textId="77777777" w:rsidR="003849F6" w:rsidRPr="00306AF2" w:rsidRDefault="003849F6" w:rsidP="007A47D8">
      <w:pPr>
        <w:spacing w:line="480" w:lineRule="auto"/>
        <w:rPr>
          <w:rFonts w:ascii="Times New Roman" w:hAnsi="Times New Roman" w:cs="Times New Roman"/>
        </w:rPr>
      </w:pPr>
    </w:p>
    <w:p w14:paraId="405D251D" w14:textId="39B006AC" w:rsidR="003B15BB" w:rsidRDefault="00306AF2" w:rsidP="007A47D8">
      <w:pPr>
        <w:spacing w:line="480" w:lineRule="auto"/>
        <w:rPr>
          <w:rFonts w:ascii="Times New Roman" w:hAnsi="Times New Roman" w:cs="Times New Roman"/>
        </w:rPr>
      </w:pPr>
      <w:r w:rsidRPr="00306AF2">
        <w:rPr>
          <w:rFonts w:ascii="Times New Roman" w:hAnsi="Times New Roman" w:cs="Times New Roman"/>
        </w:rPr>
        <w:t xml:space="preserve">The way that the sublime is manifests </w:t>
      </w:r>
      <w:r w:rsidR="000F61E6">
        <w:rPr>
          <w:rFonts w:ascii="Times New Roman" w:hAnsi="Times New Roman" w:cs="Times New Roman"/>
        </w:rPr>
        <w:t xml:space="preserve">in landscape photography can be </w:t>
      </w:r>
      <w:r w:rsidRPr="00306AF2">
        <w:rPr>
          <w:rFonts w:ascii="Times New Roman" w:hAnsi="Times New Roman" w:cs="Times New Roman"/>
        </w:rPr>
        <w:t>through the grand landscapes, but can also be shown in a sm</w:t>
      </w:r>
      <w:r w:rsidR="000F61E6">
        <w:rPr>
          <w:rFonts w:ascii="Times New Roman" w:hAnsi="Times New Roman" w:cs="Times New Roman"/>
        </w:rPr>
        <w:t xml:space="preserve">all features of a </w:t>
      </w:r>
      <w:r w:rsidRPr="00306AF2">
        <w:rPr>
          <w:rFonts w:ascii="Times New Roman" w:hAnsi="Times New Roman" w:cs="Times New Roman"/>
        </w:rPr>
        <w:t>landscape.</w:t>
      </w:r>
    </w:p>
    <w:p w14:paraId="506590A5" w14:textId="77777777" w:rsidR="003B15BB" w:rsidRDefault="003B15BB" w:rsidP="007A47D8">
      <w:pPr>
        <w:rPr>
          <w:rFonts w:ascii="Times New Roman" w:hAnsi="Times New Roman" w:cs="Times New Roman"/>
        </w:rPr>
      </w:pPr>
    </w:p>
    <w:p w14:paraId="636AE2E1" w14:textId="77777777" w:rsidR="003B15BB" w:rsidRDefault="003B15BB" w:rsidP="007A47D8">
      <w:pPr>
        <w:rPr>
          <w:rFonts w:ascii="Times New Roman" w:hAnsi="Times New Roman" w:cs="Times New Roman"/>
        </w:rPr>
      </w:pPr>
    </w:p>
    <w:p w14:paraId="0AB1B5B5" w14:textId="77777777" w:rsidR="005D0795" w:rsidRDefault="005D0795" w:rsidP="007A47D8">
      <w:pPr>
        <w:rPr>
          <w:rFonts w:ascii="Times New Roman" w:hAnsi="Times New Roman" w:cs="Times New Roman"/>
        </w:rPr>
      </w:pPr>
    </w:p>
    <w:p w14:paraId="5E949B0C" w14:textId="77777777" w:rsidR="005D0795" w:rsidRDefault="005D0795" w:rsidP="00F3288B">
      <w:pPr>
        <w:rPr>
          <w:rFonts w:ascii="Times New Roman" w:hAnsi="Times New Roman" w:cs="Times New Roman"/>
        </w:rPr>
      </w:pPr>
    </w:p>
    <w:p w14:paraId="3F7C2C13" w14:textId="77777777" w:rsidR="003B15BB" w:rsidRDefault="003B15BB" w:rsidP="00F3288B">
      <w:pPr>
        <w:rPr>
          <w:rFonts w:ascii="Times New Roman" w:hAnsi="Times New Roman" w:cs="Times New Roman"/>
        </w:rPr>
      </w:pPr>
    </w:p>
    <w:p w14:paraId="23278A39" w14:textId="77777777" w:rsidR="00CF140E" w:rsidRDefault="00CF140E" w:rsidP="00F3288B">
      <w:pPr>
        <w:rPr>
          <w:rFonts w:ascii="Times New Roman" w:hAnsi="Times New Roman" w:cs="Times New Roman"/>
        </w:rPr>
      </w:pPr>
    </w:p>
    <w:p w14:paraId="563EFD57" w14:textId="77777777" w:rsidR="007A47D8" w:rsidRDefault="007A47D8" w:rsidP="00F3288B">
      <w:pPr>
        <w:rPr>
          <w:rFonts w:ascii="Times New Roman" w:hAnsi="Times New Roman" w:cs="Times New Roman"/>
        </w:rPr>
      </w:pPr>
    </w:p>
    <w:p w14:paraId="4989C972" w14:textId="77777777" w:rsidR="007A47D8" w:rsidRDefault="007A47D8" w:rsidP="00F3288B">
      <w:pPr>
        <w:rPr>
          <w:rFonts w:ascii="Times New Roman" w:hAnsi="Times New Roman" w:cs="Times New Roman"/>
        </w:rPr>
      </w:pPr>
    </w:p>
    <w:p w14:paraId="46020842" w14:textId="77777777" w:rsidR="007A47D8" w:rsidRDefault="007A47D8" w:rsidP="00F3288B">
      <w:pPr>
        <w:rPr>
          <w:rFonts w:ascii="Times New Roman" w:hAnsi="Times New Roman" w:cs="Times New Roman"/>
        </w:rPr>
      </w:pPr>
    </w:p>
    <w:p w14:paraId="5703B0C1" w14:textId="77777777" w:rsidR="007A47D8" w:rsidRDefault="007A47D8" w:rsidP="00F3288B">
      <w:pPr>
        <w:rPr>
          <w:rFonts w:ascii="Times New Roman" w:hAnsi="Times New Roman" w:cs="Times New Roman"/>
        </w:rPr>
      </w:pPr>
    </w:p>
    <w:p w14:paraId="43A0C1B7" w14:textId="77777777" w:rsidR="007A47D8" w:rsidRDefault="007A47D8" w:rsidP="00F3288B">
      <w:pPr>
        <w:rPr>
          <w:rFonts w:ascii="Times New Roman" w:hAnsi="Times New Roman" w:cs="Times New Roman"/>
        </w:rPr>
      </w:pPr>
    </w:p>
    <w:p w14:paraId="09346F03" w14:textId="77777777" w:rsidR="007A47D8" w:rsidRDefault="007A47D8" w:rsidP="00F3288B">
      <w:pPr>
        <w:rPr>
          <w:rFonts w:ascii="Times New Roman" w:hAnsi="Times New Roman" w:cs="Times New Roman"/>
        </w:rPr>
      </w:pPr>
    </w:p>
    <w:p w14:paraId="3B937E49" w14:textId="77777777" w:rsidR="007A47D8" w:rsidRDefault="007A47D8" w:rsidP="00F3288B">
      <w:pPr>
        <w:rPr>
          <w:rFonts w:ascii="Times New Roman" w:hAnsi="Times New Roman" w:cs="Times New Roman"/>
        </w:rPr>
      </w:pPr>
    </w:p>
    <w:p w14:paraId="24609934" w14:textId="77777777" w:rsidR="007A47D8" w:rsidRDefault="007A47D8" w:rsidP="00F3288B">
      <w:pPr>
        <w:rPr>
          <w:rFonts w:ascii="Times New Roman" w:hAnsi="Times New Roman" w:cs="Times New Roman"/>
        </w:rPr>
      </w:pPr>
    </w:p>
    <w:p w14:paraId="28E21BD6" w14:textId="77777777" w:rsidR="007A47D8" w:rsidRDefault="007A47D8" w:rsidP="00F3288B">
      <w:pPr>
        <w:rPr>
          <w:rFonts w:ascii="Times New Roman" w:hAnsi="Times New Roman" w:cs="Times New Roman"/>
        </w:rPr>
      </w:pPr>
    </w:p>
    <w:p w14:paraId="725BAF98" w14:textId="77777777" w:rsidR="00B83CB0" w:rsidRDefault="00B83CB0" w:rsidP="00F3288B">
      <w:pPr>
        <w:rPr>
          <w:rFonts w:ascii="Times New Roman" w:hAnsi="Times New Roman" w:cs="Times New Roman"/>
        </w:rPr>
      </w:pPr>
    </w:p>
    <w:p w14:paraId="426C3C13" w14:textId="77777777" w:rsidR="00B83CB0" w:rsidRDefault="00B83CB0" w:rsidP="00F3288B">
      <w:pPr>
        <w:rPr>
          <w:rFonts w:ascii="Times New Roman" w:hAnsi="Times New Roman" w:cs="Times New Roman"/>
        </w:rPr>
      </w:pPr>
    </w:p>
    <w:p w14:paraId="0552A036" w14:textId="77777777" w:rsidR="007A47D8" w:rsidRDefault="007A47D8" w:rsidP="00F3288B">
      <w:pPr>
        <w:rPr>
          <w:rFonts w:ascii="Times New Roman" w:hAnsi="Times New Roman" w:cs="Times New Roman"/>
        </w:rPr>
      </w:pPr>
    </w:p>
    <w:p w14:paraId="4DD8E553" w14:textId="77777777" w:rsidR="007A47D8" w:rsidRDefault="007A47D8" w:rsidP="00F3288B">
      <w:pPr>
        <w:rPr>
          <w:rFonts w:ascii="Times New Roman" w:hAnsi="Times New Roman" w:cs="Times New Roman"/>
        </w:rPr>
      </w:pPr>
    </w:p>
    <w:p w14:paraId="14E2735A" w14:textId="77777777" w:rsidR="007A47D8" w:rsidRDefault="007A47D8" w:rsidP="00F3288B">
      <w:pPr>
        <w:rPr>
          <w:rFonts w:ascii="Times New Roman" w:hAnsi="Times New Roman" w:cs="Times New Roman"/>
        </w:rPr>
      </w:pPr>
    </w:p>
    <w:p w14:paraId="4E700123" w14:textId="77777777" w:rsidR="007A47D8" w:rsidRDefault="007A47D8" w:rsidP="00F3288B">
      <w:pPr>
        <w:rPr>
          <w:rFonts w:ascii="Times New Roman" w:hAnsi="Times New Roman" w:cs="Times New Roman"/>
        </w:rPr>
      </w:pPr>
    </w:p>
    <w:sdt>
      <w:sdtPr>
        <w:rPr>
          <w:rFonts w:asciiTheme="minorHAnsi" w:eastAsiaTheme="minorEastAsia" w:hAnsiTheme="minorHAnsi" w:cstheme="minorBidi"/>
          <w:b w:val="0"/>
          <w:bCs w:val="0"/>
          <w:color w:val="auto"/>
          <w:sz w:val="24"/>
          <w:szCs w:val="24"/>
          <w:lang w:val="en-GB" w:bidi="ar-SA"/>
        </w:rPr>
        <w:id w:val="664589491"/>
        <w:docPartObj>
          <w:docPartGallery w:val="Bibliographies"/>
          <w:docPartUnique/>
        </w:docPartObj>
      </w:sdtPr>
      <w:sdtEndPr>
        <w:rPr>
          <w:rFonts w:ascii="Times New Roman" w:hAnsi="Times New Roman" w:cs="Times New Roman"/>
        </w:rPr>
      </w:sdtEndPr>
      <w:sdtContent>
        <w:p w14:paraId="35057599" w14:textId="61D7185B" w:rsidR="007E3C68" w:rsidRPr="00020D5C" w:rsidRDefault="007E3C68">
          <w:pPr>
            <w:pStyle w:val="Heading1"/>
            <w:rPr>
              <w:rFonts w:ascii="Times New Roman" w:hAnsi="Times New Roman" w:cs="Times New Roman"/>
              <w:color w:val="auto"/>
            </w:rPr>
          </w:pPr>
          <w:r w:rsidRPr="00020D5C">
            <w:rPr>
              <w:rFonts w:ascii="Times New Roman" w:hAnsi="Times New Roman" w:cs="Times New Roman"/>
              <w:color w:val="auto"/>
            </w:rPr>
            <w:t>Bibliography</w:t>
          </w:r>
        </w:p>
        <w:sdt>
          <w:sdtPr>
            <w:rPr>
              <w:rFonts w:ascii="Times New Roman" w:hAnsi="Times New Roman" w:cs="Times New Roman"/>
            </w:rPr>
            <w:id w:val="111145805"/>
            <w:bibliography/>
          </w:sdtPr>
          <w:sdtEndPr/>
          <w:sdtContent>
            <w:p w14:paraId="1C418070" w14:textId="77777777" w:rsidR="00370DF5" w:rsidRPr="00020D5C" w:rsidRDefault="00370DF5" w:rsidP="007E3C68">
              <w:pPr>
                <w:pStyle w:val="Bibliography"/>
                <w:ind w:left="720" w:hanging="720"/>
                <w:rPr>
                  <w:rFonts w:ascii="Times New Roman" w:hAnsi="Times New Roman" w:cs="Times New Roman"/>
                </w:rPr>
              </w:pPr>
            </w:p>
            <w:p w14:paraId="2C3FA842" w14:textId="4AC71522" w:rsidR="007E3C68" w:rsidRPr="00020D5C" w:rsidRDefault="00370DF5" w:rsidP="007E3C68">
              <w:pPr>
                <w:pStyle w:val="Bibliography"/>
                <w:ind w:left="720" w:hanging="720"/>
                <w:rPr>
                  <w:rFonts w:ascii="Times New Roman" w:hAnsi="Times New Roman" w:cs="Times New Roman"/>
                  <w:noProof/>
                  <w:lang w:val="en-US"/>
                </w:rPr>
              </w:pPr>
              <w:r w:rsidRPr="00020D5C">
                <w:rPr>
                  <w:rFonts w:ascii="Times New Roman" w:hAnsi="Times New Roman" w:cs="Times New Roman"/>
                  <w:b/>
                </w:rPr>
                <w:t>Books</w:t>
              </w:r>
              <w:r w:rsidR="007E3C68" w:rsidRPr="00020D5C">
                <w:rPr>
                  <w:rFonts w:ascii="Times New Roman" w:hAnsi="Times New Roman" w:cs="Times New Roman"/>
                </w:rPr>
                <w:fldChar w:fldCharType="begin"/>
              </w:r>
              <w:r w:rsidR="007E3C68" w:rsidRPr="00020D5C">
                <w:rPr>
                  <w:rFonts w:ascii="Times New Roman" w:hAnsi="Times New Roman" w:cs="Times New Roman"/>
                </w:rPr>
                <w:instrText xml:space="preserve"> BIBLIOGRAPHY </w:instrText>
              </w:r>
              <w:r w:rsidR="007E3C68" w:rsidRPr="00020D5C">
                <w:rPr>
                  <w:rFonts w:ascii="Times New Roman" w:hAnsi="Times New Roman" w:cs="Times New Roman"/>
                </w:rPr>
                <w:fldChar w:fldCharType="separate"/>
              </w:r>
            </w:p>
            <w:p w14:paraId="2126BD6D" w14:textId="77777777" w:rsidR="007E3C68" w:rsidRPr="00020D5C" w:rsidRDefault="007E3C68" w:rsidP="007E3C68">
              <w:pPr>
                <w:pStyle w:val="Bibliography"/>
                <w:ind w:left="720" w:hanging="720"/>
                <w:rPr>
                  <w:rFonts w:ascii="Times New Roman" w:hAnsi="Times New Roman" w:cs="Times New Roman"/>
                  <w:noProof/>
                  <w:lang w:val="en-US"/>
                </w:rPr>
              </w:pPr>
              <w:r w:rsidRPr="00020D5C">
                <w:rPr>
                  <w:rFonts w:ascii="Times New Roman" w:hAnsi="Times New Roman" w:cs="Times New Roman"/>
                  <w:noProof/>
                  <w:lang w:val="en-US"/>
                </w:rPr>
                <w:t xml:space="preserve">Morley, S. (2010). </w:t>
              </w:r>
              <w:r w:rsidRPr="00020D5C">
                <w:rPr>
                  <w:rFonts w:ascii="Times New Roman" w:hAnsi="Times New Roman" w:cs="Times New Roman"/>
                  <w:i/>
                  <w:iCs/>
                  <w:noProof/>
                  <w:lang w:val="en-US"/>
                </w:rPr>
                <w:t>The Sublime: Documents of Contemporary Art.</w:t>
              </w:r>
              <w:r w:rsidRPr="00020D5C">
                <w:rPr>
                  <w:rFonts w:ascii="Times New Roman" w:hAnsi="Times New Roman" w:cs="Times New Roman"/>
                  <w:noProof/>
                  <w:lang w:val="en-US"/>
                </w:rPr>
                <w:t xml:space="preserve"> London: The MIT Press.</w:t>
              </w:r>
            </w:p>
            <w:p w14:paraId="663DC315" w14:textId="77777777" w:rsidR="007E3C68" w:rsidRPr="00020D5C" w:rsidRDefault="007E3C68" w:rsidP="007E3C68">
              <w:pPr>
                <w:pStyle w:val="Bibliography"/>
                <w:ind w:left="720" w:hanging="720"/>
                <w:rPr>
                  <w:rFonts w:ascii="Times New Roman" w:hAnsi="Times New Roman" w:cs="Times New Roman"/>
                  <w:noProof/>
                  <w:lang w:val="en-US"/>
                </w:rPr>
              </w:pPr>
              <w:r w:rsidRPr="00020D5C">
                <w:rPr>
                  <w:rFonts w:ascii="Times New Roman" w:hAnsi="Times New Roman" w:cs="Times New Roman"/>
                  <w:noProof/>
                  <w:lang w:val="en-US"/>
                </w:rPr>
                <w:t xml:space="preserve">Sund, H. (1984). </w:t>
              </w:r>
              <w:r w:rsidRPr="00020D5C">
                <w:rPr>
                  <w:rFonts w:ascii="Times New Roman" w:hAnsi="Times New Roman" w:cs="Times New Roman"/>
                  <w:i/>
                  <w:iCs/>
                  <w:noProof/>
                  <w:lang w:val="en-US"/>
                </w:rPr>
                <w:t>Landscape Photography.</w:t>
              </w:r>
              <w:r w:rsidRPr="00020D5C">
                <w:rPr>
                  <w:rFonts w:ascii="Times New Roman" w:hAnsi="Times New Roman" w:cs="Times New Roman"/>
                  <w:noProof/>
                  <w:lang w:val="en-US"/>
                </w:rPr>
                <w:t xml:space="preserve"> New York: American Photographic Book .</w:t>
              </w:r>
            </w:p>
            <w:p w14:paraId="6A71D737" w14:textId="77777777" w:rsidR="007E3C68" w:rsidRPr="00020D5C" w:rsidRDefault="007E3C68" w:rsidP="007E3C68">
              <w:pPr>
                <w:pStyle w:val="Bibliography"/>
                <w:ind w:left="720" w:hanging="720"/>
                <w:rPr>
                  <w:rFonts w:ascii="Times New Roman" w:hAnsi="Times New Roman" w:cs="Times New Roman"/>
                  <w:noProof/>
                  <w:lang w:val="en-US"/>
                </w:rPr>
              </w:pPr>
              <w:r w:rsidRPr="00020D5C">
                <w:rPr>
                  <w:rFonts w:ascii="Times New Roman" w:hAnsi="Times New Roman" w:cs="Times New Roman"/>
                  <w:noProof/>
                  <w:lang w:val="en-US"/>
                </w:rPr>
                <w:t xml:space="preserve">Szarkowski, J. (1977). </w:t>
              </w:r>
              <w:r w:rsidRPr="00020D5C">
                <w:rPr>
                  <w:rFonts w:ascii="Times New Roman" w:hAnsi="Times New Roman" w:cs="Times New Roman"/>
                  <w:i/>
                  <w:iCs/>
                  <w:noProof/>
                  <w:lang w:val="en-US"/>
                </w:rPr>
                <w:t>The Portfolio of Ansel Adams.</w:t>
              </w:r>
              <w:r w:rsidRPr="00020D5C">
                <w:rPr>
                  <w:rFonts w:ascii="Times New Roman" w:hAnsi="Times New Roman" w:cs="Times New Roman"/>
                  <w:noProof/>
                  <w:lang w:val="en-US"/>
                </w:rPr>
                <w:t xml:space="preserve"> London: Little, Brown and Company Bulfinch Press.</w:t>
              </w:r>
            </w:p>
            <w:p w14:paraId="3B29A41E" w14:textId="4789E7F1" w:rsidR="007E3C68" w:rsidRPr="00020D5C" w:rsidRDefault="007E3C68" w:rsidP="007E3C68">
              <w:pPr>
                <w:pStyle w:val="Bibliography"/>
                <w:ind w:left="720" w:hanging="720"/>
                <w:rPr>
                  <w:rFonts w:ascii="Times New Roman" w:hAnsi="Times New Roman" w:cs="Times New Roman"/>
                  <w:noProof/>
                  <w:lang w:val="en-US"/>
                </w:rPr>
              </w:pPr>
              <w:r w:rsidRPr="00020D5C">
                <w:rPr>
                  <w:rFonts w:ascii="Times New Roman" w:hAnsi="Times New Roman" w:cs="Times New Roman"/>
                  <w:noProof/>
                  <w:lang w:val="en-US"/>
                </w:rPr>
                <w:t xml:space="preserve">Wells, L. (2011). </w:t>
              </w:r>
              <w:r w:rsidRPr="00020D5C">
                <w:rPr>
                  <w:rFonts w:ascii="Times New Roman" w:hAnsi="Times New Roman" w:cs="Times New Roman"/>
                  <w:i/>
                  <w:iCs/>
                  <w:noProof/>
                  <w:lang w:val="en-US"/>
                </w:rPr>
                <w:t>Land Matters: Landscape Photography, Culture and Identity.</w:t>
              </w:r>
              <w:r w:rsidRPr="00020D5C">
                <w:rPr>
                  <w:rFonts w:ascii="Times New Roman" w:hAnsi="Times New Roman" w:cs="Times New Roman"/>
                  <w:noProof/>
                  <w:lang w:val="en-US"/>
                </w:rPr>
                <w:t xml:space="preserve"> London: I.B. Tauris.</w:t>
              </w:r>
            </w:p>
            <w:p w14:paraId="06A0057A" w14:textId="77777777" w:rsidR="00370DF5" w:rsidRPr="00020D5C" w:rsidRDefault="007E3C68" w:rsidP="007E3C68">
              <w:pPr>
                <w:rPr>
                  <w:rFonts w:ascii="Times New Roman" w:hAnsi="Times New Roman" w:cs="Times New Roman"/>
                  <w:b/>
                  <w:bCs/>
                  <w:noProof/>
                </w:rPr>
              </w:pPr>
              <w:r w:rsidRPr="00020D5C">
                <w:rPr>
                  <w:rFonts w:ascii="Times New Roman" w:hAnsi="Times New Roman" w:cs="Times New Roman"/>
                  <w:b/>
                  <w:bCs/>
                  <w:noProof/>
                </w:rPr>
                <w:fldChar w:fldCharType="end"/>
              </w:r>
            </w:p>
            <w:p w14:paraId="2DCC31F7" w14:textId="43FEC335" w:rsidR="007E3C68" w:rsidRPr="00020D5C" w:rsidRDefault="00370DF5" w:rsidP="007E3C68">
              <w:pPr>
                <w:rPr>
                  <w:rFonts w:ascii="Times New Roman" w:hAnsi="Times New Roman" w:cs="Times New Roman"/>
                  <w:b/>
                  <w:bCs/>
                  <w:noProof/>
                </w:rPr>
              </w:pPr>
              <w:r w:rsidRPr="00020D5C">
                <w:rPr>
                  <w:rFonts w:ascii="Times New Roman" w:hAnsi="Times New Roman" w:cs="Times New Roman"/>
                  <w:b/>
                  <w:bCs/>
                  <w:noProof/>
                </w:rPr>
                <w:t>Jurnoals</w:t>
              </w:r>
            </w:p>
            <w:p w14:paraId="0DA5ACD2" w14:textId="77777777" w:rsidR="007E3C68" w:rsidRPr="00020D5C" w:rsidRDefault="007E3C68" w:rsidP="007E3C68">
              <w:pPr>
                <w:pStyle w:val="Bibliography"/>
                <w:ind w:left="720" w:hanging="720"/>
                <w:rPr>
                  <w:rFonts w:ascii="Times New Roman" w:hAnsi="Times New Roman" w:cs="Times New Roman"/>
                  <w:noProof/>
                  <w:lang w:val="en-US"/>
                </w:rPr>
              </w:pPr>
              <w:r w:rsidRPr="00020D5C">
                <w:rPr>
                  <w:rFonts w:ascii="Times New Roman" w:hAnsi="Times New Roman" w:cs="Times New Roman"/>
                  <w:noProof/>
                  <w:lang w:val="en-US"/>
                </w:rPr>
                <w:t xml:space="preserve">VELDE, P. (2010). Fear of the Sublime. </w:t>
              </w:r>
              <w:r w:rsidRPr="00020D5C">
                <w:rPr>
                  <w:rFonts w:ascii="Times New Roman" w:hAnsi="Times New Roman" w:cs="Times New Roman"/>
                  <w:i/>
                  <w:iCs/>
                  <w:noProof/>
                  <w:lang w:val="en-US"/>
                </w:rPr>
                <w:t>68</w:t>
              </w:r>
              <w:r w:rsidRPr="00020D5C">
                <w:rPr>
                  <w:rFonts w:ascii="Times New Roman" w:hAnsi="Times New Roman" w:cs="Times New Roman"/>
                  <w:noProof/>
                  <w:lang w:val="en-US"/>
                </w:rPr>
                <w:t>, 217-231.</w:t>
              </w:r>
            </w:p>
            <w:p w14:paraId="2D7D2C7A" w14:textId="702281A1" w:rsidR="007E3C68" w:rsidRPr="00020D5C" w:rsidRDefault="00370DF5" w:rsidP="00370DF5">
              <w:pPr>
                <w:pStyle w:val="Bibliography"/>
                <w:ind w:left="720" w:hanging="720"/>
                <w:rPr>
                  <w:rFonts w:ascii="Times New Roman" w:hAnsi="Times New Roman" w:cs="Times New Roman"/>
                  <w:noProof/>
                  <w:lang w:val="en-US"/>
                </w:rPr>
              </w:pPr>
              <w:r w:rsidRPr="00020D5C">
                <w:rPr>
                  <w:rFonts w:ascii="Times New Roman" w:hAnsi="Times New Roman" w:cs="Times New Roman"/>
                  <w:noProof/>
                  <w:lang w:val="en-US"/>
                </w:rPr>
                <w:t xml:space="preserve">Barbara Novak. (1972). </w:t>
              </w:r>
              <w:r w:rsidRPr="00020D5C">
                <w:rPr>
                  <w:rFonts w:ascii="Times New Roman" w:hAnsi="Times New Roman" w:cs="Times New Roman"/>
                  <w:i/>
                  <w:iCs/>
                  <w:noProof/>
                  <w:lang w:val="en-US"/>
                </w:rPr>
                <w:t>American Landscape: Changing Concepts of the Sublime</w:t>
              </w:r>
              <w:r w:rsidRPr="00020D5C">
                <w:rPr>
                  <w:rFonts w:ascii="Times New Roman" w:hAnsi="Times New Roman" w:cs="Times New Roman"/>
                  <w:noProof/>
                  <w:lang w:val="en-US"/>
                </w:rPr>
                <w:t xml:space="preserve"> (Vol. 4). Kennedy Galleries, Inc.</w:t>
              </w:r>
            </w:p>
          </w:sdtContent>
        </w:sdt>
      </w:sdtContent>
    </w:sdt>
    <w:p w14:paraId="7AAF2C7A" w14:textId="01A51439" w:rsidR="00A71614" w:rsidRPr="00BD2B7B" w:rsidRDefault="00A71614" w:rsidP="007E3C68">
      <w:pPr>
        <w:rPr>
          <w:rFonts w:ascii="Times New Roman" w:hAnsi="Times New Roman" w:cs="Times New Roman"/>
        </w:rPr>
      </w:pPr>
    </w:p>
    <w:p w14:paraId="42379553" w14:textId="77777777" w:rsidR="00A71614" w:rsidRPr="00BD2B7B" w:rsidRDefault="00A71614" w:rsidP="00B307A5">
      <w:pPr>
        <w:rPr>
          <w:rFonts w:ascii="Times New Roman" w:hAnsi="Times New Roman" w:cs="Times New Roman"/>
        </w:rPr>
      </w:pPr>
    </w:p>
    <w:p w14:paraId="2C50A928" w14:textId="77777777" w:rsidR="000F0765" w:rsidRPr="00BD2B7B" w:rsidRDefault="000F0765" w:rsidP="001E78A3">
      <w:pPr>
        <w:rPr>
          <w:rFonts w:ascii="Times New Roman" w:hAnsi="Times New Roman" w:cs="Times New Roman"/>
          <w:i/>
        </w:rPr>
      </w:pPr>
    </w:p>
    <w:p w14:paraId="2D761FB3" w14:textId="77777777" w:rsidR="000F0765" w:rsidRPr="00BD2B7B" w:rsidRDefault="000F0765" w:rsidP="001E78A3">
      <w:pPr>
        <w:rPr>
          <w:rFonts w:ascii="Times New Roman" w:hAnsi="Times New Roman" w:cs="Times New Roman"/>
        </w:rPr>
      </w:pPr>
    </w:p>
    <w:sectPr w:rsidR="000F0765" w:rsidRPr="00BD2B7B" w:rsidSect="00390597">
      <w:headerReference w:type="default" r:id="rId14"/>
      <w:pgSz w:w="11900" w:h="16840"/>
      <w:pgMar w:top="1440" w:right="1800" w:bottom="1440" w:left="1985"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70191DB" w14:textId="77777777" w:rsidR="0082223A" w:rsidRDefault="0082223A" w:rsidP="00685440">
      <w:r>
        <w:separator/>
      </w:r>
    </w:p>
  </w:endnote>
  <w:endnote w:type="continuationSeparator" w:id="0">
    <w:p w14:paraId="5B2EBDC6" w14:textId="77777777" w:rsidR="0082223A" w:rsidRDefault="0082223A" w:rsidP="0068544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w:panose1 w:val="02040503050406030204"/>
    <w:charset w:val="00"/>
    <w:family w:val="roman"/>
    <w:pitch w:val="variable"/>
    <w:sig w:usb0="E00006FF" w:usb1="400004FF" w:usb2="00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Arial"/>
    <w:charset w:val="00"/>
    <w:family w:val="auto"/>
    <w:pitch w:val="variable"/>
    <w:sig w:usb0="E1000AEF" w:usb1="5000A1FF" w:usb2="00000000" w:usb3="00000000" w:csb0="000001BF" w:csb1="00000000"/>
  </w:font>
  <w:font w:name="Code">
    <w:altName w:val="Cambria"/>
    <w:panose1 w:val="00000000000000000000"/>
    <w:charset w:val="00"/>
    <w:family w:val="swiss"/>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D11422F" w14:textId="77777777" w:rsidR="0082223A" w:rsidRDefault="0082223A" w:rsidP="00685440">
      <w:r>
        <w:separator/>
      </w:r>
    </w:p>
  </w:footnote>
  <w:footnote w:type="continuationSeparator" w:id="0">
    <w:p w14:paraId="50A2EA0C" w14:textId="77777777" w:rsidR="0082223A" w:rsidRDefault="0082223A" w:rsidP="0068544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FE030" w14:textId="4E98F73A" w:rsidR="00685440" w:rsidRPr="00685440" w:rsidRDefault="00685440">
    <w:pPr>
      <w:pStyle w:val="Header"/>
      <w:rPr>
        <w:rFonts w:ascii="Times New Roman" w:hAnsi="Times New Roman" w:cs="Times New Roman"/>
      </w:rPr>
    </w:pPr>
    <w:r w:rsidRPr="00685440">
      <w:rPr>
        <w:rFonts w:ascii="Times New Roman" w:hAnsi="Times New Roman" w:cs="Times New Roman"/>
      </w:rPr>
      <w:t>Sam Bevan</w:t>
    </w:r>
    <w:r>
      <w:rPr>
        <w:rFonts w:ascii="Times New Roman" w:hAnsi="Times New Roman" w:cs="Times New Roman"/>
      </w:rPr>
      <w:t xml:space="preserve"> </w:t>
    </w:r>
    <w:r w:rsidR="006C1827">
      <w:rPr>
        <w:rFonts w:ascii="Times New Roman" w:hAnsi="Times New Roman" w:cs="Times New Roman"/>
      </w:rPr>
      <w:tab/>
    </w:r>
    <w:r w:rsidR="006C1827">
      <w:rPr>
        <w:rFonts w:ascii="Times New Roman" w:hAnsi="Times New Roman" w:cs="Times New Roman"/>
      </w:rPr>
      <w:tab/>
    </w:r>
    <w:r>
      <w:rPr>
        <w:rFonts w:ascii="Times New Roman" w:hAnsi="Times New Roman" w:cs="Times New Roman"/>
      </w:rPr>
      <w:t>P151052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77CDF"/>
    <w:rsid w:val="0000423D"/>
    <w:rsid w:val="00020D5C"/>
    <w:rsid w:val="00035A0F"/>
    <w:rsid w:val="00036B20"/>
    <w:rsid w:val="00037CEF"/>
    <w:rsid w:val="00065FD1"/>
    <w:rsid w:val="00067B03"/>
    <w:rsid w:val="000B4B7E"/>
    <w:rsid w:val="000C4D1A"/>
    <w:rsid w:val="000D26E9"/>
    <w:rsid w:val="000F0765"/>
    <w:rsid w:val="000F61E6"/>
    <w:rsid w:val="001235C4"/>
    <w:rsid w:val="00147269"/>
    <w:rsid w:val="00151844"/>
    <w:rsid w:val="00164CC1"/>
    <w:rsid w:val="001925B8"/>
    <w:rsid w:val="00194B0C"/>
    <w:rsid w:val="00195432"/>
    <w:rsid w:val="001A4216"/>
    <w:rsid w:val="001E78A3"/>
    <w:rsid w:val="001F1F53"/>
    <w:rsid w:val="0022245F"/>
    <w:rsid w:val="002331F1"/>
    <w:rsid w:val="00281101"/>
    <w:rsid w:val="00297096"/>
    <w:rsid w:val="002A6991"/>
    <w:rsid w:val="002B0BD8"/>
    <w:rsid w:val="002B20AE"/>
    <w:rsid w:val="002C7B0C"/>
    <w:rsid w:val="002C7E3C"/>
    <w:rsid w:val="002D75E5"/>
    <w:rsid w:val="002E1258"/>
    <w:rsid w:val="00306AF2"/>
    <w:rsid w:val="003100DB"/>
    <w:rsid w:val="00320A6C"/>
    <w:rsid w:val="0033546F"/>
    <w:rsid w:val="0034505F"/>
    <w:rsid w:val="00355C12"/>
    <w:rsid w:val="00360F12"/>
    <w:rsid w:val="00370DF5"/>
    <w:rsid w:val="003714E0"/>
    <w:rsid w:val="003849F6"/>
    <w:rsid w:val="00390597"/>
    <w:rsid w:val="00392A31"/>
    <w:rsid w:val="003A5413"/>
    <w:rsid w:val="003B15BB"/>
    <w:rsid w:val="003C4642"/>
    <w:rsid w:val="003D0940"/>
    <w:rsid w:val="003D6B79"/>
    <w:rsid w:val="003E0EAD"/>
    <w:rsid w:val="003F773D"/>
    <w:rsid w:val="004050AB"/>
    <w:rsid w:val="00411CCD"/>
    <w:rsid w:val="00421D3F"/>
    <w:rsid w:val="00426259"/>
    <w:rsid w:val="00437A5E"/>
    <w:rsid w:val="004417AA"/>
    <w:rsid w:val="00455918"/>
    <w:rsid w:val="0046534B"/>
    <w:rsid w:val="0047538E"/>
    <w:rsid w:val="00486551"/>
    <w:rsid w:val="00536097"/>
    <w:rsid w:val="00567136"/>
    <w:rsid w:val="0057097D"/>
    <w:rsid w:val="005817D9"/>
    <w:rsid w:val="00590091"/>
    <w:rsid w:val="00590673"/>
    <w:rsid w:val="00597B31"/>
    <w:rsid w:val="005B69F1"/>
    <w:rsid w:val="005C762B"/>
    <w:rsid w:val="005D0795"/>
    <w:rsid w:val="005D4F97"/>
    <w:rsid w:val="005E6061"/>
    <w:rsid w:val="00645F4F"/>
    <w:rsid w:val="0065344E"/>
    <w:rsid w:val="00665CE1"/>
    <w:rsid w:val="00675184"/>
    <w:rsid w:val="00675B4B"/>
    <w:rsid w:val="00685440"/>
    <w:rsid w:val="00695651"/>
    <w:rsid w:val="006C1827"/>
    <w:rsid w:val="006F3C25"/>
    <w:rsid w:val="00707533"/>
    <w:rsid w:val="00711365"/>
    <w:rsid w:val="00716C10"/>
    <w:rsid w:val="00723AD4"/>
    <w:rsid w:val="00724E63"/>
    <w:rsid w:val="007254E4"/>
    <w:rsid w:val="00732424"/>
    <w:rsid w:val="00737DD4"/>
    <w:rsid w:val="007534FC"/>
    <w:rsid w:val="00761222"/>
    <w:rsid w:val="00772C0A"/>
    <w:rsid w:val="00792C4B"/>
    <w:rsid w:val="007940B3"/>
    <w:rsid w:val="007A47D8"/>
    <w:rsid w:val="007D30BA"/>
    <w:rsid w:val="007E3C68"/>
    <w:rsid w:val="007F7D62"/>
    <w:rsid w:val="0082223A"/>
    <w:rsid w:val="00834D0D"/>
    <w:rsid w:val="008416E7"/>
    <w:rsid w:val="00844B97"/>
    <w:rsid w:val="00845ED6"/>
    <w:rsid w:val="0086624F"/>
    <w:rsid w:val="00870FBF"/>
    <w:rsid w:val="00873808"/>
    <w:rsid w:val="0089160E"/>
    <w:rsid w:val="00896F5A"/>
    <w:rsid w:val="008A6ABE"/>
    <w:rsid w:val="008D01F6"/>
    <w:rsid w:val="008D1692"/>
    <w:rsid w:val="008D2699"/>
    <w:rsid w:val="00900C53"/>
    <w:rsid w:val="00915C3D"/>
    <w:rsid w:val="009173B5"/>
    <w:rsid w:val="00922908"/>
    <w:rsid w:val="00931648"/>
    <w:rsid w:val="00942EDC"/>
    <w:rsid w:val="00952169"/>
    <w:rsid w:val="0096184C"/>
    <w:rsid w:val="00970315"/>
    <w:rsid w:val="00970BA5"/>
    <w:rsid w:val="009723DD"/>
    <w:rsid w:val="00977CDF"/>
    <w:rsid w:val="00982B14"/>
    <w:rsid w:val="009A7B40"/>
    <w:rsid w:val="009C41B8"/>
    <w:rsid w:val="009C70D6"/>
    <w:rsid w:val="00A264AA"/>
    <w:rsid w:val="00A31F4E"/>
    <w:rsid w:val="00A3409C"/>
    <w:rsid w:val="00A45BAD"/>
    <w:rsid w:val="00A6564C"/>
    <w:rsid w:val="00A71614"/>
    <w:rsid w:val="00A72852"/>
    <w:rsid w:val="00A82E39"/>
    <w:rsid w:val="00A916FC"/>
    <w:rsid w:val="00A922B2"/>
    <w:rsid w:val="00AB1F08"/>
    <w:rsid w:val="00AC2372"/>
    <w:rsid w:val="00AD0220"/>
    <w:rsid w:val="00B05250"/>
    <w:rsid w:val="00B06D82"/>
    <w:rsid w:val="00B147CA"/>
    <w:rsid w:val="00B20623"/>
    <w:rsid w:val="00B307A5"/>
    <w:rsid w:val="00B349BF"/>
    <w:rsid w:val="00B40979"/>
    <w:rsid w:val="00B63433"/>
    <w:rsid w:val="00B70387"/>
    <w:rsid w:val="00B8350B"/>
    <w:rsid w:val="00B83551"/>
    <w:rsid w:val="00B83CB0"/>
    <w:rsid w:val="00B8429D"/>
    <w:rsid w:val="00BA74D1"/>
    <w:rsid w:val="00BB521F"/>
    <w:rsid w:val="00BB69AB"/>
    <w:rsid w:val="00BC04BD"/>
    <w:rsid w:val="00BD2B7B"/>
    <w:rsid w:val="00BF6064"/>
    <w:rsid w:val="00C027BA"/>
    <w:rsid w:val="00C30EAD"/>
    <w:rsid w:val="00C3698E"/>
    <w:rsid w:val="00C463CC"/>
    <w:rsid w:val="00C7338A"/>
    <w:rsid w:val="00C81C4E"/>
    <w:rsid w:val="00C91F4B"/>
    <w:rsid w:val="00C93898"/>
    <w:rsid w:val="00C9571A"/>
    <w:rsid w:val="00CA4F6E"/>
    <w:rsid w:val="00CB09D7"/>
    <w:rsid w:val="00CB0A32"/>
    <w:rsid w:val="00CD669E"/>
    <w:rsid w:val="00CE2D7D"/>
    <w:rsid w:val="00CF140E"/>
    <w:rsid w:val="00D03F5B"/>
    <w:rsid w:val="00D27B64"/>
    <w:rsid w:val="00D62C27"/>
    <w:rsid w:val="00D76B3F"/>
    <w:rsid w:val="00D81E21"/>
    <w:rsid w:val="00D951E6"/>
    <w:rsid w:val="00D95E18"/>
    <w:rsid w:val="00DB12B1"/>
    <w:rsid w:val="00DB148E"/>
    <w:rsid w:val="00DC682C"/>
    <w:rsid w:val="00DF50D6"/>
    <w:rsid w:val="00DF6773"/>
    <w:rsid w:val="00E07F1C"/>
    <w:rsid w:val="00E31D2B"/>
    <w:rsid w:val="00E46AEC"/>
    <w:rsid w:val="00E51CD8"/>
    <w:rsid w:val="00E718D3"/>
    <w:rsid w:val="00E74997"/>
    <w:rsid w:val="00E752CF"/>
    <w:rsid w:val="00E84DF8"/>
    <w:rsid w:val="00E93624"/>
    <w:rsid w:val="00EA6528"/>
    <w:rsid w:val="00EB1092"/>
    <w:rsid w:val="00EB3066"/>
    <w:rsid w:val="00EE5B78"/>
    <w:rsid w:val="00F13CEC"/>
    <w:rsid w:val="00F3288B"/>
    <w:rsid w:val="00F414F3"/>
    <w:rsid w:val="00F61E18"/>
    <w:rsid w:val="00F768C6"/>
    <w:rsid w:val="00F77C18"/>
    <w:rsid w:val="00FA7858"/>
    <w:rsid w:val="00FC550F"/>
    <w:rsid w:val="00FF1E28"/>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460FB8BB"/>
  <w14:defaultImageDpi w14:val="300"/>
  <w15:docId w15:val="{A762B8B4-5E85-457C-B5EB-7E033CA16B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CB0A32"/>
    <w:pPr>
      <w:keepNext/>
      <w:keepLines/>
      <w:spacing w:before="480" w:line="276" w:lineRule="auto"/>
      <w:outlineLvl w:val="0"/>
    </w:pPr>
    <w:rPr>
      <w:rFonts w:asciiTheme="majorHAnsi" w:eastAsiaTheme="majorEastAsia" w:hAnsiTheme="majorHAnsi" w:cstheme="majorBidi"/>
      <w:b/>
      <w:bCs/>
      <w:color w:val="365F91" w:themeColor="accent1" w:themeShade="BF"/>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11365"/>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11365"/>
    <w:rPr>
      <w:rFonts w:ascii="Lucida Grande" w:hAnsi="Lucida Grande" w:cs="Lucida Grande"/>
      <w:sz w:val="18"/>
      <w:szCs w:val="18"/>
    </w:rPr>
  </w:style>
  <w:style w:type="character" w:styleId="Hyperlink">
    <w:name w:val="Hyperlink"/>
    <w:basedOn w:val="DefaultParagraphFont"/>
    <w:uiPriority w:val="99"/>
    <w:unhideWhenUsed/>
    <w:rsid w:val="005B69F1"/>
    <w:rPr>
      <w:color w:val="0000FF"/>
      <w:u w:val="single"/>
    </w:rPr>
  </w:style>
  <w:style w:type="character" w:customStyle="1" w:styleId="Heading1Char">
    <w:name w:val="Heading 1 Char"/>
    <w:basedOn w:val="DefaultParagraphFont"/>
    <w:link w:val="Heading1"/>
    <w:uiPriority w:val="9"/>
    <w:rsid w:val="00CB0A32"/>
    <w:rPr>
      <w:rFonts w:asciiTheme="majorHAnsi" w:eastAsiaTheme="majorEastAsia" w:hAnsiTheme="majorHAnsi" w:cstheme="majorBidi"/>
      <w:b/>
      <w:bCs/>
      <w:color w:val="365F91" w:themeColor="accent1" w:themeShade="BF"/>
      <w:sz w:val="28"/>
      <w:szCs w:val="28"/>
      <w:lang w:val="en-US" w:bidi="en-US"/>
    </w:rPr>
  </w:style>
  <w:style w:type="paragraph" w:styleId="Bibliography">
    <w:name w:val="Bibliography"/>
    <w:basedOn w:val="Normal"/>
    <w:next w:val="Normal"/>
    <w:uiPriority w:val="37"/>
    <w:unhideWhenUsed/>
    <w:rsid w:val="00281101"/>
  </w:style>
  <w:style w:type="paragraph" w:customStyle="1" w:styleId="Default">
    <w:name w:val="Default"/>
    <w:rsid w:val="0046534B"/>
    <w:pPr>
      <w:widowControl w:val="0"/>
      <w:autoSpaceDE w:val="0"/>
      <w:autoSpaceDN w:val="0"/>
      <w:adjustRightInd w:val="0"/>
    </w:pPr>
    <w:rPr>
      <w:rFonts w:ascii="Code" w:hAnsi="Code" w:cs="Code"/>
      <w:color w:val="000000"/>
      <w:lang w:val="en-US"/>
    </w:rPr>
  </w:style>
  <w:style w:type="paragraph" w:styleId="Header">
    <w:name w:val="header"/>
    <w:basedOn w:val="Normal"/>
    <w:link w:val="HeaderChar"/>
    <w:uiPriority w:val="99"/>
    <w:unhideWhenUsed/>
    <w:rsid w:val="00685440"/>
    <w:pPr>
      <w:tabs>
        <w:tab w:val="center" w:pos="4513"/>
        <w:tab w:val="right" w:pos="9026"/>
      </w:tabs>
    </w:pPr>
  </w:style>
  <w:style w:type="character" w:customStyle="1" w:styleId="HeaderChar">
    <w:name w:val="Header Char"/>
    <w:basedOn w:val="DefaultParagraphFont"/>
    <w:link w:val="Header"/>
    <w:uiPriority w:val="99"/>
    <w:rsid w:val="00685440"/>
  </w:style>
  <w:style w:type="paragraph" w:styleId="Footer">
    <w:name w:val="footer"/>
    <w:basedOn w:val="Normal"/>
    <w:link w:val="FooterChar"/>
    <w:uiPriority w:val="99"/>
    <w:unhideWhenUsed/>
    <w:rsid w:val="00685440"/>
    <w:pPr>
      <w:tabs>
        <w:tab w:val="center" w:pos="4513"/>
        <w:tab w:val="right" w:pos="9026"/>
      </w:tabs>
    </w:pPr>
  </w:style>
  <w:style w:type="character" w:customStyle="1" w:styleId="FooterChar">
    <w:name w:val="Footer Char"/>
    <w:basedOn w:val="DefaultParagraphFont"/>
    <w:link w:val="Footer"/>
    <w:uiPriority w:val="99"/>
    <w:rsid w:val="00685440"/>
  </w:style>
  <w:style w:type="character" w:customStyle="1" w:styleId="a-size-large">
    <w:name w:val="a-size-large"/>
    <w:basedOn w:val="DefaultParagraphFont"/>
    <w:rsid w:val="000F076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5125047">
      <w:bodyDiv w:val="1"/>
      <w:marLeft w:val="0"/>
      <w:marRight w:val="0"/>
      <w:marTop w:val="0"/>
      <w:marBottom w:val="0"/>
      <w:divBdr>
        <w:top w:val="none" w:sz="0" w:space="0" w:color="auto"/>
        <w:left w:val="none" w:sz="0" w:space="0" w:color="auto"/>
        <w:bottom w:val="none" w:sz="0" w:space="0" w:color="auto"/>
        <w:right w:val="none" w:sz="0" w:space="0" w:color="auto"/>
      </w:divBdr>
    </w:div>
    <w:div w:id="135269217">
      <w:bodyDiv w:val="1"/>
      <w:marLeft w:val="0"/>
      <w:marRight w:val="0"/>
      <w:marTop w:val="0"/>
      <w:marBottom w:val="0"/>
      <w:divBdr>
        <w:top w:val="none" w:sz="0" w:space="0" w:color="auto"/>
        <w:left w:val="none" w:sz="0" w:space="0" w:color="auto"/>
        <w:bottom w:val="none" w:sz="0" w:space="0" w:color="auto"/>
        <w:right w:val="none" w:sz="0" w:space="0" w:color="auto"/>
      </w:divBdr>
    </w:div>
    <w:div w:id="177501610">
      <w:bodyDiv w:val="1"/>
      <w:marLeft w:val="0"/>
      <w:marRight w:val="0"/>
      <w:marTop w:val="0"/>
      <w:marBottom w:val="0"/>
      <w:divBdr>
        <w:top w:val="none" w:sz="0" w:space="0" w:color="auto"/>
        <w:left w:val="none" w:sz="0" w:space="0" w:color="auto"/>
        <w:bottom w:val="none" w:sz="0" w:space="0" w:color="auto"/>
        <w:right w:val="none" w:sz="0" w:space="0" w:color="auto"/>
      </w:divBdr>
    </w:div>
    <w:div w:id="541483134">
      <w:bodyDiv w:val="1"/>
      <w:marLeft w:val="0"/>
      <w:marRight w:val="0"/>
      <w:marTop w:val="0"/>
      <w:marBottom w:val="0"/>
      <w:divBdr>
        <w:top w:val="none" w:sz="0" w:space="0" w:color="auto"/>
        <w:left w:val="none" w:sz="0" w:space="0" w:color="auto"/>
        <w:bottom w:val="none" w:sz="0" w:space="0" w:color="auto"/>
        <w:right w:val="none" w:sz="0" w:space="0" w:color="auto"/>
      </w:divBdr>
    </w:div>
    <w:div w:id="702024765">
      <w:bodyDiv w:val="1"/>
      <w:marLeft w:val="0"/>
      <w:marRight w:val="0"/>
      <w:marTop w:val="0"/>
      <w:marBottom w:val="0"/>
      <w:divBdr>
        <w:top w:val="none" w:sz="0" w:space="0" w:color="auto"/>
        <w:left w:val="none" w:sz="0" w:space="0" w:color="auto"/>
        <w:bottom w:val="none" w:sz="0" w:space="0" w:color="auto"/>
        <w:right w:val="none" w:sz="0" w:space="0" w:color="auto"/>
      </w:divBdr>
    </w:div>
    <w:div w:id="735274781">
      <w:bodyDiv w:val="1"/>
      <w:marLeft w:val="0"/>
      <w:marRight w:val="0"/>
      <w:marTop w:val="0"/>
      <w:marBottom w:val="0"/>
      <w:divBdr>
        <w:top w:val="none" w:sz="0" w:space="0" w:color="auto"/>
        <w:left w:val="none" w:sz="0" w:space="0" w:color="auto"/>
        <w:bottom w:val="none" w:sz="0" w:space="0" w:color="auto"/>
        <w:right w:val="none" w:sz="0" w:space="0" w:color="auto"/>
      </w:divBdr>
    </w:div>
    <w:div w:id="838547506">
      <w:bodyDiv w:val="1"/>
      <w:marLeft w:val="0"/>
      <w:marRight w:val="0"/>
      <w:marTop w:val="0"/>
      <w:marBottom w:val="0"/>
      <w:divBdr>
        <w:top w:val="none" w:sz="0" w:space="0" w:color="auto"/>
        <w:left w:val="none" w:sz="0" w:space="0" w:color="auto"/>
        <w:bottom w:val="none" w:sz="0" w:space="0" w:color="auto"/>
        <w:right w:val="none" w:sz="0" w:space="0" w:color="auto"/>
      </w:divBdr>
    </w:div>
    <w:div w:id="847598566">
      <w:bodyDiv w:val="1"/>
      <w:marLeft w:val="0"/>
      <w:marRight w:val="0"/>
      <w:marTop w:val="0"/>
      <w:marBottom w:val="0"/>
      <w:divBdr>
        <w:top w:val="none" w:sz="0" w:space="0" w:color="auto"/>
        <w:left w:val="none" w:sz="0" w:space="0" w:color="auto"/>
        <w:bottom w:val="none" w:sz="0" w:space="0" w:color="auto"/>
        <w:right w:val="none" w:sz="0" w:space="0" w:color="auto"/>
      </w:divBdr>
    </w:div>
    <w:div w:id="872306984">
      <w:bodyDiv w:val="1"/>
      <w:marLeft w:val="0"/>
      <w:marRight w:val="0"/>
      <w:marTop w:val="0"/>
      <w:marBottom w:val="0"/>
      <w:divBdr>
        <w:top w:val="none" w:sz="0" w:space="0" w:color="auto"/>
        <w:left w:val="none" w:sz="0" w:space="0" w:color="auto"/>
        <w:bottom w:val="none" w:sz="0" w:space="0" w:color="auto"/>
        <w:right w:val="none" w:sz="0" w:space="0" w:color="auto"/>
      </w:divBdr>
    </w:div>
    <w:div w:id="879166542">
      <w:bodyDiv w:val="1"/>
      <w:marLeft w:val="0"/>
      <w:marRight w:val="0"/>
      <w:marTop w:val="0"/>
      <w:marBottom w:val="0"/>
      <w:divBdr>
        <w:top w:val="none" w:sz="0" w:space="0" w:color="auto"/>
        <w:left w:val="none" w:sz="0" w:space="0" w:color="auto"/>
        <w:bottom w:val="none" w:sz="0" w:space="0" w:color="auto"/>
        <w:right w:val="none" w:sz="0" w:space="0" w:color="auto"/>
      </w:divBdr>
    </w:div>
    <w:div w:id="908002656">
      <w:bodyDiv w:val="1"/>
      <w:marLeft w:val="0"/>
      <w:marRight w:val="0"/>
      <w:marTop w:val="0"/>
      <w:marBottom w:val="0"/>
      <w:divBdr>
        <w:top w:val="none" w:sz="0" w:space="0" w:color="auto"/>
        <w:left w:val="none" w:sz="0" w:space="0" w:color="auto"/>
        <w:bottom w:val="none" w:sz="0" w:space="0" w:color="auto"/>
        <w:right w:val="none" w:sz="0" w:space="0" w:color="auto"/>
      </w:divBdr>
    </w:div>
    <w:div w:id="1348168305">
      <w:bodyDiv w:val="1"/>
      <w:marLeft w:val="0"/>
      <w:marRight w:val="0"/>
      <w:marTop w:val="0"/>
      <w:marBottom w:val="0"/>
      <w:divBdr>
        <w:top w:val="none" w:sz="0" w:space="0" w:color="auto"/>
        <w:left w:val="none" w:sz="0" w:space="0" w:color="auto"/>
        <w:bottom w:val="none" w:sz="0" w:space="0" w:color="auto"/>
        <w:right w:val="none" w:sz="0" w:space="0" w:color="auto"/>
      </w:divBdr>
    </w:div>
    <w:div w:id="1587688300">
      <w:bodyDiv w:val="1"/>
      <w:marLeft w:val="0"/>
      <w:marRight w:val="0"/>
      <w:marTop w:val="0"/>
      <w:marBottom w:val="0"/>
      <w:divBdr>
        <w:top w:val="none" w:sz="0" w:space="0" w:color="auto"/>
        <w:left w:val="none" w:sz="0" w:space="0" w:color="auto"/>
        <w:bottom w:val="none" w:sz="0" w:space="0" w:color="auto"/>
        <w:right w:val="none" w:sz="0" w:space="0" w:color="auto"/>
      </w:divBdr>
    </w:div>
    <w:div w:id="1775394601">
      <w:bodyDiv w:val="1"/>
      <w:marLeft w:val="0"/>
      <w:marRight w:val="0"/>
      <w:marTop w:val="0"/>
      <w:marBottom w:val="0"/>
      <w:divBdr>
        <w:top w:val="none" w:sz="0" w:space="0" w:color="auto"/>
        <w:left w:val="none" w:sz="0" w:space="0" w:color="auto"/>
        <w:bottom w:val="none" w:sz="0" w:space="0" w:color="auto"/>
        <w:right w:val="none" w:sz="0" w:space="0" w:color="auto"/>
      </w:divBdr>
    </w:div>
    <w:div w:id="1789543038">
      <w:bodyDiv w:val="1"/>
      <w:marLeft w:val="0"/>
      <w:marRight w:val="0"/>
      <w:marTop w:val="0"/>
      <w:marBottom w:val="0"/>
      <w:divBdr>
        <w:top w:val="none" w:sz="0" w:space="0" w:color="auto"/>
        <w:left w:val="none" w:sz="0" w:space="0" w:color="auto"/>
        <w:bottom w:val="none" w:sz="0" w:space="0" w:color="auto"/>
        <w:right w:val="none" w:sz="0" w:space="0" w:color="auto"/>
      </w:divBdr>
    </w:div>
    <w:div w:id="1828545727">
      <w:bodyDiv w:val="1"/>
      <w:marLeft w:val="0"/>
      <w:marRight w:val="0"/>
      <w:marTop w:val="0"/>
      <w:marBottom w:val="0"/>
      <w:divBdr>
        <w:top w:val="none" w:sz="0" w:space="0" w:color="auto"/>
        <w:left w:val="none" w:sz="0" w:space="0" w:color="auto"/>
        <w:bottom w:val="none" w:sz="0" w:space="0" w:color="auto"/>
        <w:right w:val="none" w:sz="0" w:space="0" w:color="auto"/>
      </w:divBdr>
    </w:div>
    <w:div w:id="212264697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oma.org/collection/works/58256" TargetMode="External"/><Relationship Id="rId13" Type="http://schemas.openxmlformats.org/officeDocument/2006/relationships/image" Target="media/image5.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4.jpe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instagram.com/p/BfMMHQ6BijL/?taken-by=petermckinnon"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Wel11</b:Tag>
    <b:SourceType>Book</b:SourceType>
    <b:Guid>{D09658EB-1923-D74D-861C-96E647070F71}</b:Guid>
    <b:Author>
      <b:Author>
        <b:NameList>
          <b:Person>
            <b:Last>Wells</b:Last>
            <b:First>Liz</b:First>
          </b:Person>
        </b:NameList>
      </b:Author>
    </b:Author>
    <b:Title>Land Matters: Landscape Photography, Culture and Identity</b:Title>
    <b:Publisher>I.B. Tauris</b:Publisher>
    <b:City>London</b:City>
    <b:Year>2011</b:Year>
    <b:RefOrder>3</b:RefOrder>
  </b:Source>
  <b:Source>
    <b:Tag>PAU10</b:Tag>
    <b:SourceType>JournalArticle</b:SourceType>
    <b:Guid>{72E56F67-F0CC-434D-9A6D-CF5B6E75105E}</b:Guid>
    <b:Author>
      <b:Author>
        <b:NameList>
          <b:Person>
            <b:Last>VELDE</b:Last>
            <b:First>PAUL</b:First>
          </b:Person>
        </b:NameList>
      </b:Author>
    </b:Author>
    <b:Title>Fear of the Sublime</b:Title>
    <b:Publisher> Antioch Review Inc.</b:Publisher>
    <b:Year>2010</b:Year>
    <b:Volume>68</b:Volume>
    <b:Pages> 217-231</b:Pages>
    <b:RefOrder>1</b:RefOrder>
  </b:Source>
  <b:Source>
    <b:Tag>Mor10</b:Tag>
    <b:SourceType>Book</b:SourceType>
    <b:Guid>{C545FAF8-DCD1-6D47-A9C3-E7BF652D5FCC}</b:Guid>
    <b:Author>
      <b:Author>
        <b:NameList>
          <b:Person>
            <b:Last>Morley</b:Last>
            <b:First>Simon</b:First>
          </b:Person>
        </b:NameList>
      </b:Author>
    </b:Author>
    <b:Title>The Sublime: Documents of Contemporary Art</b:Title>
    <b:Year>2010</b:Year>
    <b:City>London</b:City>
    <b:Publisher>The MIT Press</b:Publisher>
    <b:RefOrder>2</b:RefOrder>
  </b:Source>
  <b:Source>
    <b:Tag>Bar72</b:Tag>
    <b:SourceType>Book</b:SourceType>
    <b:Guid>{739558DE-D1E6-7C4C-96CF-DBB02FCEEEDB}</b:Guid>
    <b:Author>
      <b:Author>
        <b:Corporate> Barbara Novak</b:Corporate>
      </b:Author>
    </b:Author>
    <b:Title>  American Landscape: Changing Concepts of the Sublime</b:Title>
    <b:Publisher> Kennedy Galleries, Inc.</b:Publisher>
    <b:Year>1972</b:Year>
    <b:Volume>4</b:Volume>
    <b:Pages>36-42</b:Pages>
    <b:RefOrder>4</b:RefOrder>
  </b:Source>
  <b:Source>
    <b:Tag>Joh77</b:Tag>
    <b:SourceType>Book</b:SourceType>
    <b:Guid>{F45F4F0D-606E-6E48-84A2-8D58DE0A8A8A}</b:Guid>
    <b:Author>
      <b:Author>
        <b:NameList>
          <b:Person>
            <b:Last>Szarkowski</b:Last>
            <b:First>John</b:First>
          </b:Person>
        </b:NameList>
      </b:Author>
    </b:Author>
    <b:Title>The Portfolio of Ansel Adams</b:Title>
    <b:City>London</b:City>
    <b:Publisher>Little, Brown and Company Bulfinch Press</b:Publisher>
    <b:Year>1977</b:Year>
    <b:RefOrder>5</b:RefOrder>
  </b:Source>
  <b:Source>
    <b:Tag>Har84</b:Tag>
    <b:SourceType>Book</b:SourceType>
    <b:Guid>{88A22467-2BAB-6A40-A2F0-E8DCA50081DA}</b:Guid>
    <b:Author>
      <b:Author>
        <b:NameList>
          <b:Person>
            <b:Last>Sund</b:Last>
            <b:First>Harald</b:First>
          </b:Person>
        </b:NameList>
      </b:Author>
    </b:Author>
    <b:Title>Landscape Photography</b:Title>
    <b:City>New York</b:City>
    <b:Publisher>American Photographic Book </b:Publisher>
    <b:Year>1984</b:Year>
    <b:RefOrder>6</b:RefOrder>
  </b:Source>
</b:Sources>
</file>

<file path=customXml/itemProps1.xml><?xml version="1.0" encoding="utf-8"?>
<ds:datastoreItem xmlns:ds="http://schemas.openxmlformats.org/officeDocument/2006/customXml" ds:itemID="{33D49B91-2B0A-4066-B0F8-57E195878A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893</TotalTime>
  <Pages>7</Pages>
  <Words>1135</Words>
  <Characters>6470</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NPTC Group</Company>
  <LinksUpToDate>false</LinksUpToDate>
  <CharactersWithSpaces>7590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Colin Bevan</dc:creator>
  <cp:keywords/>
  <dc:description/>
  <cp:lastModifiedBy>sam bevan</cp:lastModifiedBy>
  <cp:revision>143</cp:revision>
  <dcterms:created xsi:type="dcterms:W3CDTF">2018-03-20T18:28:00Z</dcterms:created>
  <dcterms:modified xsi:type="dcterms:W3CDTF">2018-05-07T16:52:00Z</dcterms:modified>
</cp:coreProperties>
</file>