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155671"/>
        <w:docPartObj>
          <w:docPartGallery w:val="Cover Pages"/>
          <w:docPartUnique/>
        </w:docPartObj>
      </w:sdtPr>
      <w:sdtEndPr>
        <w:rPr>
          <w:rStyle w:val="Hyperlink"/>
          <w:rFonts w:ascii="Arial" w:hAnsi="Arial" w:cs="Arial"/>
          <w:color w:val="0563C1" w:themeColor="hyperlink"/>
          <w:u w:val="single"/>
        </w:rPr>
      </w:sdtEndPr>
      <w:sdtContent>
        <w:p w14:paraId="13B24E0F" w14:textId="550AB264" w:rsidR="003F7366" w:rsidRDefault="00EE7E52" w:rsidP="007B1304">
          <w:pPr>
            <w:spacing w:line="480" w:lineRule="auto"/>
          </w:pPr>
          <w:r>
            <w:rPr>
              <w:noProof/>
            </w:rPr>
            <mc:AlternateContent>
              <mc:Choice Requires="wpg">
                <w:drawing>
                  <wp:anchor distT="0" distB="0" distL="114300" distR="114300" simplePos="0" relativeHeight="251659264" behindDoc="1" locked="0" layoutInCell="1" allowOverlap="1" wp14:anchorId="3A6948B3" wp14:editId="155CCB2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4348DF5" w14:textId="29EA8D4C" w:rsidR="003F7366" w:rsidRDefault="003F7366">
                                      <w:pPr>
                                        <w:pStyle w:val="NoSpacing"/>
                                        <w:spacing w:before="120"/>
                                        <w:jc w:val="center"/>
                                        <w:rPr>
                                          <w:color w:val="FFFFFF" w:themeColor="background1"/>
                                        </w:rPr>
                                      </w:pPr>
                                      <w:proofErr w:type="spellStart"/>
                                      <w:r>
                                        <w:rPr>
                                          <w:color w:val="FFFFFF" w:themeColor="background1"/>
                                        </w:rPr>
                                        <w:t>Bernad</w:t>
                                      </w:r>
                                      <w:proofErr w:type="spellEnd"/>
                                      <w:r>
                                        <w:rPr>
                                          <w:color w:val="FFFFFF" w:themeColor="background1"/>
                                        </w:rPr>
                                        <w:t xml:space="preserve"> Mrsic</w:t>
                                      </w:r>
                                      <w:r w:rsidR="00580D93">
                                        <w:rPr>
                                          <w:color w:val="FFFFFF" w:themeColor="background1"/>
                                        </w:rPr>
                                        <w:t xml:space="preserve"> (2133762)</w:t>
                                      </w:r>
                                      <w:r w:rsidR="005C16EB">
                                        <w:rPr>
                                          <w:color w:val="FFFFFF" w:themeColor="background1"/>
                                        </w:rPr>
                                        <w:t xml:space="preserve"> </w:t>
                                      </w:r>
                                      <w:r w:rsidR="00955341">
                                        <w:rPr>
                                          <w:color w:val="FFFFFF" w:themeColor="background1"/>
                                        </w:rPr>
                                        <w:t>30</w:t>
                                      </w:r>
                                      <w:r w:rsidR="00F81FC4">
                                        <w:rPr>
                                          <w:color w:val="FFFFFF" w:themeColor="background1"/>
                                        </w:rPr>
                                        <w:t>/12/2022</w:t>
                                      </w:r>
                                    </w:p>
                                  </w:sdtContent>
                                </w:sdt>
                                <w:p w14:paraId="4F36D947" w14:textId="6E6DCEDA" w:rsidR="003F7366" w:rsidRDefault="00065E6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C16EB">
                                        <w:rPr>
                                          <w:caps/>
                                          <w:color w:val="FFFFFF" w:themeColor="background1"/>
                                        </w:rPr>
                                        <w:t>BMSW4002 (Lecturer: Toyin Adisa)</w:t>
                                      </w:r>
                                    </w:sdtContent>
                                  </w:sdt>
                                  <w:r w:rsidR="003F7366">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7AEB4F3" w14:textId="77777777" w:rsidR="003F7366" w:rsidRDefault="003F736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Effective </w:t>
                                      </w:r>
                                      <w:r w:rsidR="00705A0A">
                                        <w:rPr>
                                          <w:rFonts w:asciiTheme="majorHAnsi" w:eastAsiaTheme="majorEastAsia" w:hAnsiTheme="majorHAnsi" w:cstheme="majorBidi"/>
                                          <w:caps/>
                                          <w:color w:val="4472C4" w:themeColor="accent1"/>
                                          <w:sz w:val="72"/>
                                          <w:szCs w:val="72"/>
                                        </w:rPr>
                                        <w:t>Team work and communication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A6948B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4348DF5" w14:textId="29EA8D4C" w:rsidR="003F7366" w:rsidRDefault="003F7366">
                                <w:pPr>
                                  <w:pStyle w:val="NoSpacing"/>
                                  <w:spacing w:before="120"/>
                                  <w:jc w:val="center"/>
                                  <w:rPr>
                                    <w:color w:val="FFFFFF" w:themeColor="background1"/>
                                  </w:rPr>
                                </w:pPr>
                                <w:proofErr w:type="spellStart"/>
                                <w:r>
                                  <w:rPr>
                                    <w:color w:val="FFFFFF" w:themeColor="background1"/>
                                  </w:rPr>
                                  <w:t>Bernad</w:t>
                                </w:r>
                                <w:proofErr w:type="spellEnd"/>
                                <w:r>
                                  <w:rPr>
                                    <w:color w:val="FFFFFF" w:themeColor="background1"/>
                                  </w:rPr>
                                  <w:t xml:space="preserve"> Mrsic</w:t>
                                </w:r>
                                <w:r w:rsidR="00580D93">
                                  <w:rPr>
                                    <w:color w:val="FFFFFF" w:themeColor="background1"/>
                                  </w:rPr>
                                  <w:t xml:space="preserve"> (2133762)</w:t>
                                </w:r>
                                <w:r w:rsidR="005C16EB">
                                  <w:rPr>
                                    <w:color w:val="FFFFFF" w:themeColor="background1"/>
                                  </w:rPr>
                                  <w:t xml:space="preserve"> </w:t>
                                </w:r>
                                <w:r w:rsidR="00955341">
                                  <w:rPr>
                                    <w:color w:val="FFFFFF" w:themeColor="background1"/>
                                  </w:rPr>
                                  <w:t>30</w:t>
                                </w:r>
                                <w:r w:rsidR="00F81FC4">
                                  <w:rPr>
                                    <w:color w:val="FFFFFF" w:themeColor="background1"/>
                                  </w:rPr>
                                  <w:t>/12/2022</w:t>
                                </w:r>
                              </w:p>
                            </w:sdtContent>
                          </w:sdt>
                          <w:p w14:paraId="4F36D947" w14:textId="6E6DCEDA" w:rsidR="003F7366" w:rsidRDefault="00065E6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C16EB">
                                  <w:rPr>
                                    <w:caps/>
                                    <w:color w:val="FFFFFF" w:themeColor="background1"/>
                                  </w:rPr>
                                  <w:t>BMSW4002 (Lecturer: Toyin Adisa)</w:t>
                                </w:r>
                              </w:sdtContent>
                            </w:sdt>
                            <w:r w:rsidR="003F7366">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7AEB4F3" w14:textId="77777777" w:rsidR="003F7366" w:rsidRDefault="003F736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Effective </w:t>
                                </w:r>
                                <w:r w:rsidR="00705A0A">
                                  <w:rPr>
                                    <w:rFonts w:asciiTheme="majorHAnsi" w:eastAsiaTheme="majorEastAsia" w:hAnsiTheme="majorHAnsi" w:cstheme="majorBidi"/>
                                    <w:caps/>
                                    <w:color w:val="4472C4" w:themeColor="accent1"/>
                                    <w:sz w:val="72"/>
                                    <w:szCs w:val="72"/>
                                  </w:rPr>
                                  <w:t>Team work and communication</w:t>
                                </w:r>
                              </w:p>
                            </w:sdtContent>
                          </w:sdt>
                        </w:txbxContent>
                      </v:textbox>
                    </v:shape>
                    <w10:wrap anchorx="page" anchory="page"/>
                  </v:group>
                </w:pict>
              </mc:Fallback>
            </mc:AlternateContent>
          </w:r>
        </w:p>
        <w:p w14:paraId="1FE45AA9" w14:textId="1F9E4228" w:rsidR="003F7366" w:rsidRDefault="003F7366" w:rsidP="007B1304">
          <w:pPr>
            <w:spacing w:line="480" w:lineRule="auto"/>
            <w:rPr>
              <w:rStyle w:val="Hyperlink"/>
              <w:rFonts w:ascii="Arial" w:hAnsi="Arial" w:cs="Arial"/>
            </w:rPr>
          </w:pPr>
          <w:r>
            <w:rPr>
              <w:rStyle w:val="Hyperlink"/>
              <w:rFonts w:ascii="Arial" w:hAnsi="Arial" w:cs="Arial"/>
            </w:rPr>
            <w:br w:type="page"/>
          </w:r>
        </w:p>
      </w:sdtContent>
    </w:sdt>
    <w:sdt>
      <w:sdtPr>
        <w:rPr>
          <w:rFonts w:ascii="Arial" w:hAnsi="Arial" w:cs="Arial"/>
        </w:rPr>
        <w:id w:val="1782937081"/>
        <w:docPartObj>
          <w:docPartGallery w:val="Table of Contents"/>
          <w:docPartUnique/>
        </w:docPartObj>
      </w:sdtPr>
      <w:sdtEndPr/>
      <w:sdtContent>
        <w:p w14:paraId="2C68058E" w14:textId="2E6B8CF9" w:rsidR="7449A91A" w:rsidRPr="00C23CC6" w:rsidRDefault="7449A91A" w:rsidP="007B1304">
          <w:pPr>
            <w:pStyle w:val="TOC1"/>
            <w:tabs>
              <w:tab w:val="right" w:leader="dot" w:pos="9015"/>
            </w:tabs>
            <w:spacing w:line="480" w:lineRule="auto"/>
            <w:rPr>
              <w:rStyle w:val="Hyperlink"/>
              <w:rFonts w:ascii="Arial" w:eastAsia="Arial" w:hAnsi="Arial" w:cs="Arial"/>
              <w:noProof/>
            </w:rPr>
          </w:pPr>
          <w:r w:rsidRPr="00C23CC6">
            <w:rPr>
              <w:rFonts w:ascii="Arial" w:hAnsi="Arial" w:cs="Arial"/>
            </w:rPr>
            <w:fldChar w:fldCharType="begin"/>
          </w:r>
          <w:r w:rsidRPr="00C23CC6">
            <w:rPr>
              <w:rFonts w:ascii="Arial" w:hAnsi="Arial" w:cs="Arial"/>
            </w:rPr>
            <w:instrText>TOC \o \z \u \h</w:instrText>
          </w:r>
          <w:r w:rsidRPr="00C23CC6">
            <w:rPr>
              <w:rFonts w:ascii="Arial" w:hAnsi="Arial" w:cs="Arial"/>
            </w:rPr>
            <w:fldChar w:fldCharType="separate"/>
          </w:r>
          <w:hyperlink w:anchor="_Toc1821364602">
            <w:r w:rsidRPr="00C23CC6">
              <w:rPr>
                <w:rStyle w:val="Hyperlink"/>
                <w:rFonts w:ascii="Arial" w:hAnsi="Arial" w:cs="Arial"/>
                <w:noProof/>
              </w:rPr>
              <w:t>Introduction into Communications Skills</w:t>
            </w:r>
            <w:r w:rsidRPr="00C23CC6">
              <w:rPr>
                <w:rFonts w:ascii="Arial" w:hAnsi="Arial" w:cs="Arial"/>
                <w:noProof/>
              </w:rPr>
              <w:tab/>
            </w:r>
            <w:r w:rsidRPr="00C23CC6">
              <w:rPr>
                <w:rFonts w:ascii="Arial" w:hAnsi="Arial" w:cs="Arial"/>
                <w:noProof/>
              </w:rPr>
              <w:fldChar w:fldCharType="begin"/>
            </w:r>
            <w:r w:rsidRPr="00C23CC6">
              <w:rPr>
                <w:rFonts w:ascii="Arial" w:hAnsi="Arial" w:cs="Arial"/>
                <w:noProof/>
              </w:rPr>
              <w:instrText>PAGEREF _Toc1821364602 \h</w:instrText>
            </w:r>
            <w:r w:rsidRPr="00C23CC6">
              <w:rPr>
                <w:rFonts w:ascii="Arial" w:hAnsi="Arial" w:cs="Arial"/>
                <w:noProof/>
              </w:rPr>
            </w:r>
            <w:r w:rsidRPr="00C23CC6">
              <w:rPr>
                <w:rFonts w:ascii="Arial" w:hAnsi="Arial" w:cs="Arial"/>
                <w:noProof/>
              </w:rPr>
              <w:fldChar w:fldCharType="separate"/>
            </w:r>
            <w:r w:rsidR="00223F6A">
              <w:rPr>
                <w:rFonts w:ascii="Arial" w:hAnsi="Arial" w:cs="Arial"/>
                <w:noProof/>
              </w:rPr>
              <w:t>2</w:t>
            </w:r>
            <w:r w:rsidRPr="00C23CC6">
              <w:rPr>
                <w:rFonts w:ascii="Arial" w:hAnsi="Arial" w:cs="Arial"/>
                <w:noProof/>
              </w:rPr>
              <w:fldChar w:fldCharType="end"/>
            </w:r>
          </w:hyperlink>
        </w:p>
        <w:p w14:paraId="026351A6" w14:textId="3AB0CAE9" w:rsidR="7449A91A" w:rsidRPr="00C23CC6" w:rsidRDefault="00065E6F" w:rsidP="007B1304">
          <w:pPr>
            <w:pStyle w:val="TOC1"/>
            <w:tabs>
              <w:tab w:val="right" w:leader="dot" w:pos="9015"/>
            </w:tabs>
            <w:spacing w:line="480" w:lineRule="auto"/>
            <w:rPr>
              <w:rStyle w:val="Hyperlink"/>
              <w:rFonts w:ascii="Arial" w:eastAsia="Arial" w:hAnsi="Arial" w:cs="Arial"/>
              <w:noProof/>
            </w:rPr>
          </w:pPr>
          <w:hyperlink w:anchor="_Toc1177850013">
            <w:r w:rsidR="7449A91A" w:rsidRPr="00C23CC6">
              <w:rPr>
                <w:rStyle w:val="Hyperlink"/>
                <w:rFonts w:ascii="Arial" w:hAnsi="Arial" w:cs="Arial"/>
                <w:noProof/>
              </w:rPr>
              <w:t>Verbal communication</w:t>
            </w:r>
            <w:r w:rsidR="7449A91A" w:rsidRPr="00C23CC6">
              <w:rPr>
                <w:rFonts w:ascii="Arial" w:hAnsi="Arial" w:cs="Arial"/>
                <w:noProof/>
              </w:rPr>
              <w:tab/>
            </w:r>
            <w:r w:rsidR="7449A91A" w:rsidRPr="00C23CC6">
              <w:rPr>
                <w:rFonts w:ascii="Arial" w:hAnsi="Arial" w:cs="Arial"/>
                <w:noProof/>
              </w:rPr>
              <w:fldChar w:fldCharType="begin"/>
            </w:r>
            <w:r w:rsidR="7449A91A" w:rsidRPr="00C23CC6">
              <w:rPr>
                <w:rFonts w:ascii="Arial" w:hAnsi="Arial" w:cs="Arial"/>
                <w:noProof/>
              </w:rPr>
              <w:instrText>PAGEREF _Toc1177850013 \h</w:instrText>
            </w:r>
            <w:r w:rsidR="7449A91A" w:rsidRPr="00C23CC6">
              <w:rPr>
                <w:rFonts w:ascii="Arial" w:hAnsi="Arial" w:cs="Arial"/>
                <w:noProof/>
              </w:rPr>
            </w:r>
            <w:r w:rsidR="7449A91A" w:rsidRPr="00C23CC6">
              <w:rPr>
                <w:rFonts w:ascii="Arial" w:hAnsi="Arial" w:cs="Arial"/>
                <w:noProof/>
              </w:rPr>
              <w:fldChar w:fldCharType="separate"/>
            </w:r>
            <w:r w:rsidR="00223F6A">
              <w:rPr>
                <w:rFonts w:ascii="Arial" w:hAnsi="Arial" w:cs="Arial"/>
                <w:noProof/>
              </w:rPr>
              <w:t>3</w:t>
            </w:r>
            <w:r w:rsidR="7449A91A" w:rsidRPr="00C23CC6">
              <w:rPr>
                <w:rFonts w:ascii="Arial" w:hAnsi="Arial" w:cs="Arial"/>
                <w:noProof/>
              </w:rPr>
              <w:fldChar w:fldCharType="end"/>
            </w:r>
          </w:hyperlink>
        </w:p>
        <w:p w14:paraId="69284C28" w14:textId="64651EFD" w:rsidR="7449A91A" w:rsidRPr="00C23CC6" w:rsidRDefault="00065E6F" w:rsidP="007B1304">
          <w:pPr>
            <w:pStyle w:val="TOC1"/>
            <w:tabs>
              <w:tab w:val="right" w:leader="dot" w:pos="9015"/>
            </w:tabs>
            <w:spacing w:line="480" w:lineRule="auto"/>
            <w:rPr>
              <w:rStyle w:val="Hyperlink"/>
              <w:rFonts w:ascii="Arial" w:eastAsia="Arial" w:hAnsi="Arial" w:cs="Arial"/>
              <w:noProof/>
            </w:rPr>
          </w:pPr>
          <w:hyperlink w:anchor="_Toc228213629">
            <w:r w:rsidR="7449A91A" w:rsidRPr="00C23CC6">
              <w:rPr>
                <w:rStyle w:val="Hyperlink"/>
                <w:rFonts w:ascii="Arial" w:hAnsi="Arial" w:cs="Arial"/>
                <w:noProof/>
              </w:rPr>
              <w:t>Written Communication</w:t>
            </w:r>
            <w:r w:rsidR="7449A91A" w:rsidRPr="00C23CC6">
              <w:rPr>
                <w:rFonts w:ascii="Arial" w:hAnsi="Arial" w:cs="Arial"/>
                <w:noProof/>
              </w:rPr>
              <w:tab/>
            </w:r>
            <w:r w:rsidR="7449A91A" w:rsidRPr="00C23CC6">
              <w:rPr>
                <w:rFonts w:ascii="Arial" w:hAnsi="Arial" w:cs="Arial"/>
                <w:noProof/>
              </w:rPr>
              <w:fldChar w:fldCharType="begin"/>
            </w:r>
            <w:r w:rsidR="7449A91A" w:rsidRPr="00C23CC6">
              <w:rPr>
                <w:rFonts w:ascii="Arial" w:hAnsi="Arial" w:cs="Arial"/>
                <w:noProof/>
              </w:rPr>
              <w:instrText>PAGEREF _Toc228213629 \h</w:instrText>
            </w:r>
            <w:r w:rsidR="7449A91A" w:rsidRPr="00C23CC6">
              <w:rPr>
                <w:rFonts w:ascii="Arial" w:hAnsi="Arial" w:cs="Arial"/>
                <w:noProof/>
              </w:rPr>
            </w:r>
            <w:r w:rsidR="7449A91A" w:rsidRPr="00C23CC6">
              <w:rPr>
                <w:rFonts w:ascii="Arial" w:hAnsi="Arial" w:cs="Arial"/>
                <w:noProof/>
              </w:rPr>
              <w:fldChar w:fldCharType="separate"/>
            </w:r>
            <w:r w:rsidR="00223F6A">
              <w:rPr>
                <w:rFonts w:ascii="Arial" w:hAnsi="Arial" w:cs="Arial"/>
                <w:noProof/>
              </w:rPr>
              <w:t>3</w:t>
            </w:r>
            <w:r w:rsidR="7449A91A" w:rsidRPr="00C23CC6">
              <w:rPr>
                <w:rFonts w:ascii="Arial" w:hAnsi="Arial" w:cs="Arial"/>
                <w:noProof/>
              </w:rPr>
              <w:fldChar w:fldCharType="end"/>
            </w:r>
          </w:hyperlink>
        </w:p>
        <w:p w14:paraId="6A39D735" w14:textId="67807E16" w:rsidR="7449A91A" w:rsidRPr="00C23CC6" w:rsidRDefault="00065E6F" w:rsidP="007B1304">
          <w:pPr>
            <w:pStyle w:val="TOC1"/>
            <w:tabs>
              <w:tab w:val="right" w:leader="dot" w:pos="9015"/>
            </w:tabs>
            <w:spacing w:line="480" w:lineRule="auto"/>
            <w:rPr>
              <w:rStyle w:val="Hyperlink"/>
              <w:rFonts w:ascii="Arial" w:eastAsia="Arial" w:hAnsi="Arial" w:cs="Arial"/>
              <w:noProof/>
            </w:rPr>
          </w:pPr>
          <w:hyperlink w:anchor="_Toc27371425">
            <w:r w:rsidR="7449A91A" w:rsidRPr="00C23CC6">
              <w:rPr>
                <w:rStyle w:val="Hyperlink"/>
                <w:rFonts w:ascii="Arial" w:hAnsi="Arial" w:cs="Arial"/>
                <w:noProof/>
              </w:rPr>
              <w:t>Non-verbal and Listening</w:t>
            </w:r>
            <w:r w:rsidR="7449A91A" w:rsidRPr="00C23CC6">
              <w:rPr>
                <w:rFonts w:ascii="Arial" w:hAnsi="Arial" w:cs="Arial"/>
                <w:noProof/>
              </w:rPr>
              <w:tab/>
            </w:r>
            <w:r w:rsidR="7449A91A" w:rsidRPr="00C23CC6">
              <w:rPr>
                <w:rFonts w:ascii="Arial" w:hAnsi="Arial" w:cs="Arial"/>
                <w:noProof/>
              </w:rPr>
              <w:fldChar w:fldCharType="begin"/>
            </w:r>
            <w:r w:rsidR="7449A91A" w:rsidRPr="00C23CC6">
              <w:rPr>
                <w:rFonts w:ascii="Arial" w:hAnsi="Arial" w:cs="Arial"/>
                <w:noProof/>
              </w:rPr>
              <w:instrText>PAGEREF _Toc27371425 \h</w:instrText>
            </w:r>
            <w:r w:rsidR="7449A91A" w:rsidRPr="00C23CC6">
              <w:rPr>
                <w:rFonts w:ascii="Arial" w:hAnsi="Arial" w:cs="Arial"/>
                <w:noProof/>
              </w:rPr>
            </w:r>
            <w:r w:rsidR="7449A91A" w:rsidRPr="00C23CC6">
              <w:rPr>
                <w:rFonts w:ascii="Arial" w:hAnsi="Arial" w:cs="Arial"/>
                <w:noProof/>
              </w:rPr>
              <w:fldChar w:fldCharType="separate"/>
            </w:r>
            <w:r w:rsidR="00223F6A">
              <w:rPr>
                <w:rFonts w:ascii="Arial" w:hAnsi="Arial" w:cs="Arial"/>
                <w:noProof/>
              </w:rPr>
              <w:t>4</w:t>
            </w:r>
            <w:r w:rsidR="7449A91A" w:rsidRPr="00C23CC6">
              <w:rPr>
                <w:rFonts w:ascii="Arial" w:hAnsi="Arial" w:cs="Arial"/>
                <w:noProof/>
              </w:rPr>
              <w:fldChar w:fldCharType="end"/>
            </w:r>
          </w:hyperlink>
        </w:p>
        <w:p w14:paraId="0989636D" w14:textId="79A78E15" w:rsidR="7449A91A" w:rsidRPr="00C23CC6" w:rsidRDefault="00065E6F" w:rsidP="007B1304">
          <w:pPr>
            <w:pStyle w:val="TOC1"/>
            <w:tabs>
              <w:tab w:val="right" w:leader="dot" w:pos="9015"/>
            </w:tabs>
            <w:spacing w:line="480" w:lineRule="auto"/>
            <w:rPr>
              <w:rStyle w:val="Hyperlink"/>
              <w:rFonts w:ascii="Arial" w:eastAsia="Arial" w:hAnsi="Arial" w:cs="Arial"/>
              <w:noProof/>
            </w:rPr>
          </w:pPr>
          <w:hyperlink w:anchor="_Toc1700305079">
            <w:r w:rsidR="7449A91A" w:rsidRPr="00C23CC6">
              <w:rPr>
                <w:rStyle w:val="Hyperlink"/>
                <w:rFonts w:ascii="Arial" w:hAnsi="Arial" w:cs="Arial"/>
                <w:noProof/>
              </w:rPr>
              <w:t>Disadvantages of Communication</w:t>
            </w:r>
            <w:r w:rsidR="7449A91A" w:rsidRPr="00C23CC6">
              <w:rPr>
                <w:rFonts w:ascii="Arial" w:hAnsi="Arial" w:cs="Arial"/>
                <w:noProof/>
              </w:rPr>
              <w:tab/>
            </w:r>
            <w:r w:rsidR="7449A91A" w:rsidRPr="00C23CC6">
              <w:rPr>
                <w:rFonts w:ascii="Arial" w:hAnsi="Arial" w:cs="Arial"/>
                <w:noProof/>
              </w:rPr>
              <w:fldChar w:fldCharType="begin"/>
            </w:r>
            <w:r w:rsidR="7449A91A" w:rsidRPr="00C23CC6">
              <w:rPr>
                <w:rFonts w:ascii="Arial" w:hAnsi="Arial" w:cs="Arial"/>
                <w:noProof/>
              </w:rPr>
              <w:instrText>PAGEREF _Toc1700305079 \h</w:instrText>
            </w:r>
            <w:r w:rsidR="7449A91A" w:rsidRPr="00C23CC6">
              <w:rPr>
                <w:rFonts w:ascii="Arial" w:hAnsi="Arial" w:cs="Arial"/>
                <w:noProof/>
              </w:rPr>
            </w:r>
            <w:r w:rsidR="7449A91A" w:rsidRPr="00C23CC6">
              <w:rPr>
                <w:rFonts w:ascii="Arial" w:hAnsi="Arial" w:cs="Arial"/>
                <w:noProof/>
              </w:rPr>
              <w:fldChar w:fldCharType="separate"/>
            </w:r>
            <w:r w:rsidR="00223F6A">
              <w:rPr>
                <w:rFonts w:ascii="Arial" w:hAnsi="Arial" w:cs="Arial"/>
                <w:noProof/>
              </w:rPr>
              <w:t>5</w:t>
            </w:r>
            <w:r w:rsidR="7449A91A" w:rsidRPr="00C23CC6">
              <w:rPr>
                <w:rFonts w:ascii="Arial" w:hAnsi="Arial" w:cs="Arial"/>
                <w:noProof/>
              </w:rPr>
              <w:fldChar w:fldCharType="end"/>
            </w:r>
          </w:hyperlink>
        </w:p>
        <w:p w14:paraId="057FA8F4" w14:textId="7C6614BB" w:rsidR="7449A91A" w:rsidRPr="00C23CC6" w:rsidRDefault="00065E6F" w:rsidP="007B1304">
          <w:pPr>
            <w:pStyle w:val="TOC1"/>
            <w:tabs>
              <w:tab w:val="right" w:leader="dot" w:pos="9015"/>
            </w:tabs>
            <w:spacing w:line="480" w:lineRule="auto"/>
            <w:rPr>
              <w:rStyle w:val="Hyperlink"/>
              <w:rFonts w:ascii="Arial" w:eastAsia="Arial" w:hAnsi="Arial" w:cs="Arial"/>
              <w:noProof/>
            </w:rPr>
          </w:pPr>
          <w:hyperlink w:anchor="_Toc955105231">
            <w:r w:rsidR="7449A91A" w:rsidRPr="00C23CC6">
              <w:rPr>
                <w:rStyle w:val="Hyperlink"/>
                <w:rFonts w:ascii="Arial" w:hAnsi="Arial" w:cs="Arial"/>
                <w:noProof/>
              </w:rPr>
              <w:t>Case Studies</w:t>
            </w:r>
            <w:r w:rsidR="7449A91A" w:rsidRPr="00C23CC6">
              <w:rPr>
                <w:rFonts w:ascii="Arial" w:hAnsi="Arial" w:cs="Arial"/>
                <w:noProof/>
              </w:rPr>
              <w:tab/>
            </w:r>
            <w:r w:rsidR="7449A91A" w:rsidRPr="00C23CC6">
              <w:rPr>
                <w:rFonts w:ascii="Arial" w:hAnsi="Arial" w:cs="Arial"/>
                <w:noProof/>
              </w:rPr>
              <w:fldChar w:fldCharType="begin"/>
            </w:r>
            <w:r w:rsidR="7449A91A" w:rsidRPr="00C23CC6">
              <w:rPr>
                <w:rFonts w:ascii="Arial" w:hAnsi="Arial" w:cs="Arial"/>
                <w:noProof/>
              </w:rPr>
              <w:instrText>PAGEREF _Toc955105231 \h</w:instrText>
            </w:r>
            <w:r w:rsidR="7449A91A" w:rsidRPr="00C23CC6">
              <w:rPr>
                <w:rFonts w:ascii="Arial" w:hAnsi="Arial" w:cs="Arial"/>
                <w:noProof/>
              </w:rPr>
            </w:r>
            <w:r w:rsidR="7449A91A" w:rsidRPr="00C23CC6">
              <w:rPr>
                <w:rFonts w:ascii="Arial" w:hAnsi="Arial" w:cs="Arial"/>
                <w:noProof/>
              </w:rPr>
              <w:fldChar w:fldCharType="separate"/>
            </w:r>
            <w:r w:rsidR="00223F6A">
              <w:rPr>
                <w:rFonts w:ascii="Arial" w:hAnsi="Arial" w:cs="Arial"/>
                <w:noProof/>
              </w:rPr>
              <w:t>5</w:t>
            </w:r>
            <w:r w:rsidR="7449A91A" w:rsidRPr="00C23CC6">
              <w:rPr>
                <w:rFonts w:ascii="Arial" w:hAnsi="Arial" w:cs="Arial"/>
                <w:noProof/>
              </w:rPr>
              <w:fldChar w:fldCharType="end"/>
            </w:r>
          </w:hyperlink>
        </w:p>
        <w:p w14:paraId="51348075" w14:textId="043458FC" w:rsidR="7449A91A" w:rsidRPr="00C23CC6" w:rsidRDefault="00065E6F" w:rsidP="007B1304">
          <w:pPr>
            <w:pStyle w:val="TOC1"/>
            <w:tabs>
              <w:tab w:val="right" w:leader="dot" w:pos="9015"/>
            </w:tabs>
            <w:spacing w:line="480" w:lineRule="auto"/>
            <w:rPr>
              <w:rStyle w:val="Hyperlink"/>
              <w:rFonts w:ascii="Arial" w:eastAsia="Arial" w:hAnsi="Arial" w:cs="Arial"/>
              <w:noProof/>
            </w:rPr>
          </w:pPr>
          <w:hyperlink w:anchor="_Toc1392880003">
            <w:r w:rsidR="7449A91A" w:rsidRPr="00C23CC6">
              <w:rPr>
                <w:rStyle w:val="Hyperlink"/>
                <w:rFonts w:ascii="Arial" w:hAnsi="Arial" w:cs="Arial"/>
                <w:noProof/>
              </w:rPr>
              <w:t>How can we improve communication</w:t>
            </w:r>
            <w:r w:rsidR="7449A91A" w:rsidRPr="00C23CC6">
              <w:rPr>
                <w:rFonts w:ascii="Arial" w:hAnsi="Arial" w:cs="Arial"/>
                <w:noProof/>
              </w:rPr>
              <w:tab/>
            </w:r>
            <w:r w:rsidR="7449A91A" w:rsidRPr="00C23CC6">
              <w:rPr>
                <w:rFonts w:ascii="Arial" w:hAnsi="Arial" w:cs="Arial"/>
                <w:noProof/>
              </w:rPr>
              <w:fldChar w:fldCharType="begin"/>
            </w:r>
            <w:r w:rsidR="7449A91A" w:rsidRPr="00C23CC6">
              <w:rPr>
                <w:rFonts w:ascii="Arial" w:hAnsi="Arial" w:cs="Arial"/>
                <w:noProof/>
              </w:rPr>
              <w:instrText>PAGEREF _Toc1392880003 \h</w:instrText>
            </w:r>
            <w:r w:rsidR="7449A91A" w:rsidRPr="00C23CC6">
              <w:rPr>
                <w:rFonts w:ascii="Arial" w:hAnsi="Arial" w:cs="Arial"/>
                <w:noProof/>
              </w:rPr>
            </w:r>
            <w:r w:rsidR="7449A91A" w:rsidRPr="00C23CC6">
              <w:rPr>
                <w:rFonts w:ascii="Arial" w:hAnsi="Arial" w:cs="Arial"/>
                <w:noProof/>
              </w:rPr>
              <w:fldChar w:fldCharType="separate"/>
            </w:r>
            <w:r w:rsidR="00223F6A">
              <w:rPr>
                <w:rFonts w:ascii="Arial" w:hAnsi="Arial" w:cs="Arial"/>
                <w:noProof/>
              </w:rPr>
              <w:t>6</w:t>
            </w:r>
            <w:r w:rsidR="7449A91A" w:rsidRPr="00C23CC6">
              <w:rPr>
                <w:rFonts w:ascii="Arial" w:hAnsi="Arial" w:cs="Arial"/>
                <w:noProof/>
              </w:rPr>
              <w:fldChar w:fldCharType="end"/>
            </w:r>
          </w:hyperlink>
        </w:p>
        <w:p w14:paraId="21E284D2" w14:textId="16CFEBD1" w:rsidR="7449A91A" w:rsidRPr="00C23CC6" w:rsidRDefault="00065E6F" w:rsidP="007B1304">
          <w:pPr>
            <w:pStyle w:val="TOC1"/>
            <w:tabs>
              <w:tab w:val="right" w:leader="dot" w:pos="9015"/>
            </w:tabs>
            <w:spacing w:line="480" w:lineRule="auto"/>
            <w:rPr>
              <w:rStyle w:val="Hyperlink"/>
              <w:rFonts w:ascii="Arial" w:eastAsia="Arial" w:hAnsi="Arial" w:cs="Arial"/>
              <w:noProof/>
            </w:rPr>
          </w:pPr>
          <w:hyperlink w:anchor="_Toc15816802">
            <w:r w:rsidR="7449A91A" w:rsidRPr="00C23CC6">
              <w:rPr>
                <w:rStyle w:val="Hyperlink"/>
                <w:rFonts w:ascii="Arial" w:hAnsi="Arial" w:cs="Arial"/>
                <w:noProof/>
              </w:rPr>
              <w:t>Conclusion</w:t>
            </w:r>
            <w:r w:rsidR="7449A91A" w:rsidRPr="00C23CC6">
              <w:rPr>
                <w:rFonts w:ascii="Arial" w:hAnsi="Arial" w:cs="Arial"/>
                <w:noProof/>
              </w:rPr>
              <w:tab/>
            </w:r>
            <w:r w:rsidR="7449A91A" w:rsidRPr="00C23CC6">
              <w:rPr>
                <w:rFonts w:ascii="Arial" w:hAnsi="Arial" w:cs="Arial"/>
                <w:noProof/>
              </w:rPr>
              <w:fldChar w:fldCharType="begin"/>
            </w:r>
            <w:r w:rsidR="7449A91A" w:rsidRPr="00C23CC6">
              <w:rPr>
                <w:rFonts w:ascii="Arial" w:hAnsi="Arial" w:cs="Arial"/>
                <w:noProof/>
              </w:rPr>
              <w:instrText>PAGEREF _Toc15816802 \h</w:instrText>
            </w:r>
            <w:r w:rsidR="7449A91A" w:rsidRPr="00C23CC6">
              <w:rPr>
                <w:rFonts w:ascii="Arial" w:hAnsi="Arial" w:cs="Arial"/>
                <w:noProof/>
              </w:rPr>
            </w:r>
            <w:r w:rsidR="7449A91A" w:rsidRPr="00C23CC6">
              <w:rPr>
                <w:rFonts w:ascii="Arial" w:hAnsi="Arial" w:cs="Arial"/>
                <w:noProof/>
              </w:rPr>
              <w:fldChar w:fldCharType="separate"/>
            </w:r>
            <w:r w:rsidR="00223F6A">
              <w:rPr>
                <w:rFonts w:ascii="Arial" w:hAnsi="Arial" w:cs="Arial"/>
                <w:noProof/>
              </w:rPr>
              <w:t>7</w:t>
            </w:r>
            <w:r w:rsidR="7449A91A" w:rsidRPr="00C23CC6">
              <w:rPr>
                <w:rFonts w:ascii="Arial" w:hAnsi="Arial" w:cs="Arial"/>
                <w:noProof/>
              </w:rPr>
              <w:fldChar w:fldCharType="end"/>
            </w:r>
          </w:hyperlink>
        </w:p>
        <w:p w14:paraId="671E667C" w14:textId="42C74762" w:rsidR="7449A91A" w:rsidRPr="00C23CC6" w:rsidRDefault="00065E6F" w:rsidP="007B1304">
          <w:pPr>
            <w:pStyle w:val="TOC1"/>
            <w:tabs>
              <w:tab w:val="right" w:leader="dot" w:pos="9015"/>
            </w:tabs>
            <w:spacing w:line="480" w:lineRule="auto"/>
            <w:rPr>
              <w:rStyle w:val="Hyperlink"/>
              <w:rFonts w:ascii="Arial" w:eastAsia="Arial" w:hAnsi="Arial" w:cs="Arial"/>
              <w:noProof/>
            </w:rPr>
          </w:pPr>
          <w:hyperlink w:anchor="_Toc1440342594">
            <w:r w:rsidR="7449A91A" w:rsidRPr="00C23CC6">
              <w:rPr>
                <w:rStyle w:val="Hyperlink"/>
                <w:rFonts w:ascii="Arial" w:hAnsi="Arial" w:cs="Arial"/>
                <w:noProof/>
              </w:rPr>
              <w:t>References</w:t>
            </w:r>
            <w:r w:rsidR="7449A91A" w:rsidRPr="00C23CC6">
              <w:rPr>
                <w:rFonts w:ascii="Arial" w:hAnsi="Arial" w:cs="Arial"/>
                <w:noProof/>
              </w:rPr>
              <w:tab/>
            </w:r>
            <w:r w:rsidR="7449A91A" w:rsidRPr="00C23CC6">
              <w:rPr>
                <w:rFonts w:ascii="Arial" w:hAnsi="Arial" w:cs="Arial"/>
                <w:noProof/>
              </w:rPr>
              <w:fldChar w:fldCharType="begin"/>
            </w:r>
            <w:r w:rsidR="7449A91A" w:rsidRPr="00C23CC6">
              <w:rPr>
                <w:rFonts w:ascii="Arial" w:hAnsi="Arial" w:cs="Arial"/>
                <w:noProof/>
              </w:rPr>
              <w:instrText>PAGEREF _Toc1440342594 \h</w:instrText>
            </w:r>
            <w:r w:rsidR="7449A91A" w:rsidRPr="00C23CC6">
              <w:rPr>
                <w:rFonts w:ascii="Arial" w:hAnsi="Arial" w:cs="Arial"/>
                <w:noProof/>
              </w:rPr>
            </w:r>
            <w:r w:rsidR="7449A91A" w:rsidRPr="00C23CC6">
              <w:rPr>
                <w:rFonts w:ascii="Arial" w:hAnsi="Arial" w:cs="Arial"/>
                <w:noProof/>
              </w:rPr>
              <w:fldChar w:fldCharType="separate"/>
            </w:r>
            <w:r w:rsidR="00223F6A">
              <w:rPr>
                <w:rFonts w:ascii="Arial" w:hAnsi="Arial" w:cs="Arial"/>
                <w:noProof/>
              </w:rPr>
              <w:t>8</w:t>
            </w:r>
            <w:r w:rsidR="7449A91A" w:rsidRPr="00C23CC6">
              <w:rPr>
                <w:rFonts w:ascii="Arial" w:hAnsi="Arial" w:cs="Arial"/>
                <w:noProof/>
              </w:rPr>
              <w:fldChar w:fldCharType="end"/>
            </w:r>
          </w:hyperlink>
        </w:p>
        <w:p w14:paraId="3B341F6C" w14:textId="0F0BDF1C" w:rsidR="7449A91A" w:rsidRPr="00C23CC6" w:rsidRDefault="00065E6F" w:rsidP="007B1304">
          <w:pPr>
            <w:pStyle w:val="TOC1"/>
            <w:tabs>
              <w:tab w:val="right" w:leader="dot" w:pos="9015"/>
            </w:tabs>
            <w:spacing w:line="480" w:lineRule="auto"/>
            <w:rPr>
              <w:rStyle w:val="Hyperlink"/>
              <w:rFonts w:ascii="Arial" w:eastAsia="Arial" w:hAnsi="Arial" w:cs="Arial"/>
            </w:rPr>
          </w:pPr>
          <w:hyperlink w:anchor="_Toc2067885333">
            <w:r w:rsidR="7449A91A" w:rsidRPr="00C23CC6">
              <w:rPr>
                <w:rStyle w:val="Hyperlink"/>
                <w:rFonts w:ascii="Arial" w:hAnsi="Arial" w:cs="Arial"/>
                <w:noProof/>
              </w:rPr>
              <w:t>Appendix</w:t>
            </w:r>
            <w:r w:rsidR="7449A91A" w:rsidRPr="00C23CC6">
              <w:rPr>
                <w:rFonts w:ascii="Arial" w:hAnsi="Arial" w:cs="Arial"/>
                <w:noProof/>
              </w:rPr>
              <w:tab/>
            </w:r>
            <w:r w:rsidR="7449A91A" w:rsidRPr="00C23CC6">
              <w:rPr>
                <w:rFonts w:ascii="Arial" w:hAnsi="Arial" w:cs="Arial"/>
                <w:noProof/>
              </w:rPr>
              <w:fldChar w:fldCharType="begin"/>
            </w:r>
            <w:r w:rsidR="7449A91A" w:rsidRPr="00C23CC6">
              <w:rPr>
                <w:rFonts w:ascii="Arial" w:hAnsi="Arial" w:cs="Arial"/>
                <w:noProof/>
              </w:rPr>
              <w:instrText>PAGEREF _Toc2067885333 \h</w:instrText>
            </w:r>
            <w:r w:rsidR="7449A91A" w:rsidRPr="00C23CC6">
              <w:rPr>
                <w:rFonts w:ascii="Arial" w:hAnsi="Arial" w:cs="Arial"/>
                <w:noProof/>
              </w:rPr>
            </w:r>
            <w:r w:rsidR="7449A91A" w:rsidRPr="00C23CC6">
              <w:rPr>
                <w:rFonts w:ascii="Arial" w:hAnsi="Arial" w:cs="Arial"/>
                <w:noProof/>
              </w:rPr>
              <w:fldChar w:fldCharType="separate"/>
            </w:r>
            <w:r w:rsidR="00223F6A">
              <w:rPr>
                <w:rFonts w:ascii="Arial" w:hAnsi="Arial" w:cs="Arial"/>
                <w:noProof/>
              </w:rPr>
              <w:t>9</w:t>
            </w:r>
            <w:r w:rsidR="7449A91A" w:rsidRPr="00C23CC6">
              <w:rPr>
                <w:rFonts w:ascii="Arial" w:hAnsi="Arial" w:cs="Arial"/>
                <w:noProof/>
              </w:rPr>
              <w:fldChar w:fldCharType="end"/>
            </w:r>
          </w:hyperlink>
          <w:r w:rsidR="7449A91A" w:rsidRPr="00C23CC6">
            <w:rPr>
              <w:rFonts w:ascii="Arial" w:hAnsi="Arial" w:cs="Arial"/>
            </w:rPr>
            <w:fldChar w:fldCharType="end"/>
          </w:r>
        </w:p>
      </w:sdtContent>
    </w:sdt>
    <w:p w14:paraId="75F6990D" w14:textId="1EBEBD46" w:rsidR="7449A91A" w:rsidRDefault="7449A91A" w:rsidP="007B1304">
      <w:pPr>
        <w:pStyle w:val="Heading1"/>
        <w:spacing w:line="480" w:lineRule="auto"/>
        <w:rPr>
          <w:rFonts w:ascii="Arial" w:eastAsia="Arial" w:hAnsi="Arial" w:cs="Arial"/>
        </w:rPr>
      </w:pPr>
    </w:p>
    <w:p w14:paraId="0F36B0C4" w14:textId="77777777" w:rsidR="00A1684C" w:rsidRDefault="00A1684C" w:rsidP="007B1304">
      <w:pPr>
        <w:spacing w:line="480" w:lineRule="auto"/>
      </w:pPr>
    </w:p>
    <w:p w14:paraId="5801C34C" w14:textId="77777777" w:rsidR="00A1684C" w:rsidRDefault="00A1684C" w:rsidP="007B1304">
      <w:pPr>
        <w:spacing w:line="480" w:lineRule="auto"/>
      </w:pPr>
    </w:p>
    <w:p w14:paraId="35827782" w14:textId="77777777" w:rsidR="00A1684C" w:rsidRDefault="00A1684C" w:rsidP="007B1304">
      <w:pPr>
        <w:spacing w:line="480" w:lineRule="auto"/>
      </w:pPr>
    </w:p>
    <w:p w14:paraId="1F7B0D64" w14:textId="77777777" w:rsidR="00A1684C" w:rsidRDefault="00A1684C" w:rsidP="007B1304">
      <w:pPr>
        <w:spacing w:line="480" w:lineRule="auto"/>
      </w:pPr>
    </w:p>
    <w:p w14:paraId="0D9FD9B1" w14:textId="77777777" w:rsidR="00A1684C" w:rsidRDefault="00A1684C" w:rsidP="007B1304">
      <w:pPr>
        <w:spacing w:line="480" w:lineRule="auto"/>
      </w:pPr>
    </w:p>
    <w:p w14:paraId="6A1AD362" w14:textId="77777777" w:rsidR="00A1684C" w:rsidRDefault="00A1684C" w:rsidP="007B1304">
      <w:pPr>
        <w:spacing w:line="480" w:lineRule="auto"/>
      </w:pPr>
    </w:p>
    <w:p w14:paraId="2296CB98" w14:textId="77777777" w:rsidR="00A1684C" w:rsidRDefault="00A1684C" w:rsidP="007B1304">
      <w:pPr>
        <w:spacing w:line="480" w:lineRule="auto"/>
      </w:pPr>
    </w:p>
    <w:p w14:paraId="5EE643A2" w14:textId="77777777" w:rsidR="00A1684C" w:rsidRDefault="00A1684C" w:rsidP="007B1304">
      <w:pPr>
        <w:spacing w:line="480" w:lineRule="auto"/>
      </w:pPr>
    </w:p>
    <w:p w14:paraId="7C68B328" w14:textId="77777777" w:rsidR="00A1684C" w:rsidRDefault="00A1684C" w:rsidP="007B1304">
      <w:pPr>
        <w:spacing w:line="480" w:lineRule="auto"/>
      </w:pPr>
    </w:p>
    <w:p w14:paraId="479AEC03" w14:textId="77777777" w:rsidR="00A1684C" w:rsidRDefault="00A1684C" w:rsidP="007B1304">
      <w:pPr>
        <w:spacing w:line="480" w:lineRule="auto"/>
      </w:pPr>
    </w:p>
    <w:p w14:paraId="47CA1C08" w14:textId="17C8FA0D" w:rsidR="005E47A7" w:rsidRPr="005A44B8" w:rsidRDefault="7BB53C2C" w:rsidP="007B1304">
      <w:pPr>
        <w:pStyle w:val="Heading1"/>
        <w:spacing w:line="480" w:lineRule="auto"/>
      </w:pPr>
      <w:bookmarkStart w:id="0" w:name="_Toc1821364602"/>
      <w:r w:rsidRPr="005A44B8">
        <w:lastRenderedPageBreak/>
        <w:t xml:space="preserve">Introduction into </w:t>
      </w:r>
      <w:r w:rsidR="00245970" w:rsidRPr="005A44B8">
        <w:t>Communications Skills</w:t>
      </w:r>
      <w:bookmarkEnd w:id="0"/>
    </w:p>
    <w:p w14:paraId="6B130423" w14:textId="3E5D5E02" w:rsidR="00F346CA" w:rsidRDefault="00EF42A9" w:rsidP="00EF42A9">
      <w:pPr>
        <w:spacing w:line="480" w:lineRule="auto"/>
        <w:jc w:val="both"/>
        <w:rPr>
          <w:rFonts w:ascii="Arial" w:eastAsia="Arial" w:hAnsi="Arial" w:cs="Arial"/>
        </w:rPr>
      </w:pPr>
      <w:r w:rsidRPr="00EF42A9">
        <w:rPr>
          <w:rFonts w:ascii="Arial" w:eastAsia="Arial" w:hAnsi="Arial" w:cs="Arial"/>
        </w:rPr>
        <w:t>Sending thoughts from one entity to another by mutually understood signs, symbols, and norms is a part of communication. Or, to put it briefly, communication skills are a collection of behaviours you use to send and receive various kinds of information. Giving feedback on a subject, updating others on recent project advancements, expressing your emotions, etc. are just a few instances of the various forms of communication.</w:t>
      </w:r>
      <w:r w:rsidR="00436200">
        <w:rPr>
          <w:rFonts w:ascii="Arial" w:eastAsia="Arial" w:hAnsi="Arial" w:cs="Arial"/>
        </w:rPr>
        <w:t xml:space="preserve"> </w:t>
      </w:r>
      <w:r w:rsidRPr="00EF42A9">
        <w:rPr>
          <w:rFonts w:ascii="Arial" w:eastAsia="Arial" w:hAnsi="Arial" w:cs="Arial"/>
        </w:rPr>
        <w:t>Communication is a vital life skill that we all require in order to fully comprehend information. This can be done in a variety of ways using a variety of media, including written, spoken, nonverbal, visual, and many more. All of them are contemporary communication techniques that are essential soft skills for a thriving, successful career.</w:t>
      </w:r>
      <w:r w:rsidR="00436200">
        <w:rPr>
          <w:rFonts w:ascii="Arial" w:eastAsia="Arial" w:hAnsi="Arial" w:cs="Arial"/>
        </w:rPr>
        <w:t xml:space="preserve"> </w:t>
      </w:r>
      <w:r w:rsidR="00245970" w:rsidRPr="7449A91A">
        <w:rPr>
          <w:rFonts w:ascii="Arial" w:eastAsia="Arial" w:hAnsi="Arial" w:cs="Arial"/>
        </w:rPr>
        <w:t xml:space="preserve">Business </w:t>
      </w:r>
      <w:r w:rsidR="00A258C7" w:rsidRPr="7449A91A">
        <w:rPr>
          <w:rFonts w:ascii="Arial" w:eastAsia="Arial" w:hAnsi="Arial" w:cs="Arial"/>
        </w:rPr>
        <w:t xml:space="preserve">and studying </w:t>
      </w:r>
      <w:r w:rsidR="00245970" w:rsidRPr="7449A91A">
        <w:rPr>
          <w:rFonts w:ascii="Arial" w:eastAsia="Arial" w:hAnsi="Arial" w:cs="Arial"/>
        </w:rPr>
        <w:t>dependent on good communications skills, this</w:t>
      </w:r>
      <w:r w:rsidR="009F42D9" w:rsidRPr="7449A91A">
        <w:rPr>
          <w:rFonts w:ascii="Arial" w:eastAsia="Arial" w:hAnsi="Arial" w:cs="Arial"/>
        </w:rPr>
        <w:t xml:space="preserve"> </w:t>
      </w:r>
      <w:r w:rsidR="00A258C7" w:rsidRPr="7449A91A">
        <w:rPr>
          <w:rFonts w:ascii="Arial" w:eastAsia="Arial" w:hAnsi="Arial" w:cs="Arial"/>
        </w:rPr>
        <w:t>can</w:t>
      </w:r>
      <w:r w:rsidR="009F42D9" w:rsidRPr="7449A91A">
        <w:rPr>
          <w:rFonts w:ascii="Arial" w:eastAsia="Arial" w:hAnsi="Arial" w:cs="Arial"/>
        </w:rPr>
        <w:t xml:space="preserve"> be</w:t>
      </w:r>
      <w:r w:rsidR="00A258C7" w:rsidRPr="7449A91A">
        <w:rPr>
          <w:rFonts w:ascii="Arial" w:eastAsia="Arial" w:hAnsi="Arial" w:cs="Arial"/>
        </w:rPr>
        <w:t xml:space="preserve"> </w:t>
      </w:r>
      <w:r w:rsidR="00245970" w:rsidRPr="7449A91A">
        <w:rPr>
          <w:rFonts w:ascii="Arial" w:eastAsia="Arial" w:hAnsi="Arial" w:cs="Arial"/>
        </w:rPr>
        <w:t xml:space="preserve">difference between success and failure. </w:t>
      </w:r>
      <w:r w:rsidR="02BE483C" w:rsidRPr="7449A91A">
        <w:rPr>
          <w:rFonts w:ascii="Arial" w:eastAsia="Arial" w:hAnsi="Arial" w:cs="Arial"/>
        </w:rPr>
        <w:t>Effective communication</w:t>
      </w:r>
      <w:r w:rsidR="00245970" w:rsidRPr="7449A91A">
        <w:rPr>
          <w:rFonts w:ascii="Arial" w:eastAsia="Arial" w:hAnsi="Arial" w:cs="Arial"/>
        </w:rPr>
        <w:t xml:space="preserve"> skills will improve productivity</w:t>
      </w:r>
      <w:r w:rsidR="009F42D9" w:rsidRPr="7449A91A">
        <w:rPr>
          <w:rFonts w:ascii="Arial" w:eastAsia="Arial" w:hAnsi="Arial" w:cs="Arial"/>
        </w:rPr>
        <w:t xml:space="preserve"> </w:t>
      </w:r>
      <w:r w:rsidR="00AD25A1" w:rsidRPr="7449A91A">
        <w:rPr>
          <w:rFonts w:ascii="Arial" w:eastAsia="Arial" w:hAnsi="Arial" w:cs="Arial"/>
        </w:rPr>
        <w:t>in work and learning</w:t>
      </w:r>
      <w:r w:rsidR="00245970" w:rsidRPr="7449A91A">
        <w:rPr>
          <w:rFonts w:ascii="Arial" w:eastAsia="Arial" w:hAnsi="Arial" w:cs="Arial"/>
        </w:rPr>
        <w:t xml:space="preserve"> and</w:t>
      </w:r>
      <w:r w:rsidR="00446962" w:rsidRPr="7449A91A">
        <w:rPr>
          <w:rFonts w:ascii="Arial" w:eastAsia="Arial" w:hAnsi="Arial" w:cs="Arial"/>
        </w:rPr>
        <w:t xml:space="preserve"> increase</w:t>
      </w:r>
      <w:r w:rsidR="00245970" w:rsidRPr="7449A91A">
        <w:rPr>
          <w:rFonts w:ascii="Arial" w:eastAsia="Arial" w:hAnsi="Arial" w:cs="Arial"/>
        </w:rPr>
        <w:t xml:space="preserve"> employee satisfaction with clear goals of achievement. It is extremely important to communicate to customers</w:t>
      </w:r>
      <w:r w:rsidR="009A2D68" w:rsidRPr="7449A91A">
        <w:rPr>
          <w:rFonts w:ascii="Arial" w:eastAsia="Arial" w:hAnsi="Arial" w:cs="Arial"/>
        </w:rPr>
        <w:t xml:space="preserve"> and stuff</w:t>
      </w:r>
      <w:r w:rsidR="00245970" w:rsidRPr="7449A91A">
        <w:rPr>
          <w:rFonts w:ascii="Arial" w:eastAsia="Arial" w:hAnsi="Arial" w:cs="Arial"/>
        </w:rPr>
        <w:t xml:space="preserve"> in clear and friendly manner and to show </w:t>
      </w:r>
      <w:r w:rsidR="009A2D68" w:rsidRPr="7449A91A">
        <w:rPr>
          <w:rFonts w:ascii="Arial" w:eastAsia="Arial" w:hAnsi="Arial" w:cs="Arial"/>
        </w:rPr>
        <w:t xml:space="preserve">hi level of </w:t>
      </w:r>
      <w:r w:rsidR="00B72587" w:rsidRPr="7449A91A">
        <w:rPr>
          <w:rFonts w:ascii="Arial" w:eastAsia="Arial" w:hAnsi="Arial" w:cs="Arial"/>
        </w:rPr>
        <w:t xml:space="preserve">engagement and </w:t>
      </w:r>
      <w:r w:rsidR="00245970" w:rsidRPr="7449A91A">
        <w:rPr>
          <w:rFonts w:ascii="Arial" w:eastAsia="Arial" w:hAnsi="Arial" w:cs="Arial"/>
        </w:rPr>
        <w:t xml:space="preserve">professionalism. </w:t>
      </w:r>
      <w:r w:rsidR="00192C09">
        <w:rPr>
          <w:rFonts w:ascii="Arial" w:eastAsia="Arial" w:hAnsi="Arial" w:cs="Arial"/>
        </w:rPr>
        <w:t xml:space="preserve">Real </w:t>
      </w:r>
      <w:r w:rsidR="004A14CD">
        <w:rPr>
          <w:rFonts w:ascii="Arial" w:eastAsia="Arial" w:hAnsi="Arial" w:cs="Arial"/>
        </w:rPr>
        <w:t>m</w:t>
      </w:r>
      <w:r w:rsidR="00AE2920" w:rsidRPr="7449A91A">
        <w:rPr>
          <w:rFonts w:ascii="Arial" w:eastAsia="Arial" w:hAnsi="Arial" w:cs="Arial"/>
        </w:rPr>
        <w:t xml:space="preserve">eaningful communication takes </w:t>
      </w:r>
      <w:r w:rsidR="004A14CD">
        <w:rPr>
          <w:rFonts w:ascii="Arial" w:eastAsia="Arial" w:hAnsi="Arial" w:cs="Arial"/>
        </w:rPr>
        <w:t xml:space="preserve">a </w:t>
      </w:r>
      <w:r w:rsidR="00AE2920" w:rsidRPr="7449A91A">
        <w:rPr>
          <w:rFonts w:ascii="Arial" w:eastAsia="Arial" w:hAnsi="Arial" w:cs="Arial"/>
        </w:rPr>
        <w:t xml:space="preserve">place </w:t>
      </w:r>
      <w:r w:rsidR="004A14CD">
        <w:rPr>
          <w:rFonts w:ascii="Arial" w:eastAsia="Arial" w:hAnsi="Arial" w:cs="Arial"/>
        </w:rPr>
        <w:t xml:space="preserve">moment </w:t>
      </w:r>
      <w:r w:rsidR="00AE2920" w:rsidRPr="7449A91A">
        <w:rPr>
          <w:rFonts w:ascii="Arial" w:eastAsia="Arial" w:hAnsi="Arial" w:cs="Arial"/>
        </w:rPr>
        <w:t xml:space="preserve">the receiver accurately </w:t>
      </w:r>
      <w:r w:rsidR="1636FD62" w:rsidRPr="7449A91A">
        <w:rPr>
          <w:rFonts w:ascii="Arial" w:eastAsia="Arial" w:hAnsi="Arial" w:cs="Arial"/>
        </w:rPr>
        <w:t>understands</w:t>
      </w:r>
      <w:r w:rsidR="00087500">
        <w:rPr>
          <w:rFonts w:ascii="Arial" w:eastAsia="Arial" w:hAnsi="Arial" w:cs="Arial"/>
        </w:rPr>
        <w:t xml:space="preserve"> </w:t>
      </w:r>
      <w:r w:rsidR="00057656">
        <w:rPr>
          <w:rFonts w:ascii="Arial" w:eastAsia="Arial" w:hAnsi="Arial" w:cs="Arial"/>
        </w:rPr>
        <w:t>received</w:t>
      </w:r>
      <w:r w:rsidR="00AE2920" w:rsidRPr="7449A91A">
        <w:rPr>
          <w:rFonts w:ascii="Arial" w:eastAsia="Arial" w:hAnsi="Arial" w:cs="Arial"/>
        </w:rPr>
        <w:t xml:space="preserve"> message transmitted by the sender </w:t>
      </w:r>
      <w:bookmarkStart w:id="1" w:name="_Hlk117601413"/>
      <w:r w:rsidR="00AE2920" w:rsidRPr="7449A91A">
        <w:rPr>
          <w:rFonts w:ascii="Arial" w:eastAsia="Arial" w:hAnsi="Arial" w:cs="Arial"/>
        </w:rPr>
        <w:t>(Griffith 2015, p. 94</w:t>
      </w:r>
      <w:r w:rsidR="00446962" w:rsidRPr="7449A91A">
        <w:rPr>
          <w:rFonts w:ascii="Arial" w:eastAsia="Arial" w:hAnsi="Arial" w:cs="Arial"/>
        </w:rPr>
        <w:t>).</w:t>
      </w:r>
      <w:bookmarkEnd w:id="1"/>
    </w:p>
    <w:p w14:paraId="3BAE8216" w14:textId="77777777" w:rsidR="00952814" w:rsidRDefault="00952814" w:rsidP="007B1304">
      <w:pPr>
        <w:spacing w:line="480" w:lineRule="auto"/>
        <w:jc w:val="both"/>
        <w:rPr>
          <w:rFonts w:ascii="Arial" w:eastAsia="Arial" w:hAnsi="Arial" w:cs="Arial"/>
        </w:rPr>
      </w:pPr>
      <w:r w:rsidRPr="00952814">
        <w:rPr>
          <w:rFonts w:ascii="Arial" w:eastAsia="Arial" w:hAnsi="Arial" w:cs="Arial"/>
        </w:rPr>
        <w:t xml:space="preserve">According to seminal study by Mehrabian (1981) on the significance of nonverbal communication, communications, particularly those that represent feelings, are most frequently interpreted by nonverbal clues. </w:t>
      </w:r>
    </w:p>
    <w:p w14:paraId="6EAB2864" w14:textId="7F0F1D02" w:rsidR="000545E9" w:rsidRDefault="00172E77" w:rsidP="007B1304">
      <w:pPr>
        <w:spacing w:line="480" w:lineRule="auto"/>
        <w:jc w:val="both"/>
        <w:rPr>
          <w:rFonts w:ascii="Arial" w:eastAsia="Arial" w:hAnsi="Arial" w:cs="Arial"/>
        </w:rPr>
      </w:pPr>
      <w:r>
        <w:rPr>
          <w:rFonts w:ascii="Arial" w:eastAsia="Arial" w:hAnsi="Arial" w:cs="Arial"/>
        </w:rPr>
        <w:t>P</w:t>
      </w:r>
      <w:r w:rsidR="00C44185" w:rsidRPr="7449A91A">
        <w:rPr>
          <w:rFonts w:ascii="Arial" w:eastAsia="Arial" w:hAnsi="Arial" w:cs="Arial"/>
        </w:rPr>
        <w:t>ercentages</w:t>
      </w:r>
      <w:r>
        <w:rPr>
          <w:rFonts w:ascii="Arial" w:eastAsia="Arial" w:hAnsi="Arial" w:cs="Arial"/>
        </w:rPr>
        <w:t xml:space="preserve"> sho</w:t>
      </w:r>
      <w:r w:rsidR="00F71AC0">
        <w:rPr>
          <w:rFonts w:ascii="Arial" w:eastAsia="Arial" w:hAnsi="Arial" w:cs="Arial"/>
        </w:rPr>
        <w:t>wn here</w:t>
      </w:r>
      <w:r w:rsidR="00C44185" w:rsidRPr="7449A91A">
        <w:rPr>
          <w:rFonts w:ascii="Arial" w:eastAsia="Arial" w:hAnsi="Arial" w:cs="Arial"/>
        </w:rPr>
        <w:t xml:space="preserve"> represent </w:t>
      </w:r>
      <w:r w:rsidR="00240E31" w:rsidRPr="7449A91A">
        <w:rPr>
          <w:rFonts w:ascii="Arial" w:eastAsia="Arial" w:hAnsi="Arial" w:cs="Arial"/>
        </w:rPr>
        <w:t>the relative contribution of verbal and nonverbal</w:t>
      </w:r>
      <w:r w:rsidR="00813A25" w:rsidRPr="7449A91A">
        <w:rPr>
          <w:rFonts w:ascii="Arial" w:eastAsia="Arial" w:hAnsi="Arial" w:cs="Arial"/>
        </w:rPr>
        <w:t xml:space="preserve"> components that </w:t>
      </w:r>
      <w:r w:rsidR="00753175" w:rsidRPr="7449A91A">
        <w:rPr>
          <w:rFonts w:ascii="Arial" w:eastAsia="Arial" w:hAnsi="Arial" w:cs="Arial"/>
        </w:rPr>
        <w:t>a listener</w:t>
      </w:r>
      <w:r w:rsidR="00F71AC0">
        <w:rPr>
          <w:rFonts w:ascii="Arial" w:eastAsia="Arial" w:hAnsi="Arial" w:cs="Arial"/>
        </w:rPr>
        <w:t xml:space="preserve"> will</w:t>
      </w:r>
      <w:r w:rsidR="00753175" w:rsidRPr="7449A91A">
        <w:rPr>
          <w:rFonts w:ascii="Arial" w:eastAsia="Arial" w:hAnsi="Arial" w:cs="Arial"/>
        </w:rPr>
        <w:t xml:space="preserve"> </w:t>
      </w:r>
      <w:r w:rsidR="00EF2ED2" w:rsidRPr="7449A91A">
        <w:rPr>
          <w:rFonts w:ascii="Arial" w:eastAsia="Arial" w:hAnsi="Arial" w:cs="Arial"/>
        </w:rPr>
        <w:t>use to interpret a message</w:t>
      </w:r>
      <w:r w:rsidR="00F600F1" w:rsidRPr="7449A91A">
        <w:rPr>
          <w:rFonts w:ascii="Arial" w:eastAsia="Arial" w:hAnsi="Arial" w:cs="Arial"/>
        </w:rPr>
        <w:t>:</w:t>
      </w:r>
      <w:r w:rsidR="00CA7575">
        <w:rPr>
          <w:rFonts w:ascii="Arial" w:eastAsia="Arial" w:hAnsi="Arial" w:cs="Arial"/>
        </w:rPr>
        <w:t xml:space="preserve"> </w:t>
      </w:r>
      <w:r w:rsidR="009B526F">
        <w:rPr>
          <w:rFonts w:ascii="Arial" w:eastAsia="Arial" w:hAnsi="Arial" w:cs="Arial"/>
        </w:rPr>
        <w:t xml:space="preserve"> </w:t>
      </w:r>
      <w:r w:rsidR="000545E9" w:rsidRPr="7449A91A">
        <w:rPr>
          <w:rFonts w:ascii="Arial" w:eastAsia="Arial" w:hAnsi="Arial" w:cs="Arial"/>
        </w:rPr>
        <w:t>7</w:t>
      </w:r>
      <w:r w:rsidR="00743DBD" w:rsidRPr="7449A91A">
        <w:rPr>
          <w:rFonts w:ascii="Arial" w:eastAsia="Arial" w:hAnsi="Arial" w:cs="Arial"/>
        </w:rPr>
        <w:t>%</w:t>
      </w:r>
      <w:r w:rsidR="00F71AC0">
        <w:rPr>
          <w:rFonts w:ascii="Arial" w:eastAsia="Arial" w:hAnsi="Arial" w:cs="Arial"/>
        </w:rPr>
        <w:t xml:space="preserve"> will come</w:t>
      </w:r>
      <w:r w:rsidR="007B1304">
        <w:t xml:space="preserve"> </w:t>
      </w:r>
      <w:r w:rsidR="00FF64C9" w:rsidRPr="7449A91A">
        <w:rPr>
          <w:rFonts w:ascii="Arial" w:eastAsia="Arial" w:hAnsi="Arial" w:cs="Arial"/>
        </w:rPr>
        <w:t>from verbal ques (words)</w:t>
      </w:r>
      <w:r w:rsidR="005265E7">
        <w:rPr>
          <w:rFonts w:ascii="Arial" w:eastAsia="Arial" w:hAnsi="Arial" w:cs="Arial"/>
        </w:rPr>
        <w:t xml:space="preserve">, </w:t>
      </w:r>
    </w:p>
    <w:p w14:paraId="1DB49073" w14:textId="48E934B3" w:rsidR="003166BF" w:rsidRPr="00AE2920" w:rsidRDefault="003166BF" w:rsidP="007B1304">
      <w:pPr>
        <w:spacing w:line="480" w:lineRule="auto"/>
        <w:jc w:val="both"/>
        <w:rPr>
          <w:rFonts w:ascii="Arial" w:eastAsia="Arial" w:hAnsi="Arial" w:cs="Arial"/>
        </w:rPr>
      </w:pPr>
      <w:r w:rsidRPr="7449A91A">
        <w:rPr>
          <w:rFonts w:ascii="Arial" w:eastAsia="Arial" w:hAnsi="Arial" w:cs="Arial"/>
        </w:rPr>
        <w:t>38%</w:t>
      </w:r>
      <w:r w:rsidR="007B1304">
        <w:t xml:space="preserve"> </w:t>
      </w:r>
      <w:r w:rsidR="00EB03E5">
        <w:t xml:space="preserve">will come </w:t>
      </w:r>
      <w:r w:rsidR="00FF64C9" w:rsidRPr="7449A91A">
        <w:rPr>
          <w:rFonts w:ascii="Arial" w:eastAsia="Arial" w:hAnsi="Arial" w:cs="Arial"/>
        </w:rPr>
        <w:t>from vocal cues</w:t>
      </w:r>
      <w:r w:rsidR="007C5589" w:rsidRPr="7449A91A">
        <w:rPr>
          <w:rFonts w:ascii="Arial" w:eastAsia="Arial" w:hAnsi="Arial" w:cs="Arial"/>
        </w:rPr>
        <w:t xml:space="preserve"> (volume, pitch, </w:t>
      </w:r>
      <w:r w:rsidR="00AA2511" w:rsidRPr="7449A91A">
        <w:rPr>
          <w:rFonts w:ascii="Arial" w:eastAsia="Arial" w:hAnsi="Arial" w:cs="Arial"/>
        </w:rPr>
        <w:t xml:space="preserve">rhythm </w:t>
      </w:r>
      <w:r w:rsidR="00EA070D" w:rsidRPr="7449A91A">
        <w:rPr>
          <w:rFonts w:ascii="Arial" w:eastAsia="Arial" w:hAnsi="Arial" w:cs="Arial"/>
        </w:rPr>
        <w:t>etc.</w:t>
      </w:r>
      <w:r w:rsidR="00AA2511" w:rsidRPr="7449A91A">
        <w:rPr>
          <w:rFonts w:ascii="Arial" w:eastAsia="Arial" w:hAnsi="Arial" w:cs="Arial"/>
        </w:rPr>
        <w:t>)</w:t>
      </w:r>
      <w:r w:rsidR="005265E7">
        <w:rPr>
          <w:rFonts w:ascii="Arial" w:eastAsia="Arial" w:hAnsi="Arial" w:cs="Arial"/>
        </w:rPr>
        <w:t xml:space="preserve">, </w:t>
      </w:r>
      <w:r w:rsidRPr="7449A91A">
        <w:rPr>
          <w:rFonts w:ascii="Arial" w:eastAsia="Arial" w:hAnsi="Arial" w:cs="Arial"/>
        </w:rPr>
        <w:t>55%</w:t>
      </w:r>
      <w:r w:rsidR="00EB03E5">
        <w:rPr>
          <w:rFonts w:ascii="Arial" w:eastAsia="Arial" w:hAnsi="Arial" w:cs="Arial"/>
        </w:rPr>
        <w:t xml:space="preserve"> will come</w:t>
      </w:r>
      <w:r w:rsidR="007B1304">
        <w:t xml:space="preserve"> </w:t>
      </w:r>
      <w:r w:rsidR="00137E25" w:rsidRPr="7449A91A">
        <w:rPr>
          <w:rFonts w:ascii="Arial" w:eastAsia="Arial" w:hAnsi="Arial" w:cs="Arial"/>
        </w:rPr>
        <w:t xml:space="preserve">from facial expressions (smiling, frowning </w:t>
      </w:r>
      <w:r w:rsidR="008D57F5" w:rsidRPr="7449A91A">
        <w:rPr>
          <w:rFonts w:ascii="Arial" w:eastAsia="Arial" w:hAnsi="Arial" w:cs="Arial"/>
        </w:rPr>
        <w:t xml:space="preserve">etc..) </w:t>
      </w:r>
      <w:r w:rsidR="00EB03E5">
        <w:rPr>
          <w:rFonts w:ascii="Arial" w:eastAsia="Arial" w:hAnsi="Arial" w:cs="Arial"/>
        </w:rPr>
        <w:t>as well as</w:t>
      </w:r>
      <w:r w:rsidR="008D57F5" w:rsidRPr="7449A91A">
        <w:rPr>
          <w:rFonts w:ascii="Arial" w:eastAsia="Arial" w:hAnsi="Arial" w:cs="Arial"/>
        </w:rPr>
        <w:t xml:space="preserve"> other body movements </w:t>
      </w:r>
      <w:r w:rsidR="00011285" w:rsidRPr="7449A91A">
        <w:rPr>
          <w:rFonts w:ascii="Arial" w:eastAsia="Arial" w:hAnsi="Arial" w:cs="Arial"/>
        </w:rPr>
        <w:t>(crossed</w:t>
      </w:r>
      <w:r w:rsidR="00BE2558">
        <w:rPr>
          <w:rFonts w:ascii="Arial" w:eastAsia="Arial" w:hAnsi="Arial" w:cs="Arial"/>
        </w:rPr>
        <w:t xml:space="preserve"> arms</w:t>
      </w:r>
      <w:r w:rsidR="00011285" w:rsidRPr="7449A91A">
        <w:rPr>
          <w:rFonts w:ascii="Arial" w:eastAsia="Arial" w:hAnsi="Arial" w:cs="Arial"/>
        </w:rPr>
        <w:t>,</w:t>
      </w:r>
      <w:r w:rsidR="00AA5A19" w:rsidRPr="7449A91A">
        <w:rPr>
          <w:rFonts w:ascii="Arial" w:eastAsia="Arial" w:hAnsi="Arial" w:cs="Arial"/>
        </w:rPr>
        <w:t xml:space="preserve"> </w:t>
      </w:r>
      <w:r w:rsidR="00BE2558">
        <w:rPr>
          <w:rFonts w:ascii="Arial" w:eastAsia="Arial" w:hAnsi="Arial" w:cs="Arial"/>
        </w:rPr>
        <w:t xml:space="preserve"> crossed </w:t>
      </w:r>
      <w:r w:rsidR="00561FB1" w:rsidRPr="7449A91A">
        <w:rPr>
          <w:rFonts w:ascii="Arial" w:eastAsia="Arial" w:hAnsi="Arial" w:cs="Arial"/>
        </w:rPr>
        <w:t>legs</w:t>
      </w:r>
      <w:r w:rsidR="003C089E">
        <w:rPr>
          <w:rFonts w:ascii="Arial" w:eastAsia="Arial" w:hAnsi="Arial" w:cs="Arial"/>
        </w:rPr>
        <w:t>,</w:t>
      </w:r>
      <w:r w:rsidR="00011285" w:rsidRPr="7449A91A">
        <w:rPr>
          <w:rFonts w:ascii="Arial" w:eastAsia="Arial" w:hAnsi="Arial" w:cs="Arial"/>
        </w:rPr>
        <w:t xml:space="preserve"> eye contact </w:t>
      </w:r>
      <w:r w:rsidR="00EA070D" w:rsidRPr="7449A91A">
        <w:rPr>
          <w:rFonts w:ascii="Arial" w:eastAsia="Arial" w:hAnsi="Arial" w:cs="Arial"/>
        </w:rPr>
        <w:t>etc.</w:t>
      </w:r>
      <w:r w:rsidR="00011285" w:rsidRPr="7449A91A">
        <w:rPr>
          <w:rFonts w:ascii="Arial" w:eastAsia="Arial" w:hAnsi="Arial" w:cs="Arial"/>
        </w:rPr>
        <w:t>)</w:t>
      </w:r>
      <w:r w:rsidR="00115FCC" w:rsidRPr="7449A91A">
        <w:rPr>
          <w:rFonts w:ascii="Arial" w:eastAsia="Arial" w:hAnsi="Arial" w:cs="Arial"/>
        </w:rPr>
        <w:t xml:space="preserve"> </w:t>
      </w:r>
      <w:bookmarkStart w:id="2" w:name="_Hlk117601426"/>
      <w:r w:rsidR="00115FCC" w:rsidRPr="7449A91A">
        <w:rPr>
          <w:rFonts w:ascii="Arial" w:eastAsia="Arial" w:hAnsi="Arial" w:cs="Arial"/>
        </w:rPr>
        <w:t>(Dunham 2015, p. 96).</w:t>
      </w:r>
      <w:bookmarkEnd w:id="2"/>
    </w:p>
    <w:p w14:paraId="641454D3" w14:textId="005C8FB3" w:rsidR="00AD7704" w:rsidRDefault="0080597C" w:rsidP="007B1304">
      <w:pPr>
        <w:spacing w:line="480" w:lineRule="auto"/>
        <w:jc w:val="both"/>
        <w:rPr>
          <w:rFonts w:ascii="Arial" w:eastAsia="Arial" w:hAnsi="Arial" w:cs="Arial"/>
        </w:rPr>
      </w:pPr>
      <w:r w:rsidRPr="7449A91A">
        <w:rPr>
          <w:rFonts w:ascii="Arial" w:eastAsia="Arial" w:hAnsi="Arial" w:cs="Arial"/>
        </w:rPr>
        <w:lastRenderedPageBreak/>
        <w:t>This</w:t>
      </w:r>
      <w:r w:rsidR="00FD3542" w:rsidRPr="7449A91A">
        <w:rPr>
          <w:rFonts w:ascii="Arial" w:eastAsia="Arial" w:hAnsi="Arial" w:cs="Arial"/>
        </w:rPr>
        <w:t xml:space="preserve"> study</w:t>
      </w:r>
      <w:r w:rsidRPr="7449A91A">
        <w:rPr>
          <w:rFonts w:ascii="Arial" w:eastAsia="Arial" w:hAnsi="Arial" w:cs="Arial"/>
        </w:rPr>
        <w:t xml:space="preserve"> shows importance of non</w:t>
      </w:r>
      <w:r w:rsidR="000B164D" w:rsidRPr="7449A91A">
        <w:rPr>
          <w:rFonts w:ascii="Arial" w:eastAsia="Arial" w:hAnsi="Arial" w:cs="Arial"/>
        </w:rPr>
        <w:t xml:space="preserve">-verbal communication as a </w:t>
      </w:r>
      <w:r w:rsidR="008F1009" w:rsidRPr="7449A91A">
        <w:rPr>
          <w:rFonts w:ascii="Arial" w:eastAsia="Arial" w:hAnsi="Arial" w:cs="Arial"/>
        </w:rPr>
        <w:t xml:space="preserve">main factor in conveying </w:t>
      </w:r>
      <w:r w:rsidR="007A1BEB" w:rsidRPr="7449A91A">
        <w:rPr>
          <w:rFonts w:ascii="Arial" w:eastAsia="Arial" w:hAnsi="Arial" w:cs="Arial"/>
        </w:rPr>
        <w:t xml:space="preserve">message </w:t>
      </w:r>
      <w:r w:rsidR="00FD3542" w:rsidRPr="7449A91A">
        <w:rPr>
          <w:rFonts w:ascii="Arial" w:eastAsia="Arial" w:hAnsi="Arial" w:cs="Arial"/>
        </w:rPr>
        <w:t xml:space="preserve">to </w:t>
      </w:r>
      <w:r w:rsidR="4D4A6B64" w:rsidRPr="7449A91A">
        <w:rPr>
          <w:rFonts w:ascii="Arial" w:eastAsia="Arial" w:hAnsi="Arial" w:cs="Arial"/>
        </w:rPr>
        <w:t>receiver once</w:t>
      </w:r>
      <w:r w:rsidR="00550B8E" w:rsidRPr="7449A91A">
        <w:rPr>
          <w:rFonts w:ascii="Arial" w:eastAsia="Arial" w:hAnsi="Arial" w:cs="Arial"/>
        </w:rPr>
        <w:t xml:space="preserve"> this is joined with </w:t>
      </w:r>
      <w:r w:rsidR="00384800" w:rsidRPr="7449A91A">
        <w:rPr>
          <w:rFonts w:ascii="Arial" w:eastAsia="Arial" w:hAnsi="Arial" w:cs="Arial"/>
        </w:rPr>
        <w:t xml:space="preserve">vocal cues and verbal ques it creates </w:t>
      </w:r>
      <w:r w:rsidR="00EE1981" w:rsidRPr="7449A91A">
        <w:rPr>
          <w:rFonts w:ascii="Arial" w:eastAsia="Arial" w:hAnsi="Arial" w:cs="Arial"/>
        </w:rPr>
        <w:t>complete message.</w:t>
      </w:r>
    </w:p>
    <w:p w14:paraId="16AD3061" w14:textId="493A0DF6" w:rsidR="00245970" w:rsidRPr="005A44B8" w:rsidRDefault="00245970" w:rsidP="007B1304">
      <w:pPr>
        <w:pStyle w:val="Heading1"/>
        <w:spacing w:line="480" w:lineRule="auto"/>
      </w:pPr>
      <w:bookmarkStart w:id="3" w:name="_Toc1177850013"/>
      <w:r w:rsidRPr="005A44B8">
        <w:t xml:space="preserve">Verbal communication </w:t>
      </w:r>
      <w:bookmarkEnd w:id="3"/>
    </w:p>
    <w:p w14:paraId="53365F46" w14:textId="66B0E799" w:rsidR="00245970" w:rsidRDefault="65F9CE56" w:rsidP="001D4664">
      <w:pPr>
        <w:spacing w:line="480" w:lineRule="auto"/>
        <w:jc w:val="both"/>
        <w:rPr>
          <w:rFonts w:ascii="Arial" w:eastAsia="Arial" w:hAnsi="Arial" w:cs="Arial"/>
        </w:rPr>
      </w:pPr>
      <w:r w:rsidRPr="7449A91A">
        <w:rPr>
          <w:rFonts w:ascii="Arial" w:eastAsia="Arial" w:hAnsi="Arial" w:cs="Arial"/>
        </w:rPr>
        <w:t xml:space="preserve">When speaking, </w:t>
      </w:r>
      <w:r w:rsidR="4906F333" w:rsidRPr="7449A91A">
        <w:rPr>
          <w:rFonts w:ascii="Arial" w:eastAsia="Arial" w:hAnsi="Arial" w:cs="Arial"/>
        </w:rPr>
        <w:t>it is</w:t>
      </w:r>
      <w:r w:rsidRPr="7449A91A">
        <w:rPr>
          <w:rFonts w:ascii="Arial" w:eastAsia="Arial" w:hAnsi="Arial" w:cs="Arial"/>
        </w:rPr>
        <w:t xml:space="preserve"> crucial to be audible and clear. </w:t>
      </w:r>
      <w:r w:rsidR="1E00C4F2" w:rsidRPr="7449A91A">
        <w:rPr>
          <w:rFonts w:ascii="Arial" w:eastAsia="Arial" w:hAnsi="Arial" w:cs="Arial"/>
        </w:rPr>
        <w:t>A</w:t>
      </w:r>
      <w:r w:rsidRPr="7449A91A">
        <w:rPr>
          <w:rFonts w:ascii="Arial" w:eastAsia="Arial" w:hAnsi="Arial" w:cs="Arial"/>
        </w:rPr>
        <w:t xml:space="preserve"> key skill for efficient communication is the ability to modify your tone so that you can be understood in a variety of contexts. It can occasionally be impolite or awkward to speak too loudly. If </w:t>
      </w:r>
      <w:r w:rsidR="30997AA4" w:rsidRPr="7449A91A">
        <w:rPr>
          <w:rFonts w:ascii="Arial" w:eastAsia="Arial" w:hAnsi="Arial" w:cs="Arial"/>
        </w:rPr>
        <w:t>you are</w:t>
      </w:r>
      <w:r w:rsidRPr="7449A91A">
        <w:rPr>
          <w:rFonts w:ascii="Arial" w:eastAsia="Arial" w:hAnsi="Arial" w:cs="Arial"/>
        </w:rPr>
        <w:t xml:space="preserve"> still not convinced, observe how other people speak. </w:t>
      </w:r>
      <w:r w:rsidR="00A7079C" w:rsidRPr="7449A91A">
        <w:rPr>
          <w:rFonts w:ascii="Arial" w:eastAsia="Arial" w:hAnsi="Arial" w:cs="Arial"/>
        </w:rPr>
        <w:t>In</w:t>
      </w:r>
      <w:r w:rsidR="0097466B" w:rsidRPr="7449A91A">
        <w:rPr>
          <w:rFonts w:ascii="Arial" w:eastAsia="Arial" w:hAnsi="Arial" w:cs="Arial"/>
        </w:rPr>
        <w:t xml:space="preserve"> verbal communication</w:t>
      </w:r>
      <w:r w:rsidR="06A75BBE" w:rsidRPr="7449A91A">
        <w:rPr>
          <w:rFonts w:ascii="Arial" w:eastAsia="Arial" w:hAnsi="Arial" w:cs="Arial"/>
        </w:rPr>
        <w:t xml:space="preserve"> in addition to spoken word</w:t>
      </w:r>
      <w:r w:rsidR="0097466B" w:rsidRPr="7449A91A">
        <w:rPr>
          <w:rFonts w:ascii="Arial" w:eastAsia="Arial" w:hAnsi="Arial" w:cs="Arial"/>
        </w:rPr>
        <w:t xml:space="preserve"> we use gesture </w:t>
      </w:r>
      <w:r w:rsidR="2754E925" w:rsidRPr="7449A91A">
        <w:rPr>
          <w:rFonts w:ascii="Arial" w:eastAsia="Arial" w:hAnsi="Arial" w:cs="Arial"/>
        </w:rPr>
        <w:t>in order to</w:t>
      </w:r>
      <w:r w:rsidR="0097466B" w:rsidRPr="7449A91A">
        <w:rPr>
          <w:rFonts w:ascii="Arial" w:eastAsia="Arial" w:hAnsi="Arial" w:cs="Arial"/>
        </w:rPr>
        <w:t xml:space="preserve"> express our feeling</w:t>
      </w:r>
      <w:r w:rsidR="008A669A" w:rsidRPr="7449A91A">
        <w:rPr>
          <w:rFonts w:ascii="Arial" w:eastAsia="Arial" w:hAnsi="Arial" w:cs="Arial"/>
        </w:rPr>
        <w:t>s</w:t>
      </w:r>
      <w:r w:rsidR="0097466B" w:rsidRPr="7449A91A">
        <w:rPr>
          <w:rFonts w:ascii="Arial" w:eastAsia="Arial" w:hAnsi="Arial" w:cs="Arial"/>
        </w:rPr>
        <w:t xml:space="preserve"> much easier,</w:t>
      </w:r>
      <w:r w:rsidR="00F80036" w:rsidRPr="7449A91A">
        <w:rPr>
          <w:rFonts w:ascii="Arial" w:eastAsia="Arial" w:hAnsi="Arial" w:cs="Arial"/>
        </w:rPr>
        <w:t xml:space="preserve"> this works together with spoken word to create more precise communication,</w:t>
      </w:r>
      <w:r w:rsidR="0097466B" w:rsidRPr="7449A91A">
        <w:rPr>
          <w:rFonts w:ascii="Arial" w:eastAsia="Arial" w:hAnsi="Arial" w:cs="Arial"/>
        </w:rPr>
        <w:t xml:space="preserve"> we can also read</w:t>
      </w:r>
      <w:r w:rsidR="00E37DE4" w:rsidRPr="7449A91A">
        <w:rPr>
          <w:rFonts w:ascii="Arial" w:eastAsia="Arial" w:hAnsi="Arial" w:cs="Arial"/>
        </w:rPr>
        <w:t xml:space="preserve"> body language and reaction which can help us to communicate more clearly or to even change conversation if we feel it is not received correctly to specific situation</w:t>
      </w:r>
      <w:r w:rsidR="009A2D68" w:rsidRPr="7449A91A">
        <w:rPr>
          <w:rFonts w:ascii="Arial" w:eastAsia="Arial" w:hAnsi="Arial" w:cs="Arial"/>
        </w:rPr>
        <w:t>,</w:t>
      </w:r>
      <w:r w:rsidR="00E37DE4" w:rsidRPr="7449A91A">
        <w:rPr>
          <w:rFonts w:ascii="Arial" w:eastAsia="Arial" w:hAnsi="Arial" w:cs="Arial"/>
        </w:rPr>
        <w:t xml:space="preserve"> </w:t>
      </w:r>
      <w:r w:rsidR="009A2D68" w:rsidRPr="7449A91A">
        <w:rPr>
          <w:rFonts w:ascii="Arial" w:eastAsia="Arial" w:hAnsi="Arial" w:cs="Arial"/>
        </w:rPr>
        <w:t>i</w:t>
      </w:r>
      <w:r w:rsidR="00E37DE4" w:rsidRPr="7449A91A">
        <w:rPr>
          <w:rFonts w:ascii="Arial" w:eastAsia="Arial" w:hAnsi="Arial" w:cs="Arial"/>
        </w:rPr>
        <w:t xml:space="preserve">t is important that communication go </w:t>
      </w:r>
      <w:r w:rsidR="00D36F63" w:rsidRPr="7449A91A">
        <w:rPr>
          <w:rFonts w:ascii="Arial" w:eastAsia="Arial" w:hAnsi="Arial" w:cs="Arial"/>
        </w:rPr>
        <w:t>two</w:t>
      </w:r>
      <w:r w:rsidR="00E37DE4" w:rsidRPr="7449A91A">
        <w:rPr>
          <w:rFonts w:ascii="Arial" w:eastAsia="Arial" w:hAnsi="Arial" w:cs="Arial"/>
        </w:rPr>
        <w:t xml:space="preserve"> ways </w:t>
      </w:r>
      <w:r w:rsidR="00D36F63" w:rsidRPr="7449A91A">
        <w:rPr>
          <w:rFonts w:ascii="Arial" w:eastAsia="Arial" w:hAnsi="Arial" w:cs="Arial"/>
        </w:rPr>
        <w:t xml:space="preserve">and listen to </w:t>
      </w:r>
      <w:r w:rsidR="009A2D68" w:rsidRPr="7449A91A">
        <w:rPr>
          <w:rFonts w:ascii="Arial" w:eastAsia="Arial" w:hAnsi="Arial" w:cs="Arial"/>
        </w:rPr>
        <w:t>feedback</w:t>
      </w:r>
      <w:r w:rsidR="00D36F63" w:rsidRPr="7449A91A">
        <w:rPr>
          <w:rFonts w:ascii="Arial" w:eastAsia="Arial" w:hAnsi="Arial" w:cs="Arial"/>
        </w:rPr>
        <w:t xml:space="preserve"> from other person, type of language is also important, it need to be plain down to the point easy to understand, avoiding to specific</w:t>
      </w:r>
      <w:r w:rsidR="00A45B19" w:rsidRPr="7449A91A">
        <w:rPr>
          <w:rFonts w:ascii="Arial" w:eastAsia="Arial" w:hAnsi="Arial" w:cs="Arial"/>
        </w:rPr>
        <w:t xml:space="preserve"> and</w:t>
      </w:r>
      <w:r w:rsidR="00D36F63" w:rsidRPr="7449A91A">
        <w:rPr>
          <w:rFonts w:ascii="Arial" w:eastAsia="Arial" w:hAnsi="Arial" w:cs="Arial"/>
        </w:rPr>
        <w:t xml:space="preserve"> difficult terminology or language.</w:t>
      </w:r>
    </w:p>
    <w:p w14:paraId="23C751E8" w14:textId="34532C9A" w:rsidR="0097466B" w:rsidRPr="005A44B8" w:rsidRDefault="0097466B" w:rsidP="007B1304">
      <w:pPr>
        <w:pStyle w:val="Heading1"/>
        <w:spacing w:line="480" w:lineRule="auto"/>
      </w:pPr>
      <w:bookmarkStart w:id="4" w:name="_Toc228213629"/>
      <w:r w:rsidRPr="005A44B8">
        <w:t>Written Communication</w:t>
      </w:r>
      <w:bookmarkEnd w:id="4"/>
    </w:p>
    <w:p w14:paraId="782F3232" w14:textId="446036B7" w:rsidR="00F4478B" w:rsidRPr="00F4478B" w:rsidRDefault="00065E6F" w:rsidP="00F4478B">
      <w:pPr>
        <w:spacing w:line="480" w:lineRule="auto"/>
        <w:jc w:val="both"/>
        <w:rPr>
          <w:rFonts w:ascii="Arial" w:eastAsia="Arial" w:hAnsi="Arial" w:cs="Arial"/>
        </w:rPr>
      </w:pPr>
      <w:r w:rsidRPr="00065E6F">
        <w:rPr>
          <w:rFonts w:ascii="Arial" w:eastAsia="Arial" w:hAnsi="Arial" w:cs="Arial"/>
        </w:rPr>
        <w:t>Any written exchange between two or more persons is considered to constitute written communication. Compared to verbal communication, written communication is typically more formal but less effective.</w:t>
      </w:r>
      <w:r>
        <w:rPr>
          <w:rFonts w:ascii="Arial" w:eastAsia="Arial" w:hAnsi="Arial" w:cs="Arial"/>
        </w:rPr>
        <w:t xml:space="preserve"> </w:t>
      </w:r>
      <w:r w:rsidR="00F4478B" w:rsidRPr="00F4478B">
        <w:rPr>
          <w:rFonts w:ascii="Arial" w:eastAsia="Arial" w:hAnsi="Arial" w:cs="Arial"/>
        </w:rPr>
        <w:t xml:space="preserve">Written </w:t>
      </w:r>
      <w:r>
        <w:rPr>
          <w:rFonts w:ascii="Arial" w:eastAsia="Arial" w:hAnsi="Arial" w:cs="Arial"/>
        </w:rPr>
        <w:t>exchange</w:t>
      </w:r>
      <w:r w:rsidR="00F4478B" w:rsidRPr="00F4478B">
        <w:rPr>
          <w:rFonts w:ascii="Arial" w:eastAsia="Arial" w:hAnsi="Arial" w:cs="Arial"/>
        </w:rPr>
        <w:t xml:space="preserve"> is crucial to business operations and information sharing for the majority of companies.</w:t>
      </w:r>
    </w:p>
    <w:p w14:paraId="463A4340" w14:textId="77777777" w:rsidR="00F4478B" w:rsidRDefault="00F4478B" w:rsidP="00F4478B">
      <w:pPr>
        <w:spacing w:line="480" w:lineRule="auto"/>
        <w:jc w:val="both"/>
        <w:rPr>
          <w:rFonts w:ascii="Arial" w:eastAsia="Arial" w:hAnsi="Arial" w:cs="Arial"/>
        </w:rPr>
      </w:pPr>
      <w:r w:rsidRPr="00F4478B">
        <w:rPr>
          <w:rFonts w:ascii="Arial" w:eastAsia="Arial" w:hAnsi="Arial" w:cs="Arial"/>
        </w:rPr>
        <w:t xml:space="preserve">Effective written communication should convey to the reader a clear aim. Indicate to the reader exactly what you want them to learn or comprehend. Your writing's impact can be raised by tone. One form of communication that necessitates a formal tone is memos. But letters to friends ought to be casual. The tone you use will depend on your readership and the aim of your writing. Avoid using jargon, idioms, and big, complicated words. You want to make it easy for the reader to understand what you are saying, regardless of how familiar they are with your </w:t>
      </w:r>
      <w:r w:rsidRPr="00F4478B">
        <w:rPr>
          <w:rFonts w:ascii="Arial" w:eastAsia="Arial" w:hAnsi="Arial" w:cs="Arial"/>
        </w:rPr>
        <w:lastRenderedPageBreak/>
        <w:t>business or industry. Avoid absorbing unnecessary knowledge. Clarity is crucial. Keep phrases and paragraphs short; long, complex sentences make reading difficult. Use only language that is helpful to the reader and keeps your primary goal in mind. Correct spelling, grammar, and punctuation are required. Have another person read your writing before sending it or sharing it. If nobody is around, read it out loud to yourself. Emails, notes, letters, and webpages are examples of written communications that are easier to read because they contain less text and more white space. Create distinct, understandable paragraphs or divisions for your material. When people view material on a screen, such emails and site content, this is essential. Use bullet points, headers, and succinct paragraphs to make your content simple to understand.</w:t>
      </w:r>
    </w:p>
    <w:p w14:paraId="465987E8" w14:textId="123995F3" w:rsidR="0097466B" w:rsidRDefault="0097466B" w:rsidP="00F4478B">
      <w:pPr>
        <w:spacing w:line="480" w:lineRule="auto"/>
        <w:jc w:val="both"/>
        <w:rPr>
          <w:rFonts w:ascii="Arial" w:eastAsia="Arial" w:hAnsi="Arial" w:cs="Arial"/>
        </w:rPr>
      </w:pPr>
      <w:r w:rsidRPr="7449A91A">
        <w:rPr>
          <w:rFonts w:ascii="Arial" w:eastAsia="Arial" w:hAnsi="Arial" w:cs="Arial"/>
        </w:rPr>
        <w:t xml:space="preserve">Written communication has taken over as a </w:t>
      </w:r>
      <w:r w:rsidR="61076B1D" w:rsidRPr="7449A91A">
        <w:rPr>
          <w:rFonts w:ascii="Arial" w:eastAsia="Arial" w:hAnsi="Arial" w:cs="Arial"/>
        </w:rPr>
        <w:t>most used</w:t>
      </w:r>
      <w:r w:rsidRPr="7449A91A">
        <w:rPr>
          <w:rFonts w:ascii="Arial" w:eastAsia="Arial" w:hAnsi="Arial" w:cs="Arial"/>
        </w:rPr>
        <w:t xml:space="preserve"> way of communication, that being Email, Text, WhatsApp, Letters </w:t>
      </w:r>
      <w:r w:rsidR="00EA070D" w:rsidRPr="7449A91A">
        <w:rPr>
          <w:rFonts w:ascii="Arial" w:eastAsia="Arial" w:hAnsi="Arial" w:cs="Arial"/>
        </w:rPr>
        <w:t>etc.</w:t>
      </w:r>
      <w:r w:rsidRPr="7449A91A">
        <w:rPr>
          <w:rFonts w:ascii="Arial" w:eastAsia="Arial" w:hAnsi="Arial" w:cs="Arial"/>
        </w:rPr>
        <w:t xml:space="preserve"> It is fastest way of mass </w:t>
      </w:r>
      <w:r w:rsidR="7F8A9BB9" w:rsidRPr="7449A91A">
        <w:rPr>
          <w:rFonts w:ascii="Arial" w:eastAsia="Arial" w:hAnsi="Arial" w:cs="Arial"/>
        </w:rPr>
        <w:t>communication,</w:t>
      </w:r>
      <w:r w:rsidRPr="7449A91A">
        <w:rPr>
          <w:rFonts w:ascii="Arial" w:eastAsia="Arial" w:hAnsi="Arial" w:cs="Arial"/>
        </w:rPr>
        <w:t xml:space="preserve"> and</w:t>
      </w:r>
      <w:r w:rsidR="00E20B6D" w:rsidRPr="7449A91A">
        <w:rPr>
          <w:rFonts w:ascii="Arial" w:eastAsia="Arial" w:hAnsi="Arial" w:cs="Arial"/>
        </w:rPr>
        <w:t xml:space="preserve"> it</w:t>
      </w:r>
      <w:r w:rsidRPr="7449A91A">
        <w:rPr>
          <w:rFonts w:ascii="Arial" w:eastAsia="Arial" w:hAnsi="Arial" w:cs="Arial"/>
        </w:rPr>
        <w:t xml:space="preserve"> is used for </w:t>
      </w:r>
      <w:r w:rsidR="00EA070D" w:rsidRPr="7449A91A">
        <w:rPr>
          <w:rFonts w:ascii="Arial" w:eastAsia="Arial" w:hAnsi="Arial" w:cs="Arial"/>
        </w:rPr>
        <w:t>an</w:t>
      </w:r>
      <w:r w:rsidRPr="7449A91A">
        <w:rPr>
          <w:rFonts w:ascii="Arial" w:eastAsia="Arial" w:hAnsi="Arial" w:cs="Arial"/>
        </w:rPr>
        <w:t xml:space="preserve"> advertising</w:t>
      </w:r>
      <w:r w:rsidR="00E37DE4" w:rsidRPr="7449A91A">
        <w:rPr>
          <w:rFonts w:ascii="Arial" w:eastAsia="Arial" w:hAnsi="Arial" w:cs="Arial"/>
        </w:rPr>
        <w:t>,</w:t>
      </w:r>
      <w:r w:rsidRPr="7449A91A">
        <w:rPr>
          <w:rFonts w:ascii="Arial" w:eastAsia="Arial" w:hAnsi="Arial" w:cs="Arial"/>
        </w:rPr>
        <w:t xml:space="preserve"> </w:t>
      </w:r>
      <w:r w:rsidR="00E37DE4" w:rsidRPr="7449A91A">
        <w:rPr>
          <w:rFonts w:ascii="Arial" w:eastAsia="Arial" w:hAnsi="Arial" w:cs="Arial"/>
        </w:rPr>
        <w:t xml:space="preserve">mailshots, </w:t>
      </w:r>
      <w:r w:rsidRPr="7449A91A">
        <w:rPr>
          <w:rFonts w:ascii="Arial" w:eastAsia="Arial" w:hAnsi="Arial" w:cs="Arial"/>
        </w:rPr>
        <w:t>and mass communication, but this type of communication will depend on understanding of communication by the reader, so it can vary in final understanding.</w:t>
      </w:r>
      <w:r w:rsidR="00E37DE4" w:rsidRPr="7449A91A">
        <w:rPr>
          <w:rFonts w:ascii="Arial" w:eastAsia="Arial" w:hAnsi="Arial" w:cs="Arial"/>
        </w:rPr>
        <w:t xml:space="preserve"> It is </w:t>
      </w:r>
      <w:r w:rsidR="188277BF" w:rsidRPr="7449A91A">
        <w:rPr>
          <w:rFonts w:ascii="Arial" w:eastAsia="Arial" w:hAnsi="Arial" w:cs="Arial"/>
        </w:rPr>
        <w:t>especially important</w:t>
      </w:r>
      <w:r w:rsidR="00E37DE4" w:rsidRPr="7449A91A">
        <w:rPr>
          <w:rFonts w:ascii="Arial" w:eastAsia="Arial" w:hAnsi="Arial" w:cs="Arial"/>
        </w:rPr>
        <w:t xml:space="preserve"> to get feedback from written communication which will give us idea how is our communication received</w:t>
      </w:r>
      <w:r w:rsidR="001463B4" w:rsidRPr="7449A91A">
        <w:rPr>
          <w:rFonts w:ascii="Arial" w:eastAsia="Arial" w:hAnsi="Arial" w:cs="Arial"/>
        </w:rPr>
        <w:t xml:space="preserve"> and interpreted</w:t>
      </w:r>
      <w:r w:rsidR="002D0E38" w:rsidRPr="7449A91A">
        <w:rPr>
          <w:rFonts w:ascii="Arial" w:eastAsia="Arial" w:hAnsi="Arial" w:cs="Arial"/>
        </w:rPr>
        <w:t xml:space="preserve">, which will allow us to modify and improve </w:t>
      </w:r>
      <w:r w:rsidR="4B50A6A2" w:rsidRPr="7449A91A">
        <w:rPr>
          <w:rFonts w:ascii="Arial" w:eastAsia="Arial" w:hAnsi="Arial" w:cs="Arial"/>
        </w:rPr>
        <w:t xml:space="preserve">any </w:t>
      </w:r>
      <w:r w:rsidR="002D0E38" w:rsidRPr="7449A91A">
        <w:rPr>
          <w:rFonts w:ascii="Arial" w:eastAsia="Arial" w:hAnsi="Arial" w:cs="Arial"/>
        </w:rPr>
        <w:t>future</w:t>
      </w:r>
      <w:r w:rsidR="03B7FE45" w:rsidRPr="7449A91A">
        <w:rPr>
          <w:rFonts w:ascii="Arial" w:eastAsia="Arial" w:hAnsi="Arial" w:cs="Arial"/>
        </w:rPr>
        <w:t xml:space="preserve"> written </w:t>
      </w:r>
      <w:r w:rsidR="002D0E38" w:rsidRPr="7449A91A">
        <w:rPr>
          <w:rFonts w:ascii="Arial" w:eastAsia="Arial" w:hAnsi="Arial" w:cs="Arial"/>
        </w:rPr>
        <w:t>communications.</w:t>
      </w:r>
    </w:p>
    <w:p w14:paraId="75E2F0C0" w14:textId="08A9177D" w:rsidR="0097466B" w:rsidRPr="00B16D03" w:rsidRDefault="0097466B" w:rsidP="007B1304">
      <w:pPr>
        <w:pStyle w:val="Heading1"/>
        <w:spacing w:line="480" w:lineRule="auto"/>
      </w:pPr>
      <w:bookmarkStart w:id="5" w:name="_Toc27371425"/>
      <w:r w:rsidRPr="00B16D03">
        <w:t>Non-verbal and Listening</w:t>
      </w:r>
      <w:bookmarkEnd w:id="5"/>
    </w:p>
    <w:p w14:paraId="195C5F30" w14:textId="387325EE" w:rsidR="0097466B" w:rsidRDefault="008B16BF" w:rsidP="001D4664">
      <w:pPr>
        <w:spacing w:line="480" w:lineRule="auto"/>
        <w:jc w:val="both"/>
        <w:rPr>
          <w:rFonts w:ascii="Arial" w:eastAsia="Arial" w:hAnsi="Arial" w:cs="Arial"/>
        </w:rPr>
      </w:pPr>
      <w:r w:rsidRPr="7449A91A">
        <w:rPr>
          <w:rFonts w:ascii="Arial" w:eastAsia="Arial" w:hAnsi="Arial" w:cs="Arial"/>
        </w:rPr>
        <w:t>‘</w:t>
      </w:r>
      <w:r w:rsidR="007A2E9B" w:rsidRPr="7449A91A">
        <w:rPr>
          <w:rFonts w:ascii="Arial" w:eastAsia="Arial" w:hAnsi="Arial" w:cs="Arial"/>
        </w:rPr>
        <w:t xml:space="preserve">To achieve professional excellence, you should </w:t>
      </w:r>
      <w:r w:rsidR="002E1754" w:rsidRPr="7449A91A">
        <w:rPr>
          <w:rFonts w:ascii="Arial" w:eastAsia="Arial" w:hAnsi="Arial" w:cs="Arial"/>
        </w:rPr>
        <w:t>become a critical observer of nonverbal cues in any envir</w:t>
      </w:r>
      <w:r w:rsidRPr="7449A91A">
        <w:rPr>
          <w:rFonts w:ascii="Arial" w:eastAsia="Arial" w:hAnsi="Arial" w:cs="Arial"/>
        </w:rPr>
        <w:t>onment’ (</w:t>
      </w:r>
      <w:r w:rsidR="000428FE" w:rsidRPr="7449A91A">
        <w:rPr>
          <w:rFonts w:ascii="Arial" w:eastAsia="Arial" w:hAnsi="Arial" w:cs="Arial"/>
        </w:rPr>
        <w:t>Qu</w:t>
      </w:r>
      <w:r w:rsidR="00FC2942" w:rsidRPr="7449A91A">
        <w:rPr>
          <w:rFonts w:ascii="Arial" w:eastAsia="Arial" w:hAnsi="Arial" w:cs="Arial"/>
        </w:rPr>
        <w:t>i</w:t>
      </w:r>
      <w:r w:rsidR="000428FE" w:rsidRPr="7449A91A">
        <w:rPr>
          <w:rFonts w:ascii="Arial" w:eastAsia="Arial" w:hAnsi="Arial" w:cs="Arial"/>
        </w:rPr>
        <w:t>nt</w:t>
      </w:r>
      <w:r w:rsidR="00CF154A" w:rsidRPr="7449A91A">
        <w:rPr>
          <w:rFonts w:ascii="Arial" w:eastAsia="Arial" w:hAnsi="Arial" w:cs="Arial"/>
        </w:rPr>
        <w:t>an</w:t>
      </w:r>
      <w:r w:rsidR="000428FE" w:rsidRPr="7449A91A">
        <w:rPr>
          <w:rFonts w:ascii="Arial" w:eastAsia="Arial" w:hAnsi="Arial" w:cs="Arial"/>
        </w:rPr>
        <w:t>illa 2020</w:t>
      </w:r>
      <w:r w:rsidR="00CF154A" w:rsidRPr="7449A91A">
        <w:rPr>
          <w:rFonts w:ascii="Arial" w:eastAsia="Arial" w:hAnsi="Arial" w:cs="Arial"/>
        </w:rPr>
        <w:t>, p. 7)</w:t>
      </w:r>
      <w:r w:rsidRPr="7449A91A">
        <w:rPr>
          <w:rFonts w:ascii="Arial" w:eastAsia="Arial" w:hAnsi="Arial" w:cs="Arial"/>
        </w:rPr>
        <w:t>.</w:t>
      </w:r>
      <w:r w:rsidR="00363480" w:rsidRPr="7449A91A">
        <w:rPr>
          <w:rFonts w:ascii="Arial" w:eastAsia="Arial" w:hAnsi="Arial" w:cs="Arial"/>
        </w:rPr>
        <w:t xml:space="preserve"> </w:t>
      </w:r>
      <w:r w:rsidR="00DB65F0" w:rsidRPr="7449A91A">
        <w:rPr>
          <w:rFonts w:ascii="Arial" w:eastAsia="Arial" w:hAnsi="Arial" w:cs="Arial"/>
        </w:rPr>
        <w:t>As</w:t>
      </w:r>
      <w:r w:rsidR="009F0C09" w:rsidRPr="7449A91A">
        <w:rPr>
          <w:rFonts w:ascii="Arial" w:eastAsia="Arial" w:hAnsi="Arial" w:cs="Arial"/>
        </w:rPr>
        <w:t xml:space="preserve"> per example above 55% of</w:t>
      </w:r>
      <w:r w:rsidR="00FC7DDB" w:rsidRPr="7449A91A">
        <w:rPr>
          <w:rFonts w:ascii="Arial" w:eastAsia="Arial" w:hAnsi="Arial" w:cs="Arial"/>
        </w:rPr>
        <w:t xml:space="preserve"> a</w:t>
      </w:r>
      <w:r w:rsidR="009F0C09" w:rsidRPr="7449A91A">
        <w:rPr>
          <w:rFonts w:ascii="Arial" w:eastAsia="Arial" w:hAnsi="Arial" w:cs="Arial"/>
        </w:rPr>
        <w:t xml:space="preserve"> communication </w:t>
      </w:r>
      <w:r w:rsidR="00FC7DDB" w:rsidRPr="7449A91A">
        <w:rPr>
          <w:rFonts w:ascii="Arial" w:eastAsia="Arial" w:hAnsi="Arial" w:cs="Arial"/>
        </w:rPr>
        <w:t>is based on our facial expression</w:t>
      </w:r>
      <w:r w:rsidR="006565C9" w:rsidRPr="7449A91A">
        <w:rPr>
          <w:rFonts w:ascii="Arial" w:eastAsia="Arial" w:hAnsi="Arial" w:cs="Arial"/>
        </w:rPr>
        <w:t>,</w:t>
      </w:r>
      <w:r w:rsidR="00FC7DDB" w:rsidRPr="7449A91A">
        <w:rPr>
          <w:rFonts w:ascii="Arial" w:eastAsia="Arial" w:hAnsi="Arial" w:cs="Arial"/>
        </w:rPr>
        <w:t xml:space="preserve"> body language and </w:t>
      </w:r>
      <w:r w:rsidR="00630B1B" w:rsidRPr="7449A91A">
        <w:rPr>
          <w:rFonts w:ascii="Arial" w:eastAsia="Arial" w:hAnsi="Arial" w:cs="Arial"/>
        </w:rPr>
        <w:t>body movement</w:t>
      </w:r>
      <w:r w:rsidR="006565C9" w:rsidRPr="7449A91A">
        <w:rPr>
          <w:rFonts w:ascii="Arial" w:eastAsia="Arial" w:hAnsi="Arial" w:cs="Arial"/>
        </w:rPr>
        <w:t>.</w:t>
      </w:r>
      <w:r w:rsidR="00FC7DDB" w:rsidRPr="7449A91A">
        <w:rPr>
          <w:rFonts w:ascii="Arial" w:eastAsia="Arial" w:hAnsi="Arial" w:cs="Arial"/>
        </w:rPr>
        <w:t xml:space="preserve"> </w:t>
      </w:r>
      <w:r w:rsidR="00E37DE4" w:rsidRPr="7449A91A">
        <w:rPr>
          <w:rFonts w:ascii="Arial" w:eastAsia="Arial" w:hAnsi="Arial" w:cs="Arial"/>
        </w:rPr>
        <w:t>There is more to communications then just talk and gesture, being actively able to listen and show that you are paying attention to what is said</w:t>
      </w:r>
      <w:r w:rsidR="00EE6A45" w:rsidRPr="7449A91A">
        <w:rPr>
          <w:rFonts w:ascii="Arial" w:eastAsia="Arial" w:hAnsi="Arial" w:cs="Arial"/>
        </w:rPr>
        <w:t xml:space="preserve">, </w:t>
      </w:r>
      <w:r w:rsidR="61AEFE25" w:rsidRPr="7449A91A">
        <w:rPr>
          <w:rFonts w:ascii="Arial" w:eastAsia="Arial" w:hAnsi="Arial" w:cs="Arial"/>
        </w:rPr>
        <w:t>try to look it from perspective of the listener</w:t>
      </w:r>
      <w:r w:rsidR="007E1E9F" w:rsidRPr="7449A91A">
        <w:rPr>
          <w:rFonts w:ascii="Arial" w:eastAsia="Arial" w:hAnsi="Arial" w:cs="Arial"/>
        </w:rPr>
        <w:t>,</w:t>
      </w:r>
      <w:r w:rsidR="00F21176" w:rsidRPr="7449A91A">
        <w:rPr>
          <w:rFonts w:ascii="Arial" w:eastAsia="Arial" w:hAnsi="Arial" w:cs="Arial"/>
        </w:rPr>
        <w:t xml:space="preserve"> </w:t>
      </w:r>
      <w:r w:rsidR="083EEFCF" w:rsidRPr="7449A91A">
        <w:rPr>
          <w:rFonts w:ascii="Arial" w:eastAsia="Arial" w:hAnsi="Arial" w:cs="Arial"/>
        </w:rPr>
        <w:t xml:space="preserve">always observe they </w:t>
      </w:r>
      <w:r w:rsidR="00F21176" w:rsidRPr="7449A91A">
        <w:rPr>
          <w:rFonts w:ascii="Arial" w:eastAsia="Arial" w:hAnsi="Arial" w:cs="Arial"/>
        </w:rPr>
        <w:t xml:space="preserve">body </w:t>
      </w:r>
      <w:r w:rsidR="00EF4D5A" w:rsidRPr="7449A91A">
        <w:rPr>
          <w:rFonts w:ascii="Arial" w:eastAsia="Arial" w:hAnsi="Arial" w:cs="Arial"/>
        </w:rPr>
        <w:t>language</w:t>
      </w:r>
      <w:r w:rsidR="00E37DE4" w:rsidRPr="7449A91A">
        <w:rPr>
          <w:rFonts w:ascii="Arial" w:eastAsia="Arial" w:hAnsi="Arial" w:cs="Arial"/>
        </w:rPr>
        <w:t>. It is important to know when to stop talking and just listen, this will show that you are fully engaged with a person and able to communicate better with</w:t>
      </w:r>
      <w:r w:rsidR="00BD1773" w:rsidRPr="7449A91A">
        <w:rPr>
          <w:rFonts w:ascii="Arial" w:eastAsia="Arial" w:hAnsi="Arial" w:cs="Arial"/>
        </w:rPr>
        <w:t xml:space="preserve"> empathy</w:t>
      </w:r>
      <w:r w:rsidR="00E37DE4" w:rsidRPr="7449A91A">
        <w:rPr>
          <w:rFonts w:ascii="Arial" w:eastAsia="Arial" w:hAnsi="Arial" w:cs="Arial"/>
        </w:rPr>
        <w:t xml:space="preserve"> t</w:t>
      </w:r>
      <w:r w:rsidR="00231777" w:rsidRPr="7449A91A">
        <w:rPr>
          <w:rFonts w:ascii="Arial" w:eastAsia="Arial" w:hAnsi="Arial" w:cs="Arial"/>
        </w:rPr>
        <w:t>owards them</w:t>
      </w:r>
      <w:r w:rsidR="00A63D10" w:rsidRPr="7449A91A">
        <w:rPr>
          <w:rFonts w:ascii="Arial" w:eastAsia="Arial" w:hAnsi="Arial" w:cs="Arial"/>
        </w:rPr>
        <w:t xml:space="preserve"> as well as receiving important feedback</w:t>
      </w:r>
      <w:r w:rsidR="00E37DE4" w:rsidRPr="7449A91A">
        <w:rPr>
          <w:rFonts w:ascii="Arial" w:eastAsia="Arial" w:hAnsi="Arial" w:cs="Arial"/>
        </w:rPr>
        <w:t xml:space="preserve">. Showing a smile and making eye contact will </w:t>
      </w:r>
      <w:r w:rsidR="00E37DE4" w:rsidRPr="7449A91A">
        <w:rPr>
          <w:rFonts w:ascii="Arial" w:eastAsia="Arial" w:hAnsi="Arial" w:cs="Arial"/>
        </w:rPr>
        <w:lastRenderedPageBreak/>
        <w:t>make communication much easier and engaged.</w:t>
      </w:r>
      <w:r w:rsidR="00D54E3F" w:rsidRPr="7449A91A">
        <w:rPr>
          <w:rFonts w:ascii="Arial" w:eastAsia="Arial" w:hAnsi="Arial" w:cs="Arial"/>
        </w:rPr>
        <w:t xml:space="preserve"> </w:t>
      </w:r>
      <w:r w:rsidR="004465E1" w:rsidRPr="7449A91A">
        <w:rPr>
          <w:rFonts w:ascii="Arial" w:eastAsia="Arial" w:hAnsi="Arial" w:cs="Arial"/>
        </w:rPr>
        <w:t>By using</w:t>
      </w:r>
      <w:r w:rsidR="00693170" w:rsidRPr="7449A91A">
        <w:rPr>
          <w:rFonts w:ascii="Arial" w:eastAsia="Arial" w:hAnsi="Arial" w:cs="Arial"/>
        </w:rPr>
        <w:t xml:space="preserve"> </w:t>
      </w:r>
      <w:r w:rsidR="00532789" w:rsidRPr="7449A91A">
        <w:rPr>
          <w:rFonts w:ascii="Arial" w:eastAsia="Arial" w:hAnsi="Arial" w:cs="Arial"/>
        </w:rPr>
        <w:t>SOLER</w:t>
      </w:r>
      <w:r w:rsidR="005943EA" w:rsidRPr="7449A91A">
        <w:rPr>
          <w:rFonts w:ascii="Arial" w:eastAsia="Arial" w:hAnsi="Arial" w:cs="Arial"/>
        </w:rPr>
        <w:t xml:space="preserve"> </w:t>
      </w:r>
      <w:r w:rsidR="00693170" w:rsidRPr="7449A91A">
        <w:rPr>
          <w:rFonts w:ascii="Arial" w:eastAsia="Arial" w:hAnsi="Arial" w:cs="Arial"/>
        </w:rPr>
        <w:t xml:space="preserve">posture </w:t>
      </w:r>
      <w:r w:rsidR="005943EA" w:rsidRPr="7449A91A">
        <w:rPr>
          <w:rFonts w:ascii="Arial" w:eastAsia="Arial" w:hAnsi="Arial" w:cs="Arial"/>
        </w:rPr>
        <w:t>method</w:t>
      </w:r>
      <w:r w:rsidR="00532789" w:rsidRPr="7449A91A">
        <w:rPr>
          <w:rFonts w:ascii="Arial" w:eastAsia="Arial" w:hAnsi="Arial" w:cs="Arial"/>
        </w:rPr>
        <w:t xml:space="preserve"> </w:t>
      </w:r>
      <w:r w:rsidR="002A4EC4" w:rsidRPr="7449A91A">
        <w:rPr>
          <w:rFonts w:ascii="Arial" w:eastAsia="Arial" w:hAnsi="Arial" w:cs="Arial"/>
        </w:rPr>
        <w:t xml:space="preserve">(Square, Open, Lean, </w:t>
      </w:r>
      <w:r w:rsidR="005943EA" w:rsidRPr="7449A91A">
        <w:rPr>
          <w:rFonts w:ascii="Arial" w:eastAsia="Arial" w:hAnsi="Arial" w:cs="Arial"/>
        </w:rPr>
        <w:t xml:space="preserve">Eye contact, Relax) </w:t>
      </w:r>
      <w:r w:rsidR="00693170" w:rsidRPr="7449A91A">
        <w:rPr>
          <w:rFonts w:ascii="Arial" w:eastAsia="Arial" w:hAnsi="Arial" w:cs="Arial"/>
        </w:rPr>
        <w:t xml:space="preserve">we </w:t>
      </w:r>
      <w:r w:rsidR="00DB3072" w:rsidRPr="7449A91A">
        <w:rPr>
          <w:rFonts w:ascii="Arial" w:eastAsia="Arial" w:hAnsi="Arial" w:cs="Arial"/>
        </w:rPr>
        <w:t xml:space="preserve">can </w:t>
      </w:r>
      <w:r w:rsidR="00693170" w:rsidRPr="7449A91A">
        <w:rPr>
          <w:rFonts w:ascii="Arial" w:eastAsia="Arial" w:hAnsi="Arial" w:cs="Arial"/>
        </w:rPr>
        <w:t xml:space="preserve">achieve </w:t>
      </w:r>
      <w:r w:rsidR="00060DAA" w:rsidRPr="7449A91A">
        <w:rPr>
          <w:rFonts w:ascii="Arial" w:eastAsia="Arial" w:hAnsi="Arial" w:cs="Arial"/>
        </w:rPr>
        <w:t>engagement and show interest in conversation.</w:t>
      </w:r>
      <w:r w:rsidR="005943EA" w:rsidRPr="7449A91A">
        <w:rPr>
          <w:rFonts w:ascii="Arial" w:eastAsia="Arial" w:hAnsi="Arial" w:cs="Arial"/>
        </w:rPr>
        <w:t xml:space="preserve"> </w:t>
      </w:r>
      <w:r w:rsidR="00060DAA" w:rsidRPr="7449A91A">
        <w:rPr>
          <w:rFonts w:ascii="Arial" w:eastAsia="Arial" w:hAnsi="Arial" w:cs="Arial"/>
        </w:rPr>
        <w:t>(Griffit</w:t>
      </w:r>
      <w:r w:rsidR="007F08B9" w:rsidRPr="7449A91A">
        <w:rPr>
          <w:rFonts w:ascii="Arial" w:eastAsia="Arial" w:hAnsi="Arial" w:cs="Arial"/>
        </w:rPr>
        <w:t xml:space="preserve">h </w:t>
      </w:r>
      <w:r w:rsidR="00060DAA" w:rsidRPr="7449A91A">
        <w:rPr>
          <w:rFonts w:ascii="Arial" w:eastAsia="Arial" w:hAnsi="Arial" w:cs="Arial"/>
        </w:rPr>
        <w:t>2015, p. 9</w:t>
      </w:r>
      <w:r w:rsidR="00B83B7D" w:rsidRPr="7449A91A">
        <w:rPr>
          <w:rFonts w:ascii="Arial" w:eastAsia="Arial" w:hAnsi="Arial" w:cs="Arial"/>
        </w:rPr>
        <w:t>8-99</w:t>
      </w:r>
      <w:r w:rsidR="00060DAA" w:rsidRPr="7449A91A">
        <w:rPr>
          <w:rFonts w:ascii="Arial" w:eastAsia="Arial" w:hAnsi="Arial" w:cs="Arial"/>
        </w:rPr>
        <w:t>).</w:t>
      </w:r>
    </w:p>
    <w:p w14:paraId="43D37905" w14:textId="1EA20FC8" w:rsidR="007B58FE" w:rsidRPr="00B16D03" w:rsidRDefault="007B58FE" w:rsidP="007B1304">
      <w:pPr>
        <w:pStyle w:val="Heading1"/>
        <w:spacing w:line="480" w:lineRule="auto"/>
      </w:pPr>
      <w:bookmarkStart w:id="6" w:name="_Toc1700305079"/>
      <w:r w:rsidRPr="00B16D03">
        <w:t xml:space="preserve">Disadvantages of </w:t>
      </w:r>
      <w:r w:rsidR="5E51C71E" w:rsidRPr="00B16D03">
        <w:t>Communication</w:t>
      </w:r>
      <w:bookmarkEnd w:id="6"/>
    </w:p>
    <w:p w14:paraId="05373557" w14:textId="0ECE46FA" w:rsidR="00EF16D4" w:rsidRDefault="00167F43" w:rsidP="001D4664">
      <w:pPr>
        <w:spacing w:line="480" w:lineRule="auto"/>
        <w:jc w:val="both"/>
        <w:rPr>
          <w:rFonts w:ascii="Arial" w:eastAsia="Arial" w:hAnsi="Arial" w:cs="Arial"/>
        </w:rPr>
      </w:pPr>
      <w:r w:rsidRPr="00167F43">
        <w:rPr>
          <w:rFonts w:ascii="Arial" w:eastAsia="Arial" w:hAnsi="Arial" w:cs="Arial"/>
        </w:rPr>
        <w:t>Modern communication techniques have a lot of disadvantages as well. By limiting in-person contacts and increasing reliance on telephone communication and rapid notifications, it impedes the growth of relationships. Much while face-to-face interactions establish bonds even more because to full nonverbal feedback, modern communication techniques make writing communication easier and faster</w:t>
      </w:r>
      <w:r w:rsidR="00A77320" w:rsidRPr="7449A91A">
        <w:rPr>
          <w:rFonts w:ascii="Arial" w:eastAsia="Arial" w:hAnsi="Arial" w:cs="Arial"/>
        </w:rPr>
        <w:t>. Information is stored centrally in a single database, making modern communication methods unsecure</w:t>
      </w:r>
      <w:r w:rsidR="007864B0" w:rsidRPr="7449A91A">
        <w:rPr>
          <w:rFonts w:ascii="Arial" w:eastAsia="Arial" w:hAnsi="Arial" w:cs="Arial"/>
        </w:rPr>
        <w:t xml:space="preserve"> and open to abuse</w:t>
      </w:r>
      <w:r w:rsidR="00A77320" w:rsidRPr="7449A91A">
        <w:rPr>
          <w:rFonts w:ascii="Arial" w:eastAsia="Arial" w:hAnsi="Arial" w:cs="Arial"/>
        </w:rPr>
        <w:t xml:space="preserve">. It is possible for dishonest individuals to meddle with it, and viruses or </w:t>
      </w:r>
      <w:r w:rsidR="00890B10" w:rsidRPr="7449A91A">
        <w:rPr>
          <w:rFonts w:ascii="Arial" w:eastAsia="Arial" w:hAnsi="Arial" w:cs="Arial"/>
        </w:rPr>
        <w:t>hackers</w:t>
      </w:r>
      <w:r w:rsidR="00A77320" w:rsidRPr="7449A91A">
        <w:rPr>
          <w:rFonts w:ascii="Arial" w:eastAsia="Arial" w:hAnsi="Arial" w:cs="Arial"/>
        </w:rPr>
        <w:t xml:space="preserve"> may also target it.</w:t>
      </w:r>
      <w:r w:rsidR="00EB1823" w:rsidRPr="7449A91A">
        <w:rPr>
          <w:rFonts w:ascii="Arial" w:eastAsia="Arial" w:hAnsi="Arial" w:cs="Arial"/>
        </w:rPr>
        <w:t xml:space="preserve"> Social media has created </w:t>
      </w:r>
      <w:r w:rsidR="007534EC" w:rsidRPr="7449A91A">
        <w:rPr>
          <w:rFonts w:ascii="Arial" w:eastAsia="Arial" w:hAnsi="Arial" w:cs="Arial"/>
        </w:rPr>
        <w:t>toxic abusive</w:t>
      </w:r>
      <w:r w:rsidR="00ED6F4E" w:rsidRPr="7449A91A">
        <w:rPr>
          <w:rFonts w:ascii="Arial" w:eastAsia="Arial" w:hAnsi="Arial" w:cs="Arial"/>
        </w:rPr>
        <w:t xml:space="preserve"> </w:t>
      </w:r>
      <w:r w:rsidR="007534EC" w:rsidRPr="7449A91A">
        <w:rPr>
          <w:rFonts w:ascii="Arial" w:eastAsia="Arial" w:hAnsi="Arial" w:cs="Arial"/>
        </w:rPr>
        <w:t>communication</w:t>
      </w:r>
      <w:r w:rsidR="00ED6F4E" w:rsidRPr="7449A91A">
        <w:rPr>
          <w:rFonts w:ascii="Arial" w:eastAsia="Arial" w:hAnsi="Arial" w:cs="Arial"/>
        </w:rPr>
        <w:t xml:space="preserve"> culture </w:t>
      </w:r>
      <w:r w:rsidR="00330E2D" w:rsidRPr="7449A91A">
        <w:rPr>
          <w:rFonts w:ascii="Arial" w:eastAsia="Arial" w:hAnsi="Arial" w:cs="Arial"/>
        </w:rPr>
        <w:t>from people who hide</w:t>
      </w:r>
      <w:r w:rsidR="00ED6F4E" w:rsidRPr="7449A91A">
        <w:rPr>
          <w:rFonts w:ascii="Arial" w:eastAsia="Arial" w:hAnsi="Arial" w:cs="Arial"/>
        </w:rPr>
        <w:t xml:space="preserve"> behind false </w:t>
      </w:r>
      <w:r w:rsidR="00D766C0" w:rsidRPr="7449A91A">
        <w:rPr>
          <w:rFonts w:ascii="Arial" w:eastAsia="Arial" w:hAnsi="Arial" w:cs="Arial"/>
        </w:rPr>
        <w:t>accounts</w:t>
      </w:r>
      <w:r w:rsidR="00330E2D" w:rsidRPr="7449A91A">
        <w:rPr>
          <w:rFonts w:ascii="Arial" w:eastAsia="Arial" w:hAnsi="Arial" w:cs="Arial"/>
        </w:rPr>
        <w:t xml:space="preserve"> </w:t>
      </w:r>
      <w:r w:rsidR="00EB47BF" w:rsidRPr="7449A91A">
        <w:rPr>
          <w:rFonts w:ascii="Arial" w:eastAsia="Arial" w:hAnsi="Arial" w:cs="Arial"/>
        </w:rPr>
        <w:t>on online platforms.</w:t>
      </w:r>
      <w:r w:rsidR="00A77320" w:rsidRPr="7449A91A">
        <w:rPr>
          <w:rFonts w:ascii="Arial" w:eastAsia="Arial" w:hAnsi="Arial" w:cs="Arial"/>
        </w:rPr>
        <w:t xml:space="preserve"> Modern communication methods should only be used in moderation because they are unhealthy for your health</w:t>
      </w:r>
      <w:r w:rsidR="00890B10" w:rsidRPr="7449A91A">
        <w:rPr>
          <w:rFonts w:ascii="Arial" w:eastAsia="Arial" w:hAnsi="Arial" w:cs="Arial"/>
        </w:rPr>
        <w:t xml:space="preserve"> if used </w:t>
      </w:r>
      <w:r w:rsidR="000542CF" w:rsidRPr="7449A91A">
        <w:rPr>
          <w:rFonts w:ascii="Arial" w:eastAsia="Arial" w:hAnsi="Arial" w:cs="Arial"/>
        </w:rPr>
        <w:t xml:space="preserve">for </w:t>
      </w:r>
      <w:r w:rsidR="3E694747" w:rsidRPr="7449A91A">
        <w:rPr>
          <w:rFonts w:ascii="Arial" w:eastAsia="Arial" w:hAnsi="Arial" w:cs="Arial"/>
        </w:rPr>
        <w:t xml:space="preserve">a prolonged </w:t>
      </w:r>
      <w:bookmarkStart w:id="7" w:name="_Int_K2ZgIx2t"/>
      <w:r w:rsidR="3E694747" w:rsidRPr="7449A91A">
        <w:rPr>
          <w:rFonts w:ascii="Arial" w:eastAsia="Arial" w:hAnsi="Arial" w:cs="Arial"/>
        </w:rPr>
        <w:t>period</w:t>
      </w:r>
      <w:bookmarkEnd w:id="7"/>
      <w:r w:rsidR="00A77320" w:rsidRPr="7449A91A">
        <w:rPr>
          <w:rFonts w:ascii="Arial" w:eastAsia="Arial" w:hAnsi="Arial" w:cs="Arial"/>
        </w:rPr>
        <w:t>, especially since they use low-frequency signalling technology that can make you tired and</w:t>
      </w:r>
      <w:r w:rsidR="004C26CA" w:rsidRPr="7449A91A">
        <w:rPr>
          <w:rFonts w:ascii="Arial" w:eastAsia="Arial" w:hAnsi="Arial" w:cs="Arial"/>
        </w:rPr>
        <w:t xml:space="preserve"> make you</w:t>
      </w:r>
      <w:r w:rsidR="00A77320" w:rsidRPr="7449A91A">
        <w:rPr>
          <w:rFonts w:ascii="Arial" w:eastAsia="Arial" w:hAnsi="Arial" w:cs="Arial"/>
        </w:rPr>
        <w:t xml:space="preserve"> have trouble sleeping.</w:t>
      </w:r>
      <w:r w:rsidR="0058315C" w:rsidRPr="7449A91A">
        <w:rPr>
          <w:rFonts w:ascii="Arial" w:eastAsia="Arial" w:hAnsi="Arial" w:cs="Arial"/>
        </w:rPr>
        <w:t xml:space="preserve"> </w:t>
      </w:r>
      <w:r w:rsidR="00801C8A" w:rsidRPr="7449A91A">
        <w:rPr>
          <w:rFonts w:ascii="Arial" w:eastAsia="Arial" w:hAnsi="Arial" w:cs="Arial"/>
        </w:rPr>
        <w:t>(Jessica</w:t>
      </w:r>
      <w:r w:rsidR="00FB7D18">
        <w:rPr>
          <w:rFonts w:ascii="Arial" w:eastAsia="Arial" w:hAnsi="Arial" w:cs="Arial"/>
        </w:rPr>
        <w:t>,</w:t>
      </w:r>
      <w:r w:rsidR="00801C8A" w:rsidRPr="7449A91A">
        <w:rPr>
          <w:rFonts w:ascii="Arial" w:eastAsia="Arial" w:hAnsi="Arial" w:cs="Arial"/>
        </w:rPr>
        <w:t xml:space="preserve"> 2020)</w:t>
      </w:r>
    </w:p>
    <w:p w14:paraId="6E10BBF3" w14:textId="70F9D4C2" w:rsidR="006A60C8" w:rsidRPr="00B16D03" w:rsidRDefault="006A60C8" w:rsidP="007B1304">
      <w:pPr>
        <w:pStyle w:val="Heading1"/>
        <w:spacing w:line="480" w:lineRule="auto"/>
      </w:pPr>
      <w:bookmarkStart w:id="8" w:name="_Toc955105231"/>
      <w:r w:rsidRPr="00B16D03">
        <w:t>Case Studies</w:t>
      </w:r>
      <w:bookmarkEnd w:id="8"/>
    </w:p>
    <w:p w14:paraId="0661A47C" w14:textId="6ACFBEBA" w:rsidR="00D36F63" w:rsidRDefault="6F167F81" w:rsidP="001D4664">
      <w:pPr>
        <w:spacing w:line="480" w:lineRule="auto"/>
        <w:jc w:val="both"/>
        <w:rPr>
          <w:rFonts w:ascii="Arial" w:eastAsia="Arial" w:hAnsi="Arial" w:cs="Arial"/>
        </w:rPr>
      </w:pPr>
      <w:r w:rsidRPr="7449A91A">
        <w:rPr>
          <w:rFonts w:ascii="Arial" w:eastAsia="Arial" w:hAnsi="Arial" w:cs="Arial"/>
        </w:rPr>
        <w:t xml:space="preserve">During the </w:t>
      </w:r>
      <w:r w:rsidR="6D957CFA" w:rsidRPr="7449A91A">
        <w:rPr>
          <w:rFonts w:ascii="Arial" w:eastAsia="Arial" w:hAnsi="Arial" w:cs="Arial"/>
        </w:rPr>
        <w:t>major business</w:t>
      </w:r>
      <w:r w:rsidRPr="7449A91A">
        <w:rPr>
          <w:rFonts w:ascii="Arial" w:eastAsia="Arial" w:hAnsi="Arial" w:cs="Arial"/>
        </w:rPr>
        <w:t xml:space="preserve"> expansion into mass production business</w:t>
      </w:r>
      <w:r w:rsidR="00D36F63" w:rsidRPr="7449A91A">
        <w:rPr>
          <w:rFonts w:ascii="Arial" w:eastAsia="Arial" w:hAnsi="Arial" w:cs="Arial"/>
        </w:rPr>
        <w:t xml:space="preserve"> have</w:t>
      </w:r>
      <w:r w:rsidR="44592B4D" w:rsidRPr="7449A91A">
        <w:rPr>
          <w:rFonts w:ascii="Arial" w:eastAsia="Arial" w:hAnsi="Arial" w:cs="Arial"/>
        </w:rPr>
        <w:t xml:space="preserve"> acquired and</w:t>
      </w:r>
      <w:r w:rsidR="00D36F63" w:rsidRPr="7449A91A">
        <w:rPr>
          <w:rFonts w:ascii="Arial" w:eastAsia="Arial" w:hAnsi="Arial" w:cs="Arial"/>
        </w:rPr>
        <w:t xml:space="preserve"> installed new</w:t>
      </w:r>
      <w:r w:rsidR="64651AC0" w:rsidRPr="7449A91A">
        <w:rPr>
          <w:rFonts w:ascii="Arial" w:eastAsia="Arial" w:hAnsi="Arial" w:cs="Arial"/>
        </w:rPr>
        <w:t xml:space="preserve"> state of the art</w:t>
      </w:r>
      <w:r w:rsidR="00D36F63" w:rsidRPr="7449A91A">
        <w:rPr>
          <w:rFonts w:ascii="Arial" w:eastAsia="Arial" w:hAnsi="Arial" w:cs="Arial"/>
        </w:rPr>
        <w:t xml:space="preserve"> </w:t>
      </w:r>
      <w:r w:rsidR="34668232" w:rsidRPr="7449A91A">
        <w:rPr>
          <w:rFonts w:ascii="Arial" w:eastAsia="Arial" w:hAnsi="Arial" w:cs="Arial"/>
        </w:rPr>
        <w:t>screen-printing</w:t>
      </w:r>
      <w:r w:rsidR="00D36F63" w:rsidRPr="7449A91A">
        <w:rPr>
          <w:rFonts w:ascii="Arial" w:eastAsia="Arial" w:hAnsi="Arial" w:cs="Arial"/>
        </w:rPr>
        <w:t xml:space="preserve"> machine so we needed to employ new operator </w:t>
      </w:r>
      <w:r w:rsidR="2BD829D1" w:rsidRPr="7449A91A">
        <w:rPr>
          <w:rFonts w:ascii="Arial" w:eastAsia="Arial" w:hAnsi="Arial" w:cs="Arial"/>
        </w:rPr>
        <w:t>to</w:t>
      </w:r>
      <w:r w:rsidR="00D36F63" w:rsidRPr="7449A91A">
        <w:rPr>
          <w:rFonts w:ascii="Arial" w:eastAsia="Arial" w:hAnsi="Arial" w:cs="Arial"/>
        </w:rPr>
        <w:t xml:space="preserve"> expand our working hours</w:t>
      </w:r>
      <w:r w:rsidR="747BE1FF" w:rsidRPr="7449A91A">
        <w:rPr>
          <w:rFonts w:ascii="Arial" w:eastAsia="Arial" w:hAnsi="Arial" w:cs="Arial"/>
        </w:rPr>
        <w:t>.</w:t>
      </w:r>
      <w:r w:rsidR="00D36F63" w:rsidRPr="7449A91A">
        <w:rPr>
          <w:rFonts w:ascii="Arial" w:eastAsia="Arial" w:hAnsi="Arial" w:cs="Arial"/>
        </w:rPr>
        <w:t xml:space="preserve"> </w:t>
      </w:r>
      <w:r w:rsidR="15ADA189" w:rsidRPr="7449A91A">
        <w:rPr>
          <w:rFonts w:ascii="Arial" w:eastAsia="Arial" w:hAnsi="Arial" w:cs="Arial"/>
        </w:rPr>
        <w:t>I</w:t>
      </w:r>
      <w:r w:rsidR="00D36F63" w:rsidRPr="7449A91A">
        <w:rPr>
          <w:rFonts w:ascii="Arial" w:eastAsia="Arial" w:hAnsi="Arial" w:cs="Arial"/>
        </w:rPr>
        <w:t>n process of finding</w:t>
      </w:r>
      <w:r w:rsidR="3C3D9332" w:rsidRPr="7449A91A">
        <w:rPr>
          <w:rFonts w:ascii="Arial" w:eastAsia="Arial" w:hAnsi="Arial" w:cs="Arial"/>
        </w:rPr>
        <w:t xml:space="preserve"> experienced</w:t>
      </w:r>
      <w:r w:rsidR="00D36F63" w:rsidRPr="7449A91A">
        <w:rPr>
          <w:rFonts w:ascii="Arial" w:eastAsia="Arial" w:hAnsi="Arial" w:cs="Arial"/>
        </w:rPr>
        <w:t xml:space="preserve"> </w:t>
      </w:r>
      <w:r w:rsidR="69FC5162" w:rsidRPr="7449A91A">
        <w:rPr>
          <w:rFonts w:ascii="Arial" w:eastAsia="Arial" w:hAnsi="Arial" w:cs="Arial"/>
        </w:rPr>
        <w:t>employee and numerous interviews we have</w:t>
      </w:r>
      <w:r w:rsidR="00D36F63" w:rsidRPr="7449A91A">
        <w:rPr>
          <w:rFonts w:ascii="Arial" w:eastAsia="Arial" w:hAnsi="Arial" w:cs="Arial"/>
        </w:rPr>
        <w:t xml:space="preserve"> employed person</w:t>
      </w:r>
      <w:r w:rsidR="005D2D6E" w:rsidRPr="7449A91A">
        <w:rPr>
          <w:rFonts w:ascii="Arial" w:eastAsia="Arial" w:hAnsi="Arial" w:cs="Arial"/>
        </w:rPr>
        <w:t xml:space="preserve"> with</w:t>
      </w:r>
      <w:r w:rsidR="055EE901" w:rsidRPr="7449A91A">
        <w:rPr>
          <w:rFonts w:ascii="Arial" w:eastAsia="Arial" w:hAnsi="Arial" w:cs="Arial"/>
        </w:rPr>
        <w:t xml:space="preserve"> </w:t>
      </w:r>
      <w:r w:rsidR="28C9DC63" w:rsidRPr="7449A91A">
        <w:rPr>
          <w:rFonts w:ascii="Arial" w:eastAsia="Arial" w:hAnsi="Arial" w:cs="Arial"/>
        </w:rPr>
        <w:t>exceptionally valuable experience</w:t>
      </w:r>
      <w:r w:rsidR="005D2D6E" w:rsidRPr="7449A91A">
        <w:rPr>
          <w:rFonts w:ascii="Arial" w:eastAsia="Arial" w:hAnsi="Arial" w:cs="Arial"/>
        </w:rPr>
        <w:t xml:space="preserve"> in the job</w:t>
      </w:r>
      <w:r w:rsidR="54BF308A" w:rsidRPr="7449A91A">
        <w:rPr>
          <w:rFonts w:ascii="Arial" w:eastAsia="Arial" w:hAnsi="Arial" w:cs="Arial"/>
        </w:rPr>
        <w:t>, unfortunately he</w:t>
      </w:r>
      <w:r w:rsidR="005D2D6E" w:rsidRPr="7449A91A">
        <w:rPr>
          <w:rFonts w:ascii="Arial" w:eastAsia="Arial" w:hAnsi="Arial" w:cs="Arial"/>
        </w:rPr>
        <w:t xml:space="preserve"> </w:t>
      </w:r>
      <w:r w:rsidR="795DCBB1" w:rsidRPr="7449A91A">
        <w:rPr>
          <w:rFonts w:ascii="Arial" w:eastAsia="Arial" w:hAnsi="Arial" w:cs="Arial"/>
        </w:rPr>
        <w:t xml:space="preserve">came </w:t>
      </w:r>
      <w:r w:rsidR="005D2D6E" w:rsidRPr="7449A91A">
        <w:rPr>
          <w:rFonts w:ascii="Arial" w:eastAsia="Arial" w:hAnsi="Arial" w:cs="Arial"/>
        </w:rPr>
        <w:t>from other country</w:t>
      </w:r>
      <w:r w:rsidR="00D36F63" w:rsidRPr="7449A91A">
        <w:rPr>
          <w:rFonts w:ascii="Arial" w:eastAsia="Arial" w:hAnsi="Arial" w:cs="Arial"/>
        </w:rPr>
        <w:t xml:space="preserve"> with poor understanding of English, while in process of training and showing how to do </w:t>
      </w:r>
      <w:r w:rsidR="005D2D6E" w:rsidRPr="7449A91A">
        <w:rPr>
          <w:rFonts w:ascii="Arial" w:eastAsia="Arial" w:hAnsi="Arial" w:cs="Arial"/>
        </w:rPr>
        <w:t>his</w:t>
      </w:r>
      <w:r w:rsidR="00D36F63" w:rsidRPr="7449A91A">
        <w:rPr>
          <w:rFonts w:ascii="Arial" w:eastAsia="Arial" w:hAnsi="Arial" w:cs="Arial"/>
        </w:rPr>
        <w:t xml:space="preserve"> job </w:t>
      </w:r>
      <w:r w:rsidR="3D93DE15" w:rsidRPr="7449A91A">
        <w:rPr>
          <w:rFonts w:ascii="Arial" w:eastAsia="Arial" w:hAnsi="Arial" w:cs="Arial"/>
        </w:rPr>
        <w:t xml:space="preserve">in correct procedural manner </w:t>
      </w:r>
      <w:r w:rsidR="00D36F63" w:rsidRPr="7449A91A">
        <w:rPr>
          <w:rFonts w:ascii="Arial" w:eastAsia="Arial" w:hAnsi="Arial" w:cs="Arial"/>
        </w:rPr>
        <w:t xml:space="preserve">every time we asked him if he understood what he need to do he will nod and say yes to everything. </w:t>
      </w:r>
      <w:r w:rsidR="2A3C5970" w:rsidRPr="7449A91A">
        <w:rPr>
          <w:rFonts w:ascii="Arial" w:eastAsia="Arial" w:hAnsi="Arial" w:cs="Arial"/>
        </w:rPr>
        <w:t>Unfortunately,</w:t>
      </w:r>
      <w:r w:rsidR="00D36F63" w:rsidRPr="7449A91A">
        <w:rPr>
          <w:rFonts w:ascii="Arial" w:eastAsia="Arial" w:hAnsi="Arial" w:cs="Arial"/>
        </w:rPr>
        <w:t xml:space="preserve"> when it came to </w:t>
      </w:r>
      <w:r w:rsidR="223FE410" w:rsidRPr="7449A91A">
        <w:rPr>
          <w:rFonts w:ascii="Arial" w:eastAsia="Arial" w:hAnsi="Arial" w:cs="Arial"/>
        </w:rPr>
        <w:t>doing</w:t>
      </w:r>
      <w:r w:rsidR="00D36F63" w:rsidRPr="7449A91A">
        <w:rPr>
          <w:rFonts w:ascii="Arial" w:eastAsia="Arial" w:hAnsi="Arial" w:cs="Arial"/>
        </w:rPr>
        <w:t xml:space="preserve"> the </w:t>
      </w:r>
      <w:r w:rsidR="42ED7177" w:rsidRPr="7449A91A">
        <w:rPr>
          <w:rFonts w:ascii="Arial" w:eastAsia="Arial" w:hAnsi="Arial" w:cs="Arial"/>
        </w:rPr>
        <w:t>job</w:t>
      </w:r>
      <w:r w:rsidR="005B4275" w:rsidRPr="7449A91A">
        <w:rPr>
          <w:rFonts w:ascii="Arial" w:eastAsia="Arial" w:hAnsi="Arial" w:cs="Arial"/>
        </w:rPr>
        <w:t xml:space="preserve"> unsupervised</w:t>
      </w:r>
      <w:r w:rsidR="42ED7177" w:rsidRPr="7449A91A">
        <w:rPr>
          <w:rFonts w:ascii="Arial" w:eastAsia="Arial" w:hAnsi="Arial" w:cs="Arial"/>
        </w:rPr>
        <w:t>,</w:t>
      </w:r>
      <w:r w:rsidR="00D36F63" w:rsidRPr="7449A91A">
        <w:rPr>
          <w:rFonts w:ascii="Arial" w:eastAsia="Arial" w:hAnsi="Arial" w:cs="Arial"/>
        </w:rPr>
        <w:t xml:space="preserve"> he was unable to do almost </w:t>
      </w:r>
      <w:r w:rsidR="00AD7704" w:rsidRPr="7449A91A">
        <w:rPr>
          <w:rFonts w:ascii="Arial" w:eastAsia="Arial" w:hAnsi="Arial" w:cs="Arial"/>
        </w:rPr>
        <w:t xml:space="preserve">any of the </w:t>
      </w:r>
      <w:r w:rsidR="005D2D6E" w:rsidRPr="7449A91A">
        <w:rPr>
          <w:rFonts w:ascii="Arial" w:eastAsia="Arial" w:hAnsi="Arial" w:cs="Arial"/>
        </w:rPr>
        <w:t xml:space="preserve">correct procedures </w:t>
      </w:r>
      <w:r w:rsidR="00AD7704" w:rsidRPr="7449A91A">
        <w:rPr>
          <w:rFonts w:ascii="Arial" w:eastAsia="Arial" w:hAnsi="Arial" w:cs="Arial"/>
        </w:rPr>
        <w:t xml:space="preserve">because he </w:t>
      </w:r>
      <w:r w:rsidR="71522C87" w:rsidRPr="7449A91A">
        <w:rPr>
          <w:rFonts w:ascii="Arial" w:eastAsia="Arial" w:hAnsi="Arial" w:cs="Arial"/>
        </w:rPr>
        <w:t>did not</w:t>
      </w:r>
      <w:r w:rsidR="00AD7704" w:rsidRPr="7449A91A">
        <w:rPr>
          <w:rFonts w:ascii="Arial" w:eastAsia="Arial" w:hAnsi="Arial" w:cs="Arial"/>
        </w:rPr>
        <w:t xml:space="preserve"> understand instruction</w:t>
      </w:r>
      <w:r w:rsidR="005D2D6E" w:rsidRPr="7449A91A">
        <w:rPr>
          <w:rFonts w:ascii="Arial" w:eastAsia="Arial" w:hAnsi="Arial" w:cs="Arial"/>
        </w:rPr>
        <w:t>s fully</w:t>
      </w:r>
      <w:r w:rsidR="00AD7704" w:rsidRPr="7449A91A">
        <w:rPr>
          <w:rFonts w:ascii="Arial" w:eastAsia="Arial" w:hAnsi="Arial" w:cs="Arial"/>
        </w:rPr>
        <w:t xml:space="preserve">. </w:t>
      </w:r>
      <w:r w:rsidR="6655BBBE" w:rsidRPr="7449A91A">
        <w:rPr>
          <w:rFonts w:ascii="Arial" w:eastAsia="Arial" w:hAnsi="Arial" w:cs="Arial"/>
        </w:rPr>
        <w:t>To</w:t>
      </w:r>
      <w:r w:rsidR="080D5EA5" w:rsidRPr="7449A91A">
        <w:rPr>
          <w:rFonts w:ascii="Arial" w:eastAsia="Arial" w:hAnsi="Arial" w:cs="Arial"/>
        </w:rPr>
        <w:t xml:space="preserve"> rectify current issue and </w:t>
      </w:r>
      <w:r w:rsidR="29808264" w:rsidRPr="7449A91A">
        <w:rPr>
          <w:rFonts w:ascii="Arial" w:eastAsia="Arial" w:hAnsi="Arial" w:cs="Arial"/>
        </w:rPr>
        <w:lastRenderedPageBreak/>
        <w:t>potential future issues,</w:t>
      </w:r>
      <w:r w:rsidR="00AD7704" w:rsidRPr="7449A91A">
        <w:rPr>
          <w:rFonts w:ascii="Arial" w:eastAsia="Arial" w:hAnsi="Arial" w:cs="Arial"/>
        </w:rPr>
        <w:t xml:space="preserve"> I have organised for him visual recorded</w:t>
      </w:r>
      <w:r w:rsidR="005D2D6E" w:rsidRPr="7449A91A">
        <w:rPr>
          <w:rFonts w:ascii="Arial" w:eastAsia="Arial" w:hAnsi="Arial" w:cs="Arial"/>
        </w:rPr>
        <w:t xml:space="preserve"> practical</w:t>
      </w:r>
      <w:r w:rsidR="00AD7704" w:rsidRPr="7449A91A">
        <w:rPr>
          <w:rFonts w:ascii="Arial" w:eastAsia="Arial" w:hAnsi="Arial" w:cs="Arial"/>
        </w:rPr>
        <w:t xml:space="preserve"> training</w:t>
      </w:r>
      <w:r w:rsidR="00593751" w:rsidRPr="7449A91A">
        <w:rPr>
          <w:rFonts w:ascii="Arial" w:eastAsia="Arial" w:hAnsi="Arial" w:cs="Arial"/>
        </w:rPr>
        <w:t xml:space="preserve"> which he had on hand all the time</w:t>
      </w:r>
      <w:r w:rsidR="00886C57" w:rsidRPr="7449A91A">
        <w:rPr>
          <w:rFonts w:ascii="Arial" w:eastAsia="Arial" w:hAnsi="Arial" w:cs="Arial"/>
        </w:rPr>
        <w:t xml:space="preserve"> </w:t>
      </w:r>
      <w:r w:rsidR="00AD7704" w:rsidRPr="7449A91A">
        <w:rPr>
          <w:rFonts w:ascii="Arial" w:eastAsia="Arial" w:hAnsi="Arial" w:cs="Arial"/>
        </w:rPr>
        <w:t>together with written</w:t>
      </w:r>
      <w:r w:rsidR="2C3DE85F" w:rsidRPr="7449A91A">
        <w:rPr>
          <w:rFonts w:ascii="Arial" w:eastAsia="Arial" w:hAnsi="Arial" w:cs="Arial"/>
        </w:rPr>
        <w:t xml:space="preserve"> transcript</w:t>
      </w:r>
      <w:r w:rsidR="00AD7704" w:rsidRPr="7449A91A">
        <w:rPr>
          <w:rFonts w:ascii="Arial" w:eastAsia="Arial" w:hAnsi="Arial" w:cs="Arial"/>
        </w:rPr>
        <w:t xml:space="preserve"> instruction which he was able to translate to his language of origin which has resolve this communication issue</w:t>
      </w:r>
      <w:r w:rsidR="00886C57" w:rsidRPr="7449A91A">
        <w:rPr>
          <w:rFonts w:ascii="Arial" w:eastAsia="Arial" w:hAnsi="Arial" w:cs="Arial"/>
        </w:rPr>
        <w:t xml:space="preserve"> and improved training for future </w:t>
      </w:r>
      <w:r w:rsidR="009474C4" w:rsidRPr="7449A91A">
        <w:rPr>
          <w:rFonts w:ascii="Arial" w:eastAsia="Arial" w:hAnsi="Arial" w:cs="Arial"/>
        </w:rPr>
        <w:t>such instances.</w:t>
      </w:r>
    </w:p>
    <w:p w14:paraId="44142791" w14:textId="6B67F627" w:rsidR="008D62EA" w:rsidRDefault="008D62EA" w:rsidP="001D4664">
      <w:pPr>
        <w:spacing w:line="480" w:lineRule="auto"/>
        <w:jc w:val="both"/>
        <w:rPr>
          <w:rFonts w:ascii="Arial" w:eastAsia="Arial" w:hAnsi="Arial" w:cs="Arial"/>
        </w:rPr>
      </w:pPr>
      <w:r w:rsidRPr="7449A91A">
        <w:rPr>
          <w:rFonts w:ascii="Arial" w:eastAsia="Arial" w:hAnsi="Arial" w:cs="Arial"/>
        </w:rPr>
        <w:t xml:space="preserve">Another example </w:t>
      </w:r>
      <w:r w:rsidR="00E27580" w:rsidRPr="7449A91A">
        <w:rPr>
          <w:rFonts w:ascii="Arial" w:eastAsia="Arial" w:hAnsi="Arial" w:cs="Arial"/>
        </w:rPr>
        <w:t xml:space="preserve">is I have gone to </w:t>
      </w:r>
      <w:r w:rsidR="00B84E81" w:rsidRPr="7449A91A">
        <w:rPr>
          <w:rFonts w:ascii="Arial" w:eastAsia="Arial" w:hAnsi="Arial" w:cs="Arial"/>
        </w:rPr>
        <w:t>a</w:t>
      </w:r>
      <w:r w:rsidR="00E27580" w:rsidRPr="7449A91A">
        <w:rPr>
          <w:rFonts w:ascii="Arial" w:eastAsia="Arial" w:hAnsi="Arial" w:cs="Arial"/>
        </w:rPr>
        <w:t xml:space="preserve"> car dealership to buy a car,</w:t>
      </w:r>
      <w:r w:rsidR="43CEA9C5" w:rsidRPr="7449A91A">
        <w:rPr>
          <w:rFonts w:ascii="Arial" w:eastAsia="Arial" w:hAnsi="Arial" w:cs="Arial"/>
        </w:rPr>
        <w:t xml:space="preserve"> I was trying to get </w:t>
      </w:r>
      <w:r w:rsidR="47EDD336" w:rsidRPr="7449A91A">
        <w:rPr>
          <w:rFonts w:ascii="Arial" w:eastAsia="Arial" w:hAnsi="Arial" w:cs="Arial"/>
        </w:rPr>
        <w:t>attention</w:t>
      </w:r>
      <w:r w:rsidR="43CEA9C5" w:rsidRPr="7449A91A">
        <w:rPr>
          <w:rFonts w:ascii="Arial" w:eastAsia="Arial" w:hAnsi="Arial" w:cs="Arial"/>
        </w:rPr>
        <w:t xml:space="preserve"> of the sales person but he look uninterested,</w:t>
      </w:r>
      <w:r w:rsidR="00E27580" w:rsidRPr="7449A91A">
        <w:rPr>
          <w:rFonts w:ascii="Arial" w:eastAsia="Arial" w:hAnsi="Arial" w:cs="Arial"/>
        </w:rPr>
        <w:t xml:space="preserve"> </w:t>
      </w:r>
      <w:r w:rsidR="00AC015D" w:rsidRPr="7449A91A">
        <w:rPr>
          <w:rFonts w:ascii="Arial" w:eastAsia="Arial" w:hAnsi="Arial" w:cs="Arial"/>
        </w:rPr>
        <w:t>eventually sales person came to me and we had a brief conversation regarding a vehicle and options of purchas</w:t>
      </w:r>
      <w:r w:rsidR="00DA59D2" w:rsidRPr="7449A91A">
        <w:rPr>
          <w:rFonts w:ascii="Arial" w:eastAsia="Arial" w:hAnsi="Arial" w:cs="Arial"/>
        </w:rPr>
        <w:t>e</w:t>
      </w:r>
      <w:r w:rsidR="00407241" w:rsidRPr="7449A91A">
        <w:rPr>
          <w:rFonts w:ascii="Arial" w:eastAsia="Arial" w:hAnsi="Arial" w:cs="Arial"/>
        </w:rPr>
        <w:t>,</w:t>
      </w:r>
      <w:r w:rsidR="00AC015D" w:rsidRPr="7449A91A">
        <w:rPr>
          <w:rFonts w:ascii="Arial" w:eastAsia="Arial" w:hAnsi="Arial" w:cs="Arial"/>
        </w:rPr>
        <w:t xml:space="preserve"> </w:t>
      </w:r>
      <w:r w:rsidR="00453145" w:rsidRPr="7449A91A">
        <w:rPr>
          <w:rFonts w:ascii="Arial" w:eastAsia="Arial" w:hAnsi="Arial" w:cs="Arial"/>
        </w:rPr>
        <w:t xml:space="preserve">during </w:t>
      </w:r>
      <w:r w:rsidR="008364A4" w:rsidRPr="7449A91A">
        <w:rPr>
          <w:rFonts w:ascii="Arial" w:eastAsia="Arial" w:hAnsi="Arial" w:cs="Arial"/>
        </w:rPr>
        <w:t xml:space="preserve">our conversation salesman </w:t>
      </w:r>
      <w:r w:rsidR="00AC015D" w:rsidRPr="7449A91A">
        <w:rPr>
          <w:rFonts w:ascii="Arial" w:eastAsia="Arial" w:hAnsi="Arial" w:cs="Arial"/>
        </w:rPr>
        <w:t>was checking his phone, writing messages, talking to his colleagues</w:t>
      </w:r>
      <w:r w:rsidR="00D57297" w:rsidRPr="7449A91A">
        <w:rPr>
          <w:rFonts w:ascii="Arial" w:eastAsia="Arial" w:hAnsi="Arial" w:cs="Arial"/>
        </w:rPr>
        <w:t xml:space="preserve"> </w:t>
      </w:r>
      <w:r w:rsidR="567E3ACF" w:rsidRPr="7449A91A">
        <w:rPr>
          <w:rFonts w:ascii="Arial" w:eastAsia="Arial" w:hAnsi="Arial" w:cs="Arial"/>
        </w:rPr>
        <w:t xml:space="preserve">and paying attention to </w:t>
      </w:r>
      <w:r w:rsidR="61C6018F" w:rsidRPr="7449A91A">
        <w:rPr>
          <w:rFonts w:ascii="Arial" w:eastAsia="Arial" w:hAnsi="Arial" w:cs="Arial"/>
        </w:rPr>
        <w:t>everything</w:t>
      </w:r>
      <w:r w:rsidR="567E3ACF" w:rsidRPr="7449A91A">
        <w:rPr>
          <w:rFonts w:ascii="Arial" w:eastAsia="Arial" w:hAnsi="Arial" w:cs="Arial"/>
        </w:rPr>
        <w:t xml:space="preserve"> else except me</w:t>
      </w:r>
      <w:r w:rsidR="59AA6974" w:rsidRPr="7449A91A">
        <w:rPr>
          <w:rFonts w:ascii="Arial" w:eastAsia="Arial" w:hAnsi="Arial" w:cs="Arial"/>
        </w:rPr>
        <w:t xml:space="preserve"> or o</w:t>
      </w:r>
      <w:r w:rsidR="00E1702F" w:rsidRPr="7449A91A">
        <w:rPr>
          <w:rFonts w:ascii="Arial" w:eastAsia="Arial" w:hAnsi="Arial" w:cs="Arial"/>
        </w:rPr>
        <w:t>ur conversation</w:t>
      </w:r>
      <w:r w:rsidR="00F41C4E" w:rsidRPr="7449A91A">
        <w:rPr>
          <w:rFonts w:ascii="Arial" w:eastAsia="Arial" w:hAnsi="Arial" w:cs="Arial"/>
        </w:rPr>
        <w:t>, eventually I got fed up with l</w:t>
      </w:r>
      <w:r w:rsidR="0B8538C4" w:rsidRPr="7449A91A">
        <w:rPr>
          <w:rFonts w:ascii="Arial" w:eastAsia="Arial" w:hAnsi="Arial" w:cs="Arial"/>
        </w:rPr>
        <w:t>a</w:t>
      </w:r>
      <w:r w:rsidR="2CB3E167" w:rsidRPr="7449A91A">
        <w:rPr>
          <w:rFonts w:ascii="Arial" w:eastAsia="Arial" w:hAnsi="Arial" w:cs="Arial"/>
        </w:rPr>
        <w:t>ck</w:t>
      </w:r>
      <w:r w:rsidR="00F41C4E" w:rsidRPr="7449A91A">
        <w:rPr>
          <w:rFonts w:ascii="Arial" w:eastAsia="Arial" w:hAnsi="Arial" w:cs="Arial"/>
        </w:rPr>
        <w:t xml:space="preserve"> of </w:t>
      </w:r>
      <w:r w:rsidR="00E40E41" w:rsidRPr="7449A91A">
        <w:rPr>
          <w:rFonts w:ascii="Arial" w:eastAsia="Arial" w:hAnsi="Arial" w:cs="Arial"/>
        </w:rPr>
        <w:t xml:space="preserve">interest and communication </w:t>
      </w:r>
      <w:r w:rsidR="007E43D0" w:rsidRPr="7449A91A">
        <w:rPr>
          <w:rFonts w:ascii="Arial" w:eastAsia="Arial" w:hAnsi="Arial" w:cs="Arial"/>
        </w:rPr>
        <w:t xml:space="preserve">from him </w:t>
      </w:r>
      <w:r w:rsidR="00E40E41" w:rsidRPr="7449A91A">
        <w:rPr>
          <w:rFonts w:ascii="Arial" w:eastAsia="Arial" w:hAnsi="Arial" w:cs="Arial"/>
        </w:rPr>
        <w:t xml:space="preserve">and just walk </w:t>
      </w:r>
      <w:r w:rsidR="007E43D0" w:rsidRPr="7449A91A">
        <w:rPr>
          <w:rFonts w:ascii="Arial" w:eastAsia="Arial" w:hAnsi="Arial" w:cs="Arial"/>
        </w:rPr>
        <w:t>out</w:t>
      </w:r>
      <w:r w:rsidR="00E40E41" w:rsidRPr="7449A91A">
        <w:rPr>
          <w:rFonts w:ascii="Arial" w:eastAsia="Arial" w:hAnsi="Arial" w:cs="Arial"/>
        </w:rPr>
        <w:t xml:space="preserve"> to another dealer which was absolutely fantastic</w:t>
      </w:r>
      <w:r w:rsidR="00932148" w:rsidRPr="7449A91A">
        <w:rPr>
          <w:rFonts w:ascii="Arial" w:eastAsia="Arial" w:hAnsi="Arial" w:cs="Arial"/>
        </w:rPr>
        <w:t xml:space="preserve"> in </w:t>
      </w:r>
      <w:r w:rsidR="00F779EC" w:rsidRPr="7449A91A">
        <w:rPr>
          <w:rFonts w:ascii="Arial" w:eastAsia="Arial" w:hAnsi="Arial" w:cs="Arial"/>
        </w:rPr>
        <w:t>comparison</w:t>
      </w:r>
      <w:r w:rsidR="0033216B" w:rsidRPr="7449A91A">
        <w:rPr>
          <w:rFonts w:ascii="Arial" w:eastAsia="Arial" w:hAnsi="Arial" w:cs="Arial"/>
        </w:rPr>
        <w:t>,</w:t>
      </w:r>
      <w:r w:rsidR="00550162" w:rsidRPr="7449A91A">
        <w:rPr>
          <w:rFonts w:ascii="Arial" w:eastAsia="Arial" w:hAnsi="Arial" w:cs="Arial"/>
        </w:rPr>
        <w:t xml:space="preserve"> </w:t>
      </w:r>
      <w:r w:rsidR="781C4E11" w:rsidRPr="7449A91A">
        <w:rPr>
          <w:rFonts w:ascii="Arial" w:eastAsia="Arial" w:hAnsi="Arial" w:cs="Arial"/>
        </w:rPr>
        <w:t>he to</w:t>
      </w:r>
      <w:r w:rsidR="518A3D8E" w:rsidRPr="7449A91A">
        <w:rPr>
          <w:rFonts w:ascii="Arial" w:eastAsia="Arial" w:hAnsi="Arial" w:cs="Arial"/>
        </w:rPr>
        <w:t>o</w:t>
      </w:r>
      <w:r w:rsidR="781C4E11" w:rsidRPr="7449A91A">
        <w:rPr>
          <w:rFonts w:ascii="Arial" w:eastAsia="Arial" w:hAnsi="Arial" w:cs="Arial"/>
        </w:rPr>
        <w:t xml:space="preserve">k me to his private office </w:t>
      </w:r>
      <w:r w:rsidR="00550162" w:rsidRPr="7449A91A">
        <w:rPr>
          <w:rFonts w:ascii="Arial" w:eastAsia="Arial" w:hAnsi="Arial" w:cs="Arial"/>
        </w:rPr>
        <w:t>gave me full attention</w:t>
      </w:r>
      <w:r w:rsidR="5DC1A1FB" w:rsidRPr="7449A91A">
        <w:rPr>
          <w:rFonts w:ascii="Arial" w:eastAsia="Arial" w:hAnsi="Arial" w:cs="Arial"/>
        </w:rPr>
        <w:t xml:space="preserve"> and time </w:t>
      </w:r>
      <w:r w:rsidR="0D7A9D89" w:rsidRPr="7449A91A">
        <w:rPr>
          <w:rFonts w:ascii="Arial" w:eastAsia="Arial" w:hAnsi="Arial" w:cs="Arial"/>
        </w:rPr>
        <w:t>listen</w:t>
      </w:r>
      <w:r w:rsidR="5DC1A1FB" w:rsidRPr="7449A91A">
        <w:rPr>
          <w:rFonts w:ascii="Arial" w:eastAsia="Arial" w:hAnsi="Arial" w:cs="Arial"/>
        </w:rPr>
        <w:t xml:space="preserve"> to my questions and answer them</w:t>
      </w:r>
      <w:r w:rsidR="5CF2D8DD" w:rsidRPr="7449A91A">
        <w:rPr>
          <w:rFonts w:ascii="Arial" w:eastAsia="Arial" w:hAnsi="Arial" w:cs="Arial"/>
        </w:rPr>
        <w:t xml:space="preserve"> fully</w:t>
      </w:r>
      <w:r w:rsidR="4BED8AFD" w:rsidRPr="7449A91A">
        <w:rPr>
          <w:rFonts w:ascii="Arial" w:eastAsia="Arial" w:hAnsi="Arial" w:cs="Arial"/>
        </w:rPr>
        <w:t xml:space="preserve">, engaged </w:t>
      </w:r>
      <w:r w:rsidR="00550162" w:rsidRPr="7449A91A">
        <w:rPr>
          <w:rFonts w:ascii="Arial" w:eastAsia="Arial" w:hAnsi="Arial" w:cs="Arial"/>
        </w:rPr>
        <w:t xml:space="preserve">with me </w:t>
      </w:r>
      <w:r w:rsidR="00BB6011" w:rsidRPr="7449A91A">
        <w:rPr>
          <w:rFonts w:ascii="Arial" w:eastAsia="Arial" w:hAnsi="Arial" w:cs="Arial"/>
        </w:rPr>
        <w:t xml:space="preserve">and made sure that I’m fully satisfied </w:t>
      </w:r>
      <w:r w:rsidR="00706DB2" w:rsidRPr="7449A91A">
        <w:rPr>
          <w:rFonts w:ascii="Arial" w:eastAsia="Arial" w:hAnsi="Arial" w:cs="Arial"/>
        </w:rPr>
        <w:t>with everything.</w:t>
      </w:r>
      <w:r w:rsidR="30F8168F" w:rsidRPr="7449A91A">
        <w:rPr>
          <w:rFonts w:ascii="Arial" w:eastAsia="Arial" w:hAnsi="Arial" w:cs="Arial"/>
        </w:rPr>
        <w:t xml:space="preserve"> </w:t>
      </w:r>
      <w:r w:rsidR="2A6DF997" w:rsidRPr="7449A91A">
        <w:rPr>
          <w:rFonts w:ascii="Arial" w:eastAsia="Arial" w:hAnsi="Arial" w:cs="Arial"/>
        </w:rPr>
        <w:t>T</w:t>
      </w:r>
      <w:r w:rsidR="30F8168F" w:rsidRPr="7449A91A">
        <w:rPr>
          <w:rFonts w:ascii="Arial" w:eastAsia="Arial" w:hAnsi="Arial" w:cs="Arial"/>
        </w:rPr>
        <w:t>his</w:t>
      </w:r>
      <w:r w:rsidR="00706DB2" w:rsidRPr="7449A91A">
        <w:rPr>
          <w:rFonts w:ascii="Arial" w:eastAsia="Arial" w:hAnsi="Arial" w:cs="Arial"/>
        </w:rPr>
        <w:t xml:space="preserve"> </w:t>
      </w:r>
      <w:r w:rsidR="2A6DF997" w:rsidRPr="7449A91A">
        <w:rPr>
          <w:rFonts w:ascii="Arial" w:eastAsia="Arial" w:hAnsi="Arial" w:cs="Arial"/>
        </w:rPr>
        <w:t xml:space="preserve">has resulted in me purchasing car from his dealership. </w:t>
      </w:r>
      <w:r w:rsidR="008926BD" w:rsidRPr="7449A91A">
        <w:rPr>
          <w:rFonts w:ascii="Arial" w:eastAsia="Arial" w:hAnsi="Arial" w:cs="Arial"/>
        </w:rPr>
        <w:t>C</w:t>
      </w:r>
      <w:r w:rsidR="0033216B" w:rsidRPr="7449A91A">
        <w:rPr>
          <w:rFonts w:ascii="Arial" w:eastAsia="Arial" w:hAnsi="Arial" w:cs="Arial"/>
        </w:rPr>
        <w:t>learly due to lack of engagement</w:t>
      </w:r>
      <w:r w:rsidR="008926BD" w:rsidRPr="7449A91A">
        <w:rPr>
          <w:rFonts w:ascii="Arial" w:eastAsia="Arial" w:hAnsi="Arial" w:cs="Arial"/>
        </w:rPr>
        <w:t xml:space="preserve"> and poor </w:t>
      </w:r>
      <w:r w:rsidR="00EA46F4" w:rsidRPr="7449A91A">
        <w:rPr>
          <w:rFonts w:ascii="Arial" w:eastAsia="Arial" w:hAnsi="Arial" w:cs="Arial"/>
        </w:rPr>
        <w:t xml:space="preserve">training of staff </w:t>
      </w:r>
      <w:r w:rsidR="008926BD" w:rsidRPr="7449A91A">
        <w:rPr>
          <w:rFonts w:ascii="Arial" w:eastAsia="Arial" w:hAnsi="Arial" w:cs="Arial"/>
        </w:rPr>
        <w:t xml:space="preserve">first dealership </w:t>
      </w:r>
      <w:r w:rsidR="0033216B" w:rsidRPr="7449A91A">
        <w:rPr>
          <w:rFonts w:ascii="Arial" w:eastAsia="Arial" w:hAnsi="Arial" w:cs="Arial"/>
        </w:rPr>
        <w:t>h</w:t>
      </w:r>
      <w:r w:rsidR="00EA46F4" w:rsidRPr="7449A91A">
        <w:rPr>
          <w:rFonts w:ascii="Arial" w:eastAsia="Arial" w:hAnsi="Arial" w:cs="Arial"/>
        </w:rPr>
        <w:t>as</w:t>
      </w:r>
      <w:r w:rsidR="0033216B" w:rsidRPr="7449A91A">
        <w:rPr>
          <w:rFonts w:ascii="Arial" w:eastAsia="Arial" w:hAnsi="Arial" w:cs="Arial"/>
        </w:rPr>
        <w:t xml:space="preserve"> lost </w:t>
      </w:r>
      <w:r w:rsidR="00A95F41" w:rsidRPr="7449A91A">
        <w:rPr>
          <w:rFonts w:ascii="Arial" w:eastAsia="Arial" w:hAnsi="Arial" w:cs="Arial"/>
        </w:rPr>
        <w:t xml:space="preserve">a </w:t>
      </w:r>
      <w:r w:rsidR="78E4130A" w:rsidRPr="7449A91A">
        <w:rPr>
          <w:rFonts w:ascii="Arial" w:eastAsia="Arial" w:hAnsi="Arial" w:cs="Arial"/>
        </w:rPr>
        <w:t xml:space="preserve">potential </w:t>
      </w:r>
      <w:r w:rsidR="0033216B" w:rsidRPr="7449A91A">
        <w:rPr>
          <w:rFonts w:ascii="Arial" w:eastAsia="Arial" w:hAnsi="Arial" w:cs="Arial"/>
        </w:rPr>
        <w:t>customer.</w:t>
      </w:r>
    </w:p>
    <w:p w14:paraId="43BD6657" w14:textId="3CEE043A" w:rsidR="4455B769" w:rsidRPr="005A44B8" w:rsidRDefault="00162F8D" w:rsidP="007B1304">
      <w:pPr>
        <w:pStyle w:val="Heading1"/>
        <w:spacing w:line="480" w:lineRule="auto"/>
      </w:pPr>
      <w:bookmarkStart w:id="9" w:name="_Toc1392880003"/>
      <w:r w:rsidRPr="005A44B8">
        <w:t xml:space="preserve">How can we </w:t>
      </w:r>
      <w:r w:rsidR="002627F1" w:rsidRPr="005A44B8">
        <w:t>improve communication</w:t>
      </w:r>
      <w:bookmarkEnd w:id="9"/>
    </w:p>
    <w:p w14:paraId="01F762A7" w14:textId="09900395" w:rsidR="00201CA4" w:rsidRDefault="00232A1C" w:rsidP="001D4664">
      <w:pPr>
        <w:spacing w:line="480" w:lineRule="auto"/>
        <w:jc w:val="both"/>
        <w:rPr>
          <w:rFonts w:ascii="Arial" w:eastAsia="Arial" w:hAnsi="Arial" w:cs="Arial"/>
        </w:rPr>
      </w:pPr>
      <w:r w:rsidRPr="7449A91A">
        <w:rPr>
          <w:rFonts w:ascii="Arial" w:eastAsia="Arial" w:hAnsi="Arial" w:cs="Arial"/>
        </w:rPr>
        <w:t xml:space="preserve">One of the </w:t>
      </w:r>
      <w:r w:rsidR="4A681747" w:rsidRPr="7449A91A">
        <w:rPr>
          <w:rFonts w:ascii="Arial" w:eastAsia="Arial" w:hAnsi="Arial" w:cs="Arial"/>
        </w:rPr>
        <w:t>foundations</w:t>
      </w:r>
      <w:r w:rsidR="00386B22" w:rsidRPr="7449A91A">
        <w:rPr>
          <w:rFonts w:ascii="Arial" w:eastAsia="Arial" w:hAnsi="Arial" w:cs="Arial"/>
        </w:rPr>
        <w:t xml:space="preserve"> of a successful organisation is a </w:t>
      </w:r>
      <w:r w:rsidR="00642DCE">
        <w:rPr>
          <w:rFonts w:ascii="Arial" w:eastAsia="Arial" w:hAnsi="Arial" w:cs="Arial"/>
        </w:rPr>
        <w:t xml:space="preserve">ability of a </w:t>
      </w:r>
      <w:r w:rsidR="00386B22" w:rsidRPr="7449A91A">
        <w:rPr>
          <w:rFonts w:ascii="Arial" w:eastAsia="Arial" w:hAnsi="Arial" w:cs="Arial"/>
        </w:rPr>
        <w:t>leader’s</w:t>
      </w:r>
      <w:r w:rsidR="008376AE" w:rsidRPr="7449A91A">
        <w:rPr>
          <w:rFonts w:ascii="Arial" w:eastAsia="Arial" w:hAnsi="Arial" w:cs="Arial"/>
        </w:rPr>
        <w:t xml:space="preserve"> to </w:t>
      </w:r>
      <w:r w:rsidR="00522AD4">
        <w:rPr>
          <w:rFonts w:ascii="Arial" w:eastAsia="Arial" w:hAnsi="Arial" w:cs="Arial"/>
        </w:rPr>
        <w:t xml:space="preserve">effectively </w:t>
      </w:r>
      <w:r w:rsidR="008376AE" w:rsidRPr="7449A91A">
        <w:rPr>
          <w:rFonts w:ascii="Arial" w:eastAsia="Arial" w:hAnsi="Arial" w:cs="Arial"/>
        </w:rPr>
        <w:t xml:space="preserve">communicate with </w:t>
      </w:r>
      <w:r w:rsidR="00522AD4">
        <w:rPr>
          <w:rFonts w:ascii="Arial" w:eastAsia="Arial" w:hAnsi="Arial" w:cs="Arial"/>
        </w:rPr>
        <w:t xml:space="preserve">the </w:t>
      </w:r>
      <w:r w:rsidR="008376AE" w:rsidRPr="7449A91A">
        <w:rPr>
          <w:rFonts w:ascii="Arial" w:eastAsia="Arial" w:hAnsi="Arial" w:cs="Arial"/>
        </w:rPr>
        <w:t xml:space="preserve">employees, team, and </w:t>
      </w:r>
      <w:r w:rsidR="00522AD4">
        <w:rPr>
          <w:rFonts w:ascii="Arial" w:eastAsia="Arial" w:hAnsi="Arial" w:cs="Arial"/>
        </w:rPr>
        <w:t xml:space="preserve">all </w:t>
      </w:r>
      <w:r w:rsidR="008376AE" w:rsidRPr="7449A91A">
        <w:rPr>
          <w:rFonts w:ascii="Arial" w:eastAsia="Arial" w:hAnsi="Arial" w:cs="Arial"/>
        </w:rPr>
        <w:t>across organisation.</w:t>
      </w:r>
      <w:r w:rsidR="00C717FD" w:rsidRPr="7449A91A">
        <w:rPr>
          <w:rFonts w:ascii="Arial" w:eastAsia="Arial" w:hAnsi="Arial" w:cs="Arial"/>
        </w:rPr>
        <w:t xml:space="preserve"> </w:t>
      </w:r>
      <w:r w:rsidR="00DA6DF0">
        <w:rPr>
          <w:rFonts w:ascii="Arial" w:eastAsia="Arial" w:hAnsi="Arial" w:cs="Arial"/>
        </w:rPr>
        <w:t>In</w:t>
      </w:r>
      <w:r w:rsidR="00CD75FF" w:rsidRPr="7449A91A">
        <w:rPr>
          <w:rFonts w:ascii="Arial" w:eastAsia="Arial" w:hAnsi="Arial" w:cs="Arial"/>
        </w:rPr>
        <w:t xml:space="preserve"> today</w:t>
      </w:r>
      <w:r w:rsidR="00643B27" w:rsidRPr="7449A91A">
        <w:rPr>
          <w:rFonts w:ascii="Arial" w:eastAsia="Arial" w:hAnsi="Arial" w:cs="Arial"/>
        </w:rPr>
        <w:t xml:space="preserve">’s </w:t>
      </w:r>
      <w:r w:rsidR="00DA6DF0">
        <w:rPr>
          <w:rFonts w:ascii="Arial" w:eastAsia="Arial" w:hAnsi="Arial" w:cs="Arial"/>
        </w:rPr>
        <w:t xml:space="preserve">extremely </w:t>
      </w:r>
      <w:r w:rsidR="00643B27" w:rsidRPr="7449A91A">
        <w:rPr>
          <w:rFonts w:ascii="Arial" w:eastAsia="Arial" w:hAnsi="Arial" w:cs="Arial"/>
        </w:rPr>
        <w:t xml:space="preserve">complex and </w:t>
      </w:r>
      <w:r w:rsidR="00DA6DF0">
        <w:rPr>
          <w:rFonts w:ascii="Arial" w:eastAsia="Arial" w:hAnsi="Arial" w:cs="Arial"/>
        </w:rPr>
        <w:t xml:space="preserve">very </w:t>
      </w:r>
      <w:r w:rsidR="00643B27" w:rsidRPr="7449A91A">
        <w:rPr>
          <w:rFonts w:ascii="Arial" w:eastAsia="Arial" w:hAnsi="Arial" w:cs="Arial"/>
        </w:rPr>
        <w:t xml:space="preserve">rapid changing business </w:t>
      </w:r>
      <w:r w:rsidR="002F203A">
        <w:rPr>
          <w:rFonts w:ascii="Arial" w:eastAsia="Arial" w:hAnsi="Arial" w:cs="Arial"/>
        </w:rPr>
        <w:t>world</w:t>
      </w:r>
      <w:r w:rsidR="006B0DB1" w:rsidRPr="7449A91A">
        <w:rPr>
          <w:rFonts w:ascii="Arial" w:eastAsia="Arial" w:hAnsi="Arial" w:cs="Arial"/>
        </w:rPr>
        <w:t xml:space="preserve">, with hundreds of </w:t>
      </w:r>
      <w:r w:rsidR="00A75E75" w:rsidRPr="7449A91A">
        <w:rPr>
          <w:rFonts w:ascii="Arial" w:eastAsia="Arial" w:hAnsi="Arial" w:cs="Arial"/>
        </w:rPr>
        <w:t>different communication tools</w:t>
      </w:r>
      <w:r w:rsidR="008E4819" w:rsidRPr="7449A91A">
        <w:rPr>
          <w:rFonts w:ascii="Arial" w:eastAsia="Arial" w:hAnsi="Arial" w:cs="Arial"/>
        </w:rPr>
        <w:t>,</w:t>
      </w:r>
      <w:r w:rsidR="00F90050">
        <w:rPr>
          <w:rFonts w:ascii="Arial" w:eastAsia="Arial" w:hAnsi="Arial" w:cs="Arial"/>
        </w:rPr>
        <w:t xml:space="preserve"> with</w:t>
      </w:r>
      <w:r w:rsidR="008E4819" w:rsidRPr="7449A91A">
        <w:rPr>
          <w:rFonts w:ascii="Arial" w:eastAsia="Arial" w:hAnsi="Arial" w:cs="Arial"/>
        </w:rPr>
        <w:t xml:space="preserve"> fully or partially remote teams, </w:t>
      </w:r>
      <w:r w:rsidR="00F90050">
        <w:rPr>
          <w:rFonts w:ascii="Arial" w:eastAsia="Arial" w:hAnsi="Arial" w:cs="Arial"/>
        </w:rPr>
        <w:t xml:space="preserve">as well as </w:t>
      </w:r>
      <w:r w:rsidR="008E4819" w:rsidRPr="7449A91A">
        <w:rPr>
          <w:rFonts w:ascii="Arial" w:eastAsia="Arial" w:hAnsi="Arial" w:cs="Arial"/>
        </w:rPr>
        <w:t>mult</w:t>
      </w:r>
      <w:r w:rsidR="001F6FB6" w:rsidRPr="7449A91A">
        <w:rPr>
          <w:rFonts w:ascii="Arial" w:eastAsia="Arial" w:hAnsi="Arial" w:cs="Arial"/>
        </w:rPr>
        <w:t>i-cultural teams</w:t>
      </w:r>
      <w:r w:rsidR="00E07F6C">
        <w:rPr>
          <w:rFonts w:ascii="Arial" w:eastAsia="Arial" w:hAnsi="Arial" w:cs="Arial"/>
        </w:rPr>
        <w:t xml:space="preserve"> of workers</w:t>
      </w:r>
      <w:r w:rsidR="001F6FB6" w:rsidRPr="7449A91A">
        <w:rPr>
          <w:rFonts w:ascii="Arial" w:eastAsia="Arial" w:hAnsi="Arial" w:cs="Arial"/>
        </w:rPr>
        <w:t xml:space="preserve"> across </w:t>
      </w:r>
      <w:r w:rsidR="009B4CEB" w:rsidRPr="7449A91A">
        <w:rPr>
          <w:rFonts w:ascii="Arial" w:eastAsia="Arial" w:hAnsi="Arial" w:cs="Arial"/>
        </w:rPr>
        <w:t>multiple time zones,</w:t>
      </w:r>
      <w:r w:rsidR="00CD1F7F">
        <w:rPr>
          <w:rFonts w:ascii="Arial" w:eastAsia="Arial" w:hAnsi="Arial" w:cs="Arial"/>
        </w:rPr>
        <w:t xml:space="preserve"> </w:t>
      </w:r>
      <w:r w:rsidR="00AC35C5">
        <w:rPr>
          <w:rFonts w:ascii="Arial" w:eastAsia="Arial" w:hAnsi="Arial" w:cs="Arial"/>
        </w:rPr>
        <w:t>it</w:t>
      </w:r>
      <w:r w:rsidR="00CD1F7F">
        <w:rPr>
          <w:rFonts w:ascii="Arial" w:eastAsia="Arial" w:hAnsi="Arial" w:cs="Arial"/>
        </w:rPr>
        <w:t xml:space="preserve"> </w:t>
      </w:r>
      <w:r w:rsidR="009B4CEB" w:rsidRPr="7449A91A">
        <w:rPr>
          <w:rFonts w:ascii="Arial" w:eastAsia="Arial" w:hAnsi="Arial" w:cs="Arial"/>
        </w:rPr>
        <w:t xml:space="preserve">has never been more </w:t>
      </w:r>
      <w:r w:rsidR="00653012" w:rsidRPr="7449A91A">
        <w:rPr>
          <w:rFonts w:ascii="Arial" w:eastAsia="Arial" w:hAnsi="Arial" w:cs="Arial"/>
        </w:rPr>
        <w:t>crucial</w:t>
      </w:r>
      <w:r w:rsidR="00AC35C5">
        <w:rPr>
          <w:rFonts w:ascii="Arial" w:eastAsia="Arial" w:hAnsi="Arial" w:cs="Arial"/>
        </w:rPr>
        <w:t xml:space="preserve"> that </w:t>
      </w:r>
      <w:r w:rsidR="00CD1F7F">
        <w:rPr>
          <w:rFonts w:ascii="Arial" w:eastAsia="Arial" w:hAnsi="Arial" w:cs="Arial"/>
        </w:rPr>
        <w:t>communication is effective</w:t>
      </w:r>
      <w:r w:rsidR="007F22E7" w:rsidRPr="7449A91A">
        <w:rPr>
          <w:rFonts w:ascii="Arial" w:eastAsia="Arial" w:hAnsi="Arial" w:cs="Arial"/>
        </w:rPr>
        <w:t xml:space="preserve">. </w:t>
      </w:r>
      <w:r w:rsidR="00550AA8" w:rsidRPr="7449A91A">
        <w:rPr>
          <w:rFonts w:ascii="Arial" w:eastAsia="Arial" w:hAnsi="Arial" w:cs="Arial"/>
        </w:rPr>
        <w:t xml:space="preserve">Communication is one of the most important skills </w:t>
      </w:r>
      <w:r w:rsidR="00F5368F" w:rsidRPr="7449A91A">
        <w:rPr>
          <w:rFonts w:ascii="Arial" w:eastAsia="Arial" w:hAnsi="Arial" w:cs="Arial"/>
        </w:rPr>
        <w:t xml:space="preserve">a manager </w:t>
      </w:r>
      <w:r w:rsidR="15071A59" w:rsidRPr="7449A91A">
        <w:rPr>
          <w:rFonts w:ascii="Arial" w:eastAsia="Arial" w:hAnsi="Arial" w:cs="Arial"/>
        </w:rPr>
        <w:t>needs</w:t>
      </w:r>
      <w:r w:rsidR="00F5368F" w:rsidRPr="7449A91A">
        <w:rPr>
          <w:rFonts w:ascii="Arial" w:eastAsia="Arial" w:hAnsi="Arial" w:cs="Arial"/>
        </w:rPr>
        <w:t xml:space="preserve"> to have.</w:t>
      </w:r>
      <w:r w:rsidR="003D550D" w:rsidRPr="7449A91A">
        <w:rPr>
          <w:rFonts w:ascii="Arial" w:eastAsia="Arial" w:hAnsi="Arial" w:cs="Arial"/>
        </w:rPr>
        <w:t xml:space="preserve"> </w:t>
      </w:r>
      <w:r w:rsidR="00201CA4" w:rsidRPr="7449A91A">
        <w:rPr>
          <w:rFonts w:ascii="Arial" w:eastAsia="Arial" w:hAnsi="Arial" w:cs="Arial"/>
        </w:rPr>
        <w:t xml:space="preserve">By following </w:t>
      </w:r>
      <w:r w:rsidR="00AD1063" w:rsidRPr="7449A91A">
        <w:rPr>
          <w:rFonts w:ascii="Arial" w:eastAsia="Arial" w:hAnsi="Arial" w:cs="Arial"/>
        </w:rPr>
        <w:t xml:space="preserve">eight recommendations bellow we can improve communication </w:t>
      </w:r>
      <w:r w:rsidR="00EC0848" w:rsidRPr="7449A91A">
        <w:rPr>
          <w:rFonts w:ascii="Arial" w:eastAsia="Arial" w:hAnsi="Arial" w:cs="Arial"/>
        </w:rPr>
        <w:t>and career.</w:t>
      </w:r>
    </w:p>
    <w:p w14:paraId="0947BBC5" w14:textId="403A8C8F" w:rsidR="00062653" w:rsidRDefault="00062653" w:rsidP="001D4664">
      <w:pPr>
        <w:spacing w:line="480" w:lineRule="auto"/>
        <w:jc w:val="both"/>
        <w:rPr>
          <w:rFonts w:ascii="Arial" w:eastAsia="Arial" w:hAnsi="Arial" w:cs="Arial"/>
        </w:rPr>
      </w:pPr>
      <w:r w:rsidRPr="7449A91A">
        <w:rPr>
          <w:rFonts w:ascii="Arial" w:eastAsia="Arial" w:hAnsi="Arial" w:cs="Arial"/>
        </w:rPr>
        <w:t xml:space="preserve">1. </w:t>
      </w:r>
      <w:r w:rsidR="00A13D95" w:rsidRPr="7449A91A">
        <w:rPr>
          <w:rFonts w:ascii="Arial" w:eastAsia="Arial" w:hAnsi="Arial" w:cs="Arial"/>
        </w:rPr>
        <w:t xml:space="preserve">Les is more when it comes to the </w:t>
      </w:r>
      <w:r w:rsidR="00E36D96" w:rsidRPr="7449A91A">
        <w:rPr>
          <w:rFonts w:ascii="Arial" w:eastAsia="Arial" w:hAnsi="Arial" w:cs="Arial"/>
        </w:rPr>
        <w:t>word choice</w:t>
      </w:r>
      <w:r w:rsidR="001458C0" w:rsidRPr="7449A91A">
        <w:rPr>
          <w:rFonts w:ascii="Arial" w:eastAsia="Arial" w:hAnsi="Arial" w:cs="Arial"/>
        </w:rPr>
        <w:t xml:space="preserve"> </w:t>
      </w:r>
      <w:r w:rsidR="00A746D4">
        <w:rPr>
          <w:rFonts w:ascii="Arial" w:eastAsia="Arial" w:hAnsi="Arial" w:cs="Arial"/>
        </w:rPr>
        <w:t xml:space="preserve">make yourself </w:t>
      </w:r>
      <w:r w:rsidR="00A746D4" w:rsidRPr="7449A91A">
        <w:rPr>
          <w:rFonts w:ascii="Arial" w:eastAsia="Arial" w:hAnsi="Arial" w:cs="Arial"/>
        </w:rPr>
        <w:t>clear</w:t>
      </w:r>
      <w:r w:rsidRPr="7449A91A">
        <w:rPr>
          <w:rFonts w:ascii="Arial" w:eastAsia="Arial" w:hAnsi="Arial" w:cs="Arial"/>
        </w:rPr>
        <w:t xml:space="preserve"> and </w:t>
      </w:r>
      <w:r w:rsidR="00E36D96" w:rsidRPr="7449A91A">
        <w:rPr>
          <w:rFonts w:ascii="Arial" w:eastAsia="Arial" w:hAnsi="Arial" w:cs="Arial"/>
        </w:rPr>
        <w:t>precise</w:t>
      </w:r>
      <w:r w:rsidRPr="7449A91A">
        <w:rPr>
          <w:rFonts w:ascii="Arial" w:eastAsia="Arial" w:hAnsi="Arial" w:cs="Arial"/>
        </w:rPr>
        <w:t xml:space="preserve"> </w:t>
      </w:r>
      <w:r w:rsidR="00126ED1">
        <w:rPr>
          <w:rFonts w:ascii="Arial" w:eastAsia="Arial" w:hAnsi="Arial" w:cs="Arial"/>
        </w:rPr>
        <w:t>c</w:t>
      </w:r>
      <w:r w:rsidRPr="7449A91A">
        <w:rPr>
          <w:rFonts w:ascii="Arial" w:eastAsia="Arial" w:hAnsi="Arial" w:cs="Arial"/>
        </w:rPr>
        <w:t xml:space="preserve">ommunication is </w:t>
      </w:r>
      <w:r w:rsidR="00BA7A02">
        <w:rPr>
          <w:rFonts w:ascii="Arial" w:eastAsia="Arial" w:hAnsi="Arial" w:cs="Arial"/>
        </w:rPr>
        <w:t>firstly</w:t>
      </w:r>
      <w:r w:rsidRPr="7449A91A">
        <w:rPr>
          <w:rFonts w:ascii="Arial" w:eastAsia="Arial" w:hAnsi="Arial" w:cs="Arial"/>
        </w:rPr>
        <w:t xml:space="preserve"> about </w:t>
      </w:r>
      <w:r w:rsidR="00BA7A02">
        <w:rPr>
          <w:rFonts w:ascii="Arial" w:eastAsia="Arial" w:hAnsi="Arial" w:cs="Arial"/>
        </w:rPr>
        <w:t xml:space="preserve">your </w:t>
      </w:r>
      <w:r w:rsidRPr="7449A91A">
        <w:rPr>
          <w:rFonts w:ascii="Arial" w:eastAsia="Arial" w:hAnsi="Arial" w:cs="Arial"/>
        </w:rPr>
        <w:t>word choice</w:t>
      </w:r>
      <w:r w:rsidR="001458C0" w:rsidRPr="7449A91A">
        <w:rPr>
          <w:rFonts w:ascii="Arial" w:eastAsia="Arial" w:hAnsi="Arial" w:cs="Arial"/>
        </w:rPr>
        <w:t xml:space="preserve"> a</w:t>
      </w:r>
      <w:r w:rsidRPr="7449A91A">
        <w:rPr>
          <w:rFonts w:ascii="Arial" w:eastAsia="Arial" w:hAnsi="Arial" w:cs="Arial"/>
        </w:rPr>
        <w:t xml:space="preserve">nd when it </w:t>
      </w:r>
      <w:r w:rsidR="00251DB7">
        <w:rPr>
          <w:rFonts w:ascii="Arial" w:eastAsia="Arial" w:hAnsi="Arial" w:cs="Arial"/>
        </w:rPr>
        <w:t xml:space="preserve">has </w:t>
      </w:r>
      <w:r w:rsidRPr="7449A91A">
        <w:rPr>
          <w:rFonts w:ascii="Arial" w:eastAsia="Arial" w:hAnsi="Arial" w:cs="Arial"/>
        </w:rPr>
        <w:t>comes to word choice, less is more.</w:t>
      </w:r>
    </w:p>
    <w:p w14:paraId="1FFB35D5" w14:textId="5C1723B0" w:rsidR="00062653" w:rsidRDefault="00062653" w:rsidP="001D4664">
      <w:pPr>
        <w:spacing w:line="480" w:lineRule="auto"/>
        <w:jc w:val="both"/>
        <w:rPr>
          <w:rFonts w:ascii="Arial" w:eastAsia="Arial" w:hAnsi="Arial" w:cs="Arial"/>
        </w:rPr>
      </w:pPr>
      <w:r w:rsidRPr="7449A91A">
        <w:rPr>
          <w:rFonts w:ascii="Arial" w:eastAsia="Arial" w:hAnsi="Arial" w:cs="Arial"/>
        </w:rPr>
        <w:t xml:space="preserve">2. </w:t>
      </w:r>
      <w:r w:rsidR="00613006" w:rsidRPr="7449A91A">
        <w:rPr>
          <w:rFonts w:ascii="Arial" w:eastAsia="Arial" w:hAnsi="Arial" w:cs="Arial"/>
        </w:rPr>
        <w:t>A</w:t>
      </w:r>
      <w:r w:rsidR="00AD3449" w:rsidRPr="7449A91A">
        <w:rPr>
          <w:rFonts w:ascii="Arial" w:eastAsia="Arial" w:hAnsi="Arial" w:cs="Arial"/>
        </w:rPr>
        <w:t>lways be prepared</w:t>
      </w:r>
      <w:r w:rsidR="00251DB7">
        <w:rPr>
          <w:rFonts w:ascii="Arial" w:eastAsia="Arial" w:hAnsi="Arial" w:cs="Arial"/>
        </w:rPr>
        <w:t xml:space="preserve"> way</w:t>
      </w:r>
      <w:r w:rsidRPr="7449A91A">
        <w:rPr>
          <w:rFonts w:ascii="Arial" w:eastAsia="Arial" w:hAnsi="Arial" w:cs="Arial"/>
        </w:rPr>
        <w:t xml:space="preserve"> ahead of time</w:t>
      </w:r>
      <w:r w:rsidR="007765A9" w:rsidRPr="7449A91A">
        <w:rPr>
          <w:rFonts w:ascii="Arial" w:eastAsia="Arial" w:hAnsi="Arial" w:cs="Arial"/>
        </w:rPr>
        <w:t xml:space="preserve"> and ready for unexpected.</w:t>
      </w:r>
    </w:p>
    <w:p w14:paraId="034CE7E0" w14:textId="00B9364F" w:rsidR="00062653" w:rsidRDefault="00062653" w:rsidP="001D4664">
      <w:pPr>
        <w:spacing w:line="480" w:lineRule="auto"/>
        <w:jc w:val="both"/>
        <w:rPr>
          <w:rFonts w:ascii="Arial" w:eastAsia="Arial" w:hAnsi="Arial" w:cs="Arial"/>
        </w:rPr>
      </w:pPr>
      <w:r w:rsidRPr="7449A91A">
        <w:rPr>
          <w:rFonts w:ascii="Arial" w:eastAsia="Arial" w:hAnsi="Arial" w:cs="Arial"/>
        </w:rPr>
        <w:lastRenderedPageBreak/>
        <w:t xml:space="preserve">3. Be </w:t>
      </w:r>
      <w:r w:rsidR="009170B9" w:rsidRPr="7449A91A">
        <w:rPr>
          <w:rFonts w:ascii="Arial" w:eastAsia="Arial" w:hAnsi="Arial" w:cs="Arial"/>
        </w:rPr>
        <w:t>aware</w:t>
      </w:r>
      <w:r w:rsidRPr="7449A91A">
        <w:rPr>
          <w:rFonts w:ascii="Arial" w:eastAsia="Arial" w:hAnsi="Arial" w:cs="Arial"/>
        </w:rPr>
        <w:t xml:space="preserve"> of nonverbal communication</w:t>
      </w:r>
      <w:r w:rsidR="00502858" w:rsidRPr="7449A91A">
        <w:rPr>
          <w:rFonts w:ascii="Arial" w:eastAsia="Arial" w:hAnsi="Arial" w:cs="Arial"/>
        </w:rPr>
        <w:t xml:space="preserve"> all the time</w:t>
      </w:r>
      <w:r w:rsidR="00B41BF4" w:rsidRPr="7449A91A">
        <w:rPr>
          <w:rFonts w:ascii="Arial" w:eastAsia="Arial" w:hAnsi="Arial" w:cs="Arial"/>
        </w:rPr>
        <w:t xml:space="preserve"> this can have </w:t>
      </w:r>
      <w:r w:rsidR="00F76DA2" w:rsidRPr="7449A91A">
        <w:rPr>
          <w:rFonts w:ascii="Arial" w:eastAsia="Arial" w:hAnsi="Arial" w:cs="Arial"/>
        </w:rPr>
        <w:t xml:space="preserve">higher impact </w:t>
      </w:r>
      <w:r w:rsidR="00397E23" w:rsidRPr="7449A91A">
        <w:rPr>
          <w:rFonts w:ascii="Arial" w:eastAsia="Arial" w:hAnsi="Arial" w:cs="Arial"/>
        </w:rPr>
        <w:t xml:space="preserve">on </w:t>
      </w:r>
      <w:r w:rsidR="00F76DA2" w:rsidRPr="7449A91A">
        <w:rPr>
          <w:rFonts w:ascii="Arial" w:eastAsia="Arial" w:hAnsi="Arial" w:cs="Arial"/>
        </w:rPr>
        <w:t>spoken word</w:t>
      </w:r>
      <w:r w:rsidR="00502858" w:rsidRPr="7449A91A">
        <w:rPr>
          <w:rFonts w:ascii="Arial" w:eastAsia="Arial" w:hAnsi="Arial" w:cs="Arial"/>
        </w:rPr>
        <w:t>.</w:t>
      </w:r>
    </w:p>
    <w:p w14:paraId="38683865" w14:textId="33CBB185" w:rsidR="00062653" w:rsidRDefault="00062653" w:rsidP="001D4664">
      <w:pPr>
        <w:spacing w:line="480" w:lineRule="auto"/>
        <w:jc w:val="both"/>
        <w:rPr>
          <w:rFonts w:ascii="Arial" w:eastAsia="Arial" w:hAnsi="Arial" w:cs="Arial"/>
        </w:rPr>
      </w:pPr>
      <w:r w:rsidRPr="7449A91A">
        <w:rPr>
          <w:rFonts w:ascii="Arial" w:eastAsia="Arial" w:hAnsi="Arial" w:cs="Arial"/>
        </w:rPr>
        <w:t xml:space="preserve">4. </w:t>
      </w:r>
      <w:r w:rsidR="00805521" w:rsidRPr="7449A91A">
        <w:rPr>
          <w:rFonts w:ascii="Arial" w:eastAsia="Arial" w:hAnsi="Arial" w:cs="Arial"/>
        </w:rPr>
        <w:t xml:space="preserve">Be </w:t>
      </w:r>
      <w:r w:rsidR="009170B9" w:rsidRPr="7449A91A">
        <w:rPr>
          <w:rFonts w:ascii="Arial" w:eastAsia="Arial" w:hAnsi="Arial" w:cs="Arial"/>
        </w:rPr>
        <w:t>mindful</w:t>
      </w:r>
      <w:r w:rsidR="00805521" w:rsidRPr="7449A91A">
        <w:rPr>
          <w:rFonts w:ascii="Arial" w:eastAsia="Arial" w:hAnsi="Arial" w:cs="Arial"/>
        </w:rPr>
        <w:t xml:space="preserve"> of your </w:t>
      </w:r>
      <w:r w:rsidR="00757C2E" w:rsidRPr="7449A91A">
        <w:rPr>
          <w:rFonts w:ascii="Arial" w:eastAsia="Arial" w:hAnsi="Arial" w:cs="Arial"/>
        </w:rPr>
        <w:t>tone</w:t>
      </w:r>
      <w:r w:rsidR="00FE2DD0" w:rsidRPr="7449A91A">
        <w:rPr>
          <w:rFonts w:ascii="Arial" w:eastAsia="Arial" w:hAnsi="Arial" w:cs="Arial"/>
        </w:rPr>
        <w:t xml:space="preserve"> volume, </w:t>
      </w:r>
      <w:r w:rsidR="00E25576" w:rsidRPr="7449A91A">
        <w:rPr>
          <w:rFonts w:ascii="Arial" w:eastAsia="Arial" w:hAnsi="Arial" w:cs="Arial"/>
        </w:rPr>
        <w:t>projection,</w:t>
      </w:r>
      <w:r w:rsidR="00F367E2" w:rsidRPr="7449A91A">
        <w:rPr>
          <w:rFonts w:ascii="Arial" w:eastAsia="Arial" w:hAnsi="Arial" w:cs="Arial"/>
        </w:rPr>
        <w:t xml:space="preserve"> and intonation</w:t>
      </w:r>
      <w:r w:rsidR="00E25576" w:rsidRPr="7449A91A">
        <w:rPr>
          <w:rFonts w:ascii="Arial" w:eastAsia="Arial" w:hAnsi="Arial" w:cs="Arial"/>
        </w:rPr>
        <w:t xml:space="preserve"> as well as word choices.</w:t>
      </w:r>
    </w:p>
    <w:p w14:paraId="11484121" w14:textId="53CCC0CA" w:rsidR="00062653" w:rsidRDefault="00062653" w:rsidP="001D4664">
      <w:pPr>
        <w:spacing w:line="480" w:lineRule="auto"/>
        <w:jc w:val="both"/>
        <w:rPr>
          <w:rFonts w:ascii="Arial" w:eastAsia="Arial" w:hAnsi="Arial" w:cs="Arial"/>
        </w:rPr>
      </w:pPr>
      <w:r w:rsidRPr="7449A91A">
        <w:rPr>
          <w:rFonts w:ascii="Arial" w:eastAsia="Arial" w:hAnsi="Arial" w:cs="Arial"/>
        </w:rPr>
        <w:t xml:space="preserve">5. </w:t>
      </w:r>
      <w:r w:rsidR="00805521" w:rsidRPr="7449A91A">
        <w:rPr>
          <w:rFonts w:ascii="Arial" w:eastAsia="Arial" w:hAnsi="Arial" w:cs="Arial"/>
        </w:rPr>
        <w:t>Exercise</w:t>
      </w:r>
      <w:r w:rsidRPr="7449A91A">
        <w:rPr>
          <w:rFonts w:ascii="Arial" w:eastAsia="Arial" w:hAnsi="Arial" w:cs="Arial"/>
        </w:rPr>
        <w:t xml:space="preserve"> active listening</w:t>
      </w:r>
      <w:r w:rsidR="00757C2E" w:rsidRPr="7449A91A">
        <w:rPr>
          <w:rFonts w:ascii="Arial" w:eastAsia="Arial" w:hAnsi="Arial" w:cs="Arial"/>
        </w:rPr>
        <w:t xml:space="preserve"> in </w:t>
      </w:r>
      <w:r w:rsidR="008E656A" w:rsidRPr="7449A91A">
        <w:rPr>
          <w:rFonts w:ascii="Arial" w:eastAsia="Arial" w:hAnsi="Arial" w:cs="Arial"/>
        </w:rPr>
        <w:t>everyday situations</w:t>
      </w:r>
      <w:r w:rsidR="00D171E7" w:rsidRPr="7449A91A">
        <w:rPr>
          <w:rFonts w:ascii="Arial" w:eastAsia="Arial" w:hAnsi="Arial" w:cs="Arial"/>
        </w:rPr>
        <w:t xml:space="preserve"> with active </w:t>
      </w:r>
      <w:r w:rsidR="00095430" w:rsidRPr="7449A91A">
        <w:rPr>
          <w:rFonts w:ascii="Arial" w:eastAsia="Arial" w:hAnsi="Arial" w:cs="Arial"/>
        </w:rPr>
        <w:t>engagement in conversation.</w:t>
      </w:r>
    </w:p>
    <w:p w14:paraId="1BF74F94" w14:textId="437CFDA0" w:rsidR="00062653" w:rsidRDefault="00062653" w:rsidP="001D4664">
      <w:pPr>
        <w:spacing w:line="480" w:lineRule="auto"/>
        <w:jc w:val="both"/>
        <w:rPr>
          <w:rFonts w:ascii="Arial" w:eastAsia="Arial" w:hAnsi="Arial" w:cs="Arial"/>
        </w:rPr>
      </w:pPr>
      <w:r w:rsidRPr="7449A91A">
        <w:rPr>
          <w:rFonts w:ascii="Arial" w:eastAsia="Arial" w:hAnsi="Arial" w:cs="Arial"/>
        </w:rPr>
        <w:t xml:space="preserve">6. </w:t>
      </w:r>
      <w:r w:rsidR="00CE12FA" w:rsidRPr="7449A91A">
        <w:rPr>
          <w:rFonts w:ascii="Arial" w:eastAsia="Arial" w:hAnsi="Arial" w:cs="Arial"/>
        </w:rPr>
        <w:t>Enrich</w:t>
      </w:r>
      <w:r w:rsidRPr="7449A91A">
        <w:rPr>
          <w:rFonts w:ascii="Arial" w:eastAsia="Arial" w:hAnsi="Arial" w:cs="Arial"/>
        </w:rPr>
        <w:t xml:space="preserve"> your emotional intelligence</w:t>
      </w:r>
      <w:r w:rsidR="008E656A" w:rsidRPr="7449A91A">
        <w:rPr>
          <w:rFonts w:ascii="Arial" w:eastAsia="Arial" w:hAnsi="Arial" w:cs="Arial"/>
        </w:rPr>
        <w:t xml:space="preserve"> and pay attention to your surroundings</w:t>
      </w:r>
      <w:r w:rsidR="006D16F8" w:rsidRPr="7449A91A">
        <w:rPr>
          <w:rFonts w:ascii="Arial" w:eastAsia="Arial" w:hAnsi="Arial" w:cs="Arial"/>
        </w:rPr>
        <w:t>.</w:t>
      </w:r>
    </w:p>
    <w:p w14:paraId="79B4AA44" w14:textId="15FC8B42" w:rsidR="00062653" w:rsidRDefault="00062653" w:rsidP="001D4664">
      <w:pPr>
        <w:spacing w:line="480" w:lineRule="auto"/>
        <w:jc w:val="both"/>
        <w:rPr>
          <w:rFonts w:ascii="Arial" w:eastAsia="Arial" w:hAnsi="Arial" w:cs="Arial"/>
        </w:rPr>
      </w:pPr>
      <w:r w:rsidRPr="7449A91A">
        <w:rPr>
          <w:rFonts w:ascii="Arial" w:eastAsia="Arial" w:hAnsi="Arial" w:cs="Arial"/>
        </w:rPr>
        <w:t xml:space="preserve">7. </w:t>
      </w:r>
      <w:r w:rsidR="008E656A" w:rsidRPr="7449A91A">
        <w:rPr>
          <w:rFonts w:ascii="Arial" w:eastAsia="Arial" w:hAnsi="Arial" w:cs="Arial"/>
        </w:rPr>
        <w:t>C</w:t>
      </w:r>
      <w:r w:rsidR="00CE12FA" w:rsidRPr="7449A91A">
        <w:rPr>
          <w:rFonts w:ascii="Arial" w:eastAsia="Arial" w:hAnsi="Arial" w:cs="Arial"/>
        </w:rPr>
        <w:t>reate</w:t>
      </w:r>
      <w:r w:rsidRPr="7449A91A">
        <w:rPr>
          <w:rFonts w:ascii="Arial" w:eastAsia="Arial" w:hAnsi="Arial" w:cs="Arial"/>
        </w:rPr>
        <w:t xml:space="preserve"> a workplace communication </w:t>
      </w:r>
      <w:r w:rsidR="00CE12FA" w:rsidRPr="7449A91A">
        <w:rPr>
          <w:rFonts w:ascii="Arial" w:eastAsia="Arial" w:hAnsi="Arial" w:cs="Arial"/>
        </w:rPr>
        <w:t>plan</w:t>
      </w:r>
      <w:r w:rsidR="00E1315B" w:rsidRPr="7449A91A">
        <w:rPr>
          <w:rFonts w:ascii="Arial" w:eastAsia="Arial" w:hAnsi="Arial" w:cs="Arial"/>
        </w:rPr>
        <w:t xml:space="preserve"> with cultural and language differences in mind</w:t>
      </w:r>
      <w:r w:rsidR="006D16F8" w:rsidRPr="7449A91A">
        <w:rPr>
          <w:rFonts w:ascii="Arial" w:eastAsia="Arial" w:hAnsi="Arial" w:cs="Arial"/>
        </w:rPr>
        <w:t>.</w:t>
      </w:r>
    </w:p>
    <w:p w14:paraId="6644CF2D" w14:textId="29AE7E7B" w:rsidR="00062653" w:rsidRDefault="00062653" w:rsidP="001D4664">
      <w:pPr>
        <w:spacing w:line="480" w:lineRule="auto"/>
        <w:jc w:val="both"/>
        <w:rPr>
          <w:rFonts w:ascii="Arial" w:eastAsia="Arial" w:hAnsi="Arial" w:cs="Arial"/>
        </w:rPr>
      </w:pPr>
      <w:r w:rsidRPr="7449A91A">
        <w:rPr>
          <w:rFonts w:ascii="Arial" w:eastAsia="Arial" w:hAnsi="Arial" w:cs="Arial"/>
        </w:rPr>
        <w:t xml:space="preserve">8. </w:t>
      </w:r>
      <w:r w:rsidR="006D16F8" w:rsidRPr="7449A91A">
        <w:rPr>
          <w:rFonts w:ascii="Arial" w:eastAsia="Arial" w:hAnsi="Arial" w:cs="Arial"/>
        </w:rPr>
        <w:t xml:space="preserve">Try to </w:t>
      </w:r>
      <w:r w:rsidR="001D3214" w:rsidRPr="7449A91A">
        <w:rPr>
          <w:rFonts w:ascii="Arial" w:eastAsia="Arial" w:hAnsi="Arial" w:cs="Arial"/>
        </w:rPr>
        <w:t>c</w:t>
      </w:r>
      <w:r w:rsidRPr="7449A91A">
        <w:rPr>
          <w:rFonts w:ascii="Arial" w:eastAsia="Arial" w:hAnsi="Arial" w:cs="Arial"/>
        </w:rPr>
        <w:t xml:space="preserve">reate a </w:t>
      </w:r>
      <w:r w:rsidR="00CE12FA" w:rsidRPr="7449A91A">
        <w:rPr>
          <w:rFonts w:ascii="Arial" w:eastAsia="Arial" w:hAnsi="Arial" w:cs="Arial"/>
        </w:rPr>
        <w:t>positive organizational custom</w:t>
      </w:r>
      <w:r w:rsidR="00BE67AA" w:rsidRPr="7449A91A">
        <w:rPr>
          <w:rFonts w:ascii="Arial" w:eastAsia="Arial" w:hAnsi="Arial" w:cs="Arial"/>
        </w:rPr>
        <w:t xml:space="preserve">, of collaboration, inclusivity, </w:t>
      </w:r>
      <w:r w:rsidR="00702CC5" w:rsidRPr="7449A91A">
        <w:rPr>
          <w:rFonts w:ascii="Arial" w:eastAsia="Arial" w:hAnsi="Arial" w:cs="Arial"/>
        </w:rPr>
        <w:t>and respect of people and different views.</w:t>
      </w:r>
      <w:r w:rsidR="00BE1ABA" w:rsidRPr="7449A91A">
        <w:rPr>
          <w:rFonts w:ascii="Arial" w:eastAsia="Arial" w:hAnsi="Arial" w:cs="Arial"/>
        </w:rPr>
        <w:t xml:space="preserve"> </w:t>
      </w:r>
      <w:r w:rsidR="00816C6B" w:rsidRPr="7449A91A">
        <w:rPr>
          <w:rFonts w:ascii="Arial" w:eastAsia="Arial" w:hAnsi="Arial" w:cs="Arial"/>
        </w:rPr>
        <w:t>(Emerson</w:t>
      </w:r>
      <w:r w:rsidR="00FB7D18">
        <w:rPr>
          <w:rFonts w:ascii="Arial" w:eastAsia="Arial" w:hAnsi="Arial" w:cs="Arial"/>
        </w:rPr>
        <w:t>,</w:t>
      </w:r>
      <w:r w:rsidR="00816C6B" w:rsidRPr="7449A91A">
        <w:rPr>
          <w:rFonts w:ascii="Arial" w:eastAsia="Arial" w:hAnsi="Arial" w:cs="Arial"/>
        </w:rPr>
        <w:t xml:space="preserve"> 2021)</w:t>
      </w:r>
    </w:p>
    <w:p w14:paraId="22160ACD" w14:textId="3D1A6695" w:rsidR="1EB57A7A" w:rsidRPr="005A44B8" w:rsidRDefault="1EB57A7A" w:rsidP="007B1304">
      <w:pPr>
        <w:pStyle w:val="Heading1"/>
        <w:spacing w:line="480" w:lineRule="auto"/>
      </w:pPr>
      <w:bookmarkStart w:id="10" w:name="_Toc15816802"/>
      <w:r w:rsidRPr="005A44B8">
        <w:t>Conclusion</w:t>
      </w:r>
      <w:bookmarkEnd w:id="10"/>
    </w:p>
    <w:p w14:paraId="63F23142" w14:textId="1EBE6873" w:rsidR="4455B769" w:rsidRDefault="54679F9E" w:rsidP="001D4664">
      <w:pPr>
        <w:spacing w:line="480" w:lineRule="auto"/>
        <w:jc w:val="both"/>
        <w:rPr>
          <w:rFonts w:ascii="Arial" w:eastAsia="Arial" w:hAnsi="Arial" w:cs="Arial"/>
        </w:rPr>
      </w:pPr>
      <w:bookmarkStart w:id="11" w:name="_Int_KrA3BeHO"/>
      <w:r w:rsidRPr="7449A91A">
        <w:rPr>
          <w:rFonts w:ascii="Arial" w:eastAsia="Arial" w:hAnsi="Arial" w:cs="Arial"/>
        </w:rPr>
        <w:t xml:space="preserve">Body </w:t>
      </w:r>
      <w:bookmarkEnd w:id="11"/>
      <w:r w:rsidR="1EB57A7A" w:rsidRPr="7449A91A">
        <w:rPr>
          <w:rFonts w:ascii="Arial" w:eastAsia="Arial" w:hAnsi="Arial" w:cs="Arial"/>
        </w:rPr>
        <w:t>and tone</w:t>
      </w:r>
      <w:r w:rsidR="0006403C" w:rsidRPr="0006403C">
        <w:t xml:space="preserve"> </w:t>
      </w:r>
      <w:r w:rsidR="0006403C" w:rsidRPr="0006403C">
        <w:rPr>
          <w:rFonts w:ascii="Arial" w:eastAsia="Arial" w:hAnsi="Arial" w:cs="Arial"/>
        </w:rPr>
        <w:t>of language</w:t>
      </w:r>
      <w:r w:rsidR="1EB57A7A" w:rsidRPr="7449A91A">
        <w:rPr>
          <w:rFonts w:ascii="Arial" w:eastAsia="Arial" w:hAnsi="Arial" w:cs="Arial"/>
        </w:rPr>
        <w:t xml:space="preserve"> are both </w:t>
      </w:r>
      <w:r w:rsidR="008479E9">
        <w:rPr>
          <w:rFonts w:ascii="Arial" w:eastAsia="Arial" w:hAnsi="Arial" w:cs="Arial"/>
        </w:rPr>
        <w:t>big</w:t>
      </w:r>
      <w:r w:rsidR="1EB57A7A" w:rsidRPr="7449A91A">
        <w:rPr>
          <w:rFonts w:ascii="Arial" w:eastAsia="Arial" w:hAnsi="Arial" w:cs="Arial"/>
        </w:rPr>
        <w:t xml:space="preserve"> components of communication </w:t>
      </w:r>
      <w:r w:rsidR="00AE07FA">
        <w:rPr>
          <w:rFonts w:ascii="Arial" w:eastAsia="Arial" w:hAnsi="Arial" w:cs="Arial"/>
        </w:rPr>
        <w:t>as</w:t>
      </w:r>
      <w:r w:rsidR="1EB57A7A" w:rsidRPr="7449A91A">
        <w:rPr>
          <w:rFonts w:ascii="Arial" w:eastAsia="Arial" w:hAnsi="Arial" w:cs="Arial"/>
        </w:rPr>
        <w:t xml:space="preserve"> addi</w:t>
      </w:r>
      <w:r w:rsidR="00AE07FA">
        <w:rPr>
          <w:rFonts w:ascii="Arial" w:eastAsia="Arial" w:hAnsi="Arial" w:cs="Arial"/>
        </w:rPr>
        <w:t>tional</w:t>
      </w:r>
      <w:r w:rsidR="004416E3">
        <w:rPr>
          <w:rFonts w:ascii="Arial" w:eastAsia="Arial" w:hAnsi="Arial" w:cs="Arial"/>
        </w:rPr>
        <w:t xml:space="preserve"> clues</w:t>
      </w:r>
      <w:r w:rsidR="1EB57A7A" w:rsidRPr="7449A91A">
        <w:rPr>
          <w:rFonts w:ascii="Arial" w:eastAsia="Arial" w:hAnsi="Arial" w:cs="Arial"/>
        </w:rPr>
        <w:t xml:space="preserve"> to words. You can effectively communicate with others by using your voice tone and body language. Whenever possible, it is recommended to </w:t>
      </w:r>
      <w:r w:rsidR="00302F37">
        <w:rPr>
          <w:rFonts w:ascii="Arial" w:eastAsia="Arial" w:hAnsi="Arial" w:cs="Arial"/>
        </w:rPr>
        <w:t xml:space="preserve">try to </w:t>
      </w:r>
      <w:r w:rsidR="1EB57A7A" w:rsidRPr="7449A91A">
        <w:rPr>
          <w:rFonts w:ascii="Arial" w:eastAsia="Arial" w:hAnsi="Arial" w:cs="Arial"/>
        </w:rPr>
        <w:t xml:space="preserve">make eye contact </w:t>
      </w:r>
      <w:r w:rsidR="00BC6677">
        <w:rPr>
          <w:rFonts w:ascii="Arial" w:eastAsia="Arial" w:hAnsi="Arial" w:cs="Arial"/>
        </w:rPr>
        <w:t xml:space="preserve">instead of </w:t>
      </w:r>
      <w:r w:rsidR="1EB57A7A" w:rsidRPr="7449A91A">
        <w:rPr>
          <w:rFonts w:ascii="Arial" w:eastAsia="Arial" w:hAnsi="Arial" w:cs="Arial"/>
        </w:rPr>
        <w:t xml:space="preserve">using other </w:t>
      </w:r>
      <w:r w:rsidR="009C677F">
        <w:rPr>
          <w:rFonts w:ascii="Arial" w:eastAsia="Arial" w:hAnsi="Arial" w:cs="Arial"/>
        </w:rPr>
        <w:t>non-direct</w:t>
      </w:r>
      <w:r w:rsidR="1EB57A7A" w:rsidRPr="7449A91A">
        <w:rPr>
          <w:rFonts w:ascii="Arial" w:eastAsia="Arial" w:hAnsi="Arial" w:cs="Arial"/>
        </w:rPr>
        <w:t xml:space="preserve"> communication methods. Not only this, but there are times when saying the wrong thing with just one phrase can cost you money or hurt others in your network of contacts. As a result, it is crucial to communicate in professional settings, but it may also be detrimental to your morals when you converse with others. When someone asks you whether they understand, if you truly misinterpreted what they said but still reply yes to them, it means that you are also assuming that you comprehend what they just said even though you </w:t>
      </w:r>
      <w:bookmarkStart w:id="12" w:name="_Int_bcSqVcz1"/>
      <w:r w:rsidR="4E01093A" w:rsidRPr="7449A91A">
        <w:rPr>
          <w:rFonts w:ascii="Arial" w:eastAsia="Arial" w:hAnsi="Arial" w:cs="Arial"/>
        </w:rPr>
        <w:t>do not</w:t>
      </w:r>
      <w:bookmarkEnd w:id="12"/>
      <w:r w:rsidR="1EB57A7A" w:rsidRPr="7449A91A">
        <w:rPr>
          <w:rFonts w:ascii="Arial" w:eastAsia="Arial" w:hAnsi="Arial" w:cs="Arial"/>
        </w:rPr>
        <w:t xml:space="preserve">. </w:t>
      </w:r>
      <w:r w:rsidR="6A80958E" w:rsidRPr="7449A91A">
        <w:rPr>
          <w:rFonts w:ascii="Arial" w:eastAsia="Arial" w:hAnsi="Arial" w:cs="Arial"/>
        </w:rPr>
        <w:t>Considering</w:t>
      </w:r>
      <w:r w:rsidR="1EB57A7A" w:rsidRPr="7449A91A">
        <w:rPr>
          <w:rFonts w:ascii="Arial" w:eastAsia="Arial" w:hAnsi="Arial" w:cs="Arial"/>
        </w:rPr>
        <w:t xml:space="preserve"> this, it is crucial to understand that all living thing</w:t>
      </w:r>
      <w:r w:rsidR="05D0401A" w:rsidRPr="7449A91A">
        <w:rPr>
          <w:rFonts w:ascii="Arial" w:eastAsia="Arial" w:hAnsi="Arial" w:cs="Arial"/>
        </w:rPr>
        <w:t>s</w:t>
      </w:r>
      <w:r w:rsidR="1EB57A7A" w:rsidRPr="7449A91A">
        <w:rPr>
          <w:rFonts w:ascii="Arial" w:eastAsia="Arial" w:hAnsi="Arial" w:cs="Arial"/>
        </w:rPr>
        <w:t xml:space="preserve"> </w:t>
      </w:r>
      <w:r w:rsidR="11CC8455" w:rsidRPr="7449A91A">
        <w:rPr>
          <w:rFonts w:ascii="Arial" w:eastAsia="Arial" w:hAnsi="Arial" w:cs="Arial"/>
        </w:rPr>
        <w:t>can communicate</w:t>
      </w:r>
      <w:r w:rsidR="1EB57A7A" w:rsidRPr="7449A91A">
        <w:rPr>
          <w:rFonts w:ascii="Arial" w:eastAsia="Arial" w:hAnsi="Arial" w:cs="Arial"/>
        </w:rPr>
        <w:t>. They rely only on their own, unknown form of communication.</w:t>
      </w:r>
    </w:p>
    <w:p w14:paraId="2C521AF7" w14:textId="792F3E3D" w:rsidR="4455B769" w:rsidRDefault="4455B769" w:rsidP="007B1304">
      <w:pPr>
        <w:spacing w:line="480" w:lineRule="auto"/>
        <w:rPr>
          <w:rFonts w:ascii="Arial" w:eastAsia="Arial" w:hAnsi="Arial" w:cs="Arial"/>
        </w:rPr>
      </w:pPr>
    </w:p>
    <w:p w14:paraId="42CE8D9F" w14:textId="77777777" w:rsidR="004E5E5B" w:rsidRDefault="004E5E5B" w:rsidP="007B1304">
      <w:pPr>
        <w:spacing w:line="480" w:lineRule="auto"/>
        <w:rPr>
          <w:rFonts w:ascii="Arial" w:eastAsia="Arial" w:hAnsi="Arial" w:cs="Arial"/>
        </w:rPr>
      </w:pPr>
    </w:p>
    <w:p w14:paraId="4DF40FB8" w14:textId="29B64121" w:rsidR="7BB8F9AA" w:rsidRPr="005A44B8" w:rsidRDefault="7BB8F9AA" w:rsidP="007B1304">
      <w:pPr>
        <w:pStyle w:val="Heading1"/>
        <w:spacing w:line="480" w:lineRule="auto"/>
      </w:pPr>
      <w:bookmarkStart w:id="13" w:name="_Toc1440342594"/>
      <w:r w:rsidRPr="005A44B8">
        <w:lastRenderedPageBreak/>
        <w:t>References</w:t>
      </w:r>
      <w:bookmarkEnd w:id="13"/>
    </w:p>
    <w:p w14:paraId="48784B24" w14:textId="0737B1C0" w:rsidR="7449A91A" w:rsidRDefault="7449A91A" w:rsidP="007B1304">
      <w:pPr>
        <w:spacing w:line="480" w:lineRule="auto"/>
        <w:rPr>
          <w:rFonts w:ascii="Arial" w:eastAsia="Arial" w:hAnsi="Arial" w:cs="Arial"/>
        </w:rPr>
      </w:pPr>
    </w:p>
    <w:p w14:paraId="2346AFFE" w14:textId="12F69AC3" w:rsidR="723036DA" w:rsidRDefault="723036DA" w:rsidP="00223F6A">
      <w:pPr>
        <w:spacing w:line="360" w:lineRule="auto"/>
        <w:rPr>
          <w:rFonts w:ascii="Arial" w:eastAsia="Arial" w:hAnsi="Arial" w:cs="Arial"/>
        </w:rPr>
      </w:pPr>
      <w:r w:rsidRPr="7449A91A">
        <w:rPr>
          <w:rFonts w:ascii="Arial" w:eastAsia="Arial" w:hAnsi="Arial" w:cs="Arial"/>
        </w:rPr>
        <w:t xml:space="preserve">Adair, J 2009, How to Grow </w:t>
      </w:r>
      <w:bookmarkStart w:id="14" w:name="_Int_jgMRLfKa"/>
      <w:r w:rsidRPr="7449A91A">
        <w:rPr>
          <w:rFonts w:ascii="Arial" w:eastAsia="Arial" w:hAnsi="Arial" w:cs="Arial"/>
        </w:rPr>
        <w:t>Leaders :</w:t>
      </w:r>
      <w:bookmarkEnd w:id="14"/>
      <w:r w:rsidRPr="7449A91A">
        <w:rPr>
          <w:rFonts w:ascii="Arial" w:eastAsia="Arial" w:hAnsi="Arial" w:cs="Arial"/>
        </w:rPr>
        <w:t xml:space="preserve"> The Seven Key Principles of Effective Leadership Development, Kogan Page, Limited, London. Available from: ProQuest </w:t>
      </w:r>
      <w:r w:rsidR="36253C36" w:rsidRPr="7449A91A">
        <w:rPr>
          <w:rFonts w:ascii="Arial" w:eastAsia="Arial" w:hAnsi="Arial" w:cs="Arial"/>
        </w:rPr>
        <w:t>eBook</w:t>
      </w:r>
      <w:r w:rsidRPr="7449A91A">
        <w:rPr>
          <w:rFonts w:ascii="Arial" w:eastAsia="Arial" w:hAnsi="Arial" w:cs="Arial"/>
        </w:rPr>
        <w:t xml:space="preserve"> Central. [23 November 2022]. </w:t>
      </w:r>
    </w:p>
    <w:p w14:paraId="0F30CAB2" w14:textId="77777777" w:rsidR="004E5E5B" w:rsidRDefault="004E5E5B" w:rsidP="00223F6A">
      <w:pPr>
        <w:spacing w:line="360" w:lineRule="auto"/>
        <w:rPr>
          <w:rFonts w:ascii="Arial" w:eastAsia="Arial" w:hAnsi="Arial" w:cs="Arial"/>
        </w:rPr>
      </w:pPr>
    </w:p>
    <w:p w14:paraId="698C9F71" w14:textId="72786F9F" w:rsidR="723036DA" w:rsidRDefault="723036DA" w:rsidP="00223F6A">
      <w:pPr>
        <w:spacing w:line="360" w:lineRule="auto"/>
        <w:rPr>
          <w:rFonts w:ascii="Arial" w:eastAsia="Arial" w:hAnsi="Arial" w:cs="Arial"/>
        </w:rPr>
      </w:pPr>
      <w:r w:rsidRPr="7449A91A">
        <w:rPr>
          <w:rFonts w:ascii="Arial" w:eastAsia="Arial" w:hAnsi="Arial" w:cs="Arial"/>
        </w:rPr>
        <w:t xml:space="preserve">Aris, I. (2020). </w:t>
      </w:r>
      <w:r w:rsidRPr="7449A91A">
        <w:rPr>
          <w:rFonts w:ascii="Arial" w:eastAsia="Arial" w:hAnsi="Arial" w:cs="Arial"/>
          <w:i/>
          <w:iCs/>
        </w:rPr>
        <w:t>The advantages and disadvantages of modern means of communication</w:t>
      </w:r>
      <w:r w:rsidRPr="7449A91A">
        <w:rPr>
          <w:rFonts w:ascii="Arial" w:eastAsia="Arial" w:hAnsi="Arial" w:cs="Arial"/>
        </w:rPr>
        <w:t xml:space="preserve">. [online] LIVE POSITIVELY. Available at: </w:t>
      </w:r>
      <w:hyperlink r:id="rId9">
        <w:r w:rsidRPr="7449A91A">
          <w:rPr>
            <w:rStyle w:val="Hyperlink"/>
            <w:rFonts w:ascii="Arial" w:eastAsia="Arial" w:hAnsi="Arial" w:cs="Arial"/>
          </w:rPr>
          <w:t>https://www.livepositively.com/the-advantages-and-disadvantages-of-modern-means-of-communication/</w:t>
        </w:r>
      </w:hyperlink>
      <w:r w:rsidRPr="7449A91A">
        <w:rPr>
          <w:rFonts w:ascii="Arial" w:eastAsia="Arial" w:hAnsi="Arial" w:cs="Arial"/>
        </w:rPr>
        <w:t xml:space="preserve"> [Accessed 23 Nov. 2022].</w:t>
      </w:r>
    </w:p>
    <w:p w14:paraId="23C5921F" w14:textId="77777777" w:rsidR="004E5E5B" w:rsidRDefault="004E5E5B" w:rsidP="00223F6A">
      <w:pPr>
        <w:spacing w:line="360" w:lineRule="auto"/>
        <w:rPr>
          <w:rFonts w:ascii="Arial" w:eastAsia="Arial" w:hAnsi="Arial" w:cs="Arial"/>
        </w:rPr>
      </w:pPr>
    </w:p>
    <w:p w14:paraId="05773F8B" w14:textId="55C36DEF" w:rsidR="723036DA" w:rsidRDefault="723036DA" w:rsidP="00223F6A">
      <w:pPr>
        <w:spacing w:line="360" w:lineRule="auto"/>
        <w:rPr>
          <w:rFonts w:ascii="Arial" w:eastAsia="Arial" w:hAnsi="Arial" w:cs="Arial"/>
        </w:rPr>
      </w:pPr>
      <w:r w:rsidRPr="7449A91A">
        <w:rPr>
          <w:rFonts w:ascii="Arial" w:eastAsia="Arial" w:hAnsi="Arial" w:cs="Arial"/>
        </w:rPr>
        <w:t xml:space="preserve">CAIRNS, T.D., HOLLENBACK, J., PREZIOSI, R.C. and SNOW, W.A., 1998. Technical note: a study of Hersey and Blanchard's situational leadership theory. </w:t>
      </w:r>
      <w:r w:rsidRPr="7449A91A">
        <w:rPr>
          <w:rFonts w:ascii="Arial" w:eastAsia="Arial" w:hAnsi="Arial" w:cs="Arial"/>
          <w:i/>
          <w:iCs/>
        </w:rPr>
        <w:t xml:space="preserve">Leadership &amp; Organization Development Journal, </w:t>
      </w:r>
      <w:r w:rsidRPr="7449A91A">
        <w:rPr>
          <w:rFonts w:ascii="Arial" w:eastAsia="Arial" w:hAnsi="Arial" w:cs="Arial"/>
        </w:rPr>
        <w:t xml:space="preserve">19(2), pp. 113-116. </w:t>
      </w:r>
    </w:p>
    <w:p w14:paraId="679D39BB" w14:textId="77777777" w:rsidR="004E5E5B" w:rsidRDefault="004E5E5B" w:rsidP="00223F6A">
      <w:pPr>
        <w:spacing w:line="360" w:lineRule="auto"/>
        <w:rPr>
          <w:rFonts w:ascii="Arial" w:eastAsia="Arial" w:hAnsi="Arial" w:cs="Arial"/>
        </w:rPr>
      </w:pPr>
    </w:p>
    <w:p w14:paraId="5F51DF0E" w14:textId="28D9883E" w:rsidR="723036DA" w:rsidRDefault="723036DA" w:rsidP="00223F6A">
      <w:pPr>
        <w:spacing w:line="360" w:lineRule="auto"/>
        <w:rPr>
          <w:rFonts w:ascii="Arial" w:eastAsia="Arial" w:hAnsi="Arial" w:cs="Arial"/>
        </w:rPr>
      </w:pPr>
      <w:r w:rsidRPr="7449A91A">
        <w:rPr>
          <w:rFonts w:ascii="Arial" w:eastAsia="Arial" w:hAnsi="Arial" w:cs="Arial"/>
        </w:rPr>
        <w:t xml:space="preserve">Drew, C. (2019). </w:t>
      </w:r>
      <w:r w:rsidRPr="7449A91A">
        <w:rPr>
          <w:rFonts w:ascii="Arial" w:eastAsia="Arial" w:hAnsi="Arial" w:cs="Arial"/>
          <w:i/>
          <w:iCs/>
        </w:rPr>
        <w:t>7 Key Concepts | The Shannon-Weaver Model of Communication</w:t>
      </w:r>
      <w:r w:rsidRPr="7449A91A">
        <w:rPr>
          <w:rFonts w:ascii="Arial" w:eastAsia="Arial" w:hAnsi="Arial" w:cs="Arial"/>
        </w:rPr>
        <w:t xml:space="preserve">. [online] The Helpful Professor. Available at: </w:t>
      </w:r>
      <w:hyperlink r:id="rId10">
        <w:r w:rsidRPr="7449A91A">
          <w:rPr>
            <w:rStyle w:val="Hyperlink"/>
            <w:rFonts w:ascii="Arial" w:eastAsia="Arial" w:hAnsi="Arial" w:cs="Arial"/>
          </w:rPr>
          <w:t>https://helpfulprofessor.com/shannon-weaver-model/</w:t>
        </w:r>
      </w:hyperlink>
      <w:r w:rsidRPr="7449A91A">
        <w:rPr>
          <w:rFonts w:ascii="Arial" w:eastAsia="Arial" w:hAnsi="Arial" w:cs="Arial"/>
        </w:rPr>
        <w:t xml:space="preserve"> [Accessed 23 Nov. 2022].</w:t>
      </w:r>
    </w:p>
    <w:p w14:paraId="02085A8D" w14:textId="77777777" w:rsidR="004E5E5B" w:rsidRDefault="004E5E5B" w:rsidP="00223F6A">
      <w:pPr>
        <w:spacing w:line="360" w:lineRule="auto"/>
        <w:rPr>
          <w:rFonts w:ascii="Arial" w:eastAsia="Arial" w:hAnsi="Arial" w:cs="Arial"/>
        </w:rPr>
      </w:pPr>
    </w:p>
    <w:p w14:paraId="42CDD8A7" w14:textId="1030A7C7" w:rsidR="723036DA" w:rsidRDefault="723036DA" w:rsidP="00223F6A">
      <w:pPr>
        <w:spacing w:line="360" w:lineRule="auto"/>
        <w:rPr>
          <w:rFonts w:ascii="Arial" w:eastAsia="Arial" w:hAnsi="Arial" w:cs="Arial"/>
        </w:rPr>
      </w:pPr>
      <w:r w:rsidRPr="7449A91A">
        <w:rPr>
          <w:rFonts w:ascii="Arial" w:eastAsia="Arial" w:hAnsi="Arial" w:cs="Arial"/>
        </w:rPr>
        <w:t xml:space="preserve">Duck, S. (2021). </w:t>
      </w:r>
      <w:r w:rsidRPr="7449A91A">
        <w:rPr>
          <w:rFonts w:ascii="Arial" w:eastAsia="Arial" w:hAnsi="Arial" w:cs="Arial"/>
          <w:i/>
          <w:iCs/>
        </w:rPr>
        <w:t>Technology and Media in Everyday Life</w:t>
      </w:r>
      <w:r w:rsidRPr="7449A91A">
        <w:rPr>
          <w:rFonts w:ascii="Arial" w:eastAsia="Arial" w:hAnsi="Arial" w:cs="Arial"/>
        </w:rPr>
        <w:t>.</w:t>
      </w:r>
    </w:p>
    <w:p w14:paraId="624F70B4" w14:textId="77777777" w:rsidR="004E5E5B" w:rsidRDefault="004E5E5B" w:rsidP="00223F6A">
      <w:pPr>
        <w:spacing w:line="360" w:lineRule="auto"/>
        <w:rPr>
          <w:rFonts w:ascii="Arial" w:eastAsia="Arial" w:hAnsi="Arial" w:cs="Arial"/>
        </w:rPr>
      </w:pPr>
    </w:p>
    <w:p w14:paraId="08CD9557" w14:textId="318738DF" w:rsidR="723036DA" w:rsidRDefault="723036DA" w:rsidP="00223F6A">
      <w:pPr>
        <w:spacing w:line="360" w:lineRule="auto"/>
        <w:rPr>
          <w:rFonts w:ascii="Arial" w:eastAsia="Arial" w:hAnsi="Arial" w:cs="Arial"/>
        </w:rPr>
      </w:pPr>
      <w:r w:rsidRPr="7449A91A">
        <w:rPr>
          <w:rFonts w:ascii="Arial" w:eastAsia="Arial" w:hAnsi="Arial" w:cs="Arial"/>
        </w:rPr>
        <w:t xml:space="preserve">Griffith, BA, &amp; Dunham, EB 2014, Working in </w:t>
      </w:r>
      <w:bookmarkStart w:id="15" w:name="_Int_lr70tO5L"/>
      <w:r w:rsidRPr="7449A91A">
        <w:rPr>
          <w:rFonts w:ascii="Arial" w:eastAsia="Arial" w:hAnsi="Arial" w:cs="Arial"/>
        </w:rPr>
        <w:t>Teams :</w:t>
      </w:r>
      <w:bookmarkEnd w:id="15"/>
      <w:r w:rsidRPr="7449A91A">
        <w:rPr>
          <w:rFonts w:ascii="Arial" w:eastAsia="Arial" w:hAnsi="Arial" w:cs="Arial"/>
        </w:rPr>
        <w:t xml:space="preserve"> Moving from High Potential to High Performance, SAGE Publications, Incorporated, Thousand Oaks. Available from: ProQuest </w:t>
      </w:r>
      <w:r w:rsidR="1577AECF" w:rsidRPr="7449A91A">
        <w:rPr>
          <w:rFonts w:ascii="Arial" w:eastAsia="Arial" w:hAnsi="Arial" w:cs="Arial"/>
        </w:rPr>
        <w:t>eBook</w:t>
      </w:r>
      <w:r w:rsidRPr="7449A91A">
        <w:rPr>
          <w:rFonts w:ascii="Arial" w:eastAsia="Arial" w:hAnsi="Arial" w:cs="Arial"/>
        </w:rPr>
        <w:t xml:space="preserve"> Central. [23 November 2022]. </w:t>
      </w:r>
    </w:p>
    <w:p w14:paraId="4ADC7E5A" w14:textId="77777777" w:rsidR="004E5E5B" w:rsidRDefault="004E5E5B" w:rsidP="00223F6A">
      <w:pPr>
        <w:spacing w:line="360" w:lineRule="auto"/>
        <w:rPr>
          <w:rFonts w:ascii="Arial" w:eastAsia="Arial" w:hAnsi="Arial" w:cs="Arial"/>
        </w:rPr>
      </w:pPr>
    </w:p>
    <w:p w14:paraId="52DFB893" w14:textId="17573E23" w:rsidR="723036DA" w:rsidRDefault="723036DA" w:rsidP="00223F6A">
      <w:pPr>
        <w:spacing w:line="360" w:lineRule="auto"/>
        <w:rPr>
          <w:rFonts w:ascii="Arial" w:eastAsia="Arial" w:hAnsi="Arial" w:cs="Arial"/>
        </w:rPr>
      </w:pPr>
      <w:r w:rsidRPr="7449A91A">
        <w:rPr>
          <w:rFonts w:ascii="Arial" w:eastAsia="Arial" w:hAnsi="Arial" w:cs="Arial"/>
        </w:rPr>
        <w:t xml:space="preserve">IRGENS, O.M., 1995. Situational leadership: A modification Hersey and Blanchard. </w:t>
      </w:r>
      <w:r w:rsidRPr="7449A91A">
        <w:rPr>
          <w:rFonts w:ascii="Arial" w:eastAsia="Arial" w:hAnsi="Arial" w:cs="Arial"/>
          <w:i/>
          <w:iCs/>
        </w:rPr>
        <w:t xml:space="preserve">Leadership &amp; Organization Development Journal, </w:t>
      </w:r>
      <w:r w:rsidRPr="7449A91A">
        <w:rPr>
          <w:rFonts w:ascii="Arial" w:eastAsia="Arial" w:hAnsi="Arial" w:cs="Arial"/>
        </w:rPr>
        <w:t xml:space="preserve">16(2), pp. 36. </w:t>
      </w:r>
    </w:p>
    <w:p w14:paraId="6E53A8AC" w14:textId="77777777" w:rsidR="004E5E5B" w:rsidRDefault="004E5E5B" w:rsidP="00223F6A">
      <w:pPr>
        <w:spacing w:line="360" w:lineRule="auto"/>
        <w:rPr>
          <w:rFonts w:ascii="Arial" w:eastAsia="Arial" w:hAnsi="Arial" w:cs="Arial"/>
        </w:rPr>
      </w:pPr>
    </w:p>
    <w:p w14:paraId="5FB0678F" w14:textId="3CCBE2B3" w:rsidR="723036DA" w:rsidRDefault="723036DA" w:rsidP="00223F6A">
      <w:pPr>
        <w:spacing w:line="360" w:lineRule="auto"/>
        <w:rPr>
          <w:rFonts w:ascii="Arial" w:eastAsia="Arial" w:hAnsi="Arial" w:cs="Arial"/>
        </w:rPr>
      </w:pPr>
      <w:proofErr w:type="spellStart"/>
      <w:r w:rsidRPr="7449A91A">
        <w:rPr>
          <w:rFonts w:ascii="Arial" w:eastAsia="Arial" w:hAnsi="Arial" w:cs="Arial"/>
        </w:rPr>
        <w:lastRenderedPageBreak/>
        <w:t>Janse</w:t>
      </w:r>
      <w:proofErr w:type="spellEnd"/>
      <w:r w:rsidRPr="7449A91A">
        <w:rPr>
          <w:rFonts w:ascii="Arial" w:eastAsia="Arial" w:hAnsi="Arial" w:cs="Arial"/>
        </w:rPr>
        <w:t xml:space="preserve">, B. (2022). </w:t>
      </w:r>
      <w:r w:rsidRPr="7449A91A">
        <w:rPr>
          <w:rFonts w:ascii="Arial" w:eastAsia="Arial" w:hAnsi="Arial" w:cs="Arial"/>
          <w:i/>
          <w:iCs/>
        </w:rPr>
        <w:t>Schramm Communication Model</w:t>
      </w:r>
      <w:r w:rsidRPr="7449A91A">
        <w:rPr>
          <w:rFonts w:ascii="Arial" w:eastAsia="Arial" w:hAnsi="Arial" w:cs="Arial"/>
        </w:rPr>
        <w:t xml:space="preserve">. [online] </w:t>
      </w:r>
      <w:bookmarkStart w:id="16" w:name="_Int_w58bpXJN"/>
      <w:proofErr w:type="spellStart"/>
      <w:r w:rsidRPr="7449A91A">
        <w:rPr>
          <w:rFonts w:ascii="Arial" w:eastAsia="Arial" w:hAnsi="Arial" w:cs="Arial"/>
        </w:rPr>
        <w:t>toolshero</w:t>
      </w:r>
      <w:bookmarkEnd w:id="16"/>
      <w:proofErr w:type="spellEnd"/>
      <w:r w:rsidRPr="7449A91A">
        <w:rPr>
          <w:rFonts w:ascii="Arial" w:eastAsia="Arial" w:hAnsi="Arial" w:cs="Arial"/>
        </w:rPr>
        <w:t xml:space="preserve">. Available at: </w:t>
      </w:r>
      <w:hyperlink r:id="rId11">
        <w:r w:rsidRPr="7449A91A">
          <w:rPr>
            <w:rStyle w:val="Hyperlink"/>
            <w:rFonts w:ascii="Arial" w:eastAsia="Arial" w:hAnsi="Arial" w:cs="Arial"/>
          </w:rPr>
          <w:t>https://www.toolshero.com/communication-methods/schramm-communication-model/</w:t>
        </w:r>
      </w:hyperlink>
      <w:r w:rsidRPr="7449A91A">
        <w:rPr>
          <w:rFonts w:ascii="Arial" w:eastAsia="Arial" w:hAnsi="Arial" w:cs="Arial"/>
        </w:rPr>
        <w:t xml:space="preserve"> [Accessed 23 Nov. 2022].</w:t>
      </w:r>
    </w:p>
    <w:p w14:paraId="7277FD34" w14:textId="77777777" w:rsidR="004E5E5B" w:rsidRDefault="004E5E5B" w:rsidP="00223F6A">
      <w:pPr>
        <w:spacing w:line="360" w:lineRule="auto"/>
        <w:rPr>
          <w:rFonts w:ascii="Arial" w:eastAsia="Arial" w:hAnsi="Arial" w:cs="Arial"/>
        </w:rPr>
      </w:pPr>
    </w:p>
    <w:p w14:paraId="6A7D86CF" w14:textId="3C4B800B" w:rsidR="723036DA" w:rsidRDefault="723036DA" w:rsidP="00223F6A">
      <w:pPr>
        <w:spacing w:line="360" w:lineRule="auto"/>
        <w:rPr>
          <w:rFonts w:ascii="Arial" w:eastAsia="Arial" w:hAnsi="Arial" w:cs="Arial"/>
        </w:rPr>
      </w:pPr>
      <w:r w:rsidRPr="7449A91A">
        <w:rPr>
          <w:rFonts w:ascii="Arial" w:eastAsia="Arial" w:hAnsi="Arial" w:cs="Arial"/>
        </w:rPr>
        <w:t xml:space="preserve">President and Fellows of Harvard College (2021). </w:t>
      </w:r>
      <w:r w:rsidRPr="7449A91A">
        <w:rPr>
          <w:rFonts w:ascii="Arial" w:eastAsia="Arial" w:hAnsi="Arial" w:cs="Arial"/>
          <w:i/>
          <w:iCs/>
        </w:rPr>
        <w:t xml:space="preserve">Eight Things You Can Do </w:t>
      </w:r>
      <w:bookmarkStart w:id="17" w:name="_Int_Q1gEJXhN"/>
      <w:r w:rsidRPr="7449A91A">
        <w:rPr>
          <w:rFonts w:ascii="Arial" w:eastAsia="Arial" w:hAnsi="Arial" w:cs="Arial"/>
          <w:i/>
          <w:iCs/>
        </w:rPr>
        <w:t>To</w:t>
      </w:r>
      <w:bookmarkEnd w:id="17"/>
      <w:r w:rsidRPr="7449A91A">
        <w:rPr>
          <w:rFonts w:ascii="Arial" w:eastAsia="Arial" w:hAnsi="Arial" w:cs="Arial"/>
          <w:i/>
          <w:iCs/>
        </w:rPr>
        <w:t xml:space="preserve"> Improve Your Communication Skills</w:t>
      </w:r>
      <w:r w:rsidRPr="7449A91A">
        <w:rPr>
          <w:rFonts w:ascii="Arial" w:eastAsia="Arial" w:hAnsi="Arial" w:cs="Arial"/>
        </w:rPr>
        <w:t xml:space="preserve">. [online] Professional Development | Harvard DCE. Available at: </w:t>
      </w:r>
      <w:hyperlink r:id="rId12" w:anchor=":~:text=Eight%20Things%20You%20Can%20Do%20To%20Improve%20Your">
        <w:r w:rsidRPr="7449A91A">
          <w:rPr>
            <w:rStyle w:val="Hyperlink"/>
            <w:rFonts w:ascii="Arial" w:eastAsia="Arial" w:hAnsi="Arial" w:cs="Arial"/>
          </w:rPr>
          <w:t>https://professional.dce.harvard.edu/blog/eight-things-you-can-do-to-improve-your-communication-skills/#:~:text=Eight%20Things%20You%20Can%20Do%20To%20Improve%20Your</w:t>
        </w:r>
      </w:hyperlink>
      <w:r w:rsidRPr="7449A91A">
        <w:rPr>
          <w:rFonts w:ascii="Arial" w:eastAsia="Arial" w:hAnsi="Arial" w:cs="Arial"/>
        </w:rPr>
        <w:t xml:space="preserve"> [Accessed 23 Nov. 2022].</w:t>
      </w:r>
    </w:p>
    <w:p w14:paraId="40547353" w14:textId="77777777" w:rsidR="004E5E5B" w:rsidRDefault="004E5E5B" w:rsidP="00223F6A">
      <w:pPr>
        <w:spacing w:line="360" w:lineRule="auto"/>
        <w:rPr>
          <w:rFonts w:ascii="Arial" w:eastAsia="Arial" w:hAnsi="Arial" w:cs="Arial"/>
        </w:rPr>
      </w:pPr>
    </w:p>
    <w:p w14:paraId="7D34B327" w14:textId="6552EFA6" w:rsidR="723036DA" w:rsidRDefault="723036DA" w:rsidP="00223F6A">
      <w:pPr>
        <w:spacing w:line="360" w:lineRule="auto"/>
        <w:rPr>
          <w:rFonts w:ascii="Arial" w:eastAsia="Arial" w:hAnsi="Arial" w:cs="Arial"/>
        </w:rPr>
      </w:pPr>
      <w:r w:rsidRPr="7449A91A">
        <w:rPr>
          <w:rFonts w:ascii="Arial" w:eastAsia="Arial" w:hAnsi="Arial" w:cs="Arial"/>
        </w:rPr>
        <w:t xml:space="preserve">Quintanilla, K. (2020). </w:t>
      </w:r>
      <w:r w:rsidRPr="7449A91A">
        <w:rPr>
          <w:rFonts w:ascii="Arial" w:eastAsia="Arial" w:hAnsi="Arial" w:cs="Arial"/>
          <w:i/>
          <w:iCs/>
        </w:rPr>
        <w:t>Verbal and Nonverbal Communication &amp; Listening</w:t>
      </w:r>
      <w:r w:rsidRPr="7449A91A">
        <w:rPr>
          <w:rFonts w:ascii="Arial" w:eastAsia="Arial" w:hAnsi="Arial" w:cs="Arial"/>
        </w:rPr>
        <w:t>.</w:t>
      </w:r>
    </w:p>
    <w:p w14:paraId="66D7D19E" w14:textId="560D9931" w:rsidR="7449A91A" w:rsidRDefault="7449A91A" w:rsidP="007B1304">
      <w:pPr>
        <w:spacing w:line="480" w:lineRule="auto"/>
        <w:rPr>
          <w:rFonts w:ascii="Arial" w:eastAsia="Arial" w:hAnsi="Arial" w:cs="Arial"/>
        </w:rPr>
      </w:pPr>
    </w:p>
    <w:p w14:paraId="0C22FCCB" w14:textId="3548B916" w:rsidR="008F1C34" w:rsidRPr="00065580" w:rsidRDefault="008F1C34" w:rsidP="007B1304">
      <w:pPr>
        <w:spacing w:line="480" w:lineRule="auto"/>
        <w:rPr>
          <w:rFonts w:ascii="Arial" w:eastAsia="Arial" w:hAnsi="Arial" w:cs="Arial"/>
          <w:color w:val="505050"/>
        </w:rPr>
      </w:pPr>
    </w:p>
    <w:p w14:paraId="4BB125B8" w14:textId="0241ECEB" w:rsidR="008F1C34" w:rsidRPr="005A44B8" w:rsidRDefault="008F1C34" w:rsidP="007B1304">
      <w:pPr>
        <w:pStyle w:val="Heading1"/>
        <w:spacing w:line="480" w:lineRule="auto"/>
      </w:pPr>
      <w:bookmarkStart w:id="18" w:name="_Toc2067885333"/>
      <w:r w:rsidRPr="005A44B8">
        <w:t>Ap</w:t>
      </w:r>
      <w:r w:rsidR="7B30B7CB" w:rsidRPr="005A44B8">
        <w:t>p</w:t>
      </w:r>
      <w:r w:rsidRPr="005A44B8">
        <w:t xml:space="preserve">endix </w:t>
      </w:r>
      <w:bookmarkEnd w:id="18"/>
    </w:p>
    <w:p w14:paraId="620E8570" w14:textId="77777777" w:rsidR="00A7079C" w:rsidRPr="00B17A0B" w:rsidRDefault="00A7079C" w:rsidP="007B1304">
      <w:pPr>
        <w:spacing w:line="480" w:lineRule="auto"/>
        <w:rPr>
          <w:rFonts w:ascii="Arial" w:eastAsia="Arial" w:hAnsi="Arial" w:cs="Arial"/>
          <w:lang w:val="it-IT"/>
        </w:rPr>
      </w:pPr>
    </w:p>
    <w:p w14:paraId="4A92F0C1" w14:textId="3D95EDB7" w:rsidR="008F1C34" w:rsidRDefault="008F1C34" w:rsidP="007B1304">
      <w:pPr>
        <w:spacing w:line="480" w:lineRule="auto"/>
        <w:rPr>
          <w:rFonts w:ascii="Arial" w:eastAsia="Arial" w:hAnsi="Arial" w:cs="Arial"/>
        </w:rPr>
      </w:pPr>
      <w:r>
        <w:rPr>
          <w:noProof/>
        </w:rPr>
        <w:drawing>
          <wp:inline distT="0" distB="0" distL="0" distR="0" wp14:anchorId="3BCD6BAF" wp14:editId="62CB25D7">
            <wp:extent cx="5731510" cy="3223895"/>
            <wp:effectExtent l="0" t="0" r="254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7A7DED5" w14:textId="2A552428" w:rsidR="008F1C34" w:rsidRPr="00564025" w:rsidRDefault="00771B57" w:rsidP="007B1304">
      <w:pPr>
        <w:spacing w:line="480" w:lineRule="auto"/>
        <w:rPr>
          <w:rFonts w:ascii="Arial" w:eastAsia="Arial" w:hAnsi="Arial" w:cs="Arial"/>
        </w:rPr>
      </w:pPr>
      <w:r>
        <w:rPr>
          <w:noProof/>
        </w:rPr>
        <w:lastRenderedPageBreak/>
        <w:drawing>
          <wp:inline distT="0" distB="0" distL="0" distR="0" wp14:anchorId="683ED56D" wp14:editId="4AB08BB9">
            <wp:extent cx="5731510" cy="3044825"/>
            <wp:effectExtent l="0" t="0" r="2540" b="3175"/>
            <wp:docPr id="2" name="Picture 2" descr="A person holding a piece of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r w:rsidR="248E0AF8">
        <w:rPr>
          <w:noProof/>
        </w:rPr>
        <w:drawing>
          <wp:inline distT="0" distB="0" distL="0" distR="0" wp14:anchorId="5B690EED" wp14:editId="3C910B4A">
            <wp:extent cx="5731510" cy="3223895"/>
            <wp:effectExtent l="0" t="0" r="254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6332F029">
        <w:rPr>
          <w:noProof/>
        </w:rPr>
        <w:lastRenderedPageBreak/>
        <w:drawing>
          <wp:inline distT="0" distB="0" distL="0" distR="0" wp14:anchorId="19C64A8A" wp14:editId="57D017A0">
            <wp:extent cx="4572000" cy="3143250"/>
            <wp:effectExtent l="0" t="0" r="0" b="0"/>
            <wp:docPr id="1459814113" name="Picture 145981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72000" cy="3143250"/>
                    </a:xfrm>
                    <a:prstGeom prst="rect">
                      <a:avLst/>
                    </a:prstGeom>
                  </pic:spPr>
                </pic:pic>
              </a:graphicData>
            </a:graphic>
          </wp:inline>
        </w:drawing>
      </w:r>
      <w:r w:rsidR="6332F029">
        <w:rPr>
          <w:noProof/>
        </w:rPr>
        <w:drawing>
          <wp:inline distT="0" distB="0" distL="0" distR="0" wp14:anchorId="6CBAA6CB" wp14:editId="720C0C88">
            <wp:extent cx="4572000" cy="3457575"/>
            <wp:effectExtent l="0" t="0" r="0" b="0"/>
            <wp:docPr id="1896257350" name="Picture 1896257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72000" cy="3457575"/>
                    </a:xfrm>
                    <a:prstGeom prst="rect">
                      <a:avLst/>
                    </a:prstGeom>
                  </pic:spPr>
                </pic:pic>
              </a:graphicData>
            </a:graphic>
          </wp:inline>
        </w:drawing>
      </w:r>
      <w:r w:rsidR="63AB85C4">
        <w:rPr>
          <w:noProof/>
        </w:rPr>
        <w:lastRenderedPageBreak/>
        <w:drawing>
          <wp:inline distT="0" distB="0" distL="0" distR="0" wp14:anchorId="3B26F198" wp14:editId="69411230">
            <wp:extent cx="4572000" cy="2114550"/>
            <wp:effectExtent l="0" t="0" r="0" b="0"/>
            <wp:docPr id="817597202" name="Picture 817597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72000" cy="2114550"/>
                    </a:xfrm>
                    <a:prstGeom prst="rect">
                      <a:avLst/>
                    </a:prstGeom>
                  </pic:spPr>
                </pic:pic>
              </a:graphicData>
            </a:graphic>
          </wp:inline>
        </w:drawing>
      </w:r>
      <w:r w:rsidR="63AB85C4">
        <w:rPr>
          <w:noProof/>
        </w:rPr>
        <w:drawing>
          <wp:inline distT="0" distB="0" distL="0" distR="0" wp14:anchorId="107D5F1F" wp14:editId="3B5DCF31">
            <wp:extent cx="4572000" cy="3276600"/>
            <wp:effectExtent l="0" t="0" r="0" b="0"/>
            <wp:docPr id="30362680" name="Picture 3036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72000" cy="3276600"/>
                    </a:xfrm>
                    <a:prstGeom prst="rect">
                      <a:avLst/>
                    </a:prstGeom>
                  </pic:spPr>
                </pic:pic>
              </a:graphicData>
            </a:graphic>
          </wp:inline>
        </w:drawing>
      </w:r>
    </w:p>
    <w:sectPr w:rsidR="008F1C34" w:rsidRPr="00564025" w:rsidSect="003F7366">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7D5EF" w14:textId="77777777" w:rsidR="001A4E3B" w:rsidRDefault="001A4E3B" w:rsidP="008F1C34">
      <w:pPr>
        <w:spacing w:after="0" w:line="240" w:lineRule="auto"/>
      </w:pPr>
      <w:r>
        <w:separator/>
      </w:r>
    </w:p>
  </w:endnote>
  <w:endnote w:type="continuationSeparator" w:id="0">
    <w:p w14:paraId="6493F454" w14:textId="77777777" w:rsidR="001A4E3B" w:rsidRDefault="001A4E3B" w:rsidP="008F1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449A91A" w14:paraId="31B5DB65" w14:textId="77777777" w:rsidTr="7449A91A">
      <w:tc>
        <w:tcPr>
          <w:tcW w:w="3005" w:type="dxa"/>
        </w:tcPr>
        <w:p w14:paraId="205E6296" w14:textId="1B313B16" w:rsidR="7449A91A" w:rsidRDefault="7449A91A" w:rsidP="7449A91A">
          <w:pPr>
            <w:pStyle w:val="Header"/>
            <w:ind w:left="-115"/>
          </w:pPr>
        </w:p>
      </w:tc>
      <w:tc>
        <w:tcPr>
          <w:tcW w:w="3005" w:type="dxa"/>
        </w:tcPr>
        <w:p w14:paraId="66B855C3" w14:textId="50E02073" w:rsidR="7449A91A" w:rsidRDefault="7449A91A" w:rsidP="7449A91A">
          <w:pPr>
            <w:pStyle w:val="Header"/>
            <w:jc w:val="center"/>
          </w:pPr>
          <w:r>
            <w:fldChar w:fldCharType="begin"/>
          </w:r>
          <w:r>
            <w:instrText>PAGE</w:instrText>
          </w:r>
          <w:r>
            <w:fldChar w:fldCharType="separate"/>
          </w:r>
          <w:r w:rsidR="00C23CC6">
            <w:rPr>
              <w:noProof/>
            </w:rPr>
            <w:t>1</w:t>
          </w:r>
          <w:r>
            <w:fldChar w:fldCharType="end"/>
          </w:r>
          <w:r>
            <w:t xml:space="preserve"> of </w:t>
          </w:r>
          <w:r>
            <w:fldChar w:fldCharType="begin"/>
          </w:r>
          <w:r>
            <w:instrText>NUMPAGES</w:instrText>
          </w:r>
          <w:r>
            <w:fldChar w:fldCharType="separate"/>
          </w:r>
          <w:r w:rsidR="00C23CC6">
            <w:rPr>
              <w:noProof/>
            </w:rPr>
            <w:t>2</w:t>
          </w:r>
          <w:r>
            <w:fldChar w:fldCharType="end"/>
          </w:r>
        </w:p>
      </w:tc>
      <w:tc>
        <w:tcPr>
          <w:tcW w:w="3005" w:type="dxa"/>
        </w:tcPr>
        <w:p w14:paraId="7060A6AC" w14:textId="47471A7A" w:rsidR="7449A91A" w:rsidRDefault="7449A91A" w:rsidP="7449A91A">
          <w:pPr>
            <w:pStyle w:val="Header"/>
            <w:ind w:right="-115"/>
            <w:jc w:val="right"/>
          </w:pPr>
        </w:p>
      </w:tc>
    </w:tr>
  </w:tbl>
  <w:p w14:paraId="381AECBC" w14:textId="713A2BD3" w:rsidR="7449A91A" w:rsidRDefault="7449A91A" w:rsidP="7449A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8FAC2" w14:textId="77777777" w:rsidR="001A4E3B" w:rsidRDefault="001A4E3B" w:rsidP="008F1C34">
      <w:pPr>
        <w:spacing w:after="0" w:line="240" w:lineRule="auto"/>
      </w:pPr>
      <w:r>
        <w:separator/>
      </w:r>
    </w:p>
  </w:footnote>
  <w:footnote w:type="continuationSeparator" w:id="0">
    <w:p w14:paraId="02C2543F" w14:textId="77777777" w:rsidR="001A4E3B" w:rsidRDefault="001A4E3B" w:rsidP="008F1C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449A91A" w14:paraId="4699A228" w14:textId="77777777" w:rsidTr="7449A91A">
      <w:tc>
        <w:tcPr>
          <w:tcW w:w="3005" w:type="dxa"/>
        </w:tcPr>
        <w:p w14:paraId="78739515" w14:textId="3F7C1A03" w:rsidR="7449A91A" w:rsidRDefault="7449A91A" w:rsidP="7449A91A">
          <w:pPr>
            <w:pStyle w:val="Header"/>
            <w:ind w:left="-115"/>
          </w:pPr>
        </w:p>
      </w:tc>
      <w:tc>
        <w:tcPr>
          <w:tcW w:w="3005" w:type="dxa"/>
        </w:tcPr>
        <w:p w14:paraId="397FBAAC" w14:textId="3DD096AF" w:rsidR="7449A91A" w:rsidRDefault="7449A91A" w:rsidP="7449A91A">
          <w:pPr>
            <w:pStyle w:val="Header"/>
            <w:jc w:val="center"/>
          </w:pPr>
        </w:p>
      </w:tc>
      <w:tc>
        <w:tcPr>
          <w:tcW w:w="3005" w:type="dxa"/>
        </w:tcPr>
        <w:p w14:paraId="129EC508" w14:textId="06C20372" w:rsidR="7449A91A" w:rsidRDefault="7449A91A" w:rsidP="7449A91A">
          <w:pPr>
            <w:pStyle w:val="Header"/>
            <w:ind w:right="-115"/>
            <w:jc w:val="right"/>
          </w:pPr>
        </w:p>
      </w:tc>
    </w:tr>
  </w:tbl>
  <w:p w14:paraId="725D26FD" w14:textId="5939D342" w:rsidR="7449A91A" w:rsidRDefault="7449A91A" w:rsidP="7449A91A">
    <w:pPr>
      <w:pStyle w:val="Header"/>
    </w:pPr>
  </w:p>
</w:hdr>
</file>

<file path=word/intelligence2.xml><?xml version="1.0" encoding="utf-8"?>
<int2:intelligence xmlns:int2="http://schemas.microsoft.com/office/intelligence/2020/intelligence" xmlns:oel="http://schemas.microsoft.com/office/2019/extlst">
  <int2:observations>
    <int2:textHash int2:hashCode="6KYDAXwqhzXWc8" int2:id="l0UgMTzv">
      <int2:state int2:value="Rejected" int2:type="LegacyProofing"/>
    </int2:textHash>
    <int2:bookmark int2:bookmarkName="_Int_KrA3BeHO" int2:invalidationBookmarkName="" int2:hashCode="aNsaBeOFsJmFmd" int2:id="lKqAPKnO"/>
    <int2:bookmark int2:bookmarkName="_Int_bcSqVcz1" int2:invalidationBookmarkName="" int2:hashCode="sNHYlKSu139Ziq" int2:id="0yLE5uvQ"/>
    <int2:bookmark int2:bookmarkName="_Int_jgMRLfKa" int2:invalidationBookmarkName="" int2:hashCode="a2hz9YOJFws+Bd" int2:id="Iz0Ju4Wl">
      <int2:state int2:value="Rejected" int2:type="LegacyProofing"/>
    </int2:bookmark>
    <int2:bookmark int2:bookmarkName="_Int_lr70tO5L" int2:invalidationBookmarkName="" int2:hashCode="pp2w8QFo79Uqai" int2:id="UycblQwY">
      <int2:state int2:value="Rejected" int2:type="LegacyProofing"/>
    </int2:bookmark>
    <int2:bookmark int2:bookmarkName="_Int_Q1gEJXhN" int2:invalidationBookmarkName="" int2:hashCode="rnnqHpxjkantg6" int2:id="ibyjDUb4">
      <int2:state int2:value="Rejected" int2:type="LegacyProofing"/>
    </int2:bookmark>
    <int2:bookmark int2:bookmarkName="_Int_w58bpXJN" int2:invalidationBookmarkName="" int2:hashCode="VqJ7cxGKpLPivG" int2:id="d8nr6XLG">
      <int2:state int2:value="Rejected" int2:type="LegacyProofing"/>
    </int2:bookmark>
    <int2:bookmark int2:bookmarkName="_Int_AzNwOtm1" int2:invalidationBookmarkName="" int2:hashCode="78a31hUzz92gcG" int2:id="5zrGSdPK"/>
    <int2:bookmark int2:bookmarkName="_Int_K2ZgIx2t" int2:invalidationBookmarkName="" int2:hashCode="PP+Hh7LqQ7YUGl" int2:id="s2ofKJNQ"/>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970"/>
    <w:rsid w:val="00011285"/>
    <w:rsid w:val="000428FE"/>
    <w:rsid w:val="000542CF"/>
    <w:rsid w:val="000545E9"/>
    <w:rsid w:val="00057656"/>
    <w:rsid w:val="00060DAA"/>
    <w:rsid w:val="00062653"/>
    <w:rsid w:val="0006403C"/>
    <w:rsid w:val="00065580"/>
    <w:rsid w:val="00065E6F"/>
    <w:rsid w:val="00072CE1"/>
    <w:rsid w:val="00087500"/>
    <w:rsid w:val="00095430"/>
    <w:rsid w:val="000B0417"/>
    <w:rsid w:val="000B164D"/>
    <w:rsid w:val="00115FCC"/>
    <w:rsid w:val="00123F3E"/>
    <w:rsid w:val="00126ED1"/>
    <w:rsid w:val="00137E25"/>
    <w:rsid w:val="001458C0"/>
    <w:rsid w:val="001463B4"/>
    <w:rsid w:val="00162F8D"/>
    <w:rsid w:val="00167F43"/>
    <w:rsid w:val="00171855"/>
    <w:rsid w:val="00172E77"/>
    <w:rsid w:val="0018253D"/>
    <w:rsid w:val="001838ED"/>
    <w:rsid w:val="00192C09"/>
    <w:rsid w:val="001A4E3B"/>
    <w:rsid w:val="001A56C2"/>
    <w:rsid w:val="001D1981"/>
    <w:rsid w:val="001D3214"/>
    <w:rsid w:val="001D4664"/>
    <w:rsid w:val="001F6FB6"/>
    <w:rsid w:val="00201CA4"/>
    <w:rsid w:val="00223F6A"/>
    <w:rsid w:val="00231777"/>
    <w:rsid w:val="00232A1C"/>
    <w:rsid w:val="00240E31"/>
    <w:rsid w:val="00245970"/>
    <w:rsid w:val="00251DB7"/>
    <w:rsid w:val="002627F1"/>
    <w:rsid w:val="0028668A"/>
    <w:rsid w:val="00294D8C"/>
    <w:rsid w:val="002A4EC4"/>
    <w:rsid w:val="002D0E38"/>
    <w:rsid w:val="002E1754"/>
    <w:rsid w:val="002F203A"/>
    <w:rsid w:val="002F651C"/>
    <w:rsid w:val="002F6A33"/>
    <w:rsid w:val="00302F37"/>
    <w:rsid w:val="003166BF"/>
    <w:rsid w:val="00330E2D"/>
    <w:rsid w:val="0033216B"/>
    <w:rsid w:val="00363480"/>
    <w:rsid w:val="003667F3"/>
    <w:rsid w:val="00384800"/>
    <w:rsid w:val="00386B22"/>
    <w:rsid w:val="00397E23"/>
    <w:rsid w:val="003A1895"/>
    <w:rsid w:val="003A471C"/>
    <w:rsid w:val="003B0721"/>
    <w:rsid w:val="003C089E"/>
    <w:rsid w:val="003C2CB0"/>
    <w:rsid w:val="003D550D"/>
    <w:rsid w:val="003F1F6E"/>
    <w:rsid w:val="003F7366"/>
    <w:rsid w:val="00407241"/>
    <w:rsid w:val="00407BA0"/>
    <w:rsid w:val="00434910"/>
    <w:rsid w:val="00436200"/>
    <w:rsid w:val="004416E3"/>
    <w:rsid w:val="00441FE2"/>
    <w:rsid w:val="004463E0"/>
    <w:rsid w:val="004465E1"/>
    <w:rsid w:val="00446962"/>
    <w:rsid w:val="00453145"/>
    <w:rsid w:val="00467DEF"/>
    <w:rsid w:val="00477A54"/>
    <w:rsid w:val="00480E8A"/>
    <w:rsid w:val="0048683B"/>
    <w:rsid w:val="004934C1"/>
    <w:rsid w:val="004A14CD"/>
    <w:rsid w:val="004C26CA"/>
    <w:rsid w:val="004D3D8D"/>
    <w:rsid w:val="004E5E5B"/>
    <w:rsid w:val="005019DA"/>
    <w:rsid w:val="00502858"/>
    <w:rsid w:val="00512E1F"/>
    <w:rsid w:val="00522AD4"/>
    <w:rsid w:val="005265E7"/>
    <w:rsid w:val="00532789"/>
    <w:rsid w:val="005405E7"/>
    <w:rsid w:val="00550162"/>
    <w:rsid w:val="00550AA8"/>
    <w:rsid w:val="00550B8E"/>
    <w:rsid w:val="005567A4"/>
    <w:rsid w:val="00561FB1"/>
    <w:rsid w:val="00564025"/>
    <w:rsid w:val="00580D93"/>
    <w:rsid w:val="0058315C"/>
    <w:rsid w:val="00593751"/>
    <w:rsid w:val="005943EA"/>
    <w:rsid w:val="005A44B8"/>
    <w:rsid w:val="005B4275"/>
    <w:rsid w:val="005C16EB"/>
    <w:rsid w:val="005D2D6E"/>
    <w:rsid w:val="005E115F"/>
    <w:rsid w:val="005E1D1B"/>
    <w:rsid w:val="005E47A7"/>
    <w:rsid w:val="005E5964"/>
    <w:rsid w:val="00613006"/>
    <w:rsid w:val="00630B1B"/>
    <w:rsid w:val="006317CC"/>
    <w:rsid w:val="00642DCE"/>
    <w:rsid w:val="00643B27"/>
    <w:rsid w:val="00653012"/>
    <w:rsid w:val="006565C9"/>
    <w:rsid w:val="00690464"/>
    <w:rsid w:val="00693170"/>
    <w:rsid w:val="00694E73"/>
    <w:rsid w:val="006A60C8"/>
    <w:rsid w:val="006B0DB1"/>
    <w:rsid w:val="006D16F8"/>
    <w:rsid w:val="00700E27"/>
    <w:rsid w:val="00702CC5"/>
    <w:rsid w:val="00705A0A"/>
    <w:rsid w:val="00706DB2"/>
    <w:rsid w:val="00714EB4"/>
    <w:rsid w:val="007250CA"/>
    <w:rsid w:val="0073723D"/>
    <w:rsid w:val="00742ACC"/>
    <w:rsid w:val="00743DBD"/>
    <w:rsid w:val="00751B06"/>
    <w:rsid w:val="00753175"/>
    <w:rsid w:val="007534EC"/>
    <w:rsid w:val="00757C2E"/>
    <w:rsid w:val="00771B57"/>
    <w:rsid w:val="007765A9"/>
    <w:rsid w:val="007864B0"/>
    <w:rsid w:val="007A1BEB"/>
    <w:rsid w:val="007A2E9B"/>
    <w:rsid w:val="007B1304"/>
    <w:rsid w:val="007B58FE"/>
    <w:rsid w:val="007C5589"/>
    <w:rsid w:val="007D080F"/>
    <w:rsid w:val="007D0BD6"/>
    <w:rsid w:val="007E1E9F"/>
    <w:rsid w:val="007E43D0"/>
    <w:rsid w:val="007F08B9"/>
    <w:rsid w:val="007F22E7"/>
    <w:rsid w:val="00801C8A"/>
    <w:rsid w:val="00805521"/>
    <w:rsid w:val="0080597C"/>
    <w:rsid w:val="00813A25"/>
    <w:rsid w:val="00816C6B"/>
    <w:rsid w:val="00823C6D"/>
    <w:rsid w:val="008364A4"/>
    <w:rsid w:val="008367C9"/>
    <w:rsid w:val="008376AE"/>
    <w:rsid w:val="0084452B"/>
    <w:rsid w:val="008479E9"/>
    <w:rsid w:val="00856D4C"/>
    <w:rsid w:val="00857A72"/>
    <w:rsid w:val="008669F1"/>
    <w:rsid w:val="0087412E"/>
    <w:rsid w:val="00886C57"/>
    <w:rsid w:val="00890B10"/>
    <w:rsid w:val="00891658"/>
    <w:rsid w:val="008926BD"/>
    <w:rsid w:val="00893A22"/>
    <w:rsid w:val="008975AE"/>
    <w:rsid w:val="008A669A"/>
    <w:rsid w:val="008B0ABC"/>
    <w:rsid w:val="008B16BF"/>
    <w:rsid w:val="008C4398"/>
    <w:rsid w:val="008D4497"/>
    <w:rsid w:val="008D57F5"/>
    <w:rsid w:val="008D62EA"/>
    <w:rsid w:val="008D756C"/>
    <w:rsid w:val="008E4819"/>
    <w:rsid w:val="008E656A"/>
    <w:rsid w:val="008F1009"/>
    <w:rsid w:val="008F10FC"/>
    <w:rsid w:val="008F1C34"/>
    <w:rsid w:val="009122D8"/>
    <w:rsid w:val="009170B9"/>
    <w:rsid w:val="00927B2B"/>
    <w:rsid w:val="00932148"/>
    <w:rsid w:val="009474C4"/>
    <w:rsid w:val="00952814"/>
    <w:rsid w:val="00955341"/>
    <w:rsid w:val="00972794"/>
    <w:rsid w:val="0097466B"/>
    <w:rsid w:val="00982157"/>
    <w:rsid w:val="00990219"/>
    <w:rsid w:val="009A2D68"/>
    <w:rsid w:val="009A75C6"/>
    <w:rsid w:val="009B4CEB"/>
    <w:rsid w:val="009B50CA"/>
    <w:rsid w:val="009B526F"/>
    <w:rsid w:val="009C677F"/>
    <w:rsid w:val="009E20A8"/>
    <w:rsid w:val="009F0C09"/>
    <w:rsid w:val="009F42D9"/>
    <w:rsid w:val="00A13D95"/>
    <w:rsid w:val="00A14C48"/>
    <w:rsid w:val="00A1684C"/>
    <w:rsid w:val="00A258C7"/>
    <w:rsid w:val="00A45B19"/>
    <w:rsid w:val="00A45F34"/>
    <w:rsid w:val="00A63D10"/>
    <w:rsid w:val="00A7079C"/>
    <w:rsid w:val="00A746D4"/>
    <w:rsid w:val="00A75E75"/>
    <w:rsid w:val="00A77320"/>
    <w:rsid w:val="00A925BB"/>
    <w:rsid w:val="00A95F41"/>
    <w:rsid w:val="00AA2511"/>
    <w:rsid w:val="00AA5A19"/>
    <w:rsid w:val="00AC015D"/>
    <w:rsid w:val="00AC35C5"/>
    <w:rsid w:val="00AD1063"/>
    <w:rsid w:val="00AD25A1"/>
    <w:rsid w:val="00AD3449"/>
    <w:rsid w:val="00AD7704"/>
    <w:rsid w:val="00AE07FA"/>
    <w:rsid w:val="00AE2920"/>
    <w:rsid w:val="00AF3952"/>
    <w:rsid w:val="00B16D03"/>
    <w:rsid w:val="00B17A0B"/>
    <w:rsid w:val="00B41BF4"/>
    <w:rsid w:val="00B72587"/>
    <w:rsid w:val="00B8090D"/>
    <w:rsid w:val="00B83B7D"/>
    <w:rsid w:val="00B84E81"/>
    <w:rsid w:val="00BA7A02"/>
    <w:rsid w:val="00BB6011"/>
    <w:rsid w:val="00BC6677"/>
    <w:rsid w:val="00BD1773"/>
    <w:rsid w:val="00BE1ABA"/>
    <w:rsid w:val="00BE2558"/>
    <w:rsid w:val="00BE67AA"/>
    <w:rsid w:val="00C23CC6"/>
    <w:rsid w:val="00C44185"/>
    <w:rsid w:val="00C551AB"/>
    <w:rsid w:val="00C563F1"/>
    <w:rsid w:val="00C717FD"/>
    <w:rsid w:val="00C80247"/>
    <w:rsid w:val="00CA7575"/>
    <w:rsid w:val="00CB775A"/>
    <w:rsid w:val="00CC7A88"/>
    <w:rsid w:val="00CD0773"/>
    <w:rsid w:val="00CD1F7F"/>
    <w:rsid w:val="00CD75FF"/>
    <w:rsid w:val="00CE09B1"/>
    <w:rsid w:val="00CE12FA"/>
    <w:rsid w:val="00CF154A"/>
    <w:rsid w:val="00CF2308"/>
    <w:rsid w:val="00D171E7"/>
    <w:rsid w:val="00D36F63"/>
    <w:rsid w:val="00D37AC8"/>
    <w:rsid w:val="00D4694A"/>
    <w:rsid w:val="00D54E3F"/>
    <w:rsid w:val="00D57297"/>
    <w:rsid w:val="00D766C0"/>
    <w:rsid w:val="00DA59D2"/>
    <w:rsid w:val="00DA6DF0"/>
    <w:rsid w:val="00DB242B"/>
    <w:rsid w:val="00DB3072"/>
    <w:rsid w:val="00DB65F0"/>
    <w:rsid w:val="00DC6937"/>
    <w:rsid w:val="00DE4E5D"/>
    <w:rsid w:val="00E05EFE"/>
    <w:rsid w:val="00E07F6C"/>
    <w:rsid w:val="00E1315B"/>
    <w:rsid w:val="00E1702F"/>
    <w:rsid w:val="00E20B6D"/>
    <w:rsid w:val="00E25576"/>
    <w:rsid w:val="00E27580"/>
    <w:rsid w:val="00E36D96"/>
    <w:rsid w:val="00E37DE4"/>
    <w:rsid w:val="00E40E41"/>
    <w:rsid w:val="00E43275"/>
    <w:rsid w:val="00E5501E"/>
    <w:rsid w:val="00E605CC"/>
    <w:rsid w:val="00E72310"/>
    <w:rsid w:val="00E766F6"/>
    <w:rsid w:val="00EA070D"/>
    <w:rsid w:val="00EA46F4"/>
    <w:rsid w:val="00EB03E5"/>
    <w:rsid w:val="00EB1823"/>
    <w:rsid w:val="00EB47BF"/>
    <w:rsid w:val="00EC0848"/>
    <w:rsid w:val="00EC19FD"/>
    <w:rsid w:val="00ED6F4E"/>
    <w:rsid w:val="00EE167F"/>
    <w:rsid w:val="00EE1981"/>
    <w:rsid w:val="00EE6A45"/>
    <w:rsid w:val="00EE7E52"/>
    <w:rsid w:val="00EF16D4"/>
    <w:rsid w:val="00EF2ED2"/>
    <w:rsid w:val="00EF42A9"/>
    <w:rsid w:val="00EF4D5A"/>
    <w:rsid w:val="00F21176"/>
    <w:rsid w:val="00F23897"/>
    <w:rsid w:val="00F346CA"/>
    <w:rsid w:val="00F367E2"/>
    <w:rsid w:val="00F41C4E"/>
    <w:rsid w:val="00F4478B"/>
    <w:rsid w:val="00F5368F"/>
    <w:rsid w:val="00F600F1"/>
    <w:rsid w:val="00F65EA0"/>
    <w:rsid w:val="00F71AC0"/>
    <w:rsid w:val="00F76DA2"/>
    <w:rsid w:val="00F779EC"/>
    <w:rsid w:val="00F80036"/>
    <w:rsid w:val="00F8043A"/>
    <w:rsid w:val="00F81FC4"/>
    <w:rsid w:val="00F84B5F"/>
    <w:rsid w:val="00F8655E"/>
    <w:rsid w:val="00F90050"/>
    <w:rsid w:val="00F962F2"/>
    <w:rsid w:val="00FB7D18"/>
    <w:rsid w:val="00FC2942"/>
    <w:rsid w:val="00FC7DDB"/>
    <w:rsid w:val="00FD3542"/>
    <w:rsid w:val="00FD54B7"/>
    <w:rsid w:val="00FE2DD0"/>
    <w:rsid w:val="00FF64C9"/>
    <w:rsid w:val="013B69D0"/>
    <w:rsid w:val="02BE483C"/>
    <w:rsid w:val="02C8A53B"/>
    <w:rsid w:val="0301FB91"/>
    <w:rsid w:val="03B7FE45"/>
    <w:rsid w:val="0531A45A"/>
    <w:rsid w:val="055EE901"/>
    <w:rsid w:val="059B342A"/>
    <w:rsid w:val="05D0401A"/>
    <w:rsid w:val="061E291F"/>
    <w:rsid w:val="06A75BBE"/>
    <w:rsid w:val="06DC3BE6"/>
    <w:rsid w:val="0708B2F6"/>
    <w:rsid w:val="07373566"/>
    <w:rsid w:val="07490F25"/>
    <w:rsid w:val="080D5EA5"/>
    <w:rsid w:val="083EEFCF"/>
    <w:rsid w:val="09F4E312"/>
    <w:rsid w:val="0A82675D"/>
    <w:rsid w:val="0AF19A42"/>
    <w:rsid w:val="0B8538C4"/>
    <w:rsid w:val="0BB6CD98"/>
    <w:rsid w:val="0BD8FCEB"/>
    <w:rsid w:val="0CC98E18"/>
    <w:rsid w:val="0D7A9D89"/>
    <w:rsid w:val="0EBB52D6"/>
    <w:rsid w:val="0F2C4CBD"/>
    <w:rsid w:val="110A7FAC"/>
    <w:rsid w:val="11CC8455"/>
    <w:rsid w:val="15071A59"/>
    <w:rsid w:val="1577AECF"/>
    <w:rsid w:val="15ADA189"/>
    <w:rsid w:val="15EFB009"/>
    <w:rsid w:val="1636FD62"/>
    <w:rsid w:val="165EEC8B"/>
    <w:rsid w:val="16E692B4"/>
    <w:rsid w:val="17E8AD34"/>
    <w:rsid w:val="188277BF"/>
    <w:rsid w:val="18E6DB55"/>
    <w:rsid w:val="1CFB340E"/>
    <w:rsid w:val="1D3AF080"/>
    <w:rsid w:val="1E00C4F2"/>
    <w:rsid w:val="1EB524FA"/>
    <w:rsid w:val="1EB57A7A"/>
    <w:rsid w:val="20F1ED3A"/>
    <w:rsid w:val="2157ABA5"/>
    <w:rsid w:val="223FE410"/>
    <w:rsid w:val="22F246EE"/>
    <w:rsid w:val="24298DFC"/>
    <w:rsid w:val="248E0AF8"/>
    <w:rsid w:val="251D50EF"/>
    <w:rsid w:val="265AC280"/>
    <w:rsid w:val="2754E925"/>
    <w:rsid w:val="28C9DC63"/>
    <w:rsid w:val="29808264"/>
    <w:rsid w:val="2A3C5970"/>
    <w:rsid w:val="2A6DF997"/>
    <w:rsid w:val="2B9D35D2"/>
    <w:rsid w:val="2BD829D1"/>
    <w:rsid w:val="2C3DE85F"/>
    <w:rsid w:val="2CB3E167"/>
    <w:rsid w:val="2CF1F8DF"/>
    <w:rsid w:val="2D73E588"/>
    <w:rsid w:val="2F2BAA6A"/>
    <w:rsid w:val="307F3153"/>
    <w:rsid w:val="30997AA4"/>
    <w:rsid w:val="30B6E97A"/>
    <w:rsid w:val="30F8168F"/>
    <w:rsid w:val="3189968A"/>
    <w:rsid w:val="31D224EA"/>
    <w:rsid w:val="333048CE"/>
    <w:rsid w:val="33D50D7F"/>
    <w:rsid w:val="34668232"/>
    <w:rsid w:val="34EF751A"/>
    <w:rsid w:val="36253C36"/>
    <w:rsid w:val="36466569"/>
    <w:rsid w:val="3667E990"/>
    <w:rsid w:val="3A9DB873"/>
    <w:rsid w:val="3AE26042"/>
    <w:rsid w:val="3C3D9332"/>
    <w:rsid w:val="3CB5A6ED"/>
    <w:rsid w:val="3D93DE15"/>
    <w:rsid w:val="3DEF8EA0"/>
    <w:rsid w:val="3DF3262C"/>
    <w:rsid w:val="3E694747"/>
    <w:rsid w:val="412C4877"/>
    <w:rsid w:val="4200BCEA"/>
    <w:rsid w:val="42E097CD"/>
    <w:rsid w:val="42ED7177"/>
    <w:rsid w:val="43CEA9C5"/>
    <w:rsid w:val="4451F8C3"/>
    <w:rsid w:val="4455B769"/>
    <w:rsid w:val="44592B4D"/>
    <w:rsid w:val="46365F77"/>
    <w:rsid w:val="4685FAE0"/>
    <w:rsid w:val="47899985"/>
    <w:rsid w:val="47EDD336"/>
    <w:rsid w:val="4906F333"/>
    <w:rsid w:val="492569E6"/>
    <w:rsid w:val="4A681747"/>
    <w:rsid w:val="4B50A6A2"/>
    <w:rsid w:val="4BDD20B5"/>
    <w:rsid w:val="4BED8AFD"/>
    <w:rsid w:val="4D4A6B64"/>
    <w:rsid w:val="4D6ABCAA"/>
    <w:rsid w:val="4E01093A"/>
    <w:rsid w:val="4E202788"/>
    <w:rsid w:val="4FA0B6CC"/>
    <w:rsid w:val="503EECDE"/>
    <w:rsid w:val="518A3D8E"/>
    <w:rsid w:val="51CA1BBD"/>
    <w:rsid w:val="52132B25"/>
    <w:rsid w:val="54679F9E"/>
    <w:rsid w:val="54BF308A"/>
    <w:rsid w:val="552DC387"/>
    <w:rsid w:val="55355919"/>
    <w:rsid w:val="55970124"/>
    <w:rsid w:val="567E3ACF"/>
    <w:rsid w:val="5732D185"/>
    <w:rsid w:val="586CF9DB"/>
    <w:rsid w:val="58CEA1E6"/>
    <w:rsid w:val="591CABD3"/>
    <w:rsid w:val="599912E8"/>
    <w:rsid w:val="59AA6974"/>
    <w:rsid w:val="5A0D315C"/>
    <w:rsid w:val="5B34E349"/>
    <w:rsid w:val="5CF2D8DD"/>
    <w:rsid w:val="5DC1A1FB"/>
    <w:rsid w:val="5E51C71E"/>
    <w:rsid w:val="5EA017EA"/>
    <w:rsid w:val="5EB4CD83"/>
    <w:rsid w:val="5FEF2C0F"/>
    <w:rsid w:val="61076B1D"/>
    <w:rsid w:val="6112B9A3"/>
    <w:rsid w:val="61AEFE25"/>
    <w:rsid w:val="61C6018F"/>
    <w:rsid w:val="62A94044"/>
    <w:rsid w:val="6332F029"/>
    <w:rsid w:val="63AB85C4"/>
    <w:rsid w:val="644A5A65"/>
    <w:rsid w:val="64651AC0"/>
    <w:rsid w:val="65F9CE56"/>
    <w:rsid w:val="6655BBBE"/>
    <w:rsid w:val="674B5FA5"/>
    <w:rsid w:val="69176C72"/>
    <w:rsid w:val="69362C38"/>
    <w:rsid w:val="699E2DB1"/>
    <w:rsid w:val="69FC5162"/>
    <w:rsid w:val="6A80958E"/>
    <w:rsid w:val="6B68A556"/>
    <w:rsid w:val="6B773A4C"/>
    <w:rsid w:val="6B7A282E"/>
    <w:rsid w:val="6BC2ABED"/>
    <w:rsid w:val="6CCA3657"/>
    <w:rsid w:val="6D5C9FBB"/>
    <w:rsid w:val="6D957CFA"/>
    <w:rsid w:val="6F167F81"/>
    <w:rsid w:val="70961D10"/>
    <w:rsid w:val="71522C87"/>
    <w:rsid w:val="723036DA"/>
    <w:rsid w:val="72C8770C"/>
    <w:rsid w:val="73E15278"/>
    <w:rsid w:val="7449A91A"/>
    <w:rsid w:val="747BE1FF"/>
    <w:rsid w:val="75942DD5"/>
    <w:rsid w:val="781C4E11"/>
    <w:rsid w:val="78A44294"/>
    <w:rsid w:val="78E4130A"/>
    <w:rsid w:val="795DCBB1"/>
    <w:rsid w:val="7976BE8D"/>
    <w:rsid w:val="7A094028"/>
    <w:rsid w:val="7AA8146E"/>
    <w:rsid w:val="7B30B7CB"/>
    <w:rsid w:val="7B79F830"/>
    <w:rsid w:val="7B98397E"/>
    <w:rsid w:val="7BB53C2C"/>
    <w:rsid w:val="7BB8F9AA"/>
    <w:rsid w:val="7C1C97B6"/>
    <w:rsid w:val="7D40E0EA"/>
    <w:rsid w:val="7F8A9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25A2F"/>
  <w15:chartTrackingRefBased/>
  <w15:docId w15:val="{CCA7A024-7246-412C-8033-1FF9CD3A8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1C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8F1C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C34"/>
  </w:style>
  <w:style w:type="paragraph" w:styleId="Footer">
    <w:name w:val="footer"/>
    <w:basedOn w:val="Normal"/>
    <w:link w:val="FooterChar"/>
    <w:uiPriority w:val="99"/>
    <w:unhideWhenUsed/>
    <w:rsid w:val="008F1C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C34"/>
  </w:style>
  <w:style w:type="character" w:styleId="UnresolvedMention">
    <w:name w:val="Unresolved Mention"/>
    <w:basedOn w:val="DefaultParagraphFont"/>
    <w:uiPriority w:val="99"/>
    <w:semiHidden/>
    <w:unhideWhenUsed/>
    <w:rsid w:val="008F1C34"/>
    <w:rPr>
      <w:color w:val="605E5C"/>
      <w:shd w:val="clear" w:color="auto" w:fill="E1DFDD"/>
    </w:rPr>
  </w:style>
  <w:style w:type="character" w:customStyle="1" w:styleId="Heading1Char">
    <w:name w:val="Heading 1 Char"/>
    <w:basedOn w:val="DefaultParagraphFont"/>
    <w:link w:val="Heading1"/>
    <w:uiPriority w:val="9"/>
    <w:rsid w:val="008F1C34"/>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3F7366"/>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3F7366"/>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professional.dce.harvard.edu/blog/eight-things-you-can-do-to-improve-your-communication-skills/"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oolshero.com/communication-methods/schramm-communication-model/" TargetMode="External"/><Relationship Id="rId24" Type="http://schemas.microsoft.com/office/2020/10/relationships/intelligence" Target="intelligence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s://helpfulprofessor.com/shannon-weaver-model/" TargetMode="Externa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hyperlink" Target="https://www.livepositively.com/the-advantages-and-disadvantages-of-modern-means-of-communication/"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7" ma:contentTypeDescription="Create a new document." ma:contentTypeScope="" ma:versionID="8ab931ba6fe66cb29c366fb4adc4dbc9">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6066fd7186f7c8b254db3a248459d9c5"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031B9A-7999-488E-882F-BF9C6DF0F8AC}">
  <ds:schemaRefs>
    <ds:schemaRef ds:uri="http://schemas.microsoft.com/sharepoint/v3/contenttype/forms"/>
  </ds:schemaRefs>
</ds:datastoreItem>
</file>

<file path=customXml/itemProps2.xml><?xml version="1.0" encoding="utf-8"?>
<ds:datastoreItem xmlns:ds="http://schemas.openxmlformats.org/officeDocument/2006/customXml" ds:itemID="{79E319DF-4189-4A81-8E16-D6E3348E2D3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82BA97C-AC1D-4958-A005-5710754109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2278</Words>
  <Characters>12988</Characters>
  <Application>Microsoft Office Word</Application>
  <DocSecurity>0</DocSecurity>
  <Lines>108</Lines>
  <Paragraphs>30</Paragraphs>
  <ScaleCrop>false</ScaleCrop>
  <Company>BMSW4002 (Lecturer: Toyin Adisa)</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 and communication</dc:title>
  <dc:subject/>
  <dc:creator>Bernad Mrsic (2133762) 30/12/2022</dc:creator>
  <cp:keywords/>
  <dc:description/>
  <cp:lastModifiedBy>Bernard Mrsic</cp:lastModifiedBy>
  <cp:revision>53</cp:revision>
  <cp:lastPrinted>2022-11-26T12:15:00Z</cp:lastPrinted>
  <dcterms:created xsi:type="dcterms:W3CDTF">2022-12-21T12:59:00Z</dcterms:created>
  <dcterms:modified xsi:type="dcterms:W3CDTF">2022-12-22T09:32:00Z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