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C4AFF8" w14:textId="77777777" w:rsidR="00C95E66" w:rsidRPr="00803E86" w:rsidRDefault="00C95E66" w:rsidP="00803E86">
      <w:pPr>
        <w:spacing w:line="480" w:lineRule="auto"/>
        <w:jc w:val="center"/>
        <w:rPr>
          <w:rFonts w:ascii="Times New Roman" w:hAnsi="Times New Roman" w:cs="Times New Roman"/>
          <w:sz w:val="24"/>
          <w:szCs w:val="24"/>
          <w:lang w:val="en-GB"/>
        </w:rPr>
      </w:pPr>
    </w:p>
    <w:p w14:paraId="731D789B" w14:textId="77777777" w:rsidR="00C95E66" w:rsidRPr="00803E86" w:rsidRDefault="00C95E66" w:rsidP="00803E86">
      <w:pPr>
        <w:spacing w:line="480" w:lineRule="auto"/>
        <w:jc w:val="center"/>
        <w:rPr>
          <w:rFonts w:ascii="Times New Roman" w:hAnsi="Times New Roman" w:cs="Times New Roman"/>
          <w:sz w:val="24"/>
          <w:szCs w:val="24"/>
          <w:lang w:val="en-GB"/>
        </w:rPr>
      </w:pPr>
    </w:p>
    <w:p w14:paraId="006202CA" w14:textId="77777777" w:rsidR="00C95E66" w:rsidRPr="00803E86" w:rsidRDefault="00C95E66" w:rsidP="00803E86">
      <w:pPr>
        <w:spacing w:line="480" w:lineRule="auto"/>
        <w:jc w:val="center"/>
        <w:rPr>
          <w:rFonts w:ascii="Times New Roman" w:hAnsi="Times New Roman" w:cs="Times New Roman"/>
          <w:sz w:val="24"/>
          <w:szCs w:val="24"/>
          <w:lang w:val="en-GB"/>
        </w:rPr>
      </w:pPr>
    </w:p>
    <w:p w14:paraId="034EF959" w14:textId="77777777" w:rsidR="00C95E66" w:rsidRPr="00803E86" w:rsidRDefault="00C95E66" w:rsidP="00803E86">
      <w:pPr>
        <w:spacing w:line="480" w:lineRule="auto"/>
        <w:jc w:val="center"/>
        <w:rPr>
          <w:rFonts w:ascii="Times New Roman" w:hAnsi="Times New Roman" w:cs="Times New Roman"/>
          <w:sz w:val="24"/>
          <w:szCs w:val="24"/>
          <w:lang w:val="en-GB"/>
        </w:rPr>
      </w:pPr>
    </w:p>
    <w:p w14:paraId="7C411A3A" w14:textId="77777777" w:rsidR="00C95E66" w:rsidRPr="00803E86" w:rsidRDefault="00C95E66" w:rsidP="00803E86">
      <w:pPr>
        <w:spacing w:line="480" w:lineRule="auto"/>
        <w:jc w:val="center"/>
        <w:rPr>
          <w:rFonts w:ascii="Times New Roman" w:hAnsi="Times New Roman" w:cs="Times New Roman"/>
          <w:sz w:val="24"/>
          <w:szCs w:val="24"/>
          <w:lang w:val="en-GB"/>
        </w:rPr>
      </w:pPr>
    </w:p>
    <w:p w14:paraId="3AF30D89" w14:textId="07C06DCE" w:rsidR="00C95E66" w:rsidRPr="00803E86" w:rsidRDefault="00C95E66" w:rsidP="00803E86">
      <w:pPr>
        <w:spacing w:line="480" w:lineRule="auto"/>
        <w:jc w:val="center"/>
        <w:rPr>
          <w:rFonts w:ascii="Times New Roman" w:hAnsi="Times New Roman" w:cs="Times New Roman"/>
          <w:sz w:val="24"/>
          <w:szCs w:val="24"/>
          <w:lang w:val="en-GB"/>
        </w:rPr>
      </w:pPr>
      <w:r w:rsidRPr="00803E86">
        <w:rPr>
          <w:rFonts w:ascii="Times New Roman" w:hAnsi="Times New Roman" w:cs="Times New Roman"/>
          <w:sz w:val="24"/>
          <w:szCs w:val="24"/>
          <w:lang w:val="en-GB"/>
        </w:rPr>
        <w:t>Nike: Strategy of Social Marketing</w:t>
      </w:r>
    </w:p>
    <w:p w14:paraId="195B1A89" w14:textId="77777777" w:rsidR="00C95E66" w:rsidRPr="00803E86" w:rsidRDefault="00C95E66" w:rsidP="00803E86">
      <w:pPr>
        <w:spacing w:line="480" w:lineRule="auto"/>
        <w:jc w:val="center"/>
        <w:rPr>
          <w:rFonts w:ascii="Times New Roman" w:hAnsi="Times New Roman" w:cs="Times New Roman"/>
          <w:sz w:val="24"/>
          <w:szCs w:val="24"/>
          <w:lang w:val="en-GB"/>
        </w:rPr>
      </w:pPr>
    </w:p>
    <w:p w14:paraId="5715C479" w14:textId="77777777" w:rsidR="00C95E66" w:rsidRPr="00803E86" w:rsidRDefault="00C95E66" w:rsidP="00803E86">
      <w:pPr>
        <w:spacing w:line="480" w:lineRule="auto"/>
        <w:jc w:val="center"/>
        <w:rPr>
          <w:rFonts w:ascii="Times New Roman" w:hAnsi="Times New Roman" w:cs="Times New Roman"/>
          <w:sz w:val="24"/>
          <w:szCs w:val="24"/>
          <w:lang w:val="en-GB"/>
        </w:rPr>
      </w:pPr>
    </w:p>
    <w:p w14:paraId="27E2C464" w14:textId="05F1D58E" w:rsidR="00C95E66" w:rsidRDefault="00C95E66" w:rsidP="008C5682">
      <w:pPr>
        <w:spacing w:line="480" w:lineRule="auto"/>
        <w:jc w:val="center"/>
        <w:rPr>
          <w:rFonts w:ascii="Times New Roman" w:hAnsi="Times New Roman" w:cs="Times New Roman"/>
          <w:sz w:val="24"/>
          <w:szCs w:val="24"/>
          <w:lang w:val="en-GB"/>
        </w:rPr>
      </w:pPr>
      <w:r w:rsidRPr="00803E86">
        <w:rPr>
          <w:rFonts w:ascii="Times New Roman" w:hAnsi="Times New Roman" w:cs="Times New Roman"/>
          <w:sz w:val="24"/>
          <w:szCs w:val="24"/>
          <w:lang w:val="en-GB"/>
        </w:rPr>
        <w:t>Name:</w:t>
      </w:r>
      <w:r w:rsidR="008C5682">
        <w:rPr>
          <w:rFonts w:ascii="Times New Roman" w:hAnsi="Times New Roman" w:cs="Times New Roman"/>
          <w:sz w:val="24"/>
          <w:szCs w:val="24"/>
          <w:lang w:val="en-GB"/>
        </w:rPr>
        <w:t xml:space="preserve"> </w:t>
      </w:r>
      <w:proofErr w:type="spellStart"/>
      <w:r w:rsidR="008C5682">
        <w:rPr>
          <w:rFonts w:ascii="Times New Roman" w:hAnsi="Times New Roman" w:cs="Times New Roman"/>
          <w:sz w:val="24"/>
          <w:szCs w:val="24"/>
          <w:lang w:val="en-GB"/>
        </w:rPr>
        <w:t>Veselin</w:t>
      </w:r>
      <w:proofErr w:type="spellEnd"/>
      <w:r w:rsidR="008C5682">
        <w:rPr>
          <w:rFonts w:ascii="Times New Roman" w:hAnsi="Times New Roman" w:cs="Times New Roman"/>
          <w:sz w:val="24"/>
          <w:szCs w:val="24"/>
          <w:lang w:val="en-GB"/>
        </w:rPr>
        <w:t xml:space="preserve"> Ivanov Velinov</w:t>
      </w:r>
    </w:p>
    <w:p w14:paraId="299A58C4" w14:textId="4E2FBEFE" w:rsidR="008C5682" w:rsidRDefault="008C5682" w:rsidP="008C5682">
      <w:pPr>
        <w:spacing w:line="480" w:lineRule="auto"/>
        <w:rPr>
          <w:rFonts w:ascii="Times New Roman" w:hAnsi="Times New Roman" w:cs="Times New Roman"/>
          <w:sz w:val="24"/>
          <w:szCs w:val="24"/>
          <w:lang w:val="en-GB"/>
        </w:rPr>
      </w:pPr>
    </w:p>
    <w:p w14:paraId="18BEE388" w14:textId="0D1D437E" w:rsidR="008C5682" w:rsidRDefault="008C5682" w:rsidP="008C5682">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                                                     Students Number: 1915946</w:t>
      </w:r>
    </w:p>
    <w:p w14:paraId="36B2E296" w14:textId="07AB559C" w:rsidR="008C5682" w:rsidRDefault="008C5682" w:rsidP="008C5682">
      <w:pPr>
        <w:spacing w:line="480" w:lineRule="auto"/>
        <w:rPr>
          <w:rFonts w:ascii="Times New Roman" w:hAnsi="Times New Roman" w:cs="Times New Roman"/>
          <w:sz w:val="24"/>
          <w:szCs w:val="24"/>
          <w:lang w:val="en-GB"/>
        </w:rPr>
      </w:pPr>
    </w:p>
    <w:p w14:paraId="52FFEF3A" w14:textId="297D965B" w:rsidR="008C5682" w:rsidRDefault="008C5682" w:rsidP="008C5682">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                                                     Lecture Name: </w:t>
      </w:r>
      <w:proofErr w:type="spellStart"/>
      <w:r>
        <w:rPr>
          <w:rFonts w:ascii="Times New Roman" w:hAnsi="Times New Roman" w:cs="Times New Roman"/>
          <w:sz w:val="24"/>
          <w:szCs w:val="24"/>
          <w:lang w:val="en-GB"/>
        </w:rPr>
        <w:t>Tushara</w:t>
      </w:r>
      <w:proofErr w:type="spellEnd"/>
      <w:r>
        <w:rPr>
          <w:rFonts w:ascii="Times New Roman" w:hAnsi="Times New Roman" w:cs="Times New Roman"/>
          <w:sz w:val="24"/>
          <w:szCs w:val="24"/>
          <w:lang w:val="en-GB"/>
        </w:rPr>
        <w:t xml:space="preserve"> Balendran</w:t>
      </w:r>
    </w:p>
    <w:p w14:paraId="01D47240" w14:textId="77777777" w:rsidR="008C5682" w:rsidRPr="00803E86" w:rsidRDefault="008C5682" w:rsidP="008C5682">
      <w:pPr>
        <w:spacing w:line="480" w:lineRule="auto"/>
        <w:jc w:val="center"/>
        <w:rPr>
          <w:rFonts w:ascii="Times New Roman" w:hAnsi="Times New Roman" w:cs="Times New Roman"/>
          <w:sz w:val="24"/>
          <w:szCs w:val="24"/>
          <w:lang w:val="en-GB"/>
        </w:rPr>
      </w:pPr>
    </w:p>
    <w:p w14:paraId="2F656BFA" w14:textId="77777777" w:rsidR="00C95E66" w:rsidRPr="00803E86" w:rsidRDefault="00C95E66" w:rsidP="00803E86">
      <w:pPr>
        <w:spacing w:line="480" w:lineRule="auto"/>
        <w:rPr>
          <w:rFonts w:ascii="Times New Roman" w:hAnsi="Times New Roman" w:cs="Times New Roman"/>
          <w:sz w:val="24"/>
          <w:szCs w:val="24"/>
          <w:lang w:val="en-GB"/>
        </w:rPr>
      </w:pPr>
      <w:r w:rsidRPr="00803E86">
        <w:rPr>
          <w:rFonts w:ascii="Times New Roman" w:hAnsi="Times New Roman" w:cs="Times New Roman"/>
          <w:sz w:val="24"/>
          <w:szCs w:val="24"/>
          <w:lang w:val="en-GB"/>
        </w:rPr>
        <w:br w:type="page"/>
      </w:r>
    </w:p>
    <w:p w14:paraId="18E610EB" w14:textId="63D4A95C" w:rsidR="00447A3A" w:rsidRPr="00803E86" w:rsidRDefault="00941FD4" w:rsidP="00803E86">
      <w:pPr>
        <w:spacing w:line="480" w:lineRule="auto"/>
        <w:ind w:firstLine="720"/>
        <w:rPr>
          <w:rFonts w:ascii="Times New Roman" w:hAnsi="Times New Roman" w:cs="Times New Roman"/>
          <w:sz w:val="24"/>
          <w:szCs w:val="24"/>
          <w:lang w:val="en-GB"/>
        </w:rPr>
      </w:pPr>
      <w:r w:rsidRPr="00803E86">
        <w:rPr>
          <w:rFonts w:ascii="Times New Roman" w:hAnsi="Times New Roman" w:cs="Times New Roman"/>
          <w:sz w:val="24"/>
          <w:szCs w:val="24"/>
          <w:lang w:val="en-GB"/>
        </w:rPr>
        <w:lastRenderedPageBreak/>
        <w:t xml:space="preserve">Nike is a company that is well-known for being ahead of its competition in its marketing strategies and in the development of superior quality products. This was indifferent when </w:t>
      </w:r>
      <w:r w:rsidR="008A22F4" w:rsidRPr="00803E86">
        <w:rPr>
          <w:rFonts w:ascii="Times New Roman" w:hAnsi="Times New Roman" w:cs="Times New Roman"/>
          <w:sz w:val="24"/>
          <w:szCs w:val="24"/>
          <w:lang w:val="en-GB"/>
        </w:rPr>
        <w:t>the company first initiated their digital marketing strategy, which led the company towards achieving massive competitive advantage by making Nike one of the first companies to leverage the utility of social media marketing</w:t>
      </w:r>
      <w:r w:rsidR="004B64F5" w:rsidRPr="00803E86">
        <w:rPr>
          <w:rFonts w:ascii="Times New Roman" w:hAnsi="Times New Roman" w:cs="Times New Roman"/>
          <w:sz w:val="24"/>
          <w:szCs w:val="24"/>
        </w:rPr>
        <w:t xml:space="preserve"> </w:t>
      </w:r>
      <w:r w:rsidR="004B64F5" w:rsidRPr="00803E86">
        <w:rPr>
          <w:rFonts w:ascii="Times New Roman" w:hAnsi="Times New Roman" w:cs="Times New Roman"/>
          <w:sz w:val="24"/>
          <w:szCs w:val="24"/>
          <w:lang w:val="en-GB"/>
        </w:rPr>
        <w:t>(</w:t>
      </w:r>
      <w:proofErr w:type="spellStart"/>
      <w:r w:rsidR="004B64F5" w:rsidRPr="005B5973">
        <w:rPr>
          <w:rFonts w:ascii="Times New Roman" w:eastAsia="Times New Roman" w:hAnsi="Times New Roman" w:cs="Times New Roman"/>
          <w:sz w:val="24"/>
          <w:szCs w:val="24"/>
        </w:rPr>
        <w:t>Stoeva</w:t>
      </w:r>
      <w:proofErr w:type="spellEnd"/>
      <w:r w:rsidR="004B64F5" w:rsidRPr="005B5973">
        <w:rPr>
          <w:rFonts w:ascii="Times New Roman" w:eastAsia="Times New Roman" w:hAnsi="Times New Roman" w:cs="Times New Roman"/>
          <w:sz w:val="24"/>
          <w:szCs w:val="24"/>
        </w:rPr>
        <w:t>, 2017</w:t>
      </w:r>
      <w:r w:rsidR="004B64F5" w:rsidRPr="00803E86">
        <w:rPr>
          <w:rFonts w:ascii="Times New Roman" w:eastAsia="Times New Roman" w:hAnsi="Times New Roman" w:cs="Times New Roman"/>
          <w:sz w:val="24"/>
          <w:szCs w:val="24"/>
        </w:rPr>
        <w:t>)</w:t>
      </w:r>
      <w:r w:rsidR="008A22F4" w:rsidRPr="00803E86">
        <w:rPr>
          <w:rFonts w:ascii="Times New Roman" w:hAnsi="Times New Roman" w:cs="Times New Roman"/>
          <w:sz w:val="24"/>
          <w:szCs w:val="24"/>
          <w:lang w:val="en-GB"/>
        </w:rPr>
        <w:t xml:space="preserve">. As social media </w:t>
      </w:r>
      <w:r w:rsidR="00B661C0" w:rsidRPr="00803E86">
        <w:rPr>
          <w:rFonts w:ascii="Times New Roman" w:hAnsi="Times New Roman" w:cs="Times New Roman"/>
          <w:sz w:val="24"/>
          <w:szCs w:val="24"/>
          <w:lang w:val="en-GB"/>
        </w:rPr>
        <w:t>increasingly grew in popularity and became a commodity for m</w:t>
      </w:r>
      <w:r w:rsidR="0041287B" w:rsidRPr="00803E86">
        <w:rPr>
          <w:rFonts w:ascii="Times New Roman" w:hAnsi="Times New Roman" w:cs="Times New Roman"/>
          <w:sz w:val="24"/>
          <w:szCs w:val="24"/>
          <w:lang w:val="en-GB"/>
        </w:rPr>
        <w:t>o</w:t>
      </w:r>
      <w:r w:rsidR="00B661C0" w:rsidRPr="00803E86">
        <w:rPr>
          <w:rFonts w:ascii="Times New Roman" w:hAnsi="Times New Roman" w:cs="Times New Roman"/>
          <w:sz w:val="24"/>
          <w:szCs w:val="24"/>
          <w:lang w:val="en-GB"/>
        </w:rPr>
        <w:t xml:space="preserve">st people, </w:t>
      </w:r>
      <w:r w:rsidR="0041287B" w:rsidRPr="00803E86">
        <w:rPr>
          <w:rFonts w:ascii="Times New Roman" w:hAnsi="Times New Roman" w:cs="Times New Roman"/>
          <w:sz w:val="24"/>
          <w:szCs w:val="24"/>
          <w:lang w:val="en-GB"/>
        </w:rPr>
        <w:t>the company needed to differentiate itself and become innovative by adapting a more customer-centric approach to marketing through the way it uses social media to interact with its custome</w:t>
      </w:r>
      <w:r w:rsidR="004242AA" w:rsidRPr="00803E86">
        <w:rPr>
          <w:rFonts w:ascii="Times New Roman" w:hAnsi="Times New Roman" w:cs="Times New Roman"/>
          <w:sz w:val="24"/>
          <w:szCs w:val="24"/>
          <w:lang w:val="en-GB"/>
        </w:rPr>
        <w:t>rs. Its ideals of customer centricity are centred on three vital pillars of customer lifestyle, experience, and value.</w:t>
      </w:r>
      <w:r w:rsidR="00444F10" w:rsidRPr="00803E86">
        <w:rPr>
          <w:rFonts w:ascii="Times New Roman" w:hAnsi="Times New Roman" w:cs="Times New Roman"/>
          <w:sz w:val="24"/>
          <w:szCs w:val="24"/>
          <w:lang w:val="en-GB"/>
        </w:rPr>
        <w:t xml:space="preserve"> However, being one of the first companies to use social media in marketing and product promotion</w:t>
      </w:r>
      <w:r w:rsidR="00DE452D" w:rsidRPr="00803E86">
        <w:rPr>
          <w:rFonts w:ascii="Times New Roman" w:hAnsi="Times New Roman" w:cs="Times New Roman"/>
          <w:sz w:val="24"/>
          <w:szCs w:val="24"/>
          <w:lang w:val="en-GB"/>
        </w:rPr>
        <w:t xml:space="preserve"> does not provide businesses with a long-lasting edge over the competition. This means that although this move gave Nike the advantage in the ma</w:t>
      </w:r>
      <w:r w:rsidR="00DA50EE" w:rsidRPr="00803E86">
        <w:rPr>
          <w:rFonts w:ascii="Times New Roman" w:hAnsi="Times New Roman" w:cs="Times New Roman"/>
          <w:sz w:val="24"/>
          <w:szCs w:val="24"/>
          <w:lang w:val="en-GB"/>
        </w:rPr>
        <w:t xml:space="preserve">rket, the company needed to keep </w:t>
      </w:r>
      <w:r w:rsidR="00650B22" w:rsidRPr="00803E86">
        <w:rPr>
          <w:rFonts w:ascii="Times New Roman" w:hAnsi="Times New Roman" w:cs="Times New Roman"/>
          <w:sz w:val="24"/>
          <w:szCs w:val="24"/>
          <w:lang w:val="en-GB"/>
        </w:rPr>
        <w:t>innovating and devising means to keep ahead of its competitors</w:t>
      </w:r>
      <w:r w:rsidR="004B64F5" w:rsidRPr="00803E86">
        <w:rPr>
          <w:rFonts w:ascii="Times New Roman" w:hAnsi="Times New Roman" w:cs="Times New Roman"/>
          <w:sz w:val="24"/>
          <w:szCs w:val="24"/>
          <w:lang w:val="en-GB"/>
        </w:rPr>
        <w:t xml:space="preserve"> (</w:t>
      </w:r>
      <w:proofErr w:type="spellStart"/>
      <w:r w:rsidR="004B64F5" w:rsidRPr="005B5973">
        <w:rPr>
          <w:rFonts w:ascii="Times New Roman" w:eastAsia="Times New Roman" w:hAnsi="Times New Roman" w:cs="Times New Roman"/>
          <w:sz w:val="24"/>
          <w:szCs w:val="24"/>
        </w:rPr>
        <w:t>Stoeva</w:t>
      </w:r>
      <w:proofErr w:type="spellEnd"/>
      <w:r w:rsidR="004B64F5" w:rsidRPr="005B5973">
        <w:rPr>
          <w:rFonts w:ascii="Times New Roman" w:eastAsia="Times New Roman" w:hAnsi="Times New Roman" w:cs="Times New Roman"/>
          <w:sz w:val="24"/>
          <w:szCs w:val="24"/>
        </w:rPr>
        <w:t>, 2017</w:t>
      </w:r>
      <w:r w:rsidR="004B64F5" w:rsidRPr="00803E86">
        <w:rPr>
          <w:rFonts w:ascii="Times New Roman" w:eastAsia="Times New Roman" w:hAnsi="Times New Roman" w:cs="Times New Roman"/>
          <w:sz w:val="24"/>
          <w:szCs w:val="24"/>
        </w:rPr>
        <w:t>)</w:t>
      </w:r>
      <w:r w:rsidR="00650B22" w:rsidRPr="00803E86">
        <w:rPr>
          <w:rFonts w:ascii="Times New Roman" w:hAnsi="Times New Roman" w:cs="Times New Roman"/>
          <w:sz w:val="24"/>
          <w:szCs w:val="24"/>
          <w:lang w:val="en-GB"/>
        </w:rPr>
        <w:t>.</w:t>
      </w:r>
    </w:p>
    <w:p w14:paraId="2140EEDC" w14:textId="655FB9B8" w:rsidR="00564EC2" w:rsidRPr="00803E86" w:rsidRDefault="00CB155F" w:rsidP="00803E86">
      <w:pPr>
        <w:spacing w:line="480" w:lineRule="auto"/>
        <w:ind w:firstLine="720"/>
        <w:rPr>
          <w:rFonts w:ascii="Times New Roman" w:hAnsi="Times New Roman" w:cs="Times New Roman"/>
          <w:sz w:val="24"/>
          <w:szCs w:val="24"/>
          <w:lang w:val="en-GB"/>
        </w:rPr>
      </w:pPr>
      <w:r w:rsidRPr="00803E86">
        <w:rPr>
          <w:rFonts w:ascii="Times New Roman" w:hAnsi="Times New Roman" w:cs="Times New Roman"/>
          <w:sz w:val="24"/>
          <w:szCs w:val="24"/>
          <w:lang w:val="en-GB"/>
        </w:rPr>
        <w:t xml:space="preserve">Nike has, however, been innovative enough to sustain its edge and it is safe to say that </w:t>
      </w:r>
      <w:r w:rsidR="00D44896" w:rsidRPr="00803E86">
        <w:rPr>
          <w:rFonts w:ascii="Times New Roman" w:hAnsi="Times New Roman" w:cs="Times New Roman"/>
          <w:sz w:val="24"/>
          <w:szCs w:val="24"/>
          <w:lang w:val="en-GB"/>
        </w:rPr>
        <w:t xml:space="preserve">the company is at the pinnacle of the game at the moment. Not only does the company </w:t>
      </w:r>
      <w:r w:rsidR="00D97E82" w:rsidRPr="00803E86">
        <w:rPr>
          <w:rFonts w:ascii="Times New Roman" w:hAnsi="Times New Roman" w:cs="Times New Roman"/>
          <w:sz w:val="24"/>
          <w:szCs w:val="24"/>
          <w:lang w:val="en-GB"/>
        </w:rPr>
        <w:t xml:space="preserve">own a fair share of the global athletic apparel and footwear market but </w:t>
      </w:r>
      <w:r w:rsidR="009270CD" w:rsidRPr="00803E86">
        <w:rPr>
          <w:rFonts w:ascii="Times New Roman" w:hAnsi="Times New Roman" w:cs="Times New Roman"/>
          <w:sz w:val="24"/>
          <w:szCs w:val="24"/>
          <w:lang w:val="en-GB"/>
        </w:rPr>
        <w:t>the company significantly controls a</w:t>
      </w:r>
      <w:r w:rsidR="001D3253" w:rsidRPr="00803E86">
        <w:rPr>
          <w:rFonts w:ascii="Times New Roman" w:hAnsi="Times New Roman" w:cs="Times New Roman"/>
          <w:sz w:val="24"/>
          <w:szCs w:val="24"/>
          <w:lang w:val="en-GB"/>
        </w:rPr>
        <w:t xml:space="preserve"> staggering 96% of the basketball footwear market in North America </w:t>
      </w:r>
      <w:r w:rsidR="00CE2A81" w:rsidRPr="00803E86">
        <w:rPr>
          <w:rFonts w:ascii="Times New Roman" w:hAnsi="Times New Roman" w:cs="Times New Roman"/>
          <w:sz w:val="24"/>
          <w:szCs w:val="24"/>
          <w:lang w:val="en-GB"/>
        </w:rPr>
        <w:t xml:space="preserve">in addition to the 48% </w:t>
      </w:r>
      <w:r w:rsidR="006B0C33" w:rsidRPr="00803E86">
        <w:rPr>
          <w:rFonts w:ascii="Times New Roman" w:hAnsi="Times New Roman" w:cs="Times New Roman"/>
          <w:sz w:val="24"/>
          <w:szCs w:val="24"/>
          <w:lang w:val="en-GB"/>
        </w:rPr>
        <w:t xml:space="preserve">of the overall market it controls. Social marketing has been a successful strategy for the company, with one perhaps of the most productive </w:t>
      </w:r>
      <w:r w:rsidR="009B47D3" w:rsidRPr="00803E86">
        <w:rPr>
          <w:rFonts w:ascii="Times New Roman" w:hAnsi="Times New Roman" w:cs="Times New Roman"/>
          <w:sz w:val="24"/>
          <w:szCs w:val="24"/>
          <w:lang w:val="en-GB"/>
        </w:rPr>
        <w:t>marketing strategies for the company has been endorsement of high</w:t>
      </w:r>
      <w:r w:rsidR="00954699" w:rsidRPr="00803E86">
        <w:rPr>
          <w:rFonts w:ascii="Times New Roman" w:hAnsi="Times New Roman" w:cs="Times New Roman"/>
          <w:sz w:val="24"/>
          <w:szCs w:val="24"/>
          <w:lang w:val="en-GB"/>
        </w:rPr>
        <w:t>-</w:t>
      </w:r>
      <w:r w:rsidR="009B47D3" w:rsidRPr="00803E86">
        <w:rPr>
          <w:rFonts w:ascii="Times New Roman" w:hAnsi="Times New Roman" w:cs="Times New Roman"/>
          <w:sz w:val="24"/>
          <w:szCs w:val="24"/>
          <w:lang w:val="en-GB"/>
        </w:rPr>
        <w:t>profile celebrities and sportspersons from almost all sports in the world.</w:t>
      </w:r>
      <w:r w:rsidR="00954699" w:rsidRPr="00803E86">
        <w:rPr>
          <w:rFonts w:ascii="Times New Roman" w:hAnsi="Times New Roman" w:cs="Times New Roman"/>
          <w:sz w:val="24"/>
          <w:szCs w:val="24"/>
          <w:lang w:val="en-GB"/>
        </w:rPr>
        <w:t xml:space="preserve"> However, the company’s domination of the market comes from more than just </w:t>
      </w:r>
      <w:r w:rsidR="00167DC3" w:rsidRPr="00803E86">
        <w:rPr>
          <w:rFonts w:ascii="Times New Roman" w:hAnsi="Times New Roman" w:cs="Times New Roman"/>
          <w:sz w:val="24"/>
          <w:szCs w:val="24"/>
          <w:lang w:val="en-GB"/>
        </w:rPr>
        <w:t>endorsements of athletes, actors and actresses, and artists</w:t>
      </w:r>
      <w:r w:rsidR="004B64F5" w:rsidRPr="00803E86">
        <w:rPr>
          <w:rFonts w:ascii="Times New Roman" w:hAnsi="Times New Roman" w:cs="Times New Roman"/>
          <w:sz w:val="24"/>
          <w:szCs w:val="24"/>
          <w:lang w:val="en-GB"/>
        </w:rPr>
        <w:t xml:space="preserve"> (</w:t>
      </w:r>
      <w:proofErr w:type="spellStart"/>
      <w:r w:rsidR="004B64F5" w:rsidRPr="005B5973">
        <w:rPr>
          <w:rFonts w:ascii="Times New Roman" w:eastAsia="Times New Roman" w:hAnsi="Times New Roman" w:cs="Times New Roman"/>
          <w:sz w:val="24"/>
          <w:szCs w:val="24"/>
        </w:rPr>
        <w:t>Stoeva</w:t>
      </w:r>
      <w:proofErr w:type="spellEnd"/>
      <w:r w:rsidR="004B64F5" w:rsidRPr="005B5973">
        <w:rPr>
          <w:rFonts w:ascii="Times New Roman" w:eastAsia="Times New Roman" w:hAnsi="Times New Roman" w:cs="Times New Roman"/>
          <w:sz w:val="24"/>
          <w:szCs w:val="24"/>
        </w:rPr>
        <w:t>, 2017</w:t>
      </w:r>
      <w:r w:rsidR="004B64F5" w:rsidRPr="00803E86">
        <w:rPr>
          <w:rFonts w:ascii="Times New Roman" w:eastAsia="Times New Roman" w:hAnsi="Times New Roman" w:cs="Times New Roman"/>
          <w:sz w:val="24"/>
          <w:szCs w:val="24"/>
        </w:rPr>
        <w:t>)</w:t>
      </w:r>
      <w:r w:rsidR="00167DC3" w:rsidRPr="00803E86">
        <w:rPr>
          <w:rFonts w:ascii="Times New Roman" w:hAnsi="Times New Roman" w:cs="Times New Roman"/>
          <w:sz w:val="24"/>
          <w:szCs w:val="24"/>
          <w:lang w:val="en-GB"/>
        </w:rPr>
        <w:t xml:space="preserve">. </w:t>
      </w:r>
    </w:p>
    <w:p w14:paraId="3072818D" w14:textId="559841D8" w:rsidR="001F08BC" w:rsidRPr="00803E86" w:rsidRDefault="00167DC3" w:rsidP="00803E86">
      <w:pPr>
        <w:spacing w:line="480" w:lineRule="auto"/>
        <w:ind w:firstLine="720"/>
        <w:rPr>
          <w:rFonts w:ascii="Times New Roman" w:hAnsi="Times New Roman" w:cs="Times New Roman"/>
          <w:sz w:val="24"/>
          <w:szCs w:val="24"/>
          <w:lang w:val="en-GB"/>
        </w:rPr>
      </w:pPr>
      <w:r w:rsidRPr="00803E86">
        <w:rPr>
          <w:rFonts w:ascii="Times New Roman" w:hAnsi="Times New Roman" w:cs="Times New Roman"/>
          <w:sz w:val="24"/>
          <w:szCs w:val="24"/>
          <w:lang w:val="en-GB"/>
        </w:rPr>
        <w:lastRenderedPageBreak/>
        <w:t xml:space="preserve">Nike makes their product promotion strategies a story that makes more meaning than just producing and selling their clothes, equipment, and footwear. </w:t>
      </w:r>
      <w:r w:rsidR="0033721A" w:rsidRPr="00803E86">
        <w:rPr>
          <w:rFonts w:ascii="Times New Roman" w:hAnsi="Times New Roman" w:cs="Times New Roman"/>
          <w:sz w:val="24"/>
          <w:szCs w:val="24"/>
          <w:lang w:val="en-GB"/>
        </w:rPr>
        <w:t xml:space="preserve">Largely, Nike’s marketing involves creating an aspiration which has enabled the company to build a massive body of loyal fans. Essentially, this fan base is not generated by shallowly </w:t>
      </w:r>
      <w:r w:rsidR="00BB31BD" w:rsidRPr="00803E86">
        <w:rPr>
          <w:rFonts w:ascii="Times New Roman" w:hAnsi="Times New Roman" w:cs="Times New Roman"/>
          <w:sz w:val="24"/>
          <w:szCs w:val="24"/>
          <w:lang w:val="en-GB"/>
        </w:rPr>
        <w:t>harping on the company’s waffle shoes and other products, however superior in quality and attraction they may be</w:t>
      </w:r>
      <w:r w:rsidR="00BD1BA3" w:rsidRPr="00803E86">
        <w:rPr>
          <w:rFonts w:ascii="Times New Roman" w:hAnsi="Times New Roman" w:cs="Times New Roman"/>
          <w:sz w:val="24"/>
          <w:szCs w:val="24"/>
          <w:lang w:val="en-GB"/>
        </w:rPr>
        <w:t xml:space="preserve"> (</w:t>
      </w:r>
      <w:proofErr w:type="spellStart"/>
      <w:r w:rsidR="00BD1BA3" w:rsidRPr="00D900FE">
        <w:rPr>
          <w:rFonts w:ascii="Times New Roman" w:eastAsia="Times New Roman" w:hAnsi="Times New Roman" w:cs="Times New Roman"/>
          <w:sz w:val="24"/>
          <w:szCs w:val="24"/>
        </w:rPr>
        <w:t>Vinerean</w:t>
      </w:r>
      <w:proofErr w:type="spellEnd"/>
      <w:r w:rsidR="00BD1BA3" w:rsidRPr="00D900FE">
        <w:rPr>
          <w:rFonts w:ascii="Times New Roman" w:eastAsia="Times New Roman" w:hAnsi="Times New Roman" w:cs="Times New Roman"/>
          <w:sz w:val="24"/>
          <w:szCs w:val="24"/>
        </w:rPr>
        <w:t>, 2017</w:t>
      </w:r>
      <w:r w:rsidR="00BD1BA3" w:rsidRPr="00803E86">
        <w:rPr>
          <w:rFonts w:ascii="Times New Roman" w:eastAsia="Times New Roman" w:hAnsi="Times New Roman" w:cs="Times New Roman"/>
          <w:sz w:val="24"/>
          <w:szCs w:val="24"/>
        </w:rPr>
        <w:t>)</w:t>
      </w:r>
      <w:r w:rsidR="00BB31BD" w:rsidRPr="00803E86">
        <w:rPr>
          <w:rFonts w:ascii="Times New Roman" w:hAnsi="Times New Roman" w:cs="Times New Roman"/>
          <w:sz w:val="24"/>
          <w:szCs w:val="24"/>
          <w:lang w:val="en-GB"/>
        </w:rPr>
        <w:t xml:space="preserve">. As a matter of fact, Nike rarely ever mentions its products in its commercials and ads on whichever platform they choose to promote their products. </w:t>
      </w:r>
      <w:r w:rsidR="008636EB" w:rsidRPr="00803E86">
        <w:rPr>
          <w:rFonts w:ascii="Times New Roman" w:hAnsi="Times New Roman" w:cs="Times New Roman"/>
          <w:sz w:val="24"/>
          <w:szCs w:val="24"/>
          <w:lang w:val="en-GB"/>
        </w:rPr>
        <w:t xml:space="preserve">Instead, the company chooses to induce emotion in the customers through emotional branding such that each advert they run in respective media platforms is crafted with a great deal of care intentionally directed at </w:t>
      </w:r>
      <w:r w:rsidR="00431326" w:rsidRPr="00803E86">
        <w:rPr>
          <w:rFonts w:ascii="Times New Roman" w:hAnsi="Times New Roman" w:cs="Times New Roman"/>
          <w:sz w:val="24"/>
          <w:szCs w:val="24"/>
          <w:lang w:val="en-GB"/>
        </w:rPr>
        <w:t>evoking particular feelings and needs in the customer that only Nike products can satisfy</w:t>
      </w:r>
      <w:r w:rsidR="00BD1BA3" w:rsidRPr="00803E86">
        <w:rPr>
          <w:rFonts w:ascii="Times New Roman" w:hAnsi="Times New Roman" w:cs="Times New Roman"/>
          <w:sz w:val="24"/>
          <w:szCs w:val="24"/>
          <w:lang w:val="en-GB"/>
        </w:rPr>
        <w:t xml:space="preserve"> (</w:t>
      </w:r>
      <w:proofErr w:type="spellStart"/>
      <w:r w:rsidR="00BD1BA3" w:rsidRPr="00D900FE">
        <w:rPr>
          <w:rFonts w:ascii="Times New Roman" w:eastAsia="Times New Roman" w:hAnsi="Times New Roman" w:cs="Times New Roman"/>
          <w:sz w:val="24"/>
          <w:szCs w:val="24"/>
        </w:rPr>
        <w:t>Vinerean</w:t>
      </w:r>
      <w:proofErr w:type="spellEnd"/>
      <w:r w:rsidR="00BD1BA3" w:rsidRPr="00D900FE">
        <w:rPr>
          <w:rFonts w:ascii="Times New Roman" w:eastAsia="Times New Roman" w:hAnsi="Times New Roman" w:cs="Times New Roman"/>
          <w:sz w:val="24"/>
          <w:szCs w:val="24"/>
        </w:rPr>
        <w:t>, 2017</w:t>
      </w:r>
      <w:r w:rsidR="00BD1BA3" w:rsidRPr="00803E86">
        <w:rPr>
          <w:rFonts w:ascii="Times New Roman" w:eastAsia="Times New Roman" w:hAnsi="Times New Roman" w:cs="Times New Roman"/>
          <w:sz w:val="24"/>
          <w:szCs w:val="24"/>
        </w:rPr>
        <w:t>)</w:t>
      </w:r>
      <w:r w:rsidR="00431326" w:rsidRPr="00803E86">
        <w:rPr>
          <w:rFonts w:ascii="Times New Roman" w:hAnsi="Times New Roman" w:cs="Times New Roman"/>
          <w:sz w:val="24"/>
          <w:szCs w:val="24"/>
          <w:lang w:val="en-GB"/>
        </w:rPr>
        <w:t xml:space="preserve">. </w:t>
      </w:r>
    </w:p>
    <w:p w14:paraId="01B89736" w14:textId="72C3C69A" w:rsidR="00167DC3" w:rsidRPr="00803E86" w:rsidRDefault="00431326" w:rsidP="00803E86">
      <w:pPr>
        <w:spacing w:line="480" w:lineRule="auto"/>
        <w:ind w:firstLine="720"/>
        <w:rPr>
          <w:rFonts w:ascii="Times New Roman" w:hAnsi="Times New Roman" w:cs="Times New Roman"/>
          <w:sz w:val="24"/>
          <w:szCs w:val="24"/>
          <w:lang w:val="en-GB"/>
        </w:rPr>
      </w:pPr>
      <w:r w:rsidRPr="00803E86">
        <w:rPr>
          <w:rFonts w:ascii="Times New Roman" w:hAnsi="Times New Roman" w:cs="Times New Roman"/>
          <w:sz w:val="24"/>
          <w:szCs w:val="24"/>
          <w:lang w:val="en-GB"/>
        </w:rPr>
        <w:t xml:space="preserve">The story line also adds to these emotional aspects by playing up the traditional narrative of a hero who </w:t>
      </w:r>
      <w:r w:rsidR="000312D4" w:rsidRPr="00803E86">
        <w:rPr>
          <w:rFonts w:ascii="Times New Roman" w:hAnsi="Times New Roman" w:cs="Times New Roman"/>
          <w:sz w:val="24"/>
          <w:szCs w:val="24"/>
          <w:lang w:val="en-GB"/>
        </w:rPr>
        <w:t xml:space="preserve">has to work hard to overcome adversity </w:t>
      </w:r>
      <w:r w:rsidR="003C4423" w:rsidRPr="00803E86">
        <w:rPr>
          <w:rFonts w:ascii="Times New Roman" w:hAnsi="Times New Roman" w:cs="Times New Roman"/>
          <w:sz w:val="24"/>
          <w:szCs w:val="24"/>
          <w:lang w:val="en-GB"/>
        </w:rPr>
        <w:t>and, in the end,</w:t>
      </w:r>
      <w:r w:rsidR="000312D4" w:rsidRPr="00803E86">
        <w:rPr>
          <w:rFonts w:ascii="Times New Roman" w:hAnsi="Times New Roman" w:cs="Times New Roman"/>
          <w:sz w:val="24"/>
          <w:szCs w:val="24"/>
          <w:lang w:val="en-GB"/>
        </w:rPr>
        <w:t xml:space="preserve"> become victorious against a terrible rival. In this regard, the rival refers to the inhibitions that people have that tend to pull them dow</w:t>
      </w:r>
      <w:r w:rsidR="003C4423" w:rsidRPr="00803E86">
        <w:rPr>
          <w:rFonts w:ascii="Times New Roman" w:hAnsi="Times New Roman" w:cs="Times New Roman"/>
          <w:sz w:val="24"/>
          <w:szCs w:val="24"/>
          <w:lang w:val="en-GB"/>
        </w:rPr>
        <w:t>n</w:t>
      </w:r>
      <w:r w:rsidR="000312D4" w:rsidRPr="00803E86">
        <w:rPr>
          <w:rFonts w:ascii="Times New Roman" w:hAnsi="Times New Roman" w:cs="Times New Roman"/>
          <w:sz w:val="24"/>
          <w:szCs w:val="24"/>
          <w:lang w:val="en-GB"/>
        </w:rPr>
        <w:t xml:space="preserve"> by convincing them that the company’s target market involves the rich only</w:t>
      </w:r>
      <w:r w:rsidR="003C4423" w:rsidRPr="00803E86">
        <w:rPr>
          <w:rFonts w:ascii="Times New Roman" w:hAnsi="Times New Roman" w:cs="Times New Roman"/>
          <w:sz w:val="24"/>
          <w:szCs w:val="24"/>
          <w:lang w:val="en-GB"/>
        </w:rPr>
        <w:t xml:space="preserve">. Thus, convincing the consumer that they need the Nike products and that they can get these products is a major theme in the company’s marketing </w:t>
      </w:r>
      <w:r w:rsidR="004B64F5" w:rsidRPr="00803E86">
        <w:rPr>
          <w:rFonts w:ascii="Times New Roman" w:hAnsi="Times New Roman" w:cs="Times New Roman"/>
          <w:sz w:val="24"/>
          <w:szCs w:val="24"/>
          <w:lang w:val="en-GB"/>
        </w:rPr>
        <w:t>strategy (</w:t>
      </w:r>
      <w:proofErr w:type="spellStart"/>
      <w:r w:rsidR="004B64F5" w:rsidRPr="005B5973">
        <w:rPr>
          <w:rFonts w:ascii="Times New Roman" w:eastAsia="Times New Roman" w:hAnsi="Times New Roman" w:cs="Times New Roman"/>
          <w:sz w:val="24"/>
          <w:szCs w:val="24"/>
        </w:rPr>
        <w:t>Stoeva</w:t>
      </w:r>
      <w:proofErr w:type="spellEnd"/>
      <w:r w:rsidR="004B64F5" w:rsidRPr="005B5973">
        <w:rPr>
          <w:rFonts w:ascii="Times New Roman" w:eastAsia="Times New Roman" w:hAnsi="Times New Roman" w:cs="Times New Roman"/>
          <w:sz w:val="24"/>
          <w:szCs w:val="24"/>
        </w:rPr>
        <w:t>, 2017</w:t>
      </w:r>
      <w:r w:rsidR="004B64F5" w:rsidRPr="00803E86">
        <w:rPr>
          <w:rFonts w:ascii="Times New Roman" w:eastAsia="Times New Roman" w:hAnsi="Times New Roman" w:cs="Times New Roman"/>
          <w:sz w:val="24"/>
          <w:szCs w:val="24"/>
        </w:rPr>
        <w:t>)</w:t>
      </w:r>
      <w:r w:rsidR="003C4423" w:rsidRPr="00803E86">
        <w:rPr>
          <w:rFonts w:ascii="Times New Roman" w:hAnsi="Times New Roman" w:cs="Times New Roman"/>
          <w:sz w:val="24"/>
          <w:szCs w:val="24"/>
          <w:lang w:val="en-GB"/>
        </w:rPr>
        <w:t>.</w:t>
      </w:r>
      <w:r w:rsidR="001F08BC" w:rsidRPr="00803E86">
        <w:rPr>
          <w:rFonts w:ascii="Times New Roman" w:hAnsi="Times New Roman" w:cs="Times New Roman"/>
          <w:sz w:val="24"/>
          <w:szCs w:val="24"/>
          <w:lang w:val="en-GB"/>
        </w:rPr>
        <w:t xml:space="preserve"> The company’s motto, or its unique selling proposition, “Just Do It” is a great catching point for the company’s aspirations to make people </w:t>
      </w:r>
      <w:r w:rsidR="00185265" w:rsidRPr="00803E86">
        <w:rPr>
          <w:rFonts w:ascii="Times New Roman" w:hAnsi="Times New Roman" w:cs="Times New Roman"/>
          <w:sz w:val="24"/>
          <w:szCs w:val="24"/>
          <w:lang w:val="en-GB"/>
        </w:rPr>
        <w:t xml:space="preserve">try the things they feel are beyond them. Nike believes that anybody can achieve whatever their goals are if only they give it a try and </w:t>
      </w:r>
      <w:r w:rsidR="00E44892" w:rsidRPr="00803E86">
        <w:rPr>
          <w:rFonts w:ascii="Times New Roman" w:hAnsi="Times New Roman" w:cs="Times New Roman"/>
          <w:sz w:val="24"/>
          <w:szCs w:val="24"/>
          <w:lang w:val="en-GB"/>
        </w:rPr>
        <w:t>transferring this energy and belief to consumers is a massive way of pulling them towards Nike products</w:t>
      </w:r>
      <w:r w:rsidR="004B64F5" w:rsidRPr="00803E86">
        <w:rPr>
          <w:rFonts w:ascii="Times New Roman" w:hAnsi="Times New Roman" w:cs="Times New Roman"/>
          <w:sz w:val="24"/>
          <w:szCs w:val="24"/>
          <w:lang w:val="en-GB"/>
        </w:rPr>
        <w:t xml:space="preserve"> (</w:t>
      </w:r>
      <w:proofErr w:type="spellStart"/>
      <w:r w:rsidR="004B64F5" w:rsidRPr="005B5973">
        <w:rPr>
          <w:rFonts w:ascii="Times New Roman" w:eastAsia="Times New Roman" w:hAnsi="Times New Roman" w:cs="Times New Roman"/>
          <w:sz w:val="24"/>
          <w:szCs w:val="24"/>
        </w:rPr>
        <w:t>Stoeva</w:t>
      </w:r>
      <w:proofErr w:type="spellEnd"/>
      <w:r w:rsidR="004B64F5" w:rsidRPr="005B5973">
        <w:rPr>
          <w:rFonts w:ascii="Times New Roman" w:eastAsia="Times New Roman" w:hAnsi="Times New Roman" w:cs="Times New Roman"/>
          <w:sz w:val="24"/>
          <w:szCs w:val="24"/>
        </w:rPr>
        <w:t>, 2017</w:t>
      </w:r>
      <w:r w:rsidR="004B64F5" w:rsidRPr="00803E86">
        <w:rPr>
          <w:rFonts w:ascii="Times New Roman" w:eastAsia="Times New Roman" w:hAnsi="Times New Roman" w:cs="Times New Roman"/>
          <w:sz w:val="24"/>
          <w:szCs w:val="24"/>
        </w:rPr>
        <w:t>)</w:t>
      </w:r>
      <w:r w:rsidR="00E44892" w:rsidRPr="00803E86">
        <w:rPr>
          <w:rFonts w:ascii="Times New Roman" w:hAnsi="Times New Roman" w:cs="Times New Roman"/>
          <w:sz w:val="24"/>
          <w:szCs w:val="24"/>
          <w:lang w:val="en-GB"/>
        </w:rPr>
        <w:t>.</w:t>
      </w:r>
      <w:r w:rsidR="001F08BC" w:rsidRPr="00803E86">
        <w:rPr>
          <w:rFonts w:ascii="Times New Roman" w:hAnsi="Times New Roman" w:cs="Times New Roman"/>
          <w:sz w:val="24"/>
          <w:szCs w:val="24"/>
          <w:lang w:val="en-GB"/>
        </w:rPr>
        <w:t xml:space="preserve"> </w:t>
      </w:r>
    </w:p>
    <w:p w14:paraId="3D7952B3" w14:textId="102B1417" w:rsidR="003F4792" w:rsidRPr="00803E86" w:rsidRDefault="002E24F1" w:rsidP="00803E86">
      <w:pPr>
        <w:spacing w:line="480" w:lineRule="auto"/>
        <w:ind w:firstLine="720"/>
        <w:rPr>
          <w:rFonts w:ascii="Times New Roman" w:hAnsi="Times New Roman" w:cs="Times New Roman"/>
          <w:sz w:val="24"/>
          <w:szCs w:val="24"/>
          <w:lang w:val="en-GB"/>
        </w:rPr>
      </w:pPr>
      <w:r w:rsidRPr="00803E86">
        <w:rPr>
          <w:rFonts w:ascii="Times New Roman" w:hAnsi="Times New Roman" w:cs="Times New Roman"/>
          <w:sz w:val="24"/>
          <w:szCs w:val="24"/>
          <w:lang w:val="en-GB"/>
        </w:rPr>
        <w:t xml:space="preserve">Nike also uses word-of-mouth or referral </w:t>
      </w:r>
      <w:r w:rsidR="007C1E44" w:rsidRPr="00803E86">
        <w:rPr>
          <w:rFonts w:ascii="Times New Roman" w:hAnsi="Times New Roman" w:cs="Times New Roman"/>
          <w:sz w:val="24"/>
          <w:szCs w:val="24"/>
          <w:lang w:val="en-GB"/>
        </w:rPr>
        <w:t xml:space="preserve">as a method of promoting its products. Nike created compelling watercooler moments for fans that got the company’s customers talking </w:t>
      </w:r>
      <w:r w:rsidR="007C1E44" w:rsidRPr="00803E86">
        <w:rPr>
          <w:rFonts w:ascii="Times New Roman" w:hAnsi="Times New Roman" w:cs="Times New Roman"/>
          <w:sz w:val="24"/>
          <w:szCs w:val="24"/>
          <w:lang w:val="en-GB"/>
        </w:rPr>
        <w:lastRenderedPageBreak/>
        <w:t>about its products</w:t>
      </w:r>
      <w:r w:rsidR="00993B80" w:rsidRPr="00803E86">
        <w:rPr>
          <w:rFonts w:ascii="Times New Roman" w:hAnsi="Times New Roman" w:cs="Times New Roman"/>
          <w:sz w:val="24"/>
          <w:szCs w:val="24"/>
          <w:lang w:val="en-GB"/>
        </w:rPr>
        <w:t>. This method keeps a company at the forefront of the customers’ minds and thus, allows the company to reach new consumers who have not heard of the company or the product before. Nike creates experiences for its promotional events and makes these events so exciting that people continue talking about them for days on end</w:t>
      </w:r>
      <w:r w:rsidR="00BD1BA3" w:rsidRPr="00803E86">
        <w:rPr>
          <w:rFonts w:ascii="Times New Roman" w:hAnsi="Times New Roman" w:cs="Times New Roman"/>
          <w:sz w:val="24"/>
          <w:szCs w:val="24"/>
          <w:lang w:val="en-GB"/>
        </w:rPr>
        <w:t xml:space="preserve"> (</w:t>
      </w:r>
      <w:proofErr w:type="spellStart"/>
      <w:r w:rsidR="00BD1BA3" w:rsidRPr="005B5973">
        <w:rPr>
          <w:rFonts w:ascii="Times New Roman" w:eastAsia="Times New Roman" w:hAnsi="Times New Roman" w:cs="Times New Roman"/>
          <w:sz w:val="24"/>
          <w:szCs w:val="24"/>
        </w:rPr>
        <w:t>Stoeva</w:t>
      </w:r>
      <w:proofErr w:type="spellEnd"/>
      <w:r w:rsidR="00BD1BA3" w:rsidRPr="005B5973">
        <w:rPr>
          <w:rFonts w:ascii="Times New Roman" w:eastAsia="Times New Roman" w:hAnsi="Times New Roman" w:cs="Times New Roman"/>
          <w:sz w:val="24"/>
          <w:szCs w:val="24"/>
        </w:rPr>
        <w:t>, 2017</w:t>
      </w:r>
      <w:r w:rsidR="00BD1BA3" w:rsidRPr="00803E86">
        <w:rPr>
          <w:rFonts w:ascii="Times New Roman" w:eastAsia="Times New Roman" w:hAnsi="Times New Roman" w:cs="Times New Roman"/>
          <w:sz w:val="24"/>
          <w:szCs w:val="24"/>
        </w:rPr>
        <w:t>)</w:t>
      </w:r>
      <w:r w:rsidR="00993B80" w:rsidRPr="00803E86">
        <w:rPr>
          <w:rFonts w:ascii="Times New Roman" w:hAnsi="Times New Roman" w:cs="Times New Roman"/>
          <w:sz w:val="24"/>
          <w:szCs w:val="24"/>
          <w:lang w:val="en-GB"/>
        </w:rPr>
        <w:t xml:space="preserve">. </w:t>
      </w:r>
      <w:r w:rsidR="00DA6D3F" w:rsidRPr="00803E86">
        <w:rPr>
          <w:rFonts w:ascii="Times New Roman" w:hAnsi="Times New Roman" w:cs="Times New Roman"/>
          <w:sz w:val="24"/>
          <w:szCs w:val="24"/>
          <w:lang w:val="en-GB"/>
        </w:rPr>
        <w:t xml:space="preserve">Combine this method with the development of unique and exciting things that the market has not seen and it is understandable how, despite the competition from such strong brands as Adidas, </w:t>
      </w:r>
      <w:r w:rsidR="0085313E" w:rsidRPr="00803E86">
        <w:rPr>
          <w:rFonts w:ascii="Times New Roman" w:hAnsi="Times New Roman" w:cs="Times New Roman"/>
          <w:sz w:val="24"/>
          <w:szCs w:val="24"/>
          <w:lang w:val="en-GB"/>
        </w:rPr>
        <w:t>New Balance, Under Armour, Sketchers, among others, Nike continues its dominant streak in the market for decades</w:t>
      </w:r>
      <w:r w:rsidR="004B64F5" w:rsidRPr="00803E86">
        <w:rPr>
          <w:rFonts w:ascii="Times New Roman" w:hAnsi="Times New Roman" w:cs="Times New Roman"/>
          <w:sz w:val="24"/>
          <w:szCs w:val="24"/>
          <w:lang w:val="en-GB"/>
        </w:rPr>
        <w:t xml:space="preserve"> (</w:t>
      </w:r>
      <w:proofErr w:type="spellStart"/>
      <w:r w:rsidR="004B64F5" w:rsidRPr="005B5973">
        <w:rPr>
          <w:rFonts w:ascii="Times New Roman" w:eastAsia="Times New Roman" w:hAnsi="Times New Roman" w:cs="Times New Roman"/>
          <w:sz w:val="24"/>
          <w:szCs w:val="24"/>
        </w:rPr>
        <w:t>Stoeva</w:t>
      </w:r>
      <w:proofErr w:type="spellEnd"/>
      <w:r w:rsidR="004B64F5" w:rsidRPr="005B5973">
        <w:rPr>
          <w:rFonts w:ascii="Times New Roman" w:eastAsia="Times New Roman" w:hAnsi="Times New Roman" w:cs="Times New Roman"/>
          <w:sz w:val="24"/>
          <w:szCs w:val="24"/>
        </w:rPr>
        <w:t>, 2017</w:t>
      </w:r>
      <w:r w:rsidR="004B64F5" w:rsidRPr="00803E86">
        <w:rPr>
          <w:rFonts w:ascii="Times New Roman" w:eastAsia="Times New Roman" w:hAnsi="Times New Roman" w:cs="Times New Roman"/>
          <w:sz w:val="24"/>
          <w:szCs w:val="24"/>
        </w:rPr>
        <w:t>)</w:t>
      </w:r>
      <w:r w:rsidR="0085313E" w:rsidRPr="00803E86">
        <w:rPr>
          <w:rFonts w:ascii="Times New Roman" w:hAnsi="Times New Roman" w:cs="Times New Roman"/>
          <w:sz w:val="24"/>
          <w:szCs w:val="24"/>
          <w:lang w:val="en-GB"/>
        </w:rPr>
        <w:t xml:space="preserve">. </w:t>
      </w:r>
    </w:p>
    <w:p w14:paraId="518A1725" w14:textId="09812BE8" w:rsidR="00944C9F" w:rsidRPr="00803E86" w:rsidRDefault="0085313E" w:rsidP="00803E86">
      <w:pPr>
        <w:spacing w:line="480" w:lineRule="auto"/>
        <w:ind w:firstLine="720"/>
        <w:rPr>
          <w:rFonts w:ascii="Times New Roman" w:hAnsi="Times New Roman" w:cs="Times New Roman"/>
          <w:sz w:val="24"/>
          <w:szCs w:val="24"/>
          <w:lang w:val="en-GB"/>
        </w:rPr>
      </w:pPr>
      <w:r w:rsidRPr="00803E86">
        <w:rPr>
          <w:rFonts w:ascii="Times New Roman" w:hAnsi="Times New Roman" w:cs="Times New Roman"/>
          <w:sz w:val="24"/>
          <w:szCs w:val="24"/>
          <w:lang w:val="en-GB"/>
        </w:rPr>
        <w:t xml:space="preserve">One perfect example of these unique moments can be traced back during the FIFA 2014 World Cup </w:t>
      </w:r>
      <w:r w:rsidR="00B07B10" w:rsidRPr="00803E86">
        <w:rPr>
          <w:rFonts w:ascii="Times New Roman" w:hAnsi="Times New Roman" w:cs="Times New Roman"/>
          <w:sz w:val="24"/>
          <w:szCs w:val="24"/>
          <w:lang w:val="en-GB"/>
        </w:rPr>
        <w:t>that took place in Brazil. During this global event that has billions of people following on television and many other media and streaming sites, Nike partnered with Google to create the Nike Phenomenal Shot</w:t>
      </w:r>
      <w:r w:rsidR="00DE5E10" w:rsidRPr="00803E86">
        <w:rPr>
          <w:rFonts w:ascii="Times New Roman" w:hAnsi="Times New Roman" w:cs="Times New Roman"/>
          <w:sz w:val="24"/>
          <w:szCs w:val="24"/>
          <w:lang w:val="en-GB"/>
        </w:rPr>
        <w:t xml:space="preserve"> involving the company’s endorsed athletes</w:t>
      </w:r>
      <w:r w:rsidR="00C95E66" w:rsidRPr="00803E86">
        <w:rPr>
          <w:rFonts w:ascii="Times New Roman" w:hAnsi="Times New Roman" w:cs="Times New Roman"/>
          <w:sz w:val="24"/>
          <w:szCs w:val="24"/>
          <w:lang w:val="en-GB"/>
        </w:rPr>
        <w:t xml:space="preserve"> (</w:t>
      </w:r>
      <w:r w:rsidR="00C95E66" w:rsidRPr="00D900FE">
        <w:rPr>
          <w:rFonts w:ascii="Times New Roman" w:eastAsia="Times New Roman" w:hAnsi="Times New Roman" w:cs="Times New Roman"/>
          <w:sz w:val="24"/>
          <w:szCs w:val="24"/>
        </w:rPr>
        <w:t>ALAN, 2020</w:t>
      </w:r>
      <w:r w:rsidR="00C95E66" w:rsidRPr="00803E86">
        <w:rPr>
          <w:rFonts w:ascii="Times New Roman" w:eastAsia="Times New Roman" w:hAnsi="Times New Roman" w:cs="Times New Roman"/>
          <w:sz w:val="24"/>
          <w:szCs w:val="24"/>
        </w:rPr>
        <w:t>)</w:t>
      </w:r>
      <w:r w:rsidR="00DE5E10" w:rsidRPr="00803E86">
        <w:rPr>
          <w:rFonts w:ascii="Times New Roman" w:hAnsi="Times New Roman" w:cs="Times New Roman"/>
          <w:sz w:val="24"/>
          <w:szCs w:val="24"/>
          <w:lang w:val="en-GB"/>
        </w:rPr>
        <w:t>. When one of these athletes scored a goal, display ads would be delivered to the fans in real-time and the fans would be able to rotate their players around in 3D</w:t>
      </w:r>
      <w:r w:rsidR="00C01116" w:rsidRPr="00803E86">
        <w:rPr>
          <w:rFonts w:ascii="Times New Roman" w:hAnsi="Times New Roman" w:cs="Times New Roman"/>
          <w:sz w:val="24"/>
          <w:szCs w:val="24"/>
          <w:lang w:val="en-GB"/>
        </w:rPr>
        <w:t>, framing them for shots that were easily personalized with captions, filters and stickers</w:t>
      </w:r>
      <w:r w:rsidR="003316D5" w:rsidRPr="00803E86">
        <w:rPr>
          <w:rFonts w:ascii="Times New Roman" w:hAnsi="Times New Roman" w:cs="Times New Roman"/>
          <w:sz w:val="24"/>
          <w:szCs w:val="24"/>
          <w:lang w:val="en-GB"/>
        </w:rPr>
        <w:t>. With social media and the wide follow</w:t>
      </w:r>
      <w:r w:rsidR="00854E85" w:rsidRPr="00803E86">
        <w:rPr>
          <w:rFonts w:ascii="Times New Roman" w:hAnsi="Times New Roman" w:cs="Times New Roman"/>
          <w:sz w:val="24"/>
          <w:szCs w:val="24"/>
          <w:lang w:val="en-GB"/>
        </w:rPr>
        <w:t xml:space="preserve">ing of the event, more than half a million of the phenomenal shots were created and the reach of each of these on the different social media platforms meant that this was a </w:t>
      </w:r>
      <w:r w:rsidR="003F4792" w:rsidRPr="00803E86">
        <w:rPr>
          <w:rFonts w:ascii="Times New Roman" w:hAnsi="Times New Roman" w:cs="Times New Roman"/>
          <w:sz w:val="24"/>
          <w:szCs w:val="24"/>
          <w:lang w:val="en-GB"/>
        </w:rPr>
        <w:t>very successful marketing move for the company</w:t>
      </w:r>
      <w:r w:rsidR="0015519B" w:rsidRPr="00803E86">
        <w:rPr>
          <w:rFonts w:ascii="Times New Roman" w:hAnsi="Times New Roman" w:cs="Times New Roman"/>
          <w:sz w:val="24"/>
          <w:szCs w:val="24"/>
          <w:lang w:val="en-GB"/>
        </w:rPr>
        <w:t xml:space="preserve"> (</w:t>
      </w:r>
      <w:r w:rsidR="0015519B" w:rsidRPr="00D900FE">
        <w:rPr>
          <w:rFonts w:ascii="Times New Roman" w:eastAsia="Times New Roman" w:hAnsi="Times New Roman" w:cs="Times New Roman"/>
          <w:sz w:val="24"/>
          <w:szCs w:val="24"/>
        </w:rPr>
        <w:t>ALAN, 2020</w:t>
      </w:r>
      <w:r w:rsidR="0015519B" w:rsidRPr="00803E86">
        <w:rPr>
          <w:rFonts w:ascii="Times New Roman" w:eastAsia="Times New Roman" w:hAnsi="Times New Roman" w:cs="Times New Roman"/>
          <w:sz w:val="24"/>
          <w:szCs w:val="24"/>
        </w:rPr>
        <w:t>)</w:t>
      </w:r>
      <w:r w:rsidR="003F4792" w:rsidRPr="00803E86">
        <w:rPr>
          <w:rFonts w:ascii="Times New Roman" w:hAnsi="Times New Roman" w:cs="Times New Roman"/>
          <w:sz w:val="24"/>
          <w:szCs w:val="24"/>
          <w:lang w:val="en-GB"/>
        </w:rPr>
        <w:t>.</w:t>
      </w:r>
    </w:p>
    <w:p w14:paraId="5E1F0903" w14:textId="37AD354D" w:rsidR="003F4792" w:rsidRPr="00803E86" w:rsidRDefault="003F4792" w:rsidP="00803E86">
      <w:pPr>
        <w:spacing w:line="480" w:lineRule="auto"/>
        <w:ind w:firstLine="720"/>
        <w:rPr>
          <w:rFonts w:ascii="Times New Roman" w:hAnsi="Times New Roman" w:cs="Times New Roman"/>
          <w:sz w:val="24"/>
          <w:szCs w:val="24"/>
          <w:lang w:val="en-GB"/>
        </w:rPr>
      </w:pPr>
      <w:r w:rsidRPr="00803E86">
        <w:rPr>
          <w:rFonts w:ascii="Times New Roman" w:hAnsi="Times New Roman" w:cs="Times New Roman"/>
          <w:sz w:val="24"/>
          <w:szCs w:val="24"/>
          <w:lang w:val="en-GB"/>
        </w:rPr>
        <w:t>In 2016, Nike created an original series on YouTube to complement its marketing campaigns</w:t>
      </w:r>
      <w:r w:rsidR="0009358A" w:rsidRPr="00803E86">
        <w:rPr>
          <w:rFonts w:ascii="Times New Roman" w:hAnsi="Times New Roman" w:cs="Times New Roman"/>
          <w:sz w:val="24"/>
          <w:szCs w:val="24"/>
          <w:lang w:val="en-GB"/>
        </w:rPr>
        <w:t>. The series, titled Margot vs. Lily, was a successful endeavour for the company as it received more than 80 million views on the video streaming social media site</w:t>
      </w:r>
      <w:r w:rsidR="00734307" w:rsidRPr="00803E86">
        <w:rPr>
          <w:rFonts w:ascii="Times New Roman" w:hAnsi="Times New Roman" w:cs="Times New Roman"/>
          <w:sz w:val="24"/>
          <w:szCs w:val="24"/>
          <w:lang w:val="en-GB"/>
        </w:rPr>
        <w:t>. The series also directed the viewers to the “</w:t>
      </w:r>
      <w:proofErr w:type="spellStart"/>
      <w:r w:rsidR="00734307" w:rsidRPr="00803E86">
        <w:rPr>
          <w:rFonts w:ascii="Times New Roman" w:hAnsi="Times New Roman" w:cs="Times New Roman"/>
          <w:sz w:val="24"/>
          <w:szCs w:val="24"/>
          <w:lang w:val="en-GB"/>
        </w:rPr>
        <w:t>BetterforIt</w:t>
      </w:r>
      <w:proofErr w:type="spellEnd"/>
      <w:r w:rsidR="00734307" w:rsidRPr="00803E86">
        <w:rPr>
          <w:rFonts w:ascii="Times New Roman" w:hAnsi="Times New Roman" w:cs="Times New Roman"/>
          <w:sz w:val="24"/>
          <w:szCs w:val="24"/>
          <w:lang w:val="en-GB"/>
        </w:rPr>
        <w:t xml:space="preserve">” website which entails more detailed content </w:t>
      </w:r>
      <w:r w:rsidR="009C4169" w:rsidRPr="00803E86">
        <w:rPr>
          <w:rFonts w:ascii="Times New Roman" w:hAnsi="Times New Roman" w:cs="Times New Roman"/>
          <w:sz w:val="24"/>
          <w:szCs w:val="24"/>
          <w:lang w:val="en-GB"/>
        </w:rPr>
        <w:t xml:space="preserve">for the people who are interested in improving or starting their fitness journey. Nike knows that on </w:t>
      </w:r>
      <w:r w:rsidR="009C4169" w:rsidRPr="00803E86">
        <w:rPr>
          <w:rFonts w:ascii="Times New Roman" w:hAnsi="Times New Roman" w:cs="Times New Roman"/>
          <w:sz w:val="24"/>
          <w:szCs w:val="24"/>
          <w:lang w:val="en-GB"/>
        </w:rPr>
        <w:lastRenderedPageBreak/>
        <w:t>YouTube, most people despise ads for what s viewed as interruption, and so, the company made the series more than an extended ad</w:t>
      </w:r>
      <w:r w:rsidR="0015519B" w:rsidRPr="00803E86">
        <w:rPr>
          <w:rFonts w:ascii="Times New Roman" w:hAnsi="Times New Roman" w:cs="Times New Roman"/>
          <w:sz w:val="24"/>
          <w:szCs w:val="24"/>
          <w:lang w:val="en-GB"/>
        </w:rPr>
        <w:t xml:space="preserve"> (</w:t>
      </w:r>
      <w:r w:rsidR="0015519B" w:rsidRPr="00D900FE">
        <w:rPr>
          <w:rFonts w:ascii="Times New Roman" w:eastAsia="Times New Roman" w:hAnsi="Times New Roman" w:cs="Times New Roman"/>
          <w:sz w:val="24"/>
          <w:szCs w:val="24"/>
        </w:rPr>
        <w:t>ALAN, 2020</w:t>
      </w:r>
      <w:r w:rsidR="0015519B" w:rsidRPr="00803E86">
        <w:rPr>
          <w:rFonts w:ascii="Times New Roman" w:eastAsia="Times New Roman" w:hAnsi="Times New Roman" w:cs="Times New Roman"/>
          <w:sz w:val="24"/>
          <w:szCs w:val="24"/>
        </w:rPr>
        <w:t>)</w:t>
      </w:r>
      <w:r w:rsidR="009C4169" w:rsidRPr="00803E86">
        <w:rPr>
          <w:rFonts w:ascii="Times New Roman" w:hAnsi="Times New Roman" w:cs="Times New Roman"/>
          <w:sz w:val="24"/>
          <w:szCs w:val="24"/>
          <w:lang w:val="en-GB"/>
        </w:rPr>
        <w:t xml:space="preserve">. </w:t>
      </w:r>
      <w:r w:rsidR="009945FC" w:rsidRPr="00803E86">
        <w:rPr>
          <w:rFonts w:ascii="Times New Roman" w:hAnsi="Times New Roman" w:cs="Times New Roman"/>
          <w:sz w:val="24"/>
          <w:szCs w:val="24"/>
          <w:lang w:val="en-GB"/>
        </w:rPr>
        <w:t xml:space="preserve">The show has a compelling story around it that makes it fun to watch and subsequently, downloads of Nike+ Run and Training Club increased as more people were compelled to </w:t>
      </w:r>
      <w:r w:rsidR="000E1287" w:rsidRPr="00803E86">
        <w:rPr>
          <w:rFonts w:ascii="Times New Roman" w:hAnsi="Times New Roman" w:cs="Times New Roman"/>
          <w:sz w:val="24"/>
          <w:szCs w:val="24"/>
          <w:lang w:val="en-GB"/>
        </w:rPr>
        <w:t xml:space="preserve">participate in fitness. A similar feat has been </w:t>
      </w:r>
      <w:r w:rsidR="008321A8" w:rsidRPr="00803E86">
        <w:rPr>
          <w:rFonts w:ascii="Times New Roman" w:hAnsi="Times New Roman" w:cs="Times New Roman"/>
          <w:sz w:val="24"/>
          <w:szCs w:val="24"/>
          <w:lang w:val="en-GB"/>
        </w:rPr>
        <w:t xml:space="preserve">experienced by the company’s “Winner Stays” ad which has received more than 108 million views, mostly due to the story behind the ad and not the product being promoted. The ad features teenage boys who transform into </w:t>
      </w:r>
      <w:r w:rsidR="009D1E3C" w:rsidRPr="00803E86">
        <w:rPr>
          <w:rFonts w:ascii="Times New Roman" w:hAnsi="Times New Roman" w:cs="Times New Roman"/>
          <w:sz w:val="24"/>
          <w:szCs w:val="24"/>
          <w:lang w:val="en-GB"/>
        </w:rPr>
        <w:t>Neymar Jr., Ronaldo, and other Nike soccer superstars, giving it the emotional edge that the company so often and excellently utilizes</w:t>
      </w:r>
      <w:r w:rsidR="0015519B" w:rsidRPr="00803E86">
        <w:rPr>
          <w:rFonts w:ascii="Times New Roman" w:hAnsi="Times New Roman" w:cs="Times New Roman"/>
          <w:sz w:val="24"/>
          <w:szCs w:val="24"/>
          <w:lang w:val="en-GB"/>
        </w:rPr>
        <w:t xml:space="preserve"> (</w:t>
      </w:r>
      <w:r w:rsidR="0015519B" w:rsidRPr="00D900FE">
        <w:rPr>
          <w:rFonts w:ascii="Times New Roman" w:eastAsia="Times New Roman" w:hAnsi="Times New Roman" w:cs="Times New Roman"/>
          <w:sz w:val="24"/>
          <w:szCs w:val="24"/>
        </w:rPr>
        <w:t>ALAN, 2020</w:t>
      </w:r>
      <w:r w:rsidR="0015519B" w:rsidRPr="00803E86">
        <w:rPr>
          <w:rFonts w:ascii="Times New Roman" w:eastAsia="Times New Roman" w:hAnsi="Times New Roman" w:cs="Times New Roman"/>
          <w:sz w:val="24"/>
          <w:szCs w:val="24"/>
        </w:rPr>
        <w:t>)</w:t>
      </w:r>
      <w:r w:rsidR="009D1E3C" w:rsidRPr="00803E86">
        <w:rPr>
          <w:rFonts w:ascii="Times New Roman" w:hAnsi="Times New Roman" w:cs="Times New Roman"/>
          <w:sz w:val="24"/>
          <w:szCs w:val="24"/>
          <w:lang w:val="en-GB"/>
        </w:rPr>
        <w:t xml:space="preserve">.  </w:t>
      </w:r>
      <w:r w:rsidR="00734307" w:rsidRPr="00803E86">
        <w:rPr>
          <w:rFonts w:ascii="Times New Roman" w:hAnsi="Times New Roman" w:cs="Times New Roman"/>
          <w:sz w:val="24"/>
          <w:szCs w:val="24"/>
          <w:lang w:val="en-GB"/>
        </w:rPr>
        <w:t xml:space="preserve"> </w:t>
      </w:r>
    </w:p>
    <w:p w14:paraId="40A77BFE" w14:textId="77777777" w:rsidR="005850E6" w:rsidRPr="00803E86" w:rsidRDefault="005850E6" w:rsidP="00803E86">
      <w:pPr>
        <w:spacing w:line="480" w:lineRule="auto"/>
        <w:rPr>
          <w:rFonts w:ascii="Times New Roman" w:hAnsi="Times New Roman" w:cs="Times New Roman"/>
          <w:b/>
          <w:bCs/>
          <w:sz w:val="24"/>
          <w:szCs w:val="24"/>
          <w:lang w:val="en-GB"/>
        </w:rPr>
      </w:pPr>
      <w:r w:rsidRPr="00803E86">
        <w:rPr>
          <w:rFonts w:ascii="Times New Roman" w:hAnsi="Times New Roman" w:cs="Times New Roman"/>
          <w:b/>
          <w:bCs/>
          <w:sz w:val="24"/>
          <w:szCs w:val="24"/>
          <w:lang w:val="en-GB"/>
        </w:rPr>
        <w:t xml:space="preserve">Benefits of Marketing to Consumers </w:t>
      </w:r>
    </w:p>
    <w:p w14:paraId="592AA680" w14:textId="6F8E8BB3" w:rsidR="00447A3A" w:rsidRPr="00803E86" w:rsidRDefault="00F155CC" w:rsidP="00803E86">
      <w:pPr>
        <w:spacing w:line="480" w:lineRule="auto"/>
        <w:ind w:firstLine="720"/>
        <w:rPr>
          <w:rFonts w:ascii="Times New Roman" w:hAnsi="Times New Roman" w:cs="Times New Roman"/>
          <w:sz w:val="24"/>
          <w:szCs w:val="24"/>
          <w:lang w:val="en-GB"/>
        </w:rPr>
      </w:pPr>
      <w:r w:rsidRPr="00803E86">
        <w:rPr>
          <w:rFonts w:ascii="Times New Roman" w:hAnsi="Times New Roman" w:cs="Times New Roman"/>
          <w:sz w:val="24"/>
          <w:szCs w:val="24"/>
          <w:lang w:val="en-GB"/>
        </w:rPr>
        <w:t>Marketing is the process through which businesses promote themselves and their products by communicating with potential customers. This communication includes all types of advertising and product promotion which encompass advertising</w:t>
      </w:r>
      <w:r w:rsidR="00CE139C" w:rsidRPr="00803E86">
        <w:rPr>
          <w:rFonts w:ascii="Times New Roman" w:hAnsi="Times New Roman" w:cs="Times New Roman"/>
          <w:sz w:val="24"/>
          <w:szCs w:val="24"/>
          <w:lang w:val="en-GB"/>
        </w:rPr>
        <w:t xml:space="preserve"> on all media platforms and print and outdoor commercials. Marketing spends a vast amount of a company’s revenue as every company seeks to improve its sales</w:t>
      </w:r>
      <w:r w:rsidR="00701F56" w:rsidRPr="00803E86">
        <w:rPr>
          <w:rFonts w:ascii="Times New Roman" w:hAnsi="Times New Roman" w:cs="Times New Roman"/>
          <w:sz w:val="24"/>
          <w:szCs w:val="24"/>
          <w:lang w:val="en-GB"/>
        </w:rPr>
        <w:t xml:space="preserve"> an in return, make more revenues and profits</w:t>
      </w:r>
      <w:r w:rsidR="00BD1BA3" w:rsidRPr="00803E86">
        <w:rPr>
          <w:rFonts w:ascii="Times New Roman" w:hAnsi="Times New Roman" w:cs="Times New Roman"/>
          <w:sz w:val="24"/>
          <w:szCs w:val="24"/>
          <w:lang w:val="en-GB"/>
        </w:rPr>
        <w:t xml:space="preserve"> (</w:t>
      </w:r>
      <w:proofErr w:type="spellStart"/>
      <w:r w:rsidR="00BD1BA3" w:rsidRPr="00D900FE">
        <w:rPr>
          <w:rFonts w:ascii="Times New Roman" w:eastAsia="Times New Roman" w:hAnsi="Times New Roman" w:cs="Times New Roman"/>
          <w:sz w:val="24"/>
          <w:szCs w:val="24"/>
        </w:rPr>
        <w:t>Vinerean</w:t>
      </w:r>
      <w:proofErr w:type="spellEnd"/>
      <w:r w:rsidR="00BD1BA3" w:rsidRPr="00D900FE">
        <w:rPr>
          <w:rFonts w:ascii="Times New Roman" w:eastAsia="Times New Roman" w:hAnsi="Times New Roman" w:cs="Times New Roman"/>
          <w:sz w:val="24"/>
          <w:szCs w:val="24"/>
        </w:rPr>
        <w:t>, 2017</w:t>
      </w:r>
      <w:r w:rsidR="00BD1BA3" w:rsidRPr="00803E86">
        <w:rPr>
          <w:rFonts w:ascii="Times New Roman" w:eastAsia="Times New Roman" w:hAnsi="Times New Roman" w:cs="Times New Roman"/>
          <w:sz w:val="24"/>
          <w:szCs w:val="24"/>
        </w:rPr>
        <w:t>)</w:t>
      </w:r>
      <w:r w:rsidR="00701F56" w:rsidRPr="00803E86">
        <w:rPr>
          <w:rFonts w:ascii="Times New Roman" w:hAnsi="Times New Roman" w:cs="Times New Roman"/>
          <w:sz w:val="24"/>
          <w:szCs w:val="24"/>
          <w:lang w:val="en-GB"/>
        </w:rPr>
        <w:t xml:space="preserve">. However, marketing does not only benefit the company but also the customers and the society as a whole. </w:t>
      </w:r>
      <w:r w:rsidR="00D711C7" w:rsidRPr="00803E86">
        <w:rPr>
          <w:rFonts w:ascii="Times New Roman" w:hAnsi="Times New Roman" w:cs="Times New Roman"/>
          <w:sz w:val="24"/>
          <w:szCs w:val="24"/>
          <w:lang w:val="en-GB"/>
        </w:rPr>
        <w:t xml:space="preserve">One key role that marketing plays in the community is informing and educating the consumers. Although marketing often entails persuasive intent, it generally begins when the business identifies a need in the society </w:t>
      </w:r>
      <w:r w:rsidR="00122321" w:rsidRPr="00803E86">
        <w:rPr>
          <w:rFonts w:ascii="Times New Roman" w:hAnsi="Times New Roman" w:cs="Times New Roman"/>
          <w:sz w:val="24"/>
          <w:szCs w:val="24"/>
          <w:lang w:val="en-GB"/>
        </w:rPr>
        <w:t>and seeks how to meet these needs. However, for the company to meet the needs of the consumers, it needs the consumers to be aware of its products and services that are intended to satisfy their need</w:t>
      </w:r>
      <w:r w:rsidR="00BD1BA3" w:rsidRPr="00803E86">
        <w:rPr>
          <w:rFonts w:ascii="Times New Roman" w:hAnsi="Times New Roman" w:cs="Times New Roman"/>
          <w:sz w:val="24"/>
          <w:szCs w:val="24"/>
          <w:lang w:val="en-GB"/>
        </w:rPr>
        <w:t xml:space="preserve"> (</w:t>
      </w:r>
      <w:proofErr w:type="spellStart"/>
      <w:r w:rsidR="00BD1BA3" w:rsidRPr="00D900FE">
        <w:rPr>
          <w:rFonts w:ascii="Times New Roman" w:eastAsia="Times New Roman" w:hAnsi="Times New Roman" w:cs="Times New Roman"/>
          <w:sz w:val="24"/>
          <w:szCs w:val="24"/>
        </w:rPr>
        <w:t>Vinerean</w:t>
      </w:r>
      <w:proofErr w:type="spellEnd"/>
      <w:r w:rsidR="00BD1BA3" w:rsidRPr="00D900FE">
        <w:rPr>
          <w:rFonts w:ascii="Times New Roman" w:eastAsia="Times New Roman" w:hAnsi="Times New Roman" w:cs="Times New Roman"/>
          <w:sz w:val="24"/>
          <w:szCs w:val="24"/>
        </w:rPr>
        <w:t>, 2017</w:t>
      </w:r>
      <w:r w:rsidR="00BD1BA3" w:rsidRPr="00803E86">
        <w:rPr>
          <w:rFonts w:ascii="Times New Roman" w:eastAsia="Times New Roman" w:hAnsi="Times New Roman" w:cs="Times New Roman"/>
          <w:sz w:val="24"/>
          <w:szCs w:val="24"/>
        </w:rPr>
        <w:t>)</w:t>
      </w:r>
      <w:r w:rsidR="0022610F" w:rsidRPr="00803E86">
        <w:rPr>
          <w:rFonts w:ascii="Times New Roman" w:hAnsi="Times New Roman" w:cs="Times New Roman"/>
          <w:sz w:val="24"/>
          <w:szCs w:val="24"/>
          <w:lang w:val="en-GB"/>
        </w:rPr>
        <w:t>.</w:t>
      </w:r>
      <w:r w:rsidR="00BD1BA3" w:rsidRPr="00803E86">
        <w:rPr>
          <w:rFonts w:ascii="Times New Roman" w:hAnsi="Times New Roman" w:cs="Times New Roman"/>
          <w:sz w:val="24"/>
          <w:szCs w:val="24"/>
          <w:lang w:val="en-GB"/>
        </w:rPr>
        <w:t xml:space="preserve"> </w:t>
      </w:r>
      <w:r w:rsidR="0022610F" w:rsidRPr="00803E86">
        <w:rPr>
          <w:rFonts w:ascii="Times New Roman" w:hAnsi="Times New Roman" w:cs="Times New Roman"/>
          <w:sz w:val="24"/>
          <w:szCs w:val="24"/>
          <w:lang w:val="en-GB"/>
        </w:rPr>
        <w:t xml:space="preserve"> </w:t>
      </w:r>
    </w:p>
    <w:p w14:paraId="0B456D9D" w14:textId="036B6BC6" w:rsidR="0022610F" w:rsidRPr="00803E86" w:rsidRDefault="0022610F" w:rsidP="00803E86">
      <w:pPr>
        <w:spacing w:line="480" w:lineRule="auto"/>
        <w:ind w:firstLine="720"/>
        <w:rPr>
          <w:rFonts w:ascii="Times New Roman" w:hAnsi="Times New Roman" w:cs="Times New Roman"/>
          <w:sz w:val="24"/>
          <w:szCs w:val="24"/>
          <w:lang w:val="en-GB"/>
        </w:rPr>
      </w:pPr>
      <w:r w:rsidRPr="00803E86">
        <w:rPr>
          <w:rFonts w:ascii="Times New Roman" w:hAnsi="Times New Roman" w:cs="Times New Roman"/>
          <w:sz w:val="24"/>
          <w:szCs w:val="24"/>
          <w:lang w:val="en-GB"/>
        </w:rPr>
        <w:t>For customers whose needs are clearly defined, marketing provides as platform for learning about new products, their strength and possible weaknesses. This is essential for the customer when making purchasing decisions</w:t>
      </w:r>
      <w:r w:rsidR="004504C5" w:rsidRPr="00803E86">
        <w:rPr>
          <w:rFonts w:ascii="Times New Roman" w:hAnsi="Times New Roman" w:cs="Times New Roman"/>
          <w:sz w:val="24"/>
          <w:szCs w:val="24"/>
          <w:lang w:val="en-GB"/>
        </w:rPr>
        <w:t xml:space="preserve"> because they need to know what a product does </w:t>
      </w:r>
      <w:r w:rsidR="004504C5" w:rsidRPr="00803E86">
        <w:rPr>
          <w:rFonts w:ascii="Times New Roman" w:hAnsi="Times New Roman" w:cs="Times New Roman"/>
          <w:sz w:val="24"/>
          <w:szCs w:val="24"/>
          <w:lang w:val="en-GB"/>
        </w:rPr>
        <w:lastRenderedPageBreak/>
        <w:t>different from others that are available in the market from the same or different sellers</w:t>
      </w:r>
      <w:r w:rsidR="00BD1BA3" w:rsidRPr="00803E86">
        <w:rPr>
          <w:rFonts w:ascii="Times New Roman" w:hAnsi="Times New Roman" w:cs="Times New Roman"/>
          <w:sz w:val="24"/>
          <w:szCs w:val="24"/>
          <w:lang w:val="en-GB"/>
        </w:rPr>
        <w:t xml:space="preserve"> (</w:t>
      </w:r>
      <w:proofErr w:type="spellStart"/>
      <w:r w:rsidR="00BD1BA3" w:rsidRPr="00D900FE">
        <w:rPr>
          <w:rFonts w:ascii="Times New Roman" w:eastAsia="Times New Roman" w:hAnsi="Times New Roman" w:cs="Times New Roman"/>
          <w:sz w:val="24"/>
          <w:szCs w:val="24"/>
        </w:rPr>
        <w:t>Vinerean</w:t>
      </w:r>
      <w:proofErr w:type="spellEnd"/>
      <w:r w:rsidR="00BD1BA3" w:rsidRPr="00D900FE">
        <w:rPr>
          <w:rFonts w:ascii="Times New Roman" w:eastAsia="Times New Roman" w:hAnsi="Times New Roman" w:cs="Times New Roman"/>
          <w:sz w:val="24"/>
          <w:szCs w:val="24"/>
        </w:rPr>
        <w:t>, 2017</w:t>
      </w:r>
      <w:r w:rsidR="00BD1BA3" w:rsidRPr="00803E86">
        <w:rPr>
          <w:rFonts w:ascii="Times New Roman" w:eastAsia="Times New Roman" w:hAnsi="Times New Roman" w:cs="Times New Roman"/>
          <w:sz w:val="24"/>
          <w:szCs w:val="24"/>
        </w:rPr>
        <w:t>)</w:t>
      </w:r>
      <w:r w:rsidR="004504C5" w:rsidRPr="00803E86">
        <w:rPr>
          <w:rFonts w:ascii="Times New Roman" w:hAnsi="Times New Roman" w:cs="Times New Roman"/>
          <w:sz w:val="24"/>
          <w:szCs w:val="24"/>
          <w:lang w:val="en-GB"/>
        </w:rPr>
        <w:t>. Marketing thus includes practica</w:t>
      </w:r>
      <w:r w:rsidR="003C0A04" w:rsidRPr="00803E86">
        <w:rPr>
          <w:rFonts w:ascii="Times New Roman" w:hAnsi="Times New Roman" w:cs="Times New Roman"/>
          <w:sz w:val="24"/>
          <w:szCs w:val="24"/>
          <w:lang w:val="en-GB"/>
        </w:rPr>
        <w:t>l</w:t>
      </w:r>
      <w:r w:rsidR="004504C5" w:rsidRPr="00803E86">
        <w:rPr>
          <w:rFonts w:ascii="Times New Roman" w:hAnsi="Times New Roman" w:cs="Times New Roman"/>
          <w:sz w:val="24"/>
          <w:szCs w:val="24"/>
          <w:lang w:val="en-GB"/>
        </w:rPr>
        <w:t xml:space="preserve"> information to assist them in making a purchase, </w:t>
      </w:r>
      <w:r w:rsidR="003C0A04" w:rsidRPr="00803E86">
        <w:rPr>
          <w:rFonts w:ascii="Times New Roman" w:hAnsi="Times New Roman" w:cs="Times New Roman"/>
          <w:sz w:val="24"/>
          <w:szCs w:val="24"/>
          <w:lang w:val="en-GB"/>
        </w:rPr>
        <w:t xml:space="preserve">as well as providing further information and contact details for the manufacturer where they can access more information about the products, making it easier to purchase. In addition to helping consumers make purchasing decisions, </w:t>
      </w:r>
      <w:r w:rsidR="00E203FD" w:rsidRPr="00803E86">
        <w:rPr>
          <w:rFonts w:ascii="Times New Roman" w:hAnsi="Times New Roman" w:cs="Times New Roman"/>
          <w:sz w:val="24"/>
          <w:szCs w:val="24"/>
          <w:lang w:val="en-GB"/>
        </w:rPr>
        <w:t xml:space="preserve">marketing also helps in managing consumer expectations. Consumers rely on trusted brands and the consistency that accompanies brand loyalty and they also use the information from </w:t>
      </w:r>
      <w:r w:rsidR="00ED6C9B" w:rsidRPr="00803E86">
        <w:rPr>
          <w:rFonts w:ascii="Times New Roman" w:hAnsi="Times New Roman" w:cs="Times New Roman"/>
          <w:sz w:val="24"/>
          <w:szCs w:val="24"/>
          <w:lang w:val="en-GB"/>
        </w:rPr>
        <w:t>consumer advocacy groups to learn more about the reliability of brands and which ones represent the best values</w:t>
      </w:r>
      <w:r w:rsidR="00BD1BA3" w:rsidRPr="00803E86">
        <w:rPr>
          <w:rFonts w:ascii="Times New Roman" w:hAnsi="Times New Roman" w:cs="Times New Roman"/>
          <w:sz w:val="24"/>
          <w:szCs w:val="24"/>
          <w:lang w:val="en-GB"/>
        </w:rPr>
        <w:t xml:space="preserve"> (</w:t>
      </w:r>
      <w:proofErr w:type="spellStart"/>
      <w:r w:rsidR="00BD1BA3" w:rsidRPr="00D900FE">
        <w:rPr>
          <w:rFonts w:ascii="Times New Roman" w:eastAsia="Times New Roman" w:hAnsi="Times New Roman" w:cs="Times New Roman"/>
          <w:sz w:val="24"/>
          <w:szCs w:val="24"/>
        </w:rPr>
        <w:t>Vinerean</w:t>
      </w:r>
      <w:proofErr w:type="spellEnd"/>
      <w:r w:rsidR="00BD1BA3" w:rsidRPr="00D900FE">
        <w:rPr>
          <w:rFonts w:ascii="Times New Roman" w:eastAsia="Times New Roman" w:hAnsi="Times New Roman" w:cs="Times New Roman"/>
          <w:sz w:val="24"/>
          <w:szCs w:val="24"/>
        </w:rPr>
        <w:t>, 2017</w:t>
      </w:r>
      <w:r w:rsidR="00BD1BA3" w:rsidRPr="00803E86">
        <w:rPr>
          <w:rFonts w:ascii="Times New Roman" w:eastAsia="Times New Roman" w:hAnsi="Times New Roman" w:cs="Times New Roman"/>
          <w:sz w:val="24"/>
          <w:szCs w:val="24"/>
        </w:rPr>
        <w:t>)</w:t>
      </w:r>
      <w:r w:rsidR="00ED6C9B" w:rsidRPr="00803E86">
        <w:rPr>
          <w:rFonts w:ascii="Times New Roman" w:hAnsi="Times New Roman" w:cs="Times New Roman"/>
          <w:sz w:val="24"/>
          <w:szCs w:val="24"/>
          <w:lang w:val="en-GB"/>
        </w:rPr>
        <w:t>.</w:t>
      </w:r>
    </w:p>
    <w:p w14:paraId="153AAEC1" w14:textId="0A250B57" w:rsidR="00ED6C9B" w:rsidRPr="00803E86" w:rsidRDefault="00ED6C9B" w:rsidP="00803E86">
      <w:pPr>
        <w:spacing w:line="480" w:lineRule="auto"/>
        <w:ind w:firstLine="720"/>
        <w:rPr>
          <w:rFonts w:ascii="Times New Roman" w:hAnsi="Times New Roman" w:cs="Times New Roman"/>
          <w:sz w:val="24"/>
          <w:szCs w:val="24"/>
          <w:lang w:val="en-GB"/>
        </w:rPr>
      </w:pPr>
      <w:r w:rsidRPr="00803E86">
        <w:rPr>
          <w:rFonts w:ascii="Times New Roman" w:hAnsi="Times New Roman" w:cs="Times New Roman"/>
          <w:sz w:val="24"/>
          <w:szCs w:val="24"/>
          <w:lang w:val="en-GB"/>
        </w:rPr>
        <w:t xml:space="preserve">Through marketing, companies make the consumers aware of significant </w:t>
      </w:r>
      <w:r w:rsidR="00912D21" w:rsidRPr="00803E86">
        <w:rPr>
          <w:rFonts w:ascii="Times New Roman" w:hAnsi="Times New Roman" w:cs="Times New Roman"/>
          <w:sz w:val="24"/>
          <w:szCs w:val="24"/>
          <w:lang w:val="en-GB"/>
        </w:rPr>
        <w:t>changes in their operations and products, such as mergers and transfers in their ownership which may impact on the products quality and availability in the market</w:t>
      </w:r>
      <w:r w:rsidR="0015519B" w:rsidRPr="00803E86">
        <w:rPr>
          <w:rFonts w:ascii="Times New Roman" w:hAnsi="Times New Roman" w:cs="Times New Roman"/>
          <w:sz w:val="24"/>
          <w:szCs w:val="24"/>
          <w:lang w:val="en-GB"/>
        </w:rPr>
        <w:t xml:space="preserve"> (</w:t>
      </w:r>
      <w:r w:rsidR="0015519B" w:rsidRPr="00D900FE">
        <w:rPr>
          <w:rFonts w:ascii="Times New Roman" w:eastAsia="Times New Roman" w:hAnsi="Times New Roman" w:cs="Times New Roman"/>
          <w:sz w:val="24"/>
          <w:szCs w:val="24"/>
        </w:rPr>
        <w:t>ALAN, 2020</w:t>
      </w:r>
      <w:r w:rsidR="0015519B" w:rsidRPr="00803E86">
        <w:rPr>
          <w:rFonts w:ascii="Times New Roman" w:eastAsia="Times New Roman" w:hAnsi="Times New Roman" w:cs="Times New Roman"/>
          <w:sz w:val="24"/>
          <w:szCs w:val="24"/>
        </w:rPr>
        <w:t>)</w:t>
      </w:r>
      <w:r w:rsidR="00912D21" w:rsidRPr="00803E86">
        <w:rPr>
          <w:rFonts w:ascii="Times New Roman" w:hAnsi="Times New Roman" w:cs="Times New Roman"/>
          <w:sz w:val="24"/>
          <w:szCs w:val="24"/>
          <w:lang w:val="en-GB"/>
        </w:rPr>
        <w:t>. It is illegal for companies to p</w:t>
      </w:r>
      <w:r w:rsidR="002E2252" w:rsidRPr="00803E86">
        <w:rPr>
          <w:rFonts w:ascii="Times New Roman" w:hAnsi="Times New Roman" w:cs="Times New Roman"/>
          <w:sz w:val="24"/>
          <w:szCs w:val="24"/>
          <w:lang w:val="en-GB"/>
        </w:rPr>
        <w:t xml:space="preserve">rovide the consumers with falsified marketing information about a product or service, and as such, it can always be expected that the information a company gives to the consumers is reliable and well-deliberated. </w:t>
      </w:r>
      <w:r w:rsidR="00443CF3" w:rsidRPr="00803E86">
        <w:rPr>
          <w:rFonts w:ascii="Times New Roman" w:hAnsi="Times New Roman" w:cs="Times New Roman"/>
          <w:sz w:val="24"/>
          <w:szCs w:val="24"/>
          <w:lang w:val="en-GB"/>
        </w:rPr>
        <w:t xml:space="preserve">Marketing ensures that the consumer is updated with the global market trends, which are rapidly changing as companies compete to provide goods and services of superior quality. </w:t>
      </w:r>
      <w:r w:rsidR="00800BFD" w:rsidRPr="00803E86">
        <w:rPr>
          <w:rFonts w:ascii="Times New Roman" w:hAnsi="Times New Roman" w:cs="Times New Roman"/>
          <w:sz w:val="24"/>
          <w:szCs w:val="24"/>
          <w:lang w:val="en-GB"/>
        </w:rPr>
        <w:t xml:space="preserve">It also provides the consumers with purchasing options </w:t>
      </w:r>
      <w:r w:rsidR="00E07F9D" w:rsidRPr="00803E86">
        <w:rPr>
          <w:rFonts w:ascii="Times New Roman" w:hAnsi="Times New Roman" w:cs="Times New Roman"/>
          <w:sz w:val="24"/>
          <w:szCs w:val="24"/>
          <w:lang w:val="en-GB"/>
        </w:rPr>
        <w:t>for goods and services they need to meet their needs</w:t>
      </w:r>
      <w:r w:rsidR="0015519B" w:rsidRPr="00803E86">
        <w:rPr>
          <w:rFonts w:ascii="Times New Roman" w:hAnsi="Times New Roman" w:cs="Times New Roman"/>
          <w:sz w:val="24"/>
          <w:szCs w:val="24"/>
          <w:lang w:val="en-GB"/>
        </w:rPr>
        <w:t xml:space="preserve"> (</w:t>
      </w:r>
      <w:r w:rsidR="0015519B" w:rsidRPr="00D900FE">
        <w:rPr>
          <w:rFonts w:ascii="Times New Roman" w:eastAsia="Times New Roman" w:hAnsi="Times New Roman" w:cs="Times New Roman"/>
          <w:sz w:val="24"/>
          <w:szCs w:val="24"/>
        </w:rPr>
        <w:t>ALAN, 2020</w:t>
      </w:r>
      <w:r w:rsidR="0015519B" w:rsidRPr="00803E86">
        <w:rPr>
          <w:rFonts w:ascii="Times New Roman" w:eastAsia="Times New Roman" w:hAnsi="Times New Roman" w:cs="Times New Roman"/>
          <w:sz w:val="24"/>
          <w:szCs w:val="24"/>
        </w:rPr>
        <w:t>)</w:t>
      </w:r>
      <w:r w:rsidR="00E07F9D" w:rsidRPr="00803E86">
        <w:rPr>
          <w:rFonts w:ascii="Times New Roman" w:hAnsi="Times New Roman" w:cs="Times New Roman"/>
          <w:sz w:val="24"/>
          <w:szCs w:val="24"/>
          <w:lang w:val="en-GB"/>
        </w:rPr>
        <w:t xml:space="preserve">. </w:t>
      </w:r>
    </w:p>
    <w:p w14:paraId="5EEF0529" w14:textId="77777777" w:rsidR="005850E6" w:rsidRPr="00803E86" w:rsidRDefault="005850E6" w:rsidP="00803E86">
      <w:pPr>
        <w:spacing w:line="480" w:lineRule="auto"/>
        <w:rPr>
          <w:rFonts w:ascii="Times New Roman" w:hAnsi="Times New Roman" w:cs="Times New Roman"/>
          <w:b/>
          <w:bCs/>
          <w:sz w:val="24"/>
          <w:szCs w:val="24"/>
          <w:lang w:val="en-GB"/>
        </w:rPr>
      </w:pPr>
      <w:r w:rsidRPr="00803E86">
        <w:rPr>
          <w:rFonts w:ascii="Times New Roman" w:hAnsi="Times New Roman" w:cs="Times New Roman"/>
          <w:b/>
          <w:bCs/>
          <w:sz w:val="24"/>
          <w:szCs w:val="24"/>
          <w:lang w:val="en-GB"/>
        </w:rPr>
        <w:t>Branding</w:t>
      </w:r>
    </w:p>
    <w:p w14:paraId="2BA1CE68" w14:textId="30451EE3" w:rsidR="00447A3A" w:rsidRPr="00803E86" w:rsidRDefault="00D30F09" w:rsidP="00803E86">
      <w:pPr>
        <w:spacing w:line="480" w:lineRule="auto"/>
        <w:ind w:firstLine="720"/>
        <w:rPr>
          <w:rFonts w:ascii="Times New Roman" w:hAnsi="Times New Roman" w:cs="Times New Roman"/>
          <w:sz w:val="24"/>
          <w:szCs w:val="24"/>
          <w:lang w:val="en-GB"/>
        </w:rPr>
      </w:pPr>
      <w:r w:rsidRPr="00803E86">
        <w:rPr>
          <w:rFonts w:ascii="Times New Roman" w:hAnsi="Times New Roman" w:cs="Times New Roman"/>
          <w:sz w:val="24"/>
          <w:szCs w:val="24"/>
          <w:lang w:val="en-GB"/>
        </w:rPr>
        <w:t>Branding refers to the marketing practice of creating a name, symbol, or design that is easily identifiable as belonging to a company</w:t>
      </w:r>
      <w:r w:rsidR="001E4A27" w:rsidRPr="00803E86">
        <w:rPr>
          <w:rFonts w:ascii="Times New Roman" w:hAnsi="Times New Roman" w:cs="Times New Roman"/>
          <w:sz w:val="24"/>
          <w:szCs w:val="24"/>
          <w:lang w:val="en-GB"/>
        </w:rPr>
        <w:t xml:space="preserve">. Branding is very helpful for a business as it helps identify its products and distinguishes its products from others in the market. The practice of branding supersedes just creating a logo </w:t>
      </w:r>
      <w:r w:rsidR="001C3E26" w:rsidRPr="00803E86">
        <w:rPr>
          <w:rFonts w:ascii="Times New Roman" w:hAnsi="Times New Roman" w:cs="Times New Roman"/>
          <w:sz w:val="24"/>
          <w:szCs w:val="24"/>
          <w:lang w:val="en-GB"/>
        </w:rPr>
        <w:t>or company colours and encompasses everything about a business and helps everyone for the impression of the business as a brand</w:t>
      </w:r>
      <w:r w:rsidR="00FA12AD" w:rsidRPr="00803E86">
        <w:rPr>
          <w:rFonts w:ascii="Times New Roman" w:hAnsi="Times New Roman" w:cs="Times New Roman"/>
          <w:sz w:val="24"/>
          <w:szCs w:val="24"/>
          <w:lang w:val="en-GB"/>
        </w:rPr>
        <w:t xml:space="preserve"> (</w:t>
      </w:r>
      <w:r w:rsidR="00FA12AD" w:rsidRPr="005B5973">
        <w:rPr>
          <w:rFonts w:ascii="Times New Roman" w:eastAsia="Times New Roman" w:hAnsi="Times New Roman" w:cs="Times New Roman"/>
          <w:sz w:val="24"/>
          <w:szCs w:val="24"/>
        </w:rPr>
        <w:t xml:space="preserve">Andersson, </w:t>
      </w:r>
      <w:proofErr w:type="spellStart"/>
      <w:r w:rsidR="00FA12AD" w:rsidRPr="005B5973">
        <w:rPr>
          <w:rFonts w:ascii="Times New Roman" w:eastAsia="Times New Roman" w:hAnsi="Times New Roman" w:cs="Times New Roman"/>
          <w:sz w:val="24"/>
          <w:szCs w:val="24"/>
        </w:rPr>
        <w:lastRenderedPageBreak/>
        <w:t>Solitander</w:t>
      </w:r>
      <w:proofErr w:type="spellEnd"/>
      <w:r w:rsidR="00FA12AD" w:rsidRPr="00803E86">
        <w:rPr>
          <w:rFonts w:ascii="Times New Roman" w:eastAsia="Times New Roman" w:hAnsi="Times New Roman" w:cs="Times New Roman"/>
          <w:sz w:val="24"/>
          <w:szCs w:val="24"/>
        </w:rPr>
        <w:t xml:space="preserve"> </w:t>
      </w:r>
      <w:r w:rsidR="00FA12AD" w:rsidRPr="005B5973">
        <w:rPr>
          <w:rFonts w:ascii="Times New Roman" w:eastAsia="Times New Roman" w:hAnsi="Times New Roman" w:cs="Times New Roman"/>
          <w:sz w:val="24"/>
          <w:szCs w:val="24"/>
        </w:rPr>
        <w:t>and Ekman, 2019</w:t>
      </w:r>
      <w:r w:rsidR="00FA12AD" w:rsidRPr="00803E86">
        <w:rPr>
          <w:rFonts w:ascii="Times New Roman" w:eastAsia="Times New Roman" w:hAnsi="Times New Roman" w:cs="Times New Roman"/>
          <w:sz w:val="24"/>
          <w:szCs w:val="24"/>
        </w:rPr>
        <w:t>)</w:t>
      </w:r>
      <w:r w:rsidR="001C3E26" w:rsidRPr="00803E86">
        <w:rPr>
          <w:rFonts w:ascii="Times New Roman" w:hAnsi="Times New Roman" w:cs="Times New Roman"/>
          <w:sz w:val="24"/>
          <w:szCs w:val="24"/>
          <w:lang w:val="en-GB"/>
        </w:rPr>
        <w:t xml:space="preserve">. </w:t>
      </w:r>
      <w:r w:rsidR="00D806D3" w:rsidRPr="00803E86">
        <w:rPr>
          <w:rFonts w:ascii="Times New Roman" w:hAnsi="Times New Roman" w:cs="Times New Roman"/>
          <w:sz w:val="24"/>
          <w:szCs w:val="24"/>
          <w:lang w:val="en-GB"/>
        </w:rPr>
        <w:t>Branding is important to a business because not only does it make a memorable impression on consumers but also enables the consumers and client to form a mental picture of what to expect from the compa</w:t>
      </w:r>
      <w:r w:rsidR="007C0636" w:rsidRPr="00803E86">
        <w:rPr>
          <w:rFonts w:ascii="Times New Roman" w:hAnsi="Times New Roman" w:cs="Times New Roman"/>
          <w:sz w:val="24"/>
          <w:szCs w:val="24"/>
          <w:lang w:val="en-GB"/>
        </w:rPr>
        <w:t xml:space="preserve">ny. It also helps the business to set itself apart from its competition and clarifies what it offers that makes it a better choice than </w:t>
      </w:r>
      <w:r w:rsidR="008950E0" w:rsidRPr="00803E86">
        <w:rPr>
          <w:rFonts w:ascii="Times New Roman" w:hAnsi="Times New Roman" w:cs="Times New Roman"/>
          <w:sz w:val="24"/>
          <w:szCs w:val="24"/>
          <w:lang w:val="en-GB"/>
        </w:rPr>
        <w:t>others available offering similar products in the market</w:t>
      </w:r>
      <w:r w:rsidR="00FA12AD" w:rsidRPr="00803E86">
        <w:rPr>
          <w:rFonts w:ascii="Times New Roman" w:hAnsi="Times New Roman" w:cs="Times New Roman"/>
          <w:sz w:val="24"/>
          <w:szCs w:val="24"/>
          <w:lang w:val="en-GB"/>
        </w:rPr>
        <w:t xml:space="preserve"> (</w:t>
      </w:r>
      <w:r w:rsidR="00FA12AD" w:rsidRPr="005B5973">
        <w:rPr>
          <w:rFonts w:ascii="Times New Roman" w:eastAsia="Times New Roman" w:hAnsi="Times New Roman" w:cs="Times New Roman"/>
          <w:sz w:val="24"/>
          <w:szCs w:val="24"/>
        </w:rPr>
        <w:t xml:space="preserve">Andersson, </w:t>
      </w:r>
      <w:proofErr w:type="spellStart"/>
      <w:r w:rsidR="00FA12AD" w:rsidRPr="005B5973">
        <w:rPr>
          <w:rFonts w:ascii="Times New Roman" w:eastAsia="Times New Roman" w:hAnsi="Times New Roman" w:cs="Times New Roman"/>
          <w:sz w:val="24"/>
          <w:szCs w:val="24"/>
        </w:rPr>
        <w:t>Solitander</w:t>
      </w:r>
      <w:proofErr w:type="spellEnd"/>
      <w:r w:rsidR="00FA12AD" w:rsidRPr="00803E86">
        <w:rPr>
          <w:rFonts w:ascii="Times New Roman" w:eastAsia="Times New Roman" w:hAnsi="Times New Roman" w:cs="Times New Roman"/>
          <w:sz w:val="24"/>
          <w:szCs w:val="24"/>
        </w:rPr>
        <w:t xml:space="preserve"> </w:t>
      </w:r>
      <w:r w:rsidR="00FA12AD" w:rsidRPr="005B5973">
        <w:rPr>
          <w:rFonts w:ascii="Times New Roman" w:eastAsia="Times New Roman" w:hAnsi="Times New Roman" w:cs="Times New Roman"/>
          <w:sz w:val="24"/>
          <w:szCs w:val="24"/>
        </w:rPr>
        <w:t>and Ekman, 2019</w:t>
      </w:r>
      <w:r w:rsidR="00FA12AD" w:rsidRPr="00803E86">
        <w:rPr>
          <w:rFonts w:ascii="Times New Roman" w:eastAsia="Times New Roman" w:hAnsi="Times New Roman" w:cs="Times New Roman"/>
          <w:sz w:val="24"/>
          <w:szCs w:val="24"/>
        </w:rPr>
        <w:t>)</w:t>
      </w:r>
      <w:r w:rsidR="008950E0" w:rsidRPr="00803E86">
        <w:rPr>
          <w:rFonts w:ascii="Times New Roman" w:hAnsi="Times New Roman" w:cs="Times New Roman"/>
          <w:sz w:val="24"/>
          <w:szCs w:val="24"/>
          <w:lang w:val="en-GB"/>
        </w:rPr>
        <w:t>.</w:t>
      </w:r>
    </w:p>
    <w:p w14:paraId="5FD7ED61" w14:textId="1E5D8130" w:rsidR="00C23B17" w:rsidRPr="00803E86" w:rsidRDefault="008950E0" w:rsidP="00803E86">
      <w:pPr>
        <w:spacing w:line="480" w:lineRule="auto"/>
        <w:ind w:firstLine="720"/>
        <w:rPr>
          <w:rFonts w:ascii="Times New Roman" w:hAnsi="Times New Roman" w:cs="Times New Roman"/>
          <w:sz w:val="24"/>
          <w:szCs w:val="24"/>
          <w:lang w:val="en-GB"/>
        </w:rPr>
      </w:pPr>
      <w:r w:rsidRPr="00803E86">
        <w:rPr>
          <w:rFonts w:ascii="Times New Roman" w:hAnsi="Times New Roman" w:cs="Times New Roman"/>
          <w:sz w:val="24"/>
          <w:szCs w:val="24"/>
          <w:lang w:val="en-GB"/>
        </w:rPr>
        <w:t xml:space="preserve">Branding helps a business in growing its reputation as a strong and consistent brand image goes a long way in helping a company establish itself. </w:t>
      </w:r>
      <w:r w:rsidR="0092625A" w:rsidRPr="00803E86">
        <w:rPr>
          <w:rFonts w:ascii="Times New Roman" w:hAnsi="Times New Roman" w:cs="Times New Roman"/>
          <w:sz w:val="24"/>
          <w:szCs w:val="24"/>
          <w:lang w:val="en-GB"/>
        </w:rPr>
        <w:t xml:space="preserve">A great company logo is one of the most significant parts of its brand and it should be made in such a way that it is powerful and easily memorable, thus giving the right impression on the company’s target audience at first glance. </w:t>
      </w:r>
      <w:r w:rsidR="009A5A6C" w:rsidRPr="00803E86">
        <w:rPr>
          <w:rFonts w:ascii="Times New Roman" w:hAnsi="Times New Roman" w:cs="Times New Roman"/>
          <w:sz w:val="24"/>
          <w:szCs w:val="24"/>
          <w:lang w:val="en-GB"/>
        </w:rPr>
        <w:t>The logo appears on all places where the company is involved and where its products are available, making it easier for customers to recognize, remember, and recommend the brand</w:t>
      </w:r>
      <w:r w:rsidR="00FA12AD" w:rsidRPr="00803E86">
        <w:rPr>
          <w:rFonts w:ascii="Times New Roman" w:hAnsi="Times New Roman" w:cs="Times New Roman"/>
          <w:sz w:val="24"/>
          <w:szCs w:val="24"/>
          <w:lang w:val="en-GB"/>
        </w:rPr>
        <w:t xml:space="preserve"> (</w:t>
      </w:r>
      <w:r w:rsidR="00FA12AD" w:rsidRPr="005B5973">
        <w:rPr>
          <w:rFonts w:ascii="Times New Roman" w:eastAsia="Times New Roman" w:hAnsi="Times New Roman" w:cs="Times New Roman"/>
          <w:sz w:val="24"/>
          <w:szCs w:val="24"/>
        </w:rPr>
        <w:t xml:space="preserve">Andersson, </w:t>
      </w:r>
      <w:proofErr w:type="spellStart"/>
      <w:r w:rsidR="00FA12AD" w:rsidRPr="005B5973">
        <w:rPr>
          <w:rFonts w:ascii="Times New Roman" w:eastAsia="Times New Roman" w:hAnsi="Times New Roman" w:cs="Times New Roman"/>
          <w:sz w:val="24"/>
          <w:szCs w:val="24"/>
        </w:rPr>
        <w:t>Solitander</w:t>
      </w:r>
      <w:proofErr w:type="spellEnd"/>
      <w:r w:rsidR="00FA12AD" w:rsidRPr="00803E86">
        <w:rPr>
          <w:rFonts w:ascii="Times New Roman" w:eastAsia="Times New Roman" w:hAnsi="Times New Roman" w:cs="Times New Roman"/>
          <w:sz w:val="24"/>
          <w:szCs w:val="24"/>
        </w:rPr>
        <w:t xml:space="preserve"> </w:t>
      </w:r>
      <w:r w:rsidR="00FA12AD" w:rsidRPr="005B5973">
        <w:rPr>
          <w:rFonts w:ascii="Times New Roman" w:eastAsia="Times New Roman" w:hAnsi="Times New Roman" w:cs="Times New Roman"/>
          <w:sz w:val="24"/>
          <w:szCs w:val="24"/>
        </w:rPr>
        <w:t>and Ekman, 2019</w:t>
      </w:r>
      <w:r w:rsidR="00FA12AD" w:rsidRPr="00803E86">
        <w:rPr>
          <w:rFonts w:ascii="Times New Roman" w:eastAsia="Times New Roman" w:hAnsi="Times New Roman" w:cs="Times New Roman"/>
          <w:sz w:val="24"/>
          <w:szCs w:val="24"/>
        </w:rPr>
        <w:t>)</w:t>
      </w:r>
      <w:r w:rsidR="009A5A6C" w:rsidRPr="00803E86">
        <w:rPr>
          <w:rFonts w:ascii="Times New Roman" w:hAnsi="Times New Roman" w:cs="Times New Roman"/>
          <w:sz w:val="24"/>
          <w:szCs w:val="24"/>
          <w:lang w:val="en-GB"/>
        </w:rPr>
        <w:t>.</w:t>
      </w:r>
      <w:r w:rsidR="00003057" w:rsidRPr="00803E86">
        <w:rPr>
          <w:rFonts w:ascii="Times New Roman" w:hAnsi="Times New Roman" w:cs="Times New Roman"/>
          <w:sz w:val="24"/>
          <w:szCs w:val="24"/>
          <w:lang w:val="en-GB"/>
        </w:rPr>
        <w:t xml:space="preserve"> A strong brand also helps the business win investment and increase the value of a business by giving it more leverage in the respective industry. Al</w:t>
      </w:r>
      <w:r w:rsidR="00AF7DD0" w:rsidRPr="00803E86">
        <w:rPr>
          <w:rFonts w:ascii="Times New Roman" w:hAnsi="Times New Roman" w:cs="Times New Roman"/>
          <w:sz w:val="24"/>
          <w:szCs w:val="24"/>
          <w:lang w:val="en-GB"/>
        </w:rPr>
        <w:t>s</w:t>
      </w:r>
      <w:r w:rsidR="00003057" w:rsidRPr="00803E86">
        <w:rPr>
          <w:rFonts w:ascii="Times New Roman" w:hAnsi="Times New Roman" w:cs="Times New Roman"/>
          <w:sz w:val="24"/>
          <w:szCs w:val="24"/>
          <w:lang w:val="en-GB"/>
        </w:rPr>
        <w:t xml:space="preserve">o, having a strong and appealing brand helps the business attract new customers </w:t>
      </w:r>
      <w:r w:rsidR="00AF7DD0" w:rsidRPr="00803E86">
        <w:rPr>
          <w:rFonts w:ascii="Times New Roman" w:hAnsi="Times New Roman" w:cs="Times New Roman"/>
          <w:sz w:val="24"/>
          <w:szCs w:val="24"/>
          <w:lang w:val="en-GB"/>
        </w:rPr>
        <w:t xml:space="preserve">through referrals and making a positive impression among customers who then go on to recommend the brand or product to others. Employees are also likely to be </w:t>
      </w:r>
      <w:r w:rsidR="00FF572A" w:rsidRPr="00803E86">
        <w:rPr>
          <w:rFonts w:ascii="Times New Roman" w:hAnsi="Times New Roman" w:cs="Times New Roman"/>
          <w:sz w:val="24"/>
          <w:szCs w:val="24"/>
          <w:lang w:val="en-GB"/>
        </w:rPr>
        <w:t>more satisfied and prouder</w:t>
      </w:r>
      <w:r w:rsidR="00AF7DD0" w:rsidRPr="00803E86">
        <w:rPr>
          <w:rFonts w:ascii="Times New Roman" w:hAnsi="Times New Roman" w:cs="Times New Roman"/>
          <w:sz w:val="24"/>
          <w:szCs w:val="24"/>
          <w:lang w:val="en-GB"/>
        </w:rPr>
        <w:t xml:space="preserve"> to relate with a strong brand </w:t>
      </w:r>
      <w:r w:rsidR="00FF572A" w:rsidRPr="00803E86">
        <w:rPr>
          <w:rFonts w:ascii="Times New Roman" w:hAnsi="Times New Roman" w:cs="Times New Roman"/>
          <w:sz w:val="24"/>
          <w:szCs w:val="24"/>
          <w:lang w:val="en-GB"/>
        </w:rPr>
        <w:t>and thus they will become more productive when the brand grows stronger, appealing, and more attractive</w:t>
      </w:r>
      <w:r w:rsidR="00FA12AD" w:rsidRPr="00803E86">
        <w:rPr>
          <w:rFonts w:ascii="Times New Roman" w:hAnsi="Times New Roman" w:cs="Times New Roman"/>
          <w:sz w:val="24"/>
          <w:szCs w:val="24"/>
          <w:lang w:val="en-GB"/>
        </w:rPr>
        <w:t xml:space="preserve"> (</w:t>
      </w:r>
      <w:r w:rsidR="00FA12AD" w:rsidRPr="005B5973">
        <w:rPr>
          <w:rFonts w:ascii="Times New Roman" w:eastAsia="Times New Roman" w:hAnsi="Times New Roman" w:cs="Times New Roman"/>
          <w:sz w:val="24"/>
          <w:szCs w:val="24"/>
        </w:rPr>
        <w:t xml:space="preserve">Andersson, </w:t>
      </w:r>
      <w:proofErr w:type="spellStart"/>
      <w:r w:rsidR="00FA12AD" w:rsidRPr="005B5973">
        <w:rPr>
          <w:rFonts w:ascii="Times New Roman" w:eastAsia="Times New Roman" w:hAnsi="Times New Roman" w:cs="Times New Roman"/>
          <w:sz w:val="24"/>
          <w:szCs w:val="24"/>
        </w:rPr>
        <w:t>Solitander</w:t>
      </w:r>
      <w:proofErr w:type="spellEnd"/>
      <w:r w:rsidR="00FA12AD" w:rsidRPr="00803E86">
        <w:rPr>
          <w:rFonts w:ascii="Times New Roman" w:eastAsia="Times New Roman" w:hAnsi="Times New Roman" w:cs="Times New Roman"/>
          <w:sz w:val="24"/>
          <w:szCs w:val="24"/>
        </w:rPr>
        <w:t xml:space="preserve"> </w:t>
      </w:r>
      <w:r w:rsidR="00FA12AD" w:rsidRPr="005B5973">
        <w:rPr>
          <w:rFonts w:ascii="Times New Roman" w:eastAsia="Times New Roman" w:hAnsi="Times New Roman" w:cs="Times New Roman"/>
          <w:sz w:val="24"/>
          <w:szCs w:val="24"/>
        </w:rPr>
        <w:t>and Ekman, 2019</w:t>
      </w:r>
      <w:r w:rsidR="00FA12AD" w:rsidRPr="00803E86">
        <w:rPr>
          <w:rFonts w:ascii="Times New Roman" w:eastAsia="Times New Roman" w:hAnsi="Times New Roman" w:cs="Times New Roman"/>
          <w:sz w:val="24"/>
          <w:szCs w:val="24"/>
        </w:rPr>
        <w:t>)</w:t>
      </w:r>
      <w:r w:rsidR="00FF572A" w:rsidRPr="00803E86">
        <w:rPr>
          <w:rFonts w:ascii="Times New Roman" w:hAnsi="Times New Roman" w:cs="Times New Roman"/>
          <w:sz w:val="24"/>
          <w:szCs w:val="24"/>
          <w:lang w:val="en-GB"/>
        </w:rPr>
        <w:t>.</w:t>
      </w:r>
    </w:p>
    <w:p w14:paraId="155FF4F6" w14:textId="42B4FCF8" w:rsidR="00431792" w:rsidRPr="00803E86" w:rsidRDefault="00447A3A" w:rsidP="00803E86">
      <w:pPr>
        <w:spacing w:line="480" w:lineRule="auto"/>
        <w:rPr>
          <w:rFonts w:ascii="Times New Roman" w:hAnsi="Times New Roman" w:cs="Times New Roman"/>
          <w:b/>
          <w:bCs/>
          <w:sz w:val="24"/>
          <w:szCs w:val="24"/>
          <w:lang w:val="en-GB"/>
        </w:rPr>
      </w:pPr>
      <w:r w:rsidRPr="00803E86">
        <w:rPr>
          <w:rFonts w:ascii="Times New Roman" w:hAnsi="Times New Roman" w:cs="Times New Roman"/>
          <w:b/>
          <w:bCs/>
          <w:sz w:val="24"/>
          <w:szCs w:val="24"/>
          <w:lang w:val="en-GB"/>
        </w:rPr>
        <w:t>The Ansoff matrix strategies</w:t>
      </w:r>
      <w:r w:rsidR="00C951BC" w:rsidRPr="00803E86">
        <w:rPr>
          <w:rFonts w:ascii="Times New Roman" w:hAnsi="Times New Roman" w:cs="Times New Roman"/>
          <w:b/>
          <w:bCs/>
          <w:sz w:val="24"/>
          <w:szCs w:val="24"/>
          <w:lang w:val="en-GB"/>
        </w:rPr>
        <w:t xml:space="preserve"> of Nike</w:t>
      </w:r>
      <w:r w:rsidR="00E72695" w:rsidRPr="00803E86">
        <w:rPr>
          <w:rFonts w:ascii="Times New Roman" w:hAnsi="Times New Roman" w:cs="Times New Roman"/>
          <w:b/>
          <w:bCs/>
          <w:sz w:val="24"/>
          <w:szCs w:val="24"/>
          <w:lang w:val="en-GB"/>
        </w:rPr>
        <w:t xml:space="preserve"> </w:t>
      </w:r>
    </w:p>
    <w:p w14:paraId="5D0AF6DE" w14:textId="456313BC" w:rsidR="00431792" w:rsidRPr="00803E86" w:rsidRDefault="00431792" w:rsidP="00803E86">
      <w:pPr>
        <w:spacing w:line="480" w:lineRule="auto"/>
        <w:ind w:firstLine="720"/>
        <w:rPr>
          <w:rFonts w:ascii="Times New Roman" w:hAnsi="Times New Roman" w:cs="Times New Roman"/>
          <w:sz w:val="24"/>
          <w:szCs w:val="24"/>
          <w:lang w:val="en-GB"/>
        </w:rPr>
      </w:pPr>
      <w:r w:rsidRPr="00803E86">
        <w:rPr>
          <w:rFonts w:ascii="Times New Roman" w:hAnsi="Times New Roman" w:cs="Times New Roman"/>
          <w:sz w:val="24"/>
          <w:szCs w:val="24"/>
          <w:lang w:val="en-GB"/>
        </w:rPr>
        <w:t>The four strategies of the Ansoff Matrix include market penetration</w:t>
      </w:r>
      <w:r w:rsidR="005526C8" w:rsidRPr="00803E86">
        <w:rPr>
          <w:rFonts w:ascii="Times New Roman" w:hAnsi="Times New Roman" w:cs="Times New Roman"/>
          <w:sz w:val="24"/>
          <w:szCs w:val="24"/>
          <w:lang w:val="en-GB"/>
        </w:rPr>
        <w:t>, product development, market development, and diversification. Nike was</w:t>
      </w:r>
      <w:r w:rsidR="00305A8C" w:rsidRPr="00803E86">
        <w:rPr>
          <w:rFonts w:ascii="Times New Roman" w:hAnsi="Times New Roman" w:cs="Times New Roman"/>
          <w:sz w:val="24"/>
          <w:szCs w:val="24"/>
          <w:lang w:val="en-GB"/>
        </w:rPr>
        <w:t xml:space="preserve"> established with </w:t>
      </w:r>
      <w:r w:rsidR="00394E82" w:rsidRPr="00803E86">
        <w:rPr>
          <w:rFonts w:ascii="Times New Roman" w:hAnsi="Times New Roman" w:cs="Times New Roman"/>
          <w:sz w:val="24"/>
          <w:szCs w:val="24"/>
          <w:lang w:val="en-GB"/>
        </w:rPr>
        <w:t xml:space="preserve">these four factors in mind and </w:t>
      </w:r>
      <w:r w:rsidR="006918F7" w:rsidRPr="00803E86">
        <w:rPr>
          <w:rFonts w:ascii="Times New Roman" w:hAnsi="Times New Roman" w:cs="Times New Roman"/>
          <w:sz w:val="24"/>
          <w:szCs w:val="24"/>
          <w:lang w:val="en-GB"/>
        </w:rPr>
        <w:t xml:space="preserve">for </w:t>
      </w:r>
      <w:r w:rsidR="00F65176" w:rsidRPr="00803E86">
        <w:rPr>
          <w:rFonts w:ascii="Times New Roman" w:hAnsi="Times New Roman" w:cs="Times New Roman"/>
          <w:sz w:val="24"/>
          <w:szCs w:val="24"/>
          <w:lang w:val="en-GB"/>
        </w:rPr>
        <w:t xml:space="preserve">product development, </w:t>
      </w:r>
      <w:r w:rsidR="002360EA" w:rsidRPr="00803E86">
        <w:rPr>
          <w:rFonts w:ascii="Times New Roman" w:hAnsi="Times New Roman" w:cs="Times New Roman"/>
          <w:sz w:val="24"/>
          <w:szCs w:val="24"/>
          <w:lang w:val="en-GB"/>
        </w:rPr>
        <w:t xml:space="preserve">the mission statement of the company focuses on the execution of new and innovative </w:t>
      </w:r>
      <w:r w:rsidR="00A00487" w:rsidRPr="00803E86">
        <w:rPr>
          <w:rFonts w:ascii="Times New Roman" w:hAnsi="Times New Roman" w:cs="Times New Roman"/>
          <w:sz w:val="24"/>
          <w:szCs w:val="24"/>
          <w:lang w:val="en-GB"/>
        </w:rPr>
        <w:t>product features like unique and different shoe designs</w:t>
      </w:r>
      <w:r w:rsidR="00FA12AD" w:rsidRPr="00803E86">
        <w:rPr>
          <w:rFonts w:ascii="Times New Roman" w:hAnsi="Times New Roman" w:cs="Times New Roman"/>
          <w:sz w:val="24"/>
          <w:szCs w:val="24"/>
          <w:lang w:val="en-GB"/>
        </w:rPr>
        <w:t xml:space="preserve"> </w:t>
      </w:r>
      <w:r w:rsidR="00FA12AD" w:rsidRPr="00803E86">
        <w:rPr>
          <w:rStyle w:val="selectable"/>
          <w:rFonts w:ascii="Times New Roman" w:hAnsi="Times New Roman" w:cs="Times New Roman"/>
          <w:color w:val="000000"/>
          <w:sz w:val="24"/>
          <w:szCs w:val="24"/>
        </w:rPr>
        <w:lastRenderedPageBreak/>
        <w:t>(</w:t>
      </w:r>
      <w:proofErr w:type="spellStart"/>
      <w:r w:rsidR="00FA12AD" w:rsidRPr="00803E86">
        <w:rPr>
          <w:rStyle w:val="selectable"/>
          <w:rFonts w:ascii="Times New Roman" w:hAnsi="Times New Roman" w:cs="Times New Roman"/>
          <w:color w:val="000000"/>
          <w:sz w:val="24"/>
          <w:szCs w:val="24"/>
        </w:rPr>
        <w:t>khankasi</w:t>
      </w:r>
      <w:proofErr w:type="spellEnd"/>
      <w:r w:rsidR="00FA12AD" w:rsidRPr="00803E86">
        <w:rPr>
          <w:rStyle w:val="selectable"/>
          <w:rFonts w:ascii="Times New Roman" w:hAnsi="Times New Roman" w:cs="Times New Roman"/>
          <w:color w:val="000000"/>
          <w:sz w:val="24"/>
          <w:szCs w:val="24"/>
        </w:rPr>
        <w:t>, 2020)</w:t>
      </w:r>
      <w:r w:rsidR="00A00487" w:rsidRPr="00803E86">
        <w:rPr>
          <w:rFonts w:ascii="Times New Roman" w:hAnsi="Times New Roman" w:cs="Times New Roman"/>
          <w:sz w:val="24"/>
          <w:szCs w:val="24"/>
          <w:lang w:val="en-GB"/>
        </w:rPr>
        <w:t xml:space="preserve">. </w:t>
      </w:r>
      <w:r w:rsidR="00523DD7" w:rsidRPr="00803E86">
        <w:rPr>
          <w:rFonts w:ascii="Times New Roman" w:hAnsi="Times New Roman" w:cs="Times New Roman"/>
          <w:sz w:val="24"/>
          <w:szCs w:val="24"/>
          <w:lang w:val="en-GB"/>
        </w:rPr>
        <w:t xml:space="preserve">The product development strategy </w:t>
      </w:r>
      <w:r w:rsidR="00C37CCF" w:rsidRPr="00803E86">
        <w:rPr>
          <w:rFonts w:ascii="Times New Roman" w:hAnsi="Times New Roman" w:cs="Times New Roman"/>
          <w:sz w:val="24"/>
          <w:szCs w:val="24"/>
          <w:lang w:val="en-GB"/>
        </w:rPr>
        <w:t>of N</w:t>
      </w:r>
      <w:r w:rsidR="0010332B" w:rsidRPr="00803E86">
        <w:rPr>
          <w:rFonts w:ascii="Times New Roman" w:hAnsi="Times New Roman" w:cs="Times New Roman"/>
          <w:sz w:val="24"/>
          <w:szCs w:val="24"/>
          <w:lang w:val="en-GB"/>
        </w:rPr>
        <w:t xml:space="preserve">ike supports its generic competitive </w:t>
      </w:r>
      <w:r w:rsidR="00DF5FA6" w:rsidRPr="00803E86">
        <w:rPr>
          <w:rFonts w:ascii="Times New Roman" w:hAnsi="Times New Roman" w:cs="Times New Roman"/>
          <w:sz w:val="24"/>
          <w:szCs w:val="24"/>
          <w:lang w:val="en-GB"/>
        </w:rPr>
        <w:t>strategy of differentiation</w:t>
      </w:r>
      <w:r w:rsidR="006F5EC6" w:rsidRPr="00803E86">
        <w:rPr>
          <w:rFonts w:ascii="Times New Roman" w:hAnsi="Times New Roman" w:cs="Times New Roman"/>
          <w:sz w:val="24"/>
          <w:szCs w:val="24"/>
          <w:lang w:val="en-GB"/>
        </w:rPr>
        <w:t xml:space="preserve"> with the primary objective of the intensive growth plan is to expand </w:t>
      </w:r>
      <w:r w:rsidR="007E561F" w:rsidRPr="00803E86">
        <w:rPr>
          <w:rFonts w:ascii="Times New Roman" w:hAnsi="Times New Roman" w:cs="Times New Roman"/>
          <w:sz w:val="24"/>
          <w:szCs w:val="24"/>
          <w:lang w:val="en-GB"/>
        </w:rPr>
        <w:t xml:space="preserve">the market </w:t>
      </w:r>
      <w:r w:rsidR="006D4EC8" w:rsidRPr="00803E86">
        <w:rPr>
          <w:rFonts w:ascii="Times New Roman" w:hAnsi="Times New Roman" w:cs="Times New Roman"/>
          <w:sz w:val="24"/>
          <w:szCs w:val="24"/>
          <w:lang w:val="en-GB"/>
        </w:rPr>
        <w:t xml:space="preserve">the market share of the company through integration of the latest technologies in the company’s product design. </w:t>
      </w:r>
      <w:r w:rsidR="00A2660A" w:rsidRPr="00803E86">
        <w:rPr>
          <w:rFonts w:ascii="Times New Roman" w:hAnsi="Times New Roman" w:cs="Times New Roman"/>
          <w:sz w:val="24"/>
          <w:szCs w:val="24"/>
          <w:lang w:val="en-GB"/>
        </w:rPr>
        <w:t xml:space="preserve"> The company also deals with in</w:t>
      </w:r>
      <w:r w:rsidR="002D7612" w:rsidRPr="00803E86">
        <w:rPr>
          <w:rFonts w:ascii="Times New Roman" w:hAnsi="Times New Roman" w:cs="Times New Roman"/>
          <w:sz w:val="24"/>
          <w:szCs w:val="24"/>
          <w:lang w:val="en-GB"/>
        </w:rPr>
        <w:t xml:space="preserve"> a diverse range of products </w:t>
      </w:r>
      <w:r w:rsidR="00277890" w:rsidRPr="00803E86">
        <w:rPr>
          <w:rFonts w:ascii="Times New Roman" w:hAnsi="Times New Roman" w:cs="Times New Roman"/>
          <w:sz w:val="24"/>
          <w:szCs w:val="24"/>
          <w:lang w:val="en-GB"/>
        </w:rPr>
        <w:t>which enables it to reduce losses and enhance its recovery</w:t>
      </w:r>
      <w:r w:rsidR="00FA12AD" w:rsidRPr="00803E86">
        <w:rPr>
          <w:rFonts w:ascii="Times New Roman" w:hAnsi="Times New Roman" w:cs="Times New Roman"/>
          <w:sz w:val="24"/>
          <w:szCs w:val="24"/>
          <w:lang w:val="en-GB"/>
        </w:rPr>
        <w:t xml:space="preserve"> </w:t>
      </w:r>
      <w:r w:rsidR="00FA12AD" w:rsidRPr="00803E86">
        <w:rPr>
          <w:rStyle w:val="selectable"/>
          <w:rFonts w:ascii="Times New Roman" w:hAnsi="Times New Roman" w:cs="Times New Roman"/>
          <w:color w:val="000000"/>
          <w:sz w:val="24"/>
          <w:szCs w:val="24"/>
        </w:rPr>
        <w:t>(</w:t>
      </w:r>
      <w:proofErr w:type="spellStart"/>
      <w:r w:rsidR="00FA12AD" w:rsidRPr="00803E86">
        <w:rPr>
          <w:rStyle w:val="selectable"/>
          <w:rFonts w:ascii="Times New Roman" w:hAnsi="Times New Roman" w:cs="Times New Roman"/>
          <w:color w:val="000000"/>
          <w:sz w:val="24"/>
          <w:szCs w:val="24"/>
        </w:rPr>
        <w:t>khankasi</w:t>
      </w:r>
      <w:proofErr w:type="spellEnd"/>
      <w:r w:rsidR="00FA12AD" w:rsidRPr="00803E86">
        <w:rPr>
          <w:rStyle w:val="selectable"/>
          <w:rFonts w:ascii="Times New Roman" w:hAnsi="Times New Roman" w:cs="Times New Roman"/>
          <w:color w:val="000000"/>
          <w:sz w:val="24"/>
          <w:szCs w:val="24"/>
        </w:rPr>
        <w:t>, 2020)</w:t>
      </w:r>
      <w:r w:rsidR="00E91EAA" w:rsidRPr="00803E86">
        <w:rPr>
          <w:rFonts w:ascii="Times New Roman" w:hAnsi="Times New Roman" w:cs="Times New Roman"/>
          <w:sz w:val="24"/>
          <w:szCs w:val="24"/>
          <w:lang w:val="en-GB"/>
        </w:rPr>
        <w:t xml:space="preserve">. </w:t>
      </w:r>
    </w:p>
    <w:p w14:paraId="02733EE5" w14:textId="3C791400" w:rsidR="00431792" w:rsidRPr="00803E86" w:rsidRDefault="00431792" w:rsidP="00803E86">
      <w:pPr>
        <w:spacing w:line="480" w:lineRule="auto"/>
        <w:rPr>
          <w:rFonts w:ascii="Times New Roman" w:hAnsi="Times New Roman" w:cs="Times New Roman"/>
          <w:b/>
          <w:bCs/>
          <w:sz w:val="24"/>
          <w:szCs w:val="24"/>
          <w:lang w:val="en-GB"/>
        </w:rPr>
      </w:pPr>
      <w:r w:rsidRPr="00803E86">
        <w:rPr>
          <w:rFonts w:ascii="Times New Roman" w:hAnsi="Times New Roman" w:cs="Times New Roman"/>
          <w:b/>
          <w:bCs/>
          <w:sz w:val="24"/>
          <w:szCs w:val="24"/>
          <w:lang w:val="en-GB"/>
        </w:rPr>
        <w:t>Stakeholder engagement</w:t>
      </w:r>
    </w:p>
    <w:p w14:paraId="2CE0EFA8" w14:textId="794A7D17" w:rsidR="00447A3A" w:rsidRPr="00803E86" w:rsidRDefault="002410E5" w:rsidP="00803E86">
      <w:pPr>
        <w:spacing w:line="480" w:lineRule="auto"/>
        <w:ind w:firstLine="720"/>
        <w:rPr>
          <w:rFonts w:ascii="Times New Roman" w:hAnsi="Times New Roman" w:cs="Times New Roman"/>
          <w:sz w:val="24"/>
          <w:szCs w:val="24"/>
          <w:lang w:val="en-GB"/>
        </w:rPr>
      </w:pPr>
      <w:r w:rsidRPr="00803E86">
        <w:rPr>
          <w:rFonts w:ascii="Times New Roman" w:hAnsi="Times New Roman" w:cs="Times New Roman"/>
          <w:sz w:val="24"/>
          <w:szCs w:val="24"/>
          <w:lang w:val="en-GB"/>
        </w:rPr>
        <w:t xml:space="preserve">A stakeholder is any individual </w:t>
      </w:r>
      <w:r w:rsidR="00585AA3" w:rsidRPr="00803E86">
        <w:rPr>
          <w:rFonts w:ascii="Times New Roman" w:hAnsi="Times New Roman" w:cs="Times New Roman"/>
          <w:sz w:val="24"/>
          <w:szCs w:val="24"/>
          <w:lang w:val="en-GB"/>
        </w:rPr>
        <w:t xml:space="preserve">that is involved in the normal operations of a business or company. For an organization like Nike, the stakeholders will include the company’s management, the </w:t>
      </w:r>
      <w:r w:rsidR="00E42F18" w:rsidRPr="00803E86">
        <w:rPr>
          <w:rFonts w:ascii="Times New Roman" w:hAnsi="Times New Roman" w:cs="Times New Roman"/>
          <w:sz w:val="24"/>
          <w:szCs w:val="24"/>
          <w:lang w:val="en-GB"/>
        </w:rPr>
        <w:t>employees, the suppliers and partners, and the consumers</w:t>
      </w:r>
      <w:r w:rsidR="00AD29C0" w:rsidRPr="00803E86">
        <w:rPr>
          <w:rFonts w:ascii="Times New Roman" w:hAnsi="Times New Roman" w:cs="Times New Roman"/>
          <w:sz w:val="24"/>
          <w:szCs w:val="24"/>
          <w:lang w:val="en-GB"/>
        </w:rPr>
        <w:t xml:space="preserve"> </w:t>
      </w:r>
      <w:r w:rsidR="00AD29C0" w:rsidRPr="00803E86">
        <w:rPr>
          <w:rStyle w:val="selectable"/>
          <w:rFonts w:ascii="Times New Roman" w:hAnsi="Times New Roman" w:cs="Times New Roman"/>
          <w:color w:val="000000"/>
          <w:sz w:val="24"/>
          <w:szCs w:val="24"/>
        </w:rPr>
        <w:t>(Nike, 2020)</w:t>
      </w:r>
      <w:r w:rsidR="00E42F18" w:rsidRPr="00803E86">
        <w:rPr>
          <w:rFonts w:ascii="Times New Roman" w:hAnsi="Times New Roman" w:cs="Times New Roman"/>
          <w:sz w:val="24"/>
          <w:szCs w:val="24"/>
          <w:lang w:val="en-GB"/>
        </w:rPr>
        <w:t xml:space="preserve">. In this regard, the stakeholders of Nike Inc. include all people or groups of people who are impacted on by the company’s activities </w:t>
      </w:r>
      <w:r w:rsidR="006E4BA7" w:rsidRPr="00803E86">
        <w:rPr>
          <w:rFonts w:ascii="Times New Roman" w:hAnsi="Times New Roman" w:cs="Times New Roman"/>
          <w:sz w:val="24"/>
          <w:szCs w:val="24"/>
          <w:lang w:val="en-GB"/>
        </w:rPr>
        <w:t xml:space="preserve">either directly or indirectly. </w:t>
      </w:r>
      <w:r w:rsidR="00C23B17" w:rsidRPr="00803E86">
        <w:rPr>
          <w:rFonts w:ascii="Times New Roman" w:hAnsi="Times New Roman" w:cs="Times New Roman"/>
          <w:sz w:val="24"/>
          <w:szCs w:val="24"/>
          <w:lang w:val="en-GB"/>
        </w:rPr>
        <w:t xml:space="preserve">In commerce, the government is also considered a stakeholder for all businesses because </w:t>
      </w:r>
      <w:r w:rsidR="00491B44" w:rsidRPr="00803E86">
        <w:rPr>
          <w:rFonts w:ascii="Times New Roman" w:hAnsi="Times New Roman" w:cs="Times New Roman"/>
          <w:sz w:val="24"/>
          <w:szCs w:val="24"/>
          <w:lang w:val="en-GB"/>
        </w:rPr>
        <w:t xml:space="preserve">it has a role in defining the operations of the organization through making </w:t>
      </w:r>
      <w:r w:rsidR="00177FE0" w:rsidRPr="00803E86">
        <w:rPr>
          <w:rFonts w:ascii="Times New Roman" w:hAnsi="Times New Roman" w:cs="Times New Roman"/>
          <w:sz w:val="24"/>
          <w:szCs w:val="24"/>
          <w:lang w:val="en-GB"/>
        </w:rPr>
        <w:t xml:space="preserve">laws and regulations for these businesses to operate within. The government also negotiates commercial agreements with other governments where companies </w:t>
      </w:r>
      <w:r w:rsidR="00872324" w:rsidRPr="00803E86">
        <w:rPr>
          <w:rFonts w:ascii="Times New Roman" w:hAnsi="Times New Roman" w:cs="Times New Roman"/>
          <w:sz w:val="24"/>
          <w:szCs w:val="24"/>
          <w:lang w:val="en-GB"/>
        </w:rPr>
        <w:t>have their businesses, thus impacting on their profitability and revenue production</w:t>
      </w:r>
      <w:r w:rsidR="00AD29C0" w:rsidRPr="00803E86">
        <w:rPr>
          <w:rFonts w:ascii="Times New Roman" w:hAnsi="Times New Roman" w:cs="Times New Roman"/>
          <w:sz w:val="24"/>
          <w:szCs w:val="24"/>
          <w:lang w:val="en-GB"/>
        </w:rPr>
        <w:t xml:space="preserve"> </w:t>
      </w:r>
      <w:r w:rsidR="00AD29C0" w:rsidRPr="00803E86">
        <w:rPr>
          <w:rStyle w:val="selectable"/>
          <w:rFonts w:ascii="Times New Roman" w:hAnsi="Times New Roman" w:cs="Times New Roman"/>
          <w:color w:val="000000"/>
          <w:sz w:val="24"/>
          <w:szCs w:val="24"/>
        </w:rPr>
        <w:t>(Nike, 2020)</w:t>
      </w:r>
      <w:r w:rsidR="00872324" w:rsidRPr="00803E86">
        <w:rPr>
          <w:rFonts w:ascii="Times New Roman" w:hAnsi="Times New Roman" w:cs="Times New Roman"/>
          <w:sz w:val="24"/>
          <w:szCs w:val="24"/>
          <w:lang w:val="en-GB"/>
        </w:rPr>
        <w:t>.</w:t>
      </w:r>
      <w:r w:rsidR="00E42F18" w:rsidRPr="00803E86">
        <w:rPr>
          <w:rFonts w:ascii="Times New Roman" w:hAnsi="Times New Roman" w:cs="Times New Roman"/>
          <w:sz w:val="24"/>
          <w:szCs w:val="24"/>
          <w:lang w:val="en-GB"/>
        </w:rPr>
        <w:t xml:space="preserve"> </w:t>
      </w:r>
    </w:p>
    <w:p w14:paraId="4BFE9E96" w14:textId="2FBC28F9" w:rsidR="00372986" w:rsidRPr="00803E86" w:rsidRDefault="009D39C9" w:rsidP="00803E86">
      <w:pPr>
        <w:spacing w:line="480" w:lineRule="auto"/>
        <w:ind w:firstLine="720"/>
        <w:rPr>
          <w:rFonts w:ascii="Times New Roman" w:hAnsi="Times New Roman" w:cs="Times New Roman"/>
          <w:sz w:val="24"/>
          <w:szCs w:val="24"/>
        </w:rPr>
      </w:pPr>
      <w:r w:rsidRPr="00803E86">
        <w:rPr>
          <w:rFonts w:ascii="Times New Roman" w:hAnsi="Times New Roman" w:cs="Times New Roman"/>
          <w:sz w:val="24"/>
          <w:szCs w:val="24"/>
          <w:lang w:val="en-GB"/>
        </w:rPr>
        <w:t>Companies like Nike which have operations in all parts of the world</w:t>
      </w:r>
      <w:r w:rsidR="00814D92" w:rsidRPr="00803E86">
        <w:rPr>
          <w:rFonts w:ascii="Times New Roman" w:hAnsi="Times New Roman" w:cs="Times New Roman"/>
          <w:sz w:val="24"/>
          <w:szCs w:val="24"/>
          <w:lang w:val="en-GB"/>
        </w:rPr>
        <w:t xml:space="preserve"> </w:t>
      </w:r>
      <w:r w:rsidR="00D5308C" w:rsidRPr="00803E86">
        <w:rPr>
          <w:rFonts w:ascii="Times New Roman" w:hAnsi="Times New Roman" w:cs="Times New Roman"/>
          <w:sz w:val="24"/>
          <w:szCs w:val="24"/>
          <w:lang w:val="en-GB"/>
        </w:rPr>
        <w:t>engage with a broad range of stakeholders on an ongoing basis</w:t>
      </w:r>
      <w:r w:rsidR="00AA4D9D" w:rsidRPr="00803E86">
        <w:rPr>
          <w:rFonts w:ascii="Times New Roman" w:hAnsi="Times New Roman" w:cs="Times New Roman"/>
          <w:sz w:val="24"/>
          <w:szCs w:val="24"/>
          <w:lang w:val="en-GB"/>
        </w:rPr>
        <w:t>. In the case of Nike, these</w:t>
      </w:r>
      <w:r w:rsidRPr="00803E86">
        <w:rPr>
          <w:rFonts w:ascii="Times New Roman" w:hAnsi="Times New Roman" w:cs="Times New Roman"/>
          <w:sz w:val="24"/>
          <w:szCs w:val="24"/>
          <w:lang w:val="en-GB"/>
        </w:rPr>
        <w:t xml:space="preserve"> </w:t>
      </w:r>
      <w:r w:rsidR="00AA4D9D" w:rsidRPr="00803E86">
        <w:rPr>
          <w:rFonts w:ascii="Times New Roman" w:hAnsi="Times New Roman" w:cs="Times New Roman"/>
          <w:sz w:val="24"/>
          <w:szCs w:val="24"/>
          <w:lang w:val="en-GB"/>
        </w:rPr>
        <w:t>include individuals in the civil society organizations, industry and government, as well as consumers and company shareholders</w:t>
      </w:r>
      <w:r w:rsidR="00AD29C0" w:rsidRPr="00803E86">
        <w:rPr>
          <w:rFonts w:ascii="Times New Roman" w:hAnsi="Times New Roman" w:cs="Times New Roman"/>
          <w:sz w:val="24"/>
          <w:szCs w:val="24"/>
          <w:lang w:val="en-GB"/>
        </w:rPr>
        <w:t xml:space="preserve"> </w:t>
      </w:r>
      <w:r w:rsidR="00AD29C0" w:rsidRPr="00803E86">
        <w:rPr>
          <w:rStyle w:val="selectable"/>
          <w:rFonts w:ascii="Times New Roman" w:hAnsi="Times New Roman" w:cs="Times New Roman"/>
          <w:color w:val="000000"/>
          <w:sz w:val="24"/>
          <w:szCs w:val="24"/>
        </w:rPr>
        <w:t>(Nike, 2020)</w:t>
      </w:r>
      <w:r w:rsidR="00AA4D9D" w:rsidRPr="00803E86">
        <w:rPr>
          <w:rFonts w:ascii="Times New Roman" w:hAnsi="Times New Roman" w:cs="Times New Roman"/>
          <w:sz w:val="24"/>
          <w:szCs w:val="24"/>
          <w:lang w:val="en-GB"/>
        </w:rPr>
        <w:t>. Nike engages its stakeholders informally through participation and</w:t>
      </w:r>
      <w:r w:rsidR="0070363B" w:rsidRPr="00803E86">
        <w:rPr>
          <w:rFonts w:ascii="Times New Roman" w:hAnsi="Times New Roman" w:cs="Times New Roman"/>
          <w:sz w:val="24"/>
          <w:szCs w:val="24"/>
          <w:lang w:val="en-GB"/>
        </w:rPr>
        <w:t xml:space="preserve">/or membership in networks </w:t>
      </w:r>
      <w:r w:rsidR="005307E9" w:rsidRPr="00803E86">
        <w:rPr>
          <w:rFonts w:ascii="Times New Roman" w:hAnsi="Times New Roman" w:cs="Times New Roman"/>
          <w:sz w:val="24"/>
          <w:szCs w:val="24"/>
          <w:lang w:val="en-GB"/>
        </w:rPr>
        <w:t xml:space="preserve">and organizations and as a structured part of the company’s outreach strategies related to issues and challenges. </w:t>
      </w:r>
      <w:r w:rsidR="006F4654" w:rsidRPr="00803E86">
        <w:rPr>
          <w:rFonts w:ascii="Times New Roman" w:hAnsi="Times New Roman" w:cs="Times New Roman"/>
          <w:sz w:val="24"/>
          <w:szCs w:val="24"/>
          <w:lang w:val="en-GB"/>
        </w:rPr>
        <w:t>The company also engages its stakeholders through formal partnership work</w:t>
      </w:r>
      <w:r w:rsidR="00043F13" w:rsidRPr="00803E86">
        <w:rPr>
          <w:rFonts w:ascii="Times New Roman" w:hAnsi="Times New Roman" w:cs="Times New Roman"/>
          <w:sz w:val="24"/>
          <w:szCs w:val="24"/>
          <w:lang w:val="en-GB"/>
        </w:rPr>
        <w:t>s</w:t>
      </w:r>
      <w:r w:rsidR="00AD29C0" w:rsidRPr="00803E86">
        <w:rPr>
          <w:rFonts w:ascii="Times New Roman" w:hAnsi="Times New Roman" w:cs="Times New Roman"/>
          <w:sz w:val="24"/>
          <w:szCs w:val="24"/>
          <w:lang w:val="en-GB"/>
        </w:rPr>
        <w:t xml:space="preserve"> </w:t>
      </w:r>
      <w:r w:rsidR="00AD29C0" w:rsidRPr="00803E86">
        <w:rPr>
          <w:rStyle w:val="selectable"/>
          <w:rFonts w:ascii="Times New Roman" w:hAnsi="Times New Roman" w:cs="Times New Roman"/>
          <w:color w:val="000000"/>
          <w:sz w:val="24"/>
          <w:szCs w:val="24"/>
        </w:rPr>
        <w:t>(Nike, 2020)</w:t>
      </w:r>
      <w:r w:rsidR="00043F13" w:rsidRPr="00803E86">
        <w:rPr>
          <w:rFonts w:ascii="Times New Roman" w:hAnsi="Times New Roman" w:cs="Times New Roman"/>
          <w:sz w:val="24"/>
          <w:szCs w:val="24"/>
          <w:lang w:val="en-GB"/>
        </w:rPr>
        <w:t>. The themes that are involved in the company’s engagement of its stakeholders include integration</w:t>
      </w:r>
      <w:r w:rsidR="00A62D41" w:rsidRPr="00803E86">
        <w:rPr>
          <w:rFonts w:ascii="Times New Roman" w:hAnsi="Times New Roman" w:cs="Times New Roman"/>
          <w:sz w:val="24"/>
          <w:szCs w:val="24"/>
          <w:lang w:val="en-GB"/>
        </w:rPr>
        <w:t xml:space="preserve"> where the company communicates its </w:t>
      </w:r>
      <w:r w:rsidR="00A62D41" w:rsidRPr="00803E86">
        <w:rPr>
          <w:rFonts w:ascii="Times New Roman" w:hAnsi="Times New Roman" w:cs="Times New Roman"/>
          <w:sz w:val="24"/>
          <w:szCs w:val="24"/>
          <w:lang w:val="en-GB"/>
        </w:rPr>
        <w:lastRenderedPageBreak/>
        <w:t xml:space="preserve">commitment to sustainability as an important component of its business strategy and decision-making. The engagement also entails the acknowledgement of external events </w:t>
      </w:r>
      <w:r w:rsidR="00982C03" w:rsidRPr="00803E86">
        <w:rPr>
          <w:rFonts w:ascii="Times New Roman" w:hAnsi="Times New Roman" w:cs="Times New Roman"/>
          <w:sz w:val="24"/>
          <w:szCs w:val="24"/>
          <w:lang w:val="en-GB"/>
        </w:rPr>
        <w:t xml:space="preserve">and changing business contexts that influence the expectations for the company. </w:t>
      </w:r>
      <w:r w:rsidR="00372986" w:rsidRPr="00803E86">
        <w:rPr>
          <w:rFonts w:ascii="Times New Roman" w:hAnsi="Times New Roman" w:cs="Times New Roman"/>
          <w:sz w:val="24"/>
          <w:szCs w:val="24"/>
          <w:lang w:val="en-GB"/>
        </w:rPr>
        <w:t>Priority issues and balance are also highlighted as the company’s strategy of engaging stakeholders</w:t>
      </w:r>
      <w:r w:rsidR="00AD29C0" w:rsidRPr="00803E86">
        <w:rPr>
          <w:rFonts w:ascii="Times New Roman" w:hAnsi="Times New Roman" w:cs="Times New Roman"/>
          <w:sz w:val="24"/>
          <w:szCs w:val="24"/>
          <w:lang w:val="en-GB"/>
        </w:rPr>
        <w:t xml:space="preserve"> </w:t>
      </w:r>
      <w:r w:rsidR="00AD29C0" w:rsidRPr="00803E86">
        <w:rPr>
          <w:rStyle w:val="selectable"/>
          <w:rFonts w:ascii="Times New Roman" w:hAnsi="Times New Roman" w:cs="Times New Roman"/>
          <w:color w:val="000000"/>
          <w:sz w:val="24"/>
          <w:szCs w:val="24"/>
        </w:rPr>
        <w:t>(Nike, 2020)</w:t>
      </w:r>
      <w:r w:rsidR="00372986" w:rsidRPr="00803E86">
        <w:rPr>
          <w:rFonts w:ascii="Times New Roman" w:hAnsi="Times New Roman" w:cs="Times New Roman"/>
          <w:sz w:val="24"/>
          <w:szCs w:val="24"/>
          <w:lang w:val="en-GB"/>
        </w:rPr>
        <w:t>.</w:t>
      </w:r>
    </w:p>
    <w:p w14:paraId="109C20ED" w14:textId="5C953CEE" w:rsidR="00372986" w:rsidRPr="00803E86" w:rsidRDefault="005D2F31" w:rsidP="00803E86">
      <w:pPr>
        <w:spacing w:line="480" w:lineRule="auto"/>
        <w:ind w:firstLine="720"/>
        <w:rPr>
          <w:rFonts w:ascii="Times New Roman" w:hAnsi="Times New Roman" w:cs="Times New Roman"/>
          <w:sz w:val="24"/>
          <w:szCs w:val="24"/>
        </w:rPr>
      </w:pPr>
      <w:r w:rsidRPr="00803E86">
        <w:rPr>
          <w:rFonts w:ascii="Times New Roman" w:hAnsi="Times New Roman" w:cs="Times New Roman"/>
          <w:sz w:val="24"/>
          <w:szCs w:val="24"/>
        </w:rPr>
        <w:t>Every company has its internal and external stakeholders. Internal stakeholders are tho</w:t>
      </w:r>
      <w:r w:rsidR="00586360" w:rsidRPr="00803E86">
        <w:rPr>
          <w:rFonts w:ascii="Times New Roman" w:hAnsi="Times New Roman" w:cs="Times New Roman"/>
          <w:sz w:val="24"/>
          <w:szCs w:val="24"/>
        </w:rPr>
        <w:t>s</w:t>
      </w:r>
      <w:r w:rsidRPr="00803E86">
        <w:rPr>
          <w:rFonts w:ascii="Times New Roman" w:hAnsi="Times New Roman" w:cs="Times New Roman"/>
          <w:sz w:val="24"/>
          <w:szCs w:val="24"/>
        </w:rPr>
        <w:t xml:space="preserve">e whose </w:t>
      </w:r>
      <w:r w:rsidR="00586360" w:rsidRPr="00803E86">
        <w:rPr>
          <w:rFonts w:ascii="Times New Roman" w:hAnsi="Times New Roman" w:cs="Times New Roman"/>
          <w:sz w:val="24"/>
          <w:szCs w:val="24"/>
        </w:rPr>
        <w:t>i</w:t>
      </w:r>
      <w:r w:rsidRPr="00803E86">
        <w:rPr>
          <w:rFonts w:ascii="Times New Roman" w:hAnsi="Times New Roman" w:cs="Times New Roman"/>
          <w:sz w:val="24"/>
          <w:szCs w:val="24"/>
        </w:rPr>
        <w:t xml:space="preserve">nterest in the company comes through their direct relationship with the company, such as the environment, investment, or ownership. </w:t>
      </w:r>
      <w:r w:rsidR="00586360" w:rsidRPr="00803E86">
        <w:rPr>
          <w:rFonts w:ascii="Times New Roman" w:hAnsi="Times New Roman" w:cs="Times New Roman"/>
          <w:sz w:val="24"/>
          <w:szCs w:val="24"/>
        </w:rPr>
        <w:t xml:space="preserve">On the other hand, external stakeholders are those who do not have a direct relationship with the organization but they are affected in some way by the actions and outcomes of the business. </w:t>
      </w:r>
      <w:r w:rsidR="006A29CA" w:rsidRPr="00803E86">
        <w:rPr>
          <w:rFonts w:ascii="Times New Roman" w:hAnsi="Times New Roman" w:cs="Times New Roman"/>
          <w:sz w:val="24"/>
          <w:szCs w:val="24"/>
        </w:rPr>
        <w:t xml:space="preserve">In this regard, internal stakeholders </w:t>
      </w:r>
      <w:r w:rsidR="00982361" w:rsidRPr="00803E86">
        <w:rPr>
          <w:rFonts w:ascii="Times New Roman" w:hAnsi="Times New Roman" w:cs="Times New Roman"/>
          <w:sz w:val="24"/>
          <w:szCs w:val="24"/>
        </w:rPr>
        <w:t>include the company’s shareholders, management, in-house employees, and endorsers. The external stakeholders include Nike’s suppliers, employees of the company’s suppliers, customers, whol</w:t>
      </w:r>
      <w:r w:rsidR="002A1C11" w:rsidRPr="00803E86">
        <w:rPr>
          <w:rFonts w:ascii="Times New Roman" w:hAnsi="Times New Roman" w:cs="Times New Roman"/>
          <w:sz w:val="24"/>
          <w:szCs w:val="24"/>
        </w:rPr>
        <w:t>es</w:t>
      </w:r>
      <w:r w:rsidR="00982361" w:rsidRPr="00803E86">
        <w:rPr>
          <w:rFonts w:ascii="Times New Roman" w:hAnsi="Times New Roman" w:cs="Times New Roman"/>
          <w:sz w:val="24"/>
          <w:szCs w:val="24"/>
        </w:rPr>
        <w:t>a</w:t>
      </w:r>
      <w:r w:rsidR="002A1C11" w:rsidRPr="00803E86">
        <w:rPr>
          <w:rFonts w:ascii="Times New Roman" w:hAnsi="Times New Roman" w:cs="Times New Roman"/>
          <w:sz w:val="24"/>
          <w:szCs w:val="24"/>
        </w:rPr>
        <w:t>l</w:t>
      </w:r>
      <w:r w:rsidR="00982361" w:rsidRPr="00803E86">
        <w:rPr>
          <w:rFonts w:ascii="Times New Roman" w:hAnsi="Times New Roman" w:cs="Times New Roman"/>
          <w:sz w:val="24"/>
          <w:szCs w:val="24"/>
        </w:rPr>
        <w:t>e and retail channels</w:t>
      </w:r>
      <w:r w:rsidR="002A1C11" w:rsidRPr="00803E86">
        <w:rPr>
          <w:rFonts w:ascii="Times New Roman" w:hAnsi="Times New Roman" w:cs="Times New Roman"/>
          <w:sz w:val="24"/>
          <w:szCs w:val="24"/>
        </w:rPr>
        <w:t>, the community, competitors, and the government</w:t>
      </w:r>
      <w:r w:rsidR="00AD29C0" w:rsidRPr="00803E86">
        <w:rPr>
          <w:rFonts w:ascii="Times New Roman" w:hAnsi="Times New Roman" w:cs="Times New Roman"/>
          <w:sz w:val="24"/>
          <w:szCs w:val="24"/>
        </w:rPr>
        <w:t xml:space="preserve"> </w:t>
      </w:r>
      <w:r w:rsidR="00AD29C0" w:rsidRPr="00803E86">
        <w:rPr>
          <w:rStyle w:val="selectable"/>
          <w:rFonts w:ascii="Times New Roman" w:hAnsi="Times New Roman" w:cs="Times New Roman"/>
          <w:color w:val="000000"/>
          <w:sz w:val="24"/>
          <w:szCs w:val="24"/>
        </w:rPr>
        <w:t>(Nike, 2020)</w:t>
      </w:r>
      <w:r w:rsidR="002A1C11" w:rsidRPr="00803E86">
        <w:rPr>
          <w:rFonts w:ascii="Times New Roman" w:hAnsi="Times New Roman" w:cs="Times New Roman"/>
          <w:sz w:val="24"/>
          <w:szCs w:val="24"/>
        </w:rPr>
        <w:t>.</w:t>
      </w:r>
    </w:p>
    <w:p w14:paraId="1618AF41" w14:textId="6F7D641C" w:rsidR="001102F4" w:rsidRPr="00803E86" w:rsidRDefault="001102F4" w:rsidP="00803E86">
      <w:pPr>
        <w:spacing w:line="480" w:lineRule="auto"/>
        <w:rPr>
          <w:rFonts w:ascii="Times New Roman" w:hAnsi="Times New Roman" w:cs="Times New Roman"/>
          <w:b/>
          <w:bCs/>
          <w:sz w:val="24"/>
          <w:szCs w:val="24"/>
          <w:lang w:val="en-GB"/>
        </w:rPr>
      </w:pPr>
      <w:r w:rsidRPr="00803E86">
        <w:rPr>
          <w:rFonts w:ascii="Times New Roman" w:hAnsi="Times New Roman" w:cs="Times New Roman"/>
          <w:b/>
          <w:bCs/>
          <w:sz w:val="24"/>
          <w:szCs w:val="24"/>
          <w:lang w:val="en-GB"/>
        </w:rPr>
        <w:t>C</w:t>
      </w:r>
      <w:r w:rsidR="00447A3A" w:rsidRPr="00803E86">
        <w:rPr>
          <w:rFonts w:ascii="Times New Roman" w:hAnsi="Times New Roman" w:cs="Times New Roman"/>
          <w:b/>
          <w:bCs/>
          <w:sz w:val="24"/>
          <w:szCs w:val="24"/>
          <w:lang w:val="en-GB"/>
        </w:rPr>
        <w:t>onclusion</w:t>
      </w:r>
      <w:r w:rsidRPr="00803E86">
        <w:rPr>
          <w:rFonts w:ascii="Times New Roman" w:hAnsi="Times New Roman" w:cs="Times New Roman"/>
          <w:b/>
          <w:bCs/>
          <w:sz w:val="24"/>
          <w:szCs w:val="24"/>
          <w:lang w:val="en-GB"/>
        </w:rPr>
        <w:t xml:space="preserve"> </w:t>
      </w:r>
    </w:p>
    <w:p w14:paraId="38766B67" w14:textId="0E79B76F" w:rsidR="001102F4" w:rsidRPr="00803E86" w:rsidRDefault="00E91EAA" w:rsidP="00803E86">
      <w:pPr>
        <w:spacing w:line="480" w:lineRule="auto"/>
        <w:ind w:firstLine="720"/>
        <w:rPr>
          <w:rFonts w:ascii="Times New Roman" w:hAnsi="Times New Roman" w:cs="Times New Roman"/>
          <w:sz w:val="24"/>
          <w:szCs w:val="24"/>
        </w:rPr>
      </w:pPr>
      <w:r w:rsidRPr="00803E86">
        <w:rPr>
          <w:rFonts w:ascii="Times New Roman" w:hAnsi="Times New Roman" w:cs="Times New Roman"/>
          <w:sz w:val="24"/>
          <w:szCs w:val="24"/>
          <w:lang w:val="en-GB"/>
        </w:rPr>
        <w:t>Nike owns a fair share of the global athletic apparel and footwear market and also significantly controls a staggering 96% of the basketball footwear market in North America in addition to the 48% of the overall market it controls.</w:t>
      </w:r>
      <w:r w:rsidR="00FD1CFC" w:rsidRPr="00803E86">
        <w:rPr>
          <w:rFonts w:ascii="Times New Roman" w:hAnsi="Times New Roman" w:cs="Times New Roman"/>
          <w:sz w:val="24"/>
          <w:szCs w:val="24"/>
          <w:lang w:val="en-GB"/>
        </w:rPr>
        <w:t xml:space="preserve"> With the advent of social media, the company increasingly grew in popularity and became a commodity for most people and thus it needed to differentiate itself and become innovative by adapting a more customer-centric approach to marketing through the way it uses social media to interact with its customers.</w:t>
      </w:r>
      <w:r w:rsidR="001572BA" w:rsidRPr="00803E86">
        <w:rPr>
          <w:rFonts w:ascii="Times New Roman" w:hAnsi="Times New Roman" w:cs="Times New Roman"/>
          <w:sz w:val="24"/>
          <w:szCs w:val="24"/>
          <w:lang w:val="en-GB"/>
        </w:rPr>
        <w:t xml:space="preserve"> The company has successfully created a brand that is strong enough to leverage for dominance in the market and using the factors of the Ansoff Matrix in it marketing strategy, Nike has </w:t>
      </w:r>
      <w:r w:rsidR="0026190E" w:rsidRPr="00803E86">
        <w:rPr>
          <w:rFonts w:ascii="Times New Roman" w:hAnsi="Times New Roman" w:cs="Times New Roman"/>
          <w:sz w:val="24"/>
          <w:szCs w:val="24"/>
          <w:lang w:val="en-GB"/>
        </w:rPr>
        <w:t xml:space="preserve">sustained its position as a leader in the sportswear and apparel market on the global scale. </w:t>
      </w:r>
    </w:p>
    <w:p w14:paraId="7417908E" w14:textId="4DDAAE38" w:rsidR="00447A3A" w:rsidRPr="00803E86" w:rsidRDefault="001102F4" w:rsidP="00803E86">
      <w:pPr>
        <w:spacing w:line="480" w:lineRule="auto"/>
        <w:rPr>
          <w:rFonts w:ascii="Times New Roman" w:hAnsi="Times New Roman" w:cs="Times New Roman"/>
          <w:b/>
          <w:bCs/>
          <w:sz w:val="24"/>
          <w:szCs w:val="24"/>
          <w:lang w:val="en-GB"/>
        </w:rPr>
      </w:pPr>
      <w:r w:rsidRPr="00803E86">
        <w:rPr>
          <w:rFonts w:ascii="Times New Roman" w:hAnsi="Times New Roman" w:cs="Times New Roman"/>
          <w:b/>
          <w:bCs/>
          <w:sz w:val="24"/>
          <w:szCs w:val="24"/>
          <w:lang w:val="en-GB"/>
        </w:rPr>
        <w:lastRenderedPageBreak/>
        <w:t>R</w:t>
      </w:r>
      <w:r w:rsidR="00447A3A" w:rsidRPr="00803E86">
        <w:rPr>
          <w:rFonts w:ascii="Times New Roman" w:hAnsi="Times New Roman" w:cs="Times New Roman"/>
          <w:b/>
          <w:bCs/>
          <w:sz w:val="24"/>
          <w:szCs w:val="24"/>
          <w:lang w:val="en-GB"/>
        </w:rPr>
        <w:t>ecommendations</w:t>
      </w:r>
      <w:r w:rsidRPr="00803E86">
        <w:rPr>
          <w:rFonts w:ascii="Times New Roman" w:hAnsi="Times New Roman" w:cs="Times New Roman"/>
          <w:b/>
          <w:bCs/>
          <w:sz w:val="24"/>
          <w:szCs w:val="24"/>
          <w:lang w:val="en-GB"/>
        </w:rPr>
        <w:t xml:space="preserve"> </w:t>
      </w:r>
      <w:r w:rsidR="00B857C1" w:rsidRPr="00803E86">
        <w:rPr>
          <w:rFonts w:ascii="Times New Roman" w:hAnsi="Times New Roman" w:cs="Times New Roman"/>
          <w:b/>
          <w:bCs/>
          <w:sz w:val="24"/>
          <w:szCs w:val="24"/>
          <w:lang w:val="en-GB"/>
        </w:rPr>
        <w:t xml:space="preserve"> </w:t>
      </w:r>
    </w:p>
    <w:p w14:paraId="51C2CC94" w14:textId="2EF8421B" w:rsidR="001102F4" w:rsidRPr="00803E86" w:rsidRDefault="000A4876" w:rsidP="00803E86">
      <w:pPr>
        <w:spacing w:line="480" w:lineRule="auto"/>
        <w:ind w:firstLine="720"/>
        <w:rPr>
          <w:rFonts w:ascii="Times New Roman" w:hAnsi="Times New Roman" w:cs="Times New Roman"/>
          <w:sz w:val="24"/>
          <w:szCs w:val="24"/>
        </w:rPr>
      </w:pPr>
      <w:r w:rsidRPr="00803E86">
        <w:rPr>
          <w:rFonts w:ascii="Times New Roman" w:hAnsi="Times New Roman" w:cs="Times New Roman"/>
          <w:sz w:val="24"/>
          <w:szCs w:val="24"/>
        </w:rPr>
        <w:t xml:space="preserve">Although the company ahs a strong </w:t>
      </w:r>
      <w:r w:rsidR="004A66EF" w:rsidRPr="00803E86">
        <w:rPr>
          <w:rFonts w:ascii="Times New Roman" w:hAnsi="Times New Roman" w:cs="Times New Roman"/>
          <w:sz w:val="24"/>
          <w:szCs w:val="24"/>
        </w:rPr>
        <w:t>brand and is currently in the leading position in its industry, Nike cannot afford to slow down in its quest fo</w:t>
      </w:r>
      <w:r w:rsidR="007377C7" w:rsidRPr="00803E86">
        <w:rPr>
          <w:rFonts w:ascii="Times New Roman" w:hAnsi="Times New Roman" w:cs="Times New Roman"/>
          <w:sz w:val="24"/>
          <w:szCs w:val="24"/>
        </w:rPr>
        <w:t>r</w:t>
      </w:r>
      <w:r w:rsidR="004A66EF" w:rsidRPr="00803E86">
        <w:rPr>
          <w:rFonts w:ascii="Times New Roman" w:hAnsi="Times New Roman" w:cs="Times New Roman"/>
          <w:sz w:val="24"/>
          <w:szCs w:val="24"/>
        </w:rPr>
        <w:t xml:space="preserve"> more creative and innovative ways of conducting its business as that would give its competitors an easier t</w:t>
      </w:r>
      <w:r w:rsidR="007377C7" w:rsidRPr="00803E86">
        <w:rPr>
          <w:rFonts w:ascii="Times New Roman" w:hAnsi="Times New Roman" w:cs="Times New Roman"/>
          <w:sz w:val="24"/>
          <w:szCs w:val="24"/>
        </w:rPr>
        <w:t>i</w:t>
      </w:r>
      <w:r w:rsidR="004A66EF" w:rsidRPr="00803E86">
        <w:rPr>
          <w:rFonts w:ascii="Times New Roman" w:hAnsi="Times New Roman" w:cs="Times New Roman"/>
          <w:sz w:val="24"/>
          <w:szCs w:val="24"/>
        </w:rPr>
        <w:t>me catching up with it.</w:t>
      </w:r>
    </w:p>
    <w:p w14:paraId="59B83750" w14:textId="0E3C4FF1" w:rsidR="00447A3A" w:rsidRPr="00803E86" w:rsidRDefault="00447A3A" w:rsidP="00803E86">
      <w:pPr>
        <w:spacing w:line="480" w:lineRule="auto"/>
        <w:rPr>
          <w:rFonts w:ascii="Times New Roman" w:hAnsi="Times New Roman" w:cs="Times New Roman"/>
          <w:sz w:val="24"/>
          <w:szCs w:val="24"/>
        </w:rPr>
      </w:pPr>
    </w:p>
    <w:p w14:paraId="3AD37D46" w14:textId="5E79C1E1" w:rsidR="00620D29" w:rsidRPr="00803E86" w:rsidRDefault="00620D29" w:rsidP="00803E86">
      <w:pPr>
        <w:spacing w:line="480" w:lineRule="auto"/>
        <w:rPr>
          <w:rFonts w:ascii="Times New Roman" w:hAnsi="Times New Roman" w:cs="Times New Roman"/>
          <w:sz w:val="24"/>
          <w:szCs w:val="24"/>
        </w:rPr>
      </w:pPr>
    </w:p>
    <w:p w14:paraId="5B29BA00" w14:textId="77777777" w:rsidR="00803E86" w:rsidRPr="00803E86" w:rsidRDefault="00803E86" w:rsidP="00803E86">
      <w:pPr>
        <w:spacing w:line="480" w:lineRule="auto"/>
        <w:rPr>
          <w:rFonts w:ascii="Times New Roman" w:eastAsia="Times New Roman" w:hAnsi="Times New Roman" w:cs="Times New Roman"/>
          <w:sz w:val="24"/>
          <w:szCs w:val="24"/>
        </w:rPr>
      </w:pPr>
      <w:r w:rsidRPr="00803E86">
        <w:rPr>
          <w:rFonts w:ascii="Times New Roman" w:hAnsi="Times New Roman" w:cs="Times New Roman"/>
          <w:sz w:val="24"/>
          <w:szCs w:val="24"/>
        </w:rPr>
        <w:br w:type="page"/>
      </w:r>
    </w:p>
    <w:p w14:paraId="7AC3D6D3" w14:textId="734C8F7E" w:rsidR="00620D29" w:rsidRPr="00197237" w:rsidRDefault="00C95E66" w:rsidP="00803E86">
      <w:pPr>
        <w:pStyle w:val="NormalWeb"/>
        <w:spacing w:line="480" w:lineRule="auto"/>
        <w:jc w:val="center"/>
        <w:rPr>
          <w:b/>
          <w:bCs/>
        </w:rPr>
      </w:pPr>
      <w:r w:rsidRPr="00197237">
        <w:rPr>
          <w:b/>
          <w:bCs/>
        </w:rPr>
        <w:lastRenderedPageBreak/>
        <w:t>Bibliography</w:t>
      </w:r>
    </w:p>
    <w:p w14:paraId="0D0E4D37" w14:textId="77777777" w:rsidR="00803E86" w:rsidRPr="00D900FE" w:rsidRDefault="00803E86" w:rsidP="00803E86">
      <w:pPr>
        <w:spacing w:after="0" w:line="480" w:lineRule="auto"/>
        <w:ind w:left="720" w:hanging="720"/>
        <w:rPr>
          <w:rFonts w:ascii="Times New Roman" w:eastAsia="Times New Roman" w:hAnsi="Times New Roman" w:cs="Times New Roman"/>
          <w:sz w:val="24"/>
          <w:szCs w:val="24"/>
        </w:rPr>
      </w:pPr>
      <w:r w:rsidRPr="00D900FE">
        <w:rPr>
          <w:rFonts w:ascii="Times New Roman" w:eastAsia="Times New Roman" w:hAnsi="Times New Roman" w:cs="Times New Roman"/>
          <w:sz w:val="24"/>
          <w:szCs w:val="24"/>
        </w:rPr>
        <w:t xml:space="preserve">ALAN, G.A.E., 2020. THE IMPORTANCE OF MARKETING PUBLIC RELATIONS FOR “NEW” CONSUMERS. </w:t>
      </w:r>
      <w:r w:rsidRPr="00D900FE">
        <w:rPr>
          <w:rFonts w:ascii="Times New Roman" w:eastAsia="Times New Roman" w:hAnsi="Times New Roman" w:cs="Times New Roman"/>
          <w:i/>
          <w:iCs/>
          <w:sz w:val="24"/>
          <w:szCs w:val="24"/>
        </w:rPr>
        <w:t>New Communication Approaches in the Digitalized World</w:t>
      </w:r>
      <w:r w:rsidRPr="00D900FE">
        <w:rPr>
          <w:rFonts w:ascii="Times New Roman" w:eastAsia="Times New Roman" w:hAnsi="Times New Roman" w:cs="Times New Roman"/>
          <w:sz w:val="24"/>
          <w:szCs w:val="24"/>
        </w:rPr>
        <w:t>, p.157.</w:t>
      </w:r>
    </w:p>
    <w:p w14:paraId="78B4F10C" w14:textId="77777777" w:rsidR="00803E86" w:rsidRPr="005B5973" w:rsidRDefault="00803E86" w:rsidP="00803E86">
      <w:pPr>
        <w:spacing w:after="0" w:line="480" w:lineRule="auto"/>
        <w:ind w:left="720" w:hanging="720"/>
        <w:rPr>
          <w:rFonts w:ascii="Times New Roman" w:eastAsia="Times New Roman" w:hAnsi="Times New Roman" w:cs="Times New Roman"/>
          <w:sz w:val="24"/>
          <w:szCs w:val="24"/>
        </w:rPr>
      </w:pPr>
      <w:r w:rsidRPr="005B5973">
        <w:rPr>
          <w:rFonts w:ascii="Times New Roman" w:eastAsia="Times New Roman" w:hAnsi="Times New Roman" w:cs="Times New Roman"/>
          <w:sz w:val="24"/>
          <w:szCs w:val="24"/>
        </w:rPr>
        <w:t xml:space="preserve">Andersson, M., </w:t>
      </w:r>
      <w:proofErr w:type="spellStart"/>
      <w:r w:rsidRPr="005B5973">
        <w:rPr>
          <w:rFonts w:ascii="Times New Roman" w:eastAsia="Times New Roman" w:hAnsi="Times New Roman" w:cs="Times New Roman"/>
          <w:sz w:val="24"/>
          <w:szCs w:val="24"/>
        </w:rPr>
        <w:t>Solitander</w:t>
      </w:r>
      <w:proofErr w:type="spellEnd"/>
      <w:r w:rsidRPr="005B5973">
        <w:rPr>
          <w:rFonts w:ascii="Times New Roman" w:eastAsia="Times New Roman" w:hAnsi="Times New Roman" w:cs="Times New Roman"/>
          <w:sz w:val="24"/>
          <w:szCs w:val="24"/>
        </w:rPr>
        <w:t xml:space="preserve">, A. and Ekman, P., 2019. Cluster branding and marketing. </w:t>
      </w:r>
      <w:r w:rsidRPr="005B5973">
        <w:rPr>
          <w:rFonts w:ascii="Times New Roman" w:eastAsia="Times New Roman" w:hAnsi="Times New Roman" w:cs="Times New Roman"/>
          <w:i/>
          <w:iCs/>
          <w:sz w:val="24"/>
          <w:szCs w:val="24"/>
        </w:rPr>
        <w:t xml:space="preserve">A handbook on Cluster Brand Management. </w:t>
      </w:r>
      <w:proofErr w:type="spellStart"/>
      <w:r w:rsidRPr="005B5973">
        <w:rPr>
          <w:rFonts w:ascii="Times New Roman" w:eastAsia="Times New Roman" w:hAnsi="Times New Roman" w:cs="Times New Roman"/>
          <w:i/>
          <w:iCs/>
          <w:sz w:val="24"/>
          <w:szCs w:val="24"/>
        </w:rPr>
        <w:t>Tendersor</w:t>
      </w:r>
      <w:proofErr w:type="spellEnd"/>
      <w:r w:rsidRPr="005B5973">
        <w:rPr>
          <w:rFonts w:ascii="Times New Roman" w:eastAsia="Times New Roman" w:hAnsi="Times New Roman" w:cs="Times New Roman"/>
          <w:sz w:val="24"/>
          <w:szCs w:val="24"/>
        </w:rPr>
        <w:t>.</w:t>
      </w:r>
    </w:p>
    <w:p w14:paraId="509050CB" w14:textId="77777777" w:rsidR="00803E86" w:rsidRPr="00803E86" w:rsidRDefault="00803E86" w:rsidP="00803E86">
      <w:pPr>
        <w:pStyle w:val="NormalWeb"/>
        <w:spacing w:line="480" w:lineRule="auto"/>
        <w:ind w:left="720" w:hanging="720"/>
      </w:pPr>
      <w:proofErr w:type="spellStart"/>
      <w:r w:rsidRPr="00803E86">
        <w:rPr>
          <w:rStyle w:val="selectable"/>
          <w:color w:val="000000"/>
        </w:rPr>
        <w:t>khankasi</w:t>
      </w:r>
      <w:proofErr w:type="spellEnd"/>
      <w:r w:rsidRPr="00803E86">
        <w:rPr>
          <w:rStyle w:val="selectable"/>
          <w:color w:val="000000"/>
        </w:rPr>
        <w:t xml:space="preserve">, a., 2020. </w:t>
      </w:r>
      <w:r w:rsidRPr="00803E86">
        <w:rPr>
          <w:rStyle w:val="selectable"/>
          <w:i/>
          <w:iCs/>
          <w:color w:val="000000"/>
        </w:rPr>
        <w:t xml:space="preserve">Ansoff Matrix </w:t>
      </w:r>
      <w:proofErr w:type="gramStart"/>
      <w:r w:rsidRPr="00803E86">
        <w:rPr>
          <w:rStyle w:val="selectable"/>
          <w:i/>
          <w:iCs/>
          <w:color w:val="000000"/>
        </w:rPr>
        <w:t>Of</w:t>
      </w:r>
      <w:proofErr w:type="gramEnd"/>
      <w:r w:rsidRPr="00803E86">
        <w:rPr>
          <w:rStyle w:val="selectable"/>
          <w:i/>
          <w:iCs/>
          <w:color w:val="000000"/>
        </w:rPr>
        <w:t xml:space="preserve"> Nike - Ansoff Matrix</w:t>
      </w:r>
      <w:r w:rsidRPr="00803E86">
        <w:rPr>
          <w:rStyle w:val="selectable"/>
          <w:color w:val="000000"/>
        </w:rPr>
        <w:t>. [online] Ansoff Matrix. Available at: &lt;https://ansoffs.com/ansoff-matrix-of-nike-2/&gt; [Accessed 5 August 2020].</w:t>
      </w:r>
      <w:r w:rsidRPr="00803E86">
        <w:t xml:space="preserve"> </w:t>
      </w:r>
    </w:p>
    <w:p w14:paraId="4B786A44" w14:textId="77777777" w:rsidR="00803E86" w:rsidRPr="00803E86" w:rsidRDefault="00803E86" w:rsidP="00803E86">
      <w:pPr>
        <w:pStyle w:val="NormalWeb"/>
        <w:spacing w:line="480" w:lineRule="auto"/>
        <w:ind w:left="720" w:hanging="720"/>
      </w:pPr>
      <w:r w:rsidRPr="00803E86">
        <w:rPr>
          <w:rStyle w:val="selectable"/>
          <w:color w:val="000000"/>
        </w:rPr>
        <w:t xml:space="preserve">Nike, 2020. </w:t>
      </w:r>
      <w:r w:rsidRPr="00803E86">
        <w:rPr>
          <w:rStyle w:val="selectable"/>
          <w:i/>
          <w:iCs/>
          <w:color w:val="000000"/>
        </w:rPr>
        <w:t xml:space="preserve">Nike Purpose: Stakeholder Engagement </w:t>
      </w:r>
      <w:proofErr w:type="gramStart"/>
      <w:r w:rsidRPr="00803E86">
        <w:rPr>
          <w:rStyle w:val="selectable"/>
          <w:i/>
          <w:iCs/>
          <w:color w:val="000000"/>
        </w:rPr>
        <w:t>For</w:t>
      </w:r>
      <w:proofErr w:type="gramEnd"/>
      <w:r w:rsidRPr="00803E86">
        <w:rPr>
          <w:rStyle w:val="selectable"/>
          <w:i/>
          <w:iCs/>
          <w:color w:val="000000"/>
        </w:rPr>
        <w:t xml:space="preserve"> FY16/17 Sustainable Business Report</w:t>
      </w:r>
      <w:r w:rsidRPr="00803E86">
        <w:rPr>
          <w:rStyle w:val="selectable"/>
          <w:color w:val="000000"/>
        </w:rPr>
        <w:t>. [online] Nike Purpose. Available at: &lt;https://purpose.nike.com/stakeholder-engagement&gt; [Accessed 5 August 2020].</w:t>
      </w:r>
      <w:r w:rsidRPr="00803E86">
        <w:t xml:space="preserve"> </w:t>
      </w:r>
    </w:p>
    <w:p w14:paraId="65918978" w14:textId="77777777" w:rsidR="00803E86" w:rsidRPr="005B5973" w:rsidRDefault="00803E86" w:rsidP="00803E86">
      <w:pPr>
        <w:spacing w:after="0" w:line="480" w:lineRule="auto"/>
        <w:ind w:left="720" w:hanging="720"/>
        <w:rPr>
          <w:rFonts w:ascii="Times New Roman" w:eastAsia="Times New Roman" w:hAnsi="Times New Roman" w:cs="Times New Roman"/>
          <w:sz w:val="24"/>
          <w:szCs w:val="24"/>
        </w:rPr>
      </w:pPr>
      <w:proofErr w:type="spellStart"/>
      <w:r w:rsidRPr="005B5973">
        <w:rPr>
          <w:rFonts w:ascii="Times New Roman" w:eastAsia="Times New Roman" w:hAnsi="Times New Roman" w:cs="Times New Roman"/>
          <w:sz w:val="24"/>
          <w:szCs w:val="24"/>
        </w:rPr>
        <w:t>Stoeva</w:t>
      </w:r>
      <w:proofErr w:type="spellEnd"/>
      <w:r w:rsidRPr="005B5973">
        <w:rPr>
          <w:rFonts w:ascii="Times New Roman" w:eastAsia="Times New Roman" w:hAnsi="Times New Roman" w:cs="Times New Roman"/>
          <w:sz w:val="24"/>
          <w:szCs w:val="24"/>
        </w:rPr>
        <w:t>, M., 2017. Emotional Branding Online: Case study: Nike.</w:t>
      </w:r>
    </w:p>
    <w:p w14:paraId="1B53A779" w14:textId="77777777" w:rsidR="00803E86" w:rsidRPr="00D900FE" w:rsidRDefault="00803E86" w:rsidP="00803E86">
      <w:pPr>
        <w:spacing w:after="0" w:line="480" w:lineRule="auto"/>
        <w:ind w:left="720" w:hanging="720"/>
        <w:rPr>
          <w:rFonts w:ascii="Times New Roman" w:eastAsia="Times New Roman" w:hAnsi="Times New Roman" w:cs="Times New Roman"/>
          <w:sz w:val="24"/>
          <w:szCs w:val="24"/>
        </w:rPr>
      </w:pPr>
      <w:proofErr w:type="spellStart"/>
      <w:r w:rsidRPr="00D900FE">
        <w:rPr>
          <w:rFonts w:ascii="Times New Roman" w:eastAsia="Times New Roman" w:hAnsi="Times New Roman" w:cs="Times New Roman"/>
          <w:sz w:val="24"/>
          <w:szCs w:val="24"/>
        </w:rPr>
        <w:t>Vinerean</w:t>
      </w:r>
      <w:proofErr w:type="spellEnd"/>
      <w:r w:rsidRPr="00D900FE">
        <w:rPr>
          <w:rFonts w:ascii="Times New Roman" w:eastAsia="Times New Roman" w:hAnsi="Times New Roman" w:cs="Times New Roman"/>
          <w:sz w:val="24"/>
          <w:szCs w:val="24"/>
        </w:rPr>
        <w:t xml:space="preserve">, S., 2017. Importance of strategic social media marketing. </w:t>
      </w:r>
      <w:r w:rsidRPr="00D900FE">
        <w:rPr>
          <w:rFonts w:ascii="Times New Roman" w:eastAsia="Times New Roman" w:hAnsi="Times New Roman" w:cs="Times New Roman"/>
          <w:i/>
          <w:iCs/>
          <w:sz w:val="24"/>
          <w:szCs w:val="24"/>
        </w:rPr>
        <w:t>Expert journal of marketing</w:t>
      </w:r>
      <w:r w:rsidRPr="00D900FE">
        <w:rPr>
          <w:rFonts w:ascii="Times New Roman" w:eastAsia="Times New Roman" w:hAnsi="Times New Roman" w:cs="Times New Roman"/>
          <w:sz w:val="24"/>
          <w:szCs w:val="24"/>
        </w:rPr>
        <w:t xml:space="preserve">, </w:t>
      </w:r>
      <w:r w:rsidRPr="00D900FE">
        <w:rPr>
          <w:rFonts w:ascii="Times New Roman" w:eastAsia="Times New Roman" w:hAnsi="Times New Roman" w:cs="Times New Roman"/>
          <w:i/>
          <w:iCs/>
          <w:sz w:val="24"/>
          <w:szCs w:val="24"/>
        </w:rPr>
        <w:t>5</w:t>
      </w:r>
      <w:r w:rsidRPr="00D900FE">
        <w:rPr>
          <w:rFonts w:ascii="Times New Roman" w:eastAsia="Times New Roman" w:hAnsi="Times New Roman" w:cs="Times New Roman"/>
          <w:sz w:val="24"/>
          <w:szCs w:val="24"/>
        </w:rPr>
        <w:t>(1).</w:t>
      </w:r>
    </w:p>
    <w:p w14:paraId="000FB600" w14:textId="77777777" w:rsidR="00620D29" w:rsidRPr="00803E86" w:rsidRDefault="00620D29" w:rsidP="00803E86">
      <w:pPr>
        <w:spacing w:line="480" w:lineRule="auto"/>
        <w:rPr>
          <w:rFonts w:ascii="Times New Roman" w:hAnsi="Times New Roman" w:cs="Times New Roman"/>
          <w:sz w:val="24"/>
          <w:szCs w:val="24"/>
        </w:rPr>
      </w:pPr>
    </w:p>
    <w:sectPr w:rsidR="00620D29" w:rsidRPr="00803E86">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F1E86A" w14:textId="77777777" w:rsidR="00565ADA" w:rsidRDefault="00565ADA" w:rsidP="000B7721">
      <w:pPr>
        <w:spacing w:after="0" w:line="240" w:lineRule="auto"/>
      </w:pPr>
      <w:r>
        <w:separator/>
      </w:r>
    </w:p>
  </w:endnote>
  <w:endnote w:type="continuationSeparator" w:id="0">
    <w:p w14:paraId="346D6A3B" w14:textId="77777777" w:rsidR="00565ADA" w:rsidRDefault="00565ADA" w:rsidP="000B77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29ACE1" w14:textId="77777777" w:rsidR="00565ADA" w:rsidRDefault="00565ADA" w:rsidP="000B7721">
      <w:pPr>
        <w:spacing w:after="0" w:line="240" w:lineRule="auto"/>
      </w:pPr>
      <w:r>
        <w:separator/>
      </w:r>
    </w:p>
  </w:footnote>
  <w:footnote w:type="continuationSeparator" w:id="0">
    <w:p w14:paraId="7039DB9D" w14:textId="77777777" w:rsidR="00565ADA" w:rsidRDefault="00565ADA" w:rsidP="000B77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412135" w14:textId="7EF7F392" w:rsidR="000B7721" w:rsidRPr="000B7721" w:rsidRDefault="000B7721">
    <w:pPr>
      <w:pStyle w:val="Header"/>
      <w:jc w:val="right"/>
      <w:rPr>
        <w:rFonts w:ascii="Times New Roman" w:hAnsi="Times New Roman" w:cs="Times New Roman"/>
        <w:sz w:val="24"/>
        <w:szCs w:val="24"/>
      </w:rPr>
    </w:pPr>
    <w:r w:rsidRPr="000B7721">
      <w:rPr>
        <w:rFonts w:ascii="Times New Roman" w:hAnsi="Times New Roman" w:cs="Times New Roman"/>
        <w:sz w:val="24"/>
        <w:szCs w:val="24"/>
        <w:lang w:val="en-GB"/>
      </w:rPr>
      <w:t>NIKE’S STRATEGY OF SOCIAL MARKETING</w:t>
    </w:r>
    <w:r>
      <w:rPr>
        <w:rFonts w:ascii="Times New Roman" w:hAnsi="Times New Roman" w:cs="Times New Roman"/>
        <w:sz w:val="24"/>
        <w:szCs w:val="24"/>
        <w:lang w:val="en-GB"/>
      </w:rPr>
      <w:t xml:space="preserve">                                                                     </w:t>
    </w:r>
    <w:r w:rsidRPr="000B7721">
      <w:rPr>
        <w:rFonts w:ascii="Times New Roman" w:hAnsi="Times New Roman" w:cs="Times New Roman"/>
        <w:sz w:val="24"/>
        <w:szCs w:val="24"/>
      </w:rPr>
      <w:t xml:space="preserve"> </w:t>
    </w:r>
    <w:sdt>
      <w:sdtPr>
        <w:rPr>
          <w:rFonts w:ascii="Times New Roman" w:hAnsi="Times New Roman" w:cs="Times New Roman"/>
          <w:sz w:val="24"/>
          <w:szCs w:val="24"/>
        </w:rPr>
        <w:id w:val="-616832344"/>
        <w:docPartObj>
          <w:docPartGallery w:val="Page Numbers (Top of Page)"/>
          <w:docPartUnique/>
        </w:docPartObj>
      </w:sdtPr>
      <w:sdtEndPr>
        <w:rPr>
          <w:noProof/>
        </w:rPr>
      </w:sdtEndPr>
      <w:sdtContent>
        <w:r w:rsidRPr="000B7721">
          <w:rPr>
            <w:rFonts w:ascii="Times New Roman" w:hAnsi="Times New Roman" w:cs="Times New Roman"/>
            <w:sz w:val="24"/>
            <w:szCs w:val="24"/>
          </w:rPr>
          <w:fldChar w:fldCharType="begin"/>
        </w:r>
        <w:r w:rsidRPr="000B7721">
          <w:rPr>
            <w:rFonts w:ascii="Times New Roman" w:hAnsi="Times New Roman" w:cs="Times New Roman"/>
            <w:sz w:val="24"/>
            <w:szCs w:val="24"/>
          </w:rPr>
          <w:instrText xml:space="preserve"> PAGE   \* MERGEFORMAT </w:instrText>
        </w:r>
        <w:r w:rsidRPr="000B7721">
          <w:rPr>
            <w:rFonts w:ascii="Times New Roman" w:hAnsi="Times New Roman" w:cs="Times New Roman"/>
            <w:sz w:val="24"/>
            <w:szCs w:val="24"/>
          </w:rPr>
          <w:fldChar w:fldCharType="separate"/>
        </w:r>
        <w:r w:rsidRPr="000B7721">
          <w:rPr>
            <w:rFonts w:ascii="Times New Roman" w:hAnsi="Times New Roman" w:cs="Times New Roman"/>
            <w:noProof/>
            <w:sz w:val="24"/>
            <w:szCs w:val="24"/>
          </w:rPr>
          <w:t>2</w:t>
        </w:r>
        <w:r w:rsidRPr="000B7721">
          <w:rPr>
            <w:rFonts w:ascii="Times New Roman" w:hAnsi="Times New Roman" w:cs="Times New Roman"/>
            <w:noProof/>
            <w:sz w:val="24"/>
            <w:szCs w:val="24"/>
          </w:rPr>
          <w:fldChar w:fldCharType="end"/>
        </w:r>
      </w:sdtContent>
    </w:sdt>
  </w:p>
  <w:p w14:paraId="74FB616A" w14:textId="77777777" w:rsidR="000B7721" w:rsidRDefault="000B77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0AE5CD8"/>
    <w:multiLevelType w:val="hybridMultilevel"/>
    <w:tmpl w:val="0C323720"/>
    <w:lvl w:ilvl="0" w:tplc="4E406A8E">
      <w:start w:val="1"/>
      <w:numFmt w:val="bullet"/>
      <w:lvlText w:val="•"/>
      <w:lvlJc w:val="left"/>
      <w:pPr>
        <w:tabs>
          <w:tab w:val="num" w:pos="720"/>
        </w:tabs>
        <w:ind w:left="720" w:hanging="360"/>
      </w:pPr>
      <w:rPr>
        <w:rFonts w:ascii="Arial" w:hAnsi="Arial" w:hint="default"/>
      </w:rPr>
    </w:lvl>
    <w:lvl w:ilvl="1" w:tplc="55FC238C" w:tentative="1">
      <w:start w:val="1"/>
      <w:numFmt w:val="bullet"/>
      <w:lvlText w:val="•"/>
      <w:lvlJc w:val="left"/>
      <w:pPr>
        <w:tabs>
          <w:tab w:val="num" w:pos="1440"/>
        </w:tabs>
        <w:ind w:left="1440" w:hanging="360"/>
      </w:pPr>
      <w:rPr>
        <w:rFonts w:ascii="Arial" w:hAnsi="Arial" w:hint="default"/>
      </w:rPr>
    </w:lvl>
    <w:lvl w:ilvl="2" w:tplc="FB6AC72C" w:tentative="1">
      <w:start w:val="1"/>
      <w:numFmt w:val="bullet"/>
      <w:lvlText w:val="•"/>
      <w:lvlJc w:val="left"/>
      <w:pPr>
        <w:tabs>
          <w:tab w:val="num" w:pos="2160"/>
        </w:tabs>
        <w:ind w:left="2160" w:hanging="360"/>
      </w:pPr>
      <w:rPr>
        <w:rFonts w:ascii="Arial" w:hAnsi="Arial" w:hint="default"/>
      </w:rPr>
    </w:lvl>
    <w:lvl w:ilvl="3" w:tplc="83B64614" w:tentative="1">
      <w:start w:val="1"/>
      <w:numFmt w:val="bullet"/>
      <w:lvlText w:val="•"/>
      <w:lvlJc w:val="left"/>
      <w:pPr>
        <w:tabs>
          <w:tab w:val="num" w:pos="2880"/>
        </w:tabs>
        <w:ind w:left="2880" w:hanging="360"/>
      </w:pPr>
      <w:rPr>
        <w:rFonts w:ascii="Arial" w:hAnsi="Arial" w:hint="default"/>
      </w:rPr>
    </w:lvl>
    <w:lvl w:ilvl="4" w:tplc="F692CC54" w:tentative="1">
      <w:start w:val="1"/>
      <w:numFmt w:val="bullet"/>
      <w:lvlText w:val="•"/>
      <w:lvlJc w:val="left"/>
      <w:pPr>
        <w:tabs>
          <w:tab w:val="num" w:pos="3600"/>
        </w:tabs>
        <w:ind w:left="3600" w:hanging="360"/>
      </w:pPr>
      <w:rPr>
        <w:rFonts w:ascii="Arial" w:hAnsi="Arial" w:hint="default"/>
      </w:rPr>
    </w:lvl>
    <w:lvl w:ilvl="5" w:tplc="5FA00F82" w:tentative="1">
      <w:start w:val="1"/>
      <w:numFmt w:val="bullet"/>
      <w:lvlText w:val="•"/>
      <w:lvlJc w:val="left"/>
      <w:pPr>
        <w:tabs>
          <w:tab w:val="num" w:pos="4320"/>
        </w:tabs>
        <w:ind w:left="4320" w:hanging="360"/>
      </w:pPr>
      <w:rPr>
        <w:rFonts w:ascii="Arial" w:hAnsi="Arial" w:hint="default"/>
      </w:rPr>
    </w:lvl>
    <w:lvl w:ilvl="6" w:tplc="6D3AB15C" w:tentative="1">
      <w:start w:val="1"/>
      <w:numFmt w:val="bullet"/>
      <w:lvlText w:val="•"/>
      <w:lvlJc w:val="left"/>
      <w:pPr>
        <w:tabs>
          <w:tab w:val="num" w:pos="5040"/>
        </w:tabs>
        <w:ind w:left="5040" w:hanging="360"/>
      </w:pPr>
      <w:rPr>
        <w:rFonts w:ascii="Arial" w:hAnsi="Arial" w:hint="default"/>
      </w:rPr>
    </w:lvl>
    <w:lvl w:ilvl="7" w:tplc="BF22017A" w:tentative="1">
      <w:start w:val="1"/>
      <w:numFmt w:val="bullet"/>
      <w:lvlText w:val="•"/>
      <w:lvlJc w:val="left"/>
      <w:pPr>
        <w:tabs>
          <w:tab w:val="num" w:pos="5760"/>
        </w:tabs>
        <w:ind w:left="5760" w:hanging="360"/>
      </w:pPr>
      <w:rPr>
        <w:rFonts w:ascii="Arial" w:hAnsi="Arial" w:hint="default"/>
      </w:rPr>
    </w:lvl>
    <w:lvl w:ilvl="8" w:tplc="FED0F9D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327627D"/>
    <w:multiLevelType w:val="hybridMultilevel"/>
    <w:tmpl w:val="49E07436"/>
    <w:lvl w:ilvl="0" w:tplc="A740F4BC">
      <w:start w:val="1"/>
      <w:numFmt w:val="bullet"/>
      <w:lvlText w:val="•"/>
      <w:lvlJc w:val="left"/>
      <w:pPr>
        <w:tabs>
          <w:tab w:val="num" w:pos="720"/>
        </w:tabs>
        <w:ind w:left="720" w:hanging="360"/>
      </w:pPr>
      <w:rPr>
        <w:rFonts w:ascii="Arial" w:hAnsi="Arial" w:hint="default"/>
      </w:rPr>
    </w:lvl>
    <w:lvl w:ilvl="1" w:tplc="568EEABA" w:tentative="1">
      <w:start w:val="1"/>
      <w:numFmt w:val="bullet"/>
      <w:lvlText w:val="•"/>
      <w:lvlJc w:val="left"/>
      <w:pPr>
        <w:tabs>
          <w:tab w:val="num" w:pos="1440"/>
        </w:tabs>
        <w:ind w:left="1440" w:hanging="360"/>
      </w:pPr>
      <w:rPr>
        <w:rFonts w:ascii="Arial" w:hAnsi="Arial" w:hint="default"/>
      </w:rPr>
    </w:lvl>
    <w:lvl w:ilvl="2" w:tplc="7EB2FB6A" w:tentative="1">
      <w:start w:val="1"/>
      <w:numFmt w:val="bullet"/>
      <w:lvlText w:val="•"/>
      <w:lvlJc w:val="left"/>
      <w:pPr>
        <w:tabs>
          <w:tab w:val="num" w:pos="2160"/>
        </w:tabs>
        <w:ind w:left="2160" w:hanging="360"/>
      </w:pPr>
      <w:rPr>
        <w:rFonts w:ascii="Arial" w:hAnsi="Arial" w:hint="default"/>
      </w:rPr>
    </w:lvl>
    <w:lvl w:ilvl="3" w:tplc="C868B9C4" w:tentative="1">
      <w:start w:val="1"/>
      <w:numFmt w:val="bullet"/>
      <w:lvlText w:val="•"/>
      <w:lvlJc w:val="left"/>
      <w:pPr>
        <w:tabs>
          <w:tab w:val="num" w:pos="2880"/>
        </w:tabs>
        <w:ind w:left="2880" w:hanging="360"/>
      </w:pPr>
      <w:rPr>
        <w:rFonts w:ascii="Arial" w:hAnsi="Arial" w:hint="default"/>
      </w:rPr>
    </w:lvl>
    <w:lvl w:ilvl="4" w:tplc="3648F6EA" w:tentative="1">
      <w:start w:val="1"/>
      <w:numFmt w:val="bullet"/>
      <w:lvlText w:val="•"/>
      <w:lvlJc w:val="left"/>
      <w:pPr>
        <w:tabs>
          <w:tab w:val="num" w:pos="3600"/>
        </w:tabs>
        <w:ind w:left="3600" w:hanging="360"/>
      </w:pPr>
      <w:rPr>
        <w:rFonts w:ascii="Arial" w:hAnsi="Arial" w:hint="default"/>
      </w:rPr>
    </w:lvl>
    <w:lvl w:ilvl="5" w:tplc="05F02B88" w:tentative="1">
      <w:start w:val="1"/>
      <w:numFmt w:val="bullet"/>
      <w:lvlText w:val="•"/>
      <w:lvlJc w:val="left"/>
      <w:pPr>
        <w:tabs>
          <w:tab w:val="num" w:pos="4320"/>
        </w:tabs>
        <w:ind w:left="4320" w:hanging="360"/>
      </w:pPr>
      <w:rPr>
        <w:rFonts w:ascii="Arial" w:hAnsi="Arial" w:hint="default"/>
      </w:rPr>
    </w:lvl>
    <w:lvl w:ilvl="6" w:tplc="8200CA4A" w:tentative="1">
      <w:start w:val="1"/>
      <w:numFmt w:val="bullet"/>
      <w:lvlText w:val="•"/>
      <w:lvlJc w:val="left"/>
      <w:pPr>
        <w:tabs>
          <w:tab w:val="num" w:pos="5040"/>
        </w:tabs>
        <w:ind w:left="5040" w:hanging="360"/>
      </w:pPr>
      <w:rPr>
        <w:rFonts w:ascii="Arial" w:hAnsi="Arial" w:hint="default"/>
      </w:rPr>
    </w:lvl>
    <w:lvl w:ilvl="7" w:tplc="2286F166" w:tentative="1">
      <w:start w:val="1"/>
      <w:numFmt w:val="bullet"/>
      <w:lvlText w:val="•"/>
      <w:lvlJc w:val="left"/>
      <w:pPr>
        <w:tabs>
          <w:tab w:val="num" w:pos="5760"/>
        </w:tabs>
        <w:ind w:left="5760" w:hanging="360"/>
      </w:pPr>
      <w:rPr>
        <w:rFonts w:ascii="Arial" w:hAnsi="Arial" w:hint="default"/>
      </w:rPr>
    </w:lvl>
    <w:lvl w:ilvl="8" w:tplc="63F62B30"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7A3A"/>
    <w:rsid w:val="00003057"/>
    <w:rsid w:val="000312D4"/>
    <w:rsid w:val="00035F9E"/>
    <w:rsid w:val="00043F13"/>
    <w:rsid w:val="0009358A"/>
    <w:rsid w:val="000A4876"/>
    <w:rsid w:val="000B7721"/>
    <w:rsid w:val="000E1287"/>
    <w:rsid w:val="0010332B"/>
    <w:rsid w:val="00110225"/>
    <w:rsid w:val="001102F4"/>
    <w:rsid w:val="00122321"/>
    <w:rsid w:val="0015519B"/>
    <w:rsid w:val="001572BA"/>
    <w:rsid w:val="00167DC3"/>
    <w:rsid w:val="00177FE0"/>
    <w:rsid w:val="00185265"/>
    <w:rsid w:val="00197237"/>
    <w:rsid w:val="001C3E26"/>
    <w:rsid w:val="001D3253"/>
    <w:rsid w:val="001E4A27"/>
    <w:rsid w:val="001F08BC"/>
    <w:rsid w:val="00222AC2"/>
    <w:rsid w:val="0022610F"/>
    <w:rsid w:val="002360EA"/>
    <w:rsid w:val="002410E5"/>
    <w:rsid w:val="0026190E"/>
    <w:rsid w:val="00277890"/>
    <w:rsid w:val="002A1C11"/>
    <w:rsid w:val="002D7612"/>
    <w:rsid w:val="002E2252"/>
    <w:rsid w:val="002E24F1"/>
    <w:rsid w:val="002E4B3A"/>
    <w:rsid w:val="00305A8C"/>
    <w:rsid w:val="003316D5"/>
    <w:rsid w:val="0033721A"/>
    <w:rsid w:val="00372986"/>
    <w:rsid w:val="00394E82"/>
    <w:rsid w:val="003C0A04"/>
    <w:rsid w:val="003C4423"/>
    <w:rsid w:val="003F4792"/>
    <w:rsid w:val="0041287B"/>
    <w:rsid w:val="004242AA"/>
    <w:rsid w:val="00431326"/>
    <w:rsid w:val="00431792"/>
    <w:rsid w:val="00443CF3"/>
    <w:rsid w:val="00444F10"/>
    <w:rsid w:val="00447A3A"/>
    <w:rsid w:val="004504C5"/>
    <w:rsid w:val="00491B44"/>
    <w:rsid w:val="004A66EF"/>
    <w:rsid w:val="004B64F5"/>
    <w:rsid w:val="00523DD7"/>
    <w:rsid w:val="005307E9"/>
    <w:rsid w:val="005526C8"/>
    <w:rsid w:val="00564EC2"/>
    <w:rsid w:val="00565ADA"/>
    <w:rsid w:val="005850E6"/>
    <w:rsid w:val="00585AA3"/>
    <w:rsid w:val="00586360"/>
    <w:rsid w:val="005B5973"/>
    <w:rsid w:val="005D2F31"/>
    <w:rsid w:val="00620D29"/>
    <w:rsid w:val="00650B22"/>
    <w:rsid w:val="00662901"/>
    <w:rsid w:val="006918F7"/>
    <w:rsid w:val="006A29CA"/>
    <w:rsid w:val="006B0C33"/>
    <w:rsid w:val="006D4EC8"/>
    <w:rsid w:val="006E4BA7"/>
    <w:rsid w:val="006F4654"/>
    <w:rsid w:val="006F5EC6"/>
    <w:rsid w:val="00701F56"/>
    <w:rsid w:val="0070363B"/>
    <w:rsid w:val="00734307"/>
    <w:rsid w:val="007377C7"/>
    <w:rsid w:val="007C0636"/>
    <w:rsid w:val="007C1E44"/>
    <w:rsid w:val="007E561F"/>
    <w:rsid w:val="00800BFD"/>
    <w:rsid w:val="00803E86"/>
    <w:rsid w:val="00814D92"/>
    <w:rsid w:val="008321A8"/>
    <w:rsid w:val="0085313E"/>
    <w:rsid w:val="00854E85"/>
    <w:rsid w:val="008636EB"/>
    <w:rsid w:val="00872324"/>
    <w:rsid w:val="008950E0"/>
    <w:rsid w:val="008A22F4"/>
    <w:rsid w:val="008C5682"/>
    <w:rsid w:val="008E0CAF"/>
    <w:rsid w:val="00912D21"/>
    <w:rsid w:val="0092625A"/>
    <w:rsid w:val="009270CD"/>
    <w:rsid w:val="00941FD4"/>
    <w:rsid w:val="00944C9F"/>
    <w:rsid w:val="00954699"/>
    <w:rsid w:val="00982361"/>
    <w:rsid w:val="00982C03"/>
    <w:rsid w:val="00993B80"/>
    <w:rsid w:val="009945FC"/>
    <w:rsid w:val="009A5A6C"/>
    <w:rsid w:val="009B47D3"/>
    <w:rsid w:val="009C4169"/>
    <w:rsid w:val="009D1E3C"/>
    <w:rsid w:val="009D39C9"/>
    <w:rsid w:val="00A00487"/>
    <w:rsid w:val="00A2660A"/>
    <w:rsid w:val="00A62D41"/>
    <w:rsid w:val="00AA4D9D"/>
    <w:rsid w:val="00AD29C0"/>
    <w:rsid w:val="00AF7DD0"/>
    <w:rsid w:val="00B07B10"/>
    <w:rsid w:val="00B661C0"/>
    <w:rsid w:val="00B857C1"/>
    <w:rsid w:val="00BB31BD"/>
    <w:rsid w:val="00BD1BA3"/>
    <w:rsid w:val="00C01116"/>
    <w:rsid w:val="00C23B17"/>
    <w:rsid w:val="00C37CCF"/>
    <w:rsid w:val="00C951BC"/>
    <w:rsid w:val="00C95E66"/>
    <w:rsid w:val="00CB155F"/>
    <w:rsid w:val="00CB4425"/>
    <w:rsid w:val="00CE139C"/>
    <w:rsid w:val="00CE2A81"/>
    <w:rsid w:val="00D30F09"/>
    <w:rsid w:val="00D44896"/>
    <w:rsid w:val="00D5308C"/>
    <w:rsid w:val="00D711C7"/>
    <w:rsid w:val="00D806D3"/>
    <w:rsid w:val="00D900FE"/>
    <w:rsid w:val="00D97E82"/>
    <w:rsid w:val="00DA50EE"/>
    <w:rsid w:val="00DA6D3F"/>
    <w:rsid w:val="00DE452D"/>
    <w:rsid w:val="00DE5E10"/>
    <w:rsid w:val="00DF5FA6"/>
    <w:rsid w:val="00DF6935"/>
    <w:rsid w:val="00E07F9D"/>
    <w:rsid w:val="00E203FD"/>
    <w:rsid w:val="00E42F18"/>
    <w:rsid w:val="00E44892"/>
    <w:rsid w:val="00E72695"/>
    <w:rsid w:val="00E91EAA"/>
    <w:rsid w:val="00ED6C9B"/>
    <w:rsid w:val="00F155CC"/>
    <w:rsid w:val="00F65176"/>
    <w:rsid w:val="00FA12AD"/>
    <w:rsid w:val="00FD1CFC"/>
    <w:rsid w:val="00FF57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04D13"/>
  <w15:chartTrackingRefBased/>
  <w15:docId w15:val="{955A7E0C-7CA5-4CC8-8222-3125725283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20D29"/>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620D29"/>
    <w:rPr>
      <w:b/>
      <w:bCs/>
    </w:rPr>
  </w:style>
  <w:style w:type="character" w:customStyle="1" w:styleId="selectable">
    <w:name w:val="selectable"/>
    <w:basedOn w:val="DefaultParagraphFont"/>
    <w:rsid w:val="00620D29"/>
  </w:style>
  <w:style w:type="paragraph" w:styleId="Header">
    <w:name w:val="header"/>
    <w:basedOn w:val="Normal"/>
    <w:link w:val="HeaderChar"/>
    <w:uiPriority w:val="99"/>
    <w:unhideWhenUsed/>
    <w:rsid w:val="000B7721"/>
    <w:pPr>
      <w:tabs>
        <w:tab w:val="center" w:pos="4680"/>
        <w:tab w:val="right" w:pos="9360"/>
      </w:tabs>
      <w:spacing w:after="0" w:line="240" w:lineRule="auto"/>
    </w:pPr>
  </w:style>
  <w:style w:type="character" w:customStyle="1" w:styleId="HeaderChar">
    <w:name w:val="Header Char"/>
    <w:basedOn w:val="DefaultParagraphFont"/>
    <w:link w:val="Header"/>
    <w:uiPriority w:val="99"/>
    <w:rsid w:val="000B7721"/>
  </w:style>
  <w:style w:type="paragraph" w:styleId="Footer">
    <w:name w:val="footer"/>
    <w:basedOn w:val="Normal"/>
    <w:link w:val="FooterChar"/>
    <w:uiPriority w:val="99"/>
    <w:unhideWhenUsed/>
    <w:rsid w:val="000B7721"/>
    <w:pPr>
      <w:tabs>
        <w:tab w:val="center" w:pos="4680"/>
        <w:tab w:val="right" w:pos="9360"/>
      </w:tabs>
      <w:spacing w:after="0" w:line="240" w:lineRule="auto"/>
    </w:pPr>
  </w:style>
  <w:style w:type="character" w:customStyle="1" w:styleId="FooterChar">
    <w:name w:val="Footer Char"/>
    <w:basedOn w:val="DefaultParagraphFont"/>
    <w:link w:val="Footer"/>
    <w:uiPriority w:val="99"/>
    <w:rsid w:val="000B77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5396582">
      <w:bodyDiv w:val="1"/>
      <w:marLeft w:val="0"/>
      <w:marRight w:val="0"/>
      <w:marTop w:val="0"/>
      <w:marBottom w:val="0"/>
      <w:divBdr>
        <w:top w:val="none" w:sz="0" w:space="0" w:color="auto"/>
        <w:left w:val="none" w:sz="0" w:space="0" w:color="auto"/>
        <w:bottom w:val="none" w:sz="0" w:space="0" w:color="auto"/>
        <w:right w:val="none" w:sz="0" w:space="0" w:color="auto"/>
      </w:divBdr>
      <w:divsChild>
        <w:div w:id="1095058784">
          <w:marLeft w:val="0"/>
          <w:marRight w:val="0"/>
          <w:marTop w:val="0"/>
          <w:marBottom w:val="0"/>
          <w:divBdr>
            <w:top w:val="none" w:sz="0" w:space="0" w:color="auto"/>
            <w:left w:val="none" w:sz="0" w:space="0" w:color="auto"/>
            <w:bottom w:val="none" w:sz="0" w:space="0" w:color="auto"/>
            <w:right w:val="none" w:sz="0" w:space="0" w:color="auto"/>
          </w:divBdr>
        </w:div>
      </w:divsChild>
    </w:div>
    <w:div w:id="708341566">
      <w:bodyDiv w:val="1"/>
      <w:marLeft w:val="0"/>
      <w:marRight w:val="0"/>
      <w:marTop w:val="0"/>
      <w:marBottom w:val="0"/>
      <w:divBdr>
        <w:top w:val="none" w:sz="0" w:space="0" w:color="auto"/>
        <w:left w:val="none" w:sz="0" w:space="0" w:color="auto"/>
        <w:bottom w:val="none" w:sz="0" w:space="0" w:color="auto"/>
        <w:right w:val="none" w:sz="0" w:space="0" w:color="auto"/>
      </w:divBdr>
      <w:divsChild>
        <w:div w:id="1493982874">
          <w:marLeft w:val="360"/>
          <w:marRight w:val="0"/>
          <w:marTop w:val="200"/>
          <w:marBottom w:val="0"/>
          <w:divBdr>
            <w:top w:val="none" w:sz="0" w:space="0" w:color="auto"/>
            <w:left w:val="none" w:sz="0" w:space="0" w:color="auto"/>
            <w:bottom w:val="none" w:sz="0" w:space="0" w:color="auto"/>
            <w:right w:val="none" w:sz="0" w:space="0" w:color="auto"/>
          </w:divBdr>
        </w:div>
        <w:div w:id="570314000">
          <w:marLeft w:val="360"/>
          <w:marRight w:val="0"/>
          <w:marTop w:val="200"/>
          <w:marBottom w:val="0"/>
          <w:divBdr>
            <w:top w:val="none" w:sz="0" w:space="0" w:color="auto"/>
            <w:left w:val="none" w:sz="0" w:space="0" w:color="auto"/>
            <w:bottom w:val="none" w:sz="0" w:space="0" w:color="auto"/>
            <w:right w:val="none" w:sz="0" w:space="0" w:color="auto"/>
          </w:divBdr>
        </w:div>
        <w:div w:id="209071733">
          <w:marLeft w:val="360"/>
          <w:marRight w:val="0"/>
          <w:marTop w:val="200"/>
          <w:marBottom w:val="0"/>
          <w:divBdr>
            <w:top w:val="none" w:sz="0" w:space="0" w:color="auto"/>
            <w:left w:val="none" w:sz="0" w:space="0" w:color="auto"/>
            <w:bottom w:val="none" w:sz="0" w:space="0" w:color="auto"/>
            <w:right w:val="none" w:sz="0" w:space="0" w:color="auto"/>
          </w:divBdr>
        </w:div>
        <w:div w:id="360712998">
          <w:marLeft w:val="360"/>
          <w:marRight w:val="0"/>
          <w:marTop w:val="200"/>
          <w:marBottom w:val="0"/>
          <w:divBdr>
            <w:top w:val="none" w:sz="0" w:space="0" w:color="auto"/>
            <w:left w:val="none" w:sz="0" w:space="0" w:color="auto"/>
            <w:bottom w:val="none" w:sz="0" w:space="0" w:color="auto"/>
            <w:right w:val="none" w:sz="0" w:space="0" w:color="auto"/>
          </w:divBdr>
        </w:div>
      </w:divsChild>
    </w:div>
    <w:div w:id="778990420">
      <w:bodyDiv w:val="1"/>
      <w:marLeft w:val="0"/>
      <w:marRight w:val="0"/>
      <w:marTop w:val="0"/>
      <w:marBottom w:val="0"/>
      <w:divBdr>
        <w:top w:val="none" w:sz="0" w:space="0" w:color="auto"/>
        <w:left w:val="none" w:sz="0" w:space="0" w:color="auto"/>
        <w:bottom w:val="none" w:sz="0" w:space="0" w:color="auto"/>
        <w:right w:val="none" w:sz="0" w:space="0" w:color="auto"/>
      </w:divBdr>
      <w:divsChild>
        <w:div w:id="1064795245">
          <w:marLeft w:val="360"/>
          <w:marRight w:val="0"/>
          <w:marTop w:val="200"/>
          <w:marBottom w:val="0"/>
          <w:divBdr>
            <w:top w:val="none" w:sz="0" w:space="0" w:color="auto"/>
            <w:left w:val="none" w:sz="0" w:space="0" w:color="auto"/>
            <w:bottom w:val="none" w:sz="0" w:space="0" w:color="auto"/>
            <w:right w:val="none" w:sz="0" w:space="0" w:color="auto"/>
          </w:divBdr>
        </w:div>
        <w:div w:id="246960709">
          <w:marLeft w:val="360"/>
          <w:marRight w:val="0"/>
          <w:marTop w:val="200"/>
          <w:marBottom w:val="0"/>
          <w:divBdr>
            <w:top w:val="none" w:sz="0" w:space="0" w:color="auto"/>
            <w:left w:val="none" w:sz="0" w:space="0" w:color="auto"/>
            <w:bottom w:val="none" w:sz="0" w:space="0" w:color="auto"/>
            <w:right w:val="none" w:sz="0" w:space="0" w:color="auto"/>
          </w:divBdr>
        </w:div>
        <w:div w:id="1125974774">
          <w:marLeft w:val="360"/>
          <w:marRight w:val="0"/>
          <w:marTop w:val="200"/>
          <w:marBottom w:val="0"/>
          <w:divBdr>
            <w:top w:val="none" w:sz="0" w:space="0" w:color="auto"/>
            <w:left w:val="none" w:sz="0" w:space="0" w:color="auto"/>
            <w:bottom w:val="none" w:sz="0" w:space="0" w:color="auto"/>
            <w:right w:val="none" w:sz="0" w:space="0" w:color="auto"/>
          </w:divBdr>
        </w:div>
        <w:div w:id="617034395">
          <w:marLeft w:val="360"/>
          <w:marRight w:val="0"/>
          <w:marTop w:val="200"/>
          <w:marBottom w:val="0"/>
          <w:divBdr>
            <w:top w:val="none" w:sz="0" w:space="0" w:color="auto"/>
            <w:left w:val="none" w:sz="0" w:space="0" w:color="auto"/>
            <w:bottom w:val="none" w:sz="0" w:space="0" w:color="auto"/>
            <w:right w:val="none" w:sz="0" w:space="0" w:color="auto"/>
          </w:divBdr>
        </w:div>
        <w:div w:id="1798991938">
          <w:marLeft w:val="360"/>
          <w:marRight w:val="0"/>
          <w:marTop w:val="200"/>
          <w:marBottom w:val="0"/>
          <w:divBdr>
            <w:top w:val="none" w:sz="0" w:space="0" w:color="auto"/>
            <w:left w:val="none" w:sz="0" w:space="0" w:color="auto"/>
            <w:bottom w:val="none" w:sz="0" w:space="0" w:color="auto"/>
            <w:right w:val="none" w:sz="0" w:space="0" w:color="auto"/>
          </w:divBdr>
        </w:div>
      </w:divsChild>
    </w:div>
    <w:div w:id="828181284">
      <w:bodyDiv w:val="1"/>
      <w:marLeft w:val="0"/>
      <w:marRight w:val="0"/>
      <w:marTop w:val="0"/>
      <w:marBottom w:val="0"/>
      <w:divBdr>
        <w:top w:val="none" w:sz="0" w:space="0" w:color="auto"/>
        <w:left w:val="none" w:sz="0" w:space="0" w:color="auto"/>
        <w:bottom w:val="none" w:sz="0" w:space="0" w:color="auto"/>
        <w:right w:val="none" w:sz="0" w:space="0" w:color="auto"/>
      </w:divBdr>
    </w:div>
    <w:div w:id="872041205">
      <w:bodyDiv w:val="1"/>
      <w:marLeft w:val="0"/>
      <w:marRight w:val="0"/>
      <w:marTop w:val="0"/>
      <w:marBottom w:val="0"/>
      <w:divBdr>
        <w:top w:val="none" w:sz="0" w:space="0" w:color="auto"/>
        <w:left w:val="none" w:sz="0" w:space="0" w:color="auto"/>
        <w:bottom w:val="none" w:sz="0" w:space="0" w:color="auto"/>
        <w:right w:val="none" w:sz="0" w:space="0" w:color="auto"/>
      </w:divBdr>
    </w:div>
    <w:div w:id="1713992391">
      <w:bodyDiv w:val="1"/>
      <w:marLeft w:val="0"/>
      <w:marRight w:val="0"/>
      <w:marTop w:val="0"/>
      <w:marBottom w:val="0"/>
      <w:divBdr>
        <w:top w:val="none" w:sz="0" w:space="0" w:color="auto"/>
        <w:left w:val="none" w:sz="0" w:space="0" w:color="auto"/>
        <w:bottom w:val="none" w:sz="0" w:space="0" w:color="auto"/>
        <w:right w:val="none" w:sz="0" w:space="0" w:color="auto"/>
      </w:divBdr>
      <w:divsChild>
        <w:div w:id="1782189593">
          <w:marLeft w:val="0"/>
          <w:marRight w:val="0"/>
          <w:marTop w:val="0"/>
          <w:marBottom w:val="0"/>
          <w:divBdr>
            <w:top w:val="none" w:sz="0" w:space="0" w:color="auto"/>
            <w:left w:val="none" w:sz="0" w:space="0" w:color="auto"/>
            <w:bottom w:val="none" w:sz="0" w:space="0" w:color="auto"/>
            <w:right w:val="none" w:sz="0" w:space="0" w:color="auto"/>
          </w:divBdr>
        </w:div>
      </w:divsChild>
    </w:div>
    <w:div w:id="1859736760">
      <w:bodyDiv w:val="1"/>
      <w:marLeft w:val="0"/>
      <w:marRight w:val="0"/>
      <w:marTop w:val="0"/>
      <w:marBottom w:val="0"/>
      <w:divBdr>
        <w:top w:val="none" w:sz="0" w:space="0" w:color="auto"/>
        <w:left w:val="none" w:sz="0" w:space="0" w:color="auto"/>
        <w:bottom w:val="none" w:sz="0" w:space="0" w:color="auto"/>
        <w:right w:val="none" w:sz="0" w:space="0" w:color="auto"/>
      </w:divBdr>
      <w:divsChild>
        <w:div w:id="1609317797">
          <w:marLeft w:val="0"/>
          <w:marRight w:val="0"/>
          <w:marTop w:val="0"/>
          <w:marBottom w:val="0"/>
          <w:divBdr>
            <w:top w:val="none" w:sz="0" w:space="0" w:color="auto"/>
            <w:left w:val="none" w:sz="0" w:space="0" w:color="auto"/>
            <w:bottom w:val="none" w:sz="0" w:space="0" w:color="auto"/>
            <w:right w:val="none" w:sz="0" w:space="0" w:color="auto"/>
          </w:divBdr>
        </w:div>
      </w:divsChild>
    </w:div>
    <w:div w:id="2050453935">
      <w:bodyDiv w:val="1"/>
      <w:marLeft w:val="0"/>
      <w:marRight w:val="0"/>
      <w:marTop w:val="0"/>
      <w:marBottom w:val="0"/>
      <w:divBdr>
        <w:top w:val="none" w:sz="0" w:space="0" w:color="auto"/>
        <w:left w:val="none" w:sz="0" w:space="0" w:color="auto"/>
        <w:bottom w:val="none" w:sz="0" w:space="0" w:color="auto"/>
        <w:right w:val="none" w:sz="0" w:space="0" w:color="auto"/>
      </w:divBdr>
      <w:divsChild>
        <w:div w:id="16392621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940</TotalTime>
  <Pages>11</Pages>
  <Words>2604</Words>
  <Characters>14844</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Computer 1</dc:creator>
  <cp:keywords/>
  <dc:description/>
  <cp:lastModifiedBy>Bilyana Nikolova</cp:lastModifiedBy>
  <cp:revision>7</cp:revision>
  <dcterms:created xsi:type="dcterms:W3CDTF">2020-08-05T04:01:00Z</dcterms:created>
  <dcterms:modified xsi:type="dcterms:W3CDTF">2020-08-17T14:11:00Z</dcterms:modified>
</cp:coreProperties>
</file>