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CA0B0" w14:textId="77777777" w:rsidR="006F32B3" w:rsidRPr="00467289" w:rsidRDefault="006F32B3" w:rsidP="00467289">
      <w:pPr>
        <w:spacing w:line="360" w:lineRule="auto"/>
        <w:rPr>
          <w:rFonts w:ascii="Arial" w:hAnsi="Arial" w:cs="Arial"/>
          <w:sz w:val="22"/>
          <w:szCs w:val="22"/>
        </w:rPr>
      </w:pPr>
    </w:p>
    <w:p w14:paraId="54FD6BAF" w14:textId="77777777" w:rsidR="006F32B3" w:rsidRPr="00467289" w:rsidRDefault="006F32B3" w:rsidP="00467289">
      <w:pPr>
        <w:spacing w:after="0" w:line="360" w:lineRule="auto"/>
        <w:ind w:left="2160" w:right="367"/>
        <w:rPr>
          <w:rFonts w:ascii="Arial" w:eastAsia="Arial" w:hAnsi="Arial" w:cs="Arial"/>
          <w:b/>
          <w:bCs/>
          <w:color w:val="000000" w:themeColor="text1"/>
          <w:sz w:val="22"/>
          <w:szCs w:val="22"/>
        </w:rPr>
      </w:pPr>
      <w:r w:rsidRPr="00467289">
        <w:rPr>
          <w:rFonts w:ascii="Arial" w:eastAsia="Arial" w:hAnsi="Arial" w:cs="Arial"/>
          <w:b/>
          <w:bCs/>
          <w:color w:val="000000" w:themeColor="text1"/>
          <w:sz w:val="22"/>
          <w:szCs w:val="22"/>
        </w:rPr>
        <w:t xml:space="preserve">       Module </w:t>
      </w:r>
      <w:proofErr w:type="gramStart"/>
      <w:r w:rsidRPr="00467289">
        <w:rPr>
          <w:rFonts w:ascii="Arial" w:eastAsia="Arial" w:hAnsi="Arial" w:cs="Arial"/>
          <w:b/>
          <w:bCs/>
          <w:color w:val="000000" w:themeColor="text1"/>
          <w:sz w:val="22"/>
          <w:szCs w:val="22"/>
        </w:rPr>
        <w:t>Code  :</w:t>
      </w:r>
      <w:proofErr w:type="gramEnd"/>
      <w:r w:rsidRPr="00467289">
        <w:rPr>
          <w:rFonts w:ascii="Arial" w:eastAsia="Arial" w:hAnsi="Arial" w:cs="Arial"/>
          <w:b/>
          <w:bCs/>
          <w:color w:val="000000" w:themeColor="text1"/>
          <w:sz w:val="22"/>
          <w:szCs w:val="22"/>
        </w:rPr>
        <w:t xml:space="preserve">  LCHS 4009</w:t>
      </w:r>
    </w:p>
    <w:p w14:paraId="1918FA0F" w14:textId="77777777" w:rsidR="006F32B3" w:rsidRPr="00467289" w:rsidRDefault="006F32B3" w:rsidP="00467289">
      <w:pPr>
        <w:spacing w:after="0" w:line="360" w:lineRule="auto"/>
        <w:ind w:left="2160" w:right="367"/>
        <w:rPr>
          <w:rFonts w:ascii="Arial" w:hAnsi="Arial" w:cs="Arial"/>
          <w:sz w:val="22"/>
          <w:szCs w:val="22"/>
        </w:rPr>
      </w:pPr>
      <w:r w:rsidRPr="00467289">
        <w:rPr>
          <w:rFonts w:ascii="Arial" w:eastAsia="Arial" w:hAnsi="Arial" w:cs="Arial"/>
          <w:color w:val="000000" w:themeColor="text1"/>
          <w:sz w:val="22"/>
          <w:szCs w:val="22"/>
        </w:rPr>
        <w:t xml:space="preserve"> </w:t>
      </w:r>
    </w:p>
    <w:p w14:paraId="6E3DD0FC" w14:textId="77777777" w:rsidR="006F32B3" w:rsidRPr="00467289" w:rsidRDefault="006F32B3" w:rsidP="00467289">
      <w:pPr>
        <w:spacing w:after="0" w:line="360" w:lineRule="auto"/>
        <w:ind w:left="720" w:right="367"/>
        <w:rPr>
          <w:rFonts w:ascii="Arial" w:eastAsia="Arial" w:hAnsi="Arial" w:cs="Arial"/>
          <w:b/>
          <w:bCs/>
          <w:color w:val="000000" w:themeColor="text1"/>
          <w:sz w:val="22"/>
          <w:szCs w:val="22"/>
        </w:rPr>
      </w:pPr>
      <w:r w:rsidRPr="00467289">
        <w:rPr>
          <w:rFonts w:ascii="Arial" w:eastAsia="Arial" w:hAnsi="Arial" w:cs="Arial"/>
          <w:b/>
          <w:bCs/>
          <w:color w:val="000000" w:themeColor="text1"/>
          <w:sz w:val="22"/>
          <w:szCs w:val="22"/>
        </w:rPr>
        <w:t xml:space="preserve">                              Assignment </w:t>
      </w:r>
      <w:proofErr w:type="gramStart"/>
      <w:r w:rsidRPr="00467289">
        <w:rPr>
          <w:rFonts w:ascii="Arial" w:eastAsia="Arial" w:hAnsi="Arial" w:cs="Arial"/>
          <w:b/>
          <w:bCs/>
          <w:color w:val="000000" w:themeColor="text1"/>
          <w:sz w:val="22"/>
          <w:szCs w:val="22"/>
        </w:rPr>
        <w:t>Title :Personal</w:t>
      </w:r>
      <w:proofErr w:type="gramEnd"/>
      <w:r w:rsidRPr="00467289">
        <w:rPr>
          <w:rFonts w:ascii="Arial" w:eastAsia="Arial" w:hAnsi="Arial" w:cs="Arial"/>
          <w:b/>
          <w:bCs/>
          <w:color w:val="000000" w:themeColor="text1"/>
          <w:sz w:val="22"/>
          <w:szCs w:val="22"/>
        </w:rPr>
        <w:t xml:space="preserve"> </w:t>
      </w:r>
      <w:proofErr w:type="spellStart"/>
      <w:r w:rsidRPr="00467289">
        <w:rPr>
          <w:rFonts w:ascii="Arial" w:eastAsia="Arial" w:hAnsi="Arial" w:cs="Arial"/>
          <w:b/>
          <w:bCs/>
          <w:color w:val="000000" w:themeColor="text1"/>
          <w:sz w:val="22"/>
          <w:szCs w:val="22"/>
        </w:rPr>
        <w:t>Portofolio</w:t>
      </w:r>
      <w:proofErr w:type="spellEnd"/>
    </w:p>
    <w:p w14:paraId="548754F2" w14:textId="77777777" w:rsidR="006F32B3" w:rsidRPr="00467289" w:rsidRDefault="006F32B3" w:rsidP="00467289">
      <w:pPr>
        <w:spacing w:after="156" w:line="360" w:lineRule="auto"/>
        <w:ind w:left="152" w:firstLine="168"/>
        <w:jc w:val="center"/>
        <w:rPr>
          <w:rFonts w:ascii="Arial" w:hAnsi="Arial" w:cs="Arial"/>
          <w:sz w:val="22"/>
          <w:szCs w:val="22"/>
        </w:rPr>
      </w:pPr>
      <w:r w:rsidRPr="00467289">
        <w:rPr>
          <w:rFonts w:ascii="Arial" w:eastAsia="Arial" w:hAnsi="Arial" w:cs="Arial"/>
          <w:color w:val="000000" w:themeColor="text1"/>
          <w:sz w:val="22"/>
          <w:szCs w:val="22"/>
        </w:rPr>
        <w:t xml:space="preserve"> </w:t>
      </w:r>
    </w:p>
    <w:p w14:paraId="66D2BC6D" w14:textId="77777777" w:rsidR="006F32B3" w:rsidRPr="00467289" w:rsidRDefault="006F32B3" w:rsidP="00467289">
      <w:pPr>
        <w:spacing w:after="0" w:line="360" w:lineRule="auto"/>
        <w:ind w:left="720" w:right="367"/>
        <w:rPr>
          <w:rFonts w:ascii="Arial" w:hAnsi="Arial" w:cs="Arial"/>
          <w:sz w:val="22"/>
          <w:szCs w:val="22"/>
        </w:rPr>
      </w:pPr>
      <w:r w:rsidRPr="00467289">
        <w:rPr>
          <w:rFonts w:ascii="Arial" w:eastAsia="Arial" w:hAnsi="Arial" w:cs="Arial"/>
          <w:b/>
          <w:bCs/>
          <w:color w:val="000000" w:themeColor="text1"/>
          <w:sz w:val="22"/>
          <w:szCs w:val="22"/>
        </w:rPr>
        <w:t xml:space="preserve">                             Student </w:t>
      </w:r>
      <w:proofErr w:type="gramStart"/>
      <w:r w:rsidRPr="00467289">
        <w:rPr>
          <w:rFonts w:ascii="Arial" w:eastAsia="Arial" w:hAnsi="Arial" w:cs="Arial"/>
          <w:b/>
          <w:bCs/>
          <w:color w:val="000000" w:themeColor="text1"/>
          <w:sz w:val="22"/>
          <w:szCs w:val="22"/>
        </w:rPr>
        <w:t>name :</w:t>
      </w:r>
      <w:proofErr w:type="gramEnd"/>
      <w:r w:rsidRPr="00467289">
        <w:rPr>
          <w:rFonts w:ascii="Arial" w:eastAsia="Arial" w:hAnsi="Arial" w:cs="Arial"/>
          <w:b/>
          <w:bCs/>
          <w:color w:val="000000" w:themeColor="text1"/>
          <w:sz w:val="22"/>
          <w:szCs w:val="22"/>
        </w:rPr>
        <w:t xml:space="preserve"> Ioana Bianca Cristiana </w:t>
      </w:r>
    </w:p>
    <w:p w14:paraId="3D938CBF" w14:textId="77777777" w:rsidR="006F32B3" w:rsidRPr="00467289" w:rsidRDefault="006F32B3" w:rsidP="00467289">
      <w:pPr>
        <w:spacing w:after="157" w:line="360" w:lineRule="auto"/>
        <w:ind w:left="152" w:firstLine="168"/>
        <w:jc w:val="center"/>
        <w:rPr>
          <w:rFonts w:ascii="Arial" w:hAnsi="Arial" w:cs="Arial"/>
          <w:sz w:val="22"/>
          <w:szCs w:val="22"/>
        </w:rPr>
      </w:pPr>
      <w:r w:rsidRPr="00467289">
        <w:rPr>
          <w:rFonts w:ascii="Arial" w:eastAsia="Arial" w:hAnsi="Arial" w:cs="Arial"/>
          <w:color w:val="000000" w:themeColor="text1"/>
          <w:sz w:val="22"/>
          <w:szCs w:val="22"/>
        </w:rPr>
        <w:t xml:space="preserve"> </w:t>
      </w:r>
    </w:p>
    <w:p w14:paraId="608B4B7C" w14:textId="77777777" w:rsidR="006F32B3" w:rsidRPr="00467289" w:rsidRDefault="006F32B3" w:rsidP="00467289">
      <w:pPr>
        <w:spacing w:after="0" w:line="360" w:lineRule="auto"/>
        <w:ind w:left="720" w:right="367"/>
        <w:rPr>
          <w:rFonts w:ascii="Arial" w:hAnsi="Arial" w:cs="Arial"/>
          <w:sz w:val="22"/>
          <w:szCs w:val="22"/>
        </w:rPr>
      </w:pPr>
      <w:r w:rsidRPr="00467289">
        <w:rPr>
          <w:rFonts w:ascii="Arial" w:eastAsia="Arial" w:hAnsi="Arial" w:cs="Arial"/>
          <w:b/>
          <w:bCs/>
          <w:color w:val="000000" w:themeColor="text1"/>
          <w:sz w:val="22"/>
          <w:szCs w:val="22"/>
        </w:rPr>
        <w:t xml:space="preserve">                             Student </w:t>
      </w:r>
      <w:proofErr w:type="gramStart"/>
      <w:r w:rsidRPr="00467289">
        <w:rPr>
          <w:rFonts w:ascii="Arial" w:eastAsia="Arial" w:hAnsi="Arial" w:cs="Arial"/>
          <w:b/>
          <w:bCs/>
          <w:color w:val="000000" w:themeColor="text1"/>
          <w:sz w:val="22"/>
          <w:szCs w:val="22"/>
        </w:rPr>
        <w:t>number :</w:t>
      </w:r>
      <w:proofErr w:type="gramEnd"/>
      <w:r w:rsidRPr="00467289">
        <w:rPr>
          <w:rFonts w:ascii="Arial" w:eastAsia="Arial" w:hAnsi="Arial" w:cs="Arial"/>
          <w:b/>
          <w:bCs/>
          <w:color w:val="000000" w:themeColor="text1"/>
          <w:sz w:val="22"/>
          <w:szCs w:val="22"/>
        </w:rPr>
        <w:t xml:space="preserve"> 2434786</w:t>
      </w:r>
    </w:p>
    <w:p w14:paraId="5ADBB48E" w14:textId="77777777" w:rsidR="006F32B3" w:rsidRPr="00467289" w:rsidRDefault="006F32B3" w:rsidP="00467289">
      <w:pPr>
        <w:spacing w:after="155" w:line="360" w:lineRule="auto"/>
        <w:ind w:left="152" w:firstLine="168"/>
        <w:jc w:val="center"/>
        <w:rPr>
          <w:rFonts w:ascii="Arial" w:hAnsi="Arial" w:cs="Arial"/>
          <w:sz w:val="22"/>
          <w:szCs w:val="22"/>
        </w:rPr>
      </w:pPr>
      <w:r w:rsidRPr="00467289">
        <w:rPr>
          <w:rFonts w:ascii="Arial" w:eastAsia="Arial" w:hAnsi="Arial" w:cs="Arial"/>
          <w:color w:val="000000" w:themeColor="text1"/>
          <w:sz w:val="22"/>
          <w:szCs w:val="22"/>
        </w:rPr>
        <w:t xml:space="preserve"> </w:t>
      </w:r>
    </w:p>
    <w:p w14:paraId="39AA83A1" w14:textId="77777777" w:rsidR="006F32B3" w:rsidRPr="00467289" w:rsidRDefault="006F32B3" w:rsidP="00467289">
      <w:pPr>
        <w:spacing w:after="0" w:line="360" w:lineRule="auto"/>
        <w:ind w:left="720" w:right="367"/>
        <w:rPr>
          <w:rFonts w:ascii="Arial" w:eastAsia="Arial" w:hAnsi="Arial" w:cs="Arial"/>
          <w:b/>
          <w:bCs/>
          <w:color w:val="000000" w:themeColor="text1"/>
          <w:sz w:val="22"/>
          <w:szCs w:val="22"/>
        </w:rPr>
      </w:pPr>
      <w:r w:rsidRPr="00467289">
        <w:rPr>
          <w:rFonts w:ascii="Arial" w:eastAsia="Arial" w:hAnsi="Arial" w:cs="Arial"/>
          <w:b/>
          <w:bCs/>
          <w:color w:val="000000" w:themeColor="text1"/>
          <w:sz w:val="22"/>
          <w:szCs w:val="22"/>
        </w:rPr>
        <w:t xml:space="preserve">                             </w:t>
      </w:r>
      <w:proofErr w:type="gramStart"/>
      <w:r w:rsidRPr="00467289">
        <w:rPr>
          <w:rFonts w:ascii="Arial" w:eastAsia="Arial" w:hAnsi="Arial" w:cs="Arial"/>
          <w:b/>
          <w:bCs/>
          <w:color w:val="000000" w:themeColor="text1"/>
          <w:sz w:val="22"/>
          <w:szCs w:val="22"/>
        </w:rPr>
        <w:t>Lecture’s  Name</w:t>
      </w:r>
      <w:proofErr w:type="gramEnd"/>
      <w:r w:rsidRPr="00467289">
        <w:rPr>
          <w:rFonts w:ascii="Arial" w:eastAsia="Arial" w:hAnsi="Arial" w:cs="Arial"/>
          <w:b/>
          <w:bCs/>
          <w:color w:val="000000" w:themeColor="text1"/>
          <w:sz w:val="22"/>
          <w:szCs w:val="22"/>
        </w:rPr>
        <w:t xml:space="preserve"> :   </w:t>
      </w:r>
    </w:p>
    <w:p w14:paraId="5D887B5F" w14:textId="77777777" w:rsidR="006F32B3" w:rsidRPr="00467289" w:rsidRDefault="006F32B3" w:rsidP="00467289">
      <w:pPr>
        <w:spacing w:after="159" w:line="360" w:lineRule="auto"/>
        <w:ind w:left="152" w:firstLine="168"/>
        <w:jc w:val="center"/>
        <w:rPr>
          <w:rFonts w:ascii="Arial" w:hAnsi="Arial" w:cs="Arial"/>
          <w:sz w:val="22"/>
          <w:szCs w:val="22"/>
        </w:rPr>
      </w:pPr>
      <w:r w:rsidRPr="00467289">
        <w:rPr>
          <w:rFonts w:ascii="Arial" w:eastAsia="Arial" w:hAnsi="Arial" w:cs="Arial"/>
          <w:color w:val="000000" w:themeColor="text1"/>
          <w:sz w:val="22"/>
          <w:szCs w:val="22"/>
        </w:rPr>
        <w:t xml:space="preserve"> </w:t>
      </w:r>
    </w:p>
    <w:p w14:paraId="57F1DB14" w14:textId="77777777" w:rsidR="006F32B3" w:rsidRPr="00467289" w:rsidRDefault="006F32B3" w:rsidP="00467289">
      <w:pPr>
        <w:pStyle w:val="ListParagraph"/>
        <w:spacing w:after="0" w:line="360" w:lineRule="auto"/>
        <w:rPr>
          <w:rFonts w:ascii="Arial" w:eastAsia="Arial" w:hAnsi="Arial" w:cs="Arial"/>
          <w:b/>
          <w:bCs/>
          <w:color w:val="000000" w:themeColor="text1"/>
          <w:sz w:val="22"/>
          <w:szCs w:val="22"/>
        </w:rPr>
      </w:pPr>
      <w:r w:rsidRPr="00467289">
        <w:rPr>
          <w:rFonts w:ascii="Arial" w:eastAsia="Arial" w:hAnsi="Arial" w:cs="Arial"/>
          <w:b/>
          <w:bCs/>
          <w:color w:val="000000" w:themeColor="text1"/>
          <w:sz w:val="22"/>
          <w:szCs w:val="22"/>
        </w:rPr>
        <w:t xml:space="preserve">                             Date: 24.03.2026</w:t>
      </w:r>
    </w:p>
    <w:p w14:paraId="2922F8FF" w14:textId="5211BEBA" w:rsidR="006F32B3" w:rsidRPr="00467289" w:rsidRDefault="006F32B3" w:rsidP="00467289">
      <w:pPr>
        <w:spacing w:line="360" w:lineRule="auto"/>
        <w:rPr>
          <w:rFonts w:ascii="Arial" w:hAnsi="Arial" w:cs="Arial"/>
          <w:sz w:val="22"/>
          <w:szCs w:val="22"/>
        </w:rPr>
      </w:pPr>
    </w:p>
    <w:p w14:paraId="0DCED032"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br w:type="page"/>
      </w:r>
    </w:p>
    <w:sdt>
      <w:sdtPr>
        <w:id w:val="128084388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9BF8E7C" w14:textId="669CBDDB" w:rsidR="00467289" w:rsidRDefault="00467289">
          <w:pPr>
            <w:pStyle w:val="TOCHeading"/>
          </w:pPr>
          <w:r>
            <w:t>Contents</w:t>
          </w:r>
        </w:p>
        <w:p w14:paraId="2152A942" w14:textId="1AFCE491" w:rsidR="00467289" w:rsidRDefault="004672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901344" w:history="1">
            <w:r w:rsidRPr="00292DE4">
              <w:rPr>
                <w:rStyle w:val="Hyperlink"/>
                <w:noProof/>
              </w:rPr>
              <w:t>Task 1</w:t>
            </w:r>
            <w:r>
              <w:rPr>
                <w:noProof/>
                <w:webHidden/>
              </w:rPr>
              <w:tab/>
            </w:r>
            <w:r>
              <w:rPr>
                <w:noProof/>
                <w:webHidden/>
              </w:rPr>
              <w:fldChar w:fldCharType="begin"/>
            </w:r>
            <w:r>
              <w:rPr>
                <w:noProof/>
                <w:webHidden/>
              </w:rPr>
              <w:instrText xml:space="preserve"> PAGEREF _Toc223901344 \h </w:instrText>
            </w:r>
            <w:r>
              <w:rPr>
                <w:noProof/>
                <w:webHidden/>
              </w:rPr>
            </w:r>
            <w:r>
              <w:rPr>
                <w:noProof/>
                <w:webHidden/>
              </w:rPr>
              <w:fldChar w:fldCharType="separate"/>
            </w:r>
            <w:r>
              <w:rPr>
                <w:noProof/>
                <w:webHidden/>
              </w:rPr>
              <w:t>3</w:t>
            </w:r>
            <w:r>
              <w:rPr>
                <w:noProof/>
                <w:webHidden/>
              </w:rPr>
              <w:fldChar w:fldCharType="end"/>
            </w:r>
          </w:hyperlink>
        </w:p>
        <w:p w14:paraId="7B341493" w14:textId="1313AC1F" w:rsidR="00467289" w:rsidRDefault="00467289">
          <w:pPr>
            <w:pStyle w:val="TOC1"/>
            <w:tabs>
              <w:tab w:val="right" w:leader="dot" w:pos="9016"/>
            </w:tabs>
            <w:rPr>
              <w:rFonts w:eastAsiaTheme="minorEastAsia"/>
              <w:noProof/>
              <w:lang w:eastAsia="en-GB"/>
            </w:rPr>
          </w:pPr>
          <w:hyperlink w:anchor="_Toc223901345" w:history="1">
            <w:r w:rsidRPr="00292DE4">
              <w:rPr>
                <w:rStyle w:val="Hyperlink"/>
                <w:noProof/>
              </w:rPr>
              <w:t>Task 2</w:t>
            </w:r>
            <w:r>
              <w:rPr>
                <w:noProof/>
                <w:webHidden/>
              </w:rPr>
              <w:tab/>
            </w:r>
            <w:r>
              <w:rPr>
                <w:noProof/>
                <w:webHidden/>
              </w:rPr>
              <w:fldChar w:fldCharType="begin"/>
            </w:r>
            <w:r>
              <w:rPr>
                <w:noProof/>
                <w:webHidden/>
              </w:rPr>
              <w:instrText xml:space="preserve"> PAGEREF _Toc223901345 \h </w:instrText>
            </w:r>
            <w:r>
              <w:rPr>
                <w:noProof/>
                <w:webHidden/>
              </w:rPr>
            </w:r>
            <w:r>
              <w:rPr>
                <w:noProof/>
                <w:webHidden/>
              </w:rPr>
              <w:fldChar w:fldCharType="separate"/>
            </w:r>
            <w:r>
              <w:rPr>
                <w:noProof/>
                <w:webHidden/>
              </w:rPr>
              <w:t>8</w:t>
            </w:r>
            <w:r>
              <w:rPr>
                <w:noProof/>
                <w:webHidden/>
              </w:rPr>
              <w:fldChar w:fldCharType="end"/>
            </w:r>
          </w:hyperlink>
        </w:p>
        <w:p w14:paraId="1806562C" w14:textId="5730B120" w:rsidR="00467289" w:rsidRDefault="00467289">
          <w:pPr>
            <w:pStyle w:val="TOC1"/>
            <w:tabs>
              <w:tab w:val="right" w:leader="dot" w:pos="9016"/>
            </w:tabs>
            <w:rPr>
              <w:rFonts w:eastAsiaTheme="minorEastAsia"/>
              <w:noProof/>
              <w:lang w:eastAsia="en-GB"/>
            </w:rPr>
          </w:pPr>
          <w:hyperlink w:anchor="_Toc223901346" w:history="1">
            <w:r w:rsidRPr="00292DE4">
              <w:rPr>
                <w:rStyle w:val="Hyperlink"/>
                <w:noProof/>
              </w:rPr>
              <w:t>Task 3</w:t>
            </w:r>
            <w:r>
              <w:rPr>
                <w:noProof/>
                <w:webHidden/>
              </w:rPr>
              <w:tab/>
            </w:r>
            <w:r>
              <w:rPr>
                <w:noProof/>
                <w:webHidden/>
              </w:rPr>
              <w:fldChar w:fldCharType="begin"/>
            </w:r>
            <w:r>
              <w:rPr>
                <w:noProof/>
                <w:webHidden/>
              </w:rPr>
              <w:instrText xml:space="preserve"> PAGEREF _Toc223901346 \h </w:instrText>
            </w:r>
            <w:r>
              <w:rPr>
                <w:noProof/>
                <w:webHidden/>
              </w:rPr>
            </w:r>
            <w:r>
              <w:rPr>
                <w:noProof/>
                <w:webHidden/>
              </w:rPr>
              <w:fldChar w:fldCharType="separate"/>
            </w:r>
            <w:r>
              <w:rPr>
                <w:noProof/>
                <w:webHidden/>
              </w:rPr>
              <w:t>10</w:t>
            </w:r>
            <w:r>
              <w:rPr>
                <w:noProof/>
                <w:webHidden/>
              </w:rPr>
              <w:fldChar w:fldCharType="end"/>
            </w:r>
          </w:hyperlink>
        </w:p>
        <w:p w14:paraId="462498BF" w14:textId="07A27D40" w:rsidR="00467289" w:rsidRDefault="00467289">
          <w:pPr>
            <w:pStyle w:val="TOC1"/>
            <w:tabs>
              <w:tab w:val="right" w:leader="dot" w:pos="9016"/>
            </w:tabs>
            <w:rPr>
              <w:rFonts w:eastAsiaTheme="minorEastAsia"/>
              <w:noProof/>
              <w:lang w:eastAsia="en-GB"/>
            </w:rPr>
          </w:pPr>
          <w:hyperlink w:anchor="_Toc223901347" w:history="1">
            <w:r w:rsidRPr="00292DE4">
              <w:rPr>
                <w:rStyle w:val="Hyperlink"/>
                <w:noProof/>
              </w:rPr>
              <w:t>Task 3</w:t>
            </w:r>
            <w:r>
              <w:rPr>
                <w:noProof/>
                <w:webHidden/>
              </w:rPr>
              <w:tab/>
            </w:r>
            <w:r>
              <w:rPr>
                <w:noProof/>
                <w:webHidden/>
              </w:rPr>
              <w:fldChar w:fldCharType="begin"/>
            </w:r>
            <w:r>
              <w:rPr>
                <w:noProof/>
                <w:webHidden/>
              </w:rPr>
              <w:instrText xml:space="preserve"> PAGEREF _Toc223901347 \h </w:instrText>
            </w:r>
            <w:r>
              <w:rPr>
                <w:noProof/>
                <w:webHidden/>
              </w:rPr>
            </w:r>
            <w:r>
              <w:rPr>
                <w:noProof/>
                <w:webHidden/>
              </w:rPr>
              <w:fldChar w:fldCharType="separate"/>
            </w:r>
            <w:r>
              <w:rPr>
                <w:noProof/>
                <w:webHidden/>
              </w:rPr>
              <w:t>11</w:t>
            </w:r>
            <w:r>
              <w:rPr>
                <w:noProof/>
                <w:webHidden/>
              </w:rPr>
              <w:fldChar w:fldCharType="end"/>
            </w:r>
          </w:hyperlink>
        </w:p>
        <w:p w14:paraId="0504AB29" w14:textId="7726A5BC" w:rsidR="00467289" w:rsidRDefault="00467289">
          <w:pPr>
            <w:pStyle w:val="TOC1"/>
            <w:tabs>
              <w:tab w:val="right" w:leader="dot" w:pos="9016"/>
            </w:tabs>
            <w:rPr>
              <w:rFonts w:eastAsiaTheme="minorEastAsia"/>
              <w:noProof/>
              <w:lang w:eastAsia="en-GB"/>
            </w:rPr>
          </w:pPr>
          <w:hyperlink w:anchor="_Toc223901348" w:history="1">
            <w:r w:rsidRPr="00292DE4">
              <w:rPr>
                <w:rStyle w:val="Hyperlink"/>
                <w:noProof/>
              </w:rPr>
              <w:t>Task 4</w:t>
            </w:r>
            <w:r>
              <w:rPr>
                <w:noProof/>
                <w:webHidden/>
              </w:rPr>
              <w:tab/>
            </w:r>
            <w:r>
              <w:rPr>
                <w:noProof/>
                <w:webHidden/>
              </w:rPr>
              <w:fldChar w:fldCharType="begin"/>
            </w:r>
            <w:r>
              <w:rPr>
                <w:noProof/>
                <w:webHidden/>
              </w:rPr>
              <w:instrText xml:space="preserve"> PAGEREF _Toc223901348 \h </w:instrText>
            </w:r>
            <w:r>
              <w:rPr>
                <w:noProof/>
                <w:webHidden/>
              </w:rPr>
            </w:r>
            <w:r>
              <w:rPr>
                <w:noProof/>
                <w:webHidden/>
              </w:rPr>
              <w:fldChar w:fldCharType="separate"/>
            </w:r>
            <w:r>
              <w:rPr>
                <w:noProof/>
                <w:webHidden/>
              </w:rPr>
              <w:t>12</w:t>
            </w:r>
            <w:r>
              <w:rPr>
                <w:noProof/>
                <w:webHidden/>
              </w:rPr>
              <w:fldChar w:fldCharType="end"/>
            </w:r>
          </w:hyperlink>
        </w:p>
        <w:p w14:paraId="1F26FA38" w14:textId="460A8625" w:rsidR="00467289" w:rsidRDefault="00467289">
          <w:pPr>
            <w:pStyle w:val="TOC1"/>
            <w:tabs>
              <w:tab w:val="right" w:leader="dot" w:pos="9016"/>
            </w:tabs>
            <w:rPr>
              <w:rFonts w:eastAsiaTheme="minorEastAsia"/>
              <w:noProof/>
              <w:lang w:eastAsia="en-GB"/>
            </w:rPr>
          </w:pPr>
          <w:hyperlink w:anchor="_Toc223901349" w:history="1">
            <w:r w:rsidRPr="00292DE4">
              <w:rPr>
                <w:rStyle w:val="Hyperlink"/>
                <w:noProof/>
              </w:rPr>
              <w:t>References</w:t>
            </w:r>
            <w:r>
              <w:rPr>
                <w:noProof/>
                <w:webHidden/>
              </w:rPr>
              <w:tab/>
            </w:r>
            <w:r>
              <w:rPr>
                <w:noProof/>
                <w:webHidden/>
              </w:rPr>
              <w:fldChar w:fldCharType="begin"/>
            </w:r>
            <w:r>
              <w:rPr>
                <w:noProof/>
                <w:webHidden/>
              </w:rPr>
              <w:instrText xml:space="preserve"> PAGEREF _Toc223901349 \h </w:instrText>
            </w:r>
            <w:r>
              <w:rPr>
                <w:noProof/>
                <w:webHidden/>
              </w:rPr>
            </w:r>
            <w:r>
              <w:rPr>
                <w:noProof/>
                <w:webHidden/>
              </w:rPr>
              <w:fldChar w:fldCharType="separate"/>
            </w:r>
            <w:r>
              <w:rPr>
                <w:noProof/>
                <w:webHidden/>
              </w:rPr>
              <w:t>14</w:t>
            </w:r>
            <w:r>
              <w:rPr>
                <w:noProof/>
                <w:webHidden/>
              </w:rPr>
              <w:fldChar w:fldCharType="end"/>
            </w:r>
          </w:hyperlink>
        </w:p>
        <w:p w14:paraId="14C9E7AB" w14:textId="1CC9039F" w:rsidR="00467289" w:rsidRDefault="00467289">
          <w:r>
            <w:rPr>
              <w:b/>
              <w:bCs/>
            </w:rPr>
            <w:fldChar w:fldCharType="end"/>
          </w:r>
        </w:p>
      </w:sdtContent>
    </w:sdt>
    <w:p w14:paraId="63586B1A" w14:textId="33122E12" w:rsidR="006F32B3" w:rsidRPr="00467289" w:rsidRDefault="006F32B3" w:rsidP="00467289">
      <w:pPr>
        <w:spacing w:line="360" w:lineRule="auto"/>
        <w:rPr>
          <w:rFonts w:ascii="Arial" w:hAnsi="Arial" w:cs="Arial"/>
          <w:sz w:val="22"/>
          <w:szCs w:val="22"/>
        </w:rPr>
      </w:pPr>
    </w:p>
    <w:p w14:paraId="5B7E4513"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br w:type="page"/>
      </w:r>
    </w:p>
    <w:p w14:paraId="2A6D02D3" w14:textId="48693926" w:rsidR="006F32B3" w:rsidRPr="00467289" w:rsidRDefault="006F32B3" w:rsidP="00467289">
      <w:pPr>
        <w:pStyle w:val="Heading1"/>
      </w:pPr>
      <w:bookmarkStart w:id="0" w:name="_Toc223901344"/>
      <w:r w:rsidRPr="00467289">
        <w:lastRenderedPageBreak/>
        <w:t>Task 1</w:t>
      </w:r>
      <w:bookmarkEnd w:id="0"/>
    </w:p>
    <w:p w14:paraId="4389FC5A" w14:textId="07888402" w:rsidR="006F32B3" w:rsidRPr="00467289" w:rsidRDefault="006F32B3" w:rsidP="00467289">
      <w:pPr>
        <w:spacing w:line="360" w:lineRule="auto"/>
        <w:rPr>
          <w:rFonts w:ascii="Arial" w:hAnsi="Arial" w:cs="Arial"/>
          <w:sz w:val="22"/>
          <w:szCs w:val="22"/>
        </w:rPr>
      </w:pPr>
      <w:r w:rsidRPr="00467289">
        <w:rPr>
          <w:rFonts w:ascii="Arial" w:hAnsi="Arial" w:cs="Arial"/>
          <w:noProof/>
          <w:sz w:val="22"/>
          <w:szCs w:val="22"/>
        </w:rPr>
        <w:drawing>
          <wp:inline distT="0" distB="0" distL="0" distR="0" wp14:anchorId="1B3CF8ED" wp14:editId="2D07A65E">
            <wp:extent cx="5731510" cy="3034030"/>
            <wp:effectExtent l="0" t="0" r="2540" b="0"/>
            <wp:docPr id="214098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87251" name="Picture 21409872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34030"/>
                    </a:xfrm>
                    <a:prstGeom prst="rect">
                      <a:avLst/>
                    </a:prstGeom>
                  </pic:spPr>
                </pic:pic>
              </a:graphicData>
            </a:graphic>
          </wp:inline>
        </w:drawing>
      </w:r>
    </w:p>
    <w:p w14:paraId="74506B0D" w14:textId="3F84EB8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Job Details</w:t>
      </w:r>
    </w:p>
    <w:p w14:paraId="1E7D49AC"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Pay</w:t>
      </w:r>
    </w:p>
    <w:p w14:paraId="47801729" w14:textId="77777777" w:rsidR="006F32B3" w:rsidRPr="00467289" w:rsidRDefault="006F32B3" w:rsidP="00467289">
      <w:pPr>
        <w:numPr>
          <w:ilvl w:val="0"/>
          <w:numId w:val="1"/>
        </w:numPr>
        <w:spacing w:line="360" w:lineRule="auto"/>
        <w:rPr>
          <w:rFonts w:ascii="Arial" w:hAnsi="Arial" w:cs="Arial"/>
          <w:sz w:val="22"/>
          <w:szCs w:val="22"/>
        </w:rPr>
      </w:pPr>
      <w:r w:rsidRPr="00467289">
        <w:rPr>
          <w:rFonts w:ascii="Arial" w:hAnsi="Arial" w:cs="Arial"/>
          <w:sz w:val="22"/>
          <w:szCs w:val="22"/>
        </w:rPr>
        <w:t>£12.75 - £14.10 an hour*</w:t>
      </w:r>
    </w:p>
    <w:p w14:paraId="18056B45"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Job type</w:t>
      </w:r>
    </w:p>
    <w:p w14:paraId="22F0F4B5" w14:textId="77777777" w:rsidR="006F32B3" w:rsidRPr="00467289" w:rsidRDefault="006F32B3" w:rsidP="00467289">
      <w:pPr>
        <w:numPr>
          <w:ilvl w:val="0"/>
          <w:numId w:val="2"/>
        </w:numPr>
        <w:spacing w:line="360" w:lineRule="auto"/>
        <w:rPr>
          <w:rFonts w:ascii="Arial" w:hAnsi="Arial" w:cs="Arial"/>
          <w:sz w:val="22"/>
          <w:szCs w:val="22"/>
        </w:rPr>
      </w:pPr>
      <w:r w:rsidRPr="00467289">
        <w:rPr>
          <w:rFonts w:ascii="Arial" w:hAnsi="Arial" w:cs="Arial"/>
          <w:sz w:val="22"/>
          <w:szCs w:val="22"/>
        </w:rPr>
        <w:t>Temp to perm</w:t>
      </w:r>
    </w:p>
    <w:p w14:paraId="10E897E7" w14:textId="77777777" w:rsidR="006F32B3" w:rsidRPr="00467289" w:rsidRDefault="006F32B3" w:rsidP="00467289">
      <w:pPr>
        <w:numPr>
          <w:ilvl w:val="0"/>
          <w:numId w:val="2"/>
        </w:numPr>
        <w:spacing w:line="360" w:lineRule="auto"/>
        <w:rPr>
          <w:rFonts w:ascii="Arial" w:hAnsi="Arial" w:cs="Arial"/>
          <w:sz w:val="22"/>
          <w:szCs w:val="22"/>
        </w:rPr>
      </w:pPr>
      <w:r w:rsidRPr="00467289">
        <w:rPr>
          <w:rFonts w:ascii="Arial" w:hAnsi="Arial" w:cs="Arial"/>
          <w:sz w:val="22"/>
          <w:szCs w:val="22"/>
        </w:rPr>
        <w:t>Zero hours contract</w:t>
      </w:r>
    </w:p>
    <w:p w14:paraId="46182BB8"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Location</w:t>
      </w:r>
    </w:p>
    <w:p w14:paraId="28521187"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Birmingham</w:t>
      </w:r>
    </w:p>
    <w:p w14:paraId="6F774028"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Full job description</w:t>
      </w:r>
    </w:p>
    <w:p w14:paraId="4CE52FBF"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Residential Support Workers – Zero Hour Contracts Available.</w:t>
      </w:r>
    </w:p>
    <w:p w14:paraId="0F659DE9"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Bridgeway Support Services is currently recruiting Residential Support Workers to join our growing agency team supporting residential homes across the West Midlands.</w:t>
      </w:r>
    </w:p>
    <w:p w14:paraId="4867C039"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 xml:space="preserve">Homes </w:t>
      </w:r>
      <w:proofErr w:type="gramStart"/>
      <w:r w:rsidRPr="00467289">
        <w:rPr>
          <w:rFonts w:ascii="Arial" w:hAnsi="Arial" w:cs="Arial"/>
          <w:sz w:val="22"/>
          <w:szCs w:val="22"/>
        </w:rPr>
        <w:t>are located in</w:t>
      </w:r>
      <w:proofErr w:type="gramEnd"/>
      <w:r w:rsidRPr="00467289">
        <w:rPr>
          <w:rFonts w:ascii="Arial" w:hAnsi="Arial" w:cs="Arial"/>
          <w:sz w:val="22"/>
          <w:szCs w:val="22"/>
        </w:rPr>
        <w:t>:</w:t>
      </w:r>
    </w:p>
    <w:p w14:paraId="4F46169C" w14:textId="77777777" w:rsidR="006F32B3" w:rsidRPr="00467289" w:rsidRDefault="006F32B3" w:rsidP="00467289">
      <w:pPr>
        <w:numPr>
          <w:ilvl w:val="0"/>
          <w:numId w:val="3"/>
        </w:numPr>
        <w:spacing w:line="360" w:lineRule="auto"/>
        <w:rPr>
          <w:rFonts w:ascii="Arial" w:hAnsi="Arial" w:cs="Arial"/>
          <w:sz w:val="22"/>
          <w:szCs w:val="22"/>
        </w:rPr>
      </w:pPr>
      <w:r w:rsidRPr="00467289">
        <w:rPr>
          <w:rFonts w:ascii="Arial" w:hAnsi="Arial" w:cs="Arial"/>
          <w:sz w:val="22"/>
          <w:szCs w:val="22"/>
        </w:rPr>
        <w:t>Birmingham</w:t>
      </w:r>
    </w:p>
    <w:p w14:paraId="4EDE3896" w14:textId="77777777" w:rsidR="006F32B3" w:rsidRPr="00467289" w:rsidRDefault="006F32B3" w:rsidP="00467289">
      <w:pPr>
        <w:numPr>
          <w:ilvl w:val="0"/>
          <w:numId w:val="3"/>
        </w:numPr>
        <w:spacing w:line="360" w:lineRule="auto"/>
        <w:rPr>
          <w:rFonts w:ascii="Arial" w:hAnsi="Arial" w:cs="Arial"/>
          <w:sz w:val="22"/>
          <w:szCs w:val="22"/>
        </w:rPr>
      </w:pPr>
      <w:r w:rsidRPr="00467289">
        <w:rPr>
          <w:rFonts w:ascii="Arial" w:hAnsi="Arial" w:cs="Arial"/>
          <w:sz w:val="22"/>
          <w:szCs w:val="22"/>
        </w:rPr>
        <w:t>West Bromwich</w:t>
      </w:r>
    </w:p>
    <w:p w14:paraId="3E2DAB22" w14:textId="77777777" w:rsidR="006F32B3" w:rsidRPr="00467289" w:rsidRDefault="006F32B3" w:rsidP="00467289">
      <w:pPr>
        <w:numPr>
          <w:ilvl w:val="0"/>
          <w:numId w:val="3"/>
        </w:numPr>
        <w:spacing w:line="360" w:lineRule="auto"/>
        <w:rPr>
          <w:rFonts w:ascii="Arial" w:hAnsi="Arial" w:cs="Arial"/>
          <w:sz w:val="22"/>
          <w:szCs w:val="22"/>
        </w:rPr>
      </w:pPr>
      <w:r w:rsidRPr="00467289">
        <w:rPr>
          <w:rFonts w:ascii="Arial" w:hAnsi="Arial" w:cs="Arial"/>
          <w:sz w:val="22"/>
          <w:szCs w:val="22"/>
        </w:rPr>
        <w:t>Walsall</w:t>
      </w:r>
    </w:p>
    <w:p w14:paraId="790B0C9E" w14:textId="77777777" w:rsidR="006F32B3" w:rsidRPr="00467289" w:rsidRDefault="006F32B3" w:rsidP="00467289">
      <w:pPr>
        <w:numPr>
          <w:ilvl w:val="0"/>
          <w:numId w:val="3"/>
        </w:numPr>
        <w:spacing w:line="360" w:lineRule="auto"/>
        <w:rPr>
          <w:rFonts w:ascii="Arial" w:hAnsi="Arial" w:cs="Arial"/>
          <w:sz w:val="22"/>
          <w:szCs w:val="22"/>
        </w:rPr>
      </w:pPr>
      <w:r w:rsidRPr="00467289">
        <w:rPr>
          <w:rFonts w:ascii="Arial" w:hAnsi="Arial" w:cs="Arial"/>
          <w:sz w:val="22"/>
          <w:szCs w:val="22"/>
        </w:rPr>
        <w:lastRenderedPageBreak/>
        <w:t>Sutton Coldfield</w:t>
      </w:r>
    </w:p>
    <w:p w14:paraId="37EFFE5D"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If you are passionate about supporting vulnerable young people and want flexible work that fits around your schedule, we would love to hear from you.</w:t>
      </w:r>
    </w:p>
    <w:p w14:paraId="0CFDFE18"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About the Role</w:t>
      </w:r>
    </w:p>
    <w:p w14:paraId="07099D10"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As a Residential Support Worker, you will support young people within residential settings, helping them develop independence, confidence, and life skills in a safe and supportive environment.</w:t>
      </w:r>
    </w:p>
    <w:p w14:paraId="16DB2716"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Key Responsibilities</w:t>
      </w:r>
    </w:p>
    <w:p w14:paraId="70773A46"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Supporting young people with daily routines and activities</w:t>
      </w:r>
    </w:p>
    <w:p w14:paraId="290393FB"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Promoting independence and life skills development</w:t>
      </w:r>
    </w:p>
    <w:p w14:paraId="0950C41A"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Providing emotional support and guidance</w:t>
      </w:r>
    </w:p>
    <w:p w14:paraId="7A7FCA98"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Maintaining a safe and nurturing environment</w:t>
      </w:r>
    </w:p>
    <w:p w14:paraId="138C2F6B"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Completing accurate records and reports</w:t>
      </w:r>
    </w:p>
    <w:p w14:paraId="0403DBA4" w14:textId="77777777" w:rsidR="006F32B3" w:rsidRPr="00467289" w:rsidRDefault="006F32B3" w:rsidP="00467289">
      <w:pPr>
        <w:numPr>
          <w:ilvl w:val="0"/>
          <w:numId w:val="4"/>
        </w:numPr>
        <w:spacing w:line="360" w:lineRule="auto"/>
        <w:rPr>
          <w:rFonts w:ascii="Arial" w:hAnsi="Arial" w:cs="Arial"/>
          <w:sz w:val="22"/>
          <w:szCs w:val="22"/>
        </w:rPr>
      </w:pPr>
      <w:r w:rsidRPr="00467289">
        <w:rPr>
          <w:rFonts w:ascii="Arial" w:hAnsi="Arial" w:cs="Arial"/>
          <w:sz w:val="22"/>
          <w:szCs w:val="22"/>
        </w:rPr>
        <w:t>Following safeguarding policies and procedures</w:t>
      </w:r>
    </w:p>
    <w:p w14:paraId="230DC5CC"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What We Offer</w:t>
      </w:r>
    </w:p>
    <w:p w14:paraId="6269E4D2" w14:textId="77777777" w:rsidR="006F32B3" w:rsidRPr="00467289" w:rsidRDefault="006F32B3" w:rsidP="00467289">
      <w:pPr>
        <w:spacing w:line="360" w:lineRule="auto"/>
        <w:rPr>
          <w:rFonts w:ascii="Arial" w:hAnsi="Arial" w:cs="Arial"/>
          <w:sz w:val="22"/>
          <w:szCs w:val="22"/>
        </w:rPr>
      </w:pPr>
      <w:r w:rsidRPr="00467289">
        <w:rPr>
          <w:rFonts w:ascii="Segoe UI Emoji" w:hAnsi="Segoe UI Emoji" w:cs="Segoe UI Emoji"/>
          <w:sz w:val="22"/>
          <w:szCs w:val="22"/>
        </w:rPr>
        <w:t>✅</w:t>
      </w:r>
      <w:r w:rsidRPr="00467289">
        <w:rPr>
          <w:rFonts w:ascii="Arial" w:hAnsi="Arial" w:cs="Arial"/>
          <w:sz w:val="22"/>
          <w:szCs w:val="22"/>
        </w:rPr>
        <w:t> Zero-hour contracts with flexible shifts</w:t>
      </w:r>
      <w:r w:rsidRPr="00467289">
        <w:rPr>
          <w:rFonts w:ascii="Arial" w:hAnsi="Arial" w:cs="Arial"/>
          <w:sz w:val="22"/>
          <w:szCs w:val="22"/>
        </w:rPr>
        <w:br/>
      </w:r>
      <w:r w:rsidRPr="00467289">
        <w:rPr>
          <w:rFonts w:ascii="Segoe UI Emoji" w:hAnsi="Segoe UI Emoji" w:cs="Segoe UI Emoji"/>
          <w:sz w:val="22"/>
          <w:szCs w:val="22"/>
        </w:rPr>
        <w:t>✅</w:t>
      </w:r>
      <w:r w:rsidRPr="00467289">
        <w:rPr>
          <w:rFonts w:ascii="Arial" w:hAnsi="Arial" w:cs="Arial"/>
          <w:sz w:val="22"/>
          <w:szCs w:val="22"/>
        </w:rPr>
        <w:t xml:space="preserve"> Competitive hourly rates</w:t>
      </w:r>
      <w:r w:rsidRPr="00467289">
        <w:rPr>
          <w:rFonts w:ascii="Arial" w:hAnsi="Arial" w:cs="Arial"/>
          <w:sz w:val="22"/>
          <w:szCs w:val="22"/>
        </w:rPr>
        <w:br/>
      </w:r>
      <w:r w:rsidRPr="00467289">
        <w:rPr>
          <w:rFonts w:ascii="Segoe UI Emoji" w:hAnsi="Segoe UI Emoji" w:cs="Segoe UI Emoji"/>
          <w:sz w:val="22"/>
          <w:szCs w:val="22"/>
        </w:rPr>
        <w:t>✅</w:t>
      </w:r>
      <w:r w:rsidRPr="00467289">
        <w:rPr>
          <w:rFonts w:ascii="Arial" w:hAnsi="Arial" w:cs="Arial"/>
          <w:sz w:val="22"/>
          <w:szCs w:val="22"/>
        </w:rPr>
        <w:t xml:space="preserve"> Opportunities to work across multiple services</w:t>
      </w:r>
      <w:r w:rsidRPr="00467289">
        <w:rPr>
          <w:rFonts w:ascii="Arial" w:hAnsi="Arial" w:cs="Arial"/>
          <w:sz w:val="22"/>
          <w:szCs w:val="22"/>
        </w:rPr>
        <w:br/>
      </w:r>
      <w:r w:rsidRPr="00467289">
        <w:rPr>
          <w:rFonts w:ascii="Segoe UI Emoji" w:hAnsi="Segoe UI Emoji" w:cs="Segoe UI Emoji"/>
          <w:sz w:val="22"/>
          <w:szCs w:val="22"/>
        </w:rPr>
        <w:t>✅</w:t>
      </w:r>
      <w:r w:rsidRPr="00467289">
        <w:rPr>
          <w:rFonts w:ascii="Arial" w:hAnsi="Arial" w:cs="Arial"/>
          <w:sz w:val="22"/>
          <w:szCs w:val="22"/>
        </w:rPr>
        <w:t xml:space="preserve"> Ongoing training and development</w:t>
      </w:r>
      <w:r w:rsidRPr="00467289">
        <w:rPr>
          <w:rFonts w:ascii="Arial" w:hAnsi="Arial" w:cs="Arial"/>
          <w:sz w:val="22"/>
          <w:szCs w:val="22"/>
        </w:rPr>
        <w:br/>
      </w:r>
      <w:r w:rsidRPr="00467289">
        <w:rPr>
          <w:rFonts w:ascii="Segoe UI Emoji" w:hAnsi="Segoe UI Emoji" w:cs="Segoe UI Emoji"/>
          <w:sz w:val="22"/>
          <w:szCs w:val="22"/>
        </w:rPr>
        <w:t>✅</w:t>
      </w:r>
      <w:r w:rsidRPr="00467289">
        <w:rPr>
          <w:rFonts w:ascii="Arial" w:hAnsi="Arial" w:cs="Arial"/>
          <w:sz w:val="22"/>
          <w:szCs w:val="22"/>
        </w:rPr>
        <w:t xml:space="preserve"> Support from an experienced agency team</w:t>
      </w:r>
    </w:p>
    <w:p w14:paraId="137C3198"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Requirements</w:t>
      </w:r>
    </w:p>
    <w:p w14:paraId="1E875DE0" w14:textId="77777777" w:rsidR="006F32B3" w:rsidRPr="00467289" w:rsidRDefault="006F32B3" w:rsidP="00467289">
      <w:pPr>
        <w:spacing w:line="360" w:lineRule="auto"/>
        <w:rPr>
          <w:rFonts w:ascii="Arial" w:hAnsi="Arial" w:cs="Arial"/>
          <w:sz w:val="22"/>
          <w:szCs w:val="22"/>
        </w:rPr>
      </w:pPr>
      <w:r w:rsidRPr="00467289">
        <w:rPr>
          <w:rFonts w:ascii="Segoe UI Symbol" w:hAnsi="Segoe UI Symbol" w:cs="Segoe UI Symbol"/>
          <w:sz w:val="22"/>
          <w:szCs w:val="22"/>
        </w:rPr>
        <w:t>✔</w:t>
      </w:r>
      <w:r w:rsidRPr="00467289">
        <w:rPr>
          <w:rFonts w:ascii="Arial" w:hAnsi="Arial" w:cs="Arial"/>
          <w:sz w:val="22"/>
          <w:szCs w:val="22"/>
        </w:rPr>
        <w:t xml:space="preserve"> Previous experience in residential care or support work (preferred)</w:t>
      </w:r>
      <w:r w:rsidRPr="00467289">
        <w:rPr>
          <w:rFonts w:ascii="Arial" w:hAnsi="Arial" w:cs="Arial"/>
          <w:sz w:val="22"/>
          <w:szCs w:val="22"/>
        </w:rPr>
        <w:br/>
      </w:r>
      <w:r w:rsidRPr="00467289">
        <w:rPr>
          <w:rFonts w:ascii="Segoe UI Symbol" w:hAnsi="Segoe UI Symbol" w:cs="Segoe UI Symbol"/>
          <w:sz w:val="22"/>
          <w:szCs w:val="22"/>
        </w:rPr>
        <w:t>✔</w:t>
      </w:r>
      <w:r w:rsidRPr="00467289">
        <w:rPr>
          <w:rFonts w:ascii="Arial" w:hAnsi="Arial" w:cs="Arial"/>
          <w:sz w:val="22"/>
          <w:szCs w:val="22"/>
        </w:rPr>
        <w:t xml:space="preserve"> Passion for supporting young people and vulnerable individuals</w:t>
      </w:r>
      <w:r w:rsidRPr="00467289">
        <w:rPr>
          <w:rFonts w:ascii="Arial" w:hAnsi="Arial" w:cs="Arial"/>
          <w:sz w:val="22"/>
          <w:szCs w:val="22"/>
        </w:rPr>
        <w:br/>
      </w:r>
      <w:r w:rsidRPr="00467289">
        <w:rPr>
          <w:rFonts w:ascii="Segoe UI Symbol" w:hAnsi="Segoe UI Symbol" w:cs="Segoe UI Symbol"/>
          <w:sz w:val="22"/>
          <w:szCs w:val="22"/>
        </w:rPr>
        <w:t>✔</w:t>
      </w:r>
      <w:r w:rsidRPr="00467289">
        <w:rPr>
          <w:rFonts w:ascii="Arial" w:hAnsi="Arial" w:cs="Arial"/>
          <w:sz w:val="22"/>
          <w:szCs w:val="22"/>
        </w:rPr>
        <w:t xml:space="preserve"> Good communication and teamwork skills</w:t>
      </w:r>
      <w:r w:rsidRPr="00467289">
        <w:rPr>
          <w:rFonts w:ascii="Arial" w:hAnsi="Arial" w:cs="Arial"/>
          <w:sz w:val="22"/>
          <w:szCs w:val="22"/>
        </w:rPr>
        <w:br/>
      </w:r>
      <w:r w:rsidRPr="00467289">
        <w:rPr>
          <w:rFonts w:ascii="Segoe UI Symbol" w:hAnsi="Segoe UI Symbol" w:cs="Segoe UI Symbol"/>
          <w:sz w:val="22"/>
          <w:szCs w:val="22"/>
        </w:rPr>
        <w:t>✔</w:t>
      </w:r>
      <w:r w:rsidRPr="00467289">
        <w:rPr>
          <w:rFonts w:ascii="Arial" w:hAnsi="Arial" w:cs="Arial"/>
          <w:sz w:val="22"/>
          <w:szCs w:val="22"/>
        </w:rPr>
        <w:t xml:space="preserve"> Understanding of safeguarding and professional boundaries</w:t>
      </w:r>
    </w:p>
    <w:p w14:paraId="4A29230E"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This is a great opportunity for experienced Support Workers looking for flexible agency work within residential care settings.</w:t>
      </w:r>
    </w:p>
    <w:p w14:paraId="2732B145"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Apply today or message Bridgeway Support Services to find out more.</w:t>
      </w:r>
    </w:p>
    <w:p w14:paraId="5EC76E18"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lastRenderedPageBreak/>
        <w:t>Pay: £12.75-£14.10 per hour</w:t>
      </w:r>
    </w:p>
    <w:p w14:paraId="23D77A3E" w14:textId="77777777" w:rsidR="006F32B3" w:rsidRPr="00467289" w:rsidRDefault="006F32B3" w:rsidP="00467289">
      <w:pPr>
        <w:spacing w:line="360" w:lineRule="auto"/>
        <w:rPr>
          <w:rFonts w:ascii="Arial" w:hAnsi="Arial" w:cs="Arial"/>
          <w:sz w:val="22"/>
          <w:szCs w:val="22"/>
        </w:rPr>
      </w:pPr>
      <w:r w:rsidRPr="00467289">
        <w:rPr>
          <w:rFonts w:ascii="Arial" w:hAnsi="Arial" w:cs="Arial"/>
          <w:sz w:val="22"/>
          <w:szCs w:val="22"/>
        </w:rPr>
        <w:t>Work Location: In person</w:t>
      </w:r>
    </w:p>
    <w:p w14:paraId="373F9D2B" w14:textId="77777777" w:rsidR="006F32B3" w:rsidRPr="00467289" w:rsidRDefault="006F32B3" w:rsidP="00467289">
      <w:pPr>
        <w:spacing w:line="360" w:lineRule="auto"/>
        <w:rPr>
          <w:rFonts w:ascii="Arial" w:hAnsi="Arial" w:cs="Arial"/>
          <w:sz w:val="22"/>
          <w:szCs w:val="22"/>
        </w:rPr>
      </w:pPr>
    </w:p>
    <w:p w14:paraId="2507A8F0" w14:textId="77777777" w:rsidR="006F32B3" w:rsidRPr="00467289" w:rsidRDefault="006F32B3" w:rsidP="00467289">
      <w:pPr>
        <w:spacing w:line="360" w:lineRule="auto"/>
        <w:rPr>
          <w:rFonts w:ascii="Arial" w:hAnsi="Arial" w:cs="Arial"/>
          <w:sz w:val="22"/>
          <w:szCs w:val="22"/>
        </w:rPr>
      </w:pPr>
    </w:p>
    <w:p w14:paraId="4B9318F6" w14:textId="7845756B" w:rsidR="006F32B3" w:rsidRPr="00467289" w:rsidRDefault="00AF6BE7" w:rsidP="00467289">
      <w:pPr>
        <w:spacing w:line="360" w:lineRule="auto"/>
        <w:rPr>
          <w:rFonts w:ascii="Arial" w:hAnsi="Arial" w:cs="Arial"/>
          <w:sz w:val="22"/>
          <w:szCs w:val="22"/>
        </w:rPr>
      </w:pPr>
      <w:r w:rsidRPr="00467289">
        <w:rPr>
          <w:rFonts w:ascii="Arial" w:hAnsi="Arial" w:cs="Arial"/>
          <w:sz w:val="22"/>
          <w:szCs w:val="22"/>
        </w:rPr>
        <w:t>CV</w:t>
      </w:r>
    </w:p>
    <w:p w14:paraId="35C63F19" w14:textId="77777777" w:rsidR="00AF6BE7" w:rsidRPr="00467289" w:rsidRDefault="00AF6BE7" w:rsidP="00467289">
      <w:pPr>
        <w:spacing w:line="360" w:lineRule="auto"/>
        <w:rPr>
          <w:rFonts w:ascii="Arial" w:hAnsi="Arial" w:cs="Arial"/>
          <w:sz w:val="22"/>
          <w:szCs w:val="22"/>
        </w:rPr>
      </w:pPr>
      <w:r w:rsidRPr="00AF6BE7">
        <w:rPr>
          <w:rFonts w:ascii="Arial" w:hAnsi="Arial" w:cs="Arial"/>
          <w:sz w:val="22"/>
          <w:szCs w:val="22"/>
        </w:rPr>
        <w:t>Bianca-Cristiana Ioana</w:t>
      </w:r>
    </w:p>
    <w:p w14:paraId="7E5C0E1C" w14:textId="718ABEBD" w:rsidR="00AF6BE7" w:rsidRPr="00467289" w:rsidRDefault="00AF6BE7" w:rsidP="00467289">
      <w:pPr>
        <w:spacing w:line="360" w:lineRule="auto"/>
        <w:rPr>
          <w:rFonts w:ascii="Arial" w:hAnsi="Arial" w:cs="Arial"/>
          <w:sz w:val="22"/>
          <w:szCs w:val="22"/>
        </w:rPr>
      </w:pPr>
      <w:r w:rsidRPr="00AF6BE7">
        <w:rPr>
          <w:rFonts w:ascii="Arial" w:hAnsi="Arial" w:cs="Arial"/>
          <w:sz w:val="22"/>
          <w:szCs w:val="22"/>
        </w:rPr>
        <w:t>Birmingham</w:t>
      </w:r>
      <w:r w:rsidRPr="00AF6BE7">
        <w:rPr>
          <w:rFonts w:ascii="Arial" w:hAnsi="Arial" w:cs="Arial"/>
          <w:sz w:val="22"/>
          <w:szCs w:val="22"/>
        </w:rPr>
        <w:br/>
      </w:r>
      <w:r w:rsidRPr="00467289">
        <w:rPr>
          <w:rFonts w:ascii="Arial" w:hAnsi="Arial" w:cs="Arial"/>
          <w:sz w:val="22"/>
          <w:szCs w:val="22"/>
        </w:rPr>
        <w:t>Telephone number</w:t>
      </w:r>
      <w:r w:rsidRPr="00AF6BE7">
        <w:rPr>
          <w:rFonts w:ascii="Arial" w:hAnsi="Arial" w:cs="Arial"/>
          <w:sz w:val="22"/>
          <w:szCs w:val="22"/>
        </w:rPr>
        <w:t xml:space="preserve"> 07491066358</w:t>
      </w:r>
    </w:p>
    <w:p w14:paraId="6DF171BA" w14:textId="5F224E7B" w:rsidR="00AF6BE7" w:rsidRPr="00467289" w:rsidRDefault="00AF6BE7" w:rsidP="00467289">
      <w:pPr>
        <w:spacing w:line="360" w:lineRule="auto"/>
        <w:rPr>
          <w:rFonts w:ascii="Arial" w:hAnsi="Arial" w:cs="Arial"/>
          <w:sz w:val="22"/>
          <w:szCs w:val="22"/>
        </w:rPr>
      </w:pPr>
      <w:hyperlink r:id="rId10" w:history="1">
        <w:r w:rsidRPr="00467289">
          <w:rPr>
            <w:rStyle w:val="Hyperlink"/>
            <w:rFonts w:ascii="Arial" w:hAnsi="Arial" w:cs="Arial"/>
            <w:sz w:val="22"/>
            <w:szCs w:val="22"/>
          </w:rPr>
          <w:t>Biancaioana210@gmail.com</w:t>
        </w:r>
      </w:hyperlink>
    </w:p>
    <w:p w14:paraId="667B3E63" w14:textId="77777777" w:rsidR="00AF6BE7" w:rsidRPr="00467289" w:rsidRDefault="00AF6BE7" w:rsidP="00467289">
      <w:pPr>
        <w:spacing w:line="360" w:lineRule="auto"/>
        <w:rPr>
          <w:rFonts w:ascii="Arial" w:hAnsi="Arial" w:cs="Arial"/>
          <w:sz w:val="22"/>
          <w:szCs w:val="22"/>
        </w:rPr>
      </w:pPr>
    </w:p>
    <w:p w14:paraId="550EB4E6" w14:textId="77777777" w:rsidR="00467289" w:rsidRDefault="00AF6BE7" w:rsidP="00467289">
      <w:pPr>
        <w:spacing w:line="360" w:lineRule="auto"/>
      </w:pPr>
      <w:r w:rsidRPr="00467289">
        <w:rPr>
          <w:rFonts w:ascii="Arial" w:hAnsi="Arial" w:cs="Arial"/>
          <w:sz w:val="22"/>
          <w:szCs w:val="22"/>
        </w:rPr>
        <w:t>I am currently studying</w:t>
      </w:r>
      <w:r w:rsidRPr="00467289">
        <w:rPr>
          <w:rFonts w:ascii="Arial" w:hAnsi="Arial" w:cs="Arial"/>
          <w:sz w:val="22"/>
          <w:szCs w:val="22"/>
        </w:rPr>
        <w:t xml:space="preserve"> </w:t>
      </w:r>
      <w:r w:rsidRPr="00467289">
        <w:rPr>
          <w:rFonts w:ascii="Arial" w:hAnsi="Arial" w:cs="Arial"/>
          <w:sz w:val="22"/>
          <w:szCs w:val="22"/>
        </w:rPr>
        <w:t>on obtaining a degree in Health and Social Care.</w:t>
      </w:r>
      <w:r w:rsidR="00467289" w:rsidRPr="00467289">
        <w:t xml:space="preserve"> </w:t>
      </w:r>
      <w:r w:rsidR="00467289" w:rsidRPr="00467289">
        <w:rPr>
          <w:rFonts w:ascii="Arial" w:hAnsi="Arial" w:cs="Arial"/>
          <w:sz w:val="22"/>
          <w:szCs w:val="22"/>
        </w:rPr>
        <w:t>In the future, I want to work with kids and teens. I'm kind, motivated, patient, and good at talking to people</w:t>
      </w:r>
      <w:r w:rsidR="00467289">
        <w:rPr>
          <w:rFonts w:ascii="Arial" w:hAnsi="Arial" w:cs="Arial"/>
          <w:sz w:val="22"/>
          <w:szCs w:val="22"/>
        </w:rPr>
        <w:t>.</w:t>
      </w:r>
      <w:r w:rsidR="00467289" w:rsidRPr="00467289">
        <w:t xml:space="preserve"> </w:t>
      </w:r>
      <w:r w:rsidR="00467289" w:rsidRPr="00467289">
        <w:rPr>
          <w:rFonts w:ascii="Arial" w:hAnsi="Arial" w:cs="Arial"/>
          <w:sz w:val="22"/>
          <w:szCs w:val="22"/>
        </w:rPr>
        <w:t xml:space="preserve">I've worked in a lot of various locations such as hotels, factories, and </w:t>
      </w:r>
      <w:proofErr w:type="spellStart"/>
      <w:proofErr w:type="gramStart"/>
      <w:r w:rsidR="00467289" w:rsidRPr="00467289">
        <w:rPr>
          <w:rFonts w:ascii="Arial" w:hAnsi="Arial" w:cs="Arial"/>
          <w:sz w:val="22"/>
          <w:szCs w:val="22"/>
        </w:rPr>
        <w:t>warehouses.These</w:t>
      </w:r>
      <w:proofErr w:type="spellEnd"/>
      <w:proofErr w:type="gramEnd"/>
      <w:r w:rsidR="00467289" w:rsidRPr="00467289">
        <w:rPr>
          <w:rFonts w:ascii="Arial" w:hAnsi="Arial" w:cs="Arial"/>
          <w:sz w:val="22"/>
          <w:szCs w:val="22"/>
        </w:rPr>
        <w:t xml:space="preserve"> jobs taught me how to be flexible, work as part of a team, and handle stress well.</w:t>
      </w:r>
      <w:r w:rsidR="00467289" w:rsidRPr="00467289">
        <w:t xml:space="preserve"> </w:t>
      </w:r>
      <w:r w:rsidR="00467289">
        <w:t xml:space="preserve">I don't have any experience in social care </w:t>
      </w:r>
      <w:proofErr w:type="gramStart"/>
      <w:r w:rsidR="00467289">
        <w:t>at the moment</w:t>
      </w:r>
      <w:proofErr w:type="gramEnd"/>
      <w:r w:rsidR="00467289">
        <w:t xml:space="preserve">, but attending college after having a baby was the biggest choice I've done for me so far. This experience demonstrated to me how strong, determined, and dedicated I am to </w:t>
      </w:r>
      <w:proofErr w:type="gramStart"/>
      <w:r w:rsidR="00467289">
        <w:t>making</w:t>
      </w:r>
      <w:proofErr w:type="gramEnd"/>
      <w:r w:rsidR="00467289">
        <w:t xml:space="preserve"> the present better.</w:t>
      </w:r>
    </w:p>
    <w:p w14:paraId="63602DEF" w14:textId="303EB7B8" w:rsidR="00AF6BE7" w:rsidRPr="00467289" w:rsidRDefault="00467289" w:rsidP="00467289">
      <w:pPr>
        <w:spacing w:line="360" w:lineRule="auto"/>
        <w:rPr>
          <w:rFonts w:ascii="Arial" w:hAnsi="Arial" w:cs="Arial"/>
          <w:sz w:val="22"/>
          <w:szCs w:val="22"/>
        </w:rPr>
      </w:pPr>
      <w:r>
        <w:t xml:space="preserve">As a Residential Support Worker, I want to help children become more confident and independent by taking care of them, giving them emotional support, and pushing them to do their </w:t>
      </w:r>
      <w:proofErr w:type="spellStart"/>
      <w:r>
        <w:t>best.As</w:t>
      </w:r>
      <w:proofErr w:type="spellEnd"/>
      <w:r>
        <w:t xml:space="preserve"> a Residential Support Worker, I want to help teens and young adults become more self-sufficient and sure of themselves by taking care of them, giving them emotional support, and pushing them to do their best.</w:t>
      </w:r>
    </w:p>
    <w:p w14:paraId="47032FEE" w14:textId="77777777" w:rsidR="00AF6BE7" w:rsidRPr="00AF6BE7" w:rsidRDefault="00AF6BE7" w:rsidP="00467289">
      <w:pPr>
        <w:spacing w:line="360" w:lineRule="auto"/>
        <w:rPr>
          <w:rFonts w:ascii="Arial" w:hAnsi="Arial" w:cs="Arial"/>
          <w:sz w:val="22"/>
          <w:szCs w:val="22"/>
        </w:rPr>
      </w:pPr>
      <w:r w:rsidRPr="00AF6BE7">
        <w:rPr>
          <w:rFonts w:ascii="Arial" w:hAnsi="Arial" w:cs="Arial"/>
          <w:sz w:val="22"/>
          <w:szCs w:val="22"/>
        </w:rPr>
        <w:t>Education &amp; Qualifications</w:t>
      </w:r>
    </w:p>
    <w:p w14:paraId="605298F2" w14:textId="77777777" w:rsidR="00AF6BE7" w:rsidRPr="00AF6BE7" w:rsidRDefault="00AF6BE7" w:rsidP="00467289">
      <w:pPr>
        <w:spacing w:line="360" w:lineRule="auto"/>
        <w:rPr>
          <w:rFonts w:ascii="Arial" w:hAnsi="Arial" w:cs="Arial"/>
          <w:sz w:val="22"/>
          <w:szCs w:val="22"/>
        </w:rPr>
      </w:pPr>
      <w:r w:rsidRPr="00AF6BE7">
        <w:rPr>
          <w:rFonts w:ascii="Arial" w:hAnsi="Arial" w:cs="Arial"/>
          <w:sz w:val="22"/>
          <w:szCs w:val="22"/>
        </w:rPr>
        <w:t>University of Wales Trinity Saint David, Birmingham</w:t>
      </w:r>
      <w:r w:rsidRPr="00AF6BE7">
        <w:rPr>
          <w:rFonts w:ascii="Arial" w:hAnsi="Arial" w:cs="Arial"/>
          <w:sz w:val="22"/>
          <w:szCs w:val="22"/>
        </w:rPr>
        <w:br/>
        <w:t>Bachelor of Science – Health and Social Care (Currently studying)</w:t>
      </w:r>
    </w:p>
    <w:p w14:paraId="5BC273CC" w14:textId="77777777" w:rsidR="00AF6BE7" w:rsidRPr="00AF6BE7" w:rsidRDefault="00AF6BE7" w:rsidP="00467289">
      <w:pPr>
        <w:numPr>
          <w:ilvl w:val="0"/>
          <w:numId w:val="5"/>
        </w:numPr>
        <w:spacing w:line="360" w:lineRule="auto"/>
        <w:rPr>
          <w:rFonts w:ascii="Arial" w:hAnsi="Arial" w:cs="Arial"/>
          <w:sz w:val="22"/>
          <w:szCs w:val="22"/>
        </w:rPr>
      </w:pPr>
      <w:r w:rsidRPr="00AF6BE7">
        <w:rPr>
          <w:rFonts w:ascii="Arial" w:hAnsi="Arial" w:cs="Arial"/>
          <w:sz w:val="22"/>
          <w:szCs w:val="22"/>
        </w:rPr>
        <w:t>Developing knowledge in safeguarding, child development, communication in care settings and community health.</w:t>
      </w:r>
    </w:p>
    <w:p w14:paraId="4DE14AED" w14:textId="77777777" w:rsidR="00AF6BE7" w:rsidRPr="00AF6BE7" w:rsidRDefault="00AF6BE7" w:rsidP="00467289">
      <w:pPr>
        <w:numPr>
          <w:ilvl w:val="0"/>
          <w:numId w:val="5"/>
        </w:numPr>
        <w:spacing w:line="360" w:lineRule="auto"/>
        <w:rPr>
          <w:rFonts w:ascii="Arial" w:hAnsi="Arial" w:cs="Arial"/>
          <w:sz w:val="22"/>
          <w:szCs w:val="22"/>
        </w:rPr>
      </w:pPr>
      <w:r w:rsidRPr="00AF6BE7">
        <w:rPr>
          <w:rFonts w:ascii="Arial" w:hAnsi="Arial" w:cs="Arial"/>
          <w:sz w:val="22"/>
          <w:szCs w:val="22"/>
        </w:rPr>
        <w:t>Learning about professional practice in health and social care environments.</w:t>
      </w:r>
    </w:p>
    <w:p w14:paraId="57043C90" w14:textId="77777777" w:rsidR="00AF6BE7" w:rsidRPr="00AF6BE7" w:rsidRDefault="00AF6BE7" w:rsidP="00467289">
      <w:pPr>
        <w:spacing w:line="360" w:lineRule="auto"/>
        <w:rPr>
          <w:rFonts w:ascii="Arial" w:hAnsi="Arial" w:cs="Arial"/>
          <w:sz w:val="22"/>
          <w:szCs w:val="22"/>
        </w:rPr>
      </w:pPr>
      <w:r w:rsidRPr="00AF6BE7">
        <w:rPr>
          <w:rFonts w:ascii="Arial" w:hAnsi="Arial" w:cs="Arial"/>
          <w:sz w:val="22"/>
          <w:szCs w:val="22"/>
        </w:rPr>
        <w:lastRenderedPageBreak/>
        <w:t>Mihai Viteazul College, Romania</w:t>
      </w:r>
      <w:r w:rsidRPr="00AF6BE7">
        <w:rPr>
          <w:rFonts w:ascii="Arial" w:hAnsi="Arial" w:cs="Arial"/>
          <w:sz w:val="22"/>
          <w:szCs w:val="22"/>
        </w:rPr>
        <w:br/>
        <w:t>High School Diploma – 2014</w:t>
      </w:r>
      <w:r w:rsidRPr="00AF6BE7">
        <w:rPr>
          <w:rFonts w:ascii="Arial" w:hAnsi="Arial" w:cs="Arial"/>
          <w:sz w:val="22"/>
          <w:szCs w:val="22"/>
        </w:rPr>
        <w:br/>
        <w:t>Key subjects:</w:t>
      </w:r>
    </w:p>
    <w:p w14:paraId="589451AE" w14:textId="77777777" w:rsidR="00AF6BE7" w:rsidRPr="00AF6BE7" w:rsidRDefault="00AF6BE7" w:rsidP="00467289">
      <w:pPr>
        <w:numPr>
          <w:ilvl w:val="0"/>
          <w:numId w:val="6"/>
        </w:numPr>
        <w:spacing w:line="360" w:lineRule="auto"/>
        <w:rPr>
          <w:rFonts w:ascii="Arial" w:hAnsi="Arial" w:cs="Arial"/>
          <w:sz w:val="22"/>
          <w:szCs w:val="22"/>
        </w:rPr>
      </w:pPr>
      <w:r w:rsidRPr="00AF6BE7">
        <w:rPr>
          <w:rFonts w:ascii="Arial" w:hAnsi="Arial" w:cs="Arial"/>
          <w:sz w:val="22"/>
          <w:szCs w:val="22"/>
        </w:rPr>
        <w:t>Mathematics</w:t>
      </w:r>
    </w:p>
    <w:p w14:paraId="4D0E533B" w14:textId="77777777" w:rsidR="00AF6BE7" w:rsidRPr="00AF6BE7" w:rsidRDefault="00AF6BE7" w:rsidP="00467289">
      <w:pPr>
        <w:numPr>
          <w:ilvl w:val="0"/>
          <w:numId w:val="6"/>
        </w:numPr>
        <w:spacing w:line="360" w:lineRule="auto"/>
        <w:rPr>
          <w:rFonts w:ascii="Arial" w:hAnsi="Arial" w:cs="Arial"/>
          <w:sz w:val="22"/>
          <w:szCs w:val="22"/>
        </w:rPr>
      </w:pPr>
      <w:r w:rsidRPr="00AF6BE7">
        <w:rPr>
          <w:rFonts w:ascii="Arial" w:hAnsi="Arial" w:cs="Arial"/>
          <w:sz w:val="22"/>
          <w:szCs w:val="22"/>
        </w:rPr>
        <w:t>Romanian Language</w:t>
      </w:r>
    </w:p>
    <w:p w14:paraId="399BE22A" w14:textId="77777777" w:rsidR="00AF6BE7" w:rsidRPr="00AF6BE7" w:rsidRDefault="00AF6BE7" w:rsidP="00467289">
      <w:pPr>
        <w:numPr>
          <w:ilvl w:val="0"/>
          <w:numId w:val="6"/>
        </w:numPr>
        <w:spacing w:line="360" w:lineRule="auto"/>
        <w:rPr>
          <w:rFonts w:ascii="Arial" w:hAnsi="Arial" w:cs="Arial"/>
          <w:sz w:val="22"/>
          <w:szCs w:val="22"/>
        </w:rPr>
      </w:pPr>
      <w:r w:rsidRPr="00AF6BE7">
        <w:rPr>
          <w:rFonts w:ascii="Arial" w:hAnsi="Arial" w:cs="Arial"/>
          <w:sz w:val="22"/>
          <w:szCs w:val="22"/>
        </w:rPr>
        <w:t>English</w:t>
      </w:r>
    </w:p>
    <w:p w14:paraId="2C403608" w14:textId="77777777" w:rsidR="00AF6BE7" w:rsidRPr="00467289" w:rsidRDefault="00AF6BE7" w:rsidP="00467289">
      <w:pPr>
        <w:numPr>
          <w:ilvl w:val="0"/>
          <w:numId w:val="6"/>
        </w:numPr>
        <w:spacing w:line="360" w:lineRule="auto"/>
        <w:rPr>
          <w:rFonts w:ascii="Arial" w:hAnsi="Arial" w:cs="Arial"/>
          <w:sz w:val="22"/>
          <w:szCs w:val="22"/>
        </w:rPr>
      </w:pPr>
      <w:r w:rsidRPr="00AF6BE7">
        <w:rPr>
          <w:rFonts w:ascii="Arial" w:hAnsi="Arial" w:cs="Arial"/>
          <w:sz w:val="22"/>
          <w:szCs w:val="22"/>
        </w:rPr>
        <w:t>Italian</w:t>
      </w:r>
    </w:p>
    <w:p w14:paraId="1EF1CB74" w14:textId="5BBF4C42" w:rsidR="00AF6BE7" w:rsidRPr="00467289" w:rsidRDefault="00AF6BE7" w:rsidP="00467289">
      <w:pPr>
        <w:spacing w:line="360" w:lineRule="auto"/>
        <w:ind w:left="720"/>
        <w:rPr>
          <w:rFonts w:ascii="Arial" w:hAnsi="Arial" w:cs="Arial"/>
          <w:sz w:val="22"/>
          <w:szCs w:val="22"/>
        </w:rPr>
      </w:pPr>
      <w:r w:rsidRPr="00467289">
        <w:rPr>
          <w:rFonts w:ascii="Arial" w:hAnsi="Arial" w:cs="Arial"/>
          <w:sz w:val="22"/>
          <w:szCs w:val="22"/>
        </w:rPr>
        <w:t>Developed strong analytical, organisational and communication skills during my studies.</w:t>
      </w:r>
    </w:p>
    <w:p w14:paraId="656DE52A" w14:textId="77777777" w:rsidR="00AF6BE7" w:rsidRPr="00AF6BE7" w:rsidRDefault="00AF6BE7" w:rsidP="00467289">
      <w:pPr>
        <w:spacing w:line="360" w:lineRule="auto"/>
        <w:ind w:left="720"/>
        <w:rPr>
          <w:rFonts w:ascii="Arial" w:hAnsi="Arial" w:cs="Arial"/>
          <w:sz w:val="22"/>
          <w:szCs w:val="22"/>
        </w:rPr>
      </w:pPr>
      <w:r w:rsidRPr="00AF6BE7">
        <w:rPr>
          <w:rFonts w:ascii="Arial" w:hAnsi="Arial" w:cs="Arial"/>
          <w:sz w:val="22"/>
          <w:szCs w:val="22"/>
        </w:rPr>
        <w:t>Work Experience</w:t>
      </w:r>
    </w:p>
    <w:p w14:paraId="43FD6C94" w14:textId="77777777" w:rsidR="00AF6BE7" w:rsidRDefault="00AF6BE7" w:rsidP="00467289">
      <w:pPr>
        <w:spacing w:line="360" w:lineRule="auto"/>
        <w:ind w:left="720"/>
        <w:rPr>
          <w:rFonts w:ascii="Arial" w:hAnsi="Arial" w:cs="Arial"/>
          <w:sz w:val="22"/>
          <w:szCs w:val="22"/>
        </w:rPr>
      </w:pPr>
      <w:r w:rsidRPr="00AF6BE7">
        <w:rPr>
          <w:rFonts w:ascii="Arial" w:hAnsi="Arial" w:cs="Arial"/>
          <w:sz w:val="22"/>
          <w:szCs w:val="22"/>
        </w:rPr>
        <w:t>Production Operative – Salts Healthcare</w:t>
      </w:r>
      <w:r w:rsidRPr="00AF6BE7">
        <w:rPr>
          <w:rFonts w:ascii="Arial" w:hAnsi="Arial" w:cs="Arial"/>
          <w:sz w:val="22"/>
          <w:szCs w:val="22"/>
        </w:rPr>
        <w:br/>
        <w:t>July 2018 – June 2019</w:t>
      </w:r>
    </w:p>
    <w:p w14:paraId="72283ABD"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Put together medical stoma products that met strict quality standards.</w:t>
      </w:r>
    </w:p>
    <w:p w14:paraId="0C626252"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Checked equipment regularly and did small maintenance tasks.</w:t>
      </w:r>
    </w:p>
    <w:p w14:paraId="3562886E"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Followed rules for cleanliness, safety, and quality control.</w:t>
      </w:r>
    </w:p>
    <w:p w14:paraId="2018B6FC"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Finished daily paperwork and production reports.</w:t>
      </w:r>
    </w:p>
    <w:p w14:paraId="6F309EE9"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Kept a high level of accuracy and attention to detail.</w:t>
      </w:r>
    </w:p>
    <w:p w14:paraId="374D47C8"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Always met or beat daily production goals.</w:t>
      </w:r>
    </w:p>
    <w:p w14:paraId="2AC7964E"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xml:space="preserve">Ocado, </w:t>
      </w:r>
      <w:proofErr w:type="spellStart"/>
      <w:r w:rsidRPr="00467289">
        <w:rPr>
          <w:rFonts w:ascii="Arial" w:hAnsi="Arial" w:cs="Arial"/>
          <w:sz w:val="22"/>
          <w:szCs w:val="22"/>
        </w:rPr>
        <w:t>Dordon</w:t>
      </w:r>
      <w:proofErr w:type="spellEnd"/>
      <w:r w:rsidRPr="00467289">
        <w:rPr>
          <w:rFonts w:ascii="Arial" w:hAnsi="Arial" w:cs="Arial"/>
          <w:sz w:val="22"/>
          <w:szCs w:val="22"/>
        </w:rPr>
        <w:t>: Warehouse Operative (Picker &amp; Packer) from January 2016 to July 2018</w:t>
      </w:r>
    </w:p>
    <w:p w14:paraId="45DDEF39"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Quickly and correctly picked and packed customer orders.</w:t>
      </w:r>
    </w:p>
    <w:p w14:paraId="6E2F4315"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Kept up high standards for quality control and safety at work.</w:t>
      </w:r>
    </w:p>
    <w:p w14:paraId="262D739E"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Worked well with others to meet daily productivity goals.</w:t>
      </w:r>
    </w:p>
    <w:p w14:paraId="38B938F5"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 Helped with managing stock and checking the inventory.</w:t>
      </w:r>
    </w:p>
    <w:p w14:paraId="250069A3" w14:textId="34CAF090" w:rsidR="00467289" w:rsidRPr="00AF6BE7" w:rsidRDefault="00467289" w:rsidP="00467289">
      <w:pPr>
        <w:spacing w:line="360" w:lineRule="auto"/>
        <w:ind w:left="720"/>
        <w:rPr>
          <w:rFonts w:ascii="Arial" w:hAnsi="Arial" w:cs="Arial"/>
          <w:sz w:val="22"/>
          <w:szCs w:val="22"/>
        </w:rPr>
      </w:pPr>
      <w:r w:rsidRPr="00467289">
        <w:rPr>
          <w:rFonts w:ascii="Arial" w:hAnsi="Arial" w:cs="Arial"/>
          <w:sz w:val="22"/>
          <w:szCs w:val="22"/>
        </w:rPr>
        <w:t>• Followed the rules and procedures set by the company.</w:t>
      </w:r>
    </w:p>
    <w:p w14:paraId="76F33C2A" w14:textId="687B8AD1" w:rsidR="00AF6BE7" w:rsidRPr="00AF6BE7" w:rsidRDefault="00AF6BE7" w:rsidP="00467289">
      <w:pPr>
        <w:spacing w:line="360" w:lineRule="auto"/>
        <w:ind w:left="720"/>
        <w:rPr>
          <w:rFonts w:ascii="Arial" w:hAnsi="Arial" w:cs="Arial"/>
          <w:sz w:val="22"/>
          <w:szCs w:val="22"/>
        </w:rPr>
      </w:pPr>
      <w:r w:rsidRPr="00AF6BE7">
        <w:rPr>
          <w:rFonts w:ascii="Arial" w:hAnsi="Arial" w:cs="Arial"/>
          <w:sz w:val="22"/>
          <w:szCs w:val="22"/>
        </w:rPr>
        <w:t>Supported new team members by explaining work procedures.</w:t>
      </w:r>
    </w:p>
    <w:p w14:paraId="4EC677D0" w14:textId="77777777" w:rsidR="00AF6BE7" w:rsidRPr="00AF6BE7" w:rsidRDefault="00AF6BE7" w:rsidP="00467289">
      <w:pPr>
        <w:spacing w:line="360" w:lineRule="auto"/>
        <w:ind w:left="720"/>
        <w:rPr>
          <w:rFonts w:ascii="Arial" w:hAnsi="Arial" w:cs="Arial"/>
          <w:sz w:val="22"/>
          <w:szCs w:val="22"/>
        </w:rPr>
      </w:pPr>
      <w:r w:rsidRPr="00AF6BE7">
        <w:rPr>
          <w:rFonts w:ascii="Arial" w:hAnsi="Arial" w:cs="Arial"/>
          <w:sz w:val="22"/>
          <w:szCs w:val="22"/>
        </w:rPr>
        <w:t>Key Skills</w:t>
      </w:r>
    </w:p>
    <w:p w14:paraId="2EEF3FBB"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lastRenderedPageBreak/>
        <w:t>Communication and interpersonal skills</w:t>
      </w:r>
    </w:p>
    <w:p w14:paraId="2B6CA241"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Teamwork and collaboration</w:t>
      </w:r>
    </w:p>
    <w:p w14:paraId="01996FBC"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Time management and organisation</w:t>
      </w:r>
    </w:p>
    <w:p w14:paraId="766023C9"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Ability to work under pressure</w:t>
      </w:r>
    </w:p>
    <w:p w14:paraId="6149C177"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Adaptability in fast-paced environments</w:t>
      </w:r>
    </w:p>
    <w:p w14:paraId="658FE9BD" w14:textId="77777777" w:rsidR="00AF6BE7" w:rsidRPr="00AF6BE7"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Attention to detail</w:t>
      </w:r>
    </w:p>
    <w:p w14:paraId="5D06ECFF" w14:textId="77777777" w:rsidR="00AF6BE7" w:rsidRPr="00467289" w:rsidRDefault="00AF6BE7" w:rsidP="00467289">
      <w:pPr>
        <w:numPr>
          <w:ilvl w:val="0"/>
          <w:numId w:val="9"/>
        </w:numPr>
        <w:spacing w:line="360" w:lineRule="auto"/>
        <w:rPr>
          <w:rFonts w:ascii="Arial" w:hAnsi="Arial" w:cs="Arial"/>
          <w:sz w:val="22"/>
          <w:szCs w:val="22"/>
        </w:rPr>
      </w:pPr>
      <w:r w:rsidRPr="00AF6BE7">
        <w:rPr>
          <w:rFonts w:ascii="Arial" w:hAnsi="Arial" w:cs="Arial"/>
          <w:sz w:val="22"/>
          <w:szCs w:val="22"/>
        </w:rPr>
        <w:t>Cultural awareness and empathy</w:t>
      </w:r>
    </w:p>
    <w:p w14:paraId="21696659" w14:textId="77777777" w:rsidR="00AF6BE7" w:rsidRPr="00AF6BE7" w:rsidRDefault="00AF6BE7" w:rsidP="00467289">
      <w:pPr>
        <w:spacing w:line="360" w:lineRule="auto"/>
        <w:ind w:left="720"/>
        <w:rPr>
          <w:rFonts w:ascii="Arial" w:hAnsi="Arial" w:cs="Arial"/>
          <w:sz w:val="22"/>
          <w:szCs w:val="22"/>
        </w:rPr>
      </w:pPr>
      <w:r w:rsidRPr="00AF6BE7">
        <w:rPr>
          <w:rFonts w:ascii="Arial" w:hAnsi="Arial" w:cs="Arial"/>
          <w:sz w:val="22"/>
          <w:szCs w:val="22"/>
        </w:rPr>
        <w:t>Languages</w:t>
      </w:r>
    </w:p>
    <w:p w14:paraId="63881675" w14:textId="77777777" w:rsidR="00AF6BE7" w:rsidRPr="00AF6BE7" w:rsidRDefault="00AF6BE7" w:rsidP="00467289">
      <w:pPr>
        <w:numPr>
          <w:ilvl w:val="0"/>
          <w:numId w:val="10"/>
        </w:numPr>
        <w:spacing w:line="360" w:lineRule="auto"/>
        <w:rPr>
          <w:rFonts w:ascii="Arial" w:hAnsi="Arial" w:cs="Arial"/>
          <w:sz w:val="22"/>
          <w:szCs w:val="22"/>
        </w:rPr>
      </w:pPr>
      <w:r w:rsidRPr="00AF6BE7">
        <w:rPr>
          <w:rFonts w:ascii="Arial" w:hAnsi="Arial" w:cs="Arial"/>
          <w:sz w:val="22"/>
          <w:szCs w:val="22"/>
        </w:rPr>
        <w:t>Romanian – Native</w:t>
      </w:r>
    </w:p>
    <w:p w14:paraId="76D27432" w14:textId="3F77997B" w:rsidR="00AF6BE7" w:rsidRPr="00AF6BE7" w:rsidRDefault="00AF6BE7" w:rsidP="00467289">
      <w:pPr>
        <w:numPr>
          <w:ilvl w:val="0"/>
          <w:numId w:val="10"/>
        </w:numPr>
        <w:spacing w:line="360" w:lineRule="auto"/>
        <w:rPr>
          <w:rFonts w:ascii="Arial" w:hAnsi="Arial" w:cs="Arial"/>
          <w:sz w:val="22"/>
          <w:szCs w:val="22"/>
        </w:rPr>
      </w:pPr>
      <w:r w:rsidRPr="00AF6BE7">
        <w:rPr>
          <w:rFonts w:ascii="Arial" w:hAnsi="Arial" w:cs="Arial"/>
          <w:sz w:val="22"/>
          <w:szCs w:val="22"/>
        </w:rPr>
        <w:t>English – Intermediate</w:t>
      </w:r>
    </w:p>
    <w:p w14:paraId="02C09F60" w14:textId="693CB7D0" w:rsidR="00AF6BE7" w:rsidRPr="00AF6BE7" w:rsidRDefault="00AF6BE7" w:rsidP="00467289">
      <w:pPr>
        <w:numPr>
          <w:ilvl w:val="0"/>
          <w:numId w:val="10"/>
        </w:numPr>
        <w:spacing w:line="360" w:lineRule="auto"/>
        <w:rPr>
          <w:rFonts w:ascii="Arial" w:hAnsi="Arial" w:cs="Arial"/>
          <w:sz w:val="22"/>
          <w:szCs w:val="22"/>
        </w:rPr>
      </w:pPr>
      <w:r w:rsidRPr="00AF6BE7">
        <w:rPr>
          <w:rFonts w:ascii="Arial" w:hAnsi="Arial" w:cs="Arial"/>
          <w:sz w:val="22"/>
          <w:szCs w:val="22"/>
        </w:rPr>
        <w:t xml:space="preserve">Italian – </w:t>
      </w:r>
      <w:r w:rsidRPr="00467289">
        <w:rPr>
          <w:rFonts w:ascii="Arial" w:hAnsi="Arial" w:cs="Arial"/>
          <w:sz w:val="22"/>
          <w:szCs w:val="22"/>
        </w:rPr>
        <w:t>Fluent</w:t>
      </w:r>
    </w:p>
    <w:p w14:paraId="32AEC712" w14:textId="77777777" w:rsidR="00AF6BE7" w:rsidRPr="00467289" w:rsidRDefault="00AF6BE7" w:rsidP="00467289">
      <w:pPr>
        <w:numPr>
          <w:ilvl w:val="0"/>
          <w:numId w:val="10"/>
        </w:numPr>
        <w:spacing w:line="360" w:lineRule="auto"/>
        <w:rPr>
          <w:rFonts w:ascii="Arial" w:hAnsi="Arial" w:cs="Arial"/>
          <w:sz w:val="22"/>
          <w:szCs w:val="22"/>
        </w:rPr>
      </w:pPr>
      <w:r w:rsidRPr="00AF6BE7">
        <w:rPr>
          <w:rFonts w:ascii="Arial" w:hAnsi="Arial" w:cs="Arial"/>
          <w:sz w:val="22"/>
          <w:szCs w:val="22"/>
        </w:rPr>
        <w:t>German – Basic</w:t>
      </w:r>
    </w:p>
    <w:p w14:paraId="419C6B8A" w14:textId="77777777" w:rsidR="007264D1" w:rsidRPr="00467289" w:rsidRDefault="007264D1" w:rsidP="00467289">
      <w:pPr>
        <w:spacing w:line="360" w:lineRule="auto"/>
        <w:ind w:left="720"/>
        <w:rPr>
          <w:rFonts w:ascii="Arial" w:hAnsi="Arial" w:cs="Arial"/>
          <w:sz w:val="22"/>
          <w:szCs w:val="22"/>
        </w:rPr>
      </w:pPr>
    </w:p>
    <w:p w14:paraId="082ED853" w14:textId="31952440" w:rsidR="007264D1" w:rsidRPr="007264D1" w:rsidRDefault="007264D1" w:rsidP="00467289">
      <w:pPr>
        <w:spacing w:line="360" w:lineRule="auto"/>
        <w:ind w:left="720"/>
        <w:rPr>
          <w:rFonts w:ascii="Arial" w:hAnsi="Arial" w:cs="Arial"/>
          <w:sz w:val="22"/>
          <w:szCs w:val="22"/>
        </w:rPr>
      </w:pPr>
      <w:r w:rsidRPr="007264D1">
        <w:rPr>
          <w:rFonts w:ascii="Arial" w:hAnsi="Arial" w:cs="Arial"/>
          <w:sz w:val="22"/>
          <w:szCs w:val="22"/>
        </w:rPr>
        <w:t>Technical Skills</w:t>
      </w:r>
    </w:p>
    <w:p w14:paraId="082D8CF2"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Experience with warehouse operations and inventory systems</w:t>
      </w:r>
    </w:p>
    <w:p w14:paraId="5684DA82"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Product assembly and quality control procedures</w:t>
      </w:r>
    </w:p>
    <w:p w14:paraId="41BF88B7"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Knowledge of hygiene and health &amp; safety regulations</w:t>
      </w:r>
    </w:p>
    <w:p w14:paraId="32F3494B" w14:textId="77777777" w:rsidR="007264D1" w:rsidRPr="00467289" w:rsidRDefault="007264D1" w:rsidP="00467289">
      <w:pPr>
        <w:numPr>
          <w:ilvl w:val="0"/>
          <w:numId w:val="11"/>
        </w:numPr>
        <w:spacing w:line="360" w:lineRule="auto"/>
        <w:rPr>
          <w:rFonts w:ascii="Arial" w:hAnsi="Arial" w:cs="Arial"/>
          <w:b/>
          <w:bCs/>
          <w:sz w:val="22"/>
          <w:szCs w:val="22"/>
        </w:rPr>
      </w:pPr>
      <w:r w:rsidRPr="007264D1">
        <w:rPr>
          <w:rFonts w:ascii="Arial" w:hAnsi="Arial" w:cs="Arial"/>
          <w:sz w:val="22"/>
          <w:szCs w:val="22"/>
        </w:rPr>
        <w:t>Basic administrative and reporting skills</w:t>
      </w:r>
      <w:r w:rsidRPr="00467289">
        <w:rPr>
          <w:rFonts w:ascii="Arial" w:eastAsia="Times New Roman" w:hAnsi="Arial" w:cs="Arial"/>
          <w:b/>
          <w:bCs/>
          <w:kern w:val="36"/>
          <w:sz w:val="22"/>
          <w:szCs w:val="22"/>
          <w:lang w:eastAsia="en-GB"/>
          <w14:ligatures w14:val="none"/>
        </w:rPr>
        <w:t xml:space="preserve"> </w:t>
      </w:r>
    </w:p>
    <w:p w14:paraId="18B6E59A" w14:textId="77777777" w:rsidR="007264D1" w:rsidRPr="00467289" w:rsidRDefault="007264D1" w:rsidP="00467289">
      <w:pPr>
        <w:spacing w:line="360" w:lineRule="auto"/>
        <w:ind w:left="720"/>
        <w:rPr>
          <w:rFonts w:ascii="Arial" w:hAnsi="Arial" w:cs="Arial"/>
          <w:b/>
          <w:bCs/>
          <w:sz w:val="22"/>
          <w:szCs w:val="22"/>
        </w:rPr>
      </w:pPr>
    </w:p>
    <w:p w14:paraId="5B99705F" w14:textId="3A4F8BE7" w:rsidR="007264D1" w:rsidRPr="00467289" w:rsidRDefault="007264D1" w:rsidP="00467289">
      <w:pPr>
        <w:spacing w:line="360" w:lineRule="auto"/>
        <w:ind w:left="720"/>
        <w:rPr>
          <w:rFonts w:ascii="Arial" w:hAnsi="Arial" w:cs="Arial"/>
          <w:sz w:val="22"/>
          <w:szCs w:val="22"/>
        </w:rPr>
      </w:pPr>
      <w:r w:rsidRPr="00467289">
        <w:rPr>
          <w:rFonts w:ascii="Arial" w:hAnsi="Arial" w:cs="Arial"/>
          <w:sz w:val="22"/>
          <w:szCs w:val="22"/>
        </w:rPr>
        <w:t>Interests</w:t>
      </w:r>
    </w:p>
    <w:p w14:paraId="2878C77A"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Travelling and learning about new cultures</w:t>
      </w:r>
    </w:p>
    <w:p w14:paraId="3C895A6E"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Cooking and preparing healthy meals</w:t>
      </w:r>
    </w:p>
    <w:p w14:paraId="7C5EEFE5" w14:textId="77777777" w:rsidR="007264D1" w:rsidRPr="007264D1" w:rsidRDefault="007264D1" w:rsidP="00467289">
      <w:pPr>
        <w:numPr>
          <w:ilvl w:val="0"/>
          <w:numId w:val="11"/>
        </w:numPr>
        <w:spacing w:line="360" w:lineRule="auto"/>
        <w:rPr>
          <w:rFonts w:ascii="Arial" w:hAnsi="Arial" w:cs="Arial"/>
          <w:sz w:val="22"/>
          <w:szCs w:val="22"/>
        </w:rPr>
      </w:pPr>
      <w:r w:rsidRPr="007264D1">
        <w:rPr>
          <w:rFonts w:ascii="Arial" w:hAnsi="Arial" w:cs="Arial"/>
          <w:sz w:val="22"/>
          <w:szCs w:val="22"/>
        </w:rPr>
        <w:t>Personal development and education in health and social care</w:t>
      </w:r>
    </w:p>
    <w:p w14:paraId="4358FA37" w14:textId="61261E66" w:rsidR="007264D1" w:rsidRPr="007264D1" w:rsidRDefault="007264D1" w:rsidP="00467289">
      <w:pPr>
        <w:spacing w:line="360" w:lineRule="auto"/>
        <w:ind w:left="720"/>
        <w:rPr>
          <w:rFonts w:ascii="Arial" w:hAnsi="Arial" w:cs="Arial"/>
          <w:sz w:val="22"/>
          <w:szCs w:val="22"/>
        </w:rPr>
      </w:pPr>
    </w:p>
    <w:p w14:paraId="4AD7D31E" w14:textId="77777777" w:rsidR="007264D1" w:rsidRPr="00467289" w:rsidRDefault="007264D1" w:rsidP="00467289">
      <w:pPr>
        <w:spacing w:line="360" w:lineRule="auto"/>
        <w:ind w:left="720"/>
        <w:rPr>
          <w:rFonts w:ascii="Arial" w:hAnsi="Arial" w:cs="Arial"/>
          <w:sz w:val="22"/>
          <w:szCs w:val="22"/>
        </w:rPr>
      </w:pPr>
    </w:p>
    <w:p w14:paraId="77C18C22" w14:textId="5A1EC6DB" w:rsidR="007264D1" w:rsidRPr="00467289" w:rsidRDefault="007264D1" w:rsidP="00467289">
      <w:pPr>
        <w:pStyle w:val="Heading1"/>
      </w:pPr>
      <w:bookmarkStart w:id="1" w:name="_Toc223901345"/>
      <w:r w:rsidRPr="00467289">
        <w:lastRenderedPageBreak/>
        <w:t>Task 2</w:t>
      </w:r>
      <w:bookmarkEnd w:id="1"/>
    </w:p>
    <w:p w14:paraId="76FF4921" w14:textId="77777777" w:rsidR="007264D1" w:rsidRPr="00467289" w:rsidRDefault="007264D1" w:rsidP="00467289">
      <w:pPr>
        <w:spacing w:line="360" w:lineRule="auto"/>
        <w:ind w:left="720"/>
        <w:rPr>
          <w:rFonts w:ascii="Arial" w:hAnsi="Arial" w:cs="Arial"/>
          <w:sz w:val="22"/>
          <w:szCs w:val="22"/>
        </w:rPr>
      </w:pPr>
    </w:p>
    <w:p w14:paraId="5461ACD6" w14:textId="77777777" w:rsidR="00467289" w:rsidRPr="00467289" w:rsidRDefault="007264D1" w:rsidP="00467289">
      <w:pPr>
        <w:spacing w:line="360" w:lineRule="auto"/>
        <w:ind w:left="720"/>
        <w:rPr>
          <w:rFonts w:ascii="Arial" w:hAnsi="Arial" w:cs="Arial"/>
          <w:sz w:val="22"/>
          <w:szCs w:val="22"/>
        </w:rPr>
      </w:pPr>
      <w:r w:rsidRPr="007264D1">
        <w:rPr>
          <w:rFonts w:ascii="Arial" w:hAnsi="Arial" w:cs="Arial"/>
          <w:sz w:val="22"/>
          <w:szCs w:val="22"/>
        </w:rPr>
        <w:t xml:space="preserve">I am Bianca-Cristiana </w:t>
      </w:r>
      <w:proofErr w:type="gramStart"/>
      <w:r w:rsidRPr="007264D1">
        <w:rPr>
          <w:rFonts w:ascii="Arial" w:hAnsi="Arial" w:cs="Arial"/>
          <w:sz w:val="22"/>
          <w:szCs w:val="22"/>
        </w:rPr>
        <w:t>Ioana</w:t>
      </w:r>
      <w:proofErr w:type="gramEnd"/>
      <w:r w:rsidRPr="007264D1">
        <w:rPr>
          <w:rFonts w:ascii="Arial" w:hAnsi="Arial" w:cs="Arial"/>
          <w:sz w:val="22"/>
          <w:szCs w:val="22"/>
        </w:rPr>
        <w:t xml:space="preserve"> and I am getting my Bachelor of Science in Health and Social Care at the University of Wales Trinity Saint David in Birmingham right now. I want to be a Residential Support Worker because I love helping young people who need care, support, and guidance. I think this job is a great way to start a long-term career in health and social care while also working toward my goal of becoming a midwife.</w:t>
      </w:r>
      <w:r w:rsidRPr="007264D1">
        <w:rPr>
          <w:rFonts w:ascii="Arial" w:hAnsi="Arial" w:cs="Arial"/>
          <w:sz w:val="22"/>
          <w:szCs w:val="22"/>
        </w:rPr>
        <w:br/>
      </w:r>
      <w:r w:rsidRPr="007264D1">
        <w:rPr>
          <w:rFonts w:ascii="Arial" w:hAnsi="Arial" w:cs="Arial"/>
          <w:sz w:val="22"/>
          <w:szCs w:val="22"/>
        </w:rPr>
        <w:br/>
        <w:t>I've always wanted to help other people, but after I became a mother, that desire grew even stronger. Taking care of my kid while also going to school has helped me become more resilient, better at managing my time, and more understanding of other people. These attributes are very important when helping young people who may be going through hard times. One of my greatest successes is going back to school after having a child. This experience shows how determined I am to better myself as a person and as a worker, while also making a better future for my family.</w:t>
      </w:r>
      <w:r w:rsidRPr="007264D1">
        <w:rPr>
          <w:rFonts w:ascii="Arial" w:hAnsi="Arial" w:cs="Arial"/>
          <w:sz w:val="22"/>
          <w:szCs w:val="22"/>
        </w:rPr>
        <w:br/>
      </w:r>
      <w:r w:rsidRPr="007264D1">
        <w:rPr>
          <w:rFonts w:ascii="Arial" w:hAnsi="Arial" w:cs="Arial"/>
          <w:sz w:val="22"/>
          <w:szCs w:val="22"/>
        </w:rPr>
        <w:br/>
        <w:t xml:space="preserve">I learned a lot about health and social care while I was in college, including how to keep people safe, how to promote community health, how to help children grow, and how to communicate well in care settings. These topics have helped me understand what vulnerable young people, especially those who live in residential care, </w:t>
      </w:r>
      <w:proofErr w:type="gramStart"/>
      <w:r w:rsidRPr="007264D1">
        <w:rPr>
          <w:rFonts w:ascii="Arial" w:hAnsi="Arial" w:cs="Arial"/>
          <w:sz w:val="22"/>
          <w:szCs w:val="22"/>
        </w:rPr>
        <w:t>have to</w:t>
      </w:r>
      <w:proofErr w:type="gramEnd"/>
      <w:r w:rsidRPr="007264D1">
        <w:rPr>
          <w:rFonts w:ascii="Arial" w:hAnsi="Arial" w:cs="Arial"/>
          <w:sz w:val="22"/>
          <w:szCs w:val="22"/>
        </w:rPr>
        <w:t xml:space="preserve"> deal with. I have learned how important it is to make a safe, supportive, and caring space where kids feel respected, valued, and encouraged to grow in confidence and independence. My studies have also made me more patient, aware of other cultures, and responsible when working with people from different backgrounds.</w:t>
      </w:r>
      <w:r w:rsidRPr="007264D1">
        <w:rPr>
          <w:rFonts w:ascii="Arial" w:hAnsi="Arial" w:cs="Arial"/>
          <w:sz w:val="22"/>
          <w:szCs w:val="22"/>
        </w:rPr>
        <w:br/>
      </w:r>
      <w:r w:rsidRPr="007264D1">
        <w:rPr>
          <w:rFonts w:ascii="Arial" w:hAnsi="Arial" w:cs="Arial"/>
          <w:sz w:val="22"/>
          <w:szCs w:val="22"/>
        </w:rPr>
        <w:br/>
        <w:t xml:space="preserve">I haven't worked directly in social care yet, but my past jobs in hotels, factories, and warehouses have helped me learn a lot of skills that I can use in other jobs. Working in fast-paced settings and with people from different backgrounds has made me more adaptable, better at working with others, and better at staying calm under stress. I've also learned how to communicate well and have an excellent attitude towards work. </w:t>
      </w:r>
      <w:r w:rsidR="00467289" w:rsidRPr="00467289">
        <w:rPr>
          <w:rFonts w:ascii="Arial" w:hAnsi="Arial" w:cs="Arial"/>
          <w:sz w:val="22"/>
          <w:szCs w:val="22"/>
        </w:rPr>
        <w:t>My bosses and colleagues often say that I am honest, work hard, and am open to help others. I think that these qualities would make me a good member of a residential care team.</w:t>
      </w:r>
    </w:p>
    <w:p w14:paraId="42307AEA" w14:textId="77777777" w:rsidR="00467289" w:rsidRPr="00467289" w:rsidRDefault="00467289" w:rsidP="00467289">
      <w:pPr>
        <w:spacing w:line="360" w:lineRule="auto"/>
        <w:ind w:left="720"/>
        <w:rPr>
          <w:rFonts w:ascii="Arial" w:hAnsi="Arial" w:cs="Arial"/>
          <w:sz w:val="22"/>
          <w:szCs w:val="22"/>
        </w:rPr>
      </w:pPr>
    </w:p>
    <w:p w14:paraId="03D9848A" w14:textId="58E82F6F"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lastRenderedPageBreak/>
        <w:t>Being able to speak more than one language is one of my best skills. I can talk to people from a lot of different cultures because I speak English, Romanian, German, and Italian. This skill can help make the school, home, and workplace more friendly and open to everyone, including children, friends, and colleagues. I am also very focused on following professional standards, like keeping things private, following safety rules, and giving professional treatment.</w:t>
      </w:r>
    </w:p>
    <w:p w14:paraId="4ABE52D6" w14:textId="77777777" w:rsidR="00467289" w:rsidRPr="00467289" w:rsidRDefault="00467289" w:rsidP="00467289">
      <w:pPr>
        <w:spacing w:line="360" w:lineRule="auto"/>
        <w:ind w:left="720"/>
        <w:rPr>
          <w:rFonts w:ascii="Arial" w:hAnsi="Arial" w:cs="Arial"/>
          <w:sz w:val="22"/>
          <w:szCs w:val="22"/>
        </w:rPr>
      </w:pPr>
    </w:p>
    <w:p w14:paraId="027CB822" w14:textId="77777777" w:rsidR="00467289" w:rsidRPr="00467289" w:rsidRDefault="00467289" w:rsidP="00467289">
      <w:pPr>
        <w:spacing w:line="360" w:lineRule="auto"/>
        <w:ind w:left="720"/>
        <w:rPr>
          <w:rFonts w:ascii="Arial" w:hAnsi="Arial" w:cs="Arial"/>
          <w:sz w:val="22"/>
          <w:szCs w:val="22"/>
        </w:rPr>
      </w:pPr>
      <w:r w:rsidRPr="00467289">
        <w:rPr>
          <w:rFonts w:ascii="Arial" w:hAnsi="Arial" w:cs="Arial"/>
          <w:sz w:val="22"/>
          <w:szCs w:val="22"/>
        </w:rPr>
        <w:t>I really want this job because I think that every child should have the chance to grow up in a safe and supportive place, especially children who are having a hard time. I want to learn from people who have been doing this for a long time, take part in training opportunities, and help make the lives of young people in residential care better.</w:t>
      </w:r>
    </w:p>
    <w:p w14:paraId="05B0A268" w14:textId="77777777" w:rsidR="00467289" w:rsidRPr="00467289" w:rsidRDefault="00467289" w:rsidP="00467289">
      <w:pPr>
        <w:spacing w:line="360" w:lineRule="auto"/>
        <w:ind w:left="720"/>
        <w:rPr>
          <w:rFonts w:ascii="Arial" w:hAnsi="Arial" w:cs="Arial"/>
          <w:sz w:val="22"/>
          <w:szCs w:val="22"/>
        </w:rPr>
      </w:pPr>
    </w:p>
    <w:p w14:paraId="2D2FC700" w14:textId="64533025" w:rsidR="007264D1" w:rsidRPr="007264D1" w:rsidRDefault="00467289" w:rsidP="00467289">
      <w:pPr>
        <w:spacing w:line="360" w:lineRule="auto"/>
        <w:ind w:left="720"/>
        <w:rPr>
          <w:rFonts w:ascii="Arial" w:hAnsi="Arial" w:cs="Arial"/>
          <w:sz w:val="22"/>
          <w:szCs w:val="22"/>
        </w:rPr>
      </w:pPr>
      <w:r w:rsidRPr="00467289">
        <w:rPr>
          <w:rFonts w:ascii="Arial" w:hAnsi="Arial" w:cs="Arial"/>
          <w:sz w:val="22"/>
          <w:szCs w:val="22"/>
        </w:rPr>
        <w:t>I think my kindness, determination, and strong desire to grow as a person and in my career would help me do well in this position. Thank you so much for taking the time to review my application.</w:t>
      </w:r>
    </w:p>
    <w:p w14:paraId="640BA3E0" w14:textId="77777777" w:rsidR="007264D1" w:rsidRPr="00467289" w:rsidRDefault="007264D1" w:rsidP="00467289">
      <w:pPr>
        <w:spacing w:line="360" w:lineRule="auto"/>
        <w:ind w:left="720"/>
        <w:rPr>
          <w:rFonts w:ascii="Arial" w:hAnsi="Arial" w:cs="Arial"/>
          <w:sz w:val="22"/>
          <w:szCs w:val="22"/>
        </w:rPr>
      </w:pPr>
    </w:p>
    <w:p w14:paraId="642B1604" w14:textId="605F3E3B" w:rsidR="007264D1" w:rsidRPr="00467289" w:rsidRDefault="007264D1" w:rsidP="00467289">
      <w:pPr>
        <w:spacing w:line="360" w:lineRule="auto"/>
        <w:rPr>
          <w:rFonts w:ascii="Arial" w:hAnsi="Arial" w:cs="Arial"/>
          <w:sz w:val="22"/>
          <w:szCs w:val="22"/>
        </w:rPr>
      </w:pPr>
    </w:p>
    <w:tbl>
      <w:tblPr>
        <w:tblStyle w:val="TableGrid"/>
        <w:tblpPr w:leftFromText="180" w:rightFromText="180" w:horzAnchor="margin" w:tblpY="1935"/>
        <w:tblW w:w="5143" w:type="dxa"/>
        <w:tblLook w:val="04A0" w:firstRow="1" w:lastRow="0" w:firstColumn="1" w:lastColumn="0" w:noHBand="0" w:noVBand="1"/>
      </w:tblPr>
      <w:tblGrid>
        <w:gridCol w:w="5143"/>
      </w:tblGrid>
      <w:tr w:rsidR="007264D1" w:rsidRPr="00467289" w14:paraId="59855935" w14:textId="77777777" w:rsidTr="007264D1">
        <w:trPr>
          <w:trHeight w:val="580"/>
        </w:trPr>
        <w:tc>
          <w:tcPr>
            <w:tcW w:w="5143" w:type="dxa"/>
          </w:tcPr>
          <w:p w14:paraId="4038AE59" w14:textId="77777777" w:rsidR="007264D1" w:rsidRPr="00467289" w:rsidRDefault="007264D1" w:rsidP="00467289">
            <w:pPr>
              <w:spacing w:line="360" w:lineRule="auto"/>
              <w:jc w:val="center"/>
              <w:rPr>
                <w:rFonts w:ascii="Arial" w:hAnsi="Arial" w:cs="Arial"/>
                <w:sz w:val="22"/>
              </w:rPr>
            </w:pPr>
            <w:r w:rsidRPr="00467289">
              <w:rPr>
                <w:rFonts w:ascii="Arial" w:hAnsi="Arial" w:cs="Arial"/>
                <w:sz w:val="22"/>
              </w:rPr>
              <w:lastRenderedPageBreak/>
              <w:t>Strengths</w:t>
            </w:r>
          </w:p>
        </w:tc>
      </w:tr>
      <w:tr w:rsidR="007264D1" w:rsidRPr="00467289" w14:paraId="2BA9DB13" w14:textId="77777777" w:rsidTr="007264D1">
        <w:trPr>
          <w:trHeight w:val="2956"/>
        </w:trPr>
        <w:tc>
          <w:tcPr>
            <w:tcW w:w="5143" w:type="dxa"/>
          </w:tcPr>
          <w:p w14:paraId="6BBC2E07" w14:textId="77777777" w:rsidR="007264D1" w:rsidRPr="00467289" w:rsidRDefault="007264D1" w:rsidP="00467289">
            <w:pPr>
              <w:spacing w:line="360" w:lineRule="auto"/>
              <w:rPr>
                <w:rFonts w:ascii="Arial" w:hAnsi="Arial" w:cs="Arial"/>
                <w:sz w:val="22"/>
              </w:rPr>
            </w:pPr>
          </w:p>
          <w:p w14:paraId="2D3EB256" w14:textId="77777777" w:rsidR="007264D1" w:rsidRPr="00467289" w:rsidRDefault="007264D1" w:rsidP="00467289">
            <w:pPr>
              <w:spacing w:line="360" w:lineRule="auto"/>
              <w:rPr>
                <w:rFonts w:ascii="Arial" w:hAnsi="Arial" w:cs="Arial"/>
                <w:sz w:val="22"/>
              </w:rPr>
            </w:pPr>
            <w:r w:rsidRPr="00467289">
              <w:rPr>
                <w:rFonts w:ascii="Arial" w:hAnsi="Arial" w:cs="Arial"/>
                <w:sz w:val="22"/>
              </w:rPr>
              <w:t>Empathy and patience developed through motherhood and my studies in health and social care.</w:t>
            </w:r>
          </w:p>
          <w:p w14:paraId="50B89D05" w14:textId="77777777" w:rsidR="00467289" w:rsidRPr="00467289" w:rsidRDefault="00467289" w:rsidP="00467289">
            <w:pPr>
              <w:spacing w:line="360" w:lineRule="auto"/>
              <w:rPr>
                <w:rFonts w:ascii="Arial" w:hAnsi="Arial" w:cs="Arial"/>
                <w:sz w:val="22"/>
              </w:rPr>
            </w:pPr>
            <w:r w:rsidRPr="00467289">
              <w:rPr>
                <w:rFonts w:ascii="Arial" w:hAnsi="Arial" w:cs="Arial"/>
                <w:sz w:val="22"/>
              </w:rPr>
              <w:t>Can speak English, Romanian, German, and Italian fluently.</w:t>
            </w:r>
          </w:p>
          <w:p w14:paraId="65B0A4EC" w14:textId="556CB2D7" w:rsidR="007264D1" w:rsidRPr="00467289" w:rsidRDefault="00467289" w:rsidP="00467289">
            <w:pPr>
              <w:spacing w:line="360" w:lineRule="auto"/>
              <w:rPr>
                <w:rFonts w:ascii="Arial" w:hAnsi="Arial" w:cs="Arial"/>
                <w:sz w:val="22"/>
              </w:rPr>
            </w:pPr>
            <w:r w:rsidRPr="00467289">
              <w:rPr>
                <w:rFonts w:ascii="Arial" w:hAnsi="Arial" w:cs="Arial"/>
                <w:sz w:val="22"/>
              </w:rPr>
              <w:t>In past jobs, I learned how to work well with others and talk to them.</w:t>
            </w:r>
          </w:p>
          <w:p w14:paraId="44B3E7D2" w14:textId="77777777" w:rsidR="007264D1" w:rsidRPr="00467289" w:rsidRDefault="007264D1" w:rsidP="00467289">
            <w:pPr>
              <w:spacing w:line="360" w:lineRule="auto"/>
              <w:rPr>
                <w:rFonts w:ascii="Arial" w:hAnsi="Arial" w:cs="Arial"/>
                <w:sz w:val="22"/>
              </w:rPr>
            </w:pPr>
          </w:p>
          <w:p w14:paraId="44D14752" w14:textId="77777777" w:rsidR="007264D1" w:rsidRPr="00467289" w:rsidRDefault="007264D1" w:rsidP="00467289">
            <w:pPr>
              <w:spacing w:line="360" w:lineRule="auto"/>
              <w:rPr>
                <w:rFonts w:ascii="Arial" w:hAnsi="Arial" w:cs="Arial"/>
                <w:sz w:val="22"/>
              </w:rPr>
            </w:pPr>
          </w:p>
        </w:tc>
      </w:tr>
      <w:tr w:rsidR="007264D1" w:rsidRPr="00467289" w14:paraId="54C2D0D2" w14:textId="77777777" w:rsidTr="007264D1">
        <w:trPr>
          <w:trHeight w:val="479"/>
        </w:trPr>
        <w:tc>
          <w:tcPr>
            <w:tcW w:w="5143" w:type="dxa"/>
          </w:tcPr>
          <w:p w14:paraId="2E4629EA" w14:textId="77777777" w:rsidR="007264D1" w:rsidRPr="00467289" w:rsidRDefault="007264D1" w:rsidP="00467289">
            <w:pPr>
              <w:spacing w:line="360" w:lineRule="auto"/>
              <w:jc w:val="center"/>
              <w:rPr>
                <w:rFonts w:ascii="Arial" w:hAnsi="Arial" w:cs="Arial"/>
                <w:sz w:val="22"/>
              </w:rPr>
            </w:pPr>
            <w:r w:rsidRPr="00467289">
              <w:rPr>
                <w:rFonts w:ascii="Arial" w:hAnsi="Arial" w:cs="Arial"/>
                <w:sz w:val="22"/>
              </w:rPr>
              <w:t>Opportunities</w:t>
            </w:r>
          </w:p>
        </w:tc>
      </w:tr>
      <w:tr w:rsidR="007264D1" w:rsidRPr="00467289" w14:paraId="4ACB3DA8" w14:textId="77777777" w:rsidTr="007264D1">
        <w:trPr>
          <w:trHeight w:val="2956"/>
        </w:trPr>
        <w:tc>
          <w:tcPr>
            <w:tcW w:w="5143" w:type="dxa"/>
          </w:tcPr>
          <w:p w14:paraId="096A1E67" w14:textId="77777777" w:rsidR="00467289" w:rsidRPr="00467289" w:rsidRDefault="00467289" w:rsidP="00467289">
            <w:pPr>
              <w:spacing w:line="360" w:lineRule="auto"/>
              <w:rPr>
                <w:rFonts w:ascii="Arial" w:hAnsi="Arial" w:cs="Arial"/>
                <w:sz w:val="22"/>
              </w:rPr>
            </w:pPr>
            <w:r w:rsidRPr="00467289">
              <w:rPr>
                <w:rFonts w:ascii="Arial" w:hAnsi="Arial" w:cs="Arial"/>
                <w:sz w:val="22"/>
              </w:rPr>
              <w:t>There are chances to receive specialised guidance and instruction in residential childcare.</w:t>
            </w:r>
          </w:p>
          <w:p w14:paraId="471D0B5E" w14:textId="77777777" w:rsidR="00467289" w:rsidRPr="00467289" w:rsidRDefault="00467289" w:rsidP="00467289">
            <w:pPr>
              <w:spacing w:line="360" w:lineRule="auto"/>
              <w:rPr>
                <w:rFonts w:ascii="Arial" w:hAnsi="Arial" w:cs="Arial"/>
                <w:sz w:val="22"/>
              </w:rPr>
            </w:pPr>
            <w:r w:rsidRPr="00467289">
              <w:rPr>
                <w:rFonts w:ascii="Arial" w:hAnsi="Arial" w:cs="Arial"/>
                <w:sz w:val="22"/>
              </w:rPr>
              <w:t>Chance to work with kids and teens in real life.</w:t>
            </w:r>
          </w:p>
          <w:p w14:paraId="1FB753D5" w14:textId="4049E699" w:rsidR="007264D1" w:rsidRPr="00467289" w:rsidRDefault="00467289" w:rsidP="00467289">
            <w:pPr>
              <w:spacing w:line="360" w:lineRule="auto"/>
              <w:rPr>
                <w:rFonts w:ascii="Arial" w:hAnsi="Arial" w:cs="Arial"/>
                <w:sz w:val="22"/>
              </w:rPr>
            </w:pPr>
            <w:r w:rsidRPr="00467289">
              <w:rPr>
                <w:rFonts w:ascii="Arial" w:hAnsi="Arial" w:cs="Arial"/>
                <w:sz w:val="22"/>
              </w:rPr>
              <w:t xml:space="preserve">Chance to make professional connections in the social care </w:t>
            </w:r>
            <w:proofErr w:type="spellStart"/>
            <w:proofErr w:type="gramStart"/>
            <w:r w:rsidRPr="00467289">
              <w:rPr>
                <w:rFonts w:ascii="Arial" w:hAnsi="Arial" w:cs="Arial"/>
                <w:sz w:val="22"/>
              </w:rPr>
              <w:t>area.</w:t>
            </w:r>
            <w:r w:rsidR="007264D1" w:rsidRPr="00467289">
              <w:rPr>
                <w:rFonts w:ascii="Arial" w:hAnsi="Arial" w:cs="Arial"/>
                <w:sz w:val="22"/>
              </w:rPr>
              <w:t>Chance</w:t>
            </w:r>
            <w:proofErr w:type="spellEnd"/>
            <w:proofErr w:type="gramEnd"/>
            <w:r w:rsidR="007264D1" w:rsidRPr="00467289">
              <w:rPr>
                <w:rFonts w:ascii="Arial" w:hAnsi="Arial" w:cs="Arial"/>
                <w:sz w:val="22"/>
              </w:rPr>
              <w:t xml:space="preserve"> to gain practical experience with children and young people.</w:t>
            </w:r>
          </w:p>
          <w:p w14:paraId="5717E579" w14:textId="77777777" w:rsidR="007264D1" w:rsidRPr="00467289" w:rsidRDefault="007264D1" w:rsidP="00467289">
            <w:pPr>
              <w:spacing w:line="360" w:lineRule="auto"/>
              <w:rPr>
                <w:rFonts w:ascii="Arial" w:hAnsi="Arial" w:cs="Arial"/>
                <w:sz w:val="22"/>
              </w:rPr>
            </w:pPr>
            <w:r w:rsidRPr="00467289">
              <w:rPr>
                <w:rFonts w:ascii="Arial" w:hAnsi="Arial" w:cs="Arial"/>
                <w:sz w:val="22"/>
              </w:rPr>
              <w:t>Opportunity to build professional networks within the social care sector.</w:t>
            </w:r>
          </w:p>
        </w:tc>
      </w:tr>
    </w:tbl>
    <w:tbl>
      <w:tblPr>
        <w:tblStyle w:val="TableGrid"/>
        <w:tblpPr w:leftFromText="180" w:rightFromText="180" w:horzAnchor="page" w:tblpX="6589" w:tblpY="1935"/>
        <w:tblW w:w="4728" w:type="dxa"/>
        <w:tblLook w:val="04A0" w:firstRow="1" w:lastRow="0" w:firstColumn="1" w:lastColumn="0" w:noHBand="0" w:noVBand="1"/>
      </w:tblPr>
      <w:tblGrid>
        <w:gridCol w:w="4728"/>
      </w:tblGrid>
      <w:tr w:rsidR="007264D1" w:rsidRPr="00467289" w14:paraId="01FA5D66" w14:textId="77777777" w:rsidTr="007264D1">
        <w:trPr>
          <w:trHeight w:val="588"/>
        </w:trPr>
        <w:tc>
          <w:tcPr>
            <w:tcW w:w="4728" w:type="dxa"/>
          </w:tcPr>
          <w:p w14:paraId="723F5059" w14:textId="77777777" w:rsidR="007264D1" w:rsidRPr="00467289" w:rsidRDefault="007264D1" w:rsidP="00467289">
            <w:pPr>
              <w:spacing w:line="360" w:lineRule="auto"/>
              <w:jc w:val="center"/>
              <w:rPr>
                <w:rFonts w:ascii="Arial" w:hAnsi="Arial" w:cs="Arial"/>
                <w:sz w:val="22"/>
              </w:rPr>
            </w:pPr>
            <w:r w:rsidRPr="00467289">
              <w:rPr>
                <w:rFonts w:ascii="Arial" w:hAnsi="Arial" w:cs="Arial"/>
                <w:sz w:val="22"/>
              </w:rPr>
              <w:t>Weaknesses</w:t>
            </w:r>
          </w:p>
        </w:tc>
      </w:tr>
      <w:tr w:rsidR="007264D1" w:rsidRPr="00467289" w14:paraId="48BE28E6" w14:textId="77777777" w:rsidTr="007264D1">
        <w:trPr>
          <w:trHeight w:val="2996"/>
        </w:trPr>
        <w:tc>
          <w:tcPr>
            <w:tcW w:w="4728" w:type="dxa"/>
          </w:tcPr>
          <w:p w14:paraId="3CE79DBC" w14:textId="77777777" w:rsidR="00467289" w:rsidRPr="00467289" w:rsidRDefault="00467289" w:rsidP="00467289">
            <w:pPr>
              <w:spacing w:line="360" w:lineRule="auto"/>
              <w:rPr>
                <w:rFonts w:ascii="Arial" w:hAnsi="Arial" w:cs="Arial"/>
                <w:sz w:val="22"/>
              </w:rPr>
            </w:pPr>
            <w:r w:rsidRPr="00467289">
              <w:rPr>
                <w:rFonts w:ascii="Arial" w:hAnsi="Arial" w:cs="Arial"/>
                <w:sz w:val="22"/>
              </w:rPr>
              <w:t>No direct experience in social care settings.</w:t>
            </w:r>
          </w:p>
          <w:p w14:paraId="1C9AF763" w14:textId="77777777" w:rsidR="00467289" w:rsidRPr="00467289" w:rsidRDefault="00467289" w:rsidP="00467289">
            <w:pPr>
              <w:spacing w:line="360" w:lineRule="auto"/>
              <w:rPr>
                <w:rFonts w:ascii="Arial" w:hAnsi="Arial" w:cs="Arial"/>
                <w:sz w:val="22"/>
              </w:rPr>
            </w:pPr>
            <w:r w:rsidRPr="00467289">
              <w:rPr>
                <w:rFonts w:ascii="Arial" w:hAnsi="Arial" w:cs="Arial"/>
                <w:sz w:val="22"/>
              </w:rPr>
              <w:t>Still building confidence in how to deal with challenging behaviours</w:t>
            </w:r>
          </w:p>
          <w:p w14:paraId="4AFF8C82" w14:textId="00114C63" w:rsidR="007264D1" w:rsidRPr="00467289" w:rsidRDefault="00467289" w:rsidP="00467289">
            <w:pPr>
              <w:spacing w:line="360" w:lineRule="auto"/>
              <w:rPr>
                <w:rFonts w:ascii="Arial" w:hAnsi="Arial" w:cs="Arial"/>
                <w:sz w:val="22"/>
              </w:rPr>
            </w:pPr>
            <w:r w:rsidRPr="00467289">
              <w:rPr>
                <w:rFonts w:ascii="Arial" w:hAnsi="Arial" w:cs="Arial"/>
                <w:sz w:val="22"/>
              </w:rPr>
              <w:t>Need more training in UK social care and safeguarding requirements.</w:t>
            </w:r>
          </w:p>
        </w:tc>
      </w:tr>
      <w:tr w:rsidR="007264D1" w:rsidRPr="00467289" w14:paraId="5A168A23" w14:textId="77777777" w:rsidTr="007264D1">
        <w:trPr>
          <w:trHeight w:val="486"/>
        </w:trPr>
        <w:tc>
          <w:tcPr>
            <w:tcW w:w="4728" w:type="dxa"/>
          </w:tcPr>
          <w:p w14:paraId="4233D8F2" w14:textId="77777777" w:rsidR="007264D1" w:rsidRPr="00467289" w:rsidRDefault="007264D1" w:rsidP="00467289">
            <w:pPr>
              <w:spacing w:line="360" w:lineRule="auto"/>
              <w:jc w:val="center"/>
              <w:rPr>
                <w:rFonts w:ascii="Arial" w:hAnsi="Arial" w:cs="Arial"/>
                <w:sz w:val="22"/>
              </w:rPr>
            </w:pPr>
            <w:r w:rsidRPr="00467289">
              <w:rPr>
                <w:rFonts w:ascii="Arial" w:hAnsi="Arial" w:cs="Arial"/>
                <w:sz w:val="22"/>
              </w:rPr>
              <w:t>Threats</w:t>
            </w:r>
          </w:p>
        </w:tc>
      </w:tr>
      <w:tr w:rsidR="007264D1" w:rsidRPr="00467289" w14:paraId="7042D224" w14:textId="77777777" w:rsidTr="007264D1">
        <w:trPr>
          <w:trHeight w:val="2996"/>
        </w:trPr>
        <w:tc>
          <w:tcPr>
            <w:tcW w:w="4728" w:type="dxa"/>
          </w:tcPr>
          <w:p w14:paraId="797C815A" w14:textId="4BD060AE" w:rsidR="007264D1" w:rsidRPr="00467289" w:rsidRDefault="00467289" w:rsidP="00467289">
            <w:pPr>
              <w:spacing w:line="360" w:lineRule="auto"/>
              <w:rPr>
                <w:rFonts w:ascii="Arial" w:hAnsi="Arial" w:cs="Arial"/>
                <w:sz w:val="22"/>
              </w:rPr>
            </w:pPr>
            <w:r w:rsidRPr="00467289">
              <w:rPr>
                <w:rFonts w:ascii="Arial" w:hAnsi="Arial" w:cs="Arial"/>
                <w:sz w:val="22"/>
              </w:rPr>
              <w:t xml:space="preserve">Stress from work and the chance of </w:t>
            </w:r>
            <w:proofErr w:type="spellStart"/>
            <w:proofErr w:type="gramStart"/>
            <w:r w:rsidRPr="00467289">
              <w:rPr>
                <w:rFonts w:ascii="Arial" w:hAnsi="Arial" w:cs="Arial"/>
                <w:sz w:val="22"/>
              </w:rPr>
              <w:t>burnout.</w:t>
            </w:r>
            <w:r w:rsidR="007264D1" w:rsidRPr="00467289">
              <w:rPr>
                <w:rFonts w:ascii="Arial" w:hAnsi="Arial" w:cs="Arial"/>
                <w:sz w:val="22"/>
              </w:rPr>
              <w:t>Competition</w:t>
            </w:r>
            <w:proofErr w:type="spellEnd"/>
            <w:proofErr w:type="gramEnd"/>
            <w:r w:rsidR="007264D1" w:rsidRPr="00467289">
              <w:rPr>
                <w:rFonts w:ascii="Arial" w:hAnsi="Arial" w:cs="Arial"/>
                <w:sz w:val="22"/>
              </w:rPr>
              <w:t xml:space="preserve"> from applicants with more experience.</w:t>
            </w:r>
          </w:p>
          <w:p w14:paraId="387B60F1" w14:textId="77777777" w:rsidR="007264D1" w:rsidRPr="00467289" w:rsidRDefault="007264D1" w:rsidP="00467289">
            <w:pPr>
              <w:spacing w:line="360" w:lineRule="auto"/>
              <w:rPr>
                <w:rFonts w:ascii="Arial" w:hAnsi="Arial" w:cs="Arial"/>
                <w:sz w:val="22"/>
              </w:rPr>
            </w:pPr>
            <w:r w:rsidRPr="00467289">
              <w:rPr>
                <w:rFonts w:ascii="Arial" w:hAnsi="Arial" w:cs="Arial"/>
                <w:sz w:val="22"/>
              </w:rPr>
              <w:t>Adapting to shift work, including nights and weekends.</w:t>
            </w:r>
          </w:p>
        </w:tc>
      </w:tr>
    </w:tbl>
    <w:p w14:paraId="46519D21" w14:textId="77777777" w:rsidR="00467289" w:rsidRPr="00467289" w:rsidRDefault="00467289" w:rsidP="00467289">
      <w:pPr>
        <w:pStyle w:val="Heading1"/>
      </w:pPr>
      <w:bookmarkStart w:id="2" w:name="_Toc223901346"/>
      <w:r w:rsidRPr="00467289">
        <w:t>Task 3</w:t>
      </w:r>
      <w:bookmarkEnd w:id="2"/>
    </w:p>
    <w:p w14:paraId="23B20299" w14:textId="40E33639" w:rsidR="007264D1" w:rsidRPr="00AF6BE7" w:rsidRDefault="00467289" w:rsidP="00467289">
      <w:pPr>
        <w:spacing w:line="360" w:lineRule="auto"/>
        <w:ind w:left="720"/>
        <w:rPr>
          <w:rFonts w:ascii="Arial" w:hAnsi="Arial" w:cs="Arial"/>
          <w:sz w:val="22"/>
          <w:szCs w:val="22"/>
        </w:rPr>
      </w:pPr>
      <w:r w:rsidRPr="00467289">
        <w:rPr>
          <w:rFonts w:ascii="Arial" w:hAnsi="Arial" w:cs="Arial"/>
          <w:sz w:val="22"/>
          <w:szCs w:val="22"/>
        </w:rPr>
        <w:t>Personal SWOT analysis</w:t>
      </w:r>
    </w:p>
    <w:p w14:paraId="0972083D" w14:textId="77777777" w:rsidR="00AF6BE7" w:rsidRPr="00AF6BE7" w:rsidRDefault="00AF6BE7" w:rsidP="00467289">
      <w:pPr>
        <w:spacing w:line="360" w:lineRule="auto"/>
        <w:ind w:left="720"/>
        <w:rPr>
          <w:rFonts w:ascii="Arial" w:hAnsi="Arial" w:cs="Arial"/>
          <w:sz w:val="22"/>
          <w:szCs w:val="22"/>
        </w:rPr>
      </w:pPr>
    </w:p>
    <w:p w14:paraId="54E672B6" w14:textId="77777777" w:rsidR="00AF6BE7" w:rsidRPr="00AF6BE7" w:rsidRDefault="00AF6BE7" w:rsidP="00467289">
      <w:pPr>
        <w:spacing w:line="360" w:lineRule="auto"/>
        <w:ind w:left="720"/>
        <w:rPr>
          <w:rFonts w:ascii="Arial" w:hAnsi="Arial" w:cs="Arial"/>
          <w:sz w:val="22"/>
          <w:szCs w:val="22"/>
        </w:rPr>
      </w:pPr>
    </w:p>
    <w:p w14:paraId="3ACFE31D" w14:textId="77777777" w:rsidR="000D3125" w:rsidRPr="00467289" w:rsidRDefault="000D3125" w:rsidP="00467289">
      <w:pPr>
        <w:spacing w:line="360" w:lineRule="auto"/>
        <w:rPr>
          <w:rFonts w:ascii="Arial" w:hAnsi="Arial" w:cs="Arial"/>
          <w:sz w:val="22"/>
          <w:szCs w:val="22"/>
        </w:rPr>
      </w:pPr>
    </w:p>
    <w:p w14:paraId="02D5D6B5" w14:textId="77777777" w:rsidR="000D3125" w:rsidRPr="00467289" w:rsidRDefault="000D3125" w:rsidP="00467289">
      <w:pPr>
        <w:spacing w:line="360" w:lineRule="auto"/>
        <w:rPr>
          <w:rFonts w:ascii="Arial" w:hAnsi="Arial" w:cs="Arial"/>
          <w:sz w:val="22"/>
          <w:szCs w:val="22"/>
        </w:rPr>
      </w:pPr>
    </w:p>
    <w:p w14:paraId="229A6EF1" w14:textId="77777777" w:rsidR="000D3125" w:rsidRPr="00467289" w:rsidRDefault="000D3125" w:rsidP="00467289">
      <w:pPr>
        <w:spacing w:line="360" w:lineRule="auto"/>
        <w:rPr>
          <w:rFonts w:ascii="Arial" w:hAnsi="Arial" w:cs="Arial"/>
          <w:sz w:val="22"/>
          <w:szCs w:val="22"/>
        </w:rPr>
      </w:pPr>
    </w:p>
    <w:p w14:paraId="7C7F7B1D" w14:textId="77777777" w:rsidR="000D3125" w:rsidRPr="00467289" w:rsidRDefault="000D3125" w:rsidP="00467289">
      <w:pPr>
        <w:spacing w:line="360" w:lineRule="auto"/>
        <w:rPr>
          <w:rFonts w:ascii="Arial" w:hAnsi="Arial" w:cs="Arial"/>
          <w:sz w:val="22"/>
          <w:szCs w:val="22"/>
        </w:rPr>
      </w:pPr>
    </w:p>
    <w:p w14:paraId="2807BCFD" w14:textId="77777777" w:rsidR="000D3125" w:rsidRPr="00467289" w:rsidRDefault="000D3125" w:rsidP="00467289">
      <w:pPr>
        <w:spacing w:line="360" w:lineRule="auto"/>
        <w:rPr>
          <w:rFonts w:ascii="Arial" w:hAnsi="Arial" w:cs="Arial"/>
          <w:sz w:val="22"/>
          <w:szCs w:val="22"/>
        </w:rPr>
      </w:pPr>
    </w:p>
    <w:p w14:paraId="6D5CAB11" w14:textId="77777777" w:rsidR="000D3125" w:rsidRPr="00467289" w:rsidRDefault="000D3125" w:rsidP="00467289">
      <w:pPr>
        <w:spacing w:line="360" w:lineRule="auto"/>
        <w:rPr>
          <w:rFonts w:ascii="Arial" w:hAnsi="Arial" w:cs="Arial"/>
          <w:sz w:val="22"/>
          <w:szCs w:val="22"/>
        </w:rPr>
      </w:pPr>
    </w:p>
    <w:p w14:paraId="18CFF957" w14:textId="77777777" w:rsidR="000D3125" w:rsidRPr="00467289" w:rsidRDefault="000D3125" w:rsidP="00467289">
      <w:pPr>
        <w:spacing w:line="360" w:lineRule="auto"/>
        <w:rPr>
          <w:rFonts w:ascii="Arial" w:hAnsi="Arial" w:cs="Arial"/>
          <w:sz w:val="22"/>
          <w:szCs w:val="22"/>
        </w:rPr>
      </w:pPr>
    </w:p>
    <w:p w14:paraId="131E3B3A" w14:textId="77777777" w:rsidR="000D3125" w:rsidRPr="00467289" w:rsidRDefault="000D3125" w:rsidP="00467289">
      <w:pPr>
        <w:pStyle w:val="Heading1"/>
      </w:pPr>
    </w:p>
    <w:p w14:paraId="506D7231" w14:textId="7D9D3599" w:rsidR="00AF6BE7" w:rsidRPr="00467289" w:rsidRDefault="000D3125" w:rsidP="00467289">
      <w:pPr>
        <w:pStyle w:val="Heading1"/>
      </w:pPr>
      <w:bookmarkStart w:id="3" w:name="_Toc223901347"/>
      <w:r w:rsidRPr="00467289">
        <w:t>Task 3</w:t>
      </w:r>
      <w:bookmarkEnd w:id="3"/>
    </w:p>
    <w:p w14:paraId="23A7D1B5" w14:textId="77777777" w:rsidR="000D3125" w:rsidRPr="00467289" w:rsidRDefault="000D3125" w:rsidP="00467289">
      <w:pPr>
        <w:spacing w:line="360" w:lineRule="auto"/>
        <w:rPr>
          <w:rFonts w:ascii="Arial" w:hAnsi="Arial" w:cs="Arial"/>
          <w:sz w:val="22"/>
          <w:szCs w:val="22"/>
        </w:rPr>
      </w:pPr>
    </w:p>
    <w:tbl>
      <w:tblPr>
        <w:tblStyle w:val="TableGrid"/>
        <w:tblW w:w="15424" w:type="dxa"/>
        <w:tblInd w:w="-1423" w:type="dxa"/>
        <w:tblLook w:val="04A0" w:firstRow="1" w:lastRow="0" w:firstColumn="1" w:lastColumn="0" w:noHBand="0" w:noVBand="1"/>
      </w:tblPr>
      <w:tblGrid>
        <w:gridCol w:w="4187"/>
        <w:gridCol w:w="2776"/>
        <w:gridCol w:w="2925"/>
        <w:gridCol w:w="2766"/>
        <w:gridCol w:w="2770"/>
      </w:tblGrid>
      <w:tr w:rsidR="000D3125" w:rsidRPr="00467289" w14:paraId="09014AB0" w14:textId="77777777" w:rsidTr="00467289">
        <w:trPr>
          <w:trHeight w:val="1344"/>
        </w:trPr>
        <w:tc>
          <w:tcPr>
            <w:tcW w:w="4187" w:type="dxa"/>
          </w:tcPr>
          <w:p w14:paraId="5AD9595D" w14:textId="77777777" w:rsidR="000D3125" w:rsidRPr="00467289" w:rsidRDefault="000D3125" w:rsidP="00467289">
            <w:pPr>
              <w:spacing w:line="360" w:lineRule="auto"/>
              <w:rPr>
                <w:rFonts w:ascii="Arial" w:hAnsi="Arial" w:cs="Arial"/>
                <w:b/>
                <w:bCs/>
                <w:sz w:val="22"/>
              </w:rPr>
            </w:pPr>
            <w:r w:rsidRPr="00467289">
              <w:rPr>
                <w:rFonts w:ascii="Arial" w:hAnsi="Arial" w:cs="Arial"/>
                <w:b/>
                <w:bCs/>
                <w:sz w:val="22"/>
              </w:rPr>
              <w:t>Goals</w:t>
            </w:r>
          </w:p>
        </w:tc>
        <w:tc>
          <w:tcPr>
            <w:tcW w:w="2776" w:type="dxa"/>
          </w:tcPr>
          <w:p w14:paraId="5F462F55" w14:textId="77777777" w:rsidR="000D3125" w:rsidRPr="00467289" w:rsidRDefault="000D3125" w:rsidP="00467289">
            <w:pPr>
              <w:spacing w:line="360" w:lineRule="auto"/>
              <w:rPr>
                <w:rFonts w:ascii="Arial" w:hAnsi="Arial" w:cs="Arial"/>
                <w:b/>
                <w:bCs/>
                <w:sz w:val="22"/>
              </w:rPr>
            </w:pPr>
            <w:r w:rsidRPr="00467289">
              <w:rPr>
                <w:rFonts w:ascii="Arial" w:hAnsi="Arial" w:cs="Arial"/>
                <w:b/>
                <w:bCs/>
                <w:sz w:val="22"/>
              </w:rPr>
              <w:t>List the actions to complete to achieve the goal</w:t>
            </w:r>
          </w:p>
        </w:tc>
        <w:tc>
          <w:tcPr>
            <w:tcW w:w="2925" w:type="dxa"/>
          </w:tcPr>
          <w:p w14:paraId="2292B4F6" w14:textId="77777777" w:rsidR="000D3125" w:rsidRPr="00467289" w:rsidRDefault="000D3125" w:rsidP="00467289">
            <w:pPr>
              <w:spacing w:line="360" w:lineRule="auto"/>
              <w:rPr>
                <w:rFonts w:ascii="Arial" w:hAnsi="Arial" w:cs="Arial"/>
                <w:b/>
                <w:bCs/>
                <w:sz w:val="22"/>
              </w:rPr>
            </w:pPr>
            <w:r w:rsidRPr="00467289">
              <w:rPr>
                <w:rFonts w:ascii="Arial" w:hAnsi="Arial" w:cs="Arial"/>
                <w:b/>
                <w:bCs/>
                <w:sz w:val="22"/>
              </w:rPr>
              <w:t>Support/resources needed</w:t>
            </w:r>
          </w:p>
        </w:tc>
        <w:tc>
          <w:tcPr>
            <w:tcW w:w="2766" w:type="dxa"/>
          </w:tcPr>
          <w:p w14:paraId="7134F61D" w14:textId="77777777" w:rsidR="000D3125" w:rsidRPr="00467289" w:rsidRDefault="000D3125" w:rsidP="00467289">
            <w:pPr>
              <w:spacing w:line="360" w:lineRule="auto"/>
              <w:rPr>
                <w:rFonts w:ascii="Arial" w:hAnsi="Arial" w:cs="Arial"/>
                <w:b/>
                <w:bCs/>
                <w:sz w:val="22"/>
              </w:rPr>
            </w:pPr>
            <w:r w:rsidRPr="00467289">
              <w:rPr>
                <w:rFonts w:ascii="Arial" w:hAnsi="Arial" w:cs="Arial"/>
                <w:b/>
                <w:bCs/>
                <w:sz w:val="22"/>
              </w:rPr>
              <w:t>Target date</w:t>
            </w:r>
          </w:p>
        </w:tc>
        <w:tc>
          <w:tcPr>
            <w:tcW w:w="2770" w:type="dxa"/>
          </w:tcPr>
          <w:p w14:paraId="17D2B1F2" w14:textId="77777777" w:rsidR="000D3125" w:rsidRPr="00467289" w:rsidRDefault="000D3125" w:rsidP="00467289">
            <w:pPr>
              <w:spacing w:line="360" w:lineRule="auto"/>
              <w:rPr>
                <w:rFonts w:ascii="Arial" w:hAnsi="Arial" w:cs="Arial"/>
                <w:b/>
                <w:bCs/>
                <w:sz w:val="22"/>
              </w:rPr>
            </w:pPr>
            <w:r w:rsidRPr="00467289">
              <w:rPr>
                <w:rFonts w:ascii="Arial" w:hAnsi="Arial" w:cs="Arial"/>
                <w:b/>
                <w:bCs/>
                <w:sz w:val="22"/>
              </w:rPr>
              <w:t>Review date</w:t>
            </w:r>
          </w:p>
        </w:tc>
      </w:tr>
      <w:tr w:rsidR="000D3125" w:rsidRPr="00467289" w14:paraId="31003F19" w14:textId="77777777" w:rsidTr="00467289">
        <w:trPr>
          <w:trHeight w:val="1791"/>
        </w:trPr>
        <w:tc>
          <w:tcPr>
            <w:tcW w:w="4187" w:type="dxa"/>
          </w:tcPr>
          <w:p w14:paraId="119AF724" w14:textId="761D5D5B" w:rsidR="000D3125" w:rsidRPr="00467289" w:rsidRDefault="000D3125" w:rsidP="00467289">
            <w:pPr>
              <w:spacing w:line="360" w:lineRule="auto"/>
              <w:rPr>
                <w:rFonts w:ascii="Arial" w:hAnsi="Arial" w:cs="Arial"/>
                <w:sz w:val="22"/>
              </w:rPr>
            </w:pPr>
            <w:r w:rsidRPr="00467289">
              <w:rPr>
                <w:rFonts w:ascii="Arial" w:hAnsi="Arial" w:cs="Arial"/>
                <w:sz w:val="22"/>
              </w:rPr>
              <w:t>Gain practical experience working with children and young people in residential care</w:t>
            </w:r>
          </w:p>
        </w:tc>
        <w:tc>
          <w:tcPr>
            <w:tcW w:w="2776" w:type="dxa"/>
          </w:tcPr>
          <w:p w14:paraId="0107D236" w14:textId="02ED6860" w:rsidR="000D3125" w:rsidRPr="00467289" w:rsidRDefault="000D3125" w:rsidP="00467289">
            <w:pPr>
              <w:spacing w:line="360" w:lineRule="auto"/>
              <w:rPr>
                <w:rFonts w:ascii="Arial" w:hAnsi="Arial" w:cs="Arial"/>
                <w:sz w:val="22"/>
              </w:rPr>
            </w:pPr>
            <w:r w:rsidRPr="00467289">
              <w:rPr>
                <w:rFonts w:ascii="Arial" w:hAnsi="Arial" w:cs="Arial"/>
                <w:sz w:val="22"/>
              </w:rPr>
              <w:t>Take part in workplace introductions and follow closely experienced support workers. Help young people with their daily routines, activities, and emotional needs. Write down my thoughts and feelings about my experiences in a journal.</w:t>
            </w:r>
          </w:p>
        </w:tc>
        <w:tc>
          <w:tcPr>
            <w:tcW w:w="2925" w:type="dxa"/>
          </w:tcPr>
          <w:p w14:paraId="24180296" w14:textId="6062171B" w:rsidR="000D3125" w:rsidRPr="00467289" w:rsidRDefault="000D3125" w:rsidP="00467289">
            <w:pPr>
              <w:spacing w:line="360" w:lineRule="auto"/>
              <w:rPr>
                <w:rFonts w:ascii="Arial" w:hAnsi="Arial" w:cs="Arial"/>
                <w:sz w:val="22"/>
              </w:rPr>
            </w:pPr>
            <w:r w:rsidRPr="00467289">
              <w:rPr>
                <w:rFonts w:ascii="Arial" w:hAnsi="Arial" w:cs="Arial"/>
                <w:sz w:val="22"/>
              </w:rPr>
              <w:t>Support from supervisors and experienced colleagues. Workplace training and guidance.</w:t>
            </w:r>
          </w:p>
        </w:tc>
        <w:tc>
          <w:tcPr>
            <w:tcW w:w="2766" w:type="dxa"/>
          </w:tcPr>
          <w:p w14:paraId="48280B56" w14:textId="762CFEF7" w:rsidR="000D3125" w:rsidRPr="00467289" w:rsidRDefault="000D3125" w:rsidP="00467289">
            <w:pPr>
              <w:spacing w:line="360" w:lineRule="auto"/>
              <w:rPr>
                <w:rFonts w:ascii="Arial" w:hAnsi="Arial" w:cs="Arial"/>
                <w:sz w:val="22"/>
              </w:rPr>
            </w:pPr>
            <w:r w:rsidRPr="00467289">
              <w:rPr>
                <w:rFonts w:ascii="Arial" w:hAnsi="Arial" w:cs="Arial"/>
                <w:sz w:val="22"/>
              </w:rPr>
              <w:t>Within 12 months</w:t>
            </w:r>
          </w:p>
        </w:tc>
        <w:tc>
          <w:tcPr>
            <w:tcW w:w="2770" w:type="dxa"/>
          </w:tcPr>
          <w:p w14:paraId="4347B53A" w14:textId="77777777" w:rsidR="000D3125" w:rsidRPr="00467289" w:rsidRDefault="000D3125" w:rsidP="00467289">
            <w:pPr>
              <w:spacing w:line="360" w:lineRule="auto"/>
              <w:rPr>
                <w:rFonts w:ascii="Arial" w:hAnsi="Arial" w:cs="Arial"/>
                <w:sz w:val="22"/>
              </w:rPr>
            </w:pPr>
          </w:p>
        </w:tc>
      </w:tr>
      <w:tr w:rsidR="000D3125" w:rsidRPr="00467289" w14:paraId="1E5107FF" w14:textId="77777777" w:rsidTr="00467289">
        <w:trPr>
          <w:trHeight w:val="2328"/>
        </w:trPr>
        <w:tc>
          <w:tcPr>
            <w:tcW w:w="4187" w:type="dxa"/>
          </w:tcPr>
          <w:p w14:paraId="7181716E" w14:textId="1FE5441D" w:rsidR="000D3125" w:rsidRPr="00467289" w:rsidRDefault="000D3125" w:rsidP="00467289">
            <w:pPr>
              <w:spacing w:line="360" w:lineRule="auto"/>
              <w:rPr>
                <w:rFonts w:ascii="Arial" w:hAnsi="Arial" w:cs="Arial"/>
                <w:sz w:val="22"/>
              </w:rPr>
            </w:pPr>
            <w:r w:rsidRPr="00467289">
              <w:rPr>
                <w:rFonts w:ascii="Arial" w:hAnsi="Arial" w:cs="Arial"/>
                <w:sz w:val="22"/>
              </w:rPr>
              <w:t>Learn about how to keep people safe and how to manage behaviour.</w:t>
            </w:r>
          </w:p>
        </w:tc>
        <w:tc>
          <w:tcPr>
            <w:tcW w:w="2776" w:type="dxa"/>
          </w:tcPr>
          <w:p w14:paraId="0DE97084" w14:textId="264B5FF5" w:rsidR="000D3125" w:rsidRPr="00467289" w:rsidRDefault="00467289" w:rsidP="00467289">
            <w:pPr>
              <w:spacing w:line="360" w:lineRule="auto"/>
              <w:rPr>
                <w:rFonts w:ascii="Arial" w:hAnsi="Arial" w:cs="Arial"/>
                <w:sz w:val="22"/>
              </w:rPr>
            </w:pPr>
            <w:r w:rsidRPr="00467289">
              <w:rPr>
                <w:rFonts w:ascii="Arial" w:hAnsi="Arial" w:cs="Arial"/>
                <w:sz w:val="22"/>
              </w:rPr>
              <w:t>Complete safeguarding training and behaviour management courses. Study organisational safeguarding policies and observe experienced staff dealing with challenging situations.</w:t>
            </w:r>
          </w:p>
        </w:tc>
        <w:tc>
          <w:tcPr>
            <w:tcW w:w="2925" w:type="dxa"/>
          </w:tcPr>
          <w:p w14:paraId="4F8E2CA1" w14:textId="7F0D45F1" w:rsidR="000D3125" w:rsidRPr="00467289" w:rsidRDefault="00467289" w:rsidP="00467289">
            <w:pPr>
              <w:spacing w:line="360" w:lineRule="auto"/>
              <w:rPr>
                <w:rFonts w:ascii="Arial" w:hAnsi="Arial" w:cs="Arial"/>
                <w:sz w:val="22"/>
              </w:rPr>
            </w:pPr>
            <w:r w:rsidRPr="00467289">
              <w:rPr>
                <w:rFonts w:ascii="Arial" w:hAnsi="Arial" w:cs="Arial"/>
                <w:sz w:val="22"/>
              </w:rPr>
              <w:t>Training courses on how to keep people safe, online learning materials</w:t>
            </w:r>
            <w:r w:rsidRPr="00467289">
              <w:rPr>
                <w:rFonts w:ascii="Arial" w:hAnsi="Arial" w:cs="Arial"/>
                <w:sz w:val="22"/>
              </w:rPr>
              <w:t>.</w:t>
            </w:r>
          </w:p>
        </w:tc>
        <w:tc>
          <w:tcPr>
            <w:tcW w:w="2766" w:type="dxa"/>
          </w:tcPr>
          <w:p w14:paraId="2C6E3FC5" w14:textId="77777777" w:rsidR="000D3125" w:rsidRPr="00467289" w:rsidRDefault="00467289" w:rsidP="00467289">
            <w:pPr>
              <w:spacing w:line="360" w:lineRule="auto"/>
              <w:rPr>
                <w:rFonts w:ascii="Arial" w:hAnsi="Arial" w:cs="Arial"/>
                <w:sz w:val="22"/>
              </w:rPr>
            </w:pPr>
            <w:r w:rsidRPr="00467289">
              <w:rPr>
                <w:rFonts w:ascii="Arial" w:hAnsi="Arial" w:cs="Arial"/>
                <w:sz w:val="22"/>
              </w:rPr>
              <w:t xml:space="preserve">Within 12–18 </w:t>
            </w:r>
          </w:p>
          <w:p w14:paraId="1C52EA91" w14:textId="46A51BAB" w:rsidR="00467289" w:rsidRPr="00467289" w:rsidRDefault="00467289" w:rsidP="00467289">
            <w:pPr>
              <w:spacing w:line="360" w:lineRule="auto"/>
              <w:rPr>
                <w:rFonts w:ascii="Arial" w:hAnsi="Arial" w:cs="Arial"/>
                <w:sz w:val="22"/>
              </w:rPr>
            </w:pPr>
            <w:r w:rsidRPr="00467289">
              <w:rPr>
                <w:rFonts w:ascii="Arial" w:hAnsi="Arial" w:cs="Arial"/>
                <w:sz w:val="22"/>
              </w:rPr>
              <w:t>months</w:t>
            </w:r>
          </w:p>
        </w:tc>
        <w:tc>
          <w:tcPr>
            <w:tcW w:w="2770" w:type="dxa"/>
          </w:tcPr>
          <w:p w14:paraId="33FD7A7E" w14:textId="77777777" w:rsidR="000D3125" w:rsidRPr="00467289" w:rsidRDefault="000D3125" w:rsidP="00467289">
            <w:pPr>
              <w:spacing w:line="360" w:lineRule="auto"/>
              <w:rPr>
                <w:rFonts w:ascii="Arial" w:hAnsi="Arial" w:cs="Arial"/>
                <w:sz w:val="22"/>
              </w:rPr>
            </w:pPr>
          </w:p>
        </w:tc>
      </w:tr>
      <w:tr w:rsidR="000D3125" w:rsidRPr="00467289" w14:paraId="1C49A0FF" w14:textId="77777777" w:rsidTr="00467289">
        <w:trPr>
          <w:trHeight w:val="2473"/>
        </w:trPr>
        <w:tc>
          <w:tcPr>
            <w:tcW w:w="4187" w:type="dxa"/>
          </w:tcPr>
          <w:p w14:paraId="25AC7B69" w14:textId="342AA8B5" w:rsidR="000D3125" w:rsidRPr="00467289" w:rsidRDefault="00467289" w:rsidP="00467289">
            <w:pPr>
              <w:spacing w:line="360" w:lineRule="auto"/>
              <w:rPr>
                <w:rFonts w:ascii="Arial" w:hAnsi="Arial" w:cs="Arial"/>
                <w:sz w:val="22"/>
              </w:rPr>
            </w:pPr>
            <w:r w:rsidRPr="00467289">
              <w:rPr>
                <w:rFonts w:ascii="Arial" w:hAnsi="Arial" w:cs="Arial"/>
                <w:sz w:val="22"/>
              </w:rPr>
              <w:t>Improve communication skills with children, families and professional</w:t>
            </w:r>
            <w:r w:rsidRPr="00467289">
              <w:rPr>
                <w:rFonts w:ascii="Arial" w:hAnsi="Arial" w:cs="Arial"/>
                <w:sz w:val="22"/>
              </w:rPr>
              <w:t>s</w:t>
            </w:r>
          </w:p>
        </w:tc>
        <w:tc>
          <w:tcPr>
            <w:tcW w:w="2776" w:type="dxa"/>
          </w:tcPr>
          <w:p w14:paraId="65072057" w14:textId="70F96E67" w:rsidR="000D3125" w:rsidRPr="00467289" w:rsidRDefault="00467289" w:rsidP="00467289">
            <w:pPr>
              <w:spacing w:line="360" w:lineRule="auto"/>
              <w:rPr>
                <w:rFonts w:ascii="Arial" w:hAnsi="Arial" w:cs="Arial"/>
                <w:sz w:val="22"/>
              </w:rPr>
            </w:pPr>
            <w:r w:rsidRPr="00467289">
              <w:rPr>
                <w:rFonts w:ascii="Arial" w:hAnsi="Arial" w:cs="Arial"/>
                <w:sz w:val="22"/>
              </w:rPr>
              <w:t>Attend communication skills training and practise active listening and empathy in daily interactions. Observe experienced staff communicating with young people and families.</w:t>
            </w:r>
          </w:p>
        </w:tc>
        <w:tc>
          <w:tcPr>
            <w:tcW w:w="2925" w:type="dxa"/>
          </w:tcPr>
          <w:p w14:paraId="5D70A875" w14:textId="4F927929" w:rsidR="000D3125" w:rsidRPr="00467289" w:rsidRDefault="00467289" w:rsidP="00467289">
            <w:pPr>
              <w:spacing w:line="360" w:lineRule="auto"/>
              <w:rPr>
                <w:rFonts w:ascii="Arial" w:hAnsi="Arial" w:cs="Arial"/>
                <w:sz w:val="22"/>
              </w:rPr>
            </w:pPr>
            <w:r w:rsidRPr="00467289">
              <w:rPr>
                <w:rFonts w:ascii="Arial" w:hAnsi="Arial" w:cs="Arial"/>
                <w:sz w:val="22"/>
              </w:rPr>
              <w:t>Communication workshops, feedback from supervisors and colleagues.</w:t>
            </w:r>
          </w:p>
        </w:tc>
        <w:tc>
          <w:tcPr>
            <w:tcW w:w="2766" w:type="dxa"/>
          </w:tcPr>
          <w:p w14:paraId="45FB7E33" w14:textId="1F0BCACB" w:rsidR="000D3125" w:rsidRPr="00467289" w:rsidRDefault="00467289" w:rsidP="00467289">
            <w:pPr>
              <w:spacing w:line="360" w:lineRule="auto"/>
              <w:rPr>
                <w:rFonts w:ascii="Arial" w:hAnsi="Arial" w:cs="Arial"/>
                <w:sz w:val="22"/>
              </w:rPr>
            </w:pPr>
            <w:r w:rsidRPr="00467289">
              <w:rPr>
                <w:rFonts w:ascii="Arial" w:hAnsi="Arial" w:cs="Arial"/>
                <w:sz w:val="22"/>
              </w:rPr>
              <w:t>Within 24 months</w:t>
            </w:r>
          </w:p>
        </w:tc>
        <w:tc>
          <w:tcPr>
            <w:tcW w:w="2770" w:type="dxa"/>
          </w:tcPr>
          <w:p w14:paraId="5C25415E" w14:textId="77777777" w:rsidR="000D3125" w:rsidRPr="00467289" w:rsidRDefault="000D3125" w:rsidP="00467289">
            <w:pPr>
              <w:spacing w:line="360" w:lineRule="auto"/>
              <w:rPr>
                <w:rFonts w:ascii="Arial" w:hAnsi="Arial" w:cs="Arial"/>
                <w:sz w:val="22"/>
              </w:rPr>
            </w:pPr>
          </w:p>
        </w:tc>
      </w:tr>
    </w:tbl>
    <w:p w14:paraId="39F72F2B" w14:textId="77777777" w:rsidR="000D3125" w:rsidRPr="00AF6BE7" w:rsidRDefault="000D3125" w:rsidP="00467289">
      <w:pPr>
        <w:spacing w:line="360" w:lineRule="auto"/>
        <w:rPr>
          <w:rFonts w:ascii="Arial" w:hAnsi="Arial" w:cs="Arial"/>
          <w:sz w:val="22"/>
          <w:szCs w:val="22"/>
        </w:rPr>
      </w:pPr>
    </w:p>
    <w:p w14:paraId="4329C01A" w14:textId="4A6DB74A" w:rsidR="00AF6BE7" w:rsidRPr="00467289" w:rsidRDefault="00467289" w:rsidP="00467289">
      <w:pPr>
        <w:pStyle w:val="Heading1"/>
      </w:pPr>
      <w:bookmarkStart w:id="4" w:name="_Toc223901348"/>
      <w:r w:rsidRPr="00467289">
        <w:t>Task 4</w:t>
      </w:r>
      <w:bookmarkEnd w:id="4"/>
    </w:p>
    <w:p w14:paraId="7A3EA3ED" w14:textId="77777777" w:rsidR="00467289" w:rsidRPr="00467289" w:rsidRDefault="00467289" w:rsidP="00467289">
      <w:pPr>
        <w:spacing w:line="360" w:lineRule="auto"/>
        <w:rPr>
          <w:rFonts w:ascii="Arial" w:hAnsi="Arial" w:cs="Arial"/>
          <w:sz w:val="22"/>
          <w:szCs w:val="22"/>
        </w:rPr>
      </w:pPr>
    </w:p>
    <w:p w14:paraId="2530B887"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For my LCHS4009 Component 1 assessment, I prepared a PowerPoint presentation about the importance of teamwork in health and social care. The presentation was delivered individually to my teacher and was expected to last five minutes. I had completed extensive reading on the topic and felt confident that I understood the theoretical concepts and case study information very well. However, when it was time to present, I experienced a high level of nervousness and anxiety (</w:t>
      </w:r>
      <w:proofErr w:type="spellStart"/>
      <w:r w:rsidRPr="00467289">
        <w:rPr>
          <w:rFonts w:ascii="Arial" w:hAnsi="Arial" w:cs="Arial"/>
          <w:sz w:val="22"/>
          <w:szCs w:val="22"/>
        </w:rPr>
        <w:t>Febryantika</w:t>
      </w:r>
      <w:proofErr w:type="spellEnd"/>
      <w:r w:rsidRPr="00467289">
        <w:rPr>
          <w:rFonts w:ascii="Arial" w:hAnsi="Arial" w:cs="Arial"/>
          <w:sz w:val="22"/>
          <w:szCs w:val="22"/>
        </w:rPr>
        <w:t xml:space="preserve"> &amp; </w:t>
      </w:r>
      <w:proofErr w:type="spellStart"/>
      <w:r w:rsidRPr="00467289">
        <w:rPr>
          <w:rFonts w:ascii="Arial" w:hAnsi="Arial" w:cs="Arial"/>
          <w:sz w:val="22"/>
          <w:szCs w:val="22"/>
        </w:rPr>
        <w:t>Sulistyani</w:t>
      </w:r>
      <w:proofErr w:type="spellEnd"/>
      <w:r w:rsidRPr="00467289">
        <w:rPr>
          <w:rFonts w:ascii="Arial" w:hAnsi="Arial" w:cs="Arial"/>
          <w:sz w:val="22"/>
          <w:szCs w:val="22"/>
        </w:rPr>
        <w:t>, 2025; Marinho et al., 2017).</w:t>
      </w:r>
    </w:p>
    <w:p w14:paraId="5923D0A2"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At the beginning of the presentation, I felt very anxious and uncertain. Even though I had practised the presentation at home and understood the content, standing in front of my teacher made me feel overwhelmed. I struggled to organise my thoughts clearly and felt that my anxiety was affecting my performance. This situation made me feel disappointed in myself because I had prepared carefully but still did not feel confident during the presentation. I hoped that my teacher would understand that I had worked hard to prepare, even if my nervousness affected my delivery (Marinho et al., 2017).</w:t>
      </w:r>
    </w:p>
    <w:p w14:paraId="4E07BC87"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When evaluating the experience, there were both positive and negative aspects. One positive outcome was that I successfully completed the presentation and demonstrated my understanding of the topic. I was able to explain the basic principles of teamwork in health and social care and highlight its importance in professional practice. Effective teamwork is essential in health and social care environments because it improves communication, enhances patient safety and supports better outcomes for individuals receiving care (Reeves et al., 2017; WHO, 2010).</w:t>
      </w:r>
    </w:p>
    <w:p w14:paraId="19D8738B"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However, there were also some weaknesses in my presentation. Due to my nervousness, I relied heavily on reading directly from the PowerPoint slides rather than speaking more naturally. This reduced the level of interaction and engagement in my presentation. Additionally, because I was speaking quickly due to anxiety, the presentation lasted only three minutes instead of the required five minutes. As a result, I missed the opportunity to expand on my ideas and demonstrate a deeper understanding of the topic (</w:t>
      </w:r>
      <w:proofErr w:type="spellStart"/>
      <w:r w:rsidRPr="00467289">
        <w:rPr>
          <w:rFonts w:ascii="Arial" w:hAnsi="Arial" w:cs="Arial"/>
          <w:sz w:val="22"/>
          <w:szCs w:val="22"/>
        </w:rPr>
        <w:t>Febryantika</w:t>
      </w:r>
      <w:proofErr w:type="spellEnd"/>
      <w:r w:rsidRPr="00467289">
        <w:rPr>
          <w:rFonts w:ascii="Arial" w:hAnsi="Arial" w:cs="Arial"/>
          <w:sz w:val="22"/>
          <w:szCs w:val="22"/>
        </w:rPr>
        <w:t xml:space="preserve"> &amp; </w:t>
      </w:r>
      <w:proofErr w:type="spellStart"/>
      <w:r w:rsidRPr="00467289">
        <w:rPr>
          <w:rFonts w:ascii="Arial" w:hAnsi="Arial" w:cs="Arial"/>
          <w:sz w:val="22"/>
          <w:szCs w:val="22"/>
        </w:rPr>
        <w:t>Sulistyani</w:t>
      </w:r>
      <w:proofErr w:type="spellEnd"/>
      <w:r w:rsidRPr="00467289">
        <w:rPr>
          <w:rFonts w:ascii="Arial" w:hAnsi="Arial" w:cs="Arial"/>
          <w:sz w:val="22"/>
          <w:szCs w:val="22"/>
        </w:rPr>
        <w:t>, 2025).</w:t>
      </w:r>
    </w:p>
    <w:p w14:paraId="3FA6D2AA" w14:textId="5D79E66B"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After thinking about it, I realised that anxiety was is most important thing that made my performance poor. It's important to get ready, but it's also important to practise giving presentations in real life. When I trained at home, I felt relaxed and sure of myself. But when </w:t>
      </w:r>
      <w:r w:rsidRPr="00467289">
        <w:rPr>
          <w:rFonts w:ascii="Arial" w:hAnsi="Arial" w:cs="Arial"/>
          <w:sz w:val="22"/>
          <w:szCs w:val="22"/>
        </w:rPr>
        <w:lastRenderedPageBreak/>
        <w:t xml:space="preserve">I spoke in front of someone else, I felt more pressure. Reading from the slides helped me relax but it also made it harder for me to show what I knew and communicate clearly. I also learned that time management is an important presentation skill. If </w:t>
      </w:r>
      <w:proofErr w:type="spellStart"/>
      <w:r w:rsidRPr="00467289">
        <w:rPr>
          <w:rFonts w:ascii="Arial" w:hAnsi="Arial" w:cs="Arial"/>
          <w:sz w:val="22"/>
          <w:szCs w:val="22"/>
        </w:rPr>
        <w:t>i</w:t>
      </w:r>
      <w:proofErr w:type="spellEnd"/>
      <w:r w:rsidRPr="00467289">
        <w:rPr>
          <w:rFonts w:ascii="Arial" w:hAnsi="Arial" w:cs="Arial"/>
          <w:sz w:val="22"/>
          <w:szCs w:val="22"/>
        </w:rPr>
        <w:t xml:space="preserve"> am nervous, </w:t>
      </w:r>
      <w:proofErr w:type="spellStart"/>
      <w:r w:rsidRPr="00467289">
        <w:rPr>
          <w:rFonts w:ascii="Arial" w:hAnsi="Arial" w:cs="Arial"/>
          <w:sz w:val="22"/>
          <w:szCs w:val="22"/>
        </w:rPr>
        <w:t>i</w:t>
      </w:r>
      <w:proofErr w:type="spellEnd"/>
      <w:r w:rsidRPr="00467289">
        <w:rPr>
          <w:rFonts w:ascii="Arial" w:hAnsi="Arial" w:cs="Arial"/>
          <w:sz w:val="22"/>
          <w:szCs w:val="22"/>
        </w:rPr>
        <w:t xml:space="preserve"> might speak too quickly, which can make the presentation shorter and less good. A structured reflective model like the Gibbs Reflective Cycle can help me find these problems and help </w:t>
      </w:r>
      <w:proofErr w:type="gramStart"/>
      <w:r w:rsidRPr="00467289">
        <w:rPr>
          <w:rFonts w:ascii="Arial" w:hAnsi="Arial" w:cs="Arial"/>
          <w:sz w:val="22"/>
          <w:szCs w:val="22"/>
        </w:rPr>
        <w:t>me  grow</w:t>
      </w:r>
      <w:proofErr w:type="gramEnd"/>
      <w:r w:rsidRPr="00467289">
        <w:rPr>
          <w:rFonts w:ascii="Arial" w:hAnsi="Arial" w:cs="Arial"/>
          <w:sz w:val="22"/>
          <w:szCs w:val="22"/>
        </w:rPr>
        <w:t xml:space="preserve"> as a professional (Ingham Broomfield, 2021).</w:t>
      </w:r>
    </w:p>
    <w:p w14:paraId="1FD54F93" w14:textId="7DEC99FF"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In conclusion, the most important thing I learned from this is that I need to find ways to deal with my anxiety and feel more confident when I talk to people.</w:t>
      </w:r>
    </w:p>
    <w:p w14:paraId="555A7718" w14:textId="57C66606"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Although I understood the content well, my delivery did not fully reflect my knowledge and preparation. I also realised the importance of communicating ideas in my own words instead of relying heavily on written </w:t>
      </w:r>
      <w:proofErr w:type="spellStart"/>
      <w:proofErr w:type="gramStart"/>
      <w:r w:rsidRPr="00467289">
        <w:rPr>
          <w:rFonts w:ascii="Arial" w:hAnsi="Arial" w:cs="Arial"/>
          <w:sz w:val="22"/>
          <w:szCs w:val="22"/>
        </w:rPr>
        <w:t>slides</w:t>
      </w:r>
      <w:r>
        <w:rPr>
          <w:rFonts w:ascii="Arial" w:hAnsi="Arial" w:cs="Arial"/>
          <w:sz w:val="22"/>
          <w:szCs w:val="22"/>
        </w:rPr>
        <w:t>.</w:t>
      </w:r>
      <w:r w:rsidRPr="00467289">
        <w:rPr>
          <w:rFonts w:ascii="Arial" w:hAnsi="Arial" w:cs="Arial"/>
          <w:sz w:val="22"/>
          <w:szCs w:val="22"/>
        </w:rPr>
        <w:t>Also</w:t>
      </w:r>
      <w:proofErr w:type="spellEnd"/>
      <w:proofErr w:type="gramEnd"/>
      <w:r w:rsidRPr="00467289">
        <w:rPr>
          <w:rFonts w:ascii="Arial" w:hAnsi="Arial" w:cs="Arial"/>
          <w:sz w:val="22"/>
          <w:szCs w:val="22"/>
        </w:rPr>
        <w:t xml:space="preserve">, it's necessary to speak at the right speed so that </w:t>
      </w:r>
      <w:proofErr w:type="spellStart"/>
      <w:r w:rsidRPr="00467289">
        <w:rPr>
          <w:rFonts w:ascii="Arial" w:hAnsi="Arial" w:cs="Arial"/>
          <w:sz w:val="22"/>
          <w:szCs w:val="22"/>
        </w:rPr>
        <w:t>i</w:t>
      </w:r>
      <w:proofErr w:type="spellEnd"/>
      <w:r w:rsidRPr="00467289">
        <w:rPr>
          <w:rFonts w:ascii="Arial" w:hAnsi="Arial" w:cs="Arial"/>
          <w:sz w:val="22"/>
          <w:szCs w:val="22"/>
        </w:rPr>
        <w:t> can easily and efficiently present information. These abilities are especially important in health and social care areas, where safe and effective care needs good communication and teamwork (Meng et al., 2025; Reeves et al., 2017).</w:t>
      </w:r>
    </w:p>
    <w:p w14:paraId="0A97B282" w14:textId="3CF1A3B1"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For future presentations, I plan to practise speaking in front of other people, such as friends or family members, to build my </w:t>
      </w:r>
      <w:proofErr w:type="spellStart"/>
      <w:r w:rsidRPr="00467289">
        <w:rPr>
          <w:rFonts w:ascii="Arial" w:hAnsi="Arial" w:cs="Arial"/>
          <w:sz w:val="22"/>
          <w:szCs w:val="22"/>
        </w:rPr>
        <w:t>confidenc</w:t>
      </w:r>
      <w:proofErr w:type="spellEnd"/>
      <w:r>
        <w:rPr>
          <w:rFonts w:ascii="Arial" w:hAnsi="Arial" w:cs="Arial"/>
          <w:sz w:val="22"/>
          <w:szCs w:val="22"/>
        </w:rPr>
        <w:t xml:space="preserve">. </w:t>
      </w:r>
      <w:r w:rsidRPr="00467289">
        <w:rPr>
          <w:rFonts w:ascii="Arial" w:hAnsi="Arial" w:cs="Arial"/>
          <w:sz w:val="22"/>
          <w:szCs w:val="22"/>
        </w:rPr>
        <w:t xml:space="preserve">I might also record myself while I practise so I can evaluate how I speak and find ways to improve. To make communication more natural, I will use necessary words and short phrases instead of full paragraphs on my </w:t>
      </w:r>
      <w:proofErr w:type="gramStart"/>
      <w:r w:rsidRPr="00467289">
        <w:rPr>
          <w:rFonts w:ascii="Arial" w:hAnsi="Arial" w:cs="Arial"/>
          <w:sz w:val="22"/>
          <w:szCs w:val="22"/>
        </w:rPr>
        <w:t>slides..</w:t>
      </w:r>
      <w:proofErr w:type="gramEnd"/>
      <w:r w:rsidRPr="00467289">
        <w:rPr>
          <w:rFonts w:ascii="Arial" w:hAnsi="Arial" w:cs="Arial"/>
          <w:sz w:val="22"/>
          <w:szCs w:val="22"/>
        </w:rPr>
        <w:t xml:space="preserve"> To manage anxiety before presenting, I will use breathing exercises and relaxation techniques that can help reduce stress and improve focus (</w:t>
      </w:r>
      <w:proofErr w:type="spellStart"/>
      <w:r w:rsidRPr="00467289">
        <w:rPr>
          <w:rFonts w:ascii="Arial" w:hAnsi="Arial" w:cs="Arial"/>
          <w:sz w:val="22"/>
          <w:szCs w:val="22"/>
        </w:rPr>
        <w:t>Febryantika</w:t>
      </w:r>
      <w:proofErr w:type="spellEnd"/>
      <w:r w:rsidRPr="00467289">
        <w:rPr>
          <w:rFonts w:ascii="Arial" w:hAnsi="Arial" w:cs="Arial"/>
          <w:sz w:val="22"/>
          <w:szCs w:val="22"/>
        </w:rPr>
        <w:t xml:space="preserve"> &amp; </w:t>
      </w:r>
      <w:proofErr w:type="spellStart"/>
      <w:r w:rsidRPr="00467289">
        <w:rPr>
          <w:rFonts w:ascii="Arial" w:hAnsi="Arial" w:cs="Arial"/>
          <w:sz w:val="22"/>
          <w:szCs w:val="22"/>
        </w:rPr>
        <w:t>Sulistyani</w:t>
      </w:r>
      <w:proofErr w:type="spellEnd"/>
      <w:r w:rsidRPr="00467289">
        <w:rPr>
          <w:rFonts w:ascii="Arial" w:hAnsi="Arial" w:cs="Arial"/>
          <w:sz w:val="22"/>
          <w:szCs w:val="22"/>
        </w:rPr>
        <w:t>, 202</w:t>
      </w:r>
      <w:r>
        <w:rPr>
          <w:rFonts w:ascii="Arial" w:hAnsi="Arial" w:cs="Arial"/>
          <w:sz w:val="22"/>
          <w:szCs w:val="22"/>
        </w:rPr>
        <w:t>5).</w:t>
      </w:r>
      <w:r w:rsidRPr="00467289">
        <w:t xml:space="preserve"> </w:t>
      </w:r>
      <w:r w:rsidRPr="00467289">
        <w:rPr>
          <w:rFonts w:ascii="Arial" w:hAnsi="Arial" w:cs="Arial"/>
          <w:sz w:val="22"/>
          <w:szCs w:val="22"/>
        </w:rPr>
        <w:t xml:space="preserve">I will also ask my </w:t>
      </w:r>
      <w:proofErr w:type="gramStart"/>
      <w:r w:rsidRPr="00467289">
        <w:rPr>
          <w:rFonts w:ascii="Arial" w:hAnsi="Arial" w:cs="Arial"/>
          <w:sz w:val="22"/>
          <w:szCs w:val="22"/>
        </w:rPr>
        <w:t>teachers  feedback</w:t>
      </w:r>
      <w:proofErr w:type="gramEnd"/>
      <w:r w:rsidRPr="00467289">
        <w:rPr>
          <w:rFonts w:ascii="Arial" w:hAnsi="Arial" w:cs="Arial"/>
          <w:sz w:val="22"/>
          <w:szCs w:val="22"/>
        </w:rPr>
        <w:t xml:space="preserve"> after I give a presentation so that I can keep getting better at giving presentations. I want to give clear, interesting, and professional presentations that show what I know and can do (Ingham Broomfield, 2025). I work on my confidence and learning new information all the time to do this.</w:t>
      </w:r>
    </w:p>
    <w:p w14:paraId="061A479F" w14:textId="133BC964" w:rsidR="00467289" w:rsidRPr="00467289" w:rsidRDefault="00467289" w:rsidP="00467289">
      <w:pPr>
        <w:spacing w:line="360" w:lineRule="auto"/>
        <w:rPr>
          <w:rFonts w:ascii="Arial" w:hAnsi="Arial" w:cs="Arial"/>
          <w:sz w:val="22"/>
          <w:szCs w:val="22"/>
        </w:rPr>
      </w:pPr>
    </w:p>
    <w:p w14:paraId="77A9AC1C"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br w:type="page"/>
      </w:r>
    </w:p>
    <w:p w14:paraId="019D8674" w14:textId="522E4B00" w:rsidR="00467289" w:rsidRPr="00467289" w:rsidRDefault="00467289" w:rsidP="00467289">
      <w:pPr>
        <w:pStyle w:val="Heading1"/>
      </w:pPr>
      <w:bookmarkStart w:id="5" w:name="_Toc223901349"/>
      <w:r w:rsidRPr="00467289">
        <w:lastRenderedPageBreak/>
        <w:t>References</w:t>
      </w:r>
      <w:bookmarkEnd w:id="5"/>
      <w:r w:rsidRPr="00467289">
        <w:t xml:space="preserve"> </w:t>
      </w:r>
    </w:p>
    <w:p w14:paraId="01E22978" w14:textId="77777777" w:rsidR="00467289" w:rsidRPr="00467289" w:rsidRDefault="00467289" w:rsidP="00467289">
      <w:pPr>
        <w:spacing w:line="360" w:lineRule="auto"/>
        <w:rPr>
          <w:rFonts w:ascii="Arial" w:hAnsi="Arial" w:cs="Arial"/>
          <w:sz w:val="22"/>
          <w:szCs w:val="22"/>
        </w:rPr>
      </w:pPr>
    </w:p>
    <w:p w14:paraId="1BE5579A"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Reeves, S., </w:t>
      </w:r>
      <w:proofErr w:type="spellStart"/>
      <w:r w:rsidRPr="00467289">
        <w:rPr>
          <w:rFonts w:ascii="Arial" w:hAnsi="Arial" w:cs="Arial"/>
          <w:sz w:val="22"/>
          <w:szCs w:val="22"/>
        </w:rPr>
        <w:t>Pelone</w:t>
      </w:r>
      <w:proofErr w:type="spellEnd"/>
      <w:r w:rsidRPr="00467289">
        <w:rPr>
          <w:rFonts w:ascii="Arial" w:hAnsi="Arial" w:cs="Arial"/>
          <w:sz w:val="22"/>
          <w:szCs w:val="22"/>
        </w:rPr>
        <w:t xml:space="preserve">, F., Harrison, R., Goldman, J. and </w:t>
      </w:r>
      <w:proofErr w:type="spellStart"/>
      <w:r w:rsidRPr="00467289">
        <w:rPr>
          <w:rFonts w:ascii="Arial" w:hAnsi="Arial" w:cs="Arial"/>
          <w:sz w:val="22"/>
          <w:szCs w:val="22"/>
        </w:rPr>
        <w:t>Zwarenstein</w:t>
      </w:r>
      <w:proofErr w:type="spellEnd"/>
      <w:r w:rsidRPr="00467289">
        <w:rPr>
          <w:rFonts w:ascii="Arial" w:hAnsi="Arial" w:cs="Arial"/>
          <w:sz w:val="22"/>
          <w:szCs w:val="22"/>
        </w:rPr>
        <w:t>, M. (2017). Interprofessional Collaboration to Improve Professional Practice and Healthcare Outcomes. </w:t>
      </w:r>
      <w:r w:rsidRPr="00467289">
        <w:rPr>
          <w:rFonts w:ascii="Arial" w:hAnsi="Arial" w:cs="Arial"/>
          <w:i/>
          <w:iCs/>
          <w:sz w:val="22"/>
          <w:szCs w:val="22"/>
        </w:rPr>
        <w:t>Cochrane Database of Systematic Reviews</w:t>
      </w:r>
      <w:r w:rsidRPr="00467289">
        <w:rPr>
          <w:rFonts w:ascii="Arial" w:hAnsi="Arial" w:cs="Arial"/>
          <w:sz w:val="22"/>
          <w:szCs w:val="22"/>
        </w:rPr>
        <w:t xml:space="preserve">, 6(6). </w:t>
      </w:r>
      <w:proofErr w:type="spellStart"/>
      <w:proofErr w:type="gramStart"/>
      <w:r w:rsidRPr="00467289">
        <w:rPr>
          <w:rFonts w:ascii="Arial" w:hAnsi="Arial" w:cs="Arial"/>
          <w:sz w:val="22"/>
          <w:szCs w:val="22"/>
        </w:rPr>
        <w:t>doi:https</w:t>
      </w:r>
      <w:proofErr w:type="spellEnd"/>
      <w:r w:rsidRPr="00467289">
        <w:rPr>
          <w:rFonts w:ascii="Arial" w:hAnsi="Arial" w:cs="Arial"/>
          <w:sz w:val="22"/>
          <w:szCs w:val="22"/>
        </w:rPr>
        <w:t>://doi.org/10.1002/14651858.cd000072.pub3</w:t>
      </w:r>
      <w:proofErr w:type="gramEnd"/>
      <w:r w:rsidRPr="00467289">
        <w:rPr>
          <w:rFonts w:ascii="Arial" w:hAnsi="Arial" w:cs="Arial"/>
          <w:sz w:val="22"/>
          <w:szCs w:val="22"/>
        </w:rPr>
        <w:t>.</w:t>
      </w:r>
    </w:p>
    <w:p w14:paraId="485E72C1" w14:textId="77777777" w:rsidR="00467289" w:rsidRPr="00467289" w:rsidRDefault="00467289" w:rsidP="00467289">
      <w:pPr>
        <w:spacing w:line="360" w:lineRule="auto"/>
        <w:rPr>
          <w:rFonts w:ascii="Arial" w:hAnsi="Arial" w:cs="Arial"/>
          <w:sz w:val="22"/>
          <w:szCs w:val="22"/>
        </w:rPr>
      </w:pPr>
    </w:p>
    <w:p w14:paraId="6A653EB6"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World Health Organization (2010). </w:t>
      </w:r>
      <w:r w:rsidRPr="00467289">
        <w:rPr>
          <w:rFonts w:ascii="Arial" w:hAnsi="Arial" w:cs="Arial"/>
          <w:i/>
          <w:iCs/>
          <w:sz w:val="22"/>
          <w:szCs w:val="22"/>
        </w:rPr>
        <w:t>Framework for action on interprofessional education &amp; collaborative practice</w:t>
      </w:r>
      <w:r w:rsidRPr="00467289">
        <w:rPr>
          <w:rFonts w:ascii="Arial" w:hAnsi="Arial" w:cs="Arial"/>
          <w:sz w:val="22"/>
          <w:szCs w:val="22"/>
        </w:rPr>
        <w:t>. [online] World Health Organization. Available at: https://www.who.int/publications/i/item/framework-for-action-on-interprofessional-education-collaborative-practice.</w:t>
      </w:r>
    </w:p>
    <w:p w14:paraId="4923BBD6"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w:t>
      </w:r>
    </w:p>
    <w:p w14:paraId="7AE9D3E9" w14:textId="77777777" w:rsidR="00467289" w:rsidRPr="00467289" w:rsidRDefault="00467289" w:rsidP="00467289">
      <w:pPr>
        <w:spacing w:line="360" w:lineRule="auto"/>
        <w:rPr>
          <w:rFonts w:ascii="Arial" w:hAnsi="Arial" w:cs="Arial"/>
          <w:sz w:val="22"/>
          <w:szCs w:val="22"/>
        </w:rPr>
      </w:pPr>
    </w:p>
    <w:p w14:paraId="7773834F" w14:textId="77777777" w:rsidR="00467289" w:rsidRPr="00467289" w:rsidRDefault="00467289" w:rsidP="00467289">
      <w:pPr>
        <w:spacing w:line="360" w:lineRule="auto"/>
        <w:rPr>
          <w:rFonts w:ascii="Arial" w:hAnsi="Arial" w:cs="Arial"/>
          <w:sz w:val="22"/>
          <w:szCs w:val="22"/>
        </w:rPr>
      </w:pPr>
      <w:proofErr w:type="spellStart"/>
      <w:r w:rsidRPr="00467289">
        <w:rPr>
          <w:rFonts w:ascii="Arial" w:hAnsi="Arial" w:cs="Arial"/>
          <w:sz w:val="22"/>
          <w:szCs w:val="22"/>
        </w:rPr>
        <w:t>Febryantika</w:t>
      </w:r>
      <w:proofErr w:type="spellEnd"/>
      <w:r w:rsidRPr="00467289">
        <w:rPr>
          <w:rFonts w:ascii="Arial" w:hAnsi="Arial" w:cs="Arial"/>
          <w:sz w:val="22"/>
          <w:szCs w:val="22"/>
        </w:rPr>
        <w:t xml:space="preserve"> </w:t>
      </w:r>
      <w:proofErr w:type="spellStart"/>
      <w:r w:rsidRPr="00467289">
        <w:rPr>
          <w:rFonts w:ascii="Arial" w:hAnsi="Arial" w:cs="Arial"/>
          <w:sz w:val="22"/>
          <w:szCs w:val="22"/>
        </w:rPr>
        <w:t>Kustyandari</w:t>
      </w:r>
      <w:proofErr w:type="spellEnd"/>
      <w:r w:rsidRPr="00467289">
        <w:rPr>
          <w:rFonts w:ascii="Arial" w:hAnsi="Arial" w:cs="Arial"/>
          <w:sz w:val="22"/>
          <w:szCs w:val="22"/>
        </w:rPr>
        <w:t xml:space="preserve"> and </w:t>
      </w:r>
      <w:proofErr w:type="spellStart"/>
      <w:r w:rsidRPr="00467289">
        <w:rPr>
          <w:rFonts w:ascii="Arial" w:hAnsi="Arial" w:cs="Arial"/>
          <w:sz w:val="22"/>
          <w:szCs w:val="22"/>
        </w:rPr>
        <w:t>Sulistyani</w:t>
      </w:r>
      <w:proofErr w:type="spellEnd"/>
      <w:r w:rsidRPr="00467289">
        <w:rPr>
          <w:rFonts w:ascii="Arial" w:hAnsi="Arial" w:cs="Arial"/>
          <w:sz w:val="22"/>
          <w:szCs w:val="22"/>
        </w:rPr>
        <w:t>, L. (2025). Speaking Anxiety in Oral Presentation-based Assessment: Factors and Strategies. </w:t>
      </w:r>
      <w:proofErr w:type="spellStart"/>
      <w:r w:rsidRPr="00467289">
        <w:rPr>
          <w:rFonts w:ascii="Arial" w:hAnsi="Arial" w:cs="Arial"/>
          <w:i/>
          <w:iCs/>
          <w:sz w:val="22"/>
          <w:szCs w:val="22"/>
        </w:rPr>
        <w:t>Jurnal</w:t>
      </w:r>
      <w:proofErr w:type="spellEnd"/>
      <w:r w:rsidRPr="00467289">
        <w:rPr>
          <w:rFonts w:ascii="Arial" w:hAnsi="Arial" w:cs="Arial"/>
          <w:i/>
          <w:iCs/>
          <w:sz w:val="22"/>
          <w:szCs w:val="22"/>
        </w:rPr>
        <w:t xml:space="preserve"> </w:t>
      </w:r>
      <w:proofErr w:type="spellStart"/>
      <w:r w:rsidRPr="00467289">
        <w:rPr>
          <w:rFonts w:ascii="Arial" w:hAnsi="Arial" w:cs="Arial"/>
          <w:i/>
          <w:iCs/>
          <w:sz w:val="22"/>
          <w:szCs w:val="22"/>
        </w:rPr>
        <w:t>Penelitian</w:t>
      </w:r>
      <w:proofErr w:type="spellEnd"/>
      <w:r w:rsidRPr="00467289">
        <w:rPr>
          <w:rFonts w:ascii="Arial" w:hAnsi="Arial" w:cs="Arial"/>
          <w:i/>
          <w:iCs/>
          <w:sz w:val="22"/>
          <w:szCs w:val="22"/>
        </w:rPr>
        <w:t xml:space="preserve"> Pendidikan/</w:t>
      </w:r>
      <w:proofErr w:type="spellStart"/>
      <w:r w:rsidRPr="00467289">
        <w:rPr>
          <w:rFonts w:ascii="Arial" w:hAnsi="Arial" w:cs="Arial"/>
          <w:i/>
          <w:iCs/>
          <w:sz w:val="22"/>
          <w:szCs w:val="22"/>
        </w:rPr>
        <w:t>Jurnal</w:t>
      </w:r>
      <w:proofErr w:type="spellEnd"/>
      <w:r w:rsidRPr="00467289">
        <w:rPr>
          <w:rFonts w:ascii="Arial" w:hAnsi="Arial" w:cs="Arial"/>
          <w:i/>
          <w:iCs/>
          <w:sz w:val="22"/>
          <w:szCs w:val="22"/>
        </w:rPr>
        <w:t xml:space="preserve"> </w:t>
      </w:r>
      <w:proofErr w:type="spellStart"/>
      <w:r w:rsidRPr="00467289">
        <w:rPr>
          <w:rFonts w:ascii="Arial" w:hAnsi="Arial" w:cs="Arial"/>
          <w:i/>
          <w:iCs/>
          <w:sz w:val="22"/>
          <w:szCs w:val="22"/>
        </w:rPr>
        <w:t>penelitian</w:t>
      </w:r>
      <w:proofErr w:type="spellEnd"/>
      <w:r w:rsidRPr="00467289">
        <w:rPr>
          <w:rFonts w:ascii="Arial" w:hAnsi="Arial" w:cs="Arial"/>
          <w:i/>
          <w:iCs/>
          <w:sz w:val="22"/>
          <w:szCs w:val="22"/>
        </w:rPr>
        <w:t xml:space="preserve"> </w:t>
      </w:r>
      <w:proofErr w:type="spellStart"/>
      <w:r w:rsidRPr="00467289">
        <w:rPr>
          <w:rFonts w:ascii="Arial" w:hAnsi="Arial" w:cs="Arial"/>
          <w:i/>
          <w:iCs/>
          <w:sz w:val="22"/>
          <w:szCs w:val="22"/>
        </w:rPr>
        <w:t>pendidikan</w:t>
      </w:r>
      <w:proofErr w:type="spellEnd"/>
      <w:r w:rsidRPr="00467289">
        <w:rPr>
          <w:rFonts w:ascii="Arial" w:hAnsi="Arial" w:cs="Arial"/>
          <w:sz w:val="22"/>
          <w:szCs w:val="22"/>
        </w:rPr>
        <w:t xml:space="preserve">, 42(2), pp.155–162. </w:t>
      </w:r>
      <w:proofErr w:type="spellStart"/>
      <w:proofErr w:type="gramStart"/>
      <w:r w:rsidRPr="00467289">
        <w:rPr>
          <w:rFonts w:ascii="Arial" w:hAnsi="Arial" w:cs="Arial"/>
          <w:sz w:val="22"/>
          <w:szCs w:val="22"/>
        </w:rPr>
        <w:t>doi:https</w:t>
      </w:r>
      <w:proofErr w:type="spellEnd"/>
      <w:r w:rsidRPr="00467289">
        <w:rPr>
          <w:rFonts w:ascii="Arial" w:hAnsi="Arial" w:cs="Arial"/>
          <w:sz w:val="22"/>
          <w:szCs w:val="22"/>
        </w:rPr>
        <w:t>://doi.org/10.15294/jpp.v42i2.28968</w:t>
      </w:r>
      <w:proofErr w:type="gramEnd"/>
      <w:r w:rsidRPr="00467289">
        <w:rPr>
          <w:rFonts w:ascii="Arial" w:hAnsi="Arial" w:cs="Arial"/>
          <w:sz w:val="22"/>
          <w:szCs w:val="22"/>
        </w:rPr>
        <w:t>.</w:t>
      </w:r>
    </w:p>
    <w:p w14:paraId="25815CAC"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w:t>
      </w:r>
    </w:p>
    <w:p w14:paraId="6ECCE668" w14:textId="77777777" w:rsidR="00467289" w:rsidRPr="00467289" w:rsidRDefault="00467289" w:rsidP="00467289">
      <w:pPr>
        <w:spacing w:line="360" w:lineRule="auto"/>
        <w:rPr>
          <w:rFonts w:ascii="Arial" w:hAnsi="Arial" w:cs="Arial"/>
          <w:sz w:val="22"/>
          <w:szCs w:val="22"/>
        </w:rPr>
      </w:pPr>
    </w:p>
    <w:p w14:paraId="45B01F43"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Ocampo, F.A., McIntyre, B.G., Massey, D. and Saunders, R. (2025). Nursing Student Reflections on a Research internship: a Reflective Discussion following the Gibbs’ Reflective Cycle. </w:t>
      </w:r>
      <w:r w:rsidRPr="00467289">
        <w:rPr>
          <w:rFonts w:ascii="Arial" w:hAnsi="Arial" w:cs="Arial"/>
          <w:i/>
          <w:iCs/>
          <w:sz w:val="22"/>
          <w:szCs w:val="22"/>
        </w:rPr>
        <w:t>Nurse Education Today</w:t>
      </w:r>
      <w:r w:rsidRPr="00467289">
        <w:rPr>
          <w:rFonts w:ascii="Arial" w:hAnsi="Arial" w:cs="Arial"/>
          <w:sz w:val="22"/>
          <w:szCs w:val="22"/>
        </w:rPr>
        <w:t xml:space="preserve">, [online] 145(1), p.106481. </w:t>
      </w:r>
      <w:proofErr w:type="spellStart"/>
      <w:proofErr w:type="gramStart"/>
      <w:r w:rsidRPr="00467289">
        <w:rPr>
          <w:rFonts w:ascii="Arial" w:hAnsi="Arial" w:cs="Arial"/>
          <w:sz w:val="22"/>
          <w:szCs w:val="22"/>
        </w:rPr>
        <w:t>doi:https</w:t>
      </w:r>
      <w:proofErr w:type="spellEnd"/>
      <w:r w:rsidRPr="00467289">
        <w:rPr>
          <w:rFonts w:ascii="Arial" w:hAnsi="Arial" w:cs="Arial"/>
          <w:sz w:val="22"/>
          <w:szCs w:val="22"/>
        </w:rPr>
        <w:t>://doi.org/10.1016/j.nedt.2024.106481</w:t>
      </w:r>
      <w:proofErr w:type="gramEnd"/>
      <w:r w:rsidRPr="00467289">
        <w:rPr>
          <w:rFonts w:ascii="Arial" w:hAnsi="Arial" w:cs="Arial"/>
          <w:sz w:val="22"/>
          <w:szCs w:val="22"/>
        </w:rPr>
        <w:t>.</w:t>
      </w:r>
    </w:p>
    <w:p w14:paraId="10AC345F" w14:textId="77777777" w:rsidR="00467289" w:rsidRPr="00467289" w:rsidRDefault="00467289" w:rsidP="00467289">
      <w:pPr>
        <w:spacing w:line="360" w:lineRule="auto"/>
        <w:rPr>
          <w:rFonts w:ascii="Arial" w:hAnsi="Arial" w:cs="Arial"/>
          <w:sz w:val="22"/>
          <w:szCs w:val="22"/>
        </w:rPr>
      </w:pPr>
    </w:p>
    <w:p w14:paraId="3961CA9F"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Ferreira Marinho, A.C., Mesquita de Medeiros, A., </w:t>
      </w:r>
      <w:proofErr w:type="spellStart"/>
      <w:r w:rsidRPr="00467289">
        <w:rPr>
          <w:rFonts w:ascii="Arial" w:hAnsi="Arial" w:cs="Arial"/>
          <w:sz w:val="22"/>
          <w:szCs w:val="22"/>
        </w:rPr>
        <w:t>Côrtes</w:t>
      </w:r>
      <w:proofErr w:type="spellEnd"/>
      <w:r w:rsidRPr="00467289">
        <w:rPr>
          <w:rFonts w:ascii="Arial" w:hAnsi="Arial" w:cs="Arial"/>
          <w:sz w:val="22"/>
          <w:szCs w:val="22"/>
        </w:rPr>
        <w:t xml:space="preserve"> Gama, A.C. and Caldas Teixeira, L. (2017). Fear of Public Speaking: Perception of College Students and Correlates. </w:t>
      </w:r>
      <w:r w:rsidRPr="00467289">
        <w:rPr>
          <w:rFonts w:ascii="Arial" w:hAnsi="Arial" w:cs="Arial"/>
          <w:i/>
          <w:iCs/>
          <w:sz w:val="22"/>
          <w:szCs w:val="22"/>
        </w:rPr>
        <w:t>Journal of Voice</w:t>
      </w:r>
      <w:r w:rsidRPr="00467289">
        <w:rPr>
          <w:rFonts w:ascii="Arial" w:hAnsi="Arial" w:cs="Arial"/>
          <w:sz w:val="22"/>
          <w:szCs w:val="22"/>
        </w:rPr>
        <w:t xml:space="preserve">, [online] 31(1), pp.127.e7–127.e11. </w:t>
      </w:r>
      <w:proofErr w:type="spellStart"/>
      <w:proofErr w:type="gramStart"/>
      <w:r w:rsidRPr="00467289">
        <w:rPr>
          <w:rFonts w:ascii="Arial" w:hAnsi="Arial" w:cs="Arial"/>
          <w:sz w:val="22"/>
          <w:szCs w:val="22"/>
        </w:rPr>
        <w:t>doi:https</w:t>
      </w:r>
      <w:proofErr w:type="spellEnd"/>
      <w:r w:rsidRPr="00467289">
        <w:rPr>
          <w:rFonts w:ascii="Arial" w:hAnsi="Arial" w:cs="Arial"/>
          <w:sz w:val="22"/>
          <w:szCs w:val="22"/>
        </w:rPr>
        <w:t>://doi.org/10.1016/j.jvoice.2015.12.012</w:t>
      </w:r>
      <w:proofErr w:type="gramEnd"/>
      <w:r w:rsidRPr="00467289">
        <w:rPr>
          <w:rFonts w:ascii="Arial" w:hAnsi="Arial" w:cs="Arial"/>
          <w:sz w:val="22"/>
          <w:szCs w:val="22"/>
        </w:rPr>
        <w:t>.</w:t>
      </w:r>
    </w:p>
    <w:p w14:paraId="77A712BF"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w:t>
      </w:r>
    </w:p>
    <w:p w14:paraId="5F87132F" w14:textId="77777777" w:rsidR="00467289" w:rsidRPr="00467289" w:rsidRDefault="00467289" w:rsidP="00467289">
      <w:pPr>
        <w:spacing w:line="360" w:lineRule="auto"/>
        <w:rPr>
          <w:rFonts w:ascii="Arial" w:hAnsi="Arial" w:cs="Arial"/>
          <w:sz w:val="22"/>
          <w:szCs w:val="22"/>
        </w:rPr>
      </w:pPr>
    </w:p>
    <w:p w14:paraId="5BF7DE32" w14:textId="77777777" w:rsidR="00467289" w:rsidRPr="00467289" w:rsidRDefault="00467289" w:rsidP="00467289">
      <w:pPr>
        <w:spacing w:line="360" w:lineRule="auto"/>
        <w:rPr>
          <w:rFonts w:ascii="Arial" w:hAnsi="Arial" w:cs="Arial"/>
          <w:sz w:val="22"/>
          <w:szCs w:val="22"/>
        </w:rPr>
      </w:pPr>
      <w:r w:rsidRPr="00467289">
        <w:rPr>
          <w:rFonts w:ascii="Arial" w:hAnsi="Arial" w:cs="Arial"/>
          <w:sz w:val="22"/>
          <w:szCs w:val="22"/>
        </w:rPr>
        <w:t xml:space="preserve">Meng, Z., Tang, J., Yang, J., Wu, H., Cui, L., Zhu, S., Wang, X. and Huang, X. (2025). Fostering participation motivation and multidisciplinary teamwork collaboration through </w:t>
      </w:r>
      <w:r w:rsidRPr="00467289">
        <w:rPr>
          <w:rFonts w:ascii="Arial" w:hAnsi="Arial" w:cs="Arial"/>
          <w:sz w:val="22"/>
          <w:szCs w:val="22"/>
        </w:rPr>
        <w:lastRenderedPageBreak/>
        <w:t>hospital culture and team leadership in Chinese tertiary public hospitals—A cross-sectional study. </w:t>
      </w:r>
      <w:proofErr w:type="spellStart"/>
      <w:r w:rsidRPr="00467289">
        <w:rPr>
          <w:rFonts w:ascii="Arial" w:hAnsi="Arial" w:cs="Arial"/>
          <w:i/>
          <w:iCs/>
          <w:sz w:val="22"/>
          <w:szCs w:val="22"/>
        </w:rPr>
        <w:t>PLoS</w:t>
      </w:r>
      <w:proofErr w:type="spellEnd"/>
      <w:r w:rsidRPr="00467289">
        <w:rPr>
          <w:rFonts w:ascii="Arial" w:hAnsi="Arial" w:cs="Arial"/>
          <w:i/>
          <w:iCs/>
          <w:sz w:val="22"/>
          <w:szCs w:val="22"/>
        </w:rPr>
        <w:t xml:space="preserve"> ONE</w:t>
      </w:r>
      <w:r w:rsidRPr="00467289">
        <w:rPr>
          <w:rFonts w:ascii="Arial" w:hAnsi="Arial" w:cs="Arial"/>
          <w:sz w:val="22"/>
          <w:szCs w:val="22"/>
        </w:rPr>
        <w:t xml:space="preserve">, 20(11), </w:t>
      </w:r>
      <w:proofErr w:type="gramStart"/>
      <w:r w:rsidRPr="00467289">
        <w:rPr>
          <w:rFonts w:ascii="Arial" w:hAnsi="Arial" w:cs="Arial"/>
          <w:sz w:val="22"/>
          <w:szCs w:val="22"/>
        </w:rPr>
        <w:t>pp.e</w:t>
      </w:r>
      <w:proofErr w:type="gramEnd"/>
      <w:r w:rsidRPr="00467289">
        <w:rPr>
          <w:rFonts w:ascii="Arial" w:hAnsi="Arial" w:cs="Arial"/>
          <w:sz w:val="22"/>
          <w:szCs w:val="22"/>
        </w:rPr>
        <w:t xml:space="preserve">0334831–e0334831. </w:t>
      </w:r>
      <w:proofErr w:type="spellStart"/>
      <w:proofErr w:type="gramStart"/>
      <w:r w:rsidRPr="00467289">
        <w:rPr>
          <w:rFonts w:ascii="Arial" w:hAnsi="Arial" w:cs="Arial"/>
          <w:sz w:val="22"/>
          <w:szCs w:val="22"/>
        </w:rPr>
        <w:t>doi:https</w:t>
      </w:r>
      <w:proofErr w:type="spellEnd"/>
      <w:r w:rsidRPr="00467289">
        <w:rPr>
          <w:rFonts w:ascii="Arial" w:hAnsi="Arial" w:cs="Arial"/>
          <w:sz w:val="22"/>
          <w:szCs w:val="22"/>
        </w:rPr>
        <w:t>://doi.org/10.1371/journal.pone.0334831</w:t>
      </w:r>
      <w:proofErr w:type="gramEnd"/>
      <w:r w:rsidRPr="00467289">
        <w:rPr>
          <w:rFonts w:ascii="Arial" w:hAnsi="Arial" w:cs="Arial"/>
          <w:sz w:val="22"/>
          <w:szCs w:val="22"/>
        </w:rPr>
        <w:t>.</w:t>
      </w:r>
    </w:p>
    <w:p w14:paraId="4F140220" w14:textId="77777777" w:rsidR="00467289" w:rsidRPr="00467289" w:rsidRDefault="00467289" w:rsidP="00467289">
      <w:pPr>
        <w:spacing w:line="360" w:lineRule="auto"/>
        <w:rPr>
          <w:rFonts w:ascii="Arial" w:hAnsi="Arial" w:cs="Arial"/>
          <w:b/>
          <w:bCs/>
          <w:sz w:val="22"/>
          <w:szCs w:val="22"/>
        </w:rPr>
      </w:pPr>
      <w:r w:rsidRPr="00467289">
        <w:rPr>
          <w:rFonts w:ascii="Arial" w:hAnsi="Arial" w:cs="Arial"/>
          <w:b/>
          <w:bCs/>
          <w:sz w:val="22"/>
          <w:szCs w:val="22"/>
        </w:rPr>
        <w:t>‌</w:t>
      </w:r>
    </w:p>
    <w:p w14:paraId="0BD595ED" w14:textId="77777777" w:rsidR="00467289" w:rsidRPr="00467289" w:rsidRDefault="00467289" w:rsidP="00467289">
      <w:pPr>
        <w:spacing w:line="360" w:lineRule="auto"/>
        <w:rPr>
          <w:rFonts w:ascii="Arial" w:hAnsi="Arial" w:cs="Arial"/>
          <w:sz w:val="22"/>
          <w:szCs w:val="22"/>
        </w:rPr>
      </w:pPr>
    </w:p>
    <w:sectPr w:rsidR="00467289" w:rsidRPr="00467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B6A78"/>
    <w:multiLevelType w:val="multilevel"/>
    <w:tmpl w:val="732A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402BA"/>
    <w:multiLevelType w:val="multilevel"/>
    <w:tmpl w:val="6FD0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F550F1"/>
    <w:multiLevelType w:val="multilevel"/>
    <w:tmpl w:val="0C16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115094"/>
    <w:multiLevelType w:val="multilevel"/>
    <w:tmpl w:val="1F0E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C594E"/>
    <w:multiLevelType w:val="multilevel"/>
    <w:tmpl w:val="7A2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1A6104"/>
    <w:multiLevelType w:val="multilevel"/>
    <w:tmpl w:val="392C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FB429C"/>
    <w:multiLevelType w:val="multilevel"/>
    <w:tmpl w:val="288A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5233DF"/>
    <w:multiLevelType w:val="multilevel"/>
    <w:tmpl w:val="7184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834B81"/>
    <w:multiLevelType w:val="multilevel"/>
    <w:tmpl w:val="9A6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5620D9"/>
    <w:multiLevelType w:val="multilevel"/>
    <w:tmpl w:val="AB38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4C10F3"/>
    <w:multiLevelType w:val="multilevel"/>
    <w:tmpl w:val="D082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2B7394"/>
    <w:multiLevelType w:val="multilevel"/>
    <w:tmpl w:val="8C926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5813568">
    <w:abstractNumId w:val="4"/>
  </w:num>
  <w:num w:numId="2" w16cid:durableId="786774460">
    <w:abstractNumId w:val="7"/>
  </w:num>
  <w:num w:numId="3" w16cid:durableId="1533297770">
    <w:abstractNumId w:val="2"/>
  </w:num>
  <w:num w:numId="4" w16cid:durableId="947540586">
    <w:abstractNumId w:val="10"/>
  </w:num>
  <w:num w:numId="5" w16cid:durableId="1891919603">
    <w:abstractNumId w:val="11"/>
  </w:num>
  <w:num w:numId="6" w16cid:durableId="290552035">
    <w:abstractNumId w:val="5"/>
  </w:num>
  <w:num w:numId="7" w16cid:durableId="1155990208">
    <w:abstractNumId w:val="8"/>
  </w:num>
  <w:num w:numId="8" w16cid:durableId="1949972370">
    <w:abstractNumId w:val="9"/>
  </w:num>
  <w:num w:numId="9" w16cid:durableId="2076277089">
    <w:abstractNumId w:val="0"/>
  </w:num>
  <w:num w:numId="10" w16cid:durableId="160439002">
    <w:abstractNumId w:val="3"/>
  </w:num>
  <w:num w:numId="11" w16cid:durableId="603421840">
    <w:abstractNumId w:val="6"/>
  </w:num>
  <w:num w:numId="12" w16cid:durableId="1917590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2B3"/>
    <w:rsid w:val="000B23B0"/>
    <w:rsid w:val="000D3125"/>
    <w:rsid w:val="001856B7"/>
    <w:rsid w:val="0035112B"/>
    <w:rsid w:val="00467289"/>
    <w:rsid w:val="006F32B3"/>
    <w:rsid w:val="007264D1"/>
    <w:rsid w:val="007A5E81"/>
    <w:rsid w:val="00AF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CAA0"/>
  <w15:chartTrackingRefBased/>
  <w15:docId w15:val="{F183177C-1D3A-400E-B64A-82D79420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2B3"/>
  </w:style>
  <w:style w:type="paragraph" w:styleId="Heading1">
    <w:name w:val="heading 1"/>
    <w:basedOn w:val="Normal"/>
    <w:next w:val="Normal"/>
    <w:link w:val="Heading1Char"/>
    <w:uiPriority w:val="9"/>
    <w:qFormat/>
    <w:rsid w:val="006F3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2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2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2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2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2B3"/>
    <w:rPr>
      <w:rFonts w:eastAsiaTheme="majorEastAsia" w:cstheme="majorBidi"/>
      <w:color w:val="272727" w:themeColor="text1" w:themeTint="D8"/>
    </w:rPr>
  </w:style>
  <w:style w:type="paragraph" w:styleId="Title">
    <w:name w:val="Title"/>
    <w:basedOn w:val="Normal"/>
    <w:next w:val="Normal"/>
    <w:link w:val="TitleChar"/>
    <w:uiPriority w:val="10"/>
    <w:qFormat/>
    <w:rsid w:val="006F32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2B3"/>
    <w:pPr>
      <w:spacing w:before="160"/>
      <w:jc w:val="center"/>
    </w:pPr>
    <w:rPr>
      <w:i/>
      <w:iCs/>
      <w:color w:val="404040" w:themeColor="text1" w:themeTint="BF"/>
    </w:rPr>
  </w:style>
  <w:style w:type="character" w:customStyle="1" w:styleId="QuoteChar">
    <w:name w:val="Quote Char"/>
    <w:basedOn w:val="DefaultParagraphFont"/>
    <w:link w:val="Quote"/>
    <w:uiPriority w:val="29"/>
    <w:rsid w:val="006F32B3"/>
    <w:rPr>
      <w:i/>
      <w:iCs/>
      <w:color w:val="404040" w:themeColor="text1" w:themeTint="BF"/>
    </w:rPr>
  </w:style>
  <w:style w:type="paragraph" w:styleId="ListParagraph">
    <w:name w:val="List Paragraph"/>
    <w:basedOn w:val="Normal"/>
    <w:uiPriority w:val="34"/>
    <w:qFormat/>
    <w:rsid w:val="006F32B3"/>
    <w:pPr>
      <w:ind w:left="720"/>
      <w:contextualSpacing/>
    </w:pPr>
  </w:style>
  <w:style w:type="character" w:styleId="IntenseEmphasis">
    <w:name w:val="Intense Emphasis"/>
    <w:basedOn w:val="DefaultParagraphFont"/>
    <w:uiPriority w:val="21"/>
    <w:qFormat/>
    <w:rsid w:val="006F32B3"/>
    <w:rPr>
      <w:i/>
      <w:iCs/>
      <w:color w:val="0F4761" w:themeColor="accent1" w:themeShade="BF"/>
    </w:rPr>
  </w:style>
  <w:style w:type="paragraph" w:styleId="IntenseQuote">
    <w:name w:val="Intense Quote"/>
    <w:basedOn w:val="Normal"/>
    <w:next w:val="Normal"/>
    <w:link w:val="IntenseQuoteChar"/>
    <w:uiPriority w:val="30"/>
    <w:qFormat/>
    <w:rsid w:val="006F3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2B3"/>
    <w:rPr>
      <w:i/>
      <w:iCs/>
      <w:color w:val="0F4761" w:themeColor="accent1" w:themeShade="BF"/>
    </w:rPr>
  </w:style>
  <w:style w:type="character" w:styleId="IntenseReference">
    <w:name w:val="Intense Reference"/>
    <w:basedOn w:val="DefaultParagraphFont"/>
    <w:uiPriority w:val="32"/>
    <w:qFormat/>
    <w:rsid w:val="006F32B3"/>
    <w:rPr>
      <w:b/>
      <w:bCs/>
      <w:smallCaps/>
      <w:color w:val="0F4761" w:themeColor="accent1" w:themeShade="BF"/>
      <w:spacing w:val="5"/>
    </w:rPr>
  </w:style>
  <w:style w:type="character" w:styleId="Hyperlink">
    <w:name w:val="Hyperlink"/>
    <w:basedOn w:val="DefaultParagraphFont"/>
    <w:uiPriority w:val="99"/>
    <w:unhideWhenUsed/>
    <w:rsid w:val="00AF6BE7"/>
    <w:rPr>
      <w:color w:val="467886" w:themeColor="hyperlink"/>
      <w:u w:val="single"/>
    </w:rPr>
  </w:style>
  <w:style w:type="character" w:styleId="UnresolvedMention">
    <w:name w:val="Unresolved Mention"/>
    <w:basedOn w:val="DefaultParagraphFont"/>
    <w:uiPriority w:val="99"/>
    <w:semiHidden/>
    <w:unhideWhenUsed/>
    <w:rsid w:val="00AF6BE7"/>
    <w:rPr>
      <w:color w:val="605E5C"/>
      <w:shd w:val="clear" w:color="auto" w:fill="E1DFDD"/>
    </w:rPr>
  </w:style>
  <w:style w:type="table" w:styleId="TableGrid">
    <w:name w:val="Table Grid"/>
    <w:basedOn w:val="TableNormal"/>
    <w:uiPriority w:val="39"/>
    <w:rsid w:val="007264D1"/>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6728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672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Biancaioana210@gmail.com"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9" ma:contentTypeDescription="Create a new document." ma:contentTypeScope="" ma:versionID="d6084cc925f0898285f54eb142abe8ed">
  <xsd:schema xmlns:xsd="http://www.w3.org/2001/XMLSchema" xmlns:xs="http://www.w3.org/2001/XMLSchema" xmlns:p="http://schemas.microsoft.com/office/2006/metadata/properties" xmlns:ns3="1db24759-c936-4417-b43c-e7856b46dbfa" targetNamespace="http://schemas.microsoft.com/office/2006/metadata/properties" ma:root="true" ma:fieldsID="42c4b47b4a19893d01ec6ddf957dad88" ns3:_="">
    <xsd:import namespace="1db24759-c936-4417-b43c-e7856b46dbf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F6AAB87E-444D-4E49-88A2-AA520F1CF667}">
  <ds:schemaRefs>
    <ds:schemaRef ds:uri="http://schemas.openxmlformats.org/officeDocument/2006/bibliography"/>
  </ds:schemaRefs>
</ds:datastoreItem>
</file>

<file path=customXml/itemProps2.xml><?xml version="1.0" encoding="utf-8"?>
<ds:datastoreItem xmlns:ds="http://schemas.openxmlformats.org/officeDocument/2006/customXml" ds:itemID="{1A4C4E35-A10A-4656-B797-EECD902E3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27EBD-8A01-442A-A297-EDF4F97EB6CF}">
  <ds:schemaRefs>
    <ds:schemaRef ds:uri="http://schemas.microsoft.com/sharepoint/v3/contenttype/forms"/>
  </ds:schemaRefs>
</ds:datastoreItem>
</file>

<file path=customXml/itemProps4.xml><?xml version="1.0" encoding="utf-8"?>
<ds:datastoreItem xmlns:ds="http://schemas.openxmlformats.org/officeDocument/2006/customXml" ds:itemID="{8CF87647-29E1-4D3B-ACD7-2E93A8CD78F2}">
  <ds:schemaRefs>
    <ds:schemaRef ds:uri="http://schemas.microsoft.com/office/2006/metadata/properties"/>
    <ds:schemaRef ds:uri="http://schemas.microsoft.com/office/infopath/2007/PartnerControls"/>
    <ds:schemaRef ds:uri="1db24759-c936-4417-b43c-e7856b46dbfa"/>
  </ds:schemaRefs>
</ds:datastoreItem>
</file>

<file path=docProps/app.xml><?xml version="1.0" encoding="utf-8"?>
<Properties xmlns="http://schemas.openxmlformats.org/officeDocument/2006/extended-properties" xmlns:vt="http://schemas.openxmlformats.org/officeDocument/2006/docPropsVTypes">
  <Template>Normal.dotm</Template>
  <TotalTime>3795</TotalTime>
  <Pages>15</Pages>
  <Words>2919</Words>
  <Characters>14716</Characters>
  <Application>Microsoft Office Word</Application>
  <DocSecurity>0</DocSecurity>
  <Lines>432</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Bianca-Cristiana Ioana (2434786)</dc:creator>
  <cp:keywords/>
  <dc:description/>
  <cp:lastModifiedBy>Bianca-Cristiana Ioana (2434786)</cp:lastModifiedBy>
  <cp:revision>7</cp:revision>
  <dcterms:created xsi:type="dcterms:W3CDTF">2026-03-06T21:50:00Z</dcterms:created>
  <dcterms:modified xsi:type="dcterms:W3CDTF">2026-03-09T13:58:00Z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e5ed3331-bf13-4159-bc34-1a669954d13c</vt:lpwstr>
  </property>
  <property fmtid="{D5CDD505-2E9C-101B-9397-08002B2CF9AE}" pid="3" name="ContentTypeId">
    <vt:lpwstr>0x010100BED00E2095EE4341B6EDA34AD6B58574</vt:lpwstr>
  </property>
</Properties>
</file>