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E69CB7" w14:textId="77777777" w:rsidR="0077658E" w:rsidRPr="009D2DB3" w:rsidRDefault="0077658E" w:rsidP="003D6449">
      <w:pPr>
        <w:ind w:firstLine="0"/>
        <w:jc w:val="center"/>
        <w:rPr>
          <w:rFonts w:ascii="Times New Roman" w:hAnsi="Times New Roman" w:cs="Times New Roman"/>
          <w:b/>
        </w:rPr>
      </w:pPr>
    </w:p>
    <w:p w14:paraId="3516DA58" w14:textId="77777777" w:rsidR="0077658E" w:rsidRPr="009D2DB3" w:rsidRDefault="0077658E" w:rsidP="003D6449">
      <w:pPr>
        <w:ind w:firstLine="0"/>
        <w:jc w:val="center"/>
        <w:rPr>
          <w:rFonts w:ascii="Times New Roman" w:hAnsi="Times New Roman" w:cs="Times New Roman"/>
          <w:b/>
        </w:rPr>
      </w:pPr>
    </w:p>
    <w:p w14:paraId="48C32ED8" w14:textId="77777777" w:rsidR="009A2BEB" w:rsidRPr="009D2DB3" w:rsidRDefault="0077658E" w:rsidP="003D6449">
      <w:pPr>
        <w:pStyle w:val="Title"/>
        <w:spacing w:line="360" w:lineRule="auto"/>
        <w:jc w:val="center"/>
        <w:rPr>
          <w:rFonts w:ascii="Times New Roman" w:hAnsi="Times New Roman" w:cs="Times New Roman"/>
          <w:sz w:val="36"/>
        </w:rPr>
      </w:pPr>
      <w:r w:rsidRPr="009D2DB3">
        <w:rPr>
          <w:rFonts w:ascii="Times New Roman" w:hAnsi="Times New Roman" w:cs="Times New Roman"/>
          <w:sz w:val="36"/>
        </w:rPr>
        <w:t>Introduction to Leadership and Management</w:t>
      </w:r>
    </w:p>
    <w:p w14:paraId="02E8FC40" w14:textId="77777777" w:rsidR="009D2DB3" w:rsidRPr="009D2DB3" w:rsidRDefault="009D2DB3" w:rsidP="003D6449">
      <w:pPr>
        <w:ind w:firstLine="0"/>
        <w:rPr>
          <w:rFonts w:ascii="Times New Roman" w:hAnsi="Times New Roman" w:cs="Times New Roman"/>
        </w:rPr>
      </w:pPr>
    </w:p>
    <w:p w14:paraId="4825BCF0" w14:textId="77777777" w:rsidR="00CF51ED" w:rsidRPr="004C0437" w:rsidRDefault="00CF51ED" w:rsidP="00CF51ED">
      <w:pPr>
        <w:jc w:val="center"/>
      </w:pPr>
      <w:r w:rsidRPr="004C0437">
        <w:t xml:space="preserve">Student </w:t>
      </w:r>
      <w:proofErr w:type="gramStart"/>
      <w:r w:rsidRPr="004C0437">
        <w:t>Name</w:t>
      </w:r>
      <w:r>
        <w:t xml:space="preserve"> :</w:t>
      </w:r>
      <w:proofErr w:type="gramEnd"/>
      <w:r>
        <w:t xml:space="preserve"> Ionut </w:t>
      </w:r>
      <w:proofErr w:type="spellStart"/>
      <w:r>
        <w:t>Hrisca</w:t>
      </w:r>
      <w:proofErr w:type="spellEnd"/>
      <w:r>
        <w:t xml:space="preserve"> </w:t>
      </w:r>
    </w:p>
    <w:p w14:paraId="6ACE274A" w14:textId="77777777" w:rsidR="00CF51ED" w:rsidRPr="004C0437" w:rsidRDefault="00CF51ED" w:rsidP="00CF51ED">
      <w:pPr>
        <w:jc w:val="center"/>
      </w:pPr>
      <w:r w:rsidRPr="004C0437">
        <w:t xml:space="preserve">Student </w:t>
      </w:r>
      <w:proofErr w:type="gramStart"/>
      <w:r w:rsidRPr="004C0437">
        <w:t>ID</w:t>
      </w:r>
      <w:r>
        <w:t xml:space="preserve"> :</w:t>
      </w:r>
      <w:proofErr w:type="gramEnd"/>
      <w:r>
        <w:t xml:space="preserve"> 2243953</w:t>
      </w:r>
    </w:p>
    <w:p w14:paraId="01C63580" w14:textId="3868322B" w:rsidR="00CF51ED" w:rsidRPr="004C0437" w:rsidRDefault="00CF51ED" w:rsidP="00CF51ED">
      <w:pPr>
        <w:jc w:val="center"/>
      </w:pPr>
      <w:r w:rsidRPr="004C0437">
        <w:t>LCBB400</w:t>
      </w:r>
      <w:r>
        <w:t>8</w:t>
      </w:r>
    </w:p>
    <w:p w14:paraId="2BFF2D78" w14:textId="77777777" w:rsidR="00CF51ED" w:rsidRPr="004C0437" w:rsidRDefault="00CF51ED" w:rsidP="00CF51ED">
      <w:pPr>
        <w:jc w:val="center"/>
      </w:pPr>
      <w:proofErr w:type="gramStart"/>
      <w:r w:rsidRPr="004C0437">
        <w:t>Date</w:t>
      </w:r>
      <w:r>
        <w:t xml:space="preserve"> :</w:t>
      </w:r>
      <w:proofErr w:type="gramEnd"/>
      <w:r>
        <w:t xml:space="preserve"> 23.04.2024</w:t>
      </w:r>
    </w:p>
    <w:p w14:paraId="6376F7DC" w14:textId="77777777" w:rsidR="002A587E" w:rsidRPr="009D2DB3" w:rsidRDefault="0077658E" w:rsidP="003D6449">
      <w:pPr>
        <w:pStyle w:val="Heading1"/>
      </w:pPr>
      <w:r w:rsidRPr="009D2DB3">
        <w:br w:type="page"/>
      </w:r>
    </w:p>
    <w:sdt>
      <w:sdtPr>
        <w:rPr>
          <w:rFonts w:ascii="Times New Roman" w:hAnsi="Times New Roman" w:cs="Times New Roman"/>
          <w:b/>
          <w:sz w:val="32"/>
        </w:rPr>
        <w:id w:val="-156685660"/>
        <w:docPartObj>
          <w:docPartGallery w:val="Table of Contents"/>
          <w:docPartUnique/>
        </w:docPartObj>
      </w:sdtPr>
      <w:sdtEndPr>
        <w:rPr>
          <w:bCs/>
          <w:noProof/>
          <w:sz w:val="24"/>
        </w:rPr>
      </w:sdtEndPr>
      <w:sdtContent>
        <w:p w14:paraId="660F991F" w14:textId="77777777" w:rsidR="00DA27BB" w:rsidRPr="009D2DB3" w:rsidRDefault="00DA27BB" w:rsidP="003D6449">
          <w:pPr>
            <w:jc w:val="center"/>
            <w:rPr>
              <w:rFonts w:ascii="Times New Roman" w:hAnsi="Times New Roman" w:cs="Times New Roman"/>
              <w:b/>
              <w:sz w:val="32"/>
            </w:rPr>
          </w:pPr>
          <w:r w:rsidRPr="009D2DB3">
            <w:rPr>
              <w:rFonts w:ascii="Times New Roman" w:hAnsi="Times New Roman" w:cs="Times New Roman"/>
              <w:b/>
              <w:sz w:val="32"/>
            </w:rPr>
            <w:t>Table of Contents</w:t>
          </w:r>
        </w:p>
        <w:p w14:paraId="7F72312B" w14:textId="77777777" w:rsidR="00E10421" w:rsidRPr="009D2DB3" w:rsidRDefault="00DA27BB" w:rsidP="003D6449">
          <w:pPr>
            <w:pStyle w:val="TOC1"/>
            <w:tabs>
              <w:tab w:val="right" w:leader="dot" w:pos="9350"/>
            </w:tabs>
            <w:rPr>
              <w:rFonts w:ascii="Times New Roman" w:eastAsiaTheme="minorEastAsia" w:hAnsi="Times New Roman" w:cs="Times New Roman"/>
              <w:noProof/>
              <w:sz w:val="22"/>
            </w:rPr>
          </w:pPr>
          <w:r w:rsidRPr="009D2DB3">
            <w:rPr>
              <w:rFonts w:ascii="Times New Roman" w:hAnsi="Times New Roman" w:cs="Times New Roman"/>
            </w:rPr>
            <w:fldChar w:fldCharType="begin"/>
          </w:r>
          <w:r w:rsidRPr="009D2DB3">
            <w:rPr>
              <w:rFonts w:ascii="Times New Roman" w:hAnsi="Times New Roman" w:cs="Times New Roman"/>
            </w:rPr>
            <w:instrText xml:space="preserve"> TOC \o "1-3" \h \z \u </w:instrText>
          </w:r>
          <w:r w:rsidRPr="009D2DB3">
            <w:rPr>
              <w:rFonts w:ascii="Times New Roman" w:hAnsi="Times New Roman" w:cs="Times New Roman"/>
            </w:rPr>
            <w:fldChar w:fldCharType="separate"/>
          </w:r>
          <w:hyperlink w:anchor="_Toc164267082" w:history="1">
            <w:r w:rsidR="00E10421" w:rsidRPr="009D2DB3">
              <w:rPr>
                <w:rStyle w:val="Hyperlink"/>
                <w:rFonts w:ascii="Times New Roman" w:hAnsi="Times New Roman" w:cs="Times New Roman"/>
                <w:noProof/>
              </w:rPr>
              <w:t>Introduction</w:t>
            </w:r>
            <w:r w:rsidR="00E10421" w:rsidRPr="009D2DB3">
              <w:rPr>
                <w:rFonts w:ascii="Times New Roman" w:hAnsi="Times New Roman" w:cs="Times New Roman"/>
                <w:noProof/>
                <w:webHidden/>
              </w:rPr>
              <w:tab/>
            </w:r>
            <w:r w:rsidR="00E10421" w:rsidRPr="009D2DB3">
              <w:rPr>
                <w:rFonts w:ascii="Times New Roman" w:hAnsi="Times New Roman" w:cs="Times New Roman"/>
                <w:noProof/>
                <w:webHidden/>
              </w:rPr>
              <w:fldChar w:fldCharType="begin"/>
            </w:r>
            <w:r w:rsidR="00E10421" w:rsidRPr="009D2DB3">
              <w:rPr>
                <w:rFonts w:ascii="Times New Roman" w:hAnsi="Times New Roman" w:cs="Times New Roman"/>
                <w:noProof/>
                <w:webHidden/>
              </w:rPr>
              <w:instrText xml:space="preserve"> PAGEREF _Toc164267082 \h </w:instrText>
            </w:r>
            <w:r w:rsidR="00E10421" w:rsidRPr="009D2DB3">
              <w:rPr>
                <w:rFonts w:ascii="Times New Roman" w:hAnsi="Times New Roman" w:cs="Times New Roman"/>
                <w:noProof/>
                <w:webHidden/>
              </w:rPr>
            </w:r>
            <w:r w:rsidR="00E10421" w:rsidRPr="009D2DB3">
              <w:rPr>
                <w:rFonts w:ascii="Times New Roman" w:hAnsi="Times New Roman" w:cs="Times New Roman"/>
                <w:noProof/>
                <w:webHidden/>
              </w:rPr>
              <w:fldChar w:fldCharType="separate"/>
            </w:r>
            <w:r w:rsidR="00E10421" w:rsidRPr="009D2DB3">
              <w:rPr>
                <w:rFonts w:ascii="Times New Roman" w:hAnsi="Times New Roman" w:cs="Times New Roman"/>
                <w:noProof/>
                <w:webHidden/>
              </w:rPr>
              <w:t>3</w:t>
            </w:r>
            <w:r w:rsidR="00E10421" w:rsidRPr="009D2DB3">
              <w:rPr>
                <w:rFonts w:ascii="Times New Roman" w:hAnsi="Times New Roman" w:cs="Times New Roman"/>
                <w:noProof/>
                <w:webHidden/>
              </w:rPr>
              <w:fldChar w:fldCharType="end"/>
            </w:r>
          </w:hyperlink>
        </w:p>
        <w:p w14:paraId="5AD548F0" w14:textId="77777777" w:rsidR="00E10421" w:rsidRPr="009D2DB3" w:rsidRDefault="00000000" w:rsidP="003D6449">
          <w:pPr>
            <w:pStyle w:val="TOC1"/>
            <w:tabs>
              <w:tab w:val="right" w:leader="dot" w:pos="9350"/>
            </w:tabs>
            <w:rPr>
              <w:rFonts w:ascii="Times New Roman" w:eastAsiaTheme="minorEastAsia" w:hAnsi="Times New Roman" w:cs="Times New Roman"/>
              <w:noProof/>
              <w:sz w:val="22"/>
            </w:rPr>
          </w:pPr>
          <w:hyperlink w:anchor="_Toc164267083" w:history="1">
            <w:r w:rsidR="00E10421" w:rsidRPr="009D2DB3">
              <w:rPr>
                <w:rStyle w:val="Hyperlink"/>
                <w:rFonts w:ascii="Times New Roman" w:hAnsi="Times New Roman" w:cs="Times New Roman"/>
                <w:noProof/>
              </w:rPr>
              <w:t>Discussion</w:t>
            </w:r>
            <w:r w:rsidR="00E10421" w:rsidRPr="009D2DB3">
              <w:rPr>
                <w:rFonts w:ascii="Times New Roman" w:hAnsi="Times New Roman" w:cs="Times New Roman"/>
                <w:noProof/>
                <w:webHidden/>
              </w:rPr>
              <w:tab/>
            </w:r>
            <w:r w:rsidR="00E10421" w:rsidRPr="009D2DB3">
              <w:rPr>
                <w:rFonts w:ascii="Times New Roman" w:hAnsi="Times New Roman" w:cs="Times New Roman"/>
                <w:noProof/>
                <w:webHidden/>
              </w:rPr>
              <w:fldChar w:fldCharType="begin"/>
            </w:r>
            <w:r w:rsidR="00E10421" w:rsidRPr="009D2DB3">
              <w:rPr>
                <w:rFonts w:ascii="Times New Roman" w:hAnsi="Times New Roman" w:cs="Times New Roman"/>
                <w:noProof/>
                <w:webHidden/>
              </w:rPr>
              <w:instrText xml:space="preserve"> PAGEREF _Toc164267083 \h </w:instrText>
            </w:r>
            <w:r w:rsidR="00E10421" w:rsidRPr="009D2DB3">
              <w:rPr>
                <w:rFonts w:ascii="Times New Roman" w:hAnsi="Times New Roman" w:cs="Times New Roman"/>
                <w:noProof/>
                <w:webHidden/>
              </w:rPr>
            </w:r>
            <w:r w:rsidR="00E10421" w:rsidRPr="009D2DB3">
              <w:rPr>
                <w:rFonts w:ascii="Times New Roman" w:hAnsi="Times New Roman" w:cs="Times New Roman"/>
                <w:noProof/>
                <w:webHidden/>
              </w:rPr>
              <w:fldChar w:fldCharType="separate"/>
            </w:r>
            <w:r w:rsidR="00E10421" w:rsidRPr="009D2DB3">
              <w:rPr>
                <w:rFonts w:ascii="Times New Roman" w:hAnsi="Times New Roman" w:cs="Times New Roman"/>
                <w:noProof/>
                <w:webHidden/>
              </w:rPr>
              <w:t>3</w:t>
            </w:r>
            <w:r w:rsidR="00E10421" w:rsidRPr="009D2DB3">
              <w:rPr>
                <w:rFonts w:ascii="Times New Roman" w:hAnsi="Times New Roman" w:cs="Times New Roman"/>
                <w:noProof/>
                <w:webHidden/>
              </w:rPr>
              <w:fldChar w:fldCharType="end"/>
            </w:r>
          </w:hyperlink>
        </w:p>
        <w:p w14:paraId="435C0504" w14:textId="77777777" w:rsidR="00E10421" w:rsidRPr="009D2DB3" w:rsidRDefault="00000000" w:rsidP="003D6449">
          <w:pPr>
            <w:pStyle w:val="TOC1"/>
            <w:tabs>
              <w:tab w:val="right" w:leader="dot" w:pos="9350"/>
            </w:tabs>
            <w:rPr>
              <w:rFonts w:ascii="Times New Roman" w:eastAsiaTheme="minorEastAsia" w:hAnsi="Times New Roman" w:cs="Times New Roman"/>
              <w:noProof/>
              <w:sz w:val="22"/>
            </w:rPr>
          </w:pPr>
          <w:hyperlink w:anchor="_Toc164267084" w:history="1">
            <w:r w:rsidR="00E10421" w:rsidRPr="009D2DB3">
              <w:rPr>
                <w:rStyle w:val="Hyperlink"/>
                <w:rFonts w:ascii="Times New Roman" w:hAnsi="Times New Roman" w:cs="Times New Roman"/>
                <w:noProof/>
              </w:rPr>
              <w:t>Conclusion</w:t>
            </w:r>
            <w:r w:rsidR="00E10421" w:rsidRPr="009D2DB3">
              <w:rPr>
                <w:rFonts w:ascii="Times New Roman" w:hAnsi="Times New Roman" w:cs="Times New Roman"/>
                <w:noProof/>
                <w:webHidden/>
              </w:rPr>
              <w:tab/>
            </w:r>
            <w:r w:rsidR="00E10421" w:rsidRPr="009D2DB3">
              <w:rPr>
                <w:rFonts w:ascii="Times New Roman" w:hAnsi="Times New Roman" w:cs="Times New Roman"/>
                <w:noProof/>
                <w:webHidden/>
              </w:rPr>
              <w:fldChar w:fldCharType="begin"/>
            </w:r>
            <w:r w:rsidR="00E10421" w:rsidRPr="009D2DB3">
              <w:rPr>
                <w:rFonts w:ascii="Times New Roman" w:hAnsi="Times New Roman" w:cs="Times New Roman"/>
                <w:noProof/>
                <w:webHidden/>
              </w:rPr>
              <w:instrText xml:space="preserve"> PAGEREF _Toc164267084 \h </w:instrText>
            </w:r>
            <w:r w:rsidR="00E10421" w:rsidRPr="009D2DB3">
              <w:rPr>
                <w:rFonts w:ascii="Times New Roman" w:hAnsi="Times New Roman" w:cs="Times New Roman"/>
                <w:noProof/>
                <w:webHidden/>
              </w:rPr>
            </w:r>
            <w:r w:rsidR="00E10421" w:rsidRPr="009D2DB3">
              <w:rPr>
                <w:rFonts w:ascii="Times New Roman" w:hAnsi="Times New Roman" w:cs="Times New Roman"/>
                <w:noProof/>
                <w:webHidden/>
              </w:rPr>
              <w:fldChar w:fldCharType="separate"/>
            </w:r>
            <w:r w:rsidR="00E10421" w:rsidRPr="009D2DB3">
              <w:rPr>
                <w:rFonts w:ascii="Times New Roman" w:hAnsi="Times New Roman" w:cs="Times New Roman"/>
                <w:noProof/>
                <w:webHidden/>
              </w:rPr>
              <w:t>7</w:t>
            </w:r>
            <w:r w:rsidR="00E10421" w:rsidRPr="009D2DB3">
              <w:rPr>
                <w:rFonts w:ascii="Times New Roman" w:hAnsi="Times New Roman" w:cs="Times New Roman"/>
                <w:noProof/>
                <w:webHidden/>
              </w:rPr>
              <w:fldChar w:fldCharType="end"/>
            </w:r>
          </w:hyperlink>
        </w:p>
        <w:p w14:paraId="3C393E86" w14:textId="77777777" w:rsidR="00E10421" w:rsidRPr="009D2DB3" w:rsidRDefault="00000000" w:rsidP="003D6449">
          <w:pPr>
            <w:pStyle w:val="TOC1"/>
            <w:tabs>
              <w:tab w:val="right" w:leader="dot" w:pos="9350"/>
            </w:tabs>
            <w:rPr>
              <w:rFonts w:ascii="Times New Roman" w:eastAsiaTheme="minorEastAsia" w:hAnsi="Times New Roman" w:cs="Times New Roman"/>
              <w:noProof/>
              <w:sz w:val="22"/>
            </w:rPr>
          </w:pPr>
          <w:hyperlink w:anchor="_Toc164267085" w:history="1">
            <w:r w:rsidR="00E10421" w:rsidRPr="009D2DB3">
              <w:rPr>
                <w:rStyle w:val="Hyperlink"/>
                <w:rFonts w:ascii="Times New Roman" w:hAnsi="Times New Roman" w:cs="Times New Roman"/>
                <w:noProof/>
              </w:rPr>
              <w:t>References</w:t>
            </w:r>
            <w:r w:rsidR="00E10421" w:rsidRPr="009D2DB3">
              <w:rPr>
                <w:rFonts w:ascii="Times New Roman" w:hAnsi="Times New Roman" w:cs="Times New Roman"/>
                <w:noProof/>
                <w:webHidden/>
              </w:rPr>
              <w:tab/>
            </w:r>
            <w:r w:rsidR="00E10421" w:rsidRPr="009D2DB3">
              <w:rPr>
                <w:rFonts w:ascii="Times New Roman" w:hAnsi="Times New Roman" w:cs="Times New Roman"/>
                <w:noProof/>
                <w:webHidden/>
              </w:rPr>
              <w:fldChar w:fldCharType="begin"/>
            </w:r>
            <w:r w:rsidR="00E10421" w:rsidRPr="009D2DB3">
              <w:rPr>
                <w:rFonts w:ascii="Times New Roman" w:hAnsi="Times New Roman" w:cs="Times New Roman"/>
                <w:noProof/>
                <w:webHidden/>
              </w:rPr>
              <w:instrText xml:space="preserve"> PAGEREF _Toc164267085 \h </w:instrText>
            </w:r>
            <w:r w:rsidR="00E10421" w:rsidRPr="009D2DB3">
              <w:rPr>
                <w:rFonts w:ascii="Times New Roman" w:hAnsi="Times New Roman" w:cs="Times New Roman"/>
                <w:noProof/>
                <w:webHidden/>
              </w:rPr>
            </w:r>
            <w:r w:rsidR="00E10421" w:rsidRPr="009D2DB3">
              <w:rPr>
                <w:rFonts w:ascii="Times New Roman" w:hAnsi="Times New Roman" w:cs="Times New Roman"/>
                <w:noProof/>
                <w:webHidden/>
              </w:rPr>
              <w:fldChar w:fldCharType="separate"/>
            </w:r>
            <w:r w:rsidR="00E10421" w:rsidRPr="009D2DB3">
              <w:rPr>
                <w:rFonts w:ascii="Times New Roman" w:hAnsi="Times New Roman" w:cs="Times New Roman"/>
                <w:noProof/>
                <w:webHidden/>
              </w:rPr>
              <w:t>8</w:t>
            </w:r>
            <w:r w:rsidR="00E10421" w:rsidRPr="009D2DB3">
              <w:rPr>
                <w:rFonts w:ascii="Times New Roman" w:hAnsi="Times New Roman" w:cs="Times New Roman"/>
                <w:noProof/>
                <w:webHidden/>
              </w:rPr>
              <w:fldChar w:fldCharType="end"/>
            </w:r>
          </w:hyperlink>
        </w:p>
        <w:p w14:paraId="7B206CDF" w14:textId="77777777" w:rsidR="00DA27BB" w:rsidRPr="009D2DB3" w:rsidRDefault="00DA27BB" w:rsidP="003D6449">
          <w:pPr>
            <w:rPr>
              <w:rFonts w:ascii="Times New Roman" w:hAnsi="Times New Roman" w:cs="Times New Roman"/>
            </w:rPr>
          </w:pPr>
          <w:r w:rsidRPr="009D2DB3">
            <w:rPr>
              <w:rFonts w:ascii="Times New Roman" w:hAnsi="Times New Roman" w:cs="Times New Roman"/>
              <w:b/>
              <w:bCs/>
              <w:noProof/>
            </w:rPr>
            <w:fldChar w:fldCharType="end"/>
          </w:r>
        </w:p>
      </w:sdtContent>
    </w:sdt>
    <w:p w14:paraId="25FDB12E" w14:textId="77777777" w:rsidR="00DA27BB" w:rsidRPr="009D2DB3" w:rsidRDefault="00DA27BB" w:rsidP="003D6449">
      <w:pPr>
        <w:spacing w:before="0" w:beforeAutospacing="0" w:after="160"/>
        <w:ind w:firstLine="0"/>
        <w:jc w:val="left"/>
        <w:rPr>
          <w:rFonts w:ascii="Times New Roman" w:hAnsi="Times New Roman" w:cs="Times New Roman"/>
          <w:b/>
        </w:rPr>
      </w:pPr>
      <w:r w:rsidRPr="009D2DB3">
        <w:rPr>
          <w:rFonts w:ascii="Times New Roman" w:hAnsi="Times New Roman" w:cs="Times New Roman"/>
        </w:rPr>
        <w:br w:type="page"/>
      </w:r>
    </w:p>
    <w:p w14:paraId="10830975" w14:textId="77777777" w:rsidR="0077658E" w:rsidRPr="009D2DB3" w:rsidRDefault="00B0425F" w:rsidP="003D6449">
      <w:pPr>
        <w:pStyle w:val="Heading1"/>
      </w:pPr>
      <w:bookmarkStart w:id="0" w:name="_Toc164267082"/>
      <w:r w:rsidRPr="009D2DB3">
        <w:lastRenderedPageBreak/>
        <w:t>Introduction</w:t>
      </w:r>
      <w:bookmarkEnd w:id="0"/>
      <w:r w:rsidRPr="009D2DB3">
        <w:t xml:space="preserve"> </w:t>
      </w:r>
    </w:p>
    <w:p w14:paraId="0E0E7585" w14:textId="77777777" w:rsidR="00E10421" w:rsidRPr="009D2DB3" w:rsidRDefault="00E10421" w:rsidP="003D6449">
      <w:pPr>
        <w:rPr>
          <w:rFonts w:ascii="Times New Roman" w:hAnsi="Times New Roman" w:cs="Times New Roman"/>
          <w:b/>
        </w:rPr>
      </w:pPr>
      <w:bookmarkStart w:id="1" w:name="_Toc164267083"/>
      <w:r w:rsidRPr="009D2DB3">
        <w:rPr>
          <w:rFonts w:ascii="Times New Roman" w:hAnsi="Times New Roman" w:cs="Times New Roman"/>
        </w:rPr>
        <w:t xml:space="preserve">Leadership must be viewed as a process of showing and stimulating people who are going on the same path towards reaching the same goal. Leadership, which is one of the elements of economic effectiveness, has the capacity to command people, keep them in order, and define the goals of the organization that should be achieved at a designated time (Luedi, 2022). For instance, Amazon which tends to be driven by customer-oriented values and </w:t>
      </w:r>
      <w:r w:rsidR="00F03139" w:rsidRPr="009D2DB3">
        <w:rPr>
          <w:rFonts w:ascii="Times New Roman" w:hAnsi="Times New Roman" w:cs="Times New Roman"/>
        </w:rPr>
        <w:t>innovation</w:t>
      </w:r>
      <w:r w:rsidRPr="009D2DB3">
        <w:rPr>
          <w:rFonts w:ascii="Times New Roman" w:hAnsi="Times New Roman" w:cs="Times New Roman"/>
        </w:rPr>
        <w:t>, and Facebook which has the social media networking expertise, show different leadership approaches that contribute to their success today. This essay seeks to examine and contrast the leadership models that these two tech giants apply and assess the impact of these styles on the ethical codes and ethos of the companies.</w:t>
      </w:r>
    </w:p>
    <w:p w14:paraId="5BBF22A4" w14:textId="77777777" w:rsidR="002A587E" w:rsidRPr="009D2DB3" w:rsidRDefault="002A587E" w:rsidP="003D6449">
      <w:pPr>
        <w:pStyle w:val="Heading1"/>
      </w:pPr>
      <w:r w:rsidRPr="009D2DB3">
        <w:t>Discussion</w:t>
      </w:r>
      <w:bookmarkEnd w:id="1"/>
      <w:r w:rsidRPr="009D2DB3">
        <w:t xml:space="preserve"> </w:t>
      </w:r>
    </w:p>
    <w:p w14:paraId="4EA0D7AD" w14:textId="77777777" w:rsidR="002A587E" w:rsidRPr="009D2DB3" w:rsidRDefault="007C29A3" w:rsidP="003D6449">
      <w:pPr>
        <w:rPr>
          <w:rFonts w:ascii="Times New Roman" w:hAnsi="Times New Roman" w:cs="Times New Roman"/>
        </w:rPr>
      </w:pPr>
      <w:r w:rsidRPr="009D2DB3">
        <w:rPr>
          <w:rFonts w:ascii="Times New Roman" w:hAnsi="Times New Roman" w:cs="Times New Roman"/>
        </w:rPr>
        <w:t xml:space="preserve">Leadership </w:t>
      </w:r>
      <w:r w:rsidR="00C335C2" w:rsidRPr="009D2DB3">
        <w:rPr>
          <w:rFonts w:ascii="Times New Roman" w:hAnsi="Times New Roman" w:cs="Times New Roman"/>
        </w:rPr>
        <w:t>style</w:t>
      </w:r>
      <w:r w:rsidRPr="009D2DB3">
        <w:rPr>
          <w:rFonts w:ascii="Times New Roman" w:hAnsi="Times New Roman" w:cs="Times New Roman"/>
        </w:rPr>
        <w:t xml:space="preserve"> is a term which involves the behaviour demonstrated by leaders to inspire, motivate and drive followers</w:t>
      </w:r>
      <w:r w:rsidR="00F03139" w:rsidRPr="009D2DB3">
        <w:rPr>
          <w:rFonts w:ascii="Times New Roman" w:hAnsi="Times New Roman" w:cs="Times New Roman"/>
        </w:rPr>
        <w:t xml:space="preserve"> </w:t>
      </w:r>
      <w:r w:rsidR="00E91850" w:rsidRPr="009D2DB3">
        <w:rPr>
          <w:rFonts w:ascii="Times New Roman" w:hAnsi="Times New Roman" w:cs="Times New Roman"/>
        </w:rPr>
        <w:t>(Mansaray, 2019)</w:t>
      </w:r>
      <w:r w:rsidRPr="009D2DB3">
        <w:rPr>
          <w:rFonts w:ascii="Times New Roman" w:hAnsi="Times New Roman" w:cs="Times New Roman"/>
        </w:rPr>
        <w:t xml:space="preserve">. Style of leadership is how a leader makes decisions and </w:t>
      </w:r>
      <w:r w:rsidR="00C335C2" w:rsidRPr="009D2DB3">
        <w:rPr>
          <w:rFonts w:ascii="Times New Roman" w:hAnsi="Times New Roman" w:cs="Times New Roman"/>
        </w:rPr>
        <w:t>implements</w:t>
      </w:r>
      <w:r w:rsidRPr="009D2DB3">
        <w:rPr>
          <w:rFonts w:ascii="Times New Roman" w:hAnsi="Times New Roman" w:cs="Times New Roman"/>
        </w:rPr>
        <w:t xml:space="preserve"> strategies to </w:t>
      </w:r>
      <w:r w:rsidR="00C335C2" w:rsidRPr="009D2DB3">
        <w:rPr>
          <w:rFonts w:ascii="Times New Roman" w:hAnsi="Times New Roman" w:cs="Times New Roman"/>
        </w:rPr>
        <w:t>fulfil</w:t>
      </w:r>
      <w:r w:rsidRPr="009D2DB3">
        <w:rPr>
          <w:rFonts w:ascii="Times New Roman" w:hAnsi="Times New Roman" w:cs="Times New Roman"/>
        </w:rPr>
        <w:t xml:space="preserve"> their set objectives by analyzing the expectations of the stakeholders and the welfare and overall health of the team members as well. Various companies from around the world apply each of these leadership styles which include authoritarian, democratic, laissez-faire, transformational, transactional and situational</w:t>
      </w:r>
      <w:r w:rsidR="00E91850" w:rsidRPr="009D2DB3">
        <w:rPr>
          <w:rFonts w:ascii="Times New Roman" w:hAnsi="Times New Roman" w:cs="Times New Roman"/>
        </w:rPr>
        <w:t xml:space="preserve"> (April and </w:t>
      </w:r>
      <w:proofErr w:type="spellStart"/>
      <w:r w:rsidR="00E91850" w:rsidRPr="009D2DB3">
        <w:rPr>
          <w:rFonts w:ascii="Times New Roman" w:hAnsi="Times New Roman" w:cs="Times New Roman"/>
        </w:rPr>
        <w:t>Dalwai</w:t>
      </w:r>
      <w:proofErr w:type="spellEnd"/>
      <w:r w:rsidR="00E91850" w:rsidRPr="009D2DB3">
        <w:rPr>
          <w:rFonts w:ascii="Times New Roman" w:hAnsi="Times New Roman" w:cs="Times New Roman"/>
        </w:rPr>
        <w:t>, 2019)</w:t>
      </w:r>
      <w:r w:rsidRPr="009D2DB3">
        <w:rPr>
          <w:rFonts w:ascii="Times New Roman" w:hAnsi="Times New Roman" w:cs="Times New Roman"/>
        </w:rPr>
        <w:t xml:space="preserve">. This essay will explore two business leadership styles-transformational and laissez-faire, which are </w:t>
      </w:r>
      <w:proofErr w:type="spellStart"/>
      <w:r w:rsidRPr="009D2DB3">
        <w:rPr>
          <w:rFonts w:ascii="Times New Roman" w:hAnsi="Times New Roman" w:cs="Times New Roman"/>
        </w:rPr>
        <w:t>practised</w:t>
      </w:r>
      <w:proofErr w:type="spellEnd"/>
      <w:r w:rsidRPr="009D2DB3">
        <w:rPr>
          <w:rFonts w:ascii="Times New Roman" w:hAnsi="Times New Roman" w:cs="Times New Roman"/>
        </w:rPr>
        <w:t xml:space="preserve"> by Amazon and Facebook, respectively. </w:t>
      </w:r>
      <w:r w:rsidR="00A35419" w:rsidRPr="009D2DB3">
        <w:rPr>
          <w:rFonts w:ascii="Times New Roman" w:hAnsi="Times New Roman" w:cs="Times New Roman"/>
        </w:rPr>
        <w:t xml:space="preserve">As per the examination of </w:t>
      </w:r>
      <w:proofErr w:type="spellStart"/>
      <w:r w:rsidR="00A35419" w:rsidRPr="009D2DB3">
        <w:rPr>
          <w:rFonts w:ascii="Times New Roman" w:hAnsi="Times New Roman" w:cs="Times New Roman"/>
        </w:rPr>
        <w:t>Tongkachok</w:t>
      </w:r>
      <w:proofErr w:type="spellEnd"/>
      <w:r w:rsidR="00A35419" w:rsidRPr="009D2DB3">
        <w:rPr>
          <w:rFonts w:ascii="Times New Roman" w:hAnsi="Times New Roman" w:cs="Times New Roman"/>
        </w:rPr>
        <w:t xml:space="preserve"> et al., (2022), a </w:t>
      </w:r>
      <w:r w:rsidRPr="009D2DB3">
        <w:rPr>
          <w:rFonts w:ascii="Times New Roman" w:hAnsi="Times New Roman" w:cs="Times New Roman"/>
        </w:rPr>
        <w:t xml:space="preserve">transformational style of leadership that motivates and gives extra power to the employees to achieve brilliant outcomes is </w:t>
      </w:r>
      <w:r w:rsidR="00C335C2" w:rsidRPr="009D2DB3">
        <w:rPr>
          <w:rFonts w:ascii="Times New Roman" w:hAnsi="Times New Roman" w:cs="Times New Roman"/>
        </w:rPr>
        <w:t xml:space="preserve">a </w:t>
      </w:r>
      <w:r w:rsidRPr="009D2DB3">
        <w:rPr>
          <w:rFonts w:ascii="Times New Roman" w:hAnsi="Times New Roman" w:cs="Times New Roman"/>
        </w:rPr>
        <w:t>type of leadership style</w:t>
      </w:r>
      <w:r w:rsidR="00C335C2" w:rsidRPr="009D2DB3">
        <w:rPr>
          <w:rFonts w:ascii="Times New Roman" w:hAnsi="Times New Roman" w:cs="Times New Roman"/>
        </w:rPr>
        <w:t xml:space="preserve"> that Amazon uses as its </w:t>
      </w:r>
      <w:r w:rsidRPr="009D2DB3">
        <w:rPr>
          <w:rFonts w:ascii="Times New Roman" w:hAnsi="Times New Roman" w:cs="Times New Roman"/>
        </w:rPr>
        <w:t xml:space="preserve">founder, Jeff Bezos is an innovator and a risk-taker constantly pushing the </w:t>
      </w:r>
      <w:r w:rsidR="00C335C2" w:rsidRPr="009D2DB3">
        <w:rPr>
          <w:rFonts w:ascii="Times New Roman" w:hAnsi="Times New Roman" w:cs="Times New Roman"/>
        </w:rPr>
        <w:t>boundaries</w:t>
      </w:r>
      <w:r w:rsidRPr="009D2DB3">
        <w:rPr>
          <w:rFonts w:ascii="Times New Roman" w:hAnsi="Times New Roman" w:cs="Times New Roman"/>
        </w:rPr>
        <w:t xml:space="preserve">. In contrast, </w:t>
      </w:r>
      <w:r w:rsidR="00A35419" w:rsidRPr="009D2DB3">
        <w:rPr>
          <w:rFonts w:ascii="Times New Roman" w:hAnsi="Times New Roman" w:cs="Times New Roman"/>
        </w:rPr>
        <w:t xml:space="preserve">a study by Hasija et al., (2019), revealed that </w:t>
      </w:r>
      <w:r w:rsidRPr="009D2DB3">
        <w:rPr>
          <w:rFonts w:ascii="Times New Roman" w:hAnsi="Times New Roman" w:cs="Times New Roman"/>
        </w:rPr>
        <w:t xml:space="preserve">Facebook utilizes Laissez-faire leadership to unveil the leadership ability </w:t>
      </w:r>
      <w:r w:rsidR="00C335C2" w:rsidRPr="009D2DB3">
        <w:rPr>
          <w:rFonts w:ascii="Times New Roman" w:hAnsi="Times New Roman" w:cs="Times New Roman"/>
        </w:rPr>
        <w:t>of</w:t>
      </w:r>
      <w:r w:rsidRPr="009D2DB3">
        <w:rPr>
          <w:rFonts w:ascii="Times New Roman" w:hAnsi="Times New Roman" w:cs="Times New Roman"/>
        </w:rPr>
        <w:t xml:space="preserve"> team members by giving them freedom and control over their work.</w:t>
      </w:r>
    </w:p>
    <w:p w14:paraId="0B7EE97C" w14:textId="77777777" w:rsidR="00627C35" w:rsidRPr="009D2DB3" w:rsidRDefault="0019041A" w:rsidP="003D6449">
      <w:pPr>
        <w:ind w:firstLine="0"/>
        <w:rPr>
          <w:rFonts w:ascii="Times New Roman" w:hAnsi="Times New Roman" w:cs="Times New Roman"/>
        </w:rPr>
      </w:pPr>
      <w:r w:rsidRPr="009D2DB3">
        <w:rPr>
          <w:rFonts w:ascii="Times New Roman" w:hAnsi="Times New Roman" w:cs="Times New Roman"/>
          <w:b/>
          <w:i/>
        </w:rPr>
        <w:t>Transformational leadership style in Amazon</w:t>
      </w:r>
      <w:r w:rsidR="009D2DB3" w:rsidRPr="009D2DB3">
        <w:rPr>
          <w:rFonts w:ascii="Times New Roman" w:hAnsi="Times New Roman" w:cs="Times New Roman"/>
          <w:b/>
          <w:i/>
        </w:rPr>
        <w:t>:</w:t>
      </w:r>
      <w:r w:rsidR="009D2DB3">
        <w:rPr>
          <w:rFonts w:ascii="Times New Roman" w:hAnsi="Times New Roman" w:cs="Times New Roman"/>
          <w:i/>
        </w:rPr>
        <w:t xml:space="preserve"> </w:t>
      </w:r>
      <w:r w:rsidR="007C5D20" w:rsidRPr="009D2DB3">
        <w:rPr>
          <w:rFonts w:ascii="Times New Roman" w:hAnsi="Times New Roman" w:cs="Times New Roman"/>
        </w:rPr>
        <w:t xml:space="preserve">Amazon's leadership style is characterized by transformational leadership which is led by its CEO, Jeff Bezos. This style is about getting employees involved and engaged to go further than their individual interests for the organization's </w:t>
      </w:r>
      <w:r w:rsidR="00627C35" w:rsidRPr="009D2DB3">
        <w:rPr>
          <w:rFonts w:ascii="Times New Roman" w:hAnsi="Times New Roman" w:cs="Times New Roman"/>
        </w:rPr>
        <w:lastRenderedPageBreak/>
        <w:t xml:space="preserve">success and </w:t>
      </w:r>
      <w:r w:rsidR="007C5D20" w:rsidRPr="009D2DB3">
        <w:rPr>
          <w:rFonts w:ascii="Times New Roman" w:hAnsi="Times New Roman" w:cs="Times New Roman"/>
        </w:rPr>
        <w:t>collective goal</w:t>
      </w:r>
      <w:r w:rsidR="00A35419" w:rsidRPr="009D2DB3">
        <w:rPr>
          <w:rFonts w:ascii="Times New Roman" w:hAnsi="Times New Roman" w:cs="Times New Roman"/>
        </w:rPr>
        <w:t xml:space="preserve"> (Faqih Taufik, 2022)</w:t>
      </w:r>
      <w:r w:rsidR="007C5D20" w:rsidRPr="009D2DB3">
        <w:rPr>
          <w:rFonts w:ascii="Times New Roman" w:hAnsi="Times New Roman" w:cs="Times New Roman"/>
        </w:rPr>
        <w:t xml:space="preserve">. </w:t>
      </w:r>
      <w:r w:rsidR="00627C35" w:rsidRPr="009D2DB3">
        <w:rPr>
          <w:rFonts w:ascii="Times New Roman" w:hAnsi="Times New Roman" w:cs="Times New Roman"/>
        </w:rPr>
        <w:t>CEO of Amazon</w:t>
      </w:r>
      <w:r w:rsidR="007C5D20" w:rsidRPr="009D2DB3">
        <w:rPr>
          <w:rFonts w:ascii="Times New Roman" w:hAnsi="Times New Roman" w:cs="Times New Roman"/>
        </w:rPr>
        <w:t xml:space="preserve"> is recognized for his visionary leadership, he is not only setting high goals, </w:t>
      </w:r>
      <w:r w:rsidR="00627C35" w:rsidRPr="009D2DB3">
        <w:rPr>
          <w:rFonts w:ascii="Times New Roman" w:hAnsi="Times New Roman" w:cs="Times New Roman"/>
        </w:rPr>
        <w:t xml:space="preserve">but </w:t>
      </w:r>
      <w:r w:rsidR="007C5D20" w:rsidRPr="009D2DB3">
        <w:rPr>
          <w:rFonts w:ascii="Times New Roman" w:hAnsi="Times New Roman" w:cs="Times New Roman"/>
        </w:rPr>
        <w:t>constantly renewing, and always getting ahead in the market.</w:t>
      </w:r>
      <w:r w:rsidR="00627C35" w:rsidRPr="009D2DB3">
        <w:rPr>
          <w:rFonts w:ascii="Times New Roman" w:hAnsi="Times New Roman" w:cs="Times New Roman"/>
        </w:rPr>
        <w:t xml:space="preserve"> The transformational leadership style of Amazon</w:t>
      </w:r>
      <w:r w:rsidR="007C5D20" w:rsidRPr="009D2DB3">
        <w:rPr>
          <w:rFonts w:ascii="Times New Roman" w:hAnsi="Times New Roman" w:cs="Times New Roman"/>
        </w:rPr>
        <w:t xml:space="preserve"> highlights the importance of customer-</w:t>
      </w:r>
      <w:r w:rsidR="00627C35" w:rsidRPr="009D2DB3">
        <w:rPr>
          <w:rFonts w:ascii="Times New Roman" w:hAnsi="Times New Roman" w:cs="Times New Roman"/>
        </w:rPr>
        <w:t>centric approaches</w:t>
      </w:r>
      <w:r w:rsidR="007C5D20" w:rsidRPr="009D2DB3">
        <w:rPr>
          <w:rFonts w:ascii="Times New Roman" w:hAnsi="Times New Roman" w:cs="Times New Roman"/>
        </w:rPr>
        <w:t xml:space="preserve"> and innovation </w:t>
      </w:r>
      <w:r w:rsidR="00627C35" w:rsidRPr="009D2DB3">
        <w:rPr>
          <w:rFonts w:ascii="Times New Roman" w:hAnsi="Times New Roman" w:cs="Times New Roman"/>
        </w:rPr>
        <w:t>which</w:t>
      </w:r>
      <w:r w:rsidR="007C5D20" w:rsidRPr="009D2DB3">
        <w:rPr>
          <w:rFonts w:ascii="Times New Roman" w:hAnsi="Times New Roman" w:cs="Times New Roman"/>
        </w:rPr>
        <w:t xml:space="preserve"> are the catalysts of creativity</w:t>
      </w:r>
      <w:r w:rsidR="00627C35" w:rsidRPr="009D2DB3">
        <w:rPr>
          <w:rFonts w:ascii="Times New Roman" w:hAnsi="Times New Roman" w:cs="Times New Roman"/>
        </w:rPr>
        <w:t xml:space="preserve"> and motivate employees to think </w:t>
      </w:r>
      <w:r w:rsidR="00A35419" w:rsidRPr="009D2DB3">
        <w:rPr>
          <w:rFonts w:ascii="Times New Roman" w:hAnsi="Times New Roman" w:cs="Times New Roman"/>
        </w:rPr>
        <w:t>vastly (Catalin Gradinaru et al., 2020)</w:t>
      </w:r>
      <w:r w:rsidR="007C5D20" w:rsidRPr="009D2DB3">
        <w:rPr>
          <w:rFonts w:ascii="Times New Roman" w:hAnsi="Times New Roman" w:cs="Times New Roman"/>
        </w:rPr>
        <w:t xml:space="preserve">. </w:t>
      </w:r>
    </w:p>
    <w:p w14:paraId="1ECFE129" w14:textId="77777777" w:rsidR="007C5D20" w:rsidRPr="009D2DB3" w:rsidRDefault="007C5D20" w:rsidP="003D6449">
      <w:pPr>
        <w:rPr>
          <w:rFonts w:ascii="Times New Roman" w:hAnsi="Times New Roman" w:cs="Times New Roman"/>
        </w:rPr>
      </w:pPr>
      <w:r w:rsidRPr="009D2DB3">
        <w:rPr>
          <w:rFonts w:ascii="Times New Roman" w:hAnsi="Times New Roman" w:cs="Times New Roman"/>
        </w:rPr>
        <w:t xml:space="preserve">Transformational leadership provides a number of advantages and developing a strong organizational culture is potentially the most important benefit of all. Amazon’s CEO is famous for building </w:t>
      </w:r>
      <w:r w:rsidR="00627C35" w:rsidRPr="009D2DB3">
        <w:rPr>
          <w:rFonts w:ascii="Times New Roman" w:hAnsi="Times New Roman" w:cs="Times New Roman"/>
        </w:rPr>
        <w:t>a</w:t>
      </w:r>
      <w:r w:rsidRPr="009D2DB3">
        <w:rPr>
          <w:rFonts w:ascii="Times New Roman" w:hAnsi="Times New Roman" w:cs="Times New Roman"/>
        </w:rPr>
        <w:t xml:space="preserve"> culture of innovation and customer obsession at Amazon where employees are motivated by the chance to experiment and think innovatively. </w:t>
      </w:r>
      <w:r w:rsidR="00A35419" w:rsidRPr="009D2DB3">
        <w:rPr>
          <w:rFonts w:ascii="Times New Roman" w:hAnsi="Times New Roman" w:cs="Times New Roman"/>
        </w:rPr>
        <w:t xml:space="preserve">It has been evaluated from the research of Kastner, (2021), that </w:t>
      </w:r>
      <w:r w:rsidRPr="009D2DB3">
        <w:rPr>
          <w:rFonts w:ascii="Times New Roman" w:hAnsi="Times New Roman" w:cs="Times New Roman"/>
        </w:rPr>
        <w:t xml:space="preserve">innovations </w:t>
      </w:r>
      <w:r w:rsidR="00A35419" w:rsidRPr="009D2DB3">
        <w:rPr>
          <w:rFonts w:ascii="Times New Roman" w:hAnsi="Times New Roman" w:cs="Times New Roman"/>
        </w:rPr>
        <w:t xml:space="preserve">by this leadership style </w:t>
      </w:r>
      <w:r w:rsidRPr="009D2DB3">
        <w:rPr>
          <w:rFonts w:ascii="Times New Roman" w:hAnsi="Times New Roman" w:cs="Times New Roman"/>
        </w:rPr>
        <w:t>have consequently prompted the birth of new products and services, like Amazon Prime and Kindle, which were instrumental in the company's performance.</w:t>
      </w:r>
      <w:r w:rsidR="00627C35" w:rsidRPr="009D2DB3">
        <w:rPr>
          <w:rFonts w:ascii="Times New Roman" w:hAnsi="Times New Roman" w:cs="Times New Roman"/>
        </w:rPr>
        <w:t xml:space="preserve"> </w:t>
      </w:r>
      <w:r w:rsidRPr="009D2DB3">
        <w:rPr>
          <w:rFonts w:ascii="Times New Roman" w:hAnsi="Times New Roman" w:cs="Times New Roman"/>
        </w:rPr>
        <w:t xml:space="preserve">This leadership style also has </w:t>
      </w:r>
      <w:r w:rsidR="00DB1953" w:rsidRPr="009D2DB3">
        <w:rPr>
          <w:rFonts w:ascii="Times New Roman" w:hAnsi="Times New Roman" w:cs="Times New Roman"/>
        </w:rPr>
        <w:t>the</w:t>
      </w:r>
      <w:r w:rsidRPr="009D2DB3">
        <w:rPr>
          <w:rFonts w:ascii="Times New Roman" w:hAnsi="Times New Roman" w:cs="Times New Roman"/>
        </w:rPr>
        <w:t xml:space="preserve"> benefit of motivating and engaging employees</w:t>
      </w:r>
      <w:r w:rsidR="00627C35" w:rsidRPr="009D2DB3">
        <w:rPr>
          <w:rFonts w:ascii="Times New Roman" w:hAnsi="Times New Roman" w:cs="Times New Roman"/>
        </w:rPr>
        <w:t xml:space="preserve"> more effectively</w:t>
      </w:r>
      <w:r w:rsidRPr="009D2DB3">
        <w:rPr>
          <w:rFonts w:ascii="Times New Roman" w:hAnsi="Times New Roman" w:cs="Times New Roman"/>
        </w:rPr>
        <w:t xml:space="preserve">. Instead of micromanaging their workers, a transformational leader, for instance, Jeff Bezos, motivates them to work at their best level. To motivate employees, </w:t>
      </w:r>
      <w:r w:rsidR="00627C35" w:rsidRPr="009D2DB3">
        <w:rPr>
          <w:rFonts w:ascii="Times New Roman" w:hAnsi="Times New Roman" w:cs="Times New Roman"/>
        </w:rPr>
        <w:t>Transformational leaders</w:t>
      </w:r>
      <w:r w:rsidRPr="009D2DB3">
        <w:rPr>
          <w:rFonts w:ascii="Times New Roman" w:hAnsi="Times New Roman" w:cs="Times New Roman"/>
        </w:rPr>
        <w:t xml:space="preserve"> not only set high expectations and give a clear vision but also push the workers to perform better than their roles</w:t>
      </w:r>
      <w:r w:rsidR="00A35419" w:rsidRPr="009D2DB3">
        <w:rPr>
          <w:rFonts w:ascii="Times New Roman" w:hAnsi="Times New Roman" w:cs="Times New Roman"/>
        </w:rPr>
        <w:t xml:space="preserve"> (</w:t>
      </w:r>
      <w:proofErr w:type="spellStart"/>
      <w:r w:rsidR="00A35419" w:rsidRPr="009D2DB3">
        <w:rPr>
          <w:rFonts w:ascii="Times New Roman" w:hAnsi="Times New Roman" w:cs="Times New Roman"/>
        </w:rPr>
        <w:t>Adigwe</w:t>
      </w:r>
      <w:proofErr w:type="spellEnd"/>
      <w:r w:rsidR="00A35419" w:rsidRPr="009D2DB3">
        <w:rPr>
          <w:rFonts w:ascii="Times New Roman" w:hAnsi="Times New Roman" w:cs="Times New Roman"/>
        </w:rPr>
        <w:t>, 2024)</w:t>
      </w:r>
      <w:r w:rsidRPr="009D2DB3">
        <w:rPr>
          <w:rFonts w:ascii="Times New Roman" w:hAnsi="Times New Roman" w:cs="Times New Roman"/>
        </w:rPr>
        <w:t xml:space="preserve">. </w:t>
      </w:r>
    </w:p>
    <w:p w14:paraId="27FDB4B1" w14:textId="77777777" w:rsidR="00627C35" w:rsidRPr="009D2DB3" w:rsidRDefault="009975DF" w:rsidP="003D6449">
      <w:pPr>
        <w:rPr>
          <w:rFonts w:ascii="Times New Roman" w:hAnsi="Times New Roman" w:cs="Times New Roman"/>
        </w:rPr>
      </w:pPr>
      <w:r w:rsidRPr="009D2DB3">
        <w:rPr>
          <w:rFonts w:ascii="Times New Roman" w:hAnsi="Times New Roman" w:cs="Times New Roman"/>
        </w:rPr>
        <w:t>In addition to the benefits, on the other hand, there are also some setbacks to this leadership style, especially the risk of burnout and brief delays. Amazon has a strong culture of striving for perfection and leaders who set tough targets, which can create a very straining work ethic and be hard on employees' mental health. At the same time, the emphasis on innovation and long-term objectives sometimes may lead to temporary delays</w:t>
      </w:r>
      <w:r w:rsidR="00A35419" w:rsidRPr="009D2DB3">
        <w:rPr>
          <w:rFonts w:ascii="Times New Roman" w:hAnsi="Times New Roman" w:cs="Times New Roman"/>
        </w:rPr>
        <w:t xml:space="preserve"> (Faqih Taufik, 2022)</w:t>
      </w:r>
      <w:r w:rsidRPr="009D2DB3">
        <w:rPr>
          <w:rFonts w:ascii="Times New Roman" w:hAnsi="Times New Roman" w:cs="Times New Roman"/>
        </w:rPr>
        <w:t xml:space="preserve">. Amazon has had its way of doing business and attitude toward employees criticized as being too competitive and some people link this to Amazon’s </w:t>
      </w:r>
      <w:r w:rsidR="00DB1953" w:rsidRPr="009D2DB3">
        <w:rPr>
          <w:rFonts w:ascii="Times New Roman" w:hAnsi="Times New Roman" w:cs="Times New Roman"/>
        </w:rPr>
        <w:t>leader's</w:t>
      </w:r>
      <w:r w:rsidRPr="009D2DB3">
        <w:rPr>
          <w:rFonts w:ascii="Times New Roman" w:hAnsi="Times New Roman" w:cs="Times New Roman"/>
        </w:rPr>
        <w:t xml:space="preserve"> relentless fight </w:t>
      </w:r>
      <w:r w:rsidR="00DB1953" w:rsidRPr="009D2DB3">
        <w:rPr>
          <w:rFonts w:ascii="Times New Roman" w:hAnsi="Times New Roman" w:cs="Times New Roman"/>
        </w:rPr>
        <w:t>for</w:t>
      </w:r>
      <w:r w:rsidRPr="009D2DB3">
        <w:rPr>
          <w:rFonts w:ascii="Times New Roman" w:hAnsi="Times New Roman" w:cs="Times New Roman"/>
        </w:rPr>
        <w:t xml:space="preserve"> growth and innovation. Despite difficulties, Amazon's transformational leadership </w:t>
      </w:r>
      <w:r w:rsidR="00DB1953" w:rsidRPr="009D2DB3">
        <w:rPr>
          <w:rFonts w:ascii="Times New Roman" w:hAnsi="Times New Roman" w:cs="Times New Roman"/>
        </w:rPr>
        <w:t>behaviour</w:t>
      </w:r>
      <w:r w:rsidRPr="009D2DB3">
        <w:rPr>
          <w:rFonts w:ascii="Times New Roman" w:hAnsi="Times New Roman" w:cs="Times New Roman"/>
        </w:rPr>
        <w:t xml:space="preserve"> has, in many ways, been a significant contributor to the firm's success</w:t>
      </w:r>
      <w:r w:rsidR="00A35419" w:rsidRPr="009D2DB3">
        <w:rPr>
          <w:rFonts w:ascii="Times New Roman" w:hAnsi="Times New Roman" w:cs="Times New Roman"/>
        </w:rPr>
        <w:t xml:space="preserve"> (Kastner, 2021)</w:t>
      </w:r>
      <w:r w:rsidRPr="009D2DB3">
        <w:rPr>
          <w:rFonts w:ascii="Times New Roman" w:hAnsi="Times New Roman" w:cs="Times New Roman"/>
        </w:rPr>
        <w:t xml:space="preserve">. </w:t>
      </w:r>
      <w:r w:rsidR="00A35419" w:rsidRPr="009D2DB3">
        <w:rPr>
          <w:rFonts w:ascii="Times New Roman" w:hAnsi="Times New Roman" w:cs="Times New Roman"/>
        </w:rPr>
        <w:t xml:space="preserve">Based on the analysis of </w:t>
      </w:r>
      <w:proofErr w:type="spellStart"/>
      <w:r w:rsidR="00A35419" w:rsidRPr="009D2DB3">
        <w:rPr>
          <w:rFonts w:ascii="Times New Roman" w:hAnsi="Times New Roman" w:cs="Times New Roman"/>
          <w:color w:val="000000"/>
          <w:shd w:val="clear" w:color="auto" w:fill="FFFFFF"/>
        </w:rPr>
        <w:t>Reckmann</w:t>
      </w:r>
      <w:proofErr w:type="spellEnd"/>
      <w:r w:rsidR="00A35419" w:rsidRPr="009D2DB3">
        <w:rPr>
          <w:rFonts w:ascii="Times New Roman" w:hAnsi="Times New Roman" w:cs="Times New Roman"/>
          <w:color w:val="000000"/>
          <w:shd w:val="clear" w:color="auto" w:fill="FFFFFF"/>
        </w:rPr>
        <w:t xml:space="preserve">, (2019), </w:t>
      </w:r>
      <w:r w:rsidR="00A35419" w:rsidRPr="009D2DB3">
        <w:rPr>
          <w:rFonts w:ascii="Times New Roman" w:hAnsi="Times New Roman" w:cs="Times New Roman"/>
        </w:rPr>
        <w:t>c</w:t>
      </w:r>
      <w:r w:rsidR="00DB1953" w:rsidRPr="009D2DB3">
        <w:rPr>
          <w:rFonts w:ascii="Times New Roman" w:hAnsi="Times New Roman" w:cs="Times New Roman"/>
        </w:rPr>
        <w:t>orporate</w:t>
      </w:r>
      <w:r w:rsidRPr="009D2DB3">
        <w:rPr>
          <w:rFonts w:ascii="Times New Roman" w:hAnsi="Times New Roman" w:cs="Times New Roman"/>
        </w:rPr>
        <w:t xml:space="preserve"> success is not only evaluated in the monetary sense of the word but also </w:t>
      </w:r>
      <w:r w:rsidR="00DB1953" w:rsidRPr="009D2DB3">
        <w:rPr>
          <w:rFonts w:ascii="Times New Roman" w:hAnsi="Times New Roman" w:cs="Times New Roman"/>
        </w:rPr>
        <w:t xml:space="preserve">in </w:t>
      </w:r>
      <w:r w:rsidRPr="009D2DB3">
        <w:rPr>
          <w:rFonts w:ascii="Times New Roman" w:hAnsi="Times New Roman" w:cs="Times New Roman"/>
        </w:rPr>
        <w:t xml:space="preserve">the impact on customers, employees, and </w:t>
      </w:r>
      <w:r w:rsidR="00DB1953" w:rsidRPr="009D2DB3">
        <w:rPr>
          <w:rFonts w:ascii="Times New Roman" w:hAnsi="Times New Roman" w:cs="Times New Roman"/>
        </w:rPr>
        <w:t xml:space="preserve">the </w:t>
      </w:r>
      <w:r w:rsidRPr="009D2DB3">
        <w:rPr>
          <w:rFonts w:ascii="Times New Roman" w:hAnsi="Times New Roman" w:cs="Times New Roman"/>
        </w:rPr>
        <w:t xml:space="preserve">community at large. Through innovations, customer satisfaction and employee engagement, Amazon has become one of the most valuable companies in the world that </w:t>
      </w:r>
      <w:r w:rsidR="00255B5A" w:rsidRPr="009D2DB3">
        <w:rPr>
          <w:rFonts w:ascii="Times New Roman" w:hAnsi="Times New Roman" w:cs="Times New Roman"/>
        </w:rPr>
        <w:t>uses</w:t>
      </w:r>
      <w:r w:rsidRPr="009D2DB3">
        <w:rPr>
          <w:rFonts w:ascii="Times New Roman" w:hAnsi="Times New Roman" w:cs="Times New Roman"/>
        </w:rPr>
        <w:t xml:space="preserve"> ethics systematically</w:t>
      </w:r>
      <w:r w:rsidR="00A35419" w:rsidRPr="009D2DB3">
        <w:rPr>
          <w:rFonts w:ascii="Times New Roman" w:hAnsi="Times New Roman" w:cs="Times New Roman"/>
        </w:rPr>
        <w:t xml:space="preserve"> (</w:t>
      </w:r>
      <w:proofErr w:type="spellStart"/>
      <w:r w:rsidR="00A35419" w:rsidRPr="009D2DB3">
        <w:rPr>
          <w:rFonts w:ascii="Times New Roman" w:hAnsi="Times New Roman" w:cs="Times New Roman"/>
        </w:rPr>
        <w:t>Adigwe</w:t>
      </w:r>
      <w:proofErr w:type="spellEnd"/>
      <w:r w:rsidR="00A35419" w:rsidRPr="009D2DB3">
        <w:rPr>
          <w:rFonts w:ascii="Times New Roman" w:hAnsi="Times New Roman" w:cs="Times New Roman"/>
        </w:rPr>
        <w:t>, 2024)</w:t>
      </w:r>
      <w:r w:rsidRPr="009D2DB3">
        <w:rPr>
          <w:rFonts w:ascii="Times New Roman" w:hAnsi="Times New Roman" w:cs="Times New Roman"/>
        </w:rPr>
        <w:t>.</w:t>
      </w:r>
    </w:p>
    <w:p w14:paraId="4B09B920" w14:textId="77777777" w:rsidR="00B8644F" w:rsidRPr="009D2DB3" w:rsidRDefault="0019041A" w:rsidP="003D6449">
      <w:pPr>
        <w:ind w:firstLine="0"/>
        <w:rPr>
          <w:rFonts w:ascii="Times New Roman" w:hAnsi="Times New Roman" w:cs="Times New Roman"/>
          <w:i/>
        </w:rPr>
      </w:pPr>
      <w:r w:rsidRPr="009D2DB3">
        <w:rPr>
          <w:rFonts w:ascii="Times New Roman" w:hAnsi="Times New Roman" w:cs="Times New Roman"/>
          <w:b/>
          <w:i/>
        </w:rPr>
        <w:lastRenderedPageBreak/>
        <w:t xml:space="preserve">Laissez faire leadership style in </w:t>
      </w:r>
      <w:r w:rsidR="00B8644F" w:rsidRPr="009D2DB3">
        <w:rPr>
          <w:rFonts w:ascii="Times New Roman" w:hAnsi="Times New Roman" w:cs="Times New Roman"/>
          <w:b/>
          <w:i/>
        </w:rPr>
        <w:t>Facebook</w:t>
      </w:r>
      <w:r w:rsidR="009D2DB3" w:rsidRPr="009D2DB3">
        <w:rPr>
          <w:rFonts w:ascii="Times New Roman" w:hAnsi="Times New Roman" w:cs="Times New Roman"/>
          <w:b/>
          <w:i/>
        </w:rPr>
        <w:t>:</w:t>
      </w:r>
      <w:r w:rsidR="009D2DB3">
        <w:rPr>
          <w:rFonts w:ascii="Times New Roman" w:hAnsi="Times New Roman" w:cs="Times New Roman"/>
          <w:i/>
        </w:rPr>
        <w:t xml:space="preserve"> </w:t>
      </w:r>
      <w:r w:rsidR="00B8644F" w:rsidRPr="009D2DB3">
        <w:rPr>
          <w:rFonts w:ascii="Times New Roman" w:hAnsi="Times New Roman" w:cs="Times New Roman"/>
        </w:rPr>
        <w:t xml:space="preserve">Facebook is recognized </w:t>
      </w:r>
      <w:r w:rsidRPr="009D2DB3">
        <w:rPr>
          <w:rFonts w:ascii="Times New Roman" w:hAnsi="Times New Roman" w:cs="Times New Roman"/>
        </w:rPr>
        <w:t>for</w:t>
      </w:r>
      <w:r w:rsidR="00B8644F" w:rsidRPr="009D2DB3">
        <w:rPr>
          <w:rFonts w:ascii="Times New Roman" w:hAnsi="Times New Roman" w:cs="Times New Roman"/>
        </w:rPr>
        <w:t xml:space="preserve"> its </w:t>
      </w:r>
      <w:r w:rsidRPr="009D2DB3">
        <w:rPr>
          <w:rFonts w:ascii="Times New Roman" w:hAnsi="Times New Roman" w:cs="Times New Roman"/>
        </w:rPr>
        <w:t>Laissez-faire</w:t>
      </w:r>
      <w:r w:rsidR="00B8644F" w:rsidRPr="009D2DB3">
        <w:rPr>
          <w:rFonts w:ascii="Times New Roman" w:hAnsi="Times New Roman" w:cs="Times New Roman"/>
        </w:rPr>
        <w:t xml:space="preserve"> leadership style, where leaders mainly look from above and act </w:t>
      </w:r>
      <w:r w:rsidRPr="009D2DB3">
        <w:rPr>
          <w:rFonts w:ascii="Times New Roman" w:hAnsi="Times New Roman" w:cs="Times New Roman"/>
        </w:rPr>
        <w:t>in</w:t>
      </w:r>
      <w:r w:rsidR="00B8644F" w:rsidRPr="009D2DB3">
        <w:rPr>
          <w:rFonts w:ascii="Times New Roman" w:hAnsi="Times New Roman" w:cs="Times New Roman"/>
        </w:rPr>
        <w:t xml:space="preserve"> </w:t>
      </w:r>
      <w:r w:rsidRPr="009D2DB3">
        <w:rPr>
          <w:rFonts w:ascii="Times New Roman" w:hAnsi="Times New Roman" w:cs="Times New Roman"/>
        </w:rPr>
        <w:t>a</w:t>
      </w:r>
      <w:r w:rsidR="00B8644F" w:rsidRPr="009D2DB3">
        <w:rPr>
          <w:rFonts w:ascii="Times New Roman" w:hAnsi="Times New Roman" w:cs="Times New Roman"/>
        </w:rPr>
        <w:t xml:space="preserve"> way that they don't disturb the employees to make their own decisions and take </w:t>
      </w:r>
      <w:r w:rsidRPr="009D2DB3">
        <w:rPr>
          <w:rFonts w:ascii="Times New Roman" w:hAnsi="Times New Roman" w:cs="Times New Roman"/>
        </w:rPr>
        <w:t>responsibility</w:t>
      </w:r>
      <w:r w:rsidR="00B8644F" w:rsidRPr="009D2DB3">
        <w:rPr>
          <w:rFonts w:ascii="Times New Roman" w:hAnsi="Times New Roman" w:cs="Times New Roman"/>
        </w:rPr>
        <w:t xml:space="preserve"> </w:t>
      </w:r>
      <w:r w:rsidRPr="009D2DB3">
        <w:rPr>
          <w:rFonts w:ascii="Times New Roman" w:hAnsi="Times New Roman" w:cs="Times New Roman"/>
        </w:rPr>
        <w:t>for</w:t>
      </w:r>
      <w:r w:rsidR="00B8644F" w:rsidRPr="009D2DB3">
        <w:rPr>
          <w:rFonts w:ascii="Times New Roman" w:hAnsi="Times New Roman" w:cs="Times New Roman"/>
        </w:rPr>
        <w:t xml:space="preserve"> what they do. This leadership style was clearly reflected in Facebook when Mark Zuckerberg gave empowerment to his employees</w:t>
      </w:r>
      <w:r w:rsidR="00A35419" w:rsidRPr="009D2DB3">
        <w:rPr>
          <w:rFonts w:ascii="Times New Roman" w:hAnsi="Times New Roman" w:cs="Times New Roman"/>
        </w:rPr>
        <w:t xml:space="preserve"> (Hasija et al., 2019)</w:t>
      </w:r>
      <w:r w:rsidR="00B8644F" w:rsidRPr="009D2DB3">
        <w:rPr>
          <w:rFonts w:ascii="Times New Roman" w:hAnsi="Times New Roman" w:cs="Times New Roman"/>
        </w:rPr>
        <w:t xml:space="preserve">. </w:t>
      </w:r>
      <w:r w:rsidR="00A35419" w:rsidRPr="009D2DB3">
        <w:rPr>
          <w:rFonts w:ascii="Times New Roman" w:hAnsi="Times New Roman" w:cs="Times New Roman"/>
        </w:rPr>
        <w:t xml:space="preserve">Research by Special, (2023), explained that workers of Facebook, with the help of the company’s leadership style, </w:t>
      </w:r>
      <w:r w:rsidR="00B8644F" w:rsidRPr="009D2DB3">
        <w:rPr>
          <w:rFonts w:ascii="Times New Roman" w:hAnsi="Times New Roman" w:cs="Times New Roman"/>
        </w:rPr>
        <w:t xml:space="preserve">were able to create and innovate without direct supervision from their </w:t>
      </w:r>
      <w:r w:rsidRPr="009D2DB3">
        <w:rPr>
          <w:rFonts w:ascii="Times New Roman" w:hAnsi="Times New Roman" w:cs="Times New Roman"/>
        </w:rPr>
        <w:t>managers</w:t>
      </w:r>
      <w:r w:rsidR="00B8644F" w:rsidRPr="009D2DB3">
        <w:rPr>
          <w:rFonts w:ascii="Times New Roman" w:hAnsi="Times New Roman" w:cs="Times New Roman"/>
        </w:rPr>
        <w:t>. Undoubtedly the laissez-faire leadership style contains many positive sides and one of the most significant ones is definitely the increase in creativity level.</w:t>
      </w:r>
    </w:p>
    <w:p w14:paraId="4F0FDDC3" w14:textId="77777777" w:rsidR="00B8644F" w:rsidRPr="009D2DB3" w:rsidRDefault="00B8644F" w:rsidP="003D6449">
      <w:pPr>
        <w:rPr>
          <w:rFonts w:ascii="Times New Roman" w:hAnsi="Times New Roman" w:cs="Times New Roman"/>
        </w:rPr>
      </w:pPr>
      <w:r w:rsidRPr="009D2DB3">
        <w:rPr>
          <w:rFonts w:ascii="Times New Roman" w:hAnsi="Times New Roman" w:cs="Times New Roman"/>
        </w:rPr>
        <w:t xml:space="preserve">The fact that Facebook gives its employees the needed independence to try out new things and come up with innovative products and features like the news feed and Facebook </w:t>
      </w:r>
      <w:r w:rsidR="0019041A" w:rsidRPr="009D2DB3">
        <w:rPr>
          <w:rFonts w:ascii="Times New Roman" w:hAnsi="Times New Roman" w:cs="Times New Roman"/>
        </w:rPr>
        <w:t>Live</w:t>
      </w:r>
      <w:r w:rsidRPr="009D2DB3">
        <w:rPr>
          <w:rFonts w:ascii="Times New Roman" w:hAnsi="Times New Roman" w:cs="Times New Roman"/>
        </w:rPr>
        <w:t xml:space="preserve"> is one key reason why the company is able to lead the way in social networking. This generates an atmosphere, which is innovative, not restrictive, whereby the workers feel enabled to try new things and keep their imagination flowing</w:t>
      </w:r>
      <w:r w:rsidR="00A35419" w:rsidRPr="009D2DB3">
        <w:rPr>
          <w:rFonts w:ascii="Times New Roman" w:hAnsi="Times New Roman" w:cs="Times New Roman"/>
        </w:rPr>
        <w:t xml:space="preserve"> (</w:t>
      </w:r>
      <w:proofErr w:type="spellStart"/>
      <w:r w:rsidR="00A35419" w:rsidRPr="009D2DB3">
        <w:rPr>
          <w:rFonts w:ascii="Times New Roman" w:hAnsi="Times New Roman" w:cs="Times New Roman"/>
        </w:rPr>
        <w:t>Apena</w:t>
      </w:r>
      <w:proofErr w:type="spellEnd"/>
      <w:r w:rsidR="00A35419" w:rsidRPr="009D2DB3">
        <w:rPr>
          <w:rFonts w:ascii="Times New Roman" w:hAnsi="Times New Roman" w:cs="Times New Roman"/>
        </w:rPr>
        <w:t>, 2024)</w:t>
      </w:r>
      <w:r w:rsidRPr="009D2DB3">
        <w:rPr>
          <w:rFonts w:ascii="Times New Roman" w:hAnsi="Times New Roman" w:cs="Times New Roman"/>
        </w:rPr>
        <w:t xml:space="preserve">. One more benefit of this type of leadership is that it can lead to more </w:t>
      </w:r>
      <w:r w:rsidR="0019041A" w:rsidRPr="009D2DB3">
        <w:rPr>
          <w:rFonts w:ascii="Times New Roman" w:hAnsi="Times New Roman" w:cs="Times New Roman"/>
        </w:rPr>
        <w:t>employee</w:t>
      </w:r>
      <w:r w:rsidRPr="009D2DB3">
        <w:rPr>
          <w:rFonts w:ascii="Times New Roman" w:hAnsi="Times New Roman" w:cs="Times New Roman"/>
        </w:rPr>
        <w:t xml:space="preserve"> morale and satisfaction. Abundant task administrators embrace employees' competencies and let them </w:t>
      </w:r>
      <w:r w:rsidR="0019041A" w:rsidRPr="009D2DB3">
        <w:rPr>
          <w:rFonts w:ascii="Times New Roman" w:hAnsi="Times New Roman" w:cs="Times New Roman"/>
        </w:rPr>
        <w:t>fulfil</w:t>
      </w:r>
      <w:r w:rsidRPr="009D2DB3">
        <w:rPr>
          <w:rFonts w:ascii="Times New Roman" w:hAnsi="Times New Roman" w:cs="Times New Roman"/>
        </w:rPr>
        <w:t xml:space="preserve"> their jobs without fear of mistakes, which </w:t>
      </w:r>
      <w:r w:rsidR="0019041A" w:rsidRPr="009D2DB3">
        <w:rPr>
          <w:rFonts w:ascii="Times New Roman" w:hAnsi="Times New Roman" w:cs="Times New Roman"/>
        </w:rPr>
        <w:t>boosts</w:t>
      </w:r>
      <w:r w:rsidRPr="009D2DB3">
        <w:rPr>
          <w:rFonts w:ascii="Times New Roman" w:hAnsi="Times New Roman" w:cs="Times New Roman"/>
        </w:rPr>
        <w:t xml:space="preserve"> job happiness and </w:t>
      </w:r>
      <w:r w:rsidR="0019041A" w:rsidRPr="009D2DB3">
        <w:rPr>
          <w:rFonts w:ascii="Times New Roman" w:hAnsi="Times New Roman" w:cs="Times New Roman"/>
        </w:rPr>
        <w:t>motivates</w:t>
      </w:r>
      <w:r w:rsidRPr="009D2DB3">
        <w:rPr>
          <w:rFonts w:ascii="Times New Roman" w:hAnsi="Times New Roman" w:cs="Times New Roman"/>
        </w:rPr>
        <w:t xml:space="preserve"> engagement. At Facebook, such an approach has resulted in highly engaged employees and people who feel valued and respected</w:t>
      </w:r>
      <w:r w:rsidR="00A35419" w:rsidRPr="009D2DB3">
        <w:rPr>
          <w:rFonts w:ascii="Times New Roman" w:hAnsi="Times New Roman" w:cs="Times New Roman"/>
        </w:rPr>
        <w:t xml:space="preserve"> (Hasija et al., 2019)</w:t>
      </w:r>
      <w:r w:rsidRPr="009D2DB3">
        <w:rPr>
          <w:rFonts w:ascii="Times New Roman" w:hAnsi="Times New Roman" w:cs="Times New Roman"/>
        </w:rPr>
        <w:t>.</w:t>
      </w:r>
    </w:p>
    <w:p w14:paraId="2EBB5337" w14:textId="77777777" w:rsidR="0019041A" w:rsidRPr="009D2DB3" w:rsidRDefault="0019041A" w:rsidP="003D6449">
      <w:pPr>
        <w:rPr>
          <w:rFonts w:ascii="Times New Roman" w:hAnsi="Times New Roman" w:cs="Times New Roman"/>
        </w:rPr>
      </w:pPr>
      <w:r w:rsidRPr="009D2DB3">
        <w:rPr>
          <w:rFonts w:ascii="Times New Roman" w:hAnsi="Times New Roman" w:cs="Times New Roman"/>
        </w:rPr>
        <w:t>Nevertheless, the Laissez-faire leadership style also presents disadvantages, including lost direction and focus and the possibility of reduced accountability</w:t>
      </w:r>
      <w:r w:rsidR="00A35419" w:rsidRPr="009D2DB3">
        <w:rPr>
          <w:rFonts w:ascii="Times New Roman" w:hAnsi="Times New Roman" w:cs="Times New Roman"/>
        </w:rPr>
        <w:t xml:space="preserve"> Milicevic, 2023)</w:t>
      </w:r>
      <w:r w:rsidRPr="009D2DB3">
        <w:rPr>
          <w:rFonts w:ascii="Times New Roman" w:hAnsi="Times New Roman" w:cs="Times New Roman"/>
        </w:rPr>
        <w:t xml:space="preserve">. Lack of direction from leadership may cause employees to struggle to sort out the tasks and make decisions, and this shall lead to irrational use of resources and confusion. Furthermore, </w:t>
      </w:r>
      <w:proofErr w:type="spellStart"/>
      <w:r w:rsidR="00DA27BB" w:rsidRPr="009D2DB3">
        <w:rPr>
          <w:rFonts w:ascii="Times New Roman" w:hAnsi="Times New Roman" w:cs="Times New Roman"/>
        </w:rPr>
        <w:t>Apena</w:t>
      </w:r>
      <w:proofErr w:type="spellEnd"/>
      <w:r w:rsidR="00DA27BB" w:rsidRPr="009D2DB3">
        <w:rPr>
          <w:rFonts w:ascii="Times New Roman" w:hAnsi="Times New Roman" w:cs="Times New Roman"/>
        </w:rPr>
        <w:t xml:space="preserve">, (2024) has examined in research that </w:t>
      </w:r>
      <w:r w:rsidRPr="009D2DB3">
        <w:rPr>
          <w:rFonts w:ascii="Times New Roman" w:hAnsi="Times New Roman" w:cs="Times New Roman"/>
        </w:rPr>
        <w:t xml:space="preserve">the staff working in a Laissez-faire system may tend to become complacent which might lower their performance and undermine their accountability. While there can be related drawbacks, Facebook highly benefits from its hands-off leadership style as a contributing factor to its organizational success. Encouraging a climate of creativity and innovation, Facebook has remained at the forefront of the social media industry. The company's values of openness, collaboration, and impact are displayed in the leadership style which encourages the workers to make a </w:t>
      </w:r>
      <w:r w:rsidR="003F5DD5" w:rsidRPr="009D2DB3">
        <w:rPr>
          <w:rFonts w:ascii="Times New Roman" w:hAnsi="Times New Roman" w:cs="Times New Roman"/>
        </w:rPr>
        <w:t>positive change</w:t>
      </w:r>
      <w:r w:rsidRPr="009D2DB3">
        <w:rPr>
          <w:rFonts w:ascii="Times New Roman" w:hAnsi="Times New Roman" w:cs="Times New Roman"/>
        </w:rPr>
        <w:t xml:space="preserve"> and make a difference in the world</w:t>
      </w:r>
      <w:r w:rsidR="00DA27BB" w:rsidRPr="009D2DB3">
        <w:rPr>
          <w:rFonts w:ascii="Times New Roman" w:hAnsi="Times New Roman" w:cs="Times New Roman"/>
        </w:rPr>
        <w:t xml:space="preserve"> (April and </w:t>
      </w:r>
      <w:proofErr w:type="spellStart"/>
      <w:r w:rsidR="00DA27BB" w:rsidRPr="009D2DB3">
        <w:rPr>
          <w:rFonts w:ascii="Times New Roman" w:hAnsi="Times New Roman" w:cs="Times New Roman"/>
        </w:rPr>
        <w:t>Dalwai</w:t>
      </w:r>
      <w:proofErr w:type="spellEnd"/>
      <w:r w:rsidR="00DA27BB" w:rsidRPr="009D2DB3">
        <w:rPr>
          <w:rFonts w:ascii="Times New Roman" w:hAnsi="Times New Roman" w:cs="Times New Roman"/>
        </w:rPr>
        <w:t>, 2019)</w:t>
      </w:r>
      <w:r w:rsidRPr="009D2DB3">
        <w:rPr>
          <w:rFonts w:ascii="Times New Roman" w:hAnsi="Times New Roman" w:cs="Times New Roman"/>
        </w:rPr>
        <w:t>.</w:t>
      </w:r>
    </w:p>
    <w:p w14:paraId="6374227F" w14:textId="77777777" w:rsidR="003F5DD5" w:rsidRPr="009D2DB3" w:rsidRDefault="00DA27BB" w:rsidP="003D6449">
      <w:pPr>
        <w:rPr>
          <w:rFonts w:ascii="Times New Roman" w:hAnsi="Times New Roman" w:cs="Times New Roman"/>
        </w:rPr>
      </w:pPr>
      <w:r w:rsidRPr="009D2DB3">
        <w:rPr>
          <w:rFonts w:ascii="Times New Roman" w:hAnsi="Times New Roman" w:cs="Times New Roman"/>
        </w:rPr>
        <w:lastRenderedPageBreak/>
        <w:t xml:space="preserve">Research by Catalin Gradinaru et al., (2020), evaluated that </w:t>
      </w:r>
      <w:r w:rsidR="003F5DD5" w:rsidRPr="009D2DB3">
        <w:rPr>
          <w:rFonts w:ascii="Times New Roman" w:hAnsi="Times New Roman" w:cs="Times New Roman"/>
        </w:rPr>
        <w:t>Amazon</w:t>
      </w:r>
      <w:r w:rsidRPr="009D2DB3">
        <w:rPr>
          <w:rFonts w:ascii="Times New Roman" w:hAnsi="Times New Roman" w:cs="Times New Roman"/>
        </w:rPr>
        <w:t xml:space="preserve"> company</w:t>
      </w:r>
      <w:r w:rsidR="003F5DD5" w:rsidRPr="009D2DB3">
        <w:rPr>
          <w:rFonts w:ascii="Times New Roman" w:hAnsi="Times New Roman" w:cs="Times New Roman"/>
        </w:rPr>
        <w:t>, through the transformational leadership of Jeff Bezos until 2021, targets innovation, customer focus, and employee empowerment. However,</w:t>
      </w:r>
      <w:r w:rsidRPr="009D2DB3">
        <w:rPr>
          <w:rFonts w:ascii="Times New Roman" w:hAnsi="Times New Roman" w:cs="Times New Roman"/>
        </w:rPr>
        <w:t xml:space="preserve"> analysis by Hasija et al., (2019) clarified that</w:t>
      </w:r>
      <w:r w:rsidR="003F5DD5" w:rsidRPr="009D2DB3">
        <w:rPr>
          <w:rFonts w:ascii="Times New Roman" w:hAnsi="Times New Roman" w:cs="Times New Roman"/>
        </w:rPr>
        <w:t xml:space="preserve"> Facebook, which was led by Mark Zuckerberg, took a laissez-faire approach, stressing individualism and creativities, encouraging innovation and speed. Both companies have highly divergent leadership style and their decision-making processes are the foremost differentiating aspect. In Amazon's case, the transformational leadership is more directive, since its CEO has complete authority to set the mission and the measurable targets for the workers</w:t>
      </w:r>
      <w:r w:rsidRPr="009D2DB3">
        <w:rPr>
          <w:rFonts w:ascii="Times New Roman" w:hAnsi="Times New Roman" w:cs="Times New Roman"/>
        </w:rPr>
        <w:t xml:space="preserve"> (Faqih Taufik, 2022)</w:t>
      </w:r>
      <w:r w:rsidR="003F5DD5" w:rsidRPr="009D2DB3">
        <w:rPr>
          <w:rFonts w:ascii="Times New Roman" w:hAnsi="Times New Roman" w:cs="Times New Roman"/>
        </w:rPr>
        <w:t>. On the other hand, Facebook hands over this autonomy authority to different teams so as to cultivate an environment that stimulates independent thinking and innovation</w:t>
      </w:r>
      <w:r w:rsidRPr="009D2DB3">
        <w:rPr>
          <w:rFonts w:ascii="Times New Roman" w:hAnsi="Times New Roman" w:cs="Times New Roman"/>
        </w:rPr>
        <w:t xml:space="preserve"> (</w:t>
      </w:r>
      <w:proofErr w:type="spellStart"/>
      <w:r w:rsidRPr="009D2DB3">
        <w:rPr>
          <w:rFonts w:ascii="Times New Roman" w:hAnsi="Times New Roman" w:cs="Times New Roman"/>
        </w:rPr>
        <w:t>Apena</w:t>
      </w:r>
      <w:proofErr w:type="spellEnd"/>
      <w:r w:rsidRPr="009D2DB3">
        <w:rPr>
          <w:rFonts w:ascii="Times New Roman" w:hAnsi="Times New Roman" w:cs="Times New Roman"/>
        </w:rPr>
        <w:t>, 2024)</w:t>
      </w:r>
      <w:r w:rsidR="003F5DD5" w:rsidRPr="009D2DB3">
        <w:rPr>
          <w:rFonts w:ascii="Times New Roman" w:hAnsi="Times New Roman" w:cs="Times New Roman"/>
        </w:rPr>
        <w:t xml:space="preserve">. As the duos facilitate innovation and employee engagement in an exceptional manner, their leadership styles differ in only one matter which is the method of </w:t>
      </w:r>
      <w:r w:rsidRPr="009D2DB3">
        <w:rPr>
          <w:rFonts w:ascii="Times New Roman" w:hAnsi="Times New Roman" w:cs="Times New Roman"/>
        </w:rPr>
        <w:t>decision-making</w:t>
      </w:r>
      <w:r w:rsidR="003F5DD5" w:rsidRPr="009D2DB3">
        <w:rPr>
          <w:rFonts w:ascii="Times New Roman" w:hAnsi="Times New Roman" w:cs="Times New Roman"/>
        </w:rPr>
        <w:t xml:space="preserve"> and direction.</w:t>
      </w:r>
      <w:r w:rsidRPr="009D2DB3">
        <w:rPr>
          <w:rFonts w:ascii="Times New Roman" w:hAnsi="Times New Roman" w:cs="Times New Roman"/>
        </w:rPr>
        <w:t xml:space="preserve"> Further analysed by Kastner, (2021), that</w:t>
      </w:r>
      <w:r w:rsidR="003F5DD5" w:rsidRPr="009D2DB3">
        <w:rPr>
          <w:rFonts w:ascii="Times New Roman" w:hAnsi="Times New Roman" w:cs="Times New Roman"/>
        </w:rPr>
        <w:t xml:space="preserve"> Amazon's transformational leadership is rather directive because the leader sets a clear vision and definite goals that must be followed by teams and staff of the company, while </w:t>
      </w:r>
      <w:r w:rsidRPr="009D2DB3">
        <w:rPr>
          <w:rFonts w:ascii="Times New Roman" w:hAnsi="Times New Roman" w:cs="Times New Roman"/>
        </w:rPr>
        <w:t xml:space="preserve">Hasija et al., (2019), explained </w:t>
      </w:r>
      <w:r w:rsidR="003F5DD5" w:rsidRPr="009D2DB3">
        <w:rPr>
          <w:rFonts w:ascii="Times New Roman" w:hAnsi="Times New Roman" w:cs="Times New Roman"/>
        </w:rPr>
        <w:t>Facebook uses a more laissez-faire style giving a lot of freedom and self-direction in the way employees move.</w:t>
      </w:r>
    </w:p>
    <w:p w14:paraId="795C40D8" w14:textId="77777777" w:rsidR="0019041A" w:rsidRPr="009D2DB3" w:rsidRDefault="003F5DD5" w:rsidP="003D6449">
      <w:pPr>
        <w:rPr>
          <w:rFonts w:ascii="Times New Roman" w:hAnsi="Times New Roman" w:cs="Times New Roman"/>
        </w:rPr>
      </w:pPr>
      <w:r w:rsidRPr="009D2DB3">
        <w:rPr>
          <w:rFonts w:ascii="Times New Roman" w:hAnsi="Times New Roman" w:cs="Times New Roman"/>
        </w:rPr>
        <w:t>A leader can reflect successfully in real-life situations through the application of theoretical concepts such as the Situational Leadership Theory in different ways. Take the case of a new project that is initiated in Amazon which is a global online retailer for instance. Jeff Bezos, who is famous for his direct leadership style, could at first order, some rules and regulations to be followed and give the team a clear understanding of the core idea of the project. As the project advances and team members become more acquainted with their positions, Bezos might switch to a more facilitative type of leadership style that promotes self-autonomy and creativity. This dynamic process of adaptation to the situation clearly demonstrates the adaptive and pragmatic features of situational leadership in real life</w:t>
      </w:r>
      <w:r w:rsidR="00DA27BB" w:rsidRPr="009D2DB3">
        <w:rPr>
          <w:rFonts w:ascii="Times New Roman" w:hAnsi="Times New Roman" w:cs="Times New Roman"/>
        </w:rPr>
        <w:t xml:space="preserve"> (</w:t>
      </w:r>
      <w:proofErr w:type="spellStart"/>
      <w:r w:rsidR="00DA27BB" w:rsidRPr="009D2DB3">
        <w:rPr>
          <w:rFonts w:ascii="Times New Roman" w:hAnsi="Times New Roman" w:cs="Times New Roman"/>
        </w:rPr>
        <w:t>Wuryani</w:t>
      </w:r>
      <w:proofErr w:type="spellEnd"/>
      <w:r w:rsidR="00DA27BB" w:rsidRPr="009D2DB3">
        <w:rPr>
          <w:rFonts w:ascii="Times New Roman" w:hAnsi="Times New Roman" w:cs="Times New Roman"/>
        </w:rPr>
        <w:t xml:space="preserve"> et al., 2021)</w:t>
      </w:r>
      <w:r w:rsidRPr="009D2DB3">
        <w:rPr>
          <w:rFonts w:ascii="Times New Roman" w:hAnsi="Times New Roman" w:cs="Times New Roman"/>
        </w:rPr>
        <w:t>.</w:t>
      </w:r>
    </w:p>
    <w:p w14:paraId="63308F16" w14:textId="77777777" w:rsidR="00B8644F" w:rsidRPr="009D2DB3" w:rsidRDefault="003F5DD5" w:rsidP="003D6449">
      <w:pPr>
        <w:pStyle w:val="Heading1"/>
      </w:pPr>
      <w:bookmarkStart w:id="2" w:name="_Toc164267084"/>
      <w:r w:rsidRPr="009D2DB3">
        <w:t>Conclusion</w:t>
      </w:r>
      <w:bookmarkEnd w:id="2"/>
      <w:r w:rsidRPr="009D2DB3">
        <w:t xml:space="preserve"> </w:t>
      </w:r>
    </w:p>
    <w:p w14:paraId="58EE1921" w14:textId="77777777" w:rsidR="003F5DD5" w:rsidRPr="009D2DB3" w:rsidRDefault="003F5DD5" w:rsidP="003D6449">
      <w:pPr>
        <w:rPr>
          <w:rFonts w:ascii="Times New Roman" w:hAnsi="Times New Roman" w:cs="Times New Roman"/>
        </w:rPr>
      </w:pPr>
      <w:r w:rsidRPr="009D2DB3">
        <w:rPr>
          <w:rFonts w:ascii="Times New Roman" w:hAnsi="Times New Roman" w:cs="Times New Roman"/>
        </w:rPr>
        <w:t xml:space="preserve">It has been concluded from this essay that leaders of Amazon use </w:t>
      </w:r>
      <w:r w:rsidR="00700E39" w:rsidRPr="009D2DB3">
        <w:rPr>
          <w:rFonts w:ascii="Times New Roman" w:hAnsi="Times New Roman" w:cs="Times New Roman"/>
        </w:rPr>
        <w:t xml:space="preserve">a </w:t>
      </w:r>
      <w:r w:rsidRPr="009D2DB3">
        <w:rPr>
          <w:rFonts w:ascii="Times New Roman" w:hAnsi="Times New Roman" w:cs="Times New Roman"/>
        </w:rPr>
        <w:t xml:space="preserve">transformational style of leadership to achieve its goals, while Facebook has adopted </w:t>
      </w:r>
      <w:r w:rsidR="00700E39" w:rsidRPr="009D2DB3">
        <w:rPr>
          <w:rFonts w:ascii="Times New Roman" w:hAnsi="Times New Roman" w:cs="Times New Roman"/>
        </w:rPr>
        <w:t xml:space="preserve">a Laissez-faire leadership style to encourage accountability. This essay also concludes that the leadership style of Amazon allows </w:t>
      </w:r>
      <w:r w:rsidR="00700E39" w:rsidRPr="009D2DB3">
        <w:rPr>
          <w:rFonts w:ascii="Times New Roman" w:hAnsi="Times New Roman" w:cs="Times New Roman"/>
        </w:rPr>
        <w:lastRenderedPageBreak/>
        <w:t xml:space="preserve">leaders to work effectively with workers to bring innovation. On the other hand, </w:t>
      </w:r>
      <w:r w:rsidR="00DB1953" w:rsidRPr="009D2DB3">
        <w:rPr>
          <w:rFonts w:ascii="Times New Roman" w:hAnsi="Times New Roman" w:cs="Times New Roman"/>
        </w:rPr>
        <w:t xml:space="preserve">the </w:t>
      </w:r>
      <w:r w:rsidR="00700E39" w:rsidRPr="009D2DB3">
        <w:rPr>
          <w:rFonts w:ascii="Times New Roman" w:hAnsi="Times New Roman" w:cs="Times New Roman"/>
        </w:rPr>
        <w:t xml:space="preserve">leadership style of </w:t>
      </w:r>
      <w:r w:rsidR="00DB1953" w:rsidRPr="009D2DB3">
        <w:rPr>
          <w:rFonts w:ascii="Times New Roman" w:hAnsi="Times New Roman" w:cs="Times New Roman"/>
        </w:rPr>
        <w:t>F</w:t>
      </w:r>
      <w:r w:rsidR="00700E39" w:rsidRPr="009D2DB3">
        <w:rPr>
          <w:rFonts w:ascii="Times New Roman" w:hAnsi="Times New Roman" w:cs="Times New Roman"/>
        </w:rPr>
        <w:t xml:space="preserve">acebook’s leaders </w:t>
      </w:r>
      <w:r w:rsidR="00DB1953" w:rsidRPr="009D2DB3">
        <w:rPr>
          <w:rFonts w:ascii="Times New Roman" w:hAnsi="Times New Roman" w:cs="Times New Roman"/>
        </w:rPr>
        <w:t>allows</w:t>
      </w:r>
      <w:r w:rsidR="00700E39" w:rsidRPr="009D2DB3">
        <w:rPr>
          <w:rFonts w:ascii="Times New Roman" w:hAnsi="Times New Roman" w:cs="Times New Roman"/>
        </w:rPr>
        <w:t xml:space="preserve"> them to create a productive </w:t>
      </w:r>
      <w:r w:rsidR="00DB1953" w:rsidRPr="009D2DB3">
        <w:rPr>
          <w:rFonts w:ascii="Times New Roman" w:hAnsi="Times New Roman" w:cs="Times New Roman"/>
        </w:rPr>
        <w:t xml:space="preserve">culture </w:t>
      </w:r>
      <w:r w:rsidR="00700E39" w:rsidRPr="009D2DB3">
        <w:rPr>
          <w:rFonts w:ascii="Times New Roman" w:hAnsi="Times New Roman" w:cs="Times New Roman"/>
        </w:rPr>
        <w:t xml:space="preserve">and </w:t>
      </w:r>
      <w:r w:rsidR="00DB1953" w:rsidRPr="009D2DB3">
        <w:rPr>
          <w:rFonts w:ascii="Times New Roman" w:hAnsi="Times New Roman" w:cs="Times New Roman"/>
        </w:rPr>
        <w:t xml:space="preserve">expedite the </w:t>
      </w:r>
      <w:r w:rsidR="00F03139" w:rsidRPr="009D2DB3">
        <w:rPr>
          <w:rFonts w:ascii="Times New Roman" w:hAnsi="Times New Roman" w:cs="Times New Roman"/>
        </w:rPr>
        <w:t>decision-making</w:t>
      </w:r>
      <w:r w:rsidR="00DB1953" w:rsidRPr="009D2DB3">
        <w:rPr>
          <w:rFonts w:ascii="Times New Roman" w:hAnsi="Times New Roman" w:cs="Times New Roman"/>
        </w:rPr>
        <w:t xml:space="preserve"> process by giving complete authority to workers. The information written in this essay has been derived from numerous case studies, articles and research. Furthermore, this essay incorporated the theoretical framework in real-life scenarios to offer a better understanding of leadership style. </w:t>
      </w:r>
    </w:p>
    <w:p w14:paraId="4146F489" w14:textId="77777777" w:rsidR="00AE0E42" w:rsidRPr="009D2DB3" w:rsidRDefault="00AE0E42" w:rsidP="003D6449">
      <w:pPr>
        <w:spacing w:before="0" w:beforeAutospacing="0" w:after="160"/>
        <w:ind w:firstLine="0"/>
        <w:jc w:val="left"/>
        <w:rPr>
          <w:rFonts w:ascii="Times New Roman" w:hAnsi="Times New Roman" w:cs="Times New Roman"/>
        </w:rPr>
      </w:pPr>
      <w:r w:rsidRPr="009D2DB3">
        <w:rPr>
          <w:rFonts w:ascii="Times New Roman" w:hAnsi="Times New Roman" w:cs="Times New Roman"/>
        </w:rPr>
        <w:br w:type="page"/>
      </w:r>
    </w:p>
    <w:p w14:paraId="5A1FF4AC" w14:textId="77777777" w:rsidR="003F5DD5" w:rsidRPr="009D2DB3" w:rsidRDefault="00AE0E42" w:rsidP="003D6449">
      <w:pPr>
        <w:pStyle w:val="Heading1"/>
      </w:pPr>
      <w:bookmarkStart w:id="3" w:name="_Toc164267085"/>
      <w:r w:rsidRPr="009D2DB3">
        <w:lastRenderedPageBreak/>
        <w:t>References</w:t>
      </w:r>
      <w:bookmarkEnd w:id="3"/>
    </w:p>
    <w:p w14:paraId="16FA6093" w14:textId="77777777" w:rsidR="009D2DB3" w:rsidRPr="009D2DB3" w:rsidRDefault="009D2DB3" w:rsidP="003D6449">
      <w:pPr>
        <w:pStyle w:val="NoSpacing"/>
      </w:pPr>
      <w:proofErr w:type="spellStart"/>
      <w:r w:rsidRPr="009D2DB3">
        <w:t>Adigwe</w:t>
      </w:r>
      <w:proofErr w:type="spellEnd"/>
      <w:r w:rsidRPr="009D2DB3">
        <w:t>, C.S., 2024. Transformational Leadership: A Comparative Exploration of the Leadership Prowess of Jeff Bezos and Steve Jobs. Asian Journal of Economics, Business and Accounting, 24(3), pp.68-89.</w:t>
      </w:r>
    </w:p>
    <w:p w14:paraId="1E57A512" w14:textId="77777777" w:rsidR="009D2DB3" w:rsidRPr="009D2DB3" w:rsidRDefault="009D2DB3" w:rsidP="003D6449">
      <w:pPr>
        <w:pStyle w:val="NoSpacing"/>
      </w:pPr>
      <w:proofErr w:type="spellStart"/>
      <w:r w:rsidRPr="009D2DB3">
        <w:t>Apena</w:t>
      </w:r>
      <w:proofErr w:type="spellEnd"/>
      <w:r w:rsidRPr="009D2DB3">
        <w:t xml:space="preserve">, O. (2024) Mark </w:t>
      </w:r>
      <w:proofErr w:type="spellStart"/>
      <w:r w:rsidRPr="009D2DB3">
        <w:t>Zuckerbergs</w:t>
      </w:r>
      <w:proofErr w:type="spellEnd"/>
      <w:r w:rsidRPr="009D2DB3">
        <w:t xml:space="preserve"> leadership style and organizational influence at Meta, LinkedIn. Available at: https://www.linkedin.com/pulse/mark-zuckerbergs-leadership-style-organizational-influence-apena-jwcnf (Accessed: 17 April 2024). </w:t>
      </w:r>
    </w:p>
    <w:p w14:paraId="236469D3" w14:textId="77777777" w:rsidR="009D2DB3" w:rsidRPr="009D2DB3" w:rsidRDefault="009D2DB3" w:rsidP="003D6449">
      <w:pPr>
        <w:pStyle w:val="NoSpacing"/>
      </w:pPr>
      <w:r w:rsidRPr="009D2DB3">
        <w:t xml:space="preserve">April, K. and </w:t>
      </w:r>
      <w:proofErr w:type="spellStart"/>
      <w:r w:rsidRPr="009D2DB3">
        <w:t>Dalwai</w:t>
      </w:r>
      <w:proofErr w:type="spellEnd"/>
      <w:r w:rsidRPr="009D2DB3">
        <w:t>, A., 2019. Leadership styles required to lead digital transformation. Effective Executive, 22(2), pp.14-45.</w:t>
      </w:r>
    </w:p>
    <w:p w14:paraId="5E3C85AA" w14:textId="77777777" w:rsidR="009D2DB3" w:rsidRPr="009D2DB3" w:rsidRDefault="009D2DB3" w:rsidP="003D6449">
      <w:pPr>
        <w:pStyle w:val="NoSpacing"/>
      </w:pPr>
      <w:r w:rsidRPr="009D2DB3">
        <w:t xml:space="preserve">Catalin Gradinaru, Toma, S.-G., Ștefan Alexandru </w:t>
      </w:r>
      <w:proofErr w:type="spellStart"/>
      <w:r w:rsidRPr="009D2DB3">
        <w:t>Catană</w:t>
      </w:r>
      <w:proofErr w:type="spellEnd"/>
      <w:r w:rsidRPr="009D2DB3">
        <w:t xml:space="preserve"> and Gabriela Nicoleta </w:t>
      </w:r>
      <w:proofErr w:type="spellStart"/>
      <w:r w:rsidRPr="009D2DB3">
        <w:t>Andrișan</w:t>
      </w:r>
      <w:proofErr w:type="spellEnd"/>
      <w:r w:rsidRPr="009D2DB3">
        <w:t xml:space="preserve"> (2020). A view on transformational leadership: The case of Jeff Bezos. [online] ResearchGate. Available at: https://www.researchgate.net/publication/349380465_A_view_on_transformational_leadership_The_case_of_Jeff_Bezos [Accessed 17 Apr. 2024].</w:t>
      </w:r>
    </w:p>
    <w:p w14:paraId="52E0A592" w14:textId="77777777" w:rsidR="009D2DB3" w:rsidRPr="009D2DB3" w:rsidRDefault="009D2DB3" w:rsidP="003D6449">
      <w:pPr>
        <w:pStyle w:val="NoSpacing"/>
      </w:pPr>
      <w:r w:rsidRPr="009D2DB3">
        <w:t>Faqih Taufik (2022). Jeff Bezos Transformational Leaderships. [online] ResearchGate. Available at: https://www.researchgate.net/publication/361437161_Jeff_Bezos_Transformational_Leaderships [Accessed 17 Apr. 2024].</w:t>
      </w:r>
    </w:p>
    <w:p w14:paraId="0F3CB193" w14:textId="77777777" w:rsidR="009D2DB3" w:rsidRPr="009D2DB3" w:rsidRDefault="009D2DB3" w:rsidP="003D6449">
      <w:pPr>
        <w:pStyle w:val="NoSpacing"/>
      </w:pPr>
      <w:r w:rsidRPr="009D2DB3">
        <w:t>Hasija, M.K., Hyde, A.M. and Kushwaha, V.S., 2019. A study of management by exception: Active, passive &amp; laissez-faire leadership style of leaders in B school. International bulletin of management and economics, 9, pp.150-161.</w:t>
      </w:r>
    </w:p>
    <w:p w14:paraId="26751E95" w14:textId="77777777" w:rsidR="009D2DB3" w:rsidRPr="009D2DB3" w:rsidRDefault="009D2DB3" w:rsidP="003D6449">
      <w:pPr>
        <w:pStyle w:val="NoSpacing"/>
      </w:pPr>
      <w:r w:rsidRPr="009D2DB3">
        <w:t>Kastner, C., 2021. The role of a leader: Transformational efforts in innovation and change. Creating innovation spaces: Impulses for start-ups and established companies in Global Competition, pp.71-84.</w:t>
      </w:r>
    </w:p>
    <w:p w14:paraId="76230D39" w14:textId="77777777" w:rsidR="009D2DB3" w:rsidRPr="009D2DB3" w:rsidRDefault="009D2DB3" w:rsidP="003D6449">
      <w:pPr>
        <w:pStyle w:val="NoSpacing"/>
      </w:pPr>
      <w:r w:rsidRPr="009D2DB3">
        <w:lastRenderedPageBreak/>
        <w:t xml:space="preserve">Luedi, M.M., 2022. Leadership in 2022: A perspective. Best Practice &amp; Research Clinical </w:t>
      </w:r>
      <w:proofErr w:type="spellStart"/>
      <w:r w:rsidRPr="009D2DB3">
        <w:t>Anaesthesiology</w:t>
      </w:r>
      <w:proofErr w:type="spellEnd"/>
      <w:r w:rsidRPr="009D2DB3">
        <w:t>, 36(2), pp.229-235.</w:t>
      </w:r>
    </w:p>
    <w:p w14:paraId="39BF2E68" w14:textId="77777777" w:rsidR="009D2DB3" w:rsidRPr="009D2DB3" w:rsidRDefault="009D2DB3" w:rsidP="003D6449">
      <w:pPr>
        <w:pStyle w:val="NoSpacing"/>
      </w:pPr>
      <w:r w:rsidRPr="009D2DB3">
        <w:t>Mansaray, H.E., 2019. The role of leadership style in organisational change management: a literature review. Journal of Human Resource Management, 7(1), pp.18-31.</w:t>
      </w:r>
    </w:p>
    <w:p w14:paraId="7664186E" w14:textId="77777777" w:rsidR="009D2DB3" w:rsidRPr="009D2DB3" w:rsidRDefault="009D2DB3" w:rsidP="003D6449">
      <w:pPr>
        <w:pStyle w:val="NoSpacing"/>
      </w:pPr>
      <w:r w:rsidRPr="009D2DB3">
        <w:t xml:space="preserve">Milicevic, O. (2023) Laissez-faire leadership: Characteristics, Pros &amp; Cons, </w:t>
      </w:r>
      <w:proofErr w:type="spellStart"/>
      <w:r w:rsidRPr="009D2DB3">
        <w:t>Pumble</w:t>
      </w:r>
      <w:proofErr w:type="spellEnd"/>
      <w:r w:rsidRPr="009D2DB3">
        <w:t xml:space="preserve"> Blog. Available at: https://pumble.com/blog/laissez-faire-leadership/ (Accessed: 17 April 2024). </w:t>
      </w:r>
    </w:p>
    <w:p w14:paraId="790A2D31" w14:textId="77777777" w:rsidR="009D2DB3" w:rsidRPr="009D2DB3" w:rsidRDefault="009D2DB3" w:rsidP="003D6449">
      <w:pPr>
        <w:pStyle w:val="NoSpacing"/>
      </w:pPr>
      <w:proofErr w:type="spellStart"/>
      <w:r w:rsidRPr="009D2DB3">
        <w:t>Reckmann</w:t>
      </w:r>
      <w:proofErr w:type="spellEnd"/>
      <w:r w:rsidRPr="009D2DB3">
        <w:t>, N. (2019). What Is Corporate Social Responsibility? [online] Business News Daily. Available at: https://www.businessnewsdaily.com/4679-corporate-social-responsibility.html [Accessed 17 Apr. 2024].</w:t>
      </w:r>
    </w:p>
    <w:p w14:paraId="1674AD1C" w14:textId="77777777" w:rsidR="009D2DB3" w:rsidRPr="009D2DB3" w:rsidRDefault="009D2DB3" w:rsidP="003D6449">
      <w:pPr>
        <w:pStyle w:val="NoSpacing"/>
      </w:pPr>
      <w:r w:rsidRPr="009D2DB3">
        <w:t>Special, E. (2023). Authoritarian vs Laissez-Faire Leadership: Pros and Cons. [online] The Economic Times. Available at: https://economictimes.indiatimes.com/jobs/c-suite/authoritarian-vs-laissez-faire-leadership-pros-and-cons/articleshow/104732593.cms?from=mdr [Accessed 17 Apr. 2024].</w:t>
      </w:r>
    </w:p>
    <w:p w14:paraId="1521CBD7" w14:textId="77777777" w:rsidR="009D2DB3" w:rsidRPr="009D2DB3" w:rsidRDefault="009D2DB3" w:rsidP="003D6449">
      <w:pPr>
        <w:pStyle w:val="NoSpacing"/>
      </w:pPr>
      <w:proofErr w:type="spellStart"/>
      <w:r w:rsidRPr="009D2DB3">
        <w:t>Tongkachok</w:t>
      </w:r>
      <w:proofErr w:type="spellEnd"/>
      <w:r w:rsidRPr="009D2DB3">
        <w:t>, K., Garg, S., Balakrishnan, S. and Vijayalakshmi, N.S., 2022. Impact of transformational leadership on organizational performance through employee motivation. ECS Transactions, 107(1), p.12873.</w:t>
      </w:r>
    </w:p>
    <w:p w14:paraId="4C95A137" w14:textId="77777777" w:rsidR="009D2DB3" w:rsidRDefault="009D2DB3" w:rsidP="003D6449">
      <w:pPr>
        <w:pStyle w:val="NoSpacing"/>
      </w:pPr>
      <w:proofErr w:type="spellStart"/>
      <w:r w:rsidRPr="009D2DB3">
        <w:t>Wuryani</w:t>
      </w:r>
      <w:proofErr w:type="spellEnd"/>
      <w:r w:rsidRPr="009D2DB3">
        <w:t xml:space="preserve">, E., </w:t>
      </w:r>
      <w:proofErr w:type="spellStart"/>
      <w:r w:rsidRPr="009D2DB3">
        <w:t>Rodlib</w:t>
      </w:r>
      <w:proofErr w:type="spellEnd"/>
      <w:r w:rsidRPr="009D2DB3">
        <w:t xml:space="preserve">, A., </w:t>
      </w:r>
      <w:proofErr w:type="spellStart"/>
      <w:r w:rsidRPr="009D2DB3">
        <w:t>Sutarsib</w:t>
      </w:r>
      <w:proofErr w:type="spellEnd"/>
      <w:r w:rsidRPr="009D2DB3">
        <w:t xml:space="preserve">, S., </w:t>
      </w:r>
      <w:proofErr w:type="spellStart"/>
      <w:r w:rsidRPr="009D2DB3">
        <w:t>Dewib</w:t>
      </w:r>
      <w:proofErr w:type="spellEnd"/>
      <w:r w:rsidRPr="009D2DB3">
        <w:t xml:space="preserve">, N. and </w:t>
      </w:r>
      <w:proofErr w:type="spellStart"/>
      <w:r w:rsidRPr="009D2DB3">
        <w:t>Arifb</w:t>
      </w:r>
      <w:proofErr w:type="spellEnd"/>
      <w:r w:rsidRPr="009D2DB3">
        <w:t>, D., 2021. Analysis of decision support system on situational leadership styles on work motivation and employee performance. Management Science Letters, 11(2), pp.365-372.</w:t>
      </w:r>
    </w:p>
    <w:sectPr w:rsidR="009D2DB3" w:rsidSect="00617A12">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F31D08" w14:textId="77777777" w:rsidR="00617A12" w:rsidRDefault="00617A12" w:rsidP="00526D31">
      <w:pPr>
        <w:spacing w:before="0" w:after="0" w:line="240" w:lineRule="auto"/>
      </w:pPr>
      <w:r>
        <w:separator/>
      </w:r>
    </w:p>
  </w:endnote>
  <w:endnote w:type="continuationSeparator" w:id="0">
    <w:p w14:paraId="01CFA3A7" w14:textId="77777777" w:rsidR="00617A12" w:rsidRDefault="00617A12" w:rsidP="00526D3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46348A" w14:textId="77777777" w:rsidR="00617A12" w:rsidRDefault="00617A12" w:rsidP="00526D31">
      <w:pPr>
        <w:spacing w:before="0" w:after="0" w:line="240" w:lineRule="auto"/>
      </w:pPr>
      <w:r>
        <w:separator/>
      </w:r>
    </w:p>
  </w:footnote>
  <w:footnote w:type="continuationSeparator" w:id="0">
    <w:p w14:paraId="39CA82AE" w14:textId="77777777" w:rsidR="00617A12" w:rsidRDefault="00617A12" w:rsidP="00526D31">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7976366"/>
      <w:docPartObj>
        <w:docPartGallery w:val="Page Numbers (Top of Page)"/>
        <w:docPartUnique/>
      </w:docPartObj>
    </w:sdtPr>
    <w:sdtEndPr>
      <w:rPr>
        <w:noProof/>
      </w:rPr>
    </w:sdtEndPr>
    <w:sdtContent>
      <w:p w14:paraId="01C9B37C" w14:textId="77777777" w:rsidR="00526D31" w:rsidRDefault="00526D3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1F741A9" w14:textId="77777777" w:rsidR="00526D31" w:rsidRDefault="00526D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192D0E"/>
    <w:multiLevelType w:val="hybridMultilevel"/>
    <w:tmpl w:val="61B023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240352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286C"/>
    <w:rsid w:val="0019041A"/>
    <w:rsid w:val="00255B5A"/>
    <w:rsid w:val="002A587E"/>
    <w:rsid w:val="00362559"/>
    <w:rsid w:val="003D6449"/>
    <w:rsid w:val="003F5DD5"/>
    <w:rsid w:val="00456785"/>
    <w:rsid w:val="004D286C"/>
    <w:rsid w:val="00526D31"/>
    <w:rsid w:val="00617A12"/>
    <w:rsid w:val="00627C35"/>
    <w:rsid w:val="00655084"/>
    <w:rsid w:val="00700E39"/>
    <w:rsid w:val="0077658E"/>
    <w:rsid w:val="007C29A3"/>
    <w:rsid w:val="007C5D20"/>
    <w:rsid w:val="007E09B6"/>
    <w:rsid w:val="007E74E5"/>
    <w:rsid w:val="008D79DA"/>
    <w:rsid w:val="00934C3E"/>
    <w:rsid w:val="009975DF"/>
    <w:rsid w:val="009A2BEB"/>
    <w:rsid w:val="009D2DB3"/>
    <w:rsid w:val="00A35419"/>
    <w:rsid w:val="00AE0E42"/>
    <w:rsid w:val="00AF71B6"/>
    <w:rsid w:val="00B0425F"/>
    <w:rsid w:val="00B8644F"/>
    <w:rsid w:val="00C335C2"/>
    <w:rsid w:val="00CF51ED"/>
    <w:rsid w:val="00D53A56"/>
    <w:rsid w:val="00DA27BB"/>
    <w:rsid w:val="00DB1953"/>
    <w:rsid w:val="00E10421"/>
    <w:rsid w:val="00E26755"/>
    <w:rsid w:val="00E650D5"/>
    <w:rsid w:val="00E91850"/>
    <w:rsid w:val="00ED75AB"/>
    <w:rsid w:val="00F031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335E23"/>
  <w15:chartTrackingRefBased/>
  <w15:docId w15:val="{59ABD601-EA68-42C3-975F-80E808AE82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50D5"/>
    <w:pPr>
      <w:spacing w:before="100" w:beforeAutospacing="1" w:after="120" w:line="360" w:lineRule="auto"/>
      <w:ind w:firstLine="720"/>
      <w:jc w:val="both"/>
    </w:pPr>
    <w:rPr>
      <w:rFonts w:ascii="Arial" w:hAnsi="Arial" w:cs="Arial"/>
      <w:sz w:val="24"/>
    </w:rPr>
  </w:style>
  <w:style w:type="paragraph" w:styleId="Heading1">
    <w:name w:val="heading 1"/>
    <w:basedOn w:val="Normal"/>
    <w:next w:val="Normal"/>
    <w:link w:val="Heading1Char"/>
    <w:autoRedefine/>
    <w:uiPriority w:val="9"/>
    <w:qFormat/>
    <w:rsid w:val="00B0425F"/>
    <w:pPr>
      <w:spacing w:before="240" w:after="0"/>
      <w:ind w:firstLine="0"/>
      <w:outlineLvl w:val="0"/>
    </w:pPr>
    <w:rPr>
      <w:rFonts w:ascii="Times New Roman" w:hAnsi="Times New Roman" w:cs="Times New Roman"/>
      <w:b/>
    </w:rPr>
  </w:style>
  <w:style w:type="paragraph" w:styleId="Heading2">
    <w:name w:val="heading 2"/>
    <w:basedOn w:val="Normal"/>
    <w:next w:val="Normal"/>
    <w:link w:val="Heading2Char"/>
    <w:autoRedefine/>
    <w:uiPriority w:val="9"/>
    <w:unhideWhenUsed/>
    <w:qFormat/>
    <w:rsid w:val="007E74E5"/>
    <w:pPr>
      <w:outlineLvl w:val="1"/>
    </w:pPr>
    <w:rPr>
      <w:b/>
      <w:i/>
    </w:rPr>
  </w:style>
  <w:style w:type="paragraph" w:styleId="Heading3">
    <w:name w:val="heading 3"/>
    <w:basedOn w:val="Normal"/>
    <w:next w:val="Normal"/>
    <w:link w:val="Heading3Char"/>
    <w:autoRedefine/>
    <w:uiPriority w:val="9"/>
    <w:unhideWhenUsed/>
    <w:qFormat/>
    <w:rsid w:val="00E650D5"/>
    <w:pPr>
      <w:keepNext/>
      <w:keepLines/>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autoRedefine/>
    <w:uiPriority w:val="1"/>
    <w:qFormat/>
    <w:rsid w:val="007E74E5"/>
    <w:pPr>
      <w:spacing w:after="0"/>
      <w:ind w:left="720" w:hanging="720"/>
    </w:pPr>
    <w:rPr>
      <w:rFonts w:ascii="Times New Roman" w:hAnsi="Times New Roman" w:cs="Times New Roman"/>
    </w:rPr>
  </w:style>
  <w:style w:type="character" w:customStyle="1" w:styleId="Heading1Char">
    <w:name w:val="Heading 1 Char"/>
    <w:basedOn w:val="DefaultParagraphFont"/>
    <w:link w:val="Heading1"/>
    <w:uiPriority w:val="9"/>
    <w:rsid w:val="00B0425F"/>
    <w:rPr>
      <w:rFonts w:ascii="Times New Roman" w:hAnsi="Times New Roman" w:cs="Times New Roman"/>
      <w:b/>
      <w:sz w:val="24"/>
    </w:rPr>
  </w:style>
  <w:style w:type="character" w:customStyle="1" w:styleId="Heading2Char">
    <w:name w:val="Heading 2 Char"/>
    <w:basedOn w:val="DefaultParagraphFont"/>
    <w:link w:val="Heading2"/>
    <w:uiPriority w:val="9"/>
    <w:rsid w:val="007E74E5"/>
    <w:rPr>
      <w:b/>
      <w:i/>
    </w:rPr>
  </w:style>
  <w:style w:type="character" w:customStyle="1" w:styleId="Heading3Char">
    <w:name w:val="Heading 3 Char"/>
    <w:basedOn w:val="DefaultParagraphFont"/>
    <w:link w:val="Heading3"/>
    <w:uiPriority w:val="9"/>
    <w:rsid w:val="00E650D5"/>
    <w:rPr>
      <w:rFonts w:ascii="Arial" w:eastAsiaTheme="majorEastAsia" w:hAnsi="Arial" w:cstheme="majorBidi"/>
      <w:b/>
      <w:i/>
      <w:sz w:val="24"/>
      <w:szCs w:val="24"/>
    </w:rPr>
  </w:style>
  <w:style w:type="paragraph" w:styleId="TOCHeading">
    <w:name w:val="TOC Heading"/>
    <w:basedOn w:val="Heading1"/>
    <w:next w:val="Normal"/>
    <w:uiPriority w:val="39"/>
    <w:unhideWhenUsed/>
    <w:qFormat/>
    <w:rsid w:val="00DA27BB"/>
    <w:pPr>
      <w:keepNext/>
      <w:keepLines/>
      <w:spacing w:beforeAutospacing="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DA27BB"/>
    <w:pPr>
      <w:spacing w:after="100"/>
    </w:pPr>
  </w:style>
  <w:style w:type="character" w:styleId="Hyperlink">
    <w:name w:val="Hyperlink"/>
    <w:basedOn w:val="DefaultParagraphFont"/>
    <w:uiPriority w:val="99"/>
    <w:unhideWhenUsed/>
    <w:rsid w:val="00DA27BB"/>
    <w:rPr>
      <w:color w:val="0563C1" w:themeColor="hyperlink"/>
      <w:u w:val="single"/>
    </w:rPr>
  </w:style>
  <w:style w:type="paragraph" w:styleId="Header">
    <w:name w:val="header"/>
    <w:basedOn w:val="Normal"/>
    <w:link w:val="HeaderChar"/>
    <w:uiPriority w:val="99"/>
    <w:unhideWhenUsed/>
    <w:rsid w:val="00526D31"/>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526D31"/>
    <w:rPr>
      <w:rFonts w:ascii="Arial" w:hAnsi="Arial" w:cs="Arial"/>
      <w:sz w:val="24"/>
    </w:rPr>
  </w:style>
  <w:style w:type="paragraph" w:styleId="Footer">
    <w:name w:val="footer"/>
    <w:basedOn w:val="Normal"/>
    <w:link w:val="FooterChar"/>
    <w:uiPriority w:val="99"/>
    <w:unhideWhenUsed/>
    <w:rsid w:val="00526D31"/>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526D31"/>
    <w:rPr>
      <w:rFonts w:ascii="Arial" w:hAnsi="Arial" w:cs="Arial"/>
      <w:sz w:val="24"/>
    </w:rPr>
  </w:style>
  <w:style w:type="paragraph" w:styleId="Title">
    <w:name w:val="Title"/>
    <w:basedOn w:val="Normal"/>
    <w:next w:val="Normal"/>
    <w:link w:val="TitleChar"/>
    <w:uiPriority w:val="10"/>
    <w:qFormat/>
    <w:rsid w:val="009D2DB3"/>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2DB3"/>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342012">
      <w:bodyDiv w:val="1"/>
      <w:marLeft w:val="0"/>
      <w:marRight w:val="0"/>
      <w:marTop w:val="0"/>
      <w:marBottom w:val="0"/>
      <w:divBdr>
        <w:top w:val="none" w:sz="0" w:space="0" w:color="auto"/>
        <w:left w:val="none" w:sz="0" w:space="0" w:color="auto"/>
        <w:bottom w:val="none" w:sz="0" w:space="0" w:color="auto"/>
        <w:right w:val="none" w:sz="0" w:space="0" w:color="auto"/>
      </w:divBdr>
    </w:div>
    <w:div w:id="340013572">
      <w:bodyDiv w:val="1"/>
      <w:marLeft w:val="0"/>
      <w:marRight w:val="0"/>
      <w:marTop w:val="0"/>
      <w:marBottom w:val="0"/>
      <w:divBdr>
        <w:top w:val="none" w:sz="0" w:space="0" w:color="auto"/>
        <w:left w:val="none" w:sz="0" w:space="0" w:color="auto"/>
        <w:bottom w:val="none" w:sz="0" w:space="0" w:color="auto"/>
        <w:right w:val="none" w:sz="0" w:space="0" w:color="auto"/>
      </w:divBdr>
    </w:div>
    <w:div w:id="447772398">
      <w:bodyDiv w:val="1"/>
      <w:marLeft w:val="0"/>
      <w:marRight w:val="0"/>
      <w:marTop w:val="0"/>
      <w:marBottom w:val="0"/>
      <w:divBdr>
        <w:top w:val="none" w:sz="0" w:space="0" w:color="auto"/>
        <w:left w:val="none" w:sz="0" w:space="0" w:color="auto"/>
        <w:bottom w:val="none" w:sz="0" w:space="0" w:color="auto"/>
        <w:right w:val="none" w:sz="0" w:space="0" w:color="auto"/>
      </w:divBdr>
      <w:divsChild>
        <w:div w:id="1957717848">
          <w:marLeft w:val="0"/>
          <w:marRight w:val="0"/>
          <w:marTop w:val="0"/>
          <w:marBottom w:val="0"/>
          <w:divBdr>
            <w:top w:val="single" w:sz="6" w:space="0" w:color="auto"/>
            <w:left w:val="single" w:sz="6" w:space="0" w:color="auto"/>
            <w:bottom w:val="single" w:sz="6" w:space="0" w:color="auto"/>
            <w:right w:val="single" w:sz="6" w:space="0" w:color="auto"/>
          </w:divBdr>
        </w:div>
      </w:divsChild>
    </w:div>
    <w:div w:id="683898650">
      <w:bodyDiv w:val="1"/>
      <w:marLeft w:val="0"/>
      <w:marRight w:val="0"/>
      <w:marTop w:val="0"/>
      <w:marBottom w:val="0"/>
      <w:divBdr>
        <w:top w:val="none" w:sz="0" w:space="0" w:color="auto"/>
        <w:left w:val="none" w:sz="0" w:space="0" w:color="auto"/>
        <w:bottom w:val="none" w:sz="0" w:space="0" w:color="auto"/>
        <w:right w:val="none" w:sz="0" w:space="0" w:color="auto"/>
      </w:divBdr>
      <w:divsChild>
        <w:div w:id="915211422">
          <w:marLeft w:val="0"/>
          <w:marRight w:val="0"/>
          <w:marTop w:val="0"/>
          <w:marBottom w:val="0"/>
          <w:divBdr>
            <w:top w:val="none" w:sz="0" w:space="0" w:color="auto"/>
            <w:left w:val="none" w:sz="0" w:space="0" w:color="auto"/>
            <w:bottom w:val="none" w:sz="0" w:space="0" w:color="auto"/>
            <w:right w:val="none" w:sz="0" w:space="0" w:color="auto"/>
          </w:divBdr>
        </w:div>
      </w:divsChild>
    </w:div>
    <w:div w:id="756168902">
      <w:bodyDiv w:val="1"/>
      <w:marLeft w:val="0"/>
      <w:marRight w:val="0"/>
      <w:marTop w:val="0"/>
      <w:marBottom w:val="0"/>
      <w:divBdr>
        <w:top w:val="none" w:sz="0" w:space="0" w:color="auto"/>
        <w:left w:val="none" w:sz="0" w:space="0" w:color="auto"/>
        <w:bottom w:val="none" w:sz="0" w:space="0" w:color="auto"/>
        <w:right w:val="none" w:sz="0" w:space="0" w:color="auto"/>
      </w:divBdr>
      <w:divsChild>
        <w:div w:id="32582262">
          <w:marLeft w:val="0"/>
          <w:marRight w:val="0"/>
          <w:marTop w:val="0"/>
          <w:marBottom w:val="0"/>
          <w:divBdr>
            <w:top w:val="single" w:sz="6" w:space="0" w:color="auto"/>
            <w:left w:val="single" w:sz="6" w:space="0" w:color="auto"/>
            <w:bottom w:val="single" w:sz="6" w:space="0" w:color="auto"/>
            <w:right w:val="single" w:sz="6" w:space="0" w:color="auto"/>
          </w:divBdr>
        </w:div>
      </w:divsChild>
    </w:div>
    <w:div w:id="879782481">
      <w:bodyDiv w:val="1"/>
      <w:marLeft w:val="0"/>
      <w:marRight w:val="0"/>
      <w:marTop w:val="0"/>
      <w:marBottom w:val="0"/>
      <w:divBdr>
        <w:top w:val="none" w:sz="0" w:space="0" w:color="auto"/>
        <w:left w:val="none" w:sz="0" w:space="0" w:color="auto"/>
        <w:bottom w:val="none" w:sz="0" w:space="0" w:color="auto"/>
        <w:right w:val="none" w:sz="0" w:space="0" w:color="auto"/>
      </w:divBdr>
      <w:divsChild>
        <w:div w:id="36666847">
          <w:marLeft w:val="0"/>
          <w:marRight w:val="0"/>
          <w:marTop w:val="0"/>
          <w:marBottom w:val="0"/>
          <w:divBdr>
            <w:top w:val="single" w:sz="6" w:space="0" w:color="auto"/>
            <w:left w:val="single" w:sz="6" w:space="0" w:color="auto"/>
            <w:bottom w:val="single" w:sz="6" w:space="0" w:color="auto"/>
            <w:right w:val="single" w:sz="6" w:space="0" w:color="auto"/>
          </w:divBdr>
        </w:div>
      </w:divsChild>
    </w:div>
    <w:div w:id="993140996">
      <w:bodyDiv w:val="1"/>
      <w:marLeft w:val="0"/>
      <w:marRight w:val="0"/>
      <w:marTop w:val="0"/>
      <w:marBottom w:val="0"/>
      <w:divBdr>
        <w:top w:val="none" w:sz="0" w:space="0" w:color="auto"/>
        <w:left w:val="none" w:sz="0" w:space="0" w:color="auto"/>
        <w:bottom w:val="none" w:sz="0" w:space="0" w:color="auto"/>
        <w:right w:val="none" w:sz="0" w:space="0" w:color="auto"/>
      </w:divBdr>
    </w:div>
    <w:div w:id="1008362491">
      <w:bodyDiv w:val="1"/>
      <w:marLeft w:val="0"/>
      <w:marRight w:val="0"/>
      <w:marTop w:val="0"/>
      <w:marBottom w:val="0"/>
      <w:divBdr>
        <w:top w:val="none" w:sz="0" w:space="0" w:color="auto"/>
        <w:left w:val="none" w:sz="0" w:space="0" w:color="auto"/>
        <w:bottom w:val="none" w:sz="0" w:space="0" w:color="auto"/>
        <w:right w:val="none" w:sz="0" w:space="0" w:color="auto"/>
      </w:divBdr>
    </w:div>
    <w:div w:id="1102460438">
      <w:bodyDiv w:val="1"/>
      <w:marLeft w:val="0"/>
      <w:marRight w:val="0"/>
      <w:marTop w:val="0"/>
      <w:marBottom w:val="0"/>
      <w:divBdr>
        <w:top w:val="none" w:sz="0" w:space="0" w:color="auto"/>
        <w:left w:val="none" w:sz="0" w:space="0" w:color="auto"/>
        <w:bottom w:val="none" w:sz="0" w:space="0" w:color="auto"/>
        <w:right w:val="none" w:sz="0" w:space="0" w:color="auto"/>
      </w:divBdr>
      <w:divsChild>
        <w:div w:id="1890067607">
          <w:marLeft w:val="0"/>
          <w:marRight w:val="0"/>
          <w:marTop w:val="0"/>
          <w:marBottom w:val="0"/>
          <w:divBdr>
            <w:top w:val="single" w:sz="6" w:space="0" w:color="auto"/>
            <w:left w:val="single" w:sz="6" w:space="0" w:color="auto"/>
            <w:bottom w:val="single" w:sz="6" w:space="0" w:color="auto"/>
            <w:right w:val="single" w:sz="6" w:space="0" w:color="auto"/>
          </w:divBdr>
        </w:div>
      </w:divsChild>
    </w:div>
    <w:div w:id="1143040849">
      <w:bodyDiv w:val="1"/>
      <w:marLeft w:val="0"/>
      <w:marRight w:val="0"/>
      <w:marTop w:val="0"/>
      <w:marBottom w:val="0"/>
      <w:divBdr>
        <w:top w:val="none" w:sz="0" w:space="0" w:color="auto"/>
        <w:left w:val="none" w:sz="0" w:space="0" w:color="auto"/>
        <w:bottom w:val="none" w:sz="0" w:space="0" w:color="auto"/>
        <w:right w:val="none" w:sz="0" w:space="0" w:color="auto"/>
      </w:divBdr>
      <w:divsChild>
        <w:div w:id="1860001009">
          <w:marLeft w:val="0"/>
          <w:marRight w:val="0"/>
          <w:marTop w:val="0"/>
          <w:marBottom w:val="0"/>
          <w:divBdr>
            <w:top w:val="single" w:sz="6" w:space="0" w:color="auto"/>
            <w:left w:val="single" w:sz="6" w:space="0" w:color="auto"/>
            <w:bottom w:val="single" w:sz="6" w:space="0" w:color="auto"/>
            <w:right w:val="single" w:sz="6" w:space="0" w:color="auto"/>
          </w:divBdr>
        </w:div>
      </w:divsChild>
    </w:div>
    <w:div w:id="1253783574">
      <w:bodyDiv w:val="1"/>
      <w:marLeft w:val="0"/>
      <w:marRight w:val="0"/>
      <w:marTop w:val="0"/>
      <w:marBottom w:val="0"/>
      <w:divBdr>
        <w:top w:val="none" w:sz="0" w:space="0" w:color="auto"/>
        <w:left w:val="none" w:sz="0" w:space="0" w:color="auto"/>
        <w:bottom w:val="none" w:sz="0" w:space="0" w:color="auto"/>
        <w:right w:val="none" w:sz="0" w:space="0" w:color="auto"/>
      </w:divBdr>
    </w:div>
    <w:div w:id="1466966860">
      <w:bodyDiv w:val="1"/>
      <w:marLeft w:val="0"/>
      <w:marRight w:val="0"/>
      <w:marTop w:val="0"/>
      <w:marBottom w:val="0"/>
      <w:divBdr>
        <w:top w:val="none" w:sz="0" w:space="0" w:color="auto"/>
        <w:left w:val="none" w:sz="0" w:space="0" w:color="auto"/>
        <w:bottom w:val="none" w:sz="0" w:space="0" w:color="auto"/>
        <w:right w:val="none" w:sz="0" w:space="0" w:color="auto"/>
      </w:divBdr>
      <w:divsChild>
        <w:div w:id="821628279">
          <w:marLeft w:val="0"/>
          <w:marRight w:val="0"/>
          <w:marTop w:val="0"/>
          <w:marBottom w:val="0"/>
          <w:divBdr>
            <w:top w:val="single" w:sz="6" w:space="0" w:color="auto"/>
            <w:left w:val="single" w:sz="6" w:space="0" w:color="auto"/>
            <w:bottom w:val="single" w:sz="6" w:space="0" w:color="auto"/>
            <w:right w:val="single" w:sz="6" w:space="0" w:color="auto"/>
          </w:divBdr>
        </w:div>
      </w:divsChild>
    </w:div>
    <w:div w:id="1615556769">
      <w:bodyDiv w:val="1"/>
      <w:marLeft w:val="0"/>
      <w:marRight w:val="0"/>
      <w:marTop w:val="0"/>
      <w:marBottom w:val="0"/>
      <w:divBdr>
        <w:top w:val="none" w:sz="0" w:space="0" w:color="auto"/>
        <w:left w:val="none" w:sz="0" w:space="0" w:color="auto"/>
        <w:bottom w:val="none" w:sz="0" w:space="0" w:color="auto"/>
        <w:right w:val="none" w:sz="0" w:space="0" w:color="auto"/>
      </w:divBdr>
      <w:divsChild>
        <w:div w:id="1135831445">
          <w:marLeft w:val="0"/>
          <w:marRight w:val="0"/>
          <w:marTop w:val="0"/>
          <w:marBottom w:val="0"/>
          <w:divBdr>
            <w:top w:val="single" w:sz="6" w:space="0" w:color="auto"/>
            <w:left w:val="single" w:sz="6" w:space="0" w:color="auto"/>
            <w:bottom w:val="single" w:sz="6" w:space="0" w:color="auto"/>
            <w:right w:val="single" w:sz="6" w:space="0" w:color="auto"/>
          </w:divBdr>
        </w:div>
      </w:divsChild>
    </w:div>
    <w:div w:id="1616980419">
      <w:bodyDiv w:val="1"/>
      <w:marLeft w:val="0"/>
      <w:marRight w:val="0"/>
      <w:marTop w:val="0"/>
      <w:marBottom w:val="0"/>
      <w:divBdr>
        <w:top w:val="none" w:sz="0" w:space="0" w:color="auto"/>
        <w:left w:val="none" w:sz="0" w:space="0" w:color="auto"/>
        <w:bottom w:val="none" w:sz="0" w:space="0" w:color="auto"/>
        <w:right w:val="none" w:sz="0" w:space="0" w:color="auto"/>
      </w:divBdr>
      <w:divsChild>
        <w:div w:id="1575429329">
          <w:marLeft w:val="0"/>
          <w:marRight w:val="0"/>
          <w:marTop w:val="0"/>
          <w:marBottom w:val="0"/>
          <w:divBdr>
            <w:top w:val="single" w:sz="6" w:space="0" w:color="auto"/>
            <w:left w:val="single" w:sz="6" w:space="0" w:color="auto"/>
            <w:bottom w:val="single" w:sz="6" w:space="0" w:color="auto"/>
            <w:right w:val="single" w:sz="6" w:space="0" w:color="auto"/>
          </w:divBdr>
        </w:div>
      </w:divsChild>
    </w:div>
    <w:div w:id="1931886061">
      <w:bodyDiv w:val="1"/>
      <w:marLeft w:val="0"/>
      <w:marRight w:val="0"/>
      <w:marTop w:val="0"/>
      <w:marBottom w:val="0"/>
      <w:divBdr>
        <w:top w:val="none" w:sz="0" w:space="0" w:color="auto"/>
        <w:left w:val="none" w:sz="0" w:space="0" w:color="auto"/>
        <w:bottom w:val="none" w:sz="0" w:space="0" w:color="auto"/>
        <w:right w:val="none" w:sz="0" w:space="0" w:color="auto"/>
      </w:divBdr>
      <w:divsChild>
        <w:div w:id="1903372976">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159</TotalTime>
  <Pages>9</Pages>
  <Words>2109</Words>
  <Characters>12024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SourceCode</dc:creator>
  <cp:keywords/>
  <dc:description/>
  <cp:lastModifiedBy>Teodora Hrisca</cp:lastModifiedBy>
  <cp:revision>19</cp:revision>
  <dcterms:created xsi:type="dcterms:W3CDTF">2024-04-17T04:43:00Z</dcterms:created>
  <dcterms:modified xsi:type="dcterms:W3CDTF">2024-04-23T11:50:00Z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f04911d7-0d8f-4212-b9cc-4d8589c04f18</vt:lpwstr>
  </property>
</Properties>
</file>