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4075288"/>
        <w:docPartObj>
          <w:docPartGallery w:val="Cover Pages"/>
          <w:docPartUnique/>
        </w:docPartObj>
      </w:sdtPr>
      <w:sdtEndPr/>
      <w:sdtContent>
        <w:p w14:paraId="4C8026B3" w14:textId="4CAAD373" w:rsidR="008A63AC" w:rsidRDefault="008A63AC">
          <w:r>
            <w:rPr>
              <w:noProof/>
            </w:rPr>
            <mc:AlternateContent>
              <mc:Choice Requires="wpg">
                <w:drawing>
                  <wp:anchor distT="0" distB="0" distL="114300" distR="114300" simplePos="0" relativeHeight="251661312" behindDoc="1" locked="0" layoutInCell="1" allowOverlap="1" wp14:anchorId="6B598667" wp14:editId="6486146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DC6A55" w14:textId="4AB159EE" w:rsidR="008A63AC" w:rsidRDefault="008A63AC">
                                      <w:pPr>
                                        <w:pStyle w:val="NoSpacing"/>
                                        <w:spacing w:before="120"/>
                                        <w:jc w:val="center"/>
                                        <w:rPr>
                                          <w:color w:val="FFFFFF" w:themeColor="background1"/>
                                        </w:rPr>
                                      </w:pPr>
                                      <w:r>
                                        <w:rPr>
                                          <w:color w:val="FFFFFF" w:themeColor="background1"/>
                                        </w:rPr>
                                        <w:t>Danielle Amber Tooze (1812486)</w:t>
                                      </w:r>
                                    </w:p>
                                  </w:sdtContent>
                                </w:sdt>
                                <w:p w14:paraId="09E80A43" w14:textId="5D308CB6" w:rsidR="008A63AC" w:rsidRDefault="00551921">
                                  <w:pPr>
                                    <w:pStyle w:val="NoSpacing"/>
                                    <w:spacing w:before="120"/>
                                    <w:jc w:val="center"/>
                                    <w:rPr>
                                      <w:color w:val="FFFFFF" w:themeColor="background1"/>
                                    </w:rPr>
                                  </w:pPr>
                                  <w:r>
                                    <w:rPr>
                                      <w:caps/>
                                      <w:color w:val="FFFFFF" w:themeColor="background1"/>
                                    </w:rPr>
                                    <w:t>bmsw6105_swan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D81F871" w14:textId="66DCDD01" w:rsidR="008A63AC" w:rsidRDefault="0073053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Coaching and mentoring skills for the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598667"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DC6A55" w14:textId="4AB159EE" w:rsidR="008A63AC" w:rsidRDefault="008A63AC">
                                <w:pPr>
                                  <w:pStyle w:val="NoSpacing"/>
                                  <w:spacing w:before="120"/>
                                  <w:jc w:val="center"/>
                                  <w:rPr>
                                    <w:color w:val="FFFFFF" w:themeColor="background1"/>
                                  </w:rPr>
                                </w:pPr>
                                <w:r>
                                  <w:rPr>
                                    <w:color w:val="FFFFFF" w:themeColor="background1"/>
                                  </w:rPr>
                                  <w:t>Danielle Amber Tooze (1812486)</w:t>
                                </w:r>
                              </w:p>
                            </w:sdtContent>
                          </w:sdt>
                          <w:p w14:paraId="09E80A43" w14:textId="5D308CB6" w:rsidR="008A63AC" w:rsidRDefault="00551921">
                            <w:pPr>
                              <w:pStyle w:val="NoSpacing"/>
                              <w:spacing w:before="120"/>
                              <w:jc w:val="center"/>
                              <w:rPr>
                                <w:color w:val="FFFFFF" w:themeColor="background1"/>
                              </w:rPr>
                            </w:pPr>
                            <w:r>
                              <w:rPr>
                                <w:caps/>
                                <w:color w:val="FFFFFF" w:themeColor="background1"/>
                              </w:rPr>
                              <w:t>bmsw6105_swan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D81F871" w14:textId="66DCDD01" w:rsidR="008A63AC" w:rsidRDefault="0073053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Coaching and mentoring skills for the workplace</w:t>
                                </w:r>
                              </w:p>
                            </w:sdtContent>
                          </w:sdt>
                        </w:txbxContent>
                      </v:textbox>
                    </v:shape>
                    <w10:wrap anchorx="page" anchory="page"/>
                  </v:group>
                </w:pict>
              </mc:Fallback>
            </mc:AlternateContent>
          </w:r>
        </w:p>
        <w:p w14:paraId="1D5D002C" w14:textId="154FCC0F" w:rsidR="008A63AC" w:rsidRDefault="00F4044F">
          <w:r>
            <w:rPr>
              <w:noProof/>
            </w:rPr>
            <mc:AlternateContent>
              <mc:Choice Requires="wpg">
                <w:drawing>
                  <wp:anchor distT="45720" distB="45720" distL="182880" distR="182880" simplePos="0" relativeHeight="251663360" behindDoc="0" locked="0" layoutInCell="1" allowOverlap="1" wp14:anchorId="2E534757" wp14:editId="54F587B7">
                    <wp:simplePos x="0" y="0"/>
                    <wp:positionH relativeFrom="margin">
                      <wp:posOffset>1171575</wp:posOffset>
                    </wp:positionH>
                    <wp:positionV relativeFrom="margin">
                      <wp:posOffset>4350385</wp:posOffset>
                    </wp:positionV>
                    <wp:extent cx="3709035" cy="953770"/>
                    <wp:effectExtent l="0" t="0" r="0" b="0"/>
                    <wp:wrapSquare wrapText="bothSides"/>
                    <wp:docPr id="198" name="Group 198"/>
                    <wp:cNvGraphicFramePr/>
                    <a:graphic xmlns:a="http://schemas.openxmlformats.org/drawingml/2006/main">
                      <a:graphicData uri="http://schemas.microsoft.com/office/word/2010/wordprocessingGroup">
                        <wpg:wgp>
                          <wpg:cNvGrpSpPr/>
                          <wpg:grpSpPr>
                            <a:xfrm>
                              <a:off x="0" y="0"/>
                              <a:ext cx="3709035" cy="953770"/>
                              <a:chOff x="0" y="-328223"/>
                              <a:chExt cx="3710375" cy="953572"/>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49FDCF" w14:textId="77777777" w:rsidR="00DE5379" w:rsidRDefault="00DE537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42927" y="-328223"/>
                                <a:ext cx="3567448" cy="9535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1BA344" w14:textId="7A7B5CA8" w:rsidR="00DE5379" w:rsidRPr="00F4044F" w:rsidRDefault="00DE5379">
                                  <w:pPr>
                                    <w:rPr>
                                      <w:caps/>
                                      <w:color w:val="FFFFFF" w:themeColor="background1"/>
                                      <w:sz w:val="26"/>
                                      <w:szCs w:val="26"/>
                                    </w:rPr>
                                  </w:pPr>
                                  <w:r w:rsidRPr="00F4044F">
                                    <w:rPr>
                                      <w:caps/>
                                      <w:color w:val="FFFFFF" w:themeColor="background1"/>
                                      <w:sz w:val="26"/>
                                      <w:szCs w:val="26"/>
                                    </w:rPr>
                                    <w:t>coaching and mentoring within an organisational context.</w:t>
                                  </w:r>
                                </w:p>
                                <w:p w14:paraId="5E09CF4D" w14:textId="39BF5055" w:rsidR="00F4044F" w:rsidRDefault="00F4044F">
                                  <w:pPr>
                                    <w:rPr>
                                      <w:caps/>
                                      <w:color w:val="4472C4" w:themeColor="accent1"/>
                                      <w:sz w:val="26"/>
                                      <w:szCs w:val="26"/>
                                    </w:rPr>
                                  </w:pPr>
                                  <w:r>
                                    <w:rPr>
                                      <w:caps/>
                                      <w:color w:val="4472C4" w:themeColor="accent1"/>
                                      <w:sz w:val="26"/>
                                      <w:szCs w:val="26"/>
                                    </w:rPr>
                                    <w:t xml:space="preserve">danielle tooze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E534757" id="Group 198" o:spid="_x0000_s1030" style="position:absolute;margin-left:92.25pt;margin-top:342.55pt;width:292.05pt;height:75.1pt;z-index:251663360;mso-wrap-distance-left:14.4pt;mso-wrap-distance-top:3.6pt;mso-wrap-distance-right:14.4pt;mso-wrap-distance-bottom:3.6pt;mso-position-horizontal-relative:margin;mso-position-vertical-relative:margin;mso-width-relative:margin;mso-height-relative:margin" coordorigin=",-3282" coordsize="37103,9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">
                    <v:rect id="Rectangle 199" o:spid="_x0000_s1031"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2A49FDCF" w14:textId="77777777" w:rsidR="00DE5379" w:rsidRDefault="00DE5379">
                            <w:pPr>
                              <w:jc w:val="center"/>
                              <w:rPr>
                                <w:rFonts w:asciiTheme="majorHAnsi" w:eastAsiaTheme="majorEastAsia" w:hAnsiTheme="majorHAnsi" w:cstheme="majorBidi"/>
                                <w:color w:val="FFFFFF" w:themeColor="background1"/>
                                <w:sz w:val="24"/>
                                <w:szCs w:val="28"/>
                              </w:rPr>
                            </w:pPr>
                          </w:p>
                        </w:txbxContent>
                      </v:textbox>
                    </v:rect>
                    <v:shape id="Text Box 200" o:spid="_x0000_s1032" type="#_x0000_t202" style="position:absolute;left:1429;top:-3282;width:35674;height:95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131BA344" w14:textId="7A7B5CA8" w:rsidR="00DE5379" w:rsidRPr="00F4044F" w:rsidRDefault="00DE5379">
                            <w:pPr>
                              <w:rPr>
                                <w:caps/>
                                <w:color w:val="FFFFFF" w:themeColor="background1"/>
                                <w:sz w:val="26"/>
                                <w:szCs w:val="26"/>
                              </w:rPr>
                            </w:pPr>
                            <w:r w:rsidRPr="00F4044F">
                              <w:rPr>
                                <w:caps/>
                                <w:color w:val="FFFFFF" w:themeColor="background1"/>
                                <w:sz w:val="26"/>
                                <w:szCs w:val="26"/>
                              </w:rPr>
                              <w:t>coaching and mentoring within an organisational context.</w:t>
                            </w:r>
                          </w:p>
                          <w:p w14:paraId="5E09CF4D" w14:textId="39BF5055" w:rsidR="00F4044F" w:rsidRDefault="00F4044F">
                            <w:pPr>
                              <w:rPr>
                                <w:caps/>
                                <w:color w:val="4472C4" w:themeColor="accent1"/>
                                <w:sz w:val="26"/>
                                <w:szCs w:val="26"/>
                              </w:rPr>
                            </w:pPr>
                            <w:r>
                              <w:rPr>
                                <w:caps/>
                                <w:color w:val="4472C4" w:themeColor="accent1"/>
                                <w:sz w:val="26"/>
                                <w:szCs w:val="26"/>
                              </w:rPr>
                              <w:t xml:space="preserve">danielle tooze </w:t>
                            </w:r>
                          </w:p>
                        </w:txbxContent>
                      </v:textbox>
                    </v:shape>
                    <w10:wrap type="square" anchorx="margin" anchory="margin"/>
                  </v:group>
                </w:pict>
              </mc:Fallback>
            </mc:AlternateContent>
          </w:r>
          <w:r w:rsidR="008A63AC">
            <w:br w:type="page"/>
          </w:r>
        </w:p>
      </w:sdtContent>
    </w:sdt>
    <w:p w14:paraId="2EB77218" w14:textId="02FDDF4D" w:rsidR="002277AE" w:rsidRDefault="002277AE" w:rsidP="003E31A7">
      <w:pPr>
        <w:pStyle w:val="Heading1"/>
      </w:pPr>
    </w:p>
    <w:p w14:paraId="397B8F10" w14:textId="77777777" w:rsidR="00AE27B0" w:rsidRPr="00AE27B0" w:rsidRDefault="00AE27B0" w:rsidP="00AE27B0"/>
    <w:p w14:paraId="668C246D" w14:textId="3804594C" w:rsidR="00AE27B0" w:rsidRDefault="002277AE" w:rsidP="00AE27B0">
      <w:pPr>
        <w:pStyle w:val="Heading1"/>
        <w:rPr>
          <w:rFonts w:ascii="Arial" w:hAnsi="Arial" w:cs="Arial"/>
          <w:b/>
          <w:bCs/>
          <w:sz w:val="36"/>
          <w:szCs w:val="36"/>
        </w:rPr>
      </w:pPr>
      <w:r>
        <w:t xml:space="preserve">                      </w:t>
      </w:r>
      <w:r w:rsidR="00AE27B0">
        <w:tab/>
      </w:r>
      <w:r w:rsidR="00AE27B0">
        <w:rPr>
          <w:rFonts w:ascii="Arial" w:hAnsi="Arial" w:cs="Arial"/>
          <w:b/>
          <w:bCs/>
          <w:sz w:val="36"/>
          <w:szCs w:val="36"/>
        </w:rPr>
        <w:t xml:space="preserve">         </w:t>
      </w:r>
      <w:r w:rsidR="00AE27B0" w:rsidRPr="003262DE">
        <w:rPr>
          <w:rFonts w:ascii="Arial" w:hAnsi="Arial" w:cs="Arial"/>
          <w:b/>
          <w:bCs/>
          <w:sz w:val="36"/>
          <w:szCs w:val="36"/>
        </w:rPr>
        <w:t xml:space="preserve">Table of contents </w:t>
      </w:r>
    </w:p>
    <w:p w14:paraId="19E29692" w14:textId="77777777" w:rsidR="00C32786" w:rsidRPr="00C32786" w:rsidRDefault="00C32786" w:rsidP="00C32786"/>
    <w:p w14:paraId="0DEE6424" w14:textId="77777777" w:rsidR="00786CE6" w:rsidRPr="00786CE6" w:rsidRDefault="00786CE6" w:rsidP="00786CE6"/>
    <w:p w14:paraId="27F4B3BD" w14:textId="0EA77163" w:rsidR="00A01C6D" w:rsidRDefault="00A01C6D" w:rsidP="00AE27B0">
      <w:pPr>
        <w:pStyle w:val="Heading1"/>
        <w:tabs>
          <w:tab w:val="left" w:pos="2396"/>
        </w:tabs>
      </w:pPr>
      <w:r>
        <w:t>Page 1</w:t>
      </w:r>
      <w:r w:rsidR="00C32786">
        <w:t xml:space="preserve"> ………………………………………………………………</w:t>
      </w:r>
      <w:r>
        <w:t xml:space="preserve"> Table of Contents </w:t>
      </w:r>
    </w:p>
    <w:p w14:paraId="311F136E" w14:textId="69382990" w:rsidR="00913D9E" w:rsidRPr="00913D9E" w:rsidRDefault="00A01C6D" w:rsidP="00913D9E">
      <w:pPr>
        <w:pStyle w:val="Heading1"/>
        <w:tabs>
          <w:tab w:val="left" w:pos="2396"/>
        </w:tabs>
      </w:pPr>
      <w:r>
        <w:t>Page 2</w:t>
      </w:r>
      <w:r w:rsidR="00C32786">
        <w:t xml:space="preserve"> …………………………………………………………….</w:t>
      </w:r>
      <w:r>
        <w:t xml:space="preserve"> Executive summary</w:t>
      </w:r>
    </w:p>
    <w:p w14:paraId="114F2DBD" w14:textId="587AAEB8" w:rsidR="00C32786" w:rsidRPr="00C32786" w:rsidRDefault="00913D9E" w:rsidP="00C32786">
      <w:pPr>
        <w:pStyle w:val="Heading1"/>
        <w:tabs>
          <w:tab w:val="left" w:pos="2396"/>
        </w:tabs>
      </w:pPr>
      <w:r>
        <w:t>Page 3-1</w:t>
      </w:r>
      <w:r w:rsidR="00C32786">
        <w:t>3 ………………………………………………………………</w:t>
      </w:r>
      <w:r w:rsidR="00B678B3">
        <w:t>…</w:t>
      </w:r>
      <w:r w:rsidR="00C32786">
        <w:t xml:space="preserve">Main Findings </w:t>
      </w:r>
    </w:p>
    <w:p w14:paraId="2FCD66F1" w14:textId="2C8F5826" w:rsidR="00C32786" w:rsidRDefault="00C32786" w:rsidP="00AE27B0">
      <w:pPr>
        <w:pStyle w:val="Heading1"/>
        <w:tabs>
          <w:tab w:val="left" w:pos="2396"/>
        </w:tabs>
      </w:pPr>
      <w:r>
        <w:t>Page 14</w:t>
      </w:r>
      <w:r w:rsidR="00B678B3">
        <w:t xml:space="preserve"> ……………………………………………………………………….</w:t>
      </w:r>
      <w:r>
        <w:t xml:space="preserve"> Appendices </w:t>
      </w:r>
    </w:p>
    <w:p w14:paraId="62D5C5BD" w14:textId="5081B5B8" w:rsidR="00AE27B0" w:rsidRDefault="005A7462" w:rsidP="00AE27B0">
      <w:pPr>
        <w:pStyle w:val="Heading1"/>
        <w:tabs>
          <w:tab w:val="left" w:pos="2396"/>
        </w:tabs>
      </w:pPr>
      <w:r>
        <w:t>Page 15,16</w:t>
      </w:r>
      <w:r w:rsidR="00A01C6D">
        <w:t>,17</w:t>
      </w:r>
      <w:r w:rsidR="00B678B3">
        <w:t xml:space="preserve"> ……………………………………………………………..</w:t>
      </w:r>
      <w:r w:rsidR="00A01C6D">
        <w:t xml:space="preserve"> References</w:t>
      </w:r>
    </w:p>
    <w:p w14:paraId="024F2AD7" w14:textId="77777777" w:rsidR="00AE27B0" w:rsidRDefault="00AE27B0" w:rsidP="002277AE">
      <w:pPr>
        <w:pStyle w:val="Heading1"/>
      </w:pPr>
    </w:p>
    <w:p w14:paraId="3EB6F0D6" w14:textId="77777777" w:rsidR="00AE27B0" w:rsidRDefault="00AE27B0" w:rsidP="002277AE">
      <w:pPr>
        <w:pStyle w:val="Heading1"/>
      </w:pPr>
    </w:p>
    <w:p w14:paraId="0214D5B6" w14:textId="77777777" w:rsidR="00AE27B0" w:rsidRDefault="00AE27B0" w:rsidP="002277AE">
      <w:pPr>
        <w:pStyle w:val="Heading1"/>
      </w:pPr>
    </w:p>
    <w:p w14:paraId="54BCFC18" w14:textId="77777777" w:rsidR="00AE27B0" w:rsidRDefault="00AE27B0" w:rsidP="002277AE">
      <w:pPr>
        <w:pStyle w:val="Heading1"/>
      </w:pPr>
    </w:p>
    <w:p w14:paraId="72BD8DE5" w14:textId="77777777" w:rsidR="00AE27B0" w:rsidRDefault="00AE27B0" w:rsidP="002277AE">
      <w:pPr>
        <w:pStyle w:val="Heading1"/>
      </w:pPr>
    </w:p>
    <w:p w14:paraId="3B7B9F3C" w14:textId="77777777" w:rsidR="00AE27B0" w:rsidRDefault="00AE27B0" w:rsidP="002277AE">
      <w:pPr>
        <w:pStyle w:val="Heading1"/>
      </w:pPr>
    </w:p>
    <w:p w14:paraId="466ED38C" w14:textId="73315883" w:rsidR="00AE27B0" w:rsidRDefault="00AE27B0" w:rsidP="002277AE">
      <w:pPr>
        <w:pStyle w:val="Heading1"/>
      </w:pPr>
    </w:p>
    <w:p w14:paraId="471D83C3" w14:textId="5254B884" w:rsidR="00786CE6" w:rsidRDefault="00786CE6" w:rsidP="00786CE6"/>
    <w:p w14:paraId="17377047" w14:textId="44DB22D8" w:rsidR="00786CE6" w:rsidRDefault="00786CE6" w:rsidP="00786CE6"/>
    <w:p w14:paraId="25D48426" w14:textId="64DE6AD0" w:rsidR="00786CE6" w:rsidRDefault="00786CE6" w:rsidP="00786CE6"/>
    <w:p w14:paraId="43B49291" w14:textId="016798D3" w:rsidR="00786CE6" w:rsidRDefault="00786CE6" w:rsidP="00786CE6"/>
    <w:p w14:paraId="7E5E8973" w14:textId="0BCC06D4" w:rsidR="00786CE6" w:rsidRDefault="00786CE6" w:rsidP="00786CE6"/>
    <w:p w14:paraId="2D2EB062" w14:textId="7331705F" w:rsidR="00786CE6" w:rsidRDefault="00786CE6" w:rsidP="00786CE6"/>
    <w:p w14:paraId="4AB0E55F" w14:textId="7F5C46E6" w:rsidR="00786CE6" w:rsidRDefault="00786CE6" w:rsidP="00786CE6"/>
    <w:p w14:paraId="1218DA25" w14:textId="5E758931" w:rsidR="00786CE6" w:rsidRDefault="00786CE6" w:rsidP="00786CE6"/>
    <w:p w14:paraId="5E1D0F24" w14:textId="1BDAB8F7" w:rsidR="00786CE6" w:rsidRDefault="00786CE6" w:rsidP="00786CE6"/>
    <w:p w14:paraId="30F689E3" w14:textId="7D149F1B" w:rsidR="00786CE6" w:rsidRDefault="00786CE6" w:rsidP="00786CE6"/>
    <w:p w14:paraId="1B28C041" w14:textId="05643165" w:rsidR="00786CE6" w:rsidRDefault="00786CE6" w:rsidP="00786CE6"/>
    <w:p w14:paraId="6FC79082" w14:textId="55FFBA7E" w:rsidR="00786CE6" w:rsidRDefault="00786CE6" w:rsidP="00786CE6"/>
    <w:p w14:paraId="4EA269EF" w14:textId="77777777" w:rsidR="00786CE6" w:rsidRPr="00786CE6" w:rsidRDefault="00786CE6" w:rsidP="00786CE6"/>
    <w:p w14:paraId="0FE2AA22" w14:textId="282473D9" w:rsidR="00492CEC" w:rsidRDefault="00913D9E" w:rsidP="002277AE">
      <w:pPr>
        <w:pStyle w:val="Heading1"/>
        <w:rPr>
          <w:rFonts w:ascii="Arial" w:hAnsi="Arial" w:cs="Arial"/>
          <w:b/>
          <w:bCs/>
          <w:sz w:val="36"/>
          <w:szCs w:val="36"/>
        </w:rPr>
      </w:pPr>
      <w:r>
        <w:t xml:space="preserve"> </w:t>
      </w:r>
      <w:r w:rsidR="002277AE">
        <w:t xml:space="preserve"> </w:t>
      </w:r>
      <w:r w:rsidR="002277AE" w:rsidRPr="002277AE">
        <w:rPr>
          <w:rFonts w:ascii="Arial" w:hAnsi="Arial" w:cs="Arial"/>
          <w:b/>
          <w:bCs/>
          <w:sz w:val="36"/>
          <w:szCs w:val="36"/>
        </w:rPr>
        <w:t xml:space="preserve">Executive summary </w:t>
      </w:r>
      <w:r w:rsidR="003E31A7" w:rsidRPr="002277AE">
        <w:rPr>
          <w:rFonts w:ascii="Arial" w:hAnsi="Arial" w:cs="Arial"/>
          <w:b/>
          <w:bCs/>
          <w:sz w:val="36"/>
          <w:szCs w:val="36"/>
        </w:rPr>
        <w:t xml:space="preserve"> </w:t>
      </w:r>
    </w:p>
    <w:p w14:paraId="3E14C3BE" w14:textId="77777777" w:rsidR="00A01C6D" w:rsidRPr="00A01C6D" w:rsidRDefault="00A01C6D" w:rsidP="00A01C6D"/>
    <w:p w14:paraId="764D4D28" w14:textId="3D7A3D93" w:rsidR="002277AE" w:rsidRDefault="002277AE" w:rsidP="002277AE"/>
    <w:p w14:paraId="1598F830" w14:textId="557B5D96" w:rsidR="00F015B2" w:rsidRPr="007C5A15" w:rsidRDefault="00F015B2" w:rsidP="002277AE">
      <w:pPr>
        <w:rPr>
          <w:rFonts w:ascii="Arial" w:hAnsi="Arial" w:cs="Arial"/>
          <w:sz w:val="20"/>
          <w:szCs w:val="20"/>
        </w:rPr>
      </w:pPr>
      <w:r w:rsidRPr="00F015B2">
        <w:drawing>
          <wp:inline distT="0" distB="0" distL="0" distR="0" wp14:anchorId="63F5D9E0" wp14:editId="7119CC91">
            <wp:extent cx="3418764" cy="2290413"/>
            <wp:effectExtent l="0" t="0" r="0" b="0"/>
            <wp:docPr id="1" name="Picture 1"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10;&#10;Description automatically generated"/>
                    <pic:cNvPicPr/>
                  </pic:nvPicPr>
                  <pic:blipFill>
                    <a:blip r:embed="rId8"/>
                    <a:stretch>
                      <a:fillRect/>
                    </a:stretch>
                  </pic:blipFill>
                  <pic:spPr>
                    <a:xfrm>
                      <a:off x="0" y="0"/>
                      <a:ext cx="3425091" cy="2294652"/>
                    </a:xfrm>
                    <a:prstGeom prst="rect">
                      <a:avLst/>
                    </a:prstGeom>
                  </pic:spPr>
                </pic:pic>
              </a:graphicData>
            </a:graphic>
          </wp:inline>
        </w:drawing>
      </w:r>
      <w:r>
        <w:t xml:space="preserve"> (</w:t>
      </w:r>
      <w:r w:rsidR="002F20D3" w:rsidRPr="007C5A15">
        <w:rPr>
          <w:rFonts w:ascii="Arial" w:hAnsi="Arial" w:cs="Arial"/>
          <w:sz w:val="20"/>
          <w:szCs w:val="20"/>
        </w:rPr>
        <w:t>CFI,2021)</w:t>
      </w:r>
    </w:p>
    <w:p w14:paraId="5914E0AB" w14:textId="77777777" w:rsidR="00162744" w:rsidRDefault="00162744" w:rsidP="002277AE"/>
    <w:p w14:paraId="2624FF76" w14:textId="454A2DD7" w:rsidR="008F0F25" w:rsidRPr="007F4270" w:rsidRDefault="00445CDD" w:rsidP="002277AE">
      <w:pPr>
        <w:rPr>
          <w:rFonts w:ascii="Arial" w:hAnsi="Arial" w:cs="Arial"/>
          <w:sz w:val="24"/>
          <w:szCs w:val="24"/>
        </w:rPr>
      </w:pPr>
      <w:r w:rsidRPr="007F4270">
        <w:rPr>
          <w:rFonts w:ascii="Arial" w:hAnsi="Arial" w:cs="Arial"/>
          <w:sz w:val="24"/>
          <w:szCs w:val="24"/>
        </w:rPr>
        <w:t xml:space="preserve">The following report will be a </w:t>
      </w:r>
      <w:r w:rsidR="00F90421" w:rsidRPr="007F4270">
        <w:rPr>
          <w:rFonts w:ascii="Arial" w:hAnsi="Arial" w:cs="Arial"/>
          <w:sz w:val="24"/>
          <w:szCs w:val="24"/>
        </w:rPr>
        <w:t>definition</w:t>
      </w:r>
      <w:r w:rsidRPr="007F4270">
        <w:rPr>
          <w:rFonts w:ascii="Arial" w:hAnsi="Arial" w:cs="Arial"/>
          <w:sz w:val="24"/>
          <w:szCs w:val="24"/>
        </w:rPr>
        <w:t xml:space="preserve"> of coaching and mentoring, the similarities of the two and the differences</w:t>
      </w:r>
      <w:r w:rsidR="00F90421" w:rsidRPr="007F4270">
        <w:rPr>
          <w:rFonts w:ascii="Arial" w:hAnsi="Arial" w:cs="Arial"/>
          <w:sz w:val="24"/>
          <w:szCs w:val="24"/>
        </w:rPr>
        <w:t xml:space="preserve"> fully explained.</w:t>
      </w:r>
      <w:r w:rsidR="00AB0C1C" w:rsidRPr="007F4270">
        <w:rPr>
          <w:rFonts w:ascii="Arial" w:hAnsi="Arial" w:cs="Arial"/>
          <w:sz w:val="24"/>
          <w:szCs w:val="24"/>
        </w:rPr>
        <w:t xml:space="preserve"> </w:t>
      </w:r>
      <w:r w:rsidR="00070BF2" w:rsidRPr="007F4270">
        <w:rPr>
          <w:rFonts w:ascii="Arial" w:hAnsi="Arial" w:cs="Arial"/>
          <w:sz w:val="24"/>
          <w:szCs w:val="24"/>
        </w:rPr>
        <w:t xml:space="preserve">Research will be </w:t>
      </w:r>
      <w:r w:rsidR="00D16581" w:rsidRPr="007F4270">
        <w:rPr>
          <w:rFonts w:ascii="Arial" w:hAnsi="Arial" w:cs="Arial"/>
          <w:sz w:val="24"/>
          <w:szCs w:val="24"/>
        </w:rPr>
        <w:t xml:space="preserve">organisational based, with examples given. </w:t>
      </w:r>
      <w:r w:rsidR="000038B0" w:rsidRPr="007F4270">
        <w:rPr>
          <w:rFonts w:ascii="Arial" w:hAnsi="Arial" w:cs="Arial"/>
          <w:sz w:val="24"/>
          <w:szCs w:val="24"/>
        </w:rPr>
        <w:t xml:space="preserve">Learning interventions will also be explained. </w:t>
      </w:r>
      <w:r w:rsidR="007D5FE7" w:rsidRPr="007F4270">
        <w:rPr>
          <w:rFonts w:ascii="Arial" w:hAnsi="Arial" w:cs="Arial"/>
          <w:sz w:val="24"/>
          <w:szCs w:val="24"/>
        </w:rPr>
        <w:t xml:space="preserve">The report will include </w:t>
      </w:r>
      <w:r w:rsidR="009E6245" w:rsidRPr="007F4270">
        <w:rPr>
          <w:rFonts w:ascii="Arial" w:hAnsi="Arial" w:cs="Arial"/>
          <w:sz w:val="24"/>
          <w:szCs w:val="24"/>
        </w:rPr>
        <w:t xml:space="preserve">tangible and intangible </w:t>
      </w:r>
      <w:r w:rsidR="009D1B60" w:rsidRPr="007F4270">
        <w:rPr>
          <w:rFonts w:ascii="Arial" w:hAnsi="Arial" w:cs="Arial"/>
          <w:sz w:val="24"/>
          <w:szCs w:val="24"/>
        </w:rPr>
        <w:t xml:space="preserve">benefits of coaching and mentoring within the workplace. </w:t>
      </w:r>
      <w:r w:rsidR="001C46C2">
        <w:rPr>
          <w:rFonts w:ascii="Arial" w:hAnsi="Arial" w:cs="Arial"/>
          <w:sz w:val="24"/>
          <w:szCs w:val="24"/>
        </w:rPr>
        <w:t>T</w:t>
      </w:r>
      <w:r w:rsidR="005C2E1B" w:rsidRPr="007F4270">
        <w:rPr>
          <w:rFonts w:ascii="Arial" w:hAnsi="Arial" w:cs="Arial"/>
          <w:sz w:val="24"/>
          <w:szCs w:val="24"/>
        </w:rPr>
        <w:t xml:space="preserve">he writer will also </w:t>
      </w:r>
      <w:r w:rsidR="002C5556">
        <w:rPr>
          <w:rFonts w:ascii="Arial" w:hAnsi="Arial" w:cs="Arial"/>
          <w:sz w:val="24"/>
          <w:szCs w:val="24"/>
        </w:rPr>
        <w:t>show a clear understanding</w:t>
      </w:r>
      <w:r w:rsidR="00670EC5">
        <w:rPr>
          <w:rFonts w:ascii="Arial" w:hAnsi="Arial" w:cs="Arial"/>
          <w:sz w:val="24"/>
          <w:szCs w:val="24"/>
        </w:rPr>
        <w:t>,</w:t>
      </w:r>
      <w:r w:rsidR="00A965DB">
        <w:rPr>
          <w:rFonts w:ascii="Arial" w:hAnsi="Arial" w:cs="Arial"/>
          <w:sz w:val="24"/>
          <w:szCs w:val="24"/>
        </w:rPr>
        <w:t xml:space="preserve"> of a competent coach and </w:t>
      </w:r>
      <w:r w:rsidR="005C2E1B" w:rsidRPr="007F4270">
        <w:rPr>
          <w:rFonts w:ascii="Arial" w:hAnsi="Arial" w:cs="Arial"/>
          <w:sz w:val="24"/>
          <w:szCs w:val="24"/>
        </w:rPr>
        <w:t>what skills and behaviours</w:t>
      </w:r>
      <w:r w:rsidR="004808AD">
        <w:rPr>
          <w:rFonts w:ascii="Arial" w:hAnsi="Arial" w:cs="Arial"/>
          <w:sz w:val="24"/>
          <w:szCs w:val="24"/>
        </w:rPr>
        <w:t xml:space="preserve"> are required,</w:t>
      </w:r>
      <w:r w:rsidR="00A965DB">
        <w:rPr>
          <w:rFonts w:ascii="Arial" w:hAnsi="Arial" w:cs="Arial"/>
          <w:sz w:val="24"/>
          <w:szCs w:val="24"/>
        </w:rPr>
        <w:t xml:space="preserve"> </w:t>
      </w:r>
      <w:r w:rsidR="00D42ACF" w:rsidRPr="007F4270">
        <w:rPr>
          <w:rFonts w:ascii="Arial" w:hAnsi="Arial" w:cs="Arial"/>
          <w:sz w:val="24"/>
          <w:szCs w:val="24"/>
        </w:rPr>
        <w:t>to be success</w:t>
      </w:r>
      <w:r w:rsidR="00804547" w:rsidRPr="007F4270">
        <w:rPr>
          <w:rFonts w:ascii="Arial" w:hAnsi="Arial" w:cs="Arial"/>
          <w:sz w:val="24"/>
          <w:szCs w:val="24"/>
        </w:rPr>
        <w:t>ful</w:t>
      </w:r>
      <w:r w:rsidR="008F5A6F">
        <w:rPr>
          <w:rFonts w:ascii="Arial" w:hAnsi="Arial" w:cs="Arial"/>
          <w:sz w:val="24"/>
          <w:szCs w:val="24"/>
        </w:rPr>
        <w:t xml:space="preserve"> within the organisation. </w:t>
      </w:r>
    </w:p>
    <w:p w14:paraId="494A2ED0" w14:textId="5EA6E775" w:rsidR="00162744" w:rsidRPr="007F4270" w:rsidRDefault="00162744" w:rsidP="002277AE">
      <w:pPr>
        <w:rPr>
          <w:rFonts w:ascii="Arial" w:hAnsi="Arial" w:cs="Arial"/>
          <w:sz w:val="24"/>
          <w:szCs w:val="24"/>
        </w:rPr>
      </w:pPr>
      <w:r w:rsidRPr="007F4270">
        <w:rPr>
          <w:rFonts w:ascii="Arial" w:hAnsi="Arial" w:cs="Arial"/>
          <w:sz w:val="24"/>
          <w:szCs w:val="24"/>
        </w:rPr>
        <w:t>The grow model and OSCAR model will be use</w:t>
      </w:r>
      <w:r w:rsidR="002B1F13">
        <w:rPr>
          <w:rFonts w:ascii="Arial" w:hAnsi="Arial" w:cs="Arial"/>
          <w:sz w:val="24"/>
          <w:szCs w:val="24"/>
        </w:rPr>
        <w:t xml:space="preserve">d. </w:t>
      </w:r>
    </w:p>
    <w:p w14:paraId="3ECB404D" w14:textId="1245693E" w:rsidR="000038B0" w:rsidRPr="007F4270" w:rsidRDefault="00790F96" w:rsidP="002277AE">
      <w:pPr>
        <w:rPr>
          <w:rFonts w:ascii="Arial" w:hAnsi="Arial" w:cs="Arial"/>
          <w:sz w:val="24"/>
          <w:szCs w:val="24"/>
        </w:rPr>
      </w:pPr>
      <w:r>
        <w:rPr>
          <w:rFonts w:ascii="Arial" w:hAnsi="Arial" w:cs="Arial"/>
          <w:sz w:val="24"/>
          <w:szCs w:val="24"/>
        </w:rPr>
        <w:t xml:space="preserve">An explanation </w:t>
      </w:r>
      <w:r w:rsidR="00EE6F3A">
        <w:rPr>
          <w:rFonts w:ascii="Arial" w:hAnsi="Arial" w:cs="Arial"/>
          <w:sz w:val="24"/>
          <w:szCs w:val="24"/>
        </w:rPr>
        <w:t>will be given</w:t>
      </w:r>
      <w:r>
        <w:rPr>
          <w:rFonts w:ascii="Arial" w:hAnsi="Arial" w:cs="Arial"/>
          <w:sz w:val="24"/>
          <w:szCs w:val="24"/>
        </w:rPr>
        <w:t xml:space="preserve"> on</w:t>
      </w:r>
      <w:r w:rsidR="008F0F25" w:rsidRPr="007F4270">
        <w:rPr>
          <w:rFonts w:ascii="Arial" w:hAnsi="Arial" w:cs="Arial"/>
          <w:sz w:val="24"/>
          <w:szCs w:val="24"/>
        </w:rPr>
        <w:t xml:space="preserve"> how </w:t>
      </w:r>
      <w:r w:rsidR="005C0296" w:rsidRPr="007F4270">
        <w:rPr>
          <w:rFonts w:ascii="Arial" w:hAnsi="Arial" w:cs="Arial"/>
          <w:sz w:val="24"/>
          <w:szCs w:val="24"/>
        </w:rPr>
        <w:t>coaching,</w:t>
      </w:r>
      <w:r w:rsidR="008F0F25" w:rsidRPr="007F4270">
        <w:rPr>
          <w:rFonts w:ascii="Arial" w:hAnsi="Arial" w:cs="Arial"/>
          <w:sz w:val="24"/>
          <w:szCs w:val="24"/>
        </w:rPr>
        <w:t xml:space="preserve"> and mentoring is </w:t>
      </w:r>
      <w:r w:rsidR="00E02F72" w:rsidRPr="007F4270">
        <w:rPr>
          <w:rFonts w:ascii="Arial" w:hAnsi="Arial" w:cs="Arial"/>
          <w:sz w:val="24"/>
          <w:szCs w:val="24"/>
        </w:rPr>
        <w:t>af</w:t>
      </w:r>
      <w:r w:rsidR="008F0F25" w:rsidRPr="007F4270">
        <w:rPr>
          <w:rFonts w:ascii="Arial" w:hAnsi="Arial" w:cs="Arial"/>
          <w:sz w:val="24"/>
          <w:szCs w:val="24"/>
        </w:rPr>
        <w:t xml:space="preserve">fected by change management. </w:t>
      </w:r>
      <w:r w:rsidR="00BB2619" w:rsidRPr="007F4270">
        <w:rPr>
          <w:rFonts w:ascii="Arial" w:hAnsi="Arial" w:cs="Arial"/>
          <w:sz w:val="24"/>
          <w:szCs w:val="24"/>
        </w:rPr>
        <w:t xml:space="preserve">Lastly the </w:t>
      </w:r>
      <w:r w:rsidR="00FC69F6" w:rsidRPr="007F4270">
        <w:rPr>
          <w:rFonts w:ascii="Arial" w:hAnsi="Arial" w:cs="Arial"/>
          <w:sz w:val="24"/>
          <w:szCs w:val="24"/>
        </w:rPr>
        <w:t xml:space="preserve">student will give a full explanation of her </w:t>
      </w:r>
      <w:r w:rsidR="00801204" w:rsidRPr="007F4270">
        <w:rPr>
          <w:rFonts w:ascii="Arial" w:hAnsi="Arial" w:cs="Arial"/>
          <w:sz w:val="24"/>
          <w:szCs w:val="24"/>
        </w:rPr>
        <w:t xml:space="preserve">personal </w:t>
      </w:r>
      <w:r w:rsidR="00FC69F6" w:rsidRPr="007F4270">
        <w:rPr>
          <w:rFonts w:ascii="Arial" w:hAnsi="Arial" w:cs="Arial"/>
          <w:sz w:val="24"/>
          <w:szCs w:val="24"/>
        </w:rPr>
        <w:t xml:space="preserve">reflection on the module coaching and mentoring, this will </w:t>
      </w:r>
      <w:r w:rsidR="00714601" w:rsidRPr="007F4270">
        <w:rPr>
          <w:rFonts w:ascii="Arial" w:hAnsi="Arial" w:cs="Arial"/>
          <w:sz w:val="24"/>
          <w:szCs w:val="24"/>
        </w:rPr>
        <w:t>be in her own words</w:t>
      </w:r>
      <w:r w:rsidR="004F7405" w:rsidRPr="007F4270">
        <w:rPr>
          <w:rFonts w:ascii="Arial" w:hAnsi="Arial" w:cs="Arial"/>
          <w:sz w:val="24"/>
          <w:szCs w:val="24"/>
        </w:rPr>
        <w:t xml:space="preserve"> in first person</w:t>
      </w:r>
      <w:r w:rsidR="00714601" w:rsidRPr="007F4270">
        <w:rPr>
          <w:rFonts w:ascii="Arial" w:hAnsi="Arial" w:cs="Arial"/>
          <w:sz w:val="24"/>
          <w:szCs w:val="24"/>
        </w:rPr>
        <w:t xml:space="preserve">, she will talk you through how the peer exercise went on the </w:t>
      </w:r>
      <w:r w:rsidR="00EE6F3A" w:rsidRPr="007F4270">
        <w:rPr>
          <w:rFonts w:ascii="Arial" w:hAnsi="Arial" w:cs="Arial"/>
          <w:sz w:val="24"/>
          <w:szCs w:val="24"/>
        </w:rPr>
        <w:t>24</w:t>
      </w:r>
      <w:r w:rsidR="00EE6F3A" w:rsidRPr="007F4270">
        <w:rPr>
          <w:rFonts w:ascii="Arial" w:hAnsi="Arial" w:cs="Arial"/>
          <w:sz w:val="24"/>
          <w:szCs w:val="24"/>
          <w:vertAlign w:val="superscript"/>
        </w:rPr>
        <w:t>th of</w:t>
      </w:r>
      <w:r w:rsidR="00714601" w:rsidRPr="007F4270">
        <w:rPr>
          <w:rFonts w:ascii="Arial" w:hAnsi="Arial" w:cs="Arial"/>
          <w:sz w:val="24"/>
          <w:szCs w:val="24"/>
        </w:rPr>
        <w:t xml:space="preserve"> February 2021</w:t>
      </w:r>
      <w:r w:rsidR="00E02F72" w:rsidRPr="007F4270">
        <w:rPr>
          <w:rFonts w:ascii="Arial" w:hAnsi="Arial" w:cs="Arial"/>
          <w:sz w:val="24"/>
          <w:szCs w:val="24"/>
        </w:rPr>
        <w:t xml:space="preserve">. </w:t>
      </w:r>
    </w:p>
    <w:p w14:paraId="7B2CF50C" w14:textId="673DDC22" w:rsidR="00162744" w:rsidRPr="007F4270" w:rsidRDefault="00162744" w:rsidP="002277AE">
      <w:pPr>
        <w:rPr>
          <w:rFonts w:ascii="Arial" w:hAnsi="Arial" w:cs="Arial"/>
          <w:sz w:val="24"/>
          <w:szCs w:val="24"/>
        </w:rPr>
      </w:pPr>
    </w:p>
    <w:p w14:paraId="4B32E65C" w14:textId="77777777" w:rsidR="004F7405" w:rsidRPr="002277AE" w:rsidRDefault="004F7405" w:rsidP="002277AE"/>
    <w:p w14:paraId="18D1D7DB" w14:textId="1AC3F399" w:rsidR="003E31A7" w:rsidRDefault="003B1FCD" w:rsidP="003E31A7">
      <w:r w:rsidRPr="003B1FCD">
        <w:lastRenderedPageBreak/>
        <w:drawing>
          <wp:inline distT="0" distB="0" distL="0" distR="0" wp14:anchorId="422CBD4A" wp14:editId="56D1EDA2">
            <wp:extent cx="5731510" cy="1757045"/>
            <wp:effectExtent l="0" t="0" r="2540" b="0"/>
            <wp:docPr id="12" name="Picture 1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10;&#10;Description automatically generated"/>
                    <pic:cNvPicPr/>
                  </pic:nvPicPr>
                  <pic:blipFill>
                    <a:blip r:embed="rId9"/>
                    <a:stretch>
                      <a:fillRect/>
                    </a:stretch>
                  </pic:blipFill>
                  <pic:spPr>
                    <a:xfrm>
                      <a:off x="0" y="0"/>
                      <a:ext cx="5731510" cy="1757045"/>
                    </a:xfrm>
                    <a:prstGeom prst="rect">
                      <a:avLst/>
                    </a:prstGeom>
                  </pic:spPr>
                </pic:pic>
              </a:graphicData>
            </a:graphic>
          </wp:inline>
        </w:drawing>
      </w:r>
      <w:r>
        <w:t>(</w:t>
      </w:r>
      <w:r w:rsidR="00123C5B">
        <w:t>Keith E Web,2021)</w:t>
      </w:r>
    </w:p>
    <w:p w14:paraId="0CEC554A" w14:textId="5C6583B2" w:rsidR="003E31A7" w:rsidRDefault="003E31A7" w:rsidP="003E31A7"/>
    <w:p w14:paraId="1D091120" w14:textId="0E3EBF8A" w:rsidR="00A01C6D" w:rsidRPr="00913D9E" w:rsidRDefault="00A01C6D" w:rsidP="00913D9E">
      <w:pPr>
        <w:tabs>
          <w:tab w:val="left" w:pos="1666"/>
        </w:tabs>
      </w:pPr>
    </w:p>
    <w:p w14:paraId="39A2E892" w14:textId="6145289B" w:rsidR="00A01C6D" w:rsidRDefault="00A01C6D" w:rsidP="00A01C6D">
      <w:pPr>
        <w:pStyle w:val="Heading1"/>
        <w:rPr>
          <w:rFonts w:ascii="Arial" w:hAnsi="Arial" w:cs="Arial"/>
          <w:b/>
          <w:bCs/>
          <w:sz w:val="36"/>
          <w:szCs w:val="36"/>
        </w:rPr>
      </w:pPr>
      <w:r>
        <w:rPr>
          <w:rFonts w:ascii="Arial" w:hAnsi="Arial" w:cs="Arial"/>
          <w:b/>
          <w:bCs/>
          <w:sz w:val="36"/>
          <w:szCs w:val="36"/>
        </w:rPr>
        <w:t xml:space="preserve">                              </w:t>
      </w:r>
      <w:r w:rsidRPr="00A01C6D">
        <w:rPr>
          <w:rFonts w:ascii="Arial" w:hAnsi="Arial" w:cs="Arial"/>
          <w:b/>
          <w:bCs/>
          <w:sz w:val="36"/>
          <w:szCs w:val="36"/>
        </w:rPr>
        <w:t xml:space="preserve">Main findings </w:t>
      </w:r>
    </w:p>
    <w:p w14:paraId="3533B998" w14:textId="77777777" w:rsidR="00A01C6D" w:rsidRPr="00A01C6D" w:rsidRDefault="00A01C6D" w:rsidP="00A01C6D"/>
    <w:p w14:paraId="04A5F7B0" w14:textId="7FE2C4C0" w:rsidR="00E63768" w:rsidRPr="007F4270" w:rsidRDefault="009246FE" w:rsidP="001B1C00">
      <w:pPr>
        <w:rPr>
          <w:rFonts w:ascii="Arial" w:hAnsi="Arial" w:cs="Arial"/>
          <w:color w:val="4472C4" w:themeColor="accent1"/>
          <w:sz w:val="24"/>
          <w:szCs w:val="24"/>
        </w:rPr>
      </w:pPr>
      <w:r w:rsidRPr="007F4270">
        <w:rPr>
          <w:rFonts w:ascii="Arial" w:hAnsi="Arial" w:cs="Arial"/>
          <w:color w:val="4472C4" w:themeColor="accent1"/>
          <w:sz w:val="24"/>
          <w:szCs w:val="24"/>
        </w:rPr>
        <w:t xml:space="preserve">Task 1 </w:t>
      </w:r>
    </w:p>
    <w:p w14:paraId="50E9705D" w14:textId="2F0F26D1" w:rsidR="005943BE" w:rsidRPr="007F4270" w:rsidRDefault="005943BE" w:rsidP="001B1C00">
      <w:pPr>
        <w:rPr>
          <w:rFonts w:ascii="Arial" w:hAnsi="Arial" w:cs="Arial"/>
          <w:color w:val="4472C4" w:themeColor="accent1"/>
          <w:sz w:val="24"/>
          <w:szCs w:val="24"/>
        </w:rPr>
      </w:pPr>
      <w:r w:rsidRPr="007F4270">
        <w:rPr>
          <w:rFonts w:ascii="Arial" w:hAnsi="Arial" w:cs="Arial"/>
          <w:color w:val="4472C4" w:themeColor="accent1"/>
          <w:sz w:val="24"/>
          <w:szCs w:val="24"/>
        </w:rPr>
        <w:t xml:space="preserve">The similarities between coaching and mentoring </w:t>
      </w:r>
    </w:p>
    <w:p w14:paraId="1EEE4077" w14:textId="77777777" w:rsidR="00C946B8" w:rsidRDefault="00C946B8" w:rsidP="001B1C00">
      <w:pPr>
        <w:rPr>
          <w:rFonts w:ascii="Arial" w:hAnsi="Arial" w:cs="Arial"/>
          <w:sz w:val="24"/>
          <w:szCs w:val="24"/>
        </w:rPr>
      </w:pPr>
    </w:p>
    <w:p w14:paraId="26429083" w14:textId="05D39FE3" w:rsidR="009E3057" w:rsidRDefault="009E3057" w:rsidP="001B1C00">
      <w:pPr>
        <w:rPr>
          <w:rFonts w:ascii="Arial" w:hAnsi="Arial" w:cs="Arial"/>
          <w:sz w:val="24"/>
          <w:szCs w:val="24"/>
        </w:rPr>
      </w:pPr>
      <w:r w:rsidRPr="007F4270">
        <w:rPr>
          <w:rFonts w:ascii="Arial" w:hAnsi="Arial" w:cs="Arial"/>
          <w:sz w:val="24"/>
          <w:szCs w:val="24"/>
        </w:rPr>
        <w:t>Coaching within an organisation</w:t>
      </w:r>
      <w:r w:rsidR="00E462EE" w:rsidRPr="007F4270">
        <w:rPr>
          <w:rFonts w:ascii="Arial" w:hAnsi="Arial" w:cs="Arial"/>
          <w:sz w:val="24"/>
          <w:szCs w:val="24"/>
        </w:rPr>
        <w:t>,</w:t>
      </w:r>
      <w:r w:rsidR="000E50B1" w:rsidRPr="007F4270">
        <w:rPr>
          <w:rFonts w:ascii="Arial" w:hAnsi="Arial" w:cs="Arial"/>
          <w:sz w:val="24"/>
          <w:szCs w:val="24"/>
        </w:rPr>
        <w:t xml:space="preserve"> is </w:t>
      </w:r>
      <w:r w:rsidR="009271CD" w:rsidRPr="007F4270">
        <w:rPr>
          <w:rFonts w:ascii="Arial" w:hAnsi="Arial" w:cs="Arial"/>
          <w:sz w:val="24"/>
          <w:szCs w:val="24"/>
        </w:rPr>
        <w:t>equipping</w:t>
      </w:r>
      <w:r w:rsidR="00910143" w:rsidRPr="007F4270">
        <w:rPr>
          <w:rFonts w:ascii="Arial" w:hAnsi="Arial" w:cs="Arial"/>
          <w:sz w:val="24"/>
          <w:szCs w:val="24"/>
        </w:rPr>
        <w:t xml:space="preserve"> </w:t>
      </w:r>
      <w:r w:rsidR="0099682B" w:rsidRPr="007F4270">
        <w:rPr>
          <w:rFonts w:ascii="Arial" w:hAnsi="Arial" w:cs="Arial"/>
          <w:sz w:val="24"/>
          <w:szCs w:val="24"/>
        </w:rPr>
        <w:t xml:space="preserve">employees with knowledge, </w:t>
      </w:r>
      <w:r w:rsidR="00ED0D42" w:rsidRPr="007F4270">
        <w:rPr>
          <w:rFonts w:ascii="Arial" w:hAnsi="Arial" w:cs="Arial"/>
          <w:sz w:val="24"/>
          <w:szCs w:val="24"/>
        </w:rPr>
        <w:t>tools,</w:t>
      </w:r>
      <w:r w:rsidR="009271CD" w:rsidRPr="007F4270">
        <w:rPr>
          <w:rFonts w:ascii="Arial" w:hAnsi="Arial" w:cs="Arial"/>
          <w:sz w:val="24"/>
          <w:szCs w:val="24"/>
        </w:rPr>
        <w:t xml:space="preserve"> and opportunities</w:t>
      </w:r>
      <w:r w:rsidR="00EC591B" w:rsidRPr="007F4270">
        <w:rPr>
          <w:rFonts w:ascii="Arial" w:hAnsi="Arial" w:cs="Arial"/>
          <w:sz w:val="24"/>
          <w:szCs w:val="24"/>
        </w:rPr>
        <w:t xml:space="preserve"> to</w:t>
      </w:r>
      <w:r w:rsidR="00451F7C" w:rsidRPr="007F4270">
        <w:rPr>
          <w:rFonts w:ascii="Arial" w:hAnsi="Arial" w:cs="Arial"/>
          <w:sz w:val="24"/>
          <w:szCs w:val="24"/>
        </w:rPr>
        <w:t xml:space="preserve"> fully</w:t>
      </w:r>
      <w:r w:rsidR="00305128">
        <w:rPr>
          <w:rFonts w:ascii="Arial" w:hAnsi="Arial" w:cs="Arial"/>
          <w:sz w:val="24"/>
          <w:szCs w:val="24"/>
        </w:rPr>
        <w:t xml:space="preserve"> commit in</w:t>
      </w:r>
      <w:r w:rsidR="00451F7C" w:rsidRPr="007F4270">
        <w:rPr>
          <w:rFonts w:ascii="Arial" w:hAnsi="Arial" w:cs="Arial"/>
          <w:sz w:val="24"/>
          <w:szCs w:val="24"/>
        </w:rPr>
        <w:t xml:space="preserve"> develop</w:t>
      </w:r>
      <w:r w:rsidR="00305128">
        <w:rPr>
          <w:rFonts w:ascii="Arial" w:hAnsi="Arial" w:cs="Arial"/>
          <w:sz w:val="24"/>
          <w:szCs w:val="24"/>
        </w:rPr>
        <w:t>ing</w:t>
      </w:r>
      <w:r w:rsidR="00451F7C" w:rsidRPr="007F4270">
        <w:rPr>
          <w:rFonts w:ascii="Arial" w:hAnsi="Arial" w:cs="Arial"/>
          <w:sz w:val="24"/>
          <w:szCs w:val="24"/>
        </w:rPr>
        <w:t xml:space="preserve"> themselves</w:t>
      </w:r>
      <w:r w:rsidR="00EB6DC3" w:rsidRPr="007F4270">
        <w:rPr>
          <w:rFonts w:ascii="Arial" w:hAnsi="Arial" w:cs="Arial"/>
          <w:sz w:val="24"/>
          <w:szCs w:val="24"/>
        </w:rPr>
        <w:t xml:space="preserve">, </w:t>
      </w:r>
      <w:r w:rsidR="0088650D" w:rsidRPr="007F4270">
        <w:rPr>
          <w:rFonts w:ascii="Arial" w:hAnsi="Arial" w:cs="Arial"/>
          <w:sz w:val="24"/>
          <w:szCs w:val="24"/>
        </w:rPr>
        <w:t xml:space="preserve">their work and organisation. Coaching is </w:t>
      </w:r>
      <w:r w:rsidR="000E50B1" w:rsidRPr="007F4270">
        <w:rPr>
          <w:rFonts w:ascii="Arial" w:hAnsi="Arial" w:cs="Arial"/>
          <w:sz w:val="24"/>
          <w:szCs w:val="24"/>
        </w:rPr>
        <w:t xml:space="preserve">asking not telling, being a coach is </w:t>
      </w:r>
      <w:r w:rsidR="001759A3" w:rsidRPr="007F4270">
        <w:rPr>
          <w:rFonts w:ascii="Arial" w:hAnsi="Arial" w:cs="Arial"/>
          <w:sz w:val="24"/>
          <w:szCs w:val="24"/>
        </w:rPr>
        <w:t xml:space="preserve">to guide </w:t>
      </w:r>
      <w:r w:rsidR="002A25BE" w:rsidRPr="007F4270">
        <w:rPr>
          <w:rFonts w:ascii="Arial" w:hAnsi="Arial" w:cs="Arial"/>
          <w:sz w:val="24"/>
          <w:szCs w:val="24"/>
        </w:rPr>
        <w:t>employees to the desired end goal.</w:t>
      </w:r>
    </w:p>
    <w:p w14:paraId="22A977A5" w14:textId="77777777" w:rsidR="00337ACF" w:rsidRDefault="00337ACF" w:rsidP="001B1C00">
      <w:pPr>
        <w:rPr>
          <w:rFonts w:ascii="Arial" w:hAnsi="Arial" w:cs="Arial"/>
          <w:sz w:val="24"/>
          <w:szCs w:val="24"/>
        </w:rPr>
      </w:pPr>
    </w:p>
    <w:p w14:paraId="06627CF4" w14:textId="77777777" w:rsidR="0097323E" w:rsidRDefault="0097323E" w:rsidP="001B1C00">
      <w:pPr>
        <w:rPr>
          <w:rFonts w:ascii="Arial" w:hAnsi="Arial" w:cs="Arial"/>
          <w:sz w:val="24"/>
          <w:szCs w:val="24"/>
        </w:rPr>
      </w:pPr>
    </w:p>
    <w:p w14:paraId="23C413F8" w14:textId="64742A36" w:rsidR="0097323E" w:rsidRDefault="0097323E" w:rsidP="001B1C00">
      <w:pPr>
        <w:rPr>
          <w:rFonts w:ascii="Arial" w:hAnsi="Arial" w:cs="Arial"/>
          <w:sz w:val="24"/>
          <w:szCs w:val="24"/>
        </w:rPr>
      </w:pPr>
      <w:r w:rsidRPr="0097323E">
        <w:drawing>
          <wp:inline distT="0" distB="0" distL="0" distR="0" wp14:anchorId="5970B14E" wp14:editId="534EDD48">
            <wp:extent cx="2924175" cy="1562100"/>
            <wp:effectExtent l="0" t="0" r="9525" b="0"/>
            <wp:docPr id="13" name="Picture 13"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pplication&#10;&#10;Description automatically generated with low confidence"/>
                    <pic:cNvPicPr/>
                  </pic:nvPicPr>
                  <pic:blipFill>
                    <a:blip r:embed="rId10"/>
                    <a:stretch>
                      <a:fillRect/>
                    </a:stretch>
                  </pic:blipFill>
                  <pic:spPr>
                    <a:xfrm>
                      <a:off x="0" y="0"/>
                      <a:ext cx="2924175" cy="1562100"/>
                    </a:xfrm>
                    <a:prstGeom prst="rect">
                      <a:avLst/>
                    </a:prstGeom>
                  </pic:spPr>
                </pic:pic>
              </a:graphicData>
            </a:graphic>
          </wp:inline>
        </w:drawing>
      </w:r>
      <w:r>
        <w:rPr>
          <w:rFonts w:ascii="Arial" w:hAnsi="Arial" w:cs="Arial"/>
          <w:sz w:val="24"/>
          <w:szCs w:val="24"/>
        </w:rPr>
        <w:t>(Evolution culture,2021)</w:t>
      </w:r>
    </w:p>
    <w:p w14:paraId="57843434" w14:textId="77777777" w:rsidR="00337ACF" w:rsidRDefault="00337ACF" w:rsidP="001B1C00">
      <w:pPr>
        <w:rPr>
          <w:rFonts w:ascii="Arial" w:hAnsi="Arial" w:cs="Arial"/>
          <w:sz w:val="24"/>
          <w:szCs w:val="24"/>
        </w:rPr>
      </w:pPr>
    </w:p>
    <w:p w14:paraId="46D2C4F8" w14:textId="77777777" w:rsidR="0097323E" w:rsidRPr="007F4270" w:rsidRDefault="0097323E" w:rsidP="001B1C00">
      <w:pPr>
        <w:rPr>
          <w:rFonts w:ascii="Arial" w:hAnsi="Arial" w:cs="Arial"/>
          <w:sz w:val="24"/>
          <w:szCs w:val="24"/>
        </w:rPr>
      </w:pPr>
    </w:p>
    <w:p w14:paraId="6AAC8477" w14:textId="3A8498E0" w:rsidR="007F2D43" w:rsidRDefault="003E3A51" w:rsidP="001B1C00">
      <w:pPr>
        <w:rPr>
          <w:rFonts w:ascii="Arial" w:hAnsi="Arial" w:cs="Arial"/>
          <w:sz w:val="24"/>
          <w:szCs w:val="24"/>
        </w:rPr>
      </w:pPr>
      <w:r w:rsidRPr="007F4270">
        <w:rPr>
          <w:rFonts w:ascii="Arial" w:hAnsi="Arial" w:cs="Arial"/>
          <w:sz w:val="24"/>
          <w:szCs w:val="24"/>
        </w:rPr>
        <w:t>Coaching models such as the GROW</w:t>
      </w:r>
      <w:r w:rsidR="00C016FF" w:rsidRPr="007F4270">
        <w:rPr>
          <w:rFonts w:ascii="Arial" w:hAnsi="Arial" w:cs="Arial"/>
          <w:sz w:val="24"/>
          <w:szCs w:val="24"/>
        </w:rPr>
        <w:t xml:space="preserve"> model</w:t>
      </w:r>
      <w:r w:rsidRPr="007F4270">
        <w:rPr>
          <w:rFonts w:ascii="Arial" w:hAnsi="Arial" w:cs="Arial"/>
          <w:sz w:val="24"/>
          <w:szCs w:val="24"/>
        </w:rPr>
        <w:t xml:space="preserve"> (</w:t>
      </w:r>
      <w:r w:rsidR="007D7054" w:rsidRPr="007F4270">
        <w:rPr>
          <w:rFonts w:ascii="Arial" w:hAnsi="Arial" w:cs="Arial"/>
          <w:sz w:val="24"/>
          <w:szCs w:val="24"/>
        </w:rPr>
        <w:t>Grow, reality,</w:t>
      </w:r>
      <w:r w:rsidR="00C016FF" w:rsidRPr="007F4270">
        <w:rPr>
          <w:rFonts w:ascii="Arial" w:hAnsi="Arial" w:cs="Arial"/>
          <w:sz w:val="24"/>
          <w:szCs w:val="24"/>
        </w:rPr>
        <w:t xml:space="preserve"> options, will)</w:t>
      </w:r>
      <w:r w:rsidR="00387009">
        <w:rPr>
          <w:rFonts w:ascii="Arial" w:hAnsi="Arial" w:cs="Arial"/>
          <w:sz w:val="24"/>
          <w:szCs w:val="24"/>
        </w:rPr>
        <w:t xml:space="preserve"> is used by organisations to</w:t>
      </w:r>
      <w:r w:rsidR="00336660">
        <w:rPr>
          <w:rFonts w:ascii="Arial" w:hAnsi="Arial" w:cs="Arial"/>
          <w:sz w:val="24"/>
          <w:szCs w:val="24"/>
        </w:rPr>
        <w:t xml:space="preserve"> give coaches a step-by-step guide to improving </w:t>
      </w:r>
      <w:r w:rsidR="00EE6F3A">
        <w:rPr>
          <w:rFonts w:ascii="Arial" w:hAnsi="Arial" w:cs="Arial"/>
          <w:sz w:val="24"/>
          <w:szCs w:val="24"/>
        </w:rPr>
        <w:t>employee’s</w:t>
      </w:r>
      <w:r w:rsidR="00336660">
        <w:rPr>
          <w:rFonts w:ascii="Arial" w:hAnsi="Arial" w:cs="Arial"/>
          <w:sz w:val="24"/>
          <w:szCs w:val="24"/>
        </w:rPr>
        <w:t xml:space="preserve"> performance.</w:t>
      </w:r>
      <w:r w:rsidRPr="007F4270">
        <w:rPr>
          <w:rFonts w:ascii="Arial" w:hAnsi="Arial" w:cs="Arial"/>
          <w:sz w:val="24"/>
          <w:szCs w:val="24"/>
        </w:rPr>
        <w:t xml:space="preserve"> </w:t>
      </w:r>
    </w:p>
    <w:p w14:paraId="03909121" w14:textId="4D166C02" w:rsidR="005943BE" w:rsidRDefault="00336660" w:rsidP="001B1C00">
      <w:pPr>
        <w:rPr>
          <w:rFonts w:ascii="Arial" w:hAnsi="Arial" w:cs="Arial"/>
          <w:sz w:val="24"/>
          <w:szCs w:val="24"/>
        </w:rPr>
      </w:pPr>
      <w:r>
        <w:rPr>
          <w:rFonts w:ascii="Arial" w:hAnsi="Arial" w:cs="Arial"/>
          <w:sz w:val="24"/>
          <w:szCs w:val="24"/>
        </w:rPr>
        <w:lastRenderedPageBreak/>
        <w:t>T</w:t>
      </w:r>
      <w:r w:rsidR="00733622" w:rsidRPr="007F4270">
        <w:rPr>
          <w:rFonts w:ascii="Arial" w:hAnsi="Arial" w:cs="Arial"/>
          <w:sz w:val="24"/>
          <w:szCs w:val="24"/>
        </w:rPr>
        <w:t xml:space="preserve">his model </w:t>
      </w:r>
      <w:r w:rsidR="00F879B1" w:rsidRPr="007F4270">
        <w:rPr>
          <w:rFonts w:ascii="Arial" w:hAnsi="Arial" w:cs="Arial"/>
          <w:sz w:val="24"/>
          <w:szCs w:val="24"/>
        </w:rPr>
        <w:t xml:space="preserve">explains coaching in more depth and helps give a better understanding of what coaching involves. </w:t>
      </w:r>
      <w:r w:rsidR="005D478A" w:rsidRPr="007F4270">
        <w:rPr>
          <w:rFonts w:ascii="Arial" w:hAnsi="Arial" w:cs="Arial"/>
          <w:sz w:val="24"/>
          <w:szCs w:val="24"/>
        </w:rPr>
        <w:t>F</w:t>
      </w:r>
      <w:r w:rsidR="00E61A15" w:rsidRPr="007F4270">
        <w:rPr>
          <w:rFonts w:ascii="Arial" w:hAnsi="Arial" w:cs="Arial"/>
          <w:sz w:val="24"/>
          <w:szCs w:val="24"/>
        </w:rPr>
        <w:t>irst</w:t>
      </w:r>
      <w:r w:rsidR="005D478A" w:rsidRPr="007F4270">
        <w:rPr>
          <w:rFonts w:ascii="Arial" w:hAnsi="Arial" w:cs="Arial"/>
          <w:sz w:val="24"/>
          <w:szCs w:val="24"/>
        </w:rPr>
        <w:t>ly,</w:t>
      </w:r>
      <w:r w:rsidR="00E61A15" w:rsidRPr="007F4270">
        <w:rPr>
          <w:rFonts w:ascii="Arial" w:hAnsi="Arial" w:cs="Arial"/>
          <w:sz w:val="24"/>
          <w:szCs w:val="24"/>
        </w:rPr>
        <w:t xml:space="preserve"> </w:t>
      </w:r>
      <w:r w:rsidR="00055286" w:rsidRPr="007F4270">
        <w:rPr>
          <w:rFonts w:ascii="Arial" w:hAnsi="Arial" w:cs="Arial"/>
          <w:sz w:val="24"/>
          <w:szCs w:val="24"/>
        </w:rPr>
        <w:t>G</w:t>
      </w:r>
      <w:r w:rsidR="00E61A15" w:rsidRPr="007F4270">
        <w:rPr>
          <w:rFonts w:ascii="Arial" w:hAnsi="Arial" w:cs="Arial"/>
          <w:sz w:val="24"/>
          <w:szCs w:val="24"/>
        </w:rPr>
        <w:t xml:space="preserve"> </w:t>
      </w:r>
      <w:r w:rsidR="00055286" w:rsidRPr="007F4270">
        <w:rPr>
          <w:rFonts w:ascii="Arial" w:hAnsi="Arial" w:cs="Arial"/>
          <w:sz w:val="24"/>
          <w:szCs w:val="24"/>
        </w:rPr>
        <w:t>stands for</w:t>
      </w:r>
      <w:r w:rsidR="00E61A15" w:rsidRPr="007F4270">
        <w:rPr>
          <w:rFonts w:ascii="Arial" w:hAnsi="Arial" w:cs="Arial"/>
          <w:sz w:val="24"/>
          <w:szCs w:val="24"/>
        </w:rPr>
        <w:t xml:space="preserve"> Goal</w:t>
      </w:r>
      <w:r w:rsidR="00755F0E" w:rsidRPr="007F4270">
        <w:rPr>
          <w:rFonts w:ascii="Arial" w:hAnsi="Arial" w:cs="Arial"/>
          <w:sz w:val="24"/>
          <w:szCs w:val="24"/>
        </w:rPr>
        <w:t xml:space="preserve">, this is </w:t>
      </w:r>
      <w:r w:rsidR="004636A6" w:rsidRPr="007F4270">
        <w:rPr>
          <w:rFonts w:ascii="Arial" w:hAnsi="Arial" w:cs="Arial"/>
          <w:sz w:val="24"/>
          <w:szCs w:val="24"/>
        </w:rPr>
        <w:t>defined</w:t>
      </w:r>
      <w:r w:rsidR="00755F0E" w:rsidRPr="007F4270">
        <w:rPr>
          <w:rFonts w:ascii="Arial" w:hAnsi="Arial" w:cs="Arial"/>
          <w:sz w:val="24"/>
          <w:szCs w:val="24"/>
        </w:rPr>
        <w:t xml:space="preserve"> and agree on the desired goal or outcome the employee is hoping for, </w:t>
      </w:r>
      <w:r w:rsidR="00987F77" w:rsidRPr="007F4270">
        <w:rPr>
          <w:rFonts w:ascii="Arial" w:hAnsi="Arial" w:cs="Arial"/>
          <w:sz w:val="24"/>
          <w:szCs w:val="24"/>
        </w:rPr>
        <w:t>coaches</w:t>
      </w:r>
      <w:r w:rsidR="00755F0E" w:rsidRPr="007F4270">
        <w:rPr>
          <w:rFonts w:ascii="Arial" w:hAnsi="Arial" w:cs="Arial"/>
          <w:sz w:val="24"/>
          <w:szCs w:val="24"/>
        </w:rPr>
        <w:t xml:space="preserve"> </w:t>
      </w:r>
      <w:r w:rsidR="003D24B0" w:rsidRPr="007F4270">
        <w:rPr>
          <w:rFonts w:ascii="Arial" w:hAnsi="Arial" w:cs="Arial"/>
          <w:sz w:val="24"/>
          <w:szCs w:val="24"/>
        </w:rPr>
        <w:t xml:space="preserve">should </w:t>
      </w:r>
      <w:r w:rsidR="00755F0E" w:rsidRPr="007F4270">
        <w:rPr>
          <w:rFonts w:ascii="Arial" w:hAnsi="Arial" w:cs="Arial"/>
          <w:sz w:val="24"/>
          <w:szCs w:val="24"/>
        </w:rPr>
        <w:t>assi</w:t>
      </w:r>
      <w:r w:rsidR="003D24B0" w:rsidRPr="007F4270">
        <w:rPr>
          <w:rFonts w:ascii="Arial" w:hAnsi="Arial" w:cs="Arial"/>
          <w:sz w:val="24"/>
          <w:szCs w:val="24"/>
        </w:rPr>
        <w:t>st</w:t>
      </w:r>
      <w:r w:rsidR="00987F77" w:rsidRPr="007F4270">
        <w:rPr>
          <w:rFonts w:ascii="Arial" w:hAnsi="Arial" w:cs="Arial"/>
          <w:sz w:val="24"/>
          <w:szCs w:val="24"/>
        </w:rPr>
        <w:t xml:space="preserve"> the coache</w:t>
      </w:r>
      <w:r w:rsidR="00814000" w:rsidRPr="007F4270">
        <w:rPr>
          <w:rFonts w:ascii="Arial" w:hAnsi="Arial" w:cs="Arial"/>
          <w:sz w:val="24"/>
          <w:szCs w:val="24"/>
        </w:rPr>
        <w:t xml:space="preserve">e when defining that the goal is SMART </w:t>
      </w:r>
      <w:r w:rsidR="004636A6" w:rsidRPr="007F4270">
        <w:rPr>
          <w:rFonts w:ascii="Arial" w:hAnsi="Arial" w:cs="Arial"/>
          <w:sz w:val="24"/>
          <w:szCs w:val="24"/>
        </w:rPr>
        <w:t>(specific</w:t>
      </w:r>
      <w:r w:rsidR="00814000" w:rsidRPr="007F4270">
        <w:rPr>
          <w:rFonts w:ascii="Arial" w:hAnsi="Arial" w:cs="Arial"/>
          <w:sz w:val="24"/>
          <w:szCs w:val="24"/>
        </w:rPr>
        <w:t>, measurable, a</w:t>
      </w:r>
      <w:r w:rsidR="00F41539" w:rsidRPr="007F4270">
        <w:rPr>
          <w:rFonts w:ascii="Arial" w:hAnsi="Arial" w:cs="Arial"/>
          <w:sz w:val="24"/>
          <w:szCs w:val="24"/>
        </w:rPr>
        <w:t>ttainable, rele</w:t>
      </w:r>
      <w:r w:rsidR="008522AD" w:rsidRPr="007F4270">
        <w:rPr>
          <w:rFonts w:ascii="Arial" w:hAnsi="Arial" w:cs="Arial"/>
          <w:sz w:val="24"/>
          <w:szCs w:val="24"/>
        </w:rPr>
        <w:t xml:space="preserve">vant and time based.) </w:t>
      </w:r>
      <w:r w:rsidR="007F2D43">
        <w:rPr>
          <w:rFonts w:ascii="Arial" w:hAnsi="Arial" w:cs="Arial"/>
          <w:sz w:val="24"/>
          <w:szCs w:val="24"/>
        </w:rPr>
        <w:t>B</w:t>
      </w:r>
      <w:r w:rsidR="008522AD" w:rsidRPr="007F4270">
        <w:rPr>
          <w:rFonts w:ascii="Arial" w:hAnsi="Arial" w:cs="Arial"/>
          <w:sz w:val="24"/>
          <w:szCs w:val="24"/>
        </w:rPr>
        <w:t xml:space="preserve">y asking questions such as </w:t>
      </w:r>
      <w:r w:rsidR="00F90279" w:rsidRPr="007F4270">
        <w:rPr>
          <w:rFonts w:ascii="Arial" w:hAnsi="Arial" w:cs="Arial"/>
          <w:sz w:val="24"/>
          <w:szCs w:val="24"/>
        </w:rPr>
        <w:t xml:space="preserve">how will you know the goal is achieved? Or what is your ideal outcome in this situation? </w:t>
      </w:r>
      <w:r w:rsidR="00871EF1" w:rsidRPr="007F4270">
        <w:rPr>
          <w:rFonts w:ascii="Arial" w:hAnsi="Arial" w:cs="Arial"/>
          <w:sz w:val="24"/>
          <w:szCs w:val="24"/>
        </w:rPr>
        <w:t xml:space="preserve">by asking </w:t>
      </w:r>
      <w:r w:rsidR="004636A6" w:rsidRPr="007F4270">
        <w:rPr>
          <w:rFonts w:ascii="Arial" w:hAnsi="Arial" w:cs="Arial"/>
          <w:sz w:val="24"/>
          <w:szCs w:val="24"/>
        </w:rPr>
        <w:t>these questions</w:t>
      </w:r>
      <w:r w:rsidR="00D57EDC" w:rsidRPr="007F4270">
        <w:rPr>
          <w:rFonts w:ascii="Arial" w:hAnsi="Arial" w:cs="Arial"/>
          <w:sz w:val="24"/>
          <w:szCs w:val="24"/>
        </w:rPr>
        <w:t>, the</w:t>
      </w:r>
      <w:r w:rsidR="004636A6" w:rsidRPr="007F4270">
        <w:rPr>
          <w:rFonts w:ascii="Arial" w:hAnsi="Arial" w:cs="Arial"/>
          <w:sz w:val="24"/>
          <w:szCs w:val="24"/>
        </w:rPr>
        <w:t xml:space="preserve"> coachee</w:t>
      </w:r>
      <w:r w:rsidR="00D57EDC" w:rsidRPr="007F4270">
        <w:rPr>
          <w:rFonts w:ascii="Arial" w:hAnsi="Arial" w:cs="Arial"/>
          <w:sz w:val="24"/>
          <w:szCs w:val="24"/>
        </w:rPr>
        <w:t xml:space="preserve"> will have</w:t>
      </w:r>
      <w:r w:rsidR="004636A6" w:rsidRPr="007F4270">
        <w:rPr>
          <w:rFonts w:ascii="Arial" w:hAnsi="Arial" w:cs="Arial"/>
          <w:sz w:val="24"/>
          <w:szCs w:val="24"/>
        </w:rPr>
        <w:t xml:space="preserve"> a clearer</w:t>
      </w:r>
      <w:r w:rsidR="00871EF1" w:rsidRPr="007F4270">
        <w:rPr>
          <w:rFonts w:ascii="Arial" w:hAnsi="Arial" w:cs="Arial"/>
          <w:sz w:val="24"/>
          <w:szCs w:val="24"/>
        </w:rPr>
        <w:t xml:space="preserve"> path to </w:t>
      </w:r>
      <w:r w:rsidR="005D478A" w:rsidRPr="007F4270">
        <w:rPr>
          <w:rFonts w:ascii="Arial" w:hAnsi="Arial" w:cs="Arial"/>
          <w:sz w:val="24"/>
          <w:szCs w:val="24"/>
        </w:rPr>
        <w:t>reach the</w:t>
      </w:r>
      <w:r w:rsidR="004636A6" w:rsidRPr="007F4270">
        <w:rPr>
          <w:rFonts w:ascii="Arial" w:hAnsi="Arial" w:cs="Arial"/>
          <w:sz w:val="24"/>
          <w:szCs w:val="24"/>
        </w:rPr>
        <w:t xml:space="preserve"> end goal. </w:t>
      </w:r>
      <w:r w:rsidR="003D24B0" w:rsidRPr="007F4270">
        <w:rPr>
          <w:rFonts w:ascii="Arial" w:hAnsi="Arial" w:cs="Arial"/>
          <w:sz w:val="24"/>
          <w:szCs w:val="24"/>
        </w:rPr>
        <w:t xml:space="preserve"> </w:t>
      </w:r>
    </w:p>
    <w:p w14:paraId="703A7525" w14:textId="0DAD0647" w:rsidR="009C7575" w:rsidRDefault="009C7575" w:rsidP="001B1C00">
      <w:pPr>
        <w:rPr>
          <w:rFonts w:ascii="Arial" w:hAnsi="Arial" w:cs="Arial"/>
          <w:sz w:val="24"/>
          <w:szCs w:val="24"/>
        </w:rPr>
      </w:pPr>
    </w:p>
    <w:p w14:paraId="41D692C2" w14:textId="5FC8E275" w:rsidR="009C7575" w:rsidRDefault="009C7575" w:rsidP="001B1C00">
      <w:pPr>
        <w:rPr>
          <w:rFonts w:ascii="Arial" w:hAnsi="Arial" w:cs="Arial"/>
          <w:sz w:val="24"/>
          <w:szCs w:val="24"/>
        </w:rPr>
      </w:pPr>
    </w:p>
    <w:p w14:paraId="38A4955F" w14:textId="1D032273" w:rsidR="009C7575" w:rsidRDefault="009C7575" w:rsidP="001B1C00">
      <w:pPr>
        <w:rPr>
          <w:rFonts w:ascii="Arial" w:hAnsi="Arial" w:cs="Arial"/>
          <w:sz w:val="24"/>
          <w:szCs w:val="24"/>
        </w:rPr>
      </w:pPr>
    </w:p>
    <w:p w14:paraId="297E37CA" w14:textId="1B62D2DB" w:rsidR="009C7575" w:rsidRDefault="009C7575" w:rsidP="001B1C00">
      <w:pPr>
        <w:rPr>
          <w:rFonts w:ascii="Arial" w:hAnsi="Arial" w:cs="Arial"/>
          <w:sz w:val="24"/>
          <w:szCs w:val="24"/>
        </w:rPr>
      </w:pPr>
    </w:p>
    <w:p w14:paraId="393FED02" w14:textId="77777777" w:rsidR="00337ACF" w:rsidRDefault="00337ACF" w:rsidP="001B1C00">
      <w:pPr>
        <w:rPr>
          <w:rFonts w:ascii="Arial" w:hAnsi="Arial" w:cs="Arial"/>
          <w:sz w:val="24"/>
          <w:szCs w:val="24"/>
        </w:rPr>
      </w:pPr>
    </w:p>
    <w:p w14:paraId="22640119" w14:textId="2A400B58" w:rsidR="007C320C" w:rsidRPr="007C320C" w:rsidRDefault="007C320C" w:rsidP="007C320C">
      <w:pPr>
        <w:shd w:val="clear" w:color="auto" w:fill="FBFBFB"/>
        <w:spacing w:after="266" w:line="293" w:lineRule="atLeast"/>
        <w:textAlignment w:val="baseline"/>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w:t>
      </w:r>
      <w:r w:rsidRPr="007C320C">
        <w:rPr>
          <w:rFonts w:ascii="Arial" w:eastAsia="Times New Roman" w:hAnsi="Arial" w:cs="Arial"/>
          <w:color w:val="333333"/>
          <w:sz w:val="27"/>
          <w:szCs w:val="27"/>
          <w:lang w:eastAsia="en-GB"/>
        </w:rPr>
        <w:t>To make sure your goals are clear and reachable, each one should be:</w:t>
      </w:r>
    </w:p>
    <w:p w14:paraId="718AD087" w14:textId="77777777" w:rsidR="007C320C" w:rsidRPr="007C320C" w:rsidRDefault="007C320C" w:rsidP="007C320C">
      <w:pPr>
        <w:numPr>
          <w:ilvl w:val="0"/>
          <w:numId w:val="1"/>
        </w:numPr>
        <w:shd w:val="clear" w:color="auto" w:fill="FBFBFB"/>
        <w:spacing w:after="0" w:line="319" w:lineRule="atLeast"/>
        <w:ind w:left="1054"/>
        <w:textAlignment w:val="baseline"/>
        <w:rPr>
          <w:rFonts w:ascii="Arial" w:eastAsia="Times New Roman" w:hAnsi="Arial" w:cs="Arial"/>
          <w:color w:val="333333"/>
          <w:sz w:val="27"/>
          <w:szCs w:val="27"/>
          <w:lang w:eastAsia="en-GB"/>
        </w:rPr>
      </w:pPr>
      <w:r w:rsidRPr="007C320C">
        <w:rPr>
          <w:rFonts w:ascii="inherit" w:eastAsia="Times New Roman" w:hAnsi="inherit" w:cs="Arial"/>
          <w:b/>
          <w:bCs/>
          <w:color w:val="333333"/>
          <w:sz w:val="27"/>
          <w:szCs w:val="27"/>
          <w:bdr w:val="none" w:sz="0" w:space="0" w:color="auto" w:frame="1"/>
          <w:lang w:eastAsia="en-GB"/>
        </w:rPr>
        <w:t>S</w:t>
      </w:r>
      <w:r w:rsidRPr="007C320C">
        <w:rPr>
          <w:rFonts w:ascii="Arial" w:eastAsia="Times New Roman" w:hAnsi="Arial" w:cs="Arial"/>
          <w:color w:val="333333"/>
          <w:sz w:val="27"/>
          <w:szCs w:val="27"/>
          <w:lang w:eastAsia="en-GB"/>
        </w:rPr>
        <w:t>pecific (simple, sensible, significant).</w:t>
      </w:r>
    </w:p>
    <w:p w14:paraId="756ED0F0" w14:textId="77777777" w:rsidR="007C320C" w:rsidRPr="007C320C" w:rsidRDefault="007C320C" w:rsidP="007C320C">
      <w:pPr>
        <w:numPr>
          <w:ilvl w:val="0"/>
          <w:numId w:val="1"/>
        </w:numPr>
        <w:shd w:val="clear" w:color="auto" w:fill="FBFBFB"/>
        <w:spacing w:after="0" w:line="319" w:lineRule="atLeast"/>
        <w:ind w:left="1054"/>
        <w:textAlignment w:val="baseline"/>
        <w:rPr>
          <w:rFonts w:ascii="Arial" w:eastAsia="Times New Roman" w:hAnsi="Arial" w:cs="Arial"/>
          <w:color w:val="333333"/>
          <w:sz w:val="27"/>
          <w:szCs w:val="27"/>
          <w:lang w:eastAsia="en-GB"/>
        </w:rPr>
      </w:pPr>
      <w:r w:rsidRPr="007C320C">
        <w:rPr>
          <w:rFonts w:ascii="inherit" w:eastAsia="Times New Roman" w:hAnsi="inherit" w:cs="Arial"/>
          <w:b/>
          <w:bCs/>
          <w:color w:val="333333"/>
          <w:sz w:val="27"/>
          <w:szCs w:val="27"/>
          <w:bdr w:val="none" w:sz="0" w:space="0" w:color="auto" w:frame="1"/>
          <w:lang w:eastAsia="en-GB"/>
        </w:rPr>
        <w:t>M</w:t>
      </w:r>
      <w:r w:rsidRPr="007C320C">
        <w:rPr>
          <w:rFonts w:ascii="Arial" w:eastAsia="Times New Roman" w:hAnsi="Arial" w:cs="Arial"/>
          <w:color w:val="333333"/>
          <w:sz w:val="27"/>
          <w:szCs w:val="27"/>
          <w:lang w:eastAsia="en-GB"/>
        </w:rPr>
        <w:t>easurable (meaningful, motivating).</w:t>
      </w:r>
    </w:p>
    <w:p w14:paraId="375277CE" w14:textId="77777777" w:rsidR="007C320C" w:rsidRPr="007C320C" w:rsidRDefault="007C320C" w:rsidP="007C320C">
      <w:pPr>
        <w:numPr>
          <w:ilvl w:val="0"/>
          <w:numId w:val="1"/>
        </w:numPr>
        <w:shd w:val="clear" w:color="auto" w:fill="FBFBFB"/>
        <w:spacing w:after="0" w:line="319" w:lineRule="atLeast"/>
        <w:ind w:left="1054"/>
        <w:textAlignment w:val="baseline"/>
        <w:rPr>
          <w:rFonts w:ascii="Arial" w:eastAsia="Times New Roman" w:hAnsi="Arial" w:cs="Arial"/>
          <w:color w:val="333333"/>
          <w:sz w:val="27"/>
          <w:szCs w:val="27"/>
          <w:lang w:eastAsia="en-GB"/>
        </w:rPr>
      </w:pPr>
      <w:r w:rsidRPr="007C320C">
        <w:rPr>
          <w:rFonts w:ascii="inherit" w:eastAsia="Times New Roman" w:hAnsi="inherit" w:cs="Arial"/>
          <w:b/>
          <w:bCs/>
          <w:color w:val="333333"/>
          <w:sz w:val="27"/>
          <w:szCs w:val="27"/>
          <w:bdr w:val="none" w:sz="0" w:space="0" w:color="auto" w:frame="1"/>
          <w:lang w:eastAsia="en-GB"/>
        </w:rPr>
        <w:t>A</w:t>
      </w:r>
      <w:r w:rsidRPr="007C320C">
        <w:rPr>
          <w:rFonts w:ascii="Arial" w:eastAsia="Times New Roman" w:hAnsi="Arial" w:cs="Arial"/>
          <w:color w:val="333333"/>
          <w:sz w:val="27"/>
          <w:szCs w:val="27"/>
          <w:lang w:eastAsia="en-GB"/>
        </w:rPr>
        <w:t>chievable (agreed, attainable).</w:t>
      </w:r>
    </w:p>
    <w:p w14:paraId="71CAF3F9" w14:textId="444A6877" w:rsidR="007C320C" w:rsidRPr="007C320C" w:rsidRDefault="007C320C" w:rsidP="007C320C">
      <w:pPr>
        <w:numPr>
          <w:ilvl w:val="0"/>
          <w:numId w:val="1"/>
        </w:numPr>
        <w:shd w:val="clear" w:color="auto" w:fill="FBFBFB"/>
        <w:spacing w:after="0" w:line="319" w:lineRule="atLeast"/>
        <w:ind w:left="1054"/>
        <w:textAlignment w:val="baseline"/>
        <w:rPr>
          <w:rFonts w:ascii="Arial" w:eastAsia="Times New Roman" w:hAnsi="Arial" w:cs="Arial"/>
          <w:color w:val="333333"/>
          <w:sz w:val="27"/>
          <w:szCs w:val="27"/>
          <w:lang w:eastAsia="en-GB"/>
        </w:rPr>
      </w:pPr>
      <w:r w:rsidRPr="007C320C">
        <w:rPr>
          <w:rFonts w:ascii="inherit" w:eastAsia="Times New Roman" w:hAnsi="inherit" w:cs="Arial"/>
          <w:b/>
          <w:bCs/>
          <w:color w:val="333333"/>
          <w:sz w:val="27"/>
          <w:szCs w:val="27"/>
          <w:bdr w:val="none" w:sz="0" w:space="0" w:color="auto" w:frame="1"/>
          <w:lang w:eastAsia="en-GB"/>
        </w:rPr>
        <w:t>R</w:t>
      </w:r>
      <w:r w:rsidRPr="007C320C">
        <w:rPr>
          <w:rFonts w:ascii="Arial" w:eastAsia="Times New Roman" w:hAnsi="Arial" w:cs="Arial"/>
          <w:color w:val="333333"/>
          <w:sz w:val="27"/>
          <w:szCs w:val="27"/>
          <w:lang w:eastAsia="en-GB"/>
        </w:rPr>
        <w:t xml:space="preserve">elevant (reasonable, </w:t>
      </w:r>
      <w:r w:rsidR="005C0296" w:rsidRPr="007C320C">
        <w:rPr>
          <w:rFonts w:ascii="Arial" w:eastAsia="Times New Roman" w:hAnsi="Arial" w:cs="Arial"/>
          <w:color w:val="333333"/>
          <w:sz w:val="27"/>
          <w:szCs w:val="27"/>
          <w:lang w:eastAsia="en-GB"/>
        </w:rPr>
        <w:t>realistic,</w:t>
      </w:r>
      <w:r w:rsidRPr="007C320C">
        <w:rPr>
          <w:rFonts w:ascii="Arial" w:eastAsia="Times New Roman" w:hAnsi="Arial" w:cs="Arial"/>
          <w:color w:val="333333"/>
          <w:sz w:val="27"/>
          <w:szCs w:val="27"/>
          <w:lang w:eastAsia="en-GB"/>
        </w:rPr>
        <w:t xml:space="preserve"> and resourced, results-based).</w:t>
      </w:r>
    </w:p>
    <w:p w14:paraId="11FE8501" w14:textId="2F9C6246" w:rsidR="007C320C" w:rsidRPr="007C320C" w:rsidRDefault="007C320C" w:rsidP="007C320C">
      <w:pPr>
        <w:numPr>
          <w:ilvl w:val="0"/>
          <w:numId w:val="1"/>
        </w:numPr>
        <w:shd w:val="clear" w:color="auto" w:fill="FBFBFB"/>
        <w:spacing w:after="0" w:line="319" w:lineRule="atLeast"/>
        <w:ind w:left="1054"/>
        <w:textAlignment w:val="baseline"/>
        <w:rPr>
          <w:rFonts w:ascii="Arial" w:eastAsia="Times New Roman" w:hAnsi="Arial" w:cs="Arial"/>
          <w:color w:val="333333"/>
          <w:sz w:val="27"/>
          <w:szCs w:val="27"/>
          <w:lang w:eastAsia="en-GB"/>
        </w:rPr>
      </w:pPr>
      <w:r w:rsidRPr="007C320C">
        <w:rPr>
          <w:rFonts w:ascii="inherit" w:eastAsia="Times New Roman" w:hAnsi="inherit" w:cs="Arial"/>
          <w:b/>
          <w:bCs/>
          <w:color w:val="333333"/>
          <w:sz w:val="27"/>
          <w:szCs w:val="27"/>
          <w:bdr w:val="none" w:sz="0" w:space="0" w:color="auto" w:frame="1"/>
          <w:lang w:eastAsia="en-GB"/>
        </w:rPr>
        <w:t>T</w:t>
      </w:r>
      <w:r w:rsidRPr="007C320C">
        <w:rPr>
          <w:rFonts w:ascii="Arial" w:eastAsia="Times New Roman" w:hAnsi="Arial" w:cs="Arial"/>
          <w:color w:val="333333"/>
          <w:sz w:val="27"/>
          <w:szCs w:val="27"/>
          <w:lang w:eastAsia="en-GB"/>
        </w:rPr>
        <w:t>ime bound (time-based, time limited, time/cost limited, timely, time-sensitive).</w:t>
      </w:r>
      <w:r>
        <w:rPr>
          <w:rFonts w:ascii="Arial" w:eastAsia="Times New Roman" w:hAnsi="Arial" w:cs="Arial"/>
          <w:color w:val="333333"/>
          <w:sz w:val="27"/>
          <w:szCs w:val="27"/>
          <w:lang w:eastAsia="en-GB"/>
        </w:rPr>
        <w:t>” (Mind Tools, 2021)</w:t>
      </w:r>
    </w:p>
    <w:p w14:paraId="03ACBC08" w14:textId="49F021C4" w:rsidR="007C320C" w:rsidRDefault="007C320C" w:rsidP="001B1C00">
      <w:pPr>
        <w:rPr>
          <w:rFonts w:ascii="Arial" w:hAnsi="Arial" w:cs="Arial"/>
          <w:sz w:val="24"/>
          <w:szCs w:val="24"/>
        </w:rPr>
      </w:pPr>
    </w:p>
    <w:p w14:paraId="1C4C4BA0" w14:textId="77777777" w:rsidR="00B82AF2" w:rsidRDefault="00B82AF2" w:rsidP="001B1C00">
      <w:pPr>
        <w:rPr>
          <w:rFonts w:ascii="Arial" w:hAnsi="Arial" w:cs="Arial"/>
          <w:sz w:val="24"/>
          <w:szCs w:val="24"/>
        </w:rPr>
      </w:pPr>
    </w:p>
    <w:p w14:paraId="45D29279" w14:textId="6019ACBC" w:rsidR="00D118DF" w:rsidRPr="007F4270" w:rsidRDefault="005F29EC" w:rsidP="001B1C00">
      <w:pPr>
        <w:rPr>
          <w:rFonts w:ascii="Arial" w:hAnsi="Arial" w:cs="Arial"/>
          <w:sz w:val="24"/>
          <w:szCs w:val="24"/>
        </w:rPr>
      </w:pPr>
      <w:r>
        <w:rPr>
          <w:rFonts w:ascii="Arial" w:hAnsi="Arial" w:cs="Arial"/>
          <w:color w:val="202124"/>
          <w:shd w:val="clear" w:color="auto" w:fill="FFFFFF"/>
        </w:rPr>
        <w:t>“</w:t>
      </w:r>
      <w:r>
        <w:rPr>
          <w:rFonts w:ascii="Arial" w:hAnsi="Arial" w:cs="Arial"/>
          <w:color w:val="202124"/>
          <w:shd w:val="clear" w:color="auto" w:fill="FFFFFF"/>
        </w:rPr>
        <w:t>The </w:t>
      </w:r>
      <w:r>
        <w:rPr>
          <w:rFonts w:ascii="Arial" w:hAnsi="Arial" w:cs="Arial"/>
          <w:b/>
          <w:bCs/>
          <w:color w:val="202124"/>
          <w:shd w:val="clear" w:color="auto" w:fill="FFFFFF"/>
        </w:rPr>
        <w:t>GROW Model</w:t>
      </w:r>
      <w:r>
        <w:rPr>
          <w:rFonts w:ascii="Arial" w:hAnsi="Arial" w:cs="Arial"/>
          <w:color w:val="202124"/>
          <w:shd w:val="clear" w:color="auto" w:fill="FFFFFF"/>
        </w:rPr>
        <w:t> is a </w:t>
      </w:r>
      <w:r>
        <w:rPr>
          <w:rFonts w:ascii="Arial" w:hAnsi="Arial" w:cs="Arial"/>
          <w:b/>
          <w:bCs/>
          <w:color w:val="202124"/>
          <w:shd w:val="clear" w:color="auto" w:fill="FFFFFF"/>
        </w:rPr>
        <w:t>coaching</w:t>
      </w:r>
      <w:r>
        <w:rPr>
          <w:rFonts w:ascii="Arial" w:hAnsi="Arial" w:cs="Arial"/>
          <w:color w:val="202124"/>
          <w:shd w:val="clear" w:color="auto" w:fill="FFFFFF"/>
        </w:rPr>
        <w:t> framework used in conversations, meetings and everyday leadership to unlock potential and possibilities. </w:t>
      </w:r>
      <w:r>
        <w:rPr>
          <w:rFonts w:ascii="Arial" w:hAnsi="Arial" w:cs="Arial"/>
          <w:b/>
          <w:bCs/>
          <w:color w:val="202124"/>
          <w:shd w:val="clear" w:color="auto" w:fill="FFFFFF"/>
        </w:rPr>
        <w:t>GROW</w:t>
      </w:r>
      <w:r>
        <w:rPr>
          <w:rFonts w:ascii="Arial" w:hAnsi="Arial" w:cs="Arial"/>
          <w:color w:val="202124"/>
          <w:shd w:val="clear" w:color="auto" w:fill="FFFFFF"/>
        </w:rPr>
        <w:t> was created by our co-founder Sir John Whitmore and colleagues in the late 1980s.</w:t>
      </w:r>
      <w:r>
        <w:rPr>
          <w:rFonts w:ascii="Arial" w:hAnsi="Arial" w:cs="Arial"/>
          <w:color w:val="202124"/>
          <w:shd w:val="clear" w:color="auto" w:fill="FFFFFF"/>
        </w:rPr>
        <w:t>” (</w:t>
      </w:r>
      <w:r w:rsidR="00DE284A">
        <w:rPr>
          <w:rFonts w:ascii="Arial" w:hAnsi="Arial" w:cs="Arial"/>
          <w:color w:val="202124"/>
          <w:shd w:val="clear" w:color="auto" w:fill="FFFFFF"/>
        </w:rPr>
        <w:t>Performance consultants LTD,2021)</w:t>
      </w:r>
    </w:p>
    <w:p w14:paraId="69FD3B05" w14:textId="77777777" w:rsidR="00B82AF2" w:rsidRDefault="00B82AF2" w:rsidP="001B1C00">
      <w:pPr>
        <w:rPr>
          <w:rFonts w:ascii="Arial" w:hAnsi="Arial" w:cs="Arial"/>
          <w:sz w:val="24"/>
          <w:szCs w:val="24"/>
        </w:rPr>
      </w:pPr>
    </w:p>
    <w:p w14:paraId="4782DAA8" w14:textId="29FFABF5" w:rsidR="005943BE" w:rsidRPr="007F4270" w:rsidRDefault="00055286" w:rsidP="001B1C00">
      <w:pPr>
        <w:rPr>
          <w:rFonts w:ascii="Arial" w:hAnsi="Arial" w:cs="Arial"/>
          <w:sz w:val="24"/>
          <w:szCs w:val="24"/>
        </w:rPr>
      </w:pPr>
      <w:r w:rsidRPr="007F4270">
        <w:rPr>
          <w:rFonts w:ascii="Arial" w:hAnsi="Arial" w:cs="Arial"/>
          <w:sz w:val="24"/>
          <w:szCs w:val="24"/>
        </w:rPr>
        <w:t>Secondly, R stands for Reality,</w:t>
      </w:r>
      <w:r w:rsidR="00D3737F" w:rsidRPr="007F4270">
        <w:rPr>
          <w:rFonts w:ascii="Arial" w:hAnsi="Arial" w:cs="Arial"/>
          <w:sz w:val="24"/>
          <w:szCs w:val="24"/>
        </w:rPr>
        <w:t xml:space="preserve"> </w:t>
      </w:r>
      <w:r w:rsidR="005C0296" w:rsidRPr="007F4270">
        <w:rPr>
          <w:rFonts w:ascii="Arial" w:hAnsi="Arial" w:cs="Arial"/>
          <w:sz w:val="24"/>
          <w:szCs w:val="24"/>
        </w:rPr>
        <w:t>to</w:t>
      </w:r>
      <w:r w:rsidR="00D3737F" w:rsidRPr="007F4270">
        <w:rPr>
          <w:rFonts w:ascii="Arial" w:hAnsi="Arial" w:cs="Arial"/>
          <w:sz w:val="24"/>
          <w:szCs w:val="24"/>
        </w:rPr>
        <w:t xml:space="preserve"> reach the end </w:t>
      </w:r>
      <w:r w:rsidR="002932B0" w:rsidRPr="007F4270">
        <w:rPr>
          <w:rFonts w:ascii="Arial" w:hAnsi="Arial" w:cs="Arial"/>
          <w:sz w:val="24"/>
          <w:szCs w:val="24"/>
        </w:rPr>
        <w:t>goal,</w:t>
      </w:r>
      <w:r w:rsidR="00D3737F" w:rsidRPr="007F4270">
        <w:rPr>
          <w:rFonts w:ascii="Arial" w:hAnsi="Arial" w:cs="Arial"/>
          <w:sz w:val="24"/>
          <w:szCs w:val="24"/>
        </w:rPr>
        <w:t xml:space="preserve"> you must consider where to start, ask yourself questions such as, </w:t>
      </w:r>
      <w:r w:rsidR="00E23C7A" w:rsidRPr="007F4270">
        <w:rPr>
          <w:rFonts w:ascii="Arial" w:hAnsi="Arial" w:cs="Arial"/>
          <w:sz w:val="24"/>
          <w:szCs w:val="24"/>
        </w:rPr>
        <w:t>where are you now in relation to your desired goal? What steps do you need to make to move closer to the end goal? What</w:t>
      </w:r>
      <w:r w:rsidR="002932B0">
        <w:rPr>
          <w:rFonts w:ascii="Arial" w:hAnsi="Arial" w:cs="Arial"/>
          <w:sz w:val="24"/>
          <w:szCs w:val="24"/>
        </w:rPr>
        <w:t xml:space="preserve"> is </w:t>
      </w:r>
      <w:r w:rsidR="00E23C7A" w:rsidRPr="007F4270">
        <w:rPr>
          <w:rFonts w:ascii="Arial" w:hAnsi="Arial" w:cs="Arial"/>
          <w:sz w:val="24"/>
          <w:szCs w:val="24"/>
        </w:rPr>
        <w:t xml:space="preserve">going well right now? Thirdly, </w:t>
      </w:r>
      <w:r w:rsidR="00901BFA" w:rsidRPr="007F4270">
        <w:rPr>
          <w:rFonts w:ascii="Arial" w:hAnsi="Arial" w:cs="Arial"/>
          <w:sz w:val="24"/>
          <w:szCs w:val="24"/>
        </w:rPr>
        <w:t xml:space="preserve">O stands for options, </w:t>
      </w:r>
      <w:r w:rsidR="005E5AD4" w:rsidRPr="007F4270">
        <w:rPr>
          <w:rFonts w:ascii="Arial" w:hAnsi="Arial" w:cs="Arial"/>
          <w:sz w:val="24"/>
          <w:szCs w:val="24"/>
        </w:rPr>
        <w:t>by exploring your</w:t>
      </w:r>
      <w:r w:rsidR="00EA1374" w:rsidRPr="007F4270">
        <w:rPr>
          <w:rFonts w:ascii="Arial" w:hAnsi="Arial" w:cs="Arial"/>
          <w:sz w:val="24"/>
          <w:szCs w:val="24"/>
        </w:rPr>
        <w:t xml:space="preserve"> possible</w:t>
      </w:r>
      <w:r w:rsidR="005E5AD4" w:rsidRPr="007F4270">
        <w:rPr>
          <w:rFonts w:ascii="Arial" w:hAnsi="Arial" w:cs="Arial"/>
          <w:sz w:val="24"/>
          <w:szCs w:val="24"/>
        </w:rPr>
        <w:t xml:space="preserve"> options</w:t>
      </w:r>
      <w:r w:rsidR="00EA1374" w:rsidRPr="007F4270">
        <w:rPr>
          <w:rFonts w:ascii="Arial" w:hAnsi="Arial" w:cs="Arial"/>
          <w:sz w:val="24"/>
          <w:szCs w:val="24"/>
        </w:rPr>
        <w:t xml:space="preserve"> to reach the end goal.</w:t>
      </w:r>
    </w:p>
    <w:p w14:paraId="113975F4" w14:textId="5C1C5F5A" w:rsidR="001B1C00" w:rsidRPr="007F4270" w:rsidRDefault="00EA1374" w:rsidP="001B1C00">
      <w:pPr>
        <w:rPr>
          <w:rFonts w:ascii="Arial" w:hAnsi="Arial" w:cs="Arial"/>
          <w:sz w:val="24"/>
          <w:szCs w:val="24"/>
        </w:rPr>
      </w:pPr>
      <w:r w:rsidRPr="007F4270">
        <w:rPr>
          <w:rFonts w:ascii="Arial" w:hAnsi="Arial" w:cs="Arial"/>
          <w:sz w:val="24"/>
          <w:szCs w:val="24"/>
        </w:rPr>
        <w:t xml:space="preserve"> </w:t>
      </w:r>
      <w:r w:rsidR="00472545" w:rsidRPr="007F4270">
        <w:rPr>
          <w:rFonts w:ascii="Arial" w:hAnsi="Arial" w:cs="Arial"/>
          <w:sz w:val="24"/>
          <w:szCs w:val="24"/>
        </w:rPr>
        <w:t xml:space="preserve">Ask yourself questions such as, give me five options? </w:t>
      </w:r>
      <w:r w:rsidR="003706A8" w:rsidRPr="007F4270">
        <w:rPr>
          <w:rFonts w:ascii="Arial" w:hAnsi="Arial" w:cs="Arial"/>
          <w:sz w:val="24"/>
          <w:szCs w:val="24"/>
        </w:rPr>
        <w:t>What else could you do? Lastly, W stands for will</w:t>
      </w:r>
      <w:r w:rsidR="009F687C" w:rsidRPr="007F4270">
        <w:rPr>
          <w:rFonts w:ascii="Arial" w:hAnsi="Arial" w:cs="Arial"/>
          <w:sz w:val="24"/>
          <w:szCs w:val="24"/>
        </w:rPr>
        <w:t>, by gaining commitment to specific actions</w:t>
      </w:r>
      <w:r w:rsidR="00B132F2" w:rsidRPr="007F4270">
        <w:rPr>
          <w:rFonts w:ascii="Arial" w:hAnsi="Arial" w:cs="Arial"/>
          <w:sz w:val="24"/>
          <w:szCs w:val="24"/>
        </w:rPr>
        <w:t xml:space="preserve">, ask yourself questions like what can you do now? When can you do it? How will you keep motivated? All these steps </w:t>
      </w:r>
      <w:r w:rsidR="00531267" w:rsidRPr="007F4270">
        <w:rPr>
          <w:rFonts w:ascii="Arial" w:hAnsi="Arial" w:cs="Arial"/>
          <w:sz w:val="24"/>
          <w:szCs w:val="24"/>
        </w:rPr>
        <w:t xml:space="preserve">give the coachee a better understanding of the process and how to define the goal, by </w:t>
      </w:r>
      <w:r w:rsidR="002F7502" w:rsidRPr="007F4270">
        <w:rPr>
          <w:rFonts w:ascii="Arial" w:hAnsi="Arial" w:cs="Arial"/>
          <w:sz w:val="24"/>
          <w:szCs w:val="24"/>
        </w:rPr>
        <w:t xml:space="preserve">segmenting the big task into smaller tasks, this makes the end goal seem more </w:t>
      </w:r>
      <w:r w:rsidR="00413C68" w:rsidRPr="007F4270">
        <w:rPr>
          <w:rFonts w:ascii="Arial" w:hAnsi="Arial" w:cs="Arial"/>
          <w:sz w:val="24"/>
          <w:szCs w:val="24"/>
        </w:rPr>
        <w:t xml:space="preserve">attainable. </w:t>
      </w:r>
    </w:p>
    <w:p w14:paraId="547780B2" w14:textId="594A816A" w:rsidR="00F51239" w:rsidRPr="007F4270" w:rsidRDefault="0024587F" w:rsidP="001B1C00">
      <w:pPr>
        <w:rPr>
          <w:rFonts w:ascii="Arial" w:hAnsi="Arial" w:cs="Arial"/>
          <w:sz w:val="24"/>
          <w:szCs w:val="24"/>
        </w:rPr>
      </w:pPr>
      <w:r w:rsidRPr="007F4270">
        <w:rPr>
          <w:rFonts w:ascii="Arial" w:hAnsi="Arial" w:cs="Arial"/>
          <w:sz w:val="24"/>
          <w:szCs w:val="24"/>
        </w:rPr>
        <w:t xml:space="preserve">The OSCAR </w:t>
      </w:r>
      <w:r w:rsidR="00F51239" w:rsidRPr="007F4270">
        <w:rPr>
          <w:rFonts w:ascii="Arial" w:hAnsi="Arial" w:cs="Arial"/>
          <w:sz w:val="24"/>
          <w:szCs w:val="24"/>
        </w:rPr>
        <w:t xml:space="preserve">model is </w:t>
      </w:r>
      <w:r w:rsidRPr="007F4270">
        <w:rPr>
          <w:rFonts w:ascii="Arial" w:hAnsi="Arial" w:cs="Arial"/>
          <w:sz w:val="24"/>
          <w:szCs w:val="24"/>
        </w:rPr>
        <w:t xml:space="preserve">a great tool to use, </w:t>
      </w:r>
      <w:r w:rsidR="00AF1C30" w:rsidRPr="007F4270">
        <w:rPr>
          <w:rFonts w:ascii="Arial" w:hAnsi="Arial" w:cs="Arial"/>
          <w:sz w:val="24"/>
          <w:szCs w:val="24"/>
        </w:rPr>
        <w:t xml:space="preserve">the OSCAR </w:t>
      </w:r>
      <w:r w:rsidR="005732F3" w:rsidRPr="007F4270">
        <w:rPr>
          <w:rFonts w:ascii="Arial" w:hAnsi="Arial" w:cs="Arial"/>
          <w:sz w:val="24"/>
          <w:szCs w:val="24"/>
        </w:rPr>
        <w:t>acronym</w:t>
      </w:r>
      <w:r w:rsidR="00FA3BB3" w:rsidRPr="007F4270">
        <w:rPr>
          <w:rFonts w:ascii="Arial" w:hAnsi="Arial" w:cs="Arial"/>
          <w:sz w:val="24"/>
          <w:szCs w:val="24"/>
        </w:rPr>
        <w:t xml:space="preserve"> stands for outcome, situation, choices, </w:t>
      </w:r>
      <w:r w:rsidR="005C0296" w:rsidRPr="007F4270">
        <w:rPr>
          <w:rFonts w:ascii="Arial" w:hAnsi="Arial" w:cs="Arial"/>
          <w:sz w:val="24"/>
          <w:szCs w:val="24"/>
        </w:rPr>
        <w:t>actions,</w:t>
      </w:r>
      <w:r w:rsidR="00FA3BB3" w:rsidRPr="007F4270">
        <w:rPr>
          <w:rFonts w:ascii="Arial" w:hAnsi="Arial" w:cs="Arial"/>
          <w:sz w:val="24"/>
          <w:szCs w:val="24"/>
        </w:rPr>
        <w:t xml:space="preserve"> and review. </w:t>
      </w:r>
      <w:r w:rsidR="00017551" w:rsidRPr="007F4270">
        <w:rPr>
          <w:rFonts w:ascii="Arial" w:hAnsi="Arial" w:cs="Arial"/>
          <w:sz w:val="24"/>
          <w:szCs w:val="24"/>
        </w:rPr>
        <w:t xml:space="preserve"> </w:t>
      </w:r>
    </w:p>
    <w:p w14:paraId="790F0012" w14:textId="77777777" w:rsidR="001D67B9" w:rsidRDefault="001D67B9" w:rsidP="001B1C00">
      <w:pPr>
        <w:rPr>
          <w:rFonts w:ascii="Arial" w:hAnsi="Arial" w:cs="Arial"/>
          <w:color w:val="343A40"/>
          <w:sz w:val="24"/>
          <w:szCs w:val="24"/>
          <w:shd w:val="clear" w:color="auto" w:fill="FFFFFF"/>
        </w:rPr>
      </w:pPr>
    </w:p>
    <w:p w14:paraId="5FCD58C6" w14:textId="1DF07D9A" w:rsidR="002D6887" w:rsidRPr="007F4270" w:rsidRDefault="002D6887" w:rsidP="001B1C00">
      <w:pPr>
        <w:rPr>
          <w:rFonts w:ascii="Arial" w:hAnsi="Arial" w:cs="Arial"/>
          <w:color w:val="343A40"/>
          <w:sz w:val="24"/>
          <w:szCs w:val="24"/>
          <w:shd w:val="clear" w:color="auto" w:fill="FFFFFF"/>
        </w:rPr>
      </w:pPr>
      <w:r w:rsidRPr="007F4270">
        <w:rPr>
          <w:rFonts w:ascii="Arial" w:hAnsi="Arial" w:cs="Arial"/>
          <w:color w:val="343A40"/>
          <w:sz w:val="24"/>
          <w:szCs w:val="24"/>
          <w:shd w:val="clear" w:color="auto" w:fill="FFFFFF"/>
        </w:rPr>
        <w:t>“</w:t>
      </w:r>
      <w:r w:rsidRPr="007F4270">
        <w:rPr>
          <w:rFonts w:ascii="Arial" w:hAnsi="Arial" w:cs="Arial"/>
          <w:color w:val="343A40"/>
          <w:sz w:val="24"/>
          <w:szCs w:val="24"/>
          <w:shd w:val="clear" w:color="auto" w:fill="FFFFFF"/>
        </w:rPr>
        <w:t xml:space="preserve">The OSCAR model can be applied in almost any personal development </w:t>
      </w:r>
      <w:r w:rsidR="00EE6F3A" w:rsidRPr="007F4270">
        <w:rPr>
          <w:rFonts w:ascii="Arial" w:hAnsi="Arial" w:cs="Arial"/>
          <w:color w:val="343A40"/>
          <w:sz w:val="24"/>
          <w:szCs w:val="24"/>
          <w:shd w:val="clear" w:color="auto" w:fill="FFFFFF"/>
        </w:rPr>
        <w:t>scenario;</w:t>
      </w:r>
      <w:r w:rsidRPr="007F4270">
        <w:rPr>
          <w:rFonts w:ascii="Arial" w:hAnsi="Arial" w:cs="Arial"/>
          <w:color w:val="343A40"/>
          <w:sz w:val="24"/>
          <w:szCs w:val="24"/>
          <w:shd w:val="clear" w:color="auto" w:fill="FFFFFF"/>
        </w:rPr>
        <w:t xml:space="preserve"> however, it is argued that it is most effective when used when working towards long term ‘</w:t>
      </w:r>
      <w:r w:rsidRPr="007F4270">
        <w:rPr>
          <w:rFonts w:ascii="Arial" w:hAnsi="Arial" w:cs="Arial"/>
          <w:i/>
          <w:iCs/>
          <w:color w:val="343A40"/>
          <w:sz w:val="24"/>
          <w:szCs w:val="24"/>
          <w:shd w:val="clear" w:color="auto" w:fill="FFFFFF"/>
        </w:rPr>
        <w:t>outcomes</w:t>
      </w:r>
      <w:r w:rsidRPr="007F4270">
        <w:rPr>
          <w:rFonts w:ascii="Arial" w:hAnsi="Arial" w:cs="Arial"/>
          <w:color w:val="343A40"/>
          <w:sz w:val="24"/>
          <w:szCs w:val="24"/>
          <w:shd w:val="clear" w:color="auto" w:fill="FFFFFF"/>
        </w:rPr>
        <w:t>,’ as the framework provides an impetus for the implementation of attainable milestones through the ‘</w:t>
      </w:r>
      <w:r w:rsidRPr="007F4270">
        <w:rPr>
          <w:rFonts w:ascii="Arial" w:hAnsi="Arial" w:cs="Arial"/>
          <w:i/>
          <w:iCs/>
          <w:color w:val="343A40"/>
          <w:sz w:val="24"/>
          <w:szCs w:val="24"/>
          <w:shd w:val="clear" w:color="auto" w:fill="FFFFFF"/>
        </w:rPr>
        <w:t>actions</w:t>
      </w:r>
      <w:r w:rsidRPr="007F4270">
        <w:rPr>
          <w:rFonts w:ascii="Arial" w:hAnsi="Arial" w:cs="Arial"/>
          <w:color w:val="343A40"/>
          <w:sz w:val="24"/>
          <w:szCs w:val="24"/>
          <w:shd w:val="clear" w:color="auto" w:fill="FFFFFF"/>
        </w:rPr>
        <w:t>’ aspect.</w:t>
      </w:r>
      <w:r w:rsidRPr="007F4270">
        <w:rPr>
          <w:rFonts w:ascii="Arial" w:hAnsi="Arial" w:cs="Arial"/>
          <w:color w:val="343A40"/>
          <w:sz w:val="24"/>
          <w:szCs w:val="24"/>
          <w:shd w:val="clear" w:color="auto" w:fill="FFFFFF"/>
        </w:rPr>
        <w:t>” (BusinessBalls,2021)</w:t>
      </w:r>
    </w:p>
    <w:p w14:paraId="3AAA508A" w14:textId="77777777" w:rsidR="00282AA0" w:rsidRDefault="00282AA0" w:rsidP="001B1C00">
      <w:pPr>
        <w:rPr>
          <w:rFonts w:ascii="Arial" w:hAnsi="Arial" w:cs="Arial"/>
          <w:color w:val="212121"/>
          <w:sz w:val="24"/>
          <w:szCs w:val="24"/>
          <w:shd w:val="clear" w:color="auto" w:fill="FFFFFF"/>
        </w:rPr>
      </w:pPr>
    </w:p>
    <w:p w14:paraId="3ED326CE" w14:textId="77777777" w:rsidR="00EA17DC" w:rsidRDefault="00EA17DC" w:rsidP="001B1C00">
      <w:pPr>
        <w:rPr>
          <w:rFonts w:ascii="Arial" w:hAnsi="Arial" w:cs="Arial"/>
          <w:color w:val="212121"/>
          <w:sz w:val="24"/>
          <w:szCs w:val="24"/>
          <w:shd w:val="clear" w:color="auto" w:fill="FFFFFF"/>
        </w:rPr>
      </w:pPr>
    </w:p>
    <w:p w14:paraId="04FF1141" w14:textId="77777777" w:rsidR="00EA17DC" w:rsidRDefault="00EA17DC" w:rsidP="001B1C00">
      <w:pPr>
        <w:rPr>
          <w:rFonts w:ascii="Arial" w:hAnsi="Arial" w:cs="Arial"/>
          <w:color w:val="212121"/>
          <w:sz w:val="24"/>
          <w:szCs w:val="24"/>
          <w:shd w:val="clear" w:color="auto" w:fill="FFFFFF"/>
        </w:rPr>
      </w:pPr>
    </w:p>
    <w:p w14:paraId="2EE90B65" w14:textId="77777777" w:rsidR="00EA17DC" w:rsidRDefault="00EA17DC" w:rsidP="001B1C00">
      <w:pPr>
        <w:rPr>
          <w:rFonts w:ascii="Arial" w:hAnsi="Arial" w:cs="Arial"/>
          <w:color w:val="212121"/>
          <w:sz w:val="24"/>
          <w:szCs w:val="24"/>
          <w:shd w:val="clear" w:color="auto" w:fill="FFFFFF"/>
        </w:rPr>
      </w:pPr>
    </w:p>
    <w:p w14:paraId="311775BD" w14:textId="77777777" w:rsidR="00EA17DC" w:rsidRDefault="00EA17DC" w:rsidP="001B1C00">
      <w:pPr>
        <w:rPr>
          <w:rFonts w:ascii="Arial" w:hAnsi="Arial" w:cs="Arial"/>
          <w:color w:val="212121"/>
          <w:sz w:val="24"/>
          <w:szCs w:val="24"/>
          <w:shd w:val="clear" w:color="auto" w:fill="FFFFFF"/>
        </w:rPr>
      </w:pPr>
    </w:p>
    <w:p w14:paraId="22DFC153" w14:textId="3D66F024" w:rsidR="00B551FE" w:rsidRPr="007F4270" w:rsidRDefault="005732F3" w:rsidP="001B1C00">
      <w:pPr>
        <w:rPr>
          <w:rFonts w:ascii="Arial" w:hAnsi="Arial" w:cs="Arial"/>
          <w:color w:val="212121"/>
          <w:sz w:val="24"/>
          <w:szCs w:val="24"/>
          <w:shd w:val="clear" w:color="auto" w:fill="FFFFFF"/>
        </w:rPr>
      </w:pPr>
      <w:r w:rsidRPr="007F4270">
        <w:rPr>
          <w:rFonts w:ascii="Arial" w:hAnsi="Arial" w:cs="Arial"/>
          <w:color w:val="212121"/>
          <w:sz w:val="24"/>
          <w:szCs w:val="24"/>
          <w:shd w:val="clear" w:color="auto" w:fill="FFFFFF"/>
        </w:rPr>
        <w:t>The OSCAR Model is a solution-oriented coaching method. It is not aimed, however, at finding out the causes of certain behaviour, anxiety, or failure.</w:t>
      </w:r>
    </w:p>
    <w:p w14:paraId="0682B2CE" w14:textId="77777777" w:rsidR="005943BE" w:rsidRPr="005732F3" w:rsidRDefault="005943BE" w:rsidP="001B1C00">
      <w:pPr>
        <w:rPr>
          <w:sz w:val="24"/>
          <w:szCs w:val="24"/>
        </w:rPr>
      </w:pPr>
    </w:p>
    <w:p w14:paraId="2A3812AD" w14:textId="43DDEC38" w:rsidR="0024587F" w:rsidRDefault="00DA35BE" w:rsidP="001B1C00">
      <w:r>
        <w:rPr>
          <w:noProof/>
        </w:rPr>
        <w:drawing>
          <wp:inline distT="0" distB="0" distL="0" distR="0" wp14:anchorId="3EAC79EE" wp14:editId="47183515">
            <wp:extent cx="4705220" cy="2647666"/>
            <wp:effectExtent l="0" t="0" r="635" b="635"/>
            <wp:docPr id="3" name="Picture 3" descr="OSCAR Coaching Model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SCAR Coaching Model PowerPoint Template - SlideSal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09120" cy="2649860"/>
                    </a:xfrm>
                    <a:prstGeom prst="rect">
                      <a:avLst/>
                    </a:prstGeom>
                    <a:noFill/>
                    <a:ln>
                      <a:noFill/>
                    </a:ln>
                  </pic:spPr>
                </pic:pic>
              </a:graphicData>
            </a:graphic>
          </wp:inline>
        </w:drawing>
      </w:r>
      <w:r>
        <w:t>(SlideSalad,2021)</w:t>
      </w:r>
    </w:p>
    <w:p w14:paraId="33BBF4DD" w14:textId="77777777" w:rsidR="00282AA0" w:rsidRDefault="00282AA0" w:rsidP="001B1C00"/>
    <w:p w14:paraId="3345E208" w14:textId="1E948493" w:rsidR="00DA35BE" w:rsidRPr="00282AA0" w:rsidRDefault="00282AA0" w:rsidP="001B1C00">
      <w:pPr>
        <w:rPr>
          <w:rFonts w:ascii="Arial" w:hAnsi="Arial" w:cs="Arial"/>
          <w:color w:val="4472C4" w:themeColor="accent1"/>
          <w:sz w:val="24"/>
          <w:szCs w:val="24"/>
        </w:rPr>
      </w:pPr>
      <w:r w:rsidRPr="00282AA0">
        <w:rPr>
          <w:rFonts w:ascii="Arial" w:hAnsi="Arial" w:cs="Arial"/>
          <w:color w:val="4472C4" w:themeColor="accent1"/>
          <w:sz w:val="24"/>
          <w:szCs w:val="24"/>
        </w:rPr>
        <w:t xml:space="preserve">Learning interventions </w:t>
      </w:r>
    </w:p>
    <w:p w14:paraId="58BABC13" w14:textId="77777777" w:rsidR="005943BE" w:rsidRPr="007F4270" w:rsidRDefault="00225A3F" w:rsidP="001B1C00">
      <w:pPr>
        <w:rPr>
          <w:rFonts w:ascii="Arial" w:hAnsi="Arial" w:cs="Arial"/>
          <w:sz w:val="24"/>
          <w:szCs w:val="24"/>
        </w:rPr>
      </w:pPr>
      <w:r w:rsidRPr="007F4270">
        <w:rPr>
          <w:rFonts w:ascii="Arial" w:hAnsi="Arial" w:cs="Arial"/>
          <w:sz w:val="24"/>
          <w:szCs w:val="24"/>
        </w:rPr>
        <w:t>A learning intervention is a fantastic way to master knowledge</w:t>
      </w:r>
      <w:r w:rsidR="00CF2FE0" w:rsidRPr="007F4270">
        <w:rPr>
          <w:rFonts w:ascii="Arial" w:hAnsi="Arial" w:cs="Arial"/>
          <w:sz w:val="24"/>
          <w:szCs w:val="24"/>
        </w:rPr>
        <w:t>,</w:t>
      </w:r>
      <w:r w:rsidRPr="007F4270">
        <w:rPr>
          <w:rFonts w:ascii="Arial" w:hAnsi="Arial" w:cs="Arial"/>
          <w:sz w:val="24"/>
          <w:szCs w:val="24"/>
        </w:rPr>
        <w:t xml:space="preserve"> whenever you quickly need to dive into a topic and have a specific learning question. When more time is available, </w:t>
      </w:r>
      <w:r w:rsidR="00624E1C" w:rsidRPr="007F4270">
        <w:rPr>
          <w:rFonts w:ascii="Arial" w:hAnsi="Arial" w:cs="Arial"/>
          <w:sz w:val="24"/>
          <w:szCs w:val="24"/>
        </w:rPr>
        <w:t>organisations</w:t>
      </w:r>
      <w:r w:rsidRPr="007F4270">
        <w:rPr>
          <w:rFonts w:ascii="Arial" w:hAnsi="Arial" w:cs="Arial"/>
          <w:sz w:val="24"/>
          <w:szCs w:val="24"/>
        </w:rPr>
        <w:t xml:space="preserve"> like to develop a learning cam</w:t>
      </w:r>
      <w:r w:rsidR="005C0831" w:rsidRPr="007F4270">
        <w:rPr>
          <w:rFonts w:ascii="Arial" w:hAnsi="Arial" w:cs="Arial"/>
          <w:sz w:val="24"/>
          <w:szCs w:val="24"/>
        </w:rPr>
        <w:t>paign, so</w:t>
      </w:r>
      <w:r w:rsidR="00624E1C" w:rsidRPr="007F4270">
        <w:rPr>
          <w:rFonts w:ascii="Arial" w:hAnsi="Arial" w:cs="Arial"/>
          <w:sz w:val="24"/>
          <w:szCs w:val="24"/>
        </w:rPr>
        <w:t xml:space="preserve"> they </w:t>
      </w:r>
      <w:r w:rsidR="005C0831" w:rsidRPr="007F4270">
        <w:rPr>
          <w:rFonts w:ascii="Arial" w:hAnsi="Arial" w:cs="Arial"/>
          <w:sz w:val="24"/>
          <w:szCs w:val="24"/>
        </w:rPr>
        <w:t>can provide more guidance to encourage them to learn.</w:t>
      </w:r>
      <w:r w:rsidR="00C701CB" w:rsidRPr="007F4270">
        <w:rPr>
          <w:rFonts w:ascii="Arial" w:hAnsi="Arial" w:cs="Arial"/>
          <w:sz w:val="24"/>
          <w:szCs w:val="24"/>
        </w:rPr>
        <w:t xml:space="preserve"> </w:t>
      </w:r>
    </w:p>
    <w:p w14:paraId="0F64F431" w14:textId="11C01EA3" w:rsidR="005943BE" w:rsidRDefault="00C701CB" w:rsidP="001B1C00">
      <w:pPr>
        <w:rPr>
          <w:rFonts w:ascii="Arial" w:hAnsi="Arial" w:cs="Arial"/>
          <w:sz w:val="24"/>
          <w:szCs w:val="24"/>
        </w:rPr>
      </w:pPr>
      <w:r w:rsidRPr="007F4270">
        <w:rPr>
          <w:rFonts w:ascii="Arial" w:hAnsi="Arial" w:cs="Arial"/>
          <w:sz w:val="24"/>
          <w:szCs w:val="24"/>
        </w:rPr>
        <w:t>Here are</w:t>
      </w:r>
      <w:r w:rsidR="005C0831" w:rsidRPr="007F4270">
        <w:rPr>
          <w:rFonts w:ascii="Arial" w:hAnsi="Arial" w:cs="Arial"/>
          <w:sz w:val="24"/>
          <w:szCs w:val="24"/>
        </w:rPr>
        <w:t xml:space="preserve"> </w:t>
      </w:r>
      <w:r w:rsidRPr="007F4270">
        <w:rPr>
          <w:rFonts w:ascii="Arial" w:hAnsi="Arial" w:cs="Arial"/>
          <w:sz w:val="24"/>
          <w:szCs w:val="24"/>
        </w:rPr>
        <w:t xml:space="preserve">two </w:t>
      </w:r>
      <w:r w:rsidR="008F63A9" w:rsidRPr="007F4270">
        <w:rPr>
          <w:rFonts w:ascii="Arial" w:hAnsi="Arial" w:cs="Arial"/>
          <w:sz w:val="24"/>
          <w:szCs w:val="24"/>
        </w:rPr>
        <w:t>learning interventions</w:t>
      </w:r>
      <w:r w:rsidRPr="007F4270">
        <w:rPr>
          <w:rFonts w:ascii="Arial" w:hAnsi="Arial" w:cs="Arial"/>
          <w:sz w:val="24"/>
          <w:szCs w:val="24"/>
        </w:rPr>
        <w:t xml:space="preserve"> organisations </w:t>
      </w:r>
      <w:r w:rsidR="00AF2997" w:rsidRPr="007F4270">
        <w:rPr>
          <w:rFonts w:ascii="Arial" w:hAnsi="Arial" w:cs="Arial"/>
          <w:sz w:val="24"/>
          <w:szCs w:val="24"/>
        </w:rPr>
        <w:t>use,</w:t>
      </w:r>
      <w:r w:rsidR="008F63A9" w:rsidRPr="007F4270">
        <w:rPr>
          <w:rFonts w:ascii="Arial" w:hAnsi="Arial" w:cs="Arial"/>
          <w:sz w:val="24"/>
          <w:szCs w:val="24"/>
        </w:rPr>
        <w:t xml:space="preserve"> for example, </w:t>
      </w:r>
      <w:r w:rsidR="00726589" w:rsidRPr="007F4270">
        <w:rPr>
          <w:rFonts w:ascii="Arial" w:hAnsi="Arial" w:cs="Arial"/>
          <w:sz w:val="24"/>
          <w:szCs w:val="24"/>
        </w:rPr>
        <w:t xml:space="preserve">firstly, </w:t>
      </w:r>
      <w:r w:rsidR="00933030" w:rsidRPr="007F4270">
        <w:rPr>
          <w:rFonts w:ascii="Arial" w:hAnsi="Arial" w:cs="Arial"/>
          <w:sz w:val="24"/>
          <w:szCs w:val="24"/>
        </w:rPr>
        <w:t>technical training</w:t>
      </w:r>
      <w:r w:rsidR="003C33F9" w:rsidRPr="007F4270">
        <w:rPr>
          <w:rFonts w:ascii="Arial" w:hAnsi="Arial" w:cs="Arial"/>
          <w:sz w:val="24"/>
          <w:szCs w:val="24"/>
        </w:rPr>
        <w:t xml:space="preserve"> </w:t>
      </w:r>
      <w:r w:rsidR="001A1864" w:rsidRPr="007F4270">
        <w:rPr>
          <w:rFonts w:ascii="Arial" w:hAnsi="Arial" w:cs="Arial"/>
          <w:sz w:val="24"/>
          <w:szCs w:val="24"/>
        </w:rPr>
        <w:t xml:space="preserve">will give individuals </w:t>
      </w:r>
      <w:r w:rsidR="00AA38D4" w:rsidRPr="007F4270">
        <w:rPr>
          <w:rFonts w:ascii="Arial" w:hAnsi="Arial" w:cs="Arial"/>
          <w:sz w:val="24"/>
          <w:szCs w:val="24"/>
        </w:rPr>
        <w:t>who ha</w:t>
      </w:r>
      <w:r w:rsidR="006D7939" w:rsidRPr="007F4270">
        <w:rPr>
          <w:rFonts w:ascii="Arial" w:hAnsi="Arial" w:cs="Arial"/>
          <w:sz w:val="24"/>
          <w:szCs w:val="24"/>
        </w:rPr>
        <w:t>ve</w:t>
      </w:r>
      <w:r w:rsidR="009D7BA2" w:rsidRPr="007F4270">
        <w:rPr>
          <w:rFonts w:ascii="Arial" w:hAnsi="Arial" w:cs="Arial"/>
          <w:sz w:val="24"/>
          <w:szCs w:val="24"/>
        </w:rPr>
        <w:t xml:space="preserve"> a shortfall in his or her performance, the training given will </w:t>
      </w:r>
      <w:r w:rsidR="00CF4FE5" w:rsidRPr="007F4270">
        <w:rPr>
          <w:rFonts w:ascii="Arial" w:hAnsi="Arial" w:cs="Arial"/>
          <w:sz w:val="24"/>
          <w:szCs w:val="24"/>
        </w:rPr>
        <w:t xml:space="preserve">provide more </w:t>
      </w:r>
      <w:r w:rsidR="00E649EB" w:rsidRPr="007F4270">
        <w:rPr>
          <w:rFonts w:ascii="Arial" w:hAnsi="Arial" w:cs="Arial"/>
          <w:sz w:val="24"/>
          <w:szCs w:val="24"/>
        </w:rPr>
        <w:t>sufficient</w:t>
      </w:r>
      <w:r w:rsidR="001A1864" w:rsidRPr="007F4270">
        <w:rPr>
          <w:rFonts w:ascii="Arial" w:hAnsi="Arial" w:cs="Arial"/>
          <w:sz w:val="24"/>
          <w:szCs w:val="24"/>
        </w:rPr>
        <w:t xml:space="preserve"> knowledge and skills they need to work</w:t>
      </w:r>
      <w:r w:rsidR="00933030" w:rsidRPr="007F4270">
        <w:rPr>
          <w:rFonts w:ascii="Arial" w:hAnsi="Arial" w:cs="Arial"/>
          <w:sz w:val="24"/>
          <w:szCs w:val="24"/>
        </w:rPr>
        <w:t xml:space="preserve"> </w:t>
      </w:r>
      <w:r w:rsidR="00726589" w:rsidRPr="007F4270">
        <w:rPr>
          <w:rFonts w:ascii="Arial" w:hAnsi="Arial" w:cs="Arial"/>
          <w:sz w:val="24"/>
          <w:szCs w:val="24"/>
        </w:rPr>
        <w:t xml:space="preserve">at a better standard. </w:t>
      </w:r>
    </w:p>
    <w:p w14:paraId="12640199" w14:textId="77777777" w:rsidR="00AA14F4" w:rsidRDefault="00AA14F4" w:rsidP="001B1C00">
      <w:pPr>
        <w:rPr>
          <w:rFonts w:ascii="Arial" w:hAnsi="Arial" w:cs="Arial"/>
          <w:sz w:val="24"/>
          <w:szCs w:val="24"/>
        </w:rPr>
      </w:pPr>
    </w:p>
    <w:p w14:paraId="20ED0F40" w14:textId="3DE760D9" w:rsidR="00A22623" w:rsidRDefault="00084661" w:rsidP="001B1C00">
      <w:pPr>
        <w:rPr>
          <w:rFonts w:ascii="Arial" w:hAnsi="Arial" w:cs="Arial"/>
          <w:color w:val="444444"/>
          <w:sz w:val="24"/>
          <w:szCs w:val="24"/>
          <w:shd w:val="clear" w:color="auto" w:fill="FFFFFF"/>
        </w:rPr>
      </w:pPr>
      <w:r w:rsidRPr="00084661">
        <w:rPr>
          <w:rFonts w:ascii="Arial" w:hAnsi="Arial" w:cs="Arial"/>
          <w:color w:val="444444"/>
          <w:sz w:val="24"/>
          <w:szCs w:val="24"/>
          <w:shd w:val="clear" w:color="auto" w:fill="FFFFFF"/>
        </w:rPr>
        <w:lastRenderedPageBreak/>
        <w:t>“</w:t>
      </w:r>
      <w:r w:rsidR="00BB0435" w:rsidRPr="00084661">
        <w:rPr>
          <w:rFonts w:ascii="Arial" w:hAnsi="Arial" w:cs="Arial"/>
          <w:color w:val="444444"/>
          <w:sz w:val="24"/>
          <w:szCs w:val="24"/>
          <w:shd w:val="clear" w:color="auto" w:fill="FFFFFF"/>
        </w:rPr>
        <w:t>Technical skills are the experti</w:t>
      </w:r>
      <w:r w:rsidR="00941B04">
        <w:rPr>
          <w:rFonts w:ascii="Arial" w:hAnsi="Arial" w:cs="Arial"/>
          <w:color w:val="444444"/>
          <w:sz w:val="24"/>
          <w:szCs w:val="24"/>
          <w:shd w:val="clear" w:color="auto" w:fill="FFFFFF"/>
        </w:rPr>
        <w:t>s</w:t>
      </w:r>
      <w:r w:rsidR="00BB0435" w:rsidRPr="00084661">
        <w:rPr>
          <w:rFonts w:ascii="Arial" w:hAnsi="Arial" w:cs="Arial"/>
          <w:color w:val="444444"/>
          <w:sz w:val="24"/>
          <w:szCs w:val="24"/>
          <w:shd w:val="clear" w:color="auto" w:fill="FFFFFF"/>
        </w:rPr>
        <w:t xml:space="preserve">e and competence required to perform specific digital or physical tasks. No matter what industry you or your employees are in, knowledge of some technical skills will be required to </w:t>
      </w:r>
      <w:r w:rsidR="00941B04" w:rsidRPr="00084661">
        <w:rPr>
          <w:rFonts w:ascii="Arial" w:hAnsi="Arial" w:cs="Arial"/>
          <w:color w:val="444444"/>
          <w:sz w:val="24"/>
          <w:szCs w:val="24"/>
          <w:shd w:val="clear" w:color="auto" w:fill="FFFFFF"/>
        </w:rPr>
        <w:t>fulfil</w:t>
      </w:r>
      <w:r w:rsidR="00BB0435" w:rsidRPr="00084661">
        <w:rPr>
          <w:rFonts w:ascii="Arial" w:hAnsi="Arial" w:cs="Arial"/>
          <w:color w:val="444444"/>
          <w:sz w:val="24"/>
          <w:szCs w:val="24"/>
          <w:shd w:val="clear" w:color="auto" w:fill="FFFFFF"/>
        </w:rPr>
        <w:t xml:space="preserve"> day-to-day performance. </w:t>
      </w:r>
      <w:r w:rsidR="00BB0435" w:rsidRPr="00084661">
        <w:rPr>
          <w:rFonts w:ascii="Arial" w:hAnsi="Arial" w:cs="Arial"/>
          <w:color w:val="444444"/>
          <w:sz w:val="24"/>
          <w:szCs w:val="24"/>
          <w:shd w:val="clear" w:color="auto" w:fill="FFFFFF"/>
        </w:rPr>
        <w:t>“</w:t>
      </w:r>
      <w:r w:rsidRPr="00084661">
        <w:rPr>
          <w:rFonts w:ascii="Arial" w:hAnsi="Arial" w:cs="Arial"/>
          <w:color w:val="444444"/>
          <w:sz w:val="24"/>
          <w:szCs w:val="24"/>
          <w:shd w:val="clear" w:color="auto" w:fill="FFFFFF"/>
        </w:rPr>
        <w:t>(Learnupon,2021)</w:t>
      </w:r>
    </w:p>
    <w:p w14:paraId="4516AB8D" w14:textId="77777777" w:rsidR="00AA14F4" w:rsidRPr="00084661" w:rsidRDefault="00AA14F4" w:rsidP="001B1C00">
      <w:pPr>
        <w:rPr>
          <w:rFonts w:ascii="Arial" w:hAnsi="Arial" w:cs="Arial"/>
          <w:sz w:val="20"/>
          <w:szCs w:val="20"/>
        </w:rPr>
      </w:pPr>
    </w:p>
    <w:p w14:paraId="49E95A38" w14:textId="1846D83E" w:rsidR="007934AC" w:rsidRDefault="00726589" w:rsidP="001B1C00">
      <w:pPr>
        <w:rPr>
          <w:rFonts w:ascii="Arial" w:hAnsi="Arial" w:cs="Arial"/>
          <w:sz w:val="24"/>
          <w:szCs w:val="24"/>
        </w:rPr>
      </w:pPr>
      <w:r w:rsidRPr="007F4270">
        <w:rPr>
          <w:rFonts w:ascii="Arial" w:hAnsi="Arial" w:cs="Arial"/>
          <w:sz w:val="24"/>
          <w:szCs w:val="24"/>
        </w:rPr>
        <w:t xml:space="preserve">Secondly </w:t>
      </w:r>
      <w:r w:rsidR="00933030" w:rsidRPr="007F4270">
        <w:rPr>
          <w:rFonts w:ascii="Arial" w:hAnsi="Arial" w:cs="Arial"/>
          <w:sz w:val="24"/>
          <w:szCs w:val="24"/>
        </w:rPr>
        <w:t xml:space="preserve">skills training </w:t>
      </w:r>
      <w:r w:rsidRPr="007F4270">
        <w:rPr>
          <w:rFonts w:ascii="Arial" w:hAnsi="Arial" w:cs="Arial"/>
          <w:sz w:val="24"/>
          <w:szCs w:val="24"/>
        </w:rPr>
        <w:t xml:space="preserve">is a way to </w:t>
      </w:r>
      <w:r w:rsidR="001F7649" w:rsidRPr="007F4270">
        <w:rPr>
          <w:rFonts w:ascii="Arial" w:hAnsi="Arial" w:cs="Arial"/>
          <w:sz w:val="24"/>
          <w:szCs w:val="24"/>
        </w:rPr>
        <w:t>equip employees</w:t>
      </w:r>
      <w:r w:rsidR="00227226">
        <w:rPr>
          <w:rFonts w:ascii="Arial" w:hAnsi="Arial" w:cs="Arial"/>
          <w:sz w:val="24"/>
          <w:szCs w:val="24"/>
        </w:rPr>
        <w:t>,</w:t>
      </w:r>
      <w:r w:rsidR="001F7649" w:rsidRPr="007F4270">
        <w:rPr>
          <w:rFonts w:ascii="Arial" w:hAnsi="Arial" w:cs="Arial"/>
          <w:sz w:val="24"/>
          <w:szCs w:val="24"/>
        </w:rPr>
        <w:t xml:space="preserve"> with the correct knowledge and skills they need to </w:t>
      </w:r>
      <w:r w:rsidR="00B76310" w:rsidRPr="007F4270">
        <w:rPr>
          <w:rFonts w:ascii="Arial" w:hAnsi="Arial" w:cs="Arial"/>
          <w:sz w:val="24"/>
          <w:szCs w:val="24"/>
        </w:rPr>
        <w:t>be competent employees within the organisation, this means that providing training interventions</w:t>
      </w:r>
      <w:r w:rsidR="002B1CFB">
        <w:rPr>
          <w:rFonts w:ascii="Arial" w:hAnsi="Arial" w:cs="Arial"/>
          <w:sz w:val="24"/>
          <w:szCs w:val="24"/>
        </w:rPr>
        <w:t>,</w:t>
      </w:r>
      <w:r w:rsidR="00B76310" w:rsidRPr="007F4270">
        <w:rPr>
          <w:rFonts w:ascii="Arial" w:hAnsi="Arial" w:cs="Arial"/>
          <w:sz w:val="24"/>
          <w:szCs w:val="24"/>
        </w:rPr>
        <w:t xml:space="preserve"> such as these </w:t>
      </w:r>
      <w:r w:rsidR="002B1CFB">
        <w:rPr>
          <w:rFonts w:ascii="Arial" w:hAnsi="Arial" w:cs="Arial"/>
          <w:sz w:val="24"/>
          <w:szCs w:val="24"/>
        </w:rPr>
        <w:t xml:space="preserve">will </w:t>
      </w:r>
      <w:r w:rsidR="00B76310" w:rsidRPr="007F4270">
        <w:rPr>
          <w:rFonts w:ascii="Arial" w:hAnsi="Arial" w:cs="Arial"/>
          <w:sz w:val="24"/>
          <w:szCs w:val="24"/>
        </w:rPr>
        <w:t xml:space="preserve">create </w:t>
      </w:r>
      <w:r w:rsidR="00180DEB">
        <w:rPr>
          <w:rFonts w:ascii="Arial" w:hAnsi="Arial" w:cs="Arial"/>
          <w:sz w:val="24"/>
          <w:szCs w:val="24"/>
        </w:rPr>
        <w:t xml:space="preserve">competent </w:t>
      </w:r>
      <w:r w:rsidR="00B76310" w:rsidRPr="007F4270">
        <w:rPr>
          <w:rFonts w:ascii="Arial" w:hAnsi="Arial" w:cs="Arial"/>
          <w:sz w:val="24"/>
          <w:szCs w:val="24"/>
        </w:rPr>
        <w:t xml:space="preserve">employees </w:t>
      </w:r>
      <w:r w:rsidR="007934AC" w:rsidRPr="007F4270">
        <w:rPr>
          <w:rFonts w:ascii="Arial" w:hAnsi="Arial" w:cs="Arial"/>
          <w:sz w:val="24"/>
          <w:szCs w:val="24"/>
        </w:rPr>
        <w:t xml:space="preserve">with better results for the organisation. </w:t>
      </w:r>
    </w:p>
    <w:p w14:paraId="70E28475" w14:textId="77777777" w:rsidR="00913D9E" w:rsidRDefault="00913D9E" w:rsidP="001B1C00">
      <w:pPr>
        <w:rPr>
          <w:rFonts w:ascii="Arial" w:hAnsi="Arial" w:cs="Arial"/>
          <w:sz w:val="24"/>
          <w:szCs w:val="24"/>
        </w:rPr>
      </w:pPr>
    </w:p>
    <w:p w14:paraId="13BD1190" w14:textId="58877946" w:rsidR="00FC7436" w:rsidRDefault="00160625" w:rsidP="001B1C00">
      <w:pPr>
        <w:rPr>
          <w:rFonts w:ascii="Arial" w:hAnsi="Arial" w:cs="Arial"/>
          <w:sz w:val="24"/>
          <w:szCs w:val="24"/>
        </w:rPr>
      </w:pPr>
      <w:r w:rsidRPr="00160625">
        <w:drawing>
          <wp:inline distT="0" distB="0" distL="0" distR="0" wp14:anchorId="560AD449" wp14:editId="787EDF10">
            <wp:extent cx="3810000" cy="2943225"/>
            <wp:effectExtent l="0" t="0" r="0" b="952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2"/>
                    <a:stretch>
                      <a:fillRect/>
                    </a:stretch>
                  </pic:blipFill>
                  <pic:spPr>
                    <a:xfrm>
                      <a:off x="0" y="0"/>
                      <a:ext cx="3810000" cy="2943225"/>
                    </a:xfrm>
                    <a:prstGeom prst="rect">
                      <a:avLst/>
                    </a:prstGeom>
                  </pic:spPr>
                </pic:pic>
              </a:graphicData>
            </a:graphic>
          </wp:inline>
        </w:drawing>
      </w:r>
      <w:r>
        <w:rPr>
          <w:rFonts w:ascii="Arial" w:hAnsi="Arial" w:cs="Arial"/>
          <w:sz w:val="24"/>
          <w:szCs w:val="24"/>
        </w:rPr>
        <w:t xml:space="preserve"> (Pinterest,2021)</w:t>
      </w:r>
    </w:p>
    <w:p w14:paraId="6044484C" w14:textId="77777777" w:rsidR="00160625" w:rsidRPr="007F4270" w:rsidRDefault="00160625" w:rsidP="001B1C00">
      <w:pPr>
        <w:rPr>
          <w:rFonts w:ascii="Arial" w:hAnsi="Arial" w:cs="Arial"/>
          <w:sz w:val="24"/>
          <w:szCs w:val="24"/>
        </w:rPr>
      </w:pPr>
    </w:p>
    <w:p w14:paraId="07242BE9" w14:textId="5518936E" w:rsidR="00D7401A" w:rsidRDefault="00FD5279" w:rsidP="001B1C00">
      <w:pPr>
        <w:rPr>
          <w:rFonts w:ascii="Arial" w:hAnsi="Arial" w:cs="Arial"/>
          <w:sz w:val="24"/>
          <w:szCs w:val="24"/>
        </w:rPr>
      </w:pPr>
      <w:r w:rsidRPr="007F4270">
        <w:rPr>
          <w:rFonts w:ascii="Arial" w:hAnsi="Arial" w:cs="Arial"/>
          <w:sz w:val="24"/>
          <w:szCs w:val="24"/>
        </w:rPr>
        <w:t xml:space="preserve">What </w:t>
      </w:r>
      <w:r w:rsidR="001C1DA5" w:rsidRPr="007F4270">
        <w:rPr>
          <w:rFonts w:ascii="Arial" w:hAnsi="Arial" w:cs="Arial"/>
          <w:sz w:val="24"/>
          <w:szCs w:val="24"/>
        </w:rPr>
        <w:t>are the</w:t>
      </w:r>
      <w:r w:rsidRPr="007F4270">
        <w:rPr>
          <w:rFonts w:ascii="Arial" w:hAnsi="Arial" w:cs="Arial"/>
          <w:sz w:val="24"/>
          <w:szCs w:val="24"/>
        </w:rPr>
        <w:t xml:space="preserve"> tangible and intangible benefits of coaching </w:t>
      </w:r>
      <w:r w:rsidR="00647ADC" w:rsidRPr="007F4270">
        <w:rPr>
          <w:rFonts w:ascii="Arial" w:hAnsi="Arial" w:cs="Arial"/>
          <w:sz w:val="24"/>
          <w:szCs w:val="24"/>
        </w:rPr>
        <w:t>and mentoring</w:t>
      </w:r>
      <w:r w:rsidR="00F724F6" w:rsidRPr="007F4270">
        <w:rPr>
          <w:rFonts w:ascii="Arial" w:hAnsi="Arial" w:cs="Arial"/>
          <w:sz w:val="24"/>
          <w:szCs w:val="24"/>
        </w:rPr>
        <w:t xml:space="preserve"> </w:t>
      </w:r>
      <w:r w:rsidRPr="007F4270">
        <w:rPr>
          <w:rFonts w:ascii="Arial" w:hAnsi="Arial" w:cs="Arial"/>
          <w:sz w:val="24"/>
          <w:szCs w:val="24"/>
        </w:rPr>
        <w:t xml:space="preserve">within an organisation, </w:t>
      </w:r>
      <w:r w:rsidR="008F4CD5" w:rsidRPr="007F4270">
        <w:rPr>
          <w:rFonts w:ascii="Arial" w:hAnsi="Arial" w:cs="Arial"/>
          <w:sz w:val="24"/>
          <w:szCs w:val="24"/>
        </w:rPr>
        <w:t xml:space="preserve">the tangible benefits </w:t>
      </w:r>
      <w:r w:rsidR="00443C07" w:rsidRPr="007F4270">
        <w:rPr>
          <w:rFonts w:ascii="Arial" w:hAnsi="Arial" w:cs="Arial"/>
          <w:sz w:val="24"/>
          <w:szCs w:val="24"/>
        </w:rPr>
        <w:t xml:space="preserve">would include increased productivity and performance, </w:t>
      </w:r>
      <w:r w:rsidR="00AC2047" w:rsidRPr="007F4270">
        <w:rPr>
          <w:rFonts w:ascii="Arial" w:hAnsi="Arial" w:cs="Arial"/>
          <w:sz w:val="24"/>
          <w:szCs w:val="24"/>
        </w:rPr>
        <w:t>reduced costs, growth in revenue and sales</w:t>
      </w:r>
      <w:r w:rsidR="00585D27" w:rsidRPr="007F4270">
        <w:rPr>
          <w:rFonts w:ascii="Arial" w:hAnsi="Arial" w:cs="Arial"/>
          <w:sz w:val="24"/>
          <w:szCs w:val="24"/>
        </w:rPr>
        <w:t>, and better engagement of employees, for example by coaching</w:t>
      </w:r>
      <w:r w:rsidR="00244B53" w:rsidRPr="007F4270">
        <w:rPr>
          <w:rFonts w:ascii="Arial" w:hAnsi="Arial" w:cs="Arial"/>
          <w:sz w:val="24"/>
          <w:szCs w:val="24"/>
        </w:rPr>
        <w:t xml:space="preserve"> and mentoring</w:t>
      </w:r>
      <w:r w:rsidR="00585D27" w:rsidRPr="007F4270">
        <w:rPr>
          <w:rFonts w:ascii="Arial" w:hAnsi="Arial" w:cs="Arial"/>
          <w:sz w:val="24"/>
          <w:szCs w:val="24"/>
        </w:rPr>
        <w:t xml:space="preserve"> employees</w:t>
      </w:r>
      <w:r w:rsidR="00244B53" w:rsidRPr="007F4270">
        <w:rPr>
          <w:rFonts w:ascii="Arial" w:hAnsi="Arial" w:cs="Arial"/>
          <w:sz w:val="24"/>
          <w:szCs w:val="24"/>
        </w:rPr>
        <w:t xml:space="preserve">, </w:t>
      </w:r>
      <w:r w:rsidR="008A66FD" w:rsidRPr="007F4270">
        <w:rPr>
          <w:rFonts w:ascii="Arial" w:hAnsi="Arial" w:cs="Arial"/>
          <w:sz w:val="24"/>
          <w:szCs w:val="24"/>
        </w:rPr>
        <w:t>deeper level of learning</w:t>
      </w:r>
      <w:r w:rsidR="00244B53" w:rsidRPr="007F4270">
        <w:rPr>
          <w:rFonts w:ascii="Arial" w:hAnsi="Arial" w:cs="Arial"/>
          <w:sz w:val="24"/>
          <w:szCs w:val="24"/>
        </w:rPr>
        <w:t xml:space="preserve">, </w:t>
      </w:r>
      <w:r w:rsidR="00027B53" w:rsidRPr="007F4270">
        <w:rPr>
          <w:rFonts w:ascii="Arial" w:hAnsi="Arial" w:cs="Arial"/>
          <w:sz w:val="24"/>
          <w:szCs w:val="24"/>
        </w:rPr>
        <w:t>creating good relationships</w:t>
      </w:r>
      <w:r w:rsidR="00585D27" w:rsidRPr="007F4270">
        <w:rPr>
          <w:rFonts w:ascii="Arial" w:hAnsi="Arial" w:cs="Arial"/>
          <w:sz w:val="24"/>
          <w:szCs w:val="24"/>
        </w:rPr>
        <w:t xml:space="preserve"> </w:t>
      </w:r>
      <w:r w:rsidR="00027B53" w:rsidRPr="007F4270">
        <w:rPr>
          <w:rFonts w:ascii="Arial" w:hAnsi="Arial" w:cs="Arial"/>
          <w:sz w:val="24"/>
          <w:szCs w:val="24"/>
        </w:rPr>
        <w:t xml:space="preserve">between management and employees, </w:t>
      </w:r>
      <w:r w:rsidR="004E5A0E" w:rsidRPr="007F4270">
        <w:rPr>
          <w:rFonts w:ascii="Arial" w:hAnsi="Arial" w:cs="Arial"/>
          <w:sz w:val="24"/>
          <w:szCs w:val="24"/>
        </w:rPr>
        <w:t xml:space="preserve">developing </w:t>
      </w:r>
      <w:r w:rsidR="005A122D" w:rsidRPr="007F4270">
        <w:rPr>
          <w:rFonts w:ascii="Arial" w:hAnsi="Arial" w:cs="Arial"/>
          <w:sz w:val="24"/>
          <w:szCs w:val="24"/>
        </w:rPr>
        <w:t xml:space="preserve">personal and professional </w:t>
      </w:r>
      <w:r w:rsidR="00EE6F3A" w:rsidRPr="007F4270">
        <w:rPr>
          <w:rFonts w:ascii="Arial" w:hAnsi="Arial" w:cs="Arial"/>
          <w:sz w:val="24"/>
          <w:szCs w:val="24"/>
        </w:rPr>
        <w:t>growth?</w:t>
      </w:r>
      <w:r w:rsidR="00F37B5B">
        <w:rPr>
          <w:rFonts w:ascii="Arial" w:hAnsi="Arial" w:cs="Arial"/>
          <w:sz w:val="24"/>
          <w:szCs w:val="24"/>
        </w:rPr>
        <w:t xml:space="preserve"> </w:t>
      </w:r>
    </w:p>
    <w:p w14:paraId="26D28605" w14:textId="41167DD2" w:rsidR="009B1084" w:rsidRDefault="009B1084" w:rsidP="001B1C00">
      <w:pPr>
        <w:rPr>
          <w:rFonts w:ascii="Arial" w:hAnsi="Arial" w:cs="Arial"/>
          <w:sz w:val="24"/>
          <w:szCs w:val="24"/>
        </w:rPr>
      </w:pPr>
    </w:p>
    <w:p w14:paraId="16E5B4B0" w14:textId="77777777" w:rsidR="00225095" w:rsidRPr="007F4270" w:rsidRDefault="00225095" w:rsidP="001B1C00">
      <w:pPr>
        <w:rPr>
          <w:rFonts w:ascii="Arial" w:hAnsi="Arial" w:cs="Arial"/>
          <w:sz w:val="24"/>
          <w:szCs w:val="24"/>
        </w:rPr>
      </w:pPr>
    </w:p>
    <w:p w14:paraId="239A2AD1" w14:textId="0D830FE0" w:rsidR="007B2366" w:rsidRPr="007F4270" w:rsidRDefault="008C63DC" w:rsidP="001B1C00">
      <w:pPr>
        <w:rPr>
          <w:rFonts w:ascii="Arial" w:hAnsi="Arial" w:cs="Arial"/>
          <w:sz w:val="24"/>
          <w:szCs w:val="24"/>
        </w:rPr>
      </w:pPr>
      <w:r w:rsidRPr="008C63DC">
        <w:lastRenderedPageBreak/>
        <w:drawing>
          <wp:inline distT="0" distB="0" distL="0" distR="0" wp14:anchorId="4E8C4807" wp14:editId="660F5D81">
            <wp:extent cx="3752151" cy="2169994"/>
            <wp:effectExtent l="0" t="0" r="1270" b="190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3"/>
                    <a:stretch>
                      <a:fillRect/>
                    </a:stretch>
                  </pic:blipFill>
                  <pic:spPr>
                    <a:xfrm>
                      <a:off x="0" y="0"/>
                      <a:ext cx="3755750" cy="2172075"/>
                    </a:xfrm>
                    <a:prstGeom prst="rect">
                      <a:avLst/>
                    </a:prstGeom>
                  </pic:spPr>
                </pic:pic>
              </a:graphicData>
            </a:graphic>
          </wp:inline>
        </w:drawing>
      </w:r>
      <w:r w:rsidR="00761856">
        <w:rPr>
          <w:rFonts w:ascii="Arial" w:hAnsi="Arial" w:cs="Arial"/>
          <w:sz w:val="24"/>
          <w:szCs w:val="24"/>
        </w:rPr>
        <w:t xml:space="preserve">                                        </w:t>
      </w:r>
      <w:r>
        <w:rPr>
          <w:rFonts w:ascii="Arial" w:hAnsi="Arial" w:cs="Arial"/>
          <w:sz w:val="24"/>
          <w:szCs w:val="24"/>
        </w:rPr>
        <w:t>(John Ma</w:t>
      </w:r>
      <w:r w:rsidR="00761856">
        <w:rPr>
          <w:rFonts w:ascii="Arial" w:hAnsi="Arial" w:cs="Arial"/>
          <w:sz w:val="24"/>
          <w:szCs w:val="24"/>
        </w:rPr>
        <w:t>ttone global INC,2021)</w:t>
      </w:r>
    </w:p>
    <w:p w14:paraId="5103C362" w14:textId="05517DC9" w:rsidR="009B1084" w:rsidRDefault="009B1084" w:rsidP="001B1C00">
      <w:pPr>
        <w:rPr>
          <w:rFonts w:ascii="Arial" w:hAnsi="Arial" w:cs="Arial"/>
          <w:sz w:val="24"/>
          <w:szCs w:val="24"/>
        </w:rPr>
      </w:pPr>
    </w:p>
    <w:p w14:paraId="22534430" w14:textId="6F6BB9CE" w:rsidR="00225095" w:rsidRDefault="00225095" w:rsidP="001B1C00">
      <w:pPr>
        <w:rPr>
          <w:rFonts w:ascii="Arial" w:hAnsi="Arial" w:cs="Arial"/>
          <w:sz w:val="24"/>
          <w:szCs w:val="24"/>
        </w:rPr>
      </w:pPr>
    </w:p>
    <w:p w14:paraId="12C401E9" w14:textId="0489F4AE" w:rsidR="00225095" w:rsidRDefault="00225095" w:rsidP="001B1C00">
      <w:pPr>
        <w:rPr>
          <w:rFonts w:ascii="Arial" w:hAnsi="Arial" w:cs="Arial"/>
          <w:sz w:val="24"/>
          <w:szCs w:val="24"/>
        </w:rPr>
      </w:pPr>
    </w:p>
    <w:p w14:paraId="3B7C710E" w14:textId="77777777" w:rsidR="00225095" w:rsidRPr="007F4270" w:rsidRDefault="00225095" w:rsidP="001B1C00">
      <w:pPr>
        <w:rPr>
          <w:rFonts w:ascii="Arial" w:hAnsi="Arial" w:cs="Arial"/>
          <w:sz w:val="24"/>
          <w:szCs w:val="24"/>
        </w:rPr>
      </w:pPr>
    </w:p>
    <w:p w14:paraId="0BF969C5" w14:textId="77777777" w:rsidR="00225095" w:rsidRDefault="00225095" w:rsidP="001B1C00">
      <w:pPr>
        <w:rPr>
          <w:rFonts w:ascii="Arial" w:hAnsi="Arial" w:cs="Arial"/>
          <w:color w:val="222222"/>
          <w:spacing w:val="2"/>
          <w:sz w:val="24"/>
          <w:szCs w:val="24"/>
          <w:shd w:val="clear" w:color="auto" w:fill="FCFCFC"/>
        </w:rPr>
      </w:pPr>
    </w:p>
    <w:p w14:paraId="3AD775AD" w14:textId="300A089E" w:rsidR="00AD3214" w:rsidRPr="007F4270" w:rsidRDefault="00AD3214" w:rsidP="001B1C00">
      <w:pPr>
        <w:rPr>
          <w:rFonts w:ascii="Arial" w:hAnsi="Arial" w:cs="Arial"/>
          <w:color w:val="222222"/>
          <w:spacing w:val="2"/>
          <w:sz w:val="24"/>
          <w:szCs w:val="24"/>
          <w:shd w:val="clear" w:color="auto" w:fill="FCFCFC"/>
        </w:rPr>
      </w:pPr>
      <w:r w:rsidRPr="007F4270">
        <w:rPr>
          <w:rFonts w:ascii="Arial" w:hAnsi="Arial" w:cs="Arial"/>
          <w:color w:val="222222"/>
          <w:spacing w:val="2"/>
          <w:sz w:val="24"/>
          <w:szCs w:val="24"/>
          <w:shd w:val="clear" w:color="auto" w:fill="FCFCFC"/>
        </w:rPr>
        <w:t>“</w:t>
      </w:r>
      <w:r w:rsidRPr="007F4270">
        <w:rPr>
          <w:rFonts w:ascii="Arial" w:hAnsi="Arial" w:cs="Arial"/>
          <w:color w:val="222222"/>
          <w:spacing w:val="2"/>
          <w:sz w:val="24"/>
          <w:szCs w:val="24"/>
          <w:shd w:val="clear" w:color="auto" w:fill="FCFCFC"/>
        </w:rPr>
        <w:t>Coaching and mentoring involve pairing experienced professionals with employees that could use help adapting to the environment and culture of the workplace. This can include pairing a mentor with new employees to help them settle into the surroundings and get off to a good start.</w:t>
      </w:r>
      <w:r w:rsidRPr="007F4270">
        <w:rPr>
          <w:rFonts w:ascii="Arial" w:hAnsi="Arial" w:cs="Arial"/>
          <w:color w:val="222222"/>
          <w:spacing w:val="2"/>
          <w:sz w:val="24"/>
          <w:szCs w:val="24"/>
          <w:shd w:val="clear" w:color="auto" w:fill="FCFCFC"/>
        </w:rPr>
        <w:t>” (</w:t>
      </w:r>
      <w:r w:rsidR="00B74090" w:rsidRPr="007F4270">
        <w:rPr>
          <w:rFonts w:ascii="Arial" w:hAnsi="Arial" w:cs="Arial"/>
          <w:color w:val="222222"/>
          <w:spacing w:val="2"/>
          <w:sz w:val="24"/>
          <w:szCs w:val="24"/>
          <w:shd w:val="clear" w:color="auto" w:fill="FCFCFC"/>
        </w:rPr>
        <w:t>Hearst newspaper</w:t>
      </w:r>
      <w:r w:rsidR="009B1084" w:rsidRPr="007F4270">
        <w:rPr>
          <w:rFonts w:ascii="Arial" w:hAnsi="Arial" w:cs="Arial"/>
          <w:color w:val="222222"/>
          <w:spacing w:val="2"/>
          <w:sz w:val="24"/>
          <w:szCs w:val="24"/>
          <w:shd w:val="clear" w:color="auto" w:fill="FCFCFC"/>
        </w:rPr>
        <w:t>s</w:t>
      </w:r>
      <w:r w:rsidR="00B74090" w:rsidRPr="007F4270">
        <w:rPr>
          <w:rFonts w:ascii="Arial" w:hAnsi="Arial" w:cs="Arial"/>
          <w:color w:val="222222"/>
          <w:spacing w:val="2"/>
          <w:sz w:val="24"/>
          <w:szCs w:val="24"/>
          <w:shd w:val="clear" w:color="auto" w:fill="FCFCFC"/>
        </w:rPr>
        <w:t xml:space="preserve"> LLC,2021)</w:t>
      </w:r>
    </w:p>
    <w:p w14:paraId="1F383CD5" w14:textId="77777777" w:rsidR="007B2366" w:rsidRPr="007F4270" w:rsidRDefault="007B2366" w:rsidP="001B1C00">
      <w:pPr>
        <w:rPr>
          <w:rFonts w:ascii="Arial" w:hAnsi="Arial" w:cs="Arial"/>
          <w:sz w:val="24"/>
          <w:szCs w:val="24"/>
        </w:rPr>
      </w:pPr>
    </w:p>
    <w:p w14:paraId="3B963EC5" w14:textId="30211E31" w:rsidR="00647ADC" w:rsidRPr="007F4270" w:rsidRDefault="00647ADC" w:rsidP="001B1C00">
      <w:pPr>
        <w:rPr>
          <w:rFonts w:ascii="Arial" w:hAnsi="Arial" w:cs="Arial"/>
          <w:sz w:val="24"/>
          <w:szCs w:val="24"/>
        </w:rPr>
      </w:pPr>
      <w:r w:rsidRPr="007F4270">
        <w:rPr>
          <w:rFonts w:ascii="Arial" w:hAnsi="Arial" w:cs="Arial"/>
          <w:sz w:val="24"/>
          <w:szCs w:val="24"/>
        </w:rPr>
        <w:t xml:space="preserve">Intangible benefits of coaching and mentoring are as follows, </w:t>
      </w:r>
      <w:r w:rsidR="00673431" w:rsidRPr="007F4270">
        <w:rPr>
          <w:rFonts w:ascii="Arial" w:hAnsi="Arial" w:cs="Arial"/>
          <w:sz w:val="24"/>
          <w:szCs w:val="24"/>
        </w:rPr>
        <w:t xml:space="preserve">relationships between coachee and coach, </w:t>
      </w:r>
      <w:r w:rsidR="008817C7" w:rsidRPr="007F4270">
        <w:rPr>
          <w:rFonts w:ascii="Arial" w:hAnsi="Arial" w:cs="Arial"/>
          <w:sz w:val="24"/>
          <w:szCs w:val="24"/>
        </w:rPr>
        <w:t xml:space="preserve">relationship with his/her reports, </w:t>
      </w:r>
      <w:r w:rsidR="00C03CFC" w:rsidRPr="007F4270">
        <w:rPr>
          <w:rFonts w:ascii="Arial" w:hAnsi="Arial" w:cs="Arial"/>
          <w:sz w:val="24"/>
          <w:szCs w:val="24"/>
        </w:rPr>
        <w:t xml:space="preserve">improved </w:t>
      </w:r>
      <w:r w:rsidR="005C0296" w:rsidRPr="007F4270">
        <w:rPr>
          <w:rFonts w:ascii="Arial" w:hAnsi="Arial" w:cs="Arial"/>
          <w:sz w:val="24"/>
          <w:szCs w:val="24"/>
        </w:rPr>
        <w:t>teamwork,</w:t>
      </w:r>
      <w:r w:rsidR="00C03CFC" w:rsidRPr="007F4270">
        <w:rPr>
          <w:rFonts w:ascii="Arial" w:hAnsi="Arial" w:cs="Arial"/>
          <w:sz w:val="24"/>
          <w:szCs w:val="24"/>
        </w:rPr>
        <w:t xml:space="preserve"> and greater job satisfaction. </w:t>
      </w:r>
      <w:r w:rsidR="004150FD" w:rsidRPr="007F4270">
        <w:rPr>
          <w:rFonts w:ascii="Arial" w:hAnsi="Arial" w:cs="Arial"/>
          <w:sz w:val="24"/>
          <w:szCs w:val="24"/>
        </w:rPr>
        <w:t xml:space="preserve">By creating positive relationships within the workplace, productivity is higher and sales increase. </w:t>
      </w:r>
    </w:p>
    <w:p w14:paraId="0E6E77EB" w14:textId="77777777" w:rsidR="00AC2047" w:rsidRPr="007F4270" w:rsidRDefault="00AC2047" w:rsidP="001B1C00">
      <w:pPr>
        <w:rPr>
          <w:rFonts w:ascii="Arial" w:hAnsi="Arial" w:cs="Arial"/>
          <w:sz w:val="24"/>
          <w:szCs w:val="24"/>
        </w:rPr>
      </w:pPr>
    </w:p>
    <w:p w14:paraId="7E490330" w14:textId="1E36A804" w:rsidR="00B23822" w:rsidRPr="007F4270" w:rsidRDefault="00933030" w:rsidP="001B1C00">
      <w:pPr>
        <w:rPr>
          <w:rFonts w:ascii="Arial" w:hAnsi="Arial" w:cs="Arial"/>
          <w:color w:val="545454"/>
          <w:sz w:val="24"/>
          <w:szCs w:val="24"/>
          <w:shd w:val="clear" w:color="auto" w:fill="FFFFFF"/>
        </w:rPr>
      </w:pPr>
      <w:r w:rsidRPr="007F4270">
        <w:rPr>
          <w:rFonts w:ascii="Arial" w:hAnsi="Arial" w:cs="Arial"/>
          <w:sz w:val="24"/>
          <w:szCs w:val="24"/>
        </w:rPr>
        <w:t xml:space="preserve"> </w:t>
      </w:r>
      <w:r w:rsidR="00B23822" w:rsidRPr="007F4270">
        <w:rPr>
          <w:rFonts w:ascii="Arial" w:hAnsi="Arial" w:cs="Arial"/>
          <w:sz w:val="24"/>
          <w:szCs w:val="24"/>
        </w:rPr>
        <w:t>“</w:t>
      </w:r>
      <w:r w:rsidR="00B23822" w:rsidRPr="007F4270">
        <w:rPr>
          <w:rFonts w:ascii="Arial" w:hAnsi="Arial" w:cs="Arial"/>
          <w:color w:val="545454"/>
          <w:sz w:val="24"/>
          <w:szCs w:val="24"/>
          <w:shd w:val="clear" w:color="auto" w:fill="FFFFFF"/>
        </w:rPr>
        <w:t>Coaching in the workplace can take many forms – on a one-to-one basis or working with teams. Either way, it has the potential to bring about significant change, with both tangible and intangible benefits</w:t>
      </w:r>
      <w:r w:rsidR="00EE6F3A" w:rsidRPr="007F4270">
        <w:rPr>
          <w:rFonts w:ascii="Arial" w:hAnsi="Arial" w:cs="Arial"/>
          <w:color w:val="545454"/>
          <w:sz w:val="24"/>
          <w:szCs w:val="24"/>
          <w:shd w:val="clear" w:color="auto" w:fill="FFFFFF"/>
        </w:rPr>
        <w:t>.” (</w:t>
      </w:r>
      <w:r w:rsidR="007F194D" w:rsidRPr="007F4270">
        <w:rPr>
          <w:rFonts w:ascii="Arial" w:hAnsi="Arial" w:cs="Arial"/>
          <w:color w:val="545454"/>
          <w:sz w:val="24"/>
          <w:szCs w:val="24"/>
          <w:shd w:val="clear" w:color="auto" w:fill="FFFFFF"/>
        </w:rPr>
        <w:t>Legal Island,2021)</w:t>
      </w:r>
    </w:p>
    <w:p w14:paraId="02675E93" w14:textId="77777777" w:rsidR="000F6DBB" w:rsidRDefault="000F6DBB" w:rsidP="001B1C00">
      <w:pPr>
        <w:rPr>
          <w:rFonts w:ascii="Arial" w:hAnsi="Arial" w:cs="Arial"/>
          <w:color w:val="545454"/>
          <w:sz w:val="27"/>
          <w:szCs w:val="27"/>
          <w:shd w:val="clear" w:color="auto" w:fill="FFFFFF"/>
        </w:rPr>
      </w:pPr>
    </w:p>
    <w:p w14:paraId="7E60D3F7" w14:textId="52A3D809" w:rsidR="006325A8" w:rsidRDefault="005D778E" w:rsidP="001B1C00">
      <w:pPr>
        <w:rPr>
          <w:rFonts w:ascii="Arial" w:hAnsi="Arial" w:cs="Arial"/>
          <w:color w:val="545454"/>
          <w:sz w:val="27"/>
          <w:szCs w:val="27"/>
          <w:shd w:val="clear" w:color="auto" w:fill="FFFFFF"/>
        </w:rPr>
      </w:pPr>
      <w:r w:rsidRPr="005D778E">
        <w:lastRenderedPageBreak/>
        <w:drawing>
          <wp:inline distT="0" distB="0" distL="0" distR="0" wp14:anchorId="36D99B1F" wp14:editId="4DB9717B">
            <wp:extent cx="4203510" cy="2471204"/>
            <wp:effectExtent l="0" t="0" r="6985" b="5715"/>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14"/>
                    <a:stretch>
                      <a:fillRect/>
                    </a:stretch>
                  </pic:blipFill>
                  <pic:spPr>
                    <a:xfrm>
                      <a:off x="0" y="0"/>
                      <a:ext cx="4210363" cy="2475233"/>
                    </a:xfrm>
                    <a:prstGeom prst="rect">
                      <a:avLst/>
                    </a:prstGeom>
                  </pic:spPr>
                </pic:pic>
              </a:graphicData>
            </a:graphic>
          </wp:inline>
        </w:drawing>
      </w:r>
      <w:r w:rsidR="000F6DBB">
        <w:rPr>
          <w:rFonts w:ascii="Arial" w:hAnsi="Arial" w:cs="Arial"/>
          <w:color w:val="545454"/>
          <w:sz w:val="27"/>
          <w:szCs w:val="27"/>
          <w:shd w:val="clear" w:color="auto" w:fill="FFFFFF"/>
        </w:rPr>
        <w:t xml:space="preserve">                          </w:t>
      </w:r>
      <w:r>
        <w:rPr>
          <w:rFonts w:ascii="Arial" w:hAnsi="Arial" w:cs="Arial"/>
          <w:color w:val="545454"/>
          <w:sz w:val="27"/>
          <w:szCs w:val="27"/>
          <w:shd w:val="clear" w:color="auto" w:fill="FFFFFF"/>
        </w:rPr>
        <w:t>(</w:t>
      </w:r>
      <w:r w:rsidR="001F5AA0">
        <w:rPr>
          <w:rFonts w:ascii="Arial" w:hAnsi="Arial" w:cs="Arial"/>
          <w:color w:val="545454"/>
          <w:sz w:val="27"/>
          <w:szCs w:val="27"/>
          <w:shd w:val="clear" w:color="auto" w:fill="FFFFFF"/>
        </w:rPr>
        <w:t>Free management books,2021)</w:t>
      </w:r>
    </w:p>
    <w:p w14:paraId="72A3B8AC" w14:textId="77777777" w:rsidR="000F6DBB" w:rsidRDefault="000F6DBB" w:rsidP="001B1C00">
      <w:pPr>
        <w:rPr>
          <w:rFonts w:ascii="Arial" w:hAnsi="Arial" w:cs="Arial"/>
          <w:color w:val="545454"/>
          <w:sz w:val="27"/>
          <w:szCs w:val="27"/>
          <w:shd w:val="clear" w:color="auto" w:fill="FFFFFF"/>
        </w:rPr>
      </w:pPr>
    </w:p>
    <w:p w14:paraId="4A16C5B0" w14:textId="0ACA62AD" w:rsidR="00C534CB" w:rsidRPr="007F4270" w:rsidRDefault="00B106C1" w:rsidP="001B1C00">
      <w:pPr>
        <w:rPr>
          <w:rFonts w:ascii="Arial" w:hAnsi="Arial" w:cs="Arial"/>
          <w:color w:val="545454"/>
          <w:sz w:val="24"/>
          <w:szCs w:val="24"/>
          <w:shd w:val="clear" w:color="auto" w:fill="FFFFFF"/>
        </w:rPr>
      </w:pPr>
      <w:r w:rsidRPr="007F4270">
        <w:rPr>
          <w:rFonts w:ascii="Arial" w:hAnsi="Arial" w:cs="Arial"/>
          <w:color w:val="545454"/>
          <w:sz w:val="24"/>
          <w:szCs w:val="24"/>
          <w:shd w:val="clear" w:color="auto" w:fill="FFFFFF"/>
        </w:rPr>
        <w:t xml:space="preserve">A coach can support a coachee in many ways, for example </w:t>
      </w:r>
      <w:r w:rsidR="00F00280" w:rsidRPr="007F4270">
        <w:rPr>
          <w:rFonts w:ascii="Arial" w:hAnsi="Arial" w:cs="Arial"/>
          <w:color w:val="545454"/>
          <w:sz w:val="24"/>
          <w:szCs w:val="24"/>
          <w:shd w:val="clear" w:color="auto" w:fill="FFFFFF"/>
        </w:rPr>
        <w:t xml:space="preserve">a coach will not </w:t>
      </w:r>
      <w:r w:rsidR="00C276D0" w:rsidRPr="007F4270">
        <w:rPr>
          <w:rFonts w:ascii="Arial" w:hAnsi="Arial" w:cs="Arial"/>
          <w:color w:val="545454"/>
          <w:sz w:val="24"/>
          <w:szCs w:val="24"/>
          <w:shd w:val="clear" w:color="auto" w:fill="FFFFFF"/>
        </w:rPr>
        <w:t xml:space="preserve">direct or advise you but instead will challenge you, </w:t>
      </w:r>
      <w:r w:rsidR="00AD329E" w:rsidRPr="007F4270">
        <w:rPr>
          <w:rFonts w:ascii="Arial" w:hAnsi="Arial" w:cs="Arial"/>
          <w:color w:val="545454"/>
          <w:sz w:val="24"/>
          <w:szCs w:val="24"/>
          <w:shd w:val="clear" w:color="auto" w:fill="FFFFFF"/>
        </w:rPr>
        <w:t xml:space="preserve">explore, probe, </w:t>
      </w:r>
      <w:r w:rsidR="005C0296" w:rsidRPr="007F4270">
        <w:rPr>
          <w:rFonts w:ascii="Arial" w:hAnsi="Arial" w:cs="Arial"/>
          <w:color w:val="545454"/>
          <w:sz w:val="24"/>
          <w:szCs w:val="24"/>
          <w:shd w:val="clear" w:color="auto" w:fill="FFFFFF"/>
        </w:rPr>
        <w:t>reflect</w:t>
      </w:r>
      <w:r w:rsidR="00AD329E" w:rsidRPr="007F4270">
        <w:rPr>
          <w:rFonts w:ascii="Arial" w:hAnsi="Arial" w:cs="Arial"/>
          <w:color w:val="545454"/>
          <w:sz w:val="24"/>
          <w:szCs w:val="24"/>
          <w:shd w:val="clear" w:color="auto" w:fill="FFFFFF"/>
        </w:rPr>
        <w:t xml:space="preserve">, </w:t>
      </w:r>
      <w:r w:rsidR="005C0296" w:rsidRPr="007F4270">
        <w:rPr>
          <w:rFonts w:ascii="Arial" w:hAnsi="Arial" w:cs="Arial"/>
          <w:color w:val="545454"/>
          <w:sz w:val="24"/>
          <w:szCs w:val="24"/>
          <w:shd w:val="clear" w:color="auto" w:fill="FFFFFF"/>
        </w:rPr>
        <w:t>support,</w:t>
      </w:r>
      <w:r w:rsidR="00AD329E" w:rsidRPr="007F4270">
        <w:rPr>
          <w:rFonts w:ascii="Arial" w:hAnsi="Arial" w:cs="Arial"/>
          <w:color w:val="545454"/>
          <w:sz w:val="24"/>
          <w:szCs w:val="24"/>
          <w:shd w:val="clear" w:color="auto" w:fill="FFFFFF"/>
        </w:rPr>
        <w:t xml:space="preserve"> and encourage you. </w:t>
      </w:r>
      <w:r w:rsidR="00154FA0" w:rsidRPr="007F4270">
        <w:rPr>
          <w:rFonts w:ascii="Arial" w:hAnsi="Arial" w:cs="Arial"/>
          <w:color w:val="545454"/>
          <w:sz w:val="24"/>
          <w:szCs w:val="24"/>
          <w:shd w:val="clear" w:color="auto" w:fill="FFFFFF"/>
        </w:rPr>
        <w:t xml:space="preserve">this could benefit </w:t>
      </w:r>
      <w:r w:rsidR="006E535C" w:rsidRPr="007F4270">
        <w:rPr>
          <w:rFonts w:ascii="Arial" w:hAnsi="Arial" w:cs="Arial"/>
          <w:color w:val="545454"/>
          <w:sz w:val="24"/>
          <w:szCs w:val="24"/>
          <w:shd w:val="clear" w:color="auto" w:fill="FFFFFF"/>
        </w:rPr>
        <w:t xml:space="preserve">future tasks by asking yourself is </w:t>
      </w:r>
      <w:r w:rsidR="00065F0C" w:rsidRPr="007F4270">
        <w:rPr>
          <w:rFonts w:ascii="Arial" w:hAnsi="Arial" w:cs="Arial"/>
          <w:color w:val="545454"/>
          <w:sz w:val="24"/>
          <w:szCs w:val="24"/>
          <w:shd w:val="clear" w:color="auto" w:fill="FFFFFF"/>
        </w:rPr>
        <w:t xml:space="preserve">the </w:t>
      </w:r>
      <w:r w:rsidR="00EE2133" w:rsidRPr="007F4270">
        <w:rPr>
          <w:rFonts w:ascii="Arial" w:hAnsi="Arial" w:cs="Arial"/>
          <w:color w:val="545454"/>
          <w:sz w:val="24"/>
          <w:szCs w:val="24"/>
          <w:shd w:val="clear" w:color="auto" w:fill="FFFFFF"/>
        </w:rPr>
        <w:t>goal</w:t>
      </w:r>
      <w:r w:rsidR="00065F0C" w:rsidRPr="007F4270">
        <w:rPr>
          <w:rFonts w:ascii="Arial" w:hAnsi="Arial" w:cs="Arial"/>
          <w:color w:val="545454"/>
          <w:sz w:val="24"/>
          <w:szCs w:val="24"/>
          <w:shd w:val="clear" w:color="auto" w:fill="FFFFFF"/>
        </w:rPr>
        <w:t>, m</w:t>
      </w:r>
      <w:r w:rsidR="00EE2133" w:rsidRPr="007F4270">
        <w:rPr>
          <w:rFonts w:ascii="Arial" w:hAnsi="Arial" w:cs="Arial"/>
          <w:color w:val="545454"/>
          <w:sz w:val="24"/>
          <w:szCs w:val="24"/>
          <w:shd w:val="clear" w:color="auto" w:fill="FFFFFF"/>
        </w:rPr>
        <w:t xml:space="preserve">eaningful, realistic, </w:t>
      </w:r>
      <w:r w:rsidR="005C0296" w:rsidRPr="007F4270">
        <w:rPr>
          <w:rFonts w:ascii="Arial" w:hAnsi="Arial" w:cs="Arial"/>
          <w:color w:val="545454"/>
          <w:sz w:val="24"/>
          <w:szCs w:val="24"/>
          <w:shd w:val="clear" w:color="auto" w:fill="FFFFFF"/>
        </w:rPr>
        <w:t>measurable,</w:t>
      </w:r>
      <w:r w:rsidR="00EE2133" w:rsidRPr="007F4270">
        <w:rPr>
          <w:rFonts w:ascii="Arial" w:hAnsi="Arial" w:cs="Arial"/>
          <w:color w:val="545454"/>
          <w:sz w:val="24"/>
          <w:szCs w:val="24"/>
          <w:shd w:val="clear" w:color="auto" w:fill="FFFFFF"/>
        </w:rPr>
        <w:t xml:space="preserve"> and achie</w:t>
      </w:r>
      <w:r w:rsidR="0079456C" w:rsidRPr="007F4270">
        <w:rPr>
          <w:rFonts w:ascii="Arial" w:hAnsi="Arial" w:cs="Arial"/>
          <w:color w:val="545454"/>
          <w:sz w:val="24"/>
          <w:szCs w:val="24"/>
          <w:shd w:val="clear" w:color="auto" w:fill="FFFFFF"/>
        </w:rPr>
        <w:t xml:space="preserve">vable, the SMART </w:t>
      </w:r>
      <w:r w:rsidR="00EB41F3" w:rsidRPr="007F4270">
        <w:rPr>
          <w:rFonts w:ascii="Arial" w:hAnsi="Arial" w:cs="Arial"/>
          <w:color w:val="545454"/>
          <w:sz w:val="24"/>
          <w:szCs w:val="24"/>
          <w:shd w:val="clear" w:color="auto" w:fill="FFFFFF"/>
        </w:rPr>
        <w:t>acronym</w:t>
      </w:r>
      <w:r w:rsidR="0079456C" w:rsidRPr="007F4270">
        <w:rPr>
          <w:rFonts w:ascii="Arial" w:hAnsi="Arial" w:cs="Arial"/>
          <w:color w:val="545454"/>
          <w:sz w:val="24"/>
          <w:szCs w:val="24"/>
          <w:shd w:val="clear" w:color="auto" w:fill="FFFFFF"/>
        </w:rPr>
        <w:t xml:space="preserve"> can be used </w:t>
      </w:r>
      <w:r w:rsidR="00EB41F3" w:rsidRPr="007F4270">
        <w:rPr>
          <w:rFonts w:ascii="Arial" w:hAnsi="Arial" w:cs="Arial"/>
          <w:color w:val="545454"/>
          <w:sz w:val="24"/>
          <w:szCs w:val="24"/>
          <w:shd w:val="clear" w:color="auto" w:fill="FFFFFF"/>
        </w:rPr>
        <w:t>to segment bigger tasks</w:t>
      </w:r>
      <w:r w:rsidR="0079456C" w:rsidRPr="007F4270">
        <w:rPr>
          <w:rFonts w:ascii="Arial" w:hAnsi="Arial" w:cs="Arial"/>
          <w:color w:val="545454"/>
          <w:sz w:val="24"/>
          <w:szCs w:val="24"/>
          <w:shd w:val="clear" w:color="auto" w:fill="FFFFFF"/>
        </w:rPr>
        <w:t>.</w:t>
      </w:r>
    </w:p>
    <w:p w14:paraId="71ED4615" w14:textId="7A5B7245" w:rsidR="00D62DDA" w:rsidRDefault="00D62DDA" w:rsidP="001B1C00">
      <w:pPr>
        <w:rPr>
          <w:rFonts w:ascii="Arial" w:hAnsi="Arial" w:cs="Arial"/>
          <w:color w:val="545454"/>
          <w:sz w:val="27"/>
          <w:szCs w:val="27"/>
          <w:shd w:val="clear" w:color="auto" w:fill="FFFFFF"/>
        </w:rPr>
      </w:pPr>
    </w:p>
    <w:p w14:paraId="213BBAC1" w14:textId="0B7830FE" w:rsidR="00225095" w:rsidRDefault="00225095" w:rsidP="001B1C00">
      <w:pPr>
        <w:rPr>
          <w:rFonts w:ascii="Arial" w:hAnsi="Arial" w:cs="Arial"/>
          <w:color w:val="545454"/>
          <w:sz w:val="27"/>
          <w:szCs w:val="27"/>
          <w:shd w:val="clear" w:color="auto" w:fill="FFFFFF"/>
        </w:rPr>
      </w:pPr>
    </w:p>
    <w:p w14:paraId="1CFC4090" w14:textId="1445A84F" w:rsidR="00225095" w:rsidRDefault="00225095" w:rsidP="001B1C00">
      <w:pPr>
        <w:rPr>
          <w:rFonts w:ascii="Arial" w:hAnsi="Arial" w:cs="Arial"/>
          <w:color w:val="545454"/>
          <w:sz w:val="27"/>
          <w:szCs w:val="27"/>
          <w:shd w:val="clear" w:color="auto" w:fill="FFFFFF"/>
        </w:rPr>
      </w:pPr>
    </w:p>
    <w:p w14:paraId="4F56A9ED" w14:textId="77777777" w:rsidR="00225095" w:rsidRDefault="00225095" w:rsidP="001B1C00">
      <w:pPr>
        <w:rPr>
          <w:rFonts w:ascii="Arial" w:hAnsi="Arial" w:cs="Arial"/>
          <w:color w:val="545454"/>
          <w:sz w:val="27"/>
          <w:szCs w:val="27"/>
          <w:shd w:val="clear" w:color="auto" w:fill="FFFFFF"/>
        </w:rPr>
      </w:pPr>
    </w:p>
    <w:p w14:paraId="5EC8E883" w14:textId="56E42E30" w:rsidR="000F6DBB" w:rsidRDefault="00D62DDA" w:rsidP="001B1C00">
      <w:pPr>
        <w:rPr>
          <w:rFonts w:ascii="Arial" w:hAnsi="Arial" w:cs="Arial"/>
          <w:color w:val="545454"/>
          <w:sz w:val="27"/>
          <w:szCs w:val="27"/>
          <w:shd w:val="clear" w:color="auto" w:fill="FFFFFF"/>
        </w:rPr>
      </w:pPr>
      <w:r w:rsidRPr="00D62DDA">
        <w:lastRenderedPageBreak/>
        <w:drawing>
          <wp:inline distT="0" distB="0" distL="0" distR="0" wp14:anchorId="11E18829" wp14:editId="5BE7FB6E">
            <wp:extent cx="3691719" cy="3693764"/>
            <wp:effectExtent l="0" t="0" r="4445" b="254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5"/>
                    <a:stretch>
                      <a:fillRect/>
                    </a:stretch>
                  </pic:blipFill>
                  <pic:spPr>
                    <a:xfrm>
                      <a:off x="0" y="0"/>
                      <a:ext cx="3694995" cy="3697042"/>
                    </a:xfrm>
                    <a:prstGeom prst="rect">
                      <a:avLst/>
                    </a:prstGeom>
                  </pic:spPr>
                </pic:pic>
              </a:graphicData>
            </a:graphic>
          </wp:inline>
        </w:drawing>
      </w:r>
      <w:r>
        <w:rPr>
          <w:rFonts w:ascii="Arial" w:hAnsi="Arial" w:cs="Arial"/>
          <w:color w:val="545454"/>
          <w:sz w:val="27"/>
          <w:szCs w:val="27"/>
          <w:shd w:val="clear" w:color="auto" w:fill="FFFFFF"/>
        </w:rPr>
        <w:t>(Indeed,2021)</w:t>
      </w:r>
    </w:p>
    <w:p w14:paraId="0ACCC4A7" w14:textId="77777777" w:rsidR="00D62DDA" w:rsidRPr="007F4270" w:rsidRDefault="00D62DDA" w:rsidP="001B1C00">
      <w:pPr>
        <w:rPr>
          <w:rFonts w:ascii="Arial" w:hAnsi="Arial" w:cs="Arial"/>
          <w:color w:val="545454"/>
          <w:sz w:val="24"/>
          <w:szCs w:val="24"/>
          <w:shd w:val="clear" w:color="auto" w:fill="FFFFFF"/>
        </w:rPr>
      </w:pPr>
    </w:p>
    <w:p w14:paraId="5A1CB2B7" w14:textId="65D16AD3" w:rsidR="00B917FC" w:rsidRPr="007F4270" w:rsidRDefault="00B917FC" w:rsidP="001B1C00">
      <w:pPr>
        <w:rPr>
          <w:rFonts w:ascii="Arial" w:hAnsi="Arial" w:cs="Arial"/>
          <w:color w:val="545454"/>
          <w:sz w:val="24"/>
          <w:szCs w:val="24"/>
          <w:shd w:val="clear" w:color="auto" w:fill="FFFFFF"/>
        </w:rPr>
      </w:pPr>
      <w:r w:rsidRPr="007F4270">
        <w:rPr>
          <w:rFonts w:ascii="Arial" w:hAnsi="Arial" w:cs="Arial"/>
          <w:color w:val="545454"/>
          <w:sz w:val="24"/>
          <w:szCs w:val="24"/>
          <w:shd w:val="clear" w:color="auto" w:fill="FFFFFF"/>
        </w:rPr>
        <w:t xml:space="preserve">By coaching individuals within the organisation, you are </w:t>
      </w:r>
      <w:r w:rsidR="00456083" w:rsidRPr="007F4270">
        <w:rPr>
          <w:rFonts w:ascii="Arial" w:hAnsi="Arial" w:cs="Arial"/>
          <w:color w:val="545454"/>
          <w:sz w:val="24"/>
          <w:szCs w:val="24"/>
          <w:shd w:val="clear" w:color="auto" w:fill="FFFFFF"/>
        </w:rPr>
        <w:t xml:space="preserve">increasing the </w:t>
      </w:r>
      <w:r w:rsidR="00BB204E" w:rsidRPr="007F4270">
        <w:rPr>
          <w:rFonts w:ascii="Arial" w:hAnsi="Arial" w:cs="Arial"/>
          <w:color w:val="545454"/>
          <w:sz w:val="24"/>
          <w:szCs w:val="24"/>
          <w:shd w:val="clear" w:color="auto" w:fill="FFFFFF"/>
        </w:rPr>
        <w:t>employee’s</w:t>
      </w:r>
      <w:r w:rsidR="00456083" w:rsidRPr="007F4270">
        <w:rPr>
          <w:rFonts w:ascii="Arial" w:hAnsi="Arial" w:cs="Arial"/>
          <w:color w:val="545454"/>
          <w:sz w:val="24"/>
          <w:szCs w:val="24"/>
          <w:shd w:val="clear" w:color="auto" w:fill="FFFFFF"/>
        </w:rPr>
        <w:t xml:space="preserve"> confidence, health, wellness, they feel empowered and </w:t>
      </w:r>
      <w:r w:rsidR="005C0296" w:rsidRPr="007F4270">
        <w:rPr>
          <w:rFonts w:ascii="Arial" w:hAnsi="Arial" w:cs="Arial"/>
          <w:color w:val="545454"/>
          <w:sz w:val="24"/>
          <w:szCs w:val="24"/>
          <w:shd w:val="clear" w:color="auto" w:fill="FFFFFF"/>
        </w:rPr>
        <w:t>are</w:t>
      </w:r>
      <w:r w:rsidR="00E2148E" w:rsidRPr="007F4270">
        <w:rPr>
          <w:rFonts w:ascii="Arial" w:hAnsi="Arial" w:cs="Arial"/>
          <w:color w:val="545454"/>
          <w:sz w:val="24"/>
          <w:szCs w:val="24"/>
          <w:shd w:val="clear" w:color="auto" w:fill="FFFFFF"/>
        </w:rPr>
        <w:t xml:space="preserve"> important and that the company has an interest in them fulfilling their full potential. </w:t>
      </w:r>
      <w:r w:rsidR="00BB204E" w:rsidRPr="007F4270">
        <w:rPr>
          <w:rFonts w:ascii="Arial" w:hAnsi="Arial" w:cs="Arial"/>
          <w:color w:val="545454"/>
          <w:sz w:val="24"/>
          <w:szCs w:val="24"/>
          <w:shd w:val="clear" w:color="auto" w:fill="FFFFFF"/>
        </w:rPr>
        <w:t xml:space="preserve">On the flip side the organisation benefits as performance </w:t>
      </w:r>
      <w:r w:rsidR="00AD18CD" w:rsidRPr="007F4270">
        <w:rPr>
          <w:rFonts w:ascii="Arial" w:hAnsi="Arial" w:cs="Arial"/>
          <w:color w:val="545454"/>
          <w:sz w:val="24"/>
          <w:szCs w:val="24"/>
          <w:shd w:val="clear" w:color="auto" w:fill="FFFFFF"/>
        </w:rPr>
        <w:t xml:space="preserve">will </w:t>
      </w:r>
      <w:r w:rsidR="00BB204E" w:rsidRPr="007F4270">
        <w:rPr>
          <w:rFonts w:ascii="Arial" w:hAnsi="Arial" w:cs="Arial"/>
          <w:color w:val="545454"/>
          <w:sz w:val="24"/>
          <w:szCs w:val="24"/>
          <w:shd w:val="clear" w:color="auto" w:fill="FFFFFF"/>
        </w:rPr>
        <w:t>improve</w:t>
      </w:r>
      <w:r w:rsidR="00AD18CD" w:rsidRPr="007F4270">
        <w:rPr>
          <w:rFonts w:ascii="Arial" w:hAnsi="Arial" w:cs="Arial"/>
          <w:color w:val="545454"/>
          <w:sz w:val="24"/>
          <w:szCs w:val="24"/>
          <w:shd w:val="clear" w:color="auto" w:fill="FFFFFF"/>
        </w:rPr>
        <w:t xml:space="preserve"> massively and will have a positive impact on the bottom line. </w:t>
      </w:r>
    </w:p>
    <w:p w14:paraId="6EEDB078" w14:textId="6918518D" w:rsidR="00543CE0" w:rsidRPr="007F4270" w:rsidRDefault="00543CE0" w:rsidP="001B1C00">
      <w:pPr>
        <w:rPr>
          <w:rFonts w:ascii="Arial" w:hAnsi="Arial" w:cs="Arial"/>
          <w:color w:val="545454"/>
          <w:sz w:val="24"/>
          <w:szCs w:val="24"/>
          <w:shd w:val="clear" w:color="auto" w:fill="FFFFFF"/>
        </w:rPr>
      </w:pPr>
    </w:p>
    <w:p w14:paraId="67C52F3F" w14:textId="3F40ED11" w:rsidR="00543CE0" w:rsidRPr="007F4270" w:rsidRDefault="00543CE0" w:rsidP="001B1C00">
      <w:pPr>
        <w:rPr>
          <w:rFonts w:ascii="Arial" w:hAnsi="Arial" w:cs="Arial"/>
          <w:color w:val="545454"/>
          <w:sz w:val="24"/>
          <w:szCs w:val="24"/>
          <w:shd w:val="clear" w:color="auto" w:fill="FFFFFF"/>
        </w:rPr>
      </w:pPr>
      <w:r w:rsidRPr="007F4270">
        <w:rPr>
          <w:rFonts w:ascii="Arial" w:hAnsi="Arial" w:cs="Arial"/>
          <w:color w:val="545454"/>
          <w:sz w:val="24"/>
          <w:szCs w:val="24"/>
          <w:shd w:val="clear" w:color="auto" w:fill="FFFFFF"/>
        </w:rPr>
        <w:t>The G</w:t>
      </w:r>
      <w:r w:rsidR="00134935" w:rsidRPr="007F4270">
        <w:rPr>
          <w:rFonts w:ascii="Arial" w:hAnsi="Arial" w:cs="Arial"/>
          <w:color w:val="545454"/>
          <w:sz w:val="24"/>
          <w:szCs w:val="24"/>
          <w:shd w:val="clear" w:color="auto" w:fill="FFFFFF"/>
        </w:rPr>
        <w:t>ROW</w:t>
      </w:r>
      <w:r w:rsidRPr="007F4270">
        <w:rPr>
          <w:rFonts w:ascii="Arial" w:hAnsi="Arial" w:cs="Arial"/>
          <w:color w:val="545454"/>
          <w:sz w:val="24"/>
          <w:szCs w:val="24"/>
          <w:shd w:val="clear" w:color="auto" w:fill="FFFFFF"/>
        </w:rPr>
        <w:t xml:space="preserve"> Model is a </w:t>
      </w:r>
      <w:r w:rsidR="00BA46DB" w:rsidRPr="007F4270">
        <w:rPr>
          <w:rFonts w:ascii="Arial" w:hAnsi="Arial" w:cs="Arial"/>
          <w:color w:val="545454"/>
          <w:sz w:val="24"/>
          <w:szCs w:val="24"/>
          <w:shd w:val="clear" w:color="auto" w:fill="FFFFFF"/>
        </w:rPr>
        <w:t>tool that many organisations use when completing tasks,</w:t>
      </w:r>
      <w:r w:rsidR="00134935" w:rsidRPr="007F4270">
        <w:rPr>
          <w:rFonts w:ascii="Arial" w:hAnsi="Arial" w:cs="Arial"/>
          <w:color w:val="545454"/>
          <w:sz w:val="24"/>
          <w:szCs w:val="24"/>
          <w:shd w:val="clear" w:color="auto" w:fill="FFFFFF"/>
        </w:rPr>
        <w:t xml:space="preserve"> the GROW acronym stands for goal, reality, will and options.</w:t>
      </w:r>
      <w:r w:rsidR="00BA46DB" w:rsidRPr="007F4270">
        <w:rPr>
          <w:rFonts w:ascii="Arial" w:hAnsi="Arial" w:cs="Arial"/>
          <w:color w:val="545454"/>
          <w:sz w:val="24"/>
          <w:szCs w:val="24"/>
          <w:shd w:val="clear" w:color="auto" w:fill="FFFFFF"/>
        </w:rPr>
        <w:t xml:space="preserve"> </w:t>
      </w:r>
      <w:r w:rsidR="00134935" w:rsidRPr="007F4270">
        <w:rPr>
          <w:rFonts w:ascii="Arial" w:hAnsi="Arial" w:cs="Arial"/>
          <w:color w:val="545454"/>
          <w:sz w:val="24"/>
          <w:szCs w:val="24"/>
          <w:shd w:val="clear" w:color="auto" w:fill="FFFFFF"/>
        </w:rPr>
        <w:t>T</w:t>
      </w:r>
      <w:r w:rsidR="00BA46DB" w:rsidRPr="007F4270">
        <w:rPr>
          <w:rFonts w:ascii="Arial" w:hAnsi="Arial" w:cs="Arial"/>
          <w:color w:val="545454"/>
          <w:sz w:val="24"/>
          <w:szCs w:val="24"/>
          <w:shd w:val="clear" w:color="auto" w:fill="FFFFFF"/>
        </w:rPr>
        <w:t xml:space="preserve">he grow model explains in depth what needs to be considered to reach the end goal, by segmenting tasks </w:t>
      </w:r>
      <w:r w:rsidR="00134935" w:rsidRPr="007F4270">
        <w:rPr>
          <w:rFonts w:ascii="Arial" w:hAnsi="Arial" w:cs="Arial"/>
          <w:color w:val="545454"/>
          <w:sz w:val="24"/>
          <w:szCs w:val="24"/>
          <w:shd w:val="clear" w:color="auto" w:fill="FFFFFF"/>
        </w:rPr>
        <w:t xml:space="preserve">into four parts employees consider all the important points when completing the task. </w:t>
      </w:r>
    </w:p>
    <w:p w14:paraId="09AF8C05" w14:textId="77777777" w:rsidR="001C5210" w:rsidRDefault="001C5210" w:rsidP="001B1C00">
      <w:pPr>
        <w:rPr>
          <w:rFonts w:ascii="Arial" w:hAnsi="Arial" w:cs="Arial"/>
          <w:color w:val="545454"/>
          <w:sz w:val="27"/>
          <w:szCs w:val="27"/>
          <w:shd w:val="clear" w:color="auto" w:fill="FFFFFF"/>
        </w:rPr>
      </w:pPr>
    </w:p>
    <w:p w14:paraId="6462180B" w14:textId="7603DD5E" w:rsidR="003662F1" w:rsidRPr="00B23822" w:rsidRDefault="001F7F62" w:rsidP="001F7F62">
      <w:pPr>
        <w:ind w:firstLine="720"/>
        <w:rPr>
          <w:rFonts w:ascii="Arial" w:hAnsi="Arial" w:cs="Arial"/>
          <w:color w:val="545454"/>
          <w:sz w:val="27"/>
          <w:szCs w:val="27"/>
          <w:shd w:val="clear" w:color="auto" w:fill="FFFFFF"/>
        </w:rPr>
      </w:pPr>
      <w:r w:rsidRPr="001F7F62">
        <w:lastRenderedPageBreak/>
        <w:drawing>
          <wp:inline distT="0" distB="0" distL="0" distR="0" wp14:anchorId="34627523" wp14:editId="051600CE">
            <wp:extent cx="3147851" cy="2361063"/>
            <wp:effectExtent l="0" t="0" r="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6"/>
                    <a:stretch>
                      <a:fillRect/>
                    </a:stretch>
                  </pic:blipFill>
                  <pic:spPr>
                    <a:xfrm>
                      <a:off x="0" y="0"/>
                      <a:ext cx="3150711" cy="2363208"/>
                    </a:xfrm>
                    <a:prstGeom prst="rect">
                      <a:avLst/>
                    </a:prstGeom>
                  </pic:spPr>
                </pic:pic>
              </a:graphicData>
            </a:graphic>
          </wp:inline>
        </w:drawing>
      </w:r>
      <w:r w:rsidR="007F4270">
        <w:rPr>
          <w:rFonts w:ascii="Arial" w:hAnsi="Arial" w:cs="Arial"/>
          <w:color w:val="545454"/>
          <w:sz w:val="27"/>
          <w:szCs w:val="27"/>
          <w:shd w:val="clear" w:color="auto" w:fill="FFFFFF"/>
        </w:rPr>
        <w:t>(</w:t>
      </w:r>
      <w:r w:rsidR="00755B2B" w:rsidRPr="007F4270">
        <w:rPr>
          <w:rFonts w:ascii="Arial" w:hAnsi="Arial" w:cs="Arial"/>
          <w:color w:val="545454"/>
          <w:sz w:val="24"/>
          <w:szCs w:val="24"/>
          <w:shd w:val="clear" w:color="auto" w:fill="FFFFFF"/>
        </w:rPr>
        <w:t>Culture at work LTD,2021)</w:t>
      </w:r>
    </w:p>
    <w:p w14:paraId="584C1707" w14:textId="417A6DC3" w:rsidR="001B1C00" w:rsidRDefault="001B1C00" w:rsidP="001B1C00"/>
    <w:p w14:paraId="10D19FD8" w14:textId="54EDD851" w:rsidR="009B2AF5" w:rsidRDefault="009B2AF5" w:rsidP="001B1C00"/>
    <w:p w14:paraId="0E6193D6" w14:textId="77777777" w:rsidR="009B2AF5" w:rsidRDefault="009B2AF5" w:rsidP="001B1C00"/>
    <w:p w14:paraId="785B4B89" w14:textId="616DBA4F" w:rsidR="005732F3" w:rsidRPr="007F4270" w:rsidRDefault="00263FFB" w:rsidP="001B1C00">
      <w:pPr>
        <w:rPr>
          <w:rFonts w:ascii="Arial" w:hAnsi="Arial" w:cs="Arial"/>
          <w:color w:val="4472C4" w:themeColor="accent1"/>
          <w:sz w:val="24"/>
          <w:szCs w:val="24"/>
        </w:rPr>
      </w:pPr>
      <w:r w:rsidRPr="007F4270">
        <w:rPr>
          <w:rFonts w:ascii="Arial" w:hAnsi="Arial" w:cs="Arial"/>
          <w:color w:val="4472C4" w:themeColor="accent1"/>
          <w:sz w:val="24"/>
          <w:szCs w:val="24"/>
        </w:rPr>
        <w:t xml:space="preserve"> </w:t>
      </w:r>
      <w:r w:rsidR="005732F3" w:rsidRPr="007F4270">
        <w:rPr>
          <w:rFonts w:ascii="Arial" w:hAnsi="Arial" w:cs="Arial"/>
          <w:color w:val="4472C4" w:themeColor="accent1"/>
          <w:sz w:val="24"/>
          <w:szCs w:val="24"/>
        </w:rPr>
        <w:t xml:space="preserve">Task 2 </w:t>
      </w:r>
    </w:p>
    <w:p w14:paraId="2C35798C" w14:textId="3DB8DF4C" w:rsidR="001B1C00" w:rsidRPr="007F4270" w:rsidRDefault="00263FFB" w:rsidP="001B1C00">
      <w:pPr>
        <w:rPr>
          <w:rFonts w:ascii="Arial" w:hAnsi="Arial" w:cs="Arial"/>
          <w:color w:val="4472C4" w:themeColor="accent1"/>
          <w:sz w:val="24"/>
          <w:szCs w:val="24"/>
        </w:rPr>
      </w:pPr>
      <w:r w:rsidRPr="007F4270">
        <w:rPr>
          <w:rFonts w:ascii="Arial" w:hAnsi="Arial" w:cs="Arial"/>
          <w:color w:val="4472C4" w:themeColor="accent1"/>
          <w:sz w:val="24"/>
          <w:szCs w:val="24"/>
        </w:rPr>
        <w:t>Management coaching skills and attitudes</w:t>
      </w:r>
    </w:p>
    <w:p w14:paraId="2BF20375" w14:textId="2A979327" w:rsidR="00AB7EA7" w:rsidRPr="007F4270" w:rsidRDefault="008E74FA" w:rsidP="001B1C00">
      <w:pPr>
        <w:rPr>
          <w:rFonts w:ascii="Arial" w:hAnsi="Arial" w:cs="Arial"/>
          <w:sz w:val="24"/>
          <w:szCs w:val="24"/>
        </w:rPr>
      </w:pPr>
      <w:r w:rsidRPr="007F4270">
        <w:rPr>
          <w:rFonts w:ascii="Arial" w:hAnsi="Arial" w:cs="Arial"/>
          <w:sz w:val="24"/>
          <w:szCs w:val="24"/>
        </w:rPr>
        <w:t xml:space="preserve">When a manager within the workplace coach employees, they must </w:t>
      </w:r>
      <w:r w:rsidR="00DE4D74" w:rsidRPr="007F4270">
        <w:rPr>
          <w:rFonts w:ascii="Arial" w:hAnsi="Arial" w:cs="Arial"/>
          <w:sz w:val="24"/>
          <w:szCs w:val="24"/>
        </w:rPr>
        <w:t xml:space="preserve">build a lasting and trusting relationship with the team. </w:t>
      </w:r>
      <w:r w:rsidR="00DB129B" w:rsidRPr="007F4270">
        <w:rPr>
          <w:rFonts w:ascii="Arial" w:hAnsi="Arial" w:cs="Arial"/>
          <w:sz w:val="24"/>
          <w:szCs w:val="24"/>
        </w:rPr>
        <w:t xml:space="preserve">Coaches use various approaches to deliver coaching </w:t>
      </w:r>
      <w:r w:rsidR="00A6004B" w:rsidRPr="007F4270">
        <w:rPr>
          <w:rFonts w:ascii="Arial" w:hAnsi="Arial" w:cs="Arial"/>
          <w:sz w:val="24"/>
          <w:szCs w:val="24"/>
        </w:rPr>
        <w:t xml:space="preserve">in a structured manor, the manager must have great communication skills, </w:t>
      </w:r>
      <w:r w:rsidR="007C3B7F" w:rsidRPr="007F4270">
        <w:rPr>
          <w:rFonts w:ascii="Arial" w:hAnsi="Arial" w:cs="Arial"/>
          <w:sz w:val="24"/>
          <w:szCs w:val="24"/>
        </w:rPr>
        <w:t xml:space="preserve">must talk </w:t>
      </w:r>
      <w:r w:rsidR="005C0296" w:rsidRPr="007F4270">
        <w:rPr>
          <w:rFonts w:ascii="Arial" w:hAnsi="Arial" w:cs="Arial"/>
          <w:sz w:val="24"/>
          <w:szCs w:val="24"/>
        </w:rPr>
        <w:t>less,</w:t>
      </w:r>
      <w:r w:rsidR="007C3B7F" w:rsidRPr="007F4270">
        <w:rPr>
          <w:rFonts w:ascii="Arial" w:hAnsi="Arial" w:cs="Arial"/>
          <w:sz w:val="24"/>
          <w:szCs w:val="24"/>
        </w:rPr>
        <w:t xml:space="preserve"> and listen more, must delegate</w:t>
      </w:r>
      <w:r w:rsidR="008E1418" w:rsidRPr="007F4270">
        <w:rPr>
          <w:rFonts w:ascii="Arial" w:hAnsi="Arial" w:cs="Arial"/>
          <w:sz w:val="24"/>
          <w:szCs w:val="24"/>
        </w:rPr>
        <w:t xml:space="preserve">, giving more questions, asking more questions and give specific feedback instead of making judgement. </w:t>
      </w:r>
      <w:r w:rsidR="009B2AF5" w:rsidRPr="007F4270">
        <w:rPr>
          <w:rFonts w:ascii="Arial" w:hAnsi="Arial" w:cs="Arial"/>
          <w:sz w:val="24"/>
          <w:szCs w:val="24"/>
        </w:rPr>
        <w:t xml:space="preserve">Coaching and mentoring are </w:t>
      </w:r>
      <w:r w:rsidR="00EE6F3A" w:rsidRPr="007F4270">
        <w:rPr>
          <w:rFonts w:ascii="Arial" w:hAnsi="Arial" w:cs="Arial"/>
          <w:sz w:val="24"/>
          <w:szCs w:val="24"/>
        </w:rPr>
        <w:t>developed</w:t>
      </w:r>
      <w:r w:rsidR="00E5349A" w:rsidRPr="007F4270">
        <w:rPr>
          <w:rFonts w:ascii="Arial" w:hAnsi="Arial" w:cs="Arial"/>
          <w:sz w:val="24"/>
          <w:szCs w:val="24"/>
        </w:rPr>
        <w:t xml:space="preserve"> on a </w:t>
      </w:r>
      <w:r w:rsidR="005C0296" w:rsidRPr="007F4270">
        <w:rPr>
          <w:rFonts w:ascii="Arial" w:hAnsi="Arial" w:cs="Arial"/>
          <w:sz w:val="24"/>
          <w:szCs w:val="24"/>
        </w:rPr>
        <w:t>one-to-one</w:t>
      </w:r>
      <w:r w:rsidR="00E5349A" w:rsidRPr="007F4270">
        <w:rPr>
          <w:rFonts w:ascii="Arial" w:hAnsi="Arial" w:cs="Arial"/>
          <w:sz w:val="24"/>
          <w:szCs w:val="24"/>
        </w:rPr>
        <w:t xml:space="preserve"> basis to enhance an </w:t>
      </w:r>
      <w:r w:rsidR="005C0296" w:rsidRPr="007F4270">
        <w:rPr>
          <w:rFonts w:ascii="Arial" w:hAnsi="Arial" w:cs="Arial"/>
          <w:sz w:val="24"/>
          <w:szCs w:val="24"/>
        </w:rPr>
        <w:t>individual’s</w:t>
      </w:r>
      <w:r w:rsidR="00E5349A" w:rsidRPr="007F4270">
        <w:rPr>
          <w:rFonts w:ascii="Arial" w:hAnsi="Arial" w:cs="Arial"/>
          <w:sz w:val="24"/>
          <w:szCs w:val="24"/>
        </w:rPr>
        <w:t xml:space="preserve"> skills, </w:t>
      </w:r>
      <w:r w:rsidR="005C0296" w:rsidRPr="007F4270">
        <w:rPr>
          <w:rFonts w:ascii="Arial" w:hAnsi="Arial" w:cs="Arial"/>
          <w:sz w:val="24"/>
          <w:szCs w:val="24"/>
        </w:rPr>
        <w:t>knowledge,</w:t>
      </w:r>
      <w:r w:rsidR="00EB1115" w:rsidRPr="007F4270">
        <w:rPr>
          <w:rFonts w:ascii="Arial" w:hAnsi="Arial" w:cs="Arial"/>
          <w:sz w:val="24"/>
          <w:szCs w:val="24"/>
        </w:rPr>
        <w:t xml:space="preserve"> and </w:t>
      </w:r>
      <w:r w:rsidR="00174847" w:rsidRPr="007F4270">
        <w:rPr>
          <w:rFonts w:ascii="Arial" w:hAnsi="Arial" w:cs="Arial"/>
          <w:sz w:val="24"/>
          <w:szCs w:val="24"/>
        </w:rPr>
        <w:t>work performance.</w:t>
      </w:r>
    </w:p>
    <w:p w14:paraId="653C7398" w14:textId="77777777" w:rsidR="005732F3" w:rsidRPr="007F4270" w:rsidRDefault="005732F3" w:rsidP="001B1C00">
      <w:pPr>
        <w:rPr>
          <w:rFonts w:ascii="Arial" w:hAnsi="Arial" w:cs="Arial"/>
          <w:sz w:val="24"/>
          <w:szCs w:val="24"/>
        </w:rPr>
      </w:pPr>
    </w:p>
    <w:p w14:paraId="3FF659F5" w14:textId="463C36ED" w:rsidR="00595BE3" w:rsidRPr="007F4270" w:rsidRDefault="00814CD0" w:rsidP="001B1C00">
      <w:pPr>
        <w:rPr>
          <w:rFonts w:ascii="Arial" w:hAnsi="Arial" w:cs="Arial"/>
          <w:sz w:val="24"/>
          <w:szCs w:val="24"/>
        </w:rPr>
      </w:pPr>
      <w:r w:rsidRPr="007F4270">
        <w:rPr>
          <w:rFonts w:ascii="Arial" w:hAnsi="Arial" w:cs="Arial"/>
          <w:color w:val="36373C"/>
          <w:sz w:val="24"/>
          <w:szCs w:val="24"/>
          <w:shd w:val="clear" w:color="auto" w:fill="FFFFFF"/>
        </w:rPr>
        <w:t>“</w:t>
      </w:r>
      <w:r w:rsidRPr="007F4270">
        <w:rPr>
          <w:rFonts w:ascii="Arial" w:hAnsi="Arial" w:cs="Arial"/>
          <w:color w:val="36373C"/>
          <w:sz w:val="24"/>
          <w:szCs w:val="24"/>
          <w:shd w:val="clear" w:color="auto" w:fill="FFFFFF"/>
        </w:rPr>
        <w:t>Coaching and mentoring employees in the workplace helps team members develop new skills so they can deliver the results you’re looking for, but it’s also a challenge when you’re barely able to snatch a few minutes around the margins of your busy schedule.</w:t>
      </w:r>
      <w:r w:rsidRPr="007F4270">
        <w:rPr>
          <w:rFonts w:ascii="Arial" w:hAnsi="Arial" w:cs="Arial"/>
          <w:color w:val="36373C"/>
          <w:sz w:val="24"/>
          <w:szCs w:val="24"/>
          <w:shd w:val="clear" w:color="auto" w:fill="FFFFFF"/>
        </w:rPr>
        <w:t>” (</w:t>
      </w:r>
      <w:r w:rsidR="00574082" w:rsidRPr="007F4270">
        <w:rPr>
          <w:rFonts w:ascii="Arial" w:hAnsi="Arial" w:cs="Arial"/>
          <w:color w:val="36373C"/>
          <w:sz w:val="24"/>
          <w:szCs w:val="24"/>
          <w:shd w:val="clear" w:color="auto" w:fill="FFFFFF"/>
        </w:rPr>
        <w:t>Go Skills LTD,2021)</w:t>
      </w:r>
    </w:p>
    <w:p w14:paraId="542F4EA4" w14:textId="35E8C55E" w:rsidR="001B1C00" w:rsidRDefault="001B1C00" w:rsidP="001B1C00"/>
    <w:p w14:paraId="7B82372B" w14:textId="77777777" w:rsidR="0022444F" w:rsidRDefault="0022444F" w:rsidP="001B1C00"/>
    <w:p w14:paraId="3DE86E2E" w14:textId="4D8B5765" w:rsidR="001B1C00" w:rsidRDefault="005546C8" w:rsidP="001B1C00">
      <w:r w:rsidRPr="005546C8">
        <w:lastRenderedPageBreak/>
        <w:drawing>
          <wp:inline distT="0" distB="0" distL="0" distR="0" wp14:anchorId="764DB15A" wp14:editId="5145ACA6">
            <wp:extent cx="4308509" cy="2586251"/>
            <wp:effectExtent l="0" t="0" r="0" b="5080"/>
            <wp:docPr id="4" name="Picture 4" descr="Diagram,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 whiteboard&#10;&#10;Description automatically generated"/>
                    <pic:cNvPicPr/>
                  </pic:nvPicPr>
                  <pic:blipFill>
                    <a:blip r:embed="rId17"/>
                    <a:stretch>
                      <a:fillRect/>
                    </a:stretch>
                  </pic:blipFill>
                  <pic:spPr>
                    <a:xfrm>
                      <a:off x="0" y="0"/>
                      <a:ext cx="4318977" cy="2592534"/>
                    </a:xfrm>
                    <a:prstGeom prst="rect">
                      <a:avLst/>
                    </a:prstGeom>
                  </pic:spPr>
                </pic:pic>
              </a:graphicData>
            </a:graphic>
          </wp:inline>
        </w:drawing>
      </w:r>
      <w:r>
        <w:t>(</w:t>
      </w:r>
      <w:r w:rsidR="007225F9">
        <w:t>Answer4u,2021)</w:t>
      </w:r>
    </w:p>
    <w:p w14:paraId="42AF75F5" w14:textId="604D16B6" w:rsidR="007356B0" w:rsidRDefault="007356B0" w:rsidP="001B1C00"/>
    <w:p w14:paraId="086D34BD" w14:textId="77777777" w:rsidR="007356B0" w:rsidRPr="007F4270" w:rsidRDefault="007356B0" w:rsidP="001B1C00">
      <w:pPr>
        <w:rPr>
          <w:rFonts w:ascii="Arial" w:hAnsi="Arial" w:cs="Arial"/>
          <w:sz w:val="24"/>
          <w:szCs w:val="24"/>
        </w:rPr>
      </w:pPr>
    </w:p>
    <w:p w14:paraId="23A7E493" w14:textId="77777777" w:rsidR="000D617A" w:rsidRPr="007F4270" w:rsidRDefault="008133CD" w:rsidP="001B1C00">
      <w:pPr>
        <w:rPr>
          <w:rFonts w:ascii="Arial" w:hAnsi="Arial" w:cs="Arial"/>
          <w:color w:val="4472C4" w:themeColor="accent1"/>
          <w:sz w:val="24"/>
          <w:szCs w:val="24"/>
        </w:rPr>
      </w:pPr>
      <w:r w:rsidRPr="007F4270">
        <w:rPr>
          <w:rFonts w:ascii="Arial" w:hAnsi="Arial" w:cs="Arial"/>
          <w:color w:val="4472C4" w:themeColor="accent1"/>
          <w:sz w:val="24"/>
          <w:szCs w:val="24"/>
        </w:rPr>
        <w:t>Task 3</w:t>
      </w:r>
    </w:p>
    <w:p w14:paraId="20CC9F91" w14:textId="05D7B148" w:rsidR="004B63CB" w:rsidRDefault="006E1DFC" w:rsidP="001B1C00">
      <w:pPr>
        <w:rPr>
          <w:rFonts w:ascii="Arial" w:hAnsi="Arial" w:cs="Arial"/>
          <w:color w:val="4472C4" w:themeColor="accent1"/>
          <w:sz w:val="24"/>
          <w:szCs w:val="24"/>
        </w:rPr>
      </w:pPr>
      <w:r w:rsidRPr="007F4270">
        <w:rPr>
          <w:rFonts w:ascii="Arial" w:hAnsi="Arial" w:cs="Arial"/>
          <w:color w:val="4472C4" w:themeColor="accent1"/>
          <w:sz w:val="24"/>
          <w:szCs w:val="24"/>
        </w:rPr>
        <w:t>The role of coaching and mentoring</w:t>
      </w:r>
      <w:r w:rsidR="004262D6" w:rsidRPr="007F4270">
        <w:rPr>
          <w:rFonts w:ascii="Arial" w:hAnsi="Arial" w:cs="Arial"/>
          <w:color w:val="4472C4" w:themeColor="accent1"/>
          <w:sz w:val="24"/>
          <w:szCs w:val="24"/>
        </w:rPr>
        <w:t xml:space="preserve"> in facilitating change and in change management. </w:t>
      </w:r>
    </w:p>
    <w:p w14:paraId="3EB8BB6C" w14:textId="77777777" w:rsidR="00093A74" w:rsidRPr="007F4270" w:rsidRDefault="00093A74" w:rsidP="001B1C00">
      <w:pPr>
        <w:rPr>
          <w:rFonts w:ascii="Arial" w:hAnsi="Arial" w:cs="Arial"/>
          <w:color w:val="4472C4" w:themeColor="accent1"/>
          <w:sz w:val="24"/>
          <w:szCs w:val="24"/>
        </w:rPr>
      </w:pPr>
    </w:p>
    <w:p w14:paraId="3E6A193B" w14:textId="0F0C8B9C" w:rsidR="00B44C25" w:rsidRPr="007F4270" w:rsidRDefault="004B63CB" w:rsidP="001B1C00">
      <w:pPr>
        <w:rPr>
          <w:rFonts w:ascii="Arial" w:hAnsi="Arial" w:cs="Arial"/>
          <w:sz w:val="24"/>
          <w:szCs w:val="24"/>
        </w:rPr>
      </w:pPr>
      <w:r w:rsidRPr="007F4270">
        <w:rPr>
          <w:rFonts w:ascii="Arial" w:hAnsi="Arial" w:cs="Arial"/>
          <w:sz w:val="24"/>
          <w:szCs w:val="24"/>
        </w:rPr>
        <w:t xml:space="preserve">The role of commander and controller is a thing of the past, </w:t>
      </w:r>
      <w:r w:rsidR="009B195D" w:rsidRPr="007F4270">
        <w:rPr>
          <w:rFonts w:ascii="Arial" w:hAnsi="Arial" w:cs="Arial"/>
          <w:sz w:val="24"/>
          <w:szCs w:val="24"/>
        </w:rPr>
        <w:t>today’s</w:t>
      </w:r>
      <w:r w:rsidR="005A42C6" w:rsidRPr="007F4270">
        <w:rPr>
          <w:rFonts w:ascii="Arial" w:hAnsi="Arial" w:cs="Arial"/>
          <w:sz w:val="24"/>
          <w:szCs w:val="24"/>
        </w:rPr>
        <w:t xml:space="preserve"> leaders (coaches) focus on </w:t>
      </w:r>
      <w:r w:rsidR="00B44C25" w:rsidRPr="007F4270">
        <w:rPr>
          <w:rFonts w:ascii="Arial" w:hAnsi="Arial" w:cs="Arial"/>
          <w:sz w:val="24"/>
          <w:szCs w:val="24"/>
        </w:rPr>
        <w:t>developing th</w:t>
      </w:r>
      <w:r w:rsidR="009A5CA4" w:rsidRPr="007F4270">
        <w:rPr>
          <w:rFonts w:ascii="Arial" w:hAnsi="Arial" w:cs="Arial"/>
          <w:sz w:val="24"/>
          <w:szCs w:val="24"/>
        </w:rPr>
        <w:t>eir employees into competent team players within the organisation</w:t>
      </w:r>
      <w:r w:rsidR="002E0F5A" w:rsidRPr="007F4270">
        <w:rPr>
          <w:rFonts w:ascii="Arial" w:hAnsi="Arial" w:cs="Arial"/>
          <w:sz w:val="24"/>
          <w:szCs w:val="24"/>
        </w:rPr>
        <w:t>, by removing obstacles and developing strengths</w:t>
      </w:r>
      <w:r w:rsidR="00632225" w:rsidRPr="007F4270">
        <w:rPr>
          <w:rFonts w:ascii="Arial" w:hAnsi="Arial" w:cs="Arial"/>
          <w:sz w:val="24"/>
          <w:szCs w:val="24"/>
        </w:rPr>
        <w:t>, sharing information,</w:t>
      </w:r>
      <w:r w:rsidR="007356B0" w:rsidRPr="007F4270">
        <w:rPr>
          <w:rFonts w:ascii="Arial" w:hAnsi="Arial" w:cs="Arial"/>
          <w:sz w:val="24"/>
          <w:szCs w:val="24"/>
        </w:rPr>
        <w:t xml:space="preserve"> </w:t>
      </w:r>
      <w:r w:rsidR="00632225" w:rsidRPr="007F4270">
        <w:rPr>
          <w:rFonts w:ascii="Arial" w:hAnsi="Arial" w:cs="Arial"/>
          <w:sz w:val="24"/>
          <w:szCs w:val="24"/>
        </w:rPr>
        <w:t xml:space="preserve">instilling key </w:t>
      </w:r>
      <w:r w:rsidR="00784622" w:rsidRPr="007F4270">
        <w:rPr>
          <w:rFonts w:ascii="Arial" w:hAnsi="Arial" w:cs="Arial"/>
          <w:sz w:val="24"/>
          <w:szCs w:val="24"/>
        </w:rPr>
        <w:t>behaviours,</w:t>
      </w:r>
      <w:r w:rsidR="00632225" w:rsidRPr="007F4270">
        <w:rPr>
          <w:rFonts w:ascii="Arial" w:hAnsi="Arial" w:cs="Arial"/>
          <w:sz w:val="24"/>
          <w:szCs w:val="24"/>
        </w:rPr>
        <w:t xml:space="preserve"> and engaging employees, the compan</w:t>
      </w:r>
      <w:r w:rsidR="007356B0" w:rsidRPr="007F4270">
        <w:rPr>
          <w:rFonts w:ascii="Arial" w:hAnsi="Arial" w:cs="Arial"/>
          <w:sz w:val="24"/>
          <w:szCs w:val="24"/>
        </w:rPr>
        <w:t xml:space="preserve">y </w:t>
      </w:r>
      <w:r w:rsidR="00632225" w:rsidRPr="007F4270">
        <w:rPr>
          <w:rFonts w:ascii="Arial" w:hAnsi="Arial" w:cs="Arial"/>
          <w:sz w:val="24"/>
          <w:szCs w:val="24"/>
        </w:rPr>
        <w:t>will continue to</w:t>
      </w:r>
      <w:r w:rsidR="007356B0" w:rsidRPr="007F4270">
        <w:rPr>
          <w:rFonts w:ascii="Arial" w:hAnsi="Arial" w:cs="Arial"/>
          <w:sz w:val="24"/>
          <w:szCs w:val="24"/>
        </w:rPr>
        <w:t xml:space="preserve"> grow and improve the company for the future. </w:t>
      </w:r>
    </w:p>
    <w:p w14:paraId="2A360FFD" w14:textId="6CD4AF5A" w:rsidR="0015174A" w:rsidRPr="007F4270" w:rsidRDefault="00093A74" w:rsidP="001B1C00">
      <w:pPr>
        <w:rPr>
          <w:rFonts w:ascii="Arial" w:hAnsi="Arial" w:cs="Arial"/>
          <w:sz w:val="24"/>
          <w:szCs w:val="24"/>
        </w:rPr>
      </w:pPr>
      <w:r>
        <w:rPr>
          <w:rFonts w:ascii="Arial" w:hAnsi="Arial" w:cs="Arial"/>
          <w:sz w:val="24"/>
          <w:szCs w:val="24"/>
        </w:rPr>
        <w:t>With the ongoing Covid19 pandemic</w:t>
      </w:r>
      <w:r w:rsidR="00E54EC5">
        <w:rPr>
          <w:rFonts w:ascii="Arial" w:hAnsi="Arial" w:cs="Arial"/>
          <w:sz w:val="24"/>
          <w:szCs w:val="24"/>
        </w:rPr>
        <w:t>,</w:t>
      </w:r>
      <w:r>
        <w:rPr>
          <w:rFonts w:ascii="Arial" w:hAnsi="Arial" w:cs="Arial"/>
          <w:sz w:val="24"/>
          <w:szCs w:val="24"/>
        </w:rPr>
        <w:t xml:space="preserve"> </w:t>
      </w:r>
      <w:r w:rsidR="00E54EC5">
        <w:rPr>
          <w:rFonts w:ascii="Arial" w:hAnsi="Arial" w:cs="Arial"/>
          <w:sz w:val="24"/>
          <w:szCs w:val="24"/>
        </w:rPr>
        <w:t xml:space="preserve">many organisations have had to adapt to </w:t>
      </w:r>
      <w:r w:rsidR="00FE2D2B">
        <w:rPr>
          <w:rFonts w:ascii="Arial" w:hAnsi="Arial" w:cs="Arial"/>
          <w:sz w:val="24"/>
          <w:szCs w:val="24"/>
        </w:rPr>
        <w:t>unplanned change, with many employees working from home</w:t>
      </w:r>
      <w:r w:rsidR="00350EE6">
        <w:rPr>
          <w:rFonts w:ascii="Arial" w:hAnsi="Arial" w:cs="Arial"/>
          <w:sz w:val="24"/>
          <w:szCs w:val="24"/>
        </w:rPr>
        <w:t xml:space="preserve">, less contact with customers, </w:t>
      </w:r>
      <w:r w:rsidR="00784622">
        <w:rPr>
          <w:rFonts w:ascii="Arial" w:hAnsi="Arial" w:cs="Arial"/>
          <w:sz w:val="24"/>
          <w:szCs w:val="24"/>
        </w:rPr>
        <w:t>adhering</w:t>
      </w:r>
      <w:r w:rsidR="00350EE6">
        <w:rPr>
          <w:rFonts w:ascii="Arial" w:hAnsi="Arial" w:cs="Arial"/>
          <w:sz w:val="24"/>
          <w:szCs w:val="24"/>
        </w:rPr>
        <w:t xml:space="preserve"> to two metre social distancing and some employees being furloughed</w:t>
      </w:r>
      <w:r w:rsidR="00E32CB0">
        <w:rPr>
          <w:rFonts w:ascii="Arial" w:hAnsi="Arial" w:cs="Arial"/>
          <w:sz w:val="24"/>
          <w:szCs w:val="24"/>
        </w:rPr>
        <w:t>. This has ha</w:t>
      </w:r>
      <w:r w:rsidR="00C5432C">
        <w:rPr>
          <w:rFonts w:ascii="Arial" w:hAnsi="Arial" w:cs="Arial"/>
          <w:sz w:val="24"/>
          <w:szCs w:val="24"/>
        </w:rPr>
        <w:t xml:space="preserve">d </w:t>
      </w:r>
      <w:r w:rsidR="00E32CB0">
        <w:rPr>
          <w:rFonts w:ascii="Arial" w:hAnsi="Arial" w:cs="Arial"/>
          <w:sz w:val="24"/>
          <w:szCs w:val="24"/>
        </w:rPr>
        <w:t>a</w:t>
      </w:r>
      <w:r w:rsidR="00C5432C">
        <w:rPr>
          <w:rFonts w:ascii="Arial" w:hAnsi="Arial" w:cs="Arial"/>
          <w:sz w:val="24"/>
          <w:szCs w:val="24"/>
        </w:rPr>
        <w:t xml:space="preserve"> huge impact on organisations around the world. This means that </w:t>
      </w:r>
      <w:r w:rsidR="0098436B">
        <w:rPr>
          <w:rFonts w:ascii="Arial" w:hAnsi="Arial" w:cs="Arial"/>
          <w:sz w:val="24"/>
          <w:szCs w:val="24"/>
        </w:rPr>
        <w:t xml:space="preserve">managers </w:t>
      </w:r>
      <w:r w:rsidR="005C0296">
        <w:rPr>
          <w:rFonts w:ascii="Arial" w:hAnsi="Arial" w:cs="Arial"/>
          <w:sz w:val="24"/>
          <w:szCs w:val="24"/>
        </w:rPr>
        <w:t>must</w:t>
      </w:r>
      <w:r w:rsidR="0098436B">
        <w:rPr>
          <w:rFonts w:ascii="Arial" w:hAnsi="Arial" w:cs="Arial"/>
          <w:sz w:val="24"/>
          <w:szCs w:val="24"/>
        </w:rPr>
        <w:t xml:space="preserve"> give extra training and support to employees, </w:t>
      </w:r>
      <w:r w:rsidR="00773A6E">
        <w:rPr>
          <w:rFonts w:ascii="Arial" w:hAnsi="Arial" w:cs="Arial"/>
          <w:sz w:val="24"/>
          <w:szCs w:val="24"/>
        </w:rPr>
        <w:t xml:space="preserve">coaching and mentoring within the organisation have been affected by </w:t>
      </w:r>
      <w:r w:rsidR="00E56114">
        <w:rPr>
          <w:rFonts w:ascii="Arial" w:hAnsi="Arial" w:cs="Arial"/>
          <w:sz w:val="24"/>
          <w:szCs w:val="24"/>
        </w:rPr>
        <w:t xml:space="preserve">this factor, which leaves companies with less revenue, less </w:t>
      </w:r>
      <w:r w:rsidR="005C0296">
        <w:rPr>
          <w:rFonts w:ascii="Arial" w:hAnsi="Arial" w:cs="Arial"/>
          <w:sz w:val="24"/>
          <w:szCs w:val="24"/>
        </w:rPr>
        <w:t>employees,</w:t>
      </w:r>
      <w:r w:rsidR="00EA766F">
        <w:rPr>
          <w:rFonts w:ascii="Arial" w:hAnsi="Arial" w:cs="Arial"/>
          <w:sz w:val="24"/>
          <w:szCs w:val="24"/>
        </w:rPr>
        <w:t xml:space="preserve"> and uncertain futures for many organisations. </w:t>
      </w:r>
    </w:p>
    <w:p w14:paraId="0D783EA2" w14:textId="04B81D49" w:rsidR="001B1C00" w:rsidRPr="007F4270" w:rsidRDefault="001B1C00" w:rsidP="001B1C00">
      <w:pPr>
        <w:rPr>
          <w:rFonts w:ascii="Arial" w:hAnsi="Arial" w:cs="Arial"/>
          <w:sz w:val="24"/>
          <w:szCs w:val="24"/>
        </w:rPr>
      </w:pPr>
    </w:p>
    <w:p w14:paraId="17B84F9E" w14:textId="1D330EE1" w:rsidR="00BE5658" w:rsidRPr="00784622" w:rsidRDefault="000D617A" w:rsidP="001B1C00">
      <w:pPr>
        <w:rPr>
          <w:rFonts w:ascii="Arial" w:hAnsi="Arial" w:cs="Arial"/>
          <w:color w:val="000000"/>
          <w:sz w:val="24"/>
          <w:szCs w:val="24"/>
          <w:shd w:val="clear" w:color="auto" w:fill="FFFFFF"/>
        </w:rPr>
      </w:pPr>
      <w:r w:rsidRPr="007F4270">
        <w:rPr>
          <w:rFonts w:ascii="Arial" w:hAnsi="Arial" w:cs="Arial"/>
          <w:color w:val="000000"/>
          <w:sz w:val="24"/>
          <w:szCs w:val="24"/>
          <w:shd w:val="clear" w:color="auto" w:fill="FFFFFF"/>
        </w:rPr>
        <w:t>“</w:t>
      </w:r>
      <w:r w:rsidR="00D0079A" w:rsidRPr="007F4270">
        <w:rPr>
          <w:rFonts w:ascii="Arial" w:hAnsi="Arial" w:cs="Arial"/>
          <w:color w:val="000000"/>
          <w:sz w:val="24"/>
          <w:szCs w:val="24"/>
          <w:shd w:val="clear" w:color="auto" w:fill="FFFFFF"/>
        </w:rPr>
        <w:t>The roles of athletic coaches are very similar to the role of team leaders, supervisors, and managers within the business world. In today’s successful organi</w:t>
      </w:r>
      <w:r w:rsidR="008F5BAA" w:rsidRPr="007F4270">
        <w:rPr>
          <w:rFonts w:ascii="Arial" w:hAnsi="Arial" w:cs="Arial"/>
          <w:color w:val="000000"/>
          <w:sz w:val="24"/>
          <w:szCs w:val="24"/>
          <w:shd w:val="clear" w:color="auto" w:fill="FFFFFF"/>
        </w:rPr>
        <w:t>s</w:t>
      </w:r>
      <w:r w:rsidR="00D0079A" w:rsidRPr="007F4270">
        <w:rPr>
          <w:rFonts w:ascii="Arial" w:hAnsi="Arial" w:cs="Arial"/>
          <w:color w:val="000000"/>
          <w:sz w:val="24"/>
          <w:szCs w:val="24"/>
          <w:shd w:val="clear" w:color="auto" w:fill="FFFFFF"/>
        </w:rPr>
        <w:t xml:space="preserve">ations business leaders play the role of coach and mentor, while the role of commander and controller is a thing of the past. Today’s leaders focus on developing their employees into “all-star players” by removing obstacles, </w:t>
      </w:r>
      <w:r w:rsidR="008F5BAA" w:rsidRPr="007F4270">
        <w:rPr>
          <w:rFonts w:ascii="Arial" w:hAnsi="Arial" w:cs="Arial"/>
          <w:color w:val="000000"/>
          <w:sz w:val="24"/>
          <w:szCs w:val="24"/>
          <w:shd w:val="clear" w:color="auto" w:fill="FFFFFF"/>
        </w:rPr>
        <w:t>leveraging,</w:t>
      </w:r>
      <w:r w:rsidR="00D0079A" w:rsidRPr="007F4270">
        <w:rPr>
          <w:rFonts w:ascii="Arial" w:hAnsi="Arial" w:cs="Arial"/>
          <w:color w:val="000000"/>
          <w:sz w:val="24"/>
          <w:szCs w:val="24"/>
          <w:shd w:val="clear" w:color="auto" w:fill="FFFFFF"/>
        </w:rPr>
        <w:t xml:space="preserve"> and developing strengths, sharing information, instilling key </w:t>
      </w:r>
      <w:r w:rsidR="005C0296" w:rsidRPr="007F4270">
        <w:rPr>
          <w:rFonts w:ascii="Arial" w:hAnsi="Arial" w:cs="Arial"/>
          <w:color w:val="000000"/>
          <w:sz w:val="24"/>
          <w:szCs w:val="24"/>
          <w:shd w:val="clear" w:color="auto" w:fill="FFFFFF"/>
        </w:rPr>
        <w:t>behaviours,</w:t>
      </w:r>
      <w:r w:rsidR="00D0079A" w:rsidRPr="007F4270">
        <w:rPr>
          <w:rFonts w:ascii="Arial" w:hAnsi="Arial" w:cs="Arial"/>
          <w:color w:val="000000"/>
          <w:sz w:val="24"/>
          <w:szCs w:val="24"/>
          <w:shd w:val="clear" w:color="auto" w:fill="FFFFFF"/>
        </w:rPr>
        <w:t xml:space="preserve"> and engaging employees in the growth and continuous improvement of the company.</w:t>
      </w:r>
      <w:r w:rsidR="008F5BAA" w:rsidRPr="007F4270">
        <w:rPr>
          <w:rFonts w:ascii="Arial" w:hAnsi="Arial" w:cs="Arial"/>
          <w:color w:val="000000"/>
          <w:sz w:val="24"/>
          <w:szCs w:val="24"/>
          <w:shd w:val="clear" w:color="auto" w:fill="FFFFFF"/>
        </w:rPr>
        <w:t>” (life cycle engineering,2021)</w:t>
      </w:r>
    </w:p>
    <w:p w14:paraId="126DCA30" w14:textId="18F24977" w:rsidR="001B1C00" w:rsidRPr="007F4270" w:rsidRDefault="001B1C00" w:rsidP="001B1C00">
      <w:pPr>
        <w:rPr>
          <w:rFonts w:ascii="Arial" w:hAnsi="Arial" w:cs="Arial"/>
          <w:sz w:val="24"/>
          <w:szCs w:val="24"/>
        </w:rPr>
      </w:pPr>
    </w:p>
    <w:p w14:paraId="21F90C49" w14:textId="7D5414B1" w:rsidR="001B1C00" w:rsidRPr="007F4270" w:rsidRDefault="00965755" w:rsidP="001B1C00">
      <w:pPr>
        <w:rPr>
          <w:rFonts w:ascii="Arial" w:hAnsi="Arial" w:cs="Arial"/>
          <w:b/>
          <w:bCs/>
          <w:color w:val="4472C4" w:themeColor="accent1"/>
          <w:sz w:val="24"/>
          <w:szCs w:val="24"/>
        </w:rPr>
      </w:pPr>
      <w:r w:rsidRPr="007F4270">
        <w:rPr>
          <w:rFonts w:ascii="Arial" w:hAnsi="Arial" w:cs="Arial"/>
          <w:b/>
          <w:bCs/>
          <w:color w:val="4472C4" w:themeColor="accent1"/>
          <w:sz w:val="24"/>
          <w:szCs w:val="24"/>
        </w:rPr>
        <w:t xml:space="preserve">Task 4 </w:t>
      </w:r>
    </w:p>
    <w:p w14:paraId="1DAAC449" w14:textId="51F91965" w:rsidR="00965755" w:rsidRPr="007F4270" w:rsidRDefault="00B72CB6" w:rsidP="001B1C00">
      <w:pPr>
        <w:rPr>
          <w:rFonts w:ascii="Arial" w:hAnsi="Arial" w:cs="Arial"/>
          <w:color w:val="4472C4" w:themeColor="accent1"/>
          <w:sz w:val="24"/>
          <w:szCs w:val="24"/>
        </w:rPr>
      </w:pPr>
      <w:r w:rsidRPr="007F4270">
        <w:rPr>
          <w:rFonts w:ascii="Arial" w:hAnsi="Arial" w:cs="Arial"/>
          <w:color w:val="4472C4" w:themeColor="accent1"/>
          <w:sz w:val="24"/>
          <w:szCs w:val="24"/>
        </w:rPr>
        <w:t xml:space="preserve">Personal reflection </w:t>
      </w:r>
    </w:p>
    <w:p w14:paraId="122FD27A" w14:textId="09110292" w:rsidR="000A30DC" w:rsidRDefault="00B74DA5" w:rsidP="001B1C00">
      <w:pPr>
        <w:rPr>
          <w:rFonts w:ascii="Arial" w:hAnsi="Arial" w:cs="Arial"/>
          <w:sz w:val="24"/>
          <w:szCs w:val="24"/>
        </w:rPr>
      </w:pPr>
      <w:r w:rsidRPr="007F4270">
        <w:rPr>
          <w:rFonts w:ascii="Arial" w:hAnsi="Arial" w:cs="Arial"/>
          <w:sz w:val="24"/>
          <w:szCs w:val="24"/>
        </w:rPr>
        <w:t>I recently part</w:t>
      </w:r>
      <w:r w:rsidR="006D31F9" w:rsidRPr="007F4270">
        <w:rPr>
          <w:rFonts w:ascii="Arial" w:hAnsi="Arial" w:cs="Arial"/>
          <w:sz w:val="24"/>
          <w:szCs w:val="24"/>
        </w:rPr>
        <w:t>icipated in a</w:t>
      </w:r>
      <w:r w:rsidR="00043E37" w:rsidRPr="007F4270">
        <w:rPr>
          <w:rFonts w:ascii="Arial" w:hAnsi="Arial" w:cs="Arial"/>
          <w:sz w:val="24"/>
          <w:szCs w:val="24"/>
        </w:rPr>
        <w:t xml:space="preserve"> </w:t>
      </w:r>
      <w:r w:rsidR="00745D18" w:rsidRPr="007F4270">
        <w:rPr>
          <w:rFonts w:ascii="Arial" w:hAnsi="Arial" w:cs="Arial"/>
          <w:sz w:val="24"/>
          <w:szCs w:val="24"/>
        </w:rPr>
        <w:t>fifteen-minute</w:t>
      </w:r>
      <w:r w:rsidR="00043E37" w:rsidRPr="007F4270">
        <w:rPr>
          <w:rFonts w:ascii="Arial" w:hAnsi="Arial" w:cs="Arial"/>
          <w:sz w:val="24"/>
          <w:szCs w:val="24"/>
        </w:rPr>
        <w:t>,</w:t>
      </w:r>
      <w:r w:rsidR="006D31F9" w:rsidRPr="007F4270">
        <w:rPr>
          <w:rFonts w:ascii="Arial" w:hAnsi="Arial" w:cs="Arial"/>
          <w:sz w:val="24"/>
          <w:szCs w:val="24"/>
        </w:rPr>
        <w:t xml:space="preserve"> </w:t>
      </w:r>
      <w:r w:rsidR="00D741CC" w:rsidRPr="007F4270">
        <w:rPr>
          <w:rFonts w:ascii="Arial" w:hAnsi="Arial" w:cs="Arial"/>
          <w:sz w:val="24"/>
          <w:szCs w:val="24"/>
        </w:rPr>
        <w:t>peer</w:t>
      </w:r>
      <w:r w:rsidR="0070376B" w:rsidRPr="007F4270">
        <w:rPr>
          <w:rFonts w:ascii="Arial" w:hAnsi="Arial" w:cs="Arial"/>
          <w:sz w:val="24"/>
          <w:szCs w:val="24"/>
        </w:rPr>
        <w:t xml:space="preserve"> coaching exercise</w:t>
      </w:r>
      <w:r w:rsidR="00DE5F9F" w:rsidRPr="007F4270">
        <w:rPr>
          <w:rFonts w:ascii="Arial" w:hAnsi="Arial" w:cs="Arial"/>
          <w:sz w:val="24"/>
          <w:szCs w:val="24"/>
        </w:rPr>
        <w:t xml:space="preserve"> on Wednesday 24</w:t>
      </w:r>
      <w:r w:rsidR="00DE5F9F" w:rsidRPr="007F4270">
        <w:rPr>
          <w:rFonts w:ascii="Arial" w:hAnsi="Arial" w:cs="Arial"/>
          <w:sz w:val="24"/>
          <w:szCs w:val="24"/>
          <w:vertAlign w:val="superscript"/>
        </w:rPr>
        <w:t>th</w:t>
      </w:r>
      <w:r w:rsidR="00DE5F9F" w:rsidRPr="007F4270">
        <w:rPr>
          <w:rFonts w:ascii="Arial" w:hAnsi="Arial" w:cs="Arial"/>
          <w:sz w:val="24"/>
          <w:szCs w:val="24"/>
        </w:rPr>
        <w:t xml:space="preserve"> February 2021</w:t>
      </w:r>
      <w:r w:rsidR="009515DB" w:rsidRPr="007F4270">
        <w:rPr>
          <w:rFonts w:ascii="Arial" w:hAnsi="Arial" w:cs="Arial"/>
          <w:sz w:val="24"/>
          <w:szCs w:val="24"/>
        </w:rPr>
        <w:t xml:space="preserve">, </w:t>
      </w:r>
      <w:r w:rsidR="006D31F9" w:rsidRPr="007F4270">
        <w:rPr>
          <w:rFonts w:ascii="Arial" w:hAnsi="Arial" w:cs="Arial"/>
          <w:sz w:val="24"/>
          <w:szCs w:val="24"/>
        </w:rPr>
        <w:t xml:space="preserve">which I thoroughly enjoyed, </w:t>
      </w:r>
      <w:r w:rsidR="00B06243" w:rsidRPr="007F4270">
        <w:rPr>
          <w:rFonts w:ascii="Arial" w:hAnsi="Arial" w:cs="Arial"/>
          <w:sz w:val="24"/>
          <w:szCs w:val="24"/>
        </w:rPr>
        <w:t xml:space="preserve">my group consisted of </w:t>
      </w:r>
      <w:r w:rsidR="00374810" w:rsidRPr="007F4270">
        <w:rPr>
          <w:rFonts w:ascii="Arial" w:hAnsi="Arial" w:cs="Arial"/>
          <w:sz w:val="24"/>
          <w:szCs w:val="24"/>
        </w:rPr>
        <w:t>two</w:t>
      </w:r>
      <w:r w:rsidR="00B06243" w:rsidRPr="007F4270">
        <w:rPr>
          <w:rFonts w:ascii="Arial" w:hAnsi="Arial" w:cs="Arial"/>
          <w:sz w:val="24"/>
          <w:szCs w:val="24"/>
        </w:rPr>
        <w:t xml:space="preserve"> peers, myself Abdul Shahid and Samantha Davies. </w:t>
      </w:r>
      <w:r w:rsidR="00374810" w:rsidRPr="007F4270">
        <w:rPr>
          <w:rFonts w:ascii="Arial" w:hAnsi="Arial" w:cs="Arial"/>
          <w:sz w:val="24"/>
          <w:szCs w:val="24"/>
        </w:rPr>
        <w:t>The coaching exercise took place via M</w:t>
      </w:r>
      <w:r w:rsidR="00071016" w:rsidRPr="007F4270">
        <w:rPr>
          <w:rFonts w:ascii="Arial" w:hAnsi="Arial" w:cs="Arial"/>
          <w:sz w:val="24"/>
          <w:szCs w:val="24"/>
        </w:rPr>
        <w:t>icrosoft Teams as study is currently taking p</w:t>
      </w:r>
      <w:r w:rsidR="00C6796E" w:rsidRPr="007F4270">
        <w:rPr>
          <w:rFonts w:ascii="Arial" w:hAnsi="Arial" w:cs="Arial"/>
          <w:sz w:val="24"/>
          <w:szCs w:val="24"/>
        </w:rPr>
        <w:t>l</w:t>
      </w:r>
      <w:r w:rsidR="00071016" w:rsidRPr="007F4270">
        <w:rPr>
          <w:rFonts w:ascii="Arial" w:hAnsi="Arial" w:cs="Arial"/>
          <w:sz w:val="24"/>
          <w:szCs w:val="24"/>
        </w:rPr>
        <w:t xml:space="preserve">ace online due to the ongoing pandemic Covid 19. </w:t>
      </w:r>
    </w:p>
    <w:p w14:paraId="6C9C3EA1" w14:textId="77777777" w:rsidR="000E3069" w:rsidRDefault="000E3069" w:rsidP="001B1C00">
      <w:pPr>
        <w:rPr>
          <w:rFonts w:ascii="Arial" w:hAnsi="Arial" w:cs="Arial"/>
          <w:sz w:val="24"/>
          <w:szCs w:val="24"/>
        </w:rPr>
      </w:pPr>
    </w:p>
    <w:p w14:paraId="35A37770" w14:textId="58736B83" w:rsidR="00784622" w:rsidRDefault="00784622" w:rsidP="001B1C00">
      <w:pPr>
        <w:rPr>
          <w:rFonts w:ascii="Arial" w:hAnsi="Arial" w:cs="Arial"/>
          <w:sz w:val="24"/>
          <w:szCs w:val="24"/>
        </w:rPr>
      </w:pPr>
    </w:p>
    <w:p w14:paraId="5EF06152" w14:textId="77777777" w:rsidR="00784622" w:rsidRDefault="00784622" w:rsidP="001B1C00">
      <w:pPr>
        <w:rPr>
          <w:rFonts w:ascii="Arial" w:hAnsi="Arial" w:cs="Arial"/>
          <w:sz w:val="24"/>
          <w:szCs w:val="24"/>
        </w:rPr>
      </w:pPr>
    </w:p>
    <w:p w14:paraId="66238539" w14:textId="3FAA286C" w:rsidR="003C6AFF" w:rsidRDefault="003C6AFF" w:rsidP="001B1C00">
      <w:pPr>
        <w:rPr>
          <w:rFonts w:ascii="Arial" w:hAnsi="Arial" w:cs="Arial"/>
          <w:sz w:val="24"/>
          <w:szCs w:val="24"/>
        </w:rPr>
      </w:pPr>
      <w:r w:rsidRPr="003C6AFF">
        <w:drawing>
          <wp:inline distT="0" distB="0" distL="0" distR="0" wp14:anchorId="428238E2" wp14:editId="77EFB9B8">
            <wp:extent cx="3657600" cy="2743403"/>
            <wp:effectExtent l="0" t="0" r="0" b="0"/>
            <wp:docPr id="14" name="Picture 1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timeline&#10;&#10;Description automatically generated"/>
                    <pic:cNvPicPr/>
                  </pic:nvPicPr>
                  <pic:blipFill>
                    <a:blip r:embed="rId18"/>
                    <a:stretch>
                      <a:fillRect/>
                    </a:stretch>
                  </pic:blipFill>
                  <pic:spPr>
                    <a:xfrm>
                      <a:off x="0" y="0"/>
                      <a:ext cx="3660959" cy="2745922"/>
                    </a:xfrm>
                    <a:prstGeom prst="rect">
                      <a:avLst/>
                    </a:prstGeom>
                  </pic:spPr>
                </pic:pic>
              </a:graphicData>
            </a:graphic>
          </wp:inline>
        </w:drawing>
      </w:r>
      <w:r>
        <w:rPr>
          <w:rFonts w:ascii="Arial" w:hAnsi="Arial" w:cs="Arial"/>
          <w:sz w:val="24"/>
          <w:szCs w:val="24"/>
        </w:rPr>
        <w:t xml:space="preserve">(Culture at work,2021) </w:t>
      </w:r>
    </w:p>
    <w:p w14:paraId="7DDD8455" w14:textId="77777777" w:rsidR="00BE5658" w:rsidRPr="007F4270" w:rsidRDefault="00BE5658" w:rsidP="001B1C00">
      <w:pPr>
        <w:rPr>
          <w:rFonts w:ascii="Arial" w:hAnsi="Arial" w:cs="Arial"/>
          <w:sz w:val="24"/>
          <w:szCs w:val="24"/>
        </w:rPr>
      </w:pPr>
    </w:p>
    <w:p w14:paraId="12AED12F" w14:textId="77777777" w:rsidR="00784622" w:rsidRDefault="00784622" w:rsidP="001B1C00">
      <w:pPr>
        <w:rPr>
          <w:rFonts w:ascii="Arial" w:hAnsi="Arial" w:cs="Arial"/>
          <w:sz w:val="24"/>
          <w:szCs w:val="24"/>
        </w:rPr>
      </w:pPr>
    </w:p>
    <w:p w14:paraId="547ABB4E" w14:textId="411B8B0B" w:rsidR="000A30DC" w:rsidRPr="007F4270" w:rsidRDefault="00612571" w:rsidP="001B1C00">
      <w:pPr>
        <w:rPr>
          <w:rFonts w:ascii="Arial" w:hAnsi="Arial" w:cs="Arial"/>
          <w:sz w:val="24"/>
          <w:szCs w:val="24"/>
        </w:rPr>
      </w:pPr>
      <w:r w:rsidRPr="007F4270">
        <w:rPr>
          <w:rFonts w:ascii="Arial" w:hAnsi="Arial" w:cs="Arial"/>
          <w:sz w:val="24"/>
          <w:szCs w:val="24"/>
        </w:rPr>
        <w:t>Our group took time to create a</w:t>
      </w:r>
      <w:r w:rsidR="009A6798" w:rsidRPr="007F4270">
        <w:rPr>
          <w:rFonts w:ascii="Arial" w:hAnsi="Arial" w:cs="Arial"/>
          <w:sz w:val="24"/>
          <w:szCs w:val="24"/>
        </w:rPr>
        <w:t>n</w:t>
      </w:r>
      <w:r w:rsidRPr="007F4270">
        <w:rPr>
          <w:rFonts w:ascii="Arial" w:hAnsi="Arial" w:cs="Arial"/>
          <w:sz w:val="24"/>
          <w:szCs w:val="24"/>
        </w:rPr>
        <w:t xml:space="preserve"> organisational based scenario, </w:t>
      </w:r>
      <w:r w:rsidR="009A6798" w:rsidRPr="007F4270">
        <w:rPr>
          <w:rFonts w:ascii="Arial" w:hAnsi="Arial" w:cs="Arial"/>
          <w:sz w:val="24"/>
          <w:szCs w:val="24"/>
        </w:rPr>
        <w:t>to which I chose to be a coachee to be coached on my weak presentation skills</w:t>
      </w:r>
      <w:r w:rsidR="004A4C05" w:rsidRPr="007F4270">
        <w:rPr>
          <w:rFonts w:ascii="Arial" w:hAnsi="Arial" w:cs="Arial"/>
          <w:sz w:val="24"/>
          <w:szCs w:val="24"/>
        </w:rPr>
        <w:t>, Samantha coached me well asking many questions which challenged me to think about the options I have and how I can overcome this barrier.</w:t>
      </w:r>
      <w:r w:rsidR="00E44C6D" w:rsidRPr="007F4270">
        <w:rPr>
          <w:rFonts w:ascii="Arial" w:hAnsi="Arial" w:cs="Arial"/>
          <w:sz w:val="24"/>
          <w:szCs w:val="24"/>
        </w:rPr>
        <w:t xml:space="preserve"> </w:t>
      </w:r>
      <w:r w:rsidR="008718E0" w:rsidRPr="007F4270">
        <w:rPr>
          <w:rFonts w:ascii="Arial" w:hAnsi="Arial" w:cs="Arial"/>
          <w:sz w:val="24"/>
          <w:szCs w:val="24"/>
        </w:rPr>
        <w:t xml:space="preserve">This task was to </w:t>
      </w:r>
      <w:r w:rsidR="00E41835" w:rsidRPr="007F4270">
        <w:rPr>
          <w:rFonts w:ascii="Arial" w:hAnsi="Arial" w:cs="Arial"/>
          <w:sz w:val="24"/>
          <w:szCs w:val="24"/>
        </w:rPr>
        <w:t>make sure we</w:t>
      </w:r>
      <w:r w:rsidR="006808EA" w:rsidRPr="007F4270">
        <w:rPr>
          <w:rFonts w:ascii="Arial" w:hAnsi="Arial" w:cs="Arial"/>
          <w:sz w:val="24"/>
          <w:szCs w:val="24"/>
        </w:rPr>
        <w:t xml:space="preserve"> have a good</w:t>
      </w:r>
      <w:r w:rsidR="00E41835" w:rsidRPr="007F4270">
        <w:rPr>
          <w:rFonts w:ascii="Arial" w:hAnsi="Arial" w:cs="Arial"/>
          <w:sz w:val="24"/>
          <w:szCs w:val="24"/>
        </w:rPr>
        <w:t xml:space="preserve"> understand</w:t>
      </w:r>
      <w:r w:rsidR="006808EA" w:rsidRPr="007F4270">
        <w:rPr>
          <w:rFonts w:ascii="Arial" w:hAnsi="Arial" w:cs="Arial"/>
          <w:sz w:val="24"/>
          <w:szCs w:val="24"/>
        </w:rPr>
        <w:t xml:space="preserve">ing of </w:t>
      </w:r>
      <w:r w:rsidR="00E41835" w:rsidRPr="007F4270">
        <w:rPr>
          <w:rFonts w:ascii="Arial" w:hAnsi="Arial" w:cs="Arial"/>
          <w:sz w:val="24"/>
          <w:szCs w:val="24"/>
        </w:rPr>
        <w:t>the difference between coaching, mentoring and coachee</w:t>
      </w:r>
      <w:r w:rsidR="006808EA" w:rsidRPr="007F4270">
        <w:rPr>
          <w:rFonts w:ascii="Arial" w:hAnsi="Arial" w:cs="Arial"/>
          <w:sz w:val="24"/>
          <w:szCs w:val="24"/>
        </w:rPr>
        <w:t xml:space="preserve"> and how to apply it correctly within an organisation. </w:t>
      </w:r>
    </w:p>
    <w:p w14:paraId="0D7DCA74" w14:textId="77777777" w:rsidR="00784622" w:rsidRDefault="00784622" w:rsidP="001B1C00">
      <w:pPr>
        <w:rPr>
          <w:rFonts w:ascii="Arial" w:hAnsi="Arial" w:cs="Arial"/>
          <w:sz w:val="24"/>
          <w:szCs w:val="24"/>
        </w:rPr>
      </w:pPr>
    </w:p>
    <w:p w14:paraId="0BE5B088" w14:textId="579BC267" w:rsidR="000A30DC" w:rsidRPr="007F4270" w:rsidRDefault="00241EA7" w:rsidP="001B1C00">
      <w:pPr>
        <w:rPr>
          <w:rFonts w:ascii="Arial" w:hAnsi="Arial" w:cs="Arial"/>
          <w:sz w:val="24"/>
          <w:szCs w:val="24"/>
        </w:rPr>
      </w:pPr>
      <w:r w:rsidRPr="007F4270">
        <w:rPr>
          <w:rFonts w:ascii="Arial" w:hAnsi="Arial" w:cs="Arial"/>
          <w:sz w:val="24"/>
          <w:szCs w:val="24"/>
        </w:rPr>
        <w:t>In my current job as a domestic cleaning manager</w:t>
      </w:r>
      <w:r w:rsidR="00F07B34" w:rsidRPr="007F4270">
        <w:rPr>
          <w:rFonts w:ascii="Arial" w:hAnsi="Arial" w:cs="Arial"/>
          <w:sz w:val="24"/>
          <w:szCs w:val="24"/>
        </w:rPr>
        <w:t>, I use some of these skills but not all, for example I support employees by encouraging</w:t>
      </w:r>
      <w:r w:rsidR="009C5428" w:rsidRPr="007F4270">
        <w:rPr>
          <w:rFonts w:ascii="Arial" w:hAnsi="Arial" w:cs="Arial"/>
          <w:sz w:val="24"/>
          <w:szCs w:val="24"/>
        </w:rPr>
        <w:t xml:space="preserve"> them</w:t>
      </w:r>
      <w:r w:rsidR="00AA56BD" w:rsidRPr="007F4270">
        <w:rPr>
          <w:rFonts w:ascii="Arial" w:hAnsi="Arial" w:cs="Arial"/>
          <w:sz w:val="24"/>
          <w:szCs w:val="24"/>
        </w:rPr>
        <w:t xml:space="preserve"> to absorb new skills </w:t>
      </w:r>
      <w:r w:rsidR="000A30DC" w:rsidRPr="007F4270">
        <w:rPr>
          <w:rFonts w:ascii="Arial" w:hAnsi="Arial" w:cs="Arial"/>
          <w:sz w:val="24"/>
          <w:szCs w:val="24"/>
        </w:rPr>
        <w:t>to</w:t>
      </w:r>
      <w:r w:rsidR="00AA56BD" w:rsidRPr="007F4270">
        <w:rPr>
          <w:rFonts w:ascii="Arial" w:hAnsi="Arial" w:cs="Arial"/>
          <w:sz w:val="24"/>
          <w:szCs w:val="24"/>
        </w:rPr>
        <w:t xml:space="preserve"> become a better team player, </w:t>
      </w:r>
      <w:r w:rsidR="000E0A1F" w:rsidRPr="007F4270">
        <w:rPr>
          <w:rFonts w:ascii="Arial" w:hAnsi="Arial" w:cs="Arial"/>
          <w:sz w:val="24"/>
          <w:szCs w:val="24"/>
        </w:rPr>
        <w:t xml:space="preserve">share knowledge of the tasks ahead, ask more questions to challenge them to find </w:t>
      </w:r>
      <w:r w:rsidR="00585C3A" w:rsidRPr="007F4270">
        <w:rPr>
          <w:rFonts w:ascii="Arial" w:hAnsi="Arial" w:cs="Arial"/>
          <w:sz w:val="24"/>
          <w:szCs w:val="24"/>
        </w:rPr>
        <w:t xml:space="preserve">their own solution to the barriers they have and create a trusting relationship between myself and employees. </w:t>
      </w:r>
      <w:r w:rsidR="007E26F5" w:rsidRPr="007F4270">
        <w:rPr>
          <w:rFonts w:ascii="Arial" w:hAnsi="Arial" w:cs="Arial"/>
          <w:sz w:val="24"/>
          <w:szCs w:val="24"/>
        </w:rPr>
        <w:t xml:space="preserve"> </w:t>
      </w:r>
    </w:p>
    <w:p w14:paraId="19604B33" w14:textId="77777777" w:rsidR="00784622" w:rsidRDefault="00784622" w:rsidP="001B1C00">
      <w:pPr>
        <w:rPr>
          <w:rFonts w:ascii="Arial" w:hAnsi="Arial" w:cs="Arial"/>
          <w:sz w:val="24"/>
          <w:szCs w:val="24"/>
        </w:rPr>
      </w:pPr>
    </w:p>
    <w:p w14:paraId="73210900" w14:textId="77777777" w:rsidR="00784622" w:rsidRDefault="00784622" w:rsidP="001B1C00">
      <w:pPr>
        <w:rPr>
          <w:rFonts w:ascii="Arial" w:hAnsi="Arial" w:cs="Arial"/>
          <w:sz w:val="24"/>
          <w:szCs w:val="24"/>
        </w:rPr>
      </w:pPr>
    </w:p>
    <w:p w14:paraId="064E472A" w14:textId="629AFF73" w:rsidR="000845F4" w:rsidRPr="007F4270" w:rsidRDefault="00FB7607" w:rsidP="001B1C00">
      <w:pPr>
        <w:rPr>
          <w:rFonts w:ascii="Arial" w:hAnsi="Arial" w:cs="Arial"/>
          <w:sz w:val="24"/>
          <w:szCs w:val="24"/>
        </w:rPr>
      </w:pPr>
      <w:r w:rsidRPr="007F4270">
        <w:rPr>
          <w:rFonts w:ascii="Arial" w:hAnsi="Arial" w:cs="Arial"/>
          <w:sz w:val="24"/>
          <w:szCs w:val="24"/>
        </w:rPr>
        <w:t xml:space="preserve">I </w:t>
      </w:r>
      <w:r w:rsidR="00C5104E" w:rsidRPr="007F4270">
        <w:rPr>
          <w:rFonts w:ascii="Arial" w:hAnsi="Arial" w:cs="Arial"/>
          <w:sz w:val="24"/>
          <w:szCs w:val="24"/>
        </w:rPr>
        <w:t xml:space="preserve">would say </w:t>
      </w:r>
      <w:r w:rsidR="00FB0944" w:rsidRPr="007F4270">
        <w:rPr>
          <w:rFonts w:ascii="Arial" w:hAnsi="Arial" w:cs="Arial"/>
          <w:sz w:val="24"/>
          <w:szCs w:val="24"/>
        </w:rPr>
        <w:t>I am a good</w:t>
      </w:r>
      <w:r w:rsidRPr="007F4270">
        <w:rPr>
          <w:rFonts w:ascii="Arial" w:hAnsi="Arial" w:cs="Arial"/>
          <w:sz w:val="24"/>
          <w:szCs w:val="24"/>
        </w:rPr>
        <w:t xml:space="preserve"> coach</w:t>
      </w:r>
      <w:r w:rsidR="00FB0944" w:rsidRPr="007F4270">
        <w:rPr>
          <w:rFonts w:ascii="Arial" w:hAnsi="Arial" w:cs="Arial"/>
          <w:sz w:val="24"/>
          <w:szCs w:val="24"/>
        </w:rPr>
        <w:t xml:space="preserve"> with room to grow</w:t>
      </w:r>
      <w:r w:rsidR="00C5104E" w:rsidRPr="007F4270">
        <w:rPr>
          <w:rFonts w:ascii="Arial" w:hAnsi="Arial" w:cs="Arial"/>
          <w:sz w:val="24"/>
          <w:szCs w:val="24"/>
        </w:rPr>
        <w:t>,</w:t>
      </w:r>
      <w:r w:rsidR="00DC4D4A" w:rsidRPr="007F4270">
        <w:rPr>
          <w:rFonts w:ascii="Arial" w:hAnsi="Arial" w:cs="Arial"/>
          <w:sz w:val="24"/>
          <w:szCs w:val="24"/>
        </w:rPr>
        <w:t xml:space="preserve"> my strengths are as follows,</w:t>
      </w:r>
      <w:r w:rsidR="00C5104E" w:rsidRPr="007F4270">
        <w:rPr>
          <w:rFonts w:ascii="Arial" w:hAnsi="Arial" w:cs="Arial"/>
          <w:sz w:val="24"/>
          <w:szCs w:val="24"/>
        </w:rPr>
        <w:t xml:space="preserve"> </w:t>
      </w:r>
      <w:r w:rsidR="004816B8" w:rsidRPr="007F4270">
        <w:rPr>
          <w:rFonts w:ascii="Arial" w:hAnsi="Arial" w:cs="Arial"/>
          <w:sz w:val="24"/>
          <w:szCs w:val="24"/>
        </w:rPr>
        <w:t xml:space="preserve">I have extensive knowledge in the cleaning industry, incredibly organised, </w:t>
      </w:r>
      <w:r w:rsidR="005C0296" w:rsidRPr="007F4270">
        <w:rPr>
          <w:rFonts w:ascii="Arial" w:hAnsi="Arial" w:cs="Arial"/>
          <w:sz w:val="24"/>
          <w:szCs w:val="24"/>
        </w:rPr>
        <w:t>I would</w:t>
      </w:r>
      <w:r w:rsidR="00010AFD" w:rsidRPr="007F4270">
        <w:rPr>
          <w:rFonts w:ascii="Arial" w:hAnsi="Arial" w:cs="Arial"/>
          <w:sz w:val="24"/>
          <w:szCs w:val="24"/>
        </w:rPr>
        <w:t xml:space="preserve"> like </w:t>
      </w:r>
      <w:r w:rsidR="007C0B56" w:rsidRPr="007F4270">
        <w:rPr>
          <w:rFonts w:ascii="Arial" w:hAnsi="Arial" w:cs="Arial"/>
          <w:sz w:val="24"/>
          <w:szCs w:val="24"/>
        </w:rPr>
        <w:t xml:space="preserve">to </w:t>
      </w:r>
      <w:r w:rsidR="00421200" w:rsidRPr="007F4270">
        <w:rPr>
          <w:rFonts w:ascii="Arial" w:hAnsi="Arial" w:cs="Arial"/>
          <w:sz w:val="24"/>
          <w:szCs w:val="24"/>
        </w:rPr>
        <w:t xml:space="preserve">encourage employees to be the best version of themselves and </w:t>
      </w:r>
      <w:r w:rsidR="00751BA2" w:rsidRPr="007F4270">
        <w:rPr>
          <w:rFonts w:ascii="Arial" w:hAnsi="Arial" w:cs="Arial"/>
          <w:sz w:val="24"/>
          <w:szCs w:val="24"/>
        </w:rPr>
        <w:t xml:space="preserve">talk less and listen more with employees. </w:t>
      </w:r>
      <w:r w:rsidR="00915625" w:rsidRPr="007F4270">
        <w:rPr>
          <w:rFonts w:ascii="Arial" w:hAnsi="Arial" w:cs="Arial"/>
          <w:sz w:val="24"/>
          <w:szCs w:val="24"/>
        </w:rPr>
        <w:t>My weaknesses are as follows,</w:t>
      </w:r>
      <w:r w:rsidR="00FB0944" w:rsidRPr="007F4270">
        <w:rPr>
          <w:rFonts w:ascii="Arial" w:hAnsi="Arial" w:cs="Arial"/>
          <w:sz w:val="24"/>
          <w:szCs w:val="24"/>
        </w:rPr>
        <w:t xml:space="preserve"> I could improve on my coaching skills</w:t>
      </w:r>
      <w:r w:rsidR="00915625" w:rsidRPr="007F4270">
        <w:rPr>
          <w:rFonts w:ascii="Arial" w:hAnsi="Arial" w:cs="Arial"/>
          <w:sz w:val="24"/>
          <w:szCs w:val="24"/>
        </w:rPr>
        <w:t>,</w:t>
      </w:r>
      <w:r w:rsidR="00FB0944" w:rsidRPr="007F4270">
        <w:rPr>
          <w:rFonts w:ascii="Arial" w:hAnsi="Arial" w:cs="Arial"/>
          <w:sz w:val="24"/>
          <w:szCs w:val="24"/>
        </w:rPr>
        <w:t xml:space="preserve"> as in my current management job I tend to tell employees what to do and explain the way to complete the job </w:t>
      </w:r>
      <w:r w:rsidR="00B73F63" w:rsidRPr="007F4270">
        <w:rPr>
          <w:rFonts w:ascii="Arial" w:hAnsi="Arial" w:cs="Arial"/>
          <w:sz w:val="24"/>
          <w:szCs w:val="24"/>
        </w:rPr>
        <w:t>efficiently</w:t>
      </w:r>
      <w:r w:rsidR="00FB0944" w:rsidRPr="007F4270">
        <w:rPr>
          <w:rFonts w:ascii="Arial" w:hAnsi="Arial" w:cs="Arial"/>
          <w:sz w:val="24"/>
          <w:szCs w:val="24"/>
        </w:rPr>
        <w:t xml:space="preserve">, </w:t>
      </w:r>
      <w:r w:rsidR="00B637C4" w:rsidRPr="007F4270">
        <w:rPr>
          <w:rFonts w:ascii="Arial" w:hAnsi="Arial" w:cs="Arial"/>
          <w:sz w:val="24"/>
          <w:szCs w:val="24"/>
        </w:rPr>
        <w:t>whereas</w:t>
      </w:r>
      <w:r w:rsidR="00FB0944" w:rsidRPr="007F4270">
        <w:rPr>
          <w:rFonts w:ascii="Arial" w:hAnsi="Arial" w:cs="Arial"/>
          <w:sz w:val="24"/>
          <w:szCs w:val="24"/>
        </w:rPr>
        <w:t xml:space="preserve"> in the future I will be taking a more coaching approach by asking questions and listening to </w:t>
      </w:r>
      <w:r w:rsidR="00EE6F3A" w:rsidRPr="007F4270">
        <w:rPr>
          <w:rFonts w:ascii="Arial" w:hAnsi="Arial" w:cs="Arial"/>
          <w:sz w:val="24"/>
          <w:szCs w:val="24"/>
        </w:rPr>
        <w:t>employees’</w:t>
      </w:r>
      <w:r w:rsidR="00FB0944" w:rsidRPr="007F4270">
        <w:rPr>
          <w:rFonts w:ascii="Arial" w:hAnsi="Arial" w:cs="Arial"/>
          <w:sz w:val="24"/>
          <w:szCs w:val="24"/>
        </w:rPr>
        <w:t xml:space="preserve"> </w:t>
      </w:r>
      <w:r w:rsidR="00B73F63" w:rsidRPr="007F4270">
        <w:rPr>
          <w:rFonts w:ascii="Arial" w:hAnsi="Arial" w:cs="Arial"/>
          <w:sz w:val="24"/>
          <w:szCs w:val="24"/>
        </w:rPr>
        <w:t>feedback rather than directing them, I will be advising.</w:t>
      </w:r>
      <w:r w:rsidR="001E6149" w:rsidRPr="007F4270">
        <w:rPr>
          <w:rFonts w:ascii="Arial" w:hAnsi="Arial" w:cs="Arial"/>
          <w:sz w:val="24"/>
          <w:szCs w:val="24"/>
        </w:rPr>
        <w:t xml:space="preserve"> Firstly, t</w:t>
      </w:r>
      <w:r w:rsidR="00136020" w:rsidRPr="007F4270">
        <w:rPr>
          <w:rFonts w:ascii="Arial" w:hAnsi="Arial" w:cs="Arial"/>
          <w:sz w:val="24"/>
          <w:szCs w:val="24"/>
        </w:rPr>
        <w:t>he coaching and mentoring module has taught</w:t>
      </w:r>
      <w:r w:rsidR="001E6149" w:rsidRPr="007F4270">
        <w:rPr>
          <w:rFonts w:ascii="Arial" w:hAnsi="Arial" w:cs="Arial"/>
          <w:sz w:val="24"/>
          <w:szCs w:val="24"/>
        </w:rPr>
        <w:t xml:space="preserve"> me how to take an alternative approach within the organisation. Secondly, the module has </w:t>
      </w:r>
      <w:r w:rsidR="00CD57BF" w:rsidRPr="007F4270">
        <w:rPr>
          <w:rFonts w:ascii="Arial" w:hAnsi="Arial" w:cs="Arial"/>
          <w:sz w:val="24"/>
          <w:szCs w:val="24"/>
        </w:rPr>
        <w:t xml:space="preserve">taught me a lot about </w:t>
      </w:r>
      <w:r w:rsidR="0055652A" w:rsidRPr="007F4270">
        <w:rPr>
          <w:rFonts w:ascii="Arial" w:hAnsi="Arial" w:cs="Arial"/>
          <w:sz w:val="24"/>
          <w:szCs w:val="24"/>
        </w:rPr>
        <w:t xml:space="preserve">learning interventions such as skills training, for example by </w:t>
      </w:r>
      <w:r w:rsidR="00DE434F" w:rsidRPr="007F4270">
        <w:rPr>
          <w:rFonts w:ascii="Arial" w:hAnsi="Arial" w:cs="Arial"/>
          <w:sz w:val="24"/>
          <w:szCs w:val="24"/>
        </w:rPr>
        <w:t>coaching employees with new skills</w:t>
      </w:r>
      <w:r w:rsidR="007E4E30" w:rsidRPr="007F4270">
        <w:rPr>
          <w:rFonts w:ascii="Arial" w:hAnsi="Arial" w:cs="Arial"/>
          <w:sz w:val="24"/>
          <w:szCs w:val="24"/>
        </w:rPr>
        <w:t>,</w:t>
      </w:r>
      <w:r w:rsidR="00DE434F" w:rsidRPr="007F4270">
        <w:rPr>
          <w:rFonts w:ascii="Arial" w:hAnsi="Arial" w:cs="Arial"/>
          <w:sz w:val="24"/>
          <w:szCs w:val="24"/>
        </w:rPr>
        <w:t xml:space="preserve"> </w:t>
      </w:r>
      <w:r w:rsidR="005C0296" w:rsidRPr="007F4270">
        <w:rPr>
          <w:rFonts w:ascii="Arial" w:hAnsi="Arial" w:cs="Arial"/>
          <w:sz w:val="24"/>
          <w:szCs w:val="24"/>
        </w:rPr>
        <w:t>you are</w:t>
      </w:r>
      <w:r w:rsidR="00DE434F" w:rsidRPr="007F4270">
        <w:rPr>
          <w:rFonts w:ascii="Arial" w:hAnsi="Arial" w:cs="Arial"/>
          <w:sz w:val="24"/>
          <w:szCs w:val="24"/>
        </w:rPr>
        <w:t xml:space="preserve"> equipping them </w:t>
      </w:r>
      <w:r w:rsidR="007E4E30" w:rsidRPr="007F4270">
        <w:rPr>
          <w:rFonts w:ascii="Arial" w:hAnsi="Arial" w:cs="Arial"/>
          <w:sz w:val="24"/>
          <w:szCs w:val="24"/>
        </w:rPr>
        <w:t xml:space="preserve">with the correct knowledge and skills to become competent employees, </w:t>
      </w:r>
      <w:r w:rsidR="00894D36" w:rsidRPr="007F4270">
        <w:rPr>
          <w:rFonts w:ascii="Arial" w:hAnsi="Arial" w:cs="Arial"/>
          <w:sz w:val="24"/>
          <w:szCs w:val="24"/>
        </w:rPr>
        <w:t xml:space="preserve">furthermore, this means that providing training such as this will create better employees with better results for the organisation. </w:t>
      </w:r>
    </w:p>
    <w:p w14:paraId="786D90EF" w14:textId="69A59386" w:rsidR="000845F4" w:rsidRDefault="00701821" w:rsidP="001B1C00">
      <w:pPr>
        <w:rPr>
          <w:rFonts w:ascii="Arial" w:hAnsi="Arial" w:cs="Arial"/>
          <w:sz w:val="24"/>
          <w:szCs w:val="24"/>
        </w:rPr>
      </w:pPr>
      <w:r w:rsidRPr="00701821">
        <w:drawing>
          <wp:inline distT="0" distB="0" distL="0" distR="0" wp14:anchorId="17194FB3" wp14:editId="24061596">
            <wp:extent cx="2444979" cy="2278929"/>
            <wp:effectExtent l="0" t="0" r="0" b="762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9"/>
                    <a:stretch>
                      <a:fillRect/>
                    </a:stretch>
                  </pic:blipFill>
                  <pic:spPr>
                    <a:xfrm>
                      <a:off x="0" y="0"/>
                      <a:ext cx="2458911" cy="2291915"/>
                    </a:xfrm>
                    <a:prstGeom prst="rect">
                      <a:avLst/>
                    </a:prstGeom>
                  </pic:spPr>
                </pic:pic>
              </a:graphicData>
            </a:graphic>
          </wp:inline>
        </w:drawing>
      </w:r>
      <w:r w:rsidR="004F0076">
        <w:rPr>
          <w:rFonts w:ascii="Arial" w:hAnsi="Arial" w:cs="Arial"/>
          <w:sz w:val="24"/>
          <w:szCs w:val="24"/>
        </w:rPr>
        <w:t xml:space="preserve">    </w:t>
      </w:r>
      <w:r>
        <w:rPr>
          <w:rFonts w:ascii="Arial" w:hAnsi="Arial" w:cs="Arial"/>
          <w:sz w:val="24"/>
          <w:szCs w:val="24"/>
        </w:rPr>
        <w:t>(</w:t>
      </w:r>
      <w:r w:rsidR="004F0076">
        <w:rPr>
          <w:rFonts w:ascii="Arial" w:hAnsi="Arial" w:cs="Arial"/>
          <w:sz w:val="24"/>
          <w:szCs w:val="24"/>
        </w:rPr>
        <w:t>Cambridge assessment,2021)</w:t>
      </w:r>
    </w:p>
    <w:p w14:paraId="335596DE" w14:textId="0EA57446" w:rsidR="00DE434F" w:rsidRDefault="005A7462" w:rsidP="001B1C00">
      <w:pPr>
        <w:rPr>
          <w:rFonts w:ascii="Arial" w:hAnsi="Arial" w:cs="Arial"/>
          <w:sz w:val="24"/>
          <w:szCs w:val="24"/>
        </w:rPr>
      </w:pPr>
      <w:r w:rsidRPr="000A2CB2">
        <w:drawing>
          <wp:inline distT="0" distB="0" distL="0" distR="0" wp14:anchorId="7C6A6264" wp14:editId="2ECF89A7">
            <wp:extent cx="2238233" cy="2238233"/>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0"/>
                    <a:stretch>
                      <a:fillRect/>
                    </a:stretch>
                  </pic:blipFill>
                  <pic:spPr>
                    <a:xfrm>
                      <a:off x="0" y="0"/>
                      <a:ext cx="2247710" cy="2247710"/>
                    </a:xfrm>
                    <a:prstGeom prst="rect">
                      <a:avLst/>
                    </a:prstGeom>
                  </pic:spPr>
                </pic:pic>
              </a:graphicData>
            </a:graphic>
          </wp:inline>
        </w:drawing>
      </w:r>
    </w:p>
    <w:p w14:paraId="3630BE79" w14:textId="4E02C373" w:rsidR="00B72CB6" w:rsidRDefault="005A7462" w:rsidP="001B1C00">
      <w:r>
        <w:t xml:space="preserve"> </w:t>
      </w:r>
      <w:r w:rsidR="000A2CB2">
        <w:t>(</w:t>
      </w:r>
      <w:r w:rsidR="007E5982">
        <w:t>Reflection for learning,2021)</w:t>
      </w:r>
    </w:p>
    <w:p w14:paraId="3F31BADF" w14:textId="77777777" w:rsidR="005A7462" w:rsidRPr="007F4270" w:rsidRDefault="005A7462" w:rsidP="005A7462">
      <w:pPr>
        <w:rPr>
          <w:rFonts w:ascii="Arial" w:hAnsi="Arial" w:cs="Arial"/>
          <w:sz w:val="24"/>
          <w:szCs w:val="24"/>
        </w:rPr>
      </w:pPr>
      <w:r w:rsidRPr="007F4270">
        <w:rPr>
          <w:rFonts w:ascii="Arial" w:hAnsi="Arial" w:cs="Arial"/>
          <w:sz w:val="24"/>
          <w:szCs w:val="24"/>
        </w:rPr>
        <w:t xml:space="preserve">By using a reflective cycle like the one below, this will create a segmented way to learn from the mistakes in the past and correct them for future tasks. </w:t>
      </w:r>
    </w:p>
    <w:p w14:paraId="6F6C4167" w14:textId="77777777" w:rsidR="00784622" w:rsidRDefault="00784622" w:rsidP="005D5F3B">
      <w:pPr>
        <w:pStyle w:val="Heading1"/>
        <w:rPr>
          <w:b/>
          <w:bCs/>
          <w:sz w:val="40"/>
          <w:szCs w:val="40"/>
        </w:rPr>
      </w:pPr>
    </w:p>
    <w:p w14:paraId="2A568616" w14:textId="08F6CFA9" w:rsidR="001B1C00" w:rsidRDefault="005D5F3B" w:rsidP="005D5F3B">
      <w:pPr>
        <w:pStyle w:val="Heading1"/>
        <w:rPr>
          <w:b/>
          <w:bCs/>
          <w:sz w:val="40"/>
          <w:szCs w:val="40"/>
        </w:rPr>
      </w:pPr>
      <w:r>
        <w:rPr>
          <w:b/>
          <w:bCs/>
          <w:sz w:val="40"/>
          <w:szCs w:val="40"/>
        </w:rPr>
        <w:t xml:space="preserve">       </w:t>
      </w:r>
      <w:r w:rsidR="005A7462">
        <w:rPr>
          <w:b/>
          <w:bCs/>
          <w:sz w:val="40"/>
          <w:szCs w:val="40"/>
        </w:rPr>
        <w:t xml:space="preserve">                                 </w:t>
      </w:r>
      <w:r w:rsidRPr="005D5F3B">
        <w:rPr>
          <w:b/>
          <w:bCs/>
          <w:sz w:val="40"/>
          <w:szCs w:val="40"/>
        </w:rPr>
        <w:t xml:space="preserve">Appendices </w:t>
      </w:r>
    </w:p>
    <w:p w14:paraId="172B8EE2" w14:textId="77777777" w:rsidR="000E7836" w:rsidRPr="000E7836" w:rsidRDefault="000E7836" w:rsidP="000E7836"/>
    <w:p w14:paraId="69AE1A5E" w14:textId="298BC8CD" w:rsidR="001B1C00" w:rsidRDefault="005D350B" w:rsidP="001B1C00">
      <w:r>
        <w:t>The student</w:t>
      </w:r>
      <w:r w:rsidR="005A7462">
        <w:t>’</w:t>
      </w:r>
      <w:r>
        <w:t xml:space="preserve">s </w:t>
      </w:r>
      <w:r w:rsidR="000E7836">
        <w:t xml:space="preserve">Personal development plan </w:t>
      </w:r>
      <w:r>
        <w:t xml:space="preserve">- </w:t>
      </w:r>
    </w:p>
    <w:p w14:paraId="586AB87D" w14:textId="29BF8F0F" w:rsidR="001B1C00" w:rsidRDefault="001B1C00" w:rsidP="001B1C00"/>
    <w:p w14:paraId="2732952D" w14:textId="1243074C" w:rsidR="001B1C00" w:rsidRDefault="001B1C00" w:rsidP="001B1C00"/>
    <w:p w14:paraId="2271C402" w14:textId="756B2035" w:rsidR="001B1C00" w:rsidRDefault="00A400BA" w:rsidP="001B1C00">
      <w:r>
        <w:rPr>
          <w:noProof/>
        </w:rPr>
        <w:drawing>
          <wp:inline distT="0" distB="0" distL="0" distR="0" wp14:anchorId="4E787CCC" wp14:editId="75EBE2DD">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6D686E3" w14:textId="0F0168F1" w:rsidR="001B1C00" w:rsidRDefault="001B1C00" w:rsidP="001B1C00"/>
    <w:p w14:paraId="4423A68D" w14:textId="5837C143" w:rsidR="001B1C00" w:rsidRDefault="00DB52DB" w:rsidP="001B1C00">
      <w:r>
        <w:rPr>
          <w:rFonts w:ascii="Arial" w:hAnsi="Arial" w:cs="Arial"/>
          <w:color w:val="202124"/>
          <w:shd w:val="clear" w:color="auto" w:fill="FFFFFF"/>
        </w:rPr>
        <w:t>“</w:t>
      </w:r>
      <w:r>
        <w:rPr>
          <w:rFonts w:ascii="Arial" w:hAnsi="Arial" w:cs="Arial"/>
          <w:color w:val="202124"/>
          <w:shd w:val="clear" w:color="auto" w:fill="FFFFFF"/>
        </w:rPr>
        <w:t>A </w:t>
      </w:r>
      <w:r>
        <w:rPr>
          <w:rFonts w:ascii="Arial" w:hAnsi="Arial" w:cs="Arial"/>
          <w:b/>
          <w:bCs/>
          <w:color w:val="202124"/>
          <w:shd w:val="clear" w:color="auto" w:fill="FFFFFF"/>
        </w:rPr>
        <w:t>Personal Development Plan</w:t>
      </w:r>
      <w:r>
        <w:rPr>
          <w:rFonts w:ascii="Arial" w:hAnsi="Arial" w:cs="Arial"/>
          <w:color w:val="202124"/>
          <w:shd w:val="clear" w:color="auto" w:fill="FFFFFF"/>
        </w:rPr>
        <w:t>, also known as a </w:t>
      </w:r>
      <w:r>
        <w:rPr>
          <w:rFonts w:ascii="Arial" w:hAnsi="Arial" w:cs="Arial"/>
          <w:b/>
          <w:bCs/>
          <w:color w:val="202124"/>
          <w:shd w:val="clear" w:color="auto" w:fill="FFFFFF"/>
        </w:rPr>
        <w:t>PDP</w:t>
      </w:r>
      <w:r>
        <w:rPr>
          <w:rFonts w:ascii="Arial" w:hAnsi="Arial" w:cs="Arial"/>
          <w:color w:val="202124"/>
          <w:shd w:val="clear" w:color="auto" w:fill="FFFFFF"/>
        </w:rPr>
        <w:t>, is a documented </w:t>
      </w:r>
      <w:r>
        <w:rPr>
          <w:rFonts w:ascii="Arial" w:hAnsi="Arial" w:cs="Arial"/>
          <w:b/>
          <w:bCs/>
          <w:color w:val="202124"/>
          <w:shd w:val="clear" w:color="auto" w:fill="FFFFFF"/>
        </w:rPr>
        <w:t>plan</w:t>
      </w:r>
      <w:r>
        <w:rPr>
          <w:rFonts w:ascii="Arial" w:hAnsi="Arial" w:cs="Arial"/>
          <w:color w:val="202124"/>
          <w:shd w:val="clear" w:color="auto" w:fill="FFFFFF"/>
        </w:rPr>
        <w:t> that outlines your goals, what strengths you already have in those areas, what you need to change to achieve those goals, and what skills you need to improve in your areas of weakness.</w:t>
      </w:r>
      <w:r>
        <w:rPr>
          <w:rFonts w:ascii="Arial" w:hAnsi="Arial" w:cs="Arial"/>
          <w:color w:val="202124"/>
          <w:shd w:val="clear" w:color="auto" w:fill="FFFFFF"/>
        </w:rPr>
        <w:t>” (Glassdoor, 2021)</w:t>
      </w:r>
    </w:p>
    <w:p w14:paraId="2DA087AC" w14:textId="34E00B64" w:rsidR="001B1C00" w:rsidRDefault="001B1C00" w:rsidP="001B1C00"/>
    <w:p w14:paraId="1221C61C" w14:textId="194E8AA3" w:rsidR="00A400BA" w:rsidRDefault="00A400BA" w:rsidP="001B1C00"/>
    <w:p w14:paraId="7529599E" w14:textId="1130AF1B" w:rsidR="00A400BA" w:rsidRDefault="00A400BA" w:rsidP="001B1C00"/>
    <w:p w14:paraId="13BA671E" w14:textId="7112A83C" w:rsidR="00A400BA" w:rsidRDefault="00A400BA" w:rsidP="001B1C00"/>
    <w:p w14:paraId="73CD0ACB" w14:textId="1C23F779" w:rsidR="00A400BA" w:rsidRDefault="00A400BA" w:rsidP="001B1C00"/>
    <w:p w14:paraId="2AD99BD3" w14:textId="793BB056" w:rsidR="00A400BA" w:rsidRDefault="00A400BA" w:rsidP="001B1C00"/>
    <w:p w14:paraId="01E8C669" w14:textId="5A1064AA" w:rsidR="00A400BA" w:rsidRDefault="00A400BA" w:rsidP="001B1C00"/>
    <w:p w14:paraId="1CE852D4" w14:textId="5A4B9D4F" w:rsidR="00D873EF" w:rsidRDefault="00D873EF" w:rsidP="00270F82">
      <w:pPr>
        <w:pStyle w:val="Heading1"/>
        <w:rPr>
          <w:rFonts w:ascii="Arial" w:hAnsi="Arial" w:cs="Arial"/>
          <w:b/>
          <w:bCs/>
          <w:sz w:val="36"/>
          <w:szCs w:val="36"/>
        </w:rPr>
      </w:pPr>
    </w:p>
    <w:p w14:paraId="21DEC262" w14:textId="79D3E58A" w:rsidR="00270F82" w:rsidRDefault="00270F82" w:rsidP="00270F82"/>
    <w:p w14:paraId="471FDA34" w14:textId="23815569" w:rsidR="009B1084" w:rsidRDefault="005A7462" w:rsidP="005A7462">
      <w:pPr>
        <w:pStyle w:val="Heading1"/>
        <w:rPr>
          <w:rFonts w:ascii="Arial" w:hAnsi="Arial" w:cs="Arial"/>
          <w:b/>
          <w:bCs/>
          <w:sz w:val="36"/>
          <w:szCs w:val="36"/>
        </w:rPr>
      </w:pPr>
      <w:r>
        <w:rPr>
          <w:rFonts w:ascii="Arial" w:hAnsi="Arial" w:cs="Arial"/>
          <w:b/>
          <w:bCs/>
          <w:sz w:val="36"/>
          <w:szCs w:val="36"/>
        </w:rPr>
        <w:t xml:space="preserve">                                </w:t>
      </w:r>
      <w:r w:rsidR="00D873EF" w:rsidRPr="00D873EF">
        <w:rPr>
          <w:rFonts w:ascii="Arial" w:hAnsi="Arial" w:cs="Arial"/>
          <w:b/>
          <w:bCs/>
          <w:sz w:val="36"/>
          <w:szCs w:val="36"/>
        </w:rPr>
        <w:t>Referen</w:t>
      </w:r>
      <w:r>
        <w:rPr>
          <w:rFonts w:ascii="Arial" w:hAnsi="Arial" w:cs="Arial"/>
          <w:b/>
          <w:bCs/>
          <w:sz w:val="36"/>
          <w:szCs w:val="36"/>
        </w:rPr>
        <w:t>ces</w:t>
      </w:r>
    </w:p>
    <w:p w14:paraId="33B656D7" w14:textId="77777777" w:rsidR="005A7462" w:rsidRPr="005A7462" w:rsidRDefault="005A7462" w:rsidP="005A7462"/>
    <w:p w14:paraId="02EC2182" w14:textId="056D1D0A" w:rsidR="009B1084" w:rsidRDefault="006308AA" w:rsidP="009B1084">
      <w:r>
        <w:t>Answer4</w:t>
      </w:r>
      <w:r w:rsidR="005C0296">
        <w:t>u, (</w:t>
      </w:r>
      <w:r>
        <w:t xml:space="preserve">2021) </w:t>
      </w:r>
      <w:r w:rsidR="008133CD">
        <w:t>H</w:t>
      </w:r>
      <w:r w:rsidR="00C34020">
        <w:t>ow supporting coaching and mentoring can support business growth.</w:t>
      </w:r>
    </w:p>
    <w:p w14:paraId="3C5D7256" w14:textId="2B10FDD7" w:rsidR="006308AA" w:rsidRDefault="006308AA" w:rsidP="009B1084">
      <w:hyperlink r:id="rId22" w:history="1">
        <w:r>
          <w:rPr>
            <w:rStyle w:val="Hyperlink"/>
          </w:rPr>
          <w:t>How Coaching and Mentoring Can Support Business Growth (answer-4u.com)</w:t>
        </w:r>
      </w:hyperlink>
      <w:r>
        <w:t xml:space="preserve"> (accessed on 05/04/21)</w:t>
      </w:r>
    </w:p>
    <w:p w14:paraId="693D3AC7" w14:textId="686522E8" w:rsidR="00755B2B" w:rsidRDefault="00755B2B" w:rsidP="009B1084"/>
    <w:p w14:paraId="0AF90AEE" w14:textId="01C98AA9" w:rsidR="00755B2B" w:rsidRDefault="00EE6F3A" w:rsidP="009B1084">
      <w:r>
        <w:t xml:space="preserve">Business </w:t>
      </w:r>
      <w:r w:rsidR="005C0296">
        <w:t>Balls, (</w:t>
      </w:r>
      <w:r w:rsidR="002D6887">
        <w:t>2021)</w:t>
      </w:r>
      <w:r w:rsidR="00C218CD">
        <w:t xml:space="preserve"> How can you apply the OSCAR model. </w:t>
      </w:r>
    </w:p>
    <w:p w14:paraId="2E2ED60A" w14:textId="263D4773" w:rsidR="00C218CD" w:rsidRDefault="00C218CD" w:rsidP="009B1084">
      <w:hyperlink r:id="rId23" w:history="1">
        <w:r>
          <w:rPr>
            <w:rStyle w:val="Hyperlink"/>
          </w:rPr>
          <w:t>OSCAR Model (businessballs.com)</w:t>
        </w:r>
      </w:hyperlink>
      <w:r>
        <w:t xml:space="preserve"> (accessed on 03/04/21)</w:t>
      </w:r>
    </w:p>
    <w:p w14:paraId="17EABE74" w14:textId="38D8D56F" w:rsidR="00C218CD" w:rsidRDefault="00C218CD" w:rsidP="009B1084"/>
    <w:p w14:paraId="7180DA63" w14:textId="23CB14A6" w:rsidR="004F0076" w:rsidRDefault="004F0076" w:rsidP="009B1084">
      <w:r>
        <w:t>Cambridge assessment, (2021)</w:t>
      </w:r>
      <w:r w:rsidR="00D34AEA">
        <w:t xml:space="preserve"> Getting started with reflective practice. </w:t>
      </w:r>
    </w:p>
    <w:p w14:paraId="34ED9F2F" w14:textId="6B5FEA0F" w:rsidR="004F0076" w:rsidRDefault="00D34AEA" w:rsidP="009B1084">
      <w:hyperlink r:id="rId24" w:history="1">
        <w:r>
          <w:rPr>
            <w:rStyle w:val="Hyperlink"/>
          </w:rPr>
          <w:t>Getting started with Reflective Practice (cambridge-community.org.uk)</w:t>
        </w:r>
      </w:hyperlink>
      <w:r>
        <w:t xml:space="preserve"> (accessed on </w:t>
      </w:r>
      <w:r w:rsidR="006325A8">
        <w:t>02/04/21)</w:t>
      </w:r>
    </w:p>
    <w:p w14:paraId="59A334C3" w14:textId="77777777" w:rsidR="00C46B20" w:rsidRDefault="00C46B20" w:rsidP="009B1084"/>
    <w:p w14:paraId="1BA9E3C9" w14:textId="1D74900B" w:rsidR="002F20D3" w:rsidRDefault="005C0296" w:rsidP="009B1084">
      <w:r>
        <w:t>CFI, (</w:t>
      </w:r>
      <w:r w:rsidR="002F20D3">
        <w:t xml:space="preserve">2021) </w:t>
      </w:r>
      <w:r w:rsidR="00C46B20">
        <w:t xml:space="preserve">What is an executive summary? </w:t>
      </w:r>
    </w:p>
    <w:p w14:paraId="7874F5C3" w14:textId="510AE6D6" w:rsidR="00C46B20" w:rsidRDefault="00C46B20" w:rsidP="009B1084">
      <w:hyperlink r:id="rId25" w:history="1">
        <w:r>
          <w:rPr>
            <w:rStyle w:val="Hyperlink"/>
          </w:rPr>
          <w:t>Executive Summary - Overview, Components, and Importance (corporatefinanceinstitute.com)</w:t>
        </w:r>
      </w:hyperlink>
      <w:r>
        <w:t xml:space="preserve"> (accessed on 05/04/21)</w:t>
      </w:r>
    </w:p>
    <w:p w14:paraId="2A4670BE" w14:textId="14D31407" w:rsidR="00C46B20" w:rsidRDefault="00C46B20" w:rsidP="009B1084"/>
    <w:p w14:paraId="1398944A" w14:textId="3C9F57BC" w:rsidR="009A3866" w:rsidRDefault="00BE5658" w:rsidP="009B1084">
      <w:r>
        <w:t>Culture at work, (20</w:t>
      </w:r>
      <w:r w:rsidR="009A3866">
        <w:t>2</w:t>
      </w:r>
      <w:r>
        <w:t>1)</w:t>
      </w:r>
      <w:r w:rsidR="009A3866">
        <w:t xml:space="preserve"> </w:t>
      </w:r>
      <w:r w:rsidR="00AA14F4">
        <w:t xml:space="preserve">The difference between coaching and mentoring. </w:t>
      </w:r>
    </w:p>
    <w:p w14:paraId="44DC76ED" w14:textId="47F5ADCC" w:rsidR="009A3866" w:rsidRDefault="009A3866" w:rsidP="009B1084">
      <w:hyperlink r:id="rId26" w:history="1">
        <w:r>
          <w:rPr>
            <w:rStyle w:val="Hyperlink"/>
          </w:rPr>
          <w:t>The difference between coaching &amp; mentoring-coachingcultureatwork.com</w:t>
        </w:r>
      </w:hyperlink>
      <w:r>
        <w:t xml:space="preserve"> (accessed on 27/03/21)</w:t>
      </w:r>
    </w:p>
    <w:p w14:paraId="37195788" w14:textId="77777777" w:rsidR="00AA14F4" w:rsidRDefault="00AA14F4" w:rsidP="009B1084"/>
    <w:p w14:paraId="1BA912C6" w14:textId="37C85275" w:rsidR="00755B2B" w:rsidRDefault="00755B2B" w:rsidP="009B1084">
      <w:r>
        <w:t xml:space="preserve">Culture at work </w:t>
      </w:r>
      <w:r w:rsidR="005C0296">
        <w:t>LTD, (</w:t>
      </w:r>
      <w:r>
        <w:t xml:space="preserve">2021) </w:t>
      </w:r>
      <w:r w:rsidR="00543CE0">
        <w:t xml:space="preserve">ROI in coaching. </w:t>
      </w:r>
    </w:p>
    <w:p w14:paraId="63F1D091" w14:textId="0B605703" w:rsidR="00755B2B" w:rsidRDefault="00755B2B" w:rsidP="009B1084">
      <w:hyperlink r:id="rId27" w:history="1">
        <w:r>
          <w:rPr>
            <w:rStyle w:val="Hyperlink"/>
          </w:rPr>
          <w:t>ROI in coaching and coach training - www.coachingcultureatwork.com</w:t>
        </w:r>
      </w:hyperlink>
      <w:r>
        <w:t xml:space="preserve"> (accessed on 21/03/21)</w:t>
      </w:r>
    </w:p>
    <w:p w14:paraId="09F6D4AD" w14:textId="5D49A85E" w:rsidR="0097323E" w:rsidRDefault="0097323E" w:rsidP="009B1084"/>
    <w:p w14:paraId="6DCD0ED7" w14:textId="1B431617" w:rsidR="0097323E" w:rsidRDefault="0097323E" w:rsidP="009B1084">
      <w:r>
        <w:t xml:space="preserve">Evolution culture, (2021) </w:t>
      </w:r>
      <w:r w:rsidR="00290CD5">
        <w:t>The GROW model.</w:t>
      </w:r>
    </w:p>
    <w:p w14:paraId="77B33115" w14:textId="5A40DFAE" w:rsidR="00290CD5" w:rsidRDefault="00290CD5" w:rsidP="009B1084">
      <w:hyperlink r:id="rId28" w:history="1">
        <w:r>
          <w:rPr>
            <w:rStyle w:val="Hyperlink"/>
          </w:rPr>
          <w:t>The GROW Model | Evolution Culture</w:t>
        </w:r>
      </w:hyperlink>
      <w:r>
        <w:t xml:space="preserve"> (05/04/21)</w:t>
      </w:r>
    </w:p>
    <w:p w14:paraId="68C9C0EA" w14:textId="1EFAD0C3" w:rsidR="00F009EE" w:rsidRDefault="00F009EE" w:rsidP="009B1084"/>
    <w:p w14:paraId="17279711" w14:textId="0F2B1BD0" w:rsidR="00F009EE" w:rsidRDefault="00F009EE" w:rsidP="009B1084">
      <w:r>
        <w:t xml:space="preserve">Free management </w:t>
      </w:r>
      <w:r w:rsidR="005C0296">
        <w:t>books, (</w:t>
      </w:r>
      <w:r>
        <w:t xml:space="preserve">2021) </w:t>
      </w:r>
      <w:r w:rsidR="00C5002C">
        <w:t xml:space="preserve">Coaching in the workplace. </w:t>
      </w:r>
    </w:p>
    <w:p w14:paraId="72123860" w14:textId="1DE16938" w:rsidR="00F009EE" w:rsidRDefault="00F009EE" w:rsidP="009B1084">
      <w:hyperlink r:id="rId29" w:history="1">
        <w:r>
          <w:rPr>
            <w:rStyle w:val="Hyperlink"/>
          </w:rPr>
          <w:t>Coaching in the workplace - Free Management eBooks (free-management-ebooks.com)</w:t>
        </w:r>
      </w:hyperlink>
      <w:r>
        <w:t xml:space="preserve"> (accessed on 04/04/21)</w:t>
      </w:r>
    </w:p>
    <w:p w14:paraId="0FAA8E01" w14:textId="6DFDFD94" w:rsidR="00926A5A" w:rsidRDefault="00926A5A" w:rsidP="009B1084"/>
    <w:p w14:paraId="0BF491A4" w14:textId="77777777" w:rsidR="005A7462" w:rsidRDefault="005A7462" w:rsidP="009B1084"/>
    <w:p w14:paraId="43F61997" w14:textId="752E4AB2" w:rsidR="00DB52DB" w:rsidRDefault="00DB52DB" w:rsidP="009B1084">
      <w:r>
        <w:lastRenderedPageBreak/>
        <w:t xml:space="preserve">Glassdoor, (2021) </w:t>
      </w:r>
      <w:r w:rsidR="002F3173">
        <w:t xml:space="preserve">How to create a personal development plan. </w:t>
      </w:r>
    </w:p>
    <w:p w14:paraId="40077E7A" w14:textId="7831ADE6" w:rsidR="002F3173" w:rsidRDefault="002F3173" w:rsidP="009B1084">
      <w:hyperlink r:id="rId30" w:anchor=":~:text=A%20Personal%20Development%20Plan%2C%20also,in%20your%20areas%20of%20weakness." w:history="1">
        <w:r>
          <w:rPr>
            <w:rStyle w:val="Hyperlink"/>
          </w:rPr>
          <w:t>How to Create a Personal Development Plan | Glassdoor Guides</w:t>
        </w:r>
      </w:hyperlink>
      <w:r>
        <w:t xml:space="preserve"> (accessed on 07/04/21)</w:t>
      </w:r>
    </w:p>
    <w:p w14:paraId="05284807" w14:textId="77777777" w:rsidR="00DB52DB" w:rsidRDefault="00DB52DB" w:rsidP="009B1084"/>
    <w:p w14:paraId="46B18758" w14:textId="53C21CE5" w:rsidR="00926A5A" w:rsidRDefault="00574082" w:rsidP="009B1084">
      <w:r>
        <w:t xml:space="preserve">Go Skills </w:t>
      </w:r>
      <w:r w:rsidR="005C0296">
        <w:t>LTD, (</w:t>
      </w:r>
      <w:r>
        <w:t xml:space="preserve">2021) </w:t>
      </w:r>
      <w:r w:rsidR="00926A5A">
        <w:t>3 Keys to coaching and mentoring employees in the workplace.</w:t>
      </w:r>
    </w:p>
    <w:p w14:paraId="74B09E81" w14:textId="3D169454" w:rsidR="00574082" w:rsidRDefault="00574082" w:rsidP="009B1084">
      <w:hyperlink r:id="rId31" w:history="1">
        <w:r>
          <w:rPr>
            <w:rStyle w:val="Hyperlink"/>
          </w:rPr>
          <w:t>3 Keys to Coaching and Mentoring Employees in the Workplace (goskills.com)</w:t>
        </w:r>
      </w:hyperlink>
      <w:r>
        <w:t xml:space="preserve"> (accessed on </w:t>
      </w:r>
      <w:r w:rsidR="00926A5A">
        <w:t>24/03/21)</w:t>
      </w:r>
    </w:p>
    <w:p w14:paraId="45DFC705" w14:textId="77777777" w:rsidR="00755B2B" w:rsidRPr="009B1084" w:rsidRDefault="00755B2B" w:rsidP="009B1084"/>
    <w:p w14:paraId="69CA2772" w14:textId="1A901DF7" w:rsidR="009B1084" w:rsidRDefault="009B1084" w:rsidP="009B1084">
      <w:r>
        <w:t xml:space="preserve">Hearst newspapers </w:t>
      </w:r>
      <w:r w:rsidR="005C0296">
        <w:t>LLC, (</w:t>
      </w:r>
      <w:r>
        <w:t xml:space="preserve">2021) </w:t>
      </w:r>
      <w:r w:rsidR="00F012DE">
        <w:t xml:space="preserve">Organisational benefits of coaching and mentoring. </w:t>
      </w:r>
    </w:p>
    <w:p w14:paraId="51411B43" w14:textId="2BB963FA" w:rsidR="009B1084" w:rsidRDefault="009B1084" w:rsidP="009B1084">
      <w:hyperlink r:id="rId32" w:history="1">
        <w:r>
          <w:rPr>
            <w:rStyle w:val="Hyperlink"/>
          </w:rPr>
          <w:t>Organizational Benefits of Coaching &amp; Mentoring (chron.com)</w:t>
        </w:r>
      </w:hyperlink>
      <w:r>
        <w:t xml:space="preserve"> (accessed on 20/03/21)</w:t>
      </w:r>
    </w:p>
    <w:p w14:paraId="023D383A" w14:textId="01A2CAB6" w:rsidR="00E12BF2" w:rsidRDefault="00E12BF2" w:rsidP="009B1084"/>
    <w:p w14:paraId="5D476017" w14:textId="7BCDACBC" w:rsidR="00E12BF2" w:rsidRDefault="005C0296" w:rsidP="009B1084">
      <w:r>
        <w:t>Indeed, (</w:t>
      </w:r>
      <w:r w:rsidR="00E12BF2">
        <w:t>2021) S</w:t>
      </w:r>
      <w:r w:rsidR="00D31A66">
        <w:t>MART</w:t>
      </w:r>
      <w:r w:rsidR="00E12BF2">
        <w:t xml:space="preserve"> goals</w:t>
      </w:r>
      <w:r w:rsidR="00D31A66">
        <w:t>:</w:t>
      </w:r>
      <w:r w:rsidR="00E12BF2">
        <w:t xml:space="preserve"> Defin</w:t>
      </w:r>
      <w:r w:rsidR="00D31A66">
        <w:t>i</w:t>
      </w:r>
      <w:r w:rsidR="00E12BF2">
        <w:t>tion</w:t>
      </w:r>
      <w:r w:rsidR="00D31A66">
        <w:t xml:space="preserve"> and examples.</w:t>
      </w:r>
    </w:p>
    <w:p w14:paraId="7037C6A1" w14:textId="57616F95" w:rsidR="00D31A66" w:rsidRDefault="00D31A66" w:rsidP="009B1084">
      <w:hyperlink r:id="rId33" w:history="1">
        <w:r>
          <w:rPr>
            <w:rStyle w:val="Hyperlink"/>
          </w:rPr>
          <w:t>SMART Goals: Definition and Examples | Indeed.com</w:t>
        </w:r>
      </w:hyperlink>
      <w:r>
        <w:t xml:space="preserve"> (accessed on 07/04/21)</w:t>
      </w:r>
    </w:p>
    <w:p w14:paraId="5CA3981E" w14:textId="7804CB7B" w:rsidR="007F194D" w:rsidRDefault="007F194D" w:rsidP="009B1084"/>
    <w:p w14:paraId="6AFF15FB" w14:textId="3F3B8C63" w:rsidR="00761856" w:rsidRDefault="00761856" w:rsidP="009B1084">
      <w:r>
        <w:t xml:space="preserve">John Mattone Global INC, (2021) </w:t>
      </w:r>
      <w:r w:rsidR="00834A97">
        <w:t>E</w:t>
      </w:r>
      <w:r w:rsidR="00E917D0">
        <w:t>xecutive coaching definition, stages, benefits, strate</w:t>
      </w:r>
      <w:r w:rsidR="00834A97">
        <w:t xml:space="preserve">gies &amp; results. </w:t>
      </w:r>
    </w:p>
    <w:p w14:paraId="72512188" w14:textId="72971064" w:rsidR="00E917D0" w:rsidRDefault="00834A97" w:rsidP="009B1084">
      <w:hyperlink r:id="rId34" w:history="1">
        <w:r>
          <w:rPr>
            <w:rStyle w:val="Hyperlink"/>
          </w:rPr>
          <w:t xml:space="preserve">Executive Coaching Definition, Stages, Benefits, Strategies &amp; </w:t>
        </w:r>
        <w:r w:rsidR="005C0296">
          <w:rPr>
            <w:rStyle w:val="Hyperlink"/>
          </w:rPr>
          <w:t>Results:</w:t>
        </w:r>
        <w:r>
          <w:rPr>
            <w:rStyle w:val="Hyperlink"/>
          </w:rPr>
          <w:t xml:space="preserve"> John Mattone Global, Inc.</w:t>
        </w:r>
      </w:hyperlink>
      <w:r>
        <w:t xml:space="preserve"> (accessed on 05/04/21)</w:t>
      </w:r>
    </w:p>
    <w:p w14:paraId="649198DB" w14:textId="77777777" w:rsidR="00761856" w:rsidRDefault="00761856" w:rsidP="009B1084"/>
    <w:p w14:paraId="3ED37A58" w14:textId="30317B2F" w:rsidR="00123C5B" w:rsidRDefault="00123C5B" w:rsidP="009B1084">
      <w:r>
        <w:t xml:space="preserve">Keith E </w:t>
      </w:r>
      <w:r w:rsidR="005C0296">
        <w:t>Webb, (</w:t>
      </w:r>
      <w:r>
        <w:t xml:space="preserve">2021) </w:t>
      </w:r>
      <w:r w:rsidR="004F7405">
        <w:t>Why we need both coaches and mentors.</w:t>
      </w:r>
    </w:p>
    <w:p w14:paraId="65F2FE47" w14:textId="364D18B6" w:rsidR="00123C5B" w:rsidRDefault="00123C5B" w:rsidP="009B1084">
      <w:hyperlink r:id="rId35" w:history="1">
        <w:r>
          <w:rPr>
            <w:rStyle w:val="Hyperlink"/>
          </w:rPr>
          <w:t>Why We Need Both Mentors and Coaches - Keith Webb</w:t>
        </w:r>
      </w:hyperlink>
      <w:r>
        <w:t xml:space="preserve"> (accessed on </w:t>
      </w:r>
      <w:r w:rsidR="004F7405">
        <w:t>07/04/21)</w:t>
      </w:r>
    </w:p>
    <w:p w14:paraId="46B9D350" w14:textId="77777777" w:rsidR="00157768" w:rsidRDefault="00157768" w:rsidP="009B1084"/>
    <w:p w14:paraId="57D382F5" w14:textId="03DB9B9A" w:rsidR="004F7405" w:rsidRDefault="00EE6F3A" w:rsidP="009B1084">
      <w:r>
        <w:t xml:space="preserve">Learn </w:t>
      </w:r>
      <w:r w:rsidR="005C0296">
        <w:t>upon, (</w:t>
      </w:r>
      <w:r w:rsidR="007949BB">
        <w:t xml:space="preserve">2021) Technical </w:t>
      </w:r>
      <w:r w:rsidR="005C0296">
        <w:t>skills:</w:t>
      </w:r>
      <w:r w:rsidR="007949BB">
        <w:t xml:space="preserve"> why they </w:t>
      </w:r>
      <w:r w:rsidR="00157768">
        <w:t xml:space="preserve">are </w:t>
      </w:r>
      <w:r w:rsidR="007949BB">
        <w:t>important</w:t>
      </w:r>
      <w:r w:rsidR="00157768">
        <w:t xml:space="preserve"> to your business. </w:t>
      </w:r>
    </w:p>
    <w:p w14:paraId="173511AC" w14:textId="1A9A8649" w:rsidR="007949BB" w:rsidRDefault="007949BB" w:rsidP="009B1084">
      <w:hyperlink r:id="rId36" w:history="1">
        <w:r>
          <w:rPr>
            <w:rStyle w:val="Hyperlink"/>
          </w:rPr>
          <w:t xml:space="preserve">Technical Skills: Why </w:t>
        </w:r>
        <w:r w:rsidR="005C0296">
          <w:rPr>
            <w:rStyle w:val="Hyperlink"/>
          </w:rPr>
          <w:t>They are</w:t>
        </w:r>
        <w:r>
          <w:rPr>
            <w:rStyle w:val="Hyperlink"/>
          </w:rPr>
          <w:t xml:space="preserve"> Important for Your Business | </w:t>
        </w:r>
        <w:r w:rsidR="00EE6F3A">
          <w:rPr>
            <w:rStyle w:val="Hyperlink"/>
          </w:rPr>
          <w:t>Learn Upon</w:t>
        </w:r>
      </w:hyperlink>
      <w:r>
        <w:t xml:space="preserve"> (accessed on 04/04/21)</w:t>
      </w:r>
    </w:p>
    <w:p w14:paraId="0E74EA4C" w14:textId="77777777" w:rsidR="00157768" w:rsidRDefault="00157768" w:rsidP="009B1084"/>
    <w:p w14:paraId="71135E9A" w14:textId="490E1825" w:rsidR="007F194D" w:rsidRPr="00C534CB" w:rsidRDefault="007F194D" w:rsidP="00C534CB">
      <w:pPr>
        <w:pStyle w:val="Heading1"/>
        <w:shd w:val="clear" w:color="auto" w:fill="FFFFFF"/>
        <w:spacing w:before="0" w:after="150"/>
        <w:rPr>
          <w:rFonts w:ascii="Arial" w:hAnsi="Arial" w:cs="Arial"/>
          <w:color w:val="auto"/>
          <w:sz w:val="24"/>
          <w:szCs w:val="24"/>
        </w:rPr>
      </w:pPr>
      <w:r w:rsidRPr="00C534CB">
        <w:rPr>
          <w:rFonts w:ascii="Arial" w:hAnsi="Arial" w:cs="Arial"/>
          <w:color w:val="auto"/>
          <w:sz w:val="24"/>
          <w:szCs w:val="24"/>
        </w:rPr>
        <w:t xml:space="preserve">Legal Island, (2021) </w:t>
      </w:r>
      <w:r w:rsidR="00C534CB" w:rsidRPr="00C534CB">
        <w:rPr>
          <w:rFonts w:ascii="Arial" w:hAnsi="Arial" w:cs="Arial"/>
          <w:color w:val="auto"/>
          <w:sz w:val="24"/>
          <w:szCs w:val="24"/>
        </w:rPr>
        <w:t xml:space="preserve">coaching vs mentoring: </w:t>
      </w:r>
      <w:r w:rsidR="005C0296" w:rsidRPr="00C534CB">
        <w:rPr>
          <w:rFonts w:ascii="Arial" w:hAnsi="Arial" w:cs="Arial"/>
          <w:color w:val="auto"/>
          <w:sz w:val="24"/>
          <w:szCs w:val="24"/>
        </w:rPr>
        <w:t>What is</w:t>
      </w:r>
      <w:r w:rsidR="00C534CB" w:rsidRPr="00C534CB">
        <w:rPr>
          <w:rFonts w:ascii="Arial" w:hAnsi="Arial" w:cs="Arial"/>
          <w:color w:val="auto"/>
          <w:sz w:val="24"/>
          <w:szCs w:val="24"/>
        </w:rPr>
        <w:t xml:space="preserve"> best for you and your business development?</w:t>
      </w:r>
    </w:p>
    <w:p w14:paraId="52D587AE" w14:textId="47818E62" w:rsidR="007F194D" w:rsidRDefault="007F194D" w:rsidP="009B1084">
      <w:hyperlink r:id="rId37" w:history="1">
        <w:r>
          <w:rPr>
            <w:rStyle w:val="Hyperlink"/>
          </w:rPr>
          <w:t xml:space="preserve">Coaching vs Mentoring: </w:t>
        </w:r>
        <w:r w:rsidR="005C0296">
          <w:rPr>
            <w:rStyle w:val="Hyperlink"/>
          </w:rPr>
          <w:t>What is</w:t>
        </w:r>
        <w:r>
          <w:rPr>
            <w:rStyle w:val="Hyperlink"/>
          </w:rPr>
          <w:t xml:space="preserve"> best for you and your business’ development? (legal-island.com)</w:t>
        </w:r>
      </w:hyperlink>
      <w:r>
        <w:t xml:space="preserve"> (accessed on </w:t>
      </w:r>
      <w:r w:rsidR="00C534CB">
        <w:t>21/03/21)</w:t>
      </w:r>
    </w:p>
    <w:p w14:paraId="7A82790D" w14:textId="1205332C" w:rsidR="00DA35BE" w:rsidRDefault="00DA35BE" w:rsidP="009B1084"/>
    <w:p w14:paraId="6C88D2AF" w14:textId="73523EAB" w:rsidR="008F5BAA" w:rsidRDefault="008F5BAA" w:rsidP="009B1084">
      <w:r>
        <w:t xml:space="preserve">Life cycle engineering, (2021) </w:t>
      </w:r>
      <w:r w:rsidR="00895409">
        <w:t>Coaching employees through change.</w:t>
      </w:r>
    </w:p>
    <w:p w14:paraId="2600448B" w14:textId="1D72E92E" w:rsidR="00895409" w:rsidRDefault="00895409" w:rsidP="009B1084">
      <w:hyperlink r:id="rId38" w:history="1">
        <w:r>
          <w:rPr>
            <w:rStyle w:val="Hyperlink"/>
          </w:rPr>
          <w:t>Coaching Employees Through Change — Life Cycle Engineering (lce.com)</w:t>
        </w:r>
      </w:hyperlink>
      <w:r>
        <w:t xml:space="preserve"> (accessed on </w:t>
      </w:r>
      <w:r w:rsidR="00831763">
        <w:t>01/04/21)</w:t>
      </w:r>
    </w:p>
    <w:p w14:paraId="5C6843B4" w14:textId="26FA40DC" w:rsidR="007C320C" w:rsidRDefault="007C320C" w:rsidP="009B1084"/>
    <w:p w14:paraId="6997040C" w14:textId="5D22EFC6" w:rsidR="007C320C" w:rsidRDefault="007C320C" w:rsidP="009B1084">
      <w:r>
        <w:t xml:space="preserve">Mind Tools, (2021) </w:t>
      </w:r>
      <w:r w:rsidR="00E61E92">
        <w:t xml:space="preserve">SMART </w:t>
      </w:r>
      <w:r w:rsidR="005C0296">
        <w:t>Goals:</w:t>
      </w:r>
      <w:r w:rsidR="00E61E92">
        <w:t xml:space="preserve"> H</w:t>
      </w:r>
      <w:r>
        <w:t xml:space="preserve">ow to </w:t>
      </w:r>
      <w:r w:rsidR="00E61E92">
        <w:t xml:space="preserve">make your goals achievable. </w:t>
      </w:r>
    </w:p>
    <w:p w14:paraId="4AC105F3" w14:textId="08D045FD" w:rsidR="00E61E92" w:rsidRDefault="00B95699" w:rsidP="009B1084">
      <w:hyperlink r:id="rId39" w:history="1">
        <w:r>
          <w:rPr>
            <w:rStyle w:val="Hyperlink"/>
          </w:rPr>
          <w:t xml:space="preserve">SMART Goals - Time Management Training </w:t>
        </w:r>
        <w:r w:rsidR="005C0296">
          <w:rPr>
            <w:rStyle w:val="Hyperlink"/>
          </w:rPr>
          <w:t>from</w:t>
        </w:r>
        <w:r>
          <w:rPr>
            <w:rStyle w:val="Hyperlink"/>
          </w:rPr>
          <w:t xml:space="preserve"> MindTools.com</w:t>
        </w:r>
      </w:hyperlink>
      <w:r>
        <w:t xml:space="preserve"> (accessed 02/04/21)</w:t>
      </w:r>
    </w:p>
    <w:p w14:paraId="4E6E2E74" w14:textId="73F8E9BC" w:rsidR="00DE284A" w:rsidRDefault="00DE284A" w:rsidP="009B1084"/>
    <w:p w14:paraId="40DBF933" w14:textId="77777777" w:rsidR="00B83547" w:rsidRDefault="00DE284A" w:rsidP="009B1084">
      <w:r>
        <w:t xml:space="preserve">Performance consultants LTD, (2021) </w:t>
      </w:r>
      <w:r w:rsidR="00B83547">
        <w:t>The practical coaching model driven by a powerful philosophy.</w:t>
      </w:r>
    </w:p>
    <w:p w14:paraId="2F2BCA15" w14:textId="08BD9C96" w:rsidR="00DE284A" w:rsidRDefault="00B83547" w:rsidP="009B1084">
      <w:r>
        <w:t xml:space="preserve"> </w:t>
      </w:r>
      <w:hyperlink r:id="rId40" w:anchor=":~:text=The%20GROW%20Model%20is%20a,colleagues%20in%20the%20late%201980s." w:history="1">
        <w:r>
          <w:rPr>
            <w:rStyle w:val="Hyperlink"/>
          </w:rPr>
          <w:t>GROW Model | Sir John Whitmore's GROW Coaching Model Framework - Performance Consultants</w:t>
        </w:r>
      </w:hyperlink>
      <w:r>
        <w:t xml:space="preserve"> (accessed on 01/04/21)</w:t>
      </w:r>
    </w:p>
    <w:p w14:paraId="6D2CD6E5" w14:textId="7E6EF342" w:rsidR="00160625" w:rsidRDefault="00160625" w:rsidP="009B1084"/>
    <w:p w14:paraId="4562400F" w14:textId="0CAC268B" w:rsidR="00160625" w:rsidRDefault="00160625" w:rsidP="009B1084">
      <w:r>
        <w:t xml:space="preserve">Pinterest, (2021) </w:t>
      </w:r>
      <w:r w:rsidR="002B57B8">
        <w:t>Life coaching cartoons and comics.</w:t>
      </w:r>
    </w:p>
    <w:p w14:paraId="2C6A6551" w14:textId="0F36A782" w:rsidR="00160625" w:rsidRDefault="002B57B8" w:rsidP="009B1084">
      <w:hyperlink r:id="rId41" w:history="1">
        <w:r>
          <w:rPr>
            <w:rStyle w:val="Hyperlink"/>
          </w:rPr>
          <w:t xml:space="preserve">Life Coaching Cartoons and Comics - funny pictures from </w:t>
        </w:r>
        <w:r w:rsidR="00EE6F3A">
          <w:rPr>
            <w:rStyle w:val="Hyperlink"/>
          </w:rPr>
          <w:t>Cartoon Stock</w:t>
        </w:r>
      </w:hyperlink>
      <w:r>
        <w:t xml:space="preserve"> (accessed on </w:t>
      </w:r>
      <w:r w:rsidR="00B05513">
        <w:t>02/04/21)</w:t>
      </w:r>
    </w:p>
    <w:p w14:paraId="2B339865" w14:textId="77777777" w:rsidR="00413918" w:rsidRDefault="00413918" w:rsidP="009B1084"/>
    <w:p w14:paraId="0A1BA92A" w14:textId="1427B28A" w:rsidR="008F5BAA" w:rsidRDefault="007E5982" w:rsidP="009B1084">
      <w:r>
        <w:t>Reflection for learning, (2021)</w:t>
      </w:r>
      <w:r w:rsidR="00413918">
        <w:t xml:space="preserve"> Models of reflection. </w:t>
      </w:r>
    </w:p>
    <w:p w14:paraId="38183A92" w14:textId="7863891A" w:rsidR="007E5982" w:rsidRDefault="007E5982" w:rsidP="009B1084">
      <w:hyperlink r:id="rId42" w:history="1">
        <w:r>
          <w:rPr>
            <w:rStyle w:val="Hyperlink"/>
          </w:rPr>
          <w:t>Models of Reflection - Reflection4Learning (google.com)</w:t>
        </w:r>
      </w:hyperlink>
      <w:r>
        <w:t xml:space="preserve"> (accessed on </w:t>
      </w:r>
      <w:r w:rsidR="00413918">
        <w:t>05/04/21)</w:t>
      </w:r>
    </w:p>
    <w:p w14:paraId="36AD048C" w14:textId="77777777" w:rsidR="008F5BAA" w:rsidRDefault="008F5BAA" w:rsidP="009B1084"/>
    <w:p w14:paraId="6FE63C92" w14:textId="5B6EE514" w:rsidR="00DA35BE" w:rsidRDefault="00EE6F3A" w:rsidP="009B1084">
      <w:r>
        <w:t>Slide Salad</w:t>
      </w:r>
      <w:r w:rsidR="00DA35BE">
        <w:t xml:space="preserve">, (2021) </w:t>
      </w:r>
      <w:r w:rsidR="00BC0831">
        <w:t>OSCAR coaching model PowerPoint template.</w:t>
      </w:r>
    </w:p>
    <w:p w14:paraId="1F62A0D4" w14:textId="01AC37E3" w:rsidR="00DA35BE" w:rsidRPr="009B1084" w:rsidRDefault="00BC0831" w:rsidP="009B1084">
      <w:hyperlink r:id="rId43" w:history="1">
        <w:r>
          <w:rPr>
            <w:rStyle w:val="Hyperlink"/>
          </w:rPr>
          <w:t xml:space="preserve">OSCAR Coaching Model PowerPoint Template - </w:t>
        </w:r>
        <w:r w:rsidR="00EE6F3A">
          <w:rPr>
            <w:rStyle w:val="Hyperlink"/>
          </w:rPr>
          <w:t>Slide Salad</w:t>
        </w:r>
      </w:hyperlink>
      <w:r>
        <w:t xml:space="preserve"> (accessed on 01/04/21)</w:t>
      </w:r>
    </w:p>
    <w:sectPr w:rsidR="00DA35BE" w:rsidRPr="009B1084" w:rsidSect="008A63A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314B8B"/>
    <w:multiLevelType w:val="multilevel"/>
    <w:tmpl w:val="AC70B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37B"/>
    <w:rsid w:val="000033C6"/>
    <w:rsid w:val="000038B0"/>
    <w:rsid w:val="0000566B"/>
    <w:rsid w:val="00010AFD"/>
    <w:rsid w:val="00017551"/>
    <w:rsid w:val="00017F1B"/>
    <w:rsid w:val="000220E6"/>
    <w:rsid w:val="00027B53"/>
    <w:rsid w:val="00043E37"/>
    <w:rsid w:val="00055286"/>
    <w:rsid w:val="00065F0C"/>
    <w:rsid w:val="00070BF2"/>
    <w:rsid w:val="00071016"/>
    <w:rsid w:val="000845F4"/>
    <w:rsid w:val="00084661"/>
    <w:rsid w:val="00093A74"/>
    <w:rsid w:val="00095F8D"/>
    <w:rsid w:val="000A2CB2"/>
    <w:rsid w:val="000A30DC"/>
    <w:rsid w:val="000B2DB7"/>
    <w:rsid w:val="000D617A"/>
    <w:rsid w:val="000E0A1F"/>
    <w:rsid w:val="000E3069"/>
    <w:rsid w:val="000E3762"/>
    <w:rsid w:val="000E50B1"/>
    <w:rsid w:val="000E7836"/>
    <w:rsid w:val="000F6DBB"/>
    <w:rsid w:val="00123C5B"/>
    <w:rsid w:val="00134935"/>
    <w:rsid w:val="00136020"/>
    <w:rsid w:val="0015174A"/>
    <w:rsid w:val="00154FA0"/>
    <w:rsid w:val="00157768"/>
    <w:rsid w:val="00160625"/>
    <w:rsid w:val="00162744"/>
    <w:rsid w:val="00174847"/>
    <w:rsid w:val="001759A3"/>
    <w:rsid w:val="00180DEB"/>
    <w:rsid w:val="001A1864"/>
    <w:rsid w:val="001B1C00"/>
    <w:rsid w:val="001C0079"/>
    <w:rsid w:val="001C1DA5"/>
    <w:rsid w:val="001C46C2"/>
    <w:rsid w:val="001C5210"/>
    <w:rsid w:val="001D67B9"/>
    <w:rsid w:val="001E6149"/>
    <w:rsid w:val="001E6A92"/>
    <w:rsid w:val="001F5AA0"/>
    <w:rsid w:val="001F7649"/>
    <w:rsid w:val="001F7F62"/>
    <w:rsid w:val="00203ABF"/>
    <w:rsid w:val="0020590E"/>
    <w:rsid w:val="00210C14"/>
    <w:rsid w:val="0022444F"/>
    <w:rsid w:val="00225095"/>
    <w:rsid w:val="00225A3F"/>
    <w:rsid w:val="00227226"/>
    <w:rsid w:val="002277AE"/>
    <w:rsid w:val="002378C8"/>
    <w:rsid w:val="00241EA7"/>
    <w:rsid w:val="00244B53"/>
    <w:rsid w:val="0024587F"/>
    <w:rsid w:val="00253DF1"/>
    <w:rsid w:val="00263FFB"/>
    <w:rsid w:val="00270F82"/>
    <w:rsid w:val="00282AA0"/>
    <w:rsid w:val="00290CD5"/>
    <w:rsid w:val="002932B0"/>
    <w:rsid w:val="002A25BE"/>
    <w:rsid w:val="002B1CFB"/>
    <w:rsid w:val="002B1F13"/>
    <w:rsid w:val="002B57B8"/>
    <w:rsid w:val="002B754B"/>
    <w:rsid w:val="002C5556"/>
    <w:rsid w:val="002D5596"/>
    <w:rsid w:val="002D6887"/>
    <w:rsid w:val="002E0F5A"/>
    <w:rsid w:val="002F20D3"/>
    <w:rsid w:val="002F3173"/>
    <w:rsid w:val="002F7502"/>
    <w:rsid w:val="00305128"/>
    <w:rsid w:val="003262DE"/>
    <w:rsid w:val="00327743"/>
    <w:rsid w:val="00336660"/>
    <w:rsid w:val="00337ACF"/>
    <w:rsid w:val="00350EE6"/>
    <w:rsid w:val="003662F1"/>
    <w:rsid w:val="003706A8"/>
    <w:rsid w:val="00374810"/>
    <w:rsid w:val="00387009"/>
    <w:rsid w:val="003B1FCD"/>
    <w:rsid w:val="003C33F9"/>
    <w:rsid w:val="003C6AFF"/>
    <w:rsid w:val="003D24B0"/>
    <w:rsid w:val="003E31A7"/>
    <w:rsid w:val="003E3A51"/>
    <w:rsid w:val="00412C79"/>
    <w:rsid w:val="00413918"/>
    <w:rsid w:val="00413C68"/>
    <w:rsid w:val="004150FD"/>
    <w:rsid w:val="00421200"/>
    <w:rsid w:val="004262D6"/>
    <w:rsid w:val="00430DAE"/>
    <w:rsid w:val="00443C07"/>
    <w:rsid w:val="00445CDD"/>
    <w:rsid w:val="00451F7C"/>
    <w:rsid w:val="00456083"/>
    <w:rsid w:val="004636A6"/>
    <w:rsid w:val="00470972"/>
    <w:rsid w:val="00470DBF"/>
    <w:rsid w:val="00472545"/>
    <w:rsid w:val="004808AD"/>
    <w:rsid w:val="004816B8"/>
    <w:rsid w:val="00492CEC"/>
    <w:rsid w:val="004A4C05"/>
    <w:rsid w:val="004B63CB"/>
    <w:rsid w:val="004E5A0E"/>
    <w:rsid w:val="004F0076"/>
    <w:rsid w:val="004F7405"/>
    <w:rsid w:val="00531267"/>
    <w:rsid w:val="00543CE0"/>
    <w:rsid w:val="00551921"/>
    <w:rsid w:val="005546C8"/>
    <w:rsid w:val="0055652A"/>
    <w:rsid w:val="005732F3"/>
    <w:rsid w:val="0057391B"/>
    <w:rsid w:val="00574082"/>
    <w:rsid w:val="00585C3A"/>
    <w:rsid w:val="00585D27"/>
    <w:rsid w:val="005943BE"/>
    <w:rsid w:val="00595BE3"/>
    <w:rsid w:val="005A122D"/>
    <w:rsid w:val="005A42C6"/>
    <w:rsid w:val="005A7462"/>
    <w:rsid w:val="005C0296"/>
    <w:rsid w:val="005C0831"/>
    <w:rsid w:val="005C2E1B"/>
    <w:rsid w:val="005D350B"/>
    <w:rsid w:val="005D3EEE"/>
    <w:rsid w:val="005D478A"/>
    <w:rsid w:val="005D5F3B"/>
    <w:rsid w:val="005D778E"/>
    <w:rsid w:val="005E5AD4"/>
    <w:rsid w:val="005F29EC"/>
    <w:rsid w:val="00612571"/>
    <w:rsid w:val="00624E1C"/>
    <w:rsid w:val="006308AA"/>
    <w:rsid w:val="00632225"/>
    <w:rsid w:val="006325A8"/>
    <w:rsid w:val="00647ADC"/>
    <w:rsid w:val="00670EC5"/>
    <w:rsid w:val="00673431"/>
    <w:rsid w:val="006808EA"/>
    <w:rsid w:val="0068137B"/>
    <w:rsid w:val="00693247"/>
    <w:rsid w:val="006D31F9"/>
    <w:rsid w:val="006D7939"/>
    <w:rsid w:val="006E1DFC"/>
    <w:rsid w:val="006E535C"/>
    <w:rsid w:val="00701821"/>
    <w:rsid w:val="0070376B"/>
    <w:rsid w:val="00714601"/>
    <w:rsid w:val="007217AA"/>
    <w:rsid w:val="007225F9"/>
    <w:rsid w:val="00726589"/>
    <w:rsid w:val="00730535"/>
    <w:rsid w:val="00733622"/>
    <w:rsid w:val="007356B0"/>
    <w:rsid w:val="00745D18"/>
    <w:rsid w:val="00751BA2"/>
    <w:rsid w:val="00755B2B"/>
    <w:rsid w:val="00755F0E"/>
    <w:rsid w:val="00761856"/>
    <w:rsid w:val="00773A6E"/>
    <w:rsid w:val="00784622"/>
    <w:rsid w:val="00786CE6"/>
    <w:rsid w:val="00790F96"/>
    <w:rsid w:val="007934AC"/>
    <w:rsid w:val="0079456C"/>
    <w:rsid w:val="007949BB"/>
    <w:rsid w:val="007B2366"/>
    <w:rsid w:val="007C0B56"/>
    <w:rsid w:val="007C320C"/>
    <w:rsid w:val="007C3B7F"/>
    <w:rsid w:val="007C5A15"/>
    <w:rsid w:val="007D5FE7"/>
    <w:rsid w:val="007D7054"/>
    <w:rsid w:val="007E26F5"/>
    <w:rsid w:val="007E4E30"/>
    <w:rsid w:val="007E5982"/>
    <w:rsid w:val="007F194D"/>
    <w:rsid w:val="007F2D43"/>
    <w:rsid w:val="007F4270"/>
    <w:rsid w:val="00801204"/>
    <w:rsid w:val="00804547"/>
    <w:rsid w:val="008133CD"/>
    <w:rsid w:val="00814000"/>
    <w:rsid w:val="00814CD0"/>
    <w:rsid w:val="00831763"/>
    <w:rsid w:val="00834772"/>
    <w:rsid w:val="00834A97"/>
    <w:rsid w:val="008522AD"/>
    <w:rsid w:val="008718E0"/>
    <w:rsid w:val="00871EF1"/>
    <w:rsid w:val="00874CCE"/>
    <w:rsid w:val="008817C7"/>
    <w:rsid w:val="0088650D"/>
    <w:rsid w:val="00894D36"/>
    <w:rsid w:val="00895409"/>
    <w:rsid w:val="008A63AC"/>
    <w:rsid w:val="008A66FD"/>
    <w:rsid w:val="008C63DC"/>
    <w:rsid w:val="008E1418"/>
    <w:rsid w:val="008E74FA"/>
    <w:rsid w:val="008F0F25"/>
    <w:rsid w:val="008F453C"/>
    <w:rsid w:val="008F4CD5"/>
    <w:rsid w:val="008F5A6F"/>
    <w:rsid w:val="008F5BAA"/>
    <w:rsid w:val="008F63A9"/>
    <w:rsid w:val="00901BFA"/>
    <w:rsid w:val="00910143"/>
    <w:rsid w:val="00912683"/>
    <w:rsid w:val="00913D9E"/>
    <w:rsid w:val="00915625"/>
    <w:rsid w:val="009246FE"/>
    <w:rsid w:val="00926A5A"/>
    <w:rsid w:val="009271CD"/>
    <w:rsid w:val="00927E6B"/>
    <w:rsid w:val="00933030"/>
    <w:rsid w:val="00941B04"/>
    <w:rsid w:val="00943A18"/>
    <w:rsid w:val="009515DB"/>
    <w:rsid w:val="00965755"/>
    <w:rsid w:val="0097323E"/>
    <w:rsid w:val="0098436B"/>
    <w:rsid w:val="00987F77"/>
    <w:rsid w:val="0099682B"/>
    <w:rsid w:val="009A384D"/>
    <w:rsid w:val="009A3866"/>
    <w:rsid w:val="009A5CA4"/>
    <w:rsid w:val="009A6798"/>
    <w:rsid w:val="009B1084"/>
    <w:rsid w:val="009B195D"/>
    <w:rsid w:val="009B2AF5"/>
    <w:rsid w:val="009C5428"/>
    <w:rsid w:val="009C7575"/>
    <w:rsid w:val="009D1B60"/>
    <w:rsid w:val="009D7BA2"/>
    <w:rsid w:val="009E3057"/>
    <w:rsid w:val="009E6245"/>
    <w:rsid w:val="009F687C"/>
    <w:rsid w:val="00A01C6D"/>
    <w:rsid w:val="00A22623"/>
    <w:rsid w:val="00A400BA"/>
    <w:rsid w:val="00A6004B"/>
    <w:rsid w:val="00A965DB"/>
    <w:rsid w:val="00AA14F4"/>
    <w:rsid w:val="00AA38D4"/>
    <w:rsid w:val="00AA56BD"/>
    <w:rsid w:val="00AA5D66"/>
    <w:rsid w:val="00AB0C1C"/>
    <w:rsid w:val="00AB7EA7"/>
    <w:rsid w:val="00AC2047"/>
    <w:rsid w:val="00AD18CD"/>
    <w:rsid w:val="00AD3214"/>
    <w:rsid w:val="00AD329E"/>
    <w:rsid w:val="00AD5F51"/>
    <w:rsid w:val="00AE27B0"/>
    <w:rsid w:val="00AF1C30"/>
    <w:rsid w:val="00AF2997"/>
    <w:rsid w:val="00B05513"/>
    <w:rsid w:val="00B06243"/>
    <w:rsid w:val="00B106C1"/>
    <w:rsid w:val="00B132F2"/>
    <w:rsid w:val="00B23822"/>
    <w:rsid w:val="00B44C25"/>
    <w:rsid w:val="00B551FE"/>
    <w:rsid w:val="00B637C4"/>
    <w:rsid w:val="00B678B3"/>
    <w:rsid w:val="00B72CB6"/>
    <w:rsid w:val="00B73F63"/>
    <w:rsid w:val="00B74090"/>
    <w:rsid w:val="00B74DA5"/>
    <w:rsid w:val="00B76310"/>
    <w:rsid w:val="00B82AF2"/>
    <w:rsid w:val="00B83547"/>
    <w:rsid w:val="00B917FC"/>
    <w:rsid w:val="00B95699"/>
    <w:rsid w:val="00BA46DB"/>
    <w:rsid w:val="00BB0435"/>
    <w:rsid w:val="00BB204E"/>
    <w:rsid w:val="00BB2619"/>
    <w:rsid w:val="00BC0831"/>
    <w:rsid w:val="00BE4718"/>
    <w:rsid w:val="00BE5658"/>
    <w:rsid w:val="00C016FF"/>
    <w:rsid w:val="00C03CFC"/>
    <w:rsid w:val="00C218CD"/>
    <w:rsid w:val="00C276D0"/>
    <w:rsid w:val="00C32786"/>
    <w:rsid w:val="00C34020"/>
    <w:rsid w:val="00C46B20"/>
    <w:rsid w:val="00C5002C"/>
    <w:rsid w:val="00C5104E"/>
    <w:rsid w:val="00C534CB"/>
    <w:rsid w:val="00C5432C"/>
    <w:rsid w:val="00C57D75"/>
    <w:rsid w:val="00C645E1"/>
    <w:rsid w:val="00C6796E"/>
    <w:rsid w:val="00C701CB"/>
    <w:rsid w:val="00C710C9"/>
    <w:rsid w:val="00C946B8"/>
    <w:rsid w:val="00CD57BF"/>
    <w:rsid w:val="00CF2FE0"/>
    <w:rsid w:val="00CF4FE5"/>
    <w:rsid w:val="00D0079A"/>
    <w:rsid w:val="00D00A1F"/>
    <w:rsid w:val="00D118DF"/>
    <w:rsid w:val="00D16581"/>
    <w:rsid w:val="00D31A66"/>
    <w:rsid w:val="00D33527"/>
    <w:rsid w:val="00D34AEA"/>
    <w:rsid w:val="00D3737F"/>
    <w:rsid w:val="00D403F8"/>
    <w:rsid w:val="00D42ACF"/>
    <w:rsid w:val="00D54CC8"/>
    <w:rsid w:val="00D57EDC"/>
    <w:rsid w:val="00D62DDA"/>
    <w:rsid w:val="00D7401A"/>
    <w:rsid w:val="00D741CC"/>
    <w:rsid w:val="00D873EF"/>
    <w:rsid w:val="00DA35BE"/>
    <w:rsid w:val="00DB129B"/>
    <w:rsid w:val="00DB52DB"/>
    <w:rsid w:val="00DC4D4A"/>
    <w:rsid w:val="00DE284A"/>
    <w:rsid w:val="00DE434F"/>
    <w:rsid w:val="00DE4D74"/>
    <w:rsid w:val="00DE5379"/>
    <w:rsid w:val="00DE5F9F"/>
    <w:rsid w:val="00E02F72"/>
    <w:rsid w:val="00E12BF2"/>
    <w:rsid w:val="00E12E99"/>
    <w:rsid w:val="00E1394A"/>
    <w:rsid w:val="00E1735E"/>
    <w:rsid w:val="00E2148E"/>
    <w:rsid w:val="00E23C7A"/>
    <w:rsid w:val="00E32CB0"/>
    <w:rsid w:val="00E41835"/>
    <w:rsid w:val="00E44C6D"/>
    <w:rsid w:val="00E462EE"/>
    <w:rsid w:val="00E5349A"/>
    <w:rsid w:val="00E54EC5"/>
    <w:rsid w:val="00E56114"/>
    <w:rsid w:val="00E61A15"/>
    <w:rsid w:val="00E61E92"/>
    <w:rsid w:val="00E63768"/>
    <w:rsid w:val="00E649EB"/>
    <w:rsid w:val="00E917D0"/>
    <w:rsid w:val="00EA1374"/>
    <w:rsid w:val="00EA17DC"/>
    <w:rsid w:val="00EA766F"/>
    <w:rsid w:val="00EB1115"/>
    <w:rsid w:val="00EB41F3"/>
    <w:rsid w:val="00EB6DC3"/>
    <w:rsid w:val="00EC4021"/>
    <w:rsid w:val="00EC591B"/>
    <w:rsid w:val="00ED0D42"/>
    <w:rsid w:val="00EE2133"/>
    <w:rsid w:val="00EE6F3A"/>
    <w:rsid w:val="00F00280"/>
    <w:rsid w:val="00F009EE"/>
    <w:rsid w:val="00F012DE"/>
    <w:rsid w:val="00F015B2"/>
    <w:rsid w:val="00F07B34"/>
    <w:rsid w:val="00F37B5B"/>
    <w:rsid w:val="00F4044F"/>
    <w:rsid w:val="00F41539"/>
    <w:rsid w:val="00F466D7"/>
    <w:rsid w:val="00F51239"/>
    <w:rsid w:val="00F643DC"/>
    <w:rsid w:val="00F724F6"/>
    <w:rsid w:val="00F769AF"/>
    <w:rsid w:val="00F879B1"/>
    <w:rsid w:val="00F90279"/>
    <w:rsid w:val="00F90421"/>
    <w:rsid w:val="00F95589"/>
    <w:rsid w:val="00FA3BB3"/>
    <w:rsid w:val="00FB0944"/>
    <w:rsid w:val="00FB1E0E"/>
    <w:rsid w:val="00FB1FCA"/>
    <w:rsid w:val="00FB7607"/>
    <w:rsid w:val="00FC0232"/>
    <w:rsid w:val="00FC69F6"/>
    <w:rsid w:val="00FC7436"/>
    <w:rsid w:val="00FD5279"/>
    <w:rsid w:val="00FE2D2B"/>
    <w:rsid w:val="00FE4827"/>
    <w:rsid w:val="00FE7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95625AC"/>
  <w15:chartTrackingRefBased/>
  <w15:docId w15:val="{0BEA3656-A4EA-49CA-8530-6BEB14AD3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1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1A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A63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63AC"/>
    <w:rPr>
      <w:rFonts w:eastAsiaTheme="minorEastAsia"/>
      <w:lang w:val="en-US"/>
    </w:rPr>
  </w:style>
  <w:style w:type="character" w:styleId="Hyperlink">
    <w:name w:val="Hyperlink"/>
    <w:basedOn w:val="DefaultParagraphFont"/>
    <w:uiPriority w:val="99"/>
    <w:semiHidden/>
    <w:unhideWhenUsed/>
    <w:rsid w:val="009B1084"/>
    <w:rPr>
      <w:color w:val="0000FF"/>
      <w:u w:val="single"/>
    </w:rPr>
  </w:style>
  <w:style w:type="paragraph" w:styleId="NormalWeb">
    <w:name w:val="Normal (Web)"/>
    <w:basedOn w:val="Normal"/>
    <w:uiPriority w:val="99"/>
    <w:semiHidden/>
    <w:unhideWhenUsed/>
    <w:rsid w:val="003662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65112">
      <w:bodyDiv w:val="1"/>
      <w:marLeft w:val="0"/>
      <w:marRight w:val="0"/>
      <w:marTop w:val="0"/>
      <w:marBottom w:val="0"/>
      <w:divBdr>
        <w:top w:val="none" w:sz="0" w:space="0" w:color="auto"/>
        <w:left w:val="none" w:sz="0" w:space="0" w:color="auto"/>
        <w:bottom w:val="none" w:sz="0" w:space="0" w:color="auto"/>
        <w:right w:val="none" w:sz="0" w:space="0" w:color="auto"/>
      </w:divBdr>
    </w:div>
    <w:div w:id="180705687">
      <w:bodyDiv w:val="1"/>
      <w:marLeft w:val="0"/>
      <w:marRight w:val="0"/>
      <w:marTop w:val="0"/>
      <w:marBottom w:val="0"/>
      <w:divBdr>
        <w:top w:val="none" w:sz="0" w:space="0" w:color="auto"/>
        <w:left w:val="none" w:sz="0" w:space="0" w:color="auto"/>
        <w:bottom w:val="none" w:sz="0" w:space="0" w:color="auto"/>
        <w:right w:val="none" w:sz="0" w:space="0" w:color="auto"/>
      </w:divBdr>
    </w:div>
    <w:div w:id="299309204">
      <w:bodyDiv w:val="1"/>
      <w:marLeft w:val="0"/>
      <w:marRight w:val="0"/>
      <w:marTop w:val="0"/>
      <w:marBottom w:val="0"/>
      <w:divBdr>
        <w:top w:val="none" w:sz="0" w:space="0" w:color="auto"/>
        <w:left w:val="none" w:sz="0" w:space="0" w:color="auto"/>
        <w:bottom w:val="none" w:sz="0" w:space="0" w:color="auto"/>
        <w:right w:val="none" w:sz="0" w:space="0" w:color="auto"/>
      </w:divBdr>
    </w:div>
    <w:div w:id="580720264">
      <w:bodyDiv w:val="1"/>
      <w:marLeft w:val="0"/>
      <w:marRight w:val="0"/>
      <w:marTop w:val="0"/>
      <w:marBottom w:val="0"/>
      <w:divBdr>
        <w:top w:val="none" w:sz="0" w:space="0" w:color="auto"/>
        <w:left w:val="none" w:sz="0" w:space="0" w:color="auto"/>
        <w:bottom w:val="none" w:sz="0" w:space="0" w:color="auto"/>
        <w:right w:val="none" w:sz="0" w:space="0" w:color="auto"/>
      </w:divBdr>
    </w:div>
    <w:div w:id="2047018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oachingcultureatwork.com/difference-between-coaching-mentoring/" TargetMode="External"/><Relationship Id="rId39" Type="http://schemas.openxmlformats.org/officeDocument/2006/relationships/hyperlink" Target="https://www.mindtools.com/pages/article/smart-goals.htm" TargetMode="External"/><Relationship Id="rId3" Type="http://schemas.openxmlformats.org/officeDocument/2006/relationships/customXml" Target="../customXml/item3.xml"/><Relationship Id="rId21" Type="http://schemas.openxmlformats.org/officeDocument/2006/relationships/image" Target="media/image14.png"/><Relationship Id="rId34" Type="http://schemas.openxmlformats.org/officeDocument/2006/relationships/hyperlink" Target="https://johnmattone.com/blog/executive-coaching-definition-benefits-strategies-and-results/" TargetMode="External"/><Relationship Id="rId42" Type="http://schemas.openxmlformats.org/officeDocument/2006/relationships/hyperlink" Target="https://sites.google.com/site/reflection4learning/models-of"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rporatefinanceinstitute.com/resources/knowledge/strategy/executive-summary/" TargetMode="External"/><Relationship Id="rId33" Type="http://schemas.openxmlformats.org/officeDocument/2006/relationships/hyperlink" Target="https://www.indeed.com/career-advice/career-development/smart-goals" TargetMode="External"/><Relationship Id="rId38" Type="http://schemas.openxmlformats.org/officeDocument/2006/relationships/hyperlink" Target="https://www.lce.com/Coaching-Employees-Through-Change-1912.html"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free-management-ebooks.com/news/coaching-in-the-workplace/" TargetMode="External"/><Relationship Id="rId41" Type="http://schemas.openxmlformats.org/officeDocument/2006/relationships/hyperlink" Target="https://www.cartoonstock.com/directory/l/life_coaching.as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www.cambridge-community.org.uk/professional-development/gswrp/index.html" TargetMode="External"/><Relationship Id="rId32" Type="http://schemas.openxmlformats.org/officeDocument/2006/relationships/hyperlink" Target="https://smallbusiness.chron.com/organizational-benefits-coaching-mentoring-10077.html" TargetMode="External"/><Relationship Id="rId37" Type="http://schemas.openxmlformats.org/officeDocument/2006/relationships/hyperlink" Target="https://www.legal-island.com/articles/uk/features/hr/2019/apr/coaching-vs-mentoring-whats-best-for-you-and-your-business-development/" TargetMode="External"/><Relationship Id="rId40" Type="http://schemas.openxmlformats.org/officeDocument/2006/relationships/hyperlink" Target="https://www.performanceconsultants.com/grow-model"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www.businessballs.com/coaching-and-mentoring/oscar-model/" TargetMode="External"/><Relationship Id="rId28" Type="http://schemas.openxmlformats.org/officeDocument/2006/relationships/hyperlink" Target="https://www.evolutionculture.co.uk/grow-model/" TargetMode="External"/><Relationship Id="rId36" Type="http://schemas.openxmlformats.org/officeDocument/2006/relationships/hyperlink" Target="https://www.learnupon.com/blog/technical-skills-training/"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oskills.com/Resources/Coaching-and-mentoring-employees-in-the-workplace"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log.answer-4u.com/2019/04/16/coaching-mentoring-workplace" TargetMode="External"/><Relationship Id="rId27" Type="http://schemas.openxmlformats.org/officeDocument/2006/relationships/hyperlink" Target="https://www.coachingcultureatwork.com/roi-coaching-training/" TargetMode="External"/><Relationship Id="rId30" Type="http://schemas.openxmlformats.org/officeDocument/2006/relationships/hyperlink" Target="https://www.glassdoor.co.uk/blog/guide/personal-development-plan/" TargetMode="External"/><Relationship Id="rId35" Type="http://schemas.openxmlformats.org/officeDocument/2006/relationships/hyperlink" Target="https://keithwebb.com/why-we-need-both-mentors-and-coaches/" TargetMode="External"/><Relationship Id="rId43" Type="http://schemas.openxmlformats.org/officeDocument/2006/relationships/hyperlink" Target="https://www.slidesalad.com/product/oscar-coaching-model-powerpoint-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592fbcf8d835ea58fbadd05a2a63fac">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2bdaac8f16c5a47237f6fafd85d2b5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F50C9D-E9F1-4E3C-A178-B0AA9812F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18381B-BAB6-4267-87C4-293887DB2424}">
  <ds:schemaRefs>
    <ds:schemaRef ds:uri="http://purl.org/dc/terms/"/>
    <ds:schemaRef ds:uri="http://schemas.openxmlformats.org/package/2006/metadata/core-properties"/>
    <ds:schemaRef ds:uri="http://purl.org/dc/elements/1.1/"/>
    <ds:schemaRef ds:uri="5687da7d-7d8d-4eda-b599-b7e939cdc989"/>
    <ds:schemaRef ds:uri="http://www.w3.org/XML/1998/namespace"/>
    <ds:schemaRef ds:uri="http://schemas.microsoft.com/office/2006/documentManagement/types"/>
    <ds:schemaRef ds:uri="http://schemas.microsoft.com/office/infopath/2007/PartnerControls"/>
    <ds:schemaRef ds:uri="3a7647e6-8449-4378-8261-f095f01f5944"/>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6BD6456C-C17A-4286-8391-3FBD54C8E24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2860</Words>
  <Characters>16305</Characters>
  <Application>Microsoft Office Word</Application>
  <DocSecurity>0</DocSecurity>
  <Lines>135</Lines>
  <Paragraphs>38</Paragraphs>
  <ScaleCrop>false</ScaleCrop>
  <Company/>
  <LinksUpToDate>false</LinksUpToDate>
  <CharactersWithSpaces>19127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
  <dc:creator>Danielle Amber Tooze (1812486)</dc:creator>
  <cp:keywords/>
  <dc:description/>
  <cp:lastModifiedBy>Danielle Amber Tooze (1812486)</cp:lastModifiedBy>
  <cp:revision>2</cp:revision>
  <dcterms:created xsi:type="dcterms:W3CDTF">2021-04-11T13:41:00Z</dcterms:created>
  <dcterms:modified xsi:type="dcterms:W3CDTF">2021-04-11T13:41:00Z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