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1520539258"/>
        <w:docPartObj>
          <w:docPartGallery w:val="Cover Pages"/>
          <w:docPartUnique/>
        </w:docPartObj>
      </w:sdtPr>
      <w:sdtEndPr>
        <w:rPr>
          <w:rFonts w:ascii="Arial" w:eastAsiaTheme="minorEastAsia" w:hAnsi="Arial" w:cs="Arial"/>
          <w:noProof/>
          <w:kern w:val="0"/>
          <w:sz w:val="24"/>
          <w:szCs w:val="24"/>
          <w:lang w:eastAsia="en-GB"/>
          <w14:ligatures w14:val="none"/>
        </w:rPr>
      </w:sdtEndPr>
      <w:sdtContent>
        <w:p w14:paraId="39F251D1" w14:textId="4AAFA8BA" w:rsidR="00BE37B1" w:rsidRDefault="000A2128">
          <w:r>
            <w:rPr>
              <w:noProof/>
            </w:rPr>
            <mc:AlternateContent>
              <mc:Choice Requires="wpg">
                <w:drawing>
                  <wp:anchor distT="0" distB="0" distL="114300" distR="114300" simplePos="0" relativeHeight="251659264" behindDoc="1" locked="0" layoutInCell="1" allowOverlap="1" wp14:anchorId="2039825D" wp14:editId="5BFC3FB7">
                    <wp:simplePos x="0" y="0"/>
                    <wp:positionH relativeFrom="page">
                      <wp:posOffset>356260</wp:posOffset>
                    </wp:positionH>
                    <wp:positionV relativeFrom="page">
                      <wp:posOffset>771896</wp:posOffset>
                    </wp:positionV>
                    <wp:extent cx="6858000" cy="9144000"/>
                    <wp:effectExtent l="0" t="0" r="0" b="0"/>
                    <wp:wrapNone/>
                    <wp:docPr id="48" name="Group 64"/>
                    <wp:cNvGraphicFramePr/>
                    <a:graphic xmlns:a="http://schemas.openxmlformats.org/drawingml/2006/main">
                      <a:graphicData uri="http://schemas.microsoft.com/office/word/2010/wordprocessingGroup">
                        <wpg:wgp>
                          <wpg:cNvGrpSpPr/>
                          <wpg:grpSpPr>
                            <a:xfrm>
                              <a:off x="0" y="0"/>
                              <a:ext cx="6858000" cy="9144000"/>
                              <a:chOff x="0" y="0"/>
                              <a:chExt cx="6858000" cy="9144000"/>
                            </a:xfrm>
                          </wpg:grpSpPr>
                          <wpg:grpSp>
                            <wpg:cNvPr id="49" name="Group 49"/>
                            <wpg:cNvGrpSpPr/>
                            <wpg:grpSpPr>
                              <a:xfrm>
                                <a:off x="0" y="0"/>
                                <a:ext cx="6858000" cy="9144000"/>
                                <a:chOff x="0" y="0"/>
                                <a:chExt cx="6858000" cy="9144000"/>
                              </a:xfrm>
                            </wpg:grpSpPr>
                            <wps:wsp>
                              <wps:cNvPr id="54" name="Rectangle 54"/>
                              <wps:cNvSpPr/>
                              <wps:spPr>
                                <a:xfrm>
                                  <a:off x="0" y="0"/>
                                  <a:ext cx="6858000" cy="9144000"/>
                                </a:xfrm>
                                <a:prstGeom prst="rect">
                                  <a:avLst/>
                                </a:prstGeom>
                                <a:gradFill>
                                  <a:gsLst>
                                    <a:gs pos="10000">
                                      <a:schemeClr val="dk2">
                                        <a:tint val="97000"/>
                                        <a:hueMod val="92000"/>
                                        <a:satMod val="169000"/>
                                        <a:lumMod val="164000"/>
                                      </a:schemeClr>
                                    </a:gs>
                                    <a:gs pos="100000">
                                      <a:schemeClr val="dk2">
                                        <a:shade val="96000"/>
                                        <a:satMod val="120000"/>
                                        <a:lumMod val="90000"/>
                                      </a:schemeClr>
                                    </a:gs>
                                  </a:gsLst>
                                  <a:lin ang="6120000" scaled="1"/>
                                </a:gradFill>
                                <a:ln>
                                  <a:noFill/>
                                </a:ln>
                              </wps:spPr>
                              <wps:style>
                                <a:lnRef idx="2">
                                  <a:schemeClr val="accent1">
                                    <a:shade val="50000"/>
                                  </a:schemeClr>
                                </a:lnRef>
                                <a:fillRef idx="1002">
                                  <a:schemeClr val="dk2"/>
                                </a:fillRef>
                                <a:effectRef idx="0">
                                  <a:schemeClr val="accent1"/>
                                </a:effectRef>
                                <a:fontRef idx="minor">
                                  <a:schemeClr val="lt1"/>
                                </a:fontRef>
                              </wps:style>
                              <wps:txbx>
                                <w:txbxContent>
                                  <w:p w14:paraId="760777CB" w14:textId="77777777" w:rsidR="00BE37B1" w:rsidRPr="003310DD" w:rsidRDefault="00BE37B1">
                                    <w:pPr>
                                      <w:pStyle w:val="NoSpacing"/>
                                      <w:rPr>
                                        <w:color w:val="FFFFFF" w:themeColor="background1"/>
                                        <w:sz w:val="48"/>
                                        <w:szCs w:val="48"/>
                                      </w:rPr>
                                    </w:pPr>
                                  </w:p>
                                </w:txbxContent>
                              </wps:txbx>
                              <wps:bodyPr rot="0" spcFirstLastPara="0" vertOverflow="overflow" horzOverflow="overflow" vert="horz" wrap="square" lIns="685800" tIns="685800" rIns="914400" bIns="4572000" numCol="1" spcCol="0" rtlCol="0" fromWordArt="0" anchor="t" anchorCtr="0" forceAA="0" compatLnSpc="1">
                                <a:prstTxWarp prst="textNoShape">
                                  <a:avLst/>
                                </a:prstTxWarp>
                                <a:noAutofit/>
                              </wps:bodyPr>
                            </wps:wsp>
                            <wpg:grpSp>
                              <wpg:cNvPr id="55" name="Group 2"/>
                              <wpg:cNvGrpSpPr/>
                              <wpg:grpSpPr>
                                <a:xfrm>
                                  <a:off x="2524125" y="0"/>
                                  <a:ext cx="4329113" cy="4491038"/>
                                  <a:chOff x="0" y="0"/>
                                  <a:chExt cx="4329113" cy="4491038"/>
                                </a:xfrm>
                                <a:solidFill>
                                  <a:schemeClr val="bg1"/>
                                </a:solidFill>
                              </wpg:grpSpPr>
                              <wps:wsp>
                                <wps:cNvPr id="56" name="Freeform 56"/>
                                <wps:cNvSpPr>
                                  <a:spLocks/>
                                </wps:cNvSpPr>
                                <wps:spPr bwMode="auto">
                                  <a:xfrm>
                                    <a:off x="1501775" y="0"/>
                                    <a:ext cx="2827338" cy="2835275"/>
                                  </a:xfrm>
                                  <a:custGeom>
                                    <a:avLst/>
                                    <a:gdLst>
                                      <a:gd name="T0" fmla="*/ 4 w 1781"/>
                                      <a:gd name="T1" fmla="*/ 1786 h 1786"/>
                                      <a:gd name="T2" fmla="*/ 0 w 1781"/>
                                      <a:gd name="T3" fmla="*/ 1782 h 1786"/>
                                      <a:gd name="T4" fmla="*/ 1776 w 1781"/>
                                      <a:gd name="T5" fmla="*/ 0 h 1786"/>
                                      <a:gd name="T6" fmla="*/ 1781 w 1781"/>
                                      <a:gd name="T7" fmla="*/ 5 h 1786"/>
                                      <a:gd name="T8" fmla="*/ 4 w 1781"/>
                                      <a:gd name="T9" fmla="*/ 1786 h 1786"/>
                                    </a:gdLst>
                                    <a:ahLst/>
                                    <a:cxnLst>
                                      <a:cxn ang="0">
                                        <a:pos x="T0" y="T1"/>
                                      </a:cxn>
                                      <a:cxn ang="0">
                                        <a:pos x="T2" y="T3"/>
                                      </a:cxn>
                                      <a:cxn ang="0">
                                        <a:pos x="T4" y="T5"/>
                                      </a:cxn>
                                      <a:cxn ang="0">
                                        <a:pos x="T6" y="T7"/>
                                      </a:cxn>
                                      <a:cxn ang="0">
                                        <a:pos x="T8" y="T9"/>
                                      </a:cxn>
                                    </a:cxnLst>
                                    <a:rect l="0" t="0" r="r" b="b"/>
                                    <a:pathLst>
                                      <a:path w="1781" h="1786">
                                        <a:moveTo>
                                          <a:pt x="4" y="1786"/>
                                        </a:moveTo>
                                        <a:lnTo>
                                          <a:pt x="0" y="1782"/>
                                        </a:lnTo>
                                        <a:lnTo>
                                          <a:pt x="1776" y="0"/>
                                        </a:lnTo>
                                        <a:lnTo>
                                          <a:pt x="1781" y="5"/>
                                        </a:lnTo>
                                        <a:lnTo>
                                          <a:pt x="4" y="178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57" name="Freeform 57"/>
                                <wps:cNvSpPr>
                                  <a:spLocks/>
                                </wps:cNvSpPr>
                                <wps:spPr bwMode="auto">
                                  <a:xfrm>
                                    <a:off x="782637" y="227013"/>
                                    <a:ext cx="3546475" cy="3546475"/>
                                  </a:xfrm>
                                  <a:custGeom>
                                    <a:avLst/>
                                    <a:gdLst>
                                      <a:gd name="T0" fmla="*/ 5 w 2234"/>
                                      <a:gd name="T1" fmla="*/ 2234 h 2234"/>
                                      <a:gd name="T2" fmla="*/ 0 w 2234"/>
                                      <a:gd name="T3" fmla="*/ 2229 h 2234"/>
                                      <a:gd name="T4" fmla="*/ 2229 w 2234"/>
                                      <a:gd name="T5" fmla="*/ 0 h 2234"/>
                                      <a:gd name="T6" fmla="*/ 2234 w 2234"/>
                                      <a:gd name="T7" fmla="*/ 5 h 2234"/>
                                      <a:gd name="T8" fmla="*/ 5 w 2234"/>
                                      <a:gd name="T9" fmla="*/ 2234 h 2234"/>
                                    </a:gdLst>
                                    <a:ahLst/>
                                    <a:cxnLst>
                                      <a:cxn ang="0">
                                        <a:pos x="T0" y="T1"/>
                                      </a:cxn>
                                      <a:cxn ang="0">
                                        <a:pos x="T2" y="T3"/>
                                      </a:cxn>
                                      <a:cxn ang="0">
                                        <a:pos x="T4" y="T5"/>
                                      </a:cxn>
                                      <a:cxn ang="0">
                                        <a:pos x="T6" y="T7"/>
                                      </a:cxn>
                                      <a:cxn ang="0">
                                        <a:pos x="T8" y="T9"/>
                                      </a:cxn>
                                    </a:cxnLst>
                                    <a:rect l="0" t="0" r="r" b="b"/>
                                    <a:pathLst>
                                      <a:path w="2234" h="2234">
                                        <a:moveTo>
                                          <a:pt x="5" y="2234"/>
                                        </a:moveTo>
                                        <a:lnTo>
                                          <a:pt x="0" y="2229"/>
                                        </a:lnTo>
                                        <a:lnTo>
                                          <a:pt x="2229" y="0"/>
                                        </a:lnTo>
                                        <a:lnTo>
                                          <a:pt x="2234" y="5"/>
                                        </a:lnTo>
                                        <a:lnTo>
                                          <a:pt x="5" y="2234"/>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58" name="Freeform 58"/>
                                <wps:cNvSpPr>
                                  <a:spLocks/>
                                </wps:cNvSpPr>
                                <wps:spPr bwMode="auto">
                                  <a:xfrm>
                                    <a:off x="841375" y="109538"/>
                                    <a:ext cx="3487738" cy="3487738"/>
                                  </a:xfrm>
                                  <a:custGeom>
                                    <a:avLst/>
                                    <a:gdLst>
                                      <a:gd name="T0" fmla="*/ 9 w 2197"/>
                                      <a:gd name="T1" fmla="*/ 2197 h 2197"/>
                                      <a:gd name="T2" fmla="*/ 0 w 2197"/>
                                      <a:gd name="T3" fmla="*/ 2193 h 2197"/>
                                      <a:gd name="T4" fmla="*/ 2188 w 2197"/>
                                      <a:gd name="T5" fmla="*/ 0 h 2197"/>
                                      <a:gd name="T6" fmla="*/ 2197 w 2197"/>
                                      <a:gd name="T7" fmla="*/ 10 h 2197"/>
                                      <a:gd name="T8" fmla="*/ 9 w 2197"/>
                                      <a:gd name="T9" fmla="*/ 2197 h 2197"/>
                                    </a:gdLst>
                                    <a:ahLst/>
                                    <a:cxnLst>
                                      <a:cxn ang="0">
                                        <a:pos x="T0" y="T1"/>
                                      </a:cxn>
                                      <a:cxn ang="0">
                                        <a:pos x="T2" y="T3"/>
                                      </a:cxn>
                                      <a:cxn ang="0">
                                        <a:pos x="T4" y="T5"/>
                                      </a:cxn>
                                      <a:cxn ang="0">
                                        <a:pos x="T6" y="T7"/>
                                      </a:cxn>
                                      <a:cxn ang="0">
                                        <a:pos x="T8" y="T9"/>
                                      </a:cxn>
                                    </a:cxnLst>
                                    <a:rect l="0" t="0" r="r" b="b"/>
                                    <a:pathLst>
                                      <a:path w="2197" h="2197">
                                        <a:moveTo>
                                          <a:pt x="9" y="2197"/>
                                        </a:moveTo>
                                        <a:lnTo>
                                          <a:pt x="0" y="2193"/>
                                        </a:lnTo>
                                        <a:lnTo>
                                          <a:pt x="2188" y="0"/>
                                        </a:lnTo>
                                        <a:lnTo>
                                          <a:pt x="2197" y="10"/>
                                        </a:lnTo>
                                        <a:lnTo>
                                          <a:pt x="9" y="2197"/>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59" name="Freeform 59"/>
                                <wps:cNvSpPr>
                                  <a:spLocks/>
                                </wps:cNvSpPr>
                                <wps:spPr bwMode="auto">
                                  <a:xfrm>
                                    <a:off x="1216025" y="498475"/>
                                    <a:ext cx="3113088" cy="3121025"/>
                                  </a:xfrm>
                                  <a:custGeom>
                                    <a:avLst/>
                                    <a:gdLst>
                                      <a:gd name="T0" fmla="*/ 9 w 1961"/>
                                      <a:gd name="T1" fmla="*/ 1966 h 1966"/>
                                      <a:gd name="T2" fmla="*/ 0 w 1961"/>
                                      <a:gd name="T3" fmla="*/ 1957 h 1966"/>
                                      <a:gd name="T4" fmla="*/ 1952 w 1961"/>
                                      <a:gd name="T5" fmla="*/ 0 h 1966"/>
                                      <a:gd name="T6" fmla="*/ 1961 w 1961"/>
                                      <a:gd name="T7" fmla="*/ 9 h 1966"/>
                                      <a:gd name="T8" fmla="*/ 9 w 1961"/>
                                      <a:gd name="T9" fmla="*/ 1966 h 1966"/>
                                    </a:gdLst>
                                    <a:ahLst/>
                                    <a:cxnLst>
                                      <a:cxn ang="0">
                                        <a:pos x="T0" y="T1"/>
                                      </a:cxn>
                                      <a:cxn ang="0">
                                        <a:pos x="T2" y="T3"/>
                                      </a:cxn>
                                      <a:cxn ang="0">
                                        <a:pos x="T4" y="T5"/>
                                      </a:cxn>
                                      <a:cxn ang="0">
                                        <a:pos x="T6" y="T7"/>
                                      </a:cxn>
                                      <a:cxn ang="0">
                                        <a:pos x="T8" y="T9"/>
                                      </a:cxn>
                                    </a:cxnLst>
                                    <a:rect l="0" t="0" r="r" b="b"/>
                                    <a:pathLst>
                                      <a:path w="1961" h="1966">
                                        <a:moveTo>
                                          <a:pt x="9" y="1966"/>
                                        </a:moveTo>
                                        <a:lnTo>
                                          <a:pt x="0" y="1957"/>
                                        </a:lnTo>
                                        <a:lnTo>
                                          <a:pt x="1952" y="0"/>
                                        </a:lnTo>
                                        <a:lnTo>
                                          <a:pt x="1961" y="9"/>
                                        </a:lnTo>
                                        <a:lnTo>
                                          <a:pt x="9" y="196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0" name="Freeform 60"/>
                                <wps:cNvSpPr>
                                  <a:spLocks/>
                                </wps:cNvSpPr>
                                <wps:spPr bwMode="auto">
                                  <a:xfrm>
                                    <a:off x="0" y="153988"/>
                                    <a:ext cx="4329113" cy="4337050"/>
                                  </a:xfrm>
                                  <a:custGeom>
                                    <a:avLst/>
                                    <a:gdLst>
                                      <a:gd name="T0" fmla="*/ 0 w 2727"/>
                                      <a:gd name="T1" fmla="*/ 2732 h 2732"/>
                                      <a:gd name="T2" fmla="*/ 0 w 2727"/>
                                      <a:gd name="T3" fmla="*/ 2728 h 2732"/>
                                      <a:gd name="T4" fmla="*/ 2722 w 2727"/>
                                      <a:gd name="T5" fmla="*/ 0 h 2732"/>
                                      <a:gd name="T6" fmla="*/ 2727 w 2727"/>
                                      <a:gd name="T7" fmla="*/ 5 h 2732"/>
                                      <a:gd name="T8" fmla="*/ 0 w 2727"/>
                                      <a:gd name="T9" fmla="*/ 2732 h 2732"/>
                                    </a:gdLst>
                                    <a:ahLst/>
                                    <a:cxnLst>
                                      <a:cxn ang="0">
                                        <a:pos x="T0" y="T1"/>
                                      </a:cxn>
                                      <a:cxn ang="0">
                                        <a:pos x="T2" y="T3"/>
                                      </a:cxn>
                                      <a:cxn ang="0">
                                        <a:pos x="T4" y="T5"/>
                                      </a:cxn>
                                      <a:cxn ang="0">
                                        <a:pos x="T6" y="T7"/>
                                      </a:cxn>
                                      <a:cxn ang="0">
                                        <a:pos x="T8" y="T9"/>
                                      </a:cxn>
                                    </a:cxnLst>
                                    <a:rect l="0" t="0" r="r" b="b"/>
                                    <a:pathLst>
                                      <a:path w="2727" h="2732">
                                        <a:moveTo>
                                          <a:pt x="0" y="2732"/>
                                        </a:moveTo>
                                        <a:lnTo>
                                          <a:pt x="0" y="2728"/>
                                        </a:lnTo>
                                        <a:lnTo>
                                          <a:pt x="2722" y="0"/>
                                        </a:lnTo>
                                        <a:lnTo>
                                          <a:pt x="2727" y="5"/>
                                        </a:lnTo>
                                        <a:lnTo>
                                          <a:pt x="0" y="2732"/>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g:grpSp>
                          </wpg:grpSp>
                          <wps:wsp>
                            <wps:cNvPr id="61" name="Text Box 61"/>
                            <wps:cNvSpPr txBox="1"/>
                            <wps:spPr>
                              <a:xfrm>
                                <a:off x="151247" y="8490857"/>
                                <a:ext cx="6582062" cy="463137"/>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Arial" w:hAnsi="Arial" w:cs="Arial"/>
                                      <w:b/>
                                      <w:bCs/>
                                      <w:i/>
                                      <w:iCs/>
                                      <w:noProof/>
                                      <w:color w:val="FFFFFF" w:themeColor="background1"/>
                                      <w:sz w:val="24"/>
                                      <w:szCs w:val="24"/>
                                    </w:rPr>
                                    <w:alias w:val="Subtitle"/>
                                    <w:tag w:val=""/>
                                    <w:id w:val="-1686441493"/>
                                    <w:dataBinding w:prefixMappings="xmlns:ns0='http://purl.org/dc/elements/1.1/' xmlns:ns1='http://schemas.openxmlformats.org/package/2006/metadata/core-properties' " w:xpath="/ns1:coreProperties[1]/ns0:subject[1]" w:storeItemID="{6C3C8BC8-F283-45AE-878A-BAB7291924A1}"/>
                                    <w:text/>
                                  </w:sdtPr>
                                  <w:sdtEndPr/>
                                  <w:sdtContent>
                                    <w:p w14:paraId="631AAF66" w14:textId="3B1ABFD7" w:rsidR="00BE37B1" w:rsidRDefault="00FB7D70">
                                      <w:pPr>
                                        <w:pStyle w:val="NoSpacing"/>
                                        <w:spacing w:before="120"/>
                                        <w:rPr>
                                          <w:color w:val="156082" w:themeColor="accent1"/>
                                          <w:sz w:val="36"/>
                                          <w:szCs w:val="36"/>
                                        </w:rPr>
                                      </w:pPr>
                                      <w:r w:rsidRPr="00A46CDE">
                                        <w:rPr>
                                          <w:rFonts w:ascii="Arial" w:hAnsi="Arial" w:cs="Arial"/>
                                          <w:b/>
                                          <w:bCs/>
                                          <w:i/>
                                          <w:iCs/>
                                          <w:noProof/>
                                          <w:color w:val="FFFFFF" w:themeColor="background1"/>
                                          <w:sz w:val="24"/>
                                          <w:szCs w:val="24"/>
                                        </w:rPr>
                                        <w:t>I confirm this essay is my own original work and does not include text created by a generative artificial intelligence tool.</w:t>
                                      </w:r>
                                    </w:p>
                                  </w:sdtContent>
                                </w:sdt>
                              </w:txbxContent>
                            </wps:txbx>
                            <wps:bodyPr rot="0" spcFirstLastPara="0" vertOverflow="overflow" horzOverflow="overflow" vert="horz" wrap="square" lIns="685800" tIns="0" rIns="914400" bIns="0" numCol="1" spcCol="0" rtlCol="0" fromWordArt="0" anchor="b" anchorCtr="0" forceAA="0" compatLnSpc="1">
                              <a:prstTxWarp prst="textNoShape">
                                <a:avLst/>
                              </a:prstTxWarp>
                              <a:noAutofit/>
                            </wps:bodyPr>
                          </wps:wsp>
                        </wpg:wgp>
                      </a:graphicData>
                    </a:graphic>
                    <wp14:sizeRelH relativeFrom="page">
                      <wp14:pctWidth>0</wp14:pctWidth>
                    </wp14:sizeRelH>
                    <wp14:sizeRelV relativeFrom="page">
                      <wp14:pctHeight>0</wp14:pctHeight>
                    </wp14:sizeRelV>
                  </wp:anchor>
                </w:drawing>
              </mc:Choice>
              <mc:Fallback>
                <w:pict>
                  <v:group w14:anchorId="2039825D" id="Group 64" o:spid="_x0000_s1026" style="position:absolute;margin-left:28.05pt;margin-top:60.8pt;width:540pt;height:10in;z-index:-251657216;mso-position-horizontal-relative:page;mso-position-vertical-relative:page" coordsize="68580,914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">
                    <v:group id="Group 49" o:spid="_x0000_s1027" style="position:absolute;width:68580;height:91440" coordsize="68580,91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">
                      <v:rect id="Rectangle 54" o:spid="_x0000_s1028" style="position:absolute;width:68580;height:914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" fillcolor="#102e4b [3122]" stroked="f" strokeweight="1pt">
                        <v:fill color2="#0c233a [2882]" angle="348" colors="0 #457c94;6554f #457c94" focus="100%" type="gradient"/>
                        <v:textbox inset="54pt,54pt,1in,5in">
                          <w:txbxContent>
                            <w:p w14:paraId="760777CB" w14:textId="77777777" w:rsidR="00BE37B1" w:rsidRPr="003310DD" w:rsidRDefault="00BE37B1">
                              <w:pPr>
                                <w:pStyle w:val="NoSpacing"/>
                                <w:rPr>
                                  <w:color w:val="FFFFFF" w:themeColor="background1"/>
                                  <w:sz w:val="48"/>
                                  <w:szCs w:val="48"/>
                                </w:rPr>
                              </w:pPr>
                            </w:p>
                          </w:txbxContent>
                        </v:textbox>
                      </v:rect>
                      <v:group id="Group 2" o:spid="_x0000_s1029" style="position:absolute;left:25241;width:43291;height:44910" coordsize="43291,449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">
                        <v:shape id="Freeform 56" o:spid="_x0000_s1030" style="position:absolute;left:15017;width:28274;height:28352;visibility:visible;mso-wrap-style:square;v-text-anchor:top" coordsize="1781,17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" path="m4,1786l,1782,1776,r5,5l4,1786xe" filled="f" stroked="f">
                          <v:path arrowok="t" o:connecttype="custom" o:connectlocs="6350,2835275;0,2828925;2819400,0;2827338,7938;6350,2835275" o:connectangles="0,0,0,0,0"/>
                        </v:shape>
                        <v:shape id="Freeform 57" o:spid="_x0000_s1031" style="position:absolute;left:7826;top:2270;width:35465;height:35464;visibility:visible;mso-wrap-style:square;v-text-anchor:top" coordsize="2234,22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" path="m5,2234l,2229,2229,r5,5l5,2234xe" filled="f" stroked="f">
                          <v:path arrowok="t" o:connecttype="custom" o:connectlocs="7938,3546475;0,3538538;3538538,0;3546475,7938;7938,3546475" o:connectangles="0,0,0,0,0"/>
                        </v:shape>
                        <v:shape id="Freeform 58" o:spid="_x0000_s1032" style="position:absolute;left:8413;top:1095;width:34878;height:34877;visibility:visible;mso-wrap-style:square;v-text-anchor:top" coordsize="2197,21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" path="m9,2197l,2193,2188,r9,10l9,2197xe" filled="f" stroked="f">
                          <v:path arrowok="t" o:connecttype="custom" o:connectlocs="14288,3487738;0,3481388;3473450,0;3487738,15875;14288,3487738" o:connectangles="0,0,0,0,0"/>
                        </v:shape>
                        <v:shape id="Freeform 59" o:spid="_x0000_s1033" style="position:absolute;left:12160;top:4984;width:31131;height:31211;visibility:visible;mso-wrap-style:square;v-text-anchor:top" coordsize="1961,19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" path="m9,1966l,1957,1952,r9,9l9,1966xe" filled="f" stroked="f">
                          <v:path arrowok="t" o:connecttype="custom" o:connectlocs="14288,3121025;0,3106738;3098800,0;3113088,14288;14288,3121025" o:connectangles="0,0,0,0,0"/>
                        </v:shape>
                        <v:shape id="Freeform 60" o:spid="_x0000_s1034" style="position:absolute;top:1539;width:43291;height:43371;visibility:visible;mso-wrap-style:square;v-text-anchor:top" coordsize="2727,27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" path="m,2732r,-4l2722,r5,5l,2732xe" filled="f" stroked="f">
                          <v:path arrowok="t" o:connecttype="custom" o:connectlocs="0,4337050;0,4330700;4321175,0;4329113,7938;0,4337050" o:connectangles="0,0,0,0,0"/>
                        </v:shape>
                      </v:group>
                    </v:group>
                    <v:shapetype id="_x0000_t202" coordsize="21600,21600" o:spt="202" path="m,l,21600r21600,l21600,xe">
                      <v:stroke joinstyle="miter"/>
                      <v:path gradientshapeok="t" o:connecttype="rect"/>
                    </v:shapetype>
                    <v:shape id="Text Box 61" o:spid="_x0000_s1035" type="#_x0000_t202" style="position:absolute;left:1512;top:84908;width:65821;height:4631;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" filled="f" stroked="f" strokeweight=".5pt">
                      <v:textbox inset="54pt,0,1in,0">
                        <w:txbxContent>
                          <w:sdt>
                            <w:sdtPr>
                              <w:rPr>
                                <w:rFonts w:ascii="Arial" w:hAnsi="Arial" w:cs="Arial"/>
                                <w:b/>
                                <w:bCs/>
                                <w:i/>
                                <w:iCs/>
                                <w:noProof/>
                                <w:color w:val="FFFFFF" w:themeColor="background1"/>
                                <w:sz w:val="24"/>
                                <w:szCs w:val="24"/>
                              </w:rPr>
                              <w:alias w:val="Subtitle"/>
                              <w:tag w:val=""/>
                              <w:id w:val="-1686441493"/>
                              <w:dataBinding w:prefixMappings="xmlns:ns0='http://purl.org/dc/elements/1.1/' xmlns:ns1='http://schemas.openxmlformats.org/package/2006/metadata/core-properties' " w:xpath="/ns1:coreProperties[1]/ns0:subject[1]" w:storeItemID="{6C3C8BC8-F283-45AE-878A-BAB7291924A1}"/>
                              <w:text/>
                            </w:sdtPr>
                            <w:sdtEndPr/>
                            <w:sdtContent>
                              <w:p w14:paraId="631AAF66" w14:textId="3B1ABFD7" w:rsidR="00BE37B1" w:rsidRDefault="00FB7D70">
                                <w:pPr>
                                  <w:pStyle w:val="NoSpacing"/>
                                  <w:spacing w:before="120"/>
                                  <w:rPr>
                                    <w:color w:val="156082" w:themeColor="accent1"/>
                                    <w:sz w:val="36"/>
                                    <w:szCs w:val="36"/>
                                  </w:rPr>
                                </w:pPr>
                                <w:r w:rsidRPr="00A46CDE">
                                  <w:rPr>
                                    <w:rFonts w:ascii="Arial" w:hAnsi="Arial" w:cs="Arial"/>
                                    <w:b/>
                                    <w:bCs/>
                                    <w:i/>
                                    <w:iCs/>
                                    <w:noProof/>
                                    <w:color w:val="FFFFFF" w:themeColor="background1"/>
                                    <w:sz w:val="24"/>
                                    <w:szCs w:val="24"/>
                                  </w:rPr>
                                  <w:t>I confirm this essay is my own original work and does not include text created by a generative artificial intelligence tool.</w:t>
                                </w:r>
                              </w:p>
                            </w:sdtContent>
                          </w:sdt>
                        </w:txbxContent>
                      </v:textbox>
                    </v:shape>
                    <w10:wrap anchorx="page" anchory="page"/>
                  </v:group>
                </w:pict>
              </mc:Fallback>
            </mc:AlternateContent>
          </w:r>
          <w:sdt>
            <w:sdtPr>
              <w:rPr>
                <w:rFonts w:asciiTheme="majorHAnsi" w:eastAsiaTheme="majorEastAsia" w:hAnsiTheme="majorHAnsi" w:cstheme="majorBidi"/>
                <w:b/>
                <w:bCs/>
                <w:caps/>
                <w:color w:val="FFFFFF" w:themeColor="background1"/>
                <w:sz w:val="56"/>
                <w:szCs w:val="56"/>
              </w:rPr>
              <w:alias w:val="Title"/>
              <w:tag w:val=""/>
              <w:id w:val="1841046763"/>
              <w:dataBinding w:prefixMappings="xmlns:ns0='http://purl.org/dc/elements/1.1/' xmlns:ns1='http://schemas.openxmlformats.org/package/2006/metadata/core-properties' " w:xpath="/ns1:coreProperties[1]/ns0:title[1]" w:storeItemID="{6C3C8BC8-F283-45AE-878A-BAB7291924A1}"/>
              <w:text/>
            </w:sdtPr>
            <w:sdtEndPr/>
            <w:sdtContent>
              <w:r w:rsidR="00BE37B1" w:rsidRPr="00841FC9">
                <w:rPr>
                  <w:rFonts w:asciiTheme="majorHAnsi" w:eastAsiaTheme="majorEastAsia" w:hAnsiTheme="majorHAnsi" w:cstheme="majorBidi"/>
                  <w:b/>
                  <w:bCs/>
                  <w:caps/>
                  <w:color w:val="FFFFFF" w:themeColor="background1"/>
                  <w:sz w:val="56"/>
                  <w:szCs w:val="56"/>
                </w:rPr>
                <w:t>A Critical Evaluation of the Humber Health Partnership Digital Strategy 2025–2028</w:t>
              </w:r>
            </w:sdtContent>
          </w:sdt>
          <w:r w:rsidR="00BE37B1">
            <w:rPr>
              <w:noProof/>
            </w:rPr>
            <w:t xml:space="preserve"> </w:t>
          </w:r>
        </w:p>
        <w:p w14:paraId="226F0066" w14:textId="54E1C6B1" w:rsidR="00BE37B1" w:rsidRPr="00BE37B1" w:rsidRDefault="00BE37B1" w:rsidP="00BE37B1">
          <w:pPr>
            <w:pStyle w:val="NoSpacing"/>
            <w:rPr>
              <w:rFonts w:asciiTheme="majorHAnsi" w:eastAsiaTheme="majorEastAsia" w:hAnsiTheme="majorHAnsi" w:cstheme="majorBidi"/>
              <w:caps/>
              <w:color w:val="FFFFFF" w:themeColor="background1"/>
              <w:sz w:val="44"/>
              <w:szCs w:val="44"/>
            </w:rPr>
          </w:pPr>
        </w:p>
        <w:p w14:paraId="06AEABF5" w14:textId="01DBC34C" w:rsidR="00BE37B1" w:rsidRDefault="00EC6A93">
          <w:pPr>
            <w:rPr>
              <w:rFonts w:ascii="Arial" w:eastAsiaTheme="minorEastAsia" w:hAnsi="Arial" w:cs="Arial"/>
              <w:noProof/>
              <w:kern w:val="0"/>
              <w:sz w:val="24"/>
              <w:szCs w:val="24"/>
              <w:lang w:eastAsia="en-GB"/>
              <w14:ligatures w14:val="none"/>
            </w:rPr>
          </w:pPr>
          <w:r>
            <w:rPr>
              <w:rFonts w:ascii="Arial" w:eastAsiaTheme="minorEastAsia" w:hAnsi="Arial" w:cs="Arial"/>
              <w:noProof/>
              <w:kern w:val="0"/>
              <w:sz w:val="24"/>
              <w:szCs w:val="24"/>
              <w:lang w:eastAsia="en-GB"/>
            </w:rPr>
            <mc:AlternateContent>
              <mc:Choice Requires="wps">
                <w:drawing>
                  <wp:anchor distT="0" distB="0" distL="114300" distR="114300" simplePos="0" relativeHeight="251660288" behindDoc="0" locked="0" layoutInCell="1" allowOverlap="1" wp14:anchorId="66DFEC49" wp14:editId="1012BA07">
                    <wp:simplePos x="0" y="0"/>
                    <wp:positionH relativeFrom="column">
                      <wp:posOffset>4025624</wp:posOffset>
                    </wp:positionH>
                    <wp:positionV relativeFrom="paragraph">
                      <wp:posOffset>5844098</wp:posOffset>
                    </wp:positionV>
                    <wp:extent cx="2173185" cy="570016"/>
                    <wp:effectExtent l="0" t="0" r="0" b="1905"/>
                    <wp:wrapNone/>
                    <wp:docPr id="619710585" name="Text Box 2"/>
                    <wp:cNvGraphicFramePr/>
                    <a:graphic xmlns:a="http://schemas.openxmlformats.org/drawingml/2006/main">
                      <a:graphicData uri="http://schemas.microsoft.com/office/word/2010/wordprocessingShape">
                        <wps:wsp>
                          <wps:cNvSpPr txBox="1"/>
                          <wps:spPr>
                            <a:xfrm>
                              <a:off x="0" y="0"/>
                              <a:ext cx="2173185" cy="570016"/>
                            </a:xfrm>
                            <a:prstGeom prst="rect">
                              <a:avLst/>
                            </a:prstGeom>
                            <a:noFill/>
                            <a:ln w="6350">
                              <a:noFill/>
                            </a:ln>
                          </wps:spPr>
                          <wps:txbx>
                            <w:txbxContent>
                              <w:p w14:paraId="42FB0576" w14:textId="50562469" w:rsidR="00EC6A93" w:rsidRPr="00AD542C" w:rsidRDefault="000745F7">
                                <w:pPr>
                                  <w:rPr>
                                    <w:rFonts w:ascii="Arial" w:hAnsi="Arial" w:cs="Arial"/>
                                    <w:b/>
                                    <w:bCs/>
                                    <w:noProof/>
                                    <w:color w:val="FFFFFF" w:themeColor="background1"/>
                                    <w:sz w:val="24"/>
                                    <w:szCs w:val="24"/>
                                  </w:rPr>
                                </w:pPr>
                                <w:r w:rsidRPr="00AD542C">
                                  <w:rPr>
                                    <w:rFonts w:ascii="Arial" w:hAnsi="Arial" w:cs="Arial"/>
                                    <w:b/>
                                    <w:bCs/>
                                    <w:noProof/>
                                    <w:color w:val="FFFFFF" w:themeColor="background1"/>
                                    <w:sz w:val="24"/>
                                    <w:szCs w:val="24"/>
                                  </w:rPr>
                                  <w:t>Shaun Burgess (2516958)</w:t>
                                </w:r>
                              </w:p>
                              <w:p w14:paraId="53CFAB6D" w14:textId="3A785FF3" w:rsidR="00AD542C" w:rsidRPr="00AD542C" w:rsidRDefault="00AD542C">
                                <w:pPr>
                                  <w:rPr>
                                    <w:b/>
                                    <w:bCs/>
                                  </w:rPr>
                                </w:pPr>
                                <w:r w:rsidRPr="00AD542C">
                                  <w:rPr>
                                    <w:rFonts w:ascii="Arial" w:hAnsi="Arial" w:cs="Arial"/>
                                    <w:b/>
                                    <w:bCs/>
                                    <w:noProof/>
                                    <w:color w:val="FFFFFF" w:themeColor="background1"/>
                                    <w:sz w:val="24"/>
                                    <w:szCs w:val="24"/>
                                  </w:rPr>
                                  <w:t>Date: 10/04/2026</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66DFEC49" id="Text Box 2" o:spid="_x0000_s1036" type="#_x0000_t202" style="position:absolute;margin-left:317pt;margin-top:460.15pt;width:171.1pt;height:44.9pt;z-index:2516602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" filled="f" stroked="f" strokeweight=".5pt">
                    <v:textbox>
                      <w:txbxContent>
                        <w:p w14:paraId="42FB0576" w14:textId="50562469" w:rsidR="00EC6A93" w:rsidRPr="00AD542C" w:rsidRDefault="000745F7">
                          <w:pPr>
                            <w:rPr>
                              <w:rFonts w:ascii="Arial" w:hAnsi="Arial" w:cs="Arial"/>
                              <w:b/>
                              <w:bCs/>
                              <w:noProof/>
                              <w:color w:val="FFFFFF" w:themeColor="background1"/>
                              <w:sz w:val="24"/>
                              <w:szCs w:val="24"/>
                            </w:rPr>
                          </w:pPr>
                          <w:r w:rsidRPr="00AD542C">
                            <w:rPr>
                              <w:rFonts w:ascii="Arial" w:hAnsi="Arial" w:cs="Arial"/>
                              <w:b/>
                              <w:bCs/>
                              <w:noProof/>
                              <w:color w:val="FFFFFF" w:themeColor="background1"/>
                              <w:sz w:val="24"/>
                              <w:szCs w:val="24"/>
                            </w:rPr>
                            <w:t>Shaun Burgess (2516958)</w:t>
                          </w:r>
                        </w:p>
                        <w:p w14:paraId="53CFAB6D" w14:textId="3A785FF3" w:rsidR="00AD542C" w:rsidRPr="00AD542C" w:rsidRDefault="00AD542C">
                          <w:pPr>
                            <w:rPr>
                              <w:b/>
                              <w:bCs/>
                            </w:rPr>
                          </w:pPr>
                          <w:r w:rsidRPr="00AD542C">
                            <w:rPr>
                              <w:rFonts w:ascii="Arial" w:hAnsi="Arial" w:cs="Arial"/>
                              <w:b/>
                              <w:bCs/>
                              <w:noProof/>
                              <w:color w:val="FFFFFF" w:themeColor="background1"/>
                              <w:sz w:val="24"/>
                              <w:szCs w:val="24"/>
                            </w:rPr>
                            <w:t>Date: 10/04/2026</w:t>
                          </w:r>
                        </w:p>
                      </w:txbxContent>
                    </v:textbox>
                  </v:shape>
                </w:pict>
              </mc:Fallback>
            </mc:AlternateContent>
          </w:r>
          <w:r w:rsidR="00BE37B1">
            <w:rPr>
              <w:rFonts w:ascii="Arial" w:eastAsiaTheme="minorEastAsia" w:hAnsi="Arial" w:cs="Arial"/>
              <w:noProof/>
              <w:kern w:val="0"/>
              <w:sz w:val="24"/>
              <w:szCs w:val="24"/>
              <w:lang w:eastAsia="en-GB"/>
              <w14:ligatures w14:val="none"/>
            </w:rPr>
            <w:br w:type="page"/>
          </w:r>
        </w:p>
      </w:sdtContent>
    </w:sdt>
    <w:sdt>
      <w:sdtPr>
        <w:rPr>
          <w:rFonts w:asciiTheme="minorHAnsi" w:eastAsiaTheme="minorHAnsi" w:hAnsiTheme="minorHAnsi" w:cstheme="minorBidi"/>
          <w:color w:val="auto"/>
          <w:kern w:val="2"/>
          <w:sz w:val="22"/>
          <w:szCs w:val="22"/>
          <w:lang w:eastAsia="en-US"/>
          <w14:ligatures w14:val="standardContextual"/>
        </w:rPr>
        <w:id w:val="627130657"/>
        <w:docPartObj>
          <w:docPartGallery w:val="Table of Contents"/>
          <w:docPartUnique/>
        </w:docPartObj>
      </w:sdtPr>
      <w:sdtEndPr>
        <w:rPr>
          <w:b/>
          <w:bCs/>
        </w:rPr>
      </w:sdtEndPr>
      <w:sdtContent>
        <w:p w14:paraId="3949DFE5" w14:textId="00E60093" w:rsidR="007909E4" w:rsidRDefault="007909E4">
          <w:pPr>
            <w:pStyle w:val="TOCHeading"/>
          </w:pPr>
          <w:r>
            <w:t>Contents</w:t>
          </w:r>
        </w:p>
        <w:p w14:paraId="61A63300" w14:textId="5CD22CD1" w:rsidR="00AF0999" w:rsidRDefault="007909E4">
          <w:pPr>
            <w:pStyle w:val="TOC1"/>
            <w:tabs>
              <w:tab w:val="right" w:leader="dot" w:pos="9016"/>
            </w:tabs>
            <w:rPr>
              <w:rFonts w:eastAsiaTheme="minorEastAsia"/>
              <w:noProof/>
              <w:sz w:val="24"/>
              <w:szCs w:val="24"/>
              <w:lang w:eastAsia="en-GB"/>
            </w:rPr>
          </w:pPr>
          <w:r>
            <w:fldChar w:fldCharType="begin"/>
          </w:r>
          <w:r>
            <w:instrText xml:space="preserve"> TOC \o "1-3" \h \z \u </w:instrText>
          </w:r>
          <w:r>
            <w:fldChar w:fldCharType="separate"/>
          </w:r>
          <w:hyperlink w:anchor="_Toc226728339" w:history="1">
            <w:r w:rsidR="00AF0999" w:rsidRPr="00851BFA">
              <w:rPr>
                <w:rStyle w:val="Hyperlink"/>
                <w:rFonts w:ascii="Arial" w:hAnsi="Arial" w:cs="Arial"/>
                <w:b/>
                <w:bCs/>
                <w:noProof/>
              </w:rPr>
              <w:t>Executive Summary</w:t>
            </w:r>
            <w:r w:rsidR="00AF0999">
              <w:rPr>
                <w:noProof/>
                <w:webHidden/>
              </w:rPr>
              <w:tab/>
            </w:r>
            <w:r w:rsidR="00AF0999">
              <w:rPr>
                <w:noProof/>
                <w:webHidden/>
              </w:rPr>
              <w:fldChar w:fldCharType="begin"/>
            </w:r>
            <w:r w:rsidR="00AF0999">
              <w:rPr>
                <w:noProof/>
                <w:webHidden/>
              </w:rPr>
              <w:instrText xml:space="preserve"> PAGEREF _Toc226728339 \h </w:instrText>
            </w:r>
            <w:r w:rsidR="00AF0999">
              <w:rPr>
                <w:noProof/>
                <w:webHidden/>
              </w:rPr>
            </w:r>
            <w:r w:rsidR="00AF0999">
              <w:rPr>
                <w:noProof/>
                <w:webHidden/>
              </w:rPr>
              <w:fldChar w:fldCharType="separate"/>
            </w:r>
            <w:r w:rsidR="00AF0999">
              <w:rPr>
                <w:noProof/>
                <w:webHidden/>
              </w:rPr>
              <w:t>2</w:t>
            </w:r>
            <w:r w:rsidR="00AF0999">
              <w:rPr>
                <w:noProof/>
                <w:webHidden/>
              </w:rPr>
              <w:fldChar w:fldCharType="end"/>
            </w:r>
          </w:hyperlink>
        </w:p>
        <w:p w14:paraId="3FFF8421" w14:textId="68B674C3" w:rsidR="00AF0999" w:rsidRDefault="00AF0999">
          <w:pPr>
            <w:pStyle w:val="TOC1"/>
            <w:tabs>
              <w:tab w:val="right" w:leader="dot" w:pos="9016"/>
            </w:tabs>
            <w:rPr>
              <w:rFonts w:eastAsiaTheme="minorEastAsia"/>
              <w:noProof/>
              <w:sz w:val="24"/>
              <w:szCs w:val="24"/>
              <w:lang w:eastAsia="en-GB"/>
            </w:rPr>
          </w:pPr>
          <w:hyperlink w:anchor="_Toc226728340" w:history="1">
            <w:r w:rsidRPr="00851BFA">
              <w:rPr>
                <w:rStyle w:val="Hyperlink"/>
                <w:rFonts w:ascii="Arial" w:hAnsi="Arial" w:cs="Arial"/>
                <w:b/>
                <w:bCs/>
                <w:noProof/>
              </w:rPr>
              <w:t>Business Drivers</w:t>
            </w:r>
            <w:r>
              <w:rPr>
                <w:noProof/>
                <w:webHidden/>
              </w:rPr>
              <w:tab/>
            </w:r>
            <w:r>
              <w:rPr>
                <w:noProof/>
                <w:webHidden/>
              </w:rPr>
              <w:fldChar w:fldCharType="begin"/>
            </w:r>
            <w:r>
              <w:rPr>
                <w:noProof/>
                <w:webHidden/>
              </w:rPr>
              <w:instrText xml:space="preserve"> PAGEREF _Toc226728340 \h </w:instrText>
            </w:r>
            <w:r>
              <w:rPr>
                <w:noProof/>
                <w:webHidden/>
              </w:rPr>
            </w:r>
            <w:r>
              <w:rPr>
                <w:noProof/>
                <w:webHidden/>
              </w:rPr>
              <w:fldChar w:fldCharType="separate"/>
            </w:r>
            <w:r>
              <w:rPr>
                <w:noProof/>
                <w:webHidden/>
              </w:rPr>
              <w:t>3</w:t>
            </w:r>
            <w:r>
              <w:rPr>
                <w:noProof/>
                <w:webHidden/>
              </w:rPr>
              <w:fldChar w:fldCharType="end"/>
            </w:r>
          </w:hyperlink>
        </w:p>
        <w:p w14:paraId="487CCCDD" w14:textId="2F765D95" w:rsidR="00AF0999" w:rsidRDefault="00AF0999">
          <w:pPr>
            <w:pStyle w:val="TOC1"/>
            <w:tabs>
              <w:tab w:val="right" w:leader="dot" w:pos="9016"/>
            </w:tabs>
            <w:rPr>
              <w:rFonts w:eastAsiaTheme="minorEastAsia"/>
              <w:noProof/>
              <w:sz w:val="24"/>
              <w:szCs w:val="24"/>
              <w:lang w:eastAsia="en-GB"/>
            </w:rPr>
          </w:pPr>
          <w:hyperlink w:anchor="_Toc226728341" w:history="1">
            <w:r w:rsidRPr="00851BFA">
              <w:rPr>
                <w:rStyle w:val="Hyperlink"/>
                <w:rFonts w:ascii="Arial" w:hAnsi="Arial" w:cs="Arial"/>
                <w:b/>
                <w:bCs/>
                <w:noProof/>
              </w:rPr>
              <w:t>Technology &amp; Digital Transformation</w:t>
            </w:r>
            <w:r>
              <w:rPr>
                <w:noProof/>
                <w:webHidden/>
              </w:rPr>
              <w:tab/>
            </w:r>
            <w:r>
              <w:rPr>
                <w:noProof/>
                <w:webHidden/>
              </w:rPr>
              <w:fldChar w:fldCharType="begin"/>
            </w:r>
            <w:r>
              <w:rPr>
                <w:noProof/>
                <w:webHidden/>
              </w:rPr>
              <w:instrText xml:space="preserve"> PAGEREF _Toc226728341 \h </w:instrText>
            </w:r>
            <w:r>
              <w:rPr>
                <w:noProof/>
                <w:webHidden/>
              </w:rPr>
            </w:r>
            <w:r>
              <w:rPr>
                <w:noProof/>
                <w:webHidden/>
              </w:rPr>
              <w:fldChar w:fldCharType="separate"/>
            </w:r>
            <w:r>
              <w:rPr>
                <w:noProof/>
                <w:webHidden/>
              </w:rPr>
              <w:t>5</w:t>
            </w:r>
            <w:r>
              <w:rPr>
                <w:noProof/>
                <w:webHidden/>
              </w:rPr>
              <w:fldChar w:fldCharType="end"/>
            </w:r>
          </w:hyperlink>
        </w:p>
        <w:p w14:paraId="76CC232F" w14:textId="36DB1550" w:rsidR="00AF0999" w:rsidRDefault="00AF0999">
          <w:pPr>
            <w:pStyle w:val="TOC2"/>
            <w:tabs>
              <w:tab w:val="right" w:leader="dot" w:pos="9016"/>
            </w:tabs>
            <w:rPr>
              <w:rFonts w:eastAsiaTheme="minorEastAsia"/>
              <w:noProof/>
              <w:sz w:val="24"/>
              <w:szCs w:val="24"/>
              <w:lang w:eastAsia="en-GB"/>
            </w:rPr>
          </w:pPr>
          <w:hyperlink w:anchor="_Toc226728342" w:history="1">
            <w:r w:rsidRPr="00851BFA">
              <w:rPr>
                <w:rStyle w:val="Hyperlink"/>
                <w:rFonts w:ascii="Arial" w:hAnsi="Arial" w:cs="Arial"/>
                <w:b/>
                <w:bCs/>
                <w:noProof/>
              </w:rPr>
              <w:t>Operational Systems</w:t>
            </w:r>
            <w:r>
              <w:rPr>
                <w:noProof/>
                <w:webHidden/>
              </w:rPr>
              <w:tab/>
            </w:r>
            <w:r>
              <w:rPr>
                <w:noProof/>
                <w:webHidden/>
              </w:rPr>
              <w:fldChar w:fldCharType="begin"/>
            </w:r>
            <w:r>
              <w:rPr>
                <w:noProof/>
                <w:webHidden/>
              </w:rPr>
              <w:instrText xml:space="preserve"> PAGEREF _Toc226728342 \h </w:instrText>
            </w:r>
            <w:r>
              <w:rPr>
                <w:noProof/>
                <w:webHidden/>
              </w:rPr>
            </w:r>
            <w:r>
              <w:rPr>
                <w:noProof/>
                <w:webHidden/>
              </w:rPr>
              <w:fldChar w:fldCharType="separate"/>
            </w:r>
            <w:r>
              <w:rPr>
                <w:noProof/>
                <w:webHidden/>
              </w:rPr>
              <w:t>5</w:t>
            </w:r>
            <w:r>
              <w:rPr>
                <w:noProof/>
                <w:webHidden/>
              </w:rPr>
              <w:fldChar w:fldCharType="end"/>
            </w:r>
          </w:hyperlink>
        </w:p>
        <w:p w14:paraId="106EA74E" w14:textId="1DBFF321" w:rsidR="00AF0999" w:rsidRDefault="00AF0999">
          <w:pPr>
            <w:pStyle w:val="TOC2"/>
            <w:tabs>
              <w:tab w:val="right" w:leader="dot" w:pos="9016"/>
            </w:tabs>
            <w:rPr>
              <w:rFonts w:eastAsiaTheme="minorEastAsia"/>
              <w:noProof/>
              <w:sz w:val="24"/>
              <w:szCs w:val="24"/>
              <w:lang w:eastAsia="en-GB"/>
            </w:rPr>
          </w:pPr>
          <w:hyperlink w:anchor="_Toc226728343" w:history="1">
            <w:r w:rsidRPr="00851BFA">
              <w:rPr>
                <w:rStyle w:val="Hyperlink"/>
                <w:rFonts w:ascii="Arial" w:hAnsi="Arial" w:cs="Arial"/>
                <w:b/>
                <w:bCs/>
                <w:noProof/>
              </w:rPr>
              <w:t>Infrastructure Capability</w:t>
            </w:r>
            <w:r>
              <w:rPr>
                <w:noProof/>
                <w:webHidden/>
              </w:rPr>
              <w:tab/>
            </w:r>
            <w:r>
              <w:rPr>
                <w:noProof/>
                <w:webHidden/>
              </w:rPr>
              <w:fldChar w:fldCharType="begin"/>
            </w:r>
            <w:r>
              <w:rPr>
                <w:noProof/>
                <w:webHidden/>
              </w:rPr>
              <w:instrText xml:space="preserve"> PAGEREF _Toc226728343 \h </w:instrText>
            </w:r>
            <w:r>
              <w:rPr>
                <w:noProof/>
                <w:webHidden/>
              </w:rPr>
            </w:r>
            <w:r>
              <w:rPr>
                <w:noProof/>
                <w:webHidden/>
              </w:rPr>
              <w:fldChar w:fldCharType="separate"/>
            </w:r>
            <w:r>
              <w:rPr>
                <w:noProof/>
                <w:webHidden/>
              </w:rPr>
              <w:t>6</w:t>
            </w:r>
            <w:r>
              <w:rPr>
                <w:noProof/>
                <w:webHidden/>
              </w:rPr>
              <w:fldChar w:fldCharType="end"/>
            </w:r>
          </w:hyperlink>
        </w:p>
        <w:p w14:paraId="00151E1A" w14:textId="6E955DBA" w:rsidR="00AF0999" w:rsidRDefault="00AF0999">
          <w:pPr>
            <w:pStyle w:val="TOC2"/>
            <w:tabs>
              <w:tab w:val="right" w:leader="dot" w:pos="9016"/>
            </w:tabs>
            <w:rPr>
              <w:rFonts w:eastAsiaTheme="minorEastAsia"/>
              <w:noProof/>
              <w:sz w:val="24"/>
              <w:szCs w:val="24"/>
              <w:lang w:eastAsia="en-GB"/>
            </w:rPr>
          </w:pPr>
          <w:hyperlink w:anchor="_Toc226728344" w:history="1">
            <w:r w:rsidRPr="00851BFA">
              <w:rPr>
                <w:rStyle w:val="Hyperlink"/>
                <w:rFonts w:ascii="Arial" w:hAnsi="Arial" w:cs="Arial"/>
                <w:b/>
                <w:bCs/>
                <w:noProof/>
              </w:rPr>
              <w:t>Cyber Security and Digital Resilience</w:t>
            </w:r>
            <w:r>
              <w:rPr>
                <w:noProof/>
                <w:webHidden/>
              </w:rPr>
              <w:tab/>
            </w:r>
            <w:r>
              <w:rPr>
                <w:noProof/>
                <w:webHidden/>
              </w:rPr>
              <w:fldChar w:fldCharType="begin"/>
            </w:r>
            <w:r>
              <w:rPr>
                <w:noProof/>
                <w:webHidden/>
              </w:rPr>
              <w:instrText xml:space="preserve"> PAGEREF _Toc226728344 \h </w:instrText>
            </w:r>
            <w:r>
              <w:rPr>
                <w:noProof/>
                <w:webHidden/>
              </w:rPr>
            </w:r>
            <w:r>
              <w:rPr>
                <w:noProof/>
                <w:webHidden/>
              </w:rPr>
              <w:fldChar w:fldCharType="separate"/>
            </w:r>
            <w:r>
              <w:rPr>
                <w:noProof/>
                <w:webHidden/>
              </w:rPr>
              <w:t>6</w:t>
            </w:r>
            <w:r>
              <w:rPr>
                <w:noProof/>
                <w:webHidden/>
              </w:rPr>
              <w:fldChar w:fldCharType="end"/>
            </w:r>
          </w:hyperlink>
        </w:p>
        <w:p w14:paraId="453078DA" w14:textId="04465A1D" w:rsidR="00AF0999" w:rsidRDefault="00AF0999">
          <w:pPr>
            <w:pStyle w:val="TOC2"/>
            <w:tabs>
              <w:tab w:val="right" w:leader="dot" w:pos="9016"/>
            </w:tabs>
            <w:rPr>
              <w:rFonts w:eastAsiaTheme="minorEastAsia"/>
              <w:noProof/>
              <w:sz w:val="24"/>
              <w:szCs w:val="24"/>
              <w:lang w:eastAsia="en-GB"/>
            </w:rPr>
          </w:pPr>
          <w:hyperlink w:anchor="_Toc226728345" w:history="1">
            <w:r w:rsidRPr="00851BFA">
              <w:rPr>
                <w:rStyle w:val="Hyperlink"/>
                <w:rFonts w:ascii="Arial" w:hAnsi="Arial" w:cs="Arial"/>
                <w:b/>
                <w:bCs/>
                <w:noProof/>
              </w:rPr>
              <w:t>Interoperability and Information Standards</w:t>
            </w:r>
            <w:r>
              <w:rPr>
                <w:noProof/>
                <w:webHidden/>
              </w:rPr>
              <w:tab/>
            </w:r>
            <w:r>
              <w:rPr>
                <w:noProof/>
                <w:webHidden/>
              </w:rPr>
              <w:fldChar w:fldCharType="begin"/>
            </w:r>
            <w:r>
              <w:rPr>
                <w:noProof/>
                <w:webHidden/>
              </w:rPr>
              <w:instrText xml:space="preserve"> PAGEREF _Toc226728345 \h </w:instrText>
            </w:r>
            <w:r>
              <w:rPr>
                <w:noProof/>
                <w:webHidden/>
              </w:rPr>
            </w:r>
            <w:r>
              <w:rPr>
                <w:noProof/>
                <w:webHidden/>
              </w:rPr>
              <w:fldChar w:fldCharType="separate"/>
            </w:r>
            <w:r>
              <w:rPr>
                <w:noProof/>
                <w:webHidden/>
              </w:rPr>
              <w:t>7</w:t>
            </w:r>
            <w:r>
              <w:rPr>
                <w:noProof/>
                <w:webHidden/>
              </w:rPr>
              <w:fldChar w:fldCharType="end"/>
            </w:r>
          </w:hyperlink>
        </w:p>
        <w:p w14:paraId="6F991FE1" w14:textId="6A8A0130" w:rsidR="00AF0999" w:rsidRDefault="00AF0999">
          <w:pPr>
            <w:pStyle w:val="TOC2"/>
            <w:tabs>
              <w:tab w:val="right" w:leader="dot" w:pos="9016"/>
            </w:tabs>
            <w:rPr>
              <w:rFonts w:eastAsiaTheme="minorEastAsia"/>
              <w:noProof/>
              <w:sz w:val="24"/>
              <w:szCs w:val="24"/>
              <w:lang w:eastAsia="en-GB"/>
            </w:rPr>
          </w:pPr>
          <w:hyperlink w:anchor="_Toc226728346" w:history="1">
            <w:r w:rsidRPr="00851BFA">
              <w:rPr>
                <w:rStyle w:val="Hyperlink"/>
                <w:rFonts w:ascii="Arial" w:hAnsi="Arial" w:cs="Arial"/>
                <w:b/>
                <w:bCs/>
                <w:noProof/>
              </w:rPr>
              <w:t>Data Analytics Capability</w:t>
            </w:r>
            <w:r>
              <w:rPr>
                <w:noProof/>
                <w:webHidden/>
              </w:rPr>
              <w:tab/>
            </w:r>
            <w:r>
              <w:rPr>
                <w:noProof/>
                <w:webHidden/>
              </w:rPr>
              <w:fldChar w:fldCharType="begin"/>
            </w:r>
            <w:r>
              <w:rPr>
                <w:noProof/>
                <w:webHidden/>
              </w:rPr>
              <w:instrText xml:space="preserve"> PAGEREF _Toc226728346 \h </w:instrText>
            </w:r>
            <w:r>
              <w:rPr>
                <w:noProof/>
                <w:webHidden/>
              </w:rPr>
            </w:r>
            <w:r>
              <w:rPr>
                <w:noProof/>
                <w:webHidden/>
              </w:rPr>
              <w:fldChar w:fldCharType="separate"/>
            </w:r>
            <w:r>
              <w:rPr>
                <w:noProof/>
                <w:webHidden/>
              </w:rPr>
              <w:t>7</w:t>
            </w:r>
            <w:r>
              <w:rPr>
                <w:noProof/>
                <w:webHidden/>
              </w:rPr>
              <w:fldChar w:fldCharType="end"/>
            </w:r>
          </w:hyperlink>
        </w:p>
        <w:p w14:paraId="6068FCAA" w14:textId="391278AA" w:rsidR="00AF0999" w:rsidRDefault="00AF0999">
          <w:pPr>
            <w:pStyle w:val="TOC2"/>
            <w:tabs>
              <w:tab w:val="right" w:leader="dot" w:pos="9016"/>
            </w:tabs>
            <w:rPr>
              <w:rFonts w:eastAsiaTheme="minorEastAsia"/>
              <w:noProof/>
              <w:sz w:val="24"/>
              <w:szCs w:val="24"/>
              <w:lang w:eastAsia="en-GB"/>
            </w:rPr>
          </w:pPr>
          <w:hyperlink w:anchor="_Toc226728347" w:history="1">
            <w:r w:rsidRPr="00851BFA">
              <w:rPr>
                <w:rStyle w:val="Hyperlink"/>
                <w:rFonts w:ascii="Arial" w:hAnsi="Arial" w:cs="Arial"/>
                <w:b/>
                <w:bCs/>
                <w:noProof/>
              </w:rPr>
              <w:t>Strategic Aims and Transformation Programmes</w:t>
            </w:r>
            <w:r>
              <w:rPr>
                <w:noProof/>
                <w:webHidden/>
              </w:rPr>
              <w:tab/>
            </w:r>
            <w:r>
              <w:rPr>
                <w:noProof/>
                <w:webHidden/>
              </w:rPr>
              <w:fldChar w:fldCharType="begin"/>
            </w:r>
            <w:r>
              <w:rPr>
                <w:noProof/>
                <w:webHidden/>
              </w:rPr>
              <w:instrText xml:space="preserve"> PAGEREF _Toc226728347 \h </w:instrText>
            </w:r>
            <w:r>
              <w:rPr>
                <w:noProof/>
                <w:webHidden/>
              </w:rPr>
            </w:r>
            <w:r>
              <w:rPr>
                <w:noProof/>
                <w:webHidden/>
              </w:rPr>
              <w:fldChar w:fldCharType="separate"/>
            </w:r>
            <w:r>
              <w:rPr>
                <w:noProof/>
                <w:webHidden/>
              </w:rPr>
              <w:t>8</w:t>
            </w:r>
            <w:r>
              <w:rPr>
                <w:noProof/>
                <w:webHidden/>
              </w:rPr>
              <w:fldChar w:fldCharType="end"/>
            </w:r>
          </w:hyperlink>
        </w:p>
        <w:p w14:paraId="36B1DE66" w14:textId="218E68DC" w:rsidR="00AF0999" w:rsidRDefault="00AF0999">
          <w:pPr>
            <w:pStyle w:val="TOC1"/>
            <w:tabs>
              <w:tab w:val="right" w:leader="dot" w:pos="9016"/>
            </w:tabs>
            <w:rPr>
              <w:rFonts w:eastAsiaTheme="minorEastAsia"/>
              <w:noProof/>
              <w:sz w:val="24"/>
              <w:szCs w:val="24"/>
              <w:lang w:eastAsia="en-GB"/>
            </w:rPr>
          </w:pPr>
          <w:hyperlink w:anchor="_Toc226728348" w:history="1">
            <w:r w:rsidRPr="00851BFA">
              <w:rPr>
                <w:rStyle w:val="Hyperlink"/>
                <w:rFonts w:ascii="Arial" w:hAnsi="Arial" w:cs="Arial"/>
                <w:b/>
                <w:bCs/>
                <w:noProof/>
              </w:rPr>
              <w:t>Strategic Analysis</w:t>
            </w:r>
            <w:r>
              <w:rPr>
                <w:noProof/>
                <w:webHidden/>
              </w:rPr>
              <w:tab/>
            </w:r>
            <w:r>
              <w:rPr>
                <w:noProof/>
                <w:webHidden/>
              </w:rPr>
              <w:fldChar w:fldCharType="begin"/>
            </w:r>
            <w:r>
              <w:rPr>
                <w:noProof/>
                <w:webHidden/>
              </w:rPr>
              <w:instrText xml:space="preserve"> PAGEREF _Toc226728348 \h </w:instrText>
            </w:r>
            <w:r>
              <w:rPr>
                <w:noProof/>
                <w:webHidden/>
              </w:rPr>
            </w:r>
            <w:r>
              <w:rPr>
                <w:noProof/>
                <w:webHidden/>
              </w:rPr>
              <w:fldChar w:fldCharType="separate"/>
            </w:r>
            <w:r>
              <w:rPr>
                <w:noProof/>
                <w:webHidden/>
              </w:rPr>
              <w:t>8</w:t>
            </w:r>
            <w:r>
              <w:rPr>
                <w:noProof/>
                <w:webHidden/>
              </w:rPr>
              <w:fldChar w:fldCharType="end"/>
            </w:r>
          </w:hyperlink>
        </w:p>
        <w:p w14:paraId="60ADC452" w14:textId="5A41ACF6" w:rsidR="00AF0999" w:rsidRDefault="00AF0999">
          <w:pPr>
            <w:pStyle w:val="TOC2"/>
            <w:tabs>
              <w:tab w:val="right" w:leader="dot" w:pos="9016"/>
            </w:tabs>
            <w:rPr>
              <w:rFonts w:eastAsiaTheme="minorEastAsia"/>
              <w:noProof/>
              <w:sz w:val="24"/>
              <w:szCs w:val="24"/>
              <w:lang w:eastAsia="en-GB"/>
            </w:rPr>
          </w:pPr>
          <w:hyperlink w:anchor="_Toc226728349" w:history="1">
            <w:r w:rsidRPr="00851BFA">
              <w:rPr>
                <w:rStyle w:val="Hyperlink"/>
                <w:rFonts w:ascii="Arial" w:hAnsi="Arial" w:cs="Arial"/>
                <w:b/>
                <w:bCs/>
                <w:noProof/>
              </w:rPr>
              <w:t>External Environment: PESTLE Analysis</w:t>
            </w:r>
            <w:r>
              <w:rPr>
                <w:noProof/>
                <w:webHidden/>
              </w:rPr>
              <w:tab/>
            </w:r>
            <w:r>
              <w:rPr>
                <w:noProof/>
                <w:webHidden/>
              </w:rPr>
              <w:fldChar w:fldCharType="begin"/>
            </w:r>
            <w:r>
              <w:rPr>
                <w:noProof/>
                <w:webHidden/>
              </w:rPr>
              <w:instrText xml:space="preserve"> PAGEREF _Toc226728349 \h </w:instrText>
            </w:r>
            <w:r>
              <w:rPr>
                <w:noProof/>
                <w:webHidden/>
              </w:rPr>
            </w:r>
            <w:r>
              <w:rPr>
                <w:noProof/>
                <w:webHidden/>
              </w:rPr>
              <w:fldChar w:fldCharType="separate"/>
            </w:r>
            <w:r>
              <w:rPr>
                <w:noProof/>
                <w:webHidden/>
              </w:rPr>
              <w:t>9</w:t>
            </w:r>
            <w:r>
              <w:rPr>
                <w:noProof/>
                <w:webHidden/>
              </w:rPr>
              <w:fldChar w:fldCharType="end"/>
            </w:r>
          </w:hyperlink>
        </w:p>
        <w:p w14:paraId="055172C2" w14:textId="0BCBBF11" w:rsidR="00AF0999" w:rsidRDefault="00AF0999">
          <w:pPr>
            <w:pStyle w:val="TOC2"/>
            <w:tabs>
              <w:tab w:val="right" w:leader="dot" w:pos="9016"/>
            </w:tabs>
            <w:rPr>
              <w:rFonts w:eastAsiaTheme="minorEastAsia"/>
              <w:noProof/>
              <w:sz w:val="24"/>
              <w:szCs w:val="24"/>
              <w:lang w:eastAsia="en-GB"/>
            </w:rPr>
          </w:pPr>
          <w:hyperlink w:anchor="_Toc226728350" w:history="1">
            <w:r w:rsidRPr="00851BFA">
              <w:rPr>
                <w:rStyle w:val="Hyperlink"/>
                <w:rFonts w:ascii="Arial" w:hAnsi="Arial" w:cs="Arial"/>
                <w:b/>
                <w:bCs/>
                <w:noProof/>
              </w:rPr>
              <w:t>Organisational Alignment: McKinsey 7S Framework</w:t>
            </w:r>
            <w:r>
              <w:rPr>
                <w:noProof/>
                <w:webHidden/>
              </w:rPr>
              <w:tab/>
            </w:r>
            <w:r>
              <w:rPr>
                <w:noProof/>
                <w:webHidden/>
              </w:rPr>
              <w:fldChar w:fldCharType="begin"/>
            </w:r>
            <w:r>
              <w:rPr>
                <w:noProof/>
                <w:webHidden/>
              </w:rPr>
              <w:instrText xml:space="preserve"> PAGEREF _Toc226728350 \h </w:instrText>
            </w:r>
            <w:r>
              <w:rPr>
                <w:noProof/>
                <w:webHidden/>
              </w:rPr>
            </w:r>
            <w:r>
              <w:rPr>
                <w:noProof/>
                <w:webHidden/>
              </w:rPr>
              <w:fldChar w:fldCharType="separate"/>
            </w:r>
            <w:r>
              <w:rPr>
                <w:noProof/>
                <w:webHidden/>
              </w:rPr>
              <w:t>11</w:t>
            </w:r>
            <w:r>
              <w:rPr>
                <w:noProof/>
                <w:webHidden/>
              </w:rPr>
              <w:fldChar w:fldCharType="end"/>
            </w:r>
          </w:hyperlink>
        </w:p>
        <w:p w14:paraId="20AC1E59" w14:textId="62D1F4AA" w:rsidR="00AF0999" w:rsidRDefault="00AF0999">
          <w:pPr>
            <w:pStyle w:val="TOC1"/>
            <w:tabs>
              <w:tab w:val="right" w:leader="dot" w:pos="9016"/>
            </w:tabs>
            <w:rPr>
              <w:rFonts w:eastAsiaTheme="minorEastAsia"/>
              <w:noProof/>
              <w:sz w:val="24"/>
              <w:szCs w:val="24"/>
              <w:lang w:eastAsia="en-GB"/>
            </w:rPr>
          </w:pPr>
          <w:hyperlink w:anchor="_Toc226728351" w:history="1">
            <w:r w:rsidRPr="00851BFA">
              <w:rPr>
                <w:rStyle w:val="Hyperlink"/>
                <w:rFonts w:ascii="Arial" w:hAnsi="Arial" w:cs="Arial"/>
                <w:b/>
                <w:bCs/>
                <w:noProof/>
              </w:rPr>
              <w:t>References</w:t>
            </w:r>
            <w:r>
              <w:rPr>
                <w:noProof/>
                <w:webHidden/>
              </w:rPr>
              <w:tab/>
            </w:r>
            <w:r>
              <w:rPr>
                <w:noProof/>
                <w:webHidden/>
              </w:rPr>
              <w:fldChar w:fldCharType="begin"/>
            </w:r>
            <w:r>
              <w:rPr>
                <w:noProof/>
                <w:webHidden/>
              </w:rPr>
              <w:instrText xml:space="preserve"> PAGEREF _Toc226728351 \h </w:instrText>
            </w:r>
            <w:r>
              <w:rPr>
                <w:noProof/>
                <w:webHidden/>
              </w:rPr>
            </w:r>
            <w:r>
              <w:rPr>
                <w:noProof/>
                <w:webHidden/>
              </w:rPr>
              <w:fldChar w:fldCharType="separate"/>
            </w:r>
            <w:r>
              <w:rPr>
                <w:noProof/>
                <w:webHidden/>
              </w:rPr>
              <w:t>12</w:t>
            </w:r>
            <w:r>
              <w:rPr>
                <w:noProof/>
                <w:webHidden/>
              </w:rPr>
              <w:fldChar w:fldCharType="end"/>
            </w:r>
          </w:hyperlink>
        </w:p>
        <w:p w14:paraId="2D4BBF67" w14:textId="0614F3B5" w:rsidR="004C4A6F" w:rsidRDefault="007909E4" w:rsidP="004C4A6F">
          <w:pPr>
            <w:rPr>
              <w:b/>
              <w:bCs/>
            </w:rPr>
          </w:pPr>
          <w:r>
            <w:rPr>
              <w:b/>
              <w:bCs/>
            </w:rPr>
            <w:fldChar w:fldCharType="end"/>
          </w:r>
        </w:p>
        <w:p w14:paraId="23284EBE" w14:textId="77777777" w:rsidR="004C4A6F" w:rsidRDefault="004C4A6F" w:rsidP="004C4A6F">
          <w:pPr>
            <w:rPr>
              <w:b/>
              <w:bCs/>
            </w:rPr>
          </w:pPr>
        </w:p>
        <w:p w14:paraId="23B89B99" w14:textId="77777777" w:rsidR="004C4A6F" w:rsidRDefault="004C4A6F" w:rsidP="004C4A6F">
          <w:pPr>
            <w:rPr>
              <w:b/>
              <w:bCs/>
            </w:rPr>
          </w:pPr>
        </w:p>
        <w:p w14:paraId="3D4155DF" w14:textId="77777777" w:rsidR="004C4A6F" w:rsidRDefault="004C4A6F" w:rsidP="004C4A6F">
          <w:pPr>
            <w:rPr>
              <w:b/>
              <w:bCs/>
            </w:rPr>
          </w:pPr>
        </w:p>
        <w:p w14:paraId="1615C568" w14:textId="77777777" w:rsidR="004C4A6F" w:rsidRDefault="004C4A6F" w:rsidP="004C4A6F">
          <w:pPr>
            <w:rPr>
              <w:b/>
              <w:bCs/>
            </w:rPr>
          </w:pPr>
        </w:p>
        <w:p w14:paraId="0ED543F5" w14:textId="77777777" w:rsidR="004C4A6F" w:rsidRDefault="004C4A6F" w:rsidP="004C4A6F">
          <w:pPr>
            <w:rPr>
              <w:b/>
              <w:bCs/>
            </w:rPr>
          </w:pPr>
        </w:p>
        <w:p w14:paraId="68AB86DA" w14:textId="77777777" w:rsidR="004C4A6F" w:rsidRDefault="004C4A6F" w:rsidP="004C4A6F">
          <w:pPr>
            <w:rPr>
              <w:b/>
              <w:bCs/>
            </w:rPr>
          </w:pPr>
        </w:p>
        <w:p w14:paraId="08A49E4A" w14:textId="77777777" w:rsidR="004C4A6F" w:rsidRDefault="004C4A6F" w:rsidP="004C4A6F">
          <w:pPr>
            <w:rPr>
              <w:b/>
              <w:bCs/>
            </w:rPr>
          </w:pPr>
        </w:p>
        <w:p w14:paraId="2CACE199" w14:textId="77777777" w:rsidR="004C4A6F" w:rsidRDefault="004C4A6F" w:rsidP="004C4A6F">
          <w:pPr>
            <w:rPr>
              <w:b/>
              <w:bCs/>
            </w:rPr>
          </w:pPr>
        </w:p>
        <w:p w14:paraId="59A88A1D" w14:textId="77777777" w:rsidR="004C4A6F" w:rsidRDefault="004C4A6F" w:rsidP="004C4A6F">
          <w:pPr>
            <w:rPr>
              <w:b/>
              <w:bCs/>
            </w:rPr>
          </w:pPr>
        </w:p>
        <w:p w14:paraId="4A7D9032" w14:textId="77777777" w:rsidR="004C4A6F" w:rsidRDefault="004C4A6F" w:rsidP="004C4A6F">
          <w:pPr>
            <w:rPr>
              <w:b/>
              <w:bCs/>
            </w:rPr>
          </w:pPr>
        </w:p>
        <w:p w14:paraId="191EA0BE" w14:textId="77777777" w:rsidR="004C4A6F" w:rsidRDefault="004C4A6F" w:rsidP="004C4A6F">
          <w:pPr>
            <w:rPr>
              <w:b/>
              <w:bCs/>
            </w:rPr>
          </w:pPr>
        </w:p>
        <w:p w14:paraId="4ABD1CB0" w14:textId="77777777" w:rsidR="004C4A6F" w:rsidRDefault="004C4A6F" w:rsidP="004C4A6F">
          <w:pPr>
            <w:rPr>
              <w:b/>
              <w:bCs/>
            </w:rPr>
          </w:pPr>
        </w:p>
        <w:p w14:paraId="7D6E7949" w14:textId="77777777" w:rsidR="004C4A6F" w:rsidRDefault="004C4A6F" w:rsidP="004C4A6F">
          <w:pPr>
            <w:rPr>
              <w:b/>
              <w:bCs/>
            </w:rPr>
          </w:pPr>
        </w:p>
        <w:p w14:paraId="528CBBF4" w14:textId="77777777" w:rsidR="004C4A6F" w:rsidRDefault="004C4A6F" w:rsidP="004C4A6F">
          <w:pPr>
            <w:rPr>
              <w:b/>
              <w:bCs/>
            </w:rPr>
          </w:pPr>
        </w:p>
        <w:p w14:paraId="0E56AA1C" w14:textId="77777777" w:rsidR="004C4A6F" w:rsidRDefault="004C4A6F" w:rsidP="004C4A6F">
          <w:pPr>
            <w:rPr>
              <w:b/>
              <w:bCs/>
            </w:rPr>
          </w:pPr>
        </w:p>
        <w:p w14:paraId="03C93485" w14:textId="77777777" w:rsidR="004C4A6F" w:rsidRDefault="004C4A6F" w:rsidP="004C4A6F">
          <w:pPr>
            <w:rPr>
              <w:b/>
              <w:bCs/>
            </w:rPr>
          </w:pPr>
        </w:p>
        <w:p w14:paraId="7FDEF1DE" w14:textId="77777777" w:rsidR="007A225B" w:rsidRDefault="007A225B" w:rsidP="004C4A6F">
          <w:pPr>
            <w:rPr>
              <w:b/>
              <w:bCs/>
            </w:rPr>
          </w:pPr>
        </w:p>
        <w:p w14:paraId="4A2EBB97" w14:textId="58F0741C" w:rsidR="004C4A6F" w:rsidRDefault="004F1452" w:rsidP="004C4A6F">
          <w:pPr>
            <w:rPr>
              <w:b/>
              <w:bCs/>
            </w:rPr>
          </w:pPr>
        </w:p>
      </w:sdtContent>
    </w:sdt>
    <w:p w14:paraId="0A971F9D" w14:textId="53CBBD6C" w:rsidR="00356E18" w:rsidRPr="007349A4" w:rsidRDefault="00233D98" w:rsidP="007349A4">
      <w:pPr>
        <w:pStyle w:val="Heading1"/>
        <w:rPr>
          <w:rFonts w:ascii="Arial" w:hAnsi="Arial" w:cs="Arial"/>
          <w:b/>
          <w:bCs/>
          <w:color w:val="000000" w:themeColor="text1"/>
          <w:sz w:val="24"/>
          <w:szCs w:val="24"/>
        </w:rPr>
      </w:pPr>
      <w:bookmarkStart w:id="0" w:name="_Toc226728339"/>
      <w:r w:rsidRPr="007349A4">
        <w:rPr>
          <w:rFonts w:ascii="Arial" w:hAnsi="Arial" w:cs="Arial"/>
          <w:b/>
          <w:bCs/>
          <w:color w:val="000000" w:themeColor="text1"/>
          <w:sz w:val="24"/>
          <w:szCs w:val="24"/>
        </w:rPr>
        <w:lastRenderedPageBreak/>
        <w:t>Executive Summary</w:t>
      </w:r>
      <w:bookmarkEnd w:id="0"/>
    </w:p>
    <w:p w14:paraId="7C4C63C8" w14:textId="4BAFD70B" w:rsidR="00233D98" w:rsidRPr="006126BE" w:rsidRDefault="00233D98" w:rsidP="007D0584">
      <w:pPr>
        <w:jc w:val="both"/>
        <w:rPr>
          <w:rFonts w:ascii="Arial" w:hAnsi="Arial" w:cs="Arial"/>
          <w:sz w:val="24"/>
          <w:szCs w:val="24"/>
        </w:rPr>
      </w:pPr>
      <w:r w:rsidRPr="006126BE">
        <w:rPr>
          <w:rFonts w:ascii="Arial" w:hAnsi="Arial" w:cs="Arial"/>
          <w:sz w:val="24"/>
          <w:szCs w:val="24"/>
        </w:rPr>
        <w:t xml:space="preserve">Digital transformation has become </w:t>
      </w:r>
      <w:r w:rsidR="00520BDC" w:rsidRPr="006126BE">
        <w:rPr>
          <w:rFonts w:ascii="Arial" w:hAnsi="Arial" w:cs="Arial"/>
          <w:sz w:val="24"/>
          <w:szCs w:val="24"/>
        </w:rPr>
        <w:t>a</w:t>
      </w:r>
      <w:r w:rsidR="00684479" w:rsidRPr="006126BE">
        <w:rPr>
          <w:rFonts w:ascii="Arial" w:hAnsi="Arial" w:cs="Arial"/>
          <w:sz w:val="24"/>
          <w:szCs w:val="24"/>
        </w:rPr>
        <w:t xml:space="preserve"> priority</w:t>
      </w:r>
      <w:r w:rsidRPr="006126BE">
        <w:rPr>
          <w:rFonts w:ascii="Arial" w:hAnsi="Arial" w:cs="Arial"/>
          <w:sz w:val="24"/>
          <w:szCs w:val="24"/>
        </w:rPr>
        <w:t xml:space="preserve"> </w:t>
      </w:r>
      <w:r w:rsidR="00F447A4" w:rsidRPr="006126BE">
        <w:rPr>
          <w:rFonts w:ascii="Arial" w:hAnsi="Arial" w:cs="Arial"/>
          <w:sz w:val="24"/>
          <w:szCs w:val="24"/>
        </w:rPr>
        <w:t xml:space="preserve">worldwide for healthcare systems, as organisations face increased pressure to </w:t>
      </w:r>
      <w:r w:rsidR="000E1AD7" w:rsidRPr="006126BE">
        <w:rPr>
          <w:rFonts w:ascii="Arial" w:hAnsi="Arial" w:cs="Arial"/>
          <w:sz w:val="24"/>
          <w:szCs w:val="24"/>
        </w:rPr>
        <w:t xml:space="preserve">meet rising demand for services, address workforce shortages, and manage </w:t>
      </w:r>
      <w:r w:rsidR="00476740" w:rsidRPr="006126BE">
        <w:rPr>
          <w:rFonts w:ascii="Arial" w:hAnsi="Arial" w:cs="Arial"/>
          <w:sz w:val="24"/>
          <w:szCs w:val="24"/>
        </w:rPr>
        <w:t>financial pressures.</w:t>
      </w:r>
      <w:r w:rsidR="00A51B95" w:rsidRPr="006126BE">
        <w:rPr>
          <w:rFonts w:ascii="Arial" w:hAnsi="Arial" w:cs="Arial"/>
          <w:sz w:val="24"/>
          <w:szCs w:val="24"/>
        </w:rPr>
        <w:t xml:space="preserve"> </w:t>
      </w:r>
      <w:r w:rsidR="00913B37" w:rsidRPr="006126BE">
        <w:rPr>
          <w:rFonts w:ascii="Arial" w:hAnsi="Arial" w:cs="Arial"/>
          <w:sz w:val="24"/>
          <w:szCs w:val="24"/>
        </w:rPr>
        <w:t>In publicly funded systems such as the N</w:t>
      </w:r>
      <w:r w:rsidR="00FE1FA2" w:rsidRPr="006126BE">
        <w:rPr>
          <w:rFonts w:ascii="Arial" w:hAnsi="Arial" w:cs="Arial"/>
          <w:sz w:val="24"/>
          <w:szCs w:val="24"/>
        </w:rPr>
        <w:t>a</w:t>
      </w:r>
      <w:r w:rsidR="00913B37" w:rsidRPr="006126BE">
        <w:rPr>
          <w:rFonts w:ascii="Arial" w:hAnsi="Arial" w:cs="Arial"/>
          <w:sz w:val="24"/>
          <w:szCs w:val="24"/>
        </w:rPr>
        <w:t>tional Health Service (NHS), digital tools are seen as a necessity for improving productivity, supporting patient safety</w:t>
      </w:r>
      <w:r w:rsidR="00F447A4" w:rsidRPr="006126BE">
        <w:rPr>
          <w:rFonts w:ascii="Arial" w:hAnsi="Arial" w:cs="Arial"/>
          <w:sz w:val="24"/>
          <w:szCs w:val="24"/>
        </w:rPr>
        <w:t xml:space="preserve">, and enabling easier information sharing across different parts of the NHS, </w:t>
      </w:r>
      <w:r w:rsidR="007674F8">
        <w:rPr>
          <w:rFonts w:ascii="Arial" w:hAnsi="Arial" w:cs="Arial"/>
          <w:sz w:val="24"/>
          <w:szCs w:val="24"/>
        </w:rPr>
        <w:t>including</w:t>
      </w:r>
      <w:r w:rsidR="00F447A4" w:rsidRPr="006126BE">
        <w:rPr>
          <w:rFonts w:ascii="Arial" w:hAnsi="Arial" w:cs="Arial"/>
          <w:sz w:val="24"/>
          <w:szCs w:val="24"/>
        </w:rPr>
        <w:t xml:space="preserve"> hospitals, community services, mental health,</w:t>
      </w:r>
      <w:r w:rsidR="00913B37" w:rsidRPr="006126BE">
        <w:rPr>
          <w:rFonts w:ascii="Arial" w:hAnsi="Arial" w:cs="Arial"/>
          <w:sz w:val="24"/>
          <w:szCs w:val="24"/>
        </w:rPr>
        <w:t xml:space="preserve"> and social care. </w:t>
      </w:r>
      <w:r w:rsidR="00FD6A16" w:rsidRPr="006126BE">
        <w:rPr>
          <w:rFonts w:ascii="Arial" w:hAnsi="Arial" w:cs="Arial"/>
          <w:sz w:val="24"/>
          <w:szCs w:val="24"/>
        </w:rPr>
        <w:t xml:space="preserve"> The Humber Health Partnership</w:t>
      </w:r>
      <w:r w:rsidR="00CF0702" w:rsidRPr="006126BE">
        <w:rPr>
          <w:rFonts w:ascii="Arial" w:hAnsi="Arial" w:cs="Arial"/>
          <w:sz w:val="24"/>
          <w:szCs w:val="24"/>
        </w:rPr>
        <w:t xml:space="preserve"> (HHP)</w:t>
      </w:r>
      <w:r w:rsidR="00FD6A16" w:rsidRPr="006126BE">
        <w:rPr>
          <w:rFonts w:ascii="Arial" w:hAnsi="Arial" w:cs="Arial"/>
          <w:sz w:val="24"/>
          <w:szCs w:val="24"/>
        </w:rPr>
        <w:t xml:space="preserve"> </w:t>
      </w:r>
      <w:r w:rsidR="003F4C34">
        <w:rPr>
          <w:rFonts w:ascii="Arial" w:hAnsi="Arial" w:cs="Arial"/>
          <w:sz w:val="24"/>
          <w:szCs w:val="24"/>
        </w:rPr>
        <w:t>D</w:t>
      </w:r>
      <w:r w:rsidR="0060020D" w:rsidRPr="006126BE">
        <w:rPr>
          <w:rFonts w:ascii="Arial" w:hAnsi="Arial" w:cs="Arial"/>
          <w:sz w:val="24"/>
          <w:szCs w:val="24"/>
        </w:rPr>
        <w:t>igital</w:t>
      </w:r>
      <w:r w:rsidR="00355E7A" w:rsidRPr="006126BE">
        <w:rPr>
          <w:rFonts w:ascii="Arial" w:hAnsi="Arial" w:cs="Arial"/>
          <w:sz w:val="24"/>
          <w:szCs w:val="24"/>
        </w:rPr>
        <w:t xml:space="preserve"> </w:t>
      </w:r>
      <w:r w:rsidR="003F4C34">
        <w:rPr>
          <w:rFonts w:ascii="Arial" w:hAnsi="Arial" w:cs="Arial"/>
          <w:sz w:val="24"/>
          <w:szCs w:val="24"/>
        </w:rPr>
        <w:t>S</w:t>
      </w:r>
      <w:r w:rsidR="00FB32D0" w:rsidRPr="006126BE">
        <w:rPr>
          <w:rFonts w:ascii="Arial" w:hAnsi="Arial" w:cs="Arial"/>
          <w:sz w:val="24"/>
          <w:szCs w:val="24"/>
        </w:rPr>
        <w:t>trategy 2025-2028 is a strategic response to these pressures</w:t>
      </w:r>
      <w:r w:rsidR="006B02C1" w:rsidRPr="006126BE">
        <w:rPr>
          <w:rFonts w:ascii="Arial" w:hAnsi="Arial" w:cs="Arial"/>
          <w:sz w:val="24"/>
          <w:szCs w:val="24"/>
        </w:rPr>
        <w:t xml:space="preserve">. </w:t>
      </w:r>
      <w:r w:rsidR="002C5FC3" w:rsidRPr="006126BE">
        <w:rPr>
          <w:rFonts w:ascii="Arial" w:hAnsi="Arial" w:cs="Arial"/>
          <w:sz w:val="24"/>
          <w:szCs w:val="24"/>
        </w:rPr>
        <w:t>Setting</w:t>
      </w:r>
      <w:r w:rsidR="00FB32D0" w:rsidRPr="006126BE">
        <w:rPr>
          <w:rFonts w:ascii="Arial" w:hAnsi="Arial" w:cs="Arial"/>
          <w:sz w:val="24"/>
          <w:szCs w:val="24"/>
        </w:rPr>
        <w:t xml:space="preserve"> out a programme of change designed to modernise digital infrastructure, improve interoperability and strengthen </w:t>
      </w:r>
      <w:r w:rsidR="009B2641" w:rsidRPr="006126BE">
        <w:rPr>
          <w:rFonts w:ascii="Arial" w:hAnsi="Arial" w:cs="Arial"/>
          <w:sz w:val="24"/>
          <w:szCs w:val="24"/>
        </w:rPr>
        <w:t>data-driven</w:t>
      </w:r>
      <w:r w:rsidR="00FB32D0" w:rsidRPr="006126BE">
        <w:rPr>
          <w:rFonts w:ascii="Arial" w:hAnsi="Arial" w:cs="Arial"/>
          <w:sz w:val="24"/>
          <w:szCs w:val="24"/>
        </w:rPr>
        <w:t xml:space="preserve"> decisions across the organisation</w:t>
      </w:r>
      <w:r w:rsidR="00F447A4" w:rsidRPr="006126BE">
        <w:rPr>
          <w:rFonts w:ascii="Arial" w:hAnsi="Arial" w:cs="Arial"/>
          <w:sz w:val="24"/>
          <w:szCs w:val="24"/>
        </w:rPr>
        <w:t>.</w:t>
      </w:r>
    </w:p>
    <w:p w14:paraId="4774BCFC" w14:textId="629A719C" w:rsidR="00485893" w:rsidRPr="006126BE" w:rsidRDefault="009B227F" w:rsidP="007D0584">
      <w:pPr>
        <w:jc w:val="both"/>
        <w:rPr>
          <w:rFonts w:ascii="Arial" w:hAnsi="Arial" w:cs="Arial"/>
          <w:sz w:val="24"/>
          <w:szCs w:val="24"/>
        </w:rPr>
      </w:pPr>
      <w:r w:rsidRPr="006126BE">
        <w:rPr>
          <w:rFonts w:ascii="Arial" w:hAnsi="Arial" w:cs="Arial"/>
          <w:sz w:val="24"/>
          <w:szCs w:val="24"/>
        </w:rPr>
        <w:t>The digital estate includes over 200 applications, supported by around 520 servers and thousands of user devices. Although these systems deliver core clinical and operational functions, th</w:t>
      </w:r>
      <w:r w:rsidR="001F026F">
        <w:rPr>
          <w:rFonts w:ascii="Arial" w:hAnsi="Arial" w:cs="Arial"/>
          <w:sz w:val="24"/>
          <w:szCs w:val="24"/>
        </w:rPr>
        <w:t>is</w:t>
      </w:r>
      <w:r w:rsidRPr="006126BE">
        <w:rPr>
          <w:rFonts w:ascii="Arial" w:hAnsi="Arial" w:cs="Arial"/>
          <w:sz w:val="24"/>
          <w:szCs w:val="24"/>
        </w:rPr>
        <w:t xml:space="preserve"> reflect</w:t>
      </w:r>
      <w:r w:rsidR="001F026F">
        <w:rPr>
          <w:rFonts w:ascii="Arial" w:hAnsi="Arial" w:cs="Arial"/>
          <w:sz w:val="24"/>
          <w:szCs w:val="24"/>
        </w:rPr>
        <w:t>s</w:t>
      </w:r>
      <w:r w:rsidRPr="006126BE">
        <w:rPr>
          <w:rFonts w:ascii="Arial" w:hAnsi="Arial" w:cs="Arial"/>
          <w:sz w:val="24"/>
          <w:szCs w:val="24"/>
        </w:rPr>
        <w:t xml:space="preserve"> </w:t>
      </w:r>
      <w:r w:rsidR="00F526AD">
        <w:rPr>
          <w:rFonts w:ascii="Arial" w:hAnsi="Arial" w:cs="Arial"/>
          <w:sz w:val="24"/>
          <w:szCs w:val="24"/>
        </w:rPr>
        <w:t>historical</w:t>
      </w:r>
      <w:r w:rsidR="00B57AF6" w:rsidRPr="006126BE">
        <w:rPr>
          <w:rFonts w:ascii="Arial" w:hAnsi="Arial" w:cs="Arial"/>
          <w:sz w:val="24"/>
          <w:szCs w:val="24"/>
        </w:rPr>
        <w:t xml:space="preserve">, organisation-specific procurement </w:t>
      </w:r>
      <w:r w:rsidR="00303C1C">
        <w:rPr>
          <w:rFonts w:ascii="Arial" w:hAnsi="Arial" w:cs="Arial"/>
          <w:sz w:val="24"/>
          <w:szCs w:val="24"/>
        </w:rPr>
        <w:t>decisions,</w:t>
      </w:r>
      <w:r w:rsidR="00B57AF6" w:rsidRPr="006126BE">
        <w:rPr>
          <w:rFonts w:ascii="Arial" w:hAnsi="Arial" w:cs="Arial"/>
          <w:sz w:val="24"/>
          <w:szCs w:val="24"/>
        </w:rPr>
        <w:t xml:space="preserve"> </w:t>
      </w:r>
      <w:r w:rsidRPr="006126BE">
        <w:rPr>
          <w:rFonts w:ascii="Arial" w:hAnsi="Arial" w:cs="Arial"/>
          <w:sz w:val="24"/>
          <w:szCs w:val="24"/>
        </w:rPr>
        <w:t>rather than a unified digital infrastructure</w:t>
      </w:r>
      <w:r w:rsidR="006B02C1" w:rsidRPr="006126BE">
        <w:rPr>
          <w:rFonts w:ascii="Arial" w:hAnsi="Arial" w:cs="Arial"/>
          <w:sz w:val="24"/>
          <w:szCs w:val="24"/>
        </w:rPr>
        <w:t xml:space="preserve">. </w:t>
      </w:r>
      <w:r w:rsidR="00DA3407" w:rsidRPr="006126BE">
        <w:rPr>
          <w:rFonts w:ascii="Arial" w:hAnsi="Arial" w:cs="Arial"/>
          <w:sz w:val="24"/>
          <w:szCs w:val="24"/>
        </w:rPr>
        <w:t>As a result, clinicians often face operational inefficiencies</w:t>
      </w:r>
      <w:r w:rsidR="0001283B" w:rsidRPr="006126BE">
        <w:rPr>
          <w:rFonts w:ascii="Arial" w:hAnsi="Arial" w:cs="Arial"/>
          <w:sz w:val="24"/>
          <w:szCs w:val="24"/>
        </w:rPr>
        <w:t>, including slow system performance, repeated data entry across multiple systems,</w:t>
      </w:r>
      <w:r w:rsidR="00BE0E73" w:rsidRPr="006126BE">
        <w:rPr>
          <w:rFonts w:ascii="Arial" w:hAnsi="Arial" w:cs="Arial"/>
          <w:sz w:val="24"/>
          <w:szCs w:val="24"/>
        </w:rPr>
        <w:t xml:space="preserve"> and difficulty accessing patient information across organisational boundaries</w:t>
      </w:r>
      <w:r w:rsidR="006B02C1" w:rsidRPr="006126BE">
        <w:rPr>
          <w:rFonts w:ascii="Arial" w:hAnsi="Arial" w:cs="Arial"/>
          <w:sz w:val="24"/>
          <w:szCs w:val="24"/>
        </w:rPr>
        <w:t>.</w:t>
      </w:r>
    </w:p>
    <w:p w14:paraId="0DBE10D1" w14:textId="590A3131" w:rsidR="00BE0E73" w:rsidRPr="006126BE" w:rsidRDefault="00BE0E73" w:rsidP="007D0584">
      <w:pPr>
        <w:jc w:val="both"/>
        <w:rPr>
          <w:rFonts w:ascii="Arial" w:hAnsi="Arial" w:cs="Arial"/>
          <w:sz w:val="24"/>
          <w:szCs w:val="24"/>
        </w:rPr>
      </w:pPr>
      <w:r w:rsidRPr="006126BE">
        <w:rPr>
          <w:rFonts w:ascii="Arial" w:hAnsi="Arial" w:cs="Arial"/>
          <w:sz w:val="24"/>
          <w:szCs w:val="24"/>
        </w:rPr>
        <w:t xml:space="preserve">The Digital Strategy 2025-2028 aims to address these structural challenges through </w:t>
      </w:r>
      <w:r w:rsidR="00354D8B" w:rsidRPr="006126BE">
        <w:rPr>
          <w:rFonts w:ascii="Arial" w:hAnsi="Arial" w:cs="Arial"/>
          <w:sz w:val="24"/>
          <w:szCs w:val="24"/>
        </w:rPr>
        <w:t xml:space="preserve">a </w:t>
      </w:r>
      <w:r w:rsidRPr="006126BE">
        <w:rPr>
          <w:rFonts w:ascii="Arial" w:hAnsi="Arial" w:cs="Arial"/>
          <w:sz w:val="24"/>
          <w:szCs w:val="24"/>
        </w:rPr>
        <w:t>transformation</w:t>
      </w:r>
      <w:r w:rsidR="007F3AAA" w:rsidRPr="006126BE">
        <w:rPr>
          <w:rFonts w:ascii="Arial" w:hAnsi="Arial" w:cs="Arial"/>
          <w:sz w:val="24"/>
          <w:szCs w:val="24"/>
        </w:rPr>
        <w:t xml:space="preserve"> programme supported by strategic missions that outline the </w:t>
      </w:r>
      <w:r w:rsidR="000538FA" w:rsidRPr="006126BE">
        <w:rPr>
          <w:rFonts w:ascii="Arial" w:hAnsi="Arial" w:cs="Arial"/>
          <w:sz w:val="24"/>
          <w:szCs w:val="24"/>
        </w:rPr>
        <w:t>organisation's</w:t>
      </w:r>
      <w:r w:rsidR="007F3AAA" w:rsidRPr="006126BE">
        <w:rPr>
          <w:rFonts w:ascii="Arial" w:hAnsi="Arial" w:cs="Arial"/>
          <w:sz w:val="24"/>
          <w:szCs w:val="24"/>
        </w:rPr>
        <w:t xml:space="preserve"> long-term digital direction</w:t>
      </w:r>
      <w:r w:rsidR="006B02C1" w:rsidRPr="006126BE">
        <w:rPr>
          <w:rFonts w:ascii="Arial" w:hAnsi="Arial" w:cs="Arial"/>
          <w:sz w:val="24"/>
          <w:szCs w:val="24"/>
        </w:rPr>
        <w:t xml:space="preserve">. </w:t>
      </w:r>
      <w:r w:rsidR="007F3AAA" w:rsidRPr="006126BE">
        <w:rPr>
          <w:rFonts w:ascii="Arial" w:hAnsi="Arial" w:cs="Arial"/>
          <w:sz w:val="24"/>
          <w:szCs w:val="24"/>
        </w:rPr>
        <w:t xml:space="preserve">Together, these missions reflect that digital transformation requires not only technical investment but also organisational change, workforce capability and </w:t>
      </w:r>
      <w:r w:rsidR="00CB01B3" w:rsidRPr="006126BE">
        <w:rPr>
          <w:rFonts w:ascii="Arial" w:hAnsi="Arial" w:cs="Arial"/>
          <w:sz w:val="24"/>
          <w:szCs w:val="24"/>
        </w:rPr>
        <w:t>strengthened</w:t>
      </w:r>
      <w:r w:rsidR="007F3AAA" w:rsidRPr="006126BE">
        <w:rPr>
          <w:rFonts w:ascii="Arial" w:hAnsi="Arial" w:cs="Arial"/>
          <w:sz w:val="24"/>
          <w:szCs w:val="24"/>
        </w:rPr>
        <w:t xml:space="preserve"> governance</w:t>
      </w:r>
      <w:r w:rsidR="00354D8B" w:rsidRPr="006126BE">
        <w:rPr>
          <w:rFonts w:ascii="Arial" w:hAnsi="Arial" w:cs="Arial"/>
          <w:sz w:val="24"/>
          <w:szCs w:val="24"/>
        </w:rPr>
        <w:t>.</w:t>
      </w:r>
    </w:p>
    <w:p w14:paraId="73194F87" w14:textId="31354579" w:rsidR="009237ED" w:rsidRPr="006126BE" w:rsidRDefault="009237ED" w:rsidP="007D0584">
      <w:pPr>
        <w:jc w:val="both"/>
        <w:rPr>
          <w:rFonts w:ascii="Arial" w:hAnsi="Arial" w:cs="Arial"/>
          <w:sz w:val="24"/>
          <w:szCs w:val="24"/>
        </w:rPr>
      </w:pPr>
      <w:r w:rsidRPr="006126BE">
        <w:rPr>
          <w:rFonts w:ascii="Arial" w:hAnsi="Arial" w:cs="Arial"/>
          <w:sz w:val="24"/>
          <w:szCs w:val="24"/>
        </w:rPr>
        <w:t xml:space="preserve">This report </w:t>
      </w:r>
      <w:r w:rsidR="00D147EA" w:rsidRPr="006126BE">
        <w:rPr>
          <w:rFonts w:ascii="Arial" w:hAnsi="Arial" w:cs="Arial"/>
          <w:sz w:val="24"/>
          <w:szCs w:val="24"/>
        </w:rPr>
        <w:t>provides a critical analysis of</w:t>
      </w:r>
      <w:r w:rsidRPr="006126BE">
        <w:rPr>
          <w:rFonts w:ascii="Arial" w:hAnsi="Arial" w:cs="Arial"/>
          <w:sz w:val="24"/>
          <w:szCs w:val="24"/>
        </w:rPr>
        <w:t xml:space="preserve"> the </w:t>
      </w:r>
      <w:r w:rsidR="001C63AB" w:rsidRPr="006126BE">
        <w:rPr>
          <w:rFonts w:ascii="Arial" w:hAnsi="Arial" w:cs="Arial"/>
          <w:sz w:val="24"/>
          <w:szCs w:val="24"/>
        </w:rPr>
        <w:t>HHP</w:t>
      </w:r>
      <w:r w:rsidRPr="006126BE">
        <w:rPr>
          <w:rFonts w:ascii="Arial" w:hAnsi="Arial" w:cs="Arial"/>
          <w:sz w:val="24"/>
          <w:szCs w:val="24"/>
        </w:rPr>
        <w:t xml:space="preserve"> Digital Strategy 2025-2028, assessing its strategic robustness, the practicality of its technology ambition, and its alignment with current digital health transformation standards and frameworks. </w:t>
      </w:r>
      <w:r w:rsidR="009B2C4A" w:rsidRPr="006126BE">
        <w:rPr>
          <w:rFonts w:ascii="Arial" w:hAnsi="Arial" w:cs="Arial"/>
          <w:sz w:val="24"/>
          <w:szCs w:val="24"/>
        </w:rPr>
        <w:t xml:space="preserve">The evaluation draws on </w:t>
      </w:r>
      <w:r w:rsidR="00FD7F70" w:rsidRPr="006126BE">
        <w:rPr>
          <w:rFonts w:ascii="Arial" w:hAnsi="Arial" w:cs="Arial"/>
          <w:sz w:val="24"/>
          <w:szCs w:val="24"/>
        </w:rPr>
        <w:t>two</w:t>
      </w:r>
      <w:r w:rsidR="009B2C4A" w:rsidRPr="006126BE">
        <w:rPr>
          <w:rFonts w:ascii="Arial" w:hAnsi="Arial" w:cs="Arial"/>
          <w:sz w:val="24"/>
          <w:szCs w:val="24"/>
        </w:rPr>
        <w:t xml:space="preserve"> analytical tools, </w:t>
      </w:r>
      <w:r w:rsidR="00886B27">
        <w:rPr>
          <w:rFonts w:ascii="Arial" w:hAnsi="Arial" w:cs="Arial"/>
          <w:sz w:val="24"/>
          <w:szCs w:val="24"/>
        </w:rPr>
        <w:t xml:space="preserve">namely PESTLE and the McKinsey 7S model, to assess external influences, organisational readiness, and </w:t>
      </w:r>
      <w:r w:rsidR="00DF3501" w:rsidRPr="006126BE">
        <w:rPr>
          <w:rFonts w:ascii="Arial" w:hAnsi="Arial" w:cs="Arial"/>
          <w:sz w:val="24"/>
          <w:szCs w:val="24"/>
        </w:rPr>
        <w:t>internal condition</w:t>
      </w:r>
      <w:r w:rsidR="00C023C8" w:rsidRPr="006126BE">
        <w:rPr>
          <w:rFonts w:ascii="Arial" w:hAnsi="Arial" w:cs="Arial"/>
          <w:sz w:val="24"/>
          <w:szCs w:val="24"/>
        </w:rPr>
        <w:t xml:space="preserve">s that may affect the </w:t>
      </w:r>
      <w:r w:rsidR="00846454" w:rsidRPr="006126BE">
        <w:rPr>
          <w:rFonts w:ascii="Arial" w:hAnsi="Arial" w:cs="Arial"/>
          <w:sz w:val="24"/>
          <w:szCs w:val="24"/>
        </w:rPr>
        <w:t xml:space="preserve">successful </w:t>
      </w:r>
      <w:r w:rsidR="00C023C8" w:rsidRPr="006126BE">
        <w:rPr>
          <w:rFonts w:ascii="Arial" w:hAnsi="Arial" w:cs="Arial"/>
          <w:sz w:val="24"/>
          <w:szCs w:val="24"/>
        </w:rPr>
        <w:t>delivery of digital technolog</w:t>
      </w:r>
      <w:r w:rsidR="00C14E33" w:rsidRPr="006126BE">
        <w:rPr>
          <w:rFonts w:ascii="Arial" w:hAnsi="Arial" w:cs="Arial"/>
          <w:sz w:val="24"/>
          <w:szCs w:val="24"/>
        </w:rPr>
        <w:t>ies</w:t>
      </w:r>
      <w:r w:rsidR="006C3C54" w:rsidRPr="006126BE">
        <w:rPr>
          <w:rFonts w:ascii="Arial" w:hAnsi="Arial" w:cs="Arial"/>
          <w:sz w:val="24"/>
          <w:szCs w:val="24"/>
        </w:rPr>
        <w:t>.</w:t>
      </w:r>
    </w:p>
    <w:p w14:paraId="3967B460" w14:textId="4B6821F4" w:rsidR="00354E76" w:rsidRPr="006126BE" w:rsidRDefault="00AC3166" w:rsidP="007D0584">
      <w:pPr>
        <w:jc w:val="both"/>
        <w:rPr>
          <w:rFonts w:ascii="Arial" w:hAnsi="Arial" w:cs="Arial"/>
          <w:sz w:val="24"/>
          <w:szCs w:val="24"/>
        </w:rPr>
      </w:pPr>
      <w:r w:rsidRPr="006126BE">
        <w:rPr>
          <w:rFonts w:ascii="Arial" w:hAnsi="Arial" w:cs="Arial"/>
          <w:sz w:val="24"/>
          <w:szCs w:val="24"/>
        </w:rPr>
        <w:t xml:space="preserve">The analysis identifies several strengths within the strategy, including a clear focus on reinforcing digital infrastructure, strengthening interoperability, and improving </w:t>
      </w:r>
      <w:r w:rsidR="009B2641" w:rsidRPr="006126BE">
        <w:rPr>
          <w:rFonts w:ascii="Arial" w:hAnsi="Arial" w:cs="Arial"/>
          <w:sz w:val="24"/>
          <w:szCs w:val="24"/>
        </w:rPr>
        <w:t xml:space="preserve">data integration </w:t>
      </w:r>
      <w:r w:rsidRPr="006126BE">
        <w:rPr>
          <w:rFonts w:ascii="Arial" w:hAnsi="Arial" w:cs="Arial"/>
          <w:sz w:val="24"/>
          <w:szCs w:val="24"/>
        </w:rPr>
        <w:t xml:space="preserve">across organisational systems. However, the review also identifies areas requiring further development, particularly those relating to workforce digital capability, benefits realisation processes and the sequencing of technological innovation projects. </w:t>
      </w:r>
      <w:r w:rsidR="00941E69" w:rsidRPr="006126BE">
        <w:rPr>
          <w:rFonts w:ascii="Arial" w:hAnsi="Arial" w:cs="Arial"/>
          <w:sz w:val="24"/>
          <w:szCs w:val="24"/>
        </w:rPr>
        <w:t xml:space="preserve">In </w:t>
      </w:r>
      <w:r w:rsidR="005E2C6E" w:rsidRPr="006126BE">
        <w:rPr>
          <w:rFonts w:ascii="Arial" w:hAnsi="Arial" w:cs="Arial"/>
          <w:sz w:val="24"/>
          <w:szCs w:val="24"/>
        </w:rPr>
        <w:t>a</w:t>
      </w:r>
      <w:r w:rsidR="00941E69" w:rsidRPr="006126BE">
        <w:rPr>
          <w:rFonts w:ascii="Arial" w:hAnsi="Arial" w:cs="Arial"/>
          <w:sz w:val="24"/>
          <w:szCs w:val="24"/>
        </w:rPr>
        <w:t xml:space="preserve">ddition, </w:t>
      </w:r>
      <w:r w:rsidR="00CC155F" w:rsidRPr="006126BE">
        <w:rPr>
          <w:rFonts w:ascii="Arial" w:hAnsi="Arial" w:cs="Arial"/>
          <w:sz w:val="24"/>
          <w:szCs w:val="24"/>
        </w:rPr>
        <w:t xml:space="preserve">the success of the strategy will depend on HHP’s ability to reduce digital inequalities, apply consistent governance and </w:t>
      </w:r>
      <w:r w:rsidR="00022D22" w:rsidRPr="006126BE">
        <w:rPr>
          <w:rFonts w:ascii="Arial" w:hAnsi="Arial" w:cs="Arial"/>
          <w:sz w:val="24"/>
          <w:szCs w:val="24"/>
        </w:rPr>
        <w:t>ensure that</w:t>
      </w:r>
      <w:r w:rsidR="00CC155F" w:rsidRPr="006126BE">
        <w:rPr>
          <w:rFonts w:ascii="Arial" w:hAnsi="Arial" w:cs="Arial"/>
          <w:sz w:val="24"/>
          <w:szCs w:val="24"/>
        </w:rPr>
        <w:t xml:space="preserve"> staff </w:t>
      </w:r>
      <w:r w:rsidR="00433272" w:rsidRPr="006126BE">
        <w:rPr>
          <w:rFonts w:ascii="Arial" w:hAnsi="Arial" w:cs="Arial"/>
          <w:sz w:val="24"/>
          <w:szCs w:val="24"/>
        </w:rPr>
        <w:t xml:space="preserve">receive the support and training needed to use new systems </w:t>
      </w:r>
      <w:r w:rsidR="00022D22" w:rsidRPr="006126BE">
        <w:rPr>
          <w:rFonts w:ascii="Arial" w:hAnsi="Arial" w:cs="Arial"/>
          <w:sz w:val="24"/>
          <w:szCs w:val="24"/>
        </w:rPr>
        <w:t>effectively</w:t>
      </w:r>
      <w:r w:rsidR="00433272" w:rsidRPr="006126BE">
        <w:rPr>
          <w:rFonts w:ascii="Arial" w:hAnsi="Arial" w:cs="Arial"/>
          <w:sz w:val="24"/>
          <w:szCs w:val="24"/>
        </w:rPr>
        <w:t xml:space="preserve">. These factors are </w:t>
      </w:r>
      <w:r w:rsidR="00ED1BD1" w:rsidRPr="006126BE">
        <w:rPr>
          <w:rFonts w:ascii="Arial" w:hAnsi="Arial" w:cs="Arial"/>
          <w:sz w:val="24"/>
          <w:szCs w:val="24"/>
        </w:rPr>
        <w:t>especially</w:t>
      </w:r>
      <w:r w:rsidR="00433272" w:rsidRPr="006126BE">
        <w:rPr>
          <w:rFonts w:ascii="Arial" w:hAnsi="Arial" w:cs="Arial"/>
          <w:sz w:val="24"/>
          <w:szCs w:val="24"/>
        </w:rPr>
        <w:t xml:space="preserve"> important given the size of the </w:t>
      </w:r>
      <w:r w:rsidR="00ED1BD1" w:rsidRPr="006126BE">
        <w:rPr>
          <w:rFonts w:ascii="Arial" w:hAnsi="Arial" w:cs="Arial"/>
          <w:sz w:val="24"/>
          <w:szCs w:val="24"/>
        </w:rPr>
        <w:t>organisation</w:t>
      </w:r>
      <w:r w:rsidR="00433272" w:rsidRPr="006126BE">
        <w:rPr>
          <w:rFonts w:ascii="Arial" w:hAnsi="Arial" w:cs="Arial"/>
          <w:sz w:val="24"/>
          <w:szCs w:val="24"/>
        </w:rPr>
        <w:t xml:space="preserve"> and the pressures it faces, </w:t>
      </w:r>
      <w:r w:rsidR="00886B27">
        <w:rPr>
          <w:rFonts w:ascii="Arial" w:hAnsi="Arial" w:cs="Arial"/>
          <w:sz w:val="24"/>
          <w:szCs w:val="24"/>
        </w:rPr>
        <w:t xml:space="preserve">making </w:t>
      </w:r>
      <w:r w:rsidR="00CE1B8C">
        <w:rPr>
          <w:rFonts w:ascii="Arial" w:hAnsi="Arial" w:cs="Arial"/>
          <w:sz w:val="24"/>
          <w:szCs w:val="24"/>
        </w:rPr>
        <w:t>the effective delivery of the strategy</w:t>
      </w:r>
      <w:r w:rsidR="00886B27">
        <w:rPr>
          <w:rFonts w:ascii="Arial" w:hAnsi="Arial" w:cs="Arial"/>
          <w:sz w:val="24"/>
          <w:szCs w:val="24"/>
        </w:rPr>
        <w:t xml:space="preserve"> </w:t>
      </w:r>
      <w:r w:rsidR="00433272" w:rsidRPr="006126BE">
        <w:rPr>
          <w:rFonts w:ascii="Arial" w:hAnsi="Arial" w:cs="Arial"/>
          <w:sz w:val="24"/>
          <w:szCs w:val="24"/>
        </w:rPr>
        <w:t>a key focus of the analysis.</w:t>
      </w:r>
    </w:p>
    <w:p w14:paraId="5FC9A6FA" w14:textId="3D1D2674" w:rsidR="00074036" w:rsidRPr="006126BE" w:rsidRDefault="00196CAA" w:rsidP="007D0584">
      <w:pPr>
        <w:jc w:val="both"/>
        <w:rPr>
          <w:rFonts w:ascii="Arial" w:hAnsi="Arial" w:cs="Arial"/>
          <w:sz w:val="24"/>
          <w:szCs w:val="24"/>
        </w:rPr>
      </w:pPr>
      <w:r w:rsidRPr="006126BE">
        <w:rPr>
          <w:rFonts w:ascii="Arial" w:hAnsi="Arial" w:cs="Arial"/>
          <w:sz w:val="24"/>
          <w:szCs w:val="24"/>
        </w:rPr>
        <w:t>Overall</w:t>
      </w:r>
      <w:r w:rsidR="00DA042A" w:rsidRPr="006126BE">
        <w:rPr>
          <w:rFonts w:ascii="Arial" w:hAnsi="Arial" w:cs="Arial"/>
          <w:sz w:val="24"/>
          <w:szCs w:val="24"/>
        </w:rPr>
        <w:t xml:space="preserve">, </w:t>
      </w:r>
      <w:r w:rsidRPr="006126BE">
        <w:rPr>
          <w:rFonts w:ascii="Arial" w:hAnsi="Arial" w:cs="Arial"/>
          <w:sz w:val="24"/>
          <w:szCs w:val="24"/>
        </w:rPr>
        <w:t xml:space="preserve">the findings highlight specific strengths and weaknesses </w:t>
      </w:r>
      <w:r w:rsidR="009C02A9">
        <w:rPr>
          <w:rFonts w:ascii="Arial" w:hAnsi="Arial" w:cs="Arial"/>
          <w:sz w:val="24"/>
          <w:szCs w:val="24"/>
        </w:rPr>
        <w:t>in HHP’s approach, which are examined in greater depth in the report's full critical analysis</w:t>
      </w:r>
      <w:r w:rsidR="00DA042A" w:rsidRPr="006126BE">
        <w:rPr>
          <w:rFonts w:ascii="Arial" w:hAnsi="Arial" w:cs="Arial"/>
          <w:sz w:val="24"/>
          <w:szCs w:val="24"/>
        </w:rPr>
        <w:t>.</w:t>
      </w:r>
      <w:r w:rsidR="000C2462" w:rsidRPr="006126BE">
        <w:rPr>
          <w:rFonts w:ascii="Arial" w:hAnsi="Arial" w:cs="Arial"/>
          <w:sz w:val="24"/>
          <w:szCs w:val="24"/>
        </w:rPr>
        <w:t xml:space="preserve"> </w:t>
      </w:r>
    </w:p>
    <w:p w14:paraId="1F3AD6FB" w14:textId="076281C6" w:rsidR="00BF205F" w:rsidRPr="006126BE" w:rsidRDefault="00BF205F" w:rsidP="007F1653">
      <w:pPr>
        <w:pStyle w:val="Heading1"/>
        <w:rPr>
          <w:rFonts w:ascii="Arial" w:hAnsi="Arial" w:cs="Arial"/>
          <w:b/>
          <w:bCs/>
          <w:color w:val="auto"/>
          <w:sz w:val="24"/>
          <w:szCs w:val="24"/>
        </w:rPr>
      </w:pPr>
      <w:bookmarkStart w:id="1" w:name="_Toc226728340"/>
      <w:r w:rsidRPr="006126BE">
        <w:rPr>
          <w:rFonts w:ascii="Arial" w:hAnsi="Arial" w:cs="Arial"/>
          <w:b/>
          <w:bCs/>
          <w:color w:val="auto"/>
          <w:sz w:val="24"/>
          <w:szCs w:val="24"/>
        </w:rPr>
        <w:lastRenderedPageBreak/>
        <w:t>Business Drivers</w:t>
      </w:r>
      <w:bookmarkEnd w:id="1"/>
    </w:p>
    <w:p w14:paraId="137F0FD9" w14:textId="0A7DF3C3" w:rsidR="00493E6A" w:rsidRPr="006126BE" w:rsidRDefault="000F1DEF" w:rsidP="007D0584">
      <w:pPr>
        <w:jc w:val="both"/>
        <w:rPr>
          <w:rFonts w:ascii="Arial" w:hAnsi="Arial" w:cs="Arial"/>
          <w:sz w:val="24"/>
          <w:szCs w:val="24"/>
        </w:rPr>
      </w:pPr>
      <w:r w:rsidRPr="006126BE">
        <w:rPr>
          <w:rFonts w:ascii="Arial" w:hAnsi="Arial" w:cs="Arial"/>
          <w:sz w:val="24"/>
          <w:szCs w:val="24"/>
        </w:rPr>
        <w:t>D</w:t>
      </w:r>
      <w:r w:rsidR="00FE1FA2" w:rsidRPr="006126BE">
        <w:rPr>
          <w:rFonts w:ascii="Arial" w:hAnsi="Arial" w:cs="Arial"/>
          <w:sz w:val="24"/>
          <w:szCs w:val="24"/>
        </w:rPr>
        <w:t>igital strateg</w:t>
      </w:r>
      <w:r w:rsidRPr="006126BE">
        <w:rPr>
          <w:rFonts w:ascii="Arial" w:hAnsi="Arial" w:cs="Arial"/>
          <w:sz w:val="24"/>
          <w:szCs w:val="24"/>
        </w:rPr>
        <w:t>ies</w:t>
      </w:r>
      <w:r w:rsidR="00FE1FA2" w:rsidRPr="006126BE">
        <w:rPr>
          <w:rFonts w:ascii="Arial" w:hAnsi="Arial" w:cs="Arial"/>
          <w:sz w:val="24"/>
          <w:szCs w:val="24"/>
        </w:rPr>
        <w:t xml:space="preserve"> in the NHS </w:t>
      </w:r>
      <w:r w:rsidRPr="006126BE">
        <w:rPr>
          <w:rFonts w:ascii="Arial" w:hAnsi="Arial" w:cs="Arial"/>
          <w:sz w:val="24"/>
          <w:szCs w:val="24"/>
        </w:rPr>
        <w:t>are</w:t>
      </w:r>
      <w:r w:rsidR="00FE1FA2" w:rsidRPr="006126BE">
        <w:rPr>
          <w:rFonts w:ascii="Arial" w:hAnsi="Arial" w:cs="Arial"/>
          <w:sz w:val="24"/>
          <w:szCs w:val="24"/>
        </w:rPr>
        <w:t xml:space="preserve"> driven and created</w:t>
      </w:r>
      <w:r w:rsidR="004D7804" w:rsidRPr="006126BE">
        <w:rPr>
          <w:rFonts w:ascii="Arial" w:hAnsi="Arial" w:cs="Arial"/>
          <w:sz w:val="24"/>
          <w:szCs w:val="24"/>
        </w:rPr>
        <w:t xml:space="preserve"> to address internal pressures like funding, </w:t>
      </w:r>
      <w:r w:rsidR="00AB15E0" w:rsidRPr="006126BE">
        <w:rPr>
          <w:rFonts w:ascii="Arial" w:hAnsi="Arial" w:cs="Arial"/>
          <w:sz w:val="24"/>
          <w:szCs w:val="24"/>
        </w:rPr>
        <w:t xml:space="preserve">rising </w:t>
      </w:r>
      <w:r w:rsidR="004D7804" w:rsidRPr="006126BE">
        <w:rPr>
          <w:rFonts w:ascii="Arial" w:hAnsi="Arial" w:cs="Arial"/>
          <w:sz w:val="24"/>
          <w:szCs w:val="24"/>
        </w:rPr>
        <w:t xml:space="preserve">demand and </w:t>
      </w:r>
      <w:r w:rsidR="00AB15E0" w:rsidRPr="006126BE">
        <w:rPr>
          <w:rFonts w:ascii="Arial" w:hAnsi="Arial" w:cs="Arial"/>
          <w:sz w:val="24"/>
          <w:szCs w:val="24"/>
        </w:rPr>
        <w:t>legacy</w:t>
      </w:r>
      <w:r w:rsidR="004D7804" w:rsidRPr="006126BE">
        <w:rPr>
          <w:rFonts w:ascii="Arial" w:hAnsi="Arial" w:cs="Arial"/>
          <w:sz w:val="24"/>
          <w:szCs w:val="24"/>
        </w:rPr>
        <w:t xml:space="preserve"> </w:t>
      </w:r>
      <w:r w:rsidR="00AB15E0" w:rsidRPr="006126BE">
        <w:rPr>
          <w:rFonts w:ascii="Arial" w:hAnsi="Arial" w:cs="Arial"/>
          <w:sz w:val="24"/>
          <w:szCs w:val="24"/>
        </w:rPr>
        <w:t>infrastructure</w:t>
      </w:r>
      <w:r w:rsidR="004D7804" w:rsidRPr="006126BE">
        <w:rPr>
          <w:rFonts w:ascii="Arial" w:hAnsi="Arial" w:cs="Arial"/>
          <w:sz w:val="24"/>
          <w:szCs w:val="24"/>
        </w:rPr>
        <w:t>, as well as national policy requirements for modernisation</w:t>
      </w:r>
      <w:r w:rsidR="00AB15E0" w:rsidRPr="006126BE">
        <w:rPr>
          <w:rFonts w:ascii="Arial" w:hAnsi="Arial" w:cs="Arial"/>
          <w:sz w:val="24"/>
          <w:szCs w:val="24"/>
        </w:rPr>
        <w:t xml:space="preserve"> </w:t>
      </w:r>
      <w:sdt>
        <w:sdtPr>
          <w:rPr>
            <w:rFonts w:ascii="Arial" w:hAnsi="Arial" w:cs="Arial"/>
            <w:color w:val="000000"/>
            <w:sz w:val="24"/>
            <w:szCs w:val="24"/>
          </w:rPr>
          <w:tag w:val="MENDELEY_CITATION_v3_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"/>
          <w:id w:val="-87629408"/>
          <w:placeholder>
            <w:docPart w:val="DefaultPlaceholder_-1854013440"/>
          </w:placeholder>
        </w:sdtPr>
        <w:sdtEndPr/>
        <w:sdtContent>
          <w:r w:rsidR="00D92ED9" w:rsidRPr="00D92ED9">
            <w:rPr>
              <w:rFonts w:ascii="Arial" w:hAnsi="Arial" w:cs="Arial"/>
              <w:color w:val="000000"/>
              <w:sz w:val="24"/>
              <w:szCs w:val="24"/>
            </w:rPr>
            <w:t>(Hakim, 2025)</w:t>
          </w:r>
        </w:sdtContent>
      </w:sdt>
      <w:r w:rsidR="004D7804" w:rsidRPr="006126BE">
        <w:rPr>
          <w:rFonts w:ascii="Arial" w:hAnsi="Arial" w:cs="Arial"/>
          <w:sz w:val="24"/>
          <w:szCs w:val="24"/>
        </w:rPr>
        <w:t>.</w:t>
      </w:r>
      <w:r w:rsidR="00FE1FA2" w:rsidRPr="006126BE">
        <w:rPr>
          <w:rFonts w:ascii="Arial" w:hAnsi="Arial" w:cs="Arial"/>
          <w:sz w:val="24"/>
          <w:szCs w:val="24"/>
        </w:rPr>
        <w:t xml:space="preserve"> </w:t>
      </w:r>
      <w:r w:rsidRPr="006126BE">
        <w:rPr>
          <w:rFonts w:ascii="Arial" w:hAnsi="Arial" w:cs="Arial"/>
          <w:sz w:val="24"/>
          <w:szCs w:val="24"/>
        </w:rPr>
        <w:t xml:space="preserve">For </w:t>
      </w:r>
      <w:r w:rsidR="008A3B26" w:rsidRPr="006126BE">
        <w:rPr>
          <w:rFonts w:ascii="Arial" w:hAnsi="Arial" w:cs="Arial"/>
          <w:sz w:val="24"/>
          <w:szCs w:val="24"/>
        </w:rPr>
        <w:t>HHP</w:t>
      </w:r>
      <w:r w:rsidRPr="006126BE">
        <w:rPr>
          <w:rFonts w:ascii="Arial" w:hAnsi="Arial" w:cs="Arial"/>
          <w:sz w:val="24"/>
          <w:szCs w:val="24"/>
        </w:rPr>
        <w:t>, the Digital Strategy 2025-2028 has been developed to address the current dig</w:t>
      </w:r>
      <w:r w:rsidR="00D6233B" w:rsidRPr="006126BE">
        <w:rPr>
          <w:rFonts w:ascii="Arial" w:hAnsi="Arial" w:cs="Arial"/>
          <w:sz w:val="24"/>
          <w:szCs w:val="24"/>
        </w:rPr>
        <w:t>ital issues, manage increasing pressure on healthcare services, and align with the national policies to adopt digital technology across the NHS</w:t>
      </w:r>
      <w:r w:rsidR="004933ED" w:rsidRPr="006126BE">
        <w:rPr>
          <w:rFonts w:ascii="Arial" w:hAnsi="Arial" w:cs="Arial"/>
          <w:sz w:val="24"/>
          <w:szCs w:val="24"/>
        </w:rPr>
        <w:t xml:space="preserve"> </w:t>
      </w:r>
      <w:sdt>
        <w:sdtPr>
          <w:rPr>
            <w:rFonts w:ascii="Arial" w:hAnsi="Arial" w:cs="Arial"/>
            <w:color w:val="000000"/>
            <w:sz w:val="24"/>
            <w:szCs w:val="24"/>
          </w:rPr>
          <w:tag w:val="MENDELEY_CITATION_v3_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"/>
          <w:id w:val="1268276273"/>
          <w:placeholder>
            <w:docPart w:val="DefaultPlaceholder_-1854013440"/>
          </w:placeholder>
        </w:sdtPr>
        <w:sdtEndPr/>
        <w:sdtContent>
          <w:r w:rsidR="00D92ED9" w:rsidRPr="00D92ED9">
            <w:rPr>
              <w:rFonts w:ascii="Arial" w:hAnsi="Arial" w:cs="Arial"/>
              <w:color w:val="000000"/>
              <w:sz w:val="24"/>
              <w:szCs w:val="24"/>
            </w:rPr>
            <w:t>(Humber Health Partnership, 2025a)</w:t>
          </w:r>
        </w:sdtContent>
      </w:sdt>
      <w:r w:rsidR="00D6233B" w:rsidRPr="006126BE">
        <w:rPr>
          <w:rFonts w:ascii="Arial" w:hAnsi="Arial" w:cs="Arial"/>
          <w:sz w:val="24"/>
          <w:szCs w:val="24"/>
        </w:rPr>
        <w:t>.</w:t>
      </w:r>
      <w:r w:rsidR="00237660" w:rsidRPr="006126BE">
        <w:rPr>
          <w:rFonts w:ascii="Arial" w:hAnsi="Arial" w:cs="Arial"/>
          <w:sz w:val="24"/>
          <w:szCs w:val="24"/>
        </w:rPr>
        <w:t xml:space="preserve"> Importantly, this digital strategy is not a standalone document, it forms part of a wider group strategy 2025-2030, which sets the overall direction for the organisation for the next five years and ensures the digital transformation aligns with the </w:t>
      </w:r>
      <w:r w:rsidR="00A22B9C" w:rsidRPr="006126BE">
        <w:rPr>
          <w:rFonts w:ascii="Arial" w:hAnsi="Arial" w:cs="Arial"/>
          <w:sz w:val="24"/>
          <w:szCs w:val="24"/>
        </w:rPr>
        <w:t>group’s</w:t>
      </w:r>
      <w:r w:rsidR="00237660" w:rsidRPr="006126BE">
        <w:rPr>
          <w:rFonts w:ascii="Arial" w:hAnsi="Arial" w:cs="Arial"/>
          <w:sz w:val="24"/>
          <w:szCs w:val="24"/>
        </w:rPr>
        <w:t xml:space="preserve"> strategic goals</w:t>
      </w:r>
      <w:r w:rsidR="00A22B9C" w:rsidRPr="006126BE">
        <w:rPr>
          <w:rFonts w:ascii="Arial" w:hAnsi="Arial" w:cs="Arial"/>
          <w:sz w:val="24"/>
          <w:szCs w:val="24"/>
        </w:rPr>
        <w:t xml:space="preserve"> </w:t>
      </w:r>
      <w:sdt>
        <w:sdtPr>
          <w:rPr>
            <w:rFonts w:ascii="Arial" w:hAnsi="Arial" w:cs="Arial"/>
            <w:color w:val="000000"/>
            <w:sz w:val="24"/>
            <w:szCs w:val="24"/>
          </w:rPr>
          <w:tag w:val="MENDELEY_CITATION_v3_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"/>
          <w:id w:val="260807429"/>
          <w:placeholder>
            <w:docPart w:val="DefaultPlaceholder_-1854013440"/>
          </w:placeholder>
        </w:sdtPr>
        <w:sdtEndPr/>
        <w:sdtContent>
          <w:r w:rsidR="00D92ED9" w:rsidRPr="00D92ED9">
            <w:rPr>
              <w:rFonts w:ascii="Arial" w:hAnsi="Arial" w:cs="Arial"/>
              <w:color w:val="000000"/>
              <w:sz w:val="24"/>
              <w:szCs w:val="24"/>
            </w:rPr>
            <w:t>(Humber Health Partnership, 2025b)</w:t>
          </w:r>
        </w:sdtContent>
      </w:sdt>
      <w:r w:rsidR="00237660" w:rsidRPr="006126BE">
        <w:rPr>
          <w:rFonts w:ascii="Arial" w:hAnsi="Arial" w:cs="Arial"/>
          <w:sz w:val="24"/>
          <w:szCs w:val="24"/>
        </w:rPr>
        <w:t xml:space="preserve">. </w:t>
      </w:r>
      <w:r w:rsidR="00D6233B" w:rsidRPr="006126BE">
        <w:rPr>
          <w:rFonts w:ascii="Arial" w:hAnsi="Arial" w:cs="Arial"/>
          <w:sz w:val="24"/>
          <w:szCs w:val="24"/>
        </w:rPr>
        <w:t xml:space="preserve">Understanding these drivers is essential </w:t>
      </w:r>
      <w:r w:rsidR="004933ED" w:rsidRPr="006126BE">
        <w:rPr>
          <w:rFonts w:ascii="Arial" w:hAnsi="Arial" w:cs="Arial"/>
          <w:sz w:val="24"/>
          <w:szCs w:val="24"/>
        </w:rPr>
        <w:t xml:space="preserve">for </w:t>
      </w:r>
      <w:r w:rsidR="007D0AAD" w:rsidRPr="006126BE">
        <w:rPr>
          <w:rFonts w:ascii="Arial" w:hAnsi="Arial" w:cs="Arial"/>
          <w:sz w:val="24"/>
          <w:szCs w:val="24"/>
        </w:rPr>
        <w:t xml:space="preserve">assessing whether the organisation's digital transformation plans are strategically sound and can be realistically </w:t>
      </w:r>
      <w:r w:rsidR="004933ED" w:rsidRPr="006126BE">
        <w:rPr>
          <w:rFonts w:ascii="Arial" w:hAnsi="Arial" w:cs="Arial"/>
          <w:sz w:val="24"/>
          <w:szCs w:val="24"/>
        </w:rPr>
        <w:t>carried out.</w:t>
      </w:r>
      <w:r w:rsidR="00735878" w:rsidRPr="006126BE">
        <w:rPr>
          <w:rFonts w:ascii="Arial" w:hAnsi="Arial" w:cs="Arial"/>
          <w:sz w:val="24"/>
          <w:szCs w:val="24"/>
        </w:rPr>
        <w:t xml:space="preserve"> The </w:t>
      </w:r>
      <w:r w:rsidR="00065989" w:rsidRPr="006126BE">
        <w:rPr>
          <w:rFonts w:ascii="Arial" w:hAnsi="Arial" w:cs="Arial"/>
          <w:sz w:val="24"/>
          <w:szCs w:val="24"/>
        </w:rPr>
        <w:t>long-term</w:t>
      </w:r>
      <w:r w:rsidR="003036E9" w:rsidRPr="006126BE">
        <w:rPr>
          <w:rFonts w:ascii="Arial" w:hAnsi="Arial" w:cs="Arial"/>
          <w:sz w:val="24"/>
          <w:szCs w:val="24"/>
        </w:rPr>
        <w:t xml:space="preserve"> </w:t>
      </w:r>
      <w:r w:rsidR="00735878" w:rsidRPr="006126BE">
        <w:rPr>
          <w:rFonts w:ascii="Arial" w:hAnsi="Arial" w:cs="Arial"/>
          <w:sz w:val="24"/>
          <w:szCs w:val="24"/>
        </w:rPr>
        <w:t xml:space="preserve">direction </w:t>
      </w:r>
      <w:r w:rsidR="003036E9" w:rsidRPr="006126BE">
        <w:rPr>
          <w:rFonts w:ascii="Arial" w:hAnsi="Arial" w:cs="Arial"/>
          <w:sz w:val="24"/>
          <w:szCs w:val="24"/>
        </w:rPr>
        <w:t xml:space="preserve">of the digital strategy 2025-2028 is defined </w:t>
      </w:r>
      <w:r w:rsidR="006238E4">
        <w:rPr>
          <w:rFonts w:ascii="Arial" w:hAnsi="Arial" w:cs="Arial"/>
          <w:sz w:val="24"/>
          <w:szCs w:val="24"/>
        </w:rPr>
        <w:t>by its five digital missions, which set out how HHP will unlock productivity, strengthen secure and resilient digital foundations, improve the real-time use of data, expand virtual care models, and enhance digital inclusion;</w:t>
      </w:r>
      <w:r w:rsidR="003036E9" w:rsidRPr="006126BE">
        <w:rPr>
          <w:rFonts w:ascii="Arial" w:hAnsi="Arial" w:cs="Arial"/>
          <w:sz w:val="24"/>
          <w:szCs w:val="24"/>
        </w:rPr>
        <w:t xml:space="preserve"> see figure 1.  </w:t>
      </w:r>
      <w:r w:rsidR="00735878" w:rsidRPr="006126BE">
        <w:rPr>
          <w:rFonts w:ascii="Arial" w:hAnsi="Arial" w:cs="Arial"/>
          <w:sz w:val="24"/>
          <w:szCs w:val="24"/>
        </w:rPr>
        <w:t xml:space="preserve"> </w:t>
      </w:r>
      <w:r w:rsidR="004933ED" w:rsidRPr="006126BE">
        <w:rPr>
          <w:rFonts w:ascii="Arial" w:hAnsi="Arial" w:cs="Arial"/>
          <w:sz w:val="24"/>
          <w:szCs w:val="24"/>
        </w:rPr>
        <w:t xml:space="preserve"> </w:t>
      </w:r>
    </w:p>
    <w:p w14:paraId="492E961A" w14:textId="77777777" w:rsidR="00CF7B9C" w:rsidRPr="006126BE" w:rsidRDefault="00CF7B9C" w:rsidP="007D0584">
      <w:pPr>
        <w:jc w:val="both"/>
        <w:rPr>
          <w:rFonts w:ascii="Arial" w:hAnsi="Arial" w:cs="Arial"/>
          <w:sz w:val="24"/>
          <w:szCs w:val="24"/>
        </w:rPr>
      </w:pPr>
    </w:p>
    <w:p w14:paraId="769235BA" w14:textId="007E23C2" w:rsidR="003036E9" w:rsidRPr="006126BE" w:rsidRDefault="00B2199B" w:rsidP="005C08B0">
      <w:pPr>
        <w:jc w:val="center"/>
        <w:rPr>
          <w:rFonts w:ascii="Arial" w:hAnsi="Arial" w:cs="Arial"/>
          <w:sz w:val="24"/>
          <w:szCs w:val="24"/>
        </w:rPr>
      </w:pPr>
      <w:r w:rsidRPr="006126BE">
        <w:rPr>
          <w:rFonts w:ascii="Arial" w:hAnsi="Arial" w:cs="Arial"/>
          <w:noProof/>
          <w:sz w:val="24"/>
          <w:szCs w:val="24"/>
        </w:rPr>
        <w:drawing>
          <wp:inline distT="0" distB="0" distL="0" distR="0" wp14:anchorId="78D25981" wp14:editId="70AE8334">
            <wp:extent cx="5287359" cy="3673502"/>
            <wp:effectExtent l="0" t="0" r="8890" b="3175"/>
            <wp:docPr id="62361565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3615653" name=""/>
                    <pic:cNvPicPr/>
                  </pic:nvPicPr>
                  <pic:blipFill>
                    <a:blip r:embed="rId8"/>
                    <a:stretch>
                      <a:fillRect/>
                    </a:stretch>
                  </pic:blipFill>
                  <pic:spPr>
                    <a:xfrm>
                      <a:off x="0" y="0"/>
                      <a:ext cx="5289397" cy="3674918"/>
                    </a:xfrm>
                    <a:prstGeom prst="rect">
                      <a:avLst/>
                    </a:prstGeom>
                  </pic:spPr>
                </pic:pic>
              </a:graphicData>
            </a:graphic>
          </wp:inline>
        </w:drawing>
      </w:r>
    </w:p>
    <w:p w14:paraId="6DFF22FD" w14:textId="1DE94DB0" w:rsidR="00A42127" w:rsidRPr="006126BE" w:rsidRDefault="00A42127" w:rsidP="00A42127">
      <w:pPr>
        <w:jc w:val="center"/>
        <w:rPr>
          <w:rFonts w:ascii="Arial" w:hAnsi="Arial" w:cs="Arial"/>
          <w:i/>
          <w:iCs/>
          <w:sz w:val="24"/>
          <w:szCs w:val="24"/>
        </w:rPr>
      </w:pPr>
      <w:r w:rsidRPr="006126BE">
        <w:rPr>
          <w:rFonts w:ascii="Arial" w:hAnsi="Arial" w:cs="Arial"/>
          <w:i/>
          <w:iCs/>
          <w:sz w:val="24"/>
          <w:szCs w:val="24"/>
        </w:rPr>
        <w:t xml:space="preserve">Figure 1. Digital Strategy Missions, Adapted from </w:t>
      </w:r>
      <w:sdt>
        <w:sdtPr>
          <w:rPr>
            <w:rFonts w:ascii="Arial" w:hAnsi="Arial" w:cs="Arial"/>
            <w:i/>
            <w:iCs/>
            <w:color w:val="000000"/>
            <w:sz w:val="24"/>
            <w:szCs w:val="24"/>
          </w:rPr>
          <w:tag w:val="MENDELEY_CITATION_v3_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"/>
          <w:id w:val="-809011414"/>
          <w:placeholder>
            <w:docPart w:val="5CB7708E36D84270B818E45CB2B72055"/>
          </w:placeholder>
        </w:sdtPr>
        <w:sdtEndPr/>
        <w:sdtContent>
          <w:r w:rsidR="00D92ED9" w:rsidRPr="00D92ED9">
            <w:rPr>
              <w:rFonts w:ascii="Arial" w:hAnsi="Arial" w:cs="Arial"/>
              <w:i/>
              <w:iCs/>
              <w:color w:val="000000"/>
              <w:sz w:val="24"/>
              <w:szCs w:val="24"/>
            </w:rPr>
            <w:t>(Humber Health Partnership, 2025a)</w:t>
          </w:r>
        </w:sdtContent>
      </w:sdt>
      <w:r w:rsidRPr="006126BE">
        <w:rPr>
          <w:rFonts w:ascii="Arial" w:hAnsi="Arial" w:cs="Arial"/>
          <w:i/>
          <w:iCs/>
          <w:sz w:val="24"/>
          <w:szCs w:val="24"/>
        </w:rPr>
        <w:t>.</w:t>
      </w:r>
    </w:p>
    <w:p w14:paraId="0B1AB539" w14:textId="1DD83A5C" w:rsidR="004933ED" w:rsidRPr="006126BE" w:rsidRDefault="004933ED" w:rsidP="007D0584">
      <w:pPr>
        <w:jc w:val="both"/>
        <w:rPr>
          <w:rFonts w:ascii="Arial" w:hAnsi="Arial" w:cs="Arial"/>
          <w:sz w:val="24"/>
          <w:szCs w:val="24"/>
        </w:rPr>
      </w:pPr>
      <w:r w:rsidRPr="006126BE">
        <w:rPr>
          <w:rFonts w:ascii="Arial" w:hAnsi="Arial" w:cs="Arial"/>
          <w:sz w:val="24"/>
          <w:szCs w:val="24"/>
        </w:rPr>
        <w:t>One of the key internal drivers for this strategy is the operational inefficiency caused by the</w:t>
      </w:r>
      <w:r w:rsidR="000F7149" w:rsidRPr="006126BE">
        <w:rPr>
          <w:rFonts w:ascii="Arial" w:hAnsi="Arial" w:cs="Arial"/>
          <w:sz w:val="24"/>
          <w:szCs w:val="24"/>
        </w:rPr>
        <w:t xml:space="preserve"> </w:t>
      </w:r>
      <w:r w:rsidR="00161708" w:rsidRPr="006126BE">
        <w:rPr>
          <w:rFonts w:ascii="Arial" w:hAnsi="Arial" w:cs="Arial"/>
          <w:sz w:val="24"/>
          <w:szCs w:val="24"/>
        </w:rPr>
        <w:t>organisation’s</w:t>
      </w:r>
      <w:r w:rsidR="000F7149" w:rsidRPr="006126BE">
        <w:rPr>
          <w:rFonts w:ascii="Arial" w:hAnsi="Arial" w:cs="Arial"/>
          <w:sz w:val="24"/>
          <w:szCs w:val="24"/>
        </w:rPr>
        <w:t xml:space="preserve"> current digital infrastructure. </w:t>
      </w:r>
      <w:r w:rsidR="00161708" w:rsidRPr="006126BE">
        <w:rPr>
          <w:rFonts w:ascii="Arial" w:hAnsi="Arial" w:cs="Arial"/>
          <w:sz w:val="24"/>
          <w:szCs w:val="24"/>
        </w:rPr>
        <w:t>The s</w:t>
      </w:r>
      <w:r w:rsidR="000F7149" w:rsidRPr="006126BE">
        <w:rPr>
          <w:rFonts w:ascii="Arial" w:hAnsi="Arial" w:cs="Arial"/>
          <w:sz w:val="24"/>
          <w:szCs w:val="24"/>
        </w:rPr>
        <w:t xml:space="preserve">taff engagement </w:t>
      </w:r>
      <w:r w:rsidR="00CE1B8C">
        <w:rPr>
          <w:rFonts w:ascii="Arial" w:hAnsi="Arial" w:cs="Arial"/>
          <w:sz w:val="24"/>
          <w:szCs w:val="24"/>
        </w:rPr>
        <w:t xml:space="preserve">conducted during strategy development highlighted persistent problems, including slow system performance, unreliable devices, time wasted waiting for equipment to load, and the need to re-enter the same information </w:t>
      </w:r>
      <w:r w:rsidR="00886B27">
        <w:rPr>
          <w:rFonts w:ascii="Arial" w:hAnsi="Arial" w:cs="Arial"/>
          <w:sz w:val="24"/>
          <w:szCs w:val="24"/>
        </w:rPr>
        <w:t xml:space="preserve">across several applications </w:t>
      </w:r>
      <w:sdt>
        <w:sdtPr>
          <w:rPr>
            <w:rFonts w:ascii="Arial" w:hAnsi="Arial" w:cs="Arial"/>
            <w:color w:val="000000"/>
            <w:sz w:val="24"/>
            <w:szCs w:val="24"/>
          </w:rPr>
          <w:tag w:val="MENDELEY_CITATION_v3_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"/>
          <w:id w:val="-442384329"/>
          <w:placeholder>
            <w:docPart w:val="DefaultPlaceholder_-1854013440"/>
          </w:placeholder>
        </w:sdtPr>
        <w:sdtEndPr/>
        <w:sdtContent>
          <w:r w:rsidR="00D92ED9" w:rsidRPr="00D92ED9">
            <w:rPr>
              <w:rFonts w:ascii="Arial" w:hAnsi="Arial" w:cs="Arial"/>
              <w:color w:val="000000"/>
              <w:sz w:val="24"/>
              <w:szCs w:val="24"/>
            </w:rPr>
            <w:t xml:space="preserve">(Humber Health </w:t>
          </w:r>
          <w:r w:rsidR="00D92ED9" w:rsidRPr="00D92ED9">
            <w:rPr>
              <w:rFonts w:ascii="Arial" w:hAnsi="Arial" w:cs="Arial"/>
              <w:color w:val="000000"/>
              <w:sz w:val="24"/>
              <w:szCs w:val="24"/>
            </w:rPr>
            <w:lastRenderedPageBreak/>
            <w:t>Partnership, 2025a)</w:t>
          </w:r>
        </w:sdtContent>
      </w:sdt>
      <w:r w:rsidR="00161708" w:rsidRPr="006126BE">
        <w:rPr>
          <w:rFonts w:ascii="Arial" w:hAnsi="Arial" w:cs="Arial"/>
          <w:sz w:val="24"/>
          <w:szCs w:val="24"/>
        </w:rPr>
        <w:t xml:space="preserve">. Research has shown that </w:t>
      </w:r>
      <w:r w:rsidR="0053695B" w:rsidRPr="006126BE">
        <w:rPr>
          <w:rFonts w:ascii="Arial" w:hAnsi="Arial" w:cs="Arial"/>
          <w:sz w:val="24"/>
          <w:szCs w:val="24"/>
        </w:rPr>
        <w:t xml:space="preserve">these </w:t>
      </w:r>
      <w:r w:rsidR="00886B27">
        <w:rPr>
          <w:rFonts w:ascii="Arial" w:hAnsi="Arial" w:cs="Arial"/>
          <w:sz w:val="24"/>
          <w:szCs w:val="24"/>
        </w:rPr>
        <w:t xml:space="preserve">inefficiencies increase </w:t>
      </w:r>
      <w:r w:rsidR="003F4C34">
        <w:rPr>
          <w:rFonts w:ascii="Arial" w:hAnsi="Arial" w:cs="Arial"/>
          <w:sz w:val="24"/>
          <w:szCs w:val="24"/>
        </w:rPr>
        <w:t xml:space="preserve">staff administrative workload </w:t>
      </w:r>
      <w:r w:rsidR="00161708" w:rsidRPr="006126BE">
        <w:rPr>
          <w:rFonts w:ascii="Arial" w:hAnsi="Arial" w:cs="Arial"/>
          <w:sz w:val="24"/>
          <w:szCs w:val="24"/>
        </w:rPr>
        <w:t>and affect productivity and patient experience</w:t>
      </w:r>
      <w:r w:rsidR="00D201D9" w:rsidRPr="006126BE">
        <w:rPr>
          <w:rFonts w:ascii="Arial" w:hAnsi="Arial" w:cs="Arial"/>
          <w:sz w:val="24"/>
          <w:szCs w:val="24"/>
        </w:rPr>
        <w:t xml:space="preserve"> </w:t>
      </w:r>
      <w:sdt>
        <w:sdtPr>
          <w:rPr>
            <w:rFonts w:ascii="Arial" w:hAnsi="Arial" w:cs="Arial"/>
            <w:color w:val="000000"/>
            <w:sz w:val="24"/>
            <w:szCs w:val="24"/>
          </w:rPr>
          <w:tag w:val="MENDELEY_CITATION_v3_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"/>
          <w:id w:val="1364017146"/>
          <w:placeholder>
            <w:docPart w:val="DefaultPlaceholder_-1854013440"/>
          </w:placeholder>
        </w:sdtPr>
        <w:sdtEndPr/>
        <w:sdtContent>
          <w:r w:rsidR="00D92ED9" w:rsidRPr="00D92ED9">
            <w:rPr>
              <w:rFonts w:ascii="Arial" w:hAnsi="Arial" w:cs="Arial"/>
              <w:color w:val="000000"/>
              <w:sz w:val="24"/>
              <w:szCs w:val="24"/>
            </w:rPr>
            <w:t>(Sinha, 2024)</w:t>
          </w:r>
        </w:sdtContent>
      </w:sdt>
      <w:r w:rsidR="00161708" w:rsidRPr="006126BE">
        <w:rPr>
          <w:rFonts w:ascii="Arial" w:hAnsi="Arial" w:cs="Arial"/>
          <w:sz w:val="24"/>
          <w:szCs w:val="24"/>
        </w:rPr>
        <w:t xml:space="preserve">. </w:t>
      </w:r>
    </w:p>
    <w:p w14:paraId="7427BEBA" w14:textId="1A2EA60F" w:rsidR="0011071D" w:rsidRPr="006126BE" w:rsidRDefault="0011071D" w:rsidP="007D0584">
      <w:pPr>
        <w:jc w:val="both"/>
        <w:rPr>
          <w:rFonts w:ascii="Arial" w:hAnsi="Arial" w:cs="Arial"/>
          <w:sz w:val="24"/>
          <w:szCs w:val="24"/>
        </w:rPr>
      </w:pPr>
      <w:r w:rsidRPr="006126BE">
        <w:rPr>
          <w:rFonts w:ascii="Arial" w:hAnsi="Arial" w:cs="Arial"/>
          <w:sz w:val="24"/>
          <w:szCs w:val="24"/>
        </w:rPr>
        <w:t xml:space="preserve">The duplication of digital systems across organisational sites is another internal driver concern. </w:t>
      </w:r>
      <w:r w:rsidR="008A3B26" w:rsidRPr="006126BE">
        <w:rPr>
          <w:rFonts w:ascii="Arial" w:hAnsi="Arial" w:cs="Arial"/>
          <w:sz w:val="24"/>
          <w:szCs w:val="24"/>
        </w:rPr>
        <w:t>HHP</w:t>
      </w:r>
      <w:r w:rsidRPr="006126BE">
        <w:rPr>
          <w:rFonts w:ascii="Arial" w:hAnsi="Arial" w:cs="Arial"/>
          <w:sz w:val="24"/>
          <w:szCs w:val="24"/>
        </w:rPr>
        <w:t xml:space="preserve"> was created through the merger of two NHS trusts, </w:t>
      </w:r>
      <w:r w:rsidR="0016210D" w:rsidRPr="006126BE">
        <w:rPr>
          <w:rFonts w:ascii="Arial" w:hAnsi="Arial" w:cs="Arial"/>
          <w:sz w:val="24"/>
          <w:szCs w:val="24"/>
        </w:rPr>
        <w:t>resulting in many clinical and administrative systems being</w:t>
      </w:r>
      <w:r w:rsidRPr="006126BE">
        <w:rPr>
          <w:rFonts w:ascii="Arial" w:hAnsi="Arial" w:cs="Arial"/>
          <w:sz w:val="24"/>
          <w:szCs w:val="24"/>
        </w:rPr>
        <w:t xml:space="preserve"> procured and deployed separately</w:t>
      </w:r>
      <w:r w:rsidR="00A62A5B" w:rsidRPr="006126BE">
        <w:rPr>
          <w:rFonts w:ascii="Arial" w:hAnsi="Arial" w:cs="Arial"/>
          <w:sz w:val="24"/>
          <w:szCs w:val="24"/>
        </w:rPr>
        <w:t xml:space="preserve"> </w:t>
      </w:r>
      <w:sdt>
        <w:sdtPr>
          <w:rPr>
            <w:rFonts w:ascii="Arial" w:hAnsi="Arial" w:cs="Arial"/>
            <w:color w:val="000000"/>
            <w:sz w:val="24"/>
            <w:szCs w:val="24"/>
          </w:rPr>
          <w:tag w:val="MENDELEY_CITATION_v3_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"/>
          <w:id w:val="-435444941"/>
          <w:placeholder>
            <w:docPart w:val="DefaultPlaceholder_-1854013440"/>
          </w:placeholder>
        </w:sdtPr>
        <w:sdtEndPr/>
        <w:sdtContent>
          <w:r w:rsidR="00D92ED9" w:rsidRPr="00D92ED9">
            <w:rPr>
              <w:rFonts w:ascii="Arial" w:hAnsi="Arial" w:cs="Arial"/>
              <w:color w:val="000000"/>
              <w:sz w:val="24"/>
              <w:szCs w:val="24"/>
            </w:rPr>
            <w:t>(Humber Health Partnership, 2025a)</w:t>
          </w:r>
        </w:sdtContent>
      </w:sdt>
      <w:r w:rsidRPr="006126BE">
        <w:rPr>
          <w:rFonts w:ascii="Arial" w:hAnsi="Arial" w:cs="Arial"/>
          <w:sz w:val="24"/>
          <w:szCs w:val="24"/>
        </w:rPr>
        <w:t xml:space="preserve">. This has resulted in multiple systems carrying similar </w:t>
      </w:r>
      <w:r w:rsidR="007D0AAD" w:rsidRPr="006126BE">
        <w:rPr>
          <w:rFonts w:ascii="Arial" w:hAnsi="Arial" w:cs="Arial"/>
          <w:sz w:val="24"/>
          <w:szCs w:val="24"/>
        </w:rPr>
        <w:t>functions</w:t>
      </w:r>
      <w:r w:rsidRPr="006126BE">
        <w:rPr>
          <w:rFonts w:ascii="Arial" w:hAnsi="Arial" w:cs="Arial"/>
          <w:sz w:val="24"/>
          <w:szCs w:val="24"/>
        </w:rPr>
        <w:t xml:space="preserve"> across different hospitals, adding unnecessary complexity to the digital environment and increasing operational costs. Digital transformation </w:t>
      </w:r>
      <w:r w:rsidR="002106D7" w:rsidRPr="006126BE">
        <w:rPr>
          <w:rFonts w:ascii="Arial" w:hAnsi="Arial" w:cs="Arial"/>
          <w:sz w:val="24"/>
          <w:szCs w:val="24"/>
        </w:rPr>
        <w:t>programmes</w:t>
      </w:r>
      <w:r w:rsidRPr="006126BE">
        <w:rPr>
          <w:rFonts w:ascii="Arial" w:hAnsi="Arial" w:cs="Arial"/>
          <w:sz w:val="24"/>
          <w:szCs w:val="24"/>
        </w:rPr>
        <w:t xml:space="preserve"> often a</w:t>
      </w:r>
      <w:r w:rsidR="002106D7" w:rsidRPr="006126BE">
        <w:rPr>
          <w:rFonts w:ascii="Arial" w:hAnsi="Arial" w:cs="Arial"/>
          <w:sz w:val="24"/>
          <w:szCs w:val="24"/>
        </w:rPr>
        <w:t>i</w:t>
      </w:r>
      <w:r w:rsidRPr="006126BE">
        <w:rPr>
          <w:rFonts w:ascii="Arial" w:hAnsi="Arial" w:cs="Arial"/>
          <w:sz w:val="24"/>
          <w:szCs w:val="24"/>
        </w:rPr>
        <w:t xml:space="preserve">m </w:t>
      </w:r>
      <w:r w:rsidR="002106D7" w:rsidRPr="006126BE">
        <w:rPr>
          <w:rFonts w:ascii="Arial" w:hAnsi="Arial" w:cs="Arial"/>
          <w:sz w:val="24"/>
          <w:szCs w:val="24"/>
        </w:rPr>
        <w:t>to</w:t>
      </w:r>
      <w:r w:rsidRPr="006126BE">
        <w:rPr>
          <w:rFonts w:ascii="Arial" w:hAnsi="Arial" w:cs="Arial"/>
          <w:sz w:val="24"/>
          <w:szCs w:val="24"/>
        </w:rPr>
        <w:t xml:space="preserve"> red</w:t>
      </w:r>
      <w:r w:rsidR="002106D7" w:rsidRPr="006126BE">
        <w:rPr>
          <w:rFonts w:ascii="Arial" w:hAnsi="Arial" w:cs="Arial"/>
          <w:sz w:val="24"/>
          <w:szCs w:val="24"/>
        </w:rPr>
        <w:t xml:space="preserve">uce this type of fragmentation by </w:t>
      </w:r>
      <w:r w:rsidR="007D0AAD" w:rsidRPr="006126BE">
        <w:rPr>
          <w:rFonts w:ascii="Arial" w:hAnsi="Arial" w:cs="Arial"/>
          <w:sz w:val="24"/>
          <w:szCs w:val="24"/>
        </w:rPr>
        <w:t>consolidating</w:t>
      </w:r>
      <w:r w:rsidR="002106D7" w:rsidRPr="006126BE">
        <w:rPr>
          <w:rFonts w:ascii="Arial" w:hAnsi="Arial" w:cs="Arial"/>
          <w:sz w:val="24"/>
          <w:szCs w:val="24"/>
        </w:rPr>
        <w:t xml:space="preserve"> systems and improving interoperability</w:t>
      </w:r>
      <w:r w:rsidR="00A62A5B" w:rsidRPr="006126BE">
        <w:rPr>
          <w:rFonts w:ascii="Arial" w:hAnsi="Arial" w:cs="Arial"/>
          <w:sz w:val="24"/>
          <w:szCs w:val="24"/>
        </w:rPr>
        <w:t xml:space="preserve"> </w:t>
      </w:r>
      <w:sdt>
        <w:sdtPr>
          <w:rPr>
            <w:rFonts w:ascii="Arial" w:hAnsi="Arial" w:cs="Arial"/>
            <w:color w:val="000000"/>
            <w:sz w:val="24"/>
            <w:szCs w:val="24"/>
          </w:rPr>
          <w:tag w:val="MENDELEY_CITATION_v3_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"/>
          <w:id w:val="-1247347632"/>
          <w:placeholder>
            <w:docPart w:val="DefaultPlaceholder_-1854013440"/>
          </w:placeholder>
        </w:sdtPr>
        <w:sdtEndPr/>
        <w:sdtContent>
          <w:r w:rsidR="00D92ED9" w:rsidRPr="00D92ED9">
            <w:rPr>
              <w:rFonts w:ascii="Arial" w:hAnsi="Arial" w:cs="Arial"/>
              <w:color w:val="000000"/>
              <w:sz w:val="24"/>
              <w:szCs w:val="24"/>
            </w:rPr>
            <w:t>(Cresswell, Sheikh and Williams, 2022)</w:t>
          </w:r>
        </w:sdtContent>
      </w:sdt>
      <w:r w:rsidR="002106D7" w:rsidRPr="006126BE">
        <w:rPr>
          <w:rFonts w:ascii="Arial" w:hAnsi="Arial" w:cs="Arial"/>
          <w:sz w:val="24"/>
          <w:szCs w:val="24"/>
        </w:rPr>
        <w:t xml:space="preserve">. </w:t>
      </w:r>
    </w:p>
    <w:p w14:paraId="708F448E" w14:textId="60863DD8" w:rsidR="00A62A5B" w:rsidRPr="006126BE" w:rsidRDefault="00A62A5B" w:rsidP="007D0584">
      <w:pPr>
        <w:jc w:val="both"/>
        <w:rPr>
          <w:rFonts w:ascii="Arial" w:hAnsi="Arial" w:cs="Arial"/>
          <w:sz w:val="24"/>
          <w:szCs w:val="24"/>
        </w:rPr>
      </w:pPr>
      <w:r w:rsidRPr="006126BE">
        <w:rPr>
          <w:rFonts w:ascii="Arial" w:hAnsi="Arial" w:cs="Arial"/>
          <w:sz w:val="24"/>
          <w:szCs w:val="24"/>
        </w:rPr>
        <w:t xml:space="preserve">The reliability </w:t>
      </w:r>
      <w:r w:rsidR="003842DC" w:rsidRPr="006126BE">
        <w:rPr>
          <w:rFonts w:ascii="Arial" w:hAnsi="Arial" w:cs="Arial"/>
          <w:sz w:val="24"/>
          <w:szCs w:val="24"/>
        </w:rPr>
        <w:t xml:space="preserve">and the maturity </w:t>
      </w:r>
      <w:r w:rsidRPr="006126BE">
        <w:rPr>
          <w:rFonts w:ascii="Arial" w:hAnsi="Arial" w:cs="Arial"/>
          <w:sz w:val="24"/>
          <w:szCs w:val="24"/>
        </w:rPr>
        <w:t xml:space="preserve">of digital infrastructure </w:t>
      </w:r>
      <w:r w:rsidR="00B62716" w:rsidRPr="006126BE">
        <w:rPr>
          <w:rFonts w:ascii="Arial" w:hAnsi="Arial" w:cs="Arial"/>
          <w:sz w:val="24"/>
          <w:szCs w:val="24"/>
        </w:rPr>
        <w:t>are also major internal drivers for change</w:t>
      </w:r>
      <w:r w:rsidRPr="006126BE">
        <w:rPr>
          <w:rFonts w:ascii="Arial" w:hAnsi="Arial" w:cs="Arial"/>
          <w:sz w:val="24"/>
          <w:szCs w:val="24"/>
        </w:rPr>
        <w:t xml:space="preserve">. </w:t>
      </w:r>
      <w:r w:rsidR="007C228B" w:rsidRPr="006126BE">
        <w:rPr>
          <w:rFonts w:ascii="Arial" w:hAnsi="Arial" w:cs="Arial"/>
          <w:sz w:val="24"/>
          <w:szCs w:val="24"/>
        </w:rPr>
        <w:t xml:space="preserve">The strategy highlights </w:t>
      </w:r>
      <w:r w:rsidR="00A320BE" w:rsidRPr="006126BE">
        <w:rPr>
          <w:rFonts w:ascii="Arial" w:hAnsi="Arial" w:cs="Arial"/>
          <w:sz w:val="24"/>
          <w:szCs w:val="24"/>
        </w:rPr>
        <w:t>that</w:t>
      </w:r>
      <w:r w:rsidR="00DA580F" w:rsidRPr="006126BE">
        <w:rPr>
          <w:rFonts w:ascii="Arial" w:hAnsi="Arial" w:cs="Arial"/>
          <w:sz w:val="24"/>
          <w:szCs w:val="24"/>
        </w:rPr>
        <w:t xml:space="preserve"> many </w:t>
      </w:r>
      <w:r w:rsidR="007D0AAD" w:rsidRPr="006126BE">
        <w:rPr>
          <w:rFonts w:ascii="Arial" w:hAnsi="Arial" w:cs="Arial"/>
          <w:sz w:val="24"/>
          <w:szCs w:val="24"/>
        </w:rPr>
        <w:t>existing systems lack integration, resilience,</w:t>
      </w:r>
      <w:r w:rsidR="00B10969" w:rsidRPr="006126BE">
        <w:rPr>
          <w:rFonts w:ascii="Arial" w:hAnsi="Arial" w:cs="Arial"/>
          <w:sz w:val="24"/>
          <w:szCs w:val="24"/>
        </w:rPr>
        <w:t xml:space="preserve"> and unified governance,</w:t>
      </w:r>
      <w:r w:rsidR="00DA580F" w:rsidRPr="006126BE">
        <w:rPr>
          <w:rFonts w:ascii="Arial" w:hAnsi="Arial" w:cs="Arial"/>
          <w:sz w:val="24"/>
          <w:szCs w:val="24"/>
        </w:rPr>
        <w:t xml:space="preserve"> </w:t>
      </w:r>
      <w:r w:rsidR="00677F20" w:rsidRPr="006126BE">
        <w:rPr>
          <w:rFonts w:ascii="Arial" w:hAnsi="Arial" w:cs="Arial"/>
          <w:sz w:val="24"/>
          <w:szCs w:val="24"/>
        </w:rPr>
        <w:t xml:space="preserve">indicating limitations in their ability to support </w:t>
      </w:r>
      <w:r w:rsidR="00450334" w:rsidRPr="006126BE">
        <w:rPr>
          <w:rFonts w:ascii="Arial" w:hAnsi="Arial" w:cs="Arial"/>
          <w:sz w:val="24"/>
          <w:szCs w:val="24"/>
        </w:rPr>
        <w:t>modern</w:t>
      </w:r>
      <w:r w:rsidR="00677F20" w:rsidRPr="006126BE">
        <w:rPr>
          <w:rFonts w:ascii="Arial" w:hAnsi="Arial" w:cs="Arial"/>
          <w:sz w:val="24"/>
          <w:szCs w:val="24"/>
        </w:rPr>
        <w:t xml:space="preserve">, digitally enabled </w:t>
      </w:r>
      <w:r w:rsidR="00450334" w:rsidRPr="006126BE">
        <w:rPr>
          <w:rFonts w:ascii="Arial" w:hAnsi="Arial" w:cs="Arial"/>
          <w:sz w:val="24"/>
          <w:szCs w:val="24"/>
        </w:rPr>
        <w:t xml:space="preserve">care models </w:t>
      </w:r>
      <w:sdt>
        <w:sdtPr>
          <w:rPr>
            <w:rFonts w:ascii="Arial" w:hAnsi="Arial" w:cs="Arial"/>
            <w:color w:val="000000"/>
            <w:sz w:val="24"/>
            <w:szCs w:val="24"/>
          </w:rPr>
          <w:tag w:val="MENDELEY_CITATION_v3_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"/>
          <w:id w:val="-560176403"/>
          <w:placeholder>
            <w:docPart w:val="DefaultPlaceholder_-1854013440"/>
          </w:placeholder>
        </w:sdtPr>
        <w:sdtEndPr/>
        <w:sdtContent>
          <w:r w:rsidR="00D92ED9" w:rsidRPr="00D92ED9">
            <w:rPr>
              <w:rFonts w:ascii="Arial" w:hAnsi="Arial" w:cs="Arial"/>
              <w:color w:val="000000"/>
              <w:sz w:val="24"/>
              <w:szCs w:val="24"/>
            </w:rPr>
            <w:t>(Humber Health Partnership, 2025a)</w:t>
          </w:r>
        </w:sdtContent>
      </w:sdt>
      <w:r w:rsidR="00450334" w:rsidRPr="006126BE">
        <w:rPr>
          <w:rFonts w:ascii="Arial" w:hAnsi="Arial" w:cs="Arial"/>
          <w:sz w:val="24"/>
          <w:szCs w:val="24"/>
        </w:rPr>
        <w:t xml:space="preserve">. </w:t>
      </w:r>
      <w:r w:rsidR="00DA580F" w:rsidRPr="006126BE">
        <w:rPr>
          <w:rFonts w:ascii="Arial" w:hAnsi="Arial" w:cs="Arial"/>
          <w:sz w:val="24"/>
          <w:szCs w:val="24"/>
        </w:rPr>
        <w:t xml:space="preserve"> </w:t>
      </w:r>
      <w:r w:rsidR="00BB3F67" w:rsidRPr="006126BE">
        <w:rPr>
          <w:rFonts w:ascii="Arial" w:hAnsi="Arial" w:cs="Arial"/>
          <w:sz w:val="24"/>
          <w:szCs w:val="24"/>
        </w:rPr>
        <w:t xml:space="preserve">This suggests a need to improve </w:t>
      </w:r>
      <w:r w:rsidR="00BA14D9" w:rsidRPr="006126BE">
        <w:rPr>
          <w:rFonts w:ascii="Arial" w:hAnsi="Arial" w:cs="Arial"/>
          <w:sz w:val="24"/>
          <w:szCs w:val="24"/>
        </w:rPr>
        <w:t>system resilience</w:t>
      </w:r>
      <w:r w:rsidR="00BB3F67" w:rsidRPr="006126BE">
        <w:rPr>
          <w:rFonts w:ascii="Arial" w:hAnsi="Arial" w:cs="Arial"/>
          <w:sz w:val="24"/>
          <w:szCs w:val="24"/>
        </w:rPr>
        <w:t xml:space="preserve"> and </w:t>
      </w:r>
      <w:r w:rsidR="00BA14D9" w:rsidRPr="006126BE">
        <w:rPr>
          <w:rFonts w:ascii="Arial" w:hAnsi="Arial" w:cs="Arial"/>
          <w:sz w:val="24"/>
          <w:szCs w:val="24"/>
        </w:rPr>
        <w:t>standardisation</w:t>
      </w:r>
      <w:r w:rsidR="00BB3F67" w:rsidRPr="006126BE">
        <w:rPr>
          <w:rFonts w:ascii="Arial" w:hAnsi="Arial" w:cs="Arial"/>
          <w:sz w:val="24"/>
          <w:szCs w:val="24"/>
        </w:rPr>
        <w:t xml:space="preserve"> to ensure consist</w:t>
      </w:r>
      <w:r w:rsidR="00EF3C20" w:rsidRPr="006126BE">
        <w:rPr>
          <w:rFonts w:ascii="Arial" w:hAnsi="Arial" w:cs="Arial"/>
          <w:sz w:val="24"/>
          <w:szCs w:val="24"/>
        </w:rPr>
        <w:t xml:space="preserve">ent performance across clinical </w:t>
      </w:r>
      <w:r w:rsidR="00BE46A4" w:rsidRPr="006126BE">
        <w:rPr>
          <w:rFonts w:ascii="Arial" w:hAnsi="Arial" w:cs="Arial"/>
          <w:sz w:val="24"/>
          <w:szCs w:val="24"/>
        </w:rPr>
        <w:t>environment</w:t>
      </w:r>
      <w:r w:rsidR="00D375B4" w:rsidRPr="006126BE">
        <w:rPr>
          <w:rFonts w:ascii="Arial" w:hAnsi="Arial" w:cs="Arial"/>
          <w:sz w:val="24"/>
          <w:szCs w:val="24"/>
        </w:rPr>
        <w:t>s</w:t>
      </w:r>
      <w:r w:rsidR="00DA580F" w:rsidRPr="006126BE">
        <w:rPr>
          <w:rFonts w:ascii="Arial" w:hAnsi="Arial" w:cs="Arial"/>
          <w:sz w:val="24"/>
          <w:szCs w:val="24"/>
        </w:rPr>
        <w:t xml:space="preserve"> </w:t>
      </w:r>
      <w:r w:rsidR="004725E6" w:rsidRPr="006126BE">
        <w:rPr>
          <w:rFonts w:ascii="Arial" w:hAnsi="Arial" w:cs="Arial"/>
          <w:sz w:val="24"/>
          <w:szCs w:val="24"/>
        </w:rPr>
        <w:t>and</w:t>
      </w:r>
      <w:r w:rsidR="00D375B4" w:rsidRPr="006126BE">
        <w:rPr>
          <w:rFonts w:ascii="Arial" w:hAnsi="Arial" w:cs="Arial"/>
          <w:sz w:val="24"/>
          <w:szCs w:val="24"/>
        </w:rPr>
        <w:t xml:space="preserve"> support future digital transformation. </w:t>
      </w:r>
      <w:r w:rsidR="00447622" w:rsidRPr="006126BE">
        <w:rPr>
          <w:rFonts w:ascii="Arial" w:hAnsi="Arial" w:cs="Arial"/>
          <w:sz w:val="24"/>
          <w:szCs w:val="24"/>
        </w:rPr>
        <w:t xml:space="preserve">This is supported by evidence showing that </w:t>
      </w:r>
      <w:r w:rsidR="00C812B4" w:rsidRPr="006126BE">
        <w:rPr>
          <w:rFonts w:ascii="Arial" w:hAnsi="Arial" w:cs="Arial"/>
          <w:sz w:val="24"/>
          <w:szCs w:val="24"/>
        </w:rPr>
        <w:t>good system connectivity and strong digital foundations are essential for reliable performance and successful digital change</w:t>
      </w:r>
      <w:r w:rsidR="00395F7E" w:rsidRPr="006126BE">
        <w:rPr>
          <w:rFonts w:ascii="Arial" w:hAnsi="Arial" w:cs="Arial"/>
          <w:sz w:val="24"/>
          <w:szCs w:val="24"/>
        </w:rPr>
        <w:t xml:space="preserve"> in healthcare organisations </w:t>
      </w:r>
      <w:sdt>
        <w:sdtPr>
          <w:rPr>
            <w:rFonts w:ascii="Arial" w:hAnsi="Arial" w:cs="Arial"/>
            <w:color w:val="000000"/>
            <w:sz w:val="24"/>
            <w:szCs w:val="24"/>
          </w:rPr>
          <w:tag w:val="MENDELEY_CITATION_v3_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"/>
          <w:id w:val="545255442"/>
          <w:placeholder>
            <w:docPart w:val="DefaultPlaceholder_-1854013440"/>
          </w:placeholder>
        </w:sdtPr>
        <w:sdtEndPr/>
        <w:sdtContent>
          <w:r w:rsidR="00D92ED9" w:rsidRPr="00D92ED9">
            <w:rPr>
              <w:rFonts w:ascii="Arial" w:eastAsia="Times New Roman" w:hAnsi="Arial" w:cs="Arial"/>
              <w:color w:val="000000"/>
              <w:sz w:val="24"/>
            </w:rPr>
            <w:t xml:space="preserve">(Ebo </w:t>
          </w:r>
          <w:r w:rsidR="00D92ED9" w:rsidRPr="00D92ED9">
            <w:rPr>
              <w:rFonts w:ascii="Arial" w:eastAsia="Times New Roman" w:hAnsi="Arial" w:cs="Arial"/>
              <w:i/>
              <w:iCs/>
              <w:color w:val="000000"/>
              <w:sz w:val="24"/>
            </w:rPr>
            <w:t>et al.</w:t>
          </w:r>
          <w:r w:rsidR="00D92ED9" w:rsidRPr="00D92ED9">
            <w:rPr>
              <w:rFonts w:ascii="Arial" w:eastAsia="Times New Roman" w:hAnsi="Arial" w:cs="Arial"/>
              <w:color w:val="000000"/>
              <w:sz w:val="24"/>
            </w:rPr>
            <w:t>, 2025)</w:t>
          </w:r>
        </w:sdtContent>
      </w:sdt>
      <w:r w:rsidR="00512FDE" w:rsidRPr="006126BE">
        <w:rPr>
          <w:rFonts w:ascii="Arial" w:hAnsi="Arial" w:cs="Arial"/>
          <w:sz w:val="24"/>
          <w:szCs w:val="24"/>
        </w:rPr>
        <w:t>.</w:t>
      </w:r>
    </w:p>
    <w:p w14:paraId="0AAB8A5E" w14:textId="2E0D0B3F" w:rsidR="00F013F7" w:rsidRPr="006126BE" w:rsidRDefault="00021D0F" w:rsidP="007D0584">
      <w:pPr>
        <w:jc w:val="both"/>
        <w:rPr>
          <w:rFonts w:ascii="Arial" w:hAnsi="Arial" w:cs="Arial"/>
          <w:sz w:val="24"/>
          <w:szCs w:val="24"/>
        </w:rPr>
      </w:pPr>
      <w:r w:rsidRPr="006126BE">
        <w:rPr>
          <w:rFonts w:ascii="Arial" w:hAnsi="Arial" w:cs="Arial"/>
          <w:sz w:val="24"/>
          <w:szCs w:val="24"/>
        </w:rPr>
        <w:t xml:space="preserve">External policy drivers also influence </w:t>
      </w:r>
      <w:r w:rsidR="00766807" w:rsidRPr="006126BE">
        <w:rPr>
          <w:rFonts w:ascii="Arial" w:hAnsi="Arial" w:cs="Arial"/>
          <w:sz w:val="24"/>
          <w:szCs w:val="24"/>
        </w:rPr>
        <w:t xml:space="preserve">the strategy. </w:t>
      </w:r>
      <w:r w:rsidR="003D4E13">
        <w:rPr>
          <w:rFonts w:ascii="Arial" w:hAnsi="Arial" w:cs="Arial"/>
          <w:sz w:val="24"/>
          <w:szCs w:val="24"/>
        </w:rPr>
        <w:t>Particularly</w:t>
      </w:r>
      <w:r w:rsidR="00383352">
        <w:rPr>
          <w:rFonts w:ascii="Arial" w:hAnsi="Arial" w:cs="Arial"/>
          <w:sz w:val="24"/>
          <w:szCs w:val="24"/>
        </w:rPr>
        <w:t>,</w:t>
      </w:r>
      <w:r w:rsidR="003D4E13">
        <w:rPr>
          <w:rFonts w:ascii="Arial" w:hAnsi="Arial" w:cs="Arial"/>
          <w:sz w:val="24"/>
          <w:szCs w:val="24"/>
        </w:rPr>
        <w:t xml:space="preserve"> national expectations around interoperability, data use and digital-supported care models </w:t>
      </w:r>
      <w:sdt>
        <w:sdtPr>
          <w:rPr>
            <w:rFonts w:ascii="Arial" w:hAnsi="Arial" w:cs="Arial"/>
            <w:color w:val="000000"/>
            <w:sz w:val="24"/>
            <w:szCs w:val="24"/>
          </w:rPr>
          <w:tag w:val="MENDELEY_CITATION_v3_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"/>
          <w:id w:val="-1030571635"/>
          <w:placeholder>
            <w:docPart w:val="DefaultPlaceholder_-1854013440"/>
          </w:placeholder>
        </w:sdtPr>
        <w:sdtEndPr/>
        <w:sdtContent>
          <w:r w:rsidR="00D92ED9" w:rsidRPr="00D92ED9">
            <w:rPr>
              <w:rFonts w:ascii="Arial" w:eastAsia="Times New Roman" w:hAnsi="Arial" w:cs="Arial"/>
              <w:color w:val="000000"/>
              <w:sz w:val="24"/>
            </w:rPr>
            <w:t>(Department of Health &amp; Social Care, 2022; NHS England, 2026a)</w:t>
          </w:r>
        </w:sdtContent>
      </w:sdt>
      <w:r w:rsidR="00FB1D6B" w:rsidRPr="006126BE">
        <w:rPr>
          <w:rFonts w:ascii="Arial" w:eastAsia="Times New Roman" w:hAnsi="Arial" w:cs="Arial"/>
          <w:sz w:val="24"/>
          <w:szCs w:val="24"/>
        </w:rPr>
        <w:t>.</w:t>
      </w:r>
      <w:r w:rsidR="00283BA2" w:rsidRPr="006126BE">
        <w:rPr>
          <w:rFonts w:ascii="Arial" w:eastAsia="Times New Roman" w:hAnsi="Arial" w:cs="Arial"/>
          <w:sz w:val="24"/>
          <w:szCs w:val="24"/>
        </w:rPr>
        <w:t xml:space="preserve"> </w:t>
      </w:r>
      <w:r w:rsidR="007025DC" w:rsidRPr="006126BE">
        <w:rPr>
          <w:rFonts w:ascii="Arial" w:eastAsia="Times New Roman" w:hAnsi="Arial" w:cs="Arial"/>
          <w:sz w:val="24"/>
          <w:szCs w:val="24"/>
        </w:rPr>
        <w:t>Evidence</w:t>
      </w:r>
      <w:r w:rsidR="00283BA2" w:rsidRPr="006126BE">
        <w:rPr>
          <w:rFonts w:ascii="Arial" w:eastAsia="Times New Roman" w:hAnsi="Arial" w:cs="Arial"/>
          <w:sz w:val="24"/>
          <w:szCs w:val="24"/>
        </w:rPr>
        <w:t xml:space="preserve"> from NHS clinicians</w:t>
      </w:r>
      <w:r w:rsidR="00383352">
        <w:rPr>
          <w:rFonts w:ascii="Arial" w:eastAsia="Times New Roman" w:hAnsi="Arial" w:cs="Arial"/>
          <w:sz w:val="24"/>
          <w:szCs w:val="24"/>
        </w:rPr>
        <w:t xml:space="preserve"> </w:t>
      </w:r>
      <w:r w:rsidR="009E55B7" w:rsidRPr="006126BE">
        <w:rPr>
          <w:rFonts w:ascii="Arial" w:eastAsia="Times New Roman" w:hAnsi="Arial" w:cs="Arial"/>
          <w:sz w:val="24"/>
          <w:szCs w:val="24"/>
        </w:rPr>
        <w:t xml:space="preserve">highlights the impact of poor interoperability on </w:t>
      </w:r>
      <w:r w:rsidR="007D0AAD" w:rsidRPr="006126BE">
        <w:rPr>
          <w:rFonts w:ascii="Arial" w:eastAsia="Times New Roman" w:hAnsi="Arial" w:cs="Arial"/>
          <w:sz w:val="24"/>
          <w:szCs w:val="24"/>
        </w:rPr>
        <w:t>day-to-day</w:t>
      </w:r>
      <w:r w:rsidR="009E55B7" w:rsidRPr="006126BE">
        <w:rPr>
          <w:rFonts w:ascii="Arial" w:eastAsia="Times New Roman" w:hAnsi="Arial" w:cs="Arial"/>
          <w:sz w:val="24"/>
          <w:szCs w:val="24"/>
        </w:rPr>
        <w:t xml:space="preserve"> care, reinforcing the importance of these national priorities </w:t>
      </w:r>
      <w:sdt>
        <w:sdtPr>
          <w:rPr>
            <w:rFonts w:ascii="Aptos" w:eastAsia="Times New Roman" w:hAnsi="Aptos" w:cs="Arial"/>
            <w:color w:val="000000"/>
            <w:szCs w:val="24"/>
          </w:rPr>
          <w:tag w:val="MENDELEY_CITATION_v3_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"/>
          <w:id w:val="1030995718"/>
          <w:placeholder>
            <w:docPart w:val="DefaultPlaceholder_-1854013440"/>
          </w:placeholder>
        </w:sdtPr>
        <w:sdtEndPr/>
        <w:sdtContent>
          <w:r w:rsidR="00D92ED9" w:rsidRPr="00D92ED9">
            <w:rPr>
              <w:rFonts w:ascii="Aptos" w:eastAsia="Times New Roman" w:hAnsi="Aptos"/>
              <w:color w:val="000000"/>
            </w:rPr>
            <w:t xml:space="preserve">(Li </w:t>
          </w:r>
          <w:r w:rsidR="00D92ED9" w:rsidRPr="00D92ED9">
            <w:rPr>
              <w:rFonts w:ascii="Aptos" w:eastAsia="Times New Roman" w:hAnsi="Aptos"/>
              <w:i/>
              <w:iCs/>
              <w:color w:val="000000"/>
            </w:rPr>
            <w:t>et al.</w:t>
          </w:r>
          <w:r w:rsidR="00D92ED9" w:rsidRPr="00D92ED9">
            <w:rPr>
              <w:rFonts w:ascii="Aptos" w:eastAsia="Times New Roman" w:hAnsi="Aptos"/>
              <w:color w:val="000000"/>
            </w:rPr>
            <w:t>, 2025)</w:t>
          </w:r>
        </w:sdtContent>
      </w:sdt>
      <w:r w:rsidR="007025DC" w:rsidRPr="006126BE">
        <w:rPr>
          <w:rFonts w:ascii="Arial" w:eastAsia="Times New Roman" w:hAnsi="Arial" w:cs="Arial"/>
          <w:sz w:val="24"/>
          <w:szCs w:val="24"/>
        </w:rPr>
        <w:t>.</w:t>
      </w:r>
      <w:r w:rsidR="00B57040" w:rsidRPr="006126BE">
        <w:rPr>
          <w:rFonts w:ascii="Arial" w:eastAsia="Times New Roman" w:hAnsi="Arial" w:cs="Arial"/>
          <w:sz w:val="24"/>
          <w:szCs w:val="24"/>
        </w:rPr>
        <w:t xml:space="preserve"> </w:t>
      </w:r>
      <w:r w:rsidR="008759A5" w:rsidRPr="006126BE">
        <w:rPr>
          <w:rFonts w:ascii="Arial" w:hAnsi="Arial" w:cs="Arial"/>
          <w:sz w:val="24"/>
          <w:szCs w:val="24"/>
        </w:rPr>
        <w:t xml:space="preserve">National policy frameworks </w:t>
      </w:r>
      <w:r w:rsidR="00F76FD8" w:rsidRPr="006126BE">
        <w:rPr>
          <w:rFonts w:ascii="Arial" w:hAnsi="Arial" w:cs="Arial"/>
          <w:sz w:val="24"/>
          <w:szCs w:val="24"/>
        </w:rPr>
        <w:t xml:space="preserve">highlight the importance </w:t>
      </w:r>
      <w:r w:rsidR="00842EC1" w:rsidRPr="006126BE">
        <w:rPr>
          <w:rFonts w:ascii="Arial" w:hAnsi="Arial" w:cs="Arial"/>
          <w:sz w:val="24"/>
          <w:szCs w:val="24"/>
        </w:rPr>
        <w:t xml:space="preserve">of interoperable systems, </w:t>
      </w:r>
      <w:r w:rsidR="00884407" w:rsidRPr="006126BE">
        <w:rPr>
          <w:rFonts w:ascii="Arial" w:hAnsi="Arial" w:cs="Arial"/>
          <w:sz w:val="24"/>
          <w:szCs w:val="24"/>
        </w:rPr>
        <w:t>effective</w:t>
      </w:r>
      <w:r w:rsidR="00842EC1" w:rsidRPr="006126BE">
        <w:rPr>
          <w:rFonts w:ascii="Arial" w:hAnsi="Arial" w:cs="Arial"/>
          <w:sz w:val="24"/>
          <w:szCs w:val="24"/>
        </w:rPr>
        <w:t xml:space="preserve"> use of health data and digital services that help </w:t>
      </w:r>
      <w:r w:rsidR="00CE5404" w:rsidRPr="006126BE">
        <w:rPr>
          <w:rFonts w:ascii="Arial" w:hAnsi="Arial" w:cs="Arial"/>
          <w:sz w:val="24"/>
          <w:szCs w:val="24"/>
        </w:rPr>
        <w:t xml:space="preserve">improve </w:t>
      </w:r>
      <w:r w:rsidR="00842EC1" w:rsidRPr="006126BE">
        <w:rPr>
          <w:rFonts w:ascii="Arial" w:hAnsi="Arial" w:cs="Arial"/>
          <w:sz w:val="24"/>
          <w:szCs w:val="24"/>
        </w:rPr>
        <w:t>organisation</w:t>
      </w:r>
      <w:r w:rsidR="001F0795" w:rsidRPr="006126BE">
        <w:rPr>
          <w:rFonts w:ascii="Arial" w:hAnsi="Arial" w:cs="Arial"/>
          <w:sz w:val="24"/>
          <w:szCs w:val="24"/>
        </w:rPr>
        <w:t>al</w:t>
      </w:r>
      <w:r w:rsidR="00842EC1" w:rsidRPr="006126BE">
        <w:rPr>
          <w:rFonts w:ascii="Arial" w:hAnsi="Arial" w:cs="Arial"/>
          <w:sz w:val="24"/>
          <w:szCs w:val="24"/>
        </w:rPr>
        <w:t xml:space="preserve"> </w:t>
      </w:r>
      <w:r w:rsidR="009A1002" w:rsidRPr="006126BE">
        <w:rPr>
          <w:rFonts w:ascii="Arial" w:hAnsi="Arial" w:cs="Arial"/>
          <w:sz w:val="24"/>
          <w:szCs w:val="24"/>
        </w:rPr>
        <w:t xml:space="preserve">efficiency and </w:t>
      </w:r>
      <w:r w:rsidR="006F4F40" w:rsidRPr="006126BE">
        <w:rPr>
          <w:rFonts w:ascii="Arial" w:hAnsi="Arial" w:cs="Arial"/>
          <w:sz w:val="24"/>
          <w:szCs w:val="24"/>
        </w:rPr>
        <w:t>the delivery of care</w:t>
      </w:r>
      <w:r w:rsidR="00F70408" w:rsidRPr="006126BE">
        <w:rPr>
          <w:rFonts w:ascii="Arial" w:hAnsi="Arial" w:cs="Arial"/>
          <w:sz w:val="24"/>
          <w:szCs w:val="24"/>
        </w:rPr>
        <w:t xml:space="preserve"> </w:t>
      </w:r>
      <w:sdt>
        <w:sdtPr>
          <w:rPr>
            <w:rFonts w:ascii="Arial" w:hAnsi="Arial" w:cs="Arial"/>
            <w:color w:val="000000"/>
            <w:sz w:val="24"/>
            <w:szCs w:val="24"/>
          </w:rPr>
          <w:tag w:val="MENDELEY_CITATION_v3_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"/>
          <w:id w:val="559371436"/>
          <w:placeholder>
            <w:docPart w:val="DefaultPlaceholder_-1854013440"/>
          </w:placeholder>
        </w:sdtPr>
        <w:sdtEndPr/>
        <w:sdtContent>
          <w:r w:rsidR="00D92ED9" w:rsidRPr="00D92ED9">
            <w:rPr>
              <w:rFonts w:ascii="Arial" w:eastAsia="Times New Roman" w:hAnsi="Arial" w:cs="Arial"/>
              <w:color w:val="000000"/>
              <w:sz w:val="24"/>
            </w:rPr>
            <w:t>(Department of Health &amp; Social Care, 2022; NHS England, 2026a)</w:t>
          </w:r>
        </w:sdtContent>
      </w:sdt>
      <w:r w:rsidR="00F70408" w:rsidRPr="006126BE">
        <w:rPr>
          <w:rFonts w:ascii="Arial" w:hAnsi="Arial" w:cs="Arial"/>
          <w:sz w:val="24"/>
          <w:szCs w:val="24"/>
        </w:rPr>
        <w:t xml:space="preserve">. </w:t>
      </w:r>
      <w:r w:rsidR="00A62431" w:rsidRPr="006126BE">
        <w:rPr>
          <w:rFonts w:ascii="Arial" w:hAnsi="Arial" w:cs="Arial"/>
          <w:sz w:val="24"/>
          <w:szCs w:val="24"/>
        </w:rPr>
        <w:t xml:space="preserve">These expectations encourage NHS organisations to </w:t>
      </w:r>
      <w:r w:rsidR="006F4F40" w:rsidRPr="006126BE">
        <w:rPr>
          <w:rFonts w:ascii="Arial" w:hAnsi="Arial" w:cs="Arial"/>
          <w:sz w:val="24"/>
          <w:szCs w:val="24"/>
        </w:rPr>
        <w:t>mod</w:t>
      </w:r>
      <w:r w:rsidR="00F176F2" w:rsidRPr="006126BE">
        <w:rPr>
          <w:rFonts w:ascii="Arial" w:hAnsi="Arial" w:cs="Arial"/>
          <w:sz w:val="24"/>
          <w:szCs w:val="24"/>
        </w:rPr>
        <w:t>ernise</w:t>
      </w:r>
      <w:r w:rsidR="00A62431" w:rsidRPr="006126BE">
        <w:rPr>
          <w:rFonts w:ascii="Arial" w:hAnsi="Arial" w:cs="Arial"/>
          <w:sz w:val="24"/>
          <w:szCs w:val="24"/>
        </w:rPr>
        <w:t xml:space="preserve"> their digital infrastructure </w:t>
      </w:r>
      <w:r w:rsidR="006826C7" w:rsidRPr="006126BE">
        <w:rPr>
          <w:rFonts w:ascii="Arial" w:hAnsi="Arial" w:cs="Arial"/>
          <w:sz w:val="24"/>
          <w:szCs w:val="24"/>
        </w:rPr>
        <w:t>to improve service</w:t>
      </w:r>
      <w:r w:rsidR="001E2FD5" w:rsidRPr="006126BE">
        <w:rPr>
          <w:rFonts w:ascii="Arial" w:hAnsi="Arial" w:cs="Arial"/>
          <w:sz w:val="24"/>
          <w:szCs w:val="24"/>
        </w:rPr>
        <w:t xml:space="preserve"> quality </w:t>
      </w:r>
      <w:r w:rsidR="006826C7" w:rsidRPr="006126BE">
        <w:rPr>
          <w:rFonts w:ascii="Arial" w:hAnsi="Arial" w:cs="Arial"/>
          <w:sz w:val="24"/>
          <w:szCs w:val="24"/>
        </w:rPr>
        <w:t>and patient outcomes.</w:t>
      </w:r>
    </w:p>
    <w:p w14:paraId="188E96D3" w14:textId="27B21E5D" w:rsidR="00F70408" w:rsidRPr="006126BE" w:rsidRDefault="00CD51A6" w:rsidP="007D0584">
      <w:pPr>
        <w:jc w:val="both"/>
        <w:rPr>
          <w:rFonts w:ascii="Arial" w:hAnsi="Arial" w:cs="Arial"/>
          <w:sz w:val="24"/>
          <w:szCs w:val="24"/>
        </w:rPr>
      </w:pPr>
      <w:r w:rsidRPr="006126BE">
        <w:rPr>
          <w:rFonts w:ascii="Arial" w:hAnsi="Arial" w:cs="Arial"/>
          <w:sz w:val="24"/>
          <w:szCs w:val="24"/>
        </w:rPr>
        <w:t xml:space="preserve">Regional health needs </w:t>
      </w:r>
      <w:r w:rsidR="00A56EDB" w:rsidRPr="006126BE">
        <w:rPr>
          <w:rFonts w:ascii="Arial" w:hAnsi="Arial" w:cs="Arial"/>
          <w:sz w:val="24"/>
          <w:szCs w:val="24"/>
        </w:rPr>
        <w:t>also influence the strategy’s</w:t>
      </w:r>
      <w:r w:rsidR="00325269" w:rsidRPr="006126BE">
        <w:rPr>
          <w:rFonts w:ascii="Arial" w:hAnsi="Arial" w:cs="Arial"/>
          <w:sz w:val="24"/>
          <w:szCs w:val="24"/>
        </w:rPr>
        <w:t xml:space="preserve"> development</w:t>
      </w:r>
      <w:r w:rsidR="00E43ABD" w:rsidRPr="006126BE">
        <w:rPr>
          <w:rFonts w:ascii="Arial" w:hAnsi="Arial" w:cs="Arial"/>
          <w:sz w:val="24"/>
          <w:szCs w:val="24"/>
        </w:rPr>
        <w:t xml:space="preserve">. HHP </w:t>
      </w:r>
      <w:r w:rsidR="00470799" w:rsidRPr="006126BE">
        <w:rPr>
          <w:rFonts w:ascii="Arial" w:hAnsi="Arial" w:cs="Arial"/>
          <w:sz w:val="24"/>
          <w:szCs w:val="24"/>
        </w:rPr>
        <w:t xml:space="preserve">operates within a healthcare system </w:t>
      </w:r>
      <w:r w:rsidR="004E4A2F" w:rsidRPr="006126BE">
        <w:rPr>
          <w:rFonts w:ascii="Arial" w:hAnsi="Arial" w:cs="Arial"/>
          <w:sz w:val="24"/>
          <w:szCs w:val="24"/>
        </w:rPr>
        <w:t>experiencing some of the highest demand in the UK, driven by a high di</w:t>
      </w:r>
      <w:r w:rsidR="00C81245" w:rsidRPr="006126BE">
        <w:rPr>
          <w:rFonts w:ascii="Arial" w:hAnsi="Arial" w:cs="Arial"/>
          <w:sz w:val="24"/>
          <w:szCs w:val="24"/>
        </w:rPr>
        <w:t>sease burden and an ageing population</w:t>
      </w:r>
      <w:sdt>
        <w:sdtPr>
          <w:rPr>
            <w:rFonts w:ascii="Arial" w:hAnsi="Arial" w:cs="Arial"/>
            <w:color w:val="000000"/>
            <w:sz w:val="24"/>
            <w:szCs w:val="24"/>
          </w:rPr>
          <w:tag w:val="MENDELEY_CITATION_v3_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"/>
          <w:id w:val="-1211413198"/>
          <w:placeholder>
            <w:docPart w:val="DefaultPlaceholder_-1854013440"/>
          </w:placeholder>
        </w:sdtPr>
        <w:sdtEndPr/>
        <w:sdtContent>
          <w:r w:rsidR="00D92ED9" w:rsidRPr="00D92ED9">
            <w:rPr>
              <w:rFonts w:ascii="Arial" w:hAnsi="Arial" w:cs="Arial"/>
              <w:color w:val="000000"/>
              <w:sz w:val="24"/>
              <w:szCs w:val="24"/>
            </w:rPr>
            <w:t>(Humber Health Partnership, 2025a)</w:t>
          </w:r>
        </w:sdtContent>
      </w:sdt>
      <w:r w:rsidR="00701DED" w:rsidRPr="006126BE">
        <w:rPr>
          <w:rFonts w:ascii="Arial" w:hAnsi="Arial" w:cs="Arial"/>
          <w:sz w:val="24"/>
          <w:szCs w:val="24"/>
        </w:rPr>
        <w:t>.</w:t>
      </w:r>
      <w:r w:rsidR="00D6724E" w:rsidRPr="006126BE">
        <w:rPr>
          <w:rFonts w:ascii="Arial" w:hAnsi="Arial" w:cs="Arial"/>
          <w:sz w:val="24"/>
          <w:szCs w:val="24"/>
        </w:rPr>
        <w:t xml:space="preserve"> This </w:t>
      </w:r>
      <w:r w:rsidR="002B20BD" w:rsidRPr="006126BE">
        <w:rPr>
          <w:rFonts w:ascii="Arial" w:hAnsi="Arial" w:cs="Arial"/>
          <w:sz w:val="24"/>
          <w:szCs w:val="24"/>
        </w:rPr>
        <w:t xml:space="preserve">is supported by wider national evidence highlighting </w:t>
      </w:r>
      <w:r w:rsidR="00A81469" w:rsidRPr="006126BE">
        <w:rPr>
          <w:rFonts w:ascii="Arial" w:hAnsi="Arial" w:cs="Arial"/>
          <w:sz w:val="24"/>
          <w:szCs w:val="24"/>
        </w:rPr>
        <w:t xml:space="preserve">the need for </w:t>
      </w:r>
      <w:r w:rsidR="00A56EDB" w:rsidRPr="006126BE">
        <w:rPr>
          <w:rFonts w:ascii="Arial" w:hAnsi="Arial" w:cs="Arial"/>
          <w:sz w:val="24"/>
          <w:szCs w:val="24"/>
        </w:rPr>
        <w:t>digital-enabled</w:t>
      </w:r>
      <w:r w:rsidR="00A81469" w:rsidRPr="006126BE">
        <w:rPr>
          <w:rFonts w:ascii="Arial" w:hAnsi="Arial" w:cs="Arial"/>
          <w:sz w:val="24"/>
          <w:szCs w:val="24"/>
        </w:rPr>
        <w:t xml:space="preserve"> service redesign </w:t>
      </w:r>
      <w:sdt>
        <w:sdtPr>
          <w:rPr>
            <w:rFonts w:ascii="Arial" w:hAnsi="Arial" w:cs="Arial"/>
            <w:color w:val="000000"/>
            <w:sz w:val="24"/>
            <w:szCs w:val="24"/>
          </w:rPr>
          <w:tag w:val="MENDELEY_CITATION_v3_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"/>
          <w:id w:val="-986702882"/>
          <w:placeholder>
            <w:docPart w:val="DefaultPlaceholder_-1854013440"/>
          </w:placeholder>
        </w:sdtPr>
        <w:sdtEndPr/>
        <w:sdtContent>
          <w:r w:rsidR="00D92ED9" w:rsidRPr="00D92ED9">
            <w:rPr>
              <w:rFonts w:ascii="Arial" w:hAnsi="Arial" w:cs="Arial"/>
              <w:color w:val="000000"/>
              <w:sz w:val="24"/>
              <w:szCs w:val="24"/>
            </w:rPr>
            <w:t>(Wachter, 2016)</w:t>
          </w:r>
        </w:sdtContent>
      </w:sdt>
      <w:r w:rsidR="00A81469" w:rsidRPr="006126BE">
        <w:rPr>
          <w:rFonts w:ascii="Arial" w:hAnsi="Arial" w:cs="Arial"/>
          <w:sz w:val="24"/>
          <w:szCs w:val="24"/>
        </w:rPr>
        <w:t>.</w:t>
      </w:r>
      <w:r w:rsidR="00FC699B" w:rsidRPr="006126BE">
        <w:rPr>
          <w:rFonts w:ascii="Arial" w:hAnsi="Arial" w:cs="Arial"/>
          <w:sz w:val="24"/>
          <w:szCs w:val="24"/>
        </w:rPr>
        <w:t xml:space="preserve"> </w:t>
      </w:r>
      <w:r w:rsidR="009105DF" w:rsidRPr="006126BE">
        <w:rPr>
          <w:rFonts w:ascii="Arial" w:hAnsi="Arial" w:cs="Arial"/>
          <w:sz w:val="24"/>
          <w:szCs w:val="24"/>
        </w:rPr>
        <w:t xml:space="preserve">Digital tools are </w:t>
      </w:r>
      <w:r w:rsidR="00C95AAF" w:rsidRPr="006126BE">
        <w:rPr>
          <w:rFonts w:ascii="Arial" w:hAnsi="Arial" w:cs="Arial"/>
          <w:sz w:val="24"/>
          <w:szCs w:val="24"/>
        </w:rPr>
        <w:t>identified as essential for enabling virtual care</w:t>
      </w:r>
      <w:r w:rsidR="007D0AAD" w:rsidRPr="006126BE">
        <w:rPr>
          <w:rFonts w:ascii="Arial" w:hAnsi="Arial" w:cs="Arial"/>
          <w:sz w:val="24"/>
          <w:szCs w:val="24"/>
        </w:rPr>
        <w:t xml:space="preserve"> m</w:t>
      </w:r>
      <w:r w:rsidR="00C95AAF" w:rsidRPr="006126BE">
        <w:rPr>
          <w:rFonts w:ascii="Arial" w:hAnsi="Arial" w:cs="Arial"/>
          <w:sz w:val="24"/>
          <w:szCs w:val="24"/>
        </w:rPr>
        <w:t>odels and improving collab</w:t>
      </w:r>
      <w:r w:rsidR="00164627" w:rsidRPr="006126BE">
        <w:rPr>
          <w:rFonts w:ascii="Arial" w:hAnsi="Arial" w:cs="Arial"/>
          <w:sz w:val="24"/>
          <w:szCs w:val="24"/>
        </w:rPr>
        <w:t xml:space="preserve">oration across organisational boundaries </w:t>
      </w:r>
      <w:sdt>
        <w:sdtPr>
          <w:rPr>
            <w:rFonts w:ascii="Arial" w:hAnsi="Arial" w:cs="Arial"/>
            <w:color w:val="000000"/>
            <w:sz w:val="24"/>
            <w:szCs w:val="24"/>
          </w:rPr>
          <w:tag w:val="MENDELEY_CITATION_v3_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"/>
          <w:id w:val="-1945063320"/>
          <w:placeholder>
            <w:docPart w:val="DefaultPlaceholder_-1854013440"/>
          </w:placeholder>
        </w:sdtPr>
        <w:sdtEndPr/>
        <w:sdtContent>
          <w:r w:rsidR="00D92ED9" w:rsidRPr="00D92ED9">
            <w:rPr>
              <w:rFonts w:ascii="Arial" w:hAnsi="Arial" w:cs="Arial"/>
              <w:color w:val="000000"/>
              <w:sz w:val="24"/>
              <w:szCs w:val="24"/>
            </w:rPr>
            <w:t>(Humber Health Partnership, 2025a)</w:t>
          </w:r>
        </w:sdtContent>
      </w:sdt>
      <w:r w:rsidR="00C14651" w:rsidRPr="006126BE">
        <w:rPr>
          <w:rFonts w:ascii="Arial" w:hAnsi="Arial" w:cs="Arial"/>
          <w:sz w:val="24"/>
          <w:szCs w:val="24"/>
        </w:rPr>
        <w:t>.</w:t>
      </w:r>
    </w:p>
    <w:p w14:paraId="374F8447" w14:textId="344777DC" w:rsidR="00436AF6" w:rsidRPr="006126BE" w:rsidRDefault="00F021D3" w:rsidP="007D0584">
      <w:pPr>
        <w:jc w:val="both"/>
        <w:rPr>
          <w:rFonts w:ascii="Arial" w:hAnsi="Arial" w:cs="Arial"/>
          <w:sz w:val="24"/>
          <w:szCs w:val="24"/>
        </w:rPr>
      </w:pPr>
      <w:r w:rsidRPr="006126BE">
        <w:rPr>
          <w:rFonts w:ascii="Arial" w:hAnsi="Arial" w:cs="Arial"/>
          <w:sz w:val="24"/>
          <w:szCs w:val="24"/>
        </w:rPr>
        <w:t>Financial</w:t>
      </w:r>
      <w:r w:rsidR="00454E63" w:rsidRPr="006126BE">
        <w:rPr>
          <w:rFonts w:ascii="Arial" w:hAnsi="Arial" w:cs="Arial"/>
          <w:sz w:val="24"/>
          <w:szCs w:val="24"/>
        </w:rPr>
        <w:t xml:space="preserve"> </w:t>
      </w:r>
      <w:r w:rsidRPr="006126BE">
        <w:rPr>
          <w:rFonts w:ascii="Arial" w:hAnsi="Arial" w:cs="Arial"/>
          <w:sz w:val="24"/>
          <w:szCs w:val="24"/>
        </w:rPr>
        <w:t>constraints</w:t>
      </w:r>
      <w:r w:rsidR="001E551E" w:rsidRPr="006126BE">
        <w:rPr>
          <w:rFonts w:ascii="Arial" w:hAnsi="Arial" w:cs="Arial"/>
          <w:sz w:val="24"/>
          <w:szCs w:val="24"/>
        </w:rPr>
        <w:t xml:space="preserve"> also play a major role in the </w:t>
      </w:r>
      <w:r w:rsidR="00EB7DEC" w:rsidRPr="006126BE">
        <w:rPr>
          <w:rFonts w:ascii="Arial" w:hAnsi="Arial" w:cs="Arial"/>
          <w:sz w:val="24"/>
          <w:szCs w:val="24"/>
        </w:rPr>
        <w:t>organisation’s</w:t>
      </w:r>
      <w:r w:rsidR="001E551E" w:rsidRPr="006126BE">
        <w:rPr>
          <w:rFonts w:ascii="Arial" w:hAnsi="Arial" w:cs="Arial"/>
          <w:sz w:val="24"/>
          <w:szCs w:val="24"/>
        </w:rPr>
        <w:t xml:space="preserve"> digital ambitions</w:t>
      </w:r>
      <w:r w:rsidR="00EB7DEC" w:rsidRPr="006126BE">
        <w:rPr>
          <w:rFonts w:ascii="Arial" w:hAnsi="Arial" w:cs="Arial"/>
          <w:sz w:val="24"/>
          <w:szCs w:val="24"/>
        </w:rPr>
        <w:t xml:space="preserve">, </w:t>
      </w:r>
      <w:r w:rsidR="005943EE" w:rsidRPr="006126BE">
        <w:rPr>
          <w:rFonts w:ascii="Arial" w:hAnsi="Arial" w:cs="Arial"/>
          <w:sz w:val="24"/>
          <w:szCs w:val="24"/>
        </w:rPr>
        <w:t xml:space="preserve">as the strategy highlights significant pressures on </w:t>
      </w:r>
      <w:r w:rsidR="00164627" w:rsidRPr="006126BE">
        <w:rPr>
          <w:rFonts w:ascii="Arial" w:hAnsi="Arial" w:cs="Arial"/>
          <w:sz w:val="24"/>
          <w:szCs w:val="24"/>
        </w:rPr>
        <w:t>resources</w:t>
      </w:r>
      <w:r w:rsidR="005943EE" w:rsidRPr="006126BE">
        <w:rPr>
          <w:rFonts w:ascii="Arial" w:hAnsi="Arial" w:cs="Arial"/>
          <w:sz w:val="24"/>
          <w:szCs w:val="24"/>
        </w:rPr>
        <w:t xml:space="preserve">, including buildings, technology and </w:t>
      </w:r>
      <w:r w:rsidRPr="006126BE">
        <w:rPr>
          <w:rFonts w:ascii="Arial" w:hAnsi="Arial" w:cs="Arial"/>
          <w:sz w:val="24"/>
          <w:szCs w:val="24"/>
        </w:rPr>
        <w:t>finances</w:t>
      </w:r>
      <w:r w:rsidR="00FB428A" w:rsidRPr="006126BE">
        <w:rPr>
          <w:rFonts w:ascii="Arial" w:hAnsi="Arial" w:cs="Arial"/>
          <w:sz w:val="24"/>
          <w:szCs w:val="24"/>
        </w:rPr>
        <w:t xml:space="preserve">. The strategy reports that digital spend </w:t>
      </w:r>
      <w:r w:rsidR="00105842" w:rsidRPr="006126BE">
        <w:rPr>
          <w:rFonts w:ascii="Arial" w:hAnsi="Arial" w:cs="Arial"/>
          <w:sz w:val="24"/>
          <w:szCs w:val="24"/>
        </w:rPr>
        <w:t>currently accounts</w:t>
      </w:r>
      <w:r w:rsidR="00EB60A1" w:rsidRPr="006126BE">
        <w:rPr>
          <w:rFonts w:ascii="Arial" w:hAnsi="Arial" w:cs="Arial"/>
          <w:sz w:val="24"/>
          <w:szCs w:val="24"/>
        </w:rPr>
        <w:t xml:space="preserve"> for only 1.9% of organisational turnover, which is low</w:t>
      </w:r>
      <w:r w:rsidR="00105842" w:rsidRPr="006126BE">
        <w:rPr>
          <w:rFonts w:ascii="Arial" w:hAnsi="Arial" w:cs="Arial"/>
          <w:sz w:val="24"/>
          <w:szCs w:val="24"/>
        </w:rPr>
        <w:t xml:space="preserve"> for </w:t>
      </w:r>
      <w:r w:rsidR="007D0AAD" w:rsidRPr="006126BE">
        <w:rPr>
          <w:rFonts w:ascii="Arial" w:hAnsi="Arial" w:cs="Arial"/>
          <w:sz w:val="24"/>
          <w:szCs w:val="24"/>
        </w:rPr>
        <w:t xml:space="preserve">a </w:t>
      </w:r>
      <w:r w:rsidR="00105842" w:rsidRPr="006126BE">
        <w:rPr>
          <w:rFonts w:ascii="Arial" w:hAnsi="Arial" w:cs="Arial"/>
          <w:sz w:val="24"/>
          <w:szCs w:val="24"/>
        </w:rPr>
        <w:t xml:space="preserve">system of this scale </w:t>
      </w:r>
      <w:sdt>
        <w:sdtPr>
          <w:rPr>
            <w:rFonts w:ascii="Arial" w:hAnsi="Arial" w:cs="Arial"/>
            <w:color w:val="000000"/>
            <w:sz w:val="24"/>
            <w:szCs w:val="24"/>
          </w:rPr>
          <w:tag w:val="MENDELEY_CITATION_v3_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"/>
          <w:id w:val="-122537321"/>
          <w:placeholder>
            <w:docPart w:val="DefaultPlaceholder_-1854013440"/>
          </w:placeholder>
        </w:sdtPr>
        <w:sdtEndPr/>
        <w:sdtContent>
          <w:r w:rsidR="00D92ED9" w:rsidRPr="00D92ED9">
            <w:rPr>
              <w:rFonts w:ascii="Arial" w:hAnsi="Arial" w:cs="Arial"/>
              <w:color w:val="000000"/>
              <w:sz w:val="24"/>
              <w:szCs w:val="24"/>
            </w:rPr>
            <w:t>(Humber Health Partnership, 2025a)</w:t>
          </w:r>
        </w:sdtContent>
      </w:sdt>
      <w:r w:rsidR="006C46ED" w:rsidRPr="006126BE">
        <w:rPr>
          <w:rFonts w:ascii="Arial" w:hAnsi="Arial" w:cs="Arial"/>
          <w:sz w:val="24"/>
          <w:szCs w:val="24"/>
        </w:rPr>
        <w:t xml:space="preserve">. </w:t>
      </w:r>
      <w:r w:rsidR="00105842" w:rsidRPr="006126BE">
        <w:rPr>
          <w:rFonts w:ascii="Arial" w:hAnsi="Arial" w:cs="Arial"/>
          <w:sz w:val="24"/>
          <w:szCs w:val="24"/>
        </w:rPr>
        <w:t>This means the organisation must prioritise</w:t>
      </w:r>
      <w:r w:rsidR="00180D41" w:rsidRPr="006126BE">
        <w:rPr>
          <w:rFonts w:ascii="Arial" w:hAnsi="Arial" w:cs="Arial"/>
          <w:sz w:val="24"/>
          <w:szCs w:val="24"/>
        </w:rPr>
        <w:t xml:space="preserve"> </w:t>
      </w:r>
      <w:r w:rsidR="00FF2AFF" w:rsidRPr="006126BE">
        <w:rPr>
          <w:rFonts w:ascii="Arial" w:hAnsi="Arial" w:cs="Arial"/>
          <w:sz w:val="24"/>
          <w:szCs w:val="24"/>
        </w:rPr>
        <w:t>initiatives that deliver clear improvements in productivity and patient care while remaining affordable.</w:t>
      </w:r>
    </w:p>
    <w:p w14:paraId="5DDDF65B" w14:textId="34A2000F" w:rsidR="00FC6082" w:rsidRPr="006126BE" w:rsidRDefault="00DD438D" w:rsidP="007D0584">
      <w:pPr>
        <w:jc w:val="both"/>
        <w:rPr>
          <w:rFonts w:ascii="Arial" w:hAnsi="Arial" w:cs="Arial"/>
          <w:sz w:val="24"/>
          <w:szCs w:val="24"/>
        </w:rPr>
      </w:pPr>
      <w:r w:rsidRPr="006126BE">
        <w:rPr>
          <w:rFonts w:ascii="Arial" w:hAnsi="Arial" w:cs="Arial"/>
          <w:sz w:val="24"/>
          <w:szCs w:val="24"/>
        </w:rPr>
        <w:lastRenderedPageBreak/>
        <w:t>Overall, these internal and external drivers</w:t>
      </w:r>
      <w:r w:rsidR="00AE60C2" w:rsidRPr="006126BE">
        <w:rPr>
          <w:rFonts w:ascii="Arial" w:hAnsi="Arial" w:cs="Arial"/>
          <w:sz w:val="24"/>
          <w:szCs w:val="24"/>
        </w:rPr>
        <w:t xml:space="preserve"> </w:t>
      </w:r>
      <w:r w:rsidR="00200EF7" w:rsidRPr="006126BE">
        <w:rPr>
          <w:rFonts w:ascii="Arial" w:hAnsi="Arial" w:cs="Arial"/>
          <w:sz w:val="24"/>
          <w:szCs w:val="24"/>
        </w:rPr>
        <w:t xml:space="preserve">(Table 1) </w:t>
      </w:r>
      <w:r w:rsidR="00403E37" w:rsidRPr="006126BE">
        <w:rPr>
          <w:rFonts w:ascii="Arial" w:hAnsi="Arial" w:cs="Arial"/>
          <w:sz w:val="24"/>
          <w:szCs w:val="24"/>
        </w:rPr>
        <w:t>show why digital transformation is vital for HHP</w:t>
      </w:r>
      <w:r w:rsidR="000D1C1E" w:rsidRPr="006126BE">
        <w:rPr>
          <w:rFonts w:ascii="Arial" w:hAnsi="Arial" w:cs="Arial"/>
          <w:sz w:val="24"/>
          <w:szCs w:val="24"/>
        </w:rPr>
        <w:t xml:space="preserve">. The </w:t>
      </w:r>
      <w:r w:rsidR="003F4C34">
        <w:rPr>
          <w:rFonts w:ascii="Arial" w:hAnsi="Arial" w:cs="Arial"/>
          <w:sz w:val="24"/>
          <w:szCs w:val="24"/>
        </w:rPr>
        <w:t>D</w:t>
      </w:r>
      <w:r w:rsidR="000D1C1E" w:rsidRPr="006126BE">
        <w:rPr>
          <w:rFonts w:ascii="Arial" w:hAnsi="Arial" w:cs="Arial"/>
          <w:sz w:val="24"/>
          <w:szCs w:val="24"/>
        </w:rPr>
        <w:t xml:space="preserve">igital </w:t>
      </w:r>
      <w:r w:rsidR="003F4C34">
        <w:rPr>
          <w:rFonts w:ascii="Arial" w:hAnsi="Arial" w:cs="Arial"/>
          <w:sz w:val="24"/>
          <w:szCs w:val="24"/>
        </w:rPr>
        <w:t>S</w:t>
      </w:r>
      <w:r w:rsidR="001C4AB4" w:rsidRPr="006126BE">
        <w:rPr>
          <w:rFonts w:ascii="Arial" w:hAnsi="Arial" w:cs="Arial"/>
          <w:sz w:val="24"/>
          <w:szCs w:val="24"/>
        </w:rPr>
        <w:t xml:space="preserve">trategy 2025-2028 aims to </w:t>
      </w:r>
      <w:r w:rsidRPr="006126BE">
        <w:rPr>
          <w:rFonts w:ascii="Arial" w:hAnsi="Arial" w:cs="Arial"/>
          <w:sz w:val="24"/>
          <w:szCs w:val="24"/>
        </w:rPr>
        <w:t>tackle</w:t>
      </w:r>
      <w:r w:rsidR="001C4AB4" w:rsidRPr="006126BE">
        <w:rPr>
          <w:rFonts w:ascii="Arial" w:hAnsi="Arial" w:cs="Arial"/>
          <w:sz w:val="24"/>
          <w:szCs w:val="24"/>
        </w:rPr>
        <w:t xml:space="preserve"> inefficiencies, improve system integration and align the organisation with </w:t>
      </w:r>
      <w:r w:rsidR="006C46ED" w:rsidRPr="006126BE">
        <w:rPr>
          <w:rFonts w:ascii="Arial" w:hAnsi="Arial" w:cs="Arial"/>
          <w:sz w:val="24"/>
          <w:szCs w:val="24"/>
        </w:rPr>
        <w:t xml:space="preserve">the </w:t>
      </w:r>
      <w:r w:rsidRPr="006126BE">
        <w:rPr>
          <w:rFonts w:ascii="Arial" w:hAnsi="Arial" w:cs="Arial"/>
          <w:sz w:val="24"/>
          <w:szCs w:val="24"/>
        </w:rPr>
        <w:t>wide NHS digital goals.</w:t>
      </w:r>
    </w:p>
    <w:p w14:paraId="730EAE37" w14:textId="77777777" w:rsidR="00CB3016" w:rsidRPr="006126BE" w:rsidRDefault="00CB3016" w:rsidP="00CB3016">
      <w:pPr>
        <w:jc w:val="center"/>
        <w:rPr>
          <w:rFonts w:ascii="Arial" w:hAnsi="Arial" w:cs="Arial"/>
          <w:i/>
          <w:iCs/>
          <w:sz w:val="24"/>
          <w:szCs w:val="24"/>
        </w:rPr>
      </w:pPr>
      <w:r w:rsidRPr="006126BE">
        <w:rPr>
          <w:rFonts w:ascii="Arial" w:hAnsi="Arial" w:cs="Arial"/>
          <w:i/>
          <w:iCs/>
          <w:sz w:val="24"/>
          <w:szCs w:val="24"/>
        </w:rPr>
        <w:t>Table 1, Internal and External Drivers</w:t>
      </w:r>
    </w:p>
    <w:tbl>
      <w:tblPr>
        <w:tblStyle w:val="GridTable3-Accent1"/>
        <w:tblW w:w="0" w:type="auto"/>
        <w:tblLook w:val="04A0" w:firstRow="1" w:lastRow="0" w:firstColumn="1" w:lastColumn="0" w:noHBand="0" w:noVBand="1"/>
      </w:tblPr>
      <w:tblGrid>
        <w:gridCol w:w="1777"/>
        <w:gridCol w:w="3135"/>
        <w:gridCol w:w="3994"/>
      </w:tblGrid>
      <w:tr w:rsidR="006126BE" w:rsidRPr="006126BE" w14:paraId="7775C421" w14:textId="77777777" w:rsidTr="00235755">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1777" w:type="dxa"/>
            <w:tcBorders>
              <w:top w:val="threeDEmboss" w:sz="24" w:space="0" w:color="auto"/>
              <w:left w:val="threeDEmboss" w:sz="24" w:space="0" w:color="auto"/>
              <w:bottom w:val="single" w:sz="4" w:space="0" w:color="auto"/>
              <w:right w:val="single" w:sz="4" w:space="0" w:color="auto"/>
            </w:tcBorders>
            <w:shd w:val="clear" w:color="auto" w:fill="95DCF7" w:themeFill="accent4" w:themeFillTint="66"/>
          </w:tcPr>
          <w:p w14:paraId="16A19AC6" w14:textId="5837EF6C" w:rsidR="00514F1E" w:rsidRPr="006126BE" w:rsidRDefault="00B6730F" w:rsidP="00E81655">
            <w:pPr>
              <w:jc w:val="both"/>
              <w:rPr>
                <w:rFonts w:ascii="Arial" w:hAnsi="Arial" w:cs="Arial"/>
                <w:sz w:val="24"/>
                <w:szCs w:val="24"/>
              </w:rPr>
            </w:pPr>
            <w:r w:rsidRPr="006126BE">
              <w:rPr>
                <w:rFonts w:ascii="Arial" w:hAnsi="Arial" w:cs="Arial"/>
                <w:sz w:val="24"/>
                <w:szCs w:val="24"/>
              </w:rPr>
              <w:t>Driver Clas</w:t>
            </w:r>
            <w:r w:rsidR="00015203" w:rsidRPr="006126BE">
              <w:rPr>
                <w:rFonts w:ascii="Arial" w:hAnsi="Arial" w:cs="Arial"/>
                <w:sz w:val="24"/>
                <w:szCs w:val="24"/>
              </w:rPr>
              <w:t>sification</w:t>
            </w:r>
          </w:p>
        </w:tc>
        <w:tc>
          <w:tcPr>
            <w:tcW w:w="3180" w:type="dxa"/>
            <w:tcBorders>
              <w:top w:val="threeDEmboss" w:sz="24" w:space="0" w:color="auto"/>
              <w:left w:val="single" w:sz="4" w:space="0" w:color="auto"/>
              <w:bottom w:val="single" w:sz="4" w:space="0" w:color="auto"/>
              <w:right w:val="single" w:sz="4" w:space="0" w:color="auto"/>
            </w:tcBorders>
            <w:shd w:val="clear" w:color="auto" w:fill="95DCF7" w:themeFill="accent4" w:themeFillTint="66"/>
          </w:tcPr>
          <w:p w14:paraId="50BB6170" w14:textId="7F0B6A70" w:rsidR="00514F1E" w:rsidRPr="006126BE" w:rsidRDefault="00015203" w:rsidP="00E81655">
            <w:pPr>
              <w:jc w:val="both"/>
              <w:cnfStyle w:val="100000000000" w:firstRow="1" w:lastRow="0" w:firstColumn="0" w:lastColumn="0" w:oddVBand="0" w:evenVBand="0" w:oddHBand="0" w:evenHBand="0" w:firstRowFirstColumn="0" w:firstRowLastColumn="0" w:lastRowFirstColumn="0" w:lastRowLastColumn="0"/>
              <w:rPr>
                <w:rFonts w:ascii="Arial" w:hAnsi="Arial" w:cs="Arial"/>
                <w:sz w:val="24"/>
                <w:szCs w:val="24"/>
              </w:rPr>
            </w:pPr>
            <w:r w:rsidRPr="006126BE">
              <w:rPr>
                <w:rFonts w:ascii="Arial" w:hAnsi="Arial" w:cs="Arial"/>
                <w:sz w:val="24"/>
                <w:szCs w:val="24"/>
              </w:rPr>
              <w:t>Identified Drivers</w:t>
            </w:r>
          </w:p>
        </w:tc>
        <w:tc>
          <w:tcPr>
            <w:tcW w:w="4059" w:type="dxa"/>
            <w:tcBorders>
              <w:top w:val="threeDEmboss" w:sz="24" w:space="0" w:color="auto"/>
              <w:left w:val="single" w:sz="4" w:space="0" w:color="auto"/>
              <w:bottom w:val="single" w:sz="4" w:space="0" w:color="auto"/>
              <w:right w:val="threeDEmboss" w:sz="24" w:space="0" w:color="auto"/>
            </w:tcBorders>
            <w:shd w:val="clear" w:color="auto" w:fill="95DCF7" w:themeFill="accent4" w:themeFillTint="66"/>
          </w:tcPr>
          <w:p w14:paraId="3F95F8C7" w14:textId="5FF0B9C6" w:rsidR="00514F1E" w:rsidRPr="006126BE" w:rsidRDefault="00055D47" w:rsidP="00E81655">
            <w:pPr>
              <w:jc w:val="both"/>
              <w:cnfStyle w:val="100000000000" w:firstRow="1" w:lastRow="0" w:firstColumn="0" w:lastColumn="0" w:oddVBand="0" w:evenVBand="0" w:oddHBand="0" w:evenHBand="0" w:firstRowFirstColumn="0" w:firstRowLastColumn="0" w:lastRowFirstColumn="0" w:lastRowLastColumn="0"/>
              <w:rPr>
                <w:rFonts w:ascii="Arial" w:hAnsi="Arial" w:cs="Arial"/>
                <w:sz w:val="24"/>
                <w:szCs w:val="24"/>
              </w:rPr>
            </w:pPr>
            <w:r w:rsidRPr="006126BE">
              <w:rPr>
                <w:rFonts w:ascii="Arial" w:hAnsi="Arial" w:cs="Arial"/>
                <w:sz w:val="24"/>
                <w:szCs w:val="24"/>
              </w:rPr>
              <w:t>Key issues</w:t>
            </w:r>
          </w:p>
        </w:tc>
      </w:tr>
      <w:tr w:rsidR="006126BE" w:rsidRPr="006126BE" w14:paraId="2B32D01C" w14:textId="77777777" w:rsidTr="0023575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77" w:type="dxa"/>
            <w:tcBorders>
              <w:top w:val="single" w:sz="4" w:space="0" w:color="auto"/>
              <w:left w:val="threeDEmboss" w:sz="24" w:space="0" w:color="auto"/>
              <w:right w:val="single" w:sz="4" w:space="0" w:color="auto"/>
            </w:tcBorders>
            <w:shd w:val="clear" w:color="auto" w:fill="F2F2F2" w:themeFill="background1" w:themeFillShade="F2"/>
          </w:tcPr>
          <w:p w14:paraId="7BF21E05" w14:textId="65C8E959" w:rsidR="00514F1E" w:rsidRPr="006126BE" w:rsidRDefault="00E73102" w:rsidP="007D0584">
            <w:pPr>
              <w:jc w:val="both"/>
              <w:rPr>
                <w:rFonts w:ascii="Arial" w:hAnsi="Arial" w:cs="Arial"/>
                <w:sz w:val="24"/>
                <w:szCs w:val="24"/>
                <w:u w:val="single"/>
              </w:rPr>
            </w:pPr>
            <w:r w:rsidRPr="006126BE">
              <w:rPr>
                <w:rFonts w:ascii="Arial" w:hAnsi="Arial" w:cs="Arial"/>
                <w:sz w:val="24"/>
                <w:szCs w:val="24"/>
                <w:u w:val="single"/>
              </w:rPr>
              <w:t>Internal</w:t>
            </w:r>
          </w:p>
        </w:tc>
        <w:tc>
          <w:tcPr>
            <w:tcW w:w="3180" w:type="dxa"/>
            <w:tcBorders>
              <w:top w:val="single" w:sz="4" w:space="0" w:color="auto"/>
              <w:left w:val="single" w:sz="4" w:space="0" w:color="auto"/>
              <w:bottom w:val="single" w:sz="4" w:space="0" w:color="auto"/>
              <w:right w:val="single" w:sz="4" w:space="0" w:color="auto"/>
            </w:tcBorders>
            <w:shd w:val="clear" w:color="auto" w:fill="auto"/>
          </w:tcPr>
          <w:p w14:paraId="1276A5B9" w14:textId="3056E716" w:rsidR="00514F1E" w:rsidRPr="006126BE" w:rsidRDefault="00217278" w:rsidP="00BF2FB8">
            <w:pP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6126BE">
              <w:rPr>
                <w:rFonts w:ascii="Arial" w:hAnsi="Arial" w:cs="Arial"/>
                <w:sz w:val="24"/>
                <w:szCs w:val="24"/>
              </w:rPr>
              <w:t xml:space="preserve">Operational </w:t>
            </w:r>
            <w:r w:rsidR="0044370F" w:rsidRPr="006126BE">
              <w:rPr>
                <w:rFonts w:ascii="Arial" w:hAnsi="Arial" w:cs="Arial"/>
                <w:sz w:val="24"/>
                <w:szCs w:val="24"/>
              </w:rPr>
              <w:t>i</w:t>
            </w:r>
            <w:r w:rsidRPr="006126BE">
              <w:rPr>
                <w:rFonts w:ascii="Arial" w:hAnsi="Arial" w:cs="Arial"/>
                <w:sz w:val="24"/>
                <w:szCs w:val="24"/>
              </w:rPr>
              <w:t xml:space="preserve">nefficiencies </w:t>
            </w:r>
          </w:p>
        </w:tc>
        <w:tc>
          <w:tcPr>
            <w:tcW w:w="4059" w:type="dxa"/>
            <w:tcBorders>
              <w:top w:val="single" w:sz="4" w:space="0" w:color="auto"/>
              <w:left w:val="single" w:sz="4" w:space="0" w:color="auto"/>
              <w:bottom w:val="single" w:sz="4" w:space="0" w:color="auto"/>
              <w:right w:val="threeDEmboss" w:sz="24" w:space="0" w:color="auto"/>
            </w:tcBorders>
            <w:shd w:val="clear" w:color="auto" w:fill="auto"/>
          </w:tcPr>
          <w:p w14:paraId="6CC06014" w14:textId="6EE99661" w:rsidR="00514F1E" w:rsidRPr="006126BE" w:rsidRDefault="00217278" w:rsidP="00BF2FB8">
            <w:pP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6126BE">
              <w:rPr>
                <w:rFonts w:ascii="Arial" w:hAnsi="Arial" w:cs="Arial"/>
                <w:sz w:val="24"/>
                <w:szCs w:val="24"/>
              </w:rPr>
              <w:t>Slow system, unreliable devices, repe</w:t>
            </w:r>
            <w:r w:rsidR="002537EB" w:rsidRPr="006126BE">
              <w:rPr>
                <w:rFonts w:ascii="Arial" w:hAnsi="Arial" w:cs="Arial"/>
                <w:sz w:val="24"/>
                <w:szCs w:val="24"/>
              </w:rPr>
              <w:t>ated data entry</w:t>
            </w:r>
          </w:p>
        </w:tc>
      </w:tr>
      <w:tr w:rsidR="006126BE" w:rsidRPr="006126BE" w14:paraId="7F92316D" w14:textId="77777777" w:rsidTr="00235755">
        <w:tc>
          <w:tcPr>
            <w:cnfStyle w:val="001000000000" w:firstRow="0" w:lastRow="0" w:firstColumn="1" w:lastColumn="0" w:oddVBand="0" w:evenVBand="0" w:oddHBand="0" w:evenHBand="0" w:firstRowFirstColumn="0" w:firstRowLastColumn="0" w:lastRowFirstColumn="0" w:lastRowLastColumn="0"/>
            <w:tcW w:w="1777" w:type="dxa"/>
            <w:tcBorders>
              <w:left w:val="threeDEmboss" w:sz="24" w:space="0" w:color="auto"/>
              <w:right w:val="single" w:sz="4" w:space="0" w:color="auto"/>
            </w:tcBorders>
            <w:shd w:val="clear" w:color="auto" w:fill="F2F2F2" w:themeFill="background1" w:themeFillShade="F2"/>
          </w:tcPr>
          <w:p w14:paraId="57668AED" w14:textId="77777777" w:rsidR="00514F1E" w:rsidRPr="006126BE" w:rsidRDefault="00514F1E" w:rsidP="007D0584">
            <w:pPr>
              <w:jc w:val="both"/>
              <w:rPr>
                <w:rFonts w:ascii="Arial" w:hAnsi="Arial" w:cs="Arial"/>
                <w:sz w:val="24"/>
                <w:szCs w:val="24"/>
              </w:rPr>
            </w:pPr>
          </w:p>
        </w:tc>
        <w:tc>
          <w:tcPr>
            <w:tcW w:w="3180" w:type="dxa"/>
            <w:tcBorders>
              <w:top w:val="single" w:sz="4" w:space="0" w:color="auto"/>
              <w:left w:val="single" w:sz="4" w:space="0" w:color="auto"/>
              <w:bottom w:val="single" w:sz="4" w:space="0" w:color="auto"/>
              <w:right w:val="single" w:sz="4" w:space="0" w:color="auto"/>
            </w:tcBorders>
          </w:tcPr>
          <w:p w14:paraId="13EC8E40" w14:textId="4B292EBB" w:rsidR="00514F1E" w:rsidRPr="006126BE" w:rsidRDefault="00FA5AFB" w:rsidP="00BF2FB8">
            <w:pP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6126BE">
              <w:rPr>
                <w:rFonts w:ascii="Arial" w:hAnsi="Arial" w:cs="Arial"/>
                <w:sz w:val="24"/>
                <w:szCs w:val="24"/>
              </w:rPr>
              <w:t xml:space="preserve">System </w:t>
            </w:r>
            <w:r w:rsidR="0044370F" w:rsidRPr="006126BE">
              <w:rPr>
                <w:rFonts w:ascii="Arial" w:hAnsi="Arial" w:cs="Arial"/>
                <w:sz w:val="24"/>
                <w:szCs w:val="24"/>
              </w:rPr>
              <w:t>d</w:t>
            </w:r>
            <w:r w:rsidRPr="006126BE">
              <w:rPr>
                <w:rFonts w:ascii="Arial" w:hAnsi="Arial" w:cs="Arial"/>
                <w:sz w:val="24"/>
                <w:szCs w:val="24"/>
              </w:rPr>
              <w:t>uplication</w:t>
            </w:r>
          </w:p>
        </w:tc>
        <w:tc>
          <w:tcPr>
            <w:tcW w:w="4059" w:type="dxa"/>
            <w:tcBorders>
              <w:top w:val="single" w:sz="4" w:space="0" w:color="auto"/>
              <w:left w:val="single" w:sz="4" w:space="0" w:color="auto"/>
              <w:bottom w:val="single" w:sz="4" w:space="0" w:color="auto"/>
              <w:right w:val="threeDEmboss" w:sz="24" w:space="0" w:color="auto"/>
            </w:tcBorders>
          </w:tcPr>
          <w:p w14:paraId="7519F328" w14:textId="2E8DDE73" w:rsidR="00514F1E" w:rsidRPr="006126BE" w:rsidRDefault="00FA5AFB" w:rsidP="00BF2FB8">
            <w:pP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6126BE">
              <w:rPr>
                <w:rFonts w:ascii="Arial" w:hAnsi="Arial" w:cs="Arial"/>
                <w:sz w:val="24"/>
                <w:szCs w:val="24"/>
              </w:rPr>
              <w:t>Multiple systems</w:t>
            </w:r>
            <w:r w:rsidR="00B6549C" w:rsidRPr="006126BE">
              <w:rPr>
                <w:rFonts w:ascii="Arial" w:hAnsi="Arial" w:cs="Arial"/>
                <w:sz w:val="24"/>
                <w:szCs w:val="24"/>
              </w:rPr>
              <w:t>, legacy procurement, complexity</w:t>
            </w:r>
          </w:p>
        </w:tc>
      </w:tr>
      <w:tr w:rsidR="006126BE" w:rsidRPr="006126BE" w14:paraId="40504E3A" w14:textId="77777777" w:rsidTr="0023575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77" w:type="dxa"/>
            <w:tcBorders>
              <w:left w:val="threeDEmboss" w:sz="24" w:space="0" w:color="auto"/>
              <w:right w:val="single" w:sz="4" w:space="0" w:color="auto"/>
            </w:tcBorders>
            <w:shd w:val="clear" w:color="auto" w:fill="F2F2F2" w:themeFill="background1" w:themeFillShade="F2"/>
          </w:tcPr>
          <w:p w14:paraId="267F1205" w14:textId="77777777" w:rsidR="00514F1E" w:rsidRPr="006126BE" w:rsidRDefault="00514F1E" w:rsidP="007D0584">
            <w:pPr>
              <w:jc w:val="both"/>
              <w:rPr>
                <w:rFonts w:ascii="Arial" w:hAnsi="Arial" w:cs="Arial"/>
                <w:sz w:val="24"/>
                <w:szCs w:val="24"/>
              </w:rPr>
            </w:pPr>
          </w:p>
        </w:tc>
        <w:tc>
          <w:tcPr>
            <w:tcW w:w="3180" w:type="dxa"/>
            <w:tcBorders>
              <w:top w:val="single" w:sz="4" w:space="0" w:color="auto"/>
              <w:left w:val="single" w:sz="4" w:space="0" w:color="auto"/>
              <w:bottom w:val="single" w:sz="4" w:space="0" w:color="auto"/>
              <w:right w:val="single" w:sz="4" w:space="0" w:color="auto"/>
            </w:tcBorders>
            <w:shd w:val="clear" w:color="auto" w:fill="auto"/>
          </w:tcPr>
          <w:p w14:paraId="73E30130" w14:textId="489EE520" w:rsidR="00514F1E" w:rsidRPr="006126BE" w:rsidRDefault="0037193D" w:rsidP="00BF2FB8">
            <w:pP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6126BE">
              <w:rPr>
                <w:rFonts w:ascii="Arial" w:hAnsi="Arial" w:cs="Arial"/>
                <w:sz w:val="24"/>
                <w:szCs w:val="24"/>
              </w:rPr>
              <w:t xml:space="preserve">Infrastructure </w:t>
            </w:r>
            <w:r w:rsidR="0044370F" w:rsidRPr="006126BE">
              <w:rPr>
                <w:rFonts w:ascii="Arial" w:hAnsi="Arial" w:cs="Arial"/>
                <w:sz w:val="24"/>
                <w:szCs w:val="24"/>
              </w:rPr>
              <w:t>l</w:t>
            </w:r>
            <w:r w:rsidRPr="006126BE">
              <w:rPr>
                <w:rFonts w:ascii="Arial" w:hAnsi="Arial" w:cs="Arial"/>
                <w:sz w:val="24"/>
                <w:szCs w:val="24"/>
              </w:rPr>
              <w:t>imitations</w:t>
            </w:r>
          </w:p>
        </w:tc>
        <w:tc>
          <w:tcPr>
            <w:tcW w:w="4059" w:type="dxa"/>
            <w:tcBorders>
              <w:top w:val="single" w:sz="4" w:space="0" w:color="auto"/>
              <w:left w:val="single" w:sz="4" w:space="0" w:color="auto"/>
              <w:bottom w:val="single" w:sz="4" w:space="0" w:color="auto"/>
              <w:right w:val="threeDEmboss" w:sz="24" w:space="0" w:color="auto"/>
            </w:tcBorders>
            <w:shd w:val="clear" w:color="auto" w:fill="auto"/>
          </w:tcPr>
          <w:p w14:paraId="66B17131" w14:textId="1FDBDB98" w:rsidR="00514F1E" w:rsidRPr="006126BE" w:rsidRDefault="0037193D" w:rsidP="00BF2FB8">
            <w:pP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6126BE">
              <w:rPr>
                <w:rFonts w:ascii="Arial" w:hAnsi="Arial" w:cs="Arial"/>
                <w:sz w:val="24"/>
                <w:szCs w:val="24"/>
              </w:rPr>
              <w:t>Poor resilience, incon</w:t>
            </w:r>
            <w:r w:rsidR="00C74642" w:rsidRPr="006126BE">
              <w:rPr>
                <w:rFonts w:ascii="Arial" w:hAnsi="Arial" w:cs="Arial"/>
                <w:sz w:val="24"/>
                <w:szCs w:val="24"/>
              </w:rPr>
              <w:t>sistent performance</w:t>
            </w:r>
            <w:r w:rsidR="007841C1" w:rsidRPr="006126BE">
              <w:rPr>
                <w:rFonts w:ascii="Arial" w:hAnsi="Arial" w:cs="Arial"/>
                <w:sz w:val="24"/>
                <w:szCs w:val="24"/>
              </w:rPr>
              <w:t>, outdated</w:t>
            </w:r>
            <w:r w:rsidR="002078F2" w:rsidRPr="006126BE">
              <w:rPr>
                <w:rFonts w:ascii="Arial" w:hAnsi="Arial" w:cs="Arial"/>
                <w:sz w:val="24"/>
                <w:szCs w:val="24"/>
              </w:rPr>
              <w:t xml:space="preserve"> estate</w:t>
            </w:r>
          </w:p>
        </w:tc>
      </w:tr>
      <w:tr w:rsidR="006126BE" w:rsidRPr="006126BE" w14:paraId="543A6B57" w14:textId="77777777" w:rsidTr="00235755">
        <w:tc>
          <w:tcPr>
            <w:cnfStyle w:val="001000000000" w:firstRow="0" w:lastRow="0" w:firstColumn="1" w:lastColumn="0" w:oddVBand="0" w:evenVBand="0" w:oddHBand="0" w:evenHBand="0" w:firstRowFirstColumn="0" w:firstRowLastColumn="0" w:lastRowFirstColumn="0" w:lastRowLastColumn="0"/>
            <w:tcW w:w="1777" w:type="dxa"/>
            <w:tcBorders>
              <w:left w:val="threeDEmboss" w:sz="24" w:space="0" w:color="auto"/>
              <w:right w:val="single" w:sz="4" w:space="0" w:color="auto"/>
            </w:tcBorders>
            <w:shd w:val="clear" w:color="auto" w:fill="F2F2F2" w:themeFill="background1" w:themeFillShade="F2"/>
          </w:tcPr>
          <w:p w14:paraId="63D5D059" w14:textId="77777777" w:rsidR="00514F1E" w:rsidRPr="006126BE" w:rsidRDefault="00514F1E" w:rsidP="007D0584">
            <w:pPr>
              <w:jc w:val="both"/>
              <w:rPr>
                <w:rFonts w:ascii="Arial" w:hAnsi="Arial" w:cs="Arial"/>
                <w:sz w:val="24"/>
                <w:szCs w:val="24"/>
              </w:rPr>
            </w:pPr>
          </w:p>
        </w:tc>
        <w:tc>
          <w:tcPr>
            <w:tcW w:w="3180" w:type="dxa"/>
            <w:tcBorders>
              <w:top w:val="single" w:sz="4" w:space="0" w:color="auto"/>
              <w:left w:val="single" w:sz="4" w:space="0" w:color="auto"/>
              <w:bottom w:val="single" w:sz="4" w:space="0" w:color="auto"/>
              <w:right w:val="single" w:sz="4" w:space="0" w:color="auto"/>
            </w:tcBorders>
          </w:tcPr>
          <w:p w14:paraId="1CA6D8E6" w14:textId="6D4CF73D" w:rsidR="00514F1E" w:rsidRPr="006126BE" w:rsidRDefault="00013827" w:rsidP="00BF2FB8">
            <w:pP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6126BE">
              <w:rPr>
                <w:rFonts w:ascii="Arial" w:hAnsi="Arial" w:cs="Arial"/>
                <w:sz w:val="24"/>
                <w:szCs w:val="24"/>
              </w:rPr>
              <w:t>Lack of integration</w:t>
            </w:r>
          </w:p>
        </w:tc>
        <w:tc>
          <w:tcPr>
            <w:tcW w:w="4059" w:type="dxa"/>
            <w:tcBorders>
              <w:top w:val="single" w:sz="4" w:space="0" w:color="auto"/>
              <w:left w:val="single" w:sz="4" w:space="0" w:color="auto"/>
              <w:bottom w:val="single" w:sz="4" w:space="0" w:color="auto"/>
              <w:right w:val="threeDEmboss" w:sz="24" w:space="0" w:color="auto"/>
            </w:tcBorders>
          </w:tcPr>
          <w:p w14:paraId="47DBBEFB" w14:textId="764A9790" w:rsidR="00514F1E" w:rsidRPr="006126BE" w:rsidRDefault="000A6DCD" w:rsidP="00BF2FB8">
            <w:pP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6126BE">
              <w:rPr>
                <w:rFonts w:ascii="Arial" w:hAnsi="Arial" w:cs="Arial"/>
                <w:sz w:val="24"/>
                <w:szCs w:val="24"/>
              </w:rPr>
              <w:t>Isolated systems</w:t>
            </w:r>
            <w:r w:rsidR="00370385" w:rsidRPr="006126BE">
              <w:rPr>
                <w:rFonts w:ascii="Arial" w:hAnsi="Arial" w:cs="Arial"/>
                <w:sz w:val="24"/>
                <w:szCs w:val="24"/>
              </w:rPr>
              <w:t>, no interoperability</w:t>
            </w:r>
          </w:p>
        </w:tc>
      </w:tr>
      <w:tr w:rsidR="006126BE" w:rsidRPr="006126BE" w14:paraId="71F205EE" w14:textId="77777777" w:rsidTr="0023575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77" w:type="dxa"/>
            <w:tcBorders>
              <w:left w:val="threeDEmboss" w:sz="24" w:space="0" w:color="auto"/>
              <w:right w:val="single" w:sz="4" w:space="0" w:color="auto"/>
            </w:tcBorders>
            <w:shd w:val="clear" w:color="auto" w:fill="F2F2F2" w:themeFill="background1" w:themeFillShade="F2"/>
          </w:tcPr>
          <w:p w14:paraId="14A7EB6E" w14:textId="77777777" w:rsidR="003E65C4" w:rsidRPr="006126BE" w:rsidRDefault="003E65C4" w:rsidP="007D0584">
            <w:pPr>
              <w:jc w:val="both"/>
              <w:rPr>
                <w:rFonts w:ascii="Arial" w:hAnsi="Arial" w:cs="Arial"/>
                <w:sz w:val="24"/>
                <w:szCs w:val="24"/>
              </w:rPr>
            </w:pPr>
          </w:p>
        </w:tc>
        <w:tc>
          <w:tcPr>
            <w:tcW w:w="3180" w:type="dxa"/>
            <w:tcBorders>
              <w:top w:val="single" w:sz="4" w:space="0" w:color="auto"/>
              <w:left w:val="single" w:sz="4" w:space="0" w:color="auto"/>
              <w:bottom w:val="single" w:sz="4" w:space="0" w:color="auto"/>
              <w:right w:val="single" w:sz="4" w:space="0" w:color="auto"/>
            </w:tcBorders>
            <w:shd w:val="clear" w:color="auto" w:fill="auto"/>
          </w:tcPr>
          <w:p w14:paraId="08FFA658" w14:textId="4E3381E1" w:rsidR="003E65C4" w:rsidRPr="006126BE" w:rsidRDefault="00370385" w:rsidP="00BF2FB8">
            <w:pP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6126BE">
              <w:rPr>
                <w:rFonts w:ascii="Arial" w:hAnsi="Arial" w:cs="Arial"/>
                <w:sz w:val="24"/>
                <w:szCs w:val="24"/>
              </w:rPr>
              <w:t xml:space="preserve">Workforce </w:t>
            </w:r>
            <w:r w:rsidR="0044370F" w:rsidRPr="006126BE">
              <w:rPr>
                <w:rFonts w:ascii="Arial" w:hAnsi="Arial" w:cs="Arial"/>
                <w:sz w:val="24"/>
                <w:szCs w:val="24"/>
              </w:rPr>
              <w:t>d</w:t>
            </w:r>
            <w:r w:rsidRPr="006126BE">
              <w:rPr>
                <w:rFonts w:ascii="Arial" w:hAnsi="Arial" w:cs="Arial"/>
                <w:sz w:val="24"/>
                <w:szCs w:val="24"/>
              </w:rPr>
              <w:t xml:space="preserve">igital </w:t>
            </w:r>
            <w:r w:rsidR="0044370F" w:rsidRPr="006126BE">
              <w:rPr>
                <w:rFonts w:ascii="Arial" w:hAnsi="Arial" w:cs="Arial"/>
                <w:sz w:val="24"/>
                <w:szCs w:val="24"/>
              </w:rPr>
              <w:t>c</w:t>
            </w:r>
            <w:r w:rsidRPr="006126BE">
              <w:rPr>
                <w:rFonts w:ascii="Arial" w:hAnsi="Arial" w:cs="Arial"/>
                <w:sz w:val="24"/>
                <w:szCs w:val="24"/>
              </w:rPr>
              <w:t>apability</w:t>
            </w:r>
          </w:p>
        </w:tc>
        <w:tc>
          <w:tcPr>
            <w:tcW w:w="4059" w:type="dxa"/>
            <w:tcBorders>
              <w:top w:val="single" w:sz="4" w:space="0" w:color="auto"/>
              <w:left w:val="single" w:sz="4" w:space="0" w:color="auto"/>
              <w:bottom w:val="single" w:sz="4" w:space="0" w:color="auto"/>
              <w:right w:val="threeDEmboss" w:sz="24" w:space="0" w:color="auto"/>
            </w:tcBorders>
            <w:shd w:val="clear" w:color="auto" w:fill="auto"/>
          </w:tcPr>
          <w:p w14:paraId="529D271B" w14:textId="0B427A27" w:rsidR="003E65C4" w:rsidRPr="006126BE" w:rsidRDefault="00370385" w:rsidP="00BF2FB8">
            <w:pP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6126BE">
              <w:rPr>
                <w:rFonts w:ascii="Arial" w:hAnsi="Arial" w:cs="Arial"/>
                <w:sz w:val="24"/>
                <w:szCs w:val="24"/>
              </w:rPr>
              <w:t xml:space="preserve">Low digital confidence, Limited training </w:t>
            </w:r>
          </w:p>
        </w:tc>
      </w:tr>
      <w:tr w:rsidR="006126BE" w:rsidRPr="006126BE" w14:paraId="03DB3F84" w14:textId="77777777" w:rsidTr="00235755">
        <w:tc>
          <w:tcPr>
            <w:cnfStyle w:val="001000000000" w:firstRow="0" w:lastRow="0" w:firstColumn="1" w:lastColumn="0" w:oddVBand="0" w:evenVBand="0" w:oddHBand="0" w:evenHBand="0" w:firstRowFirstColumn="0" w:firstRowLastColumn="0" w:lastRowFirstColumn="0" w:lastRowLastColumn="0"/>
            <w:tcW w:w="1777" w:type="dxa"/>
            <w:tcBorders>
              <w:left w:val="threeDEmboss" w:sz="24" w:space="0" w:color="auto"/>
              <w:bottom w:val="threeDEmboss" w:sz="24" w:space="0" w:color="auto"/>
              <w:right w:val="single" w:sz="4" w:space="0" w:color="auto"/>
            </w:tcBorders>
            <w:shd w:val="clear" w:color="auto" w:fill="F2F2F2" w:themeFill="background1" w:themeFillShade="F2"/>
          </w:tcPr>
          <w:p w14:paraId="6034BF5F" w14:textId="77777777" w:rsidR="00514F1E" w:rsidRPr="006126BE" w:rsidRDefault="00514F1E" w:rsidP="007D0584">
            <w:pPr>
              <w:jc w:val="both"/>
              <w:rPr>
                <w:rFonts w:ascii="Arial" w:hAnsi="Arial" w:cs="Arial"/>
                <w:sz w:val="24"/>
                <w:szCs w:val="24"/>
              </w:rPr>
            </w:pPr>
          </w:p>
        </w:tc>
        <w:tc>
          <w:tcPr>
            <w:tcW w:w="3180" w:type="dxa"/>
            <w:tcBorders>
              <w:top w:val="single" w:sz="4" w:space="0" w:color="auto"/>
              <w:left w:val="single" w:sz="4" w:space="0" w:color="auto"/>
              <w:bottom w:val="threeDEmboss" w:sz="24" w:space="0" w:color="auto"/>
              <w:right w:val="single" w:sz="4" w:space="0" w:color="auto"/>
            </w:tcBorders>
          </w:tcPr>
          <w:p w14:paraId="629E8663" w14:textId="0190EC85" w:rsidR="00514F1E" w:rsidRPr="006126BE" w:rsidRDefault="00074410" w:rsidP="00BF2FB8">
            <w:pP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6126BE">
              <w:rPr>
                <w:rFonts w:ascii="Arial" w:hAnsi="Arial" w:cs="Arial"/>
                <w:sz w:val="24"/>
                <w:szCs w:val="24"/>
              </w:rPr>
              <w:t>Finance constraints</w:t>
            </w:r>
          </w:p>
        </w:tc>
        <w:tc>
          <w:tcPr>
            <w:tcW w:w="4059" w:type="dxa"/>
            <w:tcBorders>
              <w:top w:val="single" w:sz="4" w:space="0" w:color="auto"/>
              <w:left w:val="single" w:sz="4" w:space="0" w:color="auto"/>
              <w:bottom w:val="threeDEmboss" w:sz="24" w:space="0" w:color="auto"/>
              <w:right w:val="threeDEmboss" w:sz="24" w:space="0" w:color="auto"/>
            </w:tcBorders>
          </w:tcPr>
          <w:p w14:paraId="76966CDD" w14:textId="44964A91" w:rsidR="00514F1E" w:rsidRPr="006126BE" w:rsidRDefault="00074410" w:rsidP="00BF2FB8">
            <w:pP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6126BE">
              <w:rPr>
                <w:rFonts w:ascii="Arial" w:hAnsi="Arial" w:cs="Arial"/>
                <w:sz w:val="24"/>
                <w:szCs w:val="24"/>
              </w:rPr>
              <w:t>1.9%</w:t>
            </w:r>
            <w:r w:rsidR="00B807EC" w:rsidRPr="006126BE">
              <w:rPr>
                <w:rFonts w:ascii="Arial" w:hAnsi="Arial" w:cs="Arial"/>
                <w:sz w:val="24"/>
                <w:szCs w:val="24"/>
              </w:rPr>
              <w:t xml:space="preserve"> digital spend, limited </w:t>
            </w:r>
            <w:r w:rsidR="00D23F15" w:rsidRPr="006126BE">
              <w:rPr>
                <w:rFonts w:ascii="Arial" w:hAnsi="Arial" w:cs="Arial"/>
                <w:sz w:val="24"/>
                <w:szCs w:val="24"/>
              </w:rPr>
              <w:t>resources</w:t>
            </w:r>
          </w:p>
        </w:tc>
      </w:tr>
      <w:tr w:rsidR="006126BE" w:rsidRPr="006126BE" w14:paraId="32E86FB4" w14:textId="77777777" w:rsidTr="0023575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77" w:type="dxa"/>
            <w:tcBorders>
              <w:top w:val="threeDEmboss" w:sz="24" w:space="0" w:color="auto"/>
              <w:left w:val="threeDEmboss" w:sz="24" w:space="0" w:color="auto"/>
              <w:right w:val="single" w:sz="4" w:space="0" w:color="auto"/>
            </w:tcBorders>
            <w:shd w:val="clear" w:color="auto" w:fill="F2F2F2" w:themeFill="background1" w:themeFillShade="F2"/>
          </w:tcPr>
          <w:p w14:paraId="5431F76A" w14:textId="4599F2C9" w:rsidR="00BC11B1" w:rsidRPr="006126BE" w:rsidRDefault="00BC11B1" w:rsidP="007D0584">
            <w:pPr>
              <w:jc w:val="both"/>
              <w:rPr>
                <w:rFonts w:ascii="Arial" w:hAnsi="Arial" w:cs="Arial"/>
                <w:sz w:val="24"/>
                <w:szCs w:val="24"/>
                <w:u w:val="single"/>
              </w:rPr>
            </w:pPr>
            <w:r w:rsidRPr="006126BE">
              <w:rPr>
                <w:rFonts w:ascii="Arial" w:hAnsi="Arial" w:cs="Arial"/>
                <w:sz w:val="24"/>
                <w:szCs w:val="24"/>
                <w:u w:val="single"/>
              </w:rPr>
              <w:t>External</w:t>
            </w:r>
          </w:p>
        </w:tc>
        <w:tc>
          <w:tcPr>
            <w:tcW w:w="3180" w:type="dxa"/>
            <w:tcBorders>
              <w:top w:val="threeDEmboss" w:sz="24" w:space="0" w:color="auto"/>
              <w:left w:val="single" w:sz="4" w:space="0" w:color="auto"/>
              <w:bottom w:val="single" w:sz="4" w:space="0" w:color="auto"/>
              <w:right w:val="single" w:sz="4" w:space="0" w:color="auto"/>
            </w:tcBorders>
            <w:shd w:val="clear" w:color="auto" w:fill="auto"/>
          </w:tcPr>
          <w:p w14:paraId="1BED8CA1" w14:textId="5FE4CF26" w:rsidR="00BC11B1" w:rsidRPr="006126BE" w:rsidRDefault="00B807EC" w:rsidP="00BF2FB8">
            <w:pP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6126BE">
              <w:rPr>
                <w:rFonts w:ascii="Arial" w:hAnsi="Arial" w:cs="Arial"/>
                <w:sz w:val="24"/>
                <w:szCs w:val="24"/>
              </w:rPr>
              <w:t>National digital policy</w:t>
            </w:r>
          </w:p>
        </w:tc>
        <w:tc>
          <w:tcPr>
            <w:tcW w:w="4059" w:type="dxa"/>
            <w:tcBorders>
              <w:top w:val="threeDEmboss" w:sz="24" w:space="0" w:color="auto"/>
              <w:left w:val="single" w:sz="4" w:space="0" w:color="auto"/>
              <w:bottom w:val="single" w:sz="4" w:space="0" w:color="auto"/>
              <w:right w:val="threeDEmboss" w:sz="24" w:space="0" w:color="auto"/>
            </w:tcBorders>
            <w:shd w:val="clear" w:color="auto" w:fill="auto"/>
          </w:tcPr>
          <w:p w14:paraId="0338BE48" w14:textId="6BF1B172" w:rsidR="00BC11B1" w:rsidRPr="006126BE" w:rsidRDefault="00CD1B4B" w:rsidP="00BF2FB8">
            <w:pP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6126BE">
              <w:rPr>
                <w:rFonts w:ascii="Arial" w:hAnsi="Arial" w:cs="Arial"/>
                <w:sz w:val="24"/>
                <w:szCs w:val="24"/>
              </w:rPr>
              <w:t xml:space="preserve">Interoperability requirements, </w:t>
            </w:r>
            <w:r w:rsidR="00FF629F" w:rsidRPr="006126BE">
              <w:rPr>
                <w:rFonts w:ascii="Arial" w:hAnsi="Arial" w:cs="Arial"/>
                <w:sz w:val="24"/>
                <w:szCs w:val="24"/>
              </w:rPr>
              <w:t>data-driven</w:t>
            </w:r>
            <w:r w:rsidRPr="006126BE">
              <w:rPr>
                <w:rFonts w:ascii="Arial" w:hAnsi="Arial" w:cs="Arial"/>
                <w:sz w:val="24"/>
                <w:szCs w:val="24"/>
              </w:rPr>
              <w:t xml:space="preserve"> NHS</w:t>
            </w:r>
          </w:p>
        </w:tc>
      </w:tr>
      <w:tr w:rsidR="006126BE" w:rsidRPr="006126BE" w14:paraId="043BD3EE" w14:textId="77777777" w:rsidTr="00235755">
        <w:tc>
          <w:tcPr>
            <w:cnfStyle w:val="001000000000" w:firstRow="0" w:lastRow="0" w:firstColumn="1" w:lastColumn="0" w:oddVBand="0" w:evenVBand="0" w:oddHBand="0" w:evenHBand="0" w:firstRowFirstColumn="0" w:firstRowLastColumn="0" w:lastRowFirstColumn="0" w:lastRowLastColumn="0"/>
            <w:tcW w:w="1777" w:type="dxa"/>
            <w:tcBorders>
              <w:left w:val="threeDEmboss" w:sz="24" w:space="0" w:color="auto"/>
              <w:right w:val="single" w:sz="4" w:space="0" w:color="auto"/>
            </w:tcBorders>
            <w:shd w:val="clear" w:color="auto" w:fill="F2F2F2" w:themeFill="background1" w:themeFillShade="F2"/>
          </w:tcPr>
          <w:p w14:paraId="0F282567" w14:textId="77777777" w:rsidR="00BC11B1" w:rsidRPr="006126BE" w:rsidRDefault="00BC11B1" w:rsidP="007D0584">
            <w:pPr>
              <w:jc w:val="both"/>
              <w:rPr>
                <w:rFonts w:ascii="Arial" w:hAnsi="Arial" w:cs="Arial"/>
                <w:sz w:val="24"/>
                <w:szCs w:val="24"/>
              </w:rPr>
            </w:pPr>
          </w:p>
        </w:tc>
        <w:tc>
          <w:tcPr>
            <w:tcW w:w="3180" w:type="dxa"/>
            <w:tcBorders>
              <w:top w:val="single" w:sz="4" w:space="0" w:color="auto"/>
              <w:left w:val="single" w:sz="4" w:space="0" w:color="auto"/>
              <w:bottom w:val="single" w:sz="4" w:space="0" w:color="auto"/>
              <w:right w:val="single" w:sz="4" w:space="0" w:color="auto"/>
            </w:tcBorders>
          </w:tcPr>
          <w:p w14:paraId="122F99E4" w14:textId="69DB50EF" w:rsidR="00BC11B1" w:rsidRPr="006126BE" w:rsidRDefault="00B21DCA" w:rsidP="00BF2FB8">
            <w:pP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6126BE">
              <w:rPr>
                <w:rFonts w:ascii="Arial" w:hAnsi="Arial" w:cs="Arial"/>
                <w:sz w:val="24"/>
                <w:szCs w:val="24"/>
              </w:rPr>
              <w:t>Regional health pressures</w:t>
            </w:r>
          </w:p>
        </w:tc>
        <w:tc>
          <w:tcPr>
            <w:tcW w:w="4059" w:type="dxa"/>
            <w:tcBorders>
              <w:top w:val="single" w:sz="4" w:space="0" w:color="auto"/>
              <w:left w:val="single" w:sz="4" w:space="0" w:color="auto"/>
              <w:bottom w:val="single" w:sz="4" w:space="0" w:color="auto"/>
              <w:right w:val="threeDEmboss" w:sz="24" w:space="0" w:color="auto"/>
            </w:tcBorders>
          </w:tcPr>
          <w:p w14:paraId="472F7F84" w14:textId="6B0E157A" w:rsidR="00BC11B1" w:rsidRPr="006126BE" w:rsidRDefault="00B21DCA" w:rsidP="00BF2FB8">
            <w:pP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6126BE">
              <w:rPr>
                <w:rFonts w:ascii="Arial" w:hAnsi="Arial" w:cs="Arial"/>
                <w:sz w:val="24"/>
                <w:szCs w:val="24"/>
              </w:rPr>
              <w:t>High demand, ageing population</w:t>
            </w:r>
            <w:r w:rsidR="008269DF" w:rsidRPr="006126BE">
              <w:rPr>
                <w:rFonts w:ascii="Arial" w:hAnsi="Arial" w:cs="Arial"/>
                <w:sz w:val="24"/>
                <w:szCs w:val="24"/>
              </w:rPr>
              <w:t>, high disease burden</w:t>
            </w:r>
          </w:p>
        </w:tc>
      </w:tr>
      <w:tr w:rsidR="006126BE" w:rsidRPr="006126BE" w14:paraId="7006C68E" w14:textId="77777777" w:rsidTr="0023575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77" w:type="dxa"/>
            <w:tcBorders>
              <w:left w:val="threeDEmboss" w:sz="24" w:space="0" w:color="auto"/>
              <w:right w:val="single" w:sz="4" w:space="0" w:color="auto"/>
            </w:tcBorders>
            <w:shd w:val="clear" w:color="auto" w:fill="F2F2F2" w:themeFill="background1" w:themeFillShade="F2"/>
          </w:tcPr>
          <w:p w14:paraId="7A22CB3E" w14:textId="77777777" w:rsidR="00BC11B1" w:rsidRPr="006126BE" w:rsidRDefault="00BC11B1" w:rsidP="007D0584">
            <w:pPr>
              <w:jc w:val="both"/>
              <w:rPr>
                <w:rFonts w:ascii="Arial" w:hAnsi="Arial" w:cs="Arial"/>
                <w:sz w:val="24"/>
                <w:szCs w:val="24"/>
              </w:rPr>
            </w:pPr>
          </w:p>
        </w:tc>
        <w:tc>
          <w:tcPr>
            <w:tcW w:w="3180" w:type="dxa"/>
            <w:tcBorders>
              <w:top w:val="single" w:sz="4" w:space="0" w:color="auto"/>
              <w:left w:val="single" w:sz="4" w:space="0" w:color="auto"/>
              <w:bottom w:val="single" w:sz="4" w:space="0" w:color="auto"/>
              <w:right w:val="single" w:sz="4" w:space="0" w:color="auto"/>
            </w:tcBorders>
            <w:shd w:val="clear" w:color="auto" w:fill="auto"/>
          </w:tcPr>
          <w:p w14:paraId="23DC0D66" w14:textId="777464BE" w:rsidR="00BC11B1" w:rsidRPr="006126BE" w:rsidRDefault="008269DF" w:rsidP="00BF2FB8">
            <w:pP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6126BE">
              <w:rPr>
                <w:rFonts w:ascii="Arial" w:hAnsi="Arial" w:cs="Arial"/>
                <w:sz w:val="24"/>
                <w:szCs w:val="24"/>
              </w:rPr>
              <w:t>Service redesign requirements</w:t>
            </w:r>
          </w:p>
        </w:tc>
        <w:tc>
          <w:tcPr>
            <w:tcW w:w="4059" w:type="dxa"/>
            <w:tcBorders>
              <w:top w:val="single" w:sz="4" w:space="0" w:color="auto"/>
              <w:left w:val="single" w:sz="4" w:space="0" w:color="auto"/>
              <w:bottom w:val="single" w:sz="4" w:space="0" w:color="auto"/>
              <w:right w:val="threeDEmboss" w:sz="24" w:space="0" w:color="auto"/>
            </w:tcBorders>
            <w:shd w:val="clear" w:color="auto" w:fill="auto"/>
          </w:tcPr>
          <w:p w14:paraId="4BFACFE8" w14:textId="57081DC3" w:rsidR="00BC11B1" w:rsidRPr="006126BE" w:rsidRDefault="00BF2FB8" w:rsidP="00BF2FB8">
            <w:pP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6126BE">
              <w:rPr>
                <w:rFonts w:ascii="Arial" w:hAnsi="Arial" w:cs="Arial"/>
                <w:sz w:val="24"/>
                <w:szCs w:val="24"/>
              </w:rPr>
              <w:t>Virtual</w:t>
            </w:r>
            <w:r w:rsidR="008269DF" w:rsidRPr="006126BE">
              <w:rPr>
                <w:rFonts w:ascii="Arial" w:hAnsi="Arial" w:cs="Arial"/>
                <w:sz w:val="24"/>
                <w:szCs w:val="24"/>
              </w:rPr>
              <w:t xml:space="preserve"> care</w:t>
            </w:r>
            <w:r w:rsidR="00B02A42" w:rsidRPr="006126BE">
              <w:rPr>
                <w:rFonts w:ascii="Arial" w:hAnsi="Arial" w:cs="Arial"/>
                <w:sz w:val="24"/>
                <w:szCs w:val="24"/>
              </w:rPr>
              <w:t xml:space="preserve">, </w:t>
            </w:r>
            <w:r w:rsidR="00FF629F" w:rsidRPr="006126BE">
              <w:rPr>
                <w:rFonts w:ascii="Arial" w:hAnsi="Arial" w:cs="Arial"/>
                <w:sz w:val="24"/>
                <w:szCs w:val="24"/>
              </w:rPr>
              <w:t>cross-boundary</w:t>
            </w:r>
            <w:r w:rsidR="00B02A42" w:rsidRPr="006126BE">
              <w:rPr>
                <w:rFonts w:ascii="Arial" w:hAnsi="Arial" w:cs="Arial"/>
                <w:sz w:val="24"/>
                <w:szCs w:val="24"/>
              </w:rPr>
              <w:t xml:space="preserve"> workflows</w:t>
            </w:r>
          </w:p>
        </w:tc>
      </w:tr>
      <w:tr w:rsidR="006126BE" w:rsidRPr="006126BE" w14:paraId="1C4BEAB3" w14:textId="77777777" w:rsidTr="00235755">
        <w:tc>
          <w:tcPr>
            <w:cnfStyle w:val="001000000000" w:firstRow="0" w:lastRow="0" w:firstColumn="1" w:lastColumn="0" w:oddVBand="0" w:evenVBand="0" w:oddHBand="0" w:evenHBand="0" w:firstRowFirstColumn="0" w:firstRowLastColumn="0" w:lastRowFirstColumn="0" w:lastRowLastColumn="0"/>
            <w:tcW w:w="1777" w:type="dxa"/>
            <w:tcBorders>
              <w:left w:val="threeDEmboss" w:sz="24" w:space="0" w:color="auto"/>
              <w:bottom w:val="threeDEmboss" w:sz="24" w:space="0" w:color="auto"/>
              <w:right w:val="single" w:sz="4" w:space="0" w:color="auto"/>
            </w:tcBorders>
            <w:shd w:val="clear" w:color="auto" w:fill="F2F2F2" w:themeFill="background1" w:themeFillShade="F2"/>
          </w:tcPr>
          <w:p w14:paraId="37184CDF" w14:textId="77777777" w:rsidR="00BC11B1" w:rsidRPr="006126BE" w:rsidRDefault="00BC11B1" w:rsidP="007D0584">
            <w:pPr>
              <w:jc w:val="both"/>
              <w:rPr>
                <w:rFonts w:ascii="Arial" w:hAnsi="Arial" w:cs="Arial"/>
                <w:sz w:val="24"/>
                <w:szCs w:val="24"/>
              </w:rPr>
            </w:pPr>
          </w:p>
        </w:tc>
        <w:tc>
          <w:tcPr>
            <w:tcW w:w="3180" w:type="dxa"/>
            <w:tcBorders>
              <w:top w:val="single" w:sz="4" w:space="0" w:color="auto"/>
              <w:left w:val="single" w:sz="4" w:space="0" w:color="auto"/>
              <w:bottom w:val="threeDEmboss" w:sz="24" w:space="0" w:color="auto"/>
              <w:right w:val="single" w:sz="4" w:space="0" w:color="auto"/>
            </w:tcBorders>
          </w:tcPr>
          <w:p w14:paraId="3A49C919" w14:textId="6A268C48" w:rsidR="00BC11B1" w:rsidRPr="006126BE" w:rsidRDefault="00B02A42" w:rsidP="00BF2FB8">
            <w:pP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6126BE">
              <w:rPr>
                <w:rFonts w:ascii="Arial" w:hAnsi="Arial" w:cs="Arial"/>
                <w:sz w:val="24"/>
                <w:szCs w:val="24"/>
              </w:rPr>
              <w:t xml:space="preserve">National </w:t>
            </w:r>
            <w:r w:rsidR="00C676AF" w:rsidRPr="006126BE">
              <w:rPr>
                <w:rFonts w:ascii="Arial" w:hAnsi="Arial" w:cs="Arial"/>
                <w:sz w:val="24"/>
                <w:szCs w:val="24"/>
              </w:rPr>
              <w:t>financial constraints</w:t>
            </w:r>
          </w:p>
        </w:tc>
        <w:tc>
          <w:tcPr>
            <w:tcW w:w="4059" w:type="dxa"/>
            <w:tcBorders>
              <w:top w:val="single" w:sz="4" w:space="0" w:color="auto"/>
              <w:left w:val="single" w:sz="4" w:space="0" w:color="auto"/>
              <w:bottom w:val="threeDEmboss" w:sz="24" w:space="0" w:color="auto"/>
              <w:right w:val="threeDEmboss" w:sz="24" w:space="0" w:color="auto"/>
            </w:tcBorders>
          </w:tcPr>
          <w:p w14:paraId="3BB4A5DD" w14:textId="14D23A16" w:rsidR="00BC11B1" w:rsidRPr="006126BE" w:rsidRDefault="00D23F15" w:rsidP="00BF2FB8">
            <w:pP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6126BE">
              <w:rPr>
                <w:rFonts w:ascii="Arial" w:hAnsi="Arial" w:cs="Arial"/>
                <w:sz w:val="24"/>
                <w:szCs w:val="24"/>
              </w:rPr>
              <w:t>NHS-wide</w:t>
            </w:r>
            <w:r w:rsidR="00D75B83" w:rsidRPr="006126BE">
              <w:rPr>
                <w:rFonts w:ascii="Arial" w:hAnsi="Arial" w:cs="Arial"/>
                <w:sz w:val="24"/>
                <w:szCs w:val="24"/>
              </w:rPr>
              <w:t xml:space="preserve"> finding </w:t>
            </w:r>
            <w:r w:rsidR="00BF2FB8" w:rsidRPr="006126BE">
              <w:rPr>
                <w:rFonts w:ascii="Arial" w:hAnsi="Arial" w:cs="Arial"/>
                <w:sz w:val="24"/>
                <w:szCs w:val="24"/>
              </w:rPr>
              <w:t>constraints</w:t>
            </w:r>
            <w:r w:rsidR="00D75B83" w:rsidRPr="006126BE">
              <w:rPr>
                <w:rFonts w:ascii="Arial" w:hAnsi="Arial" w:cs="Arial"/>
                <w:sz w:val="24"/>
                <w:szCs w:val="24"/>
              </w:rPr>
              <w:t>, sustainability challenges</w:t>
            </w:r>
          </w:p>
        </w:tc>
      </w:tr>
    </w:tbl>
    <w:p w14:paraId="3E3BEF9A" w14:textId="5939731A" w:rsidR="006B53D4" w:rsidRPr="006126BE" w:rsidRDefault="002F78D0" w:rsidP="007F1653">
      <w:pPr>
        <w:pStyle w:val="Heading1"/>
        <w:rPr>
          <w:rFonts w:ascii="Arial" w:hAnsi="Arial" w:cs="Arial"/>
          <w:b/>
          <w:bCs/>
          <w:color w:val="auto"/>
          <w:sz w:val="24"/>
          <w:szCs w:val="24"/>
        </w:rPr>
      </w:pPr>
      <w:bookmarkStart w:id="2" w:name="_Toc226728341"/>
      <w:r w:rsidRPr="006126BE">
        <w:rPr>
          <w:rFonts w:ascii="Arial" w:hAnsi="Arial" w:cs="Arial"/>
          <w:b/>
          <w:bCs/>
          <w:color w:val="auto"/>
          <w:sz w:val="24"/>
          <w:szCs w:val="24"/>
        </w:rPr>
        <w:t xml:space="preserve">Technology &amp; </w:t>
      </w:r>
      <w:r w:rsidR="006C46ED" w:rsidRPr="006126BE">
        <w:rPr>
          <w:rFonts w:ascii="Arial" w:hAnsi="Arial" w:cs="Arial"/>
          <w:b/>
          <w:bCs/>
          <w:color w:val="auto"/>
          <w:sz w:val="24"/>
          <w:szCs w:val="24"/>
        </w:rPr>
        <w:t>Digital</w:t>
      </w:r>
      <w:r w:rsidRPr="006126BE">
        <w:rPr>
          <w:rFonts w:ascii="Arial" w:hAnsi="Arial" w:cs="Arial"/>
          <w:b/>
          <w:bCs/>
          <w:color w:val="auto"/>
          <w:sz w:val="24"/>
          <w:szCs w:val="24"/>
        </w:rPr>
        <w:t xml:space="preserve"> Transformation</w:t>
      </w:r>
      <w:bookmarkEnd w:id="2"/>
    </w:p>
    <w:p w14:paraId="78CEC7F4" w14:textId="7247EA1E" w:rsidR="000570A5" w:rsidRPr="006126BE" w:rsidRDefault="000570A5" w:rsidP="007D0584">
      <w:pPr>
        <w:jc w:val="both"/>
        <w:rPr>
          <w:rFonts w:ascii="Arial" w:hAnsi="Arial" w:cs="Arial"/>
          <w:sz w:val="24"/>
          <w:szCs w:val="24"/>
        </w:rPr>
      </w:pPr>
      <w:r w:rsidRPr="006126BE">
        <w:rPr>
          <w:rFonts w:ascii="Arial" w:hAnsi="Arial" w:cs="Arial"/>
          <w:sz w:val="24"/>
          <w:szCs w:val="24"/>
        </w:rPr>
        <w:t>Evaluati</w:t>
      </w:r>
      <w:r w:rsidR="0028590F" w:rsidRPr="006126BE">
        <w:rPr>
          <w:rFonts w:ascii="Arial" w:hAnsi="Arial" w:cs="Arial"/>
          <w:sz w:val="24"/>
          <w:szCs w:val="24"/>
        </w:rPr>
        <w:t>ng the digital transformation strategy o</w:t>
      </w:r>
      <w:r w:rsidR="003F4C34">
        <w:rPr>
          <w:rFonts w:ascii="Arial" w:hAnsi="Arial" w:cs="Arial"/>
          <w:sz w:val="24"/>
          <w:szCs w:val="24"/>
        </w:rPr>
        <w:t>f</w:t>
      </w:r>
      <w:r w:rsidR="0028590F" w:rsidRPr="006126BE">
        <w:rPr>
          <w:rFonts w:ascii="Arial" w:hAnsi="Arial" w:cs="Arial"/>
          <w:sz w:val="24"/>
          <w:szCs w:val="24"/>
        </w:rPr>
        <w:t xml:space="preserve"> HHP requires </w:t>
      </w:r>
      <w:r w:rsidR="00256BDC" w:rsidRPr="006126BE">
        <w:rPr>
          <w:rFonts w:ascii="Arial" w:hAnsi="Arial" w:cs="Arial"/>
          <w:sz w:val="24"/>
          <w:szCs w:val="24"/>
        </w:rPr>
        <w:t>an</w:t>
      </w:r>
      <w:r w:rsidR="0028590F" w:rsidRPr="006126BE">
        <w:rPr>
          <w:rFonts w:ascii="Arial" w:hAnsi="Arial" w:cs="Arial"/>
          <w:sz w:val="24"/>
          <w:szCs w:val="24"/>
        </w:rPr>
        <w:t xml:space="preserve"> understanding </w:t>
      </w:r>
      <w:r w:rsidR="00371EDB" w:rsidRPr="006126BE">
        <w:rPr>
          <w:rFonts w:ascii="Arial" w:hAnsi="Arial" w:cs="Arial"/>
          <w:sz w:val="24"/>
          <w:szCs w:val="24"/>
        </w:rPr>
        <w:t xml:space="preserve">of the </w:t>
      </w:r>
      <w:r w:rsidR="006C46ED" w:rsidRPr="006126BE">
        <w:rPr>
          <w:rFonts w:ascii="Arial" w:hAnsi="Arial" w:cs="Arial"/>
          <w:sz w:val="24"/>
          <w:szCs w:val="24"/>
        </w:rPr>
        <w:t>organisation's</w:t>
      </w:r>
      <w:r w:rsidR="00371EDB" w:rsidRPr="006126BE">
        <w:rPr>
          <w:rFonts w:ascii="Arial" w:hAnsi="Arial" w:cs="Arial"/>
          <w:sz w:val="24"/>
          <w:szCs w:val="24"/>
        </w:rPr>
        <w:t xml:space="preserve"> current technological environment and the strategic initiatives</w:t>
      </w:r>
      <w:r w:rsidR="00DB0F6D" w:rsidRPr="006126BE">
        <w:rPr>
          <w:rFonts w:ascii="Arial" w:hAnsi="Arial" w:cs="Arial"/>
          <w:sz w:val="24"/>
          <w:szCs w:val="24"/>
        </w:rPr>
        <w:t xml:space="preserve"> proposed to enhance digital capability. </w:t>
      </w:r>
      <w:r w:rsidR="008B039D" w:rsidRPr="006126BE">
        <w:rPr>
          <w:rFonts w:ascii="Arial" w:hAnsi="Arial" w:cs="Arial"/>
          <w:sz w:val="24"/>
          <w:szCs w:val="24"/>
        </w:rPr>
        <w:t>Over many years, the organisation</w:t>
      </w:r>
      <w:r w:rsidR="00BC56BD" w:rsidRPr="006126BE">
        <w:rPr>
          <w:rFonts w:ascii="Arial" w:hAnsi="Arial" w:cs="Arial"/>
          <w:sz w:val="24"/>
          <w:szCs w:val="24"/>
        </w:rPr>
        <w:t xml:space="preserve">’s digital </w:t>
      </w:r>
      <w:r w:rsidR="001A6E1C" w:rsidRPr="006126BE">
        <w:rPr>
          <w:rFonts w:ascii="Arial" w:hAnsi="Arial" w:cs="Arial"/>
          <w:sz w:val="24"/>
          <w:szCs w:val="24"/>
        </w:rPr>
        <w:t>landscape has evolved through separate procurement decisions made across different hospitals</w:t>
      </w:r>
      <w:r w:rsidR="003050F1" w:rsidRPr="006126BE">
        <w:rPr>
          <w:rFonts w:ascii="Arial" w:hAnsi="Arial" w:cs="Arial"/>
          <w:sz w:val="24"/>
          <w:szCs w:val="24"/>
        </w:rPr>
        <w:t>. This has resulted in a complex ecosystem of clinical systems</w:t>
      </w:r>
      <w:r w:rsidR="00AA589E" w:rsidRPr="006126BE">
        <w:rPr>
          <w:rFonts w:ascii="Arial" w:hAnsi="Arial" w:cs="Arial"/>
          <w:sz w:val="24"/>
          <w:szCs w:val="24"/>
        </w:rPr>
        <w:t>, infrastructure platforms and data management tools that support day-to-day healthcare delivery</w:t>
      </w:r>
      <w:r w:rsidR="00AD1492" w:rsidRPr="006126BE">
        <w:rPr>
          <w:rFonts w:ascii="Arial" w:hAnsi="Arial" w:cs="Arial"/>
          <w:sz w:val="24"/>
          <w:szCs w:val="24"/>
        </w:rPr>
        <w:t xml:space="preserve"> </w:t>
      </w:r>
      <w:sdt>
        <w:sdtPr>
          <w:rPr>
            <w:rFonts w:ascii="Arial" w:hAnsi="Arial" w:cs="Arial"/>
            <w:color w:val="000000"/>
            <w:sz w:val="24"/>
            <w:szCs w:val="24"/>
          </w:rPr>
          <w:tag w:val="MENDELEY_CITATION_v3_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"/>
          <w:id w:val="1049040570"/>
          <w:placeholder>
            <w:docPart w:val="DefaultPlaceholder_-1854013440"/>
          </w:placeholder>
        </w:sdtPr>
        <w:sdtEndPr/>
        <w:sdtContent>
          <w:r w:rsidR="00D92ED9" w:rsidRPr="00D92ED9">
            <w:rPr>
              <w:rFonts w:ascii="Arial" w:hAnsi="Arial" w:cs="Arial"/>
              <w:color w:val="000000"/>
              <w:sz w:val="24"/>
              <w:szCs w:val="24"/>
            </w:rPr>
            <w:t>(Humber Health Partnership, 2025a)</w:t>
          </w:r>
        </w:sdtContent>
      </w:sdt>
      <w:r w:rsidR="00AD1492" w:rsidRPr="006126BE">
        <w:rPr>
          <w:rFonts w:ascii="Arial" w:hAnsi="Arial" w:cs="Arial"/>
          <w:sz w:val="24"/>
          <w:szCs w:val="24"/>
        </w:rPr>
        <w:t>.</w:t>
      </w:r>
    </w:p>
    <w:p w14:paraId="0C099709" w14:textId="59157EF5" w:rsidR="00AD1492" w:rsidRPr="006126BE" w:rsidRDefault="005A206D" w:rsidP="007F1653">
      <w:pPr>
        <w:pStyle w:val="Heading2"/>
        <w:rPr>
          <w:rFonts w:ascii="Arial" w:hAnsi="Arial" w:cs="Arial"/>
          <w:b/>
          <w:bCs/>
          <w:color w:val="auto"/>
          <w:sz w:val="24"/>
          <w:szCs w:val="24"/>
        </w:rPr>
      </w:pPr>
      <w:bookmarkStart w:id="3" w:name="_Toc226728342"/>
      <w:r w:rsidRPr="006126BE">
        <w:rPr>
          <w:rFonts w:ascii="Arial" w:hAnsi="Arial" w:cs="Arial"/>
          <w:b/>
          <w:bCs/>
          <w:color w:val="auto"/>
          <w:sz w:val="24"/>
          <w:szCs w:val="24"/>
        </w:rPr>
        <w:t>Operational Systems</w:t>
      </w:r>
      <w:bookmarkEnd w:id="3"/>
    </w:p>
    <w:p w14:paraId="2B57586A" w14:textId="49FA7960" w:rsidR="005A206D" w:rsidRPr="006126BE" w:rsidRDefault="005A206D" w:rsidP="007D0584">
      <w:pPr>
        <w:jc w:val="both"/>
        <w:rPr>
          <w:rFonts w:ascii="Arial" w:hAnsi="Arial" w:cs="Arial"/>
          <w:sz w:val="24"/>
          <w:szCs w:val="24"/>
        </w:rPr>
      </w:pPr>
      <w:r w:rsidRPr="006126BE">
        <w:rPr>
          <w:rFonts w:ascii="Arial" w:hAnsi="Arial" w:cs="Arial"/>
          <w:sz w:val="24"/>
          <w:szCs w:val="24"/>
        </w:rPr>
        <w:t xml:space="preserve">Operational systems </w:t>
      </w:r>
      <w:r w:rsidR="00A30D2E" w:rsidRPr="006126BE">
        <w:rPr>
          <w:rFonts w:ascii="Arial" w:hAnsi="Arial" w:cs="Arial"/>
          <w:sz w:val="24"/>
          <w:szCs w:val="24"/>
        </w:rPr>
        <w:t>form</w:t>
      </w:r>
      <w:r w:rsidR="00EA6EAA" w:rsidRPr="006126BE">
        <w:rPr>
          <w:rFonts w:ascii="Arial" w:hAnsi="Arial" w:cs="Arial"/>
          <w:sz w:val="24"/>
          <w:szCs w:val="24"/>
        </w:rPr>
        <w:t xml:space="preserve"> the centre of digital healthcare</w:t>
      </w:r>
      <w:r w:rsidR="00292AE6" w:rsidRPr="006126BE">
        <w:rPr>
          <w:rFonts w:ascii="Arial" w:hAnsi="Arial" w:cs="Arial"/>
          <w:sz w:val="24"/>
          <w:szCs w:val="24"/>
        </w:rPr>
        <w:t xml:space="preserve"> delivery within HHP.</w:t>
      </w:r>
      <w:r w:rsidR="00B734DA" w:rsidRPr="006126BE">
        <w:rPr>
          <w:rFonts w:ascii="Arial" w:hAnsi="Arial" w:cs="Arial"/>
          <w:sz w:val="24"/>
          <w:szCs w:val="24"/>
        </w:rPr>
        <w:t xml:space="preserve"> The organisation</w:t>
      </w:r>
      <w:r w:rsidR="00D51E49" w:rsidRPr="006126BE">
        <w:rPr>
          <w:rFonts w:ascii="Arial" w:hAnsi="Arial" w:cs="Arial"/>
          <w:sz w:val="24"/>
          <w:szCs w:val="24"/>
        </w:rPr>
        <w:t xml:space="preserve"> currently uses over 200 applications </w:t>
      </w:r>
      <w:r w:rsidR="0034239D" w:rsidRPr="006126BE">
        <w:rPr>
          <w:rFonts w:ascii="Arial" w:hAnsi="Arial" w:cs="Arial"/>
          <w:sz w:val="24"/>
          <w:szCs w:val="24"/>
        </w:rPr>
        <w:t>that support clinical documentation, diagnostics, administrative tasks and operational management</w:t>
      </w:r>
      <w:r w:rsidR="00F81DD3" w:rsidRPr="006126BE">
        <w:rPr>
          <w:rFonts w:ascii="Arial" w:hAnsi="Arial" w:cs="Arial"/>
          <w:sz w:val="24"/>
          <w:szCs w:val="24"/>
        </w:rPr>
        <w:t>.</w:t>
      </w:r>
      <w:r w:rsidR="007A1036" w:rsidRPr="006126BE">
        <w:rPr>
          <w:rFonts w:ascii="Arial" w:hAnsi="Arial" w:cs="Arial"/>
          <w:sz w:val="24"/>
          <w:szCs w:val="24"/>
        </w:rPr>
        <w:t xml:space="preserve"> </w:t>
      </w:r>
      <w:r w:rsidR="00F81DD3" w:rsidRPr="006126BE">
        <w:rPr>
          <w:rFonts w:ascii="Arial" w:hAnsi="Arial" w:cs="Arial"/>
          <w:sz w:val="24"/>
          <w:szCs w:val="24"/>
        </w:rPr>
        <w:t>These include systems for electronic clinical notes, diagnostic</w:t>
      </w:r>
      <w:r w:rsidR="003F4C34">
        <w:rPr>
          <w:rFonts w:ascii="Arial" w:hAnsi="Arial" w:cs="Arial"/>
          <w:sz w:val="24"/>
          <w:szCs w:val="24"/>
        </w:rPr>
        <w:t xml:space="preserve"> imaging</w:t>
      </w:r>
      <w:r w:rsidR="00F81DD3" w:rsidRPr="006126BE">
        <w:rPr>
          <w:rFonts w:ascii="Arial" w:hAnsi="Arial" w:cs="Arial"/>
          <w:sz w:val="24"/>
          <w:szCs w:val="24"/>
        </w:rPr>
        <w:t>, lab</w:t>
      </w:r>
      <w:r w:rsidR="00247601" w:rsidRPr="006126BE">
        <w:rPr>
          <w:rFonts w:ascii="Arial" w:hAnsi="Arial" w:cs="Arial"/>
          <w:sz w:val="24"/>
          <w:szCs w:val="24"/>
        </w:rPr>
        <w:t xml:space="preserve">oratory management </w:t>
      </w:r>
      <w:r w:rsidR="00886B27" w:rsidRPr="006126BE">
        <w:rPr>
          <w:rFonts w:ascii="Arial" w:hAnsi="Arial" w:cs="Arial"/>
          <w:sz w:val="24"/>
          <w:szCs w:val="24"/>
        </w:rPr>
        <w:t>and specialist</w:t>
      </w:r>
      <w:r w:rsidR="00247601" w:rsidRPr="006126BE">
        <w:rPr>
          <w:rFonts w:ascii="Arial" w:hAnsi="Arial" w:cs="Arial"/>
          <w:sz w:val="24"/>
          <w:szCs w:val="24"/>
        </w:rPr>
        <w:t xml:space="preserve"> departmental tools </w:t>
      </w:r>
      <w:sdt>
        <w:sdtPr>
          <w:rPr>
            <w:rFonts w:ascii="Arial" w:hAnsi="Arial" w:cs="Arial"/>
            <w:color w:val="000000"/>
            <w:sz w:val="24"/>
            <w:szCs w:val="24"/>
          </w:rPr>
          <w:tag w:val="MENDELEY_CITATION_v3_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"/>
          <w:id w:val="-1049753837"/>
          <w:placeholder>
            <w:docPart w:val="DefaultPlaceholder_-1854013440"/>
          </w:placeholder>
        </w:sdtPr>
        <w:sdtEndPr/>
        <w:sdtContent>
          <w:r w:rsidR="00D92ED9" w:rsidRPr="00D92ED9">
            <w:rPr>
              <w:rFonts w:ascii="Arial" w:hAnsi="Arial" w:cs="Arial"/>
              <w:color w:val="000000"/>
              <w:sz w:val="24"/>
              <w:szCs w:val="24"/>
            </w:rPr>
            <w:t>(Humber Health Partnership, 2025a)</w:t>
          </w:r>
        </w:sdtContent>
      </w:sdt>
      <w:r w:rsidR="00247601" w:rsidRPr="006126BE">
        <w:rPr>
          <w:rFonts w:ascii="Arial" w:hAnsi="Arial" w:cs="Arial"/>
          <w:sz w:val="24"/>
          <w:szCs w:val="24"/>
        </w:rPr>
        <w:t>.</w:t>
      </w:r>
    </w:p>
    <w:p w14:paraId="46DE06A8" w14:textId="1BF04E34" w:rsidR="00627164" w:rsidRPr="006126BE" w:rsidRDefault="00627164" w:rsidP="007D0584">
      <w:pPr>
        <w:jc w:val="both"/>
        <w:rPr>
          <w:rFonts w:ascii="Arial" w:hAnsi="Arial" w:cs="Arial"/>
          <w:sz w:val="24"/>
          <w:szCs w:val="24"/>
        </w:rPr>
      </w:pPr>
      <w:r w:rsidRPr="006126BE">
        <w:rPr>
          <w:rFonts w:ascii="Arial" w:hAnsi="Arial" w:cs="Arial"/>
          <w:sz w:val="24"/>
          <w:szCs w:val="24"/>
        </w:rPr>
        <w:t xml:space="preserve">Although these systems </w:t>
      </w:r>
      <w:r w:rsidR="00ED1897" w:rsidRPr="006126BE">
        <w:rPr>
          <w:rFonts w:ascii="Arial" w:hAnsi="Arial" w:cs="Arial"/>
          <w:sz w:val="24"/>
          <w:szCs w:val="24"/>
        </w:rPr>
        <w:t xml:space="preserve">support </w:t>
      </w:r>
      <w:r w:rsidR="002E06F3" w:rsidRPr="006126BE">
        <w:rPr>
          <w:rFonts w:ascii="Arial" w:hAnsi="Arial" w:cs="Arial"/>
          <w:sz w:val="24"/>
          <w:szCs w:val="24"/>
        </w:rPr>
        <w:t>clinical</w:t>
      </w:r>
      <w:r w:rsidR="00ED1897" w:rsidRPr="006126BE">
        <w:rPr>
          <w:rFonts w:ascii="Arial" w:hAnsi="Arial" w:cs="Arial"/>
          <w:sz w:val="24"/>
          <w:szCs w:val="24"/>
        </w:rPr>
        <w:t xml:space="preserve"> activity, their integration is limited because </w:t>
      </w:r>
      <w:r w:rsidR="002E06F3" w:rsidRPr="006126BE">
        <w:rPr>
          <w:rFonts w:ascii="Arial" w:hAnsi="Arial" w:cs="Arial"/>
          <w:sz w:val="24"/>
          <w:szCs w:val="24"/>
        </w:rPr>
        <w:t>they</w:t>
      </w:r>
      <w:r w:rsidR="00ED1897" w:rsidRPr="006126BE">
        <w:rPr>
          <w:rFonts w:ascii="Arial" w:hAnsi="Arial" w:cs="Arial"/>
          <w:sz w:val="24"/>
          <w:szCs w:val="24"/>
        </w:rPr>
        <w:t xml:space="preserve"> are built </w:t>
      </w:r>
      <w:r w:rsidR="002E06F3" w:rsidRPr="006126BE">
        <w:rPr>
          <w:rFonts w:ascii="Arial" w:hAnsi="Arial" w:cs="Arial"/>
          <w:sz w:val="24"/>
          <w:szCs w:val="24"/>
        </w:rPr>
        <w:t xml:space="preserve">on different vendor </w:t>
      </w:r>
      <w:r w:rsidR="008B5F77" w:rsidRPr="006126BE">
        <w:rPr>
          <w:rFonts w:ascii="Arial" w:hAnsi="Arial" w:cs="Arial"/>
          <w:sz w:val="24"/>
          <w:szCs w:val="24"/>
        </w:rPr>
        <w:t xml:space="preserve">platforms and technical architectures. Many of these applications were </w:t>
      </w:r>
      <w:r w:rsidR="002B7469" w:rsidRPr="006126BE">
        <w:rPr>
          <w:rFonts w:ascii="Arial" w:hAnsi="Arial" w:cs="Arial"/>
          <w:sz w:val="24"/>
          <w:szCs w:val="24"/>
        </w:rPr>
        <w:t xml:space="preserve">procured separately across the legacy Trusts </w:t>
      </w:r>
      <w:r w:rsidR="00CE1B8C">
        <w:rPr>
          <w:rFonts w:ascii="Arial" w:hAnsi="Arial" w:cs="Arial"/>
          <w:sz w:val="24"/>
          <w:szCs w:val="24"/>
        </w:rPr>
        <w:t>before</w:t>
      </w:r>
      <w:r w:rsidR="00886B27">
        <w:rPr>
          <w:rFonts w:ascii="Arial" w:hAnsi="Arial" w:cs="Arial"/>
          <w:sz w:val="24"/>
          <w:szCs w:val="24"/>
        </w:rPr>
        <w:t xml:space="preserve"> the </w:t>
      </w:r>
      <w:r w:rsidR="00886B27">
        <w:rPr>
          <w:rFonts w:ascii="Arial" w:hAnsi="Arial" w:cs="Arial"/>
          <w:sz w:val="24"/>
          <w:szCs w:val="24"/>
        </w:rPr>
        <w:lastRenderedPageBreak/>
        <w:t>partnership's formation, resulting in</w:t>
      </w:r>
      <w:r w:rsidR="008735CC" w:rsidRPr="006126BE">
        <w:rPr>
          <w:rFonts w:ascii="Arial" w:hAnsi="Arial" w:cs="Arial"/>
          <w:sz w:val="24"/>
          <w:szCs w:val="24"/>
        </w:rPr>
        <w:t xml:space="preserve"> a set of isolated systems that cannot easily communicate with one another</w:t>
      </w:r>
      <w:r w:rsidR="007D1E9A" w:rsidRPr="006126BE">
        <w:rPr>
          <w:rFonts w:ascii="Arial" w:hAnsi="Arial" w:cs="Arial"/>
          <w:sz w:val="24"/>
          <w:szCs w:val="24"/>
        </w:rPr>
        <w:t xml:space="preserve"> </w:t>
      </w:r>
      <w:sdt>
        <w:sdtPr>
          <w:rPr>
            <w:rFonts w:ascii="Arial" w:hAnsi="Arial" w:cs="Arial"/>
            <w:color w:val="000000"/>
            <w:sz w:val="24"/>
            <w:szCs w:val="24"/>
          </w:rPr>
          <w:tag w:val="MENDELEY_CITATION_v3_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"/>
          <w:id w:val="-128325693"/>
          <w:placeholder>
            <w:docPart w:val="DefaultPlaceholder_-1854013440"/>
          </w:placeholder>
        </w:sdtPr>
        <w:sdtEndPr/>
        <w:sdtContent>
          <w:r w:rsidR="00D92ED9" w:rsidRPr="00D92ED9">
            <w:rPr>
              <w:rFonts w:ascii="Arial" w:hAnsi="Arial" w:cs="Arial"/>
              <w:color w:val="000000"/>
              <w:sz w:val="24"/>
              <w:szCs w:val="24"/>
            </w:rPr>
            <w:t>(Humber Health Partnership, 2025a)</w:t>
          </w:r>
        </w:sdtContent>
      </w:sdt>
      <w:r w:rsidR="008735CC" w:rsidRPr="006126BE">
        <w:rPr>
          <w:rFonts w:ascii="Arial" w:hAnsi="Arial" w:cs="Arial"/>
          <w:sz w:val="24"/>
          <w:szCs w:val="24"/>
        </w:rPr>
        <w:t xml:space="preserve">. As </w:t>
      </w:r>
      <w:r w:rsidR="00FA68D2" w:rsidRPr="006126BE">
        <w:rPr>
          <w:rFonts w:ascii="Arial" w:hAnsi="Arial" w:cs="Arial"/>
          <w:sz w:val="24"/>
          <w:szCs w:val="24"/>
        </w:rPr>
        <w:t xml:space="preserve">a </w:t>
      </w:r>
      <w:r w:rsidR="007D1E9A" w:rsidRPr="006126BE">
        <w:rPr>
          <w:rFonts w:ascii="Arial" w:hAnsi="Arial" w:cs="Arial"/>
          <w:sz w:val="24"/>
          <w:szCs w:val="24"/>
        </w:rPr>
        <w:t>result,</w:t>
      </w:r>
      <w:r w:rsidR="00FA68D2" w:rsidRPr="006126BE">
        <w:rPr>
          <w:rFonts w:ascii="Arial" w:hAnsi="Arial" w:cs="Arial"/>
          <w:sz w:val="24"/>
          <w:szCs w:val="24"/>
        </w:rPr>
        <w:t xml:space="preserve"> clinicians need to move between multiple systems to retrieve patient information, increasing administrative workload and </w:t>
      </w:r>
      <w:r w:rsidR="007D1E9A" w:rsidRPr="006126BE">
        <w:rPr>
          <w:rFonts w:ascii="Arial" w:hAnsi="Arial" w:cs="Arial"/>
          <w:sz w:val="24"/>
          <w:szCs w:val="24"/>
        </w:rPr>
        <w:t>contributing</w:t>
      </w:r>
      <w:r w:rsidR="00FA68D2" w:rsidRPr="006126BE">
        <w:rPr>
          <w:rFonts w:ascii="Arial" w:hAnsi="Arial" w:cs="Arial"/>
          <w:sz w:val="24"/>
          <w:szCs w:val="24"/>
        </w:rPr>
        <w:t xml:space="preserve"> to </w:t>
      </w:r>
      <w:r w:rsidR="00F92B46" w:rsidRPr="006126BE">
        <w:rPr>
          <w:rFonts w:ascii="Arial" w:hAnsi="Arial" w:cs="Arial"/>
          <w:sz w:val="24"/>
          <w:szCs w:val="24"/>
        </w:rPr>
        <w:t>clinical</w:t>
      </w:r>
      <w:r w:rsidR="00FA68D2" w:rsidRPr="006126BE">
        <w:rPr>
          <w:rFonts w:ascii="Arial" w:hAnsi="Arial" w:cs="Arial"/>
          <w:sz w:val="24"/>
          <w:szCs w:val="24"/>
        </w:rPr>
        <w:t xml:space="preserve"> inefficiencies</w:t>
      </w:r>
      <w:r w:rsidR="00D90082" w:rsidRPr="006126BE">
        <w:rPr>
          <w:rFonts w:ascii="Arial" w:hAnsi="Arial" w:cs="Arial"/>
          <w:sz w:val="24"/>
          <w:szCs w:val="24"/>
        </w:rPr>
        <w:t xml:space="preserve"> </w:t>
      </w:r>
      <w:sdt>
        <w:sdtPr>
          <w:rPr>
            <w:rFonts w:ascii="Arial" w:hAnsi="Arial" w:cs="Arial"/>
            <w:color w:val="000000"/>
            <w:sz w:val="24"/>
            <w:szCs w:val="24"/>
          </w:rPr>
          <w:tag w:val="MENDELEY_CITATION_v3_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"/>
          <w:id w:val="-1755974308"/>
          <w:placeholder>
            <w:docPart w:val="DefaultPlaceholder_-1854013440"/>
          </w:placeholder>
        </w:sdtPr>
        <w:sdtEndPr/>
        <w:sdtContent>
          <w:r w:rsidR="00D92ED9" w:rsidRPr="00D92ED9">
            <w:rPr>
              <w:rFonts w:ascii="Arial" w:hAnsi="Arial" w:cs="Arial"/>
              <w:color w:val="000000"/>
              <w:sz w:val="24"/>
              <w:szCs w:val="24"/>
            </w:rPr>
            <w:t>(Cresswell, Bates and Sheikh, 2013)</w:t>
          </w:r>
        </w:sdtContent>
      </w:sdt>
      <w:r w:rsidR="00F92B46" w:rsidRPr="006126BE">
        <w:rPr>
          <w:rFonts w:ascii="Arial" w:hAnsi="Arial" w:cs="Arial"/>
          <w:sz w:val="24"/>
          <w:szCs w:val="24"/>
        </w:rPr>
        <w:t>.</w:t>
      </w:r>
    </w:p>
    <w:p w14:paraId="7A8B7065" w14:textId="65E5261E" w:rsidR="00AE4CD2" w:rsidRPr="006126BE" w:rsidRDefault="00AE4CD2" w:rsidP="007D0584">
      <w:pPr>
        <w:jc w:val="both"/>
        <w:rPr>
          <w:rFonts w:ascii="Arial" w:hAnsi="Arial" w:cs="Arial"/>
          <w:sz w:val="24"/>
          <w:szCs w:val="24"/>
        </w:rPr>
      </w:pPr>
      <w:r w:rsidRPr="006126BE">
        <w:rPr>
          <w:rFonts w:ascii="Arial" w:hAnsi="Arial" w:cs="Arial"/>
          <w:sz w:val="24"/>
          <w:szCs w:val="24"/>
        </w:rPr>
        <w:t>The digital strategy identifies this frag</w:t>
      </w:r>
      <w:r w:rsidR="00FF2EA8" w:rsidRPr="006126BE">
        <w:rPr>
          <w:rFonts w:ascii="Arial" w:hAnsi="Arial" w:cs="Arial"/>
          <w:sz w:val="24"/>
          <w:szCs w:val="24"/>
        </w:rPr>
        <w:t xml:space="preserve">mentation as a significant barrier to effective transformation. A </w:t>
      </w:r>
      <w:r w:rsidR="00DA087E" w:rsidRPr="006126BE">
        <w:rPr>
          <w:rFonts w:ascii="Arial" w:hAnsi="Arial" w:cs="Arial"/>
          <w:sz w:val="24"/>
          <w:szCs w:val="24"/>
        </w:rPr>
        <w:t xml:space="preserve">major initiative within the strategy is the planned introduction of </w:t>
      </w:r>
      <w:r w:rsidR="000A4973" w:rsidRPr="006126BE">
        <w:rPr>
          <w:rFonts w:ascii="Arial" w:hAnsi="Arial" w:cs="Arial"/>
          <w:sz w:val="24"/>
          <w:szCs w:val="24"/>
        </w:rPr>
        <w:t xml:space="preserve">a unified </w:t>
      </w:r>
      <w:r w:rsidR="00F876E1" w:rsidRPr="006126BE">
        <w:rPr>
          <w:rFonts w:ascii="Arial" w:hAnsi="Arial" w:cs="Arial"/>
          <w:sz w:val="24"/>
          <w:szCs w:val="24"/>
        </w:rPr>
        <w:t>E</w:t>
      </w:r>
      <w:r w:rsidR="000A4973" w:rsidRPr="006126BE">
        <w:rPr>
          <w:rFonts w:ascii="Arial" w:hAnsi="Arial" w:cs="Arial"/>
          <w:sz w:val="24"/>
          <w:szCs w:val="24"/>
        </w:rPr>
        <w:t xml:space="preserve">lectronic </w:t>
      </w:r>
      <w:r w:rsidR="00F876E1" w:rsidRPr="006126BE">
        <w:rPr>
          <w:rFonts w:ascii="Arial" w:hAnsi="Arial" w:cs="Arial"/>
          <w:sz w:val="24"/>
          <w:szCs w:val="24"/>
        </w:rPr>
        <w:t>P</w:t>
      </w:r>
      <w:r w:rsidR="000A4973" w:rsidRPr="006126BE">
        <w:rPr>
          <w:rFonts w:ascii="Arial" w:hAnsi="Arial" w:cs="Arial"/>
          <w:sz w:val="24"/>
          <w:szCs w:val="24"/>
        </w:rPr>
        <w:t xml:space="preserve">atient </w:t>
      </w:r>
      <w:r w:rsidR="00F876E1" w:rsidRPr="006126BE">
        <w:rPr>
          <w:rFonts w:ascii="Arial" w:hAnsi="Arial" w:cs="Arial"/>
          <w:sz w:val="24"/>
          <w:szCs w:val="24"/>
        </w:rPr>
        <w:t>R</w:t>
      </w:r>
      <w:r w:rsidR="000A4973" w:rsidRPr="006126BE">
        <w:rPr>
          <w:rFonts w:ascii="Arial" w:hAnsi="Arial" w:cs="Arial"/>
          <w:sz w:val="24"/>
          <w:szCs w:val="24"/>
        </w:rPr>
        <w:t>ecord (EPR) system to replace 32 existing clinical applications</w:t>
      </w:r>
      <w:r w:rsidR="00BE2F38" w:rsidRPr="006126BE">
        <w:rPr>
          <w:rFonts w:ascii="Arial" w:hAnsi="Arial" w:cs="Arial"/>
          <w:sz w:val="24"/>
          <w:szCs w:val="24"/>
        </w:rPr>
        <w:t xml:space="preserve"> </w:t>
      </w:r>
      <w:sdt>
        <w:sdtPr>
          <w:rPr>
            <w:rFonts w:ascii="Arial" w:hAnsi="Arial" w:cs="Arial"/>
            <w:color w:val="000000"/>
            <w:sz w:val="24"/>
            <w:szCs w:val="24"/>
          </w:rPr>
          <w:tag w:val="MENDELEY_CITATION_v3_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"/>
          <w:id w:val="692813356"/>
          <w:placeholder>
            <w:docPart w:val="DefaultPlaceholder_-1854013440"/>
          </w:placeholder>
        </w:sdtPr>
        <w:sdtEndPr/>
        <w:sdtContent>
          <w:r w:rsidR="00D92ED9" w:rsidRPr="00D92ED9">
            <w:rPr>
              <w:rFonts w:ascii="Arial" w:hAnsi="Arial" w:cs="Arial"/>
              <w:color w:val="000000"/>
              <w:sz w:val="24"/>
              <w:szCs w:val="24"/>
            </w:rPr>
            <w:t>(Humber Health Partnership, 2025a)</w:t>
          </w:r>
        </w:sdtContent>
      </w:sdt>
      <w:r w:rsidR="000A4973" w:rsidRPr="006126BE">
        <w:rPr>
          <w:rFonts w:ascii="Arial" w:hAnsi="Arial" w:cs="Arial"/>
          <w:sz w:val="24"/>
          <w:szCs w:val="24"/>
        </w:rPr>
        <w:t xml:space="preserve">. </w:t>
      </w:r>
      <w:r w:rsidR="00BE2F38" w:rsidRPr="006126BE">
        <w:rPr>
          <w:rFonts w:ascii="Arial" w:hAnsi="Arial" w:cs="Arial"/>
          <w:sz w:val="24"/>
          <w:szCs w:val="24"/>
        </w:rPr>
        <w:t>Implement</w:t>
      </w:r>
      <w:r w:rsidR="00361CB8" w:rsidRPr="006126BE">
        <w:rPr>
          <w:rFonts w:ascii="Arial" w:hAnsi="Arial" w:cs="Arial"/>
          <w:sz w:val="24"/>
          <w:szCs w:val="24"/>
        </w:rPr>
        <w:t>ing a single EPR system is to simplify access to patient information</w:t>
      </w:r>
      <w:r w:rsidR="00D62E2E" w:rsidRPr="006126BE">
        <w:rPr>
          <w:rFonts w:ascii="Arial" w:hAnsi="Arial" w:cs="Arial"/>
          <w:sz w:val="24"/>
          <w:szCs w:val="24"/>
        </w:rPr>
        <w:t xml:space="preserve">, reduce </w:t>
      </w:r>
      <w:r w:rsidR="00C13CF8" w:rsidRPr="006126BE">
        <w:rPr>
          <w:rFonts w:ascii="Arial" w:hAnsi="Arial" w:cs="Arial"/>
          <w:sz w:val="24"/>
          <w:szCs w:val="24"/>
        </w:rPr>
        <w:t xml:space="preserve">repeated data entry and support more </w:t>
      </w:r>
      <w:r w:rsidR="009C5602" w:rsidRPr="006126BE">
        <w:rPr>
          <w:rFonts w:ascii="Arial" w:hAnsi="Arial" w:cs="Arial"/>
          <w:sz w:val="24"/>
          <w:szCs w:val="24"/>
        </w:rPr>
        <w:t xml:space="preserve">informed </w:t>
      </w:r>
      <w:r w:rsidR="00D23F07" w:rsidRPr="006126BE">
        <w:rPr>
          <w:rFonts w:ascii="Arial" w:hAnsi="Arial" w:cs="Arial"/>
          <w:sz w:val="24"/>
          <w:szCs w:val="24"/>
        </w:rPr>
        <w:t xml:space="preserve">clinical </w:t>
      </w:r>
      <w:r w:rsidR="009C5602" w:rsidRPr="006126BE">
        <w:rPr>
          <w:rFonts w:ascii="Arial" w:hAnsi="Arial" w:cs="Arial"/>
          <w:sz w:val="24"/>
          <w:szCs w:val="24"/>
        </w:rPr>
        <w:t>decision</w:t>
      </w:r>
      <w:r w:rsidR="001324CF" w:rsidRPr="006126BE">
        <w:rPr>
          <w:rFonts w:ascii="Arial" w:hAnsi="Arial" w:cs="Arial"/>
          <w:sz w:val="24"/>
          <w:szCs w:val="24"/>
        </w:rPr>
        <w:t>-making</w:t>
      </w:r>
      <w:r w:rsidR="001F374E" w:rsidRPr="006126BE">
        <w:rPr>
          <w:rFonts w:ascii="Arial" w:hAnsi="Arial" w:cs="Arial"/>
          <w:sz w:val="24"/>
          <w:szCs w:val="24"/>
        </w:rPr>
        <w:t xml:space="preserve"> </w:t>
      </w:r>
      <w:sdt>
        <w:sdtPr>
          <w:rPr>
            <w:rFonts w:ascii="Arial" w:hAnsi="Arial" w:cs="Arial"/>
            <w:color w:val="000000"/>
            <w:sz w:val="24"/>
            <w:szCs w:val="24"/>
          </w:rPr>
          <w:tag w:val="MENDELEY_CITATION_v3_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"/>
          <w:id w:val="92446949"/>
          <w:placeholder>
            <w:docPart w:val="DefaultPlaceholder_-1854013440"/>
          </w:placeholder>
        </w:sdtPr>
        <w:sdtEndPr/>
        <w:sdtContent>
          <w:r w:rsidR="00D92ED9" w:rsidRPr="00D92ED9">
            <w:rPr>
              <w:rFonts w:ascii="Arial" w:eastAsia="Times New Roman" w:hAnsi="Arial" w:cs="Arial"/>
              <w:color w:val="000000"/>
              <w:sz w:val="24"/>
            </w:rPr>
            <w:t xml:space="preserve">(Buntin </w:t>
          </w:r>
          <w:r w:rsidR="00D92ED9" w:rsidRPr="00D92ED9">
            <w:rPr>
              <w:rFonts w:ascii="Arial" w:eastAsia="Times New Roman" w:hAnsi="Arial" w:cs="Arial"/>
              <w:i/>
              <w:iCs/>
              <w:color w:val="000000"/>
              <w:sz w:val="24"/>
            </w:rPr>
            <w:t>et al.</w:t>
          </w:r>
          <w:r w:rsidR="00D92ED9" w:rsidRPr="00D92ED9">
            <w:rPr>
              <w:rFonts w:ascii="Arial" w:eastAsia="Times New Roman" w:hAnsi="Arial" w:cs="Arial"/>
              <w:color w:val="000000"/>
              <w:sz w:val="24"/>
            </w:rPr>
            <w:t>, 2011)</w:t>
          </w:r>
        </w:sdtContent>
      </w:sdt>
      <w:r w:rsidR="00880732" w:rsidRPr="006126BE">
        <w:rPr>
          <w:rFonts w:ascii="Arial" w:hAnsi="Arial" w:cs="Arial"/>
          <w:sz w:val="24"/>
          <w:szCs w:val="24"/>
        </w:rPr>
        <w:t>.</w:t>
      </w:r>
      <w:r w:rsidR="00CF21F5" w:rsidRPr="006126BE">
        <w:rPr>
          <w:rFonts w:ascii="Arial" w:hAnsi="Arial" w:cs="Arial"/>
          <w:sz w:val="24"/>
          <w:szCs w:val="24"/>
        </w:rPr>
        <w:t xml:space="preserve"> This aligns </w:t>
      </w:r>
      <w:r w:rsidR="00A6750F" w:rsidRPr="006126BE">
        <w:rPr>
          <w:rFonts w:ascii="Arial" w:hAnsi="Arial" w:cs="Arial"/>
          <w:sz w:val="24"/>
          <w:szCs w:val="24"/>
        </w:rPr>
        <w:t xml:space="preserve">with the wider NHS policy, </w:t>
      </w:r>
      <w:r w:rsidR="00C80264" w:rsidRPr="006126BE">
        <w:rPr>
          <w:rFonts w:ascii="Arial" w:hAnsi="Arial" w:cs="Arial"/>
          <w:sz w:val="24"/>
          <w:szCs w:val="24"/>
        </w:rPr>
        <w:t xml:space="preserve">encouraging the </w:t>
      </w:r>
      <w:r w:rsidR="00C2255C" w:rsidRPr="006126BE">
        <w:rPr>
          <w:rFonts w:ascii="Arial" w:hAnsi="Arial" w:cs="Arial"/>
          <w:sz w:val="24"/>
          <w:szCs w:val="24"/>
        </w:rPr>
        <w:t>consolidation</w:t>
      </w:r>
      <w:r w:rsidR="00C80264" w:rsidRPr="006126BE">
        <w:rPr>
          <w:rFonts w:ascii="Arial" w:hAnsi="Arial" w:cs="Arial"/>
          <w:sz w:val="24"/>
          <w:szCs w:val="24"/>
        </w:rPr>
        <w:t xml:space="preserve"> of legacy systems and </w:t>
      </w:r>
      <w:r w:rsidR="00901C1E" w:rsidRPr="006126BE">
        <w:rPr>
          <w:rFonts w:ascii="Arial" w:hAnsi="Arial" w:cs="Arial"/>
          <w:sz w:val="24"/>
          <w:szCs w:val="24"/>
        </w:rPr>
        <w:t xml:space="preserve">the </w:t>
      </w:r>
      <w:r w:rsidR="00C80264" w:rsidRPr="006126BE">
        <w:rPr>
          <w:rFonts w:ascii="Arial" w:hAnsi="Arial" w:cs="Arial"/>
          <w:sz w:val="24"/>
          <w:szCs w:val="24"/>
        </w:rPr>
        <w:t>adopt</w:t>
      </w:r>
      <w:r w:rsidR="00901C1E" w:rsidRPr="006126BE">
        <w:rPr>
          <w:rFonts w:ascii="Arial" w:hAnsi="Arial" w:cs="Arial"/>
          <w:sz w:val="24"/>
          <w:szCs w:val="24"/>
        </w:rPr>
        <w:t>ion of</w:t>
      </w:r>
      <w:r w:rsidR="00C80264" w:rsidRPr="006126BE">
        <w:rPr>
          <w:rFonts w:ascii="Arial" w:hAnsi="Arial" w:cs="Arial"/>
          <w:sz w:val="24"/>
          <w:szCs w:val="24"/>
        </w:rPr>
        <w:t xml:space="preserve"> integrated clinical platforms</w:t>
      </w:r>
      <w:r w:rsidR="002F6ABA" w:rsidRPr="006126BE">
        <w:rPr>
          <w:rFonts w:ascii="Arial" w:hAnsi="Arial" w:cs="Arial"/>
          <w:sz w:val="24"/>
          <w:szCs w:val="24"/>
        </w:rPr>
        <w:t xml:space="preserve"> to improve quality and operational efficiency</w:t>
      </w:r>
      <w:r w:rsidR="00B82061" w:rsidRPr="006126BE">
        <w:rPr>
          <w:rFonts w:ascii="Arial" w:hAnsi="Arial" w:cs="Arial"/>
          <w:sz w:val="24"/>
          <w:szCs w:val="24"/>
        </w:rPr>
        <w:t xml:space="preserve"> </w:t>
      </w:r>
      <w:sdt>
        <w:sdtPr>
          <w:rPr>
            <w:rFonts w:ascii="Arial" w:hAnsi="Arial" w:cs="Arial"/>
            <w:color w:val="000000"/>
            <w:sz w:val="24"/>
            <w:szCs w:val="24"/>
          </w:rPr>
          <w:tag w:val="MENDELEY_CITATION_v3_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"/>
          <w:id w:val="1960993295"/>
          <w:placeholder>
            <w:docPart w:val="DefaultPlaceholder_-1854013440"/>
          </w:placeholder>
        </w:sdtPr>
        <w:sdtEndPr/>
        <w:sdtContent>
          <w:r w:rsidR="00D92ED9" w:rsidRPr="00D92ED9">
            <w:rPr>
              <w:rFonts w:ascii="Arial" w:hAnsi="Arial" w:cs="Arial"/>
              <w:color w:val="000000"/>
              <w:sz w:val="24"/>
              <w:szCs w:val="24"/>
            </w:rPr>
            <w:t>(NHS, 2023; NHS England, 2026b)</w:t>
          </w:r>
        </w:sdtContent>
      </w:sdt>
      <w:r w:rsidR="002F6ABA" w:rsidRPr="006126BE">
        <w:rPr>
          <w:rFonts w:ascii="Arial" w:hAnsi="Arial" w:cs="Arial"/>
          <w:sz w:val="24"/>
          <w:szCs w:val="24"/>
        </w:rPr>
        <w:t>.</w:t>
      </w:r>
      <w:r w:rsidR="00E97E19" w:rsidRPr="006126BE">
        <w:rPr>
          <w:rFonts w:ascii="Arial" w:hAnsi="Arial" w:cs="Arial"/>
          <w:sz w:val="24"/>
          <w:szCs w:val="24"/>
        </w:rPr>
        <w:t xml:space="preserve"> The </w:t>
      </w:r>
      <w:r w:rsidR="00544D41" w:rsidRPr="006126BE">
        <w:rPr>
          <w:rFonts w:ascii="Arial" w:hAnsi="Arial" w:cs="Arial"/>
          <w:sz w:val="24"/>
          <w:szCs w:val="24"/>
        </w:rPr>
        <w:t>level of fragmentation</w:t>
      </w:r>
      <w:r w:rsidR="009B774C" w:rsidRPr="006126BE">
        <w:rPr>
          <w:rFonts w:ascii="Arial" w:hAnsi="Arial" w:cs="Arial"/>
          <w:sz w:val="24"/>
          <w:szCs w:val="24"/>
        </w:rPr>
        <w:t xml:space="preserve"> </w:t>
      </w:r>
      <w:r w:rsidR="00BE060D" w:rsidRPr="006126BE">
        <w:rPr>
          <w:rFonts w:ascii="Arial" w:hAnsi="Arial" w:cs="Arial"/>
          <w:sz w:val="24"/>
          <w:szCs w:val="24"/>
        </w:rPr>
        <w:t>described in the strategy</w:t>
      </w:r>
      <w:r w:rsidR="00CC5349" w:rsidRPr="006126BE">
        <w:rPr>
          <w:rFonts w:ascii="Arial" w:hAnsi="Arial" w:cs="Arial"/>
          <w:sz w:val="24"/>
          <w:szCs w:val="24"/>
        </w:rPr>
        <w:t xml:space="preserve"> suggests</w:t>
      </w:r>
      <w:r w:rsidR="00544D41" w:rsidRPr="006126BE">
        <w:rPr>
          <w:rFonts w:ascii="Arial" w:hAnsi="Arial" w:cs="Arial"/>
          <w:sz w:val="24"/>
          <w:szCs w:val="24"/>
        </w:rPr>
        <w:t xml:space="preserve"> </w:t>
      </w:r>
      <w:r w:rsidR="009712F7">
        <w:rPr>
          <w:rFonts w:ascii="Arial" w:hAnsi="Arial" w:cs="Arial"/>
          <w:sz w:val="24"/>
          <w:szCs w:val="24"/>
        </w:rPr>
        <w:t xml:space="preserve">that </w:t>
      </w:r>
      <w:r w:rsidR="0045361E" w:rsidRPr="006126BE">
        <w:rPr>
          <w:rFonts w:ascii="Arial" w:hAnsi="Arial" w:cs="Arial"/>
          <w:sz w:val="24"/>
          <w:szCs w:val="24"/>
        </w:rPr>
        <w:t>the organisation</w:t>
      </w:r>
      <w:r w:rsidR="00D641A6" w:rsidRPr="006126BE">
        <w:rPr>
          <w:rFonts w:ascii="Arial" w:hAnsi="Arial" w:cs="Arial"/>
          <w:sz w:val="24"/>
          <w:szCs w:val="24"/>
        </w:rPr>
        <w:t xml:space="preserve"> may be</w:t>
      </w:r>
      <w:r w:rsidR="00544D41" w:rsidRPr="006126BE">
        <w:rPr>
          <w:rFonts w:ascii="Arial" w:hAnsi="Arial" w:cs="Arial"/>
          <w:sz w:val="24"/>
          <w:szCs w:val="24"/>
        </w:rPr>
        <w:t xml:space="preserve"> operating at a low </w:t>
      </w:r>
      <w:r w:rsidR="00D641A6" w:rsidRPr="006126BE">
        <w:rPr>
          <w:rFonts w:ascii="Arial" w:hAnsi="Arial" w:cs="Arial"/>
          <w:sz w:val="24"/>
          <w:szCs w:val="24"/>
        </w:rPr>
        <w:t>level</w:t>
      </w:r>
      <w:r w:rsidR="00544D41" w:rsidRPr="006126BE">
        <w:rPr>
          <w:rFonts w:ascii="Arial" w:hAnsi="Arial" w:cs="Arial"/>
          <w:sz w:val="24"/>
          <w:szCs w:val="24"/>
        </w:rPr>
        <w:t xml:space="preserve"> of digital maturity</w:t>
      </w:r>
      <w:r w:rsidR="00E371E8" w:rsidRPr="006126BE">
        <w:rPr>
          <w:rFonts w:ascii="Arial" w:hAnsi="Arial" w:cs="Arial"/>
          <w:sz w:val="24"/>
          <w:szCs w:val="24"/>
        </w:rPr>
        <w:t xml:space="preserve"> on the </w:t>
      </w:r>
      <w:r w:rsidR="001C5D47" w:rsidRPr="006126BE">
        <w:rPr>
          <w:rFonts w:ascii="Arial" w:hAnsi="Arial" w:cs="Arial"/>
          <w:sz w:val="24"/>
          <w:szCs w:val="24"/>
        </w:rPr>
        <w:t>Healthcare Information and Management System Society</w:t>
      </w:r>
      <w:r w:rsidR="001B5654" w:rsidRPr="006126BE">
        <w:rPr>
          <w:rFonts w:ascii="Arial" w:hAnsi="Arial" w:cs="Arial"/>
          <w:sz w:val="24"/>
          <w:szCs w:val="24"/>
        </w:rPr>
        <w:t xml:space="preserve"> (HIMSS) Electronic Medical Record Adoption Model</w:t>
      </w:r>
      <w:r w:rsidR="006C4BD2" w:rsidRPr="006126BE">
        <w:rPr>
          <w:rFonts w:ascii="Arial" w:hAnsi="Arial" w:cs="Arial"/>
          <w:sz w:val="24"/>
          <w:szCs w:val="24"/>
        </w:rPr>
        <w:t xml:space="preserve"> (EMRAM) scale, </w:t>
      </w:r>
      <w:r w:rsidR="00371B19" w:rsidRPr="006126BE">
        <w:rPr>
          <w:rFonts w:ascii="Arial" w:hAnsi="Arial" w:cs="Arial"/>
          <w:sz w:val="24"/>
          <w:szCs w:val="24"/>
        </w:rPr>
        <w:t xml:space="preserve">around </w:t>
      </w:r>
      <w:r w:rsidR="003F4C34" w:rsidRPr="009227FA">
        <w:rPr>
          <w:rFonts w:ascii="Arial" w:hAnsi="Arial" w:cs="Arial"/>
          <w:sz w:val="24"/>
          <w:szCs w:val="24"/>
        </w:rPr>
        <w:t>s</w:t>
      </w:r>
      <w:r w:rsidR="00371B19" w:rsidRPr="009227FA">
        <w:rPr>
          <w:rFonts w:ascii="Arial" w:hAnsi="Arial" w:cs="Arial"/>
          <w:sz w:val="24"/>
          <w:szCs w:val="24"/>
        </w:rPr>
        <w:t>tage</w:t>
      </w:r>
      <w:r w:rsidR="009227FA" w:rsidRPr="009227FA">
        <w:rPr>
          <w:rFonts w:ascii="Arial" w:hAnsi="Arial" w:cs="Arial"/>
          <w:sz w:val="24"/>
          <w:szCs w:val="24"/>
        </w:rPr>
        <w:t xml:space="preserve"> one </w:t>
      </w:r>
      <w:r w:rsidR="00371B19" w:rsidRPr="009227FA">
        <w:rPr>
          <w:rFonts w:ascii="Arial" w:hAnsi="Arial" w:cs="Arial"/>
          <w:sz w:val="24"/>
          <w:szCs w:val="24"/>
        </w:rPr>
        <w:t xml:space="preserve">or </w:t>
      </w:r>
      <w:r w:rsidR="009227FA" w:rsidRPr="009227FA">
        <w:rPr>
          <w:rFonts w:ascii="Arial" w:hAnsi="Arial" w:cs="Arial"/>
          <w:sz w:val="24"/>
          <w:szCs w:val="24"/>
        </w:rPr>
        <w:t>two</w:t>
      </w:r>
      <w:r w:rsidR="00ED5A9E" w:rsidRPr="006126BE">
        <w:rPr>
          <w:rFonts w:ascii="Arial" w:hAnsi="Arial" w:cs="Arial"/>
          <w:sz w:val="24"/>
          <w:szCs w:val="24"/>
        </w:rPr>
        <w:t xml:space="preserve">, </w:t>
      </w:r>
      <w:r w:rsidR="00262C66" w:rsidRPr="006126BE">
        <w:rPr>
          <w:rFonts w:ascii="Arial" w:hAnsi="Arial" w:cs="Arial"/>
          <w:sz w:val="24"/>
          <w:szCs w:val="24"/>
        </w:rPr>
        <w:t>where</w:t>
      </w:r>
      <w:r w:rsidR="00ED5A9E" w:rsidRPr="006126BE">
        <w:rPr>
          <w:rFonts w:ascii="Arial" w:hAnsi="Arial" w:cs="Arial"/>
          <w:sz w:val="24"/>
          <w:szCs w:val="24"/>
        </w:rPr>
        <w:t xml:space="preserve"> multiple </w:t>
      </w:r>
      <w:r w:rsidR="00262C66" w:rsidRPr="006126BE">
        <w:rPr>
          <w:rFonts w:ascii="Arial" w:hAnsi="Arial" w:cs="Arial"/>
          <w:sz w:val="24"/>
          <w:szCs w:val="24"/>
        </w:rPr>
        <w:t>standalone</w:t>
      </w:r>
      <w:r w:rsidR="00ED5A9E" w:rsidRPr="006126BE">
        <w:rPr>
          <w:rFonts w:ascii="Arial" w:hAnsi="Arial" w:cs="Arial"/>
          <w:sz w:val="24"/>
          <w:szCs w:val="24"/>
        </w:rPr>
        <w:t xml:space="preserve"> systems exist</w:t>
      </w:r>
      <w:r w:rsidR="00262C66" w:rsidRPr="006126BE">
        <w:rPr>
          <w:rFonts w:ascii="Arial" w:hAnsi="Arial" w:cs="Arial"/>
          <w:sz w:val="24"/>
          <w:szCs w:val="24"/>
        </w:rPr>
        <w:t>,</w:t>
      </w:r>
      <w:r w:rsidR="00ED5A9E" w:rsidRPr="006126BE">
        <w:rPr>
          <w:rFonts w:ascii="Arial" w:hAnsi="Arial" w:cs="Arial"/>
          <w:sz w:val="24"/>
          <w:szCs w:val="24"/>
        </w:rPr>
        <w:t xml:space="preserve"> and interoperability is limited</w:t>
      </w:r>
      <w:r w:rsidR="00262C66" w:rsidRPr="006126BE">
        <w:rPr>
          <w:rFonts w:ascii="Arial" w:hAnsi="Arial" w:cs="Arial"/>
          <w:sz w:val="24"/>
          <w:szCs w:val="24"/>
        </w:rPr>
        <w:t xml:space="preserve">, </w:t>
      </w:r>
      <w:r w:rsidR="00BA4E2D" w:rsidRPr="006126BE">
        <w:rPr>
          <w:rFonts w:ascii="Arial" w:hAnsi="Arial" w:cs="Arial"/>
          <w:sz w:val="24"/>
          <w:szCs w:val="24"/>
        </w:rPr>
        <w:t xml:space="preserve">Highlighting why </w:t>
      </w:r>
      <w:r w:rsidR="0021727A" w:rsidRPr="006126BE">
        <w:rPr>
          <w:rFonts w:ascii="Arial" w:hAnsi="Arial" w:cs="Arial"/>
          <w:sz w:val="24"/>
          <w:szCs w:val="24"/>
        </w:rPr>
        <w:t xml:space="preserve">a unified EPR is needed to improve </w:t>
      </w:r>
      <w:r w:rsidR="00CD2B84" w:rsidRPr="006126BE">
        <w:rPr>
          <w:rFonts w:ascii="Arial" w:hAnsi="Arial" w:cs="Arial"/>
          <w:sz w:val="24"/>
          <w:szCs w:val="24"/>
        </w:rPr>
        <w:t>digital maturity.</w:t>
      </w:r>
      <w:r w:rsidR="00351D35">
        <w:rPr>
          <w:rFonts w:ascii="Arial" w:hAnsi="Arial" w:cs="Arial"/>
          <w:sz w:val="24"/>
          <w:szCs w:val="24"/>
        </w:rPr>
        <w:t xml:space="preserve"> </w:t>
      </w:r>
      <w:r w:rsidR="00A12CF3">
        <w:rPr>
          <w:rFonts w:ascii="Arial" w:hAnsi="Arial" w:cs="Arial"/>
          <w:sz w:val="24"/>
          <w:szCs w:val="24"/>
        </w:rPr>
        <w:t>However,</w:t>
      </w:r>
      <w:r w:rsidR="007D0E37">
        <w:rPr>
          <w:rFonts w:ascii="Arial" w:hAnsi="Arial" w:cs="Arial"/>
          <w:sz w:val="24"/>
          <w:szCs w:val="24"/>
        </w:rPr>
        <w:t xml:space="preserve"> EMRAM </w:t>
      </w:r>
      <w:r w:rsidR="00A12CF3">
        <w:rPr>
          <w:rFonts w:ascii="Arial" w:hAnsi="Arial" w:cs="Arial"/>
          <w:sz w:val="24"/>
          <w:szCs w:val="24"/>
        </w:rPr>
        <w:t>prioritises</w:t>
      </w:r>
      <w:r w:rsidR="007D0E37">
        <w:rPr>
          <w:rFonts w:ascii="Arial" w:hAnsi="Arial" w:cs="Arial"/>
          <w:sz w:val="24"/>
          <w:szCs w:val="24"/>
        </w:rPr>
        <w:t xml:space="preserve"> technical capability over organisational readiness</w:t>
      </w:r>
      <w:r w:rsidR="00AA2EFA">
        <w:rPr>
          <w:rFonts w:ascii="Arial" w:hAnsi="Arial" w:cs="Arial"/>
          <w:sz w:val="24"/>
          <w:szCs w:val="24"/>
        </w:rPr>
        <w:t xml:space="preserve"> </w:t>
      </w:r>
      <w:sdt>
        <w:sdtPr>
          <w:rPr>
            <w:rFonts w:ascii="Arial" w:hAnsi="Arial" w:cs="Arial"/>
            <w:color w:val="000000"/>
            <w:sz w:val="24"/>
            <w:szCs w:val="24"/>
          </w:rPr>
          <w:tag w:val="MENDELEY_CITATION_v3_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"/>
          <w:id w:val="817149933"/>
          <w:placeholder>
            <w:docPart w:val="DefaultPlaceholder_-1854013440"/>
          </w:placeholder>
        </w:sdtPr>
        <w:sdtEndPr/>
        <w:sdtContent>
          <w:r w:rsidR="00D92ED9" w:rsidRPr="00D92ED9">
            <w:rPr>
              <w:rFonts w:ascii="Arial" w:hAnsi="Arial" w:cs="Arial"/>
              <w:color w:val="000000"/>
              <w:sz w:val="24"/>
              <w:szCs w:val="24"/>
            </w:rPr>
            <w:t>(Wachter, 2016)</w:t>
          </w:r>
        </w:sdtContent>
      </w:sdt>
      <w:r w:rsidR="007D0E37">
        <w:rPr>
          <w:rFonts w:ascii="Arial" w:hAnsi="Arial" w:cs="Arial"/>
          <w:sz w:val="24"/>
          <w:szCs w:val="24"/>
        </w:rPr>
        <w:t>.</w:t>
      </w:r>
    </w:p>
    <w:p w14:paraId="0B286A98" w14:textId="545C6C0C" w:rsidR="00704806" w:rsidRPr="006126BE" w:rsidRDefault="00135D25" w:rsidP="007F1653">
      <w:pPr>
        <w:pStyle w:val="Heading2"/>
        <w:rPr>
          <w:rFonts w:ascii="Arial" w:hAnsi="Arial" w:cs="Arial"/>
          <w:b/>
          <w:bCs/>
          <w:color w:val="auto"/>
          <w:sz w:val="24"/>
          <w:szCs w:val="24"/>
        </w:rPr>
      </w:pPr>
      <w:bookmarkStart w:id="4" w:name="_Toc226728343"/>
      <w:r w:rsidRPr="006126BE">
        <w:rPr>
          <w:rFonts w:ascii="Arial" w:hAnsi="Arial" w:cs="Arial"/>
          <w:b/>
          <w:bCs/>
          <w:color w:val="auto"/>
          <w:sz w:val="24"/>
          <w:szCs w:val="24"/>
        </w:rPr>
        <w:t>Infrastructure Capability</w:t>
      </w:r>
      <w:bookmarkEnd w:id="4"/>
    </w:p>
    <w:p w14:paraId="5CBFC38B" w14:textId="291B1CE7" w:rsidR="00704806" w:rsidRPr="006126BE" w:rsidRDefault="00DD00BA" w:rsidP="007D0584">
      <w:pPr>
        <w:jc w:val="both"/>
        <w:rPr>
          <w:rFonts w:ascii="Arial" w:hAnsi="Arial" w:cs="Arial"/>
          <w:sz w:val="24"/>
          <w:szCs w:val="24"/>
        </w:rPr>
      </w:pPr>
      <w:r w:rsidRPr="006126BE">
        <w:rPr>
          <w:rFonts w:ascii="Arial" w:hAnsi="Arial" w:cs="Arial"/>
          <w:sz w:val="24"/>
          <w:szCs w:val="24"/>
        </w:rPr>
        <w:t xml:space="preserve">The reliability and performance of the digital infrastructure </w:t>
      </w:r>
      <w:r w:rsidR="00D3058A" w:rsidRPr="006126BE">
        <w:rPr>
          <w:rFonts w:ascii="Arial" w:hAnsi="Arial" w:cs="Arial"/>
          <w:sz w:val="24"/>
          <w:szCs w:val="24"/>
        </w:rPr>
        <w:t>represent another major part of the organisation's</w:t>
      </w:r>
      <w:r w:rsidR="00E12125" w:rsidRPr="006126BE">
        <w:rPr>
          <w:rFonts w:ascii="Arial" w:hAnsi="Arial" w:cs="Arial"/>
          <w:sz w:val="24"/>
          <w:szCs w:val="24"/>
        </w:rPr>
        <w:t xml:space="preserve"> digital environment. HHP</w:t>
      </w:r>
      <w:r w:rsidR="00D3058A" w:rsidRPr="006126BE">
        <w:rPr>
          <w:rFonts w:ascii="Arial" w:hAnsi="Arial" w:cs="Arial"/>
          <w:sz w:val="24"/>
          <w:szCs w:val="24"/>
        </w:rPr>
        <w:t xml:space="preserve"> currently operates 520 servers that host clinical and administrative applications, </w:t>
      </w:r>
      <w:r w:rsidR="00766594" w:rsidRPr="006126BE">
        <w:rPr>
          <w:rFonts w:ascii="Arial" w:hAnsi="Arial" w:cs="Arial"/>
          <w:sz w:val="24"/>
          <w:szCs w:val="24"/>
        </w:rPr>
        <w:t xml:space="preserve">along with thousands of desktop </w:t>
      </w:r>
      <w:r w:rsidR="00CA0AE5" w:rsidRPr="006126BE">
        <w:rPr>
          <w:rFonts w:ascii="Arial" w:hAnsi="Arial" w:cs="Arial"/>
          <w:sz w:val="24"/>
          <w:szCs w:val="24"/>
        </w:rPr>
        <w:t>and laptop devices used across clinical settings.</w:t>
      </w:r>
      <w:r w:rsidR="00870FEA" w:rsidRPr="006126BE">
        <w:rPr>
          <w:rFonts w:ascii="Arial" w:hAnsi="Arial" w:cs="Arial"/>
          <w:sz w:val="24"/>
          <w:szCs w:val="24"/>
        </w:rPr>
        <w:t xml:space="preserve"> While this infrastructure </w:t>
      </w:r>
      <w:r w:rsidR="00872E8A" w:rsidRPr="006126BE">
        <w:rPr>
          <w:rFonts w:ascii="Arial" w:hAnsi="Arial" w:cs="Arial"/>
          <w:sz w:val="24"/>
          <w:szCs w:val="24"/>
        </w:rPr>
        <w:t xml:space="preserve">underpins digital service delivery, staff feedback during strategy development highlighted inconsistent </w:t>
      </w:r>
      <w:r w:rsidR="00672F06" w:rsidRPr="006126BE">
        <w:rPr>
          <w:rFonts w:ascii="Arial" w:hAnsi="Arial" w:cs="Arial"/>
          <w:sz w:val="24"/>
          <w:szCs w:val="24"/>
        </w:rPr>
        <w:t>performance levels</w:t>
      </w:r>
      <w:r w:rsidR="00872E8A" w:rsidRPr="006126BE">
        <w:rPr>
          <w:rFonts w:ascii="Arial" w:hAnsi="Arial" w:cs="Arial"/>
          <w:sz w:val="24"/>
          <w:szCs w:val="24"/>
        </w:rPr>
        <w:t xml:space="preserve"> across </w:t>
      </w:r>
      <w:r w:rsidR="00672F06" w:rsidRPr="006126BE">
        <w:rPr>
          <w:rFonts w:ascii="Arial" w:hAnsi="Arial" w:cs="Arial"/>
          <w:sz w:val="24"/>
          <w:szCs w:val="24"/>
        </w:rPr>
        <w:t>hospital sites</w:t>
      </w:r>
      <w:r w:rsidR="00C733FF" w:rsidRPr="006126BE">
        <w:rPr>
          <w:rFonts w:ascii="Arial" w:hAnsi="Arial" w:cs="Arial"/>
          <w:sz w:val="24"/>
          <w:szCs w:val="24"/>
        </w:rPr>
        <w:t xml:space="preserve"> </w:t>
      </w:r>
      <w:sdt>
        <w:sdtPr>
          <w:rPr>
            <w:rFonts w:ascii="Arial" w:hAnsi="Arial" w:cs="Arial"/>
            <w:color w:val="000000"/>
            <w:sz w:val="24"/>
            <w:szCs w:val="24"/>
          </w:rPr>
          <w:tag w:val="MENDELEY_CITATION_v3_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"/>
          <w:id w:val="2137516105"/>
          <w:placeholder>
            <w:docPart w:val="DefaultPlaceholder_-1854013440"/>
          </w:placeholder>
        </w:sdtPr>
        <w:sdtEndPr/>
        <w:sdtContent>
          <w:r w:rsidR="00D92ED9" w:rsidRPr="00D92ED9">
            <w:rPr>
              <w:rFonts w:ascii="Arial" w:hAnsi="Arial" w:cs="Arial"/>
              <w:color w:val="000000"/>
              <w:sz w:val="24"/>
              <w:szCs w:val="24"/>
            </w:rPr>
            <w:t>(Humber Health Partnership, 2025a)</w:t>
          </w:r>
        </w:sdtContent>
      </w:sdt>
      <w:r w:rsidR="00672F06" w:rsidRPr="006126BE">
        <w:rPr>
          <w:rFonts w:ascii="Arial" w:hAnsi="Arial" w:cs="Arial"/>
          <w:sz w:val="24"/>
          <w:szCs w:val="24"/>
        </w:rPr>
        <w:t>.</w:t>
      </w:r>
    </w:p>
    <w:p w14:paraId="2C273B63" w14:textId="6BFBACA2" w:rsidR="00C733FF" w:rsidRPr="006126BE" w:rsidRDefault="00963397" w:rsidP="007D0584">
      <w:pPr>
        <w:jc w:val="both"/>
        <w:rPr>
          <w:rFonts w:ascii="Arial" w:hAnsi="Arial" w:cs="Arial"/>
          <w:sz w:val="24"/>
          <w:szCs w:val="24"/>
        </w:rPr>
      </w:pPr>
      <w:r w:rsidRPr="006126BE">
        <w:rPr>
          <w:rFonts w:ascii="Arial" w:hAnsi="Arial" w:cs="Arial"/>
          <w:sz w:val="24"/>
          <w:szCs w:val="24"/>
        </w:rPr>
        <w:t>Healthcare pro</w:t>
      </w:r>
      <w:r w:rsidR="00F622BB" w:rsidRPr="006126BE">
        <w:rPr>
          <w:rFonts w:ascii="Arial" w:hAnsi="Arial" w:cs="Arial"/>
          <w:sz w:val="24"/>
          <w:szCs w:val="24"/>
        </w:rPr>
        <w:t>fessionals (HCP) frequently repor</w:t>
      </w:r>
      <w:r w:rsidR="003B0FB1" w:rsidRPr="006126BE">
        <w:rPr>
          <w:rFonts w:ascii="Arial" w:hAnsi="Arial" w:cs="Arial"/>
          <w:sz w:val="24"/>
          <w:szCs w:val="24"/>
        </w:rPr>
        <w:t>ted slow device performance and delays in accessing key systems, creating disruption to clinical workflows and reducing productivity</w:t>
      </w:r>
      <w:r w:rsidR="0038750E" w:rsidRPr="006126BE">
        <w:rPr>
          <w:rFonts w:ascii="Arial" w:hAnsi="Arial" w:cs="Arial"/>
          <w:sz w:val="24"/>
          <w:szCs w:val="24"/>
        </w:rPr>
        <w:t xml:space="preserve"> </w:t>
      </w:r>
      <w:sdt>
        <w:sdtPr>
          <w:rPr>
            <w:rFonts w:ascii="Arial" w:hAnsi="Arial" w:cs="Arial"/>
            <w:color w:val="000000"/>
            <w:sz w:val="24"/>
            <w:szCs w:val="24"/>
          </w:rPr>
          <w:tag w:val="MENDELEY_CITATION_v3_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"/>
          <w:id w:val="-553323145"/>
          <w:placeholder>
            <w:docPart w:val="DefaultPlaceholder_-1854013440"/>
          </w:placeholder>
        </w:sdtPr>
        <w:sdtEndPr/>
        <w:sdtContent>
          <w:r w:rsidR="00D92ED9" w:rsidRPr="00D92ED9">
            <w:rPr>
              <w:rFonts w:ascii="Arial" w:hAnsi="Arial" w:cs="Arial"/>
              <w:color w:val="000000"/>
              <w:sz w:val="24"/>
              <w:szCs w:val="24"/>
            </w:rPr>
            <w:t>(Humber Health Partnership, 2025a)</w:t>
          </w:r>
        </w:sdtContent>
      </w:sdt>
      <w:r w:rsidR="0038750E" w:rsidRPr="006126BE">
        <w:rPr>
          <w:rFonts w:ascii="Arial" w:hAnsi="Arial" w:cs="Arial"/>
          <w:sz w:val="24"/>
          <w:szCs w:val="24"/>
        </w:rPr>
        <w:t xml:space="preserve">. These </w:t>
      </w:r>
      <w:r w:rsidR="00DC57DB" w:rsidRPr="006126BE">
        <w:rPr>
          <w:rFonts w:ascii="Arial" w:hAnsi="Arial" w:cs="Arial"/>
          <w:sz w:val="24"/>
          <w:szCs w:val="24"/>
        </w:rPr>
        <w:t xml:space="preserve">challenges are particularly </w:t>
      </w:r>
      <w:r w:rsidR="00072850" w:rsidRPr="006126BE">
        <w:rPr>
          <w:rFonts w:ascii="Arial" w:hAnsi="Arial" w:cs="Arial"/>
          <w:sz w:val="24"/>
          <w:szCs w:val="24"/>
        </w:rPr>
        <w:t xml:space="preserve">significant in healthcare environments, where </w:t>
      </w:r>
      <w:r w:rsidR="0059068A" w:rsidRPr="006126BE">
        <w:rPr>
          <w:rFonts w:ascii="Arial" w:hAnsi="Arial" w:cs="Arial"/>
          <w:sz w:val="24"/>
          <w:szCs w:val="24"/>
        </w:rPr>
        <w:t>reliable access to digital systems is essential</w:t>
      </w:r>
      <w:r w:rsidR="00BD05FA" w:rsidRPr="006126BE">
        <w:rPr>
          <w:rFonts w:ascii="Arial" w:hAnsi="Arial" w:cs="Arial"/>
          <w:sz w:val="24"/>
          <w:szCs w:val="24"/>
        </w:rPr>
        <w:t xml:space="preserve"> to suppo</w:t>
      </w:r>
      <w:r w:rsidR="009C5602" w:rsidRPr="006126BE">
        <w:rPr>
          <w:rFonts w:ascii="Arial" w:hAnsi="Arial" w:cs="Arial"/>
          <w:sz w:val="24"/>
          <w:szCs w:val="24"/>
        </w:rPr>
        <w:t>rt</w:t>
      </w:r>
      <w:r w:rsidR="000E0297" w:rsidRPr="006126BE">
        <w:rPr>
          <w:rFonts w:ascii="Arial" w:hAnsi="Arial" w:cs="Arial"/>
          <w:sz w:val="24"/>
          <w:szCs w:val="24"/>
        </w:rPr>
        <w:t xml:space="preserve"> timely and safe</w:t>
      </w:r>
      <w:r w:rsidR="009C5602" w:rsidRPr="006126BE">
        <w:rPr>
          <w:rFonts w:ascii="Arial" w:hAnsi="Arial" w:cs="Arial"/>
          <w:sz w:val="24"/>
          <w:szCs w:val="24"/>
        </w:rPr>
        <w:t xml:space="preserve"> </w:t>
      </w:r>
      <w:r w:rsidR="00BD05FA" w:rsidRPr="006126BE">
        <w:rPr>
          <w:rFonts w:ascii="Arial" w:hAnsi="Arial" w:cs="Arial"/>
          <w:sz w:val="24"/>
          <w:szCs w:val="24"/>
        </w:rPr>
        <w:t>patient care</w:t>
      </w:r>
      <w:r w:rsidR="00DA3C23" w:rsidRPr="006126BE">
        <w:rPr>
          <w:rFonts w:ascii="Arial" w:hAnsi="Arial" w:cs="Arial"/>
          <w:sz w:val="24"/>
          <w:szCs w:val="24"/>
        </w:rPr>
        <w:t xml:space="preserve"> </w:t>
      </w:r>
      <w:sdt>
        <w:sdtPr>
          <w:rPr>
            <w:rFonts w:ascii="Arial" w:hAnsi="Arial" w:cs="Arial"/>
            <w:color w:val="000000"/>
            <w:sz w:val="24"/>
            <w:szCs w:val="24"/>
          </w:rPr>
          <w:tag w:val="MENDELEY_CITATION_v3_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"/>
          <w:id w:val="1360386986"/>
          <w:placeholder>
            <w:docPart w:val="DefaultPlaceholder_-1854013440"/>
          </w:placeholder>
        </w:sdtPr>
        <w:sdtEndPr/>
        <w:sdtContent>
          <w:r w:rsidR="00D92ED9" w:rsidRPr="00D92ED9">
            <w:rPr>
              <w:rFonts w:ascii="Arial" w:eastAsia="Times New Roman" w:hAnsi="Arial" w:cs="Arial"/>
              <w:color w:val="000000"/>
              <w:sz w:val="24"/>
            </w:rPr>
            <w:t xml:space="preserve">(Li </w:t>
          </w:r>
          <w:r w:rsidR="00D92ED9" w:rsidRPr="00D92ED9">
            <w:rPr>
              <w:rFonts w:ascii="Arial" w:eastAsia="Times New Roman" w:hAnsi="Arial" w:cs="Arial"/>
              <w:i/>
              <w:iCs/>
              <w:color w:val="000000"/>
              <w:sz w:val="24"/>
            </w:rPr>
            <w:t>et al.</w:t>
          </w:r>
          <w:r w:rsidR="00D92ED9" w:rsidRPr="00D92ED9">
            <w:rPr>
              <w:rFonts w:ascii="Arial" w:eastAsia="Times New Roman" w:hAnsi="Arial" w:cs="Arial"/>
              <w:color w:val="000000"/>
              <w:sz w:val="24"/>
            </w:rPr>
            <w:t>, 2022)</w:t>
          </w:r>
        </w:sdtContent>
      </w:sdt>
      <w:r w:rsidR="00DA3C23" w:rsidRPr="006126BE">
        <w:rPr>
          <w:rFonts w:ascii="Arial" w:hAnsi="Arial" w:cs="Arial"/>
          <w:sz w:val="24"/>
          <w:szCs w:val="24"/>
        </w:rPr>
        <w:t>.</w:t>
      </w:r>
    </w:p>
    <w:p w14:paraId="5ACA6FE4" w14:textId="75DEAF3C" w:rsidR="00236AE0" w:rsidRPr="006126BE" w:rsidRDefault="004B7130" w:rsidP="007D0584">
      <w:pPr>
        <w:jc w:val="both"/>
        <w:rPr>
          <w:rFonts w:ascii="Arial" w:hAnsi="Arial" w:cs="Arial"/>
          <w:sz w:val="24"/>
          <w:szCs w:val="24"/>
        </w:rPr>
      </w:pPr>
      <w:r w:rsidRPr="006126BE">
        <w:rPr>
          <w:rFonts w:ascii="Arial" w:hAnsi="Arial" w:cs="Arial"/>
          <w:sz w:val="24"/>
          <w:szCs w:val="24"/>
        </w:rPr>
        <w:t xml:space="preserve">Infrastructure resilience is </w:t>
      </w:r>
      <w:r w:rsidR="009B2CDA" w:rsidRPr="006126BE">
        <w:rPr>
          <w:rFonts w:ascii="Arial" w:hAnsi="Arial" w:cs="Arial"/>
          <w:sz w:val="24"/>
          <w:szCs w:val="24"/>
        </w:rPr>
        <w:t>especially important</w:t>
      </w:r>
      <w:r w:rsidR="00571273">
        <w:rPr>
          <w:rFonts w:ascii="Arial" w:hAnsi="Arial" w:cs="Arial"/>
          <w:sz w:val="24"/>
          <w:szCs w:val="24"/>
        </w:rPr>
        <w:t xml:space="preserve">, as </w:t>
      </w:r>
      <w:r w:rsidR="009B2CDA" w:rsidRPr="006126BE">
        <w:rPr>
          <w:rFonts w:ascii="Arial" w:hAnsi="Arial" w:cs="Arial"/>
          <w:sz w:val="24"/>
          <w:szCs w:val="24"/>
        </w:rPr>
        <w:t xml:space="preserve">system downtime can have direct consequences for service </w:t>
      </w:r>
      <w:r w:rsidR="002268B6" w:rsidRPr="006126BE">
        <w:rPr>
          <w:rFonts w:ascii="Arial" w:hAnsi="Arial" w:cs="Arial"/>
          <w:sz w:val="24"/>
          <w:szCs w:val="24"/>
        </w:rPr>
        <w:t>delivery</w:t>
      </w:r>
      <w:r w:rsidR="009B2CDA" w:rsidRPr="006126BE">
        <w:rPr>
          <w:rFonts w:ascii="Arial" w:hAnsi="Arial" w:cs="Arial"/>
          <w:sz w:val="24"/>
          <w:szCs w:val="24"/>
        </w:rPr>
        <w:t xml:space="preserve"> and patient </w:t>
      </w:r>
      <w:r w:rsidR="002268B6" w:rsidRPr="006126BE">
        <w:rPr>
          <w:rFonts w:ascii="Arial" w:hAnsi="Arial" w:cs="Arial"/>
          <w:sz w:val="24"/>
          <w:szCs w:val="24"/>
        </w:rPr>
        <w:t>safety</w:t>
      </w:r>
      <w:r w:rsidR="00065F3F" w:rsidRPr="006126BE">
        <w:rPr>
          <w:rFonts w:ascii="Arial" w:hAnsi="Arial" w:cs="Arial"/>
          <w:sz w:val="24"/>
          <w:szCs w:val="24"/>
        </w:rPr>
        <w:t>. Improving the stability, speed</w:t>
      </w:r>
      <w:r w:rsidR="002B440C" w:rsidRPr="006126BE">
        <w:rPr>
          <w:rFonts w:ascii="Arial" w:hAnsi="Arial" w:cs="Arial"/>
          <w:sz w:val="24"/>
          <w:szCs w:val="24"/>
        </w:rPr>
        <w:t>, and reliability of the underlying technology is therefore a major priority</w:t>
      </w:r>
      <w:r w:rsidR="00FA7CDC" w:rsidRPr="006126BE">
        <w:rPr>
          <w:rFonts w:ascii="Arial" w:hAnsi="Arial" w:cs="Arial"/>
          <w:sz w:val="24"/>
          <w:szCs w:val="24"/>
        </w:rPr>
        <w:t xml:space="preserve"> </w:t>
      </w:r>
      <w:sdt>
        <w:sdtPr>
          <w:rPr>
            <w:rFonts w:ascii="Arial" w:hAnsi="Arial" w:cs="Arial"/>
            <w:color w:val="000000"/>
            <w:sz w:val="24"/>
            <w:szCs w:val="24"/>
          </w:rPr>
          <w:tag w:val="MENDELEY_CITATION_v3_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"/>
          <w:id w:val="1935313745"/>
          <w:placeholder>
            <w:docPart w:val="DefaultPlaceholder_-1854013440"/>
          </w:placeholder>
        </w:sdtPr>
        <w:sdtEndPr/>
        <w:sdtContent>
          <w:r w:rsidR="00D92ED9" w:rsidRPr="00D92ED9">
            <w:rPr>
              <w:rFonts w:ascii="Arial" w:hAnsi="Arial" w:cs="Arial"/>
              <w:color w:val="000000"/>
              <w:sz w:val="24"/>
              <w:szCs w:val="24"/>
            </w:rPr>
            <w:t>(Larsen, Rao and Sasangohar, 2020)</w:t>
          </w:r>
        </w:sdtContent>
      </w:sdt>
      <w:r w:rsidR="002B440C" w:rsidRPr="006126BE">
        <w:rPr>
          <w:rFonts w:ascii="Arial" w:hAnsi="Arial" w:cs="Arial"/>
          <w:sz w:val="24"/>
          <w:szCs w:val="24"/>
        </w:rPr>
        <w:t xml:space="preserve">. </w:t>
      </w:r>
      <w:r w:rsidR="00A150D1" w:rsidRPr="006126BE">
        <w:rPr>
          <w:rFonts w:ascii="Arial" w:hAnsi="Arial" w:cs="Arial"/>
          <w:sz w:val="24"/>
          <w:szCs w:val="24"/>
        </w:rPr>
        <w:t>The strategy highlights the need to modernise ageing infrastructure, standardise device procurement and ensure that technical performance is consistent across all areas</w:t>
      </w:r>
      <w:r w:rsidR="00726381" w:rsidRPr="006126BE">
        <w:rPr>
          <w:rFonts w:ascii="Arial" w:hAnsi="Arial" w:cs="Arial"/>
          <w:sz w:val="24"/>
          <w:szCs w:val="24"/>
        </w:rPr>
        <w:t xml:space="preserve"> </w:t>
      </w:r>
      <w:sdt>
        <w:sdtPr>
          <w:rPr>
            <w:rFonts w:ascii="Arial" w:hAnsi="Arial" w:cs="Arial"/>
            <w:color w:val="000000"/>
            <w:sz w:val="24"/>
            <w:szCs w:val="24"/>
          </w:rPr>
          <w:tag w:val="MENDELEY_CITATION_v3_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"/>
          <w:id w:val="885458559"/>
          <w:placeholder>
            <w:docPart w:val="DefaultPlaceholder_-1854013440"/>
          </w:placeholder>
        </w:sdtPr>
        <w:sdtEndPr/>
        <w:sdtContent>
          <w:r w:rsidR="00D92ED9" w:rsidRPr="00D92ED9">
            <w:rPr>
              <w:rFonts w:ascii="Arial" w:hAnsi="Arial" w:cs="Arial"/>
              <w:color w:val="000000"/>
              <w:sz w:val="24"/>
              <w:szCs w:val="24"/>
            </w:rPr>
            <w:t>(Humber Health Partnership, 2025a)</w:t>
          </w:r>
        </w:sdtContent>
      </w:sdt>
      <w:r w:rsidR="00A150D1" w:rsidRPr="006126BE">
        <w:rPr>
          <w:rFonts w:ascii="Arial" w:hAnsi="Arial" w:cs="Arial"/>
          <w:sz w:val="24"/>
          <w:szCs w:val="24"/>
        </w:rPr>
        <w:t>.</w:t>
      </w:r>
    </w:p>
    <w:p w14:paraId="0FFA7B60" w14:textId="53ED74A6" w:rsidR="00B40284" w:rsidRPr="006126BE" w:rsidRDefault="001C6481" w:rsidP="007F1653">
      <w:pPr>
        <w:pStyle w:val="Heading2"/>
        <w:rPr>
          <w:rFonts w:ascii="Arial" w:hAnsi="Arial" w:cs="Arial"/>
          <w:b/>
          <w:bCs/>
          <w:color w:val="auto"/>
          <w:sz w:val="24"/>
          <w:szCs w:val="24"/>
        </w:rPr>
      </w:pPr>
      <w:bookmarkStart w:id="5" w:name="_Toc226728344"/>
      <w:r w:rsidRPr="006126BE">
        <w:rPr>
          <w:rFonts w:ascii="Arial" w:hAnsi="Arial" w:cs="Arial"/>
          <w:b/>
          <w:bCs/>
          <w:color w:val="auto"/>
          <w:sz w:val="24"/>
          <w:szCs w:val="24"/>
        </w:rPr>
        <w:t xml:space="preserve">Cyber </w:t>
      </w:r>
      <w:r w:rsidR="004E2551" w:rsidRPr="006126BE">
        <w:rPr>
          <w:rFonts w:ascii="Arial" w:hAnsi="Arial" w:cs="Arial"/>
          <w:b/>
          <w:bCs/>
          <w:color w:val="auto"/>
          <w:sz w:val="24"/>
          <w:szCs w:val="24"/>
        </w:rPr>
        <w:t>S</w:t>
      </w:r>
      <w:r w:rsidRPr="006126BE">
        <w:rPr>
          <w:rFonts w:ascii="Arial" w:hAnsi="Arial" w:cs="Arial"/>
          <w:b/>
          <w:bCs/>
          <w:color w:val="auto"/>
          <w:sz w:val="24"/>
          <w:szCs w:val="24"/>
        </w:rPr>
        <w:t>ecurity and Digital Resilience</w:t>
      </w:r>
      <w:bookmarkEnd w:id="5"/>
    </w:p>
    <w:p w14:paraId="5465415C" w14:textId="631F2C6B" w:rsidR="004E2551" w:rsidRPr="006126BE" w:rsidRDefault="0009650D" w:rsidP="007D0584">
      <w:pPr>
        <w:jc w:val="both"/>
        <w:rPr>
          <w:rFonts w:ascii="Arial" w:hAnsi="Arial" w:cs="Arial"/>
          <w:sz w:val="24"/>
          <w:szCs w:val="24"/>
        </w:rPr>
      </w:pPr>
      <w:r w:rsidRPr="006126BE">
        <w:rPr>
          <w:rFonts w:ascii="Arial" w:hAnsi="Arial" w:cs="Arial"/>
          <w:sz w:val="24"/>
          <w:szCs w:val="24"/>
        </w:rPr>
        <w:t>Cybersecurity</w:t>
      </w:r>
      <w:r w:rsidR="004E2551" w:rsidRPr="006126BE">
        <w:rPr>
          <w:rFonts w:ascii="Arial" w:hAnsi="Arial" w:cs="Arial"/>
          <w:sz w:val="24"/>
          <w:szCs w:val="24"/>
        </w:rPr>
        <w:t xml:space="preserve"> has become </w:t>
      </w:r>
      <w:r w:rsidRPr="006126BE">
        <w:rPr>
          <w:rFonts w:ascii="Arial" w:hAnsi="Arial" w:cs="Arial"/>
          <w:sz w:val="24"/>
          <w:szCs w:val="24"/>
        </w:rPr>
        <w:t xml:space="preserve">an important </w:t>
      </w:r>
      <w:r w:rsidR="00031867" w:rsidRPr="006126BE">
        <w:rPr>
          <w:rFonts w:ascii="Arial" w:hAnsi="Arial" w:cs="Arial"/>
          <w:sz w:val="24"/>
          <w:szCs w:val="24"/>
        </w:rPr>
        <w:t>issue</w:t>
      </w:r>
      <w:r w:rsidRPr="006126BE">
        <w:rPr>
          <w:rFonts w:ascii="Arial" w:hAnsi="Arial" w:cs="Arial"/>
          <w:sz w:val="24"/>
          <w:szCs w:val="24"/>
        </w:rPr>
        <w:t xml:space="preserve"> for healthcare organisations due to the rising number of cyberattacks targeting </w:t>
      </w:r>
      <w:r w:rsidR="00BA092D" w:rsidRPr="006126BE">
        <w:rPr>
          <w:rFonts w:ascii="Arial" w:hAnsi="Arial" w:cs="Arial"/>
          <w:sz w:val="24"/>
          <w:szCs w:val="24"/>
        </w:rPr>
        <w:t>healthcare</w:t>
      </w:r>
      <w:r w:rsidR="00031867" w:rsidRPr="006126BE">
        <w:rPr>
          <w:rFonts w:ascii="Arial" w:hAnsi="Arial" w:cs="Arial"/>
          <w:sz w:val="24"/>
          <w:szCs w:val="24"/>
        </w:rPr>
        <w:t xml:space="preserve"> systems. NHS organisations hold a large amount of </w:t>
      </w:r>
      <w:r w:rsidR="00A47BBE" w:rsidRPr="006126BE">
        <w:rPr>
          <w:rFonts w:ascii="Arial" w:hAnsi="Arial" w:cs="Arial"/>
          <w:sz w:val="24"/>
          <w:szCs w:val="24"/>
        </w:rPr>
        <w:t xml:space="preserve">sensitive patient data, making them </w:t>
      </w:r>
      <w:r w:rsidR="001522EF" w:rsidRPr="006126BE">
        <w:rPr>
          <w:rFonts w:ascii="Arial" w:hAnsi="Arial" w:cs="Arial"/>
          <w:sz w:val="24"/>
          <w:szCs w:val="24"/>
        </w:rPr>
        <w:t>attractive targets for cybercriminals</w:t>
      </w:r>
      <w:r w:rsidR="00A47BBE" w:rsidRPr="006126BE">
        <w:rPr>
          <w:rFonts w:ascii="Arial" w:hAnsi="Arial" w:cs="Arial"/>
          <w:sz w:val="24"/>
          <w:szCs w:val="24"/>
        </w:rPr>
        <w:t>. Cyber incidents can lead to widespread operational</w:t>
      </w:r>
      <w:r w:rsidR="00BA092D" w:rsidRPr="006126BE">
        <w:rPr>
          <w:rFonts w:ascii="Arial" w:hAnsi="Arial" w:cs="Arial"/>
          <w:sz w:val="24"/>
          <w:szCs w:val="24"/>
        </w:rPr>
        <w:t xml:space="preserve"> </w:t>
      </w:r>
      <w:r w:rsidR="00105A96" w:rsidRPr="006126BE">
        <w:rPr>
          <w:rFonts w:ascii="Arial" w:hAnsi="Arial" w:cs="Arial"/>
          <w:sz w:val="24"/>
          <w:szCs w:val="24"/>
        </w:rPr>
        <w:t xml:space="preserve">disruption, </w:t>
      </w:r>
      <w:r w:rsidR="00BA092D" w:rsidRPr="006126BE">
        <w:rPr>
          <w:rFonts w:ascii="Arial" w:hAnsi="Arial" w:cs="Arial"/>
          <w:sz w:val="24"/>
          <w:szCs w:val="24"/>
        </w:rPr>
        <w:lastRenderedPageBreak/>
        <w:t>financial</w:t>
      </w:r>
      <w:r w:rsidR="00105A96" w:rsidRPr="006126BE">
        <w:rPr>
          <w:rFonts w:ascii="Arial" w:hAnsi="Arial" w:cs="Arial"/>
          <w:sz w:val="24"/>
          <w:szCs w:val="24"/>
        </w:rPr>
        <w:t xml:space="preserve"> loss, reputation</w:t>
      </w:r>
      <w:r w:rsidR="00BA092D" w:rsidRPr="006126BE">
        <w:rPr>
          <w:rFonts w:ascii="Arial" w:hAnsi="Arial" w:cs="Arial"/>
          <w:sz w:val="24"/>
          <w:szCs w:val="24"/>
        </w:rPr>
        <w:t>al damage and risks to patient safety</w:t>
      </w:r>
      <w:r w:rsidR="006C5179" w:rsidRPr="006126BE">
        <w:rPr>
          <w:rFonts w:ascii="Arial" w:hAnsi="Arial" w:cs="Arial"/>
          <w:sz w:val="24"/>
          <w:szCs w:val="24"/>
        </w:rPr>
        <w:t xml:space="preserve"> </w:t>
      </w:r>
      <w:sdt>
        <w:sdtPr>
          <w:rPr>
            <w:rFonts w:ascii="Arial" w:hAnsi="Arial" w:cs="Arial"/>
            <w:color w:val="000000"/>
            <w:sz w:val="24"/>
            <w:szCs w:val="24"/>
          </w:rPr>
          <w:tag w:val="MENDELEY_CITATION_v3_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"/>
          <w:id w:val="1585728876"/>
          <w:placeholder>
            <w:docPart w:val="DefaultPlaceholder_-1854013440"/>
          </w:placeholder>
        </w:sdtPr>
        <w:sdtEndPr/>
        <w:sdtContent>
          <w:r w:rsidR="00D92ED9" w:rsidRPr="00D92ED9">
            <w:rPr>
              <w:rFonts w:ascii="Arial" w:hAnsi="Arial" w:cs="Arial"/>
              <w:color w:val="000000"/>
              <w:sz w:val="24"/>
              <w:szCs w:val="24"/>
            </w:rPr>
            <w:t>(Rajput, Darzi and Ghafur, 2025)</w:t>
          </w:r>
        </w:sdtContent>
      </w:sdt>
      <w:r w:rsidR="00BA092D" w:rsidRPr="006126BE">
        <w:rPr>
          <w:rFonts w:ascii="Arial" w:hAnsi="Arial" w:cs="Arial"/>
          <w:sz w:val="24"/>
          <w:szCs w:val="24"/>
        </w:rPr>
        <w:t>.</w:t>
      </w:r>
    </w:p>
    <w:p w14:paraId="51374CF1" w14:textId="39ADAA53" w:rsidR="00726381" w:rsidRPr="006126BE" w:rsidRDefault="0017009B" w:rsidP="007D0584">
      <w:pPr>
        <w:jc w:val="both"/>
        <w:rPr>
          <w:rFonts w:ascii="Arial" w:hAnsi="Arial" w:cs="Arial"/>
          <w:sz w:val="24"/>
          <w:szCs w:val="24"/>
        </w:rPr>
      </w:pPr>
      <w:r w:rsidRPr="006126BE">
        <w:rPr>
          <w:rFonts w:ascii="Arial" w:hAnsi="Arial" w:cs="Arial"/>
          <w:sz w:val="24"/>
          <w:szCs w:val="24"/>
        </w:rPr>
        <w:t>The HHP strategy places strong emphasis on improving cybersecurity</w:t>
      </w:r>
      <w:r w:rsidR="004A2B29" w:rsidRPr="006126BE">
        <w:rPr>
          <w:rFonts w:ascii="Arial" w:hAnsi="Arial" w:cs="Arial"/>
          <w:sz w:val="24"/>
          <w:szCs w:val="24"/>
        </w:rPr>
        <w:t xml:space="preserve"> capability and ensuring compliance with national information governance standards. Key</w:t>
      </w:r>
      <w:r w:rsidR="00655A9E" w:rsidRPr="006126BE">
        <w:rPr>
          <w:rFonts w:ascii="Arial" w:hAnsi="Arial" w:cs="Arial"/>
          <w:sz w:val="24"/>
          <w:szCs w:val="24"/>
        </w:rPr>
        <w:t xml:space="preserve"> objectives include reducing</w:t>
      </w:r>
      <w:r w:rsidR="00D47125" w:rsidRPr="006126BE">
        <w:rPr>
          <w:rFonts w:ascii="Arial" w:hAnsi="Arial" w:cs="Arial"/>
          <w:sz w:val="24"/>
          <w:szCs w:val="24"/>
        </w:rPr>
        <w:t xml:space="preserve"> </w:t>
      </w:r>
      <w:r w:rsidR="00655A9E" w:rsidRPr="006126BE">
        <w:rPr>
          <w:rFonts w:ascii="Arial" w:hAnsi="Arial" w:cs="Arial"/>
          <w:sz w:val="24"/>
          <w:szCs w:val="24"/>
        </w:rPr>
        <w:t xml:space="preserve">reliance on outdated </w:t>
      </w:r>
      <w:r w:rsidR="00D47125" w:rsidRPr="006126BE">
        <w:rPr>
          <w:rFonts w:ascii="Arial" w:hAnsi="Arial" w:cs="Arial"/>
          <w:sz w:val="24"/>
          <w:szCs w:val="24"/>
        </w:rPr>
        <w:t>operating</w:t>
      </w:r>
      <w:r w:rsidR="00655A9E" w:rsidRPr="006126BE">
        <w:rPr>
          <w:rFonts w:ascii="Arial" w:hAnsi="Arial" w:cs="Arial"/>
          <w:sz w:val="24"/>
          <w:szCs w:val="24"/>
        </w:rPr>
        <w:t xml:space="preserve"> systems</w:t>
      </w:r>
      <w:r w:rsidR="00D47125" w:rsidRPr="006126BE">
        <w:rPr>
          <w:rFonts w:ascii="Arial" w:hAnsi="Arial" w:cs="Arial"/>
          <w:sz w:val="24"/>
          <w:szCs w:val="24"/>
        </w:rPr>
        <w:t>, s</w:t>
      </w:r>
      <w:r w:rsidR="00655A9E" w:rsidRPr="006126BE">
        <w:rPr>
          <w:rFonts w:ascii="Arial" w:hAnsi="Arial" w:cs="Arial"/>
          <w:sz w:val="24"/>
          <w:szCs w:val="24"/>
        </w:rPr>
        <w:t xml:space="preserve">trengthening </w:t>
      </w:r>
      <w:r w:rsidR="0016107D" w:rsidRPr="006126BE">
        <w:rPr>
          <w:rFonts w:ascii="Arial" w:hAnsi="Arial" w:cs="Arial"/>
          <w:sz w:val="24"/>
          <w:szCs w:val="24"/>
        </w:rPr>
        <w:t>network monitoring capability and embedding robust cybersecurity practices across all departments</w:t>
      </w:r>
      <w:r w:rsidR="00AA1165" w:rsidRPr="006126BE">
        <w:rPr>
          <w:rFonts w:ascii="Arial" w:hAnsi="Arial" w:cs="Arial"/>
          <w:sz w:val="24"/>
          <w:szCs w:val="24"/>
        </w:rPr>
        <w:t xml:space="preserve"> </w:t>
      </w:r>
      <w:sdt>
        <w:sdtPr>
          <w:rPr>
            <w:rFonts w:ascii="Arial" w:hAnsi="Arial" w:cs="Arial"/>
            <w:color w:val="000000"/>
            <w:sz w:val="24"/>
            <w:szCs w:val="24"/>
          </w:rPr>
          <w:tag w:val="MENDELEY_CITATION_v3_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"/>
          <w:id w:val="1167756027"/>
          <w:placeholder>
            <w:docPart w:val="DefaultPlaceholder_-1854013440"/>
          </w:placeholder>
        </w:sdtPr>
        <w:sdtEndPr/>
        <w:sdtContent>
          <w:r w:rsidR="00D92ED9" w:rsidRPr="00D92ED9">
            <w:rPr>
              <w:rFonts w:ascii="Arial" w:hAnsi="Arial" w:cs="Arial"/>
              <w:color w:val="000000"/>
              <w:sz w:val="24"/>
              <w:szCs w:val="24"/>
            </w:rPr>
            <w:t>(Humber Health Partnership, 2025a)</w:t>
          </w:r>
        </w:sdtContent>
      </w:sdt>
      <w:r w:rsidR="00D47125" w:rsidRPr="006126BE">
        <w:rPr>
          <w:rFonts w:ascii="Arial" w:hAnsi="Arial" w:cs="Arial"/>
          <w:sz w:val="24"/>
          <w:szCs w:val="24"/>
        </w:rPr>
        <w:t>.</w:t>
      </w:r>
      <w:r w:rsidR="00A049EF" w:rsidRPr="006126BE">
        <w:rPr>
          <w:rFonts w:ascii="Arial" w:hAnsi="Arial" w:cs="Arial"/>
          <w:sz w:val="24"/>
          <w:szCs w:val="24"/>
        </w:rPr>
        <w:t xml:space="preserve"> Improving digital resilience is essential, as disruptions to digital systems within</w:t>
      </w:r>
      <w:r w:rsidR="004962C6" w:rsidRPr="006126BE">
        <w:rPr>
          <w:rFonts w:ascii="Arial" w:hAnsi="Arial" w:cs="Arial"/>
          <w:sz w:val="24"/>
          <w:szCs w:val="24"/>
        </w:rPr>
        <w:t xml:space="preserve"> healthcare environments can have immediate and </w:t>
      </w:r>
      <w:r w:rsidR="000C1F36" w:rsidRPr="006126BE">
        <w:rPr>
          <w:rFonts w:ascii="Arial" w:hAnsi="Arial" w:cs="Arial"/>
          <w:sz w:val="24"/>
          <w:szCs w:val="24"/>
        </w:rPr>
        <w:t>serious implications for clinical operations and patient care</w:t>
      </w:r>
      <w:r w:rsidR="001522EF" w:rsidRPr="006126BE">
        <w:rPr>
          <w:rFonts w:ascii="Arial" w:hAnsi="Arial" w:cs="Arial"/>
          <w:sz w:val="24"/>
          <w:szCs w:val="24"/>
        </w:rPr>
        <w:t xml:space="preserve"> </w:t>
      </w:r>
      <w:sdt>
        <w:sdtPr>
          <w:rPr>
            <w:rFonts w:ascii="Arial" w:hAnsi="Arial" w:cs="Arial"/>
            <w:color w:val="000000"/>
            <w:sz w:val="24"/>
            <w:szCs w:val="24"/>
          </w:rPr>
          <w:tag w:val="MENDELEY_CITATION_v3_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"/>
          <w:id w:val="-912081260"/>
          <w:placeholder>
            <w:docPart w:val="DefaultPlaceholder_-1854013440"/>
          </w:placeholder>
        </w:sdtPr>
        <w:sdtEndPr/>
        <w:sdtContent>
          <w:r w:rsidR="00D92ED9" w:rsidRPr="00D92ED9">
            <w:rPr>
              <w:rFonts w:ascii="Arial" w:eastAsia="Times New Roman" w:hAnsi="Arial" w:cs="Arial"/>
              <w:color w:val="000000"/>
              <w:sz w:val="24"/>
            </w:rPr>
            <w:t xml:space="preserve">(Scantlebury </w:t>
          </w:r>
          <w:r w:rsidR="00D92ED9" w:rsidRPr="00D92ED9">
            <w:rPr>
              <w:rFonts w:ascii="Arial" w:eastAsia="Times New Roman" w:hAnsi="Arial" w:cs="Arial"/>
              <w:i/>
              <w:iCs/>
              <w:color w:val="000000"/>
              <w:sz w:val="24"/>
            </w:rPr>
            <w:t>et al.</w:t>
          </w:r>
          <w:r w:rsidR="00D92ED9" w:rsidRPr="00D92ED9">
            <w:rPr>
              <w:rFonts w:ascii="Arial" w:eastAsia="Times New Roman" w:hAnsi="Arial" w:cs="Arial"/>
              <w:color w:val="000000"/>
              <w:sz w:val="24"/>
            </w:rPr>
            <w:t>, 2021)</w:t>
          </w:r>
        </w:sdtContent>
      </w:sdt>
      <w:r w:rsidR="000C1F36" w:rsidRPr="006126BE">
        <w:rPr>
          <w:rFonts w:ascii="Arial" w:hAnsi="Arial" w:cs="Arial"/>
          <w:sz w:val="24"/>
          <w:szCs w:val="24"/>
        </w:rPr>
        <w:t>.</w:t>
      </w:r>
    </w:p>
    <w:p w14:paraId="42C69187" w14:textId="0AAC0733" w:rsidR="006F6084" w:rsidRPr="006126BE" w:rsidRDefault="00A74F07" w:rsidP="007F1653">
      <w:pPr>
        <w:pStyle w:val="Heading2"/>
        <w:rPr>
          <w:rFonts w:ascii="Arial" w:hAnsi="Arial" w:cs="Arial"/>
          <w:b/>
          <w:bCs/>
          <w:color w:val="auto"/>
          <w:sz w:val="24"/>
          <w:szCs w:val="24"/>
        </w:rPr>
      </w:pPr>
      <w:bookmarkStart w:id="6" w:name="_Toc226728345"/>
      <w:r w:rsidRPr="006126BE">
        <w:rPr>
          <w:rFonts w:ascii="Arial" w:hAnsi="Arial" w:cs="Arial"/>
          <w:b/>
          <w:bCs/>
          <w:color w:val="auto"/>
          <w:sz w:val="24"/>
          <w:szCs w:val="24"/>
        </w:rPr>
        <w:t>Interoperability and Information Standards</w:t>
      </w:r>
      <w:bookmarkEnd w:id="6"/>
    </w:p>
    <w:p w14:paraId="106D352A" w14:textId="47D7B4D5" w:rsidR="00A74F07" w:rsidRPr="006126BE" w:rsidRDefault="00622B7F" w:rsidP="007D0584">
      <w:pPr>
        <w:jc w:val="both"/>
        <w:rPr>
          <w:rFonts w:ascii="Arial" w:hAnsi="Arial" w:cs="Arial"/>
          <w:sz w:val="24"/>
          <w:szCs w:val="24"/>
        </w:rPr>
      </w:pPr>
      <w:r w:rsidRPr="006126BE">
        <w:rPr>
          <w:rFonts w:ascii="Arial" w:hAnsi="Arial" w:cs="Arial"/>
          <w:sz w:val="24"/>
          <w:szCs w:val="24"/>
        </w:rPr>
        <w:t xml:space="preserve">Interoperability </w:t>
      </w:r>
      <w:r w:rsidR="00ED4A7C" w:rsidRPr="006126BE">
        <w:rPr>
          <w:rFonts w:ascii="Arial" w:hAnsi="Arial" w:cs="Arial"/>
          <w:sz w:val="24"/>
          <w:szCs w:val="24"/>
        </w:rPr>
        <w:t xml:space="preserve">is a key enabler of digital </w:t>
      </w:r>
      <w:r w:rsidR="00E10EC1" w:rsidRPr="006126BE">
        <w:rPr>
          <w:rFonts w:ascii="Arial" w:hAnsi="Arial" w:cs="Arial"/>
          <w:sz w:val="24"/>
          <w:szCs w:val="24"/>
        </w:rPr>
        <w:t>transformation</w:t>
      </w:r>
      <w:r w:rsidR="00ED4A7C" w:rsidRPr="006126BE">
        <w:rPr>
          <w:rFonts w:ascii="Arial" w:hAnsi="Arial" w:cs="Arial"/>
          <w:sz w:val="24"/>
          <w:szCs w:val="24"/>
        </w:rPr>
        <w:t xml:space="preserve"> </w:t>
      </w:r>
      <w:r w:rsidR="00AA7787" w:rsidRPr="006126BE">
        <w:rPr>
          <w:rFonts w:ascii="Arial" w:hAnsi="Arial" w:cs="Arial"/>
          <w:sz w:val="24"/>
          <w:szCs w:val="24"/>
        </w:rPr>
        <w:t>in healthcare</w:t>
      </w:r>
      <w:r w:rsidR="00E10EC1" w:rsidRPr="006126BE">
        <w:rPr>
          <w:rFonts w:ascii="Arial" w:hAnsi="Arial" w:cs="Arial"/>
          <w:sz w:val="24"/>
          <w:szCs w:val="24"/>
        </w:rPr>
        <w:t>.</w:t>
      </w:r>
      <w:r w:rsidR="00AA7787" w:rsidRPr="006126BE">
        <w:rPr>
          <w:rFonts w:ascii="Arial" w:hAnsi="Arial" w:cs="Arial"/>
          <w:sz w:val="24"/>
          <w:szCs w:val="24"/>
        </w:rPr>
        <w:t xml:space="preserve"> It allows </w:t>
      </w:r>
      <w:r w:rsidR="001522EF" w:rsidRPr="006126BE">
        <w:rPr>
          <w:rFonts w:ascii="Arial" w:hAnsi="Arial" w:cs="Arial"/>
          <w:sz w:val="24"/>
          <w:szCs w:val="24"/>
        </w:rPr>
        <w:t>patient’s</w:t>
      </w:r>
      <w:r w:rsidR="00AA7787" w:rsidRPr="006126BE">
        <w:rPr>
          <w:rFonts w:ascii="Arial" w:hAnsi="Arial" w:cs="Arial"/>
          <w:sz w:val="24"/>
          <w:szCs w:val="24"/>
        </w:rPr>
        <w:t xml:space="preserve"> information to be shared across clinical settings, supporting</w:t>
      </w:r>
      <w:r w:rsidR="00E10EC1" w:rsidRPr="006126BE">
        <w:rPr>
          <w:rFonts w:ascii="Arial" w:hAnsi="Arial" w:cs="Arial"/>
          <w:sz w:val="24"/>
          <w:szCs w:val="24"/>
        </w:rPr>
        <w:t xml:space="preserve"> </w:t>
      </w:r>
      <w:r w:rsidR="00AA7787" w:rsidRPr="006126BE">
        <w:rPr>
          <w:rFonts w:ascii="Arial" w:hAnsi="Arial" w:cs="Arial"/>
          <w:sz w:val="24"/>
          <w:szCs w:val="24"/>
        </w:rPr>
        <w:t>coordinated ca</w:t>
      </w:r>
      <w:r w:rsidR="000E0297" w:rsidRPr="006126BE">
        <w:rPr>
          <w:rFonts w:ascii="Arial" w:hAnsi="Arial" w:cs="Arial"/>
          <w:sz w:val="24"/>
          <w:szCs w:val="24"/>
        </w:rPr>
        <w:t xml:space="preserve">re and reducing duplicate work </w:t>
      </w:r>
      <w:sdt>
        <w:sdtPr>
          <w:rPr>
            <w:rFonts w:ascii="Arial" w:hAnsi="Arial" w:cs="Arial"/>
            <w:color w:val="000000"/>
            <w:sz w:val="24"/>
            <w:szCs w:val="24"/>
          </w:rPr>
          <w:tag w:val="MENDELEY_CITATION_v3_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"/>
          <w:id w:val="-99723194"/>
          <w:placeholder>
            <w:docPart w:val="DefaultPlaceholder_-1854013440"/>
          </w:placeholder>
        </w:sdtPr>
        <w:sdtEndPr/>
        <w:sdtContent>
          <w:r w:rsidR="00D92ED9" w:rsidRPr="00D92ED9">
            <w:rPr>
              <w:rFonts w:ascii="Arial" w:eastAsia="Times New Roman" w:hAnsi="Arial" w:cs="Arial"/>
              <w:color w:val="000000"/>
              <w:sz w:val="24"/>
            </w:rPr>
            <w:t xml:space="preserve">(Torab-Miandoab </w:t>
          </w:r>
          <w:r w:rsidR="00D92ED9" w:rsidRPr="00D92ED9">
            <w:rPr>
              <w:rFonts w:ascii="Arial" w:eastAsia="Times New Roman" w:hAnsi="Arial" w:cs="Arial"/>
              <w:i/>
              <w:iCs/>
              <w:color w:val="000000"/>
              <w:sz w:val="24"/>
            </w:rPr>
            <w:t>et al.</w:t>
          </w:r>
          <w:r w:rsidR="00D92ED9" w:rsidRPr="00D92ED9">
            <w:rPr>
              <w:rFonts w:ascii="Arial" w:eastAsia="Times New Roman" w:hAnsi="Arial" w:cs="Arial"/>
              <w:color w:val="000000"/>
              <w:sz w:val="24"/>
            </w:rPr>
            <w:t>, 2023; Ademola, George and Mapp, 2024)</w:t>
          </w:r>
        </w:sdtContent>
      </w:sdt>
      <w:r w:rsidR="00E10EC1" w:rsidRPr="006126BE">
        <w:rPr>
          <w:rFonts w:ascii="Arial" w:hAnsi="Arial" w:cs="Arial"/>
          <w:sz w:val="24"/>
          <w:szCs w:val="24"/>
        </w:rPr>
        <w:t>.</w:t>
      </w:r>
      <w:r w:rsidR="00047083" w:rsidRPr="006126BE">
        <w:rPr>
          <w:rFonts w:ascii="Arial" w:hAnsi="Arial" w:cs="Arial"/>
          <w:sz w:val="24"/>
          <w:szCs w:val="24"/>
        </w:rPr>
        <w:t xml:space="preserve"> </w:t>
      </w:r>
      <w:r w:rsidR="00475B00" w:rsidRPr="006126BE">
        <w:rPr>
          <w:rFonts w:ascii="Arial" w:hAnsi="Arial" w:cs="Arial"/>
          <w:sz w:val="24"/>
          <w:szCs w:val="24"/>
        </w:rPr>
        <w:t xml:space="preserve">However, within </w:t>
      </w:r>
      <w:r w:rsidR="00F5032F" w:rsidRPr="006126BE">
        <w:rPr>
          <w:rFonts w:ascii="Arial" w:hAnsi="Arial" w:cs="Arial"/>
          <w:sz w:val="24"/>
          <w:szCs w:val="24"/>
        </w:rPr>
        <w:t>HHP, the current digital environment</w:t>
      </w:r>
      <w:r w:rsidR="0041140E" w:rsidRPr="006126BE">
        <w:rPr>
          <w:rFonts w:ascii="Arial" w:hAnsi="Arial" w:cs="Arial"/>
          <w:sz w:val="24"/>
          <w:szCs w:val="24"/>
        </w:rPr>
        <w:t xml:space="preserve"> </w:t>
      </w:r>
      <w:r w:rsidR="00F13D5D" w:rsidRPr="006126BE">
        <w:rPr>
          <w:rFonts w:ascii="Arial" w:hAnsi="Arial" w:cs="Arial"/>
          <w:sz w:val="24"/>
          <w:szCs w:val="24"/>
        </w:rPr>
        <w:t xml:space="preserve">remains </w:t>
      </w:r>
      <w:r w:rsidR="009879B0" w:rsidRPr="006126BE">
        <w:rPr>
          <w:rFonts w:ascii="Arial" w:hAnsi="Arial" w:cs="Arial"/>
          <w:sz w:val="24"/>
          <w:szCs w:val="24"/>
        </w:rPr>
        <w:t xml:space="preserve">constrained by limited system-to-system </w:t>
      </w:r>
      <w:r w:rsidR="00890AE2" w:rsidRPr="006126BE">
        <w:rPr>
          <w:rFonts w:ascii="Arial" w:hAnsi="Arial" w:cs="Arial"/>
          <w:sz w:val="24"/>
          <w:szCs w:val="24"/>
        </w:rPr>
        <w:t xml:space="preserve">connectivity, restricting the </w:t>
      </w:r>
      <w:r w:rsidR="00A05B60" w:rsidRPr="006126BE">
        <w:rPr>
          <w:rFonts w:ascii="Arial" w:hAnsi="Arial" w:cs="Arial"/>
          <w:sz w:val="24"/>
          <w:szCs w:val="24"/>
        </w:rPr>
        <w:t>organisation’s</w:t>
      </w:r>
      <w:r w:rsidR="00890AE2" w:rsidRPr="006126BE">
        <w:rPr>
          <w:rFonts w:ascii="Arial" w:hAnsi="Arial" w:cs="Arial"/>
          <w:sz w:val="24"/>
          <w:szCs w:val="24"/>
        </w:rPr>
        <w:t xml:space="preserve"> ability to realise these benefits</w:t>
      </w:r>
      <w:r w:rsidR="006E7873" w:rsidRPr="006126BE">
        <w:rPr>
          <w:rFonts w:ascii="Arial" w:hAnsi="Arial" w:cs="Arial"/>
          <w:sz w:val="24"/>
          <w:szCs w:val="24"/>
        </w:rPr>
        <w:t>.</w:t>
      </w:r>
    </w:p>
    <w:p w14:paraId="254855E9" w14:textId="6F08D88E" w:rsidR="006E7873" w:rsidRPr="006126BE" w:rsidRDefault="00E6053A" w:rsidP="007D0584">
      <w:pPr>
        <w:jc w:val="both"/>
        <w:rPr>
          <w:rFonts w:ascii="Arial" w:hAnsi="Arial" w:cs="Arial"/>
          <w:sz w:val="24"/>
          <w:szCs w:val="24"/>
        </w:rPr>
      </w:pPr>
      <w:r w:rsidRPr="006126BE">
        <w:rPr>
          <w:rFonts w:ascii="Arial" w:hAnsi="Arial" w:cs="Arial"/>
          <w:sz w:val="24"/>
          <w:szCs w:val="24"/>
        </w:rPr>
        <w:t>Th</w:t>
      </w:r>
      <w:r w:rsidR="00A91E61" w:rsidRPr="006126BE">
        <w:rPr>
          <w:rFonts w:ascii="Arial" w:hAnsi="Arial" w:cs="Arial"/>
          <w:sz w:val="24"/>
          <w:szCs w:val="24"/>
        </w:rPr>
        <w:t xml:space="preserve">e digital strategy </w:t>
      </w:r>
      <w:r w:rsidR="00713F83" w:rsidRPr="006126BE">
        <w:rPr>
          <w:rFonts w:ascii="Arial" w:hAnsi="Arial" w:cs="Arial"/>
          <w:sz w:val="24"/>
          <w:szCs w:val="24"/>
        </w:rPr>
        <w:t xml:space="preserve">identifies this as </w:t>
      </w:r>
      <w:r w:rsidR="00694290" w:rsidRPr="006126BE">
        <w:rPr>
          <w:rFonts w:ascii="Arial" w:hAnsi="Arial" w:cs="Arial"/>
          <w:sz w:val="24"/>
          <w:szCs w:val="24"/>
        </w:rPr>
        <w:t xml:space="preserve">one </w:t>
      </w:r>
      <w:r w:rsidR="001522EF" w:rsidRPr="006126BE">
        <w:rPr>
          <w:rFonts w:ascii="Arial" w:hAnsi="Arial" w:cs="Arial"/>
          <w:sz w:val="24"/>
          <w:szCs w:val="24"/>
        </w:rPr>
        <w:t>of</w:t>
      </w:r>
      <w:r w:rsidR="00694290" w:rsidRPr="006126BE">
        <w:rPr>
          <w:rFonts w:ascii="Arial" w:hAnsi="Arial" w:cs="Arial"/>
          <w:sz w:val="24"/>
          <w:szCs w:val="24"/>
        </w:rPr>
        <w:t xml:space="preserve"> the core challenges and outlines</w:t>
      </w:r>
      <w:r w:rsidR="00AA528E" w:rsidRPr="006126BE">
        <w:rPr>
          <w:rFonts w:ascii="Arial" w:hAnsi="Arial" w:cs="Arial"/>
          <w:sz w:val="24"/>
          <w:szCs w:val="24"/>
        </w:rPr>
        <w:t xml:space="preserve"> </w:t>
      </w:r>
      <w:r w:rsidR="00694290" w:rsidRPr="006126BE">
        <w:rPr>
          <w:rFonts w:ascii="Arial" w:hAnsi="Arial" w:cs="Arial"/>
          <w:sz w:val="24"/>
          <w:szCs w:val="24"/>
        </w:rPr>
        <w:t xml:space="preserve">plans to </w:t>
      </w:r>
      <w:r w:rsidR="00AA528E" w:rsidRPr="006126BE">
        <w:rPr>
          <w:rFonts w:ascii="Arial" w:hAnsi="Arial" w:cs="Arial"/>
          <w:sz w:val="24"/>
          <w:szCs w:val="24"/>
        </w:rPr>
        <w:t xml:space="preserve">develop </w:t>
      </w:r>
      <w:r w:rsidR="007156C0" w:rsidRPr="006126BE">
        <w:rPr>
          <w:rFonts w:ascii="Arial" w:hAnsi="Arial" w:cs="Arial"/>
          <w:sz w:val="24"/>
          <w:szCs w:val="24"/>
        </w:rPr>
        <w:t xml:space="preserve">a </w:t>
      </w:r>
      <w:r w:rsidR="00AA528E" w:rsidRPr="006126BE">
        <w:rPr>
          <w:rFonts w:ascii="Arial" w:hAnsi="Arial" w:cs="Arial"/>
          <w:sz w:val="24"/>
          <w:szCs w:val="24"/>
        </w:rPr>
        <w:t>unified digital architecture</w:t>
      </w:r>
      <w:r w:rsidR="00064205" w:rsidRPr="006126BE">
        <w:rPr>
          <w:rFonts w:ascii="Arial" w:hAnsi="Arial" w:cs="Arial"/>
          <w:sz w:val="24"/>
          <w:szCs w:val="24"/>
        </w:rPr>
        <w:t xml:space="preserve"> that enables seamless data exchange across </w:t>
      </w:r>
      <w:r w:rsidR="0041140E" w:rsidRPr="006126BE">
        <w:rPr>
          <w:rFonts w:ascii="Arial" w:hAnsi="Arial" w:cs="Arial"/>
          <w:sz w:val="24"/>
          <w:szCs w:val="24"/>
        </w:rPr>
        <w:t>platforms</w:t>
      </w:r>
      <w:r w:rsidR="005C4729" w:rsidRPr="006126BE">
        <w:rPr>
          <w:rFonts w:ascii="Arial" w:hAnsi="Arial" w:cs="Arial"/>
          <w:sz w:val="24"/>
          <w:szCs w:val="24"/>
        </w:rPr>
        <w:t xml:space="preserve"> </w:t>
      </w:r>
      <w:sdt>
        <w:sdtPr>
          <w:rPr>
            <w:rFonts w:ascii="Arial" w:hAnsi="Arial" w:cs="Arial"/>
            <w:color w:val="000000"/>
            <w:sz w:val="24"/>
            <w:szCs w:val="24"/>
          </w:rPr>
          <w:tag w:val="MENDELEY_CITATION_v3_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"/>
          <w:id w:val="-913162535"/>
          <w:placeholder>
            <w:docPart w:val="DefaultPlaceholder_-1854013440"/>
          </w:placeholder>
        </w:sdtPr>
        <w:sdtEndPr/>
        <w:sdtContent>
          <w:r w:rsidR="00D92ED9" w:rsidRPr="00D92ED9">
            <w:rPr>
              <w:rFonts w:ascii="Arial" w:hAnsi="Arial" w:cs="Arial"/>
              <w:color w:val="000000"/>
              <w:sz w:val="24"/>
              <w:szCs w:val="24"/>
            </w:rPr>
            <w:t>(Humber Health Partnership, 2025a)</w:t>
          </w:r>
        </w:sdtContent>
      </w:sdt>
      <w:r w:rsidR="00064205" w:rsidRPr="006126BE">
        <w:rPr>
          <w:rFonts w:ascii="Arial" w:hAnsi="Arial" w:cs="Arial"/>
          <w:sz w:val="24"/>
          <w:szCs w:val="24"/>
        </w:rPr>
        <w:t>.</w:t>
      </w:r>
      <w:r w:rsidR="005C4729" w:rsidRPr="006126BE">
        <w:rPr>
          <w:rFonts w:ascii="Arial" w:hAnsi="Arial" w:cs="Arial"/>
          <w:sz w:val="24"/>
          <w:szCs w:val="24"/>
        </w:rPr>
        <w:t xml:space="preserve"> </w:t>
      </w:r>
      <w:r w:rsidR="00EC4BDC" w:rsidRPr="006126BE">
        <w:rPr>
          <w:rFonts w:ascii="Arial" w:hAnsi="Arial" w:cs="Arial"/>
          <w:sz w:val="24"/>
          <w:szCs w:val="24"/>
        </w:rPr>
        <w:t>Achieving</w:t>
      </w:r>
      <w:r w:rsidR="005C4729" w:rsidRPr="006126BE">
        <w:rPr>
          <w:rFonts w:ascii="Arial" w:hAnsi="Arial" w:cs="Arial"/>
          <w:sz w:val="24"/>
          <w:szCs w:val="24"/>
        </w:rPr>
        <w:t xml:space="preserve"> this will require </w:t>
      </w:r>
      <w:r w:rsidR="00C44BB2" w:rsidRPr="006126BE">
        <w:rPr>
          <w:rFonts w:ascii="Arial" w:hAnsi="Arial" w:cs="Arial"/>
          <w:sz w:val="24"/>
          <w:szCs w:val="24"/>
        </w:rPr>
        <w:t xml:space="preserve">the adoption of a </w:t>
      </w:r>
      <w:r w:rsidR="005C4729" w:rsidRPr="006126BE">
        <w:rPr>
          <w:rFonts w:ascii="Arial" w:hAnsi="Arial" w:cs="Arial"/>
          <w:sz w:val="24"/>
          <w:szCs w:val="24"/>
        </w:rPr>
        <w:t>consistent information standard, technical frameworks and data governance processes</w:t>
      </w:r>
      <w:r w:rsidR="007156C0" w:rsidRPr="006126BE">
        <w:rPr>
          <w:rFonts w:ascii="Arial" w:hAnsi="Arial" w:cs="Arial"/>
          <w:sz w:val="24"/>
          <w:szCs w:val="24"/>
        </w:rPr>
        <w:t xml:space="preserve"> </w:t>
      </w:r>
      <w:sdt>
        <w:sdtPr>
          <w:rPr>
            <w:rFonts w:ascii="Arial" w:hAnsi="Arial" w:cs="Arial"/>
            <w:color w:val="000000"/>
            <w:sz w:val="24"/>
            <w:szCs w:val="24"/>
          </w:rPr>
          <w:tag w:val="MENDELEY_CITATION_v3_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"/>
          <w:id w:val="978805463"/>
          <w:placeholder>
            <w:docPart w:val="DefaultPlaceholder_-1854013440"/>
          </w:placeholder>
        </w:sdtPr>
        <w:sdtEndPr/>
        <w:sdtContent>
          <w:r w:rsidR="00D92ED9" w:rsidRPr="00D92ED9">
            <w:rPr>
              <w:rFonts w:ascii="Arial" w:hAnsi="Arial" w:cs="Arial"/>
              <w:color w:val="000000"/>
              <w:sz w:val="24"/>
              <w:szCs w:val="24"/>
            </w:rPr>
            <w:t>(NHS England, 2025)</w:t>
          </w:r>
        </w:sdtContent>
      </w:sdt>
      <w:r w:rsidR="007156C0" w:rsidRPr="006126BE">
        <w:rPr>
          <w:rFonts w:ascii="Arial" w:hAnsi="Arial" w:cs="Arial"/>
          <w:sz w:val="24"/>
          <w:szCs w:val="24"/>
        </w:rPr>
        <w:t xml:space="preserve">. </w:t>
      </w:r>
      <w:r w:rsidR="004F3D1F">
        <w:rPr>
          <w:rFonts w:ascii="Arial" w:hAnsi="Arial" w:cs="Arial"/>
          <w:sz w:val="24"/>
          <w:szCs w:val="24"/>
        </w:rPr>
        <w:t xml:space="preserve">This would usually involve using </w:t>
      </w:r>
      <w:r w:rsidR="00ED46F0">
        <w:rPr>
          <w:rFonts w:ascii="Arial" w:hAnsi="Arial" w:cs="Arial"/>
          <w:sz w:val="24"/>
          <w:szCs w:val="24"/>
        </w:rPr>
        <w:t xml:space="preserve">standard clinical codes, such as SNOMED CT, and interoperability standards, such as HL7 FHIR, to enable systems to share data accurately and in real time </w:t>
      </w:r>
      <w:sdt>
        <w:sdtPr>
          <w:rPr>
            <w:rFonts w:ascii="Arial" w:hAnsi="Arial" w:cs="Arial"/>
            <w:color w:val="000000"/>
            <w:sz w:val="24"/>
            <w:szCs w:val="24"/>
          </w:rPr>
          <w:tag w:val="MENDELEY_CITATION_v3_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"/>
          <w:id w:val="-1490934149"/>
          <w:placeholder>
            <w:docPart w:val="DefaultPlaceholder_-1854013440"/>
          </w:placeholder>
        </w:sdtPr>
        <w:sdtEndPr/>
        <w:sdtContent>
          <w:r w:rsidR="00D92ED9" w:rsidRPr="00D92ED9">
            <w:rPr>
              <w:rFonts w:ascii="Arial" w:hAnsi="Arial" w:cs="Arial"/>
              <w:color w:val="000000"/>
              <w:sz w:val="24"/>
              <w:szCs w:val="24"/>
            </w:rPr>
            <w:t>(NHS England, 2024, 2026c)</w:t>
          </w:r>
        </w:sdtContent>
      </w:sdt>
      <w:r w:rsidR="00ED46F0">
        <w:rPr>
          <w:rFonts w:ascii="Arial" w:hAnsi="Arial" w:cs="Arial"/>
          <w:sz w:val="24"/>
          <w:szCs w:val="24"/>
        </w:rPr>
        <w:t>.</w:t>
      </w:r>
      <w:r w:rsidR="00A55D1B">
        <w:rPr>
          <w:rFonts w:ascii="Arial" w:hAnsi="Arial" w:cs="Arial"/>
          <w:sz w:val="24"/>
          <w:szCs w:val="24"/>
        </w:rPr>
        <w:t xml:space="preserve"> </w:t>
      </w:r>
      <w:r w:rsidR="00C44BB2" w:rsidRPr="006126BE">
        <w:rPr>
          <w:rFonts w:ascii="Arial" w:hAnsi="Arial" w:cs="Arial"/>
          <w:sz w:val="24"/>
          <w:szCs w:val="24"/>
        </w:rPr>
        <w:t xml:space="preserve">Research </w:t>
      </w:r>
      <w:r w:rsidR="00D60983" w:rsidRPr="006126BE">
        <w:rPr>
          <w:rFonts w:ascii="Arial" w:hAnsi="Arial" w:cs="Arial"/>
          <w:sz w:val="24"/>
          <w:szCs w:val="24"/>
        </w:rPr>
        <w:t xml:space="preserve">continues to </w:t>
      </w:r>
      <w:r w:rsidR="00896863" w:rsidRPr="006126BE">
        <w:rPr>
          <w:rFonts w:ascii="Arial" w:hAnsi="Arial" w:cs="Arial"/>
          <w:sz w:val="24"/>
          <w:szCs w:val="24"/>
        </w:rPr>
        <w:t>highlight</w:t>
      </w:r>
      <w:r w:rsidR="00D60983" w:rsidRPr="006126BE">
        <w:rPr>
          <w:rFonts w:ascii="Arial" w:hAnsi="Arial" w:cs="Arial"/>
          <w:sz w:val="24"/>
          <w:szCs w:val="24"/>
        </w:rPr>
        <w:t xml:space="preserve"> th</w:t>
      </w:r>
      <w:r w:rsidR="00896863" w:rsidRPr="006126BE">
        <w:rPr>
          <w:rFonts w:ascii="Arial" w:hAnsi="Arial" w:cs="Arial"/>
          <w:sz w:val="24"/>
          <w:szCs w:val="24"/>
        </w:rPr>
        <w:t xml:space="preserve">e importance of interoperability in </w:t>
      </w:r>
      <w:r w:rsidR="009A0673" w:rsidRPr="006126BE">
        <w:rPr>
          <w:rFonts w:ascii="Arial" w:hAnsi="Arial" w:cs="Arial"/>
          <w:sz w:val="24"/>
          <w:szCs w:val="24"/>
        </w:rPr>
        <w:t>e</w:t>
      </w:r>
      <w:r w:rsidR="00E61E19" w:rsidRPr="006126BE">
        <w:rPr>
          <w:rFonts w:ascii="Arial" w:hAnsi="Arial" w:cs="Arial"/>
          <w:sz w:val="24"/>
          <w:szCs w:val="24"/>
        </w:rPr>
        <w:t>nabling</w:t>
      </w:r>
      <w:r w:rsidR="00896863" w:rsidRPr="006126BE">
        <w:rPr>
          <w:rFonts w:ascii="Arial" w:hAnsi="Arial" w:cs="Arial"/>
          <w:sz w:val="24"/>
          <w:szCs w:val="24"/>
        </w:rPr>
        <w:t xml:space="preserve"> digital </w:t>
      </w:r>
      <w:r w:rsidR="00DF7402" w:rsidRPr="006126BE">
        <w:rPr>
          <w:rFonts w:ascii="Arial" w:hAnsi="Arial" w:cs="Arial"/>
          <w:sz w:val="24"/>
          <w:szCs w:val="24"/>
        </w:rPr>
        <w:t>programmes</w:t>
      </w:r>
      <w:r w:rsidR="00E61E19" w:rsidRPr="006126BE">
        <w:rPr>
          <w:rFonts w:ascii="Arial" w:hAnsi="Arial" w:cs="Arial"/>
          <w:sz w:val="24"/>
          <w:szCs w:val="24"/>
        </w:rPr>
        <w:t xml:space="preserve"> to deliver </w:t>
      </w:r>
      <w:r w:rsidR="004E647B" w:rsidRPr="006126BE">
        <w:rPr>
          <w:rFonts w:ascii="Arial" w:hAnsi="Arial" w:cs="Arial"/>
          <w:sz w:val="24"/>
          <w:szCs w:val="24"/>
        </w:rPr>
        <w:t xml:space="preserve">tangible </w:t>
      </w:r>
      <w:r w:rsidR="00E61E19" w:rsidRPr="006126BE">
        <w:rPr>
          <w:rFonts w:ascii="Arial" w:hAnsi="Arial" w:cs="Arial"/>
          <w:sz w:val="24"/>
          <w:szCs w:val="24"/>
        </w:rPr>
        <w:t xml:space="preserve">benefits, with </w:t>
      </w:r>
      <w:r w:rsidR="003D5D83" w:rsidRPr="006126BE">
        <w:rPr>
          <w:rFonts w:ascii="Arial" w:hAnsi="Arial" w:cs="Arial"/>
          <w:sz w:val="24"/>
          <w:szCs w:val="24"/>
        </w:rPr>
        <w:t xml:space="preserve">evidence demonstrating </w:t>
      </w:r>
      <w:r w:rsidR="00FC21C4" w:rsidRPr="006126BE">
        <w:rPr>
          <w:rFonts w:ascii="Arial" w:hAnsi="Arial" w:cs="Arial"/>
          <w:sz w:val="24"/>
          <w:szCs w:val="24"/>
        </w:rPr>
        <w:t xml:space="preserve">improvements in </w:t>
      </w:r>
      <w:r w:rsidR="00ED75CE" w:rsidRPr="006126BE">
        <w:rPr>
          <w:rFonts w:ascii="Arial" w:hAnsi="Arial" w:cs="Arial"/>
          <w:sz w:val="24"/>
          <w:szCs w:val="24"/>
        </w:rPr>
        <w:t>patient safety, care quality, and efficiency</w:t>
      </w:r>
      <w:r w:rsidR="00CB1BEC" w:rsidRPr="006126BE">
        <w:rPr>
          <w:rFonts w:ascii="Arial" w:hAnsi="Arial" w:cs="Arial"/>
          <w:sz w:val="24"/>
          <w:szCs w:val="24"/>
        </w:rPr>
        <w:t>.</w:t>
      </w:r>
      <w:r w:rsidR="00ED75CE" w:rsidRPr="006126BE">
        <w:rPr>
          <w:rFonts w:ascii="Arial" w:hAnsi="Arial" w:cs="Arial"/>
          <w:sz w:val="24"/>
          <w:szCs w:val="24"/>
        </w:rPr>
        <w:t xml:space="preserve"> </w:t>
      </w:r>
      <w:r w:rsidR="00CB1BEC" w:rsidRPr="006126BE">
        <w:rPr>
          <w:rFonts w:ascii="Arial" w:hAnsi="Arial" w:cs="Arial"/>
          <w:sz w:val="24"/>
          <w:szCs w:val="24"/>
        </w:rPr>
        <w:t>A</w:t>
      </w:r>
      <w:r w:rsidR="00ED75CE" w:rsidRPr="006126BE">
        <w:rPr>
          <w:rFonts w:ascii="Arial" w:hAnsi="Arial" w:cs="Arial"/>
          <w:sz w:val="24"/>
          <w:szCs w:val="24"/>
        </w:rPr>
        <w:t xml:space="preserve">lthough impacts on clinical workflows are viable and </w:t>
      </w:r>
      <w:r w:rsidR="00CB1BEC" w:rsidRPr="006126BE">
        <w:rPr>
          <w:rFonts w:ascii="Arial" w:hAnsi="Arial" w:cs="Arial"/>
          <w:sz w:val="24"/>
          <w:szCs w:val="24"/>
        </w:rPr>
        <w:t>are widely influenced by socio-technical factors</w:t>
      </w:r>
      <w:r w:rsidR="00DA74B1" w:rsidRPr="006126BE">
        <w:rPr>
          <w:rFonts w:ascii="Arial" w:hAnsi="Arial" w:cs="Arial"/>
          <w:sz w:val="24"/>
          <w:szCs w:val="24"/>
        </w:rPr>
        <w:t xml:space="preserve"> </w:t>
      </w:r>
      <w:r w:rsidR="00871026" w:rsidRPr="006126BE">
        <w:rPr>
          <w:rFonts w:ascii="Arial" w:hAnsi="Arial" w:cs="Arial"/>
          <w:sz w:val="24"/>
          <w:szCs w:val="24"/>
        </w:rPr>
        <w:t>and</w:t>
      </w:r>
      <w:r w:rsidR="00DA74B1" w:rsidRPr="006126BE">
        <w:rPr>
          <w:rFonts w:ascii="Arial" w:hAnsi="Arial" w:cs="Arial"/>
          <w:sz w:val="24"/>
          <w:szCs w:val="24"/>
        </w:rPr>
        <w:t xml:space="preserve"> the context</w:t>
      </w:r>
      <w:r w:rsidR="008C158E" w:rsidRPr="006126BE">
        <w:rPr>
          <w:rFonts w:ascii="Arial" w:hAnsi="Arial" w:cs="Arial"/>
          <w:sz w:val="24"/>
          <w:szCs w:val="24"/>
        </w:rPr>
        <w:t xml:space="preserve"> in</w:t>
      </w:r>
      <w:r w:rsidR="00047083" w:rsidRPr="006126BE">
        <w:rPr>
          <w:rFonts w:ascii="Arial" w:eastAsia="Times New Roman" w:hAnsi="Arial" w:cs="Arial"/>
          <w:sz w:val="24"/>
          <w:szCs w:val="24"/>
        </w:rPr>
        <w:t xml:space="preserve"> which systems are implemented</w:t>
      </w:r>
      <w:r w:rsidR="002F2B2C" w:rsidRPr="006126BE">
        <w:rPr>
          <w:rFonts w:ascii="Arial" w:eastAsia="Times New Roman" w:hAnsi="Arial" w:cs="Arial"/>
          <w:sz w:val="24"/>
          <w:szCs w:val="24"/>
        </w:rPr>
        <w:t xml:space="preserve"> </w:t>
      </w:r>
      <w:sdt>
        <w:sdtPr>
          <w:rPr>
            <w:rFonts w:ascii="Arial" w:eastAsia="Times New Roman" w:hAnsi="Arial" w:cs="Arial"/>
            <w:color w:val="000000"/>
            <w:sz w:val="24"/>
            <w:szCs w:val="24"/>
          </w:rPr>
          <w:tag w:val="MENDELEY_CITATION_v3_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"/>
          <w:id w:val="-1498645373"/>
          <w:placeholder>
            <w:docPart w:val="DefaultPlaceholder_-1854013440"/>
          </w:placeholder>
        </w:sdtPr>
        <w:sdtEndPr/>
        <w:sdtContent>
          <w:r w:rsidR="00D92ED9" w:rsidRPr="00D92ED9">
            <w:rPr>
              <w:rFonts w:ascii="Arial" w:eastAsia="Times New Roman" w:hAnsi="Arial" w:cs="Arial"/>
              <w:color w:val="000000"/>
              <w:sz w:val="24"/>
            </w:rPr>
            <w:t xml:space="preserve">(Greenhalgh </w:t>
          </w:r>
          <w:r w:rsidR="00D92ED9" w:rsidRPr="00D92ED9">
            <w:rPr>
              <w:rFonts w:ascii="Arial" w:eastAsia="Times New Roman" w:hAnsi="Arial" w:cs="Arial"/>
              <w:i/>
              <w:iCs/>
              <w:color w:val="000000"/>
              <w:sz w:val="24"/>
            </w:rPr>
            <w:t>et al.</w:t>
          </w:r>
          <w:r w:rsidR="00D92ED9" w:rsidRPr="00D92ED9">
            <w:rPr>
              <w:rFonts w:ascii="Arial" w:eastAsia="Times New Roman" w:hAnsi="Arial" w:cs="Arial"/>
              <w:color w:val="000000"/>
              <w:sz w:val="24"/>
            </w:rPr>
            <w:t xml:space="preserve">, 2017; Li </w:t>
          </w:r>
          <w:r w:rsidR="00D92ED9" w:rsidRPr="00D92ED9">
            <w:rPr>
              <w:rFonts w:ascii="Arial" w:eastAsia="Times New Roman" w:hAnsi="Arial" w:cs="Arial"/>
              <w:i/>
              <w:iCs/>
              <w:color w:val="000000"/>
              <w:sz w:val="24"/>
            </w:rPr>
            <w:t>et al.</w:t>
          </w:r>
          <w:r w:rsidR="00D92ED9" w:rsidRPr="00D92ED9">
            <w:rPr>
              <w:rFonts w:ascii="Arial" w:eastAsia="Times New Roman" w:hAnsi="Arial" w:cs="Arial"/>
              <w:color w:val="000000"/>
              <w:sz w:val="24"/>
            </w:rPr>
            <w:t>, 2022)</w:t>
          </w:r>
        </w:sdtContent>
      </w:sdt>
      <w:r w:rsidR="00047083" w:rsidRPr="006126BE">
        <w:rPr>
          <w:rFonts w:ascii="Arial" w:eastAsia="Times New Roman" w:hAnsi="Arial" w:cs="Arial"/>
          <w:sz w:val="24"/>
          <w:szCs w:val="24"/>
        </w:rPr>
        <w:t>.</w:t>
      </w:r>
    </w:p>
    <w:p w14:paraId="1E1ED1B4" w14:textId="29CE3BE5" w:rsidR="00DF1EF4" w:rsidRPr="006126BE" w:rsidRDefault="002129E3" w:rsidP="007D0584">
      <w:pPr>
        <w:jc w:val="both"/>
        <w:rPr>
          <w:rFonts w:ascii="Arial" w:hAnsi="Arial" w:cs="Arial"/>
          <w:sz w:val="24"/>
          <w:szCs w:val="24"/>
        </w:rPr>
      </w:pPr>
      <w:r w:rsidRPr="006126BE">
        <w:rPr>
          <w:rFonts w:ascii="Arial" w:hAnsi="Arial" w:cs="Arial"/>
          <w:sz w:val="24"/>
          <w:szCs w:val="24"/>
        </w:rPr>
        <w:t xml:space="preserve">The move towards </w:t>
      </w:r>
      <w:r w:rsidR="00A26B9D" w:rsidRPr="006126BE">
        <w:rPr>
          <w:rFonts w:ascii="Arial" w:hAnsi="Arial" w:cs="Arial"/>
          <w:sz w:val="24"/>
          <w:szCs w:val="24"/>
        </w:rPr>
        <w:t>a unified EPR and an integrated digital architecture aligns with national NHS initiatives to improve digital maturity and enable</w:t>
      </w:r>
      <w:r w:rsidR="001803A5" w:rsidRPr="006126BE">
        <w:rPr>
          <w:rFonts w:ascii="Arial" w:hAnsi="Arial" w:cs="Arial"/>
          <w:sz w:val="24"/>
          <w:szCs w:val="24"/>
        </w:rPr>
        <w:t xml:space="preserve"> cross-organisational information sharing</w:t>
      </w:r>
      <w:r w:rsidR="00DF1EF4" w:rsidRPr="006126BE">
        <w:rPr>
          <w:rFonts w:ascii="Arial" w:hAnsi="Arial" w:cs="Arial"/>
          <w:sz w:val="24"/>
          <w:szCs w:val="24"/>
        </w:rPr>
        <w:t xml:space="preserve"> </w:t>
      </w:r>
      <w:sdt>
        <w:sdtPr>
          <w:rPr>
            <w:rFonts w:ascii="Arial" w:hAnsi="Arial" w:cs="Arial"/>
            <w:color w:val="000000"/>
            <w:sz w:val="24"/>
            <w:szCs w:val="24"/>
          </w:rPr>
          <w:tag w:val="MENDELEY_CITATION_v3_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"/>
          <w:id w:val="2099909054"/>
          <w:placeholder>
            <w:docPart w:val="DefaultPlaceholder_-1854013440"/>
          </w:placeholder>
        </w:sdtPr>
        <w:sdtEndPr/>
        <w:sdtContent>
          <w:r w:rsidR="00D92ED9" w:rsidRPr="00D92ED9">
            <w:rPr>
              <w:rFonts w:ascii="Arial" w:hAnsi="Arial" w:cs="Arial"/>
              <w:color w:val="000000"/>
              <w:sz w:val="24"/>
              <w:szCs w:val="24"/>
            </w:rPr>
            <w:t>(NHS England Board, 2025)</w:t>
          </w:r>
        </w:sdtContent>
      </w:sdt>
      <w:r w:rsidR="00581E93" w:rsidRPr="006126BE">
        <w:rPr>
          <w:rFonts w:ascii="Arial" w:hAnsi="Arial" w:cs="Arial"/>
          <w:sz w:val="24"/>
          <w:szCs w:val="24"/>
        </w:rPr>
        <w:t xml:space="preserve">. By adopting standardised approaches to data </w:t>
      </w:r>
      <w:r w:rsidR="005B183F" w:rsidRPr="006126BE">
        <w:rPr>
          <w:rFonts w:ascii="Arial" w:hAnsi="Arial" w:cs="Arial"/>
          <w:sz w:val="24"/>
          <w:szCs w:val="24"/>
        </w:rPr>
        <w:t>exchange, H</w:t>
      </w:r>
      <w:r w:rsidR="00035A19" w:rsidRPr="006126BE">
        <w:rPr>
          <w:rFonts w:ascii="Arial" w:hAnsi="Arial" w:cs="Arial"/>
          <w:sz w:val="24"/>
          <w:szCs w:val="24"/>
        </w:rPr>
        <w:t>H</w:t>
      </w:r>
      <w:r w:rsidR="005B183F" w:rsidRPr="006126BE">
        <w:rPr>
          <w:rFonts w:ascii="Arial" w:hAnsi="Arial" w:cs="Arial"/>
          <w:sz w:val="24"/>
          <w:szCs w:val="24"/>
        </w:rPr>
        <w:t>P aims to improve clinical efficiency, r</w:t>
      </w:r>
      <w:r w:rsidR="0006567C" w:rsidRPr="006126BE">
        <w:rPr>
          <w:rFonts w:ascii="Arial" w:hAnsi="Arial" w:cs="Arial"/>
          <w:sz w:val="24"/>
          <w:szCs w:val="24"/>
        </w:rPr>
        <w:t>educe error rates and support integrated models of care.</w:t>
      </w:r>
    </w:p>
    <w:p w14:paraId="5B75A4DA" w14:textId="1F378B57" w:rsidR="00A34D40" w:rsidRPr="006126BE" w:rsidRDefault="009A196B" w:rsidP="007F1653">
      <w:pPr>
        <w:pStyle w:val="Heading2"/>
        <w:rPr>
          <w:rFonts w:ascii="Arial" w:hAnsi="Arial" w:cs="Arial"/>
          <w:b/>
          <w:bCs/>
          <w:color w:val="auto"/>
          <w:sz w:val="24"/>
          <w:szCs w:val="24"/>
        </w:rPr>
      </w:pPr>
      <w:bookmarkStart w:id="7" w:name="_Toc226728346"/>
      <w:r w:rsidRPr="006126BE">
        <w:rPr>
          <w:rFonts w:ascii="Arial" w:hAnsi="Arial" w:cs="Arial"/>
          <w:b/>
          <w:bCs/>
          <w:color w:val="auto"/>
          <w:sz w:val="24"/>
          <w:szCs w:val="24"/>
        </w:rPr>
        <w:t>Data Analytics Capability</w:t>
      </w:r>
      <w:bookmarkEnd w:id="7"/>
    </w:p>
    <w:p w14:paraId="7EA743D1" w14:textId="7C943307" w:rsidR="009A196B" w:rsidRPr="006126BE" w:rsidRDefault="00502FE9" w:rsidP="007D0584">
      <w:pPr>
        <w:jc w:val="both"/>
        <w:rPr>
          <w:rFonts w:ascii="Arial" w:hAnsi="Arial" w:cs="Arial"/>
          <w:sz w:val="24"/>
          <w:szCs w:val="24"/>
        </w:rPr>
      </w:pPr>
      <w:r w:rsidRPr="006126BE">
        <w:rPr>
          <w:rFonts w:ascii="Arial" w:hAnsi="Arial" w:cs="Arial"/>
          <w:sz w:val="24"/>
          <w:szCs w:val="24"/>
        </w:rPr>
        <w:t>Data analytics is becom</w:t>
      </w:r>
      <w:r w:rsidR="004A0EF0" w:rsidRPr="006126BE">
        <w:rPr>
          <w:rFonts w:ascii="Arial" w:hAnsi="Arial" w:cs="Arial"/>
          <w:sz w:val="24"/>
          <w:szCs w:val="24"/>
        </w:rPr>
        <w:t xml:space="preserve">ing </w:t>
      </w:r>
      <w:r w:rsidR="00F37A38">
        <w:rPr>
          <w:rFonts w:ascii="Arial" w:hAnsi="Arial" w:cs="Arial"/>
          <w:sz w:val="24"/>
          <w:szCs w:val="24"/>
        </w:rPr>
        <w:t>i</w:t>
      </w:r>
      <w:r w:rsidR="00A65C4E" w:rsidRPr="006126BE">
        <w:rPr>
          <w:rFonts w:ascii="Arial" w:hAnsi="Arial" w:cs="Arial"/>
          <w:sz w:val="24"/>
          <w:szCs w:val="24"/>
        </w:rPr>
        <w:t>mportant</w:t>
      </w:r>
      <w:r w:rsidR="008A7AA0" w:rsidRPr="006126BE">
        <w:rPr>
          <w:rFonts w:ascii="Arial" w:hAnsi="Arial" w:cs="Arial"/>
          <w:sz w:val="24"/>
          <w:szCs w:val="24"/>
        </w:rPr>
        <w:t xml:space="preserve"> </w:t>
      </w:r>
      <w:r w:rsidR="00434633" w:rsidRPr="006126BE">
        <w:rPr>
          <w:rFonts w:ascii="Arial" w:hAnsi="Arial" w:cs="Arial"/>
          <w:sz w:val="24"/>
          <w:szCs w:val="24"/>
        </w:rPr>
        <w:t xml:space="preserve">within health care, </w:t>
      </w:r>
      <w:r w:rsidR="005118CE" w:rsidRPr="006126BE">
        <w:rPr>
          <w:rFonts w:ascii="Arial" w:hAnsi="Arial" w:cs="Arial"/>
          <w:sz w:val="24"/>
          <w:szCs w:val="24"/>
        </w:rPr>
        <w:t>which</w:t>
      </w:r>
      <w:r w:rsidR="002A2F71" w:rsidRPr="006126BE">
        <w:rPr>
          <w:rFonts w:ascii="Arial" w:hAnsi="Arial" w:cs="Arial"/>
          <w:sz w:val="24"/>
          <w:szCs w:val="24"/>
        </w:rPr>
        <w:t xml:space="preserve"> </w:t>
      </w:r>
      <w:r w:rsidR="00434633" w:rsidRPr="006126BE">
        <w:rPr>
          <w:rFonts w:ascii="Arial" w:hAnsi="Arial" w:cs="Arial"/>
          <w:sz w:val="24"/>
          <w:szCs w:val="24"/>
        </w:rPr>
        <w:t>help</w:t>
      </w:r>
      <w:r w:rsidR="003D2996" w:rsidRPr="006126BE">
        <w:rPr>
          <w:rFonts w:ascii="Arial" w:hAnsi="Arial" w:cs="Arial"/>
          <w:sz w:val="24"/>
          <w:szCs w:val="24"/>
        </w:rPr>
        <w:t xml:space="preserve">s </w:t>
      </w:r>
      <w:r w:rsidR="00434633" w:rsidRPr="006126BE">
        <w:rPr>
          <w:rFonts w:ascii="Arial" w:hAnsi="Arial" w:cs="Arial"/>
          <w:sz w:val="24"/>
          <w:szCs w:val="24"/>
        </w:rPr>
        <w:t xml:space="preserve">with </w:t>
      </w:r>
      <w:r w:rsidR="003C1F59" w:rsidRPr="006126BE">
        <w:rPr>
          <w:rFonts w:ascii="Arial" w:hAnsi="Arial" w:cs="Arial"/>
          <w:sz w:val="24"/>
          <w:szCs w:val="24"/>
        </w:rPr>
        <w:t>c</w:t>
      </w:r>
      <w:r w:rsidR="00434633" w:rsidRPr="006126BE">
        <w:rPr>
          <w:rFonts w:ascii="Arial" w:hAnsi="Arial" w:cs="Arial"/>
          <w:sz w:val="24"/>
          <w:szCs w:val="24"/>
        </w:rPr>
        <w:t>linical decisions</w:t>
      </w:r>
      <w:r w:rsidR="00CE2792" w:rsidRPr="006126BE">
        <w:rPr>
          <w:rFonts w:ascii="Arial" w:hAnsi="Arial" w:cs="Arial"/>
          <w:sz w:val="24"/>
          <w:szCs w:val="24"/>
        </w:rPr>
        <w:t xml:space="preserve">, population health management </w:t>
      </w:r>
      <w:r w:rsidR="006E06B5" w:rsidRPr="006126BE">
        <w:rPr>
          <w:rFonts w:ascii="Arial" w:hAnsi="Arial" w:cs="Arial"/>
          <w:sz w:val="24"/>
          <w:szCs w:val="24"/>
        </w:rPr>
        <w:t>and supporti</w:t>
      </w:r>
      <w:r w:rsidR="00B96908" w:rsidRPr="006126BE">
        <w:rPr>
          <w:rFonts w:ascii="Arial" w:hAnsi="Arial" w:cs="Arial"/>
          <w:sz w:val="24"/>
          <w:szCs w:val="24"/>
        </w:rPr>
        <w:t>ng planning for future services</w:t>
      </w:r>
      <w:r w:rsidR="00B37023" w:rsidRPr="006126BE">
        <w:rPr>
          <w:rFonts w:ascii="Arial" w:hAnsi="Arial" w:cs="Arial"/>
          <w:sz w:val="24"/>
          <w:szCs w:val="24"/>
        </w:rPr>
        <w:t xml:space="preserve"> </w:t>
      </w:r>
      <w:sdt>
        <w:sdtPr>
          <w:rPr>
            <w:rFonts w:ascii="Arial" w:hAnsi="Arial" w:cs="Arial"/>
            <w:color w:val="000000"/>
            <w:sz w:val="24"/>
            <w:szCs w:val="24"/>
          </w:rPr>
          <w:tag w:val="MENDELEY_CITATION_v3_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"/>
          <w:id w:val="-273482801"/>
          <w:placeholder>
            <w:docPart w:val="DefaultPlaceholder_-1854013440"/>
          </w:placeholder>
        </w:sdtPr>
        <w:sdtEndPr/>
        <w:sdtContent>
          <w:r w:rsidR="00D92ED9" w:rsidRPr="00D92ED9">
            <w:rPr>
              <w:rFonts w:ascii="Arial" w:eastAsia="Times New Roman" w:hAnsi="Arial" w:cs="Arial"/>
              <w:color w:val="000000"/>
              <w:sz w:val="24"/>
            </w:rPr>
            <w:t xml:space="preserve">(Shahzad </w:t>
          </w:r>
          <w:r w:rsidR="00D92ED9" w:rsidRPr="00D92ED9">
            <w:rPr>
              <w:rFonts w:ascii="Arial" w:eastAsia="Times New Roman" w:hAnsi="Arial" w:cs="Arial"/>
              <w:i/>
              <w:iCs/>
              <w:color w:val="000000"/>
              <w:sz w:val="24"/>
            </w:rPr>
            <w:t>et al.</w:t>
          </w:r>
          <w:r w:rsidR="00D92ED9" w:rsidRPr="00D92ED9">
            <w:rPr>
              <w:rFonts w:ascii="Arial" w:eastAsia="Times New Roman" w:hAnsi="Arial" w:cs="Arial"/>
              <w:color w:val="000000"/>
              <w:sz w:val="24"/>
            </w:rPr>
            <w:t>, 2025)</w:t>
          </w:r>
        </w:sdtContent>
      </w:sdt>
      <w:r w:rsidR="003C1F59" w:rsidRPr="006126BE">
        <w:rPr>
          <w:rFonts w:ascii="Arial" w:hAnsi="Arial" w:cs="Arial"/>
          <w:sz w:val="24"/>
          <w:szCs w:val="24"/>
        </w:rPr>
        <w:t xml:space="preserve">. However, the fragmented </w:t>
      </w:r>
      <w:r w:rsidR="009B401B" w:rsidRPr="006126BE">
        <w:rPr>
          <w:rFonts w:ascii="Arial" w:hAnsi="Arial" w:cs="Arial"/>
          <w:sz w:val="24"/>
          <w:szCs w:val="24"/>
        </w:rPr>
        <w:t>nature of the organisation’s current systems limits the</w:t>
      </w:r>
      <w:r w:rsidR="0086471C" w:rsidRPr="006126BE">
        <w:rPr>
          <w:rFonts w:ascii="Arial" w:hAnsi="Arial" w:cs="Arial"/>
          <w:sz w:val="24"/>
          <w:szCs w:val="24"/>
        </w:rPr>
        <w:t>ir</w:t>
      </w:r>
      <w:r w:rsidR="009B401B" w:rsidRPr="006126BE">
        <w:rPr>
          <w:rFonts w:ascii="Arial" w:hAnsi="Arial" w:cs="Arial"/>
          <w:sz w:val="24"/>
          <w:szCs w:val="24"/>
        </w:rPr>
        <w:t xml:space="preserve"> ability to use data effectively</w:t>
      </w:r>
      <w:r w:rsidR="0086471C" w:rsidRPr="006126BE">
        <w:rPr>
          <w:rFonts w:ascii="Arial" w:hAnsi="Arial" w:cs="Arial"/>
          <w:sz w:val="24"/>
          <w:szCs w:val="24"/>
        </w:rPr>
        <w:t xml:space="preserve">. </w:t>
      </w:r>
    </w:p>
    <w:p w14:paraId="7C1EA289" w14:textId="5DD3D855" w:rsidR="00FD005D" w:rsidRPr="006126BE" w:rsidRDefault="000E5144" w:rsidP="007D0584">
      <w:pPr>
        <w:jc w:val="both"/>
        <w:rPr>
          <w:rFonts w:ascii="Arial" w:hAnsi="Arial" w:cs="Arial"/>
          <w:sz w:val="24"/>
          <w:szCs w:val="24"/>
        </w:rPr>
      </w:pPr>
      <w:r w:rsidRPr="006126BE">
        <w:rPr>
          <w:rFonts w:ascii="Arial" w:hAnsi="Arial" w:cs="Arial"/>
          <w:sz w:val="24"/>
          <w:szCs w:val="24"/>
        </w:rPr>
        <w:t>The digital strategy s</w:t>
      </w:r>
      <w:r w:rsidR="00C8510B" w:rsidRPr="006126BE">
        <w:rPr>
          <w:rFonts w:ascii="Arial" w:hAnsi="Arial" w:cs="Arial"/>
          <w:sz w:val="24"/>
          <w:szCs w:val="24"/>
        </w:rPr>
        <w:t xml:space="preserve">uggests creating one central place to store all the </w:t>
      </w:r>
      <w:r w:rsidR="00B42DB4" w:rsidRPr="006126BE">
        <w:rPr>
          <w:rFonts w:ascii="Arial" w:hAnsi="Arial" w:cs="Arial"/>
          <w:sz w:val="24"/>
          <w:szCs w:val="24"/>
        </w:rPr>
        <w:t>organisation's</w:t>
      </w:r>
      <w:r w:rsidR="00C8510B" w:rsidRPr="006126BE">
        <w:rPr>
          <w:rFonts w:ascii="Arial" w:hAnsi="Arial" w:cs="Arial"/>
          <w:sz w:val="24"/>
          <w:szCs w:val="24"/>
        </w:rPr>
        <w:t xml:space="preserve"> d</w:t>
      </w:r>
      <w:r w:rsidR="00CF6743" w:rsidRPr="006126BE">
        <w:rPr>
          <w:rFonts w:ascii="Arial" w:hAnsi="Arial" w:cs="Arial"/>
          <w:sz w:val="24"/>
          <w:szCs w:val="24"/>
        </w:rPr>
        <w:t>at</w:t>
      </w:r>
      <w:r w:rsidR="00B42DB4" w:rsidRPr="006126BE">
        <w:rPr>
          <w:rFonts w:ascii="Arial" w:hAnsi="Arial" w:cs="Arial"/>
          <w:sz w:val="24"/>
          <w:szCs w:val="24"/>
        </w:rPr>
        <w:t>a</w:t>
      </w:r>
      <w:r w:rsidR="00936B8B" w:rsidRPr="006126BE">
        <w:rPr>
          <w:rFonts w:ascii="Arial" w:hAnsi="Arial" w:cs="Arial"/>
          <w:sz w:val="24"/>
          <w:szCs w:val="24"/>
        </w:rPr>
        <w:t xml:space="preserve"> </w:t>
      </w:r>
      <w:sdt>
        <w:sdtPr>
          <w:rPr>
            <w:rFonts w:ascii="Arial" w:hAnsi="Arial" w:cs="Arial"/>
            <w:color w:val="000000"/>
            <w:sz w:val="24"/>
            <w:szCs w:val="24"/>
          </w:rPr>
          <w:tag w:val="MENDELEY_CITATION_v3_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"/>
          <w:id w:val="889309632"/>
          <w:placeholder>
            <w:docPart w:val="DefaultPlaceholder_-1854013440"/>
          </w:placeholder>
        </w:sdtPr>
        <w:sdtEndPr/>
        <w:sdtContent>
          <w:r w:rsidR="00D92ED9" w:rsidRPr="00D92ED9">
            <w:rPr>
              <w:rFonts w:ascii="Arial" w:hAnsi="Arial" w:cs="Arial"/>
              <w:color w:val="000000"/>
              <w:sz w:val="24"/>
              <w:szCs w:val="24"/>
            </w:rPr>
            <w:t>(Humber Health Partnership, 2025a)</w:t>
          </w:r>
        </w:sdtContent>
      </w:sdt>
      <w:r w:rsidR="00CF6743" w:rsidRPr="006126BE">
        <w:rPr>
          <w:rFonts w:ascii="Arial" w:hAnsi="Arial" w:cs="Arial"/>
          <w:sz w:val="24"/>
          <w:szCs w:val="24"/>
        </w:rPr>
        <w:t xml:space="preserve">. This platform would </w:t>
      </w:r>
      <w:r w:rsidR="00B42DB4" w:rsidRPr="006126BE">
        <w:rPr>
          <w:rFonts w:ascii="Arial" w:hAnsi="Arial" w:cs="Arial"/>
          <w:sz w:val="24"/>
          <w:szCs w:val="24"/>
        </w:rPr>
        <w:t>consolidate information from multiple operating systems, creating a consistent and reliable data source</w:t>
      </w:r>
      <w:r w:rsidR="00964851" w:rsidRPr="006126BE">
        <w:rPr>
          <w:rFonts w:ascii="Arial" w:hAnsi="Arial" w:cs="Arial"/>
          <w:sz w:val="24"/>
          <w:szCs w:val="24"/>
        </w:rPr>
        <w:t xml:space="preserve"> for analysis. With this in place, managers and clinicians could</w:t>
      </w:r>
      <w:r w:rsidR="00B42DB4" w:rsidRPr="006126BE">
        <w:rPr>
          <w:rFonts w:ascii="Arial" w:hAnsi="Arial" w:cs="Arial"/>
          <w:sz w:val="24"/>
          <w:szCs w:val="24"/>
        </w:rPr>
        <w:t xml:space="preserve"> access real-time </w:t>
      </w:r>
      <w:r w:rsidR="00B42DB4" w:rsidRPr="006126BE">
        <w:rPr>
          <w:rFonts w:ascii="Arial" w:hAnsi="Arial" w:cs="Arial"/>
          <w:sz w:val="24"/>
          <w:szCs w:val="24"/>
        </w:rPr>
        <w:lastRenderedPageBreak/>
        <w:t>performance data, supporting proactive decision-making and more informed resource planning</w:t>
      </w:r>
      <w:r w:rsidR="008D2168" w:rsidRPr="006126BE">
        <w:rPr>
          <w:rFonts w:ascii="Arial" w:hAnsi="Arial" w:cs="Arial"/>
          <w:sz w:val="24"/>
          <w:szCs w:val="24"/>
        </w:rPr>
        <w:t>.</w:t>
      </w:r>
    </w:p>
    <w:p w14:paraId="6DCC847E" w14:textId="18984044" w:rsidR="008D2168" w:rsidRPr="006126BE" w:rsidRDefault="00FC0896" w:rsidP="007D0584">
      <w:pPr>
        <w:jc w:val="both"/>
        <w:rPr>
          <w:rFonts w:ascii="Arial" w:hAnsi="Arial" w:cs="Arial"/>
          <w:sz w:val="24"/>
          <w:szCs w:val="24"/>
        </w:rPr>
      </w:pPr>
      <w:r w:rsidRPr="006126BE">
        <w:rPr>
          <w:rFonts w:ascii="Arial" w:hAnsi="Arial" w:cs="Arial"/>
          <w:sz w:val="24"/>
          <w:szCs w:val="24"/>
        </w:rPr>
        <w:t>Improving</w:t>
      </w:r>
      <w:r w:rsidR="001F2311" w:rsidRPr="006126BE">
        <w:rPr>
          <w:rFonts w:ascii="Arial" w:hAnsi="Arial" w:cs="Arial"/>
          <w:sz w:val="24"/>
          <w:szCs w:val="24"/>
        </w:rPr>
        <w:t xml:space="preserve"> analytics capability offers benefits for service quality. For example, data can be used to identi</w:t>
      </w:r>
      <w:r w:rsidR="008D2FCF" w:rsidRPr="006126BE">
        <w:rPr>
          <w:rFonts w:ascii="Arial" w:hAnsi="Arial" w:cs="Arial"/>
          <w:sz w:val="24"/>
          <w:szCs w:val="24"/>
        </w:rPr>
        <w:t xml:space="preserve">fy </w:t>
      </w:r>
      <w:r w:rsidR="003C35F1" w:rsidRPr="006126BE">
        <w:rPr>
          <w:rFonts w:ascii="Arial" w:hAnsi="Arial" w:cs="Arial"/>
          <w:sz w:val="24"/>
          <w:szCs w:val="24"/>
        </w:rPr>
        <w:t xml:space="preserve">early clinical risks, track health </w:t>
      </w:r>
      <w:r w:rsidRPr="006126BE">
        <w:rPr>
          <w:rFonts w:ascii="Arial" w:hAnsi="Arial" w:cs="Arial"/>
          <w:sz w:val="24"/>
          <w:szCs w:val="24"/>
        </w:rPr>
        <w:t>trends in</w:t>
      </w:r>
      <w:r w:rsidR="00554238" w:rsidRPr="006126BE">
        <w:rPr>
          <w:rFonts w:ascii="Arial" w:hAnsi="Arial" w:cs="Arial"/>
          <w:sz w:val="24"/>
          <w:szCs w:val="24"/>
        </w:rPr>
        <w:t xml:space="preserve"> the </w:t>
      </w:r>
      <w:r w:rsidRPr="006126BE">
        <w:rPr>
          <w:rFonts w:ascii="Arial" w:hAnsi="Arial" w:cs="Arial"/>
          <w:sz w:val="24"/>
          <w:szCs w:val="24"/>
        </w:rPr>
        <w:t>community</w:t>
      </w:r>
      <w:r w:rsidR="00554238" w:rsidRPr="006126BE">
        <w:rPr>
          <w:rFonts w:ascii="Arial" w:hAnsi="Arial" w:cs="Arial"/>
          <w:sz w:val="24"/>
          <w:szCs w:val="24"/>
        </w:rPr>
        <w:t>, and check wheth</w:t>
      </w:r>
      <w:r w:rsidR="00B96908" w:rsidRPr="006126BE">
        <w:rPr>
          <w:rFonts w:ascii="Arial" w:hAnsi="Arial" w:cs="Arial"/>
          <w:sz w:val="24"/>
          <w:szCs w:val="24"/>
        </w:rPr>
        <w:t xml:space="preserve">er service changes are working </w:t>
      </w:r>
      <w:sdt>
        <w:sdtPr>
          <w:rPr>
            <w:rFonts w:ascii="Arial" w:hAnsi="Arial" w:cs="Arial"/>
            <w:color w:val="000000"/>
            <w:sz w:val="24"/>
            <w:szCs w:val="24"/>
          </w:rPr>
          <w:tag w:val="MENDELEY_CITATION_v3_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"/>
          <w:id w:val="-1763987869"/>
          <w:placeholder>
            <w:docPart w:val="DefaultPlaceholder_-1854013440"/>
          </w:placeholder>
        </w:sdtPr>
        <w:sdtEndPr/>
        <w:sdtContent>
          <w:r w:rsidR="00D92ED9" w:rsidRPr="00D92ED9">
            <w:rPr>
              <w:rFonts w:ascii="Arial" w:eastAsia="Times New Roman" w:hAnsi="Arial" w:cs="Arial"/>
              <w:color w:val="000000"/>
              <w:sz w:val="24"/>
            </w:rPr>
            <w:t xml:space="preserve">(George </w:t>
          </w:r>
          <w:r w:rsidR="00D92ED9" w:rsidRPr="00D92ED9">
            <w:rPr>
              <w:rFonts w:ascii="Arial" w:eastAsia="Times New Roman" w:hAnsi="Arial" w:cs="Arial"/>
              <w:i/>
              <w:iCs/>
              <w:color w:val="000000"/>
              <w:sz w:val="24"/>
            </w:rPr>
            <w:t>et al.</w:t>
          </w:r>
          <w:r w:rsidR="00D92ED9" w:rsidRPr="00D92ED9">
            <w:rPr>
              <w:rFonts w:ascii="Arial" w:eastAsia="Times New Roman" w:hAnsi="Arial" w:cs="Arial"/>
              <w:color w:val="000000"/>
              <w:sz w:val="24"/>
            </w:rPr>
            <w:t xml:space="preserve">, 2025; Shahzad </w:t>
          </w:r>
          <w:r w:rsidR="00D92ED9" w:rsidRPr="00D92ED9">
            <w:rPr>
              <w:rFonts w:ascii="Arial" w:eastAsia="Times New Roman" w:hAnsi="Arial" w:cs="Arial"/>
              <w:i/>
              <w:iCs/>
              <w:color w:val="000000"/>
              <w:sz w:val="24"/>
            </w:rPr>
            <w:t>et al.</w:t>
          </w:r>
          <w:r w:rsidR="00D92ED9" w:rsidRPr="00D92ED9">
            <w:rPr>
              <w:rFonts w:ascii="Arial" w:eastAsia="Times New Roman" w:hAnsi="Arial" w:cs="Arial"/>
              <w:color w:val="000000"/>
              <w:sz w:val="24"/>
            </w:rPr>
            <w:t>, 2025)</w:t>
          </w:r>
        </w:sdtContent>
      </w:sdt>
      <w:r w:rsidR="0016107E" w:rsidRPr="006126BE">
        <w:rPr>
          <w:rFonts w:ascii="Arial" w:hAnsi="Arial" w:cs="Arial"/>
          <w:sz w:val="24"/>
          <w:szCs w:val="24"/>
        </w:rPr>
        <w:t xml:space="preserve">. </w:t>
      </w:r>
      <w:r w:rsidR="002843A2" w:rsidRPr="006126BE">
        <w:rPr>
          <w:rFonts w:ascii="Arial" w:hAnsi="Arial" w:cs="Arial"/>
          <w:sz w:val="24"/>
          <w:szCs w:val="24"/>
        </w:rPr>
        <w:t xml:space="preserve">By building a comprehensive data analytics </w:t>
      </w:r>
      <w:r w:rsidR="00B846E9" w:rsidRPr="006126BE">
        <w:rPr>
          <w:rFonts w:ascii="Arial" w:hAnsi="Arial" w:cs="Arial"/>
          <w:sz w:val="24"/>
          <w:szCs w:val="24"/>
        </w:rPr>
        <w:t>platform</w:t>
      </w:r>
      <w:r w:rsidR="002843A2" w:rsidRPr="006126BE">
        <w:rPr>
          <w:rFonts w:ascii="Arial" w:hAnsi="Arial" w:cs="Arial"/>
          <w:sz w:val="24"/>
          <w:szCs w:val="24"/>
        </w:rPr>
        <w:t xml:space="preserve">, the organisation </w:t>
      </w:r>
      <w:r w:rsidR="006C0EBC" w:rsidRPr="006126BE">
        <w:rPr>
          <w:rFonts w:ascii="Arial" w:hAnsi="Arial" w:cs="Arial"/>
          <w:sz w:val="24"/>
          <w:szCs w:val="24"/>
        </w:rPr>
        <w:t xml:space="preserve">aims to make better use of the information it already </w:t>
      </w:r>
      <w:r w:rsidR="00B846E9" w:rsidRPr="006126BE">
        <w:rPr>
          <w:rFonts w:ascii="Arial" w:hAnsi="Arial" w:cs="Arial"/>
          <w:sz w:val="24"/>
          <w:szCs w:val="24"/>
        </w:rPr>
        <w:t>collects and be more prepared for changing healthcare needs</w:t>
      </w:r>
      <w:r w:rsidR="009A154D" w:rsidRPr="006126BE">
        <w:rPr>
          <w:rFonts w:ascii="Arial" w:hAnsi="Arial" w:cs="Arial"/>
          <w:sz w:val="24"/>
          <w:szCs w:val="24"/>
        </w:rPr>
        <w:t xml:space="preserve"> </w:t>
      </w:r>
      <w:sdt>
        <w:sdtPr>
          <w:rPr>
            <w:rFonts w:ascii="Arial" w:hAnsi="Arial" w:cs="Arial"/>
            <w:color w:val="000000"/>
            <w:sz w:val="24"/>
            <w:szCs w:val="24"/>
          </w:rPr>
          <w:tag w:val="MENDELEY_CITATION_v3_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"/>
          <w:id w:val="1170140141"/>
          <w:placeholder>
            <w:docPart w:val="DefaultPlaceholder_-1854013440"/>
          </w:placeholder>
        </w:sdtPr>
        <w:sdtEndPr/>
        <w:sdtContent>
          <w:r w:rsidR="00D92ED9" w:rsidRPr="00D92ED9">
            <w:rPr>
              <w:rFonts w:ascii="Arial" w:hAnsi="Arial" w:cs="Arial"/>
              <w:color w:val="000000"/>
              <w:sz w:val="24"/>
              <w:szCs w:val="24"/>
            </w:rPr>
            <w:t>(Humber Health Partnership, 2025a)</w:t>
          </w:r>
        </w:sdtContent>
      </w:sdt>
      <w:r w:rsidR="00B846E9" w:rsidRPr="006126BE">
        <w:rPr>
          <w:rFonts w:ascii="Arial" w:hAnsi="Arial" w:cs="Arial"/>
          <w:sz w:val="24"/>
          <w:szCs w:val="24"/>
        </w:rPr>
        <w:t xml:space="preserve">. </w:t>
      </w:r>
    </w:p>
    <w:p w14:paraId="0F80F143" w14:textId="4F6108C2" w:rsidR="00CD2A9D" w:rsidRPr="006126BE" w:rsidRDefault="003B5E9E" w:rsidP="008D0314">
      <w:pPr>
        <w:pStyle w:val="Heading2"/>
        <w:rPr>
          <w:rFonts w:ascii="Arial" w:hAnsi="Arial" w:cs="Arial"/>
          <w:b/>
          <w:bCs/>
          <w:color w:val="auto"/>
          <w:sz w:val="24"/>
          <w:szCs w:val="24"/>
        </w:rPr>
      </w:pPr>
      <w:bookmarkStart w:id="8" w:name="_Toc226728347"/>
      <w:r w:rsidRPr="006126BE">
        <w:rPr>
          <w:rFonts w:ascii="Arial" w:hAnsi="Arial" w:cs="Arial"/>
          <w:b/>
          <w:bCs/>
          <w:color w:val="auto"/>
          <w:sz w:val="24"/>
          <w:szCs w:val="24"/>
        </w:rPr>
        <w:t>Strategic Aims and Transformation Programmes</w:t>
      </w:r>
      <w:bookmarkEnd w:id="8"/>
      <w:r w:rsidRPr="006126BE">
        <w:rPr>
          <w:rFonts w:ascii="Arial" w:hAnsi="Arial" w:cs="Arial"/>
          <w:b/>
          <w:bCs/>
          <w:color w:val="auto"/>
          <w:sz w:val="24"/>
          <w:szCs w:val="24"/>
        </w:rPr>
        <w:t xml:space="preserve"> </w:t>
      </w:r>
    </w:p>
    <w:p w14:paraId="3839CDCB" w14:textId="7BBCD7AB" w:rsidR="00440683" w:rsidRPr="006126BE" w:rsidRDefault="0075635A" w:rsidP="007D0584">
      <w:pPr>
        <w:jc w:val="both"/>
        <w:rPr>
          <w:rFonts w:ascii="Arial" w:hAnsi="Arial" w:cs="Arial"/>
          <w:sz w:val="24"/>
          <w:szCs w:val="24"/>
        </w:rPr>
      </w:pPr>
      <w:r w:rsidRPr="006126BE">
        <w:rPr>
          <w:rFonts w:ascii="Arial" w:hAnsi="Arial" w:cs="Arial"/>
          <w:sz w:val="24"/>
          <w:szCs w:val="24"/>
        </w:rPr>
        <w:t xml:space="preserve">The digital transformation strategy sets out </w:t>
      </w:r>
      <w:r w:rsidR="003B6A8E" w:rsidRPr="006126BE">
        <w:rPr>
          <w:rFonts w:ascii="Arial" w:hAnsi="Arial" w:cs="Arial"/>
          <w:sz w:val="24"/>
          <w:szCs w:val="24"/>
        </w:rPr>
        <w:t xml:space="preserve">several programmes </w:t>
      </w:r>
      <w:r w:rsidR="009415EF" w:rsidRPr="006126BE">
        <w:rPr>
          <w:rFonts w:ascii="Arial" w:hAnsi="Arial" w:cs="Arial"/>
          <w:sz w:val="24"/>
          <w:szCs w:val="24"/>
        </w:rPr>
        <w:t xml:space="preserve">to </w:t>
      </w:r>
      <w:r w:rsidR="00DE01E2" w:rsidRPr="006126BE">
        <w:rPr>
          <w:rFonts w:ascii="Arial" w:hAnsi="Arial" w:cs="Arial"/>
          <w:sz w:val="24"/>
          <w:szCs w:val="24"/>
        </w:rPr>
        <w:t xml:space="preserve">improve </w:t>
      </w:r>
      <w:r w:rsidR="00793C05" w:rsidRPr="006126BE">
        <w:rPr>
          <w:rFonts w:ascii="Arial" w:hAnsi="Arial" w:cs="Arial"/>
          <w:sz w:val="24"/>
          <w:szCs w:val="24"/>
        </w:rPr>
        <w:t>the organisation’s</w:t>
      </w:r>
      <w:r w:rsidR="00DE01E2" w:rsidRPr="006126BE">
        <w:rPr>
          <w:rFonts w:ascii="Arial" w:hAnsi="Arial" w:cs="Arial"/>
          <w:sz w:val="24"/>
          <w:szCs w:val="24"/>
        </w:rPr>
        <w:t xml:space="preserve"> digital tools. These include introducing </w:t>
      </w:r>
      <w:r w:rsidR="008042F4" w:rsidRPr="006126BE">
        <w:rPr>
          <w:rFonts w:ascii="Arial" w:hAnsi="Arial" w:cs="Arial"/>
          <w:sz w:val="24"/>
          <w:szCs w:val="24"/>
        </w:rPr>
        <w:t xml:space="preserve">a unified electronic patient record, </w:t>
      </w:r>
      <w:r w:rsidR="00606F4F" w:rsidRPr="006126BE">
        <w:rPr>
          <w:rFonts w:ascii="Arial" w:hAnsi="Arial" w:cs="Arial"/>
          <w:sz w:val="24"/>
          <w:szCs w:val="24"/>
        </w:rPr>
        <w:t>creating a central data warehouse, and upgrading digital systems to support virtual care</w:t>
      </w:r>
      <w:r w:rsidR="00DD7DB5" w:rsidRPr="006126BE">
        <w:rPr>
          <w:rFonts w:ascii="Arial" w:hAnsi="Arial" w:cs="Arial"/>
          <w:sz w:val="24"/>
          <w:szCs w:val="24"/>
        </w:rPr>
        <w:t xml:space="preserve"> services</w:t>
      </w:r>
      <w:r w:rsidR="00150B48" w:rsidRPr="006126BE">
        <w:rPr>
          <w:rFonts w:ascii="Arial" w:hAnsi="Arial" w:cs="Arial"/>
          <w:sz w:val="24"/>
          <w:szCs w:val="24"/>
        </w:rPr>
        <w:t xml:space="preserve"> </w:t>
      </w:r>
      <w:sdt>
        <w:sdtPr>
          <w:rPr>
            <w:rFonts w:ascii="Arial" w:hAnsi="Arial" w:cs="Arial"/>
            <w:color w:val="000000"/>
            <w:sz w:val="24"/>
            <w:szCs w:val="24"/>
          </w:rPr>
          <w:tag w:val="MENDELEY_CITATION_v3_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"/>
          <w:id w:val="1014112812"/>
          <w:placeholder>
            <w:docPart w:val="DefaultPlaceholder_-1854013440"/>
          </w:placeholder>
        </w:sdtPr>
        <w:sdtEndPr/>
        <w:sdtContent>
          <w:r w:rsidR="00D92ED9" w:rsidRPr="00D92ED9">
            <w:rPr>
              <w:rFonts w:ascii="Arial" w:hAnsi="Arial" w:cs="Arial"/>
              <w:color w:val="000000"/>
              <w:sz w:val="24"/>
              <w:szCs w:val="24"/>
            </w:rPr>
            <w:t>(Humber Health Partnership, 2025a)</w:t>
          </w:r>
        </w:sdtContent>
      </w:sdt>
      <w:r w:rsidR="00DD7DB5" w:rsidRPr="006126BE">
        <w:rPr>
          <w:rFonts w:ascii="Arial" w:hAnsi="Arial" w:cs="Arial"/>
          <w:sz w:val="24"/>
          <w:szCs w:val="24"/>
        </w:rPr>
        <w:t>.</w:t>
      </w:r>
    </w:p>
    <w:p w14:paraId="6F84C449" w14:textId="75F90160" w:rsidR="002744DF" w:rsidRPr="006126BE" w:rsidRDefault="002744DF" w:rsidP="007D0584">
      <w:pPr>
        <w:jc w:val="both"/>
        <w:rPr>
          <w:rFonts w:ascii="Arial" w:hAnsi="Arial" w:cs="Arial"/>
          <w:sz w:val="24"/>
          <w:szCs w:val="24"/>
        </w:rPr>
      </w:pPr>
      <w:r w:rsidRPr="006126BE">
        <w:rPr>
          <w:rFonts w:ascii="Arial" w:hAnsi="Arial" w:cs="Arial"/>
          <w:sz w:val="24"/>
          <w:szCs w:val="24"/>
        </w:rPr>
        <w:t xml:space="preserve">One </w:t>
      </w:r>
      <w:r w:rsidR="00922E86" w:rsidRPr="006126BE">
        <w:rPr>
          <w:rFonts w:ascii="Arial" w:hAnsi="Arial" w:cs="Arial"/>
          <w:sz w:val="24"/>
          <w:szCs w:val="24"/>
        </w:rPr>
        <w:t xml:space="preserve">of the key </w:t>
      </w:r>
      <w:r w:rsidR="00150B48" w:rsidRPr="006126BE">
        <w:rPr>
          <w:rFonts w:ascii="Arial" w:hAnsi="Arial" w:cs="Arial"/>
          <w:sz w:val="24"/>
          <w:szCs w:val="24"/>
        </w:rPr>
        <w:t>goals</w:t>
      </w:r>
      <w:r w:rsidR="00922E86" w:rsidRPr="006126BE">
        <w:rPr>
          <w:rFonts w:ascii="Arial" w:hAnsi="Arial" w:cs="Arial"/>
          <w:sz w:val="24"/>
          <w:szCs w:val="24"/>
        </w:rPr>
        <w:t xml:space="preserve"> in the strategy is</w:t>
      </w:r>
      <w:r w:rsidR="00150B48" w:rsidRPr="006126BE">
        <w:rPr>
          <w:rFonts w:ascii="Arial" w:hAnsi="Arial" w:cs="Arial"/>
          <w:sz w:val="24"/>
          <w:szCs w:val="24"/>
        </w:rPr>
        <w:t xml:space="preserve"> to develop a virtual hospital </w:t>
      </w:r>
      <w:r w:rsidR="0033050A" w:rsidRPr="006126BE">
        <w:rPr>
          <w:rFonts w:ascii="Arial" w:hAnsi="Arial" w:cs="Arial"/>
          <w:sz w:val="24"/>
          <w:szCs w:val="24"/>
        </w:rPr>
        <w:t xml:space="preserve">model. This approach uses digital tools such as remote monitoring </w:t>
      </w:r>
      <w:r w:rsidR="009712C3" w:rsidRPr="006126BE">
        <w:rPr>
          <w:rFonts w:ascii="Arial" w:hAnsi="Arial" w:cs="Arial"/>
          <w:sz w:val="24"/>
          <w:szCs w:val="24"/>
        </w:rPr>
        <w:t xml:space="preserve">and </w:t>
      </w:r>
      <w:r w:rsidR="00EC1A78" w:rsidRPr="006126BE">
        <w:rPr>
          <w:rFonts w:ascii="Arial" w:hAnsi="Arial" w:cs="Arial"/>
          <w:sz w:val="24"/>
          <w:szCs w:val="24"/>
        </w:rPr>
        <w:t>online</w:t>
      </w:r>
      <w:r w:rsidR="009712C3" w:rsidRPr="006126BE">
        <w:rPr>
          <w:rFonts w:ascii="Arial" w:hAnsi="Arial" w:cs="Arial"/>
          <w:sz w:val="24"/>
          <w:szCs w:val="24"/>
        </w:rPr>
        <w:t xml:space="preserve"> </w:t>
      </w:r>
      <w:r w:rsidR="00EC1A78" w:rsidRPr="006126BE">
        <w:rPr>
          <w:rFonts w:ascii="Arial" w:hAnsi="Arial" w:cs="Arial"/>
          <w:sz w:val="24"/>
          <w:szCs w:val="24"/>
        </w:rPr>
        <w:t>consultations</w:t>
      </w:r>
      <w:r w:rsidR="009712C3" w:rsidRPr="006126BE">
        <w:rPr>
          <w:rFonts w:ascii="Arial" w:hAnsi="Arial" w:cs="Arial"/>
          <w:sz w:val="24"/>
          <w:szCs w:val="24"/>
        </w:rPr>
        <w:t xml:space="preserve"> to care for patients at home instead of in </w:t>
      </w:r>
      <w:r w:rsidR="00526DF3" w:rsidRPr="006126BE">
        <w:rPr>
          <w:rFonts w:ascii="Arial" w:hAnsi="Arial" w:cs="Arial"/>
          <w:sz w:val="24"/>
          <w:szCs w:val="24"/>
        </w:rPr>
        <w:t>a</w:t>
      </w:r>
      <w:r w:rsidR="009712C3" w:rsidRPr="006126BE">
        <w:rPr>
          <w:rFonts w:ascii="Arial" w:hAnsi="Arial" w:cs="Arial"/>
          <w:sz w:val="24"/>
          <w:szCs w:val="24"/>
        </w:rPr>
        <w:t xml:space="preserve"> hospital setting</w:t>
      </w:r>
      <w:r w:rsidR="00166197" w:rsidRPr="006126BE">
        <w:rPr>
          <w:rFonts w:ascii="Arial" w:hAnsi="Arial" w:cs="Arial"/>
          <w:sz w:val="24"/>
          <w:szCs w:val="24"/>
        </w:rPr>
        <w:t xml:space="preserve"> </w:t>
      </w:r>
      <w:sdt>
        <w:sdtPr>
          <w:rPr>
            <w:rFonts w:ascii="Arial" w:hAnsi="Arial" w:cs="Arial"/>
            <w:color w:val="000000"/>
            <w:sz w:val="24"/>
            <w:szCs w:val="24"/>
          </w:rPr>
          <w:tag w:val="MENDELEY_CITATION_v3_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"/>
          <w:id w:val="-40912350"/>
          <w:placeholder>
            <w:docPart w:val="DefaultPlaceholder_-1854013440"/>
          </w:placeholder>
        </w:sdtPr>
        <w:sdtEndPr/>
        <w:sdtContent>
          <w:r w:rsidR="00D92ED9" w:rsidRPr="00D92ED9">
            <w:rPr>
              <w:rFonts w:ascii="Arial" w:eastAsia="Times New Roman" w:hAnsi="Arial" w:cs="Arial"/>
              <w:color w:val="000000"/>
              <w:sz w:val="24"/>
            </w:rPr>
            <w:t xml:space="preserve">(Humber Health Partnership, 2025a; Pugmire </w:t>
          </w:r>
          <w:r w:rsidR="00D92ED9" w:rsidRPr="00D92ED9">
            <w:rPr>
              <w:rFonts w:ascii="Arial" w:eastAsia="Times New Roman" w:hAnsi="Arial" w:cs="Arial"/>
              <w:i/>
              <w:iCs/>
              <w:color w:val="000000"/>
              <w:sz w:val="24"/>
            </w:rPr>
            <w:t>et al.</w:t>
          </w:r>
          <w:r w:rsidR="00D92ED9" w:rsidRPr="00D92ED9">
            <w:rPr>
              <w:rFonts w:ascii="Arial" w:eastAsia="Times New Roman" w:hAnsi="Arial" w:cs="Arial"/>
              <w:color w:val="000000"/>
              <w:sz w:val="24"/>
            </w:rPr>
            <w:t>, 2025)</w:t>
          </w:r>
        </w:sdtContent>
      </w:sdt>
      <w:r w:rsidR="009712C3" w:rsidRPr="006126BE">
        <w:rPr>
          <w:rFonts w:ascii="Arial" w:hAnsi="Arial" w:cs="Arial"/>
          <w:sz w:val="24"/>
          <w:szCs w:val="24"/>
        </w:rPr>
        <w:t xml:space="preserve">. </w:t>
      </w:r>
      <w:r w:rsidR="00EF16A7" w:rsidRPr="006126BE">
        <w:rPr>
          <w:rFonts w:ascii="Arial" w:hAnsi="Arial" w:cs="Arial"/>
          <w:sz w:val="24"/>
          <w:szCs w:val="24"/>
        </w:rPr>
        <w:t xml:space="preserve">These virtual care approaches </w:t>
      </w:r>
      <w:r w:rsidR="002659AC" w:rsidRPr="006126BE">
        <w:rPr>
          <w:rFonts w:ascii="Arial" w:hAnsi="Arial" w:cs="Arial"/>
          <w:sz w:val="24"/>
          <w:szCs w:val="24"/>
        </w:rPr>
        <w:t xml:space="preserve">can help prevent </w:t>
      </w:r>
      <w:r w:rsidR="00EC1A78" w:rsidRPr="006126BE">
        <w:rPr>
          <w:rFonts w:ascii="Arial" w:hAnsi="Arial" w:cs="Arial"/>
          <w:sz w:val="24"/>
          <w:szCs w:val="24"/>
        </w:rPr>
        <w:t>unnecessary</w:t>
      </w:r>
      <w:r w:rsidR="002659AC" w:rsidRPr="006126BE">
        <w:rPr>
          <w:rFonts w:ascii="Arial" w:hAnsi="Arial" w:cs="Arial"/>
          <w:sz w:val="24"/>
          <w:szCs w:val="24"/>
        </w:rPr>
        <w:t xml:space="preserve"> </w:t>
      </w:r>
      <w:r w:rsidR="00526DF3" w:rsidRPr="006126BE">
        <w:rPr>
          <w:rFonts w:ascii="Arial" w:hAnsi="Arial" w:cs="Arial"/>
          <w:sz w:val="24"/>
          <w:szCs w:val="24"/>
        </w:rPr>
        <w:t>admissions</w:t>
      </w:r>
      <w:r w:rsidR="002659AC" w:rsidRPr="006126BE">
        <w:rPr>
          <w:rFonts w:ascii="Arial" w:hAnsi="Arial" w:cs="Arial"/>
          <w:sz w:val="24"/>
          <w:szCs w:val="24"/>
        </w:rPr>
        <w:t xml:space="preserve"> and allow people to be discharged earlier </w:t>
      </w:r>
      <w:r w:rsidR="00100791" w:rsidRPr="006126BE">
        <w:rPr>
          <w:rFonts w:ascii="Arial" w:hAnsi="Arial" w:cs="Arial"/>
          <w:sz w:val="24"/>
          <w:szCs w:val="24"/>
        </w:rPr>
        <w:t>from inpatient care, improving efficiency and patient experienc</w:t>
      </w:r>
      <w:r w:rsidR="00810B18" w:rsidRPr="006126BE">
        <w:rPr>
          <w:rFonts w:ascii="Arial" w:hAnsi="Arial" w:cs="Arial"/>
          <w:sz w:val="24"/>
          <w:szCs w:val="24"/>
        </w:rPr>
        <w:t xml:space="preserve">e </w:t>
      </w:r>
      <w:sdt>
        <w:sdtPr>
          <w:rPr>
            <w:rFonts w:ascii="Arial" w:hAnsi="Arial" w:cs="Arial"/>
            <w:color w:val="000000"/>
            <w:sz w:val="24"/>
            <w:szCs w:val="24"/>
          </w:rPr>
          <w:tag w:val="MENDELEY_CITATION_v3_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"/>
          <w:id w:val="1544859772"/>
          <w:placeholder>
            <w:docPart w:val="DefaultPlaceholder_-1854013440"/>
          </w:placeholder>
        </w:sdtPr>
        <w:sdtEndPr/>
        <w:sdtContent>
          <w:r w:rsidR="00D92ED9" w:rsidRPr="00D92ED9">
            <w:rPr>
              <w:rFonts w:ascii="Arial" w:eastAsia="Times New Roman" w:hAnsi="Arial" w:cs="Arial"/>
              <w:color w:val="000000"/>
              <w:sz w:val="24"/>
            </w:rPr>
            <w:t xml:space="preserve">(Pugmire </w:t>
          </w:r>
          <w:r w:rsidR="00D92ED9" w:rsidRPr="00D92ED9">
            <w:rPr>
              <w:rFonts w:ascii="Arial" w:eastAsia="Times New Roman" w:hAnsi="Arial" w:cs="Arial"/>
              <w:i/>
              <w:iCs/>
              <w:color w:val="000000"/>
              <w:sz w:val="24"/>
            </w:rPr>
            <w:t>et al.</w:t>
          </w:r>
          <w:r w:rsidR="00D92ED9" w:rsidRPr="00D92ED9">
            <w:rPr>
              <w:rFonts w:ascii="Arial" w:eastAsia="Times New Roman" w:hAnsi="Arial" w:cs="Arial"/>
              <w:color w:val="000000"/>
              <w:sz w:val="24"/>
            </w:rPr>
            <w:t>, 2025)</w:t>
          </w:r>
        </w:sdtContent>
      </w:sdt>
      <w:r w:rsidR="00810B18" w:rsidRPr="006126BE">
        <w:rPr>
          <w:rFonts w:ascii="Arial" w:hAnsi="Arial" w:cs="Arial"/>
          <w:sz w:val="24"/>
          <w:szCs w:val="24"/>
        </w:rPr>
        <w:t>.</w:t>
      </w:r>
      <w:r w:rsidR="00982064" w:rsidRPr="006126BE">
        <w:rPr>
          <w:rFonts w:ascii="Arial" w:hAnsi="Arial" w:cs="Arial"/>
          <w:sz w:val="24"/>
          <w:szCs w:val="24"/>
        </w:rPr>
        <w:t xml:space="preserve"> </w:t>
      </w:r>
    </w:p>
    <w:p w14:paraId="48D2A5D0" w14:textId="34F99F02" w:rsidR="00F8422B" w:rsidRPr="006126BE" w:rsidRDefault="009D14F7" w:rsidP="007D0584">
      <w:pPr>
        <w:jc w:val="both"/>
        <w:rPr>
          <w:rFonts w:ascii="Arial" w:hAnsi="Arial" w:cs="Arial"/>
          <w:sz w:val="24"/>
          <w:szCs w:val="24"/>
        </w:rPr>
      </w:pPr>
      <w:r w:rsidRPr="006126BE">
        <w:rPr>
          <w:rFonts w:ascii="Arial" w:hAnsi="Arial" w:cs="Arial"/>
          <w:sz w:val="24"/>
          <w:szCs w:val="24"/>
        </w:rPr>
        <w:t xml:space="preserve">The strategy also highlights the need for digital </w:t>
      </w:r>
      <w:r w:rsidR="00492867" w:rsidRPr="006126BE">
        <w:rPr>
          <w:rFonts w:ascii="Arial" w:hAnsi="Arial" w:cs="Arial"/>
          <w:sz w:val="24"/>
          <w:szCs w:val="24"/>
        </w:rPr>
        <w:t>inclusion</w:t>
      </w:r>
      <w:r w:rsidRPr="006126BE">
        <w:rPr>
          <w:rFonts w:ascii="Arial" w:hAnsi="Arial" w:cs="Arial"/>
          <w:sz w:val="24"/>
          <w:szCs w:val="24"/>
        </w:rPr>
        <w:t>.</w:t>
      </w:r>
      <w:r w:rsidR="00920804" w:rsidRPr="006126BE">
        <w:rPr>
          <w:rFonts w:ascii="Arial" w:hAnsi="Arial" w:cs="Arial"/>
          <w:sz w:val="24"/>
          <w:szCs w:val="24"/>
        </w:rPr>
        <w:t xml:space="preserve"> </w:t>
      </w:r>
      <w:r w:rsidR="00B43ABB" w:rsidRPr="006126BE">
        <w:rPr>
          <w:rFonts w:ascii="Arial" w:hAnsi="Arial" w:cs="Arial"/>
          <w:sz w:val="24"/>
          <w:szCs w:val="24"/>
        </w:rPr>
        <w:t xml:space="preserve">While </w:t>
      </w:r>
      <w:r w:rsidR="00726035" w:rsidRPr="006126BE">
        <w:rPr>
          <w:rFonts w:ascii="Arial" w:hAnsi="Arial" w:cs="Arial"/>
          <w:sz w:val="24"/>
          <w:szCs w:val="24"/>
        </w:rPr>
        <w:t xml:space="preserve">the use of </w:t>
      </w:r>
      <w:r w:rsidR="00B43ABB" w:rsidRPr="006126BE">
        <w:rPr>
          <w:rFonts w:ascii="Arial" w:hAnsi="Arial" w:cs="Arial"/>
          <w:sz w:val="24"/>
          <w:szCs w:val="24"/>
        </w:rPr>
        <w:t xml:space="preserve">digital tools can </w:t>
      </w:r>
      <w:r w:rsidR="00726035" w:rsidRPr="006126BE">
        <w:rPr>
          <w:rFonts w:ascii="Arial" w:hAnsi="Arial" w:cs="Arial"/>
          <w:sz w:val="24"/>
          <w:szCs w:val="24"/>
        </w:rPr>
        <w:t>offer many advantage</w:t>
      </w:r>
      <w:r w:rsidR="0072609B" w:rsidRPr="006126BE">
        <w:rPr>
          <w:rFonts w:ascii="Arial" w:hAnsi="Arial" w:cs="Arial"/>
          <w:sz w:val="24"/>
          <w:szCs w:val="24"/>
        </w:rPr>
        <w:t>s</w:t>
      </w:r>
      <w:r w:rsidR="00B86E60" w:rsidRPr="006126BE">
        <w:rPr>
          <w:rFonts w:ascii="Arial" w:hAnsi="Arial" w:cs="Arial"/>
          <w:sz w:val="24"/>
          <w:szCs w:val="24"/>
        </w:rPr>
        <w:t>, r</w:t>
      </w:r>
      <w:r w:rsidR="0072609B" w:rsidRPr="006126BE">
        <w:rPr>
          <w:rFonts w:ascii="Arial" w:hAnsi="Arial" w:cs="Arial"/>
          <w:sz w:val="24"/>
          <w:szCs w:val="24"/>
        </w:rPr>
        <w:t>esearch</w:t>
      </w:r>
      <w:r w:rsidR="0090093E" w:rsidRPr="006126BE">
        <w:rPr>
          <w:rFonts w:ascii="Arial" w:hAnsi="Arial" w:cs="Arial"/>
          <w:sz w:val="24"/>
          <w:szCs w:val="24"/>
        </w:rPr>
        <w:t xml:space="preserve"> </w:t>
      </w:r>
      <w:r w:rsidR="00B86E60" w:rsidRPr="006126BE">
        <w:rPr>
          <w:rFonts w:ascii="Arial" w:hAnsi="Arial" w:cs="Arial"/>
          <w:sz w:val="24"/>
          <w:szCs w:val="24"/>
        </w:rPr>
        <w:t>shows</w:t>
      </w:r>
      <w:r w:rsidR="0098058F" w:rsidRPr="006126BE">
        <w:rPr>
          <w:rFonts w:ascii="Arial" w:hAnsi="Arial" w:cs="Arial"/>
          <w:sz w:val="24"/>
          <w:szCs w:val="24"/>
        </w:rPr>
        <w:t xml:space="preserve"> patients </w:t>
      </w:r>
      <w:r w:rsidR="00B77138" w:rsidRPr="006126BE">
        <w:rPr>
          <w:rFonts w:ascii="Arial" w:hAnsi="Arial" w:cs="Arial"/>
          <w:sz w:val="24"/>
          <w:szCs w:val="24"/>
        </w:rPr>
        <w:t xml:space="preserve">can lack confidence or skills </w:t>
      </w:r>
      <w:r w:rsidR="005D6DBB" w:rsidRPr="006126BE">
        <w:rPr>
          <w:rFonts w:ascii="Arial" w:hAnsi="Arial" w:cs="Arial"/>
          <w:sz w:val="24"/>
          <w:szCs w:val="24"/>
        </w:rPr>
        <w:t xml:space="preserve">to use </w:t>
      </w:r>
      <w:r w:rsidR="00627A03" w:rsidRPr="006126BE">
        <w:rPr>
          <w:rFonts w:ascii="Arial" w:hAnsi="Arial" w:cs="Arial"/>
          <w:sz w:val="24"/>
          <w:szCs w:val="24"/>
        </w:rPr>
        <w:t>the</w:t>
      </w:r>
      <w:r w:rsidR="00BB2C28" w:rsidRPr="006126BE">
        <w:rPr>
          <w:rFonts w:ascii="Arial" w:hAnsi="Arial" w:cs="Arial"/>
          <w:sz w:val="24"/>
          <w:szCs w:val="24"/>
        </w:rPr>
        <w:t>se</w:t>
      </w:r>
      <w:r w:rsidR="00627A03" w:rsidRPr="006126BE">
        <w:rPr>
          <w:rFonts w:ascii="Arial" w:hAnsi="Arial" w:cs="Arial"/>
          <w:sz w:val="24"/>
          <w:szCs w:val="24"/>
        </w:rPr>
        <w:t xml:space="preserve"> digital tools and </w:t>
      </w:r>
      <w:r w:rsidR="00BB2C28" w:rsidRPr="006126BE">
        <w:rPr>
          <w:rFonts w:ascii="Arial" w:hAnsi="Arial" w:cs="Arial"/>
          <w:sz w:val="24"/>
          <w:szCs w:val="24"/>
        </w:rPr>
        <w:t xml:space="preserve">may </w:t>
      </w:r>
      <w:r w:rsidR="00627A03" w:rsidRPr="006126BE">
        <w:rPr>
          <w:rFonts w:ascii="Arial" w:hAnsi="Arial" w:cs="Arial"/>
          <w:sz w:val="24"/>
          <w:szCs w:val="24"/>
        </w:rPr>
        <w:t xml:space="preserve">struggle to </w:t>
      </w:r>
      <w:r w:rsidR="006F1812" w:rsidRPr="006126BE">
        <w:rPr>
          <w:rFonts w:ascii="Arial" w:hAnsi="Arial" w:cs="Arial"/>
          <w:sz w:val="24"/>
          <w:szCs w:val="24"/>
        </w:rPr>
        <w:t xml:space="preserve">access the </w:t>
      </w:r>
      <w:r w:rsidR="00BB2C28" w:rsidRPr="006126BE">
        <w:rPr>
          <w:rFonts w:ascii="Arial" w:hAnsi="Arial" w:cs="Arial"/>
          <w:sz w:val="24"/>
          <w:szCs w:val="24"/>
        </w:rPr>
        <w:t xml:space="preserve">necessary </w:t>
      </w:r>
      <w:r w:rsidR="006F1812" w:rsidRPr="006126BE">
        <w:rPr>
          <w:rFonts w:ascii="Arial" w:hAnsi="Arial" w:cs="Arial"/>
          <w:sz w:val="24"/>
          <w:szCs w:val="24"/>
        </w:rPr>
        <w:t>devices</w:t>
      </w:r>
      <w:r w:rsidR="0090093E" w:rsidRPr="006126BE">
        <w:rPr>
          <w:rFonts w:ascii="Arial" w:hAnsi="Arial" w:cs="Arial"/>
          <w:sz w:val="24"/>
          <w:szCs w:val="24"/>
        </w:rPr>
        <w:t xml:space="preserve"> </w:t>
      </w:r>
      <w:sdt>
        <w:sdtPr>
          <w:rPr>
            <w:rFonts w:ascii="Aptos" w:hAnsi="Aptos" w:cs="Arial"/>
            <w:color w:val="000000"/>
            <w:szCs w:val="24"/>
          </w:rPr>
          <w:tag w:val="MENDELEY_CITATION_v3_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"/>
          <w:id w:val="804048286"/>
          <w:placeholder>
            <w:docPart w:val="DefaultPlaceholder_-1854013440"/>
          </w:placeholder>
        </w:sdtPr>
        <w:sdtEndPr/>
        <w:sdtContent>
          <w:r w:rsidR="00D92ED9" w:rsidRPr="00D92ED9">
            <w:rPr>
              <w:rFonts w:ascii="Aptos" w:eastAsia="Times New Roman" w:hAnsi="Aptos"/>
              <w:color w:val="000000"/>
            </w:rPr>
            <w:t xml:space="preserve">(Xue </w:t>
          </w:r>
          <w:r w:rsidR="00D92ED9" w:rsidRPr="00D92ED9">
            <w:rPr>
              <w:rFonts w:ascii="Aptos" w:eastAsia="Times New Roman" w:hAnsi="Aptos"/>
              <w:i/>
              <w:iCs/>
              <w:color w:val="000000"/>
            </w:rPr>
            <w:t>et al.</w:t>
          </w:r>
          <w:r w:rsidR="00D92ED9" w:rsidRPr="00D92ED9">
            <w:rPr>
              <w:rFonts w:ascii="Aptos" w:eastAsia="Times New Roman" w:hAnsi="Aptos"/>
              <w:color w:val="000000"/>
            </w:rPr>
            <w:t>, 2026)</w:t>
          </w:r>
        </w:sdtContent>
      </w:sdt>
      <w:r w:rsidR="006F1812" w:rsidRPr="006126BE">
        <w:rPr>
          <w:rFonts w:ascii="Arial" w:hAnsi="Arial" w:cs="Arial"/>
          <w:sz w:val="24"/>
          <w:szCs w:val="24"/>
        </w:rPr>
        <w:t>.</w:t>
      </w:r>
      <w:r w:rsidR="00BB2C28" w:rsidRPr="006126BE">
        <w:rPr>
          <w:rFonts w:ascii="Arial" w:hAnsi="Arial" w:cs="Arial"/>
          <w:sz w:val="24"/>
          <w:szCs w:val="24"/>
        </w:rPr>
        <w:t xml:space="preserve"> </w:t>
      </w:r>
    </w:p>
    <w:p w14:paraId="772C356C" w14:textId="44F31DA6" w:rsidR="008651BC" w:rsidRPr="006126BE" w:rsidRDefault="00C05769" w:rsidP="007D0584">
      <w:pPr>
        <w:jc w:val="both"/>
        <w:rPr>
          <w:rFonts w:ascii="Arial" w:hAnsi="Arial" w:cs="Arial"/>
          <w:sz w:val="24"/>
          <w:szCs w:val="24"/>
        </w:rPr>
      </w:pPr>
      <w:r w:rsidRPr="006126BE">
        <w:rPr>
          <w:rFonts w:ascii="Arial" w:hAnsi="Arial" w:cs="Arial"/>
          <w:sz w:val="24"/>
          <w:szCs w:val="24"/>
        </w:rPr>
        <w:t>The H</w:t>
      </w:r>
      <w:r w:rsidR="00035A19" w:rsidRPr="006126BE">
        <w:rPr>
          <w:rFonts w:ascii="Arial" w:hAnsi="Arial" w:cs="Arial"/>
          <w:sz w:val="24"/>
          <w:szCs w:val="24"/>
        </w:rPr>
        <w:t>H</w:t>
      </w:r>
      <w:r w:rsidRPr="006126BE">
        <w:rPr>
          <w:rFonts w:ascii="Arial" w:hAnsi="Arial" w:cs="Arial"/>
          <w:sz w:val="24"/>
          <w:szCs w:val="24"/>
        </w:rPr>
        <w:t>P</w:t>
      </w:r>
      <w:r w:rsidR="006057F4" w:rsidRPr="006126BE">
        <w:rPr>
          <w:rFonts w:ascii="Arial" w:hAnsi="Arial" w:cs="Arial"/>
          <w:sz w:val="24"/>
          <w:szCs w:val="24"/>
        </w:rPr>
        <w:t xml:space="preserve"> is still at the early stages of its digital transformation.</w:t>
      </w:r>
      <w:r w:rsidR="00F8527B" w:rsidRPr="006126BE">
        <w:rPr>
          <w:rFonts w:ascii="Arial" w:hAnsi="Arial" w:cs="Arial"/>
          <w:sz w:val="24"/>
          <w:szCs w:val="24"/>
        </w:rPr>
        <w:t xml:space="preserve"> While there </w:t>
      </w:r>
      <w:r w:rsidR="00226813" w:rsidRPr="006126BE">
        <w:rPr>
          <w:rFonts w:ascii="Arial" w:hAnsi="Arial" w:cs="Arial"/>
          <w:sz w:val="24"/>
          <w:szCs w:val="24"/>
        </w:rPr>
        <w:t>are</w:t>
      </w:r>
      <w:r w:rsidR="00F8527B" w:rsidRPr="006126BE">
        <w:rPr>
          <w:rFonts w:ascii="Arial" w:hAnsi="Arial" w:cs="Arial"/>
          <w:sz w:val="24"/>
          <w:szCs w:val="24"/>
        </w:rPr>
        <w:t xml:space="preserve"> already </w:t>
      </w:r>
      <w:r w:rsidR="00D24779" w:rsidRPr="006126BE">
        <w:rPr>
          <w:rFonts w:ascii="Arial" w:hAnsi="Arial" w:cs="Arial"/>
          <w:sz w:val="24"/>
          <w:szCs w:val="24"/>
        </w:rPr>
        <w:t>many</w:t>
      </w:r>
      <w:r w:rsidR="009232D5" w:rsidRPr="006126BE">
        <w:rPr>
          <w:rFonts w:ascii="Arial" w:hAnsi="Arial" w:cs="Arial"/>
          <w:sz w:val="24"/>
          <w:szCs w:val="24"/>
        </w:rPr>
        <w:t xml:space="preserve"> digital systems in place, it still needs major improvements in </w:t>
      </w:r>
      <w:r w:rsidR="00090D3F" w:rsidRPr="006126BE">
        <w:rPr>
          <w:rFonts w:ascii="Arial" w:hAnsi="Arial" w:cs="Arial"/>
          <w:sz w:val="24"/>
          <w:szCs w:val="24"/>
        </w:rPr>
        <w:t xml:space="preserve">interoperability, </w:t>
      </w:r>
      <w:r w:rsidR="00E005D9" w:rsidRPr="006126BE">
        <w:rPr>
          <w:rFonts w:ascii="Arial" w:hAnsi="Arial" w:cs="Arial"/>
          <w:sz w:val="24"/>
          <w:szCs w:val="24"/>
        </w:rPr>
        <w:t xml:space="preserve">data integration and </w:t>
      </w:r>
      <w:r w:rsidR="007D2D27" w:rsidRPr="006126BE">
        <w:rPr>
          <w:rFonts w:ascii="Arial" w:hAnsi="Arial" w:cs="Arial"/>
          <w:sz w:val="24"/>
          <w:szCs w:val="24"/>
        </w:rPr>
        <w:t xml:space="preserve">will need the </w:t>
      </w:r>
      <w:r w:rsidR="009679B2" w:rsidRPr="006126BE">
        <w:rPr>
          <w:rFonts w:ascii="Arial" w:hAnsi="Arial" w:cs="Arial"/>
          <w:sz w:val="24"/>
          <w:szCs w:val="24"/>
        </w:rPr>
        <w:t>necessary</w:t>
      </w:r>
      <w:r w:rsidR="007D2D27" w:rsidRPr="006126BE">
        <w:rPr>
          <w:rFonts w:ascii="Arial" w:hAnsi="Arial" w:cs="Arial"/>
          <w:sz w:val="24"/>
          <w:szCs w:val="24"/>
        </w:rPr>
        <w:t xml:space="preserve"> governance to achieve the strategic </w:t>
      </w:r>
      <w:r w:rsidR="009679B2" w:rsidRPr="006126BE">
        <w:rPr>
          <w:rFonts w:ascii="Arial" w:hAnsi="Arial" w:cs="Arial"/>
          <w:sz w:val="24"/>
          <w:szCs w:val="24"/>
        </w:rPr>
        <w:t xml:space="preserve">ambition set out in the </w:t>
      </w:r>
      <w:r w:rsidR="00226813">
        <w:rPr>
          <w:rFonts w:ascii="Arial" w:hAnsi="Arial" w:cs="Arial"/>
          <w:sz w:val="24"/>
          <w:szCs w:val="24"/>
        </w:rPr>
        <w:t>d</w:t>
      </w:r>
      <w:r w:rsidR="009679B2" w:rsidRPr="006126BE">
        <w:rPr>
          <w:rFonts w:ascii="Arial" w:hAnsi="Arial" w:cs="Arial"/>
          <w:sz w:val="24"/>
          <w:szCs w:val="24"/>
        </w:rPr>
        <w:t>igital strategy</w:t>
      </w:r>
      <w:r w:rsidR="00476913" w:rsidRPr="006126BE">
        <w:rPr>
          <w:rFonts w:ascii="Arial" w:hAnsi="Arial" w:cs="Arial"/>
          <w:sz w:val="24"/>
          <w:szCs w:val="24"/>
        </w:rPr>
        <w:t xml:space="preserve"> </w:t>
      </w:r>
      <w:sdt>
        <w:sdtPr>
          <w:rPr>
            <w:rFonts w:ascii="Arial" w:hAnsi="Arial" w:cs="Arial"/>
            <w:color w:val="000000"/>
            <w:sz w:val="24"/>
            <w:szCs w:val="24"/>
          </w:rPr>
          <w:tag w:val="MENDELEY_CITATION_v3_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"/>
          <w:id w:val="1928840239"/>
          <w:placeholder>
            <w:docPart w:val="DefaultPlaceholder_-1854013440"/>
          </w:placeholder>
        </w:sdtPr>
        <w:sdtEndPr/>
        <w:sdtContent>
          <w:r w:rsidR="00D92ED9" w:rsidRPr="00D92ED9">
            <w:rPr>
              <w:rFonts w:ascii="Arial" w:hAnsi="Arial" w:cs="Arial"/>
              <w:color w:val="000000"/>
              <w:sz w:val="24"/>
              <w:szCs w:val="24"/>
            </w:rPr>
            <w:t>(Humber Health Partnership, 2025a)</w:t>
          </w:r>
        </w:sdtContent>
      </w:sdt>
      <w:r w:rsidR="009679B2" w:rsidRPr="006126BE">
        <w:rPr>
          <w:rFonts w:ascii="Arial" w:hAnsi="Arial" w:cs="Arial"/>
          <w:sz w:val="24"/>
          <w:szCs w:val="24"/>
        </w:rPr>
        <w:t xml:space="preserve">. </w:t>
      </w:r>
    </w:p>
    <w:p w14:paraId="2F8EAF6B" w14:textId="7089274B" w:rsidR="00476913" w:rsidRPr="006126BE" w:rsidRDefault="006E460E" w:rsidP="008D0314">
      <w:pPr>
        <w:pStyle w:val="Heading1"/>
        <w:rPr>
          <w:rFonts w:ascii="Arial" w:hAnsi="Arial" w:cs="Arial"/>
          <w:b/>
          <w:bCs/>
          <w:color w:val="auto"/>
          <w:sz w:val="24"/>
          <w:szCs w:val="24"/>
        </w:rPr>
      </w:pPr>
      <w:bookmarkStart w:id="9" w:name="_Toc226728348"/>
      <w:r w:rsidRPr="006126BE">
        <w:rPr>
          <w:rFonts w:ascii="Arial" w:hAnsi="Arial" w:cs="Arial"/>
          <w:b/>
          <w:bCs/>
          <w:color w:val="auto"/>
          <w:sz w:val="24"/>
          <w:szCs w:val="24"/>
        </w:rPr>
        <w:t>Strategic Analysis</w:t>
      </w:r>
      <w:bookmarkEnd w:id="9"/>
    </w:p>
    <w:p w14:paraId="20B35C70" w14:textId="5EEBB6B9" w:rsidR="00396D3B" w:rsidRPr="006126BE" w:rsidRDefault="003C41F7" w:rsidP="007D0584">
      <w:pPr>
        <w:jc w:val="both"/>
        <w:rPr>
          <w:rFonts w:ascii="Arial" w:hAnsi="Arial" w:cs="Arial"/>
          <w:sz w:val="24"/>
          <w:szCs w:val="24"/>
        </w:rPr>
      </w:pPr>
      <w:r w:rsidRPr="006126BE">
        <w:rPr>
          <w:rFonts w:ascii="Arial" w:hAnsi="Arial" w:cs="Arial"/>
          <w:sz w:val="24"/>
          <w:szCs w:val="24"/>
        </w:rPr>
        <w:t>To review</w:t>
      </w:r>
      <w:r w:rsidR="0014137D" w:rsidRPr="006126BE">
        <w:rPr>
          <w:rFonts w:ascii="Arial" w:hAnsi="Arial" w:cs="Arial"/>
          <w:sz w:val="24"/>
          <w:szCs w:val="24"/>
        </w:rPr>
        <w:t xml:space="preserve"> the</w:t>
      </w:r>
      <w:r w:rsidR="00C97F1E" w:rsidRPr="006126BE">
        <w:rPr>
          <w:rFonts w:ascii="Arial" w:hAnsi="Arial" w:cs="Arial"/>
          <w:sz w:val="24"/>
          <w:szCs w:val="24"/>
        </w:rPr>
        <w:t xml:space="preserve"> HHP</w:t>
      </w:r>
      <w:r w:rsidR="00D43A4D" w:rsidRPr="006126BE">
        <w:rPr>
          <w:rFonts w:ascii="Arial" w:hAnsi="Arial" w:cs="Arial"/>
          <w:sz w:val="24"/>
          <w:szCs w:val="24"/>
        </w:rPr>
        <w:t xml:space="preserve"> Digital Strategy 2025-2028</w:t>
      </w:r>
      <w:r w:rsidR="0014137D" w:rsidRPr="006126BE">
        <w:rPr>
          <w:rFonts w:ascii="Arial" w:hAnsi="Arial" w:cs="Arial"/>
          <w:sz w:val="24"/>
          <w:szCs w:val="24"/>
        </w:rPr>
        <w:t xml:space="preserve">, </w:t>
      </w:r>
      <w:r w:rsidR="00226813">
        <w:rPr>
          <w:rFonts w:ascii="Arial" w:hAnsi="Arial" w:cs="Arial"/>
          <w:sz w:val="24"/>
          <w:szCs w:val="24"/>
        </w:rPr>
        <w:t>f</w:t>
      </w:r>
      <w:r w:rsidR="00F2743B">
        <w:rPr>
          <w:rFonts w:ascii="Arial" w:hAnsi="Arial" w:cs="Arial"/>
          <w:sz w:val="24"/>
          <w:szCs w:val="24"/>
        </w:rPr>
        <w:t xml:space="preserve">rameworks are </w:t>
      </w:r>
      <w:r w:rsidR="0014137D" w:rsidRPr="006126BE">
        <w:rPr>
          <w:rFonts w:ascii="Arial" w:hAnsi="Arial" w:cs="Arial"/>
          <w:sz w:val="24"/>
          <w:szCs w:val="24"/>
        </w:rPr>
        <w:t xml:space="preserve">needed </w:t>
      </w:r>
      <w:r w:rsidR="007314D8" w:rsidRPr="006126BE">
        <w:rPr>
          <w:rFonts w:ascii="Arial" w:hAnsi="Arial" w:cs="Arial"/>
          <w:sz w:val="24"/>
          <w:szCs w:val="24"/>
        </w:rPr>
        <w:t>to assess both the organisation's preparedness</w:t>
      </w:r>
      <w:r w:rsidR="00806175" w:rsidRPr="006126BE">
        <w:rPr>
          <w:rFonts w:ascii="Arial" w:hAnsi="Arial" w:cs="Arial"/>
          <w:sz w:val="24"/>
          <w:szCs w:val="24"/>
        </w:rPr>
        <w:t xml:space="preserve"> and the </w:t>
      </w:r>
      <w:r w:rsidR="00455DCC" w:rsidRPr="006126BE">
        <w:rPr>
          <w:rFonts w:ascii="Arial" w:hAnsi="Arial" w:cs="Arial"/>
          <w:sz w:val="24"/>
          <w:szCs w:val="24"/>
        </w:rPr>
        <w:t xml:space="preserve">factors influencing digital change. This evaluation uses </w:t>
      </w:r>
      <w:r w:rsidR="00D676DD" w:rsidRPr="006126BE">
        <w:rPr>
          <w:rFonts w:ascii="Arial" w:hAnsi="Arial" w:cs="Arial"/>
          <w:sz w:val="24"/>
          <w:szCs w:val="24"/>
        </w:rPr>
        <w:t>two</w:t>
      </w:r>
      <w:r w:rsidR="00455DCC" w:rsidRPr="006126BE">
        <w:rPr>
          <w:rFonts w:ascii="Arial" w:hAnsi="Arial" w:cs="Arial"/>
          <w:sz w:val="24"/>
          <w:szCs w:val="24"/>
        </w:rPr>
        <w:t xml:space="preserve"> </w:t>
      </w:r>
      <w:r w:rsidR="00F2743B">
        <w:rPr>
          <w:rFonts w:ascii="Arial" w:hAnsi="Arial" w:cs="Arial"/>
          <w:sz w:val="24"/>
          <w:szCs w:val="24"/>
        </w:rPr>
        <w:t>frameworks</w:t>
      </w:r>
      <w:r w:rsidR="00B32BC0" w:rsidRPr="006126BE">
        <w:rPr>
          <w:rFonts w:ascii="Arial" w:hAnsi="Arial" w:cs="Arial"/>
          <w:sz w:val="24"/>
          <w:szCs w:val="24"/>
        </w:rPr>
        <w:t xml:space="preserve">: </w:t>
      </w:r>
      <w:r w:rsidR="007314D8" w:rsidRPr="006126BE">
        <w:rPr>
          <w:rFonts w:ascii="Arial" w:hAnsi="Arial" w:cs="Arial"/>
          <w:sz w:val="24"/>
          <w:szCs w:val="24"/>
        </w:rPr>
        <w:t>PEST</w:t>
      </w:r>
      <w:r w:rsidR="0009399F" w:rsidRPr="006126BE">
        <w:rPr>
          <w:rFonts w:ascii="Arial" w:hAnsi="Arial" w:cs="Arial"/>
          <w:sz w:val="24"/>
          <w:szCs w:val="24"/>
        </w:rPr>
        <w:t>LE</w:t>
      </w:r>
      <w:r w:rsidR="007314D8" w:rsidRPr="006126BE">
        <w:rPr>
          <w:rFonts w:ascii="Arial" w:hAnsi="Arial" w:cs="Arial"/>
          <w:sz w:val="24"/>
          <w:szCs w:val="24"/>
        </w:rPr>
        <w:t xml:space="preserve"> analysis</w:t>
      </w:r>
      <w:r w:rsidR="00854386" w:rsidRPr="006126BE">
        <w:rPr>
          <w:rFonts w:ascii="Arial" w:hAnsi="Arial" w:cs="Arial"/>
          <w:sz w:val="24"/>
          <w:szCs w:val="24"/>
        </w:rPr>
        <w:t xml:space="preserve"> looks at </w:t>
      </w:r>
      <w:r w:rsidR="003248D0" w:rsidRPr="006126BE">
        <w:rPr>
          <w:rFonts w:ascii="Arial" w:hAnsi="Arial" w:cs="Arial"/>
          <w:sz w:val="24"/>
          <w:szCs w:val="24"/>
        </w:rPr>
        <w:t>external factors, political, economic, social, techn</w:t>
      </w:r>
      <w:r w:rsidR="00E87A92" w:rsidRPr="006126BE">
        <w:rPr>
          <w:rFonts w:ascii="Arial" w:hAnsi="Arial" w:cs="Arial"/>
          <w:sz w:val="24"/>
          <w:szCs w:val="24"/>
        </w:rPr>
        <w:t xml:space="preserve">ological, legal and </w:t>
      </w:r>
      <w:r w:rsidR="008073B9" w:rsidRPr="006126BE">
        <w:rPr>
          <w:rFonts w:ascii="Arial" w:hAnsi="Arial" w:cs="Arial"/>
          <w:sz w:val="24"/>
          <w:szCs w:val="24"/>
        </w:rPr>
        <w:t>environmental</w:t>
      </w:r>
      <w:r w:rsidR="00E87A92" w:rsidRPr="006126BE">
        <w:rPr>
          <w:rFonts w:ascii="Arial" w:hAnsi="Arial" w:cs="Arial"/>
          <w:sz w:val="24"/>
          <w:szCs w:val="24"/>
        </w:rPr>
        <w:t xml:space="preserve">, that influence </w:t>
      </w:r>
      <w:r w:rsidR="00DE3A71" w:rsidRPr="006126BE">
        <w:rPr>
          <w:rFonts w:ascii="Arial" w:hAnsi="Arial" w:cs="Arial"/>
          <w:sz w:val="24"/>
          <w:szCs w:val="24"/>
        </w:rPr>
        <w:t>organisation</w:t>
      </w:r>
      <w:r w:rsidR="008073B9" w:rsidRPr="006126BE">
        <w:rPr>
          <w:rFonts w:ascii="Arial" w:hAnsi="Arial" w:cs="Arial"/>
          <w:sz w:val="24"/>
          <w:szCs w:val="24"/>
        </w:rPr>
        <w:t xml:space="preserve"> strategies</w:t>
      </w:r>
      <w:r w:rsidR="00281F47" w:rsidRPr="006126BE">
        <w:rPr>
          <w:rFonts w:ascii="Arial" w:hAnsi="Arial" w:cs="Arial"/>
          <w:sz w:val="24"/>
          <w:szCs w:val="24"/>
        </w:rPr>
        <w:t xml:space="preserve"> </w:t>
      </w:r>
      <w:sdt>
        <w:sdtPr>
          <w:rPr>
            <w:rFonts w:ascii="Arial" w:hAnsi="Arial" w:cs="Arial"/>
            <w:color w:val="000000"/>
            <w:sz w:val="24"/>
            <w:szCs w:val="24"/>
          </w:rPr>
          <w:tag w:val="MENDELEY_CITATION_v3_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"/>
          <w:id w:val="-389268640"/>
          <w:placeholder>
            <w:docPart w:val="DefaultPlaceholder_-1854013440"/>
          </w:placeholder>
        </w:sdtPr>
        <w:sdtEndPr/>
        <w:sdtContent>
          <w:r w:rsidR="00D92ED9" w:rsidRPr="00D92ED9">
            <w:rPr>
              <w:rFonts w:ascii="Arial" w:hAnsi="Arial" w:cs="Arial"/>
              <w:color w:val="000000"/>
              <w:sz w:val="24"/>
              <w:szCs w:val="24"/>
            </w:rPr>
            <w:t>(Vilas Belsare, 2025)</w:t>
          </w:r>
        </w:sdtContent>
      </w:sdt>
      <w:r w:rsidR="00F2743B">
        <w:rPr>
          <w:rFonts w:ascii="Arial" w:hAnsi="Arial" w:cs="Arial"/>
          <w:sz w:val="24"/>
          <w:szCs w:val="24"/>
        </w:rPr>
        <w:t>, and t</w:t>
      </w:r>
      <w:r w:rsidR="00BC2318" w:rsidRPr="006126BE">
        <w:rPr>
          <w:rFonts w:ascii="Arial" w:hAnsi="Arial" w:cs="Arial"/>
          <w:sz w:val="24"/>
          <w:szCs w:val="24"/>
        </w:rPr>
        <w:t xml:space="preserve">he McKinsey 7S Model </w:t>
      </w:r>
      <w:r w:rsidR="00F2743B">
        <w:rPr>
          <w:rFonts w:ascii="Arial" w:hAnsi="Arial" w:cs="Arial"/>
          <w:sz w:val="24"/>
          <w:szCs w:val="24"/>
        </w:rPr>
        <w:t xml:space="preserve">that </w:t>
      </w:r>
      <w:r w:rsidR="00BC2318" w:rsidRPr="006126BE">
        <w:rPr>
          <w:rFonts w:ascii="Arial" w:hAnsi="Arial" w:cs="Arial"/>
          <w:sz w:val="24"/>
          <w:szCs w:val="24"/>
        </w:rPr>
        <w:t xml:space="preserve">helps assess whether different elements of the organisation are working together to support digital change </w:t>
      </w:r>
      <w:sdt>
        <w:sdtPr>
          <w:rPr>
            <w:rFonts w:ascii="Arial" w:hAnsi="Arial" w:cs="Arial"/>
            <w:color w:val="000000"/>
            <w:sz w:val="24"/>
            <w:szCs w:val="24"/>
          </w:rPr>
          <w:tag w:val="MENDELEY_CITATION_v3_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"/>
          <w:id w:val="-2054768995"/>
          <w:placeholder>
            <w:docPart w:val="3ABD7CF415AD419F95CE979D4D9CB17A"/>
          </w:placeholder>
        </w:sdtPr>
        <w:sdtEndPr/>
        <w:sdtContent>
          <w:r w:rsidR="00D92ED9" w:rsidRPr="00D92ED9">
            <w:rPr>
              <w:rFonts w:ascii="Arial" w:hAnsi="Arial" w:cs="Arial"/>
              <w:color w:val="000000"/>
              <w:sz w:val="24"/>
              <w:szCs w:val="24"/>
            </w:rPr>
            <w:t>(Jurevicius, 2025)</w:t>
          </w:r>
        </w:sdtContent>
      </w:sdt>
      <w:r w:rsidR="008B2E7A" w:rsidRPr="006126BE">
        <w:rPr>
          <w:rFonts w:ascii="Arial" w:hAnsi="Arial" w:cs="Arial"/>
          <w:sz w:val="24"/>
          <w:szCs w:val="24"/>
        </w:rPr>
        <w:t xml:space="preserve">. </w:t>
      </w:r>
    </w:p>
    <w:p w14:paraId="4D0FD5FB" w14:textId="08BA1D30" w:rsidR="00F8422B" w:rsidRPr="006126BE" w:rsidRDefault="0014414A" w:rsidP="007D0584">
      <w:pPr>
        <w:jc w:val="both"/>
        <w:rPr>
          <w:rFonts w:ascii="Arial" w:hAnsi="Arial" w:cs="Arial"/>
          <w:sz w:val="24"/>
          <w:szCs w:val="24"/>
        </w:rPr>
      </w:pPr>
      <w:r>
        <w:rPr>
          <w:rFonts w:ascii="Arial" w:hAnsi="Arial" w:cs="Arial"/>
          <w:sz w:val="24"/>
          <w:szCs w:val="24"/>
        </w:rPr>
        <w:t>T</w:t>
      </w:r>
      <w:r w:rsidR="007314D8" w:rsidRPr="006126BE">
        <w:rPr>
          <w:rFonts w:ascii="Arial" w:hAnsi="Arial" w:cs="Arial"/>
          <w:sz w:val="24"/>
          <w:szCs w:val="24"/>
        </w:rPr>
        <w:t xml:space="preserve">hese </w:t>
      </w:r>
      <w:r w:rsidR="00F2743B">
        <w:rPr>
          <w:rFonts w:ascii="Arial" w:hAnsi="Arial" w:cs="Arial"/>
          <w:sz w:val="24"/>
          <w:szCs w:val="24"/>
        </w:rPr>
        <w:t>frameworks</w:t>
      </w:r>
      <w:r w:rsidR="007314D8" w:rsidRPr="006126BE">
        <w:rPr>
          <w:rFonts w:ascii="Arial" w:hAnsi="Arial" w:cs="Arial"/>
          <w:sz w:val="24"/>
          <w:szCs w:val="24"/>
        </w:rPr>
        <w:t xml:space="preserve"> help </w:t>
      </w:r>
      <w:r w:rsidR="002263EC" w:rsidRPr="006126BE">
        <w:rPr>
          <w:rFonts w:ascii="Arial" w:hAnsi="Arial" w:cs="Arial"/>
          <w:sz w:val="24"/>
          <w:szCs w:val="24"/>
        </w:rPr>
        <w:t>ev</w:t>
      </w:r>
      <w:r w:rsidR="0009759B" w:rsidRPr="006126BE">
        <w:rPr>
          <w:rFonts w:ascii="Arial" w:hAnsi="Arial" w:cs="Arial"/>
          <w:sz w:val="24"/>
          <w:szCs w:val="24"/>
        </w:rPr>
        <w:t>aluate</w:t>
      </w:r>
      <w:r w:rsidR="007314D8" w:rsidRPr="006126BE">
        <w:rPr>
          <w:rFonts w:ascii="Arial" w:hAnsi="Arial" w:cs="Arial"/>
          <w:sz w:val="24"/>
          <w:szCs w:val="24"/>
        </w:rPr>
        <w:t xml:space="preserve"> the external pressures</w:t>
      </w:r>
      <w:r>
        <w:rPr>
          <w:rFonts w:ascii="Arial" w:hAnsi="Arial" w:cs="Arial"/>
          <w:sz w:val="24"/>
          <w:szCs w:val="24"/>
        </w:rPr>
        <w:t>, internal readiness and the conditions required to support digital change.</w:t>
      </w:r>
      <w:r w:rsidR="00AE2BB1" w:rsidRPr="006126BE">
        <w:rPr>
          <w:rFonts w:ascii="Arial" w:hAnsi="Arial" w:cs="Arial"/>
          <w:sz w:val="24"/>
          <w:szCs w:val="24"/>
        </w:rPr>
        <w:t xml:space="preserve"> </w:t>
      </w:r>
      <w:r w:rsidR="00101CA2" w:rsidRPr="006126BE">
        <w:rPr>
          <w:rFonts w:ascii="Arial" w:hAnsi="Arial" w:cs="Arial"/>
          <w:sz w:val="24"/>
          <w:szCs w:val="24"/>
        </w:rPr>
        <w:t xml:space="preserve">This approach </w:t>
      </w:r>
      <w:r w:rsidR="0031426C" w:rsidRPr="006126BE">
        <w:rPr>
          <w:rFonts w:ascii="Arial" w:hAnsi="Arial" w:cs="Arial"/>
          <w:sz w:val="24"/>
          <w:szCs w:val="24"/>
        </w:rPr>
        <w:t xml:space="preserve">allows a more </w:t>
      </w:r>
      <w:r w:rsidR="00A219D1" w:rsidRPr="006126BE">
        <w:rPr>
          <w:rFonts w:ascii="Arial" w:hAnsi="Arial" w:cs="Arial"/>
          <w:sz w:val="24"/>
          <w:szCs w:val="24"/>
        </w:rPr>
        <w:t xml:space="preserve">critical </w:t>
      </w:r>
      <w:r w:rsidR="00243D61" w:rsidRPr="006126BE">
        <w:rPr>
          <w:rFonts w:ascii="Arial" w:hAnsi="Arial" w:cs="Arial"/>
          <w:sz w:val="24"/>
          <w:szCs w:val="24"/>
        </w:rPr>
        <w:t>assessment</w:t>
      </w:r>
      <w:r w:rsidR="005946F2" w:rsidRPr="006126BE">
        <w:rPr>
          <w:rFonts w:ascii="Arial" w:hAnsi="Arial" w:cs="Arial"/>
          <w:sz w:val="24"/>
          <w:szCs w:val="24"/>
        </w:rPr>
        <w:t xml:space="preserve"> of whether the strategy can </w:t>
      </w:r>
      <w:r w:rsidRPr="006126BE">
        <w:rPr>
          <w:rFonts w:ascii="Arial" w:hAnsi="Arial" w:cs="Arial"/>
          <w:sz w:val="24"/>
          <w:szCs w:val="24"/>
        </w:rPr>
        <w:t>be</w:t>
      </w:r>
      <w:r w:rsidR="005946F2" w:rsidRPr="006126BE">
        <w:rPr>
          <w:rFonts w:ascii="Arial" w:hAnsi="Arial" w:cs="Arial"/>
          <w:sz w:val="24"/>
          <w:szCs w:val="24"/>
        </w:rPr>
        <w:t xml:space="preserve"> delivered</w:t>
      </w:r>
      <w:r w:rsidR="00A74899" w:rsidRPr="006126BE">
        <w:rPr>
          <w:rFonts w:ascii="Arial" w:hAnsi="Arial" w:cs="Arial"/>
          <w:sz w:val="24"/>
          <w:szCs w:val="24"/>
        </w:rPr>
        <w:t>, rather than just setting out ambitions.</w:t>
      </w:r>
      <w:r w:rsidR="00A219D1" w:rsidRPr="006126BE">
        <w:rPr>
          <w:rFonts w:ascii="Arial" w:hAnsi="Arial" w:cs="Arial"/>
          <w:sz w:val="24"/>
          <w:szCs w:val="24"/>
        </w:rPr>
        <w:t xml:space="preserve"> </w:t>
      </w:r>
    </w:p>
    <w:p w14:paraId="16BF0FBA" w14:textId="1B0BC54A" w:rsidR="00F8422B" w:rsidRPr="006126BE" w:rsidRDefault="00404E77" w:rsidP="008D0314">
      <w:pPr>
        <w:pStyle w:val="Heading2"/>
        <w:rPr>
          <w:rFonts w:ascii="Arial" w:hAnsi="Arial" w:cs="Arial"/>
          <w:b/>
          <w:bCs/>
          <w:color w:val="auto"/>
          <w:sz w:val="24"/>
          <w:szCs w:val="24"/>
        </w:rPr>
      </w:pPr>
      <w:bookmarkStart w:id="10" w:name="_Toc226728349"/>
      <w:r w:rsidRPr="006126BE">
        <w:rPr>
          <w:rFonts w:ascii="Arial" w:hAnsi="Arial" w:cs="Arial"/>
          <w:b/>
          <w:bCs/>
          <w:color w:val="auto"/>
          <w:sz w:val="24"/>
          <w:szCs w:val="24"/>
        </w:rPr>
        <w:lastRenderedPageBreak/>
        <w:t xml:space="preserve">External </w:t>
      </w:r>
      <w:r w:rsidR="000B304B" w:rsidRPr="006126BE">
        <w:rPr>
          <w:rFonts w:ascii="Arial" w:hAnsi="Arial" w:cs="Arial"/>
          <w:b/>
          <w:bCs/>
          <w:color w:val="auto"/>
          <w:sz w:val="24"/>
          <w:szCs w:val="24"/>
        </w:rPr>
        <w:t>Environment</w:t>
      </w:r>
      <w:r w:rsidR="0009399F" w:rsidRPr="006126BE">
        <w:rPr>
          <w:rFonts w:ascii="Arial" w:hAnsi="Arial" w:cs="Arial"/>
          <w:b/>
          <w:bCs/>
          <w:color w:val="auto"/>
          <w:sz w:val="24"/>
          <w:szCs w:val="24"/>
        </w:rPr>
        <w:t>:</w:t>
      </w:r>
      <w:r w:rsidR="00155092" w:rsidRPr="006126BE">
        <w:rPr>
          <w:rFonts w:ascii="Arial" w:hAnsi="Arial" w:cs="Arial"/>
          <w:b/>
          <w:bCs/>
          <w:color w:val="auto"/>
          <w:sz w:val="24"/>
          <w:szCs w:val="24"/>
        </w:rPr>
        <w:t xml:space="preserve"> PEST</w:t>
      </w:r>
      <w:r w:rsidR="0009399F" w:rsidRPr="006126BE">
        <w:rPr>
          <w:rFonts w:ascii="Arial" w:hAnsi="Arial" w:cs="Arial"/>
          <w:b/>
          <w:bCs/>
          <w:color w:val="auto"/>
          <w:sz w:val="24"/>
          <w:szCs w:val="24"/>
        </w:rPr>
        <w:t>LE Analysis</w:t>
      </w:r>
      <w:bookmarkEnd w:id="10"/>
    </w:p>
    <w:p w14:paraId="2E37FCF4" w14:textId="71BF03E0" w:rsidR="00B1214C" w:rsidRPr="006126BE" w:rsidRDefault="00591CC1" w:rsidP="007D0584">
      <w:pPr>
        <w:jc w:val="both"/>
        <w:rPr>
          <w:rFonts w:ascii="Arial" w:hAnsi="Arial" w:cs="Arial"/>
          <w:sz w:val="24"/>
          <w:szCs w:val="24"/>
        </w:rPr>
      </w:pPr>
      <w:r w:rsidRPr="006126BE">
        <w:rPr>
          <w:rFonts w:ascii="Arial" w:hAnsi="Arial" w:cs="Arial"/>
          <w:sz w:val="24"/>
          <w:szCs w:val="24"/>
        </w:rPr>
        <w:t xml:space="preserve">Healthcare </w:t>
      </w:r>
      <w:r w:rsidR="00A1397B" w:rsidRPr="006126BE">
        <w:rPr>
          <w:rFonts w:ascii="Arial" w:hAnsi="Arial" w:cs="Arial"/>
          <w:sz w:val="24"/>
          <w:szCs w:val="24"/>
        </w:rPr>
        <w:t>organisations such as H</w:t>
      </w:r>
      <w:r w:rsidR="00035A19" w:rsidRPr="006126BE">
        <w:rPr>
          <w:rFonts w:ascii="Arial" w:hAnsi="Arial" w:cs="Arial"/>
          <w:sz w:val="24"/>
          <w:szCs w:val="24"/>
        </w:rPr>
        <w:t>H</w:t>
      </w:r>
      <w:r w:rsidR="00A1397B" w:rsidRPr="006126BE">
        <w:rPr>
          <w:rFonts w:ascii="Arial" w:hAnsi="Arial" w:cs="Arial"/>
          <w:sz w:val="24"/>
          <w:szCs w:val="24"/>
        </w:rPr>
        <w:t xml:space="preserve">P operate within a complex external environment where national policies, </w:t>
      </w:r>
      <w:r w:rsidR="00B00045" w:rsidRPr="006126BE">
        <w:rPr>
          <w:rFonts w:ascii="Arial" w:hAnsi="Arial" w:cs="Arial"/>
          <w:sz w:val="24"/>
          <w:szCs w:val="24"/>
        </w:rPr>
        <w:t>funding pressures</w:t>
      </w:r>
      <w:r w:rsidR="00A1397B" w:rsidRPr="006126BE">
        <w:rPr>
          <w:rFonts w:ascii="Arial" w:hAnsi="Arial" w:cs="Arial"/>
          <w:sz w:val="24"/>
          <w:szCs w:val="24"/>
        </w:rPr>
        <w:t xml:space="preserve">, </w:t>
      </w:r>
      <w:r w:rsidR="00B2107F" w:rsidRPr="006126BE">
        <w:rPr>
          <w:rFonts w:ascii="Arial" w:hAnsi="Arial" w:cs="Arial"/>
          <w:sz w:val="24"/>
          <w:szCs w:val="24"/>
        </w:rPr>
        <w:t>population needs</w:t>
      </w:r>
      <w:r w:rsidR="00A1397B" w:rsidRPr="006126BE">
        <w:rPr>
          <w:rFonts w:ascii="Arial" w:hAnsi="Arial" w:cs="Arial"/>
          <w:sz w:val="24"/>
          <w:szCs w:val="24"/>
        </w:rPr>
        <w:t>,</w:t>
      </w:r>
      <w:r w:rsidR="00B2107F" w:rsidRPr="006126BE">
        <w:rPr>
          <w:rFonts w:ascii="Arial" w:hAnsi="Arial" w:cs="Arial"/>
          <w:sz w:val="24"/>
          <w:szCs w:val="24"/>
        </w:rPr>
        <w:t xml:space="preserve"> new</w:t>
      </w:r>
      <w:r w:rsidR="00A1397B" w:rsidRPr="006126BE">
        <w:rPr>
          <w:rFonts w:ascii="Arial" w:hAnsi="Arial" w:cs="Arial"/>
          <w:sz w:val="24"/>
          <w:szCs w:val="24"/>
        </w:rPr>
        <w:t xml:space="preserve"> techn</w:t>
      </w:r>
      <w:r w:rsidR="00683BD5" w:rsidRPr="006126BE">
        <w:rPr>
          <w:rFonts w:ascii="Arial" w:hAnsi="Arial" w:cs="Arial"/>
          <w:sz w:val="24"/>
          <w:szCs w:val="24"/>
        </w:rPr>
        <w:t>ol</w:t>
      </w:r>
      <w:r w:rsidR="00B2107F" w:rsidRPr="006126BE">
        <w:rPr>
          <w:rFonts w:ascii="Arial" w:hAnsi="Arial" w:cs="Arial"/>
          <w:sz w:val="24"/>
          <w:szCs w:val="24"/>
        </w:rPr>
        <w:t>ogies</w:t>
      </w:r>
      <w:r w:rsidR="00A1397B" w:rsidRPr="006126BE">
        <w:rPr>
          <w:rFonts w:ascii="Arial" w:hAnsi="Arial" w:cs="Arial"/>
          <w:sz w:val="24"/>
          <w:szCs w:val="24"/>
        </w:rPr>
        <w:t>, and regulatory</w:t>
      </w:r>
      <w:r w:rsidR="00683BD5" w:rsidRPr="006126BE">
        <w:rPr>
          <w:rFonts w:ascii="Arial" w:hAnsi="Arial" w:cs="Arial"/>
          <w:sz w:val="24"/>
          <w:szCs w:val="24"/>
        </w:rPr>
        <w:t xml:space="preserve"> </w:t>
      </w:r>
      <w:r w:rsidR="00B2107F" w:rsidRPr="006126BE">
        <w:rPr>
          <w:rFonts w:ascii="Arial" w:hAnsi="Arial" w:cs="Arial"/>
          <w:sz w:val="24"/>
          <w:szCs w:val="24"/>
        </w:rPr>
        <w:t xml:space="preserve">requirements </w:t>
      </w:r>
      <w:r w:rsidR="00D6499A" w:rsidRPr="006126BE">
        <w:rPr>
          <w:rFonts w:ascii="Arial" w:hAnsi="Arial" w:cs="Arial"/>
          <w:sz w:val="24"/>
          <w:szCs w:val="24"/>
        </w:rPr>
        <w:t xml:space="preserve">all influence </w:t>
      </w:r>
      <w:r w:rsidR="00AD4276" w:rsidRPr="006126BE">
        <w:rPr>
          <w:rFonts w:ascii="Arial" w:hAnsi="Arial" w:cs="Arial"/>
          <w:sz w:val="24"/>
          <w:szCs w:val="24"/>
        </w:rPr>
        <w:t>organisational strategies</w:t>
      </w:r>
      <w:r w:rsidR="00D6499A" w:rsidRPr="006126BE">
        <w:rPr>
          <w:rFonts w:ascii="Arial" w:hAnsi="Arial" w:cs="Arial"/>
          <w:sz w:val="24"/>
          <w:szCs w:val="24"/>
        </w:rPr>
        <w:t>. These factors shape decisions about digital investment</w:t>
      </w:r>
      <w:r w:rsidR="00B30189" w:rsidRPr="006126BE">
        <w:rPr>
          <w:rFonts w:ascii="Arial" w:hAnsi="Arial" w:cs="Arial"/>
          <w:sz w:val="24"/>
          <w:szCs w:val="24"/>
        </w:rPr>
        <w:t>, system integration</w:t>
      </w:r>
      <w:r w:rsidR="00AD4276" w:rsidRPr="006126BE">
        <w:rPr>
          <w:rFonts w:ascii="Arial" w:hAnsi="Arial" w:cs="Arial"/>
          <w:sz w:val="24"/>
          <w:szCs w:val="24"/>
        </w:rPr>
        <w:t>, and the speed at which</w:t>
      </w:r>
      <w:r w:rsidR="00B30189" w:rsidRPr="006126BE">
        <w:rPr>
          <w:rFonts w:ascii="Arial" w:hAnsi="Arial" w:cs="Arial"/>
          <w:sz w:val="24"/>
          <w:szCs w:val="24"/>
        </w:rPr>
        <w:t xml:space="preserve"> new models of care can be introduced</w:t>
      </w:r>
      <w:r w:rsidR="00D75B8D" w:rsidRPr="006126BE">
        <w:rPr>
          <w:rFonts w:ascii="Arial" w:hAnsi="Arial" w:cs="Arial"/>
          <w:sz w:val="24"/>
          <w:szCs w:val="24"/>
        </w:rPr>
        <w:t xml:space="preserve"> </w:t>
      </w:r>
      <w:sdt>
        <w:sdtPr>
          <w:rPr>
            <w:rFonts w:ascii="Arial" w:hAnsi="Arial" w:cs="Arial"/>
            <w:color w:val="000000"/>
            <w:sz w:val="24"/>
            <w:szCs w:val="24"/>
          </w:rPr>
          <w:tag w:val="MENDELEY_CITATION_v3_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"/>
          <w:id w:val="-1218735066"/>
          <w:placeholder>
            <w:docPart w:val="DefaultPlaceholder_-1854013440"/>
          </w:placeholder>
        </w:sdtPr>
        <w:sdtEndPr/>
        <w:sdtContent>
          <w:r w:rsidR="00D92ED9" w:rsidRPr="00D92ED9">
            <w:rPr>
              <w:rFonts w:ascii="Arial" w:hAnsi="Arial" w:cs="Arial"/>
              <w:color w:val="000000"/>
              <w:sz w:val="24"/>
              <w:szCs w:val="24"/>
            </w:rPr>
            <w:t>(Wachter, 2016)</w:t>
          </w:r>
        </w:sdtContent>
      </w:sdt>
      <w:r w:rsidR="00E82E7D" w:rsidRPr="006126BE">
        <w:rPr>
          <w:rFonts w:ascii="Arial" w:hAnsi="Arial" w:cs="Arial"/>
          <w:sz w:val="24"/>
          <w:szCs w:val="24"/>
        </w:rPr>
        <w:t xml:space="preserve">. </w:t>
      </w:r>
      <w:r w:rsidR="00D71C47" w:rsidRPr="006126BE">
        <w:rPr>
          <w:rFonts w:ascii="Arial" w:hAnsi="Arial" w:cs="Arial"/>
          <w:sz w:val="24"/>
          <w:szCs w:val="24"/>
        </w:rPr>
        <w:t>For H</w:t>
      </w:r>
      <w:r w:rsidR="00B74A79" w:rsidRPr="006126BE">
        <w:rPr>
          <w:rFonts w:ascii="Arial" w:hAnsi="Arial" w:cs="Arial"/>
          <w:sz w:val="24"/>
          <w:szCs w:val="24"/>
        </w:rPr>
        <w:t>H</w:t>
      </w:r>
      <w:r w:rsidR="00D71C47" w:rsidRPr="006126BE">
        <w:rPr>
          <w:rFonts w:ascii="Arial" w:hAnsi="Arial" w:cs="Arial"/>
          <w:sz w:val="24"/>
          <w:szCs w:val="24"/>
        </w:rPr>
        <w:t>P</w:t>
      </w:r>
      <w:r w:rsidR="00B6643C" w:rsidRPr="006126BE">
        <w:rPr>
          <w:rFonts w:ascii="Arial" w:hAnsi="Arial" w:cs="Arial"/>
          <w:sz w:val="24"/>
          <w:szCs w:val="24"/>
        </w:rPr>
        <w:t xml:space="preserve">, understanding these external </w:t>
      </w:r>
      <w:r w:rsidR="0073088D" w:rsidRPr="006126BE">
        <w:rPr>
          <w:rFonts w:ascii="Arial" w:hAnsi="Arial" w:cs="Arial"/>
          <w:sz w:val="24"/>
          <w:szCs w:val="24"/>
        </w:rPr>
        <w:t>influences</w:t>
      </w:r>
      <w:r w:rsidR="00B6643C" w:rsidRPr="006126BE">
        <w:rPr>
          <w:rFonts w:ascii="Arial" w:hAnsi="Arial" w:cs="Arial"/>
          <w:sz w:val="24"/>
          <w:szCs w:val="24"/>
        </w:rPr>
        <w:t xml:space="preserve"> is important because they highlight both the </w:t>
      </w:r>
      <w:r w:rsidR="00E76D01" w:rsidRPr="006126BE">
        <w:rPr>
          <w:rFonts w:ascii="Arial" w:hAnsi="Arial" w:cs="Arial"/>
          <w:sz w:val="24"/>
          <w:szCs w:val="24"/>
        </w:rPr>
        <w:t>opportunities to move digital change forward</w:t>
      </w:r>
      <w:r w:rsidR="00AC01FD" w:rsidRPr="006126BE">
        <w:rPr>
          <w:rFonts w:ascii="Arial" w:hAnsi="Arial" w:cs="Arial"/>
          <w:sz w:val="24"/>
          <w:szCs w:val="24"/>
        </w:rPr>
        <w:t xml:space="preserve"> and the challenges the organisation must manage when delivering the Digital Strategy 2025</w:t>
      </w:r>
      <w:r w:rsidR="0073088D" w:rsidRPr="006126BE">
        <w:rPr>
          <w:rFonts w:ascii="Arial" w:hAnsi="Arial" w:cs="Arial"/>
          <w:sz w:val="24"/>
          <w:szCs w:val="24"/>
        </w:rPr>
        <w:t xml:space="preserve">-2028 </w:t>
      </w:r>
      <w:sdt>
        <w:sdtPr>
          <w:rPr>
            <w:rFonts w:ascii="Arial" w:hAnsi="Arial" w:cs="Arial"/>
            <w:color w:val="000000"/>
            <w:sz w:val="24"/>
            <w:szCs w:val="24"/>
          </w:rPr>
          <w:tag w:val="MENDELEY_CITATION_v3_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"/>
          <w:id w:val="1317843380"/>
          <w:placeholder>
            <w:docPart w:val="DefaultPlaceholder_-1854013440"/>
          </w:placeholder>
        </w:sdtPr>
        <w:sdtEndPr/>
        <w:sdtContent>
          <w:r w:rsidR="00D92ED9" w:rsidRPr="00D92ED9">
            <w:rPr>
              <w:rFonts w:ascii="Arial" w:eastAsia="Times New Roman" w:hAnsi="Arial" w:cs="Arial"/>
              <w:color w:val="000000"/>
              <w:sz w:val="24"/>
            </w:rPr>
            <w:t xml:space="preserve">(Unsworth </w:t>
          </w:r>
          <w:r w:rsidR="00D92ED9" w:rsidRPr="00D92ED9">
            <w:rPr>
              <w:rFonts w:ascii="Arial" w:eastAsia="Times New Roman" w:hAnsi="Arial" w:cs="Arial"/>
              <w:i/>
              <w:iCs/>
              <w:color w:val="000000"/>
              <w:sz w:val="24"/>
            </w:rPr>
            <w:t>et al.</w:t>
          </w:r>
          <w:r w:rsidR="00D92ED9" w:rsidRPr="00D92ED9">
            <w:rPr>
              <w:rFonts w:ascii="Arial" w:eastAsia="Times New Roman" w:hAnsi="Arial" w:cs="Arial"/>
              <w:color w:val="000000"/>
              <w:sz w:val="24"/>
            </w:rPr>
            <w:t>, 2021)</w:t>
          </w:r>
        </w:sdtContent>
      </w:sdt>
      <w:r w:rsidR="002E5262" w:rsidRPr="006126BE">
        <w:rPr>
          <w:rFonts w:ascii="Arial" w:hAnsi="Arial" w:cs="Arial"/>
          <w:sz w:val="24"/>
          <w:szCs w:val="24"/>
        </w:rPr>
        <w:t>.</w:t>
      </w:r>
      <w:r w:rsidR="00002A6A" w:rsidRPr="006126BE">
        <w:rPr>
          <w:rFonts w:ascii="Arial" w:hAnsi="Arial" w:cs="Arial"/>
          <w:sz w:val="24"/>
          <w:szCs w:val="24"/>
        </w:rPr>
        <w:t xml:space="preserve"> </w:t>
      </w:r>
    </w:p>
    <w:p w14:paraId="58525237" w14:textId="18DC51A7" w:rsidR="00974F5C" w:rsidRPr="006126BE" w:rsidRDefault="00097745" w:rsidP="007D0584">
      <w:pPr>
        <w:jc w:val="both"/>
        <w:rPr>
          <w:rFonts w:ascii="Arial" w:hAnsi="Arial" w:cs="Arial"/>
          <w:sz w:val="24"/>
          <w:szCs w:val="24"/>
        </w:rPr>
      </w:pPr>
      <w:r w:rsidRPr="006126BE">
        <w:rPr>
          <w:rFonts w:ascii="Arial" w:hAnsi="Arial" w:cs="Arial"/>
          <w:sz w:val="24"/>
          <w:szCs w:val="24"/>
        </w:rPr>
        <w:t>While</w:t>
      </w:r>
      <w:r w:rsidR="00F47133" w:rsidRPr="006126BE">
        <w:rPr>
          <w:rFonts w:ascii="Arial" w:hAnsi="Arial" w:cs="Arial"/>
          <w:sz w:val="24"/>
          <w:szCs w:val="24"/>
        </w:rPr>
        <w:t xml:space="preserve"> the st</w:t>
      </w:r>
      <w:r w:rsidR="00A42A9D" w:rsidRPr="006126BE">
        <w:rPr>
          <w:rFonts w:ascii="Arial" w:hAnsi="Arial" w:cs="Arial"/>
          <w:sz w:val="24"/>
          <w:szCs w:val="24"/>
        </w:rPr>
        <w:t>rategy recognises many of these factors</w:t>
      </w:r>
      <w:r w:rsidR="00007B45" w:rsidRPr="006126BE">
        <w:rPr>
          <w:rFonts w:ascii="Arial" w:hAnsi="Arial" w:cs="Arial"/>
          <w:sz w:val="24"/>
          <w:szCs w:val="24"/>
        </w:rPr>
        <w:t xml:space="preserve">, the way they are </w:t>
      </w:r>
      <w:r w:rsidR="009F2D36" w:rsidRPr="006126BE">
        <w:rPr>
          <w:rFonts w:ascii="Arial" w:hAnsi="Arial" w:cs="Arial"/>
          <w:sz w:val="24"/>
          <w:szCs w:val="24"/>
        </w:rPr>
        <w:t>turned</w:t>
      </w:r>
      <w:r w:rsidR="00007B45" w:rsidRPr="006126BE">
        <w:rPr>
          <w:rFonts w:ascii="Arial" w:hAnsi="Arial" w:cs="Arial"/>
          <w:sz w:val="24"/>
          <w:szCs w:val="24"/>
        </w:rPr>
        <w:t xml:space="preserve"> into clearly funded and planned actions is inco</w:t>
      </w:r>
      <w:r w:rsidR="00B558CA" w:rsidRPr="006126BE">
        <w:rPr>
          <w:rFonts w:ascii="Arial" w:hAnsi="Arial" w:cs="Arial"/>
          <w:sz w:val="24"/>
          <w:szCs w:val="24"/>
        </w:rPr>
        <w:t xml:space="preserve">nsistent across the </w:t>
      </w:r>
      <w:r w:rsidR="00A42F9C" w:rsidRPr="006126BE">
        <w:rPr>
          <w:rFonts w:ascii="Arial" w:hAnsi="Arial" w:cs="Arial"/>
          <w:sz w:val="24"/>
          <w:szCs w:val="24"/>
        </w:rPr>
        <w:t>plan</w:t>
      </w:r>
      <w:r w:rsidR="00B558CA" w:rsidRPr="006126BE">
        <w:rPr>
          <w:rFonts w:ascii="Arial" w:hAnsi="Arial" w:cs="Arial"/>
          <w:sz w:val="24"/>
          <w:szCs w:val="24"/>
        </w:rPr>
        <w:t>.</w:t>
      </w:r>
      <w:r w:rsidR="002247A1" w:rsidRPr="006126BE">
        <w:rPr>
          <w:rFonts w:ascii="Arial" w:hAnsi="Arial" w:cs="Arial"/>
          <w:sz w:val="24"/>
          <w:szCs w:val="24"/>
        </w:rPr>
        <w:t xml:space="preserve"> </w:t>
      </w:r>
      <w:r w:rsidR="00717157" w:rsidRPr="006126BE">
        <w:rPr>
          <w:rFonts w:ascii="Arial" w:hAnsi="Arial" w:cs="Arial"/>
          <w:sz w:val="24"/>
          <w:szCs w:val="24"/>
        </w:rPr>
        <w:t>Figure 2</w:t>
      </w:r>
      <w:r w:rsidR="002247A1" w:rsidRPr="006126BE">
        <w:rPr>
          <w:rFonts w:ascii="Arial" w:hAnsi="Arial" w:cs="Arial"/>
          <w:sz w:val="24"/>
          <w:szCs w:val="24"/>
        </w:rPr>
        <w:t xml:space="preserve"> </w:t>
      </w:r>
      <w:r w:rsidR="00360ED2" w:rsidRPr="006126BE">
        <w:rPr>
          <w:rFonts w:ascii="Arial" w:hAnsi="Arial" w:cs="Arial"/>
          <w:sz w:val="24"/>
          <w:szCs w:val="24"/>
        </w:rPr>
        <w:t xml:space="preserve">summarises the key external </w:t>
      </w:r>
      <w:r w:rsidR="00D5110D" w:rsidRPr="006126BE">
        <w:rPr>
          <w:rFonts w:ascii="Arial" w:hAnsi="Arial" w:cs="Arial"/>
          <w:sz w:val="24"/>
          <w:szCs w:val="24"/>
        </w:rPr>
        <w:t>factors</w:t>
      </w:r>
      <w:r w:rsidR="008E3D76" w:rsidRPr="006126BE">
        <w:rPr>
          <w:rFonts w:ascii="Arial" w:hAnsi="Arial" w:cs="Arial"/>
          <w:sz w:val="24"/>
          <w:szCs w:val="24"/>
        </w:rPr>
        <w:t xml:space="preserve"> </w:t>
      </w:r>
      <w:r w:rsidR="00C762DB" w:rsidRPr="006126BE">
        <w:rPr>
          <w:rFonts w:ascii="Arial" w:hAnsi="Arial" w:cs="Arial"/>
          <w:sz w:val="24"/>
          <w:szCs w:val="24"/>
        </w:rPr>
        <w:t>infl</w:t>
      </w:r>
      <w:r w:rsidR="00A04E73" w:rsidRPr="006126BE">
        <w:rPr>
          <w:rFonts w:ascii="Arial" w:hAnsi="Arial" w:cs="Arial"/>
          <w:sz w:val="24"/>
          <w:szCs w:val="24"/>
        </w:rPr>
        <w:t>uen</w:t>
      </w:r>
      <w:r w:rsidR="00C762DB" w:rsidRPr="006126BE">
        <w:rPr>
          <w:rFonts w:ascii="Arial" w:hAnsi="Arial" w:cs="Arial"/>
          <w:sz w:val="24"/>
          <w:szCs w:val="24"/>
        </w:rPr>
        <w:t>cing</w:t>
      </w:r>
      <w:r w:rsidR="008E3D76" w:rsidRPr="006126BE">
        <w:rPr>
          <w:rFonts w:ascii="Arial" w:hAnsi="Arial" w:cs="Arial"/>
          <w:sz w:val="24"/>
          <w:szCs w:val="24"/>
        </w:rPr>
        <w:t xml:space="preserve"> </w:t>
      </w:r>
      <w:r w:rsidR="00472932" w:rsidRPr="006126BE">
        <w:rPr>
          <w:rFonts w:ascii="Arial" w:hAnsi="Arial" w:cs="Arial"/>
          <w:sz w:val="24"/>
          <w:szCs w:val="24"/>
        </w:rPr>
        <w:t>H</w:t>
      </w:r>
      <w:r w:rsidR="00035A19" w:rsidRPr="006126BE">
        <w:rPr>
          <w:rFonts w:ascii="Arial" w:hAnsi="Arial" w:cs="Arial"/>
          <w:sz w:val="24"/>
          <w:szCs w:val="24"/>
        </w:rPr>
        <w:t>H</w:t>
      </w:r>
      <w:r w:rsidR="00472932" w:rsidRPr="006126BE">
        <w:rPr>
          <w:rFonts w:ascii="Arial" w:hAnsi="Arial" w:cs="Arial"/>
          <w:sz w:val="24"/>
          <w:szCs w:val="24"/>
        </w:rPr>
        <w:t xml:space="preserve">P’s </w:t>
      </w:r>
      <w:r w:rsidR="00981BAE" w:rsidRPr="006126BE">
        <w:rPr>
          <w:rFonts w:ascii="Arial" w:hAnsi="Arial" w:cs="Arial"/>
          <w:sz w:val="24"/>
          <w:szCs w:val="24"/>
        </w:rPr>
        <w:t>digital strategy</w:t>
      </w:r>
      <w:r w:rsidR="00D5110D" w:rsidRPr="006126BE">
        <w:rPr>
          <w:rFonts w:ascii="Arial" w:hAnsi="Arial" w:cs="Arial"/>
          <w:sz w:val="24"/>
          <w:szCs w:val="24"/>
        </w:rPr>
        <w:t>.</w:t>
      </w:r>
    </w:p>
    <w:p w14:paraId="7937349C" w14:textId="77777777" w:rsidR="0025351E" w:rsidRPr="006126BE" w:rsidRDefault="0025351E" w:rsidP="007D0584">
      <w:pPr>
        <w:jc w:val="both"/>
        <w:rPr>
          <w:rFonts w:ascii="Arial" w:hAnsi="Arial" w:cs="Arial"/>
          <w:sz w:val="24"/>
          <w:szCs w:val="24"/>
        </w:rPr>
      </w:pPr>
    </w:p>
    <w:p w14:paraId="7787B7F9" w14:textId="5F060DCB" w:rsidR="000C1A4D" w:rsidRPr="006126BE" w:rsidRDefault="000C1A4D" w:rsidP="000C1A4D">
      <w:pPr>
        <w:jc w:val="center"/>
        <w:rPr>
          <w:rFonts w:ascii="Arial" w:hAnsi="Arial" w:cs="Arial"/>
          <w:sz w:val="24"/>
          <w:szCs w:val="24"/>
        </w:rPr>
      </w:pPr>
      <w:r w:rsidRPr="006126BE">
        <w:rPr>
          <w:rFonts w:ascii="Arial" w:hAnsi="Arial" w:cs="Arial"/>
          <w:noProof/>
          <w:sz w:val="24"/>
          <w:szCs w:val="24"/>
        </w:rPr>
        <w:drawing>
          <wp:inline distT="0" distB="0" distL="0" distR="0" wp14:anchorId="064BFBE4" wp14:editId="33C0DFDC">
            <wp:extent cx="4455994" cy="4062527"/>
            <wp:effectExtent l="0" t="0" r="1905" b="0"/>
            <wp:docPr id="165822064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8220647" name=""/>
                    <pic:cNvPicPr/>
                  </pic:nvPicPr>
                  <pic:blipFill>
                    <a:blip r:embed="rId9"/>
                    <a:stretch>
                      <a:fillRect/>
                    </a:stretch>
                  </pic:blipFill>
                  <pic:spPr>
                    <a:xfrm>
                      <a:off x="0" y="0"/>
                      <a:ext cx="4469332" cy="4074687"/>
                    </a:xfrm>
                    <a:prstGeom prst="rect">
                      <a:avLst/>
                    </a:prstGeom>
                  </pic:spPr>
                </pic:pic>
              </a:graphicData>
            </a:graphic>
          </wp:inline>
        </w:drawing>
      </w:r>
    </w:p>
    <w:p w14:paraId="1E355F50" w14:textId="276B99AE" w:rsidR="000D6179" w:rsidRPr="006126BE" w:rsidRDefault="000D6179" w:rsidP="000D6179">
      <w:pPr>
        <w:jc w:val="center"/>
        <w:rPr>
          <w:rFonts w:ascii="Arial" w:hAnsi="Arial" w:cs="Arial"/>
          <w:i/>
          <w:iCs/>
          <w:sz w:val="24"/>
          <w:szCs w:val="24"/>
        </w:rPr>
      </w:pPr>
      <w:r w:rsidRPr="006126BE">
        <w:rPr>
          <w:rFonts w:ascii="Arial" w:hAnsi="Arial" w:cs="Arial"/>
          <w:i/>
          <w:iCs/>
          <w:sz w:val="24"/>
          <w:szCs w:val="24"/>
        </w:rPr>
        <w:t>Figure 2. PESTLE factors influencing HHP</w:t>
      </w:r>
      <w:r w:rsidR="001B65D4" w:rsidRPr="006126BE">
        <w:rPr>
          <w:rFonts w:ascii="Arial" w:hAnsi="Arial" w:cs="Arial"/>
          <w:i/>
          <w:iCs/>
          <w:sz w:val="24"/>
          <w:szCs w:val="24"/>
        </w:rPr>
        <w:t xml:space="preserve">, Adapted from </w:t>
      </w:r>
      <w:sdt>
        <w:sdtPr>
          <w:rPr>
            <w:rFonts w:ascii="Arial" w:hAnsi="Arial" w:cs="Arial"/>
            <w:i/>
            <w:iCs/>
            <w:color w:val="000000"/>
            <w:sz w:val="24"/>
            <w:szCs w:val="24"/>
          </w:rPr>
          <w:tag w:val="MENDELEY_CITATION_v3_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"/>
          <w:id w:val="326184112"/>
          <w:placeholder>
            <w:docPart w:val="DefaultPlaceholder_-1854013440"/>
          </w:placeholder>
        </w:sdtPr>
        <w:sdtEndPr/>
        <w:sdtContent>
          <w:r w:rsidR="00D92ED9" w:rsidRPr="00D92ED9">
            <w:rPr>
              <w:rFonts w:ascii="Arial" w:hAnsi="Arial" w:cs="Arial"/>
              <w:i/>
              <w:iCs/>
              <w:color w:val="000000"/>
              <w:sz w:val="24"/>
              <w:szCs w:val="24"/>
            </w:rPr>
            <w:t>(Vilas Belsare, 2025).</w:t>
          </w:r>
        </w:sdtContent>
      </w:sdt>
    </w:p>
    <w:p w14:paraId="2300BBF8" w14:textId="6C3A90B2" w:rsidR="00BD25E6" w:rsidRPr="006126BE" w:rsidRDefault="00787333" w:rsidP="007D0584">
      <w:pPr>
        <w:jc w:val="both"/>
        <w:rPr>
          <w:rFonts w:ascii="Arial" w:hAnsi="Arial" w:cs="Arial"/>
          <w:sz w:val="24"/>
          <w:szCs w:val="24"/>
        </w:rPr>
      </w:pPr>
      <w:r w:rsidRPr="006126BE">
        <w:rPr>
          <w:rFonts w:ascii="Arial" w:hAnsi="Arial" w:cs="Arial"/>
          <w:sz w:val="24"/>
          <w:szCs w:val="24"/>
        </w:rPr>
        <w:t xml:space="preserve">Political factors </w:t>
      </w:r>
      <w:r w:rsidR="002C70FC" w:rsidRPr="006126BE">
        <w:rPr>
          <w:rFonts w:ascii="Arial" w:hAnsi="Arial" w:cs="Arial"/>
          <w:sz w:val="24"/>
          <w:szCs w:val="24"/>
        </w:rPr>
        <w:t xml:space="preserve">are significant in the NHS, </w:t>
      </w:r>
      <w:r w:rsidR="00D856CA" w:rsidRPr="006126BE">
        <w:rPr>
          <w:rFonts w:ascii="Arial" w:hAnsi="Arial" w:cs="Arial"/>
          <w:sz w:val="24"/>
          <w:szCs w:val="24"/>
        </w:rPr>
        <w:t>as national organisations set the rules and expectations</w:t>
      </w:r>
      <w:r w:rsidR="00A45C5B" w:rsidRPr="006126BE">
        <w:rPr>
          <w:rFonts w:ascii="Arial" w:hAnsi="Arial" w:cs="Arial"/>
          <w:sz w:val="24"/>
          <w:szCs w:val="24"/>
        </w:rPr>
        <w:t xml:space="preserve"> for how digital change should happen.</w:t>
      </w:r>
      <w:r w:rsidR="002C70FC" w:rsidRPr="006126BE">
        <w:rPr>
          <w:rFonts w:ascii="Arial" w:hAnsi="Arial" w:cs="Arial"/>
          <w:sz w:val="24"/>
          <w:szCs w:val="24"/>
        </w:rPr>
        <w:t xml:space="preserve"> </w:t>
      </w:r>
      <w:r w:rsidR="008B0720" w:rsidRPr="006126BE">
        <w:rPr>
          <w:rFonts w:ascii="Arial" w:hAnsi="Arial" w:cs="Arial"/>
          <w:sz w:val="24"/>
          <w:szCs w:val="24"/>
        </w:rPr>
        <w:t>Research shows that NHS digital programmes</w:t>
      </w:r>
      <w:r w:rsidR="00F73392" w:rsidRPr="006126BE">
        <w:rPr>
          <w:rFonts w:ascii="Arial" w:hAnsi="Arial" w:cs="Arial"/>
          <w:sz w:val="24"/>
          <w:szCs w:val="24"/>
        </w:rPr>
        <w:t xml:space="preserve">, </w:t>
      </w:r>
      <w:r w:rsidR="009E5DA0" w:rsidRPr="006126BE">
        <w:rPr>
          <w:rFonts w:ascii="Arial" w:hAnsi="Arial" w:cs="Arial"/>
          <w:sz w:val="24"/>
          <w:szCs w:val="24"/>
        </w:rPr>
        <w:t>including</w:t>
      </w:r>
      <w:r w:rsidR="00F73392" w:rsidRPr="006126BE">
        <w:rPr>
          <w:rFonts w:ascii="Arial" w:hAnsi="Arial" w:cs="Arial"/>
          <w:sz w:val="24"/>
          <w:szCs w:val="24"/>
        </w:rPr>
        <w:t xml:space="preserve"> </w:t>
      </w:r>
      <w:r w:rsidR="00111084" w:rsidRPr="006126BE">
        <w:rPr>
          <w:rFonts w:ascii="Arial" w:hAnsi="Arial" w:cs="Arial"/>
          <w:sz w:val="24"/>
          <w:szCs w:val="24"/>
        </w:rPr>
        <w:t>digital health technology, must align with requirements set by NHS England, NICE and other national regulators</w:t>
      </w:r>
      <w:r w:rsidR="0077369A" w:rsidRPr="006126BE">
        <w:rPr>
          <w:rFonts w:ascii="Arial" w:hAnsi="Arial" w:cs="Arial"/>
          <w:sz w:val="24"/>
          <w:szCs w:val="24"/>
        </w:rPr>
        <w:t xml:space="preserve"> </w:t>
      </w:r>
      <w:sdt>
        <w:sdtPr>
          <w:rPr>
            <w:rFonts w:ascii="Arial" w:hAnsi="Arial" w:cs="Arial"/>
            <w:color w:val="000000"/>
            <w:sz w:val="24"/>
            <w:szCs w:val="24"/>
          </w:rPr>
          <w:tag w:val="MENDELEY_CITATION_v3_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"/>
          <w:id w:val="1881361695"/>
          <w:placeholder>
            <w:docPart w:val="DefaultPlaceholder_-1854013440"/>
          </w:placeholder>
        </w:sdtPr>
        <w:sdtEndPr/>
        <w:sdtContent>
          <w:r w:rsidR="00D92ED9" w:rsidRPr="00D92ED9">
            <w:rPr>
              <w:rFonts w:ascii="Arial" w:eastAsia="Times New Roman" w:hAnsi="Arial" w:cs="Arial"/>
              <w:color w:val="000000"/>
              <w:sz w:val="24"/>
            </w:rPr>
            <w:t xml:space="preserve">(Unsworth </w:t>
          </w:r>
          <w:r w:rsidR="00D92ED9" w:rsidRPr="00D92ED9">
            <w:rPr>
              <w:rFonts w:ascii="Arial" w:eastAsia="Times New Roman" w:hAnsi="Arial" w:cs="Arial"/>
              <w:i/>
              <w:iCs/>
              <w:color w:val="000000"/>
              <w:sz w:val="24"/>
            </w:rPr>
            <w:t>et al.</w:t>
          </w:r>
          <w:r w:rsidR="00D92ED9" w:rsidRPr="00D92ED9">
            <w:rPr>
              <w:rFonts w:ascii="Arial" w:eastAsia="Times New Roman" w:hAnsi="Arial" w:cs="Arial"/>
              <w:color w:val="000000"/>
              <w:sz w:val="24"/>
            </w:rPr>
            <w:t>, 2021)</w:t>
          </w:r>
        </w:sdtContent>
      </w:sdt>
      <w:r w:rsidR="00424E47" w:rsidRPr="006126BE">
        <w:rPr>
          <w:rFonts w:ascii="Arial" w:hAnsi="Arial" w:cs="Arial"/>
          <w:sz w:val="24"/>
          <w:szCs w:val="24"/>
        </w:rPr>
        <w:t xml:space="preserve">. This means that </w:t>
      </w:r>
      <w:r w:rsidR="00694FAF" w:rsidRPr="006126BE">
        <w:rPr>
          <w:rFonts w:ascii="Arial" w:hAnsi="Arial" w:cs="Arial"/>
          <w:sz w:val="24"/>
          <w:szCs w:val="24"/>
        </w:rPr>
        <w:t>national policies and priorities strongly shape digital plans in healthcare</w:t>
      </w:r>
      <w:r w:rsidR="009E5DA0" w:rsidRPr="006126BE">
        <w:rPr>
          <w:rFonts w:ascii="Arial" w:hAnsi="Arial" w:cs="Arial"/>
          <w:sz w:val="24"/>
          <w:szCs w:val="24"/>
        </w:rPr>
        <w:t>. The H</w:t>
      </w:r>
      <w:r w:rsidR="00035A19" w:rsidRPr="006126BE">
        <w:rPr>
          <w:rFonts w:ascii="Arial" w:hAnsi="Arial" w:cs="Arial"/>
          <w:sz w:val="24"/>
          <w:szCs w:val="24"/>
        </w:rPr>
        <w:t>H</w:t>
      </w:r>
      <w:r w:rsidR="009E5DA0" w:rsidRPr="006126BE">
        <w:rPr>
          <w:rFonts w:ascii="Arial" w:hAnsi="Arial" w:cs="Arial"/>
          <w:sz w:val="24"/>
          <w:szCs w:val="24"/>
        </w:rPr>
        <w:t>P strategy reflects</w:t>
      </w:r>
      <w:r w:rsidR="00FB58F0" w:rsidRPr="006126BE">
        <w:rPr>
          <w:rFonts w:ascii="Arial" w:hAnsi="Arial" w:cs="Arial"/>
          <w:sz w:val="24"/>
          <w:szCs w:val="24"/>
        </w:rPr>
        <w:t xml:space="preserve"> this by focusing on interoperability, integrated care</w:t>
      </w:r>
      <w:r w:rsidR="00305A17" w:rsidRPr="006126BE">
        <w:rPr>
          <w:rFonts w:ascii="Arial" w:hAnsi="Arial" w:cs="Arial"/>
          <w:sz w:val="24"/>
          <w:szCs w:val="24"/>
        </w:rPr>
        <w:t xml:space="preserve">, and </w:t>
      </w:r>
      <w:r w:rsidR="00500640" w:rsidRPr="006126BE">
        <w:rPr>
          <w:rFonts w:ascii="Arial" w:hAnsi="Arial" w:cs="Arial"/>
          <w:sz w:val="24"/>
          <w:szCs w:val="24"/>
        </w:rPr>
        <w:t>data-driven decision-making</w:t>
      </w:r>
      <w:r w:rsidR="00F922D5" w:rsidRPr="006126BE">
        <w:rPr>
          <w:rFonts w:ascii="Arial" w:hAnsi="Arial" w:cs="Arial"/>
          <w:sz w:val="24"/>
          <w:szCs w:val="24"/>
        </w:rPr>
        <w:t xml:space="preserve"> </w:t>
      </w:r>
      <w:sdt>
        <w:sdtPr>
          <w:rPr>
            <w:rFonts w:ascii="Arial" w:hAnsi="Arial" w:cs="Arial"/>
            <w:color w:val="000000"/>
            <w:sz w:val="24"/>
            <w:szCs w:val="24"/>
          </w:rPr>
          <w:tag w:val="MENDELEY_CITATION_v3_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"/>
          <w:id w:val="-919398663"/>
          <w:placeholder>
            <w:docPart w:val="DefaultPlaceholder_-1854013440"/>
          </w:placeholder>
        </w:sdtPr>
        <w:sdtEndPr/>
        <w:sdtContent>
          <w:r w:rsidR="00D92ED9" w:rsidRPr="00D92ED9">
            <w:rPr>
              <w:rFonts w:ascii="Arial" w:hAnsi="Arial" w:cs="Arial"/>
              <w:color w:val="000000"/>
              <w:sz w:val="24"/>
              <w:szCs w:val="24"/>
            </w:rPr>
            <w:t>(Humber Health Partnership, 2025a)</w:t>
          </w:r>
        </w:sdtContent>
      </w:sdt>
      <w:r w:rsidR="00FB58F0" w:rsidRPr="006126BE">
        <w:rPr>
          <w:rFonts w:ascii="Arial" w:hAnsi="Arial" w:cs="Arial"/>
          <w:sz w:val="24"/>
          <w:szCs w:val="24"/>
        </w:rPr>
        <w:t>.</w:t>
      </w:r>
      <w:r w:rsidR="00500640" w:rsidRPr="006126BE">
        <w:rPr>
          <w:rFonts w:ascii="Arial" w:hAnsi="Arial" w:cs="Arial"/>
          <w:sz w:val="24"/>
          <w:szCs w:val="24"/>
        </w:rPr>
        <w:t xml:space="preserve"> </w:t>
      </w:r>
      <w:r w:rsidR="00BD25E6" w:rsidRPr="006126BE">
        <w:rPr>
          <w:rFonts w:ascii="Arial" w:hAnsi="Arial" w:cs="Arial"/>
          <w:sz w:val="24"/>
          <w:szCs w:val="24"/>
        </w:rPr>
        <w:t>However</w:t>
      </w:r>
      <w:r w:rsidR="00711A45" w:rsidRPr="006126BE">
        <w:rPr>
          <w:rFonts w:ascii="Arial" w:hAnsi="Arial" w:cs="Arial"/>
          <w:sz w:val="24"/>
          <w:szCs w:val="24"/>
        </w:rPr>
        <w:t xml:space="preserve">, </w:t>
      </w:r>
      <w:r w:rsidR="0062445A" w:rsidRPr="006126BE">
        <w:rPr>
          <w:rFonts w:ascii="Arial" w:hAnsi="Arial" w:cs="Arial"/>
          <w:sz w:val="24"/>
          <w:szCs w:val="24"/>
        </w:rPr>
        <w:t xml:space="preserve">the </w:t>
      </w:r>
      <w:r w:rsidR="00E56396" w:rsidRPr="006126BE">
        <w:rPr>
          <w:rFonts w:ascii="Arial" w:hAnsi="Arial" w:cs="Arial"/>
          <w:sz w:val="24"/>
          <w:szCs w:val="24"/>
        </w:rPr>
        <w:t>strategy's timeframes</w:t>
      </w:r>
      <w:r w:rsidR="0062445A" w:rsidRPr="006126BE">
        <w:rPr>
          <w:rFonts w:ascii="Arial" w:hAnsi="Arial" w:cs="Arial"/>
          <w:sz w:val="24"/>
          <w:szCs w:val="24"/>
        </w:rPr>
        <w:t xml:space="preserve"> </w:t>
      </w:r>
      <w:r w:rsidR="0090706B" w:rsidRPr="006126BE">
        <w:rPr>
          <w:rFonts w:ascii="Arial" w:hAnsi="Arial" w:cs="Arial"/>
          <w:sz w:val="24"/>
          <w:szCs w:val="24"/>
        </w:rPr>
        <w:t>is</w:t>
      </w:r>
      <w:r w:rsidR="0062445A" w:rsidRPr="006126BE">
        <w:rPr>
          <w:rFonts w:ascii="Arial" w:hAnsi="Arial" w:cs="Arial"/>
          <w:sz w:val="24"/>
          <w:szCs w:val="24"/>
        </w:rPr>
        <w:t xml:space="preserve"> not </w:t>
      </w:r>
      <w:r w:rsidR="0090706B" w:rsidRPr="006126BE">
        <w:rPr>
          <w:rFonts w:ascii="Arial" w:hAnsi="Arial" w:cs="Arial"/>
          <w:sz w:val="24"/>
          <w:szCs w:val="24"/>
        </w:rPr>
        <w:t>fully</w:t>
      </w:r>
      <w:r w:rsidR="0062445A" w:rsidRPr="006126BE">
        <w:rPr>
          <w:rFonts w:ascii="Arial" w:hAnsi="Arial" w:cs="Arial"/>
          <w:sz w:val="24"/>
          <w:szCs w:val="24"/>
        </w:rPr>
        <w:t xml:space="preserve"> </w:t>
      </w:r>
      <w:r w:rsidR="000800A9" w:rsidRPr="006126BE">
        <w:rPr>
          <w:rFonts w:ascii="Arial" w:hAnsi="Arial" w:cs="Arial"/>
          <w:sz w:val="24"/>
          <w:szCs w:val="24"/>
        </w:rPr>
        <w:t>clear. Although</w:t>
      </w:r>
      <w:r w:rsidR="00E56396" w:rsidRPr="006126BE">
        <w:rPr>
          <w:rFonts w:ascii="Arial" w:hAnsi="Arial" w:cs="Arial"/>
          <w:sz w:val="24"/>
          <w:szCs w:val="24"/>
        </w:rPr>
        <w:t xml:space="preserve"> it is described as a three-</w:t>
      </w:r>
      <w:r w:rsidR="00CA29D2" w:rsidRPr="006126BE">
        <w:rPr>
          <w:rFonts w:ascii="Arial" w:hAnsi="Arial" w:cs="Arial"/>
          <w:sz w:val="24"/>
          <w:szCs w:val="24"/>
        </w:rPr>
        <w:t xml:space="preserve">year </w:t>
      </w:r>
      <w:r w:rsidR="00E56396" w:rsidRPr="006126BE">
        <w:rPr>
          <w:rFonts w:ascii="Arial" w:hAnsi="Arial" w:cs="Arial"/>
          <w:sz w:val="24"/>
          <w:szCs w:val="24"/>
        </w:rPr>
        <w:t>digital strategy</w:t>
      </w:r>
      <w:r w:rsidR="004463F5" w:rsidRPr="006126BE">
        <w:rPr>
          <w:rFonts w:ascii="Arial" w:hAnsi="Arial" w:cs="Arial"/>
          <w:sz w:val="24"/>
          <w:szCs w:val="24"/>
        </w:rPr>
        <w:t xml:space="preserve">, </w:t>
      </w:r>
      <w:r w:rsidR="004463F5" w:rsidRPr="006126BE">
        <w:rPr>
          <w:rFonts w:ascii="Arial" w:hAnsi="Arial" w:cs="Arial"/>
          <w:sz w:val="24"/>
          <w:szCs w:val="24"/>
        </w:rPr>
        <w:lastRenderedPageBreak/>
        <w:t>some parts refer</w:t>
      </w:r>
      <w:r w:rsidR="00D577C0" w:rsidRPr="006126BE">
        <w:rPr>
          <w:rFonts w:ascii="Arial" w:hAnsi="Arial" w:cs="Arial"/>
          <w:sz w:val="24"/>
          <w:szCs w:val="24"/>
        </w:rPr>
        <w:t xml:space="preserve"> </w:t>
      </w:r>
      <w:r w:rsidR="004463F5" w:rsidRPr="006126BE">
        <w:rPr>
          <w:rFonts w:ascii="Arial" w:hAnsi="Arial" w:cs="Arial"/>
          <w:sz w:val="24"/>
          <w:szCs w:val="24"/>
        </w:rPr>
        <w:t>t</w:t>
      </w:r>
      <w:r w:rsidR="00D577C0" w:rsidRPr="006126BE">
        <w:rPr>
          <w:rFonts w:ascii="Arial" w:hAnsi="Arial" w:cs="Arial"/>
          <w:sz w:val="24"/>
          <w:szCs w:val="24"/>
        </w:rPr>
        <w:t>o</w:t>
      </w:r>
      <w:r w:rsidR="004463F5" w:rsidRPr="006126BE">
        <w:rPr>
          <w:rFonts w:ascii="Arial" w:hAnsi="Arial" w:cs="Arial"/>
          <w:sz w:val="24"/>
          <w:szCs w:val="24"/>
        </w:rPr>
        <w:t xml:space="preserve"> </w:t>
      </w:r>
      <w:r w:rsidR="00D577C0" w:rsidRPr="006126BE">
        <w:rPr>
          <w:rFonts w:ascii="Arial" w:hAnsi="Arial" w:cs="Arial"/>
          <w:sz w:val="24"/>
          <w:szCs w:val="24"/>
        </w:rPr>
        <w:t>t</w:t>
      </w:r>
      <w:r w:rsidR="004463F5" w:rsidRPr="006126BE">
        <w:rPr>
          <w:rFonts w:ascii="Arial" w:hAnsi="Arial" w:cs="Arial"/>
          <w:sz w:val="24"/>
          <w:szCs w:val="24"/>
        </w:rPr>
        <w:t xml:space="preserve">imescales linked to the five-year </w:t>
      </w:r>
      <w:r w:rsidR="00D577C0" w:rsidRPr="006126BE">
        <w:rPr>
          <w:rFonts w:ascii="Arial" w:hAnsi="Arial" w:cs="Arial"/>
          <w:sz w:val="24"/>
          <w:szCs w:val="24"/>
        </w:rPr>
        <w:t>G</w:t>
      </w:r>
      <w:r w:rsidR="004463F5" w:rsidRPr="006126BE">
        <w:rPr>
          <w:rFonts w:ascii="Arial" w:hAnsi="Arial" w:cs="Arial"/>
          <w:sz w:val="24"/>
          <w:szCs w:val="24"/>
        </w:rPr>
        <w:t>rou</w:t>
      </w:r>
      <w:r w:rsidR="00D577C0" w:rsidRPr="006126BE">
        <w:rPr>
          <w:rFonts w:ascii="Arial" w:hAnsi="Arial" w:cs="Arial"/>
          <w:sz w:val="24"/>
          <w:szCs w:val="24"/>
        </w:rPr>
        <w:t>p</w:t>
      </w:r>
      <w:r w:rsidR="004463F5" w:rsidRPr="006126BE">
        <w:rPr>
          <w:rFonts w:ascii="Arial" w:hAnsi="Arial" w:cs="Arial"/>
          <w:sz w:val="24"/>
          <w:szCs w:val="24"/>
        </w:rPr>
        <w:t xml:space="preserve"> strategy</w:t>
      </w:r>
      <w:r w:rsidR="00CE7A1F" w:rsidRPr="006126BE">
        <w:rPr>
          <w:rFonts w:ascii="Arial" w:hAnsi="Arial" w:cs="Arial"/>
          <w:sz w:val="24"/>
          <w:szCs w:val="24"/>
        </w:rPr>
        <w:t xml:space="preserve"> </w:t>
      </w:r>
      <w:sdt>
        <w:sdtPr>
          <w:rPr>
            <w:rFonts w:ascii="Arial" w:hAnsi="Arial" w:cs="Arial"/>
            <w:color w:val="000000"/>
            <w:sz w:val="24"/>
            <w:szCs w:val="24"/>
          </w:rPr>
          <w:tag w:val="MENDELEY_CITATION_v3_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"/>
          <w:id w:val="-1646657646"/>
          <w:placeholder>
            <w:docPart w:val="DefaultPlaceholder_-1854013440"/>
          </w:placeholder>
        </w:sdtPr>
        <w:sdtEndPr/>
        <w:sdtContent>
          <w:r w:rsidR="00D92ED9" w:rsidRPr="00D92ED9">
            <w:rPr>
              <w:rFonts w:ascii="Arial" w:hAnsi="Arial" w:cs="Arial"/>
              <w:color w:val="000000"/>
              <w:sz w:val="24"/>
              <w:szCs w:val="24"/>
            </w:rPr>
            <w:t>(Humber Health Partnership, 2025a, 2025b)</w:t>
          </w:r>
        </w:sdtContent>
      </w:sdt>
      <w:r w:rsidR="00D577C0" w:rsidRPr="006126BE">
        <w:rPr>
          <w:rFonts w:ascii="Arial" w:hAnsi="Arial" w:cs="Arial"/>
          <w:sz w:val="24"/>
          <w:szCs w:val="24"/>
        </w:rPr>
        <w:t xml:space="preserve">. This can cause confusion about what should be delivered and by </w:t>
      </w:r>
      <w:r w:rsidR="00226813" w:rsidRPr="006126BE">
        <w:rPr>
          <w:rFonts w:ascii="Arial" w:hAnsi="Arial" w:cs="Arial"/>
          <w:sz w:val="24"/>
          <w:szCs w:val="24"/>
        </w:rPr>
        <w:t>when</w:t>
      </w:r>
      <w:r w:rsidR="00226813">
        <w:rPr>
          <w:rFonts w:ascii="Arial" w:hAnsi="Arial" w:cs="Arial"/>
          <w:sz w:val="24"/>
          <w:szCs w:val="24"/>
        </w:rPr>
        <w:t>, and</w:t>
      </w:r>
      <w:r w:rsidR="00D577C0" w:rsidRPr="006126BE">
        <w:rPr>
          <w:rFonts w:ascii="Arial" w:hAnsi="Arial" w:cs="Arial"/>
          <w:sz w:val="24"/>
          <w:szCs w:val="24"/>
        </w:rPr>
        <w:t xml:space="preserve"> suggests</w:t>
      </w:r>
      <w:r w:rsidR="00CA29D2" w:rsidRPr="006126BE">
        <w:rPr>
          <w:rFonts w:ascii="Arial" w:hAnsi="Arial" w:cs="Arial"/>
          <w:sz w:val="24"/>
          <w:szCs w:val="24"/>
        </w:rPr>
        <w:t xml:space="preserve"> </w:t>
      </w:r>
      <w:r w:rsidR="0076736B" w:rsidRPr="006126BE">
        <w:rPr>
          <w:rFonts w:ascii="Arial" w:hAnsi="Arial" w:cs="Arial"/>
          <w:sz w:val="24"/>
          <w:szCs w:val="24"/>
        </w:rPr>
        <w:t>some content may have been carried across without full alignment. This lack of clarity may reduce accountability and make performance ha</w:t>
      </w:r>
      <w:r w:rsidR="00D05635" w:rsidRPr="006126BE">
        <w:rPr>
          <w:rFonts w:ascii="Arial" w:hAnsi="Arial" w:cs="Arial"/>
          <w:sz w:val="24"/>
          <w:szCs w:val="24"/>
        </w:rPr>
        <w:t>r</w:t>
      </w:r>
      <w:r w:rsidR="0076736B" w:rsidRPr="006126BE">
        <w:rPr>
          <w:rFonts w:ascii="Arial" w:hAnsi="Arial" w:cs="Arial"/>
          <w:sz w:val="24"/>
          <w:szCs w:val="24"/>
        </w:rPr>
        <w:t>der to measure</w:t>
      </w:r>
      <w:r w:rsidR="00CA29D2" w:rsidRPr="006126BE">
        <w:rPr>
          <w:rFonts w:ascii="Arial" w:hAnsi="Arial" w:cs="Arial"/>
          <w:sz w:val="24"/>
          <w:szCs w:val="24"/>
        </w:rPr>
        <w:t>.</w:t>
      </w:r>
    </w:p>
    <w:p w14:paraId="74235DB7" w14:textId="678C1660" w:rsidR="007D3D62" w:rsidRPr="006126BE" w:rsidRDefault="00A31A02" w:rsidP="007D0584">
      <w:pPr>
        <w:jc w:val="both"/>
        <w:rPr>
          <w:rFonts w:ascii="Arial" w:hAnsi="Arial" w:cs="Arial"/>
          <w:sz w:val="24"/>
          <w:szCs w:val="24"/>
        </w:rPr>
      </w:pPr>
      <w:r w:rsidRPr="006126BE">
        <w:rPr>
          <w:rFonts w:ascii="Arial" w:hAnsi="Arial" w:cs="Arial"/>
          <w:sz w:val="24"/>
          <w:szCs w:val="24"/>
        </w:rPr>
        <w:t xml:space="preserve">Economic </w:t>
      </w:r>
      <w:r w:rsidR="009B0AFD" w:rsidRPr="006126BE">
        <w:rPr>
          <w:rFonts w:ascii="Arial" w:hAnsi="Arial" w:cs="Arial"/>
          <w:sz w:val="24"/>
          <w:szCs w:val="24"/>
        </w:rPr>
        <w:t xml:space="preserve">pressures also </w:t>
      </w:r>
      <w:r w:rsidR="00B70AD6" w:rsidRPr="006126BE">
        <w:rPr>
          <w:rFonts w:ascii="Arial" w:hAnsi="Arial" w:cs="Arial"/>
          <w:sz w:val="24"/>
          <w:szCs w:val="24"/>
        </w:rPr>
        <w:t>influence</w:t>
      </w:r>
      <w:r w:rsidR="009B0AFD" w:rsidRPr="006126BE">
        <w:rPr>
          <w:rFonts w:ascii="Arial" w:hAnsi="Arial" w:cs="Arial"/>
          <w:sz w:val="24"/>
          <w:szCs w:val="24"/>
        </w:rPr>
        <w:t xml:space="preserve"> the strategy</w:t>
      </w:r>
      <w:r w:rsidR="004918E3" w:rsidRPr="006126BE">
        <w:rPr>
          <w:rFonts w:ascii="Arial" w:hAnsi="Arial" w:cs="Arial"/>
          <w:sz w:val="24"/>
          <w:szCs w:val="24"/>
        </w:rPr>
        <w:t xml:space="preserve">. The NHS is working with increasingly tight budgets, but digital transformation still needs major </w:t>
      </w:r>
      <w:r w:rsidR="00831A52" w:rsidRPr="006126BE">
        <w:rPr>
          <w:rFonts w:ascii="Arial" w:hAnsi="Arial" w:cs="Arial"/>
          <w:sz w:val="24"/>
          <w:szCs w:val="24"/>
        </w:rPr>
        <w:t>investment</w:t>
      </w:r>
      <w:r w:rsidR="004918E3" w:rsidRPr="006126BE">
        <w:rPr>
          <w:rFonts w:ascii="Arial" w:hAnsi="Arial" w:cs="Arial"/>
          <w:sz w:val="24"/>
          <w:szCs w:val="24"/>
        </w:rPr>
        <w:t xml:space="preserve"> in infrastructure</w:t>
      </w:r>
      <w:r w:rsidR="00E8428C" w:rsidRPr="006126BE">
        <w:rPr>
          <w:rFonts w:ascii="Arial" w:hAnsi="Arial" w:cs="Arial"/>
          <w:sz w:val="24"/>
          <w:szCs w:val="24"/>
        </w:rPr>
        <w:t xml:space="preserve">, cybersecurity and staff training. </w:t>
      </w:r>
      <w:r w:rsidR="000E4B6D" w:rsidRPr="006126BE">
        <w:rPr>
          <w:rFonts w:ascii="Arial" w:hAnsi="Arial" w:cs="Arial"/>
          <w:sz w:val="24"/>
          <w:szCs w:val="24"/>
        </w:rPr>
        <w:t>National-level</w:t>
      </w:r>
      <w:r w:rsidR="009A7130" w:rsidRPr="006126BE">
        <w:rPr>
          <w:rFonts w:ascii="Arial" w:hAnsi="Arial" w:cs="Arial"/>
          <w:sz w:val="24"/>
          <w:szCs w:val="24"/>
        </w:rPr>
        <w:t xml:space="preserve"> guidance </w:t>
      </w:r>
      <w:r w:rsidR="005B10B6" w:rsidRPr="006126BE">
        <w:rPr>
          <w:rFonts w:ascii="Arial" w:hAnsi="Arial" w:cs="Arial"/>
          <w:sz w:val="24"/>
          <w:szCs w:val="24"/>
        </w:rPr>
        <w:t>points</w:t>
      </w:r>
      <w:r w:rsidR="00F35D51" w:rsidRPr="006126BE">
        <w:rPr>
          <w:rFonts w:ascii="Arial" w:hAnsi="Arial" w:cs="Arial"/>
          <w:sz w:val="24"/>
          <w:szCs w:val="24"/>
        </w:rPr>
        <w:t xml:space="preserve"> out </w:t>
      </w:r>
      <w:r w:rsidR="009A72FA" w:rsidRPr="006126BE">
        <w:rPr>
          <w:rFonts w:ascii="Arial" w:hAnsi="Arial" w:cs="Arial"/>
          <w:sz w:val="24"/>
          <w:szCs w:val="24"/>
        </w:rPr>
        <w:t xml:space="preserve">that funding shortages affect digital readiness and that digital change moves faster than </w:t>
      </w:r>
      <w:r w:rsidR="001B10A5" w:rsidRPr="006126BE">
        <w:rPr>
          <w:rFonts w:ascii="Arial" w:hAnsi="Arial" w:cs="Arial"/>
          <w:sz w:val="24"/>
          <w:szCs w:val="24"/>
        </w:rPr>
        <w:t xml:space="preserve">resources available </w:t>
      </w:r>
      <w:r w:rsidR="00AF75F3" w:rsidRPr="006126BE">
        <w:rPr>
          <w:rFonts w:ascii="Arial" w:hAnsi="Arial" w:cs="Arial"/>
          <w:sz w:val="24"/>
          <w:szCs w:val="24"/>
        </w:rPr>
        <w:t xml:space="preserve">to support it </w:t>
      </w:r>
      <w:sdt>
        <w:sdtPr>
          <w:rPr>
            <w:rFonts w:ascii="Arial" w:hAnsi="Arial" w:cs="Arial"/>
            <w:color w:val="000000"/>
            <w:sz w:val="24"/>
            <w:szCs w:val="24"/>
          </w:rPr>
          <w:tag w:val="MENDELEY_CITATION_v3_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"/>
          <w:id w:val="1578092257"/>
          <w:placeholder>
            <w:docPart w:val="DefaultPlaceholder_-1854013440"/>
          </w:placeholder>
        </w:sdtPr>
        <w:sdtEndPr/>
        <w:sdtContent>
          <w:r w:rsidR="00D92ED9" w:rsidRPr="00D92ED9">
            <w:rPr>
              <w:rFonts w:ascii="Arial" w:hAnsi="Arial" w:cs="Arial"/>
              <w:color w:val="000000"/>
              <w:sz w:val="24"/>
              <w:szCs w:val="24"/>
            </w:rPr>
            <w:t>(NHS Providers, 2024)</w:t>
          </w:r>
        </w:sdtContent>
      </w:sdt>
      <w:r w:rsidR="00AF75F3" w:rsidRPr="006126BE">
        <w:rPr>
          <w:rFonts w:ascii="Arial" w:hAnsi="Arial" w:cs="Arial"/>
          <w:sz w:val="24"/>
          <w:szCs w:val="24"/>
        </w:rPr>
        <w:t>.</w:t>
      </w:r>
      <w:r w:rsidR="00A729C7" w:rsidRPr="006126BE">
        <w:rPr>
          <w:rFonts w:ascii="Arial" w:hAnsi="Arial" w:cs="Arial"/>
          <w:sz w:val="24"/>
          <w:szCs w:val="24"/>
        </w:rPr>
        <w:t xml:space="preserve"> </w:t>
      </w:r>
      <w:r w:rsidR="00C00DB3" w:rsidRPr="006126BE">
        <w:rPr>
          <w:rFonts w:ascii="Arial" w:hAnsi="Arial" w:cs="Arial"/>
          <w:sz w:val="24"/>
          <w:szCs w:val="24"/>
        </w:rPr>
        <w:t>This is relevant for H</w:t>
      </w:r>
      <w:r w:rsidR="00035A19" w:rsidRPr="006126BE">
        <w:rPr>
          <w:rFonts w:ascii="Arial" w:hAnsi="Arial" w:cs="Arial"/>
          <w:sz w:val="24"/>
          <w:szCs w:val="24"/>
        </w:rPr>
        <w:t>H</w:t>
      </w:r>
      <w:r w:rsidR="00C00DB3" w:rsidRPr="006126BE">
        <w:rPr>
          <w:rFonts w:ascii="Arial" w:hAnsi="Arial" w:cs="Arial"/>
          <w:sz w:val="24"/>
          <w:szCs w:val="24"/>
        </w:rPr>
        <w:t xml:space="preserve">P, which allocates only a small </w:t>
      </w:r>
      <w:r w:rsidR="003A7580" w:rsidRPr="006126BE">
        <w:rPr>
          <w:rFonts w:ascii="Arial" w:hAnsi="Arial" w:cs="Arial"/>
          <w:sz w:val="24"/>
          <w:szCs w:val="24"/>
        </w:rPr>
        <w:t xml:space="preserve">proportion of spending to digital services, potentially limiting the </w:t>
      </w:r>
      <w:r w:rsidR="00C356D5" w:rsidRPr="006126BE">
        <w:rPr>
          <w:rFonts w:ascii="Arial" w:hAnsi="Arial" w:cs="Arial"/>
          <w:sz w:val="24"/>
          <w:szCs w:val="24"/>
        </w:rPr>
        <w:t xml:space="preserve">feasibility of large-scale ambitions </w:t>
      </w:r>
      <w:sdt>
        <w:sdtPr>
          <w:rPr>
            <w:rFonts w:ascii="Arial" w:hAnsi="Arial" w:cs="Arial"/>
            <w:color w:val="000000"/>
            <w:sz w:val="24"/>
            <w:szCs w:val="24"/>
          </w:rPr>
          <w:tag w:val="MENDELEY_CITATION_v3_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"/>
          <w:id w:val="1203984326"/>
          <w:placeholder>
            <w:docPart w:val="DefaultPlaceholder_-1854013440"/>
          </w:placeholder>
        </w:sdtPr>
        <w:sdtEndPr/>
        <w:sdtContent>
          <w:r w:rsidR="00D92ED9" w:rsidRPr="00D92ED9">
            <w:rPr>
              <w:rFonts w:ascii="Arial" w:hAnsi="Arial" w:cs="Arial"/>
              <w:color w:val="000000"/>
              <w:sz w:val="24"/>
              <w:szCs w:val="24"/>
            </w:rPr>
            <w:t>(Humber Health Partnership, 2025a)</w:t>
          </w:r>
        </w:sdtContent>
      </w:sdt>
      <w:r w:rsidR="00C356D5" w:rsidRPr="006126BE">
        <w:rPr>
          <w:rFonts w:ascii="Arial" w:hAnsi="Arial" w:cs="Arial"/>
          <w:sz w:val="24"/>
          <w:szCs w:val="24"/>
        </w:rPr>
        <w:t>.</w:t>
      </w:r>
      <w:r w:rsidR="00500640" w:rsidRPr="006126BE">
        <w:rPr>
          <w:rFonts w:ascii="Arial" w:hAnsi="Arial" w:cs="Arial"/>
          <w:sz w:val="24"/>
          <w:szCs w:val="24"/>
        </w:rPr>
        <w:t xml:space="preserve"> </w:t>
      </w:r>
      <w:r w:rsidR="000D0822" w:rsidRPr="006126BE">
        <w:rPr>
          <w:rFonts w:ascii="Arial" w:hAnsi="Arial" w:cs="Arial"/>
          <w:sz w:val="24"/>
          <w:szCs w:val="24"/>
        </w:rPr>
        <w:t>While</w:t>
      </w:r>
      <w:r w:rsidR="00EC05A6">
        <w:rPr>
          <w:rFonts w:ascii="Arial" w:hAnsi="Arial" w:cs="Arial"/>
          <w:sz w:val="24"/>
          <w:szCs w:val="24"/>
        </w:rPr>
        <w:t xml:space="preserve"> </w:t>
      </w:r>
      <w:r w:rsidR="000D0822" w:rsidRPr="006126BE">
        <w:rPr>
          <w:rFonts w:ascii="Arial" w:hAnsi="Arial" w:cs="Arial"/>
          <w:sz w:val="24"/>
          <w:szCs w:val="24"/>
        </w:rPr>
        <w:t>fin</w:t>
      </w:r>
      <w:r w:rsidR="000B068A" w:rsidRPr="006126BE">
        <w:rPr>
          <w:rFonts w:ascii="Arial" w:hAnsi="Arial" w:cs="Arial"/>
          <w:sz w:val="24"/>
          <w:szCs w:val="24"/>
        </w:rPr>
        <w:t>an</w:t>
      </w:r>
      <w:r w:rsidR="000D0822" w:rsidRPr="006126BE">
        <w:rPr>
          <w:rFonts w:ascii="Arial" w:hAnsi="Arial" w:cs="Arial"/>
          <w:sz w:val="24"/>
          <w:szCs w:val="24"/>
        </w:rPr>
        <w:t>cial sustainability</w:t>
      </w:r>
      <w:r w:rsidR="00EC05A6">
        <w:rPr>
          <w:rFonts w:ascii="Arial" w:hAnsi="Arial" w:cs="Arial"/>
          <w:sz w:val="24"/>
          <w:szCs w:val="24"/>
        </w:rPr>
        <w:t xml:space="preserve"> is </w:t>
      </w:r>
      <w:r w:rsidR="00137180">
        <w:rPr>
          <w:rFonts w:ascii="Arial" w:hAnsi="Arial" w:cs="Arial"/>
          <w:sz w:val="24"/>
          <w:szCs w:val="24"/>
        </w:rPr>
        <w:t>acknowledged</w:t>
      </w:r>
      <w:r w:rsidR="000B068A" w:rsidRPr="006126BE">
        <w:rPr>
          <w:rFonts w:ascii="Arial" w:hAnsi="Arial" w:cs="Arial"/>
          <w:sz w:val="24"/>
          <w:szCs w:val="24"/>
        </w:rPr>
        <w:t xml:space="preserve">, clear cost </w:t>
      </w:r>
      <w:r w:rsidR="00137180">
        <w:rPr>
          <w:rFonts w:ascii="Arial" w:hAnsi="Arial" w:cs="Arial"/>
          <w:sz w:val="24"/>
          <w:szCs w:val="24"/>
        </w:rPr>
        <w:t>details</w:t>
      </w:r>
      <w:r w:rsidR="000B068A" w:rsidRPr="006126BE">
        <w:rPr>
          <w:rFonts w:ascii="Arial" w:hAnsi="Arial" w:cs="Arial"/>
          <w:sz w:val="24"/>
          <w:szCs w:val="24"/>
        </w:rPr>
        <w:t xml:space="preserve"> for staff training, virtual wards </w:t>
      </w:r>
      <w:r w:rsidR="00137180">
        <w:rPr>
          <w:rFonts w:ascii="Arial" w:hAnsi="Arial" w:cs="Arial"/>
          <w:sz w:val="24"/>
          <w:szCs w:val="24"/>
        </w:rPr>
        <w:t>and</w:t>
      </w:r>
      <w:r w:rsidR="000B068A" w:rsidRPr="006126BE">
        <w:rPr>
          <w:rFonts w:ascii="Arial" w:hAnsi="Arial" w:cs="Arial"/>
          <w:sz w:val="24"/>
          <w:szCs w:val="24"/>
        </w:rPr>
        <w:t xml:space="preserve"> long-term system support</w:t>
      </w:r>
      <w:r w:rsidR="00910116">
        <w:rPr>
          <w:rFonts w:ascii="Arial" w:hAnsi="Arial" w:cs="Arial"/>
          <w:sz w:val="24"/>
          <w:szCs w:val="24"/>
        </w:rPr>
        <w:t xml:space="preserve"> </w:t>
      </w:r>
      <w:r w:rsidR="005D5136">
        <w:rPr>
          <w:rFonts w:ascii="Arial" w:hAnsi="Arial" w:cs="Arial"/>
          <w:sz w:val="24"/>
          <w:szCs w:val="24"/>
        </w:rPr>
        <w:t>are</w:t>
      </w:r>
      <w:r w:rsidR="00910116">
        <w:rPr>
          <w:rFonts w:ascii="Arial" w:hAnsi="Arial" w:cs="Arial"/>
          <w:sz w:val="24"/>
          <w:szCs w:val="24"/>
        </w:rPr>
        <w:t xml:space="preserve"> </w:t>
      </w:r>
      <w:r w:rsidR="002B4BD0">
        <w:rPr>
          <w:rFonts w:ascii="Arial" w:hAnsi="Arial" w:cs="Arial"/>
          <w:sz w:val="24"/>
          <w:szCs w:val="24"/>
        </w:rPr>
        <w:t>limited</w:t>
      </w:r>
      <w:r w:rsidR="00FA1F6E" w:rsidRPr="006126BE">
        <w:rPr>
          <w:rFonts w:ascii="Arial" w:hAnsi="Arial" w:cs="Arial"/>
          <w:sz w:val="24"/>
          <w:szCs w:val="24"/>
        </w:rPr>
        <w:t xml:space="preserve"> </w:t>
      </w:r>
      <w:sdt>
        <w:sdtPr>
          <w:rPr>
            <w:rFonts w:ascii="Arial" w:hAnsi="Arial" w:cs="Arial"/>
            <w:color w:val="000000"/>
            <w:sz w:val="24"/>
            <w:szCs w:val="24"/>
          </w:rPr>
          <w:tag w:val="MENDELEY_CITATION_v3_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"/>
          <w:id w:val="2089338373"/>
          <w:placeholder>
            <w:docPart w:val="DefaultPlaceholder_-1854013440"/>
          </w:placeholder>
        </w:sdtPr>
        <w:sdtEndPr/>
        <w:sdtContent>
          <w:r w:rsidR="00D92ED9" w:rsidRPr="00D92ED9">
            <w:rPr>
              <w:rFonts w:ascii="Arial" w:hAnsi="Arial" w:cs="Arial"/>
              <w:color w:val="000000"/>
              <w:sz w:val="24"/>
              <w:szCs w:val="24"/>
            </w:rPr>
            <w:t>(Humber Health Partnership, 2025a)</w:t>
          </w:r>
        </w:sdtContent>
      </w:sdt>
      <w:r w:rsidR="000B068A" w:rsidRPr="006126BE">
        <w:rPr>
          <w:rFonts w:ascii="Arial" w:hAnsi="Arial" w:cs="Arial"/>
          <w:sz w:val="24"/>
          <w:szCs w:val="24"/>
        </w:rPr>
        <w:t xml:space="preserve">. This </w:t>
      </w:r>
      <w:r w:rsidR="00D70438" w:rsidRPr="006126BE">
        <w:rPr>
          <w:rFonts w:ascii="Arial" w:hAnsi="Arial" w:cs="Arial"/>
          <w:sz w:val="24"/>
          <w:szCs w:val="24"/>
        </w:rPr>
        <w:t>makes it harder to judge</w:t>
      </w:r>
      <w:r w:rsidR="00FA1F6E" w:rsidRPr="006126BE">
        <w:rPr>
          <w:rFonts w:ascii="Arial" w:hAnsi="Arial" w:cs="Arial"/>
          <w:sz w:val="24"/>
          <w:szCs w:val="24"/>
        </w:rPr>
        <w:t xml:space="preserve"> </w:t>
      </w:r>
      <w:r w:rsidR="00D70438" w:rsidRPr="006126BE">
        <w:rPr>
          <w:rFonts w:ascii="Arial" w:hAnsi="Arial" w:cs="Arial"/>
          <w:sz w:val="24"/>
          <w:szCs w:val="24"/>
        </w:rPr>
        <w:t xml:space="preserve">whether the digital ambitions are affordable within the three-year </w:t>
      </w:r>
      <w:r w:rsidR="000C2A87" w:rsidRPr="006126BE">
        <w:rPr>
          <w:rFonts w:ascii="Arial" w:hAnsi="Arial" w:cs="Arial"/>
          <w:sz w:val="24"/>
          <w:szCs w:val="24"/>
        </w:rPr>
        <w:t>timeframe</w:t>
      </w:r>
      <w:r w:rsidR="00FA1F6E" w:rsidRPr="006126BE">
        <w:rPr>
          <w:rFonts w:ascii="Arial" w:hAnsi="Arial" w:cs="Arial"/>
          <w:sz w:val="24"/>
          <w:szCs w:val="24"/>
        </w:rPr>
        <w:t>.</w:t>
      </w:r>
    </w:p>
    <w:p w14:paraId="28F4AA6B" w14:textId="4967227C" w:rsidR="00CC0993" w:rsidRPr="006126BE" w:rsidRDefault="00FC762E" w:rsidP="007D0584">
      <w:pPr>
        <w:jc w:val="both"/>
        <w:rPr>
          <w:rFonts w:ascii="Arial" w:hAnsi="Arial" w:cs="Arial"/>
          <w:sz w:val="24"/>
          <w:szCs w:val="24"/>
        </w:rPr>
      </w:pPr>
      <w:r w:rsidRPr="006126BE">
        <w:rPr>
          <w:rFonts w:ascii="Arial" w:hAnsi="Arial" w:cs="Arial"/>
          <w:sz w:val="24"/>
          <w:szCs w:val="24"/>
        </w:rPr>
        <w:t>Social</w:t>
      </w:r>
      <w:r w:rsidR="00247A5C" w:rsidRPr="006126BE">
        <w:rPr>
          <w:rFonts w:ascii="Arial" w:hAnsi="Arial" w:cs="Arial"/>
          <w:sz w:val="24"/>
          <w:szCs w:val="24"/>
        </w:rPr>
        <w:t xml:space="preserve"> </w:t>
      </w:r>
      <w:r w:rsidR="00122A59" w:rsidRPr="006126BE">
        <w:rPr>
          <w:rFonts w:ascii="Arial" w:hAnsi="Arial" w:cs="Arial"/>
          <w:sz w:val="24"/>
          <w:szCs w:val="24"/>
        </w:rPr>
        <w:t xml:space="preserve">pressures make digital change even more important. An </w:t>
      </w:r>
      <w:r w:rsidR="000539F6" w:rsidRPr="006126BE">
        <w:rPr>
          <w:rFonts w:ascii="Arial" w:hAnsi="Arial" w:cs="Arial"/>
          <w:sz w:val="24"/>
          <w:szCs w:val="24"/>
        </w:rPr>
        <w:t>ageing</w:t>
      </w:r>
      <w:r w:rsidR="00122A59" w:rsidRPr="006126BE">
        <w:rPr>
          <w:rFonts w:ascii="Arial" w:hAnsi="Arial" w:cs="Arial"/>
          <w:sz w:val="24"/>
          <w:szCs w:val="24"/>
        </w:rPr>
        <w:t xml:space="preserve"> population a</w:t>
      </w:r>
      <w:r w:rsidR="000539F6" w:rsidRPr="006126BE">
        <w:rPr>
          <w:rFonts w:ascii="Arial" w:hAnsi="Arial" w:cs="Arial"/>
          <w:sz w:val="24"/>
          <w:szCs w:val="24"/>
        </w:rPr>
        <w:t xml:space="preserve">nd more people living with </w:t>
      </w:r>
      <w:r w:rsidR="00694FAF" w:rsidRPr="006126BE">
        <w:rPr>
          <w:rFonts w:ascii="Arial" w:hAnsi="Arial" w:cs="Arial"/>
          <w:sz w:val="24"/>
          <w:szCs w:val="24"/>
        </w:rPr>
        <w:t>long-term conditions</w:t>
      </w:r>
      <w:r w:rsidR="008C02F0" w:rsidRPr="006126BE">
        <w:rPr>
          <w:rFonts w:ascii="Arial" w:hAnsi="Arial" w:cs="Arial"/>
          <w:sz w:val="24"/>
          <w:szCs w:val="24"/>
        </w:rPr>
        <w:t xml:space="preserve"> are increasing demand on hospitals. Evidence shows that virtual wards</w:t>
      </w:r>
      <w:r w:rsidR="00616521" w:rsidRPr="006126BE">
        <w:rPr>
          <w:rFonts w:ascii="Arial" w:hAnsi="Arial" w:cs="Arial"/>
          <w:sz w:val="24"/>
          <w:szCs w:val="24"/>
        </w:rPr>
        <w:t xml:space="preserve"> </w:t>
      </w:r>
      <w:r w:rsidR="003657E6">
        <w:rPr>
          <w:rFonts w:ascii="Arial" w:hAnsi="Arial" w:cs="Arial"/>
          <w:sz w:val="24"/>
          <w:szCs w:val="24"/>
        </w:rPr>
        <w:t>c</w:t>
      </w:r>
      <w:r w:rsidR="005E5EAC">
        <w:rPr>
          <w:rFonts w:ascii="Arial" w:hAnsi="Arial" w:cs="Arial"/>
          <w:sz w:val="24"/>
          <w:szCs w:val="24"/>
        </w:rPr>
        <w:t xml:space="preserve">an reduce </w:t>
      </w:r>
      <w:r w:rsidR="003A51D1" w:rsidRPr="006126BE">
        <w:rPr>
          <w:rFonts w:ascii="Arial" w:hAnsi="Arial" w:cs="Arial"/>
          <w:sz w:val="24"/>
          <w:szCs w:val="24"/>
        </w:rPr>
        <w:t xml:space="preserve">admissions, </w:t>
      </w:r>
      <w:r w:rsidR="007A240B">
        <w:rPr>
          <w:rFonts w:ascii="Arial" w:hAnsi="Arial" w:cs="Arial"/>
          <w:sz w:val="24"/>
          <w:szCs w:val="24"/>
        </w:rPr>
        <w:t xml:space="preserve">and support early discharge </w:t>
      </w:r>
      <w:sdt>
        <w:sdtPr>
          <w:rPr>
            <w:rFonts w:ascii="Arial" w:hAnsi="Arial" w:cs="Arial"/>
            <w:color w:val="000000"/>
            <w:sz w:val="24"/>
            <w:szCs w:val="24"/>
          </w:rPr>
          <w:tag w:val="MENDELEY_CITATION_v3_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"/>
          <w:id w:val="14196761"/>
          <w:placeholder>
            <w:docPart w:val="DefaultPlaceholder_-1854013440"/>
          </w:placeholder>
        </w:sdtPr>
        <w:sdtEndPr/>
        <w:sdtContent>
          <w:r w:rsidR="00D92ED9" w:rsidRPr="00D92ED9">
            <w:rPr>
              <w:rFonts w:ascii="Arial" w:eastAsia="Times New Roman" w:hAnsi="Arial" w:cs="Arial"/>
              <w:color w:val="000000"/>
              <w:sz w:val="24"/>
            </w:rPr>
            <w:t xml:space="preserve">(Pugmire </w:t>
          </w:r>
          <w:r w:rsidR="00D92ED9" w:rsidRPr="00D92ED9">
            <w:rPr>
              <w:rFonts w:ascii="Arial" w:eastAsia="Times New Roman" w:hAnsi="Arial" w:cs="Arial"/>
              <w:i/>
              <w:iCs/>
              <w:color w:val="000000"/>
              <w:sz w:val="24"/>
            </w:rPr>
            <w:t>et al.</w:t>
          </w:r>
          <w:r w:rsidR="00D92ED9" w:rsidRPr="00D92ED9">
            <w:rPr>
              <w:rFonts w:ascii="Arial" w:eastAsia="Times New Roman" w:hAnsi="Arial" w:cs="Arial"/>
              <w:color w:val="000000"/>
              <w:sz w:val="24"/>
            </w:rPr>
            <w:t>, 2025)</w:t>
          </w:r>
        </w:sdtContent>
      </w:sdt>
      <w:r w:rsidR="00F943ED" w:rsidRPr="006126BE">
        <w:rPr>
          <w:rFonts w:ascii="Arial" w:hAnsi="Arial" w:cs="Arial"/>
          <w:sz w:val="24"/>
          <w:szCs w:val="24"/>
        </w:rPr>
        <w:t>.</w:t>
      </w:r>
      <w:r w:rsidR="00541167" w:rsidRPr="006126BE">
        <w:rPr>
          <w:rFonts w:ascii="Arial" w:hAnsi="Arial" w:cs="Arial"/>
          <w:sz w:val="24"/>
          <w:szCs w:val="24"/>
        </w:rPr>
        <w:t xml:space="preserve"> </w:t>
      </w:r>
      <w:r w:rsidR="00457BC9" w:rsidRPr="006126BE">
        <w:rPr>
          <w:rFonts w:ascii="Arial" w:hAnsi="Arial" w:cs="Arial"/>
          <w:sz w:val="24"/>
          <w:szCs w:val="24"/>
        </w:rPr>
        <w:t>H</w:t>
      </w:r>
      <w:r w:rsidR="00035A19" w:rsidRPr="006126BE">
        <w:rPr>
          <w:rFonts w:ascii="Arial" w:hAnsi="Arial" w:cs="Arial"/>
          <w:sz w:val="24"/>
          <w:szCs w:val="24"/>
        </w:rPr>
        <w:t>H</w:t>
      </w:r>
      <w:r w:rsidR="00457BC9" w:rsidRPr="006126BE">
        <w:rPr>
          <w:rFonts w:ascii="Arial" w:hAnsi="Arial" w:cs="Arial"/>
          <w:sz w:val="24"/>
          <w:szCs w:val="24"/>
        </w:rPr>
        <w:t xml:space="preserve">P’s strategy responds to these </w:t>
      </w:r>
      <w:r w:rsidR="00493FE9" w:rsidRPr="006126BE">
        <w:rPr>
          <w:rFonts w:ascii="Arial" w:hAnsi="Arial" w:cs="Arial"/>
          <w:sz w:val="24"/>
          <w:szCs w:val="24"/>
        </w:rPr>
        <w:t>demographic</w:t>
      </w:r>
      <w:r w:rsidR="00F27852" w:rsidRPr="006126BE">
        <w:rPr>
          <w:rFonts w:ascii="Arial" w:hAnsi="Arial" w:cs="Arial"/>
          <w:sz w:val="24"/>
          <w:szCs w:val="24"/>
        </w:rPr>
        <w:t xml:space="preserve"> shifts by emphasising </w:t>
      </w:r>
      <w:r w:rsidR="00493FE9" w:rsidRPr="006126BE">
        <w:rPr>
          <w:rFonts w:ascii="Arial" w:hAnsi="Arial" w:cs="Arial"/>
          <w:sz w:val="24"/>
          <w:szCs w:val="24"/>
        </w:rPr>
        <w:t>virtual</w:t>
      </w:r>
      <w:r w:rsidR="00F27852" w:rsidRPr="006126BE">
        <w:rPr>
          <w:rFonts w:ascii="Arial" w:hAnsi="Arial" w:cs="Arial"/>
          <w:sz w:val="24"/>
          <w:szCs w:val="24"/>
        </w:rPr>
        <w:t xml:space="preserve"> care and en</w:t>
      </w:r>
      <w:r w:rsidR="00493FE9" w:rsidRPr="006126BE">
        <w:rPr>
          <w:rFonts w:ascii="Arial" w:hAnsi="Arial" w:cs="Arial"/>
          <w:sz w:val="24"/>
          <w:szCs w:val="24"/>
        </w:rPr>
        <w:t xml:space="preserve">hanced remote monitoring </w:t>
      </w:r>
      <w:sdt>
        <w:sdtPr>
          <w:rPr>
            <w:rFonts w:ascii="Arial" w:hAnsi="Arial" w:cs="Arial"/>
            <w:color w:val="000000"/>
            <w:sz w:val="24"/>
            <w:szCs w:val="24"/>
          </w:rPr>
          <w:tag w:val="MENDELEY_CITATION_v3_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"/>
          <w:id w:val="1165832399"/>
          <w:placeholder>
            <w:docPart w:val="DefaultPlaceholder_-1854013440"/>
          </w:placeholder>
        </w:sdtPr>
        <w:sdtEndPr/>
        <w:sdtContent>
          <w:r w:rsidR="00D92ED9" w:rsidRPr="00D92ED9">
            <w:rPr>
              <w:rFonts w:ascii="Arial" w:hAnsi="Arial" w:cs="Arial"/>
              <w:color w:val="000000"/>
              <w:sz w:val="24"/>
              <w:szCs w:val="24"/>
            </w:rPr>
            <w:t>(Humber Health Partnership, 2025a)</w:t>
          </w:r>
        </w:sdtContent>
      </w:sdt>
      <w:r w:rsidR="00493FE9" w:rsidRPr="006126BE">
        <w:rPr>
          <w:rFonts w:ascii="Arial" w:hAnsi="Arial" w:cs="Arial"/>
          <w:sz w:val="24"/>
          <w:szCs w:val="24"/>
        </w:rPr>
        <w:t>.</w:t>
      </w:r>
      <w:r w:rsidR="00500640" w:rsidRPr="006126BE">
        <w:rPr>
          <w:rFonts w:ascii="Arial" w:hAnsi="Arial" w:cs="Arial"/>
          <w:sz w:val="24"/>
          <w:szCs w:val="24"/>
        </w:rPr>
        <w:t xml:space="preserve"> </w:t>
      </w:r>
      <w:r w:rsidR="00CC0993" w:rsidRPr="006126BE">
        <w:rPr>
          <w:rFonts w:ascii="Arial" w:hAnsi="Arial" w:cs="Arial"/>
          <w:sz w:val="24"/>
          <w:szCs w:val="24"/>
        </w:rPr>
        <w:t>However</w:t>
      </w:r>
      <w:r w:rsidR="00241480" w:rsidRPr="006126BE">
        <w:rPr>
          <w:rFonts w:ascii="Arial" w:hAnsi="Arial" w:cs="Arial"/>
          <w:sz w:val="24"/>
          <w:szCs w:val="24"/>
        </w:rPr>
        <w:t xml:space="preserve">, </w:t>
      </w:r>
      <w:r w:rsidR="00650914" w:rsidRPr="006126BE">
        <w:rPr>
          <w:rFonts w:ascii="Arial" w:hAnsi="Arial" w:cs="Arial"/>
          <w:sz w:val="24"/>
          <w:szCs w:val="24"/>
        </w:rPr>
        <w:t xml:space="preserve">the strategy gives limited attention </w:t>
      </w:r>
      <w:r w:rsidR="005B4EDB" w:rsidRPr="006126BE">
        <w:rPr>
          <w:rFonts w:ascii="Arial" w:hAnsi="Arial" w:cs="Arial"/>
          <w:sz w:val="24"/>
          <w:szCs w:val="24"/>
        </w:rPr>
        <w:t>to</w:t>
      </w:r>
      <w:r w:rsidR="00F80449" w:rsidRPr="006126BE">
        <w:rPr>
          <w:rFonts w:ascii="Arial" w:hAnsi="Arial" w:cs="Arial"/>
          <w:sz w:val="24"/>
          <w:szCs w:val="24"/>
        </w:rPr>
        <w:t xml:space="preserve"> digital exclusion. Some groups</w:t>
      </w:r>
      <w:r w:rsidR="00995CB4" w:rsidRPr="006126BE">
        <w:rPr>
          <w:rFonts w:ascii="Arial" w:hAnsi="Arial" w:cs="Arial"/>
          <w:sz w:val="24"/>
          <w:szCs w:val="24"/>
        </w:rPr>
        <w:t>,</w:t>
      </w:r>
      <w:r w:rsidR="00F80449" w:rsidRPr="006126BE">
        <w:rPr>
          <w:rFonts w:ascii="Arial" w:hAnsi="Arial" w:cs="Arial"/>
          <w:sz w:val="24"/>
          <w:szCs w:val="24"/>
        </w:rPr>
        <w:t xml:space="preserve"> such as older people </w:t>
      </w:r>
      <w:r w:rsidR="00995CB4" w:rsidRPr="006126BE">
        <w:rPr>
          <w:rFonts w:ascii="Arial" w:hAnsi="Arial" w:cs="Arial"/>
          <w:sz w:val="24"/>
          <w:szCs w:val="24"/>
        </w:rPr>
        <w:t xml:space="preserve">and </w:t>
      </w:r>
      <w:r w:rsidR="00F80449" w:rsidRPr="006126BE">
        <w:rPr>
          <w:rFonts w:ascii="Arial" w:hAnsi="Arial" w:cs="Arial"/>
          <w:sz w:val="24"/>
          <w:szCs w:val="24"/>
        </w:rPr>
        <w:t xml:space="preserve">those </w:t>
      </w:r>
      <w:r w:rsidR="00995CB4" w:rsidRPr="006126BE">
        <w:rPr>
          <w:rFonts w:ascii="Arial" w:hAnsi="Arial" w:cs="Arial"/>
          <w:sz w:val="24"/>
          <w:szCs w:val="24"/>
        </w:rPr>
        <w:t>on</w:t>
      </w:r>
      <w:r w:rsidR="00F80449" w:rsidRPr="006126BE">
        <w:rPr>
          <w:rFonts w:ascii="Arial" w:hAnsi="Arial" w:cs="Arial"/>
          <w:sz w:val="24"/>
          <w:szCs w:val="24"/>
        </w:rPr>
        <w:t xml:space="preserve"> lower incomes</w:t>
      </w:r>
      <w:r w:rsidR="00995CB4" w:rsidRPr="006126BE">
        <w:rPr>
          <w:rFonts w:ascii="Arial" w:hAnsi="Arial" w:cs="Arial"/>
          <w:sz w:val="24"/>
          <w:szCs w:val="24"/>
        </w:rPr>
        <w:t xml:space="preserve">, </w:t>
      </w:r>
      <w:r w:rsidR="005B4EDB" w:rsidRPr="006126BE">
        <w:rPr>
          <w:rFonts w:ascii="Arial" w:hAnsi="Arial" w:cs="Arial"/>
          <w:sz w:val="24"/>
          <w:szCs w:val="24"/>
        </w:rPr>
        <w:t>may</w:t>
      </w:r>
      <w:r w:rsidR="00995CB4" w:rsidRPr="006126BE">
        <w:rPr>
          <w:rFonts w:ascii="Arial" w:hAnsi="Arial" w:cs="Arial"/>
          <w:sz w:val="24"/>
          <w:szCs w:val="24"/>
        </w:rPr>
        <w:t xml:space="preserve"> struggle to use virtual services</w:t>
      </w:r>
      <w:r w:rsidR="00EE68F6" w:rsidRPr="006126BE">
        <w:rPr>
          <w:rFonts w:ascii="Arial" w:hAnsi="Arial" w:cs="Arial"/>
          <w:sz w:val="24"/>
          <w:szCs w:val="24"/>
        </w:rPr>
        <w:t xml:space="preserve">. Without clear support or </w:t>
      </w:r>
      <w:r w:rsidR="005B4EDB" w:rsidRPr="006126BE">
        <w:rPr>
          <w:rFonts w:ascii="Arial" w:hAnsi="Arial" w:cs="Arial"/>
          <w:sz w:val="24"/>
          <w:szCs w:val="24"/>
        </w:rPr>
        <w:t>alternatives</w:t>
      </w:r>
      <w:r w:rsidR="00EE68F6" w:rsidRPr="006126BE">
        <w:rPr>
          <w:rFonts w:ascii="Arial" w:hAnsi="Arial" w:cs="Arial"/>
          <w:sz w:val="24"/>
          <w:szCs w:val="24"/>
        </w:rPr>
        <w:t>, this could increase</w:t>
      </w:r>
      <w:r w:rsidR="00BA1F73" w:rsidRPr="006126BE">
        <w:rPr>
          <w:rFonts w:ascii="Arial" w:hAnsi="Arial" w:cs="Arial"/>
          <w:sz w:val="24"/>
          <w:szCs w:val="24"/>
        </w:rPr>
        <w:t xml:space="preserve"> the risk of</w:t>
      </w:r>
      <w:r w:rsidR="00EE68F6" w:rsidRPr="006126BE">
        <w:rPr>
          <w:rFonts w:ascii="Arial" w:hAnsi="Arial" w:cs="Arial"/>
          <w:sz w:val="24"/>
          <w:szCs w:val="24"/>
        </w:rPr>
        <w:t xml:space="preserve"> health inequalities</w:t>
      </w:r>
      <w:r w:rsidR="005B4EDB" w:rsidRPr="006126BE">
        <w:rPr>
          <w:rFonts w:ascii="Arial" w:hAnsi="Arial" w:cs="Arial"/>
          <w:sz w:val="24"/>
          <w:szCs w:val="24"/>
        </w:rPr>
        <w:t>.</w:t>
      </w:r>
    </w:p>
    <w:p w14:paraId="6AB7A67A" w14:textId="40B40409" w:rsidR="00AE01A2" w:rsidRPr="006126BE" w:rsidRDefault="006226C4" w:rsidP="007D0584">
      <w:pPr>
        <w:jc w:val="both"/>
        <w:rPr>
          <w:rFonts w:ascii="Arial" w:hAnsi="Arial" w:cs="Arial"/>
          <w:sz w:val="24"/>
          <w:szCs w:val="24"/>
        </w:rPr>
      </w:pPr>
      <w:r w:rsidRPr="006126BE">
        <w:rPr>
          <w:rFonts w:ascii="Arial" w:hAnsi="Arial" w:cs="Arial"/>
          <w:sz w:val="24"/>
          <w:szCs w:val="24"/>
        </w:rPr>
        <w:t>New technology</w:t>
      </w:r>
      <w:r w:rsidR="00A83A76" w:rsidRPr="006126BE">
        <w:rPr>
          <w:rFonts w:ascii="Arial" w:hAnsi="Arial" w:cs="Arial"/>
          <w:sz w:val="24"/>
          <w:szCs w:val="24"/>
        </w:rPr>
        <w:t xml:space="preserve">, such as artificial Intelligence (AI), </w:t>
      </w:r>
      <w:r w:rsidR="00E86F6A" w:rsidRPr="006126BE">
        <w:rPr>
          <w:rFonts w:ascii="Arial" w:hAnsi="Arial" w:cs="Arial"/>
          <w:sz w:val="24"/>
          <w:szCs w:val="24"/>
        </w:rPr>
        <w:t>improved</w:t>
      </w:r>
      <w:r w:rsidR="00A83A76" w:rsidRPr="006126BE">
        <w:rPr>
          <w:rFonts w:ascii="Arial" w:hAnsi="Arial" w:cs="Arial"/>
          <w:sz w:val="24"/>
          <w:szCs w:val="24"/>
        </w:rPr>
        <w:t xml:space="preserve"> data-sharing standards, and modern digital health platforms, offers significant opportunities</w:t>
      </w:r>
      <w:r w:rsidR="00B43BB0" w:rsidRPr="006126BE">
        <w:rPr>
          <w:rFonts w:ascii="Arial" w:hAnsi="Arial" w:cs="Arial"/>
          <w:sz w:val="24"/>
          <w:szCs w:val="24"/>
        </w:rPr>
        <w:t xml:space="preserve"> for improving care. However</w:t>
      </w:r>
      <w:r w:rsidR="00B5548C" w:rsidRPr="006126BE">
        <w:rPr>
          <w:rFonts w:ascii="Arial" w:hAnsi="Arial" w:cs="Arial"/>
          <w:sz w:val="24"/>
          <w:szCs w:val="24"/>
        </w:rPr>
        <w:t xml:space="preserve">, these tools can only work well when an organisation has a stable system and </w:t>
      </w:r>
      <w:r w:rsidR="00A83A76" w:rsidRPr="006126BE">
        <w:rPr>
          <w:rFonts w:ascii="Arial" w:hAnsi="Arial" w:cs="Arial"/>
          <w:sz w:val="24"/>
          <w:szCs w:val="24"/>
        </w:rPr>
        <w:t>strong</w:t>
      </w:r>
      <w:r w:rsidR="00C10017" w:rsidRPr="006126BE">
        <w:rPr>
          <w:rFonts w:ascii="Arial" w:hAnsi="Arial" w:cs="Arial"/>
          <w:sz w:val="24"/>
          <w:szCs w:val="24"/>
        </w:rPr>
        <w:t xml:space="preserve"> </w:t>
      </w:r>
      <w:r w:rsidR="00802700" w:rsidRPr="006126BE">
        <w:rPr>
          <w:rFonts w:ascii="Arial" w:hAnsi="Arial" w:cs="Arial"/>
          <w:sz w:val="24"/>
          <w:szCs w:val="24"/>
        </w:rPr>
        <w:t>governance</w:t>
      </w:r>
      <w:r w:rsidR="00C41F89" w:rsidRPr="006126BE">
        <w:rPr>
          <w:rFonts w:ascii="Arial" w:hAnsi="Arial" w:cs="Arial"/>
          <w:sz w:val="24"/>
          <w:szCs w:val="24"/>
        </w:rPr>
        <w:t xml:space="preserve"> </w:t>
      </w:r>
      <w:sdt>
        <w:sdtPr>
          <w:rPr>
            <w:rFonts w:ascii="Arial" w:hAnsi="Arial" w:cs="Arial"/>
            <w:color w:val="000000"/>
            <w:sz w:val="24"/>
            <w:szCs w:val="24"/>
          </w:rPr>
          <w:tag w:val="MENDELEY_CITATION_v3_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"/>
          <w:id w:val="1843116442"/>
          <w:placeholder>
            <w:docPart w:val="DefaultPlaceholder_-1854013440"/>
          </w:placeholder>
        </w:sdtPr>
        <w:sdtEndPr/>
        <w:sdtContent>
          <w:r w:rsidR="00D92ED9" w:rsidRPr="00D92ED9">
            <w:rPr>
              <w:rFonts w:ascii="Arial" w:eastAsia="Times New Roman" w:hAnsi="Arial" w:cs="Arial"/>
              <w:color w:val="000000"/>
              <w:sz w:val="24"/>
            </w:rPr>
            <w:t xml:space="preserve">(Hussein </w:t>
          </w:r>
          <w:r w:rsidR="00D92ED9" w:rsidRPr="00D92ED9">
            <w:rPr>
              <w:rFonts w:ascii="Arial" w:eastAsia="Times New Roman" w:hAnsi="Arial" w:cs="Arial"/>
              <w:i/>
              <w:iCs/>
              <w:color w:val="000000"/>
              <w:sz w:val="24"/>
            </w:rPr>
            <w:t>et al.</w:t>
          </w:r>
          <w:r w:rsidR="00D92ED9" w:rsidRPr="00D92ED9">
            <w:rPr>
              <w:rFonts w:ascii="Arial" w:eastAsia="Times New Roman" w:hAnsi="Arial" w:cs="Arial"/>
              <w:color w:val="000000"/>
              <w:sz w:val="24"/>
            </w:rPr>
            <w:t>, 2026)</w:t>
          </w:r>
        </w:sdtContent>
      </w:sdt>
      <w:r w:rsidR="00BA7656" w:rsidRPr="006126BE">
        <w:rPr>
          <w:rFonts w:ascii="Arial" w:hAnsi="Arial" w:cs="Arial"/>
          <w:sz w:val="24"/>
          <w:szCs w:val="24"/>
        </w:rPr>
        <w:t xml:space="preserve">. </w:t>
      </w:r>
      <w:r w:rsidR="00802700" w:rsidRPr="006126BE">
        <w:rPr>
          <w:rFonts w:ascii="Arial" w:hAnsi="Arial" w:cs="Arial"/>
          <w:sz w:val="24"/>
          <w:szCs w:val="24"/>
        </w:rPr>
        <w:t xml:space="preserve">The strategy recognises this by </w:t>
      </w:r>
      <w:r w:rsidR="00CD278B" w:rsidRPr="006126BE">
        <w:rPr>
          <w:rFonts w:ascii="Arial" w:hAnsi="Arial" w:cs="Arial"/>
          <w:sz w:val="24"/>
          <w:szCs w:val="24"/>
        </w:rPr>
        <w:t>prioritising</w:t>
      </w:r>
      <w:r w:rsidR="00802700" w:rsidRPr="006126BE">
        <w:rPr>
          <w:rFonts w:ascii="Arial" w:hAnsi="Arial" w:cs="Arial"/>
          <w:sz w:val="24"/>
          <w:szCs w:val="24"/>
        </w:rPr>
        <w:t xml:space="preserve"> digital foundations and unified platforms</w:t>
      </w:r>
      <w:r w:rsidR="008957A2" w:rsidRPr="006126BE">
        <w:rPr>
          <w:rFonts w:ascii="Arial" w:hAnsi="Arial" w:cs="Arial"/>
          <w:sz w:val="24"/>
          <w:szCs w:val="24"/>
        </w:rPr>
        <w:t xml:space="preserve">, although achieving this will require significant </w:t>
      </w:r>
      <w:r w:rsidR="00CD278B" w:rsidRPr="006126BE">
        <w:rPr>
          <w:rFonts w:ascii="Arial" w:hAnsi="Arial" w:cs="Arial"/>
          <w:sz w:val="24"/>
          <w:szCs w:val="24"/>
        </w:rPr>
        <w:t>investment, clear leadership and careful planning</w:t>
      </w:r>
      <w:r w:rsidR="00CB4D1E" w:rsidRPr="006126BE">
        <w:rPr>
          <w:rFonts w:ascii="Arial" w:hAnsi="Arial" w:cs="Arial"/>
          <w:sz w:val="24"/>
          <w:szCs w:val="24"/>
        </w:rPr>
        <w:t xml:space="preserve"> </w:t>
      </w:r>
      <w:sdt>
        <w:sdtPr>
          <w:rPr>
            <w:rFonts w:ascii="Arial" w:hAnsi="Arial" w:cs="Arial"/>
            <w:color w:val="000000"/>
            <w:sz w:val="24"/>
            <w:szCs w:val="24"/>
          </w:rPr>
          <w:tag w:val="MENDELEY_CITATION_v3_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"/>
          <w:id w:val="214234358"/>
          <w:placeholder>
            <w:docPart w:val="DefaultPlaceholder_-1854013440"/>
          </w:placeholder>
        </w:sdtPr>
        <w:sdtEndPr/>
        <w:sdtContent>
          <w:r w:rsidR="00D92ED9" w:rsidRPr="00D92ED9">
            <w:rPr>
              <w:rFonts w:ascii="Arial" w:hAnsi="Arial" w:cs="Arial"/>
              <w:color w:val="000000"/>
              <w:sz w:val="24"/>
              <w:szCs w:val="24"/>
            </w:rPr>
            <w:t>(Humber Health Partnership, 2025a)</w:t>
          </w:r>
        </w:sdtContent>
      </w:sdt>
      <w:r w:rsidR="00CD278B" w:rsidRPr="006126BE">
        <w:rPr>
          <w:rFonts w:ascii="Arial" w:hAnsi="Arial" w:cs="Arial"/>
          <w:sz w:val="24"/>
          <w:szCs w:val="24"/>
        </w:rPr>
        <w:t>.</w:t>
      </w:r>
      <w:r w:rsidR="00F74E5A" w:rsidRPr="006126BE">
        <w:rPr>
          <w:rFonts w:ascii="Arial" w:hAnsi="Arial" w:cs="Arial"/>
          <w:sz w:val="24"/>
          <w:szCs w:val="24"/>
        </w:rPr>
        <w:t xml:space="preserve"> </w:t>
      </w:r>
      <w:r w:rsidR="00395D93" w:rsidRPr="006126BE">
        <w:rPr>
          <w:rFonts w:ascii="Arial" w:hAnsi="Arial" w:cs="Arial"/>
          <w:sz w:val="24"/>
          <w:szCs w:val="24"/>
        </w:rPr>
        <w:t xml:space="preserve">Despite </w:t>
      </w:r>
      <w:r w:rsidR="003F5FED" w:rsidRPr="006126BE">
        <w:rPr>
          <w:rFonts w:ascii="Arial" w:hAnsi="Arial" w:cs="Arial"/>
          <w:sz w:val="24"/>
          <w:szCs w:val="24"/>
        </w:rPr>
        <w:t>this recognition</w:t>
      </w:r>
      <w:r w:rsidR="00805392" w:rsidRPr="006126BE">
        <w:rPr>
          <w:rFonts w:ascii="Arial" w:hAnsi="Arial" w:cs="Arial"/>
          <w:sz w:val="24"/>
          <w:szCs w:val="24"/>
        </w:rPr>
        <w:t>, the strategy</w:t>
      </w:r>
      <w:r w:rsidR="008017BF" w:rsidRPr="006126BE">
        <w:rPr>
          <w:rFonts w:ascii="Arial" w:hAnsi="Arial" w:cs="Arial"/>
          <w:sz w:val="24"/>
          <w:szCs w:val="24"/>
        </w:rPr>
        <w:t xml:space="preserve"> provides limited detail on how capability will develop in stages. M</w:t>
      </w:r>
      <w:r w:rsidR="004325BE" w:rsidRPr="006126BE">
        <w:rPr>
          <w:rFonts w:ascii="Arial" w:hAnsi="Arial" w:cs="Arial"/>
          <w:sz w:val="24"/>
          <w:szCs w:val="24"/>
        </w:rPr>
        <w:t xml:space="preserve">ore advanced initiatives, such </w:t>
      </w:r>
      <w:r w:rsidR="00926974" w:rsidRPr="006126BE">
        <w:rPr>
          <w:rFonts w:ascii="Arial" w:hAnsi="Arial" w:cs="Arial"/>
          <w:sz w:val="24"/>
          <w:szCs w:val="24"/>
        </w:rPr>
        <w:t>as AI and real-time analytics</w:t>
      </w:r>
      <w:r w:rsidR="00363F33" w:rsidRPr="006126BE">
        <w:rPr>
          <w:rFonts w:ascii="Arial" w:hAnsi="Arial" w:cs="Arial"/>
          <w:sz w:val="24"/>
          <w:szCs w:val="24"/>
        </w:rPr>
        <w:t xml:space="preserve">, </w:t>
      </w:r>
      <w:r w:rsidR="000B3C22" w:rsidRPr="006126BE">
        <w:rPr>
          <w:rFonts w:ascii="Arial" w:hAnsi="Arial" w:cs="Arial"/>
          <w:sz w:val="24"/>
          <w:szCs w:val="24"/>
        </w:rPr>
        <w:t xml:space="preserve">are planned </w:t>
      </w:r>
      <w:r w:rsidR="00926974" w:rsidRPr="006126BE">
        <w:rPr>
          <w:rFonts w:ascii="Arial" w:hAnsi="Arial" w:cs="Arial"/>
          <w:sz w:val="24"/>
          <w:szCs w:val="24"/>
        </w:rPr>
        <w:t>alongside</w:t>
      </w:r>
      <w:r w:rsidR="000B3C22" w:rsidRPr="006126BE">
        <w:rPr>
          <w:rFonts w:ascii="Arial" w:hAnsi="Arial" w:cs="Arial"/>
          <w:sz w:val="24"/>
          <w:szCs w:val="24"/>
        </w:rPr>
        <w:t xml:space="preserve"> </w:t>
      </w:r>
      <w:r w:rsidR="0082406D" w:rsidRPr="006126BE">
        <w:rPr>
          <w:rFonts w:ascii="Arial" w:hAnsi="Arial" w:cs="Arial"/>
          <w:sz w:val="24"/>
          <w:szCs w:val="24"/>
        </w:rPr>
        <w:t>foundational work</w:t>
      </w:r>
      <w:r w:rsidR="000B3C22" w:rsidRPr="006126BE">
        <w:rPr>
          <w:rFonts w:ascii="Arial" w:hAnsi="Arial" w:cs="Arial"/>
          <w:sz w:val="24"/>
          <w:szCs w:val="24"/>
        </w:rPr>
        <w:t>,</w:t>
      </w:r>
      <w:r w:rsidR="00EE156A" w:rsidRPr="006126BE">
        <w:rPr>
          <w:rFonts w:ascii="Arial" w:hAnsi="Arial" w:cs="Arial"/>
          <w:sz w:val="24"/>
          <w:szCs w:val="24"/>
        </w:rPr>
        <w:t xml:space="preserve"> creating a risk that technological ambition </w:t>
      </w:r>
      <w:r w:rsidR="000B3C22" w:rsidRPr="006126BE">
        <w:rPr>
          <w:rFonts w:ascii="Arial" w:hAnsi="Arial" w:cs="Arial"/>
          <w:sz w:val="24"/>
          <w:szCs w:val="24"/>
        </w:rPr>
        <w:t xml:space="preserve">may </w:t>
      </w:r>
      <w:r w:rsidR="005C7EBC" w:rsidRPr="006126BE">
        <w:rPr>
          <w:rFonts w:ascii="Arial" w:hAnsi="Arial" w:cs="Arial"/>
          <w:sz w:val="24"/>
          <w:szCs w:val="24"/>
        </w:rPr>
        <w:t>outpace</w:t>
      </w:r>
      <w:r w:rsidR="000B0E22" w:rsidRPr="006126BE">
        <w:rPr>
          <w:rFonts w:ascii="Arial" w:hAnsi="Arial" w:cs="Arial"/>
          <w:sz w:val="24"/>
          <w:szCs w:val="24"/>
        </w:rPr>
        <w:t xml:space="preserve"> organisational readiness wi</w:t>
      </w:r>
      <w:r w:rsidR="000B3C22" w:rsidRPr="006126BE">
        <w:rPr>
          <w:rFonts w:ascii="Arial" w:hAnsi="Arial" w:cs="Arial"/>
          <w:sz w:val="24"/>
          <w:szCs w:val="24"/>
        </w:rPr>
        <w:t xml:space="preserve">thin three years. </w:t>
      </w:r>
    </w:p>
    <w:p w14:paraId="452816BC" w14:textId="25A5B1D5" w:rsidR="00F74E5A" w:rsidRPr="006126BE" w:rsidRDefault="00F74E5A" w:rsidP="007D0584">
      <w:pPr>
        <w:jc w:val="both"/>
        <w:rPr>
          <w:rFonts w:ascii="Arial" w:hAnsi="Arial" w:cs="Arial"/>
          <w:sz w:val="24"/>
          <w:szCs w:val="24"/>
        </w:rPr>
      </w:pPr>
      <w:r w:rsidRPr="006126BE">
        <w:rPr>
          <w:rFonts w:ascii="Arial" w:hAnsi="Arial" w:cs="Arial"/>
          <w:sz w:val="24"/>
          <w:szCs w:val="24"/>
        </w:rPr>
        <w:t xml:space="preserve">Legal </w:t>
      </w:r>
      <w:r w:rsidR="000454EC" w:rsidRPr="006126BE">
        <w:rPr>
          <w:rFonts w:ascii="Arial" w:hAnsi="Arial" w:cs="Arial"/>
          <w:sz w:val="24"/>
          <w:szCs w:val="24"/>
        </w:rPr>
        <w:t>requirements around data protection, cybersecurity</w:t>
      </w:r>
      <w:r w:rsidR="00641FC2" w:rsidRPr="006126BE">
        <w:rPr>
          <w:rFonts w:ascii="Arial" w:hAnsi="Arial" w:cs="Arial"/>
          <w:sz w:val="24"/>
          <w:szCs w:val="24"/>
        </w:rPr>
        <w:t>, and patient privacy also influence the strategy, especially because tools such as remote monitoring and virtual hospitals rely</w:t>
      </w:r>
      <w:r w:rsidR="00570550" w:rsidRPr="006126BE">
        <w:rPr>
          <w:rFonts w:ascii="Arial" w:hAnsi="Arial" w:cs="Arial"/>
          <w:sz w:val="24"/>
          <w:szCs w:val="24"/>
        </w:rPr>
        <w:t xml:space="preserve"> on secure data sharing. </w:t>
      </w:r>
      <w:r w:rsidR="00562B79" w:rsidRPr="006126BE">
        <w:rPr>
          <w:rFonts w:ascii="Arial" w:hAnsi="Arial" w:cs="Arial"/>
          <w:sz w:val="24"/>
          <w:szCs w:val="24"/>
        </w:rPr>
        <w:t xml:space="preserve">The strategy </w:t>
      </w:r>
      <w:r w:rsidR="004452CC" w:rsidRPr="006126BE">
        <w:rPr>
          <w:rFonts w:ascii="Arial" w:hAnsi="Arial" w:cs="Arial"/>
          <w:sz w:val="24"/>
          <w:szCs w:val="24"/>
        </w:rPr>
        <w:t>reflects</w:t>
      </w:r>
      <w:r w:rsidR="00562B79" w:rsidRPr="006126BE">
        <w:rPr>
          <w:rFonts w:ascii="Arial" w:hAnsi="Arial" w:cs="Arial"/>
          <w:sz w:val="24"/>
          <w:szCs w:val="24"/>
        </w:rPr>
        <w:t xml:space="preserve"> this through its focus on </w:t>
      </w:r>
      <w:r w:rsidR="005D5136">
        <w:rPr>
          <w:rFonts w:ascii="Arial" w:hAnsi="Arial" w:cs="Arial"/>
          <w:sz w:val="24"/>
          <w:szCs w:val="24"/>
        </w:rPr>
        <w:t>c</w:t>
      </w:r>
      <w:r w:rsidR="00562B79" w:rsidRPr="006126BE">
        <w:rPr>
          <w:rFonts w:ascii="Arial" w:hAnsi="Arial" w:cs="Arial"/>
          <w:sz w:val="24"/>
          <w:szCs w:val="24"/>
        </w:rPr>
        <w:t>yber</w:t>
      </w:r>
      <w:r w:rsidR="0001162A" w:rsidRPr="006126BE">
        <w:rPr>
          <w:rFonts w:ascii="Arial" w:hAnsi="Arial" w:cs="Arial"/>
          <w:sz w:val="24"/>
          <w:szCs w:val="24"/>
        </w:rPr>
        <w:t>-resilience, unified governance</w:t>
      </w:r>
      <w:r w:rsidR="00D60A23" w:rsidRPr="006126BE">
        <w:rPr>
          <w:rFonts w:ascii="Arial" w:hAnsi="Arial" w:cs="Arial"/>
          <w:sz w:val="24"/>
          <w:szCs w:val="24"/>
        </w:rPr>
        <w:t xml:space="preserve">, and </w:t>
      </w:r>
      <w:r w:rsidR="00B96189" w:rsidRPr="006126BE">
        <w:rPr>
          <w:rFonts w:ascii="Arial" w:hAnsi="Arial" w:cs="Arial"/>
          <w:sz w:val="24"/>
          <w:szCs w:val="24"/>
        </w:rPr>
        <w:t>reducing</w:t>
      </w:r>
      <w:r w:rsidR="00D60A23" w:rsidRPr="006126BE">
        <w:rPr>
          <w:rFonts w:ascii="Arial" w:hAnsi="Arial" w:cs="Arial"/>
          <w:sz w:val="24"/>
          <w:szCs w:val="24"/>
        </w:rPr>
        <w:t xml:space="preserve"> risks associated with</w:t>
      </w:r>
      <w:r w:rsidR="0001162A" w:rsidRPr="006126BE">
        <w:rPr>
          <w:rFonts w:ascii="Arial" w:hAnsi="Arial" w:cs="Arial"/>
          <w:sz w:val="24"/>
          <w:szCs w:val="24"/>
        </w:rPr>
        <w:t xml:space="preserve"> legacy </w:t>
      </w:r>
      <w:r w:rsidR="004452CC" w:rsidRPr="006126BE">
        <w:rPr>
          <w:rFonts w:ascii="Arial" w:hAnsi="Arial" w:cs="Arial"/>
          <w:sz w:val="24"/>
          <w:szCs w:val="24"/>
        </w:rPr>
        <w:t>systems</w:t>
      </w:r>
      <w:r w:rsidR="00040D79" w:rsidRPr="006126BE">
        <w:rPr>
          <w:rFonts w:ascii="Arial" w:hAnsi="Arial" w:cs="Arial"/>
          <w:sz w:val="24"/>
          <w:szCs w:val="24"/>
        </w:rPr>
        <w:t>.</w:t>
      </w:r>
      <w:r w:rsidR="004452CC" w:rsidRPr="006126BE">
        <w:rPr>
          <w:rFonts w:ascii="Arial" w:hAnsi="Arial" w:cs="Arial"/>
          <w:sz w:val="24"/>
          <w:szCs w:val="24"/>
        </w:rPr>
        <w:t xml:space="preserve"> Meeting these </w:t>
      </w:r>
      <w:r w:rsidR="00BF5C52" w:rsidRPr="006126BE">
        <w:rPr>
          <w:rFonts w:ascii="Arial" w:hAnsi="Arial" w:cs="Arial"/>
          <w:sz w:val="24"/>
          <w:szCs w:val="24"/>
        </w:rPr>
        <w:t>requirements</w:t>
      </w:r>
      <w:r w:rsidR="004452CC" w:rsidRPr="006126BE">
        <w:rPr>
          <w:rFonts w:ascii="Arial" w:hAnsi="Arial" w:cs="Arial"/>
          <w:sz w:val="24"/>
          <w:szCs w:val="24"/>
        </w:rPr>
        <w:t xml:space="preserve"> will require significant organisational effort and investment</w:t>
      </w:r>
      <w:r w:rsidR="00C33066" w:rsidRPr="006126BE">
        <w:rPr>
          <w:rFonts w:ascii="Arial" w:hAnsi="Arial" w:cs="Arial"/>
          <w:sz w:val="24"/>
          <w:szCs w:val="24"/>
        </w:rPr>
        <w:t xml:space="preserve"> </w:t>
      </w:r>
      <w:sdt>
        <w:sdtPr>
          <w:rPr>
            <w:rFonts w:ascii="Arial" w:hAnsi="Arial" w:cs="Arial"/>
            <w:color w:val="000000"/>
            <w:sz w:val="24"/>
            <w:szCs w:val="24"/>
          </w:rPr>
          <w:tag w:val="MENDELEY_CITATION_v3_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"/>
          <w:id w:val="687794808"/>
          <w:placeholder>
            <w:docPart w:val="DefaultPlaceholder_-1854013440"/>
          </w:placeholder>
        </w:sdtPr>
        <w:sdtEndPr/>
        <w:sdtContent>
          <w:r w:rsidR="00D92ED9" w:rsidRPr="00D92ED9">
            <w:rPr>
              <w:rFonts w:ascii="Arial" w:hAnsi="Arial" w:cs="Arial"/>
              <w:color w:val="000000"/>
              <w:sz w:val="24"/>
              <w:szCs w:val="24"/>
            </w:rPr>
            <w:t>(Humber Health Partnership, 2025a)</w:t>
          </w:r>
        </w:sdtContent>
      </w:sdt>
      <w:r w:rsidR="00040D79" w:rsidRPr="006126BE">
        <w:rPr>
          <w:rFonts w:ascii="Arial" w:hAnsi="Arial" w:cs="Arial"/>
          <w:sz w:val="24"/>
          <w:szCs w:val="24"/>
        </w:rPr>
        <w:t>.</w:t>
      </w:r>
      <w:r w:rsidR="00A7029E" w:rsidRPr="006126BE">
        <w:rPr>
          <w:rFonts w:ascii="Arial" w:hAnsi="Arial" w:cs="Arial"/>
          <w:sz w:val="24"/>
          <w:szCs w:val="24"/>
        </w:rPr>
        <w:t xml:space="preserve"> </w:t>
      </w:r>
      <w:r w:rsidR="00252927">
        <w:rPr>
          <w:rFonts w:ascii="Arial" w:hAnsi="Arial" w:cs="Arial"/>
          <w:sz w:val="24"/>
          <w:szCs w:val="24"/>
        </w:rPr>
        <w:t xml:space="preserve">This approach must </w:t>
      </w:r>
      <w:r w:rsidR="002D3C85">
        <w:rPr>
          <w:rFonts w:ascii="Arial" w:hAnsi="Arial" w:cs="Arial"/>
          <w:sz w:val="24"/>
          <w:szCs w:val="24"/>
        </w:rPr>
        <w:t>comply with the</w:t>
      </w:r>
      <w:r w:rsidR="007C1EA2">
        <w:rPr>
          <w:rFonts w:ascii="Arial" w:hAnsi="Arial" w:cs="Arial"/>
          <w:sz w:val="24"/>
          <w:szCs w:val="24"/>
        </w:rPr>
        <w:t xml:space="preserve"> Data Protection Act 2018 and the </w:t>
      </w:r>
      <w:r w:rsidR="00EE421B">
        <w:rPr>
          <w:rFonts w:ascii="Arial" w:hAnsi="Arial" w:cs="Arial"/>
          <w:sz w:val="24"/>
          <w:szCs w:val="24"/>
        </w:rPr>
        <w:t>UK</w:t>
      </w:r>
      <w:r w:rsidR="007C1EA2">
        <w:rPr>
          <w:rFonts w:ascii="Arial" w:hAnsi="Arial" w:cs="Arial"/>
          <w:sz w:val="24"/>
          <w:szCs w:val="24"/>
        </w:rPr>
        <w:t xml:space="preserve"> Gen</w:t>
      </w:r>
      <w:r w:rsidR="00626016">
        <w:rPr>
          <w:rFonts w:ascii="Arial" w:hAnsi="Arial" w:cs="Arial"/>
          <w:sz w:val="24"/>
          <w:szCs w:val="24"/>
        </w:rPr>
        <w:t xml:space="preserve">eral Data </w:t>
      </w:r>
      <w:r w:rsidR="00EE421B">
        <w:rPr>
          <w:rFonts w:ascii="Arial" w:hAnsi="Arial" w:cs="Arial"/>
          <w:sz w:val="24"/>
          <w:szCs w:val="24"/>
        </w:rPr>
        <w:t>P</w:t>
      </w:r>
      <w:r w:rsidR="00626016">
        <w:rPr>
          <w:rFonts w:ascii="Arial" w:hAnsi="Arial" w:cs="Arial"/>
          <w:sz w:val="24"/>
          <w:szCs w:val="24"/>
        </w:rPr>
        <w:t xml:space="preserve">rotection </w:t>
      </w:r>
      <w:r w:rsidR="00EE421B">
        <w:rPr>
          <w:rFonts w:ascii="Arial" w:hAnsi="Arial" w:cs="Arial"/>
          <w:sz w:val="24"/>
          <w:szCs w:val="24"/>
        </w:rPr>
        <w:t>Regulation</w:t>
      </w:r>
      <w:r w:rsidR="00626016">
        <w:rPr>
          <w:rFonts w:ascii="Arial" w:hAnsi="Arial" w:cs="Arial"/>
          <w:sz w:val="24"/>
          <w:szCs w:val="24"/>
        </w:rPr>
        <w:t xml:space="preserve"> (</w:t>
      </w:r>
      <w:r w:rsidR="00EE421B">
        <w:rPr>
          <w:rFonts w:ascii="Arial" w:hAnsi="Arial" w:cs="Arial"/>
          <w:sz w:val="24"/>
          <w:szCs w:val="24"/>
        </w:rPr>
        <w:t>U</w:t>
      </w:r>
      <w:r w:rsidR="00626016">
        <w:rPr>
          <w:rFonts w:ascii="Arial" w:hAnsi="Arial" w:cs="Arial"/>
          <w:sz w:val="24"/>
          <w:szCs w:val="24"/>
        </w:rPr>
        <w:t xml:space="preserve">K GDPR), which set legal requirements for the lawful, fair and secure </w:t>
      </w:r>
      <w:r w:rsidR="00EE421B">
        <w:rPr>
          <w:rFonts w:ascii="Arial" w:hAnsi="Arial" w:cs="Arial"/>
          <w:sz w:val="24"/>
          <w:szCs w:val="24"/>
        </w:rPr>
        <w:t>processing of</w:t>
      </w:r>
      <w:r w:rsidR="00F97F2D">
        <w:rPr>
          <w:rFonts w:ascii="Arial" w:hAnsi="Arial" w:cs="Arial"/>
          <w:sz w:val="24"/>
          <w:szCs w:val="24"/>
        </w:rPr>
        <w:t xml:space="preserve"> hea</w:t>
      </w:r>
      <w:r w:rsidR="000709AD">
        <w:rPr>
          <w:rFonts w:ascii="Arial" w:hAnsi="Arial" w:cs="Arial"/>
          <w:sz w:val="24"/>
          <w:szCs w:val="24"/>
        </w:rPr>
        <w:t>l</w:t>
      </w:r>
      <w:r w:rsidR="00F97F2D">
        <w:rPr>
          <w:rFonts w:ascii="Arial" w:hAnsi="Arial" w:cs="Arial"/>
          <w:sz w:val="24"/>
          <w:szCs w:val="24"/>
        </w:rPr>
        <w:t>th data</w:t>
      </w:r>
      <w:r w:rsidR="009309DB">
        <w:rPr>
          <w:rFonts w:ascii="Arial" w:hAnsi="Arial" w:cs="Arial"/>
          <w:sz w:val="24"/>
          <w:szCs w:val="24"/>
        </w:rPr>
        <w:t xml:space="preserve"> </w:t>
      </w:r>
      <w:sdt>
        <w:sdtPr>
          <w:rPr>
            <w:rFonts w:ascii="Arial" w:hAnsi="Arial" w:cs="Arial"/>
            <w:color w:val="000000"/>
            <w:sz w:val="24"/>
            <w:szCs w:val="24"/>
          </w:rPr>
          <w:tag w:val="MENDELEY_CITATION_v3_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"/>
          <w:id w:val="-691836867"/>
          <w:placeholder>
            <w:docPart w:val="DefaultPlaceholder_-1854013440"/>
          </w:placeholder>
        </w:sdtPr>
        <w:sdtEndPr/>
        <w:sdtContent>
          <w:r w:rsidR="00D92ED9" w:rsidRPr="00D92ED9">
            <w:rPr>
              <w:rFonts w:ascii="Arial" w:hAnsi="Arial" w:cs="Arial"/>
              <w:color w:val="000000"/>
              <w:sz w:val="24"/>
              <w:szCs w:val="24"/>
            </w:rPr>
            <w:t>(Stratton, 2026)</w:t>
          </w:r>
        </w:sdtContent>
      </w:sdt>
      <w:r w:rsidR="008C3856">
        <w:rPr>
          <w:rFonts w:ascii="Arial" w:hAnsi="Arial" w:cs="Arial"/>
          <w:sz w:val="24"/>
          <w:szCs w:val="24"/>
        </w:rPr>
        <w:t>.</w:t>
      </w:r>
      <w:r w:rsidR="00EE421B">
        <w:rPr>
          <w:rFonts w:ascii="Arial" w:hAnsi="Arial" w:cs="Arial"/>
          <w:sz w:val="24"/>
          <w:szCs w:val="24"/>
        </w:rPr>
        <w:t xml:space="preserve"> </w:t>
      </w:r>
      <w:r w:rsidR="008C3856">
        <w:rPr>
          <w:rFonts w:ascii="Arial" w:hAnsi="Arial" w:cs="Arial"/>
          <w:sz w:val="24"/>
          <w:szCs w:val="24"/>
        </w:rPr>
        <w:t xml:space="preserve">The </w:t>
      </w:r>
      <w:r w:rsidR="002D3C85">
        <w:rPr>
          <w:rFonts w:ascii="Arial" w:hAnsi="Arial" w:cs="Arial"/>
          <w:sz w:val="24"/>
          <w:szCs w:val="24"/>
        </w:rPr>
        <w:t xml:space="preserve">strategy, </w:t>
      </w:r>
      <w:r w:rsidR="00A45924">
        <w:rPr>
          <w:rFonts w:ascii="Arial" w:hAnsi="Arial" w:cs="Arial"/>
          <w:sz w:val="24"/>
          <w:szCs w:val="24"/>
        </w:rPr>
        <w:t>however,</w:t>
      </w:r>
      <w:r w:rsidR="009F26FD" w:rsidRPr="006126BE">
        <w:rPr>
          <w:rFonts w:ascii="Arial" w:hAnsi="Arial" w:cs="Arial"/>
          <w:sz w:val="24"/>
          <w:szCs w:val="24"/>
        </w:rPr>
        <w:t xml:space="preserve"> provides little </w:t>
      </w:r>
      <w:r w:rsidR="003215BE">
        <w:rPr>
          <w:rFonts w:ascii="Arial" w:hAnsi="Arial" w:cs="Arial"/>
          <w:sz w:val="24"/>
          <w:szCs w:val="24"/>
        </w:rPr>
        <w:t xml:space="preserve">detail </w:t>
      </w:r>
      <w:r w:rsidR="009F26FD" w:rsidRPr="006126BE">
        <w:rPr>
          <w:rFonts w:ascii="Arial" w:hAnsi="Arial" w:cs="Arial"/>
          <w:sz w:val="24"/>
          <w:szCs w:val="24"/>
        </w:rPr>
        <w:t>on how legal</w:t>
      </w:r>
      <w:r w:rsidR="00B45479" w:rsidRPr="006126BE">
        <w:rPr>
          <w:rFonts w:ascii="Arial" w:hAnsi="Arial" w:cs="Arial"/>
          <w:sz w:val="24"/>
          <w:szCs w:val="24"/>
        </w:rPr>
        <w:t xml:space="preserve"> </w:t>
      </w:r>
      <w:r w:rsidR="007B5FE3" w:rsidRPr="006126BE">
        <w:rPr>
          <w:rFonts w:ascii="Arial" w:hAnsi="Arial" w:cs="Arial"/>
          <w:sz w:val="24"/>
          <w:szCs w:val="24"/>
        </w:rPr>
        <w:lastRenderedPageBreak/>
        <w:t>responsibilities</w:t>
      </w:r>
      <w:r w:rsidR="00B45479" w:rsidRPr="006126BE">
        <w:rPr>
          <w:rFonts w:ascii="Arial" w:hAnsi="Arial" w:cs="Arial"/>
          <w:sz w:val="24"/>
          <w:szCs w:val="24"/>
        </w:rPr>
        <w:t xml:space="preserve"> </w:t>
      </w:r>
      <w:r w:rsidR="007B5FE3" w:rsidRPr="006126BE">
        <w:rPr>
          <w:rFonts w:ascii="Arial" w:hAnsi="Arial" w:cs="Arial"/>
          <w:sz w:val="24"/>
          <w:szCs w:val="24"/>
        </w:rPr>
        <w:t>and</w:t>
      </w:r>
      <w:r w:rsidR="00B45479" w:rsidRPr="006126BE">
        <w:rPr>
          <w:rFonts w:ascii="Arial" w:hAnsi="Arial" w:cs="Arial"/>
          <w:sz w:val="24"/>
          <w:szCs w:val="24"/>
        </w:rPr>
        <w:t xml:space="preserve"> data governance will be managed when virtual care </w:t>
      </w:r>
      <w:r w:rsidR="00B03D0F" w:rsidRPr="006126BE">
        <w:rPr>
          <w:rFonts w:ascii="Arial" w:hAnsi="Arial" w:cs="Arial"/>
          <w:sz w:val="24"/>
          <w:szCs w:val="24"/>
        </w:rPr>
        <w:t>involves multiple organisations</w:t>
      </w:r>
      <w:r w:rsidR="0084545A" w:rsidRPr="006126BE">
        <w:rPr>
          <w:rFonts w:ascii="Arial" w:hAnsi="Arial" w:cs="Arial"/>
          <w:sz w:val="24"/>
          <w:szCs w:val="24"/>
        </w:rPr>
        <w:t xml:space="preserve">, which could </w:t>
      </w:r>
      <w:r w:rsidR="00CB2320" w:rsidRPr="006126BE">
        <w:rPr>
          <w:rFonts w:ascii="Arial" w:hAnsi="Arial" w:cs="Arial"/>
          <w:sz w:val="24"/>
          <w:szCs w:val="24"/>
        </w:rPr>
        <w:t>create risks as digital services expand.</w:t>
      </w:r>
    </w:p>
    <w:p w14:paraId="5EB53995" w14:textId="26DDD208" w:rsidR="00E77BBA" w:rsidRPr="006126BE" w:rsidRDefault="00357C5E" w:rsidP="000D6179">
      <w:pPr>
        <w:jc w:val="both"/>
        <w:rPr>
          <w:rFonts w:ascii="Arial" w:hAnsi="Arial" w:cs="Arial"/>
          <w:sz w:val="24"/>
          <w:szCs w:val="24"/>
        </w:rPr>
      </w:pPr>
      <w:r w:rsidRPr="006126BE">
        <w:rPr>
          <w:rFonts w:ascii="Arial" w:hAnsi="Arial" w:cs="Arial"/>
          <w:sz w:val="24"/>
          <w:szCs w:val="24"/>
        </w:rPr>
        <w:t xml:space="preserve">Environmental </w:t>
      </w:r>
      <w:r w:rsidR="005F4A40" w:rsidRPr="006126BE">
        <w:rPr>
          <w:rFonts w:ascii="Arial" w:hAnsi="Arial" w:cs="Arial"/>
          <w:sz w:val="24"/>
          <w:szCs w:val="24"/>
        </w:rPr>
        <w:t xml:space="preserve">factors also </w:t>
      </w:r>
      <w:r w:rsidR="00D07B96" w:rsidRPr="006126BE">
        <w:rPr>
          <w:rFonts w:ascii="Arial" w:hAnsi="Arial" w:cs="Arial"/>
          <w:sz w:val="24"/>
          <w:szCs w:val="24"/>
        </w:rPr>
        <w:t xml:space="preserve">affect how </w:t>
      </w:r>
      <w:r w:rsidR="00AD708A" w:rsidRPr="006126BE">
        <w:rPr>
          <w:rFonts w:ascii="Arial" w:hAnsi="Arial" w:cs="Arial"/>
          <w:sz w:val="24"/>
          <w:szCs w:val="24"/>
        </w:rPr>
        <w:t>H</w:t>
      </w:r>
      <w:r w:rsidR="00035A19" w:rsidRPr="006126BE">
        <w:rPr>
          <w:rFonts w:ascii="Arial" w:hAnsi="Arial" w:cs="Arial"/>
          <w:sz w:val="24"/>
          <w:szCs w:val="24"/>
        </w:rPr>
        <w:t>H</w:t>
      </w:r>
      <w:r w:rsidR="00AD708A" w:rsidRPr="006126BE">
        <w:rPr>
          <w:rFonts w:ascii="Arial" w:hAnsi="Arial" w:cs="Arial"/>
          <w:sz w:val="24"/>
          <w:szCs w:val="24"/>
        </w:rPr>
        <w:t>P</w:t>
      </w:r>
      <w:r w:rsidR="00D07B96" w:rsidRPr="006126BE">
        <w:rPr>
          <w:rFonts w:ascii="Arial" w:hAnsi="Arial" w:cs="Arial"/>
          <w:sz w:val="24"/>
          <w:szCs w:val="24"/>
        </w:rPr>
        <w:t xml:space="preserve"> delivers its</w:t>
      </w:r>
      <w:r w:rsidR="00AD708A" w:rsidRPr="006126BE">
        <w:rPr>
          <w:rFonts w:ascii="Arial" w:hAnsi="Arial" w:cs="Arial"/>
          <w:sz w:val="24"/>
          <w:szCs w:val="24"/>
        </w:rPr>
        <w:t xml:space="preserve"> digital ambitions,</w:t>
      </w:r>
      <w:r w:rsidR="00D07B96" w:rsidRPr="006126BE">
        <w:rPr>
          <w:rFonts w:ascii="Arial" w:hAnsi="Arial" w:cs="Arial"/>
          <w:sz w:val="24"/>
          <w:szCs w:val="24"/>
        </w:rPr>
        <w:t xml:space="preserve"> especially the NHS goal of achieving Net Zero and reducing the environmental impact of care</w:t>
      </w:r>
      <w:r w:rsidR="00C33066" w:rsidRPr="006126BE">
        <w:rPr>
          <w:rFonts w:ascii="Arial" w:hAnsi="Arial" w:cs="Arial"/>
          <w:sz w:val="24"/>
          <w:szCs w:val="24"/>
        </w:rPr>
        <w:t xml:space="preserve"> </w:t>
      </w:r>
      <w:sdt>
        <w:sdtPr>
          <w:rPr>
            <w:rFonts w:ascii="Arial" w:hAnsi="Arial" w:cs="Arial"/>
            <w:color w:val="000000"/>
            <w:sz w:val="24"/>
            <w:szCs w:val="24"/>
          </w:rPr>
          <w:tag w:val="MENDELEY_CITATION_v3_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"/>
          <w:id w:val="1521121537"/>
          <w:placeholder>
            <w:docPart w:val="DefaultPlaceholder_-1854013440"/>
          </w:placeholder>
        </w:sdtPr>
        <w:sdtEndPr/>
        <w:sdtContent>
          <w:r w:rsidR="00D92ED9" w:rsidRPr="00D92ED9">
            <w:rPr>
              <w:rFonts w:ascii="Arial" w:hAnsi="Arial" w:cs="Arial"/>
              <w:color w:val="000000"/>
              <w:sz w:val="24"/>
              <w:szCs w:val="24"/>
            </w:rPr>
            <w:t>(Humber Health Partnership, 2025a)</w:t>
          </w:r>
        </w:sdtContent>
      </w:sdt>
      <w:r w:rsidR="00F2450E" w:rsidRPr="006126BE">
        <w:rPr>
          <w:rFonts w:ascii="Arial" w:hAnsi="Arial" w:cs="Arial"/>
          <w:sz w:val="24"/>
          <w:szCs w:val="24"/>
        </w:rPr>
        <w:t>. Digital tools ca</w:t>
      </w:r>
      <w:r w:rsidR="00B50332" w:rsidRPr="006126BE">
        <w:rPr>
          <w:rFonts w:ascii="Arial" w:hAnsi="Arial" w:cs="Arial"/>
          <w:sz w:val="24"/>
          <w:szCs w:val="24"/>
        </w:rPr>
        <w:t>n</w:t>
      </w:r>
      <w:r w:rsidR="00F2450E" w:rsidRPr="006126BE">
        <w:rPr>
          <w:rFonts w:ascii="Arial" w:hAnsi="Arial" w:cs="Arial"/>
          <w:sz w:val="24"/>
          <w:szCs w:val="24"/>
        </w:rPr>
        <w:t xml:space="preserve"> support more sustainable ways of working by cutting paper use, reducing travel through virtual care and updating older </w:t>
      </w:r>
      <w:r w:rsidR="00B50332" w:rsidRPr="006126BE">
        <w:rPr>
          <w:rFonts w:ascii="Arial" w:hAnsi="Arial" w:cs="Arial"/>
          <w:sz w:val="24"/>
          <w:szCs w:val="24"/>
        </w:rPr>
        <w:t>infrastructure to improve energy efficiency</w:t>
      </w:r>
      <w:r w:rsidR="00C1577F" w:rsidRPr="006126BE">
        <w:rPr>
          <w:rFonts w:ascii="Arial" w:hAnsi="Arial" w:cs="Arial"/>
          <w:sz w:val="24"/>
          <w:szCs w:val="24"/>
        </w:rPr>
        <w:t xml:space="preserve"> </w:t>
      </w:r>
      <w:sdt>
        <w:sdtPr>
          <w:rPr>
            <w:rFonts w:ascii="Arial" w:hAnsi="Arial" w:cs="Arial"/>
            <w:color w:val="000000"/>
            <w:sz w:val="24"/>
            <w:szCs w:val="24"/>
          </w:rPr>
          <w:tag w:val="MENDELEY_CITATION_v3_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"/>
          <w:id w:val="-2058152567"/>
          <w:placeholder>
            <w:docPart w:val="DefaultPlaceholder_-1854013440"/>
          </w:placeholder>
        </w:sdtPr>
        <w:sdtEndPr/>
        <w:sdtContent>
          <w:r w:rsidR="00D92ED9" w:rsidRPr="00D92ED9">
            <w:rPr>
              <w:rFonts w:ascii="Arial" w:hAnsi="Arial" w:cs="Arial"/>
              <w:color w:val="000000"/>
              <w:sz w:val="24"/>
              <w:szCs w:val="24"/>
            </w:rPr>
            <w:t>(Usher, Williams and Jackson, 2024)</w:t>
          </w:r>
        </w:sdtContent>
      </w:sdt>
      <w:r w:rsidR="00C33066" w:rsidRPr="006126BE">
        <w:rPr>
          <w:rFonts w:ascii="Arial" w:hAnsi="Arial" w:cs="Arial"/>
          <w:sz w:val="24"/>
          <w:szCs w:val="24"/>
        </w:rPr>
        <w:t>.</w:t>
      </w:r>
      <w:r w:rsidR="006949CD" w:rsidRPr="006126BE">
        <w:rPr>
          <w:rFonts w:ascii="Arial" w:hAnsi="Arial" w:cs="Arial"/>
          <w:sz w:val="24"/>
          <w:szCs w:val="24"/>
        </w:rPr>
        <w:t xml:space="preserve"> While</w:t>
      </w:r>
      <w:r w:rsidR="00AA31DA" w:rsidRPr="006126BE">
        <w:rPr>
          <w:rFonts w:ascii="Arial" w:hAnsi="Arial" w:cs="Arial"/>
          <w:sz w:val="24"/>
          <w:szCs w:val="24"/>
        </w:rPr>
        <w:t xml:space="preserve"> sustainability </w:t>
      </w:r>
      <w:r w:rsidR="00AE588A" w:rsidRPr="006126BE">
        <w:rPr>
          <w:rFonts w:ascii="Arial" w:hAnsi="Arial" w:cs="Arial"/>
          <w:sz w:val="24"/>
          <w:szCs w:val="24"/>
        </w:rPr>
        <w:t xml:space="preserve">is </w:t>
      </w:r>
      <w:r w:rsidR="0037501D" w:rsidRPr="006126BE">
        <w:rPr>
          <w:rFonts w:ascii="Arial" w:hAnsi="Arial" w:cs="Arial"/>
          <w:sz w:val="24"/>
          <w:szCs w:val="24"/>
        </w:rPr>
        <w:t xml:space="preserve">mentioned in the strategy, it is not </w:t>
      </w:r>
      <w:r w:rsidR="00961B2C" w:rsidRPr="006126BE">
        <w:rPr>
          <w:rFonts w:ascii="Arial" w:hAnsi="Arial" w:cs="Arial"/>
          <w:sz w:val="24"/>
          <w:szCs w:val="24"/>
        </w:rPr>
        <w:t>a clear focus</w:t>
      </w:r>
      <w:r w:rsidR="004805D2" w:rsidRPr="006126BE">
        <w:rPr>
          <w:rFonts w:ascii="Arial" w:hAnsi="Arial" w:cs="Arial"/>
          <w:sz w:val="24"/>
          <w:szCs w:val="24"/>
        </w:rPr>
        <w:t xml:space="preserve">. There is </w:t>
      </w:r>
      <w:r w:rsidR="00721AE9" w:rsidRPr="006126BE">
        <w:rPr>
          <w:rFonts w:ascii="Arial" w:hAnsi="Arial" w:cs="Arial"/>
          <w:sz w:val="24"/>
          <w:szCs w:val="24"/>
        </w:rPr>
        <w:t>a limited explanation of how digital initiatives will deliver long-term environmental or operational sustainability benefits, suggesting they are treated more as a supporting outcome than as a core part of the strategy</w:t>
      </w:r>
      <w:r w:rsidR="000177F1" w:rsidRPr="006126BE">
        <w:rPr>
          <w:rFonts w:ascii="Arial" w:hAnsi="Arial" w:cs="Arial"/>
          <w:sz w:val="24"/>
          <w:szCs w:val="24"/>
        </w:rPr>
        <w:t xml:space="preserve"> </w:t>
      </w:r>
      <w:sdt>
        <w:sdtPr>
          <w:rPr>
            <w:rFonts w:ascii="Arial" w:hAnsi="Arial" w:cs="Arial"/>
            <w:color w:val="000000"/>
            <w:sz w:val="24"/>
            <w:szCs w:val="24"/>
          </w:rPr>
          <w:tag w:val="MENDELEY_CITATION_v3_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"/>
          <w:id w:val="393392911"/>
          <w:placeholder>
            <w:docPart w:val="DefaultPlaceholder_-1854013440"/>
          </w:placeholder>
        </w:sdtPr>
        <w:sdtEndPr/>
        <w:sdtContent>
          <w:r w:rsidR="00D92ED9" w:rsidRPr="00D92ED9">
            <w:rPr>
              <w:rFonts w:ascii="Arial" w:hAnsi="Arial" w:cs="Arial"/>
              <w:color w:val="000000"/>
              <w:sz w:val="24"/>
              <w:szCs w:val="24"/>
            </w:rPr>
            <w:t>(Humber Health Partnership, 2025a)</w:t>
          </w:r>
        </w:sdtContent>
      </w:sdt>
      <w:r w:rsidR="00721AE9" w:rsidRPr="006126BE">
        <w:rPr>
          <w:rFonts w:ascii="Arial" w:hAnsi="Arial" w:cs="Arial"/>
          <w:sz w:val="24"/>
          <w:szCs w:val="24"/>
        </w:rPr>
        <w:t>.</w:t>
      </w:r>
    </w:p>
    <w:p w14:paraId="464FF6ED" w14:textId="3B75F446" w:rsidR="00AE01A2" w:rsidRPr="006126BE" w:rsidRDefault="00043445" w:rsidP="008D0314">
      <w:pPr>
        <w:pStyle w:val="Heading2"/>
        <w:rPr>
          <w:rFonts w:ascii="Arial" w:hAnsi="Arial" w:cs="Arial"/>
          <w:b/>
          <w:bCs/>
          <w:color w:val="auto"/>
          <w:sz w:val="24"/>
          <w:szCs w:val="24"/>
        </w:rPr>
      </w:pPr>
      <w:bookmarkStart w:id="11" w:name="_Toc226728350"/>
      <w:r w:rsidRPr="006126BE">
        <w:rPr>
          <w:rFonts w:ascii="Arial" w:hAnsi="Arial" w:cs="Arial"/>
          <w:b/>
          <w:bCs/>
          <w:color w:val="auto"/>
          <w:sz w:val="24"/>
          <w:szCs w:val="24"/>
        </w:rPr>
        <w:t>Organisational Alignment: McKinsey 7S Framework</w:t>
      </w:r>
      <w:bookmarkEnd w:id="11"/>
    </w:p>
    <w:p w14:paraId="728645E1" w14:textId="01371214" w:rsidR="00AE01A2" w:rsidRPr="006126BE" w:rsidRDefault="00BB5F98" w:rsidP="007D0584">
      <w:pPr>
        <w:jc w:val="both"/>
        <w:rPr>
          <w:rFonts w:ascii="Arial" w:hAnsi="Arial" w:cs="Arial"/>
          <w:sz w:val="24"/>
          <w:szCs w:val="24"/>
        </w:rPr>
      </w:pPr>
      <w:r w:rsidRPr="006126BE">
        <w:rPr>
          <w:rFonts w:ascii="Arial" w:hAnsi="Arial" w:cs="Arial"/>
          <w:sz w:val="24"/>
          <w:szCs w:val="24"/>
        </w:rPr>
        <w:t>The H</w:t>
      </w:r>
      <w:r w:rsidR="00035A19" w:rsidRPr="006126BE">
        <w:rPr>
          <w:rFonts w:ascii="Arial" w:hAnsi="Arial" w:cs="Arial"/>
          <w:sz w:val="24"/>
          <w:szCs w:val="24"/>
        </w:rPr>
        <w:t>H</w:t>
      </w:r>
      <w:r w:rsidRPr="006126BE">
        <w:rPr>
          <w:rFonts w:ascii="Arial" w:hAnsi="Arial" w:cs="Arial"/>
          <w:sz w:val="24"/>
          <w:szCs w:val="24"/>
        </w:rPr>
        <w:t>P strategy set</w:t>
      </w:r>
      <w:r w:rsidR="0078035D" w:rsidRPr="006126BE">
        <w:rPr>
          <w:rFonts w:ascii="Arial" w:hAnsi="Arial" w:cs="Arial"/>
          <w:sz w:val="24"/>
          <w:szCs w:val="24"/>
        </w:rPr>
        <w:t>s out</w:t>
      </w:r>
      <w:r w:rsidR="007C14A2" w:rsidRPr="006126BE">
        <w:rPr>
          <w:rFonts w:ascii="Arial" w:hAnsi="Arial" w:cs="Arial"/>
          <w:sz w:val="24"/>
          <w:szCs w:val="24"/>
        </w:rPr>
        <w:t xml:space="preserve"> clear aims, such as improving system reliability, </w:t>
      </w:r>
      <w:r w:rsidR="00AF7C76" w:rsidRPr="006126BE">
        <w:rPr>
          <w:rFonts w:ascii="Arial" w:hAnsi="Arial" w:cs="Arial"/>
          <w:sz w:val="24"/>
          <w:szCs w:val="24"/>
        </w:rPr>
        <w:t xml:space="preserve">enabling digital systems to connect more effectively, and strengthening data use </w:t>
      </w:r>
      <w:sdt>
        <w:sdtPr>
          <w:rPr>
            <w:rFonts w:ascii="Arial" w:hAnsi="Arial" w:cs="Arial"/>
            <w:color w:val="000000"/>
            <w:sz w:val="24"/>
            <w:szCs w:val="24"/>
          </w:rPr>
          <w:tag w:val="MENDELEY_CITATION_v3_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"/>
          <w:id w:val="20138447"/>
          <w:placeholder>
            <w:docPart w:val="DefaultPlaceholder_-1854013440"/>
          </w:placeholder>
        </w:sdtPr>
        <w:sdtEndPr/>
        <w:sdtContent>
          <w:r w:rsidR="00D92ED9" w:rsidRPr="00D92ED9">
            <w:rPr>
              <w:rFonts w:ascii="Arial" w:hAnsi="Arial" w:cs="Arial"/>
              <w:color w:val="000000"/>
              <w:sz w:val="24"/>
              <w:szCs w:val="24"/>
            </w:rPr>
            <w:t>(Humber Health Partnership, 2025a)</w:t>
          </w:r>
        </w:sdtContent>
      </w:sdt>
      <w:r w:rsidR="00FB767D" w:rsidRPr="006126BE">
        <w:rPr>
          <w:rFonts w:ascii="Arial" w:hAnsi="Arial" w:cs="Arial"/>
          <w:sz w:val="24"/>
          <w:szCs w:val="24"/>
        </w:rPr>
        <w:t xml:space="preserve">. These priorities </w:t>
      </w:r>
      <w:r w:rsidR="000D3437" w:rsidRPr="006126BE">
        <w:rPr>
          <w:rFonts w:ascii="Arial" w:hAnsi="Arial" w:cs="Arial"/>
          <w:sz w:val="24"/>
          <w:szCs w:val="24"/>
        </w:rPr>
        <w:t>align with research indicating that robust digital foundations</w:t>
      </w:r>
      <w:r w:rsidR="0056711C" w:rsidRPr="006126BE">
        <w:rPr>
          <w:rFonts w:ascii="Arial" w:hAnsi="Arial" w:cs="Arial"/>
          <w:sz w:val="24"/>
          <w:szCs w:val="24"/>
        </w:rPr>
        <w:t xml:space="preserve"> must be in place before</w:t>
      </w:r>
      <w:r w:rsidR="00EC1978" w:rsidRPr="006126BE">
        <w:rPr>
          <w:rFonts w:ascii="Arial" w:hAnsi="Arial" w:cs="Arial"/>
          <w:sz w:val="24"/>
          <w:szCs w:val="24"/>
        </w:rPr>
        <w:t xml:space="preserve"> more advanced technologies can be introduced safely</w:t>
      </w:r>
      <w:r w:rsidR="00FF713E" w:rsidRPr="006126BE">
        <w:rPr>
          <w:rFonts w:ascii="Arial" w:hAnsi="Arial" w:cs="Arial"/>
          <w:sz w:val="24"/>
          <w:szCs w:val="24"/>
        </w:rPr>
        <w:t xml:space="preserve"> </w:t>
      </w:r>
      <w:sdt>
        <w:sdtPr>
          <w:rPr>
            <w:rFonts w:ascii="Arial" w:hAnsi="Arial" w:cs="Arial"/>
            <w:color w:val="000000"/>
            <w:sz w:val="24"/>
            <w:szCs w:val="24"/>
          </w:rPr>
          <w:tag w:val="MENDELEY_CITATION_v3_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"/>
          <w:id w:val="-1605566252"/>
          <w:placeholder>
            <w:docPart w:val="DefaultPlaceholder_-1854013440"/>
          </w:placeholder>
        </w:sdtPr>
        <w:sdtEndPr/>
        <w:sdtContent>
          <w:r w:rsidR="00D92ED9" w:rsidRPr="00D92ED9">
            <w:rPr>
              <w:rFonts w:ascii="Arial" w:eastAsia="Times New Roman" w:hAnsi="Arial" w:cs="Arial"/>
              <w:color w:val="000000"/>
              <w:sz w:val="24"/>
            </w:rPr>
            <w:t xml:space="preserve">(Unsworth </w:t>
          </w:r>
          <w:r w:rsidR="00D92ED9" w:rsidRPr="00D92ED9">
            <w:rPr>
              <w:rFonts w:ascii="Arial" w:eastAsia="Times New Roman" w:hAnsi="Arial" w:cs="Arial"/>
              <w:i/>
              <w:iCs/>
              <w:color w:val="000000"/>
              <w:sz w:val="24"/>
            </w:rPr>
            <w:t>et al.</w:t>
          </w:r>
          <w:r w:rsidR="00D92ED9" w:rsidRPr="00D92ED9">
            <w:rPr>
              <w:rFonts w:ascii="Arial" w:eastAsia="Times New Roman" w:hAnsi="Arial" w:cs="Arial"/>
              <w:color w:val="000000"/>
              <w:sz w:val="24"/>
            </w:rPr>
            <w:t>, 2021)</w:t>
          </w:r>
        </w:sdtContent>
      </w:sdt>
      <w:r w:rsidR="00EC1978" w:rsidRPr="006126BE">
        <w:rPr>
          <w:rFonts w:ascii="Arial" w:hAnsi="Arial" w:cs="Arial"/>
          <w:sz w:val="24"/>
          <w:szCs w:val="24"/>
        </w:rPr>
        <w:t>. However, some am</w:t>
      </w:r>
      <w:r w:rsidR="005B4859" w:rsidRPr="006126BE">
        <w:rPr>
          <w:rFonts w:ascii="Arial" w:hAnsi="Arial" w:cs="Arial"/>
          <w:sz w:val="24"/>
          <w:szCs w:val="24"/>
        </w:rPr>
        <w:t>bitions, like real-time analytics and virtual models of care, may be difficult to achieve straight away</w:t>
      </w:r>
      <w:r w:rsidR="006D1FEB" w:rsidRPr="006126BE">
        <w:rPr>
          <w:rFonts w:ascii="Arial" w:hAnsi="Arial" w:cs="Arial"/>
          <w:sz w:val="24"/>
          <w:szCs w:val="24"/>
        </w:rPr>
        <w:t xml:space="preserve">, given that the organisation is still in the early stages </w:t>
      </w:r>
      <w:r w:rsidR="00AF7C76" w:rsidRPr="006126BE">
        <w:rPr>
          <w:rFonts w:ascii="Arial" w:hAnsi="Arial" w:cs="Arial"/>
          <w:sz w:val="24"/>
          <w:szCs w:val="24"/>
        </w:rPr>
        <w:t>of</w:t>
      </w:r>
      <w:r w:rsidR="006D1FEB" w:rsidRPr="006126BE">
        <w:rPr>
          <w:rFonts w:ascii="Arial" w:hAnsi="Arial" w:cs="Arial"/>
          <w:sz w:val="24"/>
          <w:szCs w:val="24"/>
        </w:rPr>
        <w:t xml:space="preserve"> </w:t>
      </w:r>
      <w:r w:rsidR="00AF7C76" w:rsidRPr="006126BE">
        <w:rPr>
          <w:rFonts w:ascii="Arial" w:hAnsi="Arial" w:cs="Arial"/>
          <w:sz w:val="24"/>
          <w:szCs w:val="24"/>
        </w:rPr>
        <w:t xml:space="preserve">its </w:t>
      </w:r>
      <w:r w:rsidR="006D1FEB" w:rsidRPr="006126BE">
        <w:rPr>
          <w:rFonts w:ascii="Arial" w:hAnsi="Arial" w:cs="Arial"/>
          <w:sz w:val="24"/>
          <w:szCs w:val="24"/>
        </w:rPr>
        <w:t>digital maturity</w:t>
      </w:r>
      <w:r w:rsidR="00AF7C76" w:rsidRPr="006126BE">
        <w:rPr>
          <w:rFonts w:ascii="Arial" w:hAnsi="Arial" w:cs="Arial"/>
          <w:sz w:val="24"/>
          <w:szCs w:val="24"/>
        </w:rPr>
        <w:t>.</w:t>
      </w:r>
      <w:r w:rsidR="00BD435D" w:rsidRPr="006126BE">
        <w:rPr>
          <w:rFonts w:ascii="Arial" w:hAnsi="Arial" w:cs="Arial"/>
          <w:sz w:val="24"/>
          <w:szCs w:val="24"/>
        </w:rPr>
        <w:t xml:space="preserve"> </w:t>
      </w:r>
      <w:r w:rsidR="00F0139D" w:rsidRPr="006126BE">
        <w:rPr>
          <w:rFonts w:ascii="Arial" w:hAnsi="Arial" w:cs="Arial"/>
          <w:sz w:val="24"/>
          <w:szCs w:val="24"/>
        </w:rPr>
        <w:t xml:space="preserve">Figure 3 </w:t>
      </w:r>
      <w:r w:rsidR="00054EB7" w:rsidRPr="006126BE">
        <w:rPr>
          <w:rFonts w:ascii="Arial" w:hAnsi="Arial" w:cs="Arial"/>
          <w:sz w:val="24"/>
          <w:szCs w:val="24"/>
        </w:rPr>
        <w:t>illustrates</w:t>
      </w:r>
      <w:r w:rsidR="00F0139D" w:rsidRPr="006126BE">
        <w:rPr>
          <w:rFonts w:ascii="Arial" w:hAnsi="Arial" w:cs="Arial"/>
          <w:sz w:val="24"/>
          <w:szCs w:val="24"/>
        </w:rPr>
        <w:t xml:space="preserve"> the </w:t>
      </w:r>
      <w:r w:rsidR="005D5136">
        <w:rPr>
          <w:rFonts w:ascii="Arial" w:hAnsi="Arial" w:cs="Arial"/>
          <w:sz w:val="24"/>
          <w:szCs w:val="24"/>
        </w:rPr>
        <w:t>k</w:t>
      </w:r>
      <w:r w:rsidR="00F0139D" w:rsidRPr="006126BE">
        <w:rPr>
          <w:rFonts w:ascii="Arial" w:hAnsi="Arial" w:cs="Arial"/>
          <w:sz w:val="24"/>
          <w:szCs w:val="24"/>
        </w:rPr>
        <w:t xml:space="preserve">ey components </w:t>
      </w:r>
      <w:r w:rsidR="00054EB7" w:rsidRPr="006126BE">
        <w:rPr>
          <w:rFonts w:ascii="Arial" w:hAnsi="Arial" w:cs="Arial"/>
          <w:sz w:val="24"/>
          <w:szCs w:val="24"/>
        </w:rPr>
        <w:t>of the McKeninsey 7S Framework and their interdependencies</w:t>
      </w:r>
      <w:r w:rsidR="00646461" w:rsidRPr="006126BE">
        <w:rPr>
          <w:rFonts w:ascii="Arial" w:hAnsi="Arial" w:cs="Arial"/>
          <w:sz w:val="24"/>
          <w:szCs w:val="24"/>
        </w:rPr>
        <w:t xml:space="preserve">. Highlighting the alignment </w:t>
      </w:r>
      <w:r w:rsidR="00F77A05" w:rsidRPr="006126BE">
        <w:rPr>
          <w:rFonts w:ascii="Arial" w:hAnsi="Arial" w:cs="Arial"/>
          <w:sz w:val="24"/>
          <w:szCs w:val="24"/>
        </w:rPr>
        <w:t>between hard and soft elements</w:t>
      </w:r>
      <w:r w:rsidR="0011444D" w:rsidRPr="006126BE">
        <w:rPr>
          <w:rFonts w:ascii="Arial" w:hAnsi="Arial" w:cs="Arial"/>
          <w:sz w:val="24"/>
          <w:szCs w:val="24"/>
        </w:rPr>
        <w:t>.</w:t>
      </w:r>
    </w:p>
    <w:p w14:paraId="4A3CBB5F" w14:textId="101B9553" w:rsidR="0042490D" w:rsidRPr="006126BE" w:rsidRDefault="0042490D" w:rsidP="0042490D">
      <w:pPr>
        <w:jc w:val="center"/>
        <w:rPr>
          <w:rFonts w:ascii="Arial" w:hAnsi="Arial" w:cs="Arial"/>
          <w:sz w:val="24"/>
          <w:szCs w:val="24"/>
        </w:rPr>
      </w:pPr>
      <w:r w:rsidRPr="006126BE">
        <w:rPr>
          <w:rFonts w:ascii="Arial" w:hAnsi="Arial" w:cs="Arial"/>
          <w:noProof/>
          <w:sz w:val="24"/>
          <w:szCs w:val="24"/>
        </w:rPr>
        <w:drawing>
          <wp:inline distT="0" distB="0" distL="0" distR="0" wp14:anchorId="0D3C5018" wp14:editId="0123BD0D">
            <wp:extent cx="4722152" cy="3379168"/>
            <wp:effectExtent l="0" t="0" r="2540" b="0"/>
            <wp:docPr id="123821634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8216341" name=""/>
                    <pic:cNvPicPr/>
                  </pic:nvPicPr>
                  <pic:blipFill>
                    <a:blip r:embed="rId10"/>
                    <a:stretch>
                      <a:fillRect/>
                    </a:stretch>
                  </pic:blipFill>
                  <pic:spPr>
                    <a:xfrm>
                      <a:off x="0" y="0"/>
                      <a:ext cx="4743820" cy="3394674"/>
                    </a:xfrm>
                    <a:prstGeom prst="rect">
                      <a:avLst/>
                    </a:prstGeom>
                  </pic:spPr>
                </pic:pic>
              </a:graphicData>
            </a:graphic>
          </wp:inline>
        </w:drawing>
      </w:r>
    </w:p>
    <w:p w14:paraId="708BEF34" w14:textId="6E202A85" w:rsidR="0042490D" w:rsidRPr="006126BE" w:rsidRDefault="0042490D" w:rsidP="0042490D">
      <w:pPr>
        <w:jc w:val="center"/>
        <w:rPr>
          <w:rFonts w:ascii="Arial" w:hAnsi="Arial" w:cs="Arial"/>
          <w:i/>
          <w:iCs/>
          <w:sz w:val="24"/>
          <w:szCs w:val="24"/>
        </w:rPr>
      </w:pPr>
      <w:r w:rsidRPr="006126BE">
        <w:rPr>
          <w:rFonts w:ascii="Arial" w:hAnsi="Arial" w:cs="Arial"/>
          <w:i/>
          <w:iCs/>
          <w:sz w:val="24"/>
          <w:szCs w:val="24"/>
        </w:rPr>
        <w:t>Figure 3.</w:t>
      </w:r>
      <w:r w:rsidR="0010428F" w:rsidRPr="006126BE">
        <w:rPr>
          <w:rFonts w:ascii="Arial" w:hAnsi="Arial" w:cs="Arial"/>
          <w:i/>
          <w:iCs/>
          <w:sz w:val="24"/>
          <w:szCs w:val="24"/>
        </w:rPr>
        <w:t xml:space="preserve"> McKinsey 7S Framework</w:t>
      </w:r>
      <w:r w:rsidRPr="006126BE">
        <w:rPr>
          <w:rFonts w:ascii="Arial" w:hAnsi="Arial" w:cs="Arial"/>
          <w:i/>
          <w:iCs/>
          <w:sz w:val="24"/>
          <w:szCs w:val="24"/>
        </w:rPr>
        <w:t xml:space="preserve"> </w:t>
      </w:r>
      <w:sdt>
        <w:sdtPr>
          <w:rPr>
            <w:rFonts w:ascii="Arial" w:hAnsi="Arial" w:cs="Arial"/>
            <w:i/>
            <w:iCs/>
            <w:color w:val="000000"/>
            <w:sz w:val="24"/>
            <w:szCs w:val="24"/>
          </w:rPr>
          <w:tag w:val="MENDELEY_CITATION_v3_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"/>
          <w:id w:val="-1006204251"/>
          <w:placeholder>
            <w:docPart w:val="3DB592DC19874EF49B9825F843E78606"/>
          </w:placeholder>
        </w:sdtPr>
        <w:sdtEndPr/>
        <w:sdtContent>
          <w:r w:rsidR="00D92ED9" w:rsidRPr="00D92ED9">
            <w:rPr>
              <w:rFonts w:ascii="Arial" w:hAnsi="Arial" w:cs="Arial"/>
              <w:i/>
              <w:iCs/>
              <w:color w:val="000000"/>
              <w:sz w:val="24"/>
              <w:szCs w:val="24"/>
            </w:rPr>
            <w:t>(Jurevicius, 2025)</w:t>
          </w:r>
        </w:sdtContent>
      </w:sdt>
    </w:p>
    <w:p w14:paraId="2EB99000" w14:textId="60AFAAFB" w:rsidR="006121EE" w:rsidRPr="006126BE" w:rsidRDefault="000D3437" w:rsidP="007D0584">
      <w:pPr>
        <w:jc w:val="both"/>
        <w:rPr>
          <w:rFonts w:ascii="Arial" w:hAnsi="Arial" w:cs="Arial"/>
          <w:sz w:val="24"/>
          <w:szCs w:val="24"/>
        </w:rPr>
      </w:pPr>
      <w:r w:rsidRPr="006126BE">
        <w:rPr>
          <w:rFonts w:ascii="Arial" w:hAnsi="Arial" w:cs="Arial"/>
          <w:sz w:val="24"/>
          <w:szCs w:val="24"/>
        </w:rPr>
        <w:t>In terms of</w:t>
      </w:r>
      <w:r w:rsidR="00CC2D72" w:rsidRPr="006126BE">
        <w:rPr>
          <w:rFonts w:ascii="Arial" w:hAnsi="Arial" w:cs="Arial"/>
          <w:sz w:val="24"/>
          <w:szCs w:val="24"/>
        </w:rPr>
        <w:t xml:space="preserve"> structure, moving towards a single digital governance model is a positive change. The strategy highlights that the current </w:t>
      </w:r>
      <w:r w:rsidR="00D91EB3" w:rsidRPr="006126BE">
        <w:rPr>
          <w:rFonts w:ascii="Arial" w:hAnsi="Arial" w:cs="Arial"/>
          <w:sz w:val="24"/>
          <w:szCs w:val="24"/>
        </w:rPr>
        <w:t xml:space="preserve">systems and responsibilities are fragmented, and centralising governance </w:t>
      </w:r>
      <w:r w:rsidR="00A63134" w:rsidRPr="006126BE">
        <w:rPr>
          <w:rFonts w:ascii="Arial" w:hAnsi="Arial" w:cs="Arial"/>
          <w:sz w:val="24"/>
          <w:szCs w:val="24"/>
        </w:rPr>
        <w:t xml:space="preserve">could reduce duplication and improve overall control </w:t>
      </w:r>
      <w:sdt>
        <w:sdtPr>
          <w:rPr>
            <w:rFonts w:ascii="Arial" w:hAnsi="Arial" w:cs="Arial"/>
            <w:color w:val="000000"/>
            <w:sz w:val="24"/>
            <w:szCs w:val="24"/>
          </w:rPr>
          <w:tag w:val="MENDELEY_CITATION_v3_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"/>
          <w:id w:val="83971010"/>
          <w:placeholder>
            <w:docPart w:val="DefaultPlaceholder_-1854013440"/>
          </w:placeholder>
        </w:sdtPr>
        <w:sdtEndPr/>
        <w:sdtContent>
          <w:r w:rsidR="00D92ED9" w:rsidRPr="00D92ED9">
            <w:rPr>
              <w:rFonts w:ascii="Arial" w:hAnsi="Arial" w:cs="Arial"/>
              <w:color w:val="000000"/>
              <w:sz w:val="24"/>
              <w:szCs w:val="24"/>
            </w:rPr>
            <w:t>(Humber Health Partnership, 2025a)</w:t>
          </w:r>
        </w:sdtContent>
      </w:sdt>
      <w:r w:rsidR="00A63134" w:rsidRPr="006126BE">
        <w:rPr>
          <w:rFonts w:ascii="Arial" w:hAnsi="Arial" w:cs="Arial"/>
          <w:sz w:val="24"/>
          <w:szCs w:val="24"/>
        </w:rPr>
        <w:t>. However</w:t>
      </w:r>
      <w:r w:rsidR="0024334C" w:rsidRPr="006126BE">
        <w:rPr>
          <w:rFonts w:ascii="Arial" w:hAnsi="Arial" w:cs="Arial"/>
          <w:sz w:val="24"/>
          <w:szCs w:val="24"/>
        </w:rPr>
        <w:t xml:space="preserve">, the strategy </w:t>
      </w:r>
      <w:r w:rsidR="00FF7E43" w:rsidRPr="006126BE">
        <w:rPr>
          <w:rFonts w:ascii="Arial" w:hAnsi="Arial" w:cs="Arial"/>
          <w:sz w:val="24"/>
          <w:szCs w:val="24"/>
        </w:rPr>
        <w:t xml:space="preserve">provides little </w:t>
      </w:r>
      <w:r w:rsidR="00FF7E43" w:rsidRPr="006126BE">
        <w:rPr>
          <w:rFonts w:ascii="Arial" w:hAnsi="Arial" w:cs="Arial"/>
          <w:sz w:val="24"/>
          <w:szCs w:val="24"/>
        </w:rPr>
        <w:lastRenderedPageBreak/>
        <w:t xml:space="preserve">detail on how this new governance model will </w:t>
      </w:r>
      <w:r w:rsidR="00537E93" w:rsidRPr="006126BE">
        <w:rPr>
          <w:rFonts w:ascii="Arial" w:hAnsi="Arial" w:cs="Arial"/>
          <w:sz w:val="24"/>
          <w:szCs w:val="24"/>
        </w:rPr>
        <w:t xml:space="preserve">operate in practice, creating uncertainty about accountability and </w:t>
      </w:r>
      <w:r w:rsidR="00FC7353" w:rsidRPr="006126BE">
        <w:rPr>
          <w:rFonts w:ascii="Arial" w:hAnsi="Arial" w:cs="Arial"/>
          <w:sz w:val="24"/>
          <w:szCs w:val="24"/>
        </w:rPr>
        <w:t>its implementation</w:t>
      </w:r>
      <w:r w:rsidR="0024334C" w:rsidRPr="006126BE">
        <w:rPr>
          <w:rFonts w:ascii="Arial" w:hAnsi="Arial" w:cs="Arial"/>
          <w:sz w:val="24"/>
          <w:szCs w:val="24"/>
        </w:rPr>
        <w:t xml:space="preserve"> across </w:t>
      </w:r>
      <w:r w:rsidR="005D5136">
        <w:rPr>
          <w:rFonts w:ascii="Arial" w:hAnsi="Arial" w:cs="Arial"/>
          <w:sz w:val="24"/>
          <w:szCs w:val="24"/>
        </w:rPr>
        <w:t>T</w:t>
      </w:r>
      <w:r w:rsidR="0024334C" w:rsidRPr="006126BE">
        <w:rPr>
          <w:rFonts w:ascii="Arial" w:hAnsi="Arial" w:cs="Arial"/>
          <w:sz w:val="24"/>
          <w:szCs w:val="24"/>
        </w:rPr>
        <w:t xml:space="preserve">rusts that have </w:t>
      </w:r>
      <w:r w:rsidR="00E25D72" w:rsidRPr="006126BE">
        <w:rPr>
          <w:rFonts w:ascii="Arial" w:hAnsi="Arial" w:cs="Arial"/>
          <w:sz w:val="24"/>
          <w:szCs w:val="24"/>
        </w:rPr>
        <w:t>previously operated separate digital systems.</w:t>
      </w:r>
      <w:r w:rsidR="00957D9B" w:rsidRPr="006126BE">
        <w:rPr>
          <w:rFonts w:ascii="Arial" w:hAnsi="Arial" w:cs="Arial"/>
          <w:sz w:val="24"/>
          <w:szCs w:val="24"/>
        </w:rPr>
        <w:t xml:space="preserve"> </w:t>
      </w:r>
    </w:p>
    <w:p w14:paraId="19F4CAFC" w14:textId="31BE843A" w:rsidR="00555945" w:rsidRPr="006126BE" w:rsidRDefault="000805B1" w:rsidP="007D0584">
      <w:pPr>
        <w:jc w:val="both"/>
        <w:rPr>
          <w:rFonts w:ascii="Arial" w:hAnsi="Arial" w:cs="Arial"/>
          <w:sz w:val="24"/>
          <w:szCs w:val="24"/>
        </w:rPr>
      </w:pPr>
      <w:r w:rsidRPr="006126BE">
        <w:rPr>
          <w:rFonts w:ascii="Arial" w:hAnsi="Arial" w:cs="Arial"/>
          <w:sz w:val="24"/>
          <w:szCs w:val="24"/>
        </w:rPr>
        <w:t xml:space="preserve">The system element shows one of the </w:t>
      </w:r>
      <w:r w:rsidR="00A95860" w:rsidRPr="006126BE">
        <w:rPr>
          <w:rFonts w:ascii="Arial" w:hAnsi="Arial" w:cs="Arial"/>
          <w:sz w:val="24"/>
          <w:szCs w:val="24"/>
        </w:rPr>
        <w:t>biggest</w:t>
      </w:r>
      <w:r w:rsidRPr="006126BE">
        <w:rPr>
          <w:rFonts w:ascii="Arial" w:hAnsi="Arial" w:cs="Arial"/>
          <w:sz w:val="24"/>
          <w:szCs w:val="24"/>
        </w:rPr>
        <w:t xml:space="preserve"> changes in the strategy</w:t>
      </w:r>
      <w:r w:rsidR="00FF7E43" w:rsidRPr="006126BE">
        <w:rPr>
          <w:rFonts w:ascii="Arial" w:hAnsi="Arial" w:cs="Arial"/>
          <w:sz w:val="24"/>
          <w:szCs w:val="24"/>
        </w:rPr>
        <w:t xml:space="preserve">, by </w:t>
      </w:r>
      <w:r w:rsidR="00A95860" w:rsidRPr="006126BE">
        <w:rPr>
          <w:rFonts w:ascii="Arial" w:hAnsi="Arial" w:cs="Arial"/>
          <w:sz w:val="24"/>
          <w:szCs w:val="24"/>
        </w:rPr>
        <w:t>bringing</w:t>
      </w:r>
      <w:r w:rsidR="00FF7E43" w:rsidRPr="006126BE">
        <w:rPr>
          <w:rFonts w:ascii="Arial" w:hAnsi="Arial" w:cs="Arial"/>
          <w:sz w:val="24"/>
          <w:szCs w:val="24"/>
        </w:rPr>
        <w:t xml:space="preserve"> in a single</w:t>
      </w:r>
      <w:r w:rsidR="009F7381" w:rsidRPr="006126BE">
        <w:rPr>
          <w:rFonts w:ascii="Arial" w:hAnsi="Arial" w:cs="Arial"/>
          <w:sz w:val="24"/>
          <w:szCs w:val="24"/>
        </w:rPr>
        <w:t xml:space="preserve"> </w:t>
      </w:r>
      <w:r w:rsidR="00FF7E43" w:rsidRPr="006126BE">
        <w:rPr>
          <w:rFonts w:ascii="Arial" w:hAnsi="Arial" w:cs="Arial"/>
          <w:sz w:val="24"/>
          <w:szCs w:val="24"/>
        </w:rPr>
        <w:t>EPR</w:t>
      </w:r>
      <w:r w:rsidR="00A95860" w:rsidRPr="006126BE">
        <w:rPr>
          <w:rFonts w:ascii="Arial" w:hAnsi="Arial" w:cs="Arial"/>
          <w:sz w:val="24"/>
          <w:szCs w:val="24"/>
        </w:rPr>
        <w:t xml:space="preserve"> and </w:t>
      </w:r>
      <w:r w:rsidR="009628E0" w:rsidRPr="006126BE">
        <w:rPr>
          <w:rFonts w:ascii="Arial" w:hAnsi="Arial" w:cs="Arial"/>
          <w:sz w:val="24"/>
          <w:szCs w:val="24"/>
        </w:rPr>
        <w:t>creating</w:t>
      </w:r>
      <w:r w:rsidR="00A95860" w:rsidRPr="006126BE">
        <w:rPr>
          <w:rFonts w:ascii="Arial" w:hAnsi="Arial" w:cs="Arial"/>
          <w:sz w:val="24"/>
          <w:szCs w:val="24"/>
        </w:rPr>
        <w:t xml:space="preserve"> a shared</w:t>
      </w:r>
      <w:r w:rsidR="009628E0" w:rsidRPr="006126BE">
        <w:rPr>
          <w:rFonts w:ascii="Arial" w:hAnsi="Arial" w:cs="Arial"/>
          <w:sz w:val="24"/>
          <w:szCs w:val="24"/>
        </w:rPr>
        <w:t xml:space="preserve"> data warehouse</w:t>
      </w:r>
      <w:r w:rsidR="00B35A0E" w:rsidRPr="006126BE">
        <w:rPr>
          <w:rFonts w:ascii="Arial" w:hAnsi="Arial" w:cs="Arial"/>
          <w:sz w:val="24"/>
          <w:szCs w:val="24"/>
        </w:rPr>
        <w:t xml:space="preserve"> </w:t>
      </w:r>
      <w:sdt>
        <w:sdtPr>
          <w:rPr>
            <w:rFonts w:ascii="Arial" w:hAnsi="Arial" w:cs="Arial"/>
            <w:color w:val="000000"/>
            <w:sz w:val="24"/>
            <w:szCs w:val="24"/>
          </w:rPr>
          <w:tag w:val="MENDELEY_CITATION_v3_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"/>
          <w:id w:val="-833761432"/>
          <w:placeholder>
            <w:docPart w:val="DefaultPlaceholder_-1854013440"/>
          </w:placeholder>
        </w:sdtPr>
        <w:sdtEndPr/>
        <w:sdtContent>
          <w:r w:rsidR="00D92ED9" w:rsidRPr="00D92ED9">
            <w:rPr>
              <w:rFonts w:ascii="Arial" w:hAnsi="Arial" w:cs="Arial"/>
              <w:color w:val="000000"/>
              <w:sz w:val="24"/>
              <w:szCs w:val="24"/>
            </w:rPr>
            <w:t>(Humber Health Partnership, 2025a)</w:t>
          </w:r>
        </w:sdtContent>
      </w:sdt>
      <w:r w:rsidR="009628E0" w:rsidRPr="006126BE">
        <w:rPr>
          <w:rFonts w:ascii="Arial" w:hAnsi="Arial" w:cs="Arial"/>
          <w:sz w:val="24"/>
          <w:szCs w:val="24"/>
        </w:rPr>
        <w:t xml:space="preserve">. Research shows that these </w:t>
      </w:r>
      <w:r w:rsidR="00B35A0E" w:rsidRPr="006126BE">
        <w:rPr>
          <w:rFonts w:ascii="Arial" w:hAnsi="Arial" w:cs="Arial"/>
          <w:sz w:val="24"/>
          <w:szCs w:val="24"/>
        </w:rPr>
        <w:t>kinds</w:t>
      </w:r>
      <w:r w:rsidR="009628E0" w:rsidRPr="006126BE">
        <w:rPr>
          <w:rFonts w:ascii="Arial" w:hAnsi="Arial" w:cs="Arial"/>
          <w:sz w:val="24"/>
          <w:szCs w:val="24"/>
        </w:rPr>
        <w:t xml:space="preserve"> of</w:t>
      </w:r>
      <w:r w:rsidR="00B35A0E" w:rsidRPr="006126BE">
        <w:rPr>
          <w:rFonts w:ascii="Arial" w:hAnsi="Arial" w:cs="Arial"/>
          <w:sz w:val="24"/>
          <w:szCs w:val="24"/>
        </w:rPr>
        <w:t xml:space="preserve"> </w:t>
      </w:r>
      <w:r w:rsidR="00B80CE1" w:rsidRPr="006126BE">
        <w:rPr>
          <w:rFonts w:ascii="Arial" w:hAnsi="Arial" w:cs="Arial"/>
          <w:sz w:val="24"/>
          <w:szCs w:val="24"/>
        </w:rPr>
        <w:t>system changes can improve care coordination and help organisations make better decisions</w:t>
      </w:r>
      <w:r w:rsidR="00D026C0" w:rsidRPr="006126BE">
        <w:rPr>
          <w:rFonts w:ascii="Arial" w:hAnsi="Arial" w:cs="Arial"/>
          <w:sz w:val="24"/>
          <w:szCs w:val="24"/>
        </w:rPr>
        <w:t xml:space="preserve"> when they are implemented well</w:t>
      </w:r>
      <w:r w:rsidR="00581C39" w:rsidRPr="006126BE">
        <w:rPr>
          <w:rFonts w:ascii="Arial" w:hAnsi="Arial" w:cs="Arial"/>
          <w:sz w:val="24"/>
          <w:szCs w:val="24"/>
        </w:rPr>
        <w:t xml:space="preserve"> </w:t>
      </w:r>
      <w:sdt>
        <w:sdtPr>
          <w:rPr>
            <w:rFonts w:ascii="Arial" w:hAnsi="Arial" w:cs="Arial"/>
            <w:color w:val="000000"/>
            <w:sz w:val="24"/>
            <w:szCs w:val="24"/>
          </w:rPr>
          <w:tag w:val="MENDELEY_CITATION_v3_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"/>
          <w:id w:val="1470627582"/>
          <w:placeholder>
            <w:docPart w:val="DefaultPlaceholder_-1854013440"/>
          </w:placeholder>
        </w:sdtPr>
        <w:sdtEndPr/>
        <w:sdtContent>
          <w:r w:rsidR="00D92ED9" w:rsidRPr="00D92ED9">
            <w:rPr>
              <w:rFonts w:ascii="Arial" w:hAnsi="Arial" w:cs="Arial"/>
              <w:color w:val="000000"/>
              <w:sz w:val="24"/>
              <w:szCs w:val="24"/>
            </w:rPr>
            <w:t>(Cresswell, Bates and Sheikh, 2013)</w:t>
          </w:r>
        </w:sdtContent>
      </w:sdt>
      <w:r w:rsidR="00581C39" w:rsidRPr="006126BE">
        <w:rPr>
          <w:rFonts w:ascii="Arial" w:hAnsi="Arial" w:cs="Arial"/>
          <w:sz w:val="24"/>
          <w:szCs w:val="24"/>
        </w:rPr>
        <w:t>.</w:t>
      </w:r>
      <w:r w:rsidR="00274618" w:rsidRPr="006126BE">
        <w:rPr>
          <w:rFonts w:ascii="Arial" w:hAnsi="Arial" w:cs="Arial"/>
          <w:sz w:val="24"/>
          <w:szCs w:val="24"/>
        </w:rPr>
        <w:t xml:space="preserve"> However, rolling out a unified EPR across several hospital sites is complex</w:t>
      </w:r>
      <w:r w:rsidR="00040D79" w:rsidRPr="006126BE">
        <w:rPr>
          <w:rFonts w:ascii="Arial" w:hAnsi="Arial" w:cs="Arial"/>
          <w:sz w:val="24"/>
          <w:szCs w:val="24"/>
        </w:rPr>
        <w:t>. It can</w:t>
      </w:r>
      <w:r w:rsidR="00274618" w:rsidRPr="006126BE">
        <w:rPr>
          <w:rFonts w:ascii="Arial" w:hAnsi="Arial" w:cs="Arial"/>
          <w:sz w:val="24"/>
          <w:szCs w:val="24"/>
        </w:rPr>
        <w:t xml:space="preserve"> cause disruption</w:t>
      </w:r>
      <w:r w:rsidR="001E37F2" w:rsidRPr="006126BE">
        <w:rPr>
          <w:rFonts w:ascii="Arial" w:hAnsi="Arial" w:cs="Arial"/>
          <w:sz w:val="24"/>
          <w:szCs w:val="24"/>
        </w:rPr>
        <w:t>, and the strategy does not fully address the extent of change management this will require.</w:t>
      </w:r>
    </w:p>
    <w:p w14:paraId="11FB60C6" w14:textId="490FD327" w:rsidR="006E3DD8" w:rsidRPr="006126BE" w:rsidRDefault="00311903" w:rsidP="007D0584">
      <w:pPr>
        <w:jc w:val="both"/>
        <w:rPr>
          <w:rFonts w:ascii="Arial" w:hAnsi="Arial" w:cs="Arial"/>
          <w:sz w:val="24"/>
          <w:szCs w:val="24"/>
        </w:rPr>
      </w:pPr>
      <w:r w:rsidRPr="006126BE">
        <w:rPr>
          <w:rFonts w:ascii="Arial" w:hAnsi="Arial" w:cs="Arial"/>
          <w:sz w:val="24"/>
          <w:szCs w:val="24"/>
        </w:rPr>
        <w:t>Regarding staff and skills, the strategy recognises that many employees h</w:t>
      </w:r>
      <w:r w:rsidR="00F90D05" w:rsidRPr="006126BE">
        <w:rPr>
          <w:rFonts w:ascii="Arial" w:hAnsi="Arial" w:cs="Arial"/>
          <w:sz w:val="24"/>
          <w:szCs w:val="24"/>
        </w:rPr>
        <w:t>ave low digital confidence</w:t>
      </w:r>
      <w:r w:rsidR="00AD5B2E" w:rsidRPr="006126BE">
        <w:rPr>
          <w:rFonts w:ascii="Arial" w:hAnsi="Arial" w:cs="Arial"/>
          <w:sz w:val="24"/>
          <w:szCs w:val="24"/>
        </w:rPr>
        <w:t xml:space="preserve"> </w:t>
      </w:r>
      <w:sdt>
        <w:sdtPr>
          <w:rPr>
            <w:rFonts w:ascii="Arial" w:hAnsi="Arial" w:cs="Arial"/>
            <w:color w:val="000000"/>
            <w:sz w:val="24"/>
            <w:szCs w:val="24"/>
          </w:rPr>
          <w:tag w:val="MENDELEY_CITATION_v3_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"/>
          <w:id w:val="-1051917335"/>
          <w:placeholder>
            <w:docPart w:val="DefaultPlaceholder_-1854013440"/>
          </w:placeholder>
        </w:sdtPr>
        <w:sdtEndPr/>
        <w:sdtContent>
          <w:r w:rsidR="00D92ED9" w:rsidRPr="00D92ED9">
            <w:rPr>
              <w:rFonts w:ascii="Arial" w:hAnsi="Arial" w:cs="Arial"/>
              <w:color w:val="000000"/>
              <w:sz w:val="24"/>
              <w:szCs w:val="24"/>
            </w:rPr>
            <w:t>(Humber Health Partnership, 2025a)</w:t>
          </w:r>
        </w:sdtContent>
      </w:sdt>
      <w:r w:rsidR="00AD5B2E" w:rsidRPr="006126BE">
        <w:rPr>
          <w:rFonts w:ascii="Arial" w:hAnsi="Arial" w:cs="Arial"/>
          <w:sz w:val="24"/>
          <w:szCs w:val="24"/>
        </w:rPr>
        <w:t>.</w:t>
      </w:r>
      <w:r w:rsidR="00413457" w:rsidRPr="006126BE">
        <w:rPr>
          <w:rFonts w:ascii="Arial" w:hAnsi="Arial" w:cs="Arial"/>
          <w:sz w:val="24"/>
          <w:szCs w:val="24"/>
        </w:rPr>
        <w:t xml:space="preserve"> </w:t>
      </w:r>
      <w:r w:rsidR="000B56CE" w:rsidRPr="006126BE">
        <w:rPr>
          <w:rFonts w:ascii="Arial" w:hAnsi="Arial" w:cs="Arial"/>
          <w:sz w:val="24"/>
          <w:szCs w:val="24"/>
        </w:rPr>
        <w:t>External re</w:t>
      </w:r>
      <w:r w:rsidR="00CA6DF0" w:rsidRPr="006126BE">
        <w:rPr>
          <w:rFonts w:ascii="Arial" w:hAnsi="Arial" w:cs="Arial"/>
          <w:sz w:val="24"/>
          <w:szCs w:val="24"/>
        </w:rPr>
        <w:t xml:space="preserve">search also shows that digital </w:t>
      </w:r>
      <w:r w:rsidR="00B72792" w:rsidRPr="006126BE">
        <w:rPr>
          <w:rFonts w:ascii="Arial" w:hAnsi="Arial" w:cs="Arial"/>
          <w:sz w:val="24"/>
          <w:szCs w:val="24"/>
        </w:rPr>
        <w:t>exclusion</w:t>
      </w:r>
      <w:r w:rsidR="00CA6DF0" w:rsidRPr="006126BE">
        <w:rPr>
          <w:rFonts w:ascii="Arial" w:hAnsi="Arial" w:cs="Arial"/>
          <w:sz w:val="24"/>
          <w:szCs w:val="24"/>
        </w:rPr>
        <w:t xml:space="preserve"> affects the workforce, with staff </w:t>
      </w:r>
      <w:r w:rsidR="00B72792" w:rsidRPr="006126BE">
        <w:rPr>
          <w:rFonts w:ascii="Arial" w:hAnsi="Arial" w:cs="Arial"/>
          <w:sz w:val="24"/>
          <w:szCs w:val="24"/>
        </w:rPr>
        <w:t>often lacking skills, confidence and access to the right technology to use digital tools effectively</w:t>
      </w:r>
      <w:r w:rsidR="007D3554" w:rsidRPr="006126BE">
        <w:rPr>
          <w:rFonts w:ascii="Arial" w:hAnsi="Arial" w:cs="Arial"/>
          <w:sz w:val="24"/>
          <w:szCs w:val="24"/>
        </w:rPr>
        <w:t xml:space="preserve"> </w:t>
      </w:r>
      <w:sdt>
        <w:sdtPr>
          <w:rPr>
            <w:rFonts w:ascii="Arial" w:hAnsi="Arial" w:cs="Arial"/>
            <w:color w:val="000000"/>
            <w:sz w:val="24"/>
            <w:szCs w:val="24"/>
          </w:rPr>
          <w:tag w:val="MENDELEY_CITATION_v3_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"/>
          <w:id w:val="-563789150"/>
          <w:placeholder>
            <w:docPart w:val="DefaultPlaceholder_-1854013440"/>
          </w:placeholder>
        </w:sdtPr>
        <w:sdtEndPr/>
        <w:sdtContent>
          <w:r w:rsidR="00D92ED9" w:rsidRPr="00D92ED9">
            <w:rPr>
              <w:rFonts w:ascii="Arial" w:hAnsi="Arial" w:cs="Arial"/>
              <w:color w:val="000000"/>
              <w:sz w:val="24"/>
              <w:szCs w:val="24"/>
            </w:rPr>
            <w:t>(Alotaibi, Wilson and Traynor, 2025)</w:t>
          </w:r>
        </w:sdtContent>
      </w:sdt>
      <w:r w:rsidR="00B72792" w:rsidRPr="006126BE">
        <w:rPr>
          <w:rFonts w:ascii="Arial" w:hAnsi="Arial" w:cs="Arial"/>
          <w:sz w:val="24"/>
          <w:szCs w:val="24"/>
        </w:rPr>
        <w:t xml:space="preserve">. Although the strategy mentions training and digital inclusion, it does not set out a clear, </w:t>
      </w:r>
      <w:r w:rsidR="001B3F61" w:rsidRPr="006126BE">
        <w:rPr>
          <w:rFonts w:ascii="Arial" w:hAnsi="Arial" w:cs="Arial"/>
          <w:sz w:val="24"/>
          <w:szCs w:val="24"/>
        </w:rPr>
        <w:t>long-term</w:t>
      </w:r>
      <w:r w:rsidR="00B72792" w:rsidRPr="006126BE">
        <w:rPr>
          <w:rFonts w:ascii="Arial" w:hAnsi="Arial" w:cs="Arial"/>
          <w:sz w:val="24"/>
          <w:szCs w:val="24"/>
        </w:rPr>
        <w:t xml:space="preserve"> plan </w:t>
      </w:r>
      <w:r w:rsidR="002A0978" w:rsidRPr="006126BE">
        <w:rPr>
          <w:rFonts w:ascii="Arial" w:hAnsi="Arial" w:cs="Arial"/>
          <w:sz w:val="24"/>
          <w:szCs w:val="24"/>
        </w:rPr>
        <w:t>for developing digital skills across the organisation</w:t>
      </w:r>
      <w:r w:rsidR="001B3F61" w:rsidRPr="006126BE">
        <w:rPr>
          <w:rFonts w:ascii="Arial" w:hAnsi="Arial" w:cs="Arial"/>
          <w:sz w:val="24"/>
          <w:szCs w:val="24"/>
        </w:rPr>
        <w:t>.</w:t>
      </w:r>
    </w:p>
    <w:p w14:paraId="4AB7C8F9" w14:textId="1CA42EC7" w:rsidR="00555945" w:rsidRPr="006126BE" w:rsidRDefault="00674F58" w:rsidP="007D0584">
      <w:pPr>
        <w:jc w:val="both"/>
        <w:rPr>
          <w:rFonts w:ascii="Arial" w:hAnsi="Arial" w:cs="Arial"/>
          <w:sz w:val="24"/>
          <w:szCs w:val="24"/>
        </w:rPr>
      </w:pPr>
      <w:r w:rsidRPr="006126BE">
        <w:rPr>
          <w:rFonts w:ascii="Arial" w:hAnsi="Arial" w:cs="Arial"/>
          <w:sz w:val="24"/>
          <w:szCs w:val="24"/>
        </w:rPr>
        <w:t xml:space="preserve">The </w:t>
      </w:r>
      <w:r w:rsidR="001D1BA9" w:rsidRPr="006126BE">
        <w:rPr>
          <w:rFonts w:ascii="Arial" w:hAnsi="Arial" w:cs="Arial"/>
          <w:sz w:val="24"/>
          <w:szCs w:val="24"/>
        </w:rPr>
        <w:t xml:space="preserve">strategy promotes collaboration and partnership working, which reflects its approach to </w:t>
      </w:r>
      <w:r w:rsidR="001B2728" w:rsidRPr="006126BE">
        <w:rPr>
          <w:rFonts w:ascii="Arial" w:hAnsi="Arial" w:cs="Arial"/>
          <w:sz w:val="24"/>
          <w:szCs w:val="24"/>
        </w:rPr>
        <w:t>organisational</w:t>
      </w:r>
      <w:r w:rsidR="001D1BA9" w:rsidRPr="006126BE">
        <w:rPr>
          <w:rFonts w:ascii="Arial" w:hAnsi="Arial" w:cs="Arial"/>
          <w:sz w:val="24"/>
          <w:szCs w:val="24"/>
        </w:rPr>
        <w:t xml:space="preserve"> culture and shared values</w:t>
      </w:r>
      <w:r w:rsidR="00ED3463" w:rsidRPr="006126BE">
        <w:rPr>
          <w:rFonts w:ascii="Arial" w:hAnsi="Arial" w:cs="Arial"/>
          <w:sz w:val="24"/>
          <w:szCs w:val="24"/>
        </w:rPr>
        <w:t xml:space="preserve"> </w:t>
      </w:r>
      <w:sdt>
        <w:sdtPr>
          <w:rPr>
            <w:rFonts w:ascii="Arial" w:hAnsi="Arial" w:cs="Arial"/>
            <w:color w:val="000000"/>
            <w:sz w:val="24"/>
            <w:szCs w:val="24"/>
          </w:rPr>
          <w:tag w:val="MENDELEY_CITATION_v3_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"/>
          <w:id w:val="1787610101"/>
          <w:placeholder>
            <w:docPart w:val="DefaultPlaceholder_-1854013440"/>
          </w:placeholder>
        </w:sdtPr>
        <w:sdtEndPr/>
        <w:sdtContent>
          <w:r w:rsidR="00D92ED9" w:rsidRPr="00D92ED9">
            <w:rPr>
              <w:rFonts w:ascii="Arial" w:hAnsi="Arial" w:cs="Arial"/>
              <w:color w:val="000000"/>
              <w:sz w:val="24"/>
              <w:szCs w:val="24"/>
            </w:rPr>
            <w:t>(Humber Health Partnership, 2025a)</w:t>
          </w:r>
        </w:sdtContent>
      </w:sdt>
      <w:r w:rsidR="001D1BA9" w:rsidRPr="006126BE">
        <w:rPr>
          <w:rFonts w:ascii="Arial" w:hAnsi="Arial" w:cs="Arial"/>
          <w:sz w:val="24"/>
          <w:szCs w:val="24"/>
        </w:rPr>
        <w:t xml:space="preserve">. Creating </w:t>
      </w:r>
      <w:r w:rsidR="00844F5C" w:rsidRPr="006126BE">
        <w:rPr>
          <w:rFonts w:ascii="Arial" w:hAnsi="Arial" w:cs="Arial"/>
          <w:sz w:val="24"/>
          <w:szCs w:val="24"/>
        </w:rPr>
        <w:t xml:space="preserve">a culture that supports digital innovation is </w:t>
      </w:r>
      <w:r w:rsidR="001B2728" w:rsidRPr="006126BE">
        <w:rPr>
          <w:rFonts w:ascii="Arial" w:hAnsi="Arial" w:cs="Arial"/>
          <w:sz w:val="24"/>
          <w:szCs w:val="24"/>
        </w:rPr>
        <w:t>important</w:t>
      </w:r>
      <w:r w:rsidR="00844F5C" w:rsidRPr="006126BE">
        <w:rPr>
          <w:rFonts w:ascii="Arial" w:hAnsi="Arial" w:cs="Arial"/>
          <w:sz w:val="24"/>
          <w:szCs w:val="24"/>
        </w:rPr>
        <w:t xml:space="preserve">. However, the strategy does not </w:t>
      </w:r>
      <w:r w:rsidR="001B2728" w:rsidRPr="006126BE">
        <w:rPr>
          <w:rFonts w:ascii="Arial" w:hAnsi="Arial" w:cs="Arial"/>
          <w:sz w:val="24"/>
          <w:szCs w:val="24"/>
        </w:rPr>
        <w:t>go into much detail about how ready the organisation's culture is for this change, and it is unclear how prepared clinical teams are to adopt new ways of working.</w:t>
      </w:r>
    </w:p>
    <w:p w14:paraId="70DDCFEA" w14:textId="443E8958" w:rsidR="00D201D9" w:rsidRPr="006126BE" w:rsidRDefault="00A42793" w:rsidP="007D0584">
      <w:pPr>
        <w:jc w:val="both"/>
        <w:rPr>
          <w:rFonts w:ascii="Arial" w:hAnsi="Arial" w:cs="Arial"/>
          <w:sz w:val="24"/>
          <w:szCs w:val="24"/>
        </w:rPr>
      </w:pPr>
      <w:r w:rsidRPr="006126BE">
        <w:rPr>
          <w:rFonts w:ascii="Arial" w:hAnsi="Arial" w:cs="Arial"/>
          <w:sz w:val="24"/>
          <w:szCs w:val="24"/>
        </w:rPr>
        <w:t>Overall, the</w:t>
      </w:r>
      <w:r w:rsidR="000B663D" w:rsidRPr="006126BE">
        <w:rPr>
          <w:rFonts w:ascii="Arial" w:hAnsi="Arial" w:cs="Arial"/>
          <w:sz w:val="24"/>
          <w:szCs w:val="24"/>
        </w:rPr>
        <w:t xml:space="preserve"> </w:t>
      </w:r>
      <w:r w:rsidR="00EB188F" w:rsidRPr="006126BE">
        <w:rPr>
          <w:rFonts w:ascii="Arial" w:hAnsi="Arial" w:cs="Arial"/>
          <w:sz w:val="24"/>
          <w:szCs w:val="24"/>
        </w:rPr>
        <w:t xml:space="preserve">strategic </w:t>
      </w:r>
      <w:r w:rsidR="00D03365" w:rsidRPr="006126BE">
        <w:rPr>
          <w:rFonts w:ascii="Arial" w:hAnsi="Arial" w:cs="Arial"/>
          <w:sz w:val="24"/>
          <w:szCs w:val="24"/>
        </w:rPr>
        <w:t xml:space="preserve">analysis shows the </w:t>
      </w:r>
      <w:r w:rsidR="00EB188F" w:rsidRPr="006126BE">
        <w:rPr>
          <w:rFonts w:ascii="Arial" w:hAnsi="Arial" w:cs="Arial"/>
          <w:sz w:val="24"/>
          <w:szCs w:val="24"/>
        </w:rPr>
        <w:t xml:space="preserve">digital strategy is well aligned with national </w:t>
      </w:r>
      <w:r w:rsidRPr="006126BE">
        <w:rPr>
          <w:rFonts w:ascii="Arial" w:hAnsi="Arial" w:cs="Arial"/>
          <w:sz w:val="24"/>
          <w:szCs w:val="24"/>
        </w:rPr>
        <w:t>digital</w:t>
      </w:r>
      <w:r w:rsidR="00EB188F" w:rsidRPr="006126BE">
        <w:rPr>
          <w:rFonts w:ascii="Arial" w:hAnsi="Arial" w:cs="Arial"/>
          <w:sz w:val="24"/>
          <w:szCs w:val="24"/>
        </w:rPr>
        <w:t xml:space="preserve"> </w:t>
      </w:r>
      <w:r w:rsidR="003759C7" w:rsidRPr="006126BE">
        <w:rPr>
          <w:rFonts w:ascii="Arial" w:hAnsi="Arial" w:cs="Arial"/>
          <w:sz w:val="24"/>
          <w:szCs w:val="24"/>
        </w:rPr>
        <w:t xml:space="preserve">priorities and clearly recognises the need to improve core digital systems. However, its success will depend on </w:t>
      </w:r>
      <w:r w:rsidRPr="006126BE">
        <w:rPr>
          <w:rFonts w:ascii="Arial" w:hAnsi="Arial" w:cs="Arial"/>
          <w:sz w:val="24"/>
          <w:szCs w:val="24"/>
        </w:rPr>
        <w:t>how well</w:t>
      </w:r>
      <w:r w:rsidR="003759C7" w:rsidRPr="006126BE">
        <w:rPr>
          <w:rFonts w:ascii="Arial" w:hAnsi="Arial" w:cs="Arial"/>
          <w:sz w:val="24"/>
          <w:szCs w:val="24"/>
        </w:rPr>
        <w:t xml:space="preserve"> the key ch</w:t>
      </w:r>
      <w:r w:rsidR="0091692B" w:rsidRPr="006126BE">
        <w:rPr>
          <w:rFonts w:ascii="Arial" w:hAnsi="Arial" w:cs="Arial"/>
          <w:sz w:val="24"/>
          <w:szCs w:val="24"/>
        </w:rPr>
        <w:t>allenges</w:t>
      </w:r>
      <w:r w:rsidRPr="006126BE">
        <w:rPr>
          <w:rFonts w:ascii="Arial" w:hAnsi="Arial" w:cs="Arial"/>
          <w:sz w:val="24"/>
          <w:szCs w:val="24"/>
        </w:rPr>
        <w:t>,</w:t>
      </w:r>
      <w:r w:rsidR="0091692B" w:rsidRPr="006126BE">
        <w:rPr>
          <w:rFonts w:ascii="Arial" w:hAnsi="Arial" w:cs="Arial"/>
          <w:sz w:val="24"/>
          <w:szCs w:val="24"/>
        </w:rPr>
        <w:t xml:space="preserve"> such as staff digital </w:t>
      </w:r>
      <w:r w:rsidR="00D3307C" w:rsidRPr="006126BE">
        <w:rPr>
          <w:rFonts w:ascii="Arial" w:hAnsi="Arial" w:cs="Arial"/>
          <w:sz w:val="24"/>
          <w:szCs w:val="24"/>
        </w:rPr>
        <w:t>skills</w:t>
      </w:r>
      <w:r w:rsidR="0091692B" w:rsidRPr="006126BE">
        <w:rPr>
          <w:rFonts w:ascii="Arial" w:hAnsi="Arial" w:cs="Arial"/>
          <w:sz w:val="24"/>
          <w:szCs w:val="24"/>
        </w:rPr>
        <w:t>, governance and funding</w:t>
      </w:r>
      <w:r w:rsidRPr="006126BE">
        <w:rPr>
          <w:rFonts w:ascii="Arial" w:hAnsi="Arial" w:cs="Arial"/>
          <w:sz w:val="24"/>
          <w:szCs w:val="24"/>
        </w:rPr>
        <w:t>,</w:t>
      </w:r>
      <w:r w:rsidR="0091692B" w:rsidRPr="006126BE">
        <w:rPr>
          <w:rFonts w:ascii="Arial" w:hAnsi="Arial" w:cs="Arial"/>
          <w:sz w:val="24"/>
          <w:szCs w:val="24"/>
        </w:rPr>
        <w:t xml:space="preserve"> are managed, so that the </w:t>
      </w:r>
      <w:r w:rsidRPr="006126BE">
        <w:rPr>
          <w:rFonts w:ascii="Arial" w:hAnsi="Arial" w:cs="Arial"/>
          <w:sz w:val="24"/>
          <w:szCs w:val="24"/>
        </w:rPr>
        <w:t xml:space="preserve">organisation’s ambitions lead to lasting and practical improvements </w:t>
      </w:r>
    </w:p>
    <w:p w14:paraId="1F01309D" w14:textId="1E533DA6" w:rsidR="00476740" w:rsidRPr="006126BE" w:rsidRDefault="00476740" w:rsidP="006126BE">
      <w:pPr>
        <w:pStyle w:val="Heading1"/>
        <w:rPr>
          <w:rFonts w:ascii="Arial" w:hAnsi="Arial" w:cs="Arial"/>
          <w:b/>
          <w:bCs/>
          <w:color w:val="auto"/>
          <w:sz w:val="24"/>
          <w:szCs w:val="24"/>
        </w:rPr>
      </w:pPr>
      <w:bookmarkStart w:id="12" w:name="_Toc226728351"/>
      <w:r w:rsidRPr="006126BE">
        <w:rPr>
          <w:rFonts w:ascii="Arial" w:hAnsi="Arial" w:cs="Arial"/>
          <w:b/>
          <w:bCs/>
          <w:color w:val="auto"/>
          <w:sz w:val="24"/>
          <w:szCs w:val="24"/>
        </w:rPr>
        <w:t>References</w:t>
      </w:r>
      <w:bookmarkEnd w:id="12"/>
    </w:p>
    <w:sdt>
      <w:sdtPr>
        <w:rPr>
          <w:rFonts w:ascii="Calibri" w:hAnsi="Calibri" w:cs="Calibri"/>
          <w:color w:val="000000"/>
          <w:szCs w:val="24"/>
        </w:rPr>
        <w:tag w:val="MENDELEY_BIBLIOGRAPHY"/>
        <w:id w:val="1011188161"/>
        <w:placeholder>
          <w:docPart w:val="DefaultPlaceholder_-1854013440"/>
        </w:placeholder>
      </w:sdtPr>
      <w:sdtEndPr/>
      <w:sdtContent>
        <w:p w14:paraId="7E5AFF12" w14:textId="77777777" w:rsidR="00D92ED9" w:rsidRPr="00D92ED9" w:rsidRDefault="00D92ED9">
          <w:pPr>
            <w:divId w:val="363019967"/>
            <w:rPr>
              <w:rFonts w:ascii="Calibri" w:eastAsia="Times New Roman" w:hAnsi="Calibri" w:cs="Calibri"/>
              <w:color w:val="000000"/>
              <w:kern w:val="0"/>
              <w:szCs w:val="24"/>
              <w14:ligatures w14:val="none"/>
            </w:rPr>
          </w:pPr>
          <w:r w:rsidRPr="00D92ED9">
            <w:rPr>
              <w:rFonts w:ascii="Calibri" w:eastAsia="Times New Roman" w:hAnsi="Calibri" w:cs="Calibri"/>
              <w:color w:val="000000"/>
            </w:rPr>
            <w:t xml:space="preserve">Ademola, A., George, C. and Mapp, G. (2024) ‘Addressing the Interoperability of Electronic Health Records: The Technical and Semantic Interoperability, Preserving Privacy and Security Framework’, </w:t>
          </w:r>
          <w:r w:rsidRPr="00D92ED9">
            <w:rPr>
              <w:rFonts w:ascii="Calibri" w:eastAsia="Times New Roman" w:hAnsi="Calibri" w:cs="Calibri"/>
              <w:i/>
              <w:iCs/>
              <w:color w:val="000000"/>
            </w:rPr>
            <w:t>Applied System Innovation</w:t>
          </w:r>
          <w:r w:rsidRPr="00D92ED9">
            <w:rPr>
              <w:rFonts w:ascii="Calibri" w:eastAsia="Times New Roman" w:hAnsi="Calibri" w:cs="Calibri"/>
              <w:color w:val="000000"/>
            </w:rPr>
            <w:t>, 7(6), p. 116. Available at: https://doi.org/10.3390/asi7060116.</w:t>
          </w:r>
        </w:p>
        <w:p w14:paraId="03F85765" w14:textId="77777777" w:rsidR="00D92ED9" w:rsidRPr="00D92ED9" w:rsidRDefault="00D92ED9">
          <w:pPr>
            <w:divId w:val="863054734"/>
            <w:rPr>
              <w:rFonts w:ascii="Calibri" w:eastAsia="Times New Roman" w:hAnsi="Calibri" w:cs="Calibri"/>
              <w:color w:val="000000"/>
            </w:rPr>
          </w:pPr>
          <w:r w:rsidRPr="00D92ED9">
            <w:rPr>
              <w:rFonts w:ascii="Calibri" w:eastAsia="Times New Roman" w:hAnsi="Calibri" w:cs="Calibri"/>
              <w:color w:val="000000"/>
            </w:rPr>
            <w:t xml:space="preserve">Alotaibi, N., Wilson, C.B. and Traynor, M. (2025) ‘Enhancing digital readiness and capability in healthcare: a systematic review of interventions, barriers, and facilitators’, </w:t>
          </w:r>
          <w:r w:rsidRPr="00D92ED9">
            <w:rPr>
              <w:rFonts w:ascii="Calibri" w:eastAsia="Times New Roman" w:hAnsi="Calibri" w:cs="Calibri"/>
              <w:i/>
              <w:iCs/>
              <w:color w:val="000000"/>
            </w:rPr>
            <w:t>BMC Health Services Research</w:t>
          </w:r>
          <w:r w:rsidRPr="00D92ED9">
            <w:rPr>
              <w:rFonts w:ascii="Calibri" w:eastAsia="Times New Roman" w:hAnsi="Calibri" w:cs="Calibri"/>
              <w:color w:val="000000"/>
            </w:rPr>
            <w:t>, 25(1), p. 500. Available at: https://doi.org/10.1186/s12913-025-12663-3.</w:t>
          </w:r>
        </w:p>
        <w:p w14:paraId="693D68EC" w14:textId="77777777" w:rsidR="00D92ED9" w:rsidRPr="00D92ED9" w:rsidRDefault="00D92ED9">
          <w:pPr>
            <w:divId w:val="1927766152"/>
            <w:rPr>
              <w:rFonts w:ascii="Calibri" w:eastAsia="Times New Roman" w:hAnsi="Calibri" w:cs="Calibri"/>
              <w:color w:val="000000"/>
            </w:rPr>
          </w:pPr>
          <w:r w:rsidRPr="00D92ED9">
            <w:rPr>
              <w:rFonts w:ascii="Calibri" w:eastAsia="Times New Roman" w:hAnsi="Calibri" w:cs="Calibri"/>
              <w:color w:val="000000"/>
            </w:rPr>
            <w:t xml:space="preserve">Buntin, M.B., Burke, M.F., Hoaglin, M.C. and Blumenthal, D. (2011) ‘The Benefits Of Health Information Technology: A Review Of The Recent Literature Shows Predominantly Positive Results’, </w:t>
          </w:r>
          <w:r w:rsidRPr="00D92ED9">
            <w:rPr>
              <w:rFonts w:ascii="Calibri" w:eastAsia="Times New Roman" w:hAnsi="Calibri" w:cs="Calibri"/>
              <w:i/>
              <w:iCs/>
              <w:color w:val="000000"/>
            </w:rPr>
            <w:t>Health Affairs</w:t>
          </w:r>
          <w:r w:rsidRPr="00D92ED9">
            <w:rPr>
              <w:rFonts w:ascii="Calibri" w:eastAsia="Times New Roman" w:hAnsi="Calibri" w:cs="Calibri"/>
              <w:color w:val="000000"/>
            </w:rPr>
            <w:t>, 30(3), pp. 464–471. Available at: https://doi.org/10.1377/hlthaff.2011.0178.</w:t>
          </w:r>
        </w:p>
        <w:p w14:paraId="73EF1E84" w14:textId="77777777" w:rsidR="00D92ED9" w:rsidRPr="00D92ED9" w:rsidRDefault="00D92ED9">
          <w:pPr>
            <w:divId w:val="1700819153"/>
            <w:rPr>
              <w:rFonts w:ascii="Calibri" w:eastAsia="Times New Roman" w:hAnsi="Calibri" w:cs="Calibri"/>
              <w:color w:val="000000"/>
            </w:rPr>
          </w:pPr>
          <w:r w:rsidRPr="00D92ED9">
            <w:rPr>
              <w:rFonts w:ascii="Calibri" w:eastAsia="Times New Roman" w:hAnsi="Calibri" w:cs="Calibri"/>
              <w:color w:val="000000"/>
            </w:rPr>
            <w:t xml:space="preserve">Cresswell, K., Sheikh, A. and Williams, R. (2022) ‘“Managed convergence” in health system digitalisation’, </w:t>
          </w:r>
          <w:r w:rsidRPr="00D92ED9">
            <w:rPr>
              <w:rFonts w:ascii="Calibri" w:eastAsia="Times New Roman" w:hAnsi="Calibri" w:cs="Calibri"/>
              <w:i/>
              <w:iCs/>
              <w:color w:val="000000"/>
            </w:rPr>
            <w:t>Journal of the Royal Society of Medicine</w:t>
          </w:r>
          <w:r w:rsidRPr="00D92ED9">
            <w:rPr>
              <w:rFonts w:ascii="Calibri" w:eastAsia="Times New Roman" w:hAnsi="Calibri" w:cs="Calibri"/>
              <w:color w:val="000000"/>
            </w:rPr>
            <w:t>, 115(8), pp. 284–285. Available at: https://doi.org/10.1177/01410768221098274.</w:t>
          </w:r>
        </w:p>
        <w:p w14:paraId="3772A6AA" w14:textId="77777777" w:rsidR="00D92ED9" w:rsidRPr="00D92ED9" w:rsidRDefault="00D92ED9">
          <w:pPr>
            <w:divId w:val="307592619"/>
            <w:rPr>
              <w:rFonts w:ascii="Calibri" w:eastAsia="Times New Roman" w:hAnsi="Calibri" w:cs="Calibri"/>
              <w:color w:val="000000"/>
            </w:rPr>
          </w:pPr>
          <w:r w:rsidRPr="00D92ED9">
            <w:rPr>
              <w:rFonts w:ascii="Calibri" w:eastAsia="Times New Roman" w:hAnsi="Calibri" w:cs="Calibri"/>
              <w:color w:val="000000"/>
            </w:rPr>
            <w:lastRenderedPageBreak/>
            <w:t xml:space="preserve">Cresswell, K.M., Bates, D.W. and Sheikh, A. (2013) ‘Ten key considerations for the successful implementation and adoption of large-scale health information technology’, </w:t>
          </w:r>
          <w:r w:rsidRPr="00D92ED9">
            <w:rPr>
              <w:rFonts w:ascii="Calibri" w:eastAsia="Times New Roman" w:hAnsi="Calibri" w:cs="Calibri"/>
              <w:i/>
              <w:iCs/>
              <w:color w:val="000000"/>
            </w:rPr>
            <w:t>Journal of the American Medical Informatics Association</w:t>
          </w:r>
          <w:r w:rsidRPr="00D92ED9">
            <w:rPr>
              <w:rFonts w:ascii="Calibri" w:eastAsia="Times New Roman" w:hAnsi="Calibri" w:cs="Calibri"/>
              <w:color w:val="000000"/>
            </w:rPr>
            <w:t>, 20(e1), pp. e9–e13. Available at: https://doi.org/10.1136/amiajnl-2013-001684.</w:t>
          </w:r>
        </w:p>
        <w:p w14:paraId="44709336" w14:textId="77777777" w:rsidR="00D92ED9" w:rsidRPr="00D92ED9" w:rsidRDefault="00D92ED9">
          <w:pPr>
            <w:divId w:val="567693582"/>
            <w:rPr>
              <w:rFonts w:ascii="Calibri" w:eastAsia="Times New Roman" w:hAnsi="Calibri" w:cs="Calibri"/>
              <w:color w:val="000000"/>
            </w:rPr>
          </w:pPr>
          <w:r w:rsidRPr="00D92ED9">
            <w:rPr>
              <w:rFonts w:ascii="Calibri" w:eastAsia="Times New Roman" w:hAnsi="Calibri" w:cs="Calibri"/>
              <w:color w:val="000000"/>
            </w:rPr>
            <w:t xml:space="preserve">Department of Health &amp; Social Care (2022) </w:t>
          </w:r>
          <w:r w:rsidRPr="00D92ED9">
            <w:rPr>
              <w:rFonts w:ascii="Calibri" w:eastAsia="Times New Roman" w:hAnsi="Calibri" w:cs="Calibri"/>
              <w:i/>
              <w:iCs/>
              <w:color w:val="000000"/>
            </w:rPr>
            <w:t>Data saves lives: reshaping health and social care with data - GOV.UK</w:t>
          </w:r>
          <w:r w:rsidRPr="00D92ED9">
            <w:rPr>
              <w:rFonts w:ascii="Calibri" w:eastAsia="Times New Roman" w:hAnsi="Calibri" w:cs="Calibri"/>
              <w:color w:val="000000"/>
            </w:rPr>
            <w:t>. Available at: https://www.gov.uk/government/publications/data-saves-lives-reshaping-health-and-social-care-with-data/data-saves-lives-reshaping-health-and-social-care-with-data (Accessed: 15 March 2026).</w:t>
          </w:r>
        </w:p>
        <w:p w14:paraId="2DCC5516" w14:textId="77777777" w:rsidR="00D92ED9" w:rsidRPr="00D92ED9" w:rsidRDefault="00D92ED9">
          <w:pPr>
            <w:divId w:val="1695959059"/>
            <w:rPr>
              <w:rFonts w:ascii="Calibri" w:eastAsia="Times New Roman" w:hAnsi="Calibri" w:cs="Calibri"/>
              <w:color w:val="000000"/>
            </w:rPr>
          </w:pPr>
          <w:r w:rsidRPr="00D92ED9">
            <w:rPr>
              <w:rFonts w:ascii="Calibri" w:eastAsia="Times New Roman" w:hAnsi="Calibri" w:cs="Calibri"/>
              <w:color w:val="000000"/>
            </w:rPr>
            <w:t xml:space="preserve">Ebo, T.O., Clement David-Olawade, A., Ebo, D.M., Egbon, E. and Olawade, D.B. (2025) ‘Transforming healthcare delivery: A comprehensive review of digital integration, challenges, and best practices in integrated care systems’, </w:t>
          </w:r>
          <w:r w:rsidRPr="00D92ED9">
            <w:rPr>
              <w:rFonts w:ascii="Calibri" w:eastAsia="Times New Roman" w:hAnsi="Calibri" w:cs="Calibri"/>
              <w:i/>
              <w:iCs/>
              <w:color w:val="000000"/>
            </w:rPr>
            <w:t>Digital Engineering</w:t>
          </w:r>
          <w:r w:rsidRPr="00D92ED9">
            <w:rPr>
              <w:rFonts w:ascii="Calibri" w:eastAsia="Times New Roman" w:hAnsi="Calibri" w:cs="Calibri"/>
              <w:color w:val="000000"/>
            </w:rPr>
            <w:t>, 6, p. 100056. Available at: https://doi.org/10.1016/j.dte.2025.100056.</w:t>
          </w:r>
        </w:p>
        <w:p w14:paraId="12E8F800" w14:textId="77777777" w:rsidR="00D92ED9" w:rsidRPr="00D92ED9" w:rsidRDefault="00D92ED9">
          <w:pPr>
            <w:divId w:val="246695311"/>
            <w:rPr>
              <w:rFonts w:ascii="Calibri" w:eastAsia="Times New Roman" w:hAnsi="Calibri" w:cs="Calibri"/>
              <w:color w:val="000000"/>
            </w:rPr>
          </w:pPr>
          <w:r w:rsidRPr="00D92ED9">
            <w:rPr>
              <w:rFonts w:ascii="Calibri" w:eastAsia="Times New Roman" w:hAnsi="Calibri" w:cs="Calibri"/>
              <w:color w:val="000000"/>
            </w:rPr>
            <w:t xml:space="preserve">George, J., Ramsay, A.I.G., Crowe, S. and Hayward, A. (2025) ‘Using population risk prediction for healthcare planning: a qualitative study of healthcare planners’ experiences and views’, </w:t>
          </w:r>
          <w:r w:rsidRPr="00D92ED9">
            <w:rPr>
              <w:rFonts w:ascii="Calibri" w:eastAsia="Times New Roman" w:hAnsi="Calibri" w:cs="Calibri"/>
              <w:i/>
              <w:iCs/>
              <w:color w:val="000000"/>
            </w:rPr>
            <w:t>Journal of Public Health</w:t>
          </w:r>
          <w:r w:rsidRPr="00D92ED9">
            <w:rPr>
              <w:rFonts w:ascii="Calibri" w:eastAsia="Times New Roman" w:hAnsi="Calibri" w:cs="Calibri"/>
              <w:color w:val="000000"/>
            </w:rPr>
            <w:t>, 47(3), pp. 540–549. Available at: https://doi.org/10.1093/pubmed/fdaf070.</w:t>
          </w:r>
        </w:p>
        <w:p w14:paraId="0E7EC4A9" w14:textId="77777777" w:rsidR="00D92ED9" w:rsidRPr="00D92ED9" w:rsidRDefault="00D92ED9">
          <w:pPr>
            <w:divId w:val="1645238596"/>
            <w:rPr>
              <w:rFonts w:ascii="Calibri" w:eastAsia="Times New Roman" w:hAnsi="Calibri" w:cs="Calibri"/>
              <w:color w:val="000000"/>
            </w:rPr>
          </w:pPr>
          <w:r w:rsidRPr="00D92ED9">
            <w:rPr>
              <w:rFonts w:ascii="Calibri" w:eastAsia="Times New Roman" w:hAnsi="Calibri" w:cs="Calibri"/>
              <w:color w:val="000000"/>
            </w:rPr>
            <w:t xml:space="preserve">Greenhalgh, T., Wherton, J., Papoutsi, C., Lynch, J., Hughes, G., A’Court, C., Hinder, S., Fahy, N., Procter, R. and Shaw, S. (2017) ‘Beyond Adoption: A New Framework for Theorizing and Evaluating Nonadoption, Abandonment, and Challenges to the Scale-Up, Spread, and Sustainability of Health and Care Technologies’, </w:t>
          </w:r>
          <w:r w:rsidRPr="00D92ED9">
            <w:rPr>
              <w:rFonts w:ascii="Calibri" w:eastAsia="Times New Roman" w:hAnsi="Calibri" w:cs="Calibri"/>
              <w:i/>
              <w:iCs/>
              <w:color w:val="000000"/>
            </w:rPr>
            <w:t>Journal of Medical Internet Research</w:t>
          </w:r>
          <w:r w:rsidRPr="00D92ED9">
            <w:rPr>
              <w:rFonts w:ascii="Calibri" w:eastAsia="Times New Roman" w:hAnsi="Calibri" w:cs="Calibri"/>
              <w:color w:val="000000"/>
            </w:rPr>
            <w:t>, 19(11), p. e367. Available at: https://doi.org/10.2196/jmir.8775.</w:t>
          </w:r>
        </w:p>
        <w:p w14:paraId="304B44C3" w14:textId="77777777" w:rsidR="00D92ED9" w:rsidRPr="00D92ED9" w:rsidRDefault="00D92ED9">
          <w:pPr>
            <w:divId w:val="1909149730"/>
            <w:rPr>
              <w:rFonts w:ascii="Calibri" w:eastAsia="Times New Roman" w:hAnsi="Calibri" w:cs="Calibri"/>
              <w:color w:val="000000"/>
            </w:rPr>
          </w:pPr>
          <w:r w:rsidRPr="00D92ED9">
            <w:rPr>
              <w:rFonts w:ascii="Calibri" w:eastAsia="Times New Roman" w:hAnsi="Calibri" w:cs="Calibri"/>
              <w:color w:val="000000"/>
            </w:rPr>
            <w:t xml:space="preserve">Hakim, R.W.B.I.A. (2025) </w:t>
          </w:r>
          <w:r w:rsidRPr="00D92ED9">
            <w:rPr>
              <w:rFonts w:ascii="Calibri" w:eastAsia="Times New Roman" w:hAnsi="Calibri" w:cs="Calibri"/>
              <w:i/>
              <w:iCs/>
              <w:color w:val="000000"/>
            </w:rPr>
            <w:t>Digital transformation in the NHS: a reference guide | NHS Confederation</w:t>
          </w:r>
          <w:r w:rsidRPr="00D92ED9">
            <w:rPr>
              <w:rFonts w:ascii="Calibri" w:eastAsia="Times New Roman" w:hAnsi="Calibri" w:cs="Calibri"/>
              <w:color w:val="000000"/>
            </w:rPr>
            <w:t>. Available at: https://www.nhsconfed.org/publications/digital-transformation-nhs-reference-guide (Accessed: 6 March 2026).</w:t>
          </w:r>
        </w:p>
        <w:p w14:paraId="5299BD9D" w14:textId="77777777" w:rsidR="00D92ED9" w:rsidRPr="00D92ED9" w:rsidRDefault="00D92ED9">
          <w:pPr>
            <w:divId w:val="1212884939"/>
            <w:rPr>
              <w:rFonts w:ascii="Calibri" w:eastAsia="Times New Roman" w:hAnsi="Calibri" w:cs="Calibri"/>
              <w:color w:val="000000"/>
            </w:rPr>
          </w:pPr>
          <w:r w:rsidRPr="00D92ED9">
            <w:rPr>
              <w:rFonts w:ascii="Calibri" w:eastAsia="Times New Roman" w:hAnsi="Calibri" w:cs="Calibri"/>
              <w:color w:val="000000"/>
            </w:rPr>
            <w:t>Humber Health Partnership (2025a) ‘Digital Strategy 2025-28’. Available at: https://www.nlg.nhs.uk/wp-content/uploads/2025/07/Digital-Stategy-2025-2028.pdf (Accessed: 26 February 2026).</w:t>
          </w:r>
        </w:p>
        <w:p w14:paraId="6F0C0287" w14:textId="77777777" w:rsidR="00D92ED9" w:rsidRPr="00D92ED9" w:rsidRDefault="00D92ED9">
          <w:pPr>
            <w:divId w:val="2050714999"/>
            <w:rPr>
              <w:rFonts w:ascii="Calibri" w:eastAsia="Times New Roman" w:hAnsi="Calibri" w:cs="Calibri"/>
              <w:color w:val="000000"/>
            </w:rPr>
          </w:pPr>
          <w:r w:rsidRPr="00D92ED9">
            <w:rPr>
              <w:rFonts w:ascii="Calibri" w:eastAsia="Times New Roman" w:hAnsi="Calibri" w:cs="Calibri"/>
              <w:color w:val="000000"/>
            </w:rPr>
            <w:t>Humber Health Partnership (2025b) ‘GROUP STRATEGY’. Available at: https://www.nlg.nhs.uk/wp-content/uploads/2025/07/Group-Strategy-2025-2028-1.pdf (Accessed: 26 March 2026).</w:t>
          </w:r>
        </w:p>
        <w:p w14:paraId="3AC9F4B9" w14:textId="77777777" w:rsidR="00D92ED9" w:rsidRPr="00D92ED9" w:rsidRDefault="00D92ED9">
          <w:pPr>
            <w:divId w:val="229116891"/>
            <w:rPr>
              <w:rFonts w:ascii="Calibri" w:eastAsia="Times New Roman" w:hAnsi="Calibri" w:cs="Calibri"/>
              <w:color w:val="000000"/>
            </w:rPr>
          </w:pPr>
          <w:r w:rsidRPr="00D92ED9">
            <w:rPr>
              <w:rFonts w:ascii="Calibri" w:eastAsia="Times New Roman" w:hAnsi="Calibri" w:cs="Calibri"/>
              <w:color w:val="000000"/>
            </w:rPr>
            <w:t xml:space="preserve">Hussein, R., Zink, A., Ramadan, B., Howard, F.M., Hightower, M., Shah, S. and Beaulieu-Jones, B.K. (2026) ‘Advancing healthcare AI governance through a comprehensive maturity model based on systematic review’, </w:t>
          </w:r>
          <w:r w:rsidRPr="00D92ED9">
            <w:rPr>
              <w:rFonts w:ascii="Calibri" w:eastAsia="Times New Roman" w:hAnsi="Calibri" w:cs="Calibri"/>
              <w:i/>
              <w:iCs/>
              <w:color w:val="000000"/>
            </w:rPr>
            <w:t>npj Digital Medicine</w:t>
          </w:r>
          <w:r w:rsidRPr="00D92ED9">
            <w:rPr>
              <w:rFonts w:ascii="Calibri" w:eastAsia="Times New Roman" w:hAnsi="Calibri" w:cs="Calibri"/>
              <w:color w:val="000000"/>
            </w:rPr>
            <w:t>, 9(1), p. 236. Available at: https://doi.org/10.1038/s41746-026-02418-7.</w:t>
          </w:r>
        </w:p>
        <w:p w14:paraId="70BE2476" w14:textId="77777777" w:rsidR="00D92ED9" w:rsidRPr="00D92ED9" w:rsidRDefault="00D92ED9">
          <w:pPr>
            <w:divId w:val="651445183"/>
            <w:rPr>
              <w:rFonts w:ascii="Calibri" w:eastAsia="Times New Roman" w:hAnsi="Calibri" w:cs="Calibri"/>
              <w:color w:val="000000"/>
            </w:rPr>
          </w:pPr>
          <w:r w:rsidRPr="00D92ED9">
            <w:rPr>
              <w:rFonts w:ascii="Calibri" w:eastAsia="Times New Roman" w:hAnsi="Calibri" w:cs="Calibri"/>
              <w:color w:val="000000"/>
            </w:rPr>
            <w:t xml:space="preserve">Jurevicius, O. (2025) </w:t>
          </w:r>
          <w:r w:rsidRPr="00D92ED9">
            <w:rPr>
              <w:rFonts w:ascii="Calibri" w:eastAsia="Times New Roman" w:hAnsi="Calibri" w:cs="Calibri"/>
              <w:i/>
              <w:iCs/>
              <w:color w:val="000000"/>
            </w:rPr>
            <w:t>McKinsey 7S Model: The 7S Framework Explained - SM Insight</w:t>
          </w:r>
          <w:r w:rsidRPr="00D92ED9">
            <w:rPr>
              <w:rFonts w:ascii="Calibri" w:eastAsia="Times New Roman" w:hAnsi="Calibri" w:cs="Calibri"/>
              <w:color w:val="000000"/>
            </w:rPr>
            <w:t>. Available at: https://strategicmanagementinsight.com/tools/mckinsey-7s-model-framework/ (Accessed: 25 March 2026).</w:t>
          </w:r>
        </w:p>
        <w:p w14:paraId="4989B91B" w14:textId="77777777" w:rsidR="00D92ED9" w:rsidRPr="00D92ED9" w:rsidRDefault="00D92ED9">
          <w:pPr>
            <w:divId w:val="1540630436"/>
            <w:rPr>
              <w:rFonts w:ascii="Calibri" w:eastAsia="Times New Roman" w:hAnsi="Calibri" w:cs="Calibri"/>
              <w:color w:val="000000"/>
            </w:rPr>
          </w:pPr>
          <w:r w:rsidRPr="00D92ED9">
            <w:rPr>
              <w:rFonts w:ascii="Calibri" w:eastAsia="Times New Roman" w:hAnsi="Calibri" w:cs="Calibri"/>
              <w:color w:val="000000"/>
            </w:rPr>
            <w:t xml:space="preserve">Larsen, E.P., Rao, A.H. and Sasangohar, F. (2020) ‘Understanding the scope of downtime threats: A scoping review of downtime-focused literature and news media’, </w:t>
          </w:r>
          <w:r w:rsidRPr="00D92ED9">
            <w:rPr>
              <w:rFonts w:ascii="Calibri" w:eastAsia="Times New Roman" w:hAnsi="Calibri" w:cs="Calibri"/>
              <w:i/>
              <w:iCs/>
              <w:color w:val="000000"/>
            </w:rPr>
            <w:t>Health Informatics Journal</w:t>
          </w:r>
          <w:r w:rsidRPr="00D92ED9">
            <w:rPr>
              <w:rFonts w:ascii="Calibri" w:eastAsia="Times New Roman" w:hAnsi="Calibri" w:cs="Calibri"/>
              <w:color w:val="000000"/>
            </w:rPr>
            <w:t>, 26(4), pp. 2660–2672. Available at: https://doi.org/10.1177/1460458220918539.</w:t>
          </w:r>
        </w:p>
        <w:p w14:paraId="438F0C90" w14:textId="77777777" w:rsidR="00D92ED9" w:rsidRPr="00D92ED9" w:rsidRDefault="00D92ED9">
          <w:pPr>
            <w:divId w:val="1955087249"/>
            <w:rPr>
              <w:rFonts w:ascii="Calibri" w:eastAsia="Times New Roman" w:hAnsi="Calibri" w:cs="Calibri"/>
              <w:color w:val="000000"/>
            </w:rPr>
          </w:pPr>
          <w:r w:rsidRPr="00D92ED9">
            <w:rPr>
              <w:rFonts w:ascii="Calibri" w:eastAsia="Times New Roman" w:hAnsi="Calibri" w:cs="Calibri"/>
              <w:color w:val="000000"/>
            </w:rPr>
            <w:t xml:space="preserve">Li, E., Clarke, J., Ashrafian, H., Darzi, A. and Neves, A.L. (2022) ‘The Impact of Electronic Health Record Interoperability on Safety and Quality of Care in High-Income Countries: Systematic Review’, </w:t>
          </w:r>
          <w:r w:rsidRPr="00D92ED9">
            <w:rPr>
              <w:rFonts w:ascii="Calibri" w:eastAsia="Times New Roman" w:hAnsi="Calibri" w:cs="Calibri"/>
              <w:i/>
              <w:iCs/>
              <w:color w:val="000000"/>
            </w:rPr>
            <w:t>Journal of Medical Internet Research</w:t>
          </w:r>
          <w:r w:rsidRPr="00D92ED9">
            <w:rPr>
              <w:rFonts w:ascii="Calibri" w:eastAsia="Times New Roman" w:hAnsi="Calibri" w:cs="Calibri"/>
              <w:color w:val="000000"/>
            </w:rPr>
            <w:t>, 24(9), p. e38144. Available at: https://doi.org/10.2196/38144.</w:t>
          </w:r>
        </w:p>
        <w:p w14:paraId="61E1BC4A" w14:textId="77777777" w:rsidR="00D92ED9" w:rsidRPr="00D92ED9" w:rsidRDefault="00D92ED9">
          <w:pPr>
            <w:divId w:val="1275283978"/>
            <w:rPr>
              <w:rFonts w:ascii="Calibri" w:eastAsia="Times New Roman" w:hAnsi="Calibri" w:cs="Calibri"/>
              <w:color w:val="000000"/>
            </w:rPr>
          </w:pPr>
          <w:r w:rsidRPr="00D92ED9">
            <w:rPr>
              <w:rFonts w:ascii="Calibri" w:eastAsia="Times New Roman" w:hAnsi="Calibri" w:cs="Calibri"/>
              <w:color w:val="000000"/>
            </w:rPr>
            <w:lastRenderedPageBreak/>
            <w:t xml:space="preserve">Li, E., Lounsbury, O., Hasnain, M., Ashrafian, H., Darzi, A., Neves, A.L. and Clarke, J. (2025) ‘Physician experiences of electronic health record interoperability and its practical impact on care delivery in the English NHS: a cross-sectional survey study’, </w:t>
          </w:r>
          <w:r w:rsidRPr="00D92ED9">
            <w:rPr>
              <w:rFonts w:ascii="Calibri" w:eastAsia="Times New Roman" w:hAnsi="Calibri" w:cs="Calibri"/>
              <w:i/>
              <w:iCs/>
              <w:color w:val="000000"/>
            </w:rPr>
            <w:t>BMJ Open</w:t>
          </w:r>
          <w:r w:rsidRPr="00D92ED9">
            <w:rPr>
              <w:rFonts w:ascii="Calibri" w:eastAsia="Times New Roman" w:hAnsi="Calibri" w:cs="Calibri"/>
              <w:color w:val="000000"/>
            </w:rPr>
            <w:t>, 15(6), p. e096669. Available at: https://doi.org/10.1136/bmjopen-2024-096669.</w:t>
          </w:r>
        </w:p>
        <w:p w14:paraId="2C0143C4" w14:textId="77777777" w:rsidR="00D92ED9" w:rsidRPr="00D92ED9" w:rsidRDefault="00D92ED9">
          <w:pPr>
            <w:divId w:val="267852355"/>
            <w:rPr>
              <w:rFonts w:ascii="Calibri" w:eastAsia="Times New Roman" w:hAnsi="Calibri" w:cs="Calibri"/>
              <w:color w:val="000000"/>
            </w:rPr>
          </w:pPr>
          <w:r w:rsidRPr="00D92ED9">
            <w:rPr>
              <w:rFonts w:ascii="Calibri" w:eastAsia="Times New Roman" w:hAnsi="Calibri" w:cs="Calibri"/>
              <w:color w:val="000000"/>
            </w:rPr>
            <w:t>NHS (2023) ‘Planning for managing legacy systems and decommissioning digital healthcare technologies This Guide covers: From: Medicines and Healthcare products Regulatory Agency (MHRA)’. Available at: https://digitalregulations.innovation.nhs.uk/regulations-and-guidance-for-adopters/all-adopters-guidance/planning-for-managing-legacy-systems-and-decommissioning-digital-healthcare-technologies/pdf/ (Accessed: 22 March 2026).</w:t>
          </w:r>
        </w:p>
        <w:p w14:paraId="47918AB9" w14:textId="77777777" w:rsidR="00D92ED9" w:rsidRPr="00D92ED9" w:rsidRDefault="00D92ED9">
          <w:pPr>
            <w:divId w:val="1323242916"/>
            <w:rPr>
              <w:rFonts w:ascii="Calibri" w:eastAsia="Times New Roman" w:hAnsi="Calibri" w:cs="Calibri"/>
              <w:color w:val="000000"/>
            </w:rPr>
          </w:pPr>
          <w:r w:rsidRPr="00D92ED9">
            <w:rPr>
              <w:rFonts w:ascii="Calibri" w:eastAsia="Times New Roman" w:hAnsi="Calibri" w:cs="Calibri"/>
              <w:color w:val="000000"/>
            </w:rPr>
            <w:t xml:space="preserve">NHS England (2024) </w:t>
          </w:r>
          <w:r w:rsidRPr="00D92ED9">
            <w:rPr>
              <w:rFonts w:ascii="Calibri" w:eastAsia="Times New Roman" w:hAnsi="Calibri" w:cs="Calibri"/>
              <w:i/>
              <w:iCs/>
              <w:color w:val="000000"/>
            </w:rPr>
            <w:t>FHIR UK Core - NHS England Digital</w:t>
          </w:r>
          <w:r w:rsidRPr="00D92ED9">
            <w:rPr>
              <w:rFonts w:ascii="Calibri" w:eastAsia="Times New Roman" w:hAnsi="Calibri" w:cs="Calibri"/>
              <w:color w:val="000000"/>
            </w:rPr>
            <w:t>. Available at: https://digital.nhs.uk/services/fhir-uk-core (Accessed: 10 April 2026).</w:t>
          </w:r>
        </w:p>
        <w:p w14:paraId="3583B0DA" w14:textId="77777777" w:rsidR="00D92ED9" w:rsidRPr="00D92ED9" w:rsidRDefault="00D92ED9">
          <w:pPr>
            <w:divId w:val="240599733"/>
            <w:rPr>
              <w:rFonts w:ascii="Calibri" w:eastAsia="Times New Roman" w:hAnsi="Calibri" w:cs="Calibri"/>
              <w:color w:val="000000"/>
            </w:rPr>
          </w:pPr>
          <w:r w:rsidRPr="00D92ED9">
            <w:rPr>
              <w:rFonts w:ascii="Calibri" w:eastAsia="Times New Roman" w:hAnsi="Calibri" w:cs="Calibri"/>
              <w:color w:val="000000"/>
            </w:rPr>
            <w:t xml:space="preserve">NHS England (2025) </w:t>
          </w:r>
          <w:r w:rsidRPr="00D92ED9">
            <w:rPr>
              <w:rFonts w:ascii="Calibri" w:eastAsia="Times New Roman" w:hAnsi="Calibri" w:cs="Calibri"/>
              <w:i/>
              <w:iCs/>
              <w:color w:val="000000"/>
            </w:rPr>
            <w:t>Information standards for health and care - NHS England Digital</w:t>
          </w:r>
          <w:r w:rsidRPr="00D92ED9">
            <w:rPr>
              <w:rFonts w:ascii="Calibri" w:eastAsia="Times New Roman" w:hAnsi="Calibri" w:cs="Calibri"/>
              <w:color w:val="000000"/>
            </w:rPr>
            <w:t>. Available at: https://digital.nhs.uk/data-and-information/information-standards (Accessed: 20 March 2026).</w:t>
          </w:r>
        </w:p>
        <w:p w14:paraId="18246647" w14:textId="77777777" w:rsidR="00D92ED9" w:rsidRPr="00D92ED9" w:rsidRDefault="00D92ED9">
          <w:pPr>
            <w:divId w:val="934360756"/>
            <w:rPr>
              <w:rFonts w:ascii="Calibri" w:eastAsia="Times New Roman" w:hAnsi="Calibri" w:cs="Calibri"/>
              <w:color w:val="000000"/>
            </w:rPr>
          </w:pPr>
          <w:r w:rsidRPr="00D92ED9">
            <w:rPr>
              <w:rFonts w:ascii="Calibri" w:eastAsia="Times New Roman" w:hAnsi="Calibri" w:cs="Calibri"/>
              <w:color w:val="000000"/>
            </w:rPr>
            <w:t xml:space="preserve">NHS England (2026a) </w:t>
          </w:r>
          <w:r w:rsidRPr="00D92ED9">
            <w:rPr>
              <w:rFonts w:ascii="Calibri" w:eastAsia="Times New Roman" w:hAnsi="Calibri" w:cs="Calibri"/>
              <w:i/>
              <w:iCs/>
              <w:color w:val="000000"/>
            </w:rPr>
            <w:t>NHS England » Interoperability</w:t>
          </w:r>
          <w:r w:rsidRPr="00D92ED9">
            <w:rPr>
              <w:rFonts w:ascii="Calibri" w:eastAsia="Times New Roman" w:hAnsi="Calibri" w:cs="Calibri"/>
              <w:color w:val="000000"/>
            </w:rPr>
            <w:t>. Available at: https://www.england.nhs.uk/digitaltechnology/connecteddigitalsystems/interoperability/ (Accessed: 15 March 2026).</w:t>
          </w:r>
        </w:p>
        <w:p w14:paraId="4774656B" w14:textId="77777777" w:rsidR="00D92ED9" w:rsidRPr="00D92ED9" w:rsidRDefault="00D92ED9">
          <w:pPr>
            <w:divId w:val="2099524496"/>
            <w:rPr>
              <w:rFonts w:ascii="Calibri" w:eastAsia="Times New Roman" w:hAnsi="Calibri" w:cs="Calibri"/>
              <w:color w:val="000000"/>
            </w:rPr>
          </w:pPr>
          <w:r w:rsidRPr="00D92ED9">
            <w:rPr>
              <w:rFonts w:ascii="Calibri" w:eastAsia="Times New Roman" w:hAnsi="Calibri" w:cs="Calibri"/>
              <w:color w:val="000000"/>
            </w:rPr>
            <w:t xml:space="preserve">NHS England (2026b) </w:t>
          </w:r>
          <w:r w:rsidRPr="00D92ED9">
            <w:rPr>
              <w:rFonts w:ascii="Calibri" w:eastAsia="Times New Roman" w:hAnsi="Calibri" w:cs="Calibri"/>
              <w:i/>
              <w:iCs/>
              <w:color w:val="000000"/>
            </w:rPr>
            <w:t>NHS England » Interoperability</w:t>
          </w:r>
          <w:r w:rsidRPr="00D92ED9">
            <w:rPr>
              <w:rFonts w:ascii="Calibri" w:eastAsia="Times New Roman" w:hAnsi="Calibri" w:cs="Calibri"/>
              <w:color w:val="000000"/>
            </w:rPr>
            <w:t>. Available at: https://www.england.nhs.uk/digitaltechnology/connecteddigitalsystems/interoperability/ (Accessed: 22 March 2026).</w:t>
          </w:r>
        </w:p>
        <w:p w14:paraId="5763997A" w14:textId="77777777" w:rsidR="00D92ED9" w:rsidRPr="00D92ED9" w:rsidRDefault="00D92ED9">
          <w:pPr>
            <w:divId w:val="54158422"/>
            <w:rPr>
              <w:rFonts w:ascii="Calibri" w:eastAsia="Times New Roman" w:hAnsi="Calibri" w:cs="Calibri"/>
              <w:color w:val="000000"/>
            </w:rPr>
          </w:pPr>
          <w:r w:rsidRPr="00D92ED9">
            <w:rPr>
              <w:rFonts w:ascii="Calibri" w:eastAsia="Times New Roman" w:hAnsi="Calibri" w:cs="Calibri"/>
              <w:color w:val="000000"/>
            </w:rPr>
            <w:t xml:space="preserve">NHS England (2026c) </w:t>
          </w:r>
          <w:r w:rsidRPr="00D92ED9">
            <w:rPr>
              <w:rFonts w:ascii="Calibri" w:eastAsia="Times New Roman" w:hAnsi="Calibri" w:cs="Calibri"/>
              <w:i/>
              <w:iCs/>
              <w:color w:val="000000"/>
            </w:rPr>
            <w:t>SNOMED CT - NHS England Digital</w:t>
          </w:r>
          <w:r w:rsidRPr="00D92ED9">
            <w:rPr>
              <w:rFonts w:ascii="Calibri" w:eastAsia="Times New Roman" w:hAnsi="Calibri" w:cs="Calibri"/>
              <w:color w:val="000000"/>
            </w:rPr>
            <w:t>. Available at: https://digital.nhs.uk/services/terminology-and-classifications/snomed-ct (Accessed: 10 April 2026).</w:t>
          </w:r>
        </w:p>
        <w:p w14:paraId="2303D4D5" w14:textId="77777777" w:rsidR="00D92ED9" w:rsidRPr="00D92ED9" w:rsidRDefault="00D92ED9">
          <w:pPr>
            <w:divId w:val="1706828347"/>
            <w:rPr>
              <w:rFonts w:ascii="Calibri" w:eastAsia="Times New Roman" w:hAnsi="Calibri" w:cs="Calibri"/>
              <w:color w:val="000000"/>
            </w:rPr>
          </w:pPr>
          <w:r w:rsidRPr="00D92ED9">
            <w:rPr>
              <w:rFonts w:ascii="Calibri" w:eastAsia="Times New Roman" w:hAnsi="Calibri" w:cs="Calibri"/>
              <w:color w:val="000000"/>
            </w:rPr>
            <w:t>NHS England Board (2025) ‘Digital, Data and Technology Transformation’. Available at: https://www.england.nhs.uk/wp-content/uploads/2025/03/agenda-item-8-data-digital-and-technology-transformation.pdf (Accessed: 20 March 2026).</w:t>
          </w:r>
        </w:p>
        <w:p w14:paraId="6508BE5A" w14:textId="77777777" w:rsidR="00D92ED9" w:rsidRPr="00D92ED9" w:rsidRDefault="00D92ED9">
          <w:pPr>
            <w:divId w:val="159809232"/>
            <w:rPr>
              <w:rFonts w:ascii="Calibri" w:eastAsia="Times New Roman" w:hAnsi="Calibri" w:cs="Calibri"/>
              <w:color w:val="000000"/>
            </w:rPr>
          </w:pPr>
          <w:r w:rsidRPr="00D92ED9">
            <w:rPr>
              <w:rFonts w:ascii="Calibri" w:eastAsia="Times New Roman" w:hAnsi="Calibri" w:cs="Calibri"/>
              <w:color w:val="000000"/>
            </w:rPr>
            <w:t xml:space="preserve">NHS Providers (2024) </w:t>
          </w:r>
          <w:r w:rsidRPr="00D92ED9">
            <w:rPr>
              <w:rFonts w:ascii="Calibri" w:eastAsia="Times New Roman" w:hAnsi="Calibri" w:cs="Calibri"/>
              <w:i/>
              <w:iCs/>
              <w:color w:val="000000"/>
            </w:rPr>
            <w:t>Digital transformation hampered by budgets, NHS pressures and poor IT infrastructure</w:t>
          </w:r>
          <w:r w:rsidRPr="00D92ED9">
            <w:rPr>
              <w:rFonts w:ascii="Calibri" w:eastAsia="Times New Roman" w:hAnsi="Calibri" w:cs="Calibri"/>
              <w:color w:val="000000"/>
            </w:rPr>
            <w:t>. Available at: https://nhsproviders.org/news/digital-transformation-hampered-by-budgets-nhs-pressures-and-poor-it-infrastructure (Accessed: 24 March 2026).</w:t>
          </w:r>
        </w:p>
        <w:p w14:paraId="1B7B6DC5" w14:textId="77777777" w:rsidR="00D92ED9" w:rsidRPr="00D92ED9" w:rsidRDefault="00D92ED9">
          <w:pPr>
            <w:divId w:val="623195562"/>
            <w:rPr>
              <w:rFonts w:ascii="Calibri" w:eastAsia="Times New Roman" w:hAnsi="Calibri" w:cs="Calibri"/>
              <w:color w:val="000000"/>
            </w:rPr>
          </w:pPr>
          <w:r w:rsidRPr="00D92ED9">
            <w:rPr>
              <w:rFonts w:ascii="Calibri" w:eastAsia="Times New Roman" w:hAnsi="Calibri" w:cs="Calibri"/>
              <w:color w:val="000000"/>
            </w:rPr>
            <w:t xml:space="preserve">Pugmire, J., Ashish, A., Chadwick, A., Wilkes, M., Meekin, D., Zaniello, B. and Zahradka, N. (2025) ‘A 2-Year Retrospective Clinical Evaluation of a Novel Virtual Ward Model’, </w:t>
          </w:r>
          <w:r w:rsidRPr="00D92ED9">
            <w:rPr>
              <w:rFonts w:ascii="Calibri" w:eastAsia="Times New Roman" w:hAnsi="Calibri" w:cs="Calibri"/>
              <w:i/>
              <w:iCs/>
              <w:color w:val="000000"/>
            </w:rPr>
            <w:t>Journal of Primary Care &amp; Community Health</w:t>
          </w:r>
          <w:r w:rsidRPr="00D92ED9">
            <w:rPr>
              <w:rFonts w:ascii="Calibri" w:eastAsia="Times New Roman" w:hAnsi="Calibri" w:cs="Calibri"/>
              <w:color w:val="000000"/>
            </w:rPr>
            <w:t>, 16. Available at: https://doi.org/10.1177/21501319251326750.</w:t>
          </w:r>
        </w:p>
        <w:p w14:paraId="692EE7B2" w14:textId="77777777" w:rsidR="00D92ED9" w:rsidRPr="00D92ED9" w:rsidRDefault="00D92ED9">
          <w:pPr>
            <w:divId w:val="1338076677"/>
            <w:rPr>
              <w:rFonts w:ascii="Calibri" w:eastAsia="Times New Roman" w:hAnsi="Calibri" w:cs="Calibri"/>
              <w:color w:val="000000"/>
            </w:rPr>
          </w:pPr>
          <w:r w:rsidRPr="00D92ED9">
            <w:rPr>
              <w:rFonts w:ascii="Calibri" w:eastAsia="Times New Roman" w:hAnsi="Calibri" w:cs="Calibri"/>
              <w:color w:val="000000"/>
            </w:rPr>
            <w:t xml:space="preserve">Rajput, K., Darzi, A. and Ghafur, S. (2025) ‘Overlooked and under-reported: the impact of cyberattacks on primary care in the UK National Health Service’, </w:t>
          </w:r>
          <w:r w:rsidRPr="00D92ED9">
            <w:rPr>
              <w:rFonts w:ascii="Calibri" w:eastAsia="Times New Roman" w:hAnsi="Calibri" w:cs="Calibri"/>
              <w:i/>
              <w:iCs/>
              <w:color w:val="000000"/>
            </w:rPr>
            <w:t>The Lancet Digital Health</w:t>
          </w:r>
          <w:r w:rsidRPr="00D92ED9">
            <w:rPr>
              <w:rFonts w:ascii="Calibri" w:eastAsia="Times New Roman" w:hAnsi="Calibri" w:cs="Calibri"/>
              <w:color w:val="000000"/>
            </w:rPr>
            <w:t>, 7(7), p. 100879. Available at: https://doi.org/10.1016/j.landig.2025.100879.</w:t>
          </w:r>
        </w:p>
        <w:p w14:paraId="477B7C4B" w14:textId="77777777" w:rsidR="00D92ED9" w:rsidRPr="00D92ED9" w:rsidRDefault="00D92ED9">
          <w:pPr>
            <w:divId w:val="1848716697"/>
            <w:rPr>
              <w:rFonts w:ascii="Calibri" w:eastAsia="Times New Roman" w:hAnsi="Calibri" w:cs="Calibri"/>
              <w:color w:val="000000"/>
            </w:rPr>
          </w:pPr>
          <w:r w:rsidRPr="00D92ED9">
            <w:rPr>
              <w:rFonts w:ascii="Calibri" w:eastAsia="Times New Roman" w:hAnsi="Calibri" w:cs="Calibri"/>
              <w:color w:val="000000"/>
            </w:rPr>
            <w:t xml:space="preserve">Scantlebury, A., Sheard, L., Fedell, C. and Wright, J. (2021) ‘What are the implications for patient safety and experience of a major healthcare IT breakdown? A qualitative study’, </w:t>
          </w:r>
          <w:r w:rsidRPr="00D92ED9">
            <w:rPr>
              <w:rFonts w:ascii="Calibri" w:eastAsia="Times New Roman" w:hAnsi="Calibri" w:cs="Calibri"/>
              <w:i/>
              <w:iCs/>
              <w:color w:val="000000"/>
            </w:rPr>
            <w:t>DIGITAL HEALTH</w:t>
          </w:r>
          <w:r w:rsidRPr="00D92ED9">
            <w:rPr>
              <w:rFonts w:ascii="Calibri" w:eastAsia="Times New Roman" w:hAnsi="Calibri" w:cs="Calibri"/>
              <w:color w:val="000000"/>
            </w:rPr>
            <w:t>, 7. Available at: https://doi.org/10.1177/20552076211010033.</w:t>
          </w:r>
        </w:p>
        <w:p w14:paraId="675C20E9" w14:textId="77777777" w:rsidR="00D92ED9" w:rsidRPr="00D92ED9" w:rsidRDefault="00D92ED9">
          <w:pPr>
            <w:divId w:val="321349890"/>
            <w:rPr>
              <w:rFonts w:ascii="Calibri" w:eastAsia="Times New Roman" w:hAnsi="Calibri" w:cs="Calibri"/>
              <w:color w:val="000000"/>
            </w:rPr>
          </w:pPr>
          <w:r w:rsidRPr="00D92ED9">
            <w:rPr>
              <w:rFonts w:ascii="Calibri" w:eastAsia="Times New Roman" w:hAnsi="Calibri" w:cs="Calibri"/>
              <w:color w:val="000000"/>
            </w:rPr>
            <w:t xml:space="preserve">Shahzad, K., Khan, S.A., Latif, M., Javeed, A.M.D. and Iqbal, A. (2025) ‘Big data analytics in healthcare: current practices, innovations, and future prospects’, </w:t>
          </w:r>
          <w:r w:rsidRPr="00D92ED9">
            <w:rPr>
              <w:rFonts w:ascii="Calibri" w:eastAsia="Times New Roman" w:hAnsi="Calibri" w:cs="Calibri"/>
              <w:i/>
              <w:iCs/>
              <w:color w:val="000000"/>
            </w:rPr>
            <w:t>Journal of Big Data</w:t>
          </w:r>
          <w:r w:rsidRPr="00D92ED9">
            <w:rPr>
              <w:rFonts w:ascii="Calibri" w:eastAsia="Times New Roman" w:hAnsi="Calibri" w:cs="Calibri"/>
              <w:color w:val="000000"/>
            </w:rPr>
            <w:t>, 12(1), p. 242. Available at: https://doi.org/10.1186/s40537-025-01288-2.</w:t>
          </w:r>
        </w:p>
        <w:p w14:paraId="5467786A" w14:textId="77777777" w:rsidR="00D92ED9" w:rsidRPr="00D92ED9" w:rsidRDefault="00D92ED9">
          <w:pPr>
            <w:divId w:val="1800687796"/>
            <w:rPr>
              <w:rFonts w:ascii="Calibri" w:eastAsia="Times New Roman" w:hAnsi="Calibri" w:cs="Calibri"/>
              <w:color w:val="000000"/>
            </w:rPr>
          </w:pPr>
          <w:r w:rsidRPr="00D92ED9">
            <w:rPr>
              <w:rFonts w:ascii="Calibri" w:eastAsia="Times New Roman" w:hAnsi="Calibri" w:cs="Calibri"/>
              <w:color w:val="000000"/>
            </w:rPr>
            <w:t xml:space="preserve">Sinha, R. (2024) ‘The role and impact of new technologies on healthcare systems’, </w:t>
          </w:r>
          <w:r w:rsidRPr="00D92ED9">
            <w:rPr>
              <w:rFonts w:ascii="Calibri" w:eastAsia="Times New Roman" w:hAnsi="Calibri" w:cs="Calibri"/>
              <w:i/>
              <w:iCs/>
              <w:color w:val="000000"/>
            </w:rPr>
            <w:t>Discover Health Systems</w:t>
          </w:r>
          <w:r w:rsidRPr="00D92ED9">
            <w:rPr>
              <w:rFonts w:ascii="Calibri" w:eastAsia="Times New Roman" w:hAnsi="Calibri" w:cs="Calibri"/>
              <w:color w:val="000000"/>
            </w:rPr>
            <w:t>, 3(1), p. 96. Available at: https://doi.org/10.1007/s44250-024-00163-w.</w:t>
          </w:r>
        </w:p>
        <w:p w14:paraId="20835852" w14:textId="77777777" w:rsidR="00D92ED9" w:rsidRPr="00D92ED9" w:rsidRDefault="00D92ED9">
          <w:pPr>
            <w:divId w:val="1037511669"/>
            <w:rPr>
              <w:rFonts w:ascii="Calibri" w:eastAsia="Times New Roman" w:hAnsi="Calibri" w:cs="Calibri"/>
              <w:color w:val="000000"/>
            </w:rPr>
          </w:pPr>
          <w:r w:rsidRPr="00D92ED9">
            <w:rPr>
              <w:rFonts w:ascii="Calibri" w:eastAsia="Times New Roman" w:hAnsi="Calibri" w:cs="Calibri"/>
              <w:color w:val="000000"/>
            </w:rPr>
            <w:lastRenderedPageBreak/>
            <w:t>Stratton, P. (2026) ‘THE COMPLETE GUIDE TO UK-GDPR’. Available at: https://www.legislation.gov.uk/ukpga/2018/12/contents/enacted (Accessed: 10 April 2026).</w:t>
          </w:r>
        </w:p>
        <w:p w14:paraId="69E00526" w14:textId="77777777" w:rsidR="00D92ED9" w:rsidRPr="00D92ED9" w:rsidRDefault="00D92ED9">
          <w:pPr>
            <w:divId w:val="1682194679"/>
            <w:rPr>
              <w:rFonts w:ascii="Calibri" w:eastAsia="Times New Roman" w:hAnsi="Calibri" w:cs="Calibri"/>
              <w:color w:val="000000"/>
            </w:rPr>
          </w:pPr>
          <w:r w:rsidRPr="00D92ED9">
            <w:rPr>
              <w:rFonts w:ascii="Calibri" w:eastAsia="Times New Roman" w:hAnsi="Calibri" w:cs="Calibri"/>
              <w:color w:val="000000"/>
            </w:rPr>
            <w:t xml:space="preserve">Torab-Miandoab, A., Samad-Soltani, T., Jodati, A. and Rezaei-Hachesu, P. (2023) ‘Interoperability of heterogeneous health information systems: a systematic literature review.’, </w:t>
          </w:r>
          <w:r w:rsidRPr="00D92ED9">
            <w:rPr>
              <w:rFonts w:ascii="Calibri" w:eastAsia="Times New Roman" w:hAnsi="Calibri" w:cs="Calibri"/>
              <w:i/>
              <w:iCs/>
              <w:color w:val="000000"/>
            </w:rPr>
            <w:t>BMC medical informatics and decision making</w:t>
          </w:r>
          <w:r w:rsidRPr="00D92ED9">
            <w:rPr>
              <w:rFonts w:ascii="Calibri" w:eastAsia="Times New Roman" w:hAnsi="Calibri" w:cs="Calibri"/>
              <w:color w:val="000000"/>
            </w:rPr>
            <w:t>, 23(1), p. 18. Available at: https://doi.org/10.1186/s12911-023-02115-5.</w:t>
          </w:r>
        </w:p>
        <w:p w14:paraId="523267F5" w14:textId="77777777" w:rsidR="00D92ED9" w:rsidRPr="00D92ED9" w:rsidRDefault="00D92ED9">
          <w:pPr>
            <w:divId w:val="507328344"/>
            <w:rPr>
              <w:rFonts w:ascii="Calibri" w:eastAsia="Times New Roman" w:hAnsi="Calibri" w:cs="Calibri"/>
              <w:color w:val="000000"/>
            </w:rPr>
          </w:pPr>
          <w:r w:rsidRPr="00D92ED9">
            <w:rPr>
              <w:rFonts w:ascii="Calibri" w:eastAsia="Times New Roman" w:hAnsi="Calibri" w:cs="Calibri"/>
              <w:color w:val="000000"/>
            </w:rPr>
            <w:t xml:space="preserve">Unsworth, H., Dillon, B., Collinson, L., Powell, H., Salmon, M., Oladapo, T., Ayiku, L., Shield, G., Holden, J., Patel, N., Campbell, M., Greaves, F., Joshi, I., Powell, J. and Tonnel, A. (2021) ‘The NICE Evidence Standards Framework for digital health and care technologies – Developing and maintaining an innovative evidence framework with global impact’, </w:t>
          </w:r>
          <w:r w:rsidRPr="00D92ED9">
            <w:rPr>
              <w:rFonts w:ascii="Calibri" w:eastAsia="Times New Roman" w:hAnsi="Calibri" w:cs="Calibri"/>
              <w:i/>
              <w:iCs/>
              <w:color w:val="000000"/>
            </w:rPr>
            <w:t>DIGITAL HEALTH</w:t>
          </w:r>
          <w:r w:rsidRPr="00D92ED9">
            <w:rPr>
              <w:rFonts w:ascii="Calibri" w:eastAsia="Times New Roman" w:hAnsi="Calibri" w:cs="Calibri"/>
              <w:color w:val="000000"/>
            </w:rPr>
            <w:t>, 7. Available at: https://doi.org/10.1177/20552076211018617.</w:t>
          </w:r>
        </w:p>
        <w:p w14:paraId="72CB0415" w14:textId="77777777" w:rsidR="00D92ED9" w:rsidRPr="00D92ED9" w:rsidRDefault="00D92ED9">
          <w:pPr>
            <w:divId w:val="1100101519"/>
            <w:rPr>
              <w:rFonts w:ascii="Calibri" w:eastAsia="Times New Roman" w:hAnsi="Calibri" w:cs="Calibri"/>
              <w:color w:val="000000"/>
            </w:rPr>
          </w:pPr>
          <w:r w:rsidRPr="00D92ED9">
            <w:rPr>
              <w:rFonts w:ascii="Calibri" w:eastAsia="Times New Roman" w:hAnsi="Calibri" w:cs="Calibri"/>
              <w:color w:val="000000"/>
            </w:rPr>
            <w:t xml:space="preserve">Usher, K., Williams, J. and Jackson, D. (2024) ‘The potential of virtual healthcare technologies to reduce healthcare services’ carbon footprint’, </w:t>
          </w:r>
          <w:r w:rsidRPr="00D92ED9">
            <w:rPr>
              <w:rFonts w:ascii="Calibri" w:eastAsia="Times New Roman" w:hAnsi="Calibri" w:cs="Calibri"/>
              <w:i/>
              <w:iCs/>
              <w:color w:val="000000"/>
            </w:rPr>
            <w:t>Frontiers in Public Health</w:t>
          </w:r>
          <w:r w:rsidRPr="00D92ED9">
            <w:rPr>
              <w:rFonts w:ascii="Calibri" w:eastAsia="Times New Roman" w:hAnsi="Calibri" w:cs="Calibri"/>
              <w:color w:val="000000"/>
            </w:rPr>
            <w:t>, 12. Available at: https://doi.org/10.3389/fpubh.2024.1394095.</w:t>
          </w:r>
        </w:p>
        <w:p w14:paraId="716890E9" w14:textId="77777777" w:rsidR="00D92ED9" w:rsidRPr="00D92ED9" w:rsidRDefault="00D92ED9">
          <w:pPr>
            <w:divId w:val="1007246359"/>
            <w:rPr>
              <w:rFonts w:ascii="Calibri" w:eastAsia="Times New Roman" w:hAnsi="Calibri" w:cs="Calibri"/>
              <w:color w:val="000000"/>
            </w:rPr>
          </w:pPr>
          <w:r w:rsidRPr="00D92ED9">
            <w:rPr>
              <w:rFonts w:ascii="Calibri" w:eastAsia="Times New Roman" w:hAnsi="Calibri" w:cs="Calibri"/>
              <w:color w:val="000000"/>
            </w:rPr>
            <w:t xml:space="preserve">Vilas Belsare, H. (2025) ‘PESTLE ANALYSIS’, </w:t>
          </w:r>
          <w:r w:rsidRPr="00D92ED9">
            <w:rPr>
              <w:rFonts w:ascii="Calibri" w:eastAsia="Times New Roman" w:hAnsi="Calibri" w:cs="Calibri"/>
              <w:i/>
              <w:iCs/>
              <w:color w:val="000000"/>
            </w:rPr>
            <w:t>International Journal of Advanced Research</w:t>
          </w:r>
          <w:r w:rsidRPr="00D92ED9">
            <w:rPr>
              <w:rFonts w:ascii="Calibri" w:eastAsia="Times New Roman" w:hAnsi="Calibri" w:cs="Calibri"/>
              <w:color w:val="000000"/>
            </w:rPr>
            <w:t>, 13(02), pp. 608–612. Available at: https://doi.org/10.21474/IJAR01/20411.</w:t>
          </w:r>
        </w:p>
        <w:p w14:paraId="538C4171" w14:textId="77777777" w:rsidR="00D92ED9" w:rsidRPr="00D92ED9" w:rsidRDefault="00D92ED9">
          <w:pPr>
            <w:divId w:val="1608466632"/>
            <w:rPr>
              <w:rFonts w:ascii="Calibri" w:eastAsia="Times New Roman" w:hAnsi="Calibri" w:cs="Calibri"/>
              <w:color w:val="000000"/>
            </w:rPr>
          </w:pPr>
          <w:r w:rsidRPr="00D92ED9">
            <w:rPr>
              <w:rFonts w:ascii="Calibri" w:eastAsia="Times New Roman" w:hAnsi="Calibri" w:cs="Calibri"/>
              <w:color w:val="000000"/>
            </w:rPr>
            <w:t>Wachter, R.M. (2016) ‘Making IT Work: Harnessing the Power of Health Information Technology to Improve Care in England’. Available at: https://www.mendeley.com/reference-manager/reader/00c8a5ed-54e1-3a30-b609-b2af2b77581c/7b781f28-395a-67c3-51f2-067c436eb6d2 (Accessed: 20 March 2026).</w:t>
          </w:r>
        </w:p>
        <w:p w14:paraId="46B75D33" w14:textId="77777777" w:rsidR="00D92ED9" w:rsidRPr="00D92ED9" w:rsidRDefault="00D92ED9">
          <w:pPr>
            <w:divId w:val="1888178306"/>
            <w:rPr>
              <w:rFonts w:ascii="Calibri" w:eastAsia="Times New Roman" w:hAnsi="Calibri" w:cs="Calibri"/>
              <w:color w:val="000000"/>
            </w:rPr>
          </w:pPr>
          <w:r w:rsidRPr="00D92ED9">
            <w:rPr>
              <w:rFonts w:ascii="Calibri" w:eastAsia="Times New Roman" w:hAnsi="Calibri" w:cs="Calibri"/>
              <w:color w:val="000000"/>
            </w:rPr>
            <w:t xml:space="preserve">Xue, Z., Zhou, N., Wu, Y. and Qi, H. (2026) ‘Digital exclusion in healthcare services: a scoping review’, </w:t>
          </w:r>
          <w:r w:rsidRPr="00D92ED9">
            <w:rPr>
              <w:rFonts w:ascii="Calibri" w:eastAsia="Times New Roman" w:hAnsi="Calibri" w:cs="Calibri"/>
              <w:i/>
              <w:iCs/>
              <w:color w:val="000000"/>
            </w:rPr>
            <w:t>International Journal for Equity in Health</w:t>
          </w:r>
          <w:r w:rsidRPr="00D92ED9">
            <w:rPr>
              <w:rFonts w:ascii="Calibri" w:eastAsia="Times New Roman" w:hAnsi="Calibri" w:cs="Calibri"/>
              <w:color w:val="000000"/>
            </w:rPr>
            <w:t>, 25(1), p. 37. Available at: https://doi.org/10.1186/s12939-025-02755-1.</w:t>
          </w:r>
        </w:p>
        <w:p w14:paraId="52ED0BFB" w14:textId="037F3C81" w:rsidR="00476740" w:rsidRPr="006126BE" w:rsidRDefault="00D92ED9" w:rsidP="007D0584">
          <w:pPr>
            <w:jc w:val="both"/>
            <w:rPr>
              <w:rFonts w:ascii="Arial" w:hAnsi="Arial" w:cs="Arial"/>
              <w:sz w:val="24"/>
              <w:szCs w:val="24"/>
            </w:rPr>
          </w:pPr>
          <w:r w:rsidRPr="00D92ED9">
            <w:rPr>
              <w:rFonts w:ascii="Calibri" w:eastAsia="Times New Roman" w:hAnsi="Calibri" w:cs="Calibri"/>
              <w:color w:val="000000"/>
            </w:rPr>
            <w:t> </w:t>
          </w:r>
        </w:p>
      </w:sdtContent>
    </w:sdt>
    <w:sectPr w:rsidR="00476740" w:rsidRPr="006126BE" w:rsidSect="00365D5D">
      <w:footerReference w:type="default" r:id="rId11"/>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D02860E" w14:textId="77777777" w:rsidR="004F1452" w:rsidRDefault="004F1452" w:rsidP="00BD467B">
      <w:pPr>
        <w:spacing w:after="0" w:line="240" w:lineRule="auto"/>
      </w:pPr>
      <w:r>
        <w:separator/>
      </w:r>
    </w:p>
  </w:endnote>
  <w:endnote w:type="continuationSeparator" w:id="0">
    <w:p w14:paraId="73C1694B" w14:textId="77777777" w:rsidR="004F1452" w:rsidRDefault="004F1452" w:rsidP="00BD467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70495029"/>
      <w:docPartObj>
        <w:docPartGallery w:val="Page Numbers (Bottom of Page)"/>
        <w:docPartUnique/>
      </w:docPartObj>
    </w:sdtPr>
    <w:sdtEndPr/>
    <w:sdtContent>
      <w:sdt>
        <w:sdtPr>
          <w:id w:val="-1769616900"/>
          <w:docPartObj>
            <w:docPartGallery w:val="Page Numbers (Top of Page)"/>
            <w:docPartUnique/>
          </w:docPartObj>
        </w:sdtPr>
        <w:sdtEndPr/>
        <w:sdtContent>
          <w:p w14:paraId="2D38AA5B" w14:textId="0C44B11D" w:rsidR="002269B0" w:rsidRDefault="002269B0">
            <w:pPr>
              <w:pStyle w:val="Footer"/>
              <w:jc w:val="right"/>
            </w:pPr>
            <w:r>
              <w:t xml:space="preserve">Page </w:t>
            </w:r>
            <w:r>
              <w:rPr>
                <w:b/>
                <w:bCs/>
                <w:sz w:val="24"/>
                <w:szCs w:val="24"/>
              </w:rPr>
              <w:fldChar w:fldCharType="begin"/>
            </w:r>
            <w:r>
              <w:rPr>
                <w:b/>
                <w:bCs/>
              </w:rPr>
              <w:instrText>PAGE</w:instrText>
            </w:r>
            <w:r>
              <w:rPr>
                <w:b/>
                <w:bCs/>
                <w:sz w:val="24"/>
                <w:szCs w:val="24"/>
              </w:rPr>
              <w:fldChar w:fldCharType="separate"/>
            </w:r>
            <w:r>
              <w:rPr>
                <w:b/>
                <w:bCs/>
              </w:rPr>
              <w:t>2</w:t>
            </w:r>
            <w:r>
              <w:rPr>
                <w:b/>
                <w:bCs/>
                <w:sz w:val="24"/>
                <w:szCs w:val="24"/>
              </w:rPr>
              <w:fldChar w:fldCharType="end"/>
            </w:r>
            <w:r>
              <w:t xml:space="preserve"> of </w:t>
            </w:r>
            <w:r>
              <w:rPr>
                <w:b/>
                <w:bCs/>
                <w:sz w:val="24"/>
                <w:szCs w:val="24"/>
              </w:rPr>
              <w:fldChar w:fldCharType="begin"/>
            </w:r>
            <w:r>
              <w:rPr>
                <w:b/>
                <w:bCs/>
              </w:rPr>
              <w:instrText>NUMPAGES</w:instrText>
            </w:r>
            <w:r>
              <w:rPr>
                <w:b/>
                <w:bCs/>
                <w:sz w:val="24"/>
                <w:szCs w:val="24"/>
              </w:rPr>
              <w:fldChar w:fldCharType="separate"/>
            </w:r>
            <w:r>
              <w:rPr>
                <w:b/>
                <w:bCs/>
              </w:rPr>
              <w:t>2</w:t>
            </w:r>
            <w:r>
              <w:rPr>
                <w:b/>
                <w:bCs/>
                <w:sz w:val="24"/>
                <w:szCs w:val="24"/>
              </w:rPr>
              <w:fldChar w:fldCharType="end"/>
            </w:r>
          </w:p>
        </w:sdtContent>
      </w:sdt>
    </w:sdtContent>
  </w:sdt>
  <w:p w14:paraId="497B8CB8" w14:textId="77777777" w:rsidR="00BD467B" w:rsidRDefault="00BD467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E341F93" w14:textId="77777777" w:rsidR="004F1452" w:rsidRDefault="004F1452" w:rsidP="00BD467B">
      <w:pPr>
        <w:spacing w:after="0" w:line="240" w:lineRule="auto"/>
      </w:pPr>
      <w:r>
        <w:separator/>
      </w:r>
    </w:p>
  </w:footnote>
  <w:footnote w:type="continuationSeparator" w:id="0">
    <w:p w14:paraId="28AB6497" w14:textId="77777777" w:rsidR="004F1452" w:rsidRDefault="004F1452" w:rsidP="00BD467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75143D"/>
    <w:multiLevelType w:val="multilevel"/>
    <w:tmpl w:val="3460AF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68C55DF"/>
    <w:multiLevelType w:val="hybridMultilevel"/>
    <w:tmpl w:val="12B04B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C854CC7"/>
    <w:multiLevelType w:val="multilevel"/>
    <w:tmpl w:val="4FF607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D2378F0"/>
    <w:multiLevelType w:val="multilevel"/>
    <w:tmpl w:val="B6FC96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25E2E4A"/>
    <w:multiLevelType w:val="hybridMultilevel"/>
    <w:tmpl w:val="6D90AD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97C3927"/>
    <w:multiLevelType w:val="multilevel"/>
    <w:tmpl w:val="A79697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1ED7BD0"/>
    <w:multiLevelType w:val="multilevel"/>
    <w:tmpl w:val="62E68E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27D3490"/>
    <w:multiLevelType w:val="multilevel"/>
    <w:tmpl w:val="477830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52C10E8"/>
    <w:multiLevelType w:val="multilevel"/>
    <w:tmpl w:val="7B1AF2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6CC60BB"/>
    <w:multiLevelType w:val="multilevel"/>
    <w:tmpl w:val="47E21F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EE87C58"/>
    <w:multiLevelType w:val="multilevel"/>
    <w:tmpl w:val="1CF8DB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680676A"/>
    <w:multiLevelType w:val="hybridMultilevel"/>
    <w:tmpl w:val="1C8A26E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2" w15:restartNumberingAfterBreak="0">
    <w:nsid w:val="4A8A5C63"/>
    <w:multiLevelType w:val="multilevel"/>
    <w:tmpl w:val="083C66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16E38B3"/>
    <w:multiLevelType w:val="hybridMultilevel"/>
    <w:tmpl w:val="BB1CAA4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4" w15:restartNumberingAfterBreak="0">
    <w:nsid w:val="51C959F0"/>
    <w:multiLevelType w:val="hybridMultilevel"/>
    <w:tmpl w:val="080296B0"/>
    <w:lvl w:ilvl="0" w:tplc="D7101AFE">
      <w:numFmt w:val="bullet"/>
      <w:lvlText w:val=""/>
      <w:lvlJc w:val="left"/>
      <w:pPr>
        <w:ind w:left="1080" w:hanging="360"/>
      </w:pPr>
      <w:rPr>
        <w:rFonts w:ascii="Arial" w:eastAsia="Times New Roman" w:hAnsi="Aria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5" w15:restartNumberingAfterBreak="0">
    <w:nsid w:val="53326934"/>
    <w:multiLevelType w:val="hybridMultilevel"/>
    <w:tmpl w:val="A184D9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70F1BA2"/>
    <w:multiLevelType w:val="multilevel"/>
    <w:tmpl w:val="B0B6C6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5CA5657B"/>
    <w:multiLevelType w:val="hybridMultilevel"/>
    <w:tmpl w:val="E0AA73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D3A49CE"/>
    <w:multiLevelType w:val="multilevel"/>
    <w:tmpl w:val="625281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5E121067"/>
    <w:multiLevelType w:val="hybridMultilevel"/>
    <w:tmpl w:val="5BA2BFF8"/>
    <w:lvl w:ilvl="0" w:tplc="08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20" w15:restartNumberingAfterBreak="0">
    <w:nsid w:val="5EB342B1"/>
    <w:multiLevelType w:val="hybridMultilevel"/>
    <w:tmpl w:val="7C041534"/>
    <w:lvl w:ilvl="0" w:tplc="D7101AFE">
      <w:numFmt w:val="bullet"/>
      <w:lvlText w:val=""/>
      <w:lvlJc w:val="left"/>
      <w:pPr>
        <w:ind w:left="1800" w:hanging="360"/>
      </w:pPr>
      <w:rPr>
        <w:rFonts w:ascii="Arial" w:eastAsia="Times New Roman" w:hAnsi="Arial" w:cs="Aria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1" w15:restartNumberingAfterBreak="0">
    <w:nsid w:val="619849C5"/>
    <w:multiLevelType w:val="hybridMultilevel"/>
    <w:tmpl w:val="A2E0DFC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2" w15:restartNumberingAfterBreak="0">
    <w:nsid w:val="62AB17FB"/>
    <w:multiLevelType w:val="multilevel"/>
    <w:tmpl w:val="7AE643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64E5018C"/>
    <w:multiLevelType w:val="multilevel"/>
    <w:tmpl w:val="32F442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6E447ED1"/>
    <w:multiLevelType w:val="hybridMultilevel"/>
    <w:tmpl w:val="0030A182"/>
    <w:lvl w:ilvl="0" w:tplc="08090001">
      <w:start w:val="1"/>
      <w:numFmt w:val="bullet"/>
      <w:lvlText w:val=""/>
      <w:lvlJc w:val="left"/>
      <w:pPr>
        <w:ind w:left="780" w:hanging="390"/>
      </w:pPr>
      <w:rPr>
        <w:rFonts w:ascii="Symbol" w:hAnsi="Symbol" w:hint="default"/>
      </w:rPr>
    </w:lvl>
    <w:lvl w:ilvl="1" w:tplc="FFFFFFFF" w:tentative="1">
      <w:start w:val="1"/>
      <w:numFmt w:val="bullet"/>
      <w:lvlText w:val="o"/>
      <w:lvlJc w:val="left"/>
      <w:pPr>
        <w:ind w:left="1470" w:hanging="360"/>
      </w:pPr>
      <w:rPr>
        <w:rFonts w:ascii="Courier New" w:hAnsi="Courier New" w:cs="Courier New" w:hint="default"/>
      </w:rPr>
    </w:lvl>
    <w:lvl w:ilvl="2" w:tplc="FFFFFFFF" w:tentative="1">
      <w:start w:val="1"/>
      <w:numFmt w:val="bullet"/>
      <w:lvlText w:val=""/>
      <w:lvlJc w:val="left"/>
      <w:pPr>
        <w:ind w:left="2190" w:hanging="360"/>
      </w:pPr>
      <w:rPr>
        <w:rFonts w:ascii="Wingdings" w:hAnsi="Wingdings" w:hint="default"/>
      </w:rPr>
    </w:lvl>
    <w:lvl w:ilvl="3" w:tplc="FFFFFFFF" w:tentative="1">
      <w:start w:val="1"/>
      <w:numFmt w:val="bullet"/>
      <w:lvlText w:val=""/>
      <w:lvlJc w:val="left"/>
      <w:pPr>
        <w:ind w:left="2910" w:hanging="360"/>
      </w:pPr>
      <w:rPr>
        <w:rFonts w:ascii="Symbol" w:hAnsi="Symbol" w:hint="default"/>
      </w:rPr>
    </w:lvl>
    <w:lvl w:ilvl="4" w:tplc="FFFFFFFF" w:tentative="1">
      <w:start w:val="1"/>
      <w:numFmt w:val="bullet"/>
      <w:lvlText w:val="o"/>
      <w:lvlJc w:val="left"/>
      <w:pPr>
        <w:ind w:left="3630" w:hanging="360"/>
      </w:pPr>
      <w:rPr>
        <w:rFonts w:ascii="Courier New" w:hAnsi="Courier New" w:cs="Courier New" w:hint="default"/>
      </w:rPr>
    </w:lvl>
    <w:lvl w:ilvl="5" w:tplc="FFFFFFFF" w:tentative="1">
      <w:start w:val="1"/>
      <w:numFmt w:val="bullet"/>
      <w:lvlText w:val=""/>
      <w:lvlJc w:val="left"/>
      <w:pPr>
        <w:ind w:left="4350" w:hanging="360"/>
      </w:pPr>
      <w:rPr>
        <w:rFonts w:ascii="Wingdings" w:hAnsi="Wingdings" w:hint="default"/>
      </w:rPr>
    </w:lvl>
    <w:lvl w:ilvl="6" w:tplc="FFFFFFFF" w:tentative="1">
      <w:start w:val="1"/>
      <w:numFmt w:val="bullet"/>
      <w:lvlText w:val=""/>
      <w:lvlJc w:val="left"/>
      <w:pPr>
        <w:ind w:left="5070" w:hanging="360"/>
      </w:pPr>
      <w:rPr>
        <w:rFonts w:ascii="Symbol" w:hAnsi="Symbol" w:hint="default"/>
      </w:rPr>
    </w:lvl>
    <w:lvl w:ilvl="7" w:tplc="FFFFFFFF" w:tentative="1">
      <w:start w:val="1"/>
      <w:numFmt w:val="bullet"/>
      <w:lvlText w:val="o"/>
      <w:lvlJc w:val="left"/>
      <w:pPr>
        <w:ind w:left="5790" w:hanging="360"/>
      </w:pPr>
      <w:rPr>
        <w:rFonts w:ascii="Courier New" w:hAnsi="Courier New" w:cs="Courier New" w:hint="default"/>
      </w:rPr>
    </w:lvl>
    <w:lvl w:ilvl="8" w:tplc="FFFFFFFF" w:tentative="1">
      <w:start w:val="1"/>
      <w:numFmt w:val="bullet"/>
      <w:lvlText w:val=""/>
      <w:lvlJc w:val="left"/>
      <w:pPr>
        <w:ind w:left="6510" w:hanging="360"/>
      </w:pPr>
      <w:rPr>
        <w:rFonts w:ascii="Wingdings" w:hAnsi="Wingdings" w:hint="default"/>
      </w:rPr>
    </w:lvl>
  </w:abstractNum>
  <w:abstractNum w:abstractNumId="25" w15:restartNumberingAfterBreak="0">
    <w:nsid w:val="71837451"/>
    <w:multiLevelType w:val="hybridMultilevel"/>
    <w:tmpl w:val="1A267C4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79446F5F"/>
    <w:multiLevelType w:val="hybridMultilevel"/>
    <w:tmpl w:val="9F4C8D42"/>
    <w:lvl w:ilvl="0" w:tplc="6040DD18">
      <w:numFmt w:val="bullet"/>
      <w:lvlText w:val=""/>
      <w:lvlJc w:val="left"/>
      <w:pPr>
        <w:ind w:left="1110" w:hanging="390"/>
      </w:pPr>
      <w:rPr>
        <w:rFonts w:ascii="Arial" w:eastAsiaTheme="minorHAnsi" w:hAnsi="Aria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16cid:durableId="228032299">
    <w:abstractNumId w:val="10"/>
  </w:num>
  <w:num w:numId="2" w16cid:durableId="10956730">
    <w:abstractNumId w:val="18"/>
  </w:num>
  <w:num w:numId="3" w16cid:durableId="483161693">
    <w:abstractNumId w:val="5"/>
  </w:num>
  <w:num w:numId="4" w16cid:durableId="2121413363">
    <w:abstractNumId w:val="6"/>
  </w:num>
  <w:num w:numId="5" w16cid:durableId="833766678">
    <w:abstractNumId w:val="22"/>
  </w:num>
  <w:num w:numId="6" w16cid:durableId="738940864">
    <w:abstractNumId w:val="7"/>
  </w:num>
  <w:num w:numId="7" w16cid:durableId="1068919483">
    <w:abstractNumId w:val="8"/>
  </w:num>
  <w:num w:numId="8" w16cid:durableId="1689024493">
    <w:abstractNumId w:val="16"/>
  </w:num>
  <w:num w:numId="9" w16cid:durableId="1577209278">
    <w:abstractNumId w:val="2"/>
  </w:num>
  <w:num w:numId="10" w16cid:durableId="1971208489">
    <w:abstractNumId w:val="9"/>
  </w:num>
  <w:num w:numId="11" w16cid:durableId="354383140">
    <w:abstractNumId w:val="0"/>
  </w:num>
  <w:num w:numId="12" w16cid:durableId="850294332">
    <w:abstractNumId w:val="12"/>
  </w:num>
  <w:num w:numId="13" w16cid:durableId="2144032072">
    <w:abstractNumId w:val="3"/>
  </w:num>
  <w:num w:numId="14" w16cid:durableId="934363189">
    <w:abstractNumId w:val="23"/>
  </w:num>
  <w:num w:numId="15" w16cid:durableId="2054426036">
    <w:abstractNumId w:val="17"/>
  </w:num>
  <w:num w:numId="16" w16cid:durableId="1732340131">
    <w:abstractNumId w:val="21"/>
  </w:num>
  <w:num w:numId="17" w16cid:durableId="368184701">
    <w:abstractNumId w:val="26"/>
  </w:num>
  <w:num w:numId="18" w16cid:durableId="1979803120">
    <w:abstractNumId w:val="24"/>
  </w:num>
  <w:num w:numId="19" w16cid:durableId="1482426741">
    <w:abstractNumId w:val="25"/>
  </w:num>
  <w:num w:numId="20" w16cid:durableId="397939586">
    <w:abstractNumId w:val="4"/>
  </w:num>
  <w:num w:numId="21" w16cid:durableId="1933512933">
    <w:abstractNumId w:val="15"/>
  </w:num>
  <w:num w:numId="22" w16cid:durableId="2084177953">
    <w:abstractNumId w:val="1"/>
  </w:num>
  <w:num w:numId="23" w16cid:durableId="998070786">
    <w:abstractNumId w:val="13"/>
  </w:num>
  <w:num w:numId="24" w16cid:durableId="1356033446">
    <w:abstractNumId w:val="11"/>
  </w:num>
  <w:num w:numId="25" w16cid:durableId="786126442">
    <w:abstractNumId w:val="14"/>
  </w:num>
  <w:num w:numId="26" w16cid:durableId="1069160211">
    <w:abstractNumId w:val="20"/>
  </w:num>
  <w:num w:numId="27" w16cid:durableId="1898933656">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C72E2"/>
    <w:rsid w:val="000001A5"/>
    <w:rsid w:val="0000089B"/>
    <w:rsid w:val="000022BD"/>
    <w:rsid w:val="00002A6A"/>
    <w:rsid w:val="00004D26"/>
    <w:rsid w:val="00007B45"/>
    <w:rsid w:val="0001162A"/>
    <w:rsid w:val="00011F74"/>
    <w:rsid w:val="0001283B"/>
    <w:rsid w:val="00013827"/>
    <w:rsid w:val="00015203"/>
    <w:rsid w:val="000158E7"/>
    <w:rsid w:val="00016B55"/>
    <w:rsid w:val="000177F1"/>
    <w:rsid w:val="00021D0F"/>
    <w:rsid w:val="00022D22"/>
    <w:rsid w:val="00027913"/>
    <w:rsid w:val="00030B24"/>
    <w:rsid w:val="00031867"/>
    <w:rsid w:val="000337C5"/>
    <w:rsid w:val="00035A19"/>
    <w:rsid w:val="000362EA"/>
    <w:rsid w:val="00040D79"/>
    <w:rsid w:val="00043445"/>
    <w:rsid w:val="000454EC"/>
    <w:rsid w:val="0004675D"/>
    <w:rsid w:val="00047083"/>
    <w:rsid w:val="000538FA"/>
    <w:rsid w:val="000539F6"/>
    <w:rsid w:val="00054EB7"/>
    <w:rsid w:val="00055D47"/>
    <w:rsid w:val="000570A5"/>
    <w:rsid w:val="00061010"/>
    <w:rsid w:val="00062F83"/>
    <w:rsid w:val="00064205"/>
    <w:rsid w:val="000652A5"/>
    <w:rsid w:val="0006567C"/>
    <w:rsid w:val="00065989"/>
    <w:rsid w:val="00065F3F"/>
    <w:rsid w:val="000664CB"/>
    <w:rsid w:val="000709AD"/>
    <w:rsid w:val="00070F9E"/>
    <w:rsid w:val="00072038"/>
    <w:rsid w:val="00072850"/>
    <w:rsid w:val="00074036"/>
    <w:rsid w:val="00074410"/>
    <w:rsid w:val="000745F7"/>
    <w:rsid w:val="000779DE"/>
    <w:rsid w:val="000800A9"/>
    <w:rsid w:val="000805B1"/>
    <w:rsid w:val="00090D3F"/>
    <w:rsid w:val="0009399F"/>
    <w:rsid w:val="0009650D"/>
    <w:rsid w:val="0009759B"/>
    <w:rsid w:val="00097745"/>
    <w:rsid w:val="000A07FD"/>
    <w:rsid w:val="000A2128"/>
    <w:rsid w:val="000A4973"/>
    <w:rsid w:val="000A6DCD"/>
    <w:rsid w:val="000B068A"/>
    <w:rsid w:val="000B0E22"/>
    <w:rsid w:val="000B2E70"/>
    <w:rsid w:val="000B304B"/>
    <w:rsid w:val="000B3C22"/>
    <w:rsid w:val="000B3DA2"/>
    <w:rsid w:val="000B56CE"/>
    <w:rsid w:val="000B5842"/>
    <w:rsid w:val="000B663D"/>
    <w:rsid w:val="000C11AE"/>
    <w:rsid w:val="000C1A4D"/>
    <w:rsid w:val="000C1F36"/>
    <w:rsid w:val="000C2462"/>
    <w:rsid w:val="000C2A87"/>
    <w:rsid w:val="000D0822"/>
    <w:rsid w:val="000D1C1E"/>
    <w:rsid w:val="000D2F9F"/>
    <w:rsid w:val="000D3437"/>
    <w:rsid w:val="000D6179"/>
    <w:rsid w:val="000D6791"/>
    <w:rsid w:val="000E0297"/>
    <w:rsid w:val="000E1AD7"/>
    <w:rsid w:val="000E1CBF"/>
    <w:rsid w:val="000E4B6D"/>
    <w:rsid w:val="000E5144"/>
    <w:rsid w:val="000F1DEF"/>
    <w:rsid w:val="000F7149"/>
    <w:rsid w:val="00100791"/>
    <w:rsid w:val="00100A14"/>
    <w:rsid w:val="00101CA2"/>
    <w:rsid w:val="00103A19"/>
    <w:rsid w:val="0010428F"/>
    <w:rsid w:val="00105842"/>
    <w:rsid w:val="00105A96"/>
    <w:rsid w:val="0011071D"/>
    <w:rsid w:val="00111084"/>
    <w:rsid w:val="00111D58"/>
    <w:rsid w:val="0011444D"/>
    <w:rsid w:val="00116F76"/>
    <w:rsid w:val="001211B1"/>
    <w:rsid w:val="00122A59"/>
    <w:rsid w:val="00130A4D"/>
    <w:rsid w:val="001324CF"/>
    <w:rsid w:val="00135D25"/>
    <w:rsid w:val="00137180"/>
    <w:rsid w:val="00140993"/>
    <w:rsid w:val="0014137D"/>
    <w:rsid w:val="0014414A"/>
    <w:rsid w:val="00144B8E"/>
    <w:rsid w:val="00150B48"/>
    <w:rsid w:val="00150EB4"/>
    <w:rsid w:val="001522EF"/>
    <w:rsid w:val="00155092"/>
    <w:rsid w:val="0016107D"/>
    <w:rsid w:val="0016107E"/>
    <w:rsid w:val="00161708"/>
    <w:rsid w:val="0016210D"/>
    <w:rsid w:val="00163CAC"/>
    <w:rsid w:val="00164627"/>
    <w:rsid w:val="00166197"/>
    <w:rsid w:val="001671EA"/>
    <w:rsid w:val="0017009B"/>
    <w:rsid w:val="00170A83"/>
    <w:rsid w:val="00174E12"/>
    <w:rsid w:val="00176A76"/>
    <w:rsid w:val="001803A5"/>
    <w:rsid w:val="00180D41"/>
    <w:rsid w:val="001821A6"/>
    <w:rsid w:val="0019384B"/>
    <w:rsid w:val="00195624"/>
    <w:rsid w:val="0019595A"/>
    <w:rsid w:val="001968E0"/>
    <w:rsid w:val="00196CAA"/>
    <w:rsid w:val="001A3768"/>
    <w:rsid w:val="001A6E1C"/>
    <w:rsid w:val="001A724F"/>
    <w:rsid w:val="001B10A5"/>
    <w:rsid w:val="001B2728"/>
    <w:rsid w:val="001B3F61"/>
    <w:rsid w:val="001B5654"/>
    <w:rsid w:val="001B60E3"/>
    <w:rsid w:val="001B65D4"/>
    <w:rsid w:val="001C2CD3"/>
    <w:rsid w:val="001C4AB4"/>
    <w:rsid w:val="001C522E"/>
    <w:rsid w:val="001C5D47"/>
    <w:rsid w:val="001C63AB"/>
    <w:rsid w:val="001C6481"/>
    <w:rsid w:val="001C6F0D"/>
    <w:rsid w:val="001D0C1E"/>
    <w:rsid w:val="001D1BA9"/>
    <w:rsid w:val="001D5CEA"/>
    <w:rsid w:val="001D6500"/>
    <w:rsid w:val="001E084C"/>
    <w:rsid w:val="001E2FD5"/>
    <w:rsid w:val="001E37F2"/>
    <w:rsid w:val="001E418B"/>
    <w:rsid w:val="001E420A"/>
    <w:rsid w:val="001E551E"/>
    <w:rsid w:val="001E76FB"/>
    <w:rsid w:val="001F026F"/>
    <w:rsid w:val="001F0795"/>
    <w:rsid w:val="001F162C"/>
    <w:rsid w:val="001F1CEB"/>
    <w:rsid w:val="001F1ED7"/>
    <w:rsid w:val="001F2311"/>
    <w:rsid w:val="001F374E"/>
    <w:rsid w:val="00200EF7"/>
    <w:rsid w:val="00203E2D"/>
    <w:rsid w:val="00203F80"/>
    <w:rsid w:val="00205979"/>
    <w:rsid w:val="002078F2"/>
    <w:rsid w:val="002106D7"/>
    <w:rsid w:val="002129E3"/>
    <w:rsid w:val="00217278"/>
    <w:rsid w:val="0021727A"/>
    <w:rsid w:val="002247A1"/>
    <w:rsid w:val="002263EC"/>
    <w:rsid w:val="00226813"/>
    <w:rsid w:val="002268B6"/>
    <w:rsid w:val="002269B0"/>
    <w:rsid w:val="00227859"/>
    <w:rsid w:val="00232542"/>
    <w:rsid w:val="00233D98"/>
    <w:rsid w:val="00235755"/>
    <w:rsid w:val="002360D3"/>
    <w:rsid w:val="00236AE0"/>
    <w:rsid w:val="00237660"/>
    <w:rsid w:val="0023796B"/>
    <w:rsid w:val="00240065"/>
    <w:rsid w:val="00241053"/>
    <w:rsid w:val="00241480"/>
    <w:rsid w:val="00241B48"/>
    <w:rsid w:val="0024334C"/>
    <w:rsid w:val="00243D61"/>
    <w:rsid w:val="00244C60"/>
    <w:rsid w:val="00247601"/>
    <w:rsid w:val="00247A5C"/>
    <w:rsid w:val="00247F96"/>
    <w:rsid w:val="00251F7A"/>
    <w:rsid w:val="00252341"/>
    <w:rsid w:val="00252927"/>
    <w:rsid w:val="00252B51"/>
    <w:rsid w:val="0025351E"/>
    <w:rsid w:val="002537EB"/>
    <w:rsid w:val="00256BDC"/>
    <w:rsid w:val="00261EE5"/>
    <w:rsid w:val="00262C66"/>
    <w:rsid w:val="00263810"/>
    <w:rsid w:val="002659AC"/>
    <w:rsid w:val="00270CCD"/>
    <w:rsid w:val="00271528"/>
    <w:rsid w:val="002733CD"/>
    <w:rsid w:val="002744DF"/>
    <w:rsid w:val="00274618"/>
    <w:rsid w:val="00275151"/>
    <w:rsid w:val="00281F47"/>
    <w:rsid w:val="00283BA2"/>
    <w:rsid w:val="002843A2"/>
    <w:rsid w:val="00284812"/>
    <w:rsid w:val="0028590F"/>
    <w:rsid w:val="00290AB6"/>
    <w:rsid w:val="00292994"/>
    <w:rsid w:val="00292AE6"/>
    <w:rsid w:val="002A0978"/>
    <w:rsid w:val="002A2211"/>
    <w:rsid w:val="002A2F68"/>
    <w:rsid w:val="002A2F71"/>
    <w:rsid w:val="002A5D09"/>
    <w:rsid w:val="002A6C90"/>
    <w:rsid w:val="002B20BD"/>
    <w:rsid w:val="002B25A5"/>
    <w:rsid w:val="002B3F7B"/>
    <w:rsid w:val="002B440C"/>
    <w:rsid w:val="002B4BD0"/>
    <w:rsid w:val="002B53F2"/>
    <w:rsid w:val="002B5982"/>
    <w:rsid w:val="002B6A4C"/>
    <w:rsid w:val="002B7469"/>
    <w:rsid w:val="002C0758"/>
    <w:rsid w:val="002C5FC3"/>
    <w:rsid w:val="002C70FC"/>
    <w:rsid w:val="002D2C13"/>
    <w:rsid w:val="002D3C85"/>
    <w:rsid w:val="002D6E0A"/>
    <w:rsid w:val="002E06F3"/>
    <w:rsid w:val="002E3602"/>
    <w:rsid w:val="002E5262"/>
    <w:rsid w:val="002F1D9E"/>
    <w:rsid w:val="002F2B2C"/>
    <w:rsid w:val="002F2D62"/>
    <w:rsid w:val="002F3F84"/>
    <w:rsid w:val="002F4A20"/>
    <w:rsid w:val="002F4EAA"/>
    <w:rsid w:val="002F6ABA"/>
    <w:rsid w:val="002F78D0"/>
    <w:rsid w:val="003036E9"/>
    <w:rsid w:val="00303C1C"/>
    <w:rsid w:val="00304101"/>
    <w:rsid w:val="003049D7"/>
    <w:rsid w:val="003050F1"/>
    <w:rsid w:val="00305A17"/>
    <w:rsid w:val="00305FEE"/>
    <w:rsid w:val="0030748C"/>
    <w:rsid w:val="00310200"/>
    <w:rsid w:val="00311903"/>
    <w:rsid w:val="0031426C"/>
    <w:rsid w:val="00314A0C"/>
    <w:rsid w:val="00320C2B"/>
    <w:rsid w:val="003215BE"/>
    <w:rsid w:val="00321E0F"/>
    <w:rsid w:val="003248D0"/>
    <w:rsid w:val="00325269"/>
    <w:rsid w:val="0032771F"/>
    <w:rsid w:val="00327A3C"/>
    <w:rsid w:val="00327A96"/>
    <w:rsid w:val="0033050A"/>
    <w:rsid w:val="003310DD"/>
    <w:rsid w:val="00331ECD"/>
    <w:rsid w:val="00333E1B"/>
    <w:rsid w:val="00335444"/>
    <w:rsid w:val="003361AF"/>
    <w:rsid w:val="00337D92"/>
    <w:rsid w:val="0034239D"/>
    <w:rsid w:val="003517B5"/>
    <w:rsid w:val="00351D35"/>
    <w:rsid w:val="0035267B"/>
    <w:rsid w:val="0035465C"/>
    <w:rsid w:val="00354AA7"/>
    <w:rsid w:val="00354D8B"/>
    <w:rsid w:val="00354E76"/>
    <w:rsid w:val="0035573F"/>
    <w:rsid w:val="00355E7A"/>
    <w:rsid w:val="00356E18"/>
    <w:rsid w:val="00357C5E"/>
    <w:rsid w:val="00360ED2"/>
    <w:rsid w:val="00361554"/>
    <w:rsid w:val="00361CB8"/>
    <w:rsid w:val="00361EE0"/>
    <w:rsid w:val="00363F33"/>
    <w:rsid w:val="003657E6"/>
    <w:rsid w:val="00365D5D"/>
    <w:rsid w:val="00370385"/>
    <w:rsid w:val="0037193D"/>
    <w:rsid w:val="00371B19"/>
    <w:rsid w:val="00371C22"/>
    <w:rsid w:val="00371EDB"/>
    <w:rsid w:val="00372AC8"/>
    <w:rsid w:val="0037501D"/>
    <w:rsid w:val="003759C7"/>
    <w:rsid w:val="00376A31"/>
    <w:rsid w:val="00377A7B"/>
    <w:rsid w:val="0038015E"/>
    <w:rsid w:val="00380800"/>
    <w:rsid w:val="00383352"/>
    <w:rsid w:val="003842DC"/>
    <w:rsid w:val="0038586A"/>
    <w:rsid w:val="003861F4"/>
    <w:rsid w:val="00386A70"/>
    <w:rsid w:val="0038750E"/>
    <w:rsid w:val="00390915"/>
    <w:rsid w:val="00393360"/>
    <w:rsid w:val="00395D93"/>
    <w:rsid w:val="00395F7E"/>
    <w:rsid w:val="00396D3B"/>
    <w:rsid w:val="003A2B09"/>
    <w:rsid w:val="003A51D1"/>
    <w:rsid w:val="003A7580"/>
    <w:rsid w:val="003B0FB1"/>
    <w:rsid w:val="003B19A7"/>
    <w:rsid w:val="003B5A37"/>
    <w:rsid w:val="003B5E9E"/>
    <w:rsid w:val="003B6A8E"/>
    <w:rsid w:val="003C0640"/>
    <w:rsid w:val="003C1F59"/>
    <w:rsid w:val="003C35F1"/>
    <w:rsid w:val="003C41F7"/>
    <w:rsid w:val="003C584D"/>
    <w:rsid w:val="003D2241"/>
    <w:rsid w:val="003D2996"/>
    <w:rsid w:val="003D2A6D"/>
    <w:rsid w:val="003D4CDC"/>
    <w:rsid w:val="003D4E13"/>
    <w:rsid w:val="003D5D83"/>
    <w:rsid w:val="003D6BE0"/>
    <w:rsid w:val="003E3677"/>
    <w:rsid w:val="003E65C4"/>
    <w:rsid w:val="003E76FD"/>
    <w:rsid w:val="003F03C9"/>
    <w:rsid w:val="003F4C34"/>
    <w:rsid w:val="003F5FED"/>
    <w:rsid w:val="003F7B60"/>
    <w:rsid w:val="0040135D"/>
    <w:rsid w:val="004024FC"/>
    <w:rsid w:val="00402F7C"/>
    <w:rsid w:val="00403E37"/>
    <w:rsid w:val="00404E12"/>
    <w:rsid w:val="00404E77"/>
    <w:rsid w:val="00407C11"/>
    <w:rsid w:val="0041140E"/>
    <w:rsid w:val="00413457"/>
    <w:rsid w:val="0042490D"/>
    <w:rsid w:val="00424E47"/>
    <w:rsid w:val="004260E7"/>
    <w:rsid w:val="004325BE"/>
    <w:rsid w:val="00433272"/>
    <w:rsid w:val="004342BC"/>
    <w:rsid w:val="00434633"/>
    <w:rsid w:val="00436423"/>
    <w:rsid w:val="00436AF6"/>
    <w:rsid w:val="00440683"/>
    <w:rsid w:val="004435FD"/>
    <w:rsid w:val="0044370F"/>
    <w:rsid w:val="004452CC"/>
    <w:rsid w:val="004463F5"/>
    <w:rsid w:val="00447622"/>
    <w:rsid w:val="00450334"/>
    <w:rsid w:val="0045361E"/>
    <w:rsid w:val="00454E63"/>
    <w:rsid w:val="00455DCC"/>
    <w:rsid w:val="00457BC9"/>
    <w:rsid w:val="00467343"/>
    <w:rsid w:val="00470755"/>
    <w:rsid w:val="00470799"/>
    <w:rsid w:val="00470978"/>
    <w:rsid w:val="00470BE7"/>
    <w:rsid w:val="004721EE"/>
    <w:rsid w:val="004725E6"/>
    <w:rsid w:val="00472932"/>
    <w:rsid w:val="00474186"/>
    <w:rsid w:val="00475B00"/>
    <w:rsid w:val="00476740"/>
    <w:rsid w:val="00476913"/>
    <w:rsid w:val="00476BDF"/>
    <w:rsid w:val="0047790D"/>
    <w:rsid w:val="004805D2"/>
    <w:rsid w:val="00482616"/>
    <w:rsid w:val="00482D06"/>
    <w:rsid w:val="00485893"/>
    <w:rsid w:val="0048718C"/>
    <w:rsid w:val="004918E3"/>
    <w:rsid w:val="00492867"/>
    <w:rsid w:val="00492921"/>
    <w:rsid w:val="004933ED"/>
    <w:rsid w:val="00493E6A"/>
    <w:rsid w:val="00493FE9"/>
    <w:rsid w:val="004962C6"/>
    <w:rsid w:val="004A047C"/>
    <w:rsid w:val="004A0EF0"/>
    <w:rsid w:val="004A2B29"/>
    <w:rsid w:val="004A6BD7"/>
    <w:rsid w:val="004B394F"/>
    <w:rsid w:val="004B6045"/>
    <w:rsid w:val="004B7130"/>
    <w:rsid w:val="004B7FE9"/>
    <w:rsid w:val="004C0E8C"/>
    <w:rsid w:val="004C4A6F"/>
    <w:rsid w:val="004C4B23"/>
    <w:rsid w:val="004D26FA"/>
    <w:rsid w:val="004D7804"/>
    <w:rsid w:val="004E2551"/>
    <w:rsid w:val="004E4A2F"/>
    <w:rsid w:val="004E4ED9"/>
    <w:rsid w:val="004E4F8A"/>
    <w:rsid w:val="004E647B"/>
    <w:rsid w:val="004F1452"/>
    <w:rsid w:val="004F3D1F"/>
    <w:rsid w:val="004F685B"/>
    <w:rsid w:val="004F70B6"/>
    <w:rsid w:val="00500640"/>
    <w:rsid w:val="00502FE9"/>
    <w:rsid w:val="005072DE"/>
    <w:rsid w:val="00510BA9"/>
    <w:rsid w:val="005118CE"/>
    <w:rsid w:val="00511BC3"/>
    <w:rsid w:val="00512FDE"/>
    <w:rsid w:val="00514F1E"/>
    <w:rsid w:val="005163FB"/>
    <w:rsid w:val="00520BDC"/>
    <w:rsid w:val="00520CFB"/>
    <w:rsid w:val="00526DF3"/>
    <w:rsid w:val="005275C1"/>
    <w:rsid w:val="00530B2E"/>
    <w:rsid w:val="00533615"/>
    <w:rsid w:val="00534EEA"/>
    <w:rsid w:val="0053695B"/>
    <w:rsid w:val="00537E93"/>
    <w:rsid w:val="0054024B"/>
    <w:rsid w:val="00541167"/>
    <w:rsid w:val="00544C15"/>
    <w:rsid w:val="00544CD2"/>
    <w:rsid w:val="00544D41"/>
    <w:rsid w:val="00547911"/>
    <w:rsid w:val="0055241A"/>
    <w:rsid w:val="00554238"/>
    <w:rsid w:val="00555945"/>
    <w:rsid w:val="00560675"/>
    <w:rsid w:val="00560B61"/>
    <w:rsid w:val="005615BA"/>
    <w:rsid w:val="00562B79"/>
    <w:rsid w:val="0056323A"/>
    <w:rsid w:val="0056657F"/>
    <w:rsid w:val="0056711C"/>
    <w:rsid w:val="00570550"/>
    <w:rsid w:val="00571273"/>
    <w:rsid w:val="00574B21"/>
    <w:rsid w:val="00575BAE"/>
    <w:rsid w:val="00577172"/>
    <w:rsid w:val="005771DF"/>
    <w:rsid w:val="00581C39"/>
    <w:rsid w:val="00581E93"/>
    <w:rsid w:val="00583B7E"/>
    <w:rsid w:val="0059068A"/>
    <w:rsid w:val="00591CC1"/>
    <w:rsid w:val="005943EE"/>
    <w:rsid w:val="005946F2"/>
    <w:rsid w:val="0059741A"/>
    <w:rsid w:val="005A206D"/>
    <w:rsid w:val="005A4348"/>
    <w:rsid w:val="005A7E59"/>
    <w:rsid w:val="005B10B6"/>
    <w:rsid w:val="005B183F"/>
    <w:rsid w:val="005B4600"/>
    <w:rsid w:val="005B4859"/>
    <w:rsid w:val="005B4EDB"/>
    <w:rsid w:val="005C08B0"/>
    <w:rsid w:val="005C1638"/>
    <w:rsid w:val="005C4729"/>
    <w:rsid w:val="005C7EBC"/>
    <w:rsid w:val="005D0D56"/>
    <w:rsid w:val="005D207A"/>
    <w:rsid w:val="005D3EB2"/>
    <w:rsid w:val="005D5136"/>
    <w:rsid w:val="005D5988"/>
    <w:rsid w:val="005D6B00"/>
    <w:rsid w:val="005D6DBB"/>
    <w:rsid w:val="005E10CF"/>
    <w:rsid w:val="005E2C6E"/>
    <w:rsid w:val="005E5EAC"/>
    <w:rsid w:val="005F34AE"/>
    <w:rsid w:val="005F4A40"/>
    <w:rsid w:val="005F586E"/>
    <w:rsid w:val="0060020D"/>
    <w:rsid w:val="0060146F"/>
    <w:rsid w:val="006057F4"/>
    <w:rsid w:val="00606F4F"/>
    <w:rsid w:val="006115FB"/>
    <w:rsid w:val="006118E2"/>
    <w:rsid w:val="006121EE"/>
    <w:rsid w:val="006126BE"/>
    <w:rsid w:val="00613045"/>
    <w:rsid w:val="00616521"/>
    <w:rsid w:val="006226C4"/>
    <w:rsid w:val="00622B7F"/>
    <w:rsid w:val="006238E4"/>
    <w:rsid w:val="00623C1D"/>
    <w:rsid w:val="0062445A"/>
    <w:rsid w:val="00626016"/>
    <w:rsid w:val="00627164"/>
    <w:rsid w:val="00627234"/>
    <w:rsid w:val="00627A03"/>
    <w:rsid w:val="00634924"/>
    <w:rsid w:val="006401A4"/>
    <w:rsid w:val="00641FC2"/>
    <w:rsid w:val="0064312C"/>
    <w:rsid w:val="00643890"/>
    <w:rsid w:val="00645F62"/>
    <w:rsid w:val="00646461"/>
    <w:rsid w:val="00647A07"/>
    <w:rsid w:val="00650914"/>
    <w:rsid w:val="00655A9E"/>
    <w:rsid w:val="00656AF9"/>
    <w:rsid w:val="00660580"/>
    <w:rsid w:val="0066178A"/>
    <w:rsid w:val="006618BB"/>
    <w:rsid w:val="0066303F"/>
    <w:rsid w:val="0067082E"/>
    <w:rsid w:val="00672F06"/>
    <w:rsid w:val="00674F58"/>
    <w:rsid w:val="00675B81"/>
    <w:rsid w:val="00677F20"/>
    <w:rsid w:val="006811E4"/>
    <w:rsid w:val="006826C7"/>
    <w:rsid w:val="006830CA"/>
    <w:rsid w:val="00683BD5"/>
    <w:rsid w:val="00684479"/>
    <w:rsid w:val="00692FE4"/>
    <w:rsid w:val="00694290"/>
    <w:rsid w:val="006948F2"/>
    <w:rsid w:val="006949CD"/>
    <w:rsid w:val="00694FAF"/>
    <w:rsid w:val="006A13C2"/>
    <w:rsid w:val="006B02C1"/>
    <w:rsid w:val="006B3602"/>
    <w:rsid w:val="006B395E"/>
    <w:rsid w:val="006B479F"/>
    <w:rsid w:val="006B482A"/>
    <w:rsid w:val="006B53D4"/>
    <w:rsid w:val="006B6701"/>
    <w:rsid w:val="006C0EBC"/>
    <w:rsid w:val="006C10B5"/>
    <w:rsid w:val="006C1A85"/>
    <w:rsid w:val="006C1C15"/>
    <w:rsid w:val="006C1E49"/>
    <w:rsid w:val="006C3C54"/>
    <w:rsid w:val="006C46ED"/>
    <w:rsid w:val="006C4BD2"/>
    <w:rsid w:val="006C5179"/>
    <w:rsid w:val="006C51D7"/>
    <w:rsid w:val="006D1FEB"/>
    <w:rsid w:val="006D5E7B"/>
    <w:rsid w:val="006D631F"/>
    <w:rsid w:val="006E06B5"/>
    <w:rsid w:val="006E3DD8"/>
    <w:rsid w:val="006E460E"/>
    <w:rsid w:val="006E5548"/>
    <w:rsid w:val="006E7873"/>
    <w:rsid w:val="006F0A1D"/>
    <w:rsid w:val="006F1812"/>
    <w:rsid w:val="006F1C6F"/>
    <w:rsid w:val="006F3F86"/>
    <w:rsid w:val="006F4F32"/>
    <w:rsid w:val="006F4F40"/>
    <w:rsid w:val="006F4FDB"/>
    <w:rsid w:val="006F6084"/>
    <w:rsid w:val="006F660C"/>
    <w:rsid w:val="00701DED"/>
    <w:rsid w:val="007025DC"/>
    <w:rsid w:val="00702C9B"/>
    <w:rsid w:val="00704806"/>
    <w:rsid w:val="00707B17"/>
    <w:rsid w:val="00710374"/>
    <w:rsid w:val="00711A45"/>
    <w:rsid w:val="00713F83"/>
    <w:rsid w:val="007156C0"/>
    <w:rsid w:val="0071576F"/>
    <w:rsid w:val="00717157"/>
    <w:rsid w:val="00721AE9"/>
    <w:rsid w:val="007225E7"/>
    <w:rsid w:val="00726035"/>
    <w:rsid w:val="0072609B"/>
    <w:rsid w:val="00726381"/>
    <w:rsid w:val="00727B19"/>
    <w:rsid w:val="00727C83"/>
    <w:rsid w:val="0073088D"/>
    <w:rsid w:val="007314D8"/>
    <w:rsid w:val="00731DDD"/>
    <w:rsid w:val="007349A4"/>
    <w:rsid w:val="00735878"/>
    <w:rsid w:val="0073607B"/>
    <w:rsid w:val="00737064"/>
    <w:rsid w:val="00741002"/>
    <w:rsid w:val="00741B32"/>
    <w:rsid w:val="007437F8"/>
    <w:rsid w:val="00746802"/>
    <w:rsid w:val="00747BD8"/>
    <w:rsid w:val="00747C33"/>
    <w:rsid w:val="00750CB4"/>
    <w:rsid w:val="0075635A"/>
    <w:rsid w:val="00762A4F"/>
    <w:rsid w:val="00766594"/>
    <w:rsid w:val="00766807"/>
    <w:rsid w:val="0076736B"/>
    <w:rsid w:val="007674F8"/>
    <w:rsid w:val="00772705"/>
    <w:rsid w:val="0077369A"/>
    <w:rsid w:val="007752CD"/>
    <w:rsid w:val="0077544E"/>
    <w:rsid w:val="00776FA0"/>
    <w:rsid w:val="0078035D"/>
    <w:rsid w:val="00780C19"/>
    <w:rsid w:val="00781C6B"/>
    <w:rsid w:val="007841C1"/>
    <w:rsid w:val="00787333"/>
    <w:rsid w:val="007909E4"/>
    <w:rsid w:val="00790B0C"/>
    <w:rsid w:val="00793C05"/>
    <w:rsid w:val="00795B4A"/>
    <w:rsid w:val="00796543"/>
    <w:rsid w:val="00796EA7"/>
    <w:rsid w:val="007A0951"/>
    <w:rsid w:val="007A1036"/>
    <w:rsid w:val="007A225B"/>
    <w:rsid w:val="007A240B"/>
    <w:rsid w:val="007A2424"/>
    <w:rsid w:val="007B10EC"/>
    <w:rsid w:val="007B5FE3"/>
    <w:rsid w:val="007C14A2"/>
    <w:rsid w:val="007C17A4"/>
    <w:rsid w:val="007C1EA2"/>
    <w:rsid w:val="007C228B"/>
    <w:rsid w:val="007D0584"/>
    <w:rsid w:val="007D0AAD"/>
    <w:rsid w:val="007D0E37"/>
    <w:rsid w:val="007D172B"/>
    <w:rsid w:val="007D1E9A"/>
    <w:rsid w:val="007D2D27"/>
    <w:rsid w:val="007D3554"/>
    <w:rsid w:val="007D3D62"/>
    <w:rsid w:val="007D5540"/>
    <w:rsid w:val="007D5808"/>
    <w:rsid w:val="007D5A17"/>
    <w:rsid w:val="007E1654"/>
    <w:rsid w:val="007F0A08"/>
    <w:rsid w:val="007F1653"/>
    <w:rsid w:val="007F2011"/>
    <w:rsid w:val="007F3AAA"/>
    <w:rsid w:val="007F3ADB"/>
    <w:rsid w:val="007F6EBE"/>
    <w:rsid w:val="008017BF"/>
    <w:rsid w:val="008018AF"/>
    <w:rsid w:val="00802700"/>
    <w:rsid w:val="008042F4"/>
    <w:rsid w:val="00805392"/>
    <w:rsid w:val="00806175"/>
    <w:rsid w:val="008073B9"/>
    <w:rsid w:val="00810B18"/>
    <w:rsid w:val="00812AFA"/>
    <w:rsid w:val="0082109A"/>
    <w:rsid w:val="008239E5"/>
    <w:rsid w:val="0082406D"/>
    <w:rsid w:val="008269DF"/>
    <w:rsid w:val="00830E1F"/>
    <w:rsid w:val="00831A52"/>
    <w:rsid w:val="00841FC9"/>
    <w:rsid w:val="00842519"/>
    <w:rsid w:val="00842EC1"/>
    <w:rsid w:val="008444F6"/>
    <w:rsid w:val="00844F5C"/>
    <w:rsid w:val="0084545A"/>
    <w:rsid w:val="00846269"/>
    <w:rsid w:val="00846454"/>
    <w:rsid w:val="00852ABF"/>
    <w:rsid w:val="00854386"/>
    <w:rsid w:val="00856B84"/>
    <w:rsid w:val="00857D97"/>
    <w:rsid w:val="008614A9"/>
    <w:rsid w:val="0086471C"/>
    <w:rsid w:val="008651BC"/>
    <w:rsid w:val="00865886"/>
    <w:rsid w:val="00870FEA"/>
    <w:rsid w:val="00871026"/>
    <w:rsid w:val="00872E8A"/>
    <w:rsid w:val="008735CC"/>
    <w:rsid w:val="008759A5"/>
    <w:rsid w:val="00877341"/>
    <w:rsid w:val="008779A1"/>
    <w:rsid w:val="00880065"/>
    <w:rsid w:val="00880732"/>
    <w:rsid w:val="00884013"/>
    <w:rsid w:val="00884407"/>
    <w:rsid w:val="00886B27"/>
    <w:rsid w:val="00890AE2"/>
    <w:rsid w:val="008957A2"/>
    <w:rsid w:val="00896863"/>
    <w:rsid w:val="008A0858"/>
    <w:rsid w:val="008A3B26"/>
    <w:rsid w:val="008A7AA0"/>
    <w:rsid w:val="008B039D"/>
    <w:rsid w:val="008B0720"/>
    <w:rsid w:val="008B2E7A"/>
    <w:rsid w:val="008B5F77"/>
    <w:rsid w:val="008C02F0"/>
    <w:rsid w:val="008C158E"/>
    <w:rsid w:val="008C3856"/>
    <w:rsid w:val="008D0314"/>
    <w:rsid w:val="008D0D21"/>
    <w:rsid w:val="008D2168"/>
    <w:rsid w:val="008D2FCF"/>
    <w:rsid w:val="008E2E5D"/>
    <w:rsid w:val="008E3D76"/>
    <w:rsid w:val="008F06E8"/>
    <w:rsid w:val="008F5847"/>
    <w:rsid w:val="0090093E"/>
    <w:rsid w:val="00901C1E"/>
    <w:rsid w:val="00904EB5"/>
    <w:rsid w:val="0090706B"/>
    <w:rsid w:val="00910116"/>
    <w:rsid w:val="009105DF"/>
    <w:rsid w:val="009112B5"/>
    <w:rsid w:val="00913B37"/>
    <w:rsid w:val="00914D60"/>
    <w:rsid w:val="0091692B"/>
    <w:rsid w:val="00917375"/>
    <w:rsid w:val="00920804"/>
    <w:rsid w:val="009227FA"/>
    <w:rsid w:val="00922E86"/>
    <w:rsid w:val="009232D5"/>
    <w:rsid w:val="009237ED"/>
    <w:rsid w:val="009241DD"/>
    <w:rsid w:val="00926974"/>
    <w:rsid w:val="00926D22"/>
    <w:rsid w:val="009309DB"/>
    <w:rsid w:val="00931843"/>
    <w:rsid w:val="0093626A"/>
    <w:rsid w:val="00936B8B"/>
    <w:rsid w:val="009415EF"/>
    <w:rsid w:val="0094166B"/>
    <w:rsid w:val="00941E69"/>
    <w:rsid w:val="0094508D"/>
    <w:rsid w:val="009469AB"/>
    <w:rsid w:val="00957D9B"/>
    <w:rsid w:val="00961B2C"/>
    <w:rsid w:val="009628E0"/>
    <w:rsid w:val="00963397"/>
    <w:rsid w:val="00964851"/>
    <w:rsid w:val="00964D30"/>
    <w:rsid w:val="009679B2"/>
    <w:rsid w:val="009709DD"/>
    <w:rsid w:val="009712C3"/>
    <w:rsid w:val="009712F7"/>
    <w:rsid w:val="009723D8"/>
    <w:rsid w:val="00974F5C"/>
    <w:rsid w:val="0098058F"/>
    <w:rsid w:val="00981BAE"/>
    <w:rsid w:val="00982064"/>
    <w:rsid w:val="00984BA5"/>
    <w:rsid w:val="0098529E"/>
    <w:rsid w:val="0098607F"/>
    <w:rsid w:val="009879B0"/>
    <w:rsid w:val="00995CB4"/>
    <w:rsid w:val="009A0673"/>
    <w:rsid w:val="009A1002"/>
    <w:rsid w:val="009A154D"/>
    <w:rsid w:val="009A196B"/>
    <w:rsid w:val="009A7130"/>
    <w:rsid w:val="009A72FA"/>
    <w:rsid w:val="009B0AFD"/>
    <w:rsid w:val="009B227F"/>
    <w:rsid w:val="009B2641"/>
    <w:rsid w:val="009B2C4A"/>
    <w:rsid w:val="009B2CDA"/>
    <w:rsid w:val="009B401B"/>
    <w:rsid w:val="009B774C"/>
    <w:rsid w:val="009C02A9"/>
    <w:rsid w:val="009C2197"/>
    <w:rsid w:val="009C5602"/>
    <w:rsid w:val="009D08D7"/>
    <w:rsid w:val="009D0AC1"/>
    <w:rsid w:val="009D14F7"/>
    <w:rsid w:val="009D1DF0"/>
    <w:rsid w:val="009D72C0"/>
    <w:rsid w:val="009E04D6"/>
    <w:rsid w:val="009E55B7"/>
    <w:rsid w:val="009E5B10"/>
    <w:rsid w:val="009E5DA0"/>
    <w:rsid w:val="009E79C2"/>
    <w:rsid w:val="009F1F35"/>
    <w:rsid w:val="009F26FD"/>
    <w:rsid w:val="009F2D36"/>
    <w:rsid w:val="009F7381"/>
    <w:rsid w:val="009F7ADB"/>
    <w:rsid w:val="00A021BB"/>
    <w:rsid w:val="00A049EF"/>
    <w:rsid w:val="00A04E73"/>
    <w:rsid w:val="00A05B60"/>
    <w:rsid w:val="00A12CF3"/>
    <w:rsid w:val="00A1397B"/>
    <w:rsid w:val="00A150D1"/>
    <w:rsid w:val="00A219D1"/>
    <w:rsid w:val="00A22B9C"/>
    <w:rsid w:val="00A2433B"/>
    <w:rsid w:val="00A26036"/>
    <w:rsid w:val="00A26B9D"/>
    <w:rsid w:val="00A30D2E"/>
    <w:rsid w:val="00A31A02"/>
    <w:rsid w:val="00A31D24"/>
    <w:rsid w:val="00A320BE"/>
    <w:rsid w:val="00A34352"/>
    <w:rsid w:val="00A34D40"/>
    <w:rsid w:val="00A34F84"/>
    <w:rsid w:val="00A42127"/>
    <w:rsid w:val="00A42793"/>
    <w:rsid w:val="00A42A9D"/>
    <w:rsid w:val="00A42F9C"/>
    <w:rsid w:val="00A45924"/>
    <w:rsid w:val="00A45C5B"/>
    <w:rsid w:val="00A47164"/>
    <w:rsid w:val="00A47BBE"/>
    <w:rsid w:val="00A5024E"/>
    <w:rsid w:val="00A51B95"/>
    <w:rsid w:val="00A55D1B"/>
    <w:rsid w:val="00A56EDB"/>
    <w:rsid w:val="00A62431"/>
    <w:rsid w:val="00A62A5B"/>
    <w:rsid w:val="00A63134"/>
    <w:rsid w:val="00A6464C"/>
    <w:rsid w:val="00A64DFE"/>
    <w:rsid w:val="00A65C4E"/>
    <w:rsid w:val="00A6750F"/>
    <w:rsid w:val="00A7029E"/>
    <w:rsid w:val="00A727DA"/>
    <w:rsid w:val="00A729C7"/>
    <w:rsid w:val="00A73370"/>
    <w:rsid w:val="00A74899"/>
    <w:rsid w:val="00A74F07"/>
    <w:rsid w:val="00A80294"/>
    <w:rsid w:val="00A81469"/>
    <w:rsid w:val="00A83A76"/>
    <w:rsid w:val="00A83C7C"/>
    <w:rsid w:val="00A84916"/>
    <w:rsid w:val="00A91E61"/>
    <w:rsid w:val="00A937A2"/>
    <w:rsid w:val="00A95860"/>
    <w:rsid w:val="00AA1165"/>
    <w:rsid w:val="00AA1260"/>
    <w:rsid w:val="00AA2EFA"/>
    <w:rsid w:val="00AA31DA"/>
    <w:rsid w:val="00AA3644"/>
    <w:rsid w:val="00AA47AD"/>
    <w:rsid w:val="00AA48D1"/>
    <w:rsid w:val="00AA528E"/>
    <w:rsid w:val="00AA589E"/>
    <w:rsid w:val="00AA6AB6"/>
    <w:rsid w:val="00AA7787"/>
    <w:rsid w:val="00AA78B1"/>
    <w:rsid w:val="00AB15E0"/>
    <w:rsid w:val="00AB4CCD"/>
    <w:rsid w:val="00AB78F3"/>
    <w:rsid w:val="00AC01FD"/>
    <w:rsid w:val="00AC1083"/>
    <w:rsid w:val="00AC17BB"/>
    <w:rsid w:val="00AC3166"/>
    <w:rsid w:val="00AC32E2"/>
    <w:rsid w:val="00AC463A"/>
    <w:rsid w:val="00AC60D1"/>
    <w:rsid w:val="00AC7415"/>
    <w:rsid w:val="00AD1272"/>
    <w:rsid w:val="00AD1492"/>
    <w:rsid w:val="00AD3559"/>
    <w:rsid w:val="00AD4276"/>
    <w:rsid w:val="00AD542C"/>
    <w:rsid w:val="00AD5B2E"/>
    <w:rsid w:val="00AD708A"/>
    <w:rsid w:val="00AD713D"/>
    <w:rsid w:val="00AE01A2"/>
    <w:rsid w:val="00AE0708"/>
    <w:rsid w:val="00AE094A"/>
    <w:rsid w:val="00AE2BB1"/>
    <w:rsid w:val="00AE3D4A"/>
    <w:rsid w:val="00AE4CD2"/>
    <w:rsid w:val="00AE588A"/>
    <w:rsid w:val="00AE60C2"/>
    <w:rsid w:val="00AE632B"/>
    <w:rsid w:val="00AE6AE8"/>
    <w:rsid w:val="00AF0999"/>
    <w:rsid w:val="00AF75F3"/>
    <w:rsid w:val="00AF7C76"/>
    <w:rsid w:val="00B00045"/>
    <w:rsid w:val="00B02A42"/>
    <w:rsid w:val="00B03D0F"/>
    <w:rsid w:val="00B04D67"/>
    <w:rsid w:val="00B10969"/>
    <w:rsid w:val="00B1195C"/>
    <w:rsid w:val="00B1214C"/>
    <w:rsid w:val="00B13C9D"/>
    <w:rsid w:val="00B15DDB"/>
    <w:rsid w:val="00B163BF"/>
    <w:rsid w:val="00B2107F"/>
    <w:rsid w:val="00B2199B"/>
    <w:rsid w:val="00B21DCA"/>
    <w:rsid w:val="00B2229F"/>
    <w:rsid w:val="00B30189"/>
    <w:rsid w:val="00B320EF"/>
    <w:rsid w:val="00B32BC0"/>
    <w:rsid w:val="00B34DEB"/>
    <w:rsid w:val="00B357A5"/>
    <w:rsid w:val="00B35A0E"/>
    <w:rsid w:val="00B37023"/>
    <w:rsid w:val="00B40284"/>
    <w:rsid w:val="00B42236"/>
    <w:rsid w:val="00B42DB4"/>
    <w:rsid w:val="00B43ABB"/>
    <w:rsid w:val="00B43BB0"/>
    <w:rsid w:val="00B45479"/>
    <w:rsid w:val="00B50332"/>
    <w:rsid w:val="00B54C94"/>
    <w:rsid w:val="00B5548C"/>
    <w:rsid w:val="00B558CA"/>
    <w:rsid w:val="00B57040"/>
    <w:rsid w:val="00B57AF6"/>
    <w:rsid w:val="00B61A1E"/>
    <w:rsid w:val="00B62716"/>
    <w:rsid w:val="00B6549C"/>
    <w:rsid w:val="00B6643C"/>
    <w:rsid w:val="00B6730F"/>
    <w:rsid w:val="00B70AD6"/>
    <w:rsid w:val="00B71EF8"/>
    <w:rsid w:val="00B72792"/>
    <w:rsid w:val="00B72F59"/>
    <w:rsid w:val="00B734DA"/>
    <w:rsid w:val="00B745E9"/>
    <w:rsid w:val="00B74A79"/>
    <w:rsid w:val="00B74BFD"/>
    <w:rsid w:val="00B77138"/>
    <w:rsid w:val="00B77A3A"/>
    <w:rsid w:val="00B80064"/>
    <w:rsid w:val="00B807EC"/>
    <w:rsid w:val="00B80CE1"/>
    <w:rsid w:val="00B82061"/>
    <w:rsid w:val="00B846E9"/>
    <w:rsid w:val="00B86E60"/>
    <w:rsid w:val="00B91433"/>
    <w:rsid w:val="00B96189"/>
    <w:rsid w:val="00B96908"/>
    <w:rsid w:val="00BA092D"/>
    <w:rsid w:val="00BA14D9"/>
    <w:rsid w:val="00BA1F73"/>
    <w:rsid w:val="00BA3584"/>
    <w:rsid w:val="00BA368D"/>
    <w:rsid w:val="00BA4E2D"/>
    <w:rsid w:val="00BA66F0"/>
    <w:rsid w:val="00BA7656"/>
    <w:rsid w:val="00BB04D1"/>
    <w:rsid w:val="00BB2C28"/>
    <w:rsid w:val="00BB3F67"/>
    <w:rsid w:val="00BB5F98"/>
    <w:rsid w:val="00BC11B1"/>
    <w:rsid w:val="00BC2318"/>
    <w:rsid w:val="00BC56BD"/>
    <w:rsid w:val="00BC5DD3"/>
    <w:rsid w:val="00BC63FE"/>
    <w:rsid w:val="00BD05FA"/>
    <w:rsid w:val="00BD25E6"/>
    <w:rsid w:val="00BD435D"/>
    <w:rsid w:val="00BD467B"/>
    <w:rsid w:val="00BE060D"/>
    <w:rsid w:val="00BE0E73"/>
    <w:rsid w:val="00BE1EE5"/>
    <w:rsid w:val="00BE2F38"/>
    <w:rsid w:val="00BE37B1"/>
    <w:rsid w:val="00BE46A4"/>
    <w:rsid w:val="00BE6E70"/>
    <w:rsid w:val="00BF00C7"/>
    <w:rsid w:val="00BF163E"/>
    <w:rsid w:val="00BF205F"/>
    <w:rsid w:val="00BF2FB8"/>
    <w:rsid w:val="00BF5C52"/>
    <w:rsid w:val="00C0034A"/>
    <w:rsid w:val="00C00DB3"/>
    <w:rsid w:val="00C023C8"/>
    <w:rsid w:val="00C039AF"/>
    <w:rsid w:val="00C05769"/>
    <w:rsid w:val="00C05C94"/>
    <w:rsid w:val="00C0644E"/>
    <w:rsid w:val="00C10017"/>
    <w:rsid w:val="00C13CF8"/>
    <w:rsid w:val="00C14651"/>
    <w:rsid w:val="00C14E33"/>
    <w:rsid w:val="00C1577F"/>
    <w:rsid w:val="00C2095F"/>
    <w:rsid w:val="00C20AF8"/>
    <w:rsid w:val="00C2211C"/>
    <w:rsid w:val="00C22378"/>
    <w:rsid w:val="00C2255C"/>
    <w:rsid w:val="00C26819"/>
    <w:rsid w:val="00C33066"/>
    <w:rsid w:val="00C34816"/>
    <w:rsid w:val="00C34CA8"/>
    <w:rsid w:val="00C356D5"/>
    <w:rsid w:val="00C41F89"/>
    <w:rsid w:val="00C4255D"/>
    <w:rsid w:val="00C44BB2"/>
    <w:rsid w:val="00C63887"/>
    <w:rsid w:val="00C676AF"/>
    <w:rsid w:val="00C70F97"/>
    <w:rsid w:val="00C7224D"/>
    <w:rsid w:val="00C733FF"/>
    <w:rsid w:val="00C74642"/>
    <w:rsid w:val="00C762DB"/>
    <w:rsid w:val="00C80264"/>
    <w:rsid w:val="00C803F7"/>
    <w:rsid w:val="00C81245"/>
    <w:rsid w:val="00C812B4"/>
    <w:rsid w:val="00C8510B"/>
    <w:rsid w:val="00C858BD"/>
    <w:rsid w:val="00C95AAF"/>
    <w:rsid w:val="00C97917"/>
    <w:rsid w:val="00C97F1E"/>
    <w:rsid w:val="00CA0AE5"/>
    <w:rsid w:val="00CA29D2"/>
    <w:rsid w:val="00CA65D2"/>
    <w:rsid w:val="00CA6DF0"/>
    <w:rsid w:val="00CA730F"/>
    <w:rsid w:val="00CB01B3"/>
    <w:rsid w:val="00CB1BEC"/>
    <w:rsid w:val="00CB2320"/>
    <w:rsid w:val="00CB3016"/>
    <w:rsid w:val="00CB3C05"/>
    <w:rsid w:val="00CB4D1E"/>
    <w:rsid w:val="00CC0993"/>
    <w:rsid w:val="00CC155F"/>
    <w:rsid w:val="00CC1643"/>
    <w:rsid w:val="00CC2D72"/>
    <w:rsid w:val="00CC361C"/>
    <w:rsid w:val="00CC4010"/>
    <w:rsid w:val="00CC5058"/>
    <w:rsid w:val="00CC5349"/>
    <w:rsid w:val="00CC647F"/>
    <w:rsid w:val="00CD05C9"/>
    <w:rsid w:val="00CD1B4B"/>
    <w:rsid w:val="00CD278B"/>
    <w:rsid w:val="00CD2A9D"/>
    <w:rsid w:val="00CD2B84"/>
    <w:rsid w:val="00CD3746"/>
    <w:rsid w:val="00CD51A6"/>
    <w:rsid w:val="00CE1B8C"/>
    <w:rsid w:val="00CE2792"/>
    <w:rsid w:val="00CE29B1"/>
    <w:rsid w:val="00CE302A"/>
    <w:rsid w:val="00CE5404"/>
    <w:rsid w:val="00CE554C"/>
    <w:rsid w:val="00CE7A1F"/>
    <w:rsid w:val="00CF0702"/>
    <w:rsid w:val="00CF0B65"/>
    <w:rsid w:val="00CF21F5"/>
    <w:rsid w:val="00CF6743"/>
    <w:rsid w:val="00CF7B9C"/>
    <w:rsid w:val="00D00275"/>
    <w:rsid w:val="00D026C0"/>
    <w:rsid w:val="00D03365"/>
    <w:rsid w:val="00D05635"/>
    <w:rsid w:val="00D07B96"/>
    <w:rsid w:val="00D147EA"/>
    <w:rsid w:val="00D201D9"/>
    <w:rsid w:val="00D23F07"/>
    <w:rsid w:val="00D23F15"/>
    <w:rsid w:val="00D2443E"/>
    <w:rsid w:val="00D24779"/>
    <w:rsid w:val="00D26272"/>
    <w:rsid w:val="00D27F65"/>
    <w:rsid w:val="00D3058A"/>
    <w:rsid w:val="00D3307C"/>
    <w:rsid w:val="00D33A40"/>
    <w:rsid w:val="00D375B4"/>
    <w:rsid w:val="00D43A4D"/>
    <w:rsid w:val="00D47125"/>
    <w:rsid w:val="00D47877"/>
    <w:rsid w:val="00D500AB"/>
    <w:rsid w:val="00D5110D"/>
    <w:rsid w:val="00D51232"/>
    <w:rsid w:val="00D51E49"/>
    <w:rsid w:val="00D577C0"/>
    <w:rsid w:val="00D5796C"/>
    <w:rsid w:val="00D60983"/>
    <w:rsid w:val="00D60A23"/>
    <w:rsid w:val="00D6233B"/>
    <w:rsid w:val="00D62426"/>
    <w:rsid w:val="00D62E2E"/>
    <w:rsid w:val="00D631AA"/>
    <w:rsid w:val="00D641A6"/>
    <w:rsid w:val="00D6499A"/>
    <w:rsid w:val="00D6724E"/>
    <w:rsid w:val="00D676DD"/>
    <w:rsid w:val="00D70438"/>
    <w:rsid w:val="00D71C47"/>
    <w:rsid w:val="00D75B83"/>
    <w:rsid w:val="00D75B8D"/>
    <w:rsid w:val="00D815C6"/>
    <w:rsid w:val="00D81BB3"/>
    <w:rsid w:val="00D856CA"/>
    <w:rsid w:val="00D873A6"/>
    <w:rsid w:val="00D90082"/>
    <w:rsid w:val="00D903A1"/>
    <w:rsid w:val="00D91685"/>
    <w:rsid w:val="00D91EB3"/>
    <w:rsid w:val="00D92ED9"/>
    <w:rsid w:val="00D93207"/>
    <w:rsid w:val="00D95B94"/>
    <w:rsid w:val="00D95C58"/>
    <w:rsid w:val="00DA042A"/>
    <w:rsid w:val="00DA087E"/>
    <w:rsid w:val="00DA1E4C"/>
    <w:rsid w:val="00DA3407"/>
    <w:rsid w:val="00DA3C23"/>
    <w:rsid w:val="00DA580F"/>
    <w:rsid w:val="00DA74B1"/>
    <w:rsid w:val="00DA7C95"/>
    <w:rsid w:val="00DB0F6D"/>
    <w:rsid w:val="00DB6FCC"/>
    <w:rsid w:val="00DC2C60"/>
    <w:rsid w:val="00DC5276"/>
    <w:rsid w:val="00DC53FB"/>
    <w:rsid w:val="00DC57DB"/>
    <w:rsid w:val="00DD00BA"/>
    <w:rsid w:val="00DD2926"/>
    <w:rsid w:val="00DD438D"/>
    <w:rsid w:val="00DD7DB5"/>
    <w:rsid w:val="00DE01E2"/>
    <w:rsid w:val="00DE1437"/>
    <w:rsid w:val="00DE1923"/>
    <w:rsid w:val="00DE3749"/>
    <w:rsid w:val="00DE3A71"/>
    <w:rsid w:val="00DF1EF4"/>
    <w:rsid w:val="00DF2ACE"/>
    <w:rsid w:val="00DF3501"/>
    <w:rsid w:val="00DF38BE"/>
    <w:rsid w:val="00DF4745"/>
    <w:rsid w:val="00DF7402"/>
    <w:rsid w:val="00E005D9"/>
    <w:rsid w:val="00E024D9"/>
    <w:rsid w:val="00E04A55"/>
    <w:rsid w:val="00E05F4A"/>
    <w:rsid w:val="00E10EC1"/>
    <w:rsid w:val="00E12125"/>
    <w:rsid w:val="00E12BAF"/>
    <w:rsid w:val="00E25254"/>
    <w:rsid w:val="00E25397"/>
    <w:rsid w:val="00E25D72"/>
    <w:rsid w:val="00E32F95"/>
    <w:rsid w:val="00E3491B"/>
    <w:rsid w:val="00E366D8"/>
    <w:rsid w:val="00E371E8"/>
    <w:rsid w:val="00E37A4E"/>
    <w:rsid w:val="00E41D85"/>
    <w:rsid w:val="00E43ABD"/>
    <w:rsid w:val="00E451D8"/>
    <w:rsid w:val="00E56396"/>
    <w:rsid w:val="00E57618"/>
    <w:rsid w:val="00E6053A"/>
    <w:rsid w:val="00E61E19"/>
    <w:rsid w:val="00E642B1"/>
    <w:rsid w:val="00E6606D"/>
    <w:rsid w:val="00E73102"/>
    <w:rsid w:val="00E7344A"/>
    <w:rsid w:val="00E769B1"/>
    <w:rsid w:val="00E76D01"/>
    <w:rsid w:val="00E77BBA"/>
    <w:rsid w:val="00E77BEF"/>
    <w:rsid w:val="00E81655"/>
    <w:rsid w:val="00E82E7D"/>
    <w:rsid w:val="00E8428C"/>
    <w:rsid w:val="00E86F6A"/>
    <w:rsid w:val="00E87A92"/>
    <w:rsid w:val="00E90A9D"/>
    <w:rsid w:val="00E95C50"/>
    <w:rsid w:val="00E97E19"/>
    <w:rsid w:val="00EA0032"/>
    <w:rsid w:val="00EA0574"/>
    <w:rsid w:val="00EA21FC"/>
    <w:rsid w:val="00EA3235"/>
    <w:rsid w:val="00EA6EAA"/>
    <w:rsid w:val="00EB183F"/>
    <w:rsid w:val="00EB188F"/>
    <w:rsid w:val="00EB60A1"/>
    <w:rsid w:val="00EB79E9"/>
    <w:rsid w:val="00EB7DEC"/>
    <w:rsid w:val="00EB7EE6"/>
    <w:rsid w:val="00EC05A6"/>
    <w:rsid w:val="00EC1978"/>
    <w:rsid w:val="00EC1A78"/>
    <w:rsid w:val="00EC488B"/>
    <w:rsid w:val="00EC4BDC"/>
    <w:rsid w:val="00EC545A"/>
    <w:rsid w:val="00EC6A93"/>
    <w:rsid w:val="00ED1897"/>
    <w:rsid w:val="00ED1BD1"/>
    <w:rsid w:val="00ED3463"/>
    <w:rsid w:val="00ED46F0"/>
    <w:rsid w:val="00ED4A7C"/>
    <w:rsid w:val="00ED5A9E"/>
    <w:rsid w:val="00ED67F7"/>
    <w:rsid w:val="00ED75CE"/>
    <w:rsid w:val="00EE156A"/>
    <w:rsid w:val="00EE1CA9"/>
    <w:rsid w:val="00EE29E2"/>
    <w:rsid w:val="00EE3D0E"/>
    <w:rsid w:val="00EE41F2"/>
    <w:rsid w:val="00EE421B"/>
    <w:rsid w:val="00EE63EA"/>
    <w:rsid w:val="00EE68F6"/>
    <w:rsid w:val="00EF16A7"/>
    <w:rsid w:val="00EF3C20"/>
    <w:rsid w:val="00F0139D"/>
    <w:rsid w:val="00F013F7"/>
    <w:rsid w:val="00F021D3"/>
    <w:rsid w:val="00F061CF"/>
    <w:rsid w:val="00F12A09"/>
    <w:rsid w:val="00F13D5D"/>
    <w:rsid w:val="00F14835"/>
    <w:rsid w:val="00F159AA"/>
    <w:rsid w:val="00F169E5"/>
    <w:rsid w:val="00F176F2"/>
    <w:rsid w:val="00F2450E"/>
    <w:rsid w:val="00F2698F"/>
    <w:rsid w:val="00F2743B"/>
    <w:rsid w:val="00F27852"/>
    <w:rsid w:val="00F33365"/>
    <w:rsid w:val="00F3593F"/>
    <w:rsid w:val="00F35D51"/>
    <w:rsid w:val="00F3640E"/>
    <w:rsid w:val="00F37A38"/>
    <w:rsid w:val="00F447A4"/>
    <w:rsid w:val="00F47133"/>
    <w:rsid w:val="00F5032F"/>
    <w:rsid w:val="00F526AD"/>
    <w:rsid w:val="00F546C9"/>
    <w:rsid w:val="00F55522"/>
    <w:rsid w:val="00F622BB"/>
    <w:rsid w:val="00F632B4"/>
    <w:rsid w:val="00F643D1"/>
    <w:rsid w:val="00F64643"/>
    <w:rsid w:val="00F6727E"/>
    <w:rsid w:val="00F67500"/>
    <w:rsid w:val="00F70408"/>
    <w:rsid w:val="00F70ED9"/>
    <w:rsid w:val="00F73392"/>
    <w:rsid w:val="00F73867"/>
    <w:rsid w:val="00F74E5A"/>
    <w:rsid w:val="00F76FD8"/>
    <w:rsid w:val="00F77A05"/>
    <w:rsid w:val="00F80449"/>
    <w:rsid w:val="00F80F32"/>
    <w:rsid w:val="00F81DD3"/>
    <w:rsid w:val="00F8422B"/>
    <w:rsid w:val="00F84DFA"/>
    <w:rsid w:val="00F8527B"/>
    <w:rsid w:val="00F876E1"/>
    <w:rsid w:val="00F90D05"/>
    <w:rsid w:val="00F922D5"/>
    <w:rsid w:val="00F92B46"/>
    <w:rsid w:val="00F943ED"/>
    <w:rsid w:val="00F97F2D"/>
    <w:rsid w:val="00FA1F6E"/>
    <w:rsid w:val="00FA4D74"/>
    <w:rsid w:val="00FA4E76"/>
    <w:rsid w:val="00FA5AFB"/>
    <w:rsid w:val="00FA68D2"/>
    <w:rsid w:val="00FA7CDC"/>
    <w:rsid w:val="00FA7D7A"/>
    <w:rsid w:val="00FB1D6B"/>
    <w:rsid w:val="00FB32D0"/>
    <w:rsid w:val="00FB3DDA"/>
    <w:rsid w:val="00FB428A"/>
    <w:rsid w:val="00FB58F0"/>
    <w:rsid w:val="00FB767D"/>
    <w:rsid w:val="00FB7D70"/>
    <w:rsid w:val="00FC0896"/>
    <w:rsid w:val="00FC21C4"/>
    <w:rsid w:val="00FC5CF7"/>
    <w:rsid w:val="00FC5D18"/>
    <w:rsid w:val="00FC6082"/>
    <w:rsid w:val="00FC699B"/>
    <w:rsid w:val="00FC72E2"/>
    <w:rsid w:val="00FC7353"/>
    <w:rsid w:val="00FC762E"/>
    <w:rsid w:val="00FD005D"/>
    <w:rsid w:val="00FD3D25"/>
    <w:rsid w:val="00FD6A16"/>
    <w:rsid w:val="00FD7267"/>
    <w:rsid w:val="00FD7F70"/>
    <w:rsid w:val="00FE1098"/>
    <w:rsid w:val="00FE1FA2"/>
    <w:rsid w:val="00FE20F2"/>
    <w:rsid w:val="00FE2AFD"/>
    <w:rsid w:val="00FE4E15"/>
    <w:rsid w:val="00FE6CC1"/>
    <w:rsid w:val="00FE6DC4"/>
    <w:rsid w:val="00FF2AFF"/>
    <w:rsid w:val="00FF2EA8"/>
    <w:rsid w:val="00FF47D9"/>
    <w:rsid w:val="00FF629F"/>
    <w:rsid w:val="00FF713E"/>
    <w:rsid w:val="00FF7741"/>
    <w:rsid w:val="00FF7E4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DD6AFA3"/>
  <w15:chartTrackingRefBased/>
  <w15:docId w15:val="{E305A199-1025-4999-A1B3-D41C756724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C72E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FC72E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FC72E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C72E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C72E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C72E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C72E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C72E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C72E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C72E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FC72E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FC72E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C72E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C72E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C72E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C72E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C72E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C72E2"/>
    <w:rPr>
      <w:rFonts w:eastAsiaTheme="majorEastAsia" w:cstheme="majorBidi"/>
      <w:color w:val="272727" w:themeColor="text1" w:themeTint="D8"/>
    </w:rPr>
  </w:style>
  <w:style w:type="paragraph" w:styleId="Title">
    <w:name w:val="Title"/>
    <w:basedOn w:val="Normal"/>
    <w:next w:val="Normal"/>
    <w:link w:val="TitleChar"/>
    <w:uiPriority w:val="10"/>
    <w:qFormat/>
    <w:rsid w:val="00FC72E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C72E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C72E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C72E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C72E2"/>
    <w:pPr>
      <w:spacing w:before="160"/>
      <w:jc w:val="center"/>
    </w:pPr>
    <w:rPr>
      <w:i/>
      <w:iCs/>
      <w:color w:val="404040" w:themeColor="text1" w:themeTint="BF"/>
    </w:rPr>
  </w:style>
  <w:style w:type="character" w:customStyle="1" w:styleId="QuoteChar">
    <w:name w:val="Quote Char"/>
    <w:basedOn w:val="DefaultParagraphFont"/>
    <w:link w:val="Quote"/>
    <w:uiPriority w:val="29"/>
    <w:rsid w:val="00FC72E2"/>
    <w:rPr>
      <w:i/>
      <w:iCs/>
      <w:color w:val="404040" w:themeColor="text1" w:themeTint="BF"/>
    </w:rPr>
  </w:style>
  <w:style w:type="paragraph" w:styleId="ListParagraph">
    <w:name w:val="List Paragraph"/>
    <w:basedOn w:val="Normal"/>
    <w:uiPriority w:val="34"/>
    <w:qFormat/>
    <w:rsid w:val="00FC72E2"/>
    <w:pPr>
      <w:ind w:left="720"/>
      <w:contextualSpacing/>
    </w:pPr>
  </w:style>
  <w:style w:type="character" w:styleId="IntenseEmphasis">
    <w:name w:val="Intense Emphasis"/>
    <w:basedOn w:val="DefaultParagraphFont"/>
    <w:uiPriority w:val="21"/>
    <w:qFormat/>
    <w:rsid w:val="00FC72E2"/>
    <w:rPr>
      <w:i/>
      <w:iCs/>
      <w:color w:val="0F4761" w:themeColor="accent1" w:themeShade="BF"/>
    </w:rPr>
  </w:style>
  <w:style w:type="paragraph" w:styleId="IntenseQuote">
    <w:name w:val="Intense Quote"/>
    <w:basedOn w:val="Normal"/>
    <w:next w:val="Normal"/>
    <w:link w:val="IntenseQuoteChar"/>
    <w:uiPriority w:val="30"/>
    <w:qFormat/>
    <w:rsid w:val="00FC72E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C72E2"/>
    <w:rPr>
      <w:i/>
      <w:iCs/>
      <w:color w:val="0F4761" w:themeColor="accent1" w:themeShade="BF"/>
    </w:rPr>
  </w:style>
  <w:style w:type="character" w:styleId="IntenseReference">
    <w:name w:val="Intense Reference"/>
    <w:basedOn w:val="DefaultParagraphFont"/>
    <w:uiPriority w:val="32"/>
    <w:qFormat/>
    <w:rsid w:val="00FC72E2"/>
    <w:rPr>
      <w:b/>
      <w:bCs/>
      <w:smallCaps/>
      <w:color w:val="0F4761" w:themeColor="accent1" w:themeShade="BF"/>
      <w:spacing w:val="5"/>
    </w:rPr>
  </w:style>
  <w:style w:type="character" w:styleId="PlaceholderText">
    <w:name w:val="Placeholder Text"/>
    <w:basedOn w:val="DefaultParagraphFont"/>
    <w:uiPriority w:val="99"/>
    <w:semiHidden/>
    <w:rsid w:val="00476740"/>
    <w:rPr>
      <w:color w:val="666666"/>
    </w:rPr>
  </w:style>
  <w:style w:type="character" w:styleId="Strong">
    <w:name w:val="Strong"/>
    <w:basedOn w:val="DefaultParagraphFont"/>
    <w:uiPriority w:val="22"/>
    <w:qFormat/>
    <w:rsid w:val="00A34F84"/>
    <w:rPr>
      <w:b/>
      <w:bCs/>
    </w:rPr>
  </w:style>
  <w:style w:type="table" w:styleId="TableGrid">
    <w:name w:val="Table Grid"/>
    <w:basedOn w:val="TableNormal"/>
    <w:uiPriority w:val="39"/>
    <w:rsid w:val="00514F1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3-Accent1">
    <w:name w:val="Grid Table 3 Accent 1"/>
    <w:basedOn w:val="TableNormal"/>
    <w:uiPriority w:val="48"/>
    <w:rsid w:val="00BC11B1"/>
    <w:pPr>
      <w:spacing w:after="0" w:line="240" w:lineRule="auto"/>
    </w:pPr>
    <w:tblPr>
      <w:tblStyleRowBandSize w:val="1"/>
      <w:tblStyleColBandSize w:val="1"/>
      <w:tbl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insideH w:val="single" w:sz="4" w:space="0" w:color="45B0E1" w:themeColor="accent1" w:themeTint="99"/>
        <w:insideV w:val="single" w:sz="4" w:space="0" w:color="45B0E1"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1E4F5" w:themeFill="accent1" w:themeFillTint="33"/>
      </w:tcPr>
    </w:tblStylePr>
    <w:tblStylePr w:type="band1Horz">
      <w:tblPr/>
      <w:tcPr>
        <w:shd w:val="clear" w:color="auto" w:fill="C1E4F5" w:themeFill="accent1" w:themeFillTint="33"/>
      </w:tcPr>
    </w:tblStylePr>
    <w:tblStylePr w:type="neCell">
      <w:tblPr/>
      <w:tcPr>
        <w:tcBorders>
          <w:bottom w:val="single" w:sz="4" w:space="0" w:color="45B0E1" w:themeColor="accent1" w:themeTint="99"/>
        </w:tcBorders>
      </w:tcPr>
    </w:tblStylePr>
    <w:tblStylePr w:type="nwCell">
      <w:tblPr/>
      <w:tcPr>
        <w:tcBorders>
          <w:bottom w:val="single" w:sz="4" w:space="0" w:color="45B0E1" w:themeColor="accent1" w:themeTint="99"/>
        </w:tcBorders>
      </w:tcPr>
    </w:tblStylePr>
    <w:tblStylePr w:type="seCell">
      <w:tblPr/>
      <w:tcPr>
        <w:tcBorders>
          <w:top w:val="single" w:sz="4" w:space="0" w:color="45B0E1" w:themeColor="accent1" w:themeTint="99"/>
        </w:tcBorders>
      </w:tcPr>
    </w:tblStylePr>
    <w:tblStylePr w:type="swCell">
      <w:tblPr/>
      <w:tcPr>
        <w:tcBorders>
          <w:top w:val="single" w:sz="4" w:space="0" w:color="45B0E1" w:themeColor="accent1" w:themeTint="99"/>
        </w:tcBorders>
      </w:tcPr>
    </w:tblStylePr>
  </w:style>
  <w:style w:type="paragraph" w:styleId="NoSpacing">
    <w:name w:val="No Spacing"/>
    <w:link w:val="NoSpacingChar"/>
    <w:uiPriority w:val="1"/>
    <w:qFormat/>
    <w:rsid w:val="00365D5D"/>
    <w:pPr>
      <w:spacing w:after="0" w:line="240" w:lineRule="auto"/>
    </w:pPr>
    <w:rPr>
      <w:rFonts w:eastAsiaTheme="minorEastAsia"/>
      <w:kern w:val="0"/>
      <w:lang w:eastAsia="en-GB"/>
      <w14:ligatures w14:val="none"/>
    </w:rPr>
  </w:style>
  <w:style w:type="character" w:customStyle="1" w:styleId="NoSpacingChar">
    <w:name w:val="No Spacing Char"/>
    <w:basedOn w:val="DefaultParagraphFont"/>
    <w:link w:val="NoSpacing"/>
    <w:uiPriority w:val="1"/>
    <w:rsid w:val="00365D5D"/>
    <w:rPr>
      <w:rFonts w:eastAsiaTheme="minorEastAsia"/>
      <w:kern w:val="0"/>
      <w:lang w:eastAsia="en-GB"/>
      <w14:ligatures w14:val="none"/>
    </w:rPr>
  </w:style>
  <w:style w:type="paragraph" w:styleId="Header">
    <w:name w:val="header"/>
    <w:basedOn w:val="Normal"/>
    <w:link w:val="HeaderChar"/>
    <w:uiPriority w:val="99"/>
    <w:unhideWhenUsed/>
    <w:rsid w:val="00BD467B"/>
    <w:pPr>
      <w:tabs>
        <w:tab w:val="center" w:pos="4513"/>
        <w:tab w:val="right" w:pos="9026"/>
      </w:tabs>
      <w:spacing w:after="0" w:line="240" w:lineRule="auto"/>
    </w:pPr>
  </w:style>
  <w:style w:type="character" w:customStyle="1" w:styleId="HeaderChar">
    <w:name w:val="Header Char"/>
    <w:basedOn w:val="DefaultParagraphFont"/>
    <w:link w:val="Header"/>
    <w:uiPriority w:val="99"/>
    <w:rsid w:val="00BD467B"/>
  </w:style>
  <w:style w:type="paragraph" w:styleId="Footer">
    <w:name w:val="footer"/>
    <w:basedOn w:val="Normal"/>
    <w:link w:val="FooterChar"/>
    <w:uiPriority w:val="99"/>
    <w:unhideWhenUsed/>
    <w:rsid w:val="00BD467B"/>
    <w:pPr>
      <w:tabs>
        <w:tab w:val="center" w:pos="4513"/>
        <w:tab w:val="right" w:pos="9026"/>
      </w:tabs>
      <w:spacing w:after="0" w:line="240" w:lineRule="auto"/>
    </w:pPr>
  </w:style>
  <w:style w:type="character" w:customStyle="1" w:styleId="FooterChar">
    <w:name w:val="Footer Char"/>
    <w:basedOn w:val="DefaultParagraphFont"/>
    <w:link w:val="Footer"/>
    <w:uiPriority w:val="99"/>
    <w:rsid w:val="00BD467B"/>
  </w:style>
  <w:style w:type="paragraph" w:styleId="TOCHeading">
    <w:name w:val="TOC Heading"/>
    <w:basedOn w:val="Heading1"/>
    <w:next w:val="Normal"/>
    <w:uiPriority w:val="39"/>
    <w:unhideWhenUsed/>
    <w:qFormat/>
    <w:rsid w:val="00AD713D"/>
    <w:pPr>
      <w:spacing w:before="240" w:after="0"/>
      <w:outlineLvl w:val="9"/>
    </w:pPr>
    <w:rPr>
      <w:kern w:val="0"/>
      <w:sz w:val="32"/>
      <w:szCs w:val="32"/>
      <w:lang w:eastAsia="en-GB"/>
      <w14:ligatures w14:val="none"/>
    </w:rPr>
  </w:style>
  <w:style w:type="paragraph" w:styleId="TOC1">
    <w:name w:val="toc 1"/>
    <w:basedOn w:val="Normal"/>
    <w:next w:val="Normal"/>
    <w:autoRedefine/>
    <w:uiPriority w:val="39"/>
    <w:unhideWhenUsed/>
    <w:rsid w:val="002A2F68"/>
    <w:pPr>
      <w:spacing w:after="100"/>
    </w:pPr>
  </w:style>
  <w:style w:type="paragraph" w:styleId="TOC2">
    <w:name w:val="toc 2"/>
    <w:basedOn w:val="Normal"/>
    <w:next w:val="Normal"/>
    <w:autoRedefine/>
    <w:uiPriority w:val="39"/>
    <w:unhideWhenUsed/>
    <w:rsid w:val="00AD713D"/>
    <w:pPr>
      <w:spacing w:after="100"/>
      <w:ind w:left="220"/>
    </w:pPr>
  </w:style>
  <w:style w:type="character" w:styleId="Hyperlink">
    <w:name w:val="Hyperlink"/>
    <w:basedOn w:val="DefaultParagraphFont"/>
    <w:uiPriority w:val="99"/>
    <w:unhideWhenUsed/>
    <w:rsid w:val="00AD713D"/>
    <w:rPr>
      <w:color w:val="467886" w:themeColor="hyperlink"/>
      <w:u w:val="single"/>
    </w:rPr>
  </w:style>
  <w:style w:type="paragraph" w:styleId="TOC3">
    <w:name w:val="toc 3"/>
    <w:basedOn w:val="Normal"/>
    <w:next w:val="Normal"/>
    <w:autoRedefine/>
    <w:uiPriority w:val="39"/>
    <w:unhideWhenUsed/>
    <w:rsid w:val="00D33A40"/>
    <w:pPr>
      <w:spacing w:after="100"/>
      <w:ind w:left="440"/>
    </w:pPr>
    <w:rPr>
      <w:rFonts w:eastAsiaTheme="minorEastAsia" w:cs="Times New Roman"/>
      <w:kern w:val="0"/>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80404">
      <w:marLeft w:val="0"/>
      <w:marRight w:val="0"/>
      <w:marTop w:val="0"/>
      <w:marBottom w:val="0"/>
      <w:divBdr>
        <w:top w:val="none" w:sz="0" w:space="0" w:color="auto"/>
        <w:left w:val="none" w:sz="0" w:space="0" w:color="auto"/>
        <w:bottom w:val="none" w:sz="0" w:space="0" w:color="auto"/>
        <w:right w:val="none" w:sz="0" w:space="0" w:color="auto"/>
      </w:divBdr>
    </w:div>
    <w:div w:id="359306">
      <w:marLeft w:val="0"/>
      <w:marRight w:val="0"/>
      <w:marTop w:val="0"/>
      <w:marBottom w:val="0"/>
      <w:divBdr>
        <w:top w:val="none" w:sz="0" w:space="0" w:color="auto"/>
        <w:left w:val="none" w:sz="0" w:space="0" w:color="auto"/>
        <w:bottom w:val="none" w:sz="0" w:space="0" w:color="auto"/>
        <w:right w:val="none" w:sz="0" w:space="0" w:color="auto"/>
      </w:divBdr>
    </w:div>
    <w:div w:id="550050">
      <w:marLeft w:val="0"/>
      <w:marRight w:val="0"/>
      <w:marTop w:val="0"/>
      <w:marBottom w:val="0"/>
      <w:divBdr>
        <w:top w:val="none" w:sz="0" w:space="0" w:color="auto"/>
        <w:left w:val="none" w:sz="0" w:space="0" w:color="auto"/>
        <w:bottom w:val="none" w:sz="0" w:space="0" w:color="auto"/>
        <w:right w:val="none" w:sz="0" w:space="0" w:color="auto"/>
      </w:divBdr>
    </w:div>
    <w:div w:id="663776">
      <w:marLeft w:val="0"/>
      <w:marRight w:val="0"/>
      <w:marTop w:val="0"/>
      <w:marBottom w:val="0"/>
      <w:divBdr>
        <w:top w:val="none" w:sz="0" w:space="0" w:color="auto"/>
        <w:left w:val="none" w:sz="0" w:space="0" w:color="auto"/>
        <w:bottom w:val="none" w:sz="0" w:space="0" w:color="auto"/>
        <w:right w:val="none" w:sz="0" w:space="0" w:color="auto"/>
      </w:divBdr>
    </w:div>
    <w:div w:id="1274974">
      <w:marLeft w:val="0"/>
      <w:marRight w:val="0"/>
      <w:marTop w:val="0"/>
      <w:marBottom w:val="0"/>
      <w:divBdr>
        <w:top w:val="none" w:sz="0" w:space="0" w:color="auto"/>
        <w:left w:val="none" w:sz="0" w:space="0" w:color="auto"/>
        <w:bottom w:val="none" w:sz="0" w:space="0" w:color="auto"/>
        <w:right w:val="none" w:sz="0" w:space="0" w:color="auto"/>
      </w:divBdr>
    </w:div>
    <w:div w:id="1445043">
      <w:marLeft w:val="0"/>
      <w:marRight w:val="0"/>
      <w:marTop w:val="0"/>
      <w:marBottom w:val="0"/>
      <w:divBdr>
        <w:top w:val="none" w:sz="0" w:space="0" w:color="auto"/>
        <w:left w:val="none" w:sz="0" w:space="0" w:color="auto"/>
        <w:bottom w:val="none" w:sz="0" w:space="0" w:color="auto"/>
        <w:right w:val="none" w:sz="0" w:space="0" w:color="auto"/>
      </w:divBdr>
    </w:div>
    <w:div w:id="1514639">
      <w:marLeft w:val="0"/>
      <w:marRight w:val="0"/>
      <w:marTop w:val="0"/>
      <w:marBottom w:val="0"/>
      <w:divBdr>
        <w:top w:val="none" w:sz="0" w:space="0" w:color="auto"/>
        <w:left w:val="none" w:sz="0" w:space="0" w:color="auto"/>
        <w:bottom w:val="none" w:sz="0" w:space="0" w:color="auto"/>
        <w:right w:val="none" w:sz="0" w:space="0" w:color="auto"/>
      </w:divBdr>
    </w:div>
    <w:div w:id="1516792">
      <w:marLeft w:val="0"/>
      <w:marRight w:val="0"/>
      <w:marTop w:val="0"/>
      <w:marBottom w:val="0"/>
      <w:divBdr>
        <w:top w:val="none" w:sz="0" w:space="0" w:color="auto"/>
        <w:left w:val="none" w:sz="0" w:space="0" w:color="auto"/>
        <w:bottom w:val="none" w:sz="0" w:space="0" w:color="auto"/>
        <w:right w:val="none" w:sz="0" w:space="0" w:color="auto"/>
      </w:divBdr>
    </w:div>
    <w:div w:id="1518617">
      <w:marLeft w:val="0"/>
      <w:marRight w:val="0"/>
      <w:marTop w:val="0"/>
      <w:marBottom w:val="0"/>
      <w:divBdr>
        <w:top w:val="none" w:sz="0" w:space="0" w:color="auto"/>
        <w:left w:val="none" w:sz="0" w:space="0" w:color="auto"/>
        <w:bottom w:val="none" w:sz="0" w:space="0" w:color="auto"/>
        <w:right w:val="none" w:sz="0" w:space="0" w:color="auto"/>
      </w:divBdr>
    </w:div>
    <w:div w:id="1856467">
      <w:marLeft w:val="0"/>
      <w:marRight w:val="0"/>
      <w:marTop w:val="0"/>
      <w:marBottom w:val="0"/>
      <w:divBdr>
        <w:top w:val="none" w:sz="0" w:space="0" w:color="auto"/>
        <w:left w:val="none" w:sz="0" w:space="0" w:color="auto"/>
        <w:bottom w:val="none" w:sz="0" w:space="0" w:color="auto"/>
        <w:right w:val="none" w:sz="0" w:space="0" w:color="auto"/>
      </w:divBdr>
    </w:div>
    <w:div w:id="2129597">
      <w:marLeft w:val="0"/>
      <w:marRight w:val="0"/>
      <w:marTop w:val="0"/>
      <w:marBottom w:val="0"/>
      <w:divBdr>
        <w:top w:val="none" w:sz="0" w:space="0" w:color="auto"/>
        <w:left w:val="none" w:sz="0" w:space="0" w:color="auto"/>
        <w:bottom w:val="none" w:sz="0" w:space="0" w:color="auto"/>
        <w:right w:val="none" w:sz="0" w:space="0" w:color="auto"/>
      </w:divBdr>
    </w:div>
    <w:div w:id="2559304">
      <w:marLeft w:val="0"/>
      <w:marRight w:val="0"/>
      <w:marTop w:val="0"/>
      <w:marBottom w:val="0"/>
      <w:divBdr>
        <w:top w:val="none" w:sz="0" w:space="0" w:color="auto"/>
        <w:left w:val="none" w:sz="0" w:space="0" w:color="auto"/>
        <w:bottom w:val="none" w:sz="0" w:space="0" w:color="auto"/>
        <w:right w:val="none" w:sz="0" w:space="0" w:color="auto"/>
      </w:divBdr>
    </w:div>
    <w:div w:id="2703712">
      <w:marLeft w:val="0"/>
      <w:marRight w:val="0"/>
      <w:marTop w:val="0"/>
      <w:marBottom w:val="0"/>
      <w:divBdr>
        <w:top w:val="none" w:sz="0" w:space="0" w:color="auto"/>
        <w:left w:val="none" w:sz="0" w:space="0" w:color="auto"/>
        <w:bottom w:val="none" w:sz="0" w:space="0" w:color="auto"/>
        <w:right w:val="none" w:sz="0" w:space="0" w:color="auto"/>
      </w:divBdr>
    </w:div>
    <w:div w:id="2707878">
      <w:marLeft w:val="0"/>
      <w:marRight w:val="0"/>
      <w:marTop w:val="0"/>
      <w:marBottom w:val="0"/>
      <w:divBdr>
        <w:top w:val="none" w:sz="0" w:space="0" w:color="auto"/>
        <w:left w:val="none" w:sz="0" w:space="0" w:color="auto"/>
        <w:bottom w:val="none" w:sz="0" w:space="0" w:color="auto"/>
        <w:right w:val="none" w:sz="0" w:space="0" w:color="auto"/>
      </w:divBdr>
    </w:div>
    <w:div w:id="2784331">
      <w:marLeft w:val="0"/>
      <w:marRight w:val="0"/>
      <w:marTop w:val="0"/>
      <w:marBottom w:val="0"/>
      <w:divBdr>
        <w:top w:val="none" w:sz="0" w:space="0" w:color="auto"/>
        <w:left w:val="none" w:sz="0" w:space="0" w:color="auto"/>
        <w:bottom w:val="none" w:sz="0" w:space="0" w:color="auto"/>
        <w:right w:val="none" w:sz="0" w:space="0" w:color="auto"/>
      </w:divBdr>
    </w:div>
    <w:div w:id="2981124">
      <w:marLeft w:val="0"/>
      <w:marRight w:val="0"/>
      <w:marTop w:val="0"/>
      <w:marBottom w:val="0"/>
      <w:divBdr>
        <w:top w:val="none" w:sz="0" w:space="0" w:color="auto"/>
        <w:left w:val="none" w:sz="0" w:space="0" w:color="auto"/>
        <w:bottom w:val="none" w:sz="0" w:space="0" w:color="auto"/>
        <w:right w:val="none" w:sz="0" w:space="0" w:color="auto"/>
      </w:divBdr>
    </w:div>
    <w:div w:id="3285693">
      <w:marLeft w:val="0"/>
      <w:marRight w:val="0"/>
      <w:marTop w:val="0"/>
      <w:marBottom w:val="0"/>
      <w:divBdr>
        <w:top w:val="none" w:sz="0" w:space="0" w:color="auto"/>
        <w:left w:val="none" w:sz="0" w:space="0" w:color="auto"/>
        <w:bottom w:val="none" w:sz="0" w:space="0" w:color="auto"/>
        <w:right w:val="none" w:sz="0" w:space="0" w:color="auto"/>
      </w:divBdr>
    </w:div>
    <w:div w:id="3636600">
      <w:marLeft w:val="0"/>
      <w:marRight w:val="0"/>
      <w:marTop w:val="0"/>
      <w:marBottom w:val="0"/>
      <w:divBdr>
        <w:top w:val="none" w:sz="0" w:space="0" w:color="auto"/>
        <w:left w:val="none" w:sz="0" w:space="0" w:color="auto"/>
        <w:bottom w:val="none" w:sz="0" w:space="0" w:color="auto"/>
        <w:right w:val="none" w:sz="0" w:space="0" w:color="auto"/>
      </w:divBdr>
    </w:div>
    <w:div w:id="3746569">
      <w:marLeft w:val="0"/>
      <w:marRight w:val="0"/>
      <w:marTop w:val="0"/>
      <w:marBottom w:val="0"/>
      <w:divBdr>
        <w:top w:val="none" w:sz="0" w:space="0" w:color="auto"/>
        <w:left w:val="none" w:sz="0" w:space="0" w:color="auto"/>
        <w:bottom w:val="none" w:sz="0" w:space="0" w:color="auto"/>
        <w:right w:val="none" w:sz="0" w:space="0" w:color="auto"/>
      </w:divBdr>
    </w:div>
    <w:div w:id="3826492">
      <w:marLeft w:val="0"/>
      <w:marRight w:val="0"/>
      <w:marTop w:val="0"/>
      <w:marBottom w:val="0"/>
      <w:divBdr>
        <w:top w:val="none" w:sz="0" w:space="0" w:color="auto"/>
        <w:left w:val="none" w:sz="0" w:space="0" w:color="auto"/>
        <w:bottom w:val="none" w:sz="0" w:space="0" w:color="auto"/>
        <w:right w:val="none" w:sz="0" w:space="0" w:color="auto"/>
      </w:divBdr>
    </w:div>
    <w:div w:id="3829006">
      <w:marLeft w:val="0"/>
      <w:marRight w:val="0"/>
      <w:marTop w:val="0"/>
      <w:marBottom w:val="0"/>
      <w:divBdr>
        <w:top w:val="none" w:sz="0" w:space="0" w:color="auto"/>
        <w:left w:val="none" w:sz="0" w:space="0" w:color="auto"/>
        <w:bottom w:val="none" w:sz="0" w:space="0" w:color="auto"/>
        <w:right w:val="none" w:sz="0" w:space="0" w:color="auto"/>
      </w:divBdr>
    </w:div>
    <w:div w:id="3943731">
      <w:marLeft w:val="0"/>
      <w:marRight w:val="0"/>
      <w:marTop w:val="0"/>
      <w:marBottom w:val="0"/>
      <w:divBdr>
        <w:top w:val="none" w:sz="0" w:space="0" w:color="auto"/>
        <w:left w:val="none" w:sz="0" w:space="0" w:color="auto"/>
        <w:bottom w:val="none" w:sz="0" w:space="0" w:color="auto"/>
        <w:right w:val="none" w:sz="0" w:space="0" w:color="auto"/>
      </w:divBdr>
    </w:div>
    <w:div w:id="4094088">
      <w:marLeft w:val="0"/>
      <w:marRight w:val="0"/>
      <w:marTop w:val="0"/>
      <w:marBottom w:val="0"/>
      <w:divBdr>
        <w:top w:val="none" w:sz="0" w:space="0" w:color="auto"/>
        <w:left w:val="none" w:sz="0" w:space="0" w:color="auto"/>
        <w:bottom w:val="none" w:sz="0" w:space="0" w:color="auto"/>
        <w:right w:val="none" w:sz="0" w:space="0" w:color="auto"/>
      </w:divBdr>
    </w:div>
    <w:div w:id="4602503">
      <w:marLeft w:val="0"/>
      <w:marRight w:val="0"/>
      <w:marTop w:val="0"/>
      <w:marBottom w:val="0"/>
      <w:divBdr>
        <w:top w:val="none" w:sz="0" w:space="0" w:color="auto"/>
        <w:left w:val="none" w:sz="0" w:space="0" w:color="auto"/>
        <w:bottom w:val="none" w:sz="0" w:space="0" w:color="auto"/>
        <w:right w:val="none" w:sz="0" w:space="0" w:color="auto"/>
      </w:divBdr>
    </w:div>
    <w:div w:id="4867613">
      <w:marLeft w:val="0"/>
      <w:marRight w:val="0"/>
      <w:marTop w:val="0"/>
      <w:marBottom w:val="0"/>
      <w:divBdr>
        <w:top w:val="none" w:sz="0" w:space="0" w:color="auto"/>
        <w:left w:val="none" w:sz="0" w:space="0" w:color="auto"/>
        <w:bottom w:val="none" w:sz="0" w:space="0" w:color="auto"/>
        <w:right w:val="none" w:sz="0" w:space="0" w:color="auto"/>
      </w:divBdr>
    </w:div>
    <w:div w:id="5252474">
      <w:marLeft w:val="0"/>
      <w:marRight w:val="0"/>
      <w:marTop w:val="0"/>
      <w:marBottom w:val="0"/>
      <w:divBdr>
        <w:top w:val="none" w:sz="0" w:space="0" w:color="auto"/>
        <w:left w:val="none" w:sz="0" w:space="0" w:color="auto"/>
        <w:bottom w:val="none" w:sz="0" w:space="0" w:color="auto"/>
        <w:right w:val="none" w:sz="0" w:space="0" w:color="auto"/>
      </w:divBdr>
    </w:div>
    <w:div w:id="6102636">
      <w:marLeft w:val="0"/>
      <w:marRight w:val="0"/>
      <w:marTop w:val="0"/>
      <w:marBottom w:val="0"/>
      <w:divBdr>
        <w:top w:val="none" w:sz="0" w:space="0" w:color="auto"/>
        <w:left w:val="none" w:sz="0" w:space="0" w:color="auto"/>
        <w:bottom w:val="none" w:sz="0" w:space="0" w:color="auto"/>
        <w:right w:val="none" w:sz="0" w:space="0" w:color="auto"/>
      </w:divBdr>
    </w:div>
    <w:div w:id="6178988">
      <w:marLeft w:val="0"/>
      <w:marRight w:val="0"/>
      <w:marTop w:val="0"/>
      <w:marBottom w:val="0"/>
      <w:divBdr>
        <w:top w:val="none" w:sz="0" w:space="0" w:color="auto"/>
        <w:left w:val="none" w:sz="0" w:space="0" w:color="auto"/>
        <w:bottom w:val="none" w:sz="0" w:space="0" w:color="auto"/>
        <w:right w:val="none" w:sz="0" w:space="0" w:color="auto"/>
      </w:divBdr>
    </w:div>
    <w:div w:id="6636458">
      <w:marLeft w:val="0"/>
      <w:marRight w:val="0"/>
      <w:marTop w:val="0"/>
      <w:marBottom w:val="0"/>
      <w:divBdr>
        <w:top w:val="none" w:sz="0" w:space="0" w:color="auto"/>
        <w:left w:val="none" w:sz="0" w:space="0" w:color="auto"/>
        <w:bottom w:val="none" w:sz="0" w:space="0" w:color="auto"/>
        <w:right w:val="none" w:sz="0" w:space="0" w:color="auto"/>
      </w:divBdr>
    </w:div>
    <w:div w:id="6755978">
      <w:marLeft w:val="0"/>
      <w:marRight w:val="0"/>
      <w:marTop w:val="0"/>
      <w:marBottom w:val="0"/>
      <w:divBdr>
        <w:top w:val="none" w:sz="0" w:space="0" w:color="auto"/>
        <w:left w:val="none" w:sz="0" w:space="0" w:color="auto"/>
        <w:bottom w:val="none" w:sz="0" w:space="0" w:color="auto"/>
        <w:right w:val="none" w:sz="0" w:space="0" w:color="auto"/>
      </w:divBdr>
    </w:div>
    <w:div w:id="7224659">
      <w:marLeft w:val="0"/>
      <w:marRight w:val="0"/>
      <w:marTop w:val="0"/>
      <w:marBottom w:val="0"/>
      <w:divBdr>
        <w:top w:val="none" w:sz="0" w:space="0" w:color="auto"/>
        <w:left w:val="none" w:sz="0" w:space="0" w:color="auto"/>
        <w:bottom w:val="none" w:sz="0" w:space="0" w:color="auto"/>
        <w:right w:val="none" w:sz="0" w:space="0" w:color="auto"/>
      </w:divBdr>
    </w:div>
    <w:div w:id="7760464">
      <w:marLeft w:val="0"/>
      <w:marRight w:val="0"/>
      <w:marTop w:val="0"/>
      <w:marBottom w:val="0"/>
      <w:divBdr>
        <w:top w:val="none" w:sz="0" w:space="0" w:color="auto"/>
        <w:left w:val="none" w:sz="0" w:space="0" w:color="auto"/>
        <w:bottom w:val="none" w:sz="0" w:space="0" w:color="auto"/>
        <w:right w:val="none" w:sz="0" w:space="0" w:color="auto"/>
      </w:divBdr>
    </w:div>
    <w:div w:id="8723242">
      <w:marLeft w:val="0"/>
      <w:marRight w:val="0"/>
      <w:marTop w:val="0"/>
      <w:marBottom w:val="0"/>
      <w:divBdr>
        <w:top w:val="none" w:sz="0" w:space="0" w:color="auto"/>
        <w:left w:val="none" w:sz="0" w:space="0" w:color="auto"/>
        <w:bottom w:val="none" w:sz="0" w:space="0" w:color="auto"/>
        <w:right w:val="none" w:sz="0" w:space="0" w:color="auto"/>
      </w:divBdr>
    </w:div>
    <w:div w:id="8724356">
      <w:marLeft w:val="0"/>
      <w:marRight w:val="0"/>
      <w:marTop w:val="0"/>
      <w:marBottom w:val="0"/>
      <w:divBdr>
        <w:top w:val="none" w:sz="0" w:space="0" w:color="auto"/>
        <w:left w:val="none" w:sz="0" w:space="0" w:color="auto"/>
        <w:bottom w:val="none" w:sz="0" w:space="0" w:color="auto"/>
        <w:right w:val="none" w:sz="0" w:space="0" w:color="auto"/>
      </w:divBdr>
    </w:div>
    <w:div w:id="8727094">
      <w:marLeft w:val="0"/>
      <w:marRight w:val="0"/>
      <w:marTop w:val="0"/>
      <w:marBottom w:val="0"/>
      <w:divBdr>
        <w:top w:val="none" w:sz="0" w:space="0" w:color="auto"/>
        <w:left w:val="none" w:sz="0" w:space="0" w:color="auto"/>
        <w:bottom w:val="none" w:sz="0" w:space="0" w:color="auto"/>
        <w:right w:val="none" w:sz="0" w:space="0" w:color="auto"/>
      </w:divBdr>
    </w:div>
    <w:div w:id="8991716">
      <w:marLeft w:val="0"/>
      <w:marRight w:val="0"/>
      <w:marTop w:val="0"/>
      <w:marBottom w:val="0"/>
      <w:divBdr>
        <w:top w:val="none" w:sz="0" w:space="0" w:color="auto"/>
        <w:left w:val="none" w:sz="0" w:space="0" w:color="auto"/>
        <w:bottom w:val="none" w:sz="0" w:space="0" w:color="auto"/>
        <w:right w:val="none" w:sz="0" w:space="0" w:color="auto"/>
      </w:divBdr>
    </w:div>
    <w:div w:id="9257013">
      <w:marLeft w:val="0"/>
      <w:marRight w:val="0"/>
      <w:marTop w:val="0"/>
      <w:marBottom w:val="0"/>
      <w:divBdr>
        <w:top w:val="none" w:sz="0" w:space="0" w:color="auto"/>
        <w:left w:val="none" w:sz="0" w:space="0" w:color="auto"/>
        <w:bottom w:val="none" w:sz="0" w:space="0" w:color="auto"/>
        <w:right w:val="none" w:sz="0" w:space="0" w:color="auto"/>
      </w:divBdr>
    </w:div>
    <w:div w:id="9911406">
      <w:marLeft w:val="0"/>
      <w:marRight w:val="0"/>
      <w:marTop w:val="0"/>
      <w:marBottom w:val="0"/>
      <w:divBdr>
        <w:top w:val="none" w:sz="0" w:space="0" w:color="auto"/>
        <w:left w:val="none" w:sz="0" w:space="0" w:color="auto"/>
        <w:bottom w:val="none" w:sz="0" w:space="0" w:color="auto"/>
        <w:right w:val="none" w:sz="0" w:space="0" w:color="auto"/>
      </w:divBdr>
    </w:div>
    <w:div w:id="9962385">
      <w:marLeft w:val="0"/>
      <w:marRight w:val="0"/>
      <w:marTop w:val="0"/>
      <w:marBottom w:val="0"/>
      <w:divBdr>
        <w:top w:val="none" w:sz="0" w:space="0" w:color="auto"/>
        <w:left w:val="none" w:sz="0" w:space="0" w:color="auto"/>
        <w:bottom w:val="none" w:sz="0" w:space="0" w:color="auto"/>
        <w:right w:val="none" w:sz="0" w:space="0" w:color="auto"/>
      </w:divBdr>
    </w:div>
    <w:div w:id="10420430">
      <w:marLeft w:val="0"/>
      <w:marRight w:val="0"/>
      <w:marTop w:val="0"/>
      <w:marBottom w:val="0"/>
      <w:divBdr>
        <w:top w:val="none" w:sz="0" w:space="0" w:color="auto"/>
        <w:left w:val="none" w:sz="0" w:space="0" w:color="auto"/>
        <w:bottom w:val="none" w:sz="0" w:space="0" w:color="auto"/>
        <w:right w:val="none" w:sz="0" w:space="0" w:color="auto"/>
      </w:divBdr>
    </w:div>
    <w:div w:id="10764349">
      <w:marLeft w:val="0"/>
      <w:marRight w:val="0"/>
      <w:marTop w:val="0"/>
      <w:marBottom w:val="0"/>
      <w:divBdr>
        <w:top w:val="none" w:sz="0" w:space="0" w:color="auto"/>
        <w:left w:val="none" w:sz="0" w:space="0" w:color="auto"/>
        <w:bottom w:val="none" w:sz="0" w:space="0" w:color="auto"/>
        <w:right w:val="none" w:sz="0" w:space="0" w:color="auto"/>
      </w:divBdr>
    </w:div>
    <w:div w:id="10956308">
      <w:marLeft w:val="0"/>
      <w:marRight w:val="0"/>
      <w:marTop w:val="0"/>
      <w:marBottom w:val="0"/>
      <w:divBdr>
        <w:top w:val="none" w:sz="0" w:space="0" w:color="auto"/>
        <w:left w:val="none" w:sz="0" w:space="0" w:color="auto"/>
        <w:bottom w:val="none" w:sz="0" w:space="0" w:color="auto"/>
        <w:right w:val="none" w:sz="0" w:space="0" w:color="auto"/>
      </w:divBdr>
    </w:div>
    <w:div w:id="11689930">
      <w:marLeft w:val="0"/>
      <w:marRight w:val="0"/>
      <w:marTop w:val="0"/>
      <w:marBottom w:val="0"/>
      <w:divBdr>
        <w:top w:val="none" w:sz="0" w:space="0" w:color="auto"/>
        <w:left w:val="none" w:sz="0" w:space="0" w:color="auto"/>
        <w:bottom w:val="none" w:sz="0" w:space="0" w:color="auto"/>
        <w:right w:val="none" w:sz="0" w:space="0" w:color="auto"/>
      </w:divBdr>
    </w:div>
    <w:div w:id="12153966">
      <w:marLeft w:val="0"/>
      <w:marRight w:val="0"/>
      <w:marTop w:val="0"/>
      <w:marBottom w:val="0"/>
      <w:divBdr>
        <w:top w:val="none" w:sz="0" w:space="0" w:color="auto"/>
        <w:left w:val="none" w:sz="0" w:space="0" w:color="auto"/>
        <w:bottom w:val="none" w:sz="0" w:space="0" w:color="auto"/>
        <w:right w:val="none" w:sz="0" w:space="0" w:color="auto"/>
      </w:divBdr>
    </w:div>
    <w:div w:id="12660140">
      <w:marLeft w:val="0"/>
      <w:marRight w:val="0"/>
      <w:marTop w:val="0"/>
      <w:marBottom w:val="0"/>
      <w:divBdr>
        <w:top w:val="none" w:sz="0" w:space="0" w:color="auto"/>
        <w:left w:val="none" w:sz="0" w:space="0" w:color="auto"/>
        <w:bottom w:val="none" w:sz="0" w:space="0" w:color="auto"/>
        <w:right w:val="none" w:sz="0" w:space="0" w:color="auto"/>
      </w:divBdr>
    </w:div>
    <w:div w:id="12726346">
      <w:marLeft w:val="0"/>
      <w:marRight w:val="0"/>
      <w:marTop w:val="0"/>
      <w:marBottom w:val="0"/>
      <w:divBdr>
        <w:top w:val="none" w:sz="0" w:space="0" w:color="auto"/>
        <w:left w:val="none" w:sz="0" w:space="0" w:color="auto"/>
        <w:bottom w:val="none" w:sz="0" w:space="0" w:color="auto"/>
        <w:right w:val="none" w:sz="0" w:space="0" w:color="auto"/>
      </w:divBdr>
    </w:div>
    <w:div w:id="12801873">
      <w:marLeft w:val="0"/>
      <w:marRight w:val="0"/>
      <w:marTop w:val="0"/>
      <w:marBottom w:val="0"/>
      <w:divBdr>
        <w:top w:val="none" w:sz="0" w:space="0" w:color="auto"/>
        <w:left w:val="none" w:sz="0" w:space="0" w:color="auto"/>
        <w:bottom w:val="none" w:sz="0" w:space="0" w:color="auto"/>
        <w:right w:val="none" w:sz="0" w:space="0" w:color="auto"/>
      </w:divBdr>
    </w:div>
    <w:div w:id="13003760">
      <w:marLeft w:val="0"/>
      <w:marRight w:val="0"/>
      <w:marTop w:val="0"/>
      <w:marBottom w:val="0"/>
      <w:divBdr>
        <w:top w:val="none" w:sz="0" w:space="0" w:color="auto"/>
        <w:left w:val="none" w:sz="0" w:space="0" w:color="auto"/>
        <w:bottom w:val="none" w:sz="0" w:space="0" w:color="auto"/>
        <w:right w:val="none" w:sz="0" w:space="0" w:color="auto"/>
      </w:divBdr>
    </w:div>
    <w:div w:id="13118865">
      <w:marLeft w:val="0"/>
      <w:marRight w:val="0"/>
      <w:marTop w:val="0"/>
      <w:marBottom w:val="0"/>
      <w:divBdr>
        <w:top w:val="none" w:sz="0" w:space="0" w:color="auto"/>
        <w:left w:val="none" w:sz="0" w:space="0" w:color="auto"/>
        <w:bottom w:val="none" w:sz="0" w:space="0" w:color="auto"/>
        <w:right w:val="none" w:sz="0" w:space="0" w:color="auto"/>
      </w:divBdr>
    </w:div>
    <w:div w:id="14156707">
      <w:marLeft w:val="0"/>
      <w:marRight w:val="0"/>
      <w:marTop w:val="0"/>
      <w:marBottom w:val="0"/>
      <w:divBdr>
        <w:top w:val="none" w:sz="0" w:space="0" w:color="auto"/>
        <w:left w:val="none" w:sz="0" w:space="0" w:color="auto"/>
        <w:bottom w:val="none" w:sz="0" w:space="0" w:color="auto"/>
        <w:right w:val="none" w:sz="0" w:space="0" w:color="auto"/>
      </w:divBdr>
    </w:div>
    <w:div w:id="14500211">
      <w:marLeft w:val="0"/>
      <w:marRight w:val="0"/>
      <w:marTop w:val="0"/>
      <w:marBottom w:val="0"/>
      <w:divBdr>
        <w:top w:val="none" w:sz="0" w:space="0" w:color="auto"/>
        <w:left w:val="none" w:sz="0" w:space="0" w:color="auto"/>
        <w:bottom w:val="none" w:sz="0" w:space="0" w:color="auto"/>
        <w:right w:val="none" w:sz="0" w:space="0" w:color="auto"/>
      </w:divBdr>
    </w:div>
    <w:div w:id="14767580">
      <w:marLeft w:val="0"/>
      <w:marRight w:val="0"/>
      <w:marTop w:val="0"/>
      <w:marBottom w:val="0"/>
      <w:divBdr>
        <w:top w:val="none" w:sz="0" w:space="0" w:color="auto"/>
        <w:left w:val="none" w:sz="0" w:space="0" w:color="auto"/>
        <w:bottom w:val="none" w:sz="0" w:space="0" w:color="auto"/>
        <w:right w:val="none" w:sz="0" w:space="0" w:color="auto"/>
      </w:divBdr>
    </w:div>
    <w:div w:id="14773583">
      <w:marLeft w:val="0"/>
      <w:marRight w:val="0"/>
      <w:marTop w:val="0"/>
      <w:marBottom w:val="0"/>
      <w:divBdr>
        <w:top w:val="none" w:sz="0" w:space="0" w:color="auto"/>
        <w:left w:val="none" w:sz="0" w:space="0" w:color="auto"/>
        <w:bottom w:val="none" w:sz="0" w:space="0" w:color="auto"/>
        <w:right w:val="none" w:sz="0" w:space="0" w:color="auto"/>
      </w:divBdr>
    </w:div>
    <w:div w:id="14843682">
      <w:marLeft w:val="0"/>
      <w:marRight w:val="0"/>
      <w:marTop w:val="0"/>
      <w:marBottom w:val="0"/>
      <w:divBdr>
        <w:top w:val="none" w:sz="0" w:space="0" w:color="auto"/>
        <w:left w:val="none" w:sz="0" w:space="0" w:color="auto"/>
        <w:bottom w:val="none" w:sz="0" w:space="0" w:color="auto"/>
        <w:right w:val="none" w:sz="0" w:space="0" w:color="auto"/>
      </w:divBdr>
    </w:div>
    <w:div w:id="15471331">
      <w:marLeft w:val="0"/>
      <w:marRight w:val="0"/>
      <w:marTop w:val="0"/>
      <w:marBottom w:val="0"/>
      <w:divBdr>
        <w:top w:val="none" w:sz="0" w:space="0" w:color="auto"/>
        <w:left w:val="none" w:sz="0" w:space="0" w:color="auto"/>
        <w:bottom w:val="none" w:sz="0" w:space="0" w:color="auto"/>
        <w:right w:val="none" w:sz="0" w:space="0" w:color="auto"/>
      </w:divBdr>
    </w:div>
    <w:div w:id="15545328">
      <w:marLeft w:val="0"/>
      <w:marRight w:val="0"/>
      <w:marTop w:val="0"/>
      <w:marBottom w:val="0"/>
      <w:divBdr>
        <w:top w:val="none" w:sz="0" w:space="0" w:color="auto"/>
        <w:left w:val="none" w:sz="0" w:space="0" w:color="auto"/>
        <w:bottom w:val="none" w:sz="0" w:space="0" w:color="auto"/>
        <w:right w:val="none" w:sz="0" w:space="0" w:color="auto"/>
      </w:divBdr>
    </w:div>
    <w:div w:id="15548516">
      <w:marLeft w:val="0"/>
      <w:marRight w:val="0"/>
      <w:marTop w:val="0"/>
      <w:marBottom w:val="0"/>
      <w:divBdr>
        <w:top w:val="none" w:sz="0" w:space="0" w:color="auto"/>
        <w:left w:val="none" w:sz="0" w:space="0" w:color="auto"/>
        <w:bottom w:val="none" w:sz="0" w:space="0" w:color="auto"/>
        <w:right w:val="none" w:sz="0" w:space="0" w:color="auto"/>
      </w:divBdr>
    </w:div>
    <w:div w:id="15737672">
      <w:marLeft w:val="0"/>
      <w:marRight w:val="0"/>
      <w:marTop w:val="0"/>
      <w:marBottom w:val="0"/>
      <w:divBdr>
        <w:top w:val="none" w:sz="0" w:space="0" w:color="auto"/>
        <w:left w:val="none" w:sz="0" w:space="0" w:color="auto"/>
        <w:bottom w:val="none" w:sz="0" w:space="0" w:color="auto"/>
        <w:right w:val="none" w:sz="0" w:space="0" w:color="auto"/>
      </w:divBdr>
    </w:div>
    <w:div w:id="15888333">
      <w:marLeft w:val="0"/>
      <w:marRight w:val="0"/>
      <w:marTop w:val="0"/>
      <w:marBottom w:val="0"/>
      <w:divBdr>
        <w:top w:val="none" w:sz="0" w:space="0" w:color="auto"/>
        <w:left w:val="none" w:sz="0" w:space="0" w:color="auto"/>
        <w:bottom w:val="none" w:sz="0" w:space="0" w:color="auto"/>
        <w:right w:val="none" w:sz="0" w:space="0" w:color="auto"/>
      </w:divBdr>
    </w:div>
    <w:div w:id="16128087">
      <w:marLeft w:val="0"/>
      <w:marRight w:val="0"/>
      <w:marTop w:val="0"/>
      <w:marBottom w:val="0"/>
      <w:divBdr>
        <w:top w:val="none" w:sz="0" w:space="0" w:color="auto"/>
        <w:left w:val="none" w:sz="0" w:space="0" w:color="auto"/>
        <w:bottom w:val="none" w:sz="0" w:space="0" w:color="auto"/>
        <w:right w:val="none" w:sz="0" w:space="0" w:color="auto"/>
      </w:divBdr>
    </w:div>
    <w:div w:id="16273081">
      <w:marLeft w:val="0"/>
      <w:marRight w:val="0"/>
      <w:marTop w:val="0"/>
      <w:marBottom w:val="0"/>
      <w:divBdr>
        <w:top w:val="none" w:sz="0" w:space="0" w:color="auto"/>
        <w:left w:val="none" w:sz="0" w:space="0" w:color="auto"/>
        <w:bottom w:val="none" w:sz="0" w:space="0" w:color="auto"/>
        <w:right w:val="none" w:sz="0" w:space="0" w:color="auto"/>
      </w:divBdr>
    </w:div>
    <w:div w:id="16541066">
      <w:marLeft w:val="0"/>
      <w:marRight w:val="0"/>
      <w:marTop w:val="0"/>
      <w:marBottom w:val="0"/>
      <w:divBdr>
        <w:top w:val="none" w:sz="0" w:space="0" w:color="auto"/>
        <w:left w:val="none" w:sz="0" w:space="0" w:color="auto"/>
        <w:bottom w:val="none" w:sz="0" w:space="0" w:color="auto"/>
        <w:right w:val="none" w:sz="0" w:space="0" w:color="auto"/>
      </w:divBdr>
    </w:div>
    <w:div w:id="16932986">
      <w:marLeft w:val="0"/>
      <w:marRight w:val="0"/>
      <w:marTop w:val="0"/>
      <w:marBottom w:val="0"/>
      <w:divBdr>
        <w:top w:val="none" w:sz="0" w:space="0" w:color="auto"/>
        <w:left w:val="none" w:sz="0" w:space="0" w:color="auto"/>
        <w:bottom w:val="none" w:sz="0" w:space="0" w:color="auto"/>
        <w:right w:val="none" w:sz="0" w:space="0" w:color="auto"/>
      </w:divBdr>
    </w:div>
    <w:div w:id="17047140">
      <w:marLeft w:val="0"/>
      <w:marRight w:val="0"/>
      <w:marTop w:val="0"/>
      <w:marBottom w:val="0"/>
      <w:divBdr>
        <w:top w:val="none" w:sz="0" w:space="0" w:color="auto"/>
        <w:left w:val="none" w:sz="0" w:space="0" w:color="auto"/>
        <w:bottom w:val="none" w:sz="0" w:space="0" w:color="auto"/>
        <w:right w:val="none" w:sz="0" w:space="0" w:color="auto"/>
      </w:divBdr>
    </w:div>
    <w:div w:id="17318605">
      <w:marLeft w:val="0"/>
      <w:marRight w:val="0"/>
      <w:marTop w:val="0"/>
      <w:marBottom w:val="0"/>
      <w:divBdr>
        <w:top w:val="none" w:sz="0" w:space="0" w:color="auto"/>
        <w:left w:val="none" w:sz="0" w:space="0" w:color="auto"/>
        <w:bottom w:val="none" w:sz="0" w:space="0" w:color="auto"/>
        <w:right w:val="none" w:sz="0" w:space="0" w:color="auto"/>
      </w:divBdr>
    </w:div>
    <w:div w:id="17440130">
      <w:marLeft w:val="0"/>
      <w:marRight w:val="0"/>
      <w:marTop w:val="0"/>
      <w:marBottom w:val="0"/>
      <w:divBdr>
        <w:top w:val="none" w:sz="0" w:space="0" w:color="auto"/>
        <w:left w:val="none" w:sz="0" w:space="0" w:color="auto"/>
        <w:bottom w:val="none" w:sz="0" w:space="0" w:color="auto"/>
        <w:right w:val="none" w:sz="0" w:space="0" w:color="auto"/>
      </w:divBdr>
    </w:div>
    <w:div w:id="17708801">
      <w:marLeft w:val="0"/>
      <w:marRight w:val="0"/>
      <w:marTop w:val="0"/>
      <w:marBottom w:val="0"/>
      <w:divBdr>
        <w:top w:val="none" w:sz="0" w:space="0" w:color="auto"/>
        <w:left w:val="none" w:sz="0" w:space="0" w:color="auto"/>
        <w:bottom w:val="none" w:sz="0" w:space="0" w:color="auto"/>
        <w:right w:val="none" w:sz="0" w:space="0" w:color="auto"/>
      </w:divBdr>
    </w:div>
    <w:div w:id="17779819">
      <w:marLeft w:val="0"/>
      <w:marRight w:val="0"/>
      <w:marTop w:val="0"/>
      <w:marBottom w:val="0"/>
      <w:divBdr>
        <w:top w:val="none" w:sz="0" w:space="0" w:color="auto"/>
        <w:left w:val="none" w:sz="0" w:space="0" w:color="auto"/>
        <w:bottom w:val="none" w:sz="0" w:space="0" w:color="auto"/>
        <w:right w:val="none" w:sz="0" w:space="0" w:color="auto"/>
      </w:divBdr>
    </w:div>
    <w:div w:id="17854231">
      <w:marLeft w:val="0"/>
      <w:marRight w:val="0"/>
      <w:marTop w:val="0"/>
      <w:marBottom w:val="0"/>
      <w:divBdr>
        <w:top w:val="none" w:sz="0" w:space="0" w:color="auto"/>
        <w:left w:val="none" w:sz="0" w:space="0" w:color="auto"/>
        <w:bottom w:val="none" w:sz="0" w:space="0" w:color="auto"/>
        <w:right w:val="none" w:sz="0" w:space="0" w:color="auto"/>
      </w:divBdr>
    </w:div>
    <w:div w:id="17892631">
      <w:marLeft w:val="0"/>
      <w:marRight w:val="0"/>
      <w:marTop w:val="0"/>
      <w:marBottom w:val="0"/>
      <w:divBdr>
        <w:top w:val="none" w:sz="0" w:space="0" w:color="auto"/>
        <w:left w:val="none" w:sz="0" w:space="0" w:color="auto"/>
        <w:bottom w:val="none" w:sz="0" w:space="0" w:color="auto"/>
        <w:right w:val="none" w:sz="0" w:space="0" w:color="auto"/>
      </w:divBdr>
    </w:div>
    <w:div w:id="18168477">
      <w:marLeft w:val="0"/>
      <w:marRight w:val="0"/>
      <w:marTop w:val="0"/>
      <w:marBottom w:val="0"/>
      <w:divBdr>
        <w:top w:val="none" w:sz="0" w:space="0" w:color="auto"/>
        <w:left w:val="none" w:sz="0" w:space="0" w:color="auto"/>
        <w:bottom w:val="none" w:sz="0" w:space="0" w:color="auto"/>
        <w:right w:val="none" w:sz="0" w:space="0" w:color="auto"/>
      </w:divBdr>
    </w:div>
    <w:div w:id="18312883">
      <w:marLeft w:val="0"/>
      <w:marRight w:val="0"/>
      <w:marTop w:val="0"/>
      <w:marBottom w:val="0"/>
      <w:divBdr>
        <w:top w:val="none" w:sz="0" w:space="0" w:color="auto"/>
        <w:left w:val="none" w:sz="0" w:space="0" w:color="auto"/>
        <w:bottom w:val="none" w:sz="0" w:space="0" w:color="auto"/>
        <w:right w:val="none" w:sz="0" w:space="0" w:color="auto"/>
      </w:divBdr>
    </w:div>
    <w:div w:id="18707433">
      <w:marLeft w:val="0"/>
      <w:marRight w:val="0"/>
      <w:marTop w:val="0"/>
      <w:marBottom w:val="0"/>
      <w:divBdr>
        <w:top w:val="none" w:sz="0" w:space="0" w:color="auto"/>
        <w:left w:val="none" w:sz="0" w:space="0" w:color="auto"/>
        <w:bottom w:val="none" w:sz="0" w:space="0" w:color="auto"/>
        <w:right w:val="none" w:sz="0" w:space="0" w:color="auto"/>
      </w:divBdr>
    </w:div>
    <w:div w:id="19164331">
      <w:marLeft w:val="0"/>
      <w:marRight w:val="0"/>
      <w:marTop w:val="0"/>
      <w:marBottom w:val="0"/>
      <w:divBdr>
        <w:top w:val="none" w:sz="0" w:space="0" w:color="auto"/>
        <w:left w:val="none" w:sz="0" w:space="0" w:color="auto"/>
        <w:bottom w:val="none" w:sz="0" w:space="0" w:color="auto"/>
        <w:right w:val="none" w:sz="0" w:space="0" w:color="auto"/>
      </w:divBdr>
    </w:div>
    <w:div w:id="19402226">
      <w:marLeft w:val="0"/>
      <w:marRight w:val="0"/>
      <w:marTop w:val="0"/>
      <w:marBottom w:val="0"/>
      <w:divBdr>
        <w:top w:val="none" w:sz="0" w:space="0" w:color="auto"/>
        <w:left w:val="none" w:sz="0" w:space="0" w:color="auto"/>
        <w:bottom w:val="none" w:sz="0" w:space="0" w:color="auto"/>
        <w:right w:val="none" w:sz="0" w:space="0" w:color="auto"/>
      </w:divBdr>
    </w:div>
    <w:div w:id="19472342">
      <w:marLeft w:val="0"/>
      <w:marRight w:val="0"/>
      <w:marTop w:val="0"/>
      <w:marBottom w:val="0"/>
      <w:divBdr>
        <w:top w:val="none" w:sz="0" w:space="0" w:color="auto"/>
        <w:left w:val="none" w:sz="0" w:space="0" w:color="auto"/>
        <w:bottom w:val="none" w:sz="0" w:space="0" w:color="auto"/>
        <w:right w:val="none" w:sz="0" w:space="0" w:color="auto"/>
      </w:divBdr>
    </w:div>
    <w:div w:id="19671012">
      <w:marLeft w:val="0"/>
      <w:marRight w:val="0"/>
      <w:marTop w:val="0"/>
      <w:marBottom w:val="0"/>
      <w:divBdr>
        <w:top w:val="none" w:sz="0" w:space="0" w:color="auto"/>
        <w:left w:val="none" w:sz="0" w:space="0" w:color="auto"/>
        <w:bottom w:val="none" w:sz="0" w:space="0" w:color="auto"/>
        <w:right w:val="none" w:sz="0" w:space="0" w:color="auto"/>
      </w:divBdr>
    </w:div>
    <w:div w:id="19860142">
      <w:marLeft w:val="0"/>
      <w:marRight w:val="0"/>
      <w:marTop w:val="0"/>
      <w:marBottom w:val="0"/>
      <w:divBdr>
        <w:top w:val="none" w:sz="0" w:space="0" w:color="auto"/>
        <w:left w:val="none" w:sz="0" w:space="0" w:color="auto"/>
        <w:bottom w:val="none" w:sz="0" w:space="0" w:color="auto"/>
        <w:right w:val="none" w:sz="0" w:space="0" w:color="auto"/>
      </w:divBdr>
    </w:div>
    <w:div w:id="20593384">
      <w:marLeft w:val="0"/>
      <w:marRight w:val="0"/>
      <w:marTop w:val="0"/>
      <w:marBottom w:val="0"/>
      <w:divBdr>
        <w:top w:val="none" w:sz="0" w:space="0" w:color="auto"/>
        <w:left w:val="none" w:sz="0" w:space="0" w:color="auto"/>
        <w:bottom w:val="none" w:sz="0" w:space="0" w:color="auto"/>
        <w:right w:val="none" w:sz="0" w:space="0" w:color="auto"/>
      </w:divBdr>
    </w:div>
    <w:div w:id="20712933">
      <w:marLeft w:val="0"/>
      <w:marRight w:val="0"/>
      <w:marTop w:val="0"/>
      <w:marBottom w:val="0"/>
      <w:divBdr>
        <w:top w:val="none" w:sz="0" w:space="0" w:color="auto"/>
        <w:left w:val="none" w:sz="0" w:space="0" w:color="auto"/>
        <w:bottom w:val="none" w:sz="0" w:space="0" w:color="auto"/>
        <w:right w:val="none" w:sz="0" w:space="0" w:color="auto"/>
      </w:divBdr>
    </w:div>
    <w:div w:id="20788280">
      <w:marLeft w:val="0"/>
      <w:marRight w:val="0"/>
      <w:marTop w:val="0"/>
      <w:marBottom w:val="0"/>
      <w:divBdr>
        <w:top w:val="none" w:sz="0" w:space="0" w:color="auto"/>
        <w:left w:val="none" w:sz="0" w:space="0" w:color="auto"/>
        <w:bottom w:val="none" w:sz="0" w:space="0" w:color="auto"/>
        <w:right w:val="none" w:sz="0" w:space="0" w:color="auto"/>
      </w:divBdr>
    </w:div>
    <w:div w:id="20860604">
      <w:marLeft w:val="0"/>
      <w:marRight w:val="0"/>
      <w:marTop w:val="0"/>
      <w:marBottom w:val="0"/>
      <w:divBdr>
        <w:top w:val="none" w:sz="0" w:space="0" w:color="auto"/>
        <w:left w:val="none" w:sz="0" w:space="0" w:color="auto"/>
        <w:bottom w:val="none" w:sz="0" w:space="0" w:color="auto"/>
        <w:right w:val="none" w:sz="0" w:space="0" w:color="auto"/>
      </w:divBdr>
    </w:div>
    <w:div w:id="21176837">
      <w:marLeft w:val="0"/>
      <w:marRight w:val="0"/>
      <w:marTop w:val="0"/>
      <w:marBottom w:val="0"/>
      <w:divBdr>
        <w:top w:val="none" w:sz="0" w:space="0" w:color="auto"/>
        <w:left w:val="none" w:sz="0" w:space="0" w:color="auto"/>
        <w:bottom w:val="none" w:sz="0" w:space="0" w:color="auto"/>
        <w:right w:val="none" w:sz="0" w:space="0" w:color="auto"/>
      </w:divBdr>
    </w:div>
    <w:div w:id="21177063">
      <w:marLeft w:val="0"/>
      <w:marRight w:val="0"/>
      <w:marTop w:val="0"/>
      <w:marBottom w:val="0"/>
      <w:divBdr>
        <w:top w:val="none" w:sz="0" w:space="0" w:color="auto"/>
        <w:left w:val="none" w:sz="0" w:space="0" w:color="auto"/>
        <w:bottom w:val="none" w:sz="0" w:space="0" w:color="auto"/>
        <w:right w:val="none" w:sz="0" w:space="0" w:color="auto"/>
      </w:divBdr>
    </w:div>
    <w:div w:id="21248113">
      <w:marLeft w:val="0"/>
      <w:marRight w:val="0"/>
      <w:marTop w:val="0"/>
      <w:marBottom w:val="0"/>
      <w:divBdr>
        <w:top w:val="none" w:sz="0" w:space="0" w:color="auto"/>
        <w:left w:val="none" w:sz="0" w:space="0" w:color="auto"/>
        <w:bottom w:val="none" w:sz="0" w:space="0" w:color="auto"/>
        <w:right w:val="none" w:sz="0" w:space="0" w:color="auto"/>
      </w:divBdr>
    </w:div>
    <w:div w:id="21520400">
      <w:marLeft w:val="0"/>
      <w:marRight w:val="0"/>
      <w:marTop w:val="0"/>
      <w:marBottom w:val="0"/>
      <w:divBdr>
        <w:top w:val="none" w:sz="0" w:space="0" w:color="auto"/>
        <w:left w:val="none" w:sz="0" w:space="0" w:color="auto"/>
        <w:bottom w:val="none" w:sz="0" w:space="0" w:color="auto"/>
        <w:right w:val="none" w:sz="0" w:space="0" w:color="auto"/>
      </w:divBdr>
    </w:div>
    <w:div w:id="22026500">
      <w:marLeft w:val="0"/>
      <w:marRight w:val="0"/>
      <w:marTop w:val="0"/>
      <w:marBottom w:val="0"/>
      <w:divBdr>
        <w:top w:val="none" w:sz="0" w:space="0" w:color="auto"/>
        <w:left w:val="none" w:sz="0" w:space="0" w:color="auto"/>
        <w:bottom w:val="none" w:sz="0" w:space="0" w:color="auto"/>
        <w:right w:val="none" w:sz="0" w:space="0" w:color="auto"/>
      </w:divBdr>
    </w:div>
    <w:div w:id="22052617">
      <w:marLeft w:val="0"/>
      <w:marRight w:val="0"/>
      <w:marTop w:val="0"/>
      <w:marBottom w:val="0"/>
      <w:divBdr>
        <w:top w:val="none" w:sz="0" w:space="0" w:color="auto"/>
        <w:left w:val="none" w:sz="0" w:space="0" w:color="auto"/>
        <w:bottom w:val="none" w:sz="0" w:space="0" w:color="auto"/>
        <w:right w:val="none" w:sz="0" w:space="0" w:color="auto"/>
      </w:divBdr>
    </w:div>
    <w:div w:id="22679562">
      <w:marLeft w:val="0"/>
      <w:marRight w:val="0"/>
      <w:marTop w:val="0"/>
      <w:marBottom w:val="0"/>
      <w:divBdr>
        <w:top w:val="none" w:sz="0" w:space="0" w:color="auto"/>
        <w:left w:val="none" w:sz="0" w:space="0" w:color="auto"/>
        <w:bottom w:val="none" w:sz="0" w:space="0" w:color="auto"/>
        <w:right w:val="none" w:sz="0" w:space="0" w:color="auto"/>
      </w:divBdr>
    </w:div>
    <w:div w:id="22679852">
      <w:marLeft w:val="0"/>
      <w:marRight w:val="0"/>
      <w:marTop w:val="0"/>
      <w:marBottom w:val="0"/>
      <w:divBdr>
        <w:top w:val="none" w:sz="0" w:space="0" w:color="auto"/>
        <w:left w:val="none" w:sz="0" w:space="0" w:color="auto"/>
        <w:bottom w:val="none" w:sz="0" w:space="0" w:color="auto"/>
        <w:right w:val="none" w:sz="0" w:space="0" w:color="auto"/>
      </w:divBdr>
    </w:div>
    <w:div w:id="22902493">
      <w:marLeft w:val="0"/>
      <w:marRight w:val="0"/>
      <w:marTop w:val="0"/>
      <w:marBottom w:val="0"/>
      <w:divBdr>
        <w:top w:val="none" w:sz="0" w:space="0" w:color="auto"/>
        <w:left w:val="none" w:sz="0" w:space="0" w:color="auto"/>
        <w:bottom w:val="none" w:sz="0" w:space="0" w:color="auto"/>
        <w:right w:val="none" w:sz="0" w:space="0" w:color="auto"/>
      </w:divBdr>
    </w:div>
    <w:div w:id="23137876">
      <w:marLeft w:val="0"/>
      <w:marRight w:val="0"/>
      <w:marTop w:val="0"/>
      <w:marBottom w:val="0"/>
      <w:divBdr>
        <w:top w:val="none" w:sz="0" w:space="0" w:color="auto"/>
        <w:left w:val="none" w:sz="0" w:space="0" w:color="auto"/>
        <w:bottom w:val="none" w:sz="0" w:space="0" w:color="auto"/>
        <w:right w:val="none" w:sz="0" w:space="0" w:color="auto"/>
      </w:divBdr>
    </w:div>
    <w:div w:id="23217733">
      <w:marLeft w:val="0"/>
      <w:marRight w:val="0"/>
      <w:marTop w:val="0"/>
      <w:marBottom w:val="0"/>
      <w:divBdr>
        <w:top w:val="none" w:sz="0" w:space="0" w:color="auto"/>
        <w:left w:val="none" w:sz="0" w:space="0" w:color="auto"/>
        <w:bottom w:val="none" w:sz="0" w:space="0" w:color="auto"/>
        <w:right w:val="none" w:sz="0" w:space="0" w:color="auto"/>
      </w:divBdr>
    </w:div>
    <w:div w:id="24259094">
      <w:marLeft w:val="0"/>
      <w:marRight w:val="0"/>
      <w:marTop w:val="0"/>
      <w:marBottom w:val="0"/>
      <w:divBdr>
        <w:top w:val="none" w:sz="0" w:space="0" w:color="auto"/>
        <w:left w:val="none" w:sz="0" w:space="0" w:color="auto"/>
        <w:bottom w:val="none" w:sz="0" w:space="0" w:color="auto"/>
        <w:right w:val="none" w:sz="0" w:space="0" w:color="auto"/>
      </w:divBdr>
    </w:div>
    <w:div w:id="25563825">
      <w:marLeft w:val="0"/>
      <w:marRight w:val="0"/>
      <w:marTop w:val="0"/>
      <w:marBottom w:val="0"/>
      <w:divBdr>
        <w:top w:val="none" w:sz="0" w:space="0" w:color="auto"/>
        <w:left w:val="none" w:sz="0" w:space="0" w:color="auto"/>
        <w:bottom w:val="none" w:sz="0" w:space="0" w:color="auto"/>
        <w:right w:val="none" w:sz="0" w:space="0" w:color="auto"/>
      </w:divBdr>
    </w:div>
    <w:div w:id="25570428">
      <w:marLeft w:val="0"/>
      <w:marRight w:val="0"/>
      <w:marTop w:val="0"/>
      <w:marBottom w:val="0"/>
      <w:divBdr>
        <w:top w:val="none" w:sz="0" w:space="0" w:color="auto"/>
        <w:left w:val="none" w:sz="0" w:space="0" w:color="auto"/>
        <w:bottom w:val="none" w:sz="0" w:space="0" w:color="auto"/>
        <w:right w:val="none" w:sz="0" w:space="0" w:color="auto"/>
      </w:divBdr>
    </w:div>
    <w:div w:id="25714566">
      <w:marLeft w:val="0"/>
      <w:marRight w:val="0"/>
      <w:marTop w:val="0"/>
      <w:marBottom w:val="0"/>
      <w:divBdr>
        <w:top w:val="none" w:sz="0" w:space="0" w:color="auto"/>
        <w:left w:val="none" w:sz="0" w:space="0" w:color="auto"/>
        <w:bottom w:val="none" w:sz="0" w:space="0" w:color="auto"/>
        <w:right w:val="none" w:sz="0" w:space="0" w:color="auto"/>
      </w:divBdr>
    </w:div>
    <w:div w:id="25952648">
      <w:marLeft w:val="0"/>
      <w:marRight w:val="0"/>
      <w:marTop w:val="0"/>
      <w:marBottom w:val="0"/>
      <w:divBdr>
        <w:top w:val="none" w:sz="0" w:space="0" w:color="auto"/>
        <w:left w:val="none" w:sz="0" w:space="0" w:color="auto"/>
        <w:bottom w:val="none" w:sz="0" w:space="0" w:color="auto"/>
        <w:right w:val="none" w:sz="0" w:space="0" w:color="auto"/>
      </w:divBdr>
    </w:div>
    <w:div w:id="25984513">
      <w:marLeft w:val="0"/>
      <w:marRight w:val="0"/>
      <w:marTop w:val="0"/>
      <w:marBottom w:val="0"/>
      <w:divBdr>
        <w:top w:val="none" w:sz="0" w:space="0" w:color="auto"/>
        <w:left w:val="none" w:sz="0" w:space="0" w:color="auto"/>
        <w:bottom w:val="none" w:sz="0" w:space="0" w:color="auto"/>
        <w:right w:val="none" w:sz="0" w:space="0" w:color="auto"/>
      </w:divBdr>
    </w:div>
    <w:div w:id="26150255">
      <w:marLeft w:val="0"/>
      <w:marRight w:val="0"/>
      <w:marTop w:val="0"/>
      <w:marBottom w:val="0"/>
      <w:divBdr>
        <w:top w:val="none" w:sz="0" w:space="0" w:color="auto"/>
        <w:left w:val="none" w:sz="0" w:space="0" w:color="auto"/>
        <w:bottom w:val="none" w:sz="0" w:space="0" w:color="auto"/>
        <w:right w:val="none" w:sz="0" w:space="0" w:color="auto"/>
      </w:divBdr>
    </w:div>
    <w:div w:id="26151657">
      <w:marLeft w:val="0"/>
      <w:marRight w:val="0"/>
      <w:marTop w:val="0"/>
      <w:marBottom w:val="0"/>
      <w:divBdr>
        <w:top w:val="none" w:sz="0" w:space="0" w:color="auto"/>
        <w:left w:val="none" w:sz="0" w:space="0" w:color="auto"/>
        <w:bottom w:val="none" w:sz="0" w:space="0" w:color="auto"/>
        <w:right w:val="none" w:sz="0" w:space="0" w:color="auto"/>
      </w:divBdr>
    </w:div>
    <w:div w:id="26176238">
      <w:marLeft w:val="0"/>
      <w:marRight w:val="0"/>
      <w:marTop w:val="0"/>
      <w:marBottom w:val="0"/>
      <w:divBdr>
        <w:top w:val="none" w:sz="0" w:space="0" w:color="auto"/>
        <w:left w:val="none" w:sz="0" w:space="0" w:color="auto"/>
        <w:bottom w:val="none" w:sz="0" w:space="0" w:color="auto"/>
        <w:right w:val="none" w:sz="0" w:space="0" w:color="auto"/>
      </w:divBdr>
    </w:div>
    <w:div w:id="26832794">
      <w:marLeft w:val="0"/>
      <w:marRight w:val="0"/>
      <w:marTop w:val="0"/>
      <w:marBottom w:val="0"/>
      <w:divBdr>
        <w:top w:val="none" w:sz="0" w:space="0" w:color="auto"/>
        <w:left w:val="none" w:sz="0" w:space="0" w:color="auto"/>
        <w:bottom w:val="none" w:sz="0" w:space="0" w:color="auto"/>
        <w:right w:val="none" w:sz="0" w:space="0" w:color="auto"/>
      </w:divBdr>
    </w:div>
    <w:div w:id="27067711">
      <w:marLeft w:val="0"/>
      <w:marRight w:val="0"/>
      <w:marTop w:val="0"/>
      <w:marBottom w:val="0"/>
      <w:divBdr>
        <w:top w:val="none" w:sz="0" w:space="0" w:color="auto"/>
        <w:left w:val="none" w:sz="0" w:space="0" w:color="auto"/>
        <w:bottom w:val="none" w:sz="0" w:space="0" w:color="auto"/>
        <w:right w:val="none" w:sz="0" w:space="0" w:color="auto"/>
      </w:divBdr>
    </w:div>
    <w:div w:id="27071218">
      <w:marLeft w:val="0"/>
      <w:marRight w:val="0"/>
      <w:marTop w:val="0"/>
      <w:marBottom w:val="0"/>
      <w:divBdr>
        <w:top w:val="none" w:sz="0" w:space="0" w:color="auto"/>
        <w:left w:val="none" w:sz="0" w:space="0" w:color="auto"/>
        <w:bottom w:val="none" w:sz="0" w:space="0" w:color="auto"/>
        <w:right w:val="none" w:sz="0" w:space="0" w:color="auto"/>
      </w:divBdr>
    </w:div>
    <w:div w:id="27344719">
      <w:marLeft w:val="0"/>
      <w:marRight w:val="0"/>
      <w:marTop w:val="0"/>
      <w:marBottom w:val="0"/>
      <w:divBdr>
        <w:top w:val="none" w:sz="0" w:space="0" w:color="auto"/>
        <w:left w:val="none" w:sz="0" w:space="0" w:color="auto"/>
        <w:bottom w:val="none" w:sz="0" w:space="0" w:color="auto"/>
        <w:right w:val="none" w:sz="0" w:space="0" w:color="auto"/>
      </w:divBdr>
    </w:div>
    <w:div w:id="27411205">
      <w:marLeft w:val="0"/>
      <w:marRight w:val="0"/>
      <w:marTop w:val="0"/>
      <w:marBottom w:val="0"/>
      <w:divBdr>
        <w:top w:val="none" w:sz="0" w:space="0" w:color="auto"/>
        <w:left w:val="none" w:sz="0" w:space="0" w:color="auto"/>
        <w:bottom w:val="none" w:sz="0" w:space="0" w:color="auto"/>
        <w:right w:val="none" w:sz="0" w:space="0" w:color="auto"/>
      </w:divBdr>
    </w:div>
    <w:div w:id="27412007">
      <w:marLeft w:val="0"/>
      <w:marRight w:val="0"/>
      <w:marTop w:val="0"/>
      <w:marBottom w:val="0"/>
      <w:divBdr>
        <w:top w:val="none" w:sz="0" w:space="0" w:color="auto"/>
        <w:left w:val="none" w:sz="0" w:space="0" w:color="auto"/>
        <w:bottom w:val="none" w:sz="0" w:space="0" w:color="auto"/>
        <w:right w:val="none" w:sz="0" w:space="0" w:color="auto"/>
      </w:divBdr>
    </w:div>
    <w:div w:id="27486414">
      <w:marLeft w:val="0"/>
      <w:marRight w:val="0"/>
      <w:marTop w:val="0"/>
      <w:marBottom w:val="0"/>
      <w:divBdr>
        <w:top w:val="none" w:sz="0" w:space="0" w:color="auto"/>
        <w:left w:val="none" w:sz="0" w:space="0" w:color="auto"/>
        <w:bottom w:val="none" w:sz="0" w:space="0" w:color="auto"/>
        <w:right w:val="none" w:sz="0" w:space="0" w:color="auto"/>
      </w:divBdr>
    </w:div>
    <w:div w:id="27537089">
      <w:marLeft w:val="0"/>
      <w:marRight w:val="0"/>
      <w:marTop w:val="0"/>
      <w:marBottom w:val="0"/>
      <w:divBdr>
        <w:top w:val="none" w:sz="0" w:space="0" w:color="auto"/>
        <w:left w:val="none" w:sz="0" w:space="0" w:color="auto"/>
        <w:bottom w:val="none" w:sz="0" w:space="0" w:color="auto"/>
        <w:right w:val="none" w:sz="0" w:space="0" w:color="auto"/>
      </w:divBdr>
    </w:div>
    <w:div w:id="28115819">
      <w:marLeft w:val="0"/>
      <w:marRight w:val="0"/>
      <w:marTop w:val="0"/>
      <w:marBottom w:val="0"/>
      <w:divBdr>
        <w:top w:val="none" w:sz="0" w:space="0" w:color="auto"/>
        <w:left w:val="none" w:sz="0" w:space="0" w:color="auto"/>
        <w:bottom w:val="none" w:sz="0" w:space="0" w:color="auto"/>
        <w:right w:val="none" w:sz="0" w:space="0" w:color="auto"/>
      </w:divBdr>
    </w:div>
    <w:div w:id="28146431">
      <w:marLeft w:val="0"/>
      <w:marRight w:val="0"/>
      <w:marTop w:val="0"/>
      <w:marBottom w:val="0"/>
      <w:divBdr>
        <w:top w:val="none" w:sz="0" w:space="0" w:color="auto"/>
        <w:left w:val="none" w:sz="0" w:space="0" w:color="auto"/>
        <w:bottom w:val="none" w:sz="0" w:space="0" w:color="auto"/>
        <w:right w:val="none" w:sz="0" w:space="0" w:color="auto"/>
      </w:divBdr>
    </w:div>
    <w:div w:id="28606094">
      <w:marLeft w:val="0"/>
      <w:marRight w:val="0"/>
      <w:marTop w:val="0"/>
      <w:marBottom w:val="0"/>
      <w:divBdr>
        <w:top w:val="none" w:sz="0" w:space="0" w:color="auto"/>
        <w:left w:val="none" w:sz="0" w:space="0" w:color="auto"/>
        <w:bottom w:val="none" w:sz="0" w:space="0" w:color="auto"/>
        <w:right w:val="none" w:sz="0" w:space="0" w:color="auto"/>
      </w:divBdr>
    </w:div>
    <w:div w:id="29456044">
      <w:marLeft w:val="0"/>
      <w:marRight w:val="0"/>
      <w:marTop w:val="0"/>
      <w:marBottom w:val="0"/>
      <w:divBdr>
        <w:top w:val="none" w:sz="0" w:space="0" w:color="auto"/>
        <w:left w:val="none" w:sz="0" w:space="0" w:color="auto"/>
        <w:bottom w:val="none" w:sz="0" w:space="0" w:color="auto"/>
        <w:right w:val="none" w:sz="0" w:space="0" w:color="auto"/>
      </w:divBdr>
    </w:div>
    <w:div w:id="29962117">
      <w:marLeft w:val="0"/>
      <w:marRight w:val="0"/>
      <w:marTop w:val="0"/>
      <w:marBottom w:val="0"/>
      <w:divBdr>
        <w:top w:val="none" w:sz="0" w:space="0" w:color="auto"/>
        <w:left w:val="none" w:sz="0" w:space="0" w:color="auto"/>
        <w:bottom w:val="none" w:sz="0" w:space="0" w:color="auto"/>
        <w:right w:val="none" w:sz="0" w:space="0" w:color="auto"/>
      </w:divBdr>
    </w:div>
    <w:div w:id="30423954">
      <w:marLeft w:val="0"/>
      <w:marRight w:val="0"/>
      <w:marTop w:val="0"/>
      <w:marBottom w:val="0"/>
      <w:divBdr>
        <w:top w:val="none" w:sz="0" w:space="0" w:color="auto"/>
        <w:left w:val="none" w:sz="0" w:space="0" w:color="auto"/>
        <w:bottom w:val="none" w:sz="0" w:space="0" w:color="auto"/>
        <w:right w:val="none" w:sz="0" w:space="0" w:color="auto"/>
      </w:divBdr>
    </w:div>
    <w:div w:id="30615560">
      <w:marLeft w:val="0"/>
      <w:marRight w:val="0"/>
      <w:marTop w:val="0"/>
      <w:marBottom w:val="0"/>
      <w:divBdr>
        <w:top w:val="none" w:sz="0" w:space="0" w:color="auto"/>
        <w:left w:val="none" w:sz="0" w:space="0" w:color="auto"/>
        <w:bottom w:val="none" w:sz="0" w:space="0" w:color="auto"/>
        <w:right w:val="none" w:sz="0" w:space="0" w:color="auto"/>
      </w:divBdr>
    </w:div>
    <w:div w:id="30959329">
      <w:marLeft w:val="0"/>
      <w:marRight w:val="0"/>
      <w:marTop w:val="0"/>
      <w:marBottom w:val="0"/>
      <w:divBdr>
        <w:top w:val="none" w:sz="0" w:space="0" w:color="auto"/>
        <w:left w:val="none" w:sz="0" w:space="0" w:color="auto"/>
        <w:bottom w:val="none" w:sz="0" w:space="0" w:color="auto"/>
        <w:right w:val="none" w:sz="0" w:space="0" w:color="auto"/>
      </w:divBdr>
    </w:div>
    <w:div w:id="31343377">
      <w:marLeft w:val="0"/>
      <w:marRight w:val="0"/>
      <w:marTop w:val="0"/>
      <w:marBottom w:val="0"/>
      <w:divBdr>
        <w:top w:val="none" w:sz="0" w:space="0" w:color="auto"/>
        <w:left w:val="none" w:sz="0" w:space="0" w:color="auto"/>
        <w:bottom w:val="none" w:sz="0" w:space="0" w:color="auto"/>
        <w:right w:val="none" w:sz="0" w:space="0" w:color="auto"/>
      </w:divBdr>
    </w:div>
    <w:div w:id="31813461">
      <w:marLeft w:val="0"/>
      <w:marRight w:val="0"/>
      <w:marTop w:val="0"/>
      <w:marBottom w:val="0"/>
      <w:divBdr>
        <w:top w:val="none" w:sz="0" w:space="0" w:color="auto"/>
        <w:left w:val="none" w:sz="0" w:space="0" w:color="auto"/>
        <w:bottom w:val="none" w:sz="0" w:space="0" w:color="auto"/>
        <w:right w:val="none" w:sz="0" w:space="0" w:color="auto"/>
      </w:divBdr>
    </w:div>
    <w:div w:id="31922300">
      <w:marLeft w:val="0"/>
      <w:marRight w:val="0"/>
      <w:marTop w:val="0"/>
      <w:marBottom w:val="0"/>
      <w:divBdr>
        <w:top w:val="none" w:sz="0" w:space="0" w:color="auto"/>
        <w:left w:val="none" w:sz="0" w:space="0" w:color="auto"/>
        <w:bottom w:val="none" w:sz="0" w:space="0" w:color="auto"/>
        <w:right w:val="none" w:sz="0" w:space="0" w:color="auto"/>
      </w:divBdr>
    </w:div>
    <w:div w:id="32459998">
      <w:marLeft w:val="0"/>
      <w:marRight w:val="0"/>
      <w:marTop w:val="0"/>
      <w:marBottom w:val="0"/>
      <w:divBdr>
        <w:top w:val="none" w:sz="0" w:space="0" w:color="auto"/>
        <w:left w:val="none" w:sz="0" w:space="0" w:color="auto"/>
        <w:bottom w:val="none" w:sz="0" w:space="0" w:color="auto"/>
        <w:right w:val="none" w:sz="0" w:space="0" w:color="auto"/>
      </w:divBdr>
    </w:div>
    <w:div w:id="32535848">
      <w:marLeft w:val="0"/>
      <w:marRight w:val="0"/>
      <w:marTop w:val="0"/>
      <w:marBottom w:val="0"/>
      <w:divBdr>
        <w:top w:val="none" w:sz="0" w:space="0" w:color="auto"/>
        <w:left w:val="none" w:sz="0" w:space="0" w:color="auto"/>
        <w:bottom w:val="none" w:sz="0" w:space="0" w:color="auto"/>
        <w:right w:val="none" w:sz="0" w:space="0" w:color="auto"/>
      </w:divBdr>
    </w:div>
    <w:div w:id="32655705">
      <w:marLeft w:val="0"/>
      <w:marRight w:val="0"/>
      <w:marTop w:val="0"/>
      <w:marBottom w:val="0"/>
      <w:divBdr>
        <w:top w:val="none" w:sz="0" w:space="0" w:color="auto"/>
        <w:left w:val="none" w:sz="0" w:space="0" w:color="auto"/>
        <w:bottom w:val="none" w:sz="0" w:space="0" w:color="auto"/>
        <w:right w:val="none" w:sz="0" w:space="0" w:color="auto"/>
      </w:divBdr>
    </w:div>
    <w:div w:id="32659063">
      <w:marLeft w:val="0"/>
      <w:marRight w:val="0"/>
      <w:marTop w:val="0"/>
      <w:marBottom w:val="0"/>
      <w:divBdr>
        <w:top w:val="none" w:sz="0" w:space="0" w:color="auto"/>
        <w:left w:val="none" w:sz="0" w:space="0" w:color="auto"/>
        <w:bottom w:val="none" w:sz="0" w:space="0" w:color="auto"/>
        <w:right w:val="none" w:sz="0" w:space="0" w:color="auto"/>
      </w:divBdr>
    </w:div>
    <w:div w:id="33116812">
      <w:marLeft w:val="0"/>
      <w:marRight w:val="0"/>
      <w:marTop w:val="0"/>
      <w:marBottom w:val="0"/>
      <w:divBdr>
        <w:top w:val="none" w:sz="0" w:space="0" w:color="auto"/>
        <w:left w:val="none" w:sz="0" w:space="0" w:color="auto"/>
        <w:bottom w:val="none" w:sz="0" w:space="0" w:color="auto"/>
        <w:right w:val="none" w:sz="0" w:space="0" w:color="auto"/>
      </w:divBdr>
    </w:div>
    <w:div w:id="33626217">
      <w:marLeft w:val="0"/>
      <w:marRight w:val="0"/>
      <w:marTop w:val="0"/>
      <w:marBottom w:val="0"/>
      <w:divBdr>
        <w:top w:val="none" w:sz="0" w:space="0" w:color="auto"/>
        <w:left w:val="none" w:sz="0" w:space="0" w:color="auto"/>
        <w:bottom w:val="none" w:sz="0" w:space="0" w:color="auto"/>
        <w:right w:val="none" w:sz="0" w:space="0" w:color="auto"/>
      </w:divBdr>
    </w:div>
    <w:div w:id="33651760">
      <w:marLeft w:val="0"/>
      <w:marRight w:val="0"/>
      <w:marTop w:val="0"/>
      <w:marBottom w:val="0"/>
      <w:divBdr>
        <w:top w:val="none" w:sz="0" w:space="0" w:color="auto"/>
        <w:left w:val="none" w:sz="0" w:space="0" w:color="auto"/>
        <w:bottom w:val="none" w:sz="0" w:space="0" w:color="auto"/>
        <w:right w:val="none" w:sz="0" w:space="0" w:color="auto"/>
      </w:divBdr>
    </w:div>
    <w:div w:id="34015182">
      <w:marLeft w:val="0"/>
      <w:marRight w:val="0"/>
      <w:marTop w:val="0"/>
      <w:marBottom w:val="0"/>
      <w:divBdr>
        <w:top w:val="none" w:sz="0" w:space="0" w:color="auto"/>
        <w:left w:val="none" w:sz="0" w:space="0" w:color="auto"/>
        <w:bottom w:val="none" w:sz="0" w:space="0" w:color="auto"/>
        <w:right w:val="none" w:sz="0" w:space="0" w:color="auto"/>
      </w:divBdr>
    </w:div>
    <w:div w:id="34356127">
      <w:marLeft w:val="0"/>
      <w:marRight w:val="0"/>
      <w:marTop w:val="0"/>
      <w:marBottom w:val="0"/>
      <w:divBdr>
        <w:top w:val="none" w:sz="0" w:space="0" w:color="auto"/>
        <w:left w:val="none" w:sz="0" w:space="0" w:color="auto"/>
        <w:bottom w:val="none" w:sz="0" w:space="0" w:color="auto"/>
        <w:right w:val="none" w:sz="0" w:space="0" w:color="auto"/>
      </w:divBdr>
    </w:div>
    <w:div w:id="34699775">
      <w:marLeft w:val="0"/>
      <w:marRight w:val="0"/>
      <w:marTop w:val="0"/>
      <w:marBottom w:val="0"/>
      <w:divBdr>
        <w:top w:val="none" w:sz="0" w:space="0" w:color="auto"/>
        <w:left w:val="none" w:sz="0" w:space="0" w:color="auto"/>
        <w:bottom w:val="none" w:sz="0" w:space="0" w:color="auto"/>
        <w:right w:val="none" w:sz="0" w:space="0" w:color="auto"/>
      </w:divBdr>
    </w:div>
    <w:div w:id="34813312">
      <w:marLeft w:val="0"/>
      <w:marRight w:val="0"/>
      <w:marTop w:val="0"/>
      <w:marBottom w:val="0"/>
      <w:divBdr>
        <w:top w:val="none" w:sz="0" w:space="0" w:color="auto"/>
        <w:left w:val="none" w:sz="0" w:space="0" w:color="auto"/>
        <w:bottom w:val="none" w:sz="0" w:space="0" w:color="auto"/>
        <w:right w:val="none" w:sz="0" w:space="0" w:color="auto"/>
      </w:divBdr>
    </w:div>
    <w:div w:id="34817668">
      <w:marLeft w:val="0"/>
      <w:marRight w:val="0"/>
      <w:marTop w:val="0"/>
      <w:marBottom w:val="0"/>
      <w:divBdr>
        <w:top w:val="none" w:sz="0" w:space="0" w:color="auto"/>
        <w:left w:val="none" w:sz="0" w:space="0" w:color="auto"/>
        <w:bottom w:val="none" w:sz="0" w:space="0" w:color="auto"/>
        <w:right w:val="none" w:sz="0" w:space="0" w:color="auto"/>
      </w:divBdr>
    </w:div>
    <w:div w:id="35083845">
      <w:marLeft w:val="0"/>
      <w:marRight w:val="0"/>
      <w:marTop w:val="0"/>
      <w:marBottom w:val="0"/>
      <w:divBdr>
        <w:top w:val="none" w:sz="0" w:space="0" w:color="auto"/>
        <w:left w:val="none" w:sz="0" w:space="0" w:color="auto"/>
        <w:bottom w:val="none" w:sz="0" w:space="0" w:color="auto"/>
        <w:right w:val="none" w:sz="0" w:space="0" w:color="auto"/>
      </w:divBdr>
    </w:div>
    <w:div w:id="35474959">
      <w:marLeft w:val="0"/>
      <w:marRight w:val="0"/>
      <w:marTop w:val="0"/>
      <w:marBottom w:val="0"/>
      <w:divBdr>
        <w:top w:val="none" w:sz="0" w:space="0" w:color="auto"/>
        <w:left w:val="none" w:sz="0" w:space="0" w:color="auto"/>
        <w:bottom w:val="none" w:sz="0" w:space="0" w:color="auto"/>
        <w:right w:val="none" w:sz="0" w:space="0" w:color="auto"/>
      </w:divBdr>
    </w:div>
    <w:div w:id="35932306">
      <w:marLeft w:val="0"/>
      <w:marRight w:val="0"/>
      <w:marTop w:val="0"/>
      <w:marBottom w:val="0"/>
      <w:divBdr>
        <w:top w:val="none" w:sz="0" w:space="0" w:color="auto"/>
        <w:left w:val="none" w:sz="0" w:space="0" w:color="auto"/>
        <w:bottom w:val="none" w:sz="0" w:space="0" w:color="auto"/>
        <w:right w:val="none" w:sz="0" w:space="0" w:color="auto"/>
      </w:divBdr>
    </w:div>
    <w:div w:id="36130121">
      <w:marLeft w:val="0"/>
      <w:marRight w:val="0"/>
      <w:marTop w:val="0"/>
      <w:marBottom w:val="0"/>
      <w:divBdr>
        <w:top w:val="none" w:sz="0" w:space="0" w:color="auto"/>
        <w:left w:val="none" w:sz="0" w:space="0" w:color="auto"/>
        <w:bottom w:val="none" w:sz="0" w:space="0" w:color="auto"/>
        <w:right w:val="none" w:sz="0" w:space="0" w:color="auto"/>
      </w:divBdr>
    </w:div>
    <w:div w:id="36710824">
      <w:marLeft w:val="0"/>
      <w:marRight w:val="0"/>
      <w:marTop w:val="0"/>
      <w:marBottom w:val="0"/>
      <w:divBdr>
        <w:top w:val="none" w:sz="0" w:space="0" w:color="auto"/>
        <w:left w:val="none" w:sz="0" w:space="0" w:color="auto"/>
        <w:bottom w:val="none" w:sz="0" w:space="0" w:color="auto"/>
        <w:right w:val="none" w:sz="0" w:space="0" w:color="auto"/>
      </w:divBdr>
    </w:div>
    <w:div w:id="36778591">
      <w:marLeft w:val="0"/>
      <w:marRight w:val="0"/>
      <w:marTop w:val="0"/>
      <w:marBottom w:val="0"/>
      <w:divBdr>
        <w:top w:val="none" w:sz="0" w:space="0" w:color="auto"/>
        <w:left w:val="none" w:sz="0" w:space="0" w:color="auto"/>
        <w:bottom w:val="none" w:sz="0" w:space="0" w:color="auto"/>
        <w:right w:val="none" w:sz="0" w:space="0" w:color="auto"/>
      </w:divBdr>
    </w:div>
    <w:div w:id="37098391">
      <w:marLeft w:val="0"/>
      <w:marRight w:val="0"/>
      <w:marTop w:val="0"/>
      <w:marBottom w:val="0"/>
      <w:divBdr>
        <w:top w:val="none" w:sz="0" w:space="0" w:color="auto"/>
        <w:left w:val="none" w:sz="0" w:space="0" w:color="auto"/>
        <w:bottom w:val="none" w:sz="0" w:space="0" w:color="auto"/>
        <w:right w:val="none" w:sz="0" w:space="0" w:color="auto"/>
      </w:divBdr>
    </w:div>
    <w:div w:id="38209963">
      <w:marLeft w:val="0"/>
      <w:marRight w:val="0"/>
      <w:marTop w:val="0"/>
      <w:marBottom w:val="0"/>
      <w:divBdr>
        <w:top w:val="none" w:sz="0" w:space="0" w:color="auto"/>
        <w:left w:val="none" w:sz="0" w:space="0" w:color="auto"/>
        <w:bottom w:val="none" w:sz="0" w:space="0" w:color="auto"/>
        <w:right w:val="none" w:sz="0" w:space="0" w:color="auto"/>
      </w:divBdr>
    </w:div>
    <w:div w:id="38281404">
      <w:marLeft w:val="0"/>
      <w:marRight w:val="0"/>
      <w:marTop w:val="0"/>
      <w:marBottom w:val="0"/>
      <w:divBdr>
        <w:top w:val="none" w:sz="0" w:space="0" w:color="auto"/>
        <w:left w:val="none" w:sz="0" w:space="0" w:color="auto"/>
        <w:bottom w:val="none" w:sz="0" w:space="0" w:color="auto"/>
        <w:right w:val="none" w:sz="0" w:space="0" w:color="auto"/>
      </w:divBdr>
    </w:div>
    <w:div w:id="38358117">
      <w:marLeft w:val="0"/>
      <w:marRight w:val="0"/>
      <w:marTop w:val="0"/>
      <w:marBottom w:val="0"/>
      <w:divBdr>
        <w:top w:val="none" w:sz="0" w:space="0" w:color="auto"/>
        <w:left w:val="none" w:sz="0" w:space="0" w:color="auto"/>
        <w:bottom w:val="none" w:sz="0" w:space="0" w:color="auto"/>
        <w:right w:val="none" w:sz="0" w:space="0" w:color="auto"/>
      </w:divBdr>
    </w:div>
    <w:div w:id="38475665">
      <w:marLeft w:val="0"/>
      <w:marRight w:val="0"/>
      <w:marTop w:val="0"/>
      <w:marBottom w:val="0"/>
      <w:divBdr>
        <w:top w:val="none" w:sz="0" w:space="0" w:color="auto"/>
        <w:left w:val="none" w:sz="0" w:space="0" w:color="auto"/>
        <w:bottom w:val="none" w:sz="0" w:space="0" w:color="auto"/>
        <w:right w:val="none" w:sz="0" w:space="0" w:color="auto"/>
      </w:divBdr>
    </w:div>
    <w:div w:id="38628197">
      <w:marLeft w:val="0"/>
      <w:marRight w:val="0"/>
      <w:marTop w:val="0"/>
      <w:marBottom w:val="0"/>
      <w:divBdr>
        <w:top w:val="none" w:sz="0" w:space="0" w:color="auto"/>
        <w:left w:val="none" w:sz="0" w:space="0" w:color="auto"/>
        <w:bottom w:val="none" w:sz="0" w:space="0" w:color="auto"/>
        <w:right w:val="none" w:sz="0" w:space="0" w:color="auto"/>
      </w:divBdr>
    </w:div>
    <w:div w:id="38743372">
      <w:marLeft w:val="0"/>
      <w:marRight w:val="0"/>
      <w:marTop w:val="0"/>
      <w:marBottom w:val="0"/>
      <w:divBdr>
        <w:top w:val="none" w:sz="0" w:space="0" w:color="auto"/>
        <w:left w:val="none" w:sz="0" w:space="0" w:color="auto"/>
        <w:bottom w:val="none" w:sz="0" w:space="0" w:color="auto"/>
        <w:right w:val="none" w:sz="0" w:space="0" w:color="auto"/>
      </w:divBdr>
    </w:div>
    <w:div w:id="38866914">
      <w:marLeft w:val="0"/>
      <w:marRight w:val="0"/>
      <w:marTop w:val="0"/>
      <w:marBottom w:val="0"/>
      <w:divBdr>
        <w:top w:val="none" w:sz="0" w:space="0" w:color="auto"/>
        <w:left w:val="none" w:sz="0" w:space="0" w:color="auto"/>
        <w:bottom w:val="none" w:sz="0" w:space="0" w:color="auto"/>
        <w:right w:val="none" w:sz="0" w:space="0" w:color="auto"/>
      </w:divBdr>
    </w:div>
    <w:div w:id="38941513">
      <w:marLeft w:val="0"/>
      <w:marRight w:val="0"/>
      <w:marTop w:val="0"/>
      <w:marBottom w:val="0"/>
      <w:divBdr>
        <w:top w:val="none" w:sz="0" w:space="0" w:color="auto"/>
        <w:left w:val="none" w:sz="0" w:space="0" w:color="auto"/>
        <w:bottom w:val="none" w:sz="0" w:space="0" w:color="auto"/>
        <w:right w:val="none" w:sz="0" w:space="0" w:color="auto"/>
      </w:divBdr>
    </w:div>
    <w:div w:id="39400337">
      <w:marLeft w:val="0"/>
      <w:marRight w:val="0"/>
      <w:marTop w:val="0"/>
      <w:marBottom w:val="0"/>
      <w:divBdr>
        <w:top w:val="none" w:sz="0" w:space="0" w:color="auto"/>
        <w:left w:val="none" w:sz="0" w:space="0" w:color="auto"/>
        <w:bottom w:val="none" w:sz="0" w:space="0" w:color="auto"/>
        <w:right w:val="none" w:sz="0" w:space="0" w:color="auto"/>
      </w:divBdr>
    </w:div>
    <w:div w:id="39524270">
      <w:marLeft w:val="0"/>
      <w:marRight w:val="0"/>
      <w:marTop w:val="0"/>
      <w:marBottom w:val="0"/>
      <w:divBdr>
        <w:top w:val="none" w:sz="0" w:space="0" w:color="auto"/>
        <w:left w:val="none" w:sz="0" w:space="0" w:color="auto"/>
        <w:bottom w:val="none" w:sz="0" w:space="0" w:color="auto"/>
        <w:right w:val="none" w:sz="0" w:space="0" w:color="auto"/>
      </w:divBdr>
    </w:div>
    <w:div w:id="39868418">
      <w:marLeft w:val="0"/>
      <w:marRight w:val="0"/>
      <w:marTop w:val="0"/>
      <w:marBottom w:val="0"/>
      <w:divBdr>
        <w:top w:val="none" w:sz="0" w:space="0" w:color="auto"/>
        <w:left w:val="none" w:sz="0" w:space="0" w:color="auto"/>
        <w:bottom w:val="none" w:sz="0" w:space="0" w:color="auto"/>
        <w:right w:val="none" w:sz="0" w:space="0" w:color="auto"/>
      </w:divBdr>
    </w:div>
    <w:div w:id="40181111">
      <w:marLeft w:val="0"/>
      <w:marRight w:val="0"/>
      <w:marTop w:val="0"/>
      <w:marBottom w:val="0"/>
      <w:divBdr>
        <w:top w:val="none" w:sz="0" w:space="0" w:color="auto"/>
        <w:left w:val="none" w:sz="0" w:space="0" w:color="auto"/>
        <w:bottom w:val="none" w:sz="0" w:space="0" w:color="auto"/>
        <w:right w:val="none" w:sz="0" w:space="0" w:color="auto"/>
      </w:divBdr>
    </w:div>
    <w:div w:id="40253899">
      <w:marLeft w:val="0"/>
      <w:marRight w:val="0"/>
      <w:marTop w:val="0"/>
      <w:marBottom w:val="0"/>
      <w:divBdr>
        <w:top w:val="none" w:sz="0" w:space="0" w:color="auto"/>
        <w:left w:val="none" w:sz="0" w:space="0" w:color="auto"/>
        <w:bottom w:val="none" w:sz="0" w:space="0" w:color="auto"/>
        <w:right w:val="none" w:sz="0" w:space="0" w:color="auto"/>
      </w:divBdr>
    </w:div>
    <w:div w:id="40322713">
      <w:marLeft w:val="0"/>
      <w:marRight w:val="0"/>
      <w:marTop w:val="0"/>
      <w:marBottom w:val="0"/>
      <w:divBdr>
        <w:top w:val="none" w:sz="0" w:space="0" w:color="auto"/>
        <w:left w:val="none" w:sz="0" w:space="0" w:color="auto"/>
        <w:bottom w:val="none" w:sz="0" w:space="0" w:color="auto"/>
        <w:right w:val="none" w:sz="0" w:space="0" w:color="auto"/>
      </w:divBdr>
    </w:div>
    <w:div w:id="41369481">
      <w:marLeft w:val="0"/>
      <w:marRight w:val="0"/>
      <w:marTop w:val="0"/>
      <w:marBottom w:val="0"/>
      <w:divBdr>
        <w:top w:val="none" w:sz="0" w:space="0" w:color="auto"/>
        <w:left w:val="none" w:sz="0" w:space="0" w:color="auto"/>
        <w:bottom w:val="none" w:sz="0" w:space="0" w:color="auto"/>
        <w:right w:val="none" w:sz="0" w:space="0" w:color="auto"/>
      </w:divBdr>
    </w:div>
    <w:div w:id="41372045">
      <w:marLeft w:val="0"/>
      <w:marRight w:val="0"/>
      <w:marTop w:val="0"/>
      <w:marBottom w:val="0"/>
      <w:divBdr>
        <w:top w:val="none" w:sz="0" w:space="0" w:color="auto"/>
        <w:left w:val="none" w:sz="0" w:space="0" w:color="auto"/>
        <w:bottom w:val="none" w:sz="0" w:space="0" w:color="auto"/>
        <w:right w:val="none" w:sz="0" w:space="0" w:color="auto"/>
      </w:divBdr>
    </w:div>
    <w:div w:id="41446130">
      <w:marLeft w:val="0"/>
      <w:marRight w:val="0"/>
      <w:marTop w:val="0"/>
      <w:marBottom w:val="0"/>
      <w:divBdr>
        <w:top w:val="none" w:sz="0" w:space="0" w:color="auto"/>
        <w:left w:val="none" w:sz="0" w:space="0" w:color="auto"/>
        <w:bottom w:val="none" w:sz="0" w:space="0" w:color="auto"/>
        <w:right w:val="none" w:sz="0" w:space="0" w:color="auto"/>
      </w:divBdr>
    </w:div>
    <w:div w:id="41515373">
      <w:marLeft w:val="0"/>
      <w:marRight w:val="0"/>
      <w:marTop w:val="0"/>
      <w:marBottom w:val="0"/>
      <w:divBdr>
        <w:top w:val="none" w:sz="0" w:space="0" w:color="auto"/>
        <w:left w:val="none" w:sz="0" w:space="0" w:color="auto"/>
        <w:bottom w:val="none" w:sz="0" w:space="0" w:color="auto"/>
        <w:right w:val="none" w:sz="0" w:space="0" w:color="auto"/>
      </w:divBdr>
    </w:div>
    <w:div w:id="41682286">
      <w:marLeft w:val="0"/>
      <w:marRight w:val="0"/>
      <w:marTop w:val="0"/>
      <w:marBottom w:val="0"/>
      <w:divBdr>
        <w:top w:val="none" w:sz="0" w:space="0" w:color="auto"/>
        <w:left w:val="none" w:sz="0" w:space="0" w:color="auto"/>
        <w:bottom w:val="none" w:sz="0" w:space="0" w:color="auto"/>
        <w:right w:val="none" w:sz="0" w:space="0" w:color="auto"/>
      </w:divBdr>
    </w:div>
    <w:div w:id="42560370">
      <w:marLeft w:val="0"/>
      <w:marRight w:val="0"/>
      <w:marTop w:val="0"/>
      <w:marBottom w:val="0"/>
      <w:divBdr>
        <w:top w:val="none" w:sz="0" w:space="0" w:color="auto"/>
        <w:left w:val="none" w:sz="0" w:space="0" w:color="auto"/>
        <w:bottom w:val="none" w:sz="0" w:space="0" w:color="auto"/>
        <w:right w:val="none" w:sz="0" w:space="0" w:color="auto"/>
      </w:divBdr>
    </w:div>
    <w:div w:id="42750851">
      <w:marLeft w:val="0"/>
      <w:marRight w:val="0"/>
      <w:marTop w:val="0"/>
      <w:marBottom w:val="0"/>
      <w:divBdr>
        <w:top w:val="none" w:sz="0" w:space="0" w:color="auto"/>
        <w:left w:val="none" w:sz="0" w:space="0" w:color="auto"/>
        <w:bottom w:val="none" w:sz="0" w:space="0" w:color="auto"/>
        <w:right w:val="none" w:sz="0" w:space="0" w:color="auto"/>
      </w:divBdr>
    </w:div>
    <w:div w:id="43261693">
      <w:marLeft w:val="0"/>
      <w:marRight w:val="0"/>
      <w:marTop w:val="0"/>
      <w:marBottom w:val="0"/>
      <w:divBdr>
        <w:top w:val="none" w:sz="0" w:space="0" w:color="auto"/>
        <w:left w:val="none" w:sz="0" w:space="0" w:color="auto"/>
        <w:bottom w:val="none" w:sz="0" w:space="0" w:color="auto"/>
        <w:right w:val="none" w:sz="0" w:space="0" w:color="auto"/>
      </w:divBdr>
    </w:div>
    <w:div w:id="43725061">
      <w:marLeft w:val="0"/>
      <w:marRight w:val="0"/>
      <w:marTop w:val="0"/>
      <w:marBottom w:val="0"/>
      <w:divBdr>
        <w:top w:val="none" w:sz="0" w:space="0" w:color="auto"/>
        <w:left w:val="none" w:sz="0" w:space="0" w:color="auto"/>
        <w:bottom w:val="none" w:sz="0" w:space="0" w:color="auto"/>
        <w:right w:val="none" w:sz="0" w:space="0" w:color="auto"/>
      </w:divBdr>
    </w:div>
    <w:div w:id="43799985">
      <w:marLeft w:val="0"/>
      <w:marRight w:val="0"/>
      <w:marTop w:val="0"/>
      <w:marBottom w:val="0"/>
      <w:divBdr>
        <w:top w:val="none" w:sz="0" w:space="0" w:color="auto"/>
        <w:left w:val="none" w:sz="0" w:space="0" w:color="auto"/>
        <w:bottom w:val="none" w:sz="0" w:space="0" w:color="auto"/>
        <w:right w:val="none" w:sz="0" w:space="0" w:color="auto"/>
      </w:divBdr>
    </w:div>
    <w:div w:id="43910921">
      <w:marLeft w:val="0"/>
      <w:marRight w:val="0"/>
      <w:marTop w:val="0"/>
      <w:marBottom w:val="0"/>
      <w:divBdr>
        <w:top w:val="none" w:sz="0" w:space="0" w:color="auto"/>
        <w:left w:val="none" w:sz="0" w:space="0" w:color="auto"/>
        <w:bottom w:val="none" w:sz="0" w:space="0" w:color="auto"/>
        <w:right w:val="none" w:sz="0" w:space="0" w:color="auto"/>
      </w:divBdr>
    </w:div>
    <w:div w:id="43914627">
      <w:marLeft w:val="0"/>
      <w:marRight w:val="0"/>
      <w:marTop w:val="0"/>
      <w:marBottom w:val="0"/>
      <w:divBdr>
        <w:top w:val="none" w:sz="0" w:space="0" w:color="auto"/>
        <w:left w:val="none" w:sz="0" w:space="0" w:color="auto"/>
        <w:bottom w:val="none" w:sz="0" w:space="0" w:color="auto"/>
        <w:right w:val="none" w:sz="0" w:space="0" w:color="auto"/>
      </w:divBdr>
    </w:div>
    <w:div w:id="44066049">
      <w:marLeft w:val="0"/>
      <w:marRight w:val="0"/>
      <w:marTop w:val="0"/>
      <w:marBottom w:val="0"/>
      <w:divBdr>
        <w:top w:val="none" w:sz="0" w:space="0" w:color="auto"/>
        <w:left w:val="none" w:sz="0" w:space="0" w:color="auto"/>
        <w:bottom w:val="none" w:sz="0" w:space="0" w:color="auto"/>
        <w:right w:val="none" w:sz="0" w:space="0" w:color="auto"/>
      </w:divBdr>
    </w:div>
    <w:div w:id="44372463">
      <w:marLeft w:val="0"/>
      <w:marRight w:val="0"/>
      <w:marTop w:val="0"/>
      <w:marBottom w:val="0"/>
      <w:divBdr>
        <w:top w:val="none" w:sz="0" w:space="0" w:color="auto"/>
        <w:left w:val="none" w:sz="0" w:space="0" w:color="auto"/>
        <w:bottom w:val="none" w:sz="0" w:space="0" w:color="auto"/>
        <w:right w:val="none" w:sz="0" w:space="0" w:color="auto"/>
      </w:divBdr>
    </w:div>
    <w:div w:id="44374120">
      <w:marLeft w:val="0"/>
      <w:marRight w:val="0"/>
      <w:marTop w:val="0"/>
      <w:marBottom w:val="0"/>
      <w:divBdr>
        <w:top w:val="none" w:sz="0" w:space="0" w:color="auto"/>
        <w:left w:val="none" w:sz="0" w:space="0" w:color="auto"/>
        <w:bottom w:val="none" w:sz="0" w:space="0" w:color="auto"/>
        <w:right w:val="none" w:sz="0" w:space="0" w:color="auto"/>
      </w:divBdr>
    </w:div>
    <w:div w:id="44452467">
      <w:marLeft w:val="0"/>
      <w:marRight w:val="0"/>
      <w:marTop w:val="0"/>
      <w:marBottom w:val="0"/>
      <w:divBdr>
        <w:top w:val="none" w:sz="0" w:space="0" w:color="auto"/>
        <w:left w:val="none" w:sz="0" w:space="0" w:color="auto"/>
        <w:bottom w:val="none" w:sz="0" w:space="0" w:color="auto"/>
        <w:right w:val="none" w:sz="0" w:space="0" w:color="auto"/>
      </w:divBdr>
    </w:div>
    <w:div w:id="44529987">
      <w:marLeft w:val="0"/>
      <w:marRight w:val="0"/>
      <w:marTop w:val="0"/>
      <w:marBottom w:val="0"/>
      <w:divBdr>
        <w:top w:val="none" w:sz="0" w:space="0" w:color="auto"/>
        <w:left w:val="none" w:sz="0" w:space="0" w:color="auto"/>
        <w:bottom w:val="none" w:sz="0" w:space="0" w:color="auto"/>
        <w:right w:val="none" w:sz="0" w:space="0" w:color="auto"/>
      </w:divBdr>
    </w:div>
    <w:div w:id="44791437">
      <w:marLeft w:val="0"/>
      <w:marRight w:val="0"/>
      <w:marTop w:val="0"/>
      <w:marBottom w:val="0"/>
      <w:divBdr>
        <w:top w:val="none" w:sz="0" w:space="0" w:color="auto"/>
        <w:left w:val="none" w:sz="0" w:space="0" w:color="auto"/>
        <w:bottom w:val="none" w:sz="0" w:space="0" w:color="auto"/>
        <w:right w:val="none" w:sz="0" w:space="0" w:color="auto"/>
      </w:divBdr>
    </w:div>
    <w:div w:id="45224622">
      <w:marLeft w:val="0"/>
      <w:marRight w:val="0"/>
      <w:marTop w:val="0"/>
      <w:marBottom w:val="0"/>
      <w:divBdr>
        <w:top w:val="none" w:sz="0" w:space="0" w:color="auto"/>
        <w:left w:val="none" w:sz="0" w:space="0" w:color="auto"/>
        <w:bottom w:val="none" w:sz="0" w:space="0" w:color="auto"/>
        <w:right w:val="none" w:sz="0" w:space="0" w:color="auto"/>
      </w:divBdr>
    </w:div>
    <w:div w:id="45378767">
      <w:marLeft w:val="0"/>
      <w:marRight w:val="0"/>
      <w:marTop w:val="0"/>
      <w:marBottom w:val="0"/>
      <w:divBdr>
        <w:top w:val="none" w:sz="0" w:space="0" w:color="auto"/>
        <w:left w:val="none" w:sz="0" w:space="0" w:color="auto"/>
        <w:bottom w:val="none" w:sz="0" w:space="0" w:color="auto"/>
        <w:right w:val="none" w:sz="0" w:space="0" w:color="auto"/>
      </w:divBdr>
    </w:div>
    <w:div w:id="45419102">
      <w:marLeft w:val="0"/>
      <w:marRight w:val="0"/>
      <w:marTop w:val="0"/>
      <w:marBottom w:val="0"/>
      <w:divBdr>
        <w:top w:val="none" w:sz="0" w:space="0" w:color="auto"/>
        <w:left w:val="none" w:sz="0" w:space="0" w:color="auto"/>
        <w:bottom w:val="none" w:sz="0" w:space="0" w:color="auto"/>
        <w:right w:val="none" w:sz="0" w:space="0" w:color="auto"/>
      </w:divBdr>
    </w:div>
    <w:div w:id="45493349">
      <w:marLeft w:val="0"/>
      <w:marRight w:val="0"/>
      <w:marTop w:val="0"/>
      <w:marBottom w:val="0"/>
      <w:divBdr>
        <w:top w:val="none" w:sz="0" w:space="0" w:color="auto"/>
        <w:left w:val="none" w:sz="0" w:space="0" w:color="auto"/>
        <w:bottom w:val="none" w:sz="0" w:space="0" w:color="auto"/>
        <w:right w:val="none" w:sz="0" w:space="0" w:color="auto"/>
      </w:divBdr>
    </w:div>
    <w:div w:id="45616058">
      <w:marLeft w:val="0"/>
      <w:marRight w:val="0"/>
      <w:marTop w:val="0"/>
      <w:marBottom w:val="0"/>
      <w:divBdr>
        <w:top w:val="none" w:sz="0" w:space="0" w:color="auto"/>
        <w:left w:val="none" w:sz="0" w:space="0" w:color="auto"/>
        <w:bottom w:val="none" w:sz="0" w:space="0" w:color="auto"/>
        <w:right w:val="none" w:sz="0" w:space="0" w:color="auto"/>
      </w:divBdr>
    </w:div>
    <w:div w:id="46343364">
      <w:marLeft w:val="0"/>
      <w:marRight w:val="0"/>
      <w:marTop w:val="0"/>
      <w:marBottom w:val="0"/>
      <w:divBdr>
        <w:top w:val="none" w:sz="0" w:space="0" w:color="auto"/>
        <w:left w:val="none" w:sz="0" w:space="0" w:color="auto"/>
        <w:bottom w:val="none" w:sz="0" w:space="0" w:color="auto"/>
        <w:right w:val="none" w:sz="0" w:space="0" w:color="auto"/>
      </w:divBdr>
    </w:div>
    <w:div w:id="46613155">
      <w:marLeft w:val="0"/>
      <w:marRight w:val="0"/>
      <w:marTop w:val="0"/>
      <w:marBottom w:val="0"/>
      <w:divBdr>
        <w:top w:val="none" w:sz="0" w:space="0" w:color="auto"/>
        <w:left w:val="none" w:sz="0" w:space="0" w:color="auto"/>
        <w:bottom w:val="none" w:sz="0" w:space="0" w:color="auto"/>
        <w:right w:val="none" w:sz="0" w:space="0" w:color="auto"/>
      </w:divBdr>
    </w:div>
    <w:div w:id="46923824">
      <w:marLeft w:val="0"/>
      <w:marRight w:val="0"/>
      <w:marTop w:val="0"/>
      <w:marBottom w:val="0"/>
      <w:divBdr>
        <w:top w:val="none" w:sz="0" w:space="0" w:color="auto"/>
        <w:left w:val="none" w:sz="0" w:space="0" w:color="auto"/>
        <w:bottom w:val="none" w:sz="0" w:space="0" w:color="auto"/>
        <w:right w:val="none" w:sz="0" w:space="0" w:color="auto"/>
      </w:divBdr>
    </w:div>
    <w:div w:id="47537867">
      <w:marLeft w:val="0"/>
      <w:marRight w:val="0"/>
      <w:marTop w:val="0"/>
      <w:marBottom w:val="0"/>
      <w:divBdr>
        <w:top w:val="none" w:sz="0" w:space="0" w:color="auto"/>
        <w:left w:val="none" w:sz="0" w:space="0" w:color="auto"/>
        <w:bottom w:val="none" w:sz="0" w:space="0" w:color="auto"/>
        <w:right w:val="none" w:sz="0" w:space="0" w:color="auto"/>
      </w:divBdr>
    </w:div>
    <w:div w:id="47923028">
      <w:marLeft w:val="0"/>
      <w:marRight w:val="0"/>
      <w:marTop w:val="0"/>
      <w:marBottom w:val="0"/>
      <w:divBdr>
        <w:top w:val="none" w:sz="0" w:space="0" w:color="auto"/>
        <w:left w:val="none" w:sz="0" w:space="0" w:color="auto"/>
        <w:bottom w:val="none" w:sz="0" w:space="0" w:color="auto"/>
        <w:right w:val="none" w:sz="0" w:space="0" w:color="auto"/>
      </w:divBdr>
    </w:div>
    <w:div w:id="48042434">
      <w:marLeft w:val="0"/>
      <w:marRight w:val="0"/>
      <w:marTop w:val="0"/>
      <w:marBottom w:val="0"/>
      <w:divBdr>
        <w:top w:val="none" w:sz="0" w:space="0" w:color="auto"/>
        <w:left w:val="none" w:sz="0" w:space="0" w:color="auto"/>
        <w:bottom w:val="none" w:sz="0" w:space="0" w:color="auto"/>
        <w:right w:val="none" w:sz="0" w:space="0" w:color="auto"/>
      </w:divBdr>
    </w:div>
    <w:div w:id="48460800">
      <w:marLeft w:val="0"/>
      <w:marRight w:val="0"/>
      <w:marTop w:val="0"/>
      <w:marBottom w:val="0"/>
      <w:divBdr>
        <w:top w:val="none" w:sz="0" w:space="0" w:color="auto"/>
        <w:left w:val="none" w:sz="0" w:space="0" w:color="auto"/>
        <w:bottom w:val="none" w:sz="0" w:space="0" w:color="auto"/>
        <w:right w:val="none" w:sz="0" w:space="0" w:color="auto"/>
      </w:divBdr>
    </w:div>
    <w:div w:id="48766839">
      <w:marLeft w:val="0"/>
      <w:marRight w:val="0"/>
      <w:marTop w:val="0"/>
      <w:marBottom w:val="0"/>
      <w:divBdr>
        <w:top w:val="none" w:sz="0" w:space="0" w:color="auto"/>
        <w:left w:val="none" w:sz="0" w:space="0" w:color="auto"/>
        <w:bottom w:val="none" w:sz="0" w:space="0" w:color="auto"/>
        <w:right w:val="none" w:sz="0" w:space="0" w:color="auto"/>
      </w:divBdr>
    </w:div>
    <w:div w:id="49349111">
      <w:marLeft w:val="0"/>
      <w:marRight w:val="0"/>
      <w:marTop w:val="0"/>
      <w:marBottom w:val="0"/>
      <w:divBdr>
        <w:top w:val="none" w:sz="0" w:space="0" w:color="auto"/>
        <w:left w:val="none" w:sz="0" w:space="0" w:color="auto"/>
        <w:bottom w:val="none" w:sz="0" w:space="0" w:color="auto"/>
        <w:right w:val="none" w:sz="0" w:space="0" w:color="auto"/>
      </w:divBdr>
    </w:div>
    <w:div w:id="50227877">
      <w:marLeft w:val="0"/>
      <w:marRight w:val="0"/>
      <w:marTop w:val="0"/>
      <w:marBottom w:val="0"/>
      <w:divBdr>
        <w:top w:val="none" w:sz="0" w:space="0" w:color="auto"/>
        <w:left w:val="none" w:sz="0" w:space="0" w:color="auto"/>
        <w:bottom w:val="none" w:sz="0" w:space="0" w:color="auto"/>
        <w:right w:val="none" w:sz="0" w:space="0" w:color="auto"/>
      </w:divBdr>
    </w:div>
    <w:div w:id="50276832">
      <w:marLeft w:val="0"/>
      <w:marRight w:val="0"/>
      <w:marTop w:val="0"/>
      <w:marBottom w:val="0"/>
      <w:divBdr>
        <w:top w:val="none" w:sz="0" w:space="0" w:color="auto"/>
        <w:left w:val="none" w:sz="0" w:space="0" w:color="auto"/>
        <w:bottom w:val="none" w:sz="0" w:space="0" w:color="auto"/>
        <w:right w:val="none" w:sz="0" w:space="0" w:color="auto"/>
      </w:divBdr>
    </w:div>
    <w:div w:id="51005339">
      <w:marLeft w:val="0"/>
      <w:marRight w:val="0"/>
      <w:marTop w:val="0"/>
      <w:marBottom w:val="0"/>
      <w:divBdr>
        <w:top w:val="none" w:sz="0" w:space="0" w:color="auto"/>
        <w:left w:val="none" w:sz="0" w:space="0" w:color="auto"/>
        <w:bottom w:val="none" w:sz="0" w:space="0" w:color="auto"/>
        <w:right w:val="none" w:sz="0" w:space="0" w:color="auto"/>
      </w:divBdr>
    </w:div>
    <w:div w:id="51194679">
      <w:marLeft w:val="0"/>
      <w:marRight w:val="0"/>
      <w:marTop w:val="0"/>
      <w:marBottom w:val="0"/>
      <w:divBdr>
        <w:top w:val="none" w:sz="0" w:space="0" w:color="auto"/>
        <w:left w:val="none" w:sz="0" w:space="0" w:color="auto"/>
        <w:bottom w:val="none" w:sz="0" w:space="0" w:color="auto"/>
        <w:right w:val="none" w:sz="0" w:space="0" w:color="auto"/>
      </w:divBdr>
    </w:div>
    <w:div w:id="51277517">
      <w:marLeft w:val="0"/>
      <w:marRight w:val="0"/>
      <w:marTop w:val="0"/>
      <w:marBottom w:val="0"/>
      <w:divBdr>
        <w:top w:val="none" w:sz="0" w:space="0" w:color="auto"/>
        <w:left w:val="none" w:sz="0" w:space="0" w:color="auto"/>
        <w:bottom w:val="none" w:sz="0" w:space="0" w:color="auto"/>
        <w:right w:val="none" w:sz="0" w:space="0" w:color="auto"/>
      </w:divBdr>
    </w:div>
    <w:div w:id="51461981">
      <w:marLeft w:val="0"/>
      <w:marRight w:val="0"/>
      <w:marTop w:val="0"/>
      <w:marBottom w:val="0"/>
      <w:divBdr>
        <w:top w:val="none" w:sz="0" w:space="0" w:color="auto"/>
        <w:left w:val="none" w:sz="0" w:space="0" w:color="auto"/>
        <w:bottom w:val="none" w:sz="0" w:space="0" w:color="auto"/>
        <w:right w:val="none" w:sz="0" w:space="0" w:color="auto"/>
      </w:divBdr>
    </w:div>
    <w:div w:id="51469673">
      <w:marLeft w:val="0"/>
      <w:marRight w:val="0"/>
      <w:marTop w:val="0"/>
      <w:marBottom w:val="0"/>
      <w:divBdr>
        <w:top w:val="none" w:sz="0" w:space="0" w:color="auto"/>
        <w:left w:val="none" w:sz="0" w:space="0" w:color="auto"/>
        <w:bottom w:val="none" w:sz="0" w:space="0" w:color="auto"/>
        <w:right w:val="none" w:sz="0" w:space="0" w:color="auto"/>
      </w:divBdr>
    </w:div>
    <w:div w:id="51514217">
      <w:marLeft w:val="0"/>
      <w:marRight w:val="0"/>
      <w:marTop w:val="0"/>
      <w:marBottom w:val="0"/>
      <w:divBdr>
        <w:top w:val="none" w:sz="0" w:space="0" w:color="auto"/>
        <w:left w:val="none" w:sz="0" w:space="0" w:color="auto"/>
        <w:bottom w:val="none" w:sz="0" w:space="0" w:color="auto"/>
        <w:right w:val="none" w:sz="0" w:space="0" w:color="auto"/>
      </w:divBdr>
    </w:div>
    <w:div w:id="52242862">
      <w:marLeft w:val="0"/>
      <w:marRight w:val="0"/>
      <w:marTop w:val="0"/>
      <w:marBottom w:val="0"/>
      <w:divBdr>
        <w:top w:val="none" w:sz="0" w:space="0" w:color="auto"/>
        <w:left w:val="none" w:sz="0" w:space="0" w:color="auto"/>
        <w:bottom w:val="none" w:sz="0" w:space="0" w:color="auto"/>
        <w:right w:val="none" w:sz="0" w:space="0" w:color="auto"/>
      </w:divBdr>
    </w:div>
    <w:div w:id="52310870">
      <w:marLeft w:val="0"/>
      <w:marRight w:val="0"/>
      <w:marTop w:val="0"/>
      <w:marBottom w:val="0"/>
      <w:divBdr>
        <w:top w:val="none" w:sz="0" w:space="0" w:color="auto"/>
        <w:left w:val="none" w:sz="0" w:space="0" w:color="auto"/>
        <w:bottom w:val="none" w:sz="0" w:space="0" w:color="auto"/>
        <w:right w:val="none" w:sz="0" w:space="0" w:color="auto"/>
      </w:divBdr>
    </w:div>
    <w:div w:id="53041245">
      <w:marLeft w:val="0"/>
      <w:marRight w:val="0"/>
      <w:marTop w:val="0"/>
      <w:marBottom w:val="0"/>
      <w:divBdr>
        <w:top w:val="none" w:sz="0" w:space="0" w:color="auto"/>
        <w:left w:val="none" w:sz="0" w:space="0" w:color="auto"/>
        <w:bottom w:val="none" w:sz="0" w:space="0" w:color="auto"/>
        <w:right w:val="none" w:sz="0" w:space="0" w:color="auto"/>
      </w:divBdr>
    </w:div>
    <w:div w:id="53161601">
      <w:marLeft w:val="0"/>
      <w:marRight w:val="0"/>
      <w:marTop w:val="0"/>
      <w:marBottom w:val="0"/>
      <w:divBdr>
        <w:top w:val="none" w:sz="0" w:space="0" w:color="auto"/>
        <w:left w:val="none" w:sz="0" w:space="0" w:color="auto"/>
        <w:bottom w:val="none" w:sz="0" w:space="0" w:color="auto"/>
        <w:right w:val="none" w:sz="0" w:space="0" w:color="auto"/>
      </w:divBdr>
    </w:div>
    <w:div w:id="53282902">
      <w:marLeft w:val="0"/>
      <w:marRight w:val="0"/>
      <w:marTop w:val="0"/>
      <w:marBottom w:val="0"/>
      <w:divBdr>
        <w:top w:val="none" w:sz="0" w:space="0" w:color="auto"/>
        <w:left w:val="none" w:sz="0" w:space="0" w:color="auto"/>
        <w:bottom w:val="none" w:sz="0" w:space="0" w:color="auto"/>
        <w:right w:val="none" w:sz="0" w:space="0" w:color="auto"/>
      </w:divBdr>
    </w:div>
    <w:div w:id="53354083">
      <w:marLeft w:val="0"/>
      <w:marRight w:val="0"/>
      <w:marTop w:val="0"/>
      <w:marBottom w:val="0"/>
      <w:divBdr>
        <w:top w:val="none" w:sz="0" w:space="0" w:color="auto"/>
        <w:left w:val="none" w:sz="0" w:space="0" w:color="auto"/>
        <w:bottom w:val="none" w:sz="0" w:space="0" w:color="auto"/>
        <w:right w:val="none" w:sz="0" w:space="0" w:color="auto"/>
      </w:divBdr>
    </w:div>
    <w:div w:id="54158422">
      <w:marLeft w:val="0"/>
      <w:marRight w:val="0"/>
      <w:marTop w:val="0"/>
      <w:marBottom w:val="0"/>
      <w:divBdr>
        <w:top w:val="none" w:sz="0" w:space="0" w:color="auto"/>
        <w:left w:val="none" w:sz="0" w:space="0" w:color="auto"/>
        <w:bottom w:val="none" w:sz="0" w:space="0" w:color="auto"/>
        <w:right w:val="none" w:sz="0" w:space="0" w:color="auto"/>
      </w:divBdr>
    </w:div>
    <w:div w:id="54160465">
      <w:marLeft w:val="0"/>
      <w:marRight w:val="0"/>
      <w:marTop w:val="0"/>
      <w:marBottom w:val="0"/>
      <w:divBdr>
        <w:top w:val="none" w:sz="0" w:space="0" w:color="auto"/>
        <w:left w:val="none" w:sz="0" w:space="0" w:color="auto"/>
        <w:bottom w:val="none" w:sz="0" w:space="0" w:color="auto"/>
        <w:right w:val="none" w:sz="0" w:space="0" w:color="auto"/>
      </w:divBdr>
    </w:div>
    <w:div w:id="54621273">
      <w:marLeft w:val="0"/>
      <w:marRight w:val="0"/>
      <w:marTop w:val="0"/>
      <w:marBottom w:val="0"/>
      <w:divBdr>
        <w:top w:val="none" w:sz="0" w:space="0" w:color="auto"/>
        <w:left w:val="none" w:sz="0" w:space="0" w:color="auto"/>
        <w:bottom w:val="none" w:sz="0" w:space="0" w:color="auto"/>
        <w:right w:val="none" w:sz="0" w:space="0" w:color="auto"/>
      </w:divBdr>
    </w:div>
    <w:div w:id="54738319">
      <w:marLeft w:val="0"/>
      <w:marRight w:val="0"/>
      <w:marTop w:val="0"/>
      <w:marBottom w:val="0"/>
      <w:divBdr>
        <w:top w:val="none" w:sz="0" w:space="0" w:color="auto"/>
        <w:left w:val="none" w:sz="0" w:space="0" w:color="auto"/>
        <w:bottom w:val="none" w:sz="0" w:space="0" w:color="auto"/>
        <w:right w:val="none" w:sz="0" w:space="0" w:color="auto"/>
      </w:divBdr>
    </w:div>
    <w:div w:id="54813850">
      <w:marLeft w:val="0"/>
      <w:marRight w:val="0"/>
      <w:marTop w:val="0"/>
      <w:marBottom w:val="0"/>
      <w:divBdr>
        <w:top w:val="none" w:sz="0" w:space="0" w:color="auto"/>
        <w:left w:val="none" w:sz="0" w:space="0" w:color="auto"/>
        <w:bottom w:val="none" w:sz="0" w:space="0" w:color="auto"/>
        <w:right w:val="none" w:sz="0" w:space="0" w:color="auto"/>
      </w:divBdr>
    </w:div>
    <w:div w:id="54817760">
      <w:marLeft w:val="0"/>
      <w:marRight w:val="0"/>
      <w:marTop w:val="0"/>
      <w:marBottom w:val="0"/>
      <w:divBdr>
        <w:top w:val="none" w:sz="0" w:space="0" w:color="auto"/>
        <w:left w:val="none" w:sz="0" w:space="0" w:color="auto"/>
        <w:bottom w:val="none" w:sz="0" w:space="0" w:color="auto"/>
        <w:right w:val="none" w:sz="0" w:space="0" w:color="auto"/>
      </w:divBdr>
    </w:div>
    <w:div w:id="55056353">
      <w:marLeft w:val="0"/>
      <w:marRight w:val="0"/>
      <w:marTop w:val="0"/>
      <w:marBottom w:val="0"/>
      <w:divBdr>
        <w:top w:val="none" w:sz="0" w:space="0" w:color="auto"/>
        <w:left w:val="none" w:sz="0" w:space="0" w:color="auto"/>
        <w:bottom w:val="none" w:sz="0" w:space="0" w:color="auto"/>
        <w:right w:val="none" w:sz="0" w:space="0" w:color="auto"/>
      </w:divBdr>
    </w:div>
    <w:div w:id="55782580">
      <w:marLeft w:val="0"/>
      <w:marRight w:val="0"/>
      <w:marTop w:val="0"/>
      <w:marBottom w:val="0"/>
      <w:divBdr>
        <w:top w:val="none" w:sz="0" w:space="0" w:color="auto"/>
        <w:left w:val="none" w:sz="0" w:space="0" w:color="auto"/>
        <w:bottom w:val="none" w:sz="0" w:space="0" w:color="auto"/>
        <w:right w:val="none" w:sz="0" w:space="0" w:color="auto"/>
      </w:divBdr>
    </w:div>
    <w:div w:id="55788313">
      <w:marLeft w:val="0"/>
      <w:marRight w:val="0"/>
      <w:marTop w:val="0"/>
      <w:marBottom w:val="0"/>
      <w:divBdr>
        <w:top w:val="none" w:sz="0" w:space="0" w:color="auto"/>
        <w:left w:val="none" w:sz="0" w:space="0" w:color="auto"/>
        <w:bottom w:val="none" w:sz="0" w:space="0" w:color="auto"/>
        <w:right w:val="none" w:sz="0" w:space="0" w:color="auto"/>
      </w:divBdr>
    </w:div>
    <w:div w:id="55905389">
      <w:marLeft w:val="0"/>
      <w:marRight w:val="0"/>
      <w:marTop w:val="0"/>
      <w:marBottom w:val="0"/>
      <w:divBdr>
        <w:top w:val="none" w:sz="0" w:space="0" w:color="auto"/>
        <w:left w:val="none" w:sz="0" w:space="0" w:color="auto"/>
        <w:bottom w:val="none" w:sz="0" w:space="0" w:color="auto"/>
        <w:right w:val="none" w:sz="0" w:space="0" w:color="auto"/>
      </w:divBdr>
    </w:div>
    <w:div w:id="55933052">
      <w:marLeft w:val="0"/>
      <w:marRight w:val="0"/>
      <w:marTop w:val="0"/>
      <w:marBottom w:val="0"/>
      <w:divBdr>
        <w:top w:val="none" w:sz="0" w:space="0" w:color="auto"/>
        <w:left w:val="none" w:sz="0" w:space="0" w:color="auto"/>
        <w:bottom w:val="none" w:sz="0" w:space="0" w:color="auto"/>
        <w:right w:val="none" w:sz="0" w:space="0" w:color="auto"/>
      </w:divBdr>
    </w:div>
    <w:div w:id="56054983">
      <w:marLeft w:val="0"/>
      <w:marRight w:val="0"/>
      <w:marTop w:val="0"/>
      <w:marBottom w:val="0"/>
      <w:divBdr>
        <w:top w:val="none" w:sz="0" w:space="0" w:color="auto"/>
        <w:left w:val="none" w:sz="0" w:space="0" w:color="auto"/>
        <w:bottom w:val="none" w:sz="0" w:space="0" w:color="auto"/>
        <w:right w:val="none" w:sz="0" w:space="0" w:color="auto"/>
      </w:divBdr>
    </w:div>
    <w:div w:id="56056453">
      <w:marLeft w:val="0"/>
      <w:marRight w:val="0"/>
      <w:marTop w:val="0"/>
      <w:marBottom w:val="0"/>
      <w:divBdr>
        <w:top w:val="none" w:sz="0" w:space="0" w:color="auto"/>
        <w:left w:val="none" w:sz="0" w:space="0" w:color="auto"/>
        <w:bottom w:val="none" w:sz="0" w:space="0" w:color="auto"/>
        <w:right w:val="none" w:sz="0" w:space="0" w:color="auto"/>
      </w:divBdr>
    </w:div>
    <w:div w:id="56629095">
      <w:marLeft w:val="0"/>
      <w:marRight w:val="0"/>
      <w:marTop w:val="0"/>
      <w:marBottom w:val="0"/>
      <w:divBdr>
        <w:top w:val="none" w:sz="0" w:space="0" w:color="auto"/>
        <w:left w:val="none" w:sz="0" w:space="0" w:color="auto"/>
        <w:bottom w:val="none" w:sz="0" w:space="0" w:color="auto"/>
        <w:right w:val="none" w:sz="0" w:space="0" w:color="auto"/>
      </w:divBdr>
    </w:div>
    <w:div w:id="56904193">
      <w:marLeft w:val="0"/>
      <w:marRight w:val="0"/>
      <w:marTop w:val="0"/>
      <w:marBottom w:val="0"/>
      <w:divBdr>
        <w:top w:val="none" w:sz="0" w:space="0" w:color="auto"/>
        <w:left w:val="none" w:sz="0" w:space="0" w:color="auto"/>
        <w:bottom w:val="none" w:sz="0" w:space="0" w:color="auto"/>
        <w:right w:val="none" w:sz="0" w:space="0" w:color="auto"/>
      </w:divBdr>
    </w:div>
    <w:div w:id="57095775">
      <w:marLeft w:val="0"/>
      <w:marRight w:val="0"/>
      <w:marTop w:val="0"/>
      <w:marBottom w:val="0"/>
      <w:divBdr>
        <w:top w:val="none" w:sz="0" w:space="0" w:color="auto"/>
        <w:left w:val="none" w:sz="0" w:space="0" w:color="auto"/>
        <w:bottom w:val="none" w:sz="0" w:space="0" w:color="auto"/>
        <w:right w:val="none" w:sz="0" w:space="0" w:color="auto"/>
      </w:divBdr>
    </w:div>
    <w:div w:id="57359370">
      <w:marLeft w:val="0"/>
      <w:marRight w:val="0"/>
      <w:marTop w:val="0"/>
      <w:marBottom w:val="0"/>
      <w:divBdr>
        <w:top w:val="none" w:sz="0" w:space="0" w:color="auto"/>
        <w:left w:val="none" w:sz="0" w:space="0" w:color="auto"/>
        <w:bottom w:val="none" w:sz="0" w:space="0" w:color="auto"/>
        <w:right w:val="none" w:sz="0" w:space="0" w:color="auto"/>
      </w:divBdr>
    </w:div>
    <w:div w:id="57366321">
      <w:marLeft w:val="0"/>
      <w:marRight w:val="0"/>
      <w:marTop w:val="0"/>
      <w:marBottom w:val="0"/>
      <w:divBdr>
        <w:top w:val="none" w:sz="0" w:space="0" w:color="auto"/>
        <w:left w:val="none" w:sz="0" w:space="0" w:color="auto"/>
        <w:bottom w:val="none" w:sz="0" w:space="0" w:color="auto"/>
        <w:right w:val="none" w:sz="0" w:space="0" w:color="auto"/>
      </w:divBdr>
    </w:div>
    <w:div w:id="57674351">
      <w:marLeft w:val="0"/>
      <w:marRight w:val="0"/>
      <w:marTop w:val="0"/>
      <w:marBottom w:val="0"/>
      <w:divBdr>
        <w:top w:val="none" w:sz="0" w:space="0" w:color="auto"/>
        <w:left w:val="none" w:sz="0" w:space="0" w:color="auto"/>
        <w:bottom w:val="none" w:sz="0" w:space="0" w:color="auto"/>
        <w:right w:val="none" w:sz="0" w:space="0" w:color="auto"/>
      </w:divBdr>
    </w:div>
    <w:div w:id="57674868">
      <w:marLeft w:val="0"/>
      <w:marRight w:val="0"/>
      <w:marTop w:val="0"/>
      <w:marBottom w:val="0"/>
      <w:divBdr>
        <w:top w:val="none" w:sz="0" w:space="0" w:color="auto"/>
        <w:left w:val="none" w:sz="0" w:space="0" w:color="auto"/>
        <w:bottom w:val="none" w:sz="0" w:space="0" w:color="auto"/>
        <w:right w:val="none" w:sz="0" w:space="0" w:color="auto"/>
      </w:divBdr>
    </w:div>
    <w:div w:id="57748426">
      <w:marLeft w:val="0"/>
      <w:marRight w:val="0"/>
      <w:marTop w:val="0"/>
      <w:marBottom w:val="0"/>
      <w:divBdr>
        <w:top w:val="none" w:sz="0" w:space="0" w:color="auto"/>
        <w:left w:val="none" w:sz="0" w:space="0" w:color="auto"/>
        <w:bottom w:val="none" w:sz="0" w:space="0" w:color="auto"/>
        <w:right w:val="none" w:sz="0" w:space="0" w:color="auto"/>
      </w:divBdr>
    </w:div>
    <w:div w:id="57750516">
      <w:marLeft w:val="0"/>
      <w:marRight w:val="0"/>
      <w:marTop w:val="0"/>
      <w:marBottom w:val="0"/>
      <w:divBdr>
        <w:top w:val="none" w:sz="0" w:space="0" w:color="auto"/>
        <w:left w:val="none" w:sz="0" w:space="0" w:color="auto"/>
        <w:bottom w:val="none" w:sz="0" w:space="0" w:color="auto"/>
        <w:right w:val="none" w:sz="0" w:space="0" w:color="auto"/>
      </w:divBdr>
    </w:div>
    <w:div w:id="58601351">
      <w:marLeft w:val="0"/>
      <w:marRight w:val="0"/>
      <w:marTop w:val="0"/>
      <w:marBottom w:val="0"/>
      <w:divBdr>
        <w:top w:val="none" w:sz="0" w:space="0" w:color="auto"/>
        <w:left w:val="none" w:sz="0" w:space="0" w:color="auto"/>
        <w:bottom w:val="none" w:sz="0" w:space="0" w:color="auto"/>
        <w:right w:val="none" w:sz="0" w:space="0" w:color="auto"/>
      </w:divBdr>
    </w:div>
    <w:div w:id="59135235">
      <w:marLeft w:val="0"/>
      <w:marRight w:val="0"/>
      <w:marTop w:val="0"/>
      <w:marBottom w:val="0"/>
      <w:divBdr>
        <w:top w:val="none" w:sz="0" w:space="0" w:color="auto"/>
        <w:left w:val="none" w:sz="0" w:space="0" w:color="auto"/>
        <w:bottom w:val="none" w:sz="0" w:space="0" w:color="auto"/>
        <w:right w:val="none" w:sz="0" w:space="0" w:color="auto"/>
      </w:divBdr>
    </w:div>
    <w:div w:id="59140905">
      <w:marLeft w:val="0"/>
      <w:marRight w:val="0"/>
      <w:marTop w:val="0"/>
      <w:marBottom w:val="0"/>
      <w:divBdr>
        <w:top w:val="none" w:sz="0" w:space="0" w:color="auto"/>
        <w:left w:val="none" w:sz="0" w:space="0" w:color="auto"/>
        <w:bottom w:val="none" w:sz="0" w:space="0" w:color="auto"/>
        <w:right w:val="none" w:sz="0" w:space="0" w:color="auto"/>
      </w:divBdr>
    </w:div>
    <w:div w:id="59451320">
      <w:marLeft w:val="0"/>
      <w:marRight w:val="0"/>
      <w:marTop w:val="0"/>
      <w:marBottom w:val="0"/>
      <w:divBdr>
        <w:top w:val="none" w:sz="0" w:space="0" w:color="auto"/>
        <w:left w:val="none" w:sz="0" w:space="0" w:color="auto"/>
        <w:bottom w:val="none" w:sz="0" w:space="0" w:color="auto"/>
        <w:right w:val="none" w:sz="0" w:space="0" w:color="auto"/>
      </w:divBdr>
    </w:div>
    <w:div w:id="59522352">
      <w:marLeft w:val="0"/>
      <w:marRight w:val="0"/>
      <w:marTop w:val="0"/>
      <w:marBottom w:val="0"/>
      <w:divBdr>
        <w:top w:val="none" w:sz="0" w:space="0" w:color="auto"/>
        <w:left w:val="none" w:sz="0" w:space="0" w:color="auto"/>
        <w:bottom w:val="none" w:sz="0" w:space="0" w:color="auto"/>
        <w:right w:val="none" w:sz="0" w:space="0" w:color="auto"/>
      </w:divBdr>
    </w:div>
    <w:div w:id="59986689">
      <w:marLeft w:val="0"/>
      <w:marRight w:val="0"/>
      <w:marTop w:val="0"/>
      <w:marBottom w:val="0"/>
      <w:divBdr>
        <w:top w:val="none" w:sz="0" w:space="0" w:color="auto"/>
        <w:left w:val="none" w:sz="0" w:space="0" w:color="auto"/>
        <w:bottom w:val="none" w:sz="0" w:space="0" w:color="auto"/>
        <w:right w:val="none" w:sz="0" w:space="0" w:color="auto"/>
      </w:divBdr>
    </w:div>
    <w:div w:id="60520077">
      <w:marLeft w:val="0"/>
      <w:marRight w:val="0"/>
      <w:marTop w:val="0"/>
      <w:marBottom w:val="0"/>
      <w:divBdr>
        <w:top w:val="none" w:sz="0" w:space="0" w:color="auto"/>
        <w:left w:val="none" w:sz="0" w:space="0" w:color="auto"/>
        <w:bottom w:val="none" w:sz="0" w:space="0" w:color="auto"/>
        <w:right w:val="none" w:sz="0" w:space="0" w:color="auto"/>
      </w:divBdr>
    </w:div>
    <w:div w:id="61415457">
      <w:marLeft w:val="0"/>
      <w:marRight w:val="0"/>
      <w:marTop w:val="0"/>
      <w:marBottom w:val="0"/>
      <w:divBdr>
        <w:top w:val="none" w:sz="0" w:space="0" w:color="auto"/>
        <w:left w:val="none" w:sz="0" w:space="0" w:color="auto"/>
        <w:bottom w:val="none" w:sz="0" w:space="0" w:color="auto"/>
        <w:right w:val="none" w:sz="0" w:space="0" w:color="auto"/>
      </w:divBdr>
    </w:div>
    <w:div w:id="62026243">
      <w:marLeft w:val="0"/>
      <w:marRight w:val="0"/>
      <w:marTop w:val="0"/>
      <w:marBottom w:val="0"/>
      <w:divBdr>
        <w:top w:val="none" w:sz="0" w:space="0" w:color="auto"/>
        <w:left w:val="none" w:sz="0" w:space="0" w:color="auto"/>
        <w:bottom w:val="none" w:sz="0" w:space="0" w:color="auto"/>
        <w:right w:val="none" w:sz="0" w:space="0" w:color="auto"/>
      </w:divBdr>
    </w:div>
    <w:div w:id="62220775">
      <w:marLeft w:val="0"/>
      <w:marRight w:val="0"/>
      <w:marTop w:val="0"/>
      <w:marBottom w:val="0"/>
      <w:divBdr>
        <w:top w:val="none" w:sz="0" w:space="0" w:color="auto"/>
        <w:left w:val="none" w:sz="0" w:space="0" w:color="auto"/>
        <w:bottom w:val="none" w:sz="0" w:space="0" w:color="auto"/>
        <w:right w:val="none" w:sz="0" w:space="0" w:color="auto"/>
      </w:divBdr>
    </w:div>
    <w:div w:id="62989450">
      <w:marLeft w:val="0"/>
      <w:marRight w:val="0"/>
      <w:marTop w:val="0"/>
      <w:marBottom w:val="0"/>
      <w:divBdr>
        <w:top w:val="none" w:sz="0" w:space="0" w:color="auto"/>
        <w:left w:val="none" w:sz="0" w:space="0" w:color="auto"/>
        <w:bottom w:val="none" w:sz="0" w:space="0" w:color="auto"/>
        <w:right w:val="none" w:sz="0" w:space="0" w:color="auto"/>
      </w:divBdr>
    </w:div>
    <w:div w:id="63115188">
      <w:marLeft w:val="0"/>
      <w:marRight w:val="0"/>
      <w:marTop w:val="0"/>
      <w:marBottom w:val="0"/>
      <w:divBdr>
        <w:top w:val="none" w:sz="0" w:space="0" w:color="auto"/>
        <w:left w:val="none" w:sz="0" w:space="0" w:color="auto"/>
        <w:bottom w:val="none" w:sz="0" w:space="0" w:color="auto"/>
        <w:right w:val="none" w:sz="0" w:space="0" w:color="auto"/>
      </w:divBdr>
    </w:div>
    <w:div w:id="64570253">
      <w:marLeft w:val="0"/>
      <w:marRight w:val="0"/>
      <w:marTop w:val="0"/>
      <w:marBottom w:val="0"/>
      <w:divBdr>
        <w:top w:val="none" w:sz="0" w:space="0" w:color="auto"/>
        <w:left w:val="none" w:sz="0" w:space="0" w:color="auto"/>
        <w:bottom w:val="none" w:sz="0" w:space="0" w:color="auto"/>
        <w:right w:val="none" w:sz="0" w:space="0" w:color="auto"/>
      </w:divBdr>
    </w:div>
    <w:div w:id="64841512">
      <w:marLeft w:val="0"/>
      <w:marRight w:val="0"/>
      <w:marTop w:val="0"/>
      <w:marBottom w:val="0"/>
      <w:divBdr>
        <w:top w:val="none" w:sz="0" w:space="0" w:color="auto"/>
        <w:left w:val="none" w:sz="0" w:space="0" w:color="auto"/>
        <w:bottom w:val="none" w:sz="0" w:space="0" w:color="auto"/>
        <w:right w:val="none" w:sz="0" w:space="0" w:color="auto"/>
      </w:divBdr>
    </w:div>
    <w:div w:id="65079336">
      <w:marLeft w:val="0"/>
      <w:marRight w:val="0"/>
      <w:marTop w:val="0"/>
      <w:marBottom w:val="0"/>
      <w:divBdr>
        <w:top w:val="none" w:sz="0" w:space="0" w:color="auto"/>
        <w:left w:val="none" w:sz="0" w:space="0" w:color="auto"/>
        <w:bottom w:val="none" w:sz="0" w:space="0" w:color="auto"/>
        <w:right w:val="none" w:sz="0" w:space="0" w:color="auto"/>
      </w:divBdr>
    </w:div>
    <w:div w:id="65080598">
      <w:marLeft w:val="0"/>
      <w:marRight w:val="0"/>
      <w:marTop w:val="0"/>
      <w:marBottom w:val="0"/>
      <w:divBdr>
        <w:top w:val="none" w:sz="0" w:space="0" w:color="auto"/>
        <w:left w:val="none" w:sz="0" w:space="0" w:color="auto"/>
        <w:bottom w:val="none" w:sz="0" w:space="0" w:color="auto"/>
        <w:right w:val="none" w:sz="0" w:space="0" w:color="auto"/>
      </w:divBdr>
    </w:div>
    <w:div w:id="65152859">
      <w:marLeft w:val="0"/>
      <w:marRight w:val="0"/>
      <w:marTop w:val="0"/>
      <w:marBottom w:val="0"/>
      <w:divBdr>
        <w:top w:val="none" w:sz="0" w:space="0" w:color="auto"/>
        <w:left w:val="none" w:sz="0" w:space="0" w:color="auto"/>
        <w:bottom w:val="none" w:sz="0" w:space="0" w:color="auto"/>
        <w:right w:val="none" w:sz="0" w:space="0" w:color="auto"/>
      </w:divBdr>
    </w:div>
    <w:div w:id="65493358">
      <w:marLeft w:val="0"/>
      <w:marRight w:val="0"/>
      <w:marTop w:val="0"/>
      <w:marBottom w:val="0"/>
      <w:divBdr>
        <w:top w:val="none" w:sz="0" w:space="0" w:color="auto"/>
        <w:left w:val="none" w:sz="0" w:space="0" w:color="auto"/>
        <w:bottom w:val="none" w:sz="0" w:space="0" w:color="auto"/>
        <w:right w:val="none" w:sz="0" w:space="0" w:color="auto"/>
      </w:divBdr>
    </w:div>
    <w:div w:id="65541317">
      <w:marLeft w:val="0"/>
      <w:marRight w:val="0"/>
      <w:marTop w:val="0"/>
      <w:marBottom w:val="0"/>
      <w:divBdr>
        <w:top w:val="none" w:sz="0" w:space="0" w:color="auto"/>
        <w:left w:val="none" w:sz="0" w:space="0" w:color="auto"/>
        <w:bottom w:val="none" w:sz="0" w:space="0" w:color="auto"/>
        <w:right w:val="none" w:sz="0" w:space="0" w:color="auto"/>
      </w:divBdr>
    </w:div>
    <w:div w:id="65617349">
      <w:marLeft w:val="0"/>
      <w:marRight w:val="0"/>
      <w:marTop w:val="0"/>
      <w:marBottom w:val="0"/>
      <w:divBdr>
        <w:top w:val="none" w:sz="0" w:space="0" w:color="auto"/>
        <w:left w:val="none" w:sz="0" w:space="0" w:color="auto"/>
        <w:bottom w:val="none" w:sz="0" w:space="0" w:color="auto"/>
        <w:right w:val="none" w:sz="0" w:space="0" w:color="auto"/>
      </w:divBdr>
    </w:div>
    <w:div w:id="65886045">
      <w:marLeft w:val="0"/>
      <w:marRight w:val="0"/>
      <w:marTop w:val="0"/>
      <w:marBottom w:val="0"/>
      <w:divBdr>
        <w:top w:val="none" w:sz="0" w:space="0" w:color="auto"/>
        <w:left w:val="none" w:sz="0" w:space="0" w:color="auto"/>
        <w:bottom w:val="none" w:sz="0" w:space="0" w:color="auto"/>
        <w:right w:val="none" w:sz="0" w:space="0" w:color="auto"/>
      </w:divBdr>
    </w:div>
    <w:div w:id="65957068">
      <w:marLeft w:val="0"/>
      <w:marRight w:val="0"/>
      <w:marTop w:val="0"/>
      <w:marBottom w:val="0"/>
      <w:divBdr>
        <w:top w:val="none" w:sz="0" w:space="0" w:color="auto"/>
        <w:left w:val="none" w:sz="0" w:space="0" w:color="auto"/>
        <w:bottom w:val="none" w:sz="0" w:space="0" w:color="auto"/>
        <w:right w:val="none" w:sz="0" w:space="0" w:color="auto"/>
      </w:divBdr>
    </w:div>
    <w:div w:id="65958288">
      <w:marLeft w:val="0"/>
      <w:marRight w:val="0"/>
      <w:marTop w:val="0"/>
      <w:marBottom w:val="0"/>
      <w:divBdr>
        <w:top w:val="none" w:sz="0" w:space="0" w:color="auto"/>
        <w:left w:val="none" w:sz="0" w:space="0" w:color="auto"/>
        <w:bottom w:val="none" w:sz="0" w:space="0" w:color="auto"/>
        <w:right w:val="none" w:sz="0" w:space="0" w:color="auto"/>
      </w:divBdr>
    </w:div>
    <w:div w:id="66537855">
      <w:marLeft w:val="0"/>
      <w:marRight w:val="0"/>
      <w:marTop w:val="0"/>
      <w:marBottom w:val="0"/>
      <w:divBdr>
        <w:top w:val="none" w:sz="0" w:space="0" w:color="auto"/>
        <w:left w:val="none" w:sz="0" w:space="0" w:color="auto"/>
        <w:bottom w:val="none" w:sz="0" w:space="0" w:color="auto"/>
        <w:right w:val="none" w:sz="0" w:space="0" w:color="auto"/>
      </w:divBdr>
    </w:div>
    <w:div w:id="66612970">
      <w:marLeft w:val="0"/>
      <w:marRight w:val="0"/>
      <w:marTop w:val="0"/>
      <w:marBottom w:val="0"/>
      <w:divBdr>
        <w:top w:val="none" w:sz="0" w:space="0" w:color="auto"/>
        <w:left w:val="none" w:sz="0" w:space="0" w:color="auto"/>
        <w:bottom w:val="none" w:sz="0" w:space="0" w:color="auto"/>
        <w:right w:val="none" w:sz="0" w:space="0" w:color="auto"/>
      </w:divBdr>
    </w:div>
    <w:div w:id="66808418">
      <w:marLeft w:val="0"/>
      <w:marRight w:val="0"/>
      <w:marTop w:val="0"/>
      <w:marBottom w:val="0"/>
      <w:divBdr>
        <w:top w:val="none" w:sz="0" w:space="0" w:color="auto"/>
        <w:left w:val="none" w:sz="0" w:space="0" w:color="auto"/>
        <w:bottom w:val="none" w:sz="0" w:space="0" w:color="auto"/>
        <w:right w:val="none" w:sz="0" w:space="0" w:color="auto"/>
      </w:divBdr>
    </w:div>
    <w:div w:id="67044598">
      <w:marLeft w:val="0"/>
      <w:marRight w:val="0"/>
      <w:marTop w:val="0"/>
      <w:marBottom w:val="0"/>
      <w:divBdr>
        <w:top w:val="none" w:sz="0" w:space="0" w:color="auto"/>
        <w:left w:val="none" w:sz="0" w:space="0" w:color="auto"/>
        <w:bottom w:val="none" w:sz="0" w:space="0" w:color="auto"/>
        <w:right w:val="none" w:sz="0" w:space="0" w:color="auto"/>
      </w:divBdr>
    </w:div>
    <w:div w:id="67113812">
      <w:marLeft w:val="0"/>
      <w:marRight w:val="0"/>
      <w:marTop w:val="0"/>
      <w:marBottom w:val="0"/>
      <w:divBdr>
        <w:top w:val="none" w:sz="0" w:space="0" w:color="auto"/>
        <w:left w:val="none" w:sz="0" w:space="0" w:color="auto"/>
        <w:bottom w:val="none" w:sz="0" w:space="0" w:color="auto"/>
        <w:right w:val="none" w:sz="0" w:space="0" w:color="auto"/>
      </w:divBdr>
    </w:div>
    <w:div w:id="67264775">
      <w:marLeft w:val="0"/>
      <w:marRight w:val="0"/>
      <w:marTop w:val="0"/>
      <w:marBottom w:val="0"/>
      <w:divBdr>
        <w:top w:val="none" w:sz="0" w:space="0" w:color="auto"/>
        <w:left w:val="none" w:sz="0" w:space="0" w:color="auto"/>
        <w:bottom w:val="none" w:sz="0" w:space="0" w:color="auto"/>
        <w:right w:val="none" w:sz="0" w:space="0" w:color="auto"/>
      </w:divBdr>
    </w:div>
    <w:div w:id="67659474">
      <w:marLeft w:val="0"/>
      <w:marRight w:val="0"/>
      <w:marTop w:val="0"/>
      <w:marBottom w:val="0"/>
      <w:divBdr>
        <w:top w:val="none" w:sz="0" w:space="0" w:color="auto"/>
        <w:left w:val="none" w:sz="0" w:space="0" w:color="auto"/>
        <w:bottom w:val="none" w:sz="0" w:space="0" w:color="auto"/>
        <w:right w:val="none" w:sz="0" w:space="0" w:color="auto"/>
      </w:divBdr>
    </w:div>
    <w:div w:id="67962650">
      <w:marLeft w:val="0"/>
      <w:marRight w:val="0"/>
      <w:marTop w:val="0"/>
      <w:marBottom w:val="0"/>
      <w:divBdr>
        <w:top w:val="none" w:sz="0" w:space="0" w:color="auto"/>
        <w:left w:val="none" w:sz="0" w:space="0" w:color="auto"/>
        <w:bottom w:val="none" w:sz="0" w:space="0" w:color="auto"/>
        <w:right w:val="none" w:sz="0" w:space="0" w:color="auto"/>
      </w:divBdr>
    </w:div>
    <w:div w:id="67971284">
      <w:marLeft w:val="0"/>
      <w:marRight w:val="0"/>
      <w:marTop w:val="0"/>
      <w:marBottom w:val="0"/>
      <w:divBdr>
        <w:top w:val="none" w:sz="0" w:space="0" w:color="auto"/>
        <w:left w:val="none" w:sz="0" w:space="0" w:color="auto"/>
        <w:bottom w:val="none" w:sz="0" w:space="0" w:color="auto"/>
        <w:right w:val="none" w:sz="0" w:space="0" w:color="auto"/>
      </w:divBdr>
    </w:div>
    <w:div w:id="68355510">
      <w:marLeft w:val="0"/>
      <w:marRight w:val="0"/>
      <w:marTop w:val="0"/>
      <w:marBottom w:val="0"/>
      <w:divBdr>
        <w:top w:val="none" w:sz="0" w:space="0" w:color="auto"/>
        <w:left w:val="none" w:sz="0" w:space="0" w:color="auto"/>
        <w:bottom w:val="none" w:sz="0" w:space="0" w:color="auto"/>
        <w:right w:val="none" w:sz="0" w:space="0" w:color="auto"/>
      </w:divBdr>
    </w:div>
    <w:div w:id="68356753">
      <w:marLeft w:val="0"/>
      <w:marRight w:val="0"/>
      <w:marTop w:val="0"/>
      <w:marBottom w:val="0"/>
      <w:divBdr>
        <w:top w:val="none" w:sz="0" w:space="0" w:color="auto"/>
        <w:left w:val="none" w:sz="0" w:space="0" w:color="auto"/>
        <w:bottom w:val="none" w:sz="0" w:space="0" w:color="auto"/>
        <w:right w:val="none" w:sz="0" w:space="0" w:color="auto"/>
      </w:divBdr>
    </w:div>
    <w:div w:id="68431476">
      <w:marLeft w:val="0"/>
      <w:marRight w:val="0"/>
      <w:marTop w:val="0"/>
      <w:marBottom w:val="0"/>
      <w:divBdr>
        <w:top w:val="none" w:sz="0" w:space="0" w:color="auto"/>
        <w:left w:val="none" w:sz="0" w:space="0" w:color="auto"/>
        <w:bottom w:val="none" w:sz="0" w:space="0" w:color="auto"/>
        <w:right w:val="none" w:sz="0" w:space="0" w:color="auto"/>
      </w:divBdr>
    </w:div>
    <w:div w:id="68817794">
      <w:marLeft w:val="0"/>
      <w:marRight w:val="0"/>
      <w:marTop w:val="0"/>
      <w:marBottom w:val="0"/>
      <w:divBdr>
        <w:top w:val="none" w:sz="0" w:space="0" w:color="auto"/>
        <w:left w:val="none" w:sz="0" w:space="0" w:color="auto"/>
        <w:bottom w:val="none" w:sz="0" w:space="0" w:color="auto"/>
        <w:right w:val="none" w:sz="0" w:space="0" w:color="auto"/>
      </w:divBdr>
    </w:div>
    <w:div w:id="69667745">
      <w:marLeft w:val="0"/>
      <w:marRight w:val="0"/>
      <w:marTop w:val="0"/>
      <w:marBottom w:val="0"/>
      <w:divBdr>
        <w:top w:val="none" w:sz="0" w:space="0" w:color="auto"/>
        <w:left w:val="none" w:sz="0" w:space="0" w:color="auto"/>
        <w:bottom w:val="none" w:sz="0" w:space="0" w:color="auto"/>
        <w:right w:val="none" w:sz="0" w:space="0" w:color="auto"/>
      </w:divBdr>
    </w:div>
    <w:div w:id="69888781">
      <w:marLeft w:val="0"/>
      <w:marRight w:val="0"/>
      <w:marTop w:val="0"/>
      <w:marBottom w:val="0"/>
      <w:divBdr>
        <w:top w:val="none" w:sz="0" w:space="0" w:color="auto"/>
        <w:left w:val="none" w:sz="0" w:space="0" w:color="auto"/>
        <w:bottom w:val="none" w:sz="0" w:space="0" w:color="auto"/>
        <w:right w:val="none" w:sz="0" w:space="0" w:color="auto"/>
      </w:divBdr>
    </w:div>
    <w:div w:id="70004512">
      <w:marLeft w:val="0"/>
      <w:marRight w:val="0"/>
      <w:marTop w:val="0"/>
      <w:marBottom w:val="0"/>
      <w:divBdr>
        <w:top w:val="none" w:sz="0" w:space="0" w:color="auto"/>
        <w:left w:val="none" w:sz="0" w:space="0" w:color="auto"/>
        <w:bottom w:val="none" w:sz="0" w:space="0" w:color="auto"/>
        <w:right w:val="none" w:sz="0" w:space="0" w:color="auto"/>
      </w:divBdr>
    </w:div>
    <w:div w:id="70661189">
      <w:marLeft w:val="0"/>
      <w:marRight w:val="0"/>
      <w:marTop w:val="0"/>
      <w:marBottom w:val="0"/>
      <w:divBdr>
        <w:top w:val="none" w:sz="0" w:space="0" w:color="auto"/>
        <w:left w:val="none" w:sz="0" w:space="0" w:color="auto"/>
        <w:bottom w:val="none" w:sz="0" w:space="0" w:color="auto"/>
        <w:right w:val="none" w:sz="0" w:space="0" w:color="auto"/>
      </w:divBdr>
    </w:div>
    <w:div w:id="70733942">
      <w:marLeft w:val="0"/>
      <w:marRight w:val="0"/>
      <w:marTop w:val="0"/>
      <w:marBottom w:val="0"/>
      <w:divBdr>
        <w:top w:val="none" w:sz="0" w:space="0" w:color="auto"/>
        <w:left w:val="none" w:sz="0" w:space="0" w:color="auto"/>
        <w:bottom w:val="none" w:sz="0" w:space="0" w:color="auto"/>
        <w:right w:val="none" w:sz="0" w:space="0" w:color="auto"/>
      </w:divBdr>
    </w:div>
    <w:div w:id="70782845">
      <w:marLeft w:val="0"/>
      <w:marRight w:val="0"/>
      <w:marTop w:val="0"/>
      <w:marBottom w:val="0"/>
      <w:divBdr>
        <w:top w:val="none" w:sz="0" w:space="0" w:color="auto"/>
        <w:left w:val="none" w:sz="0" w:space="0" w:color="auto"/>
        <w:bottom w:val="none" w:sz="0" w:space="0" w:color="auto"/>
        <w:right w:val="none" w:sz="0" w:space="0" w:color="auto"/>
      </w:divBdr>
    </w:div>
    <w:div w:id="71126314">
      <w:marLeft w:val="0"/>
      <w:marRight w:val="0"/>
      <w:marTop w:val="0"/>
      <w:marBottom w:val="0"/>
      <w:divBdr>
        <w:top w:val="none" w:sz="0" w:space="0" w:color="auto"/>
        <w:left w:val="none" w:sz="0" w:space="0" w:color="auto"/>
        <w:bottom w:val="none" w:sz="0" w:space="0" w:color="auto"/>
        <w:right w:val="none" w:sz="0" w:space="0" w:color="auto"/>
      </w:divBdr>
    </w:div>
    <w:div w:id="71239738">
      <w:marLeft w:val="0"/>
      <w:marRight w:val="0"/>
      <w:marTop w:val="0"/>
      <w:marBottom w:val="0"/>
      <w:divBdr>
        <w:top w:val="none" w:sz="0" w:space="0" w:color="auto"/>
        <w:left w:val="none" w:sz="0" w:space="0" w:color="auto"/>
        <w:bottom w:val="none" w:sz="0" w:space="0" w:color="auto"/>
        <w:right w:val="none" w:sz="0" w:space="0" w:color="auto"/>
      </w:divBdr>
    </w:div>
    <w:div w:id="71438268">
      <w:marLeft w:val="0"/>
      <w:marRight w:val="0"/>
      <w:marTop w:val="0"/>
      <w:marBottom w:val="0"/>
      <w:divBdr>
        <w:top w:val="none" w:sz="0" w:space="0" w:color="auto"/>
        <w:left w:val="none" w:sz="0" w:space="0" w:color="auto"/>
        <w:bottom w:val="none" w:sz="0" w:space="0" w:color="auto"/>
        <w:right w:val="none" w:sz="0" w:space="0" w:color="auto"/>
      </w:divBdr>
    </w:div>
    <w:div w:id="71779882">
      <w:marLeft w:val="0"/>
      <w:marRight w:val="0"/>
      <w:marTop w:val="0"/>
      <w:marBottom w:val="0"/>
      <w:divBdr>
        <w:top w:val="none" w:sz="0" w:space="0" w:color="auto"/>
        <w:left w:val="none" w:sz="0" w:space="0" w:color="auto"/>
        <w:bottom w:val="none" w:sz="0" w:space="0" w:color="auto"/>
        <w:right w:val="none" w:sz="0" w:space="0" w:color="auto"/>
      </w:divBdr>
    </w:div>
    <w:div w:id="71858406">
      <w:marLeft w:val="0"/>
      <w:marRight w:val="0"/>
      <w:marTop w:val="0"/>
      <w:marBottom w:val="0"/>
      <w:divBdr>
        <w:top w:val="none" w:sz="0" w:space="0" w:color="auto"/>
        <w:left w:val="none" w:sz="0" w:space="0" w:color="auto"/>
        <w:bottom w:val="none" w:sz="0" w:space="0" w:color="auto"/>
        <w:right w:val="none" w:sz="0" w:space="0" w:color="auto"/>
      </w:divBdr>
    </w:div>
    <w:div w:id="72047529">
      <w:marLeft w:val="0"/>
      <w:marRight w:val="0"/>
      <w:marTop w:val="0"/>
      <w:marBottom w:val="0"/>
      <w:divBdr>
        <w:top w:val="none" w:sz="0" w:space="0" w:color="auto"/>
        <w:left w:val="none" w:sz="0" w:space="0" w:color="auto"/>
        <w:bottom w:val="none" w:sz="0" w:space="0" w:color="auto"/>
        <w:right w:val="none" w:sz="0" w:space="0" w:color="auto"/>
      </w:divBdr>
    </w:div>
    <w:div w:id="72165195">
      <w:marLeft w:val="0"/>
      <w:marRight w:val="0"/>
      <w:marTop w:val="0"/>
      <w:marBottom w:val="0"/>
      <w:divBdr>
        <w:top w:val="none" w:sz="0" w:space="0" w:color="auto"/>
        <w:left w:val="none" w:sz="0" w:space="0" w:color="auto"/>
        <w:bottom w:val="none" w:sz="0" w:space="0" w:color="auto"/>
        <w:right w:val="none" w:sz="0" w:space="0" w:color="auto"/>
      </w:divBdr>
    </w:div>
    <w:div w:id="72316952">
      <w:marLeft w:val="0"/>
      <w:marRight w:val="0"/>
      <w:marTop w:val="0"/>
      <w:marBottom w:val="0"/>
      <w:divBdr>
        <w:top w:val="none" w:sz="0" w:space="0" w:color="auto"/>
        <w:left w:val="none" w:sz="0" w:space="0" w:color="auto"/>
        <w:bottom w:val="none" w:sz="0" w:space="0" w:color="auto"/>
        <w:right w:val="none" w:sz="0" w:space="0" w:color="auto"/>
      </w:divBdr>
    </w:div>
    <w:div w:id="73093806">
      <w:marLeft w:val="0"/>
      <w:marRight w:val="0"/>
      <w:marTop w:val="0"/>
      <w:marBottom w:val="0"/>
      <w:divBdr>
        <w:top w:val="none" w:sz="0" w:space="0" w:color="auto"/>
        <w:left w:val="none" w:sz="0" w:space="0" w:color="auto"/>
        <w:bottom w:val="none" w:sz="0" w:space="0" w:color="auto"/>
        <w:right w:val="none" w:sz="0" w:space="0" w:color="auto"/>
      </w:divBdr>
    </w:div>
    <w:div w:id="74059424">
      <w:marLeft w:val="0"/>
      <w:marRight w:val="0"/>
      <w:marTop w:val="0"/>
      <w:marBottom w:val="0"/>
      <w:divBdr>
        <w:top w:val="none" w:sz="0" w:space="0" w:color="auto"/>
        <w:left w:val="none" w:sz="0" w:space="0" w:color="auto"/>
        <w:bottom w:val="none" w:sz="0" w:space="0" w:color="auto"/>
        <w:right w:val="none" w:sz="0" w:space="0" w:color="auto"/>
      </w:divBdr>
    </w:div>
    <w:div w:id="74207513">
      <w:marLeft w:val="0"/>
      <w:marRight w:val="0"/>
      <w:marTop w:val="0"/>
      <w:marBottom w:val="0"/>
      <w:divBdr>
        <w:top w:val="none" w:sz="0" w:space="0" w:color="auto"/>
        <w:left w:val="none" w:sz="0" w:space="0" w:color="auto"/>
        <w:bottom w:val="none" w:sz="0" w:space="0" w:color="auto"/>
        <w:right w:val="none" w:sz="0" w:space="0" w:color="auto"/>
      </w:divBdr>
    </w:div>
    <w:div w:id="74283568">
      <w:marLeft w:val="0"/>
      <w:marRight w:val="0"/>
      <w:marTop w:val="0"/>
      <w:marBottom w:val="0"/>
      <w:divBdr>
        <w:top w:val="none" w:sz="0" w:space="0" w:color="auto"/>
        <w:left w:val="none" w:sz="0" w:space="0" w:color="auto"/>
        <w:bottom w:val="none" w:sz="0" w:space="0" w:color="auto"/>
        <w:right w:val="none" w:sz="0" w:space="0" w:color="auto"/>
      </w:divBdr>
    </w:div>
    <w:div w:id="74327571">
      <w:marLeft w:val="0"/>
      <w:marRight w:val="0"/>
      <w:marTop w:val="0"/>
      <w:marBottom w:val="0"/>
      <w:divBdr>
        <w:top w:val="none" w:sz="0" w:space="0" w:color="auto"/>
        <w:left w:val="none" w:sz="0" w:space="0" w:color="auto"/>
        <w:bottom w:val="none" w:sz="0" w:space="0" w:color="auto"/>
        <w:right w:val="none" w:sz="0" w:space="0" w:color="auto"/>
      </w:divBdr>
    </w:div>
    <w:div w:id="74475965">
      <w:marLeft w:val="0"/>
      <w:marRight w:val="0"/>
      <w:marTop w:val="0"/>
      <w:marBottom w:val="0"/>
      <w:divBdr>
        <w:top w:val="none" w:sz="0" w:space="0" w:color="auto"/>
        <w:left w:val="none" w:sz="0" w:space="0" w:color="auto"/>
        <w:bottom w:val="none" w:sz="0" w:space="0" w:color="auto"/>
        <w:right w:val="none" w:sz="0" w:space="0" w:color="auto"/>
      </w:divBdr>
    </w:div>
    <w:div w:id="75051909">
      <w:marLeft w:val="0"/>
      <w:marRight w:val="0"/>
      <w:marTop w:val="0"/>
      <w:marBottom w:val="0"/>
      <w:divBdr>
        <w:top w:val="none" w:sz="0" w:space="0" w:color="auto"/>
        <w:left w:val="none" w:sz="0" w:space="0" w:color="auto"/>
        <w:bottom w:val="none" w:sz="0" w:space="0" w:color="auto"/>
        <w:right w:val="none" w:sz="0" w:space="0" w:color="auto"/>
      </w:divBdr>
    </w:div>
    <w:div w:id="75446253">
      <w:marLeft w:val="0"/>
      <w:marRight w:val="0"/>
      <w:marTop w:val="0"/>
      <w:marBottom w:val="0"/>
      <w:divBdr>
        <w:top w:val="none" w:sz="0" w:space="0" w:color="auto"/>
        <w:left w:val="none" w:sz="0" w:space="0" w:color="auto"/>
        <w:bottom w:val="none" w:sz="0" w:space="0" w:color="auto"/>
        <w:right w:val="none" w:sz="0" w:space="0" w:color="auto"/>
      </w:divBdr>
    </w:div>
    <w:div w:id="75514024">
      <w:marLeft w:val="0"/>
      <w:marRight w:val="0"/>
      <w:marTop w:val="0"/>
      <w:marBottom w:val="0"/>
      <w:divBdr>
        <w:top w:val="none" w:sz="0" w:space="0" w:color="auto"/>
        <w:left w:val="none" w:sz="0" w:space="0" w:color="auto"/>
        <w:bottom w:val="none" w:sz="0" w:space="0" w:color="auto"/>
        <w:right w:val="none" w:sz="0" w:space="0" w:color="auto"/>
      </w:divBdr>
    </w:div>
    <w:div w:id="75716192">
      <w:marLeft w:val="0"/>
      <w:marRight w:val="0"/>
      <w:marTop w:val="0"/>
      <w:marBottom w:val="0"/>
      <w:divBdr>
        <w:top w:val="none" w:sz="0" w:space="0" w:color="auto"/>
        <w:left w:val="none" w:sz="0" w:space="0" w:color="auto"/>
        <w:bottom w:val="none" w:sz="0" w:space="0" w:color="auto"/>
        <w:right w:val="none" w:sz="0" w:space="0" w:color="auto"/>
      </w:divBdr>
    </w:div>
    <w:div w:id="75826121">
      <w:marLeft w:val="0"/>
      <w:marRight w:val="0"/>
      <w:marTop w:val="0"/>
      <w:marBottom w:val="0"/>
      <w:divBdr>
        <w:top w:val="none" w:sz="0" w:space="0" w:color="auto"/>
        <w:left w:val="none" w:sz="0" w:space="0" w:color="auto"/>
        <w:bottom w:val="none" w:sz="0" w:space="0" w:color="auto"/>
        <w:right w:val="none" w:sz="0" w:space="0" w:color="auto"/>
      </w:divBdr>
    </w:div>
    <w:div w:id="76169017">
      <w:marLeft w:val="0"/>
      <w:marRight w:val="0"/>
      <w:marTop w:val="0"/>
      <w:marBottom w:val="0"/>
      <w:divBdr>
        <w:top w:val="none" w:sz="0" w:space="0" w:color="auto"/>
        <w:left w:val="none" w:sz="0" w:space="0" w:color="auto"/>
        <w:bottom w:val="none" w:sz="0" w:space="0" w:color="auto"/>
        <w:right w:val="none" w:sz="0" w:space="0" w:color="auto"/>
      </w:divBdr>
    </w:div>
    <w:div w:id="76172780">
      <w:marLeft w:val="0"/>
      <w:marRight w:val="0"/>
      <w:marTop w:val="0"/>
      <w:marBottom w:val="0"/>
      <w:divBdr>
        <w:top w:val="none" w:sz="0" w:space="0" w:color="auto"/>
        <w:left w:val="none" w:sz="0" w:space="0" w:color="auto"/>
        <w:bottom w:val="none" w:sz="0" w:space="0" w:color="auto"/>
        <w:right w:val="none" w:sz="0" w:space="0" w:color="auto"/>
      </w:divBdr>
    </w:div>
    <w:div w:id="76439178">
      <w:marLeft w:val="0"/>
      <w:marRight w:val="0"/>
      <w:marTop w:val="0"/>
      <w:marBottom w:val="0"/>
      <w:divBdr>
        <w:top w:val="none" w:sz="0" w:space="0" w:color="auto"/>
        <w:left w:val="none" w:sz="0" w:space="0" w:color="auto"/>
        <w:bottom w:val="none" w:sz="0" w:space="0" w:color="auto"/>
        <w:right w:val="none" w:sz="0" w:space="0" w:color="auto"/>
      </w:divBdr>
    </w:div>
    <w:div w:id="76555591">
      <w:marLeft w:val="0"/>
      <w:marRight w:val="0"/>
      <w:marTop w:val="0"/>
      <w:marBottom w:val="0"/>
      <w:divBdr>
        <w:top w:val="none" w:sz="0" w:space="0" w:color="auto"/>
        <w:left w:val="none" w:sz="0" w:space="0" w:color="auto"/>
        <w:bottom w:val="none" w:sz="0" w:space="0" w:color="auto"/>
        <w:right w:val="none" w:sz="0" w:space="0" w:color="auto"/>
      </w:divBdr>
    </w:div>
    <w:div w:id="76757004">
      <w:marLeft w:val="0"/>
      <w:marRight w:val="0"/>
      <w:marTop w:val="0"/>
      <w:marBottom w:val="0"/>
      <w:divBdr>
        <w:top w:val="none" w:sz="0" w:space="0" w:color="auto"/>
        <w:left w:val="none" w:sz="0" w:space="0" w:color="auto"/>
        <w:bottom w:val="none" w:sz="0" w:space="0" w:color="auto"/>
        <w:right w:val="none" w:sz="0" w:space="0" w:color="auto"/>
      </w:divBdr>
    </w:div>
    <w:div w:id="77097488">
      <w:marLeft w:val="0"/>
      <w:marRight w:val="0"/>
      <w:marTop w:val="0"/>
      <w:marBottom w:val="0"/>
      <w:divBdr>
        <w:top w:val="none" w:sz="0" w:space="0" w:color="auto"/>
        <w:left w:val="none" w:sz="0" w:space="0" w:color="auto"/>
        <w:bottom w:val="none" w:sz="0" w:space="0" w:color="auto"/>
        <w:right w:val="none" w:sz="0" w:space="0" w:color="auto"/>
      </w:divBdr>
    </w:div>
    <w:div w:id="77870721">
      <w:marLeft w:val="0"/>
      <w:marRight w:val="0"/>
      <w:marTop w:val="0"/>
      <w:marBottom w:val="0"/>
      <w:divBdr>
        <w:top w:val="none" w:sz="0" w:space="0" w:color="auto"/>
        <w:left w:val="none" w:sz="0" w:space="0" w:color="auto"/>
        <w:bottom w:val="none" w:sz="0" w:space="0" w:color="auto"/>
        <w:right w:val="none" w:sz="0" w:space="0" w:color="auto"/>
      </w:divBdr>
    </w:div>
    <w:div w:id="78412398">
      <w:marLeft w:val="0"/>
      <w:marRight w:val="0"/>
      <w:marTop w:val="0"/>
      <w:marBottom w:val="0"/>
      <w:divBdr>
        <w:top w:val="none" w:sz="0" w:space="0" w:color="auto"/>
        <w:left w:val="none" w:sz="0" w:space="0" w:color="auto"/>
        <w:bottom w:val="none" w:sz="0" w:space="0" w:color="auto"/>
        <w:right w:val="none" w:sz="0" w:space="0" w:color="auto"/>
      </w:divBdr>
    </w:div>
    <w:div w:id="78528540">
      <w:marLeft w:val="0"/>
      <w:marRight w:val="0"/>
      <w:marTop w:val="0"/>
      <w:marBottom w:val="0"/>
      <w:divBdr>
        <w:top w:val="none" w:sz="0" w:space="0" w:color="auto"/>
        <w:left w:val="none" w:sz="0" w:space="0" w:color="auto"/>
        <w:bottom w:val="none" w:sz="0" w:space="0" w:color="auto"/>
        <w:right w:val="none" w:sz="0" w:space="0" w:color="auto"/>
      </w:divBdr>
    </w:div>
    <w:div w:id="78866176">
      <w:marLeft w:val="0"/>
      <w:marRight w:val="0"/>
      <w:marTop w:val="0"/>
      <w:marBottom w:val="0"/>
      <w:divBdr>
        <w:top w:val="none" w:sz="0" w:space="0" w:color="auto"/>
        <w:left w:val="none" w:sz="0" w:space="0" w:color="auto"/>
        <w:bottom w:val="none" w:sz="0" w:space="0" w:color="auto"/>
        <w:right w:val="none" w:sz="0" w:space="0" w:color="auto"/>
      </w:divBdr>
    </w:div>
    <w:div w:id="78985737">
      <w:marLeft w:val="0"/>
      <w:marRight w:val="0"/>
      <w:marTop w:val="0"/>
      <w:marBottom w:val="0"/>
      <w:divBdr>
        <w:top w:val="none" w:sz="0" w:space="0" w:color="auto"/>
        <w:left w:val="none" w:sz="0" w:space="0" w:color="auto"/>
        <w:bottom w:val="none" w:sz="0" w:space="0" w:color="auto"/>
        <w:right w:val="none" w:sz="0" w:space="0" w:color="auto"/>
      </w:divBdr>
    </w:div>
    <w:div w:id="78991535">
      <w:marLeft w:val="0"/>
      <w:marRight w:val="0"/>
      <w:marTop w:val="0"/>
      <w:marBottom w:val="0"/>
      <w:divBdr>
        <w:top w:val="none" w:sz="0" w:space="0" w:color="auto"/>
        <w:left w:val="none" w:sz="0" w:space="0" w:color="auto"/>
        <w:bottom w:val="none" w:sz="0" w:space="0" w:color="auto"/>
        <w:right w:val="none" w:sz="0" w:space="0" w:color="auto"/>
      </w:divBdr>
    </w:div>
    <w:div w:id="79103321">
      <w:marLeft w:val="0"/>
      <w:marRight w:val="0"/>
      <w:marTop w:val="0"/>
      <w:marBottom w:val="0"/>
      <w:divBdr>
        <w:top w:val="none" w:sz="0" w:space="0" w:color="auto"/>
        <w:left w:val="none" w:sz="0" w:space="0" w:color="auto"/>
        <w:bottom w:val="none" w:sz="0" w:space="0" w:color="auto"/>
        <w:right w:val="none" w:sz="0" w:space="0" w:color="auto"/>
      </w:divBdr>
    </w:div>
    <w:div w:id="79497248">
      <w:marLeft w:val="0"/>
      <w:marRight w:val="0"/>
      <w:marTop w:val="0"/>
      <w:marBottom w:val="0"/>
      <w:divBdr>
        <w:top w:val="none" w:sz="0" w:space="0" w:color="auto"/>
        <w:left w:val="none" w:sz="0" w:space="0" w:color="auto"/>
        <w:bottom w:val="none" w:sz="0" w:space="0" w:color="auto"/>
        <w:right w:val="none" w:sz="0" w:space="0" w:color="auto"/>
      </w:divBdr>
    </w:div>
    <w:div w:id="79835497">
      <w:marLeft w:val="0"/>
      <w:marRight w:val="0"/>
      <w:marTop w:val="0"/>
      <w:marBottom w:val="0"/>
      <w:divBdr>
        <w:top w:val="none" w:sz="0" w:space="0" w:color="auto"/>
        <w:left w:val="none" w:sz="0" w:space="0" w:color="auto"/>
        <w:bottom w:val="none" w:sz="0" w:space="0" w:color="auto"/>
        <w:right w:val="none" w:sz="0" w:space="0" w:color="auto"/>
      </w:divBdr>
    </w:div>
    <w:div w:id="80030571">
      <w:marLeft w:val="0"/>
      <w:marRight w:val="0"/>
      <w:marTop w:val="0"/>
      <w:marBottom w:val="0"/>
      <w:divBdr>
        <w:top w:val="none" w:sz="0" w:space="0" w:color="auto"/>
        <w:left w:val="none" w:sz="0" w:space="0" w:color="auto"/>
        <w:bottom w:val="none" w:sz="0" w:space="0" w:color="auto"/>
        <w:right w:val="none" w:sz="0" w:space="0" w:color="auto"/>
      </w:divBdr>
    </w:div>
    <w:div w:id="80102470">
      <w:marLeft w:val="0"/>
      <w:marRight w:val="0"/>
      <w:marTop w:val="0"/>
      <w:marBottom w:val="0"/>
      <w:divBdr>
        <w:top w:val="none" w:sz="0" w:space="0" w:color="auto"/>
        <w:left w:val="none" w:sz="0" w:space="0" w:color="auto"/>
        <w:bottom w:val="none" w:sz="0" w:space="0" w:color="auto"/>
        <w:right w:val="none" w:sz="0" w:space="0" w:color="auto"/>
      </w:divBdr>
    </w:div>
    <w:div w:id="80223335">
      <w:marLeft w:val="0"/>
      <w:marRight w:val="0"/>
      <w:marTop w:val="0"/>
      <w:marBottom w:val="0"/>
      <w:divBdr>
        <w:top w:val="none" w:sz="0" w:space="0" w:color="auto"/>
        <w:left w:val="none" w:sz="0" w:space="0" w:color="auto"/>
        <w:bottom w:val="none" w:sz="0" w:space="0" w:color="auto"/>
        <w:right w:val="none" w:sz="0" w:space="0" w:color="auto"/>
      </w:divBdr>
    </w:div>
    <w:div w:id="80296164">
      <w:marLeft w:val="0"/>
      <w:marRight w:val="0"/>
      <w:marTop w:val="0"/>
      <w:marBottom w:val="0"/>
      <w:divBdr>
        <w:top w:val="none" w:sz="0" w:space="0" w:color="auto"/>
        <w:left w:val="none" w:sz="0" w:space="0" w:color="auto"/>
        <w:bottom w:val="none" w:sz="0" w:space="0" w:color="auto"/>
        <w:right w:val="none" w:sz="0" w:space="0" w:color="auto"/>
      </w:divBdr>
    </w:div>
    <w:div w:id="80371097">
      <w:marLeft w:val="0"/>
      <w:marRight w:val="0"/>
      <w:marTop w:val="0"/>
      <w:marBottom w:val="0"/>
      <w:divBdr>
        <w:top w:val="none" w:sz="0" w:space="0" w:color="auto"/>
        <w:left w:val="none" w:sz="0" w:space="0" w:color="auto"/>
        <w:bottom w:val="none" w:sz="0" w:space="0" w:color="auto"/>
        <w:right w:val="none" w:sz="0" w:space="0" w:color="auto"/>
      </w:divBdr>
    </w:div>
    <w:div w:id="81074761">
      <w:marLeft w:val="0"/>
      <w:marRight w:val="0"/>
      <w:marTop w:val="0"/>
      <w:marBottom w:val="0"/>
      <w:divBdr>
        <w:top w:val="none" w:sz="0" w:space="0" w:color="auto"/>
        <w:left w:val="none" w:sz="0" w:space="0" w:color="auto"/>
        <w:bottom w:val="none" w:sz="0" w:space="0" w:color="auto"/>
        <w:right w:val="none" w:sz="0" w:space="0" w:color="auto"/>
      </w:divBdr>
    </w:div>
    <w:div w:id="81075053">
      <w:marLeft w:val="0"/>
      <w:marRight w:val="0"/>
      <w:marTop w:val="0"/>
      <w:marBottom w:val="0"/>
      <w:divBdr>
        <w:top w:val="none" w:sz="0" w:space="0" w:color="auto"/>
        <w:left w:val="none" w:sz="0" w:space="0" w:color="auto"/>
        <w:bottom w:val="none" w:sz="0" w:space="0" w:color="auto"/>
        <w:right w:val="none" w:sz="0" w:space="0" w:color="auto"/>
      </w:divBdr>
    </w:div>
    <w:div w:id="81413205">
      <w:marLeft w:val="0"/>
      <w:marRight w:val="0"/>
      <w:marTop w:val="0"/>
      <w:marBottom w:val="0"/>
      <w:divBdr>
        <w:top w:val="none" w:sz="0" w:space="0" w:color="auto"/>
        <w:left w:val="none" w:sz="0" w:space="0" w:color="auto"/>
        <w:bottom w:val="none" w:sz="0" w:space="0" w:color="auto"/>
        <w:right w:val="none" w:sz="0" w:space="0" w:color="auto"/>
      </w:divBdr>
    </w:div>
    <w:div w:id="81728680">
      <w:marLeft w:val="0"/>
      <w:marRight w:val="0"/>
      <w:marTop w:val="0"/>
      <w:marBottom w:val="0"/>
      <w:divBdr>
        <w:top w:val="none" w:sz="0" w:space="0" w:color="auto"/>
        <w:left w:val="none" w:sz="0" w:space="0" w:color="auto"/>
        <w:bottom w:val="none" w:sz="0" w:space="0" w:color="auto"/>
        <w:right w:val="none" w:sz="0" w:space="0" w:color="auto"/>
      </w:divBdr>
    </w:div>
    <w:div w:id="81878768">
      <w:marLeft w:val="0"/>
      <w:marRight w:val="0"/>
      <w:marTop w:val="0"/>
      <w:marBottom w:val="0"/>
      <w:divBdr>
        <w:top w:val="none" w:sz="0" w:space="0" w:color="auto"/>
        <w:left w:val="none" w:sz="0" w:space="0" w:color="auto"/>
        <w:bottom w:val="none" w:sz="0" w:space="0" w:color="auto"/>
        <w:right w:val="none" w:sz="0" w:space="0" w:color="auto"/>
      </w:divBdr>
    </w:div>
    <w:div w:id="81997589">
      <w:marLeft w:val="0"/>
      <w:marRight w:val="0"/>
      <w:marTop w:val="0"/>
      <w:marBottom w:val="0"/>
      <w:divBdr>
        <w:top w:val="none" w:sz="0" w:space="0" w:color="auto"/>
        <w:left w:val="none" w:sz="0" w:space="0" w:color="auto"/>
        <w:bottom w:val="none" w:sz="0" w:space="0" w:color="auto"/>
        <w:right w:val="none" w:sz="0" w:space="0" w:color="auto"/>
      </w:divBdr>
    </w:div>
    <w:div w:id="82773342">
      <w:marLeft w:val="0"/>
      <w:marRight w:val="0"/>
      <w:marTop w:val="0"/>
      <w:marBottom w:val="0"/>
      <w:divBdr>
        <w:top w:val="none" w:sz="0" w:space="0" w:color="auto"/>
        <w:left w:val="none" w:sz="0" w:space="0" w:color="auto"/>
        <w:bottom w:val="none" w:sz="0" w:space="0" w:color="auto"/>
        <w:right w:val="none" w:sz="0" w:space="0" w:color="auto"/>
      </w:divBdr>
    </w:div>
    <w:div w:id="82916169">
      <w:marLeft w:val="0"/>
      <w:marRight w:val="0"/>
      <w:marTop w:val="0"/>
      <w:marBottom w:val="0"/>
      <w:divBdr>
        <w:top w:val="none" w:sz="0" w:space="0" w:color="auto"/>
        <w:left w:val="none" w:sz="0" w:space="0" w:color="auto"/>
        <w:bottom w:val="none" w:sz="0" w:space="0" w:color="auto"/>
        <w:right w:val="none" w:sz="0" w:space="0" w:color="auto"/>
      </w:divBdr>
    </w:div>
    <w:div w:id="83116699">
      <w:marLeft w:val="0"/>
      <w:marRight w:val="0"/>
      <w:marTop w:val="0"/>
      <w:marBottom w:val="0"/>
      <w:divBdr>
        <w:top w:val="none" w:sz="0" w:space="0" w:color="auto"/>
        <w:left w:val="none" w:sz="0" w:space="0" w:color="auto"/>
        <w:bottom w:val="none" w:sz="0" w:space="0" w:color="auto"/>
        <w:right w:val="none" w:sz="0" w:space="0" w:color="auto"/>
      </w:divBdr>
    </w:div>
    <w:div w:id="83260346">
      <w:marLeft w:val="0"/>
      <w:marRight w:val="0"/>
      <w:marTop w:val="0"/>
      <w:marBottom w:val="0"/>
      <w:divBdr>
        <w:top w:val="none" w:sz="0" w:space="0" w:color="auto"/>
        <w:left w:val="none" w:sz="0" w:space="0" w:color="auto"/>
        <w:bottom w:val="none" w:sz="0" w:space="0" w:color="auto"/>
        <w:right w:val="none" w:sz="0" w:space="0" w:color="auto"/>
      </w:divBdr>
    </w:div>
    <w:div w:id="83459066">
      <w:marLeft w:val="0"/>
      <w:marRight w:val="0"/>
      <w:marTop w:val="0"/>
      <w:marBottom w:val="0"/>
      <w:divBdr>
        <w:top w:val="none" w:sz="0" w:space="0" w:color="auto"/>
        <w:left w:val="none" w:sz="0" w:space="0" w:color="auto"/>
        <w:bottom w:val="none" w:sz="0" w:space="0" w:color="auto"/>
        <w:right w:val="none" w:sz="0" w:space="0" w:color="auto"/>
      </w:divBdr>
    </w:div>
    <w:div w:id="83646174">
      <w:marLeft w:val="0"/>
      <w:marRight w:val="0"/>
      <w:marTop w:val="0"/>
      <w:marBottom w:val="0"/>
      <w:divBdr>
        <w:top w:val="none" w:sz="0" w:space="0" w:color="auto"/>
        <w:left w:val="none" w:sz="0" w:space="0" w:color="auto"/>
        <w:bottom w:val="none" w:sz="0" w:space="0" w:color="auto"/>
        <w:right w:val="none" w:sz="0" w:space="0" w:color="auto"/>
      </w:divBdr>
    </w:div>
    <w:div w:id="83649434">
      <w:marLeft w:val="0"/>
      <w:marRight w:val="0"/>
      <w:marTop w:val="0"/>
      <w:marBottom w:val="0"/>
      <w:divBdr>
        <w:top w:val="none" w:sz="0" w:space="0" w:color="auto"/>
        <w:left w:val="none" w:sz="0" w:space="0" w:color="auto"/>
        <w:bottom w:val="none" w:sz="0" w:space="0" w:color="auto"/>
        <w:right w:val="none" w:sz="0" w:space="0" w:color="auto"/>
      </w:divBdr>
    </w:div>
    <w:div w:id="83963481">
      <w:marLeft w:val="0"/>
      <w:marRight w:val="0"/>
      <w:marTop w:val="0"/>
      <w:marBottom w:val="0"/>
      <w:divBdr>
        <w:top w:val="none" w:sz="0" w:space="0" w:color="auto"/>
        <w:left w:val="none" w:sz="0" w:space="0" w:color="auto"/>
        <w:bottom w:val="none" w:sz="0" w:space="0" w:color="auto"/>
        <w:right w:val="none" w:sz="0" w:space="0" w:color="auto"/>
      </w:divBdr>
    </w:div>
    <w:div w:id="84231695">
      <w:marLeft w:val="0"/>
      <w:marRight w:val="0"/>
      <w:marTop w:val="0"/>
      <w:marBottom w:val="0"/>
      <w:divBdr>
        <w:top w:val="none" w:sz="0" w:space="0" w:color="auto"/>
        <w:left w:val="none" w:sz="0" w:space="0" w:color="auto"/>
        <w:bottom w:val="none" w:sz="0" w:space="0" w:color="auto"/>
        <w:right w:val="none" w:sz="0" w:space="0" w:color="auto"/>
      </w:divBdr>
    </w:div>
    <w:div w:id="84350276">
      <w:marLeft w:val="0"/>
      <w:marRight w:val="0"/>
      <w:marTop w:val="0"/>
      <w:marBottom w:val="0"/>
      <w:divBdr>
        <w:top w:val="none" w:sz="0" w:space="0" w:color="auto"/>
        <w:left w:val="none" w:sz="0" w:space="0" w:color="auto"/>
        <w:bottom w:val="none" w:sz="0" w:space="0" w:color="auto"/>
        <w:right w:val="none" w:sz="0" w:space="0" w:color="auto"/>
      </w:divBdr>
    </w:div>
    <w:div w:id="84419400">
      <w:marLeft w:val="0"/>
      <w:marRight w:val="0"/>
      <w:marTop w:val="0"/>
      <w:marBottom w:val="0"/>
      <w:divBdr>
        <w:top w:val="none" w:sz="0" w:space="0" w:color="auto"/>
        <w:left w:val="none" w:sz="0" w:space="0" w:color="auto"/>
        <w:bottom w:val="none" w:sz="0" w:space="0" w:color="auto"/>
        <w:right w:val="none" w:sz="0" w:space="0" w:color="auto"/>
      </w:divBdr>
    </w:div>
    <w:div w:id="84546230">
      <w:marLeft w:val="0"/>
      <w:marRight w:val="0"/>
      <w:marTop w:val="0"/>
      <w:marBottom w:val="0"/>
      <w:divBdr>
        <w:top w:val="none" w:sz="0" w:space="0" w:color="auto"/>
        <w:left w:val="none" w:sz="0" w:space="0" w:color="auto"/>
        <w:bottom w:val="none" w:sz="0" w:space="0" w:color="auto"/>
        <w:right w:val="none" w:sz="0" w:space="0" w:color="auto"/>
      </w:divBdr>
    </w:div>
    <w:div w:id="84762722">
      <w:marLeft w:val="0"/>
      <w:marRight w:val="0"/>
      <w:marTop w:val="0"/>
      <w:marBottom w:val="0"/>
      <w:divBdr>
        <w:top w:val="none" w:sz="0" w:space="0" w:color="auto"/>
        <w:left w:val="none" w:sz="0" w:space="0" w:color="auto"/>
        <w:bottom w:val="none" w:sz="0" w:space="0" w:color="auto"/>
        <w:right w:val="none" w:sz="0" w:space="0" w:color="auto"/>
      </w:divBdr>
    </w:div>
    <w:div w:id="84764596">
      <w:marLeft w:val="0"/>
      <w:marRight w:val="0"/>
      <w:marTop w:val="0"/>
      <w:marBottom w:val="0"/>
      <w:divBdr>
        <w:top w:val="none" w:sz="0" w:space="0" w:color="auto"/>
        <w:left w:val="none" w:sz="0" w:space="0" w:color="auto"/>
        <w:bottom w:val="none" w:sz="0" w:space="0" w:color="auto"/>
        <w:right w:val="none" w:sz="0" w:space="0" w:color="auto"/>
      </w:divBdr>
    </w:div>
    <w:div w:id="84960322">
      <w:marLeft w:val="0"/>
      <w:marRight w:val="0"/>
      <w:marTop w:val="0"/>
      <w:marBottom w:val="0"/>
      <w:divBdr>
        <w:top w:val="none" w:sz="0" w:space="0" w:color="auto"/>
        <w:left w:val="none" w:sz="0" w:space="0" w:color="auto"/>
        <w:bottom w:val="none" w:sz="0" w:space="0" w:color="auto"/>
        <w:right w:val="none" w:sz="0" w:space="0" w:color="auto"/>
      </w:divBdr>
    </w:div>
    <w:div w:id="85343008">
      <w:marLeft w:val="0"/>
      <w:marRight w:val="0"/>
      <w:marTop w:val="0"/>
      <w:marBottom w:val="0"/>
      <w:divBdr>
        <w:top w:val="none" w:sz="0" w:space="0" w:color="auto"/>
        <w:left w:val="none" w:sz="0" w:space="0" w:color="auto"/>
        <w:bottom w:val="none" w:sz="0" w:space="0" w:color="auto"/>
        <w:right w:val="none" w:sz="0" w:space="0" w:color="auto"/>
      </w:divBdr>
    </w:div>
    <w:div w:id="86464877">
      <w:marLeft w:val="0"/>
      <w:marRight w:val="0"/>
      <w:marTop w:val="0"/>
      <w:marBottom w:val="0"/>
      <w:divBdr>
        <w:top w:val="none" w:sz="0" w:space="0" w:color="auto"/>
        <w:left w:val="none" w:sz="0" w:space="0" w:color="auto"/>
        <w:bottom w:val="none" w:sz="0" w:space="0" w:color="auto"/>
        <w:right w:val="none" w:sz="0" w:space="0" w:color="auto"/>
      </w:divBdr>
    </w:div>
    <w:div w:id="86586981">
      <w:marLeft w:val="0"/>
      <w:marRight w:val="0"/>
      <w:marTop w:val="0"/>
      <w:marBottom w:val="0"/>
      <w:divBdr>
        <w:top w:val="none" w:sz="0" w:space="0" w:color="auto"/>
        <w:left w:val="none" w:sz="0" w:space="0" w:color="auto"/>
        <w:bottom w:val="none" w:sz="0" w:space="0" w:color="auto"/>
        <w:right w:val="none" w:sz="0" w:space="0" w:color="auto"/>
      </w:divBdr>
    </w:div>
    <w:div w:id="86731297">
      <w:marLeft w:val="0"/>
      <w:marRight w:val="0"/>
      <w:marTop w:val="0"/>
      <w:marBottom w:val="0"/>
      <w:divBdr>
        <w:top w:val="none" w:sz="0" w:space="0" w:color="auto"/>
        <w:left w:val="none" w:sz="0" w:space="0" w:color="auto"/>
        <w:bottom w:val="none" w:sz="0" w:space="0" w:color="auto"/>
        <w:right w:val="none" w:sz="0" w:space="0" w:color="auto"/>
      </w:divBdr>
    </w:div>
    <w:div w:id="86928806">
      <w:marLeft w:val="0"/>
      <w:marRight w:val="0"/>
      <w:marTop w:val="0"/>
      <w:marBottom w:val="0"/>
      <w:divBdr>
        <w:top w:val="none" w:sz="0" w:space="0" w:color="auto"/>
        <w:left w:val="none" w:sz="0" w:space="0" w:color="auto"/>
        <w:bottom w:val="none" w:sz="0" w:space="0" w:color="auto"/>
        <w:right w:val="none" w:sz="0" w:space="0" w:color="auto"/>
      </w:divBdr>
    </w:div>
    <w:div w:id="87164613">
      <w:marLeft w:val="0"/>
      <w:marRight w:val="0"/>
      <w:marTop w:val="0"/>
      <w:marBottom w:val="0"/>
      <w:divBdr>
        <w:top w:val="none" w:sz="0" w:space="0" w:color="auto"/>
        <w:left w:val="none" w:sz="0" w:space="0" w:color="auto"/>
        <w:bottom w:val="none" w:sz="0" w:space="0" w:color="auto"/>
        <w:right w:val="none" w:sz="0" w:space="0" w:color="auto"/>
      </w:divBdr>
    </w:div>
    <w:div w:id="87432667">
      <w:marLeft w:val="0"/>
      <w:marRight w:val="0"/>
      <w:marTop w:val="0"/>
      <w:marBottom w:val="0"/>
      <w:divBdr>
        <w:top w:val="none" w:sz="0" w:space="0" w:color="auto"/>
        <w:left w:val="none" w:sz="0" w:space="0" w:color="auto"/>
        <w:bottom w:val="none" w:sz="0" w:space="0" w:color="auto"/>
        <w:right w:val="none" w:sz="0" w:space="0" w:color="auto"/>
      </w:divBdr>
    </w:div>
    <w:div w:id="87433470">
      <w:marLeft w:val="0"/>
      <w:marRight w:val="0"/>
      <w:marTop w:val="0"/>
      <w:marBottom w:val="0"/>
      <w:divBdr>
        <w:top w:val="none" w:sz="0" w:space="0" w:color="auto"/>
        <w:left w:val="none" w:sz="0" w:space="0" w:color="auto"/>
        <w:bottom w:val="none" w:sz="0" w:space="0" w:color="auto"/>
        <w:right w:val="none" w:sz="0" w:space="0" w:color="auto"/>
      </w:divBdr>
    </w:div>
    <w:div w:id="87652970">
      <w:marLeft w:val="0"/>
      <w:marRight w:val="0"/>
      <w:marTop w:val="0"/>
      <w:marBottom w:val="0"/>
      <w:divBdr>
        <w:top w:val="none" w:sz="0" w:space="0" w:color="auto"/>
        <w:left w:val="none" w:sz="0" w:space="0" w:color="auto"/>
        <w:bottom w:val="none" w:sz="0" w:space="0" w:color="auto"/>
        <w:right w:val="none" w:sz="0" w:space="0" w:color="auto"/>
      </w:divBdr>
    </w:div>
    <w:div w:id="87820256">
      <w:marLeft w:val="0"/>
      <w:marRight w:val="0"/>
      <w:marTop w:val="0"/>
      <w:marBottom w:val="0"/>
      <w:divBdr>
        <w:top w:val="none" w:sz="0" w:space="0" w:color="auto"/>
        <w:left w:val="none" w:sz="0" w:space="0" w:color="auto"/>
        <w:bottom w:val="none" w:sz="0" w:space="0" w:color="auto"/>
        <w:right w:val="none" w:sz="0" w:space="0" w:color="auto"/>
      </w:divBdr>
    </w:div>
    <w:div w:id="88164881">
      <w:marLeft w:val="0"/>
      <w:marRight w:val="0"/>
      <w:marTop w:val="0"/>
      <w:marBottom w:val="0"/>
      <w:divBdr>
        <w:top w:val="none" w:sz="0" w:space="0" w:color="auto"/>
        <w:left w:val="none" w:sz="0" w:space="0" w:color="auto"/>
        <w:bottom w:val="none" w:sz="0" w:space="0" w:color="auto"/>
        <w:right w:val="none" w:sz="0" w:space="0" w:color="auto"/>
      </w:divBdr>
    </w:div>
    <w:div w:id="88282449">
      <w:marLeft w:val="0"/>
      <w:marRight w:val="0"/>
      <w:marTop w:val="0"/>
      <w:marBottom w:val="0"/>
      <w:divBdr>
        <w:top w:val="none" w:sz="0" w:space="0" w:color="auto"/>
        <w:left w:val="none" w:sz="0" w:space="0" w:color="auto"/>
        <w:bottom w:val="none" w:sz="0" w:space="0" w:color="auto"/>
        <w:right w:val="none" w:sz="0" w:space="0" w:color="auto"/>
      </w:divBdr>
    </w:div>
    <w:div w:id="88284552">
      <w:marLeft w:val="0"/>
      <w:marRight w:val="0"/>
      <w:marTop w:val="0"/>
      <w:marBottom w:val="0"/>
      <w:divBdr>
        <w:top w:val="none" w:sz="0" w:space="0" w:color="auto"/>
        <w:left w:val="none" w:sz="0" w:space="0" w:color="auto"/>
        <w:bottom w:val="none" w:sz="0" w:space="0" w:color="auto"/>
        <w:right w:val="none" w:sz="0" w:space="0" w:color="auto"/>
      </w:divBdr>
    </w:div>
    <w:div w:id="88813008">
      <w:marLeft w:val="0"/>
      <w:marRight w:val="0"/>
      <w:marTop w:val="0"/>
      <w:marBottom w:val="0"/>
      <w:divBdr>
        <w:top w:val="none" w:sz="0" w:space="0" w:color="auto"/>
        <w:left w:val="none" w:sz="0" w:space="0" w:color="auto"/>
        <w:bottom w:val="none" w:sz="0" w:space="0" w:color="auto"/>
        <w:right w:val="none" w:sz="0" w:space="0" w:color="auto"/>
      </w:divBdr>
    </w:div>
    <w:div w:id="88814562">
      <w:marLeft w:val="0"/>
      <w:marRight w:val="0"/>
      <w:marTop w:val="0"/>
      <w:marBottom w:val="0"/>
      <w:divBdr>
        <w:top w:val="none" w:sz="0" w:space="0" w:color="auto"/>
        <w:left w:val="none" w:sz="0" w:space="0" w:color="auto"/>
        <w:bottom w:val="none" w:sz="0" w:space="0" w:color="auto"/>
        <w:right w:val="none" w:sz="0" w:space="0" w:color="auto"/>
      </w:divBdr>
    </w:div>
    <w:div w:id="89204929">
      <w:marLeft w:val="0"/>
      <w:marRight w:val="0"/>
      <w:marTop w:val="0"/>
      <w:marBottom w:val="0"/>
      <w:divBdr>
        <w:top w:val="none" w:sz="0" w:space="0" w:color="auto"/>
        <w:left w:val="none" w:sz="0" w:space="0" w:color="auto"/>
        <w:bottom w:val="none" w:sz="0" w:space="0" w:color="auto"/>
        <w:right w:val="none" w:sz="0" w:space="0" w:color="auto"/>
      </w:divBdr>
    </w:div>
    <w:div w:id="89591623">
      <w:marLeft w:val="0"/>
      <w:marRight w:val="0"/>
      <w:marTop w:val="0"/>
      <w:marBottom w:val="0"/>
      <w:divBdr>
        <w:top w:val="none" w:sz="0" w:space="0" w:color="auto"/>
        <w:left w:val="none" w:sz="0" w:space="0" w:color="auto"/>
        <w:bottom w:val="none" w:sz="0" w:space="0" w:color="auto"/>
        <w:right w:val="none" w:sz="0" w:space="0" w:color="auto"/>
      </w:divBdr>
    </w:div>
    <w:div w:id="89620314">
      <w:marLeft w:val="0"/>
      <w:marRight w:val="0"/>
      <w:marTop w:val="0"/>
      <w:marBottom w:val="0"/>
      <w:divBdr>
        <w:top w:val="none" w:sz="0" w:space="0" w:color="auto"/>
        <w:left w:val="none" w:sz="0" w:space="0" w:color="auto"/>
        <w:bottom w:val="none" w:sz="0" w:space="0" w:color="auto"/>
        <w:right w:val="none" w:sz="0" w:space="0" w:color="auto"/>
      </w:divBdr>
    </w:div>
    <w:div w:id="89661946">
      <w:marLeft w:val="0"/>
      <w:marRight w:val="0"/>
      <w:marTop w:val="0"/>
      <w:marBottom w:val="0"/>
      <w:divBdr>
        <w:top w:val="none" w:sz="0" w:space="0" w:color="auto"/>
        <w:left w:val="none" w:sz="0" w:space="0" w:color="auto"/>
        <w:bottom w:val="none" w:sz="0" w:space="0" w:color="auto"/>
        <w:right w:val="none" w:sz="0" w:space="0" w:color="auto"/>
      </w:divBdr>
    </w:div>
    <w:div w:id="89662481">
      <w:marLeft w:val="0"/>
      <w:marRight w:val="0"/>
      <w:marTop w:val="0"/>
      <w:marBottom w:val="0"/>
      <w:divBdr>
        <w:top w:val="none" w:sz="0" w:space="0" w:color="auto"/>
        <w:left w:val="none" w:sz="0" w:space="0" w:color="auto"/>
        <w:bottom w:val="none" w:sz="0" w:space="0" w:color="auto"/>
        <w:right w:val="none" w:sz="0" w:space="0" w:color="auto"/>
      </w:divBdr>
    </w:div>
    <w:div w:id="90317052">
      <w:marLeft w:val="0"/>
      <w:marRight w:val="0"/>
      <w:marTop w:val="0"/>
      <w:marBottom w:val="0"/>
      <w:divBdr>
        <w:top w:val="none" w:sz="0" w:space="0" w:color="auto"/>
        <w:left w:val="none" w:sz="0" w:space="0" w:color="auto"/>
        <w:bottom w:val="none" w:sz="0" w:space="0" w:color="auto"/>
        <w:right w:val="none" w:sz="0" w:space="0" w:color="auto"/>
      </w:divBdr>
    </w:div>
    <w:div w:id="90590218">
      <w:marLeft w:val="0"/>
      <w:marRight w:val="0"/>
      <w:marTop w:val="0"/>
      <w:marBottom w:val="0"/>
      <w:divBdr>
        <w:top w:val="none" w:sz="0" w:space="0" w:color="auto"/>
        <w:left w:val="none" w:sz="0" w:space="0" w:color="auto"/>
        <w:bottom w:val="none" w:sz="0" w:space="0" w:color="auto"/>
        <w:right w:val="none" w:sz="0" w:space="0" w:color="auto"/>
      </w:divBdr>
    </w:div>
    <w:div w:id="90786537">
      <w:marLeft w:val="0"/>
      <w:marRight w:val="0"/>
      <w:marTop w:val="0"/>
      <w:marBottom w:val="0"/>
      <w:divBdr>
        <w:top w:val="none" w:sz="0" w:space="0" w:color="auto"/>
        <w:left w:val="none" w:sz="0" w:space="0" w:color="auto"/>
        <w:bottom w:val="none" w:sz="0" w:space="0" w:color="auto"/>
        <w:right w:val="none" w:sz="0" w:space="0" w:color="auto"/>
      </w:divBdr>
    </w:div>
    <w:div w:id="90974591">
      <w:marLeft w:val="0"/>
      <w:marRight w:val="0"/>
      <w:marTop w:val="0"/>
      <w:marBottom w:val="0"/>
      <w:divBdr>
        <w:top w:val="none" w:sz="0" w:space="0" w:color="auto"/>
        <w:left w:val="none" w:sz="0" w:space="0" w:color="auto"/>
        <w:bottom w:val="none" w:sz="0" w:space="0" w:color="auto"/>
        <w:right w:val="none" w:sz="0" w:space="0" w:color="auto"/>
      </w:divBdr>
    </w:div>
    <w:div w:id="91440074">
      <w:marLeft w:val="0"/>
      <w:marRight w:val="0"/>
      <w:marTop w:val="0"/>
      <w:marBottom w:val="0"/>
      <w:divBdr>
        <w:top w:val="none" w:sz="0" w:space="0" w:color="auto"/>
        <w:left w:val="none" w:sz="0" w:space="0" w:color="auto"/>
        <w:bottom w:val="none" w:sz="0" w:space="0" w:color="auto"/>
        <w:right w:val="none" w:sz="0" w:space="0" w:color="auto"/>
      </w:divBdr>
    </w:div>
    <w:div w:id="91628615">
      <w:marLeft w:val="0"/>
      <w:marRight w:val="0"/>
      <w:marTop w:val="0"/>
      <w:marBottom w:val="0"/>
      <w:divBdr>
        <w:top w:val="none" w:sz="0" w:space="0" w:color="auto"/>
        <w:left w:val="none" w:sz="0" w:space="0" w:color="auto"/>
        <w:bottom w:val="none" w:sz="0" w:space="0" w:color="auto"/>
        <w:right w:val="none" w:sz="0" w:space="0" w:color="auto"/>
      </w:divBdr>
    </w:div>
    <w:div w:id="91710408">
      <w:marLeft w:val="0"/>
      <w:marRight w:val="0"/>
      <w:marTop w:val="0"/>
      <w:marBottom w:val="0"/>
      <w:divBdr>
        <w:top w:val="none" w:sz="0" w:space="0" w:color="auto"/>
        <w:left w:val="none" w:sz="0" w:space="0" w:color="auto"/>
        <w:bottom w:val="none" w:sz="0" w:space="0" w:color="auto"/>
        <w:right w:val="none" w:sz="0" w:space="0" w:color="auto"/>
      </w:divBdr>
    </w:div>
    <w:div w:id="92213883">
      <w:marLeft w:val="0"/>
      <w:marRight w:val="0"/>
      <w:marTop w:val="0"/>
      <w:marBottom w:val="0"/>
      <w:divBdr>
        <w:top w:val="none" w:sz="0" w:space="0" w:color="auto"/>
        <w:left w:val="none" w:sz="0" w:space="0" w:color="auto"/>
        <w:bottom w:val="none" w:sz="0" w:space="0" w:color="auto"/>
        <w:right w:val="none" w:sz="0" w:space="0" w:color="auto"/>
      </w:divBdr>
    </w:div>
    <w:div w:id="92944458">
      <w:marLeft w:val="0"/>
      <w:marRight w:val="0"/>
      <w:marTop w:val="0"/>
      <w:marBottom w:val="0"/>
      <w:divBdr>
        <w:top w:val="none" w:sz="0" w:space="0" w:color="auto"/>
        <w:left w:val="none" w:sz="0" w:space="0" w:color="auto"/>
        <w:bottom w:val="none" w:sz="0" w:space="0" w:color="auto"/>
        <w:right w:val="none" w:sz="0" w:space="0" w:color="auto"/>
      </w:divBdr>
    </w:div>
    <w:div w:id="93133811">
      <w:marLeft w:val="0"/>
      <w:marRight w:val="0"/>
      <w:marTop w:val="0"/>
      <w:marBottom w:val="0"/>
      <w:divBdr>
        <w:top w:val="none" w:sz="0" w:space="0" w:color="auto"/>
        <w:left w:val="none" w:sz="0" w:space="0" w:color="auto"/>
        <w:bottom w:val="none" w:sz="0" w:space="0" w:color="auto"/>
        <w:right w:val="none" w:sz="0" w:space="0" w:color="auto"/>
      </w:divBdr>
    </w:div>
    <w:div w:id="93481010">
      <w:marLeft w:val="0"/>
      <w:marRight w:val="0"/>
      <w:marTop w:val="0"/>
      <w:marBottom w:val="0"/>
      <w:divBdr>
        <w:top w:val="none" w:sz="0" w:space="0" w:color="auto"/>
        <w:left w:val="none" w:sz="0" w:space="0" w:color="auto"/>
        <w:bottom w:val="none" w:sz="0" w:space="0" w:color="auto"/>
        <w:right w:val="none" w:sz="0" w:space="0" w:color="auto"/>
      </w:divBdr>
    </w:div>
    <w:div w:id="94444554">
      <w:marLeft w:val="0"/>
      <w:marRight w:val="0"/>
      <w:marTop w:val="0"/>
      <w:marBottom w:val="0"/>
      <w:divBdr>
        <w:top w:val="none" w:sz="0" w:space="0" w:color="auto"/>
        <w:left w:val="none" w:sz="0" w:space="0" w:color="auto"/>
        <w:bottom w:val="none" w:sz="0" w:space="0" w:color="auto"/>
        <w:right w:val="none" w:sz="0" w:space="0" w:color="auto"/>
      </w:divBdr>
    </w:div>
    <w:div w:id="94794492">
      <w:marLeft w:val="0"/>
      <w:marRight w:val="0"/>
      <w:marTop w:val="0"/>
      <w:marBottom w:val="0"/>
      <w:divBdr>
        <w:top w:val="none" w:sz="0" w:space="0" w:color="auto"/>
        <w:left w:val="none" w:sz="0" w:space="0" w:color="auto"/>
        <w:bottom w:val="none" w:sz="0" w:space="0" w:color="auto"/>
        <w:right w:val="none" w:sz="0" w:space="0" w:color="auto"/>
      </w:divBdr>
    </w:div>
    <w:div w:id="95712899">
      <w:marLeft w:val="0"/>
      <w:marRight w:val="0"/>
      <w:marTop w:val="0"/>
      <w:marBottom w:val="0"/>
      <w:divBdr>
        <w:top w:val="none" w:sz="0" w:space="0" w:color="auto"/>
        <w:left w:val="none" w:sz="0" w:space="0" w:color="auto"/>
        <w:bottom w:val="none" w:sz="0" w:space="0" w:color="auto"/>
        <w:right w:val="none" w:sz="0" w:space="0" w:color="auto"/>
      </w:divBdr>
    </w:div>
    <w:div w:id="95908561">
      <w:marLeft w:val="0"/>
      <w:marRight w:val="0"/>
      <w:marTop w:val="0"/>
      <w:marBottom w:val="0"/>
      <w:divBdr>
        <w:top w:val="none" w:sz="0" w:space="0" w:color="auto"/>
        <w:left w:val="none" w:sz="0" w:space="0" w:color="auto"/>
        <w:bottom w:val="none" w:sz="0" w:space="0" w:color="auto"/>
        <w:right w:val="none" w:sz="0" w:space="0" w:color="auto"/>
      </w:divBdr>
    </w:div>
    <w:div w:id="96413139">
      <w:marLeft w:val="0"/>
      <w:marRight w:val="0"/>
      <w:marTop w:val="0"/>
      <w:marBottom w:val="0"/>
      <w:divBdr>
        <w:top w:val="none" w:sz="0" w:space="0" w:color="auto"/>
        <w:left w:val="none" w:sz="0" w:space="0" w:color="auto"/>
        <w:bottom w:val="none" w:sz="0" w:space="0" w:color="auto"/>
        <w:right w:val="none" w:sz="0" w:space="0" w:color="auto"/>
      </w:divBdr>
    </w:div>
    <w:div w:id="96753908">
      <w:marLeft w:val="0"/>
      <w:marRight w:val="0"/>
      <w:marTop w:val="0"/>
      <w:marBottom w:val="0"/>
      <w:divBdr>
        <w:top w:val="none" w:sz="0" w:space="0" w:color="auto"/>
        <w:left w:val="none" w:sz="0" w:space="0" w:color="auto"/>
        <w:bottom w:val="none" w:sz="0" w:space="0" w:color="auto"/>
        <w:right w:val="none" w:sz="0" w:space="0" w:color="auto"/>
      </w:divBdr>
    </w:div>
    <w:div w:id="96756823">
      <w:marLeft w:val="0"/>
      <w:marRight w:val="0"/>
      <w:marTop w:val="0"/>
      <w:marBottom w:val="0"/>
      <w:divBdr>
        <w:top w:val="none" w:sz="0" w:space="0" w:color="auto"/>
        <w:left w:val="none" w:sz="0" w:space="0" w:color="auto"/>
        <w:bottom w:val="none" w:sz="0" w:space="0" w:color="auto"/>
        <w:right w:val="none" w:sz="0" w:space="0" w:color="auto"/>
      </w:divBdr>
    </w:div>
    <w:div w:id="96947669">
      <w:marLeft w:val="0"/>
      <w:marRight w:val="0"/>
      <w:marTop w:val="0"/>
      <w:marBottom w:val="0"/>
      <w:divBdr>
        <w:top w:val="none" w:sz="0" w:space="0" w:color="auto"/>
        <w:left w:val="none" w:sz="0" w:space="0" w:color="auto"/>
        <w:bottom w:val="none" w:sz="0" w:space="0" w:color="auto"/>
        <w:right w:val="none" w:sz="0" w:space="0" w:color="auto"/>
      </w:divBdr>
    </w:div>
    <w:div w:id="98137159">
      <w:marLeft w:val="0"/>
      <w:marRight w:val="0"/>
      <w:marTop w:val="0"/>
      <w:marBottom w:val="0"/>
      <w:divBdr>
        <w:top w:val="none" w:sz="0" w:space="0" w:color="auto"/>
        <w:left w:val="none" w:sz="0" w:space="0" w:color="auto"/>
        <w:bottom w:val="none" w:sz="0" w:space="0" w:color="auto"/>
        <w:right w:val="none" w:sz="0" w:space="0" w:color="auto"/>
      </w:divBdr>
    </w:div>
    <w:div w:id="98721583">
      <w:marLeft w:val="0"/>
      <w:marRight w:val="0"/>
      <w:marTop w:val="0"/>
      <w:marBottom w:val="0"/>
      <w:divBdr>
        <w:top w:val="none" w:sz="0" w:space="0" w:color="auto"/>
        <w:left w:val="none" w:sz="0" w:space="0" w:color="auto"/>
        <w:bottom w:val="none" w:sz="0" w:space="0" w:color="auto"/>
        <w:right w:val="none" w:sz="0" w:space="0" w:color="auto"/>
      </w:divBdr>
    </w:div>
    <w:div w:id="99111319">
      <w:marLeft w:val="0"/>
      <w:marRight w:val="0"/>
      <w:marTop w:val="0"/>
      <w:marBottom w:val="0"/>
      <w:divBdr>
        <w:top w:val="none" w:sz="0" w:space="0" w:color="auto"/>
        <w:left w:val="none" w:sz="0" w:space="0" w:color="auto"/>
        <w:bottom w:val="none" w:sz="0" w:space="0" w:color="auto"/>
        <w:right w:val="none" w:sz="0" w:space="0" w:color="auto"/>
      </w:divBdr>
    </w:div>
    <w:div w:id="99182538">
      <w:marLeft w:val="0"/>
      <w:marRight w:val="0"/>
      <w:marTop w:val="0"/>
      <w:marBottom w:val="0"/>
      <w:divBdr>
        <w:top w:val="none" w:sz="0" w:space="0" w:color="auto"/>
        <w:left w:val="none" w:sz="0" w:space="0" w:color="auto"/>
        <w:bottom w:val="none" w:sz="0" w:space="0" w:color="auto"/>
        <w:right w:val="none" w:sz="0" w:space="0" w:color="auto"/>
      </w:divBdr>
    </w:div>
    <w:div w:id="99692786">
      <w:marLeft w:val="0"/>
      <w:marRight w:val="0"/>
      <w:marTop w:val="0"/>
      <w:marBottom w:val="0"/>
      <w:divBdr>
        <w:top w:val="none" w:sz="0" w:space="0" w:color="auto"/>
        <w:left w:val="none" w:sz="0" w:space="0" w:color="auto"/>
        <w:bottom w:val="none" w:sz="0" w:space="0" w:color="auto"/>
        <w:right w:val="none" w:sz="0" w:space="0" w:color="auto"/>
      </w:divBdr>
    </w:div>
    <w:div w:id="99839340">
      <w:marLeft w:val="0"/>
      <w:marRight w:val="0"/>
      <w:marTop w:val="0"/>
      <w:marBottom w:val="0"/>
      <w:divBdr>
        <w:top w:val="none" w:sz="0" w:space="0" w:color="auto"/>
        <w:left w:val="none" w:sz="0" w:space="0" w:color="auto"/>
        <w:bottom w:val="none" w:sz="0" w:space="0" w:color="auto"/>
        <w:right w:val="none" w:sz="0" w:space="0" w:color="auto"/>
      </w:divBdr>
    </w:div>
    <w:div w:id="99883391">
      <w:marLeft w:val="0"/>
      <w:marRight w:val="0"/>
      <w:marTop w:val="0"/>
      <w:marBottom w:val="0"/>
      <w:divBdr>
        <w:top w:val="none" w:sz="0" w:space="0" w:color="auto"/>
        <w:left w:val="none" w:sz="0" w:space="0" w:color="auto"/>
        <w:bottom w:val="none" w:sz="0" w:space="0" w:color="auto"/>
        <w:right w:val="none" w:sz="0" w:space="0" w:color="auto"/>
      </w:divBdr>
    </w:div>
    <w:div w:id="100224573">
      <w:marLeft w:val="0"/>
      <w:marRight w:val="0"/>
      <w:marTop w:val="0"/>
      <w:marBottom w:val="0"/>
      <w:divBdr>
        <w:top w:val="none" w:sz="0" w:space="0" w:color="auto"/>
        <w:left w:val="none" w:sz="0" w:space="0" w:color="auto"/>
        <w:bottom w:val="none" w:sz="0" w:space="0" w:color="auto"/>
        <w:right w:val="none" w:sz="0" w:space="0" w:color="auto"/>
      </w:divBdr>
    </w:div>
    <w:div w:id="100227463">
      <w:marLeft w:val="0"/>
      <w:marRight w:val="0"/>
      <w:marTop w:val="0"/>
      <w:marBottom w:val="0"/>
      <w:divBdr>
        <w:top w:val="none" w:sz="0" w:space="0" w:color="auto"/>
        <w:left w:val="none" w:sz="0" w:space="0" w:color="auto"/>
        <w:bottom w:val="none" w:sz="0" w:space="0" w:color="auto"/>
        <w:right w:val="none" w:sz="0" w:space="0" w:color="auto"/>
      </w:divBdr>
    </w:div>
    <w:div w:id="100953248">
      <w:marLeft w:val="0"/>
      <w:marRight w:val="0"/>
      <w:marTop w:val="0"/>
      <w:marBottom w:val="0"/>
      <w:divBdr>
        <w:top w:val="none" w:sz="0" w:space="0" w:color="auto"/>
        <w:left w:val="none" w:sz="0" w:space="0" w:color="auto"/>
        <w:bottom w:val="none" w:sz="0" w:space="0" w:color="auto"/>
        <w:right w:val="none" w:sz="0" w:space="0" w:color="auto"/>
      </w:divBdr>
    </w:div>
    <w:div w:id="100994772">
      <w:marLeft w:val="0"/>
      <w:marRight w:val="0"/>
      <w:marTop w:val="0"/>
      <w:marBottom w:val="0"/>
      <w:divBdr>
        <w:top w:val="none" w:sz="0" w:space="0" w:color="auto"/>
        <w:left w:val="none" w:sz="0" w:space="0" w:color="auto"/>
        <w:bottom w:val="none" w:sz="0" w:space="0" w:color="auto"/>
        <w:right w:val="none" w:sz="0" w:space="0" w:color="auto"/>
      </w:divBdr>
    </w:div>
    <w:div w:id="101188430">
      <w:marLeft w:val="0"/>
      <w:marRight w:val="0"/>
      <w:marTop w:val="0"/>
      <w:marBottom w:val="0"/>
      <w:divBdr>
        <w:top w:val="none" w:sz="0" w:space="0" w:color="auto"/>
        <w:left w:val="none" w:sz="0" w:space="0" w:color="auto"/>
        <w:bottom w:val="none" w:sz="0" w:space="0" w:color="auto"/>
        <w:right w:val="none" w:sz="0" w:space="0" w:color="auto"/>
      </w:divBdr>
    </w:div>
    <w:div w:id="101263047">
      <w:marLeft w:val="0"/>
      <w:marRight w:val="0"/>
      <w:marTop w:val="0"/>
      <w:marBottom w:val="0"/>
      <w:divBdr>
        <w:top w:val="none" w:sz="0" w:space="0" w:color="auto"/>
        <w:left w:val="none" w:sz="0" w:space="0" w:color="auto"/>
        <w:bottom w:val="none" w:sz="0" w:space="0" w:color="auto"/>
        <w:right w:val="none" w:sz="0" w:space="0" w:color="auto"/>
      </w:divBdr>
    </w:div>
    <w:div w:id="101263723">
      <w:marLeft w:val="0"/>
      <w:marRight w:val="0"/>
      <w:marTop w:val="0"/>
      <w:marBottom w:val="0"/>
      <w:divBdr>
        <w:top w:val="none" w:sz="0" w:space="0" w:color="auto"/>
        <w:left w:val="none" w:sz="0" w:space="0" w:color="auto"/>
        <w:bottom w:val="none" w:sz="0" w:space="0" w:color="auto"/>
        <w:right w:val="none" w:sz="0" w:space="0" w:color="auto"/>
      </w:divBdr>
    </w:div>
    <w:div w:id="101730958">
      <w:marLeft w:val="0"/>
      <w:marRight w:val="0"/>
      <w:marTop w:val="0"/>
      <w:marBottom w:val="0"/>
      <w:divBdr>
        <w:top w:val="none" w:sz="0" w:space="0" w:color="auto"/>
        <w:left w:val="none" w:sz="0" w:space="0" w:color="auto"/>
        <w:bottom w:val="none" w:sz="0" w:space="0" w:color="auto"/>
        <w:right w:val="none" w:sz="0" w:space="0" w:color="auto"/>
      </w:divBdr>
    </w:div>
    <w:div w:id="102042097">
      <w:marLeft w:val="0"/>
      <w:marRight w:val="0"/>
      <w:marTop w:val="0"/>
      <w:marBottom w:val="0"/>
      <w:divBdr>
        <w:top w:val="none" w:sz="0" w:space="0" w:color="auto"/>
        <w:left w:val="none" w:sz="0" w:space="0" w:color="auto"/>
        <w:bottom w:val="none" w:sz="0" w:space="0" w:color="auto"/>
        <w:right w:val="none" w:sz="0" w:space="0" w:color="auto"/>
      </w:divBdr>
    </w:div>
    <w:div w:id="102113779">
      <w:marLeft w:val="0"/>
      <w:marRight w:val="0"/>
      <w:marTop w:val="0"/>
      <w:marBottom w:val="0"/>
      <w:divBdr>
        <w:top w:val="none" w:sz="0" w:space="0" w:color="auto"/>
        <w:left w:val="none" w:sz="0" w:space="0" w:color="auto"/>
        <w:bottom w:val="none" w:sz="0" w:space="0" w:color="auto"/>
        <w:right w:val="none" w:sz="0" w:space="0" w:color="auto"/>
      </w:divBdr>
    </w:div>
    <w:div w:id="102384562">
      <w:marLeft w:val="0"/>
      <w:marRight w:val="0"/>
      <w:marTop w:val="0"/>
      <w:marBottom w:val="0"/>
      <w:divBdr>
        <w:top w:val="none" w:sz="0" w:space="0" w:color="auto"/>
        <w:left w:val="none" w:sz="0" w:space="0" w:color="auto"/>
        <w:bottom w:val="none" w:sz="0" w:space="0" w:color="auto"/>
        <w:right w:val="none" w:sz="0" w:space="0" w:color="auto"/>
      </w:divBdr>
    </w:div>
    <w:div w:id="102457304">
      <w:marLeft w:val="0"/>
      <w:marRight w:val="0"/>
      <w:marTop w:val="0"/>
      <w:marBottom w:val="0"/>
      <w:divBdr>
        <w:top w:val="none" w:sz="0" w:space="0" w:color="auto"/>
        <w:left w:val="none" w:sz="0" w:space="0" w:color="auto"/>
        <w:bottom w:val="none" w:sz="0" w:space="0" w:color="auto"/>
        <w:right w:val="none" w:sz="0" w:space="0" w:color="auto"/>
      </w:divBdr>
    </w:div>
    <w:div w:id="102767393">
      <w:marLeft w:val="0"/>
      <w:marRight w:val="0"/>
      <w:marTop w:val="0"/>
      <w:marBottom w:val="0"/>
      <w:divBdr>
        <w:top w:val="none" w:sz="0" w:space="0" w:color="auto"/>
        <w:left w:val="none" w:sz="0" w:space="0" w:color="auto"/>
        <w:bottom w:val="none" w:sz="0" w:space="0" w:color="auto"/>
        <w:right w:val="none" w:sz="0" w:space="0" w:color="auto"/>
      </w:divBdr>
    </w:div>
    <w:div w:id="103430682">
      <w:marLeft w:val="0"/>
      <w:marRight w:val="0"/>
      <w:marTop w:val="0"/>
      <w:marBottom w:val="0"/>
      <w:divBdr>
        <w:top w:val="none" w:sz="0" w:space="0" w:color="auto"/>
        <w:left w:val="none" w:sz="0" w:space="0" w:color="auto"/>
        <w:bottom w:val="none" w:sz="0" w:space="0" w:color="auto"/>
        <w:right w:val="none" w:sz="0" w:space="0" w:color="auto"/>
      </w:divBdr>
    </w:div>
    <w:div w:id="104083119">
      <w:marLeft w:val="0"/>
      <w:marRight w:val="0"/>
      <w:marTop w:val="0"/>
      <w:marBottom w:val="0"/>
      <w:divBdr>
        <w:top w:val="none" w:sz="0" w:space="0" w:color="auto"/>
        <w:left w:val="none" w:sz="0" w:space="0" w:color="auto"/>
        <w:bottom w:val="none" w:sz="0" w:space="0" w:color="auto"/>
        <w:right w:val="none" w:sz="0" w:space="0" w:color="auto"/>
      </w:divBdr>
    </w:div>
    <w:div w:id="104350846">
      <w:marLeft w:val="0"/>
      <w:marRight w:val="0"/>
      <w:marTop w:val="0"/>
      <w:marBottom w:val="0"/>
      <w:divBdr>
        <w:top w:val="none" w:sz="0" w:space="0" w:color="auto"/>
        <w:left w:val="none" w:sz="0" w:space="0" w:color="auto"/>
        <w:bottom w:val="none" w:sz="0" w:space="0" w:color="auto"/>
        <w:right w:val="none" w:sz="0" w:space="0" w:color="auto"/>
      </w:divBdr>
    </w:div>
    <w:div w:id="104422407">
      <w:marLeft w:val="0"/>
      <w:marRight w:val="0"/>
      <w:marTop w:val="0"/>
      <w:marBottom w:val="0"/>
      <w:divBdr>
        <w:top w:val="none" w:sz="0" w:space="0" w:color="auto"/>
        <w:left w:val="none" w:sz="0" w:space="0" w:color="auto"/>
        <w:bottom w:val="none" w:sz="0" w:space="0" w:color="auto"/>
        <w:right w:val="none" w:sz="0" w:space="0" w:color="auto"/>
      </w:divBdr>
    </w:div>
    <w:div w:id="104496652">
      <w:marLeft w:val="0"/>
      <w:marRight w:val="0"/>
      <w:marTop w:val="0"/>
      <w:marBottom w:val="0"/>
      <w:divBdr>
        <w:top w:val="none" w:sz="0" w:space="0" w:color="auto"/>
        <w:left w:val="none" w:sz="0" w:space="0" w:color="auto"/>
        <w:bottom w:val="none" w:sz="0" w:space="0" w:color="auto"/>
        <w:right w:val="none" w:sz="0" w:space="0" w:color="auto"/>
      </w:divBdr>
    </w:div>
    <w:div w:id="104541434">
      <w:marLeft w:val="0"/>
      <w:marRight w:val="0"/>
      <w:marTop w:val="0"/>
      <w:marBottom w:val="0"/>
      <w:divBdr>
        <w:top w:val="none" w:sz="0" w:space="0" w:color="auto"/>
        <w:left w:val="none" w:sz="0" w:space="0" w:color="auto"/>
        <w:bottom w:val="none" w:sz="0" w:space="0" w:color="auto"/>
        <w:right w:val="none" w:sz="0" w:space="0" w:color="auto"/>
      </w:divBdr>
    </w:div>
    <w:div w:id="104933686">
      <w:marLeft w:val="0"/>
      <w:marRight w:val="0"/>
      <w:marTop w:val="0"/>
      <w:marBottom w:val="0"/>
      <w:divBdr>
        <w:top w:val="none" w:sz="0" w:space="0" w:color="auto"/>
        <w:left w:val="none" w:sz="0" w:space="0" w:color="auto"/>
        <w:bottom w:val="none" w:sz="0" w:space="0" w:color="auto"/>
        <w:right w:val="none" w:sz="0" w:space="0" w:color="auto"/>
      </w:divBdr>
    </w:div>
    <w:div w:id="105084565">
      <w:marLeft w:val="0"/>
      <w:marRight w:val="0"/>
      <w:marTop w:val="0"/>
      <w:marBottom w:val="0"/>
      <w:divBdr>
        <w:top w:val="none" w:sz="0" w:space="0" w:color="auto"/>
        <w:left w:val="none" w:sz="0" w:space="0" w:color="auto"/>
        <w:bottom w:val="none" w:sz="0" w:space="0" w:color="auto"/>
        <w:right w:val="none" w:sz="0" w:space="0" w:color="auto"/>
      </w:divBdr>
    </w:div>
    <w:div w:id="105200057">
      <w:marLeft w:val="0"/>
      <w:marRight w:val="0"/>
      <w:marTop w:val="0"/>
      <w:marBottom w:val="0"/>
      <w:divBdr>
        <w:top w:val="none" w:sz="0" w:space="0" w:color="auto"/>
        <w:left w:val="none" w:sz="0" w:space="0" w:color="auto"/>
        <w:bottom w:val="none" w:sz="0" w:space="0" w:color="auto"/>
        <w:right w:val="none" w:sz="0" w:space="0" w:color="auto"/>
      </w:divBdr>
    </w:div>
    <w:div w:id="105580730">
      <w:marLeft w:val="0"/>
      <w:marRight w:val="0"/>
      <w:marTop w:val="0"/>
      <w:marBottom w:val="0"/>
      <w:divBdr>
        <w:top w:val="none" w:sz="0" w:space="0" w:color="auto"/>
        <w:left w:val="none" w:sz="0" w:space="0" w:color="auto"/>
        <w:bottom w:val="none" w:sz="0" w:space="0" w:color="auto"/>
        <w:right w:val="none" w:sz="0" w:space="0" w:color="auto"/>
      </w:divBdr>
    </w:div>
    <w:div w:id="106124265">
      <w:marLeft w:val="0"/>
      <w:marRight w:val="0"/>
      <w:marTop w:val="0"/>
      <w:marBottom w:val="0"/>
      <w:divBdr>
        <w:top w:val="none" w:sz="0" w:space="0" w:color="auto"/>
        <w:left w:val="none" w:sz="0" w:space="0" w:color="auto"/>
        <w:bottom w:val="none" w:sz="0" w:space="0" w:color="auto"/>
        <w:right w:val="none" w:sz="0" w:space="0" w:color="auto"/>
      </w:divBdr>
    </w:div>
    <w:div w:id="106434282">
      <w:marLeft w:val="0"/>
      <w:marRight w:val="0"/>
      <w:marTop w:val="0"/>
      <w:marBottom w:val="0"/>
      <w:divBdr>
        <w:top w:val="none" w:sz="0" w:space="0" w:color="auto"/>
        <w:left w:val="none" w:sz="0" w:space="0" w:color="auto"/>
        <w:bottom w:val="none" w:sz="0" w:space="0" w:color="auto"/>
        <w:right w:val="none" w:sz="0" w:space="0" w:color="auto"/>
      </w:divBdr>
    </w:div>
    <w:div w:id="107824277">
      <w:marLeft w:val="0"/>
      <w:marRight w:val="0"/>
      <w:marTop w:val="0"/>
      <w:marBottom w:val="0"/>
      <w:divBdr>
        <w:top w:val="none" w:sz="0" w:space="0" w:color="auto"/>
        <w:left w:val="none" w:sz="0" w:space="0" w:color="auto"/>
        <w:bottom w:val="none" w:sz="0" w:space="0" w:color="auto"/>
        <w:right w:val="none" w:sz="0" w:space="0" w:color="auto"/>
      </w:divBdr>
    </w:div>
    <w:div w:id="107894709">
      <w:marLeft w:val="0"/>
      <w:marRight w:val="0"/>
      <w:marTop w:val="0"/>
      <w:marBottom w:val="0"/>
      <w:divBdr>
        <w:top w:val="none" w:sz="0" w:space="0" w:color="auto"/>
        <w:left w:val="none" w:sz="0" w:space="0" w:color="auto"/>
        <w:bottom w:val="none" w:sz="0" w:space="0" w:color="auto"/>
        <w:right w:val="none" w:sz="0" w:space="0" w:color="auto"/>
      </w:divBdr>
    </w:div>
    <w:div w:id="108666380">
      <w:marLeft w:val="0"/>
      <w:marRight w:val="0"/>
      <w:marTop w:val="0"/>
      <w:marBottom w:val="0"/>
      <w:divBdr>
        <w:top w:val="none" w:sz="0" w:space="0" w:color="auto"/>
        <w:left w:val="none" w:sz="0" w:space="0" w:color="auto"/>
        <w:bottom w:val="none" w:sz="0" w:space="0" w:color="auto"/>
        <w:right w:val="none" w:sz="0" w:space="0" w:color="auto"/>
      </w:divBdr>
    </w:div>
    <w:div w:id="109321395">
      <w:marLeft w:val="0"/>
      <w:marRight w:val="0"/>
      <w:marTop w:val="0"/>
      <w:marBottom w:val="0"/>
      <w:divBdr>
        <w:top w:val="none" w:sz="0" w:space="0" w:color="auto"/>
        <w:left w:val="none" w:sz="0" w:space="0" w:color="auto"/>
        <w:bottom w:val="none" w:sz="0" w:space="0" w:color="auto"/>
        <w:right w:val="none" w:sz="0" w:space="0" w:color="auto"/>
      </w:divBdr>
    </w:div>
    <w:div w:id="109663148">
      <w:marLeft w:val="0"/>
      <w:marRight w:val="0"/>
      <w:marTop w:val="0"/>
      <w:marBottom w:val="0"/>
      <w:divBdr>
        <w:top w:val="none" w:sz="0" w:space="0" w:color="auto"/>
        <w:left w:val="none" w:sz="0" w:space="0" w:color="auto"/>
        <w:bottom w:val="none" w:sz="0" w:space="0" w:color="auto"/>
        <w:right w:val="none" w:sz="0" w:space="0" w:color="auto"/>
      </w:divBdr>
    </w:div>
    <w:div w:id="109738278">
      <w:marLeft w:val="0"/>
      <w:marRight w:val="0"/>
      <w:marTop w:val="0"/>
      <w:marBottom w:val="0"/>
      <w:divBdr>
        <w:top w:val="none" w:sz="0" w:space="0" w:color="auto"/>
        <w:left w:val="none" w:sz="0" w:space="0" w:color="auto"/>
        <w:bottom w:val="none" w:sz="0" w:space="0" w:color="auto"/>
        <w:right w:val="none" w:sz="0" w:space="0" w:color="auto"/>
      </w:divBdr>
    </w:div>
    <w:div w:id="110126641">
      <w:marLeft w:val="0"/>
      <w:marRight w:val="0"/>
      <w:marTop w:val="0"/>
      <w:marBottom w:val="0"/>
      <w:divBdr>
        <w:top w:val="none" w:sz="0" w:space="0" w:color="auto"/>
        <w:left w:val="none" w:sz="0" w:space="0" w:color="auto"/>
        <w:bottom w:val="none" w:sz="0" w:space="0" w:color="auto"/>
        <w:right w:val="none" w:sz="0" w:space="0" w:color="auto"/>
      </w:divBdr>
    </w:div>
    <w:div w:id="110174615">
      <w:marLeft w:val="0"/>
      <w:marRight w:val="0"/>
      <w:marTop w:val="0"/>
      <w:marBottom w:val="0"/>
      <w:divBdr>
        <w:top w:val="none" w:sz="0" w:space="0" w:color="auto"/>
        <w:left w:val="none" w:sz="0" w:space="0" w:color="auto"/>
        <w:bottom w:val="none" w:sz="0" w:space="0" w:color="auto"/>
        <w:right w:val="none" w:sz="0" w:space="0" w:color="auto"/>
      </w:divBdr>
    </w:div>
    <w:div w:id="110393993">
      <w:marLeft w:val="0"/>
      <w:marRight w:val="0"/>
      <w:marTop w:val="0"/>
      <w:marBottom w:val="0"/>
      <w:divBdr>
        <w:top w:val="none" w:sz="0" w:space="0" w:color="auto"/>
        <w:left w:val="none" w:sz="0" w:space="0" w:color="auto"/>
        <w:bottom w:val="none" w:sz="0" w:space="0" w:color="auto"/>
        <w:right w:val="none" w:sz="0" w:space="0" w:color="auto"/>
      </w:divBdr>
    </w:div>
    <w:div w:id="110589796">
      <w:marLeft w:val="0"/>
      <w:marRight w:val="0"/>
      <w:marTop w:val="0"/>
      <w:marBottom w:val="0"/>
      <w:divBdr>
        <w:top w:val="none" w:sz="0" w:space="0" w:color="auto"/>
        <w:left w:val="none" w:sz="0" w:space="0" w:color="auto"/>
        <w:bottom w:val="none" w:sz="0" w:space="0" w:color="auto"/>
        <w:right w:val="none" w:sz="0" w:space="0" w:color="auto"/>
      </w:divBdr>
    </w:div>
    <w:div w:id="110706754">
      <w:marLeft w:val="0"/>
      <w:marRight w:val="0"/>
      <w:marTop w:val="0"/>
      <w:marBottom w:val="0"/>
      <w:divBdr>
        <w:top w:val="none" w:sz="0" w:space="0" w:color="auto"/>
        <w:left w:val="none" w:sz="0" w:space="0" w:color="auto"/>
        <w:bottom w:val="none" w:sz="0" w:space="0" w:color="auto"/>
        <w:right w:val="none" w:sz="0" w:space="0" w:color="auto"/>
      </w:divBdr>
    </w:div>
    <w:div w:id="111217132">
      <w:marLeft w:val="0"/>
      <w:marRight w:val="0"/>
      <w:marTop w:val="0"/>
      <w:marBottom w:val="0"/>
      <w:divBdr>
        <w:top w:val="none" w:sz="0" w:space="0" w:color="auto"/>
        <w:left w:val="none" w:sz="0" w:space="0" w:color="auto"/>
        <w:bottom w:val="none" w:sz="0" w:space="0" w:color="auto"/>
        <w:right w:val="none" w:sz="0" w:space="0" w:color="auto"/>
      </w:divBdr>
    </w:div>
    <w:div w:id="111436950">
      <w:marLeft w:val="0"/>
      <w:marRight w:val="0"/>
      <w:marTop w:val="0"/>
      <w:marBottom w:val="0"/>
      <w:divBdr>
        <w:top w:val="none" w:sz="0" w:space="0" w:color="auto"/>
        <w:left w:val="none" w:sz="0" w:space="0" w:color="auto"/>
        <w:bottom w:val="none" w:sz="0" w:space="0" w:color="auto"/>
        <w:right w:val="none" w:sz="0" w:space="0" w:color="auto"/>
      </w:divBdr>
    </w:div>
    <w:div w:id="111555644">
      <w:marLeft w:val="0"/>
      <w:marRight w:val="0"/>
      <w:marTop w:val="0"/>
      <w:marBottom w:val="0"/>
      <w:divBdr>
        <w:top w:val="none" w:sz="0" w:space="0" w:color="auto"/>
        <w:left w:val="none" w:sz="0" w:space="0" w:color="auto"/>
        <w:bottom w:val="none" w:sz="0" w:space="0" w:color="auto"/>
        <w:right w:val="none" w:sz="0" w:space="0" w:color="auto"/>
      </w:divBdr>
    </w:div>
    <w:div w:id="111635690">
      <w:marLeft w:val="0"/>
      <w:marRight w:val="0"/>
      <w:marTop w:val="0"/>
      <w:marBottom w:val="0"/>
      <w:divBdr>
        <w:top w:val="none" w:sz="0" w:space="0" w:color="auto"/>
        <w:left w:val="none" w:sz="0" w:space="0" w:color="auto"/>
        <w:bottom w:val="none" w:sz="0" w:space="0" w:color="auto"/>
        <w:right w:val="none" w:sz="0" w:space="0" w:color="auto"/>
      </w:divBdr>
    </w:div>
    <w:div w:id="111635817">
      <w:marLeft w:val="0"/>
      <w:marRight w:val="0"/>
      <w:marTop w:val="0"/>
      <w:marBottom w:val="0"/>
      <w:divBdr>
        <w:top w:val="none" w:sz="0" w:space="0" w:color="auto"/>
        <w:left w:val="none" w:sz="0" w:space="0" w:color="auto"/>
        <w:bottom w:val="none" w:sz="0" w:space="0" w:color="auto"/>
        <w:right w:val="none" w:sz="0" w:space="0" w:color="auto"/>
      </w:divBdr>
    </w:div>
    <w:div w:id="112067534">
      <w:marLeft w:val="0"/>
      <w:marRight w:val="0"/>
      <w:marTop w:val="0"/>
      <w:marBottom w:val="0"/>
      <w:divBdr>
        <w:top w:val="none" w:sz="0" w:space="0" w:color="auto"/>
        <w:left w:val="none" w:sz="0" w:space="0" w:color="auto"/>
        <w:bottom w:val="none" w:sz="0" w:space="0" w:color="auto"/>
        <w:right w:val="none" w:sz="0" w:space="0" w:color="auto"/>
      </w:divBdr>
    </w:div>
    <w:div w:id="112285538">
      <w:marLeft w:val="0"/>
      <w:marRight w:val="0"/>
      <w:marTop w:val="0"/>
      <w:marBottom w:val="0"/>
      <w:divBdr>
        <w:top w:val="none" w:sz="0" w:space="0" w:color="auto"/>
        <w:left w:val="none" w:sz="0" w:space="0" w:color="auto"/>
        <w:bottom w:val="none" w:sz="0" w:space="0" w:color="auto"/>
        <w:right w:val="none" w:sz="0" w:space="0" w:color="auto"/>
      </w:divBdr>
    </w:div>
    <w:div w:id="112554656">
      <w:marLeft w:val="0"/>
      <w:marRight w:val="0"/>
      <w:marTop w:val="0"/>
      <w:marBottom w:val="0"/>
      <w:divBdr>
        <w:top w:val="none" w:sz="0" w:space="0" w:color="auto"/>
        <w:left w:val="none" w:sz="0" w:space="0" w:color="auto"/>
        <w:bottom w:val="none" w:sz="0" w:space="0" w:color="auto"/>
        <w:right w:val="none" w:sz="0" w:space="0" w:color="auto"/>
      </w:divBdr>
    </w:div>
    <w:div w:id="112670620">
      <w:marLeft w:val="0"/>
      <w:marRight w:val="0"/>
      <w:marTop w:val="0"/>
      <w:marBottom w:val="0"/>
      <w:divBdr>
        <w:top w:val="none" w:sz="0" w:space="0" w:color="auto"/>
        <w:left w:val="none" w:sz="0" w:space="0" w:color="auto"/>
        <w:bottom w:val="none" w:sz="0" w:space="0" w:color="auto"/>
        <w:right w:val="none" w:sz="0" w:space="0" w:color="auto"/>
      </w:divBdr>
    </w:div>
    <w:div w:id="112790119">
      <w:marLeft w:val="0"/>
      <w:marRight w:val="0"/>
      <w:marTop w:val="0"/>
      <w:marBottom w:val="0"/>
      <w:divBdr>
        <w:top w:val="none" w:sz="0" w:space="0" w:color="auto"/>
        <w:left w:val="none" w:sz="0" w:space="0" w:color="auto"/>
        <w:bottom w:val="none" w:sz="0" w:space="0" w:color="auto"/>
        <w:right w:val="none" w:sz="0" w:space="0" w:color="auto"/>
      </w:divBdr>
    </w:div>
    <w:div w:id="113406630">
      <w:marLeft w:val="0"/>
      <w:marRight w:val="0"/>
      <w:marTop w:val="0"/>
      <w:marBottom w:val="0"/>
      <w:divBdr>
        <w:top w:val="none" w:sz="0" w:space="0" w:color="auto"/>
        <w:left w:val="none" w:sz="0" w:space="0" w:color="auto"/>
        <w:bottom w:val="none" w:sz="0" w:space="0" w:color="auto"/>
        <w:right w:val="none" w:sz="0" w:space="0" w:color="auto"/>
      </w:divBdr>
    </w:div>
    <w:div w:id="113519688">
      <w:marLeft w:val="0"/>
      <w:marRight w:val="0"/>
      <w:marTop w:val="0"/>
      <w:marBottom w:val="0"/>
      <w:divBdr>
        <w:top w:val="none" w:sz="0" w:space="0" w:color="auto"/>
        <w:left w:val="none" w:sz="0" w:space="0" w:color="auto"/>
        <w:bottom w:val="none" w:sz="0" w:space="0" w:color="auto"/>
        <w:right w:val="none" w:sz="0" w:space="0" w:color="auto"/>
      </w:divBdr>
    </w:div>
    <w:div w:id="113984915">
      <w:marLeft w:val="0"/>
      <w:marRight w:val="0"/>
      <w:marTop w:val="0"/>
      <w:marBottom w:val="0"/>
      <w:divBdr>
        <w:top w:val="none" w:sz="0" w:space="0" w:color="auto"/>
        <w:left w:val="none" w:sz="0" w:space="0" w:color="auto"/>
        <w:bottom w:val="none" w:sz="0" w:space="0" w:color="auto"/>
        <w:right w:val="none" w:sz="0" w:space="0" w:color="auto"/>
      </w:divBdr>
    </w:div>
    <w:div w:id="113987702">
      <w:marLeft w:val="0"/>
      <w:marRight w:val="0"/>
      <w:marTop w:val="0"/>
      <w:marBottom w:val="0"/>
      <w:divBdr>
        <w:top w:val="none" w:sz="0" w:space="0" w:color="auto"/>
        <w:left w:val="none" w:sz="0" w:space="0" w:color="auto"/>
        <w:bottom w:val="none" w:sz="0" w:space="0" w:color="auto"/>
        <w:right w:val="none" w:sz="0" w:space="0" w:color="auto"/>
      </w:divBdr>
    </w:div>
    <w:div w:id="114757752">
      <w:marLeft w:val="0"/>
      <w:marRight w:val="0"/>
      <w:marTop w:val="0"/>
      <w:marBottom w:val="0"/>
      <w:divBdr>
        <w:top w:val="none" w:sz="0" w:space="0" w:color="auto"/>
        <w:left w:val="none" w:sz="0" w:space="0" w:color="auto"/>
        <w:bottom w:val="none" w:sz="0" w:space="0" w:color="auto"/>
        <w:right w:val="none" w:sz="0" w:space="0" w:color="auto"/>
      </w:divBdr>
    </w:div>
    <w:div w:id="114834151">
      <w:marLeft w:val="0"/>
      <w:marRight w:val="0"/>
      <w:marTop w:val="0"/>
      <w:marBottom w:val="0"/>
      <w:divBdr>
        <w:top w:val="none" w:sz="0" w:space="0" w:color="auto"/>
        <w:left w:val="none" w:sz="0" w:space="0" w:color="auto"/>
        <w:bottom w:val="none" w:sz="0" w:space="0" w:color="auto"/>
        <w:right w:val="none" w:sz="0" w:space="0" w:color="auto"/>
      </w:divBdr>
    </w:div>
    <w:div w:id="114837797">
      <w:marLeft w:val="0"/>
      <w:marRight w:val="0"/>
      <w:marTop w:val="0"/>
      <w:marBottom w:val="0"/>
      <w:divBdr>
        <w:top w:val="none" w:sz="0" w:space="0" w:color="auto"/>
        <w:left w:val="none" w:sz="0" w:space="0" w:color="auto"/>
        <w:bottom w:val="none" w:sz="0" w:space="0" w:color="auto"/>
        <w:right w:val="none" w:sz="0" w:space="0" w:color="auto"/>
      </w:divBdr>
    </w:div>
    <w:div w:id="114905540">
      <w:marLeft w:val="0"/>
      <w:marRight w:val="0"/>
      <w:marTop w:val="0"/>
      <w:marBottom w:val="0"/>
      <w:divBdr>
        <w:top w:val="none" w:sz="0" w:space="0" w:color="auto"/>
        <w:left w:val="none" w:sz="0" w:space="0" w:color="auto"/>
        <w:bottom w:val="none" w:sz="0" w:space="0" w:color="auto"/>
        <w:right w:val="none" w:sz="0" w:space="0" w:color="auto"/>
      </w:divBdr>
    </w:div>
    <w:div w:id="114950757">
      <w:marLeft w:val="0"/>
      <w:marRight w:val="0"/>
      <w:marTop w:val="0"/>
      <w:marBottom w:val="0"/>
      <w:divBdr>
        <w:top w:val="none" w:sz="0" w:space="0" w:color="auto"/>
        <w:left w:val="none" w:sz="0" w:space="0" w:color="auto"/>
        <w:bottom w:val="none" w:sz="0" w:space="0" w:color="auto"/>
        <w:right w:val="none" w:sz="0" w:space="0" w:color="auto"/>
      </w:divBdr>
    </w:div>
    <w:div w:id="115024341">
      <w:marLeft w:val="0"/>
      <w:marRight w:val="0"/>
      <w:marTop w:val="0"/>
      <w:marBottom w:val="0"/>
      <w:divBdr>
        <w:top w:val="none" w:sz="0" w:space="0" w:color="auto"/>
        <w:left w:val="none" w:sz="0" w:space="0" w:color="auto"/>
        <w:bottom w:val="none" w:sz="0" w:space="0" w:color="auto"/>
        <w:right w:val="none" w:sz="0" w:space="0" w:color="auto"/>
      </w:divBdr>
    </w:div>
    <w:div w:id="115292261">
      <w:marLeft w:val="0"/>
      <w:marRight w:val="0"/>
      <w:marTop w:val="0"/>
      <w:marBottom w:val="0"/>
      <w:divBdr>
        <w:top w:val="none" w:sz="0" w:space="0" w:color="auto"/>
        <w:left w:val="none" w:sz="0" w:space="0" w:color="auto"/>
        <w:bottom w:val="none" w:sz="0" w:space="0" w:color="auto"/>
        <w:right w:val="none" w:sz="0" w:space="0" w:color="auto"/>
      </w:divBdr>
    </w:div>
    <w:div w:id="115416256">
      <w:marLeft w:val="0"/>
      <w:marRight w:val="0"/>
      <w:marTop w:val="0"/>
      <w:marBottom w:val="0"/>
      <w:divBdr>
        <w:top w:val="none" w:sz="0" w:space="0" w:color="auto"/>
        <w:left w:val="none" w:sz="0" w:space="0" w:color="auto"/>
        <w:bottom w:val="none" w:sz="0" w:space="0" w:color="auto"/>
        <w:right w:val="none" w:sz="0" w:space="0" w:color="auto"/>
      </w:divBdr>
    </w:div>
    <w:div w:id="115485961">
      <w:marLeft w:val="0"/>
      <w:marRight w:val="0"/>
      <w:marTop w:val="0"/>
      <w:marBottom w:val="0"/>
      <w:divBdr>
        <w:top w:val="none" w:sz="0" w:space="0" w:color="auto"/>
        <w:left w:val="none" w:sz="0" w:space="0" w:color="auto"/>
        <w:bottom w:val="none" w:sz="0" w:space="0" w:color="auto"/>
        <w:right w:val="none" w:sz="0" w:space="0" w:color="auto"/>
      </w:divBdr>
    </w:div>
    <w:div w:id="115637732">
      <w:marLeft w:val="0"/>
      <w:marRight w:val="0"/>
      <w:marTop w:val="0"/>
      <w:marBottom w:val="0"/>
      <w:divBdr>
        <w:top w:val="none" w:sz="0" w:space="0" w:color="auto"/>
        <w:left w:val="none" w:sz="0" w:space="0" w:color="auto"/>
        <w:bottom w:val="none" w:sz="0" w:space="0" w:color="auto"/>
        <w:right w:val="none" w:sz="0" w:space="0" w:color="auto"/>
      </w:divBdr>
    </w:div>
    <w:div w:id="115951426">
      <w:marLeft w:val="0"/>
      <w:marRight w:val="0"/>
      <w:marTop w:val="0"/>
      <w:marBottom w:val="0"/>
      <w:divBdr>
        <w:top w:val="none" w:sz="0" w:space="0" w:color="auto"/>
        <w:left w:val="none" w:sz="0" w:space="0" w:color="auto"/>
        <w:bottom w:val="none" w:sz="0" w:space="0" w:color="auto"/>
        <w:right w:val="none" w:sz="0" w:space="0" w:color="auto"/>
      </w:divBdr>
    </w:div>
    <w:div w:id="116074478">
      <w:marLeft w:val="0"/>
      <w:marRight w:val="0"/>
      <w:marTop w:val="0"/>
      <w:marBottom w:val="0"/>
      <w:divBdr>
        <w:top w:val="none" w:sz="0" w:space="0" w:color="auto"/>
        <w:left w:val="none" w:sz="0" w:space="0" w:color="auto"/>
        <w:bottom w:val="none" w:sz="0" w:space="0" w:color="auto"/>
        <w:right w:val="none" w:sz="0" w:space="0" w:color="auto"/>
      </w:divBdr>
    </w:div>
    <w:div w:id="116291475">
      <w:marLeft w:val="0"/>
      <w:marRight w:val="0"/>
      <w:marTop w:val="0"/>
      <w:marBottom w:val="0"/>
      <w:divBdr>
        <w:top w:val="none" w:sz="0" w:space="0" w:color="auto"/>
        <w:left w:val="none" w:sz="0" w:space="0" w:color="auto"/>
        <w:bottom w:val="none" w:sz="0" w:space="0" w:color="auto"/>
        <w:right w:val="none" w:sz="0" w:space="0" w:color="auto"/>
      </w:divBdr>
    </w:div>
    <w:div w:id="116337120">
      <w:marLeft w:val="0"/>
      <w:marRight w:val="0"/>
      <w:marTop w:val="0"/>
      <w:marBottom w:val="0"/>
      <w:divBdr>
        <w:top w:val="none" w:sz="0" w:space="0" w:color="auto"/>
        <w:left w:val="none" w:sz="0" w:space="0" w:color="auto"/>
        <w:bottom w:val="none" w:sz="0" w:space="0" w:color="auto"/>
        <w:right w:val="none" w:sz="0" w:space="0" w:color="auto"/>
      </w:divBdr>
    </w:div>
    <w:div w:id="116341736">
      <w:marLeft w:val="0"/>
      <w:marRight w:val="0"/>
      <w:marTop w:val="0"/>
      <w:marBottom w:val="0"/>
      <w:divBdr>
        <w:top w:val="none" w:sz="0" w:space="0" w:color="auto"/>
        <w:left w:val="none" w:sz="0" w:space="0" w:color="auto"/>
        <w:bottom w:val="none" w:sz="0" w:space="0" w:color="auto"/>
        <w:right w:val="none" w:sz="0" w:space="0" w:color="auto"/>
      </w:divBdr>
    </w:div>
    <w:div w:id="117382952">
      <w:marLeft w:val="0"/>
      <w:marRight w:val="0"/>
      <w:marTop w:val="0"/>
      <w:marBottom w:val="0"/>
      <w:divBdr>
        <w:top w:val="none" w:sz="0" w:space="0" w:color="auto"/>
        <w:left w:val="none" w:sz="0" w:space="0" w:color="auto"/>
        <w:bottom w:val="none" w:sz="0" w:space="0" w:color="auto"/>
        <w:right w:val="none" w:sz="0" w:space="0" w:color="auto"/>
      </w:divBdr>
    </w:div>
    <w:div w:id="117601696">
      <w:marLeft w:val="0"/>
      <w:marRight w:val="0"/>
      <w:marTop w:val="0"/>
      <w:marBottom w:val="0"/>
      <w:divBdr>
        <w:top w:val="none" w:sz="0" w:space="0" w:color="auto"/>
        <w:left w:val="none" w:sz="0" w:space="0" w:color="auto"/>
        <w:bottom w:val="none" w:sz="0" w:space="0" w:color="auto"/>
        <w:right w:val="none" w:sz="0" w:space="0" w:color="auto"/>
      </w:divBdr>
    </w:div>
    <w:div w:id="117725923">
      <w:marLeft w:val="0"/>
      <w:marRight w:val="0"/>
      <w:marTop w:val="0"/>
      <w:marBottom w:val="0"/>
      <w:divBdr>
        <w:top w:val="none" w:sz="0" w:space="0" w:color="auto"/>
        <w:left w:val="none" w:sz="0" w:space="0" w:color="auto"/>
        <w:bottom w:val="none" w:sz="0" w:space="0" w:color="auto"/>
        <w:right w:val="none" w:sz="0" w:space="0" w:color="auto"/>
      </w:divBdr>
    </w:div>
    <w:div w:id="117915419">
      <w:marLeft w:val="0"/>
      <w:marRight w:val="0"/>
      <w:marTop w:val="0"/>
      <w:marBottom w:val="0"/>
      <w:divBdr>
        <w:top w:val="none" w:sz="0" w:space="0" w:color="auto"/>
        <w:left w:val="none" w:sz="0" w:space="0" w:color="auto"/>
        <w:bottom w:val="none" w:sz="0" w:space="0" w:color="auto"/>
        <w:right w:val="none" w:sz="0" w:space="0" w:color="auto"/>
      </w:divBdr>
    </w:div>
    <w:div w:id="117919509">
      <w:marLeft w:val="0"/>
      <w:marRight w:val="0"/>
      <w:marTop w:val="0"/>
      <w:marBottom w:val="0"/>
      <w:divBdr>
        <w:top w:val="none" w:sz="0" w:space="0" w:color="auto"/>
        <w:left w:val="none" w:sz="0" w:space="0" w:color="auto"/>
        <w:bottom w:val="none" w:sz="0" w:space="0" w:color="auto"/>
        <w:right w:val="none" w:sz="0" w:space="0" w:color="auto"/>
      </w:divBdr>
    </w:div>
    <w:div w:id="118109701">
      <w:marLeft w:val="0"/>
      <w:marRight w:val="0"/>
      <w:marTop w:val="0"/>
      <w:marBottom w:val="0"/>
      <w:divBdr>
        <w:top w:val="none" w:sz="0" w:space="0" w:color="auto"/>
        <w:left w:val="none" w:sz="0" w:space="0" w:color="auto"/>
        <w:bottom w:val="none" w:sz="0" w:space="0" w:color="auto"/>
        <w:right w:val="none" w:sz="0" w:space="0" w:color="auto"/>
      </w:divBdr>
    </w:div>
    <w:div w:id="118233651">
      <w:marLeft w:val="0"/>
      <w:marRight w:val="0"/>
      <w:marTop w:val="0"/>
      <w:marBottom w:val="0"/>
      <w:divBdr>
        <w:top w:val="none" w:sz="0" w:space="0" w:color="auto"/>
        <w:left w:val="none" w:sz="0" w:space="0" w:color="auto"/>
        <w:bottom w:val="none" w:sz="0" w:space="0" w:color="auto"/>
        <w:right w:val="none" w:sz="0" w:space="0" w:color="auto"/>
      </w:divBdr>
    </w:div>
    <w:div w:id="118423694">
      <w:marLeft w:val="0"/>
      <w:marRight w:val="0"/>
      <w:marTop w:val="0"/>
      <w:marBottom w:val="0"/>
      <w:divBdr>
        <w:top w:val="none" w:sz="0" w:space="0" w:color="auto"/>
        <w:left w:val="none" w:sz="0" w:space="0" w:color="auto"/>
        <w:bottom w:val="none" w:sz="0" w:space="0" w:color="auto"/>
        <w:right w:val="none" w:sz="0" w:space="0" w:color="auto"/>
      </w:divBdr>
    </w:div>
    <w:div w:id="118495335">
      <w:marLeft w:val="0"/>
      <w:marRight w:val="0"/>
      <w:marTop w:val="0"/>
      <w:marBottom w:val="0"/>
      <w:divBdr>
        <w:top w:val="none" w:sz="0" w:space="0" w:color="auto"/>
        <w:left w:val="none" w:sz="0" w:space="0" w:color="auto"/>
        <w:bottom w:val="none" w:sz="0" w:space="0" w:color="auto"/>
        <w:right w:val="none" w:sz="0" w:space="0" w:color="auto"/>
      </w:divBdr>
    </w:div>
    <w:div w:id="118761799">
      <w:marLeft w:val="0"/>
      <w:marRight w:val="0"/>
      <w:marTop w:val="0"/>
      <w:marBottom w:val="0"/>
      <w:divBdr>
        <w:top w:val="none" w:sz="0" w:space="0" w:color="auto"/>
        <w:left w:val="none" w:sz="0" w:space="0" w:color="auto"/>
        <w:bottom w:val="none" w:sz="0" w:space="0" w:color="auto"/>
        <w:right w:val="none" w:sz="0" w:space="0" w:color="auto"/>
      </w:divBdr>
    </w:div>
    <w:div w:id="119106918">
      <w:marLeft w:val="0"/>
      <w:marRight w:val="0"/>
      <w:marTop w:val="0"/>
      <w:marBottom w:val="0"/>
      <w:divBdr>
        <w:top w:val="none" w:sz="0" w:space="0" w:color="auto"/>
        <w:left w:val="none" w:sz="0" w:space="0" w:color="auto"/>
        <w:bottom w:val="none" w:sz="0" w:space="0" w:color="auto"/>
        <w:right w:val="none" w:sz="0" w:space="0" w:color="auto"/>
      </w:divBdr>
    </w:div>
    <w:div w:id="119418752">
      <w:marLeft w:val="0"/>
      <w:marRight w:val="0"/>
      <w:marTop w:val="0"/>
      <w:marBottom w:val="0"/>
      <w:divBdr>
        <w:top w:val="none" w:sz="0" w:space="0" w:color="auto"/>
        <w:left w:val="none" w:sz="0" w:space="0" w:color="auto"/>
        <w:bottom w:val="none" w:sz="0" w:space="0" w:color="auto"/>
        <w:right w:val="none" w:sz="0" w:space="0" w:color="auto"/>
      </w:divBdr>
    </w:div>
    <w:div w:id="119539270">
      <w:marLeft w:val="0"/>
      <w:marRight w:val="0"/>
      <w:marTop w:val="0"/>
      <w:marBottom w:val="0"/>
      <w:divBdr>
        <w:top w:val="none" w:sz="0" w:space="0" w:color="auto"/>
        <w:left w:val="none" w:sz="0" w:space="0" w:color="auto"/>
        <w:bottom w:val="none" w:sz="0" w:space="0" w:color="auto"/>
        <w:right w:val="none" w:sz="0" w:space="0" w:color="auto"/>
      </w:divBdr>
    </w:div>
    <w:div w:id="119612606">
      <w:marLeft w:val="0"/>
      <w:marRight w:val="0"/>
      <w:marTop w:val="0"/>
      <w:marBottom w:val="0"/>
      <w:divBdr>
        <w:top w:val="none" w:sz="0" w:space="0" w:color="auto"/>
        <w:left w:val="none" w:sz="0" w:space="0" w:color="auto"/>
        <w:bottom w:val="none" w:sz="0" w:space="0" w:color="auto"/>
        <w:right w:val="none" w:sz="0" w:space="0" w:color="auto"/>
      </w:divBdr>
    </w:div>
    <w:div w:id="119688401">
      <w:marLeft w:val="0"/>
      <w:marRight w:val="0"/>
      <w:marTop w:val="0"/>
      <w:marBottom w:val="0"/>
      <w:divBdr>
        <w:top w:val="none" w:sz="0" w:space="0" w:color="auto"/>
        <w:left w:val="none" w:sz="0" w:space="0" w:color="auto"/>
        <w:bottom w:val="none" w:sz="0" w:space="0" w:color="auto"/>
        <w:right w:val="none" w:sz="0" w:space="0" w:color="auto"/>
      </w:divBdr>
    </w:div>
    <w:div w:id="119694301">
      <w:marLeft w:val="0"/>
      <w:marRight w:val="0"/>
      <w:marTop w:val="0"/>
      <w:marBottom w:val="0"/>
      <w:divBdr>
        <w:top w:val="none" w:sz="0" w:space="0" w:color="auto"/>
        <w:left w:val="none" w:sz="0" w:space="0" w:color="auto"/>
        <w:bottom w:val="none" w:sz="0" w:space="0" w:color="auto"/>
        <w:right w:val="none" w:sz="0" w:space="0" w:color="auto"/>
      </w:divBdr>
    </w:div>
    <w:div w:id="119761325">
      <w:marLeft w:val="0"/>
      <w:marRight w:val="0"/>
      <w:marTop w:val="0"/>
      <w:marBottom w:val="0"/>
      <w:divBdr>
        <w:top w:val="none" w:sz="0" w:space="0" w:color="auto"/>
        <w:left w:val="none" w:sz="0" w:space="0" w:color="auto"/>
        <w:bottom w:val="none" w:sz="0" w:space="0" w:color="auto"/>
        <w:right w:val="none" w:sz="0" w:space="0" w:color="auto"/>
      </w:divBdr>
    </w:div>
    <w:div w:id="119761582">
      <w:marLeft w:val="0"/>
      <w:marRight w:val="0"/>
      <w:marTop w:val="0"/>
      <w:marBottom w:val="0"/>
      <w:divBdr>
        <w:top w:val="none" w:sz="0" w:space="0" w:color="auto"/>
        <w:left w:val="none" w:sz="0" w:space="0" w:color="auto"/>
        <w:bottom w:val="none" w:sz="0" w:space="0" w:color="auto"/>
        <w:right w:val="none" w:sz="0" w:space="0" w:color="auto"/>
      </w:divBdr>
    </w:div>
    <w:div w:id="119883321">
      <w:marLeft w:val="0"/>
      <w:marRight w:val="0"/>
      <w:marTop w:val="0"/>
      <w:marBottom w:val="0"/>
      <w:divBdr>
        <w:top w:val="none" w:sz="0" w:space="0" w:color="auto"/>
        <w:left w:val="none" w:sz="0" w:space="0" w:color="auto"/>
        <w:bottom w:val="none" w:sz="0" w:space="0" w:color="auto"/>
        <w:right w:val="none" w:sz="0" w:space="0" w:color="auto"/>
      </w:divBdr>
    </w:div>
    <w:div w:id="119999959">
      <w:marLeft w:val="0"/>
      <w:marRight w:val="0"/>
      <w:marTop w:val="0"/>
      <w:marBottom w:val="0"/>
      <w:divBdr>
        <w:top w:val="none" w:sz="0" w:space="0" w:color="auto"/>
        <w:left w:val="none" w:sz="0" w:space="0" w:color="auto"/>
        <w:bottom w:val="none" w:sz="0" w:space="0" w:color="auto"/>
        <w:right w:val="none" w:sz="0" w:space="0" w:color="auto"/>
      </w:divBdr>
    </w:div>
    <w:div w:id="120073794">
      <w:marLeft w:val="0"/>
      <w:marRight w:val="0"/>
      <w:marTop w:val="0"/>
      <w:marBottom w:val="0"/>
      <w:divBdr>
        <w:top w:val="none" w:sz="0" w:space="0" w:color="auto"/>
        <w:left w:val="none" w:sz="0" w:space="0" w:color="auto"/>
        <w:bottom w:val="none" w:sz="0" w:space="0" w:color="auto"/>
        <w:right w:val="none" w:sz="0" w:space="0" w:color="auto"/>
      </w:divBdr>
    </w:div>
    <w:div w:id="120149043">
      <w:marLeft w:val="0"/>
      <w:marRight w:val="0"/>
      <w:marTop w:val="0"/>
      <w:marBottom w:val="0"/>
      <w:divBdr>
        <w:top w:val="none" w:sz="0" w:space="0" w:color="auto"/>
        <w:left w:val="none" w:sz="0" w:space="0" w:color="auto"/>
        <w:bottom w:val="none" w:sz="0" w:space="0" w:color="auto"/>
        <w:right w:val="none" w:sz="0" w:space="0" w:color="auto"/>
      </w:divBdr>
    </w:div>
    <w:div w:id="120149182">
      <w:marLeft w:val="0"/>
      <w:marRight w:val="0"/>
      <w:marTop w:val="0"/>
      <w:marBottom w:val="0"/>
      <w:divBdr>
        <w:top w:val="none" w:sz="0" w:space="0" w:color="auto"/>
        <w:left w:val="none" w:sz="0" w:space="0" w:color="auto"/>
        <w:bottom w:val="none" w:sz="0" w:space="0" w:color="auto"/>
        <w:right w:val="none" w:sz="0" w:space="0" w:color="auto"/>
      </w:divBdr>
    </w:div>
    <w:div w:id="120422354">
      <w:marLeft w:val="0"/>
      <w:marRight w:val="0"/>
      <w:marTop w:val="0"/>
      <w:marBottom w:val="0"/>
      <w:divBdr>
        <w:top w:val="none" w:sz="0" w:space="0" w:color="auto"/>
        <w:left w:val="none" w:sz="0" w:space="0" w:color="auto"/>
        <w:bottom w:val="none" w:sz="0" w:space="0" w:color="auto"/>
        <w:right w:val="none" w:sz="0" w:space="0" w:color="auto"/>
      </w:divBdr>
    </w:div>
    <w:div w:id="120464034">
      <w:marLeft w:val="0"/>
      <w:marRight w:val="0"/>
      <w:marTop w:val="0"/>
      <w:marBottom w:val="0"/>
      <w:divBdr>
        <w:top w:val="none" w:sz="0" w:space="0" w:color="auto"/>
        <w:left w:val="none" w:sz="0" w:space="0" w:color="auto"/>
        <w:bottom w:val="none" w:sz="0" w:space="0" w:color="auto"/>
        <w:right w:val="none" w:sz="0" w:space="0" w:color="auto"/>
      </w:divBdr>
    </w:div>
    <w:div w:id="120616691">
      <w:marLeft w:val="0"/>
      <w:marRight w:val="0"/>
      <w:marTop w:val="0"/>
      <w:marBottom w:val="0"/>
      <w:divBdr>
        <w:top w:val="none" w:sz="0" w:space="0" w:color="auto"/>
        <w:left w:val="none" w:sz="0" w:space="0" w:color="auto"/>
        <w:bottom w:val="none" w:sz="0" w:space="0" w:color="auto"/>
        <w:right w:val="none" w:sz="0" w:space="0" w:color="auto"/>
      </w:divBdr>
    </w:div>
    <w:div w:id="120924823">
      <w:marLeft w:val="0"/>
      <w:marRight w:val="0"/>
      <w:marTop w:val="0"/>
      <w:marBottom w:val="0"/>
      <w:divBdr>
        <w:top w:val="none" w:sz="0" w:space="0" w:color="auto"/>
        <w:left w:val="none" w:sz="0" w:space="0" w:color="auto"/>
        <w:bottom w:val="none" w:sz="0" w:space="0" w:color="auto"/>
        <w:right w:val="none" w:sz="0" w:space="0" w:color="auto"/>
      </w:divBdr>
    </w:div>
    <w:div w:id="120997826">
      <w:marLeft w:val="0"/>
      <w:marRight w:val="0"/>
      <w:marTop w:val="0"/>
      <w:marBottom w:val="0"/>
      <w:divBdr>
        <w:top w:val="none" w:sz="0" w:space="0" w:color="auto"/>
        <w:left w:val="none" w:sz="0" w:space="0" w:color="auto"/>
        <w:bottom w:val="none" w:sz="0" w:space="0" w:color="auto"/>
        <w:right w:val="none" w:sz="0" w:space="0" w:color="auto"/>
      </w:divBdr>
    </w:div>
    <w:div w:id="121772227">
      <w:marLeft w:val="0"/>
      <w:marRight w:val="0"/>
      <w:marTop w:val="0"/>
      <w:marBottom w:val="0"/>
      <w:divBdr>
        <w:top w:val="none" w:sz="0" w:space="0" w:color="auto"/>
        <w:left w:val="none" w:sz="0" w:space="0" w:color="auto"/>
        <w:bottom w:val="none" w:sz="0" w:space="0" w:color="auto"/>
        <w:right w:val="none" w:sz="0" w:space="0" w:color="auto"/>
      </w:divBdr>
    </w:div>
    <w:div w:id="121967583">
      <w:marLeft w:val="0"/>
      <w:marRight w:val="0"/>
      <w:marTop w:val="0"/>
      <w:marBottom w:val="0"/>
      <w:divBdr>
        <w:top w:val="none" w:sz="0" w:space="0" w:color="auto"/>
        <w:left w:val="none" w:sz="0" w:space="0" w:color="auto"/>
        <w:bottom w:val="none" w:sz="0" w:space="0" w:color="auto"/>
        <w:right w:val="none" w:sz="0" w:space="0" w:color="auto"/>
      </w:divBdr>
    </w:div>
    <w:div w:id="122119055">
      <w:marLeft w:val="0"/>
      <w:marRight w:val="0"/>
      <w:marTop w:val="0"/>
      <w:marBottom w:val="0"/>
      <w:divBdr>
        <w:top w:val="none" w:sz="0" w:space="0" w:color="auto"/>
        <w:left w:val="none" w:sz="0" w:space="0" w:color="auto"/>
        <w:bottom w:val="none" w:sz="0" w:space="0" w:color="auto"/>
        <w:right w:val="none" w:sz="0" w:space="0" w:color="auto"/>
      </w:divBdr>
    </w:div>
    <w:div w:id="122768836">
      <w:marLeft w:val="0"/>
      <w:marRight w:val="0"/>
      <w:marTop w:val="0"/>
      <w:marBottom w:val="0"/>
      <w:divBdr>
        <w:top w:val="none" w:sz="0" w:space="0" w:color="auto"/>
        <w:left w:val="none" w:sz="0" w:space="0" w:color="auto"/>
        <w:bottom w:val="none" w:sz="0" w:space="0" w:color="auto"/>
        <w:right w:val="none" w:sz="0" w:space="0" w:color="auto"/>
      </w:divBdr>
    </w:div>
    <w:div w:id="122893034">
      <w:marLeft w:val="0"/>
      <w:marRight w:val="0"/>
      <w:marTop w:val="0"/>
      <w:marBottom w:val="0"/>
      <w:divBdr>
        <w:top w:val="none" w:sz="0" w:space="0" w:color="auto"/>
        <w:left w:val="none" w:sz="0" w:space="0" w:color="auto"/>
        <w:bottom w:val="none" w:sz="0" w:space="0" w:color="auto"/>
        <w:right w:val="none" w:sz="0" w:space="0" w:color="auto"/>
      </w:divBdr>
    </w:div>
    <w:div w:id="123350724">
      <w:marLeft w:val="0"/>
      <w:marRight w:val="0"/>
      <w:marTop w:val="0"/>
      <w:marBottom w:val="0"/>
      <w:divBdr>
        <w:top w:val="none" w:sz="0" w:space="0" w:color="auto"/>
        <w:left w:val="none" w:sz="0" w:space="0" w:color="auto"/>
        <w:bottom w:val="none" w:sz="0" w:space="0" w:color="auto"/>
        <w:right w:val="none" w:sz="0" w:space="0" w:color="auto"/>
      </w:divBdr>
    </w:div>
    <w:div w:id="123351205">
      <w:marLeft w:val="0"/>
      <w:marRight w:val="0"/>
      <w:marTop w:val="0"/>
      <w:marBottom w:val="0"/>
      <w:divBdr>
        <w:top w:val="none" w:sz="0" w:space="0" w:color="auto"/>
        <w:left w:val="none" w:sz="0" w:space="0" w:color="auto"/>
        <w:bottom w:val="none" w:sz="0" w:space="0" w:color="auto"/>
        <w:right w:val="none" w:sz="0" w:space="0" w:color="auto"/>
      </w:divBdr>
    </w:div>
    <w:div w:id="123502177">
      <w:marLeft w:val="0"/>
      <w:marRight w:val="0"/>
      <w:marTop w:val="0"/>
      <w:marBottom w:val="0"/>
      <w:divBdr>
        <w:top w:val="none" w:sz="0" w:space="0" w:color="auto"/>
        <w:left w:val="none" w:sz="0" w:space="0" w:color="auto"/>
        <w:bottom w:val="none" w:sz="0" w:space="0" w:color="auto"/>
        <w:right w:val="none" w:sz="0" w:space="0" w:color="auto"/>
      </w:divBdr>
    </w:div>
    <w:div w:id="123815546">
      <w:marLeft w:val="0"/>
      <w:marRight w:val="0"/>
      <w:marTop w:val="0"/>
      <w:marBottom w:val="0"/>
      <w:divBdr>
        <w:top w:val="none" w:sz="0" w:space="0" w:color="auto"/>
        <w:left w:val="none" w:sz="0" w:space="0" w:color="auto"/>
        <w:bottom w:val="none" w:sz="0" w:space="0" w:color="auto"/>
        <w:right w:val="none" w:sz="0" w:space="0" w:color="auto"/>
      </w:divBdr>
    </w:div>
    <w:div w:id="123890229">
      <w:marLeft w:val="0"/>
      <w:marRight w:val="0"/>
      <w:marTop w:val="0"/>
      <w:marBottom w:val="0"/>
      <w:divBdr>
        <w:top w:val="none" w:sz="0" w:space="0" w:color="auto"/>
        <w:left w:val="none" w:sz="0" w:space="0" w:color="auto"/>
        <w:bottom w:val="none" w:sz="0" w:space="0" w:color="auto"/>
        <w:right w:val="none" w:sz="0" w:space="0" w:color="auto"/>
      </w:divBdr>
    </w:div>
    <w:div w:id="125120887">
      <w:marLeft w:val="0"/>
      <w:marRight w:val="0"/>
      <w:marTop w:val="0"/>
      <w:marBottom w:val="0"/>
      <w:divBdr>
        <w:top w:val="none" w:sz="0" w:space="0" w:color="auto"/>
        <w:left w:val="none" w:sz="0" w:space="0" w:color="auto"/>
        <w:bottom w:val="none" w:sz="0" w:space="0" w:color="auto"/>
        <w:right w:val="none" w:sz="0" w:space="0" w:color="auto"/>
      </w:divBdr>
    </w:div>
    <w:div w:id="126096957">
      <w:marLeft w:val="0"/>
      <w:marRight w:val="0"/>
      <w:marTop w:val="0"/>
      <w:marBottom w:val="0"/>
      <w:divBdr>
        <w:top w:val="none" w:sz="0" w:space="0" w:color="auto"/>
        <w:left w:val="none" w:sz="0" w:space="0" w:color="auto"/>
        <w:bottom w:val="none" w:sz="0" w:space="0" w:color="auto"/>
        <w:right w:val="none" w:sz="0" w:space="0" w:color="auto"/>
      </w:divBdr>
    </w:div>
    <w:div w:id="126289572">
      <w:marLeft w:val="0"/>
      <w:marRight w:val="0"/>
      <w:marTop w:val="0"/>
      <w:marBottom w:val="0"/>
      <w:divBdr>
        <w:top w:val="none" w:sz="0" w:space="0" w:color="auto"/>
        <w:left w:val="none" w:sz="0" w:space="0" w:color="auto"/>
        <w:bottom w:val="none" w:sz="0" w:space="0" w:color="auto"/>
        <w:right w:val="none" w:sz="0" w:space="0" w:color="auto"/>
      </w:divBdr>
    </w:div>
    <w:div w:id="126705184">
      <w:marLeft w:val="0"/>
      <w:marRight w:val="0"/>
      <w:marTop w:val="0"/>
      <w:marBottom w:val="0"/>
      <w:divBdr>
        <w:top w:val="none" w:sz="0" w:space="0" w:color="auto"/>
        <w:left w:val="none" w:sz="0" w:space="0" w:color="auto"/>
        <w:bottom w:val="none" w:sz="0" w:space="0" w:color="auto"/>
        <w:right w:val="none" w:sz="0" w:space="0" w:color="auto"/>
      </w:divBdr>
    </w:div>
    <w:div w:id="126777465">
      <w:marLeft w:val="0"/>
      <w:marRight w:val="0"/>
      <w:marTop w:val="0"/>
      <w:marBottom w:val="0"/>
      <w:divBdr>
        <w:top w:val="none" w:sz="0" w:space="0" w:color="auto"/>
        <w:left w:val="none" w:sz="0" w:space="0" w:color="auto"/>
        <w:bottom w:val="none" w:sz="0" w:space="0" w:color="auto"/>
        <w:right w:val="none" w:sz="0" w:space="0" w:color="auto"/>
      </w:divBdr>
    </w:div>
    <w:div w:id="127557415">
      <w:marLeft w:val="0"/>
      <w:marRight w:val="0"/>
      <w:marTop w:val="0"/>
      <w:marBottom w:val="0"/>
      <w:divBdr>
        <w:top w:val="none" w:sz="0" w:space="0" w:color="auto"/>
        <w:left w:val="none" w:sz="0" w:space="0" w:color="auto"/>
        <w:bottom w:val="none" w:sz="0" w:space="0" w:color="auto"/>
        <w:right w:val="none" w:sz="0" w:space="0" w:color="auto"/>
      </w:divBdr>
    </w:div>
    <w:div w:id="127676120">
      <w:marLeft w:val="0"/>
      <w:marRight w:val="0"/>
      <w:marTop w:val="0"/>
      <w:marBottom w:val="0"/>
      <w:divBdr>
        <w:top w:val="none" w:sz="0" w:space="0" w:color="auto"/>
        <w:left w:val="none" w:sz="0" w:space="0" w:color="auto"/>
        <w:bottom w:val="none" w:sz="0" w:space="0" w:color="auto"/>
        <w:right w:val="none" w:sz="0" w:space="0" w:color="auto"/>
      </w:divBdr>
    </w:div>
    <w:div w:id="128284871">
      <w:marLeft w:val="0"/>
      <w:marRight w:val="0"/>
      <w:marTop w:val="0"/>
      <w:marBottom w:val="0"/>
      <w:divBdr>
        <w:top w:val="none" w:sz="0" w:space="0" w:color="auto"/>
        <w:left w:val="none" w:sz="0" w:space="0" w:color="auto"/>
        <w:bottom w:val="none" w:sz="0" w:space="0" w:color="auto"/>
        <w:right w:val="none" w:sz="0" w:space="0" w:color="auto"/>
      </w:divBdr>
    </w:div>
    <w:div w:id="129441748">
      <w:marLeft w:val="0"/>
      <w:marRight w:val="0"/>
      <w:marTop w:val="0"/>
      <w:marBottom w:val="0"/>
      <w:divBdr>
        <w:top w:val="none" w:sz="0" w:space="0" w:color="auto"/>
        <w:left w:val="none" w:sz="0" w:space="0" w:color="auto"/>
        <w:bottom w:val="none" w:sz="0" w:space="0" w:color="auto"/>
        <w:right w:val="none" w:sz="0" w:space="0" w:color="auto"/>
      </w:divBdr>
    </w:div>
    <w:div w:id="129595952">
      <w:marLeft w:val="0"/>
      <w:marRight w:val="0"/>
      <w:marTop w:val="0"/>
      <w:marBottom w:val="0"/>
      <w:divBdr>
        <w:top w:val="none" w:sz="0" w:space="0" w:color="auto"/>
        <w:left w:val="none" w:sz="0" w:space="0" w:color="auto"/>
        <w:bottom w:val="none" w:sz="0" w:space="0" w:color="auto"/>
        <w:right w:val="none" w:sz="0" w:space="0" w:color="auto"/>
      </w:divBdr>
    </w:div>
    <w:div w:id="129789817">
      <w:marLeft w:val="0"/>
      <w:marRight w:val="0"/>
      <w:marTop w:val="0"/>
      <w:marBottom w:val="0"/>
      <w:divBdr>
        <w:top w:val="none" w:sz="0" w:space="0" w:color="auto"/>
        <w:left w:val="none" w:sz="0" w:space="0" w:color="auto"/>
        <w:bottom w:val="none" w:sz="0" w:space="0" w:color="auto"/>
        <w:right w:val="none" w:sz="0" w:space="0" w:color="auto"/>
      </w:divBdr>
    </w:div>
    <w:div w:id="129901083">
      <w:marLeft w:val="0"/>
      <w:marRight w:val="0"/>
      <w:marTop w:val="0"/>
      <w:marBottom w:val="0"/>
      <w:divBdr>
        <w:top w:val="none" w:sz="0" w:space="0" w:color="auto"/>
        <w:left w:val="none" w:sz="0" w:space="0" w:color="auto"/>
        <w:bottom w:val="none" w:sz="0" w:space="0" w:color="auto"/>
        <w:right w:val="none" w:sz="0" w:space="0" w:color="auto"/>
      </w:divBdr>
    </w:div>
    <w:div w:id="129907960">
      <w:marLeft w:val="0"/>
      <w:marRight w:val="0"/>
      <w:marTop w:val="0"/>
      <w:marBottom w:val="0"/>
      <w:divBdr>
        <w:top w:val="none" w:sz="0" w:space="0" w:color="auto"/>
        <w:left w:val="none" w:sz="0" w:space="0" w:color="auto"/>
        <w:bottom w:val="none" w:sz="0" w:space="0" w:color="auto"/>
        <w:right w:val="none" w:sz="0" w:space="0" w:color="auto"/>
      </w:divBdr>
    </w:div>
    <w:div w:id="129908574">
      <w:marLeft w:val="0"/>
      <w:marRight w:val="0"/>
      <w:marTop w:val="0"/>
      <w:marBottom w:val="0"/>
      <w:divBdr>
        <w:top w:val="none" w:sz="0" w:space="0" w:color="auto"/>
        <w:left w:val="none" w:sz="0" w:space="0" w:color="auto"/>
        <w:bottom w:val="none" w:sz="0" w:space="0" w:color="auto"/>
        <w:right w:val="none" w:sz="0" w:space="0" w:color="auto"/>
      </w:divBdr>
    </w:div>
    <w:div w:id="130100730">
      <w:marLeft w:val="0"/>
      <w:marRight w:val="0"/>
      <w:marTop w:val="0"/>
      <w:marBottom w:val="0"/>
      <w:divBdr>
        <w:top w:val="none" w:sz="0" w:space="0" w:color="auto"/>
        <w:left w:val="none" w:sz="0" w:space="0" w:color="auto"/>
        <w:bottom w:val="none" w:sz="0" w:space="0" w:color="auto"/>
        <w:right w:val="none" w:sz="0" w:space="0" w:color="auto"/>
      </w:divBdr>
    </w:div>
    <w:div w:id="130484654">
      <w:marLeft w:val="0"/>
      <w:marRight w:val="0"/>
      <w:marTop w:val="0"/>
      <w:marBottom w:val="0"/>
      <w:divBdr>
        <w:top w:val="none" w:sz="0" w:space="0" w:color="auto"/>
        <w:left w:val="none" w:sz="0" w:space="0" w:color="auto"/>
        <w:bottom w:val="none" w:sz="0" w:space="0" w:color="auto"/>
        <w:right w:val="none" w:sz="0" w:space="0" w:color="auto"/>
      </w:divBdr>
    </w:div>
    <w:div w:id="130560588">
      <w:marLeft w:val="0"/>
      <w:marRight w:val="0"/>
      <w:marTop w:val="0"/>
      <w:marBottom w:val="0"/>
      <w:divBdr>
        <w:top w:val="none" w:sz="0" w:space="0" w:color="auto"/>
        <w:left w:val="none" w:sz="0" w:space="0" w:color="auto"/>
        <w:bottom w:val="none" w:sz="0" w:space="0" w:color="auto"/>
        <w:right w:val="none" w:sz="0" w:space="0" w:color="auto"/>
      </w:divBdr>
    </w:div>
    <w:div w:id="130828170">
      <w:marLeft w:val="0"/>
      <w:marRight w:val="0"/>
      <w:marTop w:val="0"/>
      <w:marBottom w:val="0"/>
      <w:divBdr>
        <w:top w:val="none" w:sz="0" w:space="0" w:color="auto"/>
        <w:left w:val="none" w:sz="0" w:space="0" w:color="auto"/>
        <w:bottom w:val="none" w:sz="0" w:space="0" w:color="auto"/>
        <w:right w:val="none" w:sz="0" w:space="0" w:color="auto"/>
      </w:divBdr>
    </w:div>
    <w:div w:id="131942340">
      <w:marLeft w:val="0"/>
      <w:marRight w:val="0"/>
      <w:marTop w:val="0"/>
      <w:marBottom w:val="0"/>
      <w:divBdr>
        <w:top w:val="none" w:sz="0" w:space="0" w:color="auto"/>
        <w:left w:val="none" w:sz="0" w:space="0" w:color="auto"/>
        <w:bottom w:val="none" w:sz="0" w:space="0" w:color="auto"/>
        <w:right w:val="none" w:sz="0" w:space="0" w:color="auto"/>
      </w:divBdr>
    </w:div>
    <w:div w:id="132062409">
      <w:marLeft w:val="0"/>
      <w:marRight w:val="0"/>
      <w:marTop w:val="0"/>
      <w:marBottom w:val="0"/>
      <w:divBdr>
        <w:top w:val="none" w:sz="0" w:space="0" w:color="auto"/>
        <w:left w:val="none" w:sz="0" w:space="0" w:color="auto"/>
        <w:bottom w:val="none" w:sz="0" w:space="0" w:color="auto"/>
        <w:right w:val="none" w:sz="0" w:space="0" w:color="auto"/>
      </w:divBdr>
    </w:div>
    <w:div w:id="132337492">
      <w:marLeft w:val="0"/>
      <w:marRight w:val="0"/>
      <w:marTop w:val="0"/>
      <w:marBottom w:val="0"/>
      <w:divBdr>
        <w:top w:val="none" w:sz="0" w:space="0" w:color="auto"/>
        <w:left w:val="none" w:sz="0" w:space="0" w:color="auto"/>
        <w:bottom w:val="none" w:sz="0" w:space="0" w:color="auto"/>
        <w:right w:val="none" w:sz="0" w:space="0" w:color="auto"/>
      </w:divBdr>
    </w:div>
    <w:div w:id="132869081">
      <w:marLeft w:val="0"/>
      <w:marRight w:val="0"/>
      <w:marTop w:val="0"/>
      <w:marBottom w:val="0"/>
      <w:divBdr>
        <w:top w:val="none" w:sz="0" w:space="0" w:color="auto"/>
        <w:left w:val="none" w:sz="0" w:space="0" w:color="auto"/>
        <w:bottom w:val="none" w:sz="0" w:space="0" w:color="auto"/>
        <w:right w:val="none" w:sz="0" w:space="0" w:color="auto"/>
      </w:divBdr>
    </w:div>
    <w:div w:id="133302312">
      <w:marLeft w:val="0"/>
      <w:marRight w:val="0"/>
      <w:marTop w:val="0"/>
      <w:marBottom w:val="0"/>
      <w:divBdr>
        <w:top w:val="none" w:sz="0" w:space="0" w:color="auto"/>
        <w:left w:val="none" w:sz="0" w:space="0" w:color="auto"/>
        <w:bottom w:val="none" w:sz="0" w:space="0" w:color="auto"/>
        <w:right w:val="none" w:sz="0" w:space="0" w:color="auto"/>
      </w:divBdr>
    </w:div>
    <w:div w:id="133451161">
      <w:marLeft w:val="0"/>
      <w:marRight w:val="0"/>
      <w:marTop w:val="0"/>
      <w:marBottom w:val="0"/>
      <w:divBdr>
        <w:top w:val="none" w:sz="0" w:space="0" w:color="auto"/>
        <w:left w:val="none" w:sz="0" w:space="0" w:color="auto"/>
        <w:bottom w:val="none" w:sz="0" w:space="0" w:color="auto"/>
        <w:right w:val="none" w:sz="0" w:space="0" w:color="auto"/>
      </w:divBdr>
    </w:div>
    <w:div w:id="133640389">
      <w:marLeft w:val="0"/>
      <w:marRight w:val="0"/>
      <w:marTop w:val="0"/>
      <w:marBottom w:val="0"/>
      <w:divBdr>
        <w:top w:val="none" w:sz="0" w:space="0" w:color="auto"/>
        <w:left w:val="none" w:sz="0" w:space="0" w:color="auto"/>
        <w:bottom w:val="none" w:sz="0" w:space="0" w:color="auto"/>
        <w:right w:val="none" w:sz="0" w:space="0" w:color="auto"/>
      </w:divBdr>
    </w:div>
    <w:div w:id="133723627">
      <w:marLeft w:val="0"/>
      <w:marRight w:val="0"/>
      <w:marTop w:val="0"/>
      <w:marBottom w:val="0"/>
      <w:divBdr>
        <w:top w:val="none" w:sz="0" w:space="0" w:color="auto"/>
        <w:left w:val="none" w:sz="0" w:space="0" w:color="auto"/>
        <w:bottom w:val="none" w:sz="0" w:space="0" w:color="auto"/>
        <w:right w:val="none" w:sz="0" w:space="0" w:color="auto"/>
      </w:divBdr>
    </w:div>
    <w:div w:id="133832687">
      <w:marLeft w:val="0"/>
      <w:marRight w:val="0"/>
      <w:marTop w:val="0"/>
      <w:marBottom w:val="0"/>
      <w:divBdr>
        <w:top w:val="none" w:sz="0" w:space="0" w:color="auto"/>
        <w:left w:val="none" w:sz="0" w:space="0" w:color="auto"/>
        <w:bottom w:val="none" w:sz="0" w:space="0" w:color="auto"/>
        <w:right w:val="none" w:sz="0" w:space="0" w:color="auto"/>
      </w:divBdr>
    </w:div>
    <w:div w:id="133834437">
      <w:marLeft w:val="0"/>
      <w:marRight w:val="0"/>
      <w:marTop w:val="0"/>
      <w:marBottom w:val="0"/>
      <w:divBdr>
        <w:top w:val="none" w:sz="0" w:space="0" w:color="auto"/>
        <w:left w:val="none" w:sz="0" w:space="0" w:color="auto"/>
        <w:bottom w:val="none" w:sz="0" w:space="0" w:color="auto"/>
        <w:right w:val="none" w:sz="0" w:space="0" w:color="auto"/>
      </w:divBdr>
    </w:div>
    <w:div w:id="134030639">
      <w:marLeft w:val="0"/>
      <w:marRight w:val="0"/>
      <w:marTop w:val="0"/>
      <w:marBottom w:val="0"/>
      <w:divBdr>
        <w:top w:val="none" w:sz="0" w:space="0" w:color="auto"/>
        <w:left w:val="none" w:sz="0" w:space="0" w:color="auto"/>
        <w:bottom w:val="none" w:sz="0" w:space="0" w:color="auto"/>
        <w:right w:val="none" w:sz="0" w:space="0" w:color="auto"/>
      </w:divBdr>
    </w:div>
    <w:div w:id="134373521">
      <w:marLeft w:val="0"/>
      <w:marRight w:val="0"/>
      <w:marTop w:val="0"/>
      <w:marBottom w:val="0"/>
      <w:divBdr>
        <w:top w:val="none" w:sz="0" w:space="0" w:color="auto"/>
        <w:left w:val="none" w:sz="0" w:space="0" w:color="auto"/>
        <w:bottom w:val="none" w:sz="0" w:space="0" w:color="auto"/>
        <w:right w:val="none" w:sz="0" w:space="0" w:color="auto"/>
      </w:divBdr>
    </w:div>
    <w:div w:id="134494890">
      <w:marLeft w:val="0"/>
      <w:marRight w:val="0"/>
      <w:marTop w:val="0"/>
      <w:marBottom w:val="0"/>
      <w:divBdr>
        <w:top w:val="none" w:sz="0" w:space="0" w:color="auto"/>
        <w:left w:val="none" w:sz="0" w:space="0" w:color="auto"/>
        <w:bottom w:val="none" w:sz="0" w:space="0" w:color="auto"/>
        <w:right w:val="none" w:sz="0" w:space="0" w:color="auto"/>
      </w:divBdr>
    </w:div>
    <w:div w:id="134613644">
      <w:marLeft w:val="0"/>
      <w:marRight w:val="0"/>
      <w:marTop w:val="0"/>
      <w:marBottom w:val="0"/>
      <w:divBdr>
        <w:top w:val="none" w:sz="0" w:space="0" w:color="auto"/>
        <w:left w:val="none" w:sz="0" w:space="0" w:color="auto"/>
        <w:bottom w:val="none" w:sz="0" w:space="0" w:color="auto"/>
        <w:right w:val="none" w:sz="0" w:space="0" w:color="auto"/>
      </w:divBdr>
    </w:div>
    <w:div w:id="135151745">
      <w:marLeft w:val="0"/>
      <w:marRight w:val="0"/>
      <w:marTop w:val="0"/>
      <w:marBottom w:val="0"/>
      <w:divBdr>
        <w:top w:val="none" w:sz="0" w:space="0" w:color="auto"/>
        <w:left w:val="none" w:sz="0" w:space="0" w:color="auto"/>
        <w:bottom w:val="none" w:sz="0" w:space="0" w:color="auto"/>
        <w:right w:val="none" w:sz="0" w:space="0" w:color="auto"/>
      </w:divBdr>
    </w:div>
    <w:div w:id="135412779">
      <w:marLeft w:val="0"/>
      <w:marRight w:val="0"/>
      <w:marTop w:val="0"/>
      <w:marBottom w:val="0"/>
      <w:divBdr>
        <w:top w:val="none" w:sz="0" w:space="0" w:color="auto"/>
        <w:left w:val="none" w:sz="0" w:space="0" w:color="auto"/>
        <w:bottom w:val="none" w:sz="0" w:space="0" w:color="auto"/>
        <w:right w:val="none" w:sz="0" w:space="0" w:color="auto"/>
      </w:divBdr>
    </w:div>
    <w:div w:id="135605466">
      <w:marLeft w:val="0"/>
      <w:marRight w:val="0"/>
      <w:marTop w:val="0"/>
      <w:marBottom w:val="0"/>
      <w:divBdr>
        <w:top w:val="none" w:sz="0" w:space="0" w:color="auto"/>
        <w:left w:val="none" w:sz="0" w:space="0" w:color="auto"/>
        <w:bottom w:val="none" w:sz="0" w:space="0" w:color="auto"/>
        <w:right w:val="none" w:sz="0" w:space="0" w:color="auto"/>
      </w:divBdr>
    </w:div>
    <w:div w:id="135609965">
      <w:marLeft w:val="0"/>
      <w:marRight w:val="0"/>
      <w:marTop w:val="0"/>
      <w:marBottom w:val="0"/>
      <w:divBdr>
        <w:top w:val="none" w:sz="0" w:space="0" w:color="auto"/>
        <w:left w:val="none" w:sz="0" w:space="0" w:color="auto"/>
        <w:bottom w:val="none" w:sz="0" w:space="0" w:color="auto"/>
        <w:right w:val="none" w:sz="0" w:space="0" w:color="auto"/>
      </w:divBdr>
    </w:div>
    <w:div w:id="135612152">
      <w:marLeft w:val="0"/>
      <w:marRight w:val="0"/>
      <w:marTop w:val="0"/>
      <w:marBottom w:val="0"/>
      <w:divBdr>
        <w:top w:val="none" w:sz="0" w:space="0" w:color="auto"/>
        <w:left w:val="none" w:sz="0" w:space="0" w:color="auto"/>
        <w:bottom w:val="none" w:sz="0" w:space="0" w:color="auto"/>
        <w:right w:val="none" w:sz="0" w:space="0" w:color="auto"/>
      </w:divBdr>
    </w:div>
    <w:div w:id="136457559">
      <w:marLeft w:val="0"/>
      <w:marRight w:val="0"/>
      <w:marTop w:val="0"/>
      <w:marBottom w:val="0"/>
      <w:divBdr>
        <w:top w:val="none" w:sz="0" w:space="0" w:color="auto"/>
        <w:left w:val="none" w:sz="0" w:space="0" w:color="auto"/>
        <w:bottom w:val="none" w:sz="0" w:space="0" w:color="auto"/>
        <w:right w:val="none" w:sz="0" w:space="0" w:color="auto"/>
      </w:divBdr>
    </w:div>
    <w:div w:id="136535314">
      <w:marLeft w:val="0"/>
      <w:marRight w:val="0"/>
      <w:marTop w:val="0"/>
      <w:marBottom w:val="0"/>
      <w:divBdr>
        <w:top w:val="none" w:sz="0" w:space="0" w:color="auto"/>
        <w:left w:val="none" w:sz="0" w:space="0" w:color="auto"/>
        <w:bottom w:val="none" w:sz="0" w:space="0" w:color="auto"/>
        <w:right w:val="none" w:sz="0" w:space="0" w:color="auto"/>
      </w:divBdr>
    </w:div>
    <w:div w:id="136580199">
      <w:marLeft w:val="0"/>
      <w:marRight w:val="0"/>
      <w:marTop w:val="0"/>
      <w:marBottom w:val="0"/>
      <w:divBdr>
        <w:top w:val="none" w:sz="0" w:space="0" w:color="auto"/>
        <w:left w:val="none" w:sz="0" w:space="0" w:color="auto"/>
        <w:bottom w:val="none" w:sz="0" w:space="0" w:color="auto"/>
        <w:right w:val="none" w:sz="0" w:space="0" w:color="auto"/>
      </w:divBdr>
    </w:div>
    <w:div w:id="138616964">
      <w:marLeft w:val="0"/>
      <w:marRight w:val="0"/>
      <w:marTop w:val="0"/>
      <w:marBottom w:val="0"/>
      <w:divBdr>
        <w:top w:val="none" w:sz="0" w:space="0" w:color="auto"/>
        <w:left w:val="none" w:sz="0" w:space="0" w:color="auto"/>
        <w:bottom w:val="none" w:sz="0" w:space="0" w:color="auto"/>
        <w:right w:val="none" w:sz="0" w:space="0" w:color="auto"/>
      </w:divBdr>
    </w:div>
    <w:div w:id="139032754">
      <w:marLeft w:val="0"/>
      <w:marRight w:val="0"/>
      <w:marTop w:val="0"/>
      <w:marBottom w:val="0"/>
      <w:divBdr>
        <w:top w:val="none" w:sz="0" w:space="0" w:color="auto"/>
        <w:left w:val="none" w:sz="0" w:space="0" w:color="auto"/>
        <w:bottom w:val="none" w:sz="0" w:space="0" w:color="auto"/>
        <w:right w:val="none" w:sz="0" w:space="0" w:color="auto"/>
      </w:divBdr>
    </w:div>
    <w:div w:id="139545945">
      <w:marLeft w:val="0"/>
      <w:marRight w:val="0"/>
      <w:marTop w:val="0"/>
      <w:marBottom w:val="0"/>
      <w:divBdr>
        <w:top w:val="none" w:sz="0" w:space="0" w:color="auto"/>
        <w:left w:val="none" w:sz="0" w:space="0" w:color="auto"/>
        <w:bottom w:val="none" w:sz="0" w:space="0" w:color="auto"/>
        <w:right w:val="none" w:sz="0" w:space="0" w:color="auto"/>
      </w:divBdr>
    </w:div>
    <w:div w:id="139810806">
      <w:marLeft w:val="0"/>
      <w:marRight w:val="0"/>
      <w:marTop w:val="0"/>
      <w:marBottom w:val="0"/>
      <w:divBdr>
        <w:top w:val="none" w:sz="0" w:space="0" w:color="auto"/>
        <w:left w:val="none" w:sz="0" w:space="0" w:color="auto"/>
        <w:bottom w:val="none" w:sz="0" w:space="0" w:color="auto"/>
        <w:right w:val="none" w:sz="0" w:space="0" w:color="auto"/>
      </w:divBdr>
    </w:div>
    <w:div w:id="140003481">
      <w:marLeft w:val="0"/>
      <w:marRight w:val="0"/>
      <w:marTop w:val="0"/>
      <w:marBottom w:val="0"/>
      <w:divBdr>
        <w:top w:val="none" w:sz="0" w:space="0" w:color="auto"/>
        <w:left w:val="none" w:sz="0" w:space="0" w:color="auto"/>
        <w:bottom w:val="none" w:sz="0" w:space="0" w:color="auto"/>
        <w:right w:val="none" w:sz="0" w:space="0" w:color="auto"/>
      </w:divBdr>
    </w:div>
    <w:div w:id="140468630">
      <w:marLeft w:val="0"/>
      <w:marRight w:val="0"/>
      <w:marTop w:val="0"/>
      <w:marBottom w:val="0"/>
      <w:divBdr>
        <w:top w:val="none" w:sz="0" w:space="0" w:color="auto"/>
        <w:left w:val="none" w:sz="0" w:space="0" w:color="auto"/>
        <w:bottom w:val="none" w:sz="0" w:space="0" w:color="auto"/>
        <w:right w:val="none" w:sz="0" w:space="0" w:color="auto"/>
      </w:divBdr>
    </w:div>
    <w:div w:id="140578587">
      <w:marLeft w:val="0"/>
      <w:marRight w:val="0"/>
      <w:marTop w:val="0"/>
      <w:marBottom w:val="0"/>
      <w:divBdr>
        <w:top w:val="none" w:sz="0" w:space="0" w:color="auto"/>
        <w:left w:val="none" w:sz="0" w:space="0" w:color="auto"/>
        <w:bottom w:val="none" w:sz="0" w:space="0" w:color="auto"/>
        <w:right w:val="none" w:sz="0" w:space="0" w:color="auto"/>
      </w:divBdr>
    </w:div>
    <w:div w:id="140853580">
      <w:marLeft w:val="0"/>
      <w:marRight w:val="0"/>
      <w:marTop w:val="0"/>
      <w:marBottom w:val="0"/>
      <w:divBdr>
        <w:top w:val="none" w:sz="0" w:space="0" w:color="auto"/>
        <w:left w:val="none" w:sz="0" w:space="0" w:color="auto"/>
        <w:bottom w:val="none" w:sz="0" w:space="0" w:color="auto"/>
        <w:right w:val="none" w:sz="0" w:space="0" w:color="auto"/>
      </w:divBdr>
    </w:div>
    <w:div w:id="141193713">
      <w:marLeft w:val="0"/>
      <w:marRight w:val="0"/>
      <w:marTop w:val="0"/>
      <w:marBottom w:val="0"/>
      <w:divBdr>
        <w:top w:val="none" w:sz="0" w:space="0" w:color="auto"/>
        <w:left w:val="none" w:sz="0" w:space="0" w:color="auto"/>
        <w:bottom w:val="none" w:sz="0" w:space="0" w:color="auto"/>
        <w:right w:val="none" w:sz="0" w:space="0" w:color="auto"/>
      </w:divBdr>
    </w:div>
    <w:div w:id="141238471">
      <w:marLeft w:val="0"/>
      <w:marRight w:val="0"/>
      <w:marTop w:val="0"/>
      <w:marBottom w:val="0"/>
      <w:divBdr>
        <w:top w:val="none" w:sz="0" w:space="0" w:color="auto"/>
        <w:left w:val="none" w:sz="0" w:space="0" w:color="auto"/>
        <w:bottom w:val="none" w:sz="0" w:space="0" w:color="auto"/>
        <w:right w:val="none" w:sz="0" w:space="0" w:color="auto"/>
      </w:divBdr>
    </w:div>
    <w:div w:id="141391783">
      <w:marLeft w:val="0"/>
      <w:marRight w:val="0"/>
      <w:marTop w:val="0"/>
      <w:marBottom w:val="0"/>
      <w:divBdr>
        <w:top w:val="none" w:sz="0" w:space="0" w:color="auto"/>
        <w:left w:val="none" w:sz="0" w:space="0" w:color="auto"/>
        <w:bottom w:val="none" w:sz="0" w:space="0" w:color="auto"/>
        <w:right w:val="none" w:sz="0" w:space="0" w:color="auto"/>
      </w:divBdr>
    </w:div>
    <w:div w:id="141431216">
      <w:marLeft w:val="0"/>
      <w:marRight w:val="0"/>
      <w:marTop w:val="0"/>
      <w:marBottom w:val="0"/>
      <w:divBdr>
        <w:top w:val="none" w:sz="0" w:space="0" w:color="auto"/>
        <w:left w:val="none" w:sz="0" w:space="0" w:color="auto"/>
        <w:bottom w:val="none" w:sz="0" w:space="0" w:color="auto"/>
        <w:right w:val="none" w:sz="0" w:space="0" w:color="auto"/>
      </w:divBdr>
    </w:div>
    <w:div w:id="141772245">
      <w:marLeft w:val="0"/>
      <w:marRight w:val="0"/>
      <w:marTop w:val="0"/>
      <w:marBottom w:val="0"/>
      <w:divBdr>
        <w:top w:val="none" w:sz="0" w:space="0" w:color="auto"/>
        <w:left w:val="none" w:sz="0" w:space="0" w:color="auto"/>
        <w:bottom w:val="none" w:sz="0" w:space="0" w:color="auto"/>
        <w:right w:val="none" w:sz="0" w:space="0" w:color="auto"/>
      </w:divBdr>
    </w:div>
    <w:div w:id="141850322">
      <w:marLeft w:val="0"/>
      <w:marRight w:val="0"/>
      <w:marTop w:val="0"/>
      <w:marBottom w:val="0"/>
      <w:divBdr>
        <w:top w:val="none" w:sz="0" w:space="0" w:color="auto"/>
        <w:left w:val="none" w:sz="0" w:space="0" w:color="auto"/>
        <w:bottom w:val="none" w:sz="0" w:space="0" w:color="auto"/>
        <w:right w:val="none" w:sz="0" w:space="0" w:color="auto"/>
      </w:divBdr>
    </w:div>
    <w:div w:id="141852641">
      <w:marLeft w:val="0"/>
      <w:marRight w:val="0"/>
      <w:marTop w:val="0"/>
      <w:marBottom w:val="0"/>
      <w:divBdr>
        <w:top w:val="none" w:sz="0" w:space="0" w:color="auto"/>
        <w:left w:val="none" w:sz="0" w:space="0" w:color="auto"/>
        <w:bottom w:val="none" w:sz="0" w:space="0" w:color="auto"/>
        <w:right w:val="none" w:sz="0" w:space="0" w:color="auto"/>
      </w:divBdr>
    </w:div>
    <w:div w:id="142551396">
      <w:marLeft w:val="0"/>
      <w:marRight w:val="0"/>
      <w:marTop w:val="0"/>
      <w:marBottom w:val="0"/>
      <w:divBdr>
        <w:top w:val="none" w:sz="0" w:space="0" w:color="auto"/>
        <w:left w:val="none" w:sz="0" w:space="0" w:color="auto"/>
        <w:bottom w:val="none" w:sz="0" w:space="0" w:color="auto"/>
        <w:right w:val="none" w:sz="0" w:space="0" w:color="auto"/>
      </w:divBdr>
    </w:div>
    <w:div w:id="142625521">
      <w:marLeft w:val="0"/>
      <w:marRight w:val="0"/>
      <w:marTop w:val="0"/>
      <w:marBottom w:val="0"/>
      <w:divBdr>
        <w:top w:val="none" w:sz="0" w:space="0" w:color="auto"/>
        <w:left w:val="none" w:sz="0" w:space="0" w:color="auto"/>
        <w:bottom w:val="none" w:sz="0" w:space="0" w:color="auto"/>
        <w:right w:val="none" w:sz="0" w:space="0" w:color="auto"/>
      </w:divBdr>
    </w:div>
    <w:div w:id="142744885">
      <w:marLeft w:val="0"/>
      <w:marRight w:val="0"/>
      <w:marTop w:val="0"/>
      <w:marBottom w:val="0"/>
      <w:divBdr>
        <w:top w:val="none" w:sz="0" w:space="0" w:color="auto"/>
        <w:left w:val="none" w:sz="0" w:space="0" w:color="auto"/>
        <w:bottom w:val="none" w:sz="0" w:space="0" w:color="auto"/>
        <w:right w:val="none" w:sz="0" w:space="0" w:color="auto"/>
      </w:divBdr>
    </w:div>
    <w:div w:id="143087127">
      <w:marLeft w:val="0"/>
      <w:marRight w:val="0"/>
      <w:marTop w:val="0"/>
      <w:marBottom w:val="0"/>
      <w:divBdr>
        <w:top w:val="none" w:sz="0" w:space="0" w:color="auto"/>
        <w:left w:val="none" w:sz="0" w:space="0" w:color="auto"/>
        <w:bottom w:val="none" w:sz="0" w:space="0" w:color="auto"/>
        <w:right w:val="none" w:sz="0" w:space="0" w:color="auto"/>
      </w:divBdr>
    </w:div>
    <w:div w:id="143133495">
      <w:marLeft w:val="0"/>
      <w:marRight w:val="0"/>
      <w:marTop w:val="0"/>
      <w:marBottom w:val="0"/>
      <w:divBdr>
        <w:top w:val="none" w:sz="0" w:space="0" w:color="auto"/>
        <w:left w:val="none" w:sz="0" w:space="0" w:color="auto"/>
        <w:bottom w:val="none" w:sz="0" w:space="0" w:color="auto"/>
        <w:right w:val="none" w:sz="0" w:space="0" w:color="auto"/>
      </w:divBdr>
    </w:div>
    <w:div w:id="143546234">
      <w:marLeft w:val="0"/>
      <w:marRight w:val="0"/>
      <w:marTop w:val="0"/>
      <w:marBottom w:val="0"/>
      <w:divBdr>
        <w:top w:val="none" w:sz="0" w:space="0" w:color="auto"/>
        <w:left w:val="none" w:sz="0" w:space="0" w:color="auto"/>
        <w:bottom w:val="none" w:sz="0" w:space="0" w:color="auto"/>
        <w:right w:val="none" w:sz="0" w:space="0" w:color="auto"/>
      </w:divBdr>
    </w:div>
    <w:div w:id="143741257">
      <w:marLeft w:val="0"/>
      <w:marRight w:val="0"/>
      <w:marTop w:val="0"/>
      <w:marBottom w:val="0"/>
      <w:divBdr>
        <w:top w:val="none" w:sz="0" w:space="0" w:color="auto"/>
        <w:left w:val="none" w:sz="0" w:space="0" w:color="auto"/>
        <w:bottom w:val="none" w:sz="0" w:space="0" w:color="auto"/>
        <w:right w:val="none" w:sz="0" w:space="0" w:color="auto"/>
      </w:divBdr>
    </w:div>
    <w:div w:id="143815878">
      <w:marLeft w:val="0"/>
      <w:marRight w:val="0"/>
      <w:marTop w:val="0"/>
      <w:marBottom w:val="0"/>
      <w:divBdr>
        <w:top w:val="none" w:sz="0" w:space="0" w:color="auto"/>
        <w:left w:val="none" w:sz="0" w:space="0" w:color="auto"/>
        <w:bottom w:val="none" w:sz="0" w:space="0" w:color="auto"/>
        <w:right w:val="none" w:sz="0" w:space="0" w:color="auto"/>
      </w:divBdr>
    </w:div>
    <w:div w:id="143930382">
      <w:marLeft w:val="0"/>
      <w:marRight w:val="0"/>
      <w:marTop w:val="0"/>
      <w:marBottom w:val="0"/>
      <w:divBdr>
        <w:top w:val="none" w:sz="0" w:space="0" w:color="auto"/>
        <w:left w:val="none" w:sz="0" w:space="0" w:color="auto"/>
        <w:bottom w:val="none" w:sz="0" w:space="0" w:color="auto"/>
        <w:right w:val="none" w:sz="0" w:space="0" w:color="auto"/>
      </w:divBdr>
    </w:div>
    <w:div w:id="144128182">
      <w:marLeft w:val="0"/>
      <w:marRight w:val="0"/>
      <w:marTop w:val="0"/>
      <w:marBottom w:val="0"/>
      <w:divBdr>
        <w:top w:val="none" w:sz="0" w:space="0" w:color="auto"/>
        <w:left w:val="none" w:sz="0" w:space="0" w:color="auto"/>
        <w:bottom w:val="none" w:sz="0" w:space="0" w:color="auto"/>
        <w:right w:val="none" w:sz="0" w:space="0" w:color="auto"/>
      </w:divBdr>
    </w:div>
    <w:div w:id="144669307">
      <w:marLeft w:val="0"/>
      <w:marRight w:val="0"/>
      <w:marTop w:val="0"/>
      <w:marBottom w:val="0"/>
      <w:divBdr>
        <w:top w:val="none" w:sz="0" w:space="0" w:color="auto"/>
        <w:left w:val="none" w:sz="0" w:space="0" w:color="auto"/>
        <w:bottom w:val="none" w:sz="0" w:space="0" w:color="auto"/>
        <w:right w:val="none" w:sz="0" w:space="0" w:color="auto"/>
      </w:divBdr>
    </w:div>
    <w:div w:id="144707784">
      <w:marLeft w:val="0"/>
      <w:marRight w:val="0"/>
      <w:marTop w:val="0"/>
      <w:marBottom w:val="0"/>
      <w:divBdr>
        <w:top w:val="none" w:sz="0" w:space="0" w:color="auto"/>
        <w:left w:val="none" w:sz="0" w:space="0" w:color="auto"/>
        <w:bottom w:val="none" w:sz="0" w:space="0" w:color="auto"/>
        <w:right w:val="none" w:sz="0" w:space="0" w:color="auto"/>
      </w:divBdr>
    </w:div>
    <w:div w:id="146097987">
      <w:marLeft w:val="0"/>
      <w:marRight w:val="0"/>
      <w:marTop w:val="0"/>
      <w:marBottom w:val="0"/>
      <w:divBdr>
        <w:top w:val="none" w:sz="0" w:space="0" w:color="auto"/>
        <w:left w:val="none" w:sz="0" w:space="0" w:color="auto"/>
        <w:bottom w:val="none" w:sz="0" w:space="0" w:color="auto"/>
        <w:right w:val="none" w:sz="0" w:space="0" w:color="auto"/>
      </w:divBdr>
    </w:div>
    <w:div w:id="146363046">
      <w:marLeft w:val="0"/>
      <w:marRight w:val="0"/>
      <w:marTop w:val="0"/>
      <w:marBottom w:val="0"/>
      <w:divBdr>
        <w:top w:val="none" w:sz="0" w:space="0" w:color="auto"/>
        <w:left w:val="none" w:sz="0" w:space="0" w:color="auto"/>
        <w:bottom w:val="none" w:sz="0" w:space="0" w:color="auto"/>
        <w:right w:val="none" w:sz="0" w:space="0" w:color="auto"/>
      </w:divBdr>
    </w:div>
    <w:div w:id="146439357">
      <w:marLeft w:val="0"/>
      <w:marRight w:val="0"/>
      <w:marTop w:val="0"/>
      <w:marBottom w:val="0"/>
      <w:divBdr>
        <w:top w:val="none" w:sz="0" w:space="0" w:color="auto"/>
        <w:left w:val="none" w:sz="0" w:space="0" w:color="auto"/>
        <w:bottom w:val="none" w:sz="0" w:space="0" w:color="auto"/>
        <w:right w:val="none" w:sz="0" w:space="0" w:color="auto"/>
      </w:divBdr>
    </w:div>
    <w:div w:id="146556801">
      <w:marLeft w:val="0"/>
      <w:marRight w:val="0"/>
      <w:marTop w:val="0"/>
      <w:marBottom w:val="0"/>
      <w:divBdr>
        <w:top w:val="none" w:sz="0" w:space="0" w:color="auto"/>
        <w:left w:val="none" w:sz="0" w:space="0" w:color="auto"/>
        <w:bottom w:val="none" w:sz="0" w:space="0" w:color="auto"/>
        <w:right w:val="none" w:sz="0" w:space="0" w:color="auto"/>
      </w:divBdr>
    </w:div>
    <w:div w:id="146753467">
      <w:marLeft w:val="0"/>
      <w:marRight w:val="0"/>
      <w:marTop w:val="0"/>
      <w:marBottom w:val="0"/>
      <w:divBdr>
        <w:top w:val="none" w:sz="0" w:space="0" w:color="auto"/>
        <w:left w:val="none" w:sz="0" w:space="0" w:color="auto"/>
        <w:bottom w:val="none" w:sz="0" w:space="0" w:color="auto"/>
        <w:right w:val="none" w:sz="0" w:space="0" w:color="auto"/>
      </w:divBdr>
    </w:div>
    <w:div w:id="147138452">
      <w:marLeft w:val="0"/>
      <w:marRight w:val="0"/>
      <w:marTop w:val="0"/>
      <w:marBottom w:val="0"/>
      <w:divBdr>
        <w:top w:val="none" w:sz="0" w:space="0" w:color="auto"/>
        <w:left w:val="none" w:sz="0" w:space="0" w:color="auto"/>
        <w:bottom w:val="none" w:sz="0" w:space="0" w:color="auto"/>
        <w:right w:val="none" w:sz="0" w:space="0" w:color="auto"/>
      </w:divBdr>
    </w:div>
    <w:div w:id="147327557">
      <w:marLeft w:val="0"/>
      <w:marRight w:val="0"/>
      <w:marTop w:val="0"/>
      <w:marBottom w:val="0"/>
      <w:divBdr>
        <w:top w:val="none" w:sz="0" w:space="0" w:color="auto"/>
        <w:left w:val="none" w:sz="0" w:space="0" w:color="auto"/>
        <w:bottom w:val="none" w:sz="0" w:space="0" w:color="auto"/>
        <w:right w:val="none" w:sz="0" w:space="0" w:color="auto"/>
      </w:divBdr>
    </w:div>
    <w:div w:id="148442130">
      <w:marLeft w:val="0"/>
      <w:marRight w:val="0"/>
      <w:marTop w:val="0"/>
      <w:marBottom w:val="0"/>
      <w:divBdr>
        <w:top w:val="none" w:sz="0" w:space="0" w:color="auto"/>
        <w:left w:val="none" w:sz="0" w:space="0" w:color="auto"/>
        <w:bottom w:val="none" w:sz="0" w:space="0" w:color="auto"/>
        <w:right w:val="none" w:sz="0" w:space="0" w:color="auto"/>
      </w:divBdr>
    </w:div>
    <w:div w:id="148906575">
      <w:marLeft w:val="0"/>
      <w:marRight w:val="0"/>
      <w:marTop w:val="0"/>
      <w:marBottom w:val="0"/>
      <w:divBdr>
        <w:top w:val="none" w:sz="0" w:space="0" w:color="auto"/>
        <w:left w:val="none" w:sz="0" w:space="0" w:color="auto"/>
        <w:bottom w:val="none" w:sz="0" w:space="0" w:color="auto"/>
        <w:right w:val="none" w:sz="0" w:space="0" w:color="auto"/>
      </w:divBdr>
    </w:div>
    <w:div w:id="149175149">
      <w:marLeft w:val="0"/>
      <w:marRight w:val="0"/>
      <w:marTop w:val="0"/>
      <w:marBottom w:val="0"/>
      <w:divBdr>
        <w:top w:val="none" w:sz="0" w:space="0" w:color="auto"/>
        <w:left w:val="none" w:sz="0" w:space="0" w:color="auto"/>
        <w:bottom w:val="none" w:sz="0" w:space="0" w:color="auto"/>
        <w:right w:val="none" w:sz="0" w:space="0" w:color="auto"/>
      </w:divBdr>
    </w:div>
    <w:div w:id="149180349">
      <w:marLeft w:val="0"/>
      <w:marRight w:val="0"/>
      <w:marTop w:val="0"/>
      <w:marBottom w:val="0"/>
      <w:divBdr>
        <w:top w:val="none" w:sz="0" w:space="0" w:color="auto"/>
        <w:left w:val="none" w:sz="0" w:space="0" w:color="auto"/>
        <w:bottom w:val="none" w:sz="0" w:space="0" w:color="auto"/>
        <w:right w:val="none" w:sz="0" w:space="0" w:color="auto"/>
      </w:divBdr>
    </w:div>
    <w:div w:id="149369323">
      <w:marLeft w:val="0"/>
      <w:marRight w:val="0"/>
      <w:marTop w:val="0"/>
      <w:marBottom w:val="0"/>
      <w:divBdr>
        <w:top w:val="none" w:sz="0" w:space="0" w:color="auto"/>
        <w:left w:val="none" w:sz="0" w:space="0" w:color="auto"/>
        <w:bottom w:val="none" w:sz="0" w:space="0" w:color="auto"/>
        <w:right w:val="none" w:sz="0" w:space="0" w:color="auto"/>
      </w:divBdr>
    </w:div>
    <w:div w:id="149564328">
      <w:marLeft w:val="0"/>
      <w:marRight w:val="0"/>
      <w:marTop w:val="0"/>
      <w:marBottom w:val="0"/>
      <w:divBdr>
        <w:top w:val="none" w:sz="0" w:space="0" w:color="auto"/>
        <w:left w:val="none" w:sz="0" w:space="0" w:color="auto"/>
        <w:bottom w:val="none" w:sz="0" w:space="0" w:color="auto"/>
        <w:right w:val="none" w:sz="0" w:space="0" w:color="auto"/>
      </w:divBdr>
    </w:div>
    <w:div w:id="149635851">
      <w:marLeft w:val="0"/>
      <w:marRight w:val="0"/>
      <w:marTop w:val="0"/>
      <w:marBottom w:val="0"/>
      <w:divBdr>
        <w:top w:val="none" w:sz="0" w:space="0" w:color="auto"/>
        <w:left w:val="none" w:sz="0" w:space="0" w:color="auto"/>
        <w:bottom w:val="none" w:sz="0" w:space="0" w:color="auto"/>
        <w:right w:val="none" w:sz="0" w:space="0" w:color="auto"/>
      </w:divBdr>
    </w:div>
    <w:div w:id="149643319">
      <w:marLeft w:val="0"/>
      <w:marRight w:val="0"/>
      <w:marTop w:val="0"/>
      <w:marBottom w:val="0"/>
      <w:divBdr>
        <w:top w:val="none" w:sz="0" w:space="0" w:color="auto"/>
        <w:left w:val="none" w:sz="0" w:space="0" w:color="auto"/>
        <w:bottom w:val="none" w:sz="0" w:space="0" w:color="auto"/>
        <w:right w:val="none" w:sz="0" w:space="0" w:color="auto"/>
      </w:divBdr>
    </w:div>
    <w:div w:id="149710227">
      <w:marLeft w:val="0"/>
      <w:marRight w:val="0"/>
      <w:marTop w:val="0"/>
      <w:marBottom w:val="0"/>
      <w:divBdr>
        <w:top w:val="none" w:sz="0" w:space="0" w:color="auto"/>
        <w:left w:val="none" w:sz="0" w:space="0" w:color="auto"/>
        <w:bottom w:val="none" w:sz="0" w:space="0" w:color="auto"/>
        <w:right w:val="none" w:sz="0" w:space="0" w:color="auto"/>
      </w:divBdr>
    </w:div>
    <w:div w:id="149905922">
      <w:marLeft w:val="0"/>
      <w:marRight w:val="0"/>
      <w:marTop w:val="0"/>
      <w:marBottom w:val="0"/>
      <w:divBdr>
        <w:top w:val="none" w:sz="0" w:space="0" w:color="auto"/>
        <w:left w:val="none" w:sz="0" w:space="0" w:color="auto"/>
        <w:bottom w:val="none" w:sz="0" w:space="0" w:color="auto"/>
        <w:right w:val="none" w:sz="0" w:space="0" w:color="auto"/>
      </w:divBdr>
    </w:div>
    <w:div w:id="149946494">
      <w:marLeft w:val="0"/>
      <w:marRight w:val="0"/>
      <w:marTop w:val="0"/>
      <w:marBottom w:val="0"/>
      <w:divBdr>
        <w:top w:val="none" w:sz="0" w:space="0" w:color="auto"/>
        <w:left w:val="none" w:sz="0" w:space="0" w:color="auto"/>
        <w:bottom w:val="none" w:sz="0" w:space="0" w:color="auto"/>
        <w:right w:val="none" w:sz="0" w:space="0" w:color="auto"/>
      </w:divBdr>
    </w:div>
    <w:div w:id="150605061">
      <w:marLeft w:val="0"/>
      <w:marRight w:val="0"/>
      <w:marTop w:val="0"/>
      <w:marBottom w:val="0"/>
      <w:divBdr>
        <w:top w:val="none" w:sz="0" w:space="0" w:color="auto"/>
        <w:left w:val="none" w:sz="0" w:space="0" w:color="auto"/>
        <w:bottom w:val="none" w:sz="0" w:space="0" w:color="auto"/>
        <w:right w:val="none" w:sz="0" w:space="0" w:color="auto"/>
      </w:divBdr>
    </w:div>
    <w:div w:id="150752666">
      <w:marLeft w:val="0"/>
      <w:marRight w:val="0"/>
      <w:marTop w:val="0"/>
      <w:marBottom w:val="0"/>
      <w:divBdr>
        <w:top w:val="none" w:sz="0" w:space="0" w:color="auto"/>
        <w:left w:val="none" w:sz="0" w:space="0" w:color="auto"/>
        <w:bottom w:val="none" w:sz="0" w:space="0" w:color="auto"/>
        <w:right w:val="none" w:sz="0" w:space="0" w:color="auto"/>
      </w:divBdr>
    </w:div>
    <w:div w:id="150948537">
      <w:marLeft w:val="0"/>
      <w:marRight w:val="0"/>
      <w:marTop w:val="0"/>
      <w:marBottom w:val="0"/>
      <w:divBdr>
        <w:top w:val="none" w:sz="0" w:space="0" w:color="auto"/>
        <w:left w:val="none" w:sz="0" w:space="0" w:color="auto"/>
        <w:bottom w:val="none" w:sz="0" w:space="0" w:color="auto"/>
        <w:right w:val="none" w:sz="0" w:space="0" w:color="auto"/>
      </w:divBdr>
    </w:div>
    <w:div w:id="151413695">
      <w:marLeft w:val="0"/>
      <w:marRight w:val="0"/>
      <w:marTop w:val="0"/>
      <w:marBottom w:val="0"/>
      <w:divBdr>
        <w:top w:val="none" w:sz="0" w:space="0" w:color="auto"/>
        <w:left w:val="none" w:sz="0" w:space="0" w:color="auto"/>
        <w:bottom w:val="none" w:sz="0" w:space="0" w:color="auto"/>
        <w:right w:val="none" w:sz="0" w:space="0" w:color="auto"/>
      </w:divBdr>
    </w:div>
    <w:div w:id="151526883">
      <w:marLeft w:val="0"/>
      <w:marRight w:val="0"/>
      <w:marTop w:val="0"/>
      <w:marBottom w:val="0"/>
      <w:divBdr>
        <w:top w:val="none" w:sz="0" w:space="0" w:color="auto"/>
        <w:left w:val="none" w:sz="0" w:space="0" w:color="auto"/>
        <w:bottom w:val="none" w:sz="0" w:space="0" w:color="auto"/>
        <w:right w:val="none" w:sz="0" w:space="0" w:color="auto"/>
      </w:divBdr>
    </w:div>
    <w:div w:id="151723223">
      <w:marLeft w:val="0"/>
      <w:marRight w:val="0"/>
      <w:marTop w:val="0"/>
      <w:marBottom w:val="0"/>
      <w:divBdr>
        <w:top w:val="none" w:sz="0" w:space="0" w:color="auto"/>
        <w:left w:val="none" w:sz="0" w:space="0" w:color="auto"/>
        <w:bottom w:val="none" w:sz="0" w:space="0" w:color="auto"/>
        <w:right w:val="none" w:sz="0" w:space="0" w:color="auto"/>
      </w:divBdr>
    </w:div>
    <w:div w:id="151794175">
      <w:marLeft w:val="0"/>
      <w:marRight w:val="0"/>
      <w:marTop w:val="0"/>
      <w:marBottom w:val="0"/>
      <w:divBdr>
        <w:top w:val="none" w:sz="0" w:space="0" w:color="auto"/>
        <w:left w:val="none" w:sz="0" w:space="0" w:color="auto"/>
        <w:bottom w:val="none" w:sz="0" w:space="0" w:color="auto"/>
        <w:right w:val="none" w:sz="0" w:space="0" w:color="auto"/>
      </w:divBdr>
    </w:div>
    <w:div w:id="151872112">
      <w:marLeft w:val="0"/>
      <w:marRight w:val="0"/>
      <w:marTop w:val="0"/>
      <w:marBottom w:val="0"/>
      <w:divBdr>
        <w:top w:val="none" w:sz="0" w:space="0" w:color="auto"/>
        <w:left w:val="none" w:sz="0" w:space="0" w:color="auto"/>
        <w:bottom w:val="none" w:sz="0" w:space="0" w:color="auto"/>
        <w:right w:val="none" w:sz="0" w:space="0" w:color="auto"/>
      </w:divBdr>
    </w:div>
    <w:div w:id="152335015">
      <w:marLeft w:val="0"/>
      <w:marRight w:val="0"/>
      <w:marTop w:val="0"/>
      <w:marBottom w:val="0"/>
      <w:divBdr>
        <w:top w:val="none" w:sz="0" w:space="0" w:color="auto"/>
        <w:left w:val="none" w:sz="0" w:space="0" w:color="auto"/>
        <w:bottom w:val="none" w:sz="0" w:space="0" w:color="auto"/>
        <w:right w:val="none" w:sz="0" w:space="0" w:color="auto"/>
      </w:divBdr>
    </w:div>
    <w:div w:id="152913184">
      <w:marLeft w:val="0"/>
      <w:marRight w:val="0"/>
      <w:marTop w:val="0"/>
      <w:marBottom w:val="0"/>
      <w:divBdr>
        <w:top w:val="none" w:sz="0" w:space="0" w:color="auto"/>
        <w:left w:val="none" w:sz="0" w:space="0" w:color="auto"/>
        <w:bottom w:val="none" w:sz="0" w:space="0" w:color="auto"/>
        <w:right w:val="none" w:sz="0" w:space="0" w:color="auto"/>
      </w:divBdr>
    </w:div>
    <w:div w:id="153032527">
      <w:marLeft w:val="0"/>
      <w:marRight w:val="0"/>
      <w:marTop w:val="0"/>
      <w:marBottom w:val="0"/>
      <w:divBdr>
        <w:top w:val="none" w:sz="0" w:space="0" w:color="auto"/>
        <w:left w:val="none" w:sz="0" w:space="0" w:color="auto"/>
        <w:bottom w:val="none" w:sz="0" w:space="0" w:color="auto"/>
        <w:right w:val="none" w:sz="0" w:space="0" w:color="auto"/>
      </w:divBdr>
    </w:div>
    <w:div w:id="153373408">
      <w:marLeft w:val="0"/>
      <w:marRight w:val="0"/>
      <w:marTop w:val="0"/>
      <w:marBottom w:val="0"/>
      <w:divBdr>
        <w:top w:val="none" w:sz="0" w:space="0" w:color="auto"/>
        <w:left w:val="none" w:sz="0" w:space="0" w:color="auto"/>
        <w:bottom w:val="none" w:sz="0" w:space="0" w:color="auto"/>
        <w:right w:val="none" w:sz="0" w:space="0" w:color="auto"/>
      </w:divBdr>
    </w:div>
    <w:div w:id="153569213">
      <w:marLeft w:val="0"/>
      <w:marRight w:val="0"/>
      <w:marTop w:val="0"/>
      <w:marBottom w:val="0"/>
      <w:divBdr>
        <w:top w:val="none" w:sz="0" w:space="0" w:color="auto"/>
        <w:left w:val="none" w:sz="0" w:space="0" w:color="auto"/>
        <w:bottom w:val="none" w:sz="0" w:space="0" w:color="auto"/>
        <w:right w:val="none" w:sz="0" w:space="0" w:color="auto"/>
      </w:divBdr>
    </w:div>
    <w:div w:id="153956393">
      <w:marLeft w:val="0"/>
      <w:marRight w:val="0"/>
      <w:marTop w:val="0"/>
      <w:marBottom w:val="0"/>
      <w:divBdr>
        <w:top w:val="none" w:sz="0" w:space="0" w:color="auto"/>
        <w:left w:val="none" w:sz="0" w:space="0" w:color="auto"/>
        <w:bottom w:val="none" w:sz="0" w:space="0" w:color="auto"/>
        <w:right w:val="none" w:sz="0" w:space="0" w:color="auto"/>
      </w:divBdr>
    </w:div>
    <w:div w:id="153957967">
      <w:marLeft w:val="0"/>
      <w:marRight w:val="0"/>
      <w:marTop w:val="0"/>
      <w:marBottom w:val="0"/>
      <w:divBdr>
        <w:top w:val="none" w:sz="0" w:space="0" w:color="auto"/>
        <w:left w:val="none" w:sz="0" w:space="0" w:color="auto"/>
        <w:bottom w:val="none" w:sz="0" w:space="0" w:color="auto"/>
        <w:right w:val="none" w:sz="0" w:space="0" w:color="auto"/>
      </w:divBdr>
    </w:div>
    <w:div w:id="154299761">
      <w:marLeft w:val="0"/>
      <w:marRight w:val="0"/>
      <w:marTop w:val="0"/>
      <w:marBottom w:val="0"/>
      <w:divBdr>
        <w:top w:val="none" w:sz="0" w:space="0" w:color="auto"/>
        <w:left w:val="none" w:sz="0" w:space="0" w:color="auto"/>
        <w:bottom w:val="none" w:sz="0" w:space="0" w:color="auto"/>
        <w:right w:val="none" w:sz="0" w:space="0" w:color="auto"/>
      </w:divBdr>
    </w:div>
    <w:div w:id="154303837">
      <w:marLeft w:val="0"/>
      <w:marRight w:val="0"/>
      <w:marTop w:val="0"/>
      <w:marBottom w:val="0"/>
      <w:divBdr>
        <w:top w:val="none" w:sz="0" w:space="0" w:color="auto"/>
        <w:left w:val="none" w:sz="0" w:space="0" w:color="auto"/>
        <w:bottom w:val="none" w:sz="0" w:space="0" w:color="auto"/>
        <w:right w:val="none" w:sz="0" w:space="0" w:color="auto"/>
      </w:divBdr>
    </w:div>
    <w:div w:id="154685478">
      <w:marLeft w:val="0"/>
      <w:marRight w:val="0"/>
      <w:marTop w:val="0"/>
      <w:marBottom w:val="0"/>
      <w:divBdr>
        <w:top w:val="none" w:sz="0" w:space="0" w:color="auto"/>
        <w:left w:val="none" w:sz="0" w:space="0" w:color="auto"/>
        <w:bottom w:val="none" w:sz="0" w:space="0" w:color="auto"/>
        <w:right w:val="none" w:sz="0" w:space="0" w:color="auto"/>
      </w:divBdr>
    </w:div>
    <w:div w:id="154692934">
      <w:marLeft w:val="0"/>
      <w:marRight w:val="0"/>
      <w:marTop w:val="0"/>
      <w:marBottom w:val="0"/>
      <w:divBdr>
        <w:top w:val="none" w:sz="0" w:space="0" w:color="auto"/>
        <w:left w:val="none" w:sz="0" w:space="0" w:color="auto"/>
        <w:bottom w:val="none" w:sz="0" w:space="0" w:color="auto"/>
        <w:right w:val="none" w:sz="0" w:space="0" w:color="auto"/>
      </w:divBdr>
    </w:div>
    <w:div w:id="154760592">
      <w:marLeft w:val="0"/>
      <w:marRight w:val="0"/>
      <w:marTop w:val="0"/>
      <w:marBottom w:val="0"/>
      <w:divBdr>
        <w:top w:val="none" w:sz="0" w:space="0" w:color="auto"/>
        <w:left w:val="none" w:sz="0" w:space="0" w:color="auto"/>
        <w:bottom w:val="none" w:sz="0" w:space="0" w:color="auto"/>
        <w:right w:val="none" w:sz="0" w:space="0" w:color="auto"/>
      </w:divBdr>
    </w:div>
    <w:div w:id="154927565">
      <w:marLeft w:val="0"/>
      <w:marRight w:val="0"/>
      <w:marTop w:val="0"/>
      <w:marBottom w:val="0"/>
      <w:divBdr>
        <w:top w:val="none" w:sz="0" w:space="0" w:color="auto"/>
        <w:left w:val="none" w:sz="0" w:space="0" w:color="auto"/>
        <w:bottom w:val="none" w:sz="0" w:space="0" w:color="auto"/>
        <w:right w:val="none" w:sz="0" w:space="0" w:color="auto"/>
      </w:divBdr>
    </w:div>
    <w:div w:id="155149464">
      <w:marLeft w:val="0"/>
      <w:marRight w:val="0"/>
      <w:marTop w:val="0"/>
      <w:marBottom w:val="0"/>
      <w:divBdr>
        <w:top w:val="none" w:sz="0" w:space="0" w:color="auto"/>
        <w:left w:val="none" w:sz="0" w:space="0" w:color="auto"/>
        <w:bottom w:val="none" w:sz="0" w:space="0" w:color="auto"/>
        <w:right w:val="none" w:sz="0" w:space="0" w:color="auto"/>
      </w:divBdr>
    </w:div>
    <w:div w:id="155193644">
      <w:marLeft w:val="0"/>
      <w:marRight w:val="0"/>
      <w:marTop w:val="0"/>
      <w:marBottom w:val="0"/>
      <w:divBdr>
        <w:top w:val="none" w:sz="0" w:space="0" w:color="auto"/>
        <w:left w:val="none" w:sz="0" w:space="0" w:color="auto"/>
        <w:bottom w:val="none" w:sz="0" w:space="0" w:color="auto"/>
        <w:right w:val="none" w:sz="0" w:space="0" w:color="auto"/>
      </w:divBdr>
    </w:div>
    <w:div w:id="155459728">
      <w:marLeft w:val="0"/>
      <w:marRight w:val="0"/>
      <w:marTop w:val="0"/>
      <w:marBottom w:val="0"/>
      <w:divBdr>
        <w:top w:val="none" w:sz="0" w:space="0" w:color="auto"/>
        <w:left w:val="none" w:sz="0" w:space="0" w:color="auto"/>
        <w:bottom w:val="none" w:sz="0" w:space="0" w:color="auto"/>
        <w:right w:val="none" w:sz="0" w:space="0" w:color="auto"/>
      </w:divBdr>
    </w:div>
    <w:div w:id="155806265">
      <w:marLeft w:val="0"/>
      <w:marRight w:val="0"/>
      <w:marTop w:val="0"/>
      <w:marBottom w:val="0"/>
      <w:divBdr>
        <w:top w:val="none" w:sz="0" w:space="0" w:color="auto"/>
        <w:left w:val="none" w:sz="0" w:space="0" w:color="auto"/>
        <w:bottom w:val="none" w:sz="0" w:space="0" w:color="auto"/>
        <w:right w:val="none" w:sz="0" w:space="0" w:color="auto"/>
      </w:divBdr>
    </w:div>
    <w:div w:id="156003447">
      <w:marLeft w:val="0"/>
      <w:marRight w:val="0"/>
      <w:marTop w:val="0"/>
      <w:marBottom w:val="0"/>
      <w:divBdr>
        <w:top w:val="none" w:sz="0" w:space="0" w:color="auto"/>
        <w:left w:val="none" w:sz="0" w:space="0" w:color="auto"/>
        <w:bottom w:val="none" w:sz="0" w:space="0" w:color="auto"/>
        <w:right w:val="none" w:sz="0" w:space="0" w:color="auto"/>
      </w:divBdr>
    </w:div>
    <w:div w:id="156112741">
      <w:marLeft w:val="0"/>
      <w:marRight w:val="0"/>
      <w:marTop w:val="0"/>
      <w:marBottom w:val="0"/>
      <w:divBdr>
        <w:top w:val="none" w:sz="0" w:space="0" w:color="auto"/>
        <w:left w:val="none" w:sz="0" w:space="0" w:color="auto"/>
        <w:bottom w:val="none" w:sz="0" w:space="0" w:color="auto"/>
        <w:right w:val="none" w:sz="0" w:space="0" w:color="auto"/>
      </w:divBdr>
    </w:div>
    <w:div w:id="157042964">
      <w:marLeft w:val="0"/>
      <w:marRight w:val="0"/>
      <w:marTop w:val="0"/>
      <w:marBottom w:val="0"/>
      <w:divBdr>
        <w:top w:val="none" w:sz="0" w:space="0" w:color="auto"/>
        <w:left w:val="none" w:sz="0" w:space="0" w:color="auto"/>
        <w:bottom w:val="none" w:sz="0" w:space="0" w:color="auto"/>
        <w:right w:val="none" w:sz="0" w:space="0" w:color="auto"/>
      </w:divBdr>
    </w:div>
    <w:div w:id="157111015">
      <w:marLeft w:val="0"/>
      <w:marRight w:val="0"/>
      <w:marTop w:val="0"/>
      <w:marBottom w:val="0"/>
      <w:divBdr>
        <w:top w:val="none" w:sz="0" w:space="0" w:color="auto"/>
        <w:left w:val="none" w:sz="0" w:space="0" w:color="auto"/>
        <w:bottom w:val="none" w:sz="0" w:space="0" w:color="auto"/>
        <w:right w:val="none" w:sz="0" w:space="0" w:color="auto"/>
      </w:divBdr>
    </w:div>
    <w:div w:id="157115143">
      <w:marLeft w:val="0"/>
      <w:marRight w:val="0"/>
      <w:marTop w:val="0"/>
      <w:marBottom w:val="0"/>
      <w:divBdr>
        <w:top w:val="none" w:sz="0" w:space="0" w:color="auto"/>
        <w:left w:val="none" w:sz="0" w:space="0" w:color="auto"/>
        <w:bottom w:val="none" w:sz="0" w:space="0" w:color="auto"/>
        <w:right w:val="none" w:sz="0" w:space="0" w:color="auto"/>
      </w:divBdr>
    </w:div>
    <w:div w:id="157498234">
      <w:marLeft w:val="0"/>
      <w:marRight w:val="0"/>
      <w:marTop w:val="0"/>
      <w:marBottom w:val="0"/>
      <w:divBdr>
        <w:top w:val="none" w:sz="0" w:space="0" w:color="auto"/>
        <w:left w:val="none" w:sz="0" w:space="0" w:color="auto"/>
        <w:bottom w:val="none" w:sz="0" w:space="0" w:color="auto"/>
        <w:right w:val="none" w:sz="0" w:space="0" w:color="auto"/>
      </w:divBdr>
    </w:div>
    <w:div w:id="157506713">
      <w:marLeft w:val="0"/>
      <w:marRight w:val="0"/>
      <w:marTop w:val="0"/>
      <w:marBottom w:val="0"/>
      <w:divBdr>
        <w:top w:val="none" w:sz="0" w:space="0" w:color="auto"/>
        <w:left w:val="none" w:sz="0" w:space="0" w:color="auto"/>
        <w:bottom w:val="none" w:sz="0" w:space="0" w:color="auto"/>
        <w:right w:val="none" w:sz="0" w:space="0" w:color="auto"/>
      </w:divBdr>
    </w:div>
    <w:div w:id="157813286">
      <w:marLeft w:val="0"/>
      <w:marRight w:val="0"/>
      <w:marTop w:val="0"/>
      <w:marBottom w:val="0"/>
      <w:divBdr>
        <w:top w:val="none" w:sz="0" w:space="0" w:color="auto"/>
        <w:left w:val="none" w:sz="0" w:space="0" w:color="auto"/>
        <w:bottom w:val="none" w:sz="0" w:space="0" w:color="auto"/>
        <w:right w:val="none" w:sz="0" w:space="0" w:color="auto"/>
      </w:divBdr>
    </w:div>
    <w:div w:id="158039541">
      <w:marLeft w:val="0"/>
      <w:marRight w:val="0"/>
      <w:marTop w:val="0"/>
      <w:marBottom w:val="0"/>
      <w:divBdr>
        <w:top w:val="none" w:sz="0" w:space="0" w:color="auto"/>
        <w:left w:val="none" w:sz="0" w:space="0" w:color="auto"/>
        <w:bottom w:val="none" w:sz="0" w:space="0" w:color="auto"/>
        <w:right w:val="none" w:sz="0" w:space="0" w:color="auto"/>
      </w:divBdr>
    </w:div>
    <w:div w:id="158229882">
      <w:marLeft w:val="0"/>
      <w:marRight w:val="0"/>
      <w:marTop w:val="0"/>
      <w:marBottom w:val="0"/>
      <w:divBdr>
        <w:top w:val="none" w:sz="0" w:space="0" w:color="auto"/>
        <w:left w:val="none" w:sz="0" w:space="0" w:color="auto"/>
        <w:bottom w:val="none" w:sz="0" w:space="0" w:color="auto"/>
        <w:right w:val="none" w:sz="0" w:space="0" w:color="auto"/>
      </w:divBdr>
    </w:div>
    <w:div w:id="158349525">
      <w:marLeft w:val="0"/>
      <w:marRight w:val="0"/>
      <w:marTop w:val="0"/>
      <w:marBottom w:val="0"/>
      <w:divBdr>
        <w:top w:val="none" w:sz="0" w:space="0" w:color="auto"/>
        <w:left w:val="none" w:sz="0" w:space="0" w:color="auto"/>
        <w:bottom w:val="none" w:sz="0" w:space="0" w:color="auto"/>
        <w:right w:val="none" w:sz="0" w:space="0" w:color="auto"/>
      </w:divBdr>
    </w:div>
    <w:div w:id="158353649">
      <w:marLeft w:val="0"/>
      <w:marRight w:val="0"/>
      <w:marTop w:val="0"/>
      <w:marBottom w:val="0"/>
      <w:divBdr>
        <w:top w:val="none" w:sz="0" w:space="0" w:color="auto"/>
        <w:left w:val="none" w:sz="0" w:space="0" w:color="auto"/>
        <w:bottom w:val="none" w:sz="0" w:space="0" w:color="auto"/>
        <w:right w:val="none" w:sz="0" w:space="0" w:color="auto"/>
      </w:divBdr>
    </w:div>
    <w:div w:id="158431305">
      <w:marLeft w:val="0"/>
      <w:marRight w:val="0"/>
      <w:marTop w:val="0"/>
      <w:marBottom w:val="0"/>
      <w:divBdr>
        <w:top w:val="none" w:sz="0" w:space="0" w:color="auto"/>
        <w:left w:val="none" w:sz="0" w:space="0" w:color="auto"/>
        <w:bottom w:val="none" w:sz="0" w:space="0" w:color="auto"/>
        <w:right w:val="none" w:sz="0" w:space="0" w:color="auto"/>
      </w:divBdr>
    </w:div>
    <w:div w:id="158927666">
      <w:marLeft w:val="0"/>
      <w:marRight w:val="0"/>
      <w:marTop w:val="0"/>
      <w:marBottom w:val="0"/>
      <w:divBdr>
        <w:top w:val="none" w:sz="0" w:space="0" w:color="auto"/>
        <w:left w:val="none" w:sz="0" w:space="0" w:color="auto"/>
        <w:bottom w:val="none" w:sz="0" w:space="0" w:color="auto"/>
        <w:right w:val="none" w:sz="0" w:space="0" w:color="auto"/>
      </w:divBdr>
    </w:div>
    <w:div w:id="159003184">
      <w:marLeft w:val="0"/>
      <w:marRight w:val="0"/>
      <w:marTop w:val="0"/>
      <w:marBottom w:val="0"/>
      <w:divBdr>
        <w:top w:val="none" w:sz="0" w:space="0" w:color="auto"/>
        <w:left w:val="none" w:sz="0" w:space="0" w:color="auto"/>
        <w:bottom w:val="none" w:sz="0" w:space="0" w:color="auto"/>
        <w:right w:val="none" w:sz="0" w:space="0" w:color="auto"/>
      </w:divBdr>
    </w:div>
    <w:div w:id="159270470">
      <w:marLeft w:val="0"/>
      <w:marRight w:val="0"/>
      <w:marTop w:val="0"/>
      <w:marBottom w:val="0"/>
      <w:divBdr>
        <w:top w:val="none" w:sz="0" w:space="0" w:color="auto"/>
        <w:left w:val="none" w:sz="0" w:space="0" w:color="auto"/>
        <w:bottom w:val="none" w:sz="0" w:space="0" w:color="auto"/>
        <w:right w:val="none" w:sz="0" w:space="0" w:color="auto"/>
      </w:divBdr>
    </w:div>
    <w:div w:id="159583963">
      <w:marLeft w:val="0"/>
      <w:marRight w:val="0"/>
      <w:marTop w:val="0"/>
      <w:marBottom w:val="0"/>
      <w:divBdr>
        <w:top w:val="none" w:sz="0" w:space="0" w:color="auto"/>
        <w:left w:val="none" w:sz="0" w:space="0" w:color="auto"/>
        <w:bottom w:val="none" w:sz="0" w:space="0" w:color="auto"/>
        <w:right w:val="none" w:sz="0" w:space="0" w:color="auto"/>
      </w:divBdr>
    </w:div>
    <w:div w:id="159809232">
      <w:marLeft w:val="0"/>
      <w:marRight w:val="0"/>
      <w:marTop w:val="0"/>
      <w:marBottom w:val="0"/>
      <w:divBdr>
        <w:top w:val="none" w:sz="0" w:space="0" w:color="auto"/>
        <w:left w:val="none" w:sz="0" w:space="0" w:color="auto"/>
        <w:bottom w:val="none" w:sz="0" w:space="0" w:color="auto"/>
        <w:right w:val="none" w:sz="0" w:space="0" w:color="auto"/>
      </w:divBdr>
    </w:div>
    <w:div w:id="161429919">
      <w:marLeft w:val="0"/>
      <w:marRight w:val="0"/>
      <w:marTop w:val="0"/>
      <w:marBottom w:val="0"/>
      <w:divBdr>
        <w:top w:val="none" w:sz="0" w:space="0" w:color="auto"/>
        <w:left w:val="none" w:sz="0" w:space="0" w:color="auto"/>
        <w:bottom w:val="none" w:sz="0" w:space="0" w:color="auto"/>
        <w:right w:val="none" w:sz="0" w:space="0" w:color="auto"/>
      </w:divBdr>
    </w:div>
    <w:div w:id="161553566">
      <w:marLeft w:val="0"/>
      <w:marRight w:val="0"/>
      <w:marTop w:val="0"/>
      <w:marBottom w:val="0"/>
      <w:divBdr>
        <w:top w:val="none" w:sz="0" w:space="0" w:color="auto"/>
        <w:left w:val="none" w:sz="0" w:space="0" w:color="auto"/>
        <w:bottom w:val="none" w:sz="0" w:space="0" w:color="auto"/>
        <w:right w:val="none" w:sz="0" w:space="0" w:color="auto"/>
      </w:divBdr>
    </w:div>
    <w:div w:id="162282043">
      <w:marLeft w:val="0"/>
      <w:marRight w:val="0"/>
      <w:marTop w:val="0"/>
      <w:marBottom w:val="0"/>
      <w:divBdr>
        <w:top w:val="none" w:sz="0" w:space="0" w:color="auto"/>
        <w:left w:val="none" w:sz="0" w:space="0" w:color="auto"/>
        <w:bottom w:val="none" w:sz="0" w:space="0" w:color="auto"/>
        <w:right w:val="none" w:sz="0" w:space="0" w:color="auto"/>
      </w:divBdr>
    </w:div>
    <w:div w:id="162428881">
      <w:marLeft w:val="0"/>
      <w:marRight w:val="0"/>
      <w:marTop w:val="0"/>
      <w:marBottom w:val="0"/>
      <w:divBdr>
        <w:top w:val="none" w:sz="0" w:space="0" w:color="auto"/>
        <w:left w:val="none" w:sz="0" w:space="0" w:color="auto"/>
        <w:bottom w:val="none" w:sz="0" w:space="0" w:color="auto"/>
        <w:right w:val="none" w:sz="0" w:space="0" w:color="auto"/>
      </w:divBdr>
    </w:div>
    <w:div w:id="162597578">
      <w:marLeft w:val="0"/>
      <w:marRight w:val="0"/>
      <w:marTop w:val="0"/>
      <w:marBottom w:val="0"/>
      <w:divBdr>
        <w:top w:val="none" w:sz="0" w:space="0" w:color="auto"/>
        <w:left w:val="none" w:sz="0" w:space="0" w:color="auto"/>
        <w:bottom w:val="none" w:sz="0" w:space="0" w:color="auto"/>
        <w:right w:val="none" w:sz="0" w:space="0" w:color="auto"/>
      </w:divBdr>
    </w:div>
    <w:div w:id="162622888">
      <w:marLeft w:val="0"/>
      <w:marRight w:val="0"/>
      <w:marTop w:val="0"/>
      <w:marBottom w:val="0"/>
      <w:divBdr>
        <w:top w:val="none" w:sz="0" w:space="0" w:color="auto"/>
        <w:left w:val="none" w:sz="0" w:space="0" w:color="auto"/>
        <w:bottom w:val="none" w:sz="0" w:space="0" w:color="auto"/>
        <w:right w:val="none" w:sz="0" w:space="0" w:color="auto"/>
      </w:divBdr>
    </w:div>
    <w:div w:id="162666543">
      <w:marLeft w:val="0"/>
      <w:marRight w:val="0"/>
      <w:marTop w:val="0"/>
      <w:marBottom w:val="0"/>
      <w:divBdr>
        <w:top w:val="none" w:sz="0" w:space="0" w:color="auto"/>
        <w:left w:val="none" w:sz="0" w:space="0" w:color="auto"/>
        <w:bottom w:val="none" w:sz="0" w:space="0" w:color="auto"/>
        <w:right w:val="none" w:sz="0" w:space="0" w:color="auto"/>
      </w:divBdr>
    </w:div>
    <w:div w:id="163251908">
      <w:marLeft w:val="0"/>
      <w:marRight w:val="0"/>
      <w:marTop w:val="0"/>
      <w:marBottom w:val="0"/>
      <w:divBdr>
        <w:top w:val="none" w:sz="0" w:space="0" w:color="auto"/>
        <w:left w:val="none" w:sz="0" w:space="0" w:color="auto"/>
        <w:bottom w:val="none" w:sz="0" w:space="0" w:color="auto"/>
        <w:right w:val="none" w:sz="0" w:space="0" w:color="auto"/>
      </w:divBdr>
    </w:div>
    <w:div w:id="163596826">
      <w:marLeft w:val="0"/>
      <w:marRight w:val="0"/>
      <w:marTop w:val="0"/>
      <w:marBottom w:val="0"/>
      <w:divBdr>
        <w:top w:val="none" w:sz="0" w:space="0" w:color="auto"/>
        <w:left w:val="none" w:sz="0" w:space="0" w:color="auto"/>
        <w:bottom w:val="none" w:sz="0" w:space="0" w:color="auto"/>
        <w:right w:val="none" w:sz="0" w:space="0" w:color="auto"/>
      </w:divBdr>
    </w:div>
    <w:div w:id="163932769">
      <w:marLeft w:val="0"/>
      <w:marRight w:val="0"/>
      <w:marTop w:val="0"/>
      <w:marBottom w:val="0"/>
      <w:divBdr>
        <w:top w:val="none" w:sz="0" w:space="0" w:color="auto"/>
        <w:left w:val="none" w:sz="0" w:space="0" w:color="auto"/>
        <w:bottom w:val="none" w:sz="0" w:space="0" w:color="auto"/>
        <w:right w:val="none" w:sz="0" w:space="0" w:color="auto"/>
      </w:divBdr>
    </w:div>
    <w:div w:id="163978028">
      <w:marLeft w:val="0"/>
      <w:marRight w:val="0"/>
      <w:marTop w:val="0"/>
      <w:marBottom w:val="0"/>
      <w:divBdr>
        <w:top w:val="none" w:sz="0" w:space="0" w:color="auto"/>
        <w:left w:val="none" w:sz="0" w:space="0" w:color="auto"/>
        <w:bottom w:val="none" w:sz="0" w:space="0" w:color="auto"/>
        <w:right w:val="none" w:sz="0" w:space="0" w:color="auto"/>
      </w:divBdr>
    </w:div>
    <w:div w:id="164520560">
      <w:marLeft w:val="0"/>
      <w:marRight w:val="0"/>
      <w:marTop w:val="0"/>
      <w:marBottom w:val="0"/>
      <w:divBdr>
        <w:top w:val="none" w:sz="0" w:space="0" w:color="auto"/>
        <w:left w:val="none" w:sz="0" w:space="0" w:color="auto"/>
        <w:bottom w:val="none" w:sz="0" w:space="0" w:color="auto"/>
        <w:right w:val="none" w:sz="0" w:space="0" w:color="auto"/>
      </w:divBdr>
    </w:div>
    <w:div w:id="164710596">
      <w:marLeft w:val="0"/>
      <w:marRight w:val="0"/>
      <w:marTop w:val="0"/>
      <w:marBottom w:val="0"/>
      <w:divBdr>
        <w:top w:val="none" w:sz="0" w:space="0" w:color="auto"/>
        <w:left w:val="none" w:sz="0" w:space="0" w:color="auto"/>
        <w:bottom w:val="none" w:sz="0" w:space="0" w:color="auto"/>
        <w:right w:val="none" w:sz="0" w:space="0" w:color="auto"/>
      </w:divBdr>
    </w:div>
    <w:div w:id="164785464">
      <w:marLeft w:val="0"/>
      <w:marRight w:val="0"/>
      <w:marTop w:val="0"/>
      <w:marBottom w:val="0"/>
      <w:divBdr>
        <w:top w:val="none" w:sz="0" w:space="0" w:color="auto"/>
        <w:left w:val="none" w:sz="0" w:space="0" w:color="auto"/>
        <w:bottom w:val="none" w:sz="0" w:space="0" w:color="auto"/>
        <w:right w:val="none" w:sz="0" w:space="0" w:color="auto"/>
      </w:divBdr>
    </w:div>
    <w:div w:id="164899304">
      <w:marLeft w:val="0"/>
      <w:marRight w:val="0"/>
      <w:marTop w:val="0"/>
      <w:marBottom w:val="0"/>
      <w:divBdr>
        <w:top w:val="none" w:sz="0" w:space="0" w:color="auto"/>
        <w:left w:val="none" w:sz="0" w:space="0" w:color="auto"/>
        <w:bottom w:val="none" w:sz="0" w:space="0" w:color="auto"/>
        <w:right w:val="none" w:sz="0" w:space="0" w:color="auto"/>
      </w:divBdr>
    </w:div>
    <w:div w:id="164983850">
      <w:marLeft w:val="0"/>
      <w:marRight w:val="0"/>
      <w:marTop w:val="0"/>
      <w:marBottom w:val="0"/>
      <w:divBdr>
        <w:top w:val="none" w:sz="0" w:space="0" w:color="auto"/>
        <w:left w:val="none" w:sz="0" w:space="0" w:color="auto"/>
        <w:bottom w:val="none" w:sz="0" w:space="0" w:color="auto"/>
        <w:right w:val="none" w:sz="0" w:space="0" w:color="auto"/>
      </w:divBdr>
    </w:div>
    <w:div w:id="165024252">
      <w:marLeft w:val="0"/>
      <w:marRight w:val="0"/>
      <w:marTop w:val="0"/>
      <w:marBottom w:val="0"/>
      <w:divBdr>
        <w:top w:val="none" w:sz="0" w:space="0" w:color="auto"/>
        <w:left w:val="none" w:sz="0" w:space="0" w:color="auto"/>
        <w:bottom w:val="none" w:sz="0" w:space="0" w:color="auto"/>
        <w:right w:val="none" w:sz="0" w:space="0" w:color="auto"/>
      </w:divBdr>
    </w:div>
    <w:div w:id="165361360">
      <w:marLeft w:val="0"/>
      <w:marRight w:val="0"/>
      <w:marTop w:val="0"/>
      <w:marBottom w:val="0"/>
      <w:divBdr>
        <w:top w:val="none" w:sz="0" w:space="0" w:color="auto"/>
        <w:left w:val="none" w:sz="0" w:space="0" w:color="auto"/>
        <w:bottom w:val="none" w:sz="0" w:space="0" w:color="auto"/>
        <w:right w:val="none" w:sz="0" w:space="0" w:color="auto"/>
      </w:divBdr>
    </w:div>
    <w:div w:id="166479824">
      <w:marLeft w:val="0"/>
      <w:marRight w:val="0"/>
      <w:marTop w:val="0"/>
      <w:marBottom w:val="0"/>
      <w:divBdr>
        <w:top w:val="none" w:sz="0" w:space="0" w:color="auto"/>
        <w:left w:val="none" w:sz="0" w:space="0" w:color="auto"/>
        <w:bottom w:val="none" w:sz="0" w:space="0" w:color="auto"/>
        <w:right w:val="none" w:sz="0" w:space="0" w:color="auto"/>
      </w:divBdr>
    </w:div>
    <w:div w:id="167595806">
      <w:marLeft w:val="0"/>
      <w:marRight w:val="0"/>
      <w:marTop w:val="0"/>
      <w:marBottom w:val="0"/>
      <w:divBdr>
        <w:top w:val="none" w:sz="0" w:space="0" w:color="auto"/>
        <w:left w:val="none" w:sz="0" w:space="0" w:color="auto"/>
        <w:bottom w:val="none" w:sz="0" w:space="0" w:color="auto"/>
        <w:right w:val="none" w:sz="0" w:space="0" w:color="auto"/>
      </w:divBdr>
    </w:div>
    <w:div w:id="167599576">
      <w:marLeft w:val="0"/>
      <w:marRight w:val="0"/>
      <w:marTop w:val="0"/>
      <w:marBottom w:val="0"/>
      <w:divBdr>
        <w:top w:val="none" w:sz="0" w:space="0" w:color="auto"/>
        <w:left w:val="none" w:sz="0" w:space="0" w:color="auto"/>
        <w:bottom w:val="none" w:sz="0" w:space="0" w:color="auto"/>
        <w:right w:val="none" w:sz="0" w:space="0" w:color="auto"/>
      </w:divBdr>
    </w:div>
    <w:div w:id="167644419">
      <w:marLeft w:val="0"/>
      <w:marRight w:val="0"/>
      <w:marTop w:val="0"/>
      <w:marBottom w:val="0"/>
      <w:divBdr>
        <w:top w:val="none" w:sz="0" w:space="0" w:color="auto"/>
        <w:left w:val="none" w:sz="0" w:space="0" w:color="auto"/>
        <w:bottom w:val="none" w:sz="0" w:space="0" w:color="auto"/>
        <w:right w:val="none" w:sz="0" w:space="0" w:color="auto"/>
      </w:divBdr>
    </w:div>
    <w:div w:id="167790426">
      <w:marLeft w:val="0"/>
      <w:marRight w:val="0"/>
      <w:marTop w:val="0"/>
      <w:marBottom w:val="0"/>
      <w:divBdr>
        <w:top w:val="none" w:sz="0" w:space="0" w:color="auto"/>
        <w:left w:val="none" w:sz="0" w:space="0" w:color="auto"/>
        <w:bottom w:val="none" w:sz="0" w:space="0" w:color="auto"/>
        <w:right w:val="none" w:sz="0" w:space="0" w:color="auto"/>
      </w:divBdr>
    </w:div>
    <w:div w:id="167796754">
      <w:marLeft w:val="0"/>
      <w:marRight w:val="0"/>
      <w:marTop w:val="0"/>
      <w:marBottom w:val="0"/>
      <w:divBdr>
        <w:top w:val="none" w:sz="0" w:space="0" w:color="auto"/>
        <w:left w:val="none" w:sz="0" w:space="0" w:color="auto"/>
        <w:bottom w:val="none" w:sz="0" w:space="0" w:color="auto"/>
        <w:right w:val="none" w:sz="0" w:space="0" w:color="auto"/>
      </w:divBdr>
    </w:div>
    <w:div w:id="167867633">
      <w:marLeft w:val="0"/>
      <w:marRight w:val="0"/>
      <w:marTop w:val="0"/>
      <w:marBottom w:val="0"/>
      <w:divBdr>
        <w:top w:val="none" w:sz="0" w:space="0" w:color="auto"/>
        <w:left w:val="none" w:sz="0" w:space="0" w:color="auto"/>
        <w:bottom w:val="none" w:sz="0" w:space="0" w:color="auto"/>
        <w:right w:val="none" w:sz="0" w:space="0" w:color="auto"/>
      </w:divBdr>
    </w:div>
    <w:div w:id="168524186">
      <w:marLeft w:val="0"/>
      <w:marRight w:val="0"/>
      <w:marTop w:val="0"/>
      <w:marBottom w:val="0"/>
      <w:divBdr>
        <w:top w:val="none" w:sz="0" w:space="0" w:color="auto"/>
        <w:left w:val="none" w:sz="0" w:space="0" w:color="auto"/>
        <w:bottom w:val="none" w:sz="0" w:space="0" w:color="auto"/>
        <w:right w:val="none" w:sz="0" w:space="0" w:color="auto"/>
      </w:divBdr>
    </w:div>
    <w:div w:id="168563241">
      <w:marLeft w:val="0"/>
      <w:marRight w:val="0"/>
      <w:marTop w:val="0"/>
      <w:marBottom w:val="0"/>
      <w:divBdr>
        <w:top w:val="none" w:sz="0" w:space="0" w:color="auto"/>
        <w:left w:val="none" w:sz="0" w:space="0" w:color="auto"/>
        <w:bottom w:val="none" w:sz="0" w:space="0" w:color="auto"/>
        <w:right w:val="none" w:sz="0" w:space="0" w:color="auto"/>
      </w:divBdr>
    </w:div>
    <w:div w:id="169565040">
      <w:marLeft w:val="0"/>
      <w:marRight w:val="0"/>
      <w:marTop w:val="0"/>
      <w:marBottom w:val="0"/>
      <w:divBdr>
        <w:top w:val="none" w:sz="0" w:space="0" w:color="auto"/>
        <w:left w:val="none" w:sz="0" w:space="0" w:color="auto"/>
        <w:bottom w:val="none" w:sz="0" w:space="0" w:color="auto"/>
        <w:right w:val="none" w:sz="0" w:space="0" w:color="auto"/>
      </w:divBdr>
    </w:div>
    <w:div w:id="169688688">
      <w:marLeft w:val="0"/>
      <w:marRight w:val="0"/>
      <w:marTop w:val="0"/>
      <w:marBottom w:val="0"/>
      <w:divBdr>
        <w:top w:val="none" w:sz="0" w:space="0" w:color="auto"/>
        <w:left w:val="none" w:sz="0" w:space="0" w:color="auto"/>
        <w:bottom w:val="none" w:sz="0" w:space="0" w:color="auto"/>
        <w:right w:val="none" w:sz="0" w:space="0" w:color="auto"/>
      </w:divBdr>
    </w:div>
    <w:div w:id="169957354">
      <w:marLeft w:val="0"/>
      <w:marRight w:val="0"/>
      <w:marTop w:val="0"/>
      <w:marBottom w:val="0"/>
      <w:divBdr>
        <w:top w:val="none" w:sz="0" w:space="0" w:color="auto"/>
        <w:left w:val="none" w:sz="0" w:space="0" w:color="auto"/>
        <w:bottom w:val="none" w:sz="0" w:space="0" w:color="auto"/>
        <w:right w:val="none" w:sz="0" w:space="0" w:color="auto"/>
      </w:divBdr>
    </w:div>
    <w:div w:id="170606616">
      <w:marLeft w:val="0"/>
      <w:marRight w:val="0"/>
      <w:marTop w:val="0"/>
      <w:marBottom w:val="0"/>
      <w:divBdr>
        <w:top w:val="none" w:sz="0" w:space="0" w:color="auto"/>
        <w:left w:val="none" w:sz="0" w:space="0" w:color="auto"/>
        <w:bottom w:val="none" w:sz="0" w:space="0" w:color="auto"/>
        <w:right w:val="none" w:sz="0" w:space="0" w:color="auto"/>
      </w:divBdr>
    </w:div>
    <w:div w:id="170724977">
      <w:marLeft w:val="0"/>
      <w:marRight w:val="0"/>
      <w:marTop w:val="0"/>
      <w:marBottom w:val="0"/>
      <w:divBdr>
        <w:top w:val="none" w:sz="0" w:space="0" w:color="auto"/>
        <w:left w:val="none" w:sz="0" w:space="0" w:color="auto"/>
        <w:bottom w:val="none" w:sz="0" w:space="0" w:color="auto"/>
        <w:right w:val="none" w:sz="0" w:space="0" w:color="auto"/>
      </w:divBdr>
    </w:div>
    <w:div w:id="171066818">
      <w:marLeft w:val="0"/>
      <w:marRight w:val="0"/>
      <w:marTop w:val="0"/>
      <w:marBottom w:val="0"/>
      <w:divBdr>
        <w:top w:val="none" w:sz="0" w:space="0" w:color="auto"/>
        <w:left w:val="none" w:sz="0" w:space="0" w:color="auto"/>
        <w:bottom w:val="none" w:sz="0" w:space="0" w:color="auto"/>
        <w:right w:val="none" w:sz="0" w:space="0" w:color="auto"/>
      </w:divBdr>
    </w:div>
    <w:div w:id="171799991">
      <w:marLeft w:val="0"/>
      <w:marRight w:val="0"/>
      <w:marTop w:val="0"/>
      <w:marBottom w:val="0"/>
      <w:divBdr>
        <w:top w:val="none" w:sz="0" w:space="0" w:color="auto"/>
        <w:left w:val="none" w:sz="0" w:space="0" w:color="auto"/>
        <w:bottom w:val="none" w:sz="0" w:space="0" w:color="auto"/>
        <w:right w:val="none" w:sz="0" w:space="0" w:color="auto"/>
      </w:divBdr>
    </w:div>
    <w:div w:id="171839760">
      <w:marLeft w:val="0"/>
      <w:marRight w:val="0"/>
      <w:marTop w:val="0"/>
      <w:marBottom w:val="0"/>
      <w:divBdr>
        <w:top w:val="none" w:sz="0" w:space="0" w:color="auto"/>
        <w:left w:val="none" w:sz="0" w:space="0" w:color="auto"/>
        <w:bottom w:val="none" w:sz="0" w:space="0" w:color="auto"/>
        <w:right w:val="none" w:sz="0" w:space="0" w:color="auto"/>
      </w:divBdr>
    </w:div>
    <w:div w:id="171914483">
      <w:marLeft w:val="0"/>
      <w:marRight w:val="0"/>
      <w:marTop w:val="0"/>
      <w:marBottom w:val="0"/>
      <w:divBdr>
        <w:top w:val="none" w:sz="0" w:space="0" w:color="auto"/>
        <w:left w:val="none" w:sz="0" w:space="0" w:color="auto"/>
        <w:bottom w:val="none" w:sz="0" w:space="0" w:color="auto"/>
        <w:right w:val="none" w:sz="0" w:space="0" w:color="auto"/>
      </w:divBdr>
    </w:div>
    <w:div w:id="171922867">
      <w:marLeft w:val="0"/>
      <w:marRight w:val="0"/>
      <w:marTop w:val="0"/>
      <w:marBottom w:val="0"/>
      <w:divBdr>
        <w:top w:val="none" w:sz="0" w:space="0" w:color="auto"/>
        <w:left w:val="none" w:sz="0" w:space="0" w:color="auto"/>
        <w:bottom w:val="none" w:sz="0" w:space="0" w:color="auto"/>
        <w:right w:val="none" w:sz="0" w:space="0" w:color="auto"/>
      </w:divBdr>
    </w:div>
    <w:div w:id="172189165">
      <w:marLeft w:val="0"/>
      <w:marRight w:val="0"/>
      <w:marTop w:val="0"/>
      <w:marBottom w:val="0"/>
      <w:divBdr>
        <w:top w:val="none" w:sz="0" w:space="0" w:color="auto"/>
        <w:left w:val="none" w:sz="0" w:space="0" w:color="auto"/>
        <w:bottom w:val="none" w:sz="0" w:space="0" w:color="auto"/>
        <w:right w:val="none" w:sz="0" w:space="0" w:color="auto"/>
      </w:divBdr>
    </w:div>
    <w:div w:id="172257620">
      <w:marLeft w:val="0"/>
      <w:marRight w:val="0"/>
      <w:marTop w:val="0"/>
      <w:marBottom w:val="0"/>
      <w:divBdr>
        <w:top w:val="none" w:sz="0" w:space="0" w:color="auto"/>
        <w:left w:val="none" w:sz="0" w:space="0" w:color="auto"/>
        <w:bottom w:val="none" w:sz="0" w:space="0" w:color="auto"/>
        <w:right w:val="none" w:sz="0" w:space="0" w:color="auto"/>
      </w:divBdr>
    </w:div>
    <w:div w:id="172306344">
      <w:marLeft w:val="0"/>
      <w:marRight w:val="0"/>
      <w:marTop w:val="0"/>
      <w:marBottom w:val="0"/>
      <w:divBdr>
        <w:top w:val="none" w:sz="0" w:space="0" w:color="auto"/>
        <w:left w:val="none" w:sz="0" w:space="0" w:color="auto"/>
        <w:bottom w:val="none" w:sz="0" w:space="0" w:color="auto"/>
        <w:right w:val="none" w:sz="0" w:space="0" w:color="auto"/>
      </w:divBdr>
    </w:div>
    <w:div w:id="172844540">
      <w:marLeft w:val="0"/>
      <w:marRight w:val="0"/>
      <w:marTop w:val="0"/>
      <w:marBottom w:val="0"/>
      <w:divBdr>
        <w:top w:val="none" w:sz="0" w:space="0" w:color="auto"/>
        <w:left w:val="none" w:sz="0" w:space="0" w:color="auto"/>
        <w:bottom w:val="none" w:sz="0" w:space="0" w:color="auto"/>
        <w:right w:val="none" w:sz="0" w:space="0" w:color="auto"/>
      </w:divBdr>
    </w:div>
    <w:div w:id="172845566">
      <w:marLeft w:val="0"/>
      <w:marRight w:val="0"/>
      <w:marTop w:val="0"/>
      <w:marBottom w:val="0"/>
      <w:divBdr>
        <w:top w:val="none" w:sz="0" w:space="0" w:color="auto"/>
        <w:left w:val="none" w:sz="0" w:space="0" w:color="auto"/>
        <w:bottom w:val="none" w:sz="0" w:space="0" w:color="auto"/>
        <w:right w:val="none" w:sz="0" w:space="0" w:color="auto"/>
      </w:divBdr>
    </w:div>
    <w:div w:id="172885668">
      <w:marLeft w:val="0"/>
      <w:marRight w:val="0"/>
      <w:marTop w:val="0"/>
      <w:marBottom w:val="0"/>
      <w:divBdr>
        <w:top w:val="none" w:sz="0" w:space="0" w:color="auto"/>
        <w:left w:val="none" w:sz="0" w:space="0" w:color="auto"/>
        <w:bottom w:val="none" w:sz="0" w:space="0" w:color="auto"/>
        <w:right w:val="none" w:sz="0" w:space="0" w:color="auto"/>
      </w:divBdr>
    </w:div>
    <w:div w:id="172915131">
      <w:marLeft w:val="0"/>
      <w:marRight w:val="0"/>
      <w:marTop w:val="0"/>
      <w:marBottom w:val="0"/>
      <w:divBdr>
        <w:top w:val="none" w:sz="0" w:space="0" w:color="auto"/>
        <w:left w:val="none" w:sz="0" w:space="0" w:color="auto"/>
        <w:bottom w:val="none" w:sz="0" w:space="0" w:color="auto"/>
        <w:right w:val="none" w:sz="0" w:space="0" w:color="auto"/>
      </w:divBdr>
    </w:div>
    <w:div w:id="173149628">
      <w:marLeft w:val="0"/>
      <w:marRight w:val="0"/>
      <w:marTop w:val="0"/>
      <w:marBottom w:val="0"/>
      <w:divBdr>
        <w:top w:val="none" w:sz="0" w:space="0" w:color="auto"/>
        <w:left w:val="none" w:sz="0" w:space="0" w:color="auto"/>
        <w:bottom w:val="none" w:sz="0" w:space="0" w:color="auto"/>
        <w:right w:val="none" w:sz="0" w:space="0" w:color="auto"/>
      </w:divBdr>
    </w:div>
    <w:div w:id="173375122">
      <w:marLeft w:val="0"/>
      <w:marRight w:val="0"/>
      <w:marTop w:val="0"/>
      <w:marBottom w:val="0"/>
      <w:divBdr>
        <w:top w:val="none" w:sz="0" w:space="0" w:color="auto"/>
        <w:left w:val="none" w:sz="0" w:space="0" w:color="auto"/>
        <w:bottom w:val="none" w:sz="0" w:space="0" w:color="auto"/>
        <w:right w:val="none" w:sz="0" w:space="0" w:color="auto"/>
      </w:divBdr>
    </w:div>
    <w:div w:id="173422594">
      <w:marLeft w:val="0"/>
      <w:marRight w:val="0"/>
      <w:marTop w:val="0"/>
      <w:marBottom w:val="0"/>
      <w:divBdr>
        <w:top w:val="none" w:sz="0" w:space="0" w:color="auto"/>
        <w:left w:val="none" w:sz="0" w:space="0" w:color="auto"/>
        <w:bottom w:val="none" w:sz="0" w:space="0" w:color="auto"/>
        <w:right w:val="none" w:sz="0" w:space="0" w:color="auto"/>
      </w:divBdr>
    </w:div>
    <w:div w:id="173542315">
      <w:marLeft w:val="0"/>
      <w:marRight w:val="0"/>
      <w:marTop w:val="0"/>
      <w:marBottom w:val="0"/>
      <w:divBdr>
        <w:top w:val="none" w:sz="0" w:space="0" w:color="auto"/>
        <w:left w:val="none" w:sz="0" w:space="0" w:color="auto"/>
        <w:bottom w:val="none" w:sz="0" w:space="0" w:color="auto"/>
        <w:right w:val="none" w:sz="0" w:space="0" w:color="auto"/>
      </w:divBdr>
    </w:div>
    <w:div w:id="173693327">
      <w:marLeft w:val="0"/>
      <w:marRight w:val="0"/>
      <w:marTop w:val="0"/>
      <w:marBottom w:val="0"/>
      <w:divBdr>
        <w:top w:val="none" w:sz="0" w:space="0" w:color="auto"/>
        <w:left w:val="none" w:sz="0" w:space="0" w:color="auto"/>
        <w:bottom w:val="none" w:sz="0" w:space="0" w:color="auto"/>
        <w:right w:val="none" w:sz="0" w:space="0" w:color="auto"/>
      </w:divBdr>
    </w:div>
    <w:div w:id="173762023">
      <w:marLeft w:val="0"/>
      <w:marRight w:val="0"/>
      <w:marTop w:val="0"/>
      <w:marBottom w:val="0"/>
      <w:divBdr>
        <w:top w:val="none" w:sz="0" w:space="0" w:color="auto"/>
        <w:left w:val="none" w:sz="0" w:space="0" w:color="auto"/>
        <w:bottom w:val="none" w:sz="0" w:space="0" w:color="auto"/>
        <w:right w:val="none" w:sz="0" w:space="0" w:color="auto"/>
      </w:divBdr>
    </w:div>
    <w:div w:id="174075350">
      <w:marLeft w:val="0"/>
      <w:marRight w:val="0"/>
      <w:marTop w:val="0"/>
      <w:marBottom w:val="0"/>
      <w:divBdr>
        <w:top w:val="none" w:sz="0" w:space="0" w:color="auto"/>
        <w:left w:val="none" w:sz="0" w:space="0" w:color="auto"/>
        <w:bottom w:val="none" w:sz="0" w:space="0" w:color="auto"/>
        <w:right w:val="none" w:sz="0" w:space="0" w:color="auto"/>
      </w:divBdr>
    </w:div>
    <w:div w:id="174613186">
      <w:marLeft w:val="0"/>
      <w:marRight w:val="0"/>
      <w:marTop w:val="0"/>
      <w:marBottom w:val="0"/>
      <w:divBdr>
        <w:top w:val="none" w:sz="0" w:space="0" w:color="auto"/>
        <w:left w:val="none" w:sz="0" w:space="0" w:color="auto"/>
        <w:bottom w:val="none" w:sz="0" w:space="0" w:color="auto"/>
        <w:right w:val="none" w:sz="0" w:space="0" w:color="auto"/>
      </w:divBdr>
    </w:div>
    <w:div w:id="174614106">
      <w:marLeft w:val="0"/>
      <w:marRight w:val="0"/>
      <w:marTop w:val="0"/>
      <w:marBottom w:val="0"/>
      <w:divBdr>
        <w:top w:val="none" w:sz="0" w:space="0" w:color="auto"/>
        <w:left w:val="none" w:sz="0" w:space="0" w:color="auto"/>
        <w:bottom w:val="none" w:sz="0" w:space="0" w:color="auto"/>
        <w:right w:val="none" w:sz="0" w:space="0" w:color="auto"/>
      </w:divBdr>
    </w:div>
    <w:div w:id="174618275">
      <w:marLeft w:val="0"/>
      <w:marRight w:val="0"/>
      <w:marTop w:val="0"/>
      <w:marBottom w:val="0"/>
      <w:divBdr>
        <w:top w:val="none" w:sz="0" w:space="0" w:color="auto"/>
        <w:left w:val="none" w:sz="0" w:space="0" w:color="auto"/>
        <w:bottom w:val="none" w:sz="0" w:space="0" w:color="auto"/>
        <w:right w:val="none" w:sz="0" w:space="0" w:color="auto"/>
      </w:divBdr>
    </w:div>
    <w:div w:id="174855235">
      <w:marLeft w:val="0"/>
      <w:marRight w:val="0"/>
      <w:marTop w:val="0"/>
      <w:marBottom w:val="0"/>
      <w:divBdr>
        <w:top w:val="none" w:sz="0" w:space="0" w:color="auto"/>
        <w:left w:val="none" w:sz="0" w:space="0" w:color="auto"/>
        <w:bottom w:val="none" w:sz="0" w:space="0" w:color="auto"/>
        <w:right w:val="none" w:sz="0" w:space="0" w:color="auto"/>
      </w:divBdr>
    </w:div>
    <w:div w:id="174923634">
      <w:marLeft w:val="0"/>
      <w:marRight w:val="0"/>
      <w:marTop w:val="0"/>
      <w:marBottom w:val="0"/>
      <w:divBdr>
        <w:top w:val="none" w:sz="0" w:space="0" w:color="auto"/>
        <w:left w:val="none" w:sz="0" w:space="0" w:color="auto"/>
        <w:bottom w:val="none" w:sz="0" w:space="0" w:color="auto"/>
        <w:right w:val="none" w:sz="0" w:space="0" w:color="auto"/>
      </w:divBdr>
    </w:div>
    <w:div w:id="175001130">
      <w:marLeft w:val="0"/>
      <w:marRight w:val="0"/>
      <w:marTop w:val="0"/>
      <w:marBottom w:val="0"/>
      <w:divBdr>
        <w:top w:val="none" w:sz="0" w:space="0" w:color="auto"/>
        <w:left w:val="none" w:sz="0" w:space="0" w:color="auto"/>
        <w:bottom w:val="none" w:sz="0" w:space="0" w:color="auto"/>
        <w:right w:val="none" w:sz="0" w:space="0" w:color="auto"/>
      </w:divBdr>
    </w:div>
    <w:div w:id="175120041">
      <w:marLeft w:val="0"/>
      <w:marRight w:val="0"/>
      <w:marTop w:val="0"/>
      <w:marBottom w:val="0"/>
      <w:divBdr>
        <w:top w:val="none" w:sz="0" w:space="0" w:color="auto"/>
        <w:left w:val="none" w:sz="0" w:space="0" w:color="auto"/>
        <w:bottom w:val="none" w:sz="0" w:space="0" w:color="auto"/>
        <w:right w:val="none" w:sz="0" w:space="0" w:color="auto"/>
      </w:divBdr>
    </w:div>
    <w:div w:id="175197281">
      <w:marLeft w:val="0"/>
      <w:marRight w:val="0"/>
      <w:marTop w:val="0"/>
      <w:marBottom w:val="0"/>
      <w:divBdr>
        <w:top w:val="none" w:sz="0" w:space="0" w:color="auto"/>
        <w:left w:val="none" w:sz="0" w:space="0" w:color="auto"/>
        <w:bottom w:val="none" w:sz="0" w:space="0" w:color="auto"/>
        <w:right w:val="none" w:sz="0" w:space="0" w:color="auto"/>
      </w:divBdr>
    </w:div>
    <w:div w:id="175311165">
      <w:marLeft w:val="0"/>
      <w:marRight w:val="0"/>
      <w:marTop w:val="0"/>
      <w:marBottom w:val="0"/>
      <w:divBdr>
        <w:top w:val="none" w:sz="0" w:space="0" w:color="auto"/>
        <w:left w:val="none" w:sz="0" w:space="0" w:color="auto"/>
        <w:bottom w:val="none" w:sz="0" w:space="0" w:color="auto"/>
        <w:right w:val="none" w:sz="0" w:space="0" w:color="auto"/>
      </w:divBdr>
    </w:div>
    <w:div w:id="175387056">
      <w:marLeft w:val="0"/>
      <w:marRight w:val="0"/>
      <w:marTop w:val="0"/>
      <w:marBottom w:val="0"/>
      <w:divBdr>
        <w:top w:val="none" w:sz="0" w:space="0" w:color="auto"/>
        <w:left w:val="none" w:sz="0" w:space="0" w:color="auto"/>
        <w:bottom w:val="none" w:sz="0" w:space="0" w:color="auto"/>
        <w:right w:val="none" w:sz="0" w:space="0" w:color="auto"/>
      </w:divBdr>
    </w:div>
    <w:div w:id="175459404">
      <w:marLeft w:val="0"/>
      <w:marRight w:val="0"/>
      <w:marTop w:val="0"/>
      <w:marBottom w:val="0"/>
      <w:divBdr>
        <w:top w:val="none" w:sz="0" w:space="0" w:color="auto"/>
        <w:left w:val="none" w:sz="0" w:space="0" w:color="auto"/>
        <w:bottom w:val="none" w:sz="0" w:space="0" w:color="auto"/>
        <w:right w:val="none" w:sz="0" w:space="0" w:color="auto"/>
      </w:divBdr>
    </w:div>
    <w:div w:id="175731588">
      <w:marLeft w:val="0"/>
      <w:marRight w:val="0"/>
      <w:marTop w:val="0"/>
      <w:marBottom w:val="0"/>
      <w:divBdr>
        <w:top w:val="none" w:sz="0" w:space="0" w:color="auto"/>
        <w:left w:val="none" w:sz="0" w:space="0" w:color="auto"/>
        <w:bottom w:val="none" w:sz="0" w:space="0" w:color="auto"/>
        <w:right w:val="none" w:sz="0" w:space="0" w:color="auto"/>
      </w:divBdr>
    </w:div>
    <w:div w:id="175968013">
      <w:marLeft w:val="0"/>
      <w:marRight w:val="0"/>
      <w:marTop w:val="0"/>
      <w:marBottom w:val="0"/>
      <w:divBdr>
        <w:top w:val="none" w:sz="0" w:space="0" w:color="auto"/>
        <w:left w:val="none" w:sz="0" w:space="0" w:color="auto"/>
        <w:bottom w:val="none" w:sz="0" w:space="0" w:color="auto"/>
        <w:right w:val="none" w:sz="0" w:space="0" w:color="auto"/>
      </w:divBdr>
    </w:div>
    <w:div w:id="176577119">
      <w:marLeft w:val="0"/>
      <w:marRight w:val="0"/>
      <w:marTop w:val="0"/>
      <w:marBottom w:val="0"/>
      <w:divBdr>
        <w:top w:val="none" w:sz="0" w:space="0" w:color="auto"/>
        <w:left w:val="none" w:sz="0" w:space="0" w:color="auto"/>
        <w:bottom w:val="none" w:sz="0" w:space="0" w:color="auto"/>
        <w:right w:val="none" w:sz="0" w:space="0" w:color="auto"/>
      </w:divBdr>
    </w:div>
    <w:div w:id="176579612">
      <w:marLeft w:val="0"/>
      <w:marRight w:val="0"/>
      <w:marTop w:val="0"/>
      <w:marBottom w:val="0"/>
      <w:divBdr>
        <w:top w:val="none" w:sz="0" w:space="0" w:color="auto"/>
        <w:left w:val="none" w:sz="0" w:space="0" w:color="auto"/>
        <w:bottom w:val="none" w:sz="0" w:space="0" w:color="auto"/>
        <w:right w:val="none" w:sz="0" w:space="0" w:color="auto"/>
      </w:divBdr>
    </w:div>
    <w:div w:id="177931435">
      <w:marLeft w:val="0"/>
      <w:marRight w:val="0"/>
      <w:marTop w:val="0"/>
      <w:marBottom w:val="0"/>
      <w:divBdr>
        <w:top w:val="none" w:sz="0" w:space="0" w:color="auto"/>
        <w:left w:val="none" w:sz="0" w:space="0" w:color="auto"/>
        <w:bottom w:val="none" w:sz="0" w:space="0" w:color="auto"/>
        <w:right w:val="none" w:sz="0" w:space="0" w:color="auto"/>
      </w:divBdr>
    </w:div>
    <w:div w:id="178126942">
      <w:marLeft w:val="0"/>
      <w:marRight w:val="0"/>
      <w:marTop w:val="0"/>
      <w:marBottom w:val="0"/>
      <w:divBdr>
        <w:top w:val="none" w:sz="0" w:space="0" w:color="auto"/>
        <w:left w:val="none" w:sz="0" w:space="0" w:color="auto"/>
        <w:bottom w:val="none" w:sz="0" w:space="0" w:color="auto"/>
        <w:right w:val="none" w:sz="0" w:space="0" w:color="auto"/>
      </w:divBdr>
    </w:div>
    <w:div w:id="178394268">
      <w:marLeft w:val="0"/>
      <w:marRight w:val="0"/>
      <w:marTop w:val="0"/>
      <w:marBottom w:val="0"/>
      <w:divBdr>
        <w:top w:val="none" w:sz="0" w:space="0" w:color="auto"/>
        <w:left w:val="none" w:sz="0" w:space="0" w:color="auto"/>
        <w:bottom w:val="none" w:sz="0" w:space="0" w:color="auto"/>
        <w:right w:val="none" w:sz="0" w:space="0" w:color="auto"/>
      </w:divBdr>
    </w:div>
    <w:div w:id="178399389">
      <w:marLeft w:val="0"/>
      <w:marRight w:val="0"/>
      <w:marTop w:val="0"/>
      <w:marBottom w:val="0"/>
      <w:divBdr>
        <w:top w:val="none" w:sz="0" w:space="0" w:color="auto"/>
        <w:left w:val="none" w:sz="0" w:space="0" w:color="auto"/>
        <w:bottom w:val="none" w:sz="0" w:space="0" w:color="auto"/>
        <w:right w:val="none" w:sz="0" w:space="0" w:color="auto"/>
      </w:divBdr>
    </w:div>
    <w:div w:id="178544563">
      <w:marLeft w:val="0"/>
      <w:marRight w:val="0"/>
      <w:marTop w:val="0"/>
      <w:marBottom w:val="0"/>
      <w:divBdr>
        <w:top w:val="none" w:sz="0" w:space="0" w:color="auto"/>
        <w:left w:val="none" w:sz="0" w:space="0" w:color="auto"/>
        <w:bottom w:val="none" w:sz="0" w:space="0" w:color="auto"/>
        <w:right w:val="none" w:sz="0" w:space="0" w:color="auto"/>
      </w:divBdr>
    </w:div>
    <w:div w:id="178810784">
      <w:marLeft w:val="0"/>
      <w:marRight w:val="0"/>
      <w:marTop w:val="0"/>
      <w:marBottom w:val="0"/>
      <w:divBdr>
        <w:top w:val="none" w:sz="0" w:space="0" w:color="auto"/>
        <w:left w:val="none" w:sz="0" w:space="0" w:color="auto"/>
        <w:bottom w:val="none" w:sz="0" w:space="0" w:color="auto"/>
        <w:right w:val="none" w:sz="0" w:space="0" w:color="auto"/>
      </w:divBdr>
    </w:div>
    <w:div w:id="179203876">
      <w:marLeft w:val="0"/>
      <w:marRight w:val="0"/>
      <w:marTop w:val="0"/>
      <w:marBottom w:val="0"/>
      <w:divBdr>
        <w:top w:val="none" w:sz="0" w:space="0" w:color="auto"/>
        <w:left w:val="none" w:sz="0" w:space="0" w:color="auto"/>
        <w:bottom w:val="none" w:sz="0" w:space="0" w:color="auto"/>
        <w:right w:val="none" w:sz="0" w:space="0" w:color="auto"/>
      </w:divBdr>
    </w:div>
    <w:div w:id="179323814">
      <w:marLeft w:val="0"/>
      <w:marRight w:val="0"/>
      <w:marTop w:val="0"/>
      <w:marBottom w:val="0"/>
      <w:divBdr>
        <w:top w:val="none" w:sz="0" w:space="0" w:color="auto"/>
        <w:left w:val="none" w:sz="0" w:space="0" w:color="auto"/>
        <w:bottom w:val="none" w:sz="0" w:space="0" w:color="auto"/>
        <w:right w:val="none" w:sz="0" w:space="0" w:color="auto"/>
      </w:divBdr>
    </w:div>
    <w:div w:id="179585912">
      <w:marLeft w:val="0"/>
      <w:marRight w:val="0"/>
      <w:marTop w:val="0"/>
      <w:marBottom w:val="0"/>
      <w:divBdr>
        <w:top w:val="none" w:sz="0" w:space="0" w:color="auto"/>
        <w:left w:val="none" w:sz="0" w:space="0" w:color="auto"/>
        <w:bottom w:val="none" w:sz="0" w:space="0" w:color="auto"/>
        <w:right w:val="none" w:sz="0" w:space="0" w:color="auto"/>
      </w:divBdr>
    </w:div>
    <w:div w:id="179588364">
      <w:marLeft w:val="0"/>
      <w:marRight w:val="0"/>
      <w:marTop w:val="0"/>
      <w:marBottom w:val="0"/>
      <w:divBdr>
        <w:top w:val="none" w:sz="0" w:space="0" w:color="auto"/>
        <w:left w:val="none" w:sz="0" w:space="0" w:color="auto"/>
        <w:bottom w:val="none" w:sz="0" w:space="0" w:color="auto"/>
        <w:right w:val="none" w:sz="0" w:space="0" w:color="auto"/>
      </w:divBdr>
    </w:div>
    <w:div w:id="180511948">
      <w:marLeft w:val="0"/>
      <w:marRight w:val="0"/>
      <w:marTop w:val="0"/>
      <w:marBottom w:val="0"/>
      <w:divBdr>
        <w:top w:val="none" w:sz="0" w:space="0" w:color="auto"/>
        <w:left w:val="none" w:sz="0" w:space="0" w:color="auto"/>
        <w:bottom w:val="none" w:sz="0" w:space="0" w:color="auto"/>
        <w:right w:val="none" w:sz="0" w:space="0" w:color="auto"/>
      </w:divBdr>
    </w:div>
    <w:div w:id="180898063">
      <w:marLeft w:val="0"/>
      <w:marRight w:val="0"/>
      <w:marTop w:val="0"/>
      <w:marBottom w:val="0"/>
      <w:divBdr>
        <w:top w:val="none" w:sz="0" w:space="0" w:color="auto"/>
        <w:left w:val="none" w:sz="0" w:space="0" w:color="auto"/>
        <w:bottom w:val="none" w:sz="0" w:space="0" w:color="auto"/>
        <w:right w:val="none" w:sz="0" w:space="0" w:color="auto"/>
      </w:divBdr>
    </w:div>
    <w:div w:id="180900840">
      <w:marLeft w:val="0"/>
      <w:marRight w:val="0"/>
      <w:marTop w:val="0"/>
      <w:marBottom w:val="0"/>
      <w:divBdr>
        <w:top w:val="none" w:sz="0" w:space="0" w:color="auto"/>
        <w:left w:val="none" w:sz="0" w:space="0" w:color="auto"/>
        <w:bottom w:val="none" w:sz="0" w:space="0" w:color="auto"/>
        <w:right w:val="none" w:sz="0" w:space="0" w:color="auto"/>
      </w:divBdr>
    </w:div>
    <w:div w:id="181164435">
      <w:marLeft w:val="0"/>
      <w:marRight w:val="0"/>
      <w:marTop w:val="0"/>
      <w:marBottom w:val="0"/>
      <w:divBdr>
        <w:top w:val="none" w:sz="0" w:space="0" w:color="auto"/>
        <w:left w:val="none" w:sz="0" w:space="0" w:color="auto"/>
        <w:bottom w:val="none" w:sz="0" w:space="0" w:color="auto"/>
        <w:right w:val="none" w:sz="0" w:space="0" w:color="auto"/>
      </w:divBdr>
    </w:div>
    <w:div w:id="181288761">
      <w:marLeft w:val="0"/>
      <w:marRight w:val="0"/>
      <w:marTop w:val="0"/>
      <w:marBottom w:val="0"/>
      <w:divBdr>
        <w:top w:val="none" w:sz="0" w:space="0" w:color="auto"/>
        <w:left w:val="none" w:sz="0" w:space="0" w:color="auto"/>
        <w:bottom w:val="none" w:sz="0" w:space="0" w:color="auto"/>
        <w:right w:val="none" w:sz="0" w:space="0" w:color="auto"/>
      </w:divBdr>
    </w:div>
    <w:div w:id="181482589">
      <w:marLeft w:val="0"/>
      <w:marRight w:val="0"/>
      <w:marTop w:val="0"/>
      <w:marBottom w:val="0"/>
      <w:divBdr>
        <w:top w:val="none" w:sz="0" w:space="0" w:color="auto"/>
        <w:left w:val="none" w:sz="0" w:space="0" w:color="auto"/>
        <w:bottom w:val="none" w:sz="0" w:space="0" w:color="auto"/>
        <w:right w:val="none" w:sz="0" w:space="0" w:color="auto"/>
      </w:divBdr>
    </w:div>
    <w:div w:id="181673204">
      <w:marLeft w:val="0"/>
      <w:marRight w:val="0"/>
      <w:marTop w:val="0"/>
      <w:marBottom w:val="0"/>
      <w:divBdr>
        <w:top w:val="none" w:sz="0" w:space="0" w:color="auto"/>
        <w:left w:val="none" w:sz="0" w:space="0" w:color="auto"/>
        <w:bottom w:val="none" w:sz="0" w:space="0" w:color="auto"/>
        <w:right w:val="none" w:sz="0" w:space="0" w:color="auto"/>
      </w:divBdr>
    </w:div>
    <w:div w:id="181674185">
      <w:marLeft w:val="0"/>
      <w:marRight w:val="0"/>
      <w:marTop w:val="0"/>
      <w:marBottom w:val="0"/>
      <w:divBdr>
        <w:top w:val="none" w:sz="0" w:space="0" w:color="auto"/>
        <w:left w:val="none" w:sz="0" w:space="0" w:color="auto"/>
        <w:bottom w:val="none" w:sz="0" w:space="0" w:color="auto"/>
        <w:right w:val="none" w:sz="0" w:space="0" w:color="auto"/>
      </w:divBdr>
    </w:div>
    <w:div w:id="181866500">
      <w:marLeft w:val="0"/>
      <w:marRight w:val="0"/>
      <w:marTop w:val="0"/>
      <w:marBottom w:val="0"/>
      <w:divBdr>
        <w:top w:val="none" w:sz="0" w:space="0" w:color="auto"/>
        <w:left w:val="none" w:sz="0" w:space="0" w:color="auto"/>
        <w:bottom w:val="none" w:sz="0" w:space="0" w:color="auto"/>
        <w:right w:val="none" w:sz="0" w:space="0" w:color="auto"/>
      </w:divBdr>
    </w:div>
    <w:div w:id="182596954">
      <w:marLeft w:val="0"/>
      <w:marRight w:val="0"/>
      <w:marTop w:val="0"/>
      <w:marBottom w:val="0"/>
      <w:divBdr>
        <w:top w:val="none" w:sz="0" w:space="0" w:color="auto"/>
        <w:left w:val="none" w:sz="0" w:space="0" w:color="auto"/>
        <w:bottom w:val="none" w:sz="0" w:space="0" w:color="auto"/>
        <w:right w:val="none" w:sz="0" w:space="0" w:color="auto"/>
      </w:divBdr>
    </w:div>
    <w:div w:id="182860118">
      <w:marLeft w:val="0"/>
      <w:marRight w:val="0"/>
      <w:marTop w:val="0"/>
      <w:marBottom w:val="0"/>
      <w:divBdr>
        <w:top w:val="none" w:sz="0" w:space="0" w:color="auto"/>
        <w:left w:val="none" w:sz="0" w:space="0" w:color="auto"/>
        <w:bottom w:val="none" w:sz="0" w:space="0" w:color="auto"/>
        <w:right w:val="none" w:sz="0" w:space="0" w:color="auto"/>
      </w:divBdr>
    </w:div>
    <w:div w:id="183060550">
      <w:marLeft w:val="0"/>
      <w:marRight w:val="0"/>
      <w:marTop w:val="0"/>
      <w:marBottom w:val="0"/>
      <w:divBdr>
        <w:top w:val="none" w:sz="0" w:space="0" w:color="auto"/>
        <w:left w:val="none" w:sz="0" w:space="0" w:color="auto"/>
        <w:bottom w:val="none" w:sz="0" w:space="0" w:color="auto"/>
        <w:right w:val="none" w:sz="0" w:space="0" w:color="auto"/>
      </w:divBdr>
    </w:div>
    <w:div w:id="183641196">
      <w:marLeft w:val="0"/>
      <w:marRight w:val="0"/>
      <w:marTop w:val="0"/>
      <w:marBottom w:val="0"/>
      <w:divBdr>
        <w:top w:val="none" w:sz="0" w:space="0" w:color="auto"/>
        <w:left w:val="none" w:sz="0" w:space="0" w:color="auto"/>
        <w:bottom w:val="none" w:sz="0" w:space="0" w:color="auto"/>
        <w:right w:val="none" w:sz="0" w:space="0" w:color="auto"/>
      </w:divBdr>
    </w:div>
    <w:div w:id="183715325">
      <w:marLeft w:val="0"/>
      <w:marRight w:val="0"/>
      <w:marTop w:val="0"/>
      <w:marBottom w:val="0"/>
      <w:divBdr>
        <w:top w:val="none" w:sz="0" w:space="0" w:color="auto"/>
        <w:left w:val="none" w:sz="0" w:space="0" w:color="auto"/>
        <w:bottom w:val="none" w:sz="0" w:space="0" w:color="auto"/>
        <w:right w:val="none" w:sz="0" w:space="0" w:color="auto"/>
      </w:divBdr>
    </w:div>
    <w:div w:id="183905763">
      <w:marLeft w:val="0"/>
      <w:marRight w:val="0"/>
      <w:marTop w:val="0"/>
      <w:marBottom w:val="0"/>
      <w:divBdr>
        <w:top w:val="none" w:sz="0" w:space="0" w:color="auto"/>
        <w:left w:val="none" w:sz="0" w:space="0" w:color="auto"/>
        <w:bottom w:val="none" w:sz="0" w:space="0" w:color="auto"/>
        <w:right w:val="none" w:sz="0" w:space="0" w:color="auto"/>
      </w:divBdr>
    </w:div>
    <w:div w:id="184099551">
      <w:marLeft w:val="0"/>
      <w:marRight w:val="0"/>
      <w:marTop w:val="0"/>
      <w:marBottom w:val="0"/>
      <w:divBdr>
        <w:top w:val="none" w:sz="0" w:space="0" w:color="auto"/>
        <w:left w:val="none" w:sz="0" w:space="0" w:color="auto"/>
        <w:bottom w:val="none" w:sz="0" w:space="0" w:color="auto"/>
        <w:right w:val="none" w:sz="0" w:space="0" w:color="auto"/>
      </w:divBdr>
    </w:div>
    <w:div w:id="184249573">
      <w:marLeft w:val="0"/>
      <w:marRight w:val="0"/>
      <w:marTop w:val="0"/>
      <w:marBottom w:val="0"/>
      <w:divBdr>
        <w:top w:val="none" w:sz="0" w:space="0" w:color="auto"/>
        <w:left w:val="none" w:sz="0" w:space="0" w:color="auto"/>
        <w:bottom w:val="none" w:sz="0" w:space="0" w:color="auto"/>
        <w:right w:val="none" w:sz="0" w:space="0" w:color="auto"/>
      </w:divBdr>
    </w:div>
    <w:div w:id="184636296">
      <w:marLeft w:val="0"/>
      <w:marRight w:val="0"/>
      <w:marTop w:val="0"/>
      <w:marBottom w:val="0"/>
      <w:divBdr>
        <w:top w:val="none" w:sz="0" w:space="0" w:color="auto"/>
        <w:left w:val="none" w:sz="0" w:space="0" w:color="auto"/>
        <w:bottom w:val="none" w:sz="0" w:space="0" w:color="auto"/>
        <w:right w:val="none" w:sz="0" w:space="0" w:color="auto"/>
      </w:divBdr>
    </w:div>
    <w:div w:id="184681521">
      <w:marLeft w:val="0"/>
      <w:marRight w:val="0"/>
      <w:marTop w:val="0"/>
      <w:marBottom w:val="0"/>
      <w:divBdr>
        <w:top w:val="none" w:sz="0" w:space="0" w:color="auto"/>
        <w:left w:val="none" w:sz="0" w:space="0" w:color="auto"/>
        <w:bottom w:val="none" w:sz="0" w:space="0" w:color="auto"/>
        <w:right w:val="none" w:sz="0" w:space="0" w:color="auto"/>
      </w:divBdr>
    </w:div>
    <w:div w:id="184832661">
      <w:marLeft w:val="0"/>
      <w:marRight w:val="0"/>
      <w:marTop w:val="0"/>
      <w:marBottom w:val="0"/>
      <w:divBdr>
        <w:top w:val="none" w:sz="0" w:space="0" w:color="auto"/>
        <w:left w:val="none" w:sz="0" w:space="0" w:color="auto"/>
        <w:bottom w:val="none" w:sz="0" w:space="0" w:color="auto"/>
        <w:right w:val="none" w:sz="0" w:space="0" w:color="auto"/>
      </w:divBdr>
    </w:div>
    <w:div w:id="185561421">
      <w:marLeft w:val="0"/>
      <w:marRight w:val="0"/>
      <w:marTop w:val="0"/>
      <w:marBottom w:val="0"/>
      <w:divBdr>
        <w:top w:val="none" w:sz="0" w:space="0" w:color="auto"/>
        <w:left w:val="none" w:sz="0" w:space="0" w:color="auto"/>
        <w:bottom w:val="none" w:sz="0" w:space="0" w:color="auto"/>
        <w:right w:val="none" w:sz="0" w:space="0" w:color="auto"/>
      </w:divBdr>
    </w:div>
    <w:div w:id="186020834">
      <w:marLeft w:val="0"/>
      <w:marRight w:val="0"/>
      <w:marTop w:val="0"/>
      <w:marBottom w:val="0"/>
      <w:divBdr>
        <w:top w:val="none" w:sz="0" w:space="0" w:color="auto"/>
        <w:left w:val="none" w:sz="0" w:space="0" w:color="auto"/>
        <w:bottom w:val="none" w:sz="0" w:space="0" w:color="auto"/>
        <w:right w:val="none" w:sz="0" w:space="0" w:color="auto"/>
      </w:divBdr>
    </w:div>
    <w:div w:id="186219288">
      <w:marLeft w:val="0"/>
      <w:marRight w:val="0"/>
      <w:marTop w:val="0"/>
      <w:marBottom w:val="0"/>
      <w:divBdr>
        <w:top w:val="none" w:sz="0" w:space="0" w:color="auto"/>
        <w:left w:val="none" w:sz="0" w:space="0" w:color="auto"/>
        <w:bottom w:val="none" w:sz="0" w:space="0" w:color="auto"/>
        <w:right w:val="none" w:sz="0" w:space="0" w:color="auto"/>
      </w:divBdr>
    </w:div>
    <w:div w:id="186457025">
      <w:marLeft w:val="0"/>
      <w:marRight w:val="0"/>
      <w:marTop w:val="0"/>
      <w:marBottom w:val="0"/>
      <w:divBdr>
        <w:top w:val="none" w:sz="0" w:space="0" w:color="auto"/>
        <w:left w:val="none" w:sz="0" w:space="0" w:color="auto"/>
        <w:bottom w:val="none" w:sz="0" w:space="0" w:color="auto"/>
        <w:right w:val="none" w:sz="0" w:space="0" w:color="auto"/>
      </w:divBdr>
    </w:div>
    <w:div w:id="186601003">
      <w:marLeft w:val="0"/>
      <w:marRight w:val="0"/>
      <w:marTop w:val="0"/>
      <w:marBottom w:val="0"/>
      <w:divBdr>
        <w:top w:val="none" w:sz="0" w:space="0" w:color="auto"/>
        <w:left w:val="none" w:sz="0" w:space="0" w:color="auto"/>
        <w:bottom w:val="none" w:sz="0" w:space="0" w:color="auto"/>
        <w:right w:val="none" w:sz="0" w:space="0" w:color="auto"/>
      </w:divBdr>
    </w:div>
    <w:div w:id="186869954">
      <w:marLeft w:val="0"/>
      <w:marRight w:val="0"/>
      <w:marTop w:val="0"/>
      <w:marBottom w:val="0"/>
      <w:divBdr>
        <w:top w:val="none" w:sz="0" w:space="0" w:color="auto"/>
        <w:left w:val="none" w:sz="0" w:space="0" w:color="auto"/>
        <w:bottom w:val="none" w:sz="0" w:space="0" w:color="auto"/>
        <w:right w:val="none" w:sz="0" w:space="0" w:color="auto"/>
      </w:divBdr>
    </w:div>
    <w:div w:id="187066780">
      <w:marLeft w:val="0"/>
      <w:marRight w:val="0"/>
      <w:marTop w:val="0"/>
      <w:marBottom w:val="0"/>
      <w:divBdr>
        <w:top w:val="none" w:sz="0" w:space="0" w:color="auto"/>
        <w:left w:val="none" w:sz="0" w:space="0" w:color="auto"/>
        <w:bottom w:val="none" w:sz="0" w:space="0" w:color="auto"/>
        <w:right w:val="none" w:sz="0" w:space="0" w:color="auto"/>
      </w:divBdr>
    </w:div>
    <w:div w:id="187302211">
      <w:marLeft w:val="0"/>
      <w:marRight w:val="0"/>
      <w:marTop w:val="0"/>
      <w:marBottom w:val="0"/>
      <w:divBdr>
        <w:top w:val="none" w:sz="0" w:space="0" w:color="auto"/>
        <w:left w:val="none" w:sz="0" w:space="0" w:color="auto"/>
        <w:bottom w:val="none" w:sz="0" w:space="0" w:color="auto"/>
        <w:right w:val="none" w:sz="0" w:space="0" w:color="auto"/>
      </w:divBdr>
    </w:div>
    <w:div w:id="187331899">
      <w:marLeft w:val="0"/>
      <w:marRight w:val="0"/>
      <w:marTop w:val="0"/>
      <w:marBottom w:val="0"/>
      <w:divBdr>
        <w:top w:val="none" w:sz="0" w:space="0" w:color="auto"/>
        <w:left w:val="none" w:sz="0" w:space="0" w:color="auto"/>
        <w:bottom w:val="none" w:sz="0" w:space="0" w:color="auto"/>
        <w:right w:val="none" w:sz="0" w:space="0" w:color="auto"/>
      </w:divBdr>
    </w:div>
    <w:div w:id="187570535">
      <w:marLeft w:val="0"/>
      <w:marRight w:val="0"/>
      <w:marTop w:val="0"/>
      <w:marBottom w:val="0"/>
      <w:divBdr>
        <w:top w:val="none" w:sz="0" w:space="0" w:color="auto"/>
        <w:left w:val="none" w:sz="0" w:space="0" w:color="auto"/>
        <w:bottom w:val="none" w:sz="0" w:space="0" w:color="auto"/>
        <w:right w:val="none" w:sz="0" w:space="0" w:color="auto"/>
      </w:divBdr>
    </w:div>
    <w:div w:id="187718505">
      <w:marLeft w:val="0"/>
      <w:marRight w:val="0"/>
      <w:marTop w:val="0"/>
      <w:marBottom w:val="0"/>
      <w:divBdr>
        <w:top w:val="none" w:sz="0" w:space="0" w:color="auto"/>
        <w:left w:val="none" w:sz="0" w:space="0" w:color="auto"/>
        <w:bottom w:val="none" w:sz="0" w:space="0" w:color="auto"/>
        <w:right w:val="none" w:sz="0" w:space="0" w:color="auto"/>
      </w:divBdr>
    </w:div>
    <w:div w:id="188108420">
      <w:marLeft w:val="0"/>
      <w:marRight w:val="0"/>
      <w:marTop w:val="0"/>
      <w:marBottom w:val="0"/>
      <w:divBdr>
        <w:top w:val="none" w:sz="0" w:space="0" w:color="auto"/>
        <w:left w:val="none" w:sz="0" w:space="0" w:color="auto"/>
        <w:bottom w:val="none" w:sz="0" w:space="0" w:color="auto"/>
        <w:right w:val="none" w:sz="0" w:space="0" w:color="auto"/>
      </w:divBdr>
    </w:div>
    <w:div w:id="188221865">
      <w:marLeft w:val="0"/>
      <w:marRight w:val="0"/>
      <w:marTop w:val="0"/>
      <w:marBottom w:val="0"/>
      <w:divBdr>
        <w:top w:val="none" w:sz="0" w:space="0" w:color="auto"/>
        <w:left w:val="none" w:sz="0" w:space="0" w:color="auto"/>
        <w:bottom w:val="none" w:sz="0" w:space="0" w:color="auto"/>
        <w:right w:val="none" w:sz="0" w:space="0" w:color="auto"/>
      </w:divBdr>
    </w:div>
    <w:div w:id="188304969">
      <w:marLeft w:val="0"/>
      <w:marRight w:val="0"/>
      <w:marTop w:val="0"/>
      <w:marBottom w:val="0"/>
      <w:divBdr>
        <w:top w:val="none" w:sz="0" w:space="0" w:color="auto"/>
        <w:left w:val="none" w:sz="0" w:space="0" w:color="auto"/>
        <w:bottom w:val="none" w:sz="0" w:space="0" w:color="auto"/>
        <w:right w:val="none" w:sz="0" w:space="0" w:color="auto"/>
      </w:divBdr>
    </w:div>
    <w:div w:id="188494837">
      <w:marLeft w:val="0"/>
      <w:marRight w:val="0"/>
      <w:marTop w:val="0"/>
      <w:marBottom w:val="0"/>
      <w:divBdr>
        <w:top w:val="none" w:sz="0" w:space="0" w:color="auto"/>
        <w:left w:val="none" w:sz="0" w:space="0" w:color="auto"/>
        <w:bottom w:val="none" w:sz="0" w:space="0" w:color="auto"/>
        <w:right w:val="none" w:sz="0" w:space="0" w:color="auto"/>
      </w:divBdr>
    </w:div>
    <w:div w:id="188564896">
      <w:marLeft w:val="0"/>
      <w:marRight w:val="0"/>
      <w:marTop w:val="0"/>
      <w:marBottom w:val="0"/>
      <w:divBdr>
        <w:top w:val="none" w:sz="0" w:space="0" w:color="auto"/>
        <w:left w:val="none" w:sz="0" w:space="0" w:color="auto"/>
        <w:bottom w:val="none" w:sz="0" w:space="0" w:color="auto"/>
        <w:right w:val="none" w:sz="0" w:space="0" w:color="auto"/>
      </w:divBdr>
    </w:div>
    <w:div w:id="188615734">
      <w:marLeft w:val="0"/>
      <w:marRight w:val="0"/>
      <w:marTop w:val="0"/>
      <w:marBottom w:val="0"/>
      <w:divBdr>
        <w:top w:val="none" w:sz="0" w:space="0" w:color="auto"/>
        <w:left w:val="none" w:sz="0" w:space="0" w:color="auto"/>
        <w:bottom w:val="none" w:sz="0" w:space="0" w:color="auto"/>
        <w:right w:val="none" w:sz="0" w:space="0" w:color="auto"/>
      </w:divBdr>
    </w:div>
    <w:div w:id="189226638">
      <w:marLeft w:val="0"/>
      <w:marRight w:val="0"/>
      <w:marTop w:val="0"/>
      <w:marBottom w:val="0"/>
      <w:divBdr>
        <w:top w:val="none" w:sz="0" w:space="0" w:color="auto"/>
        <w:left w:val="none" w:sz="0" w:space="0" w:color="auto"/>
        <w:bottom w:val="none" w:sz="0" w:space="0" w:color="auto"/>
        <w:right w:val="none" w:sz="0" w:space="0" w:color="auto"/>
      </w:divBdr>
    </w:div>
    <w:div w:id="189415505">
      <w:marLeft w:val="0"/>
      <w:marRight w:val="0"/>
      <w:marTop w:val="0"/>
      <w:marBottom w:val="0"/>
      <w:divBdr>
        <w:top w:val="none" w:sz="0" w:space="0" w:color="auto"/>
        <w:left w:val="none" w:sz="0" w:space="0" w:color="auto"/>
        <w:bottom w:val="none" w:sz="0" w:space="0" w:color="auto"/>
        <w:right w:val="none" w:sz="0" w:space="0" w:color="auto"/>
      </w:divBdr>
    </w:div>
    <w:div w:id="189416060">
      <w:marLeft w:val="0"/>
      <w:marRight w:val="0"/>
      <w:marTop w:val="0"/>
      <w:marBottom w:val="0"/>
      <w:divBdr>
        <w:top w:val="none" w:sz="0" w:space="0" w:color="auto"/>
        <w:left w:val="none" w:sz="0" w:space="0" w:color="auto"/>
        <w:bottom w:val="none" w:sz="0" w:space="0" w:color="auto"/>
        <w:right w:val="none" w:sz="0" w:space="0" w:color="auto"/>
      </w:divBdr>
    </w:div>
    <w:div w:id="189802822">
      <w:marLeft w:val="0"/>
      <w:marRight w:val="0"/>
      <w:marTop w:val="0"/>
      <w:marBottom w:val="0"/>
      <w:divBdr>
        <w:top w:val="none" w:sz="0" w:space="0" w:color="auto"/>
        <w:left w:val="none" w:sz="0" w:space="0" w:color="auto"/>
        <w:bottom w:val="none" w:sz="0" w:space="0" w:color="auto"/>
        <w:right w:val="none" w:sz="0" w:space="0" w:color="auto"/>
      </w:divBdr>
    </w:div>
    <w:div w:id="189952543">
      <w:marLeft w:val="0"/>
      <w:marRight w:val="0"/>
      <w:marTop w:val="0"/>
      <w:marBottom w:val="0"/>
      <w:divBdr>
        <w:top w:val="none" w:sz="0" w:space="0" w:color="auto"/>
        <w:left w:val="none" w:sz="0" w:space="0" w:color="auto"/>
        <w:bottom w:val="none" w:sz="0" w:space="0" w:color="auto"/>
        <w:right w:val="none" w:sz="0" w:space="0" w:color="auto"/>
      </w:divBdr>
    </w:div>
    <w:div w:id="190185943">
      <w:marLeft w:val="0"/>
      <w:marRight w:val="0"/>
      <w:marTop w:val="0"/>
      <w:marBottom w:val="0"/>
      <w:divBdr>
        <w:top w:val="none" w:sz="0" w:space="0" w:color="auto"/>
        <w:left w:val="none" w:sz="0" w:space="0" w:color="auto"/>
        <w:bottom w:val="none" w:sz="0" w:space="0" w:color="auto"/>
        <w:right w:val="none" w:sz="0" w:space="0" w:color="auto"/>
      </w:divBdr>
    </w:div>
    <w:div w:id="190191508">
      <w:marLeft w:val="0"/>
      <w:marRight w:val="0"/>
      <w:marTop w:val="0"/>
      <w:marBottom w:val="0"/>
      <w:divBdr>
        <w:top w:val="none" w:sz="0" w:space="0" w:color="auto"/>
        <w:left w:val="none" w:sz="0" w:space="0" w:color="auto"/>
        <w:bottom w:val="none" w:sz="0" w:space="0" w:color="auto"/>
        <w:right w:val="none" w:sz="0" w:space="0" w:color="auto"/>
      </w:divBdr>
    </w:div>
    <w:div w:id="190537228">
      <w:marLeft w:val="0"/>
      <w:marRight w:val="0"/>
      <w:marTop w:val="0"/>
      <w:marBottom w:val="0"/>
      <w:divBdr>
        <w:top w:val="none" w:sz="0" w:space="0" w:color="auto"/>
        <w:left w:val="none" w:sz="0" w:space="0" w:color="auto"/>
        <w:bottom w:val="none" w:sz="0" w:space="0" w:color="auto"/>
        <w:right w:val="none" w:sz="0" w:space="0" w:color="auto"/>
      </w:divBdr>
    </w:div>
    <w:div w:id="190731885">
      <w:marLeft w:val="0"/>
      <w:marRight w:val="0"/>
      <w:marTop w:val="0"/>
      <w:marBottom w:val="0"/>
      <w:divBdr>
        <w:top w:val="none" w:sz="0" w:space="0" w:color="auto"/>
        <w:left w:val="none" w:sz="0" w:space="0" w:color="auto"/>
        <w:bottom w:val="none" w:sz="0" w:space="0" w:color="auto"/>
        <w:right w:val="none" w:sz="0" w:space="0" w:color="auto"/>
      </w:divBdr>
    </w:div>
    <w:div w:id="190842728">
      <w:marLeft w:val="0"/>
      <w:marRight w:val="0"/>
      <w:marTop w:val="0"/>
      <w:marBottom w:val="0"/>
      <w:divBdr>
        <w:top w:val="none" w:sz="0" w:space="0" w:color="auto"/>
        <w:left w:val="none" w:sz="0" w:space="0" w:color="auto"/>
        <w:bottom w:val="none" w:sz="0" w:space="0" w:color="auto"/>
        <w:right w:val="none" w:sz="0" w:space="0" w:color="auto"/>
      </w:divBdr>
    </w:div>
    <w:div w:id="191920476">
      <w:marLeft w:val="0"/>
      <w:marRight w:val="0"/>
      <w:marTop w:val="0"/>
      <w:marBottom w:val="0"/>
      <w:divBdr>
        <w:top w:val="none" w:sz="0" w:space="0" w:color="auto"/>
        <w:left w:val="none" w:sz="0" w:space="0" w:color="auto"/>
        <w:bottom w:val="none" w:sz="0" w:space="0" w:color="auto"/>
        <w:right w:val="none" w:sz="0" w:space="0" w:color="auto"/>
      </w:divBdr>
    </w:div>
    <w:div w:id="192042115">
      <w:marLeft w:val="0"/>
      <w:marRight w:val="0"/>
      <w:marTop w:val="0"/>
      <w:marBottom w:val="0"/>
      <w:divBdr>
        <w:top w:val="none" w:sz="0" w:space="0" w:color="auto"/>
        <w:left w:val="none" w:sz="0" w:space="0" w:color="auto"/>
        <w:bottom w:val="none" w:sz="0" w:space="0" w:color="auto"/>
        <w:right w:val="none" w:sz="0" w:space="0" w:color="auto"/>
      </w:divBdr>
    </w:div>
    <w:div w:id="192159838">
      <w:marLeft w:val="0"/>
      <w:marRight w:val="0"/>
      <w:marTop w:val="0"/>
      <w:marBottom w:val="0"/>
      <w:divBdr>
        <w:top w:val="none" w:sz="0" w:space="0" w:color="auto"/>
        <w:left w:val="none" w:sz="0" w:space="0" w:color="auto"/>
        <w:bottom w:val="none" w:sz="0" w:space="0" w:color="auto"/>
        <w:right w:val="none" w:sz="0" w:space="0" w:color="auto"/>
      </w:divBdr>
    </w:div>
    <w:div w:id="192228909">
      <w:marLeft w:val="0"/>
      <w:marRight w:val="0"/>
      <w:marTop w:val="0"/>
      <w:marBottom w:val="0"/>
      <w:divBdr>
        <w:top w:val="none" w:sz="0" w:space="0" w:color="auto"/>
        <w:left w:val="none" w:sz="0" w:space="0" w:color="auto"/>
        <w:bottom w:val="none" w:sz="0" w:space="0" w:color="auto"/>
        <w:right w:val="none" w:sz="0" w:space="0" w:color="auto"/>
      </w:divBdr>
    </w:div>
    <w:div w:id="192426267">
      <w:marLeft w:val="0"/>
      <w:marRight w:val="0"/>
      <w:marTop w:val="0"/>
      <w:marBottom w:val="0"/>
      <w:divBdr>
        <w:top w:val="none" w:sz="0" w:space="0" w:color="auto"/>
        <w:left w:val="none" w:sz="0" w:space="0" w:color="auto"/>
        <w:bottom w:val="none" w:sz="0" w:space="0" w:color="auto"/>
        <w:right w:val="none" w:sz="0" w:space="0" w:color="auto"/>
      </w:divBdr>
    </w:div>
    <w:div w:id="192692332">
      <w:marLeft w:val="0"/>
      <w:marRight w:val="0"/>
      <w:marTop w:val="0"/>
      <w:marBottom w:val="0"/>
      <w:divBdr>
        <w:top w:val="none" w:sz="0" w:space="0" w:color="auto"/>
        <w:left w:val="none" w:sz="0" w:space="0" w:color="auto"/>
        <w:bottom w:val="none" w:sz="0" w:space="0" w:color="auto"/>
        <w:right w:val="none" w:sz="0" w:space="0" w:color="auto"/>
      </w:divBdr>
    </w:div>
    <w:div w:id="192961175">
      <w:marLeft w:val="0"/>
      <w:marRight w:val="0"/>
      <w:marTop w:val="0"/>
      <w:marBottom w:val="0"/>
      <w:divBdr>
        <w:top w:val="none" w:sz="0" w:space="0" w:color="auto"/>
        <w:left w:val="none" w:sz="0" w:space="0" w:color="auto"/>
        <w:bottom w:val="none" w:sz="0" w:space="0" w:color="auto"/>
        <w:right w:val="none" w:sz="0" w:space="0" w:color="auto"/>
      </w:divBdr>
    </w:div>
    <w:div w:id="193152260">
      <w:marLeft w:val="0"/>
      <w:marRight w:val="0"/>
      <w:marTop w:val="0"/>
      <w:marBottom w:val="0"/>
      <w:divBdr>
        <w:top w:val="none" w:sz="0" w:space="0" w:color="auto"/>
        <w:left w:val="none" w:sz="0" w:space="0" w:color="auto"/>
        <w:bottom w:val="none" w:sz="0" w:space="0" w:color="auto"/>
        <w:right w:val="none" w:sz="0" w:space="0" w:color="auto"/>
      </w:divBdr>
    </w:div>
    <w:div w:id="193230582">
      <w:marLeft w:val="0"/>
      <w:marRight w:val="0"/>
      <w:marTop w:val="0"/>
      <w:marBottom w:val="0"/>
      <w:divBdr>
        <w:top w:val="none" w:sz="0" w:space="0" w:color="auto"/>
        <w:left w:val="none" w:sz="0" w:space="0" w:color="auto"/>
        <w:bottom w:val="none" w:sz="0" w:space="0" w:color="auto"/>
        <w:right w:val="none" w:sz="0" w:space="0" w:color="auto"/>
      </w:divBdr>
    </w:div>
    <w:div w:id="193346223">
      <w:marLeft w:val="0"/>
      <w:marRight w:val="0"/>
      <w:marTop w:val="0"/>
      <w:marBottom w:val="0"/>
      <w:divBdr>
        <w:top w:val="none" w:sz="0" w:space="0" w:color="auto"/>
        <w:left w:val="none" w:sz="0" w:space="0" w:color="auto"/>
        <w:bottom w:val="none" w:sz="0" w:space="0" w:color="auto"/>
        <w:right w:val="none" w:sz="0" w:space="0" w:color="auto"/>
      </w:divBdr>
    </w:div>
    <w:div w:id="193738556">
      <w:marLeft w:val="0"/>
      <w:marRight w:val="0"/>
      <w:marTop w:val="0"/>
      <w:marBottom w:val="0"/>
      <w:divBdr>
        <w:top w:val="none" w:sz="0" w:space="0" w:color="auto"/>
        <w:left w:val="none" w:sz="0" w:space="0" w:color="auto"/>
        <w:bottom w:val="none" w:sz="0" w:space="0" w:color="auto"/>
        <w:right w:val="none" w:sz="0" w:space="0" w:color="auto"/>
      </w:divBdr>
    </w:div>
    <w:div w:id="193924219">
      <w:marLeft w:val="0"/>
      <w:marRight w:val="0"/>
      <w:marTop w:val="0"/>
      <w:marBottom w:val="0"/>
      <w:divBdr>
        <w:top w:val="none" w:sz="0" w:space="0" w:color="auto"/>
        <w:left w:val="none" w:sz="0" w:space="0" w:color="auto"/>
        <w:bottom w:val="none" w:sz="0" w:space="0" w:color="auto"/>
        <w:right w:val="none" w:sz="0" w:space="0" w:color="auto"/>
      </w:divBdr>
    </w:div>
    <w:div w:id="194125154">
      <w:marLeft w:val="0"/>
      <w:marRight w:val="0"/>
      <w:marTop w:val="0"/>
      <w:marBottom w:val="0"/>
      <w:divBdr>
        <w:top w:val="none" w:sz="0" w:space="0" w:color="auto"/>
        <w:left w:val="none" w:sz="0" w:space="0" w:color="auto"/>
        <w:bottom w:val="none" w:sz="0" w:space="0" w:color="auto"/>
        <w:right w:val="none" w:sz="0" w:space="0" w:color="auto"/>
      </w:divBdr>
    </w:div>
    <w:div w:id="194316782">
      <w:marLeft w:val="0"/>
      <w:marRight w:val="0"/>
      <w:marTop w:val="0"/>
      <w:marBottom w:val="0"/>
      <w:divBdr>
        <w:top w:val="none" w:sz="0" w:space="0" w:color="auto"/>
        <w:left w:val="none" w:sz="0" w:space="0" w:color="auto"/>
        <w:bottom w:val="none" w:sz="0" w:space="0" w:color="auto"/>
        <w:right w:val="none" w:sz="0" w:space="0" w:color="auto"/>
      </w:divBdr>
    </w:div>
    <w:div w:id="194537283">
      <w:marLeft w:val="0"/>
      <w:marRight w:val="0"/>
      <w:marTop w:val="0"/>
      <w:marBottom w:val="0"/>
      <w:divBdr>
        <w:top w:val="none" w:sz="0" w:space="0" w:color="auto"/>
        <w:left w:val="none" w:sz="0" w:space="0" w:color="auto"/>
        <w:bottom w:val="none" w:sz="0" w:space="0" w:color="auto"/>
        <w:right w:val="none" w:sz="0" w:space="0" w:color="auto"/>
      </w:divBdr>
    </w:div>
    <w:div w:id="194849094">
      <w:marLeft w:val="0"/>
      <w:marRight w:val="0"/>
      <w:marTop w:val="0"/>
      <w:marBottom w:val="0"/>
      <w:divBdr>
        <w:top w:val="none" w:sz="0" w:space="0" w:color="auto"/>
        <w:left w:val="none" w:sz="0" w:space="0" w:color="auto"/>
        <w:bottom w:val="none" w:sz="0" w:space="0" w:color="auto"/>
        <w:right w:val="none" w:sz="0" w:space="0" w:color="auto"/>
      </w:divBdr>
    </w:div>
    <w:div w:id="195390534">
      <w:marLeft w:val="0"/>
      <w:marRight w:val="0"/>
      <w:marTop w:val="0"/>
      <w:marBottom w:val="0"/>
      <w:divBdr>
        <w:top w:val="none" w:sz="0" w:space="0" w:color="auto"/>
        <w:left w:val="none" w:sz="0" w:space="0" w:color="auto"/>
        <w:bottom w:val="none" w:sz="0" w:space="0" w:color="auto"/>
        <w:right w:val="none" w:sz="0" w:space="0" w:color="auto"/>
      </w:divBdr>
    </w:div>
    <w:div w:id="195967879">
      <w:marLeft w:val="0"/>
      <w:marRight w:val="0"/>
      <w:marTop w:val="0"/>
      <w:marBottom w:val="0"/>
      <w:divBdr>
        <w:top w:val="none" w:sz="0" w:space="0" w:color="auto"/>
        <w:left w:val="none" w:sz="0" w:space="0" w:color="auto"/>
        <w:bottom w:val="none" w:sz="0" w:space="0" w:color="auto"/>
        <w:right w:val="none" w:sz="0" w:space="0" w:color="auto"/>
      </w:divBdr>
    </w:div>
    <w:div w:id="196310149">
      <w:marLeft w:val="0"/>
      <w:marRight w:val="0"/>
      <w:marTop w:val="0"/>
      <w:marBottom w:val="0"/>
      <w:divBdr>
        <w:top w:val="none" w:sz="0" w:space="0" w:color="auto"/>
        <w:left w:val="none" w:sz="0" w:space="0" w:color="auto"/>
        <w:bottom w:val="none" w:sz="0" w:space="0" w:color="auto"/>
        <w:right w:val="none" w:sz="0" w:space="0" w:color="auto"/>
      </w:divBdr>
    </w:div>
    <w:div w:id="196546515">
      <w:marLeft w:val="0"/>
      <w:marRight w:val="0"/>
      <w:marTop w:val="0"/>
      <w:marBottom w:val="0"/>
      <w:divBdr>
        <w:top w:val="none" w:sz="0" w:space="0" w:color="auto"/>
        <w:left w:val="none" w:sz="0" w:space="0" w:color="auto"/>
        <w:bottom w:val="none" w:sz="0" w:space="0" w:color="auto"/>
        <w:right w:val="none" w:sz="0" w:space="0" w:color="auto"/>
      </w:divBdr>
    </w:div>
    <w:div w:id="196624047">
      <w:marLeft w:val="0"/>
      <w:marRight w:val="0"/>
      <w:marTop w:val="0"/>
      <w:marBottom w:val="0"/>
      <w:divBdr>
        <w:top w:val="none" w:sz="0" w:space="0" w:color="auto"/>
        <w:left w:val="none" w:sz="0" w:space="0" w:color="auto"/>
        <w:bottom w:val="none" w:sz="0" w:space="0" w:color="auto"/>
        <w:right w:val="none" w:sz="0" w:space="0" w:color="auto"/>
      </w:divBdr>
    </w:div>
    <w:div w:id="196701637">
      <w:marLeft w:val="0"/>
      <w:marRight w:val="0"/>
      <w:marTop w:val="0"/>
      <w:marBottom w:val="0"/>
      <w:divBdr>
        <w:top w:val="none" w:sz="0" w:space="0" w:color="auto"/>
        <w:left w:val="none" w:sz="0" w:space="0" w:color="auto"/>
        <w:bottom w:val="none" w:sz="0" w:space="0" w:color="auto"/>
        <w:right w:val="none" w:sz="0" w:space="0" w:color="auto"/>
      </w:divBdr>
    </w:div>
    <w:div w:id="196704426">
      <w:marLeft w:val="0"/>
      <w:marRight w:val="0"/>
      <w:marTop w:val="0"/>
      <w:marBottom w:val="0"/>
      <w:divBdr>
        <w:top w:val="none" w:sz="0" w:space="0" w:color="auto"/>
        <w:left w:val="none" w:sz="0" w:space="0" w:color="auto"/>
        <w:bottom w:val="none" w:sz="0" w:space="0" w:color="auto"/>
        <w:right w:val="none" w:sz="0" w:space="0" w:color="auto"/>
      </w:divBdr>
    </w:div>
    <w:div w:id="196817650">
      <w:marLeft w:val="0"/>
      <w:marRight w:val="0"/>
      <w:marTop w:val="0"/>
      <w:marBottom w:val="0"/>
      <w:divBdr>
        <w:top w:val="none" w:sz="0" w:space="0" w:color="auto"/>
        <w:left w:val="none" w:sz="0" w:space="0" w:color="auto"/>
        <w:bottom w:val="none" w:sz="0" w:space="0" w:color="auto"/>
        <w:right w:val="none" w:sz="0" w:space="0" w:color="auto"/>
      </w:divBdr>
    </w:div>
    <w:div w:id="197134443">
      <w:marLeft w:val="0"/>
      <w:marRight w:val="0"/>
      <w:marTop w:val="0"/>
      <w:marBottom w:val="0"/>
      <w:divBdr>
        <w:top w:val="none" w:sz="0" w:space="0" w:color="auto"/>
        <w:left w:val="none" w:sz="0" w:space="0" w:color="auto"/>
        <w:bottom w:val="none" w:sz="0" w:space="0" w:color="auto"/>
        <w:right w:val="none" w:sz="0" w:space="0" w:color="auto"/>
      </w:divBdr>
    </w:div>
    <w:div w:id="197741446">
      <w:marLeft w:val="0"/>
      <w:marRight w:val="0"/>
      <w:marTop w:val="0"/>
      <w:marBottom w:val="0"/>
      <w:divBdr>
        <w:top w:val="none" w:sz="0" w:space="0" w:color="auto"/>
        <w:left w:val="none" w:sz="0" w:space="0" w:color="auto"/>
        <w:bottom w:val="none" w:sz="0" w:space="0" w:color="auto"/>
        <w:right w:val="none" w:sz="0" w:space="0" w:color="auto"/>
      </w:divBdr>
    </w:div>
    <w:div w:id="197815604">
      <w:marLeft w:val="0"/>
      <w:marRight w:val="0"/>
      <w:marTop w:val="0"/>
      <w:marBottom w:val="0"/>
      <w:divBdr>
        <w:top w:val="none" w:sz="0" w:space="0" w:color="auto"/>
        <w:left w:val="none" w:sz="0" w:space="0" w:color="auto"/>
        <w:bottom w:val="none" w:sz="0" w:space="0" w:color="auto"/>
        <w:right w:val="none" w:sz="0" w:space="0" w:color="auto"/>
      </w:divBdr>
    </w:div>
    <w:div w:id="198130384">
      <w:marLeft w:val="0"/>
      <w:marRight w:val="0"/>
      <w:marTop w:val="0"/>
      <w:marBottom w:val="0"/>
      <w:divBdr>
        <w:top w:val="none" w:sz="0" w:space="0" w:color="auto"/>
        <w:left w:val="none" w:sz="0" w:space="0" w:color="auto"/>
        <w:bottom w:val="none" w:sz="0" w:space="0" w:color="auto"/>
        <w:right w:val="none" w:sz="0" w:space="0" w:color="auto"/>
      </w:divBdr>
    </w:div>
    <w:div w:id="198203662">
      <w:marLeft w:val="0"/>
      <w:marRight w:val="0"/>
      <w:marTop w:val="0"/>
      <w:marBottom w:val="0"/>
      <w:divBdr>
        <w:top w:val="none" w:sz="0" w:space="0" w:color="auto"/>
        <w:left w:val="none" w:sz="0" w:space="0" w:color="auto"/>
        <w:bottom w:val="none" w:sz="0" w:space="0" w:color="auto"/>
        <w:right w:val="none" w:sz="0" w:space="0" w:color="auto"/>
      </w:divBdr>
    </w:div>
    <w:div w:id="198277363">
      <w:marLeft w:val="0"/>
      <w:marRight w:val="0"/>
      <w:marTop w:val="0"/>
      <w:marBottom w:val="0"/>
      <w:divBdr>
        <w:top w:val="none" w:sz="0" w:space="0" w:color="auto"/>
        <w:left w:val="none" w:sz="0" w:space="0" w:color="auto"/>
        <w:bottom w:val="none" w:sz="0" w:space="0" w:color="auto"/>
        <w:right w:val="none" w:sz="0" w:space="0" w:color="auto"/>
      </w:divBdr>
    </w:div>
    <w:div w:id="198321114">
      <w:marLeft w:val="0"/>
      <w:marRight w:val="0"/>
      <w:marTop w:val="0"/>
      <w:marBottom w:val="0"/>
      <w:divBdr>
        <w:top w:val="none" w:sz="0" w:space="0" w:color="auto"/>
        <w:left w:val="none" w:sz="0" w:space="0" w:color="auto"/>
        <w:bottom w:val="none" w:sz="0" w:space="0" w:color="auto"/>
        <w:right w:val="none" w:sz="0" w:space="0" w:color="auto"/>
      </w:divBdr>
    </w:div>
    <w:div w:id="198472179">
      <w:marLeft w:val="0"/>
      <w:marRight w:val="0"/>
      <w:marTop w:val="0"/>
      <w:marBottom w:val="0"/>
      <w:divBdr>
        <w:top w:val="none" w:sz="0" w:space="0" w:color="auto"/>
        <w:left w:val="none" w:sz="0" w:space="0" w:color="auto"/>
        <w:bottom w:val="none" w:sz="0" w:space="0" w:color="auto"/>
        <w:right w:val="none" w:sz="0" w:space="0" w:color="auto"/>
      </w:divBdr>
    </w:div>
    <w:div w:id="198667217">
      <w:marLeft w:val="0"/>
      <w:marRight w:val="0"/>
      <w:marTop w:val="0"/>
      <w:marBottom w:val="0"/>
      <w:divBdr>
        <w:top w:val="none" w:sz="0" w:space="0" w:color="auto"/>
        <w:left w:val="none" w:sz="0" w:space="0" w:color="auto"/>
        <w:bottom w:val="none" w:sz="0" w:space="0" w:color="auto"/>
        <w:right w:val="none" w:sz="0" w:space="0" w:color="auto"/>
      </w:divBdr>
    </w:div>
    <w:div w:id="198855144">
      <w:marLeft w:val="0"/>
      <w:marRight w:val="0"/>
      <w:marTop w:val="0"/>
      <w:marBottom w:val="0"/>
      <w:divBdr>
        <w:top w:val="none" w:sz="0" w:space="0" w:color="auto"/>
        <w:left w:val="none" w:sz="0" w:space="0" w:color="auto"/>
        <w:bottom w:val="none" w:sz="0" w:space="0" w:color="auto"/>
        <w:right w:val="none" w:sz="0" w:space="0" w:color="auto"/>
      </w:divBdr>
    </w:div>
    <w:div w:id="198979152">
      <w:marLeft w:val="0"/>
      <w:marRight w:val="0"/>
      <w:marTop w:val="0"/>
      <w:marBottom w:val="0"/>
      <w:divBdr>
        <w:top w:val="none" w:sz="0" w:space="0" w:color="auto"/>
        <w:left w:val="none" w:sz="0" w:space="0" w:color="auto"/>
        <w:bottom w:val="none" w:sz="0" w:space="0" w:color="auto"/>
        <w:right w:val="none" w:sz="0" w:space="0" w:color="auto"/>
      </w:divBdr>
    </w:div>
    <w:div w:id="199124368">
      <w:marLeft w:val="0"/>
      <w:marRight w:val="0"/>
      <w:marTop w:val="0"/>
      <w:marBottom w:val="0"/>
      <w:divBdr>
        <w:top w:val="none" w:sz="0" w:space="0" w:color="auto"/>
        <w:left w:val="none" w:sz="0" w:space="0" w:color="auto"/>
        <w:bottom w:val="none" w:sz="0" w:space="0" w:color="auto"/>
        <w:right w:val="none" w:sz="0" w:space="0" w:color="auto"/>
      </w:divBdr>
    </w:div>
    <w:div w:id="199169901">
      <w:marLeft w:val="0"/>
      <w:marRight w:val="0"/>
      <w:marTop w:val="0"/>
      <w:marBottom w:val="0"/>
      <w:divBdr>
        <w:top w:val="none" w:sz="0" w:space="0" w:color="auto"/>
        <w:left w:val="none" w:sz="0" w:space="0" w:color="auto"/>
        <w:bottom w:val="none" w:sz="0" w:space="0" w:color="auto"/>
        <w:right w:val="none" w:sz="0" w:space="0" w:color="auto"/>
      </w:divBdr>
    </w:div>
    <w:div w:id="199708054">
      <w:marLeft w:val="0"/>
      <w:marRight w:val="0"/>
      <w:marTop w:val="0"/>
      <w:marBottom w:val="0"/>
      <w:divBdr>
        <w:top w:val="none" w:sz="0" w:space="0" w:color="auto"/>
        <w:left w:val="none" w:sz="0" w:space="0" w:color="auto"/>
        <w:bottom w:val="none" w:sz="0" w:space="0" w:color="auto"/>
        <w:right w:val="none" w:sz="0" w:space="0" w:color="auto"/>
      </w:divBdr>
    </w:div>
    <w:div w:id="200170870">
      <w:marLeft w:val="0"/>
      <w:marRight w:val="0"/>
      <w:marTop w:val="0"/>
      <w:marBottom w:val="0"/>
      <w:divBdr>
        <w:top w:val="none" w:sz="0" w:space="0" w:color="auto"/>
        <w:left w:val="none" w:sz="0" w:space="0" w:color="auto"/>
        <w:bottom w:val="none" w:sz="0" w:space="0" w:color="auto"/>
        <w:right w:val="none" w:sz="0" w:space="0" w:color="auto"/>
      </w:divBdr>
    </w:div>
    <w:div w:id="200287687">
      <w:marLeft w:val="0"/>
      <w:marRight w:val="0"/>
      <w:marTop w:val="0"/>
      <w:marBottom w:val="0"/>
      <w:divBdr>
        <w:top w:val="none" w:sz="0" w:space="0" w:color="auto"/>
        <w:left w:val="none" w:sz="0" w:space="0" w:color="auto"/>
        <w:bottom w:val="none" w:sz="0" w:space="0" w:color="auto"/>
        <w:right w:val="none" w:sz="0" w:space="0" w:color="auto"/>
      </w:divBdr>
    </w:div>
    <w:div w:id="200292808">
      <w:marLeft w:val="0"/>
      <w:marRight w:val="0"/>
      <w:marTop w:val="0"/>
      <w:marBottom w:val="0"/>
      <w:divBdr>
        <w:top w:val="none" w:sz="0" w:space="0" w:color="auto"/>
        <w:left w:val="none" w:sz="0" w:space="0" w:color="auto"/>
        <w:bottom w:val="none" w:sz="0" w:space="0" w:color="auto"/>
        <w:right w:val="none" w:sz="0" w:space="0" w:color="auto"/>
      </w:divBdr>
    </w:div>
    <w:div w:id="200941467">
      <w:marLeft w:val="0"/>
      <w:marRight w:val="0"/>
      <w:marTop w:val="0"/>
      <w:marBottom w:val="0"/>
      <w:divBdr>
        <w:top w:val="none" w:sz="0" w:space="0" w:color="auto"/>
        <w:left w:val="none" w:sz="0" w:space="0" w:color="auto"/>
        <w:bottom w:val="none" w:sz="0" w:space="0" w:color="auto"/>
        <w:right w:val="none" w:sz="0" w:space="0" w:color="auto"/>
      </w:divBdr>
    </w:div>
    <w:div w:id="201094642">
      <w:marLeft w:val="0"/>
      <w:marRight w:val="0"/>
      <w:marTop w:val="0"/>
      <w:marBottom w:val="0"/>
      <w:divBdr>
        <w:top w:val="none" w:sz="0" w:space="0" w:color="auto"/>
        <w:left w:val="none" w:sz="0" w:space="0" w:color="auto"/>
        <w:bottom w:val="none" w:sz="0" w:space="0" w:color="auto"/>
        <w:right w:val="none" w:sz="0" w:space="0" w:color="auto"/>
      </w:divBdr>
    </w:div>
    <w:div w:id="201135966">
      <w:marLeft w:val="0"/>
      <w:marRight w:val="0"/>
      <w:marTop w:val="0"/>
      <w:marBottom w:val="0"/>
      <w:divBdr>
        <w:top w:val="none" w:sz="0" w:space="0" w:color="auto"/>
        <w:left w:val="none" w:sz="0" w:space="0" w:color="auto"/>
        <w:bottom w:val="none" w:sz="0" w:space="0" w:color="auto"/>
        <w:right w:val="none" w:sz="0" w:space="0" w:color="auto"/>
      </w:divBdr>
    </w:div>
    <w:div w:id="201402561">
      <w:marLeft w:val="0"/>
      <w:marRight w:val="0"/>
      <w:marTop w:val="0"/>
      <w:marBottom w:val="0"/>
      <w:divBdr>
        <w:top w:val="none" w:sz="0" w:space="0" w:color="auto"/>
        <w:left w:val="none" w:sz="0" w:space="0" w:color="auto"/>
        <w:bottom w:val="none" w:sz="0" w:space="0" w:color="auto"/>
        <w:right w:val="none" w:sz="0" w:space="0" w:color="auto"/>
      </w:divBdr>
    </w:div>
    <w:div w:id="201527915">
      <w:marLeft w:val="0"/>
      <w:marRight w:val="0"/>
      <w:marTop w:val="0"/>
      <w:marBottom w:val="0"/>
      <w:divBdr>
        <w:top w:val="none" w:sz="0" w:space="0" w:color="auto"/>
        <w:left w:val="none" w:sz="0" w:space="0" w:color="auto"/>
        <w:bottom w:val="none" w:sz="0" w:space="0" w:color="auto"/>
        <w:right w:val="none" w:sz="0" w:space="0" w:color="auto"/>
      </w:divBdr>
    </w:div>
    <w:div w:id="202639091">
      <w:marLeft w:val="0"/>
      <w:marRight w:val="0"/>
      <w:marTop w:val="0"/>
      <w:marBottom w:val="0"/>
      <w:divBdr>
        <w:top w:val="none" w:sz="0" w:space="0" w:color="auto"/>
        <w:left w:val="none" w:sz="0" w:space="0" w:color="auto"/>
        <w:bottom w:val="none" w:sz="0" w:space="0" w:color="auto"/>
        <w:right w:val="none" w:sz="0" w:space="0" w:color="auto"/>
      </w:divBdr>
    </w:div>
    <w:div w:id="202712878">
      <w:marLeft w:val="0"/>
      <w:marRight w:val="0"/>
      <w:marTop w:val="0"/>
      <w:marBottom w:val="0"/>
      <w:divBdr>
        <w:top w:val="none" w:sz="0" w:space="0" w:color="auto"/>
        <w:left w:val="none" w:sz="0" w:space="0" w:color="auto"/>
        <w:bottom w:val="none" w:sz="0" w:space="0" w:color="auto"/>
        <w:right w:val="none" w:sz="0" w:space="0" w:color="auto"/>
      </w:divBdr>
    </w:div>
    <w:div w:id="202790933">
      <w:marLeft w:val="0"/>
      <w:marRight w:val="0"/>
      <w:marTop w:val="0"/>
      <w:marBottom w:val="0"/>
      <w:divBdr>
        <w:top w:val="none" w:sz="0" w:space="0" w:color="auto"/>
        <w:left w:val="none" w:sz="0" w:space="0" w:color="auto"/>
        <w:bottom w:val="none" w:sz="0" w:space="0" w:color="auto"/>
        <w:right w:val="none" w:sz="0" w:space="0" w:color="auto"/>
      </w:divBdr>
    </w:div>
    <w:div w:id="202980521">
      <w:marLeft w:val="0"/>
      <w:marRight w:val="0"/>
      <w:marTop w:val="0"/>
      <w:marBottom w:val="0"/>
      <w:divBdr>
        <w:top w:val="none" w:sz="0" w:space="0" w:color="auto"/>
        <w:left w:val="none" w:sz="0" w:space="0" w:color="auto"/>
        <w:bottom w:val="none" w:sz="0" w:space="0" w:color="auto"/>
        <w:right w:val="none" w:sz="0" w:space="0" w:color="auto"/>
      </w:divBdr>
    </w:div>
    <w:div w:id="203368225">
      <w:marLeft w:val="0"/>
      <w:marRight w:val="0"/>
      <w:marTop w:val="0"/>
      <w:marBottom w:val="0"/>
      <w:divBdr>
        <w:top w:val="none" w:sz="0" w:space="0" w:color="auto"/>
        <w:left w:val="none" w:sz="0" w:space="0" w:color="auto"/>
        <w:bottom w:val="none" w:sz="0" w:space="0" w:color="auto"/>
        <w:right w:val="none" w:sz="0" w:space="0" w:color="auto"/>
      </w:divBdr>
    </w:div>
    <w:div w:id="203375635">
      <w:marLeft w:val="0"/>
      <w:marRight w:val="0"/>
      <w:marTop w:val="0"/>
      <w:marBottom w:val="0"/>
      <w:divBdr>
        <w:top w:val="none" w:sz="0" w:space="0" w:color="auto"/>
        <w:left w:val="none" w:sz="0" w:space="0" w:color="auto"/>
        <w:bottom w:val="none" w:sz="0" w:space="0" w:color="auto"/>
        <w:right w:val="none" w:sz="0" w:space="0" w:color="auto"/>
      </w:divBdr>
    </w:div>
    <w:div w:id="203716174">
      <w:marLeft w:val="0"/>
      <w:marRight w:val="0"/>
      <w:marTop w:val="0"/>
      <w:marBottom w:val="0"/>
      <w:divBdr>
        <w:top w:val="none" w:sz="0" w:space="0" w:color="auto"/>
        <w:left w:val="none" w:sz="0" w:space="0" w:color="auto"/>
        <w:bottom w:val="none" w:sz="0" w:space="0" w:color="auto"/>
        <w:right w:val="none" w:sz="0" w:space="0" w:color="auto"/>
      </w:divBdr>
    </w:div>
    <w:div w:id="204023423">
      <w:marLeft w:val="0"/>
      <w:marRight w:val="0"/>
      <w:marTop w:val="0"/>
      <w:marBottom w:val="0"/>
      <w:divBdr>
        <w:top w:val="none" w:sz="0" w:space="0" w:color="auto"/>
        <w:left w:val="none" w:sz="0" w:space="0" w:color="auto"/>
        <w:bottom w:val="none" w:sz="0" w:space="0" w:color="auto"/>
        <w:right w:val="none" w:sz="0" w:space="0" w:color="auto"/>
      </w:divBdr>
    </w:div>
    <w:div w:id="204024398">
      <w:marLeft w:val="0"/>
      <w:marRight w:val="0"/>
      <w:marTop w:val="0"/>
      <w:marBottom w:val="0"/>
      <w:divBdr>
        <w:top w:val="none" w:sz="0" w:space="0" w:color="auto"/>
        <w:left w:val="none" w:sz="0" w:space="0" w:color="auto"/>
        <w:bottom w:val="none" w:sz="0" w:space="0" w:color="auto"/>
        <w:right w:val="none" w:sz="0" w:space="0" w:color="auto"/>
      </w:divBdr>
    </w:div>
    <w:div w:id="204483742">
      <w:marLeft w:val="0"/>
      <w:marRight w:val="0"/>
      <w:marTop w:val="0"/>
      <w:marBottom w:val="0"/>
      <w:divBdr>
        <w:top w:val="none" w:sz="0" w:space="0" w:color="auto"/>
        <w:left w:val="none" w:sz="0" w:space="0" w:color="auto"/>
        <w:bottom w:val="none" w:sz="0" w:space="0" w:color="auto"/>
        <w:right w:val="none" w:sz="0" w:space="0" w:color="auto"/>
      </w:divBdr>
    </w:div>
    <w:div w:id="204605703">
      <w:marLeft w:val="0"/>
      <w:marRight w:val="0"/>
      <w:marTop w:val="0"/>
      <w:marBottom w:val="0"/>
      <w:divBdr>
        <w:top w:val="none" w:sz="0" w:space="0" w:color="auto"/>
        <w:left w:val="none" w:sz="0" w:space="0" w:color="auto"/>
        <w:bottom w:val="none" w:sz="0" w:space="0" w:color="auto"/>
        <w:right w:val="none" w:sz="0" w:space="0" w:color="auto"/>
      </w:divBdr>
    </w:div>
    <w:div w:id="205145607">
      <w:marLeft w:val="0"/>
      <w:marRight w:val="0"/>
      <w:marTop w:val="0"/>
      <w:marBottom w:val="0"/>
      <w:divBdr>
        <w:top w:val="none" w:sz="0" w:space="0" w:color="auto"/>
        <w:left w:val="none" w:sz="0" w:space="0" w:color="auto"/>
        <w:bottom w:val="none" w:sz="0" w:space="0" w:color="auto"/>
        <w:right w:val="none" w:sz="0" w:space="0" w:color="auto"/>
      </w:divBdr>
    </w:div>
    <w:div w:id="205291217">
      <w:marLeft w:val="0"/>
      <w:marRight w:val="0"/>
      <w:marTop w:val="0"/>
      <w:marBottom w:val="0"/>
      <w:divBdr>
        <w:top w:val="none" w:sz="0" w:space="0" w:color="auto"/>
        <w:left w:val="none" w:sz="0" w:space="0" w:color="auto"/>
        <w:bottom w:val="none" w:sz="0" w:space="0" w:color="auto"/>
        <w:right w:val="none" w:sz="0" w:space="0" w:color="auto"/>
      </w:divBdr>
    </w:div>
    <w:div w:id="205608367">
      <w:marLeft w:val="0"/>
      <w:marRight w:val="0"/>
      <w:marTop w:val="0"/>
      <w:marBottom w:val="0"/>
      <w:divBdr>
        <w:top w:val="none" w:sz="0" w:space="0" w:color="auto"/>
        <w:left w:val="none" w:sz="0" w:space="0" w:color="auto"/>
        <w:bottom w:val="none" w:sz="0" w:space="0" w:color="auto"/>
        <w:right w:val="none" w:sz="0" w:space="0" w:color="auto"/>
      </w:divBdr>
    </w:div>
    <w:div w:id="206798622">
      <w:marLeft w:val="0"/>
      <w:marRight w:val="0"/>
      <w:marTop w:val="0"/>
      <w:marBottom w:val="0"/>
      <w:divBdr>
        <w:top w:val="none" w:sz="0" w:space="0" w:color="auto"/>
        <w:left w:val="none" w:sz="0" w:space="0" w:color="auto"/>
        <w:bottom w:val="none" w:sz="0" w:space="0" w:color="auto"/>
        <w:right w:val="none" w:sz="0" w:space="0" w:color="auto"/>
      </w:divBdr>
    </w:div>
    <w:div w:id="206988621">
      <w:marLeft w:val="0"/>
      <w:marRight w:val="0"/>
      <w:marTop w:val="0"/>
      <w:marBottom w:val="0"/>
      <w:divBdr>
        <w:top w:val="none" w:sz="0" w:space="0" w:color="auto"/>
        <w:left w:val="none" w:sz="0" w:space="0" w:color="auto"/>
        <w:bottom w:val="none" w:sz="0" w:space="0" w:color="auto"/>
        <w:right w:val="none" w:sz="0" w:space="0" w:color="auto"/>
      </w:divBdr>
    </w:div>
    <w:div w:id="206993433">
      <w:marLeft w:val="0"/>
      <w:marRight w:val="0"/>
      <w:marTop w:val="0"/>
      <w:marBottom w:val="0"/>
      <w:divBdr>
        <w:top w:val="none" w:sz="0" w:space="0" w:color="auto"/>
        <w:left w:val="none" w:sz="0" w:space="0" w:color="auto"/>
        <w:bottom w:val="none" w:sz="0" w:space="0" w:color="auto"/>
        <w:right w:val="none" w:sz="0" w:space="0" w:color="auto"/>
      </w:divBdr>
    </w:div>
    <w:div w:id="207186927">
      <w:marLeft w:val="0"/>
      <w:marRight w:val="0"/>
      <w:marTop w:val="0"/>
      <w:marBottom w:val="0"/>
      <w:divBdr>
        <w:top w:val="none" w:sz="0" w:space="0" w:color="auto"/>
        <w:left w:val="none" w:sz="0" w:space="0" w:color="auto"/>
        <w:bottom w:val="none" w:sz="0" w:space="0" w:color="auto"/>
        <w:right w:val="none" w:sz="0" w:space="0" w:color="auto"/>
      </w:divBdr>
    </w:div>
    <w:div w:id="207766699">
      <w:marLeft w:val="0"/>
      <w:marRight w:val="0"/>
      <w:marTop w:val="0"/>
      <w:marBottom w:val="0"/>
      <w:divBdr>
        <w:top w:val="none" w:sz="0" w:space="0" w:color="auto"/>
        <w:left w:val="none" w:sz="0" w:space="0" w:color="auto"/>
        <w:bottom w:val="none" w:sz="0" w:space="0" w:color="auto"/>
        <w:right w:val="none" w:sz="0" w:space="0" w:color="auto"/>
      </w:divBdr>
    </w:div>
    <w:div w:id="208108188">
      <w:marLeft w:val="0"/>
      <w:marRight w:val="0"/>
      <w:marTop w:val="0"/>
      <w:marBottom w:val="0"/>
      <w:divBdr>
        <w:top w:val="none" w:sz="0" w:space="0" w:color="auto"/>
        <w:left w:val="none" w:sz="0" w:space="0" w:color="auto"/>
        <w:bottom w:val="none" w:sz="0" w:space="0" w:color="auto"/>
        <w:right w:val="none" w:sz="0" w:space="0" w:color="auto"/>
      </w:divBdr>
    </w:div>
    <w:div w:id="208298174">
      <w:marLeft w:val="0"/>
      <w:marRight w:val="0"/>
      <w:marTop w:val="0"/>
      <w:marBottom w:val="0"/>
      <w:divBdr>
        <w:top w:val="none" w:sz="0" w:space="0" w:color="auto"/>
        <w:left w:val="none" w:sz="0" w:space="0" w:color="auto"/>
        <w:bottom w:val="none" w:sz="0" w:space="0" w:color="auto"/>
        <w:right w:val="none" w:sz="0" w:space="0" w:color="auto"/>
      </w:divBdr>
    </w:div>
    <w:div w:id="208345645">
      <w:marLeft w:val="0"/>
      <w:marRight w:val="0"/>
      <w:marTop w:val="0"/>
      <w:marBottom w:val="0"/>
      <w:divBdr>
        <w:top w:val="none" w:sz="0" w:space="0" w:color="auto"/>
        <w:left w:val="none" w:sz="0" w:space="0" w:color="auto"/>
        <w:bottom w:val="none" w:sz="0" w:space="0" w:color="auto"/>
        <w:right w:val="none" w:sz="0" w:space="0" w:color="auto"/>
      </w:divBdr>
    </w:div>
    <w:div w:id="208615799">
      <w:marLeft w:val="0"/>
      <w:marRight w:val="0"/>
      <w:marTop w:val="0"/>
      <w:marBottom w:val="0"/>
      <w:divBdr>
        <w:top w:val="none" w:sz="0" w:space="0" w:color="auto"/>
        <w:left w:val="none" w:sz="0" w:space="0" w:color="auto"/>
        <w:bottom w:val="none" w:sz="0" w:space="0" w:color="auto"/>
        <w:right w:val="none" w:sz="0" w:space="0" w:color="auto"/>
      </w:divBdr>
    </w:div>
    <w:div w:id="208998861">
      <w:marLeft w:val="0"/>
      <w:marRight w:val="0"/>
      <w:marTop w:val="0"/>
      <w:marBottom w:val="0"/>
      <w:divBdr>
        <w:top w:val="none" w:sz="0" w:space="0" w:color="auto"/>
        <w:left w:val="none" w:sz="0" w:space="0" w:color="auto"/>
        <w:bottom w:val="none" w:sz="0" w:space="0" w:color="auto"/>
        <w:right w:val="none" w:sz="0" w:space="0" w:color="auto"/>
      </w:divBdr>
    </w:div>
    <w:div w:id="209154033">
      <w:marLeft w:val="0"/>
      <w:marRight w:val="0"/>
      <w:marTop w:val="0"/>
      <w:marBottom w:val="0"/>
      <w:divBdr>
        <w:top w:val="none" w:sz="0" w:space="0" w:color="auto"/>
        <w:left w:val="none" w:sz="0" w:space="0" w:color="auto"/>
        <w:bottom w:val="none" w:sz="0" w:space="0" w:color="auto"/>
        <w:right w:val="none" w:sz="0" w:space="0" w:color="auto"/>
      </w:divBdr>
    </w:div>
    <w:div w:id="209264814">
      <w:marLeft w:val="0"/>
      <w:marRight w:val="0"/>
      <w:marTop w:val="0"/>
      <w:marBottom w:val="0"/>
      <w:divBdr>
        <w:top w:val="none" w:sz="0" w:space="0" w:color="auto"/>
        <w:left w:val="none" w:sz="0" w:space="0" w:color="auto"/>
        <w:bottom w:val="none" w:sz="0" w:space="0" w:color="auto"/>
        <w:right w:val="none" w:sz="0" w:space="0" w:color="auto"/>
      </w:divBdr>
    </w:div>
    <w:div w:id="209805832">
      <w:marLeft w:val="0"/>
      <w:marRight w:val="0"/>
      <w:marTop w:val="0"/>
      <w:marBottom w:val="0"/>
      <w:divBdr>
        <w:top w:val="none" w:sz="0" w:space="0" w:color="auto"/>
        <w:left w:val="none" w:sz="0" w:space="0" w:color="auto"/>
        <w:bottom w:val="none" w:sz="0" w:space="0" w:color="auto"/>
        <w:right w:val="none" w:sz="0" w:space="0" w:color="auto"/>
      </w:divBdr>
    </w:div>
    <w:div w:id="209852446">
      <w:marLeft w:val="0"/>
      <w:marRight w:val="0"/>
      <w:marTop w:val="0"/>
      <w:marBottom w:val="0"/>
      <w:divBdr>
        <w:top w:val="none" w:sz="0" w:space="0" w:color="auto"/>
        <w:left w:val="none" w:sz="0" w:space="0" w:color="auto"/>
        <w:bottom w:val="none" w:sz="0" w:space="0" w:color="auto"/>
        <w:right w:val="none" w:sz="0" w:space="0" w:color="auto"/>
      </w:divBdr>
    </w:div>
    <w:div w:id="209920984">
      <w:marLeft w:val="0"/>
      <w:marRight w:val="0"/>
      <w:marTop w:val="0"/>
      <w:marBottom w:val="0"/>
      <w:divBdr>
        <w:top w:val="none" w:sz="0" w:space="0" w:color="auto"/>
        <w:left w:val="none" w:sz="0" w:space="0" w:color="auto"/>
        <w:bottom w:val="none" w:sz="0" w:space="0" w:color="auto"/>
        <w:right w:val="none" w:sz="0" w:space="0" w:color="auto"/>
      </w:divBdr>
    </w:div>
    <w:div w:id="210267602">
      <w:marLeft w:val="0"/>
      <w:marRight w:val="0"/>
      <w:marTop w:val="0"/>
      <w:marBottom w:val="0"/>
      <w:divBdr>
        <w:top w:val="none" w:sz="0" w:space="0" w:color="auto"/>
        <w:left w:val="none" w:sz="0" w:space="0" w:color="auto"/>
        <w:bottom w:val="none" w:sz="0" w:space="0" w:color="auto"/>
        <w:right w:val="none" w:sz="0" w:space="0" w:color="auto"/>
      </w:divBdr>
    </w:div>
    <w:div w:id="210270432">
      <w:marLeft w:val="0"/>
      <w:marRight w:val="0"/>
      <w:marTop w:val="0"/>
      <w:marBottom w:val="0"/>
      <w:divBdr>
        <w:top w:val="none" w:sz="0" w:space="0" w:color="auto"/>
        <w:left w:val="none" w:sz="0" w:space="0" w:color="auto"/>
        <w:bottom w:val="none" w:sz="0" w:space="0" w:color="auto"/>
        <w:right w:val="none" w:sz="0" w:space="0" w:color="auto"/>
      </w:divBdr>
    </w:div>
    <w:div w:id="210460454">
      <w:marLeft w:val="0"/>
      <w:marRight w:val="0"/>
      <w:marTop w:val="0"/>
      <w:marBottom w:val="0"/>
      <w:divBdr>
        <w:top w:val="none" w:sz="0" w:space="0" w:color="auto"/>
        <w:left w:val="none" w:sz="0" w:space="0" w:color="auto"/>
        <w:bottom w:val="none" w:sz="0" w:space="0" w:color="auto"/>
        <w:right w:val="none" w:sz="0" w:space="0" w:color="auto"/>
      </w:divBdr>
    </w:div>
    <w:div w:id="210775440">
      <w:marLeft w:val="0"/>
      <w:marRight w:val="0"/>
      <w:marTop w:val="0"/>
      <w:marBottom w:val="0"/>
      <w:divBdr>
        <w:top w:val="none" w:sz="0" w:space="0" w:color="auto"/>
        <w:left w:val="none" w:sz="0" w:space="0" w:color="auto"/>
        <w:bottom w:val="none" w:sz="0" w:space="0" w:color="auto"/>
        <w:right w:val="none" w:sz="0" w:space="0" w:color="auto"/>
      </w:divBdr>
    </w:div>
    <w:div w:id="210850109">
      <w:marLeft w:val="0"/>
      <w:marRight w:val="0"/>
      <w:marTop w:val="0"/>
      <w:marBottom w:val="0"/>
      <w:divBdr>
        <w:top w:val="none" w:sz="0" w:space="0" w:color="auto"/>
        <w:left w:val="none" w:sz="0" w:space="0" w:color="auto"/>
        <w:bottom w:val="none" w:sz="0" w:space="0" w:color="auto"/>
        <w:right w:val="none" w:sz="0" w:space="0" w:color="auto"/>
      </w:divBdr>
    </w:div>
    <w:div w:id="211308804">
      <w:marLeft w:val="0"/>
      <w:marRight w:val="0"/>
      <w:marTop w:val="0"/>
      <w:marBottom w:val="0"/>
      <w:divBdr>
        <w:top w:val="none" w:sz="0" w:space="0" w:color="auto"/>
        <w:left w:val="none" w:sz="0" w:space="0" w:color="auto"/>
        <w:bottom w:val="none" w:sz="0" w:space="0" w:color="auto"/>
        <w:right w:val="none" w:sz="0" w:space="0" w:color="auto"/>
      </w:divBdr>
    </w:div>
    <w:div w:id="211813207">
      <w:marLeft w:val="0"/>
      <w:marRight w:val="0"/>
      <w:marTop w:val="0"/>
      <w:marBottom w:val="0"/>
      <w:divBdr>
        <w:top w:val="none" w:sz="0" w:space="0" w:color="auto"/>
        <w:left w:val="none" w:sz="0" w:space="0" w:color="auto"/>
        <w:bottom w:val="none" w:sz="0" w:space="0" w:color="auto"/>
        <w:right w:val="none" w:sz="0" w:space="0" w:color="auto"/>
      </w:divBdr>
    </w:div>
    <w:div w:id="211813581">
      <w:marLeft w:val="0"/>
      <w:marRight w:val="0"/>
      <w:marTop w:val="0"/>
      <w:marBottom w:val="0"/>
      <w:divBdr>
        <w:top w:val="none" w:sz="0" w:space="0" w:color="auto"/>
        <w:left w:val="none" w:sz="0" w:space="0" w:color="auto"/>
        <w:bottom w:val="none" w:sz="0" w:space="0" w:color="auto"/>
        <w:right w:val="none" w:sz="0" w:space="0" w:color="auto"/>
      </w:divBdr>
    </w:div>
    <w:div w:id="211888249">
      <w:marLeft w:val="0"/>
      <w:marRight w:val="0"/>
      <w:marTop w:val="0"/>
      <w:marBottom w:val="0"/>
      <w:divBdr>
        <w:top w:val="none" w:sz="0" w:space="0" w:color="auto"/>
        <w:left w:val="none" w:sz="0" w:space="0" w:color="auto"/>
        <w:bottom w:val="none" w:sz="0" w:space="0" w:color="auto"/>
        <w:right w:val="none" w:sz="0" w:space="0" w:color="auto"/>
      </w:divBdr>
    </w:div>
    <w:div w:id="212037417">
      <w:marLeft w:val="0"/>
      <w:marRight w:val="0"/>
      <w:marTop w:val="0"/>
      <w:marBottom w:val="0"/>
      <w:divBdr>
        <w:top w:val="none" w:sz="0" w:space="0" w:color="auto"/>
        <w:left w:val="none" w:sz="0" w:space="0" w:color="auto"/>
        <w:bottom w:val="none" w:sz="0" w:space="0" w:color="auto"/>
        <w:right w:val="none" w:sz="0" w:space="0" w:color="auto"/>
      </w:divBdr>
    </w:div>
    <w:div w:id="212157918">
      <w:marLeft w:val="0"/>
      <w:marRight w:val="0"/>
      <w:marTop w:val="0"/>
      <w:marBottom w:val="0"/>
      <w:divBdr>
        <w:top w:val="none" w:sz="0" w:space="0" w:color="auto"/>
        <w:left w:val="none" w:sz="0" w:space="0" w:color="auto"/>
        <w:bottom w:val="none" w:sz="0" w:space="0" w:color="auto"/>
        <w:right w:val="none" w:sz="0" w:space="0" w:color="auto"/>
      </w:divBdr>
    </w:div>
    <w:div w:id="212278175">
      <w:marLeft w:val="0"/>
      <w:marRight w:val="0"/>
      <w:marTop w:val="0"/>
      <w:marBottom w:val="0"/>
      <w:divBdr>
        <w:top w:val="none" w:sz="0" w:space="0" w:color="auto"/>
        <w:left w:val="none" w:sz="0" w:space="0" w:color="auto"/>
        <w:bottom w:val="none" w:sz="0" w:space="0" w:color="auto"/>
        <w:right w:val="none" w:sz="0" w:space="0" w:color="auto"/>
      </w:divBdr>
    </w:div>
    <w:div w:id="212354069">
      <w:marLeft w:val="0"/>
      <w:marRight w:val="0"/>
      <w:marTop w:val="0"/>
      <w:marBottom w:val="0"/>
      <w:divBdr>
        <w:top w:val="none" w:sz="0" w:space="0" w:color="auto"/>
        <w:left w:val="none" w:sz="0" w:space="0" w:color="auto"/>
        <w:bottom w:val="none" w:sz="0" w:space="0" w:color="auto"/>
        <w:right w:val="none" w:sz="0" w:space="0" w:color="auto"/>
      </w:divBdr>
    </w:div>
    <w:div w:id="212473584">
      <w:marLeft w:val="0"/>
      <w:marRight w:val="0"/>
      <w:marTop w:val="0"/>
      <w:marBottom w:val="0"/>
      <w:divBdr>
        <w:top w:val="none" w:sz="0" w:space="0" w:color="auto"/>
        <w:left w:val="none" w:sz="0" w:space="0" w:color="auto"/>
        <w:bottom w:val="none" w:sz="0" w:space="0" w:color="auto"/>
        <w:right w:val="none" w:sz="0" w:space="0" w:color="auto"/>
      </w:divBdr>
    </w:div>
    <w:div w:id="212693166">
      <w:marLeft w:val="0"/>
      <w:marRight w:val="0"/>
      <w:marTop w:val="0"/>
      <w:marBottom w:val="0"/>
      <w:divBdr>
        <w:top w:val="none" w:sz="0" w:space="0" w:color="auto"/>
        <w:left w:val="none" w:sz="0" w:space="0" w:color="auto"/>
        <w:bottom w:val="none" w:sz="0" w:space="0" w:color="auto"/>
        <w:right w:val="none" w:sz="0" w:space="0" w:color="auto"/>
      </w:divBdr>
    </w:div>
    <w:div w:id="212892050">
      <w:marLeft w:val="0"/>
      <w:marRight w:val="0"/>
      <w:marTop w:val="0"/>
      <w:marBottom w:val="0"/>
      <w:divBdr>
        <w:top w:val="none" w:sz="0" w:space="0" w:color="auto"/>
        <w:left w:val="none" w:sz="0" w:space="0" w:color="auto"/>
        <w:bottom w:val="none" w:sz="0" w:space="0" w:color="auto"/>
        <w:right w:val="none" w:sz="0" w:space="0" w:color="auto"/>
      </w:divBdr>
    </w:div>
    <w:div w:id="212893102">
      <w:marLeft w:val="0"/>
      <w:marRight w:val="0"/>
      <w:marTop w:val="0"/>
      <w:marBottom w:val="0"/>
      <w:divBdr>
        <w:top w:val="none" w:sz="0" w:space="0" w:color="auto"/>
        <w:left w:val="none" w:sz="0" w:space="0" w:color="auto"/>
        <w:bottom w:val="none" w:sz="0" w:space="0" w:color="auto"/>
        <w:right w:val="none" w:sz="0" w:space="0" w:color="auto"/>
      </w:divBdr>
    </w:div>
    <w:div w:id="213082792">
      <w:marLeft w:val="0"/>
      <w:marRight w:val="0"/>
      <w:marTop w:val="0"/>
      <w:marBottom w:val="0"/>
      <w:divBdr>
        <w:top w:val="none" w:sz="0" w:space="0" w:color="auto"/>
        <w:left w:val="none" w:sz="0" w:space="0" w:color="auto"/>
        <w:bottom w:val="none" w:sz="0" w:space="0" w:color="auto"/>
        <w:right w:val="none" w:sz="0" w:space="0" w:color="auto"/>
      </w:divBdr>
    </w:div>
    <w:div w:id="213126631">
      <w:marLeft w:val="0"/>
      <w:marRight w:val="0"/>
      <w:marTop w:val="0"/>
      <w:marBottom w:val="0"/>
      <w:divBdr>
        <w:top w:val="none" w:sz="0" w:space="0" w:color="auto"/>
        <w:left w:val="none" w:sz="0" w:space="0" w:color="auto"/>
        <w:bottom w:val="none" w:sz="0" w:space="0" w:color="auto"/>
        <w:right w:val="none" w:sz="0" w:space="0" w:color="auto"/>
      </w:divBdr>
    </w:div>
    <w:div w:id="213273903">
      <w:marLeft w:val="0"/>
      <w:marRight w:val="0"/>
      <w:marTop w:val="0"/>
      <w:marBottom w:val="0"/>
      <w:divBdr>
        <w:top w:val="none" w:sz="0" w:space="0" w:color="auto"/>
        <w:left w:val="none" w:sz="0" w:space="0" w:color="auto"/>
        <w:bottom w:val="none" w:sz="0" w:space="0" w:color="auto"/>
        <w:right w:val="none" w:sz="0" w:space="0" w:color="auto"/>
      </w:divBdr>
    </w:div>
    <w:div w:id="213274088">
      <w:marLeft w:val="0"/>
      <w:marRight w:val="0"/>
      <w:marTop w:val="0"/>
      <w:marBottom w:val="0"/>
      <w:divBdr>
        <w:top w:val="none" w:sz="0" w:space="0" w:color="auto"/>
        <w:left w:val="none" w:sz="0" w:space="0" w:color="auto"/>
        <w:bottom w:val="none" w:sz="0" w:space="0" w:color="auto"/>
        <w:right w:val="none" w:sz="0" w:space="0" w:color="auto"/>
      </w:divBdr>
    </w:div>
    <w:div w:id="213466223">
      <w:marLeft w:val="0"/>
      <w:marRight w:val="0"/>
      <w:marTop w:val="0"/>
      <w:marBottom w:val="0"/>
      <w:divBdr>
        <w:top w:val="none" w:sz="0" w:space="0" w:color="auto"/>
        <w:left w:val="none" w:sz="0" w:space="0" w:color="auto"/>
        <w:bottom w:val="none" w:sz="0" w:space="0" w:color="auto"/>
        <w:right w:val="none" w:sz="0" w:space="0" w:color="auto"/>
      </w:divBdr>
    </w:div>
    <w:div w:id="214204028">
      <w:marLeft w:val="0"/>
      <w:marRight w:val="0"/>
      <w:marTop w:val="0"/>
      <w:marBottom w:val="0"/>
      <w:divBdr>
        <w:top w:val="none" w:sz="0" w:space="0" w:color="auto"/>
        <w:left w:val="none" w:sz="0" w:space="0" w:color="auto"/>
        <w:bottom w:val="none" w:sz="0" w:space="0" w:color="auto"/>
        <w:right w:val="none" w:sz="0" w:space="0" w:color="auto"/>
      </w:divBdr>
    </w:div>
    <w:div w:id="215047956">
      <w:marLeft w:val="0"/>
      <w:marRight w:val="0"/>
      <w:marTop w:val="0"/>
      <w:marBottom w:val="0"/>
      <w:divBdr>
        <w:top w:val="none" w:sz="0" w:space="0" w:color="auto"/>
        <w:left w:val="none" w:sz="0" w:space="0" w:color="auto"/>
        <w:bottom w:val="none" w:sz="0" w:space="0" w:color="auto"/>
        <w:right w:val="none" w:sz="0" w:space="0" w:color="auto"/>
      </w:divBdr>
    </w:div>
    <w:div w:id="215429973">
      <w:marLeft w:val="0"/>
      <w:marRight w:val="0"/>
      <w:marTop w:val="0"/>
      <w:marBottom w:val="0"/>
      <w:divBdr>
        <w:top w:val="none" w:sz="0" w:space="0" w:color="auto"/>
        <w:left w:val="none" w:sz="0" w:space="0" w:color="auto"/>
        <w:bottom w:val="none" w:sz="0" w:space="0" w:color="auto"/>
        <w:right w:val="none" w:sz="0" w:space="0" w:color="auto"/>
      </w:divBdr>
    </w:div>
    <w:div w:id="215438311">
      <w:marLeft w:val="0"/>
      <w:marRight w:val="0"/>
      <w:marTop w:val="0"/>
      <w:marBottom w:val="0"/>
      <w:divBdr>
        <w:top w:val="none" w:sz="0" w:space="0" w:color="auto"/>
        <w:left w:val="none" w:sz="0" w:space="0" w:color="auto"/>
        <w:bottom w:val="none" w:sz="0" w:space="0" w:color="auto"/>
        <w:right w:val="none" w:sz="0" w:space="0" w:color="auto"/>
      </w:divBdr>
    </w:div>
    <w:div w:id="215505645">
      <w:marLeft w:val="0"/>
      <w:marRight w:val="0"/>
      <w:marTop w:val="0"/>
      <w:marBottom w:val="0"/>
      <w:divBdr>
        <w:top w:val="none" w:sz="0" w:space="0" w:color="auto"/>
        <w:left w:val="none" w:sz="0" w:space="0" w:color="auto"/>
        <w:bottom w:val="none" w:sz="0" w:space="0" w:color="auto"/>
        <w:right w:val="none" w:sz="0" w:space="0" w:color="auto"/>
      </w:divBdr>
    </w:div>
    <w:div w:id="215554886">
      <w:marLeft w:val="0"/>
      <w:marRight w:val="0"/>
      <w:marTop w:val="0"/>
      <w:marBottom w:val="0"/>
      <w:divBdr>
        <w:top w:val="none" w:sz="0" w:space="0" w:color="auto"/>
        <w:left w:val="none" w:sz="0" w:space="0" w:color="auto"/>
        <w:bottom w:val="none" w:sz="0" w:space="0" w:color="auto"/>
        <w:right w:val="none" w:sz="0" w:space="0" w:color="auto"/>
      </w:divBdr>
    </w:div>
    <w:div w:id="216167766">
      <w:marLeft w:val="0"/>
      <w:marRight w:val="0"/>
      <w:marTop w:val="0"/>
      <w:marBottom w:val="0"/>
      <w:divBdr>
        <w:top w:val="none" w:sz="0" w:space="0" w:color="auto"/>
        <w:left w:val="none" w:sz="0" w:space="0" w:color="auto"/>
        <w:bottom w:val="none" w:sz="0" w:space="0" w:color="auto"/>
        <w:right w:val="none" w:sz="0" w:space="0" w:color="auto"/>
      </w:divBdr>
    </w:div>
    <w:div w:id="216204057">
      <w:marLeft w:val="0"/>
      <w:marRight w:val="0"/>
      <w:marTop w:val="0"/>
      <w:marBottom w:val="0"/>
      <w:divBdr>
        <w:top w:val="none" w:sz="0" w:space="0" w:color="auto"/>
        <w:left w:val="none" w:sz="0" w:space="0" w:color="auto"/>
        <w:bottom w:val="none" w:sz="0" w:space="0" w:color="auto"/>
        <w:right w:val="none" w:sz="0" w:space="0" w:color="auto"/>
      </w:divBdr>
    </w:div>
    <w:div w:id="216475509">
      <w:marLeft w:val="0"/>
      <w:marRight w:val="0"/>
      <w:marTop w:val="0"/>
      <w:marBottom w:val="0"/>
      <w:divBdr>
        <w:top w:val="none" w:sz="0" w:space="0" w:color="auto"/>
        <w:left w:val="none" w:sz="0" w:space="0" w:color="auto"/>
        <w:bottom w:val="none" w:sz="0" w:space="0" w:color="auto"/>
        <w:right w:val="none" w:sz="0" w:space="0" w:color="auto"/>
      </w:divBdr>
    </w:div>
    <w:div w:id="216935495">
      <w:marLeft w:val="0"/>
      <w:marRight w:val="0"/>
      <w:marTop w:val="0"/>
      <w:marBottom w:val="0"/>
      <w:divBdr>
        <w:top w:val="none" w:sz="0" w:space="0" w:color="auto"/>
        <w:left w:val="none" w:sz="0" w:space="0" w:color="auto"/>
        <w:bottom w:val="none" w:sz="0" w:space="0" w:color="auto"/>
        <w:right w:val="none" w:sz="0" w:space="0" w:color="auto"/>
      </w:divBdr>
    </w:div>
    <w:div w:id="217520123">
      <w:marLeft w:val="0"/>
      <w:marRight w:val="0"/>
      <w:marTop w:val="0"/>
      <w:marBottom w:val="0"/>
      <w:divBdr>
        <w:top w:val="none" w:sz="0" w:space="0" w:color="auto"/>
        <w:left w:val="none" w:sz="0" w:space="0" w:color="auto"/>
        <w:bottom w:val="none" w:sz="0" w:space="0" w:color="auto"/>
        <w:right w:val="none" w:sz="0" w:space="0" w:color="auto"/>
      </w:divBdr>
    </w:div>
    <w:div w:id="217670202">
      <w:marLeft w:val="0"/>
      <w:marRight w:val="0"/>
      <w:marTop w:val="0"/>
      <w:marBottom w:val="0"/>
      <w:divBdr>
        <w:top w:val="none" w:sz="0" w:space="0" w:color="auto"/>
        <w:left w:val="none" w:sz="0" w:space="0" w:color="auto"/>
        <w:bottom w:val="none" w:sz="0" w:space="0" w:color="auto"/>
        <w:right w:val="none" w:sz="0" w:space="0" w:color="auto"/>
      </w:divBdr>
    </w:div>
    <w:div w:id="217863781">
      <w:marLeft w:val="0"/>
      <w:marRight w:val="0"/>
      <w:marTop w:val="0"/>
      <w:marBottom w:val="0"/>
      <w:divBdr>
        <w:top w:val="none" w:sz="0" w:space="0" w:color="auto"/>
        <w:left w:val="none" w:sz="0" w:space="0" w:color="auto"/>
        <w:bottom w:val="none" w:sz="0" w:space="0" w:color="auto"/>
        <w:right w:val="none" w:sz="0" w:space="0" w:color="auto"/>
      </w:divBdr>
    </w:div>
    <w:div w:id="217933646">
      <w:marLeft w:val="0"/>
      <w:marRight w:val="0"/>
      <w:marTop w:val="0"/>
      <w:marBottom w:val="0"/>
      <w:divBdr>
        <w:top w:val="none" w:sz="0" w:space="0" w:color="auto"/>
        <w:left w:val="none" w:sz="0" w:space="0" w:color="auto"/>
        <w:bottom w:val="none" w:sz="0" w:space="0" w:color="auto"/>
        <w:right w:val="none" w:sz="0" w:space="0" w:color="auto"/>
      </w:divBdr>
    </w:div>
    <w:div w:id="218201932">
      <w:marLeft w:val="0"/>
      <w:marRight w:val="0"/>
      <w:marTop w:val="0"/>
      <w:marBottom w:val="0"/>
      <w:divBdr>
        <w:top w:val="none" w:sz="0" w:space="0" w:color="auto"/>
        <w:left w:val="none" w:sz="0" w:space="0" w:color="auto"/>
        <w:bottom w:val="none" w:sz="0" w:space="0" w:color="auto"/>
        <w:right w:val="none" w:sz="0" w:space="0" w:color="auto"/>
      </w:divBdr>
    </w:div>
    <w:div w:id="218247100">
      <w:marLeft w:val="0"/>
      <w:marRight w:val="0"/>
      <w:marTop w:val="0"/>
      <w:marBottom w:val="0"/>
      <w:divBdr>
        <w:top w:val="none" w:sz="0" w:space="0" w:color="auto"/>
        <w:left w:val="none" w:sz="0" w:space="0" w:color="auto"/>
        <w:bottom w:val="none" w:sz="0" w:space="0" w:color="auto"/>
        <w:right w:val="none" w:sz="0" w:space="0" w:color="auto"/>
      </w:divBdr>
    </w:div>
    <w:div w:id="218518687">
      <w:marLeft w:val="0"/>
      <w:marRight w:val="0"/>
      <w:marTop w:val="0"/>
      <w:marBottom w:val="0"/>
      <w:divBdr>
        <w:top w:val="none" w:sz="0" w:space="0" w:color="auto"/>
        <w:left w:val="none" w:sz="0" w:space="0" w:color="auto"/>
        <w:bottom w:val="none" w:sz="0" w:space="0" w:color="auto"/>
        <w:right w:val="none" w:sz="0" w:space="0" w:color="auto"/>
      </w:divBdr>
    </w:div>
    <w:div w:id="218637592">
      <w:marLeft w:val="0"/>
      <w:marRight w:val="0"/>
      <w:marTop w:val="0"/>
      <w:marBottom w:val="0"/>
      <w:divBdr>
        <w:top w:val="none" w:sz="0" w:space="0" w:color="auto"/>
        <w:left w:val="none" w:sz="0" w:space="0" w:color="auto"/>
        <w:bottom w:val="none" w:sz="0" w:space="0" w:color="auto"/>
        <w:right w:val="none" w:sz="0" w:space="0" w:color="auto"/>
      </w:divBdr>
    </w:div>
    <w:div w:id="218710049">
      <w:marLeft w:val="0"/>
      <w:marRight w:val="0"/>
      <w:marTop w:val="0"/>
      <w:marBottom w:val="0"/>
      <w:divBdr>
        <w:top w:val="none" w:sz="0" w:space="0" w:color="auto"/>
        <w:left w:val="none" w:sz="0" w:space="0" w:color="auto"/>
        <w:bottom w:val="none" w:sz="0" w:space="0" w:color="auto"/>
        <w:right w:val="none" w:sz="0" w:space="0" w:color="auto"/>
      </w:divBdr>
    </w:div>
    <w:div w:id="219024331">
      <w:marLeft w:val="0"/>
      <w:marRight w:val="0"/>
      <w:marTop w:val="0"/>
      <w:marBottom w:val="0"/>
      <w:divBdr>
        <w:top w:val="none" w:sz="0" w:space="0" w:color="auto"/>
        <w:left w:val="none" w:sz="0" w:space="0" w:color="auto"/>
        <w:bottom w:val="none" w:sz="0" w:space="0" w:color="auto"/>
        <w:right w:val="none" w:sz="0" w:space="0" w:color="auto"/>
      </w:divBdr>
    </w:div>
    <w:div w:id="219512568">
      <w:marLeft w:val="0"/>
      <w:marRight w:val="0"/>
      <w:marTop w:val="0"/>
      <w:marBottom w:val="0"/>
      <w:divBdr>
        <w:top w:val="none" w:sz="0" w:space="0" w:color="auto"/>
        <w:left w:val="none" w:sz="0" w:space="0" w:color="auto"/>
        <w:bottom w:val="none" w:sz="0" w:space="0" w:color="auto"/>
        <w:right w:val="none" w:sz="0" w:space="0" w:color="auto"/>
      </w:divBdr>
    </w:div>
    <w:div w:id="219900663">
      <w:marLeft w:val="0"/>
      <w:marRight w:val="0"/>
      <w:marTop w:val="0"/>
      <w:marBottom w:val="0"/>
      <w:divBdr>
        <w:top w:val="none" w:sz="0" w:space="0" w:color="auto"/>
        <w:left w:val="none" w:sz="0" w:space="0" w:color="auto"/>
        <w:bottom w:val="none" w:sz="0" w:space="0" w:color="auto"/>
        <w:right w:val="none" w:sz="0" w:space="0" w:color="auto"/>
      </w:divBdr>
    </w:div>
    <w:div w:id="220868313">
      <w:marLeft w:val="0"/>
      <w:marRight w:val="0"/>
      <w:marTop w:val="0"/>
      <w:marBottom w:val="0"/>
      <w:divBdr>
        <w:top w:val="none" w:sz="0" w:space="0" w:color="auto"/>
        <w:left w:val="none" w:sz="0" w:space="0" w:color="auto"/>
        <w:bottom w:val="none" w:sz="0" w:space="0" w:color="auto"/>
        <w:right w:val="none" w:sz="0" w:space="0" w:color="auto"/>
      </w:divBdr>
    </w:div>
    <w:div w:id="220990992">
      <w:marLeft w:val="0"/>
      <w:marRight w:val="0"/>
      <w:marTop w:val="0"/>
      <w:marBottom w:val="0"/>
      <w:divBdr>
        <w:top w:val="none" w:sz="0" w:space="0" w:color="auto"/>
        <w:left w:val="none" w:sz="0" w:space="0" w:color="auto"/>
        <w:bottom w:val="none" w:sz="0" w:space="0" w:color="auto"/>
        <w:right w:val="none" w:sz="0" w:space="0" w:color="auto"/>
      </w:divBdr>
    </w:div>
    <w:div w:id="221213891">
      <w:marLeft w:val="0"/>
      <w:marRight w:val="0"/>
      <w:marTop w:val="0"/>
      <w:marBottom w:val="0"/>
      <w:divBdr>
        <w:top w:val="none" w:sz="0" w:space="0" w:color="auto"/>
        <w:left w:val="none" w:sz="0" w:space="0" w:color="auto"/>
        <w:bottom w:val="none" w:sz="0" w:space="0" w:color="auto"/>
        <w:right w:val="none" w:sz="0" w:space="0" w:color="auto"/>
      </w:divBdr>
    </w:div>
    <w:div w:id="221526525">
      <w:marLeft w:val="0"/>
      <w:marRight w:val="0"/>
      <w:marTop w:val="0"/>
      <w:marBottom w:val="0"/>
      <w:divBdr>
        <w:top w:val="none" w:sz="0" w:space="0" w:color="auto"/>
        <w:left w:val="none" w:sz="0" w:space="0" w:color="auto"/>
        <w:bottom w:val="none" w:sz="0" w:space="0" w:color="auto"/>
        <w:right w:val="none" w:sz="0" w:space="0" w:color="auto"/>
      </w:divBdr>
    </w:div>
    <w:div w:id="221719662">
      <w:marLeft w:val="0"/>
      <w:marRight w:val="0"/>
      <w:marTop w:val="0"/>
      <w:marBottom w:val="0"/>
      <w:divBdr>
        <w:top w:val="none" w:sz="0" w:space="0" w:color="auto"/>
        <w:left w:val="none" w:sz="0" w:space="0" w:color="auto"/>
        <w:bottom w:val="none" w:sz="0" w:space="0" w:color="auto"/>
        <w:right w:val="none" w:sz="0" w:space="0" w:color="auto"/>
      </w:divBdr>
    </w:div>
    <w:div w:id="221841497">
      <w:marLeft w:val="0"/>
      <w:marRight w:val="0"/>
      <w:marTop w:val="0"/>
      <w:marBottom w:val="0"/>
      <w:divBdr>
        <w:top w:val="none" w:sz="0" w:space="0" w:color="auto"/>
        <w:left w:val="none" w:sz="0" w:space="0" w:color="auto"/>
        <w:bottom w:val="none" w:sz="0" w:space="0" w:color="auto"/>
        <w:right w:val="none" w:sz="0" w:space="0" w:color="auto"/>
      </w:divBdr>
    </w:div>
    <w:div w:id="221869871">
      <w:marLeft w:val="0"/>
      <w:marRight w:val="0"/>
      <w:marTop w:val="0"/>
      <w:marBottom w:val="0"/>
      <w:divBdr>
        <w:top w:val="none" w:sz="0" w:space="0" w:color="auto"/>
        <w:left w:val="none" w:sz="0" w:space="0" w:color="auto"/>
        <w:bottom w:val="none" w:sz="0" w:space="0" w:color="auto"/>
        <w:right w:val="none" w:sz="0" w:space="0" w:color="auto"/>
      </w:divBdr>
    </w:div>
    <w:div w:id="221988957">
      <w:marLeft w:val="0"/>
      <w:marRight w:val="0"/>
      <w:marTop w:val="0"/>
      <w:marBottom w:val="0"/>
      <w:divBdr>
        <w:top w:val="none" w:sz="0" w:space="0" w:color="auto"/>
        <w:left w:val="none" w:sz="0" w:space="0" w:color="auto"/>
        <w:bottom w:val="none" w:sz="0" w:space="0" w:color="auto"/>
        <w:right w:val="none" w:sz="0" w:space="0" w:color="auto"/>
      </w:divBdr>
    </w:div>
    <w:div w:id="222566317">
      <w:marLeft w:val="0"/>
      <w:marRight w:val="0"/>
      <w:marTop w:val="0"/>
      <w:marBottom w:val="0"/>
      <w:divBdr>
        <w:top w:val="none" w:sz="0" w:space="0" w:color="auto"/>
        <w:left w:val="none" w:sz="0" w:space="0" w:color="auto"/>
        <w:bottom w:val="none" w:sz="0" w:space="0" w:color="auto"/>
        <w:right w:val="none" w:sz="0" w:space="0" w:color="auto"/>
      </w:divBdr>
    </w:div>
    <w:div w:id="223177262">
      <w:marLeft w:val="0"/>
      <w:marRight w:val="0"/>
      <w:marTop w:val="0"/>
      <w:marBottom w:val="0"/>
      <w:divBdr>
        <w:top w:val="none" w:sz="0" w:space="0" w:color="auto"/>
        <w:left w:val="none" w:sz="0" w:space="0" w:color="auto"/>
        <w:bottom w:val="none" w:sz="0" w:space="0" w:color="auto"/>
        <w:right w:val="none" w:sz="0" w:space="0" w:color="auto"/>
      </w:divBdr>
    </w:div>
    <w:div w:id="223181856">
      <w:marLeft w:val="0"/>
      <w:marRight w:val="0"/>
      <w:marTop w:val="0"/>
      <w:marBottom w:val="0"/>
      <w:divBdr>
        <w:top w:val="none" w:sz="0" w:space="0" w:color="auto"/>
        <w:left w:val="none" w:sz="0" w:space="0" w:color="auto"/>
        <w:bottom w:val="none" w:sz="0" w:space="0" w:color="auto"/>
        <w:right w:val="none" w:sz="0" w:space="0" w:color="auto"/>
      </w:divBdr>
    </w:div>
    <w:div w:id="223569815">
      <w:marLeft w:val="0"/>
      <w:marRight w:val="0"/>
      <w:marTop w:val="0"/>
      <w:marBottom w:val="0"/>
      <w:divBdr>
        <w:top w:val="none" w:sz="0" w:space="0" w:color="auto"/>
        <w:left w:val="none" w:sz="0" w:space="0" w:color="auto"/>
        <w:bottom w:val="none" w:sz="0" w:space="0" w:color="auto"/>
        <w:right w:val="none" w:sz="0" w:space="0" w:color="auto"/>
      </w:divBdr>
    </w:div>
    <w:div w:id="223637718">
      <w:marLeft w:val="0"/>
      <w:marRight w:val="0"/>
      <w:marTop w:val="0"/>
      <w:marBottom w:val="0"/>
      <w:divBdr>
        <w:top w:val="none" w:sz="0" w:space="0" w:color="auto"/>
        <w:left w:val="none" w:sz="0" w:space="0" w:color="auto"/>
        <w:bottom w:val="none" w:sz="0" w:space="0" w:color="auto"/>
        <w:right w:val="none" w:sz="0" w:space="0" w:color="auto"/>
      </w:divBdr>
    </w:div>
    <w:div w:id="223684054">
      <w:marLeft w:val="0"/>
      <w:marRight w:val="0"/>
      <w:marTop w:val="0"/>
      <w:marBottom w:val="0"/>
      <w:divBdr>
        <w:top w:val="none" w:sz="0" w:space="0" w:color="auto"/>
        <w:left w:val="none" w:sz="0" w:space="0" w:color="auto"/>
        <w:bottom w:val="none" w:sz="0" w:space="0" w:color="auto"/>
        <w:right w:val="none" w:sz="0" w:space="0" w:color="auto"/>
      </w:divBdr>
    </w:div>
    <w:div w:id="224067737">
      <w:marLeft w:val="0"/>
      <w:marRight w:val="0"/>
      <w:marTop w:val="0"/>
      <w:marBottom w:val="0"/>
      <w:divBdr>
        <w:top w:val="none" w:sz="0" w:space="0" w:color="auto"/>
        <w:left w:val="none" w:sz="0" w:space="0" w:color="auto"/>
        <w:bottom w:val="none" w:sz="0" w:space="0" w:color="auto"/>
        <w:right w:val="none" w:sz="0" w:space="0" w:color="auto"/>
      </w:divBdr>
    </w:div>
    <w:div w:id="224489525">
      <w:marLeft w:val="0"/>
      <w:marRight w:val="0"/>
      <w:marTop w:val="0"/>
      <w:marBottom w:val="0"/>
      <w:divBdr>
        <w:top w:val="none" w:sz="0" w:space="0" w:color="auto"/>
        <w:left w:val="none" w:sz="0" w:space="0" w:color="auto"/>
        <w:bottom w:val="none" w:sz="0" w:space="0" w:color="auto"/>
        <w:right w:val="none" w:sz="0" w:space="0" w:color="auto"/>
      </w:divBdr>
    </w:div>
    <w:div w:id="224530710">
      <w:marLeft w:val="0"/>
      <w:marRight w:val="0"/>
      <w:marTop w:val="0"/>
      <w:marBottom w:val="0"/>
      <w:divBdr>
        <w:top w:val="none" w:sz="0" w:space="0" w:color="auto"/>
        <w:left w:val="none" w:sz="0" w:space="0" w:color="auto"/>
        <w:bottom w:val="none" w:sz="0" w:space="0" w:color="auto"/>
        <w:right w:val="none" w:sz="0" w:space="0" w:color="auto"/>
      </w:divBdr>
    </w:div>
    <w:div w:id="224950195">
      <w:marLeft w:val="0"/>
      <w:marRight w:val="0"/>
      <w:marTop w:val="0"/>
      <w:marBottom w:val="0"/>
      <w:divBdr>
        <w:top w:val="none" w:sz="0" w:space="0" w:color="auto"/>
        <w:left w:val="none" w:sz="0" w:space="0" w:color="auto"/>
        <w:bottom w:val="none" w:sz="0" w:space="0" w:color="auto"/>
        <w:right w:val="none" w:sz="0" w:space="0" w:color="auto"/>
      </w:divBdr>
    </w:div>
    <w:div w:id="225069602">
      <w:marLeft w:val="0"/>
      <w:marRight w:val="0"/>
      <w:marTop w:val="0"/>
      <w:marBottom w:val="0"/>
      <w:divBdr>
        <w:top w:val="none" w:sz="0" w:space="0" w:color="auto"/>
        <w:left w:val="none" w:sz="0" w:space="0" w:color="auto"/>
        <w:bottom w:val="none" w:sz="0" w:space="0" w:color="auto"/>
        <w:right w:val="none" w:sz="0" w:space="0" w:color="auto"/>
      </w:divBdr>
    </w:div>
    <w:div w:id="225259381">
      <w:marLeft w:val="0"/>
      <w:marRight w:val="0"/>
      <w:marTop w:val="0"/>
      <w:marBottom w:val="0"/>
      <w:divBdr>
        <w:top w:val="none" w:sz="0" w:space="0" w:color="auto"/>
        <w:left w:val="none" w:sz="0" w:space="0" w:color="auto"/>
        <w:bottom w:val="none" w:sz="0" w:space="0" w:color="auto"/>
        <w:right w:val="none" w:sz="0" w:space="0" w:color="auto"/>
      </w:divBdr>
    </w:div>
    <w:div w:id="225342951">
      <w:marLeft w:val="0"/>
      <w:marRight w:val="0"/>
      <w:marTop w:val="0"/>
      <w:marBottom w:val="0"/>
      <w:divBdr>
        <w:top w:val="none" w:sz="0" w:space="0" w:color="auto"/>
        <w:left w:val="none" w:sz="0" w:space="0" w:color="auto"/>
        <w:bottom w:val="none" w:sz="0" w:space="0" w:color="auto"/>
        <w:right w:val="none" w:sz="0" w:space="0" w:color="auto"/>
      </w:divBdr>
    </w:div>
    <w:div w:id="225382488">
      <w:marLeft w:val="0"/>
      <w:marRight w:val="0"/>
      <w:marTop w:val="0"/>
      <w:marBottom w:val="0"/>
      <w:divBdr>
        <w:top w:val="none" w:sz="0" w:space="0" w:color="auto"/>
        <w:left w:val="none" w:sz="0" w:space="0" w:color="auto"/>
        <w:bottom w:val="none" w:sz="0" w:space="0" w:color="auto"/>
        <w:right w:val="none" w:sz="0" w:space="0" w:color="auto"/>
      </w:divBdr>
    </w:div>
    <w:div w:id="225536617">
      <w:marLeft w:val="0"/>
      <w:marRight w:val="0"/>
      <w:marTop w:val="0"/>
      <w:marBottom w:val="0"/>
      <w:divBdr>
        <w:top w:val="none" w:sz="0" w:space="0" w:color="auto"/>
        <w:left w:val="none" w:sz="0" w:space="0" w:color="auto"/>
        <w:bottom w:val="none" w:sz="0" w:space="0" w:color="auto"/>
        <w:right w:val="none" w:sz="0" w:space="0" w:color="auto"/>
      </w:divBdr>
    </w:div>
    <w:div w:id="225576119">
      <w:marLeft w:val="0"/>
      <w:marRight w:val="0"/>
      <w:marTop w:val="0"/>
      <w:marBottom w:val="0"/>
      <w:divBdr>
        <w:top w:val="none" w:sz="0" w:space="0" w:color="auto"/>
        <w:left w:val="none" w:sz="0" w:space="0" w:color="auto"/>
        <w:bottom w:val="none" w:sz="0" w:space="0" w:color="auto"/>
        <w:right w:val="none" w:sz="0" w:space="0" w:color="auto"/>
      </w:divBdr>
    </w:div>
    <w:div w:id="225605478">
      <w:marLeft w:val="0"/>
      <w:marRight w:val="0"/>
      <w:marTop w:val="0"/>
      <w:marBottom w:val="0"/>
      <w:divBdr>
        <w:top w:val="none" w:sz="0" w:space="0" w:color="auto"/>
        <w:left w:val="none" w:sz="0" w:space="0" w:color="auto"/>
        <w:bottom w:val="none" w:sz="0" w:space="0" w:color="auto"/>
        <w:right w:val="none" w:sz="0" w:space="0" w:color="auto"/>
      </w:divBdr>
    </w:div>
    <w:div w:id="225990441">
      <w:marLeft w:val="0"/>
      <w:marRight w:val="0"/>
      <w:marTop w:val="0"/>
      <w:marBottom w:val="0"/>
      <w:divBdr>
        <w:top w:val="none" w:sz="0" w:space="0" w:color="auto"/>
        <w:left w:val="none" w:sz="0" w:space="0" w:color="auto"/>
        <w:bottom w:val="none" w:sz="0" w:space="0" w:color="auto"/>
        <w:right w:val="none" w:sz="0" w:space="0" w:color="auto"/>
      </w:divBdr>
    </w:div>
    <w:div w:id="226766965">
      <w:marLeft w:val="0"/>
      <w:marRight w:val="0"/>
      <w:marTop w:val="0"/>
      <w:marBottom w:val="0"/>
      <w:divBdr>
        <w:top w:val="none" w:sz="0" w:space="0" w:color="auto"/>
        <w:left w:val="none" w:sz="0" w:space="0" w:color="auto"/>
        <w:bottom w:val="none" w:sz="0" w:space="0" w:color="auto"/>
        <w:right w:val="none" w:sz="0" w:space="0" w:color="auto"/>
      </w:divBdr>
    </w:div>
    <w:div w:id="227109269">
      <w:marLeft w:val="0"/>
      <w:marRight w:val="0"/>
      <w:marTop w:val="0"/>
      <w:marBottom w:val="0"/>
      <w:divBdr>
        <w:top w:val="none" w:sz="0" w:space="0" w:color="auto"/>
        <w:left w:val="none" w:sz="0" w:space="0" w:color="auto"/>
        <w:bottom w:val="none" w:sz="0" w:space="0" w:color="auto"/>
        <w:right w:val="none" w:sz="0" w:space="0" w:color="auto"/>
      </w:divBdr>
    </w:div>
    <w:div w:id="227109409">
      <w:marLeft w:val="0"/>
      <w:marRight w:val="0"/>
      <w:marTop w:val="0"/>
      <w:marBottom w:val="0"/>
      <w:divBdr>
        <w:top w:val="none" w:sz="0" w:space="0" w:color="auto"/>
        <w:left w:val="none" w:sz="0" w:space="0" w:color="auto"/>
        <w:bottom w:val="none" w:sz="0" w:space="0" w:color="auto"/>
        <w:right w:val="none" w:sz="0" w:space="0" w:color="auto"/>
      </w:divBdr>
    </w:div>
    <w:div w:id="227766920">
      <w:marLeft w:val="0"/>
      <w:marRight w:val="0"/>
      <w:marTop w:val="0"/>
      <w:marBottom w:val="0"/>
      <w:divBdr>
        <w:top w:val="none" w:sz="0" w:space="0" w:color="auto"/>
        <w:left w:val="none" w:sz="0" w:space="0" w:color="auto"/>
        <w:bottom w:val="none" w:sz="0" w:space="0" w:color="auto"/>
        <w:right w:val="none" w:sz="0" w:space="0" w:color="auto"/>
      </w:divBdr>
    </w:div>
    <w:div w:id="228081701">
      <w:marLeft w:val="0"/>
      <w:marRight w:val="0"/>
      <w:marTop w:val="0"/>
      <w:marBottom w:val="0"/>
      <w:divBdr>
        <w:top w:val="none" w:sz="0" w:space="0" w:color="auto"/>
        <w:left w:val="none" w:sz="0" w:space="0" w:color="auto"/>
        <w:bottom w:val="none" w:sz="0" w:space="0" w:color="auto"/>
        <w:right w:val="none" w:sz="0" w:space="0" w:color="auto"/>
      </w:divBdr>
    </w:div>
    <w:div w:id="228151386">
      <w:marLeft w:val="0"/>
      <w:marRight w:val="0"/>
      <w:marTop w:val="0"/>
      <w:marBottom w:val="0"/>
      <w:divBdr>
        <w:top w:val="none" w:sz="0" w:space="0" w:color="auto"/>
        <w:left w:val="none" w:sz="0" w:space="0" w:color="auto"/>
        <w:bottom w:val="none" w:sz="0" w:space="0" w:color="auto"/>
        <w:right w:val="none" w:sz="0" w:space="0" w:color="auto"/>
      </w:divBdr>
    </w:div>
    <w:div w:id="228196882">
      <w:marLeft w:val="0"/>
      <w:marRight w:val="0"/>
      <w:marTop w:val="0"/>
      <w:marBottom w:val="0"/>
      <w:divBdr>
        <w:top w:val="none" w:sz="0" w:space="0" w:color="auto"/>
        <w:left w:val="none" w:sz="0" w:space="0" w:color="auto"/>
        <w:bottom w:val="none" w:sz="0" w:space="0" w:color="auto"/>
        <w:right w:val="none" w:sz="0" w:space="0" w:color="auto"/>
      </w:divBdr>
    </w:div>
    <w:div w:id="228419010">
      <w:marLeft w:val="0"/>
      <w:marRight w:val="0"/>
      <w:marTop w:val="0"/>
      <w:marBottom w:val="0"/>
      <w:divBdr>
        <w:top w:val="none" w:sz="0" w:space="0" w:color="auto"/>
        <w:left w:val="none" w:sz="0" w:space="0" w:color="auto"/>
        <w:bottom w:val="none" w:sz="0" w:space="0" w:color="auto"/>
        <w:right w:val="none" w:sz="0" w:space="0" w:color="auto"/>
      </w:divBdr>
    </w:div>
    <w:div w:id="228731880">
      <w:marLeft w:val="0"/>
      <w:marRight w:val="0"/>
      <w:marTop w:val="0"/>
      <w:marBottom w:val="0"/>
      <w:divBdr>
        <w:top w:val="none" w:sz="0" w:space="0" w:color="auto"/>
        <w:left w:val="none" w:sz="0" w:space="0" w:color="auto"/>
        <w:bottom w:val="none" w:sz="0" w:space="0" w:color="auto"/>
        <w:right w:val="none" w:sz="0" w:space="0" w:color="auto"/>
      </w:divBdr>
    </w:div>
    <w:div w:id="228736213">
      <w:marLeft w:val="0"/>
      <w:marRight w:val="0"/>
      <w:marTop w:val="0"/>
      <w:marBottom w:val="0"/>
      <w:divBdr>
        <w:top w:val="none" w:sz="0" w:space="0" w:color="auto"/>
        <w:left w:val="none" w:sz="0" w:space="0" w:color="auto"/>
        <w:bottom w:val="none" w:sz="0" w:space="0" w:color="auto"/>
        <w:right w:val="none" w:sz="0" w:space="0" w:color="auto"/>
      </w:divBdr>
    </w:div>
    <w:div w:id="228927368">
      <w:marLeft w:val="0"/>
      <w:marRight w:val="0"/>
      <w:marTop w:val="0"/>
      <w:marBottom w:val="0"/>
      <w:divBdr>
        <w:top w:val="none" w:sz="0" w:space="0" w:color="auto"/>
        <w:left w:val="none" w:sz="0" w:space="0" w:color="auto"/>
        <w:bottom w:val="none" w:sz="0" w:space="0" w:color="auto"/>
        <w:right w:val="none" w:sz="0" w:space="0" w:color="auto"/>
      </w:divBdr>
    </w:div>
    <w:div w:id="228927660">
      <w:marLeft w:val="0"/>
      <w:marRight w:val="0"/>
      <w:marTop w:val="0"/>
      <w:marBottom w:val="0"/>
      <w:divBdr>
        <w:top w:val="none" w:sz="0" w:space="0" w:color="auto"/>
        <w:left w:val="none" w:sz="0" w:space="0" w:color="auto"/>
        <w:bottom w:val="none" w:sz="0" w:space="0" w:color="auto"/>
        <w:right w:val="none" w:sz="0" w:space="0" w:color="auto"/>
      </w:divBdr>
    </w:div>
    <w:div w:id="229116891">
      <w:marLeft w:val="0"/>
      <w:marRight w:val="0"/>
      <w:marTop w:val="0"/>
      <w:marBottom w:val="0"/>
      <w:divBdr>
        <w:top w:val="none" w:sz="0" w:space="0" w:color="auto"/>
        <w:left w:val="none" w:sz="0" w:space="0" w:color="auto"/>
        <w:bottom w:val="none" w:sz="0" w:space="0" w:color="auto"/>
        <w:right w:val="none" w:sz="0" w:space="0" w:color="auto"/>
      </w:divBdr>
    </w:div>
    <w:div w:id="229267642">
      <w:marLeft w:val="0"/>
      <w:marRight w:val="0"/>
      <w:marTop w:val="0"/>
      <w:marBottom w:val="0"/>
      <w:divBdr>
        <w:top w:val="none" w:sz="0" w:space="0" w:color="auto"/>
        <w:left w:val="none" w:sz="0" w:space="0" w:color="auto"/>
        <w:bottom w:val="none" w:sz="0" w:space="0" w:color="auto"/>
        <w:right w:val="none" w:sz="0" w:space="0" w:color="auto"/>
      </w:divBdr>
    </w:div>
    <w:div w:id="229463685">
      <w:marLeft w:val="0"/>
      <w:marRight w:val="0"/>
      <w:marTop w:val="0"/>
      <w:marBottom w:val="0"/>
      <w:divBdr>
        <w:top w:val="none" w:sz="0" w:space="0" w:color="auto"/>
        <w:left w:val="none" w:sz="0" w:space="0" w:color="auto"/>
        <w:bottom w:val="none" w:sz="0" w:space="0" w:color="auto"/>
        <w:right w:val="none" w:sz="0" w:space="0" w:color="auto"/>
      </w:divBdr>
    </w:div>
    <w:div w:id="229468659">
      <w:marLeft w:val="0"/>
      <w:marRight w:val="0"/>
      <w:marTop w:val="0"/>
      <w:marBottom w:val="0"/>
      <w:divBdr>
        <w:top w:val="none" w:sz="0" w:space="0" w:color="auto"/>
        <w:left w:val="none" w:sz="0" w:space="0" w:color="auto"/>
        <w:bottom w:val="none" w:sz="0" w:space="0" w:color="auto"/>
        <w:right w:val="none" w:sz="0" w:space="0" w:color="auto"/>
      </w:divBdr>
    </w:div>
    <w:div w:id="229659527">
      <w:marLeft w:val="0"/>
      <w:marRight w:val="0"/>
      <w:marTop w:val="0"/>
      <w:marBottom w:val="0"/>
      <w:divBdr>
        <w:top w:val="none" w:sz="0" w:space="0" w:color="auto"/>
        <w:left w:val="none" w:sz="0" w:space="0" w:color="auto"/>
        <w:bottom w:val="none" w:sz="0" w:space="0" w:color="auto"/>
        <w:right w:val="none" w:sz="0" w:space="0" w:color="auto"/>
      </w:divBdr>
    </w:div>
    <w:div w:id="229735920">
      <w:marLeft w:val="0"/>
      <w:marRight w:val="0"/>
      <w:marTop w:val="0"/>
      <w:marBottom w:val="0"/>
      <w:divBdr>
        <w:top w:val="none" w:sz="0" w:space="0" w:color="auto"/>
        <w:left w:val="none" w:sz="0" w:space="0" w:color="auto"/>
        <w:bottom w:val="none" w:sz="0" w:space="0" w:color="auto"/>
        <w:right w:val="none" w:sz="0" w:space="0" w:color="auto"/>
      </w:divBdr>
    </w:div>
    <w:div w:id="229928717">
      <w:marLeft w:val="0"/>
      <w:marRight w:val="0"/>
      <w:marTop w:val="0"/>
      <w:marBottom w:val="0"/>
      <w:divBdr>
        <w:top w:val="none" w:sz="0" w:space="0" w:color="auto"/>
        <w:left w:val="none" w:sz="0" w:space="0" w:color="auto"/>
        <w:bottom w:val="none" w:sz="0" w:space="0" w:color="auto"/>
        <w:right w:val="none" w:sz="0" w:space="0" w:color="auto"/>
      </w:divBdr>
    </w:div>
    <w:div w:id="230310766">
      <w:marLeft w:val="0"/>
      <w:marRight w:val="0"/>
      <w:marTop w:val="0"/>
      <w:marBottom w:val="0"/>
      <w:divBdr>
        <w:top w:val="none" w:sz="0" w:space="0" w:color="auto"/>
        <w:left w:val="none" w:sz="0" w:space="0" w:color="auto"/>
        <w:bottom w:val="none" w:sz="0" w:space="0" w:color="auto"/>
        <w:right w:val="none" w:sz="0" w:space="0" w:color="auto"/>
      </w:divBdr>
    </w:div>
    <w:div w:id="231474432">
      <w:marLeft w:val="0"/>
      <w:marRight w:val="0"/>
      <w:marTop w:val="0"/>
      <w:marBottom w:val="0"/>
      <w:divBdr>
        <w:top w:val="none" w:sz="0" w:space="0" w:color="auto"/>
        <w:left w:val="none" w:sz="0" w:space="0" w:color="auto"/>
        <w:bottom w:val="none" w:sz="0" w:space="0" w:color="auto"/>
        <w:right w:val="none" w:sz="0" w:space="0" w:color="auto"/>
      </w:divBdr>
    </w:div>
    <w:div w:id="231964396">
      <w:marLeft w:val="0"/>
      <w:marRight w:val="0"/>
      <w:marTop w:val="0"/>
      <w:marBottom w:val="0"/>
      <w:divBdr>
        <w:top w:val="none" w:sz="0" w:space="0" w:color="auto"/>
        <w:left w:val="none" w:sz="0" w:space="0" w:color="auto"/>
        <w:bottom w:val="none" w:sz="0" w:space="0" w:color="auto"/>
        <w:right w:val="none" w:sz="0" w:space="0" w:color="auto"/>
      </w:divBdr>
    </w:div>
    <w:div w:id="232156137">
      <w:marLeft w:val="0"/>
      <w:marRight w:val="0"/>
      <w:marTop w:val="0"/>
      <w:marBottom w:val="0"/>
      <w:divBdr>
        <w:top w:val="none" w:sz="0" w:space="0" w:color="auto"/>
        <w:left w:val="none" w:sz="0" w:space="0" w:color="auto"/>
        <w:bottom w:val="none" w:sz="0" w:space="0" w:color="auto"/>
        <w:right w:val="none" w:sz="0" w:space="0" w:color="auto"/>
      </w:divBdr>
    </w:div>
    <w:div w:id="232276527">
      <w:marLeft w:val="0"/>
      <w:marRight w:val="0"/>
      <w:marTop w:val="0"/>
      <w:marBottom w:val="0"/>
      <w:divBdr>
        <w:top w:val="none" w:sz="0" w:space="0" w:color="auto"/>
        <w:left w:val="none" w:sz="0" w:space="0" w:color="auto"/>
        <w:bottom w:val="none" w:sz="0" w:space="0" w:color="auto"/>
        <w:right w:val="none" w:sz="0" w:space="0" w:color="auto"/>
      </w:divBdr>
    </w:div>
    <w:div w:id="232545345">
      <w:marLeft w:val="0"/>
      <w:marRight w:val="0"/>
      <w:marTop w:val="0"/>
      <w:marBottom w:val="0"/>
      <w:divBdr>
        <w:top w:val="none" w:sz="0" w:space="0" w:color="auto"/>
        <w:left w:val="none" w:sz="0" w:space="0" w:color="auto"/>
        <w:bottom w:val="none" w:sz="0" w:space="0" w:color="auto"/>
        <w:right w:val="none" w:sz="0" w:space="0" w:color="auto"/>
      </w:divBdr>
    </w:div>
    <w:div w:id="232594427">
      <w:marLeft w:val="0"/>
      <w:marRight w:val="0"/>
      <w:marTop w:val="0"/>
      <w:marBottom w:val="0"/>
      <w:divBdr>
        <w:top w:val="none" w:sz="0" w:space="0" w:color="auto"/>
        <w:left w:val="none" w:sz="0" w:space="0" w:color="auto"/>
        <w:bottom w:val="none" w:sz="0" w:space="0" w:color="auto"/>
        <w:right w:val="none" w:sz="0" w:space="0" w:color="auto"/>
      </w:divBdr>
    </w:div>
    <w:div w:id="233273630">
      <w:marLeft w:val="0"/>
      <w:marRight w:val="0"/>
      <w:marTop w:val="0"/>
      <w:marBottom w:val="0"/>
      <w:divBdr>
        <w:top w:val="none" w:sz="0" w:space="0" w:color="auto"/>
        <w:left w:val="none" w:sz="0" w:space="0" w:color="auto"/>
        <w:bottom w:val="none" w:sz="0" w:space="0" w:color="auto"/>
        <w:right w:val="none" w:sz="0" w:space="0" w:color="auto"/>
      </w:divBdr>
    </w:div>
    <w:div w:id="233439353">
      <w:marLeft w:val="0"/>
      <w:marRight w:val="0"/>
      <w:marTop w:val="0"/>
      <w:marBottom w:val="0"/>
      <w:divBdr>
        <w:top w:val="none" w:sz="0" w:space="0" w:color="auto"/>
        <w:left w:val="none" w:sz="0" w:space="0" w:color="auto"/>
        <w:bottom w:val="none" w:sz="0" w:space="0" w:color="auto"/>
        <w:right w:val="none" w:sz="0" w:space="0" w:color="auto"/>
      </w:divBdr>
    </w:div>
    <w:div w:id="233589097">
      <w:marLeft w:val="0"/>
      <w:marRight w:val="0"/>
      <w:marTop w:val="0"/>
      <w:marBottom w:val="0"/>
      <w:divBdr>
        <w:top w:val="none" w:sz="0" w:space="0" w:color="auto"/>
        <w:left w:val="none" w:sz="0" w:space="0" w:color="auto"/>
        <w:bottom w:val="none" w:sz="0" w:space="0" w:color="auto"/>
        <w:right w:val="none" w:sz="0" w:space="0" w:color="auto"/>
      </w:divBdr>
    </w:div>
    <w:div w:id="233899989">
      <w:marLeft w:val="0"/>
      <w:marRight w:val="0"/>
      <w:marTop w:val="0"/>
      <w:marBottom w:val="0"/>
      <w:divBdr>
        <w:top w:val="none" w:sz="0" w:space="0" w:color="auto"/>
        <w:left w:val="none" w:sz="0" w:space="0" w:color="auto"/>
        <w:bottom w:val="none" w:sz="0" w:space="0" w:color="auto"/>
        <w:right w:val="none" w:sz="0" w:space="0" w:color="auto"/>
      </w:divBdr>
    </w:div>
    <w:div w:id="234317997">
      <w:marLeft w:val="0"/>
      <w:marRight w:val="0"/>
      <w:marTop w:val="0"/>
      <w:marBottom w:val="0"/>
      <w:divBdr>
        <w:top w:val="none" w:sz="0" w:space="0" w:color="auto"/>
        <w:left w:val="none" w:sz="0" w:space="0" w:color="auto"/>
        <w:bottom w:val="none" w:sz="0" w:space="0" w:color="auto"/>
        <w:right w:val="none" w:sz="0" w:space="0" w:color="auto"/>
      </w:divBdr>
    </w:div>
    <w:div w:id="234903242">
      <w:marLeft w:val="0"/>
      <w:marRight w:val="0"/>
      <w:marTop w:val="0"/>
      <w:marBottom w:val="0"/>
      <w:divBdr>
        <w:top w:val="none" w:sz="0" w:space="0" w:color="auto"/>
        <w:left w:val="none" w:sz="0" w:space="0" w:color="auto"/>
        <w:bottom w:val="none" w:sz="0" w:space="0" w:color="auto"/>
        <w:right w:val="none" w:sz="0" w:space="0" w:color="auto"/>
      </w:divBdr>
    </w:div>
    <w:div w:id="235358648">
      <w:marLeft w:val="0"/>
      <w:marRight w:val="0"/>
      <w:marTop w:val="0"/>
      <w:marBottom w:val="0"/>
      <w:divBdr>
        <w:top w:val="none" w:sz="0" w:space="0" w:color="auto"/>
        <w:left w:val="none" w:sz="0" w:space="0" w:color="auto"/>
        <w:bottom w:val="none" w:sz="0" w:space="0" w:color="auto"/>
        <w:right w:val="none" w:sz="0" w:space="0" w:color="auto"/>
      </w:divBdr>
    </w:div>
    <w:div w:id="235431990">
      <w:marLeft w:val="0"/>
      <w:marRight w:val="0"/>
      <w:marTop w:val="0"/>
      <w:marBottom w:val="0"/>
      <w:divBdr>
        <w:top w:val="none" w:sz="0" w:space="0" w:color="auto"/>
        <w:left w:val="none" w:sz="0" w:space="0" w:color="auto"/>
        <w:bottom w:val="none" w:sz="0" w:space="0" w:color="auto"/>
        <w:right w:val="none" w:sz="0" w:space="0" w:color="auto"/>
      </w:divBdr>
    </w:div>
    <w:div w:id="235551047">
      <w:marLeft w:val="0"/>
      <w:marRight w:val="0"/>
      <w:marTop w:val="0"/>
      <w:marBottom w:val="0"/>
      <w:divBdr>
        <w:top w:val="none" w:sz="0" w:space="0" w:color="auto"/>
        <w:left w:val="none" w:sz="0" w:space="0" w:color="auto"/>
        <w:bottom w:val="none" w:sz="0" w:space="0" w:color="auto"/>
        <w:right w:val="none" w:sz="0" w:space="0" w:color="auto"/>
      </w:divBdr>
    </w:div>
    <w:div w:id="235630580">
      <w:marLeft w:val="0"/>
      <w:marRight w:val="0"/>
      <w:marTop w:val="0"/>
      <w:marBottom w:val="0"/>
      <w:divBdr>
        <w:top w:val="none" w:sz="0" w:space="0" w:color="auto"/>
        <w:left w:val="none" w:sz="0" w:space="0" w:color="auto"/>
        <w:bottom w:val="none" w:sz="0" w:space="0" w:color="auto"/>
        <w:right w:val="none" w:sz="0" w:space="0" w:color="auto"/>
      </w:divBdr>
    </w:div>
    <w:div w:id="235668388">
      <w:marLeft w:val="0"/>
      <w:marRight w:val="0"/>
      <w:marTop w:val="0"/>
      <w:marBottom w:val="0"/>
      <w:divBdr>
        <w:top w:val="none" w:sz="0" w:space="0" w:color="auto"/>
        <w:left w:val="none" w:sz="0" w:space="0" w:color="auto"/>
        <w:bottom w:val="none" w:sz="0" w:space="0" w:color="auto"/>
        <w:right w:val="none" w:sz="0" w:space="0" w:color="auto"/>
      </w:divBdr>
    </w:div>
    <w:div w:id="235869478">
      <w:marLeft w:val="0"/>
      <w:marRight w:val="0"/>
      <w:marTop w:val="0"/>
      <w:marBottom w:val="0"/>
      <w:divBdr>
        <w:top w:val="none" w:sz="0" w:space="0" w:color="auto"/>
        <w:left w:val="none" w:sz="0" w:space="0" w:color="auto"/>
        <w:bottom w:val="none" w:sz="0" w:space="0" w:color="auto"/>
        <w:right w:val="none" w:sz="0" w:space="0" w:color="auto"/>
      </w:divBdr>
    </w:div>
    <w:div w:id="236129940">
      <w:marLeft w:val="0"/>
      <w:marRight w:val="0"/>
      <w:marTop w:val="0"/>
      <w:marBottom w:val="0"/>
      <w:divBdr>
        <w:top w:val="none" w:sz="0" w:space="0" w:color="auto"/>
        <w:left w:val="none" w:sz="0" w:space="0" w:color="auto"/>
        <w:bottom w:val="none" w:sz="0" w:space="0" w:color="auto"/>
        <w:right w:val="none" w:sz="0" w:space="0" w:color="auto"/>
      </w:divBdr>
    </w:div>
    <w:div w:id="236674620">
      <w:marLeft w:val="0"/>
      <w:marRight w:val="0"/>
      <w:marTop w:val="0"/>
      <w:marBottom w:val="0"/>
      <w:divBdr>
        <w:top w:val="none" w:sz="0" w:space="0" w:color="auto"/>
        <w:left w:val="none" w:sz="0" w:space="0" w:color="auto"/>
        <w:bottom w:val="none" w:sz="0" w:space="0" w:color="auto"/>
        <w:right w:val="none" w:sz="0" w:space="0" w:color="auto"/>
      </w:divBdr>
    </w:div>
    <w:div w:id="236788200">
      <w:marLeft w:val="0"/>
      <w:marRight w:val="0"/>
      <w:marTop w:val="0"/>
      <w:marBottom w:val="0"/>
      <w:divBdr>
        <w:top w:val="none" w:sz="0" w:space="0" w:color="auto"/>
        <w:left w:val="none" w:sz="0" w:space="0" w:color="auto"/>
        <w:bottom w:val="none" w:sz="0" w:space="0" w:color="auto"/>
        <w:right w:val="none" w:sz="0" w:space="0" w:color="auto"/>
      </w:divBdr>
    </w:div>
    <w:div w:id="237522036">
      <w:marLeft w:val="0"/>
      <w:marRight w:val="0"/>
      <w:marTop w:val="0"/>
      <w:marBottom w:val="0"/>
      <w:divBdr>
        <w:top w:val="none" w:sz="0" w:space="0" w:color="auto"/>
        <w:left w:val="none" w:sz="0" w:space="0" w:color="auto"/>
        <w:bottom w:val="none" w:sz="0" w:space="0" w:color="auto"/>
        <w:right w:val="none" w:sz="0" w:space="0" w:color="auto"/>
      </w:divBdr>
    </w:div>
    <w:div w:id="237524359">
      <w:marLeft w:val="0"/>
      <w:marRight w:val="0"/>
      <w:marTop w:val="0"/>
      <w:marBottom w:val="0"/>
      <w:divBdr>
        <w:top w:val="none" w:sz="0" w:space="0" w:color="auto"/>
        <w:left w:val="none" w:sz="0" w:space="0" w:color="auto"/>
        <w:bottom w:val="none" w:sz="0" w:space="0" w:color="auto"/>
        <w:right w:val="none" w:sz="0" w:space="0" w:color="auto"/>
      </w:divBdr>
    </w:div>
    <w:div w:id="237599576">
      <w:marLeft w:val="0"/>
      <w:marRight w:val="0"/>
      <w:marTop w:val="0"/>
      <w:marBottom w:val="0"/>
      <w:divBdr>
        <w:top w:val="none" w:sz="0" w:space="0" w:color="auto"/>
        <w:left w:val="none" w:sz="0" w:space="0" w:color="auto"/>
        <w:bottom w:val="none" w:sz="0" w:space="0" w:color="auto"/>
        <w:right w:val="none" w:sz="0" w:space="0" w:color="auto"/>
      </w:divBdr>
    </w:div>
    <w:div w:id="237639525">
      <w:marLeft w:val="0"/>
      <w:marRight w:val="0"/>
      <w:marTop w:val="0"/>
      <w:marBottom w:val="0"/>
      <w:divBdr>
        <w:top w:val="none" w:sz="0" w:space="0" w:color="auto"/>
        <w:left w:val="none" w:sz="0" w:space="0" w:color="auto"/>
        <w:bottom w:val="none" w:sz="0" w:space="0" w:color="auto"/>
        <w:right w:val="none" w:sz="0" w:space="0" w:color="auto"/>
      </w:divBdr>
    </w:div>
    <w:div w:id="237784862">
      <w:marLeft w:val="0"/>
      <w:marRight w:val="0"/>
      <w:marTop w:val="0"/>
      <w:marBottom w:val="0"/>
      <w:divBdr>
        <w:top w:val="none" w:sz="0" w:space="0" w:color="auto"/>
        <w:left w:val="none" w:sz="0" w:space="0" w:color="auto"/>
        <w:bottom w:val="none" w:sz="0" w:space="0" w:color="auto"/>
        <w:right w:val="none" w:sz="0" w:space="0" w:color="auto"/>
      </w:divBdr>
    </w:div>
    <w:div w:id="238253490">
      <w:marLeft w:val="0"/>
      <w:marRight w:val="0"/>
      <w:marTop w:val="0"/>
      <w:marBottom w:val="0"/>
      <w:divBdr>
        <w:top w:val="none" w:sz="0" w:space="0" w:color="auto"/>
        <w:left w:val="none" w:sz="0" w:space="0" w:color="auto"/>
        <w:bottom w:val="none" w:sz="0" w:space="0" w:color="auto"/>
        <w:right w:val="none" w:sz="0" w:space="0" w:color="auto"/>
      </w:divBdr>
    </w:div>
    <w:div w:id="238682378">
      <w:marLeft w:val="0"/>
      <w:marRight w:val="0"/>
      <w:marTop w:val="0"/>
      <w:marBottom w:val="0"/>
      <w:divBdr>
        <w:top w:val="none" w:sz="0" w:space="0" w:color="auto"/>
        <w:left w:val="none" w:sz="0" w:space="0" w:color="auto"/>
        <w:bottom w:val="none" w:sz="0" w:space="0" w:color="auto"/>
        <w:right w:val="none" w:sz="0" w:space="0" w:color="auto"/>
      </w:divBdr>
    </w:div>
    <w:div w:id="238684589">
      <w:marLeft w:val="0"/>
      <w:marRight w:val="0"/>
      <w:marTop w:val="0"/>
      <w:marBottom w:val="0"/>
      <w:divBdr>
        <w:top w:val="none" w:sz="0" w:space="0" w:color="auto"/>
        <w:left w:val="none" w:sz="0" w:space="0" w:color="auto"/>
        <w:bottom w:val="none" w:sz="0" w:space="0" w:color="auto"/>
        <w:right w:val="none" w:sz="0" w:space="0" w:color="auto"/>
      </w:divBdr>
    </w:div>
    <w:div w:id="238752707">
      <w:marLeft w:val="0"/>
      <w:marRight w:val="0"/>
      <w:marTop w:val="0"/>
      <w:marBottom w:val="0"/>
      <w:divBdr>
        <w:top w:val="none" w:sz="0" w:space="0" w:color="auto"/>
        <w:left w:val="none" w:sz="0" w:space="0" w:color="auto"/>
        <w:bottom w:val="none" w:sz="0" w:space="0" w:color="auto"/>
        <w:right w:val="none" w:sz="0" w:space="0" w:color="auto"/>
      </w:divBdr>
    </w:div>
    <w:div w:id="239022365">
      <w:marLeft w:val="0"/>
      <w:marRight w:val="0"/>
      <w:marTop w:val="0"/>
      <w:marBottom w:val="0"/>
      <w:divBdr>
        <w:top w:val="none" w:sz="0" w:space="0" w:color="auto"/>
        <w:left w:val="none" w:sz="0" w:space="0" w:color="auto"/>
        <w:bottom w:val="none" w:sz="0" w:space="0" w:color="auto"/>
        <w:right w:val="none" w:sz="0" w:space="0" w:color="auto"/>
      </w:divBdr>
    </w:div>
    <w:div w:id="239023756">
      <w:marLeft w:val="0"/>
      <w:marRight w:val="0"/>
      <w:marTop w:val="0"/>
      <w:marBottom w:val="0"/>
      <w:divBdr>
        <w:top w:val="none" w:sz="0" w:space="0" w:color="auto"/>
        <w:left w:val="none" w:sz="0" w:space="0" w:color="auto"/>
        <w:bottom w:val="none" w:sz="0" w:space="0" w:color="auto"/>
        <w:right w:val="none" w:sz="0" w:space="0" w:color="auto"/>
      </w:divBdr>
    </w:div>
    <w:div w:id="239218558">
      <w:marLeft w:val="0"/>
      <w:marRight w:val="0"/>
      <w:marTop w:val="0"/>
      <w:marBottom w:val="0"/>
      <w:divBdr>
        <w:top w:val="none" w:sz="0" w:space="0" w:color="auto"/>
        <w:left w:val="none" w:sz="0" w:space="0" w:color="auto"/>
        <w:bottom w:val="none" w:sz="0" w:space="0" w:color="auto"/>
        <w:right w:val="none" w:sz="0" w:space="0" w:color="auto"/>
      </w:divBdr>
    </w:div>
    <w:div w:id="240599733">
      <w:marLeft w:val="0"/>
      <w:marRight w:val="0"/>
      <w:marTop w:val="0"/>
      <w:marBottom w:val="0"/>
      <w:divBdr>
        <w:top w:val="none" w:sz="0" w:space="0" w:color="auto"/>
        <w:left w:val="none" w:sz="0" w:space="0" w:color="auto"/>
        <w:bottom w:val="none" w:sz="0" w:space="0" w:color="auto"/>
        <w:right w:val="none" w:sz="0" w:space="0" w:color="auto"/>
      </w:divBdr>
    </w:div>
    <w:div w:id="240676093">
      <w:marLeft w:val="0"/>
      <w:marRight w:val="0"/>
      <w:marTop w:val="0"/>
      <w:marBottom w:val="0"/>
      <w:divBdr>
        <w:top w:val="none" w:sz="0" w:space="0" w:color="auto"/>
        <w:left w:val="none" w:sz="0" w:space="0" w:color="auto"/>
        <w:bottom w:val="none" w:sz="0" w:space="0" w:color="auto"/>
        <w:right w:val="none" w:sz="0" w:space="0" w:color="auto"/>
      </w:divBdr>
    </w:div>
    <w:div w:id="240919654">
      <w:marLeft w:val="0"/>
      <w:marRight w:val="0"/>
      <w:marTop w:val="0"/>
      <w:marBottom w:val="0"/>
      <w:divBdr>
        <w:top w:val="none" w:sz="0" w:space="0" w:color="auto"/>
        <w:left w:val="none" w:sz="0" w:space="0" w:color="auto"/>
        <w:bottom w:val="none" w:sz="0" w:space="0" w:color="auto"/>
        <w:right w:val="none" w:sz="0" w:space="0" w:color="auto"/>
      </w:divBdr>
    </w:div>
    <w:div w:id="241256072">
      <w:marLeft w:val="0"/>
      <w:marRight w:val="0"/>
      <w:marTop w:val="0"/>
      <w:marBottom w:val="0"/>
      <w:divBdr>
        <w:top w:val="none" w:sz="0" w:space="0" w:color="auto"/>
        <w:left w:val="none" w:sz="0" w:space="0" w:color="auto"/>
        <w:bottom w:val="none" w:sz="0" w:space="0" w:color="auto"/>
        <w:right w:val="none" w:sz="0" w:space="0" w:color="auto"/>
      </w:divBdr>
    </w:div>
    <w:div w:id="241333632">
      <w:marLeft w:val="0"/>
      <w:marRight w:val="0"/>
      <w:marTop w:val="0"/>
      <w:marBottom w:val="0"/>
      <w:divBdr>
        <w:top w:val="none" w:sz="0" w:space="0" w:color="auto"/>
        <w:left w:val="none" w:sz="0" w:space="0" w:color="auto"/>
        <w:bottom w:val="none" w:sz="0" w:space="0" w:color="auto"/>
        <w:right w:val="none" w:sz="0" w:space="0" w:color="auto"/>
      </w:divBdr>
    </w:div>
    <w:div w:id="242253774">
      <w:marLeft w:val="0"/>
      <w:marRight w:val="0"/>
      <w:marTop w:val="0"/>
      <w:marBottom w:val="0"/>
      <w:divBdr>
        <w:top w:val="none" w:sz="0" w:space="0" w:color="auto"/>
        <w:left w:val="none" w:sz="0" w:space="0" w:color="auto"/>
        <w:bottom w:val="none" w:sz="0" w:space="0" w:color="auto"/>
        <w:right w:val="none" w:sz="0" w:space="0" w:color="auto"/>
      </w:divBdr>
    </w:div>
    <w:div w:id="242420397">
      <w:marLeft w:val="0"/>
      <w:marRight w:val="0"/>
      <w:marTop w:val="0"/>
      <w:marBottom w:val="0"/>
      <w:divBdr>
        <w:top w:val="none" w:sz="0" w:space="0" w:color="auto"/>
        <w:left w:val="none" w:sz="0" w:space="0" w:color="auto"/>
        <w:bottom w:val="none" w:sz="0" w:space="0" w:color="auto"/>
        <w:right w:val="none" w:sz="0" w:space="0" w:color="auto"/>
      </w:divBdr>
    </w:div>
    <w:div w:id="243226413">
      <w:marLeft w:val="0"/>
      <w:marRight w:val="0"/>
      <w:marTop w:val="0"/>
      <w:marBottom w:val="0"/>
      <w:divBdr>
        <w:top w:val="none" w:sz="0" w:space="0" w:color="auto"/>
        <w:left w:val="none" w:sz="0" w:space="0" w:color="auto"/>
        <w:bottom w:val="none" w:sz="0" w:space="0" w:color="auto"/>
        <w:right w:val="none" w:sz="0" w:space="0" w:color="auto"/>
      </w:divBdr>
    </w:div>
    <w:div w:id="243495384">
      <w:marLeft w:val="0"/>
      <w:marRight w:val="0"/>
      <w:marTop w:val="0"/>
      <w:marBottom w:val="0"/>
      <w:divBdr>
        <w:top w:val="none" w:sz="0" w:space="0" w:color="auto"/>
        <w:left w:val="none" w:sz="0" w:space="0" w:color="auto"/>
        <w:bottom w:val="none" w:sz="0" w:space="0" w:color="auto"/>
        <w:right w:val="none" w:sz="0" w:space="0" w:color="auto"/>
      </w:divBdr>
    </w:div>
    <w:div w:id="243608976">
      <w:marLeft w:val="0"/>
      <w:marRight w:val="0"/>
      <w:marTop w:val="0"/>
      <w:marBottom w:val="0"/>
      <w:divBdr>
        <w:top w:val="none" w:sz="0" w:space="0" w:color="auto"/>
        <w:left w:val="none" w:sz="0" w:space="0" w:color="auto"/>
        <w:bottom w:val="none" w:sz="0" w:space="0" w:color="auto"/>
        <w:right w:val="none" w:sz="0" w:space="0" w:color="auto"/>
      </w:divBdr>
    </w:div>
    <w:div w:id="244077869">
      <w:marLeft w:val="0"/>
      <w:marRight w:val="0"/>
      <w:marTop w:val="0"/>
      <w:marBottom w:val="0"/>
      <w:divBdr>
        <w:top w:val="none" w:sz="0" w:space="0" w:color="auto"/>
        <w:left w:val="none" w:sz="0" w:space="0" w:color="auto"/>
        <w:bottom w:val="none" w:sz="0" w:space="0" w:color="auto"/>
        <w:right w:val="none" w:sz="0" w:space="0" w:color="auto"/>
      </w:divBdr>
    </w:div>
    <w:div w:id="244607604">
      <w:marLeft w:val="0"/>
      <w:marRight w:val="0"/>
      <w:marTop w:val="0"/>
      <w:marBottom w:val="0"/>
      <w:divBdr>
        <w:top w:val="none" w:sz="0" w:space="0" w:color="auto"/>
        <w:left w:val="none" w:sz="0" w:space="0" w:color="auto"/>
        <w:bottom w:val="none" w:sz="0" w:space="0" w:color="auto"/>
        <w:right w:val="none" w:sz="0" w:space="0" w:color="auto"/>
      </w:divBdr>
    </w:div>
    <w:div w:id="245304449">
      <w:marLeft w:val="0"/>
      <w:marRight w:val="0"/>
      <w:marTop w:val="0"/>
      <w:marBottom w:val="0"/>
      <w:divBdr>
        <w:top w:val="none" w:sz="0" w:space="0" w:color="auto"/>
        <w:left w:val="none" w:sz="0" w:space="0" w:color="auto"/>
        <w:bottom w:val="none" w:sz="0" w:space="0" w:color="auto"/>
        <w:right w:val="none" w:sz="0" w:space="0" w:color="auto"/>
      </w:divBdr>
    </w:div>
    <w:div w:id="245309530">
      <w:marLeft w:val="0"/>
      <w:marRight w:val="0"/>
      <w:marTop w:val="0"/>
      <w:marBottom w:val="0"/>
      <w:divBdr>
        <w:top w:val="none" w:sz="0" w:space="0" w:color="auto"/>
        <w:left w:val="none" w:sz="0" w:space="0" w:color="auto"/>
        <w:bottom w:val="none" w:sz="0" w:space="0" w:color="auto"/>
        <w:right w:val="none" w:sz="0" w:space="0" w:color="auto"/>
      </w:divBdr>
    </w:div>
    <w:div w:id="245387080">
      <w:marLeft w:val="0"/>
      <w:marRight w:val="0"/>
      <w:marTop w:val="0"/>
      <w:marBottom w:val="0"/>
      <w:divBdr>
        <w:top w:val="none" w:sz="0" w:space="0" w:color="auto"/>
        <w:left w:val="none" w:sz="0" w:space="0" w:color="auto"/>
        <w:bottom w:val="none" w:sz="0" w:space="0" w:color="auto"/>
        <w:right w:val="none" w:sz="0" w:space="0" w:color="auto"/>
      </w:divBdr>
    </w:div>
    <w:div w:id="245503440">
      <w:marLeft w:val="0"/>
      <w:marRight w:val="0"/>
      <w:marTop w:val="0"/>
      <w:marBottom w:val="0"/>
      <w:divBdr>
        <w:top w:val="none" w:sz="0" w:space="0" w:color="auto"/>
        <w:left w:val="none" w:sz="0" w:space="0" w:color="auto"/>
        <w:bottom w:val="none" w:sz="0" w:space="0" w:color="auto"/>
        <w:right w:val="none" w:sz="0" w:space="0" w:color="auto"/>
      </w:divBdr>
    </w:div>
    <w:div w:id="245771739">
      <w:marLeft w:val="0"/>
      <w:marRight w:val="0"/>
      <w:marTop w:val="0"/>
      <w:marBottom w:val="0"/>
      <w:divBdr>
        <w:top w:val="none" w:sz="0" w:space="0" w:color="auto"/>
        <w:left w:val="none" w:sz="0" w:space="0" w:color="auto"/>
        <w:bottom w:val="none" w:sz="0" w:space="0" w:color="auto"/>
        <w:right w:val="none" w:sz="0" w:space="0" w:color="auto"/>
      </w:divBdr>
    </w:div>
    <w:div w:id="246036409">
      <w:marLeft w:val="0"/>
      <w:marRight w:val="0"/>
      <w:marTop w:val="0"/>
      <w:marBottom w:val="0"/>
      <w:divBdr>
        <w:top w:val="none" w:sz="0" w:space="0" w:color="auto"/>
        <w:left w:val="none" w:sz="0" w:space="0" w:color="auto"/>
        <w:bottom w:val="none" w:sz="0" w:space="0" w:color="auto"/>
        <w:right w:val="none" w:sz="0" w:space="0" w:color="auto"/>
      </w:divBdr>
    </w:div>
    <w:div w:id="246695311">
      <w:marLeft w:val="0"/>
      <w:marRight w:val="0"/>
      <w:marTop w:val="0"/>
      <w:marBottom w:val="0"/>
      <w:divBdr>
        <w:top w:val="none" w:sz="0" w:space="0" w:color="auto"/>
        <w:left w:val="none" w:sz="0" w:space="0" w:color="auto"/>
        <w:bottom w:val="none" w:sz="0" w:space="0" w:color="auto"/>
        <w:right w:val="none" w:sz="0" w:space="0" w:color="auto"/>
      </w:divBdr>
    </w:div>
    <w:div w:id="246891123">
      <w:marLeft w:val="0"/>
      <w:marRight w:val="0"/>
      <w:marTop w:val="0"/>
      <w:marBottom w:val="0"/>
      <w:divBdr>
        <w:top w:val="none" w:sz="0" w:space="0" w:color="auto"/>
        <w:left w:val="none" w:sz="0" w:space="0" w:color="auto"/>
        <w:bottom w:val="none" w:sz="0" w:space="0" w:color="auto"/>
        <w:right w:val="none" w:sz="0" w:space="0" w:color="auto"/>
      </w:divBdr>
    </w:div>
    <w:div w:id="247546134">
      <w:marLeft w:val="0"/>
      <w:marRight w:val="0"/>
      <w:marTop w:val="0"/>
      <w:marBottom w:val="0"/>
      <w:divBdr>
        <w:top w:val="none" w:sz="0" w:space="0" w:color="auto"/>
        <w:left w:val="none" w:sz="0" w:space="0" w:color="auto"/>
        <w:bottom w:val="none" w:sz="0" w:space="0" w:color="auto"/>
        <w:right w:val="none" w:sz="0" w:space="0" w:color="auto"/>
      </w:divBdr>
    </w:div>
    <w:div w:id="247617087">
      <w:marLeft w:val="0"/>
      <w:marRight w:val="0"/>
      <w:marTop w:val="0"/>
      <w:marBottom w:val="0"/>
      <w:divBdr>
        <w:top w:val="none" w:sz="0" w:space="0" w:color="auto"/>
        <w:left w:val="none" w:sz="0" w:space="0" w:color="auto"/>
        <w:bottom w:val="none" w:sz="0" w:space="0" w:color="auto"/>
        <w:right w:val="none" w:sz="0" w:space="0" w:color="auto"/>
      </w:divBdr>
    </w:div>
    <w:div w:id="247692659">
      <w:marLeft w:val="0"/>
      <w:marRight w:val="0"/>
      <w:marTop w:val="0"/>
      <w:marBottom w:val="0"/>
      <w:divBdr>
        <w:top w:val="none" w:sz="0" w:space="0" w:color="auto"/>
        <w:left w:val="none" w:sz="0" w:space="0" w:color="auto"/>
        <w:bottom w:val="none" w:sz="0" w:space="0" w:color="auto"/>
        <w:right w:val="none" w:sz="0" w:space="0" w:color="auto"/>
      </w:divBdr>
    </w:div>
    <w:div w:id="247815455">
      <w:marLeft w:val="0"/>
      <w:marRight w:val="0"/>
      <w:marTop w:val="0"/>
      <w:marBottom w:val="0"/>
      <w:divBdr>
        <w:top w:val="none" w:sz="0" w:space="0" w:color="auto"/>
        <w:left w:val="none" w:sz="0" w:space="0" w:color="auto"/>
        <w:bottom w:val="none" w:sz="0" w:space="0" w:color="auto"/>
        <w:right w:val="none" w:sz="0" w:space="0" w:color="auto"/>
      </w:divBdr>
    </w:div>
    <w:div w:id="248269826">
      <w:marLeft w:val="0"/>
      <w:marRight w:val="0"/>
      <w:marTop w:val="0"/>
      <w:marBottom w:val="0"/>
      <w:divBdr>
        <w:top w:val="none" w:sz="0" w:space="0" w:color="auto"/>
        <w:left w:val="none" w:sz="0" w:space="0" w:color="auto"/>
        <w:bottom w:val="none" w:sz="0" w:space="0" w:color="auto"/>
        <w:right w:val="none" w:sz="0" w:space="0" w:color="auto"/>
      </w:divBdr>
    </w:div>
    <w:div w:id="248856587">
      <w:marLeft w:val="0"/>
      <w:marRight w:val="0"/>
      <w:marTop w:val="0"/>
      <w:marBottom w:val="0"/>
      <w:divBdr>
        <w:top w:val="none" w:sz="0" w:space="0" w:color="auto"/>
        <w:left w:val="none" w:sz="0" w:space="0" w:color="auto"/>
        <w:bottom w:val="none" w:sz="0" w:space="0" w:color="auto"/>
        <w:right w:val="none" w:sz="0" w:space="0" w:color="auto"/>
      </w:divBdr>
    </w:div>
    <w:div w:id="249123652">
      <w:marLeft w:val="0"/>
      <w:marRight w:val="0"/>
      <w:marTop w:val="0"/>
      <w:marBottom w:val="0"/>
      <w:divBdr>
        <w:top w:val="none" w:sz="0" w:space="0" w:color="auto"/>
        <w:left w:val="none" w:sz="0" w:space="0" w:color="auto"/>
        <w:bottom w:val="none" w:sz="0" w:space="0" w:color="auto"/>
        <w:right w:val="none" w:sz="0" w:space="0" w:color="auto"/>
      </w:divBdr>
    </w:div>
    <w:div w:id="249852164">
      <w:marLeft w:val="0"/>
      <w:marRight w:val="0"/>
      <w:marTop w:val="0"/>
      <w:marBottom w:val="0"/>
      <w:divBdr>
        <w:top w:val="none" w:sz="0" w:space="0" w:color="auto"/>
        <w:left w:val="none" w:sz="0" w:space="0" w:color="auto"/>
        <w:bottom w:val="none" w:sz="0" w:space="0" w:color="auto"/>
        <w:right w:val="none" w:sz="0" w:space="0" w:color="auto"/>
      </w:divBdr>
    </w:div>
    <w:div w:id="249973676">
      <w:marLeft w:val="0"/>
      <w:marRight w:val="0"/>
      <w:marTop w:val="0"/>
      <w:marBottom w:val="0"/>
      <w:divBdr>
        <w:top w:val="none" w:sz="0" w:space="0" w:color="auto"/>
        <w:left w:val="none" w:sz="0" w:space="0" w:color="auto"/>
        <w:bottom w:val="none" w:sz="0" w:space="0" w:color="auto"/>
        <w:right w:val="none" w:sz="0" w:space="0" w:color="auto"/>
      </w:divBdr>
    </w:div>
    <w:div w:id="250236633">
      <w:marLeft w:val="0"/>
      <w:marRight w:val="0"/>
      <w:marTop w:val="0"/>
      <w:marBottom w:val="0"/>
      <w:divBdr>
        <w:top w:val="none" w:sz="0" w:space="0" w:color="auto"/>
        <w:left w:val="none" w:sz="0" w:space="0" w:color="auto"/>
        <w:bottom w:val="none" w:sz="0" w:space="0" w:color="auto"/>
        <w:right w:val="none" w:sz="0" w:space="0" w:color="auto"/>
      </w:divBdr>
    </w:div>
    <w:div w:id="251402969">
      <w:marLeft w:val="0"/>
      <w:marRight w:val="0"/>
      <w:marTop w:val="0"/>
      <w:marBottom w:val="0"/>
      <w:divBdr>
        <w:top w:val="none" w:sz="0" w:space="0" w:color="auto"/>
        <w:left w:val="none" w:sz="0" w:space="0" w:color="auto"/>
        <w:bottom w:val="none" w:sz="0" w:space="0" w:color="auto"/>
        <w:right w:val="none" w:sz="0" w:space="0" w:color="auto"/>
      </w:divBdr>
    </w:div>
    <w:div w:id="251474548">
      <w:marLeft w:val="0"/>
      <w:marRight w:val="0"/>
      <w:marTop w:val="0"/>
      <w:marBottom w:val="0"/>
      <w:divBdr>
        <w:top w:val="none" w:sz="0" w:space="0" w:color="auto"/>
        <w:left w:val="none" w:sz="0" w:space="0" w:color="auto"/>
        <w:bottom w:val="none" w:sz="0" w:space="0" w:color="auto"/>
        <w:right w:val="none" w:sz="0" w:space="0" w:color="auto"/>
      </w:divBdr>
    </w:div>
    <w:div w:id="251814210">
      <w:marLeft w:val="0"/>
      <w:marRight w:val="0"/>
      <w:marTop w:val="0"/>
      <w:marBottom w:val="0"/>
      <w:divBdr>
        <w:top w:val="none" w:sz="0" w:space="0" w:color="auto"/>
        <w:left w:val="none" w:sz="0" w:space="0" w:color="auto"/>
        <w:bottom w:val="none" w:sz="0" w:space="0" w:color="auto"/>
        <w:right w:val="none" w:sz="0" w:space="0" w:color="auto"/>
      </w:divBdr>
    </w:div>
    <w:div w:id="252318393">
      <w:marLeft w:val="0"/>
      <w:marRight w:val="0"/>
      <w:marTop w:val="0"/>
      <w:marBottom w:val="0"/>
      <w:divBdr>
        <w:top w:val="none" w:sz="0" w:space="0" w:color="auto"/>
        <w:left w:val="none" w:sz="0" w:space="0" w:color="auto"/>
        <w:bottom w:val="none" w:sz="0" w:space="0" w:color="auto"/>
        <w:right w:val="none" w:sz="0" w:space="0" w:color="auto"/>
      </w:divBdr>
    </w:div>
    <w:div w:id="252326712">
      <w:marLeft w:val="0"/>
      <w:marRight w:val="0"/>
      <w:marTop w:val="0"/>
      <w:marBottom w:val="0"/>
      <w:divBdr>
        <w:top w:val="none" w:sz="0" w:space="0" w:color="auto"/>
        <w:left w:val="none" w:sz="0" w:space="0" w:color="auto"/>
        <w:bottom w:val="none" w:sz="0" w:space="0" w:color="auto"/>
        <w:right w:val="none" w:sz="0" w:space="0" w:color="auto"/>
      </w:divBdr>
    </w:div>
    <w:div w:id="252711971">
      <w:marLeft w:val="0"/>
      <w:marRight w:val="0"/>
      <w:marTop w:val="0"/>
      <w:marBottom w:val="0"/>
      <w:divBdr>
        <w:top w:val="none" w:sz="0" w:space="0" w:color="auto"/>
        <w:left w:val="none" w:sz="0" w:space="0" w:color="auto"/>
        <w:bottom w:val="none" w:sz="0" w:space="0" w:color="auto"/>
        <w:right w:val="none" w:sz="0" w:space="0" w:color="auto"/>
      </w:divBdr>
    </w:div>
    <w:div w:id="253369716">
      <w:marLeft w:val="0"/>
      <w:marRight w:val="0"/>
      <w:marTop w:val="0"/>
      <w:marBottom w:val="0"/>
      <w:divBdr>
        <w:top w:val="none" w:sz="0" w:space="0" w:color="auto"/>
        <w:left w:val="none" w:sz="0" w:space="0" w:color="auto"/>
        <w:bottom w:val="none" w:sz="0" w:space="0" w:color="auto"/>
        <w:right w:val="none" w:sz="0" w:space="0" w:color="auto"/>
      </w:divBdr>
    </w:div>
    <w:div w:id="253906978">
      <w:marLeft w:val="0"/>
      <w:marRight w:val="0"/>
      <w:marTop w:val="0"/>
      <w:marBottom w:val="0"/>
      <w:divBdr>
        <w:top w:val="none" w:sz="0" w:space="0" w:color="auto"/>
        <w:left w:val="none" w:sz="0" w:space="0" w:color="auto"/>
        <w:bottom w:val="none" w:sz="0" w:space="0" w:color="auto"/>
        <w:right w:val="none" w:sz="0" w:space="0" w:color="auto"/>
      </w:divBdr>
    </w:div>
    <w:div w:id="254678960">
      <w:marLeft w:val="0"/>
      <w:marRight w:val="0"/>
      <w:marTop w:val="0"/>
      <w:marBottom w:val="0"/>
      <w:divBdr>
        <w:top w:val="none" w:sz="0" w:space="0" w:color="auto"/>
        <w:left w:val="none" w:sz="0" w:space="0" w:color="auto"/>
        <w:bottom w:val="none" w:sz="0" w:space="0" w:color="auto"/>
        <w:right w:val="none" w:sz="0" w:space="0" w:color="auto"/>
      </w:divBdr>
    </w:div>
    <w:div w:id="254747779">
      <w:marLeft w:val="0"/>
      <w:marRight w:val="0"/>
      <w:marTop w:val="0"/>
      <w:marBottom w:val="0"/>
      <w:divBdr>
        <w:top w:val="none" w:sz="0" w:space="0" w:color="auto"/>
        <w:left w:val="none" w:sz="0" w:space="0" w:color="auto"/>
        <w:bottom w:val="none" w:sz="0" w:space="0" w:color="auto"/>
        <w:right w:val="none" w:sz="0" w:space="0" w:color="auto"/>
      </w:divBdr>
    </w:div>
    <w:div w:id="254751219">
      <w:marLeft w:val="0"/>
      <w:marRight w:val="0"/>
      <w:marTop w:val="0"/>
      <w:marBottom w:val="0"/>
      <w:divBdr>
        <w:top w:val="none" w:sz="0" w:space="0" w:color="auto"/>
        <w:left w:val="none" w:sz="0" w:space="0" w:color="auto"/>
        <w:bottom w:val="none" w:sz="0" w:space="0" w:color="auto"/>
        <w:right w:val="none" w:sz="0" w:space="0" w:color="auto"/>
      </w:divBdr>
    </w:div>
    <w:div w:id="255286305">
      <w:marLeft w:val="0"/>
      <w:marRight w:val="0"/>
      <w:marTop w:val="0"/>
      <w:marBottom w:val="0"/>
      <w:divBdr>
        <w:top w:val="none" w:sz="0" w:space="0" w:color="auto"/>
        <w:left w:val="none" w:sz="0" w:space="0" w:color="auto"/>
        <w:bottom w:val="none" w:sz="0" w:space="0" w:color="auto"/>
        <w:right w:val="none" w:sz="0" w:space="0" w:color="auto"/>
      </w:divBdr>
    </w:div>
    <w:div w:id="255407754">
      <w:marLeft w:val="0"/>
      <w:marRight w:val="0"/>
      <w:marTop w:val="0"/>
      <w:marBottom w:val="0"/>
      <w:divBdr>
        <w:top w:val="none" w:sz="0" w:space="0" w:color="auto"/>
        <w:left w:val="none" w:sz="0" w:space="0" w:color="auto"/>
        <w:bottom w:val="none" w:sz="0" w:space="0" w:color="auto"/>
        <w:right w:val="none" w:sz="0" w:space="0" w:color="auto"/>
      </w:divBdr>
    </w:div>
    <w:div w:id="255870501">
      <w:marLeft w:val="0"/>
      <w:marRight w:val="0"/>
      <w:marTop w:val="0"/>
      <w:marBottom w:val="0"/>
      <w:divBdr>
        <w:top w:val="none" w:sz="0" w:space="0" w:color="auto"/>
        <w:left w:val="none" w:sz="0" w:space="0" w:color="auto"/>
        <w:bottom w:val="none" w:sz="0" w:space="0" w:color="auto"/>
        <w:right w:val="none" w:sz="0" w:space="0" w:color="auto"/>
      </w:divBdr>
    </w:div>
    <w:div w:id="255989325">
      <w:marLeft w:val="0"/>
      <w:marRight w:val="0"/>
      <w:marTop w:val="0"/>
      <w:marBottom w:val="0"/>
      <w:divBdr>
        <w:top w:val="none" w:sz="0" w:space="0" w:color="auto"/>
        <w:left w:val="none" w:sz="0" w:space="0" w:color="auto"/>
        <w:bottom w:val="none" w:sz="0" w:space="0" w:color="auto"/>
        <w:right w:val="none" w:sz="0" w:space="0" w:color="auto"/>
      </w:divBdr>
    </w:div>
    <w:div w:id="256058375">
      <w:marLeft w:val="0"/>
      <w:marRight w:val="0"/>
      <w:marTop w:val="0"/>
      <w:marBottom w:val="0"/>
      <w:divBdr>
        <w:top w:val="none" w:sz="0" w:space="0" w:color="auto"/>
        <w:left w:val="none" w:sz="0" w:space="0" w:color="auto"/>
        <w:bottom w:val="none" w:sz="0" w:space="0" w:color="auto"/>
        <w:right w:val="none" w:sz="0" w:space="0" w:color="auto"/>
      </w:divBdr>
    </w:div>
    <w:div w:id="256867746">
      <w:marLeft w:val="0"/>
      <w:marRight w:val="0"/>
      <w:marTop w:val="0"/>
      <w:marBottom w:val="0"/>
      <w:divBdr>
        <w:top w:val="none" w:sz="0" w:space="0" w:color="auto"/>
        <w:left w:val="none" w:sz="0" w:space="0" w:color="auto"/>
        <w:bottom w:val="none" w:sz="0" w:space="0" w:color="auto"/>
        <w:right w:val="none" w:sz="0" w:space="0" w:color="auto"/>
      </w:divBdr>
    </w:div>
    <w:div w:id="257443506">
      <w:marLeft w:val="0"/>
      <w:marRight w:val="0"/>
      <w:marTop w:val="0"/>
      <w:marBottom w:val="0"/>
      <w:divBdr>
        <w:top w:val="none" w:sz="0" w:space="0" w:color="auto"/>
        <w:left w:val="none" w:sz="0" w:space="0" w:color="auto"/>
        <w:bottom w:val="none" w:sz="0" w:space="0" w:color="auto"/>
        <w:right w:val="none" w:sz="0" w:space="0" w:color="auto"/>
      </w:divBdr>
    </w:div>
    <w:div w:id="257561529">
      <w:marLeft w:val="0"/>
      <w:marRight w:val="0"/>
      <w:marTop w:val="0"/>
      <w:marBottom w:val="0"/>
      <w:divBdr>
        <w:top w:val="none" w:sz="0" w:space="0" w:color="auto"/>
        <w:left w:val="none" w:sz="0" w:space="0" w:color="auto"/>
        <w:bottom w:val="none" w:sz="0" w:space="0" w:color="auto"/>
        <w:right w:val="none" w:sz="0" w:space="0" w:color="auto"/>
      </w:divBdr>
    </w:div>
    <w:div w:id="257754875">
      <w:marLeft w:val="0"/>
      <w:marRight w:val="0"/>
      <w:marTop w:val="0"/>
      <w:marBottom w:val="0"/>
      <w:divBdr>
        <w:top w:val="none" w:sz="0" w:space="0" w:color="auto"/>
        <w:left w:val="none" w:sz="0" w:space="0" w:color="auto"/>
        <w:bottom w:val="none" w:sz="0" w:space="0" w:color="auto"/>
        <w:right w:val="none" w:sz="0" w:space="0" w:color="auto"/>
      </w:divBdr>
    </w:div>
    <w:div w:id="257761267">
      <w:marLeft w:val="0"/>
      <w:marRight w:val="0"/>
      <w:marTop w:val="0"/>
      <w:marBottom w:val="0"/>
      <w:divBdr>
        <w:top w:val="none" w:sz="0" w:space="0" w:color="auto"/>
        <w:left w:val="none" w:sz="0" w:space="0" w:color="auto"/>
        <w:bottom w:val="none" w:sz="0" w:space="0" w:color="auto"/>
        <w:right w:val="none" w:sz="0" w:space="0" w:color="auto"/>
      </w:divBdr>
    </w:div>
    <w:div w:id="258024377">
      <w:marLeft w:val="0"/>
      <w:marRight w:val="0"/>
      <w:marTop w:val="0"/>
      <w:marBottom w:val="0"/>
      <w:divBdr>
        <w:top w:val="none" w:sz="0" w:space="0" w:color="auto"/>
        <w:left w:val="none" w:sz="0" w:space="0" w:color="auto"/>
        <w:bottom w:val="none" w:sz="0" w:space="0" w:color="auto"/>
        <w:right w:val="none" w:sz="0" w:space="0" w:color="auto"/>
      </w:divBdr>
    </w:div>
    <w:div w:id="258177634">
      <w:marLeft w:val="0"/>
      <w:marRight w:val="0"/>
      <w:marTop w:val="0"/>
      <w:marBottom w:val="0"/>
      <w:divBdr>
        <w:top w:val="none" w:sz="0" w:space="0" w:color="auto"/>
        <w:left w:val="none" w:sz="0" w:space="0" w:color="auto"/>
        <w:bottom w:val="none" w:sz="0" w:space="0" w:color="auto"/>
        <w:right w:val="none" w:sz="0" w:space="0" w:color="auto"/>
      </w:divBdr>
    </w:div>
    <w:div w:id="258565070">
      <w:marLeft w:val="0"/>
      <w:marRight w:val="0"/>
      <w:marTop w:val="0"/>
      <w:marBottom w:val="0"/>
      <w:divBdr>
        <w:top w:val="none" w:sz="0" w:space="0" w:color="auto"/>
        <w:left w:val="none" w:sz="0" w:space="0" w:color="auto"/>
        <w:bottom w:val="none" w:sz="0" w:space="0" w:color="auto"/>
        <w:right w:val="none" w:sz="0" w:space="0" w:color="auto"/>
      </w:divBdr>
    </w:div>
    <w:div w:id="258607012">
      <w:marLeft w:val="0"/>
      <w:marRight w:val="0"/>
      <w:marTop w:val="0"/>
      <w:marBottom w:val="0"/>
      <w:divBdr>
        <w:top w:val="none" w:sz="0" w:space="0" w:color="auto"/>
        <w:left w:val="none" w:sz="0" w:space="0" w:color="auto"/>
        <w:bottom w:val="none" w:sz="0" w:space="0" w:color="auto"/>
        <w:right w:val="none" w:sz="0" w:space="0" w:color="auto"/>
      </w:divBdr>
    </w:div>
    <w:div w:id="259140896">
      <w:marLeft w:val="0"/>
      <w:marRight w:val="0"/>
      <w:marTop w:val="0"/>
      <w:marBottom w:val="0"/>
      <w:divBdr>
        <w:top w:val="none" w:sz="0" w:space="0" w:color="auto"/>
        <w:left w:val="none" w:sz="0" w:space="0" w:color="auto"/>
        <w:bottom w:val="none" w:sz="0" w:space="0" w:color="auto"/>
        <w:right w:val="none" w:sz="0" w:space="0" w:color="auto"/>
      </w:divBdr>
    </w:div>
    <w:div w:id="259218115">
      <w:marLeft w:val="0"/>
      <w:marRight w:val="0"/>
      <w:marTop w:val="0"/>
      <w:marBottom w:val="0"/>
      <w:divBdr>
        <w:top w:val="none" w:sz="0" w:space="0" w:color="auto"/>
        <w:left w:val="none" w:sz="0" w:space="0" w:color="auto"/>
        <w:bottom w:val="none" w:sz="0" w:space="0" w:color="auto"/>
        <w:right w:val="none" w:sz="0" w:space="0" w:color="auto"/>
      </w:divBdr>
    </w:div>
    <w:div w:id="259334985">
      <w:marLeft w:val="0"/>
      <w:marRight w:val="0"/>
      <w:marTop w:val="0"/>
      <w:marBottom w:val="0"/>
      <w:divBdr>
        <w:top w:val="none" w:sz="0" w:space="0" w:color="auto"/>
        <w:left w:val="none" w:sz="0" w:space="0" w:color="auto"/>
        <w:bottom w:val="none" w:sz="0" w:space="0" w:color="auto"/>
        <w:right w:val="none" w:sz="0" w:space="0" w:color="auto"/>
      </w:divBdr>
    </w:div>
    <w:div w:id="259417928">
      <w:marLeft w:val="0"/>
      <w:marRight w:val="0"/>
      <w:marTop w:val="0"/>
      <w:marBottom w:val="0"/>
      <w:divBdr>
        <w:top w:val="none" w:sz="0" w:space="0" w:color="auto"/>
        <w:left w:val="none" w:sz="0" w:space="0" w:color="auto"/>
        <w:bottom w:val="none" w:sz="0" w:space="0" w:color="auto"/>
        <w:right w:val="none" w:sz="0" w:space="0" w:color="auto"/>
      </w:divBdr>
    </w:div>
    <w:div w:id="260921799">
      <w:marLeft w:val="0"/>
      <w:marRight w:val="0"/>
      <w:marTop w:val="0"/>
      <w:marBottom w:val="0"/>
      <w:divBdr>
        <w:top w:val="none" w:sz="0" w:space="0" w:color="auto"/>
        <w:left w:val="none" w:sz="0" w:space="0" w:color="auto"/>
        <w:bottom w:val="none" w:sz="0" w:space="0" w:color="auto"/>
        <w:right w:val="none" w:sz="0" w:space="0" w:color="auto"/>
      </w:divBdr>
    </w:div>
    <w:div w:id="261035447">
      <w:marLeft w:val="0"/>
      <w:marRight w:val="0"/>
      <w:marTop w:val="0"/>
      <w:marBottom w:val="0"/>
      <w:divBdr>
        <w:top w:val="none" w:sz="0" w:space="0" w:color="auto"/>
        <w:left w:val="none" w:sz="0" w:space="0" w:color="auto"/>
        <w:bottom w:val="none" w:sz="0" w:space="0" w:color="auto"/>
        <w:right w:val="none" w:sz="0" w:space="0" w:color="auto"/>
      </w:divBdr>
    </w:div>
    <w:div w:id="261189126">
      <w:marLeft w:val="0"/>
      <w:marRight w:val="0"/>
      <w:marTop w:val="0"/>
      <w:marBottom w:val="0"/>
      <w:divBdr>
        <w:top w:val="none" w:sz="0" w:space="0" w:color="auto"/>
        <w:left w:val="none" w:sz="0" w:space="0" w:color="auto"/>
        <w:bottom w:val="none" w:sz="0" w:space="0" w:color="auto"/>
        <w:right w:val="none" w:sz="0" w:space="0" w:color="auto"/>
      </w:divBdr>
    </w:div>
    <w:div w:id="261690606">
      <w:marLeft w:val="0"/>
      <w:marRight w:val="0"/>
      <w:marTop w:val="0"/>
      <w:marBottom w:val="0"/>
      <w:divBdr>
        <w:top w:val="none" w:sz="0" w:space="0" w:color="auto"/>
        <w:left w:val="none" w:sz="0" w:space="0" w:color="auto"/>
        <w:bottom w:val="none" w:sz="0" w:space="0" w:color="auto"/>
        <w:right w:val="none" w:sz="0" w:space="0" w:color="auto"/>
      </w:divBdr>
    </w:div>
    <w:div w:id="261769905">
      <w:marLeft w:val="0"/>
      <w:marRight w:val="0"/>
      <w:marTop w:val="0"/>
      <w:marBottom w:val="0"/>
      <w:divBdr>
        <w:top w:val="none" w:sz="0" w:space="0" w:color="auto"/>
        <w:left w:val="none" w:sz="0" w:space="0" w:color="auto"/>
        <w:bottom w:val="none" w:sz="0" w:space="0" w:color="auto"/>
        <w:right w:val="none" w:sz="0" w:space="0" w:color="auto"/>
      </w:divBdr>
    </w:div>
    <w:div w:id="261770061">
      <w:marLeft w:val="0"/>
      <w:marRight w:val="0"/>
      <w:marTop w:val="0"/>
      <w:marBottom w:val="0"/>
      <w:divBdr>
        <w:top w:val="none" w:sz="0" w:space="0" w:color="auto"/>
        <w:left w:val="none" w:sz="0" w:space="0" w:color="auto"/>
        <w:bottom w:val="none" w:sz="0" w:space="0" w:color="auto"/>
        <w:right w:val="none" w:sz="0" w:space="0" w:color="auto"/>
      </w:divBdr>
    </w:div>
    <w:div w:id="261962248">
      <w:marLeft w:val="0"/>
      <w:marRight w:val="0"/>
      <w:marTop w:val="0"/>
      <w:marBottom w:val="0"/>
      <w:divBdr>
        <w:top w:val="none" w:sz="0" w:space="0" w:color="auto"/>
        <w:left w:val="none" w:sz="0" w:space="0" w:color="auto"/>
        <w:bottom w:val="none" w:sz="0" w:space="0" w:color="auto"/>
        <w:right w:val="none" w:sz="0" w:space="0" w:color="auto"/>
      </w:divBdr>
    </w:div>
    <w:div w:id="262036435">
      <w:marLeft w:val="0"/>
      <w:marRight w:val="0"/>
      <w:marTop w:val="0"/>
      <w:marBottom w:val="0"/>
      <w:divBdr>
        <w:top w:val="none" w:sz="0" w:space="0" w:color="auto"/>
        <w:left w:val="none" w:sz="0" w:space="0" w:color="auto"/>
        <w:bottom w:val="none" w:sz="0" w:space="0" w:color="auto"/>
        <w:right w:val="none" w:sz="0" w:space="0" w:color="auto"/>
      </w:divBdr>
    </w:div>
    <w:div w:id="262079518">
      <w:marLeft w:val="0"/>
      <w:marRight w:val="0"/>
      <w:marTop w:val="0"/>
      <w:marBottom w:val="0"/>
      <w:divBdr>
        <w:top w:val="none" w:sz="0" w:space="0" w:color="auto"/>
        <w:left w:val="none" w:sz="0" w:space="0" w:color="auto"/>
        <w:bottom w:val="none" w:sz="0" w:space="0" w:color="auto"/>
        <w:right w:val="none" w:sz="0" w:space="0" w:color="auto"/>
      </w:divBdr>
    </w:div>
    <w:div w:id="262347252">
      <w:marLeft w:val="0"/>
      <w:marRight w:val="0"/>
      <w:marTop w:val="0"/>
      <w:marBottom w:val="0"/>
      <w:divBdr>
        <w:top w:val="none" w:sz="0" w:space="0" w:color="auto"/>
        <w:left w:val="none" w:sz="0" w:space="0" w:color="auto"/>
        <w:bottom w:val="none" w:sz="0" w:space="0" w:color="auto"/>
        <w:right w:val="none" w:sz="0" w:space="0" w:color="auto"/>
      </w:divBdr>
    </w:div>
    <w:div w:id="262348154">
      <w:marLeft w:val="0"/>
      <w:marRight w:val="0"/>
      <w:marTop w:val="0"/>
      <w:marBottom w:val="0"/>
      <w:divBdr>
        <w:top w:val="none" w:sz="0" w:space="0" w:color="auto"/>
        <w:left w:val="none" w:sz="0" w:space="0" w:color="auto"/>
        <w:bottom w:val="none" w:sz="0" w:space="0" w:color="auto"/>
        <w:right w:val="none" w:sz="0" w:space="0" w:color="auto"/>
      </w:divBdr>
    </w:div>
    <w:div w:id="262609971">
      <w:marLeft w:val="0"/>
      <w:marRight w:val="0"/>
      <w:marTop w:val="0"/>
      <w:marBottom w:val="0"/>
      <w:divBdr>
        <w:top w:val="none" w:sz="0" w:space="0" w:color="auto"/>
        <w:left w:val="none" w:sz="0" w:space="0" w:color="auto"/>
        <w:bottom w:val="none" w:sz="0" w:space="0" w:color="auto"/>
        <w:right w:val="none" w:sz="0" w:space="0" w:color="auto"/>
      </w:divBdr>
    </w:div>
    <w:div w:id="262735933">
      <w:marLeft w:val="0"/>
      <w:marRight w:val="0"/>
      <w:marTop w:val="0"/>
      <w:marBottom w:val="0"/>
      <w:divBdr>
        <w:top w:val="none" w:sz="0" w:space="0" w:color="auto"/>
        <w:left w:val="none" w:sz="0" w:space="0" w:color="auto"/>
        <w:bottom w:val="none" w:sz="0" w:space="0" w:color="auto"/>
        <w:right w:val="none" w:sz="0" w:space="0" w:color="auto"/>
      </w:divBdr>
    </w:div>
    <w:div w:id="262880875">
      <w:marLeft w:val="0"/>
      <w:marRight w:val="0"/>
      <w:marTop w:val="0"/>
      <w:marBottom w:val="0"/>
      <w:divBdr>
        <w:top w:val="none" w:sz="0" w:space="0" w:color="auto"/>
        <w:left w:val="none" w:sz="0" w:space="0" w:color="auto"/>
        <w:bottom w:val="none" w:sz="0" w:space="0" w:color="auto"/>
        <w:right w:val="none" w:sz="0" w:space="0" w:color="auto"/>
      </w:divBdr>
    </w:div>
    <w:div w:id="263192777">
      <w:marLeft w:val="0"/>
      <w:marRight w:val="0"/>
      <w:marTop w:val="0"/>
      <w:marBottom w:val="0"/>
      <w:divBdr>
        <w:top w:val="none" w:sz="0" w:space="0" w:color="auto"/>
        <w:left w:val="none" w:sz="0" w:space="0" w:color="auto"/>
        <w:bottom w:val="none" w:sz="0" w:space="0" w:color="auto"/>
        <w:right w:val="none" w:sz="0" w:space="0" w:color="auto"/>
      </w:divBdr>
    </w:div>
    <w:div w:id="263801968">
      <w:marLeft w:val="0"/>
      <w:marRight w:val="0"/>
      <w:marTop w:val="0"/>
      <w:marBottom w:val="0"/>
      <w:divBdr>
        <w:top w:val="none" w:sz="0" w:space="0" w:color="auto"/>
        <w:left w:val="none" w:sz="0" w:space="0" w:color="auto"/>
        <w:bottom w:val="none" w:sz="0" w:space="0" w:color="auto"/>
        <w:right w:val="none" w:sz="0" w:space="0" w:color="auto"/>
      </w:divBdr>
    </w:div>
    <w:div w:id="263811402">
      <w:marLeft w:val="0"/>
      <w:marRight w:val="0"/>
      <w:marTop w:val="0"/>
      <w:marBottom w:val="0"/>
      <w:divBdr>
        <w:top w:val="none" w:sz="0" w:space="0" w:color="auto"/>
        <w:left w:val="none" w:sz="0" w:space="0" w:color="auto"/>
        <w:bottom w:val="none" w:sz="0" w:space="0" w:color="auto"/>
        <w:right w:val="none" w:sz="0" w:space="0" w:color="auto"/>
      </w:divBdr>
    </w:div>
    <w:div w:id="264044715">
      <w:marLeft w:val="0"/>
      <w:marRight w:val="0"/>
      <w:marTop w:val="0"/>
      <w:marBottom w:val="0"/>
      <w:divBdr>
        <w:top w:val="none" w:sz="0" w:space="0" w:color="auto"/>
        <w:left w:val="none" w:sz="0" w:space="0" w:color="auto"/>
        <w:bottom w:val="none" w:sz="0" w:space="0" w:color="auto"/>
        <w:right w:val="none" w:sz="0" w:space="0" w:color="auto"/>
      </w:divBdr>
    </w:div>
    <w:div w:id="264265640">
      <w:marLeft w:val="0"/>
      <w:marRight w:val="0"/>
      <w:marTop w:val="0"/>
      <w:marBottom w:val="0"/>
      <w:divBdr>
        <w:top w:val="none" w:sz="0" w:space="0" w:color="auto"/>
        <w:left w:val="none" w:sz="0" w:space="0" w:color="auto"/>
        <w:bottom w:val="none" w:sz="0" w:space="0" w:color="auto"/>
        <w:right w:val="none" w:sz="0" w:space="0" w:color="auto"/>
      </w:divBdr>
    </w:div>
    <w:div w:id="264461666">
      <w:marLeft w:val="0"/>
      <w:marRight w:val="0"/>
      <w:marTop w:val="0"/>
      <w:marBottom w:val="0"/>
      <w:divBdr>
        <w:top w:val="none" w:sz="0" w:space="0" w:color="auto"/>
        <w:left w:val="none" w:sz="0" w:space="0" w:color="auto"/>
        <w:bottom w:val="none" w:sz="0" w:space="0" w:color="auto"/>
        <w:right w:val="none" w:sz="0" w:space="0" w:color="auto"/>
      </w:divBdr>
    </w:div>
    <w:div w:id="264728611">
      <w:marLeft w:val="0"/>
      <w:marRight w:val="0"/>
      <w:marTop w:val="0"/>
      <w:marBottom w:val="0"/>
      <w:divBdr>
        <w:top w:val="none" w:sz="0" w:space="0" w:color="auto"/>
        <w:left w:val="none" w:sz="0" w:space="0" w:color="auto"/>
        <w:bottom w:val="none" w:sz="0" w:space="0" w:color="auto"/>
        <w:right w:val="none" w:sz="0" w:space="0" w:color="auto"/>
      </w:divBdr>
    </w:div>
    <w:div w:id="264969006">
      <w:marLeft w:val="0"/>
      <w:marRight w:val="0"/>
      <w:marTop w:val="0"/>
      <w:marBottom w:val="0"/>
      <w:divBdr>
        <w:top w:val="none" w:sz="0" w:space="0" w:color="auto"/>
        <w:left w:val="none" w:sz="0" w:space="0" w:color="auto"/>
        <w:bottom w:val="none" w:sz="0" w:space="0" w:color="auto"/>
        <w:right w:val="none" w:sz="0" w:space="0" w:color="auto"/>
      </w:divBdr>
    </w:div>
    <w:div w:id="265043004">
      <w:marLeft w:val="0"/>
      <w:marRight w:val="0"/>
      <w:marTop w:val="0"/>
      <w:marBottom w:val="0"/>
      <w:divBdr>
        <w:top w:val="none" w:sz="0" w:space="0" w:color="auto"/>
        <w:left w:val="none" w:sz="0" w:space="0" w:color="auto"/>
        <w:bottom w:val="none" w:sz="0" w:space="0" w:color="auto"/>
        <w:right w:val="none" w:sz="0" w:space="0" w:color="auto"/>
      </w:divBdr>
    </w:div>
    <w:div w:id="265381389">
      <w:marLeft w:val="0"/>
      <w:marRight w:val="0"/>
      <w:marTop w:val="0"/>
      <w:marBottom w:val="0"/>
      <w:divBdr>
        <w:top w:val="none" w:sz="0" w:space="0" w:color="auto"/>
        <w:left w:val="none" w:sz="0" w:space="0" w:color="auto"/>
        <w:bottom w:val="none" w:sz="0" w:space="0" w:color="auto"/>
        <w:right w:val="none" w:sz="0" w:space="0" w:color="auto"/>
      </w:divBdr>
    </w:div>
    <w:div w:id="265508536">
      <w:marLeft w:val="0"/>
      <w:marRight w:val="0"/>
      <w:marTop w:val="0"/>
      <w:marBottom w:val="0"/>
      <w:divBdr>
        <w:top w:val="none" w:sz="0" w:space="0" w:color="auto"/>
        <w:left w:val="none" w:sz="0" w:space="0" w:color="auto"/>
        <w:bottom w:val="none" w:sz="0" w:space="0" w:color="auto"/>
        <w:right w:val="none" w:sz="0" w:space="0" w:color="auto"/>
      </w:divBdr>
    </w:div>
    <w:div w:id="266080722">
      <w:marLeft w:val="0"/>
      <w:marRight w:val="0"/>
      <w:marTop w:val="0"/>
      <w:marBottom w:val="0"/>
      <w:divBdr>
        <w:top w:val="none" w:sz="0" w:space="0" w:color="auto"/>
        <w:left w:val="none" w:sz="0" w:space="0" w:color="auto"/>
        <w:bottom w:val="none" w:sz="0" w:space="0" w:color="auto"/>
        <w:right w:val="none" w:sz="0" w:space="0" w:color="auto"/>
      </w:divBdr>
    </w:div>
    <w:div w:id="266157892">
      <w:marLeft w:val="0"/>
      <w:marRight w:val="0"/>
      <w:marTop w:val="0"/>
      <w:marBottom w:val="0"/>
      <w:divBdr>
        <w:top w:val="none" w:sz="0" w:space="0" w:color="auto"/>
        <w:left w:val="none" w:sz="0" w:space="0" w:color="auto"/>
        <w:bottom w:val="none" w:sz="0" w:space="0" w:color="auto"/>
        <w:right w:val="none" w:sz="0" w:space="0" w:color="auto"/>
      </w:divBdr>
    </w:div>
    <w:div w:id="266616978">
      <w:marLeft w:val="0"/>
      <w:marRight w:val="0"/>
      <w:marTop w:val="0"/>
      <w:marBottom w:val="0"/>
      <w:divBdr>
        <w:top w:val="none" w:sz="0" w:space="0" w:color="auto"/>
        <w:left w:val="none" w:sz="0" w:space="0" w:color="auto"/>
        <w:bottom w:val="none" w:sz="0" w:space="0" w:color="auto"/>
        <w:right w:val="none" w:sz="0" w:space="0" w:color="auto"/>
      </w:divBdr>
    </w:div>
    <w:div w:id="266621608">
      <w:marLeft w:val="0"/>
      <w:marRight w:val="0"/>
      <w:marTop w:val="0"/>
      <w:marBottom w:val="0"/>
      <w:divBdr>
        <w:top w:val="none" w:sz="0" w:space="0" w:color="auto"/>
        <w:left w:val="none" w:sz="0" w:space="0" w:color="auto"/>
        <w:bottom w:val="none" w:sz="0" w:space="0" w:color="auto"/>
        <w:right w:val="none" w:sz="0" w:space="0" w:color="auto"/>
      </w:divBdr>
    </w:div>
    <w:div w:id="266695468">
      <w:marLeft w:val="0"/>
      <w:marRight w:val="0"/>
      <w:marTop w:val="0"/>
      <w:marBottom w:val="0"/>
      <w:divBdr>
        <w:top w:val="none" w:sz="0" w:space="0" w:color="auto"/>
        <w:left w:val="none" w:sz="0" w:space="0" w:color="auto"/>
        <w:bottom w:val="none" w:sz="0" w:space="0" w:color="auto"/>
        <w:right w:val="none" w:sz="0" w:space="0" w:color="auto"/>
      </w:divBdr>
    </w:div>
    <w:div w:id="266736342">
      <w:marLeft w:val="0"/>
      <w:marRight w:val="0"/>
      <w:marTop w:val="0"/>
      <w:marBottom w:val="0"/>
      <w:divBdr>
        <w:top w:val="none" w:sz="0" w:space="0" w:color="auto"/>
        <w:left w:val="none" w:sz="0" w:space="0" w:color="auto"/>
        <w:bottom w:val="none" w:sz="0" w:space="0" w:color="auto"/>
        <w:right w:val="none" w:sz="0" w:space="0" w:color="auto"/>
      </w:divBdr>
    </w:div>
    <w:div w:id="266816179">
      <w:marLeft w:val="0"/>
      <w:marRight w:val="0"/>
      <w:marTop w:val="0"/>
      <w:marBottom w:val="0"/>
      <w:divBdr>
        <w:top w:val="none" w:sz="0" w:space="0" w:color="auto"/>
        <w:left w:val="none" w:sz="0" w:space="0" w:color="auto"/>
        <w:bottom w:val="none" w:sz="0" w:space="0" w:color="auto"/>
        <w:right w:val="none" w:sz="0" w:space="0" w:color="auto"/>
      </w:divBdr>
    </w:div>
    <w:div w:id="266929865">
      <w:marLeft w:val="0"/>
      <w:marRight w:val="0"/>
      <w:marTop w:val="0"/>
      <w:marBottom w:val="0"/>
      <w:divBdr>
        <w:top w:val="none" w:sz="0" w:space="0" w:color="auto"/>
        <w:left w:val="none" w:sz="0" w:space="0" w:color="auto"/>
        <w:bottom w:val="none" w:sz="0" w:space="0" w:color="auto"/>
        <w:right w:val="none" w:sz="0" w:space="0" w:color="auto"/>
      </w:divBdr>
    </w:div>
    <w:div w:id="266935367">
      <w:marLeft w:val="0"/>
      <w:marRight w:val="0"/>
      <w:marTop w:val="0"/>
      <w:marBottom w:val="0"/>
      <w:divBdr>
        <w:top w:val="none" w:sz="0" w:space="0" w:color="auto"/>
        <w:left w:val="none" w:sz="0" w:space="0" w:color="auto"/>
        <w:bottom w:val="none" w:sz="0" w:space="0" w:color="auto"/>
        <w:right w:val="none" w:sz="0" w:space="0" w:color="auto"/>
      </w:divBdr>
    </w:div>
    <w:div w:id="267080519">
      <w:marLeft w:val="0"/>
      <w:marRight w:val="0"/>
      <w:marTop w:val="0"/>
      <w:marBottom w:val="0"/>
      <w:divBdr>
        <w:top w:val="none" w:sz="0" w:space="0" w:color="auto"/>
        <w:left w:val="none" w:sz="0" w:space="0" w:color="auto"/>
        <w:bottom w:val="none" w:sz="0" w:space="0" w:color="auto"/>
        <w:right w:val="none" w:sz="0" w:space="0" w:color="auto"/>
      </w:divBdr>
    </w:div>
    <w:div w:id="267471913">
      <w:marLeft w:val="0"/>
      <w:marRight w:val="0"/>
      <w:marTop w:val="0"/>
      <w:marBottom w:val="0"/>
      <w:divBdr>
        <w:top w:val="none" w:sz="0" w:space="0" w:color="auto"/>
        <w:left w:val="none" w:sz="0" w:space="0" w:color="auto"/>
        <w:bottom w:val="none" w:sz="0" w:space="0" w:color="auto"/>
        <w:right w:val="none" w:sz="0" w:space="0" w:color="auto"/>
      </w:divBdr>
    </w:div>
    <w:div w:id="267852355">
      <w:marLeft w:val="0"/>
      <w:marRight w:val="0"/>
      <w:marTop w:val="0"/>
      <w:marBottom w:val="0"/>
      <w:divBdr>
        <w:top w:val="none" w:sz="0" w:space="0" w:color="auto"/>
        <w:left w:val="none" w:sz="0" w:space="0" w:color="auto"/>
        <w:bottom w:val="none" w:sz="0" w:space="0" w:color="auto"/>
        <w:right w:val="none" w:sz="0" w:space="0" w:color="auto"/>
      </w:divBdr>
    </w:div>
    <w:div w:id="268201165">
      <w:marLeft w:val="0"/>
      <w:marRight w:val="0"/>
      <w:marTop w:val="0"/>
      <w:marBottom w:val="0"/>
      <w:divBdr>
        <w:top w:val="none" w:sz="0" w:space="0" w:color="auto"/>
        <w:left w:val="none" w:sz="0" w:space="0" w:color="auto"/>
        <w:bottom w:val="none" w:sz="0" w:space="0" w:color="auto"/>
        <w:right w:val="none" w:sz="0" w:space="0" w:color="auto"/>
      </w:divBdr>
    </w:div>
    <w:div w:id="268201286">
      <w:marLeft w:val="0"/>
      <w:marRight w:val="0"/>
      <w:marTop w:val="0"/>
      <w:marBottom w:val="0"/>
      <w:divBdr>
        <w:top w:val="none" w:sz="0" w:space="0" w:color="auto"/>
        <w:left w:val="none" w:sz="0" w:space="0" w:color="auto"/>
        <w:bottom w:val="none" w:sz="0" w:space="0" w:color="auto"/>
        <w:right w:val="none" w:sz="0" w:space="0" w:color="auto"/>
      </w:divBdr>
    </w:div>
    <w:div w:id="268204964">
      <w:marLeft w:val="0"/>
      <w:marRight w:val="0"/>
      <w:marTop w:val="0"/>
      <w:marBottom w:val="0"/>
      <w:divBdr>
        <w:top w:val="none" w:sz="0" w:space="0" w:color="auto"/>
        <w:left w:val="none" w:sz="0" w:space="0" w:color="auto"/>
        <w:bottom w:val="none" w:sz="0" w:space="0" w:color="auto"/>
        <w:right w:val="none" w:sz="0" w:space="0" w:color="auto"/>
      </w:divBdr>
    </w:div>
    <w:div w:id="268707309">
      <w:marLeft w:val="0"/>
      <w:marRight w:val="0"/>
      <w:marTop w:val="0"/>
      <w:marBottom w:val="0"/>
      <w:divBdr>
        <w:top w:val="none" w:sz="0" w:space="0" w:color="auto"/>
        <w:left w:val="none" w:sz="0" w:space="0" w:color="auto"/>
        <w:bottom w:val="none" w:sz="0" w:space="0" w:color="auto"/>
        <w:right w:val="none" w:sz="0" w:space="0" w:color="auto"/>
      </w:divBdr>
    </w:div>
    <w:div w:id="269628980">
      <w:marLeft w:val="0"/>
      <w:marRight w:val="0"/>
      <w:marTop w:val="0"/>
      <w:marBottom w:val="0"/>
      <w:divBdr>
        <w:top w:val="none" w:sz="0" w:space="0" w:color="auto"/>
        <w:left w:val="none" w:sz="0" w:space="0" w:color="auto"/>
        <w:bottom w:val="none" w:sz="0" w:space="0" w:color="auto"/>
        <w:right w:val="none" w:sz="0" w:space="0" w:color="auto"/>
      </w:divBdr>
    </w:div>
    <w:div w:id="269751265">
      <w:marLeft w:val="0"/>
      <w:marRight w:val="0"/>
      <w:marTop w:val="0"/>
      <w:marBottom w:val="0"/>
      <w:divBdr>
        <w:top w:val="none" w:sz="0" w:space="0" w:color="auto"/>
        <w:left w:val="none" w:sz="0" w:space="0" w:color="auto"/>
        <w:bottom w:val="none" w:sz="0" w:space="0" w:color="auto"/>
        <w:right w:val="none" w:sz="0" w:space="0" w:color="auto"/>
      </w:divBdr>
    </w:div>
    <w:div w:id="269751487">
      <w:marLeft w:val="0"/>
      <w:marRight w:val="0"/>
      <w:marTop w:val="0"/>
      <w:marBottom w:val="0"/>
      <w:divBdr>
        <w:top w:val="none" w:sz="0" w:space="0" w:color="auto"/>
        <w:left w:val="none" w:sz="0" w:space="0" w:color="auto"/>
        <w:bottom w:val="none" w:sz="0" w:space="0" w:color="auto"/>
        <w:right w:val="none" w:sz="0" w:space="0" w:color="auto"/>
      </w:divBdr>
    </w:div>
    <w:div w:id="270088482">
      <w:marLeft w:val="0"/>
      <w:marRight w:val="0"/>
      <w:marTop w:val="0"/>
      <w:marBottom w:val="0"/>
      <w:divBdr>
        <w:top w:val="none" w:sz="0" w:space="0" w:color="auto"/>
        <w:left w:val="none" w:sz="0" w:space="0" w:color="auto"/>
        <w:bottom w:val="none" w:sz="0" w:space="0" w:color="auto"/>
        <w:right w:val="none" w:sz="0" w:space="0" w:color="auto"/>
      </w:divBdr>
    </w:div>
    <w:div w:id="270280889">
      <w:marLeft w:val="0"/>
      <w:marRight w:val="0"/>
      <w:marTop w:val="0"/>
      <w:marBottom w:val="0"/>
      <w:divBdr>
        <w:top w:val="none" w:sz="0" w:space="0" w:color="auto"/>
        <w:left w:val="none" w:sz="0" w:space="0" w:color="auto"/>
        <w:bottom w:val="none" w:sz="0" w:space="0" w:color="auto"/>
        <w:right w:val="none" w:sz="0" w:space="0" w:color="auto"/>
      </w:divBdr>
    </w:div>
    <w:div w:id="270401566">
      <w:marLeft w:val="0"/>
      <w:marRight w:val="0"/>
      <w:marTop w:val="0"/>
      <w:marBottom w:val="0"/>
      <w:divBdr>
        <w:top w:val="none" w:sz="0" w:space="0" w:color="auto"/>
        <w:left w:val="none" w:sz="0" w:space="0" w:color="auto"/>
        <w:bottom w:val="none" w:sz="0" w:space="0" w:color="auto"/>
        <w:right w:val="none" w:sz="0" w:space="0" w:color="auto"/>
      </w:divBdr>
    </w:div>
    <w:div w:id="270406363">
      <w:marLeft w:val="0"/>
      <w:marRight w:val="0"/>
      <w:marTop w:val="0"/>
      <w:marBottom w:val="0"/>
      <w:divBdr>
        <w:top w:val="none" w:sz="0" w:space="0" w:color="auto"/>
        <w:left w:val="none" w:sz="0" w:space="0" w:color="auto"/>
        <w:bottom w:val="none" w:sz="0" w:space="0" w:color="auto"/>
        <w:right w:val="none" w:sz="0" w:space="0" w:color="auto"/>
      </w:divBdr>
    </w:div>
    <w:div w:id="270825273">
      <w:marLeft w:val="0"/>
      <w:marRight w:val="0"/>
      <w:marTop w:val="0"/>
      <w:marBottom w:val="0"/>
      <w:divBdr>
        <w:top w:val="none" w:sz="0" w:space="0" w:color="auto"/>
        <w:left w:val="none" w:sz="0" w:space="0" w:color="auto"/>
        <w:bottom w:val="none" w:sz="0" w:space="0" w:color="auto"/>
        <w:right w:val="none" w:sz="0" w:space="0" w:color="auto"/>
      </w:divBdr>
    </w:div>
    <w:div w:id="270862915">
      <w:marLeft w:val="0"/>
      <w:marRight w:val="0"/>
      <w:marTop w:val="0"/>
      <w:marBottom w:val="0"/>
      <w:divBdr>
        <w:top w:val="none" w:sz="0" w:space="0" w:color="auto"/>
        <w:left w:val="none" w:sz="0" w:space="0" w:color="auto"/>
        <w:bottom w:val="none" w:sz="0" w:space="0" w:color="auto"/>
        <w:right w:val="none" w:sz="0" w:space="0" w:color="auto"/>
      </w:divBdr>
    </w:div>
    <w:div w:id="271283278">
      <w:marLeft w:val="0"/>
      <w:marRight w:val="0"/>
      <w:marTop w:val="0"/>
      <w:marBottom w:val="0"/>
      <w:divBdr>
        <w:top w:val="none" w:sz="0" w:space="0" w:color="auto"/>
        <w:left w:val="none" w:sz="0" w:space="0" w:color="auto"/>
        <w:bottom w:val="none" w:sz="0" w:space="0" w:color="auto"/>
        <w:right w:val="none" w:sz="0" w:space="0" w:color="auto"/>
      </w:divBdr>
    </w:div>
    <w:div w:id="271402718">
      <w:marLeft w:val="0"/>
      <w:marRight w:val="0"/>
      <w:marTop w:val="0"/>
      <w:marBottom w:val="0"/>
      <w:divBdr>
        <w:top w:val="none" w:sz="0" w:space="0" w:color="auto"/>
        <w:left w:val="none" w:sz="0" w:space="0" w:color="auto"/>
        <w:bottom w:val="none" w:sz="0" w:space="0" w:color="auto"/>
        <w:right w:val="none" w:sz="0" w:space="0" w:color="auto"/>
      </w:divBdr>
    </w:div>
    <w:div w:id="271471869">
      <w:marLeft w:val="0"/>
      <w:marRight w:val="0"/>
      <w:marTop w:val="0"/>
      <w:marBottom w:val="0"/>
      <w:divBdr>
        <w:top w:val="none" w:sz="0" w:space="0" w:color="auto"/>
        <w:left w:val="none" w:sz="0" w:space="0" w:color="auto"/>
        <w:bottom w:val="none" w:sz="0" w:space="0" w:color="auto"/>
        <w:right w:val="none" w:sz="0" w:space="0" w:color="auto"/>
      </w:divBdr>
    </w:div>
    <w:div w:id="271590981">
      <w:marLeft w:val="0"/>
      <w:marRight w:val="0"/>
      <w:marTop w:val="0"/>
      <w:marBottom w:val="0"/>
      <w:divBdr>
        <w:top w:val="none" w:sz="0" w:space="0" w:color="auto"/>
        <w:left w:val="none" w:sz="0" w:space="0" w:color="auto"/>
        <w:bottom w:val="none" w:sz="0" w:space="0" w:color="auto"/>
        <w:right w:val="none" w:sz="0" w:space="0" w:color="auto"/>
      </w:divBdr>
    </w:div>
    <w:div w:id="272440292">
      <w:marLeft w:val="0"/>
      <w:marRight w:val="0"/>
      <w:marTop w:val="0"/>
      <w:marBottom w:val="0"/>
      <w:divBdr>
        <w:top w:val="none" w:sz="0" w:space="0" w:color="auto"/>
        <w:left w:val="none" w:sz="0" w:space="0" w:color="auto"/>
        <w:bottom w:val="none" w:sz="0" w:space="0" w:color="auto"/>
        <w:right w:val="none" w:sz="0" w:space="0" w:color="auto"/>
      </w:divBdr>
    </w:div>
    <w:div w:id="273439068">
      <w:marLeft w:val="0"/>
      <w:marRight w:val="0"/>
      <w:marTop w:val="0"/>
      <w:marBottom w:val="0"/>
      <w:divBdr>
        <w:top w:val="none" w:sz="0" w:space="0" w:color="auto"/>
        <w:left w:val="none" w:sz="0" w:space="0" w:color="auto"/>
        <w:bottom w:val="none" w:sz="0" w:space="0" w:color="auto"/>
        <w:right w:val="none" w:sz="0" w:space="0" w:color="auto"/>
      </w:divBdr>
    </w:div>
    <w:div w:id="273488907">
      <w:marLeft w:val="0"/>
      <w:marRight w:val="0"/>
      <w:marTop w:val="0"/>
      <w:marBottom w:val="0"/>
      <w:divBdr>
        <w:top w:val="none" w:sz="0" w:space="0" w:color="auto"/>
        <w:left w:val="none" w:sz="0" w:space="0" w:color="auto"/>
        <w:bottom w:val="none" w:sz="0" w:space="0" w:color="auto"/>
        <w:right w:val="none" w:sz="0" w:space="0" w:color="auto"/>
      </w:divBdr>
    </w:div>
    <w:div w:id="273558441">
      <w:marLeft w:val="0"/>
      <w:marRight w:val="0"/>
      <w:marTop w:val="0"/>
      <w:marBottom w:val="0"/>
      <w:divBdr>
        <w:top w:val="none" w:sz="0" w:space="0" w:color="auto"/>
        <w:left w:val="none" w:sz="0" w:space="0" w:color="auto"/>
        <w:bottom w:val="none" w:sz="0" w:space="0" w:color="auto"/>
        <w:right w:val="none" w:sz="0" w:space="0" w:color="auto"/>
      </w:divBdr>
    </w:div>
    <w:div w:id="273902190">
      <w:marLeft w:val="0"/>
      <w:marRight w:val="0"/>
      <w:marTop w:val="0"/>
      <w:marBottom w:val="0"/>
      <w:divBdr>
        <w:top w:val="none" w:sz="0" w:space="0" w:color="auto"/>
        <w:left w:val="none" w:sz="0" w:space="0" w:color="auto"/>
        <w:bottom w:val="none" w:sz="0" w:space="0" w:color="auto"/>
        <w:right w:val="none" w:sz="0" w:space="0" w:color="auto"/>
      </w:divBdr>
    </w:div>
    <w:div w:id="273907243">
      <w:marLeft w:val="0"/>
      <w:marRight w:val="0"/>
      <w:marTop w:val="0"/>
      <w:marBottom w:val="0"/>
      <w:divBdr>
        <w:top w:val="none" w:sz="0" w:space="0" w:color="auto"/>
        <w:left w:val="none" w:sz="0" w:space="0" w:color="auto"/>
        <w:bottom w:val="none" w:sz="0" w:space="0" w:color="auto"/>
        <w:right w:val="none" w:sz="0" w:space="0" w:color="auto"/>
      </w:divBdr>
    </w:div>
    <w:div w:id="274219089">
      <w:marLeft w:val="0"/>
      <w:marRight w:val="0"/>
      <w:marTop w:val="0"/>
      <w:marBottom w:val="0"/>
      <w:divBdr>
        <w:top w:val="none" w:sz="0" w:space="0" w:color="auto"/>
        <w:left w:val="none" w:sz="0" w:space="0" w:color="auto"/>
        <w:bottom w:val="none" w:sz="0" w:space="0" w:color="auto"/>
        <w:right w:val="none" w:sz="0" w:space="0" w:color="auto"/>
      </w:divBdr>
    </w:div>
    <w:div w:id="274555285">
      <w:marLeft w:val="0"/>
      <w:marRight w:val="0"/>
      <w:marTop w:val="0"/>
      <w:marBottom w:val="0"/>
      <w:divBdr>
        <w:top w:val="none" w:sz="0" w:space="0" w:color="auto"/>
        <w:left w:val="none" w:sz="0" w:space="0" w:color="auto"/>
        <w:bottom w:val="none" w:sz="0" w:space="0" w:color="auto"/>
        <w:right w:val="none" w:sz="0" w:space="0" w:color="auto"/>
      </w:divBdr>
    </w:div>
    <w:div w:id="274562751">
      <w:marLeft w:val="0"/>
      <w:marRight w:val="0"/>
      <w:marTop w:val="0"/>
      <w:marBottom w:val="0"/>
      <w:divBdr>
        <w:top w:val="none" w:sz="0" w:space="0" w:color="auto"/>
        <w:left w:val="none" w:sz="0" w:space="0" w:color="auto"/>
        <w:bottom w:val="none" w:sz="0" w:space="0" w:color="auto"/>
        <w:right w:val="none" w:sz="0" w:space="0" w:color="auto"/>
      </w:divBdr>
    </w:div>
    <w:div w:id="274606220">
      <w:marLeft w:val="0"/>
      <w:marRight w:val="0"/>
      <w:marTop w:val="0"/>
      <w:marBottom w:val="0"/>
      <w:divBdr>
        <w:top w:val="none" w:sz="0" w:space="0" w:color="auto"/>
        <w:left w:val="none" w:sz="0" w:space="0" w:color="auto"/>
        <w:bottom w:val="none" w:sz="0" w:space="0" w:color="auto"/>
        <w:right w:val="none" w:sz="0" w:space="0" w:color="auto"/>
      </w:divBdr>
    </w:div>
    <w:div w:id="275139741">
      <w:marLeft w:val="0"/>
      <w:marRight w:val="0"/>
      <w:marTop w:val="0"/>
      <w:marBottom w:val="0"/>
      <w:divBdr>
        <w:top w:val="none" w:sz="0" w:space="0" w:color="auto"/>
        <w:left w:val="none" w:sz="0" w:space="0" w:color="auto"/>
        <w:bottom w:val="none" w:sz="0" w:space="0" w:color="auto"/>
        <w:right w:val="none" w:sz="0" w:space="0" w:color="auto"/>
      </w:divBdr>
    </w:div>
    <w:div w:id="275329248">
      <w:marLeft w:val="0"/>
      <w:marRight w:val="0"/>
      <w:marTop w:val="0"/>
      <w:marBottom w:val="0"/>
      <w:divBdr>
        <w:top w:val="none" w:sz="0" w:space="0" w:color="auto"/>
        <w:left w:val="none" w:sz="0" w:space="0" w:color="auto"/>
        <w:bottom w:val="none" w:sz="0" w:space="0" w:color="auto"/>
        <w:right w:val="none" w:sz="0" w:space="0" w:color="auto"/>
      </w:divBdr>
    </w:div>
    <w:div w:id="275521435">
      <w:marLeft w:val="0"/>
      <w:marRight w:val="0"/>
      <w:marTop w:val="0"/>
      <w:marBottom w:val="0"/>
      <w:divBdr>
        <w:top w:val="none" w:sz="0" w:space="0" w:color="auto"/>
        <w:left w:val="none" w:sz="0" w:space="0" w:color="auto"/>
        <w:bottom w:val="none" w:sz="0" w:space="0" w:color="auto"/>
        <w:right w:val="none" w:sz="0" w:space="0" w:color="auto"/>
      </w:divBdr>
    </w:div>
    <w:div w:id="275526999">
      <w:marLeft w:val="0"/>
      <w:marRight w:val="0"/>
      <w:marTop w:val="0"/>
      <w:marBottom w:val="0"/>
      <w:divBdr>
        <w:top w:val="none" w:sz="0" w:space="0" w:color="auto"/>
        <w:left w:val="none" w:sz="0" w:space="0" w:color="auto"/>
        <w:bottom w:val="none" w:sz="0" w:space="0" w:color="auto"/>
        <w:right w:val="none" w:sz="0" w:space="0" w:color="auto"/>
      </w:divBdr>
    </w:div>
    <w:div w:id="275605972">
      <w:marLeft w:val="0"/>
      <w:marRight w:val="0"/>
      <w:marTop w:val="0"/>
      <w:marBottom w:val="0"/>
      <w:divBdr>
        <w:top w:val="none" w:sz="0" w:space="0" w:color="auto"/>
        <w:left w:val="none" w:sz="0" w:space="0" w:color="auto"/>
        <w:bottom w:val="none" w:sz="0" w:space="0" w:color="auto"/>
        <w:right w:val="none" w:sz="0" w:space="0" w:color="auto"/>
      </w:divBdr>
    </w:div>
    <w:div w:id="275912799">
      <w:marLeft w:val="0"/>
      <w:marRight w:val="0"/>
      <w:marTop w:val="0"/>
      <w:marBottom w:val="0"/>
      <w:divBdr>
        <w:top w:val="none" w:sz="0" w:space="0" w:color="auto"/>
        <w:left w:val="none" w:sz="0" w:space="0" w:color="auto"/>
        <w:bottom w:val="none" w:sz="0" w:space="0" w:color="auto"/>
        <w:right w:val="none" w:sz="0" w:space="0" w:color="auto"/>
      </w:divBdr>
    </w:div>
    <w:div w:id="276065766">
      <w:marLeft w:val="0"/>
      <w:marRight w:val="0"/>
      <w:marTop w:val="0"/>
      <w:marBottom w:val="0"/>
      <w:divBdr>
        <w:top w:val="none" w:sz="0" w:space="0" w:color="auto"/>
        <w:left w:val="none" w:sz="0" w:space="0" w:color="auto"/>
        <w:bottom w:val="none" w:sz="0" w:space="0" w:color="auto"/>
        <w:right w:val="none" w:sz="0" w:space="0" w:color="auto"/>
      </w:divBdr>
    </w:div>
    <w:div w:id="276252340">
      <w:marLeft w:val="0"/>
      <w:marRight w:val="0"/>
      <w:marTop w:val="0"/>
      <w:marBottom w:val="0"/>
      <w:divBdr>
        <w:top w:val="none" w:sz="0" w:space="0" w:color="auto"/>
        <w:left w:val="none" w:sz="0" w:space="0" w:color="auto"/>
        <w:bottom w:val="none" w:sz="0" w:space="0" w:color="auto"/>
        <w:right w:val="none" w:sz="0" w:space="0" w:color="auto"/>
      </w:divBdr>
    </w:div>
    <w:div w:id="276907743">
      <w:marLeft w:val="0"/>
      <w:marRight w:val="0"/>
      <w:marTop w:val="0"/>
      <w:marBottom w:val="0"/>
      <w:divBdr>
        <w:top w:val="none" w:sz="0" w:space="0" w:color="auto"/>
        <w:left w:val="none" w:sz="0" w:space="0" w:color="auto"/>
        <w:bottom w:val="none" w:sz="0" w:space="0" w:color="auto"/>
        <w:right w:val="none" w:sz="0" w:space="0" w:color="auto"/>
      </w:divBdr>
    </w:div>
    <w:div w:id="276983698">
      <w:marLeft w:val="0"/>
      <w:marRight w:val="0"/>
      <w:marTop w:val="0"/>
      <w:marBottom w:val="0"/>
      <w:divBdr>
        <w:top w:val="none" w:sz="0" w:space="0" w:color="auto"/>
        <w:left w:val="none" w:sz="0" w:space="0" w:color="auto"/>
        <w:bottom w:val="none" w:sz="0" w:space="0" w:color="auto"/>
        <w:right w:val="none" w:sz="0" w:space="0" w:color="auto"/>
      </w:divBdr>
    </w:div>
    <w:div w:id="277107125">
      <w:marLeft w:val="0"/>
      <w:marRight w:val="0"/>
      <w:marTop w:val="0"/>
      <w:marBottom w:val="0"/>
      <w:divBdr>
        <w:top w:val="none" w:sz="0" w:space="0" w:color="auto"/>
        <w:left w:val="none" w:sz="0" w:space="0" w:color="auto"/>
        <w:bottom w:val="none" w:sz="0" w:space="0" w:color="auto"/>
        <w:right w:val="none" w:sz="0" w:space="0" w:color="auto"/>
      </w:divBdr>
    </w:div>
    <w:div w:id="277109368">
      <w:marLeft w:val="0"/>
      <w:marRight w:val="0"/>
      <w:marTop w:val="0"/>
      <w:marBottom w:val="0"/>
      <w:divBdr>
        <w:top w:val="none" w:sz="0" w:space="0" w:color="auto"/>
        <w:left w:val="none" w:sz="0" w:space="0" w:color="auto"/>
        <w:bottom w:val="none" w:sz="0" w:space="0" w:color="auto"/>
        <w:right w:val="none" w:sz="0" w:space="0" w:color="auto"/>
      </w:divBdr>
    </w:div>
    <w:div w:id="277564100">
      <w:marLeft w:val="0"/>
      <w:marRight w:val="0"/>
      <w:marTop w:val="0"/>
      <w:marBottom w:val="0"/>
      <w:divBdr>
        <w:top w:val="none" w:sz="0" w:space="0" w:color="auto"/>
        <w:left w:val="none" w:sz="0" w:space="0" w:color="auto"/>
        <w:bottom w:val="none" w:sz="0" w:space="0" w:color="auto"/>
        <w:right w:val="none" w:sz="0" w:space="0" w:color="auto"/>
      </w:divBdr>
    </w:div>
    <w:div w:id="277683662">
      <w:marLeft w:val="0"/>
      <w:marRight w:val="0"/>
      <w:marTop w:val="0"/>
      <w:marBottom w:val="0"/>
      <w:divBdr>
        <w:top w:val="none" w:sz="0" w:space="0" w:color="auto"/>
        <w:left w:val="none" w:sz="0" w:space="0" w:color="auto"/>
        <w:bottom w:val="none" w:sz="0" w:space="0" w:color="auto"/>
        <w:right w:val="none" w:sz="0" w:space="0" w:color="auto"/>
      </w:divBdr>
    </w:div>
    <w:div w:id="277839503">
      <w:marLeft w:val="0"/>
      <w:marRight w:val="0"/>
      <w:marTop w:val="0"/>
      <w:marBottom w:val="0"/>
      <w:divBdr>
        <w:top w:val="none" w:sz="0" w:space="0" w:color="auto"/>
        <w:left w:val="none" w:sz="0" w:space="0" w:color="auto"/>
        <w:bottom w:val="none" w:sz="0" w:space="0" w:color="auto"/>
        <w:right w:val="none" w:sz="0" w:space="0" w:color="auto"/>
      </w:divBdr>
    </w:div>
    <w:div w:id="278074204">
      <w:marLeft w:val="0"/>
      <w:marRight w:val="0"/>
      <w:marTop w:val="0"/>
      <w:marBottom w:val="0"/>
      <w:divBdr>
        <w:top w:val="none" w:sz="0" w:space="0" w:color="auto"/>
        <w:left w:val="none" w:sz="0" w:space="0" w:color="auto"/>
        <w:bottom w:val="none" w:sz="0" w:space="0" w:color="auto"/>
        <w:right w:val="none" w:sz="0" w:space="0" w:color="auto"/>
      </w:divBdr>
    </w:div>
    <w:div w:id="278145204">
      <w:marLeft w:val="0"/>
      <w:marRight w:val="0"/>
      <w:marTop w:val="0"/>
      <w:marBottom w:val="0"/>
      <w:divBdr>
        <w:top w:val="none" w:sz="0" w:space="0" w:color="auto"/>
        <w:left w:val="none" w:sz="0" w:space="0" w:color="auto"/>
        <w:bottom w:val="none" w:sz="0" w:space="0" w:color="auto"/>
        <w:right w:val="none" w:sz="0" w:space="0" w:color="auto"/>
      </w:divBdr>
    </w:div>
    <w:div w:id="278610380">
      <w:marLeft w:val="0"/>
      <w:marRight w:val="0"/>
      <w:marTop w:val="0"/>
      <w:marBottom w:val="0"/>
      <w:divBdr>
        <w:top w:val="none" w:sz="0" w:space="0" w:color="auto"/>
        <w:left w:val="none" w:sz="0" w:space="0" w:color="auto"/>
        <w:bottom w:val="none" w:sz="0" w:space="0" w:color="auto"/>
        <w:right w:val="none" w:sz="0" w:space="0" w:color="auto"/>
      </w:divBdr>
    </w:div>
    <w:div w:id="279000709">
      <w:marLeft w:val="0"/>
      <w:marRight w:val="0"/>
      <w:marTop w:val="0"/>
      <w:marBottom w:val="0"/>
      <w:divBdr>
        <w:top w:val="none" w:sz="0" w:space="0" w:color="auto"/>
        <w:left w:val="none" w:sz="0" w:space="0" w:color="auto"/>
        <w:bottom w:val="none" w:sz="0" w:space="0" w:color="auto"/>
        <w:right w:val="none" w:sz="0" w:space="0" w:color="auto"/>
      </w:divBdr>
    </w:div>
    <w:div w:id="279142496">
      <w:marLeft w:val="0"/>
      <w:marRight w:val="0"/>
      <w:marTop w:val="0"/>
      <w:marBottom w:val="0"/>
      <w:divBdr>
        <w:top w:val="none" w:sz="0" w:space="0" w:color="auto"/>
        <w:left w:val="none" w:sz="0" w:space="0" w:color="auto"/>
        <w:bottom w:val="none" w:sz="0" w:space="0" w:color="auto"/>
        <w:right w:val="none" w:sz="0" w:space="0" w:color="auto"/>
      </w:divBdr>
    </w:div>
    <w:div w:id="279454204">
      <w:marLeft w:val="0"/>
      <w:marRight w:val="0"/>
      <w:marTop w:val="0"/>
      <w:marBottom w:val="0"/>
      <w:divBdr>
        <w:top w:val="none" w:sz="0" w:space="0" w:color="auto"/>
        <w:left w:val="none" w:sz="0" w:space="0" w:color="auto"/>
        <w:bottom w:val="none" w:sz="0" w:space="0" w:color="auto"/>
        <w:right w:val="none" w:sz="0" w:space="0" w:color="auto"/>
      </w:divBdr>
    </w:div>
    <w:div w:id="279456969">
      <w:marLeft w:val="0"/>
      <w:marRight w:val="0"/>
      <w:marTop w:val="0"/>
      <w:marBottom w:val="0"/>
      <w:divBdr>
        <w:top w:val="none" w:sz="0" w:space="0" w:color="auto"/>
        <w:left w:val="none" w:sz="0" w:space="0" w:color="auto"/>
        <w:bottom w:val="none" w:sz="0" w:space="0" w:color="auto"/>
        <w:right w:val="none" w:sz="0" w:space="0" w:color="auto"/>
      </w:divBdr>
    </w:div>
    <w:div w:id="279728416">
      <w:marLeft w:val="0"/>
      <w:marRight w:val="0"/>
      <w:marTop w:val="0"/>
      <w:marBottom w:val="0"/>
      <w:divBdr>
        <w:top w:val="none" w:sz="0" w:space="0" w:color="auto"/>
        <w:left w:val="none" w:sz="0" w:space="0" w:color="auto"/>
        <w:bottom w:val="none" w:sz="0" w:space="0" w:color="auto"/>
        <w:right w:val="none" w:sz="0" w:space="0" w:color="auto"/>
      </w:divBdr>
    </w:div>
    <w:div w:id="280185736">
      <w:marLeft w:val="0"/>
      <w:marRight w:val="0"/>
      <w:marTop w:val="0"/>
      <w:marBottom w:val="0"/>
      <w:divBdr>
        <w:top w:val="none" w:sz="0" w:space="0" w:color="auto"/>
        <w:left w:val="none" w:sz="0" w:space="0" w:color="auto"/>
        <w:bottom w:val="none" w:sz="0" w:space="0" w:color="auto"/>
        <w:right w:val="none" w:sz="0" w:space="0" w:color="auto"/>
      </w:divBdr>
    </w:div>
    <w:div w:id="280186474">
      <w:marLeft w:val="0"/>
      <w:marRight w:val="0"/>
      <w:marTop w:val="0"/>
      <w:marBottom w:val="0"/>
      <w:divBdr>
        <w:top w:val="none" w:sz="0" w:space="0" w:color="auto"/>
        <w:left w:val="none" w:sz="0" w:space="0" w:color="auto"/>
        <w:bottom w:val="none" w:sz="0" w:space="0" w:color="auto"/>
        <w:right w:val="none" w:sz="0" w:space="0" w:color="auto"/>
      </w:divBdr>
    </w:div>
    <w:div w:id="280305860">
      <w:marLeft w:val="0"/>
      <w:marRight w:val="0"/>
      <w:marTop w:val="0"/>
      <w:marBottom w:val="0"/>
      <w:divBdr>
        <w:top w:val="none" w:sz="0" w:space="0" w:color="auto"/>
        <w:left w:val="none" w:sz="0" w:space="0" w:color="auto"/>
        <w:bottom w:val="none" w:sz="0" w:space="0" w:color="auto"/>
        <w:right w:val="none" w:sz="0" w:space="0" w:color="auto"/>
      </w:divBdr>
    </w:div>
    <w:div w:id="280309901">
      <w:marLeft w:val="0"/>
      <w:marRight w:val="0"/>
      <w:marTop w:val="0"/>
      <w:marBottom w:val="0"/>
      <w:divBdr>
        <w:top w:val="none" w:sz="0" w:space="0" w:color="auto"/>
        <w:left w:val="none" w:sz="0" w:space="0" w:color="auto"/>
        <w:bottom w:val="none" w:sz="0" w:space="0" w:color="auto"/>
        <w:right w:val="none" w:sz="0" w:space="0" w:color="auto"/>
      </w:divBdr>
    </w:div>
    <w:div w:id="280381278">
      <w:marLeft w:val="0"/>
      <w:marRight w:val="0"/>
      <w:marTop w:val="0"/>
      <w:marBottom w:val="0"/>
      <w:divBdr>
        <w:top w:val="none" w:sz="0" w:space="0" w:color="auto"/>
        <w:left w:val="none" w:sz="0" w:space="0" w:color="auto"/>
        <w:bottom w:val="none" w:sz="0" w:space="0" w:color="auto"/>
        <w:right w:val="none" w:sz="0" w:space="0" w:color="auto"/>
      </w:divBdr>
    </w:div>
    <w:div w:id="280381698">
      <w:marLeft w:val="0"/>
      <w:marRight w:val="0"/>
      <w:marTop w:val="0"/>
      <w:marBottom w:val="0"/>
      <w:divBdr>
        <w:top w:val="none" w:sz="0" w:space="0" w:color="auto"/>
        <w:left w:val="none" w:sz="0" w:space="0" w:color="auto"/>
        <w:bottom w:val="none" w:sz="0" w:space="0" w:color="auto"/>
        <w:right w:val="none" w:sz="0" w:space="0" w:color="auto"/>
      </w:divBdr>
    </w:div>
    <w:div w:id="280571140">
      <w:marLeft w:val="0"/>
      <w:marRight w:val="0"/>
      <w:marTop w:val="0"/>
      <w:marBottom w:val="0"/>
      <w:divBdr>
        <w:top w:val="none" w:sz="0" w:space="0" w:color="auto"/>
        <w:left w:val="none" w:sz="0" w:space="0" w:color="auto"/>
        <w:bottom w:val="none" w:sz="0" w:space="0" w:color="auto"/>
        <w:right w:val="none" w:sz="0" w:space="0" w:color="auto"/>
      </w:divBdr>
    </w:div>
    <w:div w:id="280695258">
      <w:marLeft w:val="0"/>
      <w:marRight w:val="0"/>
      <w:marTop w:val="0"/>
      <w:marBottom w:val="0"/>
      <w:divBdr>
        <w:top w:val="none" w:sz="0" w:space="0" w:color="auto"/>
        <w:left w:val="none" w:sz="0" w:space="0" w:color="auto"/>
        <w:bottom w:val="none" w:sz="0" w:space="0" w:color="auto"/>
        <w:right w:val="none" w:sz="0" w:space="0" w:color="auto"/>
      </w:divBdr>
    </w:div>
    <w:div w:id="280767008">
      <w:marLeft w:val="0"/>
      <w:marRight w:val="0"/>
      <w:marTop w:val="0"/>
      <w:marBottom w:val="0"/>
      <w:divBdr>
        <w:top w:val="none" w:sz="0" w:space="0" w:color="auto"/>
        <w:left w:val="none" w:sz="0" w:space="0" w:color="auto"/>
        <w:bottom w:val="none" w:sz="0" w:space="0" w:color="auto"/>
        <w:right w:val="none" w:sz="0" w:space="0" w:color="auto"/>
      </w:divBdr>
    </w:div>
    <w:div w:id="280918153">
      <w:marLeft w:val="0"/>
      <w:marRight w:val="0"/>
      <w:marTop w:val="0"/>
      <w:marBottom w:val="0"/>
      <w:divBdr>
        <w:top w:val="none" w:sz="0" w:space="0" w:color="auto"/>
        <w:left w:val="none" w:sz="0" w:space="0" w:color="auto"/>
        <w:bottom w:val="none" w:sz="0" w:space="0" w:color="auto"/>
        <w:right w:val="none" w:sz="0" w:space="0" w:color="auto"/>
      </w:divBdr>
    </w:div>
    <w:div w:id="281114614">
      <w:marLeft w:val="0"/>
      <w:marRight w:val="0"/>
      <w:marTop w:val="0"/>
      <w:marBottom w:val="0"/>
      <w:divBdr>
        <w:top w:val="none" w:sz="0" w:space="0" w:color="auto"/>
        <w:left w:val="none" w:sz="0" w:space="0" w:color="auto"/>
        <w:bottom w:val="none" w:sz="0" w:space="0" w:color="auto"/>
        <w:right w:val="none" w:sz="0" w:space="0" w:color="auto"/>
      </w:divBdr>
    </w:div>
    <w:div w:id="281226472">
      <w:marLeft w:val="0"/>
      <w:marRight w:val="0"/>
      <w:marTop w:val="0"/>
      <w:marBottom w:val="0"/>
      <w:divBdr>
        <w:top w:val="none" w:sz="0" w:space="0" w:color="auto"/>
        <w:left w:val="none" w:sz="0" w:space="0" w:color="auto"/>
        <w:bottom w:val="none" w:sz="0" w:space="0" w:color="auto"/>
        <w:right w:val="none" w:sz="0" w:space="0" w:color="auto"/>
      </w:divBdr>
    </w:div>
    <w:div w:id="281426121">
      <w:marLeft w:val="0"/>
      <w:marRight w:val="0"/>
      <w:marTop w:val="0"/>
      <w:marBottom w:val="0"/>
      <w:divBdr>
        <w:top w:val="none" w:sz="0" w:space="0" w:color="auto"/>
        <w:left w:val="none" w:sz="0" w:space="0" w:color="auto"/>
        <w:bottom w:val="none" w:sz="0" w:space="0" w:color="auto"/>
        <w:right w:val="none" w:sz="0" w:space="0" w:color="auto"/>
      </w:divBdr>
    </w:div>
    <w:div w:id="282004786">
      <w:marLeft w:val="0"/>
      <w:marRight w:val="0"/>
      <w:marTop w:val="0"/>
      <w:marBottom w:val="0"/>
      <w:divBdr>
        <w:top w:val="none" w:sz="0" w:space="0" w:color="auto"/>
        <w:left w:val="none" w:sz="0" w:space="0" w:color="auto"/>
        <w:bottom w:val="none" w:sz="0" w:space="0" w:color="auto"/>
        <w:right w:val="none" w:sz="0" w:space="0" w:color="auto"/>
      </w:divBdr>
    </w:div>
    <w:div w:id="282007676">
      <w:marLeft w:val="0"/>
      <w:marRight w:val="0"/>
      <w:marTop w:val="0"/>
      <w:marBottom w:val="0"/>
      <w:divBdr>
        <w:top w:val="none" w:sz="0" w:space="0" w:color="auto"/>
        <w:left w:val="none" w:sz="0" w:space="0" w:color="auto"/>
        <w:bottom w:val="none" w:sz="0" w:space="0" w:color="auto"/>
        <w:right w:val="none" w:sz="0" w:space="0" w:color="auto"/>
      </w:divBdr>
    </w:div>
    <w:div w:id="282076525">
      <w:marLeft w:val="0"/>
      <w:marRight w:val="0"/>
      <w:marTop w:val="0"/>
      <w:marBottom w:val="0"/>
      <w:divBdr>
        <w:top w:val="none" w:sz="0" w:space="0" w:color="auto"/>
        <w:left w:val="none" w:sz="0" w:space="0" w:color="auto"/>
        <w:bottom w:val="none" w:sz="0" w:space="0" w:color="auto"/>
        <w:right w:val="none" w:sz="0" w:space="0" w:color="auto"/>
      </w:divBdr>
    </w:div>
    <w:div w:id="282268742">
      <w:marLeft w:val="0"/>
      <w:marRight w:val="0"/>
      <w:marTop w:val="0"/>
      <w:marBottom w:val="0"/>
      <w:divBdr>
        <w:top w:val="none" w:sz="0" w:space="0" w:color="auto"/>
        <w:left w:val="none" w:sz="0" w:space="0" w:color="auto"/>
        <w:bottom w:val="none" w:sz="0" w:space="0" w:color="auto"/>
        <w:right w:val="none" w:sz="0" w:space="0" w:color="auto"/>
      </w:divBdr>
    </w:div>
    <w:div w:id="282885792">
      <w:marLeft w:val="0"/>
      <w:marRight w:val="0"/>
      <w:marTop w:val="0"/>
      <w:marBottom w:val="0"/>
      <w:divBdr>
        <w:top w:val="none" w:sz="0" w:space="0" w:color="auto"/>
        <w:left w:val="none" w:sz="0" w:space="0" w:color="auto"/>
        <w:bottom w:val="none" w:sz="0" w:space="0" w:color="auto"/>
        <w:right w:val="none" w:sz="0" w:space="0" w:color="auto"/>
      </w:divBdr>
    </w:div>
    <w:div w:id="283000589">
      <w:marLeft w:val="0"/>
      <w:marRight w:val="0"/>
      <w:marTop w:val="0"/>
      <w:marBottom w:val="0"/>
      <w:divBdr>
        <w:top w:val="none" w:sz="0" w:space="0" w:color="auto"/>
        <w:left w:val="none" w:sz="0" w:space="0" w:color="auto"/>
        <w:bottom w:val="none" w:sz="0" w:space="0" w:color="auto"/>
        <w:right w:val="none" w:sz="0" w:space="0" w:color="auto"/>
      </w:divBdr>
    </w:div>
    <w:div w:id="283778449">
      <w:marLeft w:val="0"/>
      <w:marRight w:val="0"/>
      <w:marTop w:val="0"/>
      <w:marBottom w:val="0"/>
      <w:divBdr>
        <w:top w:val="none" w:sz="0" w:space="0" w:color="auto"/>
        <w:left w:val="none" w:sz="0" w:space="0" w:color="auto"/>
        <w:bottom w:val="none" w:sz="0" w:space="0" w:color="auto"/>
        <w:right w:val="none" w:sz="0" w:space="0" w:color="auto"/>
      </w:divBdr>
    </w:div>
    <w:div w:id="284119781">
      <w:marLeft w:val="0"/>
      <w:marRight w:val="0"/>
      <w:marTop w:val="0"/>
      <w:marBottom w:val="0"/>
      <w:divBdr>
        <w:top w:val="none" w:sz="0" w:space="0" w:color="auto"/>
        <w:left w:val="none" w:sz="0" w:space="0" w:color="auto"/>
        <w:bottom w:val="none" w:sz="0" w:space="0" w:color="auto"/>
        <w:right w:val="none" w:sz="0" w:space="0" w:color="auto"/>
      </w:divBdr>
    </w:div>
    <w:div w:id="284167078">
      <w:marLeft w:val="0"/>
      <w:marRight w:val="0"/>
      <w:marTop w:val="0"/>
      <w:marBottom w:val="0"/>
      <w:divBdr>
        <w:top w:val="none" w:sz="0" w:space="0" w:color="auto"/>
        <w:left w:val="none" w:sz="0" w:space="0" w:color="auto"/>
        <w:bottom w:val="none" w:sz="0" w:space="0" w:color="auto"/>
        <w:right w:val="none" w:sz="0" w:space="0" w:color="auto"/>
      </w:divBdr>
    </w:div>
    <w:div w:id="284196712">
      <w:marLeft w:val="0"/>
      <w:marRight w:val="0"/>
      <w:marTop w:val="0"/>
      <w:marBottom w:val="0"/>
      <w:divBdr>
        <w:top w:val="none" w:sz="0" w:space="0" w:color="auto"/>
        <w:left w:val="none" w:sz="0" w:space="0" w:color="auto"/>
        <w:bottom w:val="none" w:sz="0" w:space="0" w:color="auto"/>
        <w:right w:val="none" w:sz="0" w:space="0" w:color="auto"/>
      </w:divBdr>
    </w:div>
    <w:div w:id="284777556">
      <w:marLeft w:val="0"/>
      <w:marRight w:val="0"/>
      <w:marTop w:val="0"/>
      <w:marBottom w:val="0"/>
      <w:divBdr>
        <w:top w:val="none" w:sz="0" w:space="0" w:color="auto"/>
        <w:left w:val="none" w:sz="0" w:space="0" w:color="auto"/>
        <w:bottom w:val="none" w:sz="0" w:space="0" w:color="auto"/>
        <w:right w:val="none" w:sz="0" w:space="0" w:color="auto"/>
      </w:divBdr>
    </w:div>
    <w:div w:id="284852144">
      <w:marLeft w:val="0"/>
      <w:marRight w:val="0"/>
      <w:marTop w:val="0"/>
      <w:marBottom w:val="0"/>
      <w:divBdr>
        <w:top w:val="none" w:sz="0" w:space="0" w:color="auto"/>
        <w:left w:val="none" w:sz="0" w:space="0" w:color="auto"/>
        <w:bottom w:val="none" w:sz="0" w:space="0" w:color="auto"/>
        <w:right w:val="none" w:sz="0" w:space="0" w:color="auto"/>
      </w:divBdr>
    </w:div>
    <w:div w:id="285158822">
      <w:marLeft w:val="0"/>
      <w:marRight w:val="0"/>
      <w:marTop w:val="0"/>
      <w:marBottom w:val="0"/>
      <w:divBdr>
        <w:top w:val="none" w:sz="0" w:space="0" w:color="auto"/>
        <w:left w:val="none" w:sz="0" w:space="0" w:color="auto"/>
        <w:bottom w:val="none" w:sz="0" w:space="0" w:color="auto"/>
        <w:right w:val="none" w:sz="0" w:space="0" w:color="auto"/>
      </w:divBdr>
    </w:div>
    <w:div w:id="285351967">
      <w:marLeft w:val="0"/>
      <w:marRight w:val="0"/>
      <w:marTop w:val="0"/>
      <w:marBottom w:val="0"/>
      <w:divBdr>
        <w:top w:val="none" w:sz="0" w:space="0" w:color="auto"/>
        <w:left w:val="none" w:sz="0" w:space="0" w:color="auto"/>
        <w:bottom w:val="none" w:sz="0" w:space="0" w:color="auto"/>
        <w:right w:val="none" w:sz="0" w:space="0" w:color="auto"/>
      </w:divBdr>
    </w:div>
    <w:div w:id="286081462">
      <w:marLeft w:val="0"/>
      <w:marRight w:val="0"/>
      <w:marTop w:val="0"/>
      <w:marBottom w:val="0"/>
      <w:divBdr>
        <w:top w:val="none" w:sz="0" w:space="0" w:color="auto"/>
        <w:left w:val="none" w:sz="0" w:space="0" w:color="auto"/>
        <w:bottom w:val="none" w:sz="0" w:space="0" w:color="auto"/>
        <w:right w:val="none" w:sz="0" w:space="0" w:color="auto"/>
      </w:divBdr>
    </w:div>
    <w:div w:id="286278320">
      <w:marLeft w:val="0"/>
      <w:marRight w:val="0"/>
      <w:marTop w:val="0"/>
      <w:marBottom w:val="0"/>
      <w:divBdr>
        <w:top w:val="none" w:sz="0" w:space="0" w:color="auto"/>
        <w:left w:val="none" w:sz="0" w:space="0" w:color="auto"/>
        <w:bottom w:val="none" w:sz="0" w:space="0" w:color="auto"/>
        <w:right w:val="none" w:sz="0" w:space="0" w:color="auto"/>
      </w:divBdr>
    </w:div>
    <w:div w:id="286550358">
      <w:marLeft w:val="0"/>
      <w:marRight w:val="0"/>
      <w:marTop w:val="0"/>
      <w:marBottom w:val="0"/>
      <w:divBdr>
        <w:top w:val="none" w:sz="0" w:space="0" w:color="auto"/>
        <w:left w:val="none" w:sz="0" w:space="0" w:color="auto"/>
        <w:bottom w:val="none" w:sz="0" w:space="0" w:color="auto"/>
        <w:right w:val="none" w:sz="0" w:space="0" w:color="auto"/>
      </w:divBdr>
    </w:div>
    <w:div w:id="287006769">
      <w:marLeft w:val="0"/>
      <w:marRight w:val="0"/>
      <w:marTop w:val="0"/>
      <w:marBottom w:val="0"/>
      <w:divBdr>
        <w:top w:val="none" w:sz="0" w:space="0" w:color="auto"/>
        <w:left w:val="none" w:sz="0" w:space="0" w:color="auto"/>
        <w:bottom w:val="none" w:sz="0" w:space="0" w:color="auto"/>
        <w:right w:val="none" w:sz="0" w:space="0" w:color="auto"/>
      </w:divBdr>
    </w:div>
    <w:div w:id="287518317">
      <w:marLeft w:val="0"/>
      <w:marRight w:val="0"/>
      <w:marTop w:val="0"/>
      <w:marBottom w:val="0"/>
      <w:divBdr>
        <w:top w:val="none" w:sz="0" w:space="0" w:color="auto"/>
        <w:left w:val="none" w:sz="0" w:space="0" w:color="auto"/>
        <w:bottom w:val="none" w:sz="0" w:space="0" w:color="auto"/>
        <w:right w:val="none" w:sz="0" w:space="0" w:color="auto"/>
      </w:divBdr>
    </w:div>
    <w:div w:id="288096747">
      <w:marLeft w:val="0"/>
      <w:marRight w:val="0"/>
      <w:marTop w:val="0"/>
      <w:marBottom w:val="0"/>
      <w:divBdr>
        <w:top w:val="none" w:sz="0" w:space="0" w:color="auto"/>
        <w:left w:val="none" w:sz="0" w:space="0" w:color="auto"/>
        <w:bottom w:val="none" w:sz="0" w:space="0" w:color="auto"/>
        <w:right w:val="none" w:sz="0" w:space="0" w:color="auto"/>
      </w:divBdr>
    </w:div>
    <w:div w:id="288167800">
      <w:marLeft w:val="0"/>
      <w:marRight w:val="0"/>
      <w:marTop w:val="0"/>
      <w:marBottom w:val="0"/>
      <w:divBdr>
        <w:top w:val="none" w:sz="0" w:space="0" w:color="auto"/>
        <w:left w:val="none" w:sz="0" w:space="0" w:color="auto"/>
        <w:bottom w:val="none" w:sz="0" w:space="0" w:color="auto"/>
        <w:right w:val="none" w:sz="0" w:space="0" w:color="auto"/>
      </w:divBdr>
    </w:div>
    <w:div w:id="288241122">
      <w:marLeft w:val="0"/>
      <w:marRight w:val="0"/>
      <w:marTop w:val="0"/>
      <w:marBottom w:val="0"/>
      <w:divBdr>
        <w:top w:val="none" w:sz="0" w:space="0" w:color="auto"/>
        <w:left w:val="none" w:sz="0" w:space="0" w:color="auto"/>
        <w:bottom w:val="none" w:sz="0" w:space="0" w:color="auto"/>
        <w:right w:val="none" w:sz="0" w:space="0" w:color="auto"/>
      </w:divBdr>
    </w:div>
    <w:div w:id="288246028">
      <w:marLeft w:val="0"/>
      <w:marRight w:val="0"/>
      <w:marTop w:val="0"/>
      <w:marBottom w:val="0"/>
      <w:divBdr>
        <w:top w:val="none" w:sz="0" w:space="0" w:color="auto"/>
        <w:left w:val="none" w:sz="0" w:space="0" w:color="auto"/>
        <w:bottom w:val="none" w:sz="0" w:space="0" w:color="auto"/>
        <w:right w:val="none" w:sz="0" w:space="0" w:color="auto"/>
      </w:divBdr>
    </w:div>
    <w:div w:id="288323369">
      <w:marLeft w:val="0"/>
      <w:marRight w:val="0"/>
      <w:marTop w:val="0"/>
      <w:marBottom w:val="0"/>
      <w:divBdr>
        <w:top w:val="none" w:sz="0" w:space="0" w:color="auto"/>
        <w:left w:val="none" w:sz="0" w:space="0" w:color="auto"/>
        <w:bottom w:val="none" w:sz="0" w:space="0" w:color="auto"/>
        <w:right w:val="none" w:sz="0" w:space="0" w:color="auto"/>
      </w:divBdr>
    </w:div>
    <w:div w:id="288823869">
      <w:marLeft w:val="0"/>
      <w:marRight w:val="0"/>
      <w:marTop w:val="0"/>
      <w:marBottom w:val="0"/>
      <w:divBdr>
        <w:top w:val="none" w:sz="0" w:space="0" w:color="auto"/>
        <w:left w:val="none" w:sz="0" w:space="0" w:color="auto"/>
        <w:bottom w:val="none" w:sz="0" w:space="0" w:color="auto"/>
        <w:right w:val="none" w:sz="0" w:space="0" w:color="auto"/>
      </w:divBdr>
    </w:div>
    <w:div w:id="289284564">
      <w:marLeft w:val="0"/>
      <w:marRight w:val="0"/>
      <w:marTop w:val="0"/>
      <w:marBottom w:val="0"/>
      <w:divBdr>
        <w:top w:val="none" w:sz="0" w:space="0" w:color="auto"/>
        <w:left w:val="none" w:sz="0" w:space="0" w:color="auto"/>
        <w:bottom w:val="none" w:sz="0" w:space="0" w:color="auto"/>
        <w:right w:val="none" w:sz="0" w:space="0" w:color="auto"/>
      </w:divBdr>
    </w:div>
    <w:div w:id="289632196">
      <w:marLeft w:val="0"/>
      <w:marRight w:val="0"/>
      <w:marTop w:val="0"/>
      <w:marBottom w:val="0"/>
      <w:divBdr>
        <w:top w:val="none" w:sz="0" w:space="0" w:color="auto"/>
        <w:left w:val="none" w:sz="0" w:space="0" w:color="auto"/>
        <w:bottom w:val="none" w:sz="0" w:space="0" w:color="auto"/>
        <w:right w:val="none" w:sz="0" w:space="0" w:color="auto"/>
      </w:divBdr>
    </w:div>
    <w:div w:id="289671020">
      <w:marLeft w:val="0"/>
      <w:marRight w:val="0"/>
      <w:marTop w:val="0"/>
      <w:marBottom w:val="0"/>
      <w:divBdr>
        <w:top w:val="none" w:sz="0" w:space="0" w:color="auto"/>
        <w:left w:val="none" w:sz="0" w:space="0" w:color="auto"/>
        <w:bottom w:val="none" w:sz="0" w:space="0" w:color="auto"/>
        <w:right w:val="none" w:sz="0" w:space="0" w:color="auto"/>
      </w:divBdr>
    </w:div>
    <w:div w:id="289676670">
      <w:marLeft w:val="0"/>
      <w:marRight w:val="0"/>
      <w:marTop w:val="0"/>
      <w:marBottom w:val="0"/>
      <w:divBdr>
        <w:top w:val="none" w:sz="0" w:space="0" w:color="auto"/>
        <w:left w:val="none" w:sz="0" w:space="0" w:color="auto"/>
        <w:bottom w:val="none" w:sz="0" w:space="0" w:color="auto"/>
        <w:right w:val="none" w:sz="0" w:space="0" w:color="auto"/>
      </w:divBdr>
    </w:div>
    <w:div w:id="289678313">
      <w:marLeft w:val="0"/>
      <w:marRight w:val="0"/>
      <w:marTop w:val="0"/>
      <w:marBottom w:val="0"/>
      <w:divBdr>
        <w:top w:val="none" w:sz="0" w:space="0" w:color="auto"/>
        <w:left w:val="none" w:sz="0" w:space="0" w:color="auto"/>
        <w:bottom w:val="none" w:sz="0" w:space="0" w:color="auto"/>
        <w:right w:val="none" w:sz="0" w:space="0" w:color="auto"/>
      </w:divBdr>
    </w:div>
    <w:div w:id="289870234">
      <w:marLeft w:val="0"/>
      <w:marRight w:val="0"/>
      <w:marTop w:val="0"/>
      <w:marBottom w:val="0"/>
      <w:divBdr>
        <w:top w:val="none" w:sz="0" w:space="0" w:color="auto"/>
        <w:left w:val="none" w:sz="0" w:space="0" w:color="auto"/>
        <w:bottom w:val="none" w:sz="0" w:space="0" w:color="auto"/>
        <w:right w:val="none" w:sz="0" w:space="0" w:color="auto"/>
      </w:divBdr>
    </w:div>
    <w:div w:id="290131770">
      <w:marLeft w:val="0"/>
      <w:marRight w:val="0"/>
      <w:marTop w:val="0"/>
      <w:marBottom w:val="0"/>
      <w:divBdr>
        <w:top w:val="none" w:sz="0" w:space="0" w:color="auto"/>
        <w:left w:val="none" w:sz="0" w:space="0" w:color="auto"/>
        <w:bottom w:val="none" w:sz="0" w:space="0" w:color="auto"/>
        <w:right w:val="none" w:sz="0" w:space="0" w:color="auto"/>
      </w:divBdr>
    </w:div>
    <w:div w:id="290327088">
      <w:marLeft w:val="0"/>
      <w:marRight w:val="0"/>
      <w:marTop w:val="0"/>
      <w:marBottom w:val="0"/>
      <w:divBdr>
        <w:top w:val="none" w:sz="0" w:space="0" w:color="auto"/>
        <w:left w:val="none" w:sz="0" w:space="0" w:color="auto"/>
        <w:bottom w:val="none" w:sz="0" w:space="0" w:color="auto"/>
        <w:right w:val="none" w:sz="0" w:space="0" w:color="auto"/>
      </w:divBdr>
    </w:div>
    <w:div w:id="290786343">
      <w:marLeft w:val="0"/>
      <w:marRight w:val="0"/>
      <w:marTop w:val="0"/>
      <w:marBottom w:val="0"/>
      <w:divBdr>
        <w:top w:val="none" w:sz="0" w:space="0" w:color="auto"/>
        <w:left w:val="none" w:sz="0" w:space="0" w:color="auto"/>
        <w:bottom w:val="none" w:sz="0" w:space="0" w:color="auto"/>
        <w:right w:val="none" w:sz="0" w:space="0" w:color="auto"/>
      </w:divBdr>
    </w:div>
    <w:div w:id="290790947">
      <w:marLeft w:val="0"/>
      <w:marRight w:val="0"/>
      <w:marTop w:val="0"/>
      <w:marBottom w:val="0"/>
      <w:divBdr>
        <w:top w:val="none" w:sz="0" w:space="0" w:color="auto"/>
        <w:left w:val="none" w:sz="0" w:space="0" w:color="auto"/>
        <w:bottom w:val="none" w:sz="0" w:space="0" w:color="auto"/>
        <w:right w:val="none" w:sz="0" w:space="0" w:color="auto"/>
      </w:divBdr>
    </w:div>
    <w:div w:id="290865285">
      <w:marLeft w:val="0"/>
      <w:marRight w:val="0"/>
      <w:marTop w:val="0"/>
      <w:marBottom w:val="0"/>
      <w:divBdr>
        <w:top w:val="none" w:sz="0" w:space="0" w:color="auto"/>
        <w:left w:val="none" w:sz="0" w:space="0" w:color="auto"/>
        <w:bottom w:val="none" w:sz="0" w:space="0" w:color="auto"/>
        <w:right w:val="none" w:sz="0" w:space="0" w:color="auto"/>
      </w:divBdr>
    </w:div>
    <w:div w:id="290944075">
      <w:marLeft w:val="0"/>
      <w:marRight w:val="0"/>
      <w:marTop w:val="0"/>
      <w:marBottom w:val="0"/>
      <w:divBdr>
        <w:top w:val="none" w:sz="0" w:space="0" w:color="auto"/>
        <w:left w:val="none" w:sz="0" w:space="0" w:color="auto"/>
        <w:bottom w:val="none" w:sz="0" w:space="0" w:color="auto"/>
        <w:right w:val="none" w:sz="0" w:space="0" w:color="auto"/>
      </w:divBdr>
    </w:div>
    <w:div w:id="291136288">
      <w:marLeft w:val="0"/>
      <w:marRight w:val="0"/>
      <w:marTop w:val="0"/>
      <w:marBottom w:val="0"/>
      <w:divBdr>
        <w:top w:val="none" w:sz="0" w:space="0" w:color="auto"/>
        <w:left w:val="none" w:sz="0" w:space="0" w:color="auto"/>
        <w:bottom w:val="none" w:sz="0" w:space="0" w:color="auto"/>
        <w:right w:val="none" w:sz="0" w:space="0" w:color="auto"/>
      </w:divBdr>
    </w:div>
    <w:div w:id="291205660">
      <w:marLeft w:val="0"/>
      <w:marRight w:val="0"/>
      <w:marTop w:val="0"/>
      <w:marBottom w:val="0"/>
      <w:divBdr>
        <w:top w:val="none" w:sz="0" w:space="0" w:color="auto"/>
        <w:left w:val="none" w:sz="0" w:space="0" w:color="auto"/>
        <w:bottom w:val="none" w:sz="0" w:space="0" w:color="auto"/>
        <w:right w:val="none" w:sz="0" w:space="0" w:color="auto"/>
      </w:divBdr>
    </w:div>
    <w:div w:id="291598618">
      <w:marLeft w:val="0"/>
      <w:marRight w:val="0"/>
      <w:marTop w:val="0"/>
      <w:marBottom w:val="0"/>
      <w:divBdr>
        <w:top w:val="none" w:sz="0" w:space="0" w:color="auto"/>
        <w:left w:val="none" w:sz="0" w:space="0" w:color="auto"/>
        <w:bottom w:val="none" w:sz="0" w:space="0" w:color="auto"/>
        <w:right w:val="none" w:sz="0" w:space="0" w:color="auto"/>
      </w:divBdr>
    </w:div>
    <w:div w:id="291981376">
      <w:marLeft w:val="0"/>
      <w:marRight w:val="0"/>
      <w:marTop w:val="0"/>
      <w:marBottom w:val="0"/>
      <w:divBdr>
        <w:top w:val="none" w:sz="0" w:space="0" w:color="auto"/>
        <w:left w:val="none" w:sz="0" w:space="0" w:color="auto"/>
        <w:bottom w:val="none" w:sz="0" w:space="0" w:color="auto"/>
        <w:right w:val="none" w:sz="0" w:space="0" w:color="auto"/>
      </w:divBdr>
    </w:div>
    <w:div w:id="292290842">
      <w:marLeft w:val="0"/>
      <w:marRight w:val="0"/>
      <w:marTop w:val="0"/>
      <w:marBottom w:val="0"/>
      <w:divBdr>
        <w:top w:val="none" w:sz="0" w:space="0" w:color="auto"/>
        <w:left w:val="none" w:sz="0" w:space="0" w:color="auto"/>
        <w:bottom w:val="none" w:sz="0" w:space="0" w:color="auto"/>
        <w:right w:val="none" w:sz="0" w:space="0" w:color="auto"/>
      </w:divBdr>
    </w:div>
    <w:div w:id="292296599">
      <w:marLeft w:val="0"/>
      <w:marRight w:val="0"/>
      <w:marTop w:val="0"/>
      <w:marBottom w:val="0"/>
      <w:divBdr>
        <w:top w:val="none" w:sz="0" w:space="0" w:color="auto"/>
        <w:left w:val="none" w:sz="0" w:space="0" w:color="auto"/>
        <w:bottom w:val="none" w:sz="0" w:space="0" w:color="auto"/>
        <w:right w:val="none" w:sz="0" w:space="0" w:color="auto"/>
      </w:divBdr>
    </w:div>
    <w:div w:id="292517009">
      <w:marLeft w:val="0"/>
      <w:marRight w:val="0"/>
      <w:marTop w:val="0"/>
      <w:marBottom w:val="0"/>
      <w:divBdr>
        <w:top w:val="none" w:sz="0" w:space="0" w:color="auto"/>
        <w:left w:val="none" w:sz="0" w:space="0" w:color="auto"/>
        <w:bottom w:val="none" w:sz="0" w:space="0" w:color="auto"/>
        <w:right w:val="none" w:sz="0" w:space="0" w:color="auto"/>
      </w:divBdr>
    </w:div>
    <w:div w:id="292757621">
      <w:marLeft w:val="0"/>
      <w:marRight w:val="0"/>
      <w:marTop w:val="0"/>
      <w:marBottom w:val="0"/>
      <w:divBdr>
        <w:top w:val="none" w:sz="0" w:space="0" w:color="auto"/>
        <w:left w:val="none" w:sz="0" w:space="0" w:color="auto"/>
        <w:bottom w:val="none" w:sz="0" w:space="0" w:color="auto"/>
        <w:right w:val="none" w:sz="0" w:space="0" w:color="auto"/>
      </w:divBdr>
    </w:div>
    <w:div w:id="292828834">
      <w:marLeft w:val="0"/>
      <w:marRight w:val="0"/>
      <w:marTop w:val="0"/>
      <w:marBottom w:val="0"/>
      <w:divBdr>
        <w:top w:val="none" w:sz="0" w:space="0" w:color="auto"/>
        <w:left w:val="none" w:sz="0" w:space="0" w:color="auto"/>
        <w:bottom w:val="none" w:sz="0" w:space="0" w:color="auto"/>
        <w:right w:val="none" w:sz="0" w:space="0" w:color="auto"/>
      </w:divBdr>
    </w:div>
    <w:div w:id="292904099">
      <w:marLeft w:val="0"/>
      <w:marRight w:val="0"/>
      <w:marTop w:val="0"/>
      <w:marBottom w:val="0"/>
      <w:divBdr>
        <w:top w:val="none" w:sz="0" w:space="0" w:color="auto"/>
        <w:left w:val="none" w:sz="0" w:space="0" w:color="auto"/>
        <w:bottom w:val="none" w:sz="0" w:space="0" w:color="auto"/>
        <w:right w:val="none" w:sz="0" w:space="0" w:color="auto"/>
      </w:divBdr>
    </w:div>
    <w:div w:id="292948056">
      <w:marLeft w:val="0"/>
      <w:marRight w:val="0"/>
      <w:marTop w:val="0"/>
      <w:marBottom w:val="0"/>
      <w:divBdr>
        <w:top w:val="none" w:sz="0" w:space="0" w:color="auto"/>
        <w:left w:val="none" w:sz="0" w:space="0" w:color="auto"/>
        <w:bottom w:val="none" w:sz="0" w:space="0" w:color="auto"/>
        <w:right w:val="none" w:sz="0" w:space="0" w:color="auto"/>
      </w:divBdr>
    </w:div>
    <w:div w:id="293219348">
      <w:marLeft w:val="0"/>
      <w:marRight w:val="0"/>
      <w:marTop w:val="0"/>
      <w:marBottom w:val="0"/>
      <w:divBdr>
        <w:top w:val="none" w:sz="0" w:space="0" w:color="auto"/>
        <w:left w:val="none" w:sz="0" w:space="0" w:color="auto"/>
        <w:bottom w:val="none" w:sz="0" w:space="0" w:color="auto"/>
        <w:right w:val="none" w:sz="0" w:space="0" w:color="auto"/>
      </w:divBdr>
    </w:div>
    <w:div w:id="293676684">
      <w:marLeft w:val="0"/>
      <w:marRight w:val="0"/>
      <w:marTop w:val="0"/>
      <w:marBottom w:val="0"/>
      <w:divBdr>
        <w:top w:val="none" w:sz="0" w:space="0" w:color="auto"/>
        <w:left w:val="none" w:sz="0" w:space="0" w:color="auto"/>
        <w:bottom w:val="none" w:sz="0" w:space="0" w:color="auto"/>
        <w:right w:val="none" w:sz="0" w:space="0" w:color="auto"/>
      </w:divBdr>
    </w:div>
    <w:div w:id="293760105">
      <w:marLeft w:val="0"/>
      <w:marRight w:val="0"/>
      <w:marTop w:val="0"/>
      <w:marBottom w:val="0"/>
      <w:divBdr>
        <w:top w:val="none" w:sz="0" w:space="0" w:color="auto"/>
        <w:left w:val="none" w:sz="0" w:space="0" w:color="auto"/>
        <w:bottom w:val="none" w:sz="0" w:space="0" w:color="auto"/>
        <w:right w:val="none" w:sz="0" w:space="0" w:color="auto"/>
      </w:divBdr>
    </w:div>
    <w:div w:id="293870627">
      <w:marLeft w:val="0"/>
      <w:marRight w:val="0"/>
      <w:marTop w:val="0"/>
      <w:marBottom w:val="0"/>
      <w:divBdr>
        <w:top w:val="none" w:sz="0" w:space="0" w:color="auto"/>
        <w:left w:val="none" w:sz="0" w:space="0" w:color="auto"/>
        <w:bottom w:val="none" w:sz="0" w:space="0" w:color="auto"/>
        <w:right w:val="none" w:sz="0" w:space="0" w:color="auto"/>
      </w:divBdr>
    </w:div>
    <w:div w:id="294262702">
      <w:marLeft w:val="0"/>
      <w:marRight w:val="0"/>
      <w:marTop w:val="0"/>
      <w:marBottom w:val="0"/>
      <w:divBdr>
        <w:top w:val="none" w:sz="0" w:space="0" w:color="auto"/>
        <w:left w:val="none" w:sz="0" w:space="0" w:color="auto"/>
        <w:bottom w:val="none" w:sz="0" w:space="0" w:color="auto"/>
        <w:right w:val="none" w:sz="0" w:space="0" w:color="auto"/>
      </w:divBdr>
    </w:div>
    <w:div w:id="294524516">
      <w:marLeft w:val="0"/>
      <w:marRight w:val="0"/>
      <w:marTop w:val="0"/>
      <w:marBottom w:val="0"/>
      <w:divBdr>
        <w:top w:val="none" w:sz="0" w:space="0" w:color="auto"/>
        <w:left w:val="none" w:sz="0" w:space="0" w:color="auto"/>
        <w:bottom w:val="none" w:sz="0" w:space="0" w:color="auto"/>
        <w:right w:val="none" w:sz="0" w:space="0" w:color="auto"/>
      </w:divBdr>
    </w:div>
    <w:div w:id="294675797">
      <w:marLeft w:val="0"/>
      <w:marRight w:val="0"/>
      <w:marTop w:val="0"/>
      <w:marBottom w:val="0"/>
      <w:divBdr>
        <w:top w:val="none" w:sz="0" w:space="0" w:color="auto"/>
        <w:left w:val="none" w:sz="0" w:space="0" w:color="auto"/>
        <w:bottom w:val="none" w:sz="0" w:space="0" w:color="auto"/>
        <w:right w:val="none" w:sz="0" w:space="0" w:color="auto"/>
      </w:divBdr>
    </w:div>
    <w:div w:id="294876952">
      <w:marLeft w:val="0"/>
      <w:marRight w:val="0"/>
      <w:marTop w:val="0"/>
      <w:marBottom w:val="0"/>
      <w:divBdr>
        <w:top w:val="none" w:sz="0" w:space="0" w:color="auto"/>
        <w:left w:val="none" w:sz="0" w:space="0" w:color="auto"/>
        <w:bottom w:val="none" w:sz="0" w:space="0" w:color="auto"/>
        <w:right w:val="none" w:sz="0" w:space="0" w:color="auto"/>
      </w:divBdr>
    </w:div>
    <w:div w:id="294990890">
      <w:marLeft w:val="0"/>
      <w:marRight w:val="0"/>
      <w:marTop w:val="0"/>
      <w:marBottom w:val="0"/>
      <w:divBdr>
        <w:top w:val="none" w:sz="0" w:space="0" w:color="auto"/>
        <w:left w:val="none" w:sz="0" w:space="0" w:color="auto"/>
        <w:bottom w:val="none" w:sz="0" w:space="0" w:color="auto"/>
        <w:right w:val="none" w:sz="0" w:space="0" w:color="auto"/>
      </w:divBdr>
    </w:div>
    <w:div w:id="295066620">
      <w:marLeft w:val="0"/>
      <w:marRight w:val="0"/>
      <w:marTop w:val="0"/>
      <w:marBottom w:val="0"/>
      <w:divBdr>
        <w:top w:val="none" w:sz="0" w:space="0" w:color="auto"/>
        <w:left w:val="none" w:sz="0" w:space="0" w:color="auto"/>
        <w:bottom w:val="none" w:sz="0" w:space="0" w:color="auto"/>
        <w:right w:val="none" w:sz="0" w:space="0" w:color="auto"/>
      </w:divBdr>
    </w:div>
    <w:div w:id="295256846">
      <w:marLeft w:val="0"/>
      <w:marRight w:val="0"/>
      <w:marTop w:val="0"/>
      <w:marBottom w:val="0"/>
      <w:divBdr>
        <w:top w:val="none" w:sz="0" w:space="0" w:color="auto"/>
        <w:left w:val="none" w:sz="0" w:space="0" w:color="auto"/>
        <w:bottom w:val="none" w:sz="0" w:space="0" w:color="auto"/>
        <w:right w:val="none" w:sz="0" w:space="0" w:color="auto"/>
      </w:divBdr>
    </w:div>
    <w:div w:id="295331298">
      <w:marLeft w:val="0"/>
      <w:marRight w:val="0"/>
      <w:marTop w:val="0"/>
      <w:marBottom w:val="0"/>
      <w:divBdr>
        <w:top w:val="none" w:sz="0" w:space="0" w:color="auto"/>
        <w:left w:val="none" w:sz="0" w:space="0" w:color="auto"/>
        <w:bottom w:val="none" w:sz="0" w:space="0" w:color="auto"/>
        <w:right w:val="none" w:sz="0" w:space="0" w:color="auto"/>
      </w:divBdr>
    </w:div>
    <w:div w:id="295335885">
      <w:marLeft w:val="0"/>
      <w:marRight w:val="0"/>
      <w:marTop w:val="0"/>
      <w:marBottom w:val="0"/>
      <w:divBdr>
        <w:top w:val="none" w:sz="0" w:space="0" w:color="auto"/>
        <w:left w:val="none" w:sz="0" w:space="0" w:color="auto"/>
        <w:bottom w:val="none" w:sz="0" w:space="0" w:color="auto"/>
        <w:right w:val="none" w:sz="0" w:space="0" w:color="auto"/>
      </w:divBdr>
    </w:div>
    <w:div w:id="295449616">
      <w:marLeft w:val="0"/>
      <w:marRight w:val="0"/>
      <w:marTop w:val="0"/>
      <w:marBottom w:val="0"/>
      <w:divBdr>
        <w:top w:val="none" w:sz="0" w:space="0" w:color="auto"/>
        <w:left w:val="none" w:sz="0" w:space="0" w:color="auto"/>
        <w:bottom w:val="none" w:sz="0" w:space="0" w:color="auto"/>
        <w:right w:val="none" w:sz="0" w:space="0" w:color="auto"/>
      </w:divBdr>
    </w:div>
    <w:div w:id="295991502">
      <w:marLeft w:val="0"/>
      <w:marRight w:val="0"/>
      <w:marTop w:val="0"/>
      <w:marBottom w:val="0"/>
      <w:divBdr>
        <w:top w:val="none" w:sz="0" w:space="0" w:color="auto"/>
        <w:left w:val="none" w:sz="0" w:space="0" w:color="auto"/>
        <w:bottom w:val="none" w:sz="0" w:space="0" w:color="auto"/>
        <w:right w:val="none" w:sz="0" w:space="0" w:color="auto"/>
      </w:divBdr>
    </w:div>
    <w:div w:id="296379677">
      <w:marLeft w:val="0"/>
      <w:marRight w:val="0"/>
      <w:marTop w:val="0"/>
      <w:marBottom w:val="0"/>
      <w:divBdr>
        <w:top w:val="none" w:sz="0" w:space="0" w:color="auto"/>
        <w:left w:val="none" w:sz="0" w:space="0" w:color="auto"/>
        <w:bottom w:val="none" w:sz="0" w:space="0" w:color="auto"/>
        <w:right w:val="none" w:sz="0" w:space="0" w:color="auto"/>
      </w:divBdr>
    </w:div>
    <w:div w:id="296494884">
      <w:marLeft w:val="0"/>
      <w:marRight w:val="0"/>
      <w:marTop w:val="0"/>
      <w:marBottom w:val="0"/>
      <w:divBdr>
        <w:top w:val="none" w:sz="0" w:space="0" w:color="auto"/>
        <w:left w:val="none" w:sz="0" w:space="0" w:color="auto"/>
        <w:bottom w:val="none" w:sz="0" w:space="0" w:color="auto"/>
        <w:right w:val="none" w:sz="0" w:space="0" w:color="auto"/>
      </w:divBdr>
    </w:div>
    <w:div w:id="296955343">
      <w:marLeft w:val="0"/>
      <w:marRight w:val="0"/>
      <w:marTop w:val="0"/>
      <w:marBottom w:val="0"/>
      <w:divBdr>
        <w:top w:val="none" w:sz="0" w:space="0" w:color="auto"/>
        <w:left w:val="none" w:sz="0" w:space="0" w:color="auto"/>
        <w:bottom w:val="none" w:sz="0" w:space="0" w:color="auto"/>
        <w:right w:val="none" w:sz="0" w:space="0" w:color="auto"/>
      </w:divBdr>
    </w:div>
    <w:div w:id="297340373">
      <w:marLeft w:val="0"/>
      <w:marRight w:val="0"/>
      <w:marTop w:val="0"/>
      <w:marBottom w:val="0"/>
      <w:divBdr>
        <w:top w:val="none" w:sz="0" w:space="0" w:color="auto"/>
        <w:left w:val="none" w:sz="0" w:space="0" w:color="auto"/>
        <w:bottom w:val="none" w:sz="0" w:space="0" w:color="auto"/>
        <w:right w:val="none" w:sz="0" w:space="0" w:color="auto"/>
      </w:divBdr>
    </w:div>
    <w:div w:id="297489369">
      <w:marLeft w:val="0"/>
      <w:marRight w:val="0"/>
      <w:marTop w:val="0"/>
      <w:marBottom w:val="0"/>
      <w:divBdr>
        <w:top w:val="none" w:sz="0" w:space="0" w:color="auto"/>
        <w:left w:val="none" w:sz="0" w:space="0" w:color="auto"/>
        <w:bottom w:val="none" w:sz="0" w:space="0" w:color="auto"/>
        <w:right w:val="none" w:sz="0" w:space="0" w:color="auto"/>
      </w:divBdr>
    </w:div>
    <w:div w:id="297687419">
      <w:marLeft w:val="0"/>
      <w:marRight w:val="0"/>
      <w:marTop w:val="0"/>
      <w:marBottom w:val="0"/>
      <w:divBdr>
        <w:top w:val="none" w:sz="0" w:space="0" w:color="auto"/>
        <w:left w:val="none" w:sz="0" w:space="0" w:color="auto"/>
        <w:bottom w:val="none" w:sz="0" w:space="0" w:color="auto"/>
        <w:right w:val="none" w:sz="0" w:space="0" w:color="auto"/>
      </w:divBdr>
    </w:div>
    <w:div w:id="297998992">
      <w:marLeft w:val="0"/>
      <w:marRight w:val="0"/>
      <w:marTop w:val="0"/>
      <w:marBottom w:val="0"/>
      <w:divBdr>
        <w:top w:val="none" w:sz="0" w:space="0" w:color="auto"/>
        <w:left w:val="none" w:sz="0" w:space="0" w:color="auto"/>
        <w:bottom w:val="none" w:sz="0" w:space="0" w:color="auto"/>
        <w:right w:val="none" w:sz="0" w:space="0" w:color="auto"/>
      </w:divBdr>
    </w:div>
    <w:div w:id="298000514">
      <w:marLeft w:val="0"/>
      <w:marRight w:val="0"/>
      <w:marTop w:val="0"/>
      <w:marBottom w:val="0"/>
      <w:divBdr>
        <w:top w:val="none" w:sz="0" w:space="0" w:color="auto"/>
        <w:left w:val="none" w:sz="0" w:space="0" w:color="auto"/>
        <w:bottom w:val="none" w:sz="0" w:space="0" w:color="auto"/>
        <w:right w:val="none" w:sz="0" w:space="0" w:color="auto"/>
      </w:divBdr>
    </w:div>
    <w:div w:id="298151195">
      <w:marLeft w:val="0"/>
      <w:marRight w:val="0"/>
      <w:marTop w:val="0"/>
      <w:marBottom w:val="0"/>
      <w:divBdr>
        <w:top w:val="none" w:sz="0" w:space="0" w:color="auto"/>
        <w:left w:val="none" w:sz="0" w:space="0" w:color="auto"/>
        <w:bottom w:val="none" w:sz="0" w:space="0" w:color="auto"/>
        <w:right w:val="none" w:sz="0" w:space="0" w:color="auto"/>
      </w:divBdr>
    </w:div>
    <w:div w:id="298457863">
      <w:marLeft w:val="0"/>
      <w:marRight w:val="0"/>
      <w:marTop w:val="0"/>
      <w:marBottom w:val="0"/>
      <w:divBdr>
        <w:top w:val="none" w:sz="0" w:space="0" w:color="auto"/>
        <w:left w:val="none" w:sz="0" w:space="0" w:color="auto"/>
        <w:bottom w:val="none" w:sz="0" w:space="0" w:color="auto"/>
        <w:right w:val="none" w:sz="0" w:space="0" w:color="auto"/>
      </w:divBdr>
    </w:div>
    <w:div w:id="298463886">
      <w:marLeft w:val="0"/>
      <w:marRight w:val="0"/>
      <w:marTop w:val="0"/>
      <w:marBottom w:val="0"/>
      <w:divBdr>
        <w:top w:val="none" w:sz="0" w:space="0" w:color="auto"/>
        <w:left w:val="none" w:sz="0" w:space="0" w:color="auto"/>
        <w:bottom w:val="none" w:sz="0" w:space="0" w:color="auto"/>
        <w:right w:val="none" w:sz="0" w:space="0" w:color="auto"/>
      </w:divBdr>
    </w:div>
    <w:div w:id="298804336">
      <w:marLeft w:val="0"/>
      <w:marRight w:val="0"/>
      <w:marTop w:val="0"/>
      <w:marBottom w:val="0"/>
      <w:divBdr>
        <w:top w:val="none" w:sz="0" w:space="0" w:color="auto"/>
        <w:left w:val="none" w:sz="0" w:space="0" w:color="auto"/>
        <w:bottom w:val="none" w:sz="0" w:space="0" w:color="auto"/>
        <w:right w:val="none" w:sz="0" w:space="0" w:color="auto"/>
      </w:divBdr>
    </w:div>
    <w:div w:id="298994330">
      <w:marLeft w:val="0"/>
      <w:marRight w:val="0"/>
      <w:marTop w:val="0"/>
      <w:marBottom w:val="0"/>
      <w:divBdr>
        <w:top w:val="none" w:sz="0" w:space="0" w:color="auto"/>
        <w:left w:val="none" w:sz="0" w:space="0" w:color="auto"/>
        <w:bottom w:val="none" w:sz="0" w:space="0" w:color="auto"/>
        <w:right w:val="none" w:sz="0" w:space="0" w:color="auto"/>
      </w:divBdr>
    </w:div>
    <w:div w:id="299191050">
      <w:marLeft w:val="0"/>
      <w:marRight w:val="0"/>
      <w:marTop w:val="0"/>
      <w:marBottom w:val="0"/>
      <w:divBdr>
        <w:top w:val="none" w:sz="0" w:space="0" w:color="auto"/>
        <w:left w:val="none" w:sz="0" w:space="0" w:color="auto"/>
        <w:bottom w:val="none" w:sz="0" w:space="0" w:color="auto"/>
        <w:right w:val="none" w:sz="0" w:space="0" w:color="auto"/>
      </w:divBdr>
    </w:div>
    <w:div w:id="300113025">
      <w:marLeft w:val="0"/>
      <w:marRight w:val="0"/>
      <w:marTop w:val="0"/>
      <w:marBottom w:val="0"/>
      <w:divBdr>
        <w:top w:val="none" w:sz="0" w:space="0" w:color="auto"/>
        <w:left w:val="none" w:sz="0" w:space="0" w:color="auto"/>
        <w:bottom w:val="none" w:sz="0" w:space="0" w:color="auto"/>
        <w:right w:val="none" w:sz="0" w:space="0" w:color="auto"/>
      </w:divBdr>
    </w:div>
    <w:div w:id="300113548">
      <w:marLeft w:val="0"/>
      <w:marRight w:val="0"/>
      <w:marTop w:val="0"/>
      <w:marBottom w:val="0"/>
      <w:divBdr>
        <w:top w:val="none" w:sz="0" w:space="0" w:color="auto"/>
        <w:left w:val="none" w:sz="0" w:space="0" w:color="auto"/>
        <w:bottom w:val="none" w:sz="0" w:space="0" w:color="auto"/>
        <w:right w:val="none" w:sz="0" w:space="0" w:color="auto"/>
      </w:divBdr>
    </w:div>
    <w:div w:id="300311817">
      <w:marLeft w:val="0"/>
      <w:marRight w:val="0"/>
      <w:marTop w:val="0"/>
      <w:marBottom w:val="0"/>
      <w:divBdr>
        <w:top w:val="none" w:sz="0" w:space="0" w:color="auto"/>
        <w:left w:val="none" w:sz="0" w:space="0" w:color="auto"/>
        <w:bottom w:val="none" w:sz="0" w:space="0" w:color="auto"/>
        <w:right w:val="none" w:sz="0" w:space="0" w:color="auto"/>
      </w:divBdr>
    </w:div>
    <w:div w:id="300814972">
      <w:marLeft w:val="0"/>
      <w:marRight w:val="0"/>
      <w:marTop w:val="0"/>
      <w:marBottom w:val="0"/>
      <w:divBdr>
        <w:top w:val="none" w:sz="0" w:space="0" w:color="auto"/>
        <w:left w:val="none" w:sz="0" w:space="0" w:color="auto"/>
        <w:bottom w:val="none" w:sz="0" w:space="0" w:color="auto"/>
        <w:right w:val="none" w:sz="0" w:space="0" w:color="auto"/>
      </w:divBdr>
    </w:div>
    <w:div w:id="300892078">
      <w:marLeft w:val="0"/>
      <w:marRight w:val="0"/>
      <w:marTop w:val="0"/>
      <w:marBottom w:val="0"/>
      <w:divBdr>
        <w:top w:val="none" w:sz="0" w:space="0" w:color="auto"/>
        <w:left w:val="none" w:sz="0" w:space="0" w:color="auto"/>
        <w:bottom w:val="none" w:sz="0" w:space="0" w:color="auto"/>
        <w:right w:val="none" w:sz="0" w:space="0" w:color="auto"/>
      </w:divBdr>
    </w:div>
    <w:div w:id="301617395">
      <w:marLeft w:val="0"/>
      <w:marRight w:val="0"/>
      <w:marTop w:val="0"/>
      <w:marBottom w:val="0"/>
      <w:divBdr>
        <w:top w:val="none" w:sz="0" w:space="0" w:color="auto"/>
        <w:left w:val="none" w:sz="0" w:space="0" w:color="auto"/>
        <w:bottom w:val="none" w:sz="0" w:space="0" w:color="auto"/>
        <w:right w:val="none" w:sz="0" w:space="0" w:color="auto"/>
      </w:divBdr>
    </w:div>
    <w:div w:id="301662651">
      <w:marLeft w:val="0"/>
      <w:marRight w:val="0"/>
      <w:marTop w:val="0"/>
      <w:marBottom w:val="0"/>
      <w:divBdr>
        <w:top w:val="none" w:sz="0" w:space="0" w:color="auto"/>
        <w:left w:val="none" w:sz="0" w:space="0" w:color="auto"/>
        <w:bottom w:val="none" w:sz="0" w:space="0" w:color="auto"/>
        <w:right w:val="none" w:sz="0" w:space="0" w:color="auto"/>
      </w:divBdr>
    </w:div>
    <w:div w:id="301810350">
      <w:marLeft w:val="0"/>
      <w:marRight w:val="0"/>
      <w:marTop w:val="0"/>
      <w:marBottom w:val="0"/>
      <w:divBdr>
        <w:top w:val="none" w:sz="0" w:space="0" w:color="auto"/>
        <w:left w:val="none" w:sz="0" w:space="0" w:color="auto"/>
        <w:bottom w:val="none" w:sz="0" w:space="0" w:color="auto"/>
        <w:right w:val="none" w:sz="0" w:space="0" w:color="auto"/>
      </w:divBdr>
    </w:div>
    <w:div w:id="301883223">
      <w:marLeft w:val="0"/>
      <w:marRight w:val="0"/>
      <w:marTop w:val="0"/>
      <w:marBottom w:val="0"/>
      <w:divBdr>
        <w:top w:val="none" w:sz="0" w:space="0" w:color="auto"/>
        <w:left w:val="none" w:sz="0" w:space="0" w:color="auto"/>
        <w:bottom w:val="none" w:sz="0" w:space="0" w:color="auto"/>
        <w:right w:val="none" w:sz="0" w:space="0" w:color="auto"/>
      </w:divBdr>
    </w:div>
    <w:div w:id="302006505">
      <w:marLeft w:val="0"/>
      <w:marRight w:val="0"/>
      <w:marTop w:val="0"/>
      <w:marBottom w:val="0"/>
      <w:divBdr>
        <w:top w:val="none" w:sz="0" w:space="0" w:color="auto"/>
        <w:left w:val="none" w:sz="0" w:space="0" w:color="auto"/>
        <w:bottom w:val="none" w:sz="0" w:space="0" w:color="auto"/>
        <w:right w:val="none" w:sz="0" w:space="0" w:color="auto"/>
      </w:divBdr>
    </w:div>
    <w:div w:id="302197723">
      <w:marLeft w:val="0"/>
      <w:marRight w:val="0"/>
      <w:marTop w:val="0"/>
      <w:marBottom w:val="0"/>
      <w:divBdr>
        <w:top w:val="none" w:sz="0" w:space="0" w:color="auto"/>
        <w:left w:val="none" w:sz="0" w:space="0" w:color="auto"/>
        <w:bottom w:val="none" w:sz="0" w:space="0" w:color="auto"/>
        <w:right w:val="none" w:sz="0" w:space="0" w:color="auto"/>
      </w:divBdr>
    </w:div>
    <w:div w:id="302198875">
      <w:marLeft w:val="0"/>
      <w:marRight w:val="0"/>
      <w:marTop w:val="0"/>
      <w:marBottom w:val="0"/>
      <w:divBdr>
        <w:top w:val="none" w:sz="0" w:space="0" w:color="auto"/>
        <w:left w:val="none" w:sz="0" w:space="0" w:color="auto"/>
        <w:bottom w:val="none" w:sz="0" w:space="0" w:color="auto"/>
        <w:right w:val="none" w:sz="0" w:space="0" w:color="auto"/>
      </w:divBdr>
    </w:div>
    <w:div w:id="302850674">
      <w:marLeft w:val="0"/>
      <w:marRight w:val="0"/>
      <w:marTop w:val="0"/>
      <w:marBottom w:val="0"/>
      <w:divBdr>
        <w:top w:val="none" w:sz="0" w:space="0" w:color="auto"/>
        <w:left w:val="none" w:sz="0" w:space="0" w:color="auto"/>
        <w:bottom w:val="none" w:sz="0" w:space="0" w:color="auto"/>
        <w:right w:val="none" w:sz="0" w:space="0" w:color="auto"/>
      </w:divBdr>
    </w:div>
    <w:div w:id="302852565">
      <w:marLeft w:val="0"/>
      <w:marRight w:val="0"/>
      <w:marTop w:val="0"/>
      <w:marBottom w:val="0"/>
      <w:divBdr>
        <w:top w:val="none" w:sz="0" w:space="0" w:color="auto"/>
        <w:left w:val="none" w:sz="0" w:space="0" w:color="auto"/>
        <w:bottom w:val="none" w:sz="0" w:space="0" w:color="auto"/>
        <w:right w:val="none" w:sz="0" w:space="0" w:color="auto"/>
      </w:divBdr>
    </w:div>
    <w:div w:id="303967043">
      <w:marLeft w:val="0"/>
      <w:marRight w:val="0"/>
      <w:marTop w:val="0"/>
      <w:marBottom w:val="0"/>
      <w:divBdr>
        <w:top w:val="none" w:sz="0" w:space="0" w:color="auto"/>
        <w:left w:val="none" w:sz="0" w:space="0" w:color="auto"/>
        <w:bottom w:val="none" w:sz="0" w:space="0" w:color="auto"/>
        <w:right w:val="none" w:sz="0" w:space="0" w:color="auto"/>
      </w:divBdr>
    </w:div>
    <w:div w:id="304162483">
      <w:marLeft w:val="0"/>
      <w:marRight w:val="0"/>
      <w:marTop w:val="0"/>
      <w:marBottom w:val="0"/>
      <w:divBdr>
        <w:top w:val="none" w:sz="0" w:space="0" w:color="auto"/>
        <w:left w:val="none" w:sz="0" w:space="0" w:color="auto"/>
        <w:bottom w:val="none" w:sz="0" w:space="0" w:color="auto"/>
        <w:right w:val="none" w:sz="0" w:space="0" w:color="auto"/>
      </w:divBdr>
    </w:div>
    <w:div w:id="304240978">
      <w:marLeft w:val="0"/>
      <w:marRight w:val="0"/>
      <w:marTop w:val="0"/>
      <w:marBottom w:val="0"/>
      <w:divBdr>
        <w:top w:val="none" w:sz="0" w:space="0" w:color="auto"/>
        <w:left w:val="none" w:sz="0" w:space="0" w:color="auto"/>
        <w:bottom w:val="none" w:sz="0" w:space="0" w:color="auto"/>
        <w:right w:val="none" w:sz="0" w:space="0" w:color="auto"/>
      </w:divBdr>
    </w:div>
    <w:div w:id="304893022">
      <w:marLeft w:val="0"/>
      <w:marRight w:val="0"/>
      <w:marTop w:val="0"/>
      <w:marBottom w:val="0"/>
      <w:divBdr>
        <w:top w:val="none" w:sz="0" w:space="0" w:color="auto"/>
        <w:left w:val="none" w:sz="0" w:space="0" w:color="auto"/>
        <w:bottom w:val="none" w:sz="0" w:space="0" w:color="auto"/>
        <w:right w:val="none" w:sz="0" w:space="0" w:color="auto"/>
      </w:divBdr>
    </w:div>
    <w:div w:id="305548233">
      <w:marLeft w:val="0"/>
      <w:marRight w:val="0"/>
      <w:marTop w:val="0"/>
      <w:marBottom w:val="0"/>
      <w:divBdr>
        <w:top w:val="none" w:sz="0" w:space="0" w:color="auto"/>
        <w:left w:val="none" w:sz="0" w:space="0" w:color="auto"/>
        <w:bottom w:val="none" w:sz="0" w:space="0" w:color="auto"/>
        <w:right w:val="none" w:sz="0" w:space="0" w:color="auto"/>
      </w:divBdr>
    </w:div>
    <w:div w:id="306129885">
      <w:marLeft w:val="0"/>
      <w:marRight w:val="0"/>
      <w:marTop w:val="0"/>
      <w:marBottom w:val="0"/>
      <w:divBdr>
        <w:top w:val="none" w:sz="0" w:space="0" w:color="auto"/>
        <w:left w:val="none" w:sz="0" w:space="0" w:color="auto"/>
        <w:bottom w:val="none" w:sz="0" w:space="0" w:color="auto"/>
        <w:right w:val="none" w:sz="0" w:space="0" w:color="auto"/>
      </w:divBdr>
    </w:div>
    <w:div w:id="306397788">
      <w:marLeft w:val="0"/>
      <w:marRight w:val="0"/>
      <w:marTop w:val="0"/>
      <w:marBottom w:val="0"/>
      <w:divBdr>
        <w:top w:val="none" w:sz="0" w:space="0" w:color="auto"/>
        <w:left w:val="none" w:sz="0" w:space="0" w:color="auto"/>
        <w:bottom w:val="none" w:sz="0" w:space="0" w:color="auto"/>
        <w:right w:val="none" w:sz="0" w:space="0" w:color="auto"/>
      </w:divBdr>
    </w:div>
    <w:div w:id="306471217">
      <w:marLeft w:val="0"/>
      <w:marRight w:val="0"/>
      <w:marTop w:val="0"/>
      <w:marBottom w:val="0"/>
      <w:divBdr>
        <w:top w:val="none" w:sz="0" w:space="0" w:color="auto"/>
        <w:left w:val="none" w:sz="0" w:space="0" w:color="auto"/>
        <w:bottom w:val="none" w:sz="0" w:space="0" w:color="auto"/>
        <w:right w:val="none" w:sz="0" w:space="0" w:color="auto"/>
      </w:divBdr>
    </w:div>
    <w:div w:id="306663375">
      <w:marLeft w:val="0"/>
      <w:marRight w:val="0"/>
      <w:marTop w:val="0"/>
      <w:marBottom w:val="0"/>
      <w:divBdr>
        <w:top w:val="none" w:sz="0" w:space="0" w:color="auto"/>
        <w:left w:val="none" w:sz="0" w:space="0" w:color="auto"/>
        <w:bottom w:val="none" w:sz="0" w:space="0" w:color="auto"/>
        <w:right w:val="none" w:sz="0" w:space="0" w:color="auto"/>
      </w:divBdr>
    </w:div>
    <w:div w:id="306978184">
      <w:marLeft w:val="0"/>
      <w:marRight w:val="0"/>
      <w:marTop w:val="0"/>
      <w:marBottom w:val="0"/>
      <w:divBdr>
        <w:top w:val="none" w:sz="0" w:space="0" w:color="auto"/>
        <w:left w:val="none" w:sz="0" w:space="0" w:color="auto"/>
        <w:bottom w:val="none" w:sz="0" w:space="0" w:color="auto"/>
        <w:right w:val="none" w:sz="0" w:space="0" w:color="auto"/>
      </w:divBdr>
    </w:div>
    <w:div w:id="306979187">
      <w:marLeft w:val="0"/>
      <w:marRight w:val="0"/>
      <w:marTop w:val="0"/>
      <w:marBottom w:val="0"/>
      <w:divBdr>
        <w:top w:val="none" w:sz="0" w:space="0" w:color="auto"/>
        <w:left w:val="none" w:sz="0" w:space="0" w:color="auto"/>
        <w:bottom w:val="none" w:sz="0" w:space="0" w:color="auto"/>
        <w:right w:val="none" w:sz="0" w:space="0" w:color="auto"/>
      </w:divBdr>
    </w:div>
    <w:div w:id="306981034">
      <w:marLeft w:val="0"/>
      <w:marRight w:val="0"/>
      <w:marTop w:val="0"/>
      <w:marBottom w:val="0"/>
      <w:divBdr>
        <w:top w:val="none" w:sz="0" w:space="0" w:color="auto"/>
        <w:left w:val="none" w:sz="0" w:space="0" w:color="auto"/>
        <w:bottom w:val="none" w:sz="0" w:space="0" w:color="auto"/>
        <w:right w:val="none" w:sz="0" w:space="0" w:color="auto"/>
      </w:divBdr>
    </w:div>
    <w:div w:id="307172369">
      <w:marLeft w:val="0"/>
      <w:marRight w:val="0"/>
      <w:marTop w:val="0"/>
      <w:marBottom w:val="0"/>
      <w:divBdr>
        <w:top w:val="none" w:sz="0" w:space="0" w:color="auto"/>
        <w:left w:val="none" w:sz="0" w:space="0" w:color="auto"/>
        <w:bottom w:val="none" w:sz="0" w:space="0" w:color="auto"/>
        <w:right w:val="none" w:sz="0" w:space="0" w:color="auto"/>
      </w:divBdr>
    </w:div>
    <w:div w:id="307251373">
      <w:marLeft w:val="0"/>
      <w:marRight w:val="0"/>
      <w:marTop w:val="0"/>
      <w:marBottom w:val="0"/>
      <w:divBdr>
        <w:top w:val="none" w:sz="0" w:space="0" w:color="auto"/>
        <w:left w:val="none" w:sz="0" w:space="0" w:color="auto"/>
        <w:bottom w:val="none" w:sz="0" w:space="0" w:color="auto"/>
        <w:right w:val="none" w:sz="0" w:space="0" w:color="auto"/>
      </w:divBdr>
    </w:div>
    <w:div w:id="307592619">
      <w:marLeft w:val="0"/>
      <w:marRight w:val="0"/>
      <w:marTop w:val="0"/>
      <w:marBottom w:val="0"/>
      <w:divBdr>
        <w:top w:val="none" w:sz="0" w:space="0" w:color="auto"/>
        <w:left w:val="none" w:sz="0" w:space="0" w:color="auto"/>
        <w:bottom w:val="none" w:sz="0" w:space="0" w:color="auto"/>
        <w:right w:val="none" w:sz="0" w:space="0" w:color="auto"/>
      </w:divBdr>
    </w:div>
    <w:div w:id="308096671">
      <w:marLeft w:val="0"/>
      <w:marRight w:val="0"/>
      <w:marTop w:val="0"/>
      <w:marBottom w:val="0"/>
      <w:divBdr>
        <w:top w:val="none" w:sz="0" w:space="0" w:color="auto"/>
        <w:left w:val="none" w:sz="0" w:space="0" w:color="auto"/>
        <w:bottom w:val="none" w:sz="0" w:space="0" w:color="auto"/>
        <w:right w:val="none" w:sz="0" w:space="0" w:color="auto"/>
      </w:divBdr>
    </w:div>
    <w:div w:id="308632407">
      <w:marLeft w:val="0"/>
      <w:marRight w:val="0"/>
      <w:marTop w:val="0"/>
      <w:marBottom w:val="0"/>
      <w:divBdr>
        <w:top w:val="none" w:sz="0" w:space="0" w:color="auto"/>
        <w:left w:val="none" w:sz="0" w:space="0" w:color="auto"/>
        <w:bottom w:val="none" w:sz="0" w:space="0" w:color="auto"/>
        <w:right w:val="none" w:sz="0" w:space="0" w:color="auto"/>
      </w:divBdr>
    </w:div>
    <w:div w:id="308680612">
      <w:marLeft w:val="0"/>
      <w:marRight w:val="0"/>
      <w:marTop w:val="0"/>
      <w:marBottom w:val="0"/>
      <w:divBdr>
        <w:top w:val="none" w:sz="0" w:space="0" w:color="auto"/>
        <w:left w:val="none" w:sz="0" w:space="0" w:color="auto"/>
        <w:bottom w:val="none" w:sz="0" w:space="0" w:color="auto"/>
        <w:right w:val="none" w:sz="0" w:space="0" w:color="auto"/>
      </w:divBdr>
    </w:div>
    <w:div w:id="308941891">
      <w:marLeft w:val="0"/>
      <w:marRight w:val="0"/>
      <w:marTop w:val="0"/>
      <w:marBottom w:val="0"/>
      <w:divBdr>
        <w:top w:val="none" w:sz="0" w:space="0" w:color="auto"/>
        <w:left w:val="none" w:sz="0" w:space="0" w:color="auto"/>
        <w:bottom w:val="none" w:sz="0" w:space="0" w:color="auto"/>
        <w:right w:val="none" w:sz="0" w:space="0" w:color="auto"/>
      </w:divBdr>
    </w:div>
    <w:div w:id="309096099">
      <w:marLeft w:val="0"/>
      <w:marRight w:val="0"/>
      <w:marTop w:val="0"/>
      <w:marBottom w:val="0"/>
      <w:divBdr>
        <w:top w:val="none" w:sz="0" w:space="0" w:color="auto"/>
        <w:left w:val="none" w:sz="0" w:space="0" w:color="auto"/>
        <w:bottom w:val="none" w:sz="0" w:space="0" w:color="auto"/>
        <w:right w:val="none" w:sz="0" w:space="0" w:color="auto"/>
      </w:divBdr>
    </w:div>
    <w:div w:id="309793755">
      <w:marLeft w:val="0"/>
      <w:marRight w:val="0"/>
      <w:marTop w:val="0"/>
      <w:marBottom w:val="0"/>
      <w:divBdr>
        <w:top w:val="none" w:sz="0" w:space="0" w:color="auto"/>
        <w:left w:val="none" w:sz="0" w:space="0" w:color="auto"/>
        <w:bottom w:val="none" w:sz="0" w:space="0" w:color="auto"/>
        <w:right w:val="none" w:sz="0" w:space="0" w:color="auto"/>
      </w:divBdr>
    </w:div>
    <w:div w:id="310211163">
      <w:marLeft w:val="0"/>
      <w:marRight w:val="0"/>
      <w:marTop w:val="0"/>
      <w:marBottom w:val="0"/>
      <w:divBdr>
        <w:top w:val="none" w:sz="0" w:space="0" w:color="auto"/>
        <w:left w:val="none" w:sz="0" w:space="0" w:color="auto"/>
        <w:bottom w:val="none" w:sz="0" w:space="0" w:color="auto"/>
        <w:right w:val="none" w:sz="0" w:space="0" w:color="auto"/>
      </w:divBdr>
    </w:div>
    <w:div w:id="311520043">
      <w:marLeft w:val="0"/>
      <w:marRight w:val="0"/>
      <w:marTop w:val="0"/>
      <w:marBottom w:val="0"/>
      <w:divBdr>
        <w:top w:val="none" w:sz="0" w:space="0" w:color="auto"/>
        <w:left w:val="none" w:sz="0" w:space="0" w:color="auto"/>
        <w:bottom w:val="none" w:sz="0" w:space="0" w:color="auto"/>
        <w:right w:val="none" w:sz="0" w:space="0" w:color="auto"/>
      </w:divBdr>
    </w:div>
    <w:div w:id="311567740">
      <w:marLeft w:val="0"/>
      <w:marRight w:val="0"/>
      <w:marTop w:val="0"/>
      <w:marBottom w:val="0"/>
      <w:divBdr>
        <w:top w:val="none" w:sz="0" w:space="0" w:color="auto"/>
        <w:left w:val="none" w:sz="0" w:space="0" w:color="auto"/>
        <w:bottom w:val="none" w:sz="0" w:space="0" w:color="auto"/>
        <w:right w:val="none" w:sz="0" w:space="0" w:color="auto"/>
      </w:divBdr>
    </w:div>
    <w:div w:id="311837976">
      <w:marLeft w:val="0"/>
      <w:marRight w:val="0"/>
      <w:marTop w:val="0"/>
      <w:marBottom w:val="0"/>
      <w:divBdr>
        <w:top w:val="none" w:sz="0" w:space="0" w:color="auto"/>
        <w:left w:val="none" w:sz="0" w:space="0" w:color="auto"/>
        <w:bottom w:val="none" w:sz="0" w:space="0" w:color="auto"/>
        <w:right w:val="none" w:sz="0" w:space="0" w:color="auto"/>
      </w:divBdr>
    </w:div>
    <w:div w:id="312376036">
      <w:marLeft w:val="0"/>
      <w:marRight w:val="0"/>
      <w:marTop w:val="0"/>
      <w:marBottom w:val="0"/>
      <w:divBdr>
        <w:top w:val="none" w:sz="0" w:space="0" w:color="auto"/>
        <w:left w:val="none" w:sz="0" w:space="0" w:color="auto"/>
        <w:bottom w:val="none" w:sz="0" w:space="0" w:color="auto"/>
        <w:right w:val="none" w:sz="0" w:space="0" w:color="auto"/>
      </w:divBdr>
    </w:div>
    <w:div w:id="312681674">
      <w:marLeft w:val="0"/>
      <w:marRight w:val="0"/>
      <w:marTop w:val="0"/>
      <w:marBottom w:val="0"/>
      <w:divBdr>
        <w:top w:val="none" w:sz="0" w:space="0" w:color="auto"/>
        <w:left w:val="none" w:sz="0" w:space="0" w:color="auto"/>
        <w:bottom w:val="none" w:sz="0" w:space="0" w:color="auto"/>
        <w:right w:val="none" w:sz="0" w:space="0" w:color="auto"/>
      </w:divBdr>
    </w:div>
    <w:div w:id="312948906">
      <w:marLeft w:val="0"/>
      <w:marRight w:val="0"/>
      <w:marTop w:val="0"/>
      <w:marBottom w:val="0"/>
      <w:divBdr>
        <w:top w:val="none" w:sz="0" w:space="0" w:color="auto"/>
        <w:left w:val="none" w:sz="0" w:space="0" w:color="auto"/>
        <w:bottom w:val="none" w:sz="0" w:space="0" w:color="auto"/>
        <w:right w:val="none" w:sz="0" w:space="0" w:color="auto"/>
      </w:divBdr>
    </w:div>
    <w:div w:id="312951039">
      <w:marLeft w:val="0"/>
      <w:marRight w:val="0"/>
      <w:marTop w:val="0"/>
      <w:marBottom w:val="0"/>
      <w:divBdr>
        <w:top w:val="none" w:sz="0" w:space="0" w:color="auto"/>
        <w:left w:val="none" w:sz="0" w:space="0" w:color="auto"/>
        <w:bottom w:val="none" w:sz="0" w:space="0" w:color="auto"/>
        <w:right w:val="none" w:sz="0" w:space="0" w:color="auto"/>
      </w:divBdr>
    </w:div>
    <w:div w:id="312954204">
      <w:marLeft w:val="0"/>
      <w:marRight w:val="0"/>
      <w:marTop w:val="0"/>
      <w:marBottom w:val="0"/>
      <w:divBdr>
        <w:top w:val="none" w:sz="0" w:space="0" w:color="auto"/>
        <w:left w:val="none" w:sz="0" w:space="0" w:color="auto"/>
        <w:bottom w:val="none" w:sz="0" w:space="0" w:color="auto"/>
        <w:right w:val="none" w:sz="0" w:space="0" w:color="auto"/>
      </w:divBdr>
    </w:div>
    <w:div w:id="313218318">
      <w:marLeft w:val="0"/>
      <w:marRight w:val="0"/>
      <w:marTop w:val="0"/>
      <w:marBottom w:val="0"/>
      <w:divBdr>
        <w:top w:val="none" w:sz="0" w:space="0" w:color="auto"/>
        <w:left w:val="none" w:sz="0" w:space="0" w:color="auto"/>
        <w:bottom w:val="none" w:sz="0" w:space="0" w:color="auto"/>
        <w:right w:val="none" w:sz="0" w:space="0" w:color="auto"/>
      </w:divBdr>
    </w:div>
    <w:div w:id="313487947">
      <w:marLeft w:val="0"/>
      <w:marRight w:val="0"/>
      <w:marTop w:val="0"/>
      <w:marBottom w:val="0"/>
      <w:divBdr>
        <w:top w:val="none" w:sz="0" w:space="0" w:color="auto"/>
        <w:left w:val="none" w:sz="0" w:space="0" w:color="auto"/>
        <w:bottom w:val="none" w:sz="0" w:space="0" w:color="auto"/>
        <w:right w:val="none" w:sz="0" w:space="0" w:color="auto"/>
      </w:divBdr>
    </w:div>
    <w:div w:id="314065343">
      <w:marLeft w:val="0"/>
      <w:marRight w:val="0"/>
      <w:marTop w:val="0"/>
      <w:marBottom w:val="0"/>
      <w:divBdr>
        <w:top w:val="none" w:sz="0" w:space="0" w:color="auto"/>
        <w:left w:val="none" w:sz="0" w:space="0" w:color="auto"/>
        <w:bottom w:val="none" w:sz="0" w:space="0" w:color="auto"/>
        <w:right w:val="none" w:sz="0" w:space="0" w:color="auto"/>
      </w:divBdr>
    </w:div>
    <w:div w:id="314069839">
      <w:marLeft w:val="0"/>
      <w:marRight w:val="0"/>
      <w:marTop w:val="0"/>
      <w:marBottom w:val="0"/>
      <w:divBdr>
        <w:top w:val="none" w:sz="0" w:space="0" w:color="auto"/>
        <w:left w:val="none" w:sz="0" w:space="0" w:color="auto"/>
        <w:bottom w:val="none" w:sz="0" w:space="0" w:color="auto"/>
        <w:right w:val="none" w:sz="0" w:space="0" w:color="auto"/>
      </w:divBdr>
    </w:div>
    <w:div w:id="314071176">
      <w:marLeft w:val="0"/>
      <w:marRight w:val="0"/>
      <w:marTop w:val="0"/>
      <w:marBottom w:val="0"/>
      <w:divBdr>
        <w:top w:val="none" w:sz="0" w:space="0" w:color="auto"/>
        <w:left w:val="none" w:sz="0" w:space="0" w:color="auto"/>
        <w:bottom w:val="none" w:sz="0" w:space="0" w:color="auto"/>
        <w:right w:val="none" w:sz="0" w:space="0" w:color="auto"/>
      </w:divBdr>
    </w:div>
    <w:div w:id="314072998">
      <w:marLeft w:val="0"/>
      <w:marRight w:val="0"/>
      <w:marTop w:val="0"/>
      <w:marBottom w:val="0"/>
      <w:divBdr>
        <w:top w:val="none" w:sz="0" w:space="0" w:color="auto"/>
        <w:left w:val="none" w:sz="0" w:space="0" w:color="auto"/>
        <w:bottom w:val="none" w:sz="0" w:space="0" w:color="auto"/>
        <w:right w:val="none" w:sz="0" w:space="0" w:color="auto"/>
      </w:divBdr>
    </w:div>
    <w:div w:id="314183780">
      <w:marLeft w:val="0"/>
      <w:marRight w:val="0"/>
      <w:marTop w:val="0"/>
      <w:marBottom w:val="0"/>
      <w:divBdr>
        <w:top w:val="none" w:sz="0" w:space="0" w:color="auto"/>
        <w:left w:val="none" w:sz="0" w:space="0" w:color="auto"/>
        <w:bottom w:val="none" w:sz="0" w:space="0" w:color="auto"/>
        <w:right w:val="none" w:sz="0" w:space="0" w:color="auto"/>
      </w:divBdr>
    </w:div>
    <w:div w:id="314381473">
      <w:marLeft w:val="0"/>
      <w:marRight w:val="0"/>
      <w:marTop w:val="0"/>
      <w:marBottom w:val="0"/>
      <w:divBdr>
        <w:top w:val="none" w:sz="0" w:space="0" w:color="auto"/>
        <w:left w:val="none" w:sz="0" w:space="0" w:color="auto"/>
        <w:bottom w:val="none" w:sz="0" w:space="0" w:color="auto"/>
        <w:right w:val="none" w:sz="0" w:space="0" w:color="auto"/>
      </w:divBdr>
    </w:div>
    <w:div w:id="314531045">
      <w:marLeft w:val="0"/>
      <w:marRight w:val="0"/>
      <w:marTop w:val="0"/>
      <w:marBottom w:val="0"/>
      <w:divBdr>
        <w:top w:val="none" w:sz="0" w:space="0" w:color="auto"/>
        <w:left w:val="none" w:sz="0" w:space="0" w:color="auto"/>
        <w:bottom w:val="none" w:sz="0" w:space="0" w:color="auto"/>
        <w:right w:val="none" w:sz="0" w:space="0" w:color="auto"/>
      </w:divBdr>
    </w:div>
    <w:div w:id="314921957">
      <w:marLeft w:val="0"/>
      <w:marRight w:val="0"/>
      <w:marTop w:val="0"/>
      <w:marBottom w:val="0"/>
      <w:divBdr>
        <w:top w:val="none" w:sz="0" w:space="0" w:color="auto"/>
        <w:left w:val="none" w:sz="0" w:space="0" w:color="auto"/>
        <w:bottom w:val="none" w:sz="0" w:space="0" w:color="auto"/>
        <w:right w:val="none" w:sz="0" w:space="0" w:color="auto"/>
      </w:divBdr>
    </w:div>
    <w:div w:id="314996951">
      <w:marLeft w:val="0"/>
      <w:marRight w:val="0"/>
      <w:marTop w:val="0"/>
      <w:marBottom w:val="0"/>
      <w:divBdr>
        <w:top w:val="none" w:sz="0" w:space="0" w:color="auto"/>
        <w:left w:val="none" w:sz="0" w:space="0" w:color="auto"/>
        <w:bottom w:val="none" w:sz="0" w:space="0" w:color="auto"/>
        <w:right w:val="none" w:sz="0" w:space="0" w:color="auto"/>
      </w:divBdr>
    </w:div>
    <w:div w:id="315112175">
      <w:marLeft w:val="0"/>
      <w:marRight w:val="0"/>
      <w:marTop w:val="0"/>
      <w:marBottom w:val="0"/>
      <w:divBdr>
        <w:top w:val="none" w:sz="0" w:space="0" w:color="auto"/>
        <w:left w:val="none" w:sz="0" w:space="0" w:color="auto"/>
        <w:bottom w:val="none" w:sz="0" w:space="0" w:color="auto"/>
        <w:right w:val="none" w:sz="0" w:space="0" w:color="auto"/>
      </w:divBdr>
    </w:div>
    <w:div w:id="315114848">
      <w:marLeft w:val="0"/>
      <w:marRight w:val="0"/>
      <w:marTop w:val="0"/>
      <w:marBottom w:val="0"/>
      <w:divBdr>
        <w:top w:val="none" w:sz="0" w:space="0" w:color="auto"/>
        <w:left w:val="none" w:sz="0" w:space="0" w:color="auto"/>
        <w:bottom w:val="none" w:sz="0" w:space="0" w:color="auto"/>
        <w:right w:val="none" w:sz="0" w:space="0" w:color="auto"/>
      </w:divBdr>
    </w:div>
    <w:div w:id="315425618">
      <w:marLeft w:val="0"/>
      <w:marRight w:val="0"/>
      <w:marTop w:val="0"/>
      <w:marBottom w:val="0"/>
      <w:divBdr>
        <w:top w:val="none" w:sz="0" w:space="0" w:color="auto"/>
        <w:left w:val="none" w:sz="0" w:space="0" w:color="auto"/>
        <w:bottom w:val="none" w:sz="0" w:space="0" w:color="auto"/>
        <w:right w:val="none" w:sz="0" w:space="0" w:color="auto"/>
      </w:divBdr>
    </w:div>
    <w:div w:id="315845677">
      <w:marLeft w:val="0"/>
      <w:marRight w:val="0"/>
      <w:marTop w:val="0"/>
      <w:marBottom w:val="0"/>
      <w:divBdr>
        <w:top w:val="none" w:sz="0" w:space="0" w:color="auto"/>
        <w:left w:val="none" w:sz="0" w:space="0" w:color="auto"/>
        <w:bottom w:val="none" w:sz="0" w:space="0" w:color="auto"/>
        <w:right w:val="none" w:sz="0" w:space="0" w:color="auto"/>
      </w:divBdr>
    </w:div>
    <w:div w:id="316154140">
      <w:marLeft w:val="0"/>
      <w:marRight w:val="0"/>
      <w:marTop w:val="0"/>
      <w:marBottom w:val="0"/>
      <w:divBdr>
        <w:top w:val="none" w:sz="0" w:space="0" w:color="auto"/>
        <w:left w:val="none" w:sz="0" w:space="0" w:color="auto"/>
        <w:bottom w:val="none" w:sz="0" w:space="0" w:color="auto"/>
        <w:right w:val="none" w:sz="0" w:space="0" w:color="auto"/>
      </w:divBdr>
    </w:div>
    <w:div w:id="316685914">
      <w:marLeft w:val="0"/>
      <w:marRight w:val="0"/>
      <w:marTop w:val="0"/>
      <w:marBottom w:val="0"/>
      <w:divBdr>
        <w:top w:val="none" w:sz="0" w:space="0" w:color="auto"/>
        <w:left w:val="none" w:sz="0" w:space="0" w:color="auto"/>
        <w:bottom w:val="none" w:sz="0" w:space="0" w:color="auto"/>
        <w:right w:val="none" w:sz="0" w:space="0" w:color="auto"/>
      </w:divBdr>
    </w:div>
    <w:div w:id="316805158">
      <w:marLeft w:val="0"/>
      <w:marRight w:val="0"/>
      <w:marTop w:val="0"/>
      <w:marBottom w:val="0"/>
      <w:divBdr>
        <w:top w:val="none" w:sz="0" w:space="0" w:color="auto"/>
        <w:left w:val="none" w:sz="0" w:space="0" w:color="auto"/>
        <w:bottom w:val="none" w:sz="0" w:space="0" w:color="auto"/>
        <w:right w:val="none" w:sz="0" w:space="0" w:color="auto"/>
      </w:divBdr>
    </w:div>
    <w:div w:id="316957200">
      <w:marLeft w:val="0"/>
      <w:marRight w:val="0"/>
      <w:marTop w:val="0"/>
      <w:marBottom w:val="0"/>
      <w:divBdr>
        <w:top w:val="none" w:sz="0" w:space="0" w:color="auto"/>
        <w:left w:val="none" w:sz="0" w:space="0" w:color="auto"/>
        <w:bottom w:val="none" w:sz="0" w:space="0" w:color="auto"/>
        <w:right w:val="none" w:sz="0" w:space="0" w:color="auto"/>
      </w:divBdr>
    </w:div>
    <w:div w:id="317196236">
      <w:marLeft w:val="0"/>
      <w:marRight w:val="0"/>
      <w:marTop w:val="0"/>
      <w:marBottom w:val="0"/>
      <w:divBdr>
        <w:top w:val="none" w:sz="0" w:space="0" w:color="auto"/>
        <w:left w:val="none" w:sz="0" w:space="0" w:color="auto"/>
        <w:bottom w:val="none" w:sz="0" w:space="0" w:color="auto"/>
        <w:right w:val="none" w:sz="0" w:space="0" w:color="auto"/>
      </w:divBdr>
    </w:div>
    <w:div w:id="317268404">
      <w:marLeft w:val="0"/>
      <w:marRight w:val="0"/>
      <w:marTop w:val="0"/>
      <w:marBottom w:val="0"/>
      <w:divBdr>
        <w:top w:val="none" w:sz="0" w:space="0" w:color="auto"/>
        <w:left w:val="none" w:sz="0" w:space="0" w:color="auto"/>
        <w:bottom w:val="none" w:sz="0" w:space="0" w:color="auto"/>
        <w:right w:val="none" w:sz="0" w:space="0" w:color="auto"/>
      </w:divBdr>
    </w:div>
    <w:div w:id="317272753">
      <w:marLeft w:val="0"/>
      <w:marRight w:val="0"/>
      <w:marTop w:val="0"/>
      <w:marBottom w:val="0"/>
      <w:divBdr>
        <w:top w:val="none" w:sz="0" w:space="0" w:color="auto"/>
        <w:left w:val="none" w:sz="0" w:space="0" w:color="auto"/>
        <w:bottom w:val="none" w:sz="0" w:space="0" w:color="auto"/>
        <w:right w:val="none" w:sz="0" w:space="0" w:color="auto"/>
      </w:divBdr>
    </w:div>
    <w:div w:id="317459348">
      <w:marLeft w:val="0"/>
      <w:marRight w:val="0"/>
      <w:marTop w:val="0"/>
      <w:marBottom w:val="0"/>
      <w:divBdr>
        <w:top w:val="none" w:sz="0" w:space="0" w:color="auto"/>
        <w:left w:val="none" w:sz="0" w:space="0" w:color="auto"/>
        <w:bottom w:val="none" w:sz="0" w:space="0" w:color="auto"/>
        <w:right w:val="none" w:sz="0" w:space="0" w:color="auto"/>
      </w:divBdr>
    </w:div>
    <w:div w:id="317661413">
      <w:marLeft w:val="0"/>
      <w:marRight w:val="0"/>
      <w:marTop w:val="0"/>
      <w:marBottom w:val="0"/>
      <w:divBdr>
        <w:top w:val="none" w:sz="0" w:space="0" w:color="auto"/>
        <w:left w:val="none" w:sz="0" w:space="0" w:color="auto"/>
        <w:bottom w:val="none" w:sz="0" w:space="0" w:color="auto"/>
        <w:right w:val="none" w:sz="0" w:space="0" w:color="auto"/>
      </w:divBdr>
    </w:div>
    <w:div w:id="317735456">
      <w:marLeft w:val="0"/>
      <w:marRight w:val="0"/>
      <w:marTop w:val="0"/>
      <w:marBottom w:val="0"/>
      <w:divBdr>
        <w:top w:val="none" w:sz="0" w:space="0" w:color="auto"/>
        <w:left w:val="none" w:sz="0" w:space="0" w:color="auto"/>
        <w:bottom w:val="none" w:sz="0" w:space="0" w:color="auto"/>
        <w:right w:val="none" w:sz="0" w:space="0" w:color="auto"/>
      </w:divBdr>
    </w:div>
    <w:div w:id="318002367">
      <w:marLeft w:val="0"/>
      <w:marRight w:val="0"/>
      <w:marTop w:val="0"/>
      <w:marBottom w:val="0"/>
      <w:divBdr>
        <w:top w:val="none" w:sz="0" w:space="0" w:color="auto"/>
        <w:left w:val="none" w:sz="0" w:space="0" w:color="auto"/>
        <w:bottom w:val="none" w:sz="0" w:space="0" w:color="auto"/>
        <w:right w:val="none" w:sz="0" w:space="0" w:color="auto"/>
      </w:divBdr>
    </w:div>
    <w:div w:id="318271948">
      <w:marLeft w:val="0"/>
      <w:marRight w:val="0"/>
      <w:marTop w:val="0"/>
      <w:marBottom w:val="0"/>
      <w:divBdr>
        <w:top w:val="none" w:sz="0" w:space="0" w:color="auto"/>
        <w:left w:val="none" w:sz="0" w:space="0" w:color="auto"/>
        <w:bottom w:val="none" w:sz="0" w:space="0" w:color="auto"/>
        <w:right w:val="none" w:sz="0" w:space="0" w:color="auto"/>
      </w:divBdr>
    </w:div>
    <w:div w:id="318652388">
      <w:marLeft w:val="0"/>
      <w:marRight w:val="0"/>
      <w:marTop w:val="0"/>
      <w:marBottom w:val="0"/>
      <w:divBdr>
        <w:top w:val="none" w:sz="0" w:space="0" w:color="auto"/>
        <w:left w:val="none" w:sz="0" w:space="0" w:color="auto"/>
        <w:bottom w:val="none" w:sz="0" w:space="0" w:color="auto"/>
        <w:right w:val="none" w:sz="0" w:space="0" w:color="auto"/>
      </w:divBdr>
    </w:div>
    <w:div w:id="318660376">
      <w:marLeft w:val="0"/>
      <w:marRight w:val="0"/>
      <w:marTop w:val="0"/>
      <w:marBottom w:val="0"/>
      <w:divBdr>
        <w:top w:val="none" w:sz="0" w:space="0" w:color="auto"/>
        <w:left w:val="none" w:sz="0" w:space="0" w:color="auto"/>
        <w:bottom w:val="none" w:sz="0" w:space="0" w:color="auto"/>
        <w:right w:val="none" w:sz="0" w:space="0" w:color="auto"/>
      </w:divBdr>
    </w:div>
    <w:div w:id="318775771">
      <w:marLeft w:val="0"/>
      <w:marRight w:val="0"/>
      <w:marTop w:val="0"/>
      <w:marBottom w:val="0"/>
      <w:divBdr>
        <w:top w:val="none" w:sz="0" w:space="0" w:color="auto"/>
        <w:left w:val="none" w:sz="0" w:space="0" w:color="auto"/>
        <w:bottom w:val="none" w:sz="0" w:space="0" w:color="auto"/>
        <w:right w:val="none" w:sz="0" w:space="0" w:color="auto"/>
      </w:divBdr>
    </w:div>
    <w:div w:id="318847030">
      <w:marLeft w:val="0"/>
      <w:marRight w:val="0"/>
      <w:marTop w:val="0"/>
      <w:marBottom w:val="0"/>
      <w:divBdr>
        <w:top w:val="none" w:sz="0" w:space="0" w:color="auto"/>
        <w:left w:val="none" w:sz="0" w:space="0" w:color="auto"/>
        <w:bottom w:val="none" w:sz="0" w:space="0" w:color="auto"/>
        <w:right w:val="none" w:sz="0" w:space="0" w:color="auto"/>
      </w:divBdr>
    </w:div>
    <w:div w:id="318966024">
      <w:marLeft w:val="0"/>
      <w:marRight w:val="0"/>
      <w:marTop w:val="0"/>
      <w:marBottom w:val="0"/>
      <w:divBdr>
        <w:top w:val="none" w:sz="0" w:space="0" w:color="auto"/>
        <w:left w:val="none" w:sz="0" w:space="0" w:color="auto"/>
        <w:bottom w:val="none" w:sz="0" w:space="0" w:color="auto"/>
        <w:right w:val="none" w:sz="0" w:space="0" w:color="auto"/>
      </w:divBdr>
    </w:div>
    <w:div w:id="319038165">
      <w:marLeft w:val="0"/>
      <w:marRight w:val="0"/>
      <w:marTop w:val="0"/>
      <w:marBottom w:val="0"/>
      <w:divBdr>
        <w:top w:val="none" w:sz="0" w:space="0" w:color="auto"/>
        <w:left w:val="none" w:sz="0" w:space="0" w:color="auto"/>
        <w:bottom w:val="none" w:sz="0" w:space="0" w:color="auto"/>
        <w:right w:val="none" w:sz="0" w:space="0" w:color="auto"/>
      </w:divBdr>
    </w:div>
    <w:div w:id="319115633">
      <w:marLeft w:val="0"/>
      <w:marRight w:val="0"/>
      <w:marTop w:val="0"/>
      <w:marBottom w:val="0"/>
      <w:divBdr>
        <w:top w:val="none" w:sz="0" w:space="0" w:color="auto"/>
        <w:left w:val="none" w:sz="0" w:space="0" w:color="auto"/>
        <w:bottom w:val="none" w:sz="0" w:space="0" w:color="auto"/>
        <w:right w:val="none" w:sz="0" w:space="0" w:color="auto"/>
      </w:divBdr>
    </w:div>
    <w:div w:id="319163479">
      <w:marLeft w:val="0"/>
      <w:marRight w:val="0"/>
      <w:marTop w:val="0"/>
      <w:marBottom w:val="0"/>
      <w:divBdr>
        <w:top w:val="none" w:sz="0" w:space="0" w:color="auto"/>
        <w:left w:val="none" w:sz="0" w:space="0" w:color="auto"/>
        <w:bottom w:val="none" w:sz="0" w:space="0" w:color="auto"/>
        <w:right w:val="none" w:sz="0" w:space="0" w:color="auto"/>
      </w:divBdr>
    </w:div>
    <w:div w:id="319382412">
      <w:marLeft w:val="0"/>
      <w:marRight w:val="0"/>
      <w:marTop w:val="0"/>
      <w:marBottom w:val="0"/>
      <w:divBdr>
        <w:top w:val="none" w:sz="0" w:space="0" w:color="auto"/>
        <w:left w:val="none" w:sz="0" w:space="0" w:color="auto"/>
        <w:bottom w:val="none" w:sz="0" w:space="0" w:color="auto"/>
        <w:right w:val="none" w:sz="0" w:space="0" w:color="auto"/>
      </w:divBdr>
    </w:div>
    <w:div w:id="319503883">
      <w:marLeft w:val="0"/>
      <w:marRight w:val="0"/>
      <w:marTop w:val="0"/>
      <w:marBottom w:val="0"/>
      <w:divBdr>
        <w:top w:val="none" w:sz="0" w:space="0" w:color="auto"/>
        <w:left w:val="none" w:sz="0" w:space="0" w:color="auto"/>
        <w:bottom w:val="none" w:sz="0" w:space="0" w:color="auto"/>
        <w:right w:val="none" w:sz="0" w:space="0" w:color="auto"/>
      </w:divBdr>
    </w:div>
    <w:div w:id="319893653">
      <w:marLeft w:val="0"/>
      <w:marRight w:val="0"/>
      <w:marTop w:val="0"/>
      <w:marBottom w:val="0"/>
      <w:divBdr>
        <w:top w:val="none" w:sz="0" w:space="0" w:color="auto"/>
        <w:left w:val="none" w:sz="0" w:space="0" w:color="auto"/>
        <w:bottom w:val="none" w:sz="0" w:space="0" w:color="auto"/>
        <w:right w:val="none" w:sz="0" w:space="0" w:color="auto"/>
      </w:divBdr>
    </w:div>
    <w:div w:id="320237251">
      <w:marLeft w:val="0"/>
      <w:marRight w:val="0"/>
      <w:marTop w:val="0"/>
      <w:marBottom w:val="0"/>
      <w:divBdr>
        <w:top w:val="none" w:sz="0" w:space="0" w:color="auto"/>
        <w:left w:val="none" w:sz="0" w:space="0" w:color="auto"/>
        <w:bottom w:val="none" w:sz="0" w:space="0" w:color="auto"/>
        <w:right w:val="none" w:sz="0" w:space="0" w:color="auto"/>
      </w:divBdr>
    </w:div>
    <w:div w:id="320277420">
      <w:marLeft w:val="0"/>
      <w:marRight w:val="0"/>
      <w:marTop w:val="0"/>
      <w:marBottom w:val="0"/>
      <w:divBdr>
        <w:top w:val="none" w:sz="0" w:space="0" w:color="auto"/>
        <w:left w:val="none" w:sz="0" w:space="0" w:color="auto"/>
        <w:bottom w:val="none" w:sz="0" w:space="0" w:color="auto"/>
        <w:right w:val="none" w:sz="0" w:space="0" w:color="auto"/>
      </w:divBdr>
    </w:div>
    <w:div w:id="320499250">
      <w:marLeft w:val="0"/>
      <w:marRight w:val="0"/>
      <w:marTop w:val="0"/>
      <w:marBottom w:val="0"/>
      <w:divBdr>
        <w:top w:val="none" w:sz="0" w:space="0" w:color="auto"/>
        <w:left w:val="none" w:sz="0" w:space="0" w:color="auto"/>
        <w:bottom w:val="none" w:sz="0" w:space="0" w:color="auto"/>
        <w:right w:val="none" w:sz="0" w:space="0" w:color="auto"/>
      </w:divBdr>
    </w:div>
    <w:div w:id="320890546">
      <w:marLeft w:val="0"/>
      <w:marRight w:val="0"/>
      <w:marTop w:val="0"/>
      <w:marBottom w:val="0"/>
      <w:divBdr>
        <w:top w:val="none" w:sz="0" w:space="0" w:color="auto"/>
        <w:left w:val="none" w:sz="0" w:space="0" w:color="auto"/>
        <w:bottom w:val="none" w:sz="0" w:space="0" w:color="auto"/>
        <w:right w:val="none" w:sz="0" w:space="0" w:color="auto"/>
      </w:divBdr>
    </w:div>
    <w:div w:id="321275176">
      <w:marLeft w:val="0"/>
      <w:marRight w:val="0"/>
      <w:marTop w:val="0"/>
      <w:marBottom w:val="0"/>
      <w:divBdr>
        <w:top w:val="none" w:sz="0" w:space="0" w:color="auto"/>
        <w:left w:val="none" w:sz="0" w:space="0" w:color="auto"/>
        <w:bottom w:val="none" w:sz="0" w:space="0" w:color="auto"/>
        <w:right w:val="none" w:sz="0" w:space="0" w:color="auto"/>
      </w:divBdr>
    </w:div>
    <w:div w:id="321349890">
      <w:marLeft w:val="0"/>
      <w:marRight w:val="0"/>
      <w:marTop w:val="0"/>
      <w:marBottom w:val="0"/>
      <w:divBdr>
        <w:top w:val="none" w:sz="0" w:space="0" w:color="auto"/>
        <w:left w:val="none" w:sz="0" w:space="0" w:color="auto"/>
        <w:bottom w:val="none" w:sz="0" w:space="0" w:color="auto"/>
        <w:right w:val="none" w:sz="0" w:space="0" w:color="auto"/>
      </w:divBdr>
    </w:div>
    <w:div w:id="321473293">
      <w:marLeft w:val="0"/>
      <w:marRight w:val="0"/>
      <w:marTop w:val="0"/>
      <w:marBottom w:val="0"/>
      <w:divBdr>
        <w:top w:val="none" w:sz="0" w:space="0" w:color="auto"/>
        <w:left w:val="none" w:sz="0" w:space="0" w:color="auto"/>
        <w:bottom w:val="none" w:sz="0" w:space="0" w:color="auto"/>
        <w:right w:val="none" w:sz="0" w:space="0" w:color="auto"/>
      </w:divBdr>
    </w:div>
    <w:div w:id="321548739">
      <w:marLeft w:val="0"/>
      <w:marRight w:val="0"/>
      <w:marTop w:val="0"/>
      <w:marBottom w:val="0"/>
      <w:divBdr>
        <w:top w:val="none" w:sz="0" w:space="0" w:color="auto"/>
        <w:left w:val="none" w:sz="0" w:space="0" w:color="auto"/>
        <w:bottom w:val="none" w:sz="0" w:space="0" w:color="auto"/>
        <w:right w:val="none" w:sz="0" w:space="0" w:color="auto"/>
      </w:divBdr>
    </w:div>
    <w:div w:id="321587542">
      <w:marLeft w:val="0"/>
      <w:marRight w:val="0"/>
      <w:marTop w:val="0"/>
      <w:marBottom w:val="0"/>
      <w:divBdr>
        <w:top w:val="none" w:sz="0" w:space="0" w:color="auto"/>
        <w:left w:val="none" w:sz="0" w:space="0" w:color="auto"/>
        <w:bottom w:val="none" w:sz="0" w:space="0" w:color="auto"/>
        <w:right w:val="none" w:sz="0" w:space="0" w:color="auto"/>
      </w:divBdr>
    </w:div>
    <w:div w:id="321933039">
      <w:marLeft w:val="0"/>
      <w:marRight w:val="0"/>
      <w:marTop w:val="0"/>
      <w:marBottom w:val="0"/>
      <w:divBdr>
        <w:top w:val="none" w:sz="0" w:space="0" w:color="auto"/>
        <w:left w:val="none" w:sz="0" w:space="0" w:color="auto"/>
        <w:bottom w:val="none" w:sz="0" w:space="0" w:color="auto"/>
        <w:right w:val="none" w:sz="0" w:space="0" w:color="auto"/>
      </w:divBdr>
    </w:div>
    <w:div w:id="322009555">
      <w:marLeft w:val="0"/>
      <w:marRight w:val="0"/>
      <w:marTop w:val="0"/>
      <w:marBottom w:val="0"/>
      <w:divBdr>
        <w:top w:val="none" w:sz="0" w:space="0" w:color="auto"/>
        <w:left w:val="none" w:sz="0" w:space="0" w:color="auto"/>
        <w:bottom w:val="none" w:sz="0" w:space="0" w:color="auto"/>
        <w:right w:val="none" w:sz="0" w:space="0" w:color="auto"/>
      </w:divBdr>
    </w:div>
    <w:div w:id="322441809">
      <w:marLeft w:val="0"/>
      <w:marRight w:val="0"/>
      <w:marTop w:val="0"/>
      <w:marBottom w:val="0"/>
      <w:divBdr>
        <w:top w:val="none" w:sz="0" w:space="0" w:color="auto"/>
        <w:left w:val="none" w:sz="0" w:space="0" w:color="auto"/>
        <w:bottom w:val="none" w:sz="0" w:space="0" w:color="auto"/>
        <w:right w:val="none" w:sz="0" w:space="0" w:color="auto"/>
      </w:divBdr>
    </w:div>
    <w:div w:id="322776069">
      <w:marLeft w:val="0"/>
      <w:marRight w:val="0"/>
      <w:marTop w:val="0"/>
      <w:marBottom w:val="0"/>
      <w:divBdr>
        <w:top w:val="none" w:sz="0" w:space="0" w:color="auto"/>
        <w:left w:val="none" w:sz="0" w:space="0" w:color="auto"/>
        <w:bottom w:val="none" w:sz="0" w:space="0" w:color="auto"/>
        <w:right w:val="none" w:sz="0" w:space="0" w:color="auto"/>
      </w:divBdr>
    </w:div>
    <w:div w:id="323315728">
      <w:marLeft w:val="0"/>
      <w:marRight w:val="0"/>
      <w:marTop w:val="0"/>
      <w:marBottom w:val="0"/>
      <w:divBdr>
        <w:top w:val="none" w:sz="0" w:space="0" w:color="auto"/>
        <w:left w:val="none" w:sz="0" w:space="0" w:color="auto"/>
        <w:bottom w:val="none" w:sz="0" w:space="0" w:color="auto"/>
        <w:right w:val="none" w:sz="0" w:space="0" w:color="auto"/>
      </w:divBdr>
    </w:div>
    <w:div w:id="323360456">
      <w:marLeft w:val="0"/>
      <w:marRight w:val="0"/>
      <w:marTop w:val="0"/>
      <w:marBottom w:val="0"/>
      <w:divBdr>
        <w:top w:val="none" w:sz="0" w:space="0" w:color="auto"/>
        <w:left w:val="none" w:sz="0" w:space="0" w:color="auto"/>
        <w:bottom w:val="none" w:sz="0" w:space="0" w:color="auto"/>
        <w:right w:val="none" w:sz="0" w:space="0" w:color="auto"/>
      </w:divBdr>
    </w:div>
    <w:div w:id="323824972">
      <w:marLeft w:val="0"/>
      <w:marRight w:val="0"/>
      <w:marTop w:val="0"/>
      <w:marBottom w:val="0"/>
      <w:divBdr>
        <w:top w:val="none" w:sz="0" w:space="0" w:color="auto"/>
        <w:left w:val="none" w:sz="0" w:space="0" w:color="auto"/>
        <w:bottom w:val="none" w:sz="0" w:space="0" w:color="auto"/>
        <w:right w:val="none" w:sz="0" w:space="0" w:color="auto"/>
      </w:divBdr>
    </w:div>
    <w:div w:id="324434850">
      <w:marLeft w:val="0"/>
      <w:marRight w:val="0"/>
      <w:marTop w:val="0"/>
      <w:marBottom w:val="0"/>
      <w:divBdr>
        <w:top w:val="none" w:sz="0" w:space="0" w:color="auto"/>
        <w:left w:val="none" w:sz="0" w:space="0" w:color="auto"/>
        <w:bottom w:val="none" w:sz="0" w:space="0" w:color="auto"/>
        <w:right w:val="none" w:sz="0" w:space="0" w:color="auto"/>
      </w:divBdr>
    </w:div>
    <w:div w:id="324818112">
      <w:marLeft w:val="0"/>
      <w:marRight w:val="0"/>
      <w:marTop w:val="0"/>
      <w:marBottom w:val="0"/>
      <w:divBdr>
        <w:top w:val="none" w:sz="0" w:space="0" w:color="auto"/>
        <w:left w:val="none" w:sz="0" w:space="0" w:color="auto"/>
        <w:bottom w:val="none" w:sz="0" w:space="0" w:color="auto"/>
        <w:right w:val="none" w:sz="0" w:space="0" w:color="auto"/>
      </w:divBdr>
    </w:div>
    <w:div w:id="325520405">
      <w:marLeft w:val="0"/>
      <w:marRight w:val="0"/>
      <w:marTop w:val="0"/>
      <w:marBottom w:val="0"/>
      <w:divBdr>
        <w:top w:val="none" w:sz="0" w:space="0" w:color="auto"/>
        <w:left w:val="none" w:sz="0" w:space="0" w:color="auto"/>
        <w:bottom w:val="none" w:sz="0" w:space="0" w:color="auto"/>
        <w:right w:val="none" w:sz="0" w:space="0" w:color="auto"/>
      </w:divBdr>
    </w:div>
    <w:div w:id="325523881">
      <w:marLeft w:val="0"/>
      <w:marRight w:val="0"/>
      <w:marTop w:val="0"/>
      <w:marBottom w:val="0"/>
      <w:divBdr>
        <w:top w:val="none" w:sz="0" w:space="0" w:color="auto"/>
        <w:left w:val="none" w:sz="0" w:space="0" w:color="auto"/>
        <w:bottom w:val="none" w:sz="0" w:space="0" w:color="auto"/>
        <w:right w:val="none" w:sz="0" w:space="0" w:color="auto"/>
      </w:divBdr>
    </w:div>
    <w:div w:id="325671628">
      <w:marLeft w:val="0"/>
      <w:marRight w:val="0"/>
      <w:marTop w:val="0"/>
      <w:marBottom w:val="0"/>
      <w:divBdr>
        <w:top w:val="none" w:sz="0" w:space="0" w:color="auto"/>
        <w:left w:val="none" w:sz="0" w:space="0" w:color="auto"/>
        <w:bottom w:val="none" w:sz="0" w:space="0" w:color="auto"/>
        <w:right w:val="none" w:sz="0" w:space="0" w:color="auto"/>
      </w:divBdr>
    </w:div>
    <w:div w:id="325743320">
      <w:marLeft w:val="0"/>
      <w:marRight w:val="0"/>
      <w:marTop w:val="0"/>
      <w:marBottom w:val="0"/>
      <w:divBdr>
        <w:top w:val="none" w:sz="0" w:space="0" w:color="auto"/>
        <w:left w:val="none" w:sz="0" w:space="0" w:color="auto"/>
        <w:bottom w:val="none" w:sz="0" w:space="0" w:color="auto"/>
        <w:right w:val="none" w:sz="0" w:space="0" w:color="auto"/>
      </w:divBdr>
    </w:div>
    <w:div w:id="325937440">
      <w:marLeft w:val="0"/>
      <w:marRight w:val="0"/>
      <w:marTop w:val="0"/>
      <w:marBottom w:val="0"/>
      <w:divBdr>
        <w:top w:val="none" w:sz="0" w:space="0" w:color="auto"/>
        <w:left w:val="none" w:sz="0" w:space="0" w:color="auto"/>
        <w:bottom w:val="none" w:sz="0" w:space="0" w:color="auto"/>
        <w:right w:val="none" w:sz="0" w:space="0" w:color="auto"/>
      </w:divBdr>
    </w:div>
    <w:div w:id="326132366">
      <w:marLeft w:val="0"/>
      <w:marRight w:val="0"/>
      <w:marTop w:val="0"/>
      <w:marBottom w:val="0"/>
      <w:divBdr>
        <w:top w:val="none" w:sz="0" w:space="0" w:color="auto"/>
        <w:left w:val="none" w:sz="0" w:space="0" w:color="auto"/>
        <w:bottom w:val="none" w:sz="0" w:space="0" w:color="auto"/>
        <w:right w:val="none" w:sz="0" w:space="0" w:color="auto"/>
      </w:divBdr>
    </w:div>
    <w:div w:id="326904640">
      <w:marLeft w:val="0"/>
      <w:marRight w:val="0"/>
      <w:marTop w:val="0"/>
      <w:marBottom w:val="0"/>
      <w:divBdr>
        <w:top w:val="none" w:sz="0" w:space="0" w:color="auto"/>
        <w:left w:val="none" w:sz="0" w:space="0" w:color="auto"/>
        <w:bottom w:val="none" w:sz="0" w:space="0" w:color="auto"/>
        <w:right w:val="none" w:sz="0" w:space="0" w:color="auto"/>
      </w:divBdr>
    </w:div>
    <w:div w:id="327442965">
      <w:marLeft w:val="0"/>
      <w:marRight w:val="0"/>
      <w:marTop w:val="0"/>
      <w:marBottom w:val="0"/>
      <w:divBdr>
        <w:top w:val="none" w:sz="0" w:space="0" w:color="auto"/>
        <w:left w:val="none" w:sz="0" w:space="0" w:color="auto"/>
        <w:bottom w:val="none" w:sz="0" w:space="0" w:color="auto"/>
        <w:right w:val="none" w:sz="0" w:space="0" w:color="auto"/>
      </w:divBdr>
    </w:div>
    <w:div w:id="327565692">
      <w:marLeft w:val="0"/>
      <w:marRight w:val="0"/>
      <w:marTop w:val="0"/>
      <w:marBottom w:val="0"/>
      <w:divBdr>
        <w:top w:val="none" w:sz="0" w:space="0" w:color="auto"/>
        <w:left w:val="none" w:sz="0" w:space="0" w:color="auto"/>
        <w:bottom w:val="none" w:sz="0" w:space="0" w:color="auto"/>
        <w:right w:val="none" w:sz="0" w:space="0" w:color="auto"/>
      </w:divBdr>
    </w:div>
    <w:div w:id="328019634">
      <w:marLeft w:val="0"/>
      <w:marRight w:val="0"/>
      <w:marTop w:val="0"/>
      <w:marBottom w:val="0"/>
      <w:divBdr>
        <w:top w:val="none" w:sz="0" w:space="0" w:color="auto"/>
        <w:left w:val="none" w:sz="0" w:space="0" w:color="auto"/>
        <w:bottom w:val="none" w:sz="0" w:space="0" w:color="auto"/>
        <w:right w:val="none" w:sz="0" w:space="0" w:color="auto"/>
      </w:divBdr>
    </w:div>
    <w:div w:id="328021329">
      <w:marLeft w:val="0"/>
      <w:marRight w:val="0"/>
      <w:marTop w:val="0"/>
      <w:marBottom w:val="0"/>
      <w:divBdr>
        <w:top w:val="none" w:sz="0" w:space="0" w:color="auto"/>
        <w:left w:val="none" w:sz="0" w:space="0" w:color="auto"/>
        <w:bottom w:val="none" w:sz="0" w:space="0" w:color="auto"/>
        <w:right w:val="none" w:sz="0" w:space="0" w:color="auto"/>
      </w:divBdr>
    </w:div>
    <w:div w:id="328556645">
      <w:marLeft w:val="0"/>
      <w:marRight w:val="0"/>
      <w:marTop w:val="0"/>
      <w:marBottom w:val="0"/>
      <w:divBdr>
        <w:top w:val="none" w:sz="0" w:space="0" w:color="auto"/>
        <w:left w:val="none" w:sz="0" w:space="0" w:color="auto"/>
        <w:bottom w:val="none" w:sz="0" w:space="0" w:color="auto"/>
        <w:right w:val="none" w:sz="0" w:space="0" w:color="auto"/>
      </w:divBdr>
    </w:div>
    <w:div w:id="329141163">
      <w:marLeft w:val="0"/>
      <w:marRight w:val="0"/>
      <w:marTop w:val="0"/>
      <w:marBottom w:val="0"/>
      <w:divBdr>
        <w:top w:val="none" w:sz="0" w:space="0" w:color="auto"/>
        <w:left w:val="none" w:sz="0" w:space="0" w:color="auto"/>
        <w:bottom w:val="none" w:sz="0" w:space="0" w:color="auto"/>
        <w:right w:val="none" w:sz="0" w:space="0" w:color="auto"/>
      </w:divBdr>
    </w:div>
    <w:div w:id="329261427">
      <w:marLeft w:val="0"/>
      <w:marRight w:val="0"/>
      <w:marTop w:val="0"/>
      <w:marBottom w:val="0"/>
      <w:divBdr>
        <w:top w:val="none" w:sz="0" w:space="0" w:color="auto"/>
        <w:left w:val="none" w:sz="0" w:space="0" w:color="auto"/>
        <w:bottom w:val="none" w:sz="0" w:space="0" w:color="auto"/>
        <w:right w:val="none" w:sz="0" w:space="0" w:color="auto"/>
      </w:divBdr>
    </w:div>
    <w:div w:id="329330513">
      <w:marLeft w:val="0"/>
      <w:marRight w:val="0"/>
      <w:marTop w:val="0"/>
      <w:marBottom w:val="0"/>
      <w:divBdr>
        <w:top w:val="none" w:sz="0" w:space="0" w:color="auto"/>
        <w:left w:val="none" w:sz="0" w:space="0" w:color="auto"/>
        <w:bottom w:val="none" w:sz="0" w:space="0" w:color="auto"/>
        <w:right w:val="none" w:sz="0" w:space="0" w:color="auto"/>
      </w:divBdr>
    </w:div>
    <w:div w:id="329649349">
      <w:marLeft w:val="0"/>
      <w:marRight w:val="0"/>
      <w:marTop w:val="0"/>
      <w:marBottom w:val="0"/>
      <w:divBdr>
        <w:top w:val="none" w:sz="0" w:space="0" w:color="auto"/>
        <w:left w:val="none" w:sz="0" w:space="0" w:color="auto"/>
        <w:bottom w:val="none" w:sz="0" w:space="0" w:color="auto"/>
        <w:right w:val="none" w:sz="0" w:space="0" w:color="auto"/>
      </w:divBdr>
    </w:div>
    <w:div w:id="329794367">
      <w:marLeft w:val="0"/>
      <w:marRight w:val="0"/>
      <w:marTop w:val="0"/>
      <w:marBottom w:val="0"/>
      <w:divBdr>
        <w:top w:val="none" w:sz="0" w:space="0" w:color="auto"/>
        <w:left w:val="none" w:sz="0" w:space="0" w:color="auto"/>
        <w:bottom w:val="none" w:sz="0" w:space="0" w:color="auto"/>
        <w:right w:val="none" w:sz="0" w:space="0" w:color="auto"/>
      </w:divBdr>
    </w:div>
    <w:div w:id="329988534">
      <w:marLeft w:val="0"/>
      <w:marRight w:val="0"/>
      <w:marTop w:val="0"/>
      <w:marBottom w:val="0"/>
      <w:divBdr>
        <w:top w:val="none" w:sz="0" w:space="0" w:color="auto"/>
        <w:left w:val="none" w:sz="0" w:space="0" w:color="auto"/>
        <w:bottom w:val="none" w:sz="0" w:space="0" w:color="auto"/>
        <w:right w:val="none" w:sz="0" w:space="0" w:color="auto"/>
      </w:divBdr>
    </w:div>
    <w:div w:id="330524438">
      <w:marLeft w:val="0"/>
      <w:marRight w:val="0"/>
      <w:marTop w:val="0"/>
      <w:marBottom w:val="0"/>
      <w:divBdr>
        <w:top w:val="none" w:sz="0" w:space="0" w:color="auto"/>
        <w:left w:val="none" w:sz="0" w:space="0" w:color="auto"/>
        <w:bottom w:val="none" w:sz="0" w:space="0" w:color="auto"/>
        <w:right w:val="none" w:sz="0" w:space="0" w:color="auto"/>
      </w:divBdr>
    </w:div>
    <w:div w:id="330639560">
      <w:marLeft w:val="0"/>
      <w:marRight w:val="0"/>
      <w:marTop w:val="0"/>
      <w:marBottom w:val="0"/>
      <w:divBdr>
        <w:top w:val="none" w:sz="0" w:space="0" w:color="auto"/>
        <w:left w:val="none" w:sz="0" w:space="0" w:color="auto"/>
        <w:bottom w:val="none" w:sz="0" w:space="0" w:color="auto"/>
        <w:right w:val="none" w:sz="0" w:space="0" w:color="auto"/>
      </w:divBdr>
    </w:div>
    <w:div w:id="330722344">
      <w:marLeft w:val="0"/>
      <w:marRight w:val="0"/>
      <w:marTop w:val="0"/>
      <w:marBottom w:val="0"/>
      <w:divBdr>
        <w:top w:val="none" w:sz="0" w:space="0" w:color="auto"/>
        <w:left w:val="none" w:sz="0" w:space="0" w:color="auto"/>
        <w:bottom w:val="none" w:sz="0" w:space="0" w:color="auto"/>
        <w:right w:val="none" w:sz="0" w:space="0" w:color="auto"/>
      </w:divBdr>
    </w:div>
    <w:div w:id="330723138">
      <w:marLeft w:val="0"/>
      <w:marRight w:val="0"/>
      <w:marTop w:val="0"/>
      <w:marBottom w:val="0"/>
      <w:divBdr>
        <w:top w:val="none" w:sz="0" w:space="0" w:color="auto"/>
        <w:left w:val="none" w:sz="0" w:space="0" w:color="auto"/>
        <w:bottom w:val="none" w:sz="0" w:space="0" w:color="auto"/>
        <w:right w:val="none" w:sz="0" w:space="0" w:color="auto"/>
      </w:divBdr>
    </w:div>
    <w:div w:id="330763787">
      <w:marLeft w:val="0"/>
      <w:marRight w:val="0"/>
      <w:marTop w:val="0"/>
      <w:marBottom w:val="0"/>
      <w:divBdr>
        <w:top w:val="none" w:sz="0" w:space="0" w:color="auto"/>
        <w:left w:val="none" w:sz="0" w:space="0" w:color="auto"/>
        <w:bottom w:val="none" w:sz="0" w:space="0" w:color="auto"/>
        <w:right w:val="none" w:sz="0" w:space="0" w:color="auto"/>
      </w:divBdr>
    </w:div>
    <w:div w:id="330960150">
      <w:marLeft w:val="0"/>
      <w:marRight w:val="0"/>
      <w:marTop w:val="0"/>
      <w:marBottom w:val="0"/>
      <w:divBdr>
        <w:top w:val="none" w:sz="0" w:space="0" w:color="auto"/>
        <w:left w:val="none" w:sz="0" w:space="0" w:color="auto"/>
        <w:bottom w:val="none" w:sz="0" w:space="0" w:color="auto"/>
        <w:right w:val="none" w:sz="0" w:space="0" w:color="auto"/>
      </w:divBdr>
    </w:div>
    <w:div w:id="331027082">
      <w:marLeft w:val="0"/>
      <w:marRight w:val="0"/>
      <w:marTop w:val="0"/>
      <w:marBottom w:val="0"/>
      <w:divBdr>
        <w:top w:val="none" w:sz="0" w:space="0" w:color="auto"/>
        <w:left w:val="none" w:sz="0" w:space="0" w:color="auto"/>
        <w:bottom w:val="none" w:sz="0" w:space="0" w:color="auto"/>
        <w:right w:val="none" w:sz="0" w:space="0" w:color="auto"/>
      </w:divBdr>
    </w:div>
    <w:div w:id="331952154">
      <w:marLeft w:val="0"/>
      <w:marRight w:val="0"/>
      <w:marTop w:val="0"/>
      <w:marBottom w:val="0"/>
      <w:divBdr>
        <w:top w:val="none" w:sz="0" w:space="0" w:color="auto"/>
        <w:left w:val="none" w:sz="0" w:space="0" w:color="auto"/>
        <w:bottom w:val="none" w:sz="0" w:space="0" w:color="auto"/>
        <w:right w:val="none" w:sz="0" w:space="0" w:color="auto"/>
      </w:divBdr>
    </w:div>
    <w:div w:id="332611532">
      <w:marLeft w:val="0"/>
      <w:marRight w:val="0"/>
      <w:marTop w:val="0"/>
      <w:marBottom w:val="0"/>
      <w:divBdr>
        <w:top w:val="none" w:sz="0" w:space="0" w:color="auto"/>
        <w:left w:val="none" w:sz="0" w:space="0" w:color="auto"/>
        <w:bottom w:val="none" w:sz="0" w:space="0" w:color="auto"/>
        <w:right w:val="none" w:sz="0" w:space="0" w:color="auto"/>
      </w:divBdr>
    </w:div>
    <w:div w:id="332880076">
      <w:marLeft w:val="0"/>
      <w:marRight w:val="0"/>
      <w:marTop w:val="0"/>
      <w:marBottom w:val="0"/>
      <w:divBdr>
        <w:top w:val="none" w:sz="0" w:space="0" w:color="auto"/>
        <w:left w:val="none" w:sz="0" w:space="0" w:color="auto"/>
        <w:bottom w:val="none" w:sz="0" w:space="0" w:color="auto"/>
        <w:right w:val="none" w:sz="0" w:space="0" w:color="auto"/>
      </w:divBdr>
    </w:div>
    <w:div w:id="333459273">
      <w:marLeft w:val="0"/>
      <w:marRight w:val="0"/>
      <w:marTop w:val="0"/>
      <w:marBottom w:val="0"/>
      <w:divBdr>
        <w:top w:val="none" w:sz="0" w:space="0" w:color="auto"/>
        <w:left w:val="none" w:sz="0" w:space="0" w:color="auto"/>
        <w:bottom w:val="none" w:sz="0" w:space="0" w:color="auto"/>
        <w:right w:val="none" w:sz="0" w:space="0" w:color="auto"/>
      </w:divBdr>
    </w:div>
    <w:div w:id="333647632">
      <w:marLeft w:val="0"/>
      <w:marRight w:val="0"/>
      <w:marTop w:val="0"/>
      <w:marBottom w:val="0"/>
      <w:divBdr>
        <w:top w:val="none" w:sz="0" w:space="0" w:color="auto"/>
        <w:left w:val="none" w:sz="0" w:space="0" w:color="auto"/>
        <w:bottom w:val="none" w:sz="0" w:space="0" w:color="auto"/>
        <w:right w:val="none" w:sz="0" w:space="0" w:color="auto"/>
      </w:divBdr>
    </w:div>
    <w:div w:id="333996733">
      <w:marLeft w:val="0"/>
      <w:marRight w:val="0"/>
      <w:marTop w:val="0"/>
      <w:marBottom w:val="0"/>
      <w:divBdr>
        <w:top w:val="none" w:sz="0" w:space="0" w:color="auto"/>
        <w:left w:val="none" w:sz="0" w:space="0" w:color="auto"/>
        <w:bottom w:val="none" w:sz="0" w:space="0" w:color="auto"/>
        <w:right w:val="none" w:sz="0" w:space="0" w:color="auto"/>
      </w:divBdr>
    </w:div>
    <w:div w:id="334042648">
      <w:marLeft w:val="0"/>
      <w:marRight w:val="0"/>
      <w:marTop w:val="0"/>
      <w:marBottom w:val="0"/>
      <w:divBdr>
        <w:top w:val="none" w:sz="0" w:space="0" w:color="auto"/>
        <w:left w:val="none" w:sz="0" w:space="0" w:color="auto"/>
        <w:bottom w:val="none" w:sz="0" w:space="0" w:color="auto"/>
        <w:right w:val="none" w:sz="0" w:space="0" w:color="auto"/>
      </w:divBdr>
    </w:div>
    <w:div w:id="334112618">
      <w:marLeft w:val="0"/>
      <w:marRight w:val="0"/>
      <w:marTop w:val="0"/>
      <w:marBottom w:val="0"/>
      <w:divBdr>
        <w:top w:val="none" w:sz="0" w:space="0" w:color="auto"/>
        <w:left w:val="none" w:sz="0" w:space="0" w:color="auto"/>
        <w:bottom w:val="none" w:sz="0" w:space="0" w:color="auto"/>
        <w:right w:val="none" w:sz="0" w:space="0" w:color="auto"/>
      </w:divBdr>
    </w:div>
    <w:div w:id="334186370">
      <w:marLeft w:val="0"/>
      <w:marRight w:val="0"/>
      <w:marTop w:val="0"/>
      <w:marBottom w:val="0"/>
      <w:divBdr>
        <w:top w:val="none" w:sz="0" w:space="0" w:color="auto"/>
        <w:left w:val="none" w:sz="0" w:space="0" w:color="auto"/>
        <w:bottom w:val="none" w:sz="0" w:space="0" w:color="auto"/>
        <w:right w:val="none" w:sz="0" w:space="0" w:color="auto"/>
      </w:divBdr>
    </w:div>
    <w:div w:id="334236665">
      <w:marLeft w:val="0"/>
      <w:marRight w:val="0"/>
      <w:marTop w:val="0"/>
      <w:marBottom w:val="0"/>
      <w:divBdr>
        <w:top w:val="none" w:sz="0" w:space="0" w:color="auto"/>
        <w:left w:val="none" w:sz="0" w:space="0" w:color="auto"/>
        <w:bottom w:val="none" w:sz="0" w:space="0" w:color="auto"/>
        <w:right w:val="none" w:sz="0" w:space="0" w:color="auto"/>
      </w:divBdr>
    </w:div>
    <w:div w:id="334382254">
      <w:marLeft w:val="0"/>
      <w:marRight w:val="0"/>
      <w:marTop w:val="0"/>
      <w:marBottom w:val="0"/>
      <w:divBdr>
        <w:top w:val="none" w:sz="0" w:space="0" w:color="auto"/>
        <w:left w:val="none" w:sz="0" w:space="0" w:color="auto"/>
        <w:bottom w:val="none" w:sz="0" w:space="0" w:color="auto"/>
        <w:right w:val="none" w:sz="0" w:space="0" w:color="auto"/>
      </w:divBdr>
    </w:div>
    <w:div w:id="334496121">
      <w:marLeft w:val="0"/>
      <w:marRight w:val="0"/>
      <w:marTop w:val="0"/>
      <w:marBottom w:val="0"/>
      <w:divBdr>
        <w:top w:val="none" w:sz="0" w:space="0" w:color="auto"/>
        <w:left w:val="none" w:sz="0" w:space="0" w:color="auto"/>
        <w:bottom w:val="none" w:sz="0" w:space="0" w:color="auto"/>
        <w:right w:val="none" w:sz="0" w:space="0" w:color="auto"/>
      </w:divBdr>
    </w:div>
    <w:div w:id="334505228">
      <w:marLeft w:val="0"/>
      <w:marRight w:val="0"/>
      <w:marTop w:val="0"/>
      <w:marBottom w:val="0"/>
      <w:divBdr>
        <w:top w:val="none" w:sz="0" w:space="0" w:color="auto"/>
        <w:left w:val="none" w:sz="0" w:space="0" w:color="auto"/>
        <w:bottom w:val="none" w:sz="0" w:space="0" w:color="auto"/>
        <w:right w:val="none" w:sz="0" w:space="0" w:color="auto"/>
      </w:divBdr>
    </w:div>
    <w:div w:id="334692652">
      <w:marLeft w:val="0"/>
      <w:marRight w:val="0"/>
      <w:marTop w:val="0"/>
      <w:marBottom w:val="0"/>
      <w:divBdr>
        <w:top w:val="none" w:sz="0" w:space="0" w:color="auto"/>
        <w:left w:val="none" w:sz="0" w:space="0" w:color="auto"/>
        <w:bottom w:val="none" w:sz="0" w:space="0" w:color="auto"/>
        <w:right w:val="none" w:sz="0" w:space="0" w:color="auto"/>
      </w:divBdr>
    </w:div>
    <w:div w:id="335039128">
      <w:marLeft w:val="0"/>
      <w:marRight w:val="0"/>
      <w:marTop w:val="0"/>
      <w:marBottom w:val="0"/>
      <w:divBdr>
        <w:top w:val="none" w:sz="0" w:space="0" w:color="auto"/>
        <w:left w:val="none" w:sz="0" w:space="0" w:color="auto"/>
        <w:bottom w:val="none" w:sz="0" w:space="0" w:color="auto"/>
        <w:right w:val="none" w:sz="0" w:space="0" w:color="auto"/>
      </w:divBdr>
    </w:div>
    <w:div w:id="335115237">
      <w:marLeft w:val="0"/>
      <w:marRight w:val="0"/>
      <w:marTop w:val="0"/>
      <w:marBottom w:val="0"/>
      <w:divBdr>
        <w:top w:val="none" w:sz="0" w:space="0" w:color="auto"/>
        <w:left w:val="none" w:sz="0" w:space="0" w:color="auto"/>
        <w:bottom w:val="none" w:sz="0" w:space="0" w:color="auto"/>
        <w:right w:val="none" w:sz="0" w:space="0" w:color="auto"/>
      </w:divBdr>
    </w:div>
    <w:div w:id="335157630">
      <w:marLeft w:val="0"/>
      <w:marRight w:val="0"/>
      <w:marTop w:val="0"/>
      <w:marBottom w:val="0"/>
      <w:divBdr>
        <w:top w:val="none" w:sz="0" w:space="0" w:color="auto"/>
        <w:left w:val="none" w:sz="0" w:space="0" w:color="auto"/>
        <w:bottom w:val="none" w:sz="0" w:space="0" w:color="auto"/>
        <w:right w:val="none" w:sz="0" w:space="0" w:color="auto"/>
      </w:divBdr>
    </w:div>
    <w:div w:id="335305447">
      <w:marLeft w:val="0"/>
      <w:marRight w:val="0"/>
      <w:marTop w:val="0"/>
      <w:marBottom w:val="0"/>
      <w:divBdr>
        <w:top w:val="none" w:sz="0" w:space="0" w:color="auto"/>
        <w:left w:val="none" w:sz="0" w:space="0" w:color="auto"/>
        <w:bottom w:val="none" w:sz="0" w:space="0" w:color="auto"/>
        <w:right w:val="none" w:sz="0" w:space="0" w:color="auto"/>
      </w:divBdr>
    </w:div>
    <w:div w:id="335575049">
      <w:marLeft w:val="0"/>
      <w:marRight w:val="0"/>
      <w:marTop w:val="0"/>
      <w:marBottom w:val="0"/>
      <w:divBdr>
        <w:top w:val="none" w:sz="0" w:space="0" w:color="auto"/>
        <w:left w:val="none" w:sz="0" w:space="0" w:color="auto"/>
        <w:bottom w:val="none" w:sz="0" w:space="0" w:color="auto"/>
        <w:right w:val="none" w:sz="0" w:space="0" w:color="auto"/>
      </w:divBdr>
    </w:div>
    <w:div w:id="335839182">
      <w:marLeft w:val="0"/>
      <w:marRight w:val="0"/>
      <w:marTop w:val="0"/>
      <w:marBottom w:val="0"/>
      <w:divBdr>
        <w:top w:val="none" w:sz="0" w:space="0" w:color="auto"/>
        <w:left w:val="none" w:sz="0" w:space="0" w:color="auto"/>
        <w:bottom w:val="none" w:sz="0" w:space="0" w:color="auto"/>
        <w:right w:val="none" w:sz="0" w:space="0" w:color="auto"/>
      </w:divBdr>
    </w:div>
    <w:div w:id="335965622">
      <w:marLeft w:val="0"/>
      <w:marRight w:val="0"/>
      <w:marTop w:val="0"/>
      <w:marBottom w:val="0"/>
      <w:divBdr>
        <w:top w:val="none" w:sz="0" w:space="0" w:color="auto"/>
        <w:left w:val="none" w:sz="0" w:space="0" w:color="auto"/>
        <w:bottom w:val="none" w:sz="0" w:space="0" w:color="auto"/>
        <w:right w:val="none" w:sz="0" w:space="0" w:color="auto"/>
      </w:divBdr>
    </w:div>
    <w:div w:id="336273100">
      <w:marLeft w:val="0"/>
      <w:marRight w:val="0"/>
      <w:marTop w:val="0"/>
      <w:marBottom w:val="0"/>
      <w:divBdr>
        <w:top w:val="none" w:sz="0" w:space="0" w:color="auto"/>
        <w:left w:val="none" w:sz="0" w:space="0" w:color="auto"/>
        <w:bottom w:val="none" w:sz="0" w:space="0" w:color="auto"/>
        <w:right w:val="none" w:sz="0" w:space="0" w:color="auto"/>
      </w:divBdr>
    </w:div>
    <w:div w:id="336274904">
      <w:marLeft w:val="0"/>
      <w:marRight w:val="0"/>
      <w:marTop w:val="0"/>
      <w:marBottom w:val="0"/>
      <w:divBdr>
        <w:top w:val="none" w:sz="0" w:space="0" w:color="auto"/>
        <w:left w:val="none" w:sz="0" w:space="0" w:color="auto"/>
        <w:bottom w:val="none" w:sz="0" w:space="0" w:color="auto"/>
        <w:right w:val="none" w:sz="0" w:space="0" w:color="auto"/>
      </w:divBdr>
    </w:div>
    <w:div w:id="336275133">
      <w:marLeft w:val="0"/>
      <w:marRight w:val="0"/>
      <w:marTop w:val="0"/>
      <w:marBottom w:val="0"/>
      <w:divBdr>
        <w:top w:val="none" w:sz="0" w:space="0" w:color="auto"/>
        <w:left w:val="none" w:sz="0" w:space="0" w:color="auto"/>
        <w:bottom w:val="none" w:sz="0" w:space="0" w:color="auto"/>
        <w:right w:val="none" w:sz="0" w:space="0" w:color="auto"/>
      </w:divBdr>
    </w:div>
    <w:div w:id="336617538">
      <w:marLeft w:val="0"/>
      <w:marRight w:val="0"/>
      <w:marTop w:val="0"/>
      <w:marBottom w:val="0"/>
      <w:divBdr>
        <w:top w:val="none" w:sz="0" w:space="0" w:color="auto"/>
        <w:left w:val="none" w:sz="0" w:space="0" w:color="auto"/>
        <w:bottom w:val="none" w:sz="0" w:space="0" w:color="auto"/>
        <w:right w:val="none" w:sz="0" w:space="0" w:color="auto"/>
      </w:divBdr>
    </w:div>
    <w:div w:id="337080997">
      <w:marLeft w:val="0"/>
      <w:marRight w:val="0"/>
      <w:marTop w:val="0"/>
      <w:marBottom w:val="0"/>
      <w:divBdr>
        <w:top w:val="none" w:sz="0" w:space="0" w:color="auto"/>
        <w:left w:val="none" w:sz="0" w:space="0" w:color="auto"/>
        <w:bottom w:val="none" w:sz="0" w:space="0" w:color="auto"/>
        <w:right w:val="none" w:sz="0" w:space="0" w:color="auto"/>
      </w:divBdr>
    </w:div>
    <w:div w:id="337316719">
      <w:marLeft w:val="0"/>
      <w:marRight w:val="0"/>
      <w:marTop w:val="0"/>
      <w:marBottom w:val="0"/>
      <w:divBdr>
        <w:top w:val="none" w:sz="0" w:space="0" w:color="auto"/>
        <w:left w:val="none" w:sz="0" w:space="0" w:color="auto"/>
        <w:bottom w:val="none" w:sz="0" w:space="0" w:color="auto"/>
        <w:right w:val="none" w:sz="0" w:space="0" w:color="auto"/>
      </w:divBdr>
    </w:div>
    <w:div w:id="337468904">
      <w:marLeft w:val="0"/>
      <w:marRight w:val="0"/>
      <w:marTop w:val="0"/>
      <w:marBottom w:val="0"/>
      <w:divBdr>
        <w:top w:val="none" w:sz="0" w:space="0" w:color="auto"/>
        <w:left w:val="none" w:sz="0" w:space="0" w:color="auto"/>
        <w:bottom w:val="none" w:sz="0" w:space="0" w:color="auto"/>
        <w:right w:val="none" w:sz="0" w:space="0" w:color="auto"/>
      </w:divBdr>
    </w:div>
    <w:div w:id="337540259">
      <w:marLeft w:val="0"/>
      <w:marRight w:val="0"/>
      <w:marTop w:val="0"/>
      <w:marBottom w:val="0"/>
      <w:divBdr>
        <w:top w:val="none" w:sz="0" w:space="0" w:color="auto"/>
        <w:left w:val="none" w:sz="0" w:space="0" w:color="auto"/>
        <w:bottom w:val="none" w:sz="0" w:space="0" w:color="auto"/>
        <w:right w:val="none" w:sz="0" w:space="0" w:color="auto"/>
      </w:divBdr>
    </w:div>
    <w:div w:id="337855943">
      <w:marLeft w:val="0"/>
      <w:marRight w:val="0"/>
      <w:marTop w:val="0"/>
      <w:marBottom w:val="0"/>
      <w:divBdr>
        <w:top w:val="none" w:sz="0" w:space="0" w:color="auto"/>
        <w:left w:val="none" w:sz="0" w:space="0" w:color="auto"/>
        <w:bottom w:val="none" w:sz="0" w:space="0" w:color="auto"/>
        <w:right w:val="none" w:sz="0" w:space="0" w:color="auto"/>
      </w:divBdr>
    </w:div>
    <w:div w:id="337971379">
      <w:marLeft w:val="0"/>
      <w:marRight w:val="0"/>
      <w:marTop w:val="0"/>
      <w:marBottom w:val="0"/>
      <w:divBdr>
        <w:top w:val="none" w:sz="0" w:space="0" w:color="auto"/>
        <w:left w:val="none" w:sz="0" w:space="0" w:color="auto"/>
        <w:bottom w:val="none" w:sz="0" w:space="0" w:color="auto"/>
        <w:right w:val="none" w:sz="0" w:space="0" w:color="auto"/>
      </w:divBdr>
    </w:div>
    <w:div w:id="338627589">
      <w:marLeft w:val="0"/>
      <w:marRight w:val="0"/>
      <w:marTop w:val="0"/>
      <w:marBottom w:val="0"/>
      <w:divBdr>
        <w:top w:val="none" w:sz="0" w:space="0" w:color="auto"/>
        <w:left w:val="none" w:sz="0" w:space="0" w:color="auto"/>
        <w:bottom w:val="none" w:sz="0" w:space="0" w:color="auto"/>
        <w:right w:val="none" w:sz="0" w:space="0" w:color="auto"/>
      </w:divBdr>
    </w:div>
    <w:div w:id="338779768">
      <w:marLeft w:val="0"/>
      <w:marRight w:val="0"/>
      <w:marTop w:val="0"/>
      <w:marBottom w:val="0"/>
      <w:divBdr>
        <w:top w:val="none" w:sz="0" w:space="0" w:color="auto"/>
        <w:left w:val="none" w:sz="0" w:space="0" w:color="auto"/>
        <w:bottom w:val="none" w:sz="0" w:space="0" w:color="auto"/>
        <w:right w:val="none" w:sz="0" w:space="0" w:color="auto"/>
      </w:divBdr>
    </w:div>
    <w:div w:id="338852435">
      <w:marLeft w:val="0"/>
      <w:marRight w:val="0"/>
      <w:marTop w:val="0"/>
      <w:marBottom w:val="0"/>
      <w:divBdr>
        <w:top w:val="none" w:sz="0" w:space="0" w:color="auto"/>
        <w:left w:val="none" w:sz="0" w:space="0" w:color="auto"/>
        <w:bottom w:val="none" w:sz="0" w:space="0" w:color="auto"/>
        <w:right w:val="none" w:sz="0" w:space="0" w:color="auto"/>
      </w:divBdr>
    </w:div>
    <w:div w:id="338889955">
      <w:marLeft w:val="0"/>
      <w:marRight w:val="0"/>
      <w:marTop w:val="0"/>
      <w:marBottom w:val="0"/>
      <w:divBdr>
        <w:top w:val="none" w:sz="0" w:space="0" w:color="auto"/>
        <w:left w:val="none" w:sz="0" w:space="0" w:color="auto"/>
        <w:bottom w:val="none" w:sz="0" w:space="0" w:color="auto"/>
        <w:right w:val="none" w:sz="0" w:space="0" w:color="auto"/>
      </w:divBdr>
    </w:div>
    <w:div w:id="340087432">
      <w:marLeft w:val="0"/>
      <w:marRight w:val="0"/>
      <w:marTop w:val="0"/>
      <w:marBottom w:val="0"/>
      <w:divBdr>
        <w:top w:val="none" w:sz="0" w:space="0" w:color="auto"/>
        <w:left w:val="none" w:sz="0" w:space="0" w:color="auto"/>
        <w:bottom w:val="none" w:sz="0" w:space="0" w:color="auto"/>
        <w:right w:val="none" w:sz="0" w:space="0" w:color="auto"/>
      </w:divBdr>
    </w:div>
    <w:div w:id="340935768">
      <w:marLeft w:val="0"/>
      <w:marRight w:val="0"/>
      <w:marTop w:val="0"/>
      <w:marBottom w:val="0"/>
      <w:divBdr>
        <w:top w:val="none" w:sz="0" w:space="0" w:color="auto"/>
        <w:left w:val="none" w:sz="0" w:space="0" w:color="auto"/>
        <w:bottom w:val="none" w:sz="0" w:space="0" w:color="auto"/>
        <w:right w:val="none" w:sz="0" w:space="0" w:color="auto"/>
      </w:divBdr>
    </w:div>
    <w:div w:id="341133056">
      <w:marLeft w:val="0"/>
      <w:marRight w:val="0"/>
      <w:marTop w:val="0"/>
      <w:marBottom w:val="0"/>
      <w:divBdr>
        <w:top w:val="none" w:sz="0" w:space="0" w:color="auto"/>
        <w:left w:val="none" w:sz="0" w:space="0" w:color="auto"/>
        <w:bottom w:val="none" w:sz="0" w:space="0" w:color="auto"/>
        <w:right w:val="none" w:sz="0" w:space="0" w:color="auto"/>
      </w:divBdr>
    </w:div>
    <w:div w:id="341666959">
      <w:marLeft w:val="0"/>
      <w:marRight w:val="0"/>
      <w:marTop w:val="0"/>
      <w:marBottom w:val="0"/>
      <w:divBdr>
        <w:top w:val="none" w:sz="0" w:space="0" w:color="auto"/>
        <w:left w:val="none" w:sz="0" w:space="0" w:color="auto"/>
        <w:bottom w:val="none" w:sz="0" w:space="0" w:color="auto"/>
        <w:right w:val="none" w:sz="0" w:space="0" w:color="auto"/>
      </w:divBdr>
    </w:div>
    <w:div w:id="341670285">
      <w:marLeft w:val="0"/>
      <w:marRight w:val="0"/>
      <w:marTop w:val="0"/>
      <w:marBottom w:val="0"/>
      <w:divBdr>
        <w:top w:val="none" w:sz="0" w:space="0" w:color="auto"/>
        <w:left w:val="none" w:sz="0" w:space="0" w:color="auto"/>
        <w:bottom w:val="none" w:sz="0" w:space="0" w:color="auto"/>
        <w:right w:val="none" w:sz="0" w:space="0" w:color="auto"/>
      </w:divBdr>
    </w:div>
    <w:div w:id="342124347">
      <w:marLeft w:val="0"/>
      <w:marRight w:val="0"/>
      <w:marTop w:val="0"/>
      <w:marBottom w:val="0"/>
      <w:divBdr>
        <w:top w:val="none" w:sz="0" w:space="0" w:color="auto"/>
        <w:left w:val="none" w:sz="0" w:space="0" w:color="auto"/>
        <w:bottom w:val="none" w:sz="0" w:space="0" w:color="auto"/>
        <w:right w:val="none" w:sz="0" w:space="0" w:color="auto"/>
      </w:divBdr>
    </w:div>
    <w:div w:id="342321044">
      <w:marLeft w:val="0"/>
      <w:marRight w:val="0"/>
      <w:marTop w:val="0"/>
      <w:marBottom w:val="0"/>
      <w:divBdr>
        <w:top w:val="none" w:sz="0" w:space="0" w:color="auto"/>
        <w:left w:val="none" w:sz="0" w:space="0" w:color="auto"/>
        <w:bottom w:val="none" w:sz="0" w:space="0" w:color="auto"/>
        <w:right w:val="none" w:sz="0" w:space="0" w:color="auto"/>
      </w:divBdr>
    </w:div>
    <w:div w:id="343015837">
      <w:marLeft w:val="0"/>
      <w:marRight w:val="0"/>
      <w:marTop w:val="0"/>
      <w:marBottom w:val="0"/>
      <w:divBdr>
        <w:top w:val="none" w:sz="0" w:space="0" w:color="auto"/>
        <w:left w:val="none" w:sz="0" w:space="0" w:color="auto"/>
        <w:bottom w:val="none" w:sz="0" w:space="0" w:color="auto"/>
        <w:right w:val="none" w:sz="0" w:space="0" w:color="auto"/>
      </w:divBdr>
    </w:div>
    <w:div w:id="343214511">
      <w:marLeft w:val="0"/>
      <w:marRight w:val="0"/>
      <w:marTop w:val="0"/>
      <w:marBottom w:val="0"/>
      <w:divBdr>
        <w:top w:val="none" w:sz="0" w:space="0" w:color="auto"/>
        <w:left w:val="none" w:sz="0" w:space="0" w:color="auto"/>
        <w:bottom w:val="none" w:sz="0" w:space="0" w:color="auto"/>
        <w:right w:val="none" w:sz="0" w:space="0" w:color="auto"/>
      </w:divBdr>
    </w:div>
    <w:div w:id="343635484">
      <w:marLeft w:val="0"/>
      <w:marRight w:val="0"/>
      <w:marTop w:val="0"/>
      <w:marBottom w:val="0"/>
      <w:divBdr>
        <w:top w:val="none" w:sz="0" w:space="0" w:color="auto"/>
        <w:left w:val="none" w:sz="0" w:space="0" w:color="auto"/>
        <w:bottom w:val="none" w:sz="0" w:space="0" w:color="auto"/>
        <w:right w:val="none" w:sz="0" w:space="0" w:color="auto"/>
      </w:divBdr>
    </w:div>
    <w:div w:id="343939847">
      <w:marLeft w:val="0"/>
      <w:marRight w:val="0"/>
      <w:marTop w:val="0"/>
      <w:marBottom w:val="0"/>
      <w:divBdr>
        <w:top w:val="none" w:sz="0" w:space="0" w:color="auto"/>
        <w:left w:val="none" w:sz="0" w:space="0" w:color="auto"/>
        <w:bottom w:val="none" w:sz="0" w:space="0" w:color="auto"/>
        <w:right w:val="none" w:sz="0" w:space="0" w:color="auto"/>
      </w:divBdr>
    </w:div>
    <w:div w:id="344096476">
      <w:marLeft w:val="0"/>
      <w:marRight w:val="0"/>
      <w:marTop w:val="0"/>
      <w:marBottom w:val="0"/>
      <w:divBdr>
        <w:top w:val="none" w:sz="0" w:space="0" w:color="auto"/>
        <w:left w:val="none" w:sz="0" w:space="0" w:color="auto"/>
        <w:bottom w:val="none" w:sz="0" w:space="0" w:color="auto"/>
        <w:right w:val="none" w:sz="0" w:space="0" w:color="auto"/>
      </w:divBdr>
    </w:div>
    <w:div w:id="344288562">
      <w:marLeft w:val="0"/>
      <w:marRight w:val="0"/>
      <w:marTop w:val="0"/>
      <w:marBottom w:val="0"/>
      <w:divBdr>
        <w:top w:val="none" w:sz="0" w:space="0" w:color="auto"/>
        <w:left w:val="none" w:sz="0" w:space="0" w:color="auto"/>
        <w:bottom w:val="none" w:sz="0" w:space="0" w:color="auto"/>
        <w:right w:val="none" w:sz="0" w:space="0" w:color="auto"/>
      </w:divBdr>
    </w:div>
    <w:div w:id="344479848">
      <w:marLeft w:val="0"/>
      <w:marRight w:val="0"/>
      <w:marTop w:val="0"/>
      <w:marBottom w:val="0"/>
      <w:divBdr>
        <w:top w:val="none" w:sz="0" w:space="0" w:color="auto"/>
        <w:left w:val="none" w:sz="0" w:space="0" w:color="auto"/>
        <w:bottom w:val="none" w:sz="0" w:space="0" w:color="auto"/>
        <w:right w:val="none" w:sz="0" w:space="0" w:color="auto"/>
      </w:divBdr>
    </w:div>
    <w:div w:id="344480523">
      <w:marLeft w:val="0"/>
      <w:marRight w:val="0"/>
      <w:marTop w:val="0"/>
      <w:marBottom w:val="0"/>
      <w:divBdr>
        <w:top w:val="none" w:sz="0" w:space="0" w:color="auto"/>
        <w:left w:val="none" w:sz="0" w:space="0" w:color="auto"/>
        <w:bottom w:val="none" w:sz="0" w:space="0" w:color="auto"/>
        <w:right w:val="none" w:sz="0" w:space="0" w:color="auto"/>
      </w:divBdr>
    </w:div>
    <w:div w:id="344790458">
      <w:marLeft w:val="0"/>
      <w:marRight w:val="0"/>
      <w:marTop w:val="0"/>
      <w:marBottom w:val="0"/>
      <w:divBdr>
        <w:top w:val="none" w:sz="0" w:space="0" w:color="auto"/>
        <w:left w:val="none" w:sz="0" w:space="0" w:color="auto"/>
        <w:bottom w:val="none" w:sz="0" w:space="0" w:color="auto"/>
        <w:right w:val="none" w:sz="0" w:space="0" w:color="auto"/>
      </w:divBdr>
    </w:div>
    <w:div w:id="344866700">
      <w:marLeft w:val="0"/>
      <w:marRight w:val="0"/>
      <w:marTop w:val="0"/>
      <w:marBottom w:val="0"/>
      <w:divBdr>
        <w:top w:val="none" w:sz="0" w:space="0" w:color="auto"/>
        <w:left w:val="none" w:sz="0" w:space="0" w:color="auto"/>
        <w:bottom w:val="none" w:sz="0" w:space="0" w:color="auto"/>
        <w:right w:val="none" w:sz="0" w:space="0" w:color="auto"/>
      </w:divBdr>
    </w:div>
    <w:div w:id="344939943">
      <w:marLeft w:val="0"/>
      <w:marRight w:val="0"/>
      <w:marTop w:val="0"/>
      <w:marBottom w:val="0"/>
      <w:divBdr>
        <w:top w:val="none" w:sz="0" w:space="0" w:color="auto"/>
        <w:left w:val="none" w:sz="0" w:space="0" w:color="auto"/>
        <w:bottom w:val="none" w:sz="0" w:space="0" w:color="auto"/>
        <w:right w:val="none" w:sz="0" w:space="0" w:color="auto"/>
      </w:divBdr>
    </w:div>
    <w:div w:id="345013246">
      <w:marLeft w:val="0"/>
      <w:marRight w:val="0"/>
      <w:marTop w:val="0"/>
      <w:marBottom w:val="0"/>
      <w:divBdr>
        <w:top w:val="none" w:sz="0" w:space="0" w:color="auto"/>
        <w:left w:val="none" w:sz="0" w:space="0" w:color="auto"/>
        <w:bottom w:val="none" w:sz="0" w:space="0" w:color="auto"/>
        <w:right w:val="none" w:sz="0" w:space="0" w:color="auto"/>
      </w:divBdr>
    </w:div>
    <w:div w:id="345059098">
      <w:marLeft w:val="0"/>
      <w:marRight w:val="0"/>
      <w:marTop w:val="0"/>
      <w:marBottom w:val="0"/>
      <w:divBdr>
        <w:top w:val="none" w:sz="0" w:space="0" w:color="auto"/>
        <w:left w:val="none" w:sz="0" w:space="0" w:color="auto"/>
        <w:bottom w:val="none" w:sz="0" w:space="0" w:color="auto"/>
        <w:right w:val="none" w:sz="0" w:space="0" w:color="auto"/>
      </w:divBdr>
    </w:div>
    <w:div w:id="345210456">
      <w:marLeft w:val="0"/>
      <w:marRight w:val="0"/>
      <w:marTop w:val="0"/>
      <w:marBottom w:val="0"/>
      <w:divBdr>
        <w:top w:val="none" w:sz="0" w:space="0" w:color="auto"/>
        <w:left w:val="none" w:sz="0" w:space="0" w:color="auto"/>
        <w:bottom w:val="none" w:sz="0" w:space="0" w:color="auto"/>
        <w:right w:val="none" w:sz="0" w:space="0" w:color="auto"/>
      </w:divBdr>
    </w:div>
    <w:div w:id="345405950">
      <w:marLeft w:val="0"/>
      <w:marRight w:val="0"/>
      <w:marTop w:val="0"/>
      <w:marBottom w:val="0"/>
      <w:divBdr>
        <w:top w:val="none" w:sz="0" w:space="0" w:color="auto"/>
        <w:left w:val="none" w:sz="0" w:space="0" w:color="auto"/>
        <w:bottom w:val="none" w:sz="0" w:space="0" w:color="auto"/>
        <w:right w:val="none" w:sz="0" w:space="0" w:color="auto"/>
      </w:divBdr>
    </w:div>
    <w:div w:id="345443004">
      <w:marLeft w:val="0"/>
      <w:marRight w:val="0"/>
      <w:marTop w:val="0"/>
      <w:marBottom w:val="0"/>
      <w:divBdr>
        <w:top w:val="none" w:sz="0" w:space="0" w:color="auto"/>
        <w:left w:val="none" w:sz="0" w:space="0" w:color="auto"/>
        <w:bottom w:val="none" w:sz="0" w:space="0" w:color="auto"/>
        <w:right w:val="none" w:sz="0" w:space="0" w:color="auto"/>
      </w:divBdr>
    </w:div>
    <w:div w:id="345785983">
      <w:marLeft w:val="0"/>
      <w:marRight w:val="0"/>
      <w:marTop w:val="0"/>
      <w:marBottom w:val="0"/>
      <w:divBdr>
        <w:top w:val="none" w:sz="0" w:space="0" w:color="auto"/>
        <w:left w:val="none" w:sz="0" w:space="0" w:color="auto"/>
        <w:bottom w:val="none" w:sz="0" w:space="0" w:color="auto"/>
        <w:right w:val="none" w:sz="0" w:space="0" w:color="auto"/>
      </w:divBdr>
    </w:div>
    <w:div w:id="345791699">
      <w:marLeft w:val="0"/>
      <w:marRight w:val="0"/>
      <w:marTop w:val="0"/>
      <w:marBottom w:val="0"/>
      <w:divBdr>
        <w:top w:val="none" w:sz="0" w:space="0" w:color="auto"/>
        <w:left w:val="none" w:sz="0" w:space="0" w:color="auto"/>
        <w:bottom w:val="none" w:sz="0" w:space="0" w:color="auto"/>
        <w:right w:val="none" w:sz="0" w:space="0" w:color="auto"/>
      </w:divBdr>
    </w:div>
    <w:div w:id="346182240">
      <w:marLeft w:val="0"/>
      <w:marRight w:val="0"/>
      <w:marTop w:val="0"/>
      <w:marBottom w:val="0"/>
      <w:divBdr>
        <w:top w:val="none" w:sz="0" w:space="0" w:color="auto"/>
        <w:left w:val="none" w:sz="0" w:space="0" w:color="auto"/>
        <w:bottom w:val="none" w:sz="0" w:space="0" w:color="auto"/>
        <w:right w:val="none" w:sz="0" w:space="0" w:color="auto"/>
      </w:divBdr>
    </w:div>
    <w:div w:id="346251085">
      <w:marLeft w:val="0"/>
      <w:marRight w:val="0"/>
      <w:marTop w:val="0"/>
      <w:marBottom w:val="0"/>
      <w:divBdr>
        <w:top w:val="none" w:sz="0" w:space="0" w:color="auto"/>
        <w:left w:val="none" w:sz="0" w:space="0" w:color="auto"/>
        <w:bottom w:val="none" w:sz="0" w:space="0" w:color="auto"/>
        <w:right w:val="none" w:sz="0" w:space="0" w:color="auto"/>
      </w:divBdr>
    </w:div>
    <w:div w:id="347101518">
      <w:marLeft w:val="0"/>
      <w:marRight w:val="0"/>
      <w:marTop w:val="0"/>
      <w:marBottom w:val="0"/>
      <w:divBdr>
        <w:top w:val="none" w:sz="0" w:space="0" w:color="auto"/>
        <w:left w:val="none" w:sz="0" w:space="0" w:color="auto"/>
        <w:bottom w:val="none" w:sz="0" w:space="0" w:color="auto"/>
        <w:right w:val="none" w:sz="0" w:space="0" w:color="auto"/>
      </w:divBdr>
    </w:div>
    <w:div w:id="347414158">
      <w:marLeft w:val="0"/>
      <w:marRight w:val="0"/>
      <w:marTop w:val="0"/>
      <w:marBottom w:val="0"/>
      <w:divBdr>
        <w:top w:val="none" w:sz="0" w:space="0" w:color="auto"/>
        <w:left w:val="none" w:sz="0" w:space="0" w:color="auto"/>
        <w:bottom w:val="none" w:sz="0" w:space="0" w:color="auto"/>
        <w:right w:val="none" w:sz="0" w:space="0" w:color="auto"/>
      </w:divBdr>
    </w:div>
    <w:div w:id="347679631">
      <w:marLeft w:val="0"/>
      <w:marRight w:val="0"/>
      <w:marTop w:val="0"/>
      <w:marBottom w:val="0"/>
      <w:divBdr>
        <w:top w:val="none" w:sz="0" w:space="0" w:color="auto"/>
        <w:left w:val="none" w:sz="0" w:space="0" w:color="auto"/>
        <w:bottom w:val="none" w:sz="0" w:space="0" w:color="auto"/>
        <w:right w:val="none" w:sz="0" w:space="0" w:color="auto"/>
      </w:divBdr>
    </w:div>
    <w:div w:id="347829273">
      <w:marLeft w:val="0"/>
      <w:marRight w:val="0"/>
      <w:marTop w:val="0"/>
      <w:marBottom w:val="0"/>
      <w:divBdr>
        <w:top w:val="none" w:sz="0" w:space="0" w:color="auto"/>
        <w:left w:val="none" w:sz="0" w:space="0" w:color="auto"/>
        <w:bottom w:val="none" w:sz="0" w:space="0" w:color="auto"/>
        <w:right w:val="none" w:sz="0" w:space="0" w:color="auto"/>
      </w:divBdr>
    </w:div>
    <w:div w:id="347876638">
      <w:marLeft w:val="0"/>
      <w:marRight w:val="0"/>
      <w:marTop w:val="0"/>
      <w:marBottom w:val="0"/>
      <w:divBdr>
        <w:top w:val="none" w:sz="0" w:space="0" w:color="auto"/>
        <w:left w:val="none" w:sz="0" w:space="0" w:color="auto"/>
        <w:bottom w:val="none" w:sz="0" w:space="0" w:color="auto"/>
        <w:right w:val="none" w:sz="0" w:space="0" w:color="auto"/>
      </w:divBdr>
    </w:div>
    <w:div w:id="348214933">
      <w:marLeft w:val="0"/>
      <w:marRight w:val="0"/>
      <w:marTop w:val="0"/>
      <w:marBottom w:val="0"/>
      <w:divBdr>
        <w:top w:val="none" w:sz="0" w:space="0" w:color="auto"/>
        <w:left w:val="none" w:sz="0" w:space="0" w:color="auto"/>
        <w:bottom w:val="none" w:sz="0" w:space="0" w:color="auto"/>
        <w:right w:val="none" w:sz="0" w:space="0" w:color="auto"/>
      </w:divBdr>
    </w:div>
    <w:div w:id="348266004">
      <w:marLeft w:val="0"/>
      <w:marRight w:val="0"/>
      <w:marTop w:val="0"/>
      <w:marBottom w:val="0"/>
      <w:divBdr>
        <w:top w:val="none" w:sz="0" w:space="0" w:color="auto"/>
        <w:left w:val="none" w:sz="0" w:space="0" w:color="auto"/>
        <w:bottom w:val="none" w:sz="0" w:space="0" w:color="auto"/>
        <w:right w:val="none" w:sz="0" w:space="0" w:color="auto"/>
      </w:divBdr>
    </w:div>
    <w:div w:id="348533629">
      <w:marLeft w:val="0"/>
      <w:marRight w:val="0"/>
      <w:marTop w:val="0"/>
      <w:marBottom w:val="0"/>
      <w:divBdr>
        <w:top w:val="none" w:sz="0" w:space="0" w:color="auto"/>
        <w:left w:val="none" w:sz="0" w:space="0" w:color="auto"/>
        <w:bottom w:val="none" w:sz="0" w:space="0" w:color="auto"/>
        <w:right w:val="none" w:sz="0" w:space="0" w:color="auto"/>
      </w:divBdr>
    </w:div>
    <w:div w:id="348873684">
      <w:marLeft w:val="0"/>
      <w:marRight w:val="0"/>
      <w:marTop w:val="0"/>
      <w:marBottom w:val="0"/>
      <w:divBdr>
        <w:top w:val="none" w:sz="0" w:space="0" w:color="auto"/>
        <w:left w:val="none" w:sz="0" w:space="0" w:color="auto"/>
        <w:bottom w:val="none" w:sz="0" w:space="0" w:color="auto"/>
        <w:right w:val="none" w:sz="0" w:space="0" w:color="auto"/>
      </w:divBdr>
    </w:div>
    <w:div w:id="348996331">
      <w:marLeft w:val="0"/>
      <w:marRight w:val="0"/>
      <w:marTop w:val="0"/>
      <w:marBottom w:val="0"/>
      <w:divBdr>
        <w:top w:val="none" w:sz="0" w:space="0" w:color="auto"/>
        <w:left w:val="none" w:sz="0" w:space="0" w:color="auto"/>
        <w:bottom w:val="none" w:sz="0" w:space="0" w:color="auto"/>
        <w:right w:val="none" w:sz="0" w:space="0" w:color="auto"/>
      </w:divBdr>
    </w:div>
    <w:div w:id="349066891">
      <w:marLeft w:val="0"/>
      <w:marRight w:val="0"/>
      <w:marTop w:val="0"/>
      <w:marBottom w:val="0"/>
      <w:divBdr>
        <w:top w:val="none" w:sz="0" w:space="0" w:color="auto"/>
        <w:left w:val="none" w:sz="0" w:space="0" w:color="auto"/>
        <w:bottom w:val="none" w:sz="0" w:space="0" w:color="auto"/>
        <w:right w:val="none" w:sz="0" w:space="0" w:color="auto"/>
      </w:divBdr>
    </w:div>
    <w:div w:id="349112629">
      <w:marLeft w:val="0"/>
      <w:marRight w:val="0"/>
      <w:marTop w:val="0"/>
      <w:marBottom w:val="0"/>
      <w:divBdr>
        <w:top w:val="none" w:sz="0" w:space="0" w:color="auto"/>
        <w:left w:val="none" w:sz="0" w:space="0" w:color="auto"/>
        <w:bottom w:val="none" w:sz="0" w:space="0" w:color="auto"/>
        <w:right w:val="none" w:sz="0" w:space="0" w:color="auto"/>
      </w:divBdr>
    </w:div>
    <w:div w:id="349140176">
      <w:marLeft w:val="0"/>
      <w:marRight w:val="0"/>
      <w:marTop w:val="0"/>
      <w:marBottom w:val="0"/>
      <w:divBdr>
        <w:top w:val="none" w:sz="0" w:space="0" w:color="auto"/>
        <w:left w:val="none" w:sz="0" w:space="0" w:color="auto"/>
        <w:bottom w:val="none" w:sz="0" w:space="0" w:color="auto"/>
        <w:right w:val="none" w:sz="0" w:space="0" w:color="auto"/>
      </w:divBdr>
    </w:div>
    <w:div w:id="349184849">
      <w:marLeft w:val="0"/>
      <w:marRight w:val="0"/>
      <w:marTop w:val="0"/>
      <w:marBottom w:val="0"/>
      <w:divBdr>
        <w:top w:val="none" w:sz="0" w:space="0" w:color="auto"/>
        <w:left w:val="none" w:sz="0" w:space="0" w:color="auto"/>
        <w:bottom w:val="none" w:sz="0" w:space="0" w:color="auto"/>
        <w:right w:val="none" w:sz="0" w:space="0" w:color="auto"/>
      </w:divBdr>
    </w:div>
    <w:div w:id="349524515">
      <w:marLeft w:val="0"/>
      <w:marRight w:val="0"/>
      <w:marTop w:val="0"/>
      <w:marBottom w:val="0"/>
      <w:divBdr>
        <w:top w:val="none" w:sz="0" w:space="0" w:color="auto"/>
        <w:left w:val="none" w:sz="0" w:space="0" w:color="auto"/>
        <w:bottom w:val="none" w:sz="0" w:space="0" w:color="auto"/>
        <w:right w:val="none" w:sz="0" w:space="0" w:color="auto"/>
      </w:divBdr>
    </w:div>
    <w:div w:id="349916456">
      <w:marLeft w:val="0"/>
      <w:marRight w:val="0"/>
      <w:marTop w:val="0"/>
      <w:marBottom w:val="0"/>
      <w:divBdr>
        <w:top w:val="none" w:sz="0" w:space="0" w:color="auto"/>
        <w:left w:val="none" w:sz="0" w:space="0" w:color="auto"/>
        <w:bottom w:val="none" w:sz="0" w:space="0" w:color="auto"/>
        <w:right w:val="none" w:sz="0" w:space="0" w:color="auto"/>
      </w:divBdr>
    </w:div>
    <w:div w:id="350571290">
      <w:marLeft w:val="0"/>
      <w:marRight w:val="0"/>
      <w:marTop w:val="0"/>
      <w:marBottom w:val="0"/>
      <w:divBdr>
        <w:top w:val="none" w:sz="0" w:space="0" w:color="auto"/>
        <w:left w:val="none" w:sz="0" w:space="0" w:color="auto"/>
        <w:bottom w:val="none" w:sz="0" w:space="0" w:color="auto"/>
        <w:right w:val="none" w:sz="0" w:space="0" w:color="auto"/>
      </w:divBdr>
    </w:div>
    <w:div w:id="350618412">
      <w:marLeft w:val="0"/>
      <w:marRight w:val="0"/>
      <w:marTop w:val="0"/>
      <w:marBottom w:val="0"/>
      <w:divBdr>
        <w:top w:val="none" w:sz="0" w:space="0" w:color="auto"/>
        <w:left w:val="none" w:sz="0" w:space="0" w:color="auto"/>
        <w:bottom w:val="none" w:sz="0" w:space="0" w:color="auto"/>
        <w:right w:val="none" w:sz="0" w:space="0" w:color="auto"/>
      </w:divBdr>
    </w:div>
    <w:div w:id="350643268">
      <w:marLeft w:val="0"/>
      <w:marRight w:val="0"/>
      <w:marTop w:val="0"/>
      <w:marBottom w:val="0"/>
      <w:divBdr>
        <w:top w:val="none" w:sz="0" w:space="0" w:color="auto"/>
        <w:left w:val="none" w:sz="0" w:space="0" w:color="auto"/>
        <w:bottom w:val="none" w:sz="0" w:space="0" w:color="auto"/>
        <w:right w:val="none" w:sz="0" w:space="0" w:color="auto"/>
      </w:divBdr>
    </w:div>
    <w:div w:id="350765492">
      <w:marLeft w:val="0"/>
      <w:marRight w:val="0"/>
      <w:marTop w:val="0"/>
      <w:marBottom w:val="0"/>
      <w:divBdr>
        <w:top w:val="none" w:sz="0" w:space="0" w:color="auto"/>
        <w:left w:val="none" w:sz="0" w:space="0" w:color="auto"/>
        <w:bottom w:val="none" w:sz="0" w:space="0" w:color="auto"/>
        <w:right w:val="none" w:sz="0" w:space="0" w:color="auto"/>
      </w:divBdr>
    </w:div>
    <w:div w:id="351345349">
      <w:marLeft w:val="0"/>
      <w:marRight w:val="0"/>
      <w:marTop w:val="0"/>
      <w:marBottom w:val="0"/>
      <w:divBdr>
        <w:top w:val="none" w:sz="0" w:space="0" w:color="auto"/>
        <w:left w:val="none" w:sz="0" w:space="0" w:color="auto"/>
        <w:bottom w:val="none" w:sz="0" w:space="0" w:color="auto"/>
        <w:right w:val="none" w:sz="0" w:space="0" w:color="auto"/>
      </w:divBdr>
    </w:div>
    <w:div w:id="351498804">
      <w:marLeft w:val="0"/>
      <w:marRight w:val="0"/>
      <w:marTop w:val="0"/>
      <w:marBottom w:val="0"/>
      <w:divBdr>
        <w:top w:val="none" w:sz="0" w:space="0" w:color="auto"/>
        <w:left w:val="none" w:sz="0" w:space="0" w:color="auto"/>
        <w:bottom w:val="none" w:sz="0" w:space="0" w:color="auto"/>
        <w:right w:val="none" w:sz="0" w:space="0" w:color="auto"/>
      </w:divBdr>
    </w:div>
    <w:div w:id="351735010">
      <w:marLeft w:val="0"/>
      <w:marRight w:val="0"/>
      <w:marTop w:val="0"/>
      <w:marBottom w:val="0"/>
      <w:divBdr>
        <w:top w:val="none" w:sz="0" w:space="0" w:color="auto"/>
        <w:left w:val="none" w:sz="0" w:space="0" w:color="auto"/>
        <w:bottom w:val="none" w:sz="0" w:space="0" w:color="auto"/>
        <w:right w:val="none" w:sz="0" w:space="0" w:color="auto"/>
      </w:divBdr>
    </w:div>
    <w:div w:id="351953885">
      <w:marLeft w:val="0"/>
      <w:marRight w:val="0"/>
      <w:marTop w:val="0"/>
      <w:marBottom w:val="0"/>
      <w:divBdr>
        <w:top w:val="none" w:sz="0" w:space="0" w:color="auto"/>
        <w:left w:val="none" w:sz="0" w:space="0" w:color="auto"/>
        <w:bottom w:val="none" w:sz="0" w:space="0" w:color="auto"/>
        <w:right w:val="none" w:sz="0" w:space="0" w:color="auto"/>
      </w:divBdr>
    </w:div>
    <w:div w:id="352193449">
      <w:marLeft w:val="0"/>
      <w:marRight w:val="0"/>
      <w:marTop w:val="0"/>
      <w:marBottom w:val="0"/>
      <w:divBdr>
        <w:top w:val="none" w:sz="0" w:space="0" w:color="auto"/>
        <w:left w:val="none" w:sz="0" w:space="0" w:color="auto"/>
        <w:bottom w:val="none" w:sz="0" w:space="0" w:color="auto"/>
        <w:right w:val="none" w:sz="0" w:space="0" w:color="auto"/>
      </w:divBdr>
    </w:div>
    <w:div w:id="352997030">
      <w:marLeft w:val="0"/>
      <w:marRight w:val="0"/>
      <w:marTop w:val="0"/>
      <w:marBottom w:val="0"/>
      <w:divBdr>
        <w:top w:val="none" w:sz="0" w:space="0" w:color="auto"/>
        <w:left w:val="none" w:sz="0" w:space="0" w:color="auto"/>
        <w:bottom w:val="none" w:sz="0" w:space="0" w:color="auto"/>
        <w:right w:val="none" w:sz="0" w:space="0" w:color="auto"/>
      </w:divBdr>
    </w:div>
    <w:div w:id="352998063">
      <w:marLeft w:val="0"/>
      <w:marRight w:val="0"/>
      <w:marTop w:val="0"/>
      <w:marBottom w:val="0"/>
      <w:divBdr>
        <w:top w:val="none" w:sz="0" w:space="0" w:color="auto"/>
        <w:left w:val="none" w:sz="0" w:space="0" w:color="auto"/>
        <w:bottom w:val="none" w:sz="0" w:space="0" w:color="auto"/>
        <w:right w:val="none" w:sz="0" w:space="0" w:color="auto"/>
      </w:divBdr>
    </w:div>
    <w:div w:id="353112515">
      <w:marLeft w:val="0"/>
      <w:marRight w:val="0"/>
      <w:marTop w:val="0"/>
      <w:marBottom w:val="0"/>
      <w:divBdr>
        <w:top w:val="none" w:sz="0" w:space="0" w:color="auto"/>
        <w:left w:val="none" w:sz="0" w:space="0" w:color="auto"/>
        <w:bottom w:val="none" w:sz="0" w:space="0" w:color="auto"/>
        <w:right w:val="none" w:sz="0" w:space="0" w:color="auto"/>
      </w:divBdr>
    </w:div>
    <w:div w:id="353269692">
      <w:marLeft w:val="0"/>
      <w:marRight w:val="0"/>
      <w:marTop w:val="0"/>
      <w:marBottom w:val="0"/>
      <w:divBdr>
        <w:top w:val="none" w:sz="0" w:space="0" w:color="auto"/>
        <w:left w:val="none" w:sz="0" w:space="0" w:color="auto"/>
        <w:bottom w:val="none" w:sz="0" w:space="0" w:color="auto"/>
        <w:right w:val="none" w:sz="0" w:space="0" w:color="auto"/>
      </w:divBdr>
    </w:div>
    <w:div w:id="353306152">
      <w:marLeft w:val="0"/>
      <w:marRight w:val="0"/>
      <w:marTop w:val="0"/>
      <w:marBottom w:val="0"/>
      <w:divBdr>
        <w:top w:val="none" w:sz="0" w:space="0" w:color="auto"/>
        <w:left w:val="none" w:sz="0" w:space="0" w:color="auto"/>
        <w:bottom w:val="none" w:sz="0" w:space="0" w:color="auto"/>
        <w:right w:val="none" w:sz="0" w:space="0" w:color="auto"/>
      </w:divBdr>
    </w:div>
    <w:div w:id="353504591">
      <w:marLeft w:val="0"/>
      <w:marRight w:val="0"/>
      <w:marTop w:val="0"/>
      <w:marBottom w:val="0"/>
      <w:divBdr>
        <w:top w:val="none" w:sz="0" w:space="0" w:color="auto"/>
        <w:left w:val="none" w:sz="0" w:space="0" w:color="auto"/>
        <w:bottom w:val="none" w:sz="0" w:space="0" w:color="auto"/>
        <w:right w:val="none" w:sz="0" w:space="0" w:color="auto"/>
      </w:divBdr>
    </w:div>
    <w:div w:id="353649100">
      <w:marLeft w:val="0"/>
      <w:marRight w:val="0"/>
      <w:marTop w:val="0"/>
      <w:marBottom w:val="0"/>
      <w:divBdr>
        <w:top w:val="none" w:sz="0" w:space="0" w:color="auto"/>
        <w:left w:val="none" w:sz="0" w:space="0" w:color="auto"/>
        <w:bottom w:val="none" w:sz="0" w:space="0" w:color="auto"/>
        <w:right w:val="none" w:sz="0" w:space="0" w:color="auto"/>
      </w:divBdr>
    </w:div>
    <w:div w:id="353848788">
      <w:marLeft w:val="0"/>
      <w:marRight w:val="0"/>
      <w:marTop w:val="0"/>
      <w:marBottom w:val="0"/>
      <w:divBdr>
        <w:top w:val="none" w:sz="0" w:space="0" w:color="auto"/>
        <w:left w:val="none" w:sz="0" w:space="0" w:color="auto"/>
        <w:bottom w:val="none" w:sz="0" w:space="0" w:color="auto"/>
        <w:right w:val="none" w:sz="0" w:space="0" w:color="auto"/>
      </w:divBdr>
    </w:div>
    <w:div w:id="354040048">
      <w:marLeft w:val="0"/>
      <w:marRight w:val="0"/>
      <w:marTop w:val="0"/>
      <w:marBottom w:val="0"/>
      <w:divBdr>
        <w:top w:val="none" w:sz="0" w:space="0" w:color="auto"/>
        <w:left w:val="none" w:sz="0" w:space="0" w:color="auto"/>
        <w:bottom w:val="none" w:sz="0" w:space="0" w:color="auto"/>
        <w:right w:val="none" w:sz="0" w:space="0" w:color="auto"/>
      </w:divBdr>
    </w:div>
    <w:div w:id="354616960">
      <w:marLeft w:val="0"/>
      <w:marRight w:val="0"/>
      <w:marTop w:val="0"/>
      <w:marBottom w:val="0"/>
      <w:divBdr>
        <w:top w:val="none" w:sz="0" w:space="0" w:color="auto"/>
        <w:left w:val="none" w:sz="0" w:space="0" w:color="auto"/>
        <w:bottom w:val="none" w:sz="0" w:space="0" w:color="auto"/>
        <w:right w:val="none" w:sz="0" w:space="0" w:color="auto"/>
      </w:divBdr>
    </w:div>
    <w:div w:id="355234884">
      <w:marLeft w:val="0"/>
      <w:marRight w:val="0"/>
      <w:marTop w:val="0"/>
      <w:marBottom w:val="0"/>
      <w:divBdr>
        <w:top w:val="none" w:sz="0" w:space="0" w:color="auto"/>
        <w:left w:val="none" w:sz="0" w:space="0" w:color="auto"/>
        <w:bottom w:val="none" w:sz="0" w:space="0" w:color="auto"/>
        <w:right w:val="none" w:sz="0" w:space="0" w:color="auto"/>
      </w:divBdr>
    </w:div>
    <w:div w:id="355354131">
      <w:marLeft w:val="0"/>
      <w:marRight w:val="0"/>
      <w:marTop w:val="0"/>
      <w:marBottom w:val="0"/>
      <w:divBdr>
        <w:top w:val="none" w:sz="0" w:space="0" w:color="auto"/>
        <w:left w:val="none" w:sz="0" w:space="0" w:color="auto"/>
        <w:bottom w:val="none" w:sz="0" w:space="0" w:color="auto"/>
        <w:right w:val="none" w:sz="0" w:space="0" w:color="auto"/>
      </w:divBdr>
    </w:div>
    <w:div w:id="355734612">
      <w:marLeft w:val="0"/>
      <w:marRight w:val="0"/>
      <w:marTop w:val="0"/>
      <w:marBottom w:val="0"/>
      <w:divBdr>
        <w:top w:val="none" w:sz="0" w:space="0" w:color="auto"/>
        <w:left w:val="none" w:sz="0" w:space="0" w:color="auto"/>
        <w:bottom w:val="none" w:sz="0" w:space="0" w:color="auto"/>
        <w:right w:val="none" w:sz="0" w:space="0" w:color="auto"/>
      </w:divBdr>
    </w:div>
    <w:div w:id="356005349">
      <w:marLeft w:val="0"/>
      <w:marRight w:val="0"/>
      <w:marTop w:val="0"/>
      <w:marBottom w:val="0"/>
      <w:divBdr>
        <w:top w:val="none" w:sz="0" w:space="0" w:color="auto"/>
        <w:left w:val="none" w:sz="0" w:space="0" w:color="auto"/>
        <w:bottom w:val="none" w:sz="0" w:space="0" w:color="auto"/>
        <w:right w:val="none" w:sz="0" w:space="0" w:color="auto"/>
      </w:divBdr>
    </w:div>
    <w:div w:id="356010959">
      <w:marLeft w:val="0"/>
      <w:marRight w:val="0"/>
      <w:marTop w:val="0"/>
      <w:marBottom w:val="0"/>
      <w:divBdr>
        <w:top w:val="none" w:sz="0" w:space="0" w:color="auto"/>
        <w:left w:val="none" w:sz="0" w:space="0" w:color="auto"/>
        <w:bottom w:val="none" w:sz="0" w:space="0" w:color="auto"/>
        <w:right w:val="none" w:sz="0" w:space="0" w:color="auto"/>
      </w:divBdr>
    </w:div>
    <w:div w:id="356123929">
      <w:marLeft w:val="0"/>
      <w:marRight w:val="0"/>
      <w:marTop w:val="0"/>
      <w:marBottom w:val="0"/>
      <w:divBdr>
        <w:top w:val="none" w:sz="0" w:space="0" w:color="auto"/>
        <w:left w:val="none" w:sz="0" w:space="0" w:color="auto"/>
        <w:bottom w:val="none" w:sz="0" w:space="0" w:color="auto"/>
        <w:right w:val="none" w:sz="0" w:space="0" w:color="auto"/>
      </w:divBdr>
    </w:div>
    <w:div w:id="356469189">
      <w:marLeft w:val="0"/>
      <w:marRight w:val="0"/>
      <w:marTop w:val="0"/>
      <w:marBottom w:val="0"/>
      <w:divBdr>
        <w:top w:val="none" w:sz="0" w:space="0" w:color="auto"/>
        <w:left w:val="none" w:sz="0" w:space="0" w:color="auto"/>
        <w:bottom w:val="none" w:sz="0" w:space="0" w:color="auto"/>
        <w:right w:val="none" w:sz="0" w:space="0" w:color="auto"/>
      </w:divBdr>
    </w:div>
    <w:div w:id="356539243">
      <w:marLeft w:val="0"/>
      <w:marRight w:val="0"/>
      <w:marTop w:val="0"/>
      <w:marBottom w:val="0"/>
      <w:divBdr>
        <w:top w:val="none" w:sz="0" w:space="0" w:color="auto"/>
        <w:left w:val="none" w:sz="0" w:space="0" w:color="auto"/>
        <w:bottom w:val="none" w:sz="0" w:space="0" w:color="auto"/>
        <w:right w:val="none" w:sz="0" w:space="0" w:color="auto"/>
      </w:divBdr>
    </w:div>
    <w:div w:id="357776111">
      <w:marLeft w:val="0"/>
      <w:marRight w:val="0"/>
      <w:marTop w:val="0"/>
      <w:marBottom w:val="0"/>
      <w:divBdr>
        <w:top w:val="none" w:sz="0" w:space="0" w:color="auto"/>
        <w:left w:val="none" w:sz="0" w:space="0" w:color="auto"/>
        <w:bottom w:val="none" w:sz="0" w:space="0" w:color="auto"/>
        <w:right w:val="none" w:sz="0" w:space="0" w:color="auto"/>
      </w:divBdr>
    </w:div>
    <w:div w:id="358045931">
      <w:marLeft w:val="0"/>
      <w:marRight w:val="0"/>
      <w:marTop w:val="0"/>
      <w:marBottom w:val="0"/>
      <w:divBdr>
        <w:top w:val="none" w:sz="0" w:space="0" w:color="auto"/>
        <w:left w:val="none" w:sz="0" w:space="0" w:color="auto"/>
        <w:bottom w:val="none" w:sz="0" w:space="0" w:color="auto"/>
        <w:right w:val="none" w:sz="0" w:space="0" w:color="auto"/>
      </w:divBdr>
    </w:div>
    <w:div w:id="359362966">
      <w:marLeft w:val="0"/>
      <w:marRight w:val="0"/>
      <w:marTop w:val="0"/>
      <w:marBottom w:val="0"/>
      <w:divBdr>
        <w:top w:val="none" w:sz="0" w:space="0" w:color="auto"/>
        <w:left w:val="none" w:sz="0" w:space="0" w:color="auto"/>
        <w:bottom w:val="none" w:sz="0" w:space="0" w:color="auto"/>
        <w:right w:val="none" w:sz="0" w:space="0" w:color="auto"/>
      </w:divBdr>
    </w:div>
    <w:div w:id="359550799">
      <w:marLeft w:val="0"/>
      <w:marRight w:val="0"/>
      <w:marTop w:val="0"/>
      <w:marBottom w:val="0"/>
      <w:divBdr>
        <w:top w:val="none" w:sz="0" w:space="0" w:color="auto"/>
        <w:left w:val="none" w:sz="0" w:space="0" w:color="auto"/>
        <w:bottom w:val="none" w:sz="0" w:space="0" w:color="auto"/>
        <w:right w:val="none" w:sz="0" w:space="0" w:color="auto"/>
      </w:divBdr>
    </w:div>
    <w:div w:id="359670945">
      <w:marLeft w:val="0"/>
      <w:marRight w:val="0"/>
      <w:marTop w:val="0"/>
      <w:marBottom w:val="0"/>
      <w:divBdr>
        <w:top w:val="none" w:sz="0" w:space="0" w:color="auto"/>
        <w:left w:val="none" w:sz="0" w:space="0" w:color="auto"/>
        <w:bottom w:val="none" w:sz="0" w:space="0" w:color="auto"/>
        <w:right w:val="none" w:sz="0" w:space="0" w:color="auto"/>
      </w:divBdr>
    </w:div>
    <w:div w:id="359744891">
      <w:marLeft w:val="0"/>
      <w:marRight w:val="0"/>
      <w:marTop w:val="0"/>
      <w:marBottom w:val="0"/>
      <w:divBdr>
        <w:top w:val="none" w:sz="0" w:space="0" w:color="auto"/>
        <w:left w:val="none" w:sz="0" w:space="0" w:color="auto"/>
        <w:bottom w:val="none" w:sz="0" w:space="0" w:color="auto"/>
        <w:right w:val="none" w:sz="0" w:space="0" w:color="auto"/>
      </w:divBdr>
    </w:div>
    <w:div w:id="359934950">
      <w:marLeft w:val="0"/>
      <w:marRight w:val="0"/>
      <w:marTop w:val="0"/>
      <w:marBottom w:val="0"/>
      <w:divBdr>
        <w:top w:val="none" w:sz="0" w:space="0" w:color="auto"/>
        <w:left w:val="none" w:sz="0" w:space="0" w:color="auto"/>
        <w:bottom w:val="none" w:sz="0" w:space="0" w:color="auto"/>
        <w:right w:val="none" w:sz="0" w:space="0" w:color="auto"/>
      </w:divBdr>
    </w:div>
    <w:div w:id="359937139">
      <w:marLeft w:val="0"/>
      <w:marRight w:val="0"/>
      <w:marTop w:val="0"/>
      <w:marBottom w:val="0"/>
      <w:divBdr>
        <w:top w:val="none" w:sz="0" w:space="0" w:color="auto"/>
        <w:left w:val="none" w:sz="0" w:space="0" w:color="auto"/>
        <w:bottom w:val="none" w:sz="0" w:space="0" w:color="auto"/>
        <w:right w:val="none" w:sz="0" w:space="0" w:color="auto"/>
      </w:divBdr>
    </w:div>
    <w:div w:id="360672512">
      <w:marLeft w:val="0"/>
      <w:marRight w:val="0"/>
      <w:marTop w:val="0"/>
      <w:marBottom w:val="0"/>
      <w:divBdr>
        <w:top w:val="none" w:sz="0" w:space="0" w:color="auto"/>
        <w:left w:val="none" w:sz="0" w:space="0" w:color="auto"/>
        <w:bottom w:val="none" w:sz="0" w:space="0" w:color="auto"/>
        <w:right w:val="none" w:sz="0" w:space="0" w:color="auto"/>
      </w:divBdr>
    </w:div>
    <w:div w:id="360981908">
      <w:marLeft w:val="0"/>
      <w:marRight w:val="0"/>
      <w:marTop w:val="0"/>
      <w:marBottom w:val="0"/>
      <w:divBdr>
        <w:top w:val="none" w:sz="0" w:space="0" w:color="auto"/>
        <w:left w:val="none" w:sz="0" w:space="0" w:color="auto"/>
        <w:bottom w:val="none" w:sz="0" w:space="0" w:color="auto"/>
        <w:right w:val="none" w:sz="0" w:space="0" w:color="auto"/>
      </w:divBdr>
    </w:div>
    <w:div w:id="361244685">
      <w:marLeft w:val="0"/>
      <w:marRight w:val="0"/>
      <w:marTop w:val="0"/>
      <w:marBottom w:val="0"/>
      <w:divBdr>
        <w:top w:val="none" w:sz="0" w:space="0" w:color="auto"/>
        <w:left w:val="none" w:sz="0" w:space="0" w:color="auto"/>
        <w:bottom w:val="none" w:sz="0" w:space="0" w:color="auto"/>
        <w:right w:val="none" w:sz="0" w:space="0" w:color="auto"/>
      </w:divBdr>
    </w:div>
    <w:div w:id="361320756">
      <w:marLeft w:val="0"/>
      <w:marRight w:val="0"/>
      <w:marTop w:val="0"/>
      <w:marBottom w:val="0"/>
      <w:divBdr>
        <w:top w:val="none" w:sz="0" w:space="0" w:color="auto"/>
        <w:left w:val="none" w:sz="0" w:space="0" w:color="auto"/>
        <w:bottom w:val="none" w:sz="0" w:space="0" w:color="auto"/>
        <w:right w:val="none" w:sz="0" w:space="0" w:color="auto"/>
      </w:divBdr>
    </w:div>
    <w:div w:id="361712520">
      <w:marLeft w:val="0"/>
      <w:marRight w:val="0"/>
      <w:marTop w:val="0"/>
      <w:marBottom w:val="0"/>
      <w:divBdr>
        <w:top w:val="none" w:sz="0" w:space="0" w:color="auto"/>
        <w:left w:val="none" w:sz="0" w:space="0" w:color="auto"/>
        <w:bottom w:val="none" w:sz="0" w:space="0" w:color="auto"/>
        <w:right w:val="none" w:sz="0" w:space="0" w:color="auto"/>
      </w:divBdr>
    </w:div>
    <w:div w:id="361713547">
      <w:marLeft w:val="0"/>
      <w:marRight w:val="0"/>
      <w:marTop w:val="0"/>
      <w:marBottom w:val="0"/>
      <w:divBdr>
        <w:top w:val="none" w:sz="0" w:space="0" w:color="auto"/>
        <w:left w:val="none" w:sz="0" w:space="0" w:color="auto"/>
        <w:bottom w:val="none" w:sz="0" w:space="0" w:color="auto"/>
        <w:right w:val="none" w:sz="0" w:space="0" w:color="auto"/>
      </w:divBdr>
    </w:div>
    <w:div w:id="361904996">
      <w:marLeft w:val="0"/>
      <w:marRight w:val="0"/>
      <w:marTop w:val="0"/>
      <w:marBottom w:val="0"/>
      <w:divBdr>
        <w:top w:val="none" w:sz="0" w:space="0" w:color="auto"/>
        <w:left w:val="none" w:sz="0" w:space="0" w:color="auto"/>
        <w:bottom w:val="none" w:sz="0" w:space="0" w:color="auto"/>
        <w:right w:val="none" w:sz="0" w:space="0" w:color="auto"/>
      </w:divBdr>
    </w:div>
    <w:div w:id="362172837">
      <w:marLeft w:val="0"/>
      <w:marRight w:val="0"/>
      <w:marTop w:val="0"/>
      <w:marBottom w:val="0"/>
      <w:divBdr>
        <w:top w:val="none" w:sz="0" w:space="0" w:color="auto"/>
        <w:left w:val="none" w:sz="0" w:space="0" w:color="auto"/>
        <w:bottom w:val="none" w:sz="0" w:space="0" w:color="auto"/>
        <w:right w:val="none" w:sz="0" w:space="0" w:color="auto"/>
      </w:divBdr>
    </w:div>
    <w:div w:id="362755128">
      <w:marLeft w:val="0"/>
      <w:marRight w:val="0"/>
      <w:marTop w:val="0"/>
      <w:marBottom w:val="0"/>
      <w:divBdr>
        <w:top w:val="none" w:sz="0" w:space="0" w:color="auto"/>
        <w:left w:val="none" w:sz="0" w:space="0" w:color="auto"/>
        <w:bottom w:val="none" w:sz="0" w:space="0" w:color="auto"/>
        <w:right w:val="none" w:sz="0" w:space="0" w:color="auto"/>
      </w:divBdr>
    </w:div>
    <w:div w:id="362943113">
      <w:marLeft w:val="0"/>
      <w:marRight w:val="0"/>
      <w:marTop w:val="0"/>
      <w:marBottom w:val="0"/>
      <w:divBdr>
        <w:top w:val="none" w:sz="0" w:space="0" w:color="auto"/>
        <w:left w:val="none" w:sz="0" w:space="0" w:color="auto"/>
        <w:bottom w:val="none" w:sz="0" w:space="0" w:color="auto"/>
        <w:right w:val="none" w:sz="0" w:space="0" w:color="auto"/>
      </w:divBdr>
    </w:div>
    <w:div w:id="362947644">
      <w:marLeft w:val="0"/>
      <w:marRight w:val="0"/>
      <w:marTop w:val="0"/>
      <w:marBottom w:val="0"/>
      <w:divBdr>
        <w:top w:val="none" w:sz="0" w:space="0" w:color="auto"/>
        <w:left w:val="none" w:sz="0" w:space="0" w:color="auto"/>
        <w:bottom w:val="none" w:sz="0" w:space="0" w:color="auto"/>
        <w:right w:val="none" w:sz="0" w:space="0" w:color="auto"/>
      </w:divBdr>
    </w:div>
    <w:div w:id="363019967">
      <w:marLeft w:val="0"/>
      <w:marRight w:val="0"/>
      <w:marTop w:val="0"/>
      <w:marBottom w:val="0"/>
      <w:divBdr>
        <w:top w:val="none" w:sz="0" w:space="0" w:color="auto"/>
        <w:left w:val="none" w:sz="0" w:space="0" w:color="auto"/>
        <w:bottom w:val="none" w:sz="0" w:space="0" w:color="auto"/>
        <w:right w:val="none" w:sz="0" w:space="0" w:color="auto"/>
      </w:divBdr>
    </w:div>
    <w:div w:id="363486113">
      <w:marLeft w:val="0"/>
      <w:marRight w:val="0"/>
      <w:marTop w:val="0"/>
      <w:marBottom w:val="0"/>
      <w:divBdr>
        <w:top w:val="none" w:sz="0" w:space="0" w:color="auto"/>
        <w:left w:val="none" w:sz="0" w:space="0" w:color="auto"/>
        <w:bottom w:val="none" w:sz="0" w:space="0" w:color="auto"/>
        <w:right w:val="none" w:sz="0" w:space="0" w:color="auto"/>
      </w:divBdr>
    </w:div>
    <w:div w:id="363601213">
      <w:marLeft w:val="0"/>
      <w:marRight w:val="0"/>
      <w:marTop w:val="0"/>
      <w:marBottom w:val="0"/>
      <w:divBdr>
        <w:top w:val="none" w:sz="0" w:space="0" w:color="auto"/>
        <w:left w:val="none" w:sz="0" w:space="0" w:color="auto"/>
        <w:bottom w:val="none" w:sz="0" w:space="0" w:color="auto"/>
        <w:right w:val="none" w:sz="0" w:space="0" w:color="auto"/>
      </w:divBdr>
    </w:div>
    <w:div w:id="364133721">
      <w:marLeft w:val="0"/>
      <w:marRight w:val="0"/>
      <w:marTop w:val="0"/>
      <w:marBottom w:val="0"/>
      <w:divBdr>
        <w:top w:val="none" w:sz="0" w:space="0" w:color="auto"/>
        <w:left w:val="none" w:sz="0" w:space="0" w:color="auto"/>
        <w:bottom w:val="none" w:sz="0" w:space="0" w:color="auto"/>
        <w:right w:val="none" w:sz="0" w:space="0" w:color="auto"/>
      </w:divBdr>
    </w:div>
    <w:div w:id="364453719">
      <w:marLeft w:val="0"/>
      <w:marRight w:val="0"/>
      <w:marTop w:val="0"/>
      <w:marBottom w:val="0"/>
      <w:divBdr>
        <w:top w:val="none" w:sz="0" w:space="0" w:color="auto"/>
        <w:left w:val="none" w:sz="0" w:space="0" w:color="auto"/>
        <w:bottom w:val="none" w:sz="0" w:space="0" w:color="auto"/>
        <w:right w:val="none" w:sz="0" w:space="0" w:color="auto"/>
      </w:divBdr>
    </w:div>
    <w:div w:id="364913579">
      <w:marLeft w:val="0"/>
      <w:marRight w:val="0"/>
      <w:marTop w:val="0"/>
      <w:marBottom w:val="0"/>
      <w:divBdr>
        <w:top w:val="none" w:sz="0" w:space="0" w:color="auto"/>
        <w:left w:val="none" w:sz="0" w:space="0" w:color="auto"/>
        <w:bottom w:val="none" w:sz="0" w:space="0" w:color="auto"/>
        <w:right w:val="none" w:sz="0" w:space="0" w:color="auto"/>
      </w:divBdr>
    </w:div>
    <w:div w:id="365106980">
      <w:marLeft w:val="0"/>
      <w:marRight w:val="0"/>
      <w:marTop w:val="0"/>
      <w:marBottom w:val="0"/>
      <w:divBdr>
        <w:top w:val="none" w:sz="0" w:space="0" w:color="auto"/>
        <w:left w:val="none" w:sz="0" w:space="0" w:color="auto"/>
        <w:bottom w:val="none" w:sz="0" w:space="0" w:color="auto"/>
        <w:right w:val="none" w:sz="0" w:space="0" w:color="auto"/>
      </w:divBdr>
    </w:div>
    <w:div w:id="365523810">
      <w:marLeft w:val="0"/>
      <w:marRight w:val="0"/>
      <w:marTop w:val="0"/>
      <w:marBottom w:val="0"/>
      <w:divBdr>
        <w:top w:val="none" w:sz="0" w:space="0" w:color="auto"/>
        <w:left w:val="none" w:sz="0" w:space="0" w:color="auto"/>
        <w:bottom w:val="none" w:sz="0" w:space="0" w:color="auto"/>
        <w:right w:val="none" w:sz="0" w:space="0" w:color="auto"/>
      </w:divBdr>
    </w:div>
    <w:div w:id="365564188">
      <w:marLeft w:val="0"/>
      <w:marRight w:val="0"/>
      <w:marTop w:val="0"/>
      <w:marBottom w:val="0"/>
      <w:divBdr>
        <w:top w:val="none" w:sz="0" w:space="0" w:color="auto"/>
        <w:left w:val="none" w:sz="0" w:space="0" w:color="auto"/>
        <w:bottom w:val="none" w:sz="0" w:space="0" w:color="auto"/>
        <w:right w:val="none" w:sz="0" w:space="0" w:color="auto"/>
      </w:divBdr>
    </w:div>
    <w:div w:id="365642880">
      <w:marLeft w:val="0"/>
      <w:marRight w:val="0"/>
      <w:marTop w:val="0"/>
      <w:marBottom w:val="0"/>
      <w:divBdr>
        <w:top w:val="none" w:sz="0" w:space="0" w:color="auto"/>
        <w:left w:val="none" w:sz="0" w:space="0" w:color="auto"/>
        <w:bottom w:val="none" w:sz="0" w:space="0" w:color="auto"/>
        <w:right w:val="none" w:sz="0" w:space="0" w:color="auto"/>
      </w:divBdr>
    </w:div>
    <w:div w:id="365721094">
      <w:marLeft w:val="0"/>
      <w:marRight w:val="0"/>
      <w:marTop w:val="0"/>
      <w:marBottom w:val="0"/>
      <w:divBdr>
        <w:top w:val="none" w:sz="0" w:space="0" w:color="auto"/>
        <w:left w:val="none" w:sz="0" w:space="0" w:color="auto"/>
        <w:bottom w:val="none" w:sz="0" w:space="0" w:color="auto"/>
        <w:right w:val="none" w:sz="0" w:space="0" w:color="auto"/>
      </w:divBdr>
    </w:div>
    <w:div w:id="365906456">
      <w:marLeft w:val="0"/>
      <w:marRight w:val="0"/>
      <w:marTop w:val="0"/>
      <w:marBottom w:val="0"/>
      <w:divBdr>
        <w:top w:val="none" w:sz="0" w:space="0" w:color="auto"/>
        <w:left w:val="none" w:sz="0" w:space="0" w:color="auto"/>
        <w:bottom w:val="none" w:sz="0" w:space="0" w:color="auto"/>
        <w:right w:val="none" w:sz="0" w:space="0" w:color="auto"/>
      </w:divBdr>
    </w:div>
    <w:div w:id="366413030">
      <w:marLeft w:val="0"/>
      <w:marRight w:val="0"/>
      <w:marTop w:val="0"/>
      <w:marBottom w:val="0"/>
      <w:divBdr>
        <w:top w:val="none" w:sz="0" w:space="0" w:color="auto"/>
        <w:left w:val="none" w:sz="0" w:space="0" w:color="auto"/>
        <w:bottom w:val="none" w:sz="0" w:space="0" w:color="auto"/>
        <w:right w:val="none" w:sz="0" w:space="0" w:color="auto"/>
      </w:divBdr>
    </w:div>
    <w:div w:id="366489472">
      <w:marLeft w:val="0"/>
      <w:marRight w:val="0"/>
      <w:marTop w:val="0"/>
      <w:marBottom w:val="0"/>
      <w:divBdr>
        <w:top w:val="none" w:sz="0" w:space="0" w:color="auto"/>
        <w:left w:val="none" w:sz="0" w:space="0" w:color="auto"/>
        <w:bottom w:val="none" w:sz="0" w:space="0" w:color="auto"/>
        <w:right w:val="none" w:sz="0" w:space="0" w:color="auto"/>
      </w:divBdr>
    </w:div>
    <w:div w:id="366877134">
      <w:marLeft w:val="0"/>
      <w:marRight w:val="0"/>
      <w:marTop w:val="0"/>
      <w:marBottom w:val="0"/>
      <w:divBdr>
        <w:top w:val="none" w:sz="0" w:space="0" w:color="auto"/>
        <w:left w:val="none" w:sz="0" w:space="0" w:color="auto"/>
        <w:bottom w:val="none" w:sz="0" w:space="0" w:color="auto"/>
        <w:right w:val="none" w:sz="0" w:space="0" w:color="auto"/>
      </w:divBdr>
    </w:div>
    <w:div w:id="366879389">
      <w:marLeft w:val="0"/>
      <w:marRight w:val="0"/>
      <w:marTop w:val="0"/>
      <w:marBottom w:val="0"/>
      <w:divBdr>
        <w:top w:val="none" w:sz="0" w:space="0" w:color="auto"/>
        <w:left w:val="none" w:sz="0" w:space="0" w:color="auto"/>
        <w:bottom w:val="none" w:sz="0" w:space="0" w:color="auto"/>
        <w:right w:val="none" w:sz="0" w:space="0" w:color="auto"/>
      </w:divBdr>
    </w:div>
    <w:div w:id="366879986">
      <w:marLeft w:val="0"/>
      <w:marRight w:val="0"/>
      <w:marTop w:val="0"/>
      <w:marBottom w:val="0"/>
      <w:divBdr>
        <w:top w:val="none" w:sz="0" w:space="0" w:color="auto"/>
        <w:left w:val="none" w:sz="0" w:space="0" w:color="auto"/>
        <w:bottom w:val="none" w:sz="0" w:space="0" w:color="auto"/>
        <w:right w:val="none" w:sz="0" w:space="0" w:color="auto"/>
      </w:divBdr>
    </w:div>
    <w:div w:id="367295280">
      <w:marLeft w:val="0"/>
      <w:marRight w:val="0"/>
      <w:marTop w:val="0"/>
      <w:marBottom w:val="0"/>
      <w:divBdr>
        <w:top w:val="none" w:sz="0" w:space="0" w:color="auto"/>
        <w:left w:val="none" w:sz="0" w:space="0" w:color="auto"/>
        <w:bottom w:val="none" w:sz="0" w:space="0" w:color="auto"/>
        <w:right w:val="none" w:sz="0" w:space="0" w:color="auto"/>
      </w:divBdr>
    </w:div>
    <w:div w:id="367878036">
      <w:marLeft w:val="0"/>
      <w:marRight w:val="0"/>
      <w:marTop w:val="0"/>
      <w:marBottom w:val="0"/>
      <w:divBdr>
        <w:top w:val="none" w:sz="0" w:space="0" w:color="auto"/>
        <w:left w:val="none" w:sz="0" w:space="0" w:color="auto"/>
        <w:bottom w:val="none" w:sz="0" w:space="0" w:color="auto"/>
        <w:right w:val="none" w:sz="0" w:space="0" w:color="auto"/>
      </w:divBdr>
    </w:div>
    <w:div w:id="367878073">
      <w:marLeft w:val="0"/>
      <w:marRight w:val="0"/>
      <w:marTop w:val="0"/>
      <w:marBottom w:val="0"/>
      <w:divBdr>
        <w:top w:val="none" w:sz="0" w:space="0" w:color="auto"/>
        <w:left w:val="none" w:sz="0" w:space="0" w:color="auto"/>
        <w:bottom w:val="none" w:sz="0" w:space="0" w:color="auto"/>
        <w:right w:val="none" w:sz="0" w:space="0" w:color="auto"/>
      </w:divBdr>
    </w:div>
    <w:div w:id="367879796">
      <w:marLeft w:val="0"/>
      <w:marRight w:val="0"/>
      <w:marTop w:val="0"/>
      <w:marBottom w:val="0"/>
      <w:divBdr>
        <w:top w:val="none" w:sz="0" w:space="0" w:color="auto"/>
        <w:left w:val="none" w:sz="0" w:space="0" w:color="auto"/>
        <w:bottom w:val="none" w:sz="0" w:space="0" w:color="auto"/>
        <w:right w:val="none" w:sz="0" w:space="0" w:color="auto"/>
      </w:divBdr>
    </w:div>
    <w:div w:id="368381652">
      <w:marLeft w:val="0"/>
      <w:marRight w:val="0"/>
      <w:marTop w:val="0"/>
      <w:marBottom w:val="0"/>
      <w:divBdr>
        <w:top w:val="none" w:sz="0" w:space="0" w:color="auto"/>
        <w:left w:val="none" w:sz="0" w:space="0" w:color="auto"/>
        <w:bottom w:val="none" w:sz="0" w:space="0" w:color="auto"/>
        <w:right w:val="none" w:sz="0" w:space="0" w:color="auto"/>
      </w:divBdr>
    </w:div>
    <w:div w:id="368457394">
      <w:marLeft w:val="0"/>
      <w:marRight w:val="0"/>
      <w:marTop w:val="0"/>
      <w:marBottom w:val="0"/>
      <w:divBdr>
        <w:top w:val="none" w:sz="0" w:space="0" w:color="auto"/>
        <w:left w:val="none" w:sz="0" w:space="0" w:color="auto"/>
        <w:bottom w:val="none" w:sz="0" w:space="0" w:color="auto"/>
        <w:right w:val="none" w:sz="0" w:space="0" w:color="auto"/>
      </w:divBdr>
    </w:div>
    <w:div w:id="368529619">
      <w:marLeft w:val="0"/>
      <w:marRight w:val="0"/>
      <w:marTop w:val="0"/>
      <w:marBottom w:val="0"/>
      <w:divBdr>
        <w:top w:val="none" w:sz="0" w:space="0" w:color="auto"/>
        <w:left w:val="none" w:sz="0" w:space="0" w:color="auto"/>
        <w:bottom w:val="none" w:sz="0" w:space="0" w:color="auto"/>
        <w:right w:val="none" w:sz="0" w:space="0" w:color="auto"/>
      </w:divBdr>
    </w:div>
    <w:div w:id="368534709">
      <w:marLeft w:val="0"/>
      <w:marRight w:val="0"/>
      <w:marTop w:val="0"/>
      <w:marBottom w:val="0"/>
      <w:divBdr>
        <w:top w:val="none" w:sz="0" w:space="0" w:color="auto"/>
        <w:left w:val="none" w:sz="0" w:space="0" w:color="auto"/>
        <w:bottom w:val="none" w:sz="0" w:space="0" w:color="auto"/>
        <w:right w:val="none" w:sz="0" w:space="0" w:color="auto"/>
      </w:divBdr>
    </w:div>
    <w:div w:id="368722790">
      <w:marLeft w:val="0"/>
      <w:marRight w:val="0"/>
      <w:marTop w:val="0"/>
      <w:marBottom w:val="0"/>
      <w:divBdr>
        <w:top w:val="none" w:sz="0" w:space="0" w:color="auto"/>
        <w:left w:val="none" w:sz="0" w:space="0" w:color="auto"/>
        <w:bottom w:val="none" w:sz="0" w:space="0" w:color="auto"/>
        <w:right w:val="none" w:sz="0" w:space="0" w:color="auto"/>
      </w:divBdr>
    </w:div>
    <w:div w:id="368842327">
      <w:marLeft w:val="0"/>
      <w:marRight w:val="0"/>
      <w:marTop w:val="0"/>
      <w:marBottom w:val="0"/>
      <w:divBdr>
        <w:top w:val="none" w:sz="0" w:space="0" w:color="auto"/>
        <w:left w:val="none" w:sz="0" w:space="0" w:color="auto"/>
        <w:bottom w:val="none" w:sz="0" w:space="0" w:color="auto"/>
        <w:right w:val="none" w:sz="0" w:space="0" w:color="auto"/>
      </w:divBdr>
    </w:div>
    <w:div w:id="369300851">
      <w:marLeft w:val="0"/>
      <w:marRight w:val="0"/>
      <w:marTop w:val="0"/>
      <w:marBottom w:val="0"/>
      <w:divBdr>
        <w:top w:val="none" w:sz="0" w:space="0" w:color="auto"/>
        <w:left w:val="none" w:sz="0" w:space="0" w:color="auto"/>
        <w:bottom w:val="none" w:sz="0" w:space="0" w:color="auto"/>
        <w:right w:val="none" w:sz="0" w:space="0" w:color="auto"/>
      </w:divBdr>
    </w:div>
    <w:div w:id="369378106">
      <w:marLeft w:val="0"/>
      <w:marRight w:val="0"/>
      <w:marTop w:val="0"/>
      <w:marBottom w:val="0"/>
      <w:divBdr>
        <w:top w:val="none" w:sz="0" w:space="0" w:color="auto"/>
        <w:left w:val="none" w:sz="0" w:space="0" w:color="auto"/>
        <w:bottom w:val="none" w:sz="0" w:space="0" w:color="auto"/>
        <w:right w:val="none" w:sz="0" w:space="0" w:color="auto"/>
      </w:divBdr>
    </w:div>
    <w:div w:id="369378446">
      <w:marLeft w:val="0"/>
      <w:marRight w:val="0"/>
      <w:marTop w:val="0"/>
      <w:marBottom w:val="0"/>
      <w:divBdr>
        <w:top w:val="none" w:sz="0" w:space="0" w:color="auto"/>
        <w:left w:val="none" w:sz="0" w:space="0" w:color="auto"/>
        <w:bottom w:val="none" w:sz="0" w:space="0" w:color="auto"/>
        <w:right w:val="none" w:sz="0" w:space="0" w:color="auto"/>
      </w:divBdr>
    </w:div>
    <w:div w:id="369575878">
      <w:marLeft w:val="0"/>
      <w:marRight w:val="0"/>
      <w:marTop w:val="0"/>
      <w:marBottom w:val="0"/>
      <w:divBdr>
        <w:top w:val="none" w:sz="0" w:space="0" w:color="auto"/>
        <w:left w:val="none" w:sz="0" w:space="0" w:color="auto"/>
        <w:bottom w:val="none" w:sz="0" w:space="0" w:color="auto"/>
        <w:right w:val="none" w:sz="0" w:space="0" w:color="auto"/>
      </w:divBdr>
    </w:div>
    <w:div w:id="369888434">
      <w:marLeft w:val="0"/>
      <w:marRight w:val="0"/>
      <w:marTop w:val="0"/>
      <w:marBottom w:val="0"/>
      <w:divBdr>
        <w:top w:val="none" w:sz="0" w:space="0" w:color="auto"/>
        <w:left w:val="none" w:sz="0" w:space="0" w:color="auto"/>
        <w:bottom w:val="none" w:sz="0" w:space="0" w:color="auto"/>
        <w:right w:val="none" w:sz="0" w:space="0" w:color="auto"/>
      </w:divBdr>
    </w:div>
    <w:div w:id="369917368">
      <w:marLeft w:val="0"/>
      <w:marRight w:val="0"/>
      <w:marTop w:val="0"/>
      <w:marBottom w:val="0"/>
      <w:divBdr>
        <w:top w:val="none" w:sz="0" w:space="0" w:color="auto"/>
        <w:left w:val="none" w:sz="0" w:space="0" w:color="auto"/>
        <w:bottom w:val="none" w:sz="0" w:space="0" w:color="auto"/>
        <w:right w:val="none" w:sz="0" w:space="0" w:color="auto"/>
      </w:divBdr>
    </w:div>
    <w:div w:id="370037101">
      <w:marLeft w:val="0"/>
      <w:marRight w:val="0"/>
      <w:marTop w:val="0"/>
      <w:marBottom w:val="0"/>
      <w:divBdr>
        <w:top w:val="none" w:sz="0" w:space="0" w:color="auto"/>
        <w:left w:val="none" w:sz="0" w:space="0" w:color="auto"/>
        <w:bottom w:val="none" w:sz="0" w:space="0" w:color="auto"/>
        <w:right w:val="none" w:sz="0" w:space="0" w:color="auto"/>
      </w:divBdr>
    </w:div>
    <w:div w:id="370232844">
      <w:marLeft w:val="0"/>
      <w:marRight w:val="0"/>
      <w:marTop w:val="0"/>
      <w:marBottom w:val="0"/>
      <w:divBdr>
        <w:top w:val="none" w:sz="0" w:space="0" w:color="auto"/>
        <w:left w:val="none" w:sz="0" w:space="0" w:color="auto"/>
        <w:bottom w:val="none" w:sz="0" w:space="0" w:color="auto"/>
        <w:right w:val="none" w:sz="0" w:space="0" w:color="auto"/>
      </w:divBdr>
    </w:div>
    <w:div w:id="370570414">
      <w:marLeft w:val="0"/>
      <w:marRight w:val="0"/>
      <w:marTop w:val="0"/>
      <w:marBottom w:val="0"/>
      <w:divBdr>
        <w:top w:val="none" w:sz="0" w:space="0" w:color="auto"/>
        <w:left w:val="none" w:sz="0" w:space="0" w:color="auto"/>
        <w:bottom w:val="none" w:sz="0" w:space="0" w:color="auto"/>
        <w:right w:val="none" w:sz="0" w:space="0" w:color="auto"/>
      </w:divBdr>
    </w:div>
    <w:div w:id="370611384">
      <w:marLeft w:val="0"/>
      <w:marRight w:val="0"/>
      <w:marTop w:val="0"/>
      <w:marBottom w:val="0"/>
      <w:divBdr>
        <w:top w:val="none" w:sz="0" w:space="0" w:color="auto"/>
        <w:left w:val="none" w:sz="0" w:space="0" w:color="auto"/>
        <w:bottom w:val="none" w:sz="0" w:space="0" w:color="auto"/>
        <w:right w:val="none" w:sz="0" w:space="0" w:color="auto"/>
      </w:divBdr>
    </w:div>
    <w:div w:id="370887026">
      <w:marLeft w:val="0"/>
      <w:marRight w:val="0"/>
      <w:marTop w:val="0"/>
      <w:marBottom w:val="0"/>
      <w:divBdr>
        <w:top w:val="none" w:sz="0" w:space="0" w:color="auto"/>
        <w:left w:val="none" w:sz="0" w:space="0" w:color="auto"/>
        <w:bottom w:val="none" w:sz="0" w:space="0" w:color="auto"/>
        <w:right w:val="none" w:sz="0" w:space="0" w:color="auto"/>
      </w:divBdr>
    </w:div>
    <w:div w:id="370956033">
      <w:marLeft w:val="0"/>
      <w:marRight w:val="0"/>
      <w:marTop w:val="0"/>
      <w:marBottom w:val="0"/>
      <w:divBdr>
        <w:top w:val="none" w:sz="0" w:space="0" w:color="auto"/>
        <w:left w:val="none" w:sz="0" w:space="0" w:color="auto"/>
        <w:bottom w:val="none" w:sz="0" w:space="0" w:color="auto"/>
        <w:right w:val="none" w:sz="0" w:space="0" w:color="auto"/>
      </w:divBdr>
    </w:div>
    <w:div w:id="371080969">
      <w:marLeft w:val="0"/>
      <w:marRight w:val="0"/>
      <w:marTop w:val="0"/>
      <w:marBottom w:val="0"/>
      <w:divBdr>
        <w:top w:val="none" w:sz="0" w:space="0" w:color="auto"/>
        <w:left w:val="none" w:sz="0" w:space="0" w:color="auto"/>
        <w:bottom w:val="none" w:sz="0" w:space="0" w:color="auto"/>
        <w:right w:val="none" w:sz="0" w:space="0" w:color="auto"/>
      </w:divBdr>
    </w:div>
    <w:div w:id="371350894">
      <w:marLeft w:val="0"/>
      <w:marRight w:val="0"/>
      <w:marTop w:val="0"/>
      <w:marBottom w:val="0"/>
      <w:divBdr>
        <w:top w:val="none" w:sz="0" w:space="0" w:color="auto"/>
        <w:left w:val="none" w:sz="0" w:space="0" w:color="auto"/>
        <w:bottom w:val="none" w:sz="0" w:space="0" w:color="auto"/>
        <w:right w:val="none" w:sz="0" w:space="0" w:color="auto"/>
      </w:divBdr>
    </w:div>
    <w:div w:id="371467950">
      <w:marLeft w:val="0"/>
      <w:marRight w:val="0"/>
      <w:marTop w:val="0"/>
      <w:marBottom w:val="0"/>
      <w:divBdr>
        <w:top w:val="none" w:sz="0" w:space="0" w:color="auto"/>
        <w:left w:val="none" w:sz="0" w:space="0" w:color="auto"/>
        <w:bottom w:val="none" w:sz="0" w:space="0" w:color="auto"/>
        <w:right w:val="none" w:sz="0" w:space="0" w:color="auto"/>
      </w:divBdr>
    </w:div>
    <w:div w:id="371734747">
      <w:marLeft w:val="0"/>
      <w:marRight w:val="0"/>
      <w:marTop w:val="0"/>
      <w:marBottom w:val="0"/>
      <w:divBdr>
        <w:top w:val="none" w:sz="0" w:space="0" w:color="auto"/>
        <w:left w:val="none" w:sz="0" w:space="0" w:color="auto"/>
        <w:bottom w:val="none" w:sz="0" w:space="0" w:color="auto"/>
        <w:right w:val="none" w:sz="0" w:space="0" w:color="auto"/>
      </w:divBdr>
    </w:div>
    <w:div w:id="371810833">
      <w:marLeft w:val="0"/>
      <w:marRight w:val="0"/>
      <w:marTop w:val="0"/>
      <w:marBottom w:val="0"/>
      <w:divBdr>
        <w:top w:val="none" w:sz="0" w:space="0" w:color="auto"/>
        <w:left w:val="none" w:sz="0" w:space="0" w:color="auto"/>
        <w:bottom w:val="none" w:sz="0" w:space="0" w:color="auto"/>
        <w:right w:val="none" w:sz="0" w:space="0" w:color="auto"/>
      </w:divBdr>
    </w:div>
    <w:div w:id="372000017">
      <w:marLeft w:val="0"/>
      <w:marRight w:val="0"/>
      <w:marTop w:val="0"/>
      <w:marBottom w:val="0"/>
      <w:divBdr>
        <w:top w:val="none" w:sz="0" w:space="0" w:color="auto"/>
        <w:left w:val="none" w:sz="0" w:space="0" w:color="auto"/>
        <w:bottom w:val="none" w:sz="0" w:space="0" w:color="auto"/>
        <w:right w:val="none" w:sz="0" w:space="0" w:color="auto"/>
      </w:divBdr>
    </w:div>
    <w:div w:id="372075066">
      <w:marLeft w:val="0"/>
      <w:marRight w:val="0"/>
      <w:marTop w:val="0"/>
      <w:marBottom w:val="0"/>
      <w:divBdr>
        <w:top w:val="none" w:sz="0" w:space="0" w:color="auto"/>
        <w:left w:val="none" w:sz="0" w:space="0" w:color="auto"/>
        <w:bottom w:val="none" w:sz="0" w:space="0" w:color="auto"/>
        <w:right w:val="none" w:sz="0" w:space="0" w:color="auto"/>
      </w:divBdr>
    </w:div>
    <w:div w:id="372118795">
      <w:marLeft w:val="0"/>
      <w:marRight w:val="0"/>
      <w:marTop w:val="0"/>
      <w:marBottom w:val="0"/>
      <w:divBdr>
        <w:top w:val="none" w:sz="0" w:space="0" w:color="auto"/>
        <w:left w:val="none" w:sz="0" w:space="0" w:color="auto"/>
        <w:bottom w:val="none" w:sz="0" w:space="0" w:color="auto"/>
        <w:right w:val="none" w:sz="0" w:space="0" w:color="auto"/>
      </w:divBdr>
    </w:div>
    <w:div w:id="372729980">
      <w:marLeft w:val="0"/>
      <w:marRight w:val="0"/>
      <w:marTop w:val="0"/>
      <w:marBottom w:val="0"/>
      <w:divBdr>
        <w:top w:val="none" w:sz="0" w:space="0" w:color="auto"/>
        <w:left w:val="none" w:sz="0" w:space="0" w:color="auto"/>
        <w:bottom w:val="none" w:sz="0" w:space="0" w:color="auto"/>
        <w:right w:val="none" w:sz="0" w:space="0" w:color="auto"/>
      </w:divBdr>
    </w:div>
    <w:div w:id="373039649">
      <w:marLeft w:val="0"/>
      <w:marRight w:val="0"/>
      <w:marTop w:val="0"/>
      <w:marBottom w:val="0"/>
      <w:divBdr>
        <w:top w:val="none" w:sz="0" w:space="0" w:color="auto"/>
        <w:left w:val="none" w:sz="0" w:space="0" w:color="auto"/>
        <w:bottom w:val="none" w:sz="0" w:space="0" w:color="auto"/>
        <w:right w:val="none" w:sz="0" w:space="0" w:color="auto"/>
      </w:divBdr>
    </w:div>
    <w:div w:id="373118281">
      <w:marLeft w:val="0"/>
      <w:marRight w:val="0"/>
      <w:marTop w:val="0"/>
      <w:marBottom w:val="0"/>
      <w:divBdr>
        <w:top w:val="none" w:sz="0" w:space="0" w:color="auto"/>
        <w:left w:val="none" w:sz="0" w:space="0" w:color="auto"/>
        <w:bottom w:val="none" w:sz="0" w:space="0" w:color="auto"/>
        <w:right w:val="none" w:sz="0" w:space="0" w:color="auto"/>
      </w:divBdr>
    </w:div>
    <w:div w:id="373162917">
      <w:marLeft w:val="0"/>
      <w:marRight w:val="0"/>
      <w:marTop w:val="0"/>
      <w:marBottom w:val="0"/>
      <w:divBdr>
        <w:top w:val="none" w:sz="0" w:space="0" w:color="auto"/>
        <w:left w:val="none" w:sz="0" w:space="0" w:color="auto"/>
        <w:bottom w:val="none" w:sz="0" w:space="0" w:color="auto"/>
        <w:right w:val="none" w:sz="0" w:space="0" w:color="auto"/>
      </w:divBdr>
    </w:div>
    <w:div w:id="373232513">
      <w:marLeft w:val="0"/>
      <w:marRight w:val="0"/>
      <w:marTop w:val="0"/>
      <w:marBottom w:val="0"/>
      <w:divBdr>
        <w:top w:val="none" w:sz="0" w:space="0" w:color="auto"/>
        <w:left w:val="none" w:sz="0" w:space="0" w:color="auto"/>
        <w:bottom w:val="none" w:sz="0" w:space="0" w:color="auto"/>
        <w:right w:val="none" w:sz="0" w:space="0" w:color="auto"/>
      </w:divBdr>
    </w:div>
    <w:div w:id="373390510">
      <w:marLeft w:val="0"/>
      <w:marRight w:val="0"/>
      <w:marTop w:val="0"/>
      <w:marBottom w:val="0"/>
      <w:divBdr>
        <w:top w:val="none" w:sz="0" w:space="0" w:color="auto"/>
        <w:left w:val="none" w:sz="0" w:space="0" w:color="auto"/>
        <w:bottom w:val="none" w:sz="0" w:space="0" w:color="auto"/>
        <w:right w:val="none" w:sz="0" w:space="0" w:color="auto"/>
      </w:divBdr>
    </w:div>
    <w:div w:id="373652620">
      <w:marLeft w:val="0"/>
      <w:marRight w:val="0"/>
      <w:marTop w:val="0"/>
      <w:marBottom w:val="0"/>
      <w:divBdr>
        <w:top w:val="none" w:sz="0" w:space="0" w:color="auto"/>
        <w:left w:val="none" w:sz="0" w:space="0" w:color="auto"/>
        <w:bottom w:val="none" w:sz="0" w:space="0" w:color="auto"/>
        <w:right w:val="none" w:sz="0" w:space="0" w:color="auto"/>
      </w:divBdr>
    </w:div>
    <w:div w:id="373693921">
      <w:marLeft w:val="0"/>
      <w:marRight w:val="0"/>
      <w:marTop w:val="0"/>
      <w:marBottom w:val="0"/>
      <w:divBdr>
        <w:top w:val="none" w:sz="0" w:space="0" w:color="auto"/>
        <w:left w:val="none" w:sz="0" w:space="0" w:color="auto"/>
        <w:bottom w:val="none" w:sz="0" w:space="0" w:color="auto"/>
        <w:right w:val="none" w:sz="0" w:space="0" w:color="auto"/>
      </w:divBdr>
    </w:div>
    <w:div w:id="374546164">
      <w:marLeft w:val="0"/>
      <w:marRight w:val="0"/>
      <w:marTop w:val="0"/>
      <w:marBottom w:val="0"/>
      <w:divBdr>
        <w:top w:val="none" w:sz="0" w:space="0" w:color="auto"/>
        <w:left w:val="none" w:sz="0" w:space="0" w:color="auto"/>
        <w:bottom w:val="none" w:sz="0" w:space="0" w:color="auto"/>
        <w:right w:val="none" w:sz="0" w:space="0" w:color="auto"/>
      </w:divBdr>
    </w:div>
    <w:div w:id="374623647">
      <w:marLeft w:val="0"/>
      <w:marRight w:val="0"/>
      <w:marTop w:val="0"/>
      <w:marBottom w:val="0"/>
      <w:divBdr>
        <w:top w:val="none" w:sz="0" w:space="0" w:color="auto"/>
        <w:left w:val="none" w:sz="0" w:space="0" w:color="auto"/>
        <w:bottom w:val="none" w:sz="0" w:space="0" w:color="auto"/>
        <w:right w:val="none" w:sz="0" w:space="0" w:color="auto"/>
      </w:divBdr>
    </w:div>
    <w:div w:id="374811971">
      <w:marLeft w:val="0"/>
      <w:marRight w:val="0"/>
      <w:marTop w:val="0"/>
      <w:marBottom w:val="0"/>
      <w:divBdr>
        <w:top w:val="none" w:sz="0" w:space="0" w:color="auto"/>
        <w:left w:val="none" w:sz="0" w:space="0" w:color="auto"/>
        <w:bottom w:val="none" w:sz="0" w:space="0" w:color="auto"/>
        <w:right w:val="none" w:sz="0" w:space="0" w:color="auto"/>
      </w:divBdr>
    </w:div>
    <w:div w:id="375812957">
      <w:marLeft w:val="0"/>
      <w:marRight w:val="0"/>
      <w:marTop w:val="0"/>
      <w:marBottom w:val="0"/>
      <w:divBdr>
        <w:top w:val="none" w:sz="0" w:space="0" w:color="auto"/>
        <w:left w:val="none" w:sz="0" w:space="0" w:color="auto"/>
        <w:bottom w:val="none" w:sz="0" w:space="0" w:color="auto"/>
        <w:right w:val="none" w:sz="0" w:space="0" w:color="auto"/>
      </w:divBdr>
    </w:div>
    <w:div w:id="375856461">
      <w:marLeft w:val="0"/>
      <w:marRight w:val="0"/>
      <w:marTop w:val="0"/>
      <w:marBottom w:val="0"/>
      <w:divBdr>
        <w:top w:val="none" w:sz="0" w:space="0" w:color="auto"/>
        <w:left w:val="none" w:sz="0" w:space="0" w:color="auto"/>
        <w:bottom w:val="none" w:sz="0" w:space="0" w:color="auto"/>
        <w:right w:val="none" w:sz="0" w:space="0" w:color="auto"/>
      </w:divBdr>
    </w:div>
    <w:div w:id="375857339">
      <w:marLeft w:val="0"/>
      <w:marRight w:val="0"/>
      <w:marTop w:val="0"/>
      <w:marBottom w:val="0"/>
      <w:divBdr>
        <w:top w:val="none" w:sz="0" w:space="0" w:color="auto"/>
        <w:left w:val="none" w:sz="0" w:space="0" w:color="auto"/>
        <w:bottom w:val="none" w:sz="0" w:space="0" w:color="auto"/>
        <w:right w:val="none" w:sz="0" w:space="0" w:color="auto"/>
      </w:divBdr>
    </w:div>
    <w:div w:id="376048984">
      <w:marLeft w:val="0"/>
      <w:marRight w:val="0"/>
      <w:marTop w:val="0"/>
      <w:marBottom w:val="0"/>
      <w:divBdr>
        <w:top w:val="none" w:sz="0" w:space="0" w:color="auto"/>
        <w:left w:val="none" w:sz="0" w:space="0" w:color="auto"/>
        <w:bottom w:val="none" w:sz="0" w:space="0" w:color="auto"/>
        <w:right w:val="none" w:sz="0" w:space="0" w:color="auto"/>
      </w:divBdr>
    </w:div>
    <w:div w:id="376123278">
      <w:marLeft w:val="0"/>
      <w:marRight w:val="0"/>
      <w:marTop w:val="0"/>
      <w:marBottom w:val="0"/>
      <w:divBdr>
        <w:top w:val="none" w:sz="0" w:space="0" w:color="auto"/>
        <w:left w:val="none" w:sz="0" w:space="0" w:color="auto"/>
        <w:bottom w:val="none" w:sz="0" w:space="0" w:color="auto"/>
        <w:right w:val="none" w:sz="0" w:space="0" w:color="auto"/>
      </w:divBdr>
    </w:div>
    <w:div w:id="376204073">
      <w:marLeft w:val="0"/>
      <w:marRight w:val="0"/>
      <w:marTop w:val="0"/>
      <w:marBottom w:val="0"/>
      <w:divBdr>
        <w:top w:val="none" w:sz="0" w:space="0" w:color="auto"/>
        <w:left w:val="none" w:sz="0" w:space="0" w:color="auto"/>
        <w:bottom w:val="none" w:sz="0" w:space="0" w:color="auto"/>
        <w:right w:val="none" w:sz="0" w:space="0" w:color="auto"/>
      </w:divBdr>
    </w:div>
    <w:div w:id="376467928">
      <w:marLeft w:val="0"/>
      <w:marRight w:val="0"/>
      <w:marTop w:val="0"/>
      <w:marBottom w:val="0"/>
      <w:divBdr>
        <w:top w:val="none" w:sz="0" w:space="0" w:color="auto"/>
        <w:left w:val="none" w:sz="0" w:space="0" w:color="auto"/>
        <w:bottom w:val="none" w:sz="0" w:space="0" w:color="auto"/>
        <w:right w:val="none" w:sz="0" w:space="0" w:color="auto"/>
      </w:divBdr>
    </w:div>
    <w:div w:id="376511711">
      <w:marLeft w:val="0"/>
      <w:marRight w:val="0"/>
      <w:marTop w:val="0"/>
      <w:marBottom w:val="0"/>
      <w:divBdr>
        <w:top w:val="none" w:sz="0" w:space="0" w:color="auto"/>
        <w:left w:val="none" w:sz="0" w:space="0" w:color="auto"/>
        <w:bottom w:val="none" w:sz="0" w:space="0" w:color="auto"/>
        <w:right w:val="none" w:sz="0" w:space="0" w:color="auto"/>
      </w:divBdr>
    </w:div>
    <w:div w:id="376706166">
      <w:marLeft w:val="0"/>
      <w:marRight w:val="0"/>
      <w:marTop w:val="0"/>
      <w:marBottom w:val="0"/>
      <w:divBdr>
        <w:top w:val="none" w:sz="0" w:space="0" w:color="auto"/>
        <w:left w:val="none" w:sz="0" w:space="0" w:color="auto"/>
        <w:bottom w:val="none" w:sz="0" w:space="0" w:color="auto"/>
        <w:right w:val="none" w:sz="0" w:space="0" w:color="auto"/>
      </w:divBdr>
    </w:div>
    <w:div w:id="377360441">
      <w:marLeft w:val="0"/>
      <w:marRight w:val="0"/>
      <w:marTop w:val="0"/>
      <w:marBottom w:val="0"/>
      <w:divBdr>
        <w:top w:val="none" w:sz="0" w:space="0" w:color="auto"/>
        <w:left w:val="none" w:sz="0" w:space="0" w:color="auto"/>
        <w:bottom w:val="none" w:sz="0" w:space="0" w:color="auto"/>
        <w:right w:val="none" w:sz="0" w:space="0" w:color="auto"/>
      </w:divBdr>
    </w:div>
    <w:div w:id="377434604">
      <w:marLeft w:val="0"/>
      <w:marRight w:val="0"/>
      <w:marTop w:val="0"/>
      <w:marBottom w:val="0"/>
      <w:divBdr>
        <w:top w:val="none" w:sz="0" w:space="0" w:color="auto"/>
        <w:left w:val="none" w:sz="0" w:space="0" w:color="auto"/>
        <w:bottom w:val="none" w:sz="0" w:space="0" w:color="auto"/>
        <w:right w:val="none" w:sz="0" w:space="0" w:color="auto"/>
      </w:divBdr>
    </w:div>
    <w:div w:id="377777458">
      <w:marLeft w:val="0"/>
      <w:marRight w:val="0"/>
      <w:marTop w:val="0"/>
      <w:marBottom w:val="0"/>
      <w:divBdr>
        <w:top w:val="none" w:sz="0" w:space="0" w:color="auto"/>
        <w:left w:val="none" w:sz="0" w:space="0" w:color="auto"/>
        <w:bottom w:val="none" w:sz="0" w:space="0" w:color="auto"/>
        <w:right w:val="none" w:sz="0" w:space="0" w:color="auto"/>
      </w:divBdr>
    </w:div>
    <w:div w:id="377903083">
      <w:marLeft w:val="0"/>
      <w:marRight w:val="0"/>
      <w:marTop w:val="0"/>
      <w:marBottom w:val="0"/>
      <w:divBdr>
        <w:top w:val="none" w:sz="0" w:space="0" w:color="auto"/>
        <w:left w:val="none" w:sz="0" w:space="0" w:color="auto"/>
        <w:bottom w:val="none" w:sz="0" w:space="0" w:color="auto"/>
        <w:right w:val="none" w:sz="0" w:space="0" w:color="auto"/>
      </w:divBdr>
    </w:div>
    <w:div w:id="377903269">
      <w:marLeft w:val="0"/>
      <w:marRight w:val="0"/>
      <w:marTop w:val="0"/>
      <w:marBottom w:val="0"/>
      <w:divBdr>
        <w:top w:val="none" w:sz="0" w:space="0" w:color="auto"/>
        <w:left w:val="none" w:sz="0" w:space="0" w:color="auto"/>
        <w:bottom w:val="none" w:sz="0" w:space="0" w:color="auto"/>
        <w:right w:val="none" w:sz="0" w:space="0" w:color="auto"/>
      </w:divBdr>
    </w:div>
    <w:div w:id="378020665">
      <w:marLeft w:val="0"/>
      <w:marRight w:val="0"/>
      <w:marTop w:val="0"/>
      <w:marBottom w:val="0"/>
      <w:divBdr>
        <w:top w:val="none" w:sz="0" w:space="0" w:color="auto"/>
        <w:left w:val="none" w:sz="0" w:space="0" w:color="auto"/>
        <w:bottom w:val="none" w:sz="0" w:space="0" w:color="auto"/>
        <w:right w:val="none" w:sz="0" w:space="0" w:color="auto"/>
      </w:divBdr>
    </w:div>
    <w:div w:id="378363478">
      <w:marLeft w:val="0"/>
      <w:marRight w:val="0"/>
      <w:marTop w:val="0"/>
      <w:marBottom w:val="0"/>
      <w:divBdr>
        <w:top w:val="none" w:sz="0" w:space="0" w:color="auto"/>
        <w:left w:val="none" w:sz="0" w:space="0" w:color="auto"/>
        <w:bottom w:val="none" w:sz="0" w:space="0" w:color="auto"/>
        <w:right w:val="none" w:sz="0" w:space="0" w:color="auto"/>
      </w:divBdr>
    </w:div>
    <w:div w:id="378407107">
      <w:marLeft w:val="0"/>
      <w:marRight w:val="0"/>
      <w:marTop w:val="0"/>
      <w:marBottom w:val="0"/>
      <w:divBdr>
        <w:top w:val="none" w:sz="0" w:space="0" w:color="auto"/>
        <w:left w:val="none" w:sz="0" w:space="0" w:color="auto"/>
        <w:bottom w:val="none" w:sz="0" w:space="0" w:color="auto"/>
        <w:right w:val="none" w:sz="0" w:space="0" w:color="auto"/>
      </w:divBdr>
    </w:div>
    <w:div w:id="378433223">
      <w:marLeft w:val="0"/>
      <w:marRight w:val="0"/>
      <w:marTop w:val="0"/>
      <w:marBottom w:val="0"/>
      <w:divBdr>
        <w:top w:val="none" w:sz="0" w:space="0" w:color="auto"/>
        <w:left w:val="none" w:sz="0" w:space="0" w:color="auto"/>
        <w:bottom w:val="none" w:sz="0" w:space="0" w:color="auto"/>
        <w:right w:val="none" w:sz="0" w:space="0" w:color="auto"/>
      </w:divBdr>
    </w:div>
    <w:div w:id="378669299">
      <w:marLeft w:val="0"/>
      <w:marRight w:val="0"/>
      <w:marTop w:val="0"/>
      <w:marBottom w:val="0"/>
      <w:divBdr>
        <w:top w:val="none" w:sz="0" w:space="0" w:color="auto"/>
        <w:left w:val="none" w:sz="0" w:space="0" w:color="auto"/>
        <w:bottom w:val="none" w:sz="0" w:space="0" w:color="auto"/>
        <w:right w:val="none" w:sz="0" w:space="0" w:color="auto"/>
      </w:divBdr>
    </w:div>
    <w:div w:id="378866834">
      <w:marLeft w:val="0"/>
      <w:marRight w:val="0"/>
      <w:marTop w:val="0"/>
      <w:marBottom w:val="0"/>
      <w:divBdr>
        <w:top w:val="none" w:sz="0" w:space="0" w:color="auto"/>
        <w:left w:val="none" w:sz="0" w:space="0" w:color="auto"/>
        <w:bottom w:val="none" w:sz="0" w:space="0" w:color="auto"/>
        <w:right w:val="none" w:sz="0" w:space="0" w:color="auto"/>
      </w:divBdr>
    </w:div>
    <w:div w:id="378894199">
      <w:marLeft w:val="0"/>
      <w:marRight w:val="0"/>
      <w:marTop w:val="0"/>
      <w:marBottom w:val="0"/>
      <w:divBdr>
        <w:top w:val="none" w:sz="0" w:space="0" w:color="auto"/>
        <w:left w:val="none" w:sz="0" w:space="0" w:color="auto"/>
        <w:bottom w:val="none" w:sz="0" w:space="0" w:color="auto"/>
        <w:right w:val="none" w:sz="0" w:space="0" w:color="auto"/>
      </w:divBdr>
    </w:div>
    <w:div w:id="378942311">
      <w:marLeft w:val="0"/>
      <w:marRight w:val="0"/>
      <w:marTop w:val="0"/>
      <w:marBottom w:val="0"/>
      <w:divBdr>
        <w:top w:val="none" w:sz="0" w:space="0" w:color="auto"/>
        <w:left w:val="none" w:sz="0" w:space="0" w:color="auto"/>
        <w:bottom w:val="none" w:sz="0" w:space="0" w:color="auto"/>
        <w:right w:val="none" w:sz="0" w:space="0" w:color="auto"/>
      </w:divBdr>
    </w:div>
    <w:div w:id="379133221">
      <w:marLeft w:val="0"/>
      <w:marRight w:val="0"/>
      <w:marTop w:val="0"/>
      <w:marBottom w:val="0"/>
      <w:divBdr>
        <w:top w:val="none" w:sz="0" w:space="0" w:color="auto"/>
        <w:left w:val="none" w:sz="0" w:space="0" w:color="auto"/>
        <w:bottom w:val="none" w:sz="0" w:space="0" w:color="auto"/>
        <w:right w:val="none" w:sz="0" w:space="0" w:color="auto"/>
      </w:divBdr>
    </w:div>
    <w:div w:id="379399084">
      <w:marLeft w:val="0"/>
      <w:marRight w:val="0"/>
      <w:marTop w:val="0"/>
      <w:marBottom w:val="0"/>
      <w:divBdr>
        <w:top w:val="none" w:sz="0" w:space="0" w:color="auto"/>
        <w:left w:val="none" w:sz="0" w:space="0" w:color="auto"/>
        <w:bottom w:val="none" w:sz="0" w:space="0" w:color="auto"/>
        <w:right w:val="none" w:sz="0" w:space="0" w:color="auto"/>
      </w:divBdr>
    </w:div>
    <w:div w:id="379548979">
      <w:marLeft w:val="0"/>
      <w:marRight w:val="0"/>
      <w:marTop w:val="0"/>
      <w:marBottom w:val="0"/>
      <w:divBdr>
        <w:top w:val="none" w:sz="0" w:space="0" w:color="auto"/>
        <w:left w:val="none" w:sz="0" w:space="0" w:color="auto"/>
        <w:bottom w:val="none" w:sz="0" w:space="0" w:color="auto"/>
        <w:right w:val="none" w:sz="0" w:space="0" w:color="auto"/>
      </w:divBdr>
    </w:div>
    <w:div w:id="379597188">
      <w:marLeft w:val="0"/>
      <w:marRight w:val="0"/>
      <w:marTop w:val="0"/>
      <w:marBottom w:val="0"/>
      <w:divBdr>
        <w:top w:val="none" w:sz="0" w:space="0" w:color="auto"/>
        <w:left w:val="none" w:sz="0" w:space="0" w:color="auto"/>
        <w:bottom w:val="none" w:sz="0" w:space="0" w:color="auto"/>
        <w:right w:val="none" w:sz="0" w:space="0" w:color="auto"/>
      </w:divBdr>
    </w:div>
    <w:div w:id="380057791">
      <w:marLeft w:val="0"/>
      <w:marRight w:val="0"/>
      <w:marTop w:val="0"/>
      <w:marBottom w:val="0"/>
      <w:divBdr>
        <w:top w:val="none" w:sz="0" w:space="0" w:color="auto"/>
        <w:left w:val="none" w:sz="0" w:space="0" w:color="auto"/>
        <w:bottom w:val="none" w:sz="0" w:space="0" w:color="auto"/>
        <w:right w:val="none" w:sz="0" w:space="0" w:color="auto"/>
      </w:divBdr>
    </w:div>
    <w:div w:id="380175592">
      <w:marLeft w:val="0"/>
      <w:marRight w:val="0"/>
      <w:marTop w:val="0"/>
      <w:marBottom w:val="0"/>
      <w:divBdr>
        <w:top w:val="none" w:sz="0" w:space="0" w:color="auto"/>
        <w:left w:val="none" w:sz="0" w:space="0" w:color="auto"/>
        <w:bottom w:val="none" w:sz="0" w:space="0" w:color="auto"/>
        <w:right w:val="none" w:sz="0" w:space="0" w:color="auto"/>
      </w:divBdr>
    </w:div>
    <w:div w:id="380372673">
      <w:marLeft w:val="0"/>
      <w:marRight w:val="0"/>
      <w:marTop w:val="0"/>
      <w:marBottom w:val="0"/>
      <w:divBdr>
        <w:top w:val="none" w:sz="0" w:space="0" w:color="auto"/>
        <w:left w:val="none" w:sz="0" w:space="0" w:color="auto"/>
        <w:bottom w:val="none" w:sz="0" w:space="0" w:color="auto"/>
        <w:right w:val="none" w:sz="0" w:space="0" w:color="auto"/>
      </w:divBdr>
    </w:div>
    <w:div w:id="380444449">
      <w:marLeft w:val="0"/>
      <w:marRight w:val="0"/>
      <w:marTop w:val="0"/>
      <w:marBottom w:val="0"/>
      <w:divBdr>
        <w:top w:val="none" w:sz="0" w:space="0" w:color="auto"/>
        <w:left w:val="none" w:sz="0" w:space="0" w:color="auto"/>
        <w:bottom w:val="none" w:sz="0" w:space="0" w:color="auto"/>
        <w:right w:val="none" w:sz="0" w:space="0" w:color="auto"/>
      </w:divBdr>
    </w:div>
    <w:div w:id="380591488">
      <w:marLeft w:val="0"/>
      <w:marRight w:val="0"/>
      <w:marTop w:val="0"/>
      <w:marBottom w:val="0"/>
      <w:divBdr>
        <w:top w:val="none" w:sz="0" w:space="0" w:color="auto"/>
        <w:left w:val="none" w:sz="0" w:space="0" w:color="auto"/>
        <w:bottom w:val="none" w:sz="0" w:space="0" w:color="auto"/>
        <w:right w:val="none" w:sz="0" w:space="0" w:color="auto"/>
      </w:divBdr>
    </w:div>
    <w:div w:id="380791863">
      <w:marLeft w:val="0"/>
      <w:marRight w:val="0"/>
      <w:marTop w:val="0"/>
      <w:marBottom w:val="0"/>
      <w:divBdr>
        <w:top w:val="none" w:sz="0" w:space="0" w:color="auto"/>
        <w:left w:val="none" w:sz="0" w:space="0" w:color="auto"/>
        <w:bottom w:val="none" w:sz="0" w:space="0" w:color="auto"/>
        <w:right w:val="none" w:sz="0" w:space="0" w:color="auto"/>
      </w:divBdr>
    </w:div>
    <w:div w:id="380834734">
      <w:marLeft w:val="0"/>
      <w:marRight w:val="0"/>
      <w:marTop w:val="0"/>
      <w:marBottom w:val="0"/>
      <w:divBdr>
        <w:top w:val="none" w:sz="0" w:space="0" w:color="auto"/>
        <w:left w:val="none" w:sz="0" w:space="0" w:color="auto"/>
        <w:bottom w:val="none" w:sz="0" w:space="0" w:color="auto"/>
        <w:right w:val="none" w:sz="0" w:space="0" w:color="auto"/>
      </w:divBdr>
    </w:div>
    <w:div w:id="380907373">
      <w:marLeft w:val="0"/>
      <w:marRight w:val="0"/>
      <w:marTop w:val="0"/>
      <w:marBottom w:val="0"/>
      <w:divBdr>
        <w:top w:val="none" w:sz="0" w:space="0" w:color="auto"/>
        <w:left w:val="none" w:sz="0" w:space="0" w:color="auto"/>
        <w:bottom w:val="none" w:sz="0" w:space="0" w:color="auto"/>
        <w:right w:val="none" w:sz="0" w:space="0" w:color="auto"/>
      </w:divBdr>
    </w:div>
    <w:div w:id="381250545">
      <w:marLeft w:val="0"/>
      <w:marRight w:val="0"/>
      <w:marTop w:val="0"/>
      <w:marBottom w:val="0"/>
      <w:divBdr>
        <w:top w:val="none" w:sz="0" w:space="0" w:color="auto"/>
        <w:left w:val="none" w:sz="0" w:space="0" w:color="auto"/>
        <w:bottom w:val="none" w:sz="0" w:space="0" w:color="auto"/>
        <w:right w:val="none" w:sz="0" w:space="0" w:color="auto"/>
      </w:divBdr>
    </w:div>
    <w:div w:id="381365974">
      <w:marLeft w:val="0"/>
      <w:marRight w:val="0"/>
      <w:marTop w:val="0"/>
      <w:marBottom w:val="0"/>
      <w:divBdr>
        <w:top w:val="none" w:sz="0" w:space="0" w:color="auto"/>
        <w:left w:val="none" w:sz="0" w:space="0" w:color="auto"/>
        <w:bottom w:val="none" w:sz="0" w:space="0" w:color="auto"/>
        <w:right w:val="none" w:sz="0" w:space="0" w:color="auto"/>
      </w:divBdr>
    </w:div>
    <w:div w:id="381369860">
      <w:marLeft w:val="0"/>
      <w:marRight w:val="0"/>
      <w:marTop w:val="0"/>
      <w:marBottom w:val="0"/>
      <w:divBdr>
        <w:top w:val="none" w:sz="0" w:space="0" w:color="auto"/>
        <w:left w:val="none" w:sz="0" w:space="0" w:color="auto"/>
        <w:bottom w:val="none" w:sz="0" w:space="0" w:color="auto"/>
        <w:right w:val="none" w:sz="0" w:space="0" w:color="auto"/>
      </w:divBdr>
    </w:div>
    <w:div w:id="381641096">
      <w:marLeft w:val="0"/>
      <w:marRight w:val="0"/>
      <w:marTop w:val="0"/>
      <w:marBottom w:val="0"/>
      <w:divBdr>
        <w:top w:val="none" w:sz="0" w:space="0" w:color="auto"/>
        <w:left w:val="none" w:sz="0" w:space="0" w:color="auto"/>
        <w:bottom w:val="none" w:sz="0" w:space="0" w:color="auto"/>
        <w:right w:val="none" w:sz="0" w:space="0" w:color="auto"/>
      </w:divBdr>
    </w:div>
    <w:div w:id="381751619">
      <w:marLeft w:val="0"/>
      <w:marRight w:val="0"/>
      <w:marTop w:val="0"/>
      <w:marBottom w:val="0"/>
      <w:divBdr>
        <w:top w:val="none" w:sz="0" w:space="0" w:color="auto"/>
        <w:left w:val="none" w:sz="0" w:space="0" w:color="auto"/>
        <w:bottom w:val="none" w:sz="0" w:space="0" w:color="auto"/>
        <w:right w:val="none" w:sz="0" w:space="0" w:color="auto"/>
      </w:divBdr>
    </w:div>
    <w:div w:id="382097098">
      <w:marLeft w:val="0"/>
      <w:marRight w:val="0"/>
      <w:marTop w:val="0"/>
      <w:marBottom w:val="0"/>
      <w:divBdr>
        <w:top w:val="none" w:sz="0" w:space="0" w:color="auto"/>
        <w:left w:val="none" w:sz="0" w:space="0" w:color="auto"/>
        <w:bottom w:val="none" w:sz="0" w:space="0" w:color="auto"/>
        <w:right w:val="none" w:sz="0" w:space="0" w:color="auto"/>
      </w:divBdr>
    </w:div>
    <w:div w:id="382484727">
      <w:marLeft w:val="0"/>
      <w:marRight w:val="0"/>
      <w:marTop w:val="0"/>
      <w:marBottom w:val="0"/>
      <w:divBdr>
        <w:top w:val="none" w:sz="0" w:space="0" w:color="auto"/>
        <w:left w:val="none" w:sz="0" w:space="0" w:color="auto"/>
        <w:bottom w:val="none" w:sz="0" w:space="0" w:color="auto"/>
        <w:right w:val="none" w:sz="0" w:space="0" w:color="auto"/>
      </w:divBdr>
    </w:div>
    <w:div w:id="382603100">
      <w:marLeft w:val="0"/>
      <w:marRight w:val="0"/>
      <w:marTop w:val="0"/>
      <w:marBottom w:val="0"/>
      <w:divBdr>
        <w:top w:val="none" w:sz="0" w:space="0" w:color="auto"/>
        <w:left w:val="none" w:sz="0" w:space="0" w:color="auto"/>
        <w:bottom w:val="none" w:sz="0" w:space="0" w:color="auto"/>
        <w:right w:val="none" w:sz="0" w:space="0" w:color="auto"/>
      </w:divBdr>
    </w:div>
    <w:div w:id="382946659">
      <w:marLeft w:val="0"/>
      <w:marRight w:val="0"/>
      <w:marTop w:val="0"/>
      <w:marBottom w:val="0"/>
      <w:divBdr>
        <w:top w:val="none" w:sz="0" w:space="0" w:color="auto"/>
        <w:left w:val="none" w:sz="0" w:space="0" w:color="auto"/>
        <w:bottom w:val="none" w:sz="0" w:space="0" w:color="auto"/>
        <w:right w:val="none" w:sz="0" w:space="0" w:color="auto"/>
      </w:divBdr>
    </w:div>
    <w:div w:id="384329553">
      <w:marLeft w:val="0"/>
      <w:marRight w:val="0"/>
      <w:marTop w:val="0"/>
      <w:marBottom w:val="0"/>
      <w:divBdr>
        <w:top w:val="none" w:sz="0" w:space="0" w:color="auto"/>
        <w:left w:val="none" w:sz="0" w:space="0" w:color="auto"/>
        <w:bottom w:val="none" w:sz="0" w:space="0" w:color="auto"/>
        <w:right w:val="none" w:sz="0" w:space="0" w:color="auto"/>
      </w:divBdr>
    </w:div>
    <w:div w:id="384523686">
      <w:marLeft w:val="0"/>
      <w:marRight w:val="0"/>
      <w:marTop w:val="0"/>
      <w:marBottom w:val="0"/>
      <w:divBdr>
        <w:top w:val="none" w:sz="0" w:space="0" w:color="auto"/>
        <w:left w:val="none" w:sz="0" w:space="0" w:color="auto"/>
        <w:bottom w:val="none" w:sz="0" w:space="0" w:color="auto"/>
        <w:right w:val="none" w:sz="0" w:space="0" w:color="auto"/>
      </w:divBdr>
    </w:div>
    <w:div w:id="384721849">
      <w:marLeft w:val="0"/>
      <w:marRight w:val="0"/>
      <w:marTop w:val="0"/>
      <w:marBottom w:val="0"/>
      <w:divBdr>
        <w:top w:val="none" w:sz="0" w:space="0" w:color="auto"/>
        <w:left w:val="none" w:sz="0" w:space="0" w:color="auto"/>
        <w:bottom w:val="none" w:sz="0" w:space="0" w:color="auto"/>
        <w:right w:val="none" w:sz="0" w:space="0" w:color="auto"/>
      </w:divBdr>
    </w:div>
    <w:div w:id="385106513">
      <w:marLeft w:val="0"/>
      <w:marRight w:val="0"/>
      <w:marTop w:val="0"/>
      <w:marBottom w:val="0"/>
      <w:divBdr>
        <w:top w:val="none" w:sz="0" w:space="0" w:color="auto"/>
        <w:left w:val="none" w:sz="0" w:space="0" w:color="auto"/>
        <w:bottom w:val="none" w:sz="0" w:space="0" w:color="auto"/>
        <w:right w:val="none" w:sz="0" w:space="0" w:color="auto"/>
      </w:divBdr>
    </w:div>
    <w:div w:id="385421458">
      <w:marLeft w:val="0"/>
      <w:marRight w:val="0"/>
      <w:marTop w:val="0"/>
      <w:marBottom w:val="0"/>
      <w:divBdr>
        <w:top w:val="none" w:sz="0" w:space="0" w:color="auto"/>
        <w:left w:val="none" w:sz="0" w:space="0" w:color="auto"/>
        <w:bottom w:val="none" w:sz="0" w:space="0" w:color="auto"/>
        <w:right w:val="none" w:sz="0" w:space="0" w:color="auto"/>
      </w:divBdr>
    </w:div>
    <w:div w:id="385568862">
      <w:marLeft w:val="0"/>
      <w:marRight w:val="0"/>
      <w:marTop w:val="0"/>
      <w:marBottom w:val="0"/>
      <w:divBdr>
        <w:top w:val="none" w:sz="0" w:space="0" w:color="auto"/>
        <w:left w:val="none" w:sz="0" w:space="0" w:color="auto"/>
        <w:bottom w:val="none" w:sz="0" w:space="0" w:color="auto"/>
        <w:right w:val="none" w:sz="0" w:space="0" w:color="auto"/>
      </w:divBdr>
    </w:div>
    <w:div w:id="385641634">
      <w:marLeft w:val="0"/>
      <w:marRight w:val="0"/>
      <w:marTop w:val="0"/>
      <w:marBottom w:val="0"/>
      <w:divBdr>
        <w:top w:val="none" w:sz="0" w:space="0" w:color="auto"/>
        <w:left w:val="none" w:sz="0" w:space="0" w:color="auto"/>
        <w:bottom w:val="none" w:sz="0" w:space="0" w:color="auto"/>
        <w:right w:val="none" w:sz="0" w:space="0" w:color="auto"/>
      </w:divBdr>
    </w:div>
    <w:div w:id="387073906">
      <w:marLeft w:val="0"/>
      <w:marRight w:val="0"/>
      <w:marTop w:val="0"/>
      <w:marBottom w:val="0"/>
      <w:divBdr>
        <w:top w:val="none" w:sz="0" w:space="0" w:color="auto"/>
        <w:left w:val="none" w:sz="0" w:space="0" w:color="auto"/>
        <w:bottom w:val="none" w:sz="0" w:space="0" w:color="auto"/>
        <w:right w:val="none" w:sz="0" w:space="0" w:color="auto"/>
      </w:divBdr>
    </w:div>
    <w:div w:id="387388600">
      <w:marLeft w:val="0"/>
      <w:marRight w:val="0"/>
      <w:marTop w:val="0"/>
      <w:marBottom w:val="0"/>
      <w:divBdr>
        <w:top w:val="none" w:sz="0" w:space="0" w:color="auto"/>
        <w:left w:val="none" w:sz="0" w:space="0" w:color="auto"/>
        <w:bottom w:val="none" w:sz="0" w:space="0" w:color="auto"/>
        <w:right w:val="none" w:sz="0" w:space="0" w:color="auto"/>
      </w:divBdr>
    </w:div>
    <w:div w:id="387605551">
      <w:marLeft w:val="0"/>
      <w:marRight w:val="0"/>
      <w:marTop w:val="0"/>
      <w:marBottom w:val="0"/>
      <w:divBdr>
        <w:top w:val="none" w:sz="0" w:space="0" w:color="auto"/>
        <w:left w:val="none" w:sz="0" w:space="0" w:color="auto"/>
        <w:bottom w:val="none" w:sz="0" w:space="0" w:color="auto"/>
        <w:right w:val="none" w:sz="0" w:space="0" w:color="auto"/>
      </w:divBdr>
    </w:div>
    <w:div w:id="387847629">
      <w:marLeft w:val="0"/>
      <w:marRight w:val="0"/>
      <w:marTop w:val="0"/>
      <w:marBottom w:val="0"/>
      <w:divBdr>
        <w:top w:val="none" w:sz="0" w:space="0" w:color="auto"/>
        <w:left w:val="none" w:sz="0" w:space="0" w:color="auto"/>
        <w:bottom w:val="none" w:sz="0" w:space="0" w:color="auto"/>
        <w:right w:val="none" w:sz="0" w:space="0" w:color="auto"/>
      </w:divBdr>
    </w:div>
    <w:div w:id="388454527">
      <w:marLeft w:val="0"/>
      <w:marRight w:val="0"/>
      <w:marTop w:val="0"/>
      <w:marBottom w:val="0"/>
      <w:divBdr>
        <w:top w:val="none" w:sz="0" w:space="0" w:color="auto"/>
        <w:left w:val="none" w:sz="0" w:space="0" w:color="auto"/>
        <w:bottom w:val="none" w:sz="0" w:space="0" w:color="auto"/>
        <w:right w:val="none" w:sz="0" w:space="0" w:color="auto"/>
      </w:divBdr>
    </w:div>
    <w:div w:id="388697544">
      <w:marLeft w:val="0"/>
      <w:marRight w:val="0"/>
      <w:marTop w:val="0"/>
      <w:marBottom w:val="0"/>
      <w:divBdr>
        <w:top w:val="none" w:sz="0" w:space="0" w:color="auto"/>
        <w:left w:val="none" w:sz="0" w:space="0" w:color="auto"/>
        <w:bottom w:val="none" w:sz="0" w:space="0" w:color="auto"/>
        <w:right w:val="none" w:sz="0" w:space="0" w:color="auto"/>
      </w:divBdr>
    </w:div>
    <w:div w:id="388767317">
      <w:marLeft w:val="0"/>
      <w:marRight w:val="0"/>
      <w:marTop w:val="0"/>
      <w:marBottom w:val="0"/>
      <w:divBdr>
        <w:top w:val="none" w:sz="0" w:space="0" w:color="auto"/>
        <w:left w:val="none" w:sz="0" w:space="0" w:color="auto"/>
        <w:bottom w:val="none" w:sz="0" w:space="0" w:color="auto"/>
        <w:right w:val="none" w:sz="0" w:space="0" w:color="auto"/>
      </w:divBdr>
    </w:div>
    <w:div w:id="389351204">
      <w:marLeft w:val="0"/>
      <w:marRight w:val="0"/>
      <w:marTop w:val="0"/>
      <w:marBottom w:val="0"/>
      <w:divBdr>
        <w:top w:val="none" w:sz="0" w:space="0" w:color="auto"/>
        <w:left w:val="none" w:sz="0" w:space="0" w:color="auto"/>
        <w:bottom w:val="none" w:sz="0" w:space="0" w:color="auto"/>
        <w:right w:val="none" w:sz="0" w:space="0" w:color="auto"/>
      </w:divBdr>
    </w:div>
    <w:div w:id="389382124">
      <w:marLeft w:val="0"/>
      <w:marRight w:val="0"/>
      <w:marTop w:val="0"/>
      <w:marBottom w:val="0"/>
      <w:divBdr>
        <w:top w:val="none" w:sz="0" w:space="0" w:color="auto"/>
        <w:left w:val="none" w:sz="0" w:space="0" w:color="auto"/>
        <w:bottom w:val="none" w:sz="0" w:space="0" w:color="auto"/>
        <w:right w:val="none" w:sz="0" w:space="0" w:color="auto"/>
      </w:divBdr>
    </w:div>
    <w:div w:id="389616897">
      <w:marLeft w:val="0"/>
      <w:marRight w:val="0"/>
      <w:marTop w:val="0"/>
      <w:marBottom w:val="0"/>
      <w:divBdr>
        <w:top w:val="none" w:sz="0" w:space="0" w:color="auto"/>
        <w:left w:val="none" w:sz="0" w:space="0" w:color="auto"/>
        <w:bottom w:val="none" w:sz="0" w:space="0" w:color="auto"/>
        <w:right w:val="none" w:sz="0" w:space="0" w:color="auto"/>
      </w:divBdr>
    </w:div>
    <w:div w:id="390004823">
      <w:marLeft w:val="0"/>
      <w:marRight w:val="0"/>
      <w:marTop w:val="0"/>
      <w:marBottom w:val="0"/>
      <w:divBdr>
        <w:top w:val="none" w:sz="0" w:space="0" w:color="auto"/>
        <w:left w:val="none" w:sz="0" w:space="0" w:color="auto"/>
        <w:bottom w:val="none" w:sz="0" w:space="0" w:color="auto"/>
        <w:right w:val="none" w:sz="0" w:space="0" w:color="auto"/>
      </w:divBdr>
    </w:div>
    <w:div w:id="390424952">
      <w:marLeft w:val="0"/>
      <w:marRight w:val="0"/>
      <w:marTop w:val="0"/>
      <w:marBottom w:val="0"/>
      <w:divBdr>
        <w:top w:val="none" w:sz="0" w:space="0" w:color="auto"/>
        <w:left w:val="none" w:sz="0" w:space="0" w:color="auto"/>
        <w:bottom w:val="none" w:sz="0" w:space="0" w:color="auto"/>
        <w:right w:val="none" w:sz="0" w:space="0" w:color="auto"/>
      </w:divBdr>
    </w:div>
    <w:div w:id="390662682">
      <w:marLeft w:val="0"/>
      <w:marRight w:val="0"/>
      <w:marTop w:val="0"/>
      <w:marBottom w:val="0"/>
      <w:divBdr>
        <w:top w:val="none" w:sz="0" w:space="0" w:color="auto"/>
        <w:left w:val="none" w:sz="0" w:space="0" w:color="auto"/>
        <w:bottom w:val="none" w:sz="0" w:space="0" w:color="auto"/>
        <w:right w:val="none" w:sz="0" w:space="0" w:color="auto"/>
      </w:divBdr>
    </w:div>
    <w:div w:id="390885190">
      <w:marLeft w:val="0"/>
      <w:marRight w:val="0"/>
      <w:marTop w:val="0"/>
      <w:marBottom w:val="0"/>
      <w:divBdr>
        <w:top w:val="none" w:sz="0" w:space="0" w:color="auto"/>
        <w:left w:val="none" w:sz="0" w:space="0" w:color="auto"/>
        <w:bottom w:val="none" w:sz="0" w:space="0" w:color="auto"/>
        <w:right w:val="none" w:sz="0" w:space="0" w:color="auto"/>
      </w:divBdr>
    </w:div>
    <w:div w:id="391007903">
      <w:marLeft w:val="0"/>
      <w:marRight w:val="0"/>
      <w:marTop w:val="0"/>
      <w:marBottom w:val="0"/>
      <w:divBdr>
        <w:top w:val="none" w:sz="0" w:space="0" w:color="auto"/>
        <w:left w:val="none" w:sz="0" w:space="0" w:color="auto"/>
        <w:bottom w:val="none" w:sz="0" w:space="0" w:color="auto"/>
        <w:right w:val="none" w:sz="0" w:space="0" w:color="auto"/>
      </w:divBdr>
    </w:div>
    <w:div w:id="391268572">
      <w:marLeft w:val="0"/>
      <w:marRight w:val="0"/>
      <w:marTop w:val="0"/>
      <w:marBottom w:val="0"/>
      <w:divBdr>
        <w:top w:val="none" w:sz="0" w:space="0" w:color="auto"/>
        <w:left w:val="none" w:sz="0" w:space="0" w:color="auto"/>
        <w:bottom w:val="none" w:sz="0" w:space="0" w:color="auto"/>
        <w:right w:val="none" w:sz="0" w:space="0" w:color="auto"/>
      </w:divBdr>
    </w:div>
    <w:div w:id="391269159">
      <w:marLeft w:val="0"/>
      <w:marRight w:val="0"/>
      <w:marTop w:val="0"/>
      <w:marBottom w:val="0"/>
      <w:divBdr>
        <w:top w:val="none" w:sz="0" w:space="0" w:color="auto"/>
        <w:left w:val="none" w:sz="0" w:space="0" w:color="auto"/>
        <w:bottom w:val="none" w:sz="0" w:space="0" w:color="auto"/>
        <w:right w:val="none" w:sz="0" w:space="0" w:color="auto"/>
      </w:divBdr>
    </w:div>
    <w:div w:id="391277264">
      <w:marLeft w:val="0"/>
      <w:marRight w:val="0"/>
      <w:marTop w:val="0"/>
      <w:marBottom w:val="0"/>
      <w:divBdr>
        <w:top w:val="none" w:sz="0" w:space="0" w:color="auto"/>
        <w:left w:val="none" w:sz="0" w:space="0" w:color="auto"/>
        <w:bottom w:val="none" w:sz="0" w:space="0" w:color="auto"/>
        <w:right w:val="none" w:sz="0" w:space="0" w:color="auto"/>
      </w:divBdr>
    </w:div>
    <w:div w:id="391390147">
      <w:marLeft w:val="0"/>
      <w:marRight w:val="0"/>
      <w:marTop w:val="0"/>
      <w:marBottom w:val="0"/>
      <w:divBdr>
        <w:top w:val="none" w:sz="0" w:space="0" w:color="auto"/>
        <w:left w:val="none" w:sz="0" w:space="0" w:color="auto"/>
        <w:bottom w:val="none" w:sz="0" w:space="0" w:color="auto"/>
        <w:right w:val="none" w:sz="0" w:space="0" w:color="auto"/>
      </w:divBdr>
    </w:div>
    <w:div w:id="391394710">
      <w:marLeft w:val="0"/>
      <w:marRight w:val="0"/>
      <w:marTop w:val="0"/>
      <w:marBottom w:val="0"/>
      <w:divBdr>
        <w:top w:val="none" w:sz="0" w:space="0" w:color="auto"/>
        <w:left w:val="none" w:sz="0" w:space="0" w:color="auto"/>
        <w:bottom w:val="none" w:sz="0" w:space="0" w:color="auto"/>
        <w:right w:val="none" w:sz="0" w:space="0" w:color="auto"/>
      </w:divBdr>
    </w:div>
    <w:div w:id="391542232">
      <w:marLeft w:val="0"/>
      <w:marRight w:val="0"/>
      <w:marTop w:val="0"/>
      <w:marBottom w:val="0"/>
      <w:divBdr>
        <w:top w:val="none" w:sz="0" w:space="0" w:color="auto"/>
        <w:left w:val="none" w:sz="0" w:space="0" w:color="auto"/>
        <w:bottom w:val="none" w:sz="0" w:space="0" w:color="auto"/>
        <w:right w:val="none" w:sz="0" w:space="0" w:color="auto"/>
      </w:divBdr>
    </w:div>
    <w:div w:id="391855328">
      <w:marLeft w:val="0"/>
      <w:marRight w:val="0"/>
      <w:marTop w:val="0"/>
      <w:marBottom w:val="0"/>
      <w:divBdr>
        <w:top w:val="none" w:sz="0" w:space="0" w:color="auto"/>
        <w:left w:val="none" w:sz="0" w:space="0" w:color="auto"/>
        <w:bottom w:val="none" w:sz="0" w:space="0" w:color="auto"/>
        <w:right w:val="none" w:sz="0" w:space="0" w:color="auto"/>
      </w:divBdr>
    </w:div>
    <w:div w:id="391926547">
      <w:marLeft w:val="0"/>
      <w:marRight w:val="0"/>
      <w:marTop w:val="0"/>
      <w:marBottom w:val="0"/>
      <w:divBdr>
        <w:top w:val="none" w:sz="0" w:space="0" w:color="auto"/>
        <w:left w:val="none" w:sz="0" w:space="0" w:color="auto"/>
        <w:bottom w:val="none" w:sz="0" w:space="0" w:color="auto"/>
        <w:right w:val="none" w:sz="0" w:space="0" w:color="auto"/>
      </w:divBdr>
    </w:div>
    <w:div w:id="392001774">
      <w:marLeft w:val="0"/>
      <w:marRight w:val="0"/>
      <w:marTop w:val="0"/>
      <w:marBottom w:val="0"/>
      <w:divBdr>
        <w:top w:val="none" w:sz="0" w:space="0" w:color="auto"/>
        <w:left w:val="none" w:sz="0" w:space="0" w:color="auto"/>
        <w:bottom w:val="none" w:sz="0" w:space="0" w:color="auto"/>
        <w:right w:val="none" w:sz="0" w:space="0" w:color="auto"/>
      </w:divBdr>
    </w:div>
    <w:div w:id="392044942">
      <w:marLeft w:val="0"/>
      <w:marRight w:val="0"/>
      <w:marTop w:val="0"/>
      <w:marBottom w:val="0"/>
      <w:divBdr>
        <w:top w:val="none" w:sz="0" w:space="0" w:color="auto"/>
        <w:left w:val="none" w:sz="0" w:space="0" w:color="auto"/>
        <w:bottom w:val="none" w:sz="0" w:space="0" w:color="auto"/>
        <w:right w:val="none" w:sz="0" w:space="0" w:color="auto"/>
      </w:divBdr>
    </w:div>
    <w:div w:id="392194177">
      <w:marLeft w:val="0"/>
      <w:marRight w:val="0"/>
      <w:marTop w:val="0"/>
      <w:marBottom w:val="0"/>
      <w:divBdr>
        <w:top w:val="none" w:sz="0" w:space="0" w:color="auto"/>
        <w:left w:val="none" w:sz="0" w:space="0" w:color="auto"/>
        <w:bottom w:val="none" w:sz="0" w:space="0" w:color="auto"/>
        <w:right w:val="none" w:sz="0" w:space="0" w:color="auto"/>
      </w:divBdr>
    </w:div>
    <w:div w:id="392236587">
      <w:marLeft w:val="0"/>
      <w:marRight w:val="0"/>
      <w:marTop w:val="0"/>
      <w:marBottom w:val="0"/>
      <w:divBdr>
        <w:top w:val="none" w:sz="0" w:space="0" w:color="auto"/>
        <w:left w:val="none" w:sz="0" w:space="0" w:color="auto"/>
        <w:bottom w:val="none" w:sz="0" w:space="0" w:color="auto"/>
        <w:right w:val="none" w:sz="0" w:space="0" w:color="auto"/>
      </w:divBdr>
    </w:div>
    <w:div w:id="392238839">
      <w:marLeft w:val="0"/>
      <w:marRight w:val="0"/>
      <w:marTop w:val="0"/>
      <w:marBottom w:val="0"/>
      <w:divBdr>
        <w:top w:val="none" w:sz="0" w:space="0" w:color="auto"/>
        <w:left w:val="none" w:sz="0" w:space="0" w:color="auto"/>
        <w:bottom w:val="none" w:sz="0" w:space="0" w:color="auto"/>
        <w:right w:val="none" w:sz="0" w:space="0" w:color="auto"/>
      </w:divBdr>
    </w:div>
    <w:div w:id="392317604">
      <w:marLeft w:val="0"/>
      <w:marRight w:val="0"/>
      <w:marTop w:val="0"/>
      <w:marBottom w:val="0"/>
      <w:divBdr>
        <w:top w:val="none" w:sz="0" w:space="0" w:color="auto"/>
        <w:left w:val="none" w:sz="0" w:space="0" w:color="auto"/>
        <w:bottom w:val="none" w:sz="0" w:space="0" w:color="auto"/>
        <w:right w:val="none" w:sz="0" w:space="0" w:color="auto"/>
      </w:divBdr>
    </w:div>
    <w:div w:id="392386697">
      <w:marLeft w:val="0"/>
      <w:marRight w:val="0"/>
      <w:marTop w:val="0"/>
      <w:marBottom w:val="0"/>
      <w:divBdr>
        <w:top w:val="none" w:sz="0" w:space="0" w:color="auto"/>
        <w:left w:val="none" w:sz="0" w:space="0" w:color="auto"/>
        <w:bottom w:val="none" w:sz="0" w:space="0" w:color="auto"/>
        <w:right w:val="none" w:sz="0" w:space="0" w:color="auto"/>
      </w:divBdr>
    </w:div>
    <w:div w:id="392504481">
      <w:marLeft w:val="0"/>
      <w:marRight w:val="0"/>
      <w:marTop w:val="0"/>
      <w:marBottom w:val="0"/>
      <w:divBdr>
        <w:top w:val="none" w:sz="0" w:space="0" w:color="auto"/>
        <w:left w:val="none" w:sz="0" w:space="0" w:color="auto"/>
        <w:bottom w:val="none" w:sz="0" w:space="0" w:color="auto"/>
        <w:right w:val="none" w:sz="0" w:space="0" w:color="auto"/>
      </w:divBdr>
    </w:div>
    <w:div w:id="392699136">
      <w:marLeft w:val="0"/>
      <w:marRight w:val="0"/>
      <w:marTop w:val="0"/>
      <w:marBottom w:val="0"/>
      <w:divBdr>
        <w:top w:val="none" w:sz="0" w:space="0" w:color="auto"/>
        <w:left w:val="none" w:sz="0" w:space="0" w:color="auto"/>
        <w:bottom w:val="none" w:sz="0" w:space="0" w:color="auto"/>
        <w:right w:val="none" w:sz="0" w:space="0" w:color="auto"/>
      </w:divBdr>
    </w:div>
    <w:div w:id="392700750">
      <w:marLeft w:val="0"/>
      <w:marRight w:val="0"/>
      <w:marTop w:val="0"/>
      <w:marBottom w:val="0"/>
      <w:divBdr>
        <w:top w:val="none" w:sz="0" w:space="0" w:color="auto"/>
        <w:left w:val="none" w:sz="0" w:space="0" w:color="auto"/>
        <w:bottom w:val="none" w:sz="0" w:space="0" w:color="auto"/>
        <w:right w:val="none" w:sz="0" w:space="0" w:color="auto"/>
      </w:divBdr>
    </w:div>
    <w:div w:id="392704820">
      <w:marLeft w:val="0"/>
      <w:marRight w:val="0"/>
      <w:marTop w:val="0"/>
      <w:marBottom w:val="0"/>
      <w:divBdr>
        <w:top w:val="none" w:sz="0" w:space="0" w:color="auto"/>
        <w:left w:val="none" w:sz="0" w:space="0" w:color="auto"/>
        <w:bottom w:val="none" w:sz="0" w:space="0" w:color="auto"/>
        <w:right w:val="none" w:sz="0" w:space="0" w:color="auto"/>
      </w:divBdr>
    </w:div>
    <w:div w:id="393354793">
      <w:marLeft w:val="0"/>
      <w:marRight w:val="0"/>
      <w:marTop w:val="0"/>
      <w:marBottom w:val="0"/>
      <w:divBdr>
        <w:top w:val="none" w:sz="0" w:space="0" w:color="auto"/>
        <w:left w:val="none" w:sz="0" w:space="0" w:color="auto"/>
        <w:bottom w:val="none" w:sz="0" w:space="0" w:color="auto"/>
        <w:right w:val="none" w:sz="0" w:space="0" w:color="auto"/>
      </w:divBdr>
    </w:div>
    <w:div w:id="393428069">
      <w:marLeft w:val="0"/>
      <w:marRight w:val="0"/>
      <w:marTop w:val="0"/>
      <w:marBottom w:val="0"/>
      <w:divBdr>
        <w:top w:val="none" w:sz="0" w:space="0" w:color="auto"/>
        <w:left w:val="none" w:sz="0" w:space="0" w:color="auto"/>
        <w:bottom w:val="none" w:sz="0" w:space="0" w:color="auto"/>
        <w:right w:val="none" w:sz="0" w:space="0" w:color="auto"/>
      </w:divBdr>
    </w:div>
    <w:div w:id="393702266">
      <w:marLeft w:val="0"/>
      <w:marRight w:val="0"/>
      <w:marTop w:val="0"/>
      <w:marBottom w:val="0"/>
      <w:divBdr>
        <w:top w:val="none" w:sz="0" w:space="0" w:color="auto"/>
        <w:left w:val="none" w:sz="0" w:space="0" w:color="auto"/>
        <w:bottom w:val="none" w:sz="0" w:space="0" w:color="auto"/>
        <w:right w:val="none" w:sz="0" w:space="0" w:color="auto"/>
      </w:divBdr>
    </w:div>
    <w:div w:id="393815223">
      <w:marLeft w:val="0"/>
      <w:marRight w:val="0"/>
      <w:marTop w:val="0"/>
      <w:marBottom w:val="0"/>
      <w:divBdr>
        <w:top w:val="none" w:sz="0" w:space="0" w:color="auto"/>
        <w:left w:val="none" w:sz="0" w:space="0" w:color="auto"/>
        <w:bottom w:val="none" w:sz="0" w:space="0" w:color="auto"/>
        <w:right w:val="none" w:sz="0" w:space="0" w:color="auto"/>
      </w:divBdr>
    </w:div>
    <w:div w:id="394007585">
      <w:marLeft w:val="0"/>
      <w:marRight w:val="0"/>
      <w:marTop w:val="0"/>
      <w:marBottom w:val="0"/>
      <w:divBdr>
        <w:top w:val="none" w:sz="0" w:space="0" w:color="auto"/>
        <w:left w:val="none" w:sz="0" w:space="0" w:color="auto"/>
        <w:bottom w:val="none" w:sz="0" w:space="0" w:color="auto"/>
        <w:right w:val="none" w:sz="0" w:space="0" w:color="auto"/>
      </w:divBdr>
    </w:div>
    <w:div w:id="394086394">
      <w:marLeft w:val="0"/>
      <w:marRight w:val="0"/>
      <w:marTop w:val="0"/>
      <w:marBottom w:val="0"/>
      <w:divBdr>
        <w:top w:val="none" w:sz="0" w:space="0" w:color="auto"/>
        <w:left w:val="none" w:sz="0" w:space="0" w:color="auto"/>
        <w:bottom w:val="none" w:sz="0" w:space="0" w:color="auto"/>
        <w:right w:val="none" w:sz="0" w:space="0" w:color="auto"/>
      </w:divBdr>
    </w:div>
    <w:div w:id="394281160">
      <w:marLeft w:val="0"/>
      <w:marRight w:val="0"/>
      <w:marTop w:val="0"/>
      <w:marBottom w:val="0"/>
      <w:divBdr>
        <w:top w:val="none" w:sz="0" w:space="0" w:color="auto"/>
        <w:left w:val="none" w:sz="0" w:space="0" w:color="auto"/>
        <w:bottom w:val="none" w:sz="0" w:space="0" w:color="auto"/>
        <w:right w:val="none" w:sz="0" w:space="0" w:color="auto"/>
      </w:divBdr>
    </w:div>
    <w:div w:id="394281209">
      <w:marLeft w:val="0"/>
      <w:marRight w:val="0"/>
      <w:marTop w:val="0"/>
      <w:marBottom w:val="0"/>
      <w:divBdr>
        <w:top w:val="none" w:sz="0" w:space="0" w:color="auto"/>
        <w:left w:val="none" w:sz="0" w:space="0" w:color="auto"/>
        <w:bottom w:val="none" w:sz="0" w:space="0" w:color="auto"/>
        <w:right w:val="none" w:sz="0" w:space="0" w:color="auto"/>
      </w:divBdr>
    </w:div>
    <w:div w:id="395056295">
      <w:marLeft w:val="0"/>
      <w:marRight w:val="0"/>
      <w:marTop w:val="0"/>
      <w:marBottom w:val="0"/>
      <w:divBdr>
        <w:top w:val="none" w:sz="0" w:space="0" w:color="auto"/>
        <w:left w:val="none" w:sz="0" w:space="0" w:color="auto"/>
        <w:bottom w:val="none" w:sz="0" w:space="0" w:color="auto"/>
        <w:right w:val="none" w:sz="0" w:space="0" w:color="auto"/>
      </w:divBdr>
    </w:div>
    <w:div w:id="395207140">
      <w:marLeft w:val="0"/>
      <w:marRight w:val="0"/>
      <w:marTop w:val="0"/>
      <w:marBottom w:val="0"/>
      <w:divBdr>
        <w:top w:val="none" w:sz="0" w:space="0" w:color="auto"/>
        <w:left w:val="none" w:sz="0" w:space="0" w:color="auto"/>
        <w:bottom w:val="none" w:sz="0" w:space="0" w:color="auto"/>
        <w:right w:val="none" w:sz="0" w:space="0" w:color="auto"/>
      </w:divBdr>
    </w:div>
    <w:div w:id="395319191">
      <w:marLeft w:val="0"/>
      <w:marRight w:val="0"/>
      <w:marTop w:val="0"/>
      <w:marBottom w:val="0"/>
      <w:divBdr>
        <w:top w:val="none" w:sz="0" w:space="0" w:color="auto"/>
        <w:left w:val="none" w:sz="0" w:space="0" w:color="auto"/>
        <w:bottom w:val="none" w:sz="0" w:space="0" w:color="auto"/>
        <w:right w:val="none" w:sz="0" w:space="0" w:color="auto"/>
      </w:divBdr>
    </w:div>
    <w:div w:id="395322944">
      <w:marLeft w:val="0"/>
      <w:marRight w:val="0"/>
      <w:marTop w:val="0"/>
      <w:marBottom w:val="0"/>
      <w:divBdr>
        <w:top w:val="none" w:sz="0" w:space="0" w:color="auto"/>
        <w:left w:val="none" w:sz="0" w:space="0" w:color="auto"/>
        <w:bottom w:val="none" w:sz="0" w:space="0" w:color="auto"/>
        <w:right w:val="none" w:sz="0" w:space="0" w:color="auto"/>
      </w:divBdr>
    </w:div>
    <w:div w:id="395397562">
      <w:marLeft w:val="0"/>
      <w:marRight w:val="0"/>
      <w:marTop w:val="0"/>
      <w:marBottom w:val="0"/>
      <w:divBdr>
        <w:top w:val="none" w:sz="0" w:space="0" w:color="auto"/>
        <w:left w:val="none" w:sz="0" w:space="0" w:color="auto"/>
        <w:bottom w:val="none" w:sz="0" w:space="0" w:color="auto"/>
        <w:right w:val="none" w:sz="0" w:space="0" w:color="auto"/>
      </w:divBdr>
    </w:div>
    <w:div w:id="395855664">
      <w:marLeft w:val="0"/>
      <w:marRight w:val="0"/>
      <w:marTop w:val="0"/>
      <w:marBottom w:val="0"/>
      <w:divBdr>
        <w:top w:val="none" w:sz="0" w:space="0" w:color="auto"/>
        <w:left w:val="none" w:sz="0" w:space="0" w:color="auto"/>
        <w:bottom w:val="none" w:sz="0" w:space="0" w:color="auto"/>
        <w:right w:val="none" w:sz="0" w:space="0" w:color="auto"/>
      </w:divBdr>
    </w:div>
    <w:div w:id="396168426">
      <w:marLeft w:val="0"/>
      <w:marRight w:val="0"/>
      <w:marTop w:val="0"/>
      <w:marBottom w:val="0"/>
      <w:divBdr>
        <w:top w:val="none" w:sz="0" w:space="0" w:color="auto"/>
        <w:left w:val="none" w:sz="0" w:space="0" w:color="auto"/>
        <w:bottom w:val="none" w:sz="0" w:space="0" w:color="auto"/>
        <w:right w:val="none" w:sz="0" w:space="0" w:color="auto"/>
      </w:divBdr>
    </w:div>
    <w:div w:id="396169003">
      <w:marLeft w:val="0"/>
      <w:marRight w:val="0"/>
      <w:marTop w:val="0"/>
      <w:marBottom w:val="0"/>
      <w:divBdr>
        <w:top w:val="none" w:sz="0" w:space="0" w:color="auto"/>
        <w:left w:val="none" w:sz="0" w:space="0" w:color="auto"/>
        <w:bottom w:val="none" w:sz="0" w:space="0" w:color="auto"/>
        <w:right w:val="none" w:sz="0" w:space="0" w:color="auto"/>
      </w:divBdr>
    </w:div>
    <w:div w:id="396435980">
      <w:marLeft w:val="0"/>
      <w:marRight w:val="0"/>
      <w:marTop w:val="0"/>
      <w:marBottom w:val="0"/>
      <w:divBdr>
        <w:top w:val="none" w:sz="0" w:space="0" w:color="auto"/>
        <w:left w:val="none" w:sz="0" w:space="0" w:color="auto"/>
        <w:bottom w:val="none" w:sz="0" w:space="0" w:color="auto"/>
        <w:right w:val="none" w:sz="0" w:space="0" w:color="auto"/>
      </w:divBdr>
    </w:div>
    <w:div w:id="396439274">
      <w:marLeft w:val="0"/>
      <w:marRight w:val="0"/>
      <w:marTop w:val="0"/>
      <w:marBottom w:val="0"/>
      <w:divBdr>
        <w:top w:val="none" w:sz="0" w:space="0" w:color="auto"/>
        <w:left w:val="none" w:sz="0" w:space="0" w:color="auto"/>
        <w:bottom w:val="none" w:sz="0" w:space="0" w:color="auto"/>
        <w:right w:val="none" w:sz="0" w:space="0" w:color="auto"/>
      </w:divBdr>
    </w:div>
    <w:div w:id="396712179">
      <w:marLeft w:val="0"/>
      <w:marRight w:val="0"/>
      <w:marTop w:val="0"/>
      <w:marBottom w:val="0"/>
      <w:divBdr>
        <w:top w:val="none" w:sz="0" w:space="0" w:color="auto"/>
        <w:left w:val="none" w:sz="0" w:space="0" w:color="auto"/>
        <w:bottom w:val="none" w:sz="0" w:space="0" w:color="auto"/>
        <w:right w:val="none" w:sz="0" w:space="0" w:color="auto"/>
      </w:divBdr>
    </w:div>
    <w:div w:id="396787068">
      <w:marLeft w:val="0"/>
      <w:marRight w:val="0"/>
      <w:marTop w:val="0"/>
      <w:marBottom w:val="0"/>
      <w:divBdr>
        <w:top w:val="none" w:sz="0" w:space="0" w:color="auto"/>
        <w:left w:val="none" w:sz="0" w:space="0" w:color="auto"/>
        <w:bottom w:val="none" w:sz="0" w:space="0" w:color="auto"/>
        <w:right w:val="none" w:sz="0" w:space="0" w:color="auto"/>
      </w:divBdr>
    </w:div>
    <w:div w:id="397292585">
      <w:marLeft w:val="0"/>
      <w:marRight w:val="0"/>
      <w:marTop w:val="0"/>
      <w:marBottom w:val="0"/>
      <w:divBdr>
        <w:top w:val="none" w:sz="0" w:space="0" w:color="auto"/>
        <w:left w:val="none" w:sz="0" w:space="0" w:color="auto"/>
        <w:bottom w:val="none" w:sz="0" w:space="0" w:color="auto"/>
        <w:right w:val="none" w:sz="0" w:space="0" w:color="auto"/>
      </w:divBdr>
    </w:div>
    <w:div w:id="397442938">
      <w:marLeft w:val="0"/>
      <w:marRight w:val="0"/>
      <w:marTop w:val="0"/>
      <w:marBottom w:val="0"/>
      <w:divBdr>
        <w:top w:val="none" w:sz="0" w:space="0" w:color="auto"/>
        <w:left w:val="none" w:sz="0" w:space="0" w:color="auto"/>
        <w:bottom w:val="none" w:sz="0" w:space="0" w:color="auto"/>
        <w:right w:val="none" w:sz="0" w:space="0" w:color="auto"/>
      </w:divBdr>
    </w:div>
    <w:div w:id="398140600">
      <w:marLeft w:val="0"/>
      <w:marRight w:val="0"/>
      <w:marTop w:val="0"/>
      <w:marBottom w:val="0"/>
      <w:divBdr>
        <w:top w:val="none" w:sz="0" w:space="0" w:color="auto"/>
        <w:left w:val="none" w:sz="0" w:space="0" w:color="auto"/>
        <w:bottom w:val="none" w:sz="0" w:space="0" w:color="auto"/>
        <w:right w:val="none" w:sz="0" w:space="0" w:color="auto"/>
      </w:divBdr>
    </w:div>
    <w:div w:id="398594290">
      <w:marLeft w:val="0"/>
      <w:marRight w:val="0"/>
      <w:marTop w:val="0"/>
      <w:marBottom w:val="0"/>
      <w:divBdr>
        <w:top w:val="none" w:sz="0" w:space="0" w:color="auto"/>
        <w:left w:val="none" w:sz="0" w:space="0" w:color="auto"/>
        <w:bottom w:val="none" w:sz="0" w:space="0" w:color="auto"/>
        <w:right w:val="none" w:sz="0" w:space="0" w:color="auto"/>
      </w:divBdr>
    </w:div>
    <w:div w:id="398941322">
      <w:marLeft w:val="0"/>
      <w:marRight w:val="0"/>
      <w:marTop w:val="0"/>
      <w:marBottom w:val="0"/>
      <w:divBdr>
        <w:top w:val="none" w:sz="0" w:space="0" w:color="auto"/>
        <w:left w:val="none" w:sz="0" w:space="0" w:color="auto"/>
        <w:bottom w:val="none" w:sz="0" w:space="0" w:color="auto"/>
        <w:right w:val="none" w:sz="0" w:space="0" w:color="auto"/>
      </w:divBdr>
    </w:div>
    <w:div w:id="399179926">
      <w:marLeft w:val="0"/>
      <w:marRight w:val="0"/>
      <w:marTop w:val="0"/>
      <w:marBottom w:val="0"/>
      <w:divBdr>
        <w:top w:val="none" w:sz="0" w:space="0" w:color="auto"/>
        <w:left w:val="none" w:sz="0" w:space="0" w:color="auto"/>
        <w:bottom w:val="none" w:sz="0" w:space="0" w:color="auto"/>
        <w:right w:val="none" w:sz="0" w:space="0" w:color="auto"/>
      </w:divBdr>
    </w:div>
    <w:div w:id="399208781">
      <w:marLeft w:val="0"/>
      <w:marRight w:val="0"/>
      <w:marTop w:val="0"/>
      <w:marBottom w:val="0"/>
      <w:divBdr>
        <w:top w:val="none" w:sz="0" w:space="0" w:color="auto"/>
        <w:left w:val="none" w:sz="0" w:space="0" w:color="auto"/>
        <w:bottom w:val="none" w:sz="0" w:space="0" w:color="auto"/>
        <w:right w:val="none" w:sz="0" w:space="0" w:color="auto"/>
      </w:divBdr>
    </w:div>
    <w:div w:id="399252344">
      <w:marLeft w:val="0"/>
      <w:marRight w:val="0"/>
      <w:marTop w:val="0"/>
      <w:marBottom w:val="0"/>
      <w:divBdr>
        <w:top w:val="none" w:sz="0" w:space="0" w:color="auto"/>
        <w:left w:val="none" w:sz="0" w:space="0" w:color="auto"/>
        <w:bottom w:val="none" w:sz="0" w:space="0" w:color="auto"/>
        <w:right w:val="none" w:sz="0" w:space="0" w:color="auto"/>
      </w:divBdr>
    </w:div>
    <w:div w:id="399332722">
      <w:marLeft w:val="0"/>
      <w:marRight w:val="0"/>
      <w:marTop w:val="0"/>
      <w:marBottom w:val="0"/>
      <w:divBdr>
        <w:top w:val="none" w:sz="0" w:space="0" w:color="auto"/>
        <w:left w:val="none" w:sz="0" w:space="0" w:color="auto"/>
        <w:bottom w:val="none" w:sz="0" w:space="0" w:color="auto"/>
        <w:right w:val="none" w:sz="0" w:space="0" w:color="auto"/>
      </w:divBdr>
    </w:div>
    <w:div w:id="399401795">
      <w:marLeft w:val="0"/>
      <w:marRight w:val="0"/>
      <w:marTop w:val="0"/>
      <w:marBottom w:val="0"/>
      <w:divBdr>
        <w:top w:val="none" w:sz="0" w:space="0" w:color="auto"/>
        <w:left w:val="none" w:sz="0" w:space="0" w:color="auto"/>
        <w:bottom w:val="none" w:sz="0" w:space="0" w:color="auto"/>
        <w:right w:val="none" w:sz="0" w:space="0" w:color="auto"/>
      </w:divBdr>
    </w:div>
    <w:div w:id="399791960">
      <w:marLeft w:val="0"/>
      <w:marRight w:val="0"/>
      <w:marTop w:val="0"/>
      <w:marBottom w:val="0"/>
      <w:divBdr>
        <w:top w:val="none" w:sz="0" w:space="0" w:color="auto"/>
        <w:left w:val="none" w:sz="0" w:space="0" w:color="auto"/>
        <w:bottom w:val="none" w:sz="0" w:space="0" w:color="auto"/>
        <w:right w:val="none" w:sz="0" w:space="0" w:color="auto"/>
      </w:divBdr>
    </w:div>
    <w:div w:id="400059390">
      <w:marLeft w:val="0"/>
      <w:marRight w:val="0"/>
      <w:marTop w:val="0"/>
      <w:marBottom w:val="0"/>
      <w:divBdr>
        <w:top w:val="none" w:sz="0" w:space="0" w:color="auto"/>
        <w:left w:val="none" w:sz="0" w:space="0" w:color="auto"/>
        <w:bottom w:val="none" w:sz="0" w:space="0" w:color="auto"/>
        <w:right w:val="none" w:sz="0" w:space="0" w:color="auto"/>
      </w:divBdr>
    </w:div>
    <w:div w:id="400062079">
      <w:marLeft w:val="0"/>
      <w:marRight w:val="0"/>
      <w:marTop w:val="0"/>
      <w:marBottom w:val="0"/>
      <w:divBdr>
        <w:top w:val="none" w:sz="0" w:space="0" w:color="auto"/>
        <w:left w:val="none" w:sz="0" w:space="0" w:color="auto"/>
        <w:bottom w:val="none" w:sz="0" w:space="0" w:color="auto"/>
        <w:right w:val="none" w:sz="0" w:space="0" w:color="auto"/>
      </w:divBdr>
    </w:div>
    <w:div w:id="400063396">
      <w:marLeft w:val="0"/>
      <w:marRight w:val="0"/>
      <w:marTop w:val="0"/>
      <w:marBottom w:val="0"/>
      <w:divBdr>
        <w:top w:val="none" w:sz="0" w:space="0" w:color="auto"/>
        <w:left w:val="none" w:sz="0" w:space="0" w:color="auto"/>
        <w:bottom w:val="none" w:sz="0" w:space="0" w:color="auto"/>
        <w:right w:val="none" w:sz="0" w:space="0" w:color="auto"/>
      </w:divBdr>
    </w:div>
    <w:div w:id="400180709">
      <w:marLeft w:val="0"/>
      <w:marRight w:val="0"/>
      <w:marTop w:val="0"/>
      <w:marBottom w:val="0"/>
      <w:divBdr>
        <w:top w:val="none" w:sz="0" w:space="0" w:color="auto"/>
        <w:left w:val="none" w:sz="0" w:space="0" w:color="auto"/>
        <w:bottom w:val="none" w:sz="0" w:space="0" w:color="auto"/>
        <w:right w:val="none" w:sz="0" w:space="0" w:color="auto"/>
      </w:divBdr>
    </w:div>
    <w:div w:id="400375279">
      <w:marLeft w:val="0"/>
      <w:marRight w:val="0"/>
      <w:marTop w:val="0"/>
      <w:marBottom w:val="0"/>
      <w:divBdr>
        <w:top w:val="none" w:sz="0" w:space="0" w:color="auto"/>
        <w:left w:val="none" w:sz="0" w:space="0" w:color="auto"/>
        <w:bottom w:val="none" w:sz="0" w:space="0" w:color="auto"/>
        <w:right w:val="none" w:sz="0" w:space="0" w:color="auto"/>
      </w:divBdr>
    </w:div>
    <w:div w:id="400758263">
      <w:marLeft w:val="0"/>
      <w:marRight w:val="0"/>
      <w:marTop w:val="0"/>
      <w:marBottom w:val="0"/>
      <w:divBdr>
        <w:top w:val="none" w:sz="0" w:space="0" w:color="auto"/>
        <w:left w:val="none" w:sz="0" w:space="0" w:color="auto"/>
        <w:bottom w:val="none" w:sz="0" w:space="0" w:color="auto"/>
        <w:right w:val="none" w:sz="0" w:space="0" w:color="auto"/>
      </w:divBdr>
    </w:div>
    <w:div w:id="401024246">
      <w:marLeft w:val="0"/>
      <w:marRight w:val="0"/>
      <w:marTop w:val="0"/>
      <w:marBottom w:val="0"/>
      <w:divBdr>
        <w:top w:val="none" w:sz="0" w:space="0" w:color="auto"/>
        <w:left w:val="none" w:sz="0" w:space="0" w:color="auto"/>
        <w:bottom w:val="none" w:sz="0" w:space="0" w:color="auto"/>
        <w:right w:val="none" w:sz="0" w:space="0" w:color="auto"/>
      </w:divBdr>
    </w:div>
    <w:div w:id="401637350">
      <w:marLeft w:val="0"/>
      <w:marRight w:val="0"/>
      <w:marTop w:val="0"/>
      <w:marBottom w:val="0"/>
      <w:divBdr>
        <w:top w:val="none" w:sz="0" w:space="0" w:color="auto"/>
        <w:left w:val="none" w:sz="0" w:space="0" w:color="auto"/>
        <w:bottom w:val="none" w:sz="0" w:space="0" w:color="auto"/>
        <w:right w:val="none" w:sz="0" w:space="0" w:color="auto"/>
      </w:divBdr>
    </w:div>
    <w:div w:id="401684057">
      <w:marLeft w:val="0"/>
      <w:marRight w:val="0"/>
      <w:marTop w:val="0"/>
      <w:marBottom w:val="0"/>
      <w:divBdr>
        <w:top w:val="none" w:sz="0" w:space="0" w:color="auto"/>
        <w:left w:val="none" w:sz="0" w:space="0" w:color="auto"/>
        <w:bottom w:val="none" w:sz="0" w:space="0" w:color="auto"/>
        <w:right w:val="none" w:sz="0" w:space="0" w:color="auto"/>
      </w:divBdr>
    </w:div>
    <w:div w:id="402264450">
      <w:marLeft w:val="0"/>
      <w:marRight w:val="0"/>
      <w:marTop w:val="0"/>
      <w:marBottom w:val="0"/>
      <w:divBdr>
        <w:top w:val="none" w:sz="0" w:space="0" w:color="auto"/>
        <w:left w:val="none" w:sz="0" w:space="0" w:color="auto"/>
        <w:bottom w:val="none" w:sz="0" w:space="0" w:color="auto"/>
        <w:right w:val="none" w:sz="0" w:space="0" w:color="auto"/>
      </w:divBdr>
    </w:div>
    <w:div w:id="402607314">
      <w:marLeft w:val="0"/>
      <w:marRight w:val="0"/>
      <w:marTop w:val="0"/>
      <w:marBottom w:val="0"/>
      <w:divBdr>
        <w:top w:val="none" w:sz="0" w:space="0" w:color="auto"/>
        <w:left w:val="none" w:sz="0" w:space="0" w:color="auto"/>
        <w:bottom w:val="none" w:sz="0" w:space="0" w:color="auto"/>
        <w:right w:val="none" w:sz="0" w:space="0" w:color="auto"/>
      </w:divBdr>
    </w:div>
    <w:div w:id="402728234">
      <w:marLeft w:val="0"/>
      <w:marRight w:val="0"/>
      <w:marTop w:val="0"/>
      <w:marBottom w:val="0"/>
      <w:divBdr>
        <w:top w:val="none" w:sz="0" w:space="0" w:color="auto"/>
        <w:left w:val="none" w:sz="0" w:space="0" w:color="auto"/>
        <w:bottom w:val="none" w:sz="0" w:space="0" w:color="auto"/>
        <w:right w:val="none" w:sz="0" w:space="0" w:color="auto"/>
      </w:divBdr>
    </w:div>
    <w:div w:id="402872107">
      <w:marLeft w:val="0"/>
      <w:marRight w:val="0"/>
      <w:marTop w:val="0"/>
      <w:marBottom w:val="0"/>
      <w:divBdr>
        <w:top w:val="none" w:sz="0" w:space="0" w:color="auto"/>
        <w:left w:val="none" w:sz="0" w:space="0" w:color="auto"/>
        <w:bottom w:val="none" w:sz="0" w:space="0" w:color="auto"/>
        <w:right w:val="none" w:sz="0" w:space="0" w:color="auto"/>
      </w:divBdr>
    </w:div>
    <w:div w:id="402877269">
      <w:marLeft w:val="0"/>
      <w:marRight w:val="0"/>
      <w:marTop w:val="0"/>
      <w:marBottom w:val="0"/>
      <w:divBdr>
        <w:top w:val="none" w:sz="0" w:space="0" w:color="auto"/>
        <w:left w:val="none" w:sz="0" w:space="0" w:color="auto"/>
        <w:bottom w:val="none" w:sz="0" w:space="0" w:color="auto"/>
        <w:right w:val="none" w:sz="0" w:space="0" w:color="auto"/>
      </w:divBdr>
    </w:div>
    <w:div w:id="402989291">
      <w:marLeft w:val="0"/>
      <w:marRight w:val="0"/>
      <w:marTop w:val="0"/>
      <w:marBottom w:val="0"/>
      <w:divBdr>
        <w:top w:val="none" w:sz="0" w:space="0" w:color="auto"/>
        <w:left w:val="none" w:sz="0" w:space="0" w:color="auto"/>
        <w:bottom w:val="none" w:sz="0" w:space="0" w:color="auto"/>
        <w:right w:val="none" w:sz="0" w:space="0" w:color="auto"/>
      </w:divBdr>
    </w:div>
    <w:div w:id="403139809">
      <w:marLeft w:val="0"/>
      <w:marRight w:val="0"/>
      <w:marTop w:val="0"/>
      <w:marBottom w:val="0"/>
      <w:divBdr>
        <w:top w:val="none" w:sz="0" w:space="0" w:color="auto"/>
        <w:left w:val="none" w:sz="0" w:space="0" w:color="auto"/>
        <w:bottom w:val="none" w:sz="0" w:space="0" w:color="auto"/>
        <w:right w:val="none" w:sz="0" w:space="0" w:color="auto"/>
      </w:divBdr>
    </w:div>
    <w:div w:id="403727922">
      <w:marLeft w:val="0"/>
      <w:marRight w:val="0"/>
      <w:marTop w:val="0"/>
      <w:marBottom w:val="0"/>
      <w:divBdr>
        <w:top w:val="none" w:sz="0" w:space="0" w:color="auto"/>
        <w:left w:val="none" w:sz="0" w:space="0" w:color="auto"/>
        <w:bottom w:val="none" w:sz="0" w:space="0" w:color="auto"/>
        <w:right w:val="none" w:sz="0" w:space="0" w:color="auto"/>
      </w:divBdr>
    </w:div>
    <w:div w:id="403768096">
      <w:marLeft w:val="0"/>
      <w:marRight w:val="0"/>
      <w:marTop w:val="0"/>
      <w:marBottom w:val="0"/>
      <w:divBdr>
        <w:top w:val="none" w:sz="0" w:space="0" w:color="auto"/>
        <w:left w:val="none" w:sz="0" w:space="0" w:color="auto"/>
        <w:bottom w:val="none" w:sz="0" w:space="0" w:color="auto"/>
        <w:right w:val="none" w:sz="0" w:space="0" w:color="auto"/>
      </w:divBdr>
    </w:div>
    <w:div w:id="403996220">
      <w:marLeft w:val="0"/>
      <w:marRight w:val="0"/>
      <w:marTop w:val="0"/>
      <w:marBottom w:val="0"/>
      <w:divBdr>
        <w:top w:val="none" w:sz="0" w:space="0" w:color="auto"/>
        <w:left w:val="none" w:sz="0" w:space="0" w:color="auto"/>
        <w:bottom w:val="none" w:sz="0" w:space="0" w:color="auto"/>
        <w:right w:val="none" w:sz="0" w:space="0" w:color="auto"/>
      </w:divBdr>
    </w:div>
    <w:div w:id="404107836">
      <w:marLeft w:val="0"/>
      <w:marRight w:val="0"/>
      <w:marTop w:val="0"/>
      <w:marBottom w:val="0"/>
      <w:divBdr>
        <w:top w:val="none" w:sz="0" w:space="0" w:color="auto"/>
        <w:left w:val="none" w:sz="0" w:space="0" w:color="auto"/>
        <w:bottom w:val="none" w:sz="0" w:space="0" w:color="auto"/>
        <w:right w:val="none" w:sz="0" w:space="0" w:color="auto"/>
      </w:divBdr>
    </w:div>
    <w:div w:id="404189007">
      <w:marLeft w:val="0"/>
      <w:marRight w:val="0"/>
      <w:marTop w:val="0"/>
      <w:marBottom w:val="0"/>
      <w:divBdr>
        <w:top w:val="none" w:sz="0" w:space="0" w:color="auto"/>
        <w:left w:val="none" w:sz="0" w:space="0" w:color="auto"/>
        <w:bottom w:val="none" w:sz="0" w:space="0" w:color="auto"/>
        <w:right w:val="none" w:sz="0" w:space="0" w:color="auto"/>
      </w:divBdr>
    </w:div>
    <w:div w:id="404226563">
      <w:marLeft w:val="0"/>
      <w:marRight w:val="0"/>
      <w:marTop w:val="0"/>
      <w:marBottom w:val="0"/>
      <w:divBdr>
        <w:top w:val="none" w:sz="0" w:space="0" w:color="auto"/>
        <w:left w:val="none" w:sz="0" w:space="0" w:color="auto"/>
        <w:bottom w:val="none" w:sz="0" w:space="0" w:color="auto"/>
        <w:right w:val="none" w:sz="0" w:space="0" w:color="auto"/>
      </w:divBdr>
    </w:div>
    <w:div w:id="404644402">
      <w:marLeft w:val="0"/>
      <w:marRight w:val="0"/>
      <w:marTop w:val="0"/>
      <w:marBottom w:val="0"/>
      <w:divBdr>
        <w:top w:val="none" w:sz="0" w:space="0" w:color="auto"/>
        <w:left w:val="none" w:sz="0" w:space="0" w:color="auto"/>
        <w:bottom w:val="none" w:sz="0" w:space="0" w:color="auto"/>
        <w:right w:val="none" w:sz="0" w:space="0" w:color="auto"/>
      </w:divBdr>
    </w:div>
    <w:div w:id="404688794">
      <w:marLeft w:val="0"/>
      <w:marRight w:val="0"/>
      <w:marTop w:val="0"/>
      <w:marBottom w:val="0"/>
      <w:divBdr>
        <w:top w:val="none" w:sz="0" w:space="0" w:color="auto"/>
        <w:left w:val="none" w:sz="0" w:space="0" w:color="auto"/>
        <w:bottom w:val="none" w:sz="0" w:space="0" w:color="auto"/>
        <w:right w:val="none" w:sz="0" w:space="0" w:color="auto"/>
      </w:divBdr>
    </w:div>
    <w:div w:id="405347170">
      <w:marLeft w:val="0"/>
      <w:marRight w:val="0"/>
      <w:marTop w:val="0"/>
      <w:marBottom w:val="0"/>
      <w:divBdr>
        <w:top w:val="none" w:sz="0" w:space="0" w:color="auto"/>
        <w:left w:val="none" w:sz="0" w:space="0" w:color="auto"/>
        <w:bottom w:val="none" w:sz="0" w:space="0" w:color="auto"/>
        <w:right w:val="none" w:sz="0" w:space="0" w:color="auto"/>
      </w:divBdr>
    </w:div>
    <w:div w:id="405499533">
      <w:marLeft w:val="0"/>
      <w:marRight w:val="0"/>
      <w:marTop w:val="0"/>
      <w:marBottom w:val="0"/>
      <w:divBdr>
        <w:top w:val="none" w:sz="0" w:space="0" w:color="auto"/>
        <w:left w:val="none" w:sz="0" w:space="0" w:color="auto"/>
        <w:bottom w:val="none" w:sz="0" w:space="0" w:color="auto"/>
        <w:right w:val="none" w:sz="0" w:space="0" w:color="auto"/>
      </w:divBdr>
    </w:div>
    <w:div w:id="405883215">
      <w:marLeft w:val="0"/>
      <w:marRight w:val="0"/>
      <w:marTop w:val="0"/>
      <w:marBottom w:val="0"/>
      <w:divBdr>
        <w:top w:val="none" w:sz="0" w:space="0" w:color="auto"/>
        <w:left w:val="none" w:sz="0" w:space="0" w:color="auto"/>
        <w:bottom w:val="none" w:sz="0" w:space="0" w:color="auto"/>
        <w:right w:val="none" w:sz="0" w:space="0" w:color="auto"/>
      </w:divBdr>
    </w:div>
    <w:div w:id="406806526">
      <w:marLeft w:val="0"/>
      <w:marRight w:val="0"/>
      <w:marTop w:val="0"/>
      <w:marBottom w:val="0"/>
      <w:divBdr>
        <w:top w:val="none" w:sz="0" w:space="0" w:color="auto"/>
        <w:left w:val="none" w:sz="0" w:space="0" w:color="auto"/>
        <w:bottom w:val="none" w:sz="0" w:space="0" w:color="auto"/>
        <w:right w:val="none" w:sz="0" w:space="0" w:color="auto"/>
      </w:divBdr>
    </w:div>
    <w:div w:id="406851485">
      <w:marLeft w:val="0"/>
      <w:marRight w:val="0"/>
      <w:marTop w:val="0"/>
      <w:marBottom w:val="0"/>
      <w:divBdr>
        <w:top w:val="none" w:sz="0" w:space="0" w:color="auto"/>
        <w:left w:val="none" w:sz="0" w:space="0" w:color="auto"/>
        <w:bottom w:val="none" w:sz="0" w:space="0" w:color="auto"/>
        <w:right w:val="none" w:sz="0" w:space="0" w:color="auto"/>
      </w:divBdr>
    </w:div>
    <w:div w:id="407194146">
      <w:marLeft w:val="0"/>
      <w:marRight w:val="0"/>
      <w:marTop w:val="0"/>
      <w:marBottom w:val="0"/>
      <w:divBdr>
        <w:top w:val="none" w:sz="0" w:space="0" w:color="auto"/>
        <w:left w:val="none" w:sz="0" w:space="0" w:color="auto"/>
        <w:bottom w:val="none" w:sz="0" w:space="0" w:color="auto"/>
        <w:right w:val="none" w:sz="0" w:space="0" w:color="auto"/>
      </w:divBdr>
    </w:div>
    <w:div w:id="407338663">
      <w:marLeft w:val="0"/>
      <w:marRight w:val="0"/>
      <w:marTop w:val="0"/>
      <w:marBottom w:val="0"/>
      <w:divBdr>
        <w:top w:val="none" w:sz="0" w:space="0" w:color="auto"/>
        <w:left w:val="none" w:sz="0" w:space="0" w:color="auto"/>
        <w:bottom w:val="none" w:sz="0" w:space="0" w:color="auto"/>
        <w:right w:val="none" w:sz="0" w:space="0" w:color="auto"/>
      </w:divBdr>
    </w:div>
    <w:div w:id="407381362">
      <w:marLeft w:val="0"/>
      <w:marRight w:val="0"/>
      <w:marTop w:val="0"/>
      <w:marBottom w:val="0"/>
      <w:divBdr>
        <w:top w:val="none" w:sz="0" w:space="0" w:color="auto"/>
        <w:left w:val="none" w:sz="0" w:space="0" w:color="auto"/>
        <w:bottom w:val="none" w:sz="0" w:space="0" w:color="auto"/>
        <w:right w:val="none" w:sz="0" w:space="0" w:color="auto"/>
      </w:divBdr>
    </w:div>
    <w:div w:id="407383682">
      <w:marLeft w:val="0"/>
      <w:marRight w:val="0"/>
      <w:marTop w:val="0"/>
      <w:marBottom w:val="0"/>
      <w:divBdr>
        <w:top w:val="none" w:sz="0" w:space="0" w:color="auto"/>
        <w:left w:val="none" w:sz="0" w:space="0" w:color="auto"/>
        <w:bottom w:val="none" w:sz="0" w:space="0" w:color="auto"/>
        <w:right w:val="none" w:sz="0" w:space="0" w:color="auto"/>
      </w:divBdr>
    </w:div>
    <w:div w:id="407921305">
      <w:marLeft w:val="0"/>
      <w:marRight w:val="0"/>
      <w:marTop w:val="0"/>
      <w:marBottom w:val="0"/>
      <w:divBdr>
        <w:top w:val="none" w:sz="0" w:space="0" w:color="auto"/>
        <w:left w:val="none" w:sz="0" w:space="0" w:color="auto"/>
        <w:bottom w:val="none" w:sz="0" w:space="0" w:color="auto"/>
        <w:right w:val="none" w:sz="0" w:space="0" w:color="auto"/>
      </w:divBdr>
    </w:div>
    <w:div w:id="408314764">
      <w:marLeft w:val="0"/>
      <w:marRight w:val="0"/>
      <w:marTop w:val="0"/>
      <w:marBottom w:val="0"/>
      <w:divBdr>
        <w:top w:val="none" w:sz="0" w:space="0" w:color="auto"/>
        <w:left w:val="none" w:sz="0" w:space="0" w:color="auto"/>
        <w:bottom w:val="none" w:sz="0" w:space="0" w:color="auto"/>
        <w:right w:val="none" w:sz="0" w:space="0" w:color="auto"/>
      </w:divBdr>
    </w:div>
    <w:div w:id="408382049">
      <w:marLeft w:val="0"/>
      <w:marRight w:val="0"/>
      <w:marTop w:val="0"/>
      <w:marBottom w:val="0"/>
      <w:divBdr>
        <w:top w:val="none" w:sz="0" w:space="0" w:color="auto"/>
        <w:left w:val="none" w:sz="0" w:space="0" w:color="auto"/>
        <w:bottom w:val="none" w:sz="0" w:space="0" w:color="auto"/>
        <w:right w:val="none" w:sz="0" w:space="0" w:color="auto"/>
      </w:divBdr>
    </w:div>
    <w:div w:id="408425497">
      <w:marLeft w:val="0"/>
      <w:marRight w:val="0"/>
      <w:marTop w:val="0"/>
      <w:marBottom w:val="0"/>
      <w:divBdr>
        <w:top w:val="none" w:sz="0" w:space="0" w:color="auto"/>
        <w:left w:val="none" w:sz="0" w:space="0" w:color="auto"/>
        <w:bottom w:val="none" w:sz="0" w:space="0" w:color="auto"/>
        <w:right w:val="none" w:sz="0" w:space="0" w:color="auto"/>
      </w:divBdr>
    </w:div>
    <w:div w:id="408623014">
      <w:marLeft w:val="0"/>
      <w:marRight w:val="0"/>
      <w:marTop w:val="0"/>
      <w:marBottom w:val="0"/>
      <w:divBdr>
        <w:top w:val="none" w:sz="0" w:space="0" w:color="auto"/>
        <w:left w:val="none" w:sz="0" w:space="0" w:color="auto"/>
        <w:bottom w:val="none" w:sz="0" w:space="0" w:color="auto"/>
        <w:right w:val="none" w:sz="0" w:space="0" w:color="auto"/>
      </w:divBdr>
    </w:div>
    <w:div w:id="408698808">
      <w:marLeft w:val="0"/>
      <w:marRight w:val="0"/>
      <w:marTop w:val="0"/>
      <w:marBottom w:val="0"/>
      <w:divBdr>
        <w:top w:val="none" w:sz="0" w:space="0" w:color="auto"/>
        <w:left w:val="none" w:sz="0" w:space="0" w:color="auto"/>
        <w:bottom w:val="none" w:sz="0" w:space="0" w:color="auto"/>
        <w:right w:val="none" w:sz="0" w:space="0" w:color="auto"/>
      </w:divBdr>
    </w:div>
    <w:div w:id="409469020">
      <w:marLeft w:val="0"/>
      <w:marRight w:val="0"/>
      <w:marTop w:val="0"/>
      <w:marBottom w:val="0"/>
      <w:divBdr>
        <w:top w:val="none" w:sz="0" w:space="0" w:color="auto"/>
        <w:left w:val="none" w:sz="0" w:space="0" w:color="auto"/>
        <w:bottom w:val="none" w:sz="0" w:space="0" w:color="auto"/>
        <w:right w:val="none" w:sz="0" w:space="0" w:color="auto"/>
      </w:divBdr>
    </w:div>
    <w:div w:id="409499379">
      <w:marLeft w:val="0"/>
      <w:marRight w:val="0"/>
      <w:marTop w:val="0"/>
      <w:marBottom w:val="0"/>
      <w:divBdr>
        <w:top w:val="none" w:sz="0" w:space="0" w:color="auto"/>
        <w:left w:val="none" w:sz="0" w:space="0" w:color="auto"/>
        <w:bottom w:val="none" w:sz="0" w:space="0" w:color="auto"/>
        <w:right w:val="none" w:sz="0" w:space="0" w:color="auto"/>
      </w:divBdr>
    </w:div>
    <w:div w:id="409666769">
      <w:marLeft w:val="0"/>
      <w:marRight w:val="0"/>
      <w:marTop w:val="0"/>
      <w:marBottom w:val="0"/>
      <w:divBdr>
        <w:top w:val="none" w:sz="0" w:space="0" w:color="auto"/>
        <w:left w:val="none" w:sz="0" w:space="0" w:color="auto"/>
        <w:bottom w:val="none" w:sz="0" w:space="0" w:color="auto"/>
        <w:right w:val="none" w:sz="0" w:space="0" w:color="auto"/>
      </w:divBdr>
    </w:div>
    <w:div w:id="410196101">
      <w:marLeft w:val="0"/>
      <w:marRight w:val="0"/>
      <w:marTop w:val="0"/>
      <w:marBottom w:val="0"/>
      <w:divBdr>
        <w:top w:val="none" w:sz="0" w:space="0" w:color="auto"/>
        <w:left w:val="none" w:sz="0" w:space="0" w:color="auto"/>
        <w:bottom w:val="none" w:sz="0" w:space="0" w:color="auto"/>
        <w:right w:val="none" w:sz="0" w:space="0" w:color="auto"/>
      </w:divBdr>
    </w:div>
    <w:div w:id="410321755">
      <w:marLeft w:val="0"/>
      <w:marRight w:val="0"/>
      <w:marTop w:val="0"/>
      <w:marBottom w:val="0"/>
      <w:divBdr>
        <w:top w:val="none" w:sz="0" w:space="0" w:color="auto"/>
        <w:left w:val="none" w:sz="0" w:space="0" w:color="auto"/>
        <w:bottom w:val="none" w:sz="0" w:space="0" w:color="auto"/>
        <w:right w:val="none" w:sz="0" w:space="0" w:color="auto"/>
      </w:divBdr>
    </w:div>
    <w:div w:id="410391052">
      <w:marLeft w:val="0"/>
      <w:marRight w:val="0"/>
      <w:marTop w:val="0"/>
      <w:marBottom w:val="0"/>
      <w:divBdr>
        <w:top w:val="none" w:sz="0" w:space="0" w:color="auto"/>
        <w:left w:val="none" w:sz="0" w:space="0" w:color="auto"/>
        <w:bottom w:val="none" w:sz="0" w:space="0" w:color="auto"/>
        <w:right w:val="none" w:sz="0" w:space="0" w:color="auto"/>
      </w:divBdr>
    </w:div>
    <w:div w:id="411047329">
      <w:marLeft w:val="0"/>
      <w:marRight w:val="0"/>
      <w:marTop w:val="0"/>
      <w:marBottom w:val="0"/>
      <w:divBdr>
        <w:top w:val="none" w:sz="0" w:space="0" w:color="auto"/>
        <w:left w:val="none" w:sz="0" w:space="0" w:color="auto"/>
        <w:bottom w:val="none" w:sz="0" w:space="0" w:color="auto"/>
        <w:right w:val="none" w:sz="0" w:space="0" w:color="auto"/>
      </w:divBdr>
    </w:div>
    <w:div w:id="411506347">
      <w:marLeft w:val="0"/>
      <w:marRight w:val="0"/>
      <w:marTop w:val="0"/>
      <w:marBottom w:val="0"/>
      <w:divBdr>
        <w:top w:val="none" w:sz="0" w:space="0" w:color="auto"/>
        <w:left w:val="none" w:sz="0" w:space="0" w:color="auto"/>
        <w:bottom w:val="none" w:sz="0" w:space="0" w:color="auto"/>
        <w:right w:val="none" w:sz="0" w:space="0" w:color="auto"/>
      </w:divBdr>
    </w:div>
    <w:div w:id="411659617">
      <w:marLeft w:val="0"/>
      <w:marRight w:val="0"/>
      <w:marTop w:val="0"/>
      <w:marBottom w:val="0"/>
      <w:divBdr>
        <w:top w:val="none" w:sz="0" w:space="0" w:color="auto"/>
        <w:left w:val="none" w:sz="0" w:space="0" w:color="auto"/>
        <w:bottom w:val="none" w:sz="0" w:space="0" w:color="auto"/>
        <w:right w:val="none" w:sz="0" w:space="0" w:color="auto"/>
      </w:divBdr>
    </w:div>
    <w:div w:id="412161948">
      <w:marLeft w:val="0"/>
      <w:marRight w:val="0"/>
      <w:marTop w:val="0"/>
      <w:marBottom w:val="0"/>
      <w:divBdr>
        <w:top w:val="none" w:sz="0" w:space="0" w:color="auto"/>
        <w:left w:val="none" w:sz="0" w:space="0" w:color="auto"/>
        <w:bottom w:val="none" w:sz="0" w:space="0" w:color="auto"/>
        <w:right w:val="none" w:sz="0" w:space="0" w:color="auto"/>
      </w:divBdr>
    </w:div>
    <w:div w:id="412239164">
      <w:marLeft w:val="0"/>
      <w:marRight w:val="0"/>
      <w:marTop w:val="0"/>
      <w:marBottom w:val="0"/>
      <w:divBdr>
        <w:top w:val="none" w:sz="0" w:space="0" w:color="auto"/>
        <w:left w:val="none" w:sz="0" w:space="0" w:color="auto"/>
        <w:bottom w:val="none" w:sz="0" w:space="0" w:color="auto"/>
        <w:right w:val="none" w:sz="0" w:space="0" w:color="auto"/>
      </w:divBdr>
    </w:div>
    <w:div w:id="412243656">
      <w:marLeft w:val="0"/>
      <w:marRight w:val="0"/>
      <w:marTop w:val="0"/>
      <w:marBottom w:val="0"/>
      <w:divBdr>
        <w:top w:val="none" w:sz="0" w:space="0" w:color="auto"/>
        <w:left w:val="none" w:sz="0" w:space="0" w:color="auto"/>
        <w:bottom w:val="none" w:sz="0" w:space="0" w:color="auto"/>
        <w:right w:val="none" w:sz="0" w:space="0" w:color="auto"/>
      </w:divBdr>
    </w:div>
    <w:div w:id="412433133">
      <w:marLeft w:val="0"/>
      <w:marRight w:val="0"/>
      <w:marTop w:val="0"/>
      <w:marBottom w:val="0"/>
      <w:divBdr>
        <w:top w:val="none" w:sz="0" w:space="0" w:color="auto"/>
        <w:left w:val="none" w:sz="0" w:space="0" w:color="auto"/>
        <w:bottom w:val="none" w:sz="0" w:space="0" w:color="auto"/>
        <w:right w:val="none" w:sz="0" w:space="0" w:color="auto"/>
      </w:divBdr>
    </w:div>
    <w:div w:id="413280864">
      <w:marLeft w:val="0"/>
      <w:marRight w:val="0"/>
      <w:marTop w:val="0"/>
      <w:marBottom w:val="0"/>
      <w:divBdr>
        <w:top w:val="none" w:sz="0" w:space="0" w:color="auto"/>
        <w:left w:val="none" w:sz="0" w:space="0" w:color="auto"/>
        <w:bottom w:val="none" w:sz="0" w:space="0" w:color="auto"/>
        <w:right w:val="none" w:sz="0" w:space="0" w:color="auto"/>
      </w:divBdr>
    </w:div>
    <w:div w:id="413283074">
      <w:marLeft w:val="0"/>
      <w:marRight w:val="0"/>
      <w:marTop w:val="0"/>
      <w:marBottom w:val="0"/>
      <w:divBdr>
        <w:top w:val="none" w:sz="0" w:space="0" w:color="auto"/>
        <w:left w:val="none" w:sz="0" w:space="0" w:color="auto"/>
        <w:bottom w:val="none" w:sz="0" w:space="0" w:color="auto"/>
        <w:right w:val="none" w:sz="0" w:space="0" w:color="auto"/>
      </w:divBdr>
    </w:div>
    <w:div w:id="413547258">
      <w:marLeft w:val="0"/>
      <w:marRight w:val="0"/>
      <w:marTop w:val="0"/>
      <w:marBottom w:val="0"/>
      <w:divBdr>
        <w:top w:val="none" w:sz="0" w:space="0" w:color="auto"/>
        <w:left w:val="none" w:sz="0" w:space="0" w:color="auto"/>
        <w:bottom w:val="none" w:sz="0" w:space="0" w:color="auto"/>
        <w:right w:val="none" w:sz="0" w:space="0" w:color="auto"/>
      </w:divBdr>
    </w:div>
    <w:div w:id="413554015">
      <w:marLeft w:val="0"/>
      <w:marRight w:val="0"/>
      <w:marTop w:val="0"/>
      <w:marBottom w:val="0"/>
      <w:divBdr>
        <w:top w:val="none" w:sz="0" w:space="0" w:color="auto"/>
        <w:left w:val="none" w:sz="0" w:space="0" w:color="auto"/>
        <w:bottom w:val="none" w:sz="0" w:space="0" w:color="auto"/>
        <w:right w:val="none" w:sz="0" w:space="0" w:color="auto"/>
      </w:divBdr>
    </w:div>
    <w:div w:id="413866062">
      <w:marLeft w:val="0"/>
      <w:marRight w:val="0"/>
      <w:marTop w:val="0"/>
      <w:marBottom w:val="0"/>
      <w:divBdr>
        <w:top w:val="none" w:sz="0" w:space="0" w:color="auto"/>
        <w:left w:val="none" w:sz="0" w:space="0" w:color="auto"/>
        <w:bottom w:val="none" w:sz="0" w:space="0" w:color="auto"/>
        <w:right w:val="none" w:sz="0" w:space="0" w:color="auto"/>
      </w:divBdr>
    </w:div>
    <w:div w:id="414011338">
      <w:marLeft w:val="0"/>
      <w:marRight w:val="0"/>
      <w:marTop w:val="0"/>
      <w:marBottom w:val="0"/>
      <w:divBdr>
        <w:top w:val="none" w:sz="0" w:space="0" w:color="auto"/>
        <w:left w:val="none" w:sz="0" w:space="0" w:color="auto"/>
        <w:bottom w:val="none" w:sz="0" w:space="0" w:color="auto"/>
        <w:right w:val="none" w:sz="0" w:space="0" w:color="auto"/>
      </w:divBdr>
    </w:div>
    <w:div w:id="415826111">
      <w:marLeft w:val="0"/>
      <w:marRight w:val="0"/>
      <w:marTop w:val="0"/>
      <w:marBottom w:val="0"/>
      <w:divBdr>
        <w:top w:val="none" w:sz="0" w:space="0" w:color="auto"/>
        <w:left w:val="none" w:sz="0" w:space="0" w:color="auto"/>
        <w:bottom w:val="none" w:sz="0" w:space="0" w:color="auto"/>
        <w:right w:val="none" w:sz="0" w:space="0" w:color="auto"/>
      </w:divBdr>
    </w:div>
    <w:div w:id="416682615">
      <w:marLeft w:val="0"/>
      <w:marRight w:val="0"/>
      <w:marTop w:val="0"/>
      <w:marBottom w:val="0"/>
      <w:divBdr>
        <w:top w:val="none" w:sz="0" w:space="0" w:color="auto"/>
        <w:left w:val="none" w:sz="0" w:space="0" w:color="auto"/>
        <w:bottom w:val="none" w:sz="0" w:space="0" w:color="auto"/>
        <w:right w:val="none" w:sz="0" w:space="0" w:color="auto"/>
      </w:divBdr>
    </w:div>
    <w:div w:id="417479133">
      <w:marLeft w:val="0"/>
      <w:marRight w:val="0"/>
      <w:marTop w:val="0"/>
      <w:marBottom w:val="0"/>
      <w:divBdr>
        <w:top w:val="none" w:sz="0" w:space="0" w:color="auto"/>
        <w:left w:val="none" w:sz="0" w:space="0" w:color="auto"/>
        <w:bottom w:val="none" w:sz="0" w:space="0" w:color="auto"/>
        <w:right w:val="none" w:sz="0" w:space="0" w:color="auto"/>
      </w:divBdr>
    </w:div>
    <w:div w:id="417747547">
      <w:marLeft w:val="0"/>
      <w:marRight w:val="0"/>
      <w:marTop w:val="0"/>
      <w:marBottom w:val="0"/>
      <w:divBdr>
        <w:top w:val="none" w:sz="0" w:space="0" w:color="auto"/>
        <w:left w:val="none" w:sz="0" w:space="0" w:color="auto"/>
        <w:bottom w:val="none" w:sz="0" w:space="0" w:color="auto"/>
        <w:right w:val="none" w:sz="0" w:space="0" w:color="auto"/>
      </w:divBdr>
    </w:div>
    <w:div w:id="417874896">
      <w:marLeft w:val="0"/>
      <w:marRight w:val="0"/>
      <w:marTop w:val="0"/>
      <w:marBottom w:val="0"/>
      <w:divBdr>
        <w:top w:val="none" w:sz="0" w:space="0" w:color="auto"/>
        <w:left w:val="none" w:sz="0" w:space="0" w:color="auto"/>
        <w:bottom w:val="none" w:sz="0" w:space="0" w:color="auto"/>
        <w:right w:val="none" w:sz="0" w:space="0" w:color="auto"/>
      </w:divBdr>
    </w:div>
    <w:div w:id="417945856">
      <w:marLeft w:val="0"/>
      <w:marRight w:val="0"/>
      <w:marTop w:val="0"/>
      <w:marBottom w:val="0"/>
      <w:divBdr>
        <w:top w:val="none" w:sz="0" w:space="0" w:color="auto"/>
        <w:left w:val="none" w:sz="0" w:space="0" w:color="auto"/>
        <w:bottom w:val="none" w:sz="0" w:space="0" w:color="auto"/>
        <w:right w:val="none" w:sz="0" w:space="0" w:color="auto"/>
      </w:divBdr>
    </w:div>
    <w:div w:id="418135821">
      <w:marLeft w:val="0"/>
      <w:marRight w:val="0"/>
      <w:marTop w:val="0"/>
      <w:marBottom w:val="0"/>
      <w:divBdr>
        <w:top w:val="none" w:sz="0" w:space="0" w:color="auto"/>
        <w:left w:val="none" w:sz="0" w:space="0" w:color="auto"/>
        <w:bottom w:val="none" w:sz="0" w:space="0" w:color="auto"/>
        <w:right w:val="none" w:sz="0" w:space="0" w:color="auto"/>
      </w:divBdr>
    </w:div>
    <w:div w:id="418409946">
      <w:marLeft w:val="0"/>
      <w:marRight w:val="0"/>
      <w:marTop w:val="0"/>
      <w:marBottom w:val="0"/>
      <w:divBdr>
        <w:top w:val="none" w:sz="0" w:space="0" w:color="auto"/>
        <w:left w:val="none" w:sz="0" w:space="0" w:color="auto"/>
        <w:bottom w:val="none" w:sz="0" w:space="0" w:color="auto"/>
        <w:right w:val="none" w:sz="0" w:space="0" w:color="auto"/>
      </w:divBdr>
    </w:div>
    <w:div w:id="419134241">
      <w:marLeft w:val="0"/>
      <w:marRight w:val="0"/>
      <w:marTop w:val="0"/>
      <w:marBottom w:val="0"/>
      <w:divBdr>
        <w:top w:val="none" w:sz="0" w:space="0" w:color="auto"/>
        <w:left w:val="none" w:sz="0" w:space="0" w:color="auto"/>
        <w:bottom w:val="none" w:sz="0" w:space="0" w:color="auto"/>
        <w:right w:val="none" w:sz="0" w:space="0" w:color="auto"/>
      </w:divBdr>
    </w:div>
    <w:div w:id="419570128">
      <w:marLeft w:val="0"/>
      <w:marRight w:val="0"/>
      <w:marTop w:val="0"/>
      <w:marBottom w:val="0"/>
      <w:divBdr>
        <w:top w:val="none" w:sz="0" w:space="0" w:color="auto"/>
        <w:left w:val="none" w:sz="0" w:space="0" w:color="auto"/>
        <w:bottom w:val="none" w:sz="0" w:space="0" w:color="auto"/>
        <w:right w:val="none" w:sz="0" w:space="0" w:color="auto"/>
      </w:divBdr>
    </w:div>
    <w:div w:id="419833195">
      <w:marLeft w:val="0"/>
      <w:marRight w:val="0"/>
      <w:marTop w:val="0"/>
      <w:marBottom w:val="0"/>
      <w:divBdr>
        <w:top w:val="none" w:sz="0" w:space="0" w:color="auto"/>
        <w:left w:val="none" w:sz="0" w:space="0" w:color="auto"/>
        <w:bottom w:val="none" w:sz="0" w:space="0" w:color="auto"/>
        <w:right w:val="none" w:sz="0" w:space="0" w:color="auto"/>
      </w:divBdr>
    </w:div>
    <w:div w:id="420151848">
      <w:marLeft w:val="0"/>
      <w:marRight w:val="0"/>
      <w:marTop w:val="0"/>
      <w:marBottom w:val="0"/>
      <w:divBdr>
        <w:top w:val="none" w:sz="0" w:space="0" w:color="auto"/>
        <w:left w:val="none" w:sz="0" w:space="0" w:color="auto"/>
        <w:bottom w:val="none" w:sz="0" w:space="0" w:color="auto"/>
        <w:right w:val="none" w:sz="0" w:space="0" w:color="auto"/>
      </w:divBdr>
    </w:div>
    <w:div w:id="420295449">
      <w:marLeft w:val="0"/>
      <w:marRight w:val="0"/>
      <w:marTop w:val="0"/>
      <w:marBottom w:val="0"/>
      <w:divBdr>
        <w:top w:val="none" w:sz="0" w:space="0" w:color="auto"/>
        <w:left w:val="none" w:sz="0" w:space="0" w:color="auto"/>
        <w:bottom w:val="none" w:sz="0" w:space="0" w:color="auto"/>
        <w:right w:val="none" w:sz="0" w:space="0" w:color="auto"/>
      </w:divBdr>
    </w:div>
    <w:div w:id="420371212">
      <w:marLeft w:val="0"/>
      <w:marRight w:val="0"/>
      <w:marTop w:val="0"/>
      <w:marBottom w:val="0"/>
      <w:divBdr>
        <w:top w:val="none" w:sz="0" w:space="0" w:color="auto"/>
        <w:left w:val="none" w:sz="0" w:space="0" w:color="auto"/>
        <w:bottom w:val="none" w:sz="0" w:space="0" w:color="auto"/>
        <w:right w:val="none" w:sz="0" w:space="0" w:color="auto"/>
      </w:divBdr>
    </w:div>
    <w:div w:id="420570129">
      <w:marLeft w:val="0"/>
      <w:marRight w:val="0"/>
      <w:marTop w:val="0"/>
      <w:marBottom w:val="0"/>
      <w:divBdr>
        <w:top w:val="none" w:sz="0" w:space="0" w:color="auto"/>
        <w:left w:val="none" w:sz="0" w:space="0" w:color="auto"/>
        <w:bottom w:val="none" w:sz="0" w:space="0" w:color="auto"/>
        <w:right w:val="none" w:sz="0" w:space="0" w:color="auto"/>
      </w:divBdr>
    </w:div>
    <w:div w:id="421225748">
      <w:marLeft w:val="0"/>
      <w:marRight w:val="0"/>
      <w:marTop w:val="0"/>
      <w:marBottom w:val="0"/>
      <w:divBdr>
        <w:top w:val="none" w:sz="0" w:space="0" w:color="auto"/>
        <w:left w:val="none" w:sz="0" w:space="0" w:color="auto"/>
        <w:bottom w:val="none" w:sz="0" w:space="0" w:color="auto"/>
        <w:right w:val="none" w:sz="0" w:space="0" w:color="auto"/>
      </w:divBdr>
    </w:div>
    <w:div w:id="421335120">
      <w:marLeft w:val="0"/>
      <w:marRight w:val="0"/>
      <w:marTop w:val="0"/>
      <w:marBottom w:val="0"/>
      <w:divBdr>
        <w:top w:val="none" w:sz="0" w:space="0" w:color="auto"/>
        <w:left w:val="none" w:sz="0" w:space="0" w:color="auto"/>
        <w:bottom w:val="none" w:sz="0" w:space="0" w:color="auto"/>
        <w:right w:val="none" w:sz="0" w:space="0" w:color="auto"/>
      </w:divBdr>
    </w:div>
    <w:div w:id="421343049">
      <w:marLeft w:val="0"/>
      <w:marRight w:val="0"/>
      <w:marTop w:val="0"/>
      <w:marBottom w:val="0"/>
      <w:divBdr>
        <w:top w:val="none" w:sz="0" w:space="0" w:color="auto"/>
        <w:left w:val="none" w:sz="0" w:space="0" w:color="auto"/>
        <w:bottom w:val="none" w:sz="0" w:space="0" w:color="auto"/>
        <w:right w:val="none" w:sz="0" w:space="0" w:color="auto"/>
      </w:divBdr>
    </w:div>
    <w:div w:id="421414247">
      <w:marLeft w:val="0"/>
      <w:marRight w:val="0"/>
      <w:marTop w:val="0"/>
      <w:marBottom w:val="0"/>
      <w:divBdr>
        <w:top w:val="none" w:sz="0" w:space="0" w:color="auto"/>
        <w:left w:val="none" w:sz="0" w:space="0" w:color="auto"/>
        <w:bottom w:val="none" w:sz="0" w:space="0" w:color="auto"/>
        <w:right w:val="none" w:sz="0" w:space="0" w:color="auto"/>
      </w:divBdr>
    </w:div>
    <w:div w:id="421493291">
      <w:marLeft w:val="0"/>
      <w:marRight w:val="0"/>
      <w:marTop w:val="0"/>
      <w:marBottom w:val="0"/>
      <w:divBdr>
        <w:top w:val="none" w:sz="0" w:space="0" w:color="auto"/>
        <w:left w:val="none" w:sz="0" w:space="0" w:color="auto"/>
        <w:bottom w:val="none" w:sz="0" w:space="0" w:color="auto"/>
        <w:right w:val="none" w:sz="0" w:space="0" w:color="auto"/>
      </w:divBdr>
    </w:div>
    <w:div w:id="421605607">
      <w:marLeft w:val="0"/>
      <w:marRight w:val="0"/>
      <w:marTop w:val="0"/>
      <w:marBottom w:val="0"/>
      <w:divBdr>
        <w:top w:val="none" w:sz="0" w:space="0" w:color="auto"/>
        <w:left w:val="none" w:sz="0" w:space="0" w:color="auto"/>
        <w:bottom w:val="none" w:sz="0" w:space="0" w:color="auto"/>
        <w:right w:val="none" w:sz="0" w:space="0" w:color="auto"/>
      </w:divBdr>
    </w:div>
    <w:div w:id="421683101">
      <w:marLeft w:val="0"/>
      <w:marRight w:val="0"/>
      <w:marTop w:val="0"/>
      <w:marBottom w:val="0"/>
      <w:divBdr>
        <w:top w:val="none" w:sz="0" w:space="0" w:color="auto"/>
        <w:left w:val="none" w:sz="0" w:space="0" w:color="auto"/>
        <w:bottom w:val="none" w:sz="0" w:space="0" w:color="auto"/>
        <w:right w:val="none" w:sz="0" w:space="0" w:color="auto"/>
      </w:divBdr>
    </w:div>
    <w:div w:id="422651966">
      <w:marLeft w:val="0"/>
      <w:marRight w:val="0"/>
      <w:marTop w:val="0"/>
      <w:marBottom w:val="0"/>
      <w:divBdr>
        <w:top w:val="none" w:sz="0" w:space="0" w:color="auto"/>
        <w:left w:val="none" w:sz="0" w:space="0" w:color="auto"/>
        <w:bottom w:val="none" w:sz="0" w:space="0" w:color="auto"/>
        <w:right w:val="none" w:sz="0" w:space="0" w:color="auto"/>
      </w:divBdr>
    </w:div>
    <w:div w:id="423232460">
      <w:marLeft w:val="0"/>
      <w:marRight w:val="0"/>
      <w:marTop w:val="0"/>
      <w:marBottom w:val="0"/>
      <w:divBdr>
        <w:top w:val="none" w:sz="0" w:space="0" w:color="auto"/>
        <w:left w:val="none" w:sz="0" w:space="0" w:color="auto"/>
        <w:bottom w:val="none" w:sz="0" w:space="0" w:color="auto"/>
        <w:right w:val="none" w:sz="0" w:space="0" w:color="auto"/>
      </w:divBdr>
    </w:div>
    <w:div w:id="423308042">
      <w:marLeft w:val="0"/>
      <w:marRight w:val="0"/>
      <w:marTop w:val="0"/>
      <w:marBottom w:val="0"/>
      <w:divBdr>
        <w:top w:val="none" w:sz="0" w:space="0" w:color="auto"/>
        <w:left w:val="none" w:sz="0" w:space="0" w:color="auto"/>
        <w:bottom w:val="none" w:sz="0" w:space="0" w:color="auto"/>
        <w:right w:val="none" w:sz="0" w:space="0" w:color="auto"/>
      </w:divBdr>
    </w:div>
    <w:div w:id="423381612">
      <w:marLeft w:val="0"/>
      <w:marRight w:val="0"/>
      <w:marTop w:val="0"/>
      <w:marBottom w:val="0"/>
      <w:divBdr>
        <w:top w:val="none" w:sz="0" w:space="0" w:color="auto"/>
        <w:left w:val="none" w:sz="0" w:space="0" w:color="auto"/>
        <w:bottom w:val="none" w:sz="0" w:space="0" w:color="auto"/>
        <w:right w:val="none" w:sz="0" w:space="0" w:color="auto"/>
      </w:divBdr>
    </w:div>
    <w:div w:id="423494770">
      <w:marLeft w:val="0"/>
      <w:marRight w:val="0"/>
      <w:marTop w:val="0"/>
      <w:marBottom w:val="0"/>
      <w:divBdr>
        <w:top w:val="none" w:sz="0" w:space="0" w:color="auto"/>
        <w:left w:val="none" w:sz="0" w:space="0" w:color="auto"/>
        <w:bottom w:val="none" w:sz="0" w:space="0" w:color="auto"/>
        <w:right w:val="none" w:sz="0" w:space="0" w:color="auto"/>
      </w:divBdr>
    </w:div>
    <w:div w:id="423576590">
      <w:marLeft w:val="0"/>
      <w:marRight w:val="0"/>
      <w:marTop w:val="0"/>
      <w:marBottom w:val="0"/>
      <w:divBdr>
        <w:top w:val="none" w:sz="0" w:space="0" w:color="auto"/>
        <w:left w:val="none" w:sz="0" w:space="0" w:color="auto"/>
        <w:bottom w:val="none" w:sz="0" w:space="0" w:color="auto"/>
        <w:right w:val="none" w:sz="0" w:space="0" w:color="auto"/>
      </w:divBdr>
    </w:div>
    <w:div w:id="423890554">
      <w:marLeft w:val="0"/>
      <w:marRight w:val="0"/>
      <w:marTop w:val="0"/>
      <w:marBottom w:val="0"/>
      <w:divBdr>
        <w:top w:val="none" w:sz="0" w:space="0" w:color="auto"/>
        <w:left w:val="none" w:sz="0" w:space="0" w:color="auto"/>
        <w:bottom w:val="none" w:sz="0" w:space="0" w:color="auto"/>
        <w:right w:val="none" w:sz="0" w:space="0" w:color="auto"/>
      </w:divBdr>
    </w:div>
    <w:div w:id="424614225">
      <w:marLeft w:val="0"/>
      <w:marRight w:val="0"/>
      <w:marTop w:val="0"/>
      <w:marBottom w:val="0"/>
      <w:divBdr>
        <w:top w:val="none" w:sz="0" w:space="0" w:color="auto"/>
        <w:left w:val="none" w:sz="0" w:space="0" w:color="auto"/>
        <w:bottom w:val="none" w:sz="0" w:space="0" w:color="auto"/>
        <w:right w:val="none" w:sz="0" w:space="0" w:color="auto"/>
      </w:divBdr>
    </w:div>
    <w:div w:id="425006866">
      <w:marLeft w:val="0"/>
      <w:marRight w:val="0"/>
      <w:marTop w:val="0"/>
      <w:marBottom w:val="0"/>
      <w:divBdr>
        <w:top w:val="none" w:sz="0" w:space="0" w:color="auto"/>
        <w:left w:val="none" w:sz="0" w:space="0" w:color="auto"/>
        <w:bottom w:val="none" w:sz="0" w:space="0" w:color="auto"/>
        <w:right w:val="none" w:sz="0" w:space="0" w:color="auto"/>
      </w:divBdr>
    </w:div>
    <w:div w:id="425270834">
      <w:marLeft w:val="0"/>
      <w:marRight w:val="0"/>
      <w:marTop w:val="0"/>
      <w:marBottom w:val="0"/>
      <w:divBdr>
        <w:top w:val="none" w:sz="0" w:space="0" w:color="auto"/>
        <w:left w:val="none" w:sz="0" w:space="0" w:color="auto"/>
        <w:bottom w:val="none" w:sz="0" w:space="0" w:color="auto"/>
        <w:right w:val="none" w:sz="0" w:space="0" w:color="auto"/>
      </w:divBdr>
    </w:div>
    <w:div w:id="425544704">
      <w:marLeft w:val="0"/>
      <w:marRight w:val="0"/>
      <w:marTop w:val="0"/>
      <w:marBottom w:val="0"/>
      <w:divBdr>
        <w:top w:val="none" w:sz="0" w:space="0" w:color="auto"/>
        <w:left w:val="none" w:sz="0" w:space="0" w:color="auto"/>
        <w:bottom w:val="none" w:sz="0" w:space="0" w:color="auto"/>
        <w:right w:val="none" w:sz="0" w:space="0" w:color="auto"/>
      </w:divBdr>
    </w:div>
    <w:div w:id="425611665">
      <w:marLeft w:val="0"/>
      <w:marRight w:val="0"/>
      <w:marTop w:val="0"/>
      <w:marBottom w:val="0"/>
      <w:divBdr>
        <w:top w:val="none" w:sz="0" w:space="0" w:color="auto"/>
        <w:left w:val="none" w:sz="0" w:space="0" w:color="auto"/>
        <w:bottom w:val="none" w:sz="0" w:space="0" w:color="auto"/>
        <w:right w:val="none" w:sz="0" w:space="0" w:color="auto"/>
      </w:divBdr>
    </w:div>
    <w:div w:id="425733729">
      <w:marLeft w:val="0"/>
      <w:marRight w:val="0"/>
      <w:marTop w:val="0"/>
      <w:marBottom w:val="0"/>
      <w:divBdr>
        <w:top w:val="none" w:sz="0" w:space="0" w:color="auto"/>
        <w:left w:val="none" w:sz="0" w:space="0" w:color="auto"/>
        <w:bottom w:val="none" w:sz="0" w:space="0" w:color="auto"/>
        <w:right w:val="none" w:sz="0" w:space="0" w:color="auto"/>
      </w:divBdr>
    </w:div>
    <w:div w:id="425854491">
      <w:marLeft w:val="0"/>
      <w:marRight w:val="0"/>
      <w:marTop w:val="0"/>
      <w:marBottom w:val="0"/>
      <w:divBdr>
        <w:top w:val="none" w:sz="0" w:space="0" w:color="auto"/>
        <w:left w:val="none" w:sz="0" w:space="0" w:color="auto"/>
        <w:bottom w:val="none" w:sz="0" w:space="0" w:color="auto"/>
        <w:right w:val="none" w:sz="0" w:space="0" w:color="auto"/>
      </w:divBdr>
    </w:div>
    <w:div w:id="426466680">
      <w:marLeft w:val="0"/>
      <w:marRight w:val="0"/>
      <w:marTop w:val="0"/>
      <w:marBottom w:val="0"/>
      <w:divBdr>
        <w:top w:val="none" w:sz="0" w:space="0" w:color="auto"/>
        <w:left w:val="none" w:sz="0" w:space="0" w:color="auto"/>
        <w:bottom w:val="none" w:sz="0" w:space="0" w:color="auto"/>
        <w:right w:val="none" w:sz="0" w:space="0" w:color="auto"/>
      </w:divBdr>
    </w:div>
    <w:div w:id="426582813">
      <w:marLeft w:val="0"/>
      <w:marRight w:val="0"/>
      <w:marTop w:val="0"/>
      <w:marBottom w:val="0"/>
      <w:divBdr>
        <w:top w:val="none" w:sz="0" w:space="0" w:color="auto"/>
        <w:left w:val="none" w:sz="0" w:space="0" w:color="auto"/>
        <w:bottom w:val="none" w:sz="0" w:space="0" w:color="auto"/>
        <w:right w:val="none" w:sz="0" w:space="0" w:color="auto"/>
      </w:divBdr>
    </w:div>
    <w:div w:id="427118790">
      <w:marLeft w:val="0"/>
      <w:marRight w:val="0"/>
      <w:marTop w:val="0"/>
      <w:marBottom w:val="0"/>
      <w:divBdr>
        <w:top w:val="none" w:sz="0" w:space="0" w:color="auto"/>
        <w:left w:val="none" w:sz="0" w:space="0" w:color="auto"/>
        <w:bottom w:val="none" w:sz="0" w:space="0" w:color="auto"/>
        <w:right w:val="none" w:sz="0" w:space="0" w:color="auto"/>
      </w:divBdr>
    </w:div>
    <w:div w:id="427581323">
      <w:marLeft w:val="0"/>
      <w:marRight w:val="0"/>
      <w:marTop w:val="0"/>
      <w:marBottom w:val="0"/>
      <w:divBdr>
        <w:top w:val="none" w:sz="0" w:space="0" w:color="auto"/>
        <w:left w:val="none" w:sz="0" w:space="0" w:color="auto"/>
        <w:bottom w:val="none" w:sz="0" w:space="0" w:color="auto"/>
        <w:right w:val="none" w:sz="0" w:space="0" w:color="auto"/>
      </w:divBdr>
    </w:div>
    <w:div w:id="427895363">
      <w:marLeft w:val="0"/>
      <w:marRight w:val="0"/>
      <w:marTop w:val="0"/>
      <w:marBottom w:val="0"/>
      <w:divBdr>
        <w:top w:val="none" w:sz="0" w:space="0" w:color="auto"/>
        <w:left w:val="none" w:sz="0" w:space="0" w:color="auto"/>
        <w:bottom w:val="none" w:sz="0" w:space="0" w:color="auto"/>
        <w:right w:val="none" w:sz="0" w:space="0" w:color="auto"/>
      </w:divBdr>
    </w:div>
    <w:div w:id="428087831">
      <w:marLeft w:val="0"/>
      <w:marRight w:val="0"/>
      <w:marTop w:val="0"/>
      <w:marBottom w:val="0"/>
      <w:divBdr>
        <w:top w:val="none" w:sz="0" w:space="0" w:color="auto"/>
        <w:left w:val="none" w:sz="0" w:space="0" w:color="auto"/>
        <w:bottom w:val="none" w:sz="0" w:space="0" w:color="auto"/>
        <w:right w:val="none" w:sz="0" w:space="0" w:color="auto"/>
      </w:divBdr>
    </w:div>
    <w:div w:id="428935892">
      <w:marLeft w:val="0"/>
      <w:marRight w:val="0"/>
      <w:marTop w:val="0"/>
      <w:marBottom w:val="0"/>
      <w:divBdr>
        <w:top w:val="none" w:sz="0" w:space="0" w:color="auto"/>
        <w:left w:val="none" w:sz="0" w:space="0" w:color="auto"/>
        <w:bottom w:val="none" w:sz="0" w:space="0" w:color="auto"/>
        <w:right w:val="none" w:sz="0" w:space="0" w:color="auto"/>
      </w:divBdr>
    </w:div>
    <w:div w:id="428937345">
      <w:marLeft w:val="0"/>
      <w:marRight w:val="0"/>
      <w:marTop w:val="0"/>
      <w:marBottom w:val="0"/>
      <w:divBdr>
        <w:top w:val="none" w:sz="0" w:space="0" w:color="auto"/>
        <w:left w:val="none" w:sz="0" w:space="0" w:color="auto"/>
        <w:bottom w:val="none" w:sz="0" w:space="0" w:color="auto"/>
        <w:right w:val="none" w:sz="0" w:space="0" w:color="auto"/>
      </w:divBdr>
    </w:div>
    <w:div w:id="429207320">
      <w:marLeft w:val="0"/>
      <w:marRight w:val="0"/>
      <w:marTop w:val="0"/>
      <w:marBottom w:val="0"/>
      <w:divBdr>
        <w:top w:val="none" w:sz="0" w:space="0" w:color="auto"/>
        <w:left w:val="none" w:sz="0" w:space="0" w:color="auto"/>
        <w:bottom w:val="none" w:sz="0" w:space="0" w:color="auto"/>
        <w:right w:val="none" w:sz="0" w:space="0" w:color="auto"/>
      </w:divBdr>
    </w:div>
    <w:div w:id="429592510">
      <w:marLeft w:val="0"/>
      <w:marRight w:val="0"/>
      <w:marTop w:val="0"/>
      <w:marBottom w:val="0"/>
      <w:divBdr>
        <w:top w:val="none" w:sz="0" w:space="0" w:color="auto"/>
        <w:left w:val="none" w:sz="0" w:space="0" w:color="auto"/>
        <w:bottom w:val="none" w:sz="0" w:space="0" w:color="auto"/>
        <w:right w:val="none" w:sz="0" w:space="0" w:color="auto"/>
      </w:divBdr>
    </w:div>
    <w:div w:id="430469788">
      <w:marLeft w:val="0"/>
      <w:marRight w:val="0"/>
      <w:marTop w:val="0"/>
      <w:marBottom w:val="0"/>
      <w:divBdr>
        <w:top w:val="none" w:sz="0" w:space="0" w:color="auto"/>
        <w:left w:val="none" w:sz="0" w:space="0" w:color="auto"/>
        <w:bottom w:val="none" w:sz="0" w:space="0" w:color="auto"/>
        <w:right w:val="none" w:sz="0" w:space="0" w:color="auto"/>
      </w:divBdr>
    </w:div>
    <w:div w:id="430513378">
      <w:marLeft w:val="0"/>
      <w:marRight w:val="0"/>
      <w:marTop w:val="0"/>
      <w:marBottom w:val="0"/>
      <w:divBdr>
        <w:top w:val="none" w:sz="0" w:space="0" w:color="auto"/>
        <w:left w:val="none" w:sz="0" w:space="0" w:color="auto"/>
        <w:bottom w:val="none" w:sz="0" w:space="0" w:color="auto"/>
        <w:right w:val="none" w:sz="0" w:space="0" w:color="auto"/>
      </w:divBdr>
    </w:div>
    <w:div w:id="430782812">
      <w:marLeft w:val="0"/>
      <w:marRight w:val="0"/>
      <w:marTop w:val="0"/>
      <w:marBottom w:val="0"/>
      <w:divBdr>
        <w:top w:val="none" w:sz="0" w:space="0" w:color="auto"/>
        <w:left w:val="none" w:sz="0" w:space="0" w:color="auto"/>
        <w:bottom w:val="none" w:sz="0" w:space="0" w:color="auto"/>
        <w:right w:val="none" w:sz="0" w:space="0" w:color="auto"/>
      </w:divBdr>
    </w:div>
    <w:div w:id="431170813">
      <w:marLeft w:val="0"/>
      <w:marRight w:val="0"/>
      <w:marTop w:val="0"/>
      <w:marBottom w:val="0"/>
      <w:divBdr>
        <w:top w:val="none" w:sz="0" w:space="0" w:color="auto"/>
        <w:left w:val="none" w:sz="0" w:space="0" w:color="auto"/>
        <w:bottom w:val="none" w:sz="0" w:space="0" w:color="auto"/>
        <w:right w:val="none" w:sz="0" w:space="0" w:color="auto"/>
      </w:divBdr>
    </w:div>
    <w:div w:id="431248978">
      <w:marLeft w:val="0"/>
      <w:marRight w:val="0"/>
      <w:marTop w:val="0"/>
      <w:marBottom w:val="0"/>
      <w:divBdr>
        <w:top w:val="none" w:sz="0" w:space="0" w:color="auto"/>
        <w:left w:val="none" w:sz="0" w:space="0" w:color="auto"/>
        <w:bottom w:val="none" w:sz="0" w:space="0" w:color="auto"/>
        <w:right w:val="none" w:sz="0" w:space="0" w:color="auto"/>
      </w:divBdr>
    </w:div>
    <w:div w:id="431510606">
      <w:marLeft w:val="0"/>
      <w:marRight w:val="0"/>
      <w:marTop w:val="0"/>
      <w:marBottom w:val="0"/>
      <w:divBdr>
        <w:top w:val="none" w:sz="0" w:space="0" w:color="auto"/>
        <w:left w:val="none" w:sz="0" w:space="0" w:color="auto"/>
        <w:bottom w:val="none" w:sz="0" w:space="0" w:color="auto"/>
        <w:right w:val="none" w:sz="0" w:space="0" w:color="auto"/>
      </w:divBdr>
    </w:div>
    <w:div w:id="431515263">
      <w:marLeft w:val="0"/>
      <w:marRight w:val="0"/>
      <w:marTop w:val="0"/>
      <w:marBottom w:val="0"/>
      <w:divBdr>
        <w:top w:val="none" w:sz="0" w:space="0" w:color="auto"/>
        <w:left w:val="none" w:sz="0" w:space="0" w:color="auto"/>
        <w:bottom w:val="none" w:sz="0" w:space="0" w:color="auto"/>
        <w:right w:val="none" w:sz="0" w:space="0" w:color="auto"/>
      </w:divBdr>
    </w:div>
    <w:div w:id="432750287">
      <w:marLeft w:val="0"/>
      <w:marRight w:val="0"/>
      <w:marTop w:val="0"/>
      <w:marBottom w:val="0"/>
      <w:divBdr>
        <w:top w:val="none" w:sz="0" w:space="0" w:color="auto"/>
        <w:left w:val="none" w:sz="0" w:space="0" w:color="auto"/>
        <w:bottom w:val="none" w:sz="0" w:space="0" w:color="auto"/>
        <w:right w:val="none" w:sz="0" w:space="0" w:color="auto"/>
      </w:divBdr>
    </w:div>
    <w:div w:id="432940669">
      <w:marLeft w:val="0"/>
      <w:marRight w:val="0"/>
      <w:marTop w:val="0"/>
      <w:marBottom w:val="0"/>
      <w:divBdr>
        <w:top w:val="none" w:sz="0" w:space="0" w:color="auto"/>
        <w:left w:val="none" w:sz="0" w:space="0" w:color="auto"/>
        <w:bottom w:val="none" w:sz="0" w:space="0" w:color="auto"/>
        <w:right w:val="none" w:sz="0" w:space="0" w:color="auto"/>
      </w:divBdr>
    </w:div>
    <w:div w:id="433091162">
      <w:marLeft w:val="0"/>
      <w:marRight w:val="0"/>
      <w:marTop w:val="0"/>
      <w:marBottom w:val="0"/>
      <w:divBdr>
        <w:top w:val="none" w:sz="0" w:space="0" w:color="auto"/>
        <w:left w:val="none" w:sz="0" w:space="0" w:color="auto"/>
        <w:bottom w:val="none" w:sz="0" w:space="0" w:color="auto"/>
        <w:right w:val="none" w:sz="0" w:space="0" w:color="auto"/>
      </w:divBdr>
    </w:div>
    <w:div w:id="433283711">
      <w:marLeft w:val="0"/>
      <w:marRight w:val="0"/>
      <w:marTop w:val="0"/>
      <w:marBottom w:val="0"/>
      <w:divBdr>
        <w:top w:val="none" w:sz="0" w:space="0" w:color="auto"/>
        <w:left w:val="none" w:sz="0" w:space="0" w:color="auto"/>
        <w:bottom w:val="none" w:sz="0" w:space="0" w:color="auto"/>
        <w:right w:val="none" w:sz="0" w:space="0" w:color="auto"/>
      </w:divBdr>
    </w:div>
    <w:div w:id="433401016">
      <w:marLeft w:val="0"/>
      <w:marRight w:val="0"/>
      <w:marTop w:val="0"/>
      <w:marBottom w:val="0"/>
      <w:divBdr>
        <w:top w:val="none" w:sz="0" w:space="0" w:color="auto"/>
        <w:left w:val="none" w:sz="0" w:space="0" w:color="auto"/>
        <w:bottom w:val="none" w:sz="0" w:space="0" w:color="auto"/>
        <w:right w:val="none" w:sz="0" w:space="0" w:color="auto"/>
      </w:divBdr>
    </w:div>
    <w:div w:id="434524894">
      <w:marLeft w:val="0"/>
      <w:marRight w:val="0"/>
      <w:marTop w:val="0"/>
      <w:marBottom w:val="0"/>
      <w:divBdr>
        <w:top w:val="none" w:sz="0" w:space="0" w:color="auto"/>
        <w:left w:val="none" w:sz="0" w:space="0" w:color="auto"/>
        <w:bottom w:val="none" w:sz="0" w:space="0" w:color="auto"/>
        <w:right w:val="none" w:sz="0" w:space="0" w:color="auto"/>
      </w:divBdr>
    </w:div>
    <w:div w:id="434984597">
      <w:marLeft w:val="0"/>
      <w:marRight w:val="0"/>
      <w:marTop w:val="0"/>
      <w:marBottom w:val="0"/>
      <w:divBdr>
        <w:top w:val="none" w:sz="0" w:space="0" w:color="auto"/>
        <w:left w:val="none" w:sz="0" w:space="0" w:color="auto"/>
        <w:bottom w:val="none" w:sz="0" w:space="0" w:color="auto"/>
        <w:right w:val="none" w:sz="0" w:space="0" w:color="auto"/>
      </w:divBdr>
    </w:div>
    <w:div w:id="435029208">
      <w:marLeft w:val="0"/>
      <w:marRight w:val="0"/>
      <w:marTop w:val="0"/>
      <w:marBottom w:val="0"/>
      <w:divBdr>
        <w:top w:val="none" w:sz="0" w:space="0" w:color="auto"/>
        <w:left w:val="none" w:sz="0" w:space="0" w:color="auto"/>
        <w:bottom w:val="none" w:sz="0" w:space="0" w:color="auto"/>
        <w:right w:val="none" w:sz="0" w:space="0" w:color="auto"/>
      </w:divBdr>
    </w:div>
    <w:div w:id="435711921">
      <w:marLeft w:val="0"/>
      <w:marRight w:val="0"/>
      <w:marTop w:val="0"/>
      <w:marBottom w:val="0"/>
      <w:divBdr>
        <w:top w:val="none" w:sz="0" w:space="0" w:color="auto"/>
        <w:left w:val="none" w:sz="0" w:space="0" w:color="auto"/>
        <w:bottom w:val="none" w:sz="0" w:space="0" w:color="auto"/>
        <w:right w:val="none" w:sz="0" w:space="0" w:color="auto"/>
      </w:divBdr>
    </w:div>
    <w:div w:id="435826675">
      <w:marLeft w:val="0"/>
      <w:marRight w:val="0"/>
      <w:marTop w:val="0"/>
      <w:marBottom w:val="0"/>
      <w:divBdr>
        <w:top w:val="none" w:sz="0" w:space="0" w:color="auto"/>
        <w:left w:val="none" w:sz="0" w:space="0" w:color="auto"/>
        <w:bottom w:val="none" w:sz="0" w:space="0" w:color="auto"/>
        <w:right w:val="none" w:sz="0" w:space="0" w:color="auto"/>
      </w:divBdr>
    </w:div>
    <w:div w:id="435830504">
      <w:marLeft w:val="0"/>
      <w:marRight w:val="0"/>
      <w:marTop w:val="0"/>
      <w:marBottom w:val="0"/>
      <w:divBdr>
        <w:top w:val="none" w:sz="0" w:space="0" w:color="auto"/>
        <w:left w:val="none" w:sz="0" w:space="0" w:color="auto"/>
        <w:bottom w:val="none" w:sz="0" w:space="0" w:color="auto"/>
        <w:right w:val="none" w:sz="0" w:space="0" w:color="auto"/>
      </w:divBdr>
    </w:div>
    <w:div w:id="436607075">
      <w:marLeft w:val="0"/>
      <w:marRight w:val="0"/>
      <w:marTop w:val="0"/>
      <w:marBottom w:val="0"/>
      <w:divBdr>
        <w:top w:val="none" w:sz="0" w:space="0" w:color="auto"/>
        <w:left w:val="none" w:sz="0" w:space="0" w:color="auto"/>
        <w:bottom w:val="none" w:sz="0" w:space="0" w:color="auto"/>
        <w:right w:val="none" w:sz="0" w:space="0" w:color="auto"/>
      </w:divBdr>
    </w:div>
    <w:div w:id="436870773">
      <w:marLeft w:val="0"/>
      <w:marRight w:val="0"/>
      <w:marTop w:val="0"/>
      <w:marBottom w:val="0"/>
      <w:divBdr>
        <w:top w:val="none" w:sz="0" w:space="0" w:color="auto"/>
        <w:left w:val="none" w:sz="0" w:space="0" w:color="auto"/>
        <w:bottom w:val="none" w:sz="0" w:space="0" w:color="auto"/>
        <w:right w:val="none" w:sz="0" w:space="0" w:color="auto"/>
      </w:divBdr>
    </w:div>
    <w:div w:id="437333031">
      <w:marLeft w:val="0"/>
      <w:marRight w:val="0"/>
      <w:marTop w:val="0"/>
      <w:marBottom w:val="0"/>
      <w:divBdr>
        <w:top w:val="none" w:sz="0" w:space="0" w:color="auto"/>
        <w:left w:val="none" w:sz="0" w:space="0" w:color="auto"/>
        <w:bottom w:val="none" w:sz="0" w:space="0" w:color="auto"/>
        <w:right w:val="none" w:sz="0" w:space="0" w:color="auto"/>
      </w:divBdr>
    </w:div>
    <w:div w:id="438137221">
      <w:marLeft w:val="0"/>
      <w:marRight w:val="0"/>
      <w:marTop w:val="0"/>
      <w:marBottom w:val="0"/>
      <w:divBdr>
        <w:top w:val="none" w:sz="0" w:space="0" w:color="auto"/>
        <w:left w:val="none" w:sz="0" w:space="0" w:color="auto"/>
        <w:bottom w:val="none" w:sz="0" w:space="0" w:color="auto"/>
        <w:right w:val="none" w:sz="0" w:space="0" w:color="auto"/>
      </w:divBdr>
    </w:div>
    <w:div w:id="438336185">
      <w:marLeft w:val="0"/>
      <w:marRight w:val="0"/>
      <w:marTop w:val="0"/>
      <w:marBottom w:val="0"/>
      <w:divBdr>
        <w:top w:val="none" w:sz="0" w:space="0" w:color="auto"/>
        <w:left w:val="none" w:sz="0" w:space="0" w:color="auto"/>
        <w:bottom w:val="none" w:sz="0" w:space="0" w:color="auto"/>
        <w:right w:val="none" w:sz="0" w:space="0" w:color="auto"/>
      </w:divBdr>
    </w:div>
    <w:div w:id="438372942">
      <w:marLeft w:val="0"/>
      <w:marRight w:val="0"/>
      <w:marTop w:val="0"/>
      <w:marBottom w:val="0"/>
      <w:divBdr>
        <w:top w:val="none" w:sz="0" w:space="0" w:color="auto"/>
        <w:left w:val="none" w:sz="0" w:space="0" w:color="auto"/>
        <w:bottom w:val="none" w:sz="0" w:space="0" w:color="auto"/>
        <w:right w:val="none" w:sz="0" w:space="0" w:color="auto"/>
      </w:divBdr>
    </w:div>
    <w:div w:id="439107493">
      <w:marLeft w:val="0"/>
      <w:marRight w:val="0"/>
      <w:marTop w:val="0"/>
      <w:marBottom w:val="0"/>
      <w:divBdr>
        <w:top w:val="none" w:sz="0" w:space="0" w:color="auto"/>
        <w:left w:val="none" w:sz="0" w:space="0" w:color="auto"/>
        <w:bottom w:val="none" w:sz="0" w:space="0" w:color="auto"/>
        <w:right w:val="none" w:sz="0" w:space="0" w:color="auto"/>
      </w:divBdr>
    </w:div>
    <w:div w:id="439178913">
      <w:marLeft w:val="0"/>
      <w:marRight w:val="0"/>
      <w:marTop w:val="0"/>
      <w:marBottom w:val="0"/>
      <w:divBdr>
        <w:top w:val="none" w:sz="0" w:space="0" w:color="auto"/>
        <w:left w:val="none" w:sz="0" w:space="0" w:color="auto"/>
        <w:bottom w:val="none" w:sz="0" w:space="0" w:color="auto"/>
        <w:right w:val="none" w:sz="0" w:space="0" w:color="auto"/>
      </w:divBdr>
    </w:div>
    <w:div w:id="439379118">
      <w:marLeft w:val="0"/>
      <w:marRight w:val="0"/>
      <w:marTop w:val="0"/>
      <w:marBottom w:val="0"/>
      <w:divBdr>
        <w:top w:val="none" w:sz="0" w:space="0" w:color="auto"/>
        <w:left w:val="none" w:sz="0" w:space="0" w:color="auto"/>
        <w:bottom w:val="none" w:sz="0" w:space="0" w:color="auto"/>
        <w:right w:val="none" w:sz="0" w:space="0" w:color="auto"/>
      </w:divBdr>
    </w:div>
    <w:div w:id="439566132">
      <w:marLeft w:val="0"/>
      <w:marRight w:val="0"/>
      <w:marTop w:val="0"/>
      <w:marBottom w:val="0"/>
      <w:divBdr>
        <w:top w:val="none" w:sz="0" w:space="0" w:color="auto"/>
        <w:left w:val="none" w:sz="0" w:space="0" w:color="auto"/>
        <w:bottom w:val="none" w:sz="0" w:space="0" w:color="auto"/>
        <w:right w:val="none" w:sz="0" w:space="0" w:color="auto"/>
      </w:divBdr>
    </w:div>
    <w:div w:id="439956293">
      <w:marLeft w:val="0"/>
      <w:marRight w:val="0"/>
      <w:marTop w:val="0"/>
      <w:marBottom w:val="0"/>
      <w:divBdr>
        <w:top w:val="none" w:sz="0" w:space="0" w:color="auto"/>
        <w:left w:val="none" w:sz="0" w:space="0" w:color="auto"/>
        <w:bottom w:val="none" w:sz="0" w:space="0" w:color="auto"/>
        <w:right w:val="none" w:sz="0" w:space="0" w:color="auto"/>
      </w:divBdr>
    </w:div>
    <w:div w:id="441653526">
      <w:marLeft w:val="0"/>
      <w:marRight w:val="0"/>
      <w:marTop w:val="0"/>
      <w:marBottom w:val="0"/>
      <w:divBdr>
        <w:top w:val="none" w:sz="0" w:space="0" w:color="auto"/>
        <w:left w:val="none" w:sz="0" w:space="0" w:color="auto"/>
        <w:bottom w:val="none" w:sz="0" w:space="0" w:color="auto"/>
        <w:right w:val="none" w:sz="0" w:space="0" w:color="auto"/>
      </w:divBdr>
    </w:div>
    <w:div w:id="441917690">
      <w:marLeft w:val="0"/>
      <w:marRight w:val="0"/>
      <w:marTop w:val="0"/>
      <w:marBottom w:val="0"/>
      <w:divBdr>
        <w:top w:val="none" w:sz="0" w:space="0" w:color="auto"/>
        <w:left w:val="none" w:sz="0" w:space="0" w:color="auto"/>
        <w:bottom w:val="none" w:sz="0" w:space="0" w:color="auto"/>
        <w:right w:val="none" w:sz="0" w:space="0" w:color="auto"/>
      </w:divBdr>
    </w:div>
    <w:div w:id="442118641">
      <w:marLeft w:val="0"/>
      <w:marRight w:val="0"/>
      <w:marTop w:val="0"/>
      <w:marBottom w:val="0"/>
      <w:divBdr>
        <w:top w:val="none" w:sz="0" w:space="0" w:color="auto"/>
        <w:left w:val="none" w:sz="0" w:space="0" w:color="auto"/>
        <w:bottom w:val="none" w:sz="0" w:space="0" w:color="auto"/>
        <w:right w:val="none" w:sz="0" w:space="0" w:color="auto"/>
      </w:divBdr>
    </w:div>
    <w:div w:id="442187515">
      <w:marLeft w:val="0"/>
      <w:marRight w:val="0"/>
      <w:marTop w:val="0"/>
      <w:marBottom w:val="0"/>
      <w:divBdr>
        <w:top w:val="none" w:sz="0" w:space="0" w:color="auto"/>
        <w:left w:val="none" w:sz="0" w:space="0" w:color="auto"/>
        <w:bottom w:val="none" w:sz="0" w:space="0" w:color="auto"/>
        <w:right w:val="none" w:sz="0" w:space="0" w:color="auto"/>
      </w:divBdr>
    </w:div>
    <w:div w:id="442578997">
      <w:marLeft w:val="0"/>
      <w:marRight w:val="0"/>
      <w:marTop w:val="0"/>
      <w:marBottom w:val="0"/>
      <w:divBdr>
        <w:top w:val="none" w:sz="0" w:space="0" w:color="auto"/>
        <w:left w:val="none" w:sz="0" w:space="0" w:color="auto"/>
        <w:bottom w:val="none" w:sz="0" w:space="0" w:color="auto"/>
        <w:right w:val="none" w:sz="0" w:space="0" w:color="auto"/>
      </w:divBdr>
    </w:div>
    <w:div w:id="443116685">
      <w:marLeft w:val="0"/>
      <w:marRight w:val="0"/>
      <w:marTop w:val="0"/>
      <w:marBottom w:val="0"/>
      <w:divBdr>
        <w:top w:val="none" w:sz="0" w:space="0" w:color="auto"/>
        <w:left w:val="none" w:sz="0" w:space="0" w:color="auto"/>
        <w:bottom w:val="none" w:sz="0" w:space="0" w:color="auto"/>
        <w:right w:val="none" w:sz="0" w:space="0" w:color="auto"/>
      </w:divBdr>
    </w:div>
    <w:div w:id="444203583">
      <w:marLeft w:val="0"/>
      <w:marRight w:val="0"/>
      <w:marTop w:val="0"/>
      <w:marBottom w:val="0"/>
      <w:divBdr>
        <w:top w:val="none" w:sz="0" w:space="0" w:color="auto"/>
        <w:left w:val="none" w:sz="0" w:space="0" w:color="auto"/>
        <w:bottom w:val="none" w:sz="0" w:space="0" w:color="auto"/>
        <w:right w:val="none" w:sz="0" w:space="0" w:color="auto"/>
      </w:divBdr>
    </w:div>
    <w:div w:id="444809190">
      <w:marLeft w:val="0"/>
      <w:marRight w:val="0"/>
      <w:marTop w:val="0"/>
      <w:marBottom w:val="0"/>
      <w:divBdr>
        <w:top w:val="none" w:sz="0" w:space="0" w:color="auto"/>
        <w:left w:val="none" w:sz="0" w:space="0" w:color="auto"/>
        <w:bottom w:val="none" w:sz="0" w:space="0" w:color="auto"/>
        <w:right w:val="none" w:sz="0" w:space="0" w:color="auto"/>
      </w:divBdr>
    </w:div>
    <w:div w:id="445196539">
      <w:marLeft w:val="0"/>
      <w:marRight w:val="0"/>
      <w:marTop w:val="0"/>
      <w:marBottom w:val="0"/>
      <w:divBdr>
        <w:top w:val="none" w:sz="0" w:space="0" w:color="auto"/>
        <w:left w:val="none" w:sz="0" w:space="0" w:color="auto"/>
        <w:bottom w:val="none" w:sz="0" w:space="0" w:color="auto"/>
        <w:right w:val="none" w:sz="0" w:space="0" w:color="auto"/>
      </w:divBdr>
    </w:div>
    <w:div w:id="445976028">
      <w:marLeft w:val="0"/>
      <w:marRight w:val="0"/>
      <w:marTop w:val="0"/>
      <w:marBottom w:val="0"/>
      <w:divBdr>
        <w:top w:val="none" w:sz="0" w:space="0" w:color="auto"/>
        <w:left w:val="none" w:sz="0" w:space="0" w:color="auto"/>
        <w:bottom w:val="none" w:sz="0" w:space="0" w:color="auto"/>
        <w:right w:val="none" w:sz="0" w:space="0" w:color="auto"/>
      </w:divBdr>
    </w:div>
    <w:div w:id="446118988">
      <w:marLeft w:val="0"/>
      <w:marRight w:val="0"/>
      <w:marTop w:val="0"/>
      <w:marBottom w:val="0"/>
      <w:divBdr>
        <w:top w:val="none" w:sz="0" w:space="0" w:color="auto"/>
        <w:left w:val="none" w:sz="0" w:space="0" w:color="auto"/>
        <w:bottom w:val="none" w:sz="0" w:space="0" w:color="auto"/>
        <w:right w:val="none" w:sz="0" w:space="0" w:color="auto"/>
      </w:divBdr>
    </w:div>
    <w:div w:id="446699101">
      <w:marLeft w:val="0"/>
      <w:marRight w:val="0"/>
      <w:marTop w:val="0"/>
      <w:marBottom w:val="0"/>
      <w:divBdr>
        <w:top w:val="none" w:sz="0" w:space="0" w:color="auto"/>
        <w:left w:val="none" w:sz="0" w:space="0" w:color="auto"/>
        <w:bottom w:val="none" w:sz="0" w:space="0" w:color="auto"/>
        <w:right w:val="none" w:sz="0" w:space="0" w:color="auto"/>
      </w:divBdr>
    </w:div>
    <w:div w:id="446971198">
      <w:marLeft w:val="0"/>
      <w:marRight w:val="0"/>
      <w:marTop w:val="0"/>
      <w:marBottom w:val="0"/>
      <w:divBdr>
        <w:top w:val="none" w:sz="0" w:space="0" w:color="auto"/>
        <w:left w:val="none" w:sz="0" w:space="0" w:color="auto"/>
        <w:bottom w:val="none" w:sz="0" w:space="0" w:color="auto"/>
        <w:right w:val="none" w:sz="0" w:space="0" w:color="auto"/>
      </w:divBdr>
    </w:div>
    <w:div w:id="447088736">
      <w:marLeft w:val="0"/>
      <w:marRight w:val="0"/>
      <w:marTop w:val="0"/>
      <w:marBottom w:val="0"/>
      <w:divBdr>
        <w:top w:val="none" w:sz="0" w:space="0" w:color="auto"/>
        <w:left w:val="none" w:sz="0" w:space="0" w:color="auto"/>
        <w:bottom w:val="none" w:sz="0" w:space="0" w:color="auto"/>
        <w:right w:val="none" w:sz="0" w:space="0" w:color="auto"/>
      </w:divBdr>
    </w:div>
    <w:div w:id="447118317">
      <w:marLeft w:val="0"/>
      <w:marRight w:val="0"/>
      <w:marTop w:val="0"/>
      <w:marBottom w:val="0"/>
      <w:divBdr>
        <w:top w:val="none" w:sz="0" w:space="0" w:color="auto"/>
        <w:left w:val="none" w:sz="0" w:space="0" w:color="auto"/>
        <w:bottom w:val="none" w:sz="0" w:space="0" w:color="auto"/>
        <w:right w:val="none" w:sz="0" w:space="0" w:color="auto"/>
      </w:divBdr>
    </w:div>
    <w:div w:id="447161103">
      <w:marLeft w:val="0"/>
      <w:marRight w:val="0"/>
      <w:marTop w:val="0"/>
      <w:marBottom w:val="0"/>
      <w:divBdr>
        <w:top w:val="none" w:sz="0" w:space="0" w:color="auto"/>
        <w:left w:val="none" w:sz="0" w:space="0" w:color="auto"/>
        <w:bottom w:val="none" w:sz="0" w:space="0" w:color="auto"/>
        <w:right w:val="none" w:sz="0" w:space="0" w:color="auto"/>
      </w:divBdr>
    </w:div>
    <w:div w:id="447623741">
      <w:marLeft w:val="0"/>
      <w:marRight w:val="0"/>
      <w:marTop w:val="0"/>
      <w:marBottom w:val="0"/>
      <w:divBdr>
        <w:top w:val="none" w:sz="0" w:space="0" w:color="auto"/>
        <w:left w:val="none" w:sz="0" w:space="0" w:color="auto"/>
        <w:bottom w:val="none" w:sz="0" w:space="0" w:color="auto"/>
        <w:right w:val="none" w:sz="0" w:space="0" w:color="auto"/>
      </w:divBdr>
    </w:div>
    <w:div w:id="447815139">
      <w:marLeft w:val="0"/>
      <w:marRight w:val="0"/>
      <w:marTop w:val="0"/>
      <w:marBottom w:val="0"/>
      <w:divBdr>
        <w:top w:val="none" w:sz="0" w:space="0" w:color="auto"/>
        <w:left w:val="none" w:sz="0" w:space="0" w:color="auto"/>
        <w:bottom w:val="none" w:sz="0" w:space="0" w:color="auto"/>
        <w:right w:val="none" w:sz="0" w:space="0" w:color="auto"/>
      </w:divBdr>
    </w:div>
    <w:div w:id="448091783">
      <w:marLeft w:val="0"/>
      <w:marRight w:val="0"/>
      <w:marTop w:val="0"/>
      <w:marBottom w:val="0"/>
      <w:divBdr>
        <w:top w:val="none" w:sz="0" w:space="0" w:color="auto"/>
        <w:left w:val="none" w:sz="0" w:space="0" w:color="auto"/>
        <w:bottom w:val="none" w:sz="0" w:space="0" w:color="auto"/>
        <w:right w:val="none" w:sz="0" w:space="0" w:color="auto"/>
      </w:divBdr>
    </w:div>
    <w:div w:id="448161670">
      <w:marLeft w:val="0"/>
      <w:marRight w:val="0"/>
      <w:marTop w:val="0"/>
      <w:marBottom w:val="0"/>
      <w:divBdr>
        <w:top w:val="none" w:sz="0" w:space="0" w:color="auto"/>
        <w:left w:val="none" w:sz="0" w:space="0" w:color="auto"/>
        <w:bottom w:val="none" w:sz="0" w:space="0" w:color="auto"/>
        <w:right w:val="none" w:sz="0" w:space="0" w:color="auto"/>
      </w:divBdr>
    </w:div>
    <w:div w:id="448208093">
      <w:marLeft w:val="0"/>
      <w:marRight w:val="0"/>
      <w:marTop w:val="0"/>
      <w:marBottom w:val="0"/>
      <w:divBdr>
        <w:top w:val="none" w:sz="0" w:space="0" w:color="auto"/>
        <w:left w:val="none" w:sz="0" w:space="0" w:color="auto"/>
        <w:bottom w:val="none" w:sz="0" w:space="0" w:color="auto"/>
        <w:right w:val="none" w:sz="0" w:space="0" w:color="auto"/>
      </w:divBdr>
    </w:div>
    <w:div w:id="448360799">
      <w:marLeft w:val="0"/>
      <w:marRight w:val="0"/>
      <w:marTop w:val="0"/>
      <w:marBottom w:val="0"/>
      <w:divBdr>
        <w:top w:val="none" w:sz="0" w:space="0" w:color="auto"/>
        <w:left w:val="none" w:sz="0" w:space="0" w:color="auto"/>
        <w:bottom w:val="none" w:sz="0" w:space="0" w:color="auto"/>
        <w:right w:val="none" w:sz="0" w:space="0" w:color="auto"/>
      </w:divBdr>
    </w:div>
    <w:div w:id="448745881">
      <w:marLeft w:val="0"/>
      <w:marRight w:val="0"/>
      <w:marTop w:val="0"/>
      <w:marBottom w:val="0"/>
      <w:divBdr>
        <w:top w:val="none" w:sz="0" w:space="0" w:color="auto"/>
        <w:left w:val="none" w:sz="0" w:space="0" w:color="auto"/>
        <w:bottom w:val="none" w:sz="0" w:space="0" w:color="auto"/>
        <w:right w:val="none" w:sz="0" w:space="0" w:color="auto"/>
      </w:divBdr>
    </w:div>
    <w:div w:id="449279107">
      <w:marLeft w:val="0"/>
      <w:marRight w:val="0"/>
      <w:marTop w:val="0"/>
      <w:marBottom w:val="0"/>
      <w:divBdr>
        <w:top w:val="none" w:sz="0" w:space="0" w:color="auto"/>
        <w:left w:val="none" w:sz="0" w:space="0" w:color="auto"/>
        <w:bottom w:val="none" w:sz="0" w:space="0" w:color="auto"/>
        <w:right w:val="none" w:sz="0" w:space="0" w:color="auto"/>
      </w:divBdr>
    </w:div>
    <w:div w:id="449318795">
      <w:marLeft w:val="0"/>
      <w:marRight w:val="0"/>
      <w:marTop w:val="0"/>
      <w:marBottom w:val="0"/>
      <w:divBdr>
        <w:top w:val="none" w:sz="0" w:space="0" w:color="auto"/>
        <w:left w:val="none" w:sz="0" w:space="0" w:color="auto"/>
        <w:bottom w:val="none" w:sz="0" w:space="0" w:color="auto"/>
        <w:right w:val="none" w:sz="0" w:space="0" w:color="auto"/>
      </w:divBdr>
    </w:div>
    <w:div w:id="449322829">
      <w:marLeft w:val="0"/>
      <w:marRight w:val="0"/>
      <w:marTop w:val="0"/>
      <w:marBottom w:val="0"/>
      <w:divBdr>
        <w:top w:val="none" w:sz="0" w:space="0" w:color="auto"/>
        <w:left w:val="none" w:sz="0" w:space="0" w:color="auto"/>
        <w:bottom w:val="none" w:sz="0" w:space="0" w:color="auto"/>
        <w:right w:val="none" w:sz="0" w:space="0" w:color="auto"/>
      </w:divBdr>
    </w:div>
    <w:div w:id="449709249">
      <w:marLeft w:val="0"/>
      <w:marRight w:val="0"/>
      <w:marTop w:val="0"/>
      <w:marBottom w:val="0"/>
      <w:divBdr>
        <w:top w:val="none" w:sz="0" w:space="0" w:color="auto"/>
        <w:left w:val="none" w:sz="0" w:space="0" w:color="auto"/>
        <w:bottom w:val="none" w:sz="0" w:space="0" w:color="auto"/>
        <w:right w:val="none" w:sz="0" w:space="0" w:color="auto"/>
      </w:divBdr>
    </w:div>
    <w:div w:id="450051836">
      <w:marLeft w:val="0"/>
      <w:marRight w:val="0"/>
      <w:marTop w:val="0"/>
      <w:marBottom w:val="0"/>
      <w:divBdr>
        <w:top w:val="none" w:sz="0" w:space="0" w:color="auto"/>
        <w:left w:val="none" w:sz="0" w:space="0" w:color="auto"/>
        <w:bottom w:val="none" w:sz="0" w:space="0" w:color="auto"/>
        <w:right w:val="none" w:sz="0" w:space="0" w:color="auto"/>
      </w:divBdr>
    </w:div>
    <w:div w:id="450128331">
      <w:marLeft w:val="0"/>
      <w:marRight w:val="0"/>
      <w:marTop w:val="0"/>
      <w:marBottom w:val="0"/>
      <w:divBdr>
        <w:top w:val="none" w:sz="0" w:space="0" w:color="auto"/>
        <w:left w:val="none" w:sz="0" w:space="0" w:color="auto"/>
        <w:bottom w:val="none" w:sz="0" w:space="0" w:color="auto"/>
        <w:right w:val="none" w:sz="0" w:space="0" w:color="auto"/>
      </w:divBdr>
    </w:div>
    <w:div w:id="450175790">
      <w:marLeft w:val="0"/>
      <w:marRight w:val="0"/>
      <w:marTop w:val="0"/>
      <w:marBottom w:val="0"/>
      <w:divBdr>
        <w:top w:val="none" w:sz="0" w:space="0" w:color="auto"/>
        <w:left w:val="none" w:sz="0" w:space="0" w:color="auto"/>
        <w:bottom w:val="none" w:sz="0" w:space="0" w:color="auto"/>
        <w:right w:val="none" w:sz="0" w:space="0" w:color="auto"/>
      </w:divBdr>
    </w:div>
    <w:div w:id="450786792">
      <w:marLeft w:val="0"/>
      <w:marRight w:val="0"/>
      <w:marTop w:val="0"/>
      <w:marBottom w:val="0"/>
      <w:divBdr>
        <w:top w:val="none" w:sz="0" w:space="0" w:color="auto"/>
        <w:left w:val="none" w:sz="0" w:space="0" w:color="auto"/>
        <w:bottom w:val="none" w:sz="0" w:space="0" w:color="auto"/>
        <w:right w:val="none" w:sz="0" w:space="0" w:color="auto"/>
      </w:divBdr>
    </w:div>
    <w:div w:id="450787880">
      <w:marLeft w:val="0"/>
      <w:marRight w:val="0"/>
      <w:marTop w:val="0"/>
      <w:marBottom w:val="0"/>
      <w:divBdr>
        <w:top w:val="none" w:sz="0" w:space="0" w:color="auto"/>
        <w:left w:val="none" w:sz="0" w:space="0" w:color="auto"/>
        <w:bottom w:val="none" w:sz="0" w:space="0" w:color="auto"/>
        <w:right w:val="none" w:sz="0" w:space="0" w:color="auto"/>
      </w:divBdr>
    </w:div>
    <w:div w:id="450903322">
      <w:marLeft w:val="0"/>
      <w:marRight w:val="0"/>
      <w:marTop w:val="0"/>
      <w:marBottom w:val="0"/>
      <w:divBdr>
        <w:top w:val="none" w:sz="0" w:space="0" w:color="auto"/>
        <w:left w:val="none" w:sz="0" w:space="0" w:color="auto"/>
        <w:bottom w:val="none" w:sz="0" w:space="0" w:color="auto"/>
        <w:right w:val="none" w:sz="0" w:space="0" w:color="auto"/>
      </w:divBdr>
    </w:div>
    <w:div w:id="451024959">
      <w:marLeft w:val="0"/>
      <w:marRight w:val="0"/>
      <w:marTop w:val="0"/>
      <w:marBottom w:val="0"/>
      <w:divBdr>
        <w:top w:val="none" w:sz="0" w:space="0" w:color="auto"/>
        <w:left w:val="none" w:sz="0" w:space="0" w:color="auto"/>
        <w:bottom w:val="none" w:sz="0" w:space="0" w:color="auto"/>
        <w:right w:val="none" w:sz="0" w:space="0" w:color="auto"/>
      </w:divBdr>
    </w:div>
    <w:div w:id="451368482">
      <w:marLeft w:val="0"/>
      <w:marRight w:val="0"/>
      <w:marTop w:val="0"/>
      <w:marBottom w:val="0"/>
      <w:divBdr>
        <w:top w:val="none" w:sz="0" w:space="0" w:color="auto"/>
        <w:left w:val="none" w:sz="0" w:space="0" w:color="auto"/>
        <w:bottom w:val="none" w:sz="0" w:space="0" w:color="auto"/>
        <w:right w:val="none" w:sz="0" w:space="0" w:color="auto"/>
      </w:divBdr>
    </w:div>
    <w:div w:id="451436699">
      <w:marLeft w:val="0"/>
      <w:marRight w:val="0"/>
      <w:marTop w:val="0"/>
      <w:marBottom w:val="0"/>
      <w:divBdr>
        <w:top w:val="none" w:sz="0" w:space="0" w:color="auto"/>
        <w:left w:val="none" w:sz="0" w:space="0" w:color="auto"/>
        <w:bottom w:val="none" w:sz="0" w:space="0" w:color="auto"/>
        <w:right w:val="none" w:sz="0" w:space="0" w:color="auto"/>
      </w:divBdr>
    </w:div>
    <w:div w:id="451480984">
      <w:marLeft w:val="0"/>
      <w:marRight w:val="0"/>
      <w:marTop w:val="0"/>
      <w:marBottom w:val="0"/>
      <w:divBdr>
        <w:top w:val="none" w:sz="0" w:space="0" w:color="auto"/>
        <w:left w:val="none" w:sz="0" w:space="0" w:color="auto"/>
        <w:bottom w:val="none" w:sz="0" w:space="0" w:color="auto"/>
        <w:right w:val="none" w:sz="0" w:space="0" w:color="auto"/>
      </w:divBdr>
    </w:div>
    <w:div w:id="451486299">
      <w:marLeft w:val="0"/>
      <w:marRight w:val="0"/>
      <w:marTop w:val="0"/>
      <w:marBottom w:val="0"/>
      <w:divBdr>
        <w:top w:val="none" w:sz="0" w:space="0" w:color="auto"/>
        <w:left w:val="none" w:sz="0" w:space="0" w:color="auto"/>
        <w:bottom w:val="none" w:sz="0" w:space="0" w:color="auto"/>
        <w:right w:val="none" w:sz="0" w:space="0" w:color="auto"/>
      </w:divBdr>
    </w:div>
    <w:div w:id="452092052">
      <w:marLeft w:val="0"/>
      <w:marRight w:val="0"/>
      <w:marTop w:val="0"/>
      <w:marBottom w:val="0"/>
      <w:divBdr>
        <w:top w:val="none" w:sz="0" w:space="0" w:color="auto"/>
        <w:left w:val="none" w:sz="0" w:space="0" w:color="auto"/>
        <w:bottom w:val="none" w:sz="0" w:space="0" w:color="auto"/>
        <w:right w:val="none" w:sz="0" w:space="0" w:color="auto"/>
      </w:divBdr>
    </w:div>
    <w:div w:id="452484943">
      <w:marLeft w:val="0"/>
      <w:marRight w:val="0"/>
      <w:marTop w:val="0"/>
      <w:marBottom w:val="0"/>
      <w:divBdr>
        <w:top w:val="none" w:sz="0" w:space="0" w:color="auto"/>
        <w:left w:val="none" w:sz="0" w:space="0" w:color="auto"/>
        <w:bottom w:val="none" w:sz="0" w:space="0" w:color="auto"/>
        <w:right w:val="none" w:sz="0" w:space="0" w:color="auto"/>
      </w:divBdr>
    </w:div>
    <w:div w:id="452865045">
      <w:marLeft w:val="0"/>
      <w:marRight w:val="0"/>
      <w:marTop w:val="0"/>
      <w:marBottom w:val="0"/>
      <w:divBdr>
        <w:top w:val="none" w:sz="0" w:space="0" w:color="auto"/>
        <w:left w:val="none" w:sz="0" w:space="0" w:color="auto"/>
        <w:bottom w:val="none" w:sz="0" w:space="0" w:color="auto"/>
        <w:right w:val="none" w:sz="0" w:space="0" w:color="auto"/>
      </w:divBdr>
    </w:div>
    <w:div w:id="452872087">
      <w:marLeft w:val="0"/>
      <w:marRight w:val="0"/>
      <w:marTop w:val="0"/>
      <w:marBottom w:val="0"/>
      <w:divBdr>
        <w:top w:val="none" w:sz="0" w:space="0" w:color="auto"/>
        <w:left w:val="none" w:sz="0" w:space="0" w:color="auto"/>
        <w:bottom w:val="none" w:sz="0" w:space="0" w:color="auto"/>
        <w:right w:val="none" w:sz="0" w:space="0" w:color="auto"/>
      </w:divBdr>
    </w:div>
    <w:div w:id="453061416">
      <w:marLeft w:val="0"/>
      <w:marRight w:val="0"/>
      <w:marTop w:val="0"/>
      <w:marBottom w:val="0"/>
      <w:divBdr>
        <w:top w:val="none" w:sz="0" w:space="0" w:color="auto"/>
        <w:left w:val="none" w:sz="0" w:space="0" w:color="auto"/>
        <w:bottom w:val="none" w:sz="0" w:space="0" w:color="auto"/>
        <w:right w:val="none" w:sz="0" w:space="0" w:color="auto"/>
      </w:divBdr>
    </w:div>
    <w:div w:id="453670030">
      <w:marLeft w:val="0"/>
      <w:marRight w:val="0"/>
      <w:marTop w:val="0"/>
      <w:marBottom w:val="0"/>
      <w:divBdr>
        <w:top w:val="none" w:sz="0" w:space="0" w:color="auto"/>
        <w:left w:val="none" w:sz="0" w:space="0" w:color="auto"/>
        <w:bottom w:val="none" w:sz="0" w:space="0" w:color="auto"/>
        <w:right w:val="none" w:sz="0" w:space="0" w:color="auto"/>
      </w:divBdr>
    </w:div>
    <w:div w:id="453716798">
      <w:marLeft w:val="0"/>
      <w:marRight w:val="0"/>
      <w:marTop w:val="0"/>
      <w:marBottom w:val="0"/>
      <w:divBdr>
        <w:top w:val="none" w:sz="0" w:space="0" w:color="auto"/>
        <w:left w:val="none" w:sz="0" w:space="0" w:color="auto"/>
        <w:bottom w:val="none" w:sz="0" w:space="0" w:color="auto"/>
        <w:right w:val="none" w:sz="0" w:space="0" w:color="auto"/>
      </w:divBdr>
    </w:div>
    <w:div w:id="453908439">
      <w:marLeft w:val="0"/>
      <w:marRight w:val="0"/>
      <w:marTop w:val="0"/>
      <w:marBottom w:val="0"/>
      <w:divBdr>
        <w:top w:val="none" w:sz="0" w:space="0" w:color="auto"/>
        <w:left w:val="none" w:sz="0" w:space="0" w:color="auto"/>
        <w:bottom w:val="none" w:sz="0" w:space="0" w:color="auto"/>
        <w:right w:val="none" w:sz="0" w:space="0" w:color="auto"/>
      </w:divBdr>
    </w:div>
    <w:div w:id="453912589">
      <w:marLeft w:val="0"/>
      <w:marRight w:val="0"/>
      <w:marTop w:val="0"/>
      <w:marBottom w:val="0"/>
      <w:divBdr>
        <w:top w:val="none" w:sz="0" w:space="0" w:color="auto"/>
        <w:left w:val="none" w:sz="0" w:space="0" w:color="auto"/>
        <w:bottom w:val="none" w:sz="0" w:space="0" w:color="auto"/>
        <w:right w:val="none" w:sz="0" w:space="0" w:color="auto"/>
      </w:divBdr>
    </w:div>
    <w:div w:id="455022633">
      <w:marLeft w:val="0"/>
      <w:marRight w:val="0"/>
      <w:marTop w:val="0"/>
      <w:marBottom w:val="0"/>
      <w:divBdr>
        <w:top w:val="none" w:sz="0" w:space="0" w:color="auto"/>
        <w:left w:val="none" w:sz="0" w:space="0" w:color="auto"/>
        <w:bottom w:val="none" w:sz="0" w:space="0" w:color="auto"/>
        <w:right w:val="none" w:sz="0" w:space="0" w:color="auto"/>
      </w:divBdr>
    </w:div>
    <w:div w:id="456022436">
      <w:marLeft w:val="0"/>
      <w:marRight w:val="0"/>
      <w:marTop w:val="0"/>
      <w:marBottom w:val="0"/>
      <w:divBdr>
        <w:top w:val="none" w:sz="0" w:space="0" w:color="auto"/>
        <w:left w:val="none" w:sz="0" w:space="0" w:color="auto"/>
        <w:bottom w:val="none" w:sz="0" w:space="0" w:color="auto"/>
        <w:right w:val="none" w:sz="0" w:space="0" w:color="auto"/>
      </w:divBdr>
    </w:div>
    <w:div w:id="456024003">
      <w:marLeft w:val="0"/>
      <w:marRight w:val="0"/>
      <w:marTop w:val="0"/>
      <w:marBottom w:val="0"/>
      <w:divBdr>
        <w:top w:val="none" w:sz="0" w:space="0" w:color="auto"/>
        <w:left w:val="none" w:sz="0" w:space="0" w:color="auto"/>
        <w:bottom w:val="none" w:sz="0" w:space="0" w:color="auto"/>
        <w:right w:val="none" w:sz="0" w:space="0" w:color="auto"/>
      </w:divBdr>
    </w:div>
    <w:div w:id="456412530">
      <w:marLeft w:val="0"/>
      <w:marRight w:val="0"/>
      <w:marTop w:val="0"/>
      <w:marBottom w:val="0"/>
      <w:divBdr>
        <w:top w:val="none" w:sz="0" w:space="0" w:color="auto"/>
        <w:left w:val="none" w:sz="0" w:space="0" w:color="auto"/>
        <w:bottom w:val="none" w:sz="0" w:space="0" w:color="auto"/>
        <w:right w:val="none" w:sz="0" w:space="0" w:color="auto"/>
      </w:divBdr>
    </w:div>
    <w:div w:id="456530837">
      <w:marLeft w:val="0"/>
      <w:marRight w:val="0"/>
      <w:marTop w:val="0"/>
      <w:marBottom w:val="0"/>
      <w:divBdr>
        <w:top w:val="none" w:sz="0" w:space="0" w:color="auto"/>
        <w:left w:val="none" w:sz="0" w:space="0" w:color="auto"/>
        <w:bottom w:val="none" w:sz="0" w:space="0" w:color="auto"/>
        <w:right w:val="none" w:sz="0" w:space="0" w:color="auto"/>
      </w:divBdr>
    </w:div>
    <w:div w:id="456796940">
      <w:marLeft w:val="0"/>
      <w:marRight w:val="0"/>
      <w:marTop w:val="0"/>
      <w:marBottom w:val="0"/>
      <w:divBdr>
        <w:top w:val="none" w:sz="0" w:space="0" w:color="auto"/>
        <w:left w:val="none" w:sz="0" w:space="0" w:color="auto"/>
        <w:bottom w:val="none" w:sz="0" w:space="0" w:color="auto"/>
        <w:right w:val="none" w:sz="0" w:space="0" w:color="auto"/>
      </w:divBdr>
    </w:div>
    <w:div w:id="456991796">
      <w:marLeft w:val="0"/>
      <w:marRight w:val="0"/>
      <w:marTop w:val="0"/>
      <w:marBottom w:val="0"/>
      <w:divBdr>
        <w:top w:val="none" w:sz="0" w:space="0" w:color="auto"/>
        <w:left w:val="none" w:sz="0" w:space="0" w:color="auto"/>
        <w:bottom w:val="none" w:sz="0" w:space="0" w:color="auto"/>
        <w:right w:val="none" w:sz="0" w:space="0" w:color="auto"/>
      </w:divBdr>
    </w:div>
    <w:div w:id="457190711">
      <w:marLeft w:val="0"/>
      <w:marRight w:val="0"/>
      <w:marTop w:val="0"/>
      <w:marBottom w:val="0"/>
      <w:divBdr>
        <w:top w:val="none" w:sz="0" w:space="0" w:color="auto"/>
        <w:left w:val="none" w:sz="0" w:space="0" w:color="auto"/>
        <w:bottom w:val="none" w:sz="0" w:space="0" w:color="auto"/>
        <w:right w:val="none" w:sz="0" w:space="0" w:color="auto"/>
      </w:divBdr>
    </w:div>
    <w:div w:id="457533437">
      <w:marLeft w:val="0"/>
      <w:marRight w:val="0"/>
      <w:marTop w:val="0"/>
      <w:marBottom w:val="0"/>
      <w:divBdr>
        <w:top w:val="none" w:sz="0" w:space="0" w:color="auto"/>
        <w:left w:val="none" w:sz="0" w:space="0" w:color="auto"/>
        <w:bottom w:val="none" w:sz="0" w:space="0" w:color="auto"/>
        <w:right w:val="none" w:sz="0" w:space="0" w:color="auto"/>
      </w:divBdr>
    </w:div>
    <w:div w:id="457799679">
      <w:marLeft w:val="0"/>
      <w:marRight w:val="0"/>
      <w:marTop w:val="0"/>
      <w:marBottom w:val="0"/>
      <w:divBdr>
        <w:top w:val="none" w:sz="0" w:space="0" w:color="auto"/>
        <w:left w:val="none" w:sz="0" w:space="0" w:color="auto"/>
        <w:bottom w:val="none" w:sz="0" w:space="0" w:color="auto"/>
        <w:right w:val="none" w:sz="0" w:space="0" w:color="auto"/>
      </w:divBdr>
    </w:div>
    <w:div w:id="458038273">
      <w:marLeft w:val="0"/>
      <w:marRight w:val="0"/>
      <w:marTop w:val="0"/>
      <w:marBottom w:val="0"/>
      <w:divBdr>
        <w:top w:val="none" w:sz="0" w:space="0" w:color="auto"/>
        <w:left w:val="none" w:sz="0" w:space="0" w:color="auto"/>
        <w:bottom w:val="none" w:sz="0" w:space="0" w:color="auto"/>
        <w:right w:val="none" w:sz="0" w:space="0" w:color="auto"/>
      </w:divBdr>
    </w:div>
    <w:div w:id="458495038">
      <w:marLeft w:val="0"/>
      <w:marRight w:val="0"/>
      <w:marTop w:val="0"/>
      <w:marBottom w:val="0"/>
      <w:divBdr>
        <w:top w:val="none" w:sz="0" w:space="0" w:color="auto"/>
        <w:left w:val="none" w:sz="0" w:space="0" w:color="auto"/>
        <w:bottom w:val="none" w:sz="0" w:space="0" w:color="auto"/>
        <w:right w:val="none" w:sz="0" w:space="0" w:color="auto"/>
      </w:divBdr>
    </w:div>
    <w:div w:id="458769561">
      <w:marLeft w:val="0"/>
      <w:marRight w:val="0"/>
      <w:marTop w:val="0"/>
      <w:marBottom w:val="0"/>
      <w:divBdr>
        <w:top w:val="none" w:sz="0" w:space="0" w:color="auto"/>
        <w:left w:val="none" w:sz="0" w:space="0" w:color="auto"/>
        <w:bottom w:val="none" w:sz="0" w:space="0" w:color="auto"/>
        <w:right w:val="none" w:sz="0" w:space="0" w:color="auto"/>
      </w:divBdr>
    </w:div>
    <w:div w:id="458887683">
      <w:marLeft w:val="0"/>
      <w:marRight w:val="0"/>
      <w:marTop w:val="0"/>
      <w:marBottom w:val="0"/>
      <w:divBdr>
        <w:top w:val="none" w:sz="0" w:space="0" w:color="auto"/>
        <w:left w:val="none" w:sz="0" w:space="0" w:color="auto"/>
        <w:bottom w:val="none" w:sz="0" w:space="0" w:color="auto"/>
        <w:right w:val="none" w:sz="0" w:space="0" w:color="auto"/>
      </w:divBdr>
    </w:div>
    <w:div w:id="458955614">
      <w:marLeft w:val="0"/>
      <w:marRight w:val="0"/>
      <w:marTop w:val="0"/>
      <w:marBottom w:val="0"/>
      <w:divBdr>
        <w:top w:val="none" w:sz="0" w:space="0" w:color="auto"/>
        <w:left w:val="none" w:sz="0" w:space="0" w:color="auto"/>
        <w:bottom w:val="none" w:sz="0" w:space="0" w:color="auto"/>
        <w:right w:val="none" w:sz="0" w:space="0" w:color="auto"/>
      </w:divBdr>
    </w:div>
    <w:div w:id="458956626">
      <w:marLeft w:val="0"/>
      <w:marRight w:val="0"/>
      <w:marTop w:val="0"/>
      <w:marBottom w:val="0"/>
      <w:divBdr>
        <w:top w:val="none" w:sz="0" w:space="0" w:color="auto"/>
        <w:left w:val="none" w:sz="0" w:space="0" w:color="auto"/>
        <w:bottom w:val="none" w:sz="0" w:space="0" w:color="auto"/>
        <w:right w:val="none" w:sz="0" w:space="0" w:color="auto"/>
      </w:divBdr>
    </w:div>
    <w:div w:id="459349887">
      <w:marLeft w:val="0"/>
      <w:marRight w:val="0"/>
      <w:marTop w:val="0"/>
      <w:marBottom w:val="0"/>
      <w:divBdr>
        <w:top w:val="none" w:sz="0" w:space="0" w:color="auto"/>
        <w:left w:val="none" w:sz="0" w:space="0" w:color="auto"/>
        <w:bottom w:val="none" w:sz="0" w:space="0" w:color="auto"/>
        <w:right w:val="none" w:sz="0" w:space="0" w:color="auto"/>
      </w:divBdr>
    </w:div>
    <w:div w:id="459499553">
      <w:marLeft w:val="0"/>
      <w:marRight w:val="0"/>
      <w:marTop w:val="0"/>
      <w:marBottom w:val="0"/>
      <w:divBdr>
        <w:top w:val="none" w:sz="0" w:space="0" w:color="auto"/>
        <w:left w:val="none" w:sz="0" w:space="0" w:color="auto"/>
        <w:bottom w:val="none" w:sz="0" w:space="0" w:color="auto"/>
        <w:right w:val="none" w:sz="0" w:space="0" w:color="auto"/>
      </w:divBdr>
    </w:div>
    <w:div w:id="459539162">
      <w:marLeft w:val="0"/>
      <w:marRight w:val="0"/>
      <w:marTop w:val="0"/>
      <w:marBottom w:val="0"/>
      <w:divBdr>
        <w:top w:val="none" w:sz="0" w:space="0" w:color="auto"/>
        <w:left w:val="none" w:sz="0" w:space="0" w:color="auto"/>
        <w:bottom w:val="none" w:sz="0" w:space="0" w:color="auto"/>
        <w:right w:val="none" w:sz="0" w:space="0" w:color="auto"/>
      </w:divBdr>
    </w:div>
    <w:div w:id="460074931">
      <w:marLeft w:val="0"/>
      <w:marRight w:val="0"/>
      <w:marTop w:val="0"/>
      <w:marBottom w:val="0"/>
      <w:divBdr>
        <w:top w:val="none" w:sz="0" w:space="0" w:color="auto"/>
        <w:left w:val="none" w:sz="0" w:space="0" w:color="auto"/>
        <w:bottom w:val="none" w:sz="0" w:space="0" w:color="auto"/>
        <w:right w:val="none" w:sz="0" w:space="0" w:color="auto"/>
      </w:divBdr>
    </w:div>
    <w:div w:id="460540768">
      <w:marLeft w:val="0"/>
      <w:marRight w:val="0"/>
      <w:marTop w:val="0"/>
      <w:marBottom w:val="0"/>
      <w:divBdr>
        <w:top w:val="none" w:sz="0" w:space="0" w:color="auto"/>
        <w:left w:val="none" w:sz="0" w:space="0" w:color="auto"/>
        <w:bottom w:val="none" w:sz="0" w:space="0" w:color="auto"/>
        <w:right w:val="none" w:sz="0" w:space="0" w:color="auto"/>
      </w:divBdr>
    </w:div>
    <w:div w:id="460617885">
      <w:marLeft w:val="0"/>
      <w:marRight w:val="0"/>
      <w:marTop w:val="0"/>
      <w:marBottom w:val="0"/>
      <w:divBdr>
        <w:top w:val="none" w:sz="0" w:space="0" w:color="auto"/>
        <w:left w:val="none" w:sz="0" w:space="0" w:color="auto"/>
        <w:bottom w:val="none" w:sz="0" w:space="0" w:color="auto"/>
        <w:right w:val="none" w:sz="0" w:space="0" w:color="auto"/>
      </w:divBdr>
    </w:div>
    <w:div w:id="460851611">
      <w:marLeft w:val="0"/>
      <w:marRight w:val="0"/>
      <w:marTop w:val="0"/>
      <w:marBottom w:val="0"/>
      <w:divBdr>
        <w:top w:val="none" w:sz="0" w:space="0" w:color="auto"/>
        <w:left w:val="none" w:sz="0" w:space="0" w:color="auto"/>
        <w:bottom w:val="none" w:sz="0" w:space="0" w:color="auto"/>
        <w:right w:val="none" w:sz="0" w:space="0" w:color="auto"/>
      </w:divBdr>
    </w:div>
    <w:div w:id="462040307">
      <w:marLeft w:val="0"/>
      <w:marRight w:val="0"/>
      <w:marTop w:val="0"/>
      <w:marBottom w:val="0"/>
      <w:divBdr>
        <w:top w:val="none" w:sz="0" w:space="0" w:color="auto"/>
        <w:left w:val="none" w:sz="0" w:space="0" w:color="auto"/>
        <w:bottom w:val="none" w:sz="0" w:space="0" w:color="auto"/>
        <w:right w:val="none" w:sz="0" w:space="0" w:color="auto"/>
      </w:divBdr>
    </w:div>
    <w:div w:id="462046842">
      <w:marLeft w:val="0"/>
      <w:marRight w:val="0"/>
      <w:marTop w:val="0"/>
      <w:marBottom w:val="0"/>
      <w:divBdr>
        <w:top w:val="none" w:sz="0" w:space="0" w:color="auto"/>
        <w:left w:val="none" w:sz="0" w:space="0" w:color="auto"/>
        <w:bottom w:val="none" w:sz="0" w:space="0" w:color="auto"/>
        <w:right w:val="none" w:sz="0" w:space="0" w:color="auto"/>
      </w:divBdr>
    </w:div>
    <w:div w:id="462116104">
      <w:marLeft w:val="0"/>
      <w:marRight w:val="0"/>
      <w:marTop w:val="0"/>
      <w:marBottom w:val="0"/>
      <w:divBdr>
        <w:top w:val="none" w:sz="0" w:space="0" w:color="auto"/>
        <w:left w:val="none" w:sz="0" w:space="0" w:color="auto"/>
        <w:bottom w:val="none" w:sz="0" w:space="0" w:color="auto"/>
        <w:right w:val="none" w:sz="0" w:space="0" w:color="auto"/>
      </w:divBdr>
    </w:div>
    <w:div w:id="462238812">
      <w:marLeft w:val="0"/>
      <w:marRight w:val="0"/>
      <w:marTop w:val="0"/>
      <w:marBottom w:val="0"/>
      <w:divBdr>
        <w:top w:val="none" w:sz="0" w:space="0" w:color="auto"/>
        <w:left w:val="none" w:sz="0" w:space="0" w:color="auto"/>
        <w:bottom w:val="none" w:sz="0" w:space="0" w:color="auto"/>
        <w:right w:val="none" w:sz="0" w:space="0" w:color="auto"/>
      </w:divBdr>
    </w:div>
    <w:div w:id="462305952">
      <w:marLeft w:val="0"/>
      <w:marRight w:val="0"/>
      <w:marTop w:val="0"/>
      <w:marBottom w:val="0"/>
      <w:divBdr>
        <w:top w:val="none" w:sz="0" w:space="0" w:color="auto"/>
        <w:left w:val="none" w:sz="0" w:space="0" w:color="auto"/>
        <w:bottom w:val="none" w:sz="0" w:space="0" w:color="auto"/>
        <w:right w:val="none" w:sz="0" w:space="0" w:color="auto"/>
      </w:divBdr>
    </w:div>
    <w:div w:id="462844952">
      <w:marLeft w:val="0"/>
      <w:marRight w:val="0"/>
      <w:marTop w:val="0"/>
      <w:marBottom w:val="0"/>
      <w:divBdr>
        <w:top w:val="none" w:sz="0" w:space="0" w:color="auto"/>
        <w:left w:val="none" w:sz="0" w:space="0" w:color="auto"/>
        <w:bottom w:val="none" w:sz="0" w:space="0" w:color="auto"/>
        <w:right w:val="none" w:sz="0" w:space="0" w:color="auto"/>
      </w:divBdr>
    </w:div>
    <w:div w:id="463305069">
      <w:marLeft w:val="0"/>
      <w:marRight w:val="0"/>
      <w:marTop w:val="0"/>
      <w:marBottom w:val="0"/>
      <w:divBdr>
        <w:top w:val="none" w:sz="0" w:space="0" w:color="auto"/>
        <w:left w:val="none" w:sz="0" w:space="0" w:color="auto"/>
        <w:bottom w:val="none" w:sz="0" w:space="0" w:color="auto"/>
        <w:right w:val="none" w:sz="0" w:space="0" w:color="auto"/>
      </w:divBdr>
    </w:div>
    <w:div w:id="463545668">
      <w:marLeft w:val="0"/>
      <w:marRight w:val="0"/>
      <w:marTop w:val="0"/>
      <w:marBottom w:val="0"/>
      <w:divBdr>
        <w:top w:val="none" w:sz="0" w:space="0" w:color="auto"/>
        <w:left w:val="none" w:sz="0" w:space="0" w:color="auto"/>
        <w:bottom w:val="none" w:sz="0" w:space="0" w:color="auto"/>
        <w:right w:val="none" w:sz="0" w:space="0" w:color="auto"/>
      </w:divBdr>
    </w:div>
    <w:div w:id="464276289">
      <w:marLeft w:val="0"/>
      <w:marRight w:val="0"/>
      <w:marTop w:val="0"/>
      <w:marBottom w:val="0"/>
      <w:divBdr>
        <w:top w:val="none" w:sz="0" w:space="0" w:color="auto"/>
        <w:left w:val="none" w:sz="0" w:space="0" w:color="auto"/>
        <w:bottom w:val="none" w:sz="0" w:space="0" w:color="auto"/>
        <w:right w:val="none" w:sz="0" w:space="0" w:color="auto"/>
      </w:divBdr>
    </w:div>
    <w:div w:id="464742455">
      <w:marLeft w:val="0"/>
      <w:marRight w:val="0"/>
      <w:marTop w:val="0"/>
      <w:marBottom w:val="0"/>
      <w:divBdr>
        <w:top w:val="none" w:sz="0" w:space="0" w:color="auto"/>
        <w:left w:val="none" w:sz="0" w:space="0" w:color="auto"/>
        <w:bottom w:val="none" w:sz="0" w:space="0" w:color="auto"/>
        <w:right w:val="none" w:sz="0" w:space="0" w:color="auto"/>
      </w:divBdr>
    </w:div>
    <w:div w:id="464928888">
      <w:marLeft w:val="0"/>
      <w:marRight w:val="0"/>
      <w:marTop w:val="0"/>
      <w:marBottom w:val="0"/>
      <w:divBdr>
        <w:top w:val="none" w:sz="0" w:space="0" w:color="auto"/>
        <w:left w:val="none" w:sz="0" w:space="0" w:color="auto"/>
        <w:bottom w:val="none" w:sz="0" w:space="0" w:color="auto"/>
        <w:right w:val="none" w:sz="0" w:space="0" w:color="auto"/>
      </w:divBdr>
    </w:div>
    <w:div w:id="465509645">
      <w:marLeft w:val="0"/>
      <w:marRight w:val="0"/>
      <w:marTop w:val="0"/>
      <w:marBottom w:val="0"/>
      <w:divBdr>
        <w:top w:val="none" w:sz="0" w:space="0" w:color="auto"/>
        <w:left w:val="none" w:sz="0" w:space="0" w:color="auto"/>
        <w:bottom w:val="none" w:sz="0" w:space="0" w:color="auto"/>
        <w:right w:val="none" w:sz="0" w:space="0" w:color="auto"/>
      </w:divBdr>
    </w:div>
    <w:div w:id="465700103">
      <w:marLeft w:val="0"/>
      <w:marRight w:val="0"/>
      <w:marTop w:val="0"/>
      <w:marBottom w:val="0"/>
      <w:divBdr>
        <w:top w:val="none" w:sz="0" w:space="0" w:color="auto"/>
        <w:left w:val="none" w:sz="0" w:space="0" w:color="auto"/>
        <w:bottom w:val="none" w:sz="0" w:space="0" w:color="auto"/>
        <w:right w:val="none" w:sz="0" w:space="0" w:color="auto"/>
      </w:divBdr>
    </w:div>
    <w:div w:id="465897481">
      <w:marLeft w:val="0"/>
      <w:marRight w:val="0"/>
      <w:marTop w:val="0"/>
      <w:marBottom w:val="0"/>
      <w:divBdr>
        <w:top w:val="none" w:sz="0" w:space="0" w:color="auto"/>
        <w:left w:val="none" w:sz="0" w:space="0" w:color="auto"/>
        <w:bottom w:val="none" w:sz="0" w:space="0" w:color="auto"/>
        <w:right w:val="none" w:sz="0" w:space="0" w:color="auto"/>
      </w:divBdr>
    </w:div>
    <w:div w:id="466246697">
      <w:marLeft w:val="0"/>
      <w:marRight w:val="0"/>
      <w:marTop w:val="0"/>
      <w:marBottom w:val="0"/>
      <w:divBdr>
        <w:top w:val="none" w:sz="0" w:space="0" w:color="auto"/>
        <w:left w:val="none" w:sz="0" w:space="0" w:color="auto"/>
        <w:bottom w:val="none" w:sz="0" w:space="0" w:color="auto"/>
        <w:right w:val="none" w:sz="0" w:space="0" w:color="auto"/>
      </w:divBdr>
    </w:div>
    <w:div w:id="466975938">
      <w:marLeft w:val="0"/>
      <w:marRight w:val="0"/>
      <w:marTop w:val="0"/>
      <w:marBottom w:val="0"/>
      <w:divBdr>
        <w:top w:val="none" w:sz="0" w:space="0" w:color="auto"/>
        <w:left w:val="none" w:sz="0" w:space="0" w:color="auto"/>
        <w:bottom w:val="none" w:sz="0" w:space="0" w:color="auto"/>
        <w:right w:val="none" w:sz="0" w:space="0" w:color="auto"/>
      </w:divBdr>
    </w:div>
    <w:div w:id="467011677">
      <w:marLeft w:val="0"/>
      <w:marRight w:val="0"/>
      <w:marTop w:val="0"/>
      <w:marBottom w:val="0"/>
      <w:divBdr>
        <w:top w:val="none" w:sz="0" w:space="0" w:color="auto"/>
        <w:left w:val="none" w:sz="0" w:space="0" w:color="auto"/>
        <w:bottom w:val="none" w:sz="0" w:space="0" w:color="auto"/>
        <w:right w:val="none" w:sz="0" w:space="0" w:color="auto"/>
      </w:divBdr>
    </w:div>
    <w:div w:id="467162302">
      <w:marLeft w:val="0"/>
      <w:marRight w:val="0"/>
      <w:marTop w:val="0"/>
      <w:marBottom w:val="0"/>
      <w:divBdr>
        <w:top w:val="none" w:sz="0" w:space="0" w:color="auto"/>
        <w:left w:val="none" w:sz="0" w:space="0" w:color="auto"/>
        <w:bottom w:val="none" w:sz="0" w:space="0" w:color="auto"/>
        <w:right w:val="none" w:sz="0" w:space="0" w:color="auto"/>
      </w:divBdr>
    </w:div>
    <w:div w:id="467477852">
      <w:marLeft w:val="0"/>
      <w:marRight w:val="0"/>
      <w:marTop w:val="0"/>
      <w:marBottom w:val="0"/>
      <w:divBdr>
        <w:top w:val="none" w:sz="0" w:space="0" w:color="auto"/>
        <w:left w:val="none" w:sz="0" w:space="0" w:color="auto"/>
        <w:bottom w:val="none" w:sz="0" w:space="0" w:color="auto"/>
        <w:right w:val="none" w:sz="0" w:space="0" w:color="auto"/>
      </w:divBdr>
    </w:div>
    <w:div w:id="467749315">
      <w:marLeft w:val="0"/>
      <w:marRight w:val="0"/>
      <w:marTop w:val="0"/>
      <w:marBottom w:val="0"/>
      <w:divBdr>
        <w:top w:val="none" w:sz="0" w:space="0" w:color="auto"/>
        <w:left w:val="none" w:sz="0" w:space="0" w:color="auto"/>
        <w:bottom w:val="none" w:sz="0" w:space="0" w:color="auto"/>
        <w:right w:val="none" w:sz="0" w:space="0" w:color="auto"/>
      </w:divBdr>
    </w:div>
    <w:div w:id="467816691">
      <w:marLeft w:val="0"/>
      <w:marRight w:val="0"/>
      <w:marTop w:val="0"/>
      <w:marBottom w:val="0"/>
      <w:divBdr>
        <w:top w:val="none" w:sz="0" w:space="0" w:color="auto"/>
        <w:left w:val="none" w:sz="0" w:space="0" w:color="auto"/>
        <w:bottom w:val="none" w:sz="0" w:space="0" w:color="auto"/>
        <w:right w:val="none" w:sz="0" w:space="0" w:color="auto"/>
      </w:divBdr>
    </w:div>
    <w:div w:id="467941759">
      <w:marLeft w:val="0"/>
      <w:marRight w:val="0"/>
      <w:marTop w:val="0"/>
      <w:marBottom w:val="0"/>
      <w:divBdr>
        <w:top w:val="none" w:sz="0" w:space="0" w:color="auto"/>
        <w:left w:val="none" w:sz="0" w:space="0" w:color="auto"/>
        <w:bottom w:val="none" w:sz="0" w:space="0" w:color="auto"/>
        <w:right w:val="none" w:sz="0" w:space="0" w:color="auto"/>
      </w:divBdr>
    </w:div>
    <w:div w:id="468010918">
      <w:marLeft w:val="0"/>
      <w:marRight w:val="0"/>
      <w:marTop w:val="0"/>
      <w:marBottom w:val="0"/>
      <w:divBdr>
        <w:top w:val="none" w:sz="0" w:space="0" w:color="auto"/>
        <w:left w:val="none" w:sz="0" w:space="0" w:color="auto"/>
        <w:bottom w:val="none" w:sz="0" w:space="0" w:color="auto"/>
        <w:right w:val="none" w:sz="0" w:space="0" w:color="auto"/>
      </w:divBdr>
    </w:div>
    <w:div w:id="468010983">
      <w:marLeft w:val="0"/>
      <w:marRight w:val="0"/>
      <w:marTop w:val="0"/>
      <w:marBottom w:val="0"/>
      <w:divBdr>
        <w:top w:val="none" w:sz="0" w:space="0" w:color="auto"/>
        <w:left w:val="none" w:sz="0" w:space="0" w:color="auto"/>
        <w:bottom w:val="none" w:sz="0" w:space="0" w:color="auto"/>
        <w:right w:val="none" w:sz="0" w:space="0" w:color="auto"/>
      </w:divBdr>
    </w:div>
    <w:div w:id="469203739">
      <w:marLeft w:val="0"/>
      <w:marRight w:val="0"/>
      <w:marTop w:val="0"/>
      <w:marBottom w:val="0"/>
      <w:divBdr>
        <w:top w:val="none" w:sz="0" w:space="0" w:color="auto"/>
        <w:left w:val="none" w:sz="0" w:space="0" w:color="auto"/>
        <w:bottom w:val="none" w:sz="0" w:space="0" w:color="auto"/>
        <w:right w:val="none" w:sz="0" w:space="0" w:color="auto"/>
      </w:divBdr>
    </w:div>
    <w:div w:id="469443558">
      <w:marLeft w:val="0"/>
      <w:marRight w:val="0"/>
      <w:marTop w:val="0"/>
      <w:marBottom w:val="0"/>
      <w:divBdr>
        <w:top w:val="none" w:sz="0" w:space="0" w:color="auto"/>
        <w:left w:val="none" w:sz="0" w:space="0" w:color="auto"/>
        <w:bottom w:val="none" w:sz="0" w:space="0" w:color="auto"/>
        <w:right w:val="none" w:sz="0" w:space="0" w:color="auto"/>
      </w:divBdr>
    </w:div>
    <w:div w:id="470102114">
      <w:marLeft w:val="0"/>
      <w:marRight w:val="0"/>
      <w:marTop w:val="0"/>
      <w:marBottom w:val="0"/>
      <w:divBdr>
        <w:top w:val="none" w:sz="0" w:space="0" w:color="auto"/>
        <w:left w:val="none" w:sz="0" w:space="0" w:color="auto"/>
        <w:bottom w:val="none" w:sz="0" w:space="0" w:color="auto"/>
        <w:right w:val="none" w:sz="0" w:space="0" w:color="auto"/>
      </w:divBdr>
    </w:div>
    <w:div w:id="470295797">
      <w:marLeft w:val="0"/>
      <w:marRight w:val="0"/>
      <w:marTop w:val="0"/>
      <w:marBottom w:val="0"/>
      <w:divBdr>
        <w:top w:val="none" w:sz="0" w:space="0" w:color="auto"/>
        <w:left w:val="none" w:sz="0" w:space="0" w:color="auto"/>
        <w:bottom w:val="none" w:sz="0" w:space="0" w:color="auto"/>
        <w:right w:val="none" w:sz="0" w:space="0" w:color="auto"/>
      </w:divBdr>
    </w:div>
    <w:div w:id="470708001">
      <w:marLeft w:val="0"/>
      <w:marRight w:val="0"/>
      <w:marTop w:val="0"/>
      <w:marBottom w:val="0"/>
      <w:divBdr>
        <w:top w:val="none" w:sz="0" w:space="0" w:color="auto"/>
        <w:left w:val="none" w:sz="0" w:space="0" w:color="auto"/>
        <w:bottom w:val="none" w:sz="0" w:space="0" w:color="auto"/>
        <w:right w:val="none" w:sz="0" w:space="0" w:color="auto"/>
      </w:divBdr>
    </w:div>
    <w:div w:id="471993047">
      <w:marLeft w:val="0"/>
      <w:marRight w:val="0"/>
      <w:marTop w:val="0"/>
      <w:marBottom w:val="0"/>
      <w:divBdr>
        <w:top w:val="none" w:sz="0" w:space="0" w:color="auto"/>
        <w:left w:val="none" w:sz="0" w:space="0" w:color="auto"/>
        <w:bottom w:val="none" w:sz="0" w:space="0" w:color="auto"/>
        <w:right w:val="none" w:sz="0" w:space="0" w:color="auto"/>
      </w:divBdr>
    </w:div>
    <w:div w:id="472409543">
      <w:marLeft w:val="0"/>
      <w:marRight w:val="0"/>
      <w:marTop w:val="0"/>
      <w:marBottom w:val="0"/>
      <w:divBdr>
        <w:top w:val="none" w:sz="0" w:space="0" w:color="auto"/>
        <w:left w:val="none" w:sz="0" w:space="0" w:color="auto"/>
        <w:bottom w:val="none" w:sz="0" w:space="0" w:color="auto"/>
        <w:right w:val="none" w:sz="0" w:space="0" w:color="auto"/>
      </w:divBdr>
    </w:div>
    <w:div w:id="472715532">
      <w:marLeft w:val="0"/>
      <w:marRight w:val="0"/>
      <w:marTop w:val="0"/>
      <w:marBottom w:val="0"/>
      <w:divBdr>
        <w:top w:val="none" w:sz="0" w:space="0" w:color="auto"/>
        <w:left w:val="none" w:sz="0" w:space="0" w:color="auto"/>
        <w:bottom w:val="none" w:sz="0" w:space="0" w:color="auto"/>
        <w:right w:val="none" w:sz="0" w:space="0" w:color="auto"/>
      </w:divBdr>
    </w:div>
    <w:div w:id="473186306">
      <w:marLeft w:val="0"/>
      <w:marRight w:val="0"/>
      <w:marTop w:val="0"/>
      <w:marBottom w:val="0"/>
      <w:divBdr>
        <w:top w:val="none" w:sz="0" w:space="0" w:color="auto"/>
        <w:left w:val="none" w:sz="0" w:space="0" w:color="auto"/>
        <w:bottom w:val="none" w:sz="0" w:space="0" w:color="auto"/>
        <w:right w:val="none" w:sz="0" w:space="0" w:color="auto"/>
      </w:divBdr>
    </w:div>
    <w:div w:id="473258585">
      <w:marLeft w:val="0"/>
      <w:marRight w:val="0"/>
      <w:marTop w:val="0"/>
      <w:marBottom w:val="0"/>
      <w:divBdr>
        <w:top w:val="none" w:sz="0" w:space="0" w:color="auto"/>
        <w:left w:val="none" w:sz="0" w:space="0" w:color="auto"/>
        <w:bottom w:val="none" w:sz="0" w:space="0" w:color="auto"/>
        <w:right w:val="none" w:sz="0" w:space="0" w:color="auto"/>
      </w:divBdr>
    </w:div>
    <w:div w:id="473258682">
      <w:marLeft w:val="0"/>
      <w:marRight w:val="0"/>
      <w:marTop w:val="0"/>
      <w:marBottom w:val="0"/>
      <w:divBdr>
        <w:top w:val="none" w:sz="0" w:space="0" w:color="auto"/>
        <w:left w:val="none" w:sz="0" w:space="0" w:color="auto"/>
        <w:bottom w:val="none" w:sz="0" w:space="0" w:color="auto"/>
        <w:right w:val="none" w:sz="0" w:space="0" w:color="auto"/>
      </w:divBdr>
    </w:div>
    <w:div w:id="473645647">
      <w:marLeft w:val="0"/>
      <w:marRight w:val="0"/>
      <w:marTop w:val="0"/>
      <w:marBottom w:val="0"/>
      <w:divBdr>
        <w:top w:val="none" w:sz="0" w:space="0" w:color="auto"/>
        <w:left w:val="none" w:sz="0" w:space="0" w:color="auto"/>
        <w:bottom w:val="none" w:sz="0" w:space="0" w:color="auto"/>
        <w:right w:val="none" w:sz="0" w:space="0" w:color="auto"/>
      </w:divBdr>
    </w:div>
    <w:div w:id="473645904">
      <w:marLeft w:val="0"/>
      <w:marRight w:val="0"/>
      <w:marTop w:val="0"/>
      <w:marBottom w:val="0"/>
      <w:divBdr>
        <w:top w:val="none" w:sz="0" w:space="0" w:color="auto"/>
        <w:left w:val="none" w:sz="0" w:space="0" w:color="auto"/>
        <w:bottom w:val="none" w:sz="0" w:space="0" w:color="auto"/>
        <w:right w:val="none" w:sz="0" w:space="0" w:color="auto"/>
      </w:divBdr>
    </w:div>
    <w:div w:id="473646328">
      <w:marLeft w:val="0"/>
      <w:marRight w:val="0"/>
      <w:marTop w:val="0"/>
      <w:marBottom w:val="0"/>
      <w:divBdr>
        <w:top w:val="none" w:sz="0" w:space="0" w:color="auto"/>
        <w:left w:val="none" w:sz="0" w:space="0" w:color="auto"/>
        <w:bottom w:val="none" w:sz="0" w:space="0" w:color="auto"/>
        <w:right w:val="none" w:sz="0" w:space="0" w:color="auto"/>
      </w:divBdr>
    </w:div>
    <w:div w:id="474107617">
      <w:marLeft w:val="0"/>
      <w:marRight w:val="0"/>
      <w:marTop w:val="0"/>
      <w:marBottom w:val="0"/>
      <w:divBdr>
        <w:top w:val="none" w:sz="0" w:space="0" w:color="auto"/>
        <w:left w:val="none" w:sz="0" w:space="0" w:color="auto"/>
        <w:bottom w:val="none" w:sz="0" w:space="0" w:color="auto"/>
        <w:right w:val="none" w:sz="0" w:space="0" w:color="auto"/>
      </w:divBdr>
    </w:div>
    <w:div w:id="474296733">
      <w:marLeft w:val="0"/>
      <w:marRight w:val="0"/>
      <w:marTop w:val="0"/>
      <w:marBottom w:val="0"/>
      <w:divBdr>
        <w:top w:val="none" w:sz="0" w:space="0" w:color="auto"/>
        <w:left w:val="none" w:sz="0" w:space="0" w:color="auto"/>
        <w:bottom w:val="none" w:sz="0" w:space="0" w:color="auto"/>
        <w:right w:val="none" w:sz="0" w:space="0" w:color="auto"/>
      </w:divBdr>
    </w:div>
    <w:div w:id="474373931">
      <w:marLeft w:val="0"/>
      <w:marRight w:val="0"/>
      <w:marTop w:val="0"/>
      <w:marBottom w:val="0"/>
      <w:divBdr>
        <w:top w:val="none" w:sz="0" w:space="0" w:color="auto"/>
        <w:left w:val="none" w:sz="0" w:space="0" w:color="auto"/>
        <w:bottom w:val="none" w:sz="0" w:space="0" w:color="auto"/>
        <w:right w:val="none" w:sz="0" w:space="0" w:color="auto"/>
      </w:divBdr>
    </w:div>
    <w:div w:id="474447217">
      <w:marLeft w:val="0"/>
      <w:marRight w:val="0"/>
      <w:marTop w:val="0"/>
      <w:marBottom w:val="0"/>
      <w:divBdr>
        <w:top w:val="none" w:sz="0" w:space="0" w:color="auto"/>
        <w:left w:val="none" w:sz="0" w:space="0" w:color="auto"/>
        <w:bottom w:val="none" w:sz="0" w:space="0" w:color="auto"/>
        <w:right w:val="none" w:sz="0" w:space="0" w:color="auto"/>
      </w:divBdr>
    </w:div>
    <w:div w:id="474833006">
      <w:marLeft w:val="0"/>
      <w:marRight w:val="0"/>
      <w:marTop w:val="0"/>
      <w:marBottom w:val="0"/>
      <w:divBdr>
        <w:top w:val="none" w:sz="0" w:space="0" w:color="auto"/>
        <w:left w:val="none" w:sz="0" w:space="0" w:color="auto"/>
        <w:bottom w:val="none" w:sz="0" w:space="0" w:color="auto"/>
        <w:right w:val="none" w:sz="0" w:space="0" w:color="auto"/>
      </w:divBdr>
    </w:div>
    <w:div w:id="475269817">
      <w:marLeft w:val="0"/>
      <w:marRight w:val="0"/>
      <w:marTop w:val="0"/>
      <w:marBottom w:val="0"/>
      <w:divBdr>
        <w:top w:val="none" w:sz="0" w:space="0" w:color="auto"/>
        <w:left w:val="none" w:sz="0" w:space="0" w:color="auto"/>
        <w:bottom w:val="none" w:sz="0" w:space="0" w:color="auto"/>
        <w:right w:val="none" w:sz="0" w:space="0" w:color="auto"/>
      </w:divBdr>
    </w:div>
    <w:div w:id="475339352">
      <w:marLeft w:val="0"/>
      <w:marRight w:val="0"/>
      <w:marTop w:val="0"/>
      <w:marBottom w:val="0"/>
      <w:divBdr>
        <w:top w:val="none" w:sz="0" w:space="0" w:color="auto"/>
        <w:left w:val="none" w:sz="0" w:space="0" w:color="auto"/>
        <w:bottom w:val="none" w:sz="0" w:space="0" w:color="auto"/>
        <w:right w:val="none" w:sz="0" w:space="0" w:color="auto"/>
      </w:divBdr>
    </w:div>
    <w:div w:id="475412290">
      <w:marLeft w:val="0"/>
      <w:marRight w:val="0"/>
      <w:marTop w:val="0"/>
      <w:marBottom w:val="0"/>
      <w:divBdr>
        <w:top w:val="none" w:sz="0" w:space="0" w:color="auto"/>
        <w:left w:val="none" w:sz="0" w:space="0" w:color="auto"/>
        <w:bottom w:val="none" w:sz="0" w:space="0" w:color="auto"/>
        <w:right w:val="none" w:sz="0" w:space="0" w:color="auto"/>
      </w:divBdr>
    </w:div>
    <w:div w:id="475536682">
      <w:marLeft w:val="0"/>
      <w:marRight w:val="0"/>
      <w:marTop w:val="0"/>
      <w:marBottom w:val="0"/>
      <w:divBdr>
        <w:top w:val="none" w:sz="0" w:space="0" w:color="auto"/>
        <w:left w:val="none" w:sz="0" w:space="0" w:color="auto"/>
        <w:bottom w:val="none" w:sz="0" w:space="0" w:color="auto"/>
        <w:right w:val="none" w:sz="0" w:space="0" w:color="auto"/>
      </w:divBdr>
    </w:div>
    <w:div w:id="475755892">
      <w:marLeft w:val="0"/>
      <w:marRight w:val="0"/>
      <w:marTop w:val="0"/>
      <w:marBottom w:val="0"/>
      <w:divBdr>
        <w:top w:val="none" w:sz="0" w:space="0" w:color="auto"/>
        <w:left w:val="none" w:sz="0" w:space="0" w:color="auto"/>
        <w:bottom w:val="none" w:sz="0" w:space="0" w:color="auto"/>
        <w:right w:val="none" w:sz="0" w:space="0" w:color="auto"/>
      </w:divBdr>
    </w:div>
    <w:div w:id="476151561">
      <w:marLeft w:val="0"/>
      <w:marRight w:val="0"/>
      <w:marTop w:val="0"/>
      <w:marBottom w:val="0"/>
      <w:divBdr>
        <w:top w:val="none" w:sz="0" w:space="0" w:color="auto"/>
        <w:left w:val="none" w:sz="0" w:space="0" w:color="auto"/>
        <w:bottom w:val="none" w:sz="0" w:space="0" w:color="auto"/>
        <w:right w:val="none" w:sz="0" w:space="0" w:color="auto"/>
      </w:divBdr>
    </w:div>
    <w:div w:id="476267423">
      <w:marLeft w:val="0"/>
      <w:marRight w:val="0"/>
      <w:marTop w:val="0"/>
      <w:marBottom w:val="0"/>
      <w:divBdr>
        <w:top w:val="none" w:sz="0" w:space="0" w:color="auto"/>
        <w:left w:val="none" w:sz="0" w:space="0" w:color="auto"/>
        <w:bottom w:val="none" w:sz="0" w:space="0" w:color="auto"/>
        <w:right w:val="none" w:sz="0" w:space="0" w:color="auto"/>
      </w:divBdr>
    </w:div>
    <w:div w:id="476383054">
      <w:marLeft w:val="0"/>
      <w:marRight w:val="0"/>
      <w:marTop w:val="0"/>
      <w:marBottom w:val="0"/>
      <w:divBdr>
        <w:top w:val="none" w:sz="0" w:space="0" w:color="auto"/>
        <w:left w:val="none" w:sz="0" w:space="0" w:color="auto"/>
        <w:bottom w:val="none" w:sz="0" w:space="0" w:color="auto"/>
        <w:right w:val="none" w:sz="0" w:space="0" w:color="auto"/>
      </w:divBdr>
    </w:div>
    <w:div w:id="476457692">
      <w:marLeft w:val="0"/>
      <w:marRight w:val="0"/>
      <w:marTop w:val="0"/>
      <w:marBottom w:val="0"/>
      <w:divBdr>
        <w:top w:val="none" w:sz="0" w:space="0" w:color="auto"/>
        <w:left w:val="none" w:sz="0" w:space="0" w:color="auto"/>
        <w:bottom w:val="none" w:sz="0" w:space="0" w:color="auto"/>
        <w:right w:val="none" w:sz="0" w:space="0" w:color="auto"/>
      </w:divBdr>
    </w:div>
    <w:div w:id="476461864">
      <w:marLeft w:val="0"/>
      <w:marRight w:val="0"/>
      <w:marTop w:val="0"/>
      <w:marBottom w:val="0"/>
      <w:divBdr>
        <w:top w:val="none" w:sz="0" w:space="0" w:color="auto"/>
        <w:left w:val="none" w:sz="0" w:space="0" w:color="auto"/>
        <w:bottom w:val="none" w:sz="0" w:space="0" w:color="auto"/>
        <w:right w:val="none" w:sz="0" w:space="0" w:color="auto"/>
      </w:divBdr>
    </w:div>
    <w:div w:id="476647765">
      <w:marLeft w:val="0"/>
      <w:marRight w:val="0"/>
      <w:marTop w:val="0"/>
      <w:marBottom w:val="0"/>
      <w:divBdr>
        <w:top w:val="none" w:sz="0" w:space="0" w:color="auto"/>
        <w:left w:val="none" w:sz="0" w:space="0" w:color="auto"/>
        <w:bottom w:val="none" w:sz="0" w:space="0" w:color="auto"/>
        <w:right w:val="none" w:sz="0" w:space="0" w:color="auto"/>
      </w:divBdr>
    </w:div>
    <w:div w:id="476728891">
      <w:marLeft w:val="0"/>
      <w:marRight w:val="0"/>
      <w:marTop w:val="0"/>
      <w:marBottom w:val="0"/>
      <w:divBdr>
        <w:top w:val="none" w:sz="0" w:space="0" w:color="auto"/>
        <w:left w:val="none" w:sz="0" w:space="0" w:color="auto"/>
        <w:bottom w:val="none" w:sz="0" w:space="0" w:color="auto"/>
        <w:right w:val="none" w:sz="0" w:space="0" w:color="auto"/>
      </w:divBdr>
    </w:div>
    <w:div w:id="477113495">
      <w:marLeft w:val="0"/>
      <w:marRight w:val="0"/>
      <w:marTop w:val="0"/>
      <w:marBottom w:val="0"/>
      <w:divBdr>
        <w:top w:val="none" w:sz="0" w:space="0" w:color="auto"/>
        <w:left w:val="none" w:sz="0" w:space="0" w:color="auto"/>
        <w:bottom w:val="none" w:sz="0" w:space="0" w:color="auto"/>
        <w:right w:val="none" w:sz="0" w:space="0" w:color="auto"/>
      </w:divBdr>
    </w:div>
    <w:div w:id="477187640">
      <w:marLeft w:val="0"/>
      <w:marRight w:val="0"/>
      <w:marTop w:val="0"/>
      <w:marBottom w:val="0"/>
      <w:divBdr>
        <w:top w:val="none" w:sz="0" w:space="0" w:color="auto"/>
        <w:left w:val="none" w:sz="0" w:space="0" w:color="auto"/>
        <w:bottom w:val="none" w:sz="0" w:space="0" w:color="auto"/>
        <w:right w:val="none" w:sz="0" w:space="0" w:color="auto"/>
      </w:divBdr>
    </w:div>
    <w:div w:id="477498157">
      <w:marLeft w:val="0"/>
      <w:marRight w:val="0"/>
      <w:marTop w:val="0"/>
      <w:marBottom w:val="0"/>
      <w:divBdr>
        <w:top w:val="none" w:sz="0" w:space="0" w:color="auto"/>
        <w:left w:val="none" w:sz="0" w:space="0" w:color="auto"/>
        <w:bottom w:val="none" w:sz="0" w:space="0" w:color="auto"/>
        <w:right w:val="none" w:sz="0" w:space="0" w:color="auto"/>
      </w:divBdr>
    </w:div>
    <w:div w:id="477570344">
      <w:marLeft w:val="0"/>
      <w:marRight w:val="0"/>
      <w:marTop w:val="0"/>
      <w:marBottom w:val="0"/>
      <w:divBdr>
        <w:top w:val="none" w:sz="0" w:space="0" w:color="auto"/>
        <w:left w:val="none" w:sz="0" w:space="0" w:color="auto"/>
        <w:bottom w:val="none" w:sz="0" w:space="0" w:color="auto"/>
        <w:right w:val="none" w:sz="0" w:space="0" w:color="auto"/>
      </w:divBdr>
    </w:div>
    <w:div w:id="477890510">
      <w:marLeft w:val="0"/>
      <w:marRight w:val="0"/>
      <w:marTop w:val="0"/>
      <w:marBottom w:val="0"/>
      <w:divBdr>
        <w:top w:val="none" w:sz="0" w:space="0" w:color="auto"/>
        <w:left w:val="none" w:sz="0" w:space="0" w:color="auto"/>
        <w:bottom w:val="none" w:sz="0" w:space="0" w:color="auto"/>
        <w:right w:val="none" w:sz="0" w:space="0" w:color="auto"/>
      </w:divBdr>
    </w:div>
    <w:div w:id="478227544">
      <w:marLeft w:val="0"/>
      <w:marRight w:val="0"/>
      <w:marTop w:val="0"/>
      <w:marBottom w:val="0"/>
      <w:divBdr>
        <w:top w:val="none" w:sz="0" w:space="0" w:color="auto"/>
        <w:left w:val="none" w:sz="0" w:space="0" w:color="auto"/>
        <w:bottom w:val="none" w:sz="0" w:space="0" w:color="auto"/>
        <w:right w:val="none" w:sz="0" w:space="0" w:color="auto"/>
      </w:divBdr>
    </w:div>
    <w:div w:id="478423151">
      <w:marLeft w:val="0"/>
      <w:marRight w:val="0"/>
      <w:marTop w:val="0"/>
      <w:marBottom w:val="0"/>
      <w:divBdr>
        <w:top w:val="none" w:sz="0" w:space="0" w:color="auto"/>
        <w:left w:val="none" w:sz="0" w:space="0" w:color="auto"/>
        <w:bottom w:val="none" w:sz="0" w:space="0" w:color="auto"/>
        <w:right w:val="none" w:sz="0" w:space="0" w:color="auto"/>
      </w:divBdr>
    </w:div>
    <w:div w:id="478687606">
      <w:marLeft w:val="0"/>
      <w:marRight w:val="0"/>
      <w:marTop w:val="0"/>
      <w:marBottom w:val="0"/>
      <w:divBdr>
        <w:top w:val="none" w:sz="0" w:space="0" w:color="auto"/>
        <w:left w:val="none" w:sz="0" w:space="0" w:color="auto"/>
        <w:bottom w:val="none" w:sz="0" w:space="0" w:color="auto"/>
        <w:right w:val="none" w:sz="0" w:space="0" w:color="auto"/>
      </w:divBdr>
    </w:div>
    <w:div w:id="478766389">
      <w:marLeft w:val="0"/>
      <w:marRight w:val="0"/>
      <w:marTop w:val="0"/>
      <w:marBottom w:val="0"/>
      <w:divBdr>
        <w:top w:val="none" w:sz="0" w:space="0" w:color="auto"/>
        <w:left w:val="none" w:sz="0" w:space="0" w:color="auto"/>
        <w:bottom w:val="none" w:sz="0" w:space="0" w:color="auto"/>
        <w:right w:val="none" w:sz="0" w:space="0" w:color="auto"/>
      </w:divBdr>
    </w:div>
    <w:div w:id="479150552">
      <w:marLeft w:val="0"/>
      <w:marRight w:val="0"/>
      <w:marTop w:val="0"/>
      <w:marBottom w:val="0"/>
      <w:divBdr>
        <w:top w:val="none" w:sz="0" w:space="0" w:color="auto"/>
        <w:left w:val="none" w:sz="0" w:space="0" w:color="auto"/>
        <w:bottom w:val="none" w:sz="0" w:space="0" w:color="auto"/>
        <w:right w:val="none" w:sz="0" w:space="0" w:color="auto"/>
      </w:divBdr>
    </w:div>
    <w:div w:id="479199873">
      <w:marLeft w:val="0"/>
      <w:marRight w:val="0"/>
      <w:marTop w:val="0"/>
      <w:marBottom w:val="0"/>
      <w:divBdr>
        <w:top w:val="none" w:sz="0" w:space="0" w:color="auto"/>
        <w:left w:val="none" w:sz="0" w:space="0" w:color="auto"/>
        <w:bottom w:val="none" w:sz="0" w:space="0" w:color="auto"/>
        <w:right w:val="none" w:sz="0" w:space="0" w:color="auto"/>
      </w:divBdr>
    </w:div>
    <w:div w:id="479663618">
      <w:marLeft w:val="0"/>
      <w:marRight w:val="0"/>
      <w:marTop w:val="0"/>
      <w:marBottom w:val="0"/>
      <w:divBdr>
        <w:top w:val="none" w:sz="0" w:space="0" w:color="auto"/>
        <w:left w:val="none" w:sz="0" w:space="0" w:color="auto"/>
        <w:bottom w:val="none" w:sz="0" w:space="0" w:color="auto"/>
        <w:right w:val="none" w:sz="0" w:space="0" w:color="auto"/>
      </w:divBdr>
    </w:div>
    <w:div w:id="480074448">
      <w:marLeft w:val="0"/>
      <w:marRight w:val="0"/>
      <w:marTop w:val="0"/>
      <w:marBottom w:val="0"/>
      <w:divBdr>
        <w:top w:val="none" w:sz="0" w:space="0" w:color="auto"/>
        <w:left w:val="none" w:sz="0" w:space="0" w:color="auto"/>
        <w:bottom w:val="none" w:sz="0" w:space="0" w:color="auto"/>
        <w:right w:val="none" w:sz="0" w:space="0" w:color="auto"/>
      </w:divBdr>
    </w:div>
    <w:div w:id="480316398">
      <w:marLeft w:val="0"/>
      <w:marRight w:val="0"/>
      <w:marTop w:val="0"/>
      <w:marBottom w:val="0"/>
      <w:divBdr>
        <w:top w:val="none" w:sz="0" w:space="0" w:color="auto"/>
        <w:left w:val="none" w:sz="0" w:space="0" w:color="auto"/>
        <w:bottom w:val="none" w:sz="0" w:space="0" w:color="auto"/>
        <w:right w:val="none" w:sz="0" w:space="0" w:color="auto"/>
      </w:divBdr>
    </w:div>
    <w:div w:id="481123146">
      <w:marLeft w:val="0"/>
      <w:marRight w:val="0"/>
      <w:marTop w:val="0"/>
      <w:marBottom w:val="0"/>
      <w:divBdr>
        <w:top w:val="none" w:sz="0" w:space="0" w:color="auto"/>
        <w:left w:val="none" w:sz="0" w:space="0" w:color="auto"/>
        <w:bottom w:val="none" w:sz="0" w:space="0" w:color="auto"/>
        <w:right w:val="none" w:sz="0" w:space="0" w:color="auto"/>
      </w:divBdr>
    </w:div>
    <w:div w:id="481166639">
      <w:marLeft w:val="0"/>
      <w:marRight w:val="0"/>
      <w:marTop w:val="0"/>
      <w:marBottom w:val="0"/>
      <w:divBdr>
        <w:top w:val="none" w:sz="0" w:space="0" w:color="auto"/>
        <w:left w:val="none" w:sz="0" w:space="0" w:color="auto"/>
        <w:bottom w:val="none" w:sz="0" w:space="0" w:color="auto"/>
        <w:right w:val="none" w:sz="0" w:space="0" w:color="auto"/>
      </w:divBdr>
    </w:div>
    <w:div w:id="481582324">
      <w:marLeft w:val="0"/>
      <w:marRight w:val="0"/>
      <w:marTop w:val="0"/>
      <w:marBottom w:val="0"/>
      <w:divBdr>
        <w:top w:val="none" w:sz="0" w:space="0" w:color="auto"/>
        <w:left w:val="none" w:sz="0" w:space="0" w:color="auto"/>
        <w:bottom w:val="none" w:sz="0" w:space="0" w:color="auto"/>
        <w:right w:val="none" w:sz="0" w:space="0" w:color="auto"/>
      </w:divBdr>
    </w:div>
    <w:div w:id="481774411">
      <w:marLeft w:val="0"/>
      <w:marRight w:val="0"/>
      <w:marTop w:val="0"/>
      <w:marBottom w:val="0"/>
      <w:divBdr>
        <w:top w:val="none" w:sz="0" w:space="0" w:color="auto"/>
        <w:left w:val="none" w:sz="0" w:space="0" w:color="auto"/>
        <w:bottom w:val="none" w:sz="0" w:space="0" w:color="auto"/>
        <w:right w:val="none" w:sz="0" w:space="0" w:color="auto"/>
      </w:divBdr>
    </w:div>
    <w:div w:id="481775313">
      <w:marLeft w:val="0"/>
      <w:marRight w:val="0"/>
      <w:marTop w:val="0"/>
      <w:marBottom w:val="0"/>
      <w:divBdr>
        <w:top w:val="none" w:sz="0" w:space="0" w:color="auto"/>
        <w:left w:val="none" w:sz="0" w:space="0" w:color="auto"/>
        <w:bottom w:val="none" w:sz="0" w:space="0" w:color="auto"/>
        <w:right w:val="none" w:sz="0" w:space="0" w:color="auto"/>
      </w:divBdr>
    </w:div>
    <w:div w:id="481891974">
      <w:marLeft w:val="0"/>
      <w:marRight w:val="0"/>
      <w:marTop w:val="0"/>
      <w:marBottom w:val="0"/>
      <w:divBdr>
        <w:top w:val="none" w:sz="0" w:space="0" w:color="auto"/>
        <w:left w:val="none" w:sz="0" w:space="0" w:color="auto"/>
        <w:bottom w:val="none" w:sz="0" w:space="0" w:color="auto"/>
        <w:right w:val="none" w:sz="0" w:space="0" w:color="auto"/>
      </w:divBdr>
    </w:div>
    <w:div w:id="481894909">
      <w:marLeft w:val="0"/>
      <w:marRight w:val="0"/>
      <w:marTop w:val="0"/>
      <w:marBottom w:val="0"/>
      <w:divBdr>
        <w:top w:val="none" w:sz="0" w:space="0" w:color="auto"/>
        <w:left w:val="none" w:sz="0" w:space="0" w:color="auto"/>
        <w:bottom w:val="none" w:sz="0" w:space="0" w:color="auto"/>
        <w:right w:val="none" w:sz="0" w:space="0" w:color="auto"/>
      </w:divBdr>
    </w:div>
    <w:div w:id="482239356">
      <w:marLeft w:val="0"/>
      <w:marRight w:val="0"/>
      <w:marTop w:val="0"/>
      <w:marBottom w:val="0"/>
      <w:divBdr>
        <w:top w:val="none" w:sz="0" w:space="0" w:color="auto"/>
        <w:left w:val="none" w:sz="0" w:space="0" w:color="auto"/>
        <w:bottom w:val="none" w:sz="0" w:space="0" w:color="auto"/>
        <w:right w:val="none" w:sz="0" w:space="0" w:color="auto"/>
      </w:divBdr>
    </w:div>
    <w:div w:id="482360098">
      <w:marLeft w:val="0"/>
      <w:marRight w:val="0"/>
      <w:marTop w:val="0"/>
      <w:marBottom w:val="0"/>
      <w:divBdr>
        <w:top w:val="none" w:sz="0" w:space="0" w:color="auto"/>
        <w:left w:val="none" w:sz="0" w:space="0" w:color="auto"/>
        <w:bottom w:val="none" w:sz="0" w:space="0" w:color="auto"/>
        <w:right w:val="none" w:sz="0" w:space="0" w:color="auto"/>
      </w:divBdr>
    </w:div>
    <w:div w:id="482432802">
      <w:marLeft w:val="0"/>
      <w:marRight w:val="0"/>
      <w:marTop w:val="0"/>
      <w:marBottom w:val="0"/>
      <w:divBdr>
        <w:top w:val="none" w:sz="0" w:space="0" w:color="auto"/>
        <w:left w:val="none" w:sz="0" w:space="0" w:color="auto"/>
        <w:bottom w:val="none" w:sz="0" w:space="0" w:color="auto"/>
        <w:right w:val="none" w:sz="0" w:space="0" w:color="auto"/>
      </w:divBdr>
    </w:div>
    <w:div w:id="482433394">
      <w:marLeft w:val="0"/>
      <w:marRight w:val="0"/>
      <w:marTop w:val="0"/>
      <w:marBottom w:val="0"/>
      <w:divBdr>
        <w:top w:val="none" w:sz="0" w:space="0" w:color="auto"/>
        <w:left w:val="none" w:sz="0" w:space="0" w:color="auto"/>
        <w:bottom w:val="none" w:sz="0" w:space="0" w:color="auto"/>
        <w:right w:val="none" w:sz="0" w:space="0" w:color="auto"/>
      </w:divBdr>
    </w:div>
    <w:div w:id="482623237">
      <w:marLeft w:val="0"/>
      <w:marRight w:val="0"/>
      <w:marTop w:val="0"/>
      <w:marBottom w:val="0"/>
      <w:divBdr>
        <w:top w:val="none" w:sz="0" w:space="0" w:color="auto"/>
        <w:left w:val="none" w:sz="0" w:space="0" w:color="auto"/>
        <w:bottom w:val="none" w:sz="0" w:space="0" w:color="auto"/>
        <w:right w:val="none" w:sz="0" w:space="0" w:color="auto"/>
      </w:divBdr>
    </w:div>
    <w:div w:id="482812877">
      <w:marLeft w:val="0"/>
      <w:marRight w:val="0"/>
      <w:marTop w:val="0"/>
      <w:marBottom w:val="0"/>
      <w:divBdr>
        <w:top w:val="none" w:sz="0" w:space="0" w:color="auto"/>
        <w:left w:val="none" w:sz="0" w:space="0" w:color="auto"/>
        <w:bottom w:val="none" w:sz="0" w:space="0" w:color="auto"/>
        <w:right w:val="none" w:sz="0" w:space="0" w:color="auto"/>
      </w:divBdr>
    </w:div>
    <w:div w:id="482935824">
      <w:marLeft w:val="0"/>
      <w:marRight w:val="0"/>
      <w:marTop w:val="0"/>
      <w:marBottom w:val="0"/>
      <w:divBdr>
        <w:top w:val="none" w:sz="0" w:space="0" w:color="auto"/>
        <w:left w:val="none" w:sz="0" w:space="0" w:color="auto"/>
        <w:bottom w:val="none" w:sz="0" w:space="0" w:color="auto"/>
        <w:right w:val="none" w:sz="0" w:space="0" w:color="auto"/>
      </w:divBdr>
    </w:div>
    <w:div w:id="483544254">
      <w:marLeft w:val="0"/>
      <w:marRight w:val="0"/>
      <w:marTop w:val="0"/>
      <w:marBottom w:val="0"/>
      <w:divBdr>
        <w:top w:val="none" w:sz="0" w:space="0" w:color="auto"/>
        <w:left w:val="none" w:sz="0" w:space="0" w:color="auto"/>
        <w:bottom w:val="none" w:sz="0" w:space="0" w:color="auto"/>
        <w:right w:val="none" w:sz="0" w:space="0" w:color="auto"/>
      </w:divBdr>
    </w:div>
    <w:div w:id="483742189">
      <w:marLeft w:val="0"/>
      <w:marRight w:val="0"/>
      <w:marTop w:val="0"/>
      <w:marBottom w:val="0"/>
      <w:divBdr>
        <w:top w:val="none" w:sz="0" w:space="0" w:color="auto"/>
        <w:left w:val="none" w:sz="0" w:space="0" w:color="auto"/>
        <w:bottom w:val="none" w:sz="0" w:space="0" w:color="auto"/>
        <w:right w:val="none" w:sz="0" w:space="0" w:color="auto"/>
      </w:divBdr>
    </w:div>
    <w:div w:id="484013571">
      <w:marLeft w:val="0"/>
      <w:marRight w:val="0"/>
      <w:marTop w:val="0"/>
      <w:marBottom w:val="0"/>
      <w:divBdr>
        <w:top w:val="none" w:sz="0" w:space="0" w:color="auto"/>
        <w:left w:val="none" w:sz="0" w:space="0" w:color="auto"/>
        <w:bottom w:val="none" w:sz="0" w:space="0" w:color="auto"/>
        <w:right w:val="none" w:sz="0" w:space="0" w:color="auto"/>
      </w:divBdr>
    </w:div>
    <w:div w:id="484205421">
      <w:marLeft w:val="0"/>
      <w:marRight w:val="0"/>
      <w:marTop w:val="0"/>
      <w:marBottom w:val="0"/>
      <w:divBdr>
        <w:top w:val="none" w:sz="0" w:space="0" w:color="auto"/>
        <w:left w:val="none" w:sz="0" w:space="0" w:color="auto"/>
        <w:bottom w:val="none" w:sz="0" w:space="0" w:color="auto"/>
        <w:right w:val="none" w:sz="0" w:space="0" w:color="auto"/>
      </w:divBdr>
    </w:div>
    <w:div w:id="484316522">
      <w:marLeft w:val="0"/>
      <w:marRight w:val="0"/>
      <w:marTop w:val="0"/>
      <w:marBottom w:val="0"/>
      <w:divBdr>
        <w:top w:val="none" w:sz="0" w:space="0" w:color="auto"/>
        <w:left w:val="none" w:sz="0" w:space="0" w:color="auto"/>
        <w:bottom w:val="none" w:sz="0" w:space="0" w:color="auto"/>
        <w:right w:val="none" w:sz="0" w:space="0" w:color="auto"/>
      </w:divBdr>
    </w:div>
    <w:div w:id="484318579">
      <w:marLeft w:val="0"/>
      <w:marRight w:val="0"/>
      <w:marTop w:val="0"/>
      <w:marBottom w:val="0"/>
      <w:divBdr>
        <w:top w:val="none" w:sz="0" w:space="0" w:color="auto"/>
        <w:left w:val="none" w:sz="0" w:space="0" w:color="auto"/>
        <w:bottom w:val="none" w:sz="0" w:space="0" w:color="auto"/>
        <w:right w:val="none" w:sz="0" w:space="0" w:color="auto"/>
      </w:divBdr>
    </w:div>
    <w:div w:id="485316193">
      <w:marLeft w:val="0"/>
      <w:marRight w:val="0"/>
      <w:marTop w:val="0"/>
      <w:marBottom w:val="0"/>
      <w:divBdr>
        <w:top w:val="none" w:sz="0" w:space="0" w:color="auto"/>
        <w:left w:val="none" w:sz="0" w:space="0" w:color="auto"/>
        <w:bottom w:val="none" w:sz="0" w:space="0" w:color="auto"/>
        <w:right w:val="none" w:sz="0" w:space="0" w:color="auto"/>
      </w:divBdr>
    </w:div>
    <w:div w:id="485363936">
      <w:marLeft w:val="0"/>
      <w:marRight w:val="0"/>
      <w:marTop w:val="0"/>
      <w:marBottom w:val="0"/>
      <w:divBdr>
        <w:top w:val="none" w:sz="0" w:space="0" w:color="auto"/>
        <w:left w:val="none" w:sz="0" w:space="0" w:color="auto"/>
        <w:bottom w:val="none" w:sz="0" w:space="0" w:color="auto"/>
        <w:right w:val="none" w:sz="0" w:space="0" w:color="auto"/>
      </w:divBdr>
    </w:div>
    <w:div w:id="485631768">
      <w:marLeft w:val="0"/>
      <w:marRight w:val="0"/>
      <w:marTop w:val="0"/>
      <w:marBottom w:val="0"/>
      <w:divBdr>
        <w:top w:val="none" w:sz="0" w:space="0" w:color="auto"/>
        <w:left w:val="none" w:sz="0" w:space="0" w:color="auto"/>
        <w:bottom w:val="none" w:sz="0" w:space="0" w:color="auto"/>
        <w:right w:val="none" w:sz="0" w:space="0" w:color="auto"/>
      </w:divBdr>
    </w:div>
    <w:div w:id="485703595">
      <w:marLeft w:val="0"/>
      <w:marRight w:val="0"/>
      <w:marTop w:val="0"/>
      <w:marBottom w:val="0"/>
      <w:divBdr>
        <w:top w:val="none" w:sz="0" w:space="0" w:color="auto"/>
        <w:left w:val="none" w:sz="0" w:space="0" w:color="auto"/>
        <w:bottom w:val="none" w:sz="0" w:space="0" w:color="auto"/>
        <w:right w:val="none" w:sz="0" w:space="0" w:color="auto"/>
      </w:divBdr>
    </w:div>
    <w:div w:id="485707759">
      <w:marLeft w:val="0"/>
      <w:marRight w:val="0"/>
      <w:marTop w:val="0"/>
      <w:marBottom w:val="0"/>
      <w:divBdr>
        <w:top w:val="none" w:sz="0" w:space="0" w:color="auto"/>
        <w:left w:val="none" w:sz="0" w:space="0" w:color="auto"/>
        <w:bottom w:val="none" w:sz="0" w:space="0" w:color="auto"/>
        <w:right w:val="none" w:sz="0" w:space="0" w:color="auto"/>
      </w:divBdr>
    </w:div>
    <w:div w:id="486435185">
      <w:marLeft w:val="0"/>
      <w:marRight w:val="0"/>
      <w:marTop w:val="0"/>
      <w:marBottom w:val="0"/>
      <w:divBdr>
        <w:top w:val="none" w:sz="0" w:space="0" w:color="auto"/>
        <w:left w:val="none" w:sz="0" w:space="0" w:color="auto"/>
        <w:bottom w:val="none" w:sz="0" w:space="0" w:color="auto"/>
        <w:right w:val="none" w:sz="0" w:space="0" w:color="auto"/>
      </w:divBdr>
    </w:div>
    <w:div w:id="486436320">
      <w:marLeft w:val="0"/>
      <w:marRight w:val="0"/>
      <w:marTop w:val="0"/>
      <w:marBottom w:val="0"/>
      <w:divBdr>
        <w:top w:val="none" w:sz="0" w:space="0" w:color="auto"/>
        <w:left w:val="none" w:sz="0" w:space="0" w:color="auto"/>
        <w:bottom w:val="none" w:sz="0" w:space="0" w:color="auto"/>
        <w:right w:val="none" w:sz="0" w:space="0" w:color="auto"/>
      </w:divBdr>
    </w:div>
    <w:div w:id="486484957">
      <w:marLeft w:val="0"/>
      <w:marRight w:val="0"/>
      <w:marTop w:val="0"/>
      <w:marBottom w:val="0"/>
      <w:divBdr>
        <w:top w:val="none" w:sz="0" w:space="0" w:color="auto"/>
        <w:left w:val="none" w:sz="0" w:space="0" w:color="auto"/>
        <w:bottom w:val="none" w:sz="0" w:space="0" w:color="auto"/>
        <w:right w:val="none" w:sz="0" w:space="0" w:color="auto"/>
      </w:divBdr>
    </w:div>
    <w:div w:id="487090666">
      <w:marLeft w:val="0"/>
      <w:marRight w:val="0"/>
      <w:marTop w:val="0"/>
      <w:marBottom w:val="0"/>
      <w:divBdr>
        <w:top w:val="none" w:sz="0" w:space="0" w:color="auto"/>
        <w:left w:val="none" w:sz="0" w:space="0" w:color="auto"/>
        <w:bottom w:val="none" w:sz="0" w:space="0" w:color="auto"/>
        <w:right w:val="none" w:sz="0" w:space="0" w:color="auto"/>
      </w:divBdr>
    </w:div>
    <w:div w:id="487211248">
      <w:marLeft w:val="0"/>
      <w:marRight w:val="0"/>
      <w:marTop w:val="0"/>
      <w:marBottom w:val="0"/>
      <w:divBdr>
        <w:top w:val="none" w:sz="0" w:space="0" w:color="auto"/>
        <w:left w:val="none" w:sz="0" w:space="0" w:color="auto"/>
        <w:bottom w:val="none" w:sz="0" w:space="0" w:color="auto"/>
        <w:right w:val="none" w:sz="0" w:space="0" w:color="auto"/>
      </w:divBdr>
    </w:div>
    <w:div w:id="487599411">
      <w:marLeft w:val="0"/>
      <w:marRight w:val="0"/>
      <w:marTop w:val="0"/>
      <w:marBottom w:val="0"/>
      <w:divBdr>
        <w:top w:val="none" w:sz="0" w:space="0" w:color="auto"/>
        <w:left w:val="none" w:sz="0" w:space="0" w:color="auto"/>
        <w:bottom w:val="none" w:sz="0" w:space="0" w:color="auto"/>
        <w:right w:val="none" w:sz="0" w:space="0" w:color="auto"/>
      </w:divBdr>
    </w:div>
    <w:div w:id="487792278">
      <w:marLeft w:val="0"/>
      <w:marRight w:val="0"/>
      <w:marTop w:val="0"/>
      <w:marBottom w:val="0"/>
      <w:divBdr>
        <w:top w:val="none" w:sz="0" w:space="0" w:color="auto"/>
        <w:left w:val="none" w:sz="0" w:space="0" w:color="auto"/>
        <w:bottom w:val="none" w:sz="0" w:space="0" w:color="auto"/>
        <w:right w:val="none" w:sz="0" w:space="0" w:color="auto"/>
      </w:divBdr>
    </w:div>
    <w:div w:id="487871032">
      <w:marLeft w:val="0"/>
      <w:marRight w:val="0"/>
      <w:marTop w:val="0"/>
      <w:marBottom w:val="0"/>
      <w:divBdr>
        <w:top w:val="none" w:sz="0" w:space="0" w:color="auto"/>
        <w:left w:val="none" w:sz="0" w:space="0" w:color="auto"/>
        <w:bottom w:val="none" w:sz="0" w:space="0" w:color="auto"/>
        <w:right w:val="none" w:sz="0" w:space="0" w:color="auto"/>
      </w:divBdr>
    </w:div>
    <w:div w:id="488209872">
      <w:marLeft w:val="0"/>
      <w:marRight w:val="0"/>
      <w:marTop w:val="0"/>
      <w:marBottom w:val="0"/>
      <w:divBdr>
        <w:top w:val="none" w:sz="0" w:space="0" w:color="auto"/>
        <w:left w:val="none" w:sz="0" w:space="0" w:color="auto"/>
        <w:bottom w:val="none" w:sz="0" w:space="0" w:color="auto"/>
        <w:right w:val="none" w:sz="0" w:space="0" w:color="auto"/>
      </w:divBdr>
    </w:div>
    <w:div w:id="488517737">
      <w:marLeft w:val="0"/>
      <w:marRight w:val="0"/>
      <w:marTop w:val="0"/>
      <w:marBottom w:val="0"/>
      <w:divBdr>
        <w:top w:val="none" w:sz="0" w:space="0" w:color="auto"/>
        <w:left w:val="none" w:sz="0" w:space="0" w:color="auto"/>
        <w:bottom w:val="none" w:sz="0" w:space="0" w:color="auto"/>
        <w:right w:val="none" w:sz="0" w:space="0" w:color="auto"/>
      </w:divBdr>
    </w:div>
    <w:div w:id="488640337">
      <w:marLeft w:val="0"/>
      <w:marRight w:val="0"/>
      <w:marTop w:val="0"/>
      <w:marBottom w:val="0"/>
      <w:divBdr>
        <w:top w:val="none" w:sz="0" w:space="0" w:color="auto"/>
        <w:left w:val="none" w:sz="0" w:space="0" w:color="auto"/>
        <w:bottom w:val="none" w:sz="0" w:space="0" w:color="auto"/>
        <w:right w:val="none" w:sz="0" w:space="0" w:color="auto"/>
      </w:divBdr>
    </w:div>
    <w:div w:id="488788440">
      <w:marLeft w:val="0"/>
      <w:marRight w:val="0"/>
      <w:marTop w:val="0"/>
      <w:marBottom w:val="0"/>
      <w:divBdr>
        <w:top w:val="none" w:sz="0" w:space="0" w:color="auto"/>
        <w:left w:val="none" w:sz="0" w:space="0" w:color="auto"/>
        <w:bottom w:val="none" w:sz="0" w:space="0" w:color="auto"/>
        <w:right w:val="none" w:sz="0" w:space="0" w:color="auto"/>
      </w:divBdr>
    </w:div>
    <w:div w:id="488981434">
      <w:marLeft w:val="0"/>
      <w:marRight w:val="0"/>
      <w:marTop w:val="0"/>
      <w:marBottom w:val="0"/>
      <w:divBdr>
        <w:top w:val="none" w:sz="0" w:space="0" w:color="auto"/>
        <w:left w:val="none" w:sz="0" w:space="0" w:color="auto"/>
        <w:bottom w:val="none" w:sz="0" w:space="0" w:color="auto"/>
        <w:right w:val="none" w:sz="0" w:space="0" w:color="auto"/>
      </w:divBdr>
    </w:div>
    <w:div w:id="489061065">
      <w:marLeft w:val="0"/>
      <w:marRight w:val="0"/>
      <w:marTop w:val="0"/>
      <w:marBottom w:val="0"/>
      <w:divBdr>
        <w:top w:val="none" w:sz="0" w:space="0" w:color="auto"/>
        <w:left w:val="none" w:sz="0" w:space="0" w:color="auto"/>
        <w:bottom w:val="none" w:sz="0" w:space="0" w:color="auto"/>
        <w:right w:val="none" w:sz="0" w:space="0" w:color="auto"/>
      </w:divBdr>
    </w:div>
    <w:div w:id="489100773">
      <w:marLeft w:val="0"/>
      <w:marRight w:val="0"/>
      <w:marTop w:val="0"/>
      <w:marBottom w:val="0"/>
      <w:divBdr>
        <w:top w:val="none" w:sz="0" w:space="0" w:color="auto"/>
        <w:left w:val="none" w:sz="0" w:space="0" w:color="auto"/>
        <w:bottom w:val="none" w:sz="0" w:space="0" w:color="auto"/>
        <w:right w:val="none" w:sz="0" w:space="0" w:color="auto"/>
      </w:divBdr>
    </w:div>
    <w:div w:id="489248157">
      <w:marLeft w:val="0"/>
      <w:marRight w:val="0"/>
      <w:marTop w:val="0"/>
      <w:marBottom w:val="0"/>
      <w:divBdr>
        <w:top w:val="none" w:sz="0" w:space="0" w:color="auto"/>
        <w:left w:val="none" w:sz="0" w:space="0" w:color="auto"/>
        <w:bottom w:val="none" w:sz="0" w:space="0" w:color="auto"/>
        <w:right w:val="none" w:sz="0" w:space="0" w:color="auto"/>
      </w:divBdr>
    </w:div>
    <w:div w:id="489250035">
      <w:marLeft w:val="0"/>
      <w:marRight w:val="0"/>
      <w:marTop w:val="0"/>
      <w:marBottom w:val="0"/>
      <w:divBdr>
        <w:top w:val="none" w:sz="0" w:space="0" w:color="auto"/>
        <w:left w:val="none" w:sz="0" w:space="0" w:color="auto"/>
        <w:bottom w:val="none" w:sz="0" w:space="0" w:color="auto"/>
        <w:right w:val="none" w:sz="0" w:space="0" w:color="auto"/>
      </w:divBdr>
    </w:div>
    <w:div w:id="489491542">
      <w:marLeft w:val="0"/>
      <w:marRight w:val="0"/>
      <w:marTop w:val="0"/>
      <w:marBottom w:val="0"/>
      <w:divBdr>
        <w:top w:val="none" w:sz="0" w:space="0" w:color="auto"/>
        <w:left w:val="none" w:sz="0" w:space="0" w:color="auto"/>
        <w:bottom w:val="none" w:sz="0" w:space="0" w:color="auto"/>
        <w:right w:val="none" w:sz="0" w:space="0" w:color="auto"/>
      </w:divBdr>
    </w:div>
    <w:div w:id="490146264">
      <w:marLeft w:val="0"/>
      <w:marRight w:val="0"/>
      <w:marTop w:val="0"/>
      <w:marBottom w:val="0"/>
      <w:divBdr>
        <w:top w:val="none" w:sz="0" w:space="0" w:color="auto"/>
        <w:left w:val="none" w:sz="0" w:space="0" w:color="auto"/>
        <w:bottom w:val="none" w:sz="0" w:space="0" w:color="auto"/>
        <w:right w:val="none" w:sz="0" w:space="0" w:color="auto"/>
      </w:divBdr>
    </w:div>
    <w:div w:id="491337419">
      <w:marLeft w:val="0"/>
      <w:marRight w:val="0"/>
      <w:marTop w:val="0"/>
      <w:marBottom w:val="0"/>
      <w:divBdr>
        <w:top w:val="none" w:sz="0" w:space="0" w:color="auto"/>
        <w:left w:val="none" w:sz="0" w:space="0" w:color="auto"/>
        <w:bottom w:val="none" w:sz="0" w:space="0" w:color="auto"/>
        <w:right w:val="none" w:sz="0" w:space="0" w:color="auto"/>
      </w:divBdr>
    </w:div>
    <w:div w:id="492835407">
      <w:marLeft w:val="0"/>
      <w:marRight w:val="0"/>
      <w:marTop w:val="0"/>
      <w:marBottom w:val="0"/>
      <w:divBdr>
        <w:top w:val="none" w:sz="0" w:space="0" w:color="auto"/>
        <w:left w:val="none" w:sz="0" w:space="0" w:color="auto"/>
        <w:bottom w:val="none" w:sz="0" w:space="0" w:color="auto"/>
        <w:right w:val="none" w:sz="0" w:space="0" w:color="auto"/>
      </w:divBdr>
    </w:div>
    <w:div w:id="493882644">
      <w:marLeft w:val="0"/>
      <w:marRight w:val="0"/>
      <w:marTop w:val="0"/>
      <w:marBottom w:val="0"/>
      <w:divBdr>
        <w:top w:val="none" w:sz="0" w:space="0" w:color="auto"/>
        <w:left w:val="none" w:sz="0" w:space="0" w:color="auto"/>
        <w:bottom w:val="none" w:sz="0" w:space="0" w:color="auto"/>
        <w:right w:val="none" w:sz="0" w:space="0" w:color="auto"/>
      </w:divBdr>
    </w:div>
    <w:div w:id="494076949">
      <w:marLeft w:val="0"/>
      <w:marRight w:val="0"/>
      <w:marTop w:val="0"/>
      <w:marBottom w:val="0"/>
      <w:divBdr>
        <w:top w:val="none" w:sz="0" w:space="0" w:color="auto"/>
        <w:left w:val="none" w:sz="0" w:space="0" w:color="auto"/>
        <w:bottom w:val="none" w:sz="0" w:space="0" w:color="auto"/>
        <w:right w:val="none" w:sz="0" w:space="0" w:color="auto"/>
      </w:divBdr>
    </w:div>
    <w:div w:id="494145643">
      <w:marLeft w:val="0"/>
      <w:marRight w:val="0"/>
      <w:marTop w:val="0"/>
      <w:marBottom w:val="0"/>
      <w:divBdr>
        <w:top w:val="none" w:sz="0" w:space="0" w:color="auto"/>
        <w:left w:val="none" w:sz="0" w:space="0" w:color="auto"/>
        <w:bottom w:val="none" w:sz="0" w:space="0" w:color="auto"/>
        <w:right w:val="none" w:sz="0" w:space="0" w:color="auto"/>
      </w:divBdr>
    </w:div>
    <w:div w:id="494150428">
      <w:marLeft w:val="0"/>
      <w:marRight w:val="0"/>
      <w:marTop w:val="0"/>
      <w:marBottom w:val="0"/>
      <w:divBdr>
        <w:top w:val="none" w:sz="0" w:space="0" w:color="auto"/>
        <w:left w:val="none" w:sz="0" w:space="0" w:color="auto"/>
        <w:bottom w:val="none" w:sz="0" w:space="0" w:color="auto"/>
        <w:right w:val="none" w:sz="0" w:space="0" w:color="auto"/>
      </w:divBdr>
    </w:div>
    <w:div w:id="494340381">
      <w:marLeft w:val="0"/>
      <w:marRight w:val="0"/>
      <w:marTop w:val="0"/>
      <w:marBottom w:val="0"/>
      <w:divBdr>
        <w:top w:val="none" w:sz="0" w:space="0" w:color="auto"/>
        <w:left w:val="none" w:sz="0" w:space="0" w:color="auto"/>
        <w:bottom w:val="none" w:sz="0" w:space="0" w:color="auto"/>
        <w:right w:val="none" w:sz="0" w:space="0" w:color="auto"/>
      </w:divBdr>
    </w:div>
    <w:div w:id="494414936">
      <w:marLeft w:val="0"/>
      <w:marRight w:val="0"/>
      <w:marTop w:val="0"/>
      <w:marBottom w:val="0"/>
      <w:divBdr>
        <w:top w:val="none" w:sz="0" w:space="0" w:color="auto"/>
        <w:left w:val="none" w:sz="0" w:space="0" w:color="auto"/>
        <w:bottom w:val="none" w:sz="0" w:space="0" w:color="auto"/>
        <w:right w:val="none" w:sz="0" w:space="0" w:color="auto"/>
      </w:divBdr>
    </w:div>
    <w:div w:id="494421330">
      <w:marLeft w:val="0"/>
      <w:marRight w:val="0"/>
      <w:marTop w:val="0"/>
      <w:marBottom w:val="0"/>
      <w:divBdr>
        <w:top w:val="none" w:sz="0" w:space="0" w:color="auto"/>
        <w:left w:val="none" w:sz="0" w:space="0" w:color="auto"/>
        <w:bottom w:val="none" w:sz="0" w:space="0" w:color="auto"/>
        <w:right w:val="none" w:sz="0" w:space="0" w:color="auto"/>
      </w:divBdr>
    </w:div>
    <w:div w:id="494423653">
      <w:marLeft w:val="0"/>
      <w:marRight w:val="0"/>
      <w:marTop w:val="0"/>
      <w:marBottom w:val="0"/>
      <w:divBdr>
        <w:top w:val="none" w:sz="0" w:space="0" w:color="auto"/>
        <w:left w:val="none" w:sz="0" w:space="0" w:color="auto"/>
        <w:bottom w:val="none" w:sz="0" w:space="0" w:color="auto"/>
        <w:right w:val="none" w:sz="0" w:space="0" w:color="auto"/>
      </w:divBdr>
    </w:div>
    <w:div w:id="494491416">
      <w:marLeft w:val="0"/>
      <w:marRight w:val="0"/>
      <w:marTop w:val="0"/>
      <w:marBottom w:val="0"/>
      <w:divBdr>
        <w:top w:val="none" w:sz="0" w:space="0" w:color="auto"/>
        <w:left w:val="none" w:sz="0" w:space="0" w:color="auto"/>
        <w:bottom w:val="none" w:sz="0" w:space="0" w:color="auto"/>
        <w:right w:val="none" w:sz="0" w:space="0" w:color="auto"/>
      </w:divBdr>
    </w:div>
    <w:div w:id="495077877">
      <w:marLeft w:val="0"/>
      <w:marRight w:val="0"/>
      <w:marTop w:val="0"/>
      <w:marBottom w:val="0"/>
      <w:divBdr>
        <w:top w:val="none" w:sz="0" w:space="0" w:color="auto"/>
        <w:left w:val="none" w:sz="0" w:space="0" w:color="auto"/>
        <w:bottom w:val="none" w:sz="0" w:space="0" w:color="auto"/>
        <w:right w:val="none" w:sz="0" w:space="0" w:color="auto"/>
      </w:divBdr>
    </w:div>
    <w:div w:id="495152814">
      <w:marLeft w:val="0"/>
      <w:marRight w:val="0"/>
      <w:marTop w:val="0"/>
      <w:marBottom w:val="0"/>
      <w:divBdr>
        <w:top w:val="none" w:sz="0" w:space="0" w:color="auto"/>
        <w:left w:val="none" w:sz="0" w:space="0" w:color="auto"/>
        <w:bottom w:val="none" w:sz="0" w:space="0" w:color="auto"/>
        <w:right w:val="none" w:sz="0" w:space="0" w:color="auto"/>
      </w:divBdr>
    </w:div>
    <w:div w:id="495457681">
      <w:marLeft w:val="0"/>
      <w:marRight w:val="0"/>
      <w:marTop w:val="0"/>
      <w:marBottom w:val="0"/>
      <w:divBdr>
        <w:top w:val="none" w:sz="0" w:space="0" w:color="auto"/>
        <w:left w:val="none" w:sz="0" w:space="0" w:color="auto"/>
        <w:bottom w:val="none" w:sz="0" w:space="0" w:color="auto"/>
        <w:right w:val="none" w:sz="0" w:space="0" w:color="auto"/>
      </w:divBdr>
    </w:div>
    <w:div w:id="495802935">
      <w:marLeft w:val="0"/>
      <w:marRight w:val="0"/>
      <w:marTop w:val="0"/>
      <w:marBottom w:val="0"/>
      <w:divBdr>
        <w:top w:val="none" w:sz="0" w:space="0" w:color="auto"/>
        <w:left w:val="none" w:sz="0" w:space="0" w:color="auto"/>
        <w:bottom w:val="none" w:sz="0" w:space="0" w:color="auto"/>
        <w:right w:val="none" w:sz="0" w:space="0" w:color="auto"/>
      </w:divBdr>
    </w:div>
    <w:div w:id="495876884">
      <w:marLeft w:val="0"/>
      <w:marRight w:val="0"/>
      <w:marTop w:val="0"/>
      <w:marBottom w:val="0"/>
      <w:divBdr>
        <w:top w:val="none" w:sz="0" w:space="0" w:color="auto"/>
        <w:left w:val="none" w:sz="0" w:space="0" w:color="auto"/>
        <w:bottom w:val="none" w:sz="0" w:space="0" w:color="auto"/>
        <w:right w:val="none" w:sz="0" w:space="0" w:color="auto"/>
      </w:divBdr>
    </w:div>
    <w:div w:id="496265082">
      <w:marLeft w:val="0"/>
      <w:marRight w:val="0"/>
      <w:marTop w:val="0"/>
      <w:marBottom w:val="0"/>
      <w:divBdr>
        <w:top w:val="none" w:sz="0" w:space="0" w:color="auto"/>
        <w:left w:val="none" w:sz="0" w:space="0" w:color="auto"/>
        <w:bottom w:val="none" w:sz="0" w:space="0" w:color="auto"/>
        <w:right w:val="none" w:sz="0" w:space="0" w:color="auto"/>
      </w:divBdr>
    </w:div>
    <w:div w:id="496268961">
      <w:marLeft w:val="0"/>
      <w:marRight w:val="0"/>
      <w:marTop w:val="0"/>
      <w:marBottom w:val="0"/>
      <w:divBdr>
        <w:top w:val="none" w:sz="0" w:space="0" w:color="auto"/>
        <w:left w:val="none" w:sz="0" w:space="0" w:color="auto"/>
        <w:bottom w:val="none" w:sz="0" w:space="0" w:color="auto"/>
        <w:right w:val="none" w:sz="0" w:space="0" w:color="auto"/>
      </w:divBdr>
    </w:div>
    <w:div w:id="496271272">
      <w:marLeft w:val="0"/>
      <w:marRight w:val="0"/>
      <w:marTop w:val="0"/>
      <w:marBottom w:val="0"/>
      <w:divBdr>
        <w:top w:val="none" w:sz="0" w:space="0" w:color="auto"/>
        <w:left w:val="none" w:sz="0" w:space="0" w:color="auto"/>
        <w:bottom w:val="none" w:sz="0" w:space="0" w:color="auto"/>
        <w:right w:val="none" w:sz="0" w:space="0" w:color="auto"/>
      </w:divBdr>
    </w:div>
    <w:div w:id="496304755">
      <w:marLeft w:val="0"/>
      <w:marRight w:val="0"/>
      <w:marTop w:val="0"/>
      <w:marBottom w:val="0"/>
      <w:divBdr>
        <w:top w:val="none" w:sz="0" w:space="0" w:color="auto"/>
        <w:left w:val="none" w:sz="0" w:space="0" w:color="auto"/>
        <w:bottom w:val="none" w:sz="0" w:space="0" w:color="auto"/>
        <w:right w:val="none" w:sz="0" w:space="0" w:color="auto"/>
      </w:divBdr>
    </w:div>
    <w:div w:id="496457253">
      <w:marLeft w:val="0"/>
      <w:marRight w:val="0"/>
      <w:marTop w:val="0"/>
      <w:marBottom w:val="0"/>
      <w:divBdr>
        <w:top w:val="none" w:sz="0" w:space="0" w:color="auto"/>
        <w:left w:val="none" w:sz="0" w:space="0" w:color="auto"/>
        <w:bottom w:val="none" w:sz="0" w:space="0" w:color="auto"/>
        <w:right w:val="none" w:sz="0" w:space="0" w:color="auto"/>
      </w:divBdr>
    </w:div>
    <w:div w:id="496727875">
      <w:marLeft w:val="0"/>
      <w:marRight w:val="0"/>
      <w:marTop w:val="0"/>
      <w:marBottom w:val="0"/>
      <w:divBdr>
        <w:top w:val="none" w:sz="0" w:space="0" w:color="auto"/>
        <w:left w:val="none" w:sz="0" w:space="0" w:color="auto"/>
        <w:bottom w:val="none" w:sz="0" w:space="0" w:color="auto"/>
        <w:right w:val="none" w:sz="0" w:space="0" w:color="auto"/>
      </w:divBdr>
    </w:div>
    <w:div w:id="496729847">
      <w:marLeft w:val="0"/>
      <w:marRight w:val="0"/>
      <w:marTop w:val="0"/>
      <w:marBottom w:val="0"/>
      <w:divBdr>
        <w:top w:val="none" w:sz="0" w:space="0" w:color="auto"/>
        <w:left w:val="none" w:sz="0" w:space="0" w:color="auto"/>
        <w:bottom w:val="none" w:sz="0" w:space="0" w:color="auto"/>
        <w:right w:val="none" w:sz="0" w:space="0" w:color="auto"/>
      </w:divBdr>
    </w:div>
    <w:div w:id="497236310">
      <w:marLeft w:val="0"/>
      <w:marRight w:val="0"/>
      <w:marTop w:val="0"/>
      <w:marBottom w:val="0"/>
      <w:divBdr>
        <w:top w:val="none" w:sz="0" w:space="0" w:color="auto"/>
        <w:left w:val="none" w:sz="0" w:space="0" w:color="auto"/>
        <w:bottom w:val="none" w:sz="0" w:space="0" w:color="auto"/>
        <w:right w:val="none" w:sz="0" w:space="0" w:color="auto"/>
      </w:divBdr>
    </w:div>
    <w:div w:id="498084126">
      <w:marLeft w:val="0"/>
      <w:marRight w:val="0"/>
      <w:marTop w:val="0"/>
      <w:marBottom w:val="0"/>
      <w:divBdr>
        <w:top w:val="none" w:sz="0" w:space="0" w:color="auto"/>
        <w:left w:val="none" w:sz="0" w:space="0" w:color="auto"/>
        <w:bottom w:val="none" w:sz="0" w:space="0" w:color="auto"/>
        <w:right w:val="none" w:sz="0" w:space="0" w:color="auto"/>
      </w:divBdr>
    </w:div>
    <w:div w:id="498470251">
      <w:marLeft w:val="0"/>
      <w:marRight w:val="0"/>
      <w:marTop w:val="0"/>
      <w:marBottom w:val="0"/>
      <w:divBdr>
        <w:top w:val="none" w:sz="0" w:space="0" w:color="auto"/>
        <w:left w:val="none" w:sz="0" w:space="0" w:color="auto"/>
        <w:bottom w:val="none" w:sz="0" w:space="0" w:color="auto"/>
        <w:right w:val="none" w:sz="0" w:space="0" w:color="auto"/>
      </w:divBdr>
    </w:div>
    <w:div w:id="498692519">
      <w:marLeft w:val="0"/>
      <w:marRight w:val="0"/>
      <w:marTop w:val="0"/>
      <w:marBottom w:val="0"/>
      <w:divBdr>
        <w:top w:val="none" w:sz="0" w:space="0" w:color="auto"/>
        <w:left w:val="none" w:sz="0" w:space="0" w:color="auto"/>
        <w:bottom w:val="none" w:sz="0" w:space="0" w:color="auto"/>
        <w:right w:val="none" w:sz="0" w:space="0" w:color="auto"/>
      </w:divBdr>
    </w:div>
    <w:div w:id="498814877">
      <w:marLeft w:val="0"/>
      <w:marRight w:val="0"/>
      <w:marTop w:val="0"/>
      <w:marBottom w:val="0"/>
      <w:divBdr>
        <w:top w:val="none" w:sz="0" w:space="0" w:color="auto"/>
        <w:left w:val="none" w:sz="0" w:space="0" w:color="auto"/>
        <w:bottom w:val="none" w:sz="0" w:space="0" w:color="auto"/>
        <w:right w:val="none" w:sz="0" w:space="0" w:color="auto"/>
      </w:divBdr>
    </w:div>
    <w:div w:id="499083843">
      <w:marLeft w:val="0"/>
      <w:marRight w:val="0"/>
      <w:marTop w:val="0"/>
      <w:marBottom w:val="0"/>
      <w:divBdr>
        <w:top w:val="none" w:sz="0" w:space="0" w:color="auto"/>
        <w:left w:val="none" w:sz="0" w:space="0" w:color="auto"/>
        <w:bottom w:val="none" w:sz="0" w:space="0" w:color="auto"/>
        <w:right w:val="none" w:sz="0" w:space="0" w:color="auto"/>
      </w:divBdr>
    </w:div>
    <w:div w:id="499127634">
      <w:marLeft w:val="0"/>
      <w:marRight w:val="0"/>
      <w:marTop w:val="0"/>
      <w:marBottom w:val="0"/>
      <w:divBdr>
        <w:top w:val="none" w:sz="0" w:space="0" w:color="auto"/>
        <w:left w:val="none" w:sz="0" w:space="0" w:color="auto"/>
        <w:bottom w:val="none" w:sz="0" w:space="0" w:color="auto"/>
        <w:right w:val="none" w:sz="0" w:space="0" w:color="auto"/>
      </w:divBdr>
    </w:div>
    <w:div w:id="499154310">
      <w:marLeft w:val="0"/>
      <w:marRight w:val="0"/>
      <w:marTop w:val="0"/>
      <w:marBottom w:val="0"/>
      <w:divBdr>
        <w:top w:val="none" w:sz="0" w:space="0" w:color="auto"/>
        <w:left w:val="none" w:sz="0" w:space="0" w:color="auto"/>
        <w:bottom w:val="none" w:sz="0" w:space="0" w:color="auto"/>
        <w:right w:val="none" w:sz="0" w:space="0" w:color="auto"/>
      </w:divBdr>
    </w:div>
    <w:div w:id="499546266">
      <w:marLeft w:val="0"/>
      <w:marRight w:val="0"/>
      <w:marTop w:val="0"/>
      <w:marBottom w:val="0"/>
      <w:divBdr>
        <w:top w:val="none" w:sz="0" w:space="0" w:color="auto"/>
        <w:left w:val="none" w:sz="0" w:space="0" w:color="auto"/>
        <w:bottom w:val="none" w:sz="0" w:space="0" w:color="auto"/>
        <w:right w:val="none" w:sz="0" w:space="0" w:color="auto"/>
      </w:divBdr>
    </w:div>
    <w:div w:id="499585001">
      <w:marLeft w:val="0"/>
      <w:marRight w:val="0"/>
      <w:marTop w:val="0"/>
      <w:marBottom w:val="0"/>
      <w:divBdr>
        <w:top w:val="none" w:sz="0" w:space="0" w:color="auto"/>
        <w:left w:val="none" w:sz="0" w:space="0" w:color="auto"/>
        <w:bottom w:val="none" w:sz="0" w:space="0" w:color="auto"/>
        <w:right w:val="none" w:sz="0" w:space="0" w:color="auto"/>
      </w:divBdr>
    </w:div>
    <w:div w:id="499662303">
      <w:marLeft w:val="0"/>
      <w:marRight w:val="0"/>
      <w:marTop w:val="0"/>
      <w:marBottom w:val="0"/>
      <w:divBdr>
        <w:top w:val="none" w:sz="0" w:space="0" w:color="auto"/>
        <w:left w:val="none" w:sz="0" w:space="0" w:color="auto"/>
        <w:bottom w:val="none" w:sz="0" w:space="0" w:color="auto"/>
        <w:right w:val="none" w:sz="0" w:space="0" w:color="auto"/>
      </w:divBdr>
    </w:div>
    <w:div w:id="499739451">
      <w:marLeft w:val="0"/>
      <w:marRight w:val="0"/>
      <w:marTop w:val="0"/>
      <w:marBottom w:val="0"/>
      <w:divBdr>
        <w:top w:val="none" w:sz="0" w:space="0" w:color="auto"/>
        <w:left w:val="none" w:sz="0" w:space="0" w:color="auto"/>
        <w:bottom w:val="none" w:sz="0" w:space="0" w:color="auto"/>
        <w:right w:val="none" w:sz="0" w:space="0" w:color="auto"/>
      </w:divBdr>
    </w:div>
    <w:div w:id="499809606">
      <w:marLeft w:val="0"/>
      <w:marRight w:val="0"/>
      <w:marTop w:val="0"/>
      <w:marBottom w:val="0"/>
      <w:divBdr>
        <w:top w:val="none" w:sz="0" w:space="0" w:color="auto"/>
        <w:left w:val="none" w:sz="0" w:space="0" w:color="auto"/>
        <w:bottom w:val="none" w:sz="0" w:space="0" w:color="auto"/>
        <w:right w:val="none" w:sz="0" w:space="0" w:color="auto"/>
      </w:divBdr>
    </w:div>
    <w:div w:id="499933827">
      <w:marLeft w:val="0"/>
      <w:marRight w:val="0"/>
      <w:marTop w:val="0"/>
      <w:marBottom w:val="0"/>
      <w:divBdr>
        <w:top w:val="none" w:sz="0" w:space="0" w:color="auto"/>
        <w:left w:val="none" w:sz="0" w:space="0" w:color="auto"/>
        <w:bottom w:val="none" w:sz="0" w:space="0" w:color="auto"/>
        <w:right w:val="none" w:sz="0" w:space="0" w:color="auto"/>
      </w:divBdr>
    </w:div>
    <w:div w:id="500240838">
      <w:marLeft w:val="0"/>
      <w:marRight w:val="0"/>
      <w:marTop w:val="0"/>
      <w:marBottom w:val="0"/>
      <w:divBdr>
        <w:top w:val="none" w:sz="0" w:space="0" w:color="auto"/>
        <w:left w:val="none" w:sz="0" w:space="0" w:color="auto"/>
        <w:bottom w:val="none" w:sz="0" w:space="0" w:color="auto"/>
        <w:right w:val="none" w:sz="0" w:space="0" w:color="auto"/>
      </w:divBdr>
    </w:div>
    <w:div w:id="500314806">
      <w:marLeft w:val="0"/>
      <w:marRight w:val="0"/>
      <w:marTop w:val="0"/>
      <w:marBottom w:val="0"/>
      <w:divBdr>
        <w:top w:val="none" w:sz="0" w:space="0" w:color="auto"/>
        <w:left w:val="none" w:sz="0" w:space="0" w:color="auto"/>
        <w:bottom w:val="none" w:sz="0" w:space="0" w:color="auto"/>
        <w:right w:val="none" w:sz="0" w:space="0" w:color="auto"/>
      </w:divBdr>
    </w:div>
    <w:div w:id="500316577">
      <w:marLeft w:val="0"/>
      <w:marRight w:val="0"/>
      <w:marTop w:val="0"/>
      <w:marBottom w:val="0"/>
      <w:divBdr>
        <w:top w:val="none" w:sz="0" w:space="0" w:color="auto"/>
        <w:left w:val="none" w:sz="0" w:space="0" w:color="auto"/>
        <w:bottom w:val="none" w:sz="0" w:space="0" w:color="auto"/>
        <w:right w:val="none" w:sz="0" w:space="0" w:color="auto"/>
      </w:divBdr>
    </w:div>
    <w:div w:id="500389112">
      <w:marLeft w:val="0"/>
      <w:marRight w:val="0"/>
      <w:marTop w:val="0"/>
      <w:marBottom w:val="0"/>
      <w:divBdr>
        <w:top w:val="none" w:sz="0" w:space="0" w:color="auto"/>
        <w:left w:val="none" w:sz="0" w:space="0" w:color="auto"/>
        <w:bottom w:val="none" w:sz="0" w:space="0" w:color="auto"/>
        <w:right w:val="none" w:sz="0" w:space="0" w:color="auto"/>
      </w:divBdr>
    </w:div>
    <w:div w:id="500438961">
      <w:marLeft w:val="0"/>
      <w:marRight w:val="0"/>
      <w:marTop w:val="0"/>
      <w:marBottom w:val="0"/>
      <w:divBdr>
        <w:top w:val="none" w:sz="0" w:space="0" w:color="auto"/>
        <w:left w:val="none" w:sz="0" w:space="0" w:color="auto"/>
        <w:bottom w:val="none" w:sz="0" w:space="0" w:color="auto"/>
        <w:right w:val="none" w:sz="0" w:space="0" w:color="auto"/>
      </w:divBdr>
    </w:div>
    <w:div w:id="500463157">
      <w:marLeft w:val="0"/>
      <w:marRight w:val="0"/>
      <w:marTop w:val="0"/>
      <w:marBottom w:val="0"/>
      <w:divBdr>
        <w:top w:val="none" w:sz="0" w:space="0" w:color="auto"/>
        <w:left w:val="none" w:sz="0" w:space="0" w:color="auto"/>
        <w:bottom w:val="none" w:sz="0" w:space="0" w:color="auto"/>
        <w:right w:val="none" w:sz="0" w:space="0" w:color="auto"/>
      </w:divBdr>
    </w:div>
    <w:div w:id="500857036">
      <w:marLeft w:val="0"/>
      <w:marRight w:val="0"/>
      <w:marTop w:val="0"/>
      <w:marBottom w:val="0"/>
      <w:divBdr>
        <w:top w:val="none" w:sz="0" w:space="0" w:color="auto"/>
        <w:left w:val="none" w:sz="0" w:space="0" w:color="auto"/>
        <w:bottom w:val="none" w:sz="0" w:space="0" w:color="auto"/>
        <w:right w:val="none" w:sz="0" w:space="0" w:color="auto"/>
      </w:divBdr>
    </w:div>
    <w:div w:id="501355786">
      <w:marLeft w:val="0"/>
      <w:marRight w:val="0"/>
      <w:marTop w:val="0"/>
      <w:marBottom w:val="0"/>
      <w:divBdr>
        <w:top w:val="none" w:sz="0" w:space="0" w:color="auto"/>
        <w:left w:val="none" w:sz="0" w:space="0" w:color="auto"/>
        <w:bottom w:val="none" w:sz="0" w:space="0" w:color="auto"/>
        <w:right w:val="none" w:sz="0" w:space="0" w:color="auto"/>
      </w:divBdr>
    </w:div>
    <w:div w:id="501821568">
      <w:marLeft w:val="0"/>
      <w:marRight w:val="0"/>
      <w:marTop w:val="0"/>
      <w:marBottom w:val="0"/>
      <w:divBdr>
        <w:top w:val="none" w:sz="0" w:space="0" w:color="auto"/>
        <w:left w:val="none" w:sz="0" w:space="0" w:color="auto"/>
        <w:bottom w:val="none" w:sz="0" w:space="0" w:color="auto"/>
        <w:right w:val="none" w:sz="0" w:space="0" w:color="auto"/>
      </w:divBdr>
    </w:div>
    <w:div w:id="502165434">
      <w:marLeft w:val="0"/>
      <w:marRight w:val="0"/>
      <w:marTop w:val="0"/>
      <w:marBottom w:val="0"/>
      <w:divBdr>
        <w:top w:val="none" w:sz="0" w:space="0" w:color="auto"/>
        <w:left w:val="none" w:sz="0" w:space="0" w:color="auto"/>
        <w:bottom w:val="none" w:sz="0" w:space="0" w:color="auto"/>
        <w:right w:val="none" w:sz="0" w:space="0" w:color="auto"/>
      </w:divBdr>
    </w:div>
    <w:div w:id="502860434">
      <w:marLeft w:val="0"/>
      <w:marRight w:val="0"/>
      <w:marTop w:val="0"/>
      <w:marBottom w:val="0"/>
      <w:divBdr>
        <w:top w:val="none" w:sz="0" w:space="0" w:color="auto"/>
        <w:left w:val="none" w:sz="0" w:space="0" w:color="auto"/>
        <w:bottom w:val="none" w:sz="0" w:space="0" w:color="auto"/>
        <w:right w:val="none" w:sz="0" w:space="0" w:color="auto"/>
      </w:divBdr>
    </w:div>
    <w:div w:id="503009949">
      <w:marLeft w:val="0"/>
      <w:marRight w:val="0"/>
      <w:marTop w:val="0"/>
      <w:marBottom w:val="0"/>
      <w:divBdr>
        <w:top w:val="none" w:sz="0" w:space="0" w:color="auto"/>
        <w:left w:val="none" w:sz="0" w:space="0" w:color="auto"/>
        <w:bottom w:val="none" w:sz="0" w:space="0" w:color="auto"/>
        <w:right w:val="none" w:sz="0" w:space="0" w:color="auto"/>
      </w:divBdr>
    </w:div>
    <w:div w:id="503015540">
      <w:marLeft w:val="0"/>
      <w:marRight w:val="0"/>
      <w:marTop w:val="0"/>
      <w:marBottom w:val="0"/>
      <w:divBdr>
        <w:top w:val="none" w:sz="0" w:space="0" w:color="auto"/>
        <w:left w:val="none" w:sz="0" w:space="0" w:color="auto"/>
        <w:bottom w:val="none" w:sz="0" w:space="0" w:color="auto"/>
        <w:right w:val="none" w:sz="0" w:space="0" w:color="auto"/>
      </w:divBdr>
    </w:div>
    <w:div w:id="503203057">
      <w:marLeft w:val="0"/>
      <w:marRight w:val="0"/>
      <w:marTop w:val="0"/>
      <w:marBottom w:val="0"/>
      <w:divBdr>
        <w:top w:val="none" w:sz="0" w:space="0" w:color="auto"/>
        <w:left w:val="none" w:sz="0" w:space="0" w:color="auto"/>
        <w:bottom w:val="none" w:sz="0" w:space="0" w:color="auto"/>
        <w:right w:val="none" w:sz="0" w:space="0" w:color="auto"/>
      </w:divBdr>
    </w:div>
    <w:div w:id="503473043">
      <w:marLeft w:val="0"/>
      <w:marRight w:val="0"/>
      <w:marTop w:val="0"/>
      <w:marBottom w:val="0"/>
      <w:divBdr>
        <w:top w:val="none" w:sz="0" w:space="0" w:color="auto"/>
        <w:left w:val="none" w:sz="0" w:space="0" w:color="auto"/>
        <w:bottom w:val="none" w:sz="0" w:space="0" w:color="auto"/>
        <w:right w:val="none" w:sz="0" w:space="0" w:color="auto"/>
      </w:divBdr>
    </w:div>
    <w:div w:id="503974353">
      <w:marLeft w:val="0"/>
      <w:marRight w:val="0"/>
      <w:marTop w:val="0"/>
      <w:marBottom w:val="0"/>
      <w:divBdr>
        <w:top w:val="none" w:sz="0" w:space="0" w:color="auto"/>
        <w:left w:val="none" w:sz="0" w:space="0" w:color="auto"/>
        <w:bottom w:val="none" w:sz="0" w:space="0" w:color="auto"/>
        <w:right w:val="none" w:sz="0" w:space="0" w:color="auto"/>
      </w:divBdr>
    </w:div>
    <w:div w:id="504438346">
      <w:marLeft w:val="0"/>
      <w:marRight w:val="0"/>
      <w:marTop w:val="0"/>
      <w:marBottom w:val="0"/>
      <w:divBdr>
        <w:top w:val="none" w:sz="0" w:space="0" w:color="auto"/>
        <w:left w:val="none" w:sz="0" w:space="0" w:color="auto"/>
        <w:bottom w:val="none" w:sz="0" w:space="0" w:color="auto"/>
        <w:right w:val="none" w:sz="0" w:space="0" w:color="auto"/>
      </w:divBdr>
    </w:div>
    <w:div w:id="504512657">
      <w:marLeft w:val="0"/>
      <w:marRight w:val="0"/>
      <w:marTop w:val="0"/>
      <w:marBottom w:val="0"/>
      <w:divBdr>
        <w:top w:val="none" w:sz="0" w:space="0" w:color="auto"/>
        <w:left w:val="none" w:sz="0" w:space="0" w:color="auto"/>
        <w:bottom w:val="none" w:sz="0" w:space="0" w:color="auto"/>
        <w:right w:val="none" w:sz="0" w:space="0" w:color="auto"/>
      </w:divBdr>
    </w:div>
    <w:div w:id="504784330">
      <w:marLeft w:val="0"/>
      <w:marRight w:val="0"/>
      <w:marTop w:val="0"/>
      <w:marBottom w:val="0"/>
      <w:divBdr>
        <w:top w:val="none" w:sz="0" w:space="0" w:color="auto"/>
        <w:left w:val="none" w:sz="0" w:space="0" w:color="auto"/>
        <w:bottom w:val="none" w:sz="0" w:space="0" w:color="auto"/>
        <w:right w:val="none" w:sz="0" w:space="0" w:color="auto"/>
      </w:divBdr>
    </w:div>
    <w:div w:id="505708347">
      <w:marLeft w:val="0"/>
      <w:marRight w:val="0"/>
      <w:marTop w:val="0"/>
      <w:marBottom w:val="0"/>
      <w:divBdr>
        <w:top w:val="none" w:sz="0" w:space="0" w:color="auto"/>
        <w:left w:val="none" w:sz="0" w:space="0" w:color="auto"/>
        <w:bottom w:val="none" w:sz="0" w:space="0" w:color="auto"/>
        <w:right w:val="none" w:sz="0" w:space="0" w:color="auto"/>
      </w:divBdr>
    </w:div>
    <w:div w:id="505825907">
      <w:marLeft w:val="0"/>
      <w:marRight w:val="0"/>
      <w:marTop w:val="0"/>
      <w:marBottom w:val="0"/>
      <w:divBdr>
        <w:top w:val="none" w:sz="0" w:space="0" w:color="auto"/>
        <w:left w:val="none" w:sz="0" w:space="0" w:color="auto"/>
        <w:bottom w:val="none" w:sz="0" w:space="0" w:color="auto"/>
        <w:right w:val="none" w:sz="0" w:space="0" w:color="auto"/>
      </w:divBdr>
    </w:div>
    <w:div w:id="506100071">
      <w:marLeft w:val="0"/>
      <w:marRight w:val="0"/>
      <w:marTop w:val="0"/>
      <w:marBottom w:val="0"/>
      <w:divBdr>
        <w:top w:val="none" w:sz="0" w:space="0" w:color="auto"/>
        <w:left w:val="none" w:sz="0" w:space="0" w:color="auto"/>
        <w:bottom w:val="none" w:sz="0" w:space="0" w:color="auto"/>
        <w:right w:val="none" w:sz="0" w:space="0" w:color="auto"/>
      </w:divBdr>
    </w:div>
    <w:div w:id="506335484">
      <w:marLeft w:val="0"/>
      <w:marRight w:val="0"/>
      <w:marTop w:val="0"/>
      <w:marBottom w:val="0"/>
      <w:divBdr>
        <w:top w:val="none" w:sz="0" w:space="0" w:color="auto"/>
        <w:left w:val="none" w:sz="0" w:space="0" w:color="auto"/>
        <w:bottom w:val="none" w:sz="0" w:space="0" w:color="auto"/>
        <w:right w:val="none" w:sz="0" w:space="0" w:color="auto"/>
      </w:divBdr>
    </w:div>
    <w:div w:id="506672655">
      <w:marLeft w:val="0"/>
      <w:marRight w:val="0"/>
      <w:marTop w:val="0"/>
      <w:marBottom w:val="0"/>
      <w:divBdr>
        <w:top w:val="none" w:sz="0" w:space="0" w:color="auto"/>
        <w:left w:val="none" w:sz="0" w:space="0" w:color="auto"/>
        <w:bottom w:val="none" w:sz="0" w:space="0" w:color="auto"/>
        <w:right w:val="none" w:sz="0" w:space="0" w:color="auto"/>
      </w:divBdr>
    </w:div>
    <w:div w:id="506746214">
      <w:marLeft w:val="0"/>
      <w:marRight w:val="0"/>
      <w:marTop w:val="0"/>
      <w:marBottom w:val="0"/>
      <w:divBdr>
        <w:top w:val="none" w:sz="0" w:space="0" w:color="auto"/>
        <w:left w:val="none" w:sz="0" w:space="0" w:color="auto"/>
        <w:bottom w:val="none" w:sz="0" w:space="0" w:color="auto"/>
        <w:right w:val="none" w:sz="0" w:space="0" w:color="auto"/>
      </w:divBdr>
    </w:div>
    <w:div w:id="506821785">
      <w:marLeft w:val="0"/>
      <w:marRight w:val="0"/>
      <w:marTop w:val="0"/>
      <w:marBottom w:val="0"/>
      <w:divBdr>
        <w:top w:val="none" w:sz="0" w:space="0" w:color="auto"/>
        <w:left w:val="none" w:sz="0" w:space="0" w:color="auto"/>
        <w:bottom w:val="none" w:sz="0" w:space="0" w:color="auto"/>
        <w:right w:val="none" w:sz="0" w:space="0" w:color="auto"/>
      </w:divBdr>
    </w:div>
    <w:div w:id="506864793">
      <w:marLeft w:val="0"/>
      <w:marRight w:val="0"/>
      <w:marTop w:val="0"/>
      <w:marBottom w:val="0"/>
      <w:divBdr>
        <w:top w:val="none" w:sz="0" w:space="0" w:color="auto"/>
        <w:left w:val="none" w:sz="0" w:space="0" w:color="auto"/>
        <w:bottom w:val="none" w:sz="0" w:space="0" w:color="auto"/>
        <w:right w:val="none" w:sz="0" w:space="0" w:color="auto"/>
      </w:divBdr>
    </w:div>
    <w:div w:id="507212639">
      <w:marLeft w:val="0"/>
      <w:marRight w:val="0"/>
      <w:marTop w:val="0"/>
      <w:marBottom w:val="0"/>
      <w:divBdr>
        <w:top w:val="none" w:sz="0" w:space="0" w:color="auto"/>
        <w:left w:val="none" w:sz="0" w:space="0" w:color="auto"/>
        <w:bottom w:val="none" w:sz="0" w:space="0" w:color="auto"/>
        <w:right w:val="none" w:sz="0" w:space="0" w:color="auto"/>
      </w:divBdr>
    </w:div>
    <w:div w:id="507328344">
      <w:marLeft w:val="0"/>
      <w:marRight w:val="0"/>
      <w:marTop w:val="0"/>
      <w:marBottom w:val="0"/>
      <w:divBdr>
        <w:top w:val="none" w:sz="0" w:space="0" w:color="auto"/>
        <w:left w:val="none" w:sz="0" w:space="0" w:color="auto"/>
        <w:bottom w:val="none" w:sz="0" w:space="0" w:color="auto"/>
        <w:right w:val="none" w:sz="0" w:space="0" w:color="auto"/>
      </w:divBdr>
    </w:div>
    <w:div w:id="507445927">
      <w:marLeft w:val="0"/>
      <w:marRight w:val="0"/>
      <w:marTop w:val="0"/>
      <w:marBottom w:val="0"/>
      <w:divBdr>
        <w:top w:val="none" w:sz="0" w:space="0" w:color="auto"/>
        <w:left w:val="none" w:sz="0" w:space="0" w:color="auto"/>
        <w:bottom w:val="none" w:sz="0" w:space="0" w:color="auto"/>
        <w:right w:val="none" w:sz="0" w:space="0" w:color="auto"/>
      </w:divBdr>
    </w:div>
    <w:div w:id="507715153">
      <w:marLeft w:val="0"/>
      <w:marRight w:val="0"/>
      <w:marTop w:val="0"/>
      <w:marBottom w:val="0"/>
      <w:divBdr>
        <w:top w:val="none" w:sz="0" w:space="0" w:color="auto"/>
        <w:left w:val="none" w:sz="0" w:space="0" w:color="auto"/>
        <w:bottom w:val="none" w:sz="0" w:space="0" w:color="auto"/>
        <w:right w:val="none" w:sz="0" w:space="0" w:color="auto"/>
      </w:divBdr>
    </w:div>
    <w:div w:id="507982851">
      <w:marLeft w:val="0"/>
      <w:marRight w:val="0"/>
      <w:marTop w:val="0"/>
      <w:marBottom w:val="0"/>
      <w:divBdr>
        <w:top w:val="none" w:sz="0" w:space="0" w:color="auto"/>
        <w:left w:val="none" w:sz="0" w:space="0" w:color="auto"/>
        <w:bottom w:val="none" w:sz="0" w:space="0" w:color="auto"/>
        <w:right w:val="none" w:sz="0" w:space="0" w:color="auto"/>
      </w:divBdr>
    </w:div>
    <w:div w:id="508521513">
      <w:marLeft w:val="0"/>
      <w:marRight w:val="0"/>
      <w:marTop w:val="0"/>
      <w:marBottom w:val="0"/>
      <w:divBdr>
        <w:top w:val="none" w:sz="0" w:space="0" w:color="auto"/>
        <w:left w:val="none" w:sz="0" w:space="0" w:color="auto"/>
        <w:bottom w:val="none" w:sz="0" w:space="0" w:color="auto"/>
        <w:right w:val="none" w:sz="0" w:space="0" w:color="auto"/>
      </w:divBdr>
    </w:div>
    <w:div w:id="509491459">
      <w:marLeft w:val="0"/>
      <w:marRight w:val="0"/>
      <w:marTop w:val="0"/>
      <w:marBottom w:val="0"/>
      <w:divBdr>
        <w:top w:val="none" w:sz="0" w:space="0" w:color="auto"/>
        <w:left w:val="none" w:sz="0" w:space="0" w:color="auto"/>
        <w:bottom w:val="none" w:sz="0" w:space="0" w:color="auto"/>
        <w:right w:val="none" w:sz="0" w:space="0" w:color="auto"/>
      </w:divBdr>
    </w:div>
    <w:div w:id="509562632">
      <w:marLeft w:val="0"/>
      <w:marRight w:val="0"/>
      <w:marTop w:val="0"/>
      <w:marBottom w:val="0"/>
      <w:divBdr>
        <w:top w:val="none" w:sz="0" w:space="0" w:color="auto"/>
        <w:left w:val="none" w:sz="0" w:space="0" w:color="auto"/>
        <w:bottom w:val="none" w:sz="0" w:space="0" w:color="auto"/>
        <w:right w:val="none" w:sz="0" w:space="0" w:color="auto"/>
      </w:divBdr>
    </w:div>
    <w:div w:id="510141698">
      <w:marLeft w:val="0"/>
      <w:marRight w:val="0"/>
      <w:marTop w:val="0"/>
      <w:marBottom w:val="0"/>
      <w:divBdr>
        <w:top w:val="none" w:sz="0" w:space="0" w:color="auto"/>
        <w:left w:val="none" w:sz="0" w:space="0" w:color="auto"/>
        <w:bottom w:val="none" w:sz="0" w:space="0" w:color="auto"/>
        <w:right w:val="none" w:sz="0" w:space="0" w:color="auto"/>
      </w:divBdr>
    </w:div>
    <w:div w:id="510409068">
      <w:marLeft w:val="0"/>
      <w:marRight w:val="0"/>
      <w:marTop w:val="0"/>
      <w:marBottom w:val="0"/>
      <w:divBdr>
        <w:top w:val="none" w:sz="0" w:space="0" w:color="auto"/>
        <w:left w:val="none" w:sz="0" w:space="0" w:color="auto"/>
        <w:bottom w:val="none" w:sz="0" w:space="0" w:color="auto"/>
        <w:right w:val="none" w:sz="0" w:space="0" w:color="auto"/>
      </w:divBdr>
    </w:div>
    <w:div w:id="510680120">
      <w:marLeft w:val="0"/>
      <w:marRight w:val="0"/>
      <w:marTop w:val="0"/>
      <w:marBottom w:val="0"/>
      <w:divBdr>
        <w:top w:val="none" w:sz="0" w:space="0" w:color="auto"/>
        <w:left w:val="none" w:sz="0" w:space="0" w:color="auto"/>
        <w:bottom w:val="none" w:sz="0" w:space="0" w:color="auto"/>
        <w:right w:val="none" w:sz="0" w:space="0" w:color="auto"/>
      </w:divBdr>
    </w:div>
    <w:div w:id="510754123">
      <w:marLeft w:val="0"/>
      <w:marRight w:val="0"/>
      <w:marTop w:val="0"/>
      <w:marBottom w:val="0"/>
      <w:divBdr>
        <w:top w:val="none" w:sz="0" w:space="0" w:color="auto"/>
        <w:left w:val="none" w:sz="0" w:space="0" w:color="auto"/>
        <w:bottom w:val="none" w:sz="0" w:space="0" w:color="auto"/>
        <w:right w:val="none" w:sz="0" w:space="0" w:color="auto"/>
      </w:divBdr>
    </w:div>
    <w:div w:id="510874771">
      <w:marLeft w:val="0"/>
      <w:marRight w:val="0"/>
      <w:marTop w:val="0"/>
      <w:marBottom w:val="0"/>
      <w:divBdr>
        <w:top w:val="none" w:sz="0" w:space="0" w:color="auto"/>
        <w:left w:val="none" w:sz="0" w:space="0" w:color="auto"/>
        <w:bottom w:val="none" w:sz="0" w:space="0" w:color="auto"/>
        <w:right w:val="none" w:sz="0" w:space="0" w:color="auto"/>
      </w:divBdr>
    </w:div>
    <w:div w:id="511068250">
      <w:marLeft w:val="0"/>
      <w:marRight w:val="0"/>
      <w:marTop w:val="0"/>
      <w:marBottom w:val="0"/>
      <w:divBdr>
        <w:top w:val="none" w:sz="0" w:space="0" w:color="auto"/>
        <w:left w:val="none" w:sz="0" w:space="0" w:color="auto"/>
        <w:bottom w:val="none" w:sz="0" w:space="0" w:color="auto"/>
        <w:right w:val="none" w:sz="0" w:space="0" w:color="auto"/>
      </w:divBdr>
    </w:div>
    <w:div w:id="511116234">
      <w:marLeft w:val="0"/>
      <w:marRight w:val="0"/>
      <w:marTop w:val="0"/>
      <w:marBottom w:val="0"/>
      <w:divBdr>
        <w:top w:val="none" w:sz="0" w:space="0" w:color="auto"/>
        <w:left w:val="none" w:sz="0" w:space="0" w:color="auto"/>
        <w:bottom w:val="none" w:sz="0" w:space="0" w:color="auto"/>
        <w:right w:val="none" w:sz="0" w:space="0" w:color="auto"/>
      </w:divBdr>
    </w:div>
    <w:div w:id="511143193">
      <w:marLeft w:val="0"/>
      <w:marRight w:val="0"/>
      <w:marTop w:val="0"/>
      <w:marBottom w:val="0"/>
      <w:divBdr>
        <w:top w:val="none" w:sz="0" w:space="0" w:color="auto"/>
        <w:left w:val="none" w:sz="0" w:space="0" w:color="auto"/>
        <w:bottom w:val="none" w:sz="0" w:space="0" w:color="auto"/>
        <w:right w:val="none" w:sz="0" w:space="0" w:color="auto"/>
      </w:divBdr>
    </w:div>
    <w:div w:id="511527695">
      <w:marLeft w:val="0"/>
      <w:marRight w:val="0"/>
      <w:marTop w:val="0"/>
      <w:marBottom w:val="0"/>
      <w:divBdr>
        <w:top w:val="none" w:sz="0" w:space="0" w:color="auto"/>
        <w:left w:val="none" w:sz="0" w:space="0" w:color="auto"/>
        <w:bottom w:val="none" w:sz="0" w:space="0" w:color="auto"/>
        <w:right w:val="none" w:sz="0" w:space="0" w:color="auto"/>
      </w:divBdr>
    </w:div>
    <w:div w:id="511529598">
      <w:marLeft w:val="0"/>
      <w:marRight w:val="0"/>
      <w:marTop w:val="0"/>
      <w:marBottom w:val="0"/>
      <w:divBdr>
        <w:top w:val="none" w:sz="0" w:space="0" w:color="auto"/>
        <w:left w:val="none" w:sz="0" w:space="0" w:color="auto"/>
        <w:bottom w:val="none" w:sz="0" w:space="0" w:color="auto"/>
        <w:right w:val="none" w:sz="0" w:space="0" w:color="auto"/>
      </w:divBdr>
    </w:div>
    <w:div w:id="511795728">
      <w:marLeft w:val="0"/>
      <w:marRight w:val="0"/>
      <w:marTop w:val="0"/>
      <w:marBottom w:val="0"/>
      <w:divBdr>
        <w:top w:val="none" w:sz="0" w:space="0" w:color="auto"/>
        <w:left w:val="none" w:sz="0" w:space="0" w:color="auto"/>
        <w:bottom w:val="none" w:sz="0" w:space="0" w:color="auto"/>
        <w:right w:val="none" w:sz="0" w:space="0" w:color="auto"/>
      </w:divBdr>
    </w:div>
    <w:div w:id="512577125">
      <w:marLeft w:val="0"/>
      <w:marRight w:val="0"/>
      <w:marTop w:val="0"/>
      <w:marBottom w:val="0"/>
      <w:divBdr>
        <w:top w:val="none" w:sz="0" w:space="0" w:color="auto"/>
        <w:left w:val="none" w:sz="0" w:space="0" w:color="auto"/>
        <w:bottom w:val="none" w:sz="0" w:space="0" w:color="auto"/>
        <w:right w:val="none" w:sz="0" w:space="0" w:color="auto"/>
      </w:divBdr>
    </w:div>
    <w:div w:id="512768012">
      <w:marLeft w:val="0"/>
      <w:marRight w:val="0"/>
      <w:marTop w:val="0"/>
      <w:marBottom w:val="0"/>
      <w:divBdr>
        <w:top w:val="none" w:sz="0" w:space="0" w:color="auto"/>
        <w:left w:val="none" w:sz="0" w:space="0" w:color="auto"/>
        <w:bottom w:val="none" w:sz="0" w:space="0" w:color="auto"/>
        <w:right w:val="none" w:sz="0" w:space="0" w:color="auto"/>
      </w:divBdr>
    </w:div>
    <w:div w:id="513303428">
      <w:marLeft w:val="0"/>
      <w:marRight w:val="0"/>
      <w:marTop w:val="0"/>
      <w:marBottom w:val="0"/>
      <w:divBdr>
        <w:top w:val="none" w:sz="0" w:space="0" w:color="auto"/>
        <w:left w:val="none" w:sz="0" w:space="0" w:color="auto"/>
        <w:bottom w:val="none" w:sz="0" w:space="0" w:color="auto"/>
        <w:right w:val="none" w:sz="0" w:space="0" w:color="auto"/>
      </w:divBdr>
    </w:div>
    <w:div w:id="513419142">
      <w:marLeft w:val="0"/>
      <w:marRight w:val="0"/>
      <w:marTop w:val="0"/>
      <w:marBottom w:val="0"/>
      <w:divBdr>
        <w:top w:val="none" w:sz="0" w:space="0" w:color="auto"/>
        <w:left w:val="none" w:sz="0" w:space="0" w:color="auto"/>
        <w:bottom w:val="none" w:sz="0" w:space="0" w:color="auto"/>
        <w:right w:val="none" w:sz="0" w:space="0" w:color="auto"/>
      </w:divBdr>
    </w:div>
    <w:div w:id="513568448">
      <w:marLeft w:val="0"/>
      <w:marRight w:val="0"/>
      <w:marTop w:val="0"/>
      <w:marBottom w:val="0"/>
      <w:divBdr>
        <w:top w:val="none" w:sz="0" w:space="0" w:color="auto"/>
        <w:left w:val="none" w:sz="0" w:space="0" w:color="auto"/>
        <w:bottom w:val="none" w:sz="0" w:space="0" w:color="auto"/>
        <w:right w:val="none" w:sz="0" w:space="0" w:color="auto"/>
      </w:divBdr>
    </w:div>
    <w:div w:id="514000760">
      <w:marLeft w:val="0"/>
      <w:marRight w:val="0"/>
      <w:marTop w:val="0"/>
      <w:marBottom w:val="0"/>
      <w:divBdr>
        <w:top w:val="none" w:sz="0" w:space="0" w:color="auto"/>
        <w:left w:val="none" w:sz="0" w:space="0" w:color="auto"/>
        <w:bottom w:val="none" w:sz="0" w:space="0" w:color="auto"/>
        <w:right w:val="none" w:sz="0" w:space="0" w:color="auto"/>
      </w:divBdr>
    </w:div>
    <w:div w:id="514003174">
      <w:marLeft w:val="0"/>
      <w:marRight w:val="0"/>
      <w:marTop w:val="0"/>
      <w:marBottom w:val="0"/>
      <w:divBdr>
        <w:top w:val="none" w:sz="0" w:space="0" w:color="auto"/>
        <w:left w:val="none" w:sz="0" w:space="0" w:color="auto"/>
        <w:bottom w:val="none" w:sz="0" w:space="0" w:color="auto"/>
        <w:right w:val="none" w:sz="0" w:space="0" w:color="auto"/>
      </w:divBdr>
    </w:div>
    <w:div w:id="514005145">
      <w:marLeft w:val="0"/>
      <w:marRight w:val="0"/>
      <w:marTop w:val="0"/>
      <w:marBottom w:val="0"/>
      <w:divBdr>
        <w:top w:val="none" w:sz="0" w:space="0" w:color="auto"/>
        <w:left w:val="none" w:sz="0" w:space="0" w:color="auto"/>
        <w:bottom w:val="none" w:sz="0" w:space="0" w:color="auto"/>
        <w:right w:val="none" w:sz="0" w:space="0" w:color="auto"/>
      </w:divBdr>
    </w:div>
    <w:div w:id="514274565">
      <w:marLeft w:val="0"/>
      <w:marRight w:val="0"/>
      <w:marTop w:val="0"/>
      <w:marBottom w:val="0"/>
      <w:divBdr>
        <w:top w:val="none" w:sz="0" w:space="0" w:color="auto"/>
        <w:left w:val="none" w:sz="0" w:space="0" w:color="auto"/>
        <w:bottom w:val="none" w:sz="0" w:space="0" w:color="auto"/>
        <w:right w:val="none" w:sz="0" w:space="0" w:color="auto"/>
      </w:divBdr>
    </w:div>
    <w:div w:id="514465073">
      <w:marLeft w:val="0"/>
      <w:marRight w:val="0"/>
      <w:marTop w:val="0"/>
      <w:marBottom w:val="0"/>
      <w:divBdr>
        <w:top w:val="none" w:sz="0" w:space="0" w:color="auto"/>
        <w:left w:val="none" w:sz="0" w:space="0" w:color="auto"/>
        <w:bottom w:val="none" w:sz="0" w:space="0" w:color="auto"/>
        <w:right w:val="none" w:sz="0" w:space="0" w:color="auto"/>
      </w:divBdr>
    </w:div>
    <w:div w:id="514536365">
      <w:marLeft w:val="0"/>
      <w:marRight w:val="0"/>
      <w:marTop w:val="0"/>
      <w:marBottom w:val="0"/>
      <w:divBdr>
        <w:top w:val="none" w:sz="0" w:space="0" w:color="auto"/>
        <w:left w:val="none" w:sz="0" w:space="0" w:color="auto"/>
        <w:bottom w:val="none" w:sz="0" w:space="0" w:color="auto"/>
        <w:right w:val="none" w:sz="0" w:space="0" w:color="auto"/>
      </w:divBdr>
    </w:div>
    <w:div w:id="514727558">
      <w:marLeft w:val="0"/>
      <w:marRight w:val="0"/>
      <w:marTop w:val="0"/>
      <w:marBottom w:val="0"/>
      <w:divBdr>
        <w:top w:val="none" w:sz="0" w:space="0" w:color="auto"/>
        <w:left w:val="none" w:sz="0" w:space="0" w:color="auto"/>
        <w:bottom w:val="none" w:sz="0" w:space="0" w:color="auto"/>
        <w:right w:val="none" w:sz="0" w:space="0" w:color="auto"/>
      </w:divBdr>
    </w:div>
    <w:div w:id="514728732">
      <w:marLeft w:val="0"/>
      <w:marRight w:val="0"/>
      <w:marTop w:val="0"/>
      <w:marBottom w:val="0"/>
      <w:divBdr>
        <w:top w:val="none" w:sz="0" w:space="0" w:color="auto"/>
        <w:left w:val="none" w:sz="0" w:space="0" w:color="auto"/>
        <w:bottom w:val="none" w:sz="0" w:space="0" w:color="auto"/>
        <w:right w:val="none" w:sz="0" w:space="0" w:color="auto"/>
      </w:divBdr>
    </w:div>
    <w:div w:id="514998475">
      <w:marLeft w:val="0"/>
      <w:marRight w:val="0"/>
      <w:marTop w:val="0"/>
      <w:marBottom w:val="0"/>
      <w:divBdr>
        <w:top w:val="none" w:sz="0" w:space="0" w:color="auto"/>
        <w:left w:val="none" w:sz="0" w:space="0" w:color="auto"/>
        <w:bottom w:val="none" w:sz="0" w:space="0" w:color="auto"/>
        <w:right w:val="none" w:sz="0" w:space="0" w:color="auto"/>
      </w:divBdr>
    </w:div>
    <w:div w:id="515273761">
      <w:marLeft w:val="0"/>
      <w:marRight w:val="0"/>
      <w:marTop w:val="0"/>
      <w:marBottom w:val="0"/>
      <w:divBdr>
        <w:top w:val="none" w:sz="0" w:space="0" w:color="auto"/>
        <w:left w:val="none" w:sz="0" w:space="0" w:color="auto"/>
        <w:bottom w:val="none" w:sz="0" w:space="0" w:color="auto"/>
        <w:right w:val="none" w:sz="0" w:space="0" w:color="auto"/>
      </w:divBdr>
    </w:div>
    <w:div w:id="515314284">
      <w:marLeft w:val="0"/>
      <w:marRight w:val="0"/>
      <w:marTop w:val="0"/>
      <w:marBottom w:val="0"/>
      <w:divBdr>
        <w:top w:val="none" w:sz="0" w:space="0" w:color="auto"/>
        <w:left w:val="none" w:sz="0" w:space="0" w:color="auto"/>
        <w:bottom w:val="none" w:sz="0" w:space="0" w:color="auto"/>
        <w:right w:val="none" w:sz="0" w:space="0" w:color="auto"/>
      </w:divBdr>
    </w:div>
    <w:div w:id="515967228">
      <w:marLeft w:val="0"/>
      <w:marRight w:val="0"/>
      <w:marTop w:val="0"/>
      <w:marBottom w:val="0"/>
      <w:divBdr>
        <w:top w:val="none" w:sz="0" w:space="0" w:color="auto"/>
        <w:left w:val="none" w:sz="0" w:space="0" w:color="auto"/>
        <w:bottom w:val="none" w:sz="0" w:space="0" w:color="auto"/>
        <w:right w:val="none" w:sz="0" w:space="0" w:color="auto"/>
      </w:divBdr>
    </w:div>
    <w:div w:id="516043438">
      <w:marLeft w:val="0"/>
      <w:marRight w:val="0"/>
      <w:marTop w:val="0"/>
      <w:marBottom w:val="0"/>
      <w:divBdr>
        <w:top w:val="none" w:sz="0" w:space="0" w:color="auto"/>
        <w:left w:val="none" w:sz="0" w:space="0" w:color="auto"/>
        <w:bottom w:val="none" w:sz="0" w:space="0" w:color="auto"/>
        <w:right w:val="none" w:sz="0" w:space="0" w:color="auto"/>
      </w:divBdr>
    </w:div>
    <w:div w:id="516192679">
      <w:marLeft w:val="0"/>
      <w:marRight w:val="0"/>
      <w:marTop w:val="0"/>
      <w:marBottom w:val="0"/>
      <w:divBdr>
        <w:top w:val="none" w:sz="0" w:space="0" w:color="auto"/>
        <w:left w:val="none" w:sz="0" w:space="0" w:color="auto"/>
        <w:bottom w:val="none" w:sz="0" w:space="0" w:color="auto"/>
        <w:right w:val="none" w:sz="0" w:space="0" w:color="auto"/>
      </w:divBdr>
    </w:div>
    <w:div w:id="516433490">
      <w:marLeft w:val="0"/>
      <w:marRight w:val="0"/>
      <w:marTop w:val="0"/>
      <w:marBottom w:val="0"/>
      <w:divBdr>
        <w:top w:val="none" w:sz="0" w:space="0" w:color="auto"/>
        <w:left w:val="none" w:sz="0" w:space="0" w:color="auto"/>
        <w:bottom w:val="none" w:sz="0" w:space="0" w:color="auto"/>
        <w:right w:val="none" w:sz="0" w:space="0" w:color="auto"/>
      </w:divBdr>
    </w:div>
    <w:div w:id="516500953">
      <w:marLeft w:val="0"/>
      <w:marRight w:val="0"/>
      <w:marTop w:val="0"/>
      <w:marBottom w:val="0"/>
      <w:divBdr>
        <w:top w:val="none" w:sz="0" w:space="0" w:color="auto"/>
        <w:left w:val="none" w:sz="0" w:space="0" w:color="auto"/>
        <w:bottom w:val="none" w:sz="0" w:space="0" w:color="auto"/>
        <w:right w:val="none" w:sz="0" w:space="0" w:color="auto"/>
      </w:divBdr>
    </w:div>
    <w:div w:id="516967943">
      <w:marLeft w:val="0"/>
      <w:marRight w:val="0"/>
      <w:marTop w:val="0"/>
      <w:marBottom w:val="0"/>
      <w:divBdr>
        <w:top w:val="none" w:sz="0" w:space="0" w:color="auto"/>
        <w:left w:val="none" w:sz="0" w:space="0" w:color="auto"/>
        <w:bottom w:val="none" w:sz="0" w:space="0" w:color="auto"/>
        <w:right w:val="none" w:sz="0" w:space="0" w:color="auto"/>
      </w:divBdr>
    </w:div>
    <w:div w:id="517624860">
      <w:marLeft w:val="0"/>
      <w:marRight w:val="0"/>
      <w:marTop w:val="0"/>
      <w:marBottom w:val="0"/>
      <w:divBdr>
        <w:top w:val="none" w:sz="0" w:space="0" w:color="auto"/>
        <w:left w:val="none" w:sz="0" w:space="0" w:color="auto"/>
        <w:bottom w:val="none" w:sz="0" w:space="0" w:color="auto"/>
        <w:right w:val="none" w:sz="0" w:space="0" w:color="auto"/>
      </w:divBdr>
    </w:div>
    <w:div w:id="517811865">
      <w:marLeft w:val="0"/>
      <w:marRight w:val="0"/>
      <w:marTop w:val="0"/>
      <w:marBottom w:val="0"/>
      <w:divBdr>
        <w:top w:val="none" w:sz="0" w:space="0" w:color="auto"/>
        <w:left w:val="none" w:sz="0" w:space="0" w:color="auto"/>
        <w:bottom w:val="none" w:sz="0" w:space="0" w:color="auto"/>
        <w:right w:val="none" w:sz="0" w:space="0" w:color="auto"/>
      </w:divBdr>
    </w:div>
    <w:div w:id="517814502">
      <w:marLeft w:val="0"/>
      <w:marRight w:val="0"/>
      <w:marTop w:val="0"/>
      <w:marBottom w:val="0"/>
      <w:divBdr>
        <w:top w:val="none" w:sz="0" w:space="0" w:color="auto"/>
        <w:left w:val="none" w:sz="0" w:space="0" w:color="auto"/>
        <w:bottom w:val="none" w:sz="0" w:space="0" w:color="auto"/>
        <w:right w:val="none" w:sz="0" w:space="0" w:color="auto"/>
      </w:divBdr>
    </w:div>
    <w:div w:id="518158955">
      <w:marLeft w:val="0"/>
      <w:marRight w:val="0"/>
      <w:marTop w:val="0"/>
      <w:marBottom w:val="0"/>
      <w:divBdr>
        <w:top w:val="none" w:sz="0" w:space="0" w:color="auto"/>
        <w:left w:val="none" w:sz="0" w:space="0" w:color="auto"/>
        <w:bottom w:val="none" w:sz="0" w:space="0" w:color="auto"/>
        <w:right w:val="none" w:sz="0" w:space="0" w:color="auto"/>
      </w:divBdr>
    </w:div>
    <w:div w:id="518356616">
      <w:marLeft w:val="0"/>
      <w:marRight w:val="0"/>
      <w:marTop w:val="0"/>
      <w:marBottom w:val="0"/>
      <w:divBdr>
        <w:top w:val="none" w:sz="0" w:space="0" w:color="auto"/>
        <w:left w:val="none" w:sz="0" w:space="0" w:color="auto"/>
        <w:bottom w:val="none" w:sz="0" w:space="0" w:color="auto"/>
        <w:right w:val="none" w:sz="0" w:space="0" w:color="auto"/>
      </w:divBdr>
    </w:div>
    <w:div w:id="518397421">
      <w:marLeft w:val="0"/>
      <w:marRight w:val="0"/>
      <w:marTop w:val="0"/>
      <w:marBottom w:val="0"/>
      <w:divBdr>
        <w:top w:val="none" w:sz="0" w:space="0" w:color="auto"/>
        <w:left w:val="none" w:sz="0" w:space="0" w:color="auto"/>
        <w:bottom w:val="none" w:sz="0" w:space="0" w:color="auto"/>
        <w:right w:val="none" w:sz="0" w:space="0" w:color="auto"/>
      </w:divBdr>
    </w:div>
    <w:div w:id="518785411">
      <w:marLeft w:val="0"/>
      <w:marRight w:val="0"/>
      <w:marTop w:val="0"/>
      <w:marBottom w:val="0"/>
      <w:divBdr>
        <w:top w:val="none" w:sz="0" w:space="0" w:color="auto"/>
        <w:left w:val="none" w:sz="0" w:space="0" w:color="auto"/>
        <w:bottom w:val="none" w:sz="0" w:space="0" w:color="auto"/>
        <w:right w:val="none" w:sz="0" w:space="0" w:color="auto"/>
      </w:divBdr>
    </w:div>
    <w:div w:id="519972649">
      <w:marLeft w:val="0"/>
      <w:marRight w:val="0"/>
      <w:marTop w:val="0"/>
      <w:marBottom w:val="0"/>
      <w:divBdr>
        <w:top w:val="none" w:sz="0" w:space="0" w:color="auto"/>
        <w:left w:val="none" w:sz="0" w:space="0" w:color="auto"/>
        <w:bottom w:val="none" w:sz="0" w:space="0" w:color="auto"/>
        <w:right w:val="none" w:sz="0" w:space="0" w:color="auto"/>
      </w:divBdr>
    </w:div>
    <w:div w:id="521087024">
      <w:marLeft w:val="0"/>
      <w:marRight w:val="0"/>
      <w:marTop w:val="0"/>
      <w:marBottom w:val="0"/>
      <w:divBdr>
        <w:top w:val="none" w:sz="0" w:space="0" w:color="auto"/>
        <w:left w:val="none" w:sz="0" w:space="0" w:color="auto"/>
        <w:bottom w:val="none" w:sz="0" w:space="0" w:color="auto"/>
        <w:right w:val="none" w:sz="0" w:space="0" w:color="auto"/>
      </w:divBdr>
    </w:div>
    <w:div w:id="521359518">
      <w:marLeft w:val="0"/>
      <w:marRight w:val="0"/>
      <w:marTop w:val="0"/>
      <w:marBottom w:val="0"/>
      <w:divBdr>
        <w:top w:val="none" w:sz="0" w:space="0" w:color="auto"/>
        <w:left w:val="none" w:sz="0" w:space="0" w:color="auto"/>
        <w:bottom w:val="none" w:sz="0" w:space="0" w:color="auto"/>
        <w:right w:val="none" w:sz="0" w:space="0" w:color="auto"/>
      </w:divBdr>
    </w:div>
    <w:div w:id="521551776">
      <w:marLeft w:val="0"/>
      <w:marRight w:val="0"/>
      <w:marTop w:val="0"/>
      <w:marBottom w:val="0"/>
      <w:divBdr>
        <w:top w:val="none" w:sz="0" w:space="0" w:color="auto"/>
        <w:left w:val="none" w:sz="0" w:space="0" w:color="auto"/>
        <w:bottom w:val="none" w:sz="0" w:space="0" w:color="auto"/>
        <w:right w:val="none" w:sz="0" w:space="0" w:color="auto"/>
      </w:divBdr>
    </w:div>
    <w:div w:id="521624111">
      <w:marLeft w:val="0"/>
      <w:marRight w:val="0"/>
      <w:marTop w:val="0"/>
      <w:marBottom w:val="0"/>
      <w:divBdr>
        <w:top w:val="none" w:sz="0" w:space="0" w:color="auto"/>
        <w:left w:val="none" w:sz="0" w:space="0" w:color="auto"/>
        <w:bottom w:val="none" w:sz="0" w:space="0" w:color="auto"/>
        <w:right w:val="none" w:sz="0" w:space="0" w:color="auto"/>
      </w:divBdr>
    </w:div>
    <w:div w:id="521747729">
      <w:marLeft w:val="0"/>
      <w:marRight w:val="0"/>
      <w:marTop w:val="0"/>
      <w:marBottom w:val="0"/>
      <w:divBdr>
        <w:top w:val="none" w:sz="0" w:space="0" w:color="auto"/>
        <w:left w:val="none" w:sz="0" w:space="0" w:color="auto"/>
        <w:bottom w:val="none" w:sz="0" w:space="0" w:color="auto"/>
        <w:right w:val="none" w:sz="0" w:space="0" w:color="auto"/>
      </w:divBdr>
    </w:div>
    <w:div w:id="522010838">
      <w:marLeft w:val="0"/>
      <w:marRight w:val="0"/>
      <w:marTop w:val="0"/>
      <w:marBottom w:val="0"/>
      <w:divBdr>
        <w:top w:val="none" w:sz="0" w:space="0" w:color="auto"/>
        <w:left w:val="none" w:sz="0" w:space="0" w:color="auto"/>
        <w:bottom w:val="none" w:sz="0" w:space="0" w:color="auto"/>
        <w:right w:val="none" w:sz="0" w:space="0" w:color="auto"/>
      </w:divBdr>
    </w:div>
    <w:div w:id="522522665">
      <w:marLeft w:val="0"/>
      <w:marRight w:val="0"/>
      <w:marTop w:val="0"/>
      <w:marBottom w:val="0"/>
      <w:divBdr>
        <w:top w:val="none" w:sz="0" w:space="0" w:color="auto"/>
        <w:left w:val="none" w:sz="0" w:space="0" w:color="auto"/>
        <w:bottom w:val="none" w:sz="0" w:space="0" w:color="auto"/>
        <w:right w:val="none" w:sz="0" w:space="0" w:color="auto"/>
      </w:divBdr>
    </w:div>
    <w:div w:id="522980964">
      <w:marLeft w:val="0"/>
      <w:marRight w:val="0"/>
      <w:marTop w:val="0"/>
      <w:marBottom w:val="0"/>
      <w:divBdr>
        <w:top w:val="none" w:sz="0" w:space="0" w:color="auto"/>
        <w:left w:val="none" w:sz="0" w:space="0" w:color="auto"/>
        <w:bottom w:val="none" w:sz="0" w:space="0" w:color="auto"/>
        <w:right w:val="none" w:sz="0" w:space="0" w:color="auto"/>
      </w:divBdr>
    </w:div>
    <w:div w:id="523597846">
      <w:marLeft w:val="0"/>
      <w:marRight w:val="0"/>
      <w:marTop w:val="0"/>
      <w:marBottom w:val="0"/>
      <w:divBdr>
        <w:top w:val="none" w:sz="0" w:space="0" w:color="auto"/>
        <w:left w:val="none" w:sz="0" w:space="0" w:color="auto"/>
        <w:bottom w:val="none" w:sz="0" w:space="0" w:color="auto"/>
        <w:right w:val="none" w:sz="0" w:space="0" w:color="auto"/>
      </w:divBdr>
    </w:div>
    <w:div w:id="523788840">
      <w:marLeft w:val="0"/>
      <w:marRight w:val="0"/>
      <w:marTop w:val="0"/>
      <w:marBottom w:val="0"/>
      <w:divBdr>
        <w:top w:val="none" w:sz="0" w:space="0" w:color="auto"/>
        <w:left w:val="none" w:sz="0" w:space="0" w:color="auto"/>
        <w:bottom w:val="none" w:sz="0" w:space="0" w:color="auto"/>
        <w:right w:val="none" w:sz="0" w:space="0" w:color="auto"/>
      </w:divBdr>
    </w:div>
    <w:div w:id="523830419">
      <w:marLeft w:val="0"/>
      <w:marRight w:val="0"/>
      <w:marTop w:val="0"/>
      <w:marBottom w:val="0"/>
      <w:divBdr>
        <w:top w:val="none" w:sz="0" w:space="0" w:color="auto"/>
        <w:left w:val="none" w:sz="0" w:space="0" w:color="auto"/>
        <w:bottom w:val="none" w:sz="0" w:space="0" w:color="auto"/>
        <w:right w:val="none" w:sz="0" w:space="0" w:color="auto"/>
      </w:divBdr>
    </w:div>
    <w:div w:id="523835223">
      <w:marLeft w:val="0"/>
      <w:marRight w:val="0"/>
      <w:marTop w:val="0"/>
      <w:marBottom w:val="0"/>
      <w:divBdr>
        <w:top w:val="none" w:sz="0" w:space="0" w:color="auto"/>
        <w:left w:val="none" w:sz="0" w:space="0" w:color="auto"/>
        <w:bottom w:val="none" w:sz="0" w:space="0" w:color="auto"/>
        <w:right w:val="none" w:sz="0" w:space="0" w:color="auto"/>
      </w:divBdr>
    </w:div>
    <w:div w:id="523981529">
      <w:marLeft w:val="0"/>
      <w:marRight w:val="0"/>
      <w:marTop w:val="0"/>
      <w:marBottom w:val="0"/>
      <w:divBdr>
        <w:top w:val="none" w:sz="0" w:space="0" w:color="auto"/>
        <w:left w:val="none" w:sz="0" w:space="0" w:color="auto"/>
        <w:bottom w:val="none" w:sz="0" w:space="0" w:color="auto"/>
        <w:right w:val="none" w:sz="0" w:space="0" w:color="auto"/>
      </w:divBdr>
    </w:div>
    <w:div w:id="524056518">
      <w:marLeft w:val="0"/>
      <w:marRight w:val="0"/>
      <w:marTop w:val="0"/>
      <w:marBottom w:val="0"/>
      <w:divBdr>
        <w:top w:val="none" w:sz="0" w:space="0" w:color="auto"/>
        <w:left w:val="none" w:sz="0" w:space="0" w:color="auto"/>
        <w:bottom w:val="none" w:sz="0" w:space="0" w:color="auto"/>
        <w:right w:val="none" w:sz="0" w:space="0" w:color="auto"/>
      </w:divBdr>
    </w:div>
    <w:div w:id="524100205">
      <w:marLeft w:val="0"/>
      <w:marRight w:val="0"/>
      <w:marTop w:val="0"/>
      <w:marBottom w:val="0"/>
      <w:divBdr>
        <w:top w:val="none" w:sz="0" w:space="0" w:color="auto"/>
        <w:left w:val="none" w:sz="0" w:space="0" w:color="auto"/>
        <w:bottom w:val="none" w:sz="0" w:space="0" w:color="auto"/>
        <w:right w:val="none" w:sz="0" w:space="0" w:color="auto"/>
      </w:divBdr>
    </w:div>
    <w:div w:id="524253721">
      <w:marLeft w:val="0"/>
      <w:marRight w:val="0"/>
      <w:marTop w:val="0"/>
      <w:marBottom w:val="0"/>
      <w:divBdr>
        <w:top w:val="none" w:sz="0" w:space="0" w:color="auto"/>
        <w:left w:val="none" w:sz="0" w:space="0" w:color="auto"/>
        <w:bottom w:val="none" w:sz="0" w:space="0" w:color="auto"/>
        <w:right w:val="none" w:sz="0" w:space="0" w:color="auto"/>
      </w:divBdr>
    </w:div>
    <w:div w:id="524289605">
      <w:marLeft w:val="0"/>
      <w:marRight w:val="0"/>
      <w:marTop w:val="0"/>
      <w:marBottom w:val="0"/>
      <w:divBdr>
        <w:top w:val="none" w:sz="0" w:space="0" w:color="auto"/>
        <w:left w:val="none" w:sz="0" w:space="0" w:color="auto"/>
        <w:bottom w:val="none" w:sz="0" w:space="0" w:color="auto"/>
        <w:right w:val="none" w:sz="0" w:space="0" w:color="auto"/>
      </w:divBdr>
    </w:div>
    <w:div w:id="524710681">
      <w:marLeft w:val="0"/>
      <w:marRight w:val="0"/>
      <w:marTop w:val="0"/>
      <w:marBottom w:val="0"/>
      <w:divBdr>
        <w:top w:val="none" w:sz="0" w:space="0" w:color="auto"/>
        <w:left w:val="none" w:sz="0" w:space="0" w:color="auto"/>
        <w:bottom w:val="none" w:sz="0" w:space="0" w:color="auto"/>
        <w:right w:val="none" w:sz="0" w:space="0" w:color="auto"/>
      </w:divBdr>
    </w:div>
    <w:div w:id="524908813">
      <w:marLeft w:val="0"/>
      <w:marRight w:val="0"/>
      <w:marTop w:val="0"/>
      <w:marBottom w:val="0"/>
      <w:divBdr>
        <w:top w:val="none" w:sz="0" w:space="0" w:color="auto"/>
        <w:left w:val="none" w:sz="0" w:space="0" w:color="auto"/>
        <w:bottom w:val="none" w:sz="0" w:space="0" w:color="auto"/>
        <w:right w:val="none" w:sz="0" w:space="0" w:color="auto"/>
      </w:divBdr>
    </w:div>
    <w:div w:id="524943407">
      <w:marLeft w:val="0"/>
      <w:marRight w:val="0"/>
      <w:marTop w:val="0"/>
      <w:marBottom w:val="0"/>
      <w:divBdr>
        <w:top w:val="none" w:sz="0" w:space="0" w:color="auto"/>
        <w:left w:val="none" w:sz="0" w:space="0" w:color="auto"/>
        <w:bottom w:val="none" w:sz="0" w:space="0" w:color="auto"/>
        <w:right w:val="none" w:sz="0" w:space="0" w:color="auto"/>
      </w:divBdr>
    </w:div>
    <w:div w:id="525289955">
      <w:marLeft w:val="0"/>
      <w:marRight w:val="0"/>
      <w:marTop w:val="0"/>
      <w:marBottom w:val="0"/>
      <w:divBdr>
        <w:top w:val="none" w:sz="0" w:space="0" w:color="auto"/>
        <w:left w:val="none" w:sz="0" w:space="0" w:color="auto"/>
        <w:bottom w:val="none" w:sz="0" w:space="0" w:color="auto"/>
        <w:right w:val="none" w:sz="0" w:space="0" w:color="auto"/>
      </w:divBdr>
    </w:div>
    <w:div w:id="525606772">
      <w:marLeft w:val="0"/>
      <w:marRight w:val="0"/>
      <w:marTop w:val="0"/>
      <w:marBottom w:val="0"/>
      <w:divBdr>
        <w:top w:val="none" w:sz="0" w:space="0" w:color="auto"/>
        <w:left w:val="none" w:sz="0" w:space="0" w:color="auto"/>
        <w:bottom w:val="none" w:sz="0" w:space="0" w:color="auto"/>
        <w:right w:val="none" w:sz="0" w:space="0" w:color="auto"/>
      </w:divBdr>
    </w:div>
    <w:div w:id="525674432">
      <w:marLeft w:val="0"/>
      <w:marRight w:val="0"/>
      <w:marTop w:val="0"/>
      <w:marBottom w:val="0"/>
      <w:divBdr>
        <w:top w:val="none" w:sz="0" w:space="0" w:color="auto"/>
        <w:left w:val="none" w:sz="0" w:space="0" w:color="auto"/>
        <w:bottom w:val="none" w:sz="0" w:space="0" w:color="auto"/>
        <w:right w:val="none" w:sz="0" w:space="0" w:color="auto"/>
      </w:divBdr>
    </w:div>
    <w:div w:id="526060996">
      <w:marLeft w:val="0"/>
      <w:marRight w:val="0"/>
      <w:marTop w:val="0"/>
      <w:marBottom w:val="0"/>
      <w:divBdr>
        <w:top w:val="none" w:sz="0" w:space="0" w:color="auto"/>
        <w:left w:val="none" w:sz="0" w:space="0" w:color="auto"/>
        <w:bottom w:val="none" w:sz="0" w:space="0" w:color="auto"/>
        <w:right w:val="none" w:sz="0" w:space="0" w:color="auto"/>
      </w:divBdr>
    </w:div>
    <w:div w:id="526910695">
      <w:marLeft w:val="0"/>
      <w:marRight w:val="0"/>
      <w:marTop w:val="0"/>
      <w:marBottom w:val="0"/>
      <w:divBdr>
        <w:top w:val="none" w:sz="0" w:space="0" w:color="auto"/>
        <w:left w:val="none" w:sz="0" w:space="0" w:color="auto"/>
        <w:bottom w:val="none" w:sz="0" w:space="0" w:color="auto"/>
        <w:right w:val="none" w:sz="0" w:space="0" w:color="auto"/>
      </w:divBdr>
    </w:div>
    <w:div w:id="527185903">
      <w:marLeft w:val="0"/>
      <w:marRight w:val="0"/>
      <w:marTop w:val="0"/>
      <w:marBottom w:val="0"/>
      <w:divBdr>
        <w:top w:val="none" w:sz="0" w:space="0" w:color="auto"/>
        <w:left w:val="none" w:sz="0" w:space="0" w:color="auto"/>
        <w:bottom w:val="none" w:sz="0" w:space="0" w:color="auto"/>
        <w:right w:val="none" w:sz="0" w:space="0" w:color="auto"/>
      </w:divBdr>
    </w:div>
    <w:div w:id="527334656">
      <w:marLeft w:val="0"/>
      <w:marRight w:val="0"/>
      <w:marTop w:val="0"/>
      <w:marBottom w:val="0"/>
      <w:divBdr>
        <w:top w:val="none" w:sz="0" w:space="0" w:color="auto"/>
        <w:left w:val="none" w:sz="0" w:space="0" w:color="auto"/>
        <w:bottom w:val="none" w:sz="0" w:space="0" w:color="auto"/>
        <w:right w:val="none" w:sz="0" w:space="0" w:color="auto"/>
      </w:divBdr>
    </w:div>
    <w:div w:id="527644375">
      <w:marLeft w:val="0"/>
      <w:marRight w:val="0"/>
      <w:marTop w:val="0"/>
      <w:marBottom w:val="0"/>
      <w:divBdr>
        <w:top w:val="none" w:sz="0" w:space="0" w:color="auto"/>
        <w:left w:val="none" w:sz="0" w:space="0" w:color="auto"/>
        <w:bottom w:val="none" w:sz="0" w:space="0" w:color="auto"/>
        <w:right w:val="none" w:sz="0" w:space="0" w:color="auto"/>
      </w:divBdr>
    </w:div>
    <w:div w:id="527840366">
      <w:marLeft w:val="0"/>
      <w:marRight w:val="0"/>
      <w:marTop w:val="0"/>
      <w:marBottom w:val="0"/>
      <w:divBdr>
        <w:top w:val="none" w:sz="0" w:space="0" w:color="auto"/>
        <w:left w:val="none" w:sz="0" w:space="0" w:color="auto"/>
        <w:bottom w:val="none" w:sz="0" w:space="0" w:color="auto"/>
        <w:right w:val="none" w:sz="0" w:space="0" w:color="auto"/>
      </w:divBdr>
    </w:div>
    <w:div w:id="528222197">
      <w:marLeft w:val="0"/>
      <w:marRight w:val="0"/>
      <w:marTop w:val="0"/>
      <w:marBottom w:val="0"/>
      <w:divBdr>
        <w:top w:val="none" w:sz="0" w:space="0" w:color="auto"/>
        <w:left w:val="none" w:sz="0" w:space="0" w:color="auto"/>
        <w:bottom w:val="none" w:sz="0" w:space="0" w:color="auto"/>
        <w:right w:val="none" w:sz="0" w:space="0" w:color="auto"/>
      </w:divBdr>
    </w:div>
    <w:div w:id="528834791">
      <w:marLeft w:val="0"/>
      <w:marRight w:val="0"/>
      <w:marTop w:val="0"/>
      <w:marBottom w:val="0"/>
      <w:divBdr>
        <w:top w:val="none" w:sz="0" w:space="0" w:color="auto"/>
        <w:left w:val="none" w:sz="0" w:space="0" w:color="auto"/>
        <w:bottom w:val="none" w:sz="0" w:space="0" w:color="auto"/>
        <w:right w:val="none" w:sz="0" w:space="0" w:color="auto"/>
      </w:divBdr>
    </w:div>
    <w:div w:id="529032508">
      <w:marLeft w:val="0"/>
      <w:marRight w:val="0"/>
      <w:marTop w:val="0"/>
      <w:marBottom w:val="0"/>
      <w:divBdr>
        <w:top w:val="none" w:sz="0" w:space="0" w:color="auto"/>
        <w:left w:val="none" w:sz="0" w:space="0" w:color="auto"/>
        <w:bottom w:val="none" w:sz="0" w:space="0" w:color="auto"/>
        <w:right w:val="none" w:sz="0" w:space="0" w:color="auto"/>
      </w:divBdr>
    </w:div>
    <w:div w:id="529075612">
      <w:marLeft w:val="0"/>
      <w:marRight w:val="0"/>
      <w:marTop w:val="0"/>
      <w:marBottom w:val="0"/>
      <w:divBdr>
        <w:top w:val="none" w:sz="0" w:space="0" w:color="auto"/>
        <w:left w:val="none" w:sz="0" w:space="0" w:color="auto"/>
        <w:bottom w:val="none" w:sz="0" w:space="0" w:color="auto"/>
        <w:right w:val="none" w:sz="0" w:space="0" w:color="auto"/>
      </w:divBdr>
    </w:div>
    <w:div w:id="529223785">
      <w:marLeft w:val="0"/>
      <w:marRight w:val="0"/>
      <w:marTop w:val="0"/>
      <w:marBottom w:val="0"/>
      <w:divBdr>
        <w:top w:val="none" w:sz="0" w:space="0" w:color="auto"/>
        <w:left w:val="none" w:sz="0" w:space="0" w:color="auto"/>
        <w:bottom w:val="none" w:sz="0" w:space="0" w:color="auto"/>
        <w:right w:val="none" w:sz="0" w:space="0" w:color="auto"/>
      </w:divBdr>
    </w:div>
    <w:div w:id="530262886">
      <w:marLeft w:val="0"/>
      <w:marRight w:val="0"/>
      <w:marTop w:val="0"/>
      <w:marBottom w:val="0"/>
      <w:divBdr>
        <w:top w:val="none" w:sz="0" w:space="0" w:color="auto"/>
        <w:left w:val="none" w:sz="0" w:space="0" w:color="auto"/>
        <w:bottom w:val="none" w:sz="0" w:space="0" w:color="auto"/>
        <w:right w:val="none" w:sz="0" w:space="0" w:color="auto"/>
      </w:divBdr>
    </w:div>
    <w:div w:id="530411734">
      <w:marLeft w:val="0"/>
      <w:marRight w:val="0"/>
      <w:marTop w:val="0"/>
      <w:marBottom w:val="0"/>
      <w:divBdr>
        <w:top w:val="none" w:sz="0" w:space="0" w:color="auto"/>
        <w:left w:val="none" w:sz="0" w:space="0" w:color="auto"/>
        <w:bottom w:val="none" w:sz="0" w:space="0" w:color="auto"/>
        <w:right w:val="none" w:sz="0" w:space="0" w:color="auto"/>
      </w:divBdr>
    </w:div>
    <w:div w:id="530533161">
      <w:marLeft w:val="0"/>
      <w:marRight w:val="0"/>
      <w:marTop w:val="0"/>
      <w:marBottom w:val="0"/>
      <w:divBdr>
        <w:top w:val="none" w:sz="0" w:space="0" w:color="auto"/>
        <w:left w:val="none" w:sz="0" w:space="0" w:color="auto"/>
        <w:bottom w:val="none" w:sz="0" w:space="0" w:color="auto"/>
        <w:right w:val="none" w:sz="0" w:space="0" w:color="auto"/>
      </w:divBdr>
    </w:div>
    <w:div w:id="531499817">
      <w:marLeft w:val="0"/>
      <w:marRight w:val="0"/>
      <w:marTop w:val="0"/>
      <w:marBottom w:val="0"/>
      <w:divBdr>
        <w:top w:val="none" w:sz="0" w:space="0" w:color="auto"/>
        <w:left w:val="none" w:sz="0" w:space="0" w:color="auto"/>
        <w:bottom w:val="none" w:sz="0" w:space="0" w:color="auto"/>
        <w:right w:val="none" w:sz="0" w:space="0" w:color="auto"/>
      </w:divBdr>
    </w:div>
    <w:div w:id="531766552">
      <w:marLeft w:val="0"/>
      <w:marRight w:val="0"/>
      <w:marTop w:val="0"/>
      <w:marBottom w:val="0"/>
      <w:divBdr>
        <w:top w:val="none" w:sz="0" w:space="0" w:color="auto"/>
        <w:left w:val="none" w:sz="0" w:space="0" w:color="auto"/>
        <w:bottom w:val="none" w:sz="0" w:space="0" w:color="auto"/>
        <w:right w:val="none" w:sz="0" w:space="0" w:color="auto"/>
      </w:divBdr>
    </w:div>
    <w:div w:id="531840038">
      <w:marLeft w:val="0"/>
      <w:marRight w:val="0"/>
      <w:marTop w:val="0"/>
      <w:marBottom w:val="0"/>
      <w:divBdr>
        <w:top w:val="none" w:sz="0" w:space="0" w:color="auto"/>
        <w:left w:val="none" w:sz="0" w:space="0" w:color="auto"/>
        <w:bottom w:val="none" w:sz="0" w:space="0" w:color="auto"/>
        <w:right w:val="none" w:sz="0" w:space="0" w:color="auto"/>
      </w:divBdr>
    </w:div>
    <w:div w:id="532111986">
      <w:marLeft w:val="0"/>
      <w:marRight w:val="0"/>
      <w:marTop w:val="0"/>
      <w:marBottom w:val="0"/>
      <w:divBdr>
        <w:top w:val="none" w:sz="0" w:space="0" w:color="auto"/>
        <w:left w:val="none" w:sz="0" w:space="0" w:color="auto"/>
        <w:bottom w:val="none" w:sz="0" w:space="0" w:color="auto"/>
        <w:right w:val="none" w:sz="0" w:space="0" w:color="auto"/>
      </w:divBdr>
    </w:div>
    <w:div w:id="532502451">
      <w:marLeft w:val="0"/>
      <w:marRight w:val="0"/>
      <w:marTop w:val="0"/>
      <w:marBottom w:val="0"/>
      <w:divBdr>
        <w:top w:val="none" w:sz="0" w:space="0" w:color="auto"/>
        <w:left w:val="none" w:sz="0" w:space="0" w:color="auto"/>
        <w:bottom w:val="none" w:sz="0" w:space="0" w:color="auto"/>
        <w:right w:val="none" w:sz="0" w:space="0" w:color="auto"/>
      </w:divBdr>
    </w:div>
    <w:div w:id="532964033">
      <w:marLeft w:val="0"/>
      <w:marRight w:val="0"/>
      <w:marTop w:val="0"/>
      <w:marBottom w:val="0"/>
      <w:divBdr>
        <w:top w:val="none" w:sz="0" w:space="0" w:color="auto"/>
        <w:left w:val="none" w:sz="0" w:space="0" w:color="auto"/>
        <w:bottom w:val="none" w:sz="0" w:space="0" w:color="auto"/>
        <w:right w:val="none" w:sz="0" w:space="0" w:color="auto"/>
      </w:divBdr>
    </w:div>
    <w:div w:id="533469237">
      <w:marLeft w:val="0"/>
      <w:marRight w:val="0"/>
      <w:marTop w:val="0"/>
      <w:marBottom w:val="0"/>
      <w:divBdr>
        <w:top w:val="none" w:sz="0" w:space="0" w:color="auto"/>
        <w:left w:val="none" w:sz="0" w:space="0" w:color="auto"/>
        <w:bottom w:val="none" w:sz="0" w:space="0" w:color="auto"/>
        <w:right w:val="none" w:sz="0" w:space="0" w:color="auto"/>
      </w:divBdr>
    </w:div>
    <w:div w:id="533688273">
      <w:marLeft w:val="0"/>
      <w:marRight w:val="0"/>
      <w:marTop w:val="0"/>
      <w:marBottom w:val="0"/>
      <w:divBdr>
        <w:top w:val="none" w:sz="0" w:space="0" w:color="auto"/>
        <w:left w:val="none" w:sz="0" w:space="0" w:color="auto"/>
        <w:bottom w:val="none" w:sz="0" w:space="0" w:color="auto"/>
        <w:right w:val="none" w:sz="0" w:space="0" w:color="auto"/>
      </w:divBdr>
    </w:div>
    <w:div w:id="534082439">
      <w:marLeft w:val="0"/>
      <w:marRight w:val="0"/>
      <w:marTop w:val="0"/>
      <w:marBottom w:val="0"/>
      <w:divBdr>
        <w:top w:val="none" w:sz="0" w:space="0" w:color="auto"/>
        <w:left w:val="none" w:sz="0" w:space="0" w:color="auto"/>
        <w:bottom w:val="none" w:sz="0" w:space="0" w:color="auto"/>
        <w:right w:val="none" w:sz="0" w:space="0" w:color="auto"/>
      </w:divBdr>
    </w:div>
    <w:div w:id="534463303">
      <w:marLeft w:val="0"/>
      <w:marRight w:val="0"/>
      <w:marTop w:val="0"/>
      <w:marBottom w:val="0"/>
      <w:divBdr>
        <w:top w:val="none" w:sz="0" w:space="0" w:color="auto"/>
        <w:left w:val="none" w:sz="0" w:space="0" w:color="auto"/>
        <w:bottom w:val="none" w:sz="0" w:space="0" w:color="auto"/>
        <w:right w:val="none" w:sz="0" w:space="0" w:color="auto"/>
      </w:divBdr>
    </w:div>
    <w:div w:id="534579986">
      <w:marLeft w:val="0"/>
      <w:marRight w:val="0"/>
      <w:marTop w:val="0"/>
      <w:marBottom w:val="0"/>
      <w:divBdr>
        <w:top w:val="none" w:sz="0" w:space="0" w:color="auto"/>
        <w:left w:val="none" w:sz="0" w:space="0" w:color="auto"/>
        <w:bottom w:val="none" w:sz="0" w:space="0" w:color="auto"/>
        <w:right w:val="none" w:sz="0" w:space="0" w:color="auto"/>
      </w:divBdr>
    </w:div>
    <w:div w:id="535040698">
      <w:marLeft w:val="0"/>
      <w:marRight w:val="0"/>
      <w:marTop w:val="0"/>
      <w:marBottom w:val="0"/>
      <w:divBdr>
        <w:top w:val="none" w:sz="0" w:space="0" w:color="auto"/>
        <w:left w:val="none" w:sz="0" w:space="0" w:color="auto"/>
        <w:bottom w:val="none" w:sz="0" w:space="0" w:color="auto"/>
        <w:right w:val="none" w:sz="0" w:space="0" w:color="auto"/>
      </w:divBdr>
    </w:div>
    <w:div w:id="535505000">
      <w:marLeft w:val="0"/>
      <w:marRight w:val="0"/>
      <w:marTop w:val="0"/>
      <w:marBottom w:val="0"/>
      <w:divBdr>
        <w:top w:val="none" w:sz="0" w:space="0" w:color="auto"/>
        <w:left w:val="none" w:sz="0" w:space="0" w:color="auto"/>
        <w:bottom w:val="none" w:sz="0" w:space="0" w:color="auto"/>
        <w:right w:val="none" w:sz="0" w:space="0" w:color="auto"/>
      </w:divBdr>
    </w:div>
    <w:div w:id="535701000">
      <w:marLeft w:val="0"/>
      <w:marRight w:val="0"/>
      <w:marTop w:val="0"/>
      <w:marBottom w:val="0"/>
      <w:divBdr>
        <w:top w:val="none" w:sz="0" w:space="0" w:color="auto"/>
        <w:left w:val="none" w:sz="0" w:space="0" w:color="auto"/>
        <w:bottom w:val="none" w:sz="0" w:space="0" w:color="auto"/>
        <w:right w:val="none" w:sz="0" w:space="0" w:color="auto"/>
      </w:divBdr>
    </w:div>
    <w:div w:id="535705425">
      <w:marLeft w:val="0"/>
      <w:marRight w:val="0"/>
      <w:marTop w:val="0"/>
      <w:marBottom w:val="0"/>
      <w:divBdr>
        <w:top w:val="none" w:sz="0" w:space="0" w:color="auto"/>
        <w:left w:val="none" w:sz="0" w:space="0" w:color="auto"/>
        <w:bottom w:val="none" w:sz="0" w:space="0" w:color="auto"/>
        <w:right w:val="none" w:sz="0" w:space="0" w:color="auto"/>
      </w:divBdr>
    </w:div>
    <w:div w:id="536117206">
      <w:marLeft w:val="0"/>
      <w:marRight w:val="0"/>
      <w:marTop w:val="0"/>
      <w:marBottom w:val="0"/>
      <w:divBdr>
        <w:top w:val="none" w:sz="0" w:space="0" w:color="auto"/>
        <w:left w:val="none" w:sz="0" w:space="0" w:color="auto"/>
        <w:bottom w:val="none" w:sz="0" w:space="0" w:color="auto"/>
        <w:right w:val="none" w:sz="0" w:space="0" w:color="auto"/>
      </w:divBdr>
    </w:div>
    <w:div w:id="536236816">
      <w:marLeft w:val="0"/>
      <w:marRight w:val="0"/>
      <w:marTop w:val="0"/>
      <w:marBottom w:val="0"/>
      <w:divBdr>
        <w:top w:val="none" w:sz="0" w:space="0" w:color="auto"/>
        <w:left w:val="none" w:sz="0" w:space="0" w:color="auto"/>
        <w:bottom w:val="none" w:sz="0" w:space="0" w:color="auto"/>
        <w:right w:val="none" w:sz="0" w:space="0" w:color="auto"/>
      </w:divBdr>
    </w:div>
    <w:div w:id="536703745">
      <w:marLeft w:val="0"/>
      <w:marRight w:val="0"/>
      <w:marTop w:val="0"/>
      <w:marBottom w:val="0"/>
      <w:divBdr>
        <w:top w:val="none" w:sz="0" w:space="0" w:color="auto"/>
        <w:left w:val="none" w:sz="0" w:space="0" w:color="auto"/>
        <w:bottom w:val="none" w:sz="0" w:space="0" w:color="auto"/>
        <w:right w:val="none" w:sz="0" w:space="0" w:color="auto"/>
      </w:divBdr>
    </w:div>
    <w:div w:id="537351959">
      <w:marLeft w:val="0"/>
      <w:marRight w:val="0"/>
      <w:marTop w:val="0"/>
      <w:marBottom w:val="0"/>
      <w:divBdr>
        <w:top w:val="none" w:sz="0" w:space="0" w:color="auto"/>
        <w:left w:val="none" w:sz="0" w:space="0" w:color="auto"/>
        <w:bottom w:val="none" w:sz="0" w:space="0" w:color="auto"/>
        <w:right w:val="none" w:sz="0" w:space="0" w:color="auto"/>
      </w:divBdr>
    </w:div>
    <w:div w:id="537745872">
      <w:marLeft w:val="0"/>
      <w:marRight w:val="0"/>
      <w:marTop w:val="0"/>
      <w:marBottom w:val="0"/>
      <w:divBdr>
        <w:top w:val="none" w:sz="0" w:space="0" w:color="auto"/>
        <w:left w:val="none" w:sz="0" w:space="0" w:color="auto"/>
        <w:bottom w:val="none" w:sz="0" w:space="0" w:color="auto"/>
        <w:right w:val="none" w:sz="0" w:space="0" w:color="auto"/>
      </w:divBdr>
    </w:div>
    <w:div w:id="538011853">
      <w:marLeft w:val="0"/>
      <w:marRight w:val="0"/>
      <w:marTop w:val="0"/>
      <w:marBottom w:val="0"/>
      <w:divBdr>
        <w:top w:val="none" w:sz="0" w:space="0" w:color="auto"/>
        <w:left w:val="none" w:sz="0" w:space="0" w:color="auto"/>
        <w:bottom w:val="none" w:sz="0" w:space="0" w:color="auto"/>
        <w:right w:val="none" w:sz="0" w:space="0" w:color="auto"/>
      </w:divBdr>
    </w:div>
    <w:div w:id="538276577">
      <w:marLeft w:val="0"/>
      <w:marRight w:val="0"/>
      <w:marTop w:val="0"/>
      <w:marBottom w:val="0"/>
      <w:divBdr>
        <w:top w:val="none" w:sz="0" w:space="0" w:color="auto"/>
        <w:left w:val="none" w:sz="0" w:space="0" w:color="auto"/>
        <w:bottom w:val="none" w:sz="0" w:space="0" w:color="auto"/>
        <w:right w:val="none" w:sz="0" w:space="0" w:color="auto"/>
      </w:divBdr>
    </w:div>
    <w:div w:id="539249180">
      <w:marLeft w:val="0"/>
      <w:marRight w:val="0"/>
      <w:marTop w:val="0"/>
      <w:marBottom w:val="0"/>
      <w:divBdr>
        <w:top w:val="none" w:sz="0" w:space="0" w:color="auto"/>
        <w:left w:val="none" w:sz="0" w:space="0" w:color="auto"/>
        <w:bottom w:val="none" w:sz="0" w:space="0" w:color="auto"/>
        <w:right w:val="none" w:sz="0" w:space="0" w:color="auto"/>
      </w:divBdr>
    </w:div>
    <w:div w:id="539634412">
      <w:marLeft w:val="0"/>
      <w:marRight w:val="0"/>
      <w:marTop w:val="0"/>
      <w:marBottom w:val="0"/>
      <w:divBdr>
        <w:top w:val="none" w:sz="0" w:space="0" w:color="auto"/>
        <w:left w:val="none" w:sz="0" w:space="0" w:color="auto"/>
        <w:bottom w:val="none" w:sz="0" w:space="0" w:color="auto"/>
        <w:right w:val="none" w:sz="0" w:space="0" w:color="auto"/>
      </w:divBdr>
    </w:div>
    <w:div w:id="540093836">
      <w:marLeft w:val="0"/>
      <w:marRight w:val="0"/>
      <w:marTop w:val="0"/>
      <w:marBottom w:val="0"/>
      <w:divBdr>
        <w:top w:val="none" w:sz="0" w:space="0" w:color="auto"/>
        <w:left w:val="none" w:sz="0" w:space="0" w:color="auto"/>
        <w:bottom w:val="none" w:sz="0" w:space="0" w:color="auto"/>
        <w:right w:val="none" w:sz="0" w:space="0" w:color="auto"/>
      </w:divBdr>
    </w:div>
    <w:div w:id="540165934">
      <w:marLeft w:val="0"/>
      <w:marRight w:val="0"/>
      <w:marTop w:val="0"/>
      <w:marBottom w:val="0"/>
      <w:divBdr>
        <w:top w:val="none" w:sz="0" w:space="0" w:color="auto"/>
        <w:left w:val="none" w:sz="0" w:space="0" w:color="auto"/>
        <w:bottom w:val="none" w:sz="0" w:space="0" w:color="auto"/>
        <w:right w:val="none" w:sz="0" w:space="0" w:color="auto"/>
      </w:divBdr>
    </w:div>
    <w:div w:id="540365436">
      <w:marLeft w:val="0"/>
      <w:marRight w:val="0"/>
      <w:marTop w:val="0"/>
      <w:marBottom w:val="0"/>
      <w:divBdr>
        <w:top w:val="none" w:sz="0" w:space="0" w:color="auto"/>
        <w:left w:val="none" w:sz="0" w:space="0" w:color="auto"/>
        <w:bottom w:val="none" w:sz="0" w:space="0" w:color="auto"/>
        <w:right w:val="none" w:sz="0" w:space="0" w:color="auto"/>
      </w:divBdr>
    </w:div>
    <w:div w:id="540552010">
      <w:marLeft w:val="0"/>
      <w:marRight w:val="0"/>
      <w:marTop w:val="0"/>
      <w:marBottom w:val="0"/>
      <w:divBdr>
        <w:top w:val="none" w:sz="0" w:space="0" w:color="auto"/>
        <w:left w:val="none" w:sz="0" w:space="0" w:color="auto"/>
        <w:bottom w:val="none" w:sz="0" w:space="0" w:color="auto"/>
        <w:right w:val="none" w:sz="0" w:space="0" w:color="auto"/>
      </w:divBdr>
    </w:div>
    <w:div w:id="540552621">
      <w:marLeft w:val="0"/>
      <w:marRight w:val="0"/>
      <w:marTop w:val="0"/>
      <w:marBottom w:val="0"/>
      <w:divBdr>
        <w:top w:val="none" w:sz="0" w:space="0" w:color="auto"/>
        <w:left w:val="none" w:sz="0" w:space="0" w:color="auto"/>
        <w:bottom w:val="none" w:sz="0" w:space="0" w:color="auto"/>
        <w:right w:val="none" w:sz="0" w:space="0" w:color="auto"/>
      </w:divBdr>
    </w:div>
    <w:div w:id="540901363">
      <w:marLeft w:val="0"/>
      <w:marRight w:val="0"/>
      <w:marTop w:val="0"/>
      <w:marBottom w:val="0"/>
      <w:divBdr>
        <w:top w:val="none" w:sz="0" w:space="0" w:color="auto"/>
        <w:left w:val="none" w:sz="0" w:space="0" w:color="auto"/>
        <w:bottom w:val="none" w:sz="0" w:space="0" w:color="auto"/>
        <w:right w:val="none" w:sz="0" w:space="0" w:color="auto"/>
      </w:divBdr>
    </w:div>
    <w:div w:id="541137006">
      <w:marLeft w:val="0"/>
      <w:marRight w:val="0"/>
      <w:marTop w:val="0"/>
      <w:marBottom w:val="0"/>
      <w:divBdr>
        <w:top w:val="none" w:sz="0" w:space="0" w:color="auto"/>
        <w:left w:val="none" w:sz="0" w:space="0" w:color="auto"/>
        <w:bottom w:val="none" w:sz="0" w:space="0" w:color="auto"/>
        <w:right w:val="none" w:sz="0" w:space="0" w:color="auto"/>
      </w:divBdr>
    </w:div>
    <w:div w:id="541403103">
      <w:marLeft w:val="0"/>
      <w:marRight w:val="0"/>
      <w:marTop w:val="0"/>
      <w:marBottom w:val="0"/>
      <w:divBdr>
        <w:top w:val="none" w:sz="0" w:space="0" w:color="auto"/>
        <w:left w:val="none" w:sz="0" w:space="0" w:color="auto"/>
        <w:bottom w:val="none" w:sz="0" w:space="0" w:color="auto"/>
        <w:right w:val="none" w:sz="0" w:space="0" w:color="auto"/>
      </w:divBdr>
    </w:div>
    <w:div w:id="541598377">
      <w:marLeft w:val="0"/>
      <w:marRight w:val="0"/>
      <w:marTop w:val="0"/>
      <w:marBottom w:val="0"/>
      <w:divBdr>
        <w:top w:val="none" w:sz="0" w:space="0" w:color="auto"/>
        <w:left w:val="none" w:sz="0" w:space="0" w:color="auto"/>
        <w:bottom w:val="none" w:sz="0" w:space="0" w:color="auto"/>
        <w:right w:val="none" w:sz="0" w:space="0" w:color="auto"/>
      </w:divBdr>
    </w:div>
    <w:div w:id="541671590">
      <w:marLeft w:val="0"/>
      <w:marRight w:val="0"/>
      <w:marTop w:val="0"/>
      <w:marBottom w:val="0"/>
      <w:divBdr>
        <w:top w:val="none" w:sz="0" w:space="0" w:color="auto"/>
        <w:left w:val="none" w:sz="0" w:space="0" w:color="auto"/>
        <w:bottom w:val="none" w:sz="0" w:space="0" w:color="auto"/>
        <w:right w:val="none" w:sz="0" w:space="0" w:color="auto"/>
      </w:divBdr>
    </w:div>
    <w:div w:id="541746004">
      <w:marLeft w:val="0"/>
      <w:marRight w:val="0"/>
      <w:marTop w:val="0"/>
      <w:marBottom w:val="0"/>
      <w:divBdr>
        <w:top w:val="none" w:sz="0" w:space="0" w:color="auto"/>
        <w:left w:val="none" w:sz="0" w:space="0" w:color="auto"/>
        <w:bottom w:val="none" w:sz="0" w:space="0" w:color="auto"/>
        <w:right w:val="none" w:sz="0" w:space="0" w:color="auto"/>
      </w:divBdr>
    </w:div>
    <w:div w:id="541750415">
      <w:marLeft w:val="0"/>
      <w:marRight w:val="0"/>
      <w:marTop w:val="0"/>
      <w:marBottom w:val="0"/>
      <w:divBdr>
        <w:top w:val="none" w:sz="0" w:space="0" w:color="auto"/>
        <w:left w:val="none" w:sz="0" w:space="0" w:color="auto"/>
        <w:bottom w:val="none" w:sz="0" w:space="0" w:color="auto"/>
        <w:right w:val="none" w:sz="0" w:space="0" w:color="auto"/>
      </w:divBdr>
    </w:div>
    <w:div w:id="541940451">
      <w:marLeft w:val="0"/>
      <w:marRight w:val="0"/>
      <w:marTop w:val="0"/>
      <w:marBottom w:val="0"/>
      <w:divBdr>
        <w:top w:val="none" w:sz="0" w:space="0" w:color="auto"/>
        <w:left w:val="none" w:sz="0" w:space="0" w:color="auto"/>
        <w:bottom w:val="none" w:sz="0" w:space="0" w:color="auto"/>
        <w:right w:val="none" w:sz="0" w:space="0" w:color="auto"/>
      </w:divBdr>
    </w:div>
    <w:div w:id="542135971">
      <w:marLeft w:val="0"/>
      <w:marRight w:val="0"/>
      <w:marTop w:val="0"/>
      <w:marBottom w:val="0"/>
      <w:divBdr>
        <w:top w:val="none" w:sz="0" w:space="0" w:color="auto"/>
        <w:left w:val="none" w:sz="0" w:space="0" w:color="auto"/>
        <w:bottom w:val="none" w:sz="0" w:space="0" w:color="auto"/>
        <w:right w:val="none" w:sz="0" w:space="0" w:color="auto"/>
      </w:divBdr>
    </w:div>
    <w:div w:id="542600047">
      <w:marLeft w:val="0"/>
      <w:marRight w:val="0"/>
      <w:marTop w:val="0"/>
      <w:marBottom w:val="0"/>
      <w:divBdr>
        <w:top w:val="none" w:sz="0" w:space="0" w:color="auto"/>
        <w:left w:val="none" w:sz="0" w:space="0" w:color="auto"/>
        <w:bottom w:val="none" w:sz="0" w:space="0" w:color="auto"/>
        <w:right w:val="none" w:sz="0" w:space="0" w:color="auto"/>
      </w:divBdr>
    </w:div>
    <w:div w:id="543711902">
      <w:marLeft w:val="0"/>
      <w:marRight w:val="0"/>
      <w:marTop w:val="0"/>
      <w:marBottom w:val="0"/>
      <w:divBdr>
        <w:top w:val="none" w:sz="0" w:space="0" w:color="auto"/>
        <w:left w:val="none" w:sz="0" w:space="0" w:color="auto"/>
        <w:bottom w:val="none" w:sz="0" w:space="0" w:color="auto"/>
        <w:right w:val="none" w:sz="0" w:space="0" w:color="auto"/>
      </w:divBdr>
    </w:div>
    <w:div w:id="543715707">
      <w:marLeft w:val="0"/>
      <w:marRight w:val="0"/>
      <w:marTop w:val="0"/>
      <w:marBottom w:val="0"/>
      <w:divBdr>
        <w:top w:val="none" w:sz="0" w:space="0" w:color="auto"/>
        <w:left w:val="none" w:sz="0" w:space="0" w:color="auto"/>
        <w:bottom w:val="none" w:sz="0" w:space="0" w:color="auto"/>
        <w:right w:val="none" w:sz="0" w:space="0" w:color="auto"/>
      </w:divBdr>
    </w:div>
    <w:div w:id="543759413">
      <w:marLeft w:val="0"/>
      <w:marRight w:val="0"/>
      <w:marTop w:val="0"/>
      <w:marBottom w:val="0"/>
      <w:divBdr>
        <w:top w:val="none" w:sz="0" w:space="0" w:color="auto"/>
        <w:left w:val="none" w:sz="0" w:space="0" w:color="auto"/>
        <w:bottom w:val="none" w:sz="0" w:space="0" w:color="auto"/>
        <w:right w:val="none" w:sz="0" w:space="0" w:color="auto"/>
      </w:divBdr>
    </w:div>
    <w:div w:id="543831845">
      <w:marLeft w:val="0"/>
      <w:marRight w:val="0"/>
      <w:marTop w:val="0"/>
      <w:marBottom w:val="0"/>
      <w:divBdr>
        <w:top w:val="none" w:sz="0" w:space="0" w:color="auto"/>
        <w:left w:val="none" w:sz="0" w:space="0" w:color="auto"/>
        <w:bottom w:val="none" w:sz="0" w:space="0" w:color="auto"/>
        <w:right w:val="none" w:sz="0" w:space="0" w:color="auto"/>
      </w:divBdr>
    </w:div>
    <w:div w:id="544222678">
      <w:marLeft w:val="0"/>
      <w:marRight w:val="0"/>
      <w:marTop w:val="0"/>
      <w:marBottom w:val="0"/>
      <w:divBdr>
        <w:top w:val="none" w:sz="0" w:space="0" w:color="auto"/>
        <w:left w:val="none" w:sz="0" w:space="0" w:color="auto"/>
        <w:bottom w:val="none" w:sz="0" w:space="0" w:color="auto"/>
        <w:right w:val="none" w:sz="0" w:space="0" w:color="auto"/>
      </w:divBdr>
    </w:div>
    <w:div w:id="544223685">
      <w:marLeft w:val="0"/>
      <w:marRight w:val="0"/>
      <w:marTop w:val="0"/>
      <w:marBottom w:val="0"/>
      <w:divBdr>
        <w:top w:val="none" w:sz="0" w:space="0" w:color="auto"/>
        <w:left w:val="none" w:sz="0" w:space="0" w:color="auto"/>
        <w:bottom w:val="none" w:sz="0" w:space="0" w:color="auto"/>
        <w:right w:val="none" w:sz="0" w:space="0" w:color="auto"/>
      </w:divBdr>
    </w:div>
    <w:div w:id="544416009">
      <w:marLeft w:val="0"/>
      <w:marRight w:val="0"/>
      <w:marTop w:val="0"/>
      <w:marBottom w:val="0"/>
      <w:divBdr>
        <w:top w:val="none" w:sz="0" w:space="0" w:color="auto"/>
        <w:left w:val="none" w:sz="0" w:space="0" w:color="auto"/>
        <w:bottom w:val="none" w:sz="0" w:space="0" w:color="auto"/>
        <w:right w:val="none" w:sz="0" w:space="0" w:color="auto"/>
      </w:divBdr>
    </w:div>
    <w:div w:id="544870568">
      <w:marLeft w:val="0"/>
      <w:marRight w:val="0"/>
      <w:marTop w:val="0"/>
      <w:marBottom w:val="0"/>
      <w:divBdr>
        <w:top w:val="none" w:sz="0" w:space="0" w:color="auto"/>
        <w:left w:val="none" w:sz="0" w:space="0" w:color="auto"/>
        <w:bottom w:val="none" w:sz="0" w:space="0" w:color="auto"/>
        <w:right w:val="none" w:sz="0" w:space="0" w:color="auto"/>
      </w:divBdr>
    </w:div>
    <w:div w:id="545680061">
      <w:marLeft w:val="0"/>
      <w:marRight w:val="0"/>
      <w:marTop w:val="0"/>
      <w:marBottom w:val="0"/>
      <w:divBdr>
        <w:top w:val="none" w:sz="0" w:space="0" w:color="auto"/>
        <w:left w:val="none" w:sz="0" w:space="0" w:color="auto"/>
        <w:bottom w:val="none" w:sz="0" w:space="0" w:color="auto"/>
        <w:right w:val="none" w:sz="0" w:space="0" w:color="auto"/>
      </w:divBdr>
    </w:div>
    <w:div w:id="545721810">
      <w:marLeft w:val="0"/>
      <w:marRight w:val="0"/>
      <w:marTop w:val="0"/>
      <w:marBottom w:val="0"/>
      <w:divBdr>
        <w:top w:val="none" w:sz="0" w:space="0" w:color="auto"/>
        <w:left w:val="none" w:sz="0" w:space="0" w:color="auto"/>
        <w:bottom w:val="none" w:sz="0" w:space="0" w:color="auto"/>
        <w:right w:val="none" w:sz="0" w:space="0" w:color="auto"/>
      </w:divBdr>
    </w:div>
    <w:div w:id="545724191">
      <w:marLeft w:val="0"/>
      <w:marRight w:val="0"/>
      <w:marTop w:val="0"/>
      <w:marBottom w:val="0"/>
      <w:divBdr>
        <w:top w:val="none" w:sz="0" w:space="0" w:color="auto"/>
        <w:left w:val="none" w:sz="0" w:space="0" w:color="auto"/>
        <w:bottom w:val="none" w:sz="0" w:space="0" w:color="auto"/>
        <w:right w:val="none" w:sz="0" w:space="0" w:color="auto"/>
      </w:divBdr>
    </w:div>
    <w:div w:id="545994834">
      <w:marLeft w:val="0"/>
      <w:marRight w:val="0"/>
      <w:marTop w:val="0"/>
      <w:marBottom w:val="0"/>
      <w:divBdr>
        <w:top w:val="none" w:sz="0" w:space="0" w:color="auto"/>
        <w:left w:val="none" w:sz="0" w:space="0" w:color="auto"/>
        <w:bottom w:val="none" w:sz="0" w:space="0" w:color="auto"/>
        <w:right w:val="none" w:sz="0" w:space="0" w:color="auto"/>
      </w:divBdr>
    </w:div>
    <w:div w:id="546139934">
      <w:marLeft w:val="0"/>
      <w:marRight w:val="0"/>
      <w:marTop w:val="0"/>
      <w:marBottom w:val="0"/>
      <w:divBdr>
        <w:top w:val="none" w:sz="0" w:space="0" w:color="auto"/>
        <w:left w:val="none" w:sz="0" w:space="0" w:color="auto"/>
        <w:bottom w:val="none" w:sz="0" w:space="0" w:color="auto"/>
        <w:right w:val="none" w:sz="0" w:space="0" w:color="auto"/>
      </w:divBdr>
    </w:div>
    <w:div w:id="546376569">
      <w:marLeft w:val="0"/>
      <w:marRight w:val="0"/>
      <w:marTop w:val="0"/>
      <w:marBottom w:val="0"/>
      <w:divBdr>
        <w:top w:val="none" w:sz="0" w:space="0" w:color="auto"/>
        <w:left w:val="none" w:sz="0" w:space="0" w:color="auto"/>
        <w:bottom w:val="none" w:sz="0" w:space="0" w:color="auto"/>
        <w:right w:val="none" w:sz="0" w:space="0" w:color="auto"/>
      </w:divBdr>
    </w:div>
    <w:div w:id="546458438">
      <w:marLeft w:val="0"/>
      <w:marRight w:val="0"/>
      <w:marTop w:val="0"/>
      <w:marBottom w:val="0"/>
      <w:divBdr>
        <w:top w:val="none" w:sz="0" w:space="0" w:color="auto"/>
        <w:left w:val="none" w:sz="0" w:space="0" w:color="auto"/>
        <w:bottom w:val="none" w:sz="0" w:space="0" w:color="auto"/>
        <w:right w:val="none" w:sz="0" w:space="0" w:color="auto"/>
      </w:divBdr>
    </w:div>
    <w:div w:id="546722111">
      <w:marLeft w:val="0"/>
      <w:marRight w:val="0"/>
      <w:marTop w:val="0"/>
      <w:marBottom w:val="0"/>
      <w:divBdr>
        <w:top w:val="none" w:sz="0" w:space="0" w:color="auto"/>
        <w:left w:val="none" w:sz="0" w:space="0" w:color="auto"/>
        <w:bottom w:val="none" w:sz="0" w:space="0" w:color="auto"/>
        <w:right w:val="none" w:sz="0" w:space="0" w:color="auto"/>
      </w:divBdr>
    </w:div>
    <w:div w:id="546725073">
      <w:marLeft w:val="0"/>
      <w:marRight w:val="0"/>
      <w:marTop w:val="0"/>
      <w:marBottom w:val="0"/>
      <w:divBdr>
        <w:top w:val="none" w:sz="0" w:space="0" w:color="auto"/>
        <w:left w:val="none" w:sz="0" w:space="0" w:color="auto"/>
        <w:bottom w:val="none" w:sz="0" w:space="0" w:color="auto"/>
        <w:right w:val="none" w:sz="0" w:space="0" w:color="auto"/>
      </w:divBdr>
    </w:div>
    <w:div w:id="547381706">
      <w:marLeft w:val="0"/>
      <w:marRight w:val="0"/>
      <w:marTop w:val="0"/>
      <w:marBottom w:val="0"/>
      <w:divBdr>
        <w:top w:val="none" w:sz="0" w:space="0" w:color="auto"/>
        <w:left w:val="none" w:sz="0" w:space="0" w:color="auto"/>
        <w:bottom w:val="none" w:sz="0" w:space="0" w:color="auto"/>
        <w:right w:val="none" w:sz="0" w:space="0" w:color="auto"/>
      </w:divBdr>
    </w:div>
    <w:div w:id="547643584">
      <w:marLeft w:val="0"/>
      <w:marRight w:val="0"/>
      <w:marTop w:val="0"/>
      <w:marBottom w:val="0"/>
      <w:divBdr>
        <w:top w:val="none" w:sz="0" w:space="0" w:color="auto"/>
        <w:left w:val="none" w:sz="0" w:space="0" w:color="auto"/>
        <w:bottom w:val="none" w:sz="0" w:space="0" w:color="auto"/>
        <w:right w:val="none" w:sz="0" w:space="0" w:color="auto"/>
      </w:divBdr>
    </w:div>
    <w:div w:id="547685599">
      <w:marLeft w:val="0"/>
      <w:marRight w:val="0"/>
      <w:marTop w:val="0"/>
      <w:marBottom w:val="0"/>
      <w:divBdr>
        <w:top w:val="none" w:sz="0" w:space="0" w:color="auto"/>
        <w:left w:val="none" w:sz="0" w:space="0" w:color="auto"/>
        <w:bottom w:val="none" w:sz="0" w:space="0" w:color="auto"/>
        <w:right w:val="none" w:sz="0" w:space="0" w:color="auto"/>
      </w:divBdr>
    </w:div>
    <w:div w:id="547762464">
      <w:marLeft w:val="0"/>
      <w:marRight w:val="0"/>
      <w:marTop w:val="0"/>
      <w:marBottom w:val="0"/>
      <w:divBdr>
        <w:top w:val="none" w:sz="0" w:space="0" w:color="auto"/>
        <w:left w:val="none" w:sz="0" w:space="0" w:color="auto"/>
        <w:bottom w:val="none" w:sz="0" w:space="0" w:color="auto"/>
        <w:right w:val="none" w:sz="0" w:space="0" w:color="auto"/>
      </w:divBdr>
    </w:div>
    <w:div w:id="548611964">
      <w:marLeft w:val="0"/>
      <w:marRight w:val="0"/>
      <w:marTop w:val="0"/>
      <w:marBottom w:val="0"/>
      <w:divBdr>
        <w:top w:val="none" w:sz="0" w:space="0" w:color="auto"/>
        <w:left w:val="none" w:sz="0" w:space="0" w:color="auto"/>
        <w:bottom w:val="none" w:sz="0" w:space="0" w:color="auto"/>
        <w:right w:val="none" w:sz="0" w:space="0" w:color="auto"/>
      </w:divBdr>
    </w:div>
    <w:div w:id="548613072">
      <w:marLeft w:val="0"/>
      <w:marRight w:val="0"/>
      <w:marTop w:val="0"/>
      <w:marBottom w:val="0"/>
      <w:divBdr>
        <w:top w:val="none" w:sz="0" w:space="0" w:color="auto"/>
        <w:left w:val="none" w:sz="0" w:space="0" w:color="auto"/>
        <w:bottom w:val="none" w:sz="0" w:space="0" w:color="auto"/>
        <w:right w:val="none" w:sz="0" w:space="0" w:color="auto"/>
      </w:divBdr>
    </w:div>
    <w:div w:id="548877211">
      <w:marLeft w:val="0"/>
      <w:marRight w:val="0"/>
      <w:marTop w:val="0"/>
      <w:marBottom w:val="0"/>
      <w:divBdr>
        <w:top w:val="none" w:sz="0" w:space="0" w:color="auto"/>
        <w:left w:val="none" w:sz="0" w:space="0" w:color="auto"/>
        <w:bottom w:val="none" w:sz="0" w:space="0" w:color="auto"/>
        <w:right w:val="none" w:sz="0" w:space="0" w:color="auto"/>
      </w:divBdr>
    </w:div>
    <w:div w:id="548879208">
      <w:marLeft w:val="0"/>
      <w:marRight w:val="0"/>
      <w:marTop w:val="0"/>
      <w:marBottom w:val="0"/>
      <w:divBdr>
        <w:top w:val="none" w:sz="0" w:space="0" w:color="auto"/>
        <w:left w:val="none" w:sz="0" w:space="0" w:color="auto"/>
        <w:bottom w:val="none" w:sz="0" w:space="0" w:color="auto"/>
        <w:right w:val="none" w:sz="0" w:space="0" w:color="auto"/>
      </w:divBdr>
    </w:div>
    <w:div w:id="548879556">
      <w:marLeft w:val="0"/>
      <w:marRight w:val="0"/>
      <w:marTop w:val="0"/>
      <w:marBottom w:val="0"/>
      <w:divBdr>
        <w:top w:val="none" w:sz="0" w:space="0" w:color="auto"/>
        <w:left w:val="none" w:sz="0" w:space="0" w:color="auto"/>
        <w:bottom w:val="none" w:sz="0" w:space="0" w:color="auto"/>
        <w:right w:val="none" w:sz="0" w:space="0" w:color="auto"/>
      </w:divBdr>
    </w:div>
    <w:div w:id="549078018">
      <w:marLeft w:val="0"/>
      <w:marRight w:val="0"/>
      <w:marTop w:val="0"/>
      <w:marBottom w:val="0"/>
      <w:divBdr>
        <w:top w:val="none" w:sz="0" w:space="0" w:color="auto"/>
        <w:left w:val="none" w:sz="0" w:space="0" w:color="auto"/>
        <w:bottom w:val="none" w:sz="0" w:space="0" w:color="auto"/>
        <w:right w:val="none" w:sz="0" w:space="0" w:color="auto"/>
      </w:divBdr>
    </w:div>
    <w:div w:id="549461550">
      <w:marLeft w:val="0"/>
      <w:marRight w:val="0"/>
      <w:marTop w:val="0"/>
      <w:marBottom w:val="0"/>
      <w:divBdr>
        <w:top w:val="none" w:sz="0" w:space="0" w:color="auto"/>
        <w:left w:val="none" w:sz="0" w:space="0" w:color="auto"/>
        <w:bottom w:val="none" w:sz="0" w:space="0" w:color="auto"/>
        <w:right w:val="none" w:sz="0" w:space="0" w:color="auto"/>
      </w:divBdr>
    </w:div>
    <w:div w:id="549539571">
      <w:marLeft w:val="0"/>
      <w:marRight w:val="0"/>
      <w:marTop w:val="0"/>
      <w:marBottom w:val="0"/>
      <w:divBdr>
        <w:top w:val="none" w:sz="0" w:space="0" w:color="auto"/>
        <w:left w:val="none" w:sz="0" w:space="0" w:color="auto"/>
        <w:bottom w:val="none" w:sz="0" w:space="0" w:color="auto"/>
        <w:right w:val="none" w:sz="0" w:space="0" w:color="auto"/>
      </w:divBdr>
    </w:div>
    <w:div w:id="549732909">
      <w:marLeft w:val="0"/>
      <w:marRight w:val="0"/>
      <w:marTop w:val="0"/>
      <w:marBottom w:val="0"/>
      <w:divBdr>
        <w:top w:val="none" w:sz="0" w:space="0" w:color="auto"/>
        <w:left w:val="none" w:sz="0" w:space="0" w:color="auto"/>
        <w:bottom w:val="none" w:sz="0" w:space="0" w:color="auto"/>
        <w:right w:val="none" w:sz="0" w:space="0" w:color="auto"/>
      </w:divBdr>
    </w:div>
    <w:div w:id="549878060">
      <w:marLeft w:val="0"/>
      <w:marRight w:val="0"/>
      <w:marTop w:val="0"/>
      <w:marBottom w:val="0"/>
      <w:divBdr>
        <w:top w:val="none" w:sz="0" w:space="0" w:color="auto"/>
        <w:left w:val="none" w:sz="0" w:space="0" w:color="auto"/>
        <w:bottom w:val="none" w:sz="0" w:space="0" w:color="auto"/>
        <w:right w:val="none" w:sz="0" w:space="0" w:color="auto"/>
      </w:divBdr>
    </w:div>
    <w:div w:id="550119240">
      <w:marLeft w:val="0"/>
      <w:marRight w:val="0"/>
      <w:marTop w:val="0"/>
      <w:marBottom w:val="0"/>
      <w:divBdr>
        <w:top w:val="none" w:sz="0" w:space="0" w:color="auto"/>
        <w:left w:val="none" w:sz="0" w:space="0" w:color="auto"/>
        <w:bottom w:val="none" w:sz="0" w:space="0" w:color="auto"/>
        <w:right w:val="none" w:sz="0" w:space="0" w:color="auto"/>
      </w:divBdr>
    </w:div>
    <w:div w:id="550193728">
      <w:marLeft w:val="0"/>
      <w:marRight w:val="0"/>
      <w:marTop w:val="0"/>
      <w:marBottom w:val="0"/>
      <w:divBdr>
        <w:top w:val="none" w:sz="0" w:space="0" w:color="auto"/>
        <w:left w:val="none" w:sz="0" w:space="0" w:color="auto"/>
        <w:bottom w:val="none" w:sz="0" w:space="0" w:color="auto"/>
        <w:right w:val="none" w:sz="0" w:space="0" w:color="auto"/>
      </w:divBdr>
    </w:div>
    <w:div w:id="550265374">
      <w:marLeft w:val="0"/>
      <w:marRight w:val="0"/>
      <w:marTop w:val="0"/>
      <w:marBottom w:val="0"/>
      <w:divBdr>
        <w:top w:val="none" w:sz="0" w:space="0" w:color="auto"/>
        <w:left w:val="none" w:sz="0" w:space="0" w:color="auto"/>
        <w:bottom w:val="none" w:sz="0" w:space="0" w:color="auto"/>
        <w:right w:val="none" w:sz="0" w:space="0" w:color="auto"/>
      </w:divBdr>
    </w:div>
    <w:div w:id="550265500">
      <w:marLeft w:val="0"/>
      <w:marRight w:val="0"/>
      <w:marTop w:val="0"/>
      <w:marBottom w:val="0"/>
      <w:divBdr>
        <w:top w:val="none" w:sz="0" w:space="0" w:color="auto"/>
        <w:left w:val="none" w:sz="0" w:space="0" w:color="auto"/>
        <w:bottom w:val="none" w:sz="0" w:space="0" w:color="auto"/>
        <w:right w:val="none" w:sz="0" w:space="0" w:color="auto"/>
      </w:divBdr>
    </w:div>
    <w:div w:id="550727986">
      <w:marLeft w:val="0"/>
      <w:marRight w:val="0"/>
      <w:marTop w:val="0"/>
      <w:marBottom w:val="0"/>
      <w:divBdr>
        <w:top w:val="none" w:sz="0" w:space="0" w:color="auto"/>
        <w:left w:val="none" w:sz="0" w:space="0" w:color="auto"/>
        <w:bottom w:val="none" w:sz="0" w:space="0" w:color="auto"/>
        <w:right w:val="none" w:sz="0" w:space="0" w:color="auto"/>
      </w:divBdr>
    </w:div>
    <w:div w:id="550967465">
      <w:marLeft w:val="0"/>
      <w:marRight w:val="0"/>
      <w:marTop w:val="0"/>
      <w:marBottom w:val="0"/>
      <w:divBdr>
        <w:top w:val="none" w:sz="0" w:space="0" w:color="auto"/>
        <w:left w:val="none" w:sz="0" w:space="0" w:color="auto"/>
        <w:bottom w:val="none" w:sz="0" w:space="0" w:color="auto"/>
        <w:right w:val="none" w:sz="0" w:space="0" w:color="auto"/>
      </w:divBdr>
    </w:div>
    <w:div w:id="551036392">
      <w:marLeft w:val="0"/>
      <w:marRight w:val="0"/>
      <w:marTop w:val="0"/>
      <w:marBottom w:val="0"/>
      <w:divBdr>
        <w:top w:val="none" w:sz="0" w:space="0" w:color="auto"/>
        <w:left w:val="none" w:sz="0" w:space="0" w:color="auto"/>
        <w:bottom w:val="none" w:sz="0" w:space="0" w:color="auto"/>
        <w:right w:val="none" w:sz="0" w:space="0" w:color="auto"/>
      </w:divBdr>
    </w:div>
    <w:div w:id="551036947">
      <w:marLeft w:val="0"/>
      <w:marRight w:val="0"/>
      <w:marTop w:val="0"/>
      <w:marBottom w:val="0"/>
      <w:divBdr>
        <w:top w:val="none" w:sz="0" w:space="0" w:color="auto"/>
        <w:left w:val="none" w:sz="0" w:space="0" w:color="auto"/>
        <w:bottom w:val="none" w:sz="0" w:space="0" w:color="auto"/>
        <w:right w:val="none" w:sz="0" w:space="0" w:color="auto"/>
      </w:divBdr>
    </w:div>
    <w:div w:id="551036991">
      <w:marLeft w:val="0"/>
      <w:marRight w:val="0"/>
      <w:marTop w:val="0"/>
      <w:marBottom w:val="0"/>
      <w:divBdr>
        <w:top w:val="none" w:sz="0" w:space="0" w:color="auto"/>
        <w:left w:val="none" w:sz="0" w:space="0" w:color="auto"/>
        <w:bottom w:val="none" w:sz="0" w:space="0" w:color="auto"/>
        <w:right w:val="none" w:sz="0" w:space="0" w:color="auto"/>
      </w:divBdr>
    </w:div>
    <w:div w:id="551233588">
      <w:marLeft w:val="0"/>
      <w:marRight w:val="0"/>
      <w:marTop w:val="0"/>
      <w:marBottom w:val="0"/>
      <w:divBdr>
        <w:top w:val="none" w:sz="0" w:space="0" w:color="auto"/>
        <w:left w:val="none" w:sz="0" w:space="0" w:color="auto"/>
        <w:bottom w:val="none" w:sz="0" w:space="0" w:color="auto"/>
        <w:right w:val="none" w:sz="0" w:space="0" w:color="auto"/>
      </w:divBdr>
    </w:div>
    <w:div w:id="551308476">
      <w:marLeft w:val="0"/>
      <w:marRight w:val="0"/>
      <w:marTop w:val="0"/>
      <w:marBottom w:val="0"/>
      <w:divBdr>
        <w:top w:val="none" w:sz="0" w:space="0" w:color="auto"/>
        <w:left w:val="none" w:sz="0" w:space="0" w:color="auto"/>
        <w:bottom w:val="none" w:sz="0" w:space="0" w:color="auto"/>
        <w:right w:val="none" w:sz="0" w:space="0" w:color="auto"/>
      </w:divBdr>
    </w:div>
    <w:div w:id="551766860">
      <w:marLeft w:val="0"/>
      <w:marRight w:val="0"/>
      <w:marTop w:val="0"/>
      <w:marBottom w:val="0"/>
      <w:divBdr>
        <w:top w:val="none" w:sz="0" w:space="0" w:color="auto"/>
        <w:left w:val="none" w:sz="0" w:space="0" w:color="auto"/>
        <w:bottom w:val="none" w:sz="0" w:space="0" w:color="auto"/>
        <w:right w:val="none" w:sz="0" w:space="0" w:color="auto"/>
      </w:divBdr>
    </w:div>
    <w:div w:id="551768350">
      <w:marLeft w:val="0"/>
      <w:marRight w:val="0"/>
      <w:marTop w:val="0"/>
      <w:marBottom w:val="0"/>
      <w:divBdr>
        <w:top w:val="none" w:sz="0" w:space="0" w:color="auto"/>
        <w:left w:val="none" w:sz="0" w:space="0" w:color="auto"/>
        <w:bottom w:val="none" w:sz="0" w:space="0" w:color="auto"/>
        <w:right w:val="none" w:sz="0" w:space="0" w:color="auto"/>
      </w:divBdr>
    </w:div>
    <w:div w:id="551886489">
      <w:marLeft w:val="0"/>
      <w:marRight w:val="0"/>
      <w:marTop w:val="0"/>
      <w:marBottom w:val="0"/>
      <w:divBdr>
        <w:top w:val="none" w:sz="0" w:space="0" w:color="auto"/>
        <w:left w:val="none" w:sz="0" w:space="0" w:color="auto"/>
        <w:bottom w:val="none" w:sz="0" w:space="0" w:color="auto"/>
        <w:right w:val="none" w:sz="0" w:space="0" w:color="auto"/>
      </w:divBdr>
    </w:div>
    <w:div w:id="552153405">
      <w:marLeft w:val="0"/>
      <w:marRight w:val="0"/>
      <w:marTop w:val="0"/>
      <w:marBottom w:val="0"/>
      <w:divBdr>
        <w:top w:val="none" w:sz="0" w:space="0" w:color="auto"/>
        <w:left w:val="none" w:sz="0" w:space="0" w:color="auto"/>
        <w:bottom w:val="none" w:sz="0" w:space="0" w:color="auto"/>
        <w:right w:val="none" w:sz="0" w:space="0" w:color="auto"/>
      </w:divBdr>
    </w:div>
    <w:div w:id="552276230">
      <w:marLeft w:val="0"/>
      <w:marRight w:val="0"/>
      <w:marTop w:val="0"/>
      <w:marBottom w:val="0"/>
      <w:divBdr>
        <w:top w:val="none" w:sz="0" w:space="0" w:color="auto"/>
        <w:left w:val="none" w:sz="0" w:space="0" w:color="auto"/>
        <w:bottom w:val="none" w:sz="0" w:space="0" w:color="auto"/>
        <w:right w:val="none" w:sz="0" w:space="0" w:color="auto"/>
      </w:divBdr>
    </w:div>
    <w:div w:id="552816986">
      <w:marLeft w:val="0"/>
      <w:marRight w:val="0"/>
      <w:marTop w:val="0"/>
      <w:marBottom w:val="0"/>
      <w:divBdr>
        <w:top w:val="none" w:sz="0" w:space="0" w:color="auto"/>
        <w:left w:val="none" w:sz="0" w:space="0" w:color="auto"/>
        <w:bottom w:val="none" w:sz="0" w:space="0" w:color="auto"/>
        <w:right w:val="none" w:sz="0" w:space="0" w:color="auto"/>
      </w:divBdr>
    </w:div>
    <w:div w:id="552884688">
      <w:marLeft w:val="0"/>
      <w:marRight w:val="0"/>
      <w:marTop w:val="0"/>
      <w:marBottom w:val="0"/>
      <w:divBdr>
        <w:top w:val="none" w:sz="0" w:space="0" w:color="auto"/>
        <w:left w:val="none" w:sz="0" w:space="0" w:color="auto"/>
        <w:bottom w:val="none" w:sz="0" w:space="0" w:color="auto"/>
        <w:right w:val="none" w:sz="0" w:space="0" w:color="auto"/>
      </w:divBdr>
    </w:div>
    <w:div w:id="553001765">
      <w:marLeft w:val="0"/>
      <w:marRight w:val="0"/>
      <w:marTop w:val="0"/>
      <w:marBottom w:val="0"/>
      <w:divBdr>
        <w:top w:val="none" w:sz="0" w:space="0" w:color="auto"/>
        <w:left w:val="none" w:sz="0" w:space="0" w:color="auto"/>
        <w:bottom w:val="none" w:sz="0" w:space="0" w:color="auto"/>
        <w:right w:val="none" w:sz="0" w:space="0" w:color="auto"/>
      </w:divBdr>
    </w:div>
    <w:div w:id="553925864">
      <w:marLeft w:val="0"/>
      <w:marRight w:val="0"/>
      <w:marTop w:val="0"/>
      <w:marBottom w:val="0"/>
      <w:divBdr>
        <w:top w:val="none" w:sz="0" w:space="0" w:color="auto"/>
        <w:left w:val="none" w:sz="0" w:space="0" w:color="auto"/>
        <w:bottom w:val="none" w:sz="0" w:space="0" w:color="auto"/>
        <w:right w:val="none" w:sz="0" w:space="0" w:color="auto"/>
      </w:divBdr>
    </w:div>
    <w:div w:id="554240539">
      <w:marLeft w:val="0"/>
      <w:marRight w:val="0"/>
      <w:marTop w:val="0"/>
      <w:marBottom w:val="0"/>
      <w:divBdr>
        <w:top w:val="none" w:sz="0" w:space="0" w:color="auto"/>
        <w:left w:val="none" w:sz="0" w:space="0" w:color="auto"/>
        <w:bottom w:val="none" w:sz="0" w:space="0" w:color="auto"/>
        <w:right w:val="none" w:sz="0" w:space="0" w:color="auto"/>
      </w:divBdr>
    </w:div>
    <w:div w:id="554392848">
      <w:marLeft w:val="0"/>
      <w:marRight w:val="0"/>
      <w:marTop w:val="0"/>
      <w:marBottom w:val="0"/>
      <w:divBdr>
        <w:top w:val="none" w:sz="0" w:space="0" w:color="auto"/>
        <w:left w:val="none" w:sz="0" w:space="0" w:color="auto"/>
        <w:bottom w:val="none" w:sz="0" w:space="0" w:color="auto"/>
        <w:right w:val="none" w:sz="0" w:space="0" w:color="auto"/>
      </w:divBdr>
    </w:div>
    <w:div w:id="554974618">
      <w:marLeft w:val="0"/>
      <w:marRight w:val="0"/>
      <w:marTop w:val="0"/>
      <w:marBottom w:val="0"/>
      <w:divBdr>
        <w:top w:val="none" w:sz="0" w:space="0" w:color="auto"/>
        <w:left w:val="none" w:sz="0" w:space="0" w:color="auto"/>
        <w:bottom w:val="none" w:sz="0" w:space="0" w:color="auto"/>
        <w:right w:val="none" w:sz="0" w:space="0" w:color="auto"/>
      </w:divBdr>
    </w:div>
    <w:div w:id="555164393">
      <w:marLeft w:val="0"/>
      <w:marRight w:val="0"/>
      <w:marTop w:val="0"/>
      <w:marBottom w:val="0"/>
      <w:divBdr>
        <w:top w:val="none" w:sz="0" w:space="0" w:color="auto"/>
        <w:left w:val="none" w:sz="0" w:space="0" w:color="auto"/>
        <w:bottom w:val="none" w:sz="0" w:space="0" w:color="auto"/>
        <w:right w:val="none" w:sz="0" w:space="0" w:color="auto"/>
      </w:divBdr>
    </w:div>
    <w:div w:id="555508011">
      <w:marLeft w:val="0"/>
      <w:marRight w:val="0"/>
      <w:marTop w:val="0"/>
      <w:marBottom w:val="0"/>
      <w:divBdr>
        <w:top w:val="none" w:sz="0" w:space="0" w:color="auto"/>
        <w:left w:val="none" w:sz="0" w:space="0" w:color="auto"/>
        <w:bottom w:val="none" w:sz="0" w:space="0" w:color="auto"/>
        <w:right w:val="none" w:sz="0" w:space="0" w:color="auto"/>
      </w:divBdr>
    </w:div>
    <w:div w:id="555747190">
      <w:marLeft w:val="0"/>
      <w:marRight w:val="0"/>
      <w:marTop w:val="0"/>
      <w:marBottom w:val="0"/>
      <w:divBdr>
        <w:top w:val="none" w:sz="0" w:space="0" w:color="auto"/>
        <w:left w:val="none" w:sz="0" w:space="0" w:color="auto"/>
        <w:bottom w:val="none" w:sz="0" w:space="0" w:color="auto"/>
        <w:right w:val="none" w:sz="0" w:space="0" w:color="auto"/>
      </w:divBdr>
    </w:div>
    <w:div w:id="556279641">
      <w:marLeft w:val="0"/>
      <w:marRight w:val="0"/>
      <w:marTop w:val="0"/>
      <w:marBottom w:val="0"/>
      <w:divBdr>
        <w:top w:val="none" w:sz="0" w:space="0" w:color="auto"/>
        <w:left w:val="none" w:sz="0" w:space="0" w:color="auto"/>
        <w:bottom w:val="none" w:sz="0" w:space="0" w:color="auto"/>
        <w:right w:val="none" w:sz="0" w:space="0" w:color="auto"/>
      </w:divBdr>
    </w:div>
    <w:div w:id="556362083">
      <w:marLeft w:val="0"/>
      <w:marRight w:val="0"/>
      <w:marTop w:val="0"/>
      <w:marBottom w:val="0"/>
      <w:divBdr>
        <w:top w:val="none" w:sz="0" w:space="0" w:color="auto"/>
        <w:left w:val="none" w:sz="0" w:space="0" w:color="auto"/>
        <w:bottom w:val="none" w:sz="0" w:space="0" w:color="auto"/>
        <w:right w:val="none" w:sz="0" w:space="0" w:color="auto"/>
      </w:divBdr>
    </w:div>
    <w:div w:id="556405557">
      <w:marLeft w:val="0"/>
      <w:marRight w:val="0"/>
      <w:marTop w:val="0"/>
      <w:marBottom w:val="0"/>
      <w:divBdr>
        <w:top w:val="none" w:sz="0" w:space="0" w:color="auto"/>
        <w:left w:val="none" w:sz="0" w:space="0" w:color="auto"/>
        <w:bottom w:val="none" w:sz="0" w:space="0" w:color="auto"/>
        <w:right w:val="none" w:sz="0" w:space="0" w:color="auto"/>
      </w:divBdr>
    </w:div>
    <w:div w:id="556432054">
      <w:marLeft w:val="0"/>
      <w:marRight w:val="0"/>
      <w:marTop w:val="0"/>
      <w:marBottom w:val="0"/>
      <w:divBdr>
        <w:top w:val="none" w:sz="0" w:space="0" w:color="auto"/>
        <w:left w:val="none" w:sz="0" w:space="0" w:color="auto"/>
        <w:bottom w:val="none" w:sz="0" w:space="0" w:color="auto"/>
        <w:right w:val="none" w:sz="0" w:space="0" w:color="auto"/>
      </w:divBdr>
    </w:div>
    <w:div w:id="556667951">
      <w:marLeft w:val="0"/>
      <w:marRight w:val="0"/>
      <w:marTop w:val="0"/>
      <w:marBottom w:val="0"/>
      <w:divBdr>
        <w:top w:val="none" w:sz="0" w:space="0" w:color="auto"/>
        <w:left w:val="none" w:sz="0" w:space="0" w:color="auto"/>
        <w:bottom w:val="none" w:sz="0" w:space="0" w:color="auto"/>
        <w:right w:val="none" w:sz="0" w:space="0" w:color="auto"/>
      </w:divBdr>
    </w:div>
    <w:div w:id="556815284">
      <w:marLeft w:val="0"/>
      <w:marRight w:val="0"/>
      <w:marTop w:val="0"/>
      <w:marBottom w:val="0"/>
      <w:divBdr>
        <w:top w:val="none" w:sz="0" w:space="0" w:color="auto"/>
        <w:left w:val="none" w:sz="0" w:space="0" w:color="auto"/>
        <w:bottom w:val="none" w:sz="0" w:space="0" w:color="auto"/>
        <w:right w:val="none" w:sz="0" w:space="0" w:color="auto"/>
      </w:divBdr>
    </w:div>
    <w:div w:id="556865955">
      <w:marLeft w:val="0"/>
      <w:marRight w:val="0"/>
      <w:marTop w:val="0"/>
      <w:marBottom w:val="0"/>
      <w:divBdr>
        <w:top w:val="none" w:sz="0" w:space="0" w:color="auto"/>
        <w:left w:val="none" w:sz="0" w:space="0" w:color="auto"/>
        <w:bottom w:val="none" w:sz="0" w:space="0" w:color="auto"/>
        <w:right w:val="none" w:sz="0" w:space="0" w:color="auto"/>
      </w:divBdr>
    </w:div>
    <w:div w:id="557328025">
      <w:marLeft w:val="0"/>
      <w:marRight w:val="0"/>
      <w:marTop w:val="0"/>
      <w:marBottom w:val="0"/>
      <w:divBdr>
        <w:top w:val="none" w:sz="0" w:space="0" w:color="auto"/>
        <w:left w:val="none" w:sz="0" w:space="0" w:color="auto"/>
        <w:bottom w:val="none" w:sz="0" w:space="0" w:color="auto"/>
        <w:right w:val="none" w:sz="0" w:space="0" w:color="auto"/>
      </w:divBdr>
    </w:div>
    <w:div w:id="557860931">
      <w:marLeft w:val="0"/>
      <w:marRight w:val="0"/>
      <w:marTop w:val="0"/>
      <w:marBottom w:val="0"/>
      <w:divBdr>
        <w:top w:val="none" w:sz="0" w:space="0" w:color="auto"/>
        <w:left w:val="none" w:sz="0" w:space="0" w:color="auto"/>
        <w:bottom w:val="none" w:sz="0" w:space="0" w:color="auto"/>
        <w:right w:val="none" w:sz="0" w:space="0" w:color="auto"/>
      </w:divBdr>
    </w:div>
    <w:div w:id="558176072">
      <w:marLeft w:val="0"/>
      <w:marRight w:val="0"/>
      <w:marTop w:val="0"/>
      <w:marBottom w:val="0"/>
      <w:divBdr>
        <w:top w:val="none" w:sz="0" w:space="0" w:color="auto"/>
        <w:left w:val="none" w:sz="0" w:space="0" w:color="auto"/>
        <w:bottom w:val="none" w:sz="0" w:space="0" w:color="auto"/>
        <w:right w:val="none" w:sz="0" w:space="0" w:color="auto"/>
      </w:divBdr>
    </w:div>
    <w:div w:id="558323940">
      <w:marLeft w:val="0"/>
      <w:marRight w:val="0"/>
      <w:marTop w:val="0"/>
      <w:marBottom w:val="0"/>
      <w:divBdr>
        <w:top w:val="none" w:sz="0" w:space="0" w:color="auto"/>
        <w:left w:val="none" w:sz="0" w:space="0" w:color="auto"/>
        <w:bottom w:val="none" w:sz="0" w:space="0" w:color="auto"/>
        <w:right w:val="none" w:sz="0" w:space="0" w:color="auto"/>
      </w:divBdr>
    </w:div>
    <w:div w:id="558515842">
      <w:marLeft w:val="0"/>
      <w:marRight w:val="0"/>
      <w:marTop w:val="0"/>
      <w:marBottom w:val="0"/>
      <w:divBdr>
        <w:top w:val="none" w:sz="0" w:space="0" w:color="auto"/>
        <w:left w:val="none" w:sz="0" w:space="0" w:color="auto"/>
        <w:bottom w:val="none" w:sz="0" w:space="0" w:color="auto"/>
        <w:right w:val="none" w:sz="0" w:space="0" w:color="auto"/>
      </w:divBdr>
    </w:div>
    <w:div w:id="558631022">
      <w:marLeft w:val="0"/>
      <w:marRight w:val="0"/>
      <w:marTop w:val="0"/>
      <w:marBottom w:val="0"/>
      <w:divBdr>
        <w:top w:val="none" w:sz="0" w:space="0" w:color="auto"/>
        <w:left w:val="none" w:sz="0" w:space="0" w:color="auto"/>
        <w:bottom w:val="none" w:sz="0" w:space="0" w:color="auto"/>
        <w:right w:val="none" w:sz="0" w:space="0" w:color="auto"/>
      </w:divBdr>
    </w:div>
    <w:div w:id="558827783">
      <w:marLeft w:val="0"/>
      <w:marRight w:val="0"/>
      <w:marTop w:val="0"/>
      <w:marBottom w:val="0"/>
      <w:divBdr>
        <w:top w:val="none" w:sz="0" w:space="0" w:color="auto"/>
        <w:left w:val="none" w:sz="0" w:space="0" w:color="auto"/>
        <w:bottom w:val="none" w:sz="0" w:space="0" w:color="auto"/>
        <w:right w:val="none" w:sz="0" w:space="0" w:color="auto"/>
      </w:divBdr>
    </w:div>
    <w:div w:id="559100099">
      <w:marLeft w:val="0"/>
      <w:marRight w:val="0"/>
      <w:marTop w:val="0"/>
      <w:marBottom w:val="0"/>
      <w:divBdr>
        <w:top w:val="none" w:sz="0" w:space="0" w:color="auto"/>
        <w:left w:val="none" w:sz="0" w:space="0" w:color="auto"/>
        <w:bottom w:val="none" w:sz="0" w:space="0" w:color="auto"/>
        <w:right w:val="none" w:sz="0" w:space="0" w:color="auto"/>
      </w:divBdr>
    </w:div>
    <w:div w:id="559368096">
      <w:marLeft w:val="0"/>
      <w:marRight w:val="0"/>
      <w:marTop w:val="0"/>
      <w:marBottom w:val="0"/>
      <w:divBdr>
        <w:top w:val="none" w:sz="0" w:space="0" w:color="auto"/>
        <w:left w:val="none" w:sz="0" w:space="0" w:color="auto"/>
        <w:bottom w:val="none" w:sz="0" w:space="0" w:color="auto"/>
        <w:right w:val="none" w:sz="0" w:space="0" w:color="auto"/>
      </w:divBdr>
    </w:div>
    <w:div w:id="559487412">
      <w:marLeft w:val="0"/>
      <w:marRight w:val="0"/>
      <w:marTop w:val="0"/>
      <w:marBottom w:val="0"/>
      <w:divBdr>
        <w:top w:val="none" w:sz="0" w:space="0" w:color="auto"/>
        <w:left w:val="none" w:sz="0" w:space="0" w:color="auto"/>
        <w:bottom w:val="none" w:sz="0" w:space="0" w:color="auto"/>
        <w:right w:val="none" w:sz="0" w:space="0" w:color="auto"/>
      </w:divBdr>
    </w:div>
    <w:div w:id="559629699">
      <w:marLeft w:val="0"/>
      <w:marRight w:val="0"/>
      <w:marTop w:val="0"/>
      <w:marBottom w:val="0"/>
      <w:divBdr>
        <w:top w:val="none" w:sz="0" w:space="0" w:color="auto"/>
        <w:left w:val="none" w:sz="0" w:space="0" w:color="auto"/>
        <w:bottom w:val="none" w:sz="0" w:space="0" w:color="auto"/>
        <w:right w:val="none" w:sz="0" w:space="0" w:color="auto"/>
      </w:divBdr>
    </w:div>
    <w:div w:id="560096253">
      <w:marLeft w:val="0"/>
      <w:marRight w:val="0"/>
      <w:marTop w:val="0"/>
      <w:marBottom w:val="0"/>
      <w:divBdr>
        <w:top w:val="none" w:sz="0" w:space="0" w:color="auto"/>
        <w:left w:val="none" w:sz="0" w:space="0" w:color="auto"/>
        <w:bottom w:val="none" w:sz="0" w:space="0" w:color="auto"/>
        <w:right w:val="none" w:sz="0" w:space="0" w:color="auto"/>
      </w:divBdr>
    </w:div>
    <w:div w:id="560100595">
      <w:marLeft w:val="0"/>
      <w:marRight w:val="0"/>
      <w:marTop w:val="0"/>
      <w:marBottom w:val="0"/>
      <w:divBdr>
        <w:top w:val="none" w:sz="0" w:space="0" w:color="auto"/>
        <w:left w:val="none" w:sz="0" w:space="0" w:color="auto"/>
        <w:bottom w:val="none" w:sz="0" w:space="0" w:color="auto"/>
        <w:right w:val="none" w:sz="0" w:space="0" w:color="auto"/>
      </w:divBdr>
    </w:div>
    <w:div w:id="560291984">
      <w:marLeft w:val="0"/>
      <w:marRight w:val="0"/>
      <w:marTop w:val="0"/>
      <w:marBottom w:val="0"/>
      <w:divBdr>
        <w:top w:val="none" w:sz="0" w:space="0" w:color="auto"/>
        <w:left w:val="none" w:sz="0" w:space="0" w:color="auto"/>
        <w:bottom w:val="none" w:sz="0" w:space="0" w:color="auto"/>
        <w:right w:val="none" w:sz="0" w:space="0" w:color="auto"/>
      </w:divBdr>
    </w:div>
    <w:div w:id="560336379">
      <w:marLeft w:val="0"/>
      <w:marRight w:val="0"/>
      <w:marTop w:val="0"/>
      <w:marBottom w:val="0"/>
      <w:divBdr>
        <w:top w:val="none" w:sz="0" w:space="0" w:color="auto"/>
        <w:left w:val="none" w:sz="0" w:space="0" w:color="auto"/>
        <w:bottom w:val="none" w:sz="0" w:space="0" w:color="auto"/>
        <w:right w:val="none" w:sz="0" w:space="0" w:color="auto"/>
      </w:divBdr>
    </w:div>
    <w:div w:id="560363103">
      <w:marLeft w:val="0"/>
      <w:marRight w:val="0"/>
      <w:marTop w:val="0"/>
      <w:marBottom w:val="0"/>
      <w:divBdr>
        <w:top w:val="none" w:sz="0" w:space="0" w:color="auto"/>
        <w:left w:val="none" w:sz="0" w:space="0" w:color="auto"/>
        <w:bottom w:val="none" w:sz="0" w:space="0" w:color="auto"/>
        <w:right w:val="none" w:sz="0" w:space="0" w:color="auto"/>
      </w:divBdr>
    </w:div>
    <w:div w:id="560363660">
      <w:marLeft w:val="0"/>
      <w:marRight w:val="0"/>
      <w:marTop w:val="0"/>
      <w:marBottom w:val="0"/>
      <w:divBdr>
        <w:top w:val="none" w:sz="0" w:space="0" w:color="auto"/>
        <w:left w:val="none" w:sz="0" w:space="0" w:color="auto"/>
        <w:bottom w:val="none" w:sz="0" w:space="0" w:color="auto"/>
        <w:right w:val="none" w:sz="0" w:space="0" w:color="auto"/>
      </w:divBdr>
    </w:div>
    <w:div w:id="560560741">
      <w:marLeft w:val="0"/>
      <w:marRight w:val="0"/>
      <w:marTop w:val="0"/>
      <w:marBottom w:val="0"/>
      <w:divBdr>
        <w:top w:val="none" w:sz="0" w:space="0" w:color="auto"/>
        <w:left w:val="none" w:sz="0" w:space="0" w:color="auto"/>
        <w:bottom w:val="none" w:sz="0" w:space="0" w:color="auto"/>
        <w:right w:val="none" w:sz="0" w:space="0" w:color="auto"/>
      </w:divBdr>
    </w:div>
    <w:div w:id="560677367">
      <w:marLeft w:val="0"/>
      <w:marRight w:val="0"/>
      <w:marTop w:val="0"/>
      <w:marBottom w:val="0"/>
      <w:divBdr>
        <w:top w:val="none" w:sz="0" w:space="0" w:color="auto"/>
        <w:left w:val="none" w:sz="0" w:space="0" w:color="auto"/>
        <w:bottom w:val="none" w:sz="0" w:space="0" w:color="auto"/>
        <w:right w:val="none" w:sz="0" w:space="0" w:color="auto"/>
      </w:divBdr>
    </w:div>
    <w:div w:id="560794680">
      <w:marLeft w:val="0"/>
      <w:marRight w:val="0"/>
      <w:marTop w:val="0"/>
      <w:marBottom w:val="0"/>
      <w:divBdr>
        <w:top w:val="none" w:sz="0" w:space="0" w:color="auto"/>
        <w:left w:val="none" w:sz="0" w:space="0" w:color="auto"/>
        <w:bottom w:val="none" w:sz="0" w:space="0" w:color="auto"/>
        <w:right w:val="none" w:sz="0" w:space="0" w:color="auto"/>
      </w:divBdr>
    </w:div>
    <w:div w:id="560947634">
      <w:marLeft w:val="0"/>
      <w:marRight w:val="0"/>
      <w:marTop w:val="0"/>
      <w:marBottom w:val="0"/>
      <w:divBdr>
        <w:top w:val="none" w:sz="0" w:space="0" w:color="auto"/>
        <w:left w:val="none" w:sz="0" w:space="0" w:color="auto"/>
        <w:bottom w:val="none" w:sz="0" w:space="0" w:color="auto"/>
        <w:right w:val="none" w:sz="0" w:space="0" w:color="auto"/>
      </w:divBdr>
    </w:div>
    <w:div w:id="561139300">
      <w:marLeft w:val="0"/>
      <w:marRight w:val="0"/>
      <w:marTop w:val="0"/>
      <w:marBottom w:val="0"/>
      <w:divBdr>
        <w:top w:val="none" w:sz="0" w:space="0" w:color="auto"/>
        <w:left w:val="none" w:sz="0" w:space="0" w:color="auto"/>
        <w:bottom w:val="none" w:sz="0" w:space="0" w:color="auto"/>
        <w:right w:val="none" w:sz="0" w:space="0" w:color="auto"/>
      </w:divBdr>
    </w:div>
    <w:div w:id="561409667">
      <w:marLeft w:val="0"/>
      <w:marRight w:val="0"/>
      <w:marTop w:val="0"/>
      <w:marBottom w:val="0"/>
      <w:divBdr>
        <w:top w:val="none" w:sz="0" w:space="0" w:color="auto"/>
        <w:left w:val="none" w:sz="0" w:space="0" w:color="auto"/>
        <w:bottom w:val="none" w:sz="0" w:space="0" w:color="auto"/>
        <w:right w:val="none" w:sz="0" w:space="0" w:color="auto"/>
      </w:divBdr>
    </w:div>
    <w:div w:id="561672139">
      <w:marLeft w:val="0"/>
      <w:marRight w:val="0"/>
      <w:marTop w:val="0"/>
      <w:marBottom w:val="0"/>
      <w:divBdr>
        <w:top w:val="none" w:sz="0" w:space="0" w:color="auto"/>
        <w:left w:val="none" w:sz="0" w:space="0" w:color="auto"/>
        <w:bottom w:val="none" w:sz="0" w:space="0" w:color="auto"/>
        <w:right w:val="none" w:sz="0" w:space="0" w:color="auto"/>
      </w:divBdr>
    </w:div>
    <w:div w:id="561793238">
      <w:marLeft w:val="0"/>
      <w:marRight w:val="0"/>
      <w:marTop w:val="0"/>
      <w:marBottom w:val="0"/>
      <w:divBdr>
        <w:top w:val="none" w:sz="0" w:space="0" w:color="auto"/>
        <w:left w:val="none" w:sz="0" w:space="0" w:color="auto"/>
        <w:bottom w:val="none" w:sz="0" w:space="0" w:color="auto"/>
        <w:right w:val="none" w:sz="0" w:space="0" w:color="auto"/>
      </w:divBdr>
    </w:div>
    <w:div w:id="562109102">
      <w:marLeft w:val="0"/>
      <w:marRight w:val="0"/>
      <w:marTop w:val="0"/>
      <w:marBottom w:val="0"/>
      <w:divBdr>
        <w:top w:val="none" w:sz="0" w:space="0" w:color="auto"/>
        <w:left w:val="none" w:sz="0" w:space="0" w:color="auto"/>
        <w:bottom w:val="none" w:sz="0" w:space="0" w:color="auto"/>
        <w:right w:val="none" w:sz="0" w:space="0" w:color="auto"/>
      </w:divBdr>
    </w:div>
    <w:div w:id="562176233">
      <w:marLeft w:val="0"/>
      <w:marRight w:val="0"/>
      <w:marTop w:val="0"/>
      <w:marBottom w:val="0"/>
      <w:divBdr>
        <w:top w:val="none" w:sz="0" w:space="0" w:color="auto"/>
        <w:left w:val="none" w:sz="0" w:space="0" w:color="auto"/>
        <w:bottom w:val="none" w:sz="0" w:space="0" w:color="auto"/>
        <w:right w:val="none" w:sz="0" w:space="0" w:color="auto"/>
      </w:divBdr>
    </w:div>
    <w:div w:id="562524504">
      <w:marLeft w:val="0"/>
      <w:marRight w:val="0"/>
      <w:marTop w:val="0"/>
      <w:marBottom w:val="0"/>
      <w:divBdr>
        <w:top w:val="none" w:sz="0" w:space="0" w:color="auto"/>
        <w:left w:val="none" w:sz="0" w:space="0" w:color="auto"/>
        <w:bottom w:val="none" w:sz="0" w:space="0" w:color="auto"/>
        <w:right w:val="none" w:sz="0" w:space="0" w:color="auto"/>
      </w:divBdr>
    </w:div>
    <w:div w:id="562912404">
      <w:marLeft w:val="0"/>
      <w:marRight w:val="0"/>
      <w:marTop w:val="0"/>
      <w:marBottom w:val="0"/>
      <w:divBdr>
        <w:top w:val="none" w:sz="0" w:space="0" w:color="auto"/>
        <w:left w:val="none" w:sz="0" w:space="0" w:color="auto"/>
        <w:bottom w:val="none" w:sz="0" w:space="0" w:color="auto"/>
        <w:right w:val="none" w:sz="0" w:space="0" w:color="auto"/>
      </w:divBdr>
    </w:div>
    <w:div w:id="563033289">
      <w:marLeft w:val="0"/>
      <w:marRight w:val="0"/>
      <w:marTop w:val="0"/>
      <w:marBottom w:val="0"/>
      <w:divBdr>
        <w:top w:val="none" w:sz="0" w:space="0" w:color="auto"/>
        <w:left w:val="none" w:sz="0" w:space="0" w:color="auto"/>
        <w:bottom w:val="none" w:sz="0" w:space="0" w:color="auto"/>
        <w:right w:val="none" w:sz="0" w:space="0" w:color="auto"/>
      </w:divBdr>
    </w:div>
    <w:div w:id="563179935">
      <w:marLeft w:val="0"/>
      <w:marRight w:val="0"/>
      <w:marTop w:val="0"/>
      <w:marBottom w:val="0"/>
      <w:divBdr>
        <w:top w:val="none" w:sz="0" w:space="0" w:color="auto"/>
        <w:left w:val="none" w:sz="0" w:space="0" w:color="auto"/>
        <w:bottom w:val="none" w:sz="0" w:space="0" w:color="auto"/>
        <w:right w:val="none" w:sz="0" w:space="0" w:color="auto"/>
      </w:divBdr>
    </w:div>
    <w:div w:id="563223415">
      <w:marLeft w:val="0"/>
      <w:marRight w:val="0"/>
      <w:marTop w:val="0"/>
      <w:marBottom w:val="0"/>
      <w:divBdr>
        <w:top w:val="none" w:sz="0" w:space="0" w:color="auto"/>
        <w:left w:val="none" w:sz="0" w:space="0" w:color="auto"/>
        <w:bottom w:val="none" w:sz="0" w:space="0" w:color="auto"/>
        <w:right w:val="none" w:sz="0" w:space="0" w:color="auto"/>
      </w:divBdr>
    </w:div>
    <w:div w:id="563685826">
      <w:marLeft w:val="0"/>
      <w:marRight w:val="0"/>
      <w:marTop w:val="0"/>
      <w:marBottom w:val="0"/>
      <w:divBdr>
        <w:top w:val="none" w:sz="0" w:space="0" w:color="auto"/>
        <w:left w:val="none" w:sz="0" w:space="0" w:color="auto"/>
        <w:bottom w:val="none" w:sz="0" w:space="0" w:color="auto"/>
        <w:right w:val="none" w:sz="0" w:space="0" w:color="auto"/>
      </w:divBdr>
    </w:div>
    <w:div w:id="564029508">
      <w:marLeft w:val="0"/>
      <w:marRight w:val="0"/>
      <w:marTop w:val="0"/>
      <w:marBottom w:val="0"/>
      <w:divBdr>
        <w:top w:val="none" w:sz="0" w:space="0" w:color="auto"/>
        <w:left w:val="none" w:sz="0" w:space="0" w:color="auto"/>
        <w:bottom w:val="none" w:sz="0" w:space="0" w:color="auto"/>
        <w:right w:val="none" w:sz="0" w:space="0" w:color="auto"/>
      </w:divBdr>
    </w:div>
    <w:div w:id="564297721">
      <w:marLeft w:val="0"/>
      <w:marRight w:val="0"/>
      <w:marTop w:val="0"/>
      <w:marBottom w:val="0"/>
      <w:divBdr>
        <w:top w:val="none" w:sz="0" w:space="0" w:color="auto"/>
        <w:left w:val="none" w:sz="0" w:space="0" w:color="auto"/>
        <w:bottom w:val="none" w:sz="0" w:space="0" w:color="auto"/>
        <w:right w:val="none" w:sz="0" w:space="0" w:color="auto"/>
      </w:divBdr>
    </w:div>
    <w:div w:id="564335367">
      <w:marLeft w:val="0"/>
      <w:marRight w:val="0"/>
      <w:marTop w:val="0"/>
      <w:marBottom w:val="0"/>
      <w:divBdr>
        <w:top w:val="none" w:sz="0" w:space="0" w:color="auto"/>
        <w:left w:val="none" w:sz="0" w:space="0" w:color="auto"/>
        <w:bottom w:val="none" w:sz="0" w:space="0" w:color="auto"/>
        <w:right w:val="none" w:sz="0" w:space="0" w:color="auto"/>
      </w:divBdr>
    </w:div>
    <w:div w:id="564337720">
      <w:marLeft w:val="0"/>
      <w:marRight w:val="0"/>
      <w:marTop w:val="0"/>
      <w:marBottom w:val="0"/>
      <w:divBdr>
        <w:top w:val="none" w:sz="0" w:space="0" w:color="auto"/>
        <w:left w:val="none" w:sz="0" w:space="0" w:color="auto"/>
        <w:bottom w:val="none" w:sz="0" w:space="0" w:color="auto"/>
        <w:right w:val="none" w:sz="0" w:space="0" w:color="auto"/>
      </w:divBdr>
    </w:div>
    <w:div w:id="564491037">
      <w:marLeft w:val="0"/>
      <w:marRight w:val="0"/>
      <w:marTop w:val="0"/>
      <w:marBottom w:val="0"/>
      <w:divBdr>
        <w:top w:val="none" w:sz="0" w:space="0" w:color="auto"/>
        <w:left w:val="none" w:sz="0" w:space="0" w:color="auto"/>
        <w:bottom w:val="none" w:sz="0" w:space="0" w:color="auto"/>
        <w:right w:val="none" w:sz="0" w:space="0" w:color="auto"/>
      </w:divBdr>
    </w:div>
    <w:div w:id="564684470">
      <w:marLeft w:val="0"/>
      <w:marRight w:val="0"/>
      <w:marTop w:val="0"/>
      <w:marBottom w:val="0"/>
      <w:divBdr>
        <w:top w:val="none" w:sz="0" w:space="0" w:color="auto"/>
        <w:left w:val="none" w:sz="0" w:space="0" w:color="auto"/>
        <w:bottom w:val="none" w:sz="0" w:space="0" w:color="auto"/>
        <w:right w:val="none" w:sz="0" w:space="0" w:color="auto"/>
      </w:divBdr>
    </w:div>
    <w:div w:id="564686313">
      <w:marLeft w:val="0"/>
      <w:marRight w:val="0"/>
      <w:marTop w:val="0"/>
      <w:marBottom w:val="0"/>
      <w:divBdr>
        <w:top w:val="none" w:sz="0" w:space="0" w:color="auto"/>
        <w:left w:val="none" w:sz="0" w:space="0" w:color="auto"/>
        <w:bottom w:val="none" w:sz="0" w:space="0" w:color="auto"/>
        <w:right w:val="none" w:sz="0" w:space="0" w:color="auto"/>
      </w:divBdr>
    </w:div>
    <w:div w:id="564753814">
      <w:marLeft w:val="0"/>
      <w:marRight w:val="0"/>
      <w:marTop w:val="0"/>
      <w:marBottom w:val="0"/>
      <w:divBdr>
        <w:top w:val="none" w:sz="0" w:space="0" w:color="auto"/>
        <w:left w:val="none" w:sz="0" w:space="0" w:color="auto"/>
        <w:bottom w:val="none" w:sz="0" w:space="0" w:color="auto"/>
        <w:right w:val="none" w:sz="0" w:space="0" w:color="auto"/>
      </w:divBdr>
    </w:div>
    <w:div w:id="564803660">
      <w:marLeft w:val="0"/>
      <w:marRight w:val="0"/>
      <w:marTop w:val="0"/>
      <w:marBottom w:val="0"/>
      <w:divBdr>
        <w:top w:val="none" w:sz="0" w:space="0" w:color="auto"/>
        <w:left w:val="none" w:sz="0" w:space="0" w:color="auto"/>
        <w:bottom w:val="none" w:sz="0" w:space="0" w:color="auto"/>
        <w:right w:val="none" w:sz="0" w:space="0" w:color="auto"/>
      </w:divBdr>
    </w:div>
    <w:div w:id="564996328">
      <w:marLeft w:val="0"/>
      <w:marRight w:val="0"/>
      <w:marTop w:val="0"/>
      <w:marBottom w:val="0"/>
      <w:divBdr>
        <w:top w:val="none" w:sz="0" w:space="0" w:color="auto"/>
        <w:left w:val="none" w:sz="0" w:space="0" w:color="auto"/>
        <w:bottom w:val="none" w:sz="0" w:space="0" w:color="auto"/>
        <w:right w:val="none" w:sz="0" w:space="0" w:color="auto"/>
      </w:divBdr>
    </w:div>
    <w:div w:id="565147237">
      <w:marLeft w:val="0"/>
      <w:marRight w:val="0"/>
      <w:marTop w:val="0"/>
      <w:marBottom w:val="0"/>
      <w:divBdr>
        <w:top w:val="none" w:sz="0" w:space="0" w:color="auto"/>
        <w:left w:val="none" w:sz="0" w:space="0" w:color="auto"/>
        <w:bottom w:val="none" w:sz="0" w:space="0" w:color="auto"/>
        <w:right w:val="none" w:sz="0" w:space="0" w:color="auto"/>
      </w:divBdr>
    </w:div>
    <w:div w:id="565258667">
      <w:marLeft w:val="0"/>
      <w:marRight w:val="0"/>
      <w:marTop w:val="0"/>
      <w:marBottom w:val="0"/>
      <w:divBdr>
        <w:top w:val="none" w:sz="0" w:space="0" w:color="auto"/>
        <w:left w:val="none" w:sz="0" w:space="0" w:color="auto"/>
        <w:bottom w:val="none" w:sz="0" w:space="0" w:color="auto"/>
        <w:right w:val="none" w:sz="0" w:space="0" w:color="auto"/>
      </w:divBdr>
    </w:div>
    <w:div w:id="565261380">
      <w:marLeft w:val="0"/>
      <w:marRight w:val="0"/>
      <w:marTop w:val="0"/>
      <w:marBottom w:val="0"/>
      <w:divBdr>
        <w:top w:val="none" w:sz="0" w:space="0" w:color="auto"/>
        <w:left w:val="none" w:sz="0" w:space="0" w:color="auto"/>
        <w:bottom w:val="none" w:sz="0" w:space="0" w:color="auto"/>
        <w:right w:val="none" w:sz="0" w:space="0" w:color="auto"/>
      </w:divBdr>
    </w:div>
    <w:div w:id="565604033">
      <w:marLeft w:val="0"/>
      <w:marRight w:val="0"/>
      <w:marTop w:val="0"/>
      <w:marBottom w:val="0"/>
      <w:divBdr>
        <w:top w:val="none" w:sz="0" w:space="0" w:color="auto"/>
        <w:left w:val="none" w:sz="0" w:space="0" w:color="auto"/>
        <w:bottom w:val="none" w:sz="0" w:space="0" w:color="auto"/>
        <w:right w:val="none" w:sz="0" w:space="0" w:color="auto"/>
      </w:divBdr>
    </w:div>
    <w:div w:id="565606005">
      <w:marLeft w:val="0"/>
      <w:marRight w:val="0"/>
      <w:marTop w:val="0"/>
      <w:marBottom w:val="0"/>
      <w:divBdr>
        <w:top w:val="none" w:sz="0" w:space="0" w:color="auto"/>
        <w:left w:val="none" w:sz="0" w:space="0" w:color="auto"/>
        <w:bottom w:val="none" w:sz="0" w:space="0" w:color="auto"/>
        <w:right w:val="none" w:sz="0" w:space="0" w:color="auto"/>
      </w:divBdr>
    </w:div>
    <w:div w:id="566191402">
      <w:marLeft w:val="0"/>
      <w:marRight w:val="0"/>
      <w:marTop w:val="0"/>
      <w:marBottom w:val="0"/>
      <w:divBdr>
        <w:top w:val="none" w:sz="0" w:space="0" w:color="auto"/>
        <w:left w:val="none" w:sz="0" w:space="0" w:color="auto"/>
        <w:bottom w:val="none" w:sz="0" w:space="0" w:color="auto"/>
        <w:right w:val="none" w:sz="0" w:space="0" w:color="auto"/>
      </w:divBdr>
    </w:div>
    <w:div w:id="566302968">
      <w:marLeft w:val="0"/>
      <w:marRight w:val="0"/>
      <w:marTop w:val="0"/>
      <w:marBottom w:val="0"/>
      <w:divBdr>
        <w:top w:val="none" w:sz="0" w:space="0" w:color="auto"/>
        <w:left w:val="none" w:sz="0" w:space="0" w:color="auto"/>
        <w:bottom w:val="none" w:sz="0" w:space="0" w:color="auto"/>
        <w:right w:val="none" w:sz="0" w:space="0" w:color="auto"/>
      </w:divBdr>
    </w:div>
    <w:div w:id="566460160">
      <w:marLeft w:val="0"/>
      <w:marRight w:val="0"/>
      <w:marTop w:val="0"/>
      <w:marBottom w:val="0"/>
      <w:divBdr>
        <w:top w:val="none" w:sz="0" w:space="0" w:color="auto"/>
        <w:left w:val="none" w:sz="0" w:space="0" w:color="auto"/>
        <w:bottom w:val="none" w:sz="0" w:space="0" w:color="auto"/>
        <w:right w:val="none" w:sz="0" w:space="0" w:color="auto"/>
      </w:divBdr>
    </w:div>
    <w:div w:id="566499303">
      <w:marLeft w:val="0"/>
      <w:marRight w:val="0"/>
      <w:marTop w:val="0"/>
      <w:marBottom w:val="0"/>
      <w:divBdr>
        <w:top w:val="none" w:sz="0" w:space="0" w:color="auto"/>
        <w:left w:val="none" w:sz="0" w:space="0" w:color="auto"/>
        <w:bottom w:val="none" w:sz="0" w:space="0" w:color="auto"/>
        <w:right w:val="none" w:sz="0" w:space="0" w:color="auto"/>
      </w:divBdr>
    </w:div>
    <w:div w:id="566653962">
      <w:marLeft w:val="0"/>
      <w:marRight w:val="0"/>
      <w:marTop w:val="0"/>
      <w:marBottom w:val="0"/>
      <w:divBdr>
        <w:top w:val="none" w:sz="0" w:space="0" w:color="auto"/>
        <w:left w:val="none" w:sz="0" w:space="0" w:color="auto"/>
        <w:bottom w:val="none" w:sz="0" w:space="0" w:color="auto"/>
        <w:right w:val="none" w:sz="0" w:space="0" w:color="auto"/>
      </w:divBdr>
    </w:div>
    <w:div w:id="567155479">
      <w:marLeft w:val="0"/>
      <w:marRight w:val="0"/>
      <w:marTop w:val="0"/>
      <w:marBottom w:val="0"/>
      <w:divBdr>
        <w:top w:val="none" w:sz="0" w:space="0" w:color="auto"/>
        <w:left w:val="none" w:sz="0" w:space="0" w:color="auto"/>
        <w:bottom w:val="none" w:sz="0" w:space="0" w:color="auto"/>
        <w:right w:val="none" w:sz="0" w:space="0" w:color="auto"/>
      </w:divBdr>
    </w:div>
    <w:div w:id="567300778">
      <w:marLeft w:val="0"/>
      <w:marRight w:val="0"/>
      <w:marTop w:val="0"/>
      <w:marBottom w:val="0"/>
      <w:divBdr>
        <w:top w:val="none" w:sz="0" w:space="0" w:color="auto"/>
        <w:left w:val="none" w:sz="0" w:space="0" w:color="auto"/>
        <w:bottom w:val="none" w:sz="0" w:space="0" w:color="auto"/>
        <w:right w:val="none" w:sz="0" w:space="0" w:color="auto"/>
      </w:divBdr>
    </w:div>
    <w:div w:id="567304916">
      <w:marLeft w:val="0"/>
      <w:marRight w:val="0"/>
      <w:marTop w:val="0"/>
      <w:marBottom w:val="0"/>
      <w:divBdr>
        <w:top w:val="none" w:sz="0" w:space="0" w:color="auto"/>
        <w:left w:val="none" w:sz="0" w:space="0" w:color="auto"/>
        <w:bottom w:val="none" w:sz="0" w:space="0" w:color="auto"/>
        <w:right w:val="none" w:sz="0" w:space="0" w:color="auto"/>
      </w:divBdr>
    </w:div>
    <w:div w:id="567427007">
      <w:marLeft w:val="0"/>
      <w:marRight w:val="0"/>
      <w:marTop w:val="0"/>
      <w:marBottom w:val="0"/>
      <w:divBdr>
        <w:top w:val="none" w:sz="0" w:space="0" w:color="auto"/>
        <w:left w:val="none" w:sz="0" w:space="0" w:color="auto"/>
        <w:bottom w:val="none" w:sz="0" w:space="0" w:color="auto"/>
        <w:right w:val="none" w:sz="0" w:space="0" w:color="auto"/>
      </w:divBdr>
    </w:div>
    <w:div w:id="567693582">
      <w:marLeft w:val="0"/>
      <w:marRight w:val="0"/>
      <w:marTop w:val="0"/>
      <w:marBottom w:val="0"/>
      <w:divBdr>
        <w:top w:val="none" w:sz="0" w:space="0" w:color="auto"/>
        <w:left w:val="none" w:sz="0" w:space="0" w:color="auto"/>
        <w:bottom w:val="none" w:sz="0" w:space="0" w:color="auto"/>
        <w:right w:val="none" w:sz="0" w:space="0" w:color="auto"/>
      </w:divBdr>
    </w:div>
    <w:div w:id="567762695">
      <w:marLeft w:val="0"/>
      <w:marRight w:val="0"/>
      <w:marTop w:val="0"/>
      <w:marBottom w:val="0"/>
      <w:divBdr>
        <w:top w:val="none" w:sz="0" w:space="0" w:color="auto"/>
        <w:left w:val="none" w:sz="0" w:space="0" w:color="auto"/>
        <w:bottom w:val="none" w:sz="0" w:space="0" w:color="auto"/>
        <w:right w:val="none" w:sz="0" w:space="0" w:color="auto"/>
      </w:divBdr>
    </w:div>
    <w:div w:id="567883883">
      <w:marLeft w:val="0"/>
      <w:marRight w:val="0"/>
      <w:marTop w:val="0"/>
      <w:marBottom w:val="0"/>
      <w:divBdr>
        <w:top w:val="none" w:sz="0" w:space="0" w:color="auto"/>
        <w:left w:val="none" w:sz="0" w:space="0" w:color="auto"/>
        <w:bottom w:val="none" w:sz="0" w:space="0" w:color="auto"/>
        <w:right w:val="none" w:sz="0" w:space="0" w:color="auto"/>
      </w:divBdr>
    </w:div>
    <w:div w:id="567955237">
      <w:marLeft w:val="0"/>
      <w:marRight w:val="0"/>
      <w:marTop w:val="0"/>
      <w:marBottom w:val="0"/>
      <w:divBdr>
        <w:top w:val="none" w:sz="0" w:space="0" w:color="auto"/>
        <w:left w:val="none" w:sz="0" w:space="0" w:color="auto"/>
        <w:bottom w:val="none" w:sz="0" w:space="0" w:color="auto"/>
        <w:right w:val="none" w:sz="0" w:space="0" w:color="auto"/>
      </w:divBdr>
    </w:div>
    <w:div w:id="568074019">
      <w:marLeft w:val="0"/>
      <w:marRight w:val="0"/>
      <w:marTop w:val="0"/>
      <w:marBottom w:val="0"/>
      <w:divBdr>
        <w:top w:val="none" w:sz="0" w:space="0" w:color="auto"/>
        <w:left w:val="none" w:sz="0" w:space="0" w:color="auto"/>
        <w:bottom w:val="none" w:sz="0" w:space="0" w:color="auto"/>
        <w:right w:val="none" w:sz="0" w:space="0" w:color="auto"/>
      </w:divBdr>
    </w:div>
    <w:div w:id="568268085">
      <w:marLeft w:val="0"/>
      <w:marRight w:val="0"/>
      <w:marTop w:val="0"/>
      <w:marBottom w:val="0"/>
      <w:divBdr>
        <w:top w:val="none" w:sz="0" w:space="0" w:color="auto"/>
        <w:left w:val="none" w:sz="0" w:space="0" w:color="auto"/>
        <w:bottom w:val="none" w:sz="0" w:space="0" w:color="auto"/>
        <w:right w:val="none" w:sz="0" w:space="0" w:color="auto"/>
      </w:divBdr>
    </w:div>
    <w:div w:id="568543314">
      <w:marLeft w:val="0"/>
      <w:marRight w:val="0"/>
      <w:marTop w:val="0"/>
      <w:marBottom w:val="0"/>
      <w:divBdr>
        <w:top w:val="none" w:sz="0" w:space="0" w:color="auto"/>
        <w:left w:val="none" w:sz="0" w:space="0" w:color="auto"/>
        <w:bottom w:val="none" w:sz="0" w:space="0" w:color="auto"/>
        <w:right w:val="none" w:sz="0" w:space="0" w:color="auto"/>
      </w:divBdr>
    </w:div>
    <w:div w:id="569004916">
      <w:marLeft w:val="0"/>
      <w:marRight w:val="0"/>
      <w:marTop w:val="0"/>
      <w:marBottom w:val="0"/>
      <w:divBdr>
        <w:top w:val="none" w:sz="0" w:space="0" w:color="auto"/>
        <w:left w:val="none" w:sz="0" w:space="0" w:color="auto"/>
        <w:bottom w:val="none" w:sz="0" w:space="0" w:color="auto"/>
        <w:right w:val="none" w:sz="0" w:space="0" w:color="auto"/>
      </w:divBdr>
    </w:div>
    <w:div w:id="569466176">
      <w:marLeft w:val="0"/>
      <w:marRight w:val="0"/>
      <w:marTop w:val="0"/>
      <w:marBottom w:val="0"/>
      <w:divBdr>
        <w:top w:val="none" w:sz="0" w:space="0" w:color="auto"/>
        <w:left w:val="none" w:sz="0" w:space="0" w:color="auto"/>
        <w:bottom w:val="none" w:sz="0" w:space="0" w:color="auto"/>
        <w:right w:val="none" w:sz="0" w:space="0" w:color="auto"/>
      </w:divBdr>
    </w:div>
    <w:div w:id="570845687">
      <w:marLeft w:val="0"/>
      <w:marRight w:val="0"/>
      <w:marTop w:val="0"/>
      <w:marBottom w:val="0"/>
      <w:divBdr>
        <w:top w:val="none" w:sz="0" w:space="0" w:color="auto"/>
        <w:left w:val="none" w:sz="0" w:space="0" w:color="auto"/>
        <w:bottom w:val="none" w:sz="0" w:space="0" w:color="auto"/>
        <w:right w:val="none" w:sz="0" w:space="0" w:color="auto"/>
      </w:divBdr>
    </w:div>
    <w:div w:id="570889557">
      <w:marLeft w:val="0"/>
      <w:marRight w:val="0"/>
      <w:marTop w:val="0"/>
      <w:marBottom w:val="0"/>
      <w:divBdr>
        <w:top w:val="none" w:sz="0" w:space="0" w:color="auto"/>
        <w:left w:val="none" w:sz="0" w:space="0" w:color="auto"/>
        <w:bottom w:val="none" w:sz="0" w:space="0" w:color="auto"/>
        <w:right w:val="none" w:sz="0" w:space="0" w:color="auto"/>
      </w:divBdr>
    </w:div>
    <w:div w:id="570963498">
      <w:marLeft w:val="0"/>
      <w:marRight w:val="0"/>
      <w:marTop w:val="0"/>
      <w:marBottom w:val="0"/>
      <w:divBdr>
        <w:top w:val="none" w:sz="0" w:space="0" w:color="auto"/>
        <w:left w:val="none" w:sz="0" w:space="0" w:color="auto"/>
        <w:bottom w:val="none" w:sz="0" w:space="0" w:color="auto"/>
        <w:right w:val="none" w:sz="0" w:space="0" w:color="auto"/>
      </w:divBdr>
    </w:div>
    <w:div w:id="571237840">
      <w:marLeft w:val="0"/>
      <w:marRight w:val="0"/>
      <w:marTop w:val="0"/>
      <w:marBottom w:val="0"/>
      <w:divBdr>
        <w:top w:val="none" w:sz="0" w:space="0" w:color="auto"/>
        <w:left w:val="none" w:sz="0" w:space="0" w:color="auto"/>
        <w:bottom w:val="none" w:sz="0" w:space="0" w:color="auto"/>
        <w:right w:val="none" w:sz="0" w:space="0" w:color="auto"/>
      </w:divBdr>
    </w:div>
    <w:div w:id="572276776">
      <w:marLeft w:val="0"/>
      <w:marRight w:val="0"/>
      <w:marTop w:val="0"/>
      <w:marBottom w:val="0"/>
      <w:divBdr>
        <w:top w:val="none" w:sz="0" w:space="0" w:color="auto"/>
        <w:left w:val="none" w:sz="0" w:space="0" w:color="auto"/>
        <w:bottom w:val="none" w:sz="0" w:space="0" w:color="auto"/>
        <w:right w:val="none" w:sz="0" w:space="0" w:color="auto"/>
      </w:divBdr>
    </w:div>
    <w:div w:id="572279493">
      <w:marLeft w:val="0"/>
      <w:marRight w:val="0"/>
      <w:marTop w:val="0"/>
      <w:marBottom w:val="0"/>
      <w:divBdr>
        <w:top w:val="none" w:sz="0" w:space="0" w:color="auto"/>
        <w:left w:val="none" w:sz="0" w:space="0" w:color="auto"/>
        <w:bottom w:val="none" w:sz="0" w:space="0" w:color="auto"/>
        <w:right w:val="none" w:sz="0" w:space="0" w:color="auto"/>
      </w:divBdr>
    </w:div>
    <w:div w:id="572551142">
      <w:marLeft w:val="0"/>
      <w:marRight w:val="0"/>
      <w:marTop w:val="0"/>
      <w:marBottom w:val="0"/>
      <w:divBdr>
        <w:top w:val="none" w:sz="0" w:space="0" w:color="auto"/>
        <w:left w:val="none" w:sz="0" w:space="0" w:color="auto"/>
        <w:bottom w:val="none" w:sz="0" w:space="0" w:color="auto"/>
        <w:right w:val="none" w:sz="0" w:space="0" w:color="auto"/>
      </w:divBdr>
    </w:div>
    <w:div w:id="572663717">
      <w:marLeft w:val="0"/>
      <w:marRight w:val="0"/>
      <w:marTop w:val="0"/>
      <w:marBottom w:val="0"/>
      <w:divBdr>
        <w:top w:val="none" w:sz="0" w:space="0" w:color="auto"/>
        <w:left w:val="none" w:sz="0" w:space="0" w:color="auto"/>
        <w:bottom w:val="none" w:sz="0" w:space="0" w:color="auto"/>
        <w:right w:val="none" w:sz="0" w:space="0" w:color="auto"/>
      </w:divBdr>
    </w:div>
    <w:div w:id="573127033">
      <w:marLeft w:val="0"/>
      <w:marRight w:val="0"/>
      <w:marTop w:val="0"/>
      <w:marBottom w:val="0"/>
      <w:divBdr>
        <w:top w:val="none" w:sz="0" w:space="0" w:color="auto"/>
        <w:left w:val="none" w:sz="0" w:space="0" w:color="auto"/>
        <w:bottom w:val="none" w:sz="0" w:space="0" w:color="auto"/>
        <w:right w:val="none" w:sz="0" w:space="0" w:color="auto"/>
      </w:divBdr>
    </w:div>
    <w:div w:id="573244521">
      <w:marLeft w:val="0"/>
      <w:marRight w:val="0"/>
      <w:marTop w:val="0"/>
      <w:marBottom w:val="0"/>
      <w:divBdr>
        <w:top w:val="none" w:sz="0" w:space="0" w:color="auto"/>
        <w:left w:val="none" w:sz="0" w:space="0" w:color="auto"/>
        <w:bottom w:val="none" w:sz="0" w:space="0" w:color="auto"/>
        <w:right w:val="none" w:sz="0" w:space="0" w:color="auto"/>
      </w:divBdr>
    </w:div>
    <w:div w:id="573248657">
      <w:marLeft w:val="0"/>
      <w:marRight w:val="0"/>
      <w:marTop w:val="0"/>
      <w:marBottom w:val="0"/>
      <w:divBdr>
        <w:top w:val="none" w:sz="0" w:space="0" w:color="auto"/>
        <w:left w:val="none" w:sz="0" w:space="0" w:color="auto"/>
        <w:bottom w:val="none" w:sz="0" w:space="0" w:color="auto"/>
        <w:right w:val="none" w:sz="0" w:space="0" w:color="auto"/>
      </w:divBdr>
    </w:div>
    <w:div w:id="573931356">
      <w:marLeft w:val="0"/>
      <w:marRight w:val="0"/>
      <w:marTop w:val="0"/>
      <w:marBottom w:val="0"/>
      <w:divBdr>
        <w:top w:val="none" w:sz="0" w:space="0" w:color="auto"/>
        <w:left w:val="none" w:sz="0" w:space="0" w:color="auto"/>
        <w:bottom w:val="none" w:sz="0" w:space="0" w:color="auto"/>
        <w:right w:val="none" w:sz="0" w:space="0" w:color="auto"/>
      </w:divBdr>
    </w:div>
    <w:div w:id="574123679">
      <w:marLeft w:val="0"/>
      <w:marRight w:val="0"/>
      <w:marTop w:val="0"/>
      <w:marBottom w:val="0"/>
      <w:divBdr>
        <w:top w:val="none" w:sz="0" w:space="0" w:color="auto"/>
        <w:left w:val="none" w:sz="0" w:space="0" w:color="auto"/>
        <w:bottom w:val="none" w:sz="0" w:space="0" w:color="auto"/>
        <w:right w:val="none" w:sz="0" w:space="0" w:color="auto"/>
      </w:divBdr>
    </w:div>
    <w:div w:id="574434172">
      <w:marLeft w:val="0"/>
      <w:marRight w:val="0"/>
      <w:marTop w:val="0"/>
      <w:marBottom w:val="0"/>
      <w:divBdr>
        <w:top w:val="none" w:sz="0" w:space="0" w:color="auto"/>
        <w:left w:val="none" w:sz="0" w:space="0" w:color="auto"/>
        <w:bottom w:val="none" w:sz="0" w:space="0" w:color="auto"/>
        <w:right w:val="none" w:sz="0" w:space="0" w:color="auto"/>
      </w:divBdr>
    </w:div>
    <w:div w:id="574630453">
      <w:marLeft w:val="0"/>
      <w:marRight w:val="0"/>
      <w:marTop w:val="0"/>
      <w:marBottom w:val="0"/>
      <w:divBdr>
        <w:top w:val="none" w:sz="0" w:space="0" w:color="auto"/>
        <w:left w:val="none" w:sz="0" w:space="0" w:color="auto"/>
        <w:bottom w:val="none" w:sz="0" w:space="0" w:color="auto"/>
        <w:right w:val="none" w:sz="0" w:space="0" w:color="auto"/>
      </w:divBdr>
    </w:div>
    <w:div w:id="574634318">
      <w:marLeft w:val="0"/>
      <w:marRight w:val="0"/>
      <w:marTop w:val="0"/>
      <w:marBottom w:val="0"/>
      <w:divBdr>
        <w:top w:val="none" w:sz="0" w:space="0" w:color="auto"/>
        <w:left w:val="none" w:sz="0" w:space="0" w:color="auto"/>
        <w:bottom w:val="none" w:sz="0" w:space="0" w:color="auto"/>
        <w:right w:val="none" w:sz="0" w:space="0" w:color="auto"/>
      </w:divBdr>
    </w:div>
    <w:div w:id="574776808">
      <w:marLeft w:val="0"/>
      <w:marRight w:val="0"/>
      <w:marTop w:val="0"/>
      <w:marBottom w:val="0"/>
      <w:divBdr>
        <w:top w:val="none" w:sz="0" w:space="0" w:color="auto"/>
        <w:left w:val="none" w:sz="0" w:space="0" w:color="auto"/>
        <w:bottom w:val="none" w:sz="0" w:space="0" w:color="auto"/>
        <w:right w:val="none" w:sz="0" w:space="0" w:color="auto"/>
      </w:divBdr>
    </w:div>
    <w:div w:id="575166718">
      <w:marLeft w:val="0"/>
      <w:marRight w:val="0"/>
      <w:marTop w:val="0"/>
      <w:marBottom w:val="0"/>
      <w:divBdr>
        <w:top w:val="none" w:sz="0" w:space="0" w:color="auto"/>
        <w:left w:val="none" w:sz="0" w:space="0" w:color="auto"/>
        <w:bottom w:val="none" w:sz="0" w:space="0" w:color="auto"/>
        <w:right w:val="none" w:sz="0" w:space="0" w:color="auto"/>
      </w:divBdr>
    </w:div>
    <w:div w:id="575167730">
      <w:marLeft w:val="0"/>
      <w:marRight w:val="0"/>
      <w:marTop w:val="0"/>
      <w:marBottom w:val="0"/>
      <w:divBdr>
        <w:top w:val="none" w:sz="0" w:space="0" w:color="auto"/>
        <w:left w:val="none" w:sz="0" w:space="0" w:color="auto"/>
        <w:bottom w:val="none" w:sz="0" w:space="0" w:color="auto"/>
        <w:right w:val="none" w:sz="0" w:space="0" w:color="auto"/>
      </w:divBdr>
    </w:div>
    <w:div w:id="575438725">
      <w:marLeft w:val="0"/>
      <w:marRight w:val="0"/>
      <w:marTop w:val="0"/>
      <w:marBottom w:val="0"/>
      <w:divBdr>
        <w:top w:val="none" w:sz="0" w:space="0" w:color="auto"/>
        <w:left w:val="none" w:sz="0" w:space="0" w:color="auto"/>
        <w:bottom w:val="none" w:sz="0" w:space="0" w:color="auto"/>
        <w:right w:val="none" w:sz="0" w:space="0" w:color="auto"/>
      </w:divBdr>
    </w:div>
    <w:div w:id="575937360">
      <w:marLeft w:val="0"/>
      <w:marRight w:val="0"/>
      <w:marTop w:val="0"/>
      <w:marBottom w:val="0"/>
      <w:divBdr>
        <w:top w:val="none" w:sz="0" w:space="0" w:color="auto"/>
        <w:left w:val="none" w:sz="0" w:space="0" w:color="auto"/>
        <w:bottom w:val="none" w:sz="0" w:space="0" w:color="auto"/>
        <w:right w:val="none" w:sz="0" w:space="0" w:color="auto"/>
      </w:divBdr>
    </w:div>
    <w:div w:id="576020601">
      <w:marLeft w:val="0"/>
      <w:marRight w:val="0"/>
      <w:marTop w:val="0"/>
      <w:marBottom w:val="0"/>
      <w:divBdr>
        <w:top w:val="none" w:sz="0" w:space="0" w:color="auto"/>
        <w:left w:val="none" w:sz="0" w:space="0" w:color="auto"/>
        <w:bottom w:val="none" w:sz="0" w:space="0" w:color="auto"/>
        <w:right w:val="none" w:sz="0" w:space="0" w:color="auto"/>
      </w:divBdr>
    </w:div>
    <w:div w:id="576289712">
      <w:marLeft w:val="0"/>
      <w:marRight w:val="0"/>
      <w:marTop w:val="0"/>
      <w:marBottom w:val="0"/>
      <w:divBdr>
        <w:top w:val="none" w:sz="0" w:space="0" w:color="auto"/>
        <w:left w:val="none" w:sz="0" w:space="0" w:color="auto"/>
        <w:bottom w:val="none" w:sz="0" w:space="0" w:color="auto"/>
        <w:right w:val="none" w:sz="0" w:space="0" w:color="auto"/>
      </w:divBdr>
    </w:div>
    <w:div w:id="576481208">
      <w:marLeft w:val="0"/>
      <w:marRight w:val="0"/>
      <w:marTop w:val="0"/>
      <w:marBottom w:val="0"/>
      <w:divBdr>
        <w:top w:val="none" w:sz="0" w:space="0" w:color="auto"/>
        <w:left w:val="none" w:sz="0" w:space="0" w:color="auto"/>
        <w:bottom w:val="none" w:sz="0" w:space="0" w:color="auto"/>
        <w:right w:val="none" w:sz="0" w:space="0" w:color="auto"/>
      </w:divBdr>
    </w:div>
    <w:div w:id="576523798">
      <w:marLeft w:val="0"/>
      <w:marRight w:val="0"/>
      <w:marTop w:val="0"/>
      <w:marBottom w:val="0"/>
      <w:divBdr>
        <w:top w:val="none" w:sz="0" w:space="0" w:color="auto"/>
        <w:left w:val="none" w:sz="0" w:space="0" w:color="auto"/>
        <w:bottom w:val="none" w:sz="0" w:space="0" w:color="auto"/>
        <w:right w:val="none" w:sz="0" w:space="0" w:color="auto"/>
      </w:divBdr>
    </w:div>
    <w:div w:id="576524725">
      <w:marLeft w:val="0"/>
      <w:marRight w:val="0"/>
      <w:marTop w:val="0"/>
      <w:marBottom w:val="0"/>
      <w:divBdr>
        <w:top w:val="none" w:sz="0" w:space="0" w:color="auto"/>
        <w:left w:val="none" w:sz="0" w:space="0" w:color="auto"/>
        <w:bottom w:val="none" w:sz="0" w:space="0" w:color="auto"/>
        <w:right w:val="none" w:sz="0" w:space="0" w:color="auto"/>
      </w:divBdr>
    </w:div>
    <w:div w:id="576524784">
      <w:marLeft w:val="0"/>
      <w:marRight w:val="0"/>
      <w:marTop w:val="0"/>
      <w:marBottom w:val="0"/>
      <w:divBdr>
        <w:top w:val="none" w:sz="0" w:space="0" w:color="auto"/>
        <w:left w:val="none" w:sz="0" w:space="0" w:color="auto"/>
        <w:bottom w:val="none" w:sz="0" w:space="0" w:color="auto"/>
        <w:right w:val="none" w:sz="0" w:space="0" w:color="auto"/>
      </w:divBdr>
    </w:div>
    <w:div w:id="577518753">
      <w:marLeft w:val="0"/>
      <w:marRight w:val="0"/>
      <w:marTop w:val="0"/>
      <w:marBottom w:val="0"/>
      <w:divBdr>
        <w:top w:val="none" w:sz="0" w:space="0" w:color="auto"/>
        <w:left w:val="none" w:sz="0" w:space="0" w:color="auto"/>
        <w:bottom w:val="none" w:sz="0" w:space="0" w:color="auto"/>
        <w:right w:val="none" w:sz="0" w:space="0" w:color="auto"/>
      </w:divBdr>
    </w:div>
    <w:div w:id="578052513">
      <w:marLeft w:val="0"/>
      <w:marRight w:val="0"/>
      <w:marTop w:val="0"/>
      <w:marBottom w:val="0"/>
      <w:divBdr>
        <w:top w:val="none" w:sz="0" w:space="0" w:color="auto"/>
        <w:left w:val="none" w:sz="0" w:space="0" w:color="auto"/>
        <w:bottom w:val="none" w:sz="0" w:space="0" w:color="auto"/>
        <w:right w:val="none" w:sz="0" w:space="0" w:color="auto"/>
      </w:divBdr>
    </w:div>
    <w:div w:id="578176451">
      <w:marLeft w:val="0"/>
      <w:marRight w:val="0"/>
      <w:marTop w:val="0"/>
      <w:marBottom w:val="0"/>
      <w:divBdr>
        <w:top w:val="none" w:sz="0" w:space="0" w:color="auto"/>
        <w:left w:val="none" w:sz="0" w:space="0" w:color="auto"/>
        <w:bottom w:val="none" w:sz="0" w:space="0" w:color="auto"/>
        <w:right w:val="none" w:sz="0" w:space="0" w:color="auto"/>
      </w:divBdr>
    </w:div>
    <w:div w:id="578906124">
      <w:marLeft w:val="0"/>
      <w:marRight w:val="0"/>
      <w:marTop w:val="0"/>
      <w:marBottom w:val="0"/>
      <w:divBdr>
        <w:top w:val="none" w:sz="0" w:space="0" w:color="auto"/>
        <w:left w:val="none" w:sz="0" w:space="0" w:color="auto"/>
        <w:bottom w:val="none" w:sz="0" w:space="0" w:color="auto"/>
        <w:right w:val="none" w:sz="0" w:space="0" w:color="auto"/>
      </w:divBdr>
    </w:div>
    <w:div w:id="578906845">
      <w:marLeft w:val="0"/>
      <w:marRight w:val="0"/>
      <w:marTop w:val="0"/>
      <w:marBottom w:val="0"/>
      <w:divBdr>
        <w:top w:val="none" w:sz="0" w:space="0" w:color="auto"/>
        <w:left w:val="none" w:sz="0" w:space="0" w:color="auto"/>
        <w:bottom w:val="none" w:sz="0" w:space="0" w:color="auto"/>
        <w:right w:val="none" w:sz="0" w:space="0" w:color="auto"/>
      </w:divBdr>
    </w:div>
    <w:div w:id="579023367">
      <w:marLeft w:val="0"/>
      <w:marRight w:val="0"/>
      <w:marTop w:val="0"/>
      <w:marBottom w:val="0"/>
      <w:divBdr>
        <w:top w:val="none" w:sz="0" w:space="0" w:color="auto"/>
        <w:left w:val="none" w:sz="0" w:space="0" w:color="auto"/>
        <w:bottom w:val="none" w:sz="0" w:space="0" w:color="auto"/>
        <w:right w:val="none" w:sz="0" w:space="0" w:color="auto"/>
      </w:divBdr>
    </w:div>
    <w:div w:id="579026623">
      <w:marLeft w:val="0"/>
      <w:marRight w:val="0"/>
      <w:marTop w:val="0"/>
      <w:marBottom w:val="0"/>
      <w:divBdr>
        <w:top w:val="none" w:sz="0" w:space="0" w:color="auto"/>
        <w:left w:val="none" w:sz="0" w:space="0" w:color="auto"/>
        <w:bottom w:val="none" w:sz="0" w:space="0" w:color="auto"/>
        <w:right w:val="none" w:sz="0" w:space="0" w:color="auto"/>
      </w:divBdr>
    </w:div>
    <w:div w:id="579799269">
      <w:marLeft w:val="0"/>
      <w:marRight w:val="0"/>
      <w:marTop w:val="0"/>
      <w:marBottom w:val="0"/>
      <w:divBdr>
        <w:top w:val="none" w:sz="0" w:space="0" w:color="auto"/>
        <w:left w:val="none" w:sz="0" w:space="0" w:color="auto"/>
        <w:bottom w:val="none" w:sz="0" w:space="0" w:color="auto"/>
        <w:right w:val="none" w:sz="0" w:space="0" w:color="auto"/>
      </w:divBdr>
    </w:div>
    <w:div w:id="580024492">
      <w:marLeft w:val="0"/>
      <w:marRight w:val="0"/>
      <w:marTop w:val="0"/>
      <w:marBottom w:val="0"/>
      <w:divBdr>
        <w:top w:val="none" w:sz="0" w:space="0" w:color="auto"/>
        <w:left w:val="none" w:sz="0" w:space="0" w:color="auto"/>
        <w:bottom w:val="none" w:sz="0" w:space="0" w:color="auto"/>
        <w:right w:val="none" w:sz="0" w:space="0" w:color="auto"/>
      </w:divBdr>
    </w:div>
    <w:div w:id="580454817">
      <w:marLeft w:val="0"/>
      <w:marRight w:val="0"/>
      <w:marTop w:val="0"/>
      <w:marBottom w:val="0"/>
      <w:divBdr>
        <w:top w:val="none" w:sz="0" w:space="0" w:color="auto"/>
        <w:left w:val="none" w:sz="0" w:space="0" w:color="auto"/>
        <w:bottom w:val="none" w:sz="0" w:space="0" w:color="auto"/>
        <w:right w:val="none" w:sz="0" w:space="0" w:color="auto"/>
      </w:divBdr>
    </w:div>
    <w:div w:id="580456840">
      <w:marLeft w:val="0"/>
      <w:marRight w:val="0"/>
      <w:marTop w:val="0"/>
      <w:marBottom w:val="0"/>
      <w:divBdr>
        <w:top w:val="none" w:sz="0" w:space="0" w:color="auto"/>
        <w:left w:val="none" w:sz="0" w:space="0" w:color="auto"/>
        <w:bottom w:val="none" w:sz="0" w:space="0" w:color="auto"/>
        <w:right w:val="none" w:sz="0" w:space="0" w:color="auto"/>
      </w:divBdr>
    </w:div>
    <w:div w:id="580869576">
      <w:marLeft w:val="0"/>
      <w:marRight w:val="0"/>
      <w:marTop w:val="0"/>
      <w:marBottom w:val="0"/>
      <w:divBdr>
        <w:top w:val="none" w:sz="0" w:space="0" w:color="auto"/>
        <w:left w:val="none" w:sz="0" w:space="0" w:color="auto"/>
        <w:bottom w:val="none" w:sz="0" w:space="0" w:color="auto"/>
        <w:right w:val="none" w:sz="0" w:space="0" w:color="auto"/>
      </w:divBdr>
    </w:div>
    <w:div w:id="580942230">
      <w:marLeft w:val="0"/>
      <w:marRight w:val="0"/>
      <w:marTop w:val="0"/>
      <w:marBottom w:val="0"/>
      <w:divBdr>
        <w:top w:val="none" w:sz="0" w:space="0" w:color="auto"/>
        <w:left w:val="none" w:sz="0" w:space="0" w:color="auto"/>
        <w:bottom w:val="none" w:sz="0" w:space="0" w:color="auto"/>
        <w:right w:val="none" w:sz="0" w:space="0" w:color="auto"/>
      </w:divBdr>
    </w:div>
    <w:div w:id="580986441">
      <w:marLeft w:val="0"/>
      <w:marRight w:val="0"/>
      <w:marTop w:val="0"/>
      <w:marBottom w:val="0"/>
      <w:divBdr>
        <w:top w:val="none" w:sz="0" w:space="0" w:color="auto"/>
        <w:left w:val="none" w:sz="0" w:space="0" w:color="auto"/>
        <w:bottom w:val="none" w:sz="0" w:space="0" w:color="auto"/>
        <w:right w:val="none" w:sz="0" w:space="0" w:color="auto"/>
      </w:divBdr>
    </w:div>
    <w:div w:id="581649550">
      <w:marLeft w:val="0"/>
      <w:marRight w:val="0"/>
      <w:marTop w:val="0"/>
      <w:marBottom w:val="0"/>
      <w:divBdr>
        <w:top w:val="none" w:sz="0" w:space="0" w:color="auto"/>
        <w:left w:val="none" w:sz="0" w:space="0" w:color="auto"/>
        <w:bottom w:val="none" w:sz="0" w:space="0" w:color="auto"/>
        <w:right w:val="none" w:sz="0" w:space="0" w:color="auto"/>
      </w:divBdr>
    </w:div>
    <w:div w:id="581764854">
      <w:marLeft w:val="0"/>
      <w:marRight w:val="0"/>
      <w:marTop w:val="0"/>
      <w:marBottom w:val="0"/>
      <w:divBdr>
        <w:top w:val="none" w:sz="0" w:space="0" w:color="auto"/>
        <w:left w:val="none" w:sz="0" w:space="0" w:color="auto"/>
        <w:bottom w:val="none" w:sz="0" w:space="0" w:color="auto"/>
        <w:right w:val="none" w:sz="0" w:space="0" w:color="auto"/>
      </w:divBdr>
    </w:div>
    <w:div w:id="581987048">
      <w:marLeft w:val="0"/>
      <w:marRight w:val="0"/>
      <w:marTop w:val="0"/>
      <w:marBottom w:val="0"/>
      <w:divBdr>
        <w:top w:val="none" w:sz="0" w:space="0" w:color="auto"/>
        <w:left w:val="none" w:sz="0" w:space="0" w:color="auto"/>
        <w:bottom w:val="none" w:sz="0" w:space="0" w:color="auto"/>
        <w:right w:val="none" w:sz="0" w:space="0" w:color="auto"/>
      </w:divBdr>
    </w:div>
    <w:div w:id="582179112">
      <w:marLeft w:val="0"/>
      <w:marRight w:val="0"/>
      <w:marTop w:val="0"/>
      <w:marBottom w:val="0"/>
      <w:divBdr>
        <w:top w:val="none" w:sz="0" w:space="0" w:color="auto"/>
        <w:left w:val="none" w:sz="0" w:space="0" w:color="auto"/>
        <w:bottom w:val="none" w:sz="0" w:space="0" w:color="auto"/>
        <w:right w:val="none" w:sz="0" w:space="0" w:color="auto"/>
      </w:divBdr>
    </w:div>
    <w:div w:id="582182107">
      <w:marLeft w:val="0"/>
      <w:marRight w:val="0"/>
      <w:marTop w:val="0"/>
      <w:marBottom w:val="0"/>
      <w:divBdr>
        <w:top w:val="none" w:sz="0" w:space="0" w:color="auto"/>
        <w:left w:val="none" w:sz="0" w:space="0" w:color="auto"/>
        <w:bottom w:val="none" w:sz="0" w:space="0" w:color="auto"/>
        <w:right w:val="none" w:sz="0" w:space="0" w:color="auto"/>
      </w:divBdr>
    </w:div>
    <w:div w:id="582225624">
      <w:marLeft w:val="0"/>
      <w:marRight w:val="0"/>
      <w:marTop w:val="0"/>
      <w:marBottom w:val="0"/>
      <w:divBdr>
        <w:top w:val="none" w:sz="0" w:space="0" w:color="auto"/>
        <w:left w:val="none" w:sz="0" w:space="0" w:color="auto"/>
        <w:bottom w:val="none" w:sz="0" w:space="0" w:color="auto"/>
        <w:right w:val="none" w:sz="0" w:space="0" w:color="auto"/>
      </w:divBdr>
    </w:div>
    <w:div w:id="582378337">
      <w:marLeft w:val="0"/>
      <w:marRight w:val="0"/>
      <w:marTop w:val="0"/>
      <w:marBottom w:val="0"/>
      <w:divBdr>
        <w:top w:val="none" w:sz="0" w:space="0" w:color="auto"/>
        <w:left w:val="none" w:sz="0" w:space="0" w:color="auto"/>
        <w:bottom w:val="none" w:sz="0" w:space="0" w:color="auto"/>
        <w:right w:val="none" w:sz="0" w:space="0" w:color="auto"/>
      </w:divBdr>
    </w:div>
    <w:div w:id="582490325">
      <w:marLeft w:val="0"/>
      <w:marRight w:val="0"/>
      <w:marTop w:val="0"/>
      <w:marBottom w:val="0"/>
      <w:divBdr>
        <w:top w:val="none" w:sz="0" w:space="0" w:color="auto"/>
        <w:left w:val="none" w:sz="0" w:space="0" w:color="auto"/>
        <w:bottom w:val="none" w:sz="0" w:space="0" w:color="auto"/>
        <w:right w:val="none" w:sz="0" w:space="0" w:color="auto"/>
      </w:divBdr>
    </w:div>
    <w:div w:id="582495242">
      <w:marLeft w:val="0"/>
      <w:marRight w:val="0"/>
      <w:marTop w:val="0"/>
      <w:marBottom w:val="0"/>
      <w:divBdr>
        <w:top w:val="none" w:sz="0" w:space="0" w:color="auto"/>
        <w:left w:val="none" w:sz="0" w:space="0" w:color="auto"/>
        <w:bottom w:val="none" w:sz="0" w:space="0" w:color="auto"/>
        <w:right w:val="none" w:sz="0" w:space="0" w:color="auto"/>
      </w:divBdr>
    </w:div>
    <w:div w:id="582496878">
      <w:marLeft w:val="0"/>
      <w:marRight w:val="0"/>
      <w:marTop w:val="0"/>
      <w:marBottom w:val="0"/>
      <w:divBdr>
        <w:top w:val="none" w:sz="0" w:space="0" w:color="auto"/>
        <w:left w:val="none" w:sz="0" w:space="0" w:color="auto"/>
        <w:bottom w:val="none" w:sz="0" w:space="0" w:color="auto"/>
        <w:right w:val="none" w:sz="0" w:space="0" w:color="auto"/>
      </w:divBdr>
    </w:div>
    <w:div w:id="582645026">
      <w:marLeft w:val="0"/>
      <w:marRight w:val="0"/>
      <w:marTop w:val="0"/>
      <w:marBottom w:val="0"/>
      <w:divBdr>
        <w:top w:val="none" w:sz="0" w:space="0" w:color="auto"/>
        <w:left w:val="none" w:sz="0" w:space="0" w:color="auto"/>
        <w:bottom w:val="none" w:sz="0" w:space="0" w:color="auto"/>
        <w:right w:val="none" w:sz="0" w:space="0" w:color="auto"/>
      </w:divBdr>
    </w:div>
    <w:div w:id="582689070">
      <w:marLeft w:val="0"/>
      <w:marRight w:val="0"/>
      <w:marTop w:val="0"/>
      <w:marBottom w:val="0"/>
      <w:divBdr>
        <w:top w:val="none" w:sz="0" w:space="0" w:color="auto"/>
        <w:left w:val="none" w:sz="0" w:space="0" w:color="auto"/>
        <w:bottom w:val="none" w:sz="0" w:space="0" w:color="auto"/>
        <w:right w:val="none" w:sz="0" w:space="0" w:color="auto"/>
      </w:divBdr>
    </w:div>
    <w:div w:id="583227313">
      <w:marLeft w:val="0"/>
      <w:marRight w:val="0"/>
      <w:marTop w:val="0"/>
      <w:marBottom w:val="0"/>
      <w:divBdr>
        <w:top w:val="none" w:sz="0" w:space="0" w:color="auto"/>
        <w:left w:val="none" w:sz="0" w:space="0" w:color="auto"/>
        <w:bottom w:val="none" w:sz="0" w:space="0" w:color="auto"/>
        <w:right w:val="none" w:sz="0" w:space="0" w:color="auto"/>
      </w:divBdr>
    </w:div>
    <w:div w:id="583491227">
      <w:marLeft w:val="0"/>
      <w:marRight w:val="0"/>
      <w:marTop w:val="0"/>
      <w:marBottom w:val="0"/>
      <w:divBdr>
        <w:top w:val="none" w:sz="0" w:space="0" w:color="auto"/>
        <w:left w:val="none" w:sz="0" w:space="0" w:color="auto"/>
        <w:bottom w:val="none" w:sz="0" w:space="0" w:color="auto"/>
        <w:right w:val="none" w:sz="0" w:space="0" w:color="auto"/>
      </w:divBdr>
    </w:div>
    <w:div w:id="583493258">
      <w:marLeft w:val="0"/>
      <w:marRight w:val="0"/>
      <w:marTop w:val="0"/>
      <w:marBottom w:val="0"/>
      <w:divBdr>
        <w:top w:val="none" w:sz="0" w:space="0" w:color="auto"/>
        <w:left w:val="none" w:sz="0" w:space="0" w:color="auto"/>
        <w:bottom w:val="none" w:sz="0" w:space="0" w:color="auto"/>
        <w:right w:val="none" w:sz="0" w:space="0" w:color="auto"/>
      </w:divBdr>
    </w:div>
    <w:div w:id="583536930">
      <w:marLeft w:val="0"/>
      <w:marRight w:val="0"/>
      <w:marTop w:val="0"/>
      <w:marBottom w:val="0"/>
      <w:divBdr>
        <w:top w:val="none" w:sz="0" w:space="0" w:color="auto"/>
        <w:left w:val="none" w:sz="0" w:space="0" w:color="auto"/>
        <w:bottom w:val="none" w:sz="0" w:space="0" w:color="auto"/>
        <w:right w:val="none" w:sz="0" w:space="0" w:color="auto"/>
      </w:divBdr>
    </w:div>
    <w:div w:id="583563782">
      <w:marLeft w:val="0"/>
      <w:marRight w:val="0"/>
      <w:marTop w:val="0"/>
      <w:marBottom w:val="0"/>
      <w:divBdr>
        <w:top w:val="none" w:sz="0" w:space="0" w:color="auto"/>
        <w:left w:val="none" w:sz="0" w:space="0" w:color="auto"/>
        <w:bottom w:val="none" w:sz="0" w:space="0" w:color="auto"/>
        <w:right w:val="none" w:sz="0" w:space="0" w:color="auto"/>
      </w:divBdr>
    </w:div>
    <w:div w:id="583808779">
      <w:marLeft w:val="0"/>
      <w:marRight w:val="0"/>
      <w:marTop w:val="0"/>
      <w:marBottom w:val="0"/>
      <w:divBdr>
        <w:top w:val="none" w:sz="0" w:space="0" w:color="auto"/>
        <w:left w:val="none" w:sz="0" w:space="0" w:color="auto"/>
        <w:bottom w:val="none" w:sz="0" w:space="0" w:color="auto"/>
        <w:right w:val="none" w:sz="0" w:space="0" w:color="auto"/>
      </w:divBdr>
    </w:div>
    <w:div w:id="584342090">
      <w:marLeft w:val="0"/>
      <w:marRight w:val="0"/>
      <w:marTop w:val="0"/>
      <w:marBottom w:val="0"/>
      <w:divBdr>
        <w:top w:val="none" w:sz="0" w:space="0" w:color="auto"/>
        <w:left w:val="none" w:sz="0" w:space="0" w:color="auto"/>
        <w:bottom w:val="none" w:sz="0" w:space="0" w:color="auto"/>
        <w:right w:val="none" w:sz="0" w:space="0" w:color="auto"/>
      </w:divBdr>
    </w:div>
    <w:div w:id="584463545">
      <w:marLeft w:val="0"/>
      <w:marRight w:val="0"/>
      <w:marTop w:val="0"/>
      <w:marBottom w:val="0"/>
      <w:divBdr>
        <w:top w:val="none" w:sz="0" w:space="0" w:color="auto"/>
        <w:left w:val="none" w:sz="0" w:space="0" w:color="auto"/>
        <w:bottom w:val="none" w:sz="0" w:space="0" w:color="auto"/>
        <w:right w:val="none" w:sz="0" w:space="0" w:color="auto"/>
      </w:divBdr>
    </w:div>
    <w:div w:id="584656346">
      <w:marLeft w:val="0"/>
      <w:marRight w:val="0"/>
      <w:marTop w:val="0"/>
      <w:marBottom w:val="0"/>
      <w:divBdr>
        <w:top w:val="none" w:sz="0" w:space="0" w:color="auto"/>
        <w:left w:val="none" w:sz="0" w:space="0" w:color="auto"/>
        <w:bottom w:val="none" w:sz="0" w:space="0" w:color="auto"/>
        <w:right w:val="none" w:sz="0" w:space="0" w:color="auto"/>
      </w:divBdr>
    </w:div>
    <w:div w:id="584723505">
      <w:marLeft w:val="0"/>
      <w:marRight w:val="0"/>
      <w:marTop w:val="0"/>
      <w:marBottom w:val="0"/>
      <w:divBdr>
        <w:top w:val="none" w:sz="0" w:space="0" w:color="auto"/>
        <w:left w:val="none" w:sz="0" w:space="0" w:color="auto"/>
        <w:bottom w:val="none" w:sz="0" w:space="0" w:color="auto"/>
        <w:right w:val="none" w:sz="0" w:space="0" w:color="auto"/>
      </w:divBdr>
    </w:div>
    <w:div w:id="584800052">
      <w:marLeft w:val="0"/>
      <w:marRight w:val="0"/>
      <w:marTop w:val="0"/>
      <w:marBottom w:val="0"/>
      <w:divBdr>
        <w:top w:val="none" w:sz="0" w:space="0" w:color="auto"/>
        <w:left w:val="none" w:sz="0" w:space="0" w:color="auto"/>
        <w:bottom w:val="none" w:sz="0" w:space="0" w:color="auto"/>
        <w:right w:val="none" w:sz="0" w:space="0" w:color="auto"/>
      </w:divBdr>
    </w:div>
    <w:div w:id="585111133">
      <w:marLeft w:val="0"/>
      <w:marRight w:val="0"/>
      <w:marTop w:val="0"/>
      <w:marBottom w:val="0"/>
      <w:divBdr>
        <w:top w:val="none" w:sz="0" w:space="0" w:color="auto"/>
        <w:left w:val="none" w:sz="0" w:space="0" w:color="auto"/>
        <w:bottom w:val="none" w:sz="0" w:space="0" w:color="auto"/>
        <w:right w:val="none" w:sz="0" w:space="0" w:color="auto"/>
      </w:divBdr>
    </w:div>
    <w:div w:id="585114546">
      <w:marLeft w:val="0"/>
      <w:marRight w:val="0"/>
      <w:marTop w:val="0"/>
      <w:marBottom w:val="0"/>
      <w:divBdr>
        <w:top w:val="none" w:sz="0" w:space="0" w:color="auto"/>
        <w:left w:val="none" w:sz="0" w:space="0" w:color="auto"/>
        <w:bottom w:val="none" w:sz="0" w:space="0" w:color="auto"/>
        <w:right w:val="none" w:sz="0" w:space="0" w:color="auto"/>
      </w:divBdr>
    </w:div>
    <w:div w:id="585305734">
      <w:marLeft w:val="0"/>
      <w:marRight w:val="0"/>
      <w:marTop w:val="0"/>
      <w:marBottom w:val="0"/>
      <w:divBdr>
        <w:top w:val="none" w:sz="0" w:space="0" w:color="auto"/>
        <w:left w:val="none" w:sz="0" w:space="0" w:color="auto"/>
        <w:bottom w:val="none" w:sz="0" w:space="0" w:color="auto"/>
        <w:right w:val="none" w:sz="0" w:space="0" w:color="auto"/>
      </w:divBdr>
    </w:div>
    <w:div w:id="585378954">
      <w:marLeft w:val="0"/>
      <w:marRight w:val="0"/>
      <w:marTop w:val="0"/>
      <w:marBottom w:val="0"/>
      <w:divBdr>
        <w:top w:val="none" w:sz="0" w:space="0" w:color="auto"/>
        <w:left w:val="none" w:sz="0" w:space="0" w:color="auto"/>
        <w:bottom w:val="none" w:sz="0" w:space="0" w:color="auto"/>
        <w:right w:val="none" w:sz="0" w:space="0" w:color="auto"/>
      </w:divBdr>
    </w:div>
    <w:div w:id="585529641">
      <w:marLeft w:val="0"/>
      <w:marRight w:val="0"/>
      <w:marTop w:val="0"/>
      <w:marBottom w:val="0"/>
      <w:divBdr>
        <w:top w:val="none" w:sz="0" w:space="0" w:color="auto"/>
        <w:left w:val="none" w:sz="0" w:space="0" w:color="auto"/>
        <w:bottom w:val="none" w:sz="0" w:space="0" w:color="auto"/>
        <w:right w:val="none" w:sz="0" w:space="0" w:color="auto"/>
      </w:divBdr>
    </w:div>
    <w:div w:id="585653499">
      <w:marLeft w:val="0"/>
      <w:marRight w:val="0"/>
      <w:marTop w:val="0"/>
      <w:marBottom w:val="0"/>
      <w:divBdr>
        <w:top w:val="none" w:sz="0" w:space="0" w:color="auto"/>
        <w:left w:val="none" w:sz="0" w:space="0" w:color="auto"/>
        <w:bottom w:val="none" w:sz="0" w:space="0" w:color="auto"/>
        <w:right w:val="none" w:sz="0" w:space="0" w:color="auto"/>
      </w:divBdr>
    </w:div>
    <w:div w:id="585696345">
      <w:marLeft w:val="0"/>
      <w:marRight w:val="0"/>
      <w:marTop w:val="0"/>
      <w:marBottom w:val="0"/>
      <w:divBdr>
        <w:top w:val="none" w:sz="0" w:space="0" w:color="auto"/>
        <w:left w:val="none" w:sz="0" w:space="0" w:color="auto"/>
        <w:bottom w:val="none" w:sz="0" w:space="0" w:color="auto"/>
        <w:right w:val="none" w:sz="0" w:space="0" w:color="auto"/>
      </w:divBdr>
    </w:div>
    <w:div w:id="585727318">
      <w:marLeft w:val="0"/>
      <w:marRight w:val="0"/>
      <w:marTop w:val="0"/>
      <w:marBottom w:val="0"/>
      <w:divBdr>
        <w:top w:val="none" w:sz="0" w:space="0" w:color="auto"/>
        <w:left w:val="none" w:sz="0" w:space="0" w:color="auto"/>
        <w:bottom w:val="none" w:sz="0" w:space="0" w:color="auto"/>
        <w:right w:val="none" w:sz="0" w:space="0" w:color="auto"/>
      </w:divBdr>
    </w:div>
    <w:div w:id="585849573">
      <w:marLeft w:val="0"/>
      <w:marRight w:val="0"/>
      <w:marTop w:val="0"/>
      <w:marBottom w:val="0"/>
      <w:divBdr>
        <w:top w:val="none" w:sz="0" w:space="0" w:color="auto"/>
        <w:left w:val="none" w:sz="0" w:space="0" w:color="auto"/>
        <w:bottom w:val="none" w:sz="0" w:space="0" w:color="auto"/>
        <w:right w:val="none" w:sz="0" w:space="0" w:color="auto"/>
      </w:divBdr>
    </w:div>
    <w:div w:id="585966710">
      <w:marLeft w:val="0"/>
      <w:marRight w:val="0"/>
      <w:marTop w:val="0"/>
      <w:marBottom w:val="0"/>
      <w:divBdr>
        <w:top w:val="none" w:sz="0" w:space="0" w:color="auto"/>
        <w:left w:val="none" w:sz="0" w:space="0" w:color="auto"/>
        <w:bottom w:val="none" w:sz="0" w:space="0" w:color="auto"/>
        <w:right w:val="none" w:sz="0" w:space="0" w:color="auto"/>
      </w:divBdr>
    </w:div>
    <w:div w:id="586309202">
      <w:marLeft w:val="0"/>
      <w:marRight w:val="0"/>
      <w:marTop w:val="0"/>
      <w:marBottom w:val="0"/>
      <w:divBdr>
        <w:top w:val="none" w:sz="0" w:space="0" w:color="auto"/>
        <w:left w:val="none" w:sz="0" w:space="0" w:color="auto"/>
        <w:bottom w:val="none" w:sz="0" w:space="0" w:color="auto"/>
        <w:right w:val="none" w:sz="0" w:space="0" w:color="auto"/>
      </w:divBdr>
    </w:div>
    <w:div w:id="586428428">
      <w:marLeft w:val="0"/>
      <w:marRight w:val="0"/>
      <w:marTop w:val="0"/>
      <w:marBottom w:val="0"/>
      <w:divBdr>
        <w:top w:val="none" w:sz="0" w:space="0" w:color="auto"/>
        <w:left w:val="none" w:sz="0" w:space="0" w:color="auto"/>
        <w:bottom w:val="none" w:sz="0" w:space="0" w:color="auto"/>
        <w:right w:val="none" w:sz="0" w:space="0" w:color="auto"/>
      </w:divBdr>
    </w:div>
    <w:div w:id="587008176">
      <w:marLeft w:val="0"/>
      <w:marRight w:val="0"/>
      <w:marTop w:val="0"/>
      <w:marBottom w:val="0"/>
      <w:divBdr>
        <w:top w:val="none" w:sz="0" w:space="0" w:color="auto"/>
        <w:left w:val="none" w:sz="0" w:space="0" w:color="auto"/>
        <w:bottom w:val="none" w:sz="0" w:space="0" w:color="auto"/>
        <w:right w:val="none" w:sz="0" w:space="0" w:color="auto"/>
      </w:divBdr>
    </w:div>
    <w:div w:id="587077448">
      <w:marLeft w:val="0"/>
      <w:marRight w:val="0"/>
      <w:marTop w:val="0"/>
      <w:marBottom w:val="0"/>
      <w:divBdr>
        <w:top w:val="none" w:sz="0" w:space="0" w:color="auto"/>
        <w:left w:val="none" w:sz="0" w:space="0" w:color="auto"/>
        <w:bottom w:val="none" w:sz="0" w:space="0" w:color="auto"/>
        <w:right w:val="none" w:sz="0" w:space="0" w:color="auto"/>
      </w:divBdr>
    </w:div>
    <w:div w:id="587619082">
      <w:marLeft w:val="0"/>
      <w:marRight w:val="0"/>
      <w:marTop w:val="0"/>
      <w:marBottom w:val="0"/>
      <w:divBdr>
        <w:top w:val="none" w:sz="0" w:space="0" w:color="auto"/>
        <w:left w:val="none" w:sz="0" w:space="0" w:color="auto"/>
        <w:bottom w:val="none" w:sz="0" w:space="0" w:color="auto"/>
        <w:right w:val="none" w:sz="0" w:space="0" w:color="auto"/>
      </w:divBdr>
    </w:div>
    <w:div w:id="587882484">
      <w:marLeft w:val="0"/>
      <w:marRight w:val="0"/>
      <w:marTop w:val="0"/>
      <w:marBottom w:val="0"/>
      <w:divBdr>
        <w:top w:val="none" w:sz="0" w:space="0" w:color="auto"/>
        <w:left w:val="none" w:sz="0" w:space="0" w:color="auto"/>
        <w:bottom w:val="none" w:sz="0" w:space="0" w:color="auto"/>
        <w:right w:val="none" w:sz="0" w:space="0" w:color="auto"/>
      </w:divBdr>
    </w:div>
    <w:div w:id="587924707">
      <w:marLeft w:val="0"/>
      <w:marRight w:val="0"/>
      <w:marTop w:val="0"/>
      <w:marBottom w:val="0"/>
      <w:divBdr>
        <w:top w:val="none" w:sz="0" w:space="0" w:color="auto"/>
        <w:left w:val="none" w:sz="0" w:space="0" w:color="auto"/>
        <w:bottom w:val="none" w:sz="0" w:space="0" w:color="auto"/>
        <w:right w:val="none" w:sz="0" w:space="0" w:color="auto"/>
      </w:divBdr>
    </w:div>
    <w:div w:id="588004718">
      <w:marLeft w:val="0"/>
      <w:marRight w:val="0"/>
      <w:marTop w:val="0"/>
      <w:marBottom w:val="0"/>
      <w:divBdr>
        <w:top w:val="none" w:sz="0" w:space="0" w:color="auto"/>
        <w:left w:val="none" w:sz="0" w:space="0" w:color="auto"/>
        <w:bottom w:val="none" w:sz="0" w:space="0" w:color="auto"/>
        <w:right w:val="none" w:sz="0" w:space="0" w:color="auto"/>
      </w:divBdr>
    </w:div>
    <w:div w:id="588193387">
      <w:marLeft w:val="0"/>
      <w:marRight w:val="0"/>
      <w:marTop w:val="0"/>
      <w:marBottom w:val="0"/>
      <w:divBdr>
        <w:top w:val="none" w:sz="0" w:space="0" w:color="auto"/>
        <w:left w:val="none" w:sz="0" w:space="0" w:color="auto"/>
        <w:bottom w:val="none" w:sz="0" w:space="0" w:color="auto"/>
        <w:right w:val="none" w:sz="0" w:space="0" w:color="auto"/>
      </w:divBdr>
    </w:div>
    <w:div w:id="588344099">
      <w:marLeft w:val="0"/>
      <w:marRight w:val="0"/>
      <w:marTop w:val="0"/>
      <w:marBottom w:val="0"/>
      <w:divBdr>
        <w:top w:val="none" w:sz="0" w:space="0" w:color="auto"/>
        <w:left w:val="none" w:sz="0" w:space="0" w:color="auto"/>
        <w:bottom w:val="none" w:sz="0" w:space="0" w:color="auto"/>
        <w:right w:val="none" w:sz="0" w:space="0" w:color="auto"/>
      </w:divBdr>
    </w:div>
    <w:div w:id="588586402">
      <w:marLeft w:val="0"/>
      <w:marRight w:val="0"/>
      <w:marTop w:val="0"/>
      <w:marBottom w:val="0"/>
      <w:divBdr>
        <w:top w:val="none" w:sz="0" w:space="0" w:color="auto"/>
        <w:left w:val="none" w:sz="0" w:space="0" w:color="auto"/>
        <w:bottom w:val="none" w:sz="0" w:space="0" w:color="auto"/>
        <w:right w:val="none" w:sz="0" w:space="0" w:color="auto"/>
      </w:divBdr>
    </w:div>
    <w:div w:id="589001969">
      <w:marLeft w:val="0"/>
      <w:marRight w:val="0"/>
      <w:marTop w:val="0"/>
      <w:marBottom w:val="0"/>
      <w:divBdr>
        <w:top w:val="none" w:sz="0" w:space="0" w:color="auto"/>
        <w:left w:val="none" w:sz="0" w:space="0" w:color="auto"/>
        <w:bottom w:val="none" w:sz="0" w:space="0" w:color="auto"/>
        <w:right w:val="none" w:sz="0" w:space="0" w:color="auto"/>
      </w:divBdr>
    </w:div>
    <w:div w:id="589385675">
      <w:marLeft w:val="0"/>
      <w:marRight w:val="0"/>
      <w:marTop w:val="0"/>
      <w:marBottom w:val="0"/>
      <w:divBdr>
        <w:top w:val="none" w:sz="0" w:space="0" w:color="auto"/>
        <w:left w:val="none" w:sz="0" w:space="0" w:color="auto"/>
        <w:bottom w:val="none" w:sz="0" w:space="0" w:color="auto"/>
        <w:right w:val="none" w:sz="0" w:space="0" w:color="auto"/>
      </w:divBdr>
    </w:div>
    <w:div w:id="589898989">
      <w:marLeft w:val="0"/>
      <w:marRight w:val="0"/>
      <w:marTop w:val="0"/>
      <w:marBottom w:val="0"/>
      <w:divBdr>
        <w:top w:val="none" w:sz="0" w:space="0" w:color="auto"/>
        <w:left w:val="none" w:sz="0" w:space="0" w:color="auto"/>
        <w:bottom w:val="none" w:sz="0" w:space="0" w:color="auto"/>
        <w:right w:val="none" w:sz="0" w:space="0" w:color="auto"/>
      </w:divBdr>
    </w:div>
    <w:div w:id="589968670">
      <w:marLeft w:val="0"/>
      <w:marRight w:val="0"/>
      <w:marTop w:val="0"/>
      <w:marBottom w:val="0"/>
      <w:divBdr>
        <w:top w:val="none" w:sz="0" w:space="0" w:color="auto"/>
        <w:left w:val="none" w:sz="0" w:space="0" w:color="auto"/>
        <w:bottom w:val="none" w:sz="0" w:space="0" w:color="auto"/>
        <w:right w:val="none" w:sz="0" w:space="0" w:color="auto"/>
      </w:divBdr>
    </w:div>
    <w:div w:id="590049795">
      <w:marLeft w:val="0"/>
      <w:marRight w:val="0"/>
      <w:marTop w:val="0"/>
      <w:marBottom w:val="0"/>
      <w:divBdr>
        <w:top w:val="none" w:sz="0" w:space="0" w:color="auto"/>
        <w:left w:val="none" w:sz="0" w:space="0" w:color="auto"/>
        <w:bottom w:val="none" w:sz="0" w:space="0" w:color="auto"/>
        <w:right w:val="none" w:sz="0" w:space="0" w:color="auto"/>
      </w:divBdr>
    </w:div>
    <w:div w:id="590893542">
      <w:marLeft w:val="0"/>
      <w:marRight w:val="0"/>
      <w:marTop w:val="0"/>
      <w:marBottom w:val="0"/>
      <w:divBdr>
        <w:top w:val="none" w:sz="0" w:space="0" w:color="auto"/>
        <w:left w:val="none" w:sz="0" w:space="0" w:color="auto"/>
        <w:bottom w:val="none" w:sz="0" w:space="0" w:color="auto"/>
        <w:right w:val="none" w:sz="0" w:space="0" w:color="auto"/>
      </w:divBdr>
    </w:div>
    <w:div w:id="591083540">
      <w:marLeft w:val="0"/>
      <w:marRight w:val="0"/>
      <w:marTop w:val="0"/>
      <w:marBottom w:val="0"/>
      <w:divBdr>
        <w:top w:val="none" w:sz="0" w:space="0" w:color="auto"/>
        <w:left w:val="none" w:sz="0" w:space="0" w:color="auto"/>
        <w:bottom w:val="none" w:sz="0" w:space="0" w:color="auto"/>
        <w:right w:val="none" w:sz="0" w:space="0" w:color="auto"/>
      </w:divBdr>
    </w:div>
    <w:div w:id="591160002">
      <w:marLeft w:val="0"/>
      <w:marRight w:val="0"/>
      <w:marTop w:val="0"/>
      <w:marBottom w:val="0"/>
      <w:divBdr>
        <w:top w:val="none" w:sz="0" w:space="0" w:color="auto"/>
        <w:left w:val="none" w:sz="0" w:space="0" w:color="auto"/>
        <w:bottom w:val="none" w:sz="0" w:space="0" w:color="auto"/>
        <w:right w:val="none" w:sz="0" w:space="0" w:color="auto"/>
      </w:divBdr>
    </w:div>
    <w:div w:id="591477561">
      <w:marLeft w:val="0"/>
      <w:marRight w:val="0"/>
      <w:marTop w:val="0"/>
      <w:marBottom w:val="0"/>
      <w:divBdr>
        <w:top w:val="none" w:sz="0" w:space="0" w:color="auto"/>
        <w:left w:val="none" w:sz="0" w:space="0" w:color="auto"/>
        <w:bottom w:val="none" w:sz="0" w:space="0" w:color="auto"/>
        <w:right w:val="none" w:sz="0" w:space="0" w:color="auto"/>
      </w:divBdr>
    </w:div>
    <w:div w:id="591666705">
      <w:marLeft w:val="0"/>
      <w:marRight w:val="0"/>
      <w:marTop w:val="0"/>
      <w:marBottom w:val="0"/>
      <w:divBdr>
        <w:top w:val="none" w:sz="0" w:space="0" w:color="auto"/>
        <w:left w:val="none" w:sz="0" w:space="0" w:color="auto"/>
        <w:bottom w:val="none" w:sz="0" w:space="0" w:color="auto"/>
        <w:right w:val="none" w:sz="0" w:space="0" w:color="auto"/>
      </w:divBdr>
    </w:div>
    <w:div w:id="591668051">
      <w:marLeft w:val="0"/>
      <w:marRight w:val="0"/>
      <w:marTop w:val="0"/>
      <w:marBottom w:val="0"/>
      <w:divBdr>
        <w:top w:val="none" w:sz="0" w:space="0" w:color="auto"/>
        <w:left w:val="none" w:sz="0" w:space="0" w:color="auto"/>
        <w:bottom w:val="none" w:sz="0" w:space="0" w:color="auto"/>
        <w:right w:val="none" w:sz="0" w:space="0" w:color="auto"/>
      </w:divBdr>
    </w:div>
    <w:div w:id="591738166">
      <w:marLeft w:val="0"/>
      <w:marRight w:val="0"/>
      <w:marTop w:val="0"/>
      <w:marBottom w:val="0"/>
      <w:divBdr>
        <w:top w:val="none" w:sz="0" w:space="0" w:color="auto"/>
        <w:left w:val="none" w:sz="0" w:space="0" w:color="auto"/>
        <w:bottom w:val="none" w:sz="0" w:space="0" w:color="auto"/>
        <w:right w:val="none" w:sz="0" w:space="0" w:color="auto"/>
      </w:divBdr>
    </w:div>
    <w:div w:id="591747159">
      <w:marLeft w:val="0"/>
      <w:marRight w:val="0"/>
      <w:marTop w:val="0"/>
      <w:marBottom w:val="0"/>
      <w:divBdr>
        <w:top w:val="none" w:sz="0" w:space="0" w:color="auto"/>
        <w:left w:val="none" w:sz="0" w:space="0" w:color="auto"/>
        <w:bottom w:val="none" w:sz="0" w:space="0" w:color="auto"/>
        <w:right w:val="none" w:sz="0" w:space="0" w:color="auto"/>
      </w:divBdr>
    </w:div>
    <w:div w:id="592978186">
      <w:marLeft w:val="0"/>
      <w:marRight w:val="0"/>
      <w:marTop w:val="0"/>
      <w:marBottom w:val="0"/>
      <w:divBdr>
        <w:top w:val="none" w:sz="0" w:space="0" w:color="auto"/>
        <w:left w:val="none" w:sz="0" w:space="0" w:color="auto"/>
        <w:bottom w:val="none" w:sz="0" w:space="0" w:color="auto"/>
        <w:right w:val="none" w:sz="0" w:space="0" w:color="auto"/>
      </w:divBdr>
    </w:div>
    <w:div w:id="593322177">
      <w:marLeft w:val="0"/>
      <w:marRight w:val="0"/>
      <w:marTop w:val="0"/>
      <w:marBottom w:val="0"/>
      <w:divBdr>
        <w:top w:val="none" w:sz="0" w:space="0" w:color="auto"/>
        <w:left w:val="none" w:sz="0" w:space="0" w:color="auto"/>
        <w:bottom w:val="none" w:sz="0" w:space="0" w:color="auto"/>
        <w:right w:val="none" w:sz="0" w:space="0" w:color="auto"/>
      </w:divBdr>
    </w:div>
    <w:div w:id="593364209">
      <w:marLeft w:val="0"/>
      <w:marRight w:val="0"/>
      <w:marTop w:val="0"/>
      <w:marBottom w:val="0"/>
      <w:divBdr>
        <w:top w:val="none" w:sz="0" w:space="0" w:color="auto"/>
        <w:left w:val="none" w:sz="0" w:space="0" w:color="auto"/>
        <w:bottom w:val="none" w:sz="0" w:space="0" w:color="auto"/>
        <w:right w:val="none" w:sz="0" w:space="0" w:color="auto"/>
      </w:divBdr>
    </w:div>
    <w:div w:id="593443953">
      <w:marLeft w:val="0"/>
      <w:marRight w:val="0"/>
      <w:marTop w:val="0"/>
      <w:marBottom w:val="0"/>
      <w:divBdr>
        <w:top w:val="none" w:sz="0" w:space="0" w:color="auto"/>
        <w:left w:val="none" w:sz="0" w:space="0" w:color="auto"/>
        <w:bottom w:val="none" w:sz="0" w:space="0" w:color="auto"/>
        <w:right w:val="none" w:sz="0" w:space="0" w:color="auto"/>
      </w:divBdr>
    </w:div>
    <w:div w:id="593588721">
      <w:marLeft w:val="0"/>
      <w:marRight w:val="0"/>
      <w:marTop w:val="0"/>
      <w:marBottom w:val="0"/>
      <w:divBdr>
        <w:top w:val="none" w:sz="0" w:space="0" w:color="auto"/>
        <w:left w:val="none" w:sz="0" w:space="0" w:color="auto"/>
        <w:bottom w:val="none" w:sz="0" w:space="0" w:color="auto"/>
        <w:right w:val="none" w:sz="0" w:space="0" w:color="auto"/>
      </w:divBdr>
    </w:div>
    <w:div w:id="594243673">
      <w:marLeft w:val="0"/>
      <w:marRight w:val="0"/>
      <w:marTop w:val="0"/>
      <w:marBottom w:val="0"/>
      <w:divBdr>
        <w:top w:val="none" w:sz="0" w:space="0" w:color="auto"/>
        <w:left w:val="none" w:sz="0" w:space="0" w:color="auto"/>
        <w:bottom w:val="none" w:sz="0" w:space="0" w:color="auto"/>
        <w:right w:val="none" w:sz="0" w:space="0" w:color="auto"/>
      </w:divBdr>
    </w:div>
    <w:div w:id="594286639">
      <w:marLeft w:val="0"/>
      <w:marRight w:val="0"/>
      <w:marTop w:val="0"/>
      <w:marBottom w:val="0"/>
      <w:divBdr>
        <w:top w:val="none" w:sz="0" w:space="0" w:color="auto"/>
        <w:left w:val="none" w:sz="0" w:space="0" w:color="auto"/>
        <w:bottom w:val="none" w:sz="0" w:space="0" w:color="auto"/>
        <w:right w:val="none" w:sz="0" w:space="0" w:color="auto"/>
      </w:divBdr>
    </w:div>
    <w:div w:id="595792122">
      <w:marLeft w:val="0"/>
      <w:marRight w:val="0"/>
      <w:marTop w:val="0"/>
      <w:marBottom w:val="0"/>
      <w:divBdr>
        <w:top w:val="none" w:sz="0" w:space="0" w:color="auto"/>
        <w:left w:val="none" w:sz="0" w:space="0" w:color="auto"/>
        <w:bottom w:val="none" w:sz="0" w:space="0" w:color="auto"/>
        <w:right w:val="none" w:sz="0" w:space="0" w:color="auto"/>
      </w:divBdr>
    </w:div>
    <w:div w:id="596400991">
      <w:marLeft w:val="0"/>
      <w:marRight w:val="0"/>
      <w:marTop w:val="0"/>
      <w:marBottom w:val="0"/>
      <w:divBdr>
        <w:top w:val="none" w:sz="0" w:space="0" w:color="auto"/>
        <w:left w:val="none" w:sz="0" w:space="0" w:color="auto"/>
        <w:bottom w:val="none" w:sz="0" w:space="0" w:color="auto"/>
        <w:right w:val="none" w:sz="0" w:space="0" w:color="auto"/>
      </w:divBdr>
    </w:div>
    <w:div w:id="596862653">
      <w:marLeft w:val="0"/>
      <w:marRight w:val="0"/>
      <w:marTop w:val="0"/>
      <w:marBottom w:val="0"/>
      <w:divBdr>
        <w:top w:val="none" w:sz="0" w:space="0" w:color="auto"/>
        <w:left w:val="none" w:sz="0" w:space="0" w:color="auto"/>
        <w:bottom w:val="none" w:sz="0" w:space="0" w:color="auto"/>
        <w:right w:val="none" w:sz="0" w:space="0" w:color="auto"/>
      </w:divBdr>
    </w:div>
    <w:div w:id="596989018">
      <w:marLeft w:val="0"/>
      <w:marRight w:val="0"/>
      <w:marTop w:val="0"/>
      <w:marBottom w:val="0"/>
      <w:divBdr>
        <w:top w:val="none" w:sz="0" w:space="0" w:color="auto"/>
        <w:left w:val="none" w:sz="0" w:space="0" w:color="auto"/>
        <w:bottom w:val="none" w:sz="0" w:space="0" w:color="auto"/>
        <w:right w:val="none" w:sz="0" w:space="0" w:color="auto"/>
      </w:divBdr>
    </w:div>
    <w:div w:id="597254493">
      <w:marLeft w:val="0"/>
      <w:marRight w:val="0"/>
      <w:marTop w:val="0"/>
      <w:marBottom w:val="0"/>
      <w:divBdr>
        <w:top w:val="none" w:sz="0" w:space="0" w:color="auto"/>
        <w:left w:val="none" w:sz="0" w:space="0" w:color="auto"/>
        <w:bottom w:val="none" w:sz="0" w:space="0" w:color="auto"/>
        <w:right w:val="none" w:sz="0" w:space="0" w:color="auto"/>
      </w:divBdr>
    </w:div>
    <w:div w:id="597491860">
      <w:marLeft w:val="0"/>
      <w:marRight w:val="0"/>
      <w:marTop w:val="0"/>
      <w:marBottom w:val="0"/>
      <w:divBdr>
        <w:top w:val="none" w:sz="0" w:space="0" w:color="auto"/>
        <w:left w:val="none" w:sz="0" w:space="0" w:color="auto"/>
        <w:bottom w:val="none" w:sz="0" w:space="0" w:color="auto"/>
        <w:right w:val="none" w:sz="0" w:space="0" w:color="auto"/>
      </w:divBdr>
    </w:div>
    <w:div w:id="597639208">
      <w:marLeft w:val="0"/>
      <w:marRight w:val="0"/>
      <w:marTop w:val="0"/>
      <w:marBottom w:val="0"/>
      <w:divBdr>
        <w:top w:val="none" w:sz="0" w:space="0" w:color="auto"/>
        <w:left w:val="none" w:sz="0" w:space="0" w:color="auto"/>
        <w:bottom w:val="none" w:sz="0" w:space="0" w:color="auto"/>
        <w:right w:val="none" w:sz="0" w:space="0" w:color="auto"/>
      </w:divBdr>
    </w:div>
    <w:div w:id="598103934">
      <w:marLeft w:val="0"/>
      <w:marRight w:val="0"/>
      <w:marTop w:val="0"/>
      <w:marBottom w:val="0"/>
      <w:divBdr>
        <w:top w:val="none" w:sz="0" w:space="0" w:color="auto"/>
        <w:left w:val="none" w:sz="0" w:space="0" w:color="auto"/>
        <w:bottom w:val="none" w:sz="0" w:space="0" w:color="auto"/>
        <w:right w:val="none" w:sz="0" w:space="0" w:color="auto"/>
      </w:divBdr>
    </w:div>
    <w:div w:id="598174923">
      <w:marLeft w:val="0"/>
      <w:marRight w:val="0"/>
      <w:marTop w:val="0"/>
      <w:marBottom w:val="0"/>
      <w:divBdr>
        <w:top w:val="none" w:sz="0" w:space="0" w:color="auto"/>
        <w:left w:val="none" w:sz="0" w:space="0" w:color="auto"/>
        <w:bottom w:val="none" w:sz="0" w:space="0" w:color="auto"/>
        <w:right w:val="none" w:sz="0" w:space="0" w:color="auto"/>
      </w:divBdr>
    </w:div>
    <w:div w:id="598368530">
      <w:marLeft w:val="0"/>
      <w:marRight w:val="0"/>
      <w:marTop w:val="0"/>
      <w:marBottom w:val="0"/>
      <w:divBdr>
        <w:top w:val="none" w:sz="0" w:space="0" w:color="auto"/>
        <w:left w:val="none" w:sz="0" w:space="0" w:color="auto"/>
        <w:bottom w:val="none" w:sz="0" w:space="0" w:color="auto"/>
        <w:right w:val="none" w:sz="0" w:space="0" w:color="auto"/>
      </w:divBdr>
    </w:div>
    <w:div w:id="598417801">
      <w:marLeft w:val="0"/>
      <w:marRight w:val="0"/>
      <w:marTop w:val="0"/>
      <w:marBottom w:val="0"/>
      <w:divBdr>
        <w:top w:val="none" w:sz="0" w:space="0" w:color="auto"/>
        <w:left w:val="none" w:sz="0" w:space="0" w:color="auto"/>
        <w:bottom w:val="none" w:sz="0" w:space="0" w:color="auto"/>
        <w:right w:val="none" w:sz="0" w:space="0" w:color="auto"/>
      </w:divBdr>
    </w:div>
    <w:div w:id="599413655">
      <w:marLeft w:val="0"/>
      <w:marRight w:val="0"/>
      <w:marTop w:val="0"/>
      <w:marBottom w:val="0"/>
      <w:divBdr>
        <w:top w:val="none" w:sz="0" w:space="0" w:color="auto"/>
        <w:left w:val="none" w:sz="0" w:space="0" w:color="auto"/>
        <w:bottom w:val="none" w:sz="0" w:space="0" w:color="auto"/>
        <w:right w:val="none" w:sz="0" w:space="0" w:color="auto"/>
      </w:divBdr>
    </w:div>
    <w:div w:id="599681359">
      <w:marLeft w:val="0"/>
      <w:marRight w:val="0"/>
      <w:marTop w:val="0"/>
      <w:marBottom w:val="0"/>
      <w:divBdr>
        <w:top w:val="none" w:sz="0" w:space="0" w:color="auto"/>
        <w:left w:val="none" w:sz="0" w:space="0" w:color="auto"/>
        <w:bottom w:val="none" w:sz="0" w:space="0" w:color="auto"/>
        <w:right w:val="none" w:sz="0" w:space="0" w:color="auto"/>
      </w:divBdr>
    </w:div>
    <w:div w:id="600531719">
      <w:marLeft w:val="0"/>
      <w:marRight w:val="0"/>
      <w:marTop w:val="0"/>
      <w:marBottom w:val="0"/>
      <w:divBdr>
        <w:top w:val="none" w:sz="0" w:space="0" w:color="auto"/>
        <w:left w:val="none" w:sz="0" w:space="0" w:color="auto"/>
        <w:bottom w:val="none" w:sz="0" w:space="0" w:color="auto"/>
        <w:right w:val="none" w:sz="0" w:space="0" w:color="auto"/>
      </w:divBdr>
    </w:div>
    <w:div w:id="601301067">
      <w:marLeft w:val="0"/>
      <w:marRight w:val="0"/>
      <w:marTop w:val="0"/>
      <w:marBottom w:val="0"/>
      <w:divBdr>
        <w:top w:val="none" w:sz="0" w:space="0" w:color="auto"/>
        <w:left w:val="none" w:sz="0" w:space="0" w:color="auto"/>
        <w:bottom w:val="none" w:sz="0" w:space="0" w:color="auto"/>
        <w:right w:val="none" w:sz="0" w:space="0" w:color="auto"/>
      </w:divBdr>
    </w:div>
    <w:div w:id="601376360">
      <w:marLeft w:val="0"/>
      <w:marRight w:val="0"/>
      <w:marTop w:val="0"/>
      <w:marBottom w:val="0"/>
      <w:divBdr>
        <w:top w:val="none" w:sz="0" w:space="0" w:color="auto"/>
        <w:left w:val="none" w:sz="0" w:space="0" w:color="auto"/>
        <w:bottom w:val="none" w:sz="0" w:space="0" w:color="auto"/>
        <w:right w:val="none" w:sz="0" w:space="0" w:color="auto"/>
      </w:divBdr>
    </w:div>
    <w:div w:id="601568295">
      <w:marLeft w:val="0"/>
      <w:marRight w:val="0"/>
      <w:marTop w:val="0"/>
      <w:marBottom w:val="0"/>
      <w:divBdr>
        <w:top w:val="none" w:sz="0" w:space="0" w:color="auto"/>
        <w:left w:val="none" w:sz="0" w:space="0" w:color="auto"/>
        <w:bottom w:val="none" w:sz="0" w:space="0" w:color="auto"/>
        <w:right w:val="none" w:sz="0" w:space="0" w:color="auto"/>
      </w:divBdr>
    </w:div>
    <w:div w:id="601686555">
      <w:marLeft w:val="0"/>
      <w:marRight w:val="0"/>
      <w:marTop w:val="0"/>
      <w:marBottom w:val="0"/>
      <w:divBdr>
        <w:top w:val="none" w:sz="0" w:space="0" w:color="auto"/>
        <w:left w:val="none" w:sz="0" w:space="0" w:color="auto"/>
        <w:bottom w:val="none" w:sz="0" w:space="0" w:color="auto"/>
        <w:right w:val="none" w:sz="0" w:space="0" w:color="auto"/>
      </w:divBdr>
    </w:div>
    <w:div w:id="601841887">
      <w:marLeft w:val="0"/>
      <w:marRight w:val="0"/>
      <w:marTop w:val="0"/>
      <w:marBottom w:val="0"/>
      <w:divBdr>
        <w:top w:val="none" w:sz="0" w:space="0" w:color="auto"/>
        <w:left w:val="none" w:sz="0" w:space="0" w:color="auto"/>
        <w:bottom w:val="none" w:sz="0" w:space="0" w:color="auto"/>
        <w:right w:val="none" w:sz="0" w:space="0" w:color="auto"/>
      </w:divBdr>
    </w:div>
    <w:div w:id="601841932">
      <w:marLeft w:val="0"/>
      <w:marRight w:val="0"/>
      <w:marTop w:val="0"/>
      <w:marBottom w:val="0"/>
      <w:divBdr>
        <w:top w:val="none" w:sz="0" w:space="0" w:color="auto"/>
        <w:left w:val="none" w:sz="0" w:space="0" w:color="auto"/>
        <w:bottom w:val="none" w:sz="0" w:space="0" w:color="auto"/>
        <w:right w:val="none" w:sz="0" w:space="0" w:color="auto"/>
      </w:divBdr>
    </w:div>
    <w:div w:id="602298747">
      <w:marLeft w:val="0"/>
      <w:marRight w:val="0"/>
      <w:marTop w:val="0"/>
      <w:marBottom w:val="0"/>
      <w:divBdr>
        <w:top w:val="none" w:sz="0" w:space="0" w:color="auto"/>
        <w:left w:val="none" w:sz="0" w:space="0" w:color="auto"/>
        <w:bottom w:val="none" w:sz="0" w:space="0" w:color="auto"/>
        <w:right w:val="none" w:sz="0" w:space="0" w:color="auto"/>
      </w:divBdr>
    </w:div>
    <w:div w:id="603072141">
      <w:marLeft w:val="0"/>
      <w:marRight w:val="0"/>
      <w:marTop w:val="0"/>
      <w:marBottom w:val="0"/>
      <w:divBdr>
        <w:top w:val="none" w:sz="0" w:space="0" w:color="auto"/>
        <w:left w:val="none" w:sz="0" w:space="0" w:color="auto"/>
        <w:bottom w:val="none" w:sz="0" w:space="0" w:color="auto"/>
        <w:right w:val="none" w:sz="0" w:space="0" w:color="auto"/>
      </w:divBdr>
    </w:div>
    <w:div w:id="603267478">
      <w:marLeft w:val="0"/>
      <w:marRight w:val="0"/>
      <w:marTop w:val="0"/>
      <w:marBottom w:val="0"/>
      <w:divBdr>
        <w:top w:val="none" w:sz="0" w:space="0" w:color="auto"/>
        <w:left w:val="none" w:sz="0" w:space="0" w:color="auto"/>
        <w:bottom w:val="none" w:sz="0" w:space="0" w:color="auto"/>
        <w:right w:val="none" w:sz="0" w:space="0" w:color="auto"/>
      </w:divBdr>
    </w:div>
    <w:div w:id="603267701">
      <w:marLeft w:val="0"/>
      <w:marRight w:val="0"/>
      <w:marTop w:val="0"/>
      <w:marBottom w:val="0"/>
      <w:divBdr>
        <w:top w:val="none" w:sz="0" w:space="0" w:color="auto"/>
        <w:left w:val="none" w:sz="0" w:space="0" w:color="auto"/>
        <w:bottom w:val="none" w:sz="0" w:space="0" w:color="auto"/>
        <w:right w:val="none" w:sz="0" w:space="0" w:color="auto"/>
      </w:divBdr>
    </w:div>
    <w:div w:id="603533481">
      <w:marLeft w:val="0"/>
      <w:marRight w:val="0"/>
      <w:marTop w:val="0"/>
      <w:marBottom w:val="0"/>
      <w:divBdr>
        <w:top w:val="none" w:sz="0" w:space="0" w:color="auto"/>
        <w:left w:val="none" w:sz="0" w:space="0" w:color="auto"/>
        <w:bottom w:val="none" w:sz="0" w:space="0" w:color="auto"/>
        <w:right w:val="none" w:sz="0" w:space="0" w:color="auto"/>
      </w:divBdr>
    </w:div>
    <w:div w:id="603809637">
      <w:marLeft w:val="0"/>
      <w:marRight w:val="0"/>
      <w:marTop w:val="0"/>
      <w:marBottom w:val="0"/>
      <w:divBdr>
        <w:top w:val="none" w:sz="0" w:space="0" w:color="auto"/>
        <w:left w:val="none" w:sz="0" w:space="0" w:color="auto"/>
        <w:bottom w:val="none" w:sz="0" w:space="0" w:color="auto"/>
        <w:right w:val="none" w:sz="0" w:space="0" w:color="auto"/>
      </w:divBdr>
    </w:div>
    <w:div w:id="604458913">
      <w:marLeft w:val="0"/>
      <w:marRight w:val="0"/>
      <w:marTop w:val="0"/>
      <w:marBottom w:val="0"/>
      <w:divBdr>
        <w:top w:val="none" w:sz="0" w:space="0" w:color="auto"/>
        <w:left w:val="none" w:sz="0" w:space="0" w:color="auto"/>
        <w:bottom w:val="none" w:sz="0" w:space="0" w:color="auto"/>
        <w:right w:val="none" w:sz="0" w:space="0" w:color="auto"/>
      </w:divBdr>
    </w:div>
    <w:div w:id="604532522">
      <w:marLeft w:val="0"/>
      <w:marRight w:val="0"/>
      <w:marTop w:val="0"/>
      <w:marBottom w:val="0"/>
      <w:divBdr>
        <w:top w:val="none" w:sz="0" w:space="0" w:color="auto"/>
        <w:left w:val="none" w:sz="0" w:space="0" w:color="auto"/>
        <w:bottom w:val="none" w:sz="0" w:space="0" w:color="auto"/>
        <w:right w:val="none" w:sz="0" w:space="0" w:color="auto"/>
      </w:divBdr>
    </w:div>
    <w:div w:id="605163196">
      <w:marLeft w:val="0"/>
      <w:marRight w:val="0"/>
      <w:marTop w:val="0"/>
      <w:marBottom w:val="0"/>
      <w:divBdr>
        <w:top w:val="none" w:sz="0" w:space="0" w:color="auto"/>
        <w:left w:val="none" w:sz="0" w:space="0" w:color="auto"/>
        <w:bottom w:val="none" w:sz="0" w:space="0" w:color="auto"/>
        <w:right w:val="none" w:sz="0" w:space="0" w:color="auto"/>
      </w:divBdr>
    </w:div>
    <w:div w:id="605889085">
      <w:marLeft w:val="0"/>
      <w:marRight w:val="0"/>
      <w:marTop w:val="0"/>
      <w:marBottom w:val="0"/>
      <w:divBdr>
        <w:top w:val="none" w:sz="0" w:space="0" w:color="auto"/>
        <w:left w:val="none" w:sz="0" w:space="0" w:color="auto"/>
        <w:bottom w:val="none" w:sz="0" w:space="0" w:color="auto"/>
        <w:right w:val="none" w:sz="0" w:space="0" w:color="auto"/>
      </w:divBdr>
    </w:div>
    <w:div w:id="605960829">
      <w:marLeft w:val="0"/>
      <w:marRight w:val="0"/>
      <w:marTop w:val="0"/>
      <w:marBottom w:val="0"/>
      <w:divBdr>
        <w:top w:val="none" w:sz="0" w:space="0" w:color="auto"/>
        <w:left w:val="none" w:sz="0" w:space="0" w:color="auto"/>
        <w:bottom w:val="none" w:sz="0" w:space="0" w:color="auto"/>
        <w:right w:val="none" w:sz="0" w:space="0" w:color="auto"/>
      </w:divBdr>
    </w:div>
    <w:div w:id="606156993">
      <w:marLeft w:val="0"/>
      <w:marRight w:val="0"/>
      <w:marTop w:val="0"/>
      <w:marBottom w:val="0"/>
      <w:divBdr>
        <w:top w:val="none" w:sz="0" w:space="0" w:color="auto"/>
        <w:left w:val="none" w:sz="0" w:space="0" w:color="auto"/>
        <w:bottom w:val="none" w:sz="0" w:space="0" w:color="auto"/>
        <w:right w:val="none" w:sz="0" w:space="0" w:color="auto"/>
      </w:divBdr>
    </w:div>
    <w:div w:id="606739307">
      <w:marLeft w:val="0"/>
      <w:marRight w:val="0"/>
      <w:marTop w:val="0"/>
      <w:marBottom w:val="0"/>
      <w:divBdr>
        <w:top w:val="none" w:sz="0" w:space="0" w:color="auto"/>
        <w:left w:val="none" w:sz="0" w:space="0" w:color="auto"/>
        <w:bottom w:val="none" w:sz="0" w:space="0" w:color="auto"/>
        <w:right w:val="none" w:sz="0" w:space="0" w:color="auto"/>
      </w:divBdr>
    </w:div>
    <w:div w:id="607201116">
      <w:marLeft w:val="0"/>
      <w:marRight w:val="0"/>
      <w:marTop w:val="0"/>
      <w:marBottom w:val="0"/>
      <w:divBdr>
        <w:top w:val="none" w:sz="0" w:space="0" w:color="auto"/>
        <w:left w:val="none" w:sz="0" w:space="0" w:color="auto"/>
        <w:bottom w:val="none" w:sz="0" w:space="0" w:color="auto"/>
        <w:right w:val="none" w:sz="0" w:space="0" w:color="auto"/>
      </w:divBdr>
    </w:div>
    <w:div w:id="607586058">
      <w:marLeft w:val="0"/>
      <w:marRight w:val="0"/>
      <w:marTop w:val="0"/>
      <w:marBottom w:val="0"/>
      <w:divBdr>
        <w:top w:val="none" w:sz="0" w:space="0" w:color="auto"/>
        <w:left w:val="none" w:sz="0" w:space="0" w:color="auto"/>
        <w:bottom w:val="none" w:sz="0" w:space="0" w:color="auto"/>
        <w:right w:val="none" w:sz="0" w:space="0" w:color="auto"/>
      </w:divBdr>
    </w:div>
    <w:div w:id="608125459">
      <w:marLeft w:val="0"/>
      <w:marRight w:val="0"/>
      <w:marTop w:val="0"/>
      <w:marBottom w:val="0"/>
      <w:divBdr>
        <w:top w:val="none" w:sz="0" w:space="0" w:color="auto"/>
        <w:left w:val="none" w:sz="0" w:space="0" w:color="auto"/>
        <w:bottom w:val="none" w:sz="0" w:space="0" w:color="auto"/>
        <w:right w:val="none" w:sz="0" w:space="0" w:color="auto"/>
      </w:divBdr>
    </w:div>
    <w:div w:id="608200579">
      <w:marLeft w:val="0"/>
      <w:marRight w:val="0"/>
      <w:marTop w:val="0"/>
      <w:marBottom w:val="0"/>
      <w:divBdr>
        <w:top w:val="none" w:sz="0" w:space="0" w:color="auto"/>
        <w:left w:val="none" w:sz="0" w:space="0" w:color="auto"/>
        <w:bottom w:val="none" w:sz="0" w:space="0" w:color="auto"/>
        <w:right w:val="none" w:sz="0" w:space="0" w:color="auto"/>
      </w:divBdr>
    </w:div>
    <w:div w:id="608202100">
      <w:marLeft w:val="0"/>
      <w:marRight w:val="0"/>
      <w:marTop w:val="0"/>
      <w:marBottom w:val="0"/>
      <w:divBdr>
        <w:top w:val="none" w:sz="0" w:space="0" w:color="auto"/>
        <w:left w:val="none" w:sz="0" w:space="0" w:color="auto"/>
        <w:bottom w:val="none" w:sz="0" w:space="0" w:color="auto"/>
        <w:right w:val="none" w:sz="0" w:space="0" w:color="auto"/>
      </w:divBdr>
    </w:div>
    <w:div w:id="608316129">
      <w:marLeft w:val="0"/>
      <w:marRight w:val="0"/>
      <w:marTop w:val="0"/>
      <w:marBottom w:val="0"/>
      <w:divBdr>
        <w:top w:val="none" w:sz="0" w:space="0" w:color="auto"/>
        <w:left w:val="none" w:sz="0" w:space="0" w:color="auto"/>
        <w:bottom w:val="none" w:sz="0" w:space="0" w:color="auto"/>
        <w:right w:val="none" w:sz="0" w:space="0" w:color="auto"/>
      </w:divBdr>
    </w:div>
    <w:div w:id="608393026">
      <w:marLeft w:val="0"/>
      <w:marRight w:val="0"/>
      <w:marTop w:val="0"/>
      <w:marBottom w:val="0"/>
      <w:divBdr>
        <w:top w:val="none" w:sz="0" w:space="0" w:color="auto"/>
        <w:left w:val="none" w:sz="0" w:space="0" w:color="auto"/>
        <w:bottom w:val="none" w:sz="0" w:space="0" w:color="auto"/>
        <w:right w:val="none" w:sz="0" w:space="0" w:color="auto"/>
      </w:divBdr>
    </w:div>
    <w:div w:id="608397590">
      <w:marLeft w:val="0"/>
      <w:marRight w:val="0"/>
      <w:marTop w:val="0"/>
      <w:marBottom w:val="0"/>
      <w:divBdr>
        <w:top w:val="none" w:sz="0" w:space="0" w:color="auto"/>
        <w:left w:val="none" w:sz="0" w:space="0" w:color="auto"/>
        <w:bottom w:val="none" w:sz="0" w:space="0" w:color="auto"/>
        <w:right w:val="none" w:sz="0" w:space="0" w:color="auto"/>
      </w:divBdr>
    </w:div>
    <w:div w:id="608507632">
      <w:marLeft w:val="0"/>
      <w:marRight w:val="0"/>
      <w:marTop w:val="0"/>
      <w:marBottom w:val="0"/>
      <w:divBdr>
        <w:top w:val="none" w:sz="0" w:space="0" w:color="auto"/>
        <w:left w:val="none" w:sz="0" w:space="0" w:color="auto"/>
        <w:bottom w:val="none" w:sz="0" w:space="0" w:color="auto"/>
        <w:right w:val="none" w:sz="0" w:space="0" w:color="auto"/>
      </w:divBdr>
    </w:div>
    <w:div w:id="608509982">
      <w:marLeft w:val="0"/>
      <w:marRight w:val="0"/>
      <w:marTop w:val="0"/>
      <w:marBottom w:val="0"/>
      <w:divBdr>
        <w:top w:val="none" w:sz="0" w:space="0" w:color="auto"/>
        <w:left w:val="none" w:sz="0" w:space="0" w:color="auto"/>
        <w:bottom w:val="none" w:sz="0" w:space="0" w:color="auto"/>
        <w:right w:val="none" w:sz="0" w:space="0" w:color="auto"/>
      </w:divBdr>
    </w:div>
    <w:div w:id="608661636">
      <w:marLeft w:val="0"/>
      <w:marRight w:val="0"/>
      <w:marTop w:val="0"/>
      <w:marBottom w:val="0"/>
      <w:divBdr>
        <w:top w:val="none" w:sz="0" w:space="0" w:color="auto"/>
        <w:left w:val="none" w:sz="0" w:space="0" w:color="auto"/>
        <w:bottom w:val="none" w:sz="0" w:space="0" w:color="auto"/>
        <w:right w:val="none" w:sz="0" w:space="0" w:color="auto"/>
      </w:divBdr>
    </w:div>
    <w:div w:id="608780456">
      <w:marLeft w:val="0"/>
      <w:marRight w:val="0"/>
      <w:marTop w:val="0"/>
      <w:marBottom w:val="0"/>
      <w:divBdr>
        <w:top w:val="none" w:sz="0" w:space="0" w:color="auto"/>
        <w:left w:val="none" w:sz="0" w:space="0" w:color="auto"/>
        <w:bottom w:val="none" w:sz="0" w:space="0" w:color="auto"/>
        <w:right w:val="none" w:sz="0" w:space="0" w:color="auto"/>
      </w:divBdr>
    </w:div>
    <w:div w:id="609315389">
      <w:marLeft w:val="0"/>
      <w:marRight w:val="0"/>
      <w:marTop w:val="0"/>
      <w:marBottom w:val="0"/>
      <w:divBdr>
        <w:top w:val="none" w:sz="0" w:space="0" w:color="auto"/>
        <w:left w:val="none" w:sz="0" w:space="0" w:color="auto"/>
        <w:bottom w:val="none" w:sz="0" w:space="0" w:color="auto"/>
        <w:right w:val="none" w:sz="0" w:space="0" w:color="auto"/>
      </w:divBdr>
    </w:div>
    <w:div w:id="609820354">
      <w:marLeft w:val="0"/>
      <w:marRight w:val="0"/>
      <w:marTop w:val="0"/>
      <w:marBottom w:val="0"/>
      <w:divBdr>
        <w:top w:val="none" w:sz="0" w:space="0" w:color="auto"/>
        <w:left w:val="none" w:sz="0" w:space="0" w:color="auto"/>
        <w:bottom w:val="none" w:sz="0" w:space="0" w:color="auto"/>
        <w:right w:val="none" w:sz="0" w:space="0" w:color="auto"/>
      </w:divBdr>
    </w:div>
    <w:div w:id="610167154">
      <w:marLeft w:val="0"/>
      <w:marRight w:val="0"/>
      <w:marTop w:val="0"/>
      <w:marBottom w:val="0"/>
      <w:divBdr>
        <w:top w:val="none" w:sz="0" w:space="0" w:color="auto"/>
        <w:left w:val="none" w:sz="0" w:space="0" w:color="auto"/>
        <w:bottom w:val="none" w:sz="0" w:space="0" w:color="auto"/>
        <w:right w:val="none" w:sz="0" w:space="0" w:color="auto"/>
      </w:divBdr>
    </w:div>
    <w:div w:id="610168718">
      <w:marLeft w:val="0"/>
      <w:marRight w:val="0"/>
      <w:marTop w:val="0"/>
      <w:marBottom w:val="0"/>
      <w:divBdr>
        <w:top w:val="none" w:sz="0" w:space="0" w:color="auto"/>
        <w:left w:val="none" w:sz="0" w:space="0" w:color="auto"/>
        <w:bottom w:val="none" w:sz="0" w:space="0" w:color="auto"/>
        <w:right w:val="none" w:sz="0" w:space="0" w:color="auto"/>
      </w:divBdr>
    </w:div>
    <w:div w:id="610548076">
      <w:marLeft w:val="0"/>
      <w:marRight w:val="0"/>
      <w:marTop w:val="0"/>
      <w:marBottom w:val="0"/>
      <w:divBdr>
        <w:top w:val="none" w:sz="0" w:space="0" w:color="auto"/>
        <w:left w:val="none" w:sz="0" w:space="0" w:color="auto"/>
        <w:bottom w:val="none" w:sz="0" w:space="0" w:color="auto"/>
        <w:right w:val="none" w:sz="0" w:space="0" w:color="auto"/>
      </w:divBdr>
    </w:div>
    <w:div w:id="610556913">
      <w:marLeft w:val="0"/>
      <w:marRight w:val="0"/>
      <w:marTop w:val="0"/>
      <w:marBottom w:val="0"/>
      <w:divBdr>
        <w:top w:val="none" w:sz="0" w:space="0" w:color="auto"/>
        <w:left w:val="none" w:sz="0" w:space="0" w:color="auto"/>
        <w:bottom w:val="none" w:sz="0" w:space="0" w:color="auto"/>
        <w:right w:val="none" w:sz="0" w:space="0" w:color="auto"/>
      </w:divBdr>
    </w:div>
    <w:div w:id="610672936">
      <w:marLeft w:val="0"/>
      <w:marRight w:val="0"/>
      <w:marTop w:val="0"/>
      <w:marBottom w:val="0"/>
      <w:divBdr>
        <w:top w:val="none" w:sz="0" w:space="0" w:color="auto"/>
        <w:left w:val="none" w:sz="0" w:space="0" w:color="auto"/>
        <w:bottom w:val="none" w:sz="0" w:space="0" w:color="auto"/>
        <w:right w:val="none" w:sz="0" w:space="0" w:color="auto"/>
      </w:divBdr>
    </w:div>
    <w:div w:id="611009845">
      <w:marLeft w:val="0"/>
      <w:marRight w:val="0"/>
      <w:marTop w:val="0"/>
      <w:marBottom w:val="0"/>
      <w:divBdr>
        <w:top w:val="none" w:sz="0" w:space="0" w:color="auto"/>
        <w:left w:val="none" w:sz="0" w:space="0" w:color="auto"/>
        <w:bottom w:val="none" w:sz="0" w:space="0" w:color="auto"/>
        <w:right w:val="none" w:sz="0" w:space="0" w:color="auto"/>
      </w:divBdr>
    </w:div>
    <w:div w:id="611669552">
      <w:marLeft w:val="0"/>
      <w:marRight w:val="0"/>
      <w:marTop w:val="0"/>
      <w:marBottom w:val="0"/>
      <w:divBdr>
        <w:top w:val="none" w:sz="0" w:space="0" w:color="auto"/>
        <w:left w:val="none" w:sz="0" w:space="0" w:color="auto"/>
        <w:bottom w:val="none" w:sz="0" w:space="0" w:color="auto"/>
        <w:right w:val="none" w:sz="0" w:space="0" w:color="auto"/>
      </w:divBdr>
    </w:div>
    <w:div w:id="612327089">
      <w:marLeft w:val="0"/>
      <w:marRight w:val="0"/>
      <w:marTop w:val="0"/>
      <w:marBottom w:val="0"/>
      <w:divBdr>
        <w:top w:val="none" w:sz="0" w:space="0" w:color="auto"/>
        <w:left w:val="none" w:sz="0" w:space="0" w:color="auto"/>
        <w:bottom w:val="none" w:sz="0" w:space="0" w:color="auto"/>
        <w:right w:val="none" w:sz="0" w:space="0" w:color="auto"/>
      </w:divBdr>
    </w:div>
    <w:div w:id="612446010">
      <w:marLeft w:val="0"/>
      <w:marRight w:val="0"/>
      <w:marTop w:val="0"/>
      <w:marBottom w:val="0"/>
      <w:divBdr>
        <w:top w:val="none" w:sz="0" w:space="0" w:color="auto"/>
        <w:left w:val="none" w:sz="0" w:space="0" w:color="auto"/>
        <w:bottom w:val="none" w:sz="0" w:space="0" w:color="auto"/>
        <w:right w:val="none" w:sz="0" w:space="0" w:color="auto"/>
      </w:divBdr>
    </w:div>
    <w:div w:id="612983450">
      <w:marLeft w:val="0"/>
      <w:marRight w:val="0"/>
      <w:marTop w:val="0"/>
      <w:marBottom w:val="0"/>
      <w:divBdr>
        <w:top w:val="none" w:sz="0" w:space="0" w:color="auto"/>
        <w:left w:val="none" w:sz="0" w:space="0" w:color="auto"/>
        <w:bottom w:val="none" w:sz="0" w:space="0" w:color="auto"/>
        <w:right w:val="none" w:sz="0" w:space="0" w:color="auto"/>
      </w:divBdr>
    </w:div>
    <w:div w:id="613245957">
      <w:marLeft w:val="0"/>
      <w:marRight w:val="0"/>
      <w:marTop w:val="0"/>
      <w:marBottom w:val="0"/>
      <w:divBdr>
        <w:top w:val="none" w:sz="0" w:space="0" w:color="auto"/>
        <w:left w:val="none" w:sz="0" w:space="0" w:color="auto"/>
        <w:bottom w:val="none" w:sz="0" w:space="0" w:color="auto"/>
        <w:right w:val="none" w:sz="0" w:space="0" w:color="auto"/>
      </w:divBdr>
    </w:div>
    <w:div w:id="613287207">
      <w:marLeft w:val="0"/>
      <w:marRight w:val="0"/>
      <w:marTop w:val="0"/>
      <w:marBottom w:val="0"/>
      <w:divBdr>
        <w:top w:val="none" w:sz="0" w:space="0" w:color="auto"/>
        <w:left w:val="none" w:sz="0" w:space="0" w:color="auto"/>
        <w:bottom w:val="none" w:sz="0" w:space="0" w:color="auto"/>
        <w:right w:val="none" w:sz="0" w:space="0" w:color="auto"/>
      </w:divBdr>
    </w:div>
    <w:div w:id="613514608">
      <w:marLeft w:val="0"/>
      <w:marRight w:val="0"/>
      <w:marTop w:val="0"/>
      <w:marBottom w:val="0"/>
      <w:divBdr>
        <w:top w:val="none" w:sz="0" w:space="0" w:color="auto"/>
        <w:left w:val="none" w:sz="0" w:space="0" w:color="auto"/>
        <w:bottom w:val="none" w:sz="0" w:space="0" w:color="auto"/>
        <w:right w:val="none" w:sz="0" w:space="0" w:color="auto"/>
      </w:divBdr>
    </w:div>
    <w:div w:id="613681944">
      <w:marLeft w:val="0"/>
      <w:marRight w:val="0"/>
      <w:marTop w:val="0"/>
      <w:marBottom w:val="0"/>
      <w:divBdr>
        <w:top w:val="none" w:sz="0" w:space="0" w:color="auto"/>
        <w:left w:val="none" w:sz="0" w:space="0" w:color="auto"/>
        <w:bottom w:val="none" w:sz="0" w:space="0" w:color="auto"/>
        <w:right w:val="none" w:sz="0" w:space="0" w:color="auto"/>
      </w:divBdr>
    </w:div>
    <w:div w:id="614364807">
      <w:marLeft w:val="0"/>
      <w:marRight w:val="0"/>
      <w:marTop w:val="0"/>
      <w:marBottom w:val="0"/>
      <w:divBdr>
        <w:top w:val="none" w:sz="0" w:space="0" w:color="auto"/>
        <w:left w:val="none" w:sz="0" w:space="0" w:color="auto"/>
        <w:bottom w:val="none" w:sz="0" w:space="0" w:color="auto"/>
        <w:right w:val="none" w:sz="0" w:space="0" w:color="auto"/>
      </w:divBdr>
    </w:div>
    <w:div w:id="614558112">
      <w:marLeft w:val="0"/>
      <w:marRight w:val="0"/>
      <w:marTop w:val="0"/>
      <w:marBottom w:val="0"/>
      <w:divBdr>
        <w:top w:val="none" w:sz="0" w:space="0" w:color="auto"/>
        <w:left w:val="none" w:sz="0" w:space="0" w:color="auto"/>
        <w:bottom w:val="none" w:sz="0" w:space="0" w:color="auto"/>
        <w:right w:val="none" w:sz="0" w:space="0" w:color="auto"/>
      </w:divBdr>
    </w:div>
    <w:div w:id="614561997">
      <w:marLeft w:val="0"/>
      <w:marRight w:val="0"/>
      <w:marTop w:val="0"/>
      <w:marBottom w:val="0"/>
      <w:divBdr>
        <w:top w:val="none" w:sz="0" w:space="0" w:color="auto"/>
        <w:left w:val="none" w:sz="0" w:space="0" w:color="auto"/>
        <w:bottom w:val="none" w:sz="0" w:space="0" w:color="auto"/>
        <w:right w:val="none" w:sz="0" w:space="0" w:color="auto"/>
      </w:divBdr>
    </w:div>
    <w:div w:id="615135402">
      <w:marLeft w:val="0"/>
      <w:marRight w:val="0"/>
      <w:marTop w:val="0"/>
      <w:marBottom w:val="0"/>
      <w:divBdr>
        <w:top w:val="none" w:sz="0" w:space="0" w:color="auto"/>
        <w:left w:val="none" w:sz="0" w:space="0" w:color="auto"/>
        <w:bottom w:val="none" w:sz="0" w:space="0" w:color="auto"/>
        <w:right w:val="none" w:sz="0" w:space="0" w:color="auto"/>
      </w:divBdr>
    </w:div>
    <w:div w:id="615480856">
      <w:marLeft w:val="0"/>
      <w:marRight w:val="0"/>
      <w:marTop w:val="0"/>
      <w:marBottom w:val="0"/>
      <w:divBdr>
        <w:top w:val="none" w:sz="0" w:space="0" w:color="auto"/>
        <w:left w:val="none" w:sz="0" w:space="0" w:color="auto"/>
        <w:bottom w:val="none" w:sz="0" w:space="0" w:color="auto"/>
        <w:right w:val="none" w:sz="0" w:space="0" w:color="auto"/>
      </w:divBdr>
    </w:div>
    <w:div w:id="615866638">
      <w:marLeft w:val="0"/>
      <w:marRight w:val="0"/>
      <w:marTop w:val="0"/>
      <w:marBottom w:val="0"/>
      <w:divBdr>
        <w:top w:val="none" w:sz="0" w:space="0" w:color="auto"/>
        <w:left w:val="none" w:sz="0" w:space="0" w:color="auto"/>
        <w:bottom w:val="none" w:sz="0" w:space="0" w:color="auto"/>
        <w:right w:val="none" w:sz="0" w:space="0" w:color="auto"/>
      </w:divBdr>
    </w:div>
    <w:div w:id="615870982">
      <w:marLeft w:val="0"/>
      <w:marRight w:val="0"/>
      <w:marTop w:val="0"/>
      <w:marBottom w:val="0"/>
      <w:divBdr>
        <w:top w:val="none" w:sz="0" w:space="0" w:color="auto"/>
        <w:left w:val="none" w:sz="0" w:space="0" w:color="auto"/>
        <w:bottom w:val="none" w:sz="0" w:space="0" w:color="auto"/>
        <w:right w:val="none" w:sz="0" w:space="0" w:color="auto"/>
      </w:divBdr>
    </w:div>
    <w:div w:id="616448271">
      <w:marLeft w:val="0"/>
      <w:marRight w:val="0"/>
      <w:marTop w:val="0"/>
      <w:marBottom w:val="0"/>
      <w:divBdr>
        <w:top w:val="none" w:sz="0" w:space="0" w:color="auto"/>
        <w:left w:val="none" w:sz="0" w:space="0" w:color="auto"/>
        <w:bottom w:val="none" w:sz="0" w:space="0" w:color="auto"/>
        <w:right w:val="none" w:sz="0" w:space="0" w:color="auto"/>
      </w:divBdr>
    </w:div>
    <w:div w:id="616526892">
      <w:marLeft w:val="0"/>
      <w:marRight w:val="0"/>
      <w:marTop w:val="0"/>
      <w:marBottom w:val="0"/>
      <w:divBdr>
        <w:top w:val="none" w:sz="0" w:space="0" w:color="auto"/>
        <w:left w:val="none" w:sz="0" w:space="0" w:color="auto"/>
        <w:bottom w:val="none" w:sz="0" w:space="0" w:color="auto"/>
        <w:right w:val="none" w:sz="0" w:space="0" w:color="auto"/>
      </w:divBdr>
    </w:div>
    <w:div w:id="616568863">
      <w:marLeft w:val="0"/>
      <w:marRight w:val="0"/>
      <w:marTop w:val="0"/>
      <w:marBottom w:val="0"/>
      <w:divBdr>
        <w:top w:val="none" w:sz="0" w:space="0" w:color="auto"/>
        <w:left w:val="none" w:sz="0" w:space="0" w:color="auto"/>
        <w:bottom w:val="none" w:sz="0" w:space="0" w:color="auto"/>
        <w:right w:val="none" w:sz="0" w:space="0" w:color="auto"/>
      </w:divBdr>
    </w:div>
    <w:div w:id="617296560">
      <w:marLeft w:val="0"/>
      <w:marRight w:val="0"/>
      <w:marTop w:val="0"/>
      <w:marBottom w:val="0"/>
      <w:divBdr>
        <w:top w:val="none" w:sz="0" w:space="0" w:color="auto"/>
        <w:left w:val="none" w:sz="0" w:space="0" w:color="auto"/>
        <w:bottom w:val="none" w:sz="0" w:space="0" w:color="auto"/>
        <w:right w:val="none" w:sz="0" w:space="0" w:color="auto"/>
      </w:divBdr>
    </w:div>
    <w:div w:id="617302568">
      <w:marLeft w:val="0"/>
      <w:marRight w:val="0"/>
      <w:marTop w:val="0"/>
      <w:marBottom w:val="0"/>
      <w:divBdr>
        <w:top w:val="none" w:sz="0" w:space="0" w:color="auto"/>
        <w:left w:val="none" w:sz="0" w:space="0" w:color="auto"/>
        <w:bottom w:val="none" w:sz="0" w:space="0" w:color="auto"/>
        <w:right w:val="none" w:sz="0" w:space="0" w:color="auto"/>
      </w:divBdr>
    </w:div>
    <w:div w:id="617570472">
      <w:marLeft w:val="0"/>
      <w:marRight w:val="0"/>
      <w:marTop w:val="0"/>
      <w:marBottom w:val="0"/>
      <w:divBdr>
        <w:top w:val="none" w:sz="0" w:space="0" w:color="auto"/>
        <w:left w:val="none" w:sz="0" w:space="0" w:color="auto"/>
        <w:bottom w:val="none" w:sz="0" w:space="0" w:color="auto"/>
        <w:right w:val="none" w:sz="0" w:space="0" w:color="auto"/>
      </w:divBdr>
    </w:div>
    <w:div w:id="618024993">
      <w:marLeft w:val="0"/>
      <w:marRight w:val="0"/>
      <w:marTop w:val="0"/>
      <w:marBottom w:val="0"/>
      <w:divBdr>
        <w:top w:val="none" w:sz="0" w:space="0" w:color="auto"/>
        <w:left w:val="none" w:sz="0" w:space="0" w:color="auto"/>
        <w:bottom w:val="none" w:sz="0" w:space="0" w:color="auto"/>
        <w:right w:val="none" w:sz="0" w:space="0" w:color="auto"/>
      </w:divBdr>
    </w:div>
    <w:div w:id="618413438">
      <w:marLeft w:val="0"/>
      <w:marRight w:val="0"/>
      <w:marTop w:val="0"/>
      <w:marBottom w:val="0"/>
      <w:divBdr>
        <w:top w:val="none" w:sz="0" w:space="0" w:color="auto"/>
        <w:left w:val="none" w:sz="0" w:space="0" w:color="auto"/>
        <w:bottom w:val="none" w:sz="0" w:space="0" w:color="auto"/>
        <w:right w:val="none" w:sz="0" w:space="0" w:color="auto"/>
      </w:divBdr>
    </w:div>
    <w:div w:id="618533224">
      <w:marLeft w:val="0"/>
      <w:marRight w:val="0"/>
      <w:marTop w:val="0"/>
      <w:marBottom w:val="0"/>
      <w:divBdr>
        <w:top w:val="none" w:sz="0" w:space="0" w:color="auto"/>
        <w:left w:val="none" w:sz="0" w:space="0" w:color="auto"/>
        <w:bottom w:val="none" w:sz="0" w:space="0" w:color="auto"/>
        <w:right w:val="none" w:sz="0" w:space="0" w:color="auto"/>
      </w:divBdr>
    </w:div>
    <w:div w:id="619141512">
      <w:marLeft w:val="0"/>
      <w:marRight w:val="0"/>
      <w:marTop w:val="0"/>
      <w:marBottom w:val="0"/>
      <w:divBdr>
        <w:top w:val="none" w:sz="0" w:space="0" w:color="auto"/>
        <w:left w:val="none" w:sz="0" w:space="0" w:color="auto"/>
        <w:bottom w:val="none" w:sz="0" w:space="0" w:color="auto"/>
        <w:right w:val="none" w:sz="0" w:space="0" w:color="auto"/>
      </w:divBdr>
    </w:div>
    <w:div w:id="619800693">
      <w:marLeft w:val="0"/>
      <w:marRight w:val="0"/>
      <w:marTop w:val="0"/>
      <w:marBottom w:val="0"/>
      <w:divBdr>
        <w:top w:val="none" w:sz="0" w:space="0" w:color="auto"/>
        <w:left w:val="none" w:sz="0" w:space="0" w:color="auto"/>
        <w:bottom w:val="none" w:sz="0" w:space="0" w:color="auto"/>
        <w:right w:val="none" w:sz="0" w:space="0" w:color="auto"/>
      </w:divBdr>
    </w:div>
    <w:div w:id="619847571">
      <w:marLeft w:val="0"/>
      <w:marRight w:val="0"/>
      <w:marTop w:val="0"/>
      <w:marBottom w:val="0"/>
      <w:divBdr>
        <w:top w:val="none" w:sz="0" w:space="0" w:color="auto"/>
        <w:left w:val="none" w:sz="0" w:space="0" w:color="auto"/>
        <w:bottom w:val="none" w:sz="0" w:space="0" w:color="auto"/>
        <w:right w:val="none" w:sz="0" w:space="0" w:color="auto"/>
      </w:divBdr>
    </w:div>
    <w:div w:id="620191714">
      <w:marLeft w:val="0"/>
      <w:marRight w:val="0"/>
      <w:marTop w:val="0"/>
      <w:marBottom w:val="0"/>
      <w:divBdr>
        <w:top w:val="none" w:sz="0" w:space="0" w:color="auto"/>
        <w:left w:val="none" w:sz="0" w:space="0" w:color="auto"/>
        <w:bottom w:val="none" w:sz="0" w:space="0" w:color="auto"/>
        <w:right w:val="none" w:sz="0" w:space="0" w:color="auto"/>
      </w:divBdr>
    </w:div>
    <w:div w:id="620377228">
      <w:marLeft w:val="0"/>
      <w:marRight w:val="0"/>
      <w:marTop w:val="0"/>
      <w:marBottom w:val="0"/>
      <w:divBdr>
        <w:top w:val="none" w:sz="0" w:space="0" w:color="auto"/>
        <w:left w:val="none" w:sz="0" w:space="0" w:color="auto"/>
        <w:bottom w:val="none" w:sz="0" w:space="0" w:color="auto"/>
        <w:right w:val="none" w:sz="0" w:space="0" w:color="auto"/>
      </w:divBdr>
    </w:div>
    <w:div w:id="620458918">
      <w:marLeft w:val="0"/>
      <w:marRight w:val="0"/>
      <w:marTop w:val="0"/>
      <w:marBottom w:val="0"/>
      <w:divBdr>
        <w:top w:val="none" w:sz="0" w:space="0" w:color="auto"/>
        <w:left w:val="none" w:sz="0" w:space="0" w:color="auto"/>
        <w:bottom w:val="none" w:sz="0" w:space="0" w:color="auto"/>
        <w:right w:val="none" w:sz="0" w:space="0" w:color="auto"/>
      </w:divBdr>
    </w:div>
    <w:div w:id="620838895">
      <w:marLeft w:val="0"/>
      <w:marRight w:val="0"/>
      <w:marTop w:val="0"/>
      <w:marBottom w:val="0"/>
      <w:divBdr>
        <w:top w:val="none" w:sz="0" w:space="0" w:color="auto"/>
        <w:left w:val="none" w:sz="0" w:space="0" w:color="auto"/>
        <w:bottom w:val="none" w:sz="0" w:space="0" w:color="auto"/>
        <w:right w:val="none" w:sz="0" w:space="0" w:color="auto"/>
      </w:divBdr>
    </w:div>
    <w:div w:id="620916162">
      <w:marLeft w:val="0"/>
      <w:marRight w:val="0"/>
      <w:marTop w:val="0"/>
      <w:marBottom w:val="0"/>
      <w:divBdr>
        <w:top w:val="none" w:sz="0" w:space="0" w:color="auto"/>
        <w:left w:val="none" w:sz="0" w:space="0" w:color="auto"/>
        <w:bottom w:val="none" w:sz="0" w:space="0" w:color="auto"/>
        <w:right w:val="none" w:sz="0" w:space="0" w:color="auto"/>
      </w:divBdr>
    </w:div>
    <w:div w:id="621033401">
      <w:marLeft w:val="0"/>
      <w:marRight w:val="0"/>
      <w:marTop w:val="0"/>
      <w:marBottom w:val="0"/>
      <w:divBdr>
        <w:top w:val="none" w:sz="0" w:space="0" w:color="auto"/>
        <w:left w:val="none" w:sz="0" w:space="0" w:color="auto"/>
        <w:bottom w:val="none" w:sz="0" w:space="0" w:color="auto"/>
        <w:right w:val="none" w:sz="0" w:space="0" w:color="auto"/>
      </w:divBdr>
    </w:div>
    <w:div w:id="621158865">
      <w:marLeft w:val="0"/>
      <w:marRight w:val="0"/>
      <w:marTop w:val="0"/>
      <w:marBottom w:val="0"/>
      <w:divBdr>
        <w:top w:val="none" w:sz="0" w:space="0" w:color="auto"/>
        <w:left w:val="none" w:sz="0" w:space="0" w:color="auto"/>
        <w:bottom w:val="none" w:sz="0" w:space="0" w:color="auto"/>
        <w:right w:val="none" w:sz="0" w:space="0" w:color="auto"/>
      </w:divBdr>
    </w:div>
    <w:div w:id="621306064">
      <w:marLeft w:val="0"/>
      <w:marRight w:val="0"/>
      <w:marTop w:val="0"/>
      <w:marBottom w:val="0"/>
      <w:divBdr>
        <w:top w:val="none" w:sz="0" w:space="0" w:color="auto"/>
        <w:left w:val="none" w:sz="0" w:space="0" w:color="auto"/>
        <w:bottom w:val="none" w:sz="0" w:space="0" w:color="auto"/>
        <w:right w:val="none" w:sz="0" w:space="0" w:color="auto"/>
      </w:divBdr>
    </w:div>
    <w:div w:id="621421008">
      <w:marLeft w:val="0"/>
      <w:marRight w:val="0"/>
      <w:marTop w:val="0"/>
      <w:marBottom w:val="0"/>
      <w:divBdr>
        <w:top w:val="none" w:sz="0" w:space="0" w:color="auto"/>
        <w:left w:val="none" w:sz="0" w:space="0" w:color="auto"/>
        <w:bottom w:val="none" w:sz="0" w:space="0" w:color="auto"/>
        <w:right w:val="none" w:sz="0" w:space="0" w:color="auto"/>
      </w:divBdr>
    </w:div>
    <w:div w:id="621691108">
      <w:marLeft w:val="0"/>
      <w:marRight w:val="0"/>
      <w:marTop w:val="0"/>
      <w:marBottom w:val="0"/>
      <w:divBdr>
        <w:top w:val="none" w:sz="0" w:space="0" w:color="auto"/>
        <w:left w:val="none" w:sz="0" w:space="0" w:color="auto"/>
        <w:bottom w:val="none" w:sz="0" w:space="0" w:color="auto"/>
        <w:right w:val="none" w:sz="0" w:space="0" w:color="auto"/>
      </w:divBdr>
    </w:div>
    <w:div w:id="621838023">
      <w:marLeft w:val="0"/>
      <w:marRight w:val="0"/>
      <w:marTop w:val="0"/>
      <w:marBottom w:val="0"/>
      <w:divBdr>
        <w:top w:val="none" w:sz="0" w:space="0" w:color="auto"/>
        <w:left w:val="none" w:sz="0" w:space="0" w:color="auto"/>
        <w:bottom w:val="none" w:sz="0" w:space="0" w:color="auto"/>
        <w:right w:val="none" w:sz="0" w:space="0" w:color="auto"/>
      </w:divBdr>
    </w:div>
    <w:div w:id="621959463">
      <w:marLeft w:val="0"/>
      <w:marRight w:val="0"/>
      <w:marTop w:val="0"/>
      <w:marBottom w:val="0"/>
      <w:divBdr>
        <w:top w:val="none" w:sz="0" w:space="0" w:color="auto"/>
        <w:left w:val="none" w:sz="0" w:space="0" w:color="auto"/>
        <w:bottom w:val="none" w:sz="0" w:space="0" w:color="auto"/>
        <w:right w:val="none" w:sz="0" w:space="0" w:color="auto"/>
      </w:divBdr>
    </w:div>
    <w:div w:id="622272141">
      <w:marLeft w:val="0"/>
      <w:marRight w:val="0"/>
      <w:marTop w:val="0"/>
      <w:marBottom w:val="0"/>
      <w:divBdr>
        <w:top w:val="none" w:sz="0" w:space="0" w:color="auto"/>
        <w:left w:val="none" w:sz="0" w:space="0" w:color="auto"/>
        <w:bottom w:val="none" w:sz="0" w:space="0" w:color="auto"/>
        <w:right w:val="none" w:sz="0" w:space="0" w:color="auto"/>
      </w:divBdr>
    </w:div>
    <w:div w:id="622419807">
      <w:marLeft w:val="0"/>
      <w:marRight w:val="0"/>
      <w:marTop w:val="0"/>
      <w:marBottom w:val="0"/>
      <w:divBdr>
        <w:top w:val="none" w:sz="0" w:space="0" w:color="auto"/>
        <w:left w:val="none" w:sz="0" w:space="0" w:color="auto"/>
        <w:bottom w:val="none" w:sz="0" w:space="0" w:color="auto"/>
        <w:right w:val="none" w:sz="0" w:space="0" w:color="auto"/>
      </w:divBdr>
    </w:div>
    <w:div w:id="622729558">
      <w:marLeft w:val="0"/>
      <w:marRight w:val="0"/>
      <w:marTop w:val="0"/>
      <w:marBottom w:val="0"/>
      <w:divBdr>
        <w:top w:val="none" w:sz="0" w:space="0" w:color="auto"/>
        <w:left w:val="none" w:sz="0" w:space="0" w:color="auto"/>
        <w:bottom w:val="none" w:sz="0" w:space="0" w:color="auto"/>
        <w:right w:val="none" w:sz="0" w:space="0" w:color="auto"/>
      </w:divBdr>
    </w:div>
    <w:div w:id="622810713">
      <w:marLeft w:val="0"/>
      <w:marRight w:val="0"/>
      <w:marTop w:val="0"/>
      <w:marBottom w:val="0"/>
      <w:divBdr>
        <w:top w:val="none" w:sz="0" w:space="0" w:color="auto"/>
        <w:left w:val="none" w:sz="0" w:space="0" w:color="auto"/>
        <w:bottom w:val="none" w:sz="0" w:space="0" w:color="auto"/>
        <w:right w:val="none" w:sz="0" w:space="0" w:color="auto"/>
      </w:divBdr>
    </w:div>
    <w:div w:id="622883899">
      <w:marLeft w:val="0"/>
      <w:marRight w:val="0"/>
      <w:marTop w:val="0"/>
      <w:marBottom w:val="0"/>
      <w:divBdr>
        <w:top w:val="none" w:sz="0" w:space="0" w:color="auto"/>
        <w:left w:val="none" w:sz="0" w:space="0" w:color="auto"/>
        <w:bottom w:val="none" w:sz="0" w:space="0" w:color="auto"/>
        <w:right w:val="none" w:sz="0" w:space="0" w:color="auto"/>
      </w:divBdr>
    </w:div>
    <w:div w:id="623004461">
      <w:marLeft w:val="0"/>
      <w:marRight w:val="0"/>
      <w:marTop w:val="0"/>
      <w:marBottom w:val="0"/>
      <w:divBdr>
        <w:top w:val="none" w:sz="0" w:space="0" w:color="auto"/>
        <w:left w:val="none" w:sz="0" w:space="0" w:color="auto"/>
        <w:bottom w:val="none" w:sz="0" w:space="0" w:color="auto"/>
        <w:right w:val="none" w:sz="0" w:space="0" w:color="auto"/>
      </w:divBdr>
    </w:div>
    <w:div w:id="623005586">
      <w:marLeft w:val="0"/>
      <w:marRight w:val="0"/>
      <w:marTop w:val="0"/>
      <w:marBottom w:val="0"/>
      <w:divBdr>
        <w:top w:val="none" w:sz="0" w:space="0" w:color="auto"/>
        <w:left w:val="none" w:sz="0" w:space="0" w:color="auto"/>
        <w:bottom w:val="none" w:sz="0" w:space="0" w:color="auto"/>
        <w:right w:val="none" w:sz="0" w:space="0" w:color="auto"/>
      </w:divBdr>
    </w:div>
    <w:div w:id="623120704">
      <w:marLeft w:val="0"/>
      <w:marRight w:val="0"/>
      <w:marTop w:val="0"/>
      <w:marBottom w:val="0"/>
      <w:divBdr>
        <w:top w:val="none" w:sz="0" w:space="0" w:color="auto"/>
        <w:left w:val="none" w:sz="0" w:space="0" w:color="auto"/>
        <w:bottom w:val="none" w:sz="0" w:space="0" w:color="auto"/>
        <w:right w:val="none" w:sz="0" w:space="0" w:color="auto"/>
      </w:divBdr>
    </w:div>
    <w:div w:id="623195562">
      <w:marLeft w:val="0"/>
      <w:marRight w:val="0"/>
      <w:marTop w:val="0"/>
      <w:marBottom w:val="0"/>
      <w:divBdr>
        <w:top w:val="none" w:sz="0" w:space="0" w:color="auto"/>
        <w:left w:val="none" w:sz="0" w:space="0" w:color="auto"/>
        <w:bottom w:val="none" w:sz="0" w:space="0" w:color="auto"/>
        <w:right w:val="none" w:sz="0" w:space="0" w:color="auto"/>
      </w:divBdr>
    </w:div>
    <w:div w:id="623317754">
      <w:marLeft w:val="0"/>
      <w:marRight w:val="0"/>
      <w:marTop w:val="0"/>
      <w:marBottom w:val="0"/>
      <w:divBdr>
        <w:top w:val="none" w:sz="0" w:space="0" w:color="auto"/>
        <w:left w:val="none" w:sz="0" w:space="0" w:color="auto"/>
        <w:bottom w:val="none" w:sz="0" w:space="0" w:color="auto"/>
        <w:right w:val="none" w:sz="0" w:space="0" w:color="auto"/>
      </w:divBdr>
    </w:div>
    <w:div w:id="623540924">
      <w:marLeft w:val="0"/>
      <w:marRight w:val="0"/>
      <w:marTop w:val="0"/>
      <w:marBottom w:val="0"/>
      <w:divBdr>
        <w:top w:val="none" w:sz="0" w:space="0" w:color="auto"/>
        <w:left w:val="none" w:sz="0" w:space="0" w:color="auto"/>
        <w:bottom w:val="none" w:sz="0" w:space="0" w:color="auto"/>
        <w:right w:val="none" w:sz="0" w:space="0" w:color="auto"/>
      </w:divBdr>
    </w:div>
    <w:div w:id="623585523">
      <w:marLeft w:val="0"/>
      <w:marRight w:val="0"/>
      <w:marTop w:val="0"/>
      <w:marBottom w:val="0"/>
      <w:divBdr>
        <w:top w:val="none" w:sz="0" w:space="0" w:color="auto"/>
        <w:left w:val="none" w:sz="0" w:space="0" w:color="auto"/>
        <w:bottom w:val="none" w:sz="0" w:space="0" w:color="auto"/>
        <w:right w:val="none" w:sz="0" w:space="0" w:color="auto"/>
      </w:divBdr>
    </w:div>
    <w:div w:id="623729363">
      <w:marLeft w:val="0"/>
      <w:marRight w:val="0"/>
      <w:marTop w:val="0"/>
      <w:marBottom w:val="0"/>
      <w:divBdr>
        <w:top w:val="none" w:sz="0" w:space="0" w:color="auto"/>
        <w:left w:val="none" w:sz="0" w:space="0" w:color="auto"/>
        <w:bottom w:val="none" w:sz="0" w:space="0" w:color="auto"/>
        <w:right w:val="none" w:sz="0" w:space="0" w:color="auto"/>
      </w:divBdr>
    </w:div>
    <w:div w:id="623736222">
      <w:marLeft w:val="0"/>
      <w:marRight w:val="0"/>
      <w:marTop w:val="0"/>
      <w:marBottom w:val="0"/>
      <w:divBdr>
        <w:top w:val="none" w:sz="0" w:space="0" w:color="auto"/>
        <w:left w:val="none" w:sz="0" w:space="0" w:color="auto"/>
        <w:bottom w:val="none" w:sz="0" w:space="0" w:color="auto"/>
        <w:right w:val="none" w:sz="0" w:space="0" w:color="auto"/>
      </w:divBdr>
    </w:div>
    <w:div w:id="624509509">
      <w:marLeft w:val="0"/>
      <w:marRight w:val="0"/>
      <w:marTop w:val="0"/>
      <w:marBottom w:val="0"/>
      <w:divBdr>
        <w:top w:val="none" w:sz="0" w:space="0" w:color="auto"/>
        <w:left w:val="none" w:sz="0" w:space="0" w:color="auto"/>
        <w:bottom w:val="none" w:sz="0" w:space="0" w:color="auto"/>
        <w:right w:val="none" w:sz="0" w:space="0" w:color="auto"/>
      </w:divBdr>
    </w:div>
    <w:div w:id="625038778">
      <w:marLeft w:val="0"/>
      <w:marRight w:val="0"/>
      <w:marTop w:val="0"/>
      <w:marBottom w:val="0"/>
      <w:divBdr>
        <w:top w:val="none" w:sz="0" w:space="0" w:color="auto"/>
        <w:left w:val="none" w:sz="0" w:space="0" w:color="auto"/>
        <w:bottom w:val="none" w:sz="0" w:space="0" w:color="auto"/>
        <w:right w:val="none" w:sz="0" w:space="0" w:color="auto"/>
      </w:divBdr>
    </w:div>
    <w:div w:id="625158635">
      <w:marLeft w:val="0"/>
      <w:marRight w:val="0"/>
      <w:marTop w:val="0"/>
      <w:marBottom w:val="0"/>
      <w:divBdr>
        <w:top w:val="none" w:sz="0" w:space="0" w:color="auto"/>
        <w:left w:val="none" w:sz="0" w:space="0" w:color="auto"/>
        <w:bottom w:val="none" w:sz="0" w:space="0" w:color="auto"/>
        <w:right w:val="none" w:sz="0" w:space="0" w:color="auto"/>
      </w:divBdr>
    </w:div>
    <w:div w:id="625158784">
      <w:marLeft w:val="0"/>
      <w:marRight w:val="0"/>
      <w:marTop w:val="0"/>
      <w:marBottom w:val="0"/>
      <w:divBdr>
        <w:top w:val="none" w:sz="0" w:space="0" w:color="auto"/>
        <w:left w:val="none" w:sz="0" w:space="0" w:color="auto"/>
        <w:bottom w:val="none" w:sz="0" w:space="0" w:color="auto"/>
        <w:right w:val="none" w:sz="0" w:space="0" w:color="auto"/>
      </w:divBdr>
    </w:div>
    <w:div w:id="625310911">
      <w:marLeft w:val="0"/>
      <w:marRight w:val="0"/>
      <w:marTop w:val="0"/>
      <w:marBottom w:val="0"/>
      <w:divBdr>
        <w:top w:val="none" w:sz="0" w:space="0" w:color="auto"/>
        <w:left w:val="none" w:sz="0" w:space="0" w:color="auto"/>
        <w:bottom w:val="none" w:sz="0" w:space="0" w:color="auto"/>
        <w:right w:val="none" w:sz="0" w:space="0" w:color="auto"/>
      </w:divBdr>
    </w:div>
    <w:div w:id="625355886">
      <w:marLeft w:val="0"/>
      <w:marRight w:val="0"/>
      <w:marTop w:val="0"/>
      <w:marBottom w:val="0"/>
      <w:divBdr>
        <w:top w:val="none" w:sz="0" w:space="0" w:color="auto"/>
        <w:left w:val="none" w:sz="0" w:space="0" w:color="auto"/>
        <w:bottom w:val="none" w:sz="0" w:space="0" w:color="auto"/>
        <w:right w:val="none" w:sz="0" w:space="0" w:color="auto"/>
      </w:divBdr>
    </w:div>
    <w:div w:id="625550444">
      <w:marLeft w:val="0"/>
      <w:marRight w:val="0"/>
      <w:marTop w:val="0"/>
      <w:marBottom w:val="0"/>
      <w:divBdr>
        <w:top w:val="none" w:sz="0" w:space="0" w:color="auto"/>
        <w:left w:val="none" w:sz="0" w:space="0" w:color="auto"/>
        <w:bottom w:val="none" w:sz="0" w:space="0" w:color="auto"/>
        <w:right w:val="none" w:sz="0" w:space="0" w:color="auto"/>
      </w:divBdr>
    </w:div>
    <w:div w:id="626131870">
      <w:marLeft w:val="0"/>
      <w:marRight w:val="0"/>
      <w:marTop w:val="0"/>
      <w:marBottom w:val="0"/>
      <w:divBdr>
        <w:top w:val="none" w:sz="0" w:space="0" w:color="auto"/>
        <w:left w:val="none" w:sz="0" w:space="0" w:color="auto"/>
        <w:bottom w:val="none" w:sz="0" w:space="0" w:color="auto"/>
        <w:right w:val="none" w:sz="0" w:space="0" w:color="auto"/>
      </w:divBdr>
    </w:div>
    <w:div w:id="626160862">
      <w:marLeft w:val="0"/>
      <w:marRight w:val="0"/>
      <w:marTop w:val="0"/>
      <w:marBottom w:val="0"/>
      <w:divBdr>
        <w:top w:val="none" w:sz="0" w:space="0" w:color="auto"/>
        <w:left w:val="none" w:sz="0" w:space="0" w:color="auto"/>
        <w:bottom w:val="none" w:sz="0" w:space="0" w:color="auto"/>
        <w:right w:val="none" w:sz="0" w:space="0" w:color="auto"/>
      </w:divBdr>
    </w:div>
    <w:div w:id="626475102">
      <w:marLeft w:val="0"/>
      <w:marRight w:val="0"/>
      <w:marTop w:val="0"/>
      <w:marBottom w:val="0"/>
      <w:divBdr>
        <w:top w:val="none" w:sz="0" w:space="0" w:color="auto"/>
        <w:left w:val="none" w:sz="0" w:space="0" w:color="auto"/>
        <w:bottom w:val="none" w:sz="0" w:space="0" w:color="auto"/>
        <w:right w:val="none" w:sz="0" w:space="0" w:color="auto"/>
      </w:divBdr>
    </w:div>
    <w:div w:id="626621669">
      <w:marLeft w:val="0"/>
      <w:marRight w:val="0"/>
      <w:marTop w:val="0"/>
      <w:marBottom w:val="0"/>
      <w:divBdr>
        <w:top w:val="none" w:sz="0" w:space="0" w:color="auto"/>
        <w:left w:val="none" w:sz="0" w:space="0" w:color="auto"/>
        <w:bottom w:val="none" w:sz="0" w:space="0" w:color="auto"/>
        <w:right w:val="none" w:sz="0" w:space="0" w:color="auto"/>
      </w:divBdr>
    </w:div>
    <w:div w:id="626856459">
      <w:marLeft w:val="0"/>
      <w:marRight w:val="0"/>
      <w:marTop w:val="0"/>
      <w:marBottom w:val="0"/>
      <w:divBdr>
        <w:top w:val="none" w:sz="0" w:space="0" w:color="auto"/>
        <w:left w:val="none" w:sz="0" w:space="0" w:color="auto"/>
        <w:bottom w:val="none" w:sz="0" w:space="0" w:color="auto"/>
        <w:right w:val="none" w:sz="0" w:space="0" w:color="auto"/>
      </w:divBdr>
    </w:div>
    <w:div w:id="626929109">
      <w:marLeft w:val="0"/>
      <w:marRight w:val="0"/>
      <w:marTop w:val="0"/>
      <w:marBottom w:val="0"/>
      <w:divBdr>
        <w:top w:val="none" w:sz="0" w:space="0" w:color="auto"/>
        <w:left w:val="none" w:sz="0" w:space="0" w:color="auto"/>
        <w:bottom w:val="none" w:sz="0" w:space="0" w:color="auto"/>
        <w:right w:val="none" w:sz="0" w:space="0" w:color="auto"/>
      </w:divBdr>
    </w:div>
    <w:div w:id="627442238">
      <w:marLeft w:val="0"/>
      <w:marRight w:val="0"/>
      <w:marTop w:val="0"/>
      <w:marBottom w:val="0"/>
      <w:divBdr>
        <w:top w:val="none" w:sz="0" w:space="0" w:color="auto"/>
        <w:left w:val="none" w:sz="0" w:space="0" w:color="auto"/>
        <w:bottom w:val="none" w:sz="0" w:space="0" w:color="auto"/>
        <w:right w:val="none" w:sz="0" w:space="0" w:color="auto"/>
      </w:divBdr>
    </w:div>
    <w:div w:id="627509985">
      <w:marLeft w:val="0"/>
      <w:marRight w:val="0"/>
      <w:marTop w:val="0"/>
      <w:marBottom w:val="0"/>
      <w:divBdr>
        <w:top w:val="none" w:sz="0" w:space="0" w:color="auto"/>
        <w:left w:val="none" w:sz="0" w:space="0" w:color="auto"/>
        <w:bottom w:val="none" w:sz="0" w:space="0" w:color="auto"/>
        <w:right w:val="none" w:sz="0" w:space="0" w:color="auto"/>
      </w:divBdr>
    </w:div>
    <w:div w:id="627857008">
      <w:marLeft w:val="0"/>
      <w:marRight w:val="0"/>
      <w:marTop w:val="0"/>
      <w:marBottom w:val="0"/>
      <w:divBdr>
        <w:top w:val="none" w:sz="0" w:space="0" w:color="auto"/>
        <w:left w:val="none" w:sz="0" w:space="0" w:color="auto"/>
        <w:bottom w:val="none" w:sz="0" w:space="0" w:color="auto"/>
        <w:right w:val="none" w:sz="0" w:space="0" w:color="auto"/>
      </w:divBdr>
    </w:div>
    <w:div w:id="628240103">
      <w:marLeft w:val="0"/>
      <w:marRight w:val="0"/>
      <w:marTop w:val="0"/>
      <w:marBottom w:val="0"/>
      <w:divBdr>
        <w:top w:val="none" w:sz="0" w:space="0" w:color="auto"/>
        <w:left w:val="none" w:sz="0" w:space="0" w:color="auto"/>
        <w:bottom w:val="none" w:sz="0" w:space="0" w:color="auto"/>
        <w:right w:val="none" w:sz="0" w:space="0" w:color="auto"/>
      </w:divBdr>
    </w:div>
    <w:div w:id="628247130">
      <w:marLeft w:val="0"/>
      <w:marRight w:val="0"/>
      <w:marTop w:val="0"/>
      <w:marBottom w:val="0"/>
      <w:divBdr>
        <w:top w:val="none" w:sz="0" w:space="0" w:color="auto"/>
        <w:left w:val="none" w:sz="0" w:space="0" w:color="auto"/>
        <w:bottom w:val="none" w:sz="0" w:space="0" w:color="auto"/>
        <w:right w:val="none" w:sz="0" w:space="0" w:color="auto"/>
      </w:divBdr>
    </w:div>
    <w:div w:id="628441874">
      <w:marLeft w:val="0"/>
      <w:marRight w:val="0"/>
      <w:marTop w:val="0"/>
      <w:marBottom w:val="0"/>
      <w:divBdr>
        <w:top w:val="none" w:sz="0" w:space="0" w:color="auto"/>
        <w:left w:val="none" w:sz="0" w:space="0" w:color="auto"/>
        <w:bottom w:val="none" w:sz="0" w:space="0" w:color="auto"/>
        <w:right w:val="none" w:sz="0" w:space="0" w:color="auto"/>
      </w:divBdr>
    </w:div>
    <w:div w:id="628516983">
      <w:marLeft w:val="0"/>
      <w:marRight w:val="0"/>
      <w:marTop w:val="0"/>
      <w:marBottom w:val="0"/>
      <w:divBdr>
        <w:top w:val="none" w:sz="0" w:space="0" w:color="auto"/>
        <w:left w:val="none" w:sz="0" w:space="0" w:color="auto"/>
        <w:bottom w:val="none" w:sz="0" w:space="0" w:color="auto"/>
        <w:right w:val="none" w:sz="0" w:space="0" w:color="auto"/>
      </w:divBdr>
    </w:div>
    <w:div w:id="628896199">
      <w:marLeft w:val="0"/>
      <w:marRight w:val="0"/>
      <w:marTop w:val="0"/>
      <w:marBottom w:val="0"/>
      <w:divBdr>
        <w:top w:val="none" w:sz="0" w:space="0" w:color="auto"/>
        <w:left w:val="none" w:sz="0" w:space="0" w:color="auto"/>
        <w:bottom w:val="none" w:sz="0" w:space="0" w:color="auto"/>
        <w:right w:val="none" w:sz="0" w:space="0" w:color="auto"/>
      </w:divBdr>
    </w:div>
    <w:div w:id="629211325">
      <w:marLeft w:val="0"/>
      <w:marRight w:val="0"/>
      <w:marTop w:val="0"/>
      <w:marBottom w:val="0"/>
      <w:divBdr>
        <w:top w:val="none" w:sz="0" w:space="0" w:color="auto"/>
        <w:left w:val="none" w:sz="0" w:space="0" w:color="auto"/>
        <w:bottom w:val="none" w:sz="0" w:space="0" w:color="auto"/>
        <w:right w:val="none" w:sz="0" w:space="0" w:color="auto"/>
      </w:divBdr>
    </w:div>
    <w:div w:id="629243571">
      <w:marLeft w:val="0"/>
      <w:marRight w:val="0"/>
      <w:marTop w:val="0"/>
      <w:marBottom w:val="0"/>
      <w:divBdr>
        <w:top w:val="none" w:sz="0" w:space="0" w:color="auto"/>
        <w:left w:val="none" w:sz="0" w:space="0" w:color="auto"/>
        <w:bottom w:val="none" w:sz="0" w:space="0" w:color="auto"/>
        <w:right w:val="none" w:sz="0" w:space="0" w:color="auto"/>
      </w:divBdr>
    </w:div>
    <w:div w:id="629482920">
      <w:marLeft w:val="0"/>
      <w:marRight w:val="0"/>
      <w:marTop w:val="0"/>
      <w:marBottom w:val="0"/>
      <w:divBdr>
        <w:top w:val="none" w:sz="0" w:space="0" w:color="auto"/>
        <w:left w:val="none" w:sz="0" w:space="0" w:color="auto"/>
        <w:bottom w:val="none" w:sz="0" w:space="0" w:color="auto"/>
        <w:right w:val="none" w:sz="0" w:space="0" w:color="auto"/>
      </w:divBdr>
    </w:div>
    <w:div w:id="629557101">
      <w:marLeft w:val="0"/>
      <w:marRight w:val="0"/>
      <w:marTop w:val="0"/>
      <w:marBottom w:val="0"/>
      <w:divBdr>
        <w:top w:val="none" w:sz="0" w:space="0" w:color="auto"/>
        <w:left w:val="none" w:sz="0" w:space="0" w:color="auto"/>
        <w:bottom w:val="none" w:sz="0" w:space="0" w:color="auto"/>
        <w:right w:val="none" w:sz="0" w:space="0" w:color="auto"/>
      </w:divBdr>
    </w:div>
    <w:div w:id="629627456">
      <w:marLeft w:val="0"/>
      <w:marRight w:val="0"/>
      <w:marTop w:val="0"/>
      <w:marBottom w:val="0"/>
      <w:divBdr>
        <w:top w:val="none" w:sz="0" w:space="0" w:color="auto"/>
        <w:left w:val="none" w:sz="0" w:space="0" w:color="auto"/>
        <w:bottom w:val="none" w:sz="0" w:space="0" w:color="auto"/>
        <w:right w:val="none" w:sz="0" w:space="0" w:color="auto"/>
      </w:divBdr>
    </w:div>
    <w:div w:id="629701876">
      <w:marLeft w:val="0"/>
      <w:marRight w:val="0"/>
      <w:marTop w:val="0"/>
      <w:marBottom w:val="0"/>
      <w:divBdr>
        <w:top w:val="none" w:sz="0" w:space="0" w:color="auto"/>
        <w:left w:val="none" w:sz="0" w:space="0" w:color="auto"/>
        <w:bottom w:val="none" w:sz="0" w:space="0" w:color="auto"/>
        <w:right w:val="none" w:sz="0" w:space="0" w:color="auto"/>
      </w:divBdr>
    </w:div>
    <w:div w:id="629748976">
      <w:marLeft w:val="0"/>
      <w:marRight w:val="0"/>
      <w:marTop w:val="0"/>
      <w:marBottom w:val="0"/>
      <w:divBdr>
        <w:top w:val="none" w:sz="0" w:space="0" w:color="auto"/>
        <w:left w:val="none" w:sz="0" w:space="0" w:color="auto"/>
        <w:bottom w:val="none" w:sz="0" w:space="0" w:color="auto"/>
        <w:right w:val="none" w:sz="0" w:space="0" w:color="auto"/>
      </w:divBdr>
    </w:div>
    <w:div w:id="630088697">
      <w:marLeft w:val="0"/>
      <w:marRight w:val="0"/>
      <w:marTop w:val="0"/>
      <w:marBottom w:val="0"/>
      <w:divBdr>
        <w:top w:val="none" w:sz="0" w:space="0" w:color="auto"/>
        <w:left w:val="none" w:sz="0" w:space="0" w:color="auto"/>
        <w:bottom w:val="none" w:sz="0" w:space="0" w:color="auto"/>
        <w:right w:val="none" w:sz="0" w:space="0" w:color="auto"/>
      </w:divBdr>
    </w:div>
    <w:div w:id="630400696">
      <w:marLeft w:val="0"/>
      <w:marRight w:val="0"/>
      <w:marTop w:val="0"/>
      <w:marBottom w:val="0"/>
      <w:divBdr>
        <w:top w:val="none" w:sz="0" w:space="0" w:color="auto"/>
        <w:left w:val="none" w:sz="0" w:space="0" w:color="auto"/>
        <w:bottom w:val="none" w:sz="0" w:space="0" w:color="auto"/>
        <w:right w:val="none" w:sz="0" w:space="0" w:color="auto"/>
      </w:divBdr>
    </w:div>
    <w:div w:id="630479033">
      <w:marLeft w:val="0"/>
      <w:marRight w:val="0"/>
      <w:marTop w:val="0"/>
      <w:marBottom w:val="0"/>
      <w:divBdr>
        <w:top w:val="none" w:sz="0" w:space="0" w:color="auto"/>
        <w:left w:val="none" w:sz="0" w:space="0" w:color="auto"/>
        <w:bottom w:val="none" w:sz="0" w:space="0" w:color="auto"/>
        <w:right w:val="none" w:sz="0" w:space="0" w:color="auto"/>
      </w:divBdr>
    </w:div>
    <w:div w:id="630601183">
      <w:marLeft w:val="0"/>
      <w:marRight w:val="0"/>
      <w:marTop w:val="0"/>
      <w:marBottom w:val="0"/>
      <w:divBdr>
        <w:top w:val="none" w:sz="0" w:space="0" w:color="auto"/>
        <w:left w:val="none" w:sz="0" w:space="0" w:color="auto"/>
        <w:bottom w:val="none" w:sz="0" w:space="0" w:color="auto"/>
        <w:right w:val="none" w:sz="0" w:space="0" w:color="auto"/>
      </w:divBdr>
    </w:div>
    <w:div w:id="630940009">
      <w:marLeft w:val="0"/>
      <w:marRight w:val="0"/>
      <w:marTop w:val="0"/>
      <w:marBottom w:val="0"/>
      <w:divBdr>
        <w:top w:val="none" w:sz="0" w:space="0" w:color="auto"/>
        <w:left w:val="none" w:sz="0" w:space="0" w:color="auto"/>
        <w:bottom w:val="none" w:sz="0" w:space="0" w:color="auto"/>
        <w:right w:val="none" w:sz="0" w:space="0" w:color="auto"/>
      </w:divBdr>
    </w:div>
    <w:div w:id="630981382">
      <w:marLeft w:val="0"/>
      <w:marRight w:val="0"/>
      <w:marTop w:val="0"/>
      <w:marBottom w:val="0"/>
      <w:divBdr>
        <w:top w:val="none" w:sz="0" w:space="0" w:color="auto"/>
        <w:left w:val="none" w:sz="0" w:space="0" w:color="auto"/>
        <w:bottom w:val="none" w:sz="0" w:space="0" w:color="auto"/>
        <w:right w:val="none" w:sz="0" w:space="0" w:color="auto"/>
      </w:divBdr>
    </w:div>
    <w:div w:id="631209177">
      <w:marLeft w:val="0"/>
      <w:marRight w:val="0"/>
      <w:marTop w:val="0"/>
      <w:marBottom w:val="0"/>
      <w:divBdr>
        <w:top w:val="none" w:sz="0" w:space="0" w:color="auto"/>
        <w:left w:val="none" w:sz="0" w:space="0" w:color="auto"/>
        <w:bottom w:val="none" w:sz="0" w:space="0" w:color="auto"/>
        <w:right w:val="none" w:sz="0" w:space="0" w:color="auto"/>
      </w:divBdr>
    </w:div>
    <w:div w:id="631254931">
      <w:marLeft w:val="0"/>
      <w:marRight w:val="0"/>
      <w:marTop w:val="0"/>
      <w:marBottom w:val="0"/>
      <w:divBdr>
        <w:top w:val="none" w:sz="0" w:space="0" w:color="auto"/>
        <w:left w:val="none" w:sz="0" w:space="0" w:color="auto"/>
        <w:bottom w:val="none" w:sz="0" w:space="0" w:color="auto"/>
        <w:right w:val="none" w:sz="0" w:space="0" w:color="auto"/>
      </w:divBdr>
    </w:div>
    <w:div w:id="631446891">
      <w:marLeft w:val="0"/>
      <w:marRight w:val="0"/>
      <w:marTop w:val="0"/>
      <w:marBottom w:val="0"/>
      <w:divBdr>
        <w:top w:val="none" w:sz="0" w:space="0" w:color="auto"/>
        <w:left w:val="none" w:sz="0" w:space="0" w:color="auto"/>
        <w:bottom w:val="none" w:sz="0" w:space="0" w:color="auto"/>
        <w:right w:val="none" w:sz="0" w:space="0" w:color="auto"/>
      </w:divBdr>
    </w:div>
    <w:div w:id="632249789">
      <w:marLeft w:val="0"/>
      <w:marRight w:val="0"/>
      <w:marTop w:val="0"/>
      <w:marBottom w:val="0"/>
      <w:divBdr>
        <w:top w:val="none" w:sz="0" w:space="0" w:color="auto"/>
        <w:left w:val="none" w:sz="0" w:space="0" w:color="auto"/>
        <w:bottom w:val="none" w:sz="0" w:space="0" w:color="auto"/>
        <w:right w:val="none" w:sz="0" w:space="0" w:color="auto"/>
      </w:divBdr>
    </w:div>
    <w:div w:id="632369063">
      <w:marLeft w:val="0"/>
      <w:marRight w:val="0"/>
      <w:marTop w:val="0"/>
      <w:marBottom w:val="0"/>
      <w:divBdr>
        <w:top w:val="none" w:sz="0" w:space="0" w:color="auto"/>
        <w:left w:val="none" w:sz="0" w:space="0" w:color="auto"/>
        <w:bottom w:val="none" w:sz="0" w:space="0" w:color="auto"/>
        <w:right w:val="none" w:sz="0" w:space="0" w:color="auto"/>
      </w:divBdr>
    </w:div>
    <w:div w:id="632448638">
      <w:marLeft w:val="0"/>
      <w:marRight w:val="0"/>
      <w:marTop w:val="0"/>
      <w:marBottom w:val="0"/>
      <w:divBdr>
        <w:top w:val="none" w:sz="0" w:space="0" w:color="auto"/>
        <w:left w:val="none" w:sz="0" w:space="0" w:color="auto"/>
        <w:bottom w:val="none" w:sz="0" w:space="0" w:color="auto"/>
        <w:right w:val="none" w:sz="0" w:space="0" w:color="auto"/>
      </w:divBdr>
    </w:div>
    <w:div w:id="632449228">
      <w:marLeft w:val="0"/>
      <w:marRight w:val="0"/>
      <w:marTop w:val="0"/>
      <w:marBottom w:val="0"/>
      <w:divBdr>
        <w:top w:val="none" w:sz="0" w:space="0" w:color="auto"/>
        <w:left w:val="none" w:sz="0" w:space="0" w:color="auto"/>
        <w:bottom w:val="none" w:sz="0" w:space="0" w:color="auto"/>
        <w:right w:val="none" w:sz="0" w:space="0" w:color="auto"/>
      </w:divBdr>
    </w:div>
    <w:div w:id="632491219">
      <w:marLeft w:val="0"/>
      <w:marRight w:val="0"/>
      <w:marTop w:val="0"/>
      <w:marBottom w:val="0"/>
      <w:divBdr>
        <w:top w:val="none" w:sz="0" w:space="0" w:color="auto"/>
        <w:left w:val="none" w:sz="0" w:space="0" w:color="auto"/>
        <w:bottom w:val="none" w:sz="0" w:space="0" w:color="auto"/>
        <w:right w:val="none" w:sz="0" w:space="0" w:color="auto"/>
      </w:divBdr>
    </w:div>
    <w:div w:id="632714574">
      <w:marLeft w:val="0"/>
      <w:marRight w:val="0"/>
      <w:marTop w:val="0"/>
      <w:marBottom w:val="0"/>
      <w:divBdr>
        <w:top w:val="none" w:sz="0" w:space="0" w:color="auto"/>
        <w:left w:val="none" w:sz="0" w:space="0" w:color="auto"/>
        <w:bottom w:val="none" w:sz="0" w:space="0" w:color="auto"/>
        <w:right w:val="none" w:sz="0" w:space="0" w:color="auto"/>
      </w:divBdr>
    </w:div>
    <w:div w:id="632716344">
      <w:marLeft w:val="0"/>
      <w:marRight w:val="0"/>
      <w:marTop w:val="0"/>
      <w:marBottom w:val="0"/>
      <w:divBdr>
        <w:top w:val="none" w:sz="0" w:space="0" w:color="auto"/>
        <w:left w:val="none" w:sz="0" w:space="0" w:color="auto"/>
        <w:bottom w:val="none" w:sz="0" w:space="0" w:color="auto"/>
        <w:right w:val="none" w:sz="0" w:space="0" w:color="auto"/>
      </w:divBdr>
    </w:div>
    <w:div w:id="633100557">
      <w:marLeft w:val="0"/>
      <w:marRight w:val="0"/>
      <w:marTop w:val="0"/>
      <w:marBottom w:val="0"/>
      <w:divBdr>
        <w:top w:val="none" w:sz="0" w:space="0" w:color="auto"/>
        <w:left w:val="none" w:sz="0" w:space="0" w:color="auto"/>
        <w:bottom w:val="none" w:sz="0" w:space="0" w:color="auto"/>
        <w:right w:val="none" w:sz="0" w:space="0" w:color="auto"/>
      </w:divBdr>
    </w:div>
    <w:div w:id="633173540">
      <w:marLeft w:val="0"/>
      <w:marRight w:val="0"/>
      <w:marTop w:val="0"/>
      <w:marBottom w:val="0"/>
      <w:divBdr>
        <w:top w:val="none" w:sz="0" w:space="0" w:color="auto"/>
        <w:left w:val="none" w:sz="0" w:space="0" w:color="auto"/>
        <w:bottom w:val="none" w:sz="0" w:space="0" w:color="auto"/>
        <w:right w:val="none" w:sz="0" w:space="0" w:color="auto"/>
      </w:divBdr>
    </w:div>
    <w:div w:id="633293583">
      <w:marLeft w:val="0"/>
      <w:marRight w:val="0"/>
      <w:marTop w:val="0"/>
      <w:marBottom w:val="0"/>
      <w:divBdr>
        <w:top w:val="none" w:sz="0" w:space="0" w:color="auto"/>
        <w:left w:val="none" w:sz="0" w:space="0" w:color="auto"/>
        <w:bottom w:val="none" w:sz="0" w:space="0" w:color="auto"/>
        <w:right w:val="none" w:sz="0" w:space="0" w:color="auto"/>
      </w:divBdr>
    </w:div>
    <w:div w:id="633680780">
      <w:marLeft w:val="0"/>
      <w:marRight w:val="0"/>
      <w:marTop w:val="0"/>
      <w:marBottom w:val="0"/>
      <w:divBdr>
        <w:top w:val="none" w:sz="0" w:space="0" w:color="auto"/>
        <w:left w:val="none" w:sz="0" w:space="0" w:color="auto"/>
        <w:bottom w:val="none" w:sz="0" w:space="0" w:color="auto"/>
        <w:right w:val="none" w:sz="0" w:space="0" w:color="auto"/>
      </w:divBdr>
    </w:div>
    <w:div w:id="634063861">
      <w:marLeft w:val="0"/>
      <w:marRight w:val="0"/>
      <w:marTop w:val="0"/>
      <w:marBottom w:val="0"/>
      <w:divBdr>
        <w:top w:val="none" w:sz="0" w:space="0" w:color="auto"/>
        <w:left w:val="none" w:sz="0" w:space="0" w:color="auto"/>
        <w:bottom w:val="none" w:sz="0" w:space="0" w:color="auto"/>
        <w:right w:val="none" w:sz="0" w:space="0" w:color="auto"/>
      </w:divBdr>
    </w:div>
    <w:div w:id="634140132">
      <w:marLeft w:val="0"/>
      <w:marRight w:val="0"/>
      <w:marTop w:val="0"/>
      <w:marBottom w:val="0"/>
      <w:divBdr>
        <w:top w:val="none" w:sz="0" w:space="0" w:color="auto"/>
        <w:left w:val="none" w:sz="0" w:space="0" w:color="auto"/>
        <w:bottom w:val="none" w:sz="0" w:space="0" w:color="auto"/>
        <w:right w:val="none" w:sz="0" w:space="0" w:color="auto"/>
      </w:divBdr>
    </w:div>
    <w:div w:id="634726056">
      <w:marLeft w:val="0"/>
      <w:marRight w:val="0"/>
      <w:marTop w:val="0"/>
      <w:marBottom w:val="0"/>
      <w:divBdr>
        <w:top w:val="none" w:sz="0" w:space="0" w:color="auto"/>
        <w:left w:val="none" w:sz="0" w:space="0" w:color="auto"/>
        <w:bottom w:val="none" w:sz="0" w:space="0" w:color="auto"/>
        <w:right w:val="none" w:sz="0" w:space="0" w:color="auto"/>
      </w:divBdr>
    </w:div>
    <w:div w:id="634919897">
      <w:marLeft w:val="0"/>
      <w:marRight w:val="0"/>
      <w:marTop w:val="0"/>
      <w:marBottom w:val="0"/>
      <w:divBdr>
        <w:top w:val="none" w:sz="0" w:space="0" w:color="auto"/>
        <w:left w:val="none" w:sz="0" w:space="0" w:color="auto"/>
        <w:bottom w:val="none" w:sz="0" w:space="0" w:color="auto"/>
        <w:right w:val="none" w:sz="0" w:space="0" w:color="auto"/>
      </w:divBdr>
    </w:div>
    <w:div w:id="634993448">
      <w:marLeft w:val="0"/>
      <w:marRight w:val="0"/>
      <w:marTop w:val="0"/>
      <w:marBottom w:val="0"/>
      <w:divBdr>
        <w:top w:val="none" w:sz="0" w:space="0" w:color="auto"/>
        <w:left w:val="none" w:sz="0" w:space="0" w:color="auto"/>
        <w:bottom w:val="none" w:sz="0" w:space="0" w:color="auto"/>
        <w:right w:val="none" w:sz="0" w:space="0" w:color="auto"/>
      </w:divBdr>
    </w:div>
    <w:div w:id="635069261">
      <w:marLeft w:val="0"/>
      <w:marRight w:val="0"/>
      <w:marTop w:val="0"/>
      <w:marBottom w:val="0"/>
      <w:divBdr>
        <w:top w:val="none" w:sz="0" w:space="0" w:color="auto"/>
        <w:left w:val="none" w:sz="0" w:space="0" w:color="auto"/>
        <w:bottom w:val="none" w:sz="0" w:space="0" w:color="auto"/>
        <w:right w:val="none" w:sz="0" w:space="0" w:color="auto"/>
      </w:divBdr>
    </w:div>
    <w:div w:id="635381279">
      <w:marLeft w:val="0"/>
      <w:marRight w:val="0"/>
      <w:marTop w:val="0"/>
      <w:marBottom w:val="0"/>
      <w:divBdr>
        <w:top w:val="none" w:sz="0" w:space="0" w:color="auto"/>
        <w:left w:val="none" w:sz="0" w:space="0" w:color="auto"/>
        <w:bottom w:val="none" w:sz="0" w:space="0" w:color="auto"/>
        <w:right w:val="none" w:sz="0" w:space="0" w:color="auto"/>
      </w:divBdr>
    </w:div>
    <w:div w:id="635455351">
      <w:marLeft w:val="0"/>
      <w:marRight w:val="0"/>
      <w:marTop w:val="0"/>
      <w:marBottom w:val="0"/>
      <w:divBdr>
        <w:top w:val="none" w:sz="0" w:space="0" w:color="auto"/>
        <w:left w:val="none" w:sz="0" w:space="0" w:color="auto"/>
        <w:bottom w:val="none" w:sz="0" w:space="0" w:color="auto"/>
        <w:right w:val="none" w:sz="0" w:space="0" w:color="auto"/>
      </w:divBdr>
    </w:div>
    <w:div w:id="635531555">
      <w:marLeft w:val="0"/>
      <w:marRight w:val="0"/>
      <w:marTop w:val="0"/>
      <w:marBottom w:val="0"/>
      <w:divBdr>
        <w:top w:val="none" w:sz="0" w:space="0" w:color="auto"/>
        <w:left w:val="none" w:sz="0" w:space="0" w:color="auto"/>
        <w:bottom w:val="none" w:sz="0" w:space="0" w:color="auto"/>
        <w:right w:val="none" w:sz="0" w:space="0" w:color="auto"/>
      </w:divBdr>
    </w:div>
    <w:div w:id="635642909">
      <w:marLeft w:val="0"/>
      <w:marRight w:val="0"/>
      <w:marTop w:val="0"/>
      <w:marBottom w:val="0"/>
      <w:divBdr>
        <w:top w:val="none" w:sz="0" w:space="0" w:color="auto"/>
        <w:left w:val="none" w:sz="0" w:space="0" w:color="auto"/>
        <w:bottom w:val="none" w:sz="0" w:space="0" w:color="auto"/>
        <w:right w:val="none" w:sz="0" w:space="0" w:color="auto"/>
      </w:divBdr>
    </w:div>
    <w:div w:id="635719516">
      <w:marLeft w:val="0"/>
      <w:marRight w:val="0"/>
      <w:marTop w:val="0"/>
      <w:marBottom w:val="0"/>
      <w:divBdr>
        <w:top w:val="none" w:sz="0" w:space="0" w:color="auto"/>
        <w:left w:val="none" w:sz="0" w:space="0" w:color="auto"/>
        <w:bottom w:val="none" w:sz="0" w:space="0" w:color="auto"/>
        <w:right w:val="none" w:sz="0" w:space="0" w:color="auto"/>
      </w:divBdr>
    </w:div>
    <w:div w:id="635723924">
      <w:marLeft w:val="0"/>
      <w:marRight w:val="0"/>
      <w:marTop w:val="0"/>
      <w:marBottom w:val="0"/>
      <w:divBdr>
        <w:top w:val="none" w:sz="0" w:space="0" w:color="auto"/>
        <w:left w:val="none" w:sz="0" w:space="0" w:color="auto"/>
        <w:bottom w:val="none" w:sz="0" w:space="0" w:color="auto"/>
        <w:right w:val="none" w:sz="0" w:space="0" w:color="auto"/>
      </w:divBdr>
    </w:div>
    <w:div w:id="635794210">
      <w:marLeft w:val="0"/>
      <w:marRight w:val="0"/>
      <w:marTop w:val="0"/>
      <w:marBottom w:val="0"/>
      <w:divBdr>
        <w:top w:val="none" w:sz="0" w:space="0" w:color="auto"/>
        <w:left w:val="none" w:sz="0" w:space="0" w:color="auto"/>
        <w:bottom w:val="none" w:sz="0" w:space="0" w:color="auto"/>
        <w:right w:val="none" w:sz="0" w:space="0" w:color="auto"/>
      </w:divBdr>
    </w:div>
    <w:div w:id="635986135">
      <w:marLeft w:val="0"/>
      <w:marRight w:val="0"/>
      <w:marTop w:val="0"/>
      <w:marBottom w:val="0"/>
      <w:divBdr>
        <w:top w:val="none" w:sz="0" w:space="0" w:color="auto"/>
        <w:left w:val="none" w:sz="0" w:space="0" w:color="auto"/>
        <w:bottom w:val="none" w:sz="0" w:space="0" w:color="auto"/>
        <w:right w:val="none" w:sz="0" w:space="0" w:color="auto"/>
      </w:divBdr>
    </w:div>
    <w:div w:id="635987937">
      <w:marLeft w:val="0"/>
      <w:marRight w:val="0"/>
      <w:marTop w:val="0"/>
      <w:marBottom w:val="0"/>
      <w:divBdr>
        <w:top w:val="none" w:sz="0" w:space="0" w:color="auto"/>
        <w:left w:val="none" w:sz="0" w:space="0" w:color="auto"/>
        <w:bottom w:val="none" w:sz="0" w:space="0" w:color="auto"/>
        <w:right w:val="none" w:sz="0" w:space="0" w:color="auto"/>
      </w:divBdr>
    </w:div>
    <w:div w:id="637613250">
      <w:marLeft w:val="0"/>
      <w:marRight w:val="0"/>
      <w:marTop w:val="0"/>
      <w:marBottom w:val="0"/>
      <w:divBdr>
        <w:top w:val="none" w:sz="0" w:space="0" w:color="auto"/>
        <w:left w:val="none" w:sz="0" w:space="0" w:color="auto"/>
        <w:bottom w:val="none" w:sz="0" w:space="0" w:color="auto"/>
        <w:right w:val="none" w:sz="0" w:space="0" w:color="auto"/>
      </w:divBdr>
    </w:div>
    <w:div w:id="637801820">
      <w:marLeft w:val="0"/>
      <w:marRight w:val="0"/>
      <w:marTop w:val="0"/>
      <w:marBottom w:val="0"/>
      <w:divBdr>
        <w:top w:val="none" w:sz="0" w:space="0" w:color="auto"/>
        <w:left w:val="none" w:sz="0" w:space="0" w:color="auto"/>
        <w:bottom w:val="none" w:sz="0" w:space="0" w:color="auto"/>
        <w:right w:val="none" w:sz="0" w:space="0" w:color="auto"/>
      </w:divBdr>
    </w:div>
    <w:div w:id="638001868">
      <w:marLeft w:val="0"/>
      <w:marRight w:val="0"/>
      <w:marTop w:val="0"/>
      <w:marBottom w:val="0"/>
      <w:divBdr>
        <w:top w:val="none" w:sz="0" w:space="0" w:color="auto"/>
        <w:left w:val="none" w:sz="0" w:space="0" w:color="auto"/>
        <w:bottom w:val="none" w:sz="0" w:space="0" w:color="auto"/>
        <w:right w:val="none" w:sz="0" w:space="0" w:color="auto"/>
      </w:divBdr>
    </w:div>
    <w:div w:id="638191808">
      <w:marLeft w:val="0"/>
      <w:marRight w:val="0"/>
      <w:marTop w:val="0"/>
      <w:marBottom w:val="0"/>
      <w:divBdr>
        <w:top w:val="none" w:sz="0" w:space="0" w:color="auto"/>
        <w:left w:val="none" w:sz="0" w:space="0" w:color="auto"/>
        <w:bottom w:val="none" w:sz="0" w:space="0" w:color="auto"/>
        <w:right w:val="none" w:sz="0" w:space="0" w:color="auto"/>
      </w:divBdr>
    </w:div>
    <w:div w:id="638262219">
      <w:marLeft w:val="0"/>
      <w:marRight w:val="0"/>
      <w:marTop w:val="0"/>
      <w:marBottom w:val="0"/>
      <w:divBdr>
        <w:top w:val="none" w:sz="0" w:space="0" w:color="auto"/>
        <w:left w:val="none" w:sz="0" w:space="0" w:color="auto"/>
        <w:bottom w:val="none" w:sz="0" w:space="0" w:color="auto"/>
        <w:right w:val="none" w:sz="0" w:space="0" w:color="auto"/>
      </w:divBdr>
    </w:div>
    <w:div w:id="638537003">
      <w:marLeft w:val="0"/>
      <w:marRight w:val="0"/>
      <w:marTop w:val="0"/>
      <w:marBottom w:val="0"/>
      <w:divBdr>
        <w:top w:val="none" w:sz="0" w:space="0" w:color="auto"/>
        <w:left w:val="none" w:sz="0" w:space="0" w:color="auto"/>
        <w:bottom w:val="none" w:sz="0" w:space="0" w:color="auto"/>
        <w:right w:val="none" w:sz="0" w:space="0" w:color="auto"/>
      </w:divBdr>
    </w:div>
    <w:div w:id="638801108">
      <w:marLeft w:val="0"/>
      <w:marRight w:val="0"/>
      <w:marTop w:val="0"/>
      <w:marBottom w:val="0"/>
      <w:divBdr>
        <w:top w:val="none" w:sz="0" w:space="0" w:color="auto"/>
        <w:left w:val="none" w:sz="0" w:space="0" w:color="auto"/>
        <w:bottom w:val="none" w:sz="0" w:space="0" w:color="auto"/>
        <w:right w:val="none" w:sz="0" w:space="0" w:color="auto"/>
      </w:divBdr>
    </w:div>
    <w:div w:id="639262473">
      <w:marLeft w:val="0"/>
      <w:marRight w:val="0"/>
      <w:marTop w:val="0"/>
      <w:marBottom w:val="0"/>
      <w:divBdr>
        <w:top w:val="none" w:sz="0" w:space="0" w:color="auto"/>
        <w:left w:val="none" w:sz="0" w:space="0" w:color="auto"/>
        <w:bottom w:val="none" w:sz="0" w:space="0" w:color="auto"/>
        <w:right w:val="none" w:sz="0" w:space="0" w:color="auto"/>
      </w:divBdr>
    </w:div>
    <w:div w:id="639310506">
      <w:marLeft w:val="0"/>
      <w:marRight w:val="0"/>
      <w:marTop w:val="0"/>
      <w:marBottom w:val="0"/>
      <w:divBdr>
        <w:top w:val="none" w:sz="0" w:space="0" w:color="auto"/>
        <w:left w:val="none" w:sz="0" w:space="0" w:color="auto"/>
        <w:bottom w:val="none" w:sz="0" w:space="0" w:color="auto"/>
        <w:right w:val="none" w:sz="0" w:space="0" w:color="auto"/>
      </w:divBdr>
    </w:div>
    <w:div w:id="639653560">
      <w:marLeft w:val="0"/>
      <w:marRight w:val="0"/>
      <w:marTop w:val="0"/>
      <w:marBottom w:val="0"/>
      <w:divBdr>
        <w:top w:val="none" w:sz="0" w:space="0" w:color="auto"/>
        <w:left w:val="none" w:sz="0" w:space="0" w:color="auto"/>
        <w:bottom w:val="none" w:sz="0" w:space="0" w:color="auto"/>
        <w:right w:val="none" w:sz="0" w:space="0" w:color="auto"/>
      </w:divBdr>
    </w:div>
    <w:div w:id="639843070">
      <w:marLeft w:val="0"/>
      <w:marRight w:val="0"/>
      <w:marTop w:val="0"/>
      <w:marBottom w:val="0"/>
      <w:divBdr>
        <w:top w:val="none" w:sz="0" w:space="0" w:color="auto"/>
        <w:left w:val="none" w:sz="0" w:space="0" w:color="auto"/>
        <w:bottom w:val="none" w:sz="0" w:space="0" w:color="auto"/>
        <w:right w:val="none" w:sz="0" w:space="0" w:color="auto"/>
      </w:divBdr>
    </w:div>
    <w:div w:id="640036862">
      <w:marLeft w:val="0"/>
      <w:marRight w:val="0"/>
      <w:marTop w:val="0"/>
      <w:marBottom w:val="0"/>
      <w:divBdr>
        <w:top w:val="none" w:sz="0" w:space="0" w:color="auto"/>
        <w:left w:val="none" w:sz="0" w:space="0" w:color="auto"/>
        <w:bottom w:val="none" w:sz="0" w:space="0" w:color="auto"/>
        <w:right w:val="none" w:sz="0" w:space="0" w:color="auto"/>
      </w:divBdr>
    </w:div>
    <w:div w:id="640043220">
      <w:marLeft w:val="0"/>
      <w:marRight w:val="0"/>
      <w:marTop w:val="0"/>
      <w:marBottom w:val="0"/>
      <w:divBdr>
        <w:top w:val="none" w:sz="0" w:space="0" w:color="auto"/>
        <w:left w:val="none" w:sz="0" w:space="0" w:color="auto"/>
        <w:bottom w:val="none" w:sz="0" w:space="0" w:color="auto"/>
        <w:right w:val="none" w:sz="0" w:space="0" w:color="auto"/>
      </w:divBdr>
    </w:div>
    <w:div w:id="640157384">
      <w:marLeft w:val="0"/>
      <w:marRight w:val="0"/>
      <w:marTop w:val="0"/>
      <w:marBottom w:val="0"/>
      <w:divBdr>
        <w:top w:val="none" w:sz="0" w:space="0" w:color="auto"/>
        <w:left w:val="none" w:sz="0" w:space="0" w:color="auto"/>
        <w:bottom w:val="none" w:sz="0" w:space="0" w:color="auto"/>
        <w:right w:val="none" w:sz="0" w:space="0" w:color="auto"/>
      </w:divBdr>
    </w:div>
    <w:div w:id="640185928">
      <w:marLeft w:val="0"/>
      <w:marRight w:val="0"/>
      <w:marTop w:val="0"/>
      <w:marBottom w:val="0"/>
      <w:divBdr>
        <w:top w:val="none" w:sz="0" w:space="0" w:color="auto"/>
        <w:left w:val="none" w:sz="0" w:space="0" w:color="auto"/>
        <w:bottom w:val="none" w:sz="0" w:space="0" w:color="auto"/>
        <w:right w:val="none" w:sz="0" w:space="0" w:color="auto"/>
      </w:divBdr>
    </w:div>
    <w:div w:id="640380450">
      <w:marLeft w:val="0"/>
      <w:marRight w:val="0"/>
      <w:marTop w:val="0"/>
      <w:marBottom w:val="0"/>
      <w:divBdr>
        <w:top w:val="none" w:sz="0" w:space="0" w:color="auto"/>
        <w:left w:val="none" w:sz="0" w:space="0" w:color="auto"/>
        <w:bottom w:val="none" w:sz="0" w:space="0" w:color="auto"/>
        <w:right w:val="none" w:sz="0" w:space="0" w:color="auto"/>
      </w:divBdr>
    </w:div>
    <w:div w:id="640581301">
      <w:marLeft w:val="0"/>
      <w:marRight w:val="0"/>
      <w:marTop w:val="0"/>
      <w:marBottom w:val="0"/>
      <w:divBdr>
        <w:top w:val="none" w:sz="0" w:space="0" w:color="auto"/>
        <w:left w:val="none" w:sz="0" w:space="0" w:color="auto"/>
        <w:bottom w:val="none" w:sz="0" w:space="0" w:color="auto"/>
        <w:right w:val="none" w:sz="0" w:space="0" w:color="auto"/>
      </w:divBdr>
    </w:div>
    <w:div w:id="641427652">
      <w:marLeft w:val="0"/>
      <w:marRight w:val="0"/>
      <w:marTop w:val="0"/>
      <w:marBottom w:val="0"/>
      <w:divBdr>
        <w:top w:val="none" w:sz="0" w:space="0" w:color="auto"/>
        <w:left w:val="none" w:sz="0" w:space="0" w:color="auto"/>
        <w:bottom w:val="none" w:sz="0" w:space="0" w:color="auto"/>
        <w:right w:val="none" w:sz="0" w:space="0" w:color="auto"/>
      </w:divBdr>
    </w:div>
    <w:div w:id="641890958">
      <w:marLeft w:val="0"/>
      <w:marRight w:val="0"/>
      <w:marTop w:val="0"/>
      <w:marBottom w:val="0"/>
      <w:divBdr>
        <w:top w:val="none" w:sz="0" w:space="0" w:color="auto"/>
        <w:left w:val="none" w:sz="0" w:space="0" w:color="auto"/>
        <w:bottom w:val="none" w:sz="0" w:space="0" w:color="auto"/>
        <w:right w:val="none" w:sz="0" w:space="0" w:color="auto"/>
      </w:divBdr>
    </w:div>
    <w:div w:id="642733249">
      <w:marLeft w:val="0"/>
      <w:marRight w:val="0"/>
      <w:marTop w:val="0"/>
      <w:marBottom w:val="0"/>
      <w:divBdr>
        <w:top w:val="none" w:sz="0" w:space="0" w:color="auto"/>
        <w:left w:val="none" w:sz="0" w:space="0" w:color="auto"/>
        <w:bottom w:val="none" w:sz="0" w:space="0" w:color="auto"/>
        <w:right w:val="none" w:sz="0" w:space="0" w:color="auto"/>
      </w:divBdr>
    </w:div>
    <w:div w:id="642738791">
      <w:marLeft w:val="0"/>
      <w:marRight w:val="0"/>
      <w:marTop w:val="0"/>
      <w:marBottom w:val="0"/>
      <w:divBdr>
        <w:top w:val="none" w:sz="0" w:space="0" w:color="auto"/>
        <w:left w:val="none" w:sz="0" w:space="0" w:color="auto"/>
        <w:bottom w:val="none" w:sz="0" w:space="0" w:color="auto"/>
        <w:right w:val="none" w:sz="0" w:space="0" w:color="auto"/>
      </w:divBdr>
    </w:div>
    <w:div w:id="643003422">
      <w:marLeft w:val="0"/>
      <w:marRight w:val="0"/>
      <w:marTop w:val="0"/>
      <w:marBottom w:val="0"/>
      <w:divBdr>
        <w:top w:val="none" w:sz="0" w:space="0" w:color="auto"/>
        <w:left w:val="none" w:sz="0" w:space="0" w:color="auto"/>
        <w:bottom w:val="none" w:sz="0" w:space="0" w:color="auto"/>
        <w:right w:val="none" w:sz="0" w:space="0" w:color="auto"/>
      </w:divBdr>
    </w:div>
    <w:div w:id="643655264">
      <w:marLeft w:val="0"/>
      <w:marRight w:val="0"/>
      <w:marTop w:val="0"/>
      <w:marBottom w:val="0"/>
      <w:divBdr>
        <w:top w:val="none" w:sz="0" w:space="0" w:color="auto"/>
        <w:left w:val="none" w:sz="0" w:space="0" w:color="auto"/>
        <w:bottom w:val="none" w:sz="0" w:space="0" w:color="auto"/>
        <w:right w:val="none" w:sz="0" w:space="0" w:color="auto"/>
      </w:divBdr>
    </w:div>
    <w:div w:id="643776920">
      <w:marLeft w:val="0"/>
      <w:marRight w:val="0"/>
      <w:marTop w:val="0"/>
      <w:marBottom w:val="0"/>
      <w:divBdr>
        <w:top w:val="none" w:sz="0" w:space="0" w:color="auto"/>
        <w:left w:val="none" w:sz="0" w:space="0" w:color="auto"/>
        <w:bottom w:val="none" w:sz="0" w:space="0" w:color="auto"/>
        <w:right w:val="none" w:sz="0" w:space="0" w:color="auto"/>
      </w:divBdr>
    </w:div>
    <w:div w:id="643973766">
      <w:marLeft w:val="0"/>
      <w:marRight w:val="0"/>
      <w:marTop w:val="0"/>
      <w:marBottom w:val="0"/>
      <w:divBdr>
        <w:top w:val="none" w:sz="0" w:space="0" w:color="auto"/>
        <w:left w:val="none" w:sz="0" w:space="0" w:color="auto"/>
        <w:bottom w:val="none" w:sz="0" w:space="0" w:color="auto"/>
        <w:right w:val="none" w:sz="0" w:space="0" w:color="auto"/>
      </w:divBdr>
    </w:div>
    <w:div w:id="644316112">
      <w:marLeft w:val="0"/>
      <w:marRight w:val="0"/>
      <w:marTop w:val="0"/>
      <w:marBottom w:val="0"/>
      <w:divBdr>
        <w:top w:val="none" w:sz="0" w:space="0" w:color="auto"/>
        <w:left w:val="none" w:sz="0" w:space="0" w:color="auto"/>
        <w:bottom w:val="none" w:sz="0" w:space="0" w:color="auto"/>
        <w:right w:val="none" w:sz="0" w:space="0" w:color="auto"/>
      </w:divBdr>
    </w:div>
    <w:div w:id="644504448">
      <w:marLeft w:val="0"/>
      <w:marRight w:val="0"/>
      <w:marTop w:val="0"/>
      <w:marBottom w:val="0"/>
      <w:divBdr>
        <w:top w:val="none" w:sz="0" w:space="0" w:color="auto"/>
        <w:left w:val="none" w:sz="0" w:space="0" w:color="auto"/>
        <w:bottom w:val="none" w:sz="0" w:space="0" w:color="auto"/>
        <w:right w:val="none" w:sz="0" w:space="0" w:color="auto"/>
      </w:divBdr>
    </w:div>
    <w:div w:id="644511437">
      <w:marLeft w:val="0"/>
      <w:marRight w:val="0"/>
      <w:marTop w:val="0"/>
      <w:marBottom w:val="0"/>
      <w:divBdr>
        <w:top w:val="none" w:sz="0" w:space="0" w:color="auto"/>
        <w:left w:val="none" w:sz="0" w:space="0" w:color="auto"/>
        <w:bottom w:val="none" w:sz="0" w:space="0" w:color="auto"/>
        <w:right w:val="none" w:sz="0" w:space="0" w:color="auto"/>
      </w:divBdr>
    </w:div>
    <w:div w:id="644774786">
      <w:marLeft w:val="0"/>
      <w:marRight w:val="0"/>
      <w:marTop w:val="0"/>
      <w:marBottom w:val="0"/>
      <w:divBdr>
        <w:top w:val="none" w:sz="0" w:space="0" w:color="auto"/>
        <w:left w:val="none" w:sz="0" w:space="0" w:color="auto"/>
        <w:bottom w:val="none" w:sz="0" w:space="0" w:color="auto"/>
        <w:right w:val="none" w:sz="0" w:space="0" w:color="auto"/>
      </w:divBdr>
    </w:div>
    <w:div w:id="645086767">
      <w:marLeft w:val="0"/>
      <w:marRight w:val="0"/>
      <w:marTop w:val="0"/>
      <w:marBottom w:val="0"/>
      <w:divBdr>
        <w:top w:val="none" w:sz="0" w:space="0" w:color="auto"/>
        <w:left w:val="none" w:sz="0" w:space="0" w:color="auto"/>
        <w:bottom w:val="none" w:sz="0" w:space="0" w:color="auto"/>
        <w:right w:val="none" w:sz="0" w:space="0" w:color="auto"/>
      </w:divBdr>
    </w:div>
    <w:div w:id="645166866">
      <w:marLeft w:val="0"/>
      <w:marRight w:val="0"/>
      <w:marTop w:val="0"/>
      <w:marBottom w:val="0"/>
      <w:divBdr>
        <w:top w:val="none" w:sz="0" w:space="0" w:color="auto"/>
        <w:left w:val="none" w:sz="0" w:space="0" w:color="auto"/>
        <w:bottom w:val="none" w:sz="0" w:space="0" w:color="auto"/>
        <w:right w:val="none" w:sz="0" w:space="0" w:color="auto"/>
      </w:divBdr>
    </w:div>
    <w:div w:id="645356979">
      <w:marLeft w:val="0"/>
      <w:marRight w:val="0"/>
      <w:marTop w:val="0"/>
      <w:marBottom w:val="0"/>
      <w:divBdr>
        <w:top w:val="none" w:sz="0" w:space="0" w:color="auto"/>
        <w:left w:val="none" w:sz="0" w:space="0" w:color="auto"/>
        <w:bottom w:val="none" w:sz="0" w:space="0" w:color="auto"/>
        <w:right w:val="none" w:sz="0" w:space="0" w:color="auto"/>
      </w:divBdr>
    </w:div>
    <w:div w:id="645478346">
      <w:marLeft w:val="0"/>
      <w:marRight w:val="0"/>
      <w:marTop w:val="0"/>
      <w:marBottom w:val="0"/>
      <w:divBdr>
        <w:top w:val="none" w:sz="0" w:space="0" w:color="auto"/>
        <w:left w:val="none" w:sz="0" w:space="0" w:color="auto"/>
        <w:bottom w:val="none" w:sz="0" w:space="0" w:color="auto"/>
        <w:right w:val="none" w:sz="0" w:space="0" w:color="auto"/>
      </w:divBdr>
    </w:div>
    <w:div w:id="645859249">
      <w:marLeft w:val="0"/>
      <w:marRight w:val="0"/>
      <w:marTop w:val="0"/>
      <w:marBottom w:val="0"/>
      <w:divBdr>
        <w:top w:val="none" w:sz="0" w:space="0" w:color="auto"/>
        <w:left w:val="none" w:sz="0" w:space="0" w:color="auto"/>
        <w:bottom w:val="none" w:sz="0" w:space="0" w:color="auto"/>
        <w:right w:val="none" w:sz="0" w:space="0" w:color="auto"/>
      </w:divBdr>
    </w:div>
    <w:div w:id="646083280">
      <w:marLeft w:val="0"/>
      <w:marRight w:val="0"/>
      <w:marTop w:val="0"/>
      <w:marBottom w:val="0"/>
      <w:divBdr>
        <w:top w:val="none" w:sz="0" w:space="0" w:color="auto"/>
        <w:left w:val="none" w:sz="0" w:space="0" w:color="auto"/>
        <w:bottom w:val="none" w:sz="0" w:space="0" w:color="auto"/>
        <w:right w:val="none" w:sz="0" w:space="0" w:color="auto"/>
      </w:divBdr>
    </w:div>
    <w:div w:id="646125223">
      <w:marLeft w:val="0"/>
      <w:marRight w:val="0"/>
      <w:marTop w:val="0"/>
      <w:marBottom w:val="0"/>
      <w:divBdr>
        <w:top w:val="none" w:sz="0" w:space="0" w:color="auto"/>
        <w:left w:val="none" w:sz="0" w:space="0" w:color="auto"/>
        <w:bottom w:val="none" w:sz="0" w:space="0" w:color="auto"/>
        <w:right w:val="none" w:sz="0" w:space="0" w:color="auto"/>
      </w:divBdr>
    </w:div>
    <w:div w:id="646134729">
      <w:marLeft w:val="0"/>
      <w:marRight w:val="0"/>
      <w:marTop w:val="0"/>
      <w:marBottom w:val="0"/>
      <w:divBdr>
        <w:top w:val="none" w:sz="0" w:space="0" w:color="auto"/>
        <w:left w:val="none" w:sz="0" w:space="0" w:color="auto"/>
        <w:bottom w:val="none" w:sz="0" w:space="0" w:color="auto"/>
        <w:right w:val="none" w:sz="0" w:space="0" w:color="auto"/>
      </w:divBdr>
    </w:div>
    <w:div w:id="646403116">
      <w:marLeft w:val="0"/>
      <w:marRight w:val="0"/>
      <w:marTop w:val="0"/>
      <w:marBottom w:val="0"/>
      <w:divBdr>
        <w:top w:val="none" w:sz="0" w:space="0" w:color="auto"/>
        <w:left w:val="none" w:sz="0" w:space="0" w:color="auto"/>
        <w:bottom w:val="none" w:sz="0" w:space="0" w:color="auto"/>
        <w:right w:val="none" w:sz="0" w:space="0" w:color="auto"/>
      </w:divBdr>
    </w:div>
    <w:div w:id="647124458">
      <w:marLeft w:val="0"/>
      <w:marRight w:val="0"/>
      <w:marTop w:val="0"/>
      <w:marBottom w:val="0"/>
      <w:divBdr>
        <w:top w:val="none" w:sz="0" w:space="0" w:color="auto"/>
        <w:left w:val="none" w:sz="0" w:space="0" w:color="auto"/>
        <w:bottom w:val="none" w:sz="0" w:space="0" w:color="auto"/>
        <w:right w:val="none" w:sz="0" w:space="0" w:color="auto"/>
      </w:divBdr>
    </w:div>
    <w:div w:id="647171246">
      <w:marLeft w:val="0"/>
      <w:marRight w:val="0"/>
      <w:marTop w:val="0"/>
      <w:marBottom w:val="0"/>
      <w:divBdr>
        <w:top w:val="none" w:sz="0" w:space="0" w:color="auto"/>
        <w:left w:val="none" w:sz="0" w:space="0" w:color="auto"/>
        <w:bottom w:val="none" w:sz="0" w:space="0" w:color="auto"/>
        <w:right w:val="none" w:sz="0" w:space="0" w:color="auto"/>
      </w:divBdr>
    </w:div>
    <w:div w:id="647173699">
      <w:marLeft w:val="0"/>
      <w:marRight w:val="0"/>
      <w:marTop w:val="0"/>
      <w:marBottom w:val="0"/>
      <w:divBdr>
        <w:top w:val="none" w:sz="0" w:space="0" w:color="auto"/>
        <w:left w:val="none" w:sz="0" w:space="0" w:color="auto"/>
        <w:bottom w:val="none" w:sz="0" w:space="0" w:color="auto"/>
        <w:right w:val="none" w:sz="0" w:space="0" w:color="auto"/>
      </w:divBdr>
    </w:div>
    <w:div w:id="647367789">
      <w:marLeft w:val="0"/>
      <w:marRight w:val="0"/>
      <w:marTop w:val="0"/>
      <w:marBottom w:val="0"/>
      <w:divBdr>
        <w:top w:val="none" w:sz="0" w:space="0" w:color="auto"/>
        <w:left w:val="none" w:sz="0" w:space="0" w:color="auto"/>
        <w:bottom w:val="none" w:sz="0" w:space="0" w:color="auto"/>
        <w:right w:val="none" w:sz="0" w:space="0" w:color="auto"/>
      </w:divBdr>
    </w:div>
    <w:div w:id="647367978">
      <w:marLeft w:val="0"/>
      <w:marRight w:val="0"/>
      <w:marTop w:val="0"/>
      <w:marBottom w:val="0"/>
      <w:divBdr>
        <w:top w:val="none" w:sz="0" w:space="0" w:color="auto"/>
        <w:left w:val="none" w:sz="0" w:space="0" w:color="auto"/>
        <w:bottom w:val="none" w:sz="0" w:space="0" w:color="auto"/>
        <w:right w:val="none" w:sz="0" w:space="0" w:color="auto"/>
      </w:divBdr>
    </w:div>
    <w:div w:id="647444265">
      <w:marLeft w:val="0"/>
      <w:marRight w:val="0"/>
      <w:marTop w:val="0"/>
      <w:marBottom w:val="0"/>
      <w:divBdr>
        <w:top w:val="none" w:sz="0" w:space="0" w:color="auto"/>
        <w:left w:val="none" w:sz="0" w:space="0" w:color="auto"/>
        <w:bottom w:val="none" w:sz="0" w:space="0" w:color="auto"/>
        <w:right w:val="none" w:sz="0" w:space="0" w:color="auto"/>
      </w:divBdr>
    </w:div>
    <w:div w:id="648023411">
      <w:marLeft w:val="0"/>
      <w:marRight w:val="0"/>
      <w:marTop w:val="0"/>
      <w:marBottom w:val="0"/>
      <w:divBdr>
        <w:top w:val="none" w:sz="0" w:space="0" w:color="auto"/>
        <w:left w:val="none" w:sz="0" w:space="0" w:color="auto"/>
        <w:bottom w:val="none" w:sz="0" w:space="0" w:color="auto"/>
        <w:right w:val="none" w:sz="0" w:space="0" w:color="auto"/>
      </w:divBdr>
    </w:div>
    <w:div w:id="648171523">
      <w:marLeft w:val="0"/>
      <w:marRight w:val="0"/>
      <w:marTop w:val="0"/>
      <w:marBottom w:val="0"/>
      <w:divBdr>
        <w:top w:val="none" w:sz="0" w:space="0" w:color="auto"/>
        <w:left w:val="none" w:sz="0" w:space="0" w:color="auto"/>
        <w:bottom w:val="none" w:sz="0" w:space="0" w:color="auto"/>
        <w:right w:val="none" w:sz="0" w:space="0" w:color="auto"/>
      </w:divBdr>
    </w:div>
    <w:div w:id="648362773">
      <w:marLeft w:val="0"/>
      <w:marRight w:val="0"/>
      <w:marTop w:val="0"/>
      <w:marBottom w:val="0"/>
      <w:divBdr>
        <w:top w:val="none" w:sz="0" w:space="0" w:color="auto"/>
        <w:left w:val="none" w:sz="0" w:space="0" w:color="auto"/>
        <w:bottom w:val="none" w:sz="0" w:space="0" w:color="auto"/>
        <w:right w:val="none" w:sz="0" w:space="0" w:color="auto"/>
      </w:divBdr>
    </w:div>
    <w:div w:id="648556069">
      <w:marLeft w:val="0"/>
      <w:marRight w:val="0"/>
      <w:marTop w:val="0"/>
      <w:marBottom w:val="0"/>
      <w:divBdr>
        <w:top w:val="none" w:sz="0" w:space="0" w:color="auto"/>
        <w:left w:val="none" w:sz="0" w:space="0" w:color="auto"/>
        <w:bottom w:val="none" w:sz="0" w:space="0" w:color="auto"/>
        <w:right w:val="none" w:sz="0" w:space="0" w:color="auto"/>
      </w:divBdr>
    </w:div>
    <w:div w:id="648751744">
      <w:marLeft w:val="0"/>
      <w:marRight w:val="0"/>
      <w:marTop w:val="0"/>
      <w:marBottom w:val="0"/>
      <w:divBdr>
        <w:top w:val="none" w:sz="0" w:space="0" w:color="auto"/>
        <w:left w:val="none" w:sz="0" w:space="0" w:color="auto"/>
        <w:bottom w:val="none" w:sz="0" w:space="0" w:color="auto"/>
        <w:right w:val="none" w:sz="0" w:space="0" w:color="auto"/>
      </w:divBdr>
    </w:div>
    <w:div w:id="648940562">
      <w:marLeft w:val="0"/>
      <w:marRight w:val="0"/>
      <w:marTop w:val="0"/>
      <w:marBottom w:val="0"/>
      <w:divBdr>
        <w:top w:val="none" w:sz="0" w:space="0" w:color="auto"/>
        <w:left w:val="none" w:sz="0" w:space="0" w:color="auto"/>
        <w:bottom w:val="none" w:sz="0" w:space="0" w:color="auto"/>
        <w:right w:val="none" w:sz="0" w:space="0" w:color="auto"/>
      </w:divBdr>
    </w:div>
    <w:div w:id="648942459">
      <w:marLeft w:val="0"/>
      <w:marRight w:val="0"/>
      <w:marTop w:val="0"/>
      <w:marBottom w:val="0"/>
      <w:divBdr>
        <w:top w:val="none" w:sz="0" w:space="0" w:color="auto"/>
        <w:left w:val="none" w:sz="0" w:space="0" w:color="auto"/>
        <w:bottom w:val="none" w:sz="0" w:space="0" w:color="auto"/>
        <w:right w:val="none" w:sz="0" w:space="0" w:color="auto"/>
      </w:divBdr>
    </w:div>
    <w:div w:id="649018024">
      <w:marLeft w:val="0"/>
      <w:marRight w:val="0"/>
      <w:marTop w:val="0"/>
      <w:marBottom w:val="0"/>
      <w:divBdr>
        <w:top w:val="none" w:sz="0" w:space="0" w:color="auto"/>
        <w:left w:val="none" w:sz="0" w:space="0" w:color="auto"/>
        <w:bottom w:val="none" w:sz="0" w:space="0" w:color="auto"/>
        <w:right w:val="none" w:sz="0" w:space="0" w:color="auto"/>
      </w:divBdr>
    </w:div>
    <w:div w:id="649097740">
      <w:marLeft w:val="0"/>
      <w:marRight w:val="0"/>
      <w:marTop w:val="0"/>
      <w:marBottom w:val="0"/>
      <w:divBdr>
        <w:top w:val="none" w:sz="0" w:space="0" w:color="auto"/>
        <w:left w:val="none" w:sz="0" w:space="0" w:color="auto"/>
        <w:bottom w:val="none" w:sz="0" w:space="0" w:color="auto"/>
        <w:right w:val="none" w:sz="0" w:space="0" w:color="auto"/>
      </w:divBdr>
    </w:div>
    <w:div w:id="649135497">
      <w:marLeft w:val="0"/>
      <w:marRight w:val="0"/>
      <w:marTop w:val="0"/>
      <w:marBottom w:val="0"/>
      <w:divBdr>
        <w:top w:val="none" w:sz="0" w:space="0" w:color="auto"/>
        <w:left w:val="none" w:sz="0" w:space="0" w:color="auto"/>
        <w:bottom w:val="none" w:sz="0" w:space="0" w:color="auto"/>
        <w:right w:val="none" w:sz="0" w:space="0" w:color="auto"/>
      </w:divBdr>
    </w:div>
    <w:div w:id="649482805">
      <w:marLeft w:val="0"/>
      <w:marRight w:val="0"/>
      <w:marTop w:val="0"/>
      <w:marBottom w:val="0"/>
      <w:divBdr>
        <w:top w:val="none" w:sz="0" w:space="0" w:color="auto"/>
        <w:left w:val="none" w:sz="0" w:space="0" w:color="auto"/>
        <w:bottom w:val="none" w:sz="0" w:space="0" w:color="auto"/>
        <w:right w:val="none" w:sz="0" w:space="0" w:color="auto"/>
      </w:divBdr>
    </w:div>
    <w:div w:id="649794044">
      <w:marLeft w:val="0"/>
      <w:marRight w:val="0"/>
      <w:marTop w:val="0"/>
      <w:marBottom w:val="0"/>
      <w:divBdr>
        <w:top w:val="none" w:sz="0" w:space="0" w:color="auto"/>
        <w:left w:val="none" w:sz="0" w:space="0" w:color="auto"/>
        <w:bottom w:val="none" w:sz="0" w:space="0" w:color="auto"/>
        <w:right w:val="none" w:sz="0" w:space="0" w:color="auto"/>
      </w:divBdr>
    </w:div>
    <w:div w:id="650060804">
      <w:marLeft w:val="0"/>
      <w:marRight w:val="0"/>
      <w:marTop w:val="0"/>
      <w:marBottom w:val="0"/>
      <w:divBdr>
        <w:top w:val="none" w:sz="0" w:space="0" w:color="auto"/>
        <w:left w:val="none" w:sz="0" w:space="0" w:color="auto"/>
        <w:bottom w:val="none" w:sz="0" w:space="0" w:color="auto"/>
        <w:right w:val="none" w:sz="0" w:space="0" w:color="auto"/>
      </w:divBdr>
    </w:div>
    <w:div w:id="650139742">
      <w:marLeft w:val="0"/>
      <w:marRight w:val="0"/>
      <w:marTop w:val="0"/>
      <w:marBottom w:val="0"/>
      <w:divBdr>
        <w:top w:val="none" w:sz="0" w:space="0" w:color="auto"/>
        <w:left w:val="none" w:sz="0" w:space="0" w:color="auto"/>
        <w:bottom w:val="none" w:sz="0" w:space="0" w:color="auto"/>
        <w:right w:val="none" w:sz="0" w:space="0" w:color="auto"/>
      </w:divBdr>
    </w:div>
    <w:div w:id="650214243">
      <w:marLeft w:val="0"/>
      <w:marRight w:val="0"/>
      <w:marTop w:val="0"/>
      <w:marBottom w:val="0"/>
      <w:divBdr>
        <w:top w:val="none" w:sz="0" w:space="0" w:color="auto"/>
        <w:left w:val="none" w:sz="0" w:space="0" w:color="auto"/>
        <w:bottom w:val="none" w:sz="0" w:space="0" w:color="auto"/>
        <w:right w:val="none" w:sz="0" w:space="0" w:color="auto"/>
      </w:divBdr>
    </w:div>
    <w:div w:id="650329535">
      <w:marLeft w:val="0"/>
      <w:marRight w:val="0"/>
      <w:marTop w:val="0"/>
      <w:marBottom w:val="0"/>
      <w:divBdr>
        <w:top w:val="none" w:sz="0" w:space="0" w:color="auto"/>
        <w:left w:val="none" w:sz="0" w:space="0" w:color="auto"/>
        <w:bottom w:val="none" w:sz="0" w:space="0" w:color="auto"/>
        <w:right w:val="none" w:sz="0" w:space="0" w:color="auto"/>
      </w:divBdr>
    </w:div>
    <w:div w:id="650600111">
      <w:marLeft w:val="0"/>
      <w:marRight w:val="0"/>
      <w:marTop w:val="0"/>
      <w:marBottom w:val="0"/>
      <w:divBdr>
        <w:top w:val="none" w:sz="0" w:space="0" w:color="auto"/>
        <w:left w:val="none" w:sz="0" w:space="0" w:color="auto"/>
        <w:bottom w:val="none" w:sz="0" w:space="0" w:color="auto"/>
        <w:right w:val="none" w:sz="0" w:space="0" w:color="auto"/>
      </w:divBdr>
    </w:div>
    <w:div w:id="650714495">
      <w:marLeft w:val="0"/>
      <w:marRight w:val="0"/>
      <w:marTop w:val="0"/>
      <w:marBottom w:val="0"/>
      <w:divBdr>
        <w:top w:val="none" w:sz="0" w:space="0" w:color="auto"/>
        <w:left w:val="none" w:sz="0" w:space="0" w:color="auto"/>
        <w:bottom w:val="none" w:sz="0" w:space="0" w:color="auto"/>
        <w:right w:val="none" w:sz="0" w:space="0" w:color="auto"/>
      </w:divBdr>
    </w:div>
    <w:div w:id="650795056">
      <w:marLeft w:val="0"/>
      <w:marRight w:val="0"/>
      <w:marTop w:val="0"/>
      <w:marBottom w:val="0"/>
      <w:divBdr>
        <w:top w:val="none" w:sz="0" w:space="0" w:color="auto"/>
        <w:left w:val="none" w:sz="0" w:space="0" w:color="auto"/>
        <w:bottom w:val="none" w:sz="0" w:space="0" w:color="auto"/>
        <w:right w:val="none" w:sz="0" w:space="0" w:color="auto"/>
      </w:divBdr>
    </w:div>
    <w:div w:id="650989719">
      <w:marLeft w:val="0"/>
      <w:marRight w:val="0"/>
      <w:marTop w:val="0"/>
      <w:marBottom w:val="0"/>
      <w:divBdr>
        <w:top w:val="none" w:sz="0" w:space="0" w:color="auto"/>
        <w:left w:val="none" w:sz="0" w:space="0" w:color="auto"/>
        <w:bottom w:val="none" w:sz="0" w:space="0" w:color="auto"/>
        <w:right w:val="none" w:sz="0" w:space="0" w:color="auto"/>
      </w:divBdr>
    </w:div>
    <w:div w:id="651445183">
      <w:marLeft w:val="0"/>
      <w:marRight w:val="0"/>
      <w:marTop w:val="0"/>
      <w:marBottom w:val="0"/>
      <w:divBdr>
        <w:top w:val="none" w:sz="0" w:space="0" w:color="auto"/>
        <w:left w:val="none" w:sz="0" w:space="0" w:color="auto"/>
        <w:bottom w:val="none" w:sz="0" w:space="0" w:color="auto"/>
        <w:right w:val="none" w:sz="0" w:space="0" w:color="auto"/>
      </w:divBdr>
    </w:div>
    <w:div w:id="652178475">
      <w:marLeft w:val="0"/>
      <w:marRight w:val="0"/>
      <w:marTop w:val="0"/>
      <w:marBottom w:val="0"/>
      <w:divBdr>
        <w:top w:val="none" w:sz="0" w:space="0" w:color="auto"/>
        <w:left w:val="none" w:sz="0" w:space="0" w:color="auto"/>
        <w:bottom w:val="none" w:sz="0" w:space="0" w:color="auto"/>
        <w:right w:val="none" w:sz="0" w:space="0" w:color="auto"/>
      </w:divBdr>
    </w:div>
    <w:div w:id="652224311">
      <w:marLeft w:val="0"/>
      <w:marRight w:val="0"/>
      <w:marTop w:val="0"/>
      <w:marBottom w:val="0"/>
      <w:divBdr>
        <w:top w:val="none" w:sz="0" w:space="0" w:color="auto"/>
        <w:left w:val="none" w:sz="0" w:space="0" w:color="auto"/>
        <w:bottom w:val="none" w:sz="0" w:space="0" w:color="auto"/>
        <w:right w:val="none" w:sz="0" w:space="0" w:color="auto"/>
      </w:divBdr>
    </w:div>
    <w:div w:id="652950662">
      <w:marLeft w:val="0"/>
      <w:marRight w:val="0"/>
      <w:marTop w:val="0"/>
      <w:marBottom w:val="0"/>
      <w:divBdr>
        <w:top w:val="none" w:sz="0" w:space="0" w:color="auto"/>
        <w:left w:val="none" w:sz="0" w:space="0" w:color="auto"/>
        <w:bottom w:val="none" w:sz="0" w:space="0" w:color="auto"/>
        <w:right w:val="none" w:sz="0" w:space="0" w:color="auto"/>
      </w:divBdr>
    </w:div>
    <w:div w:id="653215507">
      <w:marLeft w:val="0"/>
      <w:marRight w:val="0"/>
      <w:marTop w:val="0"/>
      <w:marBottom w:val="0"/>
      <w:divBdr>
        <w:top w:val="none" w:sz="0" w:space="0" w:color="auto"/>
        <w:left w:val="none" w:sz="0" w:space="0" w:color="auto"/>
        <w:bottom w:val="none" w:sz="0" w:space="0" w:color="auto"/>
        <w:right w:val="none" w:sz="0" w:space="0" w:color="auto"/>
      </w:divBdr>
    </w:div>
    <w:div w:id="653410655">
      <w:marLeft w:val="0"/>
      <w:marRight w:val="0"/>
      <w:marTop w:val="0"/>
      <w:marBottom w:val="0"/>
      <w:divBdr>
        <w:top w:val="none" w:sz="0" w:space="0" w:color="auto"/>
        <w:left w:val="none" w:sz="0" w:space="0" w:color="auto"/>
        <w:bottom w:val="none" w:sz="0" w:space="0" w:color="auto"/>
        <w:right w:val="none" w:sz="0" w:space="0" w:color="auto"/>
      </w:divBdr>
    </w:div>
    <w:div w:id="653946924">
      <w:marLeft w:val="0"/>
      <w:marRight w:val="0"/>
      <w:marTop w:val="0"/>
      <w:marBottom w:val="0"/>
      <w:divBdr>
        <w:top w:val="none" w:sz="0" w:space="0" w:color="auto"/>
        <w:left w:val="none" w:sz="0" w:space="0" w:color="auto"/>
        <w:bottom w:val="none" w:sz="0" w:space="0" w:color="auto"/>
        <w:right w:val="none" w:sz="0" w:space="0" w:color="auto"/>
      </w:divBdr>
    </w:div>
    <w:div w:id="654602292">
      <w:marLeft w:val="0"/>
      <w:marRight w:val="0"/>
      <w:marTop w:val="0"/>
      <w:marBottom w:val="0"/>
      <w:divBdr>
        <w:top w:val="none" w:sz="0" w:space="0" w:color="auto"/>
        <w:left w:val="none" w:sz="0" w:space="0" w:color="auto"/>
        <w:bottom w:val="none" w:sz="0" w:space="0" w:color="auto"/>
        <w:right w:val="none" w:sz="0" w:space="0" w:color="auto"/>
      </w:divBdr>
    </w:div>
    <w:div w:id="654721121">
      <w:marLeft w:val="0"/>
      <w:marRight w:val="0"/>
      <w:marTop w:val="0"/>
      <w:marBottom w:val="0"/>
      <w:divBdr>
        <w:top w:val="none" w:sz="0" w:space="0" w:color="auto"/>
        <w:left w:val="none" w:sz="0" w:space="0" w:color="auto"/>
        <w:bottom w:val="none" w:sz="0" w:space="0" w:color="auto"/>
        <w:right w:val="none" w:sz="0" w:space="0" w:color="auto"/>
      </w:divBdr>
    </w:div>
    <w:div w:id="654995335">
      <w:marLeft w:val="0"/>
      <w:marRight w:val="0"/>
      <w:marTop w:val="0"/>
      <w:marBottom w:val="0"/>
      <w:divBdr>
        <w:top w:val="none" w:sz="0" w:space="0" w:color="auto"/>
        <w:left w:val="none" w:sz="0" w:space="0" w:color="auto"/>
        <w:bottom w:val="none" w:sz="0" w:space="0" w:color="auto"/>
        <w:right w:val="none" w:sz="0" w:space="0" w:color="auto"/>
      </w:divBdr>
    </w:div>
    <w:div w:id="655457569">
      <w:marLeft w:val="0"/>
      <w:marRight w:val="0"/>
      <w:marTop w:val="0"/>
      <w:marBottom w:val="0"/>
      <w:divBdr>
        <w:top w:val="none" w:sz="0" w:space="0" w:color="auto"/>
        <w:left w:val="none" w:sz="0" w:space="0" w:color="auto"/>
        <w:bottom w:val="none" w:sz="0" w:space="0" w:color="auto"/>
        <w:right w:val="none" w:sz="0" w:space="0" w:color="auto"/>
      </w:divBdr>
    </w:div>
    <w:div w:id="655500153">
      <w:marLeft w:val="0"/>
      <w:marRight w:val="0"/>
      <w:marTop w:val="0"/>
      <w:marBottom w:val="0"/>
      <w:divBdr>
        <w:top w:val="none" w:sz="0" w:space="0" w:color="auto"/>
        <w:left w:val="none" w:sz="0" w:space="0" w:color="auto"/>
        <w:bottom w:val="none" w:sz="0" w:space="0" w:color="auto"/>
        <w:right w:val="none" w:sz="0" w:space="0" w:color="auto"/>
      </w:divBdr>
    </w:div>
    <w:div w:id="655572626">
      <w:marLeft w:val="0"/>
      <w:marRight w:val="0"/>
      <w:marTop w:val="0"/>
      <w:marBottom w:val="0"/>
      <w:divBdr>
        <w:top w:val="none" w:sz="0" w:space="0" w:color="auto"/>
        <w:left w:val="none" w:sz="0" w:space="0" w:color="auto"/>
        <w:bottom w:val="none" w:sz="0" w:space="0" w:color="auto"/>
        <w:right w:val="none" w:sz="0" w:space="0" w:color="auto"/>
      </w:divBdr>
    </w:div>
    <w:div w:id="655691666">
      <w:marLeft w:val="0"/>
      <w:marRight w:val="0"/>
      <w:marTop w:val="0"/>
      <w:marBottom w:val="0"/>
      <w:divBdr>
        <w:top w:val="none" w:sz="0" w:space="0" w:color="auto"/>
        <w:left w:val="none" w:sz="0" w:space="0" w:color="auto"/>
        <w:bottom w:val="none" w:sz="0" w:space="0" w:color="auto"/>
        <w:right w:val="none" w:sz="0" w:space="0" w:color="auto"/>
      </w:divBdr>
    </w:div>
    <w:div w:id="655916267">
      <w:marLeft w:val="0"/>
      <w:marRight w:val="0"/>
      <w:marTop w:val="0"/>
      <w:marBottom w:val="0"/>
      <w:divBdr>
        <w:top w:val="none" w:sz="0" w:space="0" w:color="auto"/>
        <w:left w:val="none" w:sz="0" w:space="0" w:color="auto"/>
        <w:bottom w:val="none" w:sz="0" w:space="0" w:color="auto"/>
        <w:right w:val="none" w:sz="0" w:space="0" w:color="auto"/>
      </w:divBdr>
    </w:div>
    <w:div w:id="656107910">
      <w:marLeft w:val="0"/>
      <w:marRight w:val="0"/>
      <w:marTop w:val="0"/>
      <w:marBottom w:val="0"/>
      <w:divBdr>
        <w:top w:val="none" w:sz="0" w:space="0" w:color="auto"/>
        <w:left w:val="none" w:sz="0" w:space="0" w:color="auto"/>
        <w:bottom w:val="none" w:sz="0" w:space="0" w:color="auto"/>
        <w:right w:val="none" w:sz="0" w:space="0" w:color="auto"/>
      </w:divBdr>
    </w:div>
    <w:div w:id="656350130">
      <w:marLeft w:val="0"/>
      <w:marRight w:val="0"/>
      <w:marTop w:val="0"/>
      <w:marBottom w:val="0"/>
      <w:divBdr>
        <w:top w:val="none" w:sz="0" w:space="0" w:color="auto"/>
        <w:left w:val="none" w:sz="0" w:space="0" w:color="auto"/>
        <w:bottom w:val="none" w:sz="0" w:space="0" w:color="auto"/>
        <w:right w:val="none" w:sz="0" w:space="0" w:color="auto"/>
      </w:divBdr>
    </w:div>
    <w:div w:id="656424806">
      <w:marLeft w:val="0"/>
      <w:marRight w:val="0"/>
      <w:marTop w:val="0"/>
      <w:marBottom w:val="0"/>
      <w:divBdr>
        <w:top w:val="none" w:sz="0" w:space="0" w:color="auto"/>
        <w:left w:val="none" w:sz="0" w:space="0" w:color="auto"/>
        <w:bottom w:val="none" w:sz="0" w:space="0" w:color="auto"/>
        <w:right w:val="none" w:sz="0" w:space="0" w:color="auto"/>
      </w:divBdr>
    </w:div>
    <w:div w:id="657074327">
      <w:marLeft w:val="0"/>
      <w:marRight w:val="0"/>
      <w:marTop w:val="0"/>
      <w:marBottom w:val="0"/>
      <w:divBdr>
        <w:top w:val="none" w:sz="0" w:space="0" w:color="auto"/>
        <w:left w:val="none" w:sz="0" w:space="0" w:color="auto"/>
        <w:bottom w:val="none" w:sz="0" w:space="0" w:color="auto"/>
        <w:right w:val="none" w:sz="0" w:space="0" w:color="auto"/>
      </w:divBdr>
    </w:div>
    <w:div w:id="657615771">
      <w:marLeft w:val="0"/>
      <w:marRight w:val="0"/>
      <w:marTop w:val="0"/>
      <w:marBottom w:val="0"/>
      <w:divBdr>
        <w:top w:val="none" w:sz="0" w:space="0" w:color="auto"/>
        <w:left w:val="none" w:sz="0" w:space="0" w:color="auto"/>
        <w:bottom w:val="none" w:sz="0" w:space="0" w:color="auto"/>
        <w:right w:val="none" w:sz="0" w:space="0" w:color="auto"/>
      </w:divBdr>
    </w:div>
    <w:div w:id="657850456">
      <w:marLeft w:val="0"/>
      <w:marRight w:val="0"/>
      <w:marTop w:val="0"/>
      <w:marBottom w:val="0"/>
      <w:divBdr>
        <w:top w:val="none" w:sz="0" w:space="0" w:color="auto"/>
        <w:left w:val="none" w:sz="0" w:space="0" w:color="auto"/>
        <w:bottom w:val="none" w:sz="0" w:space="0" w:color="auto"/>
        <w:right w:val="none" w:sz="0" w:space="0" w:color="auto"/>
      </w:divBdr>
    </w:div>
    <w:div w:id="658001200">
      <w:marLeft w:val="0"/>
      <w:marRight w:val="0"/>
      <w:marTop w:val="0"/>
      <w:marBottom w:val="0"/>
      <w:divBdr>
        <w:top w:val="none" w:sz="0" w:space="0" w:color="auto"/>
        <w:left w:val="none" w:sz="0" w:space="0" w:color="auto"/>
        <w:bottom w:val="none" w:sz="0" w:space="0" w:color="auto"/>
        <w:right w:val="none" w:sz="0" w:space="0" w:color="auto"/>
      </w:divBdr>
    </w:div>
    <w:div w:id="658122667">
      <w:marLeft w:val="0"/>
      <w:marRight w:val="0"/>
      <w:marTop w:val="0"/>
      <w:marBottom w:val="0"/>
      <w:divBdr>
        <w:top w:val="none" w:sz="0" w:space="0" w:color="auto"/>
        <w:left w:val="none" w:sz="0" w:space="0" w:color="auto"/>
        <w:bottom w:val="none" w:sz="0" w:space="0" w:color="auto"/>
        <w:right w:val="none" w:sz="0" w:space="0" w:color="auto"/>
      </w:divBdr>
    </w:div>
    <w:div w:id="658197894">
      <w:marLeft w:val="0"/>
      <w:marRight w:val="0"/>
      <w:marTop w:val="0"/>
      <w:marBottom w:val="0"/>
      <w:divBdr>
        <w:top w:val="none" w:sz="0" w:space="0" w:color="auto"/>
        <w:left w:val="none" w:sz="0" w:space="0" w:color="auto"/>
        <w:bottom w:val="none" w:sz="0" w:space="0" w:color="auto"/>
        <w:right w:val="none" w:sz="0" w:space="0" w:color="auto"/>
      </w:divBdr>
    </w:div>
    <w:div w:id="658460530">
      <w:marLeft w:val="0"/>
      <w:marRight w:val="0"/>
      <w:marTop w:val="0"/>
      <w:marBottom w:val="0"/>
      <w:divBdr>
        <w:top w:val="none" w:sz="0" w:space="0" w:color="auto"/>
        <w:left w:val="none" w:sz="0" w:space="0" w:color="auto"/>
        <w:bottom w:val="none" w:sz="0" w:space="0" w:color="auto"/>
        <w:right w:val="none" w:sz="0" w:space="0" w:color="auto"/>
      </w:divBdr>
    </w:div>
    <w:div w:id="658923599">
      <w:marLeft w:val="0"/>
      <w:marRight w:val="0"/>
      <w:marTop w:val="0"/>
      <w:marBottom w:val="0"/>
      <w:divBdr>
        <w:top w:val="none" w:sz="0" w:space="0" w:color="auto"/>
        <w:left w:val="none" w:sz="0" w:space="0" w:color="auto"/>
        <w:bottom w:val="none" w:sz="0" w:space="0" w:color="auto"/>
        <w:right w:val="none" w:sz="0" w:space="0" w:color="auto"/>
      </w:divBdr>
    </w:div>
    <w:div w:id="659700246">
      <w:marLeft w:val="0"/>
      <w:marRight w:val="0"/>
      <w:marTop w:val="0"/>
      <w:marBottom w:val="0"/>
      <w:divBdr>
        <w:top w:val="none" w:sz="0" w:space="0" w:color="auto"/>
        <w:left w:val="none" w:sz="0" w:space="0" w:color="auto"/>
        <w:bottom w:val="none" w:sz="0" w:space="0" w:color="auto"/>
        <w:right w:val="none" w:sz="0" w:space="0" w:color="auto"/>
      </w:divBdr>
    </w:div>
    <w:div w:id="659969160">
      <w:marLeft w:val="0"/>
      <w:marRight w:val="0"/>
      <w:marTop w:val="0"/>
      <w:marBottom w:val="0"/>
      <w:divBdr>
        <w:top w:val="none" w:sz="0" w:space="0" w:color="auto"/>
        <w:left w:val="none" w:sz="0" w:space="0" w:color="auto"/>
        <w:bottom w:val="none" w:sz="0" w:space="0" w:color="auto"/>
        <w:right w:val="none" w:sz="0" w:space="0" w:color="auto"/>
      </w:divBdr>
    </w:div>
    <w:div w:id="660281335">
      <w:marLeft w:val="0"/>
      <w:marRight w:val="0"/>
      <w:marTop w:val="0"/>
      <w:marBottom w:val="0"/>
      <w:divBdr>
        <w:top w:val="none" w:sz="0" w:space="0" w:color="auto"/>
        <w:left w:val="none" w:sz="0" w:space="0" w:color="auto"/>
        <w:bottom w:val="none" w:sz="0" w:space="0" w:color="auto"/>
        <w:right w:val="none" w:sz="0" w:space="0" w:color="auto"/>
      </w:divBdr>
    </w:div>
    <w:div w:id="661205056">
      <w:marLeft w:val="0"/>
      <w:marRight w:val="0"/>
      <w:marTop w:val="0"/>
      <w:marBottom w:val="0"/>
      <w:divBdr>
        <w:top w:val="none" w:sz="0" w:space="0" w:color="auto"/>
        <w:left w:val="none" w:sz="0" w:space="0" w:color="auto"/>
        <w:bottom w:val="none" w:sz="0" w:space="0" w:color="auto"/>
        <w:right w:val="none" w:sz="0" w:space="0" w:color="auto"/>
      </w:divBdr>
    </w:div>
    <w:div w:id="662050308">
      <w:marLeft w:val="0"/>
      <w:marRight w:val="0"/>
      <w:marTop w:val="0"/>
      <w:marBottom w:val="0"/>
      <w:divBdr>
        <w:top w:val="none" w:sz="0" w:space="0" w:color="auto"/>
        <w:left w:val="none" w:sz="0" w:space="0" w:color="auto"/>
        <w:bottom w:val="none" w:sz="0" w:space="0" w:color="auto"/>
        <w:right w:val="none" w:sz="0" w:space="0" w:color="auto"/>
      </w:divBdr>
    </w:div>
    <w:div w:id="662053554">
      <w:marLeft w:val="0"/>
      <w:marRight w:val="0"/>
      <w:marTop w:val="0"/>
      <w:marBottom w:val="0"/>
      <w:divBdr>
        <w:top w:val="none" w:sz="0" w:space="0" w:color="auto"/>
        <w:left w:val="none" w:sz="0" w:space="0" w:color="auto"/>
        <w:bottom w:val="none" w:sz="0" w:space="0" w:color="auto"/>
        <w:right w:val="none" w:sz="0" w:space="0" w:color="auto"/>
      </w:divBdr>
    </w:div>
    <w:div w:id="663514125">
      <w:marLeft w:val="0"/>
      <w:marRight w:val="0"/>
      <w:marTop w:val="0"/>
      <w:marBottom w:val="0"/>
      <w:divBdr>
        <w:top w:val="none" w:sz="0" w:space="0" w:color="auto"/>
        <w:left w:val="none" w:sz="0" w:space="0" w:color="auto"/>
        <w:bottom w:val="none" w:sz="0" w:space="0" w:color="auto"/>
        <w:right w:val="none" w:sz="0" w:space="0" w:color="auto"/>
      </w:divBdr>
    </w:div>
    <w:div w:id="664210318">
      <w:marLeft w:val="0"/>
      <w:marRight w:val="0"/>
      <w:marTop w:val="0"/>
      <w:marBottom w:val="0"/>
      <w:divBdr>
        <w:top w:val="none" w:sz="0" w:space="0" w:color="auto"/>
        <w:left w:val="none" w:sz="0" w:space="0" w:color="auto"/>
        <w:bottom w:val="none" w:sz="0" w:space="0" w:color="auto"/>
        <w:right w:val="none" w:sz="0" w:space="0" w:color="auto"/>
      </w:divBdr>
    </w:div>
    <w:div w:id="664864659">
      <w:marLeft w:val="0"/>
      <w:marRight w:val="0"/>
      <w:marTop w:val="0"/>
      <w:marBottom w:val="0"/>
      <w:divBdr>
        <w:top w:val="none" w:sz="0" w:space="0" w:color="auto"/>
        <w:left w:val="none" w:sz="0" w:space="0" w:color="auto"/>
        <w:bottom w:val="none" w:sz="0" w:space="0" w:color="auto"/>
        <w:right w:val="none" w:sz="0" w:space="0" w:color="auto"/>
      </w:divBdr>
    </w:div>
    <w:div w:id="665061873">
      <w:marLeft w:val="0"/>
      <w:marRight w:val="0"/>
      <w:marTop w:val="0"/>
      <w:marBottom w:val="0"/>
      <w:divBdr>
        <w:top w:val="none" w:sz="0" w:space="0" w:color="auto"/>
        <w:left w:val="none" w:sz="0" w:space="0" w:color="auto"/>
        <w:bottom w:val="none" w:sz="0" w:space="0" w:color="auto"/>
        <w:right w:val="none" w:sz="0" w:space="0" w:color="auto"/>
      </w:divBdr>
    </w:div>
    <w:div w:id="665591818">
      <w:marLeft w:val="0"/>
      <w:marRight w:val="0"/>
      <w:marTop w:val="0"/>
      <w:marBottom w:val="0"/>
      <w:divBdr>
        <w:top w:val="none" w:sz="0" w:space="0" w:color="auto"/>
        <w:left w:val="none" w:sz="0" w:space="0" w:color="auto"/>
        <w:bottom w:val="none" w:sz="0" w:space="0" w:color="auto"/>
        <w:right w:val="none" w:sz="0" w:space="0" w:color="auto"/>
      </w:divBdr>
    </w:div>
    <w:div w:id="665743234">
      <w:marLeft w:val="0"/>
      <w:marRight w:val="0"/>
      <w:marTop w:val="0"/>
      <w:marBottom w:val="0"/>
      <w:divBdr>
        <w:top w:val="none" w:sz="0" w:space="0" w:color="auto"/>
        <w:left w:val="none" w:sz="0" w:space="0" w:color="auto"/>
        <w:bottom w:val="none" w:sz="0" w:space="0" w:color="auto"/>
        <w:right w:val="none" w:sz="0" w:space="0" w:color="auto"/>
      </w:divBdr>
    </w:div>
    <w:div w:id="665745181">
      <w:marLeft w:val="0"/>
      <w:marRight w:val="0"/>
      <w:marTop w:val="0"/>
      <w:marBottom w:val="0"/>
      <w:divBdr>
        <w:top w:val="none" w:sz="0" w:space="0" w:color="auto"/>
        <w:left w:val="none" w:sz="0" w:space="0" w:color="auto"/>
        <w:bottom w:val="none" w:sz="0" w:space="0" w:color="auto"/>
        <w:right w:val="none" w:sz="0" w:space="0" w:color="auto"/>
      </w:divBdr>
    </w:div>
    <w:div w:id="666052469">
      <w:marLeft w:val="0"/>
      <w:marRight w:val="0"/>
      <w:marTop w:val="0"/>
      <w:marBottom w:val="0"/>
      <w:divBdr>
        <w:top w:val="none" w:sz="0" w:space="0" w:color="auto"/>
        <w:left w:val="none" w:sz="0" w:space="0" w:color="auto"/>
        <w:bottom w:val="none" w:sz="0" w:space="0" w:color="auto"/>
        <w:right w:val="none" w:sz="0" w:space="0" w:color="auto"/>
      </w:divBdr>
    </w:div>
    <w:div w:id="666203421">
      <w:marLeft w:val="0"/>
      <w:marRight w:val="0"/>
      <w:marTop w:val="0"/>
      <w:marBottom w:val="0"/>
      <w:divBdr>
        <w:top w:val="none" w:sz="0" w:space="0" w:color="auto"/>
        <w:left w:val="none" w:sz="0" w:space="0" w:color="auto"/>
        <w:bottom w:val="none" w:sz="0" w:space="0" w:color="auto"/>
        <w:right w:val="none" w:sz="0" w:space="0" w:color="auto"/>
      </w:divBdr>
    </w:div>
    <w:div w:id="666320758">
      <w:marLeft w:val="0"/>
      <w:marRight w:val="0"/>
      <w:marTop w:val="0"/>
      <w:marBottom w:val="0"/>
      <w:divBdr>
        <w:top w:val="none" w:sz="0" w:space="0" w:color="auto"/>
        <w:left w:val="none" w:sz="0" w:space="0" w:color="auto"/>
        <w:bottom w:val="none" w:sz="0" w:space="0" w:color="auto"/>
        <w:right w:val="none" w:sz="0" w:space="0" w:color="auto"/>
      </w:divBdr>
    </w:div>
    <w:div w:id="666712953">
      <w:marLeft w:val="0"/>
      <w:marRight w:val="0"/>
      <w:marTop w:val="0"/>
      <w:marBottom w:val="0"/>
      <w:divBdr>
        <w:top w:val="none" w:sz="0" w:space="0" w:color="auto"/>
        <w:left w:val="none" w:sz="0" w:space="0" w:color="auto"/>
        <w:bottom w:val="none" w:sz="0" w:space="0" w:color="auto"/>
        <w:right w:val="none" w:sz="0" w:space="0" w:color="auto"/>
      </w:divBdr>
    </w:div>
    <w:div w:id="666830107">
      <w:marLeft w:val="0"/>
      <w:marRight w:val="0"/>
      <w:marTop w:val="0"/>
      <w:marBottom w:val="0"/>
      <w:divBdr>
        <w:top w:val="none" w:sz="0" w:space="0" w:color="auto"/>
        <w:left w:val="none" w:sz="0" w:space="0" w:color="auto"/>
        <w:bottom w:val="none" w:sz="0" w:space="0" w:color="auto"/>
        <w:right w:val="none" w:sz="0" w:space="0" w:color="auto"/>
      </w:divBdr>
    </w:div>
    <w:div w:id="667054161">
      <w:marLeft w:val="0"/>
      <w:marRight w:val="0"/>
      <w:marTop w:val="0"/>
      <w:marBottom w:val="0"/>
      <w:divBdr>
        <w:top w:val="none" w:sz="0" w:space="0" w:color="auto"/>
        <w:left w:val="none" w:sz="0" w:space="0" w:color="auto"/>
        <w:bottom w:val="none" w:sz="0" w:space="0" w:color="auto"/>
        <w:right w:val="none" w:sz="0" w:space="0" w:color="auto"/>
      </w:divBdr>
    </w:div>
    <w:div w:id="667097491">
      <w:marLeft w:val="0"/>
      <w:marRight w:val="0"/>
      <w:marTop w:val="0"/>
      <w:marBottom w:val="0"/>
      <w:divBdr>
        <w:top w:val="none" w:sz="0" w:space="0" w:color="auto"/>
        <w:left w:val="none" w:sz="0" w:space="0" w:color="auto"/>
        <w:bottom w:val="none" w:sz="0" w:space="0" w:color="auto"/>
        <w:right w:val="none" w:sz="0" w:space="0" w:color="auto"/>
      </w:divBdr>
    </w:div>
    <w:div w:id="667710103">
      <w:marLeft w:val="0"/>
      <w:marRight w:val="0"/>
      <w:marTop w:val="0"/>
      <w:marBottom w:val="0"/>
      <w:divBdr>
        <w:top w:val="none" w:sz="0" w:space="0" w:color="auto"/>
        <w:left w:val="none" w:sz="0" w:space="0" w:color="auto"/>
        <w:bottom w:val="none" w:sz="0" w:space="0" w:color="auto"/>
        <w:right w:val="none" w:sz="0" w:space="0" w:color="auto"/>
      </w:divBdr>
    </w:div>
    <w:div w:id="667826118">
      <w:marLeft w:val="0"/>
      <w:marRight w:val="0"/>
      <w:marTop w:val="0"/>
      <w:marBottom w:val="0"/>
      <w:divBdr>
        <w:top w:val="none" w:sz="0" w:space="0" w:color="auto"/>
        <w:left w:val="none" w:sz="0" w:space="0" w:color="auto"/>
        <w:bottom w:val="none" w:sz="0" w:space="0" w:color="auto"/>
        <w:right w:val="none" w:sz="0" w:space="0" w:color="auto"/>
      </w:divBdr>
    </w:div>
    <w:div w:id="667908762">
      <w:marLeft w:val="0"/>
      <w:marRight w:val="0"/>
      <w:marTop w:val="0"/>
      <w:marBottom w:val="0"/>
      <w:divBdr>
        <w:top w:val="none" w:sz="0" w:space="0" w:color="auto"/>
        <w:left w:val="none" w:sz="0" w:space="0" w:color="auto"/>
        <w:bottom w:val="none" w:sz="0" w:space="0" w:color="auto"/>
        <w:right w:val="none" w:sz="0" w:space="0" w:color="auto"/>
      </w:divBdr>
    </w:div>
    <w:div w:id="668019400">
      <w:marLeft w:val="0"/>
      <w:marRight w:val="0"/>
      <w:marTop w:val="0"/>
      <w:marBottom w:val="0"/>
      <w:divBdr>
        <w:top w:val="none" w:sz="0" w:space="0" w:color="auto"/>
        <w:left w:val="none" w:sz="0" w:space="0" w:color="auto"/>
        <w:bottom w:val="none" w:sz="0" w:space="0" w:color="auto"/>
        <w:right w:val="none" w:sz="0" w:space="0" w:color="auto"/>
      </w:divBdr>
    </w:div>
    <w:div w:id="668100926">
      <w:marLeft w:val="0"/>
      <w:marRight w:val="0"/>
      <w:marTop w:val="0"/>
      <w:marBottom w:val="0"/>
      <w:divBdr>
        <w:top w:val="none" w:sz="0" w:space="0" w:color="auto"/>
        <w:left w:val="none" w:sz="0" w:space="0" w:color="auto"/>
        <w:bottom w:val="none" w:sz="0" w:space="0" w:color="auto"/>
        <w:right w:val="none" w:sz="0" w:space="0" w:color="auto"/>
      </w:divBdr>
    </w:div>
    <w:div w:id="668336357">
      <w:marLeft w:val="0"/>
      <w:marRight w:val="0"/>
      <w:marTop w:val="0"/>
      <w:marBottom w:val="0"/>
      <w:divBdr>
        <w:top w:val="none" w:sz="0" w:space="0" w:color="auto"/>
        <w:left w:val="none" w:sz="0" w:space="0" w:color="auto"/>
        <w:bottom w:val="none" w:sz="0" w:space="0" w:color="auto"/>
        <w:right w:val="none" w:sz="0" w:space="0" w:color="auto"/>
      </w:divBdr>
    </w:div>
    <w:div w:id="669285703">
      <w:marLeft w:val="0"/>
      <w:marRight w:val="0"/>
      <w:marTop w:val="0"/>
      <w:marBottom w:val="0"/>
      <w:divBdr>
        <w:top w:val="none" w:sz="0" w:space="0" w:color="auto"/>
        <w:left w:val="none" w:sz="0" w:space="0" w:color="auto"/>
        <w:bottom w:val="none" w:sz="0" w:space="0" w:color="auto"/>
        <w:right w:val="none" w:sz="0" w:space="0" w:color="auto"/>
      </w:divBdr>
    </w:div>
    <w:div w:id="669716541">
      <w:marLeft w:val="0"/>
      <w:marRight w:val="0"/>
      <w:marTop w:val="0"/>
      <w:marBottom w:val="0"/>
      <w:divBdr>
        <w:top w:val="none" w:sz="0" w:space="0" w:color="auto"/>
        <w:left w:val="none" w:sz="0" w:space="0" w:color="auto"/>
        <w:bottom w:val="none" w:sz="0" w:space="0" w:color="auto"/>
        <w:right w:val="none" w:sz="0" w:space="0" w:color="auto"/>
      </w:divBdr>
    </w:div>
    <w:div w:id="669875214">
      <w:marLeft w:val="0"/>
      <w:marRight w:val="0"/>
      <w:marTop w:val="0"/>
      <w:marBottom w:val="0"/>
      <w:divBdr>
        <w:top w:val="none" w:sz="0" w:space="0" w:color="auto"/>
        <w:left w:val="none" w:sz="0" w:space="0" w:color="auto"/>
        <w:bottom w:val="none" w:sz="0" w:space="0" w:color="auto"/>
        <w:right w:val="none" w:sz="0" w:space="0" w:color="auto"/>
      </w:divBdr>
    </w:div>
    <w:div w:id="670136637">
      <w:marLeft w:val="0"/>
      <w:marRight w:val="0"/>
      <w:marTop w:val="0"/>
      <w:marBottom w:val="0"/>
      <w:divBdr>
        <w:top w:val="none" w:sz="0" w:space="0" w:color="auto"/>
        <w:left w:val="none" w:sz="0" w:space="0" w:color="auto"/>
        <w:bottom w:val="none" w:sz="0" w:space="0" w:color="auto"/>
        <w:right w:val="none" w:sz="0" w:space="0" w:color="auto"/>
      </w:divBdr>
    </w:div>
    <w:div w:id="670526261">
      <w:marLeft w:val="0"/>
      <w:marRight w:val="0"/>
      <w:marTop w:val="0"/>
      <w:marBottom w:val="0"/>
      <w:divBdr>
        <w:top w:val="none" w:sz="0" w:space="0" w:color="auto"/>
        <w:left w:val="none" w:sz="0" w:space="0" w:color="auto"/>
        <w:bottom w:val="none" w:sz="0" w:space="0" w:color="auto"/>
        <w:right w:val="none" w:sz="0" w:space="0" w:color="auto"/>
      </w:divBdr>
    </w:div>
    <w:div w:id="670723573">
      <w:marLeft w:val="0"/>
      <w:marRight w:val="0"/>
      <w:marTop w:val="0"/>
      <w:marBottom w:val="0"/>
      <w:divBdr>
        <w:top w:val="none" w:sz="0" w:space="0" w:color="auto"/>
        <w:left w:val="none" w:sz="0" w:space="0" w:color="auto"/>
        <w:bottom w:val="none" w:sz="0" w:space="0" w:color="auto"/>
        <w:right w:val="none" w:sz="0" w:space="0" w:color="auto"/>
      </w:divBdr>
    </w:div>
    <w:div w:id="670790023">
      <w:marLeft w:val="0"/>
      <w:marRight w:val="0"/>
      <w:marTop w:val="0"/>
      <w:marBottom w:val="0"/>
      <w:divBdr>
        <w:top w:val="none" w:sz="0" w:space="0" w:color="auto"/>
        <w:left w:val="none" w:sz="0" w:space="0" w:color="auto"/>
        <w:bottom w:val="none" w:sz="0" w:space="0" w:color="auto"/>
        <w:right w:val="none" w:sz="0" w:space="0" w:color="auto"/>
      </w:divBdr>
    </w:div>
    <w:div w:id="670983651">
      <w:marLeft w:val="0"/>
      <w:marRight w:val="0"/>
      <w:marTop w:val="0"/>
      <w:marBottom w:val="0"/>
      <w:divBdr>
        <w:top w:val="none" w:sz="0" w:space="0" w:color="auto"/>
        <w:left w:val="none" w:sz="0" w:space="0" w:color="auto"/>
        <w:bottom w:val="none" w:sz="0" w:space="0" w:color="auto"/>
        <w:right w:val="none" w:sz="0" w:space="0" w:color="auto"/>
      </w:divBdr>
    </w:div>
    <w:div w:id="672339125">
      <w:marLeft w:val="0"/>
      <w:marRight w:val="0"/>
      <w:marTop w:val="0"/>
      <w:marBottom w:val="0"/>
      <w:divBdr>
        <w:top w:val="none" w:sz="0" w:space="0" w:color="auto"/>
        <w:left w:val="none" w:sz="0" w:space="0" w:color="auto"/>
        <w:bottom w:val="none" w:sz="0" w:space="0" w:color="auto"/>
        <w:right w:val="none" w:sz="0" w:space="0" w:color="auto"/>
      </w:divBdr>
    </w:div>
    <w:div w:id="672340235">
      <w:marLeft w:val="0"/>
      <w:marRight w:val="0"/>
      <w:marTop w:val="0"/>
      <w:marBottom w:val="0"/>
      <w:divBdr>
        <w:top w:val="none" w:sz="0" w:space="0" w:color="auto"/>
        <w:left w:val="none" w:sz="0" w:space="0" w:color="auto"/>
        <w:bottom w:val="none" w:sz="0" w:space="0" w:color="auto"/>
        <w:right w:val="none" w:sz="0" w:space="0" w:color="auto"/>
      </w:divBdr>
    </w:div>
    <w:div w:id="672538907">
      <w:marLeft w:val="0"/>
      <w:marRight w:val="0"/>
      <w:marTop w:val="0"/>
      <w:marBottom w:val="0"/>
      <w:divBdr>
        <w:top w:val="none" w:sz="0" w:space="0" w:color="auto"/>
        <w:left w:val="none" w:sz="0" w:space="0" w:color="auto"/>
        <w:bottom w:val="none" w:sz="0" w:space="0" w:color="auto"/>
        <w:right w:val="none" w:sz="0" w:space="0" w:color="auto"/>
      </w:divBdr>
    </w:div>
    <w:div w:id="672874125">
      <w:marLeft w:val="0"/>
      <w:marRight w:val="0"/>
      <w:marTop w:val="0"/>
      <w:marBottom w:val="0"/>
      <w:divBdr>
        <w:top w:val="none" w:sz="0" w:space="0" w:color="auto"/>
        <w:left w:val="none" w:sz="0" w:space="0" w:color="auto"/>
        <w:bottom w:val="none" w:sz="0" w:space="0" w:color="auto"/>
        <w:right w:val="none" w:sz="0" w:space="0" w:color="auto"/>
      </w:divBdr>
    </w:div>
    <w:div w:id="673339816">
      <w:marLeft w:val="0"/>
      <w:marRight w:val="0"/>
      <w:marTop w:val="0"/>
      <w:marBottom w:val="0"/>
      <w:divBdr>
        <w:top w:val="none" w:sz="0" w:space="0" w:color="auto"/>
        <w:left w:val="none" w:sz="0" w:space="0" w:color="auto"/>
        <w:bottom w:val="none" w:sz="0" w:space="0" w:color="auto"/>
        <w:right w:val="none" w:sz="0" w:space="0" w:color="auto"/>
      </w:divBdr>
    </w:div>
    <w:div w:id="673344056">
      <w:marLeft w:val="0"/>
      <w:marRight w:val="0"/>
      <w:marTop w:val="0"/>
      <w:marBottom w:val="0"/>
      <w:divBdr>
        <w:top w:val="none" w:sz="0" w:space="0" w:color="auto"/>
        <w:left w:val="none" w:sz="0" w:space="0" w:color="auto"/>
        <w:bottom w:val="none" w:sz="0" w:space="0" w:color="auto"/>
        <w:right w:val="none" w:sz="0" w:space="0" w:color="auto"/>
      </w:divBdr>
    </w:div>
    <w:div w:id="673461901">
      <w:marLeft w:val="0"/>
      <w:marRight w:val="0"/>
      <w:marTop w:val="0"/>
      <w:marBottom w:val="0"/>
      <w:divBdr>
        <w:top w:val="none" w:sz="0" w:space="0" w:color="auto"/>
        <w:left w:val="none" w:sz="0" w:space="0" w:color="auto"/>
        <w:bottom w:val="none" w:sz="0" w:space="0" w:color="auto"/>
        <w:right w:val="none" w:sz="0" w:space="0" w:color="auto"/>
      </w:divBdr>
    </w:div>
    <w:div w:id="673799710">
      <w:marLeft w:val="0"/>
      <w:marRight w:val="0"/>
      <w:marTop w:val="0"/>
      <w:marBottom w:val="0"/>
      <w:divBdr>
        <w:top w:val="none" w:sz="0" w:space="0" w:color="auto"/>
        <w:left w:val="none" w:sz="0" w:space="0" w:color="auto"/>
        <w:bottom w:val="none" w:sz="0" w:space="0" w:color="auto"/>
        <w:right w:val="none" w:sz="0" w:space="0" w:color="auto"/>
      </w:divBdr>
    </w:div>
    <w:div w:id="674651699">
      <w:marLeft w:val="0"/>
      <w:marRight w:val="0"/>
      <w:marTop w:val="0"/>
      <w:marBottom w:val="0"/>
      <w:divBdr>
        <w:top w:val="none" w:sz="0" w:space="0" w:color="auto"/>
        <w:left w:val="none" w:sz="0" w:space="0" w:color="auto"/>
        <w:bottom w:val="none" w:sz="0" w:space="0" w:color="auto"/>
        <w:right w:val="none" w:sz="0" w:space="0" w:color="auto"/>
      </w:divBdr>
    </w:div>
    <w:div w:id="674920190">
      <w:marLeft w:val="0"/>
      <w:marRight w:val="0"/>
      <w:marTop w:val="0"/>
      <w:marBottom w:val="0"/>
      <w:divBdr>
        <w:top w:val="none" w:sz="0" w:space="0" w:color="auto"/>
        <w:left w:val="none" w:sz="0" w:space="0" w:color="auto"/>
        <w:bottom w:val="none" w:sz="0" w:space="0" w:color="auto"/>
        <w:right w:val="none" w:sz="0" w:space="0" w:color="auto"/>
      </w:divBdr>
    </w:div>
    <w:div w:id="675229542">
      <w:marLeft w:val="0"/>
      <w:marRight w:val="0"/>
      <w:marTop w:val="0"/>
      <w:marBottom w:val="0"/>
      <w:divBdr>
        <w:top w:val="none" w:sz="0" w:space="0" w:color="auto"/>
        <w:left w:val="none" w:sz="0" w:space="0" w:color="auto"/>
        <w:bottom w:val="none" w:sz="0" w:space="0" w:color="auto"/>
        <w:right w:val="none" w:sz="0" w:space="0" w:color="auto"/>
      </w:divBdr>
    </w:div>
    <w:div w:id="675350401">
      <w:marLeft w:val="0"/>
      <w:marRight w:val="0"/>
      <w:marTop w:val="0"/>
      <w:marBottom w:val="0"/>
      <w:divBdr>
        <w:top w:val="none" w:sz="0" w:space="0" w:color="auto"/>
        <w:left w:val="none" w:sz="0" w:space="0" w:color="auto"/>
        <w:bottom w:val="none" w:sz="0" w:space="0" w:color="auto"/>
        <w:right w:val="none" w:sz="0" w:space="0" w:color="auto"/>
      </w:divBdr>
    </w:div>
    <w:div w:id="675963737">
      <w:marLeft w:val="0"/>
      <w:marRight w:val="0"/>
      <w:marTop w:val="0"/>
      <w:marBottom w:val="0"/>
      <w:divBdr>
        <w:top w:val="none" w:sz="0" w:space="0" w:color="auto"/>
        <w:left w:val="none" w:sz="0" w:space="0" w:color="auto"/>
        <w:bottom w:val="none" w:sz="0" w:space="0" w:color="auto"/>
        <w:right w:val="none" w:sz="0" w:space="0" w:color="auto"/>
      </w:divBdr>
    </w:div>
    <w:div w:id="676079037">
      <w:marLeft w:val="0"/>
      <w:marRight w:val="0"/>
      <w:marTop w:val="0"/>
      <w:marBottom w:val="0"/>
      <w:divBdr>
        <w:top w:val="none" w:sz="0" w:space="0" w:color="auto"/>
        <w:left w:val="none" w:sz="0" w:space="0" w:color="auto"/>
        <w:bottom w:val="none" w:sz="0" w:space="0" w:color="auto"/>
        <w:right w:val="none" w:sz="0" w:space="0" w:color="auto"/>
      </w:divBdr>
    </w:div>
    <w:div w:id="677078361">
      <w:marLeft w:val="0"/>
      <w:marRight w:val="0"/>
      <w:marTop w:val="0"/>
      <w:marBottom w:val="0"/>
      <w:divBdr>
        <w:top w:val="none" w:sz="0" w:space="0" w:color="auto"/>
        <w:left w:val="none" w:sz="0" w:space="0" w:color="auto"/>
        <w:bottom w:val="none" w:sz="0" w:space="0" w:color="auto"/>
        <w:right w:val="none" w:sz="0" w:space="0" w:color="auto"/>
      </w:divBdr>
    </w:div>
    <w:div w:id="677461740">
      <w:marLeft w:val="0"/>
      <w:marRight w:val="0"/>
      <w:marTop w:val="0"/>
      <w:marBottom w:val="0"/>
      <w:divBdr>
        <w:top w:val="none" w:sz="0" w:space="0" w:color="auto"/>
        <w:left w:val="none" w:sz="0" w:space="0" w:color="auto"/>
        <w:bottom w:val="none" w:sz="0" w:space="0" w:color="auto"/>
        <w:right w:val="none" w:sz="0" w:space="0" w:color="auto"/>
      </w:divBdr>
    </w:div>
    <w:div w:id="678121491">
      <w:marLeft w:val="0"/>
      <w:marRight w:val="0"/>
      <w:marTop w:val="0"/>
      <w:marBottom w:val="0"/>
      <w:divBdr>
        <w:top w:val="none" w:sz="0" w:space="0" w:color="auto"/>
        <w:left w:val="none" w:sz="0" w:space="0" w:color="auto"/>
        <w:bottom w:val="none" w:sz="0" w:space="0" w:color="auto"/>
        <w:right w:val="none" w:sz="0" w:space="0" w:color="auto"/>
      </w:divBdr>
    </w:div>
    <w:div w:id="678385730">
      <w:marLeft w:val="0"/>
      <w:marRight w:val="0"/>
      <w:marTop w:val="0"/>
      <w:marBottom w:val="0"/>
      <w:divBdr>
        <w:top w:val="none" w:sz="0" w:space="0" w:color="auto"/>
        <w:left w:val="none" w:sz="0" w:space="0" w:color="auto"/>
        <w:bottom w:val="none" w:sz="0" w:space="0" w:color="auto"/>
        <w:right w:val="none" w:sz="0" w:space="0" w:color="auto"/>
      </w:divBdr>
    </w:div>
    <w:div w:id="678509155">
      <w:marLeft w:val="0"/>
      <w:marRight w:val="0"/>
      <w:marTop w:val="0"/>
      <w:marBottom w:val="0"/>
      <w:divBdr>
        <w:top w:val="none" w:sz="0" w:space="0" w:color="auto"/>
        <w:left w:val="none" w:sz="0" w:space="0" w:color="auto"/>
        <w:bottom w:val="none" w:sz="0" w:space="0" w:color="auto"/>
        <w:right w:val="none" w:sz="0" w:space="0" w:color="auto"/>
      </w:divBdr>
    </w:div>
    <w:div w:id="678652851">
      <w:marLeft w:val="0"/>
      <w:marRight w:val="0"/>
      <w:marTop w:val="0"/>
      <w:marBottom w:val="0"/>
      <w:divBdr>
        <w:top w:val="none" w:sz="0" w:space="0" w:color="auto"/>
        <w:left w:val="none" w:sz="0" w:space="0" w:color="auto"/>
        <w:bottom w:val="none" w:sz="0" w:space="0" w:color="auto"/>
        <w:right w:val="none" w:sz="0" w:space="0" w:color="auto"/>
      </w:divBdr>
    </w:div>
    <w:div w:id="678776766">
      <w:marLeft w:val="0"/>
      <w:marRight w:val="0"/>
      <w:marTop w:val="0"/>
      <w:marBottom w:val="0"/>
      <w:divBdr>
        <w:top w:val="none" w:sz="0" w:space="0" w:color="auto"/>
        <w:left w:val="none" w:sz="0" w:space="0" w:color="auto"/>
        <w:bottom w:val="none" w:sz="0" w:space="0" w:color="auto"/>
        <w:right w:val="none" w:sz="0" w:space="0" w:color="auto"/>
      </w:divBdr>
    </w:div>
    <w:div w:id="678821951">
      <w:marLeft w:val="0"/>
      <w:marRight w:val="0"/>
      <w:marTop w:val="0"/>
      <w:marBottom w:val="0"/>
      <w:divBdr>
        <w:top w:val="none" w:sz="0" w:space="0" w:color="auto"/>
        <w:left w:val="none" w:sz="0" w:space="0" w:color="auto"/>
        <w:bottom w:val="none" w:sz="0" w:space="0" w:color="auto"/>
        <w:right w:val="none" w:sz="0" w:space="0" w:color="auto"/>
      </w:divBdr>
    </w:div>
    <w:div w:id="678969776">
      <w:marLeft w:val="0"/>
      <w:marRight w:val="0"/>
      <w:marTop w:val="0"/>
      <w:marBottom w:val="0"/>
      <w:divBdr>
        <w:top w:val="none" w:sz="0" w:space="0" w:color="auto"/>
        <w:left w:val="none" w:sz="0" w:space="0" w:color="auto"/>
        <w:bottom w:val="none" w:sz="0" w:space="0" w:color="auto"/>
        <w:right w:val="none" w:sz="0" w:space="0" w:color="auto"/>
      </w:divBdr>
    </w:div>
    <w:div w:id="679042700">
      <w:marLeft w:val="0"/>
      <w:marRight w:val="0"/>
      <w:marTop w:val="0"/>
      <w:marBottom w:val="0"/>
      <w:divBdr>
        <w:top w:val="none" w:sz="0" w:space="0" w:color="auto"/>
        <w:left w:val="none" w:sz="0" w:space="0" w:color="auto"/>
        <w:bottom w:val="none" w:sz="0" w:space="0" w:color="auto"/>
        <w:right w:val="none" w:sz="0" w:space="0" w:color="auto"/>
      </w:divBdr>
    </w:div>
    <w:div w:id="679357906">
      <w:marLeft w:val="0"/>
      <w:marRight w:val="0"/>
      <w:marTop w:val="0"/>
      <w:marBottom w:val="0"/>
      <w:divBdr>
        <w:top w:val="none" w:sz="0" w:space="0" w:color="auto"/>
        <w:left w:val="none" w:sz="0" w:space="0" w:color="auto"/>
        <w:bottom w:val="none" w:sz="0" w:space="0" w:color="auto"/>
        <w:right w:val="none" w:sz="0" w:space="0" w:color="auto"/>
      </w:divBdr>
    </w:div>
    <w:div w:id="679503764">
      <w:marLeft w:val="0"/>
      <w:marRight w:val="0"/>
      <w:marTop w:val="0"/>
      <w:marBottom w:val="0"/>
      <w:divBdr>
        <w:top w:val="none" w:sz="0" w:space="0" w:color="auto"/>
        <w:left w:val="none" w:sz="0" w:space="0" w:color="auto"/>
        <w:bottom w:val="none" w:sz="0" w:space="0" w:color="auto"/>
        <w:right w:val="none" w:sz="0" w:space="0" w:color="auto"/>
      </w:divBdr>
    </w:div>
    <w:div w:id="680282424">
      <w:marLeft w:val="0"/>
      <w:marRight w:val="0"/>
      <w:marTop w:val="0"/>
      <w:marBottom w:val="0"/>
      <w:divBdr>
        <w:top w:val="none" w:sz="0" w:space="0" w:color="auto"/>
        <w:left w:val="none" w:sz="0" w:space="0" w:color="auto"/>
        <w:bottom w:val="none" w:sz="0" w:space="0" w:color="auto"/>
        <w:right w:val="none" w:sz="0" w:space="0" w:color="auto"/>
      </w:divBdr>
    </w:div>
    <w:div w:id="680355015">
      <w:marLeft w:val="0"/>
      <w:marRight w:val="0"/>
      <w:marTop w:val="0"/>
      <w:marBottom w:val="0"/>
      <w:divBdr>
        <w:top w:val="none" w:sz="0" w:space="0" w:color="auto"/>
        <w:left w:val="none" w:sz="0" w:space="0" w:color="auto"/>
        <w:bottom w:val="none" w:sz="0" w:space="0" w:color="auto"/>
        <w:right w:val="none" w:sz="0" w:space="0" w:color="auto"/>
      </w:divBdr>
    </w:div>
    <w:div w:id="680551652">
      <w:marLeft w:val="0"/>
      <w:marRight w:val="0"/>
      <w:marTop w:val="0"/>
      <w:marBottom w:val="0"/>
      <w:divBdr>
        <w:top w:val="none" w:sz="0" w:space="0" w:color="auto"/>
        <w:left w:val="none" w:sz="0" w:space="0" w:color="auto"/>
        <w:bottom w:val="none" w:sz="0" w:space="0" w:color="auto"/>
        <w:right w:val="none" w:sz="0" w:space="0" w:color="auto"/>
      </w:divBdr>
    </w:div>
    <w:div w:id="680666519">
      <w:marLeft w:val="0"/>
      <w:marRight w:val="0"/>
      <w:marTop w:val="0"/>
      <w:marBottom w:val="0"/>
      <w:divBdr>
        <w:top w:val="none" w:sz="0" w:space="0" w:color="auto"/>
        <w:left w:val="none" w:sz="0" w:space="0" w:color="auto"/>
        <w:bottom w:val="none" w:sz="0" w:space="0" w:color="auto"/>
        <w:right w:val="none" w:sz="0" w:space="0" w:color="auto"/>
      </w:divBdr>
    </w:div>
    <w:div w:id="680858640">
      <w:marLeft w:val="0"/>
      <w:marRight w:val="0"/>
      <w:marTop w:val="0"/>
      <w:marBottom w:val="0"/>
      <w:divBdr>
        <w:top w:val="none" w:sz="0" w:space="0" w:color="auto"/>
        <w:left w:val="none" w:sz="0" w:space="0" w:color="auto"/>
        <w:bottom w:val="none" w:sz="0" w:space="0" w:color="auto"/>
        <w:right w:val="none" w:sz="0" w:space="0" w:color="auto"/>
      </w:divBdr>
    </w:div>
    <w:div w:id="680933378">
      <w:marLeft w:val="0"/>
      <w:marRight w:val="0"/>
      <w:marTop w:val="0"/>
      <w:marBottom w:val="0"/>
      <w:divBdr>
        <w:top w:val="none" w:sz="0" w:space="0" w:color="auto"/>
        <w:left w:val="none" w:sz="0" w:space="0" w:color="auto"/>
        <w:bottom w:val="none" w:sz="0" w:space="0" w:color="auto"/>
        <w:right w:val="none" w:sz="0" w:space="0" w:color="auto"/>
      </w:divBdr>
    </w:div>
    <w:div w:id="680937514">
      <w:marLeft w:val="0"/>
      <w:marRight w:val="0"/>
      <w:marTop w:val="0"/>
      <w:marBottom w:val="0"/>
      <w:divBdr>
        <w:top w:val="none" w:sz="0" w:space="0" w:color="auto"/>
        <w:left w:val="none" w:sz="0" w:space="0" w:color="auto"/>
        <w:bottom w:val="none" w:sz="0" w:space="0" w:color="auto"/>
        <w:right w:val="none" w:sz="0" w:space="0" w:color="auto"/>
      </w:divBdr>
    </w:div>
    <w:div w:id="681014382">
      <w:marLeft w:val="0"/>
      <w:marRight w:val="0"/>
      <w:marTop w:val="0"/>
      <w:marBottom w:val="0"/>
      <w:divBdr>
        <w:top w:val="none" w:sz="0" w:space="0" w:color="auto"/>
        <w:left w:val="none" w:sz="0" w:space="0" w:color="auto"/>
        <w:bottom w:val="none" w:sz="0" w:space="0" w:color="auto"/>
        <w:right w:val="none" w:sz="0" w:space="0" w:color="auto"/>
      </w:divBdr>
    </w:div>
    <w:div w:id="681051323">
      <w:marLeft w:val="0"/>
      <w:marRight w:val="0"/>
      <w:marTop w:val="0"/>
      <w:marBottom w:val="0"/>
      <w:divBdr>
        <w:top w:val="none" w:sz="0" w:space="0" w:color="auto"/>
        <w:left w:val="none" w:sz="0" w:space="0" w:color="auto"/>
        <w:bottom w:val="none" w:sz="0" w:space="0" w:color="auto"/>
        <w:right w:val="none" w:sz="0" w:space="0" w:color="auto"/>
      </w:divBdr>
    </w:div>
    <w:div w:id="681125274">
      <w:marLeft w:val="0"/>
      <w:marRight w:val="0"/>
      <w:marTop w:val="0"/>
      <w:marBottom w:val="0"/>
      <w:divBdr>
        <w:top w:val="none" w:sz="0" w:space="0" w:color="auto"/>
        <w:left w:val="none" w:sz="0" w:space="0" w:color="auto"/>
        <w:bottom w:val="none" w:sz="0" w:space="0" w:color="auto"/>
        <w:right w:val="none" w:sz="0" w:space="0" w:color="auto"/>
      </w:divBdr>
    </w:div>
    <w:div w:id="681661763">
      <w:marLeft w:val="0"/>
      <w:marRight w:val="0"/>
      <w:marTop w:val="0"/>
      <w:marBottom w:val="0"/>
      <w:divBdr>
        <w:top w:val="none" w:sz="0" w:space="0" w:color="auto"/>
        <w:left w:val="none" w:sz="0" w:space="0" w:color="auto"/>
        <w:bottom w:val="none" w:sz="0" w:space="0" w:color="auto"/>
        <w:right w:val="none" w:sz="0" w:space="0" w:color="auto"/>
      </w:divBdr>
    </w:div>
    <w:div w:id="681711564">
      <w:marLeft w:val="0"/>
      <w:marRight w:val="0"/>
      <w:marTop w:val="0"/>
      <w:marBottom w:val="0"/>
      <w:divBdr>
        <w:top w:val="none" w:sz="0" w:space="0" w:color="auto"/>
        <w:left w:val="none" w:sz="0" w:space="0" w:color="auto"/>
        <w:bottom w:val="none" w:sz="0" w:space="0" w:color="auto"/>
        <w:right w:val="none" w:sz="0" w:space="0" w:color="auto"/>
      </w:divBdr>
    </w:div>
    <w:div w:id="681779406">
      <w:marLeft w:val="0"/>
      <w:marRight w:val="0"/>
      <w:marTop w:val="0"/>
      <w:marBottom w:val="0"/>
      <w:divBdr>
        <w:top w:val="none" w:sz="0" w:space="0" w:color="auto"/>
        <w:left w:val="none" w:sz="0" w:space="0" w:color="auto"/>
        <w:bottom w:val="none" w:sz="0" w:space="0" w:color="auto"/>
        <w:right w:val="none" w:sz="0" w:space="0" w:color="auto"/>
      </w:divBdr>
    </w:div>
    <w:div w:id="682323292">
      <w:marLeft w:val="0"/>
      <w:marRight w:val="0"/>
      <w:marTop w:val="0"/>
      <w:marBottom w:val="0"/>
      <w:divBdr>
        <w:top w:val="none" w:sz="0" w:space="0" w:color="auto"/>
        <w:left w:val="none" w:sz="0" w:space="0" w:color="auto"/>
        <w:bottom w:val="none" w:sz="0" w:space="0" w:color="auto"/>
        <w:right w:val="none" w:sz="0" w:space="0" w:color="auto"/>
      </w:divBdr>
    </w:div>
    <w:div w:id="682323735">
      <w:marLeft w:val="0"/>
      <w:marRight w:val="0"/>
      <w:marTop w:val="0"/>
      <w:marBottom w:val="0"/>
      <w:divBdr>
        <w:top w:val="none" w:sz="0" w:space="0" w:color="auto"/>
        <w:left w:val="none" w:sz="0" w:space="0" w:color="auto"/>
        <w:bottom w:val="none" w:sz="0" w:space="0" w:color="auto"/>
        <w:right w:val="none" w:sz="0" w:space="0" w:color="auto"/>
      </w:divBdr>
    </w:div>
    <w:div w:id="682367670">
      <w:marLeft w:val="0"/>
      <w:marRight w:val="0"/>
      <w:marTop w:val="0"/>
      <w:marBottom w:val="0"/>
      <w:divBdr>
        <w:top w:val="none" w:sz="0" w:space="0" w:color="auto"/>
        <w:left w:val="none" w:sz="0" w:space="0" w:color="auto"/>
        <w:bottom w:val="none" w:sz="0" w:space="0" w:color="auto"/>
        <w:right w:val="none" w:sz="0" w:space="0" w:color="auto"/>
      </w:divBdr>
    </w:div>
    <w:div w:id="682972134">
      <w:marLeft w:val="0"/>
      <w:marRight w:val="0"/>
      <w:marTop w:val="0"/>
      <w:marBottom w:val="0"/>
      <w:divBdr>
        <w:top w:val="none" w:sz="0" w:space="0" w:color="auto"/>
        <w:left w:val="none" w:sz="0" w:space="0" w:color="auto"/>
        <w:bottom w:val="none" w:sz="0" w:space="0" w:color="auto"/>
        <w:right w:val="none" w:sz="0" w:space="0" w:color="auto"/>
      </w:divBdr>
    </w:div>
    <w:div w:id="683362576">
      <w:marLeft w:val="0"/>
      <w:marRight w:val="0"/>
      <w:marTop w:val="0"/>
      <w:marBottom w:val="0"/>
      <w:divBdr>
        <w:top w:val="none" w:sz="0" w:space="0" w:color="auto"/>
        <w:left w:val="none" w:sz="0" w:space="0" w:color="auto"/>
        <w:bottom w:val="none" w:sz="0" w:space="0" w:color="auto"/>
        <w:right w:val="none" w:sz="0" w:space="0" w:color="auto"/>
      </w:divBdr>
    </w:div>
    <w:div w:id="683557142">
      <w:marLeft w:val="0"/>
      <w:marRight w:val="0"/>
      <w:marTop w:val="0"/>
      <w:marBottom w:val="0"/>
      <w:divBdr>
        <w:top w:val="none" w:sz="0" w:space="0" w:color="auto"/>
        <w:left w:val="none" w:sz="0" w:space="0" w:color="auto"/>
        <w:bottom w:val="none" w:sz="0" w:space="0" w:color="auto"/>
        <w:right w:val="none" w:sz="0" w:space="0" w:color="auto"/>
      </w:divBdr>
    </w:div>
    <w:div w:id="683701735">
      <w:marLeft w:val="0"/>
      <w:marRight w:val="0"/>
      <w:marTop w:val="0"/>
      <w:marBottom w:val="0"/>
      <w:divBdr>
        <w:top w:val="none" w:sz="0" w:space="0" w:color="auto"/>
        <w:left w:val="none" w:sz="0" w:space="0" w:color="auto"/>
        <w:bottom w:val="none" w:sz="0" w:space="0" w:color="auto"/>
        <w:right w:val="none" w:sz="0" w:space="0" w:color="auto"/>
      </w:divBdr>
    </w:div>
    <w:div w:id="683752188">
      <w:marLeft w:val="0"/>
      <w:marRight w:val="0"/>
      <w:marTop w:val="0"/>
      <w:marBottom w:val="0"/>
      <w:divBdr>
        <w:top w:val="none" w:sz="0" w:space="0" w:color="auto"/>
        <w:left w:val="none" w:sz="0" w:space="0" w:color="auto"/>
        <w:bottom w:val="none" w:sz="0" w:space="0" w:color="auto"/>
        <w:right w:val="none" w:sz="0" w:space="0" w:color="auto"/>
      </w:divBdr>
    </w:div>
    <w:div w:id="684285666">
      <w:marLeft w:val="0"/>
      <w:marRight w:val="0"/>
      <w:marTop w:val="0"/>
      <w:marBottom w:val="0"/>
      <w:divBdr>
        <w:top w:val="none" w:sz="0" w:space="0" w:color="auto"/>
        <w:left w:val="none" w:sz="0" w:space="0" w:color="auto"/>
        <w:bottom w:val="none" w:sz="0" w:space="0" w:color="auto"/>
        <w:right w:val="none" w:sz="0" w:space="0" w:color="auto"/>
      </w:divBdr>
    </w:div>
    <w:div w:id="684290777">
      <w:marLeft w:val="0"/>
      <w:marRight w:val="0"/>
      <w:marTop w:val="0"/>
      <w:marBottom w:val="0"/>
      <w:divBdr>
        <w:top w:val="none" w:sz="0" w:space="0" w:color="auto"/>
        <w:left w:val="none" w:sz="0" w:space="0" w:color="auto"/>
        <w:bottom w:val="none" w:sz="0" w:space="0" w:color="auto"/>
        <w:right w:val="none" w:sz="0" w:space="0" w:color="auto"/>
      </w:divBdr>
    </w:div>
    <w:div w:id="684327573">
      <w:marLeft w:val="0"/>
      <w:marRight w:val="0"/>
      <w:marTop w:val="0"/>
      <w:marBottom w:val="0"/>
      <w:divBdr>
        <w:top w:val="none" w:sz="0" w:space="0" w:color="auto"/>
        <w:left w:val="none" w:sz="0" w:space="0" w:color="auto"/>
        <w:bottom w:val="none" w:sz="0" w:space="0" w:color="auto"/>
        <w:right w:val="none" w:sz="0" w:space="0" w:color="auto"/>
      </w:divBdr>
    </w:div>
    <w:div w:id="684403129">
      <w:marLeft w:val="0"/>
      <w:marRight w:val="0"/>
      <w:marTop w:val="0"/>
      <w:marBottom w:val="0"/>
      <w:divBdr>
        <w:top w:val="none" w:sz="0" w:space="0" w:color="auto"/>
        <w:left w:val="none" w:sz="0" w:space="0" w:color="auto"/>
        <w:bottom w:val="none" w:sz="0" w:space="0" w:color="auto"/>
        <w:right w:val="none" w:sz="0" w:space="0" w:color="auto"/>
      </w:divBdr>
    </w:div>
    <w:div w:id="685054767">
      <w:marLeft w:val="0"/>
      <w:marRight w:val="0"/>
      <w:marTop w:val="0"/>
      <w:marBottom w:val="0"/>
      <w:divBdr>
        <w:top w:val="none" w:sz="0" w:space="0" w:color="auto"/>
        <w:left w:val="none" w:sz="0" w:space="0" w:color="auto"/>
        <w:bottom w:val="none" w:sz="0" w:space="0" w:color="auto"/>
        <w:right w:val="none" w:sz="0" w:space="0" w:color="auto"/>
      </w:divBdr>
    </w:div>
    <w:div w:id="685131147">
      <w:marLeft w:val="0"/>
      <w:marRight w:val="0"/>
      <w:marTop w:val="0"/>
      <w:marBottom w:val="0"/>
      <w:divBdr>
        <w:top w:val="none" w:sz="0" w:space="0" w:color="auto"/>
        <w:left w:val="none" w:sz="0" w:space="0" w:color="auto"/>
        <w:bottom w:val="none" w:sz="0" w:space="0" w:color="auto"/>
        <w:right w:val="none" w:sz="0" w:space="0" w:color="auto"/>
      </w:divBdr>
    </w:div>
    <w:div w:id="685447293">
      <w:marLeft w:val="0"/>
      <w:marRight w:val="0"/>
      <w:marTop w:val="0"/>
      <w:marBottom w:val="0"/>
      <w:divBdr>
        <w:top w:val="none" w:sz="0" w:space="0" w:color="auto"/>
        <w:left w:val="none" w:sz="0" w:space="0" w:color="auto"/>
        <w:bottom w:val="none" w:sz="0" w:space="0" w:color="auto"/>
        <w:right w:val="none" w:sz="0" w:space="0" w:color="auto"/>
      </w:divBdr>
    </w:div>
    <w:div w:id="685521939">
      <w:marLeft w:val="0"/>
      <w:marRight w:val="0"/>
      <w:marTop w:val="0"/>
      <w:marBottom w:val="0"/>
      <w:divBdr>
        <w:top w:val="none" w:sz="0" w:space="0" w:color="auto"/>
        <w:left w:val="none" w:sz="0" w:space="0" w:color="auto"/>
        <w:bottom w:val="none" w:sz="0" w:space="0" w:color="auto"/>
        <w:right w:val="none" w:sz="0" w:space="0" w:color="auto"/>
      </w:divBdr>
    </w:div>
    <w:div w:id="685670309">
      <w:marLeft w:val="0"/>
      <w:marRight w:val="0"/>
      <w:marTop w:val="0"/>
      <w:marBottom w:val="0"/>
      <w:divBdr>
        <w:top w:val="none" w:sz="0" w:space="0" w:color="auto"/>
        <w:left w:val="none" w:sz="0" w:space="0" w:color="auto"/>
        <w:bottom w:val="none" w:sz="0" w:space="0" w:color="auto"/>
        <w:right w:val="none" w:sz="0" w:space="0" w:color="auto"/>
      </w:divBdr>
    </w:div>
    <w:div w:id="685789043">
      <w:marLeft w:val="0"/>
      <w:marRight w:val="0"/>
      <w:marTop w:val="0"/>
      <w:marBottom w:val="0"/>
      <w:divBdr>
        <w:top w:val="none" w:sz="0" w:space="0" w:color="auto"/>
        <w:left w:val="none" w:sz="0" w:space="0" w:color="auto"/>
        <w:bottom w:val="none" w:sz="0" w:space="0" w:color="auto"/>
        <w:right w:val="none" w:sz="0" w:space="0" w:color="auto"/>
      </w:divBdr>
    </w:div>
    <w:div w:id="686106112">
      <w:marLeft w:val="0"/>
      <w:marRight w:val="0"/>
      <w:marTop w:val="0"/>
      <w:marBottom w:val="0"/>
      <w:divBdr>
        <w:top w:val="none" w:sz="0" w:space="0" w:color="auto"/>
        <w:left w:val="none" w:sz="0" w:space="0" w:color="auto"/>
        <w:bottom w:val="none" w:sz="0" w:space="0" w:color="auto"/>
        <w:right w:val="none" w:sz="0" w:space="0" w:color="auto"/>
      </w:divBdr>
    </w:div>
    <w:div w:id="686492341">
      <w:marLeft w:val="0"/>
      <w:marRight w:val="0"/>
      <w:marTop w:val="0"/>
      <w:marBottom w:val="0"/>
      <w:divBdr>
        <w:top w:val="none" w:sz="0" w:space="0" w:color="auto"/>
        <w:left w:val="none" w:sz="0" w:space="0" w:color="auto"/>
        <w:bottom w:val="none" w:sz="0" w:space="0" w:color="auto"/>
        <w:right w:val="none" w:sz="0" w:space="0" w:color="auto"/>
      </w:divBdr>
    </w:div>
    <w:div w:id="687223426">
      <w:marLeft w:val="0"/>
      <w:marRight w:val="0"/>
      <w:marTop w:val="0"/>
      <w:marBottom w:val="0"/>
      <w:divBdr>
        <w:top w:val="none" w:sz="0" w:space="0" w:color="auto"/>
        <w:left w:val="none" w:sz="0" w:space="0" w:color="auto"/>
        <w:bottom w:val="none" w:sz="0" w:space="0" w:color="auto"/>
        <w:right w:val="none" w:sz="0" w:space="0" w:color="auto"/>
      </w:divBdr>
    </w:div>
    <w:div w:id="687414796">
      <w:marLeft w:val="0"/>
      <w:marRight w:val="0"/>
      <w:marTop w:val="0"/>
      <w:marBottom w:val="0"/>
      <w:divBdr>
        <w:top w:val="none" w:sz="0" w:space="0" w:color="auto"/>
        <w:left w:val="none" w:sz="0" w:space="0" w:color="auto"/>
        <w:bottom w:val="none" w:sz="0" w:space="0" w:color="auto"/>
        <w:right w:val="none" w:sz="0" w:space="0" w:color="auto"/>
      </w:divBdr>
    </w:div>
    <w:div w:id="688067554">
      <w:marLeft w:val="0"/>
      <w:marRight w:val="0"/>
      <w:marTop w:val="0"/>
      <w:marBottom w:val="0"/>
      <w:divBdr>
        <w:top w:val="none" w:sz="0" w:space="0" w:color="auto"/>
        <w:left w:val="none" w:sz="0" w:space="0" w:color="auto"/>
        <w:bottom w:val="none" w:sz="0" w:space="0" w:color="auto"/>
        <w:right w:val="none" w:sz="0" w:space="0" w:color="auto"/>
      </w:divBdr>
    </w:div>
    <w:div w:id="688263353">
      <w:marLeft w:val="0"/>
      <w:marRight w:val="0"/>
      <w:marTop w:val="0"/>
      <w:marBottom w:val="0"/>
      <w:divBdr>
        <w:top w:val="none" w:sz="0" w:space="0" w:color="auto"/>
        <w:left w:val="none" w:sz="0" w:space="0" w:color="auto"/>
        <w:bottom w:val="none" w:sz="0" w:space="0" w:color="auto"/>
        <w:right w:val="none" w:sz="0" w:space="0" w:color="auto"/>
      </w:divBdr>
    </w:div>
    <w:div w:id="688409453">
      <w:marLeft w:val="0"/>
      <w:marRight w:val="0"/>
      <w:marTop w:val="0"/>
      <w:marBottom w:val="0"/>
      <w:divBdr>
        <w:top w:val="none" w:sz="0" w:space="0" w:color="auto"/>
        <w:left w:val="none" w:sz="0" w:space="0" w:color="auto"/>
        <w:bottom w:val="none" w:sz="0" w:space="0" w:color="auto"/>
        <w:right w:val="none" w:sz="0" w:space="0" w:color="auto"/>
      </w:divBdr>
    </w:div>
    <w:div w:id="688794690">
      <w:marLeft w:val="0"/>
      <w:marRight w:val="0"/>
      <w:marTop w:val="0"/>
      <w:marBottom w:val="0"/>
      <w:divBdr>
        <w:top w:val="none" w:sz="0" w:space="0" w:color="auto"/>
        <w:left w:val="none" w:sz="0" w:space="0" w:color="auto"/>
        <w:bottom w:val="none" w:sz="0" w:space="0" w:color="auto"/>
        <w:right w:val="none" w:sz="0" w:space="0" w:color="auto"/>
      </w:divBdr>
    </w:div>
    <w:div w:id="688800139">
      <w:marLeft w:val="0"/>
      <w:marRight w:val="0"/>
      <w:marTop w:val="0"/>
      <w:marBottom w:val="0"/>
      <w:divBdr>
        <w:top w:val="none" w:sz="0" w:space="0" w:color="auto"/>
        <w:left w:val="none" w:sz="0" w:space="0" w:color="auto"/>
        <w:bottom w:val="none" w:sz="0" w:space="0" w:color="auto"/>
        <w:right w:val="none" w:sz="0" w:space="0" w:color="auto"/>
      </w:divBdr>
    </w:div>
    <w:div w:id="688994322">
      <w:marLeft w:val="0"/>
      <w:marRight w:val="0"/>
      <w:marTop w:val="0"/>
      <w:marBottom w:val="0"/>
      <w:divBdr>
        <w:top w:val="none" w:sz="0" w:space="0" w:color="auto"/>
        <w:left w:val="none" w:sz="0" w:space="0" w:color="auto"/>
        <w:bottom w:val="none" w:sz="0" w:space="0" w:color="auto"/>
        <w:right w:val="none" w:sz="0" w:space="0" w:color="auto"/>
      </w:divBdr>
    </w:div>
    <w:div w:id="689843032">
      <w:marLeft w:val="0"/>
      <w:marRight w:val="0"/>
      <w:marTop w:val="0"/>
      <w:marBottom w:val="0"/>
      <w:divBdr>
        <w:top w:val="none" w:sz="0" w:space="0" w:color="auto"/>
        <w:left w:val="none" w:sz="0" w:space="0" w:color="auto"/>
        <w:bottom w:val="none" w:sz="0" w:space="0" w:color="auto"/>
        <w:right w:val="none" w:sz="0" w:space="0" w:color="auto"/>
      </w:divBdr>
    </w:div>
    <w:div w:id="689843934">
      <w:marLeft w:val="0"/>
      <w:marRight w:val="0"/>
      <w:marTop w:val="0"/>
      <w:marBottom w:val="0"/>
      <w:divBdr>
        <w:top w:val="none" w:sz="0" w:space="0" w:color="auto"/>
        <w:left w:val="none" w:sz="0" w:space="0" w:color="auto"/>
        <w:bottom w:val="none" w:sz="0" w:space="0" w:color="auto"/>
        <w:right w:val="none" w:sz="0" w:space="0" w:color="auto"/>
      </w:divBdr>
    </w:div>
    <w:div w:id="689988031">
      <w:marLeft w:val="0"/>
      <w:marRight w:val="0"/>
      <w:marTop w:val="0"/>
      <w:marBottom w:val="0"/>
      <w:divBdr>
        <w:top w:val="none" w:sz="0" w:space="0" w:color="auto"/>
        <w:left w:val="none" w:sz="0" w:space="0" w:color="auto"/>
        <w:bottom w:val="none" w:sz="0" w:space="0" w:color="auto"/>
        <w:right w:val="none" w:sz="0" w:space="0" w:color="auto"/>
      </w:divBdr>
    </w:div>
    <w:div w:id="689992782">
      <w:marLeft w:val="0"/>
      <w:marRight w:val="0"/>
      <w:marTop w:val="0"/>
      <w:marBottom w:val="0"/>
      <w:divBdr>
        <w:top w:val="none" w:sz="0" w:space="0" w:color="auto"/>
        <w:left w:val="none" w:sz="0" w:space="0" w:color="auto"/>
        <w:bottom w:val="none" w:sz="0" w:space="0" w:color="auto"/>
        <w:right w:val="none" w:sz="0" w:space="0" w:color="auto"/>
      </w:divBdr>
    </w:div>
    <w:div w:id="690104751">
      <w:marLeft w:val="0"/>
      <w:marRight w:val="0"/>
      <w:marTop w:val="0"/>
      <w:marBottom w:val="0"/>
      <w:divBdr>
        <w:top w:val="none" w:sz="0" w:space="0" w:color="auto"/>
        <w:left w:val="none" w:sz="0" w:space="0" w:color="auto"/>
        <w:bottom w:val="none" w:sz="0" w:space="0" w:color="auto"/>
        <w:right w:val="none" w:sz="0" w:space="0" w:color="auto"/>
      </w:divBdr>
    </w:div>
    <w:div w:id="690303396">
      <w:marLeft w:val="0"/>
      <w:marRight w:val="0"/>
      <w:marTop w:val="0"/>
      <w:marBottom w:val="0"/>
      <w:divBdr>
        <w:top w:val="none" w:sz="0" w:space="0" w:color="auto"/>
        <w:left w:val="none" w:sz="0" w:space="0" w:color="auto"/>
        <w:bottom w:val="none" w:sz="0" w:space="0" w:color="auto"/>
        <w:right w:val="none" w:sz="0" w:space="0" w:color="auto"/>
      </w:divBdr>
    </w:div>
    <w:div w:id="690377900">
      <w:marLeft w:val="0"/>
      <w:marRight w:val="0"/>
      <w:marTop w:val="0"/>
      <w:marBottom w:val="0"/>
      <w:divBdr>
        <w:top w:val="none" w:sz="0" w:space="0" w:color="auto"/>
        <w:left w:val="none" w:sz="0" w:space="0" w:color="auto"/>
        <w:bottom w:val="none" w:sz="0" w:space="0" w:color="auto"/>
        <w:right w:val="none" w:sz="0" w:space="0" w:color="auto"/>
      </w:divBdr>
    </w:div>
    <w:div w:id="690640840">
      <w:marLeft w:val="0"/>
      <w:marRight w:val="0"/>
      <w:marTop w:val="0"/>
      <w:marBottom w:val="0"/>
      <w:divBdr>
        <w:top w:val="none" w:sz="0" w:space="0" w:color="auto"/>
        <w:left w:val="none" w:sz="0" w:space="0" w:color="auto"/>
        <w:bottom w:val="none" w:sz="0" w:space="0" w:color="auto"/>
        <w:right w:val="none" w:sz="0" w:space="0" w:color="auto"/>
      </w:divBdr>
    </w:div>
    <w:div w:id="690641119">
      <w:marLeft w:val="0"/>
      <w:marRight w:val="0"/>
      <w:marTop w:val="0"/>
      <w:marBottom w:val="0"/>
      <w:divBdr>
        <w:top w:val="none" w:sz="0" w:space="0" w:color="auto"/>
        <w:left w:val="none" w:sz="0" w:space="0" w:color="auto"/>
        <w:bottom w:val="none" w:sz="0" w:space="0" w:color="auto"/>
        <w:right w:val="none" w:sz="0" w:space="0" w:color="auto"/>
      </w:divBdr>
    </w:div>
    <w:div w:id="690837218">
      <w:marLeft w:val="0"/>
      <w:marRight w:val="0"/>
      <w:marTop w:val="0"/>
      <w:marBottom w:val="0"/>
      <w:divBdr>
        <w:top w:val="none" w:sz="0" w:space="0" w:color="auto"/>
        <w:left w:val="none" w:sz="0" w:space="0" w:color="auto"/>
        <w:bottom w:val="none" w:sz="0" w:space="0" w:color="auto"/>
        <w:right w:val="none" w:sz="0" w:space="0" w:color="auto"/>
      </w:divBdr>
    </w:div>
    <w:div w:id="690838271">
      <w:marLeft w:val="0"/>
      <w:marRight w:val="0"/>
      <w:marTop w:val="0"/>
      <w:marBottom w:val="0"/>
      <w:divBdr>
        <w:top w:val="none" w:sz="0" w:space="0" w:color="auto"/>
        <w:left w:val="none" w:sz="0" w:space="0" w:color="auto"/>
        <w:bottom w:val="none" w:sz="0" w:space="0" w:color="auto"/>
        <w:right w:val="none" w:sz="0" w:space="0" w:color="auto"/>
      </w:divBdr>
    </w:div>
    <w:div w:id="690841676">
      <w:marLeft w:val="0"/>
      <w:marRight w:val="0"/>
      <w:marTop w:val="0"/>
      <w:marBottom w:val="0"/>
      <w:divBdr>
        <w:top w:val="none" w:sz="0" w:space="0" w:color="auto"/>
        <w:left w:val="none" w:sz="0" w:space="0" w:color="auto"/>
        <w:bottom w:val="none" w:sz="0" w:space="0" w:color="auto"/>
        <w:right w:val="none" w:sz="0" w:space="0" w:color="auto"/>
      </w:divBdr>
    </w:div>
    <w:div w:id="691421714">
      <w:marLeft w:val="0"/>
      <w:marRight w:val="0"/>
      <w:marTop w:val="0"/>
      <w:marBottom w:val="0"/>
      <w:divBdr>
        <w:top w:val="none" w:sz="0" w:space="0" w:color="auto"/>
        <w:left w:val="none" w:sz="0" w:space="0" w:color="auto"/>
        <w:bottom w:val="none" w:sz="0" w:space="0" w:color="auto"/>
        <w:right w:val="none" w:sz="0" w:space="0" w:color="auto"/>
      </w:divBdr>
    </w:div>
    <w:div w:id="691494216">
      <w:marLeft w:val="0"/>
      <w:marRight w:val="0"/>
      <w:marTop w:val="0"/>
      <w:marBottom w:val="0"/>
      <w:divBdr>
        <w:top w:val="none" w:sz="0" w:space="0" w:color="auto"/>
        <w:left w:val="none" w:sz="0" w:space="0" w:color="auto"/>
        <w:bottom w:val="none" w:sz="0" w:space="0" w:color="auto"/>
        <w:right w:val="none" w:sz="0" w:space="0" w:color="auto"/>
      </w:divBdr>
    </w:div>
    <w:div w:id="691996026">
      <w:marLeft w:val="0"/>
      <w:marRight w:val="0"/>
      <w:marTop w:val="0"/>
      <w:marBottom w:val="0"/>
      <w:divBdr>
        <w:top w:val="none" w:sz="0" w:space="0" w:color="auto"/>
        <w:left w:val="none" w:sz="0" w:space="0" w:color="auto"/>
        <w:bottom w:val="none" w:sz="0" w:space="0" w:color="auto"/>
        <w:right w:val="none" w:sz="0" w:space="0" w:color="auto"/>
      </w:divBdr>
    </w:div>
    <w:div w:id="692223491">
      <w:marLeft w:val="0"/>
      <w:marRight w:val="0"/>
      <w:marTop w:val="0"/>
      <w:marBottom w:val="0"/>
      <w:divBdr>
        <w:top w:val="none" w:sz="0" w:space="0" w:color="auto"/>
        <w:left w:val="none" w:sz="0" w:space="0" w:color="auto"/>
        <w:bottom w:val="none" w:sz="0" w:space="0" w:color="auto"/>
        <w:right w:val="none" w:sz="0" w:space="0" w:color="auto"/>
      </w:divBdr>
    </w:div>
    <w:div w:id="692272044">
      <w:marLeft w:val="0"/>
      <w:marRight w:val="0"/>
      <w:marTop w:val="0"/>
      <w:marBottom w:val="0"/>
      <w:divBdr>
        <w:top w:val="none" w:sz="0" w:space="0" w:color="auto"/>
        <w:left w:val="none" w:sz="0" w:space="0" w:color="auto"/>
        <w:bottom w:val="none" w:sz="0" w:space="0" w:color="auto"/>
        <w:right w:val="none" w:sz="0" w:space="0" w:color="auto"/>
      </w:divBdr>
    </w:div>
    <w:div w:id="692611305">
      <w:marLeft w:val="0"/>
      <w:marRight w:val="0"/>
      <w:marTop w:val="0"/>
      <w:marBottom w:val="0"/>
      <w:divBdr>
        <w:top w:val="none" w:sz="0" w:space="0" w:color="auto"/>
        <w:left w:val="none" w:sz="0" w:space="0" w:color="auto"/>
        <w:bottom w:val="none" w:sz="0" w:space="0" w:color="auto"/>
        <w:right w:val="none" w:sz="0" w:space="0" w:color="auto"/>
      </w:divBdr>
    </w:div>
    <w:div w:id="692650840">
      <w:marLeft w:val="0"/>
      <w:marRight w:val="0"/>
      <w:marTop w:val="0"/>
      <w:marBottom w:val="0"/>
      <w:divBdr>
        <w:top w:val="none" w:sz="0" w:space="0" w:color="auto"/>
        <w:left w:val="none" w:sz="0" w:space="0" w:color="auto"/>
        <w:bottom w:val="none" w:sz="0" w:space="0" w:color="auto"/>
        <w:right w:val="none" w:sz="0" w:space="0" w:color="auto"/>
      </w:divBdr>
    </w:div>
    <w:div w:id="692652312">
      <w:marLeft w:val="0"/>
      <w:marRight w:val="0"/>
      <w:marTop w:val="0"/>
      <w:marBottom w:val="0"/>
      <w:divBdr>
        <w:top w:val="none" w:sz="0" w:space="0" w:color="auto"/>
        <w:left w:val="none" w:sz="0" w:space="0" w:color="auto"/>
        <w:bottom w:val="none" w:sz="0" w:space="0" w:color="auto"/>
        <w:right w:val="none" w:sz="0" w:space="0" w:color="auto"/>
      </w:divBdr>
    </w:div>
    <w:div w:id="692653411">
      <w:marLeft w:val="0"/>
      <w:marRight w:val="0"/>
      <w:marTop w:val="0"/>
      <w:marBottom w:val="0"/>
      <w:divBdr>
        <w:top w:val="none" w:sz="0" w:space="0" w:color="auto"/>
        <w:left w:val="none" w:sz="0" w:space="0" w:color="auto"/>
        <w:bottom w:val="none" w:sz="0" w:space="0" w:color="auto"/>
        <w:right w:val="none" w:sz="0" w:space="0" w:color="auto"/>
      </w:divBdr>
    </w:div>
    <w:div w:id="692996304">
      <w:marLeft w:val="0"/>
      <w:marRight w:val="0"/>
      <w:marTop w:val="0"/>
      <w:marBottom w:val="0"/>
      <w:divBdr>
        <w:top w:val="none" w:sz="0" w:space="0" w:color="auto"/>
        <w:left w:val="none" w:sz="0" w:space="0" w:color="auto"/>
        <w:bottom w:val="none" w:sz="0" w:space="0" w:color="auto"/>
        <w:right w:val="none" w:sz="0" w:space="0" w:color="auto"/>
      </w:divBdr>
    </w:div>
    <w:div w:id="693193330">
      <w:marLeft w:val="0"/>
      <w:marRight w:val="0"/>
      <w:marTop w:val="0"/>
      <w:marBottom w:val="0"/>
      <w:divBdr>
        <w:top w:val="none" w:sz="0" w:space="0" w:color="auto"/>
        <w:left w:val="none" w:sz="0" w:space="0" w:color="auto"/>
        <w:bottom w:val="none" w:sz="0" w:space="0" w:color="auto"/>
        <w:right w:val="none" w:sz="0" w:space="0" w:color="auto"/>
      </w:divBdr>
    </w:div>
    <w:div w:id="693310556">
      <w:marLeft w:val="0"/>
      <w:marRight w:val="0"/>
      <w:marTop w:val="0"/>
      <w:marBottom w:val="0"/>
      <w:divBdr>
        <w:top w:val="none" w:sz="0" w:space="0" w:color="auto"/>
        <w:left w:val="none" w:sz="0" w:space="0" w:color="auto"/>
        <w:bottom w:val="none" w:sz="0" w:space="0" w:color="auto"/>
        <w:right w:val="none" w:sz="0" w:space="0" w:color="auto"/>
      </w:divBdr>
    </w:div>
    <w:div w:id="693312737">
      <w:marLeft w:val="0"/>
      <w:marRight w:val="0"/>
      <w:marTop w:val="0"/>
      <w:marBottom w:val="0"/>
      <w:divBdr>
        <w:top w:val="none" w:sz="0" w:space="0" w:color="auto"/>
        <w:left w:val="none" w:sz="0" w:space="0" w:color="auto"/>
        <w:bottom w:val="none" w:sz="0" w:space="0" w:color="auto"/>
        <w:right w:val="none" w:sz="0" w:space="0" w:color="auto"/>
      </w:divBdr>
    </w:div>
    <w:div w:id="693385848">
      <w:marLeft w:val="0"/>
      <w:marRight w:val="0"/>
      <w:marTop w:val="0"/>
      <w:marBottom w:val="0"/>
      <w:divBdr>
        <w:top w:val="none" w:sz="0" w:space="0" w:color="auto"/>
        <w:left w:val="none" w:sz="0" w:space="0" w:color="auto"/>
        <w:bottom w:val="none" w:sz="0" w:space="0" w:color="auto"/>
        <w:right w:val="none" w:sz="0" w:space="0" w:color="auto"/>
      </w:divBdr>
    </w:div>
    <w:div w:id="693463950">
      <w:marLeft w:val="0"/>
      <w:marRight w:val="0"/>
      <w:marTop w:val="0"/>
      <w:marBottom w:val="0"/>
      <w:divBdr>
        <w:top w:val="none" w:sz="0" w:space="0" w:color="auto"/>
        <w:left w:val="none" w:sz="0" w:space="0" w:color="auto"/>
        <w:bottom w:val="none" w:sz="0" w:space="0" w:color="auto"/>
        <w:right w:val="none" w:sz="0" w:space="0" w:color="auto"/>
      </w:divBdr>
    </w:div>
    <w:div w:id="693532039">
      <w:marLeft w:val="0"/>
      <w:marRight w:val="0"/>
      <w:marTop w:val="0"/>
      <w:marBottom w:val="0"/>
      <w:divBdr>
        <w:top w:val="none" w:sz="0" w:space="0" w:color="auto"/>
        <w:left w:val="none" w:sz="0" w:space="0" w:color="auto"/>
        <w:bottom w:val="none" w:sz="0" w:space="0" w:color="auto"/>
        <w:right w:val="none" w:sz="0" w:space="0" w:color="auto"/>
      </w:divBdr>
    </w:div>
    <w:div w:id="693654550">
      <w:marLeft w:val="0"/>
      <w:marRight w:val="0"/>
      <w:marTop w:val="0"/>
      <w:marBottom w:val="0"/>
      <w:divBdr>
        <w:top w:val="none" w:sz="0" w:space="0" w:color="auto"/>
        <w:left w:val="none" w:sz="0" w:space="0" w:color="auto"/>
        <w:bottom w:val="none" w:sz="0" w:space="0" w:color="auto"/>
        <w:right w:val="none" w:sz="0" w:space="0" w:color="auto"/>
      </w:divBdr>
    </w:div>
    <w:div w:id="693729537">
      <w:marLeft w:val="0"/>
      <w:marRight w:val="0"/>
      <w:marTop w:val="0"/>
      <w:marBottom w:val="0"/>
      <w:divBdr>
        <w:top w:val="none" w:sz="0" w:space="0" w:color="auto"/>
        <w:left w:val="none" w:sz="0" w:space="0" w:color="auto"/>
        <w:bottom w:val="none" w:sz="0" w:space="0" w:color="auto"/>
        <w:right w:val="none" w:sz="0" w:space="0" w:color="auto"/>
      </w:divBdr>
    </w:div>
    <w:div w:id="694035424">
      <w:marLeft w:val="0"/>
      <w:marRight w:val="0"/>
      <w:marTop w:val="0"/>
      <w:marBottom w:val="0"/>
      <w:divBdr>
        <w:top w:val="none" w:sz="0" w:space="0" w:color="auto"/>
        <w:left w:val="none" w:sz="0" w:space="0" w:color="auto"/>
        <w:bottom w:val="none" w:sz="0" w:space="0" w:color="auto"/>
        <w:right w:val="none" w:sz="0" w:space="0" w:color="auto"/>
      </w:divBdr>
    </w:div>
    <w:div w:id="694044905">
      <w:marLeft w:val="0"/>
      <w:marRight w:val="0"/>
      <w:marTop w:val="0"/>
      <w:marBottom w:val="0"/>
      <w:divBdr>
        <w:top w:val="none" w:sz="0" w:space="0" w:color="auto"/>
        <w:left w:val="none" w:sz="0" w:space="0" w:color="auto"/>
        <w:bottom w:val="none" w:sz="0" w:space="0" w:color="auto"/>
        <w:right w:val="none" w:sz="0" w:space="0" w:color="auto"/>
      </w:divBdr>
    </w:div>
    <w:div w:id="694424654">
      <w:marLeft w:val="0"/>
      <w:marRight w:val="0"/>
      <w:marTop w:val="0"/>
      <w:marBottom w:val="0"/>
      <w:divBdr>
        <w:top w:val="none" w:sz="0" w:space="0" w:color="auto"/>
        <w:left w:val="none" w:sz="0" w:space="0" w:color="auto"/>
        <w:bottom w:val="none" w:sz="0" w:space="0" w:color="auto"/>
        <w:right w:val="none" w:sz="0" w:space="0" w:color="auto"/>
      </w:divBdr>
    </w:div>
    <w:div w:id="694813299">
      <w:marLeft w:val="0"/>
      <w:marRight w:val="0"/>
      <w:marTop w:val="0"/>
      <w:marBottom w:val="0"/>
      <w:divBdr>
        <w:top w:val="none" w:sz="0" w:space="0" w:color="auto"/>
        <w:left w:val="none" w:sz="0" w:space="0" w:color="auto"/>
        <w:bottom w:val="none" w:sz="0" w:space="0" w:color="auto"/>
        <w:right w:val="none" w:sz="0" w:space="0" w:color="auto"/>
      </w:divBdr>
    </w:div>
    <w:div w:id="694884246">
      <w:marLeft w:val="0"/>
      <w:marRight w:val="0"/>
      <w:marTop w:val="0"/>
      <w:marBottom w:val="0"/>
      <w:divBdr>
        <w:top w:val="none" w:sz="0" w:space="0" w:color="auto"/>
        <w:left w:val="none" w:sz="0" w:space="0" w:color="auto"/>
        <w:bottom w:val="none" w:sz="0" w:space="0" w:color="auto"/>
        <w:right w:val="none" w:sz="0" w:space="0" w:color="auto"/>
      </w:divBdr>
    </w:div>
    <w:div w:id="695232040">
      <w:marLeft w:val="0"/>
      <w:marRight w:val="0"/>
      <w:marTop w:val="0"/>
      <w:marBottom w:val="0"/>
      <w:divBdr>
        <w:top w:val="none" w:sz="0" w:space="0" w:color="auto"/>
        <w:left w:val="none" w:sz="0" w:space="0" w:color="auto"/>
        <w:bottom w:val="none" w:sz="0" w:space="0" w:color="auto"/>
        <w:right w:val="none" w:sz="0" w:space="0" w:color="auto"/>
      </w:divBdr>
    </w:div>
    <w:div w:id="695234271">
      <w:marLeft w:val="0"/>
      <w:marRight w:val="0"/>
      <w:marTop w:val="0"/>
      <w:marBottom w:val="0"/>
      <w:divBdr>
        <w:top w:val="none" w:sz="0" w:space="0" w:color="auto"/>
        <w:left w:val="none" w:sz="0" w:space="0" w:color="auto"/>
        <w:bottom w:val="none" w:sz="0" w:space="0" w:color="auto"/>
        <w:right w:val="none" w:sz="0" w:space="0" w:color="auto"/>
      </w:divBdr>
    </w:div>
    <w:div w:id="695353849">
      <w:marLeft w:val="0"/>
      <w:marRight w:val="0"/>
      <w:marTop w:val="0"/>
      <w:marBottom w:val="0"/>
      <w:divBdr>
        <w:top w:val="none" w:sz="0" w:space="0" w:color="auto"/>
        <w:left w:val="none" w:sz="0" w:space="0" w:color="auto"/>
        <w:bottom w:val="none" w:sz="0" w:space="0" w:color="auto"/>
        <w:right w:val="none" w:sz="0" w:space="0" w:color="auto"/>
      </w:divBdr>
    </w:div>
    <w:div w:id="695695140">
      <w:marLeft w:val="0"/>
      <w:marRight w:val="0"/>
      <w:marTop w:val="0"/>
      <w:marBottom w:val="0"/>
      <w:divBdr>
        <w:top w:val="none" w:sz="0" w:space="0" w:color="auto"/>
        <w:left w:val="none" w:sz="0" w:space="0" w:color="auto"/>
        <w:bottom w:val="none" w:sz="0" w:space="0" w:color="auto"/>
        <w:right w:val="none" w:sz="0" w:space="0" w:color="auto"/>
      </w:divBdr>
    </w:div>
    <w:div w:id="695740077">
      <w:marLeft w:val="0"/>
      <w:marRight w:val="0"/>
      <w:marTop w:val="0"/>
      <w:marBottom w:val="0"/>
      <w:divBdr>
        <w:top w:val="none" w:sz="0" w:space="0" w:color="auto"/>
        <w:left w:val="none" w:sz="0" w:space="0" w:color="auto"/>
        <w:bottom w:val="none" w:sz="0" w:space="0" w:color="auto"/>
        <w:right w:val="none" w:sz="0" w:space="0" w:color="auto"/>
      </w:divBdr>
    </w:div>
    <w:div w:id="695816511">
      <w:marLeft w:val="0"/>
      <w:marRight w:val="0"/>
      <w:marTop w:val="0"/>
      <w:marBottom w:val="0"/>
      <w:divBdr>
        <w:top w:val="none" w:sz="0" w:space="0" w:color="auto"/>
        <w:left w:val="none" w:sz="0" w:space="0" w:color="auto"/>
        <w:bottom w:val="none" w:sz="0" w:space="0" w:color="auto"/>
        <w:right w:val="none" w:sz="0" w:space="0" w:color="auto"/>
      </w:divBdr>
    </w:div>
    <w:div w:id="695929371">
      <w:marLeft w:val="0"/>
      <w:marRight w:val="0"/>
      <w:marTop w:val="0"/>
      <w:marBottom w:val="0"/>
      <w:divBdr>
        <w:top w:val="none" w:sz="0" w:space="0" w:color="auto"/>
        <w:left w:val="none" w:sz="0" w:space="0" w:color="auto"/>
        <w:bottom w:val="none" w:sz="0" w:space="0" w:color="auto"/>
        <w:right w:val="none" w:sz="0" w:space="0" w:color="auto"/>
      </w:divBdr>
    </w:div>
    <w:div w:id="696778968">
      <w:marLeft w:val="0"/>
      <w:marRight w:val="0"/>
      <w:marTop w:val="0"/>
      <w:marBottom w:val="0"/>
      <w:divBdr>
        <w:top w:val="none" w:sz="0" w:space="0" w:color="auto"/>
        <w:left w:val="none" w:sz="0" w:space="0" w:color="auto"/>
        <w:bottom w:val="none" w:sz="0" w:space="0" w:color="auto"/>
        <w:right w:val="none" w:sz="0" w:space="0" w:color="auto"/>
      </w:divBdr>
    </w:div>
    <w:div w:id="696781003">
      <w:marLeft w:val="0"/>
      <w:marRight w:val="0"/>
      <w:marTop w:val="0"/>
      <w:marBottom w:val="0"/>
      <w:divBdr>
        <w:top w:val="none" w:sz="0" w:space="0" w:color="auto"/>
        <w:left w:val="none" w:sz="0" w:space="0" w:color="auto"/>
        <w:bottom w:val="none" w:sz="0" w:space="0" w:color="auto"/>
        <w:right w:val="none" w:sz="0" w:space="0" w:color="auto"/>
      </w:divBdr>
    </w:div>
    <w:div w:id="696851344">
      <w:marLeft w:val="0"/>
      <w:marRight w:val="0"/>
      <w:marTop w:val="0"/>
      <w:marBottom w:val="0"/>
      <w:divBdr>
        <w:top w:val="none" w:sz="0" w:space="0" w:color="auto"/>
        <w:left w:val="none" w:sz="0" w:space="0" w:color="auto"/>
        <w:bottom w:val="none" w:sz="0" w:space="0" w:color="auto"/>
        <w:right w:val="none" w:sz="0" w:space="0" w:color="auto"/>
      </w:divBdr>
    </w:div>
    <w:div w:id="696851491">
      <w:marLeft w:val="0"/>
      <w:marRight w:val="0"/>
      <w:marTop w:val="0"/>
      <w:marBottom w:val="0"/>
      <w:divBdr>
        <w:top w:val="none" w:sz="0" w:space="0" w:color="auto"/>
        <w:left w:val="none" w:sz="0" w:space="0" w:color="auto"/>
        <w:bottom w:val="none" w:sz="0" w:space="0" w:color="auto"/>
        <w:right w:val="none" w:sz="0" w:space="0" w:color="auto"/>
      </w:divBdr>
    </w:div>
    <w:div w:id="697201000">
      <w:marLeft w:val="0"/>
      <w:marRight w:val="0"/>
      <w:marTop w:val="0"/>
      <w:marBottom w:val="0"/>
      <w:divBdr>
        <w:top w:val="none" w:sz="0" w:space="0" w:color="auto"/>
        <w:left w:val="none" w:sz="0" w:space="0" w:color="auto"/>
        <w:bottom w:val="none" w:sz="0" w:space="0" w:color="auto"/>
        <w:right w:val="none" w:sz="0" w:space="0" w:color="auto"/>
      </w:divBdr>
    </w:div>
    <w:div w:id="697392280">
      <w:marLeft w:val="0"/>
      <w:marRight w:val="0"/>
      <w:marTop w:val="0"/>
      <w:marBottom w:val="0"/>
      <w:divBdr>
        <w:top w:val="none" w:sz="0" w:space="0" w:color="auto"/>
        <w:left w:val="none" w:sz="0" w:space="0" w:color="auto"/>
        <w:bottom w:val="none" w:sz="0" w:space="0" w:color="auto"/>
        <w:right w:val="none" w:sz="0" w:space="0" w:color="auto"/>
      </w:divBdr>
    </w:div>
    <w:div w:id="697434715">
      <w:marLeft w:val="0"/>
      <w:marRight w:val="0"/>
      <w:marTop w:val="0"/>
      <w:marBottom w:val="0"/>
      <w:divBdr>
        <w:top w:val="none" w:sz="0" w:space="0" w:color="auto"/>
        <w:left w:val="none" w:sz="0" w:space="0" w:color="auto"/>
        <w:bottom w:val="none" w:sz="0" w:space="0" w:color="auto"/>
        <w:right w:val="none" w:sz="0" w:space="0" w:color="auto"/>
      </w:divBdr>
    </w:div>
    <w:div w:id="697701675">
      <w:marLeft w:val="0"/>
      <w:marRight w:val="0"/>
      <w:marTop w:val="0"/>
      <w:marBottom w:val="0"/>
      <w:divBdr>
        <w:top w:val="none" w:sz="0" w:space="0" w:color="auto"/>
        <w:left w:val="none" w:sz="0" w:space="0" w:color="auto"/>
        <w:bottom w:val="none" w:sz="0" w:space="0" w:color="auto"/>
        <w:right w:val="none" w:sz="0" w:space="0" w:color="auto"/>
      </w:divBdr>
    </w:div>
    <w:div w:id="698237312">
      <w:marLeft w:val="0"/>
      <w:marRight w:val="0"/>
      <w:marTop w:val="0"/>
      <w:marBottom w:val="0"/>
      <w:divBdr>
        <w:top w:val="none" w:sz="0" w:space="0" w:color="auto"/>
        <w:left w:val="none" w:sz="0" w:space="0" w:color="auto"/>
        <w:bottom w:val="none" w:sz="0" w:space="0" w:color="auto"/>
        <w:right w:val="none" w:sz="0" w:space="0" w:color="auto"/>
      </w:divBdr>
    </w:div>
    <w:div w:id="699282328">
      <w:marLeft w:val="0"/>
      <w:marRight w:val="0"/>
      <w:marTop w:val="0"/>
      <w:marBottom w:val="0"/>
      <w:divBdr>
        <w:top w:val="none" w:sz="0" w:space="0" w:color="auto"/>
        <w:left w:val="none" w:sz="0" w:space="0" w:color="auto"/>
        <w:bottom w:val="none" w:sz="0" w:space="0" w:color="auto"/>
        <w:right w:val="none" w:sz="0" w:space="0" w:color="auto"/>
      </w:divBdr>
    </w:div>
    <w:div w:id="699673525">
      <w:marLeft w:val="0"/>
      <w:marRight w:val="0"/>
      <w:marTop w:val="0"/>
      <w:marBottom w:val="0"/>
      <w:divBdr>
        <w:top w:val="none" w:sz="0" w:space="0" w:color="auto"/>
        <w:left w:val="none" w:sz="0" w:space="0" w:color="auto"/>
        <w:bottom w:val="none" w:sz="0" w:space="0" w:color="auto"/>
        <w:right w:val="none" w:sz="0" w:space="0" w:color="auto"/>
      </w:divBdr>
    </w:div>
    <w:div w:id="699820769">
      <w:marLeft w:val="0"/>
      <w:marRight w:val="0"/>
      <w:marTop w:val="0"/>
      <w:marBottom w:val="0"/>
      <w:divBdr>
        <w:top w:val="none" w:sz="0" w:space="0" w:color="auto"/>
        <w:left w:val="none" w:sz="0" w:space="0" w:color="auto"/>
        <w:bottom w:val="none" w:sz="0" w:space="0" w:color="auto"/>
        <w:right w:val="none" w:sz="0" w:space="0" w:color="auto"/>
      </w:divBdr>
    </w:div>
    <w:div w:id="700131515">
      <w:marLeft w:val="0"/>
      <w:marRight w:val="0"/>
      <w:marTop w:val="0"/>
      <w:marBottom w:val="0"/>
      <w:divBdr>
        <w:top w:val="none" w:sz="0" w:space="0" w:color="auto"/>
        <w:left w:val="none" w:sz="0" w:space="0" w:color="auto"/>
        <w:bottom w:val="none" w:sz="0" w:space="0" w:color="auto"/>
        <w:right w:val="none" w:sz="0" w:space="0" w:color="auto"/>
      </w:divBdr>
    </w:div>
    <w:div w:id="700471498">
      <w:marLeft w:val="0"/>
      <w:marRight w:val="0"/>
      <w:marTop w:val="0"/>
      <w:marBottom w:val="0"/>
      <w:divBdr>
        <w:top w:val="none" w:sz="0" w:space="0" w:color="auto"/>
        <w:left w:val="none" w:sz="0" w:space="0" w:color="auto"/>
        <w:bottom w:val="none" w:sz="0" w:space="0" w:color="auto"/>
        <w:right w:val="none" w:sz="0" w:space="0" w:color="auto"/>
      </w:divBdr>
    </w:div>
    <w:div w:id="700862403">
      <w:marLeft w:val="0"/>
      <w:marRight w:val="0"/>
      <w:marTop w:val="0"/>
      <w:marBottom w:val="0"/>
      <w:divBdr>
        <w:top w:val="none" w:sz="0" w:space="0" w:color="auto"/>
        <w:left w:val="none" w:sz="0" w:space="0" w:color="auto"/>
        <w:bottom w:val="none" w:sz="0" w:space="0" w:color="auto"/>
        <w:right w:val="none" w:sz="0" w:space="0" w:color="auto"/>
      </w:divBdr>
    </w:div>
    <w:div w:id="701174036">
      <w:marLeft w:val="0"/>
      <w:marRight w:val="0"/>
      <w:marTop w:val="0"/>
      <w:marBottom w:val="0"/>
      <w:divBdr>
        <w:top w:val="none" w:sz="0" w:space="0" w:color="auto"/>
        <w:left w:val="none" w:sz="0" w:space="0" w:color="auto"/>
        <w:bottom w:val="none" w:sz="0" w:space="0" w:color="auto"/>
        <w:right w:val="none" w:sz="0" w:space="0" w:color="auto"/>
      </w:divBdr>
    </w:div>
    <w:div w:id="701900555">
      <w:marLeft w:val="0"/>
      <w:marRight w:val="0"/>
      <w:marTop w:val="0"/>
      <w:marBottom w:val="0"/>
      <w:divBdr>
        <w:top w:val="none" w:sz="0" w:space="0" w:color="auto"/>
        <w:left w:val="none" w:sz="0" w:space="0" w:color="auto"/>
        <w:bottom w:val="none" w:sz="0" w:space="0" w:color="auto"/>
        <w:right w:val="none" w:sz="0" w:space="0" w:color="auto"/>
      </w:divBdr>
    </w:div>
    <w:div w:id="701974393">
      <w:marLeft w:val="0"/>
      <w:marRight w:val="0"/>
      <w:marTop w:val="0"/>
      <w:marBottom w:val="0"/>
      <w:divBdr>
        <w:top w:val="none" w:sz="0" w:space="0" w:color="auto"/>
        <w:left w:val="none" w:sz="0" w:space="0" w:color="auto"/>
        <w:bottom w:val="none" w:sz="0" w:space="0" w:color="auto"/>
        <w:right w:val="none" w:sz="0" w:space="0" w:color="auto"/>
      </w:divBdr>
    </w:div>
    <w:div w:id="702555567">
      <w:marLeft w:val="0"/>
      <w:marRight w:val="0"/>
      <w:marTop w:val="0"/>
      <w:marBottom w:val="0"/>
      <w:divBdr>
        <w:top w:val="none" w:sz="0" w:space="0" w:color="auto"/>
        <w:left w:val="none" w:sz="0" w:space="0" w:color="auto"/>
        <w:bottom w:val="none" w:sz="0" w:space="0" w:color="auto"/>
        <w:right w:val="none" w:sz="0" w:space="0" w:color="auto"/>
      </w:divBdr>
    </w:div>
    <w:div w:id="702629538">
      <w:marLeft w:val="0"/>
      <w:marRight w:val="0"/>
      <w:marTop w:val="0"/>
      <w:marBottom w:val="0"/>
      <w:divBdr>
        <w:top w:val="none" w:sz="0" w:space="0" w:color="auto"/>
        <w:left w:val="none" w:sz="0" w:space="0" w:color="auto"/>
        <w:bottom w:val="none" w:sz="0" w:space="0" w:color="auto"/>
        <w:right w:val="none" w:sz="0" w:space="0" w:color="auto"/>
      </w:divBdr>
    </w:div>
    <w:div w:id="702637526">
      <w:marLeft w:val="0"/>
      <w:marRight w:val="0"/>
      <w:marTop w:val="0"/>
      <w:marBottom w:val="0"/>
      <w:divBdr>
        <w:top w:val="none" w:sz="0" w:space="0" w:color="auto"/>
        <w:left w:val="none" w:sz="0" w:space="0" w:color="auto"/>
        <w:bottom w:val="none" w:sz="0" w:space="0" w:color="auto"/>
        <w:right w:val="none" w:sz="0" w:space="0" w:color="auto"/>
      </w:divBdr>
    </w:div>
    <w:div w:id="703020198">
      <w:marLeft w:val="0"/>
      <w:marRight w:val="0"/>
      <w:marTop w:val="0"/>
      <w:marBottom w:val="0"/>
      <w:divBdr>
        <w:top w:val="none" w:sz="0" w:space="0" w:color="auto"/>
        <w:left w:val="none" w:sz="0" w:space="0" w:color="auto"/>
        <w:bottom w:val="none" w:sz="0" w:space="0" w:color="auto"/>
        <w:right w:val="none" w:sz="0" w:space="0" w:color="auto"/>
      </w:divBdr>
    </w:div>
    <w:div w:id="703210438">
      <w:marLeft w:val="0"/>
      <w:marRight w:val="0"/>
      <w:marTop w:val="0"/>
      <w:marBottom w:val="0"/>
      <w:divBdr>
        <w:top w:val="none" w:sz="0" w:space="0" w:color="auto"/>
        <w:left w:val="none" w:sz="0" w:space="0" w:color="auto"/>
        <w:bottom w:val="none" w:sz="0" w:space="0" w:color="auto"/>
        <w:right w:val="none" w:sz="0" w:space="0" w:color="auto"/>
      </w:divBdr>
    </w:div>
    <w:div w:id="703288777">
      <w:marLeft w:val="0"/>
      <w:marRight w:val="0"/>
      <w:marTop w:val="0"/>
      <w:marBottom w:val="0"/>
      <w:divBdr>
        <w:top w:val="none" w:sz="0" w:space="0" w:color="auto"/>
        <w:left w:val="none" w:sz="0" w:space="0" w:color="auto"/>
        <w:bottom w:val="none" w:sz="0" w:space="0" w:color="auto"/>
        <w:right w:val="none" w:sz="0" w:space="0" w:color="auto"/>
      </w:divBdr>
    </w:div>
    <w:div w:id="703752157">
      <w:marLeft w:val="0"/>
      <w:marRight w:val="0"/>
      <w:marTop w:val="0"/>
      <w:marBottom w:val="0"/>
      <w:divBdr>
        <w:top w:val="none" w:sz="0" w:space="0" w:color="auto"/>
        <w:left w:val="none" w:sz="0" w:space="0" w:color="auto"/>
        <w:bottom w:val="none" w:sz="0" w:space="0" w:color="auto"/>
        <w:right w:val="none" w:sz="0" w:space="0" w:color="auto"/>
      </w:divBdr>
    </w:div>
    <w:div w:id="704330242">
      <w:marLeft w:val="0"/>
      <w:marRight w:val="0"/>
      <w:marTop w:val="0"/>
      <w:marBottom w:val="0"/>
      <w:divBdr>
        <w:top w:val="none" w:sz="0" w:space="0" w:color="auto"/>
        <w:left w:val="none" w:sz="0" w:space="0" w:color="auto"/>
        <w:bottom w:val="none" w:sz="0" w:space="0" w:color="auto"/>
        <w:right w:val="none" w:sz="0" w:space="0" w:color="auto"/>
      </w:divBdr>
    </w:div>
    <w:div w:id="705062551">
      <w:marLeft w:val="0"/>
      <w:marRight w:val="0"/>
      <w:marTop w:val="0"/>
      <w:marBottom w:val="0"/>
      <w:divBdr>
        <w:top w:val="none" w:sz="0" w:space="0" w:color="auto"/>
        <w:left w:val="none" w:sz="0" w:space="0" w:color="auto"/>
        <w:bottom w:val="none" w:sz="0" w:space="0" w:color="auto"/>
        <w:right w:val="none" w:sz="0" w:space="0" w:color="auto"/>
      </w:divBdr>
    </w:div>
    <w:div w:id="705642437">
      <w:marLeft w:val="0"/>
      <w:marRight w:val="0"/>
      <w:marTop w:val="0"/>
      <w:marBottom w:val="0"/>
      <w:divBdr>
        <w:top w:val="none" w:sz="0" w:space="0" w:color="auto"/>
        <w:left w:val="none" w:sz="0" w:space="0" w:color="auto"/>
        <w:bottom w:val="none" w:sz="0" w:space="0" w:color="auto"/>
        <w:right w:val="none" w:sz="0" w:space="0" w:color="auto"/>
      </w:divBdr>
    </w:div>
    <w:div w:id="705712921">
      <w:marLeft w:val="0"/>
      <w:marRight w:val="0"/>
      <w:marTop w:val="0"/>
      <w:marBottom w:val="0"/>
      <w:divBdr>
        <w:top w:val="none" w:sz="0" w:space="0" w:color="auto"/>
        <w:left w:val="none" w:sz="0" w:space="0" w:color="auto"/>
        <w:bottom w:val="none" w:sz="0" w:space="0" w:color="auto"/>
        <w:right w:val="none" w:sz="0" w:space="0" w:color="auto"/>
      </w:divBdr>
    </w:div>
    <w:div w:id="705835795">
      <w:marLeft w:val="0"/>
      <w:marRight w:val="0"/>
      <w:marTop w:val="0"/>
      <w:marBottom w:val="0"/>
      <w:divBdr>
        <w:top w:val="none" w:sz="0" w:space="0" w:color="auto"/>
        <w:left w:val="none" w:sz="0" w:space="0" w:color="auto"/>
        <w:bottom w:val="none" w:sz="0" w:space="0" w:color="auto"/>
        <w:right w:val="none" w:sz="0" w:space="0" w:color="auto"/>
      </w:divBdr>
    </w:div>
    <w:div w:id="706419224">
      <w:marLeft w:val="0"/>
      <w:marRight w:val="0"/>
      <w:marTop w:val="0"/>
      <w:marBottom w:val="0"/>
      <w:divBdr>
        <w:top w:val="none" w:sz="0" w:space="0" w:color="auto"/>
        <w:left w:val="none" w:sz="0" w:space="0" w:color="auto"/>
        <w:bottom w:val="none" w:sz="0" w:space="0" w:color="auto"/>
        <w:right w:val="none" w:sz="0" w:space="0" w:color="auto"/>
      </w:divBdr>
    </w:div>
    <w:div w:id="706442730">
      <w:marLeft w:val="0"/>
      <w:marRight w:val="0"/>
      <w:marTop w:val="0"/>
      <w:marBottom w:val="0"/>
      <w:divBdr>
        <w:top w:val="none" w:sz="0" w:space="0" w:color="auto"/>
        <w:left w:val="none" w:sz="0" w:space="0" w:color="auto"/>
        <w:bottom w:val="none" w:sz="0" w:space="0" w:color="auto"/>
        <w:right w:val="none" w:sz="0" w:space="0" w:color="auto"/>
      </w:divBdr>
    </w:div>
    <w:div w:id="706683499">
      <w:marLeft w:val="0"/>
      <w:marRight w:val="0"/>
      <w:marTop w:val="0"/>
      <w:marBottom w:val="0"/>
      <w:divBdr>
        <w:top w:val="none" w:sz="0" w:space="0" w:color="auto"/>
        <w:left w:val="none" w:sz="0" w:space="0" w:color="auto"/>
        <w:bottom w:val="none" w:sz="0" w:space="0" w:color="auto"/>
        <w:right w:val="none" w:sz="0" w:space="0" w:color="auto"/>
      </w:divBdr>
    </w:div>
    <w:div w:id="706686089">
      <w:marLeft w:val="0"/>
      <w:marRight w:val="0"/>
      <w:marTop w:val="0"/>
      <w:marBottom w:val="0"/>
      <w:divBdr>
        <w:top w:val="none" w:sz="0" w:space="0" w:color="auto"/>
        <w:left w:val="none" w:sz="0" w:space="0" w:color="auto"/>
        <w:bottom w:val="none" w:sz="0" w:space="0" w:color="auto"/>
        <w:right w:val="none" w:sz="0" w:space="0" w:color="auto"/>
      </w:divBdr>
    </w:div>
    <w:div w:id="706836813">
      <w:marLeft w:val="0"/>
      <w:marRight w:val="0"/>
      <w:marTop w:val="0"/>
      <w:marBottom w:val="0"/>
      <w:divBdr>
        <w:top w:val="none" w:sz="0" w:space="0" w:color="auto"/>
        <w:left w:val="none" w:sz="0" w:space="0" w:color="auto"/>
        <w:bottom w:val="none" w:sz="0" w:space="0" w:color="auto"/>
        <w:right w:val="none" w:sz="0" w:space="0" w:color="auto"/>
      </w:divBdr>
    </w:div>
    <w:div w:id="707099594">
      <w:marLeft w:val="0"/>
      <w:marRight w:val="0"/>
      <w:marTop w:val="0"/>
      <w:marBottom w:val="0"/>
      <w:divBdr>
        <w:top w:val="none" w:sz="0" w:space="0" w:color="auto"/>
        <w:left w:val="none" w:sz="0" w:space="0" w:color="auto"/>
        <w:bottom w:val="none" w:sz="0" w:space="0" w:color="auto"/>
        <w:right w:val="none" w:sz="0" w:space="0" w:color="auto"/>
      </w:divBdr>
    </w:div>
    <w:div w:id="707416935">
      <w:marLeft w:val="0"/>
      <w:marRight w:val="0"/>
      <w:marTop w:val="0"/>
      <w:marBottom w:val="0"/>
      <w:divBdr>
        <w:top w:val="none" w:sz="0" w:space="0" w:color="auto"/>
        <w:left w:val="none" w:sz="0" w:space="0" w:color="auto"/>
        <w:bottom w:val="none" w:sz="0" w:space="0" w:color="auto"/>
        <w:right w:val="none" w:sz="0" w:space="0" w:color="auto"/>
      </w:divBdr>
    </w:div>
    <w:div w:id="707536657">
      <w:marLeft w:val="0"/>
      <w:marRight w:val="0"/>
      <w:marTop w:val="0"/>
      <w:marBottom w:val="0"/>
      <w:divBdr>
        <w:top w:val="none" w:sz="0" w:space="0" w:color="auto"/>
        <w:left w:val="none" w:sz="0" w:space="0" w:color="auto"/>
        <w:bottom w:val="none" w:sz="0" w:space="0" w:color="auto"/>
        <w:right w:val="none" w:sz="0" w:space="0" w:color="auto"/>
      </w:divBdr>
    </w:div>
    <w:div w:id="707755378">
      <w:marLeft w:val="0"/>
      <w:marRight w:val="0"/>
      <w:marTop w:val="0"/>
      <w:marBottom w:val="0"/>
      <w:divBdr>
        <w:top w:val="none" w:sz="0" w:space="0" w:color="auto"/>
        <w:left w:val="none" w:sz="0" w:space="0" w:color="auto"/>
        <w:bottom w:val="none" w:sz="0" w:space="0" w:color="auto"/>
        <w:right w:val="none" w:sz="0" w:space="0" w:color="auto"/>
      </w:divBdr>
    </w:div>
    <w:div w:id="707946943">
      <w:marLeft w:val="0"/>
      <w:marRight w:val="0"/>
      <w:marTop w:val="0"/>
      <w:marBottom w:val="0"/>
      <w:divBdr>
        <w:top w:val="none" w:sz="0" w:space="0" w:color="auto"/>
        <w:left w:val="none" w:sz="0" w:space="0" w:color="auto"/>
        <w:bottom w:val="none" w:sz="0" w:space="0" w:color="auto"/>
        <w:right w:val="none" w:sz="0" w:space="0" w:color="auto"/>
      </w:divBdr>
    </w:div>
    <w:div w:id="707947318">
      <w:marLeft w:val="0"/>
      <w:marRight w:val="0"/>
      <w:marTop w:val="0"/>
      <w:marBottom w:val="0"/>
      <w:divBdr>
        <w:top w:val="none" w:sz="0" w:space="0" w:color="auto"/>
        <w:left w:val="none" w:sz="0" w:space="0" w:color="auto"/>
        <w:bottom w:val="none" w:sz="0" w:space="0" w:color="auto"/>
        <w:right w:val="none" w:sz="0" w:space="0" w:color="auto"/>
      </w:divBdr>
    </w:div>
    <w:div w:id="708190070">
      <w:marLeft w:val="0"/>
      <w:marRight w:val="0"/>
      <w:marTop w:val="0"/>
      <w:marBottom w:val="0"/>
      <w:divBdr>
        <w:top w:val="none" w:sz="0" w:space="0" w:color="auto"/>
        <w:left w:val="none" w:sz="0" w:space="0" w:color="auto"/>
        <w:bottom w:val="none" w:sz="0" w:space="0" w:color="auto"/>
        <w:right w:val="none" w:sz="0" w:space="0" w:color="auto"/>
      </w:divBdr>
    </w:div>
    <w:div w:id="708649149">
      <w:marLeft w:val="0"/>
      <w:marRight w:val="0"/>
      <w:marTop w:val="0"/>
      <w:marBottom w:val="0"/>
      <w:divBdr>
        <w:top w:val="none" w:sz="0" w:space="0" w:color="auto"/>
        <w:left w:val="none" w:sz="0" w:space="0" w:color="auto"/>
        <w:bottom w:val="none" w:sz="0" w:space="0" w:color="auto"/>
        <w:right w:val="none" w:sz="0" w:space="0" w:color="auto"/>
      </w:divBdr>
    </w:div>
    <w:div w:id="708840128">
      <w:marLeft w:val="0"/>
      <w:marRight w:val="0"/>
      <w:marTop w:val="0"/>
      <w:marBottom w:val="0"/>
      <w:divBdr>
        <w:top w:val="none" w:sz="0" w:space="0" w:color="auto"/>
        <w:left w:val="none" w:sz="0" w:space="0" w:color="auto"/>
        <w:bottom w:val="none" w:sz="0" w:space="0" w:color="auto"/>
        <w:right w:val="none" w:sz="0" w:space="0" w:color="auto"/>
      </w:divBdr>
    </w:div>
    <w:div w:id="709107470">
      <w:marLeft w:val="0"/>
      <w:marRight w:val="0"/>
      <w:marTop w:val="0"/>
      <w:marBottom w:val="0"/>
      <w:divBdr>
        <w:top w:val="none" w:sz="0" w:space="0" w:color="auto"/>
        <w:left w:val="none" w:sz="0" w:space="0" w:color="auto"/>
        <w:bottom w:val="none" w:sz="0" w:space="0" w:color="auto"/>
        <w:right w:val="none" w:sz="0" w:space="0" w:color="auto"/>
      </w:divBdr>
    </w:div>
    <w:div w:id="709260269">
      <w:marLeft w:val="0"/>
      <w:marRight w:val="0"/>
      <w:marTop w:val="0"/>
      <w:marBottom w:val="0"/>
      <w:divBdr>
        <w:top w:val="none" w:sz="0" w:space="0" w:color="auto"/>
        <w:left w:val="none" w:sz="0" w:space="0" w:color="auto"/>
        <w:bottom w:val="none" w:sz="0" w:space="0" w:color="auto"/>
        <w:right w:val="none" w:sz="0" w:space="0" w:color="auto"/>
      </w:divBdr>
    </w:div>
    <w:div w:id="709454912">
      <w:marLeft w:val="0"/>
      <w:marRight w:val="0"/>
      <w:marTop w:val="0"/>
      <w:marBottom w:val="0"/>
      <w:divBdr>
        <w:top w:val="none" w:sz="0" w:space="0" w:color="auto"/>
        <w:left w:val="none" w:sz="0" w:space="0" w:color="auto"/>
        <w:bottom w:val="none" w:sz="0" w:space="0" w:color="auto"/>
        <w:right w:val="none" w:sz="0" w:space="0" w:color="auto"/>
      </w:divBdr>
    </w:div>
    <w:div w:id="709493539">
      <w:marLeft w:val="0"/>
      <w:marRight w:val="0"/>
      <w:marTop w:val="0"/>
      <w:marBottom w:val="0"/>
      <w:divBdr>
        <w:top w:val="none" w:sz="0" w:space="0" w:color="auto"/>
        <w:left w:val="none" w:sz="0" w:space="0" w:color="auto"/>
        <w:bottom w:val="none" w:sz="0" w:space="0" w:color="auto"/>
        <w:right w:val="none" w:sz="0" w:space="0" w:color="auto"/>
      </w:divBdr>
    </w:div>
    <w:div w:id="710032053">
      <w:marLeft w:val="0"/>
      <w:marRight w:val="0"/>
      <w:marTop w:val="0"/>
      <w:marBottom w:val="0"/>
      <w:divBdr>
        <w:top w:val="none" w:sz="0" w:space="0" w:color="auto"/>
        <w:left w:val="none" w:sz="0" w:space="0" w:color="auto"/>
        <w:bottom w:val="none" w:sz="0" w:space="0" w:color="auto"/>
        <w:right w:val="none" w:sz="0" w:space="0" w:color="auto"/>
      </w:divBdr>
    </w:div>
    <w:div w:id="710305915">
      <w:marLeft w:val="0"/>
      <w:marRight w:val="0"/>
      <w:marTop w:val="0"/>
      <w:marBottom w:val="0"/>
      <w:divBdr>
        <w:top w:val="none" w:sz="0" w:space="0" w:color="auto"/>
        <w:left w:val="none" w:sz="0" w:space="0" w:color="auto"/>
        <w:bottom w:val="none" w:sz="0" w:space="0" w:color="auto"/>
        <w:right w:val="none" w:sz="0" w:space="0" w:color="auto"/>
      </w:divBdr>
    </w:div>
    <w:div w:id="710348248">
      <w:marLeft w:val="0"/>
      <w:marRight w:val="0"/>
      <w:marTop w:val="0"/>
      <w:marBottom w:val="0"/>
      <w:divBdr>
        <w:top w:val="none" w:sz="0" w:space="0" w:color="auto"/>
        <w:left w:val="none" w:sz="0" w:space="0" w:color="auto"/>
        <w:bottom w:val="none" w:sz="0" w:space="0" w:color="auto"/>
        <w:right w:val="none" w:sz="0" w:space="0" w:color="auto"/>
      </w:divBdr>
    </w:div>
    <w:div w:id="710494146">
      <w:marLeft w:val="0"/>
      <w:marRight w:val="0"/>
      <w:marTop w:val="0"/>
      <w:marBottom w:val="0"/>
      <w:divBdr>
        <w:top w:val="none" w:sz="0" w:space="0" w:color="auto"/>
        <w:left w:val="none" w:sz="0" w:space="0" w:color="auto"/>
        <w:bottom w:val="none" w:sz="0" w:space="0" w:color="auto"/>
        <w:right w:val="none" w:sz="0" w:space="0" w:color="auto"/>
      </w:divBdr>
    </w:div>
    <w:div w:id="710499789">
      <w:marLeft w:val="0"/>
      <w:marRight w:val="0"/>
      <w:marTop w:val="0"/>
      <w:marBottom w:val="0"/>
      <w:divBdr>
        <w:top w:val="none" w:sz="0" w:space="0" w:color="auto"/>
        <w:left w:val="none" w:sz="0" w:space="0" w:color="auto"/>
        <w:bottom w:val="none" w:sz="0" w:space="0" w:color="auto"/>
        <w:right w:val="none" w:sz="0" w:space="0" w:color="auto"/>
      </w:divBdr>
    </w:div>
    <w:div w:id="710543992">
      <w:marLeft w:val="0"/>
      <w:marRight w:val="0"/>
      <w:marTop w:val="0"/>
      <w:marBottom w:val="0"/>
      <w:divBdr>
        <w:top w:val="none" w:sz="0" w:space="0" w:color="auto"/>
        <w:left w:val="none" w:sz="0" w:space="0" w:color="auto"/>
        <w:bottom w:val="none" w:sz="0" w:space="0" w:color="auto"/>
        <w:right w:val="none" w:sz="0" w:space="0" w:color="auto"/>
      </w:divBdr>
    </w:div>
    <w:div w:id="711266636">
      <w:marLeft w:val="0"/>
      <w:marRight w:val="0"/>
      <w:marTop w:val="0"/>
      <w:marBottom w:val="0"/>
      <w:divBdr>
        <w:top w:val="none" w:sz="0" w:space="0" w:color="auto"/>
        <w:left w:val="none" w:sz="0" w:space="0" w:color="auto"/>
        <w:bottom w:val="none" w:sz="0" w:space="0" w:color="auto"/>
        <w:right w:val="none" w:sz="0" w:space="0" w:color="auto"/>
      </w:divBdr>
    </w:div>
    <w:div w:id="711417573">
      <w:marLeft w:val="0"/>
      <w:marRight w:val="0"/>
      <w:marTop w:val="0"/>
      <w:marBottom w:val="0"/>
      <w:divBdr>
        <w:top w:val="none" w:sz="0" w:space="0" w:color="auto"/>
        <w:left w:val="none" w:sz="0" w:space="0" w:color="auto"/>
        <w:bottom w:val="none" w:sz="0" w:space="0" w:color="auto"/>
        <w:right w:val="none" w:sz="0" w:space="0" w:color="auto"/>
      </w:divBdr>
    </w:div>
    <w:div w:id="711422273">
      <w:marLeft w:val="0"/>
      <w:marRight w:val="0"/>
      <w:marTop w:val="0"/>
      <w:marBottom w:val="0"/>
      <w:divBdr>
        <w:top w:val="none" w:sz="0" w:space="0" w:color="auto"/>
        <w:left w:val="none" w:sz="0" w:space="0" w:color="auto"/>
        <w:bottom w:val="none" w:sz="0" w:space="0" w:color="auto"/>
        <w:right w:val="none" w:sz="0" w:space="0" w:color="auto"/>
      </w:divBdr>
    </w:div>
    <w:div w:id="712073180">
      <w:marLeft w:val="0"/>
      <w:marRight w:val="0"/>
      <w:marTop w:val="0"/>
      <w:marBottom w:val="0"/>
      <w:divBdr>
        <w:top w:val="none" w:sz="0" w:space="0" w:color="auto"/>
        <w:left w:val="none" w:sz="0" w:space="0" w:color="auto"/>
        <w:bottom w:val="none" w:sz="0" w:space="0" w:color="auto"/>
        <w:right w:val="none" w:sz="0" w:space="0" w:color="auto"/>
      </w:divBdr>
    </w:div>
    <w:div w:id="712077175">
      <w:marLeft w:val="0"/>
      <w:marRight w:val="0"/>
      <w:marTop w:val="0"/>
      <w:marBottom w:val="0"/>
      <w:divBdr>
        <w:top w:val="none" w:sz="0" w:space="0" w:color="auto"/>
        <w:left w:val="none" w:sz="0" w:space="0" w:color="auto"/>
        <w:bottom w:val="none" w:sz="0" w:space="0" w:color="auto"/>
        <w:right w:val="none" w:sz="0" w:space="0" w:color="auto"/>
      </w:divBdr>
    </w:div>
    <w:div w:id="712271942">
      <w:marLeft w:val="0"/>
      <w:marRight w:val="0"/>
      <w:marTop w:val="0"/>
      <w:marBottom w:val="0"/>
      <w:divBdr>
        <w:top w:val="none" w:sz="0" w:space="0" w:color="auto"/>
        <w:left w:val="none" w:sz="0" w:space="0" w:color="auto"/>
        <w:bottom w:val="none" w:sz="0" w:space="0" w:color="auto"/>
        <w:right w:val="none" w:sz="0" w:space="0" w:color="auto"/>
      </w:divBdr>
    </w:div>
    <w:div w:id="713190224">
      <w:marLeft w:val="0"/>
      <w:marRight w:val="0"/>
      <w:marTop w:val="0"/>
      <w:marBottom w:val="0"/>
      <w:divBdr>
        <w:top w:val="none" w:sz="0" w:space="0" w:color="auto"/>
        <w:left w:val="none" w:sz="0" w:space="0" w:color="auto"/>
        <w:bottom w:val="none" w:sz="0" w:space="0" w:color="auto"/>
        <w:right w:val="none" w:sz="0" w:space="0" w:color="auto"/>
      </w:divBdr>
    </w:div>
    <w:div w:id="713777903">
      <w:marLeft w:val="0"/>
      <w:marRight w:val="0"/>
      <w:marTop w:val="0"/>
      <w:marBottom w:val="0"/>
      <w:divBdr>
        <w:top w:val="none" w:sz="0" w:space="0" w:color="auto"/>
        <w:left w:val="none" w:sz="0" w:space="0" w:color="auto"/>
        <w:bottom w:val="none" w:sz="0" w:space="0" w:color="auto"/>
        <w:right w:val="none" w:sz="0" w:space="0" w:color="auto"/>
      </w:divBdr>
    </w:div>
    <w:div w:id="713889447">
      <w:marLeft w:val="0"/>
      <w:marRight w:val="0"/>
      <w:marTop w:val="0"/>
      <w:marBottom w:val="0"/>
      <w:divBdr>
        <w:top w:val="none" w:sz="0" w:space="0" w:color="auto"/>
        <w:left w:val="none" w:sz="0" w:space="0" w:color="auto"/>
        <w:bottom w:val="none" w:sz="0" w:space="0" w:color="auto"/>
        <w:right w:val="none" w:sz="0" w:space="0" w:color="auto"/>
      </w:divBdr>
    </w:div>
    <w:div w:id="713895722">
      <w:marLeft w:val="0"/>
      <w:marRight w:val="0"/>
      <w:marTop w:val="0"/>
      <w:marBottom w:val="0"/>
      <w:divBdr>
        <w:top w:val="none" w:sz="0" w:space="0" w:color="auto"/>
        <w:left w:val="none" w:sz="0" w:space="0" w:color="auto"/>
        <w:bottom w:val="none" w:sz="0" w:space="0" w:color="auto"/>
        <w:right w:val="none" w:sz="0" w:space="0" w:color="auto"/>
      </w:divBdr>
    </w:div>
    <w:div w:id="714354757">
      <w:marLeft w:val="0"/>
      <w:marRight w:val="0"/>
      <w:marTop w:val="0"/>
      <w:marBottom w:val="0"/>
      <w:divBdr>
        <w:top w:val="none" w:sz="0" w:space="0" w:color="auto"/>
        <w:left w:val="none" w:sz="0" w:space="0" w:color="auto"/>
        <w:bottom w:val="none" w:sz="0" w:space="0" w:color="auto"/>
        <w:right w:val="none" w:sz="0" w:space="0" w:color="auto"/>
      </w:divBdr>
    </w:div>
    <w:div w:id="714473551">
      <w:marLeft w:val="0"/>
      <w:marRight w:val="0"/>
      <w:marTop w:val="0"/>
      <w:marBottom w:val="0"/>
      <w:divBdr>
        <w:top w:val="none" w:sz="0" w:space="0" w:color="auto"/>
        <w:left w:val="none" w:sz="0" w:space="0" w:color="auto"/>
        <w:bottom w:val="none" w:sz="0" w:space="0" w:color="auto"/>
        <w:right w:val="none" w:sz="0" w:space="0" w:color="auto"/>
      </w:divBdr>
    </w:div>
    <w:div w:id="715130793">
      <w:marLeft w:val="0"/>
      <w:marRight w:val="0"/>
      <w:marTop w:val="0"/>
      <w:marBottom w:val="0"/>
      <w:divBdr>
        <w:top w:val="none" w:sz="0" w:space="0" w:color="auto"/>
        <w:left w:val="none" w:sz="0" w:space="0" w:color="auto"/>
        <w:bottom w:val="none" w:sz="0" w:space="0" w:color="auto"/>
        <w:right w:val="none" w:sz="0" w:space="0" w:color="auto"/>
      </w:divBdr>
    </w:div>
    <w:div w:id="715550290">
      <w:marLeft w:val="0"/>
      <w:marRight w:val="0"/>
      <w:marTop w:val="0"/>
      <w:marBottom w:val="0"/>
      <w:divBdr>
        <w:top w:val="none" w:sz="0" w:space="0" w:color="auto"/>
        <w:left w:val="none" w:sz="0" w:space="0" w:color="auto"/>
        <w:bottom w:val="none" w:sz="0" w:space="0" w:color="auto"/>
        <w:right w:val="none" w:sz="0" w:space="0" w:color="auto"/>
      </w:divBdr>
    </w:div>
    <w:div w:id="715857548">
      <w:marLeft w:val="0"/>
      <w:marRight w:val="0"/>
      <w:marTop w:val="0"/>
      <w:marBottom w:val="0"/>
      <w:divBdr>
        <w:top w:val="none" w:sz="0" w:space="0" w:color="auto"/>
        <w:left w:val="none" w:sz="0" w:space="0" w:color="auto"/>
        <w:bottom w:val="none" w:sz="0" w:space="0" w:color="auto"/>
        <w:right w:val="none" w:sz="0" w:space="0" w:color="auto"/>
      </w:divBdr>
    </w:div>
    <w:div w:id="716196958">
      <w:marLeft w:val="0"/>
      <w:marRight w:val="0"/>
      <w:marTop w:val="0"/>
      <w:marBottom w:val="0"/>
      <w:divBdr>
        <w:top w:val="none" w:sz="0" w:space="0" w:color="auto"/>
        <w:left w:val="none" w:sz="0" w:space="0" w:color="auto"/>
        <w:bottom w:val="none" w:sz="0" w:space="0" w:color="auto"/>
        <w:right w:val="none" w:sz="0" w:space="0" w:color="auto"/>
      </w:divBdr>
    </w:div>
    <w:div w:id="716315300">
      <w:marLeft w:val="0"/>
      <w:marRight w:val="0"/>
      <w:marTop w:val="0"/>
      <w:marBottom w:val="0"/>
      <w:divBdr>
        <w:top w:val="none" w:sz="0" w:space="0" w:color="auto"/>
        <w:left w:val="none" w:sz="0" w:space="0" w:color="auto"/>
        <w:bottom w:val="none" w:sz="0" w:space="0" w:color="auto"/>
        <w:right w:val="none" w:sz="0" w:space="0" w:color="auto"/>
      </w:divBdr>
    </w:div>
    <w:div w:id="716468834">
      <w:marLeft w:val="0"/>
      <w:marRight w:val="0"/>
      <w:marTop w:val="0"/>
      <w:marBottom w:val="0"/>
      <w:divBdr>
        <w:top w:val="none" w:sz="0" w:space="0" w:color="auto"/>
        <w:left w:val="none" w:sz="0" w:space="0" w:color="auto"/>
        <w:bottom w:val="none" w:sz="0" w:space="0" w:color="auto"/>
        <w:right w:val="none" w:sz="0" w:space="0" w:color="auto"/>
      </w:divBdr>
    </w:div>
    <w:div w:id="716899248">
      <w:marLeft w:val="0"/>
      <w:marRight w:val="0"/>
      <w:marTop w:val="0"/>
      <w:marBottom w:val="0"/>
      <w:divBdr>
        <w:top w:val="none" w:sz="0" w:space="0" w:color="auto"/>
        <w:left w:val="none" w:sz="0" w:space="0" w:color="auto"/>
        <w:bottom w:val="none" w:sz="0" w:space="0" w:color="auto"/>
        <w:right w:val="none" w:sz="0" w:space="0" w:color="auto"/>
      </w:divBdr>
    </w:div>
    <w:div w:id="717515778">
      <w:marLeft w:val="0"/>
      <w:marRight w:val="0"/>
      <w:marTop w:val="0"/>
      <w:marBottom w:val="0"/>
      <w:divBdr>
        <w:top w:val="none" w:sz="0" w:space="0" w:color="auto"/>
        <w:left w:val="none" w:sz="0" w:space="0" w:color="auto"/>
        <w:bottom w:val="none" w:sz="0" w:space="0" w:color="auto"/>
        <w:right w:val="none" w:sz="0" w:space="0" w:color="auto"/>
      </w:divBdr>
    </w:div>
    <w:div w:id="717632418">
      <w:marLeft w:val="0"/>
      <w:marRight w:val="0"/>
      <w:marTop w:val="0"/>
      <w:marBottom w:val="0"/>
      <w:divBdr>
        <w:top w:val="none" w:sz="0" w:space="0" w:color="auto"/>
        <w:left w:val="none" w:sz="0" w:space="0" w:color="auto"/>
        <w:bottom w:val="none" w:sz="0" w:space="0" w:color="auto"/>
        <w:right w:val="none" w:sz="0" w:space="0" w:color="auto"/>
      </w:divBdr>
    </w:div>
    <w:div w:id="717900530">
      <w:marLeft w:val="0"/>
      <w:marRight w:val="0"/>
      <w:marTop w:val="0"/>
      <w:marBottom w:val="0"/>
      <w:divBdr>
        <w:top w:val="none" w:sz="0" w:space="0" w:color="auto"/>
        <w:left w:val="none" w:sz="0" w:space="0" w:color="auto"/>
        <w:bottom w:val="none" w:sz="0" w:space="0" w:color="auto"/>
        <w:right w:val="none" w:sz="0" w:space="0" w:color="auto"/>
      </w:divBdr>
    </w:div>
    <w:div w:id="718095493">
      <w:marLeft w:val="0"/>
      <w:marRight w:val="0"/>
      <w:marTop w:val="0"/>
      <w:marBottom w:val="0"/>
      <w:divBdr>
        <w:top w:val="none" w:sz="0" w:space="0" w:color="auto"/>
        <w:left w:val="none" w:sz="0" w:space="0" w:color="auto"/>
        <w:bottom w:val="none" w:sz="0" w:space="0" w:color="auto"/>
        <w:right w:val="none" w:sz="0" w:space="0" w:color="auto"/>
      </w:divBdr>
    </w:div>
    <w:div w:id="718670889">
      <w:marLeft w:val="0"/>
      <w:marRight w:val="0"/>
      <w:marTop w:val="0"/>
      <w:marBottom w:val="0"/>
      <w:divBdr>
        <w:top w:val="none" w:sz="0" w:space="0" w:color="auto"/>
        <w:left w:val="none" w:sz="0" w:space="0" w:color="auto"/>
        <w:bottom w:val="none" w:sz="0" w:space="0" w:color="auto"/>
        <w:right w:val="none" w:sz="0" w:space="0" w:color="auto"/>
      </w:divBdr>
    </w:div>
    <w:div w:id="718671826">
      <w:marLeft w:val="0"/>
      <w:marRight w:val="0"/>
      <w:marTop w:val="0"/>
      <w:marBottom w:val="0"/>
      <w:divBdr>
        <w:top w:val="none" w:sz="0" w:space="0" w:color="auto"/>
        <w:left w:val="none" w:sz="0" w:space="0" w:color="auto"/>
        <w:bottom w:val="none" w:sz="0" w:space="0" w:color="auto"/>
        <w:right w:val="none" w:sz="0" w:space="0" w:color="auto"/>
      </w:divBdr>
    </w:div>
    <w:div w:id="718744575">
      <w:marLeft w:val="0"/>
      <w:marRight w:val="0"/>
      <w:marTop w:val="0"/>
      <w:marBottom w:val="0"/>
      <w:divBdr>
        <w:top w:val="none" w:sz="0" w:space="0" w:color="auto"/>
        <w:left w:val="none" w:sz="0" w:space="0" w:color="auto"/>
        <w:bottom w:val="none" w:sz="0" w:space="0" w:color="auto"/>
        <w:right w:val="none" w:sz="0" w:space="0" w:color="auto"/>
      </w:divBdr>
    </w:div>
    <w:div w:id="718818575">
      <w:marLeft w:val="0"/>
      <w:marRight w:val="0"/>
      <w:marTop w:val="0"/>
      <w:marBottom w:val="0"/>
      <w:divBdr>
        <w:top w:val="none" w:sz="0" w:space="0" w:color="auto"/>
        <w:left w:val="none" w:sz="0" w:space="0" w:color="auto"/>
        <w:bottom w:val="none" w:sz="0" w:space="0" w:color="auto"/>
        <w:right w:val="none" w:sz="0" w:space="0" w:color="auto"/>
      </w:divBdr>
    </w:div>
    <w:div w:id="719062988">
      <w:marLeft w:val="0"/>
      <w:marRight w:val="0"/>
      <w:marTop w:val="0"/>
      <w:marBottom w:val="0"/>
      <w:divBdr>
        <w:top w:val="none" w:sz="0" w:space="0" w:color="auto"/>
        <w:left w:val="none" w:sz="0" w:space="0" w:color="auto"/>
        <w:bottom w:val="none" w:sz="0" w:space="0" w:color="auto"/>
        <w:right w:val="none" w:sz="0" w:space="0" w:color="auto"/>
      </w:divBdr>
    </w:div>
    <w:div w:id="719088240">
      <w:marLeft w:val="0"/>
      <w:marRight w:val="0"/>
      <w:marTop w:val="0"/>
      <w:marBottom w:val="0"/>
      <w:divBdr>
        <w:top w:val="none" w:sz="0" w:space="0" w:color="auto"/>
        <w:left w:val="none" w:sz="0" w:space="0" w:color="auto"/>
        <w:bottom w:val="none" w:sz="0" w:space="0" w:color="auto"/>
        <w:right w:val="none" w:sz="0" w:space="0" w:color="auto"/>
      </w:divBdr>
    </w:div>
    <w:div w:id="719789710">
      <w:marLeft w:val="0"/>
      <w:marRight w:val="0"/>
      <w:marTop w:val="0"/>
      <w:marBottom w:val="0"/>
      <w:divBdr>
        <w:top w:val="none" w:sz="0" w:space="0" w:color="auto"/>
        <w:left w:val="none" w:sz="0" w:space="0" w:color="auto"/>
        <w:bottom w:val="none" w:sz="0" w:space="0" w:color="auto"/>
        <w:right w:val="none" w:sz="0" w:space="0" w:color="auto"/>
      </w:divBdr>
    </w:div>
    <w:div w:id="719790490">
      <w:marLeft w:val="0"/>
      <w:marRight w:val="0"/>
      <w:marTop w:val="0"/>
      <w:marBottom w:val="0"/>
      <w:divBdr>
        <w:top w:val="none" w:sz="0" w:space="0" w:color="auto"/>
        <w:left w:val="none" w:sz="0" w:space="0" w:color="auto"/>
        <w:bottom w:val="none" w:sz="0" w:space="0" w:color="auto"/>
        <w:right w:val="none" w:sz="0" w:space="0" w:color="auto"/>
      </w:divBdr>
    </w:div>
    <w:div w:id="719935763">
      <w:marLeft w:val="0"/>
      <w:marRight w:val="0"/>
      <w:marTop w:val="0"/>
      <w:marBottom w:val="0"/>
      <w:divBdr>
        <w:top w:val="none" w:sz="0" w:space="0" w:color="auto"/>
        <w:left w:val="none" w:sz="0" w:space="0" w:color="auto"/>
        <w:bottom w:val="none" w:sz="0" w:space="0" w:color="auto"/>
        <w:right w:val="none" w:sz="0" w:space="0" w:color="auto"/>
      </w:divBdr>
    </w:div>
    <w:div w:id="720061095">
      <w:marLeft w:val="0"/>
      <w:marRight w:val="0"/>
      <w:marTop w:val="0"/>
      <w:marBottom w:val="0"/>
      <w:divBdr>
        <w:top w:val="none" w:sz="0" w:space="0" w:color="auto"/>
        <w:left w:val="none" w:sz="0" w:space="0" w:color="auto"/>
        <w:bottom w:val="none" w:sz="0" w:space="0" w:color="auto"/>
        <w:right w:val="none" w:sz="0" w:space="0" w:color="auto"/>
      </w:divBdr>
    </w:div>
    <w:div w:id="720907875">
      <w:marLeft w:val="0"/>
      <w:marRight w:val="0"/>
      <w:marTop w:val="0"/>
      <w:marBottom w:val="0"/>
      <w:divBdr>
        <w:top w:val="none" w:sz="0" w:space="0" w:color="auto"/>
        <w:left w:val="none" w:sz="0" w:space="0" w:color="auto"/>
        <w:bottom w:val="none" w:sz="0" w:space="0" w:color="auto"/>
        <w:right w:val="none" w:sz="0" w:space="0" w:color="auto"/>
      </w:divBdr>
    </w:div>
    <w:div w:id="720976653">
      <w:marLeft w:val="0"/>
      <w:marRight w:val="0"/>
      <w:marTop w:val="0"/>
      <w:marBottom w:val="0"/>
      <w:divBdr>
        <w:top w:val="none" w:sz="0" w:space="0" w:color="auto"/>
        <w:left w:val="none" w:sz="0" w:space="0" w:color="auto"/>
        <w:bottom w:val="none" w:sz="0" w:space="0" w:color="auto"/>
        <w:right w:val="none" w:sz="0" w:space="0" w:color="auto"/>
      </w:divBdr>
    </w:div>
    <w:div w:id="721292617">
      <w:marLeft w:val="0"/>
      <w:marRight w:val="0"/>
      <w:marTop w:val="0"/>
      <w:marBottom w:val="0"/>
      <w:divBdr>
        <w:top w:val="none" w:sz="0" w:space="0" w:color="auto"/>
        <w:left w:val="none" w:sz="0" w:space="0" w:color="auto"/>
        <w:bottom w:val="none" w:sz="0" w:space="0" w:color="auto"/>
        <w:right w:val="none" w:sz="0" w:space="0" w:color="auto"/>
      </w:divBdr>
    </w:div>
    <w:div w:id="721369213">
      <w:marLeft w:val="0"/>
      <w:marRight w:val="0"/>
      <w:marTop w:val="0"/>
      <w:marBottom w:val="0"/>
      <w:divBdr>
        <w:top w:val="none" w:sz="0" w:space="0" w:color="auto"/>
        <w:left w:val="none" w:sz="0" w:space="0" w:color="auto"/>
        <w:bottom w:val="none" w:sz="0" w:space="0" w:color="auto"/>
        <w:right w:val="none" w:sz="0" w:space="0" w:color="auto"/>
      </w:divBdr>
    </w:div>
    <w:div w:id="721514439">
      <w:marLeft w:val="0"/>
      <w:marRight w:val="0"/>
      <w:marTop w:val="0"/>
      <w:marBottom w:val="0"/>
      <w:divBdr>
        <w:top w:val="none" w:sz="0" w:space="0" w:color="auto"/>
        <w:left w:val="none" w:sz="0" w:space="0" w:color="auto"/>
        <w:bottom w:val="none" w:sz="0" w:space="0" w:color="auto"/>
        <w:right w:val="none" w:sz="0" w:space="0" w:color="auto"/>
      </w:divBdr>
    </w:div>
    <w:div w:id="721558539">
      <w:marLeft w:val="0"/>
      <w:marRight w:val="0"/>
      <w:marTop w:val="0"/>
      <w:marBottom w:val="0"/>
      <w:divBdr>
        <w:top w:val="none" w:sz="0" w:space="0" w:color="auto"/>
        <w:left w:val="none" w:sz="0" w:space="0" w:color="auto"/>
        <w:bottom w:val="none" w:sz="0" w:space="0" w:color="auto"/>
        <w:right w:val="none" w:sz="0" w:space="0" w:color="auto"/>
      </w:divBdr>
    </w:div>
    <w:div w:id="722022584">
      <w:marLeft w:val="0"/>
      <w:marRight w:val="0"/>
      <w:marTop w:val="0"/>
      <w:marBottom w:val="0"/>
      <w:divBdr>
        <w:top w:val="none" w:sz="0" w:space="0" w:color="auto"/>
        <w:left w:val="none" w:sz="0" w:space="0" w:color="auto"/>
        <w:bottom w:val="none" w:sz="0" w:space="0" w:color="auto"/>
        <w:right w:val="none" w:sz="0" w:space="0" w:color="auto"/>
      </w:divBdr>
    </w:div>
    <w:div w:id="722485043">
      <w:marLeft w:val="0"/>
      <w:marRight w:val="0"/>
      <w:marTop w:val="0"/>
      <w:marBottom w:val="0"/>
      <w:divBdr>
        <w:top w:val="none" w:sz="0" w:space="0" w:color="auto"/>
        <w:left w:val="none" w:sz="0" w:space="0" w:color="auto"/>
        <w:bottom w:val="none" w:sz="0" w:space="0" w:color="auto"/>
        <w:right w:val="none" w:sz="0" w:space="0" w:color="auto"/>
      </w:divBdr>
    </w:div>
    <w:div w:id="722602113">
      <w:marLeft w:val="0"/>
      <w:marRight w:val="0"/>
      <w:marTop w:val="0"/>
      <w:marBottom w:val="0"/>
      <w:divBdr>
        <w:top w:val="none" w:sz="0" w:space="0" w:color="auto"/>
        <w:left w:val="none" w:sz="0" w:space="0" w:color="auto"/>
        <w:bottom w:val="none" w:sz="0" w:space="0" w:color="auto"/>
        <w:right w:val="none" w:sz="0" w:space="0" w:color="auto"/>
      </w:divBdr>
    </w:div>
    <w:div w:id="722677172">
      <w:marLeft w:val="0"/>
      <w:marRight w:val="0"/>
      <w:marTop w:val="0"/>
      <w:marBottom w:val="0"/>
      <w:divBdr>
        <w:top w:val="none" w:sz="0" w:space="0" w:color="auto"/>
        <w:left w:val="none" w:sz="0" w:space="0" w:color="auto"/>
        <w:bottom w:val="none" w:sz="0" w:space="0" w:color="auto"/>
        <w:right w:val="none" w:sz="0" w:space="0" w:color="auto"/>
      </w:divBdr>
    </w:div>
    <w:div w:id="723136356">
      <w:marLeft w:val="0"/>
      <w:marRight w:val="0"/>
      <w:marTop w:val="0"/>
      <w:marBottom w:val="0"/>
      <w:divBdr>
        <w:top w:val="none" w:sz="0" w:space="0" w:color="auto"/>
        <w:left w:val="none" w:sz="0" w:space="0" w:color="auto"/>
        <w:bottom w:val="none" w:sz="0" w:space="0" w:color="auto"/>
        <w:right w:val="none" w:sz="0" w:space="0" w:color="auto"/>
      </w:divBdr>
    </w:div>
    <w:div w:id="723219687">
      <w:marLeft w:val="0"/>
      <w:marRight w:val="0"/>
      <w:marTop w:val="0"/>
      <w:marBottom w:val="0"/>
      <w:divBdr>
        <w:top w:val="none" w:sz="0" w:space="0" w:color="auto"/>
        <w:left w:val="none" w:sz="0" w:space="0" w:color="auto"/>
        <w:bottom w:val="none" w:sz="0" w:space="0" w:color="auto"/>
        <w:right w:val="none" w:sz="0" w:space="0" w:color="auto"/>
      </w:divBdr>
    </w:div>
    <w:div w:id="723456614">
      <w:marLeft w:val="0"/>
      <w:marRight w:val="0"/>
      <w:marTop w:val="0"/>
      <w:marBottom w:val="0"/>
      <w:divBdr>
        <w:top w:val="none" w:sz="0" w:space="0" w:color="auto"/>
        <w:left w:val="none" w:sz="0" w:space="0" w:color="auto"/>
        <w:bottom w:val="none" w:sz="0" w:space="0" w:color="auto"/>
        <w:right w:val="none" w:sz="0" w:space="0" w:color="auto"/>
      </w:divBdr>
    </w:div>
    <w:div w:id="723604407">
      <w:marLeft w:val="0"/>
      <w:marRight w:val="0"/>
      <w:marTop w:val="0"/>
      <w:marBottom w:val="0"/>
      <w:divBdr>
        <w:top w:val="none" w:sz="0" w:space="0" w:color="auto"/>
        <w:left w:val="none" w:sz="0" w:space="0" w:color="auto"/>
        <w:bottom w:val="none" w:sz="0" w:space="0" w:color="auto"/>
        <w:right w:val="none" w:sz="0" w:space="0" w:color="auto"/>
      </w:divBdr>
    </w:div>
    <w:div w:id="723913724">
      <w:marLeft w:val="0"/>
      <w:marRight w:val="0"/>
      <w:marTop w:val="0"/>
      <w:marBottom w:val="0"/>
      <w:divBdr>
        <w:top w:val="none" w:sz="0" w:space="0" w:color="auto"/>
        <w:left w:val="none" w:sz="0" w:space="0" w:color="auto"/>
        <w:bottom w:val="none" w:sz="0" w:space="0" w:color="auto"/>
        <w:right w:val="none" w:sz="0" w:space="0" w:color="auto"/>
      </w:divBdr>
    </w:div>
    <w:div w:id="723990653">
      <w:marLeft w:val="0"/>
      <w:marRight w:val="0"/>
      <w:marTop w:val="0"/>
      <w:marBottom w:val="0"/>
      <w:divBdr>
        <w:top w:val="none" w:sz="0" w:space="0" w:color="auto"/>
        <w:left w:val="none" w:sz="0" w:space="0" w:color="auto"/>
        <w:bottom w:val="none" w:sz="0" w:space="0" w:color="auto"/>
        <w:right w:val="none" w:sz="0" w:space="0" w:color="auto"/>
      </w:divBdr>
    </w:div>
    <w:div w:id="724260639">
      <w:marLeft w:val="0"/>
      <w:marRight w:val="0"/>
      <w:marTop w:val="0"/>
      <w:marBottom w:val="0"/>
      <w:divBdr>
        <w:top w:val="none" w:sz="0" w:space="0" w:color="auto"/>
        <w:left w:val="none" w:sz="0" w:space="0" w:color="auto"/>
        <w:bottom w:val="none" w:sz="0" w:space="0" w:color="auto"/>
        <w:right w:val="none" w:sz="0" w:space="0" w:color="auto"/>
      </w:divBdr>
    </w:div>
    <w:div w:id="724991881">
      <w:marLeft w:val="0"/>
      <w:marRight w:val="0"/>
      <w:marTop w:val="0"/>
      <w:marBottom w:val="0"/>
      <w:divBdr>
        <w:top w:val="none" w:sz="0" w:space="0" w:color="auto"/>
        <w:left w:val="none" w:sz="0" w:space="0" w:color="auto"/>
        <w:bottom w:val="none" w:sz="0" w:space="0" w:color="auto"/>
        <w:right w:val="none" w:sz="0" w:space="0" w:color="auto"/>
      </w:divBdr>
    </w:div>
    <w:div w:id="725108949">
      <w:marLeft w:val="0"/>
      <w:marRight w:val="0"/>
      <w:marTop w:val="0"/>
      <w:marBottom w:val="0"/>
      <w:divBdr>
        <w:top w:val="none" w:sz="0" w:space="0" w:color="auto"/>
        <w:left w:val="none" w:sz="0" w:space="0" w:color="auto"/>
        <w:bottom w:val="none" w:sz="0" w:space="0" w:color="auto"/>
        <w:right w:val="none" w:sz="0" w:space="0" w:color="auto"/>
      </w:divBdr>
    </w:div>
    <w:div w:id="725304270">
      <w:marLeft w:val="0"/>
      <w:marRight w:val="0"/>
      <w:marTop w:val="0"/>
      <w:marBottom w:val="0"/>
      <w:divBdr>
        <w:top w:val="none" w:sz="0" w:space="0" w:color="auto"/>
        <w:left w:val="none" w:sz="0" w:space="0" w:color="auto"/>
        <w:bottom w:val="none" w:sz="0" w:space="0" w:color="auto"/>
        <w:right w:val="none" w:sz="0" w:space="0" w:color="auto"/>
      </w:divBdr>
    </w:div>
    <w:div w:id="725564175">
      <w:marLeft w:val="0"/>
      <w:marRight w:val="0"/>
      <w:marTop w:val="0"/>
      <w:marBottom w:val="0"/>
      <w:divBdr>
        <w:top w:val="none" w:sz="0" w:space="0" w:color="auto"/>
        <w:left w:val="none" w:sz="0" w:space="0" w:color="auto"/>
        <w:bottom w:val="none" w:sz="0" w:space="0" w:color="auto"/>
        <w:right w:val="none" w:sz="0" w:space="0" w:color="auto"/>
      </w:divBdr>
    </w:div>
    <w:div w:id="725644509">
      <w:marLeft w:val="0"/>
      <w:marRight w:val="0"/>
      <w:marTop w:val="0"/>
      <w:marBottom w:val="0"/>
      <w:divBdr>
        <w:top w:val="none" w:sz="0" w:space="0" w:color="auto"/>
        <w:left w:val="none" w:sz="0" w:space="0" w:color="auto"/>
        <w:bottom w:val="none" w:sz="0" w:space="0" w:color="auto"/>
        <w:right w:val="none" w:sz="0" w:space="0" w:color="auto"/>
      </w:divBdr>
    </w:div>
    <w:div w:id="725837704">
      <w:marLeft w:val="0"/>
      <w:marRight w:val="0"/>
      <w:marTop w:val="0"/>
      <w:marBottom w:val="0"/>
      <w:divBdr>
        <w:top w:val="none" w:sz="0" w:space="0" w:color="auto"/>
        <w:left w:val="none" w:sz="0" w:space="0" w:color="auto"/>
        <w:bottom w:val="none" w:sz="0" w:space="0" w:color="auto"/>
        <w:right w:val="none" w:sz="0" w:space="0" w:color="auto"/>
      </w:divBdr>
    </w:div>
    <w:div w:id="726339215">
      <w:marLeft w:val="0"/>
      <w:marRight w:val="0"/>
      <w:marTop w:val="0"/>
      <w:marBottom w:val="0"/>
      <w:divBdr>
        <w:top w:val="none" w:sz="0" w:space="0" w:color="auto"/>
        <w:left w:val="none" w:sz="0" w:space="0" w:color="auto"/>
        <w:bottom w:val="none" w:sz="0" w:space="0" w:color="auto"/>
        <w:right w:val="none" w:sz="0" w:space="0" w:color="auto"/>
      </w:divBdr>
    </w:div>
    <w:div w:id="726415515">
      <w:marLeft w:val="0"/>
      <w:marRight w:val="0"/>
      <w:marTop w:val="0"/>
      <w:marBottom w:val="0"/>
      <w:divBdr>
        <w:top w:val="none" w:sz="0" w:space="0" w:color="auto"/>
        <w:left w:val="none" w:sz="0" w:space="0" w:color="auto"/>
        <w:bottom w:val="none" w:sz="0" w:space="0" w:color="auto"/>
        <w:right w:val="none" w:sz="0" w:space="0" w:color="auto"/>
      </w:divBdr>
    </w:div>
    <w:div w:id="726613471">
      <w:marLeft w:val="0"/>
      <w:marRight w:val="0"/>
      <w:marTop w:val="0"/>
      <w:marBottom w:val="0"/>
      <w:divBdr>
        <w:top w:val="none" w:sz="0" w:space="0" w:color="auto"/>
        <w:left w:val="none" w:sz="0" w:space="0" w:color="auto"/>
        <w:bottom w:val="none" w:sz="0" w:space="0" w:color="auto"/>
        <w:right w:val="none" w:sz="0" w:space="0" w:color="auto"/>
      </w:divBdr>
    </w:div>
    <w:div w:id="727190941">
      <w:marLeft w:val="0"/>
      <w:marRight w:val="0"/>
      <w:marTop w:val="0"/>
      <w:marBottom w:val="0"/>
      <w:divBdr>
        <w:top w:val="none" w:sz="0" w:space="0" w:color="auto"/>
        <w:left w:val="none" w:sz="0" w:space="0" w:color="auto"/>
        <w:bottom w:val="none" w:sz="0" w:space="0" w:color="auto"/>
        <w:right w:val="none" w:sz="0" w:space="0" w:color="auto"/>
      </w:divBdr>
    </w:div>
    <w:div w:id="727269119">
      <w:marLeft w:val="0"/>
      <w:marRight w:val="0"/>
      <w:marTop w:val="0"/>
      <w:marBottom w:val="0"/>
      <w:divBdr>
        <w:top w:val="none" w:sz="0" w:space="0" w:color="auto"/>
        <w:left w:val="none" w:sz="0" w:space="0" w:color="auto"/>
        <w:bottom w:val="none" w:sz="0" w:space="0" w:color="auto"/>
        <w:right w:val="none" w:sz="0" w:space="0" w:color="auto"/>
      </w:divBdr>
    </w:div>
    <w:div w:id="727456195">
      <w:marLeft w:val="0"/>
      <w:marRight w:val="0"/>
      <w:marTop w:val="0"/>
      <w:marBottom w:val="0"/>
      <w:divBdr>
        <w:top w:val="none" w:sz="0" w:space="0" w:color="auto"/>
        <w:left w:val="none" w:sz="0" w:space="0" w:color="auto"/>
        <w:bottom w:val="none" w:sz="0" w:space="0" w:color="auto"/>
        <w:right w:val="none" w:sz="0" w:space="0" w:color="auto"/>
      </w:divBdr>
    </w:div>
    <w:div w:id="727800317">
      <w:marLeft w:val="0"/>
      <w:marRight w:val="0"/>
      <w:marTop w:val="0"/>
      <w:marBottom w:val="0"/>
      <w:divBdr>
        <w:top w:val="none" w:sz="0" w:space="0" w:color="auto"/>
        <w:left w:val="none" w:sz="0" w:space="0" w:color="auto"/>
        <w:bottom w:val="none" w:sz="0" w:space="0" w:color="auto"/>
        <w:right w:val="none" w:sz="0" w:space="0" w:color="auto"/>
      </w:divBdr>
    </w:div>
    <w:div w:id="728042105">
      <w:marLeft w:val="0"/>
      <w:marRight w:val="0"/>
      <w:marTop w:val="0"/>
      <w:marBottom w:val="0"/>
      <w:divBdr>
        <w:top w:val="none" w:sz="0" w:space="0" w:color="auto"/>
        <w:left w:val="none" w:sz="0" w:space="0" w:color="auto"/>
        <w:bottom w:val="none" w:sz="0" w:space="0" w:color="auto"/>
        <w:right w:val="none" w:sz="0" w:space="0" w:color="auto"/>
      </w:divBdr>
    </w:div>
    <w:div w:id="728113986">
      <w:marLeft w:val="0"/>
      <w:marRight w:val="0"/>
      <w:marTop w:val="0"/>
      <w:marBottom w:val="0"/>
      <w:divBdr>
        <w:top w:val="none" w:sz="0" w:space="0" w:color="auto"/>
        <w:left w:val="none" w:sz="0" w:space="0" w:color="auto"/>
        <w:bottom w:val="none" w:sz="0" w:space="0" w:color="auto"/>
        <w:right w:val="none" w:sz="0" w:space="0" w:color="auto"/>
      </w:divBdr>
    </w:div>
    <w:div w:id="728698497">
      <w:marLeft w:val="0"/>
      <w:marRight w:val="0"/>
      <w:marTop w:val="0"/>
      <w:marBottom w:val="0"/>
      <w:divBdr>
        <w:top w:val="none" w:sz="0" w:space="0" w:color="auto"/>
        <w:left w:val="none" w:sz="0" w:space="0" w:color="auto"/>
        <w:bottom w:val="none" w:sz="0" w:space="0" w:color="auto"/>
        <w:right w:val="none" w:sz="0" w:space="0" w:color="auto"/>
      </w:divBdr>
    </w:div>
    <w:div w:id="728722436">
      <w:marLeft w:val="0"/>
      <w:marRight w:val="0"/>
      <w:marTop w:val="0"/>
      <w:marBottom w:val="0"/>
      <w:divBdr>
        <w:top w:val="none" w:sz="0" w:space="0" w:color="auto"/>
        <w:left w:val="none" w:sz="0" w:space="0" w:color="auto"/>
        <w:bottom w:val="none" w:sz="0" w:space="0" w:color="auto"/>
        <w:right w:val="none" w:sz="0" w:space="0" w:color="auto"/>
      </w:divBdr>
    </w:div>
    <w:div w:id="729155288">
      <w:marLeft w:val="0"/>
      <w:marRight w:val="0"/>
      <w:marTop w:val="0"/>
      <w:marBottom w:val="0"/>
      <w:divBdr>
        <w:top w:val="none" w:sz="0" w:space="0" w:color="auto"/>
        <w:left w:val="none" w:sz="0" w:space="0" w:color="auto"/>
        <w:bottom w:val="none" w:sz="0" w:space="0" w:color="auto"/>
        <w:right w:val="none" w:sz="0" w:space="0" w:color="auto"/>
      </w:divBdr>
    </w:div>
    <w:div w:id="729183765">
      <w:marLeft w:val="0"/>
      <w:marRight w:val="0"/>
      <w:marTop w:val="0"/>
      <w:marBottom w:val="0"/>
      <w:divBdr>
        <w:top w:val="none" w:sz="0" w:space="0" w:color="auto"/>
        <w:left w:val="none" w:sz="0" w:space="0" w:color="auto"/>
        <w:bottom w:val="none" w:sz="0" w:space="0" w:color="auto"/>
        <w:right w:val="none" w:sz="0" w:space="0" w:color="auto"/>
      </w:divBdr>
    </w:div>
    <w:div w:id="729689252">
      <w:marLeft w:val="0"/>
      <w:marRight w:val="0"/>
      <w:marTop w:val="0"/>
      <w:marBottom w:val="0"/>
      <w:divBdr>
        <w:top w:val="none" w:sz="0" w:space="0" w:color="auto"/>
        <w:left w:val="none" w:sz="0" w:space="0" w:color="auto"/>
        <w:bottom w:val="none" w:sz="0" w:space="0" w:color="auto"/>
        <w:right w:val="none" w:sz="0" w:space="0" w:color="auto"/>
      </w:divBdr>
    </w:div>
    <w:div w:id="729764351">
      <w:marLeft w:val="0"/>
      <w:marRight w:val="0"/>
      <w:marTop w:val="0"/>
      <w:marBottom w:val="0"/>
      <w:divBdr>
        <w:top w:val="none" w:sz="0" w:space="0" w:color="auto"/>
        <w:left w:val="none" w:sz="0" w:space="0" w:color="auto"/>
        <w:bottom w:val="none" w:sz="0" w:space="0" w:color="auto"/>
        <w:right w:val="none" w:sz="0" w:space="0" w:color="auto"/>
      </w:divBdr>
    </w:div>
    <w:div w:id="730156410">
      <w:marLeft w:val="0"/>
      <w:marRight w:val="0"/>
      <w:marTop w:val="0"/>
      <w:marBottom w:val="0"/>
      <w:divBdr>
        <w:top w:val="none" w:sz="0" w:space="0" w:color="auto"/>
        <w:left w:val="none" w:sz="0" w:space="0" w:color="auto"/>
        <w:bottom w:val="none" w:sz="0" w:space="0" w:color="auto"/>
        <w:right w:val="none" w:sz="0" w:space="0" w:color="auto"/>
      </w:divBdr>
    </w:div>
    <w:div w:id="730731645">
      <w:marLeft w:val="0"/>
      <w:marRight w:val="0"/>
      <w:marTop w:val="0"/>
      <w:marBottom w:val="0"/>
      <w:divBdr>
        <w:top w:val="none" w:sz="0" w:space="0" w:color="auto"/>
        <w:left w:val="none" w:sz="0" w:space="0" w:color="auto"/>
        <w:bottom w:val="none" w:sz="0" w:space="0" w:color="auto"/>
        <w:right w:val="none" w:sz="0" w:space="0" w:color="auto"/>
      </w:divBdr>
    </w:div>
    <w:div w:id="730811547">
      <w:marLeft w:val="0"/>
      <w:marRight w:val="0"/>
      <w:marTop w:val="0"/>
      <w:marBottom w:val="0"/>
      <w:divBdr>
        <w:top w:val="none" w:sz="0" w:space="0" w:color="auto"/>
        <w:left w:val="none" w:sz="0" w:space="0" w:color="auto"/>
        <w:bottom w:val="none" w:sz="0" w:space="0" w:color="auto"/>
        <w:right w:val="none" w:sz="0" w:space="0" w:color="auto"/>
      </w:divBdr>
    </w:div>
    <w:div w:id="731080177">
      <w:marLeft w:val="0"/>
      <w:marRight w:val="0"/>
      <w:marTop w:val="0"/>
      <w:marBottom w:val="0"/>
      <w:divBdr>
        <w:top w:val="none" w:sz="0" w:space="0" w:color="auto"/>
        <w:left w:val="none" w:sz="0" w:space="0" w:color="auto"/>
        <w:bottom w:val="none" w:sz="0" w:space="0" w:color="auto"/>
        <w:right w:val="none" w:sz="0" w:space="0" w:color="auto"/>
      </w:divBdr>
    </w:div>
    <w:div w:id="731151429">
      <w:marLeft w:val="0"/>
      <w:marRight w:val="0"/>
      <w:marTop w:val="0"/>
      <w:marBottom w:val="0"/>
      <w:divBdr>
        <w:top w:val="none" w:sz="0" w:space="0" w:color="auto"/>
        <w:left w:val="none" w:sz="0" w:space="0" w:color="auto"/>
        <w:bottom w:val="none" w:sz="0" w:space="0" w:color="auto"/>
        <w:right w:val="none" w:sz="0" w:space="0" w:color="auto"/>
      </w:divBdr>
    </w:div>
    <w:div w:id="731268774">
      <w:marLeft w:val="0"/>
      <w:marRight w:val="0"/>
      <w:marTop w:val="0"/>
      <w:marBottom w:val="0"/>
      <w:divBdr>
        <w:top w:val="none" w:sz="0" w:space="0" w:color="auto"/>
        <w:left w:val="none" w:sz="0" w:space="0" w:color="auto"/>
        <w:bottom w:val="none" w:sz="0" w:space="0" w:color="auto"/>
        <w:right w:val="none" w:sz="0" w:space="0" w:color="auto"/>
      </w:divBdr>
    </w:div>
    <w:div w:id="731470052">
      <w:marLeft w:val="0"/>
      <w:marRight w:val="0"/>
      <w:marTop w:val="0"/>
      <w:marBottom w:val="0"/>
      <w:divBdr>
        <w:top w:val="none" w:sz="0" w:space="0" w:color="auto"/>
        <w:left w:val="none" w:sz="0" w:space="0" w:color="auto"/>
        <w:bottom w:val="none" w:sz="0" w:space="0" w:color="auto"/>
        <w:right w:val="none" w:sz="0" w:space="0" w:color="auto"/>
      </w:divBdr>
    </w:div>
    <w:div w:id="731540808">
      <w:marLeft w:val="0"/>
      <w:marRight w:val="0"/>
      <w:marTop w:val="0"/>
      <w:marBottom w:val="0"/>
      <w:divBdr>
        <w:top w:val="none" w:sz="0" w:space="0" w:color="auto"/>
        <w:left w:val="none" w:sz="0" w:space="0" w:color="auto"/>
        <w:bottom w:val="none" w:sz="0" w:space="0" w:color="auto"/>
        <w:right w:val="none" w:sz="0" w:space="0" w:color="auto"/>
      </w:divBdr>
    </w:div>
    <w:div w:id="731655522">
      <w:marLeft w:val="0"/>
      <w:marRight w:val="0"/>
      <w:marTop w:val="0"/>
      <w:marBottom w:val="0"/>
      <w:divBdr>
        <w:top w:val="none" w:sz="0" w:space="0" w:color="auto"/>
        <w:left w:val="none" w:sz="0" w:space="0" w:color="auto"/>
        <w:bottom w:val="none" w:sz="0" w:space="0" w:color="auto"/>
        <w:right w:val="none" w:sz="0" w:space="0" w:color="auto"/>
      </w:divBdr>
    </w:div>
    <w:div w:id="731929317">
      <w:marLeft w:val="0"/>
      <w:marRight w:val="0"/>
      <w:marTop w:val="0"/>
      <w:marBottom w:val="0"/>
      <w:divBdr>
        <w:top w:val="none" w:sz="0" w:space="0" w:color="auto"/>
        <w:left w:val="none" w:sz="0" w:space="0" w:color="auto"/>
        <w:bottom w:val="none" w:sz="0" w:space="0" w:color="auto"/>
        <w:right w:val="none" w:sz="0" w:space="0" w:color="auto"/>
      </w:divBdr>
    </w:div>
    <w:div w:id="732042821">
      <w:marLeft w:val="0"/>
      <w:marRight w:val="0"/>
      <w:marTop w:val="0"/>
      <w:marBottom w:val="0"/>
      <w:divBdr>
        <w:top w:val="none" w:sz="0" w:space="0" w:color="auto"/>
        <w:left w:val="none" w:sz="0" w:space="0" w:color="auto"/>
        <w:bottom w:val="none" w:sz="0" w:space="0" w:color="auto"/>
        <w:right w:val="none" w:sz="0" w:space="0" w:color="auto"/>
      </w:divBdr>
    </w:div>
    <w:div w:id="732116429">
      <w:marLeft w:val="0"/>
      <w:marRight w:val="0"/>
      <w:marTop w:val="0"/>
      <w:marBottom w:val="0"/>
      <w:divBdr>
        <w:top w:val="none" w:sz="0" w:space="0" w:color="auto"/>
        <w:left w:val="none" w:sz="0" w:space="0" w:color="auto"/>
        <w:bottom w:val="none" w:sz="0" w:space="0" w:color="auto"/>
        <w:right w:val="none" w:sz="0" w:space="0" w:color="auto"/>
      </w:divBdr>
    </w:div>
    <w:div w:id="733118103">
      <w:marLeft w:val="0"/>
      <w:marRight w:val="0"/>
      <w:marTop w:val="0"/>
      <w:marBottom w:val="0"/>
      <w:divBdr>
        <w:top w:val="none" w:sz="0" w:space="0" w:color="auto"/>
        <w:left w:val="none" w:sz="0" w:space="0" w:color="auto"/>
        <w:bottom w:val="none" w:sz="0" w:space="0" w:color="auto"/>
        <w:right w:val="none" w:sz="0" w:space="0" w:color="auto"/>
      </w:divBdr>
    </w:div>
    <w:div w:id="733161352">
      <w:marLeft w:val="0"/>
      <w:marRight w:val="0"/>
      <w:marTop w:val="0"/>
      <w:marBottom w:val="0"/>
      <w:divBdr>
        <w:top w:val="none" w:sz="0" w:space="0" w:color="auto"/>
        <w:left w:val="none" w:sz="0" w:space="0" w:color="auto"/>
        <w:bottom w:val="none" w:sz="0" w:space="0" w:color="auto"/>
        <w:right w:val="none" w:sz="0" w:space="0" w:color="auto"/>
      </w:divBdr>
    </w:div>
    <w:div w:id="733235983">
      <w:marLeft w:val="0"/>
      <w:marRight w:val="0"/>
      <w:marTop w:val="0"/>
      <w:marBottom w:val="0"/>
      <w:divBdr>
        <w:top w:val="none" w:sz="0" w:space="0" w:color="auto"/>
        <w:left w:val="none" w:sz="0" w:space="0" w:color="auto"/>
        <w:bottom w:val="none" w:sz="0" w:space="0" w:color="auto"/>
        <w:right w:val="none" w:sz="0" w:space="0" w:color="auto"/>
      </w:divBdr>
    </w:div>
    <w:div w:id="733358623">
      <w:marLeft w:val="0"/>
      <w:marRight w:val="0"/>
      <w:marTop w:val="0"/>
      <w:marBottom w:val="0"/>
      <w:divBdr>
        <w:top w:val="none" w:sz="0" w:space="0" w:color="auto"/>
        <w:left w:val="none" w:sz="0" w:space="0" w:color="auto"/>
        <w:bottom w:val="none" w:sz="0" w:space="0" w:color="auto"/>
        <w:right w:val="none" w:sz="0" w:space="0" w:color="auto"/>
      </w:divBdr>
    </w:div>
    <w:div w:id="733433547">
      <w:marLeft w:val="0"/>
      <w:marRight w:val="0"/>
      <w:marTop w:val="0"/>
      <w:marBottom w:val="0"/>
      <w:divBdr>
        <w:top w:val="none" w:sz="0" w:space="0" w:color="auto"/>
        <w:left w:val="none" w:sz="0" w:space="0" w:color="auto"/>
        <w:bottom w:val="none" w:sz="0" w:space="0" w:color="auto"/>
        <w:right w:val="none" w:sz="0" w:space="0" w:color="auto"/>
      </w:divBdr>
    </w:div>
    <w:div w:id="733970232">
      <w:marLeft w:val="0"/>
      <w:marRight w:val="0"/>
      <w:marTop w:val="0"/>
      <w:marBottom w:val="0"/>
      <w:divBdr>
        <w:top w:val="none" w:sz="0" w:space="0" w:color="auto"/>
        <w:left w:val="none" w:sz="0" w:space="0" w:color="auto"/>
        <w:bottom w:val="none" w:sz="0" w:space="0" w:color="auto"/>
        <w:right w:val="none" w:sz="0" w:space="0" w:color="auto"/>
      </w:divBdr>
    </w:div>
    <w:div w:id="734012990">
      <w:marLeft w:val="0"/>
      <w:marRight w:val="0"/>
      <w:marTop w:val="0"/>
      <w:marBottom w:val="0"/>
      <w:divBdr>
        <w:top w:val="none" w:sz="0" w:space="0" w:color="auto"/>
        <w:left w:val="none" w:sz="0" w:space="0" w:color="auto"/>
        <w:bottom w:val="none" w:sz="0" w:space="0" w:color="auto"/>
        <w:right w:val="none" w:sz="0" w:space="0" w:color="auto"/>
      </w:divBdr>
    </w:div>
    <w:div w:id="734082080">
      <w:marLeft w:val="0"/>
      <w:marRight w:val="0"/>
      <w:marTop w:val="0"/>
      <w:marBottom w:val="0"/>
      <w:divBdr>
        <w:top w:val="none" w:sz="0" w:space="0" w:color="auto"/>
        <w:left w:val="none" w:sz="0" w:space="0" w:color="auto"/>
        <w:bottom w:val="none" w:sz="0" w:space="0" w:color="auto"/>
        <w:right w:val="none" w:sz="0" w:space="0" w:color="auto"/>
      </w:divBdr>
    </w:div>
    <w:div w:id="734203352">
      <w:marLeft w:val="0"/>
      <w:marRight w:val="0"/>
      <w:marTop w:val="0"/>
      <w:marBottom w:val="0"/>
      <w:divBdr>
        <w:top w:val="none" w:sz="0" w:space="0" w:color="auto"/>
        <w:left w:val="none" w:sz="0" w:space="0" w:color="auto"/>
        <w:bottom w:val="none" w:sz="0" w:space="0" w:color="auto"/>
        <w:right w:val="none" w:sz="0" w:space="0" w:color="auto"/>
      </w:divBdr>
    </w:div>
    <w:div w:id="734741830">
      <w:marLeft w:val="0"/>
      <w:marRight w:val="0"/>
      <w:marTop w:val="0"/>
      <w:marBottom w:val="0"/>
      <w:divBdr>
        <w:top w:val="none" w:sz="0" w:space="0" w:color="auto"/>
        <w:left w:val="none" w:sz="0" w:space="0" w:color="auto"/>
        <w:bottom w:val="none" w:sz="0" w:space="0" w:color="auto"/>
        <w:right w:val="none" w:sz="0" w:space="0" w:color="auto"/>
      </w:divBdr>
    </w:div>
    <w:div w:id="735012159">
      <w:marLeft w:val="0"/>
      <w:marRight w:val="0"/>
      <w:marTop w:val="0"/>
      <w:marBottom w:val="0"/>
      <w:divBdr>
        <w:top w:val="none" w:sz="0" w:space="0" w:color="auto"/>
        <w:left w:val="none" w:sz="0" w:space="0" w:color="auto"/>
        <w:bottom w:val="none" w:sz="0" w:space="0" w:color="auto"/>
        <w:right w:val="none" w:sz="0" w:space="0" w:color="auto"/>
      </w:divBdr>
    </w:div>
    <w:div w:id="735013096">
      <w:marLeft w:val="0"/>
      <w:marRight w:val="0"/>
      <w:marTop w:val="0"/>
      <w:marBottom w:val="0"/>
      <w:divBdr>
        <w:top w:val="none" w:sz="0" w:space="0" w:color="auto"/>
        <w:left w:val="none" w:sz="0" w:space="0" w:color="auto"/>
        <w:bottom w:val="none" w:sz="0" w:space="0" w:color="auto"/>
        <w:right w:val="none" w:sz="0" w:space="0" w:color="auto"/>
      </w:divBdr>
    </w:div>
    <w:div w:id="735206336">
      <w:marLeft w:val="0"/>
      <w:marRight w:val="0"/>
      <w:marTop w:val="0"/>
      <w:marBottom w:val="0"/>
      <w:divBdr>
        <w:top w:val="none" w:sz="0" w:space="0" w:color="auto"/>
        <w:left w:val="none" w:sz="0" w:space="0" w:color="auto"/>
        <w:bottom w:val="none" w:sz="0" w:space="0" w:color="auto"/>
        <w:right w:val="none" w:sz="0" w:space="0" w:color="auto"/>
      </w:divBdr>
    </w:div>
    <w:div w:id="735473097">
      <w:marLeft w:val="0"/>
      <w:marRight w:val="0"/>
      <w:marTop w:val="0"/>
      <w:marBottom w:val="0"/>
      <w:divBdr>
        <w:top w:val="none" w:sz="0" w:space="0" w:color="auto"/>
        <w:left w:val="none" w:sz="0" w:space="0" w:color="auto"/>
        <w:bottom w:val="none" w:sz="0" w:space="0" w:color="auto"/>
        <w:right w:val="none" w:sz="0" w:space="0" w:color="auto"/>
      </w:divBdr>
    </w:div>
    <w:div w:id="735707951">
      <w:marLeft w:val="0"/>
      <w:marRight w:val="0"/>
      <w:marTop w:val="0"/>
      <w:marBottom w:val="0"/>
      <w:divBdr>
        <w:top w:val="none" w:sz="0" w:space="0" w:color="auto"/>
        <w:left w:val="none" w:sz="0" w:space="0" w:color="auto"/>
        <w:bottom w:val="none" w:sz="0" w:space="0" w:color="auto"/>
        <w:right w:val="none" w:sz="0" w:space="0" w:color="auto"/>
      </w:divBdr>
    </w:div>
    <w:div w:id="736048190">
      <w:marLeft w:val="0"/>
      <w:marRight w:val="0"/>
      <w:marTop w:val="0"/>
      <w:marBottom w:val="0"/>
      <w:divBdr>
        <w:top w:val="none" w:sz="0" w:space="0" w:color="auto"/>
        <w:left w:val="none" w:sz="0" w:space="0" w:color="auto"/>
        <w:bottom w:val="none" w:sz="0" w:space="0" w:color="auto"/>
        <w:right w:val="none" w:sz="0" w:space="0" w:color="auto"/>
      </w:divBdr>
    </w:div>
    <w:div w:id="736124440">
      <w:marLeft w:val="0"/>
      <w:marRight w:val="0"/>
      <w:marTop w:val="0"/>
      <w:marBottom w:val="0"/>
      <w:divBdr>
        <w:top w:val="none" w:sz="0" w:space="0" w:color="auto"/>
        <w:left w:val="none" w:sz="0" w:space="0" w:color="auto"/>
        <w:bottom w:val="none" w:sz="0" w:space="0" w:color="auto"/>
        <w:right w:val="none" w:sz="0" w:space="0" w:color="auto"/>
      </w:divBdr>
    </w:div>
    <w:div w:id="736168452">
      <w:marLeft w:val="0"/>
      <w:marRight w:val="0"/>
      <w:marTop w:val="0"/>
      <w:marBottom w:val="0"/>
      <w:divBdr>
        <w:top w:val="none" w:sz="0" w:space="0" w:color="auto"/>
        <w:left w:val="none" w:sz="0" w:space="0" w:color="auto"/>
        <w:bottom w:val="none" w:sz="0" w:space="0" w:color="auto"/>
        <w:right w:val="none" w:sz="0" w:space="0" w:color="auto"/>
      </w:divBdr>
    </w:div>
    <w:div w:id="736393789">
      <w:marLeft w:val="0"/>
      <w:marRight w:val="0"/>
      <w:marTop w:val="0"/>
      <w:marBottom w:val="0"/>
      <w:divBdr>
        <w:top w:val="none" w:sz="0" w:space="0" w:color="auto"/>
        <w:left w:val="none" w:sz="0" w:space="0" w:color="auto"/>
        <w:bottom w:val="none" w:sz="0" w:space="0" w:color="auto"/>
        <w:right w:val="none" w:sz="0" w:space="0" w:color="auto"/>
      </w:divBdr>
    </w:div>
    <w:div w:id="736707753">
      <w:marLeft w:val="0"/>
      <w:marRight w:val="0"/>
      <w:marTop w:val="0"/>
      <w:marBottom w:val="0"/>
      <w:divBdr>
        <w:top w:val="none" w:sz="0" w:space="0" w:color="auto"/>
        <w:left w:val="none" w:sz="0" w:space="0" w:color="auto"/>
        <w:bottom w:val="none" w:sz="0" w:space="0" w:color="auto"/>
        <w:right w:val="none" w:sz="0" w:space="0" w:color="auto"/>
      </w:divBdr>
    </w:div>
    <w:div w:id="737172662">
      <w:marLeft w:val="0"/>
      <w:marRight w:val="0"/>
      <w:marTop w:val="0"/>
      <w:marBottom w:val="0"/>
      <w:divBdr>
        <w:top w:val="none" w:sz="0" w:space="0" w:color="auto"/>
        <w:left w:val="none" w:sz="0" w:space="0" w:color="auto"/>
        <w:bottom w:val="none" w:sz="0" w:space="0" w:color="auto"/>
        <w:right w:val="none" w:sz="0" w:space="0" w:color="auto"/>
      </w:divBdr>
    </w:div>
    <w:div w:id="737245887">
      <w:marLeft w:val="0"/>
      <w:marRight w:val="0"/>
      <w:marTop w:val="0"/>
      <w:marBottom w:val="0"/>
      <w:divBdr>
        <w:top w:val="none" w:sz="0" w:space="0" w:color="auto"/>
        <w:left w:val="none" w:sz="0" w:space="0" w:color="auto"/>
        <w:bottom w:val="none" w:sz="0" w:space="0" w:color="auto"/>
        <w:right w:val="none" w:sz="0" w:space="0" w:color="auto"/>
      </w:divBdr>
    </w:div>
    <w:div w:id="737627139">
      <w:marLeft w:val="0"/>
      <w:marRight w:val="0"/>
      <w:marTop w:val="0"/>
      <w:marBottom w:val="0"/>
      <w:divBdr>
        <w:top w:val="none" w:sz="0" w:space="0" w:color="auto"/>
        <w:left w:val="none" w:sz="0" w:space="0" w:color="auto"/>
        <w:bottom w:val="none" w:sz="0" w:space="0" w:color="auto"/>
        <w:right w:val="none" w:sz="0" w:space="0" w:color="auto"/>
      </w:divBdr>
    </w:div>
    <w:div w:id="737752170">
      <w:marLeft w:val="0"/>
      <w:marRight w:val="0"/>
      <w:marTop w:val="0"/>
      <w:marBottom w:val="0"/>
      <w:divBdr>
        <w:top w:val="none" w:sz="0" w:space="0" w:color="auto"/>
        <w:left w:val="none" w:sz="0" w:space="0" w:color="auto"/>
        <w:bottom w:val="none" w:sz="0" w:space="0" w:color="auto"/>
        <w:right w:val="none" w:sz="0" w:space="0" w:color="auto"/>
      </w:divBdr>
    </w:div>
    <w:div w:id="738286938">
      <w:marLeft w:val="0"/>
      <w:marRight w:val="0"/>
      <w:marTop w:val="0"/>
      <w:marBottom w:val="0"/>
      <w:divBdr>
        <w:top w:val="none" w:sz="0" w:space="0" w:color="auto"/>
        <w:left w:val="none" w:sz="0" w:space="0" w:color="auto"/>
        <w:bottom w:val="none" w:sz="0" w:space="0" w:color="auto"/>
        <w:right w:val="none" w:sz="0" w:space="0" w:color="auto"/>
      </w:divBdr>
    </w:div>
    <w:div w:id="738331148">
      <w:marLeft w:val="0"/>
      <w:marRight w:val="0"/>
      <w:marTop w:val="0"/>
      <w:marBottom w:val="0"/>
      <w:divBdr>
        <w:top w:val="none" w:sz="0" w:space="0" w:color="auto"/>
        <w:left w:val="none" w:sz="0" w:space="0" w:color="auto"/>
        <w:bottom w:val="none" w:sz="0" w:space="0" w:color="auto"/>
        <w:right w:val="none" w:sz="0" w:space="0" w:color="auto"/>
      </w:divBdr>
    </w:div>
    <w:div w:id="738358389">
      <w:marLeft w:val="0"/>
      <w:marRight w:val="0"/>
      <w:marTop w:val="0"/>
      <w:marBottom w:val="0"/>
      <w:divBdr>
        <w:top w:val="none" w:sz="0" w:space="0" w:color="auto"/>
        <w:left w:val="none" w:sz="0" w:space="0" w:color="auto"/>
        <w:bottom w:val="none" w:sz="0" w:space="0" w:color="auto"/>
        <w:right w:val="none" w:sz="0" w:space="0" w:color="auto"/>
      </w:divBdr>
    </w:div>
    <w:div w:id="738749812">
      <w:marLeft w:val="0"/>
      <w:marRight w:val="0"/>
      <w:marTop w:val="0"/>
      <w:marBottom w:val="0"/>
      <w:divBdr>
        <w:top w:val="none" w:sz="0" w:space="0" w:color="auto"/>
        <w:left w:val="none" w:sz="0" w:space="0" w:color="auto"/>
        <w:bottom w:val="none" w:sz="0" w:space="0" w:color="auto"/>
        <w:right w:val="none" w:sz="0" w:space="0" w:color="auto"/>
      </w:divBdr>
    </w:div>
    <w:div w:id="738865655">
      <w:marLeft w:val="0"/>
      <w:marRight w:val="0"/>
      <w:marTop w:val="0"/>
      <w:marBottom w:val="0"/>
      <w:divBdr>
        <w:top w:val="none" w:sz="0" w:space="0" w:color="auto"/>
        <w:left w:val="none" w:sz="0" w:space="0" w:color="auto"/>
        <w:bottom w:val="none" w:sz="0" w:space="0" w:color="auto"/>
        <w:right w:val="none" w:sz="0" w:space="0" w:color="auto"/>
      </w:divBdr>
    </w:div>
    <w:div w:id="738939981">
      <w:marLeft w:val="0"/>
      <w:marRight w:val="0"/>
      <w:marTop w:val="0"/>
      <w:marBottom w:val="0"/>
      <w:divBdr>
        <w:top w:val="none" w:sz="0" w:space="0" w:color="auto"/>
        <w:left w:val="none" w:sz="0" w:space="0" w:color="auto"/>
        <w:bottom w:val="none" w:sz="0" w:space="0" w:color="auto"/>
        <w:right w:val="none" w:sz="0" w:space="0" w:color="auto"/>
      </w:divBdr>
    </w:div>
    <w:div w:id="738988420">
      <w:marLeft w:val="0"/>
      <w:marRight w:val="0"/>
      <w:marTop w:val="0"/>
      <w:marBottom w:val="0"/>
      <w:divBdr>
        <w:top w:val="none" w:sz="0" w:space="0" w:color="auto"/>
        <w:left w:val="none" w:sz="0" w:space="0" w:color="auto"/>
        <w:bottom w:val="none" w:sz="0" w:space="0" w:color="auto"/>
        <w:right w:val="none" w:sz="0" w:space="0" w:color="auto"/>
      </w:divBdr>
    </w:div>
    <w:div w:id="739132249">
      <w:marLeft w:val="0"/>
      <w:marRight w:val="0"/>
      <w:marTop w:val="0"/>
      <w:marBottom w:val="0"/>
      <w:divBdr>
        <w:top w:val="none" w:sz="0" w:space="0" w:color="auto"/>
        <w:left w:val="none" w:sz="0" w:space="0" w:color="auto"/>
        <w:bottom w:val="none" w:sz="0" w:space="0" w:color="auto"/>
        <w:right w:val="none" w:sz="0" w:space="0" w:color="auto"/>
      </w:divBdr>
    </w:div>
    <w:div w:id="739136658">
      <w:marLeft w:val="0"/>
      <w:marRight w:val="0"/>
      <w:marTop w:val="0"/>
      <w:marBottom w:val="0"/>
      <w:divBdr>
        <w:top w:val="none" w:sz="0" w:space="0" w:color="auto"/>
        <w:left w:val="none" w:sz="0" w:space="0" w:color="auto"/>
        <w:bottom w:val="none" w:sz="0" w:space="0" w:color="auto"/>
        <w:right w:val="none" w:sz="0" w:space="0" w:color="auto"/>
      </w:divBdr>
    </w:div>
    <w:div w:id="739668995">
      <w:marLeft w:val="0"/>
      <w:marRight w:val="0"/>
      <w:marTop w:val="0"/>
      <w:marBottom w:val="0"/>
      <w:divBdr>
        <w:top w:val="none" w:sz="0" w:space="0" w:color="auto"/>
        <w:left w:val="none" w:sz="0" w:space="0" w:color="auto"/>
        <w:bottom w:val="none" w:sz="0" w:space="0" w:color="auto"/>
        <w:right w:val="none" w:sz="0" w:space="0" w:color="auto"/>
      </w:divBdr>
    </w:div>
    <w:div w:id="740177369">
      <w:marLeft w:val="0"/>
      <w:marRight w:val="0"/>
      <w:marTop w:val="0"/>
      <w:marBottom w:val="0"/>
      <w:divBdr>
        <w:top w:val="none" w:sz="0" w:space="0" w:color="auto"/>
        <w:left w:val="none" w:sz="0" w:space="0" w:color="auto"/>
        <w:bottom w:val="none" w:sz="0" w:space="0" w:color="auto"/>
        <w:right w:val="none" w:sz="0" w:space="0" w:color="auto"/>
      </w:divBdr>
    </w:div>
    <w:div w:id="740449180">
      <w:marLeft w:val="0"/>
      <w:marRight w:val="0"/>
      <w:marTop w:val="0"/>
      <w:marBottom w:val="0"/>
      <w:divBdr>
        <w:top w:val="none" w:sz="0" w:space="0" w:color="auto"/>
        <w:left w:val="none" w:sz="0" w:space="0" w:color="auto"/>
        <w:bottom w:val="none" w:sz="0" w:space="0" w:color="auto"/>
        <w:right w:val="none" w:sz="0" w:space="0" w:color="auto"/>
      </w:divBdr>
    </w:div>
    <w:div w:id="740635545">
      <w:marLeft w:val="0"/>
      <w:marRight w:val="0"/>
      <w:marTop w:val="0"/>
      <w:marBottom w:val="0"/>
      <w:divBdr>
        <w:top w:val="none" w:sz="0" w:space="0" w:color="auto"/>
        <w:left w:val="none" w:sz="0" w:space="0" w:color="auto"/>
        <w:bottom w:val="none" w:sz="0" w:space="0" w:color="auto"/>
        <w:right w:val="none" w:sz="0" w:space="0" w:color="auto"/>
      </w:divBdr>
    </w:div>
    <w:div w:id="740635760">
      <w:marLeft w:val="0"/>
      <w:marRight w:val="0"/>
      <w:marTop w:val="0"/>
      <w:marBottom w:val="0"/>
      <w:divBdr>
        <w:top w:val="none" w:sz="0" w:space="0" w:color="auto"/>
        <w:left w:val="none" w:sz="0" w:space="0" w:color="auto"/>
        <w:bottom w:val="none" w:sz="0" w:space="0" w:color="auto"/>
        <w:right w:val="none" w:sz="0" w:space="0" w:color="auto"/>
      </w:divBdr>
    </w:div>
    <w:div w:id="740637603">
      <w:marLeft w:val="0"/>
      <w:marRight w:val="0"/>
      <w:marTop w:val="0"/>
      <w:marBottom w:val="0"/>
      <w:divBdr>
        <w:top w:val="none" w:sz="0" w:space="0" w:color="auto"/>
        <w:left w:val="none" w:sz="0" w:space="0" w:color="auto"/>
        <w:bottom w:val="none" w:sz="0" w:space="0" w:color="auto"/>
        <w:right w:val="none" w:sz="0" w:space="0" w:color="auto"/>
      </w:divBdr>
    </w:div>
    <w:div w:id="740954966">
      <w:marLeft w:val="0"/>
      <w:marRight w:val="0"/>
      <w:marTop w:val="0"/>
      <w:marBottom w:val="0"/>
      <w:divBdr>
        <w:top w:val="none" w:sz="0" w:space="0" w:color="auto"/>
        <w:left w:val="none" w:sz="0" w:space="0" w:color="auto"/>
        <w:bottom w:val="none" w:sz="0" w:space="0" w:color="auto"/>
        <w:right w:val="none" w:sz="0" w:space="0" w:color="auto"/>
      </w:divBdr>
    </w:div>
    <w:div w:id="741172186">
      <w:marLeft w:val="0"/>
      <w:marRight w:val="0"/>
      <w:marTop w:val="0"/>
      <w:marBottom w:val="0"/>
      <w:divBdr>
        <w:top w:val="none" w:sz="0" w:space="0" w:color="auto"/>
        <w:left w:val="none" w:sz="0" w:space="0" w:color="auto"/>
        <w:bottom w:val="none" w:sz="0" w:space="0" w:color="auto"/>
        <w:right w:val="none" w:sz="0" w:space="0" w:color="auto"/>
      </w:divBdr>
    </w:div>
    <w:div w:id="741217242">
      <w:marLeft w:val="0"/>
      <w:marRight w:val="0"/>
      <w:marTop w:val="0"/>
      <w:marBottom w:val="0"/>
      <w:divBdr>
        <w:top w:val="none" w:sz="0" w:space="0" w:color="auto"/>
        <w:left w:val="none" w:sz="0" w:space="0" w:color="auto"/>
        <w:bottom w:val="none" w:sz="0" w:space="0" w:color="auto"/>
        <w:right w:val="none" w:sz="0" w:space="0" w:color="auto"/>
      </w:divBdr>
    </w:div>
    <w:div w:id="741415247">
      <w:marLeft w:val="0"/>
      <w:marRight w:val="0"/>
      <w:marTop w:val="0"/>
      <w:marBottom w:val="0"/>
      <w:divBdr>
        <w:top w:val="none" w:sz="0" w:space="0" w:color="auto"/>
        <w:left w:val="none" w:sz="0" w:space="0" w:color="auto"/>
        <w:bottom w:val="none" w:sz="0" w:space="0" w:color="auto"/>
        <w:right w:val="none" w:sz="0" w:space="0" w:color="auto"/>
      </w:divBdr>
    </w:div>
    <w:div w:id="742025600">
      <w:marLeft w:val="0"/>
      <w:marRight w:val="0"/>
      <w:marTop w:val="0"/>
      <w:marBottom w:val="0"/>
      <w:divBdr>
        <w:top w:val="none" w:sz="0" w:space="0" w:color="auto"/>
        <w:left w:val="none" w:sz="0" w:space="0" w:color="auto"/>
        <w:bottom w:val="none" w:sz="0" w:space="0" w:color="auto"/>
        <w:right w:val="none" w:sz="0" w:space="0" w:color="auto"/>
      </w:divBdr>
    </w:div>
    <w:div w:id="742459427">
      <w:marLeft w:val="0"/>
      <w:marRight w:val="0"/>
      <w:marTop w:val="0"/>
      <w:marBottom w:val="0"/>
      <w:divBdr>
        <w:top w:val="none" w:sz="0" w:space="0" w:color="auto"/>
        <w:left w:val="none" w:sz="0" w:space="0" w:color="auto"/>
        <w:bottom w:val="none" w:sz="0" w:space="0" w:color="auto"/>
        <w:right w:val="none" w:sz="0" w:space="0" w:color="auto"/>
      </w:divBdr>
    </w:div>
    <w:div w:id="742988811">
      <w:marLeft w:val="0"/>
      <w:marRight w:val="0"/>
      <w:marTop w:val="0"/>
      <w:marBottom w:val="0"/>
      <w:divBdr>
        <w:top w:val="none" w:sz="0" w:space="0" w:color="auto"/>
        <w:left w:val="none" w:sz="0" w:space="0" w:color="auto"/>
        <w:bottom w:val="none" w:sz="0" w:space="0" w:color="auto"/>
        <w:right w:val="none" w:sz="0" w:space="0" w:color="auto"/>
      </w:divBdr>
    </w:div>
    <w:div w:id="743188515">
      <w:marLeft w:val="0"/>
      <w:marRight w:val="0"/>
      <w:marTop w:val="0"/>
      <w:marBottom w:val="0"/>
      <w:divBdr>
        <w:top w:val="none" w:sz="0" w:space="0" w:color="auto"/>
        <w:left w:val="none" w:sz="0" w:space="0" w:color="auto"/>
        <w:bottom w:val="none" w:sz="0" w:space="0" w:color="auto"/>
        <w:right w:val="none" w:sz="0" w:space="0" w:color="auto"/>
      </w:divBdr>
    </w:div>
    <w:div w:id="743795023">
      <w:marLeft w:val="0"/>
      <w:marRight w:val="0"/>
      <w:marTop w:val="0"/>
      <w:marBottom w:val="0"/>
      <w:divBdr>
        <w:top w:val="none" w:sz="0" w:space="0" w:color="auto"/>
        <w:left w:val="none" w:sz="0" w:space="0" w:color="auto"/>
        <w:bottom w:val="none" w:sz="0" w:space="0" w:color="auto"/>
        <w:right w:val="none" w:sz="0" w:space="0" w:color="auto"/>
      </w:divBdr>
    </w:div>
    <w:div w:id="743798371">
      <w:marLeft w:val="0"/>
      <w:marRight w:val="0"/>
      <w:marTop w:val="0"/>
      <w:marBottom w:val="0"/>
      <w:divBdr>
        <w:top w:val="none" w:sz="0" w:space="0" w:color="auto"/>
        <w:left w:val="none" w:sz="0" w:space="0" w:color="auto"/>
        <w:bottom w:val="none" w:sz="0" w:space="0" w:color="auto"/>
        <w:right w:val="none" w:sz="0" w:space="0" w:color="auto"/>
      </w:divBdr>
    </w:div>
    <w:div w:id="744032487">
      <w:marLeft w:val="0"/>
      <w:marRight w:val="0"/>
      <w:marTop w:val="0"/>
      <w:marBottom w:val="0"/>
      <w:divBdr>
        <w:top w:val="none" w:sz="0" w:space="0" w:color="auto"/>
        <w:left w:val="none" w:sz="0" w:space="0" w:color="auto"/>
        <w:bottom w:val="none" w:sz="0" w:space="0" w:color="auto"/>
        <w:right w:val="none" w:sz="0" w:space="0" w:color="auto"/>
      </w:divBdr>
    </w:div>
    <w:div w:id="744104347">
      <w:marLeft w:val="0"/>
      <w:marRight w:val="0"/>
      <w:marTop w:val="0"/>
      <w:marBottom w:val="0"/>
      <w:divBdr>
        <w:top w:val="none" w:sz="0" w:space="0" w:color="auto"/>
        <w:left w:val="none" w:sz="0" w:space="0" w:color="auto"/>
        <w:bottom w:val="none" w:sz="0" w:space="0" w:color="auto"/>
        <w:right w:val="none" w:sz="0" w:space="0" w:color="auto"/>
      </w:divBdr>
    </w:div>
    <w:div w:id="744113664">
      <w:marLeft w:val="0"/>
      <w:marRight w:val="0"/>
      <w:marTop w:val="0"/>
      <w:marBottom w:val="0"/>
      <w:divBdr>
        <w:top w:val="none" w:sz="0" w:space="0" w:color="auto"/>
        <w:left w:val="none" w:sz="0" w:space="0" w:color="auto"/>
        <w:bottom w:val="none" w:sz="0" w:space="0" w:color="auto"/>
        <w:right w:val="none" w:sz="0" w:space="0" w:color="auto"/>
      </w:divBdr>
    </w:div>
    <w:div w:id="744185269">
      <w:marLeft w:val="0"/>
      <w:marRight w:val="0"/>
      <w:marTop w:val="0"/>
      <w:marBottom w:val="0"/>
      <w:divBdr>
        <w:top w:val="none" w:sz="0" w:space="0" w:color="auto"/>
        <w:left w:val="none" w:sz="0" w:space="0" w:color="auto"/>
        <w:bottom w:val="none" w:sz="0" w:space="0" w:color="auto"/>
        <w:right w:val="none" w:sz="0" w:space="0" w:color="auto"/>
      </w:divBdr>
    </w:div>
    <w:div w:id="744491742">
      <w:marLeft w:val="0"/>
      <w:marRight w:val="0"/>
      <w:marTop w:val="0"/>
      <w:marBottom w:val="0"/>
      <w:divBdr>
        <w:top w:val="none" w:sz="0" w:space="0" w:color="auto"/>
        <w:left w:val="none" w:sz="0" w:space="0" w:color="auto"/>
        <w:bottom w:val="none" w:sz="0" w:space="0" w:color="auto"/>
        <w:right w:val="none" w:sz="0" w:space="0" w:color="auto"/>
      </w:divBdr>
    </w:div>
    <w:div w:id="744648176">
      <w:marLeft w:val="0"/>
      <w:marRight w:val="0"/>
      <w:marTop w:val="0"/>
      <w:marBottom w:val="0"/>
      <w:divBdr>
        <w:top w:val="none" w:sz="0" w:space="0" w:color="auto"/>
        <w:left w:val="none" w:sz="0" w:space="0" w:color="auto"/>
        <w:bottom w:val="none" w:sz="0" w:space="0" w:color="auto"/>
        <w:right w:val="none" w:sz="0" w:space="0" w:color="auto"/>
      </w:divBdr>
    </w:div>
    <w:div w:id="744960428">
      <w:marLeft w:val="0"/>
      <w:marRight w:val="0"/>
      <w:marTop w:val="0"/>
      <w:marBottom w:val="0"/>
      <w:divBdr>
        <w:top w:val="none" w:sz="0" w:space="0" w:color="auto"/>
        <w:left w:val="none" w:sz="0" w:space="0" w:color="auto"/>
        <w:bottom w:val="none" w:sz="0" w:space="0" w:color="auto"/>
        <w:right w:val="none" w:sz="0" w:space="0" w:color="auto"/>
      </w:divBdr>
    </w:div>
    <w:div w:id="745034186">
      <w:marLeft w:val="0"/>
      <w:marRight w:val="0"/>
      <w:marTop w:val="0"/>
      <w:marBottom w:val="0"/>
      <w:divBdr>
        <w:top w:val="none" w:sz="0" w:space="0" w:color="auto"/>
        <w:left w:val="none" w:sz="0" w:space="0" w:color="auto"/>
        <w:bottom w:val="none" w:sz="0" w:space="0" w:color="auto"/>
        <w:right w:val="none" w:sz="0" w:space="0" w:color="auto"/>
      </w:divBdr>
    </w:div>
    <w:div w:id="745302336">
      <w:marLeft w:val="0"/>
      <w:marRight w:val="0"/>
      <w:marTop w:val="0"/>
      <w:marBottom w:val="0"/>
      <w:divBdr>
        <w:top w:val="none" w:sz="0" w:space="0" w:color="auto"/>
        <w:left w:val="none" w:sz="0" w:space="0" w:color="auto"/>
        <w:bottom w:val="none" w:sz="0" w:space="0" w:color="auto"/>
        <w:right w:val="none" w:sz="0" w:space="0" w:color="auto"/>
      </w:divBdr>
    </w:div>
    <w:div w:id="745303082">
      <w:marLeft w:val="0"/>
      <w:marRight w:val="0"/>
      <w:marTop w:val="0"/>
      <w:marBottom w:val="0"/>
      <w:divBdr>
        <w:top w:val="none" w:sz="0" w:space="0" w:color="auto"/>
        <w:left w:val="none" w:sz="0" w:space="0" w:color="auto"/>
        <w:bottom w:val="none" w:sz="0" w:space="0" w:color="auto"/>
        <w:right w:val="none" w:sz="0" w:space="0" w:color="auto"/>
      </w:divBdr>
    </w:div>
    <w:div w:id="745608912">
      <w:marLeft w:val="0"/>
      <w:marRight w:val="0"/>
      <w:marTop w:val="0"/>
      <w:marBottom w:val="0"/>
      <w:divBdr>
        <w:top w:val="none" w:sz="0" w:space="0" w:color="auto"/>
        <w:left w:val="none" w:sz="0" w:space="0" w:color="auto"/>
        <w:bottom w:val="none" w:sz="0" w:space="0" w:color="auto"/>
        <w:right w:val="none" w:sz="0" w:space="0" w:color="auto"/>
      </w:divBdr>
    </w:div>
    <w:div w:id="745609809">
      <w:marLeft w:val="0"/>
      <w:marRight w:val="0"/>
      <w:marTop w:val="0"/>
      <w:marBottom w:val="0"/>
      <w:divBdr>
        <w:top w:val="none" w:sz="0" w:space="0" w:color="auto"/>
        <w:left w:val="none" w:sz="0" w:space="0" w:color="auto"/>
        <w:bottom w:val="none" w:sz="0" w:space="0" w:color="auto"/>
        <w:right w:val="none" w:sz="0" w:space="0" w:color="auto"/>
      </w:divBdr>
    </w:div>
    <w:div w:id="745958285">
      <w:marLeft w:val="0"/>
      <w:marRight w:val="0"/>
      <w:marTop w:val="0"/>
      <w:marBottom w:val="0"/>
      <w:divBdr>
        <w:top w:val="none" w:sz="0" w:space="0" w:color="auto"/>
        <w:left w:val="none" w:sz="0" w:space="0" w:color="auto"/>
        <w:bottom w:val="none" w:sz="0" w:space="0" w:color="auto"/>
        <w:right w:val="none" w:sz="0" w:space="0" w:color="auto"/>
      </w:divBdr>
    </w:div>
    <w:div w:id="746079399">
      <w:marLeft w:val="0"/>
      <w:marRight w:val="0"/>
      <w:marTop w:val="0"/>
      <w:marBottom w:val="0"/>
      <w:divBdr>
        <w:top w:val="none" w:sz="0" w:space="0" w:color="auto"/>
        <w:left w:val="none" w:sz="0" w:space="0" w:color="auto"/>
        <w:bottom w:val="none" w:sz="0" w:space="0" w:color="auto"/>
        <w:right w:val="none" w:sz="0" w:space="0" w:color="auto"/>
      </w:divBdr>
    </w:div>
    <w:div w:id="746150816">
      <w:marLeft w:val="0"/>
      <w:marRight w:val="0"/>
      <w:marTop w:val="0"/>
      <w:marBottom w:val="0"/>
      <w:divBdr>
        <w:top w:val="none" w:sz="0" w:space="0" w:color="auto"/>
        <w:left w:val="none" w:sz="0" w:space="0" w:color="auto"/>
        <w:bottom w:val="none" w:sz="0" w:space="0" w:color="auto"/>
        <w:right w:val="none" w:sz="0" w:space="0" w:color="auto"/>
      </w:divBdr>
    </w:div>
    <w:div w:id="746224566">
      <w:marLeft w:val="0"/>
      <w:marRight w:val="0"/>
      <w:marTop w:val="0"/>
      <w:marBottom w:val="0"/>
      <w:divBdr>
        <w:top w:val="none" w:sz="0" w:space="0" w:color="auto"/>
        <w:left w:val="none" w:sz="0" w:space="0" w:color="auto"/>
        <w:bottom w:val="none" w:sz="0" w:space="0" w:color="auto"/>
        <w:right w:val="none" w:sz="0" w:space="0" w:color="auto"/>
      </w:divBdr>
    </w:div>
    <w:div w:id="748313154">
      <w:marLeft w:val="0"/>
      <w:marRight w:val="0"/>
      <w:marTop w:val="0"/>
      <w:marBottom w:val="0"/>
      <w:divBdr>
        <w:top w:val="none" w:sz="0" w:space="0" w:color="auto"/>
        <w:left w:val="none" w:sz="0" w:space="0" w:color="auto"/>
        <w:bottom w:val="none" w:sz="0" w:space="0" w:color="auto"/>
        <w:right w:val="none" w:sz="0" w:space="0" w:color="auto"/>
      </w:divBdr>
    </w:div>
    <w:div w:id="748384208">
      <w:marLeft w:val="0"/>
      <w:marRight w:val="0"/>
      <w:marTop w:val="0"/>
      <w:marBottom w:val="0"/>
      <w:divBdr>
        <w:top w:val="none" w:sz="0" w:space="0" w:color="auto"/>
        <w:left w:val="none" w:sz="0" w:space="0" w:color="auto"/>
        <w:bottom w:val="none" w:sz="0" w:space="0" w:color="auto"/>
        <w:right w:val="none" w:sz="0" w:space="0" w:color="auto"/>
      </w:divBdr>
    </w:div>
    <w:div w:id="748577012">
      <w:marLeft w:val="0"/>
      <w:marRight w:val="0"/>
      <w:marTop w:val="0"/>
      <w:marBottom w:val="0"/>
      <w:divBdr>
        <w:top w:val="none" w:sz="0" w:space="0" w:color="auto"/>
        <w:left w:val="none" w:sz="0" w:space="0" w:color="auto"/>
        <w:bottom w:val="none" w:sz="0" w:space="0" w:color="auto"/>
        <w:right w:val="none" w:sz="0" w:space="0" w:color="auto"/>
      </w:divBdr>
    </w:div>
    <w:div w:id="748577471">
      <w:marLeft w:val="0"/>
      <w:marRight w:val="0"/>
      <w:marTop w:val="0"/>
      <w:marBottom w:val="0"/>
      <w:divBdr>
        <w:top w:val="none" w:sz="0" w:space="0" w:color="auto"/>
        <w:left w:val="none" w:sz="0" w:space="0" w:color="auto"/>
        <w:bottom w:val="none" w:sz="0" w:space="0" w:color="auto"/>
        <w:right w:val="none" w:sz="0" w:space="0" w:color="auto"/>
      </w:divBdr>
    </w:div>
    <w:div w:id="748845127">
      <w:marLeft w:val="0"/>
      <w:marRight w:val="0"/>
      <w:marTop w:val="0"/>
      <w:marBottom w:val="0"/>
      <w:divBdr>
        <w:top w:val="none" w:sz="0" w:space="0" w:color="auto"/>
        <w:left w:val="none" w:sz="0" w:space="0" w:color="auto"/>
        <w:bottom w:val="none" w:sz="0" w:space="0" w:color="auto"/>
        <w:right w:val="none" w:sz="0" w:space="0" w:color="auto"/>
      </w:divBdr>
    </w:div>
    <w:div w:id="748887243">
      <w:marLeft w:val="0"/>
      <w:marRight w:val="0"/>
      <w:marTop w:val="0"/>
      <w:marBottom w:val="0"/>
      <w:divBdr>
        <w:top w:val="none" w:sz="0" w:space="0" w:color="auto"/>
        <w:left w:val="none" w:sz="0" w:space="0" w:color="auto"/>
        <w:bottom w:val="none" w:sz="0" w:space="0" w:color="auto"/>
        <w:right w:val="none" w:sz="0" w:space="0" w:color="auto"/>
      </w:divBdr>
    </w:div>
    <w:div w:id="749042413">
      <w:marLeft w:val="0"/>
      <w:marRight w:val="0"/>
      <w:marTop w:val="0"/>
      <w:marBottom w:val="0"/>
      <w:divBdr>
        <w:top w:val="none" w:sz="0" w:space="0" w:color="auto"/>
        <w:left w:val="none" w:sz="0" w:space="0" w:color="auto"/>
        <w:bottom w:val="none" w:sz="0" w:space="0" w:color="auto"/>
        <w:right w:val="none" w:sz="0" w:space="0" w:color="auto"/>
      </w:divBdr>
    </w:div>
    <w:div w:id="749161722">
      <w:marLeft w:val="0"/>
      <w:marRight w:val="0"/>
      <w:marTop w:val="0"/>
      <w:marBottom w:val="0"/>
      <w:divBdr>
        <w:top w:val="none" w:sz="0" w:space="0" w:color="auto"/>
        <w:left w:val="none" w:sz="0" w:space="0" w:color="auto"/>
        <w:bottom w:val="none" w:sz="0" w:space="0" w:color="auto"/>
        <w:right w:val="none" w:sz="0" w:space="0" w:color="auto"/>
      </w:divBdr>
    </w:div>
    <w:div w:id="749235232">
      <w:marLeft w:val="0"/>
      <w:marRight w:val="0"/>
      <w:marTop w:val="0"/>
      <w:marBottom w:val="0"/>
      <w:divBdr>
        <w:top w:val="none" w:sz="0" w:space="0" w:color="auto"/>
        <w:left w:val="none" w:sz="0" w:space="0" w:color="auto"/>
        <w:bottom w:val="none" w:sz="0" w:space="0" w:color="auto"/>
        <w:right w:val="none" w:sz="0" w:space="0" w:color="auto"/>
      </w:divBdr>
    </w:div>
    <w:div w:id="749549019">
      <w:marLeft w:val="0"/>
      <w:marRight w:val="0"/>
      <w:marTop w:val="0"/>
      <w:marBottom w:val="0"/>
      <w:divBdr>
        <w:top w:val="none" w:sz="0" w:space="0" w:color="auto"/>
        <w:left w:val="none" w:sz="0" w:space="0" w:color="auto"/>
        <w:bottom w:val="none" w:sz="0" w:space="0" w:color="auto"/>
        <w:right w:val="none" w:sz="0" w:space="0" w:color="auto"/>
      </w:divBdr>
    </w:div>
    <w:div w:id="749623100">
      <w:marLeft w:val="0"/>
      <w:marRight w:val="0"/>
      <w:marTop w:val="0"/>
      <w:marBottom w:val="0"/>
      <w:divBdr>
        <w:top w:val="none" w:sz="0" w:space="0" w:color="auto"/>
        <w:left w:val="none" w:sz="0" w:space="0" w:color="auto"/>
        <w:bottom w:val="none" w:sz="0" w:space="0" w:color="auto"/>
        <w:right w:val="none" w:sz="0" w:space="0" w:color="auto"/>
      </w:divBdr>
    </w:div>
    <w:div w:id="750083380">
      <w:marLeft w:val="0"/>
      <w:marRight w:val="0"/>
      <w:marTop w:val="0"/>
      <w:marBottom w:val="0"/>
      <w:divBdr>
        <w:top w:val="none" w:sz="0" w:space="0" w:color="auto"/>
        <w:left w:val="none" w:sz="0" w:space="0" w:color="auto"/>
        <w:bottom w:val="none" w:sz="0" w:space="0" w:color="auto"/>
        <w:right w:val="none" w:sz="0" w:space="0" w:color="auto"/>
      </w:divBdr>
    </w:div>
    <w:div w:id="750153395">
      <w:marLeft w:val="0"/>
      <w:marRight w:val="0"/>
      <w:marTop w:val="0"/>
      <w:marBottom w:val="0"/>
      <w:divBdr>
        <w:top w:val="none" w:sz="0" w:space="0" w:color="auto"/>
        <w:left w:val="none" w:sz="0" w:space="0" w:color="auto"/>
        <w:bottom w:val="none" w:sz="0" w:space="0" w:color="auto"/>
        <w:right w:val="none" w:sz="0" w:space="0" w:color="auto"/>
      </w:divBdr>
    </w:div>
    <w:div w:id="750155338">
      <w:marLeft w:val="0"/>
      <w:marRight w:val="0"/>
      <w:marTop w:val="0"/>
      <w:marBottom w:val="0"/>
      <w:divBdr>
        <w:top w:val="none" w:sz="0" w:space="0" w:color="auto"/>
        <w:left w:val="none" w:sz="0" w:space="0" w:color="auto"/>
        <w:bottom w:val="none" w:sz="0" w:space="0" w:color="auto"/>
        <w:right w:val="none" w:sz="0" w:space="0" w:color="auto"/>
      </w:divBdr>
    </w:div>
    <w:div w:id="750197296">
      <w:marLeft w:val="0"/>
      <w:marRight w:val="0"/>
      <w:marTop w:val="0"/>
      <w:marBottom w:val="0"/>
      <w:divBdr>
        <w:top w:val="none" w:sz="0" w:space="0" w:color="auto"/>
        <w:left w:val="none" w:sz="0" w:space="0" w:color="auto"/>
        <w:bottom w:val="none" w:sz="0" w:space="0" w:color="auto"/>
        <w:right w:val="none" w:sz="0" w:space="0" w:color="auto"/>
      </w:divBdr>
    </w:div>
    <w:div w:id="750276738">
      <w:marLeft w:val="0"/>
      <w:marRight w:val="0"/>
      <w:marTop w:val="0"/>
      <w:marBottom w:val="0"/>
      <w:divBdr>
        <w:top w:val="none" w:sz="0" w:space="0" w:color="auto"/>
        <w:left w:val="none" w:sz="0" w:space="0" w:color="auto"/>
        <w:bottom w:val="none" w:sz="0" w:space="0" w:color="auto"/>
        <w:right w:val="none" w:sz="0" w:space="0" w:color="auto"/>
      </w:divBdr>
    </w:div>
    <w:div w:id="750350998">
      <w:marLeft w:val="0"/>
      <w:marRight w:val="0"/>
      <w:marTop w:val="0"/>
      <w:marBottom w:val="0"/>
      <w:divBdr>
        <w:top w:val="none" w:sz="0" w:space="0" w:color="auto"/>
        <w:left w:val="none" w:sz="0" w:space="0" w:color="auto"/>
        <w:bottom w:val="none" w:sz="0" w:space="0" w:color="auto"/>
        <w:right w:val="none" w:sz="0" w:space="0" w:color="auto"/>
      </w:divBdr>
    </w:div>
    <w:div w:id="750545457">
      <w:marLeft w:val="0"/>
      <w:marRight w:val="0"/>
      <w:marTop w:val="0"/>
      <w:marBottom w:val="0"/>
      <w:divBdr>
        <w:top w:val="none" w:sz="0" w:space="0" w:color="auto"/>
        <w:left w:val="none" w:sz="0" w:space="0" w:color="auto"/>
        <w:bottom w:val="none" w:sz="0" w:space="0" w:color="auto"/>
        <w:right w:val="none" w:sz="0" w:space="0" w:color="auto"/>
      </w:divBdr>
    </w:div>
    <w:div w:id="751318137">
      <w:marLeft w:val="0"/>
      <w:marRight w:val="0"/>
      <w:marTop w:val="0"/>
      <w:marBottom w:val="0"/>
      <w:divBdr>
        <w:top w:val="none" w:sz="0" w:space="0" w:color="auto"/>
        <w:left w:val="none" w:sz="0" w:space="0" w:color="auto"/>
        <w:bottom w:val="none" w:sz="0" w:space="0" w:color="auto"/>
        <w:right w:val="none" w:sz="0" w:space="0" w:color="auto"/>
      </w:divBdr>
    </w:div>
    <w:div w:id="751700803">
      <w:marLeft w:val="0"/>
      <w:marRight w:val="0"/>
      <w:marTop w:val="0"/>
      <w:marBottom w:val="0"/>
      <w:divBdr>
        <w:top w:val="none" w:sz="0" w:space="0" w:color="auto"/>
        <w:left w:val="none" w:sz="0" w:space="0" w:color="auto"/>
        <w:bottom w:val="none" w:sz="0" w:space="0" w:color="auto"/>
        <w:right w:val="none" w:sz="0" w:space="0" w:color="auto"/>
      </w:divBdr>
    </w:div>
    <w:div w:id="751708509">
      <w:marLeft w:val="0"/>
      <w:marRight w:val="0"/>
      <w:marTop w:val="0"/>
      <w:marBottom w:val="0"/>
      <w:divBdr>
        <w:top w:val="none" w:sz="0" w:space="0" w:color="auto"/>
        <w:left w:val="none" w:sz="0" w:space="0" w:color="auto"/>
        <w:bottom w:val="none" w:sz="0" w:space="0" w:color="auto"/>
        <w:right w:val="none" w:sz="0" w:space="0" w:color="auto"/>
      </w:divBdr>
    </w:div>
    <w:div w:id="752313730">
      <w:marLeft w:val="0"/>
      <w:marRight w:val="0"/>
      <w:marTop w:val="0"/>
      <w:marBottom w:val="0"/>
      <w:divBdr>
        <w:top w:val="none" w:sz="0" w:space="0" w:color="auto"/>
        <w:left w:val="none" w:sz="0" w:space="0" w:color="auto"/>
        <w:bottom w:val="none" w:sz="0" w:space="0" w:color="auto"/>
        <w:right w:val="none" w:sz="0" w:space="0" w:color="auto"/>
      </w:divBdr>
    </w:div>
    <w:div w:id="752505921">
      <w:marLeft w:val="0"/>
      <w:marRight w:val="0"/>
      <w:marTop w:val="0"/>
      <w:marBottom w:val="0"/>
      <w:divBdr>
        <w:top w:val="none" w:sz="0" w:space="0" w:color="auto"/>
        <w:left w:val="none" w:sz="0" w:space="0" w:color="auto"/>
        <w:bottom w:val="none" w:sz="0" w:space="0" w:color="auto"/>
        <w:right w:val="none" w:sz="0" w:space="0" w:color="auto"/>
      </w:divBdr>
    </w:div>
    <w:div w:id="752626554">
      <w:marLeft w:val="0"/>
      <w:marRight w:val="0"/>
      <w:marTop w:val="0"/>
      <w:marBottom w:val="0"/>
      <w:divBdr>
        <w:top w:val="none" w:sz="0" w:space="0" w:color="auto"/>
        <w:left w:val="none" w:sz="0" w:space="0" w:color="auto"/>
        <w:bottom w:val="none" w:sz="0" w:space="0" w:color="auto"/>
        <w:right w:val="none" w:sz="0" w:space="0" w:color="auto"/>
      </w:divBdr>
    </w:div>
    <w:div w:id="752630551">
      <w:marLeft w:val="0"/>
      <w:marRight w:val="0"/>
      <w:marTop w:val="0"/>
      <w:marBottom w:val="0"/>
      <w:divBdr>
        <w:top w:val="none" w:sz="0" w:space="0" w:color="auto"/>
        <w:left w:val="none" w:sz="0" w:space="0" w:color="auto"/>
        <w:bottom w:val="none" w:sz="0" w:space="0" w:color="auto"/>
        <w:right w:val="none" w:sz="0" w:space="0" w:color="auto"/>
      </w:divBdr>
    </w:div>
    <w:div w:id="753628036">
      <w:marLeft w:val="0"/>
      <w:marRight w:val="0"/>
      <w:marTop w:val="0"/>
      <w:marBottom w:val="0"/>
      <w:divBdr>
        <w:top w:val="none" w:sz="0" w:space="0" w:color="auto"/>
        <w:left w:val="none" w:sz="0" w:space="0" w:color="auto"/>
        <w:bottom w:val="none" w:sz="0" w:space="0" w:color="auto"/>
        <w:right w:val="none" w:sz="0" w:space="0" w:color="auto"/>
      </w:divBdr>
    </w:div>
    <w:div w:id="754472087">
      <w:marLeft w:val="0"/>
      <w:marRight w:val="0"/>
      <w:marTop w:val="0"/>
      <w:marBottom w:val="0"/>
      <w:divBdr>
        <w:top w:val="none" w:sz="0" w:space="0" w:color="auto"/>
        <w:left w:val="none" w:sz="0" w:space="0" w:color="auto"/>
        <w:bottom w:val="none" w:sz="0" w:space="0" w:color="auto"/>
        <w:right w:val="none" w:sz="0" w:space="0" w:color="auto"/>
      </w:divBdr>
    </w:div>
    <w:div w:id="754474052">
      <w:marLeft w:val="0"/>
      <w:marRight w:val="0"/>
      <w:marTop w:val="0"/>
      <w:marBottom w:val="0"/>
      <w:divBdr>
        <w:top w:val="none" w:sz="0" w:space="0" w:color="auto"/>
        <w:left w:val="none" w:sz="0" w:space="0" w:color="auto"/>
        <w:bottom w:val="none" w:sz="0" w:space="0" w:color="auto"/>
        <w:right w:val="none" w:sz="0" w:space="0" w:color="auto"/>
      </w:divBdr>
    </w:div>
    <w:div w:id="754477387">
      <w:marLeft w:val="0"/>
      <w:marRight w:val="0"/>
      <w:marTop w:val="0"/>
      <w:marBottom w:val="0"/>
      <w:divBdr>
        <w:top w:val="none" w:sz="0" w:space="0" w:color="auto"/>
        <w:left w:val="none" w:sz="0" w:space="0" w:color="auto"/>
        <w:bottom w:val="none" w:sz="0" w:space="0" w:color="auto"/>
        <w:right w:val="none" w:sz="0" w:space="0" w:color="auto"/>
      </w:divBdr>
    </w:div>
    <w:div w:id="754666403">
      <w:marLeft w:val="0"/>
      <w:marRight w:val="0"/>
      <w:marTop w:val="0"/>
      <w:marBottom w:val="0"/>
      <w:divBdr>
        <w:top w:val="none" w:sz="0" w:space="0" w:color="auto"/>
        <w:left w:val="none" w:sz="0" w:space="0" w:color="auto"/>
        <w:bottom w:val="none" w:sz="0" w:space="0" w:color="auto"/>
        <w:right w:val="none" w:sz="0" w:space="0" w:color="auto"/>
      </w:divBdr>
    </w:div>
    <w:div w:id="754671847">
      <w:marLeft w:val="0"/>
      <w:marRight w:val="0"/>
      <w:marTop w:val="0"/>
      <w:marBottom w:val="0"/>
      <w:divBdr>
        <w:top w:val="none" w:sz="0" w:space="0" w:color="auto"/>
        <w:left w:val="none" w:sz="0" w:space="0" w:color="auto"/>
        <w:bottom w:val="none" w:sz="0" w:space="0" w:color="auto"/>
        <w:right w:val="none" w:sz="0" w:space="0" w:color="auto"/>
      </w:divBdr>
    </w:div>
    <w:div w:id="755368865">
      <w:marLeft w:val="0"/>
      <w:marRight w:val="0"/>
      <w:marTop w:val="0"/>
      <w:marBottom w:val="0"/>
      <w:divBdr>
        <w:top w:val="none" w:sz="0" w:space="0" w:color="auto"/>
        <w:left w:val="none" w:sz="0" w:space="0" w:color="auto"/>
        <w:bottom w:val="none" w:sz="0" w:space="0" w:color="auto"/>
        <w:right w:val="none" w:sz="0" w:space="0" w:color="auto"/>
      </w:divBdr>
    </w:div>
    <w:div w:id="755370621">
      <w:marLeft w:val="0"/>
      <w:marRight w:val="0"/>
      <w:marTop w:val="0"/>
      <w:marBottom w:val="0"/>
      <w:divBdr>
        <w:top w:val="none" w:sz="0" w:space="0" w:color="auto"/>
        <w:left w:val="none" w:sz="0" w:space="0" w:color="auto"/>
        <w:bottom w:val="none" w:sz="0" w:space="0" w:color="auto"/>
        <w:right w:val="none" w:sz="0" w:space="0" w:color="auto"/>
      </w:divBdr>
    </w:div>
    <w:div w:id="755590215">
      <w:marLeft w:val="0"/>
      <w:marRight w:val="0"/>
      <w:marTop w:val="0"/>
      <w:marBottom w:val="0"/>
      <w:divBdr>
        <w:top w:val="none" w:sz="0" w:space="0" w:color="auto"/>
        <w:left w:val="none" w:sz="0" w:space="0" w:color="auto"/>
        <w:bottom w:val="none" w:sz="0" w:space="0" w:color="auto"/>
        <w:right w:val="none" w:sz="0" w:space="0" w:color="auto"/>
      </w:divBdr>
    </w:div>
    <w:div w:id="755709807">
      <w:marLeft w:val="0"/>
      <w:marRight w:val="0"/>
      <w:marTop w:val="0"/>
      <w:marBottom w:val="0"/>
      <w:divBdr>
        <w:top w:val="none" w:sz="0" w:space="0" w:color="auto"/>
        <w:left w:val="none" w:sz="0" w:space="0" w:color="auto"/>
        <w:bottom w:val="none" w:sz="0" w:space="0" w:color="auto"/>
        <w:right w:val="none" w:sz="0" w:space="0" w:color="auto"/>
      </w:divBdr>
    </w:div>
    <w:div w:id="755906300">
      <w:marLeft w:val="0"/>
      <w:marRight w:val="0"/>
      <w:marTop w:val="0"/>
      <w:marBottom w:val="0"/>
      <w:divBdr>
        <w:top w:val="none" w:sz="0" w:space="0" w:color="auto"/>
        <w:left w:val="none" w:sz="0" w:space="0" w:color="auto"/>
        <w:bottom w:val="none" w:sz="0" w:space="0" w:color="auto"/>
        <w:right w:val="none" w:sz="0" w:space="0" w:color="auto"/>
      </w:divBdr>
    </w:div>
    <w:div w:id="756361424">
      <w:marLeft w:val="0"/>
      <w:marRight w:val="0"/>
      <w:marTop w:val="0"/>
      <w:marBottom w:val="0"/>
      <w:divBdr>
        <w:top w:val="none" w:sz="0" w:space="0" w:color="auto"/>
        <w:left w:val="none" w:sz="0" w:space="0" w:color="auto"/>
        <w:bottom w:val="none" w:sz="0" w:space="0" w:color="auto"/>
        <w:right w:val="none" w:sz="0" w:space="0" w:color="auto"/>
      </w:divBdr>
    </w:div>
    <w:div w:id="756634954">
      <w:marLeft w:val="0"/>
      <w:marRight w:val="0"/>
      <w:marTop w:val="0"/>
      <w:marBottom w:val="0"/>
      <w:divBdr>
        <w:top w:val="none" w:sz="0" w:space="0" w:color="auto"/>
        <w:left w:val="none" w:sz="0" w:space="0" w:color="auto"/>
        <w:bottom w:val="none" w:sz="0" w:space="0" w:color="auto"/>
        <w:right w:val="none" w:sz="0" w:space="0" w:color="auto"/>
      </w:divBdr>
    </w:div>
    <w:div w:id="756754354">
      <w:marLeft w:val="0"/>
      <w:marRight w:val="0"/>
      <w:marTop w:val="0"/>
      <w:marBottom w:val="0"/>
      <w:divBdr>
        <w:top w:val="none" w:sz="0" w:space="0" w:color="auto"/>
        <w:left w:val="none" w:sz="0" w:space="0" w:color="auto"/>
        <w:bottom w:val="none" w:sz="0" w:space="0" w:color="auto"/>
        <w:right w:val="none" w:sz="0" w:space="0" w:color="auto"/>
      </w:divBdr>
    </w:div>
    <w:div w:id="757021430">
      <w:marLeft w:val="0"/>
      <w:marRight w:val="0"/>
      <w:marTop w:val="0"/>
      <w:marBottom w:val="0"/>
      <w:divBdr>
        <w:top w:val="none" w:sz="0" w:space="0" w:color="auto"/>
        <w:left w:val="none" w:sz="0" w:space="0" w:color="auto"/>
        <w:bottom w:val="none" w:sz="0" w:space="0" w:color="auto"/>
        <w:right w:val="none" w:sz="0" w:space="0" w:color="auto"/>
      </w:divBdr>
    </w:div>
    <w:div w:id="757213566">
      <w:marLeft w:val="0"/>
      <w:marRight w:val="0"/>
      <w:marTop w:val="0"/>
      <w:marBottom w:val="0"/>
      <w:divBdr>
        <w:top w:val="none" w:sz="0" w:space="0" w:color="auto"/>
        <w:left w:val="none" w:sz="0" w:space="0" w:color="auto"/>
        <w:bottom w:val="none" w:sz="0" w:space="0" w:color="auto"/>
        <w:right w:val="none" w:sz="0" w:space="0" w:color="auto"/>
      </w:divBdr>
    </w:div>
    <w:div w:id="757217658">
      <w:marLeft w:val="0"/>
      <w:marRight w:val="0"/>
      <w:marTop w:val="0"/>
      <w:marBottom w:val="0"/>
      <w:divBdr>
        <w:top w:val="none" w:sz="0" w:space="0" w:color="auto"/>
        <w:left w:val="none" w:sz="0" w:space="0" w:color="auto"/>
        <w:bottom w:val="none" w:sz="0" w:space="0" w:color="auto"/>
        <w:right w:val="none" w:sz="0" w:space="0" w:color="auto"/>
      </w:divBdr>
    </w:div>
    <w:div w:id="757561300">
      <w:marLeft w:val="0"/>
      <w:marRight w:val="0"/>
      <w:marTop w:val="0"/>
      <w:marBottom w:val="0"/>
      <w:divBdr>
        <w:top w:val="none" w:sz="0" w:space="0" w:color="auto"/>
        <w:left w:val="none" w:sz="0" w:space="0" w:color="auto"/>
        <w:bottom w:val="none" w:sz="0" w:space="0" w:color="auto"/>
        <w:right w:val="none" w:sz="0" w:space="0" w:color="auto"/>
      </w:divBdr>
    </w:div>
    <w:div w:id="758215837">
      <w:marLeft w:val="0"/>
      <w:marRight w:val="0"/>
      <w:marTop w:val="0"/>
      <w:marBottom w:val="0"/>
      <w:divBdr>
        <w:top w:val="none" w:sz="0" w:space="0" w:color="auto"/>
        <w:left w:val="none" w:sz="0" w:space="0" w:color="auto"/>
        <w:bottom w:val="none" w:sz="0" w:space="0" w:color="auto"/>
        <w:right w:val="none" w:sz="0" w:space="0" w:color="auto"/>
      </w:divBdr>
    </w:div>
    <w:div w:id="758478575">
      <w:marLeft w:val="0"/>
      <w:marRight w:val="0"/>
      <w:marTop w:val="0"/>
      <w:marBottom w:val="0"/>
      <w:divBdr>
        <w:top w:val="none" w:sz="0" w:space="0" w:color="auto"/>
        <w:left w:val="none" w:sz="0" w:space="0" w:color="auto"/>
        <w:bottom w:val="none" w:sz="0" w:space="0" w:color="auto"/>
        <w:right w:val="none" w:sz="0" w:space="0" w:color="auto"/>
      </w:divBdr>
    </w:div>
    <w:div w:id="758670850">
      <w:marLeft w:val="0"/>
      <w:marRight w:val="0"/>
      <w:marTop w:val="0"/>
      <w:marBottom w:val="0"/>
      <w:divBdr>
        <w:top w:val="none" w:sz="0" w:space="0" w:color="auto"/>
        <w:left w:val="none" w:sz="0" w:space="0" w:color="auto"/>
        <w:bottom w:val="none" w:sz="0" w:space="0" w:color="auto"/>
        <w:right w:val="none" w:sz="0" w:space="0" w:color="auto"/>
      </w:divBdr>
    </w:div>
    <w:div w:id="758671263">
      <w:marLeft w:val="0"/>
      <w:marRight w:val="0"/>
      <w:marTop w:val="0"/>
      <w:marBottom w:val="0"/>
      <w:divBdr>
        <w:top w:val="none" w:sz="0" w:space="0" w:color="auto"/>
        <w:left w:val="none" w:sz="0" w:space="0" w:color="auto"/>
        <w:bottom w:val="none" w:sz="0" w:space="0" w:color="auto"/>
        <w:right w:val="none" w:sz="0" w:space="0" w:color="auto"/>
      </w:divBdr>
    </w:div>
    <w:div w:id="758716552">
      <w:marLeft w:val="0"/>
      <w:marRight w:val="0"/>
      <w:marTop w:val="0"/>
      <w:marBottom w:val="0"/>
      <w:divBdr>
        <w:top w:val="none" w:sz="0" w:space="0" w:color="auto"/>
        <w:left w:val="none" w:sz="0" w:space="0" w:color="auto"/>
        <w:bottom w:val="none" w:sz="0" w:space="0" w:color="auto"/>
        <w:right w:val="none" w:sz="0" w:space="0" w:color="auto"/>
      </w:divBdr>
    </w:div>
    <w:div w:id="758871138">
      <w:marLeft w:val="0"/>
      <w:marRight w:val="0"/>
      <w:marTop w:val="0"/>
      <w:marBottom w:val="0"/>
      <w:divBdr>
        <w:top w:val="none" w:sz="0" w:space="0" w:color="auto"/>
        <w:left w:val="none" w:sz="0" w:space="0" w:color="auto"/>
        <w:bottom w:val="none" w:sz="0" w:space="0" w:color="auto"/>
        <w:right w:val="none" w:sz="0" w:space="0" w:color="auto"/>
      </w:divBdr>
    </w:div>
    <w:div w:id="759370383">
      <w:marLeft w:val="0"/>
      <w:marRight w:val="0"/>
      <w:marTop w:val="0"/>
      <w:marBottom w:val="0"/>
      <w:divBdr>
        <w:top w:val="none" w:sz="0" w:space="0" w:color="auto"/>
        <w:left w:val="none" w:sz="0" w:space="0" w:color="auto"/>
        <w:bottom w:val="none" w:sz="0" w:space="0" w:color="auto"/>
        <w:right w:val="none" w:sz="0" w:space="0" w:color="auto"/>
      </w:divBdr>
    </w:div>
    <w:div w:id="759523809">
      <w:marLeft w:val="0"/>
      <w:marRight w:val="0"/>
      <w:marTop w:val="0"/>
      <w:marBottom w:val="0"/>
      <w:divBdr>
        <w:top w:val="none" w:sz="0" w:space="0" w:color="auto"/>
        <w:left w:val="none" w:sz="0" w:space="0" w:color="auto"/>
        <w:bottom w:val="none" w:sz="0" w:space="0" w:color="auto"/>
        <w:right w:val="none" w:sz="0" w:space="0" w:color="auto"/>
      </w:divBdr>
    </w:div>
    <w:div w:id="759567250">
      <w:marLeft w:val="0"/>
      <w:marRight w:val="0"/>
      <w:marTop w:val="0"/>
      <w:marBottom w:val="0"/>
      <w:divBdr>
        <w:top w:val="none" w:sz="0" w:space="0" w:color="auto"/>
        <w:left w:val="none" w:sz="0" w:space="0" w:color="auto"/>
        <w:bottom w:val="none" w:sz="0" w:space="0" w:color="auto"/>
        <w:right w:val="none" w:sz="0" w:space="0" w:color="auto"/>
      </w:divBdr>
    </w:div>
    <w:div w:id="759713345">
      <w:marLeft w:val="0"/>
      <w:marRight w:val="0"/>
      <w:marTop w:val="0"/>
      <w:marBottom w:val="0"/>
      <w:divBdr>
        <w:top w:val="none" w:sz="0" w:space="0" w:color="auto"/>
        <w:left w:val="none" w:sz="0" w:space="0" w:color="auto"/>
        <w:bottom w:val="none" w:sz="0" w:space="0" w:color="auto"/>
        <w:right w:val="none" w:sz="0" w:space="0" w:color="auto"/>
      </w:divBdr>
    </w:div>
    <w:div w:id="760025227">
      <w:marLeft w:val="0"/>
      <w:marRight w:val="0"/>
      <w:marTop w:val="0"/>
      <w:marBottom w:val="0"/>
      <w:divBdr>
        <w:top w:val="none" w:sz="0" w:space="0" w:color="auto"/>
        <w:left w:val="none" w:sz="0" w:space="0" w:color="auto"/>
        <w:bottom w:val="none" w:sz="0" w:space="0" w:color="auto"/>
        <w:right w:val="none" w:sz="0" w:space="0" w:color="auto"/>
      </w:divBdr>
    </w:div>
    <w:div w:id="760107502">
      <w:marLeft w:val="0"/>
      <w:marRight w:val="0"/>
      <w:marTop w:val="0"/>
      <w:marBottom w:val="0"/>
      <w:divBdr>
        <w:top w:val="none" w:sz="0" w:space="0" w:color="auto"/>
        <w:left w:val="none" w:sz="0" w:space="0" w:color="auto"/>
        <w:bottom w:val="none" w:sz="0" w:space="0" w:color="auto"/>
        <w:right w:val="none" w:sz="0" w:space="0" w:color="auto"/>
      </w:divBdr>
    </w:div>
    <w:div w:id="760218137">
      <w:marLeft w:val="0"/>
      <w:marRight w:val="0"/>
      <w:marTop w:val="0"/>
      <w:marBottom w:val="0"/>
      <w:divBdr>
        <w:top w:val="none" w:sz="0" w:space="0" w:color="auto"/>
        <w:left w:val="none" w:sz="0" w:space="0" w:color="auto"/>
        <w:bottom w:val="none" w:sz="0" w:space="0" w:color="auto"/>
        <w:right w:val="none" w:sz="0" w:space="0" w:color="auto"/>
      </w:divBdr>
    </w:div>
    <w:div w:id="761072075">
      <w:marLeft w:val="0"/>
      <w:marRight w:val="0"/>
      <w:marTop w:val="0"/>
      <w:marBottom w:val="0"/>
      <w:divBdr>
        <w:top w:val="none" w:sz="0" w:space="0" w:color="auto"/>
        <w:left w:val="none" w:sz="0" w:space="0" w:color="auto"/>
        <w:bottom w:val="none" w:sz="0" w:space="0" w:color="auto"/>
        <w:right w:val="none" w:sz="0" w:space="0" w:color="auto"/>
      </w:divBdr>
    </w:div>
    <w:div w:id="761219488">
      <w:marLeft w:val="0"/>
      <w:marRight w:val="0"/>
      <w:marTop w:val="0"/>
      <w:marBottom w:val="0"/>
      <w:divBdr>
        <w:top w:val="none" w:sz="0" w:space="0" w:color="auto"/>
        <w:left w:val="none" w:sz="0" w:space="0" w:color="auto"/>
        <w:bottom w:val="none" w:sz="0" w:space="0" w:color="auto"/>
        <w:right w:val="none" w:sz="0" w:space="0" w:color="auto"/>
      </w:divBdr>
    </w:div>
    <w:div w:id="761532873">
      <w:marLeft w:val="0"/>
      <w:marRight w:val="0"/>
      <w:marTop w:val="0"/>
      <w:marBottom w:val="0"/>
      <w:divBdr>
        <w:top w:val="none" w:sz="0" w:space="0" w:color="auto"/>
        <w:left w:val="none" w:sz="0" w:space="0" w:color="auto"/>
        <w:bottom w:val="none" w:sz="0" w:space="0" w:color="auto"/>
        <w:right w:val="none" w:sz="0" w:space="0" w:color="auto"/>
      </w:divBdr>
    </w:div>
    <w:div w:id="762066008">
      <w:marLeft w:val="0"/>
      <w:marRight w:val="0"/>
      <w:marTop w:val="0"/>
      <w:marBottom w:val="0"/>
      <w:divBdr>
        <w:top w:val="none" w:sz="0" w:space="0" w:color="auto"/>
        <w:left w:val="none" w:sz="0" w:space="0" w:color="auto"/>
        <w:bottom w:val="none" w:sz="0" w:space="0" w:color="auto"/>
        <w:right w:val="none" w:sz="0" w:space="0" w:color="auto"/>
      </w:divBdr>
    </w:div>
    <w:div w:id="762145824">
      <w:marLeft w:val="0"/>
      <w:marRight w:val="0"/>
      <w:marTop w:val="0"/>
      <w:marBottom w:val="0"/>
      <w:divBdr>
        <w:top w:val="none" w:sz="0" w:space="0" w:color="auto"/>
        <w:left w:val="none" w:sz="0" w:space="0" w:color="auto"/>
        <w:bottom w:val="none" w:sz="0" w:space="0" w:color="auto"/>
        <w:right w:val="none" w:sz="0" w:space="0" w:color="auto"/>
      </w:divBdr>
    </w:div>
    <w:div w:id="762654775">
      <w:marLeft w:val="0"/>
      <w:marRight w:val="0"/>
      <w:marTop w:val="0"/>
      <w:marBottom w:val="0"/>
      <w:divBdr>
        <w:top w:val="none" w:sz="0" w:space="0" w:color="auto"/>
        <w:left w:val="none" w:sz="0" w:space="0" w:color="auto"/>
        <w:bottom w:val="none" w:sz="0" w:space="0" w:color="auto"/>
        <w:right w:val="none" w:sz="0" w:space="0" w:color="auto"/>
      </w:divBdr>
    </w:div>
    <w:div w:id="762846467">
      <w:marLeft w:val="0"/>
      <w:marRight w:val="0"/>
      <w:marTop w:val="0"/>
      <w:marBottom w:val="0"/>
      <w:divBdr>
        <w:top w:val="none" w:sz="0" w:space="0" w:color="auto"/>
        <w:left w:val="none" w:sz="0" w:space="0" w:color="auto"/>
        <w:bottom w:val="none" w:sz="0" w:space="0" w:color="auto"/>
        <w:right w:val="none" w:sz="0" w:space="0" w:color="auto"/>
      </w:divBdr>
    </w:div>
    <w:div w:id="763040402">
      <w:marLeft w:val="0"/>
      <w:marRight w:val="0"/>
      <w:marTop w:val="0"/>
      <w:marBottom w:val="0"/>
      <w:divBdr>
        <w:top w:val="none" w:sz="0" w:space="0" w:color="auto"/>
        <w:left w:val="none" w:sz="0" w:space="0" w:color="auto"/>
        <w:bottom w:val="none" w:sz="0" w:space="0" w:color="auto"/>
        <w:right w:val="none" w:sz="0" w:space="0" w:color="auto"/>
      </w:divBdr>
    </w:div>
    <w:div w:id="763066694">
      <w:marLeft w:val="0"/>
      <w:marRight w:val="0"/>
      <w:marTop w:val="0"/>
      <w:marBottom w:val="0"/>
      <w:divBdr>
        <w:top w:val="none" w:sz="0" w:space="0" w:color="auto"/>
        <w:left w:val="none" w:sz="0" w:space="0" w:color="auto"/>
        <w:bottom w:val="none" w:sz="0" w:space="0" w:color="auto"/>
        <w:right w:val="none" w:sz="0" w:space="0" w:color="auto"/>
      </w:divBdr>
    </w:div>
    <w:div w:id="763307896">
      <w:marLeft w:val="0"/>
      <w:marRight w:val="0"/>
      <w:marTop w:val="0"/>
      <w:marBottom w:val="0"/>
      <w:divBdr>
        <w:top w:val="none" w:sz="0" w:space="0" w:color="auto"/>
        <w:left w:val="none" w:sz="0" w:space="0" w:color="auto"/>
        <w:bottom w:val="none" w:sz="0" w:space="0" w:color="auto"/>
        <w:right w:val="none" w:sz="0" w:space="0" w:color="auto"/>
      </w:divBdr>
    </w:div>
    <w:div w:id="763451559">
      <w:marLeft w:val="0"/>
      <w:marRight w:val="0"/>
      <w:marTop w:val="0"/>
      <w:marBottom w:val="0"/>
      <w:divBdr>
        <w:top w:val="none" w:sz="0" w:space="0" w:color="auto"/>
        <w:left w:val="none" w:sz="0" w:space="0" w:color="auto"/>
        <w:bottom w:val="none" w:sz="0" w:space="0" w:color="auto"/>
        <w:right w:val="none" w:sz="0" w:space="0" w:color="auto"/>
      </w:divBdr>
    </w:div>
    <w:div w:id="763575195">
      <w:marLeft w:val="0"/>
      <w:marRight w:val="0"/>
      <w:marTop w:val="0"/>
      <w:marBottom w:val="0"/>
      <w:divBdr>
        <w:top w:val="none" w:sz="0" w:space="0" w:color="auto"/>
        <w:left w:val="none" w:sz="0" w:space="0" w:color="auto"/>
        <w:bottom w:val="none" w:sz="0" w:space="0" w:color="auto"/>
        <w:right w:val="none" w:sz="0" w:space="0" w:color="auto"/>
      </w:divBdr>
    </w:div>
    <w:div w:id="763652265">
      <w:marLeft w:val="0"/>
      <w:marRight w:val="0"/>
      <w:marTop w:val="0"/>
      <w:marBottom w:val="0"/>
      <w:divBdr>
        <w:top w:val="none" w:sz="0" w:space="0" w:color="auto"/>
        <w:left w:val="none" w:sz="0" w:space="0" w:color="auto"/>
        <w:bottom w:val="none" w:sz="0" w:space="0" w:color="auto"/>
        <w:right w:val="none" w:sz="0" w:space="0" w:color="auto"/>
      </w:divBdr>
    </w:div>
    <w:div w:id="763654121">
      <w:marLeft w:val="0"/>
      <w:marRight w:val="0"/>
      <w:marTop w:val="0"/>
      <w:marBottom w:val="0"/>
      <w:divBdr>
        <w:top w:val="none" w:sz="0" w:space="0" w:color="auto"/>
        <w:left w:val="none" w:sz="0" w:space="0" w:color="auto"/>
        <w:bottom w:val="none" w:sz="0" w:space="0" w:color="auto"/>
        <w:right w:val="none" w:sz="0" w:space="0" w:color="auto"/>
      </w:divBdr>
    </w:div>
    <w:div w:id="763765896">
      <w:marLeft w:val="0"/>
      <w:marRight w:val="0"/>
      <w:marTop w:val="0"/>
      <w:marBottom w:val="0"/>
      <w:divBdr>
        <w:top w:val="none" w:sz="0" w:space="0" w:color="auto"/>
        <w:left w:val="none" w:sz="0" w:space="0" w:color="auto"/>
        <w:bottom w:val="none" w:sz="0" w:space="0" w:color="auto"/>
        <w:right w:val="none" w:sz="0" w:space="0" w:color="auto"/>
      </w:divBdr>
    </w:div>
    <w:div w:id="764149823">
      <w:marLeft w:val="0"/>
      <w:marRight w:val="0"/>
      <w:marTop w:val="0"/>
      <w:marBottom w:val="0"/>
      <w:divBdr>
        <w:top w:val="none" w:sz="0" w:space="0" w:color="auto"/>
        <w:left w:val="none" w:sz="0" w:space="0" w:color="auto"/>
        <w:bottom w:val="none" w:sz="0" w:space="0" w:color="auto"/>
        <w:right w:val="none" w:sz="0" w:space="0" w:color="auto"/>
      </w:divBdr>
    </w:div>
    <w:div w:id="764768989">
      <w:marLeft w:val="0"/>
      <w:marRight w:val="0"/>
      <w:marTop w:val="0"/>
      <w:marBottom w:val="0"/>
      <w:divBdr>
        <w:top w:val="none" w:sz="0" w:space="0" w:color="auto"/>
        <w:left w:val="none" w:sz="0" w:space="0" w:color="auto"/>
        <w:bottom w:val="none" w:sz="0" w:space="0" w:color="auto"/>
        <w:right w:val="none" w:sz="0" w:space="0" w:color="auto"/>
      </w:divBdr>
    </w:div>
    <w:div w:id="764810291">
      <w:marLeft w:val="0"/>
      <w:marRight w:val="0"/>
      <w:marTop w:val="0"/>
      <w:marBottom w:val="0"/>
      <w:divBdr>
        <w:top w:val="none" w:sz="0" w:space="0" w:color="auto"/>
        <w:left w:val="none" w:sz="0" w:space="0" w:color="auto"/>
        <w:bottom w:val="none" w:sz="0" w:space="0" w:color="auto"/>
        <w:right w:val="none" w:sz="0" w:space="0" w:color="auto"/>
      </w:divBdr>
    </w:div>
    <w:div w:id="765080892">
      <w:marLeft w:val="0"/>
      <w:marRight w:val="0"/>
      <w:marTop w:val="0"/>
      <w:marBottom w:val="0"/>
      <w:divBdr>
        <w:top w:val="none" w:sz="0" w:space="0" w:color="auto"/>
        <w:left w:val="none" w:sz="0" w:space="0" w:color="auto"/>
        <w:bottom w:val="none" w:sz="0" w:space="0" w:color="auto"/>
        <w:right w:val="none" w:sz="0" w:space="0" w:color="auto"/>
      </w:divBdr>
    </w:div>
    <w:div w:id="765273223">
      <w:marLeft w:val="0"/>
      <w:marRight w:val="0"/>
      <w:marTop w:val="0"/>
      <w:marBottom w:val="0"/>
      <w:divBdr>
        <w:top w:val="none" w:sz="0" w:space="0" w:color="auto"/>
        <w:left w:val="none" w:sz="0" w:space="0" w:color="auto"/>
        <w:bottom w:val="none" w:sz="0" w:space="0" w:color="auto"/>
        <w:right w:val="none" w:sz="0" w:space="0" w:color="auto"/>
      </w:divBdr>
    </w:div>
    <w:div w:id="765733119">
      <w:marLeft w:val="0"/>
      <w:marRight w:val="0"/>
      <w:marTop w:val="0"/>
      <w:marBottom w:val="0"/>
      <w:divBdr>
        <w:top w:val="none" w:sz="0" w:space="0" w:color="auto"/>
        <w:left w:val="none" w:sz="0" w:space="0" w:color="auto"/>
        <w:bottom w:val="none" w:sz="0" w:space="0" w:color="auto"/>
        <w:right w:val="none" w:sz="0" w:space="0" w:color="auto"/>
      </w:divBdr>
    </w:div>
    <w:div w:id="765928891">
      <w:marLeft w:val="0"/>
      <w:marRight w:val="0"/>
      <w:marTop w:val="0"/>
      <w:marBottom w:val="0"/>
      <w:divBdr>
        <w:top w:val="none" w:sz="0" w:space="0" w:color="auto"/>
        <w:left w:val="none" w:sz="0" w:space="0" w:color="auto"/>
        <w:bottom w:val="none" w:sz="0" w:space="0" w:color="auto"/>
        <w:right w:val="none" w:sz="0" w:space="0" w:color="auto"/>
      </w:divBdr>
    </w:div>
    <w:div w:id="766003105">
      <w:marLeft w:val="0"/>
      <w:marRight w:val="0"/>
      <w:marTop w:val="0"/>
      <w:marBottom w:val="0"/>
      <w:divBdr>
        <w:top w:val="none" w:sz="0" w:space="0" w:color="auto"/>
        <w:left w:val="none" w:sz="0" w:space="0" w:color="auto"/>
        <w:bottom w:val="none" w:sz="0" w:space="0" w:color="auto"/>
        <w:right w:val="none" w:sz="0" w:space="0" w:color="auto"/>
      </w:divBdr>
    </w:div>
    <w:div w:id="766727797">
      <w:marLeft w:val="0"/>
      <w:marRight w:val="0"/>
      <w:marTop w:val="0"/>
      <w:marBottom w:val="0"/>
      <w:divBdr>
        <w:top w:val="none" w:sz="0" w:space="0" w:color="auto"/>
        <w:left w:val="none" w:sz="0" w:space="0" w:color="auto"/>
        <w:bottom w:val="none" w:sz="0" w:space="0" w:color="auto"/>
        <w:right w:val="none" w:sz="0" w:space="0" w:color="auto"/>
      </w:divBdr>
    </w:div>
    <w:div w:id="766854567">
      <w:marLeft w:val="0"/>
      <w:marRight w:val="0"/>
      <w:marTop w:val="0"/>
      <w:marBottom w:val="0"/>
      <w:divBdr>
        <w:top w:val="none" w:sz="0" w:space="0" w:color="auto"/>
        <w:left w:val="none" w:sz="0" w:space="0" w:color="auto"/>
        <w:bottom w:val="none" w:sz="0" w:space="0" w:color="auto"/>
        <w:right w:val="none" w:sz="0" w:space="0" w:color="auto"/>
      </w:divBdr>
    </w:div>
    <w:div w:id="767233646">
      <w:marLeft w:val="0"/>
      <w:marRight w:val="0"/>
      <w:marTop w:val="0"/>
      <w:marBottom w:val="0"/>
      <w:divBdr>
        <w:top w:val="none" w:sz="0" w:space="0" w:color="auto"/>
        <w:left w:val="none" w:sz="0" w:space="0" w:color="auto"/>
        <w:bottom w:val="none" w:sz="0" w:space="0" w:color="auto"/>
        <w:right w:val="none" w:sz="0" w:space="0" w:color="auto"/>
      </w:divBdr>
    </w:div>
    <w:div w:id="767433749">
      <w:marLeft w:val="0"/>
      <w:marRight w:val="0"/>
      <w:marTop w:val="0"/>
      <w:marBottom w:val="0"/>
      <w:divBdr>
        <w:top w:val="none" w:sz="0" w:space="0" w:color="auto"/>
        <w:left w:val="none" w:sz="0" w:space="0" w:color="auto"/>
        <w:bottom w:val="none" w:sz="0" w:space="0" w:color="auto"/>
        <w:right w:val="none" w:sz="0" w:space="0" w:color="auto"/>
      </w:divBdr>
    </w:div>
    <w:div w:id="767505068">
      <w:marLeft w:val="0"/>
      <w:marRight w:val="0"/>
      <w:marTop w:val="0"/>
      <w:marBottom w:val="0"/>
      <w:divBdr>
        <w:top w:val="none" w:sz="0" w:space="0" w:color="auto"/>
        <w:left w:val="none" w:sz="0" w:space="0" w:color="auto"/>
        <w:bottom w:val="none" w:sz="0" w:space="0" w:color="auto"/>
        <w:right w:val="none" w:sz="0" w:space="0" w:color="auto"/>
      </w:divBdr>
    </w:div>
    <w:div w:id="767651812">
      <w:marLeft w:val="0"/>
      <w:marRight w:val="0"/>
      <w:marTop w:val="0"/>
      <w:marBottom w:val="0"/>
      <w:divBdr>
        <w:top w:val="none" w:sz="0" w:space="0" w:color="auto"/>
        <w:left w:val="none" w:sz="0" w:space="0" w:color="auto"/>
        <w:bottom w:val="none" w:sz="0" w:space="0" w:color="auto"/>
        <w:right w:val="none" w:sz="0" w:space="0" w:color="auto"/>
      </w:divBdr>
    </w:div>
    <w:div w:id="767772547">
      <w:marLeft w:val="0"/>
      <w:marRight w:val="0"/>
      <w:marTop w:val="0"/>
      <w:marBottom w:val="0"/>
      <w:divBdr>
        <w:top w:val="none" w:sz="0" w:space="0" w:color="auto"/>
        <w:left w:val="none" w:sz="0" w:space="0" w:color="auto"/>
        <w:bottom w:val="none" w:sz="0" w:space="0" w:color="auto"/>
        <w:right w:val="none" w:sz="0" w:space="0" w:color="auto"/>
      </w:divBdr>
    </w:div>
    <w:div w:id="768039328">
      <w:marLeft w:val="0"/>
      <w:marRight w:val="0"/>
      <w:marTop w:val="0"/>
      <w:marBottom w:val="0"/>
      <w:divBdr>
        <w:top w:val="none" w:sz="0" w:space="0" w:color="auto"/>
        <w:left w:val="none" w:sz="0" w:space="0" w:color="auto"/>
        <w:bottom w:val="none" w:sz="0" w:space="0" w:color="auto"/>
        <w:right w:val="none" w:sz="0" w:space="0" w:color="auto"/>
      </w:divBdr>
    </w:div>
    <w:div w:id="768041671">
      <w:marLeft w:val="0"/>
      <w:marRight w:val="0"/>
      <w:marTop w:val="0"/>
      <w:marBottom w:val="0"/>
      <w:divBdr>
        <w:top w:val="none" w:sz="0" w:space="0" w:color="auto"/>
        <w:left w:val="none" w:sz="0" w:space="0" w:color="auto"/>
        <w:bottom w:val="none" w:sz="0" w:space="0" w:color="auto"/>
        <w:right w:val="none" w:sz="0" w:space="0" w:color="auto"/>
      </w:divBdr>
    </w:div>
    <w:div w:id="768084228">
      <w:marLeft w:val="0"/>
      <w:marRight w:val="0"/>
      <w:marTop w:val="0"/>
      <w:marBottom w:val="0"/>
      <w:divBdr>
        <w:top w:val="none" w:sz="0" w:space="0" w:color="auto"/>
        <w:left w:val="none" w:sz="0" w:space="0" w:color="auto"/>
        <w:bottom w:val="none" w:sz="0" w:space="0" w:color="auto"/>
        <w:right w:val="none" w:sz="0" w:space="0" w:color="auto"/>
      </w:divBdr>
    </w:div>
    <w:div w:id="768086744">
      <w:marLeft w:val="0"/>
      <w:marRight w:val="0"/>
      <w:marTop w:val="0"/>
      <w:marBottom w:val="0"/>
      <w:divBdr>
        <w:top w:val="none" w:sz="0" w:space="0" w:color="auto"/>
        <w:left w:val="none" w:sz="0" w:space="0" w:color="auto"/>
        <w:bottom w:val="none" w:sz="0" w:space="0" w:color="auto"/>
        <w:right w:val="none" w:sz="0" w:space="0" w:color="auto"/>
      </w:divBdr>
    </w:div>
    <w:div w:id="768114153">
      <w:marLeft w:val="0"/>
      <w:marRight w:val="0"/>
      <w:marTop w:val="0"/>
      <w:marBottom w:val="0"/>
      <w:divBdr>
        <w:top w:val="none" w:sz="0" w:space="0" w:color="auto"/>
        <w:left w:val="none" w:sz="0" w:space="0" w:color="auto"/>
        <w:bottom w:val="none" w:sz="0" w:space="0" w:color="auto"/>
        <w:right w:val="none" w:sz="0" w:space="0" w:color="auto"/>
      </w:divBdr>
    </w:div>
    <w:div w:id="768234326">
      <w:marLeft w:val="0"/>
      <w:marRight w:val="0"/>
      <w:marTop w:val="0"/>
      <w:marBottom w:val="0"/>
      <w:divBdr>
        <w:top w:val="none" w:sz="0" w:space="0" w:color="auto"/>
        <w:left w:val="none" w:sz="0" w:space="0" w:color="auto"/>
        <w:bottom w:val="none" w:sz="0" w:space="0" w:color="auto"/>
        <w:right w:val="none" w:sz="0" w:space="0" w:color="auto"/>
      </w:divBdr>
    </w:div>
    <w:div w:id="768236143">
      <w:marLeft w:val="0"/>
      <w:marRight w:val="0"/>
      <w:marTop w:val="0"/>
      <w:marBottom w:val="0"/>
      <w:divBdr>
        <w:top w:val="none" w:sz="0" w:space="0" w:color="auto"/>
        <w:left w:val="none" w:sz="0" w:space="0" w:color="auto"/>
        <w:bottom w:val="none" w:sz="0" w:space="0" w:color="auto"/>
        <w:right w:val="none" w:sz="0" w:space="0" w:color="auto"/>
      </w:divBdr>
    </w:div>
    <w:div w:id="768768950">
      <w:marLeft w:val="0"/>
      <w:marRight w:val="0"/>
      <w:marTop w:val="0"/>
      <w:marBottom w:val="0"/>
      <w:divBdr>
        <w:top w:val="none" w:sz="0" w:space="0" w:color="auto"/>
        <w:left w:val="none" w:sz="0" w:space="0" w:color="auto"/>
        <w:bottom w:val="none" w:sz="0" w:space="0" w:color="auto"/>
        <w:right w:val="none" w:sz="0" w:space="0" w:color="auto"/>
      </w:divBdr>
    </w:div>
    <w:div w:id="769591231">
      <w:marLeft w:val="0"/>
      <w:marRight w:val="0"/>
      <w:marTop w:val="0"/>
      <w:marBottom w:val="0"/>
      <w:divBdr>
        <w:top w:val="none" w:sz="0" w:space="0" w:color="auto"/>
        <w:left w:val="none" w:sz="0" w:space="0" w:color="auto"/>
        <w:bottom w:val="none" w:sz="0" w:space="0" w:color="auto"/>
        <w:right w:val="none" w:sz="0" w:space="0" w:color="auto"/>
      </w:divBdr>
    </w:div>
    <w:div w:id="769619286">
      <w:marLeft w:val="0"/>
      <w:marRight w:val="0"/>
      <w:marTop w:val="0"/>
      <w:marBottom w:val="0"/>
      <w:divBdr>
        <w:top w:val="none" w:sz="0" w:space="0" w:color="auto"/>
        <w:left w:val="none" w:sz="0" w:space="0" w:color="auto"/>
        <w:bottom w:val="none" w:sz="0" w:space="0" w:color="auto"/>
        <w:right w:val="none" w:sz="0" w:space="0" w:color="auto"/>
      </w:divBdr>
    </w:div>
    <w:div w:id="769858676">
      <w:marLeft w:val="0"/>
      <w:marRight w:val="0"/>
      <w:marTop w:val="0"/>
      <w:marBottom w:val="0"/>
      <w:divBdr>
        <w:top w:val="none" w:sz="0" w:space="0" w:color="auto"/>
        <w:left w:val="none" w:sz="0" w:space="0" w:color="auto"/>
        <w:bottom w:val="none" w:sz="0" w:space="0" w:color="auto"/>
        <w:right w:val="none" w:sz="0" w:space="0" w:color="auto"/>
      </w:divBdr>
    </w:div>
    <w:div w:id="769858835">
      <w:marLeft w:val="0"/>
      <w:marRight w:val="0"/>
      <w:marTop w:val="0"/>
      <w:marBottom w:val="0"/>
      <w:divBdr>
        <w:top w:val="none" w:sz="0" w:space="0" w:color="auto"/>
        <w:left w:val="none" w:sz="0" w:space="0" w:color="auto"/>
        <w:bottom w:val="none" w:sz="0" w:space="0" w:color="auto"/>
        <w:right w:val="none" w:sz="0" w:space="0" w:color="auto"/>
      </w:divBdr>
    </w:div>
    <w:div w:id="769861064">
      <w:marLeft w:val="0"/>
      <w:marRight w:val="0"/>
      <w:marTop w:val="0"/>
      <w:marBottom w:val="0"/>
      <w:divBdr>
        <w:top w:val="none" w:sz="0" w:space="0" w:color="auto"/>
        <w:left w:val="none" w:sz="0" w:space="0" w:color="auto"/>
        <w:bottom w:val="none" w:sz="0" w:space="0" w:color="auto"/>
        <w:right w:val="none" w:sz="0" w:space="0" w:color="auto"/>
      </w:divBdr>
    </w:div>
    <w:div w:id="770203115">
      <w:marLeft w:val="0"/>
      <w:marRight w:val="0"/>
      <w:marTop w:val="0"/>
      <w:marBottom w:val="0"/>
      <w:divBdr>
        <w:top w:val="none" w:sz="0" w:space="0" w:color="auto"/>
        <w:left w:val="none" w:sz="0" w:space="0" w:color="auto"/>
        <w:bottom w:val="none" w:sz="0" w:space="0" w:color="auto"/>
        <w:right w:val="none" w:sz="0" w:space="0" w:color="auto"/>
      </w:divBdr>
    </w:div>
    <w:div w:id="770392609">
      <w:marLeft w:val="0"/>
      <w:marRight w:val="0"/>
      <w:marTop w:val="0"/>
      <w:marBottom w:val="0"/>
      <w:divBdr>
        <w:top w:val="none" w:sz="0" w:space="0" w:color="auto"/>
        <w:left w:val="none" w:sz="0" w:space="0" w:color="auto"/>
        <w:bottom w:val="none" w:sz="0" w:space="0" w:color="auto"/>
        <w:right w:val="none" w:sz="0" w:space="0" w:color="auto"/>
      </w:divBdr>
    </w:div>
    <w:div w:id="770591932">
      <w:marLeft w:val="0"/>
      <w:marRight w:val="0"/>
      <w:marTop w:val="0"/>
      <w:marBottom w:val="0"/>
      <w:divBdr>
        <w:top w:val="none" w:sz="0" w:space="0" w:color="auto"/>
        <w:left w:val="none" w:sz="0" w:space="0" w:color="auto"/>
        <w:bottom w:val="none" w:sz="0" w:space="0" w:color="auto"/>
        <w:right w:val="none" w:sz="0" w:space="0" w:color="auto"/>
      </w:divBdr>
    </w:div>
    <w:div w:id="770662033">
      <w:marLeft w:val="0"/>
      <w:marRight w:val="0"/>
      <w:marTop w:val="0"/>
      <w:marBottom w:val="0"/>
      <w:divBdr>
        <w:top w:val="none" w:sz="0" w:space="0" w:color="auto"/>
        <w:left w:val="none" w:sz="0" w:space="0" w:color="auto"/>
        <w:bottom w:val="none" w:sz="0" w:space="0" w:color="auto"/>
        <w:right w:val="none" w:sz="0" w:space="0" w:color="auto"/>
      </w:divBdr>
    </w:div>
    <w:div w:id="770664077">
      <w:marLeft w:val="0"/>
      <w:marRight w:val="0"/>
      <w:marTop w:val="0"/>
      <w:marBottom w:val="0"/>
      <w:divBdr>
        <w:top w:val="none" w:sz="0" w:space="0" w:color="auto"/>
        <w:left w:val="none" w:sz="0" w:space="0" w:color="auto"/>
        <w:bottom w:val="none" w:sz="0" w:space="0" w:color="auto"/>
        <w:right w:val="none" w:sz="0" w:space="0" w:color="auto"/>
      </w:divBdr>
    </w:div>
    <w:div w:id="771246295">
      <w:marLeft w:val="0"/>
      <w:marRight w:val="0"/>
      <w:marTop w:val="0"/>
      <w:marBottom w:val="0"/>
      <w:divBdr>
        <w:top w:val="none" w:sz="0" w:space="0" w:color="auto"/>
        <w:left w:val="none" w:sz="0" w:space="0" w:color="auto"/>
        <w:bottom w:val="none" w:sz="0" w:space="0" w:color="auto"/>
        <w:right w:val="none" w:sz="0" w:space="0" w:color="auto"/>
      </w:divBdr>
    </w:div>
    <w:div w:id="771433405">
      <w:marLeft w:val="0"/>
      <w:marRight w:val="0"/>
      <w:marTop w:val="0"/>
      <w:marBottom w:val="0"/>
      <w:divBdr>
        <w:top w:val="none" w:sz="0" w:space="0" w:color="auto"/>
        <w:left w:val="none" w:sz="0" w:space="0" w:color="auto"/>
        <w:bottom w:val="none" w:sz="0" w:space="0" w:color="auto"/>
        <w:right w:val="none" w:sz="0" w:space="0" w:color="auto"/>
      </w:divBdr>
    </w:div>
    <w:div w:id="771823531">
      <w:marLeft w:val="0"/>
      <w:marRight w:val="0"/>
      <w:marTop w:val="0"/>
      <w:marBottom w:val="0"/>
      <w:divBdr>
        <w:top w:val="none" w:sz="0" w:space="0" w:color="auto"/>
        <w:left w:val="none" w:sz="0" w:space="0" w:color="auto"/>
        <w:bottom w:val="none" w:sz="0" w:space="0" w:color="auto"/>
        <w:right w:val="none" w:sz="0" w:space="0" w:color="auto"/>
      </w:divBdr>
    </w:div>
    <w:div w:id="772045070">
      <w:marLeft w:val="0"/>
      <w:marRight w:val="0"/>
      <w:marTop w:val="0"/>
      <w:marBottom w:val="0"/>
      <w:divBdr>
        <w:top w:val="none" w:sz="0" w:space="0" w:color="auto"/>
        <w:left w:val="none" w:sz="0" w:space="0" w:color="auto"/>
        <w:bottom w:val="none" w:sz="0" w:space="0" w:color="auto"/>
        <w:right w:val="none" w:sz="0" w:space="0" w:color="auto"/>
      </w:divBdr>
    </w:div>
    <w:div w:id="772474479">
      <w:marLeft w:val="0"/>
      <w:marRight w:val="0"/>
      <w:marTop w:val="0"/>
      <w:marBottom w:val="0"/>
      <w:divBdr>
        <w:top w:val="none" w:sz="0" w:space="0" w:color="auto"/>
        <w:left w:val="none" w:sz="0" w:space="0" w:color="auto"/>
        <w:bottom w:val="none" w:sz="0" w:space="0" w:color="auto"/>
        <w:right w:val="none" w:sz="0" w:space="0" w:color="auto"/>
      </w:divBdr>
    </w:div>
    <w:div w:id="772942317">
      <w:marLeft w:val="0"/>
      <w:marRight w:val="0"/>
      <w:marTop w:val="0"/>
      <w:marBottom w:val="0"/>
      <w:divBdr>
        <w:top w:val="none" w:sz="0" w:space="0" w:color="auto"/>
        <w:left w:val="none" w:sz="0" w:space="0" w:color="auto"/>
        <w:bottom w:val="none" w:sz="0" w:space="0" w:color="auto"/>
        <w:right w:val="none" w:sz="0" w:space="0" w:color="auto"/>
      </w:divBdr>
    </w:div>
    <w:div w:id="773089921">
      <w:marLeft w:val="0"/>
      <w:marRight w:val="0"/>
      <w:marTop w:val="0"/>
      <w:marBottom w:val="0"/>
      <w:divBdr>
        <w:top w:val="none" w:sz="0" w:space="0" w:color="auto"/>
        <w:left w:val="none" w:sz="0" w:space="0" w:color="auto"/>
        <w:bottom w:val="none" w:sz="0" w:space="0" w:color="auto"/>
        <w:right w:val="none" w:sz="0" w:space="0" w:color="auto"/>
      </w:divBdr>
    </w:div>
    <w:div w:id="773789241">
      <w:marLeft w:val="0"/>
      <w:marRight w:val="0"/>
      <w:marTop w:val="0"/>
      <w:marBottom w:val="0"/>
      <w:divBdr>
        <w:top w:val="none" w:sz="0" w:space="0" w:color="auto"/>
        <w:left w:val="none" w:sz="0" w:space="0" w:color="auto"/>
        <w:bottom w:val="none" w:sz="0" w:space="0" w:color="auto"/>
        <w:right w:val="none" w:sz="0" w:space="0" w:color="auto"/>
      </w:divBdr>
    </w:div>
    <w:div w:id="773790681">
      <w:marLeft w:val="0"/>
      <w:marRight w:val="0"/>
      <w:marTop w:val="0"/>
      <w:marBottom w:val="0"/>
      <w:divBdr>
        <w:top w:val="none" w:sz="0" w:space="0" w:color="auto"/>
        <w:left w:val="none" w:sz="0" w:space="0" w:color="auto"/>
        <w:bottom w:val="none" w:sz="0" w:space="0" w:color="auto"/>
        <w:right w:val="none" w:sz="0" w:space="0" w:color="auto"/>
      </w:divBdr>
    </w:div>
    <w:div w:id="773865361">
      <w:marLeft w:val="0"/>
      <w:marRight w:val="0"/>
      <w:marTop w:val="0"/>
      <w:marBottom w:val="0"/>
      <w:divBdr>
        <w:top w:val="none" w:sz="0" w:space="0" w:color="auto"/>
        <w:left w:val="none" w:sz="0" w:space="0" w:color="auto"/>
        <w:bottom w:val="none" w:sz="0" w:space="0" w:color="auto"/>
        <w:right w:val="none" w:sz="0" w:space="0" w:color="auto"/>
      </w:divBdr>
    </w:div>
    <w:div w:id="774056327">
      <w:marLeft w:val="0"/>
      <w:marRight w:val="0"/>
      <w:marTop w:val="0"/>
      <w:marBottom w:val="0"/>
      <w:divBdr>
        <w:top w:val="none" w:sz="0" w:space="0" w:color="auto"/>
        <w:left w:val="none" w:sz="0" w:space="0" w:color="auto"/>
        <w:bottom w:val="none" w:sz="0" w:space="0" w:color="auto"/>
        <w:right w:val="none" w:sz="0" w:space="0" w:color="auto"/>
      </w:divBdr>
    </w:div>
    <w:div w:id="774177303">
      <w:marLeft w:val="0"/>
      <w:marRight w:val="0"/>
      <w:marTop w:val="0"/>
      <w:marBottom w:val="0"/>
      <w:divBdr>
        <w:top w:val="none" w:sz="0" w:space="0" w:color="auto"/>
        <w:left w:val="none" w:sz="0" w:space="0" w:color="auto"/>
        <w:bottom w:val="none" w:sz="0" w:space="0" w:color="auto"/>
        <w:right w:val="none" w:sz="0" w:space="0" w:color="auto"/>
      </w:divBdr>
    </w:div>
    <w:div w:id="774400021">
      <w:marLeft w:val="0"/>
      <w:marRight w:val="0"/>
      <w:marTop w:val="0"/>
      <w:marBottom w:val="0"/>
      <w:divBdr>
        <w:top w:val="none" w:sz="0" w:space="0" w:color="auto"/>
        <w:left w:val="none" w:sz="0" w:space="0" w:color="auto"/>
        <w:bottom w:val="none" w:sz="0" w:space="0" w:color="auto"/>
        <w:right w:val="none" w:sz="0" w:space="0" w:color="auto"/>
      </w:divBdr>
    </w:div>
    <w:div w:id="774402933">
      <w:marLeft w:val="0"/>
      <w:marRight w:val="0"/>
      <w:marTop w:val="0"/>
      <w:marBottom w:val="0"/>
      <w:divBdr>
        <w:top w:val="none" w:sz="0" w:space="0" w:color="auto"/>
        <w:left w:val="none" w:sz="0" w:space="0" w:color="auto"/>
        <w:bottom w:val="none" w:sz="0" w:space="0" w:color="auto"/>
        <w:right w:val="none" w:sz="0" w:space="0" w:color="auto"/>
      </w:divBdr>
    </w:div>
    <w:div w:id="774908663">
      <w:marLeft w:val="0"/>
      <w:marRight w:val="0"/>
      <w:marTop w:val="0"/>
      <w:marBottom w:val="0"/>
      <w:divBdr>
        <w:top w:val="none" w:sz="0" w:space="0" w:color="auto"/>
        <w:left w:val="none" w:sz="0" w:space="0" w:color="auto"/>
        <w:bottom w:val="none" w:sz="0" w:space="0" w:color="auto"/>
        <w:right w:val="none" w:sz="0" w:space="0" w:color="auto"/>
      </w:divBdr>
    </w:div>
    <w:div w:id="775171764">
      <w:marLeft w:val="0"/>
      <w:marRight w:val="0"/>
      <w:marTop w:val="0"/>
      <w:marBottom w:val="0"/>
      <w:divBdr>
        <w:top w:val="none" w:sz="0" w:space="0" w:color="auto"/>
        <w:left w:val="none" w:sz="0" w:space="0" w:color="auto"/>
        <w:bottom w:val="none" w:sz="0" w:space="0" w:color="auto"/>
        <w:right w:val="none" w:sz="0" w:space="0" w:color="auto"/>
      </w:divBdr>
    </w:div>
    <w:div w:id="775172542">
      <w:marLeft w:val="0"/>
      <w:marRight w:val="0"/>
      <w:marTop w:val="0"/>
      <w:marBottom w:val="0"/>
      <w:divBdr>
        <w:top w:val="none" w:sz="0" w:space="0" w:color="auto"/>
        <w:left w:val="none" w:sz="0" w:space="0" w:color="auto"/>
        <w:bottom w:val="none" w:sz="0" w:space="0" w:color="auto"/>
        <w:right w:val="none" w:sz="0" w:space="0" w:color="auto"/>
      </w:divBdr>
    </w:div>
    <w:div w:id="775174857">
      <w:marLeft w:val="0"/>
      <w:marRight w:val="0"/>
      <w:marTop w:val="0"/>
      <w:marBottom w:val="0"/>
      <w:divBdr>
        <w:top w:val="none" w:sz="0" w:space="0" w:color="auto"/>
        <w:left w:val="none" w:sz="0" w:space="0" w:color="auto"/>
        <w:bottom w:val="none" w:sz="0" w:space="0" w:color="auto"/>
        <w:right w:val="none" w:sz="0" w:space="0" w:color="auto"/>
      </w:divBdr>
    </w:div>
    <w:div w:id="775490438">
      <w:marLeft w:val="0"/>
      <w:marRight w:val="0"/>
      <w:marTop w:val="0"/>
      <w:marBottom w:val="0"/>
      <w:divBdr>
        <w:top w:val="none" w:sz="0" w:space="0" w:color="auto"/>
        <w:left w:val="none" w:sz="0" w:space="0" w:color="auto"/>
        <w:bottom w:val="none" w:sz="0" w:space="0" w:color="auto"/>
        <w:right w:val="none" w:sz="0" w:space="0" w:color="auto"/>
      </w:divBdr>
    </w:div>
    <w:div w:id="775641847">
      <w:marLeft w:val="0"/>
      <w:marRight w:val="0"/>
      <w:marTop w:val="0"/>
      <w:marBottom w:val="0"/>
      <w:divBdr>
        <w:top w:val="none" w:sz="0" w:space="0" w:color="auto"/>
        <w:left w:val="none" w:sz="0" w:space="0" w:color="auto"/>
        <w:bottom w:val="none" w:sz="0" w:space="0" w:color="auto"/>
        <w:right w:val="none" w:sz="0" w:space="0" w:color="auto"/>
      </w:divBdr>
    </w:div>
    <w:div w:id="775909881">
      <w:marLeft w:val="0"/>
      <w:marRight w:val="0"/>
      <w:marTop w:val="0"/>
      <w:marBottom w:val="0"/>
      <w:divBdr>
        <w:top w:val="none" w:sz="0" w:space="0" w:color="auto"/>
        <w:left w:val="none" w:sz="0" w:space="0" w:color="auto"/>
        <w:bottom w:val="none" w:sz="0" w:space="0" w:color="auto"/>
        <w:right w:val="none" w:sz="0" w:space="0" w:color="auto"/>
      </w:divBdr>
    </w:div>
    <w:div w:id="776943625">
      <w:marLeft w:val="0"/>
      <w:marRight w:val="0"/>
      <w:marTop w:val="0"/>
      <w:marBottom w:val="0"/>
      <w:divBdr>
        <w:top w:val="none" w:sz="0" w:space="0" w:color="auto"/>
        <w:left w:val="none" w:sz="0" w:space="0" w:color="auto"/>
        <w:bottom w:val="none" w:sz="0" w:space="0" w:color="auto"/>
        <w:right w:val="none" w:sz="0" w:space="0" w:color="auto"/>
      </w:divBdr>
    </w:div>
    <w:div w:id="777212298">
      <w:marLeft w:val="0"/>
      <w:marRight w:val="0"/>
      <w:marTop w:val="0"/>
      <w:marBottom w:val="0"/>
      <w:divBdr>
        <w:top w:val="none" w:sz="0" w:space="0" w:color="auto"/>
        <w:left w:val="none" w:sz="0" w:space="0" w:color="auto"/>
        <w:bottom w:val="none" w:sz="0" w:space="0" w:color="auto"/>
        <w:right w:val="none" w:sz="0" w:space="0" w:color="auto"/>
      </w:divBdr>
    </w:div>
    <w:div w:id="777799792">
      <w:marLeft w:val="0"/>
      <w:marRight w:val="0"/>
      <w:marTop w:val="0"/>
      <w:marBottom w:val="0"/>
      <w:divBdr>
        <w:top w:val="none" w:sz="0" w:space="0" w:color="auto"/>
        <w:left w:val="none" w:sz="0" w:space="0" w:color="auto"/>
        <w:bottom w:val="none" w:sz="0" w:space="0" w:color="auto"/>
        <w:right w:val="none" w:sz="0" w:space="0" w:color="auto"/>
      </w:divBdr>
    </w:div>
    <w:div w:id="778254110">
      <w:marLeft w:val="0"/>
      <w:marRight w:val="0"/>
      <w:marTop w:val="0"/>
      <w:marBottom w:val="0"/>
      <w:divBdr>
        <w:top w:val="none" w:sz="0" w:space="0" w:color="auto"/>
        <w:left w:val="none" w:sz="0" w:space="0" w:color="auto"/>
        <w:bottom w:val="none" w:sz="0" w:space="0" w:color="auto"/>
        <w:right w:val="none" w:sz="0" w:space="0" w:color="auto"/>
      </w:divBdr>
    </w:div>
    <w:div w:id="778332254">
      <w:marLeft w:val="0"/>
      <w:marRight w:val="0"/>
      <w:marTop w:val="0"/>
      <w:marBottom w:val="0"/>
      <w:divBdr>
        <w:top w:val="none" w:sz="0" w:space="0" w:color="auto"/>
        <w:left w:val="none" w:sz="0" w:space="0" w:color="auto"/>
        <w:bottom w:val="none" w:sz="0" w:space="0" w:color="auto"/>
        <w:right w:val="none" w:sz="0" w:space="0" w:color="auto"/>
      </w:divBdr>
    </w:div>
    <w:div w:id="778528697">
      <w:marLeft w:val="0"/>
      <w:marRight w:val="0"/>
      <w:marTop w:val="0"/>
      <w:marBottom w:val="0"/>
      <w:divBdr>
        <w:top w:val="none" w:sz="0" w:space="0" w:color="auto"/>
        <w:left w:val="none" w:sz="0" w:space="0" w:color="auto"/>
        <w:bottom w:val="none" w:sz="0" w:space="0" w:color="auto"/>
        <w:right w:val="none" w:sz="0" w:space="0" w:color="auto"/>
      </w:divBdr>
    </w:div>
    <w:div w:id="778571131">
      <w:marLeft w:val="0"/>
      <w:marRight w:val="0"/>
      <w:marTop w:val="0"/>
      <w:marBottom w:val="0"/>
      <w:divBdr>
        <w:top w:val="none" w:sz="0" w:space="0" w:color="auto"/>
        <w:left w:val="none" w:sz="0" w:space="0" w:color="auto"/>
        <w:bottom w:val="none" w:sz="0" w:space="0" w:color="auto"/>
        <w:right w:val="none" w:sz="0" w:space="0" w:color="auto"/>
      </w:divBdr>
    </w:div>
    <w:div w:id="778793574">
      <w:marLeft w:val="0"/>
      <w:marRight w:val="0"/>
      <w:marTop w:val="0"/>
      <w:marBottom w:val="0"/>
      <w:divBdr>
        <w:top w:val="none" w:sz="0" w:space="0" w:color="auto"/>
        <w:left w:val="none" w:sz="0" w:space="0" w:color="auto"/>
        <w:bottom w:val="none" w:sz="0" w:space="0" w:color="auto"/>
        <w:right w:val="none" w:sz="0" w:space="0" w:color="auto"/>
      </w:divBdr>
    </w:div>
    <w:div w:id="778833610">
      <w:marLeft w:val="0"/>
      <w:marRight w:val="0"/>
      <w:marTop w:val="0"/>
      <w:marBottom w:val="0"/>
      <w:divBdr>
        <w:top w:val="none" w:sz="0" w:space="0" w:color="auto"/>
        <w:left w:val="none" w:sz="0" w:space="0" w:color="auto"/>
        <w:bottom w:val="none" w:sz="0" w:space="0" w:color="auto"/>
        <w:right w:val="none" w:sz="0" w:space="0" w:color="auto"/>
      </w:divBdr>
    </w:div>
    <w:div w:id="778911804">
      <w:marLeft w:val="0"/>
      <w:marRight w:val="0"/>
      <w:marTop w:val="0"/>
      <w:marBottom w:val="0"/>
      <w:divBdr>
        <w:top w:val="none" w:sz="0" w:space="0" w:color="auto"/>
        <w:left w:val="none" w:sz="0" w:space="0" w:color="auto"/>
        <w:bottom w:val="none" w:sz="0" w:space="0" w:color="auto"/>
        <w:right w:val="none" w:sz="0" w:space="0" w:color="auto"/>
      </w:divBdr>
    </w:div>
    <w:div w:id="779379839">
      <w:marLeft w:val="0"/>
      <w:marRight w:val="0"/>
      <w:marTop w:val="0"/>
      <w:marBottom w:val="0"/>
      <w:divBdr>
        <w:top w:val="none" w:sz="0" w:space="0" w:color="auto"/>
        <w:left w:val="none" w:sz="0" w:space="0" w:color="auto"/>
        <w:bottom w:val="none" w:sz="0" w:space="0" w:color="auto"/>
        <w:right w:val="none" w:sz="0" w:space="0" w:color="auto"/>
      </w:divBdr>
    </w:div>
    <w:div w:id="779646708">
      <w:marLeft w:val="0"/>
      <w:marRight w:val="0"/>
      <w:marTop w:val="0"/>
      <w:marBottom w:val="0"/>
      <w:divBdr>
        <w:top w:val="none" w:sz="0" w:space="0" w:color="auto"/>
        <w:left w:val="none" w:sz="0" w:space="0" w:color="auto"/>
        <w:bottom w:val="none" w:sz="0" w:space="0" w:color="auto"/>
        <w:right w:val="none" w:sz="0" w:space="0" w:color="auto"/>
      </w:divBdr>
    </w:div>
    <w:div w:id="779908442">
      <w:marLeft w:val="0"/>
      <w:marRight w:val="0"/>
      <w:marTop w:val="0"/>
      <w:marBottom w:val="0"/>
      <w:divBdr>
        <w:top w:val="none" w:sz="0" w:space="0" w:color="auto"/>
        <w:left w:val="none" w:sz="0" w:space="0" w:color="auto"/>
        <w:bottom w:val="none" w:sz="0" w:space="0" w:color="auto"/>
        <w:right w:val="none" w:sz="0" w:space="0" w:color="auto"/>
      </w:divBdr>
    </w:div>
    <w:div w:id="780297300">
      <w:marLeft w:val="0"/>
      <w:marRight w:val="0"/>
      <w:marTop w:val="0"/>
      <w:marBottom w:val="0"/>
      <w:divBdr>
        <w:top w:val="none" w:sz="0" w:space="0" w:color="auto"/>
        <w:left w:val="none" w:sz="0" w:space="0" w:color="auto"/>
        <w:bottom w:val="none" w:sz="0" w:space="0" w:color="auto"/>
        <w:right w:val="none" w:sz="0" w:space="0" w:color="auto"/>
      </w:divBdr>
    </w:div>
    <w:div w:id="780758221">
      <w:marLeft w:val="0"/>
      <w:marRight w:val="0"/>
      <w:marTop w:val="0"/>
      <w:marBottom w:val="0"/>
      <w:divBdr>
        <w:top w:val="none" w:sz="0" w:space="0" w:color="auto"/>
        <w:left w:val="none" w:sz="0" w:space="0" w:color="auto"/>
        <w:bottom w:val="none" w:sz="0" w:space="0" w:color="auto"/>
        <w:right w:val="none" w:sz="0" w:space="0" w:color="auto"/>
      </w:divBdr>
    </w:div>
    <w:div w:id="780762130">
      <w:marLeft w:val="0"/>
      <w:marRight w:val="0"/>
      <w:marTop w:val="0"/>
      <w:marBottom w:val="0"/>
      <w:divBdr>
        <w:top w:val="none" w:sz="0" w:space="0" w:color="auto"/>
        <w:left w:val="none" w:sz="0" w:space="0" w:color="auto"/>
        <w:bottom w:val="none" w:sz="0" w:space="0" w:color="auto"/>
        <w:right w:val="none" w:sz="0" w:space="0" w:color="auto"/>
      </w:divBdr>
    </w:div>
    <w:div w:id="781074678">
      <w:marLeft w:val="0"/>
      <w:marRight w:val="0"/>
      <w:marTop w:val="0"/>
      <w:marBottom w:val="0"/>
      <w:divBdr>
        <w:top w:val="none" w:sz="0" w:space="0" w:color="auto"/>
        <w:left w:val="none" w:sz="0" w:space="0" w:color="auto"/>
        <w:bottom w:val="none" w:sz="0" w:space="0" w:color="auto"/>
        <w:right w:val="none" w:sz="0" w:space="0" w:color="auto"/>
      </w:divBdr>
    </w:div>
    <w:div w:id="781532574">
      <w:marLeft w:val="0"/>
      <w:marRight w:val="0"/>
      <w:marTop w:val="0"/>
      <w:marBottom w:val="0"/>
      <w:divBdr>
        <w:top w:val="none" w:sz="0" w:space="0" w:color="auto"/>
        <w:left w:val="none" w:sz="0" w:space="0" w:color="auto"/>
        <w:bottom w:val="none" w:sz="0" w:space="0" w:color="auto"/>
        <w:right w:val="none" w:sz="0" w:space="0" w:color="auto"/>
      </w:divBdr>
    </w:div>
    <w:div w:id="782530255">
      <w:marLeft w:val="0"/>
      <w:marRight w:val="0"/>
      <w:marTop w:val="0"/>
      <w:marBottom w:val="0"/>
      <w:divBdr>
        <w:top w:val="none" w:sz="0" w:space="0" w:color="auto"/>
        <w:left w:val="none" w:sz="0" w:space="0" w:color="auto"/>
        <w:bottom w:val="none" w:sz="0" w:space="0" w:color="auto"/>
        <w:right w:val="none" w:sz="0" w:space="0" w:color="auto"/>
      </w:divBdr>
    </w:div>
    <w:div w:id="782573730">
      <w:marLeft w:val="0"/>
      <w:marRight w:val="0"/>
      <w:marTop w:val="0"/>
      <w:marBottom w:val="0"/>
      <w:divBdr>
        <w:top w:val="none" w:sz="0" w:space="0" w:color="auto"/>
        <w:left w:val="none" w:sz="0" w:space="0" w:color="auto"/>
        <w:bottom w:val="none" w:sz="0" w:space="0" w:color="auto"/>
        <w:right w:val="none" w:sz="0" w:space="0" w:color="auto"/>
      </w:divBdr>
    </w:div>
    <w:div w:id="782727974">
      <w:marLeft w:val="0"/>
      <w:marRight w:val="0"/>
      <w:marTop w:val="0"/>
      <w:marBottom w:val="0"/>
      <w:divBdr>
        <w:top w:val="none" w:sz="0" w:space="0" w:color="auto"/>
        <w:left w:val="none" w:sz="0" w:space="0" w:color="auto"/>
        <w:bottom w:val="none" w:sz="0" w:space="0" w:color="auto"/>
        <w:right w:val="none" w:sz="0" w:space="0" w:color="auto"/>
      </w:divBdr>
    </w:div>
    <w:div w:id="782922421">
      <w:marLeft w:val="0"/>
      <w:marRight w:val="0"/>
      <w:marTop w:val="0"/>
      <w:marBottom w:val="0"/>
      <w:divBdr>
        <w:top w:val="none" w:sz="0" w:space="0" w:color="auto"/>
        <w:left w:val="none" w:sz="0" w:space="0" w:color="auto"/>
        <w:bottom w:val="none" w:sz="0" w:space="0" w:color="auto"/>
        <w:right w:val="none" w:sz="0" w:space="0" w:color="auto"/>
      </w:divBdr>
    </w:div>
    <w:div w:id="783378849">
      <w:marLeft w:val="0"/>
      <w:marRight w:val="0"/>
      <w:marTop w:val="0"/>
      <w:marBottom w:val="0"/>
      <w:divBdr>
        <w:top w:val="none" w:sz="0" w:space="0" w:color="auto"/>
        <w:left w:val="none" w:sz="0" w:space="0" w:color="auto"/>
        <w:bottom w:val="none" w:sz="0" w:space="0" w:color="auto"/>
        <w:right w:val="none" w:sz="0" w:space="0" w:color="auto"/>
      </w:divBdr>
    </w:div>
    <w:div w:id="783888935">
      <w:marLeft w:val="0"/>
      <w:marRight w:val="0"/>
      <w:marTop w:val="0"/>
      <w:marBottom w:val="0"/>
      <w:divBdr>
        <w:top w:val="none" w:sz="0" w:space="0" w:color="auto"/>
        <w:left w:val="none" w:sz="0" w:space="0" w:color="auto"/>
        <w:bottom w:val="none" w:sz="0" w:space="0" w:color="auto"/>
        <w:right w:val="none" w:sz="0" w:space="0" w:color="auto"/>
      </w:divBdr>
    </w:div>
    <w:div w:id="784033247">
      <w:marLeft w:val="0"/>
      <w:marRight w:val="0"/>
      <w:marTop w:val="0"/>
      <w:marBottom w:val="0"/>
      <w:divBdr>
        <w:top w:val="none" w:sz="0" w:space="0" w:color="auto"/>
        <w:left w:val="none" w:sz="0" w:space="0" w:color="auto"/>
        <w:bottom w:val="none" w:sz="0" w:space="0" w:color="auto"/>
        <w:right w:val="none" w:sz="0" w:space="0" w:color="auto"/>
      </w:divBdr>
    </w:div>
    <w:div w:id="784082228">
      <w:marLeft w:val="0"/>
      <w:marRight w:val="0"/>
      <w:marTop w:val="0"/>
      <w:marBottom w:val="0"/>
      <w:divBdr>
        <w:top w:val="none" w:sz="0" w:space="0" w:color="auto"/>
        <w:left w:val="none" w:sz="0" w:space="0" w:color="auto"/>
        <w:bottom w:val="none" w:sz="0" w:space="0" w:color="auto"/>
        <w:right w:val="none" w:sz="0" w:space="0" w:color="auto"/>
      </w:divBdr>
    </w:div>
    <w:div w:id="784226327">
      <w:marLeft w:val="0"/>
      <w:marRight w:val="0"/>
      <w:marTop w:val="0"/>
      <w:marBottom w:val="0"/>
      <w:divBdr>
        <w:top w:val="none" w:sz="0" w:space="0" w:color="auto"/>
        <w:left w:val="none" w:sz="0" w:space="0" w:color="auto"/>
        <w:bottom w:val="none" w:sz="0" w:space="0" w:color="auto"/>
        <w:right w:val="none" w:sz="0" w:space="0" w:color="auto"/>
      </w:divBdr>
    </w:div>
    <w:div w:id="784229298">
      <w:marLeft w:val="0"/>
      <w:marRight w:val="0"/>
      <w:marTop w:val="0"/>
      <w:marBottom w:val="0"/>
      <w:divBdr>
        <w:top w:val="none" w:sz="0" w:space="0" w:color="auto"/>
        <w:left w:val="none" w:sz="0" w:space="0" w:color="auto"/>
        <w:bottom w:val="none" w:sz="0" w:space="0" w:color="auto"/>
        <w:right w:val="none" w:sz="0" w:space="0" w:color="auto"/>
      </w:divBdr>
    </w:div>
    <w:div w:id="784235809">
      <w:marLeft w:val="0"/>
      <w:marRight w:val="0"/>
      <w:marTop w:val="0"/>
      <w:marBottom w:val="0"/>
      <w:divBdr>
        <w:top w:val="none" w:sz="0" w:space="0" w:color="auto"/>
        <w:left w:val="none" w:sz="0" w:space="0" w:color="auto"/>
        <w:bottom w:val="none" w:sz="0" w:space="0" w:color="auto"/>
        <w:right w:val="none" w:sz="0" w:space="0" w:color="auto"/>
      </w:divBdr>
    </w:div>
    <w:div w:id="784544055">
      <w:marLeft w:val="0"/>
      <w:marRight w:val="0"/>
      <w:marTop w:val="0"/>
      <w:marBottom w:val="0"/>
      <w:divBdr>
        <w:top w:val="none" w:sz="0" w:space="0" w:color="auto"/>
        <w:left w:val="none" w:sz="0" w:space="0" w:color="auto"/>
        <w:bottom w:val="none" w:sz="0" w:space="0" w:color="auto"/>
        <w:right w:val="none" w:sz="0" w:space="0" w:color="auto"/>
      </w:divBdr>
    </w:div>
    <w:div w:id="784731652">
      <w:marLeft w:val="0"/>
      <w:marRight w:val="0"/>
      <w:marTop w:val="0"/>
      <w:marBottom w:val="0"/>
      <w:divBdr>
        <w:top w:val="none" w:sz="0" w:space="0" w:color="auto"/>
        <w:left w:val="none" w:sz="0" w:space="0" w:color="auto"/>
        <w:bottom w:val="none" w:sz="0" w:space="0" w:color="auto"/>
        <w:right w:val="none" w:sz="0" w:space="0" w:color="auto"/>
      </w:divBdr>
    </w:div>
    <w:div w:id="784736472">
      <w:marLeft w:val="0"/>
      <w:marRight w:val="0"/>
      <w:marTop w:val="0"/>
      <w:marBottom w:val="0"/>
      <w:divBdr>
        <w:top w:val="none" w:sz="0" w:space="0" w:color="auto"/>
        <w:left w:val="none" w:sz="0" w:space="0" w:color="auto"/>
        <w:bottom w:val="none" w:sz="0" w:space="0" w:color="auto"/>
        <w:right w:val="none" w:sz="0" w:space="0" w:color="auto"/>
      </w:divBdr>
    </w:div>
    <w:div w:id="785076706">
      <w:marLeft w:val="0"/>
      <w:marRight w:val="0"/>
      <w:marTop w:val="0"/>
      <w:marBottom w:val="0"/>
      <w:divBdr>
        <w:top w:val="none" w:sz="0" w:space="0" w:color="auto"/>
        <w:left w:val="none" w:sz="0" w:space="0" w:color="auto"/>
        <w:bottom w:val="none" w:sz="0" w:space="0" w:color="auto"/>
        <w:right w:val="none" w:sz="0" w:space="0" w:color="auto"/>
      </w:divBdr>
    </w:div>
    <w:div w:id="785197704">
      <w:marLeft w:val="0"/>
      <w:marRight w:val="0"/>
      <w:marTop w:val="0"/>
      <w:marBottom w:val="0"/>
      <w:divBdr>
        <w:top w:val="none" w:sz="0" w:space="0" w:color="auto"/>
        <w:left w:val="none" w:sz="0" w:space="0" w:color="auto"/>
        <w:bottom w:val="none" w:sz="0" w:space="0" w:color="auto"/>
        <w:right w:val="none" w:sz="0" w:space="0" w:color="auto"/>
      </w:divBdr>
    </w:div>
    <w:div w:id="785389371">
      <w:marLeft w:val="0"/>
      <w:marRight w:val="0"/>
      <w:marTop w:val="0"/>
      <w:marBottom w:val="0"/>
      <w:divBdr>
        <w:top w:val="none" w:sz="0" w:space="0" w:color="auto"/>
        <w:left w:val="none" w:sz="0" w:space="0" w:color="auto"/>
        <w:bottom w:val="none" w:sz="0" w:space="0" w:color="auto"/>
        <w:right w:val="none" w:sz="0" w:space="0" w:color="auto"/>
      </w:divBdr>
    </w:div>
    <w:div w:id="785974156">
      <w:marLeft w:val="0"/>
      <w:marRight w:val="0"/>
      <w:marTop w:val="0"/>
      <w:marBottom w:val="0"/>
      <w:divBdr>
        <w:top w:val="none" w:sz="0" w:space="0" w:color="auto"/>
        <w:left w:val="none" w:sz="0" w:space="0" w:color="auto"/>
        <w:bottom w:val="none" w:sz="0" w:space="0" w:color="auto"/>
        <w:right w:val="none" w:sz="0" w:space="0" w:color="auto"/>
      </w:divBdr>
    </w:div>
    <w:div w:id="786001183">
      <w:marLeft w:val="0"/>
      <w:marRight w:val="0"/>
      <w:marTop w:val="0"/>
      <w:marBottom w:val="0"/>
      <w:divBdr>
        <w:top w:val="none" w:sz="0" w:space="0" w:color="auto"/>
        <w:left w:val="none" w:sz="0" w:space="0" w:color="auto"/>
        <w:bottom w:val="none" w:sz="0" w:space="0" w:color="auto"/>
        <w:right w:val="none" w:sz="0" w:space="0" w:color="auto"/>
      </w:divBdr>
    </w:div>
    <w:div w:id="786192621">
      <w:marLeft w:val="0"/>
      <w:marRight w:val="0"/>
      <w:marTop w:val="0"/>
      <w:marBottom w:val="0"/>
      <w:divBdr>
        <w:top w:val="none" w:sz="0" w:space="0" w:color="auto"/>
        <w:left w:val="none" w:sz="0" w:space="0" w:color="auto"/>
        <w:bottom w:val="none" w:sz="0" w:space="0" w:color="auto"/>
        <w:right w:val="none" w:sz="0" w:space="0" w:color="auto"/>
      </w:divBdr>
    </w:div>
    <w:div w:id="786237446">
      <w:marLeft w:val="0"/>
      <w:marRight w:val="0"/>
      <w:marTop w:val="0"/>
      <w:marBottom w:val="0"/>
      <w:divBdr>
        <w:top w:val="none" w:sz="0" w:space="0" w:color="auto"/>
        <w:left w:val="none" w:sz="0" w:space="0" w:color="auto"/>
        <w:bottom w:val="none" w:sz="0" w:space="0" w:color="auto"/>
        <w:right w:val="none" w:sz="0" w:space="0" w:color="auto"/>
      </w:divBdr>
    </w:div>
    <w:div w:id="786464421">
      <w:marLeft w:val="0"/>
      <w:marRight w:val="0"/>
      <w:marTop w:val="0"/>
      <w:marBottom w:val="0"/>
      <w:divBdr>
        <w:top w:val="none" w:sz="0" w:space="0" w:color="auto"/>
        <w:left w:val="none" w:sz="0" w:space="0" w:color="auto"/>
        <w:bottom w:val="none" w:sz="0" w:space="0" w:color="auto"/>
        <w:right w:val="none" w:sz="0" w:space="0" w:color="auto"/>
      </w:divBdr>
    </w:div>
    <w:div w:id="786777026">
      <w:marLeft w:val="0"/>
      <w:marRight w:val="0"/>
      <w:marTop w:val="0"/>
      <w:marBottom w:val="0"/>
      <w:divBdr>
        <w:top w:val="none" w:sz="0" w:space="0" w:color="auto"/>
        <w:left w:val="none" w:sz="0" w:space="0" w:color="auto"/>
        <w:bottom w:val="none" w:sz="0" w:space="0" w:color="auto"/>
        <w:right w:val="none" w:sz="0" w:space="0" w:color="auto"/>
      </w:divBdr>
    </w:div>
    <w:div w:id="786779836">
      <w:marLeft w:val="0"/>
      <w:marRight w:val="0"/>
      <w:marTop w:val="0"/>
      <w:marBottom w:val="0"/>
      <w:divBdr>
        <w:top w:val="none" w:sz="0" w:space="0" w:color="auto"/>
        <w:left w:val="none" w:sz="0" w:space="0" w:color="auto"/>
        <w:bottom w:val="none" w:sz="0" w:space="0" w:color="auto"/>
        <w:right w:val="none" w:sz="0" w:space="0" w:color="auto"/>
      </w:divBdr>
    </w:div>
    <w:div w:id="786854974">
      <w:marLeft w:val="0"/>
      <w:marRight w:val="0"/>
      <w:marTop w:val="0"/>
      <w:marBottom w:val="0"/>
      <w:divBdr>
        <w:top w:val="none" w:sz="0" w:space="0" w:color="auto"/>
        <w:left w:val="none" w:sz="0" w:space="0" w:color="auto"/>
        <w:bottom w:val="none" w:sz="0" w:space="0" w:color="auto"/>
        <w:right w:val="none" w:sz="0" w:space="0" w:color="auto"/>
      </w:divBdr>
    </w:div>
    <w:div w:id="786856553">
      <w:marLeft w:val="0"/>
      <w:marRight w:val="0"/>
      <w:marTop w:val="0"/>
      <w:marBottom w:val="0"/>
      <w:divBdr>
        <w:top w:val="none" w:sz="0" w:space="0" w:color="auto"/>
        <w:left w:val="none" w:sz="0" w:space="0" w:color="auto"/>
        <w:bottom w:val="none" w:sz="0" w:space="0" w:color="auto"/>
        <w:right w:val="none" w:sz="0" w:space="0" w:color="auto"/>
      </w:divBdr>
    </w:div>
    <w:div w:id="787046814">
      <w:marLeft w:val="0"/>
      <w:marRight w:val="0"/>
      <w:marTop w:val="0"/>
      <w:marBottom w:val="0"/>
      <w:divBdr>
        <w:top w:val="none" w:sz="0" w:space="0" w:color="auto"/>
        <w:left w:val="none" w:sz="0" w:space="0" w:color="auto"/>
        <w:bottom w:val="none" w:sz="0" w:space="0" w:color="auto"/>
        <w:right w:val="none" w:sz="0" w:space="0" w:color="auto"/>
      </w:divBdr>
    </w:div>
    <w:div w:id="787623238">
      <w:marLeft w:val="0"/>
      <w:marRight w:val="0"/>
      <w:marTop w:val="0"/>
      <w:marBottom w:val="0"/>
      <w:divBdr>
        <w:top w:val="none" w:sz="0" w:space="0" w:color="auto"/>
        <w:left w:val="none" w:sz="0" w:space="0" w:color="auto"/>
        <w:bottom w:val="none" w:sz="0" w:space="0" w:color="auto"/>
        <w:right w:val="none" w:sz="0" w:space="0" w:color="auto"/>
      </w:divBdr>
    </w:div>
    <w:div w:id="787704599">
      <w:marLeft w:val="0"/>
      <w:marRight w:val="0"/>
      <w:marTop w:val="0"/>
      <w:marBottom w:val="0"/>
      <w:divBdr>
        <w:top w:val="none" w:sz="0" w:space="0" w:color="auto"/>
        <w:left w:val="none" w:sz="0" w:space="0" w:color="auto"/>
        <w:bottom w:val="none" w:sz="0" w:space="0" w:color="auto"/>
        <w:right w:val="none" w:sz="0" w:space="0" w:color="auto"/>
      </w:divBdr>
    </w:div>
    <w:div w:id="787746379">
      <w:marLeft w:val="0"/>
      <w:marRight w:val="0"/>
      <w:marTop w:val="0"/>
      <w:marBottom w:val="0"/>
      <w:divBdr>
        <w:top w:val="none" w:sz="0" w:space="0" w:color="auto"/>
        <w:left w:val="none" w:sz="0" w:space="0" w:color="auto"/>
        <w:bottom w:val="none" w:sz="0" w:space="0" w:color="auto"/>
        <w:right w:val="none" w:sz="0" w:space="0" w:color="auto"/>
      </w:divBdr>
    </w:div>
    <w:div w:id="787821773">
      <w:marLeft w:val="0"/>
      <w:marRight w:val="0"/>
      <w:marTop w:val="0"/>
      <w:marBottom w:val="0"/>
      <w:divBdr>
        <w:top w:val="none" w:sz="0" w:space="0" w:color="auto"/>
        <w:left w:val="none" w:sz="0" w:space="0" w:color="auto"/>
        <w:bottom w:val="none" w:sz="0" w:space="0" w:color="auto"/>
        <w:right w:val="none" w:sz="0" w:space="0" w:color="auto"/>
      </w:divBdr>
    </w:div>
    <w:div w:id="788166087">
      <w:marLeft w:val="0"/>
      <w:marRight w:val="0"/>
      <w:marTop w:val="0"/>
      <w:marBottom w:val="0"/>
      <w:divBdr>
        <w:top w:val="none" w:sz="0" w:space="0" w:color="auto"/>
        <w:left w:val="none" w:sz="0" w:space="0" w:color="auto"/>
        <w:bottom w:val="none" w:sz="0" w:space="0" w:color="auto"/>
        <w:right w:val="none" w:sz="0" w:space="0" w:color="auto"/>
      </w:divBdr>
    </w:div>
    <w:div w:id="788813773">
      <w:marLeft w:val="0"/>
      <w:marRight w:val="0"/>
      <w:marTop w:val="0"/>
      <w:marBottom w:val="0"/>
      <w:divBdr>
        <w:top w:val="none" w:sz="0" w:space="0" w:color="auto"/>
        <w:left w:val="none" w:sz="0" w:space="0" w:color="auto"/>
        <w:bottom w:val="none" w:sz="0" w:space="0" w:color="auto"/>
        <w:right w:val="none" w:sz="0" w:space="0" w:color="auto"/>
      </w:divBdr>
    </w:div>
    <w:div w:id="789006723">
      <w:marLeft w:val="0"/>
      <w:marRight w:val="0"/>
      <w:marTop w:val="0"/>
      <w:marBottom w:val="0"/>
      <w:divBdr>
        <w:top w:val="none" w:sz="0" w:space="0" w:color="auto"/>
        <w:left w:val="none" w:sz="0" w:space="0" w:color="auto"/>
        <w:bottom w:val="none" w:sz="0" w:space="0" w:color="auto"/>
        <w:right w:val="none" w:sz="0" w:space="0" w:color="auto"/>
      </w:divBdr>
    </w:div>
    <w:div w:id="789009750">
      <w:marLeft w:val="0"/>
      <w:marRight w:val="0"/>
      <w:marTop w:val="0"/>
      <w:marBottom w:val="0"/>
      <w:divBdr>
        <w:top w:val="none" w:sz="0" w:space="0" w:color="auto"/>
        <w:left w:val="none" w:sz="0" w:space="0" w:color="auto"/>
        <w:bottom w:val="none" w:sz="0" w:space="0" w:color="auto"/>
        <w:right w:val="none" w:sz="0" w:space="0" w:color="auto"/>
      </w:divBdr>
    </w:div>
    <w:div w:id="789010106">
      <w:marLeft w:val="0"/>
      <w:marRight w:val="0"/>
      <w:marTop w:val="0"/>
      <w:marBottom w:val="0"/>
      <w:divBdr>
        <w:top w:val="none" w:sz="0" w:space="0" w:color="auto"/>
        <w:left w:val="none" w:sz="0" w:space="0" w:color="auto"/>
        <w:bottom w:val="none" w:sz="0" w:space="0" w:color="auto"/>
        <w:right w:val="none" w:sz="0" w:space="0" w:color="auto"/>
      </w:divBdr>
    </w:div>
    <w:div w:id="789712918">
      <w:marLeft w:val="0"/>
      <w:marRight w:val="0"/>
      <w:marTop w:val="0"/>
      <w:marBottom w:val="0"/>
      <w:divBdr>
        <w:top w:val="none" w:sz="0" w:space="0" w:color="auto"/>
        <w:left w:val="none" w:sz="0" w:space="0" w:color="auto"/>
        <w:bottom w:val="none" w:sz="0" w:space="0" w:color="auto"/>
        <w:right w:val="none" w:sz="0" w:space="0" w:color="auto"/>
      </w:divBdr>
    </w:div>
    <w:div w:id="789856711">
      <w:marLeft w:val="0"/>
      <w:marRight w:val="0"/>
      <w:marTop w:val="0"/>
      <w:marBottom w:val="0"/>
      <w:divBdr>
        <w:top w:val="none" w:sz="0" w:space="0" w:color="auto"/>
        <w:left w:val="none" w:sz="0" w:space="0" w:color="auto"/>
        <w:bottom w:val="none" w:sz="0" w:space="0" w:color="auto"/>
        <w:right w:val="none" w:sz="0" w:space="0" w:color="auto"/>
      </w:divBdr>
    </w:div>
    <w:div w:id="790200313">
      <w:marLeft w:val="0"/>
      <w:marRight w:val="0"/>
      <w:marTop w:val="0"/>
      <w:marBottom w:val="0"/>
      <w:divBdr>
        <w:top w:val="none" w:sz="0" w:space="0" w:color="auto"/>
        <w:left w:val="none" w:sz="0" w:space="0" w:color="auto"/>
        <w:bottom w:val="none" w:sz="0" w:space="0" w:color="auto"/>
        <w:right w:val="none" w:sz="0" w:space="0" w:color="auto"/>
      </w:divBdr>
    </w:div>
    <w:div w:id="790248042">
      <w:marLeft w:val="0"/>
      <w:marRight w:val="0"/>
      <w:marTop w:val="0"/>
      <w:marBottom w:val="0"/>
      <w:divBdr>
        <w:top w:val="none" w:sz="0" w:space="0" w:color="auto"/>
        <w:left w:val="none" w:sz="0" w:space="0" w:color="auto"/>
        <w:bottom w:val="none" w:sz="0" w:space="0" w:color="auto"/>
        <w:right w:val="none" w:sz="0" w:space="0" w:color="auto"/>
      </w:divBdr>
    </w:div>
    <w:div w:id="790899601">
      <w:marLeft w:val="0"/>
      <w:marRight w:val="0"/>
      <w:marTop w:val="0"/>
      <w:marBottom w:val="0"/>
      <w:divBdr>
        <w:top w:val="none" w:sz="0" w:space="0" w:color="auto"/>
        <w:left w:val="none" w:sz="0" w:space="0" w:color="auto"/>
        <w:bottom w:val="none" w:sz="0" w:space="0" w:color="auto"/>
        <w:right w:val="none" w:sz="0" w:space="0" w:color="auto"/>
      </w:divBdr>
    </w:div>
    <w:div w:id="790905643">
      <w:marLeft w:val="0"/>
      <w:marRight w:val="0"/>
      <w:marTop w:val="0"/>
      <w:marBottom w:val="0"/>
      <w:divBdr>
        <w:top w:val="none" w:sz="0" w:space="0" w:color="auto"/>
        <w:left w:val="none" w:sz="0" w:space="0" w:color="auto"/>
        <w:bottom w:val="none" w:sz="0" w:space="0" w:color="auto"/>
        <w:right w:val="none" w:sz="0" w:space="0" w:color="auto"/>
      </w:divBdr>
    </w:div>
    <w:div w:id="791367560">
      <w:marLeft w:val="0"/>
      <w:marRight w:val="0"/>
      <w:marTop w:val="0"/>
      <w:marBottom w:val="0"/>
      <w:divBdr>
        <w:top w:val="none" w:sz="0" w:space="0" w:color="auto"/>
        <w:left w:val="none" w:sz="0" w:space="0" w:color="auto"/>
        <w:bottom w:val="none" w:sz="0" w:space="0" w:color="auto"/>
        <w:right w:val="none" w:sz="0" w:space="0" w:color="auto"/>
      </w:divBdr>
    </w:div>
    <w:div w:id="791705845">
      <w:marLeft w:val="0"/>
      <w:marRight w:val="0"/>
      <w:marTop w:val="0"/>
      <w:marBottom w:val="0"/>
      <w:divBdr>
        <w:top w:val="none" w:sz="0" w:space="0" w:color="auto"/>
        <w:left w:val="none" w:sz="0" w:space="0" w:color="auto"/>
        <w:bottom w:val="none" w:sz="0" w:space="0" w:color="auto"/>
        <w:right w:val="none" w:sz="0" w:space="0" w:color="auto"/>
      </w:divBdr>
    </w:div>
    <w:div w:id="791872512">
      <w:marLeft w:val="0"/>
      <w:marRight w:val="0"/>
      <w:marTop w:val="0"/>
      <w:marBottom w:val="0"/>
      <w:divBdr>
        <w:top w:val="none" w:sz="0" w:space="0" w:color="auto"/>
        <w:left w:val="none" w:sz="0" w:space="0" w:color="auto"/>
        <w:bottom w:val="none" w:sz="0" w:space="0" w:color="auto"/>
        <w:right w:val="none" w:sz="0" w:space="0" w:color="auto"/>
      </w:divBdr>
    </w:div>
    <w:div w:id="792134834">
      <w:marLeft w:val="0"/>
      <w:marRight w:val="0"/>
      <w:marTop w:val="0"/>
      <w:marBottom w:val="0"/>
      <w:divBdr>
        <w:top w:val="none" w:sz="0" w:space="0" w:color="auto"/>
        <w:left w:val="none" w:sz="0" w:space="0" w:color="auto"/>
        <w:bottom w:val="none" w:sz="0" w:space="0" w:color="auto"/>
        <w:right w:val="none" w:sz="0" w:space="0" w:color="auto"/>
      </w:divBdr>
    </w:div>
    <w:div w:id="792211544">
      <w:marLeft w:val="0"/>
      <w:marRight w:val="0"/>
      <w:marTop w:val="0"/>
      <w:marBottom w:val="0"/>
      <w:divBdr>
        <w:top w:val="none" w:sz="0" w:space="0" w:color="auto"/>
        <w:left w:val="none" w:sz="0" w:space="0" w:color="auto"/>
        <w:bottom w:val="none" w:sz="0" w:space="0" w:color="auto"/>
        <w:right w:val="none" w:sz="0" w:space="0" w:color="auto"/>
      </w:divBdr>
    </w:div>
    <w:div w:id="792482569">
      <w:marLeft w:val="0"/>
      <w:marRight w:val="0"/>
      <w:marTop w:val="0"/>
      <w:marBottom w:val="0"/>
      <w:divBdr>
        <w:top w:val="none" w:sz="0" w:space="0" w:color="auto"/>
        <w:left w:val="none" w:sz="0" w:space="0" w:color="auto"/>
        <w:bottom w:val="none" w:sz="0" w:space="0" w:color="auto"/>
        <w:right w:val="none" w:sz="0" w:space="0" w:color="auto"/>
      </w:divBdr>
    </w:div>
    <w:div w:id="793132457">
      <w:marLeft w:val="0"/>
      <w:marRight w:val="0"/>
      <w:marTop w:val="0"/>
      <w:marBottom w:val="0"/>
      <w:divBdr>
        <w:top w:val="none" w:sz="0" w:space="0" w:color="auto"/>
        <w:left w:val="none" w:sz="0" w:space="0" w:color="auto"/>
        <w:bottom w:val="none" w:sz="0" w:space="0" w:color="auto"/>
        <w:right w:val="none" w:sz="0" w:space="0" w:color="auto"/>
      </w:divBdr>
    </w:div>
    <w:div w:id="793135998">
      <w:marLeft w:val="0"/>
      <w:marRight w:val="0"/>
      <w:marTop w:val="0"/>
      <w:marBottom w:val="0"/>
      <w:divBdr>
        <w:top w:val="none" w:sz="0" w:space="0" w:color="auto"/>
        <w:left w:val="none" w:sz="0" w:space="0" w:color="auto"/>
        <w:bottom w:val="none" w:sz="0" w:space="0" w:color="auto"/>
        <w:right w:val="none" w:sz="0" w:space="0" w:color="auto"/>
      </w:divBdr>
    </w:div>
    <w:div w:id="794107239">
      <w:marLeft w:val="0"/>
      <w:marRight w:val="0"/>
      <w:marTop w:val="0"/>
      <w:marBottom w:val="0"/>
      <w:divBdr>
        <w:top w:val="none" w:sz="0" w:space="0" w:color="auto"/>
        <w:left w:val="none" w:sz="0" w:space="0" w:color="auto"/>
        <w:bottom w:val="none" w:sz="0" w:space="0" w:color="auto"/>
        <w:right w:val="none" w:sz="0" w:space="0" w:color="auto"/>
      </w:divBdr>
    </w:div>
    <w:div w:id="794254208">
      <w:marLeft w:val="0"/>
      <w:marRight w:val="0"/>
      <w:marTop w:val="0"/>
      <w:marBottom w:val="0"/>
      <w:divBdr>
        <w:top w:val="none" w:sz="0" w:space="0" w:color="auto"/>
        <w:left w:val="none" w:sz="0" w:space="0" w:color="auto"/>
        <w:bottom w:val="none" w:sz="0" w:space="0" w:color="auto"/>
        <w:right w:val="none" w:sz="0" w:space="0" w:color="auto"/>
      </w:divBdr>
    </w:div>
    <w:div w:id="794368885">
      <w:marLeft w:val="0"/>
      <w:marRight w:val="0"/>
      <w:marTop w:val="0"/>
      <w:marBottom w:val="0"/>
      <w:divBdr>
        <w:top w:val="none" w:sz="0" w:space="0" w:color="auto"/>
        <w:left w:val="none" w:sz="0" w:space="0" w:color="auto"/>
        <w:bottom w:val="none" w:sz="0" w:space="0" w:color="auto"/>
        <w:right w:val="none" w:sz="0" w:space="0" w:color="auto"/>
      </w:divBdr>
    </w:div>
    <w:div w:id="794370161">
      <w:marLeft w:val="0"/>
      <w:marRight w:val="0"/>
      <w:marTop w:val="0"/>
      <w:marBottom w:val="0"/>
      <w:divBdr>
        <w:top w:val="none" w:sz="0" w:space="0" w:color="auto"/>
        <w:left w:val="none" w:sz="0" w:space="0" w:color="auto"/>
        <w:bottom w:val="none" w:sz="0" w:space="0" w:color="auto"/>
        <w:right w:val="none" w:sz="0" w:space="0" w:color="auto"/>
      </w:divBdr>
    </w:div>
    <w:div w:id="794563943">
      <w:marLeft w:val="0"/>
      <w:marRight w:val="0"/>
      <w:marTop w:val="0"/>
      <w:marBottom w:val="0"/>
      <w:divBdr>
        <w:top w:val="none" w:sz="0" w:space="0" w:color="auto"/>
        <w:left w:val="none" w:sz="0" w:space="0" w:color="auto"/>
        <w:bottom w:val="none" w:sz="0" w:space="0" w:color="auto"/>
        <w:right w:val="none" w:sz="0" w:space="0" w:color="auto"/>
      </w:divBdr>
    </w:div>
    <w:div w:id="794829389">
      <w:marLeft w:val="0"/>
      <w:marRight w:val="0"/>
      <w:marTop w:val="0"/>
      <w:marBottom w:val="0"/>
      <w:divBdr>
        <w:top w:val="none" w:sz="0" w:space="0" w:color="auto"/>
        <w:left w:val="none" w:sz="0" w:space="0" w:color="auto"/>
        <w:bottom w:val="none" w:sz="0" w:space="0" w:color="auto"/>
        <w:right w:val="none" w:sz="0" w:space="0" w:color="auto"/>
      </w:divBdr>
    </w:div>
    <w:div w:id="795174584">
      <w:marLeft w:val="0"/>
      <w:marRight w:val="0"/>
      <w:marTop w:val="0"/>
      <w:marBottom w:val="0"/>
      <w:divBdr>
        <w:top w:val="none" w:sz="0" w:space="0" w:color="auto"/>
        <w:left w:val="none" w:sz="0" w:space="0" w:color="auto"/>
        <w:bottom w:val="none" w:sz="0" w:space="0" w:color="auto"/>
        <w:right w:val="none" w:sz="0" w:space="0" w:color="auto"/>
      </w:divBdr>
    </w:div>
    <w:div w:id="795215982">
      <w:marLeft w:val="0"/>
      <w:marRight w:val="0"/>
      <w:marTop w:val="0"/>
      <w:marBottom w:val="0"/>
      <w:divBdr>
        <w:top w:val="none" w:sz="0" w:space="0" w:color="auto"/>
        <w:left w:val="none" w:sz="0" w:space="0" w:color="auto"/>
        <w:bottom w:val="none" w:sz="0" w:space="0" w:color="auto"/>
        <w:right w:val="none" w:sz="0" w:space="0" w:color="auto"/>
      </w:divBdr>
    </w:div>
    <w:div w:id="795413620">
      <w:marLeft w:val="0"/>
      <w:marRight w:val="0"/>
      <w:marTop w:val="0"/>
      <w:marBottom w:val="0"/>
      <w:divBdr>
        <w:top w:val="none" w:sz="0" w:space="0" w:color="auto"/>
        <w:left w:val="none" w:sz="0" w:space="0" w:color="auto"/>
        <w:bottom w:val="none" w:sz="0" w:space="0" w:color="auto"/>
        <w:right w:val="none" w:sz="0" w:space="0" w:color="auto"/>
      </w:divBdr>
    </w:div>
    <w:div w:id="795562279">
      <w:marLeft w:val="0"/>
      <w:marRight w:val="0"/>
      <w:marTop w:val="0"/>
      <w:marBottom w:val="0"/>
      <w:divBdr>
        <w:top w:val="none" w:sz="0" w:space="0" w:color="auto"/>
        <w:left w:val="none" w:sz="0" w:space="0" w:color="auto"/>
        <w:bottom w:val="none" w:sz="0" w:space="0" w:color="auto"/>
        <w:right w:val="none" w:sz="0" w:space="0" w:color="auto"/>
      </w:divBdr>
    </w:div>
    <w:div w:id="796070754">
      <w:marLeft w:val="0"/>
      <w:marRight w:val="0"/>
      <w:marTop w:val="0"/>
      <w:marBottom w:val="0"/>
      <w:divBdr>
        <w:top w:val="none" w:sz="0" w:space="0" w:color="auto"/>
        <w:left w:val="none" w:sz="0" w:space="0" w:color="auto"/>
        <w:bottom w:val="none" w:sz="0" w:space="0" w:color="auto"/>
        <w:right w:val="none" w:sz="0" w:space="0" w:color="auto"/>
      </w:divBdr>
    </w:div>
    <w:div w:id="796218168">
      <w:marLeft w:val="0"/>
      <w:marRight w:val="0"/>
      <w:marTop w:val="0"/>
      <w:marBottom w:val="0"/>
      <w:divBdr>
        <w:top w:val="none" w:sz="0" w:space="0" w:color="auto"/>
        <w:left w:val="none" w:sz="0" w:space="0" w:color="auto"/>
        <w:bottom w:val="none" w:sz="0" w:space="0" w:color="auto"/>
        <w:right w:val="none" w:sz="0" w:space="0" w:color="auto"/>
      </w:divBdr>
    </w:div>
    <w:div w:id="796339012">
      <w:marLeft w:val="0"/>
      <w:marRight w:val="0"/>
      <w:marTop w:val="0"/>
      <w:marBottom w:val="0"/>
      <w:divBdr>
        <w:top w:val="none" w:sz="0" w:space="0" w:color="auto"/>
        <w:left w:val="none" w:sz="0" w:space="0" w:color="auto"/>
        <w:bottom w:val="none" w:sz="0" w:space="0" w:color="auto"/>
        <w:right w:val="none" w:sz="0" w:space="0" w:color="auto"/>
      </w:divBdr>
    </w:div>
    <w:div w:id="796996747">
      <w:marLeft w:val="0"/>
      <w:marRight w:val="0"/>
      <w:marTop w:val="0"/>
      <w:marBottom w:val="0"/>
      <w:divBdr>
        <w:top w:val="none" w:sz="0" w:space="0" w:color="auto"/>
        <w:left w:val="none" w:sz="0" w:space="0" w:color="auto"/>
        <w:bottom w:val="none" w:sz="0" w:space="0" w:color="auto"/>
        <w:right w:val="none" w:sz="0" w:space="0" w:color="auto"/>
      </w:divBdr>
    </w:div>
    <w:div w:id="797263618">
      <w:marLeft w:val="0"/>
      <w:marRight w:val="0"/>
      <w:marTop w:val="0"/>
      <w:marBottom w:val="0"/>
      <w:divBdr>
        <w:top w:val="none" w:sz="0" w:space="0" w:color="auto"/>
        <w:left w:val="none" w:sz="0" w:space="0" w:color="auto"/>
        <w:bottom w:val="none" w:sz="0" w:space="0" w:color="auto"/>
        <w:right w:val="none" w:sz="0" w:space="0" w:color="auto"/>
      </w:divBdr>
    </w:div>
    <w:div w:id="797378953">
      <w:marLeft w:val="0"/>
      <w:marRight w:val="0"/>
      <w:marTop w:val="0"/>
      <w:marBottom w:val="0"/>
      <w:divBdr>
        <w:top w:val="none" w:sz="0" w:space="0" w:color="auto"/>
        <w:left w:val="none" w:sz="0" w:space="0" w:color="auto"/>
        <w:bottom w:val="none" w:sz="0" w:space="0" w:color="auto"/>
        <w:right w:val="none" w:sz="0" w:space="0" w:color="auto"/>
      </w:divBdr>
    </w:div>
    <w:div w:id="798450518">
      <w:marLeft w:val="0"/>
      <w:marRight w:val="0"/>
      <w:marTop w:val="0"/>
      <w:marBottom w:val="0"/>
      <w:divBdr>
        <w:top w:val="none" w:sz="0" w:space="0" w:color="auto"/>
        <w:left w:val="none" w:sz="0" w:space="0" w:color="auto"/>
        <w:bottom w:val="none" w:sz="0" w:space="0" w:color="auto"/>
        <w:right w:val="none" w:sz="0" w:space="0" w:color="auto"/>
      </w:divBdr>
    </w:div>
    <w:div w:id="798568292">
      <w:marLeft w:val="0"/>
      <w:marRight w:val="0"/>
      <w:marTop w:val="0"/>
      <w:marBottom w:val="0"/>
      <w:divBdr>
        <w:top w:val="none" w:sz="0" w:space="0" w:color="auto"/>
        <w:left w:val="none" w:sz="0" w:space="0" w:color="auto"/>
        <w:bottom w:val="none" w:sz="0" w:space="0" w:color="auto"/>
        <w:right w:val="none" w:sz="0" w:space="0" w:color="auto"/>
      </w:divBdr>
    </w:div>
    <w:div w:id="798766146">
      <w:marLeft w:val="0"/>
      <w:marRight w:val="0"/>
      <w:marTop w:val="0"/>
      <w:marBottom w:val="0"/>
      <w:divBdr>
        <w:top w:val="none" w:sz="0" w:space="0" w:color="auto"/>
        <w:left w:val="none" w:sz="0" w:space="0" w:color="auto"/>
        <w:bottom w:val="none" w:sz="0" w:space="0" w:color="auto"/>
        <w:right w:val="none" w:sz="0" w:space="0" w:color="auto"/>
      </w:divBdr>
    </w:div>
    <w:div w:id="798836611">
      <w:marLeft w:val="0"/>
      <w:marRight w:val="0"/>
      <w:marTop w:val="0"/>
      <w:marBottom w:val="0"/>
      <w:divBdr>
        <w:top w:val="none" w:sz="0" w:space="0" w:color="auto"/>
        <w:left w:val="none" w:sz="0" w:space="0" w:color="auto"/>
        <w:bottom w:val="none" w:sz="0" w:space="0" w:color="auto"/>
        <w:right w:val="none" w:sz="0" w:space="0" w:color="auto"/>
      </w:divBdr>
    </w:div>
    <w:div w:id="798837490">
      <w:marLeft w:val="0"/>
      <w:marRight w:val="0"/>
      <w:marTop w:val="0"/>
      <w:marBottom w:val="0"/>
      <w:divBdr>
        <w:top w:val="none" w:sz="0" w:space="0" w:color="auto"/>
        <w:left w:val="none" w:sz="0" w:space="0" w:color="auto"/>
        <w:bottom w:val="none" w:sz="0" w:space="0" w:color="auto"/>
        <w:right w:val="none" w:sz="0" w:space="0" w:color="auto"/>
      </w:divBdr>
    </w:div>
    <w:div w:id="798913375">
      <w:marLeft w:val="0"/>
      <w:marRight w:val="0"/>
      <w:marTop w:val="0"/>
      <w:marBottom w:val="0"/>
      <w:divBdr>
        <w:top w:val="none" w:sz="0" w:space="0" w:color="auto"/>
        <w:left w:val="none" w:sz="0" w:space="0" w:color="auto"/>
        <w:bottom w:val="none" w:sz="0" w:space="0" w:color="auto"/>
        <w:right w:val="none" w:sz="0" w:space="0" w:color="auto"/>
      </w:divBdr>
    </w:div>
    <w:div w:id="799231284">
      <w:marLeft w:val="0"/>
      <w:marRight w:val="0"/>
      <w:marTop w:val="0"/>
      <w:marBottom w:val="0"/>
      <w:divBdr>
        <w:top w:val="none" w:sz="0" w:space="0" w:color="auto"/>
        <w:left w:val="none" w:sz="0" w:space="0" w:color="auto"/>
        <w:bottom w:val="none" w:sz="0" w:space="0" w:color="auto"/>
        <w:right w:val="none" w:sz="0" w:space="0" w:color="auto"/>
      </w:divBdr>
    </w:div>
    <w:div w:id="800458151">
      <w:marLeft w:val="0"/>
      <w:marRight w:val="0"/>
      <w:marTop w:val="0"/>
      <w:marBottom w:val="0"/>
      <w:divBdr>
        <w:top w:val="none" w:sz="0" w:space="0" w:color="auto"/>
        <w:left w:val="none" w:sz="0" w:space="0" w:color="auto"/>
        <w:bottom w:val="none" w:sz="0" w:space="0" w:color="auto"/>
        <w:right w:val="none" w:sz="0" w:space="0" w:color="auto"/>
      </w:divBdr>
    </w:div>
    <w:div w:id="800538427">
      <w:marLeft w:val="0"/>
      <w:marRight w:val="0"/>
      <w:marTop w:val="0"/>
      <w:marBottom w:val="0"/>
      <w:divBdr>
        <w:top w:val="none" w:sz="0" w:space="0" w:color="auto"/>
        <w:left w:val="none" w:sz="0" w:space="0" w:color="auto"/>
        <w:bottom w:val="none" w:sz="0" w:space="0" w:color="auto"/>
        <w:right w:val="none" w:sz="0" w:space="0" w:color="auto"/>
      </w:divBdr>
    </w:div>
    <w:div w:id="800656201">
      <w:marLeft w:val="0"/>
      <w:marRight w:val="0"/>
      <w:marTop w:val="0"/>
      <w:marBottom w:val="0"/>
      <w:divBdr>
        <w:top w:val="none" w:sz="0" w:space="0" w:color="auto"/>
        <w:left w:val="none" w:sz="0" w:space="0" w:color="auto"/>
        <w:bottom w:val="none" w:sz="0" w:space="0" w:color="auto"/>
        <w:right w:val="none" w:sz="0" w:space="0" w:color="auto"/>
      </w:divBdr>
    </w:div>
    <w:div w:id="801507904">
      <w:marLeft w:val="0"/>
      <w:marRight w:val="0"/>
      <w:marTop w:val="0"/>
      <w:marBottom w:val="0"/>
      <w:divBdr>
        <w:top w:val="none" w:sz="0" w:space="0" w:color="auto"/>
        <w:left w:val="none" w:sz="0" w:space="0" w:color="auto"/>
        <w:bottom w:val="none" w:sz="0" w:space="0" w:color="auto"/>
        <w:right w:val="none" w:sz="0" w:space="0" w:color="auto"/>
      </w:divBdr>
    </w:div>
    <w:div w:id="801581513">
      <w:marLeft w:val="0"/>
      <w:marRight w:val="0"/>
      <w:marTop w:val="0"/>
      <w:marBottom w:val="0"/>
      <w:divBdr>
        <w:top w:val="none" w:sz="0" w:space="0" w:color="auto"/>
        <w:left w:val="none" w:sz="0" w:space="0" w:color="auto"/>
        <w:bottom w:val="none" w:sz="0" w:space="0" w:color="auto"/>
        <w:right w:val="none" w:sz="0" w:space="0" w:color="auto"/>
      </w:divBdr>
    </w:div>
    <w:div w:id="801658104">
      <w:marLeft w:val="0"/>
      <w:marRight w:val="0"/>
      <w:marTop w:val="0"/>
      <w:marBottom w:val="0"/>
      <w:divBdr>
        <w:top w:val="none" w:sz="0" w:space="0" w:color="auto"/>
        <w:left w:val="none" w:sz="0" w:space="0" w:color="auto"/>
        <w:bottom w:val="none" w:sz="0" w:space="0" w:color="auto"/>
        <w:right w:val="none" w:sz="0" w:space="0" w:color="auto"/>
      </w:divBdr>
    </w:div>
    <w:div w:id="802113717">
      <w:marLeft w:val="0"/>
      <w:marRight w:val="0"/>
      <w:marTop w:val="0"/>
      <w:marBottom w:val="0"/>
      <w:divBdr>
        <w:top w:val="none" w:sz="0" w:space="0" w:color="auto"/>
        <w:left w:val="none" w:sz="0" w:space="0" w:color="auto"/>
        <w:bottom w:val="none" w:sz="0" w:space="0" w:color="auto"/>
        <w:right w:val="none" w:sz="0" w:space="0" w:color="auto"/>
      </w:divBdr>
    </w:div>
    <w:div w:id="802117629">
      <w:marLeft w:val="0"/>
      <w:marRight w:val="0"/>
      <w:marTop w:val="0"/>
      <w:marBottom w:val="0"/>
      <w:divBdr>
        <w:top w:val="none" w:sz="0" w:space="0" w:color="auto"/>
        <w:left w:val="none" w:sz="0" w:space="0" w:color="auto"/>
        <w:bottom w:val="none" w:sz="0" w:space="0" w:color="auto"/>
        <w:right w:val="none" w:sz="0" w:space="0" w:color="auto"/>
      </w:divBdr>
    </w:div>
    <w:div w:id="802233009">
      <w:marLeft w:val="0"/>
      <w:marRight w:val="0"/>
      <w:marTop w:val="0"/>
      <w:marBottom w:val="0"/>
      <w:divBdr>
        <w:top w:val="none" w:sz="0" w:space="0" w:color="auto"/>
        <w:left w:val="none" w:sz="0" w:space="0" w:color="auto"/>
        <w:bottom w:val="none" w:sz="0" w:space="0" w:color="auto"/>
        <w:right w:val="none" w:sz="0" w:space="0" w:color="auto"/>
      </w:divBdr>
    </w:div>
    <w:div w:id="802892946">
      <w:marLeft w:val="0"/>
      <w:marRight w:val="0"/>
      <w:marTop w:val="0"/>
      <w:marBottom w:val="0"/>
      <w:divBdr>
        <w:top w:val="none" w:sz="0" w:space="0" w:color="auto"/>
        <w:left w:val="none" w:sz="0" w:space="0" w:color="auto"/>
        <w:bottom w:val="none" w:sz="0" w:space="0" w:color="auto"/>
        <w:right w:val="none" w:sz="0" w:space="0" w:color="auto"/>
      </w:divBdr>
    </w:div>
    <w:div w:id="803619249">
      <w:marLeft w:val="0"/>
      <w:marRight w:val="0"/>
      <w:marTop w:val="0"/>
      <w:marBottom w:val="0"/>
      <w:divBdr>
        <w:top w:val="none" w:sz="0" w:space="0" w:color="auto"/>
        <w:left w:val="none" w:sz="0" w:space="0" w:color="auto"/>
        <w:bottom w:val="none" w:sz="0" w:space="0" w:color="auto"/>
        <w:right w:val="none" w:sz="0" w:space="0" w:color="auto"/>
      </w:divBdr>
    </w:div>
    <w:div w:id="804128189">
      <w:marLeft w:val="0"/>
      <w:marRight w:val="0"/>
      <w:marTop w:val="0"/>
      <w:marBottom w:val="0"/>
      <w:divBdr>
        <w:top w:val="none" w:sz="0" w:space="0" w:color="auto"/>
        <w:left w:val="none" w:sz="0" w:space="0" w:color="auto"/>
        <w:bottom w:val="none" w:sz="0" w:space="0" w:color="auto"/>
        <w:right w:val="none" w:sz="0" w:space="0" w:color="auto"/>
      </w:divBdr>
    </w:div>
    <w:div w:id="804472351">
      <w:marLeft w:val="0"/>
      <w:marRight w:val="0"/>
      <w:marTop w:val="0"/>
      <w:marBottom w:val="0"/>
      <w:divBdr>
        <w:top w:val="none" w:sz="0" w:space="0" w:color="auto"/>
        <w:left w:val="none" w:sz="0" w:space="0" w:color="auto"/>
        <w:bottom w:val="none" w:sz="0" w:space="0" w:color="auto"/>
        <w:right w:val="none" w:sz="0" w:space="0" w:color="auto"/>
      </w:divBdr>
    </w:div>
    <w:div w:id="804664364">
      <w:marLeft w:val="0"/>
      <w:marRight w:val="0"/>
      <w:marTop w:val="0"/>
      <w:marBottom w:val="0"/>
      <w:divBdr>
        <w:top w:val="none" w:sz="0" w:space="0" w:color="auto"/>
        <w:left w:val="none" w:sz="0" w:space="0" w:color="auto"/>
        <w:bottom w:val="none" w:sz="0" w:space="0" w:color="auto"/>
        <w:right w:val="none" w:sz="0" w:space="0" w:color="auto"/>
      </w:divBdr>
    </w:div>
    <w:div w:id="804926756">
      <w:marLeft w:val="0"/>
      <w:marRight w:val="0"/>
      <w:marTop w:val="0"/>
      <w:marBottom w:val="0"/>
      <w:divBdr>
        <w:top w:val="none" w:sz="0" w:space="0" w:color="auto"/>
        <w:left w:val="none" w:sz="0" w:space="0" w:color="auto"/>
        <w:bottom w:val="none" w:sz="0" w:space="0" w:color="auto"/>
        <w:right w:val="none" w:sz="0" w:space="0" w:color="auto"/>
      </w:divBdr>
    </w:div>
    <w:div w:id="805466417">
      <w:marLeft w:val="0"/>
      <w:marRight w:val="0"/>
      <w:marTop w:val="0"/>
      <w:marBottom w:val="0"/>
      <w:divBdr>
        <w:top w:val="none" w:sz="0" w:space="0" w:color="auto"/>
        <w:left w:val="none" w:sz="0" w:space="0" w:color="auto"/>
        <w:bottom w:val="none" w:sz="0" w:space="0" w:color="auto"/>
        <w:right w:val="none" w:sz="0" w:space="0" w:color="auto"/>
      </w:divBdr>
    </w:div>
    <w:div w:id="805513020">
      <w:marLeft w:val="0"/>
      <w:marRight w:val="0"/>
      <w:marTop w:val="0"/>
      <w:marBottom w:val="0"/>
      <w:divBdr>
        <w:top w:val="none" w:sz="0" w:space="0" w:color="auto"/>
        <w:left w:val="none" w:sz="0" w:space="0" w:color="auto"/>
        <w:bottom w:val="none" w:sz="0" w:space="0" w:color="auto"/>
        <w:right w:val="none" w:sz="0" w:space="0" w:color="auto"/>
      </w:divBdr>
    </w:div>
    <w:div w:id="805586445">
      <w:marLeft w:val="0"/>
      <w:marRight w:val="0"/>
      <w:marTop w:val="0"/>
      <w:marBottom w:val="0"/>
      <w:divBdr>
        <w:top w:val="none" w:sz="0" w:space="0" w:color="auto"/>
        <w:left w:val="none" w:sz="0" w:space="0" w:color="auto"/>
        <w:bottom w:val="none" w:sz="0" w:space="0" w:color="auto"/>
        <w:right w:val="none" w:sz="0" w:space="0" w:color="auto"/>
      </w:divBdr>
    </w:div>
    <w:div w:id="805976220">
      <w:marLeft w:val="0"/>
      <w:marRight w:val="0"/>
      <w:marTop w:val="0"/>
      <w:marBottom w:val="0"/>
      <w:divBdr>
        <w:top w:val="none" w:sz="0" w:space="0" w:color="auto"/>
        <w:left w:val="none" w:sz="0" w:space="0" w:color="auto"/>
        <w:bottom w:val="none" w:sz="0" w:space="0" w:color="auto"/>
        <w:right w:val="none" w:sz="0" w:space="0" w:color="auto"/>
      </w:divBdr>
    </w:div>
    <w:div w:id="806433368">
      <w:marLeft w:val="0"/>
      <w:marRight w:val="0"/>
      <w:marTop w:val="0"/>
      <w:marBottom w:val="0"/>
      <w:divBdr>
        <w:top w:val="none" w:sz="0" w:space="0" w:color="auto"/>
        <w:left w:val="none" w:sz="0" w:space="0" w:color="auto"/>
        <w:bottom w:val="none" w:sz="0" w:space="0" w:color="auto"/>
        <w:right w:val="none" w:sz="0" w:space="0" w:color="auto"/>
      </w:divBdr>
    </w:div>
    <w:div w:id="807011111">
      <w:marLeft w:val="0"/>
      <w:marRight w:val="0"/>
      <w:marTop w:val="0"/>
      <w:marBottom w:val="0"/>
      <w:divBdr>
        <w:top w:val="none" w:sz="0" w:space="0" w:color="auto"/>
        <w:left w:val="none" w:sz="0" w:space="0" w:color="auto"/>
        <w:bottom w:val="none" w:sz="0" w:space="0" w:color="auto"/>
        <w:right w:val="none" w:sz="0" w:space="0" w:color="auto"/>
      </w:divBdr>
    </w:div>
    <w:div w:id="807286049">
      <w:marLeft w:val="0"/>
      <w:marRight w:val="0"/>
      <w:marTop w:val="0"/>
      <w:marBottom w:val="0"/>
      <w:divBdr>
        <w:top w:val="none" w:sz="0" w:space="0" w:color="auto"/>
        <w:left w:val="none" w:sz="0" w:space="0" w:color="auto"/>
        <w:bottom w:val="none" w:sz="0" w:space="0" w:color="auto"/>
        <w:right w:val="none" w:sz="0" w:space="0" w:color="auto"/>
      </w:divBdr>
    </w:div>
    <w:div w:id="807406357">
      <w:marLeft w:val="0"/>
      <w:marRight w:val="0"/>
      <w:marTop w:val="0"/>
      <w:marBottom w:val="0"/>
      <w:divBdr>
        <w:top w:val="none" w:sz="0" w:space="0" w:color="auto"/>
        <w:left w:val="none" w:sz="0" w:space="0" w:color="auto"/>
        <w:bottom w:val="none" w:sz="0" w:space="0" w:color="auto"/>
        <w:right w:val="none" w:sz="0" w:space="0" w:color="auto"/>
      </w:divBdr>
    </w:div>
    <w:div w:id="807939256">
      <w:marLeft w:val="0"/>
      <w:marRight w:val="0"/>
      <w:marTop w:val="0"/>
      <w:marBottom w:val="0"/>
      <w:divBdr>
        <w:top w:val="none" w:sz="0" w:space="0" w:color="auto"/>
        <w:left w:val="none" w:sz="0" w:space="0" w:color="auto"/>
        <w:bottom w:val="none" w:sz="0" w:space="0" w:color="auto"/>
        <w:right w:val="none" w:sz="0" w:space="0" w:color="auto"/>
      </w:divBdr>
    </w:div>
    <w:div w:id="808011134">
      <w:marLeft w:val="0"/>
      <w:marRight w:val="0"/>
      <w:marTop w:val="0"/>
      <w:marBottom w:val="0"/>
      <w:divBdr>
        <w:top w:val="none" w:sz="0" w:space="0" w:color="auto"/>
        <w:left w:val="none" w:sz="0" w:space="0" w:color="auto"/>
        <w:bottom w:val="none" w:sz="0" w:space="0" w:color="auto"/>
        <w:right w:val="none" w:sz="0" w:space="0" w:color="auto"/>
      </w:divBdr>
    </w:div>
    <w:div w:id="808402550">
      <w:marLeft w:val="0"/>
      <w:marRight w:val="0"/>
      <w:marTop w:val="0"/>
      <w:marBottom w:val="0"/>
      <w:divBdr>
        <w:top w:val="none" w:sz="0" w:space="0" w:color="auto"/>
        <w:left w:val="none" w:sz="0" w:space="0" w:color="auto"/>
        <w:bottom w:val="none" w:sz="0" w:space="0" w:color="auto"/>
        <w:right w:val="none" w:sz="0" w:space="0" w:color="auto"/>
      </w:divBdr>
    </w:div>
    <w:div w:id="808863448">
      <w:marLeft w:val="0"/>
      <w:marRight w:val="0"/>
      <w:marTop w:val="0"/>
      <w:marBottom w:val="0"/>
      <w:divBdr>
        <w:top w:val="none" w:sz="0" w:space="0" w:color="auto"/>
        <w:left w:val="none" w:sz="0" w:space="0" w:color="auto"/>
        <w:bottom w:val="none" w:sz="0" w:space="0" w:color="auto"/>
        <w:right w:val="none" w:sz="0" w:space="0" w:color="auto"/>
      </w:divBdr>
    </w:div>
    <w:div w:id="809052409">
      <w:marLeft w:val="0"/>
      <w:marRight w:val="0"/>
      <w:marTop w:val="0"/>
      <w:marBottom w:val="0"/>
      <w:divBdr>
        <w:top w:val="none" w:sz="0" w:space="0" w:color="auto"/>
        <w:left w:val="none" w:sz="0" w:space="0" w:color="auto"/>
        <w:bottom w:val="none" w:sz="0" w:space="0" w:color="auto"/>
        <w:right w:val="none" w:sz="0" w:space="0" w:color="auto"/>
      </w:divBdr>
    </w:div>
    <w:div w:id="809441278">
      <w:marLeft w:val="0"/>
      <w:marRight w:val="0"/>
      <w:marTop w:val="0"/>
      <w:marBottom w:val="0"/>
      <w:divBdr>
        <w:top w:val="none" w:sz="0" w:space="0" w:color="auto"/>
        <w:left w:val="none" w:sz="0" w:space="0" w:color="auto"/>
        <w:bottom w:val="none" w:sz="0" w:space="0" w:color="auto"/>
        <w:right w:val="none" w:sz="0" w:space="0" w:color="auto"/>
      </w:divBdr>
    </w:div>
    <w:div w:id="809637127">
      <w:marLeft w:val="0"/>
      <w:marRight w:val="0"/>
      <w:marTop w:val="0"/>
      <w:marBottom w:val="0"/>
      <w:divBdr>
        <w:top w:val="none" w:sz="0" w:space="0" w:color="auto"/>
        <w:left w:val="none" w:sz="0" w:space="0" w:color="auto"/>
        <w:bottom w:val="none" w:sz="0" w:space="0" w:color="auto"/>
        <w:right w:val="none" w:sz="0" w:space="0" w:color="auto"/>
      </w:divBdr>
    </w:div>
    <w:div w:id="809831179">
      <w:marLeft w:val="0"/>
      <w:marRight w:val="0"/>
      <w:marTop w:val="0"/>
      <w:marBottom w:val="0"/>
      <w:divBdr>
        <w:top w:val="none" w:sz="0" w:space="0" w:color="auto"/>
        <w:left w:val="none" w:sz="0" w:space="0" w:color="auto"/>
        <w:bottom w:val="none" w:sz="0" w:space="0" w:color="auto"/>
        <w:right w:val="none" w:sz="0" w:space="0" w:color="auto"/>
      </w:divBdr>
    </w:div>
    <w:div w:id="810026648">
      <w:marLeft w:val="0"/>
      <w:marRight w:val="0"/>
      <w:marTop w:val="0"/>
      <w:marBottom w:val="0"/>
      <w:divBdr>
        <w:top w:val="none" w:sz="0" w:space="0" w:color="auto"/>
        <w:left w:val="none" w:sz="0" w:space="0" w:color="auto"/>
        <w:bottom w:val="none" w:sz="0" w:space="0" w:color="auto"/>
        <w:right w:val="none" w:sz="0" w:space="0" w:color="auto"/>
      </w:divBdr>
    </w:div>
    <w:div w:id="810249434">
      <w:marLeft w:val="0"/>
      <w:marRight w:val="0"/>
      <w:marTop w:val="0"/>
      <w:marBottom w:val="0"/>
      <w:divBdr>
        <w:top w:val="none" w:sz="0" w:space="0" w:color="auto"/>
        <w:left w:val="none" w:sz="0" w:space="0" w:color="auto"/>
        <w:bottom w:val="none" w:sz="0" w:space="0" w:color="auto"/>
        <w:right w:val="none" w:sz="0" w:space="0" w:color="auto"/>
      </w:divBdr>
    </w:div>
    <w:div w:id="810438431">
      <w:marLeft w:val="0"/>
      <w:marRight w:val="0"/>
      <w:marTop w:val="0"/>
      <w:marBottom w:val="0"/>
      <w:divBdr>
        <w:top w:val="none" w:sz="0" w:space="0" w:color="auto"/>
        <w:left w:val="none" w:sz="0" w:space="0" w:color="auto"/>
        <w:bottom w:val="none" w:sz="0" w:space="0" w:color="auto"/>
        <w:right w:val="none" w:sz="0" w:space="0" w:color="auto"/>
      </w:divBdr>
    </w:div>
    <w:div w:id="810827257">
      <w:marLeft w:val="0"/>
      <w:marRight w:val="0"/>
      <w:marTop w:val="0"/>
      <w:marBottom w:val="0"/>
      <w:divBdr>
        <w:top w:val="none" w:sz="0" w:space="0" w:color="auto"/>
        <w:left w:val="none" w:sz="0" w:space="0" w:color="auto"/>
        <w:bottom w:val="none" w:sz="0" w:space="0" w:color="auto"/>
        <w:right w:val="none" w:sz="0" w:space="0" w:color="auto"/>
      </w:divBdr>
    </w:div>
    <w:div w:id="811287263">
      <w:marLeft w:val="0"/>
      <w:marRight w:val="0"/>
      <w:marTop w:val="0"/>
      <w:marBottom w:val="0"/>
      <w:divBdr>
        <w:top w:val="none" w:sz="0" w:space="0" w:color="auto"/>
        <w:left w:val="none" w:sz="0" w:space="0" w:color="auto"/>
        <w:bottom w:val="none" w:sz="0" w:space="0" w:color="auto"/>
        <w:right w:val="none" w:sz="0" w:space="0" w:color="auto"/>
      </w:divBdr>
    </w:div>
    <w:div w:id="811602073">
      <w:marLeft w:val="0"/>
      <w:marRight w:val="0"/>
      <w:marTop w:val="0"/>
      <w:marBottom w:val="0"/>
      <w:divBdr>
        <w:top w:val="none" w:sz="0" w:space="0" w:color="auto"/>
        <w:left w:val="none" w:sz="0" w:space="0" w:color="auto"/>
        <w:bottom w:val="none" w:sz="0" w:space="0" w:color="auto"/>
        <w:right w:val="none" w:sz="0" w:space="0" w:color="auto"/>
      </w:divBdr>
    </w:div>
    <w:div w:id="811865823">
      <w:marLeft w:val="0"/>
      <w:marRight w:val="0"/>
      <w:marTop w:val="0"/>
      <w:marBottom w:val="0"/>
      <w:divBdr>
        <w:top w:val="none" w:sz="0" w:space="0" w:color="auto"/>
        <w:left w:val="none" w:sz="0" w:space="0" w:color="auto"/>
        <w:bottom w:val="none" w:sz="0" w:space="0" w:color="auto"/>
        <w:right w:val="none" w:sz="0" w:space="0" w:color="auto"/>
      </w:divBdr>
    </w:div>
    <w:div w:id="811865856">
      <w:marLeft w:val="0"/>
      <w:marRight w:val="0"/>
      <w:marTop w:val="0"/>
      <w:marBottom w:val="0"/>
      <w:divBdr>
        <w:top w:val="none" w:sz="0" w:space="0" w:color="auto"/>
        <w:left w:val="none" w:sz="0" w:space="0" w:color="auto"/>
        <w:bottom w:val="none" w:sz="0" w:space="0" w:color="auto"/>
        <w:right w:val="none" w:sz="0" w:space="0" w:color="auto"/>
      </w:divBdr>
    </w:div>
    <w:div w:id="811874768">
      <w:marLeft w:val="0"/>
      <w:marRight w:val="0"/>
      <w:marTop w:val="0"/>
      <w:marBottom w:val="0"/>
      <w:divBdr>
        <w:top w:val="none" w:sz="0" w:space="0" w:color="auto"/>
        <w:left w:val="none" w:sz="0" w:space="0" w:color="auto"/>
        <w:bottom w:val="none" w:sz="0" w:space="0" w:color="auto"/>
        <w:right w:val="none" w:sz="0" w:space="0" w:color="auto"/>
      </w:divBdr>
    </w:div>
    <w:div w:id="812911587">
      <w:marLeft w:val="0"/>
      <w:marRight w:val="0"/>
      <w:marTop w:val="0"/>
      <w:marBottom w:val="0"/>
      <w:divBdr>
        <w:top w:val="none" w:sz="0" w:space="0" w:color="auto"/>
        <w:left w:val="none" w:sz="0" w:space="0" w:color="auto"/>
        <w:bottom w:val="none" w:sz="0" w:space="0" w:color="auto"/>
        <w:right w:val="none" w:sz="0" w:space="0" w:color="auto"/>
      </w:divBdr>
    </w:div>
    <w:div w:id="813178691">
      <w:marLeft w:val="0"/>
      <w:marRight w:val="0"/>
      <w:marTop w:val="0"/>
      <w:marBottom w:val="0"/>
      <w:divBdr>
        <w:top w:val="none" w:sz="0" w:space="0" w:color="auto"/>
        <w:left w:val="none" w:sz="0" w:space="0" w:color="auto"/>
        <w:bottom w:val="none" w:sz="0" w:space="0" w:color="auto"/>
        <w:right w:val="none" w:sz="0" w:space="0" w:color="auto"/>
      </w:divBdr>
    </w:div>
    <w:div w:id="813256727">
      <w:marLeft w:val="0"/>
      <w:marRight w:val="0"/>
      <w:marTop w:val="0"/>
      <w:marBottom w:val="0"/>
      <w:divBdr>
        <w:top w:val="none" w:sz="0" w:space="0" w:color="auto"/>
        <w:left w:val="none" w:sz="0" w:space="0" w:color="auto"/>
        <w:bottom w:val="none" w:sz="0" w:space="0" w:color="auto"/>
        <w:right w:val="none" w:sz="0" w:space="0" w:color="auto"/>
      </w:divBdr>
    </w:div>
    <w:div w:id="814031634">
      <w:marLeft w:val="0"/>
      <w:marRight w:val="0"/>
      <w:marTop w:val="0"/>
      <w:marBottom w:val="0"/>
      <w:divBdr>
        <w:top w:val="none" w:sz="0" w:space="0" w:color="auto"/>
        <w:left w:val="none" w:sz="0" w:space="0" w:color="auto"/>
        <w:bottom w:val="none" w:sz="0" w:space="0" w:color="auto"/>
        <w:right w:val="none" w:sz="0" w:space="0" w:color="auto"/>
      </w:divBdr>
    </w:div>
    <w:div w:id="814371384">
      <w:marLeft w:val="0"/>
      <w:marRight w:val="0"/>
      <w:marTop w:val="0"/>
      <w:marBottom w:val="0"/>
      <w:divBdr>
        <w:top w:val="none" w:sz="0" w:space="0" w:color="auto"/>
        <w:left w:val="none" w:sz="0" w:space="0" w:color="auto"/>
        <w:bottom w:val="none" w:sz="0" w:space="0" w:color="auto"/>
        <w:right w:val="none" w:sz="0" w:space="0" w:color="auto"/>
      </w:divBdr>
    </w:div>
    <w:div w:id="814642009">
      <w:marLeft w:val="0"/>
      <w:marRight w:val="0"/>
      <w:marTop w:val="0"/>
      <w:marBottom w:val="0"/>
      <w:divBdr>
        <w:top w:val="none" w:sz="0" w:space="0" w:color="auto"/>
        <w:left w:val="none" w:sz="0" w:space="0" w:color="auto"/>
        <w:bottom w:val="none" w:sz="0" w:space="0" w:color="auto"/>
        <w:right w:val="none" w:sz="0" w:space="0" w:color="auto"/>
      </w:divBdr>
    </w:div>
    <w:div w:id="815562042">
      <w:marLeft w:val="0"/>
      <w:marRight w:val="0"/>
      <w:marTop w:val="0"/>
      <w:marBottom w:val="0"/>
      <w:divBdr>
        <w:top w:val="none" w:sz="0" w:space="0" w:color="auto"/>
        <w:left w:val="none" w:sz="0" w:space="0" w:color="auto"/>
        <w:bottom w:val="none" w:sz="0" w:space="0" w:color="auto"/>
        <w:right w:val="none" w:sz="0" w:space="0" w:color="auto"/>
      </w:divBdr>
    </w:div>
    <w:div w:id="815872690">
      <w:marLeft w:val="0"/>
      <w:marRight w:val="0"/>
      <w:marTop w:val="0"/>
      <w:marBottom w:val="0"/>
      <w:divBdr>
        <w:top w:val="none" w:sz="0" w:space="0" w:color="auto"/>
        <w:left w:val="none" w:sz="0" w:space="0" w:color="auto"/>
        <w:bottom w:val="none" w:sz="0" w:space="0" w:color="auto"/>
        <w:right w:val="none" w:sz="0" w:space="0" w:color="auto"/>
      </w:divBdr>
    </w:div>
    <w:div w:id="815951532">
      <w:marLeft w:val="0"/>
      <w:marRight w:val="0"/>
      <w:marTop w:val="0"/>
      <w:marBottom w:val="0"/>
      <w:divBdr>
        <w:top w:val="none" w:sz="0" w:space="0" w:color="auto"/>
        <w:left w:val="none" w:sz="0" w:space="0" w:color="auto"/>
        <w:bottom w:val="none" w:sz="0" w:space="0" w:color="auto"/>
        <w:right w:val="none" w:sz="0" w:space="0" w:color="auto"/>
      </w:divBdr>
    </w:div>
    <w:div w:id="815952831">
      <w:marLeft w:val="0"/>
      <w:marRight w:val="0"/>
      <w:marTop w:val="0"/>
      <w:marBottom w:val="0"/>
      <w:divBdr>
        <w:top w:val="none" w:sz="0" w:space="0" w:color="auto"/>
        <w:left w:val="none" w:sz="0" w:space="0" w:color="auto"/>
        <w:bottom w:val="none" w:sz="0" w:space="0" w:color="auto"/>
        <w:right w:val="none" w:sz="0" w:space="0" w:color="auto"/>
      </w:divBdr>
    </w:div>
    <w:div w:id="816191541">
      <w:marLeft w:val="0"/>
      <w:marRight w:val="0"/>
      <w:marTop w:val="0"/>
      <w:marBottom w:val="0"/>
      <w:divBdr>
        <w:top w:val="none" w:sz="0" w:space="0" w:color="auto"/>
        <w:left w:val="none" w:sz="0" w:space="0" w:color="auto"/>
        <w:bottom w:val="none" w:sz="0" w:space="0" w:color="auto"/>
        <w:right w:val="none" w:sz="0" w:space="0" w:color="auto"/>
      </w:divBdr>
    </w:div>
    <w:div w:id="816386685">
      <w:marLeft w:val="0"/>
      <w:marRight w:val="0"/>
      <w:marTop w:val="0"/>
      <w:marBottom w:val="0"/>
      <w:divBdr>
        <w:top w:val="none" w:sz="0" w:space="0" w:color="auto"/>
        <w:left w:val="none" w:sz="0" w:space="0" w:color="auto"/>
        <w:bottom w:val="none" w:sz="0" w:space="0" w:color="auto"/>
        <w:right w:val="none" w:sz="0" w:space="0" w:color="auto"/>
      </w:divBdr>
    </w:div>
    <w:div w:id="816537334">
      <w:marLeft w:val="0"/>
      <w:marRight w:val="0"/>
      <w:marTop w:val="0"/>
      <w:marBottom w:val="0"/>
      <w:divBdr>
        <w:top w:val="none" w:sz="0" w:space="0" w:color="auto"/>
        <w:left w:val="none" w:sz="0" w:space="0" w:color="auto"/>
        <w:bottom w:val="none" w:sz="0" w:space="0" w:color="auto"/>
        <w:right w:val="none" w:sz="0" w:space="0" w:color="auto"/>
      </w:divBdr>
    </w:div>
    <w:div w:id="816611149">
      <w:marLeft w:val="0"/>
      <w:marRight w:val="0"/>
      <w:marTop w:val="0"/>
      <w:marBottom w:val="0"/>
      <w:divBdr>
        <w:top w:val="none" w:sz="0" w:space="0" w:color="auto"/>
        <w:left w:val="none" w:sz="0" w:space="0" w:color="auto"/>
        <w:bottom w:val="none" w:sz="0" w:space="0" w:color="auto"/>
        <w:right w:val="none" w:sz="0" w:space="0" w:color="auto"/>
      </w:divBdr>
    </w:div>
    <w:div w:id="816726589">
      <w:marLeft w:val="0"/>
      <w:marRight w:val="0"/>
      <w:marTop w:val="0"/>
      <w:marBottom w:val="0"/>
      <w:divBdr>
        <w:top w:val="none" w:sz="0" w:space="0" w:color="auto"/>
        <w:left w:val="none" w:sz="0" w:space="0" w:color="auto"/>
        <w:bottom w:val="none" w:sz="0" w:space="0" w:color="auto"/>
        <w:right w:val="none" w:sz="0" w:space="0" w:color="auto"/>
      </w:divBdr>
    </w:div>
    <w:div w:id="816805123">
      <w:marLeft w:val="0"/>
      <w:marRight w:val="0"/>
      <w:marTop w:val="0"/>
      <w:marBottom w:val="0"/>
      <w:divBdr>
        <w:top w:val="none" w:sz="0" w:space="0" w:color="auto"/>
        <w:left w:val="none" w:sz="0" w:space="0" w:color="auto"/>
        <w:bottom w:val="none" w:sz="0" w:space="0" w:color="auto"/>
        <w:right w:val="none" w:sz="0" w:space="0" w:color="auto"/>
      </w:divBdr>
    </w:div>
    <w:div w:id="816844286">
      <w:marLeft w:val="0"/>
      <w:marRight w:val="0"/>
      <w:marTop w:val="0"/>
      <w:marBottom w:val="0"/>
      <w:divBdr>
        <w:top w:val="none" w:sz="0" w:space="0" w:color="auto"/>
        <w:left w:val="none" w:sz="0" w:space="0" w:color="auto"/>
        <w:bottom w:val="none" w:sz="0" w:space="0" w:color="auto"/>
        <w:right w:val="none" w:sz="0" w:space="0" w:color="auto"/>
      </w:divBdr>
    </w:div>
    <w:div w:id="817377459">
      <w:marLeft w:val="0"/>
      <w:marRight w:val="0"/>
      <w:marTop w:val="0"/>
      <w:marBottom w:val="0"/>
      <w:divBdr>
        <w:top w:val="none" w:sz="0" w:space="0" w:color="auto"/>
        <w:left w:val="none" w:sz="0" w:space="0" w:color="auto"/>
        <w:bottom w:val="none" w:sz="0" w:space="0" w:color="auto"/>
        <w:right w:val="none" w:sz="0" w:space="0" w:color="auto"/>
      </w:divBdr>
    </w:div>
    <w:div w:id="817379251">
      <w:marLeft w:val="0"/>
      <w:marRight w:val="0"/>
      <w:marTop w:val="0"/>
      <w:marBottom w:val="0"/>
      <w:divBdr>
        <w:top w:val="none" w:sz="0" w:space="0" w:color="auto"/>
        <w:left w:val="none" w:sz="0" w:space="0" w:color="auto"/>
        <w:bottom w:val="none" w:sz="0" w:space="0" w:color="auto"/>
        <w:right w:val="none" w:sz="0" w:space="0" w:color="auto"/>
      </w:divBdr>
    </w:div>
    <w:div w:id="817503554">
      <w:marLeft w:val="0"/>
      <w:marRight w:val="0"/>
      <w:marTop w:val="0"/>
      <w:marBottom w:val="0"/>
      <w:divBdr>
        <w:top w:val="none" w:sz="0" w:space="0" w:color="auto"/>
        <w:left w:val="none" w:sz="0" w:space="0" w:color="auto"/>
        <w:bottom w:val="none" w:sz="0" w:space="0" w:color="auto"/>
        <w:right w:val="none" w:sz="0" w:space="0" w:color="auto"/>
      </w:divBdr>
    </w:div>
    <w:div w:id="817914575">
      <w:marLeft w:val="0"/>
      <w:marRight w:val="0"/>
      <w:marTop w:val="0"/>
      <w:marBottom w:val="0"/>
      <w:divBdr>
        <w:top w:val="none" w:sz="0" w:space="0" w:color="auto"/>
        <w:left w:val="none" w:sz="0" w:space="0" w:color="auto"/>
        <w:bottom w:val="none" w:sz="0" w:space="0" w:color="auto"/>
        <w:right w:val="none" w:sz="0" w:space="0" w:color="auto"/>
      </w:divBdr>
    </w:div>
    <w:div w:id="817960029">
      <w:marLeft w:val="0"/>
      <w:marRight w:val="0"/>
      <w:marTop w:val="0"/>
      <w:marBottom w:val="0"/>
      <w:divBdr>
        <w:top w:val="none" w:sz="0" w:space="0" w:color="auto"/>
        <w:left w:val="none" w:sz="0" w:space="0" w:color="auto"/>
        <w:bottom w:val="none" w:sz="0" w:space="0" w:color="auto"/>
        <w:right w:val="none" w:sz="0" w:space="0" w:color="auto"/>
      </w:divBdr>
    </w:div>
    <w:div w:id="818155362">
      <w:marLeft w:val="0"/>
      <w:marRight w:val="0"/>
      <w:marTop w:val="0"/>
      <w:marBottom w:val="0"/>
      <w:divBdr>
        <w:top w:val="none" w:sz="0" w:space="0" w:color="auto"/>
        <w:left w:val="none" w:sz="0" w:space="0" w:color="auto"/>
        <w:bottom w:val="none" w:sz="0" w:space="0" w:color="auto"/>
        <w:right w:val="none" w:sz="0" w:space="0" w:color="auto"/>
      </w:divBdr>
    </w:div>
    <w:div w:id="818309334">
      <w:marLeft w:val="0"/>
      <w:marRight w:val="0"/>
      <w:marTop w:val="0"/>
      <w:marBottom w:val="0"/>
      <w:divBdr>
        <w:top w:val="none" w:sz="0" w:space="0" w:color="auto"/>
        <w:left w:val="none" w:sz="0" w:space="0" w:color="auto"/>
        <w:bottom w:val="none" w:sz="0" w:space="0" w:color="auto"/>
        <w:right w:val="none" w:sz="0" w:space="0" w:color="auto"/>
      </w:divBdr>
    </w:div>
    <w:div w:id="818419061">
      <w:marLeft w:val="0"/>
      <w:marRight w:val="0"/>
      <w:marTop w:val="0"/>
      <w:marBottom w:val="0"/>
      <w:divBdr>
        <w:top w:val="none" w:sz="0" w:space="0" w:color="auto"/>
        <w:left w:val="none" w:sz="0" w:space="0" w:color="auto"/>
        <w:bottom w:val="none" w:sz="0" w:space="0" w:color="auto"/>
        <w:right w:val="none" w:sz="0" w:space="0" w:color="auto"/>
      </w:divBdr>
    </w:div>
    <w:div w:id="818422497">
      <w:marLeft w:val="0"/>
      <w:marRight w:val="0"/>
      <w:marTop w:val="0"/>
      <w:marBottom w:val="0"/>
      <w:divBdr>
        <w:top w:val="none" w:sz="0" w:space="0" w:color="auto"/>
        <w:left w:val="none" w:sz="0" w:space="0" w:color="auto"/>
        <w:bottom w:val="none" w:sz="0" w:space="0" w:color="auto"/>
        <w:right w:val="none" w:sz="0" w:space="0" w:color="auto"/>
      </w:divBdr>
    </w:div>
    <w:div w:id="818426342">
      <w:marLeft w:val="0"/>
      <w:marRight w:val="0"/>
      <w:marTop w:val="0"/>
      <w:marBottom w:val="0"/>
      <w:divBdr>
        <w:top w:val="none" w:sz="0" w:space="0" w:color="auto"/>
        <w:left w:val="none" w:sz="0" w:space="0" w:color="auto"/>
        <w:bottom w:val="none" w:sz="0" w:space="0" w:color="auto"/>
        <w:right w:val="none" w:sz="0" w:space="0" w:color="auto"/>
      </w:divBdr>
    </w:div>
    <w:div w:id="818569282">
      <w:marLeft w:val="0"/>
      <w:marRight w:val="0"/>
      <w:marTop w:val="0"/>
      <w:marBottom w:val="0"/>
      <w:divBdr>
        <w:top w:val="none" w:sz="0" w:space="0" w:color="auto"/>
        <w:left w:val="none" w:sz="0" w:space="0" w:color="auto"/>
        <w:bottom w:val="none" w:sz="0" w:space="0" w:color="auto"/>
        <w:right w:val="none" w:sz="0" w:space="0" w:color="auto"/>
      </w:divBdr>
    </w:div>
    <w:div w:id="818813720">
      <w:marLeft w:val="0"/>
      <w:marRight w:val="0"/>
      <w:marTop w:val="0"/>
      <w:marBottom w:val="0"/>
      <w:divBdr>
        <w:top w:val="none" w:sz="0" w:space="0" w:color="auto"/>
        <w:left w:val="none" w:sz="0" w:space="0" w:color="auto"/>
        <w:bottom w:val="none" w:sz="0" w:space="0" w:color="auto"/>
        <w:right w:val="none" w:sz="0" w:space="0" w:color="auto"/>
      </w:divBdr>
    </w:div>
    <w:div w:id="818885301">
      <w:marLeft w:val="0"/>
      <w:marRight w:val="0"/>
      <w:marTop w:val="0"/>
      <w:marBottom w:val="0"/>
      <w:divBdr>
        <w:top w:val="none" w:sz="0" w:space="0" w:color="auto"/>
        <w:left w:val="none" w:sz="0" w:space="0" w:color="auto"/>
        <w:bottom w:val="none" w:sz="0" w:space="0" w:color="auto"/>
        <w:right w:val="none" w:sz="0" w:space="0" w:color="auto"/>
      </w:divBdr>
    </w:div>
    <w:div w:id="818886309">
      <w:marLeft w:val="0"/>
      <w:marRight w:val="0"/>
      <w:marTop w:val="0"/>
      <w:marBottom w:val="0"/>
      <w:divBdr>
        <w:top w:val="none" w:sz="0" w:space="0" w:color="auto"/>
        <w:left w:val="none" w:sz="0" w:space="0" w:color="auto"/>
        <w:bottom w:val="none" w:sz="0" w:space="0" w:color="auto"/>
        <w:right w:val="none" w:sz="0" w:space="0" w:color="auto"/>
      </w:divBdr>
    </w:div>
    <w:div w:id="818887166">
      <w:marLeft w:val="0"/>
      <w:marRight w:val="0"/>
      <w:marTop w:val="0"/>
      <w:marBottom w:val="0"/>
      <w:divBdr>
        <w:top w:val="none" w:sz="0" w:space="0" w:color="auto"/>
        <w:left w:val="none" w:sz="0" w:space="0" w:color="auto"/>
        <w:bottom w:val="none" w:sz="0" w:space="0" w:color="auto"/>
        <w:right w:val="none" w:sz="0" w:space="0" w:color="auto"/>
      </w:divBdr>
    </w:div>
    <w:div w:id="819225366">
      <w:marLeft w:val="0"/>
      <w:marRight w:val="0"/>
      <w:marTop w:val="0"/>
      <w:marBottom w:val="0"/>
      <w:divBdr>
        <w:top w:val="none" w:sz="0" w:space="0" w:color="auto"/>
        <w:left w:val="none" w:sz="0" w:space="0" w:color="auto"/>
        <w:bottom w:val="none" w:sz="0" w:space="0" w:color="auto"/>
        <w:right w:val="none" w:sz="0" w:space="0" w:color="auto"/>
      </w:divBdr>
    </w:div>
    <w:div w:id="820969637">
      <w:marLeft w:val="0"/>
      <w:marRight w:val="0"/>
      <w:marTop w:val="0"/>
      <w:marBottom w:val="0"/>
      <w:divBdr>
        <w:top w:val="none" w:sz="0" w:space="0" w:color="auto"/>
        <w:left w:val="none" w:sz="0" w:space="0" w:color="auto"/>
        <w:bottom w:val="none" w:sz="0" w:space="0" w:color="auto"/>
        <w:right w:val="none" w:sz="0" w:space="0" w:color="auto"/>
      </w:divBdr>
    </w:div>
    <w:div w:id="821120443">
      <w:marLeft w:val="0"/>
      <w:marRight w:val="0"/>
      <w:marTop w:val="0"/>
      <w:marBottom w:val="0"/>
      <w:divBdr>
        <w:top w:val="none" w:sz="0" w:space="0" w:color="auto"/>
        <w:left w:val="none" w:sz="0" w:space="0" w:color="auto"/>
        <w:bottom w:val="none" w:sz="0" w:space="0" w:color="auto"/>
        <w:right w:val="none" w:sz="0" w:space="0" w:color="auto"/>
      </w:divBdr>
    </w:div>
    <w:div w:id="821434612">
      <w:marLeft w:val="0"/>
      <w:marRight w:val="0"/>
      <w:marTop w:val="0"/>
      <w:marBottom w:val="0"/>
      <w:divBdr>
        <w:top w:val="none" w:sz="0" w:space="0" w:color="auto"/>
        <w:left w:val="none" w:sz="0" w:space="0" w:color="auto"/>
        <w:bottom w:val="none" w:sz="0" w:space="0" w:color="auto"/>
        <w:right w:val="none" w:sz="0" w:space="0" w:color="auto"/>
      </w:divBdr>
    </w:div>
    <w:div w:id="821702755">
      <w:marLeft w:val="0"/>
      <w:marRight w:val="0"/>
      <w:marTop w:val="0"/>
      <w:marBottom w:val="0"/>
      <w:divBdr>
        <w:top w:val="none" w:sz="0" w:space="0" w:color="auto"/>
        <w:left w:val="none" w:sz="0" w:space="0" w:color="auto"/>
        <w:bottom w:val="none" w:sz="0" w:space="0" w:color="auto"/>
        <w:right w:val="none" w:sz="0" w:space="0" w:color="auto"/>
      </w:divBdr>
    </w:div>
    <w:div w:id="822090843">
      <w:marLeft w:val="0"/>
      <w:marRight w:val="0"/>
      <w:marTop w:val="0"/>
      <w:marBottom w:val="0"/>
      <w:divBdr>
        <w:top w:val="none" w:sz="0" w:space="0" w:color="auto"/>
        <w:left w:val="none" w:sz="0" w:space="0" w:color="auto"/>
        <w:bottom w:val="none" w:sz="0" w:space="0" w:color="auto"/>
        <w:right w:val="none" w:sz="0" w:space="0" w:color="auto"/>
      </w:divBdr>
    </w:div>
    <w:div w:id="822543754">
      <w:marLeft w:val="0"/>
      <w:marRight w:val="0"/>
      <w:marTop w:val="0"/>
      <w:marBottom w:val="0"/>
      <w:divBdr>
        <w:top w:val="none" w:sz="0" w:space="0" w:color="auto"/>
        <w:left w:val="none" w:sz="0" w:space="0" w:color="auto"/>
        <w:bottom w:val="none" w:sz="0" w:space="0" w:color="auto"/>
        <w:right w:val="none" w:sz="0" w:space="0" w:color="auto"/>
      </w:divBdr>
    </w:div>
    <w:div w:id="822701651">
      <w:marLeft w:val="0"/>
      <w:marRight w:val="0"/>
      <w:marTop w:val="0"/>
      <w:marBottom w:val="0"/>
      <w:divBdr>
        <w:top w:val="none" w:sz="0" w:space="0" w:color="auto"/>
        <w:left w:val="none" w:sz="0" w:space="0" w:color="auto"/>
        <w:bottom w:val="none" w:sz="0" w:space="0" w:color="auto"/>
        <w:right w:val="none" w:sz="0" w:space="0" w:color="auto"/>
      </w:divBdr>
    </w:div>
    <w:div w:id="822892767">
      <w:marLeft w:val="0"/>
      <w:marRight w:val="0"/>
      <w:marTop w:val="0"/>
      <w:marBottom w:val="0"/>
      <w:divBdr>
        <w:top w:val="none" w:sz="0" w:space="0" w:color="auto"/>
        <w:left w:val="none" w:sz="0" w:space="0" w:color="auto"/>
        <w:bottom w:val="none" w:sz="0" w:space="0" w:color="auto"/>
        <w:right w:val="none" w:sz="0" w:space="0" w:color="auto"/>
      </w:divBdr>
    </w:div>
    <w:div w:id="823161963">
      <w:marLeft w:val="0"/>
      <w:marRight w:val="0"/>
      <w:marTop w:val="0"/>
      <w:marBottom w:val="0"/>
      <w:divBdr>
        <w:top w:val="none" w:sz="0" w:space="0" w:color="auto"/>
        <w:left w:val="none" w:sz="0" w:space="0" w:color="auto"/>
        <w:bottom w:val="none" w:sz="0" w:space="0" w:color="auto"/>
        <w:right w:val="none" w:sz="0" w:space="0" w:color="auto"/>
      </w:divBdr>
    </w:div>
    <w:div w:id="823202879">
      <w:marLeft w:val="0"/>
      <w:marRight w:val="0"/>
      <w:marTop w:val="0"/>
      <w:marBottom w:val="0"/>
      <w:divBdr>
        <w:top w:val="none" w:sz="0" w:space="0" w:color="auto"/>
        <w:left w:val="none" w:sz="0" w:space="0" w:color="auto"/>
        <w:bottom w:val="none" w:sz="0" w:space="0" w:color="auto"/>
        <w:right w:val="none" w:sz="0" w:space="0" w:color="auto"/>
      </w:divBdr>
    </w:div>
    <w:div w:id="823467722">
      <w:marLeft w:val="0"/>
      <w:marRight w:val="0"/>
      <w:marTop w:val="0"/>
      <w:marBottom w:val="0"/>
      <w:divBdr>
        <w:top w:val="none" w:sz="0" w:space="0" w:color="auto"/>
        <w:left w:val="none" w:sz="0" w:space="0" w:color="auto"/>
        <w:bottom w:val="none" w:sz="0" w:space="0" w:color="auto"/>
        <w:right w:val="none" w:sz="0" w:space="0" w:color="auto"/>
      </w:divBdr>
    </w:div>
    <w:div w:id="823594049">
      <w:marLeft w:val="0"/>
      <w:marRight w:val="0"/>
      <w:marTop w:val="0"/>
      <w:marBottom w:val="0"/>
      <w:divBdr>
        <w:top w:val="none" w:sz="0" w:space="0" w:color="auto"/>
        <w:left w:val="none" w:sz="0" w:space="0" w:color="auto"/>
        <w:bottom w:val="none" w:sz="0" w:space="0" w:color="auto"/>
        <w:right w:val="none" w:sz="0" w:space="0" w:color="auto"/>
      </w:divBdr>
    </w:div>
    <w:div w:id="823739766">
      <w:marLeft w:val="0"/>
      <w:marRight w:val="0"/>
      <w:marTop w:val="0"/>
      <w:marBottom w:val="0"/>
      <w:divBdr>
        <w:top w:val="none" w:sz="0" w:space="0" w:color="auto"/>
        <w:left w:val="none" w:sz="0" w:space="0" w:color="auto"/>
        <w:bottom w:val="none" w:sz="0" w:space="0" w:color="auto"/>
        <w:right w:val="none" w:sz="0" w:space="0" w:color="auto"/>
      </w:divBdr>
    </w:div>
    <w:div w:id="823815709">
      <w:marLeft w:val="0"/>
      <w:marRight w:val="0"/>
      <w:marTop w:val="0"/>
      <w:marBottom w:val="0"/>
      <w:divBdr>
        <w:top w:val="none" w:sz="0" w:space="0" w:color="auto"/>
        <w:left w:val="none" w:sz="0" w:space="0" w:color="auto"/>
        <w:bottom w:val="none" w:sz="0" w:space="0" w:color="auto"/>
        <w:right w:val="none" w:sz="0" w:space="0" w:color="auto"/>
      </w:divBdr>
    </w:div>
    <w:div w:id="823853718">
      <w:marLeft w:val="0"/>
      <w:marRight w:val="0"/>
      <w:marTop w:val="0"/>
      <w:marBottom w:val="0"/>
      <w:divBdr>
        <w:top w:val="none" w:sz="0" w:space="0" w:color="auto"/>
        <w:left w:val="none" w:sz="0" w:space="0" w:color="auto"/>
        <w:bottom w:val="none" w:sz="0" w:space="0" w:color="auto"/>
        <w:right w:val="none" w:sz="0" w:space="0" w:color="auto"/>
      </w:divBdr>
    </w:div>
    <w:div w:id="823932863">
      <w:marLeft w:val="0"/>
      <w:marRight w:val="0"/>
      <w:marTop w:val="0"/>
      <w:marBottom w:val="0"/>
      <w:divBdr>
        <w:top w:val="none" w:sz="0" w:space="0" w:color="auto"/>
        <w:left w:val="none" w:sz="0" w:space="0" w:color="auto"/>
        <w:bottom w:val="none" w:sz="0" w:space="0" w:color="auto"/>
        <w:right w:val="none" w:sz="0" w:space="0" w:color="auto"/>
      </w:divBdr>
    </w:div>
    <w:div w:id="823936100">
      <w:marLeft w:val="0"/>
      <w:marRight w:val="0"/>
      <w:marTop w:val="0"/>
      <w:marBottom w:val="0"/>
      <w:divBdr>
        <w:top w:val="none" w:sz="0" w:space="0" w:color="auto"/>
        <w:left w:val="none" w:sz="0" w:space="0" w:color="auto"/>
        <w:bottom w:val="none" w:sz="0" w:space="0" w:color="auto"/>
        <w:right w:val="none" w:sz="0" w:space="0" w:color="auto"/>
      </w:divBdr>
    </w:div>
    <w:div w:id="824786435">
      <w:marLeft w:val="0"/>
      <w:marRight w:val="0"/>
      <w:marTop w:val="0"/>
      <w:marBottom w:val="0"/>
      <w:divBdr>
        <w:top w:val="none" w:sz="0" w:space="0" w:color="auto"/>
        <w:left w:val="none" w:sz="0" w:space="0" w:color="auto"/>
        <w:bottom w:val="none" w:sz="0" w:space="0" w:color="auto"/>
        <w:right w:val="none" w:sz="0" w:space="0" w:color="auto"/>
      </w:divBdr>
    </w:div>
    <w:div w:id="825244400">
      <w:marLeft w:val="0"/>
      <w:marRight w:val="0"/>
      <w:marTop w:val="0"/>
      <w:marBottom w:val="0"/>
      <w:divBdr>
        <w:top w:val="none" w:sz="0" w:space="0" w:color="auto"/>
        <w:left w:val="none" w:sz="0" w:space="0" w:color="auto"/>
        <w:bottom w:val="none" w:sz="0" w:space="0" w:color="auto"/>
        <w:right w:val="none" w:sz="0" w:space="0" w:color="auto"/>
      </w:divBdr>
    </w:div>
    <w:div w:id="825319083">
      <w:marLeft w:val="0"/>
      <w:marRight w:val="0"/>
      <w:marTop w:val="0"/>
      <w:marBottom w:val="0"/>
      <w:divBdr>
        <w:top w:val="none" w:sz="0" w:space="0" w:color="auto"/>
        <w:left w:val="none" w:sz="0" w:space="0" w:color="auto"/>
        <w:bottom w:val="none" w:sz="0" w:space="0" w:color="auto"/>
        <w:right w:val="none" w:sz="0" w:space="0" w:color="auto"/>
      </w:divBdr>
    </w:div>
    <w:div w:id="825391224">
      <w:marLeft w:val="0"/>
      <w:marRight w:val="0"/>
      <w:marTop w:val="0"/>
      <w:marBottom w:val="0"/>
      <w:divBdr>
        <w:top w:val="none" w:sz="0" w:space="0" w:color="auto"/>
        <w:left w:val="none" w:sz="0" w:space="0" w:color="auto"/>
        <w:bottom w:val="none" w:sz="0" w:space="0" w:color="auto"/>
        <w:right w:val="none" w:sz="0" w:space="0" w:color="auto"/>
      </w:divBdr>
    </w:div>
    <w:div w:id="825508398">
      <w:marLeft w:val="0"/>
      <w:marRight w:val="0"/>
      <w:marTop w:val="0"/>
      <w:marBottom w:val="0"/>
      <w:divBdr>
        <w:top w:val="none" w:sz="0" w:space="0" w:color="auto"/>
        <w:left w:val="none" w:sz="0" w:space="0" w:color="auto"/>
        <w:bottom w:val="none" w:sz="0" w:space="0" w:color="auto"/>
        <w:right w:val="none" w:sz="0" w:space="0" w:color="auto"/>
      </w:divBdr>
    </w:div>
    <w:div w:id="825704078">
      <w:marLeft w:val="0"/>
      <w:marRight w:val="0"/>
      <w:marTop w:val="0"/>
      <w:marBottom w:val="0"/>
      <w:divBdr>
        <w:top w:val="none" w:sz="0" w:space="0" w:color="auto"/>
        <w:left w:val="none" w:sz="0" w:space="0" w:color="auto"/>
        <w:bottom w:val="none" w:sz="0" w:space="0" w:color="auto"/>
        <w:right w:val="none" w:sz="0" w:space="0" w:color="auto"/>
      </w:divBdr>
    </w:div>
    <w:div w:id="825903821">
      <w:marLeft w:val="0"/>
      <w:marRight w:val="0"/>
      <w:marTop w:val="0"/>
      <w:marBottom w:val="0"/>
      <w:divBdr>
        <w:top w:val="none" w:sz="0" w:space="0" w:color="auto"/>
        <w:left w:val="none" w:sz="0" w:space="0" w:color="auto"/>
        <w:bottom w:val="none" w:sz="0" w:space="0" w:color="auto"/>
        <w:right w:val="none" w:sz="0" w:space="0" w:color="auto"/>
      </w:divBdr>
    </w:div>
    <w:div w:id="826088727">
      <w:marLeft w:val="0"/>
      <w:marRight w:val="0"/>
      <w:marTop w:val="0"/>
      <w:marBottom w:val="0"/>
      <w:divBdr>
        <w:top w:val="none" w:sz="0" w:space="0" w:color="auto"/>
        <w:left w:val="none" w:sz="0" w:space="0" w:color="auto"/>
        <w:bottom w:val="none" w:sz="0" w:space="0" w:color="auto"/>
        <w:right w:val="none" w:sz="0" w:space="0" w:color="auto"/>
      </w:divBdr>
    </w:div>
    <w:div w:id="826554461">
      <w:marLeft w:val="0"/>
      <w:marRight w:val="0"/>
      <w:marTop w:val="0"/>
      <w:marBottom w:val="0"/>
      <w:divBdr>
        <w:top w:val="none" w:sz="0" w:space="0" w:color="auto"/>
        <w:left w:val="none" w:sz="0" w:space="0" w:color="auto"/>
        <w:bottom w:val="none" w:sz="0" w:space="0" w:color="auto"/>
        <w:right w:val="none" w:sz="0" w:space="0" w:color="auto"/>
      </w:divBdr>
    </w:div>
    <w:div w:id="826555264">
      <w:marLeft w:val="0"/>
      <w:marRight w:val="0"/>
      <w:marTop w:val="0"/>
      <w:marBottom w:val="0"/>
      <w:divBdr>
        <w:top w:val="none" w:sz="0" w:space="0" w:color="auto"/>
        <w:left w:val="none" w:sz="0" w:space="0" w:color="auto"/>
        <w:bottom w:val="none" w:sz="0" w:space="0" w:color="auto"/>
        <w:right w:val="none" w:sz="0" w:space="0" w:color="auto"/>
      </w:divBdr>
    </w:div>
    <w:div w:id="827743197">
      <w:marLeft w:val="0"/>
      <w:marRight w:val="0"/>
      <w:marTop w:val="0"/>
      <w:marBottom w:val="0"/>
      <w:divBdr>
        <w:top w:val="none" w:sz="0" w:space="0" w:color="auto"/>
        <w:left w:val="none" w:sz="0" w:space="0" w:color="auto"/>
        <w:bottom w:val="none" w:sz="0" w:space="0" w:color="auto"/>
        <w:right w:val="none" w:sz="0" w:space="0" w:color="auto"/>
      </w:divBdr>
    </w:div>
    <w:div w:id="828444403">
      <w:marLeft w:val="0"/>
      <w:marRight w:val="0"/>
      <w:marTop w:val="0"/>
      <w:marBottom w:val="0"/>
      <w:divBdr>
        <w:top w:val="none" w:sz="0" w:space="0" w:color="auto"/>
        <w:left w:val="none" w:sz="0" w:space="0" w:color="auto"/>
        <w:bottom w:val="none" w:sz="0" w:space="0" w:color="auto"/>
        <w:right w:val="none" w:sz="0" w:space="0" w:color="auto"/>
      </w:divBdr>
    </w:div>
    <w:div w:id="828522226">
      <w:marLeft w:val="0"/>
      <w:marRight w:val="0"/>
      <w:marTop w:val="0"/>
      <w:marBottom w:val="0"/>
      <w:divBdr>
        <w:top w:val="none" w:sz="0" w:space="0" w:color="auto"/>
        <w:left w:val="none" w:sz="0" w:space="0" w:color="auto"/>
        <w:bottom w:val="none" w:sz="0" w:space="0" w:color="auto"/>
        <w:right w:val="none" w:sz="0" w:space="0" w:color="auto"/>
      </w:divBdr>
    </w:div>
    <w:div w:id="828599485">
      <w:marLeft w:val="0"/>
      <w:marRight w:val="0"/>
      <w:marTop w:val="0"/>
      <w:marBottom w:val="0"/>
      <w:divBdr>
        <w:top w:val="none" w:sz="0" w:space="0" w:color="auto"/>
        <w:left w:val="none" w:sz="0" w:space="0" w:color="auto"/>
        <w:bottom w:val="none" w:sz="0" w:space="0" w:color="auto"/>
        <w:right w:val="none" w:sz="0" w:space="0" w:color="auto"/>
      </w:divBdr>
    </w:div>
    <w:div w:id="828717334">
      <w:marLeft w:val="0"/>
      <w:marRight w:val="0"/>
      <w:marTop w:val="0"/>
      <w:marBottom w:val="0"/>
      <w:divBdr>
        <w:top w:val="none" w:sz="0" w:space="0" w:color="auto"/>
        <w:left w:val="none" w:sz="0" w:space="0" w:color="auto"/>
        <w:bottom w:val="none" w:sz="0" w:space="0" w:color="auto"/>
        <w:right w:val="none" w:sz="0" w:space="0" w:color="auto"/>
      </w:divBdr>
    </w:div>
    <w:div w:id="828787173">
      <w:marLeft w:val="0"/>
      <w:marRight w:val="0"/>
      <w:marTop w:val="0"/>
      <w:marBottom w:val="0"/>
      <w:divBdr>
        <w:top w:val="none" w:sz="0" w:space="0" w:color="auto"/>
        <w:left w:val="none" w:sz="0" w:space="0" w:color="auto"/>
        <w:bottom w:val="none" w:sz="0" w:space="0" w:color="auto"/>
        <w:right w:val="none" w:sz="0" w:space="0" w:color="auto"/>
      </w:divBdr>
    </w:div>
    <w:div w:id="829103354">
      <w:marLeft w:val="0"/>
      <w:marRight w:val="0"/>
      <w:marTop w:val="0"/>
      <w:marBottom w:val="0"/>
      <w:divBdr>
        <w:top w:val="none" w:sz="0" w:space="0" w:color="auto"/>
        <w:left w:val="none" w:sz="0" w:space="0" w:color="auto"/>
        <w:bottom w:val="none" w:sz="0" w:space="0" w:color="auto"/>
        <w:right w:val="none" w:sz="0" w:space="0" w:color="auto"/>
      </w:divBdr>
    </w:div>
    <w:div w:id="829171435">
      <w:marLeft w:val="0"/>
      <w:marRight w:val="0"/>
      <w:marTop w:val="0"/>
      <w:marBottom w:val="0"/>
      <w:divBdr>
        <w:top w:val="none" w:sz="0" w:space="0" w:color="auto"/>
        <w:left w:val="none" w:sz="0" w:space="0" w:color="auto"/>
        <w:bottom w:val="none" w:sz="0" w:space="0" w:color="auto"/>
        <w:right w:val="none" w:sz="0" w:space="0" w:color="auto"/>
      </w:divBdr>
    </w:div>
    <w:div w:id="829175774">
      <w:marLeft w:val="0"/>
      <w:marRight w:val="0"/>
      <w:marTop w:val="0"/>
      <w:marBottom w:val="0"/>
      <w:divBdr>
        <w:top w:val="none" w:sz="0" w:space="0" w:color="auto"/>
        <w:left w:val="none" w:sz="0" w:space="0" w:color="auto"/>
        <w:bottom w:val="none" w:sz="0" w:space="0" w:color="auto"/>
        <w:right w:val="none" w:sz="0" w:space="0" w:color="auto"/>
      </w:divBdr>
    </w:div>
    <w:div w:id="829250416">
      <w:marLeft w:val="0"/>
      <w:marRight w:val="0"/>
      <w:marTop w:val="0"/>
      <w:marBottom w:val="0"/>
      <w:divBdr>
        <w:top w:val="none" w:sz="0" w:space="0" w:color="auto"/>
        <w:left w:val="none" w:sz="0" w:space="0" w:color="auto"/>
        <w:bottom w:val="none" w:sz="0" w:space="0" w:color="auto"/>
        <w:right w:val="none" w:sz="0" w:space="0" w:color="auto"/>
      </w:divBdr>
    </w:div>
    <w:div w:id="829365956">
      <w:marLeft w:val="0"/>
      <w:marRight w:val="0"/>
      <w:marTop w:val="0"/>
      <w:marBottom w:val="0"/>
      <w:divBdr>
        <w:top w:val="none" w:sz="0" w:space="0" w:color="auto"/>
        <w:left w:val="none" w:sz="0" w:space="0" w:color="auto"/>
        <w:bottom w:val="none" w:sz="0" w:space="0" w:color="auto"/>
        <w:right w:val="none" w:sz="0" w:space="0" w:color="auto"/>
      </w:divBdr>
    </w:div>
    <w:div w:id="829441251">
      <w:marLeft w:val="0"/>
      <w:marRight w:val="0"/>
      <w:marTop w:val="0"/>
      <w:marBottom w:val="0"/>
      <w:divBdr>
        <w:top w:val="none" w:sz="0" w:space="0" w:color="auto"/>
        <w:left w:val="none" w:sz="0" w:space="0" w:color="auto"/>
        <w:bottom w:val="none" w:sz="0" w:space="0" w:color="auto"/>
        <w:right w:val="none" w:sz="0" w:space="0" w:color="auto"/>
      </w:divBdr>
    </w:div>
    <w:div w:id="829952928">
      <w:marLeft w:val="0"/>
      <w:marRight w:val="0"/>
      <w:marTop w:val="0"/>
      <w:marBottom w:val="0"/>
      <w:divBdr>
        <w:top w:val="none" w:sz="0" w:space="0" w:color="auto"/>
        <w:left w:val="none" w:sz="0" w:space="0" w:color="auto"/>
        <w:bottom w:val="none" w:sz="0" w:space="0" w:color="auto"/>
        <w:right w:val="none" w:sz="0" w:space="0" w:color="auto"/>
      </w:divBdr>
    </w:div>
    <w:div w:id="831726691">
      <w:marLeft w:val="0"/>
      <w:marRight w:val="0"/>
      <w:marTop w:val="0"/>
      <w:marBottom w:val="0"/>
      <w:divBdr>
        <w:top w:val="none" w:sz="0" w:space="0" w:color="auto"/>
        <w:left w:val="none" w:sz="0" w:space="0" w:color="auto"/>
        <w:bottom w:val="none" w:sz="0" w:space="0" w:color="auto"/>
        <w:right w:val="none" w:sz="0" w:space="0" w:color="auto"/>
      </w:divBdr>
    </w:div>
    <w:div w:id="831870265">
      <w:marLeft w:val="0"/>
      <w:marRight w:val="0"/>
      <w:marTop w:val="0"/>
      <w:marBottom w:val="0"/>
      <w:divBdr>
        <w:top w:val="none" w:sz="0" w:space="0" w:color="auto"/>
        <w:left w:val="none" w:sz="0" w:space="0" w:color="auto"/>
        <w:bottom w:val="none" w:sz="0" w:space="0" w:color="auto"/>
        <w:right w:val="none" w:sz="0" w:space="0" w:color="auto"/>
      </w:divBdr>
    </w:div>
    <w:div w:id="831872932">
      <w:marLeft w:val="0"/>
      <w:marRight w:val="0"/>
      <w:marTop w:val="0"/>
      <w:marBottom w:val="0"/>
      <w:divBdr>
        <w:top w:val="none" w:sz="0" w:space="0" w:color="auto"/>
        <w:left w:val="none" w:sz="0" w:space="0" w:color="auto"/>
        <w:bottom w:val="none" w:sz="0" w:space="0" w:color="auto"/>
        <w:right w:val="none" w:sz="0" w:space="0" w:color="auto"/>
      </w:divBdr>
    </w:div>
    <w:div w:id="832062571">
      <w:marLeft w:val="0"/>
      <w:marRight w:val="0"/>
      <w:marTop w:val="0"/>
      <w:marBottom w:val="0"/>
      <w:divBdr>
        <w:top w:val="none" w:sz="0" w:space="0" w:color="auto"/>
        <w:left w:val="none" w:sz="0" w:space="0" w:color="auto"/>
        <w:bottom w:val="none" w:sz="0" w:space="0" w:color="auto"/>
        <w:right w:val="none" w:sz="0" w:space="0" w:color="auto"/>
      </w:divBdr>
    </w:div>
    <w:div w:id="832379314">
      <w:marLeft w:val="0"/>
      <w:marRight w:val="0"/>
      <w:marTop w:val="0"/>
      <w:marBottom w:val="0"/>
      <w:divBdr>
        <w:top w:val="none" w:sz="0" w:space="0" w:color="auto"/>
        <w:left w:val="none" w:sz="0" w:space="0" w:color="auto"/>
        <w:bottom w:val="none" w:sz="0" w:space="0" w:color="auto"/>
        <w:right w:val="none" w:sz="0" w:space="0" w:color="auto"/>
      </w:divBdr>
    </w:div>
    <w:div w:id="832641346">
      <w:marLeft w:val="0"/>
      <w:marRight w:val="0"/>
      <w:marTop w:val="0"/>
      <w:marBottom w:val="0"/>
      <w:divBdr>
        <w:top w:val="none" w:sz="0" w:space="0" w:color="auto"/>
        <w:left w:val="none" w:sz="0" w:space="0" w:color="auto"/>
        <w:bottom w:val="none" w:sz="0" w:space="0" w:color="auto"/>
        <w:right w:val="none" w:sz="0" w:space="0" w:color="auto"/>
      </w:divBdr>
    </w:div>
    <w:div w:id="832646055">
      <w:marLeft w:val="0"/>
      <w:marRight w:val="0"/>
      <w:marTop w:val="0"/>
      <w:marBottom w:val="0"/>
      <w:divBdr>
        <w:top w:val="none" w:sz="0" w:space="0" w:color="auto"/>
        <w:left w:val="none" w:sz="0" w:space="0" w:color="auto"/>
        <w:bottom w:val="none" w:sz="0" w:space="0" w:color="auto"/>
        <w:right w:val="none" w:sz="0" w:space="0" w:color="auto"/>
      </w:divBdr>
    </w:div>
    <w:div w:id="832793669">
      <w:marLeft w:val="0"/>
      <w:marRight w:val="0"/>
      <w:marTop w:val="0"/>
      <w:marBottom w:val="0"/>
      <w:divBdr>
        <w:top w:val="none" w:sz="0" w:space="0" w:color="auto"/>
        <w:left w:val="none" w:sz="0" w:space="0" w:color="auto"/>
        <w:bottom w:val="none" w:sz="0" w:space="0" w:color="auto"/>
        <w:right w:val="none" w:sz="0" w:space="0" w:color="auto"/>
      </w:divBdr>
    </w:div>
    <w:div w:id="832914827">
      <w:marLeft w:val="0"/>
      <w:marRight w:val="0"/>
      <w:marTop w:val="0"/>
      <w:marBottom w:val="0"/>
      <w:divBdr>
        <w:top w:val="none" w:sz="0" w:space="0" w:color="auto"/>
        <w:left w:val="none" w:sz="0" w:space="0" w:color="auto"/>
        <w:bottom w:val="none" w:sz="0" w:space="0" w:color="auto"/>
        <w:right w:val="none" w:sz="0" w:space="0" w:color="auto"/>
      </w:divBdr>
    </w:div>
    <w:div w:id="832986580">
      <w:marLeft w:val="0"/>
      <w:marRight w:val="0"/>
      <w:marTop w:val="0"/>
      <w:marBottom w:val="0"/>
      <w:divBdr>
        <w:top w:val="none" w:sz="0" w:space="0" w:color="auto"/>
        <w:left w:val="none" w:sz="0" w:space="0" w:color="auto"/>
        <w:bottom w:val="none" w:sz="0" w:space="0" w:color="auto"/>
        <w:right w:val="none" w:sz="0" w:space="0" w:color="auto"/>
      </w:divBdr>
    </w:div>
    <w:div w:id="832989095">
      <w:marLeft w:val="0"/>
      <w:marRight w:val="0"/>
      <w:marTop w:val="0"/>
      <w:marBottom w:val="0"/>
      <w:divBdr>
        <w:top w:val="none" w:sz="0" w:space="0" w:color="auto"/>
        <w:left w:val="none" w:sz="0" w:space="0" w:color="auto"/>
        <w:bottom w:val="none" w:sz="0" w:space="0" w:color="auto"/>
        <w:right w:val="none" w:sz="0" w:space="0" w:color="auto"/>
      </w:divBdr>
    </w:div>
    <w:div w:id="833256578">
      <w:marLeft w:val="0"/>
      <w:marRight w:val="0"/>
      <w:marTop w:val="0"/>
      <w:marBottom w:val="0"/>
      <w:divBdr>
        <w:top w:val="none" w:sz="0" w:space="0" w:color="auto"/>
        <w:left w:val="none" w:sz="0" w:space="0" w:color="auto"/>
        <w:bottom w:val="none" w:sz="0" w:space="0" w:color="auto"/>
        <w:right w:val="none" w:sz="0" w:space="0" w:color="auto"/>
      </w:divBdr>
    </w:div>
    <w:div w:id="833297413">
      <w:marLeft w:val="0"/>
      <w:marRight w:val="0"/>
      <w:marTop w:val="0"/>
      <w:marBottom w:val="0"/>
      <w:divBdr>
        <w:top w:val="none" w:sz="0" w:space="0" w:color="auto"/>
        <w:left w:val="none" w:sz="0" w:space="0" w:color="auto"/>
        <w:bottom w:val="none" w:sz="0" w:space="0" w:color="auto"/>
        <w:right w:val="none" w:sz="0" w:space="0" w:color="auto"/>
      </w:divBdr>
    </w:div>
    <w:div w:id="834224183">
      <w:marLeft w:val="0"/>
      <w:marRight w:val="0"/>
      <w:marTop w:val="0"/>
      <w:marBottom w:val="0"/>
      <w:divBdr>
        <w:top w:val="none" w:sz="0" w:space="0" w:color="auto"/>
        <w:left w:val="none" w:sz="0" w:space="0" w:color="auto"/>
        <w:bottom w:val="none" w:sz="0" w:space="0" w:color="auto"/>
        <w:right w:val="none" w:sz="0" w:space="0" w:color="auto"/>
      </w:divBdr>
    </w:div>
    <w:div w:id="834346293">
      <w:marLeft w:val="0"/>
      <w:marRight w:val="0"/>
      <w:marTop w:val="0"/>
      <w:marBottom w:val="0"/>
      <w:divBdr>
        <w:top w:val="none" w:sz="0" w:space="0" w:color="auto"/>
        <w:left w:val="none" w:sz="0" w:space="0" w:color="auto"/>
        <w:bottom w:val="none" w:sz="0" w:space="0" w:color="auto"/>
        <w:right w:val="none" w:sz="0" w:space="0" w:color="auto"/>
      </w:divBdr>
    </w:div>
    <w:div w:id="834958795">
      <w:marLeft w:val="0"/>
      <w:marRight w:val="0"/>
      <w:marTop w:val="0"/>
      <w:marBottom w:val="0"/>
      <w:divBdr>
        <w:top w:val="none" w:sz="0" w:space="0" w:color="auto"/>
        <w:left w:val="none" w:sz="0" w:space="0" w:color="auto"/>
        <w:bottom w:val="none" w:sz="0" w:space="0" w:color="auto"/>
        <w:right w:val="none" w:sz="0" w:space="0" w:color="auto"/>
      </w:divBdr>
    </w:div>
    <w:div w:id="835193848">
      <w:marLeft w:val="0"/>
      <w:marRight w:val="0"/>
      <w:marTop w:val="0"/>
      <w:marBottom w:val="0"/>
      <w:divBdr>
        <w:top w:val="none" w:sz="0" w:space="0" w:color="auto"/>
        <w:left w:val="none" w:sz="0" w:space="0" w:color="auto"/>
        <w:bottom w:val="none" w:sz="0" w:space="0" w:color="auto"/>
        <w:right w:val="none" w:sz="0" w:space="0" w:color="auto"/>
      </w:divBdr>
    </w:div>
    <w:div w:id="835270457">
      <w:marLeft w:val="0"/>
      <w:marRight w:val="0"/>
      <w:marTop w:val="0"/>
      <w:marBottom w:val="0"/>
      <w:divBdr>
        <w:top w:val="none" w:sz="0" w:space="0" w:color="auto"/>
        <w:left w:val="none" w:sz="0" w:space="0" w:color="auto"/>
        <w:bottom w:val="none" w:sz="0" w:space="0" w:color="auto"/>
        <w:right w:val="none" w:sz="0" w:space="0" w:color="auto"/>
      </w:divBdr>
    </w:div>
    <w:div w:id="835413429">
      <w:marLeft w:val="0"/>
      <w:marRight w:val="0"/>
      <w:marTop w:val="0"/>
      <w:marBottom w:val="0"/>
      <w:divBdr>
        <w:top w:val="none" w:sz="0" w:space="0" w:color="auto"/>
        <w:left w:val="none" w:sz="0" w:space="0" w:color="auto"/>
        <w:bottom w:val="none" w:sz="0" w:space="0" w:color="auto"/>
        <w:right w:val="none" w:sz="0" w:space="0" w:color="auto"/>
      </w:divBdr>
    </w:div>
    <w:div w:id="835418982">
      <w:marLeft w:val="0"/>
      <w:marRight w:val="0"/>
      <w:marTop w:val="0"/>
      <w:marBottom w:val="0"/>
      <w:divBdr>
        <w:top w:val="none" w:sz="0" w:space="0" w:color="auto"/>
        <w:left w:val="none" w:sz="0" w:space="0" w:color="auto"/>
        <w:bottom w:val="none" w:sz="0" w:space="0" w:color="auto"/>
        <w:right w:val="none" w:sz="0" w:space="0" w:color="auto"/>
      </w:divBdr>
    </w:div>
    <w:div w:id="835539552">
      <w:marLeft w:val="0"/>
      <w:marRight w:val="0"/>
      <w:marTop w:val="0"/>
      <w:marBottom w:val="0"/>
      <w:divBdr>
        <w:top w:val="none" w:sz="0" w:space="0" w:color="auto"/>
        <w:left w:val="none" w:sz="0" w:space="0" w:color="auto"/>
        <w:bottom w:val="none" w:sz="0" w:space="0" w:color="auto"/>
        <w:right w:val="none" w:sz="0" w:space="0" w:color="auto"/>
      </w:divBdr>
    </w:div>
    <w:div w:id="835540378">
      <w:marLeft w:val="0"/>
      <w:marRight w:val="0"/>
      <w:marTop w:val="0"/>
      <w:marBottom w:val="0"/>
      <w:divBdr>
        <w:top w:val="none" w:sz="0" w:space="0" w:color="auto"/>
        <w:left w:val="none" w:sz="0" w:space="0" w:color="auto"/>
        <w:bottom w:val="none" w:sz="0" w:space="0" w:color="auto"/>
        <w:right w:val="none" w:sz="0" w:space="0" w:color="auto"/>
      </w:divBdr>
    </w:div>
    <w:div w:id="835877200">
      <w:marLeft w:val="0"/>
      <w:marRight w:val="0"/>
      <w:marTop w:val="0"/>
      <w:marBottom w:val="0"/>
      <w:divBdr>
        <w:top w:val="none" w:sz="0" w:space="0" w:color="auto"/>
        <w:left w:val="none" w:sz="0" w:space="0" w:color="auto"/>
        <w:bottom w:val="none" w:sz="0" w:space="0" w:color="auto"/>
        <w:right w:val="none" w:sz="0" w:space="0" w:color="auto"/>
      </w:divBdr>
    </w:div>
    <w:div w:id="835996449">
      <w:marLeft w:val="0"/>
      <w:marRight w:val="0"/>
      <w:marTop w:val="0"/>
      <w:marBottom w:val="0"/>
      <w:divBdr>
        <w:top w:val="none" w:sz="0" w:space="0" w:color="auto"/>
        <w:left w:val="none" w:sz="0" w:space="0" w:color="auto"/>
        <w:bottom w:val="none" w:sz="0" w:space="0" w:color="auto"/>
        <w:right w:val="none" w:sz="0" w:space="0" w:color="auto"/>
      </w:divBdr>
    </w:div>
    <w:div w:id="836262471">
      <w:marLeft w:val="0"/>
      <w:marRight w:val="0"/>
      <w:marTop w:val="0"/>
      <w:marBottom w:val="0"/>
      <w:divBdr>
        <w:top w:val="none" w:sz="0" w:space="0" w:color="auto"/>
        <w:left w:val="none" w:sz="0" w:space="0" w:color="auto"/>
        <w:bottom w:val="none" w:sz="0" w:space="0" w:color="auto"/>
        <w:right w:val="none" w:sz="0" w:space="0" w:color="auto"/>
      </w:divBdr>
    </w:div>
    <w:div w:id="836311873">
      <w:marLeft w:val="0"/>
      <w:marRight w:val="0"/>
      <w:marTop w:val="0"/>
      <w:marBottom w:val="0"/>
      <w:divBdr>
        <w:top w:val="none" w:sz="0" w:space="0" w:color="auto"/>
        <w:left w:val="none" w:sz="0" w:space="0" w:color="auto"/>
        <w:bottom w:val="none" w:sz="0" w:space="0" w:color="auto"/>
        <w:right w:val="none" w:sz="0" w:space="0" w:color="auto"/>
      </w:divBdr>
    </w:div>
    <w:div w:id="836768753">
      <w:marLeft w:val="0"/>
      <w:marRight w:val="0"/>
      <w:marTop w:val="0"/>
      <w:marBottom w:val="0"/>
      <w:divBdr>
        <w:top w:val="none" w:sz="0" w:space="0" w:color="auto"/>
        <w:left w:val="none" w:sz="0" w:space="0" w:color="auto"/>
        <w:bottom w:val="none" w:sz="0" w:space="0" w:color="auto"/>
        <w:right w:val="none" w:sz="0" w:space="0" w:color="auto"/>
      </w:divBdr>
    </w:div>
    <w:div w:id="836769253">
      <w:marLeft w:val="0"/>
      <w:marRight w:val="0"/>
      <w:marTop w:val="0"/>
      <w:marBottom w:val="0"/>
      <w:divBdr>
        <w:top w:val="none" w:sz="0" w:space="0" w:color="auto"/>
        <w:left w:val="none" w:sz="0" w:space="0" w:color="auto"/>
        <w:bottom w:val="none" w:sz="0" w:space="0" w:color="auto"/>
        <w:right w:val="none" w:sz="0" w:space="0" w:color="auto"/>
      </w:divBdr>
    </w:div>
    <w:div w:id="836919638">
      <w:marLeft w:val="0"/>
      <w:marRight w:val="0"/>
      <w:marTop w:val="0"/>
      <w:marBottom w:val="0"/>
      <w:divBdr>
        <w:top w:val="none" w:sz="0" w:space="0" w:color="auto"/>
        <w:left w:val="none" w:sz="0" w:space="0" w:color="auto"/>
        <w:bottom w:val="none" w:sz="0" w:space="0" w:color="auto"/>
        <w:right w:val="none" w:sz="0" w:space="0" w:color="auto"/>
      </w:divBdr>
    </w:div>
    <w:div w:id="836920962">
      <w:marLeft w:val="0"/>
      <w:marRight w:val="0"/>
      <w:marTop w:val="0"/>
      <w:marBottom w:val="0"/>
      <w:divBdr>
        <w:top w:val="none" w:sz="0" w:space="0" w:color="auto"/>
        <w:left w:val="none" w:sz="0" w:space="0" w:color="auto"/>
        <w:bottom w:val="none" w:sz="0" w:space="0" w:color="auto"/>
        <w:right w:val="none" w:sz="0" w:space="0" w:color="auto"/>
      </w:divBdr>
    </w:div>
    <w:div w:id="837237218">
      <w:marLeft w:val="0"/>
      <w:marRight w:val="0"/>
      <w:marTop w:val="0"/>
      <w:marBottom w:val="0"/>
      <w:divBdr>
        <w:top w:val="none" w:sz="0" w:space="0" w:color="auto"/>
        <w:left w:val="none" w:sz="0" w:space="0" w:color="auto"/>
        <w:bottom w:val="none" w:sz="0" w:space="0" w:color="auto"/>
        <w:right w:val="none" w:sz="0" w:space="0" w:color="auto"/>
      </w:divBdr>
    </w:div>
    <w:div w:id="838083451">
      <w:marLeft w:val="0"/>
      <w:marRight w:val="0"/>
      <w:marTop w:val="0"/>
      <w:marBottom w:val="0"/>
      <w:divBdr>
        <w:top w:val="none" w:sz="0" w:space="0" w:color="auto"/>
        <w:left w:val="none" w:sz="0" w:space="0" w:color="auto"/>
        <w:bottom w:val="none" w:sz="0" w:space="0" w:color="auto"/>
        <w:right w:val="none" w:sz="0" w:space="0" w:color="auto"/>
      </w:divBdr>
    </w:div>
    <w:div w:id="838664826">
      <w:marLeft w:val="0"/>
      <w:marRight w:val="0"/>
      <w:marTop w:val="0"/>
      <w:marBottom w:val="0"/>
      <w:divBdr>
        <w:top w:val="none" w:sz="0" w:space="0" w:color="auto"/>
        <w:left w:val="none" w:sz="0" w:space="0" w:color="auto"/>
        <w:bottom w:val="none" w:sz="0" w:space="0" w:color="auto"/>
        <w:right w:val="none" w:sz="0" w:space="0" w:color="auto"/>
      </w:divBdr>
    </w:div>
    <w:div w:id="839271541">
      <w:marLeft w:val="0"/>
      <w:marRight w:val="0"/>
      <w:marTop w:val="0"/>
      <w:marBottom w:val="0"/>
      <w:divBdr>
        <w:top w:val="none" w:sz="0" w:space="0" w:color="auto"/>
        <w:left w:val="none" w:sz="0" w:space="0" w:color="auto"/>
        <w:bottom w:val="none" w:sz="0" w:space="0" w:color="auto"/>
        <w:right w:val="none" w:sz="0" w:space="0" w:color="auto"/>
      </w:divBdr>
    </w:div>
    <w:div w:id="839467911">
      <w:marLeft w:val="0"/>
      <w:marRight w:val="0"/>
      <w:marTop w:val="0"/>
      <w:marBottom w:val="0"/>
      <w:divBdr>
        <w:top w:val="none" w:sz="0" w:space="0" w:color="auto"/>
        <w:left w:val="none" w:sz="0" w:space="0" w:color="auto"/>
        <w:bottom w:val="none" w:sz="0" w:space="0" w:color="auto"/>
        <w:right w:val="none" w:sz="0" w:space="0" w:color="auto"/>
      </w:divBdr>
    </w:div>
    <w:div w:id="839468232">
      <w:marLeft w:val="0"/>
      <w:marRight w:val="0"/>
      <w:marTop w:val="0"/>
      <w:marBottom w:val="0"/>
      <w:divBdr>
        <w:top w:val="none" w:sz="0" w:space="0" w:color="auto"/>
        <w:left w:val="none" w:sz="0" w:space="0" w:color="auto"/>
        <w:bottom w:val="none" w:sz="0" w:space="0" w:color="auto"/>
        <w:right w:val="none" w:sz="0" w:space="0" w:color="auto"/>
      </w:divBdr>
    </w:div>
    <w:div w:id="839543607">
      <w:marLeft w:val="0"/>
      <w:marRight w:val="0"/>
      <w:marTop w:val="0"/>
      <w:marBottom w:val="0"/>
      <w:divBdr>
        <w:top w:val="none" w:sz="0" w:space="0" w:color="auto"/>
        <w:left w:val="none" w:sz="0" w:space="0" w:color="auto"/>
        <w:bottom w:val="none" w:sz="0" w:space="0" w:color="auto"/>
        <w:right w:val="none" w:sz="0" w:space="0" w:color="auto"/>
      </w:divBdr>
    </w:div>
    <w:div w:id="839850161">
      <w:marLeft w:val="0"/>
      <w:marRight w:val="0"/>
      <w:marTop w:val="0"/>
      <w:marBottom w:val="0"/>
      <w:divBdr>
        <w:top w:val="none" w:sz="0" w:space="0" w:color="auto"/>
        <w:left w:val="none" w:sz="0" w:space="0" w:color="auto"/>
        <w:bottom w:val="none" w:sz="0" w:space="0" w:color="auto"/>
        <w:right w:val="none" w:sz="0" w:space="0" w:color="auto"/>
      </w:divBdr>
    </w:div>
    <w:div w:id="840239874">
      <w:marLeft w:val="0"/>
      <w:marRight w:val="0"/>
      <w:marTop w:val="0"/>
      <w:marBottom w:val="0"/>
      <w:divBdr>
        <w:top w:val="none" w:sz="0" w:space="0" w:color="auto"/>
        <w:left w:val="none" w:sz="0" w:space="0" w:color="auto"/>
        <w:bottom w:val="none" w:sz="0" w:space="0" w:color="auto"/>
        <w:right w:val="none" w:sz="0" w:space="0" w:color="auto"/>
      </w:divBdr>
    </w:div>
    <w:div w:id="840241663">
      <w:marLeft w:val="0"/>
      <w:marRight w:val="0"/>
      <w:marTop w:val="0"/>
      <w:marBottom w:val="0"/>
      <w:divBdr>
        <w:top w:val="none" w:sz="0" w:space="0" w:color="auto"/>
        <w:left w:val="none" w:sz="0" w:space="0" w:color="auto"/>
        <w:bottom w:val="none" w:sz="0" w:space="0" w:color="auto"/>
        <w:right w:val="none" w:sz="0" w:space="0" w:color="auto"/>
      </w:divBdr>
    </w:div>
    <w:div w:id="840777542">
      <w:marLeft w:val="0"/>
      <w:marRight w:val="0"/>
      <w:marTop w:val="0"/>
      <w:marBottom w:val="0"/>
      <w:divBdr>
        <w:top w:val="none" w:sz="0" w:space="0" w:color="auto"/>
        <w:left w:val="none" w:sz="0" w:space="0" w:color="auto"/>
        <w:bottom w:val="none" w:sz="0" w:space="0" w:color="auto"/>
        <w:right w:val="none" w:sz="0" w:space="0" w:color="auto"/>
      </w:divBdr>
    </w:div>
    <w:div w:id="841093158">
      <w:marLeft w:val="0"/>
      <w:marRight w:val="0"/>
      <w:marTop w:val="0"/>
      <w:marBottom w:val="0"/>
      <w:divBdr>
        <w:top w:val="none" w:sz="0" w:space="0" w:color="auto"/>
        <w:left w:val="none" w:sz="0" w:space="0" w:color="auto"/>
        <w:bottom w:val="none" w:sz="0" w:space="0" w:color="auto"/>
        <w:right w:val="none" w:sz="0" w:space="0" w:color="auto"/>
      </w:divBdr>
    </w:div>
    <w:div w:id="841162500">
      <w:marLeft w:val="0"/>
      <w:marRight w:val="0"/>
      <w:marTop w:val="0"/>
      <w:marBottom w:val="0"/>
      <w:divBdr>
        <w:top w:val="none" w:sz="0" w:space="0" w:color="auto"/>
        <w:left w:val="none" w:sz="0" w:space="0" w:color="auto"/>
        <w:bottom w:val="none" w:sz="0" w:space="0" w:color="auto"/>
        <w:right w:val="none" w:sz="0" w:space="0" w:color="auto"/>
      </w:divBdr>
    </w:div>
    <w:div w:id="841286967">
      <w:marLeft w:val="0"/>
      <w:marRight w:val="0"/>
      <w:marTop w:val="0"/>
      <w:marBottom w:val="0"/>
      <w:divBdr>
        <w:top w:val="none" w:sz="0" w:space="0" w:color="auto"/>
        <w:left w:val="none" w:sz="0" w:space="0" w:color="auto"/>
        <w:bottom w:val="none" w:sz="0" w:space="0" w:color="auto"/>
        <w:right w:val="none" w:sz="0" w:space="0" w:color="auto"/>
      </w:divBdr>
    </w:div>
    <w:div w:id="841356548">
      <w:marLeft w:val="0"/>
      <w:marRight w:val="0"/>
      <w:marTop w:val="0"/>
      <w:marBottom w:val="0"/>
      <w:divBdr>
        <w:top w:val="none" w:sz="0" w:space="0" w:color="auto"/>
        <w:left w:val="none" w:sz="0" w:space="0" w:color="auto"/>
        <w:bottom w:val="none" w:sz="0" w:space="0" w:color="auto"/>
        <w:right w:val="none" w:sz="0" w:space="0" w:color="auto"/>
      </w:divBdr>
    </w:div>
    <w:div w:id="841897365">
      <w:marLeft w:val="0"/>
      <w:marRight w:val="0"/>
      <w:marTop w:val="0"/>
      <w:marBottom w:val="0"/>
      <w:divBdr>
        <w:top w:val="none" w:sz="0" w:space="0" w:color="auto"/>
        <w:left w:val="none" w:sz="0" w:space="0" w:color="auto"/>
        <w:bottom w:val="none" w:sz="0" w:space="0" w:color="auto"/>
        <w:right w:val="none" w:sz="0" w:space="0" w:color="auto"/>
      </w:divBdr>
    </w:div>
    <w:div w:id="842403924">
      <w:marLeft w:val="0"/>
      <w:marRight w:val="0"/>
      <w:marTop w:val="0"/>
      <w:marBottom w:val="0"/>
      <w:divBdr>
        <w:top w:val="none" w:sz="0" w:space="0" w:color="auto"/>
        <w:left w:val="none" w:sz="0" w:space="0" w:color="auto"/>
        <w:bottom w:val="none" w:sz="0" w:space="0" w:color="auto"/>
        <w:right w:val="none" w:sz="0" w:space="0" w:color="auto"/>
      </w:divBdr>
    </w:div>
    <w:div w:id="842545754">
      <w:marLeft w:val="0"/>
      <w:marRight w:val="0"/>
      <w:marTop w:val="0"/>
      <w:marBottom w:val="0"/>
      <w:divBdr>
        <w:top w:val="none" w:sz="0" w:space="0" w:color="auto"/>
        <w:left w:val="none" w:sz="0" w:space="0" w:color="auto"/>
        <w:bottom w:val="none" w:sz="0" w:space="0" w:color="auto"/>
        <w:right w:val="none" w:sz="0" w:space="0" w:color="auto"/>
      </w:divBdr>
    </w:div>
    <w:div w:id="842549721">
      <w:marLeft w:val="0"/>
      <w:marRight w:val="0"/>
      <w:marTop w:val="0"/>
      <w:marBottom w:val="0"/>
      <w:divBdr>
        <w:top w:val="none" w:sz="0" w:space="0" w:color="auto"/>
        <w:left w:val="none" w:sz="0" w:space="0" w:color="auto"/>
        <w:bottom w:val="none" w:sz="0" w:space="0" w:color="auto"/>
        <w:right w:val="none" w:sz="0" w:space="0" w:color="auto"/>
      </w:divBdr>
    </w:div>
    <w:div w:id="843126559">
      <w:marLeft w:val="0"/>
      <w:marRight w:val="0"/>
      <w:marTop w:val="0"/>
      <w:marBottom w:val="0"/>
      <w:divBdr>
        <w:top w:val="none" w:sz="0" w:space="0" w:color="auto"/>
        <w:left w:val="none" w:sz="0" w:space="0" w:color="auto"/>
        <w:bottom w:val="none" w:sz="0" w:space="0" w:color="auto"/>
        <w:right w:val="none" w:sz="0" w:space="0" w:color="auto"/>
      </w:divBdr>
    </w:div>
    <w:div w:id="843786630">
      <w:marLeft w:val="0"/>
      <w:marRight w:val="0"/>
      <w:marTop w:val="0"/>
      <w:marBottom w:val="0"/>
      <w:divBdr>
        <w:top w:val="none" w:sz="0" w:space="0" w:color="auto"/>
        <w:left w:val="none" w:sz="0" w:space="0" w:color="auto"/>
        <w:bottom w:val="none" w:sz="0" w:space="0" w:color="auto"/>
        <w:right w:val="none" w:sz="0" w:space="0" w:color="auto"/>
      </w:divBdr>
    </w:div>
    <w:div w:id="844322422">
      <w:marLeft w:val="0"/>
      <w:marRight w:val="0"/>
      <w:marTop w:val="0"/>
      <w:marBottom w:val="0"/>
      <w:divBdr>
        <w:top w:val="none" w:sz="0" w:space="0" w:color="auto"/>
        <w:left w:val="none" w:sz="0" w:space="0" w:color="auto"/>
        <w:bottom w:val="none" w:sz="0" w:space="0" w:color="auto"/>
        <w:right w:val="none" w:sz="0" w:space="0" w:color="auto"/>
      </w:divBdr>
    </w:div>
    <w:div w:id="844398397">
      <w:marLeft w:val="0"/>
      <w:marRight w:val="0"/>
      <w:marTop w:val="0"/>
      <w:marBottom w:val="0"/>
      <w:divBdr>
        <w:top w:val="none" w:sz="0" w:space="0" w:color="auto"/>
        <w:left w:val="none" w:sz="0" w:space="0" w:color="auto"/>
        <w:bottom w:val="none" w:sz="0" w:space="0" w:color="auto"/>
        <w:right w:val="none" w:sz="0" w:space="0" w:color="auto"/>
      </w:divBdr>
    </w:div>
    <w:div w:id="844637872">
      <w:marLeft w:val="0"/>
      <w:marRight w:val="0"/>
      <w:marTop w:val="0"/>
      <w:marBottom w:val="0"/>
      <w:divBdr>
        <w:top w:val="none" w:sz="0" w:space="0" w:color="auto"/>
        <w:left w:val="none" w:sz="0" w:space="0" w:color="auto"/>
        <w:bottom w:val="none" w:sz="0" w:space="0" w:color="auto"/>
        <w:right w:val="none" w:sz="0" w:space="0" w:color="auto"/>
      </w:divBdr>
    </w:div>
    <w:div w:id="844977344">
      <w:marLeft w:val="0"/>
      <w:marRight w:val="0"/>
      <w:marTop w:val="0"/>
      <w:marBottom w:val="0"/>
      <w:divBdr>
        <w:top w:val="none" w:sz="0" w:space="0" w:color="auto"/>
        <w:left w:val="none" w:sz="0" w:space="0" w:color="auto"/>
        <w:bottom w:val="none" w:sz="0" w:space="0" w:color="auto"/>
        <w:right w:val="none" w:sz="0" w:space="0" w:color="auto"/>
      </w:divBdr>
    </w:div>
    <w:div w:id="845244983">
      <w:marLeft w:val="0"/>
      <w:marRight w:val="0"/>
      <w:marTop w:val="0"/>
      <w:marBottom w:val="0"/>
      <w:divBdr>
        <w:top w:val="none" w:sz="0" w:space="0" w:color="auto"/>
        <w:left w:val="none" w:sz="0" w:space="0" w:color="auto"/>
        <w:bottom w:val="none" w:sz="0" w:space="0" w:color="auto"/>
        <w:right w:val="none" w:sz="0" w:space="0" w:color="auto"/>
      </w:divBdr>
    </w:div>
    <w:div w:id="845486773">
      <w:marLeft w:val="0"/>
      <w:marRight w:val="0"/>
      <w:marTop w:val="0"/>
      <w:marBottom w:val="0"/>
      <w:divBdr>
        <w:top w:val="none" w:sz="0" w:space="0" w:color="auto"/>
        <w:left w:val="none" w:sz="0" w:space="0" w:color="auto"/>
        <w:bottom w:val="none" w:sz="0" w:space="0" w:color="auto"/>
        <w:right w:val="none" w:sz="0" w:space="0" w:color="auto"/>
      </w:divBdr>
    </w:div>
    <w:div w:id="845561974">
      <w:marLeft w:val="0"/>
      <w:marRight w:val="0"/>
      <w:marTop w:val="0"/>
      <w:marBottom w:val="0"/>
      <w:divBdr>
        <w:top w:val="none" w:sz="0" w:space="0" w:color="auto"/>
        <w:left w:val="none" w:sz="0" w:space="0" w:color="auto"/>
        <w:bottom w:val="none" w:sz="0" w:space="0" w:color="auto"/>
        <w:right w:val="none" w:sz="0" w:space="0" w:color="auto"/>
      </w:divBdr>
    </w:div>
    <w:div w:id="845635657">
      <w:marLeft w:val="0"/>
      <w:marRight w:val="0"/>
      <w:marTop w:val="0"/>
      <w:marBottom w:val="0"/>
      <w:divBdr>
        <w:top w:val="none" w:sz="0" w:space="0" w:color="auto"/>
        <w:left w:val="none" w:sz="0" w:space="0" w:color="auto"/>
        <w:bottom w:val="none" w:sz="0" w:space="0" w:color="auto"/>
        <w:right w:val="none" w:sz="0" w:space="0" w:color="auto"/>
      </w:divBdr>
    </w:div>
    <w:div w:id="845636610">
      <w:marLeft w:val="0"/>
      <w:marRight w:val="0"/>
      <w:marTop w:val="0"/>
      <w:marBottom w:val="0"/>
      <w:divBdr>
        <w:top w:val="none" w:sz="0" w:space="0" w:color="auto"/>
        <w:left w:val="none" w:sz="0" w:space="0" w:color="auto"/>
        <w:bottom w:val="none" w:sz="0" w:space="0" w:color="auto"/>
        <w:right w:val="none" w:sz="0" w:space="0" w:color="auto"/>
      </w:divBdr>
    </w:div>
    <w:div w:id="846528991">
      <w:marLeft w:val="0"/>
      <w:marRight w:val="0"/>
      <w:marTop w:val="0"/>
      <w:marBottom w:val="0"/>
      <w:divBdr>
        <w:top w:val="none" w:sz="0" w:space="0" w:color="auto"/>
        <w:left w:val="none" w:sz="0" w:space="0" w:color="auto"/>
        <w:bottom w:val="none" w:sz="0" w:space="0" w:color="auto"/>
        <w:right w:val="none" w:sz="0" w:space="0" w:color="auto"/>
      </w:divBdr>
    </w:div>
    <w:div w:id="846559542">
      <w:marLeft w:val="0"/>
      <w:marRight w:val="0"/>
      <w:marTop w:val="0"/>
      <w:marBottom w:val="0"/>
      <w:divBdr>
        <w:top w:val="none" w:sz="0" w:space="0" w:color="auto"/>
        <w:left w:val="none" w:sz="0" w:space="0" w:color="auto"/>
        <w:bottom w:val="none" w:sz="0" w:space="0" w:color="auto"/>
        <w:right w:val="none" w:sz="0" w:space="0" w:color="auto"/>
      </w:divBdr>
    </w:div>
    <w:div w:id="846942755">
      <w:marLeft w:val="0"/>
      <w:marRight w:val="0"/>
      <w:marTop w:val="0"/>
      <w:marBottom w:val="0"/>
      <w:divBdr>
        <w:top w:val="none" w:sz="0" w:space="0" w:color="auto"/>
        <w:left w:val="none" w:sz="0" w:space="0" w:color="auto"/>
        <w:bottom w:val="none" w:sz="0" w:space="0" w:color="auto"/>
        <w:right w:val="none" w:sz="0" w:space="0" w:color="auto"/>
      </w:divBdr>
    </w:div>
    <w:div w:id="847019982">
      <w:marLeft w:val="0"/>
      <w:marRight w:val="0"/>
      <w:marTop w:val="0"/>
      <w:marBottom w:val="0"/>
      <w:divBdr>
        <w:top w:val="none" w:sz="0" w:space="0" w:color="auto"/>
        <w:left w:val="none" w:sz="0" w:space="0" w:color="auto"/>
        <w:bottom w:val="none" w:sz="0" w:space="0" w:color="auto"/>
        <w:right w:val="none" w:sz="0" w:space="0" w:color="auto"/>
      </w:divBdr>
    </w:div>
    <w:div w:id="847406570">
      <w:marLeft w:val="0"/>
      <w:marRight w:val="0"/>
      <w:marTop w:val="0"/>
      <w:marBottom w:val="0"/>
      <w:divBdr>
        <w:top w:val="none" w:sz="0" w:space="0" w:color="auto"/>
        <w:left w:val="none" w:sz="0" w:space="0" w:color="auto"/>
        <w:bottom w:val="none" w:sz="0" w:space="0" w:color="auto"/>
        <w:right w:val="none" w:sz="0" w:space="0" w:color="auto"/>
      </w:divBdr>
    </w:div>
    <w:div w:id="847718686">
      <w:marLeft w:val="0"/>
      <w:marRight w:val="0"/>
      <w:marTop w:val="0"/>
      <w:marBottom w:val="0"/>
      <w:divBdr>
        <w:top w:val="none" w:sz="0" w:space="0" w:color="auto"/>
        <w:left w:val="none" w:sz="0" w:space="0" w:color="auto"/>
        <w:bottom w:val="none" w:sz="0" w:space="0" w:color="auto"/>
        <w:right w:val="none" w:sz="0" w:space="0" w:color="auto"/>
      </w:divBdr>
    </w:div>
    <w:div w:id="848063529">
      <w:marLeft w:val="0"/>
      <w:marRight w:val="0"/>
      <w:marTop w:val="0"/>
      <w:marBottom w:val="0"/>
      <w:divBdr>
        <w:top w:val="none" w:sz="0" w:space="0" w:color="auto"/>
        <w:left w:val="none" w:sz="0" w:space="0" w:color="auto"/>
        <w:bottom w:val="none" w:sz="0" w:space="0" w:color="auto"/>
        <w:right w:val="none" w:sz="0" w:space="0" w:color="auto"/>
      </w:divBdr>
    </w:div>
    <w:div w:id="848065662">
      <w:marLeft w:val="0"/>
      <w:marRight w:val="0"/>
      <w:marTop w:val="0"/>
      <w:marBottom w:val="0"/>
      <w:divBdr>
        <w:top w:val="none" w:sz="0" w:space="0" w:color="auto"/>
        <w:left w:val="none" w:sz="0" w:space="0" w:color="auto"/>
        <w:bottom w:val="none" w:sz="0" w:space="0" w:color="auto"/>
        <w:right w:val="none" w:sz="0" w:space="0" w:color="auto"/>
      </w:divBdr>
    </w:div>
    <w:div w:id="848178767">
      <w:marLeft w:val="0"/>
      <w:marRight w:val="0"/>
      <w:marTop w:val="0"/>
      <w:marBottom w:val="0"/>
      <w:divBdr>
        <w:top w:val="none" w:sz="0" w:space="0" w:color="auto"/>
        <w:left w:val="none" w:sz="0" w:space="0" w:color="auto"/>
        <w:bottom w:val="none" w:sz="0" w:space="0" w:color="auto"/>
        <w:right w:val="none" w:sz="0" w:space="0" w:color="auto"/>
      </w:divBdr>
    </w:div>
    <w:div w:id="848563309">
      <w:marLeft w:val="0"/>
      <w:marRight w:val="0"/>
      <w:marTop w:val="0"/>
      <w:marBottom w:val="0"/>
      <w:divBdr>
        <w:top w:val="none" w:sz="0" w:space="0" w:color="auto"/>
        <w:left w:val="none" w:sz="0" w:space="0" w:color="auto"/>
        <w:bottom w:val="none" w:sz="0" w:space="0" w:color="auto"/>
        <w:right w:val="none" w:sz="0" w:space="0" w:color="auto"/>
      </w:divBdr>
    </w:div>
    <w:div w:id="848636039">
      <w:marLeft w:val="0"/>
      <w:marRight w:val="0"/>
      <w:marTop w:val="0"/>
      <w:marBottom w:val="0"/>
      <w:divBdr>
        <w:top w:val="none" w:sz="0" w:space="0" w:color="auto"/>
        <w:left w:val="none" w:sz="0" w:space="0" w:color="auto"/>
        <w:bottom w:val="none" w:sz="0" w:space="0" w:color="auto"/>
        <w:right w:val="none" w:sz="0" w:space="0" w:color="auto"/>
      </w:divBdr>
    </w:div>
    <w:div w:id="849023771">
      <w:marLeft w:val="0"/>
      <w:marRight w:val="0"/>
      <w:marTop w:val="0"/>
      <w:marBottom w:val="0"/>
      <w:divBdr>
        <w:top w:val="none" w:sz="0" w:space="0" w:color="auto"/>
        <w:left w:val="none" w:sz="0" w:space="0" w:color="auto"/>
        <w:bottom w:val="none" w:sz="0" w:space="0" w:color="auto"/>
        <w:right w:val="none" w:sz="0" w:space="0" w:color="auto"/>
      </w:divBdr>
    </w:div>
    <w:div w:id="849181657">
      <w:marLeft w:val="0"/>
      <w:marRight w:val="0"/>
      <w:marTop w:val="0"/>
      <w:marBottom w:val="0"/>
      <w:divBdr>
        <w:top w:val="none" w:sz="0" w:space="0" w:color="auto"/>
        <w:left w:val="none" w:sz="0" w:space="0" w:color="auto"/>
        <w:bottom w:val="none" w:sz="0" w:space="0" w:color="auto"/>
        <w:right w:val="none" w:sz="0" w:space="0" w:color="auto"/>
      </w:divBdr>
    </w:div>
    <w:div w:id="849224046">
      <w:marLeft w:val="0"/>
      <w:marRight w:val="0"/>
      <w:marTop w:val="0"/>
      <w:marBottom w:val="0"/>
      <w:divBdr>
        <w:top w:val="none" w:sz="0" w:space="0" w:color="auto"/>
        <w:left w:val="none" w:sz="0" w:space="0" w:color="auto"/>
        <w:bottom w:val="none" w:sz="0" w:space="0" w:color="auto"/>
        <w:right w:val="none" w:sz="0" w:space="0" w:color="auto"/>
      </w:divBdr>
    </w:div>
    <w:div w:id="849418807">
      <w:marLeft w:val="0"/>
      <w:marRight w:val="0"/>
      <w:marTop w:val="0"/>
      <w:marBottom w:val="0"/>
      <w:divBdr>
        <w:top w:val="none" w:sz="0" w:space="0" w:color="auto"/>
        <w:left w:val="none" w:sz="0" w:space="0" w:color="auto"/>
        <w:bottom w:val="none" w:sz="0" w:space="0" w:color="auto"/>
        <w:right w:val="none" w:sz="0" w:space="0" w:color="auto"/>
      </w:divBdr>
    </w:div>
    <w:div w:id="849563510">
      <w:marLeft w:val="0"/>
      <w:marRight w:val="0"/>
      <w:marTop w:val="0"/>
      <w:marBottom w:val="0"/>
      <w:divBdr>
        <w:top w:val="none" w:sz="0" w:space="0" w:color="auto"/>
        <w:left w:val="none" w:sz="0" w:space="0" w:color="auto"/>
        <w:bottom w:val="none" w:sz="0" w:space="0" w:color="auto"/>
        <w:right w:val="none" w:sz="0" w:space="0" w:color="auto"/>
      </w:divBdr>
    </w:div>
    <w:div w:id="849872284">
      <w:marLeft w:val="0"/>
      <w:marRight w:val="0"/>
      <w:marTop w:val="0"/>
      <w:marBottom w:val="0"/>
      <w:divBdr>
        <w:top w:val="none" w:sz="0" w:space="0" w:color="auto"/>
        <w:left w:val="none" w:sz="0" w:space="0" w:color="auto"/>
        <w:bottom w:val="none" w:sz="0" w:space="0" w:color="auto"/>
        <w:right w:val="none" w:sz="0" w:space="0" w:color="auto"/>
      </w:divBdr>
    </w:div>
    <w:div w:id="849954284">
      <w:marLeft w:val="0"/>
      <w:marRight w:val="0"/>
      <w:marTop w:val="0"/>
      <w:marBottom w:val="0"/>
      <w:divBdr>
        <w:top w:val="none" w:sz="0" w:space="0" w:color="auto"/>
        <w:left w:val="none" w:sz="0" w:space="0" w:color="auto"/>
        <w:bottom w:val="none" w:sz="0" w:space="0" w:color="auto"/>
        <w:right w:val="none" w:sz="0" w:space="0" w:color="auto"/>
      </w:divBdr>
    </w:div>
    <w:div w:id="850879548">
      <w:marLeft w:val="0"/>
      <w:marRight w:val="0"/>
      <w:marTop w:val="0"/>
      <w:marBottom w:val="0"/>
      <w:divBdr>
        <w:top w:val="none" w:sz="0" w:space="0" w:color="auto"/>
        <w:left w:val="none" w:sz="0" w:space="0" w:color="auto"/>
        <w:bottom w:val="none" w:sz="0" w:space="0" w:color="auto"/>
        <w:right w:val="none" w:sz="0" w:space="0" w:color="auto"/>
      </w:divBdr>
    </w:div>
    <w:div w:id="850948375">
      <w:marLeft w:val="0"/>
      <w:marRight w:val="0"/>
      <w:marTop w:val="0"/>
      <w:marBottom w:val="0"/>
      <w:divBdr>
        <w:top w:val="none" w:sz="0" w:space="0" w:color="auto"/>
        <w:left w:val="none" w:sz="0" w:space="0" w:color="auto"/>
        <w:bottom w:val="none" w:sz="0" w:space="0" w:color="auto"/>
        <w:right w:val="none" w:sz="0" w:space="0" w:color="auto"/>
      </w:divBdr>
    </w:div>
    <w:div w:id="850950207">
      <w:marLeft w:val="0"/>
      <w:marRight w:val="0"/>
      <w:marTop w:val="0"/>
      <w:marBottom w:val="0"/>
      <w:divBdr>
        <w:top w:val="none" w:sz="0" w:space="0" w:color="auto"/>
        <w:left w:val="none" w:sz="0" w:space="0" w:color="auto"/>
        <w:bottom w:val="none" w:sz="0" w:space="0" w:color="auto"/>
        <w:right w:val="none" w:sz="0" w:space="0" w:color="auto"/>
      </w:divBdr>
    </w:div>
    <w:div w:id="851145030">
      <w:marLeft w:val="0"/>
      <w:marRight w:val="0"/>
      <w:marTop w:val="0"/>
      <w:marBottom w:val="0"/>
      <w:divBdr>
        <w:top w:val="none" w:sz="0" w:space="0" w:color="auto"/>
        <w:left w:val="none" w:sz="0" w:space="0" w:color="auto"/>
        <w:bottom w:val="none" w:sz="0" w:space="0" w:color="auto"/>
        <w:right w:val="none" w:sz="0" w:space="0" w:color="auto"/>
      </w:divBdr>
    </w:div>
    <w:div w:id="851575553">
      <w:marLeft w:val="0"/>
      <w:marRight w:val="0"/>
      <w:marTop w:val="0"/>
      <w:marBottom w:val="0"/>
      <w:divBdr>
        <w:top w:val="none" w:sz="0" w:space="0" w:color="auto"/>
        <w:left w:val="none" w:sz="0" w:space="0" w:color="auto"/>
        <w:bottom w:val="none" w:sz="0" w:space="0" w:color="auto"/>
        <w:right w:val="none" w:sz="0" w:space="0" w:color="auto"/>
      </w:divBdr>
    </w:div>
    <w:div w:id="851607369">
      <w:marLeft w:val="0"/>
      <w:marRight w:val="0"/>
      <w:marTop w:val="0"/>
      <w:marBottom w:val="0"/>
      <w:divBdr>
        <w:top w:val="none" w:sz="0" w:space="0" w:color="auto"/>
        <w:left w:val="none" w:sz="0" w:space="0" w:color="auto"/>
        <w:bottom w:val="none" w:sz="0" w:space="0" w:color="auto"/>
        <w:right w:val="none" w:sz="0" w:space="0" w:color="auto"/>
      </w:divBdr>
    </w:div>
    <w:div w:id="851846132">
      <w:marLeft w:val="0"/>
      <w:marRight w:val="0"/>
      <w:marTop w:val="0"/>
      <w:marBottom w:val="0"/>
      <w:divBdr>
        <w:top w:val="none" w:sz="0" w:space="0" w:color="auto"/>
        <w:left w:val="none" w:sz="0" w:space="0" w:color="auto"/>
        <w:bottom w:val="none" w:sz="0" w:space="0" w:color="auto"/>
        <w:right w:val="none" w:sz="0" w:space="0" w:color="auto"/>
      </w:divBdr>
    </w:div>
    <w:div w:id="852038517">
      <w:marLeft w:val="0"/>
      <w:marRight w:val="0"/>
      <w:marTop w:val="0"/>
      <w:marBottom w:val="0"/>
      <w:divBdr>
        <w:top w:val="none" w:sz="0" w:space="0" w:color="auto"/>
        <w:left w:val="none" w:sz="0" w:space="0" w:color="auto"/>
        <w:bottom w:val="none" w:sz="0" w:space="0" w:color="auto"/>
        <w:right w:val="none" w:sz="0" w:space="0" w:color="auto"/>
      </w:divBdr>
    </w:div>
    <w:div w:id="852187750">
      <w:marLeft w:val="0"/>
      <w:marRight w:val="0"/>
      <w:marTop w:val="0"/>
      <w:marBottom w:val="0"/>
      <w:divBdr>
        <w:top w:val="none" w:sz="0" w:space="0" w:color="auto"/>
        <w:left w:val="none" w:sz="0" w:space="0" w:color="auto"/>
        <w:bottom w:val="none" w:sz="0" w:space="0" w:color="auto"/>
        <w:right w:val="none" w:sz="0" w:space="0" w:color="auto"/>
      </w:divBdr>
    </w:div>
    <w:div w:id="852652112">
      <w:marLeft w:val="0"/>
      <w:marRight w:val="0"/>
      <w:marTop w:val="0"/>
      <w:marBottom w:val="0"/>
      <w:divBdr>
        <w:top w:val="none" w:sz="0" w:space="0" w:color="auto"/>
        <w:left w:val="none" w:sz="0" w:space="0" w:color="auto"/>
        <w:bottom w:val="none" w:sz="0" w:space="0" w:color="auto"/>
        <w:right w:val="none" w:sz="0" w:space="0" w:color="auto"/>
      </w:divBdr>
    </w:div>
    <w:div w:id="852762475">
      <w:marLeft w:val="0"/>
      <w:marRight w:val="0"/>
      <w:marTop w:val="0"/>
      <w:marBottom w:val="0"/>
      <w:divBdr>
        <w:top w:val="none" w:sz="0" w:space="0" w:color="auto"/>
        <w:left w:val="none" w:sz="0" w:space="0" w:color="auto"/>
        <w:bottom w:val="none" w:sz="0" w:space="0" w:color="auto"/>
        <w:right w:val="none" w:sz="0" w:space="0" w:color="auto"/>
      </w:divBdr>
    </w:div>
    <w:div w:id="853303354">
      <w:marLeft w:val="0"/>
      <w:marRight w:val="0"/>
      <w:marTop w:val="0"/>
      <w:marBottom w:val="0"/>
      <w:divBdr>
        <w:top w:val="none" w:sz="0" w:space="0" w:color="auto"/>
        <w:left w:val="none" w:sz="0" w:space="0" w:color="auto"/>
        <w:bottom w:val="none" w:sz="0" w:space="0" w:color="auto"/>
        <w:right w:val="none" w:sz="0" w:space="0" w:color="auto"/>
      </w:divBdr>
    </w:div>
    <w:div w:id="853376570">
      <w:marLeft w:val="0"/>
      <w:marRight w:val="0"/>
      <w:marTop w:val="0"/>
      <w:marBottom w:val="0"/>
      <w:divBdr>
        <w:top w:val="none" w:sz="0" w:space="0" w:color="auto"/>
        <w:left w:val="none" w:sz="0" w:space="0" w:color="auto"/>
        <w:bottom w:val="none" w:sz="0" w:space="0" w:color="auto"/>
        <w:right w:val="none" w:sz="0" w:space="0" w:color="auto"/>
      </w:divBdr>
    </w:div>
    <w:div w:id="853690725">
      <w:marLeft w:val="0"/>
      <w:marRight w:val="0"/>
      <w:marTop w:val="0"/>
      <w:marBottom w:val="0"/>
      <w:divBdr>
        <w:top w:val="none" w:sz="0" w:space="0" w:color="auto"/>
        <w:left w:val="none" w:sz="0" w:space="0" w:color="auto"/>
        <w:bottom w:val="none" w:sz="0" w:space="0" w:color="auto"/>
        <w:right w:val="none" w:sz="0" w:space="0" w:color="auto"/>
      </w:divBdr>
    </w:div>
    <w:div w:id="853804066">
      <w:marLeft w:val="0"/>
      <w:marRight w:val="0"/>
      <w:marTop w:val="0"/>
      <w:marBottom w:val="0"/>
      <w:divBdr>
        <w:top w:val="none" w:sz="0" w:space="0" w:color="auto"/>
        <w:left w:val="none" w:sz="0" w:space="0" w:color="auto"/>
        <w:bottom w:val="none" w:sz="0" w:space="0" w:color="auto"/>
        <w:right w:val="none" w:sz="0" w:space="0" w:color="auto"/>
      </w:divBdr>
    </w:div>
    <w:div w:id="854076009">
      <w:marLeft w:val="0"/>
      <w:marRight w:val="0"/>
      <w:marTop w:val="0"/>
      <w:marBottom w:val="0"/>
      <w:divBdr>
        <w:top w:val="none" w:sz="0" w:space="0" w:color="auto"/>
        <w:left w:val="none" w:sz="0" w:space="0" w:color="auto"/>
        <w:bottom w:val="none" w:sz="0" w:space="0" w:color="auto"/>
        <w:right w:val="none" w:sz="0" w:space="0" w:color="auto"/>
      </w:divBdr>
    </w:div>
    <w:div w:id="854416832">
      <w:marLeft w:val="0"/>
      <w:marRight w:val="0"/>
      <w:marTop w:val="0"/>
      <w:marBottom w:val="0"/>
      <w:divBdr>
        <w:top w:val="none" w:sz="0" w:space="0" w:color="auto"/>
        <w:left w:val="none" w:sz="0" w:space="0" w:color="auto"/>
        <w:bottom w:val="none" w:sz="0" w:space="0" w:color="auto"/>
        <w:right w:val="none" w:sz="0" w:space="0" w:color="auto"/>
      </w:divBdr>
    </w:div>
    <w:div w:id="854460137">
      <w:marLeft w:val="0"/>
      <w:marRight w:val="0"/>
      <w:marTop w:val="0"/>
      <w:marBottom w:val="0"/>
      <w:divBdr>
        <w:top w:val="none" w:sz="0" w:space="0" w:color="auto"/>
        <w:left w:val="none" w:sz="0" w:space="0" w:color="auto"/>
        <w:bottom w:val="none" w:sz="0" w:space="0" w:color="auto"/>
        <w:right w:val="none" w:sz="0" w:space="0" w:color="auto"/>
      </w:divBdr>
    </w:div>
    <w:div w:id="854802604">
      <w:marLeft w:val="0"/>
      <w:marRight w:val="0"/>
      <w:marTop w:val="0"/>
      <w:marBottom w:val="0"/>
      <w:divBdr>
        <w:top w:val="none" w:sz="0" w:space="0" w:color="auto"/>
        <w:left w:val="none" w:sz="0" w:space="0" w:color="auto"/>
        <w:bottom w:val="none" w:sz="0" w:space="0" w:color="auto"/>
        <w:right w:val="none" w:sz="0" w:space="0" w:color="auto"/>
      </w:divBdr>
    </w:div>
    <w:div w:id="855189712">
      <w:marLeft w:val="0"/>
      <w:marRight w:val="0"/>
      <w:marTop w:val="0"/>
      <w:marBottom w:val="0"/>
      <w:divBdr>
        <w:top w:val="none" w:sz="0" w:space="0" w:color="auto"/>
        <w:left w:val="none" w:sz="0" w:space="0" w:color="auto"/>
        <w:bottom w:val="none" w:sz="0" w:space="0" w:color="auto"/>
        <w:right w:val="none" w:sz="0" w:space="0" w:color="auto"/>
      </w:divBdr>
    </w:div>
    <w:div w:id="855267395">
      <w:marLeft w:val="0"/>
      <w:marRight w:val="0"/>
      <w:marTop w:val="0"/>
      <w:marBottom w:val="0"/>
      <w:divBdr>
        <w:top w:val="none" w:sz="0" w:space="0" w:color="auto"/>
        <w:left w:val="none" w:sz="0" w:space="0" w:color="auto"/>
        <w:bottom w:val="none" w:sz="0" w:space="0" w:color="auto"/>
        <w:right w:val="none" w:sz="0" w:space="0" w:color="auto"/>
      </w:divBdr>
    </w:div>
    <w:div w:id="855310908">
      <w:marLeft w:val="0"/>
      <w:marRight w:val="0"/>
      <w:marTop w:val="0"/>
      <w:marBottom w:val="0"/>
      <w:divBdr>
        <w:top w:val="none" w:sz="0" w:space="0" w:color="auto"/>
        <w:left w:val="none" w:sz="0" w:space="0" w:color="auto"/>
        <w:bottom w:val="none" w:sz="0" w:space="0" w:color="auto"/>
        <w:right w:val="none" w:sz="0" w:space="0" w:color="auto"/>
      </w:divBdr>
    </w:div>
    <w:div w:id="855314563">
      <w:marLeft w:val="0"/>
      <w:marRight w:val="0"/>
      <w:marTop w:val="0"/>
      <w:marBottom w:val="0"/>
      <w:divBdr>
        <w:top w:val="none" w:sz="0" w:space="0" w:color="auto"/>
        <w:left w:val="none" w:sz="0" w:space="0" w:color="auto"/>
        <w:bottom w:val="none" w:sz="0" w:space="0" w:color="auto"/>
        <w:right w:val="none" w:sz="0" w:space="0" w:color="auto"/>
      </w:divBdr>
    </w:div>
    <w:div w:id="855775273">
      <w:marLeft w:val="0"/>
      <w:marRight w:val="0"/>
      <w:marTop w:val="0"/>
      <w:marBottom w:val="0"/>
      <w:divBdr>
        <w:top w:val="none" w:sz="0" w:space="0" w:color="auto"/>
        <w:left w:val="none" w:sz="0" w:space="0" w:color="auto"/>
        <w:bottom w:val="none" w:sz="0" w:space="0" w:color="auto"/>
        <w:right w:val="none" w:sz="0" w:space="0" w:color="auto"/>
      </w:divBdr>
    </w:div>
    <w:div w:id="856193731">
      <w:marLeft w:val="0"/>
      <w:marRight w:val="0"/>
      <w:marTop w:val="0"/>
      <w:marBottom w:val="0"/>
      <w:divBdr>
        <w:top w:val="none" w:sz="0" w:space="0" w:color="auto"/>
        <w:left w:val="none" w:sz="0" w:space="0" w:color="auto"/>
        <w:bottom w:val="none" w:sz="0" w:space="0" w:color="auto"/>
        <w:right w:val="none" w:sz="0" w:space="0" w:color="auto"/>
      </w:divBdr>
    </w:div>
    <w:div w:id="856314466">
      <w:marLeft w:val="0"/>
      <w:marRight w:val="0"/>
      <w:marTop w:val="0"/>
      <w:marBottom w:val="0"/>
      <w:divBdr>
        <w:top w:val="none" w:sz="0" w:space="0" w:color="auto"/>
        <w:left w:val="none" w:sz="0" w:space="0" w:color="auto"/>
        <w:bottom w:val="none" w:sz="0" w:space="0" w:color="auto"/>
        <w:right w:val="none" w:sz="0" w:space="0" w:color="auto"/>
      </w:divBdr>
    </w:div>
    <w:div w:id="856772041">
      <w:marLeft w:val="0"/>
      <w:marRight w:val="0"/>
      <w:marTop w:val="0"/>
      <w:marBottom w:val="0"/>
      <w:divBdr>
        <w:top w:val="none" w:sz="0" w:space="0" w:color="auto"/>
        <w:left w:val="none" w:sz="0" w:space="0" w:color="auto"/>
        <w:bottom w:val="none" w:sz="0" w:space="0" w:color="auto"/>
        <w:right w:val="none" w:sz="0" w:space="0" w:color="auto"/>
      </w:divBdr>
    </w:div>
    <w:div w:id="857353676">
      <w:marLeft w:val="0"/>
      <w:marRight w:val="0"/>
      <w:marTop w:val="0"/>
      <w:marBottom w:val="0"/>
      <w:divBdr>
        <w:top w:val="none" w:sz="0" w:space="0" w:color="auto"/>
        <w:left w:val="none" w:sz="0" w:space="0" w:color="auto"/>
        <w:bottom w:val="none" w:sz="0" w:space="0" w:color="auto"/>
        <w:right w:val="none" w:sz="0" w:space="0" w:color="auto"/>
      </w:divBdr>
    </w:div>
    <w:div w:id="857547407">
      <w:marLeft w:val="0"/>
      <w:marRight w:val="0"/>
      <w:marTop w:val="0"/>
      <w:marBottom w:val="0"/>
      <w:divBdr>
        <w:top w:val="none" w:sz="0" w:space="0" w:color="auto"/>
        <w:left w:val="none" w:sz="0" w:space="0" w:color="auto"/>
        <w:bottom w:val="none" w:sz="0" w:space="0" w:color="auto"/>
        <w:right w:val="none" w:sz="0" w:space="0" w:color="auto"/>
      </w:divBdr>
    </w:div>
    <w:div w:id="858160863">
      <w:marLeft w:val="0"/>
      <w:marRight w:val="0"/>
      <w:marTop w:val="0"/>
      <w:marBottom w:val="0"/>
      <w:divBdr>
        <w:top w:val="none" w:sz="0" w:space="0" w:color="auto"/>
        <w:left w:val="none" w:sz="0" w:space="0" w:color="auto"/>
        <w:bottom w:val="none" w:sz="0" w:space="0" w:color="auto"/>
        <w:right w:val="none" w:sz="0" w:space="0" w:color="auto"/>
      </w:divBdr>
    </w:div>
    <w:div w:id="858813429">
      <w:marLeft w:val="0"/>
      <w:marRight w:val="0"/>
      <w:marTop w:val="0"/>
      <w:marBottom w:val="0"/>
      <w:divBdr>
        <w:top w:val="none" w:sz="0" w:space="0" w:color="auto"/>
        <w:left w:val="none" w:sz="0" w:space="0" w:color="auto"/>
        <w:bottom w:val="none" w:sz="0" w:space="0" w:color="auto"/>
        <w:right w:val="none" w:sz="0" w:space="0" w:color="auto"/>
      </w:divBdr>
    </w:div>
    <w:div w:id="858929413">
      <w:marLeft w:val="0"/>
      <w:marRight w:val="0"/>
      <w:marTop w:val="0"/>
      <w:marBottom w:val="0"/>
      <w:divBdr>
        <w:top w:val="none" w:sz="0" w:space="0" w:color="auto"/>
        <w:left w:val="none" w:sz="0" w:space="0" w:color="auto"/>
        <w:bottom w:val="none" w:sz="0" w:space="0" w:color="auto"/>
        <w:right w:val="none" w:sz="0" w:space="0" w:color="auto"/>
      </w:divBdr>
    </w:div>
    <w:div w:id="859049400">
      <w:marLeft w:val="0"/>
      <w:marRight w:val="0"/>
      <w:marTop w:val="0"/>
      <w:marBottom w:val="0"/>
      <w:divBdr>
        <w:top w:val="none" w:sz="0" w:space="0" w:color="auto"/>
        <w:left w:val="none" w:sz="0" w:space="0" w:color="auto"/>
        <w:bottom w:val="none" w:sz="0" w:space="0" w:color="auto"/>
        <w:right w:val="none" w:sz="0" w:space="0" w:color="auto"/>
      </w:divBdr>
    </w:div>
    <w:div w:id="859396859">
      <w:marLeft w:val="0"/>
      <w:marRight w:val="0"/>
      <w:marTop w:val="0"/>
      <w:marBottom w:val="0"/>
      <w:divBdr>
        <w:top w:val="none" w:sz="0" w:space="0" w:color="auto"/>
        <w:left w:val="none" w:sz="0" w:space="0" w:color="auto"/>
        <w:bottom w:val="none" w:sz="0" w:space="0" w:color="auto"/>
        <w:right w:val="none" w:sz="0" w:space="0" w:color="auto"/>
      </w:divBdr>
    </w:div>
    <w:div w:id="859587793">
      <w:marLeft w:val="0"/>
      <w:marRight w:val="0"/>
      <w:marTop w:val="0"/>
      <w:marBottom w:val="0"/>
      <w:divBdr>
        <w:top w:val="none" w:sz="0" w:space="0" w:color="auto"/>
        <w:left w:val="none" w:sz="0" w:space="0" w:color="auto"/>
        <w:bottom w:val="none" w:sz="0" w:space="0" w:color="auto"/>
        <w:right w:val="none" w:sz="0" w:space="0" w:color="auto"/>
      </w:divBdr>
    </w:div>
    <w:div w:id="859976412">
      <w:marLeft w:val="0"/>
      <w:marRight w:val="0"/>
      <w:marTop w:val="0"/>
      <w:marBottom w:val="0"/>
      <w:divBdr>
        <w:top w:val="none" w:sz="0" w:space="0" w:color="auto"/>
        <w:left w:val="none" w:sz="0" w:space="0" w:color="auto"/>
        <w:bottom w:val="none" w:sz="0" w:space="0" w:color="auto"/>
        <w:right w:val="none" w:sz="0" w:space="0" w:color="auto"/>
      </w:divBdr>
    </w:div>
    <w:div w:id="860317853">
      <w:marLeft w:val="0"/>
      <w:marRight w:val="0"/>
      <w:marTop w:val="0"/>
      <w:marBottom w:val="0"/>
      <w:divBdr>
        <w:top w:val="none" w:sz="0" w:space="0" w:color="auto"/>
        <w:left w:val="none" w:sz="0" w:space="0" w:color="auto"/>
        <w:bottom w:val="none" w:sz="0" w:space="0" w:color="auto"/>
        <w:right w:val="none" w:sz="0" w:space="0" w:color="auto"/>
      </w:divBdr>
    </w:div>
    <w:div w:id="860774945">
      <w:marLeft w:val="0"/>
      <w:marRight w:val="0"/>
      <w:marTop w:val="0"/>
      <w:marBottom w:val="0"/>
      <w:divBdr>
        <w:top w:val="none" w:sz="0" w:space="0" w:color="auto"/>
        <w:left w:val="none" w:sz="0" w:space="0" w:color="auto"/>
        <w:bottom w:val="none" w:sz="0" w:space="0" w:color="auto"/>
        <w:right w:val="none" w:sz="0" w:space="0" w:color="auto"/>
      </w:divBdr>
    </w:div>
    <w:div w:id="860776161">
      <w:marLeft w:val="0"/>
      <w:marRight w:val="0"/>
      <w:marTop w:val="0"/>
      <w:marBottom w:val="0"/>
      <w:divBdr>
        <w:top w:val="none" w:sz="0" w:space="0" w:color="auto"/>
        <w:left w:val="none" w:sz="0" w:space="0" w:color="auto"/>
        <w:bottom w:val="none" w:sz="0" w:space="0" w:color="auto"/>
        <w:right w:val="none" w:sz="0" w:space="0" w:color="auto"/>
      </w:divBdr>
    </w:div>
    <w:div w:id="860824163">
      <w:marLeft w:val="0"/>
      <w:marRight w:val="0"/>
      <w:marTop w:val="0"/>
      <w:marBottom w:val="0"/>
      <w:divBdr>
        <w:top w:val="none" w:sz="0" w:space="0" w:color="auto"/>
        <w:left w:val="none" w:sz="0" w:space="0" w:color="auto"/>
        <w:bottom w:val="none" w:sz="0" w:space="0" w:color="auto"/>
        <w:right w:val="none" w:sz="0" w:space="0" w:color="auto"/>
      </w:divBdr>
    </w:div>
    <w:div w:id="860895737">
      <w:marLeft w:val="0"/>
      <w:marRight w:val="0"/>
      <w:marTop w:val="0"/>
      <w:marBottom w:val="0"/>
      <w:divBdr>
        <w:top w:val="none" w:sz="0" w:space="0" w:color="auto"/>
        <w:left w:val="none" w:sz="0" w:space="0" w:color="auto"/>
        <w:bottom w:val="none" w:sz="0" w:space="0" w:color="auto"/>
        <w:right w:val="none" w:sz="0" w:space="0" w:color="auto"/>
      </w:divBdr>
    </w:div>
    <w:div w:id="862092558">
      <w:marLeft w:val="0"/>
      <w:marRight w:val="0"/>
      <w:marTop w:val="0"/>
      <w:marBottom w:val="0"/>
      <w:divBdr>
        <w:top w:val="none" w:sz="0" w:space="0" w:color="auto"/>
        <w:left w:val="none" w:sz="0" w:space="0" w:color="auto"/>
        <w:bottom w:val="none" w:sz="0" w:space="0" w:color="auto"/>
        <w:right w:val="none" w:sz="0" w:space="0" w:color="auto"/>
      </w:divBdr>
    </w:div>
    <w:div w:id="862135037">
      <w:marLeft w:val="0"/>
      <w:marRight w:val="0"/>
      <w:marTop w:val="0"/>
      <w:marBottom w:val="0"/>
      <w:divBdr>
        <w:top w:val="none" w:sz="0" w:space="0" w:color="auto"/>
        <w:left w:val="none" w:sz="0" w:space="0" w:color="auto"/>
        <w:bottom w:val="none" w:sz="0" w:space="0" w:color="auto"/>
        <w:right w:val="none" w:sz="0" w:space="0" w:color="auto"/>
      </w:divBdr>
    </w:div>
    <w:div w:id="862281741">
      <w:marLeft w:val="0"/>
      <w:marRight w:val="0"/>
      <w:marTop w:val="0"/>
      <w:marBottom w:val="0"/>
      <w:divBdr>
        <w:top w:val="none" w:sz="0" w:space="0" w:color="auto"/>
        <w:left w:val="none" w:sz="0" w:space="0" w:color="auto"/>
        <w:bottom w:val="none" w:sz="0" w:space="0" w:color="auto"/>
        <w:right w:val="none" w:sz="0" w:space="0" w:color="auto"/>
      </w:divBdr>
    </w:div>
    <w:div w:id="863054734">
      <w:marLeft w:val="0"/>
      <w:marRight w:val="0"/>
      <w:marTop w:val="0"/>
      <w:marBottom w:val="0"/>
      <w:divBdr>
        <w:top w:val="none" w:sz="0" w:space="0" w:color="auto"/>
        <w:left w:val="none" w:sz="0" w:space="0" w:color="auto"/>
        <w:bottom w:val="none" w:sz="0" w:space="0" w:color="auto"/>
        <w:right w:val="none" w:sz="0" w:space="0" w:color="auto"/>
      </w:divBdr>
    </w:div>
    <w:div w:id="863715200">
      <w:marLeft w:val="0"/>
      <w:marRight w:val="0"/>
      <w:marTop w:val="0"/>
      <w:marBottom w:val="0"/>
      <w:divBdr>
        <w:top w:val="none" w:sz="0" w:space="0" w:color="auto"/>
        <w:left w:val="none" w:sz="0" w:space="0" w:color="auto"/>
        <w:bottom w:val="none" w:sz="0" w:space="0" w:color="auto"/>
        <w:right w:val="none" w:sz="0" w:space="0" w:color="auto"/>
      </w:divBdr>
    </w:div>
    <w:div w:id="863783238">
      <w:marLeft w:val="0"/>
      <w:marRight w:val="0"/>
      <w:marTop w:val="0"/>
      <w:marBottom w:val="0"/>
      <w:divBdr>
        <w:top w:val="none" w:sz="0" w:space="0" w:color="auto"/>
        <w:left w:val="none" w:sz="0" w:space="0" w:color="auto"/>
        <w:bottom w:val="none" w:sz="0" w:space="0" w:color="auto"/>
        <w:right w:val="none" w:sz="0" w:space="0" w:color="auto"/>
      </w:divBdr>
    </w:div>
    <w:div w:id="863783985">
      <w:marLeft w:val="0"/>
      <w:marRight w:val="0"/>
      <w:marTop w:val="0"/>
      <w:marBottom w:val="0"/>
      <w:divBdr>
        <w:top w:val="none" w:sz="0" w:space="0" w:color="auto"/>
        <w:left w:val="none" w:sz="0" w:space="0" w:color="auto"/>
        <w:bottom w:val="none" w:sz="0" w:space="0" w:color="auto"/>
        <w:right w:val="none" w:sz="0" w:space="0" w:color="auto"/>
      </w:divBdr>
    </w:div>
    <w:div w:id="864561116">
      <w:marLeft w:val="0"/>
      <w:marRight w:val="0"/>
      <w:marTop w:val="0"/>
      <w:marBottom w:val="0"/>
      <w:divBdr>
        <w:top w:val="none" w:sz="0" w:space="0" w:color="auto"/>
        <w:left w:val="none" w:sz="0" w:space="0" w:color="auto"/>
        <w:bottom w:val="none" w:sz="0" w:space="0" w:color="auto"/>
        <w:right w:val="none" w:sz="0" w:space="0" w:color="auto"/>
      </w:divBdr>
    </w:div>
    <w:div w:id="864906304">
      <w:marLeft w:val="0"/>
      <w:marRight w:val="0"/>
      <w:marTop w:val="0"/>
      <w:marBottom w:val="0"/>
      <w:divBdr>
        <w:top w:val="none" w:sz="0" w:space="0" w:color="auto"/>
        <w:left w:val="none" w:sz="0" w:space="0" w:color="auto"/>
        <w:bottom w:val="none" w:sz="0" w:space="0" w:color="auto"/>
        <w:right w:val="none" w:sz="0" w:space="0" w:color="auto"/>
      </w:divBdr>
    </w:div>
    <w:div w:id="865024731">
      <w:marLeft w:val="0"/>
      <w:marRight w:val="0"/>
      <w:marTop w:val="0"/>
      <w:marBottom w:val="0"/>
      <w:divBdr>
        <w:top w:val="none" w:sz="0" w:space="0" w:color="auto"/>
        <w:left w:val="none" w:sz="0" w:space="0" w:color="auto"/>
        <w:bottom w:val="none" w:sz="0" w:space="0" w:color="auto"/>
        <w:right w:val="none" w:sz="0" w:space="0" w:color="auto"/>
      </w:divBdr>
    </w:div>
    <w:div w:id="865096187">
      <w:marLeft w:val="0"/>
      <w:marRight w:val="0"/>
      <w:marTop w:val="0"/>
      <w:marBottom w:val="0"/>
      <w:divBdr>
        <w:top w:val="none" w:sz="0" w:space="0" w:color="auto"/>
        <w:left w:val="none" w:sz="0" w:space="0" w:color="auto"/>
        <w:bottom w:val="none" w:sz="0" w:space="0" w:color="auto"/>
        <w:right w:val="none" w:sz="0" w:space="0" w:color="auto"/>
      </w:divBdr>
    </w:div>
    <w:div w:id="865173244">
      <w:marLeft w:val="0"/>
      <w:marRight w:val="0"/>
      <w:marTop w:val="0"/>
      <w:marBottom w:val="0"/>
      <w:divBdr>
        <w:top w:val="none" w:sz="0" w:space="0" w:color="auto"/>
        <w:left w:val="none" w:sz="0" w:space="0" w:color="auto"/>
        <w:bottom w:val="none" w:sz="0" w:space="0" w:color="auto"/>
        <w:right w:val="none" w:sz="0" w:space="0" w:color="auto"/>
      </w:divBdr>
    </w:div>
    <w:div w:id="865218305">
      <w:marLeft w:val="0"/>
      <w:marRight w:val="0"/>
      <w:marTop w:val="0"/>
      <w:marBottom w:val="0"/>
      <w:divBdr>
        <w:top w:val="none" w:sz="0" w:space="0" w:color="auto"/>
        <w:left w:val="none" w:sz="0" w:space="0" w:color="auto"/>
        <w:bottom w:val="none" w:sz="0" w:space="0" w:color="auto"/>
        <w:right w:val="none" w:sz="0" w:space="0" w:color="auto"/>
      </w:divBdr>
    </w:div>
    <w:div w:id="865405112">
      <w:marLeft w:val="0"/>
      <w:marRight w:val="0"/>
      <w:marTop w:val="0"/>
      <w:marBottom w:val="0"/>
      <w:divBdr>
        <w:top w:val="none" w:sz="0" w:space="0" w:color="auto"/>
        <w:left w:val="none" w:sz="0" w:space="0" w:color="auto"/>
        <w:bottom w:val="none" w:sz="0" w:space="0" w:color="auto"/>
        <w:right w:val="none" w:sz="0" w:space="0" w:color="auto"/>
      </w:divBdr>
    </w:div>
    <w:div w:id="865407257">
      <w:marLeft w:val="0"/>
      <w:marRight w:val="0"/>
      <w:marTop w:val="0"/>
      <w:marBottom w:val="0"/>
      <w:divBdr>
        <w:top w:val="none" w:sz="0" w:space="0" w:color="auto"/>
        <w:left w:val="none" w:sz="0" w:space="0" w:color="auto"/>
        <w:bottom w:val="none" w:sz="0" w:space="0" w:color="auto"/>
        <w:right w:val="none" w:sz="0" w:space="0" w:color="auto"/>
      </w:divBdr>
    </w:div>
    <w:div w:id="865484859">
      <w:marLeft w:val="0"/>
      <w:marRight w:val="0"/>
      <w:marTop w:val="0"/>
      <w:marBottom w:val="0"/>
      <w:divBdr>
        <w:top w:val="none" w:sz="0" w:space="0" w:color="auto"/>
        <w:left w:val="none" w:sz="0" w:space="0" w:color="auto"/>
        <w:bottom w:val="none" w:sz="0" w:space="0" w:color="auto"/>
        <w:right w:val="none" w:sz="0" w:space="0" w:color="auto"/>
      </w:divBdr>
    </w:div>
    <w:div w:id="865562226">
      <w:marLeft w:val="0"/>
      <w:marRight w:val="0"/>
      <w:marTop w:val="0"/>
      <w:marBottom w:val="0"/>
      <w:divBdr>
        <w:top w:val="none" w:sz="0" w:space="0" w:color="auto"/>
        <w:left w:val="none" w:sz="0" w:space="0" w:color="auto"/>
        <w:bottom w:val="none" w:sz="0" w:space="0" w:color="auto"/>
        <w:right w:val="none" w:sz="0" w:space="0" w:color="auto"/>
      </w:divBdr>
    </w:div>
    <w:div w:id="865874721">
      <w:marLeft w:val="0"/>
      <w:marRight w:val="0"/>
      <w:marTop w:val="0"/>
      <w:marBottom w:val="0"/>
      <w:divBdr>
        <w:top w:val="none" w:sz="0" w:space="0" w:color="auto"/>
        <w:left w:val="none" w:sz="0" w:space="0" w:color="auto"/>
        <w:bottom w:val="none" w:sz="0" w:space="0" w:color="auto"/>
        <w:right w:val="none" w:sz="0" w:space="0" w:color="auto"/>
      </w:divBdr>
    </w:div>
    <w:div w:id="866143108">
      <w:marLeft w:val="0"/>
      <w:marRight w:val="0"/>
      <w:marTop w:val="0"/>
      <w:marBottom w:val="0"/>
      <w:divBdr>
        <w:top w:val="none" w:sz="0" w:space="0" w:color="auto"/>
        <w:left w:val="none" w:sz="0" w:space="0" w:color="auto"/>
        <w:bottom w:val="none" w:sz="0" w:space="0" w:color="auto"/>
        <w:right w:val="none" w:sz="0" w:space="0" w:color="auto"/>
      </w:divBdr>
    </w:div>
    <w:div w:id="866673700">
      <w:marLeft w:val="0"/>
      <w:marRight w:val="0"/>
      <w:marTop w:val="0"/>
      <w:marBottom w:val="0"/>
      <w:divBdr>
        <w:top w:val="none" w:sz="0" w:space="0" w:color="auto"/>
        <w:left w:val="none" w:sz="0" w:space="0" w:color="auto"/>
        <w:bottom w:val="none" w:sz="0" w:space="0" w:color="auto"/>
        <w:right w:val="none" w:sz="0" w:space="0" w:color="auto"/>
      </w:divBdr>
    </w:div>
    <w:div w:id="866678189">
      <w:marLeft w:val="0"/>
      <w:marRight w:val="0"/>
      <w:marTop w:val="0"/>
      <w:marBottom w:val="0"/>
      <w:divBdr>
        <w:top w:val="none" w:sz="0" w:space="0" w:color="auto"/>
        <w:left w:val="none" w:sz="0" w:space="0" w:color="auto"/>
        <w:bottom w:val="none" w:sz="0" w:space="0" w:color="auto"/>
        <w:right w:val="none" w:sz="0" w:space="0" w:color="auto"/>
      </w:divBdr>
    </w:div>
    <w:div w:id="867108321">
      <w:marLeft w:val="0"/>
      <w:marRight w:val="0"/>
      <w:marTop w:val="0"/>
      <w:marBottom w:val="0"/>
      <w:divBdr>
        <w:top w:val="none" w:sz="0" w:space="0" w:color="auto"/>
        <w:left w:val="none" w:sz="0" w:space="0" w:color="auto"/>
        <w:bottom w:val="none" w:sz="0" w:space="0" w:color="auto"/>
        <w:right w:val="none" w:sz="0" w:space="0" w:color="auto"/>
      </w:divBdr>
    </w:div>
    <w:div w:id="867335780">
      <w:marLeft w:val="0"/>
      <w:marRight w:val="0"/>
      <w:marTop w:val="0"/>
      <w:marBottom w:val="0"/>
      <w:divBdr>
        <w:top w:val="none" w:sz="0" w:space="0" w:color="auto"/>
        <w:left w:val="none" w:sz="0" w:space="0" w:color="auto"/>
        <w:bottom w:val="none" w:sz="0" w:space="0" w:color="auto"/>
        <w:right w:val="none" w:sz="0" w:space="0" w:color="auto"/>
      </w:divBdr>
    </w:div>
    <w:div w:id="867832533">
      <w:marLeft w:val="0"/>
      <w:marRight w:val="0"/>
      <w:marTop w:val="0"/>
      <w:marBottom w:val="0"/>
      <w:divBdr>
        <w:top w:val="none" w:sz="0" w:space="0" w:color="auto"/>
        <w:left w:val="none" w:sz="0" w:space="0" w:color="auto"/>
        <w:bottom w:val="none" w:sz="0" w:space="0" w:color="auto"/>
        <w:right w:val="none" w:sz="0" w:space="0" w:color="auto"/>
      </w:divBdr>
    </w:div>
    <w:div w:id="867837413">
      <w:marLeft w:val="0"/>
      <w:marRight w:val="0"/>
      <w:marTop w:val="0"/>
      <w:marBottom w:val="0"/>
      <w:divBdr>
        <w:top w:val="none" w:sz="0" w:space="0" w:color="auto"/>
        <w:left w:val="none" w:sz="0" w:space="0" w:color="auto"/>
        <w:bottom w:val="none" w:sz="0" w:space="0" w:color="auto"/>
        <w:right w:val="none" w:sz="0" w:space="0" w:color="auto"/>
      </w:divBdr>
    </w:div>
    <w:div w:id="867914876">
      <w:marLeft w:val="0"/>
      <w:marRight w:val="0"/>
      <w:marTop w:val="0"/>
      <w:marBottom w:val="0"/>
      <w:divBdr>
        <w:top w:val="none" w:sz="0" w:space="0" w:color="auto"/>
        <w:left w:val="none" w:sz="0" w:space="0" w:color="auto"/>
        <w:bottom w:val="none" w:sz="0" w:space="0" w:color="auto"/>
        <w:right w:val="none" w:sz="0" w:space="0" w:color="auto"/>
      </w:divBdr>
    </w:div>
    <w:div w:id="868296619">
      <w:marLeft w:val="0"/>
      <w:marRight w:val="0"/>
      <w:marTop w:val="0"/>
      <w:marBottom w:val="0"/>
      <w:divBdr>
        <w:top w:val="none" w:sz="0" w:space="0" w:color="auto"/>
        <w:left w:val="none" w:sz="0" w:space="0" w:color="auto"/>
        <w:bottom w:val="none" w:sz="0" w:space="0" w:color="auto"/>
        <w:right w:val="none" w:sz="0" w:space="0" w:color="auto"/>
      </w:divBdr>
    </w:div>
    <w:div w:id="868839089">
      <w:marLeft w:val="0"/>
      <w:marRight w:val="0"/>
      <w:marTop w:val="0"/>
      <w:marBottom w:val="0"/>
      <w:divBdr>
        <w:top w:val="none" w:sz="0" w:space="0" w:color="auto"/>
        <w:left w:val="none" w:sz="0" w:space="0" w:color="auto"/>
        <w:bottom w:val="none" w:sz="0" w:space="0" w:color="auto"/>
        <w:right w:val="none" w:sz="0" w:space="0" w:color="auto"/>
      </w:divBdr>
    </w:div>
    <w:div w:id="869338244">
      <w:marLeft w:val="0"/>
      <w:marRight w:val="0"/>
      <w:marTop w:val="0"/>
      <w:marBottom w:val="0"/>
      <w:divBdr>
        <w:top w:val="none" w:sz="0" w:space="0" w:color="auto"/>
        <w:left w:val="none" w:sz="0" w:space="0" w:color="auto"/>
        <w:bottom w:val="none" w:sz="0" w:space="0" w:color="auto"/>
        <w:right w:val="none" w:sz="0" w:space="0" w:color="auto"/>
      </w:divBdr>
    </w:div>
    <w:div w:id="869414998">
      <w:marLeft w:val="0"/>
      <w:marRight w:val="0"/>
      <w:marTop w:val="0"/>
      <w:marBottom w:val="0"/>
      <w:divBdr>
        <w:top w:val="none" w:sz="0" w:space="0" w:color="auto"/>
        <w:left w:val="none" w:sz="0" w:space="0" w:color="auto"/>
        <w:bottom w:val="none" w:sz="0" w:space="0" w:color="auto"/>
        <w:right w:val="none" w:sz="0" w:space="0" w:color="auto"/>
      </w:divBdr>
    </w:div>
    <w:div w:id="869999139">
      <w:marLeft w:val="0"/>
      <w:marRight w:val="0"/>
      <w:marTop w:val="0"/>
      <w:marBottom w:val="0"/>
      <w:divBdr>
        <w:top w:val="none" w:sz="0" w:space="0" w:color="auto"/>
        <w:left w:val="none" w:sz="0" w:space="0" w:color="auto"/>
        <w:bottom w:val="none" w:sz="0" w:space="0" w:color="auto"/>
        <w:right w:val="none" w:sz="0" w:space="0" w:color="auto"/>
      </w:divBdr>
    </w:div>
    <w:div w:id="870338853">
      <w:marLeft w:val="0"/>
      <w:marRight w:val="0"/>
      <w:marTop w:val="0"/>
      <w:marBottom w:val="0"/>
      <w:divBdr>
        <w:top w:val="none" w:sz="0" w:space="0" w:color="auto"/>
        <w:left w:val="none" w:sz="0" w:space="0" w:color="auto"/>
        <w:bottom w:val="none" w:sz="0" w:space="0" w:color="auto"/>
        <w:right w:val="none" w:sz="0" w:space="0" w:color="auto"/>
      </w:divBdr>
    </w:div>
    <w:div w:id="870611175">
      <w:marLeft w:val="0"/>
      <w:marRight w:val="0"/>
      <w:marTop w:val="0"/>
      <w:marBottom w:val="0"/>
      <w:divBdr>
        <w:top w:val="none" w:sz="0" w:space="0" w:color="auto"/>
        <w:left w:val="none" w:sz="0" w:space="0" w:color="auto"/>
        <w:bottom w:val="none" w:sz="0" w:space="0" w:color="auto"/>
        <w:right w:val="none" w:sz="0" w:space="0" w:color="auto"/>
      </w:divBdr>
    </w:div>
    <w:div w:id="870653431">
      <w:marLeft w:val="0"/>
      <w:marRight w:val="0"/>
      <w:marTop w:val="0"/>
      <w:marBottom w:val="0"/>
      <w:divBdr>
        <w:top w:val="none" w:sz="0" w:space="0" w:color="auto"/>
        <w:left w:val="none" w:sz="0" w:space="0" w:color="auto"/>
        <w:bottom w:val="none" w:sz="0" w:space="0" w:color="auto"/>
        <w:right w:val="none" w:sz="0" w:space="0" w:color="auto"/>
      </w:divBdr>
    </w:div>
    <w:div w:id="871193034">
      <w:marLeft w:val="0"/>
      <w:marRight w:val="0"/>
      <w:marTop w:val="0"/>
      <w:marBottom w:val="0"/>
      <w:divBdr>
        <w:top w:val="none" w:sz="0" w:space="0" w:color="auto"/>
        <w:left w:val="none" w:sz="0" w:space="0" w:color="auto"/>
        <w:bottom w:val="none" w:sz="0" w:space="0" w:color="auto"/>
        <w:right w:val="none" w:sz="0" w:space="0" w:color="auto"/>
      </w:divBdr>
    </w:div>
    <w:div w:id="871503804">
      <w:marLeft w:val="0"/>
      <w:marRight w:val="0"/>
      <w:marTop w:val="0"/>
      <w:marBottom w:val="0"/>
      <w:divBdr>
        <w:top w:val="none" w:sz="0" w:space="0" w:color="auto"/>
        <w:left w:val="none" w:sz="0" w:space="0" w:color="auto"/>
        <w:bottom w:val="none" w:sz="0" w:space="0" w:color="auto"/>
        <w:right w:val="none" w:sz="0" w:space="0" w:color="auto"/>
      </w:divBdr>
    </w:div>
    <w:div w:id="871576929">
      <w:marLeft w:val="0"/>
      <w:marRight w:val="0"/>
      <w:marTop w:val="0"/>
      <w:marBottom w:val="0"/>
      <w:divBdr>
        <w:top w:val="none" w:sz="0" w:space="0" w:color="auto"/>
        <w:left w:val="none" w:sz="0" w:space="0" w:color="auto"/>
        <w:bottom w:val="none" w:sz="0" w:space="0" w:color="auto"/>
        <w:right w:val="none" w:sz="0" w:space="0" w:color="auto"/>
      </w:divBdr>
    </w:div>
    <w:div w:id="871846943">
      <w:marLeft w:val="0"/>
      <w:marRight w:val="0"/>
      <w:marTop w:val="0"/>
      <w:marBottom w:val="0"/>
      <w:divBdr>
        <w:top w:val="none" w:sz="0" w:space="0" w:color="auto"/>
        <w:left w:val="none" w:sz="0" w:space="0" w:color="auto"/>
        <w:bottom w:val="none" w:sz="0" w:space="0" w:color="auto"/>
        <w:right w:val="none" w:sz="0" w:space="0" w:color="auto"/>
      </w:divBdr>
    </w:div>
    <w:div w:id="872155491">
      <w:marLeft w:val="0"/>
      <w:marRight w:val="0"/>
      <w:marTop w:val="0"/>
      <w:marBottom w:val="0"/>
      <w:divBdr>
        <w:top w:val="none" w:sz="0" w:space="0" w:color="auto"/>
        <w:left w:val="none" w:sz="0" w:space="0" w:color="auto"/>
        <w:bottom w:val="none" w:sz="0" w:space="0" w:color="auto"/>
        <w:right w:val="none" w:sz="0" w:space="0" w:color="auto"/>
      </w:divBdr>
    </w:div>
    <w:div w:id="872227570">
      <w:marLeft w:val="0"/>
      <w:marRight w:val="0"/>
      <w:marTop w:val="0"/>
      <w:marBottom w:val="0"/>
      <w:divBdr>
        <w:top w:val="none" w:sz="0" w:space="0" w:color="auto"/>
        <w:left w:val="none" w:sz="0" w:space="0" w:color="auto"/>
        <w:bottom w:val="none" w:sz="0" w:space="0" w:color="auto"/>
        <w:right w:val="none" w:sz="0" w:space="0" w:color="auto"/>
      </w:divBdr>
    </w:div>
    <w:div w:id="872302217">
      <w:marLeft w:val="0"/>
      <w:marRight w:val="0"/>
      <w:marTop w:val="0"/>
      <w:marBottom w:val="0"/>
      <w:divBdr>
        <w:top w:val="none" w:sz="0" w:space="0" w:color="auto"/>
        <w:left w:val="none" w:sz="0" w:space="0" w:color="auto"/>
        <w:bottom w:val="none" w:sz="0" w:space="0" w:color="auto"/>
        <w:right w:val="none" w:sz="0" w:space="0" w:color="auto"/>
      </w:divBdr>
    </w:div>
    <w:div w:id="872618345">
      <w:marLeft w:val="0"/>
      <w:marRight w:val="0"/>
      <w:marTop w:val="0"/>
      <w:marBottom w:val="0"/>
      <w:divBdr>
        <w:top w:val="none" w:sz="0" w:space="0" w:color="auto"/>
        <w:left w:val="none" w:sz="0" w:space="0" w:color="auto"/>
        <w:bottom w:val="none" w:sz="0" w:space="0" w:color="auto"/>
        <w:right w:val="none" w:sz="0" w:space="0" w:color="auto"/>
      </w:divBdr>
    </w:div>
    <w:div w:id="873618877">
      <w:marLeft w:val="0"/>
      <w:marRight w:val="0"/>
      <w:marTop w:val="0"/>
      <w:marBottom w:val="0"/>
      <w:divBdr>
        <w:top w:val="none" w:sz="0" w:space="0" w:color="auto"/>
        <w:left w:val="none" w:sz="0" w:space="0" w:color="auto"/>
        <w:bottom w:val="none" w:sz="0" w:space="0" w:color="auto"/>
        <w:right w:val="none" w:sz="0" w:space="0" w:color="auto"/>
      </w:divBdr>
    </w:div>
    <w:div w:id="873888328">
      <w:marLeft w:val="0"/>
      <w:marRight w:val="0"/>
      <w:marTop w:val="0"/>
      <w:marBottom w:val="0"/>
      <w:divBdr>
        <w:top w:val="none" w:sz="0" w:space="0" w:color="auto"/>
        <w:left w:val="none" w:sz="0" w:space="0" w:color="auto"/>
        <w:bottom w:val="none" w:sz="0" w:space="0" w:color="auto"/>
        <w:right w:val="none" w:sz="0" w:space="0" w:color="auto"/>
      </w:divBdr>
    </w:div>
    <w:div w:id="874316168">
      <w:marLeft w:val="0"/>
      <w:marRight w:val="0"/>
      <w:marTop w:val="0"/>
      <w:marBottom w:val="0"/>
      <w:divBdr>
        <w:top w:val="none" w:sz="0" w:space="0" w:color="auto"/>
        <w:left w:val="none" w:sz="0" w:space="0" w:color="auto"/>
        <w:bottom w:val="none" w:sz="0" w:space="0" w:color="auto"/>
        <w:right w:val="none" w:sz="0" w:space="0" w:color="auto"/>
      </w:divBdr>
    </w:div>
    <w:div w:id="874804381">
      <w:marLeft w:val="0"/>
      <w:marRight w:val="0"/>
      <w:marTop w:val="0"/>
      <w:marBottom w:val="0"/>
      <w:divBdr>
        <w:top w:val="none" w:sz="0" w:space="0" w:color="auto"/>
        <w:left w:val="none" w:sz="0" w:space="0" w:color="auto"/>
        <w:bottom w:val="none" w:sz="0" w:space="0" w:color="auto"/>
        <w:right w:val="none" w:sz="0" w:space="0" w:color="auto"/>
      </w:divBdr>
    </w:div>
    <w:div w:id="875578877">
      <w:marLeft w:val="0"/>
      <w:marRight w:val="0"/>
      <w:marTop w:val="0"/>
      <w:marBottom w:val="0"/>
      <w:divBdr>
        <w:top w:val="none" w:sz="0" w:space="0" w:color="auto"/>
        <w:left w:val="none" w:sz="0" w:space="0" w:color="auto"/>
        <w:bottom w:val="none" w:sz="0" w:space="0" w:color="auto"/>
        <w:right w:val="none" w:sz="0" w:space="0" w:color="auto"/>
      </w:divBdr>
    </w:div>
    <w:div w:id="875966213">
      <w:marLeft w:val="0"/>
      <w:marRight w:val="0"/>
      <w:marTop w:val="0"/>
      <w:marBottom w:val="0"/>
      <w:divBdr>
        <w:top w:val="none" w:sz="0" w:space="0" w:color="auto"/>
        <w:left w:val="none" w:sz="0" w:space="0" w:color="auto"/>
        <w:bottom w:val="none" w:sz="0" w:space="0" w:color="auto"/>
        <w:right w:val="none" w:sz="0" w:space="0" w:color="auto"/>
      </w:divBdr>
    </w:div>
    <w:div w:id="875971582">
      <w:marLeft w:val="0"/>
      <w:marRight w:val="0"/>
      <w:marTop w:val="0"/>
      <w:marBottom w:val="0"/>
      <w:divBdr>
        <w:top w:val="none" w:sz="0" w:space="0" w:color="auto"/>
        <w:left w:val="none" w:sz="0" w:space="0" w:color="auto"/>
        <w:bottom w:val="none" w:sz="0" w:space="0" w:color="auto"/>
        <w:right w:val="none" w:sz="0" w:space="0" w:color="auto"/>
      </w:divBdr>
    </w:div>
    <w:div w:id="876508612">
      <w:marLeft w:val="0"/>
      <w:marRight w:val="0"/>
      <w:marTop w:val="0"/>
      <w:marBottom w:val="0"/>
      <w:divBdr>
        <w:top w:val="none" w:sz="0" w:space="0" w:color="auto"/>
        <w:left w:val="none" w:sz="0" w:space="0" w:color="auto"/>
        <w:bottom w:val="none" w:sz="0" w:space="0" w:color="auto"/>
        <w:right w:val="none" w:sz="0" w:space="0" w:color="auto"/>
      </w:divBdr>
    </w:div>
    <w:div w:id="876623988">
      <w:marLeft w:val="0"/>
      <w:marRight w:val="0"/>
      <w:marTop w:val="0"/>
      <w:marBottom w:val="0"/>
      <w:divBdr>
        <w:top w:val="none" w:sz="0" w:space="0" w:color="auto"/>
        <w:left w:val="none" w:sz="0" w:space="0" w:color="auto"/>
        <w:bottom w:val="none" w:sz="0" w:space="0" w:color="auto"/>
        <w:right w:val="none" w:sz="0" w:space="0" w:color="auto"/>
      </w:divBdr>
    </w:div>
    <w:div w:id="877274980">
      <w:marLeft w:val="0"/>
      <w:marRight w:val="0"/>
      <w:marTop w:val="0"/>
      <w:marBottom w:val="0"/>
      <w:divBdr>
        <w:top w:val="none" w:sz="0" w:space="0" w:color="auto"/>
        <w:left w:val="none" w:sz="0" w:space="0" w:color="auto"/>
        <w:bottom w:val="none" w:sz="0" w:space="0" w:color="auto"/>
        <w:right w:val="none" w:sz="0" w:space="0" w:color="auto"/>
      </w:divBdr>
    </w:div>
    <w:div w:id="877425824">
      <w:marLeft w:val="0"/>
      <w:marRight w:val="0"/>
      <w:marTop w:val="0"/>
      <w:marBottom w:val="0"/>
      <w:divBdr>
        <w:top w:val="none" w:sz="0" w:space="0" w:color="auto"/>
        <w:left w:val="none" w:sz="0" w:space="0" w:color="auto"/>
        <w:bottom w:val="none" w:sz="0" w:space="0" w:color="auto"/>
        <w:right w:val="none" w:sz="0" w:space="0" w:color="auto"/>
      </w:divBdr>
    </w:div>
    <w:div w:id="877667662">
      <w:marLeft w:val="0"/>
      <w:marRight w:val="0"/>
      <w:marTop w:val="0"/>
      <w:marBottom w:val="0"/>
      <w:divBdr>
        <w:top w:val="none" w:sz="0" w:space="0" w:color="auto"/>
        <w:left w:val="none" w:sz="0" w:space="0" w:color="auto"/>
        <w:bottom w:val="none" w:sz="0" w:space="0" w:color="auto"/>
        <w:right w:val="none" w:sz="0" w:space="0" w:color="auto"/>
      </w:divBdr>
    </w:div>
    <w:div w:id="877737669">
      <w:marLeft w:val="0"/>
      <w:marRight w:val="0"/>
      <w:marTop w:val="0"/>
      <w:marBottom w:val="0"/>
      <w:divBdr>
        <w:top w:val="none" w:sz="0" w:space="0" w:color="auto"/>
        <w:left w:val="none" w:sz="0" w:space="0" w:color="auto"/>
        <w:bottom w:val="none" w:sz="0" w:space="0" w:color="auto"/>
        <w:right w:val="none" w:sz="0" w:space="0" w:color="auto"/>
      </w:divBdr>
    </w:div>
    <w:div w:id="877862196">
      <w:marLeft w:val="0"/>
      <w:marRight w:val="0"/>
      <w:marTop w:val="0"/>
      <w:marBottom w:val="0"/>
      <w:divBdr>
        <w:top w:val="none" w:sz="0" w:space="0" w:color="auto"/>
        <w:left w:val="none" w:sz="0" w:space="0" w:color="auto"/>
        <w:bottom w:val="none" w:sz="0" w:space="0" w:color="auto"/>
        <w:right w:val="none" w:sz="0" w:space="0" w:color="auto"/>
      </w:divBdr>
    </w:div>
    <w:div w:id="877863131">
      <w:marLeft w:val="0"/>
      <w:marRight w:val="0"/>
      <w:marTop w:val="0"/>
      <w:marBottom w:val="0"/>
      <w:divBdr>
        <w:top w:val="none" w:sz="0" w:space="0" w:color="auto"/>
        <w:left w:val="none" w:sz="0" w:space="0" w:color="auto"/>
        <w:bottom w:val="none" w:sz="0" w:space="0" w:color="auto"/>
        <w:right w:val="none" w:sz="0" w:space="0" w:color="auto"/>
      </w:divBdr>
    </w:div>
    <w:div w:id="878082143">
      <w:marLeft w:val="0"/>
      <w:marRight w:val="0"/>
      <w:marTop w:val="0"/>
      <w:marBottom w:val="0"/>
      <w:divBdr>
        <w:top w:val="none" w:sz="0" w:space="0" w:color="auto"/>
        <w:left w:val="none" w:sz="0" w:space="0" w:color="auto"/>
        <w:bottom w:val="none" w:sz="0" w:space="0" w:color="auto"/>
        <w:right w:val="none" w:sz="0" w:space="0" w:color="auto"/>
      </w:divBdr>
    </w:div>
    <w:div w:id="878279388">
      <w:marLeft w:val="0"/>
      <w:marRight w:val="0"/>
      <w:marTop w:val="0"/>
      <w:marBottom w:val="0"/>
      <w:divBdr>
        <w:top w:val="none" w:sz="0" w:space="0" w:color="auto"/>
        <w:left w:val="none" w:sz="0" w:space="0" w:color="auto"/>
        <w:bottom w:val="none" w:sz="0" w:space="0" w:color="auto"/>
        <w:right w:val="none" w:sz="0" w:space="0" w:color="auto"/>
      </w:divBdr>
    </w:div>
    <w:div w:id="878396088">
      <w:marLeft w:val="0"/>
      <w:marRight w:val="0"/>
      <w:marTop w:val="0"/>
      <w:marBottom w:val="0"/>
      <w:divBdr>
        <w:top w:val="none" w:sz="0" w:space="0" w:color="auto"/>
        <w:left w:val="none" w:sz="0" w:space="0" w:color="auto"/>
        <w:bottom w:val="none" w:sz="0" w:space="0" w:color="auto"/>
        <w:right w:val="none" w:sz="0" w:space="0" w:color="auto"/>
      </w:divBdr>
    </w:div>
    <w:div w:id="878401224">
      <w:marLeft w:val="0"/>
      <w:marRight w:val="0"/>
      <w:marTop w:val="0"/>
      <w:marBottom w:val="0"/>
      <w:divBdr>
        <w:top w:val="none" w:sz="0" w:space="0" w:color="auto"/>
        <w:left w:val="none" w:sz="0" w:space="0" w:color="auto"/>
        <w:bottom w:val="none" w:sz="0" w:space="0" w:color="auto"/>
        <w:right w:val="none" w:sz="0" w:space="0" w:color="auto"/>
      </w:divBdr>
    </w:div>
    <w:div w:id="878511926">
      <w:marLeft w:val="0"/>
      <w:marRight w:val="0"/>
      <w:marTop w:val="0"/>
      <w:marBottom w:val="0"/>
      <w:divBdr>
        <w:top w:val="none" w:sz="0" w:space="0" w:color="auto"/>
        <w:left w:val="none" w:sz="0" w:space="0" w:color="auto"/>
        <w:bottom w:val="none" w:sz="0" w:space="0" w:color="auto"/>
        <w:right w:val="none" w:sz="0" w:space="0" w:color="auto"/>
      </w:divBdr>
    </w:div>
    <w:div w:id="878593120">
      <w:marLeft w:val="0"/>
      <w:marRight w:val="0"/>
      <w:marTop w:val="0"/>
      <w:marBottom w:val="0"/>
      <w:divBdr>
        <w:top w:val="none" w:sz="0" w:space="0" w:color="auto"/>
        <w:left w:val="none" w:sz="0" w:space="0" w:color="auto"/>
        <w:bottom w:val="none" w:sz="0" w:space="0" w:color="auto"/>
        <w:right w:val="none" w:sz="0" w:space="0" w:color="auto"/>
      </w:divBdr>
    </w:div>
    <w:div w:id="878934436">
      <w:marLeft w:val="0"/>
      <w:marRight w:val="0"/>
      <w:marTop w:val="0"/>
      <w:marBottom w:val="0"/>
      <w:divBdr>
        <w:top w:val="none" w:sz="0" w:space="0" w:color="auto"/>
        <w:left w:val="none" w:sz="0" w:space="0" w:color="auto"/>
        <w:bottom w:val="none" w:sz="0" w:space="0" w:color="auto"/>
        <w:right w:val="none" w:sz="0" w:space="0" w:color="auto"/>
      </w:divBdr>
    </w:div>
    <w:div w:id="878981182">
      <w:marLeft w:val="0"/>
      <w:marRight w:val="0"/>
      <w:marTop w:val="0"/>
      <w:marBottom w:val="0"/>
      <w:divBdr>
        <w:top w:val="none" w:sz="0" w:space="0" w:color="auto"/>
        <w:left w:val="none" w:sz="0" w:space="0" w:color="auto"/>
        <w:bottom w:val="none" w:sz="0" w:space="0" w:color="auto"/>
        <w:right w:val="none" w:sz="0" w:space="0" w:color="auto"/>
      </w:divBdr>
    </w:div>
    <w:div w:id="879705946">
      <w:marLeft w:val="0"/>
      <w:marRight w:val="0"/>
      <w:marTop w:val="0"/>
      <w:marBottom w:val="0"/>
      <w:divBdr>
        <w:top w:val="none" w:sz="0" w:space="0" w:color="auto"/>
        <w:left w:val="none" w:sz="0" w:space="0" w:color="auto"/>
        <w:bottom w:val="none" w:sz="0" w:space="0" w:color="auto"/>
        <w:right w:val="none" w:sz="0" w:space="0" w:color="auto"/>
      </w:divBdr>
    </w:div>
    <w:div w:id="879980281">
      <w:marLeft w:val="0"/>
      <w:marRight w:val="0"/>
      <w:marTop w:val="0"/>
      <w:marBottom w:val="0"/>
      <w:divBdr>
        <w:top w:val="none" w:sz="0" w:space="0" w:color="auto"/>
        <w:left w:val="none" w:sz="0" w:space="0" w:color="auto"/>
        <w:bottom w:val="none" w:sz="0" w:space="0" w:color="auto"/>
        <w:right w:val="none" w:sz="0" w:space="0" w:color="auto"/>
      </w:divBdr>
    </w:div>
    <w:div w:id="880438666">
      <w:marLeft w:val="0"/>
      <w:marRight w:val="0"/>
      <w:marTop w:val="0"/>
      <w:marBottom w:val="0"/>
      <w:divBdr>
        <w:top w:val="none" w:sz="0" w:space="0" w:color="auto"/>
        <w:left w:val="none" w:sz="0" w:space="0" w:color="auto"/>
        <w:bottom w:val="none" w:sz="0" w:space="0" w:color="auto"/>
        <w:right w:val="none" w:sz="0" w:space="0" w:color="auto"/>
      </w:divBdr>
    </w:div>
    <w:div w:id="880552855">
      <w:marLeft w:val="0"/>
      <w:marRight w:val="0"/>
      <w:marTop w:val="0"/>
      <w:marBottom w:val="0"/>
      <w:divBdr>
        <w:top w:val="none" w:sz="0" w:space="0" w:color="auto"/>
        <w:left w:val="none" w:sz="0" w:space="0" w:color="auto"/>
        <w:bottom w:val="none" w:sz="0" w:space="0" w:color="auto"/>
        <w:right w:val="none" w:sz="0" w:space="0" w:color="auto"/>
      </w:divBdr>
    </w:div>
    <w:div w:id="880553397">
      <w:marLeft w:val="0"/>
      <w:marRight w:val="0"/>
      <w:marTop w:val="0"/>
      <w:marBottom w:val="0"/>
      <w:divBdr>
        <w:top w:val="none" w:sz="0" w:space="0" w:color="auto"/>
        <w:left w:val="none" w:sz="0" w:space="0" w:color="auto"/>
        <w:bottom w:val="none" w:sz="0" w:space="0" w:color="auto"/>
        <w:right w:val="none" w:sz="0" w:space="0" w:color="auto"/>
      </w:divBdr>
    </w:div>
    <w:div w:id="880555519">
      <w:marLeft w:val="0"/>
      <w:marRight w:val="0"/>
      <w:marTop w:val="0"/>
      <w:marBottom w:val="0"/>
      <w:divBdr>
        <w:top w:val="none" w:sz="0" w:space="0" w:color="auto"/>
        <w:left w:val="none" w:sz="0" w:space="0" w:color="auto"/>
        <w:bottom w:val="none" w:sz="0" w:space="0" w:color="auto"/>
        <w:right w:val="none" w:sz="0" w:space="0" w:color="auto"/>
      </w:divBdr>
    </w:div>
    <w:div w:id="880938814">
      <w:marLeft w:val="0"/>
      <w:marRight w:val="0"/>
      <w:marTop w:val="0"/>
      <w:marBottom w:val="0"/>
      <w:divBdr>
        <w:top w:val="none" w:sz="0" w:space="0" w:color="auto"/>
        <w:left w:val="none" w:sz="0" w:space="0" w:color="auto"/>
        <w:bottom w:val="none" w:sz="0" w:space="0" w:color="auto"/>
        <w:right w:val="none" w:sz="0" w:space="0" w:color="auto"/>
      </w:divBdr>
    </w:div>
    <w:div w:id="881022396">
      <w:marLeft w:val="0"/>
      <w:marRight w:val="0"/>
      <w:marTop w:val="0"/>
      <w:marBottom w:val="0"/>
      <w:divBdr>
        <w:top w:val="none" w:sz="0" w:space="0" w:color="auto"/>
        <w:left w:val="none" w:sz="0" w:space="0" w:color="auto"/>
        <w:bottom w:val="none" w:sz="0" w:space="0" w:color="auto"/>
        <w:right w:val="none" w:sz="0" w:space="0" w:color="auto"/>
      </w:divBdr>
    </w:div>
    <w:div w:id="881287316">
      <w:marLeft w:val="0"/>
      <w:marRight w:val="0"/>
      <w:marTop w:val="0"/>
      <w:marBottom w:val="0"/>
      <w:divBdr>
        <w:top w:val="none" w:sz="0" w:space="0" w:color="auto"/>
        <w:left w:val="none" w:sz="0" w:space="0" w:color="auto"/>
        <w:bottom w:val="none" w:sz="0" w:space="0" w:color="auto"/>
        <w:right w:val="none" w:sz="0" w:space="0" w:color="auto"/>
      </w:divBdr>
    </w:div>
    <w:div w:id="881862554">
      <w:marLeft w:val="0"/>
      <w:marRight w:val="0"/>
      <w:marTop w:val="0"/>
      <w:marBottom w:val="0"/>
      <w:divBdr>
        <w:top w:val="none" w:sz="0" w:space="0" w:color="auto"/>
        <w:left w:val="none" w:sz="0" w:space="0" w:color="auto"/>
        <w:bottom w:val="none" w:sz="0" w:space="0" w:color="auto"/>
        <w:right w:val="none" w:sz="0" w:space="0" w:color="auto"/>
      </w:divBdr>
    </w:div>
    <w:div w:id="881865430">
      <w:marLeft w:val="0"/>
      <w:marRight w:val="0"/>
      <w:marTop w:val="0"/>
      <w:marBottom w:val="0"/>
      <w:divBdr>
        <w:top w:val="none" w:sz="0" w:space="0" w:color="auto"/>
        <w:left w:val="none" w:sz="0" w:space="0" w:color="auto"/>
        <w:bottom w:val="none" w:sz="0" w:space="0" w:color="auto"/>
        <w:right w:val="none" w:sz="0" w:space="0" w:color="auto"/>
      </w:divBdr>
    </w:div>
    <w:div w:id="881869153">
      <w:marLeft w:val="0"/>
      <w:marRight w:val="0"/>
      <w:marTop w:val="0"/>
      <w:marBottom w:val="0"/>
      <w:divBdr>
        <w:top w:val="none" w:sz="0" w:space="0" w:color="auto"/>
        <w:left w:val="none" w:sz="0" w:space="0" w:color="auto"/>
        <w:bottom w:val="none" w:sz="0" w:space="0" w:color="auto"/>
        <w:right w:val="none" w:sz="0" w:space="0" w:color="auto"/>
      </w:divBdr>
    </w:div>
    <w:div w:id="881986744">
      <w:marLeft w:val="0"/>
      <w:marRight w:val="0"/>
      <w:marTop w:val="0"/>
      <w:marBottom w:val="0"/>
      <w:divBdr>
        <w:top w:val="none" w:sz="0" w:space="0" w:color="auto"/>
        <w:left w:val="none" w:sz="0" w:space="0" w:color="auto"/>
        <w:bottom w:val="none" w:sz="0" w:space="0" w:color="auto"/>
        <w:right w:val="none" w:sz="0" w:space="0" w:color="auto"/>
      </w:divBdr>
    </w:div>
    <w:div w:id="882132727">
      <w:marLeft w:val="0"/>
      <w:marRight w:val="0"/>
      <w:marTop w:val="0"/>
      <w:marBottom w:val="0"/>
      <w:divBdr>
        <w:top w:val="none" w:sz="0" w:space="0" w:color="auto"/>
        <w:left w:val="none" w:sz="0" w:space="0" w:color="auto"/>
        <w:bottom w:val="none" w:sz="0" w:space="0" w:color="auto"/>
        <w:right w:val="none" w:sz="0" w:space="0" w:color="auto"/>
      </w:divBdr>
    </w:div>
    <w:div w:id="882445936">
      <w:marLeft w:val="0"/>
      <w:marRight w:val="0"/>
      <w:marTop w:val="0"/>
      <w:marBottom w:val="0"/>
      <w:divBdr>
        <w:top w:val="none" w:sz="0" w:space="0" w:color="auto"/>
        <w:left w:val="none" w:sz="0" w:space="0" w:color="auto"/>
        <w:bottom w:val="none" w:sz="0" w:space="0" w:color="auto"/>
        <w:right w:val="none" w:sz="0" w:space="0" w:color="auto"/>
      </w:divBdr>
    </w:div>
    <w:div w:id="882446352">
      <w:marLeft w:val="0"/>
      <w:marRight w:val="0"/>
      <w:marTop w:val="0"/>
      <w:marBottom w:val="0"/>
      <w:divBdr>
        <w:top w:val="none" w:sz="0" w:space="0" w:color="auto"/>
        <w:left w:val="none" w:sz="0" w:space="0" w:color="auto"/>
        <w:bottom w:val="none" w:sz="0" w:space="0" w:color="auto"/>
        <w:right w:val="none" w:sz="0" w:space="0" w:color="auto"/>
      </w:divBdr>
    </w:div>
    <w:div w:id="882601534">
      <w:marLeft w:val="0"/>
      <w:marRight w:val="0"/>
      <w:marTop w:val="0"/>
      <w:marBottom w:val="0"/>
      <w:divBdr>
        <w:top w:val="none" w:sz="0" w:space="0" w:color="auto"/>
        <w:left w:val="none" w:sz="0" w:space="0" w:color="auto"/>
        <w:bottom w:val="none" w:sz="0" w:space="0" w:color="auto"/>
        <w:right w:val="none" w:sz="0" w:space="0" w:color="auto"/>
      </w:divBdr>
    </w:div>
    <w:div w:id="882641047">
      <w:marLeft w:val="0"/>
      <w:marRight w:val="0"/>
      <w:marTop w:val="0"/>
      <w:marBottom w:val="0"/>
      <w:divBdr>
        <w:top w:val="none" w:sz="0" w:space="0" w:color="auto"/>
        <w:left w:val="none" w:sz="0" w:space="0" w:color="auto"/>
        <w:bottom w:val="none" w:sz="0" w:space="0" w:color="auto"/>
        <w:right w:val="none" w:sz="0" w:space="0" w:color="auto"/>
      </w:divBdr>
    </w:div>
    <w:div w:id="882668291">
      <w:marLeft w:val="0"/>
      <w:marRight w:val="0"/>
      <w:marTop w:val="0"/>
      <w:marBottom w:val="0"/>
      <w:divBdr>
        <w:top w:val="none" w:sz="0" w:space="0" w:color="auto"/>
        <w:left w:val="none" w:sz="0" w:space="0" w:color="auto"/>
        <w:bottom w:val="none" w:sz="0" w:space="0" w:color="auto"/>
        <w:right w:val="none" w:sz="0" w:space="0" w:color="auto"/>
      </w:divBdr>
    </w:div>
    <w:div w:id="882668986">
      <w:marLeft w:val="0"/>
      <w:marRight w:val="0"/>
      <w:marTop w:val="0"/>
      <w:marBottom w:val="0"/>
      <w:divBdr>
        <w:top w:val="none" w:sz="0" w:space="0" w:color="auto"/>
        <w:left w:val="none" w:sz="0" w:space="0" w:color="auto"/>
        <w:bottom w:val="none" w:sz="0" w:space="0" w:color="auto"/>
        <w:right w:val="none" w:sz="0" w:space="0" w:color="auto"/>
      </w:divBdr>
    </w:div>
    <w:div w:id="882710132">
      <w:marLeft w:val="0"/>
      <w:marRight w:val="0"/>
      <w:marTop w:val="0"/>
      <w:marBottom w:val="0"/>
      <w:divBdr>
        <w:top w:val="none" w:sz="0" w:space="0" w:color="auto"/>
        <w:left w:val="none" w:sz="0" w:space="0" w:color="auto"/>
        <w:bottom w:val="none" w:sz="0" w:space="0" w:color="auto"/>
        <w:right w:val="none" w:sz="0" w:space="0" w:color="auto"/>
      </w:divBdr>
    </w:div>
    <w:div w:id="882792573">
      <w:marLeft w:val="0"/>
      <w:marRight w:val="0"/>
      <w:marTop w:val="0"/>
      <w:marBottom w:val="0"/>
      <w:divBdr>
        <w:top w:val="none" w:sz="0" w:space="0" w:color="auto"/>
        <w:left w:val="none" w:sz="0" w:space="0" w:color="auto"/>
        <w:bottom w:val="none" w:sz="0" w:space="0" w:color="auto"/>
        <w:right w:val="none" w:sz="0" w:space="0" w:color="auto"/>
      </w:divBdr>
    </w:div>
    <w:div w:id="883060508">
      <w:marLeft w:val="0"/>
      <w:marRight w:val="0"/>
      <w:marTop w:val="0"/>
      <w:marBottom w:val="0"/>
      <w:divBdr>
        <w:top w:val="none" w:sz="0" w:space="0" w:color="auto"/>
        <w:left w:val="none" w:sz="0" w:space="0" w:color="auto"/>
        <w:bottom w:val="none" w:sz="0" w:space="0" w:color="auto"/>
        <w:right w:val="none" w:sz="0" w:space="0" w:color="auto"/>
      </w:divBdr>
    </w:div>
    <w:div w:id="883250758">
      <w:marLeft w:val="0"/>
      <w:marRight w:val="0"/>
      <w:marTop w:val="0"/>
      <w:marBottom w:val="0"/>
      <w:divBdr>
        <w:top w:val="none" w:sz="0" w:space="0" w:color="auto"/>
        <w:left w:val="none" w:sz="0" w:space="0" w:color="auto"/>
        <w:bottom w:val="none" w:sz="0" w:space="0" w:color="auto"/>
        <w:right w:val="none" w:sz="0" w:space="0" w:color="auto"/>
      </w:divBdr>
    </w:div>
    <w:div w:id="883254327">
      <w:marLeft w:val="0"/>
      <w:marRight w:val="0"/>
      <w:marTop w:val="0"/>
      <w:marBottom w:val="0"/>
      <w:divBdr>
        <w:top w:val="none" w:sz="0" w:space="0" w:color="auto"/>
        <w:left w:val="none" w:sz="0" w:space="0" w:color="auto"/>
        <w:bottom w:val="none" w:sz="0" w:space="0" w:color="auto"/>
        <w:right w:val="none" w:sz="0" w:space="0" w:color="auto"/>
      </w:divBdr>
    </w:div>
    <w:div w:id="883562592">
      <w:marLeft w:val="0"/>
      <w:marRight w:val="0"/>
      <w:marTop w:val="0"/>
      <w:marBottom w:val="0"/>
      <w:divBdr>
        <w:top w:val="none" w:sz="0" w:space="0" w:color="auto"/>
        <w:left w:val="none" w:sz="0" w:space="0" w:color="auto"/>
        <w:bottom w:val="none" w:sz="0" w:space="0" w:color="auto"/>
        <w:right w:val="none" w:sz="0" w:space="0" w:color="auto"/>
      </w:divBdr>
    </w:div>
    <w:div w:id="885065943">
      <w:marLeft w:val="0"/>
      <w:marRight w:val="0"/>
      <w:marTop w:val="0"/>
      <w:marBottom w:val="0"/>
      <w:divBdr>
        <w:top w:val="none" w:sz="0" w:space="0" w:color="auto"/>
        <w:left w:val="none" w:sz="0" w:space="0" w:color="auto"/>
        <w:bottom w:val="none" w:sz="0" w:space="0" w:color="auto"/>
        <w:right w:val="none" w:sz="0" w:space="0" w:color="auto"/>
      </w:divBdr>
    </w:div>
    <w:div w:id="885144297">
      <w:marLeft w:val="0"/>
      <w:marRight w:val="0"/>
      <w:marTop w:val="0"/>
      <w:marBottom w:val="0"/>
      <w:divBdr>
        <w:top w:val="none" w:sz="0" w:space="0" w:color="auto"/>
        <w:left w:val="none" w:sz="0" w:space="0" w:color="auto"/>
        <w:bottom w:val="none" w:sz="0" w:space="0" w:color="auto"/>
        <w:right w:val="none" w:sz="0" w:space="0" w:color="auto"/>
      </w:divBdr>
    </w:div>
    <w:div w:id="885529738">
      <w:marLeft w:val="0"/>
      <w:marRight w:val="0"/>
      <w:marTop w:val="0"/>
      <w:marBottom w:val="0"/>
      <w:divBdr>
        <w:top w:val="none" w:sz="0" w:space="0" w:color="auto"/>
        <w:left w:val="none" w:sz="0" w:space="0" w:color="auto"/>
        <w:bottom w:val="none" w:sz="0" w:space="0" w:color="auto"/>
        <w:right w:val="none" w:sz="0" w:space="0" w:color="auto"/>
      </w:divBdr>
    </w:div>
    <w:div w:id="886142542">
      <w:marLeft w:val="0"/>
      <w:marRight w:val="0"/>
      <w:marTop w:val="0"/>
      <w:marBottom w:val="0"/>
      <w:divBdr>
        <w:top w:val="none" w:sz="0" w:space="0" w:color="auto"/>
        <w:left w:val="none" w:sz="0" w:space="0" w:color="auto"/>
        <w:bottom w:val="none" w:sz="0" w:space="0" w:color="auto"/>
        <w:right w:val="none" w:sz="0" w:space="0" w:color="auto"/>
      </w:divBdr>
    </w:div>
    <w:div w:id="886376155">
      <w:marLeft w:val="0"/>
      <w:marRight w:val="0"/>
      <w:marTop w:val="0"/>
      <w:marBottom w:val="0"/>
      <w:divBdr>
        <w:top w:val="none" w:sz="0" w:space="0" w:color="auto"/>
        <w:left w:val="none" w:sz="0" w:space="0" w:color="auto"/>
        <w:bottom w:val="none" w:sz="0" w:space="0" w:color="auto"/>
        <w:right w:val="none" w:sz="0" w:space="0" w:color="auto"/>
      </w:divBdr>
    </w:div>
    <w:div w:id="886835324">
      <w:marLeft w:val="0"/>
      <w:marRight w:val="0"/>
      <w:marTop w:val="0"/>
      <w:marBottom w:val="0"/>
      <w:divBdr>
        <w:top w:val="none" w:sz="0" w:space="0" w:color="auto"/>
        <w:left w:val="none" w:sz="0" w:space="0" w:color="auto"/>
        <w:bottom w:val="none" w:sz="0" w:space="0" w:color="auto"/>
        <w:right w:val="none" w:sz="0" w:space="0" w:color="auto"/>
      </w:divBdr>
    </w:div>
    <w:div w:id="887104839">
      <w:marLeft w:val="0"/>
      <w:marRight w:val="0"/>
      <w:marTop w:val="0"/>
      <w:marBottom w:val="0"/>
      <w:divBdr>
        <w:top w:val="none" w:sz="0" w:space="0" w:color="auto"/>
        <w:left w:val="none" w:sz="0" w:space="0" w:color="auto"/>
        <w:bottom w:val="none" w:sz="0" w:space="0" w:color="auto"/>
        <w:right w:val="none" w:sz="0" w:space="0" w:color="auto"/>
      </w:divBdr>
    </w:div>
    <w:div w:id="887179240">
      <w:marLeft w:val="0"/>
      <w:marRight w:val="0"/>
      <w:marTop w:val="0"/>
      <w:marBottom w:val="0"/>
      <w:divBdr>
        <w:top w:val="none" w:sz="0" w:space="0" w:color="auto"/>
        <w:left w:val="none" w:sz="0" w:space="0" w:color="auto"/>
        <w:bottom w:val="none" w:sz="0" w:space="0" w:color="auto"/>
        <w:right w:val="none" w:sz="0" w:space="0" w:color="auto"/>
      </w:divBdr>
    </w:div>
    <w:div w:id="887451745">
      <w:marLeft w:val="0"/>
      <w:marRight w:val="0"/>
      <w:marTop w:val="0"/>
      <w:marBottom w:val="0"/>
      <w:divBdr>
        <w:top w:val="none" w:sz="0" w:space="0" w:color="auto"/>
        <w:left w:val="none" w:sz="0" w:space="0" w:color="auto"/>
        <w:bottom w:val="none" w:sz="0" w:space="0" w:color="auto"/>
        <w:right w:val="none" w:sz="0" w:space="0" w:color="auto"/>
      </w:divBdr>
    </w:div>
    <w:div w:id="887498761">
      <w:marLeft w:val="0"/>
      <w:marRight w:val="0"/>
      <w:marTop w:val="0"/>
      <w:marBottom w:val="0"/>
      <w:divBdr>
        <w:top w:val="none" w:sz="0" w:space="0" w:color="auto"/>
        <w:left w:val="none" w:sz="0" w:space="0" w:color="auto"/>
        <w:bottom w:val="none" w:sz="0" w:space="0" w:color="auto"/>
        <w:right w:val="none" w:sz="0" w:space="0" w:color="auto"/>
      </w:divBdr>
    </w:div>
    <w:div w:id="888152521">
      <w:marLeft w:val="0"/>
      <w:marRight w:val="0"/>
      <w:marTop w:val="0"/>
      <w:marBottom w:val="0"/>
      <w:divBdr>
        <w:top w:val="none" w:sz="0" w:space="0" w:color="auto"/>
        <w:left w:val="none" w:sz="0" w:space="0" w:color="auto"/>
        <w:bottom w:val="none" w:sz="0" w:space="0" w:color="auto"/>
        <w:right w:val="none" w:sz="0" w:space="0" w:color="auto"/>
      </w:divBdr>
    </w:div>
    <w:div w:id="888611859">
      <w:marLeft w:val="0"/>
      <w:marRight w:val="0"/>
      <w:marTop w:val="0"/>
      <w:marBottom w:val="0"/>
      <w:divBdr>
        <w:top w:val="none" w:sz="0" w:space="0" w:color="auto"/>
        <w:left w:val="none" w:sz="0" w:space="0" w:color="auto"/>
        <w:bottom w:val="none" w:sz="0" w:space="0" w:color="auto"/>
        <w:right w:val="none" w:sz="0" w:space="0" w:color="auto"/>
      </w:divBdr>
    </w:div>
    <w:div w:id="888805511">
      <w:marLeft w:val="0"/>
      <w:marRight w:val="0"/>
      <w:marTop w:val="0"/>
      <w:marBottom w:val="0"/>
      <w:divBdr>
        <w:top w:val="none" w:sz="0" w:space="0" w:color="auto"/>
        <w:left w:val="none" w:sz="0" w:space="0" w:color="auto"/>
        <w:bottom w:val="none" w:sz="0" w:space="0" w:color="auto"/>
        <w:right w:val="none" w:sz="0" w:space="0" w:color="auto"/>
      </w:divBdr>
    </w:div>
    <w:div w:id="889338757">
      <w:marLeft w:val="0"/>
      <w:marRight w:val="0"/>
      <w:marTop w:val="0"/>
      <w:marBottom w:val="0"/>
      <w:divBdr>
        <w:top w:val="none" w:sz="0" w:space="0" w:color="auto"/>
        <w:left w:val="none" w:sz="0" w:space="0" w:color="auto"/>
        <w:bottom w:val="none" w:sz="0" w:space="0" w:color="auto"/>
        <w:right w:val="none" w:sz="0" w:space="0" w:color="auto"/>
      </w:divBdr>
    </w:div>
    <w:div w:id="889532331">
      <w:marLeft w:val="0"/>
      <w:marRight w:val="0"/>
      <w:marTop w:val="0"/>
      <w:marBottom w:val="0"/>
      <w:divBdr>
        <w:top w:val="none" w:sz="0" w:space="0" w:color="auto"/>
        <w:left w:val="none" w:sz="0" w:space="0" w:color="auto"/>
        <w:bottom w:val="none" w:sz="0" w:space="0" w:color="auto"/>
        <w:right w:val="none" w:sz="0" w:space="0" w:color="auto"/>
      </w:divBdr>
    </w:div>
    <w:div w:id="890119163">
      <w:marLeft w:val="0"/>
      <w:marRight w:val="0"/>
      <w:marTop w:val="0"/>
      <w:marBottom w:val="0"/>
      <w:divBdr>
        <w:top w:val="none" w:sz="0" w:space="0" w:color="auto"/>
        <w:left w:val="none" w:sz="0" w:space="0" w:color="auto"/>
        <w:bottom w:val="none" w:sz="0" w:space="0" w:color="auto"/>
        <w:right w:val="none" w:sz="0" w:space="0" w:color="auto"/>
      </w:divBdr>
    </w:div>
    <w:div w:id="890268743">
      <w:marLeft w:val="0"/>
      <w:marRight w:val="0"/>
      <w:marTop w:val="0"/>
      <w:marBottom w:val="0"/>
      <w:divBdr>
        <w:top w:val="none" w:sz="0" w:space="0" w:color="auto"/>
        <w:left w:val="none" w:sz="0" w:space="0" w:color="auto"/>
        <w:bottom w:val="none" w:sz="0" w:space="0" w:color="auto"/>
        <w:right w:val="none" w:sz="0" w:space="0" w:color="auto"/>
      </w:divBdr>
    </w:div>
    <w:div w:id="890386859">
      <w:marLeft w:val="0"/>
      <w:marRight w:val="0"/>
      <w:marTop w:val="0"/>
      <w:marBottom w:val="0"/>
      <w:divBdr>
        <w:top w:val="none" w:sz="0" w:space="0" w:color="auto"/>
        <w:left w:val="none" w:sz="0" w:space="0" w:color="auto"/>
        <w:bottom w:val="none" w:sz="0" w:space="0" w:color="auto"/>
        <w:right w:val="none" w:sz="0" w:space="0" w:color="auto"/>
      </w:divBdr>
    </w:div>
    <w:div w:id="890387086">
      <w:marLeft w:val="0"/>
      <w:marRight w:val="0"/>
      <w:marTop w:val="0"/>
      <w:marBottom w:val="0"/>
      <w:divBdr>
        <w:top w:val="none" w:sz="0" w:space="0" w:color="auto"/>
        <w:left w:val="none" w:sz="0" w:space="0" w:color="auto"/>
        <w:bottom w:val="none" w:sz="0" w:space="0" w:color="auto"/>
        <w:right w:val="none" w:sz="0" w:space="0" w:color="auto"/>
      </w:divBdr>
    </w:div>
    <w:div w:id="890533762">
      <w:marLeft w:val="0"/>
      <w:marRight w:val="0"/>
      <w:marTop w:val="0"/>
      <w:marBottom w:val="0"/>
      <w:divBdr>
        <w:top w:val="none" w:sz="0" w:space="0" w:color="auto"/>
        <w:left w:val="none" w:sz="0" w:space="0" w:color="auto"/>
        <w:bottom w:val="none" w:sz="0" w:space="0" w:color="auto"/>
        <w:right w:val="none" w:sz="0" w:space="0" w:color="auto"/>
      </w:divBdr>
    </w:div>
    <w:div w:id="890732229">
      <w:marLeft w:val="0"/>
      <w:marRight w:val="0"/>
      <w:marTop w:val="0"/>
      <w:marBottom w:val="0"/>
      <w:divBdr>
        <w:top w:val="none" w:sz="0" w:space="0" w:color="auto"/>
        <w:left w:val="none" w:sz="0" w:space="0" w:color="auto"/>
        <w:bottom w:val="none" w:sz="0" w:space="0" w:color="auto"/>
        <w:right w:val="none" w:sz="0" w:space="0" w:color="auto"/>
      </w:divBdr>
    </w:div>
    <w:div w:id="890774121">
      <w:marLeft w:val="0"/>
      <w:marRight w:val="0"/>
      <w:marTop w:val="0"/>
      <w:marBottom w:val="0"/>
      <w:divBdr>
        <w:top w:val="none" w:sz="0" w:space="0" w:color="auto"/>
        <w:left w:val="none" w:sz="0" w:space="0" w:color="auto"/>
        <w:bottom w:val="none" w:sz="0" w:space="0" w:color="auto"/>
        <w:right w:val="none" w:sz="0" w:space="0" w:color="auto"/>
      </w:divBdr>
    </w:div>
    <w:div w:id="890967064">
      <w:marLeft w:val="0"/>
      <w:marRight w:val="0"/>
      <w:marTop w:val="0"/>
      <w:marBottom w:val="0"/>
      <w:divBdr>
        <w:top w:val="none" w:sz="0" w:space="0" w:color="auto"/>
        <w:left w:val="none" w:sz="0" w:space="0" w:color="auto"/>
        <w:bottom w:val="none" w:sz="0" w:space="0" w:color="auto"/>
        <w:right w:val="none" w:sz="0" w:space="0" w:color="auto"/>
      </w:divBdr>
    </w:div>
    <w:div w:id="890968374">
      <w:marLeft w:val="0"/>
      <w:marRight w:val="0"/>
      <w:marTop w:val="0"/>
      <w:marBottom w:val="0"/>
      <w:divBdr>
        <w:top w:val="none" w:sz="0" w:space="0" w:color="auto"/>
        <w:left w:val="none" w:sz="0" w:space="0" w:color="auto"/>
        <w:bottom w:val="none" w:sz="0" w:space="0" w:color="auto"/>
        <w:right w:val="none" w:sz="0" w:space="0" w:color="auto"/>
      </w:divBdr>
    </w:div>
    <w:div w:id="891237159">
      <w:marLeft w:val="0"/>
      <w:marRight w:val="0"/>
      <w:marTop w:val="0"/>
      <w:marBottom w:val="0"/>
      <w:divBdr>
        <w:top w:val="none" w:sz="0" w:space="0" w:color="auto"/>
        <w:left w:val="none" w:sz="0" w:space="0" w:color="auto"/>
        <w:bottom w:val="none" w:sz="0" w:space="0" w:color="auto"/>
        <w:right w:val="none" w:sz="0" w:space="0" w:color="auto"/>
      </w:divBdr>
    </w:div>
    <w:div w:id="891355984">
      <w:marLeft w:val="0"/>
      <w:marRight w:val="0"/>
      <w:marTop w:val="0"/>
      <w:marBottom w:val="0"/>
      <w:divBdr>
        <w:top w:val="none" w:sz="0" w:space="0" w:color="auto"/>
        <w:left w:val="none" w:sz="0" w:space="0" w:color="auto"/>
        <w:bottom w:val="none" w:sz="0" w:space="0" w:color="auto"/>
        <w:right w:val="none" w:sz="0" w:space="0" w:color="auto"/>
      </w:divBdr>
    </w:div>
    <w:div w:id="891818028">
      <w:marLeft w:val="0"/>
      <w:marRight w:val="0"/>
      <w:marTop w:val="0"/>
      <w:marBottom w:val="0"/>
      <w:divBdr>
        <w:top w:val="none" w:sz="0" w:space="0" w:color="auto"/>
        <w:left w:val="none" w:sz="0" w:space="0" w:color="auto"/>
        <w:bottom w:val="none" w:sz="0" w:space="0" w:color="auto"/>
        <w:right w:val="none" w:sz="0" w:space="0" w:color="auto"/>
      </w:divBdr>
    </w:div>
    <w:div w:id="891886523">
      <w:marLeft w:val="0"/>
      <w:marRight w:val="0"/>
      <w:marTop w:val="0"/>
      <w:marBottom w:val="0"/>
      <w:divBdr>
        <w:top w:val="none" w:sz="0" w:space="0" w:color="auto"/>
        <w:left w:val="none" w:sz="0" w:space="0" w:color="auto"/>
        <w:bottom w:val="none" w:sz="0" w:space="0" w:color="auto"/>
        <w:right w:val="none" w:sz="0" w:space="0" w:color="auto"/>
      </w:divBdr>
    </w:div>
    <w:div w:id="892010755">
      <w:marLeft w:val="0"/>
      <w:marRight w:val="0"/>
      <w:marTop w:val="0"/>
      <w:marBottom w:val="0"/>
      <w:divBdr>
        <w:top w:val="none" w:sz="0" w:space="0" w:color="auto"/>
        <w:left w:val="none" w:sz="0" w:space="0" w:color="auto"/>
        <w:bottom w:val="none" w:sz="0" w:space="0" w:color="auto"/>
        <w:right w:val="none" w:sz="0" w:space="0" w:color="auto"/>
      </w:divBdr>
    </w:div>
    <w:div w:id="892422401">
      <w:marLeft w:val="0"/>
      <w:marRight w:val="0"/>
      <w:marTop w:val="0"/>
      <w:marBottom w:val="0"/>
      <w:divBdr>
        <w:top w:val="none" w:sz="0" w:space="0" w:color="auto"/>
        <w:left w:val="none" w:sz="0" w:space="0" w:color="auto"/>
        <w:bottom w:val="none" w:sz="0" w:space="0" w:color="auto"/>
        <w:right w:val="none" w:sz="0" w:space="0" w:color="auto"/>
      </w:divBdr>
    </w:div>
    <w:div w:id="892501106">
      <w:marLeft w:val="0"/>
      <w:marRight w:val="0"/>
      <w:marTop w:val="0"/>
      <w:marBottom w:val="0"/>
      <w:divBdr>
        <w:top w:val="none" w:sz="0" w:space="0" w:color="auto"/>
        <w:left w:val="none" w:sz="0" w:space="0" w:color="auto"/>
        <w:bottom w:val="none" w:sz="0" w:space="0" w:color="auto"/>
        <w:right w:val="none" w:sz="0" w:space="0" w:color="auto"/>
      </w:divBdr>
    </w:div>
    <w:div w:id="892540512">
      <w:marLeft w:val="0"/>
      <w:marRight w:val="0"/>
      <w:marTop w:val="0"/>
      <w:marBottom w:val="0"/>
      <w:divBdr>
        <w:top w:val="none" w:sz="0" w:space="0" w:color="auto"/>
        <w:left w:val="none" w:sz="0" w:space="0" w:color="auto"/>
        <w:bottom w:val="none" w:sz="0" w:space="0" w:color="auto"/>
        <w:right w:val="none" w:sz="0" w:space="0" w:color="auto"/>
      </w:divBdr>
    </w:div>
    <w:div w:id="892546832">
      <w:marLeft w:val="0"/>
      <w:marRight w:val="0"/>
      <w:marTop w:val="0"/>
      <w:marBottom w:val="0"/>
      <w:divBdr>
        <w:top w:val="none" w:sz="0" w:space="0" w:color="auto"/>
        <w:left w:val="none" w:sz="0" w:space="0" w:color="auto"/>
        <w:bottom w:val="none" w:sz="0" w:space="0" w:color="auto"/>
        <w:right w:val="none" w:sz="0" w:space="0" w:color="auto"/>
      </w:divBdr>
    </w:div>
    <w:div w:id="892692460">
      <w:marLeft w:val="0"/>
      <w:marRight w:val="0"/>
      <w:marTop w:val="0"/>
      <w:marBottom w:val="0"/>
      <w:divBdr>
        <w:top w:val="none" w:sz="0" w:space="0" w:color="auto"/>
        <w:left w:val="none" w:sz="0" w:space="0" w:color="auto"/>
        <w:bottom w:val="none" w:sz="0" w:space="0" w:color="auto"/>
        <w:right w:val="none" w:sz="0" w:space="0" w:color="auto"/>
      </w:divBdr>
    </w:div>
    <w:div w:id="892732484">
      <w:marLeft w:val="0"/>
      <w:marRight w:val="0"/>
      <w:marTop w:val="0"/>
      <w:marBottom w:val="0"/>
      <w:divBdr>
        <w:top w:val="none" w:sz="0" w:space="0" w:color="auto"/>
        <w:left w:val="none" w:sz="0" w:space="0" w:color="auto"/>
        <w:bottom w:val="none" w:sz="0" w:space="0" w:color="auto"/>
        <w:right w:val="none" w:sz="0" w:space="0" w:color="auto"/>
      </w:divBdr>
    </w:div>
    <w:div w:id="893736519">
      <w:marLeft w:val="0"/>
      <w:marRight w:val="0"/>
      <w:marTop w:val="0"/>
      <w:marBottom w:val="0"/>
      <w:divBdr>
        <w:top w:val="none" w:sz="0" w:space="0" w:color="auto"/>
        <w:left w:val="none" w:sz="0" w:space="0" w:color="auto"/>
        <w:bottom w:val="none" w:sz="0" w:space="0" w:color="auto"/>
        <w:right w:val="none" w:sz="0" w:space="0" w:color="auto"/>
      </w:divBdr>
    </w:div>
    <w:div w:id="894049837">
      <w:marLeft w:val="0"/>
      <w:marRight w:val="0"/>
      <w:marTop w:val="0"/>
      <w:marBottom w:val="0"/>
      <w:divBdr>
        <w:top w:val="none" w:sz="0" w:space="0" w:color="auto"/>
        <w:left w:val="none" w:sz="0" w:space="0" w:color="auto"/>
        <w:bottom w:val="none" w:sz="0" w:space="0" w:color="auto"/>
        <w:right w:val="none" w:sz="0" w:space="0" w:color="auto"/>
      </w:divBdr>
    </w:div>
    <w:div w:id="894924745">
      <w:marLeft w:val="0"/>
      <w:marRight w:val="0"/>
      <w:marTop w:val="0"/>
      <w:marBottom w:val="0"/>
      <w:divBdr>
        <w:top w:val="none" w:sz="0" w:space="0" w:color="auto"/>
        <w:left w:val="none" w:sz="0" w:space="0" w:color="auto"/>
        <w:bottom w:val="none" w:sz="0" w:space="0" w:color="auto"/>
        <w:right w:val="none" w:sz="0" w:space="0" w:color="auto"/>
      </w:divBdr>
    </w:div>
    <w:div w:id="895161877">
      <w:marLeft w:val="0"/>
      <w:marRight w:val="0"/>
      <w:marTop w:val="0"/>
      <w:marBottom w:val="0"/>
      <w:divBdr>
        <w:top w:val="none" w:sz="0" w:space="0" w:color="auto"/>
        <w:left w:val="none" w:sz="0" w:space="0" w:color="auto"/>
        <w:bottom w:val="none" w:sz="0" w:space="0" w:color="auto"/>
        <w:right w:val="none" w:sz="0" w:space="0" w:color="auto"/>
      </w:divBdr>
    </w:div>
    <w:div w:id="895163912">
      <w:marLeft w:val="0"/>
      <w:marRight w:val="0"/>
      <w:marTop w:val="0"/>
      <w:marBottom w:val="0"/>
      <w:divBdr>
        <w:top w:val="none" w:sz="0" w:space="0" w:color="auto"/>
        <w:left w:val="none" w:sz="0" w:space="0" w:color="auto"/>
        <w:bottom w:val="none" w:sz="0" w:space="0" w:color="auto"/>
        <w:right w:val="none" w:sz="0" w:space="0" w:color="auto"/>
      </w:divBdr>
    </w:div>
    <w:div w:id="895430230">
      <w:marLeft w:val="0"/>
      <w:marRight w:val="0"/>
      <w:marTop w:val="0"/>
      <w:marBottom w:val="0"/>
      <w:divBdr>
        <w:top w:val="none" w:sz="0" w:space="0" w:color="auto"/>
        <w:left w:val="none" w:sz="0" w:space="0" w:color="auto"/>
        <w:bottom w:val="none" w:sz="0" w:space="0" w:color="auto"/>
        <w:right w:val="none" w:sz="0" w:space="0" w:color="auto"/>
      </w:divBdr>
    </w:div>
    <w:div w:id="895508167">
      <w:marLeft w:val="0"/>
      <w:marRight w:val="0"/>
      <w:marTop w:val="0"/>
      <w:marBottom w:val="0"/>
      <w:divBdr>
        <w:top w:val="none" w:sz="0" w:space="0" w:color="auto"/>
        <w:left w:val="none" w:sz="0" w:space="0" w:color="auto"/>
        <w:bottom w:val="none" w:sz="0" w:space="0" w:color="auto"/>
        <w:right w:val="none" w:sz="0" w:space="0" w:color="auto"/>
      </w:divBdr>
    </w:div>
    <w:div w:id="895707056">
      <w:marLeft w:val="0"/>
      <w:marRight w:val="0"/>
      <w:marTop w:val="0"/>
      <w:marBottom w:val="0"/>
      <w:divBdr>
        <w:top w:val="none" w:sz="0" w:space="0" w:color="auto"/>
        <w:left w:val="none" w:sz="0" w:space="0" w:color="auto"/>
        <w:bottom w:val="none" w:sz="0" w:space="0" w:color="auto"/>
        <w:right w:val="none" w:sz="0" w:space="0" w:color="auto"/>
      </w:divBdr>
    </w:div>
    <w:div w:id="896011836">
      <w:marLeft w:val="0"/>
      <w:marRight w:val="0"/>
      <w:marTop w:val="0"/>
      <w:marBottom w:val="0"/>
      <w:divBdr>
        <w:top w:val="none" w:sz="0" w:space="0" w:color="auto"/>
        <w:left w:val="none" w:sz="0" w:space="0" w:color="auto"/>
        <w:bottom w:val="none" w:sz="0" w:space="0" w:color="auto"/>
        <w:right w:val="none" w:sz="0" w:space="0" w:color="auto"/>
      </w:divBdr>
    </w:div>
    <w:div w:id="896167673">
      <w:marLeft w:val="0"/>
      <w:marRight w:val="0"/>
      <w:marTop w:val="0"/>
      <w:marBottom w:val="0"/>
      <w:divBdr>
        <w:top w:val="none" w:sz="0" w:space="0" w:color="auto"/>
        <w:left w:val="none" w:sz="0" w:space="0" w:color="auto"/>
        <w:bottom w:val="none" w:sz="0" w:space="0" w:color="auto"/>
        <w:right w:val="none" w:sz="0" w:space="0" w:color="auto"/>
      </w:divBdr>
    </w:div>
    <w:div w:id="896210327">
      <w:marLeft w:val="0"/>
      <w:marRight w:val="0"/>
      <w:marTop w:val="0"/>
      <w:marBottom w:val="0"/>
      <w:divBdr>
        <w:top w:val="none" w:sz="0" w:space="0" w:color="auto"/>
        <w:left w:val="none" w:sz="0" w:space="0" w:color="auto"/>
        <w:bottom w:val="none" w:sz="0" w:space="0" w:color="auto"/>
        <w:right w:val="none" w:sz="0" w:space="0" w:color="auto"/>
      </w:divBdr>
    </w:div>
    <w:div w:id="896403515">
      <w:marLeft w:val="0"/>
      <w:marRight w:val="0"/>
      <w:marTop w:val="0"/>
      <w:marBottom w:val="0"/>
      <w:divBdr>
        <w:top w:val="none" w:sz="0" w:space="0" w:color="auto"/>
        <w:left w:val="none" w:sz="0" w:space="0" w:color="auto"/>
        <w:bottom w:val="none" w:sz="0" w:space="0" w:color="auto"/>
        <w:right w:val="none" w:sz="0" w:space="0" w:color="auto"/>
      </w:divBdr>
    </w:div>
    <w:div w:id="896474403">
      <w:marLeft w:val="0"/>
      <w:marRight w:val="0"/>
      <w:marTop w:val="0"/>
      <w:marBottom w:val="0"/>
      <w:divBdr>
        <w:top w:val="none" w:sz="0" w:space="0" w:color="auto"/>
        <w:left w:val="none" w:sz="0" w:space="0" w:color="auto"/>
        <w:bottom w:val="none" w:sz="0" w:space="0" w:color="auto"/>
        <w:right w:val="none" w:sz="0" w:space="0" w:color="auto"/>
      </w:divBdr>
    </w:div>
    <w:div w:id="896670335">
      <w:marLeft w:val="0"/>
      <w:marRight w:val="0"/>
      <w:marTop w:val="0"/>
      <w:marBottom w:val="0"/>
      <w:divBdr>
        <w:top w:val="none" w:sz="0" w:space="0" w:color="auto"/>
        <w:left w:val="none" w:sz="0" w:space="0" w:color="auto"/>
        <w:bottom w:val="none" w:sz="0" w:space="0" w:color="auto"/>
        <w:right w:val="none" w:sz="0" w:space="0" w:color="auto"/>
      </w:divBdr>
    </w:div>
    <w:div w:id="896891015">
      <w:marLeft w:val="0"/>
      <w:marRight w:val="0"/>
      <w:marTop w:val="0"/>
      <w:marBottom w:val="0"/>
      <w:divBdr>
        <w:top w:val="none" w:sz="0" w:space="0" w:color="auto"/>
        <w:left w:val="none" w:sz="0" w:space="0" w:color="auto"/>
        <w:bottom w:val="none" w:sz="0" w:space="0" w:color="auto"/>
        <w:right w:val="none" w:sz="0" w:space="0" w:color="auto"/>
      </w:divBdr>
    </w:div>
    <w:div w:id="896934924">
      <w:marLeft w:val="0"/>
      <w:marRight w:val="0"/>
      <w:marTop w:val="0"/>
      <w:marBottom w:val="0"/>
      <w:divBdr>
        <w:top w:val="none" w:sz="0" w:space="0" w:color="auto"/>
        <w:left w:val="none" w:sz="0" w:space="0" w:color="auto"/>
        <w:bottom w:val="none" w:sz="0" w:space="0" w:color="auto"/>
        <w:right w:val="none" w:sz="0" w:space="0" w:color="auto"/>
      </w:divBdr>
    </w:div>
    <w:div w:id="897084574">
      <w:marLeft w:val="0"/>
      <w:marRight w:val="0"/>
      <w:marTop w:val="0"/>
      <w:marBottom w:val="0"/>
      <w:divBdr>
        <w:top w:val="none" w:sz="0" w:space="0" w:color="auto"/>
        <w:left w:val="none" w:sz="0" w:space="0" w:color="auto"/>
        <w:bottom w:val="none" w:sz="0" w:space="0" w:color="auto"/>
        <w:right w:val="none" w:sz="0" w:space="0" w:color="auto"/>
      </w:divBdr>
    </w:div>
    <w:div w:id="897476837">
      <w:marLeft w:val="0"/>
      <w:marRight w:val="0"/>
      <w:marTop w:val="0"/>
      <w:marBottom w:val="0"/>
      <w:divBdr>
        <w:top w:val="none" w:sz="0" w:space="0" w:color="auto"/>
        <w:left w:val="none" w:sz="0" w:space="0" w:color="auto"/>
        <w:bottom w:val="none" w:sz="0" w:space="0" w:color="auto"/>
        <w:right w:val="none" w:sz="0" w:space="0" w:color="auto"/>
      </w:divBdr>
    </w:div>
    <w:div w:id="897668276">
      <w:marLeft w:val="0"/>
      <w:marRight w:val="0"/>
      <w:marTop w:val="0"/>
      <w:marBottom w:val="0"/>
      <w:divBdr>
        <w:top w:val="none" w:sz="0" w:space="0" w:color="auto"/>
        <w:left w:val="none" w:sz="0" w:space="0" w:color="auto"/>
        <w:bottom w:val="none" w:sz="0" w:space="0" w:color="auto"/>
        <w:right w:val="none" w:sz="0" w:space="0" w:color="auto"/>
      </w:divBdr>
    </w:div>
    <w:div w:id="897983757">
      <w:marLeft w:val="0"/>
      <w:marRight w:val="0"/>
      <w:marTop w:val="0"/>
      <w:marBottom w:val="0"/>
      <w:divBdr>
        <w:top w:val="none" w:sz="0" w:space="0" w:color="auto"/>
        <w:left w:val="none" w:sz="0" w:space="0" w:color="auto"/>
        <w:bottom w:val="none" w:sz="0" w:space="0" w:color="auto"/>
        <w:right w:val="none" w:sz="0" w:space="0" w:color="auto"/>
      </w:divBdr>
    </w:div>
    <w:div w:id="898781680">
      <w:marLeft w:val="0"/>
      <w:marRight w:val="0"/>
      <w:marTop w:val="0"/>
      <w:marBottom w:val="0"/>
      <w:divBdr>
        <w:top w:val="none" w:sz="0" w:space="0" w:color="auto"/>
        <w:left w:val="none" w:sz="0" w:space="0" w:color="auto"/>
        <w:bottom w:val="none" w:sz="0" w:space="0" w:color="auto"/>
        <w:right w:val="none" w:sz="0" w:space="0" w:color="auto"/>
      </w:divBdr>
    </w:div>
    <w:div w:id="898974993">
      <w:marLeft w:val="0"/>
      <w:marRight w:val="0"/>
      <w:marTop w:val="0"/>
      <w:marBottom w:val="0"/>
      <w:divBdr>
        <w:top w:val="none" w:sz="0" w:space="0" w:color="auto"/>
        <w:left w:val="none" w:sz="0" w:space="0" w:color="auto"/>
        <w:bottom w:val="none" w:sz="0" w:space="0" w:color="auto"/>
        <w:right w:val="none" w:sz="0" w:space="0" w:color="auto"/>
      </w:divBdr>
    </w:div>
    <w:div w:id="898979652">
      <w:marLeft w:val="0"/>
      <w:marRight w:val="0"/>
      <w:marTop w:val="0"/>
      <w:marBottom w:val="0"/>
      <w:divBdr>
        <w:top w:val="none" w:sz="0" w:space="0" w:color="auto"/>
        <w:left w:val="none" w:sz="0" w:space="0" w:color="auto"/>
        <w:bottom w:val="none" w:sz="0" w:space="0" w:color="auto"/>
        <w:right w:val="none" w:sz="0" w:space="0" w:color="auto"/>
      </w:divBdr>
    </w:div>
    <w:div w:id="899051171">
      <w:marLeft w:val="0"/>
      <w:marRight w:val="0"/>
      <w:marTop w:val="0"/>
      <w:marBottom w:val="0"/>
      <w:divBdr>
        <w:top w:val="none" w:sz="0" w:space="0" w:color="auto"/>
        <w:left w:val="none" w:sz="0" w:space="0" w:color="auto"/>
        <w:bottom w:val="none" w:sz="0" w:space="0" w:color="auto"/>
        <w:right w:val="none" w:sz="0" w:space="0" w:color="auto"/>
      </w:divBdr>
    </w:div>
    <w:div w:id="899054562">
      <w:marLeft w:val="0"/>
      <w:marRight w:val="0"/>
      <w:marTop w:val="0"/>
      <w:marBottom w:val="0"/>
      <w:divBdr>
        <w:top w:val="none" w:sz="0" w:space="0" w:color="auto"/>
        <w:left w:val="none" w:sz="0" w:space="0" w:color="auto"/>
        <w:bottom w:val="none" w:sz="0" w:space="0" w:color="auto"/>
        <w:right w:val="none" w:sz="0" w:space="0" w:color="auto"/>
      </w:divBdr>
    </w:div>
    <w:div w:id="899095709">
      <w:marLeft w:val="0"/>
      <w:marRight w:val="0"/>
      <w:marTop w:val="0"/>
      <w:marBottom w:val="0"/>
      <w:divBdr>
        <w:top w:val="none" w:sz="0" w:space="0" w:color="auto"/>
        <w:left w:val="none" w:sz="0" w:space="0" w:color="auto"/>
        <w:bottom w:val="none" w:sz="0" w:space="0" w:color="auto"/>
        <w:right w:val="none" w:sz="0" w:space="0" w:color="auto"/>
      </w:divBdr>
    </w:div>
    <w:div w:id="899244805">
      <w:marLeft w:val="0"/>
      <w:marRight w:val="0"/>
      <w:marTop w:val="0"/>
      <w:marBottom w:val="0"/>
      <w:divBdr>
        <w:top w:val="none" w:sz="0" w:space="0" w:color="auto"/>
        <w:left w:val="none" w:sz="0" w:space="0" w:color="auto"/>
        <w:bottom w:val="none" w:sz="0" w:space="0" w:color="auto"/>
        <w:right w:val="none" w:sz="0" w:space="0" w:color="auto"/>
      </w:divBdr>
    </w:div>
    <w:div w:id="899291005">
      <w:marLeft w:val="0"/>
      <w:marRight w:val="0"/>
      <w:marTop w:val="0"/>
      <w:marBottom w:val="0"/>
      <w:divBdr>
        <w:top w:val="none" w:sz="0" w:space="0" w:color="auto"/>
        <w:left w:val="none" w:sz="0" w:space="0" w:color="auto"/>
        <w:bottom w:val="none" w:sz="0" w:space="0" w:color="auto"/>
        <w:right w:val="none" w:sz="0" w:space="0" w:color="auto"/>
      </w:divBdr>
    </w:div>
    <w:div w:id="899361628">
      <w:marLeft w:val="0"/>
      <w:marRight w:val="0"/>
      <w:marTop w:val="0"/>
      <w:marBottom w:val="0"/>
      <w:divBdr>
        <w:top w:val="none" w:sz="0" w:space="0" w:color="auto"/>
        <w:left w:val="none" w:sz="0" w:space="0" w:color="auto"/>
        <w:bottom w:val="none" w:sz="0" w:space="0" w:color="auto"/>
        <w:right w:val="none" w:sz="0" w:space="0" w:color="auto"/>
      </w:divBdr>
    </w:div>
    <w:div w:id="899555297">
      <w:marLeft w:val="0"/>
      <w:marRight w:val="0"/>
      <w:marTop w:val="0"/>
      <w:marBottom w:val="0"/>
      <w:divBdr>
        <w:top w:val="none" w:sz="0" w:space="0" w:color="auto"/>
        <w:left w:val="none" w:sz="0" w:space="0" w:color="auto"/>
        <w:bottom w:val="none" w:sz="0" w:space="0" w:color="auto"/>
        <w:right w:val="none" w:sz="0" w:space="0" w:color="auto"/>
      </w:divBdr>
    </w:div>
    <w:div w:id="899555862">
      <w:marLeft w:val="0"/>
      <w:marRight w:val="0"/>
      <w:marTop w:val="0"/>
      <w:marBottom w:val="0"/>
      <w:divBdr>
        <w:top w:val="none" w:sz="0" w:space="0" w:color="auto"/>
        <w:left w:val="none" w:sz="0" w:space="0" w:color="auto"/>
        <w:bottom w:val="none" w:sz="0" w:space="0" w:color="auto"/>
        <w:right w:val="none" w:sz="0" w:space="0" w:color="auto"/>
      </w:divBdr>
    </w:div>
    <w:div w:id="899707790">
      <w:marLeft w:val="0"/>
      <w:marRight w:val="0"/>
      <w:marTop w:val="0"/>
      <w:marBottom w:val="0"/>
      <w:divBdr>
        <w:top w:val="none" w:sz="0" w:space="0" w:color="auto"/>
        <w:left w:val="none" w:sz="0" w:space="0" w:color="auto"/>
        <w:bottom w:val="none" w:sz="0" w:space="0" w:color="auto"/>
        <w:right w:val="none" w:sz="0" w:space="0" w:color="auto"/>
      </w:divBdr>
    </w:div>
    <w:div w:id="899949711">
      <w:marLeft w:val="0"/>
      <w:marRight w:val="0"/>
      <w:marTop w:val="0"/>
      <w:marBottom w:val="0"/>
      <w:divBdr>
        <w:top w:val="none" w:sz="0" w:space="0" w:color="auto"/>
        <w:left w:val="none" w:sz="0" w:space="0" w:color="auto"/>
        <w:bottom w:val="none" w:sz="0" w:space="0" w:color="auto"/>
        <w:right w:val="none" w:sz="0" w:space="0" w:color="auto"/>
      </w:divBdr>
    </w:div>
    <w:div w:id="900168280">
      <w:marLeft w:val="0"/>
      <w:marRight w:val="0"/>
      <w:marTop w:val="0"/>
      <w:marBottom w:val="0"/>
      <w:divBdr>
        <w:top w:val="none" w:sz="0" w:space="0" w:color="auto"/>
        <w:left w:val="none" w:sz="0" w:space="0" w:color="auto"/>
        <w:bottom w:val="none" w:sz="0" w:space="0" w:color="auto"/>
        <w:right w:val="none" w:sz="0" w:space="0" w:color="auto"/>
      </w:divBdr>
    </w:div>
    <w:div w:id="900288541">
      <w:marLeft w:val="0"/>
      <w:marRight w:val="0"/>
      <w:marTop w:val="0"/>
      <w:marBottom w:val="0"/>
      <w:divBdr>
        <w:top w:val="none" w:sz="0" w:space="0" w:color="auto"/>
        <w:left w:val="none" w:sz="0" w:space="0" w:color="auto"/>
        <w:bottom w:val="none" w:sz="0" w:space="0" w:color="auto"/>
        <w:right w:val="none" w:sz="0" w:space="0" w:color="auto"/>
      </w:divBdr>
    </w:div>
    <w:div w:id="900484946">
      <w:marLeft w:val="0"/>
      <w:marRight w:val="0"/>
      <w:marTop w:val="0"/>
      <w:marBottom w:val="0"/>
      <w:divBdr>
        <w:top w:val="none" w:sz="0" w:space="0" w:color="auto"/>
        <w:left w:val="none" w:sz="0" w:space="0" w:color="auto"/>
        <w:bottom w:val="none" w:sz="0" w:space="0" w:color="auto"/>
        <w:right w:val="none" w:sz="0" w:space="0" w:color="auto"/>
      </w:divBdr>
    </w:div>
    <w:div w:id="900678281">
      <w:marLeft w:val="0"/>
      <w:marRight w:val="0"/>
      <w:marTop w:val="0"/>
      <w:marBottom w:val="0"/>
      <w:divBdr>
        <w:top w:val="none" w:sz="0" w:space="0" w:color="auto"/>
        <w:left w:val="none" w:sz="0" w:space="0" w:color="auto"/>
        <w:bottom w:val="none" w:sz="0" w:space="0" w:color="auto"/>
        <w:right w:val="none" w:sz="0" w:space="0" w:color="auto"/>
      </w:divBdr>
    </w:div>
    <w:div w:id="901019051">
      <w:marLeft w:val="0"/>
      <w:marRight w:val="0"/>
      <w:marTop w:val="0"/>
      <w:marBottom w:val="0"/>
      <w:divBdr>
        <w:top w:val="none" w:sz="0" w:space="0" w:color="auto"/>
        <w:left w:val="none" w:sz="0" w:space="0" w:color="auto"/>
        <w:bottom w:val="none" w:sz="0" w:space="0" w:color="auto"/>
        <w:right w:val="none" w:sz="0" w:space="0" w:color="auto"/>
      </w:divBdr>
    </w:div>
    <w:div w:id="901254866">
      <w:marLeft w:val="0"/>
      <w:marRight w:val="0"/>
      <w:marTop w:val="0"/>
      <w:marBottom w:val="0"/>
      <w:divBdr>
        <w:top w:val="none" w:sz="0" w:space="0" w:color="auto"/>
        <w:left w:val="none" w:sz="0" w:space="0" w:color="auto"/>
        <w:bottom w:val="none" w:sz="0" w:space="0" w:color="auto"/>
        <w:right w:val="none" w:sz="0" w:space="0" w:color="auto"/>
      </w:divBdr>
    </w:div>
    <w:div w:id="901259367">
      <w:marLeft w:val="0"/>
      <w:marRight w:val="0"/>
      <w:marTop w:val="0"/>
      <w:marBottom w:val="0"/>
      <w:divBdr>
        <w:top w:val="none" w:sz="0" w:space="0" w:color="auto"/>
        <w:left w:val="none" w:sz="0" w:space="0" w:color="auto"/>
        <w:bottom w:val="none" w:sz="0" w:space="0" w:color="auto"/>
        <w:right w:val="none" w:sz="0" w:space="0" w:color="auto"/>
      </w:divBdr>
    </w:div>
    <w:div w:id="901477708">
      <w:marLeft w:val="0"/>
      <w:marRight w:val="0"/>
      <w:marTop w:val="0"/>
      <w:marBottom w:val="0"/>
      <w:divBdr>
        <w:top w:val="none" w:sz="0" w:space="0" w:color="auto"/>
        <w:left w:val="none" w:sz="0" w:space="0" w:color="auto"/>
        <w:bottom w:val="none" w:sz="0" w:space="0" w:color="auto"/>
        <w:right w:val="none" w:sz="0" w:space="0" w:color="auto"/>
      </w:divBdr>
    </w:div>
    <w:div w:id="902177806">
      <w:marLeft w:val="0"/>
      <w:marRight w:val="0"/>
      <w:marTop w:val="0"/>
      <w:marBottom w:val="0"/>
      <w:divBdr>
        <w:top w:val="none" w:sz="0" w:space="0" w:color="auto"/>
        <w:left w:val="none" w:sz="0" w:space="0" w:color="auto"/>
        <w:bottom w:val="none" w:sz="0" w:space="0" w:color="auto"/>
        <w:right w:val="none" w:sz="0" w:space="0" w:color="auto"/>
      </w:divBdr>
    </w:div>
    <w:div w:id="902256517">
      <w:marLeft w:val="0"/>
      <w:marRight w:val="0"/>
      <w:marTop w:val="0"/>
      <w:marBottom w:val="0"/>
      <w:divBdr>
        <w:top w:val="none" w:sz="0" w:space="0" w:color="auto"/>
        <w:left w:val="none" w:sz="0" w:space="0" w:color="auto"/>
        <w:bottom w:val="none" w:sz="0" w:space="0" w:color="auto"/>
        <w:right w:val="none" w:sz="0" w:space="0" w:color="auto"/>
      </w:divBdr>
    </w:div>
    <w:div w:id="902762364">
      <w:marLeft w:val="0"/>
      <w:marRight w:val="0"/>
      <w:marTop w:val="0"/>
      <w:marBottom w:val="0"/>
      <w:divBdr>
        <w:top w:val="none" w:sz="0" w:space="0" w:color="auto"/>
        <w:left w:val="none" w:sz="0" w:space="0" w:color="auto"/>
        <w:bottom w:val="none" w:sz="0" w:space="0" w:color="auto"/>
        <w:right w:val="none" w:sz="0" w:space="0" w:color="auto"/>
      </w:divBdr>
    </w:div>
    <w:div w:id="902985588">
      <w:marLeft w:val="0"/>
      <w:marRight w:val="0"/>
      <w:marTop w:val="0"/>
      <w:marBottom w:val="0"/>
      <w:divBdr>
        <w:top w:val="none" w:sz="0" w:space="0" w:color="auto"/>
        <w:left w:val="none" w:sz="0" w:space="0" w:color="auto"/>
        <w:bottom w:val="none" w:sz="0" w:space="0" w:color="auto"/>
        <w:right w:val="none" w:sz="0" w:space="0" w:color="auto"/>
      </w:divBdr>
    </w:div>
    <w:div w:id="903099407">
      <w:marLeft w:val="0"/>
      <w:marRight w:val="0"/>
      <w:marTop w:val="0"/>
      <w:marBottom w:val="0"/>
      <w:divBdr>
        <w:top w:val="none" w:sz="0" w:space="0" w:color="auto"/>
        <w:left w:val="none" w:sz="0" w:space="0" w:color="auto"/>
        <w:bottom w:val="none" w:sz="0" w:space="0" w:color="auto"/>
        <w:right w:val="none" w:sz="0" w:space="0" w:color="auto"/>
      </w:divBdr>
    </w:div>
    <w:div w:id="903220495">
      <w:marLeft w:val="0"/>
      <w:marRight w:val="0"/>
      <w:marTop w:val="0"/>
      <w:marBottom w:val="0"/>
      <w:divBdr>
        <w:top w:val="none" w:sz="0" w:space="0" w:color="auto"/>
        <w:left w:val="none" w:sz="0" w:space="0" w:color="auto"/>
        <w:bottom w:val="none" w:sz="0" w:space="0" w:color="auto"/>
        <w:right w:val="none" w:sz="0" w:space="0" w:color="auto"/>
      </w:divBdr>
    </w:div>
    <w:div w:id="903684099">
      <w:marLeft w:val="0"/>
      <w:marRight w:val="0"/>
      <w:marTop w:val="0"/>
      <w:marBottom w:val="0"/>
      <w:divBdr>
        <w:top w:val="none" w:sz="0" w:space="0" w:color="auto"/>
        <w:left w:val="none" w:sz="0" w:space="0" w:color="auto"/>
        <w:bottom w:val="none" w:sz="0" w:space="0" w:color="auto"/>
        <w:right w:val="none" w:sz="0" w:space="0" w:color="auto"/>
      </w:divBdr>
    </w:div>
    <w:div w:id="904031015">
      <w:marLeft w:val="0"/>
      <w:marRight w:val="0"/>
      <w:marTop w:val="0"/>
      <w:marBottom w:val="0"/>
      <w:divBdr>
        <w:top w:val="none" w:sz="0" w:space="0" w:color="auto"/>
        <w:left w:val="none" w:sz="0" w:space="0" w:color="auto"/>
        <w:bottom w:val="none" w:sz="0" w:space="0" w:color="auto"/>
        <w:right w:val="none" w:sz="0" w:space="0" w:color="auto"/>
      </w:divBdr>
    </w:div>
    <w:div w:id="904069925">
      <w:marLeft w:val="0"/>
      <w:marRight w:val="0"/>
      <w:marTop w:val="0"/>
      <w:marBottom w:val="0"/>
      <w:divBdr>
        <w:top w:val="none" w:sz="0" w:space="0" w:color="auto"/>
        <w:left w:val="none" w:sz="0" w:space="0" w:color="auto"/>
        <w:bottom w:val="none" w:sz="0" w:space="0" w:color="auto"/>
        <w:right w:val="none" w:sz="0" w:space="0" w:color="auto"/>
      </w:divBdr>
    </w:div>
    <w:div w:id="904224996">
      <w:marLeft w:val="0"/>
      <w:marRight w:val="0"/>
      <w:marTop w:val="0"/>
      <w:marBottom w:val="0"/>
      <w:divBdr>
        <w:top w:val="none" w:sz="0" w:space="0" w:color="auto"/>
        <w:left w:val="none" w:sz="0" w:space="0" w:color="auto"/>
        <w:bottom w:val="none" w:sz="0" w:space="0" w:color="auto"/>
        <w:right w:val="none" w:sz="0" w:space="0" w:color="auto"/>
      </w:divBdr>
    </w:div>
    <w:div w:id="905266083">
      <w:marLeft w:val="0"/>
      <w:marRight w:val="0"/>
      <w:marTop w:val="0"/>
      <w:marBottom w:val="0"/>
      <w:divBdr>
        <w:top w:val="none" w:sz="0" w:space="0" w:color="auto"/>
        <w:left w:val="none" w:sz="0" w:space="0" w:color="auto"/>
        <w:bottom w:val="none" w:sz="0" w:space="0" w:color="auto"/>
        <w:right w:val="none" w:sz="0" w:space="0" w:color="auto"/>
      </w:divBdr>
    </w:div>
    <w:div w:id="905410246">
      <w:marLeft w:val="0"/>
      <w:marRight w:val="0"/>
      <w:marTop w:val="0"/>
      <w:marBottom w:val="0"/>
      <w:divBdr>
        <w:top w:val="none" w:sz="0" w:space="0" w:color="auto"/>
        <w:left w:val="none" w:sz="0" w:space="0" w:color="auto"/>
        <w:bottom w:val="none" w:sz="0" w:space="0" w:color="auto"/>
        <w:right w:val="none" w:sz="0" w:space="0" w:color="auto"/>
      </w:divBdr>
    </w:div>
    <w:div w:id="905453220">
      <w:marLeft w:val="0"/>
      <w:marRight w:val="0"/>
      <w:marTop w:val="0"/>
      <w:marBottom w:val="0"/>
      <w:divBdr>
        <w:top w:val="none" w:sz="0" w:space="0" w:color="auto"/>
        <w:left w:val="none" w:sz="0" w:space="0" w:color="auto"/>
        <w:bottom w:val="none" w:sz="0" w:space="0" w:color="auto"/>
        <w:right w:val="none" w:sz="0" w:space="0" w:color="auto"/>
      </w:divBdr>
    </w:div>
    <w:div w:id="905729408">
      <w:marLeft w:val="0"/>
      <w:marRight w:val="0"/>
      <w:marTop w:val="0"/>
      <w:marBottom w:val="0"/>
      <w:divBdr>
        <w:top w:val="none" w:sz="0" w:space="0" w:color="auto"/>
        <w:left w:val="none" w:sz="0" w:space="0" w:color="auto"/>
        <w:bottom w:val="none" w:sz="0" w:space="0" w:color="auto"/>
        <w:right w:val="none" w:sz="0" w:space="0" w:color="auto"/>
      </w:divBdr>
    </w:div>
    <w:div w:id="905798921">
      <w:marLeft w:val="0"/>
      <w:marRight w:val="0"/>
      <w:marTop w:val="0"/>
      <w:marBottom w:val="0"/>
      <w:divBdr>
        <w:top w:val="none" w:sz="0" w:space="0" w:color="auto"/>
        <w:left w:val="none" w:sz="0" w:space="0" w:color="auto"/>
        <w:bottom w:val="none" w:sz="0" w:space="0" w:color="auto"/>
        <w:right w:val="none" w:sz="0" w:space="0" w:color="auto"/>
      </w:divBdr>
    </w:div>
    <w:div w:id="906040698">
      <w:marLeft w:val="0"/>
      <w:marRight w:val="0"/>
      <w:marTop w:val="0"/>
      <w:marBottom w:val="0"/>
      <w:divBdr>
        <w:top w:val="none" w:sz="0" w:space="0" w:color="auto"/>
        <w:left w:val="none" w:sz="0" w:space="0" w:color="auto"/>
        <w:bottom w:val="none" w:sz="0" w:space="0" w:color="auto"/>
        <w:right w:val="none" w:sz="0" w:space="0" w:color="auto"/>
      </w:divBdr>
    </w:div>
    <w:div w:id="906110640">
      <w:marLeft w:val="0"/>
      <w:marRight w:val="0"/>
      <w:marTop w:val="0"/>
      <w:marBottom w:val="0"/>
      <w:divBdr>
        <w:top w:val="none" w:sz="0" w:space="0" w:color="auto"/>
        <w:left w:val="none" w:sz="0" w:space="0" w:color="auto"/>
        <w:bottom w:val="none" w:sz="0" w:space="0" w:color="auto"/>
        <w:right w:val="none" w:sz="0" w:space="0" w:color="auto"/>
      </w:divBdr>
    </w:div>
    <w:div w:id="906112973">
      <w:marLeft w:val="0"/>
      <w:marRight w:val="0"/>
      <w:marTop w:val="0"/>
      <w:marBottom w:val="0"/>
      <w:divBdr>
        <w:top w:val="none" w:sz="0" w:space="0" w:color="auto"/>
        <w:left w:val="none" w:sz="0" w:space="0" w:color="auto"/>
        <w:bottom w:val="none" w:sz="0" w:space="0" w:color="auto"/>
        <w:right w:val="none" w:sz="0" w:space="0" w:color="auto"/>
      </w:divBdr>
    </w:div>
    <w:div w:id="906261230">
      <w:marLeft w:val="0"/>
      <w:marRight w:val="0"/>
      <w:marTop w:val="0"/>
      <w:marBottom w:val="0"/>
      <w:divBdr>
        <w:top w:val="none" w:sz="0" w:space="0" w:color="auto"/>
        <w:left w:val="none" w:sz="0" w:space="0" w:color="auto"/>
        <w:bottom w:val="none" w:sz="0" w:space="0" w:color="auto"/>
        <w:right w:val="none" w:sz="0" w:space="0" w:color="auto"/>
      </w:divBdr>
    </w:div>
    <w:div w:id="906303848">
      <w:marLeft w:val="0"/>
      <w:marRight w:val="0"/>
      <w:marTop w:val="0"/>
      <w:marBottom w:val="0"/>
      <w:divBdr>
        <w:top w:val="none" w:sz="0" w:space="0" w:color="auto"/>
        <w:left w:val="none" w:sz="0" w:space="0" w:color="auto"/>
        <w:bottom w:val="none" w:sz="0" w:space="0" w:color="auto"/>
        <w:right w:val="none" w:sz="0" w:space="0" w:color="auto"/>
      </w:divBdr>
    </w:div>
    <w:div w:id="906454899">
      <w:marLeft w:val="0"/>
      <w:marRight w:val="0"/>
      <w:marTop w:val="0"/>
      <w:marBottom w:val="0"/>
      <w:divBdr>
        <w:top w:val="none" w:sz="0" w:space="0" w:color="auto"/>
        <w:left w:val="none" w:sz="0" w:space="0" w:color="auto"/>
        <w:bottom w:val="none" w:sz="0" w:space="0" w:color="auto"/>
        <w:right w:val="none" w:sz="0" w:space="0" w:color="auto"/>
      </w:divBdr>
    </w:div>
    <w:div w:id="907150254">
      <w:marLeft w:val="0"/>
      <w:marRight w:val="0"/>
      <w:marTop w:val="0"/>
      <w:marBottom w:val="0"/>
      <w:divBdr>
        <w:top w:val="none" w:sz="0" w:space="0" w:color="auto"/>
        <w:left w:val="none" w:sz="0" w:space="0" w:color="auto"/>
        <w:bottom w:val="none" w:sz="0" w:space="0" w:color="auto"/>
        <w:right w:val="none" w:sz="0" w:space="0" w:color="auto"/>
      </w:divBdr>
    </w:div>
    <w:div w:id="907301943">
      <w:marLeft w:val="0"/>
      <w:marRight w:val="0"/>
      <w:marTop w:val="0"/>
      <w:marBottom w:val="0"/>
      <w:divBdr>
        <w:top w:val="none" w:sz="0" w:space="0" w:color="auto"/>
        <w:left w:val="none" w:sz="0" w:space="0" w:color="auto"/>
        <w:bottom w:val="none" w:sz="0" w:space="0" w:color="auto"/>
        <w:right w:val="none" w:sz="0" w:space="0" w:color="auto"/>
      </w:divBdr>
    </w:div>
    <w:div w:id="907691571">
      <w:marLeft w:val="0"/>
      <w:marRight w:val="0"/>
      <w:marTop w:val="0"/>
      <w:marBottom w:val="0"/>
      <w:divBdr>
        <w:top w:val="none" w:sz="0" w:space="0" w:color="auto"/>
        <w:left w:val="none" w:sz="0" w:space="0" w:color="auto"/>
        <w:bottom w:val="none" w:sz="0" w:space="0" w:color="auto"/>
        <w:right w:val="none" w:sz="0" w:space="0" w:color="auto"/>
      </w:divBdr>
    </w:div>
    <w:div w:id="907766668">
      <w:marLeft w:val="0"/>
      <w:marRight w:val="0"/>
      <w:marTop w:val="0"/>
      <w:marBottom w:val="0"/>
      <w:divBdr>
        <w:top w:val="none" w:sz="0" w:space="0" w:color="auto"/>
        <w:left w:val="none" w:sz="0" w:space="0" w:color="auto"/>
        <w:bottom w:val="none" w:sz="0" w:space="0" w:color="auto"/>
        <w:right w:val="none" w:sz="0" w:space="0" w:color="auto"/>
      </w:divBdr>
    </w:div>
    <w:div w:id="908001348">
      <w:marLeft w:val="0"/>
      <w:marRight w:val="0"/>
      <w:marTop w:val="0"/>
      <w:marBottom w:val="0"/>
      <w:divBdr>
        <w:top w:val="none" w:sz="0" w:space="0" w:color="auto"/>
        <w:left w:val="none" w:sz="0" w:space="0" w:color="auto"/>
        <w:bottom w:val="none" w:sz="0" w:space="0" w:color="auto"/>
        <w:right w:val="none" w:sz="0" w:space="0" w:color="auto"/>
      </w:divBdr>
    </w:div>
    <w:div w:id="908347618">
      <w:marLeft w:val="0"/>
      <w:marRight w:val="0"/>
      <w:marTop w:val="0"/>
      <w:marBottom w:val="0"/>
      <w:divBdr>
        <w:top w:val="none" w:sz="0" w:space="0" w:color="auto"/>
        <w:left w:val="none" w:sz="0" w:space="0" w:color="auto"/>
        <w:bottom w:val="none" w:sz="0" w:space="0" w:color="auto"/>
        <w:right w:val="none" w:sz="0" w:space="0" w:color="auto"/>
      </w:divBdr>
    </w:div>
    <w:div w:id="908462159">
      <w:marLeft w:val="0"/>
      <w:marRight w:val="0"/>
      <w:marTop w:val="0"/>
      <w:marBottom w:val="0"/>
      <w:divBdr>
        <w:top w:val="none" w:sz="0" w:space="0" w:color="auto"/>
        <w:left w:val="none" w:sz="0" w:space="0" w:color="auto"/>
        <w:bottom w:val="none" w:sz="0" w:space="0" w:color="auto"/>
        <w:right w:val="none" w:sz="0" w:space="0" w:color="auto"/>
      </w:divBdr>
    </w:div>
    <w:div w:id="908732735">
      <w:marLeft w:val="0"/>
      <w:marRight w:val="0"/>
      <w:marTop w:val="0"/>
      <w:marBottom w:val="0"/>
      <w:divBdr>
        <w:top w:val="none" w:sz="0" w:space="0" w:color="auto"/>
        <w:left w:val="none" w:sz="0" w:space="0" w:color="auto"/>
        <w:bottom w:val="none" w:sz="0" w:space="0" w:color="auto"/>
        <w:right w:val="none" w:sz="0" w:space="0" w:color="auto"/>
      </w:divBdr>
    </w:div>
    <w:div w:id="908733671">
      <w:marLeft w:val="0"/>
      <w:marRight w:val="0"/>
      <w:marTop w:val="0"/>
      <w:marBottom w:val="0"/>
      <w:divBdr>
        <w:top w:val="none" w:sz="0" w:space="0" w:color="auto"/>
        <w:left w:val="none" w:sz="0" w:space="0" w:color="auto"/>
        <w:bottom w:val="none" w:sz="0" w:space="0" w:color="auto"/>
        <w:right w:val="none" w:sz="0" w:space="0" w:color="auto"/>
      </w:divBdr>
    </w:div>
    <w:div w:id="909079317">
      <w:marLeft w:val="0"/>
      <w:marRight w:val="0"/>
      <w:marTop w:val="0"/>
      <w:marBottom w:val="0"/>
      <w:divBdr>
        <w:top w:val="none" w:sz="0" w:space="0" w:color="auto"/>
        <w:left w:val="none" w:sz="0" w:space="0" w:color="auto"/>
        <w:bottom w:val="none" w:sz="0" w:space="0" w:color="auto"/>
        <w:right w:val="none" w:sz="0" w:space="0" w:color="auto"/>
      </w:divBdr>
    </w:div>
    <w:div w:id="909273988">
      <w:marLeft w:val="0"/>
      <w:marRight w:val="0"/>
      <w:marTop w:val="0"/>
      <w:marBottom w:val="0"/>
      <w:divBdr>
        <w:top w:val="none" w:sz="0" w:space="0" w:color="auto"/>
        <w:left w:val="none" w:sz="0" w:space="0" w:color="auto"/>
        <w:bottom w:val="none" w:sz="0" w:space="0" w:color="auto"/>
        <w:right w:val="none" w:sz="0" w:space="0" w:color="auto"/>
      </w:divBdr>
    </w:div>
    <w:div w:id="909342164">
      <w:marLeft w:val="0"/>
      <w:marRight w:val="0"/>
      <w:marTop w:val="0"/>
      <w:marBottom w:val="0"/>
      <w:divBdr>
        <w:top w:val="none" w:sz="0" w:space="0" w:color="auto"/>
        <w:left w:val="none" w:sz="0" w:space="0" w:color="auto"/>
        <w:bottom w:val="none" w:sz="0" w:space="0" w:color="auto"/>
        <w:right w:val="none" w:sz="0" w:space="0" w:color="auto"/>
      </w:divBdr>
    </w:div>
    <w:div w:id="909388684">
      <w:marLeft w:val="0"/>
      <w:marRight w:val="0"/>
      <w:marTop w:val="0"/>
      <w:marBottom w:val="0"/>
      <w:divBdr>
        <w:top w:val="none" w:sz="0" w:space="0" w:color="auto"/>
        <w:left w:val="none" w:sz="0" w:space="0" w:color="auto"/>
        <w:bottom w:val="none" w:sz="0" w:space="0" w:color="auto"/>
        <w:right w:val="none" w:sz="0" w:space="0" w:color="auto"/>
      </w:divBdr>
    </w:div>
    <w:div w:id="909467845">
      <w:marLeft w:val="0"/>
      <w:marRight w:val="0"/>
      <w:marTop w:val="0"/>
      <w:marBottom w:val="0"/>
      <w:divBdr>
        <w:top w:val="none" w:sz="0" w:space="0" w:color="auto"/>
        <w:left w:val="none" w:sz="0" w:space="0" w:color="auto"/>
        <w:bottom w:val="none" w:sz="0" w:space="0" w:color="auto"/>
        <w:right w:val="none" w:sz="0" w:space="0" w:color="auto"/>
      </w:divBdr>
    </w:div>
    <w:div w:id="909735009">
      <w:marLeft w:val="0"/>
      <w:marRight w:val="0"/>
      <w:marTop w:val="0"/>
      <w:marBottom w:val="0"/>
      <w:divBdr>
        <w:top w:val="none" w:sz="0" w:space="0" w:color="auto"/>
        <w:left w:val="none" w:sz="0" w:space="0" w:color="auto"/>
        <w:bottom w:val="none" w:sz="0" w:space="0" w:color="auto"/>
        <w:right w:val="none" w:sz="0" w:space="0" w:color="auto"/>
      </w:divBdr>
    </w:div>
    <w:div w:id="909775582">
      <w:marLeft w:val="0"/>
      <w:marRight w:val="0"/>
      <w:marTop w:val="0"/>
      <w:marBottom w:val="0"/>
      <w:divBdr>
        <w:top w:val="none" w:sz="0" w:space="0" w:color="auto"/>
        <w:left w:val="none" w:sz="0" w:space="0" w:color="auto"/>
        <w:bottom w:val="none" w:sz="0" w:space="0" w:color="auto"/>
        <w:right w:val="none" w:sz="0" w:space="0" w:color="auto"/>
      </w:divBdr>
    </w:div>
    <w:div w:id="910113634">
      <w:marLeft w:val="0"/>
      <w:marRight w:val="0"/>
      <w:marTop w:val="0"/>
      <w:marBottom w:val="0"/>
      <w:divBdr>
        <w:top w:val="none" w:sz="0" w:space="0" w:color="auto"/>
        <w:left w:val="none" w:sz="0" w:space="0" w:color="auto"/>
        <w:bottom w:val="none" w:sz="0" w:space="0" w:color="auto"/>
        <w:right w:val="none" w:sz="0" w:space="0" w:color="auto"/>
      </w:divBdr>
    </w:div>
    <w:div w:id="910114441">
      <w:marLeft w:val="0"/>
      <w:marRight w:val="0"/>
      <w:marTop w:val="0"/>
      <w:marBottom w:val="0"/>
      <w:divBdr>
        <w:top w:val="none" w:sz="0" w:space="0" w:color="auto"/>
        <w:left w:val="none" w:sz="0" w:space="0" w:color="auto"/>
        <w:bottom w:val="none" w:sz="0" w:space="0" w:color="auto"/>
        <w:right w:val="none" w:sz="0" w:space="0" w:color="auto"/>
      </w:divBdr>
    </w:div>
    <w:div w:id="910237271">
      <w:marLeft w:val="0"/>
      <w:marRight w:val="0"/>
      <w:marTop w:val="0"/>
      <w:marBottom w:val="0"/>
      <w:divBdr>
        <w:top w:val="none" w:sz="0" w:space="0" w:color="auto"/>
        <w:left w:val="none" w:sz="0" w:space="0" w:color="auto"/>
        <w:bottom w:val="none" w:sz="0" w:space="0" w:color="auto"/>
        <w:right w:val="none" w:sz="0" w:space="0" w:color="auto"/>
      </w:divBdr>
    </w:div>
    <w:div w:id="910386177">
      <w:marLeft w:val="0"/>
      <w:marRight w:val="0"/>
      <w:marTop w:val="0"/>
      <w:marBottom w:val="0"/>
      <w:divBdr>
        <w:top w:val="none" w:sz="0" w:space="0" w:color="auto"/>
        <w:left w:val="none" w:sz="0" w:space="0" w:color="auto"/>
        <w:bottom w:val="none" w:sz="0" w:space="0" w:color="auto"/>
        <w:right w:val="none" w:sz="0" w:space="0" w:color="auto"/>
      </w:divBdr>
    </w:div>
    <w:div w:id="910971056">
      <w:marLeft w:val="0"/>
      <w:marRight w:val="0"/>
      <w:marTop w:val="0"/>
      <w:marBottom w:val="0"/>
      <w:divBdr>
        <w:top w:val="none" w:sz="0" w:space="0" w:color="auto"/>
        <w:left w:val="none" w:sz="0" w:space="0" w:color="auto"/>
        <w:bottom w:val="none" w:sz="0" w:space="0" w:color="auto"/>
        <w:right w:val="none" w:sz="0" w:space="0" w:color="auto"/>
      </w:divBdr>
    </w:div>
    <w:div w:id="911812148">
      <w:marLeft w:val="0"/>
      <w:marRight w:val="0"/>
      <w:marTop w:val="0"/>
      <w:marBottom w:val="0"/>
      <w:divBdr>
        <w:top w:val="none" w:sz="0" w:space="0" w:color="auto"/>
        <w:left w:val="none" w:sz="0" w:space="0" w:color="auto"/>
        <w:bottom w:val="none" w:sz="0" w:space="0" w:color="auto"/>
        <w:right w:val="none" w:sz="0" w:space="0" w:color="auto"/>
      </w:divBdr>
    </w:div>
    <w:div w:id="911937722">
      <w:marLeft w:val="0"/>
      <w:marRight w:val="0"/>
      <w:marTop w:val="0"/>
      <w:marBottom w:val="0"/>
      <w:divBdr>
        <w:top w:val="none" w:sz="0" w:space="0" w:color="auto"/>
        <w:left w:val="none" w:sz="0" w:space="0" w:color="auto"/>
        <w:bottom w:val="none" w:sz="0" w:space="0" w:color="auto"/>
        <w:right w:val="none" w:sz="0" w:space="0" w:color="auto"/>
      </w:divBdr>
    </w:div>
    <w:div w:id="912007678">
      <w:marLeft w:val="0"/>
      <w:marRight w:val="0"/>
      <w:marTop w:val="0"/>
      <w:marBottom w:val="0"/>
      <w:divBdr>
        <w:top w:val="none" w:sz="0" w:space="0" w:color="auto"/>
        <w:left w:val="none" w:sz="0" w:space="0" w:color="auto"/>
        <w:bottom w:val="none" w:sz="0" w:space="0" w:color="auto"/>
        <w:right w:val="none" w:sz="0" w:space="0" w:color="auto"/>
      </w:divBdr>
    </w:div>
    <w:div w:id="912276990">
      <w:marLeft w:val="0"/>
      <w:marRight w:val="0"/>
      <w:marTop w:val="0"/>
      <w:marBottom w:val="0"/>
      <w:divBdr>
        <w:top w:val="none" w:sz="0" w:space="0" w:color="auto"/>
        <w:left w:val="none" w:sz="0" w:space="0" w:color="auto"/>
        <w:bottom w:val="none" w:sz="0" w:space="0" w:color="auto"/>
        <w:right w:val="none" w:sz="0" w:space="0" w:color="auto"/>
      </w:divBdr>
    </w:div>
    <w:div w:id="912618743">
      <w:marLeft w:val="0"/>
      <w:marRight w:val="0"/>
      <w:marTop w:val="0"/>
      <w:marBottom w:val="0"/>
      <w:divBdr>
        <w:top w:val="none" w:sz="0" w:space="0" w:color="auto"/>
        <w:left w:val="none" w:sz="0" w:space="0" w:color="auto"/>
        <w:bottom w:val="none" w:sz="0" w:space="0" w:color="auto"/>
        <w:right w:val="none" w:sz="0" w:space="0" w:color="auto"/>
      </w:divBdr>
    </w:div>
    <w:div w:id="912812218">
      <w:marLeft w:val="0"/>
      <w:marRight w:val="0"/>
      <w:marTop w:val="0"/>
      <w:marBottom w:val="0"/>
      <w:divBdr>
        <w:top w:val="none" w:sz="0" w:space="0" w:color="auto"/>
        <w:left w:val="none" w:sz="0" w:space="0" w:color="auto"/>
        <w:bottom w:val="none" w:sz="0" w:space="0" w:color="auto"/>
        <w:right w:val="none" w:sz="0" w:space="0" w:color="auto"/>
      </w:divBdr>
    </w:div>
    <w:div w:id="913276273">
      <w:marLeft w:val="0"/>
      <w:marRight w:val="0"/>
      <w:marTop w:val="0"/>
      <w:marBottom w:val="0"/>
      <w:divBdr>
        <w:top w:val="none" w:sz="0" w:space="0" w:color="auto"/>
        <w:left w:val="none" w:sz="0" w:space="0" w:color="auto"/>
        <w:bottom w:val="none" w:sz="0" w:space="0" w:color="auto"/>
        <w:right w:val="none" w:sz="0" w:space="0" w:color="auto"/>
      </w:divBdr>
    </w:div>
    <w:div w:id="913394033">
      <w:marLeft w:val="0"/>
      <w:marRight w:val="0"/>
      <w:marTop w:val="0"/>
      <w:marBottom w:val="0"/>
      <w:divBdr>
        <w:top w:val="none" w:sz="0" w:space="0" w:color="auto"/>
        <w:left w:val="none" w:sz="0" w:space="0" w:color="auto"/>
        <w:bottom w:val="none" w:sz="0" w:space="0" w:color="auto"/>
        <w:right w:val="none" w:sz="0" w:space="0" w:color="auto"/>
      </w:divBdr>
    </w:div>
    <w:div w:id="913708837">
      <w:marLeft w:val="0"/>
      <w:marRight w:val="0"/>
      <w:marTop w:val="0"/>
      <w:marBottom w:val="0"/>
      <w:divBdr>
        <w:top w:val="none" w:sz="0" w:space="0" w:color="auto"/>
        <w:left w:val="none" w:sz="0" w:space="0" w:color="auto"/>
        <w:bottom w:val="none" w:sz="0" w:space="0" w:color="auto"/>
        <w:right w:val="none" w:sz="0" w:space="0" w:color="auto"/>
      </w:divBdr>
    </w:div>
    <w:div w:id="913852681">
      <w:marLeft w:val="0"/>
      <w:marRight w:val="0"/>
      <w:marTop w:val="0"/>
      <w:marBottom w:val="0"/>
      <w:divBdr>
        <w:top w:val="none" w:sz="0" w:space="0" w:color="auto"/>
        <w:left w:val="none" w:sz="0" w:space="0" w:color="auto"/>
        <w:bottom w:val="none" w:sz="0" w:space="0" w:color="auto"/>
        <w:right w:val="none" w:sz="0" w:space="0" w:color="auto"/>
      </w:divBdr>
    </w:div>
    <w:div w:id="913857257">
      <w:marLeft w:val="0"/>
      <w:marRight w:val="0"/>
      <w:marTop w:val="0"/>
      <w:marBottom w:val="0"/>
      <w:divBdr>
        <w:top w:val="none" w:sz="0" w:space="0" w:color="auto"/>
        <w:left w:val="none" w:sz="0" w:space="0" w:color="auto"/>
        <w:bottom w:val="none" w:sz="0" w:space="0" w:color="auto"/>
        <w:right w:val="none" w:sz="0" w:space="0" w:color="auto"/>
      </w:divBdr>
    </w:div>
    <w:div w:id="914045191">
      <w:marLeft w:val="0"/>
      <w:marRight w:val="0"/>
      <w:marTop w:val="0"/>
      <w:marBottom w:val="0"/>
      <w:divBdr>
        <w:top w:val="none" w:sz="0" w:space="0" w:color="auto"/>
        <w:left w:val="none" w:sz="0" w:space="0" w:color="auto"/>
        <w:bottom w:val="none" w:sz="0" w:space="0" w:color="auto"/>
        <w:right w:val="none" w:sz="0" w:space="0" w:color="auto"/>
      </w:divBdr>
    </w:div>
    <w:div w:id="914053685">
      <w:marLeft w:val="0"/>
      <w:marRight w:val="0"/>
      <w:marTop w:val="0"/>
      <w:marBottom w:val="0"/>
      <w:divBdr>
        <w:top w:val="none" w:sz="0" w:space="0" w:color="auto"/>
        <w:left w:val="none" w:sz="0" w:space="0" w:color="auto"/>
        <w:bottom w:val="none" w:sz="0" w:space="0" w:color="auto"/>
        <w:right w:val="none" w:sz="0" w:space="0" w:color="auto"/>
      </w:divBdr>
    </w:div>
    <w:div w:id="914164812">
      <w:marLeft w:val="0"/>
      <w:marRight w:val="0"/>
      <w:marTop w:val="0"/>
      <w:marBottom w:val="0"/>
      <w:divBdr>
        <w:top w:val="none" w:sz="0" w:space="0" w:color="auto"/>
        <w:left w:val="none" w:sz="0" w:space="0" w:color="auto"/>
        <w:bottom w:val="none" w:sz="0" w:space="0" w:color="auto"/>
        <w:right w:val="none" w:sz="0" w:space="0" w:color="auto"/>
      </w:divBdr>
    </w:div>
    <w:div w:id="914358939">
      <w:marLeft w:val="0"/>
      <w:marRight w:val="0"/>
      <w:marTop w:val="0"/>
      <w:marBottom w:val="0"/>
      <w:divBdr>
        <w:top w:val="none" w:sz="0" w:space="0" w:color="auto"/>
        <w:left w:val="none" w:sz="0" w:space="0" w:color="auto"/>
        <w:bottom w:val="none" w:sz="0" w:space="0" w:color="auto"/>
        <w:right w:val="none" w:sz="0" w:space="0" w:color="auto"/>
      </w:divBdr>
    </w:div>
    <w:div w:id="914390575">
      <w:marLeft w:val="0"/>
      <w:marRight w:val="0"/>
      <w:marTop w:val="0"/>
      <w:marBottom w:val="0"/>
      <w:divBdr>
        <w:top w:val="none" w:sz="0" w:space="0" w:color="auto"/>
        <w:left w:val="none" w:sz="0" w:space="0" w:color="auto"/>
        <w:bottom w:val="none" w:sz="0" w:space="0" w:color="auto"/>
        <w:right w:val="none" w:sz="0" w:space="0" w:color="auto"/>
      </w:divBdr>
    </w:div>
    <w:div w:id="914583058">
      <w:marLeft w:val="0"/>
      <w:marRight w:val="0"/>
      <w:marTop w:val="0"/>
      <w:marBottom w:val="0"/>
      <w:divBdr>
        <w:top w:val="none" w:sz="0" w:space="0" w:color="auto"/>
        <w:left w:val="none" w:sz="0" w:space="0" w:color="auto"/>
        <w:bottom w:val="none" w:sz="0" w:space="0" w:color="auto"/>
        <w:right w:val="none" w:sz="0" w:space="0" w:color="auto"/>
      </w:divBdr>
    </w:div>
    <w:div w:id="915211624">
      <w:marLeft w:val="0"/>
      <w:marRight w:val="0"/>
      <w:marTop w:val="0"/>
      <w:marBottom w:val="0"/>
      <w:divBdr>
        <w:top w:val="none" w:sz="0" w:space="0" w:color="auto"/>
        <w:left w:val="none" w:sz="0" w:space="0" w:color="auto"/>
        <w:bottom w:val="none" w:sz="0" w:space="0" w:color="auto"/>
        <w:right w:val="none" w:sz="0" w:space="0" w:color="auto"/>
      </w:divBdr>
    </w:div>
    <w:div w:id="915549004">
      <w:marLeft w:val="0"/>
      <w:marRight w:val="0"/>
      <w:marTop w:val="0"/>
      <w:marBottom w:val="0"/>
      <w:divBdr>
        <w:top w:val="none" w:sz="0" w:space="0" w:color="auto"/>
        <w:left w:val="none" w:sz="0" w:space="0" w:color="auto"/>
        <w:bottom w:val="none" w:sz="0" w:space="0" w:color="auto"/>
        <w:right w:val="none" w:sz="0" w:space="0" w:color="auto"/>
      </w:divBdr>
    </w:div>
    <w:div w:id="915745835">
      <w:marLeft w:val="0"/>
      <w:marRight w:val="0"/>
      <w:marTop w:val="0"/>
      <w:marBottom w:val="0"/>
      <w:divBdr>
        <w:top w:val="none" w:sz="0" w:space="0" w:color="auto"/>
        <w:left w:val="none" w:sz="0" w:space="0" w:color="auto"/>
        <w:bottom w:val="none" w:sz="0" w:space="0" w:color="auto"/>
        <w:right w:val="none" w:sz="0" w:space="0" w:color="auto"/>
      </w:divBdr>
    </w:div>
    <w:div w:id="915938605">
      <w:marLeft w:val="0"/>
      <w:marRight w:val="0"/>
      <w:marTop w:val="0"/>
      <w:marBottom w:val="0"/>
      <w:divBdr>
        <w:top w:val="none" w:sz="0" w:space="0" w:color="auto"/>
        <w:left w:val="none" w:sz="0" w:space="0" w:color="auto"/>
        <w:bottom w:val="none" w:sz="0" w:space="0" w:color="auto"/>
        <w:right w:val="none" w:sz="0" w:space="0" w:color="auto"/>
      </w:divBdr>
    </w:div>
    <w:div w:id="916784522">
      <w:marLeft w:val="0"/>
      <w:marRight w:val="0"/>
      <w:marTop w:val="0"/>
      <w:marBottom w:val="0"/>
      <w:divBdr>
        <w:top w:val="none" w:sz="0" w:space="0" w:color="auto"/>
        <w:left w:val="none" w:sz="0" w:space="0" w:color="auto"/>
        <w:bottom w:val="none" w:sz="0" w:space="0" w:color="auto"/>
        <w:right w:val="none" w:sz="0" w:space="0" w:color="auto"/>
      </w:divBdr>
    </w:div>
    <w:div w:id="916863264">
      <w:marLeft w:val="0"/>
      <w:marRight w:val="0"/>
      <w:marTop w:val="0"/>
      <w:marBottom w:val="0"/>
      <w:divBdr>
        <w:top w:val="none" w:sz="0" w:space="0" w:color="auto"/>
        <w:left w:val="none" w:sz="0" w:space="0" w:color="auto"/>
        <w:bottom w:val="none" w:sz="0" w:space="0" w:color="auto"/>
        <w:right w:val="none" w:sz="0" w:space="0" w:color="auto"/>
      </w:divBdr>
    </w:div>
    <w:div w:id="916983715">
      <w:marLeft w:val="0"/>
      <w:marRight w:val="0"/>
      <w:marTop w:val="0"/>
      <w:marBottom w:val="0"/>
      <w:divBdr>
        <w:top w:val="none" w:sz="0" w:space="0" w:color="auto"/>
        <w:left w:val="none" w:sz="0" w:space="0" w:color="auto"/>
        <w:bottom w:val="none" w:sz="0" w:space="0" w:color="auto"/>
        <w:right w:val="none" w:sz="0" w:space="0" w:color="auto"/>
      </w:divBdr>
    </w:div>
    <w:div w:id="917062328">
      <w:marLeft w:val="0"/>
      <w:marRight w:val="0"/>
      <w:marTop w:val="0"/>
      <w:marBottom w:val="0"/>
      <w:divBdr>
        <w:top w:val="none" w:sz="0" w:space="0" w:color="auto"/>
        <w:left w:val="none" w:sz="0" w:space="0" w:color="auto"/>
        <w:bottom w:val="none" w:sz="0" w:space="0" w:color="auto"/>
        <w:right w:val="none" w:sz="0" w:space="0" w:color="auto"/>
      </w:divBdr>
    </w:div>
    <w:div w:id="917324560">
      <w:marLeft w:val="0"/>
      <w:marRight w:val="0"/>
      <w:marTop w:val="0"/>
      <w:marBottom w:val="0"/>
      <w:divBdr>
        <w:top w:val="none" w:sz="0" w:space="0" w:color="auto"/>
        <w:left w:val="none" w:sz="0" w:space="0" w:color="auto"/>
        <w:bottom w:val="none" w:sz="0" w:space="0" w:color="auto"/>
        <w:right w:val="none" w:sz="0" w:space="0" w:color="auto"/>
      </w:divBdr>
    </w:div>
    <w:div w:id="917906677">
      <w:marLeft w:val="0"/>
      <w:marRight w:val="0"/>
      <w:marTop w:val="0"/>
      <w:marBottom w:val="0"/>
      <w:divBdr>
        <w:top w:val="none" w:sz="0" w:space="0" w:color="auto"/>
        <w:left w:val="none" w:sz="0" w:space="0" w:color="auto"/>
        <w:bottom w:val="none" w:sz="0" w:space="0" w:color="auto"/>
        <w:right w:val="none" w:sz="0" w:space="0" w:color="auto"/>
      </w:divBdr>
    </w:div>
    <w:div w:id="917907652">
      <w:marLeft w:val="0"/>
      <w:marRight w:val="0"/>
      <w:marTop w:val="0"/>
      <w:marBottom w:val="0"/>
      <w:divBdr>
        <w:top w:val="none" w:sz="0" w:space="0" w:color="auto"/>
        <w:left w:val="none" w:sz="0" w:space="0" w:color="auto"/>
        <w:bottom w:val="none" w:sz="0" w:space="0" w:color="auto"/>
        <w:right w:val="none" w:sz="0" w:space="0" w:color="auto"/>
      </w:divBdr>
    </w:div>
    <w:div w:id="918058971">
      <w:marLeft w:val="0"/>
      <w:marRight w:val="0"/>
      <w:marTop w:val="0"/>
      <w:marBottom w:val="0"/>
      <w:divBdr>
        <w:top w:val="none" w:sz="0" w:space="0" w:color="auto"/>
        <w:left w:val="none" w:sz="0" w:space="0" w:color="auto"/>
        <w:bottom w:val="none" w:sz="0" w:space="0" w:color="auto"/>
        <w:right w:val="none" w:sz="0" w:space="0" w:color="auto"/>
      </w:divBdr>
    </w:div>
    <w:div w:id="918443730">
      <w:marLeft w:val="0"/>
      <w:marRight w:val="0"/>
      <w:marTop w:val="0"/>
      <w:marBottom w:val="0"/>
      <w:divBdr>
        <w:top w:val="none" w:sz="0" w:space="0" w:color="auto"/>
        <w:left w:val="none" w:sz="0" w:space="0" w:color="auto"/>
        <w:bottom w:val="none" w:sz="0" w:space="0" w:color="auto"/>
        <w:right w:val="none" w:sz="0" w:space="0" w:color="auto"/>
      </w:divBdr>
    </w:div>
    <w:div w:id="918516527">
      <w:marLeft w:val="0"/>
      <w:marRight w:val="0"/>
      <w:marTop w:val="0"/>
      <w:marBottom w:val="0"/>
      <w:divBdr>
        <w:top w:val="none" w:sz="0" w:space="0" w:color="auto"/>
        <w:left w:val="none" w:sz="0" w:space="0" w:color="auto"/>
        <w:bottom w:val="none" w:sz="0" w:space="0" w:color="auto"/>
        <w:right w:val="none" w:sz="0" w:space="0" w:color="auto"/>
      </w:divBdr>
    </w:div>
    <w:div w:id="918518601">
      <w:marLeft w:val="0"/>
      <w:marRight w:val="0"/>
      <w:marTop w:val="0"/>
      <w:marBottom w:val="0"/>
      <w:divBdr>
        <w:top w:val="none" w:sz="0" w:space="0" w:color="auto"/>
        <w:left w:val="none" w:sz="0" w:space="0" w:color="auto"/>
        <w:bottom w:val="none" w:sz="0" w:space="0" w:color="auto"/>
        <w:right w:val="none" w:sz="0" w:space="0" w:color="auto"/>
      </w:divBdr>
    </w:div>
    <w:div w:id="918634742">
      <w:marLeft w:val="0"/>
      <w:marRight w:val="0"/>
      <w:marTop w:val="0"/>
      <w:marBottom w:val="0"/>
      <w:divBdr>
        <w:top w:val="none" w:sz="0" w:space="0" w:color="auto"/>
        <w:left w:val="none" w:sz="0" w:space="0" w:color="auto"/>
        <w:bottom w:val="none" w:sz="0" w:space="0" w:color="auto"/>
        <w:right w:val="none" w:sz="0" w:space="0" w:color="auto"/>
      </w:divBdr>
    </w:div>
    <w:div w:id="920138782">
      <w:marLeft w:val="0"/>
      <w:marRight w:val="0"/>
      <w:marTop w:val="0"/>
      <w:marBottom w:val="0"/>
      <w:divBdr>
        <w:top w:val="none" w:sz="0" w:space="0" w:color="auto"/>
        <w:left w:val="none" w:sz="0" w:space="0" w:color="auto"/>
        <w:bottom w:val="none" w:sz="0" w:space="0" w:color="auto"/>
        <w:right w:val="none" w:sz="0" w:space="0" w:color="auto"/>
      </w:divBdr>
    </w:div>
    <w:div w:id="920723616">
      <w:marLeft w:val="0"/>
      <w:marRight w:val="0"/>
      <w:marTop w:val="0"/>
      <w:marBottom w:val="0"/>
      <w:divBdr>
        <w:top w:val="none" w:sz="0" w:space="0" w:color="auto"/>
        <w:left w:val="none" w:sz="0" w:space="0" w:color="auto"/>
        <w:bottom w:val="none" w:sz="0" w:space="0" w:color="auto"/>
        <w:right w:val="none" w:sz="0" w:space="0" w:color="auto"/>
      </w:divBdr>
    </w:div>
    <w:div w:id="921136154">
      <w:marLeft w:val="0"/>
      <w:marRight w:val="0"/>
      <w:marTop w:val="0"/>
      <w:marBottom w:val="0"/>
      <w:divBdr>
        <w:top w:val="none" w:sz="0" w:space="0" w:color="auto"/>
        <w:left w:val="none" w:sz="0" w:space="0" w:color="auto"/>
        <w:bottom w:val="none" w:sz="0" w:space="0" w:color="auto"/>
        <w:right w:val="none" w:sz="0" w:space="0" w:color="auto"/>
      </w:divBdr>
    </w:div>
    <w:div w:id="921372089">
      <w:marLeft w:val="0"/>
      <w:marRight w:val="0"/>
      <w:marTop w:val="0"/>
      <w:marBottom w:val="0"/>
      <w:divBdr>
        <w:top w:val="none" w:sz="0" w:space="0" w:color="auto"/>
        <w:left w:val="none" w:sz="0" w:space="0" w:color="auto"/>
        <w:bottom w:val="none" w:sz="0" w:space="0" w:color="auto"/>
        <w:right w:val="none" w:sz="0" w:space="0" w:color="auto"/>
      </w:divBdr>
    </w:div>
    <w:div w:id="921454051">
      <w:marLeft w:val="0"/>
      <w:marRight w:val="0"/>
      <w:marTop w:val="0"/>
      <w:marBottom w:val="0"/>
      <w:divBdr>
        <w:top w:val="none" w:sz="0" w:space="0" w:color="auto"/>
        <w:left w:val="none" w:sz="0" w:space="0" w:color="auto"/>
        <w:bottom w:val="none" w:sz="0" w:space="0" w:color="auto"/>
        <w:right w:val="none" w:sz="0" w:space="0" w:color="auto"/>
      </w:divBdr>
    </w:div>
    <w:div w:id="921909074">
      <w:marLeft w:val="0"/>
      <w:marRight w:val="0"/>
      <w:marTop w:val="0"/>
      <w:marBottom w:val="0"/>
      <w:divBdr>
        <w:top w:val="none" w:sz="0" w:space="0" w:color="auto"/>
        <w:left w:val="none" w:sz="0" w:space="0" w:color="auto"/>
        <w:bottom w:val="none" w:sz="0" w:space="0" w:color="auto"/>
        <w:right w:val="none" w:sz="0" w:space="0" w:color="auto"/>
      </w:divBdr>
    </w:div>
    <w:div w:id="922294844">
      <w:marLeft w:val="0"/>
      <w:marRight w:val="0"/>
      <w:marTop w:val="0"/>
      <w:marBottom w:val="0"/>
      <w:divBdr>
        <w:top w:val="none" w:sz="0" w:space="0" w:color="auto"/>
        <w:left w:val="none" w:sz="0" w:space="0" w:color="auto"/>
        <w:bottom w:val="none" w:sz="0" w:space="0" w:color="auto"/>
        <w:right w:val="none" w:sz="0" w:space="0" w:color="auto"/>
      </w:divBdr>
    </w:div>
    <w:div w:id="923297708">
      <w:marLeft w:val="0"/>
      <w:marRight w:val="0"/>
      <w:marTop w:val="0"/>
      <w:marBottom w:val="0"/>
      <w:divBdr>
        <w:top w:val="none" w:sz="0" w:space="0" w:color="auto"/>
        <w:left w:val="none" w:sz="0" w:space="0" w:color="auto"/>
        <w:bottom w:val="none" w:sz="0" w:space="0" w:color="auto"/>
        <w:right w:val="none" w:sz="0" w:space="0" w:color="auto"/>
      </w:divBdr>
    </w:div>
    <w:div w:id="923877582">
      <w:marLeft w:val="0"/>
      <w:marRight w:val="0"/>
      <w:marTop w:val="0"/>
      <w:marBottom w:val="0"/>
      <w:divBdr>
        <w:top w:val="none" w:sz="0" w:space="0" w:color="auto"/>
        <w:left w:val="none" w:sz="0" w:space="0" w:color="auto"/>
        <w:bottom w:val="none" w:sz="0" w:space="0" w:color="auto"/>
        <w:right w:val="none" w:sz="0" w:space="0" w:color="auto"/>
      </w:divBdr>
    </w:div>
    <w:div w:id="923955127">
      <w:marLeft w:val="0"/>
      <w:marRight w:val="0"/>
      <w:marTop w:val="0"/>
      <w:marBottom w:val="0"/>
      <w:divBdr>
        <w:top w:val="none" w:sz="0" w:space="0" w:color="auto"/>
        <w:left w:val="none" w:sz="0" w:space="0" w:color="auto"/>
        <w:bottom w:val="none" w:sz="0" w:space="0" w:color="auto"/>
        <w:right w:val="none" w:sz="0" w:space="0" w:color="auto"/>
      </w:divBdr>
    </w:div>
    <w:div w:id="924340147">
      <w:marLeft w:val="0"/>
      <w:marRight w:val="0"/>
      <w:marTop w:val="0"/>
      <w:marBottom w:val="0"/>
      <w:divBdr>
        <w:top w:val="none" w:sz="0" w:space="0" w:color="auto"/>
        <w:left w:val="none" w:sz="0" w:space="0" w:color="auto"/>
        <w:bottom w:val="none" w:sz="0" w:space="0" w:color="auto"/>
        <w:right w:val="none" w:sz="0" w:space="0" w:color="auto"/>
      </w:divBdr>
    </w:div>
    <w:div w:id="924385976">
      <w:marLeft w:val="0"/>
      <w:marRight w:val="0"/>
      <w:marTop w:val="0"/>
      <w:marBottom w:val="0"/>
      <w:divBdr>
        <w:top w:val="none" w:sz="0" w:space="0" w:color="auto"/>
        <w:left w:val="none" w:sz="0" w:space="0" w:color="auto"/>
        <w:bottom w:val="none" w:sz="0" w:space="0" w:color="auto"/>
        <w:right w:val="none" w:sz="0" w:space="0" w:color="auto"/>
      </w:divBdr>
    </w:div>
    <w:div w:id="924457451">
      <w:marLeft w:val="0"/>
      <w:marRight w:val="0"/>
      <w:marTop w:val="0"/>
      <w:marBottom w:val="0"/>
      <w:divBdr>
        <w:top w:val="none" w:sz="0" w:space="0" w:color="auto"/>
        <w:left w:val="none" w:sz="0" w:space="0" w:color="auto"/>
        <w:bottom w:val="none" w:sz="0" w:space="0" w:color="auto"/>
        <w:right w:val="none" w:sz="0" w:space="0" w:color="auto"/>
      </w:divBdr>
    </w:div>
    <w:div w:id="924534146">
      <w:marLeft w:val="0"/>
      <w:marRight w:val="0"/>
      <w:marTop w:val="0"/>
      <w:marBottom w:val="0"/>
      <w:divBdr>
        <w:top w:val="none" w:sz="0" w:space="0" w:color="auto"/>
        <w:left w:val="none" w:sz="0" w:space="0" w:color="auto"/>
        <w:bottom w:val="none" w:sz="0" w:space="0" w:color="auto"/>
        <w:right w:val="none" w:sz="0" w:space="0" w:color="auto"/>
      </w:divBdr>
    </w:div>
    <w:div w:id="924919796">
      <w:marLeft w:val="0"/>
      <w:marRight w:val="0"/>
      <w:marTop w:val="0"/>
      <w:marBottom w:val="0"/>
      <w:divBdr>
        <w:top w:val="none" w:sz="0" w:space="0" w:color="auto"/>
        <w:left w:val="none" w:sz="0" w:space="0" w:color="auto"/>
        <w:bottom w:val="none" w:sz="0" w:space="0" w:color="auto"/>
        <w:right w:val="none" w:sz="0" w:space="0" w:color="auto"/>
      </w:divBdr>
    </w:div>
    <w:div w:id="924996957">
      <w:marLeft w:val="0"/>
      <w:marRight w:val="0"/>
      <w:marTop w:val="0"/>
      <w:marBottom w:val="0"/>
      <w:divBdr>
        <w:top w:val="none" w:sz="0" w:space="0" w:color="auto"/>
        <w:left w:val="none" w:sz="0" w:space="0" w:color="auto"/>
        <w:bottom w:val="none" w:sz="0" w:space="0" w:color="auto"/>
        <w:right w:val="none" w:sz="0" w:space="0" w:color="auto"/>
      </w:divBdr>
    </w:div>
    <w:div w:id="925378598">
      <w:marLeft w:val="0"/>
      <w:marRight w:val="0"/>
      <w:marTop w:val="0"/>
      <w:marBottom w:val="0"/>
      <w:divBdr>
        <w:top w:val="none" w:sz="0" w:space="0" w:color="auto"/>
        <w:left w:val="none" w:sz="0" w:space="0" w:color="auto"/>
        <w:bottom w:val="none" w:sz="0" w:space="0" w:color="auto"/>
        <w:right w:val="none" w:sz="0" w:space="0" w:color="auto"/>
      </w:divBdr>
    </w:div>
    <w:div w:id="925500420">
      <w:marLeft w:val="0"/>
      <w:marRight w:val="0"/>
      <w:marTop w:val="0"/>
      <w:marBottom w:val="0"/>
      <w:divBdr>
        <w:top w:val="none" w:sz="0" w:space="0" w:color="auto"/>
        <w:left w:val="none" w:sz="0" w:space="0" w:color="auto"/>
        <w:bottom w:val="none" w:sz="0" w:space="0" w:color="auto"/>
        <w:right w:val="none" w:sz="0" w:space="0" w:color="auto"/>
      </w:divBdr>
    </w:div>
    <w:div w:id="925579774">
      <w:marLeft w:val="0"/>
      <w:marRight w:val="0"/>
      <w:marTop w:val="0"/>
      <w:marBottom w:val="0"/>
      <w:divBdr>
        <w:top w:val="none" w:sz="0" w:space="0" w:color="auto"/>
        <w:left w:val="none" w:sz="0" w:space="0" w:color="auto"/>
        <w:bottom w:val="none" w:sz="0" w:space="0" w:color="auto"/>
        <w:right w:val="none" w:sz="0" w:space="0" w:color="auto"/>
      </w:divBdr>
    </w:div>
    <w:div w:id="925648427">
      <w:marLeft w:val="0"/>
      <w:marRight w:val="0"/>
      <w:marTop w:val="0"/>
      <w:marBottom w:val="0"/>
      <w:divBdr>
        <w:top w:val="none" w:sz="0" w:space="0" w:color="auto"/>
        <w:left w:val="none" w:sz="0" w:space="0" w:color="auto"/>
        <w:bottom w:val="none" w:sz="0" w:space="0" w:color="auto"/>
        <w:right w:val="none" w:sz="0" w:space="0" w:color="auto"/>
      </w:divBdr>
    </w:div>
    <w:div w:id="926382883">
      <w:marLeft w:val="0"/>
      <w:marRight w:val="0"/>
      <w:marTop w:val="0"/>
      <w:marBottom w:val="0"/>
      <w:divBdr>
        <w:top w:val="none" w:sz="0" w:space="0" w:color="auto"/>
        <w:left w:val="none" w:sz="0" w:space="0" w:color="auto"/>
        <w:bottom w:val="none" w:sz="0" w:space="0" w:color="auto"/>
        <w:right w:val="none" w:sz="0" w:space="0" w:color="auto"/>
      </w:divBdr>
    </w:div>
    <w:div w:id="926427833">
      <w:marLeft w:val="0"/>
      <w:marRight w:val="0"/>
      <w:marTop w:val="0"/>
      <w:marBottom w:val="0"/>
      <w:divBdr>
        <w:top w:val="none" w:sz="0" w:space="0" w:color="auto"/>
        <w:left w:val="none" w:sz="0" w:space="0" w:color="auto"/>
        <w:bottom w:val="none" w:sz="0" w:space="0" w:color="auto"/>
        <w:right w:val="none" w:sz="0" w:space="0" w:color="auto"/>
      </w:divBdr>
    </w:div>
    <w:div w:id="926696770">
      <w:marLeft w:val="0"/>
      <w:marRight w:val="0"/>
      <w:marTop w:val="0"/>
      <w:marBottom w:val="0"/>
      <w:divBdr>
        <w:top w:val="none" w:sz="0" w:space="0" w:color="auto"/>
        <w:left w:val="none" w:sz="0" w:space="0" w:color="auto"/>
        <w:bottom w:val="none" w:sz="0" w:space="0" w:color="auto"/>
        <w:right w:val="none" w:sz="0" w:space="0" w:color="auto"/>
      </w:divBdr>
    </w:div>
    <w:div w:id="927226080">
      <w:marLeft w:val="0"/>
      <w:marRight w:val="0"/>
      <w:marTop w:val="0"/>
      <w:marBottom w:val="0"/>
      <w:divBdr>
        <w:top w:val="none" w:sz="0" w:space="0" w:color="auto"/>
        <w:left w:val="none" w:sz="0" w:space="0" w:color="auto"/>
        <w:bottom w:val="none" w:sz="0" w:space="0" w:color="auto"/>
        <w:right w:val="none" w:sz="0" w:space="0" w:color="auto"/>
      </w:divBdr>
    </w:div>
    <w:div w:id="928007620">
      <w:marLeft w:val="0"/>
      <w:marRight w:val="0"/>
      <w:marTop w:val="0"/>
      <w:marBottom w:val="0"/>
      <w:divBdr>
        <w:top w:val="none" w:sz="0" w:space="0" w:color="auto"/>
        <w:left w:val="none" w:sz="0" w:space="0" w:color="auto"/>
        <w:bottom w:val="none" w:sz="0" w:space="0" w:color="auto"/>
        <w:right w:val="none" w:sz="0" w:space="0" w:color="auto"/>
      </w:divBdr>
    </w:div>
    <w:div w:id="928732057">
      <w:marLeft w:val="0"/>
      <w:marRight w:val="0"/>
      <w:marTop w:val="0"/>
      <w:marBottom w:val="0"/>
      <w:divBdr>
        <w:top w:val="none" w:sz="0" w:space="0" w:color="auto"/>
        <w:left w:val="none" w:sz="0" w:space="0" w:color="auto"/>
        <w:bottom w:val="none" w:sz="0" w:space="0" w:color="auto"/>
        <w:right w:val="none" w:sz="0" w:space="0" w:color="auto"/>
      </w:divBdr>
    </w:div>
    <w:div w:id="929200576">
      <w:marLeft w:val="0"/>
      <w:marRight w:val="0"/>
      <w:marTop w:val="0"/>
      <w:marBottom w:val="0"/>
      <w:divBdr>
        <w:top w:val="none" w:sz="0" w:space="0" w:color="auto"/>
        <w:left w:val="none" w:sz="0" w:space="0" w:color="auto"/>
        <w:bottom w:val="none" w:sz="0" w:space="0" w:color="auto"/>
        <w:right w:val="none" w:sz="0" w:space="0" w:color="auto"/>
      </w:divBdr>
    </w:div>
    <w:div w:id="929774061">
      <w:marLeft w:val="0"/>
      <w:marRight w:val="0"/>
      <w:marTop w:val="0"/>
      <w:marBottom w:val="0"/>
      <w:divBdr>
        <w:top w:val="none" w:sz="0" w:space="0" w:color="auto"/>
        <w:left w:val="none" w:sz="0" w:space="0" w:color="auto"/>
        <w:bottom w:val="none" w:sz="0" w:space="0" w:color="auto"/>
        <w:right w:val="none" w:sz="0" w:space="0" w:color="auto"/>
      </w:divBdr>
    </w:div>
    <w:div w:id="929847822">
      <w:marLeft w:val="0"/>
      <w:marRight w:val="0"/>
      <w:marTop w:val="0"/>
      <w:marBottom w:val="0"/>
      <w:divBdr>
        <w:top w:val="none" w:sz="0" w:space="0" w:color="auto"/>
        <w:left w:val="none" w:sz="0" w:space="0" w:color="auto"/>
        <w:bottom w:val="none" w:sz="0" w:space="0" w:color="auto"/>
        <w:right w:val="none" w:sz="0" w:space="0" w:color="auto"/>
      </w:divBdr>
    </w:div>
    <w:div w:id="929853379">
      <w:marLeft w:val="0"/>
      <w:marRight w:val="0"/>
      <w:marTop w:val="0"/>
      <w:marBottom w:val="0"/>
      <w:divBdr>
        <w:top w:val="none" w:sz="0" w:space="0" w:color="auto"/>
        <w:left w:val="none" w:sz="0" w:space="0" w:color="auto"/>
        <w:bottom w:val="none" w:sz="0" w:space="0" w:color="auto"/>
        <w:right w:val="none" w:sz="0" w:space="0" w:color="auto"/>
      </w:divBdr>
    </w:div>
    <w:div w:id="929973325">
      <w:marLeft w:val="0"/>
      <w:marRight w:val="0"/>
      <w:marTop w:val="0"/>
      <w:marBottom w:val="0"/>
      <w:divBdr>
        <w:top w:val="none" w:sz="0" w:space="0" w:color="auto"/>
        <w:left w:val="none" w:sz="0" w:space="0" w:color="auto"/>
        <w:bottom w:val="none" w:sz="0" w:space="0" w:color="auto"/>
        <w:right w:val="none" w:sz="0" w:space="0" w:color="auto"/>
      </w:divBdr>
    </w:div>
    <w:div w:id="930158760">
      <w:marLeft w:val="0"/>
      <w:marRight w:val="0"/>
      <w:marTop w:val="0"/>
      <w:marBottom w:val="0"/>
      <w:divBdr>
        <w:top w:val="none" w:sz="0" w:space="0" w:color="auto"/>
        <w:left w:val="none" w:sz="0" w:space="0" w:color="auto"/>
        <w:bottom w:val="none" w:sz="0" w:space="0" w:color="auto"/>
        <w:right w:val="none" w:sz="0" w:space="0" w:color="auto"/>
      </w:divBdr>
    </w:div>
    <w:div w:id="930233489">
      <w:marLeft w:val="0"/>
      <w:marRight w:val="0"/>
      <w:marTop w:val="0"/>
      <w:marBottom w:val="0"/>
      <w:divBdr>
        <w:top w:val="none" w:sz="0" w:space="0" w:color="auto"/>
        <w:left w:val="none" w:sz="0" w:space="0" w:color="auto"/>
        <w:bottom w:val="none" w:sz="0" w:space="0" w:color="auto"/>
        <w:right w:val="none" w:sz="0" w:space="0" w:color="auto"/>
      </w:divBdr>
    </w:div>
    <w:div w:id="931165383">
      <w:marLeft w:val="0"/>
      <w:marRight w:val="0"/>
      <w:marTop w:val="0"/>
      <w:marBottom w:val="0"/>
      <w:divBdr>
        <w:top w:val="none" w:sz="0" w:space="0" w:color="auto"/>
        <w:left w:val="none" w:sz="0" w:space="0" w:color="auto"/>
        <w:bottom w:val="none" w:sz="0" w:space="0" w:color="auto"/>
        <w:right w:val="none" w:sz="0" w:space="0" w:color="auto"/>
      </w:divBdr>
    </w:div>
    <w:div w:id="931205912">
      <w:marLeft w:val="0"/>
      <w:marRight w:val="0"/>
      <w:marTop w:val="0"/>
      <w:marBottom w:val="0"/>
      <w:divBdr>
        <w:top w:val="none" w:sz="0" w:space="0" w:color="auto"/>
        <w:left w:val="none" w:sz="0" w:space="0" w:color="auto"/>
        <w:bottom w:val="none" w:sz="0" w:space="0" w:color="auto"/>
        <w:right w:val="none" w:sz="0" w:space="0" w:color="auto"/>
      </w:divBdr>
    </w:div>
    <w:div w:id="932399376">
      <w:marLeft w:val="0"/>
      <w:marRight w:val="0"/>
      <w:marTop w:val="0"/>
      <w:marBottom w:val="0"/>
      <w:divBdr>
        <w:top w:val="none" w:sz="0" w:space="0" w:color="auto"/>
        <w:left w:val="none" w:sz="0" w:space="0" w:color="auto"/>
        <w:bottom w:val="none" w:sz="0" w:space="0" w:color="auto"/>
        <w:right w:val="none" w:sz="0" w:space="0" w:color="auto"/>
      </w:divBdr>
    </w:div>
    <w:div w:id="932780734">
      <w:marLeft w:val="0"/>
      <w:marRight w:val="0"/>
      <w:marTop w:val="0"/>
      <w:marBottom w:val="0"/>
      <w:divBdr>
        <w:top w:val="none" w:sz="0" w:space="0" w:color="auto"/>
        <w:left w:val="none" w:sz="0" w:space="0" w:color="auto"/>
        <w:bottom w:val="none" w:sz="0" w:space="0" w:color="auto"/>
        <w:right w:val="none" w:sz="0" w:space="0" w:color="auto"/>
      </w:divBdr>
    </w:div>
    <w:div w:id="932782352">
      <w:marLeft w:val="0"/>
      <w:marRight w:val="0"/>
      <w:marTop w:val="0"/>
      <w:marBottom w:val="0"/>
      <w:divBdr>
        <w:top w:val="none" w:sz="0" w:space="0" w:color="auto"/>
        <w:left w:val="none" w:sz="0" w:space="0" w:color="auto"/>
        <w:bottom w:val="none" w:sz="0" w:space="0" w:color="auto"/>
        <w:right w:val="none" w:sz="0" w:space="0" w:color="auto"/>
      </w:divBdr>
    </w:div>
    <w:div w:id="933368602">
      <w:marLeft w:val="0"/>
      <w:marRight w:val="0"/>
      <w:marTop w:val="0"/>
      <w:marBottom w:val="0"/>
      <w:divBdr>
        <w:top w:val="none" w:sz="0" w:space="0" w:color="auto"/>
        <w:left w:val="none" w:sz="0" w:space="0" w:color="auto"/>
        <w:bottom w:val="none" w:sz="0" w:space="0" w:color="auto"/>
        <w:right w:val="none" w:sz="0" w:space="0" w:color="auto"/>
      </w:divBdr>
    </w:div>
    <w:div w:id="933441776">
      <w:marLeft w:val="0"/>
      <w:marRight w:val="0"/>
      <w:marTop w:val="0"/>
      <w:marBottom w:val="0"/>
      <w:divBdr>
        <w:top w:val="none" w:sz="0" w:space="0" w:color="auto"/>
        <w:left w:val="none" w:sz="0" w:space="0" w:color="auto"/>
        <w:bottom w:val="none" w:sz="0" w:space="0" w:color="auto"/>
        <w:right w:val="none" w:sz="0" w:space="0" w:color="auto"/>
      </w:divBdr>
    </w:div>
    <w:div w:id="933443720">
      <w:marLeft w:val="0"/>
      <w:marRight w:val="0"/>
      <w:marTop w:val="0"/>
      <w:marBottom w:val="0"/>
      <w:divBdr>
        <w:top w:val="none" w:sz="0" w:space="0" w:color="auto"/>
        <w:left w:val="none" w:sz="0" w:space="0" w:color="auto"/>
        <w:bottom w:val="none" w:sz="0" w:space="0" w:color="auto"/>
        <w:right w:val="none" w:sz="0" w:space="0" w:color="auto"/>
      </w:divBdr>
    </w:div>
    <w:div w:id="933561854">
      <w:marLeft w:val="0"/>
      <w:marRight w:val="0"/>
      <w:marTop w:val="0"/>
      <w:marBottom w:val="0"/>
      <w:divBdr>
        <w:top w:val="none" w:sz="0" w:space="0" w:color="auto"/>
        <w:left w:val="none" w:sz="0" w:space="0" w:color="auto"/>
        <w:bottom w:val="none" w:sz="0" w:space="0" w:color="auto"/>
        <w:right w:val="none" w:sz="0" w:space="0" w:color="auto"/>
      </w:divBdr>
    </w:div>
    <w:div w:id="933782586">
      <w:marLeft w:val="0"/>
      <w:marRight w:val="0"/>
      <w:marTop w:val="0"/>
      <w:marBottom w:val="0"/>
      <w:divBdr>
        <w:top w:val="none" w:sz="0" w:space="0" w:color="auto"/>
        <w:left w:val="none" w:sz="0" w:space="0" w:color="auto"/>
        <w:bottom w:val="none" w:sz="0" w:space="0" w:color="auto"/>
        <w:right w:val="none" w:sz="0" w:space="0" w:color="auto"/>
      </w:divBdr>
    </w:div>
    <w:div w:id="933902305">
      <w:marLeft w:val="0"/>
      <w:marRight w:val="0"/>
      <w:marTop w:val="0"/>
      <w:marBottom w:val="0"/>
      <w:divBdr>
        <w:top w:val="none" w:sz="0" w:space="0" w:color="auto"/>
        <w:left w:val="none" w:sz="0" w:space="0" w:color="auto"/>
        <w:bottom w:val="none" w:sz="0" w:space="0" w:color="auto"/>
        <w:right w:val="none" w:sz="0" w:space="0" w:color="auto"/>
      </w:divBdr>
    </w:div>
    <w:div w:id="933977454">
      <w:marLeft w:val="0"/>
      <w:marRight w:val="0"/>
      <w:marTop w:val="0"/>
      <w:marBottom w:val="0"/>
      <w:divBdr>
        <w:top w:val="none" w:sz="0" w:space="0" w:color="auto"/>
        <w:left w:val="none" w:sz="0" w:space="0" w:color="auto"/>
        <w:bottom w:val="none" w:sz="0" w:space="0" w:color="auto"/>
        <w:right w:val="none" w:sz="0" w:space="0" w:color="auto"/>
      </w:divBdr>
    </w:div>
    <w:div w:id="934246544">
      <w:marLeft w:val="0"/>
      <w:marRight w:val="0"/>
      <w:marTop w:val="0"/>
      <w:marBottom w:val="0"/>
      <w:divBdr>
        <w:top w:val="none" w:sz="0" w:space="0" w:color="auto"/>
        <w:left w:val="none" w:sz="0" w:space="0" w:color="auto"/>
        <w:bottom w:val="none" w:sz="0" w:space="0" w:color="auto"/>
        <w:right w:val="none" w:sz="0" w:space="0" w:color="auto"/>
      </w:divBdr>
    </w:div>
    <w:div w:id="934360756">
      <w:marLeft w:val="0"/>
      <w:marRight w:val="0"/>
      <w:marTop w:val="0"/>
      <w:marBottom w:val="0"/>
      <w:divBdr>
        <w:top w:val="none" w:sz="0" w:space="0" w:color="auto"/>
        <w:left w:val="none" w:sz="0" w:space="0" w:color="auto"/>
        <w:bottom w:val="none" w:sz="0" w:space="0" w:color="auto"/>
        <w:right w:val="none" w:sz="0" w:space="0" w:color="auto"/>
      </w:divBdr>
    </w:div>
    <w:div w:id="934627409">
      <w:marLeft w:val="0"/>
      <w:marRight w:val="0"/>
      <w:marTop w:val="0"/>
      <w:marBottom w:val="0"/>
      <w:divBdr>
        <w:top w:val="none" w:sz="0" w:space="0" w:color="auto"/>
        <w:left w:val="none" w:sz="0" w:space="0" w:color="auto"/>
        <w:bottom w:val="none" w:sz="0" w:space="0" w:color="auto"/>
        <w:right w:val="none" w:sz="0" w:space="0" w:color="auto"/>
      </w:divBdr>
    </w:div>
    <w:div w:id="934677016">
      <w:marLeft w:val="0"/>
      <w:marRight w:val="0"/>
      <w:marTop w:val="0"/>
      <w:marBottom w:val="0"/>
      <w:divBdr>
        <w:top w:val="none" w:sz="0" w:space="0" w:color="auto"/>
        <w:left w:val="none" w:sz="0" w:space="0" w:color="auto"/>
        <w:bottom w:val="none" w:sz="0" w:space="0" w:color="auto"/>
        <w:right w:val="none" w:sz="0" w:space="0" w:color="auto"/>
      </w:divBdr>
    </w:div>
    <w:div w:id="934747019">
      <w:marLeft w:val="0"/>
      <w:marRight w:val="0"/>
      <w:marTop w:val="0"/>
      <w:marBottom w:val="0"/>
      <w:divBdr>
        <w:top w:val="none" w:sz="0" w:space="0" w:color="auto"/>
        <w:left w:val="none" w:sz="0" w:space="0" w:color="auto"/>
        <w:bottom w:val="none" w:sz="0" w:space="0" w:color="auto"/>
        <w:right w:val="none" w:sz="0" w:space="0" w:color="auto"/>
      </w:divBdr>
    </w:div>
    <w:div w:id="934824280">
      <w:marLeft w:val="0"/>
      <w:marRight w:val="0"/>
      <w:marTop w:val="0"/>
      <w:marBottom w:val="0"/>
      <w:divBdr>
        <w:top w:val="none" w:sz="0" w:space="0" w:color="auto"/>
        <w:left w:val="none" w:sz="0" w:space="0" w:color="auto"/>
        <w:bottom w:val="none" w:sz="0" w:space="0" w:color="auto"/>
        <w:right w:val="none" w:sz="0" w:space="0" w:color="auto"/>
      </w:divBdr>
    </w:div>
    <w:div w:id="934947612">
      <w:marLeft w:val="0"/>
      <w:marRight w:val="0"/>
      <w:marTop w:val="0"/>
      <w:marBottom w:val="0"/>
      <w:divBdr>
        <w:top w:val="none" w:sz="0" w:space="0" w:color="auto"/>
        <w:left w:val="none" w:sz="0" w:space="0" w:color="auto"/>
        <w:bottom w:val="none" w:sz="0" w:space="0" w:color="auto"/>
        <w:right w:val="none" w:sz="0" w:space="0" w:color="auto"/>
      </w:divBdr>
    </w:div>
    <w:div w:id="935095119">
      <w:marLeft w:val="0"/>
      <w:marRight w:val="0"/>
      <w:marTop w:val="0"/>
      <w:marBottom w:val="0"/>
      <w:divBdr>
        <w:top w:val="none" w:sz="0" w:space="0" w:color="auto"/>
        <w:left w:val="none" w:sz="0" w:space="0" w:color="auto"/>
        <w:bottom w:val="none" w:sz="0" w:space="0" w:color="auto"/>
        <w:right w:val="none" w:sz="0" w:space="0" w:color="auto"/>
      </w:divBdr>
    </w:div>
    <w:div w:id="935137179">
      <w:marLeft w:val="0"/>
      <w:marRight w:val="0"/>
      <w:marTop w:val="0"/>
      <w:marBottom w:val="0"/>
      <w:divBdr>
        <w:top w:val="none" w:sz="0" w:space="0" w:color="auto"/>
        <w:left w:val="none" w:sz="0" w:space="0" w:color="auto"/>
        <w:bottom w:val="none" w:sz="0" w:space="0" w:color="auto"/>
        <w:right w:val="none" w:sz="0" w:space="0" w:color="auto"/>
      </w:divBdr>
    </w:div>
    <w:div w:id="935483124">
      <w:marLeft w:val="0"/>
      <w:marRight w:val="0"/>
      <w:marTop w:val="0"/>
      <w:marBottom w:val="0"/>
      <w:divBdr>
        <w:top w:val="none" w:sz="0" w:space="0" w:color="auto"/>
        <w:left w:val="none" w:sz="0" w:space="0" w:color="auto"/>
        <w:bottom w:val="none" w:sz="0" w:space="0" w:color="auto"/>
        <w:right w:val="none" w:sz="0" w:space="0" w:color="auto"/>
      </w:divBdr>
    </w:div>
    <w:div w:id="935750228">
      <w:marLeft w:val="0"/>
      <w:marRight w:val="0"/>
      <w:marTop w:val="0"/>
      <w:marBottom w:val="0"/>
      <w:divBdr>
        <w:top w:val="none" w:sz="0" w:space="0" w:color="auto"/>
        <w:left w:val="none" w:sz="0" w:space="0" w:color="auto"/>
        <w:bottom w:val="none" w:sz="0" w:space="0" w:color="auto"/>
        <w:right w:val="none" w:sz="0" w:space="0" w:color="auto"/>
      </w:divBdr>
    </w:div>
    <w:div w:id="935939404">
      <w:marLeft w:val="0"/>
      <w:marRight w:val="0"/>
      <w:marTop w:val="0"/>
      <w:marBottom w:val="0"/>
      <w:divBdr>
        <w:top w:val="none" w:sz="0" w:space="0" w:color="auto"/>
        <w:left w:val="none" w:sz="0" w:space="0" w:color="auto"/>
        <w:bottom w:val="none" w:sz="0" w:space="0" w:color="auto"/>
        <w:right w:val="none" w:sz="0" w:space="0" w:color="auto"/>
      </w:divBdr>
    </w:div>
    <w:div w:id="936254475">
      <w:marLeft w:val="0"/>
      <w:marRight w:val="0"/>
      <w:marTop w:val="0"/>
      <w:marBottom w:val="0"/>
      <w:divBdr>
        <w:top w:val="none" w:sz="0" w:space="0" w:color="auto"/>
        <w:left w:val="none" w:sz="0" w:space="0" w:color="auto"/>
        <w:bottom w:val="none" w:sz="0" w:space="0" w:color="auto"/>
        <w:right w:val="none" w:sz="0" w:space="0" w:color="auto"/>
      </w:divBdr>
    </w:div>
    <w:div w:id="936450944">
      <w:marLeft w:val="0"/>
      <w:marRight w:val="0"/>
      <w:marTop w:val="0"/>
      <w:marBottom w:val="0"/>
      <w:divBdr>
        <w:top w:val="none" w:sz="0" w:space="0" w:color="auto"/>
        <w:left w:val="none" w:sz="0" w:space="0" w:color="auto"/>
        <w:bottom w:val="none" w:sz="0" w:space="0" w:color="auto"/>
        <w:right w:val="none" w:sz="0" w:space="0" w:color="auto"/>
      </w:divBdr>
    </w:div>
    <w:div w:id="937443710">
      <w:marLeft w:val="0"/>
      <w:marRight w:val="0"/>
      <w:marTop w:val="0"/>
      <w:marBottom w:val="0"/>
      <w:divBdr>
        <w:top w:val="none" w:sz="0" w:space="0" w:color="auto"/>
        <w:left w:val="none" w:sz="0" w:space="0" w:color="auto"/>
        <w:bottom w:val="none" w:sz="0" w:space="0" w:color="auto"/>
        <w:right w:val="none" w:sz="0" w:space="0" w:color="auto"/>
      </w:divBdr>
    </w:div>
    <w:div w:id="937757497">
      <w:marLeft w:val="0"/>
      <w:marRight w:val="0"/>
      <w:marTop w:val="0"/>
      <w:marBottom w:val="0"/>
      <w:divBdr>
        <w:top w:val="none" w:sz="0" w:space="0" w:color="auto"/>
        <w:left w:val="none" w:sz="0" w:space="0" w:color="auto"/>
        <w:bottom w:val="none" w:sz="0" w:space="0" w:color="auto"/>
        <w:right w:val="none" w:sz="0" w:space="0" w:color="auto"/>
      </w:divBdr>
    </w:div>
    <w:div w:id="938021291">
      <w:marLeft w:val="0"/>
      <w:marRight w:val="0"/>
      <w:marTop w:val="0"/>
      <w:marBottom w:val="0"/>
      <w:divBdr>
        <w:top w:val="none" w:sz="0" w:space="0" w:color="auto"/>
        <w:left w:val="none" w:sz="0" w:space="0" w:color="auto"/>
        <w:bottom w:val="none" w:sz="0" w:space="0" w:color="auto"/>
        <w:right w:val="none" w:sz="0" w:space="0" w:color="auto"/>
      </w:divBdr>
    </w:div>
    <w:div w:id="938296047">
      <w:marLeft w:val="0"/>
      <w:marRight w:val="0"/>
      <w:marTop w:val="0"/>
      <w:marBottom w:val="0"/>
      <w:divBdr>
        <w:top w:val="none" w:sz="0" w:space="0" w:color="auto"/>
        <w:left w:val="none" w:sz="0" w:space="0" w:color="auto"/>
        <w:bottom w:val="none" w:sz="0" w:space="0" w:color="auto"/>
        <w:right w:val="none" w:sz="0" w:space="0" w:color="auto"/>
      </w:divBdr>
    </w:div>
    <w:div w:id="938636177">
      <w:marLeft w:val="0"/>
      <w:marRight w:val="0"/>
      <w:marTop w:val="0"/>
      <w:marBottom w:val="0"/>
      <w:divBdr>
        <w:top w:val="none" w:sz="0" w:space="0" w:color="auto"/>
        <w:left w:val="none" w:sz="0" w:space="0" w:color="auto"/>
        <w:bottom w:val="none" w:sz="0" w:space="0" w:color="auto"/>
        <w:right w:val="none" w:sz="0" w:space="0" w:color="auto"/>
      </w:divBdr>
    </w:div>
    <w:div w:id="939264451">
      <w:marLeft w:val="0"/>
      <w:marRight w:val="0"/>
      <w:marTop w:val="0"/>
      <w:marBottom w:val="0"/>
      <w:divBdr>
        <w:top w:val="none" w:sz="0" w:space="0" w:color="auto"/>
        <w:left w:val="none" w:sz="0" w:space="0" w:color="auto"/>
        <w:bottom w:val="none" w:sz="0" w:space="0" w:color="auto"/>
        <w:right w:val="none" w:sz="0" w:space="0" w:color="auto"/>
      </w:divBdr>
    </w:div>
    <w:div w:id="939490535">
      <w:marLeft w:val="0"/>
      <w:marRight w:val="0"/>
      <w:marTop w:val="0"/>
      <w:marBottom w:val="0"/>
      <w:divBdr>
        <w:top w:val="none" w:sz="0" w:space="0" w:color="auto"/>
        <w:left w:val="none" w:sz="0" w:space="0" w:color="auto"/>
        <w:bottom w:val="none" w:sz="0" w:space="0" w:color="auto"/>
        <w:right w:val="none" w:sz="0" w:space="0" w:color="auto"/>
      </w:divBdr>
    </w:div>
    <w:div w:id="939603034">
      <w:marLeft w:val="0"/>
      <w:marRight w:val="0"/>
      <w:marTop w:val="0"/>
      <w:marBottom w:val="0"/>
      <w:divBdr>
        <w:top w:val="none" w:sz="0" w:space="0" w:color="auto"/>
        <w:left w:val="none" w:sz="0" w:space="0" w:color="auto"/>
        <w:bottom w:val="none" w:sz="0" w:space="0" w:color="auto"/>
        <w:right w:val="none" w:sz="0" w:space="0" w:color="auto"/>
      </w:divBdr>
    </w:div>
    <w:div w:id="939677369">
      <w:marLeft w:val="0"/>
      <w:marRight w:val="0"/>
      <w:marTop w:val="0"/>
      <w:marBottom w:val="0"/>
      <w:divBdr>
        <w:top w:val="none" w:sz="0" w:space="0" w:color="auto"/>
        <w:left w:val="none" w:sz="0" w:space="0" w:color="auto"/>
        <w:bottom w:val="none" w:sz="0" w:space="0" w:color="auto"/>
        <w:right w:val="none" w:sz="0" w:space="0" w:color="auto"/>
      </w:divBdr>
    </w:div>
    <w:div w:id="939870181">
      <w:marLeft w:val="0"/>
      <w:marRight w:val="0"/>
      <w:marTop w:val="0"/>
      <w:marBottom w:val="0"/>
      <w:divBdr>
        <w:top w:val="none" w:sz="0" w:space="0" w:color="auto"/>
        <w:left w:val="none" w:sz="0" w:space="0" w:color="auto"/>
        <w:bottom w:val="none" w:sz="0" w:space="0" w:color="auto"/>
        <w:right w:val="none" w:sz="0" w:space="0" w:color="auto"/>
      </w:divBdr>
    </w:div>
    <w:div w:id="940378030">
      <w:marLeft w:val="0"/>
      <w:marRight w:val="0"/>
      <w:marTop w:val="0"/>
      <w:marBottom w:val="0"/>
      <w:divBdr>
        <w:top w:val="none" w:sz="0" w:space="0" w:color="auto"/>
        <w:left w:val="none" w:sz="0" w:space="0" w:color="auto"/>
        <w:bottom w:val="none" w:sz="0" w:space="0" w:color="auto"/>
        <w:right w:val="none" w:sz="0" w:space="0" w:color="auto"/>
      </w:divBdr>
    </w:div>
    <w:div w:id="940407708">
      <w:marLeft w:val="0"/>
      <w:marRight w:val="0"/>
      <w:marTop w:val="0"/>
      <w:marBottom w:val="0"/>
      <w:divBdr>
        <w:top w:val="none" w:sz="0" w:space="0" w:color="auto"/>
        <w:left w:val="none" w:sz="0" w:space="0" w:color="auto"/>
        <w:bottom w:val="none" w:sz="0" w:space="0" w:color="auto"/>
        <w:right w:val="none" w:sz="0" w:space="0" w:color="auto"/>
      </w:divBdr>
    </w:div>
    <w:div w:id="940603938">
      <w:marLeft w:val="0"/>
      <w:marRight w:val="0"/>
      <w:marTop w:val="0"/>
      <w:marBottom w:val="0"/>
      <w:divBdr>
        <w:top w:val="none" w:sz="0" w:space="0" w:color="auto"/>
        <w:left w:val="none" w:sz="0" w:space="0" w:color="auto"/>
        <w:bottom w:val="none" w:sz="0" w:space="0" w:color="auto"/>
        <w:right w:val="none" w:sz="0" w:space="0" w:color="auto"/>
      </w:divBdr>
    </w:div>
    <w:div w:id="941228820">
      <w:marLeft w:val="0"/>
      <w:marRight w:val="0"/>
      <w:marTop w:val="0"/>
      <w:marBottom w:val="0"/>
      <w:divBdr>
        <w:top w:val="none" w:sz="0" w:space="0" w:color="auto"/>
        <w:left w:val="none" w:sz="0" w:space="0" w:color="auto"/>
        <w:bottom w:val="none" w:sz="0" w:space="0" w:color="auto"/>
        <w:right w:val="none" w:sz="0" w:space="0" w:color="auto"/>
      </w:divBdr>
    </w:div>
    <w:div w:id="941566440">
      <w:marLeft w:val="0"/>
      <w:marRight w:val="0"/>
      <w:marTop w:val="0"/>
      <w:marBottom w:val="0"/>
      <w:divBdr>
        <w:top w:val="none" w:sz="0" w:space="0" w:color="auto"/>
        <w:left w:val="none" w:sz="0" w:space="0" w:color="auto"/>
        <w:bottom w:val="none" w:sz="0" w:space="0" w:color="auto"/>
        <w:right w:val="none" w:sz="0" w:space="0" w:color="auto"/>
      </w:divBdr>
    </w:div>
    <w:div w:id="941718821">
      <w:marLeft w:val="0"/>
      <w:marRight w:val="0"/>
      <w:marTop w:val="0"/>
      <w:marBottom w:val="0"/>
      <w:divBdr>
        <w:top w:val="none" w:sz="0" w:space="0" w:color="auto"/>
        <w:left w:val="none" w:sz="0" w:space="0" w:color="auto"/>
        <w:bottom w:val="none" w:sz="0" w:space="0" w:color="auto"/>
        <w:right w:val="none" w:sz="0" w:space="0" w:color="auto"/>
      </w:divBdr>
    </w:div>
    <w:div w:id="942228838">
      <w:marLeft w:val="0"/>
      <w:marRight w:val="0"/>
      <w:marTop w:val="0"/>
      <w:marBottom w:val="0"/>
      <w:divBdr>
        <w:top w:val="none" w:sz="0" w:space="0" w:color="auto"/>
        <w:left w:val="none" w:sz="0" w:space="0" w:color="auto"/>
        <w:bottom w:val="none" w:sz="0" w:space="0" w:color="auto"/>
        <w:right w:val="none" w:sz="0" w:space="0" w:color="auto"/>
      </w:divBdr>
    </w:div>
    <w:div w:id="942569062">
      <w:marLeft w:val="0"/>
      <w:marRight w:val="0"/>
      <w:marTop w:val="0"/>
      <w:marBottom w:val="0"/>
      <w:divBdr>
        <w:top w:val="none" w:sz="0" w:space="0" w:color="auto"/>
        <w:left w:val="none" w:sz="0" w:space="0" w:color="auto"/>
        <w:bottom w:val="none" w:sz="0" w:space="0" w:color="auto"/>
        <w:right w:val="none" w:sz="0" w:space="0" w:color="auto"/>
      </w:divBdr>
    </w:div>
    <w:div w:id="942998774">
      <w:marLeft w:val="0"/>
      <w:marRight w:val="0"/>
      <w:marTop w:val="0"/>
      <w:marBottom w:val="0"/>
      <w:divBdr>
        <w:top w:val="none" w:sz="0" w:space="0" w:color="auto"/>
        <w:left w:val="none" w:sz="0" w:space="0" w:color="auto"/>
        <w:bottom w:val="none" w:sz="0" w:space="0" w:color="auto"/>
        <w:right w:val="none" w:sz="0" w:space="0" w:color="auto"/>
      </w:divBdr>
    </w:div>
    <w:div w:id="943418089">
      <w:marLeft w:val="0"/>
      <w:marRight w:val="0"/>
      <w:marTop w:val="0"/>
      <w:marBottom w:val="0"/>
      <w:divBdr>
        <w:top w:val="none" w:sz="0" w:space="0" w:color="auto"/>
        <w:left w:val="none" w:sz="0" w:space="0" w:color="auto"/>
        <w:bottom w:val="none" w:sz="0" w:space="0" w:color="auto"/>
        <w:right w:val="none" w:sz="0" w:space="0" w:color="auto"/>
      </w:divBdr>
    </w:div>
    <w:div w:id="943460008">
      <w:marLeft w:val="0"/>
      <w:marRight w:val="0"/>
      <w:marTop w:val="0"/>
      <w:marBottom w:val="0"/>
      <w:divBdr>
        <w:top w:val="none" w:sz="0" w:space="0" w:color="auto"/>
        <w:left w:val="none" w:sz="0" w:space="0" w:color="auto"/>
        <w:bottom w:val="none" w:sz="0" w:space="0" w:color="auto"/>
        <w:right w:val="none" w:sz="0" w:space="0" w:color="auto"/>
      </w:divBdr>
    </w:div>
    <w:div w:id="944069625">
      <w:marLeft w:val="0"/>
      <w:marRight w:val="0"/>
      <w:marTop w:val="0"/>
      <w:marBottom w:val="0"/>
      <w:divBdr>
        <w:top w:val="none" w:sz="0" w:space="0" w:color="auto"/>
        <w:left w:val="none" w:sz="0" w:space="0" w:color="auto"/>
        <w:bottom w:val="none" w:sz="0" w:space="0" w:color="auto"/>
        <w:right w:val="none" w:sz="0" w:space="0" w:color="auto"/>
      </w:divBdr>
    </w:div>
    <w:div w:id="944308851">
      <w:marLeft w:val="0"/>
      <w:marRight w:val="0"/>
      <w:marTop w:val="0"/>
      <w:marBottom w:val="0"/>
      <w:divBdr>
        <w:top w:val="none" w:sz="0" w:space="0" w:color="auto"/>
        <w:left w:val="none" w:sz="0" w:space="0" w:color="auto"/>
        <w:bottom w:val="none" w:sz="0" w:space="0" w:color="auto"/>
        <w:right w:val="none" w:sz="0" w:space="0" w:color="auto"/>
      </w:divBdr>
    </w:div>
    <w:div w:id="944535057">
      <w:marLeft w:val="0"/>
      <w:marRight w:val="0"/>
      <w:marTop w:val="0"/>
      <w:marBottom w:val="0"/>
      <w:divBdr>
        <w:top w:val="none" w:sz="0" w:space="0" w:color="auto"/>
        <w:left w:val="none" w:sz="0" w:space="0" w:color="auto"/>
        <w:bottom w:val="none" w:sz="0" w:space="0" w:color="auto"/>
        <w:right w:val="none" w:sz="0" w:space="0" w:color="auto"/>
      </w:divBdr>
    </w:div>
    <w:div w:id="944575453">
      <w:marLeft w:val="0"/>
      <w:marRight w:val="0"/>
      <w:marTop w:val="0"/>
      <w:marBottom w:val="0"/>
      <w:divBdr>
        <w:top w:val="none" w:sz="0" w:space="0" w:color="auto"/>
        <w:left w:val="none" w:sz="0" w:space="0" w:color="auto"/>
        <w:bottom w:val="none" w:sz="0" w:space="0" w:color="auto"/>
        <w:right w:val="none" w:sz="0" w:space="0" w:color="auto"/>
      </w:divBdr>
    </w:div>
    <w:div w:id="944576620">
      <w:marLeft w:val="0"/>
      <w:marRight w:val="0"/>
      <w:marTop w:val="0"/>
      <w:marBottom w:val="0"/>
      <w:divBdr>
        <w:top w:val="none" w:sz="0" w:space="0" w:color="auto"/>
        <w:left w:val="none" w:sz="0" w:space="0" w:color="auto"/>
        <w:bottom w:val="none" w:sz="0" w:space="0" w:color="auto"/>
        <w:right w:val="none" w:sz="0" w:space="0" w:color="auto"/>
      </w:divBdr>
    </w:div>
    <w:div w:id="944658170">
      <w:marLeft w:val="0"/>
      <w:marRight w:val="0"/>
      <w:marTop w:val="0"/>
      <w:marBottom w:val="0"/>
      <w:divBdr>
        <w:top w:val="none" w:sz="0" w:space="0" w:color="auto"/>
        <w:left w:val="none" w:sz="0" w:space="0" w:color="auto"/>
        <w:bottom w:val="none" w:sz="0" w:space="0" w:color="auto"/>
        <w:right w:val="none" w:sz="0" w:space="0" w:color="auto"/>
      </w:divBdr>
    </w:div>
    <w:div w:id="944776145">
      <w:marLeft w:val="0"/>
      <w:marRight w:val="0"/>
      <w:marTop w:val="0"/>
      <w:marBottom w:val="0"/>
      <w:divBdr>
        <w:top w:val="none" w:sz="0" w:space="0" w:color="auto"/>
        <w:left w:val="none" w:sz="0" w:space="0" w:color="auto"/>
        <w:bottom w:val="none" w:sz="0" w:space="0" w:color="auto"/>
        <w:right w:val="none" w:sz="0" w:space="0" w:color="auto"/>
      </w:divBdr>
    </w:div>
    <w:div w:id="945119620">
      <w:marLeft w:val="0"/>
      <w:marRight w:val="0"/>
      <w:marTop w:val="0"/>
      <w:marBottom w:val="0"/>
      <w:divBdr>
        <w:top w:val="none" w:sz="0" w:space="0" w:color="auto"/>
        <w:left w:val="none" w:sz="0" w:space="0" w:color="auto"/>
        <w:bottom w:val="none" w:sz="0" w:space="0" w:color="auto"/>
        <w:right w:val="none" w:sz="0" w:space="0" w:color="auto"/>
      </w:divBdr>
    </w:div>
    <w:div w:id="945385041">
      <w:marLeft w:val="0"/>
      <w:marRight w:val="0"/>
      <w:marTop w:val="0"/>
      <w:marBottom w:val="0"/>
      <w:divBdr>
        <w:top w:val="none" w:sz="0" w:space="0" w:color="auto"/>
        <w:left w:val="none" w:sz="0" w:space="0" w:color="auto"/>
        <w:bottom w:val="none" w:sz="0" w:space="0" w:color="auto"/>
        <w:right w:val="none" w:sz="0" w:space="0" w:color="auto"/>
      </w:divBdr>
    </w:div>
    <w:div w:id="945507179">
      <w:marLeft w:val="0"/>
      <w:marRight w:val="0"/>
      <w:marTop w:val="0"/>
      <w:marBottom w:val="0"/>
      <w:divBdr>
        <w:top w:val="none" w:sz="0" w:space="0" w:color="auto"/>
        <w:left w:val="none" w:sz="0" w:space="0" w:color="auto"/>
        <w:bottom w:val="none" w:sz="0" w:space="0" w:color="auto"/>
        <w:right w:val="none" w:sz="0" w:space="0" w:color="auto"/>
      </w:divBdr>
    </w:div>
    <w:div w:id="945693972">
      <w:marLeft w:val="0"/>
      <w:marRight w:val="0"/>
      <w:marTop w:val="0"/>
      <w:marBottom w:val="0"/>
      <w:divBdr>
        <w:top w:val="none" w:sz="0" w:space="0" w:color="auto"/>
        <w:left w:val="none" w:sz="0" w:space="0" w:color="auto"/>
        <w:bottom w:val="none" w:sz="0" w:space="0" w:color="auto"/>
        <w:right w:val="none" w:sz="0" w:space="0" w:color="auto"/>
      </w:divBdr>
    </w:div>
    <w:div w:id="945843315">
      <w:marLeft w:val="0"/>
      <w:marRight w:val="0"/>
      <w:marTop w:val="0"/>
      <w:marBottom w:val="0"/>
      <w:divBdr>
        <w:top w:val="none" w:sz="0" w:space="0" w:color="auto"/>
        <w:left w:val="none" w:sz="0" w:space="0" w:color="auto"/>
        <w:bottom w:val="none" w:sz="0" w:space="0" w:color="auto"/>
        <w:right w:val="none" w:sz="0" w:space="0" w:color="auto"/>
      </w:divBdr>
    </w:div>
    <w:div w:id="946274743">
      <w:marLeft w:val="0"/>
      <w:marRight w:val="0"/>
      <w:marTop w:val="0"/>
      <w:marBottom w:val="0"/>
      <w:divBdr>
        <w:top w:val="none" w:sz="0" w:space="0" w:color="auto"/>
        <w:left w:val="none" w:sz="0" w:space="0" w:color="auto"/>
        <w:bottom w:val="none" w:sz="0" w:space="0" w:color="auto"/>
        <w:right w:val="none" w:sz="0" w:space="0" w:color="auto"/>
      </w:divBdr>
    </w:div>
    <w:div w:id="946543022">
      <w:marLeft w:val="0"/>
      <w:marRight w:val="0"/>
      <w:marTop w:val="0"/>
      <w:marBottom w:val="0"/>
      <w:divBdr>
        <w:top w:val="none" w:sz="0" w:space="0" w:color="auto"/>
        <w:left w:val="none" w:sz="0" w:space="0" w:color="auto"/>
        <w:bottom w:val="none" w:sz="0" w:space="0" w:color="auto"/>
        <w:right w:val="none" w:sz="0" w:space="0" w:color="auto"/>
      </w:divBdr>
    </w:div>
    <w:div w:id="947196314">
      <w:marLeft w:val="0"/>
      <w:marRight w:val="0"/>
      <w:marTop w:val="0"/>
      <w:marBottom w:val="0"/>
      <w:divBdr>
        <w:top w:val="none" w:sz="0" w:space="0" w:color="auto"/>
        <w:left w:val="none" w:sz="0" w:space="0" w:color="auto"/>
        <w:bottom w:val="none" w:sz="0" w:space="0" w:color="auto"/>
        <w:right w:val="none" w:sz="0" w:space="0" w:color="auto"/>
      </w:divBdr>
    </w:div>
    <w:div w:id="948003660">
      <w:marLeft w:val="0"/>
      <w:marRight w:val="0"/>
      <w:marTop w:val="0"/>
      <w:marBottom w:val="0"/>
      <w:divBdr>
        <w:top w:val="none" w:sz="0" w:space="0" w:color="auto"/>
        <w:left w:val="none" w:sz="0" w:space="0" w:color="auto"/>
        <w:bottom w:val="none" w:sz="0" w:space="0" w:color="auto"/>
        <w:right w:val="none" w:sz="0" w:space="0" w:color="auto"/>
      </w:divBdr>
    </w:div>
    <w:div w:id="948581910">
      <w:marLeft w:val="0"/>
      <w:marRight w:val="0"/>
      <w:marTop w:val="0"/>
      <w:marBottom w:val="0"/>
      <w:divBdr>
        <w:top w:val="none" w:sz="0" w:space="0" w:color="auto"/>
        <w:left w:val="none" w:sz="0" w:space="0" w:color="auto"/>
        <w:bottom w:val="none" w:sz="0" w:space="0" w:color="auto"/>
        <w:right w:val="none" w:sz="0" w:space="0" w:color="auto"/>
      </w:divBdr>
    </w:div>
    <w:div w:id="948656802">
      <w:marLeft w:val="0"/>
      <w:marRight w:val="0"/>
      <w:marTop w:val="0"/>
      <w:marBottom w:val="0"/>
      <w:divBdr>
        <w:top w:val="none" w:sz="0" w:space="0" w:color="auto"/>
        <w:left w:val="none" w:sz="0" w:space="0" w:color="auto"/>
        <w:bottom w:val="none" w:sz="0" w:space="0" w:color="auto"/>
        <w:right w:val="none" w:sz="0" w:space="0" w:color="auto"/>
      </w:divBdr>
    </w:div>
    <w:div w:id="948704615">
      <w:marLeft w:val="0"/>
      <w:marRight w:val="0"/>
      <w:marTop w:val="0"/>
      <w:marBottom w:val="0"/>
      <w:divBdr>
        <w:top w:val="none" w:sz="0" w:space="0" w:color="auto"/>
        <w:left w:val="none" w:sz="0" w:space="0" w:color="auto"/>
        <w:bottom w:val="none" w:sz="0" w:space="0" w:color="auto"/>
        <w:right w:val="none" w:sz="0" w:space="0" w:color="auto"/>
      </w:divBdr>
    </w:div>
    <w:div w:id="948897983">
      <w:marLeft w:val="0"/>
      <w:marRight w:val="0"/>
      <w:marTop w:val="0"/>
      <w:marBottom w:val="0"/>
      <w:divBdr>
        <w:top w:val="none" w:sz="0" w:space="0" w:color="auto"/>
        <w:left w:val="none" w:sz="0" w:space="0" w:color="auto"/>
        <w:bottom w:val="none" w:sz="0" w:space="0" w:color="auto"/>
        <w:right w:val="none" w:sz="0" w:space="0" w:color="auto"/>
      </w:divBdr>
    </w:div>
    <w:div w:id="948970048">
      <w:marLeft w:val="0"/>
      <w:marRight w:val="0"/>
      <w:marTop w:val="0"/>
      <w:marBottom w:val="0"/>
      <w:divBdr>
        <w:top w:val="none" w:sz="0" w:space="0" w:color="auto"/>
        <w:left w:val="none" w:sz="0" w:space="0" w:color="auto"/>
        <w:bottom w:val="none" w:sz="0" w:space="0" w:color="auto"/>
        <w:right w:val="none" w:sz="0" w:space="0" w:color="auto"/>
      </w:divBdr>
    </w:div>
    <w:div w:id="949123985">
      <w:marLeft w:val="0"/>
      <w:marRight w:val="0"/>
      <w:marTop w:val="0"/>
      <w:marBottom w:val="0"/>
      <w:divBdr>
        <w:top w:val="none" w:sz="0" w:space="0" w:color="auto"/>
        <w:left w:val="none" w:sz="0" w:space="0" w:color="auto"/>
        <w:bottom w:val="none" w:sz="0" w:space="0" w:color="auto"/>
        <w:right w:val="none" w:sz="0" w:space="0" w:color="auto"/>
      </w:divBdr>
    </w:div>
    <w:div w:id="949358494">
      <w:marLeft w:val="0"/>
      <w:marRight w:val="0"/>
      <w:marTop w:val="0"/>
      <w:marBottom w:val="0"/>
      <w:divBdr>
        <w:top w:val="none" w:sz="0" w:space="0" w:color="auto"/>
        <w:left w:val="none" w:sz="0" w:space="0" w:color="auto"/>
        <w:bottom w:val="none" w:sz="0" w:space="0" w:color="auto"/>
        <w:right w:val="none" w:sz="0" w:space="0" w:color="auto"/>
      </w:divBdr>
    </w:div>
    <w:div w:id="949508712">
      <w:marLeft w:val="0"/>
      <w:marRight w:val="0"/>
      <w:marTop w:val="0"/>
      <w:marBottom w:val="0"/>
      <w:divBdr>
        <w:top w:val="none" w:sz="0" w:space="0" w:color="auto"/>
        <w:left w:val="none" w:sz="0" w:space="0" w:color="auto"/>
        <w:bottom w:val="none" w:sz="0" w:space="0" w:color="auto"/>
        <w:right w:val="none" w:sz="0" w:space="0" w:color="auto"/>
      </w:divBdr>
    </w:div>
    <w:div w:id="950085925">
      <w:marLeft w:val="0"/>
      <w:marRight w:val="0"/>
      <w:marTop w:val="0"/>
      <w:marBottom w:val="0"/>
      <w:divBdr>
        <w:top w:val="none" w:sz="0" w:space="0" w:color="auto"/>
        <w:left w:val="none" w:sz="0" w:space="0" w:color="auto"/>
        <w:bottom w:val="none" w:sz="0" w:space="0" w:color="auto"/>
        <w:right w:val="none" w:sz="0" w:space="0" w:color="auto"/>
      </w:divBdr>
    </w:div>
    <w:div w:id="950279038">
      <w:marLeft w:val="0"/>
      <w:marRight w:val="0"/>
      <w:marTop w:val="0"/>
      <w:marBottom w:val="0"/>
      <w:divBdr>
        <w:top w:val="none" w:sz="0" w:space="0" w:color="auto"/>
        <w:left w:val="none" w:sz="0" w:space="0" w:color="auto"/>
        <w:bottom w:val="none" w:sz="0" w:space="0" w:color="auto"/>
        <w:right w:val="none" w:sz="0" w:space="0" w:color="auto"/>
      </w:divBdr>
    </w:div>
    <w:div w:id="950670617">
      <w:marLeft w:val="0"/>
      <w:marRight w:val="0"/>
      <w:marTop w:val="0"/>
      <w:marBottom w:val="0"/>
      <w:divBdr>
        <w:top w:val="none" w:sz="0" w:space="0" w:color="auto"/>
        <w:left w:val="none" w:sz="0" w:space="0" w:color="auto"/>
        <w:bottom w:val="none" w:sz="0" w:space="0" w:color="auto"/>
        <w:right w:val="none" w:sz="0" w:space="0" w:color="auto"/>
      </w:divBdr>
    </w:div>
    <w:div w:id="950934211">
      <w:marLeft w:val="0"/>
      <w:marRight w:val="0"/>
      <w:marTop w:val="0"/>
      <w:marBottom w:val="0"/>
      <w:divBdr>
        <w:top w:val="none" w:sz="0" w:space="0" w:color="auto"/>
        <w:left w:val="none" w:sz="0" w:space="0" w:color="auto"/>
        <w:bottom w:val="none" w:sz="0" w:space="0" w:color="auto"/>
        <w:right w:val="none" w:sz="0" w:space="0" w:color="auto"/>
      </w:divBdr>
    </w:div>
    <w:div w:id="951128918">
      <w:marLeft w:val="0"/>
      <w:marRight w:val="0"/>
      <w:marTop w:val="0"/>
      <w:marBottom w:val="0"/>
      <w:divBdr>
        <w:top w:val="none" w:sz="0" w:space="0" w:color="auto"/>
        <w:left w:val="none" w:sz="0" w:space="0" w:color="auto"/>
        <w:bottom w:val="none" w:sz="0" w:space="0" w:color="auto"/>
        <w:right w:val="none" w:sz="0" w:space="0" w:color="auto"/>
      </w:divBdr>
    </w:div>
    <w:div w:id="951323802">
      <w:marLeft w:val="0"/>
      <w:marRight w:val="0"/>
      <w:marTop w:val="0"/>
      <w:marBottom w:val="0"/>
      <w:divBdr>
        <w:top w:val="none" w:sz="0" w:space="0" w:color="auto"/>
        <w:left w:val="none" w:sz="0" w:space="0" w:color="auto"/>
        <w:bottom w:val="none" w:sz="0" w:space="0" w:color="auto"/>
        <w:right w:val="none" w:sz="0" w:space="0" w:color="auto"/>
      </w:divBdr>
    </w:div>
    <w:div w:id="951472245">
      <w:marLeft w:val="0"/>
      <w:marRight w:val="0"/>
      <w:marTop w:val="0"/>
      <w:marBottom w:val="0"/>
      <w:divBdr>
        <w:top w:val="none" w:sz="0" w:space="0" w:color="auto"/>
        <w:left w:val="none" w:sz="0" w:space="0" w:color="auto"/>
        <w:bottom w:val="none" w:sz="0" w:space="0" w:color="auto"/>
        <w:right w:val="none" w:sz="0" w:space="0" w:color="auto"/>
      </w:divBdr>
    </w:div>
    <w:div w:id="951744410">
      <w:marLeft w:val="0"/>
      <w:marRight w:val="0"/>
      <w:marTop w:val="0"/>
      <w:marBottom w:val="0"/>
      <w:divBdr>
        <w:top w:val="none" w:sz="0" w:space="0" w:color="auto"/>
        <w:left w:val="none" w:sz="0" w:space="0" w:color="auto"/>
        <w:bottom w:val="none" w:sz="0" w:space="0" w:color="auto"/>
        <w:right w:val="none" w:sz="0" w:space="0" w:color="auto"/>
      </w:divBdr>
    </w:div>
    <w:div w:id="951864481">
      <w:marLeft w:val="0"/>
      <w:marRight w:val="0"/>
      <w:marTop w:val="0"/>
      <w:marBottom w:val="0"/>
      <w:divBdr>
        <w:top w:val="none" w:sz="0" w:space="0" w:color="auto"/>
        <w:left w:val="none" w:sz="0" w:space="0" w:color="auto"/>
        <w:bottom w:val="none" w:sz="0" w:space="0" w:color="auto"/>
        <w:right w:val="none" w:sz="0" w:space="0" w:color="auto"/>
      </w:divBdr>
    </w:div>
    <w:div w:id="953053741">
      <w:marLeft w:val="0"/>
      <w:marRight w:val="0"/>
      <w:marTop w:val="0"/>
      <w:marBottom w:val="0"/>
      <w:divBdr>
        <w:top w:val="none" w:sz="0" w:space="0" w:color="auto"/>
        <w:left w:val="none" w:sz="0" w:space="0" w:color="auto"/>
        <w:bottom w:val="none" w:sz="0" w:space="0" w:color="auto"/>
        <w:right w:val="none" w:sz="0" w:space="0" w:color="auto"/>
      </w:divBdr>
    </w:div>
    <w:div w:id="953291607">
      <w:marLeft w:val="0"/>
      <w:marRight w:val="0"/>
      <w:marTop w:val="0"/>
      <w:marBottom w:val="0"/>
      <w:divBdr>
        <w:top w:val="none" w:sz="0" w:space="0" w:color="auto"/>
        <w:left w:val="none" w:sz="0" w:space="0" w:color="auto"/>
        <w:bottom w:val="none" w:sz="0" w:space="0" w:color="auto"/>
        <w:right w:val="none" w:sz="0" w:space="0" w:color="auto"/>
      </w:divBdr>
    </w:div>
    <w:div w:id="954213194">
      <w:marLeft w:val="0"/>
      <w:marRight w:val="0"/>
      <w:marTop w:val="0"/>
      <w:marBottom w:val="0"/>
      <w:divBdr>
        <w:top w:val="none" w:sz="0" w:space="0" w:color="auto"/>
        <w:left w:val="none" w:sz="0" w:space="0" w:color="auto"/>
        <w:bottom w:val="none" w:sz="0" w:space="0" w:color="auto"/>
        <w:right w:val="none" w:sz="0" w:space="0" w:color="auto"/>
      </w:divBdr>
    </w:div>
    <w:div w:id="954218559">
      <w:marLeft w:val="0"/>
      <w:marRight w:val="0"/>
      <w:marTop w:val="0"/>
      <w:marBottom w:val="0"/>
      <w:divBdr>
        <w:top w:val="none" w:sz="0" w:space="0" w:color="auto"/>
        <w:left w:val="none" w:sz="0" w:space="0" w:color="auto"/>
        <w:bottom w:val="none" w:sz="0" w:space="0" w:color="auto"/>
        <w:right w:val="none" w:sz="0" w:space="0" w:color="auto"/>
      </w:divBdr>
    </w:div>
    <w:div w:id="954361823">
      <w:marLeft w:val="0"/>
      <w:marRight w:val="0"/>
      <w:marTop w:val="0"/>
      <w:marBottom w:val="0"/>
      <w:divBdr>
        <w:top w:val="none" w:sz="0" w:space="0" w:color="auto"/>
        <w:left w:val="none" w:sz="0" w:space="0" w:color="auto"/>
        <w:bottom w:val="none" w:sz="0" w:space="0" w:color="auto"/>
        <w:right w:val="none" w:sz="0" w:space="0" w:color="auto"/>
      </w:divBdr>
    </w:div>
    <w:div w:id="954487910">
      <w:marLeft w:val="0"/>
      <w:marRight w:val="0"/>
      <w:marTop w:val="0"/>
      <w:marBottom w:val="0"/>
      <w:divBdr>
        <w:top w:val="none" w:sz="0" w:space="0" w:color="auto"/>
        <w:left w:val="none" w:sz="0" w:space="0" w:color="auto"/>
        <w:bottom w:val="none" w:sz="0" w:space="0" w:color="auto"/>
        <w:right w:val="none" w:sz="0" w:space="0" w:color="auto"/>
      </w:divBdr>
    </w:div>
    <w:div w:id="954560410">
      <w:marLeft w:val="0"/>
      <w:marRight w:val="0"/>
      <w:marTop w:val="0"/>
      <w:marBottom w:val="0"/>
      <w:divBdr>
        <w:top w:val="none" w:sz="0" w:space="0" w:color="auto"/>
        <w:left w:val="none" w:sz="0" w:space="0" w:color="auto"/>
        <w:bottom w:val="none" w:sz="0" w:space="0" w:color="auto"/>
        <w:right w:val="none" w:sz="0" w:space="0" w:color="auto"/>
      </w:divBdr>
    </w:div>
    <w:div w:id="954748912">
      <w:marLeft w:val="0"/>
      <w:marRight w:val="0"/>
      <w:marTop w:val="0"/>
      <w:marBottom w:val="0"/>
      <w:divBdr>
        <w:top w:val="none" w:sz="0" w:space="0" w:color="auto"/>
        <w:left w:val="none" w:sz="0" w:space="0" w:color="auto"/>
        <w:bottom w:val="none" w:sz="0" w:space="0" w:color="auto"/>
        <w:right w:val="none" w:sz="0" w:space="0" w:color="auto"/>
      </w:divBdr>
    </w:div>
    <w:div w:id="954823428">
      <w:marLeft w:val="0"/>
      <w:marRight w:val="0"/>
      <w:marTop w:val="0"/>
      <w:marBottom w:val="0"/>
      <w:divBdr>
        <w:top w:val="none" w:sz="0" w:space="0" w:color="auto"/>
        <w:left w:val="none" w:sz="0" w:space="0" w:color="auto"/>
        <w:bottom w:val="none" w:sz="0" w:space="0" w:color="auto"/>
        <w:right w:val="none" w:sz="0" w:space="0" w:color="auto"/>
      </w:divBdr>
    </w:div>
    <w:div w:id="955327407">
      <w:marLeft w:val="0"/>
      <w:marRight w:val="0"/>
      <w:marTop w:val="0"/>
      <w:marBottom w:val="0"/>
      <w:divBdr>
        <w:top w:val="none" w:sz="0" w:space="0" w:color="auto"/>
        <w:left w:val="none" w:sz="0" w:space="0" w:color="auto"/>
        <w:bottom w:val="none" w:sz="0" w:space="0" w:color="auto"/>
        <w:right w:val="none" w:sz="0" w:space="0" w:color="auto"/>
      </w:divBdr>
    </w:div>
    <w:div w:id="955336622">
      <w:marLeft w:val="0"/>
      <w:marRight w:val="0"/>
      <w:marTop w:val="0"/>
      <w:marBottom w:val="0"/>
      <w:divBdr>
        <w:top w:val="none" w:sz="0" w:space="0" w:color="auto"/>
        <w:left w:val="none" w:sz="0" w:space="0" w:color="auto"/>
        <w:bottom w:val="none" w:sz="0" w:space="0" w:color="auto"/>
        <w:right w:val="none" w:sz="0" w:space="0" w:color="auto"/>
      </w:divBdr>
    </w:div>
    <w:div w:id="956373136">
      <w:marLeft w:val="0"/>
      <w:marRight w:val="0"/>
      <w:marTop w:val="0"/>
      <w:marBottom w:val="0"/>
      <w:divBdr>
        <w:top w:val="none" w:sz="0" w:space="0" w:color="auto"/>
        <w:left w:val="none" w:sz="0" w:space="0" w:color="auto"/>
        <w:bottom w:val="none" w:sz="0" w:space="0" w:color="auto"/>
        <w:right w:val="none" w:sz="0" w:space="0" w:color="auto"/>
      </w:divBdr>
    </w:div>
    <w:div w:id="956719650">
      <w:marLeft w:val="0"/>
      <w:marRight w:val="0"/>
      <w:marTop w:val="0"/>
      <w:marBottom w:val="0"/>
      <w:divBdr>
        <w:top w:val="none" w:sz="0" w:space="0" w:color="auto"/>
        <w:left w:val="none" w:sz="0" w:space="0" w:color="auto"/>
        <w:bottom w:val="none" w:sz="0" w:space="0" w:color="auto"/>
        <w:right w:val="none" w:sz="0" w:space="0" w:color="auto"/>
      </w:divBdr>
    </w:div>
    <w:div w:id="956721770">
      <w:marLeft w:val="0"/>
      <w:marRight w:val="0"/>
      <w:marTop w:val="0"/>
      <w:marBottom w:val="0"/>
      <w:divBdr>
        <w:top w:val="none" w:sz="0" w:space="0" w:color="auto"/>
        <w:left w:val="none" w:sz="0" w:space="0" w:color="auto"/>
        <w:bottom w:val="none" w:sz="0" w:space="0" w:color="auto"/>
        <w:right w:val="none" w:sz="0" w:space="0" w:color="auto"/>
      </w:divBdr>
    </w:div>
    <w:div w:id="956914926">
      <w:marLeft w:val="0"/>
      <w:marRight w:val="0"/>
      <w:marTop w:val="0"/>
      <w:marBottom w:val="0"/>
      <w:divBdr>
        <w:top w:val="none" w:sz="0" w:space="0" w:color="auto"/>
        <w:left w:val="none" w:sz="0" w:space="0" w:color="auto"/>
        <w:bottom w:val="none" w:sz="0" w:space="0" w:color="auto"/>
        <w:right w:val="none" w:sz="0" w:space="0" w:color="auto"/>
      </w:divBdr>
    </w:div>
    <w:div w:id="957024803">
      <w:marLeft w:val="0"/>
      <w:marRight w:val="0"/>
      <w:marTop w:val="0"/>
      <w:marBottom w:val="0"/>
      <w:divBdr>
        <w:top w:val="none" w:sz="0" w:space="0" w:color="auto"/>
        <w:left w:val="none" w:sz="0" w:space="0" w:color="auto"/>
        <w:bottom w:val="none" w:sz="0" w:space="0" w:color="auto"/>
        <w:right w:val="none" w:sz="0" w:space="0" w:color="auto"/>
      </w:divBdr>
    </w:div>
    <w:div w:id="957184311">
      <w:marLeft w:val="0"/>
      <w:marRight w:val="0"/>
      <w:marTop w:val="0"/>
      <w:marBottom w:val="0"/>
      <w:divBdr>
        <w:top w:val="none" w:sz="0" w:space="0" w:color="auto"/>
        <w:left w:val="none" w:sz="0" w:space="0" w:color="auto"/>
        <w:bottom w:val="none" w:sz="0" w:space="0" w:color="auto"/>
        <w:right w:val="none" w:sz="0" w:space="0" w:color="auto"/>
      </w:divBdr>
    </w:div>
    <w:div w:id="957758359">
      <w:marLeft w:val="0"/>
      <w:marRight w:val="0"/>
      <w:marTop w:val="0"/>
      <w:marBottom w:val="0"/>
      <w:divBdr>
        <w:top w:val="none" w:sz="0" w:space="0" w:color="auto"/>
        <w:left w:val="none" w:sz="0" w:space="0" w:color="auto"/>
        <w:bottom w:val="none" w:sz="0" w:space="0" w:color="auto"/>
        <w:right w:val="none" w:sz="0" w:space="0" w:color="auto"/>
      </w:divBdr>
    </w:div>
    <w:div w:id="958026293">
      <w:marLeft w:val="0"/>
      <w:marRight w:val="0"/>
      <w:marTop w:val="0"/>
      <w:marBottom w:val="0"/>
      <w:divBdr>
        <w:top w:val="none" w:sz="0" w:space="0" w:color="auto"/>
        <w:left w:val="none" w:sz="0" w:space="0" w:color="auto"/>
        <w:bottom w:val="none" w:sz="0" w:space="0" w:color="auto"/>
        <w:right w:val="none" w:sz="0" w:space="0" w:color="auto"/>
      </w:divBdr>
    </w:div>
    <w:div w:id="958219883">
      <w:marLeft w:val="0"/>
      <w:marRight w:val="0"/>
      <w:marTop w:val="0"/>
      <w:marBottom w:val="0"/>
      <w:divBdr>
        <w:top w:val="none" w:sz="0" w:space="0" w:color="auto"/>
        <w:left w:val="none" w:sz="0" w:space="0" w:color="auto"/>
        <w:bottom w:val="none" w:sz="0" w:space="0" w:color="auto"/>
        <w:right w:val="none" w:sz="0" w:space="0" w:color="auto"/>
      </w:divBdr>
    </w:div>
    <w:div w:id="958609299">
      <w:marLeft w:val="0"/>
      <w:marRight w:val="0"/>
      <w:marTop w:val="0"/>
      <w:marBottom w:val="0"/>
      <w:divBdr>
        <w:top w:val="none" w:sz="0" w:space="0" w:color="auto"/>
        <w:left w:val="none" w:sz="0" w:space="0" w:color="auto"/>
        <w:bottom w:val="none" w:sz="0" w:space="0" w:color="auto"/>
        <w:right w:val="none" w:sz="0" w:space="0" w:color="auto"/>
      </w:divBdr>
    </w:div>
    <w:div w:id="958609763">
      <w:marLeft w:val="0"/>
      <w:marRight w:val="0"/>
      <w:marTop w:val="0"/>
      <w:marBottom w:val="0"/>
      <w:divBdr>
        <w:top w:val="none" w:sz="0" w:space="0" w:color="auto"/>
        <w:left w:val="none" w:sz="0" w:space="0" w:color="auto"/>
        <w:bottom w:val="none" w:sz="0" w:space="0" w:color="auto"/>
        <w:right w:val="none" w:sz="0" w:space="0" w:color="auto"/>
      </w:divBdr>
    </w:div>
    <w:div w:id="958686298">
      <w:marLeft w:val="0"/>
      <w:marRight w:val="0"/>
      <w:marTop w:val="0"/>
      <w:marBottom w:val="0"/>
      <w:divBdr>
        <w:top w:val="none" w:sz="0" w:space="0" w:color="auto"/>
        <w:left w:val="none" w:sz="0" w:space="0" w:color="auto"/>
        <w:bottom w:val="none" w:sz="0" w:space="0" w:color="auto"/>
        <w:right w:val="none" w:sz="0" w:space="0" w:color="auto"/>
      </w:divBdr>
    </w:div>
    <w:div w:id="959185047">
      <w:marLeft w:val="0"/>
      <w:marRight w:val="0"/>
      <w:marTop w:val="0"/>
      <w:marBottom w:val="0"/>
      <w:divBdr>
        <w:top w:val="none" w:sz="0" w:space="0" w:color="auto"/>
        <w:left w:val="none" w:sz="0" w:space="0" w:color="auto"/>
        <w:bottom w:val="none" w:sz="0" w:space="0" w:color="auto"/>
        <w:right w:val="none" w:sz="0" w:space="0" w:color="auto"/>
      </w:divBdr>
    </w:div>
    <w:div w:id="959343191">
      <w:marLeft w:val="0"/>
      <w:marRight w:val="0"/>
      <w:marTop w:val="0"/>
      <w:marBottom w:val="0"/>
      <w:divBdr>
        <w:top w:val="none" w:sz="0" w:space="0" w:color="auto"/>
        <w:left w:val="none" w:sz="0" w:space="0" w:color="auto"/>
        <w:bottom w:val="none" w:sz="0" w:space="0" w:color="auto"/>
        <w:right w:val="none" w:sz="0" w:space="0" w:color="auto"/>
      </w:divBdr>
    </w:div>
    <w:div w:id="959919560">
      <w:marLeft w:val="0"/>
      <w:marRight w:val="0"/>
      <w:marTop w:val="0"/>
      <w:marBottom w:val="0"/>
      <w:divBdr>
        <w:top w:val="none" w:sz="0" w:space="0" w:color="auto"/>
        <w:left w:val="none" w:sz="0" w:space="0" w:color="auto"/>
        <w:bottom w:val="none" w:sz="0" w:space="0" w:color="auto"/>
        <w:right w:val="none" w:sz="0" w:space="0" w:color="auto"/>
      </w:divBdr>
    </w:div>
    <w:div w:id="960304951">
      <w:marLeft w:val="0"/>
      <w:marRight w:val="0"/>
      <w:marTop w:val="0"/>
      <w:marBottom w:val="0"/>
      <w:divBdr>
        <w:top w:val="none" w:sz="0" w:space="0" w:color="auto"/>
        <w:left w:val="none" w:sz="0" w:space="0" w:color="auto"/>
        <w:bottom w:val="none" w:sz="0" w:space="0" w:color="auto"/>
        <w:right w:val="none" w:sz="0" w:space="0" w:color="auto"/>
      </w:divBdr>
    </w:div>
    <w:div w:id="960496564">
      <w:marLeft w:val="0"/>
      <w:marRight w:val="0"/>
      <w:marTop w:val="0"/>
      <w:marBottom w:val="0"/>
      <w:divBdr>
        <w:top w:val="none" w:sz="0" w:space="0" w:color="auto"/>
        <w:left w:val="none" w:sz="0" w:space="0" w:color="auto"/>
        <w:bottom w:val="none" w:sz="0" w:space="0" w:color="auto"/>
        <w:right w:val="none" w:sz="0" w:space="0" w:color="auto"/>
      </w:divBdr>
    </w:div>
    <w:div w:id="960653214">
      <w:marLeft w:val="0"/>
      <w:marRight w:val="0"/>
      <w:marTop w:val="0"/>
      <w:marBottom w:val="0"/>
      <w:divBdr>
        <w:top w:val="none" w:sz="0" w:space="0" w:color="auto"/>
        <w:left w:val="none" w:sz="0" w:space="0" w:color="auto"/>
        <w:bottom w:val="none" w:sz="0" w:space="0" w:color="auto"/>
        <w:right w:val="none" w:sz="0" w:space="0" w:color="auto"/>
      </w:divBdr>
    </w:div>
    <w:div w:id="960720008">
      <w:marLeft w:val="0"/>
      <w:marRight w:val="0"/>
      <w:marTop w:val="0"/>
      <w:marBottom w:val="0"/>
      <w:divBdr>
        <w:top w:val="none" w:sz="0" w:space="0" w:color="auto"/>
        <w:left w:val="none" w:sz="0" w:space="0" w:color="auto"/>
        <w:bottom w:val="none" w:sz="0" w:space="0" w:color="auto"/>
        <w:right w:val="none" w:sz="0" w:space="0" w:color="auto"/>
      </w:divBdr>
    </w:div>
    <w:div w:id="961034594">
      <w:marLeft w:val="0"/>
      <w:marRight w:val="0"/>
      <w:marTop w:val="0"/>
      <w:marBottom w:val="0"/>
      <w:divBdr>
        <w:top w:val="none" w:sz="0" w:space="0" w:color="auto"/>
        <w:left w:val="none" w:sz="0" w:space="0" w:color="auto"/>
        <w:bottom w:val="none" w:sz="0" w:space="0" w:color="auto"/>
        <w:right w:val="none" w:sz="0" w:space="0" w:color="auto"/>
      </w:divBdr>
    </w:div>
    <w:div w:id="961301949">
      <w:marLeft w:val="0"/>
      <w:marRight w:val="0"/>
      <w:marTop w:val="0"/>
      <w:marBottom w:val="0"/>
      <w:divBdr>
        <w:top w:val="none" w:sz="0" w:space="0" w:color="auto"/>
        <w:left w:val="none" w:sz="0" w:space="0" w:color="auto"/>
        <w:bottom w:val="none" w:sz="0" w:space="0" w:color="auto"/>
        <w:right w:val="none" w:sz="0" w:space="0" w:color="auto"/>
      </w:divBdr>
    </w:div>
    <w:div w:id="961811552">
      <w:marLeft w:val="0"/>
      <w:marRight w:val="0"/>
      <w:marTop w:val="0"/>
      <w:marBottom w:val="0"/>
      <w:divBdr>
        <w:top w:val="none" w:sz="0" w:space="0" w:color="auto"/>
        <w:left w:val="none" w:sz="0" w:space="0" w:color="auto"/>
        <w:bottom w:val="none" w:sz="0" w:space="0" w:color="auto"/>
        <w:right w:val="none" w:sz="0" w:space="0" w:color="auto"/>
      </w:divBdr>
    </w:div>
    <w:div w:id="961881382">
      <w:marLeft w:val="0"/>
      <w:marRight w:val="0"/>
      <w:marTop w:val="0"/>
      <w:marBottom w:val="0"/>
      <w:divBdr>
        <w:top w:val="none" w:sz="0" w:space="0" w:color="auto"/>
        <w:left w:val="none" w:sz="0" w:space="0" w:color="auto"/>
        <w:bottom w:val="none" w:sz="0" w:space="0" w:color="auto"/>
        <w:right w:val="none" w:sz="0" w:space="0" w:color="auto"/>
      </w:divBdr>
    </w:div>
    <w:div w:id="961963685">
      <w:marLeft w:val="0"/>
      <w:marRight w:val="0"/>
      <w:marTop w:val="0"/>
      <w:marBottom w:val="0"/>
      <w:divBdr>
        <w:top w:val="none" w:sz="0" w:space="0" w:color="auto"/>
        <w:left w:val="none" w:sz="0" w:space="0" w:color="auto"/>
        <w:bottom w:val="none" w:sz="0" w:space="0" w:color="auto"/>
        <w:right w:val="none" w:sz="0" w:space="0" w:color="auto"/>
      </w:divBdr>
    </w:div>
    <w:div w:id="962148333">
      <w:marLeft w:val="0"/>
      <w:marRight w:val="0"/>
      <w:marTop w:val="0"/>
      <w:marBottom w:val="0"/>
      <w:divBdr>
        <w:top w:val="none" w:sz="0" w:space="0" w:color="auto"/>
        <w:left w:val="none" w:sz="0" w:space="0" w:color="auto"/>
        <w:bottom w:val="none" w:sz="0" w:space="0" w:color="auto"/>
        <w:right w:val="none" w:sz="0" w:space="0" w:color="auto"/>
      </w:divBdr>
    </w:div>
    <w:div w:id="962616080">
      <w:marLeft w:val="0"/>
      <w:marRight w:val="0"/>
      <w:marTop w:val="0"/>
      <w:marBottom w:val="0"/>
      <w:divBdr>
        <w:top w:val="none" w:sz="0" w:space="0" w:color="auto"/>
        <w:left w:val="none" w:sz="0" w:space="0" w:color="auto"/>
        <w:bottom w:val="none" w:sz="0" w:space="0" w:color="auto"/>
        <w:right w:val="none" w:sz="0" w:space="0" w:color="auto"/>
      </w:divBdr>
    </w:div>
    <w:div w:id="962887190">
      <w:marLeft w:val="0"/>
      <w:marRight w:val="0"/>
      <w:marTop w:val="0"/>
      <w:marBottom w:val="0"/>
      <w:divBdr>
        <w:top w:val="none" w:sz="0" w:space="0" w:color="auto"/>
        <w:left w:val="none" w:sz="0" w:space="0" w:color="auto"/>
        <w:bottom w:val="none" w:sz="0" w:space="0" w:color="auto"/>
        <w:right w:val="none" w:sz="0" w:space="0" w:color="auto"/>
      </w:divBdr>
    </w:div>
    <w:div w:id="963270365">
      <w:marLeft w:val="0"/>
      <w:marRight w:val="0"/>
      <w:marTop w:val="0"/>
      <w:marBottom w:val="0"/>
      <w:divBdr>
        <w:top w:val="none" w:sz="0" w:space="0" w:color="auto"/>
        <w:left w:val="none" w:sz="0" w:space="0" w:color="auto"/>
        <w:bottom w:val="none" w:sz="0" w:space="0" w:color="auto"/>
        <w:right w:val="none" w:sz="0" w:space="0" w:color="auto"/>
      </w:divBdr>
    </w:div>
    <w:div w:id="963660178">
      <w:marLeft w:val="0"/>
      <w:marRight w:val="0"/>
      <w:marTop w:val="0"/>
      <w:marBottom w:val="0"/>
      <w:divBdr>
        <w:top w:val="none" w:sz="0" w:space="0" w:color="auto"/>
        <w:left w:val="none" w:sz="0" w:space="0" w:color="auto"/>
        <w:bottom w:val="none" w:sz="0" w:space="0" w:color="auto"/>
        <w:right w:val="none" w:sz="0" w:space="0" w:color="auto"/>
      </w:divBdr>
    </w:div>
    <w:div w:id="963847241">
      <w:marLeft w:val="0"/>
      <w:marRight w:val="0"/>
      <w:marTop w:val="0"/>
      <w:marBottom w:val="0"/>
      <w:divBdr>
        <w:top w:val="none" w:sz="0" w:space="0" w:color="auto"/>
        <w:left w:val="none" w:sz="0" w:space="0" w:color="auto"/>
        <w:bottom w:val="none" w:sz="0" w:space="0" w:color="auto"/>
        <w:right w:val="none" w:sz="0" w:space="0" w:color="auto"/>
      </w:divBdr>
    </w:div>
    <w:div w:id="964196424">
      <w:marLeft w:val="0"/>
      <w:marRight w:val="0"/>
      <w:marTop w:val="0"/>
      <w:marBottom w:val="0"/>
      <w:divBdr>
        <w:top w:val="none" w:sz="0" w:space="0" w:color="auto"/>
        <w:left w:val="none" w:sz="0" w:space="0" w:color="auto"/>
        <w:bottom w:val="none" w:sz="0" w:space="0" w:color="auto"/>
        <w:right w:val="none" w:sz="0" w:space="0" w:color="auto"/>
      </w:divBdr>
    </w:div>
    <w:div w:id="964197589">
      <w:marLeft w:val="0"/>
      <w:marRight w:val="0"/>
      <w:marTop w:val="0"/>
      <w:marBottom w:val="0"/>
      <w:divBdr>
        <w:top w:val="none" w:sz="0" w:space="0" w:color="auto"/>
        <w:left w:val="none" w:sz="0" w:space="0" w:color="auto"/>
        <w:bottom w:val="none" w:sz="0" w:space="0" w:color="auto"/>
        <w:right w:val="none" w:sz="0" w:space="0" w:color="auto"/>
      </w:divBdr>
    </w:div>
    <w:div w:id="964389397">
      <w:marLeft w:val="0"/>
      <w:marRight w:val="0"/>
      <w:marTop w:val="0"/>
      <w:marBottom w:val="0"/>
      <w:divBdr>
        <w:top w:val="none" w:sz="0" w:space="0" w:color="auto"/>
        <w:left w:val="none" w:sz="0" w:space="0" w:color="auto"/>
        <w:bottom w:val="none" w:sz="0" w:space="0" w:color="auto"/>
        <w:right w:val="none" w:sz="0" w:space="0" w:color="auto"/>
      </w:divBdr>
    </w:div>
    <w:div w:id="964970345">
      <w:marLeft w:val="0"/>
      <w:marRight w:val="0"/>
      <w:marTop w:val="0"/>
      <w:marBottom w:val="0"/>
      <w:divBdr>
        <w:top w:val="none" w:sz="0" w:space="0" w:color="auto"/>
        <w:left w:val="none" w:sz="0" w:space="0" w:color="auto"/>
        <w:bottom w:val="none" w:sz="0" w:space="0" w:color="auto"/>
        <w:right w:val="none" w:sz="0" w:space="0" w:color="auto"/>
      </w:divBdr>
    </w:div>
    <w:div w:id="965157310">
      <w:marLeft w:val="0"/>
      <w:marRight w:val="0"/>
      <w:marTop w:val="0"/>
      <w:marBottom w:val="0"/>
      <w:divBdr>
        <w:top w:val="none" w:sz="0" w:space="0" w:color="auto"/>
        <w:left w:val="none" w:sz="0" w:space="0" w:color="auto"/>
        <w:bottom w:val="none" w:sz="0" w:space="0" w:color="auto"/>
        <w:right w:val="none" w:sz="0" w:space="0" w:color="auto"/>
      </w:divBdr>
    </w:div>
    <w:div w:id="965543977">
      <w:marLeft w:val="0"/>
      <w:marRight w:val="0"/>
      <w:marTop w:val="0"/>
      <w:marBottom w:val="0"/>
      <w:divBdr>
        <w:top w:val="none" w:sz="0" w:space="0" w:color="auto"/>
        <w:left w:val="none" w:sz="0" w:space="0" w:color="auto"/>
        <w:bottom w:val="none" w:sz="0" w:space="0" w:color="auto"/>
        <w:right w:val="none" w:sz="0" w:space="0" w:color="auto"/>
      </w:divBdr>
    </w:div>
    <w:div w:id="965742329">
      <w:marLeft w:val="0"/>
      <w:marRight w:val="0"/>
      <w:marTop w:val="0"/>
      <w:marBottom w:val="0"/>
      <w:divBdr>
        <w:top w:val="none" w:sz="0" w:space="0" w:color="auto"/>
        <w:left w:val="none" w:sz="0" w:space="0" w:color="auto"/>
        <w:bottom w:val="none" w:sz="0" w:space="0" w:color="auto"/>
        <w:right w:val="none" w:sz="0" w:space="0" w:color="auto"/>
      </w:divBdr>
    </w:div>
    <w:div w:id="965938484">
      <w:marLeft w:val="0"/>
      <w:marRight w:val="0"/>
      <w:marTop w:val="0"/>
      <w:marBottom w:val="0"/>
      <w:divBdr>
        <w:top w:val="none" w:sz="0" w:space="0" w:color="auto"/>
        <w:left w:val="none" w:sz="0" w:space="0" w:color="auto"/>
        <w:bottom w:val="none" w:sz="0" w:space="0" w:color="auto"/>
        <w:right w:val="none" w:sz="0" w:space="0" w:color="auto"/>
      </w:divBdr>
    </w:div>
    <w:div w:id="966398463">
      <w:marLeft w:val="0"/>
      <w:marRight w:val="0"/>
      <w:marTop w:val="0"/>
      <w:marBottom w:val="0"/>
      <w:divBdr>
        <w:top w:val="none" w:sz="0" w:space="0" w:color="auto"/>
        <w:left w:val="none" w:sz="0" w:space="0" w:color="auto"/>
        <w:bottom w:val="none" w:sz="0" w:space="0" w:color="auto"/>
        <w:right w:val="none" w:sz="0" w:space="0" w:color="auto"/>
      </w:divBdr>
    </w:div>
    <w:div w:id="966617949">
      <w:marLeft w:val="0"/>
      <w:marRight w:val="0"/>
      <w:marTop w:val="0"/>
      <w:marBottom w:val="0"/>
      <w:divBdr>
        <w:top w:val="none" w:sz="0" w:space="0" w:color="auto"/>
        <w:left w:val="none" w:sz="0" w:space="0" w:color="auto"/>
        <w:bottom w:val="none" w:sz="0" w:space="0" w:color="auto"/>
        <w:right w:val="none" w:sz="0" w:space="0" w:color="auto"/>
      </w:divBdr>
    </w:div>
    <w:div w:id="967052887">
      <w:marLeft w:val="0"/>
      <w:marRight w:val="0"/>
      <w:marTop w:val="0"/>
      <w:marBottom w:val="0"/>
      <w:divBdr>
        <w:top w:val="none" w:sz="0" w:space="0" w:color="auto"/>
        <w:left w:val="none" w:sz="0" w:space="0" w:color="auto"/>
        <w:bottom w:val="none" w:sz="0" w:space="0" w:color="auto"/>
        <w:right w:val="none" w:sz="0" w:space="0" w:color="auto"/>
      </w:divBdr>
    </w:div>
    <w:div w:id="967583715">
      <w:marLeft w:val="0"/>
      <w:marRight w:val="0"/>
      <w:marTop w:val="0"/>
      <w:marBottom w:val="0"/>
      <w:divBdr>
        <w:top w:val="none" w:sz="0" w:space="0" w:color="auto"/>
        <w:left w:val="none" w:sz="0" w:space="0" w:color="auto"/>
        <w:bottom w:val="none" w:sz="0" w:space="0" w:color="auto"/>
        <w:right w:val="none" w:sz="0" w:space="0" w:color="auto"/>
      </w:divBdr>
    </w:div>
    <w:div w:id="967785190">
      <w:marLeft w:val="0"/>
      <w:marRight w:val="0"/>
      <w:marTop w:val="0"/>
      <w:marBottom w:val="0"/>
      <w:divBdr>
        <w:top w:val="none" w:sz="0" w:space="0" w:color="auto"/>
        <w:left w:val="none" w:sz="0" w:space="0" w:color="auto"/>
        <w:bottom w:val="none" w:sz="0" w:space="0" w:color="auto"/>
        <w:right w:val="none" w:sz="0" w:space="0" w:color="auto"/>
      </w:divBdr>
    </w:div>
    <w:div w:id="968051920">
      <w:marLeft w:val="0"/>
      <w:marRight w:val="0"/>
      <w:marTop w:val="0"/>
      <w:marBottom w:val="0"/>
      <w:divBdr>
        <w:top w:val="none" w:sz="0" w:space="0" w:color="auto"/>
        <w:left w:val="none" w:sz="0" w:space="0" w:color="auto"/>
        <w:bottom w:val="none" w:sz="0" w:space="0" w:color="auto"/>
        <w:right w:val="none" w:sz="0" w:space="0" w:color="auto"/>
      </w:divBdr>
    </w:div>
    <w:div w:id="968439827">
      <w:marLeft w:val="0"/>
      <w:marRight w:val="0"/>
      <w:marTop w:val="0"/>
      <w:marBottom w:val="0"/>
      <w:divBdr>
        <w:top w:val="none" w:sz="0" w:space="0" w:color="auto"/>
        <w:left w:val="none" w:sz="0" w:space="0" w:color="auto"/>
        <w:bottom w:val="none" w:sz="0" w:space="0" w:color="auto"/>
        <w:right w:val="none" w:sz="0" w:space="0" w:color="auto"/>
      </w:divBdr>
    </w:div>
    <w:div w:id="968507822">
      <w:marLeft w:val="0"/>
      <w:marRight w:val="0"/>
      <w:marTop w:val="0"/>
      <w:marBottom w:val="0"/>
      <w:divBdr>
        <w:top w:val="none" w:sz="0" w:space="0" w:color="auto"/>
        <w:left w:val="none" w:sz="0" w:space="0" w:color="auto"/>
        <w:bottom w:val="none" w:sz="0" w:space="0" w:color="auto"/>
        <w:right w:val="none" w:sz="0" w:space="0" w:color="auto"/>
      </w:divBdr>
    </w:div>
    <w:div w:id="968894856">
      <w:marLeft w:val="0"/>
      <w:marRight w:val="0"/>
      <w:marTop w:val="0"/>
      <w:marBottom w:val="0"/>
      <w:divBdr>
        <w:top w:val="none" w:sz="0" w:space="0" w:color="auto"/>
        <w:left w:val="none" w:sz="0" w:space="0" w:color="auto"/>
        <w:bottom w:val="none" w:sz="0" w:space="0" w:color="auto"/>
        <w:right w:val="none" w:sz="0" w:space="0" w:color="auto"/>
      </w:divBdr>
    </w:div>
    <w:div w:id="968973499">
      <w:marLeft w:val="0"/>
      <w:marRight w:val="0"/>
      <w:marTop w:val="0"/>
      <w:marBottom w:val="0"/>
      <w:divBdr>
        <w:top w:val="none" w:sz="0" w:space="0" w:color="auto"/>
        <w:left w:val="none" w:sz="0" w:space="0" w:color="auto"/>
        <w:bottom w:val="none" w:sz="0" w:space="0" w:color="auto"/>
        <w:right w:val="none" w:sz="0" w:space="0" w:color="auto"/>
      </w:divBdr>
    </w:div>
    <w:div w:id="969167713">
      <w:marLeft w:val="0"/>
      <w:marRight w:val="0"/>
      <w:marTop w:val="0"/>
      <w:marBottom w:val="0"/>
      <w:divBdr>
        <w:top w:val="none" w:sz="0" w:space="0" w:color="auto"/>
        <w:left w:val="none" w:sz="0" w:space="0" w:color="auto"/>
        <w:bottom w:val="none" w:sz="0" w:space="0" w:color="auto"/>
        <w:right w:val="none" w:sz="0" w:space="0" w:color="auto"/>
      </w:divBdr>
    </w:div>
    <w:div w:id="969244095">
      <w:marLeft w:val="0"/>
      <w:marRight w:val="0"/>
      <w:marTop w:val="0"/>
      <w:marBottom w:val="0"/>
      <w:divBdr>
        <w:top w:val="none" w:sz="0" w:space="0" w:color="auto"/>
        <w:left w:val="none" w:sz="0" w:space="0" w:color="auto"/>
        <w:bottom w:val="none" w:sz="0" w:space="0" w:color="auto"/>
        <w:right w:val="none" w:sz="0" w:space="0" w:color="auto"/>
      </w:divBdr>
    </w:div>
    <w:div w:id="969938140">
      <w:marLeft w:val="0"/>
      <w:marRight w:val="0"/>
      <w:marTop w:val="0"/>
      <w:marBottom w:val="0"/>
      <w:divBdr>
        <w:top w:val="none" w:sz="0" w:space="0" w:color="auto"/>
        <w:left w:val="none" w:sz="0" w:space="0" w:color="auto"/>
        <w:bottom w:val="none" w:sz="0" w:space="0" w:color="auto"/>
        <w:right w:val="none" w:sz="0" w:space="0" w:color="auto"/>
      </w:divBdr>
    </w:div>
    <w:div w:id="970088002">
      <w:marLeft w:val="0"/>
      <w:marRight w:val="0"/>
      <w:marTop w:val="0"/>
      <w:marBottom w:val="0"/>
      <w:divBdr>
        <w:top w:val="none" w:sz="0" w:space="0" w:color="auto"/>
        <w:left w:val="none" w:sz="0" w:space="0" w:color="auto"/>
        <w:bottom w:val="none" w:sz="0" w:space="0" w:color="auto"/>
        <w:right w:val="none" w:sz="0" w:space="0" w:color="auto"/>
      </w:divBdr>
    </w:div>
    <w:div w:id="970136728">
      <w:marLeft w:val="0"/>
      <w:marRight w:val="0"/>
      <w:marTop w:val="0"/>
      <w:marBottom w:val="0"/>
      <w:divBdr>
        <w:top w:val="none" w:sz="0" w:space="0" w:color="auto"/>
        <w:left w:val="none" w:sz="0" w:space="0" w:color="auto"/>
        <w:bottom w:val="none" w:sz="0" w:space="0" w:color="auto"/>
        <w:right w:val="none" w:sz="0" w:space="0" w:color="auto"/>
      </w:divBdr>
    </w:div>
    <w:div w:id="970358685">
      <w:marLeft w:val="0"/>
      <w:marRight w:val="0"/>
      <w:marTop w:val="0"/>
      <w:marBottom w:val="0"/>
      <w:divBdr>
        <w:top w:val="none" w:sz="0" w:space="0" w:color="auto"/>
        <w:left w:val="none" w:sz="0" w:space="0" w:color="auto"/>
        <w:bottom w:val="none" w:sz="0" w:space="0" w:color="auto"/>
        <w:right w:val="none" w:sz="0" w:space="0" w:color="auto"/>
      </w:divBdr>
    </w:div>
    <w:div w:id="970550452">
      <w:marLeft w:val="0"/>
      <w:marRight w:val="0"/>
      <w:marTop w:val="0"/>
      <w:marBottom w:val="0"/>
      <w:divBdr>
        <w:top w:val="none" w:sz="0" w:space="0" w:color="auto"/>
        <w:left w:val="none" w:sz="0" w:space="0" w:color="auto"/>
        <w:bottom w:val="none" w:sz="0" w:space="0" w:color="auto"/>
        <w:right w:val="none" w:sz="0" w:space="0" w:color="auto"/>
      </w:divBdr>
    </w:div>
    <w:div w:id="971059608">
      <w:marLeft w:val="0"/>
      <w:marRight w:val="0"/>
      <w:marTop w:val="0"/>
      <w:marBottom w:val="0"/>
      <w:divBdr>
        <w:top w:val="none" w:sz="0" w:space="0" w:color="auto"/>
        <w:left w:val="none" w:sz="0" w:space="0" w:color="auto"/>
        <w:bottom w:val="none" w:sz="0" w:space="0" w:color="auto"/>
        <w:right w:val="none" w:sz="0" w:space="0" w:color="auto"/>
      </w:divBdr>
    </w:div>
    <w:div w:id="971448913">
      <w:marLeft w:val="0"/>
      <w:marRight w:val="0"/>
      <w:marTop w:val="0"/>
      <w:marBottom w:val="0"/>
      <w:divBdr>
        <w:top w:val="none" w:sz="0" w:space="0" w:color="auto"/>
        <w:left w:val="none" w:sz="0" w:space="0" w:color="auto"/>
        <w:bottom w:val="none" w:sz="0" w:space="0" w:color="auto"/>
        <w:right w:val="none" w:sz="0" w:space="0" w:color="auto"/>
      </w:divBdr>
    </w:div>
    <w:div w:id="971860567">
      <w:marLeft w:val="0"/>
      <w:marRight w:val="0"/>
      <w:marTop w:val="0"/>
      <w:marBottom w:val="0"/>
      <w:divBdr>
        <w:top w:val="none" w:sz="0" w:space="0" w:color="auto"/>
        <w:left w:val="none" w:sz="0" w:space="0" w:color="auto"/>
        <w:bottom w:val="none" w:sz="0" w:space="0" w:color="auto"/>
        <w:right w:val="none" w:sz="0" w:space="0" w:color="auto"/>
      </w:divBdr>
    </w:div>
    <w:div w:id="972098716">
      <w:marLeft w:val="0"/>
      <w:marRight w:val="0"/>
      <w:marTop w:val="0"/>
      <w:marBottom w:val="0"/>
      <w:divBdr>
        <w:top w:val="none" w:sz="0" w:space="0" w:color="auto"/>
        <w:left w:val="none" w:sz="0" w:space="0" w:color="auto"/>
        <w:bottom w:val="none" w:sz="0" w:space="0" w:color="auto"/>
        <w:right w:val="none" w:sz="0" w:space="0" w:color="auto"/>
      </w:divBdr>
    </w:div>
    <w:div w:id="972638472">
      <w:marLeft w:val="0"/>
      <w:marRight w:val="0"/>
      <w:marTop w:val="0"/>
      <w:marBottom w:val="0"/>
      <w:divBdr>
        <w:top w:val="none" w:sz="0" w:space="0" w:color="auto"/>
        <w:left w:val="none" w:sz="0" w:space="0" w:color="auto"/>
        <w:bottom w:val="none" w:sz="0" w:space="0" w:color="auto"/>
        <w:right w:val="none" w:sz="0" w:space="0" w:color="auto"/>
      </w:divBdr>
    </w:div>
    <w:div w:id="972755605">
      <w:marLeft w:val="0"/>
      <w:marRight w:val="0"/>
      <w:marTop w:val="0"/>
      <w:marBottom w:val="0"/>
      <w:divBdr>
        <w:top w:val="none" w:sz="0" w:space="0" w:color="auto"/>
        <w:left w:val="none" w:sz="0" w:space="0" w:color="auto"/>
        <w:bottom w:val="none" w:sz="0" w:space="0" w:color="auto"/>
        <w:right w:val="none" w:sz="0" w:space="0" w:color="auto"/>
      </w:divBdr>
    </w:div>
    <w:div w:id="973801621">
      <w:marLeft w:val="0"/>
      <w:marRight w:val="0"/>
      <w:marTop w:val="0"/>
      <w:marBottom w:val="0"/>
      <w:divBdr>
        <w:top w:val="none" w:sz="0" w:space="0" w:color="auto"/>
        <w:left w:val="none" w:sz="0" w:space="0" w:color="auto"/>
        <w:bottom w:val="none" w:sz="0" w:space="0" w:color="auto"/>
        <w:right w:val="none" w:sz="0" w:space="0" w:color="auto"/>
      </w:divBdr>
    </w:div>
    <w:div w:id="973828926">
      <w:marLeft w:val="0"/>
      <w:marRight w:val="0"/>
      <w:marTop w:val="0"/>
      <w:marBottom w:val="0"/>
      <w:divBdr>
        <w:top w:val="none" w:sz="0" w:space="0" w:color="auto"/>
        <w:left w:val="none" w:sz="0" w:space="0" w:color="auto"/>
        <w:bottom w:val="none" w:sz="0" w:space="0" w:color="auto"/>
        <w:right w:val="none" w:sz="0" w:space="0" w:color="auto"/>
      </w:divBdr>
    </w:div>
    <w:div w:id="974330132">
      <w:marLeft w:val="0"/>
      <w:marRight w:val="0"/>
      <w:marTop w:val="0"/>
      <w:marBottom w:val="0"/>
      <w:divBdr>
        <w:top w:val="none" w:sz="0" w:space="0" w:color="auto"/>
        <w:left w:val="none" w:sz="0" w:space="0" w:color="auto"/>
        <w:bottom w:val="none" w:sz="0" w:space="0" w:color="auto"/>
        <w:right w:val="none" w:sz="0" w:space="0" w:color="auto"/>
      </w:divBdr>
    </w:div>
    <w:div w:id="974600707">
      <w:marLeft w:val="0"/>
      <w:marRight w:val="0"/>
      <w:marTop w:val="0"/>
      <w:marBottom w:val="0"/>
      <w:divBdr>
        <w:top w:val="none" w:sz="0" w:space="0" w:color="auto"/>
        <w:left w:val="none" w:sz="0" w:space="0" w:color="auto"/>
        <w:bottom w:val="none" w:sz="0" w:space="0" w:color="auto"/>
        <w:right w:val="none" w:sz="0" w:space="0" w:color="auto"/>
      </w:divBdr>
    </w:div>
    <w:div w:id="974679763">
      <w:marLeft w:val="0"/>
      <w:marRight w:val="0"/>
      <w:marTop w:val="0"/>
      <w:marBottom w:val="0"/>
      <w:divBdr>
        <w:top w:val="none" w:sz="0" w:space="0" w:color="auto"/>
        <w:left w:val="none" w:sz="0" w:space="0" w:color="auto"/>
        <w:bottom w:val="none" w:sz="0" w:space="0" w:color="auto"/>
        <w:right w:val="none" w:sz="0" w:space="0" w:color="auto"/>
      </w:divBdr>
    </w:div>
    <w:div w:id="974722544">
      <w:marLeft w:val="0"/>
      <w:marRight w:val="0"/>
      <w:marTop w:val="0"/>
      <w:marBottom w:val="0"/>
      <w:divBdr>
        <w:top w:val="none" w:sz="0" w:space="0" w:color="auto"/>
        <w:left w:val="none" w:sz="0" w:space="0" w:color="auto"/>
        <w:bottom w:val="none" w:sz="0" w:space="0" w:color="auto"/>
        <w:right w:val="none" w:sz="0" w:space="0" w:color="auto"/>
      </w:divBdr>
    </w:div>
    <w:div w:id="975178940">
      <w:marLeft w:val="0"/>
      <w:marRight w:val="0"/>
      <w:marTop w:val="0"/>
      <w:marBottom w:val="0"/>
      <w:divBdr>
        <w:top w:val="none" w:sz="0" w:space="0" w:color="auto"/>
        <w:left w:val="none" w:sz="0" w:space="0" w:color="auto"/>
        <w:bottom w:val="none" w:sz="0" w:space="0" w:color="auto"/>
        <w:right w:val="none" w:sz="0" w:space="0" w:color="auto"/>
      </w:divBdr>
    </w:div>
    <w:div w:id="975255187">
      <w:marLeft w:val="0"/>
      <w:marRight w:val="0"/>
      <w:marTop w:val="0"/>
      <w:marBottom w:val="0"/>
      <w:divBdr>
        <w:top w:val="none" w:sz="0" w:space="0" w:color="auto"/>
        <w:left w:val="none" w:sz="0" w:space="0" w:color="auto"/>
        <w:bottom w:val="none" w:sz="0" w:space="0" w:color="auto"/>
        <w:right w:val="none" w:sz="0" w:space="0" w:color="auto"/>
      </w:divBdr>
    </w:div>
    <w:div w:id="975332944">
      <w:marLeft w:val="0"/>
      <w:marRight w:val="0"/>
      <w:marTop w:val="0"/>
      <w:marBottom w:val="0"/>
      <w:divBdr>
        <w:top w:val="none" w:sz="0" w:space="0" w:color="auto"/>
        <w:left w:val="none" w:sz="0" w:space="0" w:color="auto"/>
        <w:bottom w:val="none" w:sz="0" w:space="0" w:color="auto"/>
        <w:right w:val="none" w:sz="0" w:space="0" w:color="auto"/>
      </w:divBdr>
    </w:div>
    <w:div w:id="975642469">
      <w:marLeft w:val="0"/>
      <w:marRight w:val="0"/>
      <w:marTop w:val="0"/>
      <w:marBottom w:val="0"/>
      <w:divBdr>
        <w:top w:val="none" w:sz="0" w:space="0" w:color="auto"/>
        <w:left w:val="none" w:sz="0" w:space="0" w:color="auto"/>
        <w:bottom w:val="none" w:sz="0" w:space="0" w:color="auto"/>
        <w:right w:val="none" w:sz="0" w:space="0" w:color="auto"/>
      </w:divBdr>
    </w:div>
    <w:div w:id="976102431">
      <w:marLeft w:val="0"/>
      <w:marRight w:val="0"/>
      <w:marTop w:val="0"/>
      <w:marBottom w:val="0"/>
      <w:divBdr>
        <w:top w:val="none" w:sz="0" w:space="0" w:color="auto"/>
        <w:left w:val="none" w:sz="0" w:space="0" w:color="auto"/>
        <w:bottom w:val="none" w:sz="0" w:space="0" w:color="auto"/>
        <w:right w:val="none" w:sz="0" w:space="0" w:color="auto"/>
      </w:divBdr>
    </w:div>
    <w:div w:id="976185880">
      <w:marLeft w:val="0"/>
      <w:marRight w:val="0"/>
      <w:marTop w:val="0"/>
      <w:marBottom w:val="0"/>
      <w:divBdr>
        <w:top w:val="none" w:sz="0" w:space="0" w:color="auto"/>
        <w:left w:val="none" w:sz="0" w:space="0" w:color="auto"/>
        <w:bottom w:val="none" w:sz="0" w:space="0" w:color="auto"/>
        <w:right w:val="none" w:sz="0" w:space="0" w:color="auto"/>
      </w:divBdr>
    </w:div>
    <w:div w:id="976839368">
      <w:marLeft w:val="0"/>
      <w:marRight w:val="0"/>
      <w:marTop w:val="0"/>
      <w:marBottom w:val="0"/>
      <w:divBdr>
        <w:top w:val="none" w:sz="0" w:space="0" w:color="auto"/>
        <w:left w:val="none" w:sz="0" w:space="0" w:color="auto"/>
        <w:bottom w:val="none" w:sz="0" w:space="0" w:color="auto"/>
        <w:right w:val="none" w:sz="0" w:space="0" w:color="auto"/>
      </w:divBdr>
    </w:div>
    <w:div w:id="977342769">
      <w:marLeft w:val="0"/>
      <w:marRight w:val="0"/>
      <w:marTop w:val="0"/>
      <w:marBottom w:val="0"/>
      <w:divBdr>
        <w:top w:val="none" w:sz="0" w:space="0" w:color="auto"/>
        <w:left w:val="none" w:sz="0" w:space="0" w:color="auto"/>
        <w:bottom w:val="none" w:sz="0" w:space="0" w:color="auto"/>
        <w:right w:val="none" w:sz="0" w:space="0" w:color="auto"/>
      </w:divBdr>
    </w:div>
    <w:div w:id="978148068">
      <w:marLeft w:val="0"/>
      <w:marRight w:val="0"/>
      <w:marTop w:val="0"/>
      <w:marBottom w:val="0"/>
      <w:divBdr>
        <w:top w:val="none" w:sz="0" w:space="0" w:color="auto"/>
        <w:left w:val="none" w:sz="0" w:space="0" w:color="auto"/>
        <w:bottom w:val="none" w:sz="0" w:space="0" w:color="auto"/>
        <w:right w:val="none" w:sz="0" w:space="0" w:color="auto"/>
      </w:divBdr>
    </w:div>
    <w:div w:id="978271067">
      <w:marLeft w:val="0"/>
      <w:marRight w:val="0"/>
      <w:marTop w:val="0"/>
      <w:marBottom w:val="0"/>
      <w:divBdr>
        <w:top w:val="none" w:sz="0" w:space="0" w:color="auto"/>
        <w:left w:val="none" w:sz="0" w:space="0" w:color="auto"/>
        <w:bottom w:val="none" w:sz="0" w:space="0" w:color="auto"/>
        <w:right w:val="none" w:sz="0" w:space="0" w:color="auto"/>
      </w:divBdr>
    </w:div>
    <w:div w:id="978336969">
      <w:marLeft w:val="0"/>
      <w:marRight w:val="0"/>
      <w:marTop w:val="0"/>
      <w:marBottom w:val="0"/>
      <w:divBdr>
        <w:top w:val="none" w:sz="0" w:space="0" w:color="auto"/>
        <w:left w:val="none" w:sz="0" w:space="0" w:color="auto"/>
        <w:bottom w:val="none" w:sz="0" w:space="0" w:color="auto"/>
        <w:right w:val="none" w:sz="0" w:space="0" w:color="auto"/>
      </w:divBdr>
    </w:div>
    <w:div w:id="978998162">
      <w:marLeft w:val="0"/>
      <w:marRight w:val="0"/>
      <w:marTop w:val="0"/>
      <w:marBottom w:val="0"/>
      <w:divBdr>
        <w:top w:val="none" w:sz="0" w:space="0" w:color="auto"/>
        <w:left w:val="none" w:sz="0" w:space="0" w:color="auto"/>
        <w:bottom w:val="none" w:sz="0" w:space="0" w:color="auto"/>
        <w:right w:val="none" w:sz="0" w:space="0" w:color="auto"/>
      </w:divBdr>
    </w:div>
    <w:div w:id="979043278">
      <w:marLeft w:val="0"/>
      <w:marRight w:val="0"/>
      <w:marTop w:val="0"/>
      <w:marBottom w:val="0"/>
      <w:divBdr>
        <w:top w:val="none" w:sz="0" w:space="0" w:color="auto"/>
        <w:left w:val="none" w:sz="0" w:space="0" w:color="auto"/>
        <w:bottom w:val="none" w:sz="0" w:space="0" w:color="auto"/>
        <w:right w:val="none" w:sz="0" w:space="0" w:color="auto"/>
      </w:divBdr>
    </w:div>
    <w:div w:id="979190575">
      <w:marLeft w:val="0"/>
      <w:marRight w:val="0"/>
      <w:marTop w:val="0"/>
      <w:marBottom w:val="0"/>
      <w:divBdr>
        <w:top w:val="none" w:sz="0" w:space="0" w:color="auto"/>
        <w:left w:val="none" w:sz="0" w:space="0" w:color="auto"/>
        <w:bottom w:val="none" w:sz="0" w:space="0" w:color="auto"/>
        <w:right w:val="none" w:sz="0" w:space="0" w:color="auto"/>
      </w:divBdr>
    </w:div>
    <w:div w:id="979504709">
      <w:marLeft w:val="0"/>
      <w:marRight w:val="0"/>
      <w:marTop w:val="0"/>
      <w:marBottom w:val="0"/>
      <w:divBdr>
        <w:top w:val="none" w:sz="0" w:space="0" w:color="auto"/>
        <w:left w:val="none" w:sz="0" w:space="0" w:color="auto"/>
        <w:bottom w:val="none" w:sz="0" w:space="0" w:color="auto"/>
        <w:right w:val="none" w:sz="0" w:space="0" w:color="auto"/>
      </w:divBdr>
    </w:div>
    <w:div w:id="980231114">
      <w:marLeft w:val="0"/>
      <w:marRight w:val="0"/>
      <w:marTop w:val="0"/>
      <w:marBottom w:val="0"/>
      <w:divBdr>
        <w:top w:val="none" w:sz="0" w:space="0" w:color="auto"/>
        <w:left w:val="none" w:sz="0" w:space="0" w:color="auto"/>
        <w:bottom w:val="none" w:sz="0" w:space="0" w:color="auto"/>
        <w:right w:val="none" w:sz="0" w:space="0" w:color="auto"/>
      </w:divBdr>
    </w:div>
    <w:div w:id="980381369">
      <w:marLeft w:val="0"/>
      <w:marRight w:val="0"/>
      <w:marTop w:val="0"/>
      <w:marBottom w:val="0"/>
      <w:divBdr>
        <w:top w:val="none" w:sz="0" w:space="0" w:color="auto"/>
        <w:left w:val="none" w:sz="0" w:space="0" w:color="auto"/>
        <w:bottom w:val="none" w:sz="0" w:space="0" w:color="auto"/>
        <w:right w:val="none" w:sz="0" w:space="0" w:color="auto"/>
      </w:divBdr>
    </w:div>
    <w:div w:id="980696075">
      <w:marLeft w:val="0"/>
      <w:marRight w:val="0"/>
      <w:marTop w:val="0"/>
      <w:marBottom w:val="0"/>
      <w:divBdr>
        <w:top w:val="none" w:sz="0" w:space="0" w:color="auto"/>
        <w:left w:val="none" w:sz="0" w:space="0" w:color="auto"/>
        <w:bottom w:val="none" w:sz="0" w:space="0" w:color="auto"/>
        <w:right w:val="none" w:sz="0" w:space="0" w:color="auto"/>
      </w:divBdr>
    </w:div>
    <w:div w:id="981160796">
      <w:marLeft w:val="0"/>
      <w:marRight w:val="0"/>
      <w:marTop w:val="0"/>
      <w:marBottom w:val="0"/>
      <w:divBdr>
        <w:top w:val="none" w:sz="0" w:space="0" w:color="auto"/>
        <w:left w:val="none" w:sz="0" w:space="0" w:color="auto"/>
        <w:bottom w:val="none" w:sz="0" w:space="0" w:color="auto"/>
        <w:right w:val="none" w:sz="0" w:space="0" w:color="auto"/>
      </w:divBdr>
    </w:div>
    <w:div w:id="981271432">
      <w:marLeft w:val="0"/>
      <w:marRight w:val="0"/>
      <w:marTop w:val="0"/>
      <w:marBottom w:val="0"/>
      <w:divBdr>
        <w:top w:val="none" w:sz="0" w:space="0" w:color="auto"/>
        <w:left w:val="none" w:sz="0" w:space="0" w:color="auto"/>
        <w:bottom w:val="none" w:sz="0" w:space="0" w:color="auto"/>
        <w:right w:val="none" w:sz="0" w:space="0" w:color="auto"/>
      </w:divBdr>
    </w:div>
    <w:div w:id="981271951">
      <w:marLeft w:val="0"/>
      <w:marRight w:val="0"/>
      <w:marTop w:val="0"/>
      <w:marBottom w:val="0"/>
      <w:divBdr>
        <w:top w:val="none" w:sz="0" w:space="0" w:color="auto"/>
        <w:left w:val="none" w:sz="0" w:space="0" w:color="auto"/>
        <w:bottom w:val="none" w:sz="0" w:space="0" w:color="auto"/>
        <w:right w:val="none" w:sz="0" w:space="0" w:color="auto"/>
      </w:divBdr>
    </w:div>
    <w:div w:id="981350533">
      <w:marLeft w:val="0"/>
      <w:marRight w:val="0"/>
      <w:marTop w:val="0"/>
      <w:marBottom w:val="0"/>
      <w:divBdr>
        <w:top w:val="none" w:sz="0" w:space="0" w:color="auto"/>
        <w:left w:val="none" w:sz="0" w:space="0" w:color="auto"/>
        <w:bottom w:val="none" w:sz="0" w:space="0" w:color="auto"/>
        <w:right w:val="none" w:sz="0" w:space="0" w:color="auto"/>
      </w:divBdr>
    </w:div>
    <w:div w:id="981544020">
      <w:marLeft w:val="0"/>
      <w:marRight w:val="0"/>
      <w:marTop w:val="0"/>
      <w:marBottom w:val="0"/>
      <w:divBdr>
        <w:top w:val="none" w:sz="0" w:space="0" w:color="auto"/>
        <w:left w:val="none" w:sz="0" w:space="0" w:color="auto"/>
        <w:bottom w:val="none" w:sz="0" w:space="0" w:color="auto"/>
        <w:right w:val="none" w:sz="0" w:space="0" w:color="auto"/>
      </w:divBdr>
    </w:div>
    <w:div w:id="981737047">
      <w:marLeft w:val="0"/>
      <w:marRight w:val="0"/>
      <w:marTop w:val="0"/>
      <w:marBottom w:val="0"/>
      <w:divBdr>
        <w:top w:val="none" w:sz="0" w:space="0" w:color="auto"/>
        <w:left w:val="none" w:sz="0" w:space="0" w:color="auto"/>
        <w:bottom w:val="none" w:sz="0" w:space="0" w:color="auto"/>
        <w:right w:val="none" w:sz="0" w:space="0" w:color="auto"/>
      </w:divBdr>
    </w:div>
    <w:div w:id="981807462">
      <w:marLeft w:val="0"/>
      <w:marRight w:val="0"/>
      <w:marTop w:val="0"/>
      <w:marBottom w:val="0"/>
      <w:divBdr>
        <w:top w:val="none" w:sz="0" w:space="0" w:color="auto"/>
        <w:left w:val="none" w:sz="0" w:space="0" w:color="auto"/>
        <w:bottom w:val="none" w:sz="0" w:space="0" w:color="auto"/>
        <w:right w:val="none" w:sz="0" w:space="0" w:color="auto"/>
      </w:divBdr>
    </w:div>
    <w:div w:id="982003145">
      <w:marLeft w:val="0"/>
      <w:marRight w:val="0"/>
      <w:marTop w:val="0"/>
      <w:marBottom w:val="0"/>
      <w:divBdr>
        <w:top w:val="none" w:sz="0" w:space="0" w:color="auto"/>
        <w:left w:val="none" w:sz="0" w:space="0" w:color="auto"/>
        <w:bottom w:val="none" w:sz="0" w:space="0" w:color="auto"/>
        <w:right w:val="none" w:sz="0" w:space="0" w:color="auto"/>
      </w:divBdr>
    </w:div>
    <w:div w:id="982155008">
      <w:marLeft w:val="0"/>
      <w:marRight w:val="0"/>
      <w:marTop w:val="0"/>
      <w:marBottom w:val="0"/>
      <w:divBdr>
        <w:top w:val="none" w:sz="0" w:space="0" w:color="auto"/>
        <w:left w:val="none" w:sz="0" w:space="0" w:color="auto"/>
        <w:bottom w:val="none" w:sz="0" w:space="0" w:color="auto"/>
        <w:right w:val="none" w:sz="0" w:space="0" w:color="auto"/>
      </w:divBdr>
    </w:div>
    <w:div w:id="982388617">
      <w:marLeft w:val="0"/>
      <w:marRight w:val="0"/>
      <w:marTop w:val="0"/>
      <w:marBottom w:val="0"/>
      <w:divBdr>
        <w:top w:val="none" w:sz="0" w:space="0" w:color="auto"/>
        <w:left w:val="none" w:sz="0" w:space="0" w:color="auto"/>
        <w:bottom w:val="none" w:sz="0" w:space="0" w:color="auto"/>
        <w:right w:val="none" w:sz="0" w:space="0" w:color="auto"/>
      </w:divBdr>
    </w:div>
    <w:div w:id="982731087">
      <w:marLeft w:val="0"/>
      <w:marRight w:val="0"/>
      <w:marTop w:val="0"/>
      <w:marBottom w:val="0"/>
      <w:divBdr>
        <w:top w:val="none" w:sz="0" w:space="0" w:color="auto"/>
        <w:left w:val="none" w:sz="0" w:space="0" w:color="auto"/>
        <w:bottom w:val="none" w:sz="0" w:space="0" w:color="auto"/>
        <w:right w:val="none" w:sz="0" w:space="0" w:color="auto"/>
      </w:divBdr>
    </w:div>
    <w:div w:id="982734731">
      <w:marLeft w:val="0"/>
      <w:marRight w:val="0"/>
      <w:marTop w:val="0"/>
      <w:marBottom w:val="0"/>
      <w:divBdr>
        <w:top w:val="none" w:sz="0" w:space="0" w:color="auto"/>
        <w:left w:val="none" w:sz="0" w:space="0" w:color="auto"/>
        <w:bottom w:val="none" w:sz="0" w:space="0" w:color="auto"/>
        <w:right w:val="none" w:sz="0" w:space="0" w:color="auto"/>
      </w:divBdr>
    </w:div>
    <w:div w:id="983123241">
      <w:marLeft w:val="0"/>
      <w:marRight w:val="0"/>
      <w:marTop w:val="0"/>
      <w:marBottom w:val="0"/>
      <w:divBdr>
        <w:top w:val="none" w:sz="0" w:space="0" w:color="auto"/>
        <w:left w:val="none" w:sz="0" w:space="0" w:color="auto"/>
        <w:bottom w:val="none" w:sz="0" w:space="0" w:color="auto"/>
        <w:right w:val="none" w:sz="0" w:space="0" w:color="auto"/>
      </w:divBdr>
    </w:div>
    <w:div w:id="983244523">
      <w:marLeft w:val="0"/>
      <w:marRight w:val="0"/>
      <w:marTop w:val="0"/>
      <w:marBottom w:val="0"/>
      <w:divBdr>
        <w:top w:val="none" w:sz="0" w:space="0" w:color="auto"/>
        <w:left w:val="none" w:sz="0" w:space="0" w:color="auto"/>
        <w:bottom w:val="none" w:sz="0" w:space="0" w:color="auto"/>
        <w:right w:val="none" w:sz="0" w:space="0" w:color="auto"/>
      </w:divBdr>
    </w:div>
    <w:div w:id="983436804">
      <w:marLeft w:val="0"/>
      <w:marRight w:val="0"/>
      <w:marTop w:val="0"/>
      <w:marBottom w:val="0"/>
      <w:divBdr>
        <w:top w:val="none" w:sz="0" w:space="0" w:color="auto"/>
        <w:left w:val="none" w:sz="0" w:space="0" w:color="auto"/>
        <w:bottom w:val="none" w:sz="0" w:space="0" w:color="auto"/>
        <w:right w:val="none" w:sz="0" w:space="0" w:color="auto"/>
      </w:divBdr>
    </w:div>
    <w:div w:id="984774658">
      <w:marLeft w:val="0"/>
      <w:marRight w:val="0"/>
      <w:marTop w:val="0"/>
      <w:marBottom w:val="0"/>
      <w:divBdr>
        <w:top w:val="none" w:sz="0" w:space="0" w:color="auto"/>
        <w:left w:val="none" w:sz="0" w:space="0" w:color="auto"/>
        <w:bottom w:val="none" w:sz="0" w:space="0" w:color="auto"/>
        <w:right w:val="none" w:sz="0" w:space="0" w:color="auto"/>
      </w:divBdr>
    </w:div>
    <w:div w:id="985282000">
      <w:marLeft w:val="0"/>
      <w:marRight w:val="0"/>
      <w:marTop w:val="0"/>
      <w:marBottom w:val="0"/>
      <w:divBdr>
        <w:top w:val="none" w:sz="0" w:space="0" w:color="auto"/>
        <w:left w:val="none" w:sz="0" w:space="0" w:color="auto"/>
        <w:bottom w:val="none" w:sz="0" w:space="0" w:color="auto"/>
        <w:right w:val="none" w:sz="0" w:space="0" w:color="auto"/>
      </w:divBdr>
    </w:div>
    <w:div w:id="985472095">
      <w:marLeft w:val="0"/>
      <w:marRight w:val="0"/>
      <w:marTop w:val="0"/>
      <w:marBottom w:val="0"/>
      <w:divBdr>
        <w:top w:val="none" w:sz="0" w:space="0" w:color="auto"/>
        <w:left w:val="none" w:sz="0" w:space="0" w:color="auto"/>
        <w:bottom w:val="none" w:sz="0" w:space="0" w:color="auto"/>
        <w:right w:val="none" w:sz="0" w:space="0" w:color="auto"/>
      </w:divBdr>
    </w:div>
    <w:div w:id="985624153">
      <w:marLeft w:val="0"/>
      <w:marRight w:val="0"/>
      <w:marTop w:val="0"/>
      <w:marBottom w:val="0"/>
      <w:divBdr>
        <w:top w:val="none" w:sz="0" w:space="0" w:color="auto"/>
        <w:left w:val="none" w:sz="0" w:space="0" w:color="auto"/>
        <w:bottom w:val="none" w:sz="0" w:space="0" w:color="auto"/>
        <w:right w:val="none" w:sz="0" w:space="0" w:color="auto"/>
      </w:divBdr>
    </w:div>
    <w:div w:id="986014082">
      <w:marLeft w:val="0"/>
      <w:marRight w:val="0"/>
      <w:marTop w:val="0"/>
      <w:marBottom w:val="0"/>
      <w:divBdr>
        <w:top w:val="none" w:sz="0" w:space="0" w:color="auto"/>
        <w:left w:val="none" w:sz="0" w:space="0" w:color="auto"/>
        <w:bottom w:val="none" w:sz="0" w:space="0" w:color="auto"/>
        <w:right w:val="none" w:sz="0" w:space="0" w:color="auto"/>
      </w:divBdr>
    </w:div>
    <w:div w:id="986124632">
      <w:marLeft w:val="0"/>
      <w:marRight w:val="0"/>
      <w:marTop w:val="0"/>
      <w:marBottom w:val="0"/>
      <w:divBdr>
        <w:top w:val="none" w:sz="0" w:space="0" w:color="auto"/>
        <w:left w:val="none" w:sz="0" w:space="0" w:color="auto"/>
        <w:bottom w:val="none" w:sz="0" w:space="0" w:color="auto"/>
        <w:right w:val="none" w:sz="0" w:space="0" w:color="auto"/>
      </w:divBdr>
    </w:div>
    <w:div w:id="986934923">
      <w:marLeft w:val="0"/>
      <w:marRight w:val="0"/>
      <w:marTop w:val="0"/>
      <w:marBottom w:val="0"/>
      <w:divBdr>
        <w:top w:val="none" w:sz="0" w:space="0" w:color="auto"/>
        <w:left w:val="none" w:sz="0" w:space="0" w:color="auto"/>
        <w:bottom w:val="none" w:sz="0" w:space="0" w:color="auto"/>
        <w:right w:val="none" w:sz="0" w:space="0" w:color="auto"/>
      </w:divBdr>
    </w:div>
    <w:div w:id="986973837">
      <w:marLeft w:val="0"/>
      <w:marRight w:val="0"/>
      <w:marTop w:val="0"/>
      <w:marBottom w:val="0"/>
      <w:divBdr>
        <w:top w:val="none" w:sz="0" w:space="0" w:color="auto"/>
        <w:left w:val="none" w:sz="0" w:space="0" w:color="auto"/>
        <w:bottom w:val="none" w:sz="0" w:space="0" w:color="auto"/>
        <w:right w:val="none" w:sz="0" w:space="0" w:color="auto"/>
      </w:divBdr>
    </w:div>
    <w:div w:id="987171144">
      <w:marLeft w:val="0"/>
      <w:marRight w:val="0"/>
      <w:marTop w:val="0"/>
      <w:marBottom w:val="0"/>
      <w:divBdr>
        <w:top w:val="none" w:sz="0" w:space="0" w:color="auto"/>
        <w:left w:val="none" w:sz="0" w:space="0" w:color="auto"/>
        <w:bottom w:val="none" w:sz="0" w:space="0" w:color="auto"/>
        <w:right w:val="none" w:sz="0" w:space="0" w:color="auto"/>
      </w:divBdr>
    </w:div>
    <w:div w:id="987855281">
      <w:marLeft w:val="0"/>
      <w:marRight w:val="0"/>
      <w:marTop w:val="0"/>
      <w:marBottom w:val="0"/>
      <w:divBdr>
        <w:top w:val="none" w:sz="0" w:space="0" w:color="auto"/>
        <w:left w:val="none" w:sz="0" w:space="0" w:color="auto"/>
        <w:bottom w:val="none" w:sz="0" w:space="0" w:color="auto"/>
        <w:right w:val="none" w:sz="0" w:space="0" w:color="auto"/>
      </w:divBdr>
    </w:div>
    <w:div w:id="988170168">
      <w:marLeft w:val="0"/>
      <w:marRight w:val="0"/>
      <w:marTop w:val="0"/>
      <w:marBottom w:val="0"/>
      <w:divBdr>
        <w:top w:val="none" w:sz="0" w:space="0" w:color="auto"/>
        <w:left w:val="none" w:sz="0" w:space="0" w:color="auto"/>
        <w:bottom w:val="none" w:sz="0" w:space="0" w:color="auto"/>
        <w:right w:val="none" w:sz="0" w:space="0" w:color="auto"/>
      </w:divBdr>
    </w:div>
    <w:div w:id="988360117">
      <w:marLeft w:val="0"/>
      <w:marRight w:val="0"/>
      <w:marTop w:val="0"/>
      <w:marBottom w:val="0"/>
      <w:divBdr>
        <w:top w:val="none" w:sz="0" w:space="0" w:color="auto"/>
        <w:left w:val="none" w:sz="0" w:space="0" w:color="auto"/>
        <w:bottom w:val="none" w:sz="0" w:space="0" w:color="auto"/>
        <w:right w:val="none" w:sz="0" w:space="0" w:color="auto"/>
      </w:divBdr>
    </w:div>
    <w:div w:id="988437593">
      <w:marLeft w:val="0"/>
      <w:marRight w:val="0"/>
      <w:marTop w:val="0"/>
      <w:marBottom w:val="0"/>
      <w:divBdr>
        <w:top w:val="none" w:sz="0" w:space="0" w:color="auto"/>
        <w:left w:val="none" w:sz="0" w:space="0" w:color="auto"/>
        <w:bottom w:val="none" w:sz="0" w:space="0" w:color="auto"/>
        <w:right w:val="none" w:sz="0" w:space="0" w:color="auto"/>
      </w:divBdr>
    </w:div>
    <w:div w:id="988944032">
      <w:marLeft w:val="0"/>
      <w:marRight w:val="0"/>
      <w:marTop w:val="0"/>
      <w:marBottom w:val="0"/>
      <w:divBdr>
        <w:top w:val="none" w:sz="0" w:space="0" w:color="auto"/>
        <w:left w:val="none" w:sz="0" w:space="0" w:color="auto"/>
        <w:bottom w:val="none" w:sz="0" w:space="0" w:color="auto"/>
        <w:right w:val="none" w:sz="0" w:space="0" w:color="auto"/>
      </w:divBdr>
    </w:div>
    <w:div w:id="989285616">
      <w:marLeft w:val="0"/>
      <w:marRight w:val="0"/>
      <w:marTop w:val="0"/>
      <w:marBottom w:val="0"/>
      <w:divBdr>
        <w:top w:val="none" w:sz="0" w:space="0" w:color="auto"/>
        <w:left w:val="none" w:sz="0" w:space="0" w:color="auto"/>
        <w:bottom w:val="none" w:sz="0" w:space="0" w:color="auto"/>
        <w:right w:val="none" w:sz="0" w:space="0" w:color="auto"/>
      </w:divBdr>
    </w:div>
    <w:div w:id="989674313">
      <w:marLeft w:val="0"/>
      <w:marRight w:val="0"/>
      <w:marTop w:val="0"/>
      <w:marBottom w:val="0"/>
      <w:divBdr>
        <w:top w:val="none" w:sz="0" w:space="0" w:color="auto"/>
        <w:left w:val="none" w:sz="0" w:space="0" w:color="auto"/>
        <w:bottom w:val="none" w:sz="0" w:space="0" w:color="auto"/>
        <w:right w:val="none" w:sz="0" w:space="0" w:color="auto"/>
      </w:divBdr>
    </w:div>
    <w:div w:id="989792260">
      <w:marLeft w:val="0"/>
      <w:marRight w:val="0"/>
      <w:marTop w:val="0"/>
      <w:marBottom w:val="0"/>
      <w:divBdr>
        <w:top w:val="none" w:sz="0" w:space="0" w:color="auto"/>
        <w:left w:val="none" w:sz="0" w:space="0" w:color="auto"/>
        <w:bottom w:val="none" w:sz="0" w:space="0" w:color="auto"/>
        <w:right w:val="none" w:sz="0" w:space="0" w:color="auto"/>
      </w:divBdr>
    </w:div>
    <w:div w:id="990019331">
      <w:marLeft w:val="0"/>
      <w:marRight w:val="0"/>
      <w:marTop w:val="0"/>
      <w:marBottom w:val="0"/>
      <w:divBdr>
        <w:top w:val="none" w:sz="0" w:space="0" w:color="auto"/>
        <w:left w:val="none" w:sz="0" w:space="0" w:color="auto"/>
        <w:bottom w:val="none" w:sz="0" w:space="0" w:color="auto"/>
        <w:right w:val="none" w:sz="0" w:space="0" w:color="auto"/>
      </w:divBdr>
    </w:div>
    <w:div w:id="990061366">
      <w:marLeft w:val="0"/>
      <w:marRight w:val="0"/>
      <w:marTop w:val="0"/>
      <w:marBottom w:val="0"/>
      <w:divBdr>
        <w:top w:val="none" w:sz="0" w:space="0" w:color="auto"/>
        <w:left w:val="none" w:sz="0" w:space="0" w:color="auto"/>
        <w:bottom w:val="none" w:sz="0" w:space="0" w:color="auto"/>
        <w:right w:val="none" w:sz="0" w:space="0" w:color="auto"/>
      </w:divBdr>
    </w:div>
    <w:div w:id="990062760">
      <w:marLeft w:val="0"/>
      <w:marRight w:val="0"/>
      <w:marTop w:val="0"/>
      <w:marBottom w:val="0"/>
      <w:divBdr>
        <w:top w:val="none" w:sz="0" w:space="0" w:color="auto"/>
        <w:left w:val="none" w:sz="0" w:space="0" w:color="auto"/>
        <w:bottom w:val="none" w:sz="0" w:space="0" w:color="auto"/>
        <w:right w:val="none" w:sz="0" w:space="0" w:color="auto"/>
      </w:divBdr>
    </w:div>
    <w:div w:id="990183832">
      <w:marLeft w:val="0"/>
      <w:marRight w:val="0"/>
      <w:marTop w:val="0"/>
      <w:marBottom w:val="0"/>
      <w:divBdr>
        <w:top w:val="none" w:sz="0" w:space="0" w:color="auto"/>
        <w:left w:val="none" w:sz="0" w:space="0" w:color="auto"/>
        <w:bottom w:val="none" w:sz="0" w:space="0" w:color="auto"/>
        <w:right w:val="none" w:sz="0" w:space="0" w:color="auto"/>
      </w:divBdr>
    </w:div>
    <w:div w:id="990212514">
      <w:marLeft w:val="0"/>
      <w:marRight w:val="0"/>
      <w:marTop w:val="0"/>
      <w:marBottom w:val="0"/>
      <w:divBdr>
        <w:top w:val="none" w:sz="0" w:space="0" w:color="auto"/>
        <w:left w:val="none" w:sz="0" w:space="0" w:color="auto"/>
        <w:bottom w:val="none" w:sz="0" w:space="0" w:color="auto"/>
        <w:right w:val="none" w:sz="0" w:space="0" w:color="auto"/>
      </w:divBdr>
    </w:div>
    <w:div w:id="990521525">
      <w:marLeft w:val="0"/>
      <w:marRight w:val="0"/>
      <w:marTop w:val="0"/>
      <w:marBottom w:val="0"/>
      <w:divBdr>
        <w:top w:val="none" w:sz="0" w:space="0" w:color="auto"/>
        <w:left w:val="none" w:sz="0" w:space="0" w:color="auto"/>
        <w:bottom w:val="none" w:sz="0" w:space="0" w:color="auto"/>
        <w:right w:val="none" w:sz="0" w:space="0" w:color="auto"/>
      </w:divBdr>
    </w:div>
    <w:div w:id="990522838">
      <w:marLeft w:val="0"/>
      <w:marRight w:val="0"/>
      <w:marTop w:val="0"/>
      <w:marBottom w:val="0"/>
      <w:divBdr>
        <w:top w:val="none" w:sz="0" w:space="0" w:color="auto"/>
        <w:left w:val="none" w:sz="0" w:space="0" w:color="auto"/>
        <w:bottom w:val="none" w:sz="0" w:space="0" w:color="auto"/>
        <w:right w:val="none" w:sz="0" w:space="0" w:color="auto"/>
      </w:divBdr>
    </w:div>
    <w:div w:id="990597354">
      <w:marLeft w:val="0"/>
      <w:marRight w:val="0"/>
      <w:marTop w:val="0"/>
      <w:marBottom w:val="0"/>
      <w:divBdr>
        <w:top w:val="none" w:sz="0" w:space="0" w:color="auto"/>
        <w:left w:val="none" w:sz="0" w:space="0" w:color="auto"/>
        <w:bottom w:val="none" w:sz="0" w:space="0" w:color="auto"/>
        <w:right w:val="none" w:sz="0" w:space="0" w:color="auto"/>
      </w:divBdr>
    </w:div>
    <w:div w:id="990869527">
      <w:marLeft w:val="0"/>
      <w:marRight w:val="0"/>
      <w:marTop w:val="0"/>
      <w:marBottom w:val="0"/>
      <w:divBdr>
        <w:top w:val="none" w:sz="0" w:space="0" w:color="auto"/>
        <w:left w:val="none" w:sz="0" w:space="0" w:color="auto"/>
        <w:bottom w:val="none" w:sz="0" w:space="0" w:color="auto"/>
        <w:right w:val="none" w:sz="0" w:space="0" w:color="auto"/>
      </w:divBdr>
    </w:div>
    <w:div w:id="990908196">
      <w:marLeft w:val="0"/>
      <w:marRight w:val="0"/>
      <w:marTop w:val="0"/>
      <w:marBottom w:val="0"/>
      <w:divBdr>
        <w:top w:val="none" w:sz="0" w:space="0" w:color="auto"/>
        <w:left w:val="none" w:sz="0" w:space="0" w:color="auto"/>
        <w:bottom w:val="none" w:sz="0" w:space="0" w:color="auto"/>
        <w:right w:val="none" w:sz="0" w:space="0" w:color="auto"/>
      </w:divBdr>
    </w:div>
    <w:div w:id="991567705">
      <w:marLeft w:val="0"/>
      <w:marRight w:val="0"/>
      <w:marTop w:val="0"/>
      <w:marBottom w:val="0"/>
      <w:divBdr>
        <w:top w:val="none" w:sz="0" w:space="0" w:color="auto"/>
        <w:left w:val="none" w:sz="0" w:space="0" w:color="auto"/>
        <w:bottom w:val="none" w:sz="0" w:space="0" w:color="auto"/>
        <w:right w:val="none" w:sz="0" w:space="0" w:color="auto"/>
      </w:divBdr>
    </w:div>
    <w:div w:id="991644152">
      <w:marLeft w:val="0"/>
      <w:marRight w:val="0"/>
      <w:marTop w:val="0"/>
      <w:marBottom w:val="0"/>
      <w:divBdr>
        <w:top w:val="none" w:sz="0" w:space="0" w:color="auto"/>
        <w:left w:val="none" w:sz="0" w:space="0" w:color="auto"/>
        <w:bottom w:val="none" w:sz="0" w:space="0" w:color="auto"/>
        <w:right w:val="none" w:sz="0" w:space="0" w:color="auto"/>
      </w:divBdr>
    </w:div>
    <w:div w:id="992027149">
      <w:marLeft w:val="0"/>
      <w:marRight w:val="0"/>
      <w:marTop w:val="0"/>
      <w:marBottom w:val="0"/>
      <w:divBdr>
        <w:top w:val="none" w:sz="0" w:space="0" w:color="auto"/>
        <w:left w:val="none" w:sz="0" w:space="0" w:color="auto"/>
        <w:bottom w:val="none" w:sz="0" w:space="0" w:color="auto"/>
        <w:right w:val="none" w:sz="0" w:space="0" w:color="auto"/>
      </w:divBdr>
    </w:div>
    <w:div w:id="992179206">
      <w:marLeft w:val="0"/>
      <w:marRight w:val="0"/>
      <w:marTop w:val="0"/>
      <w:marBottom w:val="0"/>
      <w:divBdr>
        <w:top w:val="none" w:sz="0" w:space="0" w:color="auto"/>
        <w:left w:val="none" w:sz="0" w:space="0" w:color="auto"/>
        <w:bottom w:val="none" w:sz="0" w:space="0" w:color="auto"/>
        <w:right w:val="none" w:sz="0" w:space="0" w:color="auto"/>
      </w:divBdr>
    </w:div>
    <w:div w:id="992218340">
      <w:marLeft w:val="0"/>
      <w:marRight w:val="0"/>
      <w:marTop w:val="0"/>
      <w:marBottom w:val="0"/>
      <w:divBdr>
        <w:top w:val="none" w:sz="0" w:space="0" w:color="auto"/>
        <w:left w:val="none" w:sz="0" w:space="0" w:color="auto"/>
        <w:bottom w:val="none" w:sz="0" w:space="0" w:color="auto"/>
        <w:right w:val="none" w:sz="0" w:space="0" w:color="auto"/>
      </w:divBdr>
    </w:div>
    <w:div w:id="992371605">
      <w:marLeft w:val="0"/>
      <w:marRight w:val="0"/>
      <w:marTop w:val="0"/>
      <w:marBottom w:val="0"/>
      <w:divBdr>
        <w:top w:val="none" w:sz="0" w:space="0" w:color="auto"/>
        <w:left w:val="none" w:sz="0" w:space="0" w:color="auto"/>
        <w:bottom w:val="none" w:sz="0" w:space="0" w:color="auto"/>
        <w:right w:val="none" w:sz="0" w:space="0" w:color="auto"/>
      </w:divBdr>
    </w:div>
    <w:div w:id="992411919">
      <w:marLeft w:val="0"/>
      <w:marRight w:val="0"/>
      <w:marTop w:val="0"/>
      <w:marBottom w:val="0"/>
      <w:divBdr>
        <w:top w:val="none" w:sz="0" w:space="0" w:color="auto"/>
        <w:left w:val="none" w:sz="0" w:space="0" w:color="auto"/>
        <w:bottom w:val="none" w:sz="0" w:space="0" w:color="auto"/>
        <w:right w:val="none" w:sz="0" w:space="0" w:color="auto"/>
      </w:divBdr>
    </w:div>
    <w:div w:id="992415873">
      <w:marLeft w:val="0"/>
      <w:marRight w:val="0"/>
      <w:marTop w:val="0"/>
      <w:marBottom w:val="0"/>
      <w:divBdr>
        <w:top w:val="none" w:sz="0" w:space="0" w:color="auto"/>
        <w:left w:val="none" w:sz="0" w:space="0" w:color="auto"/>
        <w:bottom w:val="none" w:sz="0" w:space="0" w:color="auto"/>
        <w:right w:val="none" w:sz="0" w:space="0" w:color="auto"/>
      </w:divBdr>
    </w:div>
    <w:div w:id="992566397">
      <w:marLeft w:val="0"/>
      <w:marRight w:val="0"/>
      <w:marTop w:val="0"/>
      <w:marBottom w:val="0"/>
      <w:divBdr>
        <w:top w:val="none" w:sz="0" w:space="0" w:color="auto"/>
        <w:left w:val="none" w:sz="0" w:space="0" w:color="auto"/>
        <w:bottom w:val="none" w:sz="0" w:space="0" w:color="auto"/>
        <w:right w:val="none" w:sz="0" w:space="0" w:color="auto"/>
      </w:divBdr>
    </w:div>
    <w:div w:id="992678031">
      <w:marLeft w:val="0"/>
      <w:marRight w:val="0"/>
      <w:marTop w:val="0"/>
      <w:marBottom w:val="0"/>
      <w:divBdr>
        <w:top w:val="none" w:sz="0" w:space="0" w:color="auto"/>
        <w:left w:val="none" w:sz="0" w:space="0" w:color="auto"/>
        <w:bottom w:val="none" w:sz="0" w:space="0" w:color="auto"/>
        <w:right w:val="none" w:sz="0" w:space="0" w:color="auto"/>
      </w:divBdr>
    </w:div>
    <w:div w:id="993140216">
      <w:marLeft w:val="0"/>
      <w:marRight w:val="0"/>
      <w:marTop w:val="0"/>
      <w:marBottom w:val="0"/>
      <w:divBdr>
        <w:top w:val="none" w:sz="0" w:space="0" w:color="auto"/>
        <w:left w:val="none" w:sz="0" w:space="0" w:color="auto"/>
        <w:bottom w:val="none" w:sz="0" w:space="0" w:color="auto"/>
        <w:right w:val="none" w:sz="0" w:space="0" w:color="auto"/>
      </w:divBdr>
    </w:div>
    <w:div w:id="993610661">
      <w:marLeft w:val="0"/>
      <w:marRight w:val="0"/>
      <w:marTop w:val="0"/>
      <w:marBottom w:val="0"/>
      <w:divBdr>
        <w:top w:val="none" w:sz="0" w:space="0" w:color="auto"/>
        <w:left w:val="none" w:sz="0" w:space="0" w:color="auto"/>
        <w:bottom w:val="none" w:sz="0" w:space="0" w:color="auto"/>
        <w:right w:val="none" w:sz="0" w:space="0" w:color="auto"/>
      </w:divBdr>
    </w:div>
    <w:div w:id="994450031">
      <w:marLeft w:val="0"/>
      <w:marRight w:val="0"/>
      <w:marTop w:val="0"/>
      <w:marBottom w:val="0"/>
      <w:divBdr>
        <w:top w:val="none" w:sz="0" w:space="0" w:color="auto"/>
        <w:left w:val="none" w:sz="0" w:space="0" w:color="auto"/>
        <w:bottom w:val="none" w:sz="0" w:space="0" w:color="auto"/>
        <w:right w:val="none" w:sz="0" w:space="0" w:color="auto"/>
      </w:divBdr>
    </w:div>
    <w:div w:id="994987144">
      <w:marLeft w:val="0"/>
      <w:marRight w:val="0"/>
      <w:marTop w:val="0"/>
      <w:marBottom w:val="0"/>
      <w:divBdr>
        <w:top w:val="none" w:sz="0" w:space="0" w:color="auto"/>
        <w:left w:val="none" w:sz="0" w:space="0" w:color="auto"/>
        <w:bottom w:val="none" w:sz="0" w:space="0" w:color="auto"/>
        <w:right w:val="none" w:sz="0" w:space="0" w:color="auto"/>
      </w:divBdr>
    </w:div>
    <w:div w:id="995650527">
      <w:marLeft w:val="0"/>
      <w:marRight w:val="0"/>
      <w:marTop w:val="0"/>
      <w:marBottom w:val="0"/>
      <w:divBdr>
        <w:top w:val="none" w:sz="0" w:space="0" w:color="auto"/>
        <w:left w:val="none" w:sz="0" w:space="0" w:color="auto"/>
        <w:bottom w:val="none" w:sz="0" w:space="0" w:color="auto"/>
        <w:right w:val="none" w:sz="0" w:space="0" w:color="auto"/>
      </w:divBdr>
    </w:div>
    <w:div w:id="995650794">
      <w:marLeft w:val="0"/>
      <w:marRight w:val="0"/>
      <w:marTop w:val="0"/>
      <w:marBottom w:val="0"/>
      <w:divBdr>
        <w:top w:val="none" w:sz="0" w:space="0" w:color="auto"/>
        <w:left w:val="none" w:sz="0" w:space="0" w:color="auto"/>
        <w:bottom w:val="none" w:sz="0" w:space="0" w:color="auto"/>
        <w:right w:val="none" w:sz="0" w:space="0" w:color="auto"/>
      </w:divBdr>
    </w:div>
    <w:div w:id="995764519">
      <w:marLeft w:val="0"/>
      <w:marRight w:val="0"/>
      <w:marTop w:val="0"/>
      <w:marBottom w:val="0"/>
      <w:divBdr>
        <w:top w:val="none" w:sz="0" w:space="0" w:color="auto"/>
        <w:left w:val="none" w:sz="0" w:space="0" w:color="auto"/>
        <w:bottom w:val="none" w:sz="0" w:space="0" w:color="auto"/>
        <w:right w:val="none" w:sz="0" w:space="0" w:color="auto"/>
      </w:divBdr>
    </w:div>
    <w:div w:id="995912698">
      <w:marLeft w:val="0"/>
      <w:marRight w:val="0"/>
      <w:marTop w:val="0"/>
      <w:marBottom w:val="0"/>
      <w:divBdr>
        <w:top w:val="none" w:sz="0" w:space="0" w:color="auto"/>
        <w:left w:val="none" w:sz="0" w:space="0" w:color="auto"/>
        <w:bottom w:val="none" w:sz="0" w:space="0" w:color="auto"/>
        <w:right w:val="none" w:sz="0" w:space="0" w:color="auto"/>
      </w:divBdr>
    </w:div>
    <w:div w:id="995960366">
      <w:marLeft w:val="0"/>
      <w:marRight w:val="0"/>
      <w:marTop w:val="0"/>
      <w:marBottom w:val="0"/>
      <w:divBdr>
        <w:top w:val="none" w:sz="0" w:space="0" w:color="auto"/>
        <w:left w:val="none" w:sz="0" w:space="0" w:color="auto"/>
        <w:bottom w:val="none" w:sz="0" w:space="0" w:color="auto"/>
        <w:right w:val="none" w:sz="0" w:space="0" w:color="auto"/>
      </w:divBdr>
    </w:div>
    <w:div w:id="995960642">
      <w:marLeft w:val="0"/>
      <w:marRight w:val="0"/>
      <w:marTop w:val="0"/>
      <w:marBottom w:val="0"/>
      <w:divBdr>
        <w:top w:val="none" w:sz="0" w:space="0" w:color="auto"/>
        <w:left w:val="none" w:sz="0" w:space="0" w:color="auto"/>
        <w:bottom w:val="none" w:sz="0" w:space="0" w:color="auto"/>
        <w:right w:val="none" w:sz="0" w:space="0" w:color="auto"/>
      </w:divBdr>
    </w:div>
    <w:div w:id="996304358">
      <w:marLeft w:val="0"/>
      <w:marRight w:val="0"/>
      <w:marTop w:val="0"/>
      <w:marBottom w:val="0"/>
      <w:divBdr>
        <w:top w:val="none" w:sz="0" w:space="0" w:color="auto"/>
        <w:left w:val="none" w:sz="0" w:space="0" w:color="auto"/>
        <w:bottom w:val="none" w:sz="0" w:space="0" w:color="auto"/>
        <w:right w:val="none" w:sz="0" w:space="0" w:color="auto"/>
      </w:divBdr>
    </w:div>
    <w:div w:id="996417568">
      <w:marLeft w:val="0"/>
      <w:marRight w:val="0"/>
      <w:marTop w:val="0"/>
      <w:marBottom w:val="0"/>
      <w:divBdr>
        <w:top w:val="none" w:sz="0" w:space="0" w:color="auto"/>
        <w:left w:val="none" w:sz="0" w:space="0" w:color="auto"/>
        <w:bottom w:val="none" w:sz="0" w:space="0" w:color="auto"/>
        <w:right w:val="none" w:sz="0" w:space="0" w:color="auto"/>
      </w:divBdr>
    </w:div>
    <w:div w:id="996614094">
      <w:marLeft w:val="0"/>
      <w:marRight w:val="0"/>
      <w:marTop w:val="0"/>
      <w:marBottom w:val="0"/>
      <w:divBdr>
        <w:top w:val="none" w:sz="0" w:space="0" w:color="auto"/>
        <w:left w:val="none" w:sz="0" w:space="0" w:color="auto"/>
        <w:bottom w:val="none" w:sz="0" w:space="0" w:color="auto"/>
        <w:right w:val="none" w:sz="0" w:space="0" w:color="auto"/>
      </w:divBdr>
    </w:div>
    <w:div w:id="996693985">
      <w:marLeft w:val="0"/>
      <w:marRight w:val="0"/>
      <w:marTop w:val="0"/>
      <w:marBottom w:val="0"/>
      <w:divBdr>
        <w:top w:val="none" w:sz="0" w:space="0" w:color="auto"/>
        <w:left w:val="none" w:sz="0" w:space="0" w:color="auto"/>
        <w:bottom w:val="none" w:sz="0" w:space="0" w:color="auto"/>
        <w:right w:val="none" w:sz="0" w:space="0" w:color="auto"/>
      </w:divBdr>
    </w:div>
    <w:div w:id="996767017">
      <w:marLeft w:val="0"/>
      <w:marRight w:val="0"/>
      <w:marTop w:val="0"/>
      <w:marBottom w:val="0"/>
      <w:divBdr>
        <w:top w:val="none" w:sz="0" w:space="0" w:color="auto"/>
        <w:left w:val="none" w:sz="0" w:space="0" w:color="auto"/>
        <w:bottom w:val="none" w:sz="0" w:space="0" w:color="auto"/>
        <w:right w:val="none" w:sz="0" w:space="0" w:color="auto"/>
      </w:divBdr>
    </w:div>
    <w:div w:id="996886393">
      <w:marLeft w:val="0"/>
      <w:marRight w:val="0"/>
      <w:marTop w:val="0"/>
      <w:marBottom w:val="0"/>
      <w:divBdr>
        <w:top w:val="none" w:sz="0" w:space="0" w:color="auto"/>
        <w:left w:val="none" w:sz="0" w:space="0" w:color="auto"/>
        <w:bottom w:val="none" w:sz="0" w:space="0" w:color="auto"/>
        <w:right w:val="none" w:sz="0" w:space="0" w:color="auto"/>
      </w:divBdr>
    </w:div>
    <w:div w:id="997029199">
      <w:marLeft w:val="0"/>
      <w:marRight w:val="0"/>
      <w:marTop w:val="0"/>
      <w:marBottom w:val="0"/>
      <w:divBdr>
        <w:top w:val="none" w:sz="0" w:space="0" w:color="auto"/>
        <w:left w:val="none" w:sz="0" w:space="0" w:color="auto"/>
        <w:bottom w:val="none" w:sz="0" w:space="0" w:color="auto"/>
        <w:right w:val="none" w:sz="0" w:space="0" w:color="auto"/>
      </w:divBdr>
    </w:div>
    <w:div w:id="997808809">
      <w:marLeft w:val="0"/>
      <w:marRight w:val="0"/>
      <w:marTop w:val="0"/>
      <w:marBottom w:val="0"/>
      <w:divBdr>
        <w:top w:val="none" w:sz="0" w:space="0" w:color="auto"/>
        <w:left w:val="none" w:sz="0" w:space="0" w:color="auto"/>
        <w:bottom w:val="none" w:sz="0" w:space="0" w:color="auto"/>
        <w:right w:val="none" w:sz="0" w:space="0" w:color="auto"/>
      </w:divBdr>
    </w:div>
    <w:div w:id="998195959">
      <w:marLeft w:val="0"/>
      <w:marRight w:val="0"/>
      <w:marTop w:val="0"/>
      <w:marBottom w:val="0"/>
      <w:divBdr>
        <w:top w:val="none" w:sz="0" w:space="0" w:color="auto"/>
        <w:left w:val="none" w:sz="0" w:space="0" w:color="auto"/>
        <w:bottom w:val="none" w:sz="0" w:space="0" w:color="auto"/>
        <w:right w:val="none" w:sz="0" w:space="0" w:color="auto"/>
      </w:divBdr>
    </w:div>
    <w:div w:id="998733073">
      <w:marLeft w:val="0"/>
      <w:marRight w:val="0"/>
      <w:marTop w:val="0"/>
      <w:marBottom w:val="0"/>
      <w:divBdr>
        <w:top w:val="none" w:sz="0" w:space="0" w:color="auto"/>
        <w:left w:val="none" w:sz="0" w:space="0" w:color="auto"/>
        <w:bottom w:val="none" w:sz="0" w:space="0" w:color="auto"/>
        <w:right w:val="none" w:sz="0" w:space="0" w:color="auto"/>
      </w:divBdr>
    </w:div>
    <w:div w:id="998769196">
      <w:marLeft w:val="0"/>
      <w:marRight w:val="0"/>
      <w:marTop w:val="0"/>
      <w:marBottom w:val="0"/>
      <w:divBdr>
        <w:top w:val="none" w:sz="0" w:space="0" w:color="auto"/>
        <w:left w:val="none" w:sz="0" w:space="0" w:color="auto"/>
        <w:bottom w:val="none" w:sz="0" w:space="0" w:color="auto"/>
        <w:right w:val="none" w:sz="0" w:space="0" w:color="auto"/>
      </w:divBdr>
    </w:div>
    <w:div w:id="998769858">
      <w:marLeft w:val="0"/>
      <w:marRight w:val="0"/>
      <w:marTop w:val="0"/>
      <w:marBottom w:val="0"/>
      <w:divBdr>
        <w:top w:val="none" w:sz="0" w:space="0" w:color="auto"/>
        <w:left w:val="none" w:sz="0" w:space="0" w:color="auto"/>
        <w:bottom w:val="none" w:sz="0" w:space="0" w:color="auto"/>
        <w:right w:val="none" w:sz="0" w:space="0" w:color="auto"/>
      </w:divBdr>
    </w:div>
    <w:div w:id="999045710">
      <w:marLeft w:val="0"/>
      <w:marRight w:val="0"/>
      <w:marTop w:val="0"/>
      <w:marBottom w:val="0"/>
      <w:divBdr>
        <w:top w:val="none" w:sz="0" w:space="0" w:color="auto"/>
        <w:left w:val="none" w:sz="0" w:space="0" w:color="auto"/>
        <w:bottom w:val="none" w:sz="0" w:space="0" w:color="auto"/>
        <w:right w:val="none" w:sz="0" w:space="0" w:color="auto"/>
      </w:divBdr>
    </w:div>
    <w:div w:id="999112377">
      <w:marLeft w:val="0"/>
      <w:marRight w:val="0"/>
      <w:marTop w:val="0"/>
      <w:marBottom w:val="0"/>
      <w:divBdr>
        <w:top w:val="none" w:sz="0" w:space="0" w:color="auto"/>
        <w:left w:val="none" w:sz="0" w:space="0" w:color="auto"/>
        <w:bottom w:val="none" w:sz="0" w:space="0" w:color="auto"/>
        <w:right w:val="none" w:sz="0" w:space="0" w:color="auto"/>
      </w:divBdr>
    </w:div>
    <w:div w:id="999119273">
      <w:marLeft w:val="0"/>
      <w:marRight w:val="0"/>
      <w:marTop w:val="0"/>
      <w:marBottom w:val="0"/>
      <w:divBdr>
        <w:top w:val="none" w:sz="0" w:space="0" w:color="auto"/>
        <w:left w:val="none" w:sz="0" w:space="0" w:color="auto"/>
        <w:bottom w:val="none" w:sz="0" w:space="0" w:color="auto"/>
        <w:right w:val="none" w:sz="0" w:space="0" w:color="auto"/>
      </w:divBdr>
    </w:div>
    <w:div w:id="999652623">
      <w:marLeft w:val="0"/>
      <w:marRight w:val="0"/>
      <w:marTop w:val="0"/>
      <w:marBottom w:val="0"/>
      <w:divBdr>
        <w:top w:val="none" w:sz="0" w:space="0" w:color="auto"/>
        <w:left w:val="none" w:sz="0" w:space="0" w:color="auto"/>
        <w:bottom w:val="none" w:sz="0" w:space="0" w:color="auto"/>
        <w:right w:val="none" w:sz="0" w:space="0" w:color="auto"/>
      </w:divBdr>
    </w:div>
    <w:div w:id="1000082452">
      <w:marLeft w:val="0"/>
      <w:marRight w:val="0"/>
      <w:marTop w:val="0"/>
      <w:marBottom w:val="0"/>
      <w:divBdr>
        <w:top w:val="none" w:sz="0" w:space="0" w:color="auto"/>
        <w:left w:val="none" w:sz="0" w:space="0" w:color="auto"/>
        <w:bottom w:val="none" w:sz="0" w:space="0" w:color="auto"/>
        <w:right w:val="none" w:sz="0" w:space="0" w:color="auto"/>
      </w:divBdr>
    </w:div>
    <w:div w:id="1000163063">
      <w:marLeft w:val="0"/>
      <w:marRight w:val="0"/>
      <w:marTop w:val="0"/>
      <w:marBottom w:val="0"/>
      <w:divBdr>
        <w:top w:val="none" w:sz="0" w:space="0" w:color="auto"/>
        <w:left w:val="none" w:sz="0" w:space="0" w:color="auto"/>
        <w:bottom w:val="none" w:sz="0" w:space="0" w:color="auto"/>
        <w:right w:val="none" w:sz="0" w:space="0" w:color="auto"/>
      </w:divBdr>
    </w:div>
    <w:div w:id="1000543981">
      <w:marLeft w:val="0"/>
      <w:marRight w:val="0"/>
      <w:marTop w:val="0"/>
      <w:marBottom w:val="0"/>
      <w:divBdr>
        <w:top w:val="none" w:sz="0" w:space="0" w:color="auto"/>
        <w:left w:val="none" w:sz="0" w:space="0" w:color="auto"/>
        <w:bottom w:val="none" w:sz="0" w:space="0" w:color="auto"/>
        <w:right w:val="none" w:sz="0" w:space="0" w:color="auto"/>
      </w:divBdr>
    </w:div>
    <w:div w:id="1000743370">
      <w:marLeft w:val="0"/>
      <w:marRight w:val="0"/>
      <w:marTop w:val="0"/>
      <w:marBottom w:val="0"/>
      <w:divBdr>
        <w:top w:val="none" w:sz="0" w:space="0" w:color="auto"/>
        <w:left w:val="none" w:sz="0" w:space="0" w:color="auto"/>
        <w:bottom w:val="none" w:sz="0" w:space="0" w:color="auto"/>
        <w:right w:val="none" w:sz="0" w:space="0" w:color="auto"/>
      </w:divBdr>
    </w:div>
    <w:div w:id="1001201023">
      <w:marLeft w:val="0"/>
      <w:marRight w:val="0"/>
      <w:marTop w:val="0"/>
      <w:marBottom w:val="0"/>
      <w:divBdr>
        <w:top w:val="none" w:sz="0" w:space="0" w:color="auto"/>
        <w:left w:val="none" w:sz="0" w:space="0" w:color="auto"/>
        <w:bottom w:val="none" w:sz="0" w:space="0" w:color="auto"/>
        <w:right w:val="none" w:sz="0" w:space="0" w:color="auto"/>
      </w:divBdr>
    </w:div>
    <w:div w:id="1001470057">
      <w:marLeft w:val="0"/>
      <w:marRight w:val="0"/>
      <w:marTop w:val="0"/>
      <w:marBottom w:val="0"/>
      <w:divBdr>
        <w:top w:val="none" w:sz="0" w:space="0" w:color="auto"/>
        <w:left w:val="none" w:sz="0" w:space="0" w:color="auto"/>
        <w:bottom w:val="none" w:sz="0" w:space="0" w:color="auto"/>
        <w:right w:val="none" w:sz="0" w:space="0" w:color="auto"/>
      </w:divBdr>
    </w:div>
    <w:div w:id="1001470853">
      <w:marLeft w:val="0"/>
      <w:marRight w:val="0"/>
      <w:marTop w:val="0"/>
      <w:marBottom w:val="0"/>
      <w:divBdr>
        <w:top w:val="none" w:sz="0" w:space="0" w:color="auto"/>
        <w:left w:val="none" w:sz="0" w:space="0" w:color="auto"/>
        <w:bottom w:val="none" w:sz="0" w:space="0" w:color="auto"/>
        <w:right w:val="none" w:sz="0" w:space="0" w:color="auto"/>
      </w:divBdr>
    </w:div>
    <w:div w:id="1001936131">
      <w:marLeft w:val="0"/>
      <w:marRight w:val="0"/>
      <w:marTop w:val="0"/>
      <w:marBottom w:val="0"/>
      <w:divBdr>
        <w:top w:val="none" w:sz="0" w:space="0" w:color="auto"/>
        <w:left w:val="none" w:sz="0" w:space="0" w:color="auto"/>
        <w:bottom w:val="none" w:sz="0" w:space="0" w:color="auto"/>
        <w:right w:val="none" w:sz="0" w:space="0" w:color="auto"/>
      </w:divBdr>
    </w:div>
    <w:div w:id="1002047676">
      <w:marLeft w:val="0"/>
      <w:marRight w:val="0"/>
      <w:marTop w:val="0"/>
      <w:marBottom w:val="0"/>
      <w:divBdr>
        <w:top w:val="none" w:sz="0" w:space="0" w:color="auto"/>
        <w:left w:val="none" w:sz="0" w:space="0" w:color="auto"/>
        <w:bottom w:val="none" w:sz="0" w:space="0" w:color="auto"/>
        <w:right w:val="none" w:sz="0" w:space="0" w:color="auto"/>
      </w:divBdr>
    </w:div>
    <w:div w:id="1002122529">
      <w:marLeft w:val="0"/>
      <w:marRight w:val="0"/>
      <w:marTop w:val="0"/>
      <w:marBottom w:val="0"/>
      <w:divBdr>
        <w:top w:val="none" w:sz="0" w:space="0" w:color="auto"/>
        <w:left w:val="none" w:sz="0" w:space="0" w:color="auto"/>
        <w:bottom w:val="none" w:sz="0" w:space="0" w:color="auto"/>
        <w:right w:val="none" w:sz="0" w:space="0" w:color="auto"/>
      </w:divBdr>
    </w:div>
    <w:div w:id="1002470091">
      <w:marLeft w:val="0"/>
      <w:marRight w:val="0"/>
      <w:marTop w:val="0"/>
      <w:marBottom w:val="0"/>
      <w:divBdr>
        <w:top w:val="none" w:sz="0" w:space="0" w:color="auto"/>
        <w:left w:val="none" w:sz="0" w:space="0" w:color="auto"/>
        <w:bottom w:val="none" w:sz="0" w:space="0" w:color="auto"/>
        <w:right w:val="none" w:sz="0" w:space="0" w:color="auto"/>
      </w:divBdr>
    </w:div>
    <w:div w:id="1002973033">
      <w:marLeft w:val="0"/>
      <w:marRight w:val="0"/>
      <w:marTop w:val="0"/>
      <w:marBottom w:val="0"/>
      <w:divBdr>
        <w:top w:val="none" w:sz="0" w:space="0" w:color="auto"/>
        <w:left w:val="none" w:sz="0" w:space="0" w:color="auto"/>
        <w:bottom w:val="none" w:sz="0" w:space="0" w:color="auto"/>
        <w:right w:val="none" w:sz="0" w:space="0" w:color="auto"/>
      </w:divBdr>
    </w:div>
    <w:div w:id="1003317161">
      <w:marLeft w:val="0"/>
      <w:marRight w:val="0"/>
      <w:marTop w:val="0"/>
      <w:marBottom w:val="0"/>
      <w:divBdr>
        <w:top w:val="none" w:sz="0" w:space="0" w:color="auto"/>
        <w:left w:val="none" w:sz="0" w:space="0" w:color="auto"/>
        <w:bottom w:val="none" w:sz="0" w:space="0" w:color="auto"/>
        <w:right w:val="none" w:sz="0" w:space="0" w:color="auto"/>
      </w:divBdr>
    </w:div>
    <w:div w:id="1003969188">
      <w:marLeft w:val="0"/>
      <w:marRight w:val="0"/>
      <w:marTop w:val="0"/>
      <w:marBottom w:val="0"/>
      <w:divBdr>
        <w:top w:val="none" w:sz="0" w:space="0" w:color="auto"/>
        <w:left w:val="none" w:sz="0" w:space="0" w:color="auto"/>
        <w:bottom w:val="none" w:sz="0" w:space="0" w:color="auto"/>
        <w:right w:val="none" w:sz="0" w:space="0" w:color="auto"/>
      </w:divBdr>
    </w:div>
    <w:div w:id="1004014004">
      <w:marLeft w:val="0"/>
      <w:marRight w:val="0"/>
      <w:marTop w:val="0"/>
      <w:marBottom w:val="0"/>
      <w:divBdr>
        <w:top w:val="none" w:sz="0" w:space="0" w:color="auto"/>
        <w:left w:val="none" w:sz="0" w:space="0" w:color="auto"/>
        <w:bottom w:val="none" w:sz="0" w:space="0" w:color="auto"/>
        <w:right w:val="none" w:sz="0" w:space="0" w:color="auto"/>
      </w:divBdr>
    </w:div>
    <w:div w:id="1004162820">
      <w:marLeft w:val="0"/>
      <w:marRight w:val="0"/>
      <w:marTop w:val="0"/>
      <w:marBottom w:val="0"/>
      <w:divBdr>
        <w:top w:val="none" w:sz="0" w:space="0" w:color="auto"/>
        <w:left w:val="none" w:sz="0" w:space="0" w:color="auto"/>
        <w:bottom w:val="none" w:sz="0" w:space="0" w:color="auto"/>
        <w:right w:val="none" w:sz="0" w:space="0" w:color="auto"/>
      </w:divBdr>
    </w:div>
    <w:div w:id="1004164376">
      <w:marLeft w:val="0"/>
      <w:marRight w:val="0"/>
      <w:marTop w:val="0"/>
      <w:marBottom w:val="0"/>
      <w:divBdr>
        <w:top w:val="none" w:sz="0" w:space="0" w:color="auto"/>
        <w:left w:val="none" w:sz="0" w:space="0" w:color="auto"/>
        <w:bottom w:val="none" w:sz="0" w:space="0" w:color="auto"/>
        <w:right w:val="none" w:sz="0" w:space="0" w:color="auto"/>
      </w:divBdr>
    </w:div>
    <w:div w:id="1004825489">
      <w:marLeft w:val="0"/>
      <w:marRight w:val="0"/>
      <w:marTop w:val="0"/>
      <w:marBottom w:val="0"/>
      <w:divBdr>
        <w:top w:val="none" w:sz="0" w:space="0" w:color="auto"/>
        <w:left w:val="none" w:sz="0" w:space="0" w:color="auto"/>
        <w:bottom w:val="none" w:sz="0" w:space="0" w:color="auto"/>
        <w:right w:val="none" w:sz="0" w:space="0" w:color="auto"/>
      </w:divBdr>
    </w:div>
    <w:div w:id="1006320629">
      <w:marLeft w:val="0"/>
      <w:marRight w:val="0"/>
      <w:marTop w:val="0"/>
      <w:marBottom w:val="0"/>
      <w:divBdr>
        <w:top w:val="none" w:sz="0" w:space="0" w:color="auto"/>
        <w:left w:val="none" w:sz="0" w:space="0" w:color="auto"/>
        <w:bottom w:val="none" w:sz="0" w:space="0" w:color="auto"/>
        <w:right w:val="none" w:sz="0" w:space="0" w:color="auto"/>
      </w:divBdr>
    </w:div>
    <w:div w:id="1006324549">
      <w:marLeft w:val="0"/>
      <w:marRight w:val="0"/>
      <w:marTop w:val="0"/>
      <w:marBottom w:val="0"/>
      <w:divBdr>
        <w:top w:val="none" w:sz="0" w:space="0" w:color="auto"/>
        <w:left w:val="none" w:sz="0" w:space="0" w:color="auto"/>
        <w:bottom w:val="none" w:sz="0" w:space="0" w:color="auto"/>
        <w:right w:val="none" w:sz="0" w:space="0" w:color="auto"/>
      </w:divBdr>
    </w:div>
    <w:div w:id="1006588731">
      <w:marLeft w:val="0"/>
      <w:marRight w:val="0"/>
      <w:marTop w:val="0"/>
      <w:marBottom w:val="0"/>
      <w:divBdr>
        <w:top w:val="none" w:sz="0" w:space="0" w:color="auto"/>
        <w:left w:val="none" w:sz="0" w:space="0" w:color="auto"/>
        <w:bottom w:val="none" w:sz="0" w:space="0" w:color="auto"/>
        <w:right w:val="none" w:sz="0" w:space="0" w:color="auto"/>
      </w:divBdr>
    </w:div>
    <w:div w:id="1006591956">
      <w:marLeft w:val="0"/>
      <w:marRight w:val="0"/>
      <w:marTop w:val="0"/>
      <w:marBottom w:val="0"/>
      <w:divBdr>
        <w:top w:val="none" w:sz="0" w:space="0" w:color="auto"/>
        <w:left w:val="none" w:sz="0" w:space="0" w:color="auto"/>
        <w:bottom w:val="none" w:sz="0" w:space="0" w:color="auto"/>
        <w:right w:val="none" w:sz="0" w:space="0" w:color="auto"/>
      </w:divBdr>
    </w:div>
    <w:div w:id="1006903070">
      <w:marLeft w:val="0"/>
      <w:marRight w:val="0"/>
      <w:marTop w:val="0"/>
      <w:marBottom w:val="0"/>
      <w:divBdr>
        <w:top w:val="none" w:sz="0" w:space="0" w:color="auto"/>
        <w:left w:val="none" w:sz="0" w:space="0" w:color="auto"/>
        <w:bottom w:val="none" w:sz="0" w:space="0" w:color="auto"/>
        <w:right w:val="none" w:sz="0" w:space="0" w:color="auto"/>
      </w:divBdr>
    </w:div>
    <w:div w:id="1007246359">
      <w:marLeft w:val="0"/>
      <w:marRight w:val="0"/>
      <w:marTop w:val="0"/>
      <w:marBottom w:val="0"/>
      <w:divBdr>
        <w:top w:val="none" w:sz="0" w:space="0" w:color="auto"/>
        <w:left w:val="none" w:sz="0" w:space="0" w:color="auto"/>
        <w:bottom w:val="none" w:sz="0" w:space="0" w:color="auto"/>
        <w:right w:val="none" w:sz="0" w:space="0" w:color="auto"/>
      </w:divBdr>
    </w:div>
    <w:div w:id="1007247189">
      <w:marLeft w:val="0"/>
      <w:marRight w:val="0"/>
      <w:marTop w:val="0"/>
      <w:marBottom w:val="0"/>
      <w:divBdr>
        <w:top w:val="none" w:sz="0" w:space="0" w:color="auto"/>
        <w:left w:val="none" w:sz="0" w:space="0" w:color="auto"/>
        <w:bottom w:val="none" w:sz="0" w:space="0" w:color="auto"/>
        <w:right w:val="none" w:sz="0" w:space="0" w:color="auto"/>
      </w:divBdr>
    </w:div>
    <w:div w:id="1007899810">
      <w:marLeft w:val="0"/>
      <w:marRight w:val="0"/>
      <w:marTop w:val="0"/>
      <w:marBottom w:val="0"/>
      <w:divBdr>
        <w:top w:val="none" w:sz="0" w:space="0" w:color="auto"/>
        <w:left w:val="none" w:sz="0" w:space="0" w:color="auto"/>
        <w:bottom w:val="none" w:sz="0" w:space="0" w:color="auto"/>
        <w:right w:val="none" w:sz="0" w:space="0" w:color="auto"/>
      </w:divBdr>
    </w:div>
    <w:div w:id="1008484346">
      <w:marLeft w:val="0"/>
      <w:marRight w:val="0"/>
      <w:marTop w:val="0"/>
      <w:marBottom w:val="0"/>
      <w:divBdr>
        <w:top w:val="none" w:sz="0" w:space="0" w:color="auto"/>
        <w:left w:val="none" w:sz="0" w:space="0" w:color="auto"/>
        <w:bottom w:val="none" w:sz="0" w:space="0" w:color="auto"/>
        <w:right w:val="none" w:sz="0" w:space="0" w:color="auto"/>
      </w:divBdr>
    </w:div>
    <w:div w:id="1008942805">
      <w:marLeft w:val="0"/>
      <w:marRight w:val="0"/>
      <w:marTop w:val="0"/>
      <w:marBottom w:val="0"/>
      <w:divBdr>
        <w:top w:val="none" w:sz="0" w:space="0" w:color="auto"/>
        <w:left w:val="none" w:sz="0" w:space="0" w:color="auto"/>
        <w:bottom w:val="none" w:sz="0" w:space="0" w:color="auto"/>
        <w:right w:val="none" w:sz="0" w:space="0" w:color="auto"/>
      </w:divBdr>
    </w:div>
    <w:div w:id="1009023954">
      <w:marLeft w:val="0"/>
      <w:marRight w:val="0"/>
      <w:marTop w:val="0"/>
      <w:marBottom w:val="0"/>
      <w:divBdr>
        <w:top w:val="none" w:sz="0" w:space="0" w:color="auto"/>
        <w:left w:val="none" w:sz="0" w:space="0" w:color="auto"/>
        <w:bottom w:val="none" w:sz="0" w:space="0" w:color="auto"/>
        <w:right w:val="none" w:sz="0" w:space="0" w:color="auto"/>
      </w:divBdr>
    </w:div>
    <w:div w:id="1009140030">
      <w:marLeft w:val="0"/>
      <w:marRight w:val="0"/>
      <w:marTop w:val="0"/>
      <w:marBottom w:val="0"/>
      <w:divBdr>
        <w:top w:val="none" w:sz="0" w:space="0" w:color="auto"/>
        <w:left w:val="none" w:sz="0" w:space="0" w:color="auto"/>
        <w:bottom w:val="none" w:sz="0" w:space="0" w:color="auto"/>
        <w:right w:val="none" w:sz="0" w:space="0" w:color="auto"/>
      </w:divBdr>
    </w:div>
    <w:div w:id="1009335409">
      <w:marLeft w:val="0"/>
      <w:marRight w:val="0"/>
      <w:marTop w:val="0"/>
      <w:marBottom w:val="0"/>
      <w:divBdr>
        <w:top w:val="none" w:sz="0" w:space="0" w:color="auto"/>
        <w:left w:val="none" w:sz="0" w:space="0" w:color="auto"/>
        <w:bottom w:val="none" w:sz="0" w:space="0" w:color="auto"/>
        <w:right w:val="none" w:sz="0" w:space="0" w:color="auto"/>
      </w:divBdr>
    </w:div>
    <w:div w:id="1009867648">
      <w:marLeft w:val="0"/>
      <w:marRight w:val="0"/>
      <w:marTop w:val="0"/>
      <w:marBottom w:val="0"/>
      <w:divBdr>
        <w:top w:val="none" w:sz="0" w:space="0" w:color="auto"/>
        <w:left w:val="none" w:sz="0" w:space="0" w:color="auto"/>
        <w:bottom w:val="none" w:sz="0" w:space="0" w:color="auto"/>
        <w:right w:val="none" w:sz="0" w:space="0" w:color="auto"/>
      </w:divBdr>
    </w:div>
    <w:div w:id="1009984733">
      <w:marLeft w:val="0"/>
      <w:marRight w:val="0"/>
      <w:marTop w:val="0"/>
      <w:marBottom w:val="0"/>
      <w:divBdr>
        <w:top w:val="none" w:sz="0" w:space="0" w:color="auto"/>
        <w:left w:val="none" w:sz="0" w:space="0" w:color="auto"/>
        <w:bottom w:val="none" w:sz="0" w:space="0" w:color="auto"/>
        <w:right w:val="none" w:sz="0" w:space="0" w:color="auto"/>
      </w:divBdr>
    </w:div>
    <w:div w:id="1010065381">
      <w:marLeft w:val="0"/>
      <w:marRight w:val="0"/>
      <w:marTop w:val="0"/>
      <w:marBottom w:val="0"/>
      <w:divBdr>
        <w:top w:val="none" w:sz="0" w:space="0" w:color="auto"/>
        <w:left w:val="none" w:sz="0" w:space="0" w:color="auto"/>
        <w:bottom w:val="none" w:sz="0" w:space="0" w:color="auto"/>
        <w:right w:val="none" w:sz="0" w:space="0" w:color="auto"/>
      </w:divBdr>
    </w:div>
    <w:div w:id="1010252377">
      <w:marLeft w:val="0"/>
      <w:marRight w:val="0"/>
      <w:marTop w:val="0"/>
      <w:marBottom w:val="0"/>
      <w:divBdr>
        <w:top w:val="none" w:sz="0" w:space="0" w:color="auto"/>
        <w:left w:val="none" w:sz="0" w:space="0" w:color="auto"/>
        <w:bottom w:val="none" w:sz="0" w:space="0" w:color="auto"/>
        <w:right w:val="none" w:sz="0" w:space="0" w:color="auto"/>
      </w:divBdr>
    </w:div>
    <w:div w:id="1010303430">
      <w:marLeft w:val="0"/>
      <w:marRight w:val="0"/>
      <w:marTop w:val="0"/>
      <w:marBottom w:val="0"/>
      <w:divBdr>
        <w:top w:val="none" w:sz="0" w:space="0" w:color="auto"/>
        <w:left w:val="none" w:sz="0" w:space="0" w:color="auto"/>
        <w:bottom w:val="none" w:sz="0" w:space="0" w:color="auto"/>
        <w:right w:val="none" w:sz="0" w:space="0" w:color="auto"/>
      </w:divBdr>
    </w:div>
    <w:div w:id="1010839569">
      <w:marLeft w:val="0"/>
      <w:marRight w:val="0"/>
      <w:marTop w:val="0"/>
      <w:marBottom w:val="0"/>
      <w:divBdr>
        <w:top w:val="none" w:sz="0" w:space="0" w:color="auto"/>
        <w:left w:val="none" w:sz="0" w:space="0" w:color="auto"/>
        <w:bottom w:val="none" w:sz="0" w:space="0" w:color="auto"/>
        <w:right w:val="none" w:sz="0" w:space="0" w:color="auto"/>
      </w:divBdr>
    </w:div>
    <w:div w:id="1011638495">
      <w:marLeft w:val="0"/>
      <w:marRight w:val="0"/>
      <w:marTop w:val="0"/>
      <w:marBottom w:val="0"/>
      <w:divBdr>
        <w:top w:val="none" w:sz="0" w:space="0" w:color="auto"/>
        <w:left w:val="none" w:sz="0" w:space="0" w:color="auto"/>
        <w:bottom w:val="none" w:sz="0" w:space="0" w:color="auto"/>
        <w:right w:val="none" w:sz="0" w:space="0" w:color="auto"/>
      </w:divBdr>
    </w:div>
    <w:div w:id="1011686311">
      <w:marLeft w:val="0"/>
      <w:marRight w:val="0"/>
      <w:marTop w:val="0"/>
      <w:marBottom w:val="0"/>
      <w:divBdr>
        <w:top w:val="none" w:sz="0" w:space="0" w:color="auto"/>
        <w:left w:val="none" w:sz="0" w:space="0" w:color="auto"/>
        <w:bottom w:val="none" w:sz="0" w:space="0" w:color="auto"/>
        <w:right w:val="none" w:sz="0" w:space="0" w:color="auto"/>
      </w:divBdr>
    </w:div>
    <w:div w:id="1011955756">
      <w:marLeft w:val="0"/>
      <w:marRight w:val="0"/>
      <w:marTop w:val="0"/>
      <w:marBottom w:val="0"/>
      <w:divBdr>
        <w:top w:val="none" w:sz="0" w:space="0" w:color="auto"/>
        <w:left w:val="none" w:sz="0" w:space="0" w:color="auto"/>
        <w:bottom w:val="none" w:sz="0" w:space="0" w:color="auto"/>
        <w:right w:val="none" w:sz="0" w:space="0" w:color="auto"/>
      </w:divBdr>
    </w:div>
    <w:div w:id="1012033642">
      <w:marLeft w:val="0"/>
      <w:marRight w:val="0"/>
      <w:marTop w:val="0"/>
      <w:marBottom w:val="0"/>
      <w:divBdr>
        <w:top w:val="none" w:sz="0" w:space="0" w:color="auto"/>
        <w:left w:val="none" w:sz="0" w:space="0" w:color="auto"/>
        <w:bottom w:val="none" w:sz="0" w:space="0" w:color="auto"/>
        <w:right w:val="none" w:sz="0" w:space="0" w:color="auto"/>
      </w:divBdr>
    </w:div>
    <w:div w:id="1012148320">
      <w:marLeft w:val="0"/>
      <w:marRight w:val="0"/>
      <w:marTop w:val="0"/>
      <w:marBottom w:val="0"/>
      <w:divBdr>
        <w:top w:val="none" w:sz="0" w:space="0" w:color="auto"/>
        <w:left w:val="none" w:sz="0" w:space="0" w:color="auto"/>
        <w:bottom w:val="none" w:sz="0" w:space="0" w:color="auto"/>
        <w:right w:val="none" w:sz="0" w:space="0" w:color="auto"/>
      </w:divBdr>
    </w:div>
    <w:div w:id="1012411247">
      <w:marLeft w:val="0"/>
      <w:marRight w:val="0"/>
      <w:marTop w:val="0"/>
      <w:marBottom w:val="0"/>
      <w:divBdr>
        <w:top w:val="none" w:sz="0" w:space="0" w:color="auto"/>
        <w:left w:val="none" w:sz="0" w:space="0" w:color="auto"/>
        <w:bottom w:val="none" w:sz="0" w:space="0" w:color="auto"/>
        <w:right w:val="none" w:sz="0" w:space="0" w:color="auto"/>
      </w:divBdr>
    </w:div>
    <w:div w:id="1012492180">
      <w:marLeft w:val="0"/>
      <w:marRight w:val="0"/>
      <w:marTop w:val="0"/>
      <w:marBottom w:val="0"/>
      <w:divBdr>
        <w:top w:val="none" w:sz="0" w:space="0" w:color="auto"/>
        <w:left w:val="none" w:sz="0" w:space="0" w:color="auto"/>
        <w:bottom w:val="none" w:sz="0" w:space="0" w:color="auto"/>
        <w:right w:val="none" w:sz="0" w:space="0" w:color="auto"/>
      </w:divBdr>
    </w:div>
    <w:div w:id="1012606178">
      <w:marLeft w:val="0"/>
      <w:marRight w:val="0"/>
      <w:marTop w:val="0"/>
      <w:marBottom w:val="0"/>
      <w:divBdr>
        <w:top w:val="none" w:sz="0" w:space="0" w:color="auto"/>
        <w:left w:val="none" w:sz="0" w:space="0" w:color="auto"/>
        <w:bottom w:val="none" w:sz="0" w:space="0" w:color="auto"/>
        <w:right w:val="none" w:sz="0" w:space="0" w:color="auto"/>
      </w:divBdr>
    </w:div>
    <w:div w:id="1012801937">
      <w:marLeft w:val="0"/>
      <w:marRight w:val="0"/>
      <w:marTop w:val="0"/>
      <w:marBottom w:val="0"/>
      <w:divBdr>
        <w:top w:val="none" w:sz="0" w:space="0" w:color="auto"/>
        <w:left w:val="none" w:sz="0" w:space="0" w:color="auto"/>
        <w:bottom w:val="none" w:sz="0" w:space="0" w:color="auto"/>
        <w:right w:val="none" w:sz="0" w:space="0" w:color="auto"/>
      </w:divBdr>
    </w:div>
    <w:div w:id="1012874017">
      <w:marLeft w:val="0"/>
      <w:marRight w:val="0"/>
      <w:marTop w:val="0"/>
      <w:marBottom w:val="0"/>
      <w:divBdr>
        <w:top w:val="none" w:sz="0" w:space="0" w:color="auto"/>
        <w:left w:val="none" w:sz="0" w:space="0" w:color="auto"/>
        <w:bottom w:val="none" w:sz="0" w:space="0" w:color="auto"/>
        <w:right w:val="none" w:sz="0" w:space="0" w:color="auto"/>
      </w:divBdr>
    </w:div>
    <w:div w:id="1012880735">
      <w:marLeft w:val="0"/>
      <w:marRight w:val="0"/>
      <w:marTop w:val="0"/>
      <w:marBottom w:val="0"/>
      <w:divBdr>
        <w:top w:val="none" w:sz="0" w:space="0" w:color="auto"/>
        <w:left w:val="none" w:sz="0" w:space="0" w:color="auto"/>
        <w:bottom w:val="none" w:sz="0" w:space="0" w:color="auto"/>
        <w:right w:val="none" w:sz="0" w:space="0" w:color="auto"/>
      </w:divBdr>
    </w:div>
    <w:div w:id="1012949052">
      <w:marLeft w:val="0"/>
      <w:marRight w:val="0"/>
      <w:marTop w:val="0"/>
      <w:marBottom w:val="0"/>
      <w:divBdr>
        <w:top w:val="none" w:sz="0" w:space="0" w:color="auto"/>
        <w:left w:val="none" w:sz="0" w:space="0" w:color="auto"/>
        <w:bottom w:val="none" w:sz="0" w:space="0" w:color="auto"/>
        <w:right w:val="none" w:sz="0" w:space="0" w:color="auto"/>
      </w:divBdr>
    </w:div>
    <w:div w:id="1013410122">
      <w:marLeft w:val="0"/>
      <w:marRight w:val="0"/>
      <w:marTop w:val="0"/>
      <w:marBottom w:val="0"/>
      <w:divBdr>
        <w:top w:val="none" w:sz="0" w:space="0" w:color="auto"/>
        <w:left w:val="none" w:sz="0" w:space="0" w:color="auto"/>
        <w:bottom w:val="none" w:sz="0" w:space="0" w:color="auto"/>
        <w:right w:val="none" w:sz="0" w:space="0" w:color="auto"/>
      </w:divBdr>
    </w:div>
    <w:div w:id="1013413461">
      <w:marLeft w:val="0"/>
      <w:marRight w:val="0"/>
      <w:marTop w:val="0"/>
      <w:marBottom w:val="0"/>
      <w:divBdr>
        <w:top w:val="none" w:sz="0" w:space="0" w:color="auto"/>
        <w:left w:val="none" w:sz="0" w:space="0" w:color="auto"/>
        <w:bottom w:val="none" w:sz="0" w:space="0" w:color="auto"/>
        <w:right w:val="none" w:sz="0" w:space="0" w:color="auto"/>
      </w:divBdr>
    </w:div>
    <w:div w:id="1013721942">
      <w:marLeft w:val="0"/>
      <w:marRight w:val="0"/>
      <w:marTop w:val="0"/>
      <w:marBottom w:val="0"/>
      <w:divBdr>
        <w:top w:val="none" w:sz="0" w:space="0" w:color="auto"/>
        <w:left w:val="none" w:sz="0" w:space="0" w:color="auto"/>
        <w:bottom w:val="none" w:sz="0" w:space="0" w:color="auto"/>
        <w:right w:val="none" w:sz="0" w:space="0" w:color="auto"/>
      </w:divBdr>
    </w:div>
    <w:div w:id="1013796766">
      <w:marLeft w:val="0"/>
      <w:marRight w:val="0"/>
      <w:marTop w:val="0"/>
      <w:marBottom w:val="0"/>
      <w:divBdr>
        <w:top w:val="none" w:sz="0" w:space="0" w:color="auto"/>
        <w:left w:val="none" w:sz="0" w:space="0" w:color="auto"/>
        <w:bottom w:val="none" w:sz="0" w:space="0" w:color="auto"/>
        <w:right w:val="none" w:sz="0" w:space="0" w:color="auto"/>
      </w:divBdr>
    </w:div>
    <w:div w:id="1013922425">
      <w:marLeft w:val="0"/>
      <w:marRight w:val="0"/>
      <w:marTop w:val="0"/>
      <w:marBottom w:val="0"/>
      <w:divBdr>
        <w:top w:val="none" w:sz="0" w:space="0" w:color="auto"/>
        <w:left w:val="none" w:sz="0" w:space="0" w:color="auto"/>
        <w:bottom w:val="none" w:sz="0" w:space="0" w:color="auto"/>
        <w:right w:val="none" w:sz="0" w:space="0" w:color="auto"/>
      </w:divBdr>
    </w:div>
    <w:div w:id="1013994639">
      <w:marLeft w:val="0"/>
      <w:marRight w:val="0"/>
      <w:marTop w:val="0"/>
      <w:marBottom w:val="0"/>
      <w:divBdr>
        <w:top w:val="none" w:sz="0" w:space="0" w:color="auto"/>
        <w:left w:val="none" w:sz="0" w:space="0" w:color="auto"/>
        <w:bottom w:val="none" w:sz="0" w:space="0" w:color="auto"/>
        <w:right w:val="none" w:sz="0" w:space="0" w:color="auto"/>
      </w:divBdr>
    </w:div>
    <w:div w:id="1014110340">
      <w:marLeft w:val="0"/>
      <w:marRight w:val="0"/>
      <w:marTop w:val="0"/>
      <w:marBottom w:val="0"/>
      <w:divBdr>
        <w:top w:val="none" w:sz="0" w:space="0" w:color="auto"/>
        <w:left w:val="none" w:sz="0" w:space="0" w:color="auto"/>
        <w:bottom w:val="none" w:sz="0" w:space="0" w:color="auto"/>
        <w:right w:val="none" w:sz="0" w:space="0" w:color="auto"/>
      </w:divBdr>
    </w:div>
    <w:div w:id="1014189856">
      <w:marLeft w:val="0"/>
      <w:marRight w:val="0"/>
      <w:marTop w:val="0"/>
      <w:marBottom w:val="0"/>
      <w:divBdr>
        <w:top w:val="none" w:sz="0" w:space="0" w:color="auto"/>
        <w:left w:val="none" w:sz="0" w:space="0" w:color="auto"/>
        <w:bottom w:val="none" w:sz="0" w:space="0" w:color="auto"/>
        <w:right w:val="none" w:sz="0" w:space="0" w:color="auto"/>
      </w:divBdr>
    </w:div>
    <w:div w:id="1014304531">
      <w:marLeft w:val="0"/>
      <w:marRight w:val="0"/>
      <w:marTop w:val="0"/>
      <w:marBottom w:val="0"/>
      <w:divBdr>
        <w:top w:val="none" w:sz="0" w:space="0" w:color="auto"/>
        <w:left w:val="none" w:sz="0" w:space="0" w:color="auto"/>
        <w:bottom w:val="none" w:sz="0" w:space="0" w:color="auto"/>
        <w:right w:val="none" w:sz="0" w:space="0" w:color="auto"/>
      </w:divBdr>
    </w:div>
    <w:div w:id="1014308791">
      <w:marLeft w:val="0"/>
      <w:marRight w:val="0"/>
      <w:marTop w:val="0"/>
      <w:marBottom w:val="0"/>
      <w:divBdr>
        <w:top w:val="none" w:sz="0" w:space="0" w:color="auto"/>
        <w:left w:val="none" w:sz="0" w:space="0" w:color="auto"/>
        <w:bottom w:val="none" w:sz="0" w:space="0" w:color="auto"/>
        <w:right w:val="none" w:sz="0" w:space="0" w:color="auto"/>
      </w:divBdr>
    </w:div>
    <w:div w:id="1014502361">
      <w:marLeft w:val="0"/>
      <w:marRight w:val="0"/>
      <w:marTop w:val="0"/>
      <w:marBottom w:val="0"/>
      <w:divBdr>
        <w:top w:val="none" w:sz="0" w:space="0" w:color="auto"/>
        <w:left w:val="none" w:sz="0" w:space="0" w:color="auto"/>
        <w:bottom w:val="none" w:sz="0" w:space="0" w:color="auto"/>
        <w:right w:val="none" w:sz="0" w:space="0" w:color="auto"/>
      </w:divBdr>
    </w:div>
    <w:div w:id="1014695928">
      <w:marLeft w:val="0"/>
      <w:marRight w:val="0"/>
      <w:marTop w:val="0"/>
      <w:marBottom w:val="0"/>
      <w:divBdr>
        <w:top w:val="none" w:sz="0" w:space="0" w:color="auto"/>
        <w:left w:val="none" w:sz="0" w:space="0" w:color="auto"/>
        <w:bottom w:val="none" w:sz="0" w:space="0" w:color="auto"/>
        <w:right w:val="none" w:sz="0" w:space="0" w:color="auto"/>
      </w:divBdr>
    </w:div>
    <w:div w:id="1014957602">
      <w:marLeft w:val="0"/>
      <w:marRight w:val="0"/>
      <w:marTop w:val="0"/>
      <w:marBottom w:val="0"/>
      <w:divBdr>
        <w:top w:val="none" w:sz="0" w:space="0" w:color="auto"/>
        <w:left w:val="none" w:sz="0" w:space="0" w:color="auto"/>
        <w:bottom w:val="none" w:sz="0" w:space="0" w:color="auto"/>
        <w:right w:val="none" w:sz="0" w:space="0" w:color="auto"/>
      </w:divBdr>
    </w:div>
    <w:div w:id="1015182947">
      <w:marLeft w:val="0"/>
      <w:marRight w:val="0"/>
      <w:marTop w:val="0"/>
      <w:marBottom w:val="0"/>
      <w:divBdr>
        <w:top w:val="none" w:sz="0" w:space="0" w:color="auto"/>
        <w:left w:val="none" w:sz="0" w:space="0" w:color="auto"/>
        <w:bottom w:val="none" w:sz="0" w:space="0" w:color="auto"/>
        <w:right w:val="none" w:sz="0" w:space="0" w:color="auto"/>
      </w:divBdr>
    </w:div>
    <w:div w:id="1015546029">
      <w:marLeft w:val="0"/>
      <w:marRight w:val="0"/>
      <w:marTop w:val="0"/>
      <w:marBottom w:val="0"/>
      <w:divBdr>
        <w:top w:val="none" w:sz="0" w:space="0" w:color="auto"/>
        <w:left w:val="none" w:sz="0" w:space="0" w:color="auto"/>
        <w:bottom w:val="none" w:sz="0" w:space="0" w:color="auto"/>
        <w:right w:val="none" w:sz="0" w:space="0" w:color="auto"/>
      </w:divBdr>
    </w:div>
    <w:div w:id="1017006577">
      <w:marLeft w:val="0"/>
      <w:marRight w:val="0"/>
      <w:marTop w:val="0"/>
      <w:marBottom w:val="0"/>
      <w:divBdr>
        <w:top w:val="none" w:sz="0" w:space="0" w:color="auto"/>
        <w:left w:val="none" w:sz="0" w:space="0" w:color="auto"/>
        <w:bottom w:val="none" w:sz="0" w:space="0" w:color="auto"/>
        <w:right w:val="none" w:sz="0" w:space="0" w:color="auto"/>
      </w:divBdr>
    </w:div>
    <w:div w:id="1017195376">
      <w:marLeft w:val="0"/>
      <w:marRight w:val="0"/>
      <w:marTop w:val="0"/>
      <w:marBottom w:val="0"/>
      <w:divBdr>
        <w:top w:val="none" w:sz="0" w:space="0" w:color="auto"/>
        <w:left w:val="none" w:sz="0" w:space="0" w:color="auto"/>
        <w:bottom w:val="none" w:sz="0" w:space="0" w:color="auto"/>
        <w:right w:val="none" w:sz="0" w:space="0" w:color="auto"/>
      </w:divBdr>
    </w:div>
    <w:div w:id="1017315607">
      <w:marLeft w:val="0"/>
      <w:marRight w:val="0"/>
      <w:marTop w:val="0"/>
      <w:marBottom w:val="0"/>
      <w:divBdr>
        <w:top w:val="none" w:sz="0" w:space="0" w:color="auto"/>
        <w:left w:val="none" w:sz="0" w:space="0" w:color="auto"/>
        <w:bottom w:val="none" w:sz="0" w:space="0" w:color="auto"/>
        <w:right w:val="none" w:sz="0" w:space="0" w:color="auto"/>
      </w:divBdr>
    </w:div>
    <w:div w:id="1017342451">
      <w:marLeft w:val="0"/>
      <w:marRight w:val="0"/>
      <w:marTop w:val="0"/>
      <w:marBottom w:val="0"/>
      <w:divBdr>
        <w:top w:val="none" w:sz="0" w:space="0" w:color="auto"/>
        <w:left w:val="none" w:sz="0" w:space="0" w:color="auto"/>
        <w:bottom w:val="none" w:sz="0" w:space="0" w:color="auto"/>
        <w:right w:val="none" w:sz="0" w:space="0" w:color="auto"/>
      </w:divBdr>
    </w:div>
    <w:div w:id="1017392285">
      <w:marLeft w:val="0"/>
      <w:marRight w:val="0"/>
      <w:marTop w:val="0"/>
      <w:marBottom w:val="0"/>
      <w:divBdr>
        <w:top w:val="none" w:sz="0" w:space="0" w:color="auto"/>
        <w:left w:val="none" w:sz="0" w:space="0" w:color="auto"/>
        <w:bottom w:val="none" w:sz="0" w:space="0" w:color="auto"/>
        <w:right w:val="none" w:sz="0" w:space="0" w:color="auto"/>
      </w:divBdr>
    </w:div>
    <w:div w:id="1017805297">
      <w:marLeft w:val="0"/>
      <w:marRight w:val="0"/>
      <w:marTop w:val="0"/>
      <w:marBottom w:val="0"/>
      <w:divBdr>
        <w:top w:val="none" w:sz="0" w:space="0" w:color="auto"/>
        <w:left w:val="none" w:sz="0" w:space="0" w:color="auto"/>
        <w:bottom w:val="none" w:sz="0" w:space="0" w:color="auto"/>
        <w:right w:val="none" w:sz="0" w:space="0" w:color="auto"/>
      </w:divBdr>
    </w:div>
    <w:div w:id="1017846957">
      <w:marLeft w:val="0"/>
      <w:marRight w:val="0"/>
      <w:marTop w:val="0"/>
      <w:marBottom w:val="0"/>
      <w:divBdr>
        <w:top w:val="none" w:sz="0" w:space="0" w:color="auto"/>
        <w:left w:val="none" w:sz="0" w:space="0" w:color="auto"/>
        <w:bottom w:val="none" w:sz="0" w:space="0" w:color="auto"/>
        <w:right w:val="none" w:sz="0" w:space="0" w:color="auto"/>
      </w:divBdr>
    </w:div>
    <w:div w:id="1017849512">
      <w:marLeft w:val="0"/>
      <w:marRight w:val="0"/>
      <w:marTop w:val="0"/>
      <w:marBottom w:val="0"/>
      <w:divBdr>
        <w:top w:val="none" w:sz="0" w:space="0" w:color="auto"/>
        <w:left w:val="none" w:sz="0" w:space="0" w:color="auto"/>
        <w:bottom w:val="none" w:sz="0" w:space="0" w:color="auto"/>
        <w:right w:val="none" w:sz="0" w:space="0" w:color="auto"/>
      </w:divBdr>
    </w:div>
    <w:div w:id="1017855604">
      <w:marLeft w:val="0"/>
      <w:marRight w:val="0"/>
      <w:marTop w:val="0"/>
      <w:marBottom w:val="0"/>
      <w:divBdr>
        <w:top w:val="none" w:sz="0" w:space="0" w:color="auto"/>
        <w:left w:val="none" w:sz="0" w:space="0" w:color="auto"/>
        <w:bottom w:val="none" w:sz="0" w:space="0" w:color="auto"/>
        <w:right w:val="none" w:sz="0" w:space="0" w:color="auto"/>
      </w:divBdr>
    </w:div>
    <w:div w:id="1017922531">
      <w:marLeft w:val="0"/>
      <w:marRight w:val="0"/>
      <w:marTop w:val="0"/>
      <w:marBottom w:val="0"/>
      <w:divBdr>
        <w:top w:val="none" w:sz="0" w:space="0" w:color="auto"/>
        <w:left w:val="none" w:sz="0" w:space="0" w:color="auto"/>
        <w:bottom w:val="none" w:sz="0" w:space="0" w:color="auto"/>
        <w:right w:val="none" w:sz="0" w:space="0" w:color="auto"/>
      </w:divBdr>
    </w:div>
    <w:div w:id="1017923443">
      <w:marLeft w:val="0"/>
      <w:marRight w:val="0"/>
      <w:marTop w:val="0"/>
      <w:marBottom w:val="0"/>
      <w:divBdr>
        <w:top w:val="none" w:sz="0" w:space="0" w:color="auto"/>
        <w:left w:val="none" w:sz="0" w:space="0" w:color="auto"/>
        <w:bottom w:val="none" w:sz="0" w:space="0" w:color="auto"/>
        <w:right w:val="none" w:sz="0" w:space="0" w:color="auto"/>
      </w:divBdr>
    </w:div>
    <w:div w:id="1018002711">
      <w:marLeft w:val="0"/>
      <w:marRight w:val="0"/>
      <w:marTop w:val="0"/>
      <w:marBottom w:val="0"/>
      <w:divBdr>
        <w:top w:val="none" w:sz="0" w:space="0" w:color="auto"/>
        <w:left w:val="none" w:sz="0" w:space="0" w:color="auto"/>
        <w:bottom w:val="none" w:sz="0" w:space="0" w:color="auto"/>
        <w:right w:val="none" w:sz="0" w:space="0" w:color="auto"/>
      </w:divBdr>
    </w:div>
    <w:div w:id="1018039590">
      <w:marLeft w:val="0"/>
      <w:marRight w:val="0"/>
      <w:marTop w:val="0"/>
      <w:marBottom w:val="0"/>
      <w:divBdr>
        <w:top w:val="none" w:sz="0" w:space="0" w:color="auto"/>
        <w:left w:val="none" w:sz="0" w:space="0" w:color="auto"/>
        <w:bottom w:val="none" w:sz="0" w:space="0" w:color="auto"/>
        <w:right w:val="none" w:sz="0" w:space="0" w:color="auto"/>
      </w:divBdr>
    </w:div>
    <w:div w:id="1018120502">
      <w:marLeft w:val="0"/>
      <w:marRight w:val="0"/>
      <w:marTop w:val="0"/>
      <w:marBottom w:val="0"/>
      <w:divBdr>
        <w:top w:val="none" w:sz="0" w:space="0" w:color="auto"/>
        <w:left w:val="none" w:sz="0" w:space="0" w:color="auto"/>
        <w:bottom w:val="none" w:sz="0" w:space="0" w:color="auto"/>
        <w:right w:val="none" w:sz="0" w:space="0" w:color="auto"/>
      </w:divBdr>
    </w:div>
    <w:div w:id="1018240738">
      <w:marLeft w:val="0"/>
      <w:marRight w:val="0"/>
      <w:marTop w:val="0"/>
      <w:marBottom w:val="0"/>
      <w:divBdr>
        <w:top w:val="none" w:sz="0" w:space="0" w:color="auto"/>
        <w:left w:val="none" w:sz="0" w:space="0" w:color="auto"/>
        <w:bottom w:val="none" w:sz="0" w:space="0" w:color="auto"/>
        <w:right w:val="none" w:sz="0" w:space="0" w:color="auto"/>
      </w:divBdr>
    </w:div>
    <w:div w:id="1018310383">
      <w:marLeft w:val="0"/>
      <w:marRight w:val="0"/>
      <w:marTop w:val="0"/>
      <w:marBottom w:val="0"/>
      <w:divBdr>
        <w:top w:val="none" w:sz="0" w:space="0" w:color="auto"/>
        <w:left w:val="none" w:sz="0" w:space="0" w:color="auto"/>
        <w:bottom w:val="none" w:sz="0" w:space="0" w:color="auto"/>
        <w:right w:val="none" w:sz="0" w:space="0" w:color="auto"/>
      </w:divBdr>
    </w:div>
    <w:div w:id="1018384486">
      <w:marLeft w:val="0"/>
      <w:marRight w:val="0"/>
      <w:marTop w:val="0"/>
      <w:marBottom w:val="0"/>
      <w:divBdr>
        <w:top w:val="none" w:sz="0" w:space="0" w:color="auto"/>
        <w:left w:val="none" w:sz="0" w:space="0" w:color="auto"/>
        <w:bottom w:val="none" w:sz="0" w:space="0" w:color="auto"/>
        <w:right w:val="none" w:sz="0" w:space="0" w:color="auto"/>
      </w:divBdr>
    </w:div>
    <w:div w:id="1018434454">
      <w:marLeft w:val="0"/>
      <w:marRight w:val="0"/>
      <w:marTop w:val="0"/>
      <w:marBottom w:val="0"/>
      <w:divBdr>
        <w:top w:val="none" w:sz="0" w:space="0" w:color="auto"/>
        <w:left w:val="none" w:sz="0" w:space="0" w:color="auto"/>
        <w:bottom w:val="none" w:sz="0" w:space="0" w:color="auto"/>
        <w:right w:val="none" w:sz="0" w:space="0" w:color="auto"/>
      </w:divBdr>
    </w:div>
    <w:div w:id="1018656434">
      <w:marLeft w:val="0"/>
      <w:marRight w:val="0"/>
      <w:marTop w:val="0"/>
      <w:marBottom w:val="0"/>
      <w:divBdr>
        <w:top w:val="none" w:sz="0" w:space="0" w:color="auto"/>
        <w:left w:val="none" w:sz="0" w:space="0" w:color="auto"/>
        <w:bottom w:val="none" w:sz="0" w:space="0" w:color="auto"/>
        <w:right w:val="none" w:sz="0" w:space="0" w:color="auto"/>
      </w:divBdr>
    </w:div>
    <w:div w:id="1018850337">
      <w:marLeft w:val="0"/>
      <w:marRight w:val="0"/>
      <w:marTop w:val="0"/>
      <w:marBottom w:val="0"/>
      <w:divBdr>
        <w:top w:val="none" w:sz="0" w:space="0" w:color="auto"/>
        <w:left w:val="none" w:sz="0" w:space="0" w:color="auto"/>
        <w:bottom w:val="none" w:sz="0" w:space="0" w:color="auto"/>
        <w:right w:val="none" w:sz="0" w:space="0" w:color="auto"/>
      </w:divBdr>
    </w:div>
    <w:div w:id="1019041137">
      <w:marLeft w:val="0"/>
      <w:marRight w:val="0"/>
      <w:marTop w:val="0"/>
      <w:marBottom w:val="0"/>
      <w:divBdr>
        <w:top w:val="none" w:sz="0" w:space="0" w:color="auto"/>
        <w:left w:val="none" w:sz="0" w:space="0" w:color="auto"/>
        <w:bottom w:val="none" w:sz="0" w:space="0" w:color="auto"/>
        <w:right w:val="none" w:sz="0" w:space="0" w:color="auto"/>
      </w:divBdr>
    </w:div>
    <w:div w:id="1019043901">
      <w:marLeft w:val="0"/>
      <w:marRight w:val="0"/>
      <w:marTop w:val="0"/>
      <w:marBottom w:val="0"/>
      <w:divBdr>
        <w:top w:val="none" w:sz="0" w:space="0" w:color="auto"/>
        <w:left w:val="none" w:sz="0" w:space="0" w:color="auto"/>
        <w:bottom w:val="none" w:sz="0" w:space="0" w:color="auto"/>
        <w:right w:val="none" w:sz="0" w:space="0" w:color="auto"/>
      </w:divBdr>
    </w:div>
    <w:div w:id="1019354303">
      <w:marLeft w:val="0"/>
      <w:marRight w:val="0"/>
      <w:marTop w:val="0"/>
      <w:marBottom w:val="0"/>
      <w:divBdr>
        <w:top w:val="none" w:sz="0" w:space="0" w:color="auto"/>
        <w:left w:val="none" w:sz="0" w:space="0" w:color="auto"/>
        <w:bottom w:val="none" w:sz="0" w:space="0" w:color="auto"/>
        <w:right w:val="none" w:sz="0" w:space="0" w:color="auto"/>
      </w:divBdr>
    </w:div>
    <w:div w:id="1019696159">
      <w:marLeft w:val="0"/>
      <w:marRight w:val="0"/>
      <w:marTop w:val="0"/>
      <w:marBottom w:val="0"/>
      <w:divBdr>
        <w:top w:val="none" w:sz="0" w:space="0" w:color="auto"/>
        <w:left w:val="none" w:sz="0" w:space="0" w:color="auto"/>
        <w:bottom w:val="none" w:sz="0" w:space="0" w:color="auto"/>
        <w:right w:val="none" w:sz="0" w:space="0" w:color="auto"/>
      </w:divBdr>
    </w:div>
    <w:div w:id="1019743682">
      <w:marLeft w:val="0"/>
      <w:marRight w:val="0"/>
      <w:marTop w:val="0"/>
      <w:marBottom w:val="0"/>
      <w:divBdr>
        <w:top w:val="none" w:sz="0" w:space="0" w:color="auto"/>
        <w:left w:val="none" w:sz="0" w:space="0" w:color="auto"/>
        <w:bottom w:val="none" w:sz="0" w:space="0" w:color="auto"/>
        <w:right w:val="none" w:sz="0" w:space="0" w:color="auto"/>
      </w:divBdr>
    </w:div>
    <w:div w:id="1019743792">
      <w:marLeft w:val="0"/>
      <w:marRight w:val="0"/>
      <w:marTop w:val="0"/>
      <w:marBottom w:val="0"/>
      <w:divBdr>
        <w:top w:val="none" w:sz="0" w:space="0" w:color="auto"/>
        <w:left w:val="none" w:sz="0" w:space="0" w:color="auto"/>
        <w:bottom w:val="none" w:sz="0" w:space="0" w:color="auto"/>
        <w:right w:val="none" w:sz="0" w:space="0" w:color="auto"/>
      </w:divBdr>
    </w:div>
    <w:div w:id="1020161459">
      <w:marLeft w:val="0"/>
      <w:marRight w:val="0"/>
      <w:marTop w:val="0"/>
      <w:marBottom w:val="0"/>
      <w:divBdr>
        <w:top w:val="none" w:sz="0" w:space="0" w:color="auto"/>
        <w:left w:val="none" w:sz="0" w:space="0" w:color="auto"/>
        <w:bottom w:val="none" w:sz="0" w:space="0" w:color="auto"/>
        <w:right w:val="none" w:sz="0" w:space="0" w:color="auto"/>
      </w:divBdr>
    </w:div>
    <w:div w:id="1020594280">
      <w:marLeft w:val="0"/>
      <w:marRight w:val="0"/>
      <w:marTop w:val="0"/>
      <w:marBottom w:val="0"/>
      <w:divBdr>
        <w:top w:val="none" w:sz="0" w:space="0" w:color="auto"/>
        <w:left w:val="none" w:sz="0" w:space="0" w:color="auto"/>
        <w:bottom w:val="none" w:sz="0" w:space="0" w:color="auto"/>
        <w:right w:val="none" w:sz="0" w:space="0" w:color="auto"/>
      </w:divBdr>
    </w:div>
    <w:div w:id="1020618046">
      <w:marLeft w:val="0"/>
      <w:marRight w:val="0"/>
      <w:marTop w:val="0"/>
      <w:marBottom w:val="0"/>
      <w:divBdr>
        <w:top w:val="none" w:sz="0" w:space="0" w:color="auto"/>
        <w:left w:val="none" w:sz="0" w:space="0" w:color="auto"/>
        <w:bottom w:val="none" w:sz="0" w:space="0" w:color="auto"/>
        <w:right w:val="none" w:sz="0" w:space="0" w:color="auto"/>
      </w:divBdr>
    </w:div>
    <w:div w:id="1020854592">
      <w:marLeft w:val="0"/>
      <w:marRight w:val="0"/>
      <w:marTop w:val="0"/>
      <w:marBottom w:val="0"/>
      <w:divBdr>
        <w:top w:val="none" w:sz="0" w:space="0" w:color="auto"/>
        <w:left w:val="none" w:sz="0" w:space="0" w:color="auto"/>
        <w:bottom w:val="none" w:sz="0" w:space="0" w:color="auto"/>
        <w:right w:val="none" w:sz="0" w:space="0" w:color="auto"/>
      </w:divBdr>
    </w:div>
    <w:div w:id="1021395757">
      <w:marLeft w:val="0"/>
      <w:marRight w:val="0"/>
      <w:marTop w:val="0"/>
      <w:marBottom w:val="0"/>
      <w:divBdr>
        <w:top w:val="none" w:sz="0" w:space="0" w:color="auto"/>
        <w:left w:val="none" w:sz="0" w:space="0" w:color="auto"/>
        <w:bottom w:val="none" w:sz="0" w:space="0" w:color="auto"/>
        <w:right w:val="none" w:sz="0" w:space="0" w:color="auto"/>
      </w:divBdr>
    </w:div>
    <w:div w:id="1021707399">
      <w:marLeft w:val="0"/>
      <w:marRight w:val="0"/>
      <w:marTop w:val="0"/>
      <w:marBottom w:val="0"/>
      <w:divBdr>
        <w:top w:val="none" w:sz="0" w:space="0" w:color="auto"/>
        <w:left w:val="none" w:sz="0" w:space="0" w:color="auto"/>
        <w:bottom w:val="none" w:sz="0" w:space="0" w:color="auto"/>
        <w:right w:val="none" w:sz="0" w:space="0" w:color="auto"/>
      </w:divBdr>
    </w:div>
    <w:div w:id="1022240179">
      <w:marLeft w:val="0"/>
      <w:marRight w:val="0"/>
      <w:marTop w:val="0"/>
      <w:marBottom w:val="0"/>
      <w:divBdr>
        <w:top w:val="none" w:sz="0" w:space="0" w:color="auto"/>
        <w:left w:val="none" w:sz="0" w:space="0" w:color="auto"/>
        <w:bottom w:val="none" w:sz="0" w:space="0" w:color="auto"/>
        <w:right w:val="none" w:sz="0" w:space="0" w:color="auto"/>
      </w:divBdr>
    </w:div>
    <w:div w:id="1022366394">
      <w:marLeft w:val="0"/>
      <w:marRight w:val="0"/>
      <w:marTop w:val="0"/>
      <w:marBottom w:val="0"/>
      <w:divBdr>
        <w:top w:val="none" w:sz="0" w:space="0" w:color="auto"/>
        <w:left w:val="none" w:sz="0" w:space="0" w:color="auto"/>
        <w:bottom w:val="none" w:sz="0" w:space="0" w:color="auto"/>
        <w:right w:val="none" w:sz="0" w:space="0" w:color="auto"/>
      </w:divBdr>
    </w:div>
    <w:div w:id="1022439344">
      <w:marLeft w:val="0"/>
      <w:marRight w:val="0"/>
      <w:marTop w:val="0"/>
      <w:marBottom w:val="0"/>
      <w:divBdr>
        <w:top w:val="none" w:sz="0" w:space="0" w:color="auto"/>
        <w:left w:val="none" w:sz="0" w:space="0" w:color="auto"/>
        <w:bottom w:val="none" w:sz="0" w:space="0" w:color="auto"/>
        <w:right w:val="none" w:sz="0" w:space="0" w:color="auto"/>
      </w:divBdr>
    </w:div>
    <w:div w:id="1022442800">
      <w:marLeft w:val="0"/>
      <w:marRight w:val="0"/>
      <w:marTop w:val="0"/>
      <w:marBottom w:val="0"/>
      <w:divBdr>
        <w:top w:val="none" w:sz="0" w:space="0" w:color="auto"/>
        <w:left w:val="none" w:sz="0" w:space="0" w:color="auto"/>
        <w:bottom w:val="none" w:sz="0" w:space="0" w:color="auto"/>
        <w:right w:val="none" w:sz="0" w:space="0" w:color="auto"/>
      </w:divBdr>
    </w:div>
    <w:div w:id="1022517443">
      <w:marLeft w:val="0"/>
      <w:marRight w:val="0"/>
      <w:marTop w:val="0"/>
      <w:marBottom w:val="0"/>
      <w:divBdr>
        <w:top w:val="none" w:sz="0" w:space="0" w:color="auto"/>
        <w:left w:val="none" w:sz="0" w:space="0" w:color="auto"/>
        <w:bottom w:val="none" w:sz="0" w:space="0" w:color="auto"/>
        <w:right w:val="none" w:sz="0" w:space="0" w:color="auto"/>
      </w:divBdr>
    </w:div>
    <w:div w:id="1022634360">
      <w:marLeft w:val="0"/>
      <w:marRight w:val="0"/>
      <w:marTop w:val="0"/>
      <w:marBottom w:val="0"/>
      <w:divBdr>
        <w:top w:val="none" w:sz="0" w:space="0" w:color="auto"/>
        <w:left w:val="none" w:sz="0" w:space="0" w:color="auto"/>
        <w:bottom w:val="none" w:sz="0" w:space="0" w:color="auto"/>
        <w:right w:val="none" w:sz="0" w:space="0" w:color="auto"/>
      </w:divBdr>
    </w:div>
    <w:div w:id="1022783504">
      <w:marLeft w:val="0"/>
      <w:marRight w:val="0"/>
      <w:marTop w:val="0"/>
      <w:marBottom w:val="0"/>
      <w:divBdr>
        <w:top w:val="none" w:sz="0" w:space="0" w:color="auto"/>
        <w:left w:val="none" w:sz="0" w:space="0" w:color="auto"/>
        <w:bottom w:val="none" w:sz="0" w:space="0" w:color="auto"/>
        <w:right w:val="none" w:sz="0" w:space="0" w:color="auto"/>
      </w:divBdr>
    </w:div>
    <w:div w:id="1023096073">
      <w:marLeft w:val="0"/>
      <w:marRight w:val="0"/>
      <w:marTop w:val="0"/>
      <w:marBottom w:val="0"/>
      <w:divBdr>
        <w:top w:val="none" w:sz="0" w:space="0" w:color="auto"/>
        <w:left w:val="none" w:sz="0" w:space="0" w:color="auto"/>
        <w:bottom w:val="none" w:sz="0" w:space="0" w:color="auto"/>
        <w:right w:val="none" w:sz="0" w:space="0" w:color="auto"/>
      </w:divBdr>
    </w:div>
    <w:div w:id="1023168148">
      <w:marLeft w:val="0"/>
      <w:marRight w:val="0"/>
      <w:marTop w:val="0"/>
      <w:marBottom w:val="0"/>
      <w:divBdr>
        <w:top w:val="none" w:sz="0" w:space="0" w:color="auto"/>
        <w:left w:val="none" w:sz="0" w:space="0" w:color="auto"/>
        <w:bottom w:val="none" w:sz="0" w:space="0" w:color="auto"/>
        <w:right w:val="none" w:sz="0" w:space="0" w:color="auto"/>
      </w:divBdr>
    </w:div>
    <w:div w:id="1023480375">
      <w:marLeft w:val="0"/>
      <w:marRight w:val="0"/>
      <w:marTop w:val="0"/>
      <w:marBottom w:val="0"/>
      <w:divBdr>
        <w:top w:val="none" w:sz="0" w:space="0" w:color="auto"/>
        <w:left w:val="none" w:sz="0" w:space="0" w:color="auto"/>
        <w:bottom w:val="none" w:sz="0" w:space="0" w:color="auto"/>
        <w:right w:val="none" w:sz="0" w:space="0" w:color="auto"/>
      </w:divBdr>
    </w:div>
    <w:div w:id="1023483604">
      <w:marLeft w:val="0"/>
      <w:marRight w:val="0"/>
      <w:marTop w:val="0"/>
      <w:marBottom w:val="0"/>
      <w:divBdr>
        <w:top w:val="none" w:sz="0" w:space="0" w:color="auto"/>
        <w:left w:val="none" w:sz="0" w:space="0" w:color="auto"/>
        <w:bottom w:val="none" w:sz="0" w:space="0" w:color="auto"/>
        <w:right w:val="none" w:sz="0" w:space="0" w:color="auto"/>
      </w:divBdr>
    </w:div>
    <w:div w:id="1023508230">
      <w:marLeft w:val="0"/>
      <w:marRight w:val="0"/>
      <w:marTop w:val="0"/>
      <w:marBottom w:val="0"/>
      <w:divBdr>
        <w:top w:val="none" w:sz="0" w:space="0" w:color="auto"/>
        <w:left w:val="none" w:sz="0" w:space="0" w:color="auto"/>
        <w:bottom w:val="none" w:sz="0" w:space="0" w:color="auto"/>
        <w:right w:val="none" w:sz="0" w:space="0" w:color="auto"/>
      </w:divBdr>
    </w:div>
    <w:div w:id="1023897869">
      <w:marLeft w:val="0"/>
      <w:marRight w:val="0"/>
      <w:marTop w:val="0"/>
      <w:marBottom w:val="0"/>
      <w:divBdr>
        <w:top w:val="none" w:sz="0" w:space="0" w:color="auto"/>
        <w:left w:val="none" w:sz="0" w:space="0" w:color="auto"/>
        <w:bottom w:val="none" w:sz="0" w:space="0" w:color="auto"/>
        <w:right w:val="none" w:sz="0" w:space="0" w:color="auto"/>
      </w:divBdr>
    </w:div>
    <w:div w:id="1023901240">
      <w:marLeft w:val="0"/>
      <w:marRight w:val="0"/>
      <w:marTop w:val="0"/>
      <w:marBottom w:val="0"/>
      <w:divBdr>
        <w:top w:val="none" w:sz="0" w:space="0" w:color="auto"/>
        <w:left w:val="none" w:sz="0" w:space="0" w:color="auto"/>
        <w:bottom w:val="none" w:sz="0" w:space="0" w:color="auto"/>
        <w:right w:val="none" w:sz="0" w:space="0" w:color="auto"/>
      </w:divBdr>
    </w:div>
    <w:div w:id="1023938729">
      <w:marLeft w:val="0"/>
      <w:marRight w:val="0"/>
      <w:marTop w:val="0"/>
      <w:marBottom w:val="0"/>
      <w:divBdr>
        <w:top w:val="none" w:sz="0" w:space="0" w:color="auto"/>
        <w:left w:val="none" w:sz="0" w:space="0" w:color="auto"/>
        <w:bottom w:val="none" w:sz="0" w:space="0" w:color="auto"/>
        <w:right w:val="none" w:sz="0" w:space="0" w:color="auto"/>
      </w:divBdr>
    </w:div>
    <w:div w:id="1024289259">
      <w:marLeft w:val="0"/>
      <w:marRight w:val="0"/>
      <w:marTop w:val="0"/>
      <w:marBottom w:val="0"/>
      <w:divBdr>
        <w:top w:val="none" w:sz="0" w:space="0" w:color="auto"/>
        <w:left w:val="none" w:sz="0" w:space="0" w:color="auto"/>
        <w:bottom w:val="none" w:sz="0" w:space="0" w:color="auto"/>
        <w:right w:val="none" w:sz="0" w:space="0" w:color="auto"/>
      </w:divBdr>
    </w:div>
    <w:div w:id="1024818237">
      <w:marLeft w:val="0"/>
      <w:marRight w:val="0"/>
      <w:marTop w:val="0"/>
      <w:marBottom w:val="0"/>
      <w:divBdr>
        <w:top w:val="none" w:sz="0" w:space="0" w:color="auto"/>
        <w:left w:val="none" w:sz="0" w:space="0" w:color="auto"/>
        <w:bottom w:val="none" w:sz="0" w:space="0" w:color="auto"/>
        <w:right w:val="none" w:sz="0" w:space="0" w:color="auto"/>
      </w:divBdr>
    </w:div>
    <w:div w:id="1024937806">
      <w:marLeft w:val="0"/>
      <w:marRight w:val="0"/>
      <w:marTop w:val="0"/>
      <w:marBottom w:val="0"/>
      <w:divBdr>
        <w:top w:val="none" w:sz="0" w:space="0" w:color="auto"/>
        <w:left w:val="none" w:sz="0" w:space="0" w:color="auto"/>
        <w:bottom w:val="none" w:sz="0" w:space="0" w:color="auto"/>
        <w:right w:val="none" w:sz="0" w:space="0" w:color="auto"/>
      </w:divBdr>
    </w:div>
    <w:div w:id="1025399091">
      <w:marLeft w:val="0"/>
      <w:marRight w:val="0"/>
      <w:marTop w:val="0"/>
      <w:marBottom w:val="0"/>
      <w:divBdr>
        <w:top w:val="none" w:sz="0" w:space="0" w:color="auto"/>
        <w:left w:val="none" w:sz="0" w:space="0" w:color="auto"/>
        <w:bottom w:val="none" w:sz="0" w:space="0" w:color="auto"/>
        <w:right w:val="none" w:sz="0" w:space="0" w:color="auto"/>
      </w:divBdr>
    </w:div>
    <w:div w:id="1025709918">
      <w:marLeft w:val="0"/>
      <w:marRight w:val="0"/>
      <w:marTop w:val="0"/>
      <w:marBottom w:val="0"/>
      <w:divBdr>
        <w:top w:val="none" w:sz="0" w:space="0" w:color="auto"/>
        <w:left w:val="none" w:sz="0" w:space="0" w:color="auto"/>
        <w:bottom w:val="none" w:sz="0" w:space="0" w:color="auto"/>
        <w:right w:val="none" w:sz="0" w:space="0" w:color="auto"/>
      </w:divBdr>
    </w:div>
    <w:div w:id="1025867137">
      <w:marLeft w:val="0"/>
      <w:marRight w:val="0"/>
      <w:marTop w:val="0"/>
      <w:marBottom w:val="0"/>
      <w:divBdr>
        <w:top w:val="none" w:sz="0" w:space="0" w:color="auto"/>
        <w:left w:val="none" w:sz="0" w:space="0" w:color="auto"/>
        <w:bottom w:val="none" w:sz="0" w:space="0" w:color="auto"/>
        <w:right w:val="none" w:sz="0" w:space="0" w:color="auto"/>
      </w:divBdr>
    </w:div>
    <w:div w:id="1026102818">
      <w:marLeft w:val="0"/>
      <w:marRight w:val="0"/>
      <w:marTop w:val="0"/>
      <w:marBottom w:val="0"/>
      <w:divBdr>
        <w:top w:val="none" w:sz="0" w:space="0" w:color="auto"/>
        <w:left w:val="none" w:sz="0" w:space="0" w:color="auto"/>
        <w:bottom w:val="none" w:sz="0" w:space="0" w:color="auto"/>
        <w:right w:val="none" w:sz="0" w:space="0" w:color="auto"/>
      </w:divBdr>
    </w:div>
    <w:div w:id="1026171827">
      <w:marLeft w:val="0"/>
      <w:marRight w:val="0"/>
      <w:marTop w:val="0"/>
      <w:marBottom w:val="0"/>
      <w:divBdr>
        <w:top w:val="none" w:sz="0" w:space="0" w:color="auto"/>
        <w:left w:val="none" w:sz="0" w:space="0" w:color="auto"/>
        <w:bottom w:val="none" w:sz="0" w:space="0" w:color="auto"/>
        <w:right w:val="none" w:sz="0" w:space="0" w:color="auto"/>
      </w:divBdr>
    </w:div>
    <w:div w:id="1026172216">
      <w:marLeft w:val="0"/>
      <w:marRight w:val="0"/>
      <w:marTop w:val="0"/>
      <w:marBottom w:val="0"/>
      <w:divBdr>
        <w:top w:val="none" w:sz="0" w:space="0" w:color="auto"/>
        <w:left w:val="none" w:sz="0" w:space="0" w:color="auto"/>
        <w:bottom w:val="none" w:sz="0" w:space="0" w:color="auto"/>
        <w:right w:val="none" w:sz="0" w:space="0" w:color="auto"/>
      </w:divBdr>
    </w:div>
    <w:div w:id="1027178328">
      <w:marLeft w:val="0"/>
      <w:marRight w:val="0"/>
      <w:marTop w:val="0"/>
      <w:marBottom w:val="0"/>
      <w:divBdr>
        <w:top w:val="none" w:sz="0" w:space="0" w:color="auto"/>
        <w:left w:val="none" w:sz="0" w:space="0" w:color="auto"/>
        <w:bottom w:val="none" w:sz="0" w:space="0" w:color="auto"/>
        <w:right w:val="none" w:sz="0" w:space="0" w:color="auto"/>
      </w:divBdr>
    </w:div>
    <w:div w:id="1027408234">
      <w:marLeft w:val="0"/>
      <w:marRight w:val="0"/>
      <w:marTop w:val="0"/>
      <w:marBottom w:val="0"/>
      <w:divBdr>
        <w:top w:val="none" w:sz="0" w:space="0" w:color="auto"/>
        <w:left w:val="none" w:sz="0" w:space="0" w:color="auto"/>
        <w:bottom w:val="none" w:sz="0" w:space="0" w:color="auto"/>
        <w:right w:val="none" w:sz="0" w:space="0" w:color="auto"/>
      </w:divBdr>
    </w:div>
    <w:div w:id="1027832303">
      <w:marLeft w:val="0"/>
      <w:marRight w:val="0"/>
      <w:marTop w:val="0"/>
      <w:marBottom w:val="0"/>
      <w:divBdr>
        <w:top w:val="none" w:sz="0" w:space="0" w:color="auto"/>
        <w:left w:val="none" w:sz="0" w:space="0" w:color="auto"/>
        <w:bottom w:val="none" w:sz="0" w:space="0" w:color="auto"/>
        <w:right w:val="none" w:sz="0" w:space="0" w:color="auto"/>
      </w:divBdr>
    </w:div>
    <w:div w:id="1028139880">
      <w:marLeft w:val="0"/>
      <w:marRight w:val="0"/>
      <w:marTop w:val="0"/>
      <w:marBottom w:val="0"/>
      <w:divBdr>
        <w:top w:val="none" w:sz="0" w:space="0" w:color="auto"/>
        <w:left w:val="none" w:sz="0" w:space="0" w:color="auto"/>
        <w:bottom w:val="none" w:sz="0" w:space="0" w:color="auto"/>
        <w:right w:val="none" w:sz="0" w:space="0" w:color="auto"/>
      </w:divBdr>
    </w:div>
    <w:div w:id="1028146366">
      <w:marLeft w:val="0"/>
      <w:marRight w:val="0"/>
      <w:marTop w:val="0"/>
      <w:marBottom w:val="0"/>
      <w:divBdr>
        <w:top w:val="none" w:sz="0" w:space="0" w:color="auto"/>
        <w:left w:val="none" w:sz="0" w:space="0" w:color="auto"/>
        <w:bottom w:val="none" w:sz="0" w:space="0" w:color="auto"/>
        <w:right w:val="none" w:sz="0" w:space="0" w:color="auto"/>
      </w:divBdr>
    </w:div>
    <w:div w:id="1028414803">
      <w:marLeft w:val="0"/>
      <w:marRight w:val="0"/>
      <w:marTop w:val="0"/>
      <w:marBottom w:val="0"/>
      <w:divBdr>
        <w:top w:val="none" w:sz="0" w:space="0" w:color="auto"/>
        <w:left w:val="none" w:sz="0" w:space="0" w:color="auto"/>
        <w:bottom w:val="none" w:sz="0" w:space="0" w:color="auto"/>
        <w:right w:val="none" w:sz="0" w:space="0" w:color="auto"/>
      </w:divBdr>
    </w:div>
    <w:div w:id="1029333061">
      <w:marLeft w:val="0"/>
      <w:marRight w:val="0"/>
      <w:marTop w:val="0"/>
      <w:marBottom w:val="0"/>
      <w:divBdr>
        <w:top w:val="none" w:sz="0" w:space="0" w:color="auto"/>
        <w:left w:val="none" w:sz="0" w:space="0" w:color="auto"/>
        <w:bottom w:val="none" w:sz="0" w:space="0" w:color="auto"/>
        <w:right w:val="none" w:sz="0" w:space="0" w:color="auto"/>
      </w:divBdr>
    </w:div>
    <w:div w:id="1029335493">
      <w:marLeft w:val="0"/>
      <w:marRight w:val="0"/>
      <w:marTop w:val="0"/>
      <w:marBottom w:val="0"/>
      <w:divBdr>
        <w:top w:val="none" w:sz="0" w:space="0" w:color="auto"/>
        <w:left w:val="none" w:sz="0" w:space="0" w:color="auto"/>
        <w:bottom w:val="none" w:sz="0" w:space="0" w:color="auto"/>
        <w:right w:val="none" w:sz="0" w:space="0" w:color="auto"/>
      </w:divBdr>
    </w:div>
    <w:div w:id="1030451717">
      <w:marLeft w:val="0"/>
      <w:marRight w:val="0"/>
      <w:marTop w:val="0"/>
      <w:marBottom w:val="0"/>
      <w:divBdr>
        <w:top w:val="none" w:sz="0" w:space="0" w:color="auto"/>
        <w:left w:val="none" w:sz="0" w:space="0" w:color="auto"/>
        <w:bottom w:val="none" w:sz="0" w:space="0" w:color="auto"/>
        <w:right w:val="none" w:sz="0" w:space="0" w:color="auto"/>
      </w:divBdr>
    </w:div>
    <w:div w:id="1030760823">
      <w:marLeft w:val="0"/>
      <w:marRight w:val="0"/>
      <w:marTop w:val="0"/>
      <w:marBottom w:val="0"/>
      <w:divBdr>
        <w:top w:val="none" w:sz="0" w:space="0" w:color="auto"/>
        <w:left w:val="none" w:sz="0" w:space="0" w:color="auto"/>
        <w:bottom w:val="none" w:sz="0" w:space="0" w:color="auto"/>
        <w:right w:val="none" w:sz="0" w:space="0" w:color="auto"/>
      </w:divBdr>
    </w:div>
    <w:div w:id="1030838705">
      <w:marLeft w:val="0"/>
      <w:marRight w:val="0"/>
      <w:marTop w:val="0"/>
      <w:marBottom w:val="0"/>
      <w:divBdr>
        <w:top w:val="none" w:sz="0" w:space="0" w:color="auto"/>
        <w:left w:val="none" w:sz="0" w:space="0" w:color="auto"/>
        <w:bottom w:val="none" w:sz="0" w:space="0" w:color="auto"/>
        <w:right w:val="none" w:sz="0" w:space="0" w:color="auto"/>
      </w:divBdr>
    </w:div>
    <w:div w:id="1031032175">
      <w:marLeft w:val="0"/>
      <w:marRight w:val="0"/>
      <w:marTop w:val="0"/>
      <w:marBottom w:val="0"/>
      <w:divBdr>
        <w:top w:val="none" w:sz="0" w:space="0" w:color="auto"/>
        <w:left w:val="none" w:sz="0" w:space="0" w:color="auto"/>
        <w:bottom w:val="none" w:sz="0" w:space="0" w:color="auto"/>
        <w:right w:val="none" w:sz="0" w:space="0" w:color="auto"/>
      </w:divBdr>
    </w:div>
    <w:div w:id="1031109042">
      <w:marLeft w:val="0"/>
      <w:marRight w:val="0"/>
      <w:marTop w:val="0"/>
      <w:marBottom w:val="0"/>
      <w:divBdr>
        <w:top w:val="none" w:sz="0" w:space="0" w:color="auto"/>
        <w:left w:val="none" w:sz="0" w:space="0" w:color="auto"/>
        <w:bottom w:val="none" w:sz="0" w:space="0" w:color="auto"/>
        <w:right w:val="none" w:sz="0" w:space="0" w:color="auto"/>
      </w:divBdr>
    </w:div>
    <w:div w:id="1031148401">
      <w:marLeft w:val="0"/>
      <w:marRight w:val="0"/>
      <w:marTop w:val="0"/>
      <w:marBottom w:val="0"/>
      <w:divBdr>
        <w:top w:val="none" w:sz="0" w:space="0" w:color="auto"/>
        <w:left w:val="none" w:sz="0" w:space="0" w:color="auto"/>
        <w:bottom w:val="none" w:sz="0" w:space="0" w:color="auto"/>
        <w:right w:val="none" w:sz="0" w:space="0" w:color="auto"/>
      </w:divBdr>
    </w:div>
    <w:div w:id="1031415671">
      <w:marLeft w:val="0"/>
      <w:marRight w:val="0"/>
      <w:marTop w:val="0"/>
      <w:marBottom w:val="0"/>
      <w:divBdr>
        <w:top w:val="none" w:sz="0" w:space="0" w:color="auto"/>
        <w:left w:val="none" w:sz="0" w:space="0" w:color="auto"/>
        <w:bottom w:val="none" w:sz="0" w:space="0" w:color="auto"/>
        <w:right w:val="none" w:sz="0" w:space="0" w:color="auto"/>
      </w:divBdr>
    </w:div>
    <w:div w:id="1031764745">
      <w:marLeft w:val="0"/>
      <w:marRight w:val="0"/>
      <w:marTop w:val="0"/>
      <w:marBottom w:val="0"/>
      <w:divBdr>
        <w:top w:val="none" w:sz="0" w:space="0" w:color="auto"/>
        <w:left w:val="none" w:sz="0" w:space="0" w:color="auto"/>
        <w:bottom w:val="none" w:sz="0" w:space="0" w:color="auto"/>
        <w:right w:val="none" w:sz="0" w:space="0" w:color="auto"/>
      </w:divBdr>
    </w:div>
    <w:div w:id="1032152698">
      <w:marLeft w:val="0"/>
      <w:marRight w:val="0"/>
      <w:marTop w:val="0"/>
      <w:marBottom w:val="0"/>
      <w:divBdr>
        <w:top w:val="none" w:sz="0" w:space="0" w:color="auto"/>
        <w:left w:val="none" w:sz="0" w:space="0" w:color="auto"/>
        <w:bottom w:val="none" w:sz="0" w:space="0" w:color="auto"/>
        <w:right w:val="none" w:sz="0" w:space="0" w:color="auto"/>
      </w:divBdr>
    </w:div>
    <w:div w:id="1032195300">
      <w:marLeft w:val="0"/>
      <w:marRight w:val="0"/>
      <w:marTop w:val="0"/>
      <w:marBottom w:val="0"/>
      <w:divBdr>
        <w:top w:val="none" w:sz="0" w:space="0" w:color="auto"/>
        <w:left w:val="none" w:sz="0" w:space="0" w:color="auto"/>
        <w:bottom w:val="none" w:sz="0" w:space="0" w:color="auto"/>
        <w:right w:val="none" w:sz="0" w:space="0" w:color="auto"/>
      </w:divBdr>
    </w:div>
    <w:div w:id="1032220562">
      <w:marLeft w:val="0"/>
      <w:marRight w:val="0"/>
      <w:marTop w:val="0"/>
      <w:marBottom w:val="0"/>
      <w:divBdr>
        <w:top w:val="none" w:sz="0" w:space="0" w:color="auto"/>
        <w:left w:val="none" w:sz="0" w:space="0" w:color="auto"/>
        <w:bottom w:val="none" w:sz="0" w:space="0" w:color="auto"/>
        <w:right w:val="none" w:sz="0" w:space="0" w:color="auto"/>
      </w:divBdr>
    </w:div>
    <w:div w:id="1032270393">
      <w:marLeft w:val="0"/>
      <w:marRight w:val="0"/>
      <w:marTop w:val="0"/>
      <w:marBottom w:val="0"/>
      <w:divBdr>
        <w:top w:val="none" w:sz="0" w:space="0" w:color="auto"/>
        <w:left w:val="none" w:sz="0" w:space="0" w:color="auto"/>
        <w:bottom w:val="none" w:sz="0" w:space="0" w:color="auto"/>
        <w:right w:val="none" w:sz="0" w:space="0" w:color="auto"/>
      </w:divBdr>
    </w:div>
    <w:div w:id="1032389079">
      <w:marLeft w:val="0"/>
      <w:marRight w:val="0"/>
      <w:marTop w:val="0"/>
      <w:marBottom w:val="0"/>
      <w:divBdr>
        <w:top w:val="none" w:sz="0" w:space="0" w:color="auto"/>
        <w:left w:val="none" w:sz="0" w:space="0" w:color="auto"/>
        <w:bottom w:val="none" w:sz="0" w:space="0" w:color="auto"/>
        <w:right w:val="none" w:sz="0" w:space="0" w:color="auto"/>
      </w:divBdr>
    </w:div>
    <w:div w:id="1032413551">
      <w:marLeft w:val="0"/>
      <w:marRight w:val="0"/>
      <w:marTop w:val="0"/>
      <w:marBottom w:val="0"/>
      <w:divBdr>
        <w:top w:val="none" w:sz="0" w:space="0" w:color="auto"/>
        <w:left w:val="none" w:sz="0" w:space="0" w:color="auto"/>
        <w:bottom w:val="none" w:sz="0" w:space="0" w:color="auto"/>
        <w:right w:val="none" w:sz="0" w:space="0" w:color="auto"/>
      </w:divBdr>
    </w:div>
    <w:div w:id="1032531801">
      <w:marLeft w:val="0"/>
      <w:marRight w:val="0"/>
      <w:marTop w:val="0"/>
      <w:marBottom w:val="0"/>
      <w:divBdr>
        <w:top w:val="none" w:sz="0" w:space="0" w:color="auto"/>
        <w:left w:val="none" w:sz="0" w:space="0" w:color="auto"/>
        <w:bottom w:val="none" w:sz="0" w:space="0" w:color="auto"/>
        <w:right w:val="none" w:sz="0" w:space="0" w:color="auto"/>
      </w:divBdr>
    </w:div>
    <w:div w:id="1032539333">
      <w:marLeft w:val="0"/>
      <w:marRight w:val="0"/>
      <w:marTop w:val="0"/>
      <w:marBottom w:val="0"/>
      <w:divBdr>
        <w:top w:val="none" w:sz="0" w:space="0" w:color="auto"/>
        <w:left w:val="none" w:sz="0" w:space="0" w:color="auto"/>
        <w:bottom w:val="none" w:sz="0" w:space="0" w:color="auto"/>
        <w:right w:val="none" w:sz="0" w:space="0" w:color="auto"/>
      </w:divBdr>
    </w:div>
    <w:div w:id="1032610609">
      <w:marLeft w:val="0"/>
      <w:marRight w:val="0"/>
      <w:marTop w:val="0"/>
      <w:marBottom w:val="0"/>
      <w:divBdr>
        <w:top w:val="none" w:sz="0" w:space="0" w:color="auto"/>
        <w:left w:val="none" w:sz="0" w:space="0" w:color="auto"/>
        <w:bottom w:val="none" w:sz="0" w:space="0" w:color="auto"/>
        <w:right w:val="none" w:sz="0" w:space="0" w:color="auto"/>
      </w:divBdr>
    </w:div>
    <w:div w:id="1033270862">
      <w:marLeft w:val="0"/>
      <w:marRight w:val="0"/>
      <w:marTop w:val="0"/>
      <w:marBottom w:val="0"/>
      <w:divBdr>
        <w:top w:val="none" w:sz="0" w:space="0" w:color="auto"/>
        <w:left w:val="none" w:sz="0" w:space="0" w:color="auto"/>
        <w:bottom w:val="none" w:sz="0" w:space="0" w:color="auto"/>
        <w:right w:val="none" w:sz="0" w:space="0" w:color="auto"/>
      </w:divBdr>
    </w:div>
    <w:div w:id="1033723536">
      <w:marLeft w:val="0"/>
      <w:marRight w:val="0"/>
      <w:marTop w:val="0"/>
      <w:marBottom w:val="0"/>
      <w:divBdr>
        <w:top w:val="none" w:sz="0" w:space="0" w:color="auto"/>
        <w:left w:val="none" w:sz="0" w:space="0" w:color="auto"/>
        <w:bottom w:val="none" w:sz="0" w:space="0" w:color="auto"/>
        <w:right w:val="none" w:sz="0" w:space="0" w:color="auto"/>
      </w:divBdr>
    </w:div>
    <w:div w:id="1033766394">
      <w:marLeft w:val="0"/>
      <w:marRight w:val="0"/>
      <w:marTop w:val="0"/>
      <w:marBottom w:val="0"/>
      <w:divBdr>
        <w:top w:val="none" w:sz="0" w:space="0" w:color="auto"/>
        <w:left w:val="none" w:sz="0" w:space="0" w:color="auto"/>
        <w:bottom w:val="none" w:sz="0" w:space="0" w:color="auto"/>
        <w:right w:val="none" w:sz="0" w:space="0" w:color="auto"/>
      </w:divBdr>
    </w:div>
    <w:div w:id="1034308919">
      <w:marLeft w:val="0"/>
      <w:marRight w:val="0"/>
      <w:marTop w:val="0"/>
      <w:marBottom w:val="0"/>
      <w:divBdr>
        <w:top w:val="none" w:sz="0" w:space="0" w:color="auto"/>
        <w:left w:val="none" w:sz="0" w:space="0" w:color="auto"/>
        <w:bottom w:val="none" w:sz="0" w:space="0" w:color="auto"/>
        <w:right w:val="none" w:sz="0" w:space="0" w:color="auto"/>
      </w:divBdr>
    </w:div>
    <w:div w:id="1034572436">
      <w:marLeft w:val="0"/>
      <w:marRight w:val="0"/>
      <w:marTop w:val="0"/>
      <w:marBottom w:val="0"/>
      <w:divBdr>
        <w:top w:val="none" w:sz="0" w:space="0" w:color="auto"/>
        <w:left w:val="none" w:sz="0" w:space="0" w:color="auto"/>
        <w:bottom w:val="none" w:sz="0" w:space="0" w:color="auto"/>
        <w:right w:val="none" w:sz="0" w:space="0" w:color="auto"/>
      </w:divBdr>
    </w:div>
    <w:div w:id="1034623834">
      <w:marLeft w:val="0"/>
      <w:marRight w:val="0"/>
      <w:marTop w:val="0"/>
      <w:marBottom w:val="0"/>
      <w:divBdr>
        <w:top w:val="none" w:sz="0" w:space="0" w:color="auto"/>
        <w:left w:val="none" w:sz="0" w:space="0" w:color="auto"/>
        <w:bottom w:val="none" w:sz="0" w:space="0" w:color="auto"/>
        <w:right w:val="none" w:sz="0" w:space="0" w:color="auto"/>
      </w:divBdr>
    </w:div>
    <w:div w:id="1034840784">
      <w:marLeft w:val="0"/>
      <w:marRight w:val="0"/>
      <w:marTop w:val="0"/>
      <w:marBottom w:val="0"/>
      <w:divBdr>
        <w:top w:val="none" w:sz="0" w:space="0" w:color="auto"/>
        <w:left w:val="none" w:sz="0" w:space="0" w:color="auto"/>
        <w:bottom w:val="none" w:sz="0" w:space="0" w:color="auto"/>
        <w:right w:val="none" w:sz="0" w:space="0" w:color="auto"/>
      </w:divBdr>
    </w:div>
    <w:div w:id="1035232520">
      <w:marLeft w:val="0"/>
      <w:marRight w:val="0"/>
      <w:marTop w:val="0"/>
      <w:marBottom w:val="0"/>
      <w:divBdr>
        <w:top w:val="none" w:sz="0" w:space="0" w:color="auto"/>
        <w:left w:val="none" w:sz="0" w:space="0" w:color="auto"/>
        <w:bottom w:val="none" w:sz="0" w:space="0" w:color="auto"/>
        <w:right w:val="none" w:sz="0" w:space="0" w:color="auto"/>
      </w:divBdr>
    </w:div>
    <w:div w:id="1035807244">
      <w:marLeft w:val="0"/>
      <w:marRight w:val="0"/>
      <w:marTop w:val="0"/>
      <w:marBottom w:val="0"/>
      <w:divBdr>
        <w:top w:val="none" w:sz="0" w:space="0" w:color="auto"/>
        <w:left w:val="none" w:sz="0" w:space="0" w:color="auto"/>
        <w:bottom w:val="none" w:sz="0" w:space="0" w:color="auto"/>
        <w:right w:val="none" w:sz="0" w:space="0" w:color="auto"/>
      </w:divBdr>
    </w:div>
    <w:div w:id="1036003309">
      <w:marLeft w:val="0"/>
      <w:marRight w:val="0"/>
      <w:marTop w:val="0"/>
      <w:marBottom w:val="0"/>
      <w:divBdr>
        <w:top w:val="none" w:sz="0" w:space="0" w:color="auto"/>
        <w:left w:val="none" w:sz="0" w:space="0" w:color="auto"/>
        <w:bottom w:val="none" w:sz="0" w:space="0" w:color="auto"/>
        <w:right w:val="none" w:sz="0" w:space="0" w:color="auto"/>
      </w:divBdr>
    </w:div>
    <w:div w:id="1037004463">
      <w:marLeft w:val="0"/>
      <w:marRight w:val="0"/>
      <w:marTop w:val="0"/>
      <w:marBottom w:val="0"/>
      <w:divBdr>
        <w:top w:val="none" w:sz="0" w:space="0" w:color="auto"/>
        <w:left w:val="none" w:sz="0" w:space="0" w:color="auto"/>
        <w:bottom w:val="none" w:sz="0" w:space="0" w:color="auto"/>
        <w:right w:val="none" w:sz="0" w:space="0" w:color="auto"/>
      </w:divBdr>
    </w:div>
    <w:div w:id="1037044222">
      <w:marLeft w:val="0"/>
      <w:marRight w:val="0"/>
      <w:marTop w:val="0"/>
      <w:marBottom w:val="0"/>
      <w:divBdr>
        <w:top w:val="none" w:sz="0" w:space="0" w:color="auto"/>
        <w:left w:val="none" w:sz="0" w:space="0" w:color="auto"/>
        <w:bottom w:val="none" w:sz="0" w:space="0" w:color="auto"/>
        <w:right w:val="none" w:sz="0" w:space="0" w:color="auto"/>
      </w:divBdr>
    </w:div>
    <w:div w:id="1037510325">
      <w:marLeft w:val="0"/>
      <w:marRight w:val="0"/>
      <w:marTop w:val="0"/>
      <w:marBottom w:val="0"/>
      <w:divBdr>
        <w:top w:val="none" w:sz="0" w:space="0" w:color="auto"/>
        <w:left w:val="none" w:sz="0" w:space="0" w:color="auto"/>
        <w:bottom w:val="none" w:sz="0" w:space="0" w:color="auto"/>
        <w:right w:val="none" w:sz="0" w:space="0" w:color="auto"/>
      </w:divBdr>
    </w:div>
    <w:div w:id="1037511669">
      <w:marLeft w:val="0"/>
      <w:marRight w:val="0"/>
      <w:marTop w:val="0"/>
      <w:marBottom w:val="0"/>
      <w:divBdr>
        <w:top w:val="none" w:sz="0" w:space="0" w:color="auto"/>
        <w:left w:val="none" w:sz="0" w:space="0" w:color="auto"/>
        <w:bottom w:val="none" w:sz="0" w:space="0" w:color="auto"/>
        <w:right w:val="none" w:sz="0" w:space="0" w:color="auto"/>
      </w:divBdr>
    </w:div>
    <w:div w:id="1037778091">
      <w:marLeft w:val="0"/>
      <w:marRight w:val="0"/>
      <w:marTop w:val="0"/>
      <w:marBottom w:val="0"/>
      <w:divBdr>
        <w:top w:val="none" w:sz="0" w:space="0" w:color="auto"/>
        <w:left w:val="none" w:sz="0" w:space="0" w:color="auto"/>
        <w:bottom w:val="none" w:sz="0" w:space="0" w:color="auto"/>
        <w:right w:val="none" w:sz="0" w:space="0" w:color="auto"/>
      </w:divBdr>
    </w:div>
    <w:div w:id="1037855809">
      <w:marLeft w:val="0"/>
      <w:marRight w:val="0"/>
      <w:marTop w:val="0"/>
      <w:marBottom w:val="0"/>
      <w:divBdr>
        <w:top w:val="none" w:sz="0" w:space="0" w:color="auto"/>
        <w:left w:val="none" w:sz="0" w:space="0" w:color="auto"/>
        <w:bottom w:val="none" w:sz="0" w:space="0" w:color="auto"/>
        <w:right w:val="none" w:sz="0" w:space="0" w:color="auto"/>
      </w:divBdr>
    </w:div>
    <w:div w:id="1037898176">
      <w:marLeft w:val="0"/>
      <w:marRight w:val="0"/>
      <w:marTop w:val="0"/>
      <w:marBottom w:val="0"/>
      <w:divBdr>
        <w:top w:val="none" w:sz="0" w:space="0" w:color="auto"/>
        <w:left w:val="none" w:sz="0" w:space="0" w:color="auto"/>
        <w:bottom w:val="none" w:sz="0" w:space="0" w:color="auto"/>
        <w:right w:val="none" w:sz="0" w:space="0" w:color="auto"/>
      </w:divBdr>
    </w:div>
    <w:div w:id="1038049375">
      <w:marLeft w:val="0"/>
      <w:marRight w:val="0"/>
      <w:marTop w:val="0"/>
      <w:marBottom w:val="0"/>
      <w:divBdr>
        <w:top w:val="none" w:sz="0" w:space="0" w:color="auto"/>
        <w:left w:val="none" w:sz="0" w:space="0" w:color="auto"/>
        <w:bottom w:val="none" w:sz="0" w:space="0" w:color="auto"/>
        <w:right w:val="none" w:sz="0" w:space="0" w:color="auto"/>
      </w:divBdr>
    </w:div>
    <w:div w:id="1038240229">
      <w:marLeft w:val="0"/>
      <w:marRight w:val="0"/>
      <w:marTop w:val="0"/>
      <w:marBottom w:val="0"/>
      <w:divBdr>
        <w:top w:val="none" w:sz="0" w:space="0" w:color="auto"/>
        <w:left w:val="none" w:sz="0" w:space="0" w:color="auto"/>
        <w:bottom w:val="none" w:sz="0" w:space="0" w:color="auto"/>
        <w:right w:val="none" w:sz="0" w:space="0" w:color="auto"/>
      </w:divBdr>
    </w:div>
    <w:div w:id="1038354158">
      <w:marLeft w:val="0"/>
      <w:marRight w:val="0"/>
      <w:marTop w:val="0"/>
      <w:marBottom w:val="0"/>
      <w:divBdr>
        <w:top w:val="none" w:sz="0" w:space="0" w:color="auto"/>
        <w:left w:val="none" w:sz="0" w:space="0" w:color="auto"/>
        <w:bottom w:val="none" w:sz="0" w:space="0" w:color="auto"/>
        <w:right w:val="none" w:sz="0" w:space="0" w:color="auto"/>
      </w:divBdr>
    </w:div>
    <w:div w:id="1039090187">
      <w:marLeft w:val="0"/>
      <w:marRight w:val="0"/>
      <w:marTop w:val="0"/>
      <w:marBottom w:val="0"/>
      <w:divBdr>
        <w:top w:val="none" w:sz="0" w:space="0" w:color="auto"/>
        <w:left w:val="none" w:sz="0" w:space="0" w:color="auto"/>
        <w:bottom w:val="none" w:sz="0" w:space="0" w:color="auto"/>
        <w:right w:val="none" w:sz="0" w:space="0" w:color="auto"/>
      </w:divBdr>
    </w:div>
    <w:div w:id="1039548239">
      <w:marLeft w:val="0"/>
      <w:marRight w:val="0"/>
      <w:marTop w:val="0"/>
      <w:marBottom w:val="0"/>
      <w:divBdr>
        <w:top w:val="none" w:sz="0" w:space="0" w:color="auto"/>
        <w:left w:val="none" w:sz="0" w:space="0" w:color="auto"/>
        <w:bottom w:val="none" w:sz="0" w:space="0" w:color="auto"/>
        <w:right w:val="none" w:sz="0" w:space="0" w:color="auto"/>
      </w:divBdr>
    </w:div>
    <w:div w:id="1040014106">
      <w:marLeft w:val="0"/>
      <w:marRight w:val="0"/>
      <w:marTop w:val="0"/>
      <w:marBottom w:val="0"/>
      <w:divBdr>
        <w:top w:val="none" w:sz="0" w:space="0" w:color="auto"/>
        <w:left w:val="none" w:sz="0" w:space="0" w:color="auto"/>
        <w:bottom w:val="none" w:sz="0" w:space="0" w:color="auto"/>
        <w:right w:val="none" w:sz="0" w:space="0" w:color="auto"/>
      </w:divBdr>
    </w:div>
    <w:div w:id="1040201533">
      <w:marLeft w:val="0"/>
      <w:marRight w:val="0"/>
      <w:marTop w:val="0"/>
      <w:marBottom w:val="0"/>
      <w:divBdr>
        <w:top w:val="none" w:sz="0" w:space="0" w:color="auto"/>
        <w:left w:val="none" w:sz="0" w:space="0" w:color="auto"/>
        <w:bottom w:val="none" w:sz="0" w:space="0" w:color="auto"/>
        <w:right w:val="none" w:sz="0" w:space="0" w:color="auto"/>
      </w:divBdr>
    </w:div>
    <w:div w:id="1040469551">
      <w:marLeft w:val="0"/>
      <w:marRight w:val="0"/>
      <w:marTop w:val="0"/>
      <w:marBottom w:val="0"/>
      <w:divBdr>
        <w:top w:val="none" w:sz="0" w:space="0" w:color="auto"/>
        <w:left w:val="none" w:sz="0" w:space="0" w:color="auto"/>
        <w:bottom w:val="none" w:sz="0" w:space="0" w:color="auto"/>
        <w:right w:val="none" w:sz="0" w:space="0" w:color="auto"/>
      </w:divBdr>
    </w:div>
    <w:div w:id="1040470152">
      <w:marLeft w:val="0"/>
      <w:marRight w:val="0"/>
      <w:marTop w:val="0"/>
      <w:marBottom w:val="0"/>
      <w:divBdr>
        <w:top w:val="none" w:sz="0" w:space="0" w:color="auto"/>
        <w:left w:val="none" w:sz="0" w:space="0" w:color="auto"/>
        <w:bottom w:val="none" w:sz="0" w:space="0" w:color="auto"/>
        <w:right w:val="none" w:sz="0" w:space="0" w:color="auto"/>
      </w:divBdr>
    </w:div>
    <w:div w:id="1040595242">
      <w:marLeft w:val="0"/>
      <w:marRight w:val="0"/>
      <w:marTop w:val="0"/>
      <w:marBottom w:val="0"/>
      <w:divBdr>
        <w:top w:val="none" w:sz="0" w:space="0" w:color="auto"/>
        <w:left w:val="none" w:sz="0" w:space="0" w:color="auto"/>
        <w:bottom w:val="none" w:sz="0" w:space="0" w:color="auto"/>
        <w:right w:val="none" w:sz="0" w:space="0" w:color="auto"/>
      </w:divBdr>
    </w:div>
    <w:div w:id="1040672302">
      <w:marLeft w:val="0"/>
      <w:marRight w:val="0"/>
      <w:marTop w:val="0"/>
      <w:marBottom w:val="0"/>
      <w:divBdr>
        <w:top w:val="none" w:sz="0" w:space="0" w:color="auto"/>
        <w:left w:val="none" w:sz="0" w:space="0" w:color="auto"/>
        <w:bottom w:val="none" w:sz="0" w:space="0" w:color="auto"/>
        <w:right w:val="none" w:sz="0" w:space="0" w:color="auto"/>
      </w:divBdr>
    </w:div>
    <w:div w:id="1041438634">
      <w:marLeft w:val="0"/>
      <w:marRight w:val="0"/>
      <w:marTop w:val="0"/>
      <w:marBottom w:val="0"/>
      <w:divBdr>
        <w:top w:val="none" w:sz="0" w:space="0" w:color="auto"/>
        <w:left w:val="none" w:sz="0" w:space="0" w:color="auto"/>
        <w:bottom w:val="none" w:sz="0" w:space="0" w:color="auto"/>
        <w:right w:val="none" w:sz="0" w:space="0" w:color="auto"/>
      </w:divBdr>
    </w:div>
    <w:div w:id="1041629544">
      <w:marLeft w:val="0"/>
      <w:marRight w:val="0"/>
      <w:marTop w:val="0"/>
      <w:marBottom w:val="0"/>
      <w:divBdr>
        <w:top w:val="none" w:sz="0" w:space="0" w:color="auto"/>
        <w:left w:val="none" w:sz="0" w:space="0" w:color="auto"/>
        <w:bottom w:val="none" w:sz="0" w:space="0" w:color="auto"/>
        <w:right w:val="none" w:sz="0" w:space="0" w:color="auto"/>
      </w:divBdr>
    </w:div>
    <w:div w:id="1041827555">
      <w:marLeft w:val="0"/>
      <w:marRight w:val="0"/>
      <w:marTop w:val="0"/>
      <w:marBottom w:val="0"/>
      <w:divBdr>
        <w:top w:val="none" w:sz="0" w:space="0" w:color="auto"/>
        <w:left w:val="none" w:sz="0" w:space="0" w:color="auto"/>
        <w:bottom w:val="none" w:sz="0" w:space="0" w:color="auto"/>
        <w:right w:val="none" w:sz="0" w:space="0" w:color="auto"/>
      </w:divBdr>
    </w:div>
    <w:div w:id="1042285502">
      <w:marLeft w:val="0"/>
      <w:marRight w:val="0"/>
      <w:marTop w:val="0"/>
      <w:marBottom w:val="0"/>
      <w:divBdr>
        <w:top w:val="none" w:sz="0" w:space="0" w:color="auto"/>
        <w:left w:val="none" w:sz="0" w:space="0" w:color="auto"/>
        <w:bottom w:val="none" w:sz="0" w:space="0" w:color="auto"/>
        <w:right w:val="none" w:sz="0" w:space="0" w:color="auto"/>
      </w:divBdr>
    </w:div>
    <w:div w:id="1042704395">
      <w:marLeft w:val="0"/>
      <w:marRight w:val="0"/>
      <w:marTop w:val="0"/>
      <w:marBottom w:val="0"/>
      <w:divBdr>
        <w:top w:val="none" w:sz="0" w:space="0" w:color="auto"/>
        <w:left w:val="none" w:sz="0" w:space="0" w:color="auto"/>
        <w:bottom w:val="none" w:sz="0" w:space="0" w:color="auto"/>
        <w:right w:val="none" w:sz="0" w:space="0" w:color="auto"/>
      </w:divBdr>
    </w:div>
    <w:div w:id="1043017024">
      <w:marLeft w:val="0"/>
      <w:marRight w:val="0"/>
      <w:marTop w:val="0"/>
      <w:marBottom w:val="0"/>
      <w:divBdr>
        <w:top w:val="none" w:sz="0" w:space="0" w:color="auto"/>
        <w:left w:val="none" w:sz="0" w:space="0" w:color="auto"/>
        <w:bottom w:val="none" w:sz="0" w:space="0" w:color="auto"/>
        <w:right w:val="none" w:sz="0" w:space="0" w:color="auto"/>
      </w:divBdr>
    </w:div>
    <w:div w:id="1043091168">
      <w:marLeft w:val="0"/>
      <w:marRight w:val="0"/>
      <w:marTop w:val="0"/>
      <w:marBottom w:val="0"/>
      <w:divBdr>
        <w:top w:val="none" w:sz="0" w:space="0" w:color="auto"/>
        <w:left w:val="none" w:sz="0" w:space="0" w:color="auto"/>
        <w:bottom w:val="none" w:sz="0" w:space="0" w:color="auto"/>
        <w:right w:val="none" w:sz="0" w:space="0" w:color="auto"/>
      </w:divBdr>
    </w:div>
    <w:div w:id="1044017790">
      <w:marLeft w:val="0"/>
      <w:marRight w:val="0"/>
      <w:marTop w:val="0"/>
      <w:marBottom w:val="0"/>
      <w:divBdr>
        <w:top w:val="none" w:sz="0" w:space="0" w:color="auto"/>
        <w:left w:val="none" w:sz="0" w:space="0" w:color="auto"/>
        <w:bottom w:val="none" w:sz="0" w:space="0" w:color="auto"/>
        <w:right w:val="none" w:sz="0" w:space="0" w:color="auto"/>
      </w:divBdr>
    </w:div>
    <w:div w:id="1044330226">
      <w:marLeft w:val="0"/>
      <w:marRight w:val="0"/>
      <w:marTop w:val="0"/>
      <w:marBottom w:val="0"/>
      <w:divBdr>
        <w:top w:val="none" w:sz="0" w:space="0" w:color="auto"/>
        <w:left w:val="none" w:sz="0" w:space="0" w:color="auto"/>
        <w:bottom w:val="none" w:sz="0" w:space="0" w:color="auto"/>
        <w:right w:val="none" w:sz="0" w:space="0" w:color="auto"/>
      </w:divBdr>
    </w:div>
    <w:div w:id="1044524467">
      <w:marLeft w:val="0"/>
      <w:marRight w:val="0"/>
      <w:marTop w:val="0"/>
      <w:marBottom w:val="0"/>
      <w:divBdr>
        <w:top w:val="none" w:sz="0" w:space="0" w:color="auto"/>
        <w:left w:val="none" w:sz="0" w:space="0" w:color="auto"/>
        <w:bottom w:val="none" w:sz="0" w:space="0" w:color="auto"/>
        <w:right w:val="none" w:sz="0" w:space="0" w:color="auto"/>
      </w:divBdr>
    </w:div>
    <w:div w:id="1044914043">
      <w:marLeft w:val="0"/>
      <w:marRight w:val="0"/>
      <w:marTop w:val="0"/>
      <w:marBottom w:val="0"/>
      <w:divBdr>
        <w:top w:val="none" w:sz="0" w:space="0" w:color="auto"/>
        <w:left w:val="none" w:sz="0" w:space="0" w:color="auto"/>
        <w:bottom w:val="none" w:sz="0" w:space="0" w:color="auto"/>
        <w:right w:val="none" w:sz="0" w:space="0" w:color="auto"/>
      </w:divBdr>
    </w:div>
    <w:div w:id="1045133007">
      <w:marLeft w:val="0"/>
      <w:marRight w:val="0"/>
      <w:marTop w:val="0"/>
      <w:marBottom w:val="0"/>
      <w:divBdr>
        <w:top w:val="none" w:sz="0" w:space="0" w:color="auto"/>
        <w:left w:val="none" w:sz="0" w:space="0" w:color="auto"/>
        <w:bottom w:val="none" w:sz="0" w:space="0" w:color="auto"/>
        <w:right w:val="none" w:sz="0" w:space="0" w:color="auto"/>
      </w:divBdr>
    </w:div>
    <w:div w:id="1045377132">
      <w:marLeft w:val="0"/>
      <w:marRight w:val="0"/>
      <w:marTop w:val="0"/>
      <w:marBottom w:val="0"/>
      <w:divBdr>
        <w:top w:val="none" w:sz="0" w:space="0" w:color="auto"/>
        <w:left w:val="none" w:sz="0" w:space="0" w:color="auto"/>
        <w:bottom w:val="none" w:sz="0" w:space="0" w:color="auto"/>
        <w:right w:val="none" w:sz="0" w:space="0" w:color="auto"/>
      </w:divBdr>
    </w:div>
    <w:div w:id="1045521237">
      <w:marLeft w:val="0"/>
      <w:marRight w:val="0"/>
      <w:marTop w:val="0"/>
      <w:marBottom w:val="0"/>
      <w:divBdr>
        <w:top w:val="none" w:sz="0" w:space="0" w:color="auto"/>
        <w:left w:val="none" w:sz="0" w:space="0" w:color="auto"/>
        <w:bottom w:val="none" w:sz="0" w:space="0" w:color="auto"/>
        <w:right w:val="none" w:sz="0" w:space="0" w:color="auto"/>
      </w:divBdr>
    </w:div>
    <w:div w:id="1045716822">
      <w:marLeft w:val="0"/>
      <w:marRight w:val="0"/>
      <w:marTop w:val="0"/>
      <w:marBottom w:val="0"/>
      <w:divBdr>
        <w:top w:val="none" w:sz="0" w:space="0" w:color="auto"/>
        <w:left w:val="none" w:sz="0" w:space="0" w:color="auto"/>
        <w:bottom w:val="none" w:sz="0" w:space="0" w:color="auto"/>
        <w:right w:val="none" w:sz="0" w:space="0" w:color="auto"/>
      </w:divBdr>
    </w:div>
    <w:div w:id="1046106072">
      <w:marLeft w:val="0"/>
      <w:marRight w:val="0"/>
      <w:marTop w:val="0"/>
      <w:marBottom w:val="0"/>
      <w:divBdr>
        <w:top w:val="none" w:sz="0" w:space="0" w:color="auto"/>
        <w:left w:val="none" w:sz="0" w:space="0" w:color="auto"/>
        <w:bottom w:val="none" w:sz="0" w:space="0" w:color="auto"/>
        <w:right w:val="none" w:sz="0" w:space="0" w:color="auto"/>
      </w:divBdr>
    </w:div>
    <w:div w:id="1046221025">
      <w:marLeft w:val="0"/>
      <w:marRight w:val="0"/>
      <w:marTop w:val="0"/>
      <w:marBottom w:val="0"/>
      <w:divBdr>
        <w:top w:val="none" w:sz="0" w:space="0" w:color="auto"/>
        <w:left w:val="none" w:sz="0" w:space="0" w:color="auto"/>
        <w:bottom w:val="none" w:sz="0" w:space="0" w:color="auto"/>
        <w:right w:val="none" w:sz="0" w:space="0" w:color="auto"/>
      </w:divBdr>
    </w:div>
    <w:div w:id="1046562583">
      <w:marLeft w:val="0"/>
      <w:marRight w:val="0"/>
      <w:marTop w:val="0"/>
      <w:marBottom w:val="0"/>
      <w:divBdr>
        <w:top w:val="none" w:sz="0" w:space="0" w:color="auto"/>
        <w:left w:val="none" w:sz="0" w:space="0" w:color="auto"/>
        <w:bottom w:val="none" w:sz="0" w:space="0" w:color="auto"/>
        <w:right w:val="none" w:sz="0" w:space="0" w:color="auto"/>
      </w:divBdr>
    </w:div>
    <w:div w:id="1046757663">
      <w:marLeft w:val="0"/>
      <w:marRight w:val="0"/>
      <w:marTop w:val="0"/>
      <w:marBottom w:val="0"/>
      <w:divBdr>
        <w:top w:val="none" w:sz="0" w:space="0" w:color="auto"/>
        <w:left w:val="none" w:sz="0" w:space="0" w:color="auto"/>
        <w:bottom w:val="none" w:sz="0" w:space="0" w:color="auto"/>
        <w:right w:val="none" w:sz="0" w:space="0" w:color="auto"/>
      </w:divBdr>
    </w:div>
    <w:div w:id="1046835386">
      <w:marLeft w:val="0"/>
      <w:marRight w:val="0"/>
      <w:marTop w:val="0"/>
      <w:marBottom w:val="0"/>
      <w:divBdr>
        <w:top w:val="none" w:sz="0" w:space="0" w:color="auto"/>
        <w:left w:val="none" w:sz="0" w:space="0" w:color="auto"/>
        <w:bottom w:val="none" w:sz="0" w:space="0" w:color="auto"/>
        <w:right w:val="none" w:sz="0" w:space="0" w:color="auto"/>
      </w:divBdr>
    </w:div>
    <w:div w:id="1046879179">
      <w:marLeft w:val="0"/>
      <w:marRight w:val="0"/>
      <w:marTop w:val="0"/>
      <w:marBottom w:val="0"/>
      <w:divBdr>
        <w:top w:val="none" w:sz="0" w:space="0" w:color="auto"/>
        <w:left w:val="none" w:sz="0" w:space="0" w:color="auto"/>
        <w:bottom w:val="none" w:sz="0" w:space="0" w:color="auto"/>
        <w:right w:val="none" w:sz="0" w:space="0" w:color="auto"/>
      </w:divBdr>
    </w:div>
    <w:div w:id="1046879728">
      <w:marLeft w:val="0"/>
      <w:marRight w:val="0"/>
      <w:marTop w:val="0"/>
      <w:marBottom w:val="0"/>
      <w:divBdr>
        <w:top w:val="none" w:sz="0" w:space="0" w:color="auto"/>
        <w:left w:val="none" w:sz="0" w:space="0" w:color="auto"/>
        <w:bottom w:val="none" w:sz="0" w:space="0" w:color="auto"/>
        <w:right w:val="none" w:sz="0" w:space="0" w:color="auto"/>
      </w:divBdr>
    </w:div>
    <w:div w:id="1046879858">
      <w:marLeft w:val="0"/>
      <w:marRight w:val="0"/>
      <w:marTop w:val="0"/>
      <w:marBottom w:val="0"/>
      <w:divBdr>
        <w:top w:val="none" w:sz="0" w:space="0" w:color="auto"/>
        <w:left w:val="none" w:sz="0" w:space="0" w:color="auto"/>
        <w:bottom w:val="none" w:sz="0" w:space="0" w:color="auto"/>
        <w:right w:val="none" w:sz="0" w:space="0" w:color="auto"/>
      </w:divBdr>
    </w:div>
    <w:div w:id="1047071426">
      <w:marLeft w:val="0"/>
      <w:marRight w:val="0"/>
      <w:marTop w:val="0"/>
      <w:marBottom w:val="0"/>
      <w:divBdr>
        <w:top w:val="none" w:sz="0" w:space="0" w:color="auto"/>
        <w:left w:val="none" w:sz="0" w:space="0" w:color="auto"/>
        <w:bottom w:val="none" w:sz="0" w:space="0" w:color="auto"/>
        <w:right w:val="none" w:sz="0" w:space="0" w:color="auto"/>
      </w:divBdr>
    </w:div>
    <w:div w:id="1047534967">
      <w:marLeft w:val="0"/>
      <w:marRight w:val="0"/>
      <w:marTop w:val="0"/>
      <w:marBottom w:val="0"/>
      <w:divBdr>
        <w:top w:val="none" w:sz="0" w:space="0" w:color="auto"/>
        <w:left w:val="none" w:sz="0" w:space="0" w:color="auto"/>
        <w:bottom w:val="none" w:sz="0" w:space="0" w:color="auto"/>
        <w:right w:val="none" w:sz="0" w:space="0" w:color="auto"/>
      </w:divBdr>
    </w:div>
    <w:div w:id="1047604845">
      <w:marLeft w:val="0"/>
      <w:marRight w:val="0"/>
      <w:marTop w:val="0"/>
      <w:marBottom w:val="0"/>
      <w:divBdr>
        <w:top w:val="none" w:sz="0" w:space="0" w:color="auto"/>
        <w:left w:val="none" w:sz="0" w:space="0" w:color="auto"/>
        <w:bottom w:val="none" w:sz="0" w:space="0" w:color="auto"/>
        <w:right w:val="none" w:sz="0" w:space="0" w:color="auto"/>
      </w:divBdr>
    </w:div>
    <w:div w:id="1047610254">
      <w:marLeft w:val="0"/>
      <w:marRight w:val="0"/>
      <w:marTop w:val="0"/>
      <w:marBottom w:val="0"/>
      <w:divBdr>
        <w:top w:val="none" w:sz="0" w:space="0" w:color="auto"/>
        <w:left w:val="none" w:sz="0" w:space="0" w:color="auto"/>
        <w:bottom w:val="none" w:sz="0" w:space="0" w:color="auto"/>
        <w:right w:val="none" w:sz="0" w:space="0" w:color="auto"/>
      </w:divBdr>
    </w:div>
    <w:div w:id="1047876757">
      <w:marLeft w:val="0"/>
      <w:marRight w:val="0"/>
      <w:marTop w:val="0"/>
      <w:marBottom w:val="0"/>
      <w:divBdr>
        <w:top w:val="none" w:sz="0" w:space="0" w:color="auto"/>
        <w:left w:val="none" w:sz="0" w:space="0" w:color="auto"/>
        <w:bottom w:val="none" w:sz="0" w:space="0" w:color="auto"/>
        <w:right w:val="none" w:sz="0" w:space="0" w:color="auto"/>
      </w:divBdr>
    </w:div>
    <w:div w:id="1048145702">
      <w:marLeft w:val="0"/>
      <w:marRight w:val="0"/>
      <w:marTop w:val="0"/>
      <w:marBottom w:val="0"/>
      <w:divBdr>
        <w:top w:val="none" w:sz="0" w:space="0" w:color="auto"/>
        <w:left w:val="none" w:sz="0" w:space="0" w:color="auto"/>
        <w:bottom w:val="none" w:sz="0" w:space="0" w:color="auto"/>
        <w:right w:val="none" w:sz="0" w:space="0" w:color="auto"/>
      </w:divBdr>
    </w:div>
    <w:div w:id="1048334776">
      <w:marLeft w:val="0"/>
      <w:marRight w:val="0"/>
      <w:marTop w:val="0"/>
      <w:marBottom w:val="0"/>
      <w:divBdr>
        <w:top w:val="none" w:sz="0" w:space="0" w:color="auto"/>
        <w:left w:val="none" w:sz="0" w:space="0" w:color="auto"/>
        <w:bottom w:val="none" w:sz="0" w:space="0" w:color="auto"/>
        <w:right w:val="none" w:sz="0" w:space="0" w:color="auto"/>
      </w:divBdr>
    </w:div>
    <w:div w:id="1048650092">
      <w:marLeft w:val="0"/>
      <w:marRight w:val="0"/>
      <w:marTop w:val="0"/>
      <w:marBottom w:val="0"/>
      <w:divBdr>
        <w:top w:val="none" w:sz="0" w:space="0" w:color="auto"/>
        <w:left w:val="none" w:sz="0" w:space="0" w:color="auto"/>
        <w:bottom w:val="none" w:sz="0" w:space="0" w:color="auto"/>
        <w:right w:val="none" w:sz="0" w:space="0" w:color="auto"/>
      </w:divBdr>
    </w:div>
    <w:div w:id="1050109579">
      <w:marLeft w:val="0"/>
      <w:marRight w:val="0"/>
      <w:marTop w:val="0"/>
      <w:marBottom w:val="0"/>
      <w:divBdr>
        <w:top w:val="none" w:sz="0" w:space="0" w:color="auto"/>
        <w:left w:val="none" w:sz="0" w:space="0" w:color="auto"/>
        <w:bottom w:val="none" w:sz="0" w:space="0" w:color="auto"/>
        <w:right w:val="none" w:sz="0" w:space="0" w:color="auto"/>
      </w:divBdr>
    </w:div>
    <w:div w:id="1050111996">
      <w:marLeft w:val="0"/>
      <w:marRight w:val="0"/>
      <w:marTop w:val="0"/>
      <w:marBottom w:val="0"/>
      <w:divBdr>
        <w:top w:val="none" w:sz="0" w:space="0" w:color="auto"/>
        <w:left w:val="none" w:sz="0" w:space="0" w:color="auto"/>
        <w:bottom w:val="none" w:sz="0" w:space="0" w:color="auto"/>
        <w:right w:val="none" w:sz="0" w:space="0" w:color="auto"/>
      </w:divBdr>
    </w:div>
    <w:div w:id="1050305254">
      <w:marLeft w:val="0"/>
      <w:marRight w:val="0"/>
      <w:marTop w:val="0"/>
      <w:marBottom w:val="0"/>
      <w:divBdr>
        <w:top w:val="none" w:sz="0" w:space="0" w:color="auto"/>
        <w:left w:val="none" w:sz="0" w:space="0" w:color="auto"/>
        <w:bottom w:val="none" w:sz="0" w:space="0" w:color="auto"/>
        <w:right w:val="none" w:sz="0" w:space="0" w:color="auto"/>
      </w:divBdr>
    </w:div>
    <w:div w:id="1050496038">
      <w:marLeft w:val="0"/>
      <w:marRight w:val="0"/>
      <w:marTop w:val="0"/>
      <w:marBottom w:val="0"/>
      <w:divBdr>
        <w:top w:val="none" w:sz="0" w:space="0" w:color="auto"/>
        <w:left w:val="none" w:sz="0" w:space="0" w:color="auto"/>
        <w:bottom w:val="none" w:sz="0" w:space="0" w:color="auto"/>
        <w:right w:val="none" w:sz="0" w:space="0" w:color="auto"/>
      </w:divBdr>
    </w:div>
    <w:div w:id="1050573130">
      <w:marLeft w:val="0"/>
      <w:marRight w:val="0"/>
      <w:marTop w:val="0"/>
      <w:marBottom w:val="0"/>
      <w:divBdr>
        <w:top w:val="none" w:sz="0" w:space="0" w:color="auto"/>
        <w:left w:val="none" w:sz="0" w:space="0" w:color="auto"/>
        <w:bottom w:val="none" w:sz="0" w:space="0" w:color="auto"/>
        <w:right w:val="none" w:sz="0" w:space="0" w:color="auto"/>
      </w:divBdr>
    </w:div>
    <w:div w:id="1050685655">
      <w:marLeft w:val="0"/>
      <w:marRight w:val="0"/>
      <w:marTop w:val="0"/>
      <w:marBottom w:val="0"/>
      <w:divBdr>
        <w:top w:val="none" w:sz="0" w:space="0" w:color="auto"/>
        <w:left w:val="none" w:sz="0" w:space="0" w:color="auto"/>
        <w:bottom w:val="none" w:sz="0" w:space="0" w:color="auto"/>
        <w:right w:val="none" w:sz="0" w:space="0" w:color="auto"/>
      </w:divBdr>
    </w:div>
    <w:div w:id="1051226191">
      <w:marLeft w:val="0"/>
      <w:marRight w:val="0"/>
      <w:marTop w:val="0"/>
      <w:marBottom w:val="0"/>
      <w:divBdr>
        <w:top w:val="none" w:sz="0" w:space="0" w:color="auto"/>
        <w:left w:val="none" w:sz="0" w:space="0" w:color="auto"/>
        <w:bottom w:val="none" w:sz="0" w:space="0" w:color="auto"/>
        <w:right w:val="none" w:sz="0" w:space="0" w:color="auto"/>
      </w:divBdr>
    </w:div>
    <w:div w:id="1051349492">
      <w:marLeft w:val="0"/>
      <w:marRight w:val="0"/>
      <w:marTop w:val="0"/>
      <w:marBottom w:val="0"/>
      <w:divBdr>
        <w:top w:val="none" w:sz="0" w:space="0" w:color="auto"/>
        <w:left w:val="none" w:sz="0" w:space="0" w:color="auto"/>
        <w:bottom w:val="none" w:sz="0" w:space="0" w:color="auto"/>
        <w:right w:val="none" w:sz="0" w:space="0" w:color="auto"/>
      </w:divBdr>
    </w:div>
    <w:div w:id="1051925401">
      <w:marLeft w:val="0"/>
      <w:marRight w:val="0"/>
      <w:marTop w:val="0"/>
      <w:marBottom w:val="0"/>
      <w:divBdr>
        <w:top w:val="none" w:sz="0" w:space="0" w:color="auto"/>
        <w:left w:val="none" w:sz="0" w:space="0" w:color="auto"/>
        <w:bottom w:val="none" w:sz="0" w:space="0" w:color="auto"/>
        <w:right w:val="none" w:sz="0" w:space="0" w:color="auto"/>
      </w:divBdr>
    </w:div>
    <w:div w:id="1052190062">
      <w:marLeft w:val="0"/>
      <w:marRight w:val="0"/>
      <w:marTop w:val="0"/>
      <w:marBottom w:val="0"/>
      <w:divBdr>
        <w:top w:val="none" w:sz="0" w:space="0" w:color="auto"/>
        <w:left w:val="none" w:sz="0" w:space="0" w:color="auto"/>
        <w:bottom w:val="none" w:sz="0" w:space="0" w:color="auto"/>
        <w:right w:val="none" w:sz="0" w:space="0" w:color="auto"/>
      </w:divBdr>
    </w:div>
    <w:div w:id="1052387775">
      <w:marLeft w:val="0"/>
      <w:marRight w:val="0"/>
      <w:marTop w:val="0"/>
      <w:marBottom w:val="0"/>
      <w:divBdr>
        <w:top w:val="none" w:sz="0" w:space="0" w:color="auto"/>
        <w:left w:val="none" w:sz="0" w:space="0" w:color="auto"/>
        <w:bottom w:val="none" w:sz="0" w:space="0" w:color="auto"/>
        <w:right w:val="none" w:sz="0" w:space="0" w:color="auto"/>
      </w:divBdr>
    </w:div>
    <w:div w:id="1052803013">
      <w:marLeft w:val="0"/>
      <w:marRight w:val="0"/>
      <w:marTop w:val="0"/>
      <w:marBottom w:val="0"/>
      <w:divBdr>
        <w:top w:val="none" w:sz="0" w:space="0" w:color="auto"/>
        <w:left w:val="none" w:sz="0" w:space="0" w:color="auto"/>
        <w:bottom w:val="none" w:sz="0" w:space="0" w:color="auto"/>
        <w:right w:val="none" w:sz="0" w:space="0" w:color="auto"/>
      </w:divBdr>
    </w:div>
    <w:div w:id="1053046461">
      <w:marLeft w:val="0"/>
      <w:marRight w:val="0"/>
      <w:marTop w:val="0"/>
      <w:marBottom w:val="0"/>
      <w:divBdr>
        <w:top w:val="none" w:sz="0" w:space="0" w:color="auto"/>
        <w:left w:val="none" w:sz="0" w:space="0" w:color="auto"/>
        <w:bottom w:val="none" w:sz="0" w:space="0" w:color="auto"/>
        <w:right w:val="none" w:sz="0" w:space="0" w:color="auto"/>
      </w:divBdr>
    </w:div>
    <w:div w:id="1053114002">
      <w:marLeft w:val="0"/>
      <w:marRight w:val="0"/>
      <w:marTop w:val="0"/>
      <w:marBottom w:val="0"/>
      <w:divBdr>
        <w:top w:val="none" w:sz="0" w:space="0" w:color="auto"/>
        <w:left w:val="none" w:sz="0" w:space="0" w:color="auto"/>
        <w:bottom w:val="none" w:sz="0" w:space="0" w:color="auto"/>
        <w:right w:val="none" w:sz="0" w:space="0" w:color="auto"/>
      </w:divBdr>
    </w:div>
    <w:div w:id="1053193877">
      <w:marLeft w:val="0"/>
      <w:marRight w:val="0"/>
      <w:marTop w:val="0"/>
      <w:marBottom w:val="0"/>
      <w:divBdr>
        <w:top w:val="none" w:sz="0" w:space="0" w:color="auto"/>
        <w:left w:val="none" w:sz="0" w:space="0" w:color="auto"/>
        <w:bottom w:val="none" w:sz="0" w:space="0" w:color="auto"/>
        <w:right w:val="none" w:sz="0" w:space="0" w:color="auto"/>
      </w:divBdr>
    </w:div>
    <w:div w:id="1053457920">
      <w:marLeft w:val="0"/>
      <w:marRight w:val="0"/>
      <w:marTop w:val="0"/>
      <w:marBottom w:val="0"/>
      <w:divBdr>
        <w:top w:val="none" w:sz="0" w:space="0" w:color="auto"/>
        <w:left w:val="none" w:sz="0" w:space="0" w:color="auto"/>
        <w:bottom w:val="none" w:sz="0" w:space="0" w:color="auto"/>
        <w:right w:val="none" w:sz="0" w:space="0" w:color="auto"/>
      </w:divBdr>
    </w:div>
    <w:div w:id="1053508283">
      <w:marLeft w:val="0"/>
      <w:marRight w:val="0"/>
      <w:marTop w:val="0"/>
      <w:marBottom w:val="0"/>
      <w:divBdr>
        <w:top w:val="none" w:sz="0" w:space="0" w:color="auto"/>
        <w:left w:val="none" w:sz="0" w:space="0" w:color="auto"/>
        <w:bottom w:val="none" w:sz="0" w:space="0" w:color="auto"/>
        <w:right w:val="none" w:sz="0" w:space="0" w:color="auto"/>
      </w:divBdr>
    </w:div>
    <w:div w:id="1053581818">
      <w:marLeft w:val="0"/>
      <w:marRight w:val="0"/>
      <w:marTop w:val="0"/>
      <w:marBottom w:val="0"/>
      <w:divBdr>
        <w:top w:val="none" w:sz="0" w:space="0" w:color="auto"/>
        <w:left w:val="none" w:sz="0" w:space="0" w:color="auto"/>
        <w:bottom w:val="none" w:sz="0" w:space="0" w:color="auto"/>
        <w:right w:val="none" w:sz="0" w:space="0" w:color="auto"/>
      </w:divBdr>
    </w:div>
    <w:div w:id="1053581950">
      <w:marLeft w:val="0"/>
      <w:marRight w:val="0"/>
      <w:marTop w:val="0"/>
      <w:marBottom w:val="0"/>
      <w:divBdr>
        <w:top w:val="none" w:sz="0" w:space="0" w:color="auto"/>
        <w:left w:val="none" w:sz="0" w:space="0" w:color="auto"/>
        <w:bottom w:val="none" w:sz="0" w:space="0" w:color="auto"/>
        <w:right w:val="none" w:sz="0" w:space="0" w:color="auto"/>
      </w:divBdr>
    </w:div>
    <w:div w:id="1053624107">
      <w:marLeft w:val="0"/>
      <w:marRight w:val="0"/>
      <w:marTop w:val="0"/>
      <w:marBottom w:val="0"/>
      <w:divBdr>
        <w:top w:val="none" w:sz="0" w:space="0" w:color="auto"/>
        <w:left w:val="none" w:sz="0" w:space="0" w:color="auto"/>
        <w:bottom w:val="none" w:sz="0" w:space="0" w:color="auto"/>
        <w:right w:val="none" w:sz="0" w:space="0" w:color="auto"/>
      </w:divBdr>
    </w:div>
    <w:div w:id="1053652360">
      <w:marLeft w:val="0"/>
      <w:marRight w:val="0"/>
      <w:marTop w:val="0"/>
      <w:marBottom w:val="0"/>
      <w:divBdr>
        <w:top w:val="none" w:sz="0" w:space="0" w:color="auto"/>
        <w:left w:val="none" w:sz="0" w:space="0" w:color="auto"/>
        <w:bottom w:val="none" w:sz="0" w:space="0" w:color="auto"/>
        <w:right w:val="none" w:sz="0" w:space="0" w:color="auto"/>
      </w:divBdr>
    </w:div>
    <w:div w:id="1054549122">
      <w:marLeft w:val="0"/>
      <w:marRight w:val="0"/>
      <w:marTop w:val="0"/>
      <w:marBottom w:val="0"/>
      <w:divBdr>
        <w:top w:val="none" w:sz="0" w:space="0" w:color="auto"/>
        <w:left w:val="none" w:sz="0" w:space="0" w:color="auto"/>
        <w:bottom w:val="none" w:sz="0" w:space="0" w:color="auto"/>
        <w:right w:val="none" w:sz="0" w:space="0" w:color="auto"/>
      </w:divBdr>
    </w:div>
    <w:div w:id="1055011660">
      <w:marLeft w:val="0"/>
      <w:marRight w:val="0"/>
      <w:marTop w:val="0"/>
      <w:marBottom w:val="0"/>
      <w:divBdr>
        <w:top w:val="none" w:sz="0" w:space="0" w:color="auto"/>
        <w:left w:val="none" w:sz="0" w:space="0" w:color="auto"/>
        <w:bottom w:val="none" w:sz="0" w:space="0" w:color="auto"/>
        <w:right w:val="none" w:sz="0" w:space="0" w:color="auto"/>
      </w:divBdr>
    </w:div>
    <w:div w:id="1055852837">
      <w:marLeft w:val="0"/>
      <w:marRight w:val="0"/>
      <w:marTop w:val="0"/>
      <w:marBottom w:val="0"/>
      <w:divBdr>
        <w:top w:val="none" w:sz="0" w:space="0" w:color="auto"/>
        <w:left w:val="none" w:sz="0" w:space="0" w:color="auto"/>
        <w:bottom w:val="none" w:sz="0" w:space="0" w:color="auto"/>
        <w:right w:val="none" w:sz="0" w:space="0" w:color="auto"/>
      </w:divBdr>
    </w:div>
    <w:div w:id="1055855888">
      <w:marLeft w:val="0"/>
      <w:marRight w:val="0"/>
      <w:marTop w:val="0"/>
      <w:marBottom w:val="0"/>
      <w:divBdr>
        <w:top w:val="none" w:sz="0" w:space="0" w:color="auto"/>
        <w:left w:val="none" w:sz="0" w:space="0" w:color="auto"/>
        <w:bottom w:val="none" w:sz="0" w:space="0" w:color="auto"/>
        <w:right w:val="none" w:sz="0" w:space="0" w:color="auto"/>
      </w:divBdr>
    </w:div>
    <w:div w:id="1056011477">
      <w:marLeft w:val="0"/>
      <w:marRight w:val="0"/>
      <w:marTop w:val="0"/>
      <w:marBottom w:val="0"/>
      <w:divBdr>
        <w:top w:val="none" w:sz="0" w:space="0" w:color="auto"/>
        <w:left w:val="none" w:sz="0" w:space="0" w:color="auto"/>
        <w:bottom w:val="none" w:sz="0" w:space="0" w:color="auto"/>
        <w:right w:val="none" w:sz="0" w:space="0" w:color="auto"/>
      </w:divBdr>
    </w:div>
    <w:div w:id="1056468845">
      <w:marLeft w:val="0"/>
      <w:marRight w:val="0"/>
      <w:marTop w:val="0"/>
      <w:marBottom w:val="0"/>
      <w:divBdr>
        <w:top w:val="none" w:sz="0" w:space="0" w:color="auto"/>
        <w:left w:val="none" w:sz="0" w:space="0" w:color="auto"/>
        <w:bottom w:val="none" w:sz="0" w:space="0" w:color="auto"/>
        <w:right w:val="none" w:sz="0" w:space="0" w:color="auto"/>
      </w:divBdr>
    </w:div>
    <w:div w:id="1056511946">
      <w:marLeft w:val="0"/>
      <w:marRight w:val="0"/>
      <w:marTop w:val="0"/>
      <w:marBottom w:val="0"/>
      <w:divBdr>
        <w:top w:val="none" w:sz="0" w:space="0" w:color="auto"/>
        <w:left w:val="none" w:sz="0" w:space="0" w:color="auto"/>
        <w:bottom w:val="none" w:sz="0" w:space="0" w:color="auto"/>
        <w:right w:val="none" w:sz="0" w:space="0" w:color="auto"/>
      </w:divBdr>
    </w:div>
    <w:div w:id="1056782584">
      <w:marLeft w:val="0"/>
      <w:marRight w:val="0"/>
      <w:marTop w:val="0"/>
      <w:marBottom w:val="0"/>
      <w:divBdr>
        <w:top w:val="none" w:sz="0" w:space="0" w:color="auto"/>
        <w:left w:val="none" w:sz="0" w:space="0" w:color="auto"/>
        <w:bottom w:val="none" w:sz="0" w:space="0" w:color="auto"/>
        <w:right w:val="none" w:sz="0" w:space="0" w:color="auto"/>
      </w:divBdr>
    </w:div>
    <w:div w:id="1057313990">
      <w:marLeft w:val="0"/>
      <w:marRight w:val="0"/>
      <w:marTop w:val="0"/>
      <w:marBottom w:val="0"/>
      <w:divBdr>
        <w:top w:val="none" w:sz="0" w:space="0" w:color="auto"/>
        <w:left w:val="none" w:sz="0" w:space="0" w:color="auto"/>
        <w:bottom w:val="none" w:sz="0" w:space="0" w:color="auto"/>
        <w:right w:val="none" w:sz="0" w:space="0" w:color="auto"/>
      </w:divBdr>
    </w:div>
    <w:div w:id="1058281499">
      <w:marLeft w:val="0"/>
      <w:marRight w:val="0"/>
      <w:marTop w:val="0"/>
      <w:marBottom w:val="0"/>
      <w:divBdr>
        <w:top w:val="none" w:sz="0" w:space="0" w:color="auto"/>
        <w:left w:val="none" w:sz="0" w:space="0" w:color="auto"/>
        <w:bottom w:val="none" w:sz="0" w:space="0" w:color="auto"/>
        <w:right w:val="none" w:sz="0" w:space="0" w:color="auto"/>
      </w:divBdr>
    </w:div>
    <w:div w:id="1058406508">
      <w:marLeft w:val="0"/>
      <w:marRight w:val="0"/>
      <w:marTop w:val="0"/>
      <w:marBottom w:val="0"/>
      <w:divBdr>
        <w:top w:val="none" w:sz="0" w:space="0" w:color="auto"/>
        <w:left w:val="none" w:sz="0" w:space="0" w:color="auto"/>
        <w:bottom w:val="none" w:sz="0" w:space="0" w:color="auto"/>
        <w:right w:val="none" w:sz="0" w:space="0" w:color="auto"/>
      </w:divBdr>
    </w:div>
    <w:div w:id="1058627780">
      <w:marLeft w:val="0"/>
      <w:marRight w:val="0"/>
      <w:marTop w:val="0"/>
      <w:marBottom w:val="0"/>
      <w:divBdr>
        <w:top w:val="none" w:sz="0" w:space="0" w:color="auto"/>
        <w:left w:val="none" w:sz="0" w:space="0" w:color="auto"/>
        <w:bottom w:val="none" w:sz="0" w:space="0" w:color="auto"/>
        <w:right w:val="none" w:sz="0" w:space="0" w:color="auto"/>
      </w:divBdr>
    </w:div>
    <w:div w:id="1058821369">
      <w:marLeft w:val="0"/>
      <w:marRight w:val="0"/>
      <w:marTop w:val="0"/>
      <w:marBottom w:val="0"/>
      <w:divBdr>
        <w:top w:val="none" w:sz="0" w:space="0" w:color="auto"/>
        <w:left w:val="none" w:sz="0" w:space="0" w:color="auto"/>
        <w:bottom w:val="none" w:sz="0" w:space="0" w:color="auto"/>
        <w:right w:val="none" w:sz="0" w:space="0" w:color="auto"/>
      </w:divBdr>
    </w:div>
    <w:div w:id="1059092077">
      <w:marLeft w:val="0"/>
      <w:marRight w:val="0"/>
      <w:marTop w:val="0"/>
      <w:marBottom w:val="0"/>
      <w:divBdr>
        <w:top w:val="none" w:sz="0" w:space="0" w:color="auto"/>
        <w:left w:val="none" w:sz="0" w:space="0" w:color="auto"/>
        <w:bottom w:val="none" w:sz="0" w:space="0" w:color="auto"/>
        <w:right w:val="none" w:sz="0" w:space="0" w:color="auto"/>
      </w:divBdr>
    </w:div>
    <w:div w:id="1059328778">
      <w:marLeft w:val="0"/>
      <w:marRight w:val="0"/>
      <w:marTop w:val="0"/>
      <w:marBottom w:val="0"/>
      <w:divBdr>
        <w:top w:val="none" w:sz="0" w:space="0" w:color="auto"/>
        <w:left w:val="none" w:sz="0" w:space="0" w:color="auto"/>
        <w:bottom w:val="none" w:sz="0" w:space="0" w:color="auto"/>
        <w:right w:val="none" w:sz="0" w:space="0" w:color="auto"/>
      </w:divBdr>
    </w:div>
    <w:div w:id="1059591803">
      <w:marLeft w:val="0"/>
      <w:marRight w:val="0"/>
      <w:marTop w:val="0"/>
      <w:marBottom w:val="0"/>
      <w:divBdr>
        <w:top w:val="none" w:sz="0" w:space="0" w:color="auto"/>
        <w:left w:val="none" w:sz="0" w:space="0" w:color="auto"/>
        <w:bottom w:val="none" w:sz="0" w:space="0" w:color="auto"/>
        <w:right w:val="none" w:sz="0" w:space="0" w:color="auto"/>
      </w:divBdr>
    </w:div>
    <w:div w:id="1060059845">
      <w:marLeft w:val="0"/>
      <w:marRight w:val="0"/>
      <w:marTop w:val="0"/>
      <w:marBottom w:val="0"/>
      <w:divBdr>
        <w:top w:val="none" w:sz="0" w:space="0" w:color="auto"/>
        <w:left w:val="none" w:sz="0" w:space="0" w:color="auto"/>
        <w:bottom w:val="none" w:sz="0" w:space="0" w:color="auto"/>
        <w:right w:val="none" w:sz="0" w:space="0" w:color="auto"/>
      </w:divBdr>
    </w:div>
    <w:div w:id="1060133496">
      <w:marLeft w:val="0"/>
      <w:marRight w:val="0"/>
      <w:marTop w:val="0"/>
      <w:marBottom w:val="0"/>
      <w:divBdr>
        <w:top w:val="none" w:sz="0" w:space="0" w:color="auto"/>
        <w:left w:val="none" w:sz="0" w:space="0" w:color="auto"/>
        <w:bottom w:val="none" w:sz="0" w:space="0" w:color="auto"/>
        <w:right w:val="none" w:sz="0" w:space="0" w:color="auto"/>
      </w:divBdr>
    </w:div>
    <w:div w:id="1060329046">
      <w:marLeft w:val="0"/>
      <w:marRight w:val="0"/>
      <w:marTop w:val="0"/>
      <w:marBottom w:val="0"/>
      <w:divBdr>
        <w:top w:val="none" w:sz="0" w:space="0" w:color="auto"/>
        <w:left w:val="none" w:sz="0" w:space="0" w:color="auto"/>
        <w:bottom w:val="none" w:sz="0" w:space="0" w:color="auto"/>
        <w:right w:val="none" w:sz="0" w:space="0" w:color="auto"/>
      </w:divBdr>
    </w:div>
    <w:div w:id="1060372574">
      <w:marLeft w:val="0"/>
      <w:marRight w:val="0"/>
      <w:marTop w:val="0"/>
      <w:marBottom w:val="0"/>
      <w:divBdr>
        <w:top w:val="none" w:sz="0" w:space="0" w:color="auto"/>
        <w:left w:val="none" w:sz="0" w:space="0" w:color="auto"/>
        <w:bottom w:val="none" w:sz="0" w:space="0" w:color="auto"/>
        <w:right w:val="none" w:sz="0" w:space="0" w:color="auto"/>
      </w:divBdr>
    </w:div>
    <w:div w:id="1060979799">
      <w:marLeft w:val="0"/>
      <w:marRight w:val="0"/>
      <w:marTop w:val="0"/>
      <w:marBottom w:val="0"/>
      <w:divBdr>
        <w:top w:val="none" w:sz="0" w:space="0" w:color="auto"/>
        <w:left w:val="none" w:sz="0" w:space="0" w:color="auto"/>
        <w:bottom w:val="none" w:sz="0" w:space="0" w:color="auto"/>
        <w:right w:val="none" w:sz="0" w:space="0" w:color="auto"/>
      </w:divBdr>
    </w:div>
    <w:div w:id="1061904093">
      <w:marLeft w:val="0"/>
      <w:marRight w:val="0"/>
      <w:marTop w:val="0"/>
      <w:marBottom w:val="0"/>
      <w:divBdr>
        <w:top w:val="none" w:sz="0" w:space="0" w:color="auto"/>
        <w:left w:val="none" w:sz="0" w:space="0" w:color="auto"/>
        <w:bottom w:val="none" w:sz="0" w:space="0" w:color="auto"/>
        <w:right w:val="none" w:sz="0" w:space="0" w:color="auto"/>
      </w:divBdr>
    </w:div>
    <w:div w:id="1062142244">
      <w:marLeft w:val="0"/>
      <w:marRight w:val="0"/>
      <w:marTop w:val="0"/>
      <w:marBottom w:val="0"/>
      <w:divBdr>
        <w:top w:val="none" w:sz="0" w:space="0" w:color="auto"/>
        <w:left w:val="none" w:sz="0" w:space="0" w:color="auto"/>
        <w:bottom w:val="none" w:sz="0" w:space="0" w:color="auto"/>
        <w:right w:val="none" w:sz="0" w:space="0" w:color="auto"/>
      </w:divBdr>
    </w:div>
    <w:div w:id="1062143551">
      <w:marLeft w:val="0"/>
      <w:marRight w:val="0"/>
      <w:marTop w:val="0"/>
      <w:marBottom w:val="0"/>
      <w:divBdr>
        <w:top w:val="none" w:sz="0" w:space="0" w:color="auto"/>
        <w:left w:val="none" w:sz="0" w:space="0" w:color="auto"/>
        <w:bottom w:val="none" w:sz="0" w:space="0" w:color="auto"/>
        <w:right w:val="none" w:sz="0" w:space="0" w:color="auto"/>
      </w:divBdr>
    </w:div>
    <w:div w:id="1062291118">
      <w:marLeft w:val="0"/>
      <w:marRight w:val="0"/>
      <w:marTop w:val="0"/>
      <w:marBottom w:val="0"/>
      <w:divBdr>
        <w:top w:val="none" w:sz="0" w:space="0" w:color="auto"/>
        <w:left w:val="none" w:sz="0" w:space="0" w:color="auto"/>
        <w:bottom w:val="none" w:sz="0" w:space="0" w:color="auto"/>
        <w:right w:val="none" w:sz="0" w:space="0" w:color="auto"/>
      </w:divBdr>
    </w:div>
    <w:div w:id="1063141222">
      <w:marLeft w:val="0"/>
      <w:marRight w:val="0"/>
      <w:marTop w:val="0"/>
      <w:marBottom w:val="0"/>
      <w:divBdr>
        <w:top w:val="none" w:sz="0" w:space="0" w:color="auto"/>
        <w:left w:val="none" w:sz="0" w:space="0" w:color="auto"/>
        <w:bottom w:val="none" w:sz="0" w:space="0" w:color="auto"/>
        <w:right w:val="none" w:sz="0" w:space="0" w:color="auto"/>
      </w:divBdr>
    </w:div>
    <w:div w:id="1063258318">
      <w:marLeft w:val="0"/>
      <w:marRight w:val="0"/>
      <w:marTop w:val="0"/>
      <w:marBottom w:val="0"/>
      <w:divBdr>
        <w:top w:val="none" w:sz="0" w:space="0" w:color="auto"/>
        <w:left w:val="none" w:sz="0" w:space="0" w:color="auto"/>
        <w:bottom w:val="none" w:sz="0" w:space="0" w:color="auto"/>
        <w:right w:val="none" w:sz="0" w:space="0" w:color="auto"/>
      </w:divBdr>
    </w:div>
    <w:div w:id="1063406780">
      <w:marLeft w:val="0"/>
      <w:marRight w:val="0"/>
      <w:marTop w:val="0"/>
      <w:marBottom w:val="0"/>
      <w:divBdr>
        <w:top w:val="none" w:sz="0" w:space="0" w:color="auto"/>
        <w:left w:val="none" w:sz="0" w:space="0" w:color="auto"/>
        <w:bottom w:val="none" w:sz="0" w:space="0" w:color="auto"/>
        <w:right w:val="none" w:sz="0" w:space="0" w:color="auto"/>
      </w:divBdr>
    </w:div>
    <w:div w:id="1063722169">
      <w:marLeft w:val="0"/>
      <w:marRight w:val="0"/>
      <w:marTop w:val="0"/>
      <w:marBottom w:val="0"/>
      <w:divBdr>
        <w:top w:val="none" w:sz="0" w:space="0" w:color="auto"/>
        <w:left w:val="none" w:sz="0" w:space="0" w:color="auto"/>
        <w:bottom w:val="none" w:sz="0" w:space="0" w:color="auto"/>
        <w:right w:val="none" w:sz="0" w:space="0" w:color="auto"/>
      </w:divBdr>
    </w:div>
    <w:div w:id="1063799903">
      <w:marLeft w:val="0"/>
      <w:marRight w:val="0"/>
      <w:marTop w:val="0"/>
      <w:marBottom w:val="0"/>
      <w:divBdr>
        <w:top w:val="none" w:sz="0" w:space="0" w:color="auto"/>
        <w:left w:val="none" w:sz="0" w:space="0" w:color="auto"/>
        <w:bottom w:val="none" w:sz="0" w:space="0" w:color="auto"/>
        <w:right w:val="none" w:sz="0" w:space="0" w:color="auto"/>
      </w:divBdr>
    </w:div>
    <w:div w:id="1063869097">
      <w:marLeft w:val="0"/>
      <w:marRight w:val="0"/>
      <w:marTop w:val="0"/>
      <w:marBottom w:val="0"/>
      <w:divBdr>
        <w:top w:val="none" w:sz="0" w:space="0" w:color="auto"/>
        <w:left w:val="none" w:sz="0" w:space="0" w:color="auto"/>
        <w:bottom w:val="none" w:sz="0" w:space="0" w:color="auto"/>
        <w:right w:val="none" w:sz="0" w:space="0" w:color="auto"/>
      </w:divBdr>
    </w:div>
    <w:div w:id="1063942506">
      <w:marLeft w:val="0"/>
      <w:marRight w:val="0"/>
      <w:marTop w:val="0"/>
      <w:marBottom w:val="0"/>
      <w:divBdr>
        <w:top w:val="none" w:sz="0" w:space="0" w:color="auto"/>
        <w:left w:val="none" w:sz="0" w:space="0" w:color="auto"/>
        <w:bottom w:val="none" w:sz="0" w:space="0" w:color="auto"/>
        <w:right w:val="none" w:sz="0" w:space="0" w:color="auto"/>
      </w:divBdr>
    </w:div>
    <w:div w:id="1063986959">
      <w:marLeft w:val="0"/>
      <w:marRight w:val="0"/>
      <w:marTop w:val="0"/>
      <w:marBottom w:val="0"/>
      <w:divBdr>
        <w:top w:val="none" w:sz="0" w:space="0" w:color="auto"/>
        <w:left w:val="none" w:sz="0" w:space="0" w:color="auto"/>
        <w:bottom w:val="none" w:sz="0" w:space="0" w:color="auto"/>
        <w:right w:val="none" w:sz="0" w:space="0" w:color="auto"/>
      </w:divBdr>
    </w:div>
    <w:div w:id="1064059824">
      <w:marLeft w:val="0"/>
      <w:marRight w:val="0"/>
      <w:marTop w:val="0"/>
      <w:marBottom w:val="0"/>
      <w:divBdr>
        <w:top w:val="none" w:sz="0" w:space="0" w:color="auto"/>
        <w:left w:val="none" w:sz="0" w:space="0" w:color="auto"/>
        <w:bottom w:val="none" w:sz="0" w:space="0" w:color="auto"/>
        <w:right w:val="none" w:sz="0" w:space="0" w:color="auto"/>
      </w:divBdr>
    </w:div>
    <w:div w:id="1064109461">
      <w:marLeft w:val="0"/>
      <w:marRight w:val="0"/>
      <w:marTop w:val="0"/>
      <w:marBottom w:val="0"/>
      <w:divBdr>
        <w:top w:val="none" w:sz="0" w:space="0" w:color="auto"/>
        <w:left w:val="none" w:sz="0" w:space="0" w:color="auto"/>
        <w:bottom w:val="none" w:sz="0" w:space="0" w:color="auto"/>
        <w:right w:val="none" w:sz="0" w:space="0" w:color="auto"/>
      </w:divBdr>
    </w:div>
    <w:div w:id="1064569026">
      <w:marLeft w:val="0"/>
      <w:marRight w:val="0"/>
      <w:marTop w:val="0"/>
      <w:marBottom w:val="0"/>
      <w:divBdr>
        <w:top w:val="none" w:sz="0" w:space="0" w:color="auto"/>
        <w:left w:val="none" w:sz="0" w:space="0" w:color="auto"/>
        <w:bottom w:val="none" w:sz="0" w:space="0" w:color="auto"/>
        <w:right w:val="none" w:sz="0" w:space="0" w:color="auto"/>
      </w:divBdr>
    </w:div>
    <w:div w:id="1065109763">
      <w:marLeft w:val="0"/>
      <w:marRight w:val="0"/>
      <w:marTop w:val="0"/>
      <w:marBottom w:val="0"/>
      <w:divBdr>
        <w:top w:val="none" w:sz="0" w:space="0" w:color="auto"/>
        <w:left w:val="none" w:sz="0" w:space="0" w:color="auto"/>
        <w:bottom w:val="none" w:sz="0" w:space="0" w:color="auto"/>
        <w:right w:val="none" w:sz="0" w:space="0" w:color="auto"/>
      </w:divBdr>
    </w:div>
    <w:div w:id="1065373022">
      <w:marLeft w:val="0"/>
      <w:marRight w:val="0"/>
      <w:marTop w:val="0"/>
      <w:marBottom w:val="0"/>
      <w:divBdr>
        <w:top w:val="none" w:sz="0" w:space="0" w:color="auto"/>
        <w:left w:val="none" w:sz="0" w:space="0" w:color="auto"/>
        <w:bottom w:val="none" w:sz="0" w:space="0" w:color="auto"/>
        <w:right w:val="none" w:sz="0" w:space="0" w:color="auto"/>
      </w:divBdr>
    </w:div>
    <w:div w:id="1065490996">
      <w:marLeft w:val="0"/>
      <w:marRight w:val="0"/>
      <w:marTop w:val="0"/>
      <w:marBottom w:val="0"/>
      <w:divBdr>
        <w:top w:val="none" w:sz="0" w:space="0" w:color="auto"/>
        <w:left w:val="none" w:sz="0" w:space="0" w:color="auto"/>
        <w:bottom w:val="none" w:sz="0" w:space="0" w:color="auto"/>
        <w:right w:val="none" w:sz="0" w:space="0" w:color="auto"/>
      </w:divBdr>
    </w:div>
    <w:div w:id="1065570666">
      <w:marLeft w:val="0"/>
      <w:marRight w:val="0"/>
      <w:marTop w:val="0"/>
      <w:marBottom w:val="0"/>
      <w:divBdr>
        <w:top w:val="none" w:sz="0" w:space="0" w:color="auto"/>
        <w:left w:val="none" w:sz="0" w:space="0" w:color="auto"/>
        <w:bottom w:val="none" w:sz="0" w:space="0" w:color="auto"/>
        <w:right w:val="none" w:sz="0" w:space="0" w:color="auto"/>
      </w:divBdr>
    </w:div>
    <w:div w:id="1065952765">
      <w:marLeft w:val="0"/>
      <w:marRight w:val="0"/>
      <w:marTop w:val="0"/>
      <w:marBottom w:val="0"/>
      <w:divBdr>
        <w:top w:val="none" w:sz="0" w:space="0" w:color="auto"/>
        <w:left w:val="none" w:sz="0" w:space="0" w:color="auto"/>
        <w:bottom w:val="none" w:sz="0" w:space="0" w:color="auto"/>
        <w:right w:val="none" w:sz="0" w:space="0" w:color="auto"/>
      </w:divBdr>
    </w:div>
    <w:div w:id="1066032520">
      <w:marLeft w:val="0"/>
      <w:marRight w:val="0"/>
      <w:marTop w:val="0"/>
      <w:marBottom w:val="0"/>
      <w:divBdr>
        <w:top w:val="none" w:sz="0" w:space="0" w:color="auto"/>
        <w:left w:val="none" w:sz="0" w:space="0" w:color="auto"/>
        <w:bottom w:val="none" w:sz="0" w:space="0" w:color="auto"/>
        <w:right w:val="none" w:sz="0" w:space="0" w:color="auto"/>
      </w:divBdr>
    </w:div>
    <w:div w:id="1066106356">
      <w:marLeft w:val="0"/>
      <w:marRight w:val="0"/>
      <w:marTop w:val="0"/>
      <w:marBottom w:val="0"/>
      <w:divBdr>
        <w:top w:val="none" w:sz="0" w:space="0" w:color="auto"/>
        <w:left w:val="none" w:sz="0" w:space="0" w:color="auto"/>
        <w:bottom w:val="none" w:sz="0" w:space="0" w:color="auto"/>
        <w:right w:val="none" w:sz="0" w:space="0" w:color="auto"/>
      </w:divBdr>
    </w:div>
    <w:div w:id="1066226882">
      <w:marLeft w:val="0"/>
      <w:marRight w:val="0"/>
      <w:marTop w:val="0"/>
      <w:marBottom w:val="0"/>
      <w:divBdr>
        <w:top w:val="none" w:sz="0" w:space="0" w:color="auto"/>
        <w:left w:val="none" w:sz="0" w:space="0" w:color="auto"/>
        <w:bottom w:val="none" w:sz="0" w:space="0" w:color="auto"/>
        <w:right w:val="none" w:sz="0" w:space="0" w:color="auto"/>
      </w:divBdr>
    </w:div>
    <w:div w:id="1066336687">
      <w:marLeft w:val="0"/>
      <w:marRight w:val="0"/>
      <w:marTop w:val="0"/>
      <w:marBottom w:val="0"/>
      <w:divBdr>
        <w:top w:val="none" w:sz="0" w:space="0" w:color="auto"/>
        <w:left w:val="none" w:sz="0" w:space="0" w:color="auto"/>
        <w:bottom w:val="none" w:sz="0" w:space="0" w:color="auto"/>
        <w:right w:val="none" w:sz="0" w:space="0" w:color="auto"/>
      </w:divBdr>
    </w:div>
    <w:div w:id="1066802845">
      <w:marLeft w:val="0"/>
      <w:marRight w:val="0"/>
      <w:marTop w:val="0"/>
      <w:marBottom w:val="0"/>
      <w:divBdr>
        <w:top w:val="none" w:sz="0" w:space="0" w:color="auto"/>
        <w:left w:val="none" w:sz="0" w:space="0" w:color="auto"/>
        <w:bottom w:val="none" w:sz="0" w:space="0" w:color="auto"/>
        <w:right w:val="none" w:sz="0" w:space="0" w:color="auto"/>
      </w:divBdr>
    </w:div>
    <w:div w:id="1066953613">
      <w:marLeft w:val="0"/>
      <w:marRight w:val="0"/>
      <w:marTop w:val="0"/>
      <w:marBottom w:val="0"/>
      <w:divBdr>
        <w:top w:val="none" w:sz="0" w:space="0" w:color="auto"/>
        <w:left w:val="none" w:sz="0" w:space="0" w:color="auto"/>
        <w:bottom w:val="none" w:sz="0" w:space="0" w:color="auto"/>
        <w:right w:val="none" w:sz="0" w:space="0" w:color="auto"/>
      </w:divBdr>
    </w:div>
    <w:div w:id="1066994990">
      <w:marLeft w:val="0"/>
      <w:marRight w:val="0"/>
      <w:marTop w:val="0"/>
      <w:marBottom w:val="0"/>
      <w:divBdr>
        <w:top w:val="none" w:sz="0" w:space="0" w:color="auto"/>
        <w:left w:val="none" w:sz="0" w:space="0" w:color="auto"/>
        <w:bottom w:val="none" w:sz="0" w:space="0" w:color="auto"/>
        <w:right w:val="none" w:sz="0" w:space="0" w:color="auto"/>
      </w:divBdr>
    </w:div>
    <w:div w:id="1067000096">
      <w:marLeft w:val="0"/>
      <w:marRight w:val="0"/>
      <w:marTop w:val="0"/>
      <w:marBottom w:val="0"/>
      <w:divBdr>
        <w:top w:val="none" w:sz="0" w:space="0" w:color="auto"/>
        <w:left w:val="none" w:sz="0" w:space="0" w:color="auto"/>
        <w:bottom w:val="none" w:sz="0" w:space="0" w:color="auto"/>
        <w:right w:val="none" w:sz="0" w:space="0" w:color="auto"/>
      </w:divBdr>
    </w:div>
    <w:div w:id="1067806198">
      <w:marLeft w:val="0"/>
      <w:marRight w:val="0"/>
      <w:marTop w:val="0"/>
      <w:marBottom w:val="0"/>
      <w:divBdr>
        <w:top w:val="none" w:sz="0" w:space="0" w:color="auto"/>
        <w:left w:val="none" w:sz="0" w:space="0" w:color="auto"/>
        <w:bottom w:val="none" w:sz="0" w:space="0" w:color="auto"/>
        <w:right w:val="none" w:sz="0" w:space="0" w:color="auto"/>
      </w:divBdr>
    </w:div>
    <w:div w:id="1067844249">
      <w:marLeft w:val="0"/>
      <w:marRight w:val="0"/>
      <w:marTop w:val="0"/>
      <w:marBottom w:val="0"/>
      <w:divBdr>
        <w:top w:val="none" w:sz="0" w:space="0" w:color="auto"/>
        <w:left w:val="none" w:sz="0" w:space="0" w:color="auto"/>
        <w:bottom w:val="none" w:sz="0" w:space="0" w:color="auto"/>
        <w:right w:val="none" w:sz="0" w:space="0" w:color="auto"/>
      </w:divBdr>
    </w:div>
    <w:div w:id="1067919275">
      <w:marLeft w:val="0"/>
      <w:marRight w:val="0"/>
      <w:marTop w:val="0"/>
      <w:marBottom w:val="0"/>
      <w:divBdr>
        <w:top w:val="none" w:sz="0" w:space="0" w:color="auto"/>
        <w:left w:val="none" w:sz="0" w:space="0" w:color="auto"/>
        <w:bottom w:val="none" w:sz="0" w:space="0" w:color="auto"/>
        <w:right w:val="none" w:sz="0" w:space="0" w:color="auto"/>
      </w:divBdr>
    </w:div>
    <w:div w:id="1069115945">
      <w:marLeft w:val="0"/>
      <w:marRight w:val="0"/>
      <w:marTop w:val="0"/>
      <w:marBottom w:val="0"/>
      <w:divBdr>
        <w:top w:val="none" w:sz="0" w:space="0" w:color="auto"/>
        <w:left w:val="none" w:sz="0" w:space="0" w:color="auto"/>
        <w:bottom w:val="none" w:sz="0" w:space="0" w:color="auto"/>
        <w:right w:val="none" w:sz="0" w:space="0" w:color="auto"/>
      </w:divBdr>
    </w:div>
    <w:div w:id="1069157710">
      <w:marLeft w:val="0"/>
      <w:marRight w:val="0"/>
      <w:marTop w:val="0"/>
      <w:marBottom w:val="0"/>
      <w:divBdr>
        <w:top w:val="none" w:sz="0" w:space="0" w:color="auto"/>
        <w:left w:val="none" w:sz="0" w:space="0" w:color="auto"/>
        <w:bottom w:val="none" w:sz="0" w:space="0" w:color="auto"/>
        <w:right w:val="none" w:sz="0" w:space="0" w:color="auto"/>
      </w:divBdr>
    </w:div>
    <w:div w:id="1069422076">
      <w:marLeft w:val="0"/>
      <w:marRight w:val="0"/>
      <w:marTop w:val="0"/>
      <w:marBottom w:val="0"/>
      <w:divBdr>
        <w:top w:val="none" w:sz="0" w:space="0" w:color="auto"/>
        <w:left w:val="none" w:sz="0" w:space="0" w:color="auto"/>
        <w:bottom w:val="none" w:sz="0" w:space="0" w:color="auto"/>
        <w:right w:val="none" w:sz="0" w:space="0" w:color="auto"/>
      </w:divBdr>
    </w:div>
    <w:div w:id="1069768649">
      <w:marLeft w:val="0"/>
      <w:marRight w:val="0"/>
      <w:marTop w:val="0"/>
      <w:marBottom w:val="0"/>
      <w:divBdr>
        <w:top w:val="none" w:sz="0" w:space="0" w:color="auto"/>
        <w:left w:val="none" w:sz="0" w:space="0" w:color="auto"/>
        <w:bottom w:val="none" w:sz="0" w:space="0" w:color="auto"/>
        <w:right w:val="none" w:sz="0" w:space="0" w:color="auto"/>
      </w:divBdr>
    </w:div>
    <w:div w:id="1069959778">
      <w:marLeft w:val="0"/>
      <w:marRight w:val="0"/>
      <w:marTop w:val="0"/>
      <w:marBottom w:val="0"/>
      <w:divBdr>
        <w:top w:val="none" w:sz="0" w:space="0" w:color="auto"/>
        <w:left w:val="none" w:sz="0" w:space="0" w:color="auto"/>
        <w:bottom w:val="none" w:sz="0" w:space="0" w:color="auto"/>
        <w:right w:val="none" w:sz="0" w:space="0" w:color="auto"/>
      </w:divBdr>
    </w:div>
    <w:div w:id="1070423080">
      <w:marLeft w:val="0"/>
      <w:marRight w:val="0"/>
      <w:marTop w:val="0"/>
      <w:marBottom w:val="0"/>
      <w:divBdr>
        <w:top w:val="none" w:sz="0" w:space="0" w:color="auto"/>
        <w:left w:val="none" w:sz="0" w:space="0" w:color="auto"/>
        <w:bottom w:val="none" w:sz="0" w:space="0" w:color="auto"/>
        <w:right w:val="none" w:sz="0" w:space="0" w:color="auto"/>
      </w:divBdr>
    </w:div>
    <w:div w:id="1070537860">
      <w:marLeft w:val="0"/>
      <w:marRight w:val="0"/>
      <w:marTop w:val="0"/>
      <w:marBottom w:val="0"/>
      <w:divBdr>
        <w:top w:val="none" w:sz="0" w:space="0" w:color="auto"/>
        <w:left w:val="none" w:sz="0" w:space="0" w:color="auto"/>
        <w:bottom w:val="none" w:sz="0" w:space="0" w:color="auto"/>
        <w:right w:val="none" w:sz="0" w:space="0" w:color="auto"/>
      </w:divBdr>
    </w:div>
    <w:div w:id="1070690380">
      <w:marLeft w:val="0"/>
      <w:marRight w:val="0"/>
      <w:marTop w:val="0"/>
      <w:marBottom w:val="0"/>
      <w:divBdr>
        <w:top w:val="none" w:sz="0" w:space="0" w:color="auto"/>
        <w:left w:val="none" w:sz="0" w:space="0" w:color="auto"/>
        <w:bottom w:val="none" w:sz="0" w:space="0" w:color="auto"/>
        <w:right w:val="none" w:sz="0" w:space="0" w:color="auto"/>
      </w:divBdr>
    </w:div>
    <w:div w:id="1070690482">
      <w:marLeft w:val="0"/>
      <w:marRight w:val="0"/>
      <w:marTop w:val="0"/>
      <w:marBottom w:val="0"/>
      <w:divBdr>
        <w:top w:val="none" w:sz="0" w:space="0" w:color="auto"/>
        <w:left w:val="none" w:sz="0" w:space="0" w:color="auto"/>
        <w:bottom w:val="none" w:sz="0" w:space="0" w:color="auto"/>
        <w:right w:val="none" w:sz="0" w:space="0" w:color="auto"/>
      </w:divBdr>
    </w:div>
    <w:div w:id="1070734909">
      <w:marLeft w:val="0"/>
      <w:marRight w:val="0"/>
      <w:marTop w:val="0"/>
      <w:marBottom w:val="0"/>
      <w:divBdr>
        <w:top w:val="none" w:sz="0" w:space="0" w:color="auto"/>
        <w:left w:val="none" w:sz="0" w:space="0" w:color="auto"/>
        <w:bottom w:val="none" w:sz="0" w:space="0" w:color="auto"/>
        <w:right w:val="none" w:sz="0" w:space="0" w:color="auto"/>
      </w:divBdr>
    </w:div>
    <w:div w:id="1070811762">
      <w:marLeft w:val="0"/>
      <w:marRight w:val="0"/>
      <w:marTop w:val="0"/>
      <w:marBottom w:val="0"/>
      <w:divBdr>
        <w:top w:val="none" w:sz="0" w:space="0" w:color="auto"/>
        <w:left w:val="none" w:sz="0" w:space="0" w:color="auto"/>
        <w:bottom w:val="none" w:sz="0" w:space="0" w:color="auto"/>
        <w:right w:val="none" w:sz="0" w:space="0" w:color="auto"/>
      </w:divBdr>
    </w:div>
    <w:div w:id="1070885459">
      <w:marLeft w:val="0"/>
      <w:marRight w:val="0"/>
      <w:marTop w:val="0"/>
      <w:marBottom w:val="0"/>
      <w:divBdr>
        <w:top w:val="none" w:sz="0" w:space="0" w:color="auto"/>
        <w:left w:val="none" w:sz="0" w:space="0" w:color="auto"/>
        <w:bottom w:val="none" w:sz="0" w:space="0" w:color="auto"/>
        <w:right w:val="none" w:sz="0" w:space="0" w:color="auto"/>
      </w:divBdr>
    </w:div>
    <w:div w:id="1071003377">
      <w:marLeft w:val="0"/>
      <w:marRight w:val="0"/>
      <w:marTop w:val="0"/>
      <w:marBottom w:val="0"/>
      <w:divBdr>
        <w:top w:val="none" w:sz="0" w:space="0" w:color="auto"/>
        <w:left w:val="none" w:sz="0" w:space="0" w:color="auto"/>
        <w:bottom w:val="none" w:sz="0" w:space="0" w:color="auto"/>
        <w:right w:val="none" w:sz="0" w:space="0" w:color="auto"/>
      </w:divBdr>
    </w:div>
    <w:div w:id="1071006630">
      <w:marLeft w:val="0"/>
      <w:marRight w:val="0"/>
      <w:marTop w:val="0"/>
      <w:marBottom w:val="0"/>
      <w:divBdr>
        <w:top w:val="none" w:sz="0" w:space="0" w:color="auto"/>
        <w:left w:val="none" w:sz="0" w:space="0" w:color="auto"/>
        <w:bottom w:val="none" w:sz="0" w:space="0" w:color="auto"/>
        <w:right w:val="none" w:sz="0" w:space="0" w:color="auto"/>
      </w:divBdr>
    </w:div>
    <w:div w:id="1071850363">
      <w:marLeft w:val="0"/>
      <w:marRight w:val="0"/>
      <w:marTop w:val="0"/>
      <w:marBottom w:val="0"/>
      <w:divBdr>
        <w:top w:val="none" w:sz="0" w:space="0" w:color="auto"/>
        <w:left w:val="none" w:sz="0" w:space="0" w:color="auto"/>
        <w:bottom w:val="none" w:sz="0" w:space="0" w:color="auto"/>
        <w:right w:val="none" w:sz="0" w:space="0" w:color="auto"/>
      </w:divBdr>
    </w:div>
    <w:div w:id="1072586384">
      <w:marLeft w:val="0"/>
      <w:marRight w:val="0"/>
      <w:marTop w:val="0"/>
      <w:marBottom w:val="0"/>
      <w:divBdr>
        <w:top w:val="none" w:sz="0" w:space="0" w:color="auto"/>
        <w:left w:val="none" w:sz="0" w:space="0" w:color="auto"/>
        <w:bottom w:val="none" w:sz="0" w:space="0" w:color="auto"/>
        <w:right w:val="none" w:sz="0" w:space="0" w:color="auto"/>
      </w:divBdr>
    </w:div>
    <w:div w:id="1072697563">
      <w:marLeft w:val="0"/>
      <w:marRight w:val="0"/>
      <w:marTop w:val="0"/>
      <w:marBottom w:val="0"/>
      <w:divBdr>
        <w:top w:val="none" w:sz="0" w:space="0" w:color="auto"/>
        <w:left w:val="none" w:sz="0" w:space="0" w:color="auto"/>
        <w:bottom w:val="none" w:sz="0" w:space="0" w:color="auto"/>
        <w:right w:val="none" w:sz="0" w:space="0" w:color="auto"/>
      </w:divBdr>
    </w:div>
    <w:div w:id="1072776659">
      <w:marLeft w:val="0"/>
      <w:marRight w:val="0"/>
      <w:marTop w:val="0"/>
      <w:marBottom w:val="0"/>
      <w:divBdr>
        <w:top w:val="none" w:sz="0" w:space="0" w:color="auto"/>
        <w:left w:val="none" w:sz="0" w:space="0" w:color="auto"/>
        <w:bottom w:val="none" w:sz="0" w:space="0" w:color="auto"/>
        <w:right w:val="none" w:sz="0" w:space="0" w:color="auto"/>
      </w:divBdr>
    </w:div>
    <w:div w:id="1072967278">
      <w:marLeft w:val="0"/>
      <w:marRight w:val="0"/>
      <w:marTop w:val="0"/>
      <w:marBottom w:val="0"/>
      <w:divBdr>
        <w:top w:val="none" w:sz="0" w:space="0" w:color="auto"/>
        <w:left w:val="none" w:sz="0" w:space="0" w:color="auto"/>
        <w:bottom w:val="none" w:sz="0" w:space="0" w:color="auto"/>
        <w:right w:val="none" w:sz="0" w:space="0" w:color="auto"/>
      </w:divBdr>
    </w:div>
    <w:div w:id="1072971931">
      <w:marLeft w:val="0"/>
      <w:marRight w:val="0"/>
      <w:marTop w:val="0"/>
      <w:marBottom w:val="0"/>
      <w:divBdr>
        <w:top w:val="none" w:sz="0" w:space="0" w:color="auto"/>
        <w:left w:val="none" w:sz="0" w:space="0" w:color="auto"/>
        <w:bottom w:val="none" w:sz="0" w:space="0" w:color="auto"/>
        <w:right w:val="none" w:sz="0" w:space="0" w:color="auto"/>
      </w:divBdr>
    </w:div>
    <w:div w:id="1073046898">
      <w:marLeft w:val="0"/>
      <w:marRight w:val="0"/>
      <w:marTop w:val="0"/>
      <w:marBottom w:val="0"/>
      <w:divBdr>
        <w:top w:val="none" w:sz="0" w:space="0" w:color="auto"/>
        <w:left w:val="none" w:sz="0" w:space="0" w:color="auto"/>
        <w:bottom w:val="none" w:sz="0" w:space="0" w:color="auto"/>
        <w:right w:val="none" w:sz="0" w:space="0" w:color="auto"/>
      </w:divBdr>
    </w:div>
    <w:div w:id="1073310992">
      <w:marLeft w:val="0"/>
      <w:marRight w:val="0"/>
      <w:marTop w:val="0"/>
      <w:marBottom w:val="0"/>
      <w:divBdr>
        <w:top w:val="none" w:sz="0" w:space="0" w:color="auto"/>
        <w:left w:val="none" w:sz="0" w:space="0" w:color="auto"/>
        <w:bottom w:val="none" w:sz="0" w:space="0" w:color="auto"/>
        <w:right w:val="none" w:sz="0" w:space="0" w:color="auto"/>
      </w:divBdr>
    </w:div>
    <w:div w:id="1073358029">
      <w:marLeft w:val="0"/>
      <w:marRight w:val="0"/>
      <w:marTop w:val="0"/>
      <w:marBottom w:val="0"/>
      <w:divBdr>
        <w:top w:val="none" w:sz="0" w:space="0" w:color="auto"/>
        <w:left w:val="none" w:sz="0" w:space="0" w:color="auto"/>
        <w:bottom w:val="none" w:sz="0" w:space="0" w:color="auto"/>
        <w:right w:val="none" w:sz="0" w:space="0" w:color="auto"/>
      </w:divBdr>
    </w:div>
    <w:div w:id="1073626769">
      <w:marLeft w:val="0"/>
      <w:marRight w:val="0"/>
      <w:marTop w:val="0"/>
      <w:marBottom w:val="0"/>
      <w:divBdr>
        <w:top w:val="none" w:sz="0" w:space="0" w:color="auto"/>
        <w:left w:val="none" w:sz="0" w:space="0" w:color="auto"/>
        <w:bottom w:val="none" w:sz="0" w:space="0" w:color="auto"/>
        <w:right w:val="none" w:sz="0" w:space="0" w:color="auto"/>
      </w:divBdr>
    </w:div>
    <w:div w:id="1073940124">
      <w:marLeft w:val="0"/>
      <w:marRight w:val="0"/>
      <w:marTop w:val="0"/>
      <w:marBottom w:val="0"/>
      <w:divBdr>
        <w:top w:val="none" w:sz="0" w:space="0" w:color="auto"/>
        <w:left w:val="none" w:sz="0" w:space="0" w:color="auto"/>
        <w:bottom w:val="none" w:sz="0" w:space="0" w:color="auto"/>
        <w:right w:val="none" w:sz="0" w:space="0" w:color="auto"/>
      </w:divBdr>
    </w:div>
    <w:div w:id="1074203017">
      <w:marLeft w:val="0"/>
      <w:marRight w:val="0"/>
      <w:marTop w:val="0"/>
      <w:marBottom w:val="0"/>
      <w:divBdr>
        <w:top w:val="none" w:sz="0" w:space="0" w:color="auto"/>
        <w:left w:val="none" w:sz="0" w:space="0" w:color="auto"/>
        <w:bottom w:val="none" w:sz="0" w:space="0" w:color="auto"/>
        <w:right w:val="none" w:sz="0" w:space="0" w:color="auto"/>
      </w:divBdr>
    </w:div>
    <w:div w:id="1074208719">
      <w:marLeft w:val="0"/>
      <w:marRight w:val="0"/>
      <w:marTop w:val="0"/>
      <w:marBottom w:val="0"/>
      <w:divBdr>
        <w:top w:val="none" w:sz="0" w:space="0" w:color="auto"/>
        <w:left w:val="none" w:sz="0" w:space="0" w:color="auto"/>
        <w:bottom w:val="none" w:sz="0" w:space="0" w:color="auto"/>
        <w:right w:val="none" w:sz="0" w:space="0" w:color="auto"/>
      </w:divBdr>
    </w:div>
    <w:div w:id="1074474597">
      <w:marLeft w:val="0"/>
      <w:marRight w:val="0"/>
      <w:marTop w:val="0"/>
      <w:marBottom w:val="0"/>
      <w:divBdr>
        <w:top w:val="none" w:sz="0" w:space="0" w:color="auto"/>
        <w:left w:val="none" w:sz="0" w:space="0" w:color="auto"/>
        <w:bottom w:val="none" w:sz="0" w:space="0" w:color="auto"/>
        <w:right w:val="none" w:sz="0" w:space="0" w:color="auto"/>
      </w:divBdr>
    </w:div>
    <w:div w:id="1074618639">
      <w:marLeft w:val="0"/>
      <w:marRight w:val="0"/>
      <w:marTop w:val="0"/>
      <w:marBottom w:val="0"/>
      <w:divBdr>
        <w:top w:val="none" w:sz="0" w:space="0" w:color="auto"/>
        <w:left w:val="none" w:sz="0" w:space="0" w:color="auto"/>
        <w:bottom w:val="none" w:sz="0" w:space="0" w:color="auto"/>
        <w:right w:val="none" w:sz="0" w:space="0" w:color="auto"/>
      </w:divBdr>
    </w:div>
    <w:div w:id="1074667414">
      <w:marLeft w:val="0"/>
      <w:marRight w:val="0"/>
      <w:marTop w:val="0"/>
      <w:marBottom w:val="0"/>
      <w:divBdr>
        <w:top w:val="none" w:sz="0" w:space="0" w:color="auto"/>
        <w:left w:val="none" w:sz="0" w:space="0" w:color="auto"/>
        <w:bottom w:val="none" w:sz="0" w:space="0" w:color="auto"/>
        <w:right w:val="none" w:sz="0" w:space="0" w:color="auto"/>
      </w:divBdr>
    </w:div>
    <w:div w:id="1074740794">
      <w:marLeft w:val="0"/>
      <w:marRight w:val="0"/>
      <w:marTop w:val="0"/>
      <w:marBottom w:val="0"/>
      <w:divBdr>
        <w:top w:val="none" w:sz="0" w:space="0" w:color="auto"/>
        <w:left w:val="none" w:sz="0" w:space="0" w:color="auto"/>
        <w:bottom w:val="none" w:sz="0" w:space="0" w:color="auto"/>
        <w:right w:val="none" w:sz="0" w:space="0" w:color="auto"/>
      </w:divBdr>
    </w:div>
    <w:div w:id="1074931097">
      <w:marLeft w:val="0"/>
      <w:marRight w:val="0"/>
      <w:marTop w:val="0"/>
      <w:marBottom w:val="0"/>
      <w:divBdr>
        <w:top w:val="none" w:sz="0" w:space="0" w:color="auto"/>
        <w:left w:val="none" w:sz="0" w:space="0" w:color="auto"/>
        <w:bottom w:val="none" w:sz="0" w:space="0" w:color="auto"/>
        <w:right w:val="none" w:sz="0" w:space="0" w:color="auto"/>
      </w:divBdr>
    </w:div>
    <w:div w:id="1075325046">
      <w:marLeft w:val="0"/>
      <w:marRight w:val="0"/>
      <w:marTop w:val="0"/>
      <w:marBottom w:val="0"/>
      <w:divBdr>
        <w:top w:val="none" w:sz="0" w:space="0" w:color="auto"/>
        <w:left w:val="none" w:sz="0" w:space="0" w:color="auto"/>
        <w:bottom w:val="none" w:sz="0" w:space="0" w:color="auto"/>
        <w:right w:val="none" w:sz="0" w:space="0" w:color="auto"/>
      </w:divBdr>
    </w:div>
    <w:div w:id="1075518575">
      <w:marLeft w:val="0"/>
      <w:marRight w:val="0"/>
      <w:marTop w:val="0"/>
      <w:marBottom w:val="0"/>
      <w:divBdr>
        <w:top w:val="none" w:sz="0" w:space="0" w:color="auto"/>
        <w:left w:val="none" w:sz="0" w:space="0" w:color="auto"/>
        <w:bottom w:val="none" w:sz="0" w:space="0" w:color="auto"/>
        <w:right w:val="none" w:sz="0" w:space="0" w:color="auto"/>
      </w:divBdr>
    </w:div>
    <w:div w:id="1075588385">
      <w:marLeft w:val="0"/>
      <w:marRight w:val="0"/>
      <w:marTop w:val="0"/>
      <w:marBottom w:val="0"/>
      <w:divBdr>
        <w:top w:val="none" w:sz="0" w:space="0" w:color="auto"/>
        <w:left w:val="none" w:sz="0" w:space="0" w:color="auto"/>
        <w:bottom w:val="none" w:sz="0" w:space="0" w:color="auto"/>
        <w:right w:val="none" w:sz="0" w:space="0" w:color="auto"/>
      </w:divBdr>
    </w:div>
    <w:div w:id="1075972017">
      <w:marLeft w:val="0"/>
      <w:marRight w:val="0"/>
      <w:marTop w:val="0"/>
      <w:marBottom w:val="0"/>
      <w:divBdr>
        <w:top w:val="none" w:sz="0" w:space="0" w:color="auto"/>
        <w:left w:val="none" w:sz="0" w:space="0" w:color="auto"/>
        <w:bottom w:val="none" w:sz="0" w:space="0" w:color="auto"/>
        <w:right w:val="none" w:sz="0" w:space="0" w:color="auto"/>
      </w:divBdr>
    </w:div>
    <w:div w:id="1076167408">
      <w:marLeft w:val="0"/>
      <w:marRight w:val="0"/>
      <w:marTop w:val="0"/>
      <w:marBottom w:val="0"/>
      <w:divBdr>
        <w:top w:val="none" w:sz="0" w:space="0" w:color="auto"/>
        <w:left w:val="none" w:sz="0" w:space="0" w:color="auto"/>
        <w:bottom w:val="none" w:sz="0" w:space="0" w:color="auto"/>
        <w:right w:val="none" w:sz="0" w:space="0" w:color="auto"/>
      </w:divBdr>
    </w:div>
    <w:div w:id="1076393602">
      <w:marLeft w:val="0"/>
      <w:marRight w:val="0"/>
      <w:marTop w:val="0"/>
      <w:marBottom w:val="0"/>
      <w:divBdr>
        <w:top w:val="none" w:sz="0" w:space="0" w:color="auto"/>
        <w:left w:val="none" w:sz="0" w:space="0" w:color="auto"/>
        <w:bottom w:val="none" w:sz="0" w:space="0" w:color="auto"/>
        <w:right w:val="none" w:sz="0" w:space="0" w:color="auto"/>
      </w:divBdr>
    </w:div>
    <w:div w:id="1077243267">
      <w:marLeft w:val="0"/>
      <w:marRight w:val="0"/>
      <w:marTop w:val="0"/>
      <w:marBottom w:val="0"/>
      <w:divBdr>
        <w:top w:val="none" w:sz="0" w:space="0" w:color="auto"/>
        <w:left w:val="none" w:sz="0" w:space="0" w:color="auto"/>
        <w:bottom w:val="none" w:sz="0" w:space="0" w:color="auto"/>
        <w:right w:val="none" w:sz="0" w:space="0" w:color="auto"/>
      </w:divBdr>
    </w:div>
    <w:div w:id="1078137493">
      <w:marLeft w:val="0"/>
      <w:marRight w:val="0"/>
      <w:marTop w:val="0"/>
      <w:marBottom w:val="0"/>
      <w:divBdr>
        <w:top w:val="none" w:sz="0" w:space="0" w:color="auto"/>
        <w:left w:val="none" w:sz="0" w:space="0" w:color="auto"/>
        <w:bottom w:val="none" w:sz="0" w:space="0" w:color="auto"/>
        <w:right w:val="none" w:sz="0" w:space="0" w:color="auto"/>
      </w:divBdr>
    </w:div>
    <w:div w:id="1078214053">
      <w:marLeft w:val="0"/>
      <w:marRight w:val="0"/>
      <w:marTop w:val="0"/>
      <w:marBottom w:val="0"/>
      <w:divBdr>
        <w:top w:val="none" w:sz="0" w:space="0" w:color="auto"/>
        <w:left w:val="none" w:sz="0" w:space="0" w:color="auto"/>
        <w:bottom w:val="none" w:sz="0" w:space="0" w:color="auto"/>
        <w:right w:val="none" w:sz="0" w:space="0" w:color="auto"/>
      </w:divBdr>
    </w:div>
    <w:div w:id="1078399980">
      <w:marLeft w:val="0"/>
      <w:marRight w:val="0"/>
      <w:marTop w:val="0"/>
      <w:marBottom w:val="0"/>
      <w:divBdr>
        <w:top w:val="none" w:sz="0" w:space="0" w:color="auto"/>
        <w:left w:val="none" w:sz="0" w:space="0" w:color="auto"/>
        <w:bottom w:val="none" w:sz="0" w:space="0" w:color="auto"/>
        <w:right w:val="none" w:sz="0" w:space="0" w:color="auto"/>
      </w:divBdr>
    </w:div>
    <w:div w:id="1078483014">
      <w:marLeft w:val="0"/>
      <w:marRight w:val="0"/>
      <w:marTop w:val="0"/>
      <w:marBottom w:val="0"/>
      <w:divBdr>
        <w:top w:val="none" w:sz="0" w:space="0" w:color="auto"/>
        <w:left w:val="none" w:sz="0" w:space="0" w:color="auto"/>
        <w:bottom w:val="none" w:sz="0" w:space="0" w:color="auto"/>
        <w:right w:val="none" w:sz="0" w:space="0" w:color="auto"/>
      </w:divBdr>
    </w:div>
    <w:div w:id="1078552922">
      <w:marLeft w:val="0"/>
      <w:marRight w:val="0"/>
      <w:marTop w:val="0"/>
      <w:marBottom w:val="0"/>
      <w:divBdr>
        <w:top w:val="none" w:sz="0" w:space="0" w:color="auto"/>
        <w:left w:val="none" w:sz="0" w:space="0" w:color="auto"/>
        <w:bottom w:val="none" w:sz="0" w:space="0" w:color="auto"/>
        <w:right w:val="none" w:sz="0" w:space="0" w:color="auto"/>
      </w:divBdr>
    </w:div>
    <w:div w:id="1078557454">
      <w:marLeft w:val="0"/>
      <w:marRight w:val="0"/>
      <w:marTop w:val="0"/>
      <w:marBottom w:val="0"/>
      <w:divBdr>
        <w:top w:val="none" w:sz="0" w:space="0" w:color="auto"/>
        <w:left w:val="none" w:sz="0" w:space="0" w:color="auto"/>
        <w:bottom w:val="none" w:sz="0" w:space="0" w:color="auto"/>
        <w:right w:val="none" w:sz="0" w:space="0" w:color="auto"/>
      </w:divBdr>
    </w:div>
    <w:div w:id="1078745466">
      <w:marLeft w:val="0"/>
      <w:marRight w:val="0"/>
      <w:marTop w:val="0"/>
      <w:marBottom w:val="0"/>
      <w:divBdr>
        <w:top w:val="none" w:sz="0" w:space="0" w:color="auto"/>
        <w:left w:val="none" w:sz="0" w:space="0" w:color="auto"/>
        <w:bottom w:val="none" w:sz="0" w:space="0" w:color="auto"/>
        <w:right w:val="none" w:sz="0" w:space="0" w:color="auto"/>
      </w:divBdr>
    </w:div>
    <w:div w:id="1079062079">
      <w:marLeft w:val="0"/>
      <w:marRight w:val="0"/>
      <w:marTop w:val="0"/>
      <w:marBottom w:val="0"/>
      <w:divBdr>
        <w:top w:val="none" w:sz="0" w:space="0" w:color="auto"/>
        <w:left w:val="none" w:sz="0" w:space="0" w:color="auto"/>
        <w:bottom w:val="none" w:sz="0" w:space="0" w:color="auto"/>
        <w:right w:val="none" w:sz="0" w:space="0" w:color="auto"/>
      </w:divBdr>
    </w:div>
    <w:div w:id="1079444109">
      <w:marLeft w:val="0"/>
      <w:marRight w:val="0"/>
      <w:marTop w:val="0"/>
      <w:marBottom w:val="0"/>
      <w:divBdr>
        <w:top w:val="none" w:sz="0" w:space="0" w:color="auto"/>
        <w:left w:val="none" w:sz="0" w:space="0" w:color="auto"/>
        <w:bottom w:val="none" w:sz="0" w:space="0" w:color="auto"/>
        <w:right w:val="none" w:sz="0" w:space="0" w:color="auto"/>
      </w:divBdr>
    </w:div>
    <w:div w:id="1079642486">
      <w:marLeft w:val="0"/>
      <w:marRight w:val="0"/>
      <w:marTop w:val="0"/>
      <w:marBottom w:val="0"/>
      <w:divBdr>
        <w:top w:val="none" w:sz="0" w:space="0" w:color="auto"/>
        <w:left w:val="none" w:sz="0" w:space="0" w:color="auto"/>
        <w:bottom w:val="none" w:sz="0" w:space="0" w:color="auto"/>
        <w:right w:val="none" w:sz="0" w:space="0" w:color="auto"/>
      </w:divBdr>
    </w:div>
    <w:div w:id="1079789363">
      <w:marLeft w:val="0"/>
      <w:marRight w:val="0"/>
      <w:marTop w:val="0"/>
      <w:marBottom w:val="0"/>
      <w:divBdr>
        <w:top w:val="none" w:sz="0" w:space="0" w:color="auto"/>
        <w:left w:val="none" w:sz="0" w:space="0" w:color="auto"/>
        <w:bottom w:val="none" w:sz="0" w:space="0" w:color="auto"/>
        <w:right w:val="none" w:sz="0" w:space="0" w:color="auto"/>
      </w:divBdr>
    </w:div>
    <w:div w:id="1081490694">
      <w:marLeft w:val="0"/>
      <w:marRight w:val="0"/>
      <w:marTop w:val="0"/>
      <w:marBottom w:val="0"/>
      <w:divBdr>
        <w:top w:val="none" w:sz="0" w:space="0" w:color="auto"/>
        <w:left w:val="none" w:sz="0" w:space="0" w:color="auto"/>
        <w:bottom w:val="none" w:sz="0" w:space="0" w:color="auto"/>
        <w:right w:val="none" w:sz="0" w:space="0" w:color="auto"/>
      </w:divBdr>
    </w:div>
    <w:div w:id="1082145739">
      <w:marLeft w:val="0"/>
      <w:marRight w:val="0"/>
      <w:marTop w:val="0"/>
      <w:marBottom w:val="0"/>
      <w:divBdr>
        <w:top w:val="none" w:sz="0" w:space="0" w:color="auto"/>
        <w:left w:val="none" w:sz="0" w:space="0" w:color="auto"/>
        <w:bottom w:val="none" w:sz="0" w:space="0" w:color="auto"/>
        <w:right w:val="none" w:sz="0" w:space="0" w:color="auto"/>
      </w:divBdr>
    </w:div>
    <w:div w:id="1082680277">
      <w:marLeft w:val="0"/>
      <w:marRight w:val="0"/>
      <w:marTop w:val="0"/>
      <w:marBottom w:val="0"/>
      <w:divBdr>
        <w:top w:val="none" w:sz="0" w:space="0" w:color="auto"/>
        <w:left w:val="none" w:sz="0" w:space="0" w:color="auto"/>
        <w:bottom w:val="none" w:sz="0" w:space="0" w:color="auto"/>
        <w:right w:val="none" w:sz="0" w:space="0" w:color="auto"/>
      </w:divBdr>
    </w:div>
    <w:div w:id="1082801397">
      <w:marLeft w:val="0"/>
      <w:marRight w:val="0"/>
      <w:marTop w:val="0"/>
      <w:marBottom w:val="0"/>
      <w:divBdr>
        <w:top w:val="none" w:sz="0" w:space="0" w:color="auto"/>
        <w:left w:val="none" w:sz="0" w:space="0" w:color="auto"/>
        <w:bottom w:val="none" w:sz="0" w:space="0" w:color="auto"/>
        <w:right w:val="none" w:sz="0" w:space="0" w:color="auto"/>
      </w:divBdr>
    </w:div>
    <w:div w:id="1083142912">
      <w:marLeft w:val="0"/>
      <w:marRight w:val="0"/>
      <w:marTop w:val="0"/>
      <w:marBottom w:val="0"/>
      <w:divBdr>
        <w:top w:val="none" w:sz="0" w:space="0" w:color="auto"/>
        <w:left w:val="none" w:sz="0" w:space="0" w:color="auto"/>
        <w:bottom w:val="none" w:sz="0" w:space="0" w:color="auto"/>
        <w:right w:val="none" w:sz="0" w:space="0" w:color="auto"/>
      </w:divBdr>
    </w:div>
    <w:div w:id="1083144074">
      <w:marLeft w:val="0"/>
      <w:marRight w:val="0"/>
      <w:marTop w:val="0"/>
      <w:marBottom w:val="0"/>
      <w:divBdr>
        <w:top w:val="none" w:sz="0" w:space="0" w:color="auto"/>
        <w:left w:val="none" w:sz="0" w:space="0" w:color="auto"/>
        <w:bottom w:val="none" w:sz="0" w:space="0" w:color="auto"/>
        <w:right w:val="none" w:sz="0" w:space="0" w:color="auto"/>
      </w:divBdr>
    </w:div>
    <w:div w:id="1084186403">
      <w:marLeft w:val="0"/>
      <w:marRight w:val="0"/>
      <w:marTop w:val="0"/>
      <w:marBottom w:val="0"/>
      <w:divBdr>
        <w:top w:val="none" w:sz="0" w:space="0" w:color="auto"/>
        <w:left w:val="none" w:sz="0" w:space="0" w:color="auto"/>
        <w:bottom w:val="none" w:sz="0" w:space="0" w:color="auto"/>
        <w:right w:val="none" w:sz="0" w:space="0" w:color="auto"/>
      </w:divBdr>
    </w:div>
    <w:div w:id="1084569293">
      <w:marLeft w:val="0"/>
      <w:marRight w:val="0"/>
      <w:marTop w:val="0"/>
      <w:marBottom w:val="0"/>
      <w:divBdr>
        <w:top w:val="none" w:sz="0" w:space="0" w:color="auto"/>
        <w:left w:val="none" w:sz="0" w:space="0" w:color="auto"/>
        <w:bottom w:val="none" w:sz="0" w:space="0" w:color="auto"/>
        <w:right w:val="none" w:sz="0" w:space="0" w:color="auto"/>
      </w:divBdr>
    </w:div>
    <w:div w:id="1084569392">
      <w:marLeft w:val="0"/>
      <w:marRight w:val="0"/>
      <w:marTop w:val="0"/>
      <w:marBottom w:val="0"/>
      <w:divBdr>
        <w:top w:val="none" w:sz="0" w:space="0" w:color="auto"/>
        <w:left w:val="none" w:sz="0" w:space="0" w:color="auto"/>
        <w:bottom w:val="none" w:sz="0" w:space="0" w:color="auto"/>
        <w:right w:val="none" w:sz="0" w:space="0" w:color="auto"/>
      </w:divBdr>
    </w:div>
    <w:div w:id="1084716684">
      <w:marLeft w:val="0"/>
      <w:marRight w:val="0"/>
      <w:marTop w:val="0"/>
      <w:marBottom w:val="0"/>
      <w:divBdr>
        <w:top w:val="none" w:sz="0" w:space="0" w:color="auto"/>
        <w:left w:val="none" w:sz="0" w:space="0" w:color="auto"/>
        <w:bottom w:val="none" w:sz="0" w:space="0" w:color="auto"/>
        <w:right w:val="none" w:sz="0" w:space="0" w:color="auto"/>
      </w:divBdr>
    </w:div>
    <w:div w:id="1084764058">
      <w:marLeft w:val="0"/>
      <w:marRight w:val="0"/>
      <w:marTop w:val="0"/>
      <w:marBottom w:val="0"/>
      <w:divBdr>
        <w:top w:val="none" w:sz="0" w:space="0" w:color="auto"/>
        <w:left w:val="none" w:sz="0" w:space="0" w:color="auto"/>
        <w:bottom w:val="none" w:sz="0" w:space="0" w:color="auto"/>
        <w:right w:val="none" w:sz="0" w:space="0" w:color="auto"/>
      </w:divBdr>
    </w:div>
    <w:div w:id="1084764797">
      <w:marLeft w:val="0"/>
      <w:marRight w:val="0"/>
      <w:marTop w:val="0"/>
      <w:marBottom w:val="0"/>
      <w:divBdr>
        <w:top w:val="none" w:sz="0" w:space="0" w:color="auto"/>
        <w:left w:val="none" w:sz="0" w:space="0" w:color="auto"/>
        <w:bottom w:val="none" w:sz="0" w:space="0" w:color="auto"/>
        <w:right w:val="none" w:sz="0" w:space="0" w:color="auto"/>
      </w:divBdr>
    </w:div>
    <w:div w:id="1084953935">
      <w:marLeft w:val="0"/>
      <w:marRight w:val="0"/>
      <w:marTop w:val="0"/>
      <w:marBottom w:val="0"/>
      <w:divBdr>
        <w:top w:val="none" w:sz="0" w:space="0" w:color="auto"/>
        <w:left w:val="none" w:sz="0" w:space="0" w:color="auto"/>
        <w:bottom w:val="none" w:sz="0" w:space="0" w:color="auto"/>
        <w:right w:val="none" w:sz="0" w:space="0" w:color="auto"/>
      </w:divBdr>
    </w:div>
    <w:div w:id="1085153667">
      <w:marLeft w:val="0"/>
      <w:marRight w:val="0"/>
      <w:marTop w:val="0"/>
      <w:marBottom w:val="0"/>
      <w:divBdr>
        <w:top w:val="none" w:sz="0" w:space="0" w:color="auto"/>
        <w:left w:val="none" w:sz="0" w:space="0" w:color="auto"/>
        <w:bottom w:val="none" w:sz="0" w:space="0" w:color="auto"/>
        <w:right w:val="none" w:sz="0" w:space="0" w:color="auto"/>
      </w:divBdr>
    </w:div>
    <w:div w:id="1085691619">
      <w:marLeft w:val="0"/>
      <w:marRight w:val="0"/>
      <w:marTop w:val="0"/>
      <w:marBottom w:val="0"/>
      <w:divBdr>
        <w:top w:val="none" w:sz="0" w:space="0" w:color="auto"/>
        <w:left w:val="none" w:sz="0" w:space="0" w:color="auto"/>
        <w:bottom w:val="none" w:sz="0" w:space="0" w:color="auto"/>
        <w:right w:val="none" w:sz="0" w:space="0" w:color="auto"/>
      </w:divBdr>
    </w:div>
    <w:div w:id="1085765635">
      <w:marLeft w:val="0"/>
      <w:marRight w:val="0"/>
      <w:marTop w:val="0"/>
      <w:marBottom w:val="0"/>
      <w:divBdr>
        <w:top w:val="none" w:sz="0" w:space="0" w:color="auto"/>
        <w:left w:val="none" w:sz="0" w:space="0" w:color="auto"/>
        <w:bottom w:val="none" w:sz="0" w:space="0" w:color="auto"/>
        <w:right w:val="none" w:sz="0" w:space="0" w:color="auto"/>
      </w:divBdr>
    </w:div>
    <w:div w:id="1085808110">
      <w:marLeft w:val="0"/>
      <w:marRight w:val="0"/>
      <w:marTop w:val="0"/>
      <w:marBottom w:val="0"/>
      <w:divBdr>
        <w:top w:val="none" w:sz="0" w:space="0" w:color="auto"/>
        <w:left w:val="none" w:sz="0" w:space="0" w:color="auto"/>
        <w:bottom w:val="none" w:sz="0" w:space="0" w:color="auto"/>
        <w:right w:val="none" w:sz="0" w:space="0" w:color="auto"/>
      </w:divBdr>
    </w:div>
    <w:div w:id="1086271596">
      <w:marLeft w:val="0"/>
      <w:marRight w:val="0"/>
      <w:marTop w:val="0"/>
      <w:marBottom w:val="0"/>
      <w:divBdr>
        <w:top w:val="none" w:sz="0" w:space="0" w:color="auto"/>
        <w:left w:val="none" w:sz="0" w:space="0" w:color="auto"/>
        <w:bottom w:val="none" w:sz="0" w:space="0" w:color="auto"/>
        <w:right w:val="none" w:sz="0" w:space="0" w:color="auto"/>
      </w:divBdr>
    </w:div>
    <w:div w:id="1086343448">
      <w:marLeft w:val="0"/>
      <w:marRight w:val="0"/>
      <w:marTop w:val="0"/>
      <w:marBottom w:val="0"/>
      <w:divBdr>
        <w:top w:val="none" w:sz="0" w:space="0" w:color="auto"/>
        <w:left w:val="none" w:sz="0" w:space="0" w:color="auto"/>
        <w:bottom w:val="none" w:sz="0" w:space="0" w:color="auto"/>
        <w:right w:val="none" w:sz="0" w:space="0" w:color="auto"/>
      </w:divBdr>
    </w:div>
    <w:div w:id="1086418655">
      <w:marLeft w:val="0"/>
      <w:marRight w:val="0"/>
      <w:marTop w:val="0"/>
      <w:marBottom w:val="0"/>
      <w:divBdr>
        <w:top w:val="none" w:sz="0" w:space="0" w:color="auto"/>
        <w:left w:val="none" w:sz="0" w:space="0" w:color="auto"/>
        <w:bottom w:val="none" w:sz="0" w:space="0" w:color="auto"/>
        <w:right w:val="none" w:sz="0" w:space="0" w:color="auto"/>
      </w:divBdr>
    </w:div>
    <w:div w:id="1086726836">
      <w:marLeft w:val="0"/>
      <w:marRight w:val="0"/>
      <w:marTop w:val="0"/>
      <w:marBottom w:val="0"/>
      <w:divBdr>
        <w:top w:val="none" w:sz="0" w:space="0" w:color="auto"/>
        <w:left w:val="none" w:sz="0" w:space="0" w:color="auto"/>
        <w:bottom w:val="none" w:sz="0" w:space="0" w:color="auto"/>
        <w:right w:val="none" w:sz="0" w:space="0" w:color="auto"/>
      </w:divBdr>
    </w:div>
    <w:div w:id="1087002142">
      <w:marLeft w:val="0"/>
      <w:marRight w:val="0"/>
      <w:marTop w:val="0"/>
      <w:marBottom w:val="0"/>
      <w:divBdr>
        <w:top w:val="none" w:sz="0" w:space="0" w:color="auto"/>
        <w:left w:val="none" w:sz="0" w:space="0" w:color="auto"/>
        <w:bottom w:val="none" w:sz="0" w:space="0" w:color="auto"/>
        <w:right w:val="none" w:sz="0" w:space="0" w:color="auto"/>
      </w:divBdr>
    </w:div>
    <w:div w:id="1087002669">
      <w:marLeft w:val="0"/>
      <w:marRight w:val="0"/>
      <w:marTop w:val="0"/>
      <w:marBottom w:val="0"/>
      <w:divBdr>
        <w:top w:val="none" w:sz="0" w:space="0" w:color="auto"/>
        <w:left w:val="none" w:sz="0" w:space="0" w:color="auto"/>
        <w:bottom w:val="none" w:sz="0" w:space="0" w:color="auto"/>
        <w:right w:val="none" w:sz="0" w:space="0" w:color="auto"/>
      </w:divBdr>
    </w:div>
    <w:div w:id="1087458914">
      <w:marLeft w:val="0"/>
      <w:marRight w:val="0"/>
      <w:marTop w:val="0"/>
      <w:marBottom w:val="0"/>
      <w:divBdr>
        <w:top w:val="none" w:sz="0" w:space="0" w:color="auto"/>
        <w:left w:val="none" w:sz="0" w:space="0" w:color="auto"/>
        <w:bottom w:val="none" w:sz="0" w:space="0" w:color="auto"/>
        <w:right w:val="none" w:sz="0" w:space="0" w:color="auto"/>
      </w:divBdr>
    </w:div>
    <w:div w:id="1087650958">
      <w:marLeft w:val="0"/>
      <w:marRight w:val="0"/>
      <w:marTop w:val="0"/>
      <w:marBottom w:val="0"/>
      <w:divBdr>
        <w:top w:val="none" w:sz="0" w:space="0" w:color="auto"/>
        <w:left w:val="none" w:sz="0" w:space="0" w:color="auto"/>
        <w:bottom w:val="none" w:sz="0" w:space="0" w:color="auto"/>
        <w:right w:val="none" w:sz="0" w:space="0" w:color="auto"/>
      </w:divBdr>
    </w:div>
    <w:div w:id="1087727424">
      <w:marLeft w:val="0"/>
      <w:marRight w:val="0"/>
      <w:marTop w:val="0"/>
      <w:marBottom w:val="0"/>
      <w:divBdr>
        <w:top w:val="none" w:sz="0" w:space="0" w:color="auto"/>
        <w:left w:val="none" w:sz="0" w:space="0" w:color="auto"/>
        <w:bottom w:val="none" w:sz="0" w:space="0" w:color="auto"/>
        <w:right w:val="none" w:sz="0" w:space="0" w:color="auto"/>
      </w:divBdr>
    </w:div>
    <w:div w:id="1088230535">
      <w:marLeft w:val="0"/>
      <w:marRight w:val="0"/>
      <w:marTop w:val="0"/>
      <w:marBottom w:val="0"/>
      <w:divBdr>
        <w:top w:val="none" w:sz="0" w:space="0" w:color="auto"/>
        <w:left w:val="none" w:sz="0" w:space="0" w:color="auto"/>
        <w:bottom w:val="none" w:sz="0" w:space="0" w:color="auto"/>
        <w:right w:val="none" w:sz="0" w:space="0" w:color="auto"/>
      </w:divBdr>
    </w:div>
    <w:div w:id="1088619137">
      <w:marLeft w:val="0"/>
      <w:marRight w:val="0"/>
      <w:marTop w:val="0"/>
      <w:marBottom w:val="0"/>
      <w:divBdr>
        <w:top w:val="none" w:sz="0" w:space="0" w:color="auto"/>
        <w:left w:val="none" w:sz="0" w:space="0" w:color="auto"/>
        <w:bottom w:val="none" w:sz="0" w:space="0" w:color="auto"/>
        <w:right w:val="none" w:sz="0" w:space="0" w:color="auto"/>
      </w:divBdr>
    </w:div>
    <w:div w:id="1089039416">
      <w:marLeft w:val="0"/>
      <w:marRight w:val="0"/>
      <w:marTop w:val="0"/>
      <w:marBottom w:val="0"/>
      <w:divBdr>
        <w:top w:val="none" w:sz="0" w:space="0" w:color="auto"/>
        <w:left w:val="none" w:sz="0" w:space="0" w:color="auto"/>
        <w:bottom w:val="none" w:sz="0" w:space="0" w:color="auto"/>
        <w:right w:val="none" w:sz="0" w:space="0" w:color="auto"/>
      </w:divBdr>
    </w:div>
    <w:div w:id="1090126129">
      <w:marLeft w:val="0"/>
      <w:marRight w:val="0"/>
      <w:marTop w:val="0"/>
      <w:marBottom w:val="0"/>
      <w:divBdr>
        <w:top w:val="none" w:sz="0" w:space="0" w:color="auto"/>
        <w:left w:val="none" w:sz="0" w:space="0" w:color="auto"/>
        <w:bottom w:val="none" w:sz="0" w:space="0" w:color="auto"/>
        <w:right w:val="none" w:sz="0" w:space="0" w:color="auto"/>
      </w:divBdr>
    </w:div>
    <w:div w:id="1090157962">
      <w:marLeft w:val="0"/>
      <w:marRight w:val="0"/>
      <w:marTop w:val="0"/>
      <w:marBottom w:val="0"/>
      <w:divBdr>
        <w:top w:val="none" w:sz="0" w:space="0" w:color="auto"/>
        <w:left w:val="none" w:sz="0" w:space="0" w:color="auto"/>
        <w:bottom w:val="none" w:sz="0" w:space="0" w:color="auto"/>
        <w:right w:val="none" w:sz="0" w:space="0" w:color="auto"/>
      </w:divBdr>
    </w:div>
    <w:div w:id="1090395366">
      <w:marLeft w:val="0"/>
      <w:marRight w:val="0"/>
      <w:marTop w:val="0"/>
      <w:marBottom w:val="0"/>
      <w:divBdr>
        <w:top w:val="none" w:sz="0" w:space="0" w:color="auto"/>
        <w:left w:val="none" w:sz="0" w:space="0" w:color="auto"/>
        <w:bottom w:val="none" w:sz="0" w:space="0" w:color="auto"/>
        <w:right w:val="none" w:sz="0" w:space="0" w:color="auto"/>
      </w:divBdr>
    </w:div>
    <w:div w:id="1090615667">
      <w:marLeft w:val="0"/>
      <w:marRight w:val="0"/>
      <w:marTop w:val="0"/>
      <w:marBottom w:val="0"/>
      <w:divBdr>
        <w:top w:val="none" w:sz="0" w:space="0" w:color="auto"/>
        <w:left w:val="none" w:sz="0" w:space="0" w:color="auto"/>
        <w:bottom w:val="none" w:sz="0" w:space="0" w:color="auto"/>
        <w:right w:val="none" w:sz="0" w:space="0" w:color="auto"/>
      </w:divBdr>
    </w:div>
    <w:div w:id="1090660777">
      <w:marLeft w:val="0"/>
      <w:marRight w:val="0"/>
      <w:marTop w:val="0"/>
      <w:marBottom w:val="0"/>
      <w:divBdr>
        <w:top w:val="none" w:sz="0" w:space="0" w:color="auto"/>
        <w:left w:val="none" w:sz="0" w:space="0" w:color="auto"/>
        <w:bottom w:val="none" w:sz="0" w:space="0" w:color="auto"/>
        <w:right w:val="none" w:sz="0" w:space="0" w:color="auto"/>
      </w:divBdr>
    </w:div>
    <w:div w:id="1091311680">
      <w:marLeft w:val="0"/>
      <w:marRight w:val="0"/>
      <w:marTop w:val="0"/>
      <w:marBottom w:val="0"/>
      <w:divBdr>
        <w:top w:val="none" w:sz="0" w:space="0" w:color="auto"/>
        <w:left w:val="none" w:sz="0" w:space="0" w:color="auto"/>
        <w:bottom w:val="none" w:sz="0" w:space="0" w:color="auto"/>
        <w:right w:val="none" w:sz="0" w:space="0" w:color="auto"/>
      </w:divBdr>
    </w:div>
    <w:div w:id="1091396438">
      <w:marLeft w:val="0"/>
      <w:marRight w:val="0"/>
      <w:marTop w:val="0"/>
      <w:marBottom w:val="0"/>
      <w:divBdr>
        <w:top w:val="none" w:sz="0" w:space="0" w:color="auto"/>
        <w:left w:val="none" w:sz="0" w:space="0" w:color="auto"/>
        <w:bottom w:val="none" w:sz="0" w:space="0" w:color="auto"/>
        <w:right w:val="none" w:sz="0" w:space="0" w:color="auto"/>
      </w:divBdr>
    </w:div>
    <w:div w:id="1091580467">
      <w:marLeft w:val="0"/>
      <w:marRight w:val="0"/>
      <w:marTop w:val="0"/>
      <w:marBottom w:val="0"/>
      <w:divBdr>
        <w:top w:val="none" w:sz="0" w:space="0" w:color="auto"/>
        <w:left w:val="none" w:sz="0" w:space="0" w:color="auto"/>
        <w:bottom w:val="none" w:sz="0" w:space="0" w:color="auto"/>
        <w:right w:val="none" w:sz="0" w:space="0" w:color="auto"/>
      </w:divBdr>
    </w:div>
    <w:div w:id="1091655984">
      <w:marLeft w:val="0"/>
      <w:marRight w:val="0"/>
      <w:marTop w:val="0"/>
      <w:marBottom w:val="0"/>
      <w:divBdr>
        <w:top w:val="none" w:sz="0" w:space="0" w:color="auto"/>
        <w:left w:val="none" w:sz="0" w:space="0" w:color="auto"/>
        <w:bottom w:val="none" w:sz="0" w:space="0" w:color="auto"/>
        <w:right w:val="none" w:sz="0" w:space="0" w:color="auto"/>
      </w:divBdr>
    </w:div>
    <w:div w:id="1091973926">
      <w:marLeft w:val="0"/>
      <w:marRight w:val="0"/>
      <w:marTop w:val="0"/>
      <w:marBottom w:val="0"/>
      <w:divBdr>
        <w:top w:val="none" w:sz="0" w:space="0" w:color="auto"/>
        <w:left w:val="none" w:sz="0" w:space="0" w:color="auto"/>
        <w:bottom w:val="none" w:sz="0" w:space="0" w:color="auto"/>
        <w:right w:val="none" w:sz="0" w:space="0" w:color="auto"/>
      </w:divBdr>
    </w:div>
    <w:div w:id="1092161726">
      <w:marLeft w:val="0"/>
      <w:marRight w:val="0"/>
      <w:marTop w:val="0"/>
      <w:marBottom w:val="0"/>
      <w:divBdr>
        <w:top w:val="none" w:sz="0" w:space="0" w:color="auto"/>
        <w:left w:val="none" w:sz="0" w:space="0" w:color="auto"/>
        <w:bottom w:val="none" w:sz="0" w:space="0" w:color="auto"/>
        <w:right w:val="none" w:sz="0" w:space="0" w:color="auto"/>
      </w:divBdr>
    </w:div>
    <w:div w:id="1092552045">
      <w:marLeft w:val="0"/>
      <w:marRight w:val="0"/>
      <w:marTop w:val="0"/>
      <w:marBottom w:val="0"/>
      <w:divBdr>
        <w:top w:val="none" w:sz="0" w:space="0" w:color="auto"/>
        <w:left w:val="none" w:sz="0" w:space="0" w:color="auto"/>
        <w:bottom w:val="none" w:sz="0" w:space="0" w:color="auto"/>
        <w:right w:val="none" w:sz="0" w:space="0" w:color="auto"/>
      </w:divBdr>
    </w:div>
    <w:div w:id="1092627742">
      <w:marLeft w:val="0"/>
      <w:marRight w:val="0"/>
      <w:marTop w:val="0"/>
      <w:marBottom w:val="0"/>
      <w:divBdr>
        <w:top w:val="none" w:sz="0" w:space="0" w:color="auto"/>
        <w:left w:val="none" w:sz="0" w:space="0" w:color="auto"/>
        <w:bottom w:val="none" w:sz="0" w:space="0" w:color="auto"/>
        <w:right w:val="none" w:sz="0" w:space="0" w:color="auto"/>
      </w:divBdr>
    </w:div>
    <w:div w:id="1092627899">
      <w:marLeft w:val="0"/>
      <w:marRight w:val="0"/>
      <w:marTop w:val="0"/>
      <w:marBottom w:val="0"/>
      <w:divBdr>
        <w:top w:val="none" w:sz="0" w:space="0" w:color="auto"/>
        <w:left w:val="none" w:sz="0" w:space="0" w:color="auto"/>
        <w:bottom w:val="none" w:sz="0" w:space="0" w:color="auto"/>
        <w:right w:val="none" w:sz="0" w:space="0" w:color="auto"/>
      </w:divBdr>
    </w:div>
    <w:div w:id="1092707080">
      <w:marLeft w:val="0"/>
      <w:marRight w:val="0"/>
      <w:marTop w:val="0"/>
      <w:marBottom w:val="0"/>
      <w:divBdr>
        <w:top w:val="none" w:sz="0" w:space="0" w:color="auto"/>
        <w:left w:val="none" w:sz="0" w:space="0" w:color="auto"/>
        <w:bottom w:val="none" w:sz="0" w:space="0" w:color="auto"/>
        <w:right w:val="none" w:sz="0" w:space="0" w:color="auto"/>
      </w:divBdr>
    </w:div>
    <w:div w:id="1092974300">
      <w:marLeft w:val="0"/>
      <w:marRight w:val="0"/>
      <w:marTop w:val="0"/>
      <w:marBottom w:val="0"/>
      <w:divBdr>
        <w:top w:val="none" w:sz="0" w:space="0" w:color="auto"/>
        <w:left w:val="none" w:sz="0" w:space="0" w:color="auto"/>
        <w:bottom w:val="none" w:sz="0" w:space="0" w:color="auto"/>
        <w:right w:val="none" w:sz="0" w:space="0" w:color="auto"/>
      </w:divBdr>
    </w:div>
    <w:div w:id="1093236129">
      <w:marLeft w:val="0"/>
      <w:marRight w:val="0"/>
      <w:marTop w:val="0"/>
      <w:marBottom w:val="0"/>
      <w:divBdr>
        <w:top w:val="none" w:sz="0" w:space="0" w:color="auto"/>
        <w:left w:val="none" w:sz="0" w:space="0" w:color="auto"/>
        <w:bottom w:val="none" w:sz="0" w:space="0" w:color="auto"/>
        <w:right w:val="none" w:sz="0" w:space="0" w:color="auto"/>
      </w:divBdr>
    </w:div>
    <w:div w:id="1093623370">
      <w:marLeft w:val="0"/>
      <w:marRight w:val="0"/>
      <w:marTop w:val="0"/>
      <w:marBottom w:val="0"/>
      <w:divBdr>
        <w:top w:val="none" w:sz="0" w:space="0" w:color="auto"/>
        <w:left w:val="none" w:sz="0" w:space="0" w:color="auto"/>
        <w:bottom w:val="none" w:sz="0" w:space="0" w:color="auto"/>
        <w:right w:val="none" w:sz="0" w:space="0" w:color="auto"/>
      </w:divBdr>
    </w:div>
    <w:div w:id="1093667695">
      <w:marLeft w:val="0"/>
      <w:marRight w:val="0"/>
      <w:marTop w:val="0"/>
      <w:marBottom w:val="0"/>
      <w:divBdr>
        <w:top w:val="none" w:sz="0" w:space="0" w:color="auto"/>
        <w:left w:val="none" w:sz="0" w:space="0" w:color="auto"/>
        <w:bottom w:val="none" w:sz="0" w:space="0" w:color="auto"/>
        <w:right w:val="none" w:sz="0" w:space="0" w:color="auto"/>
      </w:divBdr>
    </w:div>
    <w:div w:id="1094671980">
      <w:marLeft w:val="0"/>
      <w:marRight w:val="0"/>
      <w:marTop w:val="0"/>
      <w:marBottom w:val="0"/>
      <w:divBdr>
        <w:top w:val="none" w:sz="0" w:space="0" w:color="auto"/>
        <w:left w:val="none" w:sz="0" w:space="0" w:color="auto"/>
        <w:bottom w:val="none" w:sz="0" w:space="0" w:color="auto"/>
        <w:right w:val="none" w:sz="0" w:space="0" w:color="auto"/>
      </w:divBdr>
    </w:div>
    <w:div w:id="1094866319">
      <w:marLeft w:val="0"/>
      <w:marRight w:val="0"/>
      <w:marTop w:val="0"/>
      <w:marBottom w:val="0"/>
      <w:divBdr>
        <w:top w:val="none" w:sz="0" w:space="0" w:color="auto"/>
        <w:left w:val="none" w:sz="0" w:space="0" w:color="auto"/>
        <w:bottom w:val="none" w:sz="0" w:space="0" w:color="auto"/>
        <w:right w:val="none" w:sz="0" w:space="0" w:color="auto"/>
      </w:divBdr>
    </w:div>
    <w:div w:id="1095204301">
      <w:marLeft w:val="0"/>
      <w:marRight w:val="0"/>
      <w:marTop w:val="0"/>
      <w:marBottom w:val="0"/>
      <w:divBdr>
        <w:top w:val="none" w:sz="0" w:space="0" w:color="auto"/>
        <w:left w:val="none" w:sz="0" w:space="0" w:color="auto"/>
        <w:bottom w:val="none" w:sz="0" w:space="0" w:color="auto"/>
        <w:right w:val="none" w:sz="0" w:space="0" w:color="auto"/>
      </w:divBdr>
    </w:div>
    <w:div w:id="1095438330">
      <w:marLeft w:val="0"/>
      <w:marRight w:val="0"/>
      <w:marTop w:val="0"/>
      <w:marBottom w:val="0"/>
      <w:divBdr>
        <w:top w:val="none" w:sz="0" w:space="0" w:color="auto"/>
        <w:left w:val="none" w:sz="0" w:space="0" w:color="auto"/>
        <w:bottom w:val="none" w:sz="0" w:space="0" w:color="auto"/>
        <w:right w:val="none" w:sz="0" w:space="0" w:color="auto"/>
      </w:divBdr>
    </w:div>
    <w:div w:id="1095518159">
      <w:marLeft w:val="0"/>
      <w:marRight w:val="0"/>
      <w:marTop w:val="0"/>
      <w:marBottom w:val="0"/>
      <w:divBdr>
        <w:top w:val="none" w:sz="0" w:space="0" w:color="auto"/>
        <w:left w:val="none" w:sz="0" w:space="0" w:color="auto"/>
        <w:bottom w:val="none" w:sz="0" w:space="0" w:color="auto"/>
        <w:right w:val="none" w:sz="0" w:space="0" w:color="auto"/>
      </w:divBdr>
    </w:div>
    <w:div w:id="1095710557">
      <w:marLeft w:val="0"/>
      <w:marRight w:val="0"/>
      <w:marTop w:val="0"/>
      <w:marBottom w:val="0"/>
      <w:divBdr>
        <w:top w:val="none" w:sz="0" w:space="0" w:color="auto"/>
        <w:left w:val="none" w:sz="0" w:space="0" w:color="auto"/>
        <w:bottom w:val="none" w:sz="0" w:space="0" w:color="auto"/>
        <w:right w:val="none" w:sz="0" w:space="0" w:color="auto"/>
      </w:divBdr>
    </w:div>
    <w:div w:id="1095784928">
      <w:marLeft w:val="0"/>
      <w:marRight w:val="0"/>
      <w:marTop w:val="0"/>
      <w:marBottom w:val="0"/>
      <w:divBdr>
        <w:top w:val="none" w:sz="0" w:space="0" w:color="auto"/>
        <w:left w:val="none" w:sz="0" w:space="0" w:color="auto"/>
        <w:bottom w:val="none" w:sz="0" w:space="0" w:color="auto"/>
        <w:right w:val="none" w:sz="0" w:space="0" w:color="auto"/>
      </w:divBdr>
    </w:div>
    <w:div w:id="1095906584">
      <w:marLeft w:val="0"/>
      <w:marRight w:val="0"/>
      <w:marTop w:val="0"/>
      <w:marBottom w:val="0"/>
      <w:divBdr>
        <w:top w:val="none" w:sz="0" w:space="0" w:color="auto"/>
        <w:left w:val="none" w:sz="0" w:space="0" w:color="auto"/>
        <w:bottom w:val="none" w:sz="0" w:space="0" w:color="auto"/>
        <w:right w:val="none" w:sz="0" w:space="0" w:color="auto"/>
      </w:divBdr>
    </w:div>
    <w:div w:id="1096171775">
      <w:marLeft w:val="0"/>
      <w:marRight w:val="0"/>
      <w:marTop w:val="0"/>
      <w:marBottom w:val="0"/>
      <w:divBdr>
        <w:top w:val="none" w:sz="0" w:space="0" w:color="auto"/>
        <w:left w:val="none" w:sz="0" w:space="0" w:color="auto"/>
        <w:bottom w:val="none" w:sz="0" w:space="0" w:color="auto"/>
        <w:right w:val="none" w:sz="0" w:space="0" w:color="auto"/>
      </w:divBdr>
    </w:div>
    <w:div w:id="1096486220">
      <w:marLeft w:val="0"/>
      <w:marRight w:val="0"/>
      <w:marTop w:val="0"/>
      <w:marBottom w:val="0"/>
      <w:divBdr>
        <w:top w:val="none" w:sz="0" w:space="0" w:color="auto"/>
        <w:left w:val="none" w:sz="0" w:space="0" w:color="auto"/>
        <w:bottom w:val="none" w:sz="0" w:space="0" w:color="auto"/>
        <w:right w:val="none" w:sz="0" w:space="0" w:color="auto"/>
      </w:divBdr>
    </w:div>
    <w:div w:id="1096636332">
      <w:marLeft w:val="0"/>
      <w:marRight w:val="0"/>
      <w:marTop w:val="0"/>
      <w:marBottom w:val="0"/>
      <w:divBdr>
        <w:top w:val="none" w:sz="0" w:space="0" w:color="auto"/>
        <w:left w:val="none" w:sz="0" w:space="0" w:color="auto"/>
        <w:bottom w:val="none" w:sz="0" w:space="0" w:color="auto"/>
        <w:right w:val="none" w:sz="0" w:space="0" w:color="auto"/>
      </w:divBdr>
    </w:div>
    <w:div w:id="1096826861">
      <w:marLeft w:val="0"/>
      <w:marRight w:val="0"/>
      <w:marTop w:val="0"/>
      <w:marBottom w:val="0"/>
      <w:divBdr>
        <w:top w:val="none" w:sz="0" w:space="0" w:color="auto"/>
        <w:left w:val="none" w:sz="0" w:space="0" w:color="auto"/>
        <w:bottom w:val="none" w:sz="0" w:space="0" w:color="auto"/>
        <w:right w:val="none" w:sz="0" w:space="0" w:color="auto"/>
      </w:divBdr>
    </w:div>
    <w:div w:id="1097022747">
      <w:marLeft w:val="0"/>
      <w:marRight w:val="0"/>
      <w:marTop w:val="0"/>
      <w:marBottom w:val="0"/>
      <w:divBdr>
        <w:top w:val="none" w:sz="0" w:space="0" w:color="auto"/>
        <w:left w:val="none" w:sz="0" w:space="0" w:color="auto"/>
        <w:bottom w:val="none" w:sz="0" w:space="0" w:color="auto"/>
        <w:right w:val="none" w:sz="0" w:space="0" w:color="auto"/>
      </w:divBdr>
    </w:div>
    <w:div w:id="1097095072">
      <w:marLeft w:val="0"/>
      <w:marRight w:val="0"/>
      <w:marTop w:val="0"/>
      <w:marBottom w:val="0"/>
      <w:divBdr>
        <w:top w:val="none" w:sz="0" w:space="0" w:color="auto"/>
        <w:left w:val="none" w:sz="0" w:space="0" w:color="auto"/>
        <w:bottom w:val="none" w:sz="0" w:space="0" w:color="auto"/>
        <w:right w:val="none" w:sz="0" w:space="0" w:color="auto"/>
      </w:divBdr>
    </w:div>
    <w:div w:id="1097676874">
      <w:marLeft w:val="0"/>
      <w:marRight w:val="0"/>
      <w:marTop w:val="0"/>
      <w:marBottom w:val="0"/>
      <w:divBdr>
        <w:top w:val="none" w:sz="0" w:space="0" w:color="auto"/>
        <w:left w:val="none" w:sz="0" w:space="0" w:color="auto"/>
        <w:bottom w:val="none" w:sz="0" w:space="0" w:color="auto"/>
        <w:right w:val="none" w:sz="0" w:space="0" w:color="auto"/>
      </w:divBdr>
    </w:div>
    <w:div w:id="1097870746">
      <w:marLeft w:val="0"/>
      <w:marRight w:val="0"/>
      <w:marTop w:val="0"/>
      <w:marBottom w:val="0"/>
      <w:divBdr>
        <w:top w:val="none" w:sz="0" w:space="0" w:color="auto"/>
        <w:left w:val="none" w:sz="0" w:space="0" w:color="auto"/>
        <w:bottom w:val="none" w:sz="0" w:space="0" w:color="auto"/>
        <w:right w:val="none" w:sz="0" w:space="0" w:color="auto"/>
      </w:divBdr>
    </w:div>
    <w:div w:id="1097942728">
      <w:marLeft w:val="0"/>
      <w:marRight w:val="0"/>
      <w:marTop w:val="0"/>
      <w:marBottom w:val="0"/>
      <w:divBdr>
        <w:top w:val="none" w:sz="0" w:space="0" w:color="auto"/>
        <w:left w:val="none" w:sz="0" w:space="0" w:color="auto"/>
        <w:bottom w:val="none" w:sz="0" w:space="0" w:color="auto"/>
        <w:right w:val="none" w:sz="0" w:space="0" w:color="auto"/>
      </w:divBdr>
    </w:div>
    <w:div w:id="1098136920">
      <w:marLeft w:val="0"/>
      <w:marRight w:val="0"/>
      <w:marTop w:val="0"/>
      <w:marBottom w:val="0"/>
      <w:divBdr>
        <w:top w:val="none" w:sz="0" w:space="0" w:color="auto"/>
        <w:left w:val="none" w:sz="0" w:space="0" w:color="auto"/>
        <w:bottom w:val="none" w:sz="0" w:space="0" w:color="auto"/>
        <w:right w:val="none" w:sz="0" w:space="0" w:color="auto"/>
      </w:divBdr>
    </w:div>
    <w:div w:id="1098410044">
      <w:marLeft w:val="0"/>
      <w:marRight w:val="0"/>
      <w:marTop w:val="0"/>
      <w:marBottom w:val="0"/>
      <w:divBdr>
        <w:top w:val="none" w:sz="0" w:space="0" w:color="auto"/>
        <w:left w:val="none" w:sz="0" w:space="0" w:color="auto"/>
        <w:bottom w:val="none" w:sz="0" w:space="0" w:color="auto"/>
        <w:right w:val="none" w:sz="0" w:space="0" w:color="auto"/>
      </w:divBdr>
    </w:div>
    <w:div w:id="1098410929">
      <w:marLeft w:val="0"/>
      <w:marRight w:val="0"/>
      <w:marTop w:val="0"/>
      <w:marBottom w:val="0"/>
      <w:divBdr>
        <w:top w:val="none" w:sz="0" w:space="0" w:color="auto"/>
        <w:left w:val="none" w:sz="0" w:space="0" w:color="auto"/>
        <w:bottom w:val="none" w:sz="0" w:space="0" w:color="auto"/>
        <w:right w:val="none" w:sz="0" w:space="0" w:color="auto"/>
      </w:divBdr>
    </w:div>
    <w:div w:id="1098597393">
      <w:marLeft w:val="0"/>
      <w:marRight w:val="0"/>
      <w:marTop w:val="0"/>
      <w:marBottom w:val="0"/>
      <w:divBdr>
        <w:top w:val="none" w:sz="0" w:space="0" w:color="auto"/>
        <w:left w:val="none" w:sz="0" w:space="0" w:color="auto"/>
        <w:bottom w:val="none" w:sz="0" w:space="0" w:color="auto"/>
        <w:right w:val="none" w:sz="0" w:space="0" w:color="auto"/>
      </w:divBdr>
    </w:div>
    <w:div w:id="1099106164">
      <w:marLeft w:val="0"/>
      <w:marRight w:val="0"/>
      <w:marTop w:val="0"/>
      <w:marBottom w:val="0"/>
      <w:divBdr>
        <w:top w:val="none" w:sz="0" w:space="0" w:color="auto"/>
        <w:left w:val="none" w:sz="0" w:space="0" w:color="auto"/>
        <w:bottom w:val="none" w:sz="0" w:space="0" w:color="auto"/>
        <w:right w:val="none" w:sz="0" w:space="0" w:color="auto"/>
      </w:divBdr>
    </w:div>
    <w:div w:id="1099179570">
      <w:marLeft w:val="0"/>
      <w:marRight w:val="0"/>
      <w:marTop w:val="0"/>
      <w:marBottom w:val="0"/>
      <w:divBdr>
        <w:top w:val="none" w:sz="0" w:space="0" w:color="auto"/>
        <w:left w:val="none" w:sz="0" w:space="0" w:color="auto"/>
        <w:bottom w:val="none" w:sz="0" w:space="0" w:color="auto"/>
        <w:right w:val="none" w:sz="0" w:space="0" w:color="auto"/>
      </w:divBdr>
    </w:div>
    <w:div w:id="1099255724">
      <w:marLeft w:val="0"/>
      <w:marRight w:val="0"/>
      <w:marTop w:val="0"/>
      <w:marBottom w:val="0"/>
      <w:divBdr>
        <w:top w:val="none" w:sz="0" w:space="0" w:color="auto"/>
        <w:left w:val="none" w:sz="0" w:space="0" w:color="auto"/>
        <w:bottom w:val="none" w:sz="0" w:space="0" w:color="auto"/>
        <w:right w:val="none" w:sz="0" w:space="0" w:color="auto"/>
      </w:divBdr>
    </w:div>
    <w:div w:id="1099330240">
      <w:marLeft w:val="0"/>
      <w:marRight w:val="0"/>
      <w:marTop w:val="0"/>
      <w:marBottom w:val="0"/>
      <w:divBdr>
        <w:top w:val="none" w:sz="0" w:space="0" w:color="auto"/>
        <w:left w:val="none" w:sz="0" w:space="0" w:color="auto"/>
        <w:bottom w:val="none" w:sz="0" w:space="0" w:color="auto"/>
        <w:right w:val="none" w:sz="0" w:space="0" w:color="auto"/>
      </w:divBdr>
    </w:div>
    <w:div w:id="1099373646">
      <w:marLeft w:val="0"/>
      <w:marRight w:val="0"/>
      <w:marTop w:val="0"/>
      <w:marBottom w:val="0"/>
      <w:divBdr>
        <w:top w:val="none" w:sz="0" w:space="0" w:color="auto"/>
        <w:left w:val="none" w:sz="0" w:space="0" w:color="auto"/>
        <w:bottom w:val="none" w:sz="0" w:space="0" w:color="auto"/>
        <w:right w:val="none" w:sz="0" w:space="0" w:color="auto"/>
      </w:divBdr>
    </w:div>
    <w:div w:id="1099905452">
      <w:marLeft w:val="0"/>
      <w:marRight w:val="0"/>
      <w:marTop w:val="0"/>
      <w:marBottom w:val="0"/>
      <w:divBdr>
        <w:top w:val="none" w:sz="0" w:space="0" w:color="auto"/>
        <w:left w:val="none" w:sz="0" w:space="0" w:color="auto"/>
        <w:bottom w:val="none" w:sz="0" w:space="0" w:color="auto"/>
        <w:right w:val="none" w:sz="0" w:space="0" w:color="auto"/>
      </w:divBdr>
    </w:div>
    <w:div w:id="1100101519">
      <w:marLeft w:val="0"/>
      <w:marRight w:val="0"/>
      <w:marTop w:val="0"/>
      <w:marBottom w:val="0"/>
      <w:divBdr>
        <w:top w:val="none" w:sz="0" w:space="0" w:color="auto"/>
        <w:left w:val="none" w:sz="0" w:space="0" w:color="auto"/>
        <w:bottom w:val="none" w:sz="0" w:space="0" w:color="auto"/>
        <w:right w:val="none" w:sz="0" w:space="0" w:color="auto"/>
      </w:divBdr>
    </w:div>
    <w:div w:id="1100176017">
      <w:marLeft w:val="0"/>
      <w:marRight w:val="0"/>
      <w:marTop w:val="0"/>
      <w:marBottom w:val="0"/>
      <w:divBdr>
        <w:top w:val="none" w:sz="0" w:space="0" w:color="auto"/>
        <w:left w:val="none" w:sz="0" w:space="0" w:color="auto"/>
        <w:bottom w:val="none" w:sz="0" w:space="0" w:color="auto"/>
        <w:right w:val="none" w:sz="0" w:space="0" w:color="auto"/>
      </w:divBdr>
    </w:div>
    <w:div w:id="1100222518">
      <w:marLeft w:val="0"/>
      <w:marRight w:val="0"/>
      <w:marTop w:val="0"/>
      <w:marBottom w:val="0"/>
      <w:divBdr>
        <w:top w:val="none" w:sz="0" w:space="0" w:color="auto"/>
        <w:left w:val="none" w:sz="0" w:space="0" w:color="auto"/>
        <w:bottom w:val="none" w:sz="0" w:space="0" w:color="auto"/>
        <w:right w:val="none" w:sz="0" w:space="0" w:color="auto"/>
      </w:divBdr>
    </w:div>
    <w:div w:id="1100293662">
      <w:marLeft w:val="0"/>
      <w:marRight w:val="0"/>
      <w:marTop w:val="0"/>
      <w:marBottom w:val="0"/>
      <w:divBdr>
        <w:top w:val="none" w:sz="0" w:space="0" w:color="auto"/>
        <w:left w:val="none" w:sz="0" w:space="0" w:color="auto"/>
        <w:bottom w:val="none" w:sz="0" w:space="0" w:color="auto"/>
        <w:right w:val="none" w:sz="0" w:space="0" w:color="auto"/>
      </w:divBdr>
    </w:div>
    <w:div w:id="1100293897">
      <w:marLeft w:val="0"/>
      <w:marRight w:val="0"/>
      <w:marTop w:val="0"/>
      <w:marBottom w:val="0"/>
      <w:divBdr>
        <w:top w:val="none" w:sz="0" w:space="0" w:color="auto"/>
        <w:left w:val="none" w:sz="0" w:space="0" w:color="auto"/>
        <w:bottom w:val="none" w:sz="0" w:space="0" w:color="auto"/>
        <w:right w:val="none" w:sz="0" w:space="0" w:color="auto"/>
      </w:divBdr>
    </w:div>
    <w:div w:id="1100487734">
      <w:marLeft w:val="0"/>
      <w:marRight w:val="0"/>
      <w:marTop w:val="0"/>
      <w:marBottom w:val="0"/>
      <w:divBdr>
        <w:top w:val="none" w:sz="0" w:space="0" w:color="auto"/>
        <w:left w:val="none" w:sz="0" w:space="0" w:color="auto"/>
        <w:bottom w:val="none" w:sz="0" w:space="0" w:color="auto"/>
        <w:right w:val="none" w:sz="0" w:space="0" w:color="auto"/>
      </w:divBdr>
    </w:div>
    <w:div w:id="1100561532">
      <w:marLeft w:val="0"/>
      <w:marRight w:val="0"/>
      <w:marTop w:val="0"/>
      <w:marBottom w:val="0"/>
      <w:divBdr>
        <w:top w:val="none" w:sz="0" w:space="0" w:color="auto"/>
        <w:left w:val="none" w:sz="0" w:space="0" w:color="auto"/>
        <w:bottom w:val="none" w:sz="0" w:space="0" w:color="auto"/>
        <w:right w:val="none" w:sz="0" w:space="0" w:color="auto"/>
      </w:divBdr>
    </w:div>
    <w:div w:id="1100643268">
      <w:marLeft w:val="0"/>
      <w:marRight w:val="0"/>
      <w:marTop w:val="0"/>
      <w:marBottom w:val="0"/>
      <w:divBdr>
        <w:top w:val="none" w:sz="0" w:space="0" w:color="auto"/>
        <w:left w:val="none" w:sz="0" w:space="0" w:color="auto"/>
        <w:bottom w:val="none" w:sz="0" w:space="0" w:color="auto"/>
        <w:right w:val="none" w:sz="0" w:space="0" w:color="auto"/>
      </w:divBdr>
    </w:div>
    <w:div w:id="1100643330">
      <w:marLeft w:val="0"/>
      <w:marRight w:val="0"/>
      <w:marTop w:val="0"/>
      <w:marBottom w:val="0"/>
      <w:divBdr>
        <w:top w:val="none" w:sz="0" w:space="0" w:color="auto"/>
        <w:left w:val="none" w:sz="0" w:space="0" w:color="auto"/>
        <w:bottom w:val="none" w:sz="0" w:space="0" w:color="auto"/>
        <w:right w:val="none" w:sz="0" w:space="0" w:color="auto"/>
      </w:divBdr>
    </w:div>
    <w:div w:id="1100948696">
      <w:marLeft w:val="0"/>
      <w:marRight w:val="0"/>
      <w:marTop w:val="0"/>
      <w:marBottom w:val="0"/>
      <w:divBdr>
        <w:top w:val="none" w:sz="0" w:space="0" w:color="auto"/>
        <w:left w:val="none" w:sz="0" w:space="0" w:color="auto"/>
        <w:bottom w:val="none" w:sz="0" w:space="0" w:color="auto"/>
        <w:right w:val="none" w:sz="0" w:space="0" w:color="auto"/>
      </w:divBdr>
    </w:div>
    <w:div w:id="1101100636">
      <w:marLeft w:val="0"/>
      <w:marRight w:val="0"/>
      <w:marTop w:val="0"/>
      <w:marBottom w:val="0"/>
      <w:divBdr>
        <w:top w:val="none" w:sz="0" w:space="0" w:color="auto"/>
        <w:left w:val="none" w:sz="0" w:space="0" w:color="auto"/>
        <w:bottom w:val="none" w:sz="0" w:space="0" w:color="auto"/>
        <w:right w:val="none" w:sz="0" w:space="0" w:color="auto"/>
      </w:divBdr>
    </w:div>
    <w:div w:id="1101101014">
      <w:marLeft w:val="0"/>
      <w:marRight w:val="0"/>
      <w:marTop w:val="0"/>
      <w:marBottom w:val="0"/>
      <w:divBdr>
        <w:top w:val="none" w:sz="0" w:space="0" w:color="auto"/>
        <w:left w:val="none" w:sz="0" w:space="0" w:color="auto"/>
        <w:bottom w:val="none" w:sz="0" w:space="0" w:color="auto"/>
        <w:right w:val="none" w:sz="0" w:space="0" w:color="auto"/>
      </w:divBdr>
    </w:div>
    <w:div w:id="1101220194">
      <w:marLeft w:val="0"/>
      <w:marRight w:val="0"/>
      <w:marTop w:val="0"/>
      <w:marBottom w:val="0"/>
      <w:divBdr>
        <w:top w:val="none" w:sz="0" w:space="0" w:color="auto"/>
        <w:left w:val="none" w:sz="0" w:space="0" w:color="auto"/>
        <w:bottom w:val="none" w:sz="0" w:space="0" w:color="auto"/>
        <w:right w:val="none" w:sz="0" w:space="0" w:color="auto"/>
      </w:divBdr>
    </w:div>
    <w:div w:id="1101489909">
      <w:marLeft w:val="0"/>
      <w:marRight w:val="0"/>
      <w:marTop w:val="0"/>
      <w:marBottom w:val="0"/>
      <w:divBdr>
        <w:top w:val="none" w:sz="0" w:space="0" w:color="auto"/>
        <w:left w:val="none" w:sz="0" w:space="0" w:color="auto"/>
        <w:bottom w:val="none" w:sz="0" w:space="0" w:color="auto"/>
        <w:right w:val="none" w:sz="0" w:space="0" w:color="auto"/>
      </w:divBdr>
    </w:div>
    <w:div w:id="1101608386">
      <w:marLeft w:val="0"/>
      <w:marRight w:val="0"/>
      <w:marTop w:val="0"/>
      <w:marBottom w:val="0"/>
      <w:divBdr>
        <w:top w:val="none" w:sz="0" w:space="0" w:color="auto"/>
        <w:left w:val="none" w:sz="0" w:space="0" w:color="auto"/>
        <w:bottom w:val="none" w:sz="0" w:space="0" w:color="auto"/>
        <w:right w:val="none" w:sz="0" w:space="0" w:color="auto"/>
      </w:divBdr>
    </w:div>
    <w:div w:id="1101608767">
      <w:marLeft w:val="0"/>
      <w:marRight w:val="0"/>
      <w:marTop w:val="0"/>
      <w:marBottom w:val="0"/>
      <w:divBdr>
        <w:top w:val="none" w:sz="0" w:space="0" w:color="auto"/>
        <w:left w:val="none" w:sz="0" w:space="0" w:color="auto"/>
        <w:bottom w:val="none" w:sz="0" w:space="0" w:color="auto"/>
        <w:right w:val="none" w:sz="0" w:space="0" w:color="auto"/>
      </w:divBdr>
    </w:div>
    <w:div w:id="1101954411">
      <w:marLeft w:val="0"/>
      <w:marRight w:val="0"/>
      <w:marTop w:val="0"/>
      <w:marBottom w:val="0"/>
      <w:divBdr>
        <w:top w:val="none" w:sz="0" w:space="0" w:color="auto"/>
        <w:left w:val="none" w:sz="0" w:space="0" w:color="auto"/>
        <w:bottom w:val="none" w:sz="0" w:space="0" w:color="auto"/>
        <w:right w:val="none" w:sz="0" w:space="0" w:color="auto"/>
      </w:divBdr>
    </w:div>
    <w:div w:id="1102264670">
      <w:marLeft w:val="0"/>
      <w:marRight w:val="0"/>
      <w:marTop w:val="0"/>
      <w:marBottom w:val="0"/>
      <w:divBdr>
        <w:top w:val="none" w:sz="0" w:space="0" w:color="auto"/>
        <w:left w:val="none" w:sz="0" w:space="0" w:color="auto"/>
        <w:bottom w:val="none" w:sz="0" w:space="0" w:color="auto"/>
        <w:right w:val="none" w:sz="0" w:space="0" w:color="auto"/>
      </w:divBdr>
    </w:div>
    <w:div w:id="1103696119">
      <w:marLeft w:val="0"/>
      <w:marRight w:val="0"/>
      <w:marTop w:val="0"/>
      <w:marBottom w:val="0"/>
      <w:divBdr>
        <w:top w:val="none" w:sz="0" w:space="0" w:color="auto"/>
        <w:left w:val="none" w:sz="0" w:space="0" w:color="auto"/>
        <w:bottom w:val="none" w:sz="0" w:space="0" w:color="auto"/>
        <w:right w:val="none" w:sz="0" w:space="0" w:color="auto"/>
      </w:divBdr>
    </w:div>
    <w:div w:id="1104349006">
      <w:marLeft w:val="0"/>
      <w:marRight w:val="0"/>
      <w:marTop w:val="0"/>
      <w:marBottom w:val="0"/>
      <w:divBdr>
        <w:top w:val="none" w:sz="0" w:space="0" w:color="auto"/>
        <w:left w:val="none" w:sz="0" w:space="0" w:color="auto"/>
        <w:bottom w:val="none" w:sz="0" w:space="0" w:color="auto"/>
        <w:right w:val="none" w:sz="0" w:space="0" w:color="auto"/>
      </w:divBdr>
    </w:div>
    <w:div w:id="1104693888">
      <w:marLeft w:val="0"/>
      <w:marRight w:val="0"/>
      <w:marTop w:val="0"/>
      <w:marBottom w:val="0"/>
      <w:divBdr>
        <w:top w:val="none" w:sz="0" w:space="0" w:color="auto"/>
        <w:left w:val="none" w:sz="0" w:space="0" w:color="auto"/>
        <w:bottom w:val="none" w:sz="0" w:space="0" w:color="auto"/>
        <w:right w:val="none" w:sz="0" w:space="0" w:color="auto"/>
      </w:divBdr>
    </w:div>
    <w:div w:id="1104883531">
      <w:marLeft w:val="0"/>
      <w:marRight w:val="0"/>
      <w:marTop w:val="0"/>
      <w:marBottom w:val="0"/>
      <w:divBdr>
        <w:top w:val="none" w:sz="0" w:space="0" w:color="auto"/>
        <w:left w:val="none" w:sz="0" w:space="0" w:color="auto"/>
        <w:bottom w:val="none" w:sz="0" w:space="0" w:color="auto"/>
        <w:right w:val="none" w:sz="0" w:space="0" w:color="auto"/>
      </w:divBdr>
    </w:div>
    <w:div w:id="1105150372">
      <w:marLeft w:val="0"/>
      <w:marRight w:val="0"/>
      <w:marTop w:val="0"/>
      <w:marBottom w:val="0"/>
      <w:divBdr>
        <w:top w:val="none" w:sz="0" w:space="0" w:color="auto"/>
        <w:left w:val="none" w:sz="0" w:space="0" w:color="auto"/>
        <w:bottom w:val="none" w:sz="0" w:space="0" w:color="auto"/>
        <w:right w:val="none" w:sz="0" w:space="0" w:color="auto"/>
      </w:divBdr>
    </w:div>
    <w:div w:id="1105226105">
      <w:marLeft w:val="0"/>
      <w:marRight w:val="0"/>
      <w:marTop w:val="0"/>
      <w:marBottom w:val="0"/>
      <w:divBdr>
        <w:top w:val="none" w:sz="0" w:space="0" w:color="auto"/>
        <w:left w:val="none" w:sz="0" w:space="0" w:color="auto"/>
        <w:bottom w:val="none" w:sz="0" w:space="0" w:color="auto"/>
        <w:right w:val="none" w:sz="0" w:space="0" w:color="auto"/>
      </w:divBdr>
    </w:div>
    <w:div w:id="1105349287">
      <w:marLeft w:val="0"/>
      <w:marRight w:val="0"/>
      <w:marTop w:val="0"/>
      <w:marBottom w:val="0"/>
      <w:divBdr>
        <w:top w:val="none" w:sz="0" w:space="0" w:color="auto"/>
        <w:left w:val="none" w:sz="0" w:space="0" w:color="auto"/>
        <w:bottom w:val="none" w:sz="0" w:space="0" w:color="auto"/>
        <w:right w:val="none" w:sz="0" w:space="0" w:color="auto"/>
      </w:divBdr>
    </w:div>
    <w:div w:id="1105461368">
      <w:marLeft w:val="0"/>
      <w:marRight w:val="0"/>
      <w:marTop w:val="0"/>
      <w:marBottom w:val="0"/>
      <w:divBdr>
        <w:top w:val="none" w:sz="0" w:space="0" w:color="auto"/>
        <w:left w:val="none" w:sz="0" w:space="0" w:color="auto"/>
        <w:bottom w:val="none" w:sz="0" w:space="0" w:color="auto"/>
        <w:right w:val="none" w:sz="0" w:space="0" w:color="auto"/>
      </w:divBdr>
    </w:div>
    <w:div w:id="1105804288">
      <w:marLeft w:val="0"/>
      <w:marRight w:val="0"/>
      <w:marTop w:val="0"/>
      <w:marBottom w:val="0"/>
      <w:divBdr>
        <w:top w:val="none" w:sz="0" w:space="0" w:color="auto"/>
        <w:left w:val="none" w:sz="0" w:space="0" w:color="auto"/>
        <w:bottom w:val="none" w:sz="0" w:space="0" w:color="auto"/>
        <w:right w:val="none" w:sz="0" w:space="0" w:color="auto"/>
      </w:divBdr>
    </w:div>
    <w:div w:id="1105854722">
      <w:marLeft w:val="0"/>
      <w:marRight w:val="0"/>
      <w:marTop w:val="0"/>
      <w:marBottom w:val="0"/>
      <w:divBdr>
        <w:top w:val="none" w:sz="0" w:space="0" w:color="auto"/>
        <w:left w:val="none" w:sz="0" w:space="0" w:color="auto"/>
        <w:bottom w:val="none" w:sz="0" w:space="0" w:color="auto"/>
        <w:right w:val="none" w:sz="0" w:space="0" w:color="auto"/>
      </w:divBdr>
    </w:div>
    <w:div w:id="1105884129">
      <w:marLeft w:val="0"/>
      <w:marRight w:val="0"/>
      <w:marTop w:val="0"/>
      <w:marBottom w:val="0"/>
      <w:divBdr>
        <w:top w:val="none" w:sz="0" w:space="0" w:color="auto"/>
        <w:left w:val="none" w:sz="0" w:space="0" w:color="auto"/>
        <w:bottom w:val="none" w:sz="0" w:space="0" w:color="auto"/>
        <w:right w:val="none" w:sz="0" w:space="0" w:color="auto"/>
      </w:divBdr>
    </w:div>
    <w:div w:id="1106342679">
      <w:marLeft w:val="0"/>
      <w:marRight w:val="0"/>
      <w:marTop w:val="0"/>
      <w:marBottom w:val="0"/>
      <w:divBdr>
        <w:top w:val="none" w:sz="0" w:space="0" w:color="auto"/>
        <w:left w:val="none" w:sz="0" w:space="0" w:color="auto"/>
        <w:bottom w:val="none" w:sz="0" w:space="0" w:color="auto"/>
        <w:right w:val="none" w:sz="0" w:space="0" w:color="auto"/>
      </w:divBdr>
    </w:div>
    <w:div w:id="1106391388">
      <w:marLeft w:val="0"/>
      <w:marRight w:val="0"/>
      <w:marTop w:val="0"/>
      <w:marBottom w:val="0"/>
      <w:divBdr>
        <w:top w:val="none" w:sz="0" w:space="0" w:color="auto"/>
        <w:left w:val="none" w:sz="0" w:space="0" w:color="auto"/>
        <w:bottom w:val="none" w:sz="0" w:space="0" w:color="auto"/>
        <w:right w:val="none" w:sz="0" w:space="0" w:color="auto"/>
      </w:divBdr>
    </w:div>
    <w:div w:id="1106392390">
      <w:marLeft w:val="0"/>
      <w:marRight w:val="0"/>
      <w:marTop w:val="0"/>
      <w:marBottom w:val="0"/>
      <w:divBdr>
        <w:top w:val="none" w:sz="0" w:space="0" w:color="auto"/>
        <w:left w:val="none" w:sz="0" w:space="0" w:color="auto"/>
        <w:bottom w:val="none" w:sz="0" w:space="0" w:color="auto"/>
        <w:right w:val="none" w:sz="0" w:space="0" w:color="auto"/>
      </w:divBdr>
    </w:div>
    <w:div w:id="1106774150">
      <w:marLeft w:val="0"/>
      <w:marRight w:val="0"/>
      <w:marTop w:val="0"/>
      <w:marBottom w:val="0"/>
      <w:divBdr>
        <w:top w:val="none" w:sz="0" w:space="0" w:color="auto"/>
        <w:left w:val="none" w:sz="0" w:space="0" w:color="auto"/>
        <w:bottom w:val="none" w:sz="0" w:space="0" w:color="auto"/>
        <w:right w:val="none" w:sz="0" w:space="0" w:color="auto"/>
      </w:divBdr>
    </w:div>
    <w:div w:id="1107043650">
      <w:marLeft w:val="0"/>
      <w:marRight w:val="0"/>
      <w:marTop w:val="0"/>
      <w:marBottom w:val="0"/>
      <w:divBdr>
        <w:top w:val="none" w:sz="0" w:space="0" w:color="auto"/>
        <w:left w:val="none" w:sz="0" w:space="0" w:color="auto"/>
        <w:bottom w:val="none" w:sz="0" w:space="0" w:color="auto"/>
        <w:right w:val="none" w:sz="0" w:space="0" w:color="auto"/>
      </w:divBdr>
    </w:div>
    <w:div w:id="1107382456">
      <w:marLeft w:val="0"/>
      <w:marRight w:val="0"/>
      <w:marTop w:val="0"/>
      <w:marBottom w:val="0"/>
      <w:divBdr>
        <w:top w:val="none" w:sz="0" w:space="0" w:color="auto"/>
        <w:left w:val="none" w:sz="0" w:space="0" w:color="auto"/>
        <w:bottom w:val="none" w:sz="0" w:space="0" w:color="auto"/>
        <w:right w:val="none" w:sz="0" w:space="0" w:color="auto"/>
      </w:divBdr>
    </w:div>
    <w:div w:id="1107387355">
      <w:marLeft w:val="0"/>
      <w:marRight w:val="0"/>
      <w:marTop w:val="0"/>
      <w:marBottom w:val="0"/>
      <w:divBdr>
        <w:top w:val="none" w:sz="0" w:space="0" w:color="auto"/>
        <w:left w:val="none" w:sz="0" w:space="0" w:color="auto"/>
        <w:bottom w:val="none" w:sz="0" w:space="0" w:color="auto"/>
        <w:right w:val="none" w:sz="0" w:space="0" w:color="auto"/>
      </w:divBdr>
    </w:div>
    <w:div w:id="1107432069">
      <w:marLeft w:val="0"/>
      <w:marRight w:val="0"/>
      <w:marTop w:val="0"/>
      <w:marBottom w:val="0"/>
      <w:divBdr>
        <w:top w:val="none" w:sz="0" w:space="0" w:color="auto"/>
        <w:left w:val="none" w:sz="0" w:space="0" w:color="auto"/>
        <w:bottom w:val="none" w:sz="0" w:space="0" w:color="auto"/>
        <w:right w:val="none" w:sz="0" w:space="0" w:color="auto"/>
      </w:divBdr>
    </w:div>
    <w:div w:id="1107584531">
      <w:marLeft w:val="0"/>
      <w:marRight w:val="0"/>
      <w:marTop w:val="0"/>
      <w:marBottom w:val="0"/>
      <w:divBdr>
        <w:top w:val="none" w:sz="0" w:space="0" w:color="auto"/>
        <w:left w:val="none" w:sz="0" w:space="0" w:color="auto"/>
        <w:bottom w:val="none" w:sz="0" w:space="0" w:color="auto"/>
        <w:right w:val="none" w:sz="0" w:space="0" w:color="auto"/>
      </w:divBdr>
    </w:div>
    <w:div w:id="1107694573">
      <w:marLeft w:val="0"/>
      <w:marRight w:val="0"/>
      <w:marTop w:val="0"/>
      <w:marBottom w:val="0"/>
      <w:divBdr>
        <w:top w:val="none" w:sz="0" w:space="0" w:color="auto"/>
        <w:left w:val="none" w:sz="0" w:space="0" w:color="auto"/>
        <w:bottom w:val="none" w:sz="0" w:space="0" w:color="auto"/>
        <w:right w:val="none" w:sz="0" w:space="0" w:color="auto"/>
      </w:divBdr>
    </w:div>
    <w:div w:id="1107967038">
      <w:marLeft w:val="0"/>
      <w:marRight w:val="0"/>
      <w:marTop w:val="0"/>
      <w:marBottom w:val="0"/>
      <w:divBdr>
        <w:top w:val="none" w:sz="0" w:space="0" w:color="auto"/>
        <w:left w:val="none" w:sz="0" w:space="0" w:color="auto"/>
        <w:bottom w:val="none" w:sz="0" w:space="0" w:color="auto"/>
        <w:right w:val="none" w:sz="0" w:space="0" w:color="auto"/>
      </w:divBdr>
    </w:div>
    <w:div w:id="1108543053">
      <w:marLeft w:val="0"/>
      <w:marRight w:val="0"/>
      <w:marTop w:val="0"/>
      <w:marBottom w:val="0"/>
      <w:divBdr>
        <w:top w:val="none" w:sz="0" w:space="0" w:color="auto"/>
        <w:left w:val="none" w:sz="0" w:space="0" w:color="auto"/>
        <w:bottom w:val="none" w:sz="0" w:space="0" w:color="auto"/>
        <w:right w:val="none" w:sz="0" w:space="0" w:color="auto"/>
      </w:divBdr>
    </w:div>
    <w:div w:id="1108625231">
      <w:marLeft w:val="0"/>
      <w:marRight w:val="0"/>
      <w:marTop w:val="0"/>
      <w:marBottom w:val="0"/>
      <w:divBdr>
        <w:top w:val="none" w:sz="0" w:space="0" w:color="auto"/>
        <w:left w:val="none" w:sz="0" w:space="0" w:color="auto"/>
        <w:bottom w:val="none" w:sz="0" w:space="0" w:color="auto"/>
        <w:right w:val="none" w:sz="0" w:space="0" w:color="auto"/>
      </w:divBdr>
    </w:div>
    <w:div w:id="1109201575">
      <w:marLeft w:val="0"/>
      <w:marRight w:val="0"/>
      <w:marTop w:val="0"/>
      <w:marBottom w:val="0"/>
      <w:divBdr>
        <w:top w:val="none" w:sz="0" w:space="0" w:color="auto"/>
        <w:left w:val="none" w:sz="0" w:space="0" w:color="auto"/>
        <w:bottom w:val="none" w:sz="0" w:space="0" w:color="auto"/>
        <w:right w:val="none" w:sz="0" w:space="0" w:color="auto"/>
      </w:divBdr>
    </w:div>
    <w:div w:id="1109205903">
      <w:marLeft w:val="0"/>
      <w:marRight w:val="0"/>
      <w:marTop w:val="0"/>
      <w:marBottom w:val="0"/>
      <w:divBdr>
        <w:top w:val="none" w:sz="0" w:space="0" w:color="auto"/>
        <w:left w:val="none" w:sz="0" w:space="0" w:color="auto"/>
        <w:bottom w:val="none" w:sz="0" w:space="0" w:color="auto"/>
        <w:right w:val="none" w:sz="0" w:space="0" w:color="auto"/>
      </w:divBdr>
    </w:div>
    <w:div w:id="1109661253">
      <w:marLeft w:val="0"/>
      <w:marRight w:val="0"/>
      <w:marTop w:val="0"/>
      <w:marBottom w:val="0"/>
      <w:divBdr>
        <w:top w:val="none" w:sz="0" w:space="0" w:color="auto"/>
        <w:left w:val="none" w:sz="0" w:space="0" w:color="auto"/>
        <w:bottom w:val="none" w:sz="0" w:space="0" w:color="auto"/>
        <w:right w:val="none" w:sz="0" w:space="0" w:color="auto"/>
      </w:divBdr>
    </w:div>
    <w:div w:id="1110007310">
      <w:marLeft w:val="0"/>
      <w:marRight w:val="0"/>
      <w:marTop w:val="0"/>
      <w:marBottom w:val="0"/>
      <w:divBdr>
        <w:top w:val="none" w:sz="0" w:space="0" w:color="auto"/>
        <w:left w:val="none" w:sz="0" w:space="0" w:color="auto"/>
        <w:bottom w:val="none" w:sz="0" w:space="0" w:color="auto"/>
        <w:right w:val="none" w:sz="0" w:space="0" w:color="auto"/>
      </w:divBdr>
    </w:div>
    <w:div w:id="1110127214">
      <w:marLeft w:val="0"/>
      <w:marRight w:val="0"/>
      <w:marTop w:val="0"/>
      <w:marBottom w:val="0"/>
      <w:divBdr>
        <w:top w:val="none" w:sz="0" w:space="0" w:color="auto"/>
        <w:left w:val="none" w:sz="0" w:space="0" w:color="auto"/>
        <w:bottom w:val="none" w:sz="0" w:space="0" w:color="auto"/>
        <w:right w:val="none" w:sz="0" w:space="0" w:color="auto"/>
      </w:divBdr>
    </w:div>
    <w:div w:id="1110508365">
      <w:marLeft w:val="0"/>
      <w:marRight w:val="0"/>
      <w:marTop w:val="0"/>
      <w:marBottom w:val="0"/>
      <w:divBdr>
        <w:top w:val="none" w:sz="0" w:space="0" w:color="auto"/>
        <w:left w:val="none" w:sz="0" w:space="0" w:color="auto"/>
        <w:bottom w:val="none" w:sz="0" w:space="0" w:color="auto"/>
        <w:right w:val="none" w:sz="0" w:space="0" w:color="auto"/>
      </w:divBdr>
    </w:div>
    <w:div w:id="1110927086">
      <w:marLeft w:val="0"/>
      <w:marRight w:val="0"/>
      <w:marTop w:val="0"/>
      <w:marBottom w:val="0"/>
      <w:divBdr>
        <w:top w:val="none" w:sz="0" w:space="0" w:color="auto"/>
        <w:left w:val="none" w:sz="0" w:space="0" w:color="auto"/>
        <w:bottom w:val="none" w:sz="0" w:space="0" w:color="auto"/>
        <w:right w:val="none" w:sz="0" w:space="0" w:color="auto"/>
      </w:divBdr>
    </w:div>
    <w:div w:id="1110975102">
      <w:marLeft w:val="0"/>
      <w:marRight w:val="0"/>
      <w:marTop w:val="0"/>
      <w:marBottom w:val="0"/>
      <w:divBdr>
        <w:top w:val="none" w:sz="0" w:space="0" w:color="auto"/>
        <w:left w:val="none" w:sz="0" w:space="0" w:color="auto"/>
        <w:bottom w:val="none" w:sz="0" w:space="0" w:color="auto"/>
        <w:right w:val="none" w:sz="0" w:space="0" w:color="auto"/>
      </w:divBdr>
    </w:div>
    <w:div w:id="1111320021">
      <w:marLeft w:val="0"/>
      <w:marRight w:val="0"/>
      <w:marTop w:val="0"/>
      <w:marBottom w:val="0"/>
      <w:divBdr>
        <w:top w:val="none" w:sz="0" w:space="0" w:color="auto"/>
        <w:left w:val="none" w:sz="0" w:space="0" w:color="auto"/>
        <w:bottom w:val="none" w:sz="0" w:space="0" w:color="auto"/>
        <w:right w:val="none" w:sz="0" w:space="0" w:color="auto"/>
      </w:divBdr>
    </w:div>
    <w:div w:id="1111515074">
      <w:marLeft w:val="0"/>
      <w:marRight w:val="0"/>
      <w:marTop w:val="0"/>
      <w:marBottom w:val="0"/>
      <w:divBdr>
        <w:top w:val="none" w:sz="0" w:space="0" w:color="auto"/>
        <w:left w:val="none" w:sz="0" w:space="0" w:color="auto"/>
        <w:bottom w:val="none" w:sz="0" w:space="0" w:color="auto"/>
        <w:right w:val="none" w:sz="0" w:space="0" w:color="auto"/>
      </w:divBdr>
    </w:div>
    <w:div w:id="1111515846">
      <w:marLeft w:val="0"/>
      <w:marRight w:val="0"/>
      <w:marTop w:val="0"/>
      <w:marBottom w:val="0"/>
      <w:divBdr>
        <w:top w:val="none" w:sz="0" w:space="0" w:color="auto"/>
        <w:left w:val="none" w:sz="0" w:space="0" w:color="auto"/>
        <w:bottom w:val="none" w:sz="0" w:space="0" w:color="auto"/>
        <w:right w:val="none" w:sz="0" w:space="0" w:color="auto"/>
      </w:divBdr>
    </w:div>
    <w:div w:id="1111776296">
      <w:marLeft w:val="0"/>
      <w:marRight w:val="0"/>
      <w:marTop w:val="0"/>
      <w:marBottom w:val="0"/>
      <w:divBdr>
        <w:top w:val="none" w:sz="0" w:space="0" w:color="auto"/>
        <w:left w:val="none" w:sz="0" w:space="0" w:color="auto"/>
        <w:bottom w:val="none" w:sz="0" w:space="0" w:color="auto"/>
        <w:right w:val="none" w:sz="0" w:space="0" w:color="auto"/>
      </w:divBdr>
    </w:div>
    <w:div w:id="1111894477">
      <w:marLeft w:val="0"/>
      <w:marRight w:val="0"/>
      <w:marTop w:val="0"/>
      <w:marBottom w:val="0"/>
      <w:divBdr>
        <w:top w:val="none" w:sz="0" w:space="0" w:color="auto"/>
        <w:left w:val="none" w:sz="0" w:space="0" w:color="auto"/>
        <w:bottom w:val="none" w:sz="0" w:space="0" w:color="auto"/>
        <w:right w:val="none" w:sz="0" w:space="0" w:color="auto"/>
      </w:divBdr>
    </w:div>
    <w:div w:id="1112020486">
      <w:marLeft w:val="0"/>
      <w:marRight w:val="0"/>
      <w:marTop w:val="0"/>
      <w:marBottom w:val="0"/>
      <w:divBdr>
        <w:top w:val="none" w:sz="0" w:space="0" w:color="auto"/>
        <w:left w:val="none" w:sz="0" w:space="0" w:color="auto"/>
        <w:bottom w:val="none" w:sz="0" w:space="0" w:color="auto"/>
        <w:right w:val="none" w:sz="0" w:space="0" w:color="auto"/>
      </w:divBdr>
    </w:div>
    <w:div w:id="1112284675">
      <w:marLeft w:val="0"/>
      <w:marRight w:val="0"/>
      <w:marTop w:val="0"/>
      <w:marBottom w:val="0"/>
      <w:divBdr>
        <w:top w:val="none" w:sz="0" w:space="0" w:color="auto"/>
        <w:left w:val="none" w:sz="0" w:space="0" w:color="auto"/>
        <w:bottom w:val="none" w:sz="0" w:space="0" w:color="auto"/>
        <w:right w:val="none" w:sz="0" w:space="0" w:color="auto"/>
      </w:divBdr>
    </w:div>
    <w:div w:id="1112360550">
      <w:marLeft w:val="0"/>
      <w:marRight w:val="0"/>
      <w:marTop w:val="0"/>
      <w:marBottom w:val="0"/>
      <w:divBdr>
        <w:top w:val="none" w:sz="0" w:space="0" w:color="auto"/>
        <w:left w:val="none" w:sz="0" w:space="0" w:color="auto"/>
        <w:bottom w:val="none" w:sz="0" w:space="0" w:color="auto"/>
        <w:right w:val="none" w:sz="0" w:space="0" w:color="auto"/>
      </w:divBdr>
    </w:div>
    <w:div w:id="1112364166">
      <w:marLeft w:val="0"/>
      <w:marRight w:val="0"/>
      <w:marTop w:val="0"/>
      <w:marBottom w:val="0"/>
      <w:divBdr>
        <w:top w:val="none" w:sz="0" w:space="0" w:color="auto"/>
        <w:left w:val="none" w:sz="0" w:space="0" w:color="auto"/>
        <w:bottom w:val="none" w:sz="0" w:space="0" w:color="auto"/>
        <w:right w:val="none" w:sz="0" w:space="0" w:color="auto"/>
      </w:divBdr>
    </w:div>
    <w:div w:id="1112473888">
      <w:marLeft w:val="0"/>
      <w:marRight w:val="0"/>
      <w:marTop w:val="0"/>
      <w:marBottom w:val="0"/>
      <w:divBdr>
        <w:top w:val="none" w:sz="0" w:space="0" w:color="auto"/>
        <w:left w:val="none" w:sz="0" w:space="0" w:color="auto"/>
        <w:bottom w:val="none" w:sz="0" w:space="0" w:color="auto"/>
        <w:right w:val="none" w:sz="0" w:space="0" w:color="auto"/>
      </w:divBdr>
    </w:div>
    <w:div w:id="1112553170">
      <w:marLeft w:val="0"/>
      <w:marRight w:val="0"/>
      <w:marTop w:val="0"/>
      <w:marBottom w:val="0"/>
      <w:divBdr>
        <w:top w:val="none" w:sz="0" w:space="0" w:color="auto"/>
        <w:left w:val="none" w:sz="0" w:space="0" w:color="auto"/>
        <w:bottom w:val="none" w:sz="0" w:space="0" w:color="auto"/>
        <w:right w:val="none" w:sz="0" w:space="0" w:color="auto"/>
      </w:divBdr>
    </w:div>
    <w:div w:id="1112631356">
      <w:marLeft w:val="0"/>
      <w:marRight w:val="0"/>
      <w:marTop w:val="0"/>
      <w:marBottom w:val="0"/>
      <w:divBdr>
        <w:top w:val="none" w:sz="0" w:space="0" w:color="auto"/>
        <w:left w:val="none" w:sz="0" w:space="0" w:color="auto"/>
        <w:bottom w:val="none" w:sz="0" w:space="0" w:color="auto"/>
        <w:right w:val="none" w:sz="0" w:space="0" w:color="auto"/>
      </w:divBdr>
    </w:div>
    <w:div w:id="1113328610">
      <w:marLeft w:val="0"/>
      <w:marRight w:val="0"/>
      <w:marTop w:val="0"/>
      <w:marBottom w:val="0"/>
      <w:divBdr>
        <w:top w:val="none" w:sz="0" w:space="0" w:color="auto"/>
        <w:left w:val="none" w:sz="0" w:space="0" w:color="auto"/>
        <w:bottom w:val="none" w:sz="0" w:space="0" w:color="auto"/>
        <w:right w:val="none" w:sz="0" w:space="0" w:color="auto"/>
      </w:divBdr>
    </w:div>
    <w:div w:id="1114472083">
      <w:marLeft w:val="0"/>
      <w:marRight w:val="0"/>
      <w:marTop w:val="0"/>
      <w:marBottom w:val="0"/>
      <w:divBdr>
        <w:top w:val="none" w:sz="0" w:space="0" w:color="auto"/>
        <w:left w:val="none" w:sz="0" w:space="0" w:color="auto"/>
        <w:bottom w:val="none" w:sz="0" w:space="0" w:color="auto"/>
        <w:right w:val="none" w:sz="0" w:space="0" w:color="auto"/>
      </w:divBdr>
    </w:div>
    <w:div w:id="1114979422">
      <w:marLeft w:val="0"/>
      <w:marRight w:val="0"/>
      <w:marTop w:val="0"/>
      <w:marBottom w:val="0"/>
      <w:divBdr>
        <w:top w:val="none" w:sz="0" w:space="0" w:color="auto"/>
        <w:left w:val="none" w:sz="0" w:space="0" w:color="auto"/>
        <w:bottom w:val="none" w:sz="0" w:space="0" w:color="auto"/>
        <w:right w:val="none" w:sz="0" w:space="0" w:color="auto"/>
      </w:divBdr>
    </w:div>
    <w:div w:id="1115060802">
      <w:marLeft w:val="0"/>
      <w:marRight w:val="0"/>
      <w:marTop w:val="0"/>
      <w:marBottom w:val="0"/>
      <w:divBdr>
        <w:top w:val="none" w:sz="0" w:space="0" w:color="auto"/>
        <w:left w:val="none" w:sz="0" w:space="0" w:color="auto"/>
        <w:bottom w:val="none" w:sz="0" w:space="0" w:color="auto"/>
        <w:right w:val="none" w:sz="0" w:space="0" w:color="auto"/>
      </w:divBdr>
    </w:div>
    <w:div w:id="1115097074">
      <w:marLeft w:val="0"/>
      <w:marRight w:val="0"/>
      <w:marTop w:val="0"/>
      <w:marBottom w:val="0"/>
      <w:divBdr>
        <w:top w:val="none" w:sz="0" w:space="0" w:color="auto"/>
        <w:left w:val="none" w:sz="0" w:space="0" w:color="auto"/>
        <w:bottom w:val="none" w:sz="0" w:space="0" w:color="auto"/>
        <w:right w:val="none" w:sz="0" w:space="0" w:color="auto"/>
      </w:divBdr>
    </w:div>
    <w:div w:id="1115364209">
      <w:marLeft w:val="0"/>
      <w:marRight w:val="0"/>
      <w:marTop w:val="0"/>
      <w:marBottom w:val="0"/>
      <w:divBdr>
        <w:top w:val="none" w:sz="0" w:space="0" w:color="auto"/>
        <w:left w:val="none" w:sz="0" w:space="0" w:color="auto"/>
        <w:bottom w:val="none" w:sz="0" w:space="0" w:color="auto"/>
        <w:right w:val="none" w:sz="0" w:space="0" w:color="auto"/>
      </w:divBdr>
    </w:div>
    <w:div w:id="1115445456">
      <w:marLeft w:val="0"/>
      <w:marRight w:val="0"/>
      <w:marTop w:val="0"/>
      <w:marBottom w:val="0"/>
      <w:divBdr>
        <w:top w:val="none" w:sz="0" w:space="0" w:color="auto"/>
        <w:left w:val="none" w:sz="0" w:space="0" w:color="auto"/>
        <w:bottom w:val="none" w:sz="0" w:space="0" w:color="auto"/>
        <w:right w:val="none" w:sz="0" w:space="0" w:color="auto"/>
      </w:divBdr>
    </w:div>
    <w:div w:id="1115636730">
      <w:marLeft w:val="0"/>
      <w:marRight w:val="0"/>
      <w:marTop w:val="0"/>
      <w:marBottom w:val="0"/>
      <w:divBdr>
        <w:top w:val="none" w:sz="0" w:space="0" w:color="auto"/>
        <w:left w:val="none" w:sz="0" w:space="0" w:color="auto"/>
        <w:bottom w:val="none" w:sz="0" w:space="0" w:color="auto"/>
        <w:right w:val="none" w:sz="0" w:space="0" w:color="auto"/>
      </w:divBdr>
    </w:div>
    <w:div w:id="1115709382">
      <w:marLeft w:val="0"/>
      <w:marRight w:val="0"/>
      <w:marTop w:val="0"/>
      <w:marBottom w:val="0"/>
      <w:divBdr>
        <w:top w:val="none" w:sz="0" w:space="0" w:color="auto"/>
        <w:left w:val="none" w:sz="0" w:space="0" w:color="auto"/>
        <w:bottom w:val="none" w:sz="0" w:space="0" w:color="auto"/>
        <w:right w:val="none" w:sz="0" w:space="0" w:color="auto"/>
      </w:divBdr>
    </w:div>
    <w:div w:id="1115750575">
      <w:marLeft w:val="0"/>
      <w:marRight w:val="0"/>
      <w:marTop w:val="0"/>
      <w:marBottom w:val="0"/>
      <w:divBdr>
        <w:top w:val="none" w:sz="0" w:space="0" w:color="auto"/>
        <w:left w:val="none" w:sz="0" w:space="0" w:color="auto"/>
        <w:bottom w:val="none" w:sz="0" w:space="0" w:color="auto"/>
        <w:right w:val="none" w:sz="0" w:space="0" w:color="auto"/>
      </w:divBdr>
    </w:div>
    <w:div w:id="1115834063">
      <w:marLeft w:val="0"/>
      <w:marRight w:val="0"/>
      <w:marTop w:val="0"/>
      <w:marBottom w:val="0"/>
      <w:divBdr>
        <w:top w:val="none" w:sz="0" w:space="0" w:color="auto"/>
        <w:left w:val="none" w:sz="0" w:space="0" w:color="auto"/>
        <w:bottom w:val="none" w:sz="0" w:space="0" w:color="auto"/>
        <w:right w:val="none" w:sz="0" w:space="0" w:color="auto"/>
      </w:divBdr>
    </w:div>
    <w:div w:id="1116290127">
      <w:marLeft w:val="0"/>
      <w:marRight w:val="0"/>
      <w:marTop w:val="0"/>
      <w:marBottom w:val="0"/>
      <w:divBdr>
        <w:top w:val="none" w:sz="0" w:space="0" w:color="auto"/>
        <w:left w:val="none" w:sz="0" w:space="0" w:color="auto"/>
        <w:bottom w:val="none" w:sz="0" w:space="0" w:color="auto"/>
        <w:right w:val="none" w:sz="0" w:space="0" w:color="auto"/>
      </w:divBdr>
    </w:div>
    <w:div w:id="1116365244">
      <w:marLeft w:val="0"/>
      <w:marRight w:val="0"/>
      <w:marTop w:val="0"/>
      <w:marBottom w:val="0"/>
      <w:divBdr>
        <w:top w:val="none" w:sz="0" w:space="0" w:color="auto"/>
        <w:left w:val="none" w:sz="0" w:space="0" w:color="auto"/>
        <w:bottom w:val="none" w:sz="0" w:space="0" w:color="auto"/>
        <w:right w:val="none" w:sz="0" w:space="0" w:color="auto"/>
      </w:divBdr>
    </w:div>
    <w:div w:id="1116406133">
      <w:marLeft w:val="0"/>
      <w:marRight w:val="0"/>
      <w:marTop w:val="0"/>
      <w:marBottom w:val="0"/>
      <w:divBdr>
        <w:top w:val="none" w:sz="0" w:space="0" w:color="auto"/>
        <w:left w:val="none" w:sz="0" w:space="0" w:color="auto"/>
        <w:bottom w:val="none" w:sz="0" w:space="0" w:color="auto"/>
        <w:right w:val="none" w:sz="0" w:space="0" w:color="auto"/>
      </w:divBdr>
    </w:div>
    <w:div w:id="1117216118">
      <w:marLeft w:val="0"/>
      <w:marRight w:val="0"/>
      <w:marTop w:val="0"/>
      <w:marBottom w:val="0"/>
      <w:divBdr>
        <w:top w:val="none" w:sz="0" w:space="0" w:color="auto"/>
        <w:left w:val="none" w:sz="0" w:space="0" w:color="auto"/>
        <w:bottom w:val="none" w:sz="0" w:space="0" w:color="auto"/>
        <w:right w:val="none" w:sz="0" w:space="0" w:color="auto"/>
      </w:divBdr>
    </w:div>
    <w:div w:id="1117601251">
      <w:marLeft w:val="0"/>
      <w:marRight w:val="0"/>
      <w:marTop w:val="0"/>
      <w:marBottom w:val="0"/>
      <w:divBdr>
        <w:top w:val="none" w:sz="0" w:space="0" w:color="auto"/>
        <w:left w:val="none" w:sz="0" w:space="0" w:color="auto"/>
        <w:bottom w:val="none" w:sz="0" w:space="0" w:color="auto"/>
        <w:right w:val="none" w:sz="0" w:space="0" w:color="auto"/>
      </w:divBdr>
    </w:div>
    <w:div w:id="1117913253">
      <w:marLeft w:val="0"/>
      <w:marRight w:val="0"/>
      <w:marTop w:val="0"/>
      <w:marBottom w:val="0"/>
      <w:divBdr>
        <w:top w:val="none" w:sz="0" w:space="0" w:color="auto"/>
        <w:left w:val="none" w:sz="0" w:space="0" w:color="auto"/>
        <w:bottom w:val="none" w:sz="0" w:space="0" w:color="auto"/>
        <w:right w:val="none" w:sz="0" w:space="0" w:color="auto"/>
      </w:divBdr>
    </w:div>
    <w:div w:id="1118060203">
      <w:marLeft w:val="0"/>
      <w:marRight w:val="0"/>
      <w:marTop w:val="0"/>
      <w:marBottom w:val="0"/>
      <w:divBdr>
        <w:top w:val="none" w:sz="0" w:space="0" w:color="auto"/>
        <w:left w:val="none" w:sz="0" w:space="0" w:color="auto"/>
        <w:bottom w:val="none" w:sz="0" w:space="0" w:color="auto"/>
        <w:right w:val="none" w:sz="0" w:space="0" w:color="auto"/>
      </w:divBdr>
    </w:div>
    <w:div w:id="1118064197">
      <w:marLeft w:val="0"/>
      <w:marRight w:val="0"/>
      <w:marTop w:val="0"/>
      <w:marBottom w:val="0"/>
      <w:divBdr>
        <w:top w:val="none" w:sz="0" w:space="0" w:color="auto"/>
        <w:left w:val="none" w:sz="0" w:space="0" w:color="auto"/>
        <w:bottom w:val="none" w:sz="0" w:space="0" w:color="auto"/>
        <w:right w:val="none" w:sz="0" w:space="0" w:color="auto"/>
      </w:divBdr>
    </w:div>
    <w:div w:id="1118330918">
      <w:marLeft w:val="0"/>
      <w:marRight w:val="0"/>
      <w:marTop w:val="0"/>
      <w:marBottom w:val="0"/>
      <w:divBdr>
        <w:top w:val="none" w:sz="0" w:space="0" w:color="auto"/>
        <w:left w:val="none" w:sz="0" w:space="0" w:color="auto"/>
        <w:bottom w:val="none" w:sz="0" w:space="0" w:color="auto"/>
        <w:right w:val="none" w:sz="0" w:space="0" w:color="auto"/>
      </w:divBdr>
    </w:div>
    <w:div w:id="1118912219">
      <w:marLeft w:val="0"/>
      <w:marRight w:val="0"/>
      <w:marTop w:val="0"/>
      <w:marBottom w:val="0"/>
      <w:divBdr>
        <w:top w:val="none" w:sz="0" w:space="0" w:color="auto"/>
        <w:left w:val="none" w:sz="0" w:space="0" w:color="auto"/>
        <w:bottom w:val="none" w:sz="0" w:space="0" w:color="auto"/>
        <w:right w:val="none" w:sz="0" w:space="0" w:color="auto"/>
      </w:divBdr>
    </w:div>
    <w:div w:id="1118913048">
      <w:marLeft w:val="0"/>
      <w:marRight w:val="0"/>
      <w:marTop w:val="0"/>
      <w:marBottom w:val="0"/>
      <w:divBdr>
        <w:top w:val="none" w:sz="0" w:space="0" w:color="auto"/>
        <w:left w:val="none" w:sz="0" w:space="0" w:color="auto"/>
        <w:bottom w:val="none" w:sz="0" w:space="0" w:color="auto"/>
        <w:right w:val="none" w:sz="0" w:space="0" w:color="auto"/>
      </w:divBdr>
    </w:div>
    <w:div w:id="1118986194">
      <w:marLeft w:val="0"/>
      <w:marRight w:val="0"/>
      <w:marTop w:val="0"/>
      <w:marBottom w:val="0"/>
      <w:divBdr>
        <w:top w:val="none" w:sz="0" w:space="0" w:color="auto"/>
        <w:left w:val="none" w:sz="0" w:space="0" w:color="auto"/>
        <w:bottom w:val="none" w:sz="0" w:space="0" w:color="auto"/>
        <w:right w:val="none" w:sz="0" w:space="0" w:color="auto"/>
      </w:divBdr>
    </w:div>
    <w:div w:id="1119377777">
      <w:marLeft w:val="0"/>
      <w:marRight w:val="0"/>
      <w:marTop w:val="0"/>
      <w:marBottom w:val="0"/>
      <w:divBdr>
        <w:top w:val="none" w:sz="0" w:space="0" w:color="auto"/>
        <w:left w:val="none" w:sz="0" w:space="0" w:color="auto"/>
        <w:bottom w:val="none" w:sz="0" w:space="0" w:color="auto"/>
        <w:right w:val="none" w:sz="0" w:space="0" w:color="auto"/>
      </w:divBdr>
    </w:div>
    <w:div w:id="1119835915">
      <w:marLeft w:val="0"/>
      <w:marRight w:val="0"/>
      <w:marTop w:val="0"/>
      <w:marBottom w:val="0"/>
      <w:divBdr>
        <w:top w:val="none" w:sz="0" w:space="0" w:color="auto"/>
        <w:left w:val="none" w:sz="0" w:space="0" w:color="auto"/>
        <w:bottom w:val="none" w:sz="0" w:space="0" w:color="auto"/>
        <w:right w:val="none" w:sz="0" w:space="0" w:color="auto"/>
      </w:divBdr>
    </w:div>
    <w:div w:id="1120027257">
      <w:marLeft w:val="0"/>
      <w:marRight w:val="0"/>
      <w:marTop w:val="0"/>
      <w:marBottom w:val="0"/>
      <w:divBdr>
        <w:top w:val="none" w:sz="0" w:space="0" w:color="auto"/>
        <w:left w:val="none" w:sz="0" w:space="0" w:color="auto"/>
        <w:bottom w:val="none" w:sz="0" w:space="0" w:color="auto"/>
        <w:right w:val="none" w:sz="0" w:space="0" w:color="auto"/>
      </w:divBdr>
    </w:div>
    <w:div w:id="1120031981">
      <w:marLeft w:val="0"/>
      <w:marRight w:val="0"/>
      <w:marTop w:val="0"/>
      <w:marBottom w:val="0"/>
      <w:divBdr>
        <w:top w:val="none" w:sz="0" w:space="0" w:color="auto"/>
        <w:left w:val="none" w:sz="0" w:space="0" w:color="auto"/>
        <w:bottom w:val="none" w:sz="0" w:space="0" w:color="auto"/>
        <w:right w:val="none" w:sz="0" w:space="0" w:color="auto"/>
      </w:divBdr>
    </w:div>
    <w:div w:id="1120033016">
      <w:marLeft w:val="0"/>
      <w:marRight w:val="0"/>
      <w:marTop w:val="0"/>
      <w:marBottom w:val="0"/>
      <w:divBdr>
        <w:top w:val="none" w:sz="0" w:space="0" w:color="auto"/>
        <w:left w:val="none" w:sz="0" w:space="0" w:color="auto"/>
        <w:bottom w:val="none" w:sz="0" w:space="0" w:color="auto"/>
        <w:right w:val="none" w:sz="0" w:space="0" w:color="auto"/>
      </w:divBdr>
    </w:div>
    <w:div w:id="1120607283">
      <w:marLeft w:val="0"/>
      <w:marRight w:val="0"/>
      <w:marTop w:val="0"/>
      <w:marBottom w:val="0"/>
      <w:divBdr>
        <w:top w:val="none" w:sz="0" w:space="0" w:color="auto"/>
        <w:left w:val="none" w:sz="0" w:space="0" w:color="auto"/>
        <w:bottom w:val="none" w:sz="0" w:space="0" w:color="auto"/>
        <w:right w:val="none" w:sz="0" w:space="0" w:color="auto"/>
      </w:divBdr>
    </w:div>
    <w:div w:id="1121412687">
      <w:marLeft w:val="0"/>
      <w:marRight w:val="0"/>
      <w:marTop w:val="0"/>
      <w:marBottom w:val="0"/>
      <w:divBdr>
        <w:top w:val="none" w:sz="0" w:space="0" w:color="auto"/>
        <w:left w:val="none" w:sz="0" w:space="0" w:color="auto"/>
        <w:bottom w:val="none" w:sz="0" w:space="0" w:color="auto"/>
        <w:right w:val="none" w:sz="0" w:space="0" w:color="auto"/>
      </w:divBdr>
    </w:div>
    <w:div w:id="1121610939">
      <w:marLeft w:val="0"/>
      <w:marRight w:val="0"/>
      <w:marTop w:val="0"/>
      <w:marBottom w:val="0"/>
      <w:divBdr>
        <w:top w:val="none" w:sz="0" w:space="0" w:color="auto"/>
        <w:left w:val="none" w:sz="0" w:space="0" w:color="auto"/>
        <w:bottom w:val="none" w:sz="0" w:space="0" w:color="auto"/>
        <w:right w:val="none" w:sz="0" w:space="0" w:color="auto"/>
      </w:divBdr>
    </w:div>
    <w:div w:id="1121652495">
      <w:marLeft w:val="0"/>
      <w:marRight w:val="0"/>
      <w:marTop w:val="0"/>
      <w:marBottom w:val="0"/>
      <w:divBdr>
        <w:top w:val="none" w:sz="0" w:space="0" w:color="auto"/>
        <w:left w:val="none" w:sz="0" w:space="0" w:color="auto"/>
        <w:bottom w:val="none" w:sz="0" w:space="0" w:color="auto"/>
        <w:right w:val="none" w:sz="0" w:space="0" w:color="auto"/>
      </w:divBdr>
    </w:div>
    <w:div w:id="1122070098">
      <w:marLeft w:val="0"/>
      <w:marRight w:val="0"/>
      <w:marTop w:val="0"/>
      <w:marBottom w:val="0"/>
      <w:divBdr>
        <w:top w:val="none" w:sz="0" w:space="0" w:color="auto"/>
        <w:left w:val="none" w:sz="0" w:space="0" w:color="auto"/>
        <w:bottom w:val="none" w:sz="0" w:space="0" w:color="auto"/>
        <w:right w:val="none" w:sz="0" w:space="0" w:color="auto"/>
      </w:divBdr>
    </w:div>
    <w:div w:id="1122261501">
      <w:marLeft w:val="0"/>
      <w:marRight w:val="0"/>
      <w:marTop w:val="0"/>
      <w:marBottom w:val="0"/>
      <w:divBdr>
        <w:top w:val="none" w:sz="0" w:space="0" w:color="auto"/>
        <w:left w:val="none" w:sz="0" w:space="0" w:color="auto"/>
        <w:bottom w:val="none" w:sz="0" w:space="0" w:color="auto"/>
        <w:right w:val="none" w:sz="0" w:space="0" w:color="auto"/>
      </w:divBdr>
    </w:div>
    <w:div w:id="1122454599">
      <w:marLeft w:val="0"/>
      <w:marRight w:val="0"/>
      <w:marTop w:val="0"/>
      <w:marBottom w:val="0"/>
      <w:divBdr>
        <w:top w:val="none" w:sz="0" w:space="0" w:color="auto"/>
        <w:left w:val="none" w:sz="0" w:space="0" w:color="auto"/>
        <w:bottom w:val="none" w:sz="0" w:space="0" w:color="auto"/>
        <w:right w:val="none" w:sz="0" w:space="0" w:color="auto"/>
      </w:divBdr>
    </w:div>
    <w:div w:id="1122530958">
      <w:marLeft w:val="0"/>
      <w:marRight w:val="0"/>
      <w:marTop w:val="0"/>
      <w:marBottom w:val="0"/>
      <w:divBdr>
        <w:top w:val="none" w:sz="0" w:space="0" w:color="auto"/>
        <w:left w:val="none" w:sz="0" w:space="0" w:color="auto"/>
        <w:bottom w:val="none" w:sz="0" w:space="0" w:color="auto"/>
        <w:right w:val="none" w:sz="0" w:space="0" w:color="auto"/>
      </w:divBdr>
    </w:div>
    <w:div w:id="1122727449">
      <w:marLeft w:val="0"/>
      <w:marRight w:val="0"/>
      <w:marTop w:val="0"/>
      <w:marBottom w:val="0"/>
      <w:divBdr>
        <w:top w:val="none" w:sz="0" w:space="0" w:color="auto"/>
        <w:left w:val="none" w:sz="0" w:space="0" w:color="auto"/>
        <w:bottom w:val="none" w:sz="0" w:space="0" w:color="auto"/>
        <w:right w:val="none" w:sz="0" w:space="0" w:color="auto"/>
      </w:divBdr>
    </w:div>
    <w:div w:id="1123033201">
      <w:marLeft w:val="0"/>
      <w:marRight w:val="0"/>
      <w:marTop w:val="0"/>
      <w:marBottom w:val="0"/>
      <w:divBdr>
        <w:top w:val="none" w:sz="0" w:space="0" w:color="auto"/>
        <w:left w:val="none" w:sz="0" w:space="0" w:color="auto"/>
        <w:bottom w:val="none" w:sz="0" w:space="0" w:color="auto"/>
        <w:right w:val="none" w:sz="0" w:space="0" w:color="auto"/>
      </w:divBdr>
    </w:div>
    <w:div w:id="1123039510">
      <w:marLeft w:val="0"/>
      <w:marRight w:val="0"/>
      <w:marTop w:val="0"/>
      <w:marBottom w:val="0"/>
      <w:divBdr>
        <w:top w:val="none" w:sz="0" w:space="0" w:color="auto"/>
        <w:left w:val="none" w:sz="0" w:space="0" w:color="auto"/>
        <w:bottom w:val="none" w:sz="0" w:space="0" w:color="auto"/>
        <w:right w:val="none" w:sz="0" w:space="0" w:color="auto"/>
      </w:divBdr>
    </w:div>
    <w:div w:id="1123116078">
      <w:marLeft w:val="0"/>
      <w:marRight w:val="0"/>
      <w:marTop w:val="0"/>
      <w:marBottom w:val="0"/>
      <w:divBdr>
        <w:top w:val="none" w:sz="0" w:space="0" w:color="auto"/>
        <w:left w:val="none" w:sz="0" w:space="0" w:color="auto"/>
        <w:bottom w:val="none" w:sz="0" w:space="0" w:color="auto"/>
        <w:right w:val="none" w:sz="0" w:space="0" w:color="auto"/>
      </w:divBdr>
    </w:div>
    <w:div w:id="1123888508">
      <w:marLeft w:val="0"/>
      <w:marRight w:val="0"/>
      <w:marTop w:val="0"/>
      <w:marBottom w:val="0"/>
      <w:divBdr>
        <w:top w:val="none" w:sz="0" w:space="0" w:color="auto"/>
        <w:left w:val="none" w:sz="0" w:space="0" w:color="auto"/>
        <w:bottom w:val="none" w:sz="0" w:space="0" w:color="auto"/>
        <w:right w:val="none" w:sz="0" w:space="0" w:color="auto"/>
      </w:divBdr>
    </w:div>
    <w:div w:id="1125197128">
      <w:marLeft w:val="0"/>
      <w:marRight w:val="0"/>
      <w:marTop w:val="0"/>
      <w:marBottom w:val="0"/>
      <w:divBdr>
        <w:top w:val="none" w:sz="0" w:space="0" w:color="auto"/>
        <w:left w:val="none" w:sz="0" w:space="0" w:color="auto"/>
        <w:bottom w:val="none" w:sz="0" w:space="0" w:color="auto"/>
        <w:right w:val="none" w:sz="0" w:space="0" w:color="auto"/>
      </w:divBdr>
    </w:div>
    <w:div w:id="1126239922">
      <w:marLeft w:val="0"/>
      <w:marRight w:val="0"/>
      <w:marTop w:val="0"/>
      <w:marBottom w:val="0"/>
      <w:divBdr>
        <w:top w:val="none" w:sz="0" w:space="0" w:color="auto"/>
        <w:left w:val="none" w:sz="0" w:space="0" w:color="auto"/>
        <w:bottom w:val="none" w:sz="0" w:space="0" w:color="auto"/>
        <w:right w:val="none" w:sz="0" w:space="0" w:color="auto"/>
      </w:divBdr>
    </w:div>
    <w:div w:id="1126509136">
      <w:marLeft w:val="0"/>
      <w:marRight w:val="0"/>
      <w:marTop w:val="0"/>
      <w:marBottom w:val="0"/>
      <w:divBdr>
        <w:top w:val="none" w:sz="0" w:space="0" w:color="auto"/>
        <w:left w:val="none" w:sz="0" w:space="0" w:color="auto"/>
        <w:bottom w:val="none" w:sz="0" w:space="0" w:color="auto"/>
        <w:right w:val="none" w:sz="0" w:space="0" w:color="auto"/>
      </w:divBdr>
    </w:div>
    <w:div w:id="1126703959">
      <w:marLeft w:val="0"/>
      <w:marRight w:val="0"/>
      <w:marTop w:val="0"/>
      <w:marBottom w:val="0"/>
      <w:divBdr>
        <w:top w:val="none" w:sz="0" w:space="0" w:color="auto"/>
        <w:left w:val="none" w:sz="0" w:space="0" w:color="auto"/>
        <w:bottom w:val="none" w:sz="0" w:space="0" w:color="auto"/>
        <w:right w:val="none" w:sz="0" w:space="0" w:color="auto"/>
      </w:divBdr>
    </w:div>
    <w:div w:id="1126848257">
      <w:marLeft w:val="0"/>
      <w:marRight w:val="0"/>
      <w:marTop w:val="0"/>
      <w:marBottom w:val="0"/>
      <w:divBdr>
        <w:top w:val="none" w:sz="0" w:space="0" w:color="auto"/>
        <w:left w:val="none" w:sz="0" w:space="0" w:color="auto"/>
        <w:bottom w:val="none" w:sz="0" w:space="0" w:color="auto"/>
        <w:right w:val="none" w:sz="0" w:space="0" w:color="auto"/>
      </w:divBdr>
    </w:div>
    <w:div w:id="1127161615">
      <w:marLeft w:val="0"/>
      <w:marRight w:val="0"/>
      <w:marTop w:val="0"/>
      <w:marBottom w:val="0"/>
      <w:divBdr>
        <w:top w:val="none" w:sz="0" w:space="0" w:color="auto"/>
        <w:left w:val="none" w:sz="0" w:space="0" w:color="auto"/>
        <w:bottom w:val="none" w:sz="0" w:space="0" w:color="auto"/>
        <w:right w:val="none" w:sz="0" w:space="0" w:color="auto"/>
      </w:divBdr>
    </w:div>
    <w:div w:id="1127358277">
      <w:marLeft w:val="0"/>
      <w:marRight w:val="0"/>
      <w:marTop w:val="0"/>
      <w:marBottom w:val="0"/>
      <w:divBdr>
        <w:top w:val="none" w:sz="0" w:space="0" w:color="auto"/>
        <w:left w:val="none" w:sz="0" w:space="0" w:color="auto"/>
        <w:bottom w:val="none" w:sz="0" w:space="0" w:color="auto"/>
        <w:right w:val="none" w:sz="0" w:space="0" w:color="auto"/>
      </w:divBdr>
    </w:div>
    <w:div w:id="1127746802">
      <w:marLeft w:val="0"/>
      <w:marRight w:val="0"/>
      <w:marTop w:val="0"/>
      <w:marBottom w:val="0"/>
      <w:divBdr>
        <w:top w:val="none" w:sz="0" w:space="0" w:color="auto"/>
        <w:left w:val="none" w:sz="0" w:space="0" w:color="auto"/>
        <w:bottom w:val="none" w:sz="0" w:space="0" w:color="auto"/>
        <w:right w:val="none" w:sz="0" w:space="0" w:color="auto"/>
      </w:divBdr>
    </w:div>
    <w:div w:id="1127821044">
      <w:marLeft w:val="0"/>
      <w:marRight w:val="0"/>
      <w:marTop w:val="0"/>
      <w:marBottom w:val="0"/>
      <w:divBdr>
        <w:top w:val="none" w:sz="0" w:space="0" w:color="auto"/>
        <w:left w:val="none" w:sz="0" w:space="0" w:color="auto"/>
        <w:bottom w:val="none" w:sz="0" w:space="0" w:color="auto"/>
        <w:right w:val="none" w:sz="0" w:space="0" w:color="auto"/>
      </w:divBdr>
    </w:div>
    <w:div w:id="1128011777">
      <w:marLeft w:val="0"/>
      <w:marRight w:val="0"/>
      <w:marTop w:val="0"/>
      <w:marBottom w:val="0"/>
      <w:divBdr>
        <w:top w:val="none" w:sz="0" w:space="0" w:color="auto"/>
        <w:left w:val="none" w:sz="0" w:space="0" w:color="auto"/>
        <w:bottom w:val="none" w:sz="0" w:space="0" w:color="auto"/>
        <w:right w:val="none" w:sz="0" w:space="0" w:color="auto"/>
      </w:divBdr>
    </w:div>
    <w:div w:id="1128086535">
      <w:marLeft w:val="0"/>
      <w:marRight w:val="0"/>
      <w:marTop w:val="0"/>
      <w:marBottom w:val="0"/>
      <w:divBdr>
        <w:top w:val="none" w:sz="0" w:space="0" w:color="auto"/>
        <w:left w:val="none" w:sz="0" w:space="0" w:color="auto"/>
        <w:bottom w:val="none" w:sz="0" w:space="0" w:color="auto"/>
        <w:right w:val="none" w:sz="0" w:space="0" w:color="auto"/>
      </w:divBdr>
    </w:div>
    <w:div w:id="1128205997">
      <w:marLeft w:val="0"/>
      <w:marRight w:val="0"/>
      <w:marTop w:val="0"/>
      <w:marBottom w:val="0"/>
      <w:divBdr>
        <w:top w:val="none" w:sz="0" w:space="0" w:color="auto"/>
        <w:left w:val="none" w:sz="0" w:space="0" w:color="auto"/>
        <w:bottom w:val="none" w:sz="0" w:space="0" w:color="auto"/>
        <w:right w:val="none" w:sz="0" w:space="0" w:color="auto"/>
      </w:divBdr>
    </w:div>
    <w:div w:id="1128281712">
      <w:marLeft w:val="0"/>
      <w:marRight w:val="0"/>
      <w:marTop w:val="0"/>
      <w:marBottom w:val="0"/>
      <w:divBdr>
        <w:top w:val="none" w:sz="0" w:space="0" w:color="auto"/>
        <w:left w:val="none" w:sz="0" w:space="0" w:color="auto"/>
        <w:bottom w:val="none" w:sz="0" w:space="0" w:color="auto"/>
        <w:right w:val="none" w:sz="0" w:space="0" w:color="auto"/>
      </w:divBdr>
    </w:div>
    <w:div w:id="1128741216">
      <w:marLeft w:val="0"/>
      <w:marRight w:val="0"/>
      <w:marTop w:val="0"/>
      <w:marBottom w:val="0"/>
      <w:divBdr>
        <w:top w:val="none" w:sz="0" w:space="0" w:color="auto"/>
        <w:left w:val="none" w:sz="0" w:space="0" w:color="auto"/>
        <w:bottom w:val="none" w:sz="0" w:space="0" w:color="auto"/>
        <w:right w:val="none" w:sz="0" w:space="0" w:color="auto"/>
      </w:divBdr>
    </w:div>
    <w:div w:id="1128931764">
      <w:marLeft w:val="0"/>
      <w:marRight w:val="0"/>
      <w:marTop w:val="0"/>
      <w:marBottom w:val="0"/>
      <w:divBdr>
        <w:top w:val="none" w:sz="0" w:space="0" w:color="auto"/>
        <w:left w:val="none" w:sz="0" w:space="0" w:color="auto"/>
        <w:bottom w:val="none" w:sz="0" w:space="0" w:color="auto"/>
        <w:right w:val="none" w:sz="0" w:space="0" w:color="auto"/>
      </w:divBdr>
    </w:div>
    <w:div w:id="1128938996">
      <w:marLeft w:val="0"/>
      <w:marRight w:val="0"/>
      <w:marTop w:val="0"/>
      <w:marBottom w:val="0"/>
      <w:divBdr>
        <w:top w:val="none" w:sz="0" w:space="0" w:color="auto"/>
        <w:left w:val="none" w:sz="0" w:space="0" w:color="auto"/>
        <w:bottom w:val="none" w:sz="0" w:space="0" w:color="auto"/>
        <w:right w:val="none" w:sz="0" w:space="0" w:color="auto"/>
      </w:divBdr>
    </w:div>
    <w:div w:id="1129056422">
      <w:marLeft w:val="0"/>
      <w:marRight w:val="0"/>
      <w:marTop w:val="0"/>
      <w:marBottom w:val="0"/>
      <w:divBdr>
        <w:top w:val="none" w:sz="0" w:space="0" w:color="auto"/>
        <w:left w:val="none" w:sz="0" w:space="0" w:color="auto"/>
        <w:bottom w:val="none" w:sz="0" w:space="0" w:color="auto"/>
        <w:right w:val="none" w:sz="0" w:space="0" w:color="auto"/>
      </w:divBdr>
    </w:div>
    <w:div w:id="1129469011">
      <w:marLeft w:val="0"/>
      <w:marRight w:val="0"/>
      <w:marTop w:val="0"/>
      <w:marBottom w:val="0"/>
      <w:divBdr>
        <w:top w:val="none" w:sz="0" w:space="0" w:color="auto"/>
        <w:left w:val="none" w:sz="0" w:space="0" w:color="auto"/>
        <w:bottom w:val="none" w:sz="0" w:space="0" w:color="auto"/>
        <w:right w:val="none" w:sz="0" w:space="0" w:color="auto"/>
      </w:divBdr>
    </w:div>
    <w:div w:id="1129472235">
      <w:marLeft w:val="0"/>
      <w:marRight w:val="0"/>
      <w:marTop w:val="0"/>
      <w:marBottom w:val="0"/>
      <w:divBdr>
        <w:top w:val="none" w:sz="0" w:space="0" w:color="auto"/>
        <w:left w:val="none" w:sz="0" w:space="0" w:color="auto"/>
        <w:bottom w:val="none" w:sz="0" w:space="0" w:color="auto"/>
        <w:right w:val="none" w:sz="0" w:space="0" w:color="auto"/>
      </w:divBdr>
    </w:div>
    <w:div w:id="1129473759">
      <w:marLeft w:val="0"/>
      <w:marRight w:val="0"/>
      <w:marTop w:val="0"/>
      <w:marBottom w:val="0"/>
      <w:divBdr>
        <w:top w:val="none" w:sz="0" w:space="0" w:color="auto"/>
        <w:left w:val="none" w:sz="0" w:space="0" w:color="auto"/>
        <w:bottom w:val="none" w:sz="0" w:space="0" w:color="auto"/>
        <w:right w:val="none" w:sz="0" w:space="0" w:color="auto"/>
      </w:divBdr>
    </w:div>
    <w:div w:id="1129973720">
      <w:marLeft w:val="0"/>
      <w:marRight w:val="0"/>
      <w:marTop w:val="0"/>
      <w:marBottom w:val="0"/>
      <w:divBdr>
        <w:top w:val="none" w:sz="0" w:space="0" w:color="auto"/>
        <w:left w:val="none" w:sz="0" w:space="0" w:color="auto"/>
        <w:bottom w:val="none" w:sz="0" w:space="0" w:color="auto"/>
        <w:right w:val="none" w:sz="0" w:space="0" w:color="auto"/>
      </w:divBdr>
    </w:div>
    <w:div w:id="1129980647">
      <w:marLeft w:val="0"/>
      <w:marRight w:val="0"/>
      <w:marTop w:val="0"/>
      <w:marBottom w:val="0"/>
      <w:divBdr>
        <w:top w:val="none" w:sz="0" w:space="0" w:color="auto"/>
        <w:left w:val="none" w:sz="0" w:space="0" w:color="auto"/>
        <w:bottom w:val="none" w:sz="0" w:space="0" w:color="auto"/>
        <w:right w:val="none" w:sz="0" w:space="0" w:color="auto"/>
      </w:divBdr>
    </w:div>
    <w:div w:id="1130050597">
      <w:marLeft w:val="0"/>
      <w:marRight w:val="0"/>
      <w:marTop w:val="0"/>
      <w:marBottom w:val="0"/>
      <w:divBdr>
        <w:top w:val="none" w:sz="0" w:space="0" w:color="auto"/>
        <w:left w:val="none" w:sz="0" w:space="0" w:color="auto"/>
        <w:bottom w:val="none" w:sz="0" w:space="0" w:color="auto"/>
        <w:right w:val="none" w:sz="0" w:space="0" w:color="auto"/>
      </w:divBdr>
    </w:div>
    <w:div w:id="1130132017">
      <w:marLeft w:val="0"/>
      <w:marRight w:val="0"/>
      <w:marTop w:val="0"/>
      <w:marBottom w:val="0"/>
      <w:divBdr>
        <w:top w:val="none" w:sz="0" w:space="0" w:color="auto"/>
        <w:left w:val="none" w:sz="0" w:space="0" w:color="auto"/>
        <w:bottom w:val="none" w:sz="0" w:space="0" w:color="auto"/>
        <w:right w:val="none" w:sz="0" w:space="0" w:color="auto"/>
      </w:divBdr>
    </w:div>
    <w:div w:id="1130516984">
      <w:marLeft w:val="0"/>
      <w:marRight w:val="0"/>
      <w:marTop w:val="0"/>
      <w:marBottom w:val="0"/>
      <w:divBdr>
        <w:top w:val="none" w:sz="0" w:space="0" w:color="auto"/>
        <w:left w:val="none" w:sz="0" w:space="0" w:color="auto"/>
        <w:bottom w:val="none" w:sz="0" w:space="0" w:color="auto"/>
        <w:right w:val="none" w:sz="0" w:space="0" w:color="auto"/>
      </w:divBdr>
    </w:div>
    <w:div w:id="1130787439">
      <w:marLeft w:val="0"/>
      <w:marRight w:val="0"/>
      <w:marTop w:val="0"/>
      <w:marBottom w:val="0"/>
      <w:divBdr>
        <w:top w:val="none" w:sz="0" w:space="0" w:color="auto"/>
        <w:left w:val="none" w:sz="0" w:space="0" w:color="auto"/>
        <w:bottom w:val="none" w:sz="0" w:space="0" w:color="auto"/>
        <w:right w:val="none" w:sz="0" w:space="0" w:color="auto"/>
      </w:divBdr>
    </w:div>
    <w:div w:id="1130854453">
      <w:marLeft w:val="0"/>
      <w:marRight w:val="0"/>
      <w:marTop w:val="0"/>
      <w:marBottom w:val="0"/>
      <w:divBdr>
        <w:top w:val="none" w:sz="0" w:space="0" w:color="auto"/>
        <w:left w:val="none" w:sz="0" w:space="0" w:color="auto"/>
        <w:bottom w:val="none" w:sz="0" w:space="0" w:color="auto"/>
        <w:right w:val="none" w:sz="0" w:space="0" w:color="auto"/>
      </w:divBdr>
    </w:div>
    <w:div w:id="1131362026">
      <w:marLeft w:val="0"/>
      <w:marRight w:val="0"/>
      <w:marTop w:val="0"/>
      <w:marBottom w:val="0"/>
      <w:divBdr>
        <w:top w:val="none" w:sz="0" w:space="0" w:color="auto"/>
        <w:left w:val="none" w:sz="0" w:space="0" w:color="auto"/>
        <w:bottom w:val="none" w:sz="0" w:space="0" w:color="auto"/>
        <w:right w:val="none" w:sz="0" w:space="0" w:color="auto"/>
      </w:divBdr>
    </w:div>
    <w:div w:id="1131364793">
      <w:marLeft w:val="0"/>
      <w:marRight w:val="0"/>
      <w:marTop w:val="0"/>
      <w:marBottom w:val="0"/>
      <w:divBdr>
        <w:top w:val="none" w:sz="0" w:space="0" w:color="auto"/>
        <w:left w:val="none" w:sz="0" w:space="0" w:color="auto"/>
        <w:bottom w:val="none" w:sz="0" w:space="0" w:color="auto"/>
        <w:right w:val="none" w:sz="0" w:space="0" w:color="auto"/>
      </w:divBdr>
    </w:div>
    <w:div w:id="1132284590">
      <w:marLeft w:val="0"/>
      <w:marRight w:val="0"/>
      <w:marTop w:val="0"/>
      <w:marBottom w:val="0"/>
      <w:divBdr>
        <w:top w:val="none" w:sz="0" w:space="0" w:color="auto"/>
        <w:left w:val="none" w:sz="0" w:space="0" w:color="auto"/>
        <w:bottom w:val="none" w:sz="0" w:space="0" w:color="auto"/>
        <w:right w:val="none" w:sz="0" w:space="0" w:color="auto"/>
      </w:divBdr>
    </w:div>
    <w:div w:id="1132602685">
      <w:marLeft w:val="0"/>
      <w:marRight w:val="0"/>
      <w:marTop w:val="0"/>
      <w:marBottom w:val="0"/>
      <w:divBdr>
        <w:top w:val="none" w:sz="0" w:space="0" w:color="auto"/>
        <w:left w:val="none" w:sz="0" w:space="0" w:color="auto"/>
        <w:bottom w:val="none" w:sz="0" w:space="0" w:color="auto"/>
        <w:right w:val="none" w:sz="0" w:space="0" w:color="auto"/>
      </w:divBdr>
    </w:div>
    <w:div w:id="1133138886">
      <w:marLeft w:val="0"/>
      <w:marRight w:val="0"/>
      <w:marTop w:val="0"/>
      <w:marBottom w:val="0"/>
      <w:divBdr>
        <w:top w:val="none" w:sz="0" w:space="0" w:color="auto"/>
        <w:left w:val="none" w:sz="0" w:space="0" w:color="auto"/>
        <w:bottom w:val="none" w:sz="0" w:space="0" w:color="auto"/>
        <w:right w:val="none" w:sz="0" w:space="0" w:color="auto"/>
      </w:divBdr>
    </w:div>
    <w:div w:id="1133209701">
      <w:marLeft w:val="0"/>
      <w:marRight w:val="0"/>
      <w:marTop w:val="0"/>
      <w:marBottom w:val="0"/>
      <w:divBdr>
        <w:top w:val="none" w:sz="0" w:space="0" w:color="auto"/>
        <w:left w:val="none" w:sz="0" w:space="0" w:color="auto"/>
        <w:bottom w:val="none" w:sz="0" w:space="0" w:color="auto"/>
        <w:right w:val="none" w:sz="0" w:space="0" w:color="auto"/>
      </w:divBdr>
    </w:div>
    <w:div w:id="1133794499">
      <w:marLeft w:val="0"/>
      <w:marRight w:val="0"/>
      <w:marTop w:val="0"/>
      <w:marBottom w:val="0"/>
      <w:divBdr>
        <w:top w:val="none" w:sz="0" w:space="0" w:color="auto"/>
        <w:left w:val="none" w:sz="0" w:space="0" w:color="auto"/>
        <w:bottom w:val="none" w:sz="0" w:space="0" w:color="auto"/>
        <w:right w:val="none" w:sz="0" w:space="0" w:color="auto"/>
      </w:divBdr>
    </w:div>
    <w:div w:id="1133865844">
      <w:marLeft w:val="0"/>
      <w:marRight w:val="0"/>
      <w:marTop w:val="0"/>
      <w:marBottom w:val="0"/>
      <w:divBdr>
        <w:top w:val="none" w:sz="0" w:space="0" w:color="auto"/>
        <w:left w:val="none" w:sz="0" w:space="0" w:color="auto"/>
        <w:bottom w:val="none" w:sz="0" w:space="0" w:color="auto"/>
        <w:right w:val="none" w:sz="0" w:space="0" w:color="auto"/>
      </w:divBdr>
    </w:div>
    <w:div w:id="1134252396">
      <w:marLeft w:val="0"/>
      <w:marRight w:val="0"/>
      <w:marTop w:val="0"/>
      <w:marBottom w:val="0"/>
      <w:divBdr>
        <w:top w:val="none" w:sz="0" w:space="0" w:color="auto"/>
        <w:left w:val="none" w:sz="0" w:space="0" w:color="auto"/>
        <w:bottom w:val="none" w:sz="0" w:space="0" w:color="auto"/>
        <w:right w:val="none" w:sz="0" w:space="0" w:color="auto"/>
      </w:divBdr>
    </w:div>
    <w:div w:id="1134561259">
      <w:marLeft w:val="0"/>
      <w:marRight w:val="0"/>
      <w:marTop w:val="0"/>
      <w:marBottom w:val="0"/>
      <w:divBdr>
        <w:top w:val="none" w:sz="0" w:space="0" w:color="auto"/>
        <w:left w:val="none" w:sz="0" w:space="0" w:color="auto"/>
        <w:bottom w:val="none" w:sz="0" w:space="0" w:color="auto"/>
        <w:right w:val="none" w:sz="0" w:space="0" w:color="auto"/>
      </w:divBdr>
    </w:div>
    <w:div w:id="1134828018">
      <w:marLeft w:val="0"/>
      <w:marRight w:val="0"/>
      <w:marTop w:val="0"/>
      <w:marBottom w:val="0"/>
      <w:divBdr>
        <w:top w:val="none" w:sz="0" w:space="0" w:color="auto"/>
        <w:left w:val="none" w:sz="0" w:space="0" w:color="auto"/>
        <w:bottom w:val="none" w:sz="0" w:space="0" w:color="auto"/>
        <w:right w:val="none" w:sz="0" w:space="0" w:color="auto"/>
      </w:divBdr>
    </w:div>
    <w:div w:id="1134955609">
      <w:marLeft w:val="0"/>
      <w:marRight w:val="0"/>
      <w:marTop w:val="0"/>
      <w:marBottom w:val="0"/>
      <w:divBdr>
        <w:top w:val="none" w:sz="0" w:space="0" w:color="auto"/>
        <w:left w:val="none" w:sz="0" w:space="0" w:color="auto"/>
        <w:bottom w:val="none" w:sz="0" w:space="0" w:color="auto"/>
        <w:right w:val="none" w:sz="0" w:space="0" w:color="auto"/>
      </w:divBdr>
    </w:div>
    <w:div w:id="1135175225">
      <w:marLeft w:val="0"/>
      <w:marRight w:val="0"/>
      <w:marTop w:val="0"/>
      <w:marBottom w:val="0"/>
      <w:divBdr>
        <w:top w:val="none" w:sz="0" w:space="0" w:color="auto"/>
        <w:left w:val="none" w:sz="0" w:space="0" w:color="auto"/>
        <w:bottom w:val="none" w:sz="0" w:space="0" w:color="auto"/>
        <w:right w:val="none" w:sz="0" w:space="0" w:color="auto"/>
      </w:divBdr>
    </w:div>
    <w:div w:id="1135293716">
      <w:marLeft w:val="0"/>
      <w:marRight w:val="0"/>
      <w:marTop w:val="0"/>
      <w:marBottom w:val="0"/>
      <w:divBdr>
        <w:top w:val="none" w:sz="0" w:space="0" w:color="auto"/>
        <w:left w:val="none" w:sz="0" w:space="0" w:color="auto"/>
        <w:bottom w:val="none" w:sz="0" w:space="0" w:color="auto"/>
        <w:right w:val="none" w:sz="0" w:space="0" w:color="auto"/>
      </w:divBdr>
    </w:div>
    <w:div w:id="1135562556">
      <w:marLeft w:val="0"/>
      <w:marRight w:val="0"/>
      <w:marTop w:val="0"/>
      <w:marBottom w:val="0"/>
      <w:divBdr>
        <w:top w:val="none" w:sz="0" w:space="0" w:color="auto"/>
        <w:left w:val="none" w:sz="0" w:space="0" w:color="auto"/>
        <w:bottom w:val="none" w:sz="0" w:space="0" w:color="auto"/>
        <w:right w:val="none" w:sz="0" w:space="0" w:color="auto"/>
      </w:divBdr>
    </w:div>
    <w:div w:id="1135835588">
      <w:marLeft w:val="0"/>
      <w:marRight w:val="0"/>
      <w:marTop w:val="0"/>
      <w:marBottom w:val="0"/>
      <w:divBdr>
        <w:top w:val="none" w:sz="0" w:space="0" w:color="auto"/>
        <w:left w:val="none" w:sz="0" w:space="0" w:color="auto"/>
        <w:bottom w:val="none" w:sz="0" w:space="0" w:color="auto"/>
        <w:right w:val="none" w:sz="0" w:space="0" w:color="auto"/>
      </w:divBdr>
    </w:div>
    <w:div w:id="1136527570">
      <w:marLeft w:val="0"/>
      <w:marRight w:val="0"/>
      <w:marTop w:val="0"/>
      <w:marBottom w:val="0"/>
      <w:divBdr>
        <w:top w:val="none" w:sz="0" w:space="0" w:color="auto"/>
        <w:left w:val="none" w:sz="0" w:space="0" w:color="auto"/>
        <w:bottom w:val="none" w:sz="0" w:space="0" w:color="auto"/>
        <w:right w:val="none" w:sz="0" w:space="0" w:color="auto"/>
      </w:divBdr>
    </w:div>
    <w:div w:id="1136604850">
      <w:marLeft w:val="0"/>
      <w:marRight w:val="0"/>
      <w:marTop w:val="0"/>
      <w:marBottom w:val="0"/>
      <w:divBdr>
        <w:top w:val="none" w:sz="0" w:space="0" w:color="auto"/>
        <w:left w:val="none" w:sz="0" w:space="0" w:color="auto"/>
        <w:bottom w:val="none" w:sz="0" w:space="0" w:color="auto"/>
        <w:right w:val="none" w:sz="0" w:space="0" w:color="auto"/>
      </w:divBdr>
    </w:div>
    <w:div w:id="1136877818">
      <w:marLeft w:val="0"/>
      <w:marRight w:val="0"/>
      <w:marTop w:val="0"/>
      <w:marBottom w:val="0"/>
      <w:divBdr>
        <w:top w:val="none" w:sz="0" w:space="0" w:color="auto"/>
        <w:left w:val="none" w:sz="0" w:space="0" w:color="auto"/>
        <w:bottom w:val="none" w:sz="0" w:space="0" w:color="auto"/>
        <w:right w:val="none" w:sz="0" w:space="0" w:color="auto"/>
      </w:divBdr>
    </w:div>
    <w:div w:id="1137071278">
      <w:marLeft w:val="0"/>
      <w:marRight w:val="0"/>
      <w:marTop w:val="0"/>
      <w:marBottom w:val="0"/>
      <w:divBdr>
        <w:top w:val="none" w:sz="0" w:space="0" w:color="auto"/>
        <w:left w:val="none" w:sz="0" w:space="0" w:color="auto"/>
        <w:bottom w:val="none" w:sz="0" w:space="0" w:color="auto"/>
        <w:right w:val="none" w:sz="0" w:space="0" w:color="auto"/>
      </w:divBdr>
    </w:div>
    <w:div w:id="1137533871">
      <w:marLeft w:val="0"/>
      <w:marRight w:val="0"/>
      <w:marTop w:val="0"/>
      <w:marBottom w:val="0"/>
      <w:divBdr>
        <w:top w:val="none" w:sz="0" w:space="0" w:color="auto"/>
        <w:left w:val="none" w:sz="0" w:space="0" w:color="auto"/>
        <w:bottom w:val="none" w:sz="0" w:space="0" w:color="auto"/>
        <w:right w:val="none" w:sz="0" w:space="0" w:color="auto"/>
      </w:divBdr>
    </w:div>
    <w:div w:id="1137644636">
      <w:marLeft w:val="0"/>
      <w:marRight w:val="0"/>
      <w:marTop w:val="0"/>
      <w:marBottom w:val="0"/>
      <w:divBdr>
        <w:top w:val="none" w:sz="0" w:space="0" w:color="auto"/>
        <w:left w:val="none" w:sz="0" w:space="0" w:color="auto"/>
        <w:bottom w:val="none" w:sz="0" w:space="0" w:color="auto"/>
        <w:right w:val="none" w:sz="0" w:space="0" w:color="auto"/>
      </w:divBdr>
    </w:div>
    <w:div w:id="1138033510">
      <w:marLeft w:val="0"/>
      <w:marRight w:val="0"/>
      <w:marTop w:val="0"/>
      <w:marBottom w:val="0"/>
      <w:divBdr>
        <w:top w:val="none" w:sz="0" w:space="0" w:color="auto"/>
        <w:left w:val="none" w:sz="0" w:space="0" w:color="auto"/>
        <w:bottom w:val="none" w:sz="0" w:space="0" w:color="auto"/>
        <w:right w:val="none" w:sz="0" w:space="0" w:color="auto"/>
      </w:divBdr>
    </w:div>
    <w:div w:id="1138113437">
      <w:marLeft w:val="0"/>
      <w:marRight w:val="0"/>
      <w:marTop w:val="0"/>
      <w:marBottom w:val="0"/>
      <w:divBdr>
        <w:top w:val="none" w:sz="0" w:space="0" w:color="auto"/>
        <w:left w:val="none" w:sz="0" w:space="0" w:color="auto"/>
        <w:bottom w:val="none" w:sz="0" w:space="0" w:color="auto"/>
        <w:right w:val="none" w:sz="0" w:space="0" w:color="auto"/>
      </w:divBdr>
    </w:div>
    <w:div w:id="1138455677">
      <w:marLeft w:val="0"/>
      <w:marRight w:val="0"/>
      <w:marTop w:val="0"/>
      <w:marBottom w:val="0"/>
      <w:divBdr>
        <w:top w:val="none" w:sz="0" w:space="0" w:color="auto"/>
        <w:left w:val="none" w:sz="0" w:space="0" w:color="auto"/>
        <w:bottom w:val="none" w:sz="0" w:space="0" w:color="auto"/>
        <w:right w:val="none" w:sz="0" w:space="0" w:color="auto"/>
      </w:divBdr>
    </w:div>
    <w:div w:id="1138916657">
      <w:marLeft w:val="0"/>
      <w:marRight w:val="0"/>
      <w:marTop w:val="0"/>
      <w:marBottom w:val="0"/>
      <w:divBdr>
        <w:top w:val="none" w:sz="0" w:space="0" w:color="auto"/>
        <w:left w:val="none" w:sz="0" w:space="0" w:color="auto"/>
        <w:bottom w:val="none" w:sz="0" w:space="0" w:color="auto"/>
        <w:right w:val="none" w:sz="0" w:space="0" w:color="auto"/>
      </w:divBdr>
    </w:div>
    <w:div w:id="1139109439">
      <w:marLeft w:val="0"/>
      <w:marRight w:val="0"/>
      <w:marTop w:val="0"/>
      <w:marBottom w:val="0"/>
      <w:divBdr>
        <w:top w:val="none" w:sz="0" w:space="0" w:color="auto"/>
        <w:left w:val="none" w:sz="0" w:space="0" w:color="auto"/>
        <w:bottom w:val="none" w:sz="0" w:space="0" w:color="auto"/>
        <w:right w:val="none" w:sz="0" w:space="0" w:color="auto"/>
      </w:divBdr>
    </w:div>
    <w:div w:id="1139877377">
      <w:marLeft w:val="0"/>
      <w:marRight w:val="0"/>
      <w:marTop w:val="0"/>
      <w:marBottom w:val="0"/>
      <w:divBdr>
        <w:top w:val="none" w:sz="0" w:space="0" w:color="auto"/>
        <w:left w:val="none" w:sz="0" w:space="0" w:color="auto"/>
        <w:bottom w:val="none" w:sz="0" w:space="0" w:color="auto"/>
        <w:right w:val="none" w:sz="0" w:space="0" w:color="auto"/>
      </w:divBdr>
    </w:div>
    <w:div w:id="1139880070">
      <w:marLeft w:val="0"/>
      <w:marRight w:val="0"/>
      <w:marTop w:val="0"/>
      <w:marBottom w:val="0"/>
      <w:divBdr>
        <w:top w:val="none" w:sz="0" w:space="0" w:color="auto"/>
        <w:left w:val="none" w:sz="0" w:space="0" w:color="auto"/>
        <w:bottom w:val="none" w:sz="0" w:space="0" w:color="auto"/>
        <w:right w:val="none" w:sz="0" w:space="0" w:color="auto"/>
      </w:divBdr>
    </w:div>
    <w:div w:id="1140029662">
      <w:marLeft w:val="0"/>
      <w:marRight w:val="0"/>
      <w:marTop w:val="0"/>
      <w:marBottom w:val="0"/>
      <w:divBdr>
        <w:top w:val="none" w:sz="0" w:space="0" w:color="auto"/>
        <w:left w:val="none" w:sz="0" w:space="0" w:color="auto"/>
        <w:bottom w:val="none" w:sz="0" w:space="0" w:color="auto"/>
        <w:right w:val="none" w:sz="0" w:space="0" w:color="auto"/>
      </w:divBdr>
    </w:div>
    <w:div w:id="1140147669">
      <w:marLeft w:val="0"/>
      <w:marRight w:val="0"/>
      <w:marTop w:val="0"/>
      <w:marBottom w:val="0"/>
      <w:divBdr>
        <w:top w:val="none" w:sz="0" w:space="0" w:color="auto"/>
        <w:left w:val="none" w:sz="0" w:space="0" w:color="auto"/>
        <w:bottom w:val="none" w:sz="0" w:space="0" w:color="auto"/>
        <w:right w:val="none" w:sz="0" w:space="0" w:color="auto"/>
      </w:divBdr>
    </w:div>
    <w:div w:id="1140221083">
      <w:marLeft w:val="0"/>
      <w:marRight w:val="0"/>
      <w:marTop w:val="0"/>
      <w:marBottom w:val="0"/>
      <w:divBdr>
        <w:top w:val="none" w:sz="0" w:space="0" w:color="auto"/>
        <w:left w:val="none" w:sz="0" w:space="0" w:color="auto"/>
        <w:bottom w:val="none" w:sz="0" w:space="0" w:color="auto"/>
        <w:right w:val="none" w:sz="0" w:space="0" w:color="auto"/>
      </w:divBdr>
    </w:div>
    <w:div w:id="1140266176">
      <w:marLeft w:val="0"/>
      <w:marRight w:val="0"/>
      <w:marTop w:val="0"/>
      <w:marBottom w:val="0"/>
      <w:divBdr>
        <w:top w:val="none" w:sz="0" w:space="0" w:color="auto"/>
        <w:left w:val="none" w:sz="0" w:space="0" w:color="auto"/>
        <w:bottom w:val="none" w:sz="0" w:space="0" w:color="auto"/>
        <w:right w:val="none" w:sz="0" w:space="0" w:color="auto"/>
      </w:divBdr>
    </w:div>
    <w:div w:id="1140540578">
      <w:marLeft w:val="0"/>
      <w:marRight w:val="0"/>
      <w:marTop w:val="0"/>
      <w:marBottom w:val="0"/>
      <w:divBdr>
        <w:top w:val="none" w:sz="0" w:space="0" w:color="auto"/>
        <w:left w:val="none" w:sz="0" w:space="0" w:color="auto"/>
        <w:bottom w:val="none" w:sz="0" w:space="0" w:color="auto"/>
        <w:right w:val="none" w:sz="0" w:space="0" w:color="auto"/>
      </w:divBdr>
    </w:div>
    <w:div w:id="1140608530">
      <w:marLeft w:val="0"/>
      <w:marRight w:val="0"/>
      <w:marTop w:val="0"/>
      <w:marBottom w:val="0"/>
      <w:divBdr>
        <w:top w:val="none" w:sz="0" w:space="0" w:color="auto"/>
        <w:left w:val="none" w:sz="0" w:space="0" w:color="auto"/>
        <w:bottom w:val="none" w:sz="0" w:space="0" w:color="auto"/>
        <w:right w:val="none" w:sz="0" w:space="0" w:color="auto"/>
      </w:divBdr>
    </w:div>
    <w:div w:id="1140610249">
      <w:marLeft w:val="0"/>
      <w:marRight w:val="0"/>
      <w:marTop w:val="0"/>
      <w:marBottom w:val="0"/>
      <w:divBdr>
        <w:top w:val="none" w:sz="0" w:space="0" w:color="auto"/>
        <w:left w:val="none" w:sz="0" w:space="0" w:color="auto"/>
        <w:bottom w:val="none" w:sz="0" w:space="0" w:color="auto"/>
        <w:right w:val="none" w:sz="0" w:space="0" w:color="auto"/>
      </w:divBdr>
    </w:div>
    <w:div w:id="1141193279">
      <w:marLeft w:val="0"/>
      <w:marRight w:val="0"/>
      <w:marTop w:val="0"/>
      <w:marBottom w:val="0"/>
      <w:divBdr>
        <w:top w:val="none" w:sz="0" w:space="0" w:color="auto"/>
        <w:left w:val="none" w:sz="0" w:space="0" w:color="auto"/>
        <w:bottom w:val="none" w:sz="0" w:space="0" w:color="auto"/>
        <w:right w:val="none" w:sz="0" w:space="0" w:color="auto"/>
      </w:divBdr>
    </w:div>
    <w:div w:id="1141270269">
      <w:marLeft w:val="0"/>
      <w:marRight w:val="0"/>
      <w:marTop w:val="0"/>
      <w:marBottom w:val="0"/>
      <w:divBdr>
        <w:top w:val="none" w:sz="0" w:space="0" w:color="auto"/>
        <w:left w:val="none" w:sz="0" w:space="0" w:color="auto"/>
        <w:bottom w:val="none" w:sz="0" w:space="0" w:color="auto"/>
        <w:right w:val="none" w:sz="0" w:space="0" w:color="auto"/>
      </w:divBdr>
    </w:div>
    <w:div w:id="1142238263">
      <w:marLeft w:val="0"/>
      <w:marRight w:val="0"/>
      <w:marTop w:val="0"/>
      <w:marBottom w:val="0"/>
      <w:divBdr>
        <w:top w:val="none" w:sz="0" w:space="0" w:color="auto"/>
        <w:left w:val="none" w:sz="0" w:space="0" w:color="auto"/>
        <w:bottom w:val="none" w:sz="0" w:space="0" w:color="auto"/>
        <w:right w:val="none" w:sz="0" w:space="0" w:color="auto"/>
      </w:divBdr>
    </w:div>
    <w:div w:id="1142622507">
      <w:marLeft w:val="0"/>
      <w:marRight w:val="0"/>
      <w:marTop w:val="0"/>
      <w:marBottom w:val="0"/>
      <w:divBdr>
        <w:top w:val="none" w:sz="0" w:space="0" w:color="auto"/>
        <w:left w:val="none" w:sz="0" w:space="0" w:color="auto"/>
        <w:bottom w:val="none" w:sz="0" w:space="0" w:color="auto"/>
        <w:right w:val="none" w:sz="0" w:space="0" w:color="auto"/>
      </w:divBdr>
    </w:div>
    <w:div w:id="1142966589">
      <w:marLeft w:val="0"/>
      <w:marRight w:val="0"/>
      <w:marTop w:val="0"/>
      <w:marBottom w:val="0"/>
      <w:divBdr>
        <w:top w:val="none" w:sz="0" w:space="0" w:color="auto"/>
        <w:left w:val="none" w:sz="0" w:space="0" w:color="auto"/>
        <w:bottom w:val="none" w:sz="0" w:space="0" w:color="auto"/>
        <w:right w:val="none" w:sz="0" w:space="0" w:color="auto"/>
      </w:divBdr>
    </w:div>
    <w:div w:id="1143079004">
      <w:marLeft w:val="0"/>
      <w:marRight w:val="0"/>
      <w:marTop w:val="0"/>
      <w:marBottom w:val="0"/>
      <w:divBdr>
        <w:top w:val="none" w:sz="0" w:space="0" w:color="auto"/>
        <w:left w:val="none" w:sz="0" w:space="0" w:color="auto"/>
        <w:bottom w:val="none" w:sz="0" w:space="0" w:color="auto"/>
        <w:right w:val="none" w:sz="0" w:space="0" w:color="auto"/>
      </w:divBdr>
    </w:div>
    <w:div w:id="1143279899">
      <w:marLeft w:val="0"/>
      <w:marRight w:val="0"/>
      <w:marTop w:val="0"/>
      <w:marBottom w:val="0"/>
      <w:divBdr>
        <w:top w:val="none" w:sz="0" w:space="0" w:color="auto"/>
        <w:left w:val="none" w:sz="0" w:space="0" w:color="auto"/>
        <w:bottom w:val="none" w:sz="0" w:space="0" w:color="auto"/>
        <w:right w:val="none" w:sz="0" w:space="0" w:color="auto"/>
      </w:divBdr>
    </w:div>
    <w:div w:id="1143427545">
      <w:marLeft w:val="0"/>
      <w:marRight w:val="0"/>
      <w:marTop w:val="0"/>
      <w:marBottom w:val="0"/>
      <w:divBdr>
        <w:top w:val="none" w:sz="0" w:space="0" w:color="auto"/>
        <w:left w:val="none" w:sz="0" w:space="0" w:color="auto"/>
        <w:bottom w:val="none" w:sz="0" w:space="0" w:color="auto"/>
        <w:right w:val="none" w:sz="0" w:space="0" w:color="auto"/>
      </w:divBdr>
    </w:div>
    <w:div w:id="1143741712">
      <w:marLeft w:val="0"/>
      <w:marRight w:val="0"/>
      <w:marTop w:val="0"/>
      <w:marBottom w:val="0"/>
      <w:divBdr>
        <w:top w:val="none" w:sz="0" w:space="0" w:color="auto"/>
        <w:left w:val="none" w:sz="0" w:space="0" w:color="auto"/>
        <w:bottom w:val="none" w:sz="0" w:space="0" w:color="auto"/>
        <w:right w:val="none" w:sz="0" w:space="0" w:color="auto"/>
      </w:divBdr>
    </w:div>
    <w:div w:id="1143933332">
      <w:marLeft w:val="0"/>
      <w:marRight w:val="0"/>
      <w:marTop w:val="0"/>
      <w:marBottom w:val="0"/>
      <w:divBdr>
        <w:top w:val="none" w:sz="0" w:space="0" w:color="auto"/>
        <w:left w:val="none" w:sz="0" w:space="0" w:color="auto"/>
        <w:bottom w:val="none" w:sz="0" w:space="0" w:color="auto"/>
        <w:right w:val="none" w:sz="0" w:space="0" w:color="auto"/>
      </w:divBdr>
    </w:div>
    <w:div w:id="1144274837">
      <w:marLeft w:val="0"/>
      <w:marRight w:val="0"/>
      <w:marTop w:val="0"/>
      <w:marBottom w:val="0"/>
      <w:divBdr>
        <w:top w:val="none" w:sz="0" w:space="0" w:color="auto"/>
        <w:left w:val="none" w:sz="0" w:space="0" w:color="auto"/>
        <w:bottom w:val="none" w:sz="0" w:space="0" w:color="auto"/>
        <w:right w:val="none" w:sz="0" w:space="0" w:color="auto"/>
      </w:divBdr>
    </w:div>
    <w:div w:id="1144469604">
      <w:marLeft w:val="0"/>
      <w:marRight w:val="0"/>
      <w:marTop w:val="0"/>
      <w:marBottom w:val="0"/>
      <w:divBdr>
        <w:top w:val="none" w:sz="0" w:space="0" w:color="auto"/>
        <w:left w:val="none" w:sz="0" w:space="0" w:color="auto"/>
        <w:bottom w:val="none" w:sz="0" w:space="0" w:color="auto"/>
        <w:right w:val="none" w:sz="0" w:space="0" w:color="auto"/>
      </w:divBdr>
    </w:div>
    <w:div w:id="1144732879">
      <w:marLeft w:val="0"/>
      <w:marRight w:val="0"/>
      <w:marTop w:val="0"/>
      <w:marBottom w:val="0"/>
      <w:divBdr>
        <w:top w:val="none" w:sz="0" w:space="0" w:color="auto"/>
        <w:left w:val="none" w:sz="0" w:space="0" w:color="auto"/>
        <w:bottom w:val="none" w:sz="0" w:space="0" w:color="auto"/>
        <w:right w:val="none" w:sz="0" w:space="0" w:color="auto"/>
      </w:divBdr>
    </w:div>
    <w:div w:id="1144782955">
      <w:marLeft w:val="0"/>
      <w:marRight w:val="0"/>
      <w:marTop w:val="0"/>
      <w:marBottom w:val="0"/>
      <w:divBdr>
        <w:top w:val="none" w:sz="0" w:space="0" w:color="auto"/>
        <w:left w:val="none" w:sz="0" w:space="0" w:color="auto"/>
        <w:bottom w:val="none" w:sz="0" w:space="0" w:color="auto"/>
        <w:right w:val="none" w:sz="0" w:space="0" w:color="auto"/>
      </w:divBdr>
    </w:div>
    <w:div w:id="1145127113">
      <w:marLeft w:val="0"/>
      <w:marRight w:val="0"/>
      <w:marTop w:val="0"/>
      <w:marBottom w:val="0"/>
      <w:divBdr>
        <w:top w:val="none" w:sz="0" w:space="0" w:color="auto"/>
        <w:left w:val="none" w:sz="0" w:space="0" w:color="auto"/>
        <w:bottom w:val="none" w:sz="0" w:space="0" w:color="auto"/>
        <w:right w:val="none" w:sz="0" w:space="0" w:color="auto"/>
      </w:divBdr>
    </w:div>
    <w:div w:id="1145319969">
      <w:marLeft w:val="0"/>
      <w:marRight w:val="0"/>
      <w:marTop w:val="0"/>
      <w:marBottom w:val="0"/>
      <w:divBdr>
        <w:top w:val="none" w:sz="0" w:space="0" w:color="auto"/>
        <w:left w:val="none" w:sz="0" w:space="0" w:color="auto"/>
        <w:bottom w:val="none" w:sz="0" w:space="0" w:color="auto"/>
        <w:right w:val="none" w:sz="0" w:space="0" w:color="auto"/>
      </w:divBdr>
    </w:div>
    <w:div w:id="1145463601">
      <w:marLeft w:val="0"/>
      <w:marRight w:val="0"/>
      <w:marTop w:val="0"/>
      <w:marBottom w:val="0"/>
      <w:divBdr>
        <w:top w:val="none" w:sz="0" w:space="0" w:color="auto"/>
        <w:left w:val="none" w:sz="0" w:space="0" w:color="auto"/>
        <w:bottom w:val="none" w:sz="0" w:space="0" w:color="auto"/>
        <w:right w:val="none" w:sz="0" w:space="0" w:color="auto"/>
      </w:divBdr>
    </w:div>
    <w:div w:id="1146048071">
      <w:marLeft w:val="0"/>
      <w:marRight w:val="0"/>
      <w:marTop w:val="0"/>
      <w:marBottom w:val="0"/>
      <w:divBdr>
        <w:top w:val="none" w:sz="0" w:space="0" w:color="auto"/>
        <w:left w:val="none" w:sz="0" w:space="0" w:color="auto"/>
        <w:bottom w:val="none" w:sz="0" w:space="0" w:color="auto"/>
        <w:right w:val="none" w:sz="0" w:space="0" w:color="auto"/>
      </w:divBdr>
    </w:div>
    <w:div w:id="1146240093">
      <w:marLeft w:val="0"/>
      <w:marRight w:val="0"/>
      <w:marTop w:val="0"/>
      <w:marBottom w:val="0"/>
      <w:divBdr>
        <w:top w:val="none" w:sz="0" w:space="0" w:color="auto"/>
        <w:left w:val="none" w:sz="0" w:space="0" w:color="auto"/>
        <w:bottom w:val="none" w:sz="0" w:space="0" w:color="auto"/>
        <w:right w:val="none" w:sz="0" w:space="0" w:color="auto"/>
      </w:divBdr>
    </w:div>
    <w:div w:id="1146556698">
      <w:marLeft w:val="0"/>
      <w:marRight w:val="0"/>
      <w:marTop w:val="0"/>
      <w:marBottom w:val="0"/>
      <w:divBdr>
        <w:top w:val="none" w:sz="0" w:space="0" w:color="auto"/>
        <w:left w:val="none" w:sz="0" w:space="0" w:color="auto"/>
        <w:bottom w:val="none" w:sz="0" w:space="0" w:color="auto"/>
        <w:right w:val="none" w:sz="0" w:space="0" w:color="auto"/>
      </w:divBdr>
    </w:div>
    <w:div w:id="1146581881">
      <w:marLeft w:val="0"/>
      <w:marRight w:val="0"/>
      <w:marTop w:val="0"/>
      <w:marBottom w:val="0"/>
      <w:divBdr>
        <w:top w:val="none" w:sz="0" w:space="0" w:color="auto"/>
        <w:left w:val="none" w:sz="0" w:space="0" w:color="auto"/>
        <w:bottom w:val="none" w:sz="0" w:space="0" w:color="auto"/>
        <w:right w:val="none" w:sz="0" w:space="0" w:color="auto"/>
      </w:divBdr>
    </w:div>
    <w:div w:id="1146898557">
      <w:marLeft w:val="0"/>
      <w:marRight w:val="0"/>
      <w:marTop w:val="0"/>
      <w:marBottom w:val="0"/>
      <w:divBdr>
        <w:top w:val="none" w:sz="0" w:space="0" w:color="auto"/>
        <w:left w:val="none" w:sz="0" w:space="0" w:color="auto"/>
        <w:bottom w:val="none" w:sz="0" w:space="0" w:color="auto"/>
        <w:right w:val="none" w:sz="0" w:space="0" w:color="auto"/>
      </w:divBdr>
    </w:div>
    <w:div w:id="1147088925">
      <w:marLeft w:val="0"/>
      <w:marRight w:val="0"/>
      <w:marTop w:val="0"/>
      <w:marBottom w:val="0"/>
      <w:divBdr>
        <w:top w:val="none" w:sz="0" w:space="0" w:color="auto"/>
        <w:left w:val="none" w:sz="0" w:space="0" w:color="auto"/>
        <w:bottom w:val="none" w:sz="0" w:space="0" w:color="auto"/>
        <w:right w:val="none" w:sz="0" w:space="0" w:color="auto"/>
      </w:divBdr>
    </w:div>
    <w:div w:id="1147091429">
      <w:marLeft w:val="0"/>
      <w:marRight w:val="0"/>
      <w:marTop w:val="0"/>
      <w:marBottom w:val="0"/>
      <w:divBdr>
        <w:top w:val="none" w:sz="0" w:space="0" w:color="auto"/>
        <w:left w:val="none" w:sz="0" w:space="0" w:color="auto"/>
        <w:bottom w:val="none" w:sz="0" w:space="0" w:color="auto"/>
        <w:right w:val="none" w:sz="0" w:space="0" w:color="auto"/>
      </w:divBdr>
    </w:div>
    <w:div w:id="1147209129">
      <w:marLeft w:val="0"/>
      <w:marRight w:val="0"/>
      <w:marTop w:val="0"/>
      <w:marBottom w:val="0"/>
      <w:divBdr>
        <w:top w:val="none" w:sz="0" w:space="0" w:color="auto"/>
        <w:left w:val="none" w:sz="0" w:space="0" w:color="auto"/>
        <w:bottom w:val="none" w:sz="0" w:space="0" w:color="auto"/>
        <w:right w:val="none" w:sz="0" w:space="0" w:color="auto"/>
      </w:divBdr>
    </w:div>
    <w:div w:id="1147670495">
      <w:marLeft w:val="0"/>
      <w:marRight w:val="0"/>
      <w:marTop w:val="0"/>
      <w:marBottom w:val="0"/>
      <w:divBdr>
        <w:top w:val="none" w:sz="0" w:space="0" w:color="auto"/>
        <w:left w:val="none" w:sz="0" w:space="0" w:color="auto"/>
        <w:bottom w:val="none" w:sz="0" w:space="0" w:color="auto"/>
        <w:right w:val="none" w:sz="0" w:space="0" w:color="auto"/>
      </w:divBdr>
    </w:div>
    <w:div w:id="1148090551">
      <w:marLeft w:val="0"/>
      <w:marRight w:val="0"/>
      <w:marTop w:val="0"/>
      <w:marBottom w:val="0"/>
      <w:divBdr>
        <w:top w:val="none" w:sz="0" w:space="0" w:color="auto"/>
        <w:left w:val="none" w:sz="0" w:space="0" w:color="auto"/>
        <w:bottom w:val="none" w:sz="0" w:space="0" w:color="auto"/>
        <w:right w:val="none" w:sz="0" w:space="0" w:color="auto"/>
      </w:divBdr>
    </w:div>
    <w:div w:id="1148939658">
      <w:marLeft w:val="0"/>
      <w:marRight w:val="0"/>
      <w:marTop w:val="0"/>
      <w:marBottom w:val="0"/>
      <w:divBdr>
        <w:top w:val="none" w:sz="0" w:space="0" w:color="auto"/>
        <w:left w:val="none" w:sz="0" w:space="0" w:color="auto"/>
        <w:bottom w:val="none" w:sz="0" w:space="0" w:color="auto"/>
        <w:right w:val="none" w:sz="0" w:space="0" w:color="auto"/>
      </w:divBdr>
    </w:div>
    <w:div w:id="1149907612">
      <w:marLeft w:val="0"/>
      <w:marRight w:val="0"/>
      <w:marTop w:val="0"/>
      <w:marBottom w:val="0"/>
      <w:divBdr>
        <w:top w:val="none" w:sz="0" w:space="0" w:color="auto"/>
        <w:left w:val="none" w:sz="0" w:space="0" w:color="auto"/>
        <w:bottom w:val="none" w:sz="0" w:space="0" w:color="auto"/>
        <w:right w:val="none" w:sz="0" w:space="0" w:color="auto"/>
      </w:divBdr>
    </w:div>
    <w:div w:id="1150444973">
      <w:marLeft w:val="0"/>
      <w:marRight w:val="0"/>
      <w:marTop w:val="0"/>
      <w:marBottom w:val="0"/>
      <w:divBdr>
        <w:top w:val="none" w:sz="0" w:space="0" w:color="auto"/>
        <w:left w:val="none" w:sz="0" w:space="0" w:color="auto"/>
        <w:bottom w:val="none" w:sz="0" w:space="0" w:color="auto"/>
        <w:right w:val="none" w:sz="0" w:space="0" w:color="auto"/>
      </w:divBdr>
    </w:div>
    <w:div w:id="1151292636">
      <w:marLeft w:val="0"/>
      <w:marRight w:val="0"/>
      <w:marTop w:val="0"/>
      <w:marBottom w:val="0"/>
      <w:divBdr>
        <w:top w:val="none" w:sz="0" w:space="0" w:color="auto"/>
        <w:left w:val="none" w:sz="0" w:space="0" w:color="auto"/>
        <w:bottom w:val="none" w:sz="0" w:space="0" w:color="auto"/>
        <w:right w:val="none" w:sz="0" w:space="0" w:color="auto"/>
      </w:divBdr>
    </w:div>
    <w:div w:id="1151411365">
      <w:marLeft w:val="0"/>
      <w:marRight w:val="0"/>
      <w:marTop w:val="0"/>
      <w:marBottom w:val="0"/>
      <w:divBdr>
        <w:top w:val="none" w:sz="0" w:space="0" w:color="auto"/>
        <w:left w:val="none" w:sz="0" w:space="0" w:color="auto"/>
        <w:bottom w:val="none" w:sz="0" w:space="0" w:color="auto"/>
        <w:right w:val="none" w:sz="0" w:space="0" w:color="auto"/>
      </w:divBdr>
    </w:div>
    <w:div w:id="1151601999">
      <w:marLeft w:val="0"/>
      <w:marRight w:val="0"/>
      <w:marTop w:val="0"/>
      <w:marBottom w:val="0"/>
      <w:divBdr>
        <w:top w:val="none" w:sz="0" w:space="0" w:color="auto"/>
        <w:left w:val="none" w:sz="0" w:space="0" w:color="auto"/>
        <w:bottom w:val="none" w:sz="0" w:space="0" w:color="auto"/>
        <w:right w:val="none" w:sz="0" w:space="0" w:color="auto"/>
      </w:divBdr>
    </w:div>
    <w:div w:id="1151672157">
      <w:marLeft w:val="0"/>
      <w:marRight w:val="0"/>
      <w:marTop w:val="0"/>
      <w:marBottom w:val="0"/>
      <w:divBdr>
        <w:top w:val="none" w:sz="0" w:space="0" w:color="auto"/>
        <w:left w:val="none" w:sz="0" w:space="0" w:color="auto"/>
        <w:bottom w:val="none" w:sz="0" w:space="0" w:color="auto"/>
        <w:right w:val="none" w:sz="0" w:space="0" w:color="auto"/>
      </w:divBdr>
    </w:div>
    <w:div w:id="1151753662">
      <w:marLeft w:val="0"/>
      <w:marRight w:val="0"/>
      <w:marTop w:val="0"/>
      <w:marBottom w:val="0"/>
      <w:divBdr>
        <w:top w:val="none" w:sz="0" w:space="0" w:color="auto"/>
        <w:left w:val="none" w:sz="0" w:space="0" w:color="auto"/>
        <w:bottom w:val="none" w:sz="0" w:space="0" w:color="auto"/>
        <w:right w:val="none" w:sz="0" w:space="0" w:color="auto"/>
      </w:divBdr>
    </w:div>
    <w:div w:id="1151826660">
      <w:marLeft w:val="0"/>
      <w:marRight w:val="0"/>
      <w:marTop w:val="0"/>
      <w:marBottom w:val="0"/>
      <w:divBdr>
        <w:top w:val="none" w:sz="0" w:space="0" w:color="auto"/>
        <w:left w:val="none" w:sz="0" w:space="0" w:color="auto"/>
        <w:bottom w:val="none" w:sz="0" w:space="0" w:color="auto"/>
        <w:right w:val="none" w:sz="0" w:space="0" w:color="auto"/>
      </w:divBdr>
    </w:div>
    <w:div w:id="1151947028">
      <w:marLeft w:val="0"/>
      <w:marRight w:val="0"/>
      <w:marTop w:val="0"/>
      <w:marBottom w:val="0"/>
      <w:divBdr>
        <w:top w:val="none" w:sz="0" w:space="0" w:color="auto"/>
        <w:left w:val="none" w:sz="0" w:space="0" w:color="auto"/>
        <w:bottom w:val="none" w:sz="0" w:space="0" w:color="auto"/>
        <w:right w:val="none" w:sz="0" w:space="0" w:color="auto"/>
      </w:divBdr>
    </w:div>
    <w:div w:id="1152216855">
      <w:marLeft w:val="0"/>
      <w:marRight w:val="0"/>
      <w:marTop w:val="0"/>
      <w:marBottom w:val="0"/>
      <w:divBdr>
        <w:top w:val="none" w:sz="0" w:space="0" w:color="auto"/>
        <w:left w:val="none" w:sz="0" w:space="0" w:color="auto"/>
        <w:bottom w:val="none" w:sz="0" w:space="0" w:color="auto"/>
        <w:right w:val="none" w:sz="0" w:space="0" w:color="auto"/>
      </w:divBdr>
    </w:div>
    <w:div w:id="1152260828">
      <w:marLeft w:val="0"/>
      <w:marRight w:val="0"/>
      <w:marTop w:val="0"/>
      <w:marBottom w:val="0"/>
      <w:divBdr>
        <w:top w:val="none" w:sz="0" w:space="0" w:color="auto"/>
        <w:left w:val="none" w:sz="0" w:space="0" w:color="auto"/>
        <w:bottom w:val="none" w:sz="0" w:space="0" w:color="auto"/>
        <w:right w:val="none" w:sz="0" w:space="0" w:color="auto"/>
      </w:divBdr>
    </w:div>
    <w:div w:id="1152479358">
      <w:marLeft w:val="0"/>
      <w:marRight w:val="0"/>
      <w:marTop w:val="0"/>
      <w:marBottom w:val="0"/>
      <w:divBdr>
        <w:top w:val="none" w:sz="0" w:space="0" w:color="auto"/>
        <w:left w:val="none" w:sz="0" w:space="0" w:color="auto"/>
        <w:bottom w:val="none" w:sz="0" w:space="0" w:color="auto"/>
        <w:right w:val="none" w:sz="0" w:space="0" w:color="auto"/>
      </w:divBdr>
    </w:div>
    <w:div w:id="1152602188">
      <w:marLeft w:val="0"/>
      <w:marRight w:val="0"/>
      <w:marTop w:val="0"/>
      <w:marBottom w:val="0"/>
      <w:divBdr>
        <w:top w:val="none" w:sz="0" w:space="0" w:color="auto"/>
        <w:left w:val="none" w:sz="0" w:space="0" w:color="auto"/>
        <w:bottom w:val="none" w:sz="0" w:space="0" w:color="auto"/>
        <w:right w:val="none" w:sz="0" w:space="0" w:color="auto"/>
      </w:divBdr>
    </w:div>
    <w:div w:id="1152870172">
      <w:marLeft w:val="0"/>
      <w:marRight w:val="0"/>
      <w:marTop w:val="0"/>
      <w:marBottom w:val="0"/>
      <w:divBdr>
        <w:top w:val="none" w:sz="0" w:space="0" w:color="auto"/>
        <w:left w:val="none" w:sz="0" w:space="0" w:color="auto"/>
        <w:bottom w:val="none" w:sz="0" w:space="0" w:color="auto"/>
        <w:right w:val="none" w:sz="0" w:space="0" w:color="auto"/>
      </w:divBdr>
    </w:div>
    <w:div w:id="1154026750">
      <w:marLeft w:val="0"/>
      <w:marRight w:val="0"/>
      <w:marTop w:val="0"/>
      <w:marBottom w:val="0"/>
      <w:divBdr>
        <w:top w:val="none" w:sz="0" w:space="0" w:color="auto"/>
        <w:left w:val="none" w:sz="0" w:space="0" w:color="auto"/>
        <w:bottom w:val="none" w:sz="0" w:space="0" w:color="auto"/>
        <w:right w:val="none" w:sz="0" w:space="0" w:color="auto"/>
      </w:divBdr>
    </w:div>
    <w:div w:id="1154376845">
      <w:marLeft w:val="0"/>
      <w:marRight w:val="0"/>
      <w:marTop w:val="0"/>
      <w:marBottom w:val="0"/>
      <w:divBdr>
        <w:top w:val="none" w:sz="0" w:space="0" w:color="auto"/>
        <w:left w:val="none" w:sz="0" w:space="0" w:color="auto"/>
        <w:bottom w:val="none" w:sz="0" w:space="0" w:color="auto"/>
        <w:right w:val="none" w:sz="0" w:space="0" w:color="auto"/>
      </w:divBdr>
    </w:div>
    <w:div w:id="1154418109">
      <w:marLeft w:val="0"/>
      <w:marRight w:val="0"/>
      <w:marTop w:val="0"/>
      <w:marBottom w:val="0"/>
      <w:divBdr>
        <w:top w:val="none" w:sz="0" w:space="0" w:color="auto"/>
        <w:left w:val="none" w:sz="0" w:space="0" w:color="auto"/>
        <w:bottom w:val="none" w:sz="0" w:space="0" w:color="auto"/>
        <w:right w:val="none" w:sz="0" w:space="0" w:color="auto"/>
      </w:divBdr>
    </w:div>
    <w:div w:id="1154568539">
      <w:marLeft w:val="0"/>
      <w:marRight w:val="0"/>
      <w:marTop w:val="0"/>
      <w:marBottom w:val="0"/>
      <w:divBdr>
        <w:top w:val="none" w:sz="0" w:space="0" w:color="auto"/>
        <w:left w:val="none" w:sz="0" w:space="0" w:color="auto"/>
        <w:bottom w:val="none" w:sz="0" w:space="0" w:color="auto"/>
        <w:right w:val="none" w:sz="0" w:space="0" w:color="auto"/>
      </w:divBdr>
    </w:div>
    <w:div w:id="1154681739">
      <w:marLeft w:val="0"/>
      <w:marRight w:val="0"/>
      <w:marTop w:val="0"/>
      <w:marBottom w:val="0"/>
      <w:divBdr>
        <w:top w:val="none" w:sz="0" w:space="0" w:color="auto"/>
        <w:left w:val="none" w:sz="0" w:space="0" w:color="auto"/>
        <w:bottom w:val="none" w:sz="0" w:space="0" w:color="auto"/>
        <w:right w:val="none" w:sz="0" w:space="0" w:color="auto"/>
      </w:divBdr>
    </w:div>
    <w:div w:id="1154906283">
      <w:marLeft w:val="0"/>
      <w:marRight w:val="0"/>
      <w:marTop w:val="0"/>
      <w:marBottom w:val="0"/>
      <w:divBdr>
        <w:top w:val="none" w:sz="0" w:space="0" w:color="auto"/>
        <w:left w:val="none" w:sz="0" w:space="0" w:color="auto"/>
        <w:bottom w:val="none" w:sz="0" w:space="0" w:color="auto"/>
        <w:right w:val="none" w:sz="0" w:space="0" w:color="auto"/>
      </w:divBdr>
    </w:div>
    <w:div w:id="1155533230">
      <w:marLeft w:val="0"/>
      <w:marRight w:val="0"/>
      <w:marTop w:val="0"/>
      <w:marBottom w:val="0"/>
      <w:divBdr>
        <w:top w:val="none" w:sz="0" w:space="0" w:color="auto"/>
        <w:left w:val="none" w:sz="0" w:space="0" w:color="auto"/>
        <w:bottom w:val="none" w:sz="0" w:space="0" w:color="auto"/>
        <w:right w:val="none" w:sz="0" w:space="0" w:color="auto"/>
      </w:divBdr>
    </w:div>
    <w:div w:id="1155536293">
      <w:marLeft w:val="0"/>
      <w:marRight w:val="0"/>
      <w:marTop w:val="0"/>
      <w:marBottom w:val="0"/>
      <w:divBdr>
        <w:top w:val="none" w:sz="0" w:space="0" w:color="auto"/>
        <w:left w:val="none" w:sz="0" w:space="0" w:color="auto"/>
        <w:bottom w:val="none" w:sz="0" w:space="0" w:color="auto"/>
        <w:right w:val="none" w:sz="0" w:space="0" w:color="auto"/>
      </w:divBdr>
    </w:div>
    <w:div w:id="1155951232">
      <w:marLeft w:val="0"/>
      <w:marRight w:val="0"/>
      <w:marTop w:val="0"/>
      <w:marBottom w:val="0"/>
      <w:divBdr>
        <w:top w:val="none" w:sz="0" w:space="0" w:color="auto"/>
        <w:left w:val="none" w:sz="0" w:space="0" w:color="auto"/>
        <w:bottom w:val="none" w:sz="0" w:space="0" w:color="auto"/>
        <w:right w:val="none" w:sz="0" w:space="0" w:color="auto"/>
      </w:divBdr>
    </w:div>
    <w:div w:id="1156383539">
      <w:marLeft w:val="0"/>
      <w:marRight w:val="0"/>
      <w:marTop w:val="0"/>
      <w:marBottom w:val="0"/>
      <w:divBdr>
        <w:top w:val="none" w:sz="0" w:space="0" w:color="auto"/>
        <w:left w:val="none" w:sz="0" w:space="0" w:color="auto"/>
        <w:bottom w:val="none" w:sz="0" w:space="0" w:color="auto"/>
        <w:right w:val="none" w:sz="0" w:space="0" w:color="auto"/>
      </w:divBdr>
    </w:div>
    <w:div w:id="1156534329">
      <w:marLeft w:val="0"/>
      <w:marRight w:val="0"/>
      <w:marTop w:val="0"/>
      <w:marBottom w:val="0"/>
      <w:divBdr>
        <w:top w:val="none" w:sz="0" w:space="0" w:color="auto"/>
        <w:left w:val="none" w:sz="0" w:space="0" w:color="auto"/>
        <w:bottom w:val="none" w:sz="0" w:space="0" w:color="auto"/>
        <w:right w:val="none" w:sz="0" w:space="0" w:color="auto"/>
      </w:divBdr>
    </w:div>
    <w:div w:id="1156654322">
      <w:marLeft w:val="0"/>
      <w:marRight w:val="0"/>
      <w:marTop w:val="0"/>
      <w:marBottom w:val="0"/>
      <w:divBdr>
        <w:top w:val="none" w:sz="0" w:space="0" w:color="auto"/>
        <w:left w:val="none" w:sz="0" w:space="0" w:color="auto"/>
        <w:bottom w:val="none" w:sz="0" w:space="0" w:color="auto"/>
        <w:right w:val="none" w:sz="0" w:space="0" w:color="auto"/>
      </w:divBdr>
    </w:div>
    <w:div w:id="1156726828">
      <w:marLeft w:val="0"/>
      <w:marRight w:val="0"/>
      <w:marTop w:val="0"/>
      <w:marBottom w:val="0"/>
      <w:divBdr>
        <w:top w:val="none" w:sz="0" w:space="0" w:color="auto"/>
        <w:left w:val="none" w:sz="0" w:space="0" w:color="auto"/>
        <w:bottom w:val="none" w:sz="0" w:space="0" w:color="auto"/>
        <w:right w:val="none" w:sz="0" w:space="0" w:color="auto"/>
      </w:divBdr>
    </w:div>
    <w:div w:id="1157695372">
      <w:marLeft w:val="0"/>
      <w:marRight w:val="0"/>
      <w:marTop w:val="0"/>
      <w:marBottom w:val="0"/>
      <w:divBdr>
        <w:top w:val="none" w:sz="0" w:space="0" w:color="auto"/>
        <w:left w:val="none" w:sz="0" w:space="0" w:color="auto"/>
        <w:bottom w:val="none" w:sz="0" w:space="0" w:color="auto"/>
        <w:right w:val="none" w:sz="0" w:space="0" w:color="auto"/>
      </w:divBdr>
    </w:div>
    <w:div w:id="1158619058">
      <w:marLeft w:val="0"/>
      <w:marRight w:val="0"/>
      <w:marTop w:val="0"/>
      <w:marBottom w:val="0"/>
      <w:divBdr>
        <w:top w:val="none" w:sz="0" w:space="0" w:color="auto"/>
        <w:left w:val="none" w:sz="0" w:space="0" w:color="auto"/>
        <w:bottom w:val="none" w:sz="0" w:space="0" w:color="auto"/>
        <w:right w:val="none" w:sz="0" w:space="0" w:color="auto"/>
      </w:divBdr>
    </w:div>
    <w:div w:id="1158761944">
      <w:marLeft w:val="0"/>
      <w:marRight w:val="0"/>
      <w:marTop w:val="0"/>
      <w:marBottom w:val="0"/>
      <w:divBdr>
        <w:top w:val="none" w:sz="0" w:space="0" w:color="auto"/>
        <w:left w:val="none" w:sz="0" w:space="0" w:color="auto"/>
        <w:bottom w:val="none" w:sz="0" w:space="0" w:color="auto"/>
        <w:right w:val="none" w:sz="0" w:space="0" w:color="auto"/>
      </w:divBdr>
    </w:div>
    <w:div w:id="1159074379">
      <w:marLeft w:val="0"/>
      <w:marRight w:val="0"/>
      <w:marTop w:val="0"/>
      <w:marBottom w:val="0"/>
      <w:divBdr>
        <w:top w:val="none" w:sz="0" w:space="0" w:color="auto"/>
        <w:left w:val="none" w:sz="0" w:space="0" w:color="auto"/>
        <w:bottom w:val="none" w:sz="0" w:space="0" w:color="auto"/>
        <w:right w:val="none" w:sz="0" w:space="0" w:color="auto"/>
      </w:divBdr>
    </w:div>
    <w:div w:id="1159153809">
      <w:marLeft w:val="0"/>
      <w:marRight w:val="0"/>
      <w:marTop w:val="0"/>
      <w:marBottom w:val="0"/>
      <w:divBdr>
        <w:top w:val="none" w:sz="0" w:space="0" w:color="auto"/>
        <w:left w:val="none" w:sz="0" w:space="0" w:color="auto"/>
        <w:bottom w:val="none" w:sz="0" w:space="0" w:color="auto"/>
        <w:right w:val="none" w:sz="0" w:space="0" w:color="auto"/>
      </w:divBdr>
    </w:div>
    <w:div w:id="1159535000">
      <w:marLeft w:val="0"/>
      <w:marRight w:val="0"/>
      <w:marTop w:val="0"/>
      <w:marBottom w:val="0"/>
      <w:divBdr>
        <w:top w:val="none" w:sz="0" w:space="0" w:color="auto"/>
        <w:left w:val="none" w:sz="0" w:space="0" w:color="auto"/>
        <w:bottom w:val="none" w:sz="0" w:space="0" w:color="auto"/>
        <w:right w:val="none" w:sz="0" w:space="0" w:color="auto"/>
      </w:divBdr>
    </w:div>
    <w:div w:id="1159879836">
      <w:marLeft w:val="0"/>
      <w:marRight w:val="0"/>
      <w:marTop w:val="0"/>
      <w:marBottom w:val="0"/>
      <w:divBdr>
        <w:top w:val="none" w:sz="0" w:space="0" w:color="auto"/>
        <w:left w:val="none" w:sz="0" w:space="0" w:color="auto"/>
        <w:bottom w:val="none" w:sz="0" w:space="0" w:color="auto"/>
        <w:right w:val="none" w:sz="0" w:space="0" w:color="auto"/>
      </w:divBdr>
    </w:div>
    <w:div w:id="1159997541">
      <w:marLeft w:val="0"/>
      <w:marRight w:val="0"/>
      <w:marTop w:val="0"/>
      <w:marBottom w:val="0"/>
      <w:divBdr>
        <w:top w:val="none" w:sz="0" w:space="0" w:color="auto"/>
        <w:left w:val="none" w:sz="0" w:space="0" w:color="auto"/>
        <w:bottom w:val="none" w:sz="0" w:space="0" w:color="auto"/>
        <w:right w:val="none" w:sz="0" w:space="0" w:color="auto"/>
      </w:divBdr>
    </w:div>
    <w:div w:id="1160006410">
      <w:marLeft w:val="0"/>
      <w:marRight w:val="0"/>
      <w:marTop w:val="0"/>
      <w:marBottom w:val="0"/>
      <w:divBdr>
        <w:top w:val="none" w:sz="0" w:space="0" w:color="auto"/>
        <w:left w:val="none" w:sz="0" w:space="0" w:color="auto"/>
        <w:bottom w:val="none" w:sz="0" w:space="0" w:color="auto"/>
        <w:right w:val="none" w:sz="0" w:space="0" w:color="auto"/>
      </w:divBdr>
    </w:div>
    <w:div w:id="1160779196">
      <w:marLeft w:val="0"/>
      <w:marRight w:val="0"/>
      <w:marTop w:val="0"/>
      <w:marBottom w:val="0"/>
      <w:divBdr>
        <w:top w:val="none" w:sz="0" w:space="0" w:color="auto"/>
        <w:left w:val="none" w:sz="0" w:space="0" w:color="auto"/>
        <w:bottom w:val="none" w:sz="0" w:space="0" w:color="auto"/>
        <w:right w:val="none" w:sz="0" w:space="0" w:color="auto"/>
      </w:divBdr>
    </w:div>
    <w:div w:id="1160847235">
      <w:marLeft w:val="0"/>
      <w:marRight w:val="0"/>
      <w:marTop w:val="0"/>
      <w:marBottom w:val="0"/>
      <w:divBdr>
        <w:top w:val="none" w:sz="0" w:space="0" w:color="auto"/>
        <w:left w:val="none" w:sz="0" w:space="0" w:color="auto"/>
        <w:bottom w:val="none" w:sz="0" w:space="0" w:color="auto"/>
        <w:right w:val="none" w:sz="0" w:space="0" w:color="auto"/>
      </w:divBdr>
    </w:div>
    <w:div w:id="1161264973">
      <w:marLeft w:val="0"/>
      <w:marRight w:val="0"/>
      <w:marTop w:val="0"/>
      <w:marBottom w:val="0"/>
      <w:divBdr>
        <w:top w:val="none" w:sz="0" w:space="0" w:color="auto"/>
        <w:left w:val="none" w:sz="0" w:space="0" w:color="auto"/>
        <w:bottom w:val="none" w:sz="0" w:space="0" w:color="auto"/>
        <w:right w:val="none" w:sz="0" w:space="0" w:color="auto"/>
      </w:divBdr>
    </w:div>
    <w:div w:id="1161501967">
      <w:marLeft w:val="0"/>
      <w:marRight w:val="0"/>
      <w:marTop w:val="0"/>
      <w:marBottom w:val="0"/>
      <w:divBdr>
        <w:top w:val="none" w:sz="0" w:space="0" w:color="auto"/>
        <w:left w:val="none" w:sz="0" w:space="0" w:color="auto"/>
        <w:bottom w:val="none" w:sz="0" w:space="0" w:color="auto"/>
        <w:right w:val="none" w:sz="0" w:space="0" w:color="auto"/>
      </w:divBdr>
    </w:div>
    <w:div w:id="1161846548">
      <w:marLeft w:val="0"/>
      <w:marRight w:val="0"/>
      <w:marTop w:val="0"/>
      <w:marBottom w:val="0"/>
      <w:divBdr>
        <w:top w:val="none" w:sz="0" w:space="0" w:color="auto"/>
        <w:left w:val="none" w:sz="0" w:space="0" w:color="auto"/>
        <w:bottom w:val="none" w:sz="0" w:space="0" w:color="auto"/>
        <w:right w:val="none" w:sz="0" w:space="0" w:color="auto"/>
      </w:divBdr>
    </w:div>
    <w:div w:id="1161850077">
      <w:marLeft w:val="0"/>
      <w:marRight w:val="0"/>
      <w:marTop w:val="0"/>
      <w:marBottom w:val="0"/>
      <w:divBdr>
        <w:top w:val="none" w:sz="0" w:space="0" w:color="auto"/>
        <w:left w:val="none" w:sz="0" w:space="0" w:color="auto"/>
        <w:bottom w:val="none" w:sz="0" w:space="0" w:color="auto"/>
        <w:right w:val="none" w:sz="0" w:space="0" w:color="auto"/>
      </w:divBdr>
    </w:div>
    <w:div w:id="1161893240">
      <w:marLeft w:val="0"/>
      <w:marRight w:val="0"/>
      <w:marTop w:val="0"/>
      <w:marBottom w:val="0"/>
      <w:divBdr>
        <w:top w:val="none" w:sz="0" w:space="0" w:color="auto"/>
        <w:left w:val="none" w:sz="0" w:space="0" w:color="auto"/>
        <w:bottom w:val="none" w:sz="0" w:space="0" w:color="auto"/>
        <w:right w:val="none" w:sz="0" w:space="0" w:color="auto"/>
      </w:divBdr>
    </w:div>
    <w:div w:id="1162237660">
      <w:marLeft w:val="0"/>
      <w:marRight w:val="0"/>
      <w:marTop w:val="0"/>
      <w:marBottom w:val="0"/>
      <w:divBdr>
        <w:top w:val="none" w:sz="0" w:space="0" w:color="auto"/>
        <w:left w:val="none" w:sz="0" w:space="0" w:color="auto"/>
        <w:bottom w:val="none" w:sz="0" w:space="0" w:color="auto"/>
        <w:right w:val="none" w:sz="0" w:space="0" w:color="auto"/>
      </w:divBdr>
    </w:div>
    <w:div w:id="1162431925">
      <w:marLeft w:val="0"/>
      <w:marRight w:val="0"/>
      <w:marTop w:val="0"/>
      <w:marBottom w:val="0"/>
      <w:divBdr>
        <w:top w:val="none" w:sz="0" w:space="0" w:color="auto"/>
        <w:left w:val="none" w:sz="0" w:space="0" w:color="auto"/>
        <w:bottom w:val="none" w:sz="0" w:space="0" w:color="auto"/>
        <w:right w:val="none" w:sz="0" w:space="0" w:color="auto"/>
      </w:divBdr>
    </w:div>
    <w:div w:id="1162500982">
      <w:marLeft w:val="0"/>
      <w:marRight w:val="0"/>
      <w:marTop w:val="0"/>
      <w:marBottom w:val="0"/>
      <w:divBdr>
        <w:top w:val="none" w:sz="0" w:space="0" w:color="auto"/>
        <w:left w:val="none" w:sz="0" w:space="0" w:color="auto"/>
        <w:bottom w:val="none" w:sz="0" w:space="0" w:color="auto"/>
        <w:right w:val="none" w:sz="0" w:space="0" w:color="auto"/>
      </w:divBdr>
    </w:div>
    <w:div w:id="1162895150">
      <w:marLeft w:val="0"/>
      <w:marRight w:val="0"/>
      <w:marTop w:val="0"/>
      <w:marBottom w:val="0"/>
      <w:divBdr>
        <w:top w:val="none" w:sz="0" w:space="0" w:color="auto"/>
        <w:left w:val="none" w:sz="0" w:space="0" w:color="auto"/>
        <w:bottom w:val="none" w:sz="0" w:space="0" w:color="auto"/>
        <w:right w:val="none" w:sz="0" w:space="0" w:color="auto"/>
      </w:divBdr>
    </w:div>
    <w:div w:id="1163357288">
      <w:marLeft w:val="0"/>
      <w:marRight w:val="0"/>
      <w:marTop w:val="0"/>
      <w:marBottom w:val="0"/>
      <w:divBdr>
        <w:top w:val="none" w:sz="0" w:space="0" w:color="auto"/>
        <w:left w:val="none" w:sz="0" w:space="0" w:color="auto"/>
        <w:bottom w:val="none" w:sz="0" w:space="0" w:color="auto"/>
        <w:right w:val="none" w:sz="0" w:space="0" w:color="auto"/>
      </w:divBdr>
    </w:div>
    <w:div w:id="1163397291">
      <w:marLeft w:val="0"/>
      <w:marRight w:val="0"/>
      <w:marTop w:val="0"/>
      <w:marBottom w:val="0"/>
      <w:divBdr>
        <w:top w:val="none" w:sz="0" w:space="0" w:color="auto"/>
        <w:left w:val="none" w:sz="0" w:space="0" w:color="auto"/>
        <w:bottom w:val="none" w:sz="0" w:space="0" w:color="auto"/>
        <w:right w:val="none" w:sz="0" w:space="0" w:color="auto"/>
      </w:divBdr>
    </w:div>
    <w:div w:id="1163427060">
      <w:marLeft w:val="0"/>
      <w:marRight w:val="0"/>
      <w:marTop w:val="0"/>
      <w:marBottom w:val="0"/>
      <w:divBdr>
        <w:top w:val="none" w:sz="0" w:space="0" w:color="auto"/>
        <w:left w:val="none" w:sz="0" w:space="0" w:color="auto"/>
        <w:bottom w:val="none" w:sz="0" w:space="0" w:color="auto"/>
        <w:right w:val="none" w:sz="0" w:space="0" w:color="auto"/>
      </w:divBdr>
    </w:div>
    <w:div w:id="1163474036">
      <w:marLeft w:val="0"/>
      <w:marRight w:val="0"/>
      <w:marTop w:val="0"/>
      <w:marBottom w:val="0"/>
      <w:divBdr>
        <w:top w:val="none" w:sz="0" w:space="0" w:color="auto"/>
        <w:left w:val="none" w:sz="0" w:space="0" w:color="auto"/>
        <w:bottom w:val="none" w:sz="0" w:space="0" w:color="auto"/>
        <w:right w:val="none" w:sz="0" w:space="0" w:color="auto"/>
      </w:divBdr>
    </w:div>
    <w:div w:id="1164510078">
      <w:marLeft w:val="0"/>
      <w:marRight w:val="0"/>
      <w:marTop w:val="0"/>
      <w:marBottom w:val="0"/>
      <w:divBdr>
        <w:top w:val="none" w:sz="0" w:space="0" w:color="auto"/>
        <w:left w:val="none" w:sz="0" w:space="0" w:color="auto"/>
        <w:bottom w:val="none" w:sz="0" w:space="0" w:color="auto"/>
        <w:right w:val="none" w:sz="0" w:space="0" w:color="auto"/>
      </w:divBdr>
    </w:div>
    <w:div w:id="1164591426">
      <w:marLeft w:val="0"/>
      <w:marRight w:val="0"/>
      <w:marTop w:val="0"/>
      <w:marBottom w:val="0"/>
      <w:divBdr>
        <w:top w:val="none" w:sz="0" w:space="0" w:color="auto"/>
        <w:left w:val="none" w:sz="0" w:space="0" w:color="auto"/>
        <w:bottom w:val="none" w:sz="0" w:space="0" w:color="auto"/>
        <w:right w:val="none" w:sz="0" w:space="0" w:color="auto"/>
      </w:divBdr>
    </w:div>
    <w:div w:id="1164707154">
      <w:marLeft w:val="0"/>
      <w:marRight w:val="0"/>
      <w:marTop w:val="0"/>
      <w:marBottom w:val="0"/>
      <w:divBdr>
        <w:top w:val="none" w:sz="0" w:space="0" w:color="auto"/>
        <w:left w:val="none" w:sz="0" w:space="0" w:color="auto"/>
        <w:bottom w:val="none" w:sz="0" w:space="0" w:color="auto"/>
        <w:right w:val="none" w:sz="0" w:space="0" w:color="auto"/>
      </w:divBdr>
    </w:div>
    <w:div w:id="1165315642">
      <w:marLeft w:val="0"/>
      <w:marRight w:val="0"/>
      <w:marTop w:val="0"/>
      <w:marBottom w:val="0"/>
      <w:divBdr>
        <w:top w:val="none" w:sz="0" w:space="0" w:color="auto"/>
        <w:left w:val="none" w:sz="0" w:space="0" w:color="auto"/>
        <w:bottom w:val="none" w:sz="0" w:space="0" w:color="auto"/>
        <w:right w:val="none" w:sz="0" w:space="0" w:color="auto"/>
      </w:divBdr>
    </w:div>
    <w:div w:id="1165706338">
      <w:marLeft w:val="0"/>
      <w:marRight w:val="0"/>
      <w:marTop w:val="0"/>
      <w:marBottom w:val="0"/>
      <w:divBdr>
        <w:top w:val="none" w:sz="0" w:space="0" w:color="auto"/>
        <w:left w:val="none" w:sz="0" w:space="0" w:color="auto"/>
        <w:bottom w:val="none" w:sz="0" w:space="0" w:color="auto"/>
        <w:right w:val="none" w:sz="0" w:space="0" w:color="auto"/>
      </w:divBdr>
    </w:div>
    <w:div w:id="1165706662">
      <w:marLeft w:val="0"/>
      <w:marRight w:val="0"/>
      <w:marTop w:val="0"/>
      <w:marBottom w:val="0"/>
      <w:divBdr>
        <w:top w:val="none" w:sz="0" w:space="0" w:color="auto"/>
        <w:left w:val="none" w:sz="0" w:space="0" w:color="auto"/>
        <w:bottom w:val="none" w:sz="0" w:space="0" w:color="auto"/>
        <w:right w:val="none" w:sz="0" w:space="0" w:color="auto"/>
      </w:divBdr>
    </w:div>
    <w:div w:id="1165781032">
      <w:marLeft w:val="0"/>
      <w:marRight w:val="0"/>
      <w:marTop w:val="0"/>
      <w:marBottom w:val="0"/>
      <w:divBdr>
        <w:top w:val="none" w:sz="0" w:space="0" w:color="auto"/>
        <w:left w:val="none" w:sz="0" w:space="0" w:color="auto"/>
        <w:bottom w:val="none" w:sz="0" w:space="0" w:color="auto"/>
        <w:right w:val="none" w:sz="0" w:space="0" w:color="auto"/>
      </w:divBdr>
    </w:div>
    <w:div w:id="1166245307">
      <w:marLeft w:val="0"/>
      <w:marRight w:val="0"/>
      <w:marTop w:val="0"/>
      <w:marBottom w:val="0"/>
      <w:divBdr>
        <w:top w:val="none" w:sz="0" w:space="0" w:color="auto"/>
        <w:left w:val="none" w:sz="0" w:space="0" w:color="auto"/>
        <w:bottom w:val="none" w:sz="0" w:space="0" w:color="auto"/>
        <w:right w:val="none" w:sz="0" w:space="0" w:color="auto"/>
      </w:divBdr>
    </w:div>
    <w:div w:id="1166507198">
      <w:marLeft w:val="0"/>
      <w:marRight w:val="0"/>
      <w:marTop w:val="0"/>
      <w:marBottom w:val="0"/>
      <w:divBdr>
        <w:top w:val="none" w:sz="0" w:space="0" w:color="auto"/>
        <w:left w:val="none" w:sz="0" w:space="0" w:color="auto"/>
        <w:bottom w:val="none" w:sz="0" w:space="0" w:color="auto"/>
        <w:right w:val="none" w:sz="0" w:space="0" w:color="auto"/>
      </w:divBdr>
    </w:div>
    <w:div w:id="1166554597">
      <w:marLeft w:val="0"/>
      <w:marRight w:val="0"/>
      <w:marTop w:val="0"/>
      <w:marBottom w:val="0"/>
      <w:divBdr>
        <w:top w:val="none" w:sz="0" w:space="0" w:color="auto"/>
        <w:left w:val="none" w:sz="0" w:space="0" w:color="auto"/>
        <w:bottom w:val="none" w:sz="0" w:space="0" w:color="auto"/>
        <w:right w:val="none" w:sz="0" w:space="0" w:color="auto"/>
      </w:divBdr>
    </w:div>
    <w:div w:id="1166940309">
      <w:marLeft w:val="0"/>
      <w:marRight w:val="0"/>
      <w:marTop w:val="0"/>
      <w:marBottom w:val="0"/>
      <w:divBdr>
        <w:top w:val="none" w:sz="0" w:space="0" w:color="auto"/>
        <w:left w:val="none" w:sz="0" w:space="0" w:color="auto"/>
        <w:bottom w:val="none" w:sz="0" w:space="0" w:color="auto"/>
        <w:right w:val="none" w:sz="0" w:space="0" w:color="auto"/>
      </w:divBdr>
    </w:div>
    <w:div w:id="1167332493">
      <w:marLeft w:val="0"/>
      <w:marRight w:val="0"/>
      <w:marTop w:val="0"/>
      <w:marBottom w:val="0"/>
      <w:divBdr>
        <w:top w:val="none" w:sz="0" w:space="0" w:color="auto"/>
        <w:left w:val="none" w:sz="0" w:space="0" w:color="auto"/>
        <w:bottom w:val="none" w:sz="0" w:space="0" w:color="auto"/>
        <w:right w:val="none" w:sz="0" w:space="0" w:color="auto"/>
      </w:divBdr>
    </w:div>
    <w:div w:id="1167595044">
      <w:marLeft w:val="0"/>
      <w:marRight w:val="0"/>
      <w:marTop w:val="0"/>
      <w:marBottom w:val="0"/>
      <w:divBdr>
        <w:top w:val="none" w:sz="0" w:space="0" w:color="auto"/>
        <w:left w:val="none" w:sz="0" w:space="0" w:color="auto"/>
        <w:bottom w:val="none" w:sz="0" w:space="0" w:color="auto"/>
        <w:right w:val="none" w:sz="0" w:space="0" w:color="auto"/>
      </w:divBdr>
    </w:div>
    <w:div w:id="1168134709">
      <w:marLeft w:val="0"/>
      <w:marRight w:val="0"/>
      <w:marTop w:val="0"/>
      <w:marBottom w:val="0"/>
      <w:divBdr>
        <w:top w:val="none" w:sz="0" w:space="0" w:color="auto"/>
        <w:left w:val="none" w:sz="0" w:space="0" w:color="auto"/>
        <w:bottom w:val="none" w:sz="0" w:space="0" w:color="auto"/>
        <w:right w:val="none" w:sz="0" w:space="0" w:color="auto"/>
      </w:divBdr>
    </w:div>
    <w:div w:id="1168402041">
      <w:marLeft w:val="0"/>
      <w:marRight w:val="0"/>
      <w:marTop w:val="0"/>
      <w:marBottom w:val="0"/>
      <w:divBdr>
        <w:top w:val="none" w:sz="0" w:space="0" w:color="auto"/>
        <w:left w:val="none" w:sz="0" w:space="0" w:color="auto"/>
        <w:bottom w:val="none" w:sz="0" w:space="0" w:color="auto"/>
        <w:right w:val="none" w:sz="0" w:space="0" w:color="auto"/>
      </w:divBdr>
    </w:div>
    <w:div w:id="1168406796">
      <w:marLeft w:val="0"/>
      <w:marRight w:val="0"/>
      <w:marTop w:val="0"/>
      <w:marBottom w:val="0"/>
      <w:divBdr>
        <w:top w:val="none" w:sz="0" w:space="0" w:color="auto"/>
        <w:left w:val="none" w:sz="0" w:space="0" w:color="auto"/>
        <w:bottom w:val="none" w:sz="0" w:space="0" w:color="auto"/>
        <w:right w:val="none" w:sz="0" w:space="0" w:color="auto"/>
      </w:divBdr>
    </w:div>
    <w:div w:id="1168866763">
      <w:marLeft w:val="0"/>
      <w:marRight w:val="0"/>
      <w:marTop w:val="0"/>
      <w:marBottom w:val="0"/>
      <w:divBdr>
        <w:top w:val="none" w:sz="0" w:space="0" w:color="auto"/>
        <w:left w:val="none" w:sz="0" w:space="0" w:color="auto"/>
        <w:bottom w:val="none" w:sz="0" w:space="0" w:color="auto"/>
        <w:right w:val="none" w:sz="0" w:space="0" w:color="auto"/>
      </w:divBdr>
    </w:div>
    <w:div w:id="1168908299">
      <w:marLeft w:val="0"/>
      <w:marRight w:val="0"/>
      <w:marTop w:val="0"/>
      <w:marBottom w:val="0"/>
      <w:divBdr>
        <w:top w:val="none" w:sz="0" w:space="0" w:color="auto"/>
        <w:left w:val="none" w:sz="0" w:space="0" w:color="auto"/>
        <w:bottom w:val="none" w:sz="0" w:space="0" w:color="auto"/>
        <w:right w:val="none" w:sz="0" w:space="0" w:color="auto"/>
      </w:divBdr>
    </w:div>
    <w:div w:id="1169368765">
      <w:marLeft w:val="0"/>
      <w:marRight w:val="0"/>
      <w:marTop w:val="0"/>
      <w:marBottom w:val="0"/>
      <w:divBdr>
        <w:top w:val="none" w:sz="0" w:space="0" w:color="auto"/>
        <w:left w:val="none" w:sz="0" w:space="0" w:color="auto"/>
        <w:bottom w:val="none" w:sz="0" w:space="0" w:color="auto"/>
        <w:right w:val="none" w:sz="0" w:space="0" w:color="auto"/>
      </w:divBdr>
    </w:div>
    <w:div w:id="1169558436">
      <w:marLeft w:val="0"/>
      <w:marRight w:val="0"/>
      <w:marTop w:val="0"/>
      <w:marBottom w:val="0"/>
      <w:divBdr>
        <w:top w:val="none" w:sz="0" w:space="0" w:color="auto"/>
        <w:left w:val="none" w:sz="0" w:space="0" w:color="auto"/>
        <w:bottom w:val="none" w:sz="0" w:space="0" w:color="auto"/>
        <w:right w:val="none" w:sz="0" w:space="0" w:color="auto"/>
      </w:divBdr>
    </w:div>
    <w:div w:id="1169563228">
      <w:marLeft w:val="0"/>
      <w:marRight w:val="0"/>
      <w:marTop w:val="0"/>
      <w:marBottom w:val="0"/>
      <w:divBdr>
        <w:top w:val="none" w:sz="0" w:space="0" w:color="auto"/>
        <w:left w:val="none" w:sz="0" w:space="0" w:color="auto"/>
        <w:bottom w:val="none" w:sz="0" w:space="0" w:color="auto"/>
        <w:right w:val="none" w:sz="0" w:space="0" w:color="auto"/>
      </w:divBdr>
    </w:div>
    <w:div w:id="1169633592">
      <w:marLeft w:val="0"/>
      <w:marRight w:val="0"/>
      <w:marTop w:val="0"/>
      <w:marBottom w:val="0"/>
      <w:divBdr>
        <w:top w:val="none" w:sz="0" w:space="0" w:color="auto"/>
        <w:left w:val="none" w:sz="0" w:space="0" w:color="auto"/>
        <w:bottom w:val="none" w:sz="0" w:space="0" w:color="auto"/>
        <w:right w:val="none" w:sz="0" w:space="0" w:color="auto"/>
      </w:divBdr>
    </w:div>
    <w:div w:id="1169709512">
      <w:marLeft w:val="0"/>
      <w:marRight w:val="0"/>
      <w:marTop w:val="0"/>
      <w:marBottom w:val="0"/>
      <w:divBdr>
        <w:top w:val="none" w:sz="0" w:space="0" w:color="auto"/>
        <w:left w:val="none" w:sz="0" w:space="0" w:color="auto"/>
        <w:bottom w:val="none" w:sz="0" w:space="0" w:color="auto"/>
        <w:right w:val="none" w:sz="0" w:space="0" w:color="auto"/>
      </w:divBdr>
    </w:div>
    <w:div w:id="1169710604">
      <w:marLeft w:val="0"/>
      <w:marRight w:val="0"/>
      <w:marTop w:val="0"/>
      <w:marBottom w:val="0"/>
      <w:divBdr>
        <w:top w:val="none" w:sz="0" w:space="0" w:color="auto"/>
        <w:left w:val="none" w:sz="0" w:space="0" w:color="auto"/>
        <w:bottom w:val="none" w:sz="0" w:space="0" w:color="auto"/>
        <w:right w:val="none" w:sz="0" w:space="0" w:color="auto"/>
      </w:divBdr>
    </w:div>
    <w:div w:id="1169906434">
      <w:marLeft w:val="0"/>
      <w:marRight w:val="0"/>
      <w:marTop w:val="0"/>
      <w:marBottom w:val="0"/>
      <w:divBdr>
        <w:top w:val="none" w:sz="0" w:space="0" w:color="auto"/>
        <w:left w:val="none" w:sz="0" w:space="0" w:color="auto"/>
        <w:bottom w:val="none" w:sz="0" w:space="0" w:color="auto"/>
        <w:right w:val="none" w:sz="0" w:space="0" w:color="auto"/>
      </w:divBdr>
    </w:div>
    <w:div w:id="1170679849">
      <w:marLeft w:val="0"/>
      <w:marRight w:val="0"/>
      <w:marTop w:val="0"/>
      <w:marBottom w:val="0"/>
      <w:divBdr>
        <w:top w:val="none" w:sz="0" w:space="0" w:color="auto"/>
        <w:left w:val="none" w:sz="0" w:space="0" w:color="auto"/>
        <w:bottom w:val="none" w:sz="0" w:space="0" w:color="auto"/>
        <w:right w:val="none" w:sz="0" w:space="0" w:color="auto"/>
      </w:divBdr>
    </w:div>
    <w:div w:id="1171021565">
      <w:marLeft w:val="0"/>
      <w:marRight w:val="0"/>
      <w:marTop w:val="0"/>
      <w:marBottom w:val="0"/>
      <w:divBdr>
        <w:top w:val="none" w:sz="0" w:space="0" w:color="auto"/>
        <w:left w:val="none" w:sz="0" w:space="0" w:color="auto"/>
        <w:bottom w:val="none" w:sz="0" w:space="0" w:color="auto"/>
        <w:right w:val="none" w:sz="0" w:space="0" w:color="auto"/>
      </w:divBdr>
    </w:div>
    <w:div w:id="1171219595">
      <w:marLeft w:val="0"/>
      <w:marRight w:val="0"/>
      <w:marTop w:val="0"/>
      <w:marBottom w:val="0"/>
      <w:divBdr>
        <w:top w:val="none" w:sz="0" w:space="0" w:color="auto"/>
        <w:left w:val="none" w:sz="0" w:space="0" w:color="auto"/>
        <w:bottom w:val="none" w:sz="0" w:space="0" w:color="auto"/>
        <w:right w:val="none" w:sz="0" w:space="0" w:color="auto"/>
      </w:divBdr>
    </w:div>
    <w:div w:id="1171679757">
      <w:marLeft w:val="0"/>
      <w:marRight w:val="0"/>
      <w:marTop w:val="0"/>
      <w:marBottom w:val="0"/>
      <w:divBdr>
        <w:top w:val="none" w:sz="0" w:space="0" w:color="auto"/>
        <w:left w:val="none" w:sz="0" w:space="0" w:color="auto"/>
        <w:bottom w:val="none" w:sz="0" w:space="0" w:color="auto"/>
        <w:right w:val="none" w:sz="0" w:space="0" w:color="auto"/>
      </w:divBdr>
    </w:div>
    <w:div w:id="1172062664">
      <w:marLeft w:val="0"/>
      <w:marRight w:val="0"/>
      <w:marTop w:val="0"/>
      <w:marBottom w:val="0"/>
      <w:divBdr>
        <w:top w:val="none" w:sz="0" w:space="0" w:color="auto"/>
        <w:left w:val="none" w:sz="0" w:space="0" w:color="auto"/>
        <w:bottom w:val="none" w:sz="0" w:space="0" w:color="auto"/>
        <w:right w:val="none" w:sz="0" w:space="0" w:color="auto"/>
      </w:divBdr>
    </w:div>
    <w:div w:id="1172378971">
      <w:marLeft w:val="0"/>
      <w:marRight w:val="0"/>
      <w:marTop w:val="0"/>
      <w:marBottom w:val="0"/>
      <w:divBdr>
        <w:top w:val="none" w:sz="0" w:space="0" w:color="auto"/>
        <w:left w:val="none" w:sz="0" w:space="0" w:color="auto"/>
        <w:bottom w:val="none" w:sz="0" w:space="0" w:color="auto"/>
        <w:right w:val="none" w:sz="0" w:space="0" w:color="auto"/>
      </w:divBdr>
    </w:div>
    <w:div w:id="1172454820">
      <w:marLeft w:val="0"/>
      <w:marRight w:val="0"/>
      <w:marTop w:val="0"/>
      <w:marBottom w:val="0"/>
      <w:divBdr>
        <w:top w:val="none" w:sz="0" w:space="0" w:color="auto"/>
        <w:left w:val="none" w:sz="0" w:space="0" w:color="auto"/>
        <w:bottom w:val="none" w:sz="0" w:space="0" w:color="auto"/>
        <w:right w:val="none" w:sz="0" w:space="0" w:color="auto"/>
      </w:divBdr>
    </w:div>
    <w:div w:id="1172525232">
      <w:marLeft w:val="0"/>
      <w:marRight w:val="0"/>
      <w:marTop w:val="0"/>
      <w:marBottom w:val="0"/>
      <w:divBdr>
        <w:top w:val="none" w:sz="0" w:space="0" w:color="auto"/>
        <w:left w:val="none" w:sz="0" w:space="0" w:color="auto"/>
        <w:bottom w:val="none" w:sz="0" w:space="0" w:color="auto"/>
        <w:right w:val="none" w:sz="0" w:space="0" w:color="auto"/>
      </w:divBdr>
    </w:div>
    <w:div w:id="1172642627">
      <w:marLeft w:val="0"/>
      <w:marRight w:val="0"/>
      <w:marTop w:val="0"/>
      <w:marBottom w:val="0"/>
      <w:divBdr>
        <w:top w:val="none" w:sz="0" w:space="0" w:color="auto"/>
        <w:left w:val="none" w:sz="0" w:space="0" w:color="auto"/>
        <w:bottom w:val="none" w:sz="0" w:space="0" w:color="auto"/>
        <w:right w:val="none" w:sz="0" w:space="0" w:color="auto"/>
      </w:divBdr>
    </w:div>
    <w:div w:id="1172646147">
      <w:marLeft w:val="0"/>
      <w:marRight w:val="0"/>
      <w:marTop w:val="0"/>
      <w:marBottom w:val="0"/>
      <w:divBdr>
        <w:top w:val="none" w:sz="0" w:space="0" w:color="auto"/>
        <w:left w:val="none" w:sz="0" w:space="0" w:color="auto"/>
        <w:bottom w:val="none" w:sz="0" w:space="0" w:color="auto"/>
        <w:right w:val="none" w:sz="0" w:space="0" w:color="auto"/>
      </w:divBdr>
    </w:div>
    <w:div w:id="1172840505">
      <w:marLeft w:val="0"/>
      <w:marRight w:val="0"/>
      <w:marTop w:val="0"/>
      <w:marBottom w:val="0"/>
      <w:divBdr>
        <w:top w:val="none" w:sz="0" w:space="0" w:color="auto"/>
        <w:left w:val="none" w:sz="0" w:space="0" w:color="auto"/>
        <w:bottom w:val="none" w:sz="0" w:space="0" w:color="auto"/>
        <w:right w:val="none" w:sz="0" w:space="0" w:color="auto"/>
      </w:divBdr>
    </w:div>
    <w:div w:id="1172909468">
      <w:marLeft w:val="0"/>
      <w:marRight w:val="0"/>
      <w:marTop w:val="0"/>
      <w:marBottom w:val="0"/>
      <w:divBdr>
        <w:top w:val="none" w:sz="0" w:space="0" w:color="auto"/>
        <w:left w:val="none" w:sz="0" w:space="0" w:color="auto"/>
        <w:bottom w:val="none" w:sz="0" w:space="0" w:color="auto"/>
        <w:right w:val="none" w:sz="0" w:space="0" w:color="auto"/>
      </w:divBdr>
    </w:div>
    <w:div w:id="1173257931">
      <w:marLeft w:val="0"/>
      <w:marRight w:val="0"/>
      <w:marTop w:val="0"/>
      <w:marBottom w:val="0"/>
      <w:divBdr>
        <w:top w:val="none" w:sz="0" w:space="0" w:color="auto"/>
        <w:left w:val="none" w:sz="0" w:space="0" w:color="auto"/>
        <w:bottom w:val="none" w:sz="0" w:space="0" w:color="auto"/>
        <w:right w:val="none" w:sz="0" w:space="0" w:color="auto"/>
      </w:divBdr>
    </w:div>
    <w:div w:id="1173371153">
      <w:marLeft w:val="0"/>
      <w:marRight w:val="0"/>
      <w:marTop w:val="0"/>
      <w:marBottom w:val="0"/>
      <w:divBdr>
        <w:top w:val="none" w:sz="0" w:space="0" w:color="auto"/>
        <w:left w:val="none" w:sz="0" w:space="0" w:color="auto"/>
        <w:bottom w:val="none" w:sz="0" w:space="0" w:color="auto"/>
        <w:right w:val="none" w:sz="0" w:space="0" w:color="auto"/>
      </w:divBdr>
    </w:div>
    <w:div w:id="1173959941">
      <w:marLeft w:val="0"/>
      <w:marRight w:val="0"/>
      <w:marTop w:val="0"/>
      <w:marBottom w:val="0"/>
      <w:divBdr>
        <w:top w:val="none" w:sz="0" w:space="0" w:color="auto"/>
        <w:left w:val="none" w:sz="0" w:space="0" w:color="auto"/>
        <w:bottom w:val="none" w:sz="0" w:space="0" w:color="auto"/>
        <w:right w:val="none" w:sz="0" w:space="0" w:color="auto"/>
      </w:divBdr>
    </w:div>
    <w:div w:id="1174223063">
      <w:marLeft w:val="0"/>
      <w:marRight w:val="0"/>
      <w:marTop w:val="0"/>
      <w:marBottom w:val="0"/>
      <w:divBdr>
        <w:top w:val="none" w:sz="0" w:space="0" w:color="auto"/>
        <w:left w:val="none" w:sz="0" w:space="0" w:color="auto"/>
        <w:bottom w:val="none" w:sz="0" w:space="0" w:color="auto"/>
        <w:right w:val="none" w:sz="0" w:space="0" w:color="auto"/>
      </w:divBdr>
    </w:div>
    <w:div w:id="1174341326">
      <w:marLeft w:val="0"/>
      <w:marRight w:val="0"/>
      <w:marTop w:val="0"/>
      <w:marBottom w:val="0"/>
      <w:divBdr>
        <w:top w:val="none" w:sz="0" w:space="0" w:color="auto"/>
        <w:left w:val="none" w:sz="0" w:space="0" w:color="auto"/>
        <w:bottom w:val="none" w:sz="0" w:space="0" w:color="auto"/>
        <w:right w:val="none" w:sz="0" w:space="0" w:color="auto"/>
      </w:divBdr>
    </w:div>
    <w:div w:id="1174413441">
      <w:marLeft w:val="0"/>
      <w:marRight w:val="0"/>
      <w:marTop w:val="0"/>
      <w:marBottom w:val="0"/>
      <w:divBdr>
        <w:top w:val="none" w:sz="0" w:space="0" w:color="auto"/>
        <w:left w:val="none" w:sz="0" w:space="0" w:color="auto"/>
        <w:bottom w:val="none" w:sz="0" w:space="0" w:color="auto"/>
        <w:right w:val="none" w:sz="0" w:space="0" w:color="auto"/>
      </w:divBdr>
    </w:div>
    <w:div w:id="1174493540">
      <w:marLeft w:val="0"/>
      <w:marRight w:val="0"/>
      <w:marTop w:val="0"/>
      <w:marBottom w:val="0"/>
      <w:divBdr>
        <w:top w:val="none" w:sz="0" w:space="0" w:color="auto"/>
        <w:left w:val="none" w:sz="0" w:space="0" w:color="auto"/>
        <w:bottom w:val="none" w:sz="0" w:space="0" w:color="auto"/>
        <w:right w:val="none" w:sz="0" w:space="0" w:color="auto"/>
      </w:divBdr>
    </w:div>
    <w:div w:id="1175195617">
      <w:marLeft w:val="0"/>
      <w:marRight w:val="0"/>
      <w:marTop w:val="0"/>
      <w:marBottom w:val="0"/>
      <w:divBdr>
        <w:top w:val="none" w:sz="0" w:space="0" w:color="auto"/>
        <w:left w:val="none" w:sz="0" w:space="0" w:color="auto"/>
        <w:bottom w:val="none" w:sz="0" w:space="0" w:color="auto"/>
        <w:right w:val="none" w:sz="0" w:space="0" w:color="auto"/>
      </w:divBdr>
    </w:div>
    <w:div w:id="1175614978">
      <w:marLeft w:val="0"/>
      <w:marRight w:val="0"/>
      <w:marTop w:val="0"/>
      <w:marBottom w:val="0"/>
      <w:divBdr>
        <w:top w:val="none" w:sz="0" w:space="0" w:color="auto"/>
        <w:left w:val="none" w:sz="0" w:space="0" w:color="auto"/>
        <w:bottom w:val="none" w:sz="0" w:space="0" w:color="auto"/>
        <w:right w:val="none" w:sz="0" w:space="0" w:color="auto"/>
      </w:divBdr>
    </w:div>
    <w:div w:id="1175656998">
      <w:marLeft w:val="0"/>
      <w:marRight w:val="0"/>
      <w:marTop w:val="0"/>
      <w:marBottom w:val="0"/>
      <w:divBdr>
        <w:top w:val="none" w:sz="0" w:space="0" w:color="auto"/>
        <w:left w:val="none" w:sz="0" w:space="0" w:color="auto"/>
        <w:bottom w:val="none" w:sz="0" w:space="0" w:color="auto"/>
        <w:right w:val="none" w:sz="0" w:space="0" w:color="auto"/>
      </w:divBdr>
    </w:div>
    <w:div w:id="1176382685">
      <w:marLeft w:val="0"/>
      <w:marRight w:val="0"/>
      <w:marTop w:val="0"/>
      <w:marBottom w:val="0"/>
      <w:divBdr>
        <w:top w:val="none" w:sz="0" w:space="0" w:color="auto"/>
        <w:left w:val="none" w:sz="0" w:space="0" w:color="auto"/>
        <w:bottom w:val="none" w:sz="0" w:space="0" w:color="auto"/>
        <w:right w:val="none" w:sz="0" w:space="0" w:color="auto"/>
      </w:divBdr>
    </w:div>
    <w:div w:id="1177306089">
      <w:marLeft w:val="0"/>
      <w:marRight w:val="0"/>
      <w:marTop w:val="0"/>
      <w:marBottom w:val="0"/>
      <w:divBdr>
        <w:top w:val="none" w:sz="0" w:space="0" w:color="auto"/>
        <w:left w:val="none" w:sz="0" w:space="0" w:color="auto"/>
        <w:bottom w:val="none" w:sz="0" w:space="0" w:color="auto"/>
        <w:right w:val="none" w:sz="0" w:space="0" w:color="auto"/>
      </w:divBdr>
    </w:div>
    <w:div w:id="1177769917">
      <w:marLeft w:val="0"/>
      <w:marRight w:val="0"/>
      <w:marTop w:val="0"/>
      <w:marBottom w:val="0"/>
      <w:divBdr>
        <w:top w:val="none" w:sz="0" w:space="0" w:color="auto"/>
        <w:left w:val="none" w:sz="0" w:space="0" w:color="auto"/>
        <w:bottom w:val="none" w:sz="0" w:space="0" w:color="auto"/>
        <w:right w:val="none" w:sz="0" w:space="0" w:color="auto"/>
      </w:divBdr>
    </w:div>
    <w:div w:id="1178033642">
      <w:marLeft w:val="0"/>
      <w:marRight w:val="0"/>
      <w:marTop w:val="0"/>
      <w:marBottom w:val="0"/>
      <w:divBdr>
        <w:top w:val="none" w:sz="0" w:space="0" w:color="auto"/>
        <w:left w:val="none" w:sz="0" w:space="0" w:color="auto"/>
        <w:bottom w:val="none" w:sz="0" w:space="0" w:color="auto"/>
        <w:right w:val="none" w:sz="0" w:space="0" w:color="auto"/>
      </w:divBdr>
    </w:div>
    <w:div w:id="1178352485">
      <w:marLeft w:val="0"/>
      <w:marRight w:val="0"/>
      <w:marTop w:val="0"/>
      <w:marBottom w:val="0"/>
      <w:divBdr>
        <w:top w:val="none" w:sz="0" w:space="0" w:color="auto"/>
        <w:left w:val="none" w:sz="0" w:space="0" w:color="auto"/>
        <w:bottom w:val="none" w:sz="0" w:space="0" w:color="auto"/>
        <w:right w:val="none" w:sz="0" w:space="0" w:color="auto"/>
      </w:divBdr>
    </w:div>
    <w:div w:id="1178690394">
      <w:marLeft w:val="0"/>
      <w:marRight w:val="0"/>
      <w:marTop w:val="0"/>
      <w:marBottom w:val="0"/>
      <w:divBdr>
        <w:top w:val="none" w:sz="0" w:space="0" w:color="auto"/>
        <w:left w:val="none" w:sz="0" w:space="0" w:color="auto"/>
        <w:bottom w:val="none" w:sz="0" w:space="0" w:color="auto"/>
        <w:right w:val="none" w:sz="0" w:space="0" w:color="auto"/>
      </w:divBdr>
    </w:div>
    <w:div w:id="1179126113">
      <w:marLeft w:val="0"/>
      <w:marRight w:val="0"/>
      <w:marTop w:val="0"/>
      <w:marBottom w:val="0"/>
      <w:divBdr>
        <w:top w:val="none" w:sz="0" w:space="0" w:color="auto"/>
        <w:left w:val="none" w:sz="0" w:space="0" w:color="auto"/>
        <w:bottom w:val="none" w:sz="0" w:space="0" w:color="auto"/>
        <w:right w:val="none" w:sz="0" w:space="0" w:color="auto"/>
      </w:divBdr>
    </w:div>
    <w:div w:id="1179731785">
      <w:marLeft w:val="0"/>
      <w:marRight w:val="0"/>
      <w:marTop w:val="0"/>
      <w:marBottom w:val="0"/>
      <w:divBdr>
        <w:top w:val="none" w:sz="0" w:space="0" w:color="auto"/>
        <w:left w:val="none" w:sz="0" w:space="0" w:color="auto"/>
        <w:bottom w:val="none" w:sz="0" w:space="0" w:color="auto"/>
        <w:right w:val="none" w:sz="0" w:space="0" w:color="auto"/>
      </w:divBdr>
    </w:div>
    <w:div w:id="1179809858">
      <w:marLeft w:val="0"/>
      <w:marRight w:val="0"/>
      <w:marTop w:val="0"/>
      <w:marBottom w:val="0"/>
      <w:divBdr>
        <w:top w:val="none" w:sz="0" w:space="0" w:color="auto"/>
        <w:left w:val="none" w:sz="0" w:space="0" w:color="auto"/>
        <w:bottom w:val="none" w:sz="0" w:space="0" w:color="auto"/>
        <w:right w:val="none" w:sz="0" w:space="0" w:color="auto"/>
      </w:divBdr>
    </w:div>
    <w:div w:id="1180006783">
      <w:marLeft w:val="0"/>
      <w:marRight w:val="0"/>
      <w:marTop w:val="0"/>
      <w:marBottom w:val="0"/>
      <w:divBdr>
        <w:top w:val="none" w:sz="0" w:space="0" w:color="auto"/>
        <w:left w:val="none" w:sz="0" w:space="0" w:color="auto"/>
        <w:bottom w:val="none" w:sz="0" w:space="0" w:color="auto"/>
        <w:right w:val="none" w:sz="0" w:space="0" w:color="auto"/>
      </w:divBdr>
    </w:div>
    <w:div w:id="1180509347">
      <w:marLeft w:val="0"/>
      <w:marRight w:val="0"/>
      <w:marTop w:val="0"/>
      <w:marBottom w:val="0"/>
      <w:divBdr>
        <w:top w:val="none" w:sz="0" w:space="0" w:color="auto"/>
        <w:left w:val="none" w:sz="0" w:space="0" w:color="auto"/>
        <w:bottom w:val="none" w:sz="0" w:space="0" w:color="auto"/>
        <w:right w:val="none" w:sz="0" w:space="0" w:color="auto"/>
      </w:divBdr>
    </w:div>
    <w:div w:id="1180974639">
      <w:marLeft w:val="0"/>
      <w:marRight w:val="0"/>
      <w:marTop w:val="0"/>
      <w:marBottom w:val="0"/>
      <w:divBdr>
        <w:top w:val="none" w:sz="0" w:space="0" w:color="auto"/>
        <w:left w:val="none" w:sz="0" w:space="0" w:color="auto"/>
        <w:bottom w:val="none" w:sz="0" w:space="0" w:color="auto"/>
        <w:right w:val="none" w:sz="0" w:space="0" w:color="auto"/>
      </w:divBdr>
    </w:div>
    <w:div w:id="1181046080">
      <w:marLeft w:val="0"/>
      <w:marRight w:val="0"/>
      <w:marTop w:val="0"/>
      <w:marBottom w:val="0"/>
      <w:divBdr>
        <w:top w:val="none" w:sz="0" w:space="0" w:color="auto"/>
        <w:left w:val="none" w:sz="0" w:space="0" w:color="auto"/>
        <w:bottom w:val="none" w:sz="0" w:space="0" w:color="auto"/>
        <w:right w:val="none" w:sz="0" w:space="0" w:color="auto"/>
      </w:divBdr>
    </w:div>
    <w:div w:id="1181508399">
      <w:marLeft w:val="0"/>
      <w:marRight w:val="0"/>
      <w:marTop w:val="0"/>
      <w:marBottom w:val="0"/>
      <w:divBdr>
        <w:top w:val="none" w:sz="0" w:space="0" w:color="auto"/>
        <w:left w:val="none" w:sz="0" w:space="0" w:color="auto"/>
        <w:bottom w:val="none" w:sz="0" w:space="0" w:color="auto"/>
        <w:right w:val="none" w:sz="0" w:space="0" w:color="auto"/>
      </w:divBdr>
    </w:div>
    <w:div w:id="1181553772">
      <w:marLeft w:val="0"/>
      <w:marRight w:val="0"/>
      <w:marTop w:val="0"/>
      <w:marBottom w:val="0"/>
      <w:divBdr>
        <w:top w:val="none" w:sz="0" w:space="0" w:color="auto"/>
        <w:left w:val="none" w:sz="0" w:space="0" w:color="auto"/>
        <w:bottom w:val="none" w:sz="0" w:space="0" w:color="auto"/>
        <w:right w:val="none" w:sz="0" w:space="0" w:color="auto"/>
      </w:divBdr>
    </w:div>
    <w:div w:id="1181628752">
      <w:marLeft w:val="0"/>
      <w:marRight w:val="0"/>
      <w:marTop w:val="0"/>
      <w:marBottom w:val="0"/>
      <w:divBdr>
        <w:top w:val="none" w:sz="0" w:space="0" w:color="auto"/>
        <w:left w:val="none" w:sz="0" w:space="0" w:color="auto"/>
        <w:bottom w:val="none" w:sz="0" w:space="0" w:color="auto"/>
        <w:right w:val="none" w:sz="0" w:space="0" w:color="auto"/>
      </w:divBdr>
    </w:div>
    <w:div w:id="1181894995">
      <w:marLeft w:val="0"/>
      <w:marRight w:val="0"/>
      <w:marTop w:val="0"/>
      <w:marBottom w:val="0"/>
      <w:divBdr>
        <w:top w:val="none" w:sz="0" w:space="0" w:color="auto"/>
        <w:left w:val="none" w:sz="0" w:space="0" w:color="auto"/>
        <w:bottom w:val="none" w:sz="0" w:space="0" w:color="auto"/>
        <w:right w:val="none" w:sz="0" w:space="0" w:color="auto"/>
      </w:divBdr>
    </w:div>
    <w:div w:id="1182009288">
      <w:marLeft w:val="0"/>
      <w:marRight w:val="0"/>
      <w:marTop w:val="0"/>
      <w:marBottom w:val="0"/>
      <w:divBdr>
        <w:top w:val="none" w:sz="0" w:space="0" w:color="auto"/>
        <w:left w:val="none" w:sz="0" w:space="0" w:color="auto"/>
        <w:bottom w:val="none" w:sz="0" w:space="0" w:color="auto"/>
        <w:right w:val="none" w:sz="0" w:space="0" w:color="auto"/>
      </w:divBdr>
    </w:div>
    <w:div w:id="1182207788">
      <w:marLeft w:val="0"/>
      <w:marRight w:val="0"/>
      <w:marTop w:val="0"/>
      <w:marBottom w:val="0"/>
      <w:divBdr>
        <w:top w:val="none" w:sz="0" w:space="0" w:color="auto"/>
        <w:left w:val="none" w:sz="0" w:space="0" w:color="auto"/>
        <w:bottom w:val="none" w:sz="0" w:space="0" w:color="auto"/>
        <w:right w:val="none" w:sz="0" w:space="0" w:color="auto"/>
      </w:divBdr>
    </w:div>
    <w:div w:id="1182360250">
      <w:marLeft w:val="0"/>
      <w:marRight w:val="0"/>
      <w:marTop w:val="0"/>
      <w:marBottom w:val="0"/>
      <w:divBdr>
        <w:top w:val="none" w:sz="0" w:space="0" w:color="auto"/>
        <w:left w:val="none" w:sz="0" w:space="0" w:color="auto"/>
        <w:bottom w:val="none" w:sz="0" w:space="0" w:color="auto"/>
        <w:right w:val="none" w:sz="0" w:space="0" w:color="auto"/>
      </w:divBdr>
    </w:div>
    <w:div w:id="1182403226">
      <w:marLeft w:val="0"/>
      <w:marRight w:val="0"/>
      <w:marTop w:val="0"/>
      <w:marBottom w:val="0"/>
      <w:divBdr>
        <w:top w:val="none" w:sz="0" w:space="0" w:color="auto"/>
        <w:left w:val="none" w:sz="0" w:space="0" w:color="auto"/>
        <w:bottom w:val="none" w:sz="0" w:space="0" w:color="auto"/>
        <w:right w:val="none" w:sz="0" w:space="0" w:color="auto"/>
      </w:divBdr>
    </w:div>
    <w:div w:id="1182669007">
      <w:marLeft w:val="0"/>
      <w:marRight w:val="0"/>
      <w:marTop w:val="0"/>
      <w:marBottom w:val="0"/>
      <w:divBdr>
        <w:top w:val="none" w:sz="0" w:space="0" w:color="auto"/>
        <w:left w:val="none" w:sz="0" w:space="0" w:color="auto"/>
        <w:bottom w:val="none" w:sz="0" w:space="0" w:color="auto"/>
        <w:right w:val="none" w:sz="0" w:space="0" w:color="auto"/>
      </w:divBdr>
    </w:div>
    <w:div w:id="1182889829">
      <w:marLeft w:val="0"/>
      <w:marRight w:val="0"/>
      <w:marTop w:val="0"/>
      <w:marBottom w:val="0"/>
      <w:divBdr>
        <w:top w:val="none" w:sz="0" w:space="0" w:color="auto"/>
        <w:left w:val="none" w:sz="0" w:space="0" w:color="auto"/>
        <w:bottom w:val="none" w:sz="0" w:space="0" w:color="auto"/>
        <w:right w:val="none" w:sz="0" w:space="0" w:color="auto"/>
      </w:divBdr>
    </w:div>
    <w:div w:id="1183321637">
      <w:marLeft w:val="0"/>
      <w:marRight w:val="0"/>
      <w:marTop w:val="0"/>
      <w:marBottom w:val="0"/>
      <w:divBdr>
        <w:top w:val="none" w:sz="0" w:space="0" w:color="auto"/>
        <w:left w:val="none" w:sz="0" w:space="0" w:color="auto"/>
        <w:bottom w:val="none" w:sz="0" w:space="0" w:color="auto"/>
        <w:right w:val="none" w:sz="0" w:space="0" w:color="auto"/>
      </w:divBdr>
    </w:div>
    <w:div w:id="1183472791">
      <w:marLeft w:val="0"/>
      <w:marRight w:val="0"/>
      <w:marTop w:val="0"/>
      <w:marBottom w:val="0"/>
      <w:divBdr>
        <w:top w:val="none" w:sz="0" w:space="0" w:color="auto"/>
        <w:left w:val="none" w:sz="0" w:space="0" w:color="auto"/>
        <w:bottom w:val="none" w:sz="0" w:space="0" w:color="auto"/>
        <w:right w:val="none" w:sz="0" w:space="0" w:color="auto"/>
      </w:divBdr>
    </w:div>
    <w:div w:id="1183475938">
      <w:marLeft w:val="0"/>
      <w:marRight w:val="0"/>
      <w:marTop w:val="0"/>
      <w:marBottom w:val="0"/>
      <w:divBdr>
        <w:top w:val="none" w:sz="0" w:space="0" w:color="auto"/>
        <w:left w:val="none" w:sz="0" w:space="0" w:color="auto"/>
        <w:bottom w:val="none" w:sz="0" w:space="0" w:color="auto"/>
        <w:right w:val="none" w:sz="0" w:space="0" w:color="auto"/>
      </w:divBdr>
    </w:div>
    <w:div w:id="1183516232">
      <w:marLeft w:val="0"/>
      <w:marRight w:val="0"/>
      <w:marTop w:val="0"/>
      <w:marBottom w:val="0"/>
      <w:divBdr>
        <w:top w:val="none" w:sz="0" w:space="0" w:color="auto"/>
        <w:left w:val="none" w:sz="0" w:space="0" w:color="auto"/>
        <w:bottom w:val="none" w:sz="0" w:space="0" w:color="auto"/>
        <w:right w:val="none" w:sz="0" w:space="0" w:color="auto"/>
      </w:divBdr>
    </w:div>
    <w:div w:id="1183860413">
      <w:marLeft w:val="0"/>
      <w:marRight w:val="0"/>
      <w:marTop w:val="0"/>
      <w:marBottom w:val="0"/>
      <w:divBdr>
        <w:top w:val="none" w:sz="0" w:space="0" w:color="auto"/>
        <w:left w:val="none" w:sz="0" w:space="0" w:color="auto"/>
        <w:bottom w:val="none" w:sz="0" w:space="0" w:color="auto"/>
        <w:right w:val="none" w:sz="0" w:space="0" w:color="auto"/>
      </w:divBdr>
    </w:div>
    <w:div w:id="1184825434">
      <w:marLeft w:val="0"/>
      <w:marRight w:val="0"/>
      <w:marTop w:val="0"/>
      <w:marBottom w:val="0"/>
      <w:divBdr>
        <w:top w:val="none" w:sz="0" w:space="0" w:color="auto"/>
        <w:left w:val="none" w:sz="0" w:space="0" w:color="auto"/>
        <w:bottom w:val="none" w:sz="0" w:space="0" w:color="auto"/>
        <w:right w:val="none" w:sz="0" w:space="0" w:color="auto"/>
      </w:divBdr>
    </w:div>
    <w:div w:id="1185241923">
      <w:marLeft w:val="0"/>
      <w:marRight w:val="0"/>
      <w:marTop w:val="0"/>
      <w:marBottom w:val="0"/>
      <w:divBdr>
        <w:top w:val="none" w:sz="0" w:space="0" w:color="auto"/>
        <w:left w:val="none" w:sz="0" w:space="0" w:color="auto"/>
        <w:bottom w:val="none" w:sz="0" w:space="0" w:color="auto"/>
        <w:right w:val="none" w:sz="0" w:space="0" w:color="auto"/>
      </w:divBdr>
    </w:div>
    <w:div w:id="1185627816">
      <w:marLeft w:val="0"/>
      <w:marRight w:val="0"/>
      <w:marTop w:val="0"/>
      <w:marBottom w:val="0"/>
      <w:divBdr>
        <w:top w:val="none" w:sz="0" w:space="0" w:color="auto"/>
        <w:left w:val="none" w:sz="0" w:space="0" w:color="auto"/>
        <w:bottom w:val="none" w:sz="0" w:space="0" w:color="auto"/>
        <w:right w:val="none" w:sz="0" w:space="0" w:color="auto"/>
      </w:divBdr>
    </w:div>
    <w:div w:id="1185898235">
      <w:marLeft w:val="0"/>
      <w:marRight w:val="0"/>
      <w:marTop w:val="0"/>
      <w:marBottom w:val="0"/>
      <w:divBdr>
        <w:top w:val="none" w:sz="0" w:space="0" w:color="auto"/>
        <w:left w:val="none" w:sz="0" w:space="0" w:color="auto"/>
        <w:bottom w:val="none" w:sz="0" w:space="0" w:color="auto"/>
        <w:right w:val="none" w:sz="0" w:space="0" w:color="auto"/>
      </w:divBdr>
    </w:div>
    <w:div w:id="1186020260">
      <w:marLeft w:val="0"/>
      <w:marRight w:val="0"/>
      <w:marTop w:val="0"/>
      <w:marBottom w:val="0"/>
      <w:divBdr>
        <w:top w:val="none" w:sz="0" w:space="0" w:color="auto"/>
        <w:left w:val="none" w:sz="0" w:space="0" w:color="auto"/>
        <w:bottom w:val="none" w:sz="0" w:space="0" w:color="auto"/>
        <w:right w:val="none" w:sz="0" w:space="0" w:color="auto"/>
      </w:divBdr>
    </w:div>
    <w:div w:id="1186410327">
      <w:marLeft w:val="0"/>
      <w:marRight w:val="0"/>
      <w:marTop w:val="0"/>
      <w:marBottom w:val="0"/>
      <w:divBdr>
        <w:top w:val="none" w:sz="0" w:space="0" w:color="auto"/>
        <w:left w:val="none" w:sz="0" w:space="0" w:color="auto"/>
        <w:bottom w:val="none" w:sz="0" w:space="0" w:color="auto"/>
        <w:right w:val="none" w:sz="0" w:space="0" w:color="auto"/>
      </w:divBdr>
    </w:div>
    <w:div w:id="1186480692">
      <w:marLeft w:val="0"/>
      <w:marRight w:val="0"/>
      <w:marTop w:val="0"/>
      <w:marBottom w:val="0"/>
      <w:divBdr>
        <w:top w:val="none" w:sz="0" w:space="0" w:color="auto"/>
        <w:left w:val="none" w:sz="0" w:space="0" w:color="auto"/>
        <w:bottom w:val="none" w:sz="0" w:space="0" w:color="auto"/>
        <w:right w:val="none" w:sz="0" w:space="0" w:color="auto"/>
      </w:divBdr>
    </w:div>
    <w:div w:id="1187712937">
      <w:marLeft w:val="0"/>
      <w:marRight w:val="0"/>
      <w:marTop w:val="0"/>
      <w:marBottom w:val="0"/>
      <w:divBdr>
        <w:top w:val="none" w:sz="0" w:space="0" w:color="auto"/>
        <w:left w:val="none" w:sz="0" w:space="0" w:color="auto"/>
        <w:bottom w:val="none" w:sz="0" w:space="0" w:color="auto"/>
        <w:right w:val="none" w:sz="0" w:space="0" w:color="auto"/>
      </w:divBdr>
    </w:div>
    <w:div w:id="1187721078">
      <w:marLeft w:val="0"/>
      <w:marRight w:val="0"/>
      <w:marTop w:val="0"/>
      <w:marBottom w:val="0"/>
      <w:divBdr>
        <w:top w:val="none" w:sz="0" w:space="0" w:color="auto"/>
        <w:left w:val="none" w:sz="0" w:space="0" w:color="auto"/>
        <w:bottom w:val="none" w:sz="0" w:space="0" w:color="auto"/>
        <w:right w:val="none" w:sz="0" w:space="0" w:color="auto"/>
      </w:divBdr>
    </w:div>
    <w:div w:id="1188713801">
      <w:marLeft w:val="0"/>
      <w:marRight w:val="0"/>
      <w:marTop w:val="0"/>
      <w:marBottom w:val="0"/>
      <w:divBdr>
        <w:top w:val="none" w:sz="0" w:space="0" w:color="auto"/>
        <w:left w:val="none" w:sz="0" w:space="0" w:color="auto"/>
        <w:bottom w:val="none" w:sz="0" w:space="0" w:color="auto"/>
        <w:right w:val="none" w:sz="0" w:space="0" w:color="auto"/>
      </w:divBdr>
    </w:div>
    <w:div w:id="1188833887">
      <w:marLeft w:val="0"/>
      <w:marRight w:val="0"/>
      <w:marTop w:val="0"/>
      <w:marBottom w:val="0"/>
      <w:divBdr>
        <w:top w:val="none" w:sz="0" w:space="0" w:color="auto"/>
        <w:left w:val="none" w:sz="0" w:space="0" w:color="auto"/>
        <w:bottom w:val="none" w:sz="0" w:space="0" w:color="auto"/>
        <w:right w:val="none" w:sz="0" w:space="0" w:color="auto"/>
      </w:divBdr>
    </w:div>
    <w:div w:id="1188834668">
      <w:marLeft w:val="0"/>
      <w:marRight w:val="0"/>
      <w:marTop w:val="0"/>
      <w:marBottom w:val="0"/>
      <w:divBdr>
        <w:top w:val="none" w:sz="0" w:space="0" w:color="auto"/>
        <w:left w:val="none" w:sz="0" w:space="0" w:color="auto"/>
        <w:bottom w:val="none" w:sz="0" w:space="0" w:color="auto"/>
        <w:right w:val="none" w:sz="0" w:space="0" w:color="auto"/>
      </w:divBdr>
    </w:div>
    <w:div w:id="1189375187">
      <w:marLeft w:val="0"/>
      <w:marRight w:val="0"/>
      <w:marTop w:val="0"/>
      <w:marBottom w:val="0"/>
      <w:divBdr>
        <w:top w:val="none" w:sz="0" w:space="0" w:color="auto"/>
        <w:left w:val="none" w:sz="0" w:space="0" w:color="auto"/>
        <w:bottom w:val="none" w:sz="0" w:space="0" w:color="auto"/>
        <w:right w:val="none" w:sz="0" w:space="0" w:color="auto"/>
      </w:divBdr>
    </w:div>
    <w:div w:id="1189413386">
      <w:marLeft w:val="0"/>
      <w:marRight w:val="0"/>
      <w:marTop w:val="0"/>
      <w:marBottom w:val="0"/>
      <w:divBdr>
        <w:top w:val="none" w:sz="0" w:space="0" w:color="auto"/>
        <w:left w:val="none" w:sz="0" w:space="0" w:color="auto"/>
        <w:bottom w:val="none" w:sz="0" w:space="0" w:color="auto"/>
        <w:right w:val="none" w:sz="0" w:space="0" w:color="auto"/>
      </w:divBdr>
    </w:div>
    <w:div w:id="1189444132">
      <w:marLeft w:val="0"/>
      <w:marRight w:val="0"/>
      <w:marTop w:val="0"/>
      <w:marBottom w:val="0"/>
      <w:divBdr>
        <w:top w:val="none" w:sz="0" w:space="0" w:color="auto"/>
        <w:left w:val="none" w:sz="0" w:space="0" w:color="auto"/>
        <w:bottom w:val="none" w:sz="0" w:space="0" w:color="auto"/>
        <w:right w:val="none" w:sz="0" w:space="0" w:color="auto"/>
      </w:divBdr>
    </w:div>
    <w:div w:id="1189949643">
      <w:marLeft w:val="0"/>
      <w:marRight w:val="0"/>
      <w:marTop w:val="0"/>
      <w:marBottom w:val="0"/>
      <w:divBdr>
        <w:top w:val="none" w:sz="0" w:space="0" w:color="auto"/>
        <w:left w:val="none" w:sz="0" w:space="0" w:color="auto"/>
        <w:bottom w:val="none" w:sz="0" w:space="0" w:color="auto"/>
        <w:right w:val="none" w:sz="0" w:space="0" w:color="auto"/>
      </w:divBdr>
    </w:div>
    <w:div w:id="1190337409">
      <w:marLeft w:val="0"/>
      <w:marRight w:val="0"/>
      <w:marTop w:val="0"/>
      <w:marBottom w:val="0"/>
      <w:divBdr>
        <w:top w:val="none" w:sz="0" w:space="0" w:color="auto"/>
        <w:left w:val="none" w:sz="0" w:space="0" w:color="auto"/>
        <w:bottom w:val="none" w:sz="0" w:space="0" w:color="auto"/>
        <w:right w:val="none" w:sz="0" w:space="0" w:color="auto"/>
      </w:divBdr>
    </w:div>
    <w:div w:id="1191332058">
      <w:marLeft w:val="0"/>
      <w:marRight w:val="0"/>
      <w:marTop w:val="0"/>
      <w:marBottom w:val="0"/>
      <w:divBdr>
        <w:top w:val="none" w:sz="0" w:space="0" w:color="auto"/>
        <w:left w:val="none" w:sz="0" w:space="0" w:color="auto"/>
        <w:bottom w:val="none" w:sz="0" w:space="0" w:color="auto"/>
        <w:right w:val="none" w:sz="0" w:space="0" w:color="auto"/>
      </w:divBdr>
    </w:div>
    <w:div w:id="1191381202">
      <w:marLeft w:val="0"/>
      <w:marRight w:val="0"/>
      <w:marTop w:val="0"/>
      <w:marBottom w:val="0"/>
      <w:divBdr>
        <w:top w:val="none" w:sz="0" w:space="0" w:color="auto"/>
        <w:left w:val="none" w:sz="0" w:space="0" w:color="auto"/>
        <w:bottom w:val="none" w:sz="0" w:space="0" w:color="auto"/>
        <w:right w:val="none" w:sz="0" w:space="0" w:color="auto"/>
      </w:divBdr>
    </w:div>
    <w:div w:id="1191527334">
      <w:marLeft w:val="0"/>
      <w:marRight w:val="0"/>
      <w:marTop w:val="0"/>
      <w:marBottom w:val="0"/>
      <w:divBdr>
        <w:top w:val="none" w:sz="0" w:space="0" w:color="auto"/>
        <w:left w:val="none" w:sz="0" w:space="0" w:color="auto"/>
        <w:bottom w:val="none" w:sz="0" w:space="0" w:color="auto"/>
        <w:right w:val="none" w:sz="0" w:space="0" w:color="auto"/>
      </w:divBdr>
    </w:div>
    <w:div w:id="1191913722">
      <w:marLeft w:val="0"/>
      <w:marRight w:val="0"/>
      <w:marTop w:val="0"/>
      <w:marBottom w:val="0"/>
      <w:divBdr>
        <w:top w:val="none" w:sz="0" w:space="0" w:color="auto"/>
        <w:left w:val="none" w:sz="0" w:space="0" w:color="auto"/>
        <w:bottom w:val="none" w:sz="0" w:space="0" w:color="auto"/>
        <w:right w:val="none" w:sz="0" w:space="0" w:color="auto"/>
      </w:divBdr>
    </w:div>
    <w:div w:id="1192376989">
      <w:marLeft w:val="0"/>
      <w:marRight w:val="0"/>
      <w:marTop w:val="0"/>
      <w:marBottom w:val="0"/>
      <w:divBdr>
        <w:top w:val="none" w:sz="0" w:space="0" w:color="auto"/>
        <w:left w:val="none" w:sz="0" w:space="0" w:color="auto"/>
        <w:bottom w:val="none" w:sz="0" w:space="0" w:color="auto"/>
        <w:right w:val="none" w:sz="0" w:space="0" w:color="auto"/>
      </w:divBdr>
    </w:div>
    <w:div w:id="1192760731">
      <w:marLeft w:val="0"/>
      <w:marRight w:val="0"/>
      <w:marTop w:val="0"/>
      <w:marBottom w:val="0"/>
      <w:divBdr>
        <w:top w:val="none" w:sz="0" w:space="0" w:color="auto"/>
        <w:left w:val="none" w:sz="0" w:space="0" w:color="auto"/>
        <w:bottom w:val="none" w:sz="0" w:space="0" w:color="auto"/>
        <w:right w:val="none" w:sz="0" w:space="0" w:color="auto"/>
      </w:divBdr>
    </w:div>
    <w:div w:id="1192836660">
      <w:marLeft w:val="0"/>
      <w:marRight w:val="0"/>
      <w:marTop w:val="0"/>
      <w:marBottom w:val="0"/>
      <w:divBdr>
        <w:top w:val="none" w:sz="0" w:space="0" w:color="auto"/>
        <w:left w:val="none" w:sz="0" w:space="0" w:color="auto"/>
        <w:bottom w:val="none" w:sz="0" w:space="0" w:color="auto"/>
        <w:right w:val="none" w:sz="0" w:space="0" w:color="auto"/>
      </w:divBdr>
    </w:div>
    <w:div w:id="1193105437">
      <w:marLeft w:val="0"/>
      <w:marRight w:val="0"/>
      <w:marTop w:val="0"/>
      <w:marBottom w:val="0"/>
      <w:divBdr>
        <w:top w:val="none" w:sz="0" w:space="0" w:color="auto"/>
        <w:left w:val="none" w:sz="0" w:space="0" w:color="auto"/>
        <w:bottom w:val="none" w:sz="0" w:space="0" w:color="auto"/>
        <w:right w:val="none" w:sz="0" w:space="0" w:color="auto"/>
      </w:divBdr>
    </w:div>
    <w:div w:id="1193417868">
      <w:marLeft w:val="0"/>
      <w:marRight w:val="0"/>
      <w:marTop w:val="0"/>
      <w:marBottom w:val="0"/>
      <w:divBdr>
        <w:top w:val="none" w:sz="0" w:space="0" w:color="auto"/>
        <w:left w:val="none" w:sz="0" w:space="0" w:color="auto"/>
        <w:bottom w:val="none" w:sz="0" w:space="0" w:color="auto"/>
        <w:right w:val="none" w:sz="0" w:space="0" w:color="auto"/>
      </w:divBdr>
    </w:div>
    <w:div w:id="1193572669">
      <w:marLeft w:val="0"/>
      <w:marRight w:val="0"/>
      <w:marTop w:val="0"/>
      <w:marBottom w:val="0"/>
      <w:divBdr>
        <w:top w:val="none" w:sz="0" w:space="0" w:color="auto"/>
        <w:left w:val="none" w:sz="0" w:space="0" w:color="auto"/>
        <w:bottom w:val="none" w:sz="0" w:space="0" w:color="auto"/>
        <w:right w:val="none" w:sz="0" w:space="0" w:color="auto"/>
      </w:divBdr>
    </w:div>
    <w:div w:id="1194731832">
      <w:marLeft w:val="0"/>
      <w:marRight w:val="0"/>
      <w:marTop w:val="0"/>
      <w:marBottom w:val="0"/>
      <w:divBdr>
        <w:top w:val="none" w:sz="0" w:space="0" w:color="auto"/>
        <w:left w:val="none" w:sz="0" w:space="0" w:color="auto"/>
        <w:bottom w:val="none" w:sz="0" w:space="0" w:color="auto"/>
        <w:right w:val="none" w:sz="0" w:space="0" w:color="auto"/>
      </w:divBdr>
    </w:div>
    <w:div w:id="1195004422">
      <w:marLeft w:val="0"/>
      <w:marRight w:val="0"/>
      <w:marTop w:val="0"/>
      <w:marBottom w:val="0"/>
      <w:divBdr>
        <w:top w:val="none" w:sz="0" w:space="0" w:color="auto"/>
        <w:left w:val="none" w:sz="0" w:space="0" w:color="auto"/>
        <w:bottom w:val="none" w:sz="0" w:space="0" w:color="auto"/>
        <w:right w:val="none" w:sz="0" w:space="0" w:color="auto"/>
      </w:divBdr>
    </w:div>
    <w:div w:id="1195536596">
      <w:marLeft w:val="0"/>
      <w:marRight w:val="0"/>
      <w:marTop w:val="0"/>
      <w:marBottom w:val="0"/>
      <w:divBdr>
        <w:top w:val="none" w:sz="0" w:space="0" w:color="auto"/>
        <w:left w:val="none" w:sz="0" w:space="0" w:color="auto"/>
        <w:bottom w:val="none" w:sz="0" w:space="0" w:color="auto"/>
        <w:right w:val="none" w:sz="0" w:space="0" w:color="auto"/>
      </w:divBdr>
    </w:div>
    <w:div w:id="1195998731">
      <w:marLeft w:val="0"/>
      <w:marRight w:val="0"/>
      <w:marTop w:val="0"/>
      <w:marBottom w:val="0"/>
      <w:divBdr>
        <w:top w:val="none" w:sz="0" w:space="0" w:color="auto"/>
        <w:left w:val="none" w:sz="0" w:space="0" w:color="auto"/>
        <w:bottom w:val="none" w:sz="0" w:space="0" w:color="auto"/>
        <w:right w:val="none" w:sz="0" w:space="0" w:color="auto"/>
      </w:divBdr>
    </w:div>
    <w:div w:id="1196041862">
      <w:marLeft w:val="0"/>
      <w:marRight w:val="0"/>
      <w:marTop w:val="0"/>
      <w:marBottom w:val="0"/>
      <w:divBdr>
        <w:top w:val="none" w:sz="0" w:space="0" w:color="auto"/>
        <w:left w:val="none" w:sz="0" w:space="0" w:color="auto"/>
        <w:bottom w:val="none" w:sz="0" w:space="0" w:color="auto"/>
        <w:right w:val="none" w:sz="0" w:space="0" w:color="auto"/>
      </w:divBdr>
    </w:div>
    <w:div w:id="1196501993">
      <w:marLeft w:val="0"/>
      <w:marRight w:val="0"/>
      <w:marTop w:val="0"/>
      <w:marBottom w:val="0"/>
      <w:divBdr>
        <w:top w:val="none" w:sz="0" w:space="0" w:color="auto"/>
        <w:left w:val="none" w:sz="0" w:space="0" w:color="auto"/>
        <w:bottom w:val="none" w:sz="0" w:space="0" w:color="auto"/>
        <w:right w:val="none" w:sz="0" w:space="0" w:color="auto"/>
      </w:divBdr>
    </w:div>
    <w:div w:id="1196649859">
      <w:marLeft w:val="0"/>
      <w:marRight w:val="0"/>
      <w:marTop w:val="0"/>
      <w:marBottom w:val="0"/>
      <w:divBdr>
        <w:top w:val="none" w:sz="0" w:space="0" w:color="auto"/>
        <w:left w:val="none" w:sz="0" w:space="0" w:color="auto"/>
        <w:bottom w:val="none" w:sz="0" w:space="0" w:color="auto"/>
        <w:right w:val="none" w:sz="0" w:space="0" w:color="auto"/>
      </w:divBdr>
    </w:div>
    <w:div w:id="1197162451">
      <w:marLeft w:val="0"/>
      <w:marRight w:val="0"/>
      <w:marTop w:val="0"/>
      <w:marBottom w:val="0"/>
      <w:divBdr>
        <w:top w:val="none" w:sz="0" w:space="0" w:color="auto"/>
        <w:left w:val="none" w:sz="0" w:space="0" w:color="auto"/>
        <w:bottom w:val="none" w:sz="0" w:space="0" w:color="auto"/>
        <w:right w:val="none" w:sz="0" w:space="0" w:color="auto"/>
      </w:divBdr>
    </w:div>
    <w:div w:id="1197429470">
      <w:marLeft w:val="0"/>
      <w:marRight w:val="0"/>
      <w:marTop w:val="0"/>
      <w:marBottom w:val="0"/>
      <w:divBdr>
        <w:top w:val="none" w:sz="0" w:space="0" w:color="auto"/>
        <w:left w:val="none" w:sz="0" w:space="0" w:color="auto"/>
        <w:bottom w:val="none" w:sz="0" w:space="0" w:color="auto"/>
        <w:right w:val="none" w:sz="0" w:space="0" w:color="auto"/>
      </w:divBdr>
    </w:div>
    <w:div w:id="1197502290">
      <w:marLeft w:val="0"/>
      <w:marRight w:val="0"/>
      <w:marTop w:val="0"/>
      <w:marBottom w:val="0"/>
      <w:divBdr>
        <w:top w:val="none" w:sz="0" w:space="0" w:color="auto"/>
        <w:left w:val="none" w:sz="0" w:space="0" w:color="auto"/>
        <w:bottom w:val="none" w:sz="0" w:space="0" w:color="auto"/>
        <w:right w:val="none" w:sz="0" w:space="0" w:color="auto"/>
      </w:divBdr>
    </w:div>
    <w:div w:id="1197546895">
      <w:marLeft w:val="0"/>
      <w:marRight w:val="0"/>
      <w:marTop w:val="0"/>
      <w:marBottom w:val="0"/>
      <w:divBdr>
        <w:top w:val="none" w:sz="0" w:space="0" w:color="auto"/>
        <w:left w:val="none" w:sz="0" w:space="0" w:color="auto"/>
        <w:bottom w:val="none" w:sz="0" w:space="0" w:color="auto"/>
        <w:right w:val="none" w:sz="0" w:space="0" w:color="auto"/>
      </w:divBdr>
    </w:div>
    <w:div w:id="1197617796">
      <w:marLeft w:val="0"/>
      <w:marRight w:val="0"/>
      <w:marTop w:val="0"/>
      <w:marBottom w:val="0"/>
      <w:divBdr>
        <w:top w:val="none" w:sz="0" w:space="0" w:color="auto"/>
        <w:left w:val="none" w:sz="0" w:space="0" w:color="auto"/>
        <w:bottom w:val="none" w:sz="0" w:space="0" w:color="auto"/>
        <w:right w:val="none" w:sz="0" w:space="0" w:color="auto"/>
      </w:divBdr>
    </w:div>
    <w:div w:id="1197695628">
      <w:marLeft w:val="0"/>
      <w:marRight w:val="0"/>
      <w:marTop w:val="0"/>
      <w:marBottom w:val="0"/>
      <w:divBdr>
        <w:top w:val="none" w:sz="0" w:space="0" w:color="auto"/>
        <w:left w:val="none" w:sz="0" w:space="0" w:color="auto"/>
        <w:bottom w:val="none" w:sz="0" w:space="0" w:color="auto"/>
        <w:right w:val="none" w:sz="0" w:space="0" w:color="auto"/>
      </w:divBdr>
    </w:div>
    <w:div w:id="1198198007">
      <w:marLeft w:val="0"/>
      <w:marRight w:val="0"/>
      <w:marTop w:val="0"/>
      <w:marBottom w:val="0"/>
      <w:divBdr>
        <w:top w:val="none" w:sz="0" w:space="0" w:color="auto"/>
        <w:left w:val="none" w:sz="0" w:space="0" w:color="auto"/>
        <w:bottom w:val="none" w:sz="0" w:space="0" w:color="auto"/>
        <w:right w:val="none" w:sz="0" w:space="0" w:color="auto"/>
      </w:divBdr>
    </w:div>
    <w:div w:id="1198548877">
      <w:marLeft w:val="0"/>
      <w:marRight w:val="0"/>
      <w:marTop w:val="0"/>
      <w:marBottom w:val="0"/>
      <w:divBdr>
        <w:top w:val="none" w:sz="0" w:space="0" w:color="auto"/>
        <w:left w:val="none" w:sz="0" w:space="0" w:color="auto"/>
        <w:bottom w:val="none" w:sz="0" w:space="0" w:color="auto"/>
        <w:right w:val="none" w:sz="0" w:space="0" w:color="auto"/>
      </w:divBdr>
    </w:div>
    <w:div w:id="1198737134">
      <w:marLeft w:val="0"/>
      <w:marRight w:val="0"/>
      <w:marTop w:val="0"/>
      <w:marBottom w:val="0"/>
      <w:divBdr>
        <w:top w:val="none" w:sz="0" w:space="0" w:color="auto"/>
        <w:left w:val="none" w:sz="0" w:space="0" w:color="auto"/>
        <w:bottom w:val="none" w:sz="0" w:space="0" w:color="auto"/>
        <w:right w:val="none" w:sz="0" w:space="0" w:color="auto"/>
      </w:divBdr>
    </w:div>
    <w:div w:id="1198856444">
      <w:marLeft w:val="0"/>
      <w:marRight w:val="0"/>
      <w:marTop w:val="0"/>
      <w:marBottom w:val="0"/>
      <w:divBdr>
        <w:top w:val="none" w:sz="0" w:space="0" w:color="auto"/>
        <w:left w:val="none" w:sz="0" w:space="0" w:color="auto"/>
        <w:bottom w:val="none" w:sz="0" w:space="0" w:color="auto"/>
        <w:right w:val="none" w:sz="0" w:space="0" w:color="auto"/>
      </w:divBdr>
    </w:div>
    <w:div w:id="1198856805">
      <w:marLeft w:val="0"/>
      <w:marRight w:val="0"/>
      <w:marTop w:val="0"/>
      <w:marBottom w:val="0"/>
      <w:divBdr>
        <w:top w:val="none" w:sz="0" w:space="0" w:color="auto"/>
        <w:left w:val="none" w:sz="0" w:space="0" w:color="auto"/>
        <w:bottom w:val="none" w:sz="0" w:space="0" w:color="auto"/>
        <w:right w:val="none" w:sz="0" w:space="0" w:color="auto"/>
      </w:divBdr>
    </w:div>
    <w:div w:id="1199389583">
      <w:marLeft w:val="0"/>
      <w:marRight w:val="0"/>
      <w:marTop w:val="0"/>
      <w:marBottom w:val="0"/>
      <w:divBdr>
        <w:top w:val="none" w:sz="0" w:space="0" w:color="auto"/>
        <w:left w:val="none" w:sz="0" w:space="0" w:color="auto"/>
        <w:bottom w:val="none" w:sz="0" w:space="0" w:color="auto"/>
        <w:right w:val="none" w:sz="0" w:space="0" w:color="auto"/>
      </w:divBdr>
    </w:div>
    <w:div w:id="1199662255">
      <w:marLeft w:val="0"/>
      <w:marRight w:val="0"/>
      <w:marTop w:val="0"/>
      <w:marBottom w:val="0"/>
      <w:divBdr>
        <w:top w:val="none" w:sz="0" w:space="0" w:color="auto"/>
        <w:left w:val="none" w:sz="0" w:space="0" w:color="auto"/>
        <w:bottom w:val="none" w:sz="0" w:space="0" w:color="auto"/>
        <w:right w:val="none" w:sz="0" w:space="0" w:color="auto"/>
      </w:divBdr>
    </w:div>
    <w:div w:id="1199778053">
      <w:marLeft w:val="0"/>
      <w:marRight w:val="0"/>
      <w:marTop w:val="0"/>
      <w:marBottom w:val="0"/>
      <w:divBdr>
        <w:top w:val="none" w:sz="0" w:space="0" w:color="auto"/>
        <w:left w:val="none" w:sz="0" w:space="0" w:color="auto"/>
        <w:bottom w:val="none" w:sz="0" w:space="0" w:color="auto"/>
        <w:right w:val="none" w:sz="0" w:space="0" w:color="auto"/>
      </w:divBdr>
    </w:div>
    <w:div w:id="1199781693">
      <w:marLeft w:val="0"/>
      <w:marRight w:val="0"/>
      <w:marTop w:val="0"/>
      <w:marBottom w:val="0"/>
      <w:divBdr>
        <w:top w:val="none" w:sz="0" w:space="0" w:color="auto"/>
        <w:left w:val="none" w:sz="0" w:space="0" w:color="auto"/>
        <w:bottom w:val="none" w:sz="0" w:space="0" w:color="auto"/>
        <w:right w:val="none" w:sz="0" w:space="0" w:color="auto"/>
      </w:divBdr>
    </w:div>
    <w:div w:id="1200049447">
      <w:marLeft w:val="0"/>
      <w:marRight w:val="0"/>
      <w:marTop w:val="0"/>
      <w:marBottom w:val="0"/>
      <w:divBdr>
        <w:top w:val="none" w:sz="0" w:space="0" w:color="auto"/>
        <w:left w:val="none" w:sz="0" w:space="0" w:color="auto"/>
        <w:bottom w:val="none" w:sz="0" w:space="0" w:color="auto"/>
        <w:right w:val="none" w:sz="0" w:space="0" w:color="auto"/>
      </w:divBdr>
    </w:div>
    <w:div w:id="1200165553">
      <w:marLeft w:val="0"/>
      <w:marRight w:val="0"/>
      <w:marTop w:val="0"/>
      <w:marBottom w:val="0"/>
      <w:divBdr>
        <w:top w:val="none" w:sz="0" w:space="0" w:color="auto"/>
        <w:left w:val="none" w:sz="0" w:space="0" w:color="auto"/>
        <w:bottom w:val="none" w:sz="0" w:space="0" w:color="auto"/>
        <w:right w:val="none" w:sz="0" w:space="0" w:color="auto"/>
      </w:divBdr>
    </w:div>
    <w:div w:id="1200361888">
      <w:marLeft w:val="0"/>
      <w:marRight w:val="0"/>
      <w:marTop w:val="0"/>
      <w:marBottom w:val="0"/>
      <w:divBdr>
        <w:top w:val="none" w:sz="0" w:space="0" w:color="auto"/>
        <w:left w:val="none" w:sz="0" w:space="0" w:color="auto"/>
        <w:bottom w:val="none" w:sz="0" w:space="0" w:color="auto"/>
        <w:right w:val="none" w:sz="0" w:space="0" w:color="auto"/>
      </w:divBdr>
    </w:div>
    <w:div w:id="1200509224">
      <w:marLeft w:val="0"/>
      <w:marRight w:val="0"/>
      <w:marTop w:val="0"/>
      <w:marBottom w:val="0"/>
      <w:divBdr>
        <w:top w:val="none" w:sz="0" w:space="0" w:color="auto"/>
        <w:left w:val="none" w:sz="0" w:space="0" w:color="auto"/>
        <w:bottom w:val="none" w:sz="0" w:space="0" w:color="auto"/>
        <w:right w:val="none" w:sz="0" w:space="0" w:color="auto"/>
      </w:divBdr>
    </w:div>
    <w:div w:id="1200776976">
      <w:marLeft w:val="0"/>
      <w:marRight w:val="0"/>
      <w:marTop w:val="0"/>
      <w:marBottom w:val="0"/>
      <w:divBdr>
        <w:top w:val="none" w:sz="0" w:space="0" w:color="auto"/>
        <w:left w:val="none" w:sz="0" w:space="0" w:color="auto"/>
        <w:bottom w:val="none" w:sz="0" w:space="0" w:color="auto"/>
        <w:right w:val="none" w:sz="0" w:space="0" w:color="auto"/>
      </w:divBdr>
    </w:div>
    <w:div w:id="1200895687">
      <w:marLeft w:val="0"/>
      <w:marRight w:val="0"/>
      <w:marTop w:val="0"/>
      <w:marBottom w:val="0"/>
      <w:divBdr>
        <w:top w:val="none" w:sz="0" w:space="0" w:color="auto"/>
        <w:left w:val="none" w:sz="0" w:space="0" w:color="auto"/>
        <w:bottom w:val="none" w:sz="0" w:space="0" w:color="auto"/>
        <w:right w:val="none" w:sz="0" w:space="0" w:color="auto"/>
      </w:divBdr>
    </w:div>
    <w:div w:id="1201240797">
      <w:marLeft w:val="0"/>
      <w:marRight w:val="0"/>
      <w:marTop w:val="0"/>
      <w:marBottom w:val="0"/>
      <w:divBdr>
        <w:top w:val="none" w:sz="0" w:space="0" w:color="auto"/>
        <w:left w:val="none" w:sz="0" w:space="0" w:color="auto"/>
        <w:bottom w:val="none" w:sz="0" w:space="0" w:color="auto"/>
        <w:right w:val="none" w:sz="0" w:space="0" w:color="auto"/>
      </w:divBdr>
    </w:div>
    <w:div w:id="1201287058">
      <w:marLeft w:val="0"/>
      <w:marRight w:val="0"/>
      <w:marTop w:val="0"/>
      <w:marBottom w:val="0"/>
      <w:divBdr>
        <w:top w:val="none" w:sz="0" w:space="0" w:color="auto"/>
        <w:left w:val="none" w:sz="0" w:space="0" w:color="auto"/>
        <w:bottom w:val="none" w:sz="0" w:space="0" w:color="auto"/>
        <w:right w:val="none" w:sz="0" w:space="0" w:color="auto"/>
      </w:divBdr>
    </w:div>
    <w:div w:id="1201626617">
      <w:marLeft w:val="0"/>
      <w:marRight w:val="0"/>
      <w:marTop w:val="0"/>
      <w:marBottom w:val="0"/>
      <w:divBdr>
        <w:top w:val="none" w:sz="0" w:space="0" w:color="auto"/>
        <w:left w:val="none" w:sz="0" w:space="0" w:color="auto"/>
        <w:bottom w:val="none" w:sz="0" w:space="0" w:color="auto"/>
        <w:right w:val="none" w:sz="0" w:space="0" w:color="auto"/>
      </w:divBdr>
    </w:div>
    <w:div w:id="1201672439">
      <w:marLeft w:val="0"/>
      <w:marRight w:val="0"/>
      <w:marTop w:val="0"/>
      <w:marBottom w:val="0"/>
      <w:divBdr>
        <w:top w:val="none" w:sz="0" w:space="0" w:color="auto"/>
        <w:left w:val="none" w:sz="0" w:space="0" w:color="auto"/>
        <w:bottom w:val="none" w:sz="0" w:space="0" w:color="auto"/>
        <w:right w:val="none" w:sz="0" w:space="0" w:color="auto"/>
      </w:divBdr>
    </w:div>
    <w:div w:id="1201821407">
      <w:marLeft w:val="0"/>
      <w:marRight w:val="0"/>
      <w:marTop w:val="0"/>
      <w:marBottom w:val="0"/>
      <w:divBdr>
        <w:top w:val="none" w:sz="0" w:space="0" w:color="auto"/>
        <w:left w:val="none" w:sz="0" w:space="0" w:color="auto"/>
        <w:bottom w:val="none" w:sz="0" w:space="0" w:color="auto"/>
        <w:right w:val="none" w:sz="0" w:space="0" w:color="auto"/>
      </w:divBdr>
    </w:div>
    <w:div w:id="1201866364">
      <w:marLeft w:val="0"/>
      <w:marRight w:val="0"/>
      <w:marTop w:val="0"/>
      <w:marBottom w:val="0"/>
      <w:divBdr>
        <w:top w:val="none" w:sz="0" w:space="0" w:color="auto"/>
        <w:left w:val="none" w:sz="0" w:space="0" w:color="auto"/>
        <w:bottom w:val="none" w:sz="0" w:space="0" w:color="auto"/>
        <w:right w:val="none" w:sz="0" w:space="0" w:color="auto"/>
      </w:divBdr>
    </w:div>
    <w:div w:id="1202593543">
      <w:marLeft w:val="0"/>
      <w:marRight w:val="0"/>
      <w:marTop w:val="0"/>
      <w:marBottom w:val="0"/>
      <w:divBdr>
        <w:top w:val="none" w:sz="0" w:space="0" w:color="auto"/>
        <w:left w:val="none" w:sz="0" w:space="0" w:color="auto"/>
        <w:bottom w:val="none" w:sz="0" w:space="0" w:color="auto"/>
        <w:right w:val="none" w:sz="0" w:space="0" w:color="auto"/>
      </w:divBdr>
    </w:div>
    <w:div w:id="1202670919">
      <w:marLeft w:val="0"/>
      <w:marRight w:val="0"/>
      <w:marTop w:val="0"/>
      <w:marBottom w:val="0"/>
      <w:divBdr>
        <w:top w:val="none" w:sz="0" w:space="0" w:color="auto"/>
        <w:left w:val="none" w:sz="0" w:space="0" w:color="auto"/>
        <w:bottom w:val="none" w:sz="0" w:space="0" w:color="auto"/>
        <w:right w:val="none" w:sz="0" w:space="0" w:color="auto"/>
      </w:divBdr>
    </w:div>
    <w:div w:id="1203515988">
      <w:marLeft w:val="0"/>
      <w:marRight w:val="0"/>
      <w:marTop w:val="0"/>
      <w:marBottom w:val="0"/>
      <w:divBdr>
        <w:top w:val="none" w:sz="0" w:space="0" w:color="auto"/>
        <w:left w:val="none" w:sz="0" w:space="0" w:color="auto"/>
        <w:bottom w:val="none" w:sz="0" w:space="0" w:color="auto"/>
        <w:right w:val="none" w:sz="0" w:space="0" w:color="auto"/>
      </w:divBdr>
    </w:div>
    <w:div w:id="1203903220">
      <w:marLeft w:val="0"/>
      <w:marRight w:val="0"/>
      <w:marTop w:val="0"/>
      <w:marBottom w:val="0"/>
      <w:divBdr>
        <w:top w:val="none" w:sz="0" w:space="0" w:color="auto"/>
        <w:left w:val="none" w:sz="0" w:space="0" w:color="auto"/>
        <w:bottom w:val="none" w:sz="0" w:space="0" w:color="auto"/>
        <w:right w:val="none" w:sz="0" w:space="0" w:color="auto"/>
      </w:divBdr>
    </w:div>
    <w:div w:id="1204171586">
      <w:marLeft w:val="0"/>
      <w:marRight w:val="0"/>
      <w:marTop w:val="0"/>
      <w:marBottom w:val="0"/>
      <w:divBdr>
        <w:top w:val="none" w:sz="0" w:space="0" w:color="auto"/>
        <w:left w:val="none" w:sz="0" w:space="0" w:color="auto"/>
        <w:bottom w:val="none" w:sz="0" w:space="0" w:color="auto"/>
        <w:right w:val="none" w:sz="0" w:space="0" w:color="auto"/>
      </w:divBdr>
    </w:div>
    <w:div w:id="1204250958">
      <w:marLeft w:val="0"/>
      <w:marRight w:val="0"/>
      <w:marTop w:val="0"/>
      <w:marBottom w:val="0"/>
      <w:divBdr>
        <w:top w:val="none" w:sz="0" w:space="0" w:color="auto"/>
        <w:left w:val="none" w:sz="0" w:space="0" w:color="auto"/>
        <w:bottom w:val="none" w:sz="0" w:space="0" w:color="auto"/>
        <w:right w:val="none" w:sz="0" w:space="0" w:color="auto"/>
      </w:divBdr>
    </w:div>
    <w:div w:id="1204253257">
      <w:marLeft w:val="0"/>
      <w:marRight w:val="0"/>
      <w:marTop w:val="0"/>
      <w:marBottom w:val="0"/>
      <w:divBdr>
        <w:top w:val="none" w:sz="0" w:space="0" w:color="auto"/>
        <w:left w:val="none" w:sz="0" w:space="0" w:color="auto"/>
        <w:bottom w:val="none" w:sz="0" w:space="0" w:color="auto"/>
        <w:right w:val="none" w:sz="0" w:space="0" w:color="auto"/>
      </w:divBdr>
    </w:div>
    <w:div w:id="1204440925">
      <w:marLeft w:val="0"/>
      <w:marRight w:val="0"/>
      <w:marTop w:val="0"/>
      <w:marBottom w:val="0"/>
      <w:divBdr>
        <w:top w:val="none" w:sz="0" w:space="0" w:color="auto"/>
        <w:left w:val="none" w:sz="0" w:space="0" w:color="auto"/>
        <w:bottom w:val="none" w:sz="0" w:space="0" w:color="auto"/>
        <w:right w:val="none" w:sz="0" w:space="0" w:color="auto"/>
      </w:divBdr>
    </w:div>
    <w:div w:id="1204562871">
      <w:marLeft w:val="0"/>
      <w:marRight w:val="0"/>
      <w:marTop w:val="0"/>
      <w:marBottom w:val="0"/>
      <w:divBdr>
        <w:top w:val="none" w:sz="0" w:space="0" w:color="auto"/>
        <w:left w:val="none" w:sz="0" w:space="0" w:color="auto"/>
        <w:bottom w:val="none" w:sz="0" w:space="0" w:color="auto"/>
        <w:right w:val="none" w:sz="0" w:space="0" w:color="auto"/>
      </w:divBdr>
    </w:div>
    <w:div w:id="1204710109">
      <w:marLeft w:val="0"/>
      <w:marRight w:val="0"/>
      <w:marTop w:val="0"/>
      <w:marBottom w:val="0"/>
      <w:divBdr>
        <w:top w:val="none" w:sz="0" w:space="0" w:color="auto"/>
        <w:left w:val="none" w:sz="0" w:space="0" w:color="auto"/>
        <w:bottom w:val="none" w:sz="0" w:space="0" w:color="auto"/>
        <w:right w:val="none" w:sz="0" w:space="0" w:color="auto"/>
      </w:divBdr>
    </w:div>
    <w:div w:id="1205364051">
      <w:marLeft w:val="0"/>
      <w:marRight w:val="0"/>
      <w:marTop w:val="0"/>
      <w:marBottom w:val="0"/>
      <w:divBdr>
        <w:top w:val="none" w:sz="0" w:space="0" w:color="auto"/>
        <w:left w:val="none" w:sz="0" w:space="0" w:color="auto"/>
        <w:bottom w:val="none" w:sz="0" w:space="0" w:color="auto"/>
        <w:right w:val="none" w:sz="0" w:space="0" w:color="auto"/>
      </w:divBdr>
    </w:div>
    <w:div w:id="1206256048">
      <w:marLeft w:val="0"/>
      <w:marRight w:val="0"/>
      <w:marTop w:val="0"/>
      <w:marBottom w:val="0"/>
      <w:divBdr>
        <w:top w:val="none" w:sz="0" w:space="0" w:color="auto"/>
        <w:left w:val="none" w:sz="0" w:space="0" w:color="auto"/>
        <w:bottom w:val="none" w:sz="0" w:space="0" w:color="auto"/>
        <w:right w:val="none" w:sz="0" w:space="0" w:color="auto"/>
      </w:divBdr>
    </w:div>
    <w:div w:id="1206286315">
      <w:marLeft w:val="0"/>
      <w:marRight w:val="0"/>
      <w:marTop w:val="0"/>
      <w:marBottom w:val="0"/>
      <w:divBdr>
        <w:top w:val="none" w:sz="0" w:space="0" w:color="auto"/>
        <w:left w:val="none" w:sz="0" w:space="0" w:color="auto"/>
        <w:bottom w:val="none" w:sz="0" w:space="0" w:color="auto"/>
        <w:right w:val="none" w:sz="0" w:space="0" w:color="auto"/>
      </w:divBdr>
    </w:div>
    <w:div w:id="1206871855">
      <w:marLeft w:val="0"/>
      <w:marRight w:val="0"/>
      <w:marTop w:val="0"/>
      <w:marBottom w:val="0"/>
      <w:divBdr>
        <w:top w:val="none" w:sz="0" w:space="0" w:color="auto"/>
        <w:left w:val="none" w:sz="0" w:space="0" w:color="auto"/>
        <w:bottom w:val="none" w:sz="0" w:space="0" w:color="auto"/>
        <w:right w:val="none" w:sz="0" w:space="0" w:color="auto"/>
      </w:divBdr>
    </w:div>
    <w:div w:id="1207985113">
      <w:marLeft w:val="0"/>
      <w:marRight w:val="0"/>
      <w:marTop w:val="0"/>
      <w:marBottom w:val="0"/>
      <w:divBdr>
        <w:top w:val="none" w:sz="0" w:space="0" w:color="auto"/>
        <w:left w:val="none" w:sz="0" w:space="0" w:color="auto"/>
        <w:bottom w:val="none" w:sz="0" w:space="0" w:color="auto"/>
        <w:right w:val="none" w:sz="0" w:space="0" w:color="auto"/>
      </w:divBdr>
    </w:div>
    <w:div w:id="1208251898">
      <w:marLeft w:val="0"/>
      <w:marRight w:val="0"/>
      <w:marTop w:val="0"/>
      <w:marBottom w:val="0"/>
      <w:divBdr>
        <w:top w:val="none" w:sz="0" w:space="0" w:color="auto"/>
        <w:left w:val="none" w:sz="0" w:space="0" w:color="auto"/>
        <w:bottom w:val="none" w:sz="0" w:space="0" w:color="auto"/>
        <w:right w:val="none" w:sz="0" w:space="0" w:color="auto"/>
      </w:divBdr>
    </w:div>
    <w:div w:id="1208254277">
      <w:marLeft w:val="0"/>
      <w:marRight w:val="0"/>
      <w:marTop w:val="0"/>
      <w:marBottom w:val="0"/>
      <w:divBdr>
        <w:top w:val="none" w:sz="0" w:space="0" w:color="auto"/>
        <w:left w:val="none" w:sz="0" w:space="0" w:color="auto"/>
        <w:bottom w:val="none" w:sz="0" w:space="0" w:color="auto"/>
        <w:right w:val="none" w:sz="0" w:space="0" w:color="auto"/>
      </w:divBdr>
    </w:div>
    <w:div w:id="1208641286">
      <w:marLeft w:val="0"/>
      <w:marRight w:val="0"/>
      <w:marTop w:val="0"/>
      <w:marBottom w:val="0"/>
      <w:divBdr>
        <w:top w:val="none" w:sz="0" w:space="0" w:color="auto"/>
        <w:left w:val="none" w:sz="0" w:space="0" w:color="auto"/>
        <w:bottom w:val="none" w:sz="0" w:space="0" w:color="auto"/>
        <w:right w:val="none" w:sz="0" w:space="0" w:color="auto"/>
      </w:divBdr>
    </w:div>
    <w:div w:id="1209032507">
      <w:marLeft w:val="0"/>
      <w:marRight w:val="0"/>
      <w:marTop w:val="0"/>
      <w:marBottom w:val="0"/>
      <w:divBdr>
        <w:top w:val="none" w:sz="0" w:space="0" w:color="auto"/>
        <w:left w:val="none" w:sz="0" w:space="0" w:color="auto"/>
        <w:bottom w:val="none" w:sz="0" w:space="0" w:color="auto"/>
        <w:right w:val="none" w:sz="0" w:space="0" w:color="auto"/>
      </w:divBdr>
    </w:div>
    <w:div w:id="1209339712">
      <w:marLeft w:val="0"/>
      <w:marRight w:val="0"/>
      <w:marTop w:val="0"/>
      <w:marBottom w:val="0"/>
      <w:divBdr>
        <w:top w:val="none" w:sz="0" w:space="0" w:color="auto"/>
        <w:left w:val="none" w:sz="0" w:space="0" w:color="auto"/>
        <w:bottom w:val="none" w:sz="0" w:space="0" w:color="auto"/>
        <w:right w:val="none" w:sz="0" w:space="0" w:color="auto"/>
      </w:divBdr>
    </w:div>
    <w:div w:id="1209679459">
      <w:marLeft w:val="0"/>
      <w:marRight w:val="0"/>
      <w:marTop w:val="0"/>
      <w:marBottom w:val="0"/>
      <w:divBdr>
        <w:top w:val="none" w:sz="0" w:space="0" w:color="auto"/>
        <w:left w:val="none" w:sz="0" w:space="0" w:color="auto"/>
        <w:bottom w:val="none" w:sz="0" w:space="0" w:color="auto"/>
        <w:right w:val="none" w:sz="0" w:space="0" w:color="auto"/>
      </w:divBdr>
    </w:div>
    <w:div w:id="1209948562">
      <w:marLeft w:val="0"/>
      <w:marRight w:val="0"/>
      <w:marTop w:val="0"/>
      <w:marBottom w:val="0"/>
      <w:divBdr>
        <w:top w:val="none" w:sz="0" w:space="0" w:color="auto"/>
        <w:left w:val="none" w:sz="0" w:space="0" w:color="auto"/>
        <w:bottom w:val="none" w:sz="0" w:space="0" w:color="auto"/>
        <w:right w:val="none" w:sz="0" w:space="0" w:color="auto"/>
      </w:divBdr>
    </w:div>
    <w:div w:id="1210216765">
      <w:marLeft w:val="0"/>
      <w:marRight w:val="0"/>
      <w:marTop w:val="0"/>
      <w:marBottom w:val="0"/>
      <w:divBdr>
        <w:top w:val="none" w:sz="0" w:space="0" w:color="auto"/>
        <w:left w:val="none" w:sz="0" w:space="0" w:color="auto"/>
        <w:bottom w:val="none" w:sz="0" w:space="0" w:color="auto"/>
        <w:right w:val="none" w:sz="0" w:space="0" w:color="auto"/>
      </w:divBdr>
    </w:div>
    <w:div w:id="1210648876">
      <w:marLeft w:val="0"/>
      <w:marRight w:val="0"/>
      <w:marTop w:val="0"/>
      <w:marBottom w:val="0"/>
      <w:divBdr>
        <w:top w:val="none" w:sz="0" w:space="0" w:color="auto"/>
        <w:left w:val="none" w:sz="0" w:space="0" w:color="auto"/>
        <w:bottom w:val="none" w:sz="0" w:space="0" w:color="auto"/>
        <w:right w:val="none" w:sz="0" w:space="0" w:color="auto"/>
      </w:divBdr>
    </w:div>
    <w:div w:id="1210651555">
      <w:marLeft w:val="0"/>
      <w:marRight w:val="0"/>
      <w:marTop w:val="0"/>
      <w:marBottom w:val="0"/>
      <w:divBdr>
        <w:top w:val="none" w:sz="0" w:space="0" w:color="auto"/>
        <w:left w:val="none" w:sz="0" w:space="0" w:color="auto"/>
        <w:bottom w:val="none" w:sz="0" w:space="0" w:color="auto"/>
        <w:right w:val="none" w:sz="0" w:space="0" w:color="auto"/>
      </w:divBdr>
    </w:div>
    <w:div w:id="1210993816">
      <w:marLeft w:val="0"/>
      <w:marRight w:val="0"/>
      <w:marTop w:val="0"/>
      <w:marBottom w:val="0"/>
      <w:divBdr>
        <w:top w:val="none" w:sz="0" w:space="0" w:color="auto"/>
        <w:left w:val="none" w:sz="0" w:space="0" w:color="auto"/>
        <w:bottom w:val="none" w:sz="0" w:space="0" w:color="auto"/>
        <w:right w:val="none" w:sz="0" w:space="0" w:color="auto"/>
      </w:divBdr>
    </w:div>
    <w:div w:id="1211259732">
      <w:marLeft w:val="0"/>
      <w:marRight w:val="0"/>
      <w:marTop w:val="0"/>
      <w:marBottom w:val="0"/>
      <w:divBdr>
        <w:top w:val="none" w:sz="0" w:space="0" w:color="auto"/>
        <w:left w:val="none" w:sz="0" w:space="0" w:color="auto"/>
        <w:bottom w:val="none" w:sz="0" w:space="0" w:color="auto"/>
        <w:right w:val="none" w:sz="0" w:space="0" w:color="auto"/>
      </w:divBdr>
    </w:div>
    <w:div w:id="1211649329">
      <w:marLeft w:val="0"/>
      <w:marRight w:val="0"/>
      <w:marTop w:val="0"/>
      <w:marBottom w:val="0"/>
      <w:divBdr>
        <w:top w:val="none" w:sz="0" w:space="0" w:color="auto"/>
        <w:left w:val="none" w:sz="0" w:space="0" w:color="auto"/>
        <w:bottom w:val="none" w:sz="0" w:space="0" w:color="auto"/>
        <w:right w:val="none" w:sz="0" w:space="0" w:color="auto"/>
      </w:divBdr>
    </w:div>
    <w:div w:id="1211842791">
      <w:marLeft w:val="0"/>
      <w:marRight w:val="0"/>
      <w:marTop w:val="0"/>
      <w:marBottom w:val="0"/>
      <w:divBdr>
        <w:top w:val="none" w:sz="0" w:space="0" w:color="auto"/>
        <w:left w:val="none" w:sz="0" w:space="0" w:color="auto"/>
        <w:bottom w:val="none" w:sz="0" w:space="0" w:color="auto"/>
        <w:right w:val="none" w:sz="0" w:space="0" w:color="auto"/>
      </w:divBdr>
    </w:div>
    <w:div w:id="1212158563">
      <w:marLeft w:val="0"/>
      <w:marRight w:val="0"/>
      <w:marTop w:val="0"/>
      <w:marBottom w:val="0"/>
      <w:divBdr>
        <w:top w:val="none" w:sz="0" w:space="0" w:color="auto"/>
        <w:left w:val="none" w:sz="0" w:space="0" w:color="auto"/>
        <w:bottom w:val="none" w:sz="0" w:space="0" w:color="auto"/>
        <w:right w:val="none" w:sz="0" w:space="0" w:color="auto"/>
      </w:divBdr>
    </w:div>
    <w:div w:id="1212232442">
      <w:marLeft w:val="0"/>
      <w:marRight w:val="0"/>
      <w:marTop w:val="0"/>
      <w:marBottom w:val="0"/>
      <w:divBdr>
        <w:top w:val="none" w:sz="0" w:space="0" w:color="auto"/>
        <w:left w:val="none" w:sz="0" w:space="0" w:color="auto"/>
        <w:bottom w:val="none" w:sz="0" w:space="0" w:color="auto"/>
        <w:right w:val="none" w:sz="0" w:space="0" w:color="auto"/>
      </w:divBdr>
    </w:div>
    <w:div w:id="1212302479">
      <w:marLeft w:val="0"/>
      <w:marRight w:val="0"/>
      <w:marTop w:val="0"/>
      <w:marBottom w:val="0"/>
      <w:divBdr>
        <w:top w:val="none" w:sz="0" w:space="0" w:color="auto"/>
        <w:left w:val="none" w:sz="0" w:space="0" w:color="auto"/>
        <w:bottom w:val="none" w:sz="0" w:space="0" w:color="auto"/>
        <w:right w:val="none" w:sz="0" w:space="0" w:color="auto"/>
      </w:divBdr>
    </w:div>
    <w:div w:id="1212572794">
      <w:marLeft w:val="0"/>
      <w:marRight w:val="0"/>
      <w:marTop w:val="0"/>
      <w:marBottom w:val="0"/>
      <w:divBdr>
        <w:top w:val="none" w:sz="0" w:space="0" w:color="auto"/>
        <w:left w:val="none" w:sz="0" w:space="0" w:color="auto"/>
        <w:bottom w:val="none" w:sz="0" w:space="0" w:color="auto"/>
        <w:right w:val="none" w:sz="0" w:space="0" w:color="auto"/>
      </w:divBdr>
    </w:div>
    <w:div w:id="1212884939">
      <w:marLeft w:val="0"/>
      <w:marRight w:val="0"/>
      <w:marTop w:val="0"/>
      <w:marBottom w:val="0"/>
      <w:divBdr>
        <w:top w:val="none" w:sz="0" w:space="0" w:color="auto"/>
        <w:left w:val="none" w:sz="0" w:space="0" w:color="auto"/>
        <w:bottom w:val="none" w:sz="0" w:space="0" w:color="auto"/>
        <w:right w:val="none" w:sz="0" w:space="0" w:color="auto"/>
      </w:divBdr>
    </w:div>
    <w:div w:id="1213007676">
      <w:marLeft w:val="0"/>
      <w:marRight w:val="0"/>
      <w:marTop w:val="0"/>
      <w:marBottom w:val="0"/>
      <w:divBdr>
        <w:top w:val="none" w:sz="0" w:space="0" w:color="auto"/>
        <w:left w:val="none" w:sz="0" w:space="0" w:color="auto"/>
        <w:bottom w:val="none" w:sz="0" w:space="0" w:color="auto"/>
        <w:right w:val="none" w:sz="0" w:space="0" w:color="auto"/>
      </w:divBdr>
    </w:div>
    <w:div w:id="1213231735">
      <w:marLeft w:val="0"/>
      <w:marRight w:val="0"/>
      <w:marTop w:val="0"/>
      <w:marBottom w:val="0"/>
      <w:divBdr>
        <w:top w:val="none" w:sz="0" w:space="0" w:color="auto"/>
        <w:left w:val="none" w:sz="0" w:space="0" w:color="auto"/>
        <w:bottom w:val="none" w:sz="0" w:space="0" w:color="auto"/>
        <w:right w:val="none" w:sz="0" w:space="0" w:color="auto"/>
      </w:divBdr>
    </w:div>
    <w:div w:id="1213495754">
      <w:marLeft w:val="0"/>
      <w:marRight w:val="0"/>
      <w:marTop w:val="0"/>
      <w:marBottom w:val="0"/>
      <w:divBdr>
        <w:top w:val="none" w:sz="0" w:space="0" w:color="auto"/>
        <w:left w:val="none" w:sz="0" w:space="0" w:color="auto"/>
        <w:bottom w:val="none" w:sz="0" w:space="0" w:color="auto"/>
        <w:right w:val="none" w:sz="0" w:space="0" w:color="auto"/>
      </w:divBdr>
    </w:div>
    <w:div w:id="1213611221">
      <w:marLeft w:val="0"/>
      <w:marRight w:val="0"/>
      <w:marTop w:val="0"/>
      <w:marBottom w:val="0"/>
      <w:divBdr>
        <w:top w:val="none" w:sz="0" w:space="0" w:color="auto"/>
        <w:left w:val="none" w:sz="0" w:space="0" w:color="auto"/>
        <w:bottom w:val="none" w:sz="0" w:space="0" w:color="auto"/>
        <w:right w:val="none" w:sz="0" w:space="0" w:color="auto"/>
      </w:divBdr>
    </w:div>
    <w:div w:id="1213927595">
      <w:marLeft w:val="0"/>
      <w:marRight w:val="0"/>
      <w:marTop w:val="0"/>
      <w:marBottom w:val="0"/>
      <w:divBdr>
        <w:top w:val="none" w:sz="0" w:space="0" w:color="auto"/>
        <w:left w:val="none" w:sz="0" w:space="0" w:color="auto"/>
        <w:bottom w:val="none" w:sz="0" w:space="0" w:color="auto"/>
        <w:right w:val="none" w:sz="0" w:space="0" w:color="auto"/>
      </w:divBdr>
    </w:div>
    <w:div w:id="1214075090">
      <w:marLeft w:val="0"/>
      <w:marRight w:val="0"/>
      <w:marTop w:val="0"/>
      <w:marBottom w:val="0"/>
      <w:divBdr>
        <w:top w:val="none" w:sz="0" w:space="0" w:color="auto"/>
        <w:left w:val="none" w:sz="0" w:space="0" w:color="auto"/>
        <w:bottom w:val="none" w:sz="0" w:space="0" w:color="auto"/>
        <w:right w:val="none" w:sz="0" w:space="0" w:color="auto"/>
      </w:divBdr>
    </w:div>
    <w:div w:id="1214192033">
      <w:marLeft w:val="0"/>
      <w:marRight w:val="0"/>
      <w:marTop w:val="0"/>
      <w:marBottom w:val="0"/>
      <w:divBdr>
        <w:top w:val="none" w:sz="0" w:space="0" w:color="auto"/>
        <w:left w:val="none" w:sz="0" w:space="0" w:color="auto"/>
        <w:bottom w:val="none" w:sz="0" w:space="0" w:color="auto"/>
        <w:right w:val="none" w:sz="0" w:space="0" w:color="auto"/>
      </w:divBdr>
    </w:div>
    <w:div w:id="1214272685">
      <w:marLeft w:val="0"/>
      <w:marRight w:val="0"/>
      <w:marTop w:val="0"/>
      <w:marBottom w:val="0"/>
      <w:divBdr>
        <w:top w:val="none" w:sz="0" w:space="0" w:color="auto"/>
        <w:left w:val="none" w:sz="0" w:space="0" w:color="auto"/>
        <w:bottom w:val="none" w:sz="0" w:space="0" w:color="auto"/>
        <w:right w:val="none" w:sz="0" w:space="0" w:color="auto"/>
      </w:divBdr>
    </w:div>
    <w:div w:id="1214659685">
      <w:marLeft w:val="0"/>
      <w:marRight w:val="0"/>
      <w:marTop w:val="0"/>
      <w:marBottom w:val="0"/>
      <w:divBdr>
        <w:top w:val="none" w:sz="0" w:space="0" w:color="auto"/>
        <w:left w:val="none" w:sz="0" w:space="0" w:color="auto"/>
        <w:bottom w:val="none" w:sz="0" w:space="0" w:color="auto"/>
        <w:right w:val="none" w:sz="0" w:space="0" w:color="auto"/>
      </w:divBdr>
    </w:div>
    <w:div w:id="1214735297">
      <w:marLeft w:val="0"/>
      <w:marRight w:val="0"/>
      <w:marTop w:val="0"/>
      <w:marBottom w:val="0"/>
      <w:divBdr>
        <w:top w:val="none" w:sz="0" w:space="0" w:color="auto"/>
        <w:left w:val="none" w:sz="0" w:space="0" w:color="auto"/>
        <w:bottom w:val="none" w:sz="0" w:space="0" w:color="auto"/>
        <w:right w:val="none" w:sz="0" w:space="0" w:color="auto"/>
      </w:divBdr>
    </w:div>
    <w:div w:id="1215124323">
      <w:marLeft w:val="0"/>
      <w:marRight w:val="0"/>
      <w:marTop w:val="0"/>
      <w:marBottom w:val="0"/>
      <w:divBdr>
        <w:top w:val="none" w:sz="0" w:space="0" w:color="auto"/>
        <w:left w:val="none" w:sz="0" w:space="0" w:color="auto"/>
        <w:bottom w:val="none" w:sz="0" w:space="0" w:color="auto"/>
        <w:right w:val="none" w:sz="0" w:space="0" w:color="auto"/>
      </w:divBdr>
    </w:div>
    <w:div w:id="1215192816">
      <w:marLeft w:val="0"/>
      <w:marRight w:val="0"/>
      <w:marTop w:val="0"/>
      <w:marBottom w:val="0"/>
      <w:divBdr>
        <w:top w:val="none" w:sz="0" w:space="0" w:color="auto"/>
        <w:left w:val="none" w:sz="0" w:space="0" w:color="auto"/>
        <w:bottom w:val="none" w:sz="0" w:space="0" w:color="auto"/>
        <w:right w:val="none" w:sz="0" w:space="0" w:color="auto"/>
      </w:divBdr>
    </w:div>
    <w:div w:id="1215197744">
      <w:marLeft w:val="0"/>
      <w:marRight w:val="0"/>
      <w:marTop w:val="0"/>
      <w:marBottom w:val="0"/>
      <w:divBdr>
        <w:top w:val="none" w:sz="0" w:space="0" w:color="auto"/>
        <w:left w:val="none" w:sz="0" w:space="0" w:color="auto"/>
        <w:bottom w:val="none" w:sz="0" w:space="0" w:color="auto"/>
        <w:right w:val="none" w:sz="0" w:space="0" w:color="auto"/>
      </w:divBdr>
    </w:div>
    <w:div w:id="1215239013">
      <w:marLeft w:val="0"/>
      <w:marRight w:val="0"/>
      <w:marTop w:val="0"/>
      <w:marBottom w:val="0"/>
      <w:divBdr>
        <w:top w:val="none" w:sz="0" w:space="0" w:color="auto"/>
        <w:left w:val="none" w:sz="0" w:space="0" w:color="auto"/>
        <w:bottom w:val="none" w:sz="0" w:space="0" w:color="auto"/>
        <w:right w:val="none" w:sz="0" w:space="0" w:color="auto"/>
      </w:divBdr>
    </w:div>
    <w:div w:id="1216046119">
      <w:marLeft w:val="0"/>
      <w:marRight w:val="0"/>
      <w:marTop w:val="0"/>
      <w:marBottom w:val="0"/>
      <w:divBdr>
        <w:top w:val="none" w:sz="0" w:space="0" w:color="auto"/>
        <w:left w:val="none" w:sz="0" w:space="0" w:color="auto"/>
        <w:bottom w:val="none" w:sz="0" w:space="0" w:color="auto"/>
        <w:right w:val="none" w:sz="0" w:space="0" w:color="auto"/>
      </w:divBdr>
    </w:div>
    <w:div w:id="1216549130">
      <w:marLeft w:val="0"/>
      <w:marRight w:val="0"/>
      <w:marTop w:val="0"/>
      <w:marBottom w:val="0"/>
      <w:divBdr>
        <w:top w:val="none" w:sz="0" w:space="0" w:color="auto"/>
        <w:left w:val="none" w:sz="0" w:space="0" w:color="auto"/>
        <w:bottom w:val="none" w:sz="0" w:space="0" w:color="auto"/>
        <w:right w:val="none" w:sz="0" w:space="0" w:color="auto"/>
      </w:divBdr>
    </w:div>
    <w:div w:id="1216816582">
      <w:marLeft w:val="0"/>
      <w:marRight w:val="0"/>
      <w:marTop w:val="0"/>
      <w:marBottom w:val="0"/>
      <w:divBdr>
        <w:top w:val="none" w:sz="0" w:space="0" w:color="auto"/>
        <w:left w:val="none" w:sz="0" w:space="0" w:color="auto"/>
        <w:bottom w:val="none" w:sz="0" w:space="0" w:color="auto"/>
        <w:right w:val="none" w:sz="0" w:space="0" w:color="auto"/>
      </w:divBdr>
    </w:div>
    <w:div w:id="1216964079">
      <w:marLeft w:val="0"/>
      <w:marRight w:val="0"/>
      <w:marTop w:val="0"/>
      <w:marBottom w:val="0"/>
      <w:divBdr>
        <w:top w:val="none" w:sz="0" w:space="0" w:color="auto"/>
        <w:left w:val="none" w:sz="0" w:space="0" w:color="auto"/>
        <w:bottom w:val="none" w:sz="0" w:space="0" w:color="auto"/>
        <w:right w:val="none" w:sz="0" w:space="0" w:color="auto"/>
      </w:divBdr>
    </w:div>
    <w:div w:id="1217163915">
      <w:marLeft w:val="0"/>
      <w:marRight w:val="0"/>
      <w:marTop w:val="0"/>
      <w:marBottom w:val="0"/>
      <w:divBdr>
        <w:top w:val="none" w:sz="0" w:space="0" w:color="auto"/>
        <w:left w:val="none" w:sz="0" w:space="0" w:color="auto"/>
        <w:bottom w:val="none" w:sz="0" w:space="0" w:color="auto"/>
        <w:right w:val="none" w:sz="0" w:space="0" w:color="auto"/>
      </w:divBdr>
    </w:div>
    <w:div w:id="1217165188">
      <w:marLeft w:val="0"/>
      <w:marRight w:val="0"/>
      <w:marTop w:val="0"/>
      <w:marBottom w:val="0"/>
      <w:divBdr>
        <w:top w:val="none" w:sz="0" w:space="0" w:color="auto"/>
        <w:left w:val="none" w:sz="0" w:space="0" w:color="auto"/>
        <w:bottom w:val="none" w:sz="0" w:space="0" w:color="auto"/>
        <w:right w:val="none" w:sz="0" w:space="0" w:color="auto"/>
      </w:divBdr>
    </w:div>
    <w:div w:id="1218281415">
      <w:marLeft w:val="0"/>
      <w:marRight w:val="0"/>
      <w:marTop w:val="0"/>
      <w:marBottom w:val="0"/>
      <w:divBdr>
        <w:top w:val="none" w:sz="0" w:space="0" w:color="auto"/>
        <w:left w:val="none" w:sz="0" w:space="0" w:color="auto"/>
        <w:bottom w:val="none" w:sz="0" w:space="0" w:color="auto"/>
        <w:right w:val="none" w:sz="0" w:space="0" w:color="auto"/>
      </w:divBdr>
    </w:div>
    <w:div w:id="1218398962">
      <w:marLeft w:val="0"/>
      <w:marRight w:val="0"/>
      <w:marTop w:val="0"/>
      <w:marBottom w:val="0"/>
      <w:divBdr>
        <w:top w:val="none" w:sz="0" w:space="0" w:color="auto"/>
        <w:left w:val="none" w:sz="0" w:space="0" w:color="auto"/>
        <w:bottom w:val="none" w:sz="0" w:space="0" w:color="auto"/>
        <w:right w:val="none" w:sz="0" w:space="0" w:color="auto"/>
      </w:divBdr>
    </w:div>
    <w:div w:id="1218592808">
      <w:marLeft w:val="0"/>
      <w:marRight w:val="0"/>
      <w:marTop w:val="0"/>
      <w:marBottom w:val="0"/>
      <w:divBdr>
        <w:top w:val="none" w:sz="0" w:space="0" w:color="auto"/>
        <w:left w:val="none" w:sz="0" w:space="0" w:color="auto"/>
        <w:bottom w:val="none" w:sz="0" w:space="0" w:color="auto"/>
        <w:right w:val="none" w:sz="0" w:space="0" w:color="auto"/>
      </w:divBdr>
    </w:div>
    <w:div w:id="1218785974">
      <w:marLeft w:val="0"/>
      <w:marRight w:val="0"/>
      <w:marTop w:val="0"/>
      <w:marBottom w:val="0"/>
      <w:divBdr>
        <w:top w:val="none" w:sz="0" w:space="0" w:color="auto"/>
        <w:left w:val="none" w:sz="0" w:space="0" w:color="auto"/>
        <w:bottom w:val="none" w:sz="0" w:space="0" w:color="auto"/>
        <w:right w:val="none" w:sz="0" w:space="0" w:color="auto"/>
      </w:divBdr>
    </w:div>
    <w:div w:id="1218975682">
      <w:marLeft w:val="0"/>
      <w:marRight w:val="0"/>
      <w:marTop w:val="0"/>
      <w:marBottom w:val="0"/>
      <w:divBdr>
        <w:top w:val="none" w:sz="0" w:space="0" w:color="auto"/>
        <w:left w:val="none" w:sz="0" w:space="0" w:color="auto"/>
        <w:bottom w:val="none" w:sz="0" w:space="0" w:color="auto"/>
        <w:right w:val="none" w:sz="0" w:space="0" w:color="auto"/>
      </w:divBdr>
    </w:div>
    <w:div w:id="1219392588">
      <w:marLeft w:val="0"/>
      <w:marRight w:val="0"/>
      <w:marTop w:val="0"/>
      <w:marBottom w:val="0"/>
      <w:divBdr>
        <w:top w:val="none" w:sz="0" w:space="0" w:color="auto"/>
        <w:left w:val="none" w:sz="0" w:space="0" w:color="auto"/>
        <w:bottom w:val="none" w:sz="0" w:space="0" w:color="auto"/>
        <w:right w:val="none" w:sz="0" w:space="0" w:color="auto"/>
      </w:divBdr>
    </w:div>
    <w:div w:id="1219633547">
      <w:marLeft w:val="0"/>
      <w:marRight w:val="0"/>
      <w:marTop w:val="0"/>
      <w:marBottom w:val="0"/>
      <w:divBdr>
        <w:top w:val="none" w:sz="0" w:space="0" w:color="auto"/>
        <w:left w:val="none" w:sz="0" w:space="0" w:color="auto"/>
        <w:bottom w:val="none" w:sz="0" w:space="0" w:color="auto"/>
        <w:right w:val="none" w:sz="0" w:space="0" w:color="auto"/>
      </w:divBdr>
    </w:div>
    <w:div w:id="1219895851">
      <w:marLeft w:val="0"/>
      <w:marRight w:val="0"/>
      <w:marTop w:val="0"/>
      <w:marBottom w:val="0"/>
      <w:divBdr>
        <w:top w:val="none" w:sz="0" w:space="0" w:color="auto"/>
        <w:left w:val="none" w:sz="0" w:space="0" w:color="auto"/>
        <w:bottom w:val="none" w:sz="0" w:space="0" w:color="auto"/>
        <w:right w:val="none" w:sz="0" w:space="0" w:color="auto"/>
      </w:divBdr>
    </w:div>
    <w:div w:id="1220097070">
      <w:marLeft w:val="0"/>
      <w:marRight w:val="0"/>
      <w:marTop w:val="0"/>
      <w:marBottom w:val="0"/>
      <w:divBdr>
        <w:top w:val="none" w:sz="0" w:space="0" w:color="auto"/>
        <w:left w:val="none" w:sz="0" w:space="0" w:color="auto"/>
        <w:bottom w:val="none" w:sz="0" w:space="0" w:color="auto"/>
        <w:right w:val="none" w:sz="0" w:space="0" w:color="auto"/>
      </w:divBdr>
    </w:div>
    <w:div w:id="1220169070">
      <w:marLeft w:val="0"/>
      <w:marRight w:val="0"/>
      <w:marTop w:val="0"/>
      <w:marBottom w:val="0"/>
      <w:divBdr>
        <w:top w:val="none" w:sz="0" w:space="0" w:color="auto"/>
        <w:left w:val="none" w:sz="0" w:space="0" w:color="auto"/>
        <w:bottom w:val="none" w:sz="0" w:space="0" w:color="auto"/>
        <w:right w:val="none" w:sz="0" w:space="0" w:color="auto"/>
      </w:divBdr>
    </w:div>
    <w:div w:id="1220242627">
      <w:marLeft w:val="0"/>
      <w:marRight w:val="0"/>
      <w:marTop w:val="0"/>
      <w:marBottom w:val="0"/>
      <w:divBdr>
        <w:top w:val="none" w:sz="0" w:space="0" w:color="auto"/>
        <w:left w:val="none" w:sz="0" w:space="0" w:color="auto"/>
        <w:bottom w:val="none" w:sz="0" w:space="0" w:color="auto"/>
        <w:right w:val="none" w:sz="0" w:space="0" w:color="auto"/>
      </w:divBdr>
    </w:div>
    <w:div w:id="1220819694">
      <w:marLeft w:val="0"/>
      <w:marRight w:val="0"/>
      <w:marTop w:val="0"/>
      <w:marBottom w:val="0"/>
      <w:divBdr>
        <w:top w:val="none" w:sz="0" w:space="0" w:color="auto"/>
        <w:left w:val="none" w:sz="0" w:space="0" w:color="auto"/>
        <w:bottom w:val="none" w:sz="0" w:space="0" w:color="auto"/>
        <w:right w:val="none" w:sz="0" w:space="0" w:color="auto"/>
      </w:divBdr>
    </w:div>
    <w:div w:id="1221213985">
      <w:marLeft w:val="0"/>
      <w:marRight w:val="0"/>
      <w:marTop w:val="0"/>
      <w:marBottom w:val="0"/>
      <w:divBdr>
        <w:top w:val="none" w:sz="0" w:space="0" w:color="auto"/>
        <w:left w:val="none" w:sz="0" w:space="0" w:color="auto"/>
        <w:bottom w:val="none" w:sz="0" w:space="0" w:color="auto"/>
        <w:right w:val="none" w:sz="0" w:space="0" w:color="auto"/>
      </w:divBdr>
    </w:div>
    <w:div w:id="1221281972">
      <w:marLeft w:val="0"/>
      <w:marRight w:val="0"/>
      <w:marTop w:val="0"/>
      <w:marBottom w:val="0"/>
      <w:divBdr>
        <w:top w:val="none" w:sz="0" w:space="0" w:color="auto"/>
        <w:left w:val="none" w:sz="0" w:space="0" w:color="auto"/>
        <w:bottom w:val="none" w:sz="0" w:space="0" w:color="auto"/>
        <w:right w:val="none" w:sz="0" w:space="0" w:color="auto"/>
      </w:divBdr>
    </w:div>
    <w:div w:id="1221596568">
      <w:marLeft w:val="0"/>
      <w:marRight w:val="0"/>
      <w:marTop w:val="0"/>
      <w:marBottom w:val="0"/>
      <w:divBdr>
        <w:top w:val="none" w:sz="0" w:space="0" w:color="auto"/>
        <w:left w:val="none" w:sz="0" w:space="0" w:color="auto"/>
        <w:bottom w:val="none" w:sz="0" w:space="0" w:color="auto"/>
        <w:right w:val="none" w:sz="0" w:space="0" w:color="auto"/>
      </w:divBdr>
    </w:div>
    <w:div w:id="1222131370">
      <w:marLeft w:val="0"/>
      <w:marRight w:val="0"/>
      <w:marTop w:val="0"/>
      <w:marBottom w:val="0"/>
      <w:divBdr>
        <w:top w:val="none" w:sz="0" w:space="0" w:color="auto"/>
        <w:left w:val="none" w:sz="0" w:space="0" w:color="auto"/>
        <w:bottom w:val="none" w:sz="0" w:space="0" w:color="auto"/>
        <w:right w:val="none" w:sz="0" w:space="0" w:color="auto"/>
      </w:divBdr>
    </w:div>
    <w:div w:id="1222206301">
      <w:marLeft w:val="0"/>
      <w:marRight w:val="0"/>
      <w:marTop w:val="0"/>
      <w:marBottom w:val="0"/>
      <w:divBdr>
        <w:top w:val="none" w:sz="0" w:space="0" w:color="auto"/>
        <w:left w:val="none" w:sz="0" w:space="0" w:color="auto"/>
        <w:bottom w:val="none" w:sz="0" w:space="0" w:color="auto"/>
        <w:right w:val="none" w:sz="0" w:space="0" w:color="auto"/>
      </w:divBdr>
    </w:div>
    <w:div w:id="1222447166">
      <w:marLeft w:val="0"/>
      <w:marRight w:val="0"/>
      <w:marTop w:val="0"/>
      <w:marBottom w:val="0"/>
      <w:divBdr>
        <w:top w:val="none" w:sz="0" w:space="0" w:color="auto"/>
        <w:left w:val="none" w:sz="0" w:space="0" w:color="auto"/>
        <w:bottom w:val="none" w:sz="0" w:space="0" w:color="auto"/>
        <w:right w:val="none" w:sz="0" w:space="0" w:color="auto"/>
      </w:divBdr>
    </w:div>
    <w:div w:id="1222978163">
      <w:marLeft w:val="0"/>
      <w:marRight w:val="0"/>
      <w:marTop w:val="0"/>
      <w:marBottom w:val="0"/>
      <w:divBdr>
        <w:top w:val="none" w:sz="0" w:space="0" w:color="auto"/>
        <w:left w:val="none" w:sz="0" w:space="0" w:color="auto"/>
        <w:bottom w:val="none" w:sz="0" w:space="0" w:color="auto"/>
        <w:right w:val="none" w:sz="0" w:space="0" w:color="auto"/>
      </w:divBdr>
    </w:div>
    <w:div w:id="1222982273">
      <w:marLeft w:val="0"/>
      <w:marRight w:val="0"/>
      <w:marTop w:val="0"/>
      <w:marBottom w:val="0"/>
      <w:divBdr>
        <w:top w:val="none" w:sz="0" w:space="0" w:color="auto"/>
        <w:left w:val="none" w:sz="0" w:space="0" w:color="auto"/>
        <w:bottom w:val="none" w:sz="0" w:space="0" w:color="auto"/>
        <w:right w:val="none" w:sz="0" w:space="0" w:color="auto"/>
      </w:divBdr>
    </w:div>
    <w:div w:id="1223447249">
      <w:marLeft w:val="0"/>
      <w:marRight w:val="0"/>
      <w:marTop w:val="0"/>
      <w:marBottom w:val="0"/>
      <w:divBdr>
        <w:top w:val="none" w:sz="0" w:space="0" w:color="auto"/>
        <w:left w:val="none" w:sz="0" w:space="0" w:color="auto"/>
        <w:bottom w:val="none" w:sz="0" w:space="0" w:color="auto"/>
        <w:right w:val="none" w:sz="0" w:space="0" w:color="auto"/>
      </w:divBdr>
    </w:div>
    <w:div w:id="1223977431">
      <w:marLeft w:val="0"/>
      <w:marRight w:val="0"/>
      <w:marTop w:val="0"/>
      <w:marBottom w:val="0"/>
      <w:divBdr>
        <w:top w:val="none" w:sz="0" w:space="0" w:color="auto"/>
        <w:left w:val="none" w:sz="0" w:space="0" w:color="auto"/>
        <w:bottom w:val="none" w:sz="0" w:space="0" w:color="auto"/>
        <w:right w:val="none" w:sz="0" w:space="0" w:color="auto"/>
      </w:divBdr>
    </w:div>
    <w:div w:id="1224101567">
      <w:marLeft w:val="0"/>
      <w:marRight w:val="0"/>
      <w:marTop w:val="0"/>
      <w:marBottom w:val="0"/>
      <w:divBdr>
        <w:top w:val="none" w:sz="0" w:space="0" w:color="auto"/>
        <w:left w:val="none" w:sz="0" w:space="0" w:color="auto"/>
        <w:bottom w:val="none" w:sz="0" w:space="0" w:color="auto"/>
        <w:right w:val="none" w:sz="0" w:space="0" w:color="auto"/>
      </w:divBdr>
    </w:div>
    <w:div w:id="1224178329">
      <w:marLeft w:val="0"/>
      <w:marRight w:val="0"/>
      <w:marTop w:val="0"/>
      <w:marBottom w:val="0"/>
      <w:divBdr>
        <w:top w:val="none" w:sz="0" w:space="0" w:color="auto"/>
        <w:left w:val="none" w:sz="0" w:space="0" w:color="auto"/>
        <w:bottom w:val="none" w:sz="0" w:space="0" w:color="auto"/>
        <w:right w:val="none" w:sz="0" w:space="0" w:color="auto"/>
      </w:divBdr>
    </w:div>
    <w:div w:id="1224218016">
      <w:marLeft w:val="0"/>
      <w:marRight w:val="0"/>
      <w:marTop w:val="0"/>
      <w:marBottom w:val="0"/>
      <w:divBdr>
        <w:top w:val="none" w:sz="0" w:space="0" w:color="auto"/>
        <w:left w:val="none" w:sz="0" w:space="0" w:color="auto"/>
        <w:bottom w:val="none" w:sz="0" w:space="0" w:color="auto"/>
        <w:right w:val="none" w:sz="0" w:space="0" w:color="auto"/>
      </w:divBdr>
    </w:div>
    <w:div w:id="1224872180">
      <w:marLeft w:val="0"/>
      <w:marRight w:val="0"/>
      <w:marTop w:val="0"/>
      <w:marBottom w:val="0"/>
      <w:divBdr>
        <w:top w:val="none" w:sz="0" w:space="0" w:color="auto"/>
        <w:left w:val="none" w:sz="0" w:space="0" w:color="auto"/>
        <w:bottom w:val="none" w:sz="0" w:space="0" w:color="auto"/>
        <w:right w:val="none" w:sz="0" w:space="0" w:color="auto"/>
      </w:divBdr>
    </w:div>
    <w:div w:id="1224873470">
      <w:marLeft w:val="0"/>
      <w:marRight w:val="0"/>
      <w:marTop w:val="0"/>
      <w:marBottom w:val="0"/>
      <w:divBdr>
        <w:top w:val="none" w:sz="0" w:space="0" w:color="auto"/>
        <w:left w:val="none" w:sz="0" w:space="0" w:color="auto"/>
        <w:bottom w:val="none" w:sz="0" w:space="0" w:color="auto"/>
        <w:right w:val="none" w:sz="0" w:space="0" w:color="auto"/>
      </w:divBdr>
    </w:div>
    <w:div w:id="1225069421">
      <w:marLeft w:val="0"/>
      <w:marRight w:val="0"/>
      <w:marTop w:val="0"/>
      <w:marBottom w:val="0"/>
      <w:divBdr>
        <w:top w:val="none" w:sz="0" w:space="0" w:color="auto"/>
        <w:left w:val="none" w:sz="0" w:space="0" w:color="auto"/>
        <w:bottom w:val="none" w:sz="0" w:space="0" w:color="auto"/>
        <w:right w:val="none" w:sz="0" w:space="0" w:color="auto"/>
      </w:divBdr>
    </w:div>
    <w:div w:id="1225292900">
      <w:marLeft w:val="0"/>
      <w:marRight w:val="0"/>
      <w:marTop w:val="0"/>
      <w:marBottom w:val="0"/>
      <w:divBdr>
        <w:top w:val="none" w:sz="0" w:space="0" w:color="auto"/>
        <w:left w:val="none" w:sz="0" w:space="0" w:color="auto"/>
        <w:bottom w:val="none" w:sz="0" w:space="0" w:color="auto"/>
        <w:right w:val="none" w:sz="0" w:space="0" w:color="auto"/>
      </w:divBdr>
    </w:div>
    <w:div w:id="1226531896">
      <w:marLeft w:val="0"/>
      <w:marRight w:val="0"/>
      <w:marTop w:val="0"/>
      <w:marBottom w:val="0"/>
      <w:divBdr>
        <w:top w:val="none" w:sz="0" w:space="0" w:color="auto"/>
        <w:left w:val="none" w:sz="0" w:space="0" w:color="auto"/>
        <w:bottom w:val="none" w:sz="0" w:space="0" w:color="auto"/>
        <w:right w:val="none" w:sz="0" w:space="0" w:color="auto"/>
      </w:divBdr>
    </w:div>
    <w:div w:id="1226650081">
      <w:marLeft w:val="0"/>
      <w:marRight w:val="0"/>
      <w:marTop w:val="0"/>
      <w:marBottom w:val="0"/>
      <w:divBdr>
        <w:top w:val="none" w:sz="0" w:space="0" w:color="auto"/>
        <w:left w:val="none" w:sz="0" w:space="0" w:color="auto"/>
        <w:bottom w:val="none" w:sz="0" w:space="0" w:color="auto"/>
        <w:right w:val="none" w:sz="0" w:space="0" w:color="auto"/>
      </w:divBdr>
    </w:div>
    <w:div w:id="1227032500">
      <w:marLeft w:val="0"/>
      <w:marRight w:val="0"/>
      <w:marTop w:val="0"/>
      <w:marBottom w:val="0"/>
      <w:divBdr>
        <w:top w:val="none" w:sz="0" w:space="0" w:color="auto"/>
        <w:left w:val="none" w:sz="0" w:space="0" w:color="auto"/>
        <w:bottom w:val="none" w:sz="0" w:space="0" w:color="auto"/>
        <w:right w:val="none" w:sz="0" w:space="0" w:color="auto"/>
      </w:divBdr>
    </w:div>
    <w:div w:id="1227377032">
      <w:marLeft w:val="0"/>
      <w:marRight w:val="0"/>
      <w:marTop w:val="0"/>
      <w:marBottom w:val="0"/>
      <w:divBdr>
        <w:top w:val="none" w:sz="0" w:space="0" w:color="auto"/>
        <w:left w:val="none" w:sz="0" w:space="0" w:color="auto"/>
        <w:bottom w:val="none" w:sz="0" w:space="0" w:color="auto"/>
        <w:right w:val="none" w:sz="0" w:space="0" w:color="auto"/>
      </w:divBdr>
    </w:div>
    <w:div w:id="1228224625">
      <w:marLeft w:val="0"/>
      <w:marRight w:val="0"/>
      <w:marTop w:val="0"/>
      <w:marBottom w:val="0"/>
      <w:divBdr>
        <w:top w:val="none" w:sz="0" w:space="0" w:color="auto"/>
        <w:left w:val="none" w:sz="0" w:space="0" w:color="auto"/>
        <w:bottom w:val="none" w:sz="0" w:space="0" w:color="auto"/>
        <w:right w:val="none" w:sz="0" w:space="0" w:color="auto"/>
      </w:divBdr>
    </w:div>
    <w:div w:id="1228882389">
      <w:marLeft w:val="0"/>
      <w:marRight w:val="0"/>
      <w:marTop w:val="0"/>
      <w:marBottom w:val="0"/>
      <w:divBdr>
        <w:top w:val="none" w:sz="0" w:space="0" w:color="auto"/>
        <w:left w:val="none" w:sz="0" w:space="0" w:color="auto"/>
        <w:bottom w:val="none" w:sz="0" w:space="0" w:color="auto"/>
        <w:right w:val="none" w:sz="0" w:space="0" w:color="auto"/>
      </w:divBdr>
    </w:div>
    <w:div w:id="1229537511">
      <w:marLeft w:val="0"/>
      <w:marRight w:val="0"/>
      <w:marTop w:val="0"/>
      <w:marBottom w:val="0"/>
      <w:divBdr>
        <w:top w:val="none" w:sz="0" w:space="0" w:color="auto"/>
        <w:left w:val="none" w:sz="0" w:space="0" w:color="auto"/>
        <w:bottom w:val="none" w:sz="0" w:space="0" w:color="auto"/>
        <w:right w:val="none" w:sz="0" w:space="0" w:color="auto"/>
      </w:divBdr>
    </w:div>
    <w:div w:id="1229682890">
      <w:marLeft w:val="0"/>
      <w:marRight w:val="0"/>
      <w:marTop w:val="0"/>
      <w:marBottom w:val="0"/>
      <w:divBdr>
        <w:top w:val="none" w:sz="0" w:space="0" w:color="auto"/>
        <w:left w:val="none" w:sz="0" w:space="0" w:color="auto"/>
        <w:bottom w:val="none" w:sz="0" w:space="0" w:color="auto"/>
        <w:right w:val="none" w:sz="0" w:space="0" w:color="auto"/>
      </w:divBdr>
    </w:div>
    <w:div w:id="1229732331">
      <w:marLeft w:val="0"/>
      <w:marRight w:val="0"/>
      <w:marTop w:val="0"/>
      <w:marBottom w:val="0"/>
      <w:divBdr>
        <w:top w:val="none" w:sz="0" w:space="0" w:color="auto"/>
        <w:left w:val="none" w:sz="0" w:space="0" w:color="auto"/>
        <w:bottom w:val="none" w:sz="0" w:space="0" w:color="auto"/>
        <w:right w:val="none" w:sz="0" w:space="0" w:color="auto"/>
      </w:divBdr>
    </w:div>
    <w:div w:id="1229803561">
      <w:marLeft w:val="0"/>
      <w:marRight w:val="0"/>
      <w:marTop w:val="0"/>
      <w:marBottom w:val="0"/>
      <w:divBdr>
        <w:top w:val="none" w:sz="0" w:space="0" w:color="auto"/>
        <w:left w:val="none" w:sz="0" w:space="0" w:color="auto"/>
        <w:bottom w:val="none" w:sz="0" w:space="0" w:color="auto"/>
        <w:right w:val="none" w:sz="0" w:space="0" w:color="auto"/>
      </w:divBdr>
    </w:div>
    <w:div w:id="1229851018">
      <w:marLeft w:val="0"/>
      <w:marRight w:val="0"/>
      <w:marTop w:val="0"/>
      <w:marBottom w:val="0"/>
      <w:divBdr>
        <w:top w:val="none" w:sz="0" w:space="0" w:color="auto"/>
        <w:left w:val="none" w:sz="0" w:space="0" w:color="auto"/>
        <w:bottom w:val="none" w:sz="0" w:space="0" w:color="auto"/>
        <w:right w:val="none" w:sz="0" w:space="0" w:color="auto"/>
      </w:divBdr>
    </w:div>
    <w:div w:id="1229924394">
      <w:marLeft w:val="0"/>
      <w:marRight w:val="0"/>
      <w:marTop w:val="0"/>
      <w:marBottom w:val="0"/>
      <w:divBdr>
        <w:top w:val="none" w:sz="0" w:space="0" w:color="auto"/>
        <w:left w:val="none" w:sz="0" w:space="0" w:color="auto"/>
        <w:bottom w:val="none" w:sz="0" w:space="0" w:color="auto"/>
        <w:right w:val="none" w:sz="0" w:space="0" w:color="auto"/>
      </w:divBdr>
    </w:div>
    <w:div w:id="1230195414">
      <w:marLeft w:val="0"/>
      <w:marRight w:val="0"/>
      <w:marTop w:val="0"/>
      <w:marBottom w:val="0"/>
      <w:divBdr>
        <w:top w:val="none" w:sz="0" w:space="0" w:color="auto"/>
        <w:left w:val="none" w:sz="0" w:space="0" w:color="auto"/>
        <w:bottom w:val="none" w:sz="0" w:space="0" w:color="auto"/>
        <w:right w:val="none" w:sz="0" w:space="0" w:color="auto"/>
      </w:divBdr>
    </w:div>
    <w:div w:id="1230261702">
      <w:marLeft w:val="0"/>
      <w:marRight w:val="0"/>
      <w:marTop w:val="0"/>
      <w:marBottom w:val="0"/>
      <w:divBdr>
        <w:top w:val="none" w:sz="0" w:space="0" w:color="auto"/>
        <w:left w:val="none" w:sz="0" w:space="0" w:color="auto"/>
        <w:bottom w:val="none" w:sz="0" w:space="0" w:color="auto"/>
        <w:right w:val="none" w:sz="0" w:space="0" w:color="auto"/>
      </w:divBdr>
    </w:div>
    <w:div w:id="1230844474">
      <w:marLeft w:val="0"/>
      <w:marRight w:val="0"/>
      <w:marTop w:val="0"/>
      <w:marBottom w:val="0"/>
      <w:divBdr>
        <w:top w:val="none" w:sz="0" w:space="0" w:color="auto"/>
        <w:left w:val="none" w:sz="0" w:space="0" w:color="auto"/>
        <w:bottom w:val="none" w:sz="0" w:space="0" w:color="auto"/>
        <w:right w:val="none" w:sz="0" w:space="0" w:color="auto"/>
      </w:divBdr>
    </w:div>
    <w:div w:id="1230848736">
      <w:marLeft w:val="0"/>
      <w:marRight w:val="0"/>
      <w:marTop w:val="0"/>
      <w:marBottom w:val="0"/>
      <w:divBdr>
        <w:top w:val="none" w:sz="0" w:space="0" w:color="auto"/>
        <w:left w:val="none" w:sz="0" w:space="0" w:color="auto"/>
        <w:bottom w:val="none" w:sz="0" w:space="0" w:color="auto"/>
        <w:right w:val="none" w:sz="0" w:space="0" w:color="auto"/>
      </w:divBdr>
    </w:div>
    <w:div w:id="1231886150">
      <w:marLeft w:val="0"/>
      <w:marRight w:val="0"/>
      <w:marTop w:val="0"/>
      <w:marBottom w:val="0"/>
      <w:divBdr>
        <w:top w:val="none" w:sz="0" w:space="0" w:color="auto"/>
        <w:left w:val="none" w:sz="0" w:space="0" w:color="auto"/>
        <w:bottom w:val="none" w:sz="0" w:space="0" w:color="auto"/>
        <w:right w:val="none" w:sz="0" w:space="0" w:color="auto"/>
      </w:divBdr>
    </w:div>
    <w:div w:id="1232305798">
      <w:marLeft w:val="0"/>
      <w:marRight w:val="0"/>
      <w:marTop w:val="0"/>
      <w:marBottom w:val="0"/>
      <w:divBdr>
        <w:top w:val="none" w:sz="0" w:space="0" w:color="auto"/>
        <w:left w:val="none" w:sz="0" w:space="0" w:color="auto"/>
        <w:bottom w:val="none" w:sz="0" w:space="0" w:color="auto"/>
        <w:right w:val="none" w:sz="0" w:space="0" w:color="auto"/>
      </w:divBdr>
    </w:div>
    <w:div w:id="1232427882">
      <w:marLeft w:val="0"/>
      <w:marRight w:val="0"/>
      <w:marTop w:val="0"/>
      <w:marBottom w:val="0"/>
      <w:divBdr>
        <w:top w:val="none" w:sz="0" w:space="0" w:color="auto"/>
        <w:left w:val="none" w:sz="0" w:space="0" w:color="auto"/>
        <w:bottom w:val="none" w:sz="0" w:space="0" w:color="auto"/>
        <w:right w:val="none" w:sz="0" w:space="0" w:color="auto"/>
      </w:divBdr>
    </w:div>
    <w:div w:id="1232429268">
      <w:marLeft w:val="0"/>
      <w:marRight w:val="0"/>
      <w:marTop w:val="0"/>
      <w:marBottom w:val="0"/>
      <w:divBdr>
        <w:top w:val="none" w:sz="0" w:space="0" w:color="auto"/>
        <w:left w:val="none" w:sz="0" w:space="0" w:color="auto"/>
        <w:bottom w:val="none" w:sz="0" w:space="0" w:color="auto"/>
        <w:right w:val="none" w:sz="0" w:space="0" w:color="auto"/>
      </w:divBdr>
    </w:div>
    <w:div w:id="1232497497">
      <w:marLeft w:val="0"/>
      <w:marRight w:val="0"/>
      <w:marTop w:val="0"/>
      <w:marBottom w:val="0"/>
      <w:divBdr>
        <w:top w:val="none" w:sz="0" w:space="0" w:color="auto"/>
        <w:left w:val="none" w:sz="0" w:space="0" w:color="auto"/>
        <w:bottom w:val="none" w:sz="0" w:space="0" w:color="auto"/>
        <w:right w:val="none" w:sz="0" w:space="0" w:color="auto"/>
      </w:divBdr>
    </w:div>
    <w:div w:id="1232499182">
      <w:marLeft w:val="0"/>
      <w:marRight w:val="0"/>
      <w:marTop w:val="0"/>
      <w:marBottom w:val="0"/>
      <w:divBdr>
        <w:top w:val="none" w:sz="0" w:space="0" w:color="auto"/>
        <w:left w:val="none" w:sz="0" w:space="0" w:color="auto"/>
        <w:bottom w:val="none" w:sz="0" w:space="0" w:color="auto"/>
        <w:right w:val="none" w:sz="0" w:space="0" w:color="auto"/>
      </w:divBdr>
    </w:div>
    <w:div w:id="1232617839">
      <w:marLeft w:val="0"/>
      <w:marRight w:val="0"/>
      <w:marTop w:val="0"/>
      <w:marBottom w:val="0"/>
      <w:divBdr>
        <w:top w:val="none" w:sz="0" w:space="0" w:color="auto"/>
        <w:left w:val="none" w:sz="0" w:space="0" w:color="auto"/>
        <w:bottom w:val="none" w:sz="0" w:space="0" w:color="auto"/>
        <w:right w:val="none" w:sz="0" w:space="0" w:color="auto"/>
      </w:divBdr>
    </w:div>
    <w:div w:id="1232618542">
      <w:marLeft w:val="0"/>
      <w:marRight w:val="0"/>
      <w:marTop w:val="0"/>
      <w:marBottom w:val="0"/>
      <w:divBdr>
        <w:top w:val="none" w:sz="0" w:space="0" w:color="auto"/>
        <w:left w:val="none" w:sz="0" w:space="0" w:color="auto"/>
        <w:bottom w:val="none" w:sz="0" w:space="0" w:color="auto"/>
        <w:right w:val="none" w:sz="0" w:space="0" w:color="auto"/>
      </w:divBdr>
    </w:div>
    <w:div w:id="1232623419">
      <w:marLeft w:val="0"/>
      <w:marRight w:val="0"/>
      <w:marTop w:val="0"/>
      <w:marBottom w:val="0"/>
      <w:divBdr>
        <w:top w:val="none" w:sz="0" w:space="0" w:color="auto"/>
        <w:left w:val="none" w:sz="0" w:space="0" w:color="auto"/>
        <w:bottom w:val="none" w:sz="0" w:space="0" w:color="auto"/>
        <w:right w:val="none" w:sz="0" w:space="0" w:color="auto"/>
      </w:divBdr>
    </w:div>
    <w:div w:id="1232697138">
      <w:marLeft w:val="0"/>
      <w:marRight w:val="0"/>
      <w:marTop w:val="0"/>
      <w:marBottom w:val="0"/>
      <w:divBdr>
        <w:top w:val="none" w:sz="0" w:space="0" w:color="auto"/>
        <w:left w:val="none" w:sz="0" w:space="0" w:color="auto"/>
        <w:bottom w:val="none" w:sz="0" w:space="0" w:color="auto"/>
        <w:right w:val="none" w:sz="0" w:space="0" w:color="auto"/>
      </w:divBdr>
    </w:div>
    <w:div w:id="1232885291">
      <w:marLeft w:val="0"/>
      <w:marRight w:val="0"/>
      <w:marTop w:val="0"/>
      <w:marBottom w:val="0"/>
      <w:divBdr>
        <w:top w:val="none" w:sz="0" w:space="0" w:color="auto"/>
        <w:left w:val="none" w:sz="0" w:space="0" w:color="auto"/>
        <w:bottom w:val="none" w:sz="0" w:space="0" w:color="auto"/>
        <w:right w:val="none" w:sz="0" w:space="0" w:color="auto"/>
      </w:divBdr>
    </w:div>
    <w:div w:id="1232960109">
      <w:marLeft w:val="0"/>
      <w:marRight w:val="0"/>
      <w:marTop w:val="0"/>
      <w:marBottom w:val="0"/>
      <w:divBdr>
        <w:top w:val="none" w:sz="0" w:space="0" w:color="auto"/>
        <w:left w:val="none" w:sz="0" w:space="0" w:color="auto"/>
        <w:bottom w:val="none" w:sz="0" w:space="0" w:color="auto"/>
        <w:right w:val="none" w:sz="0" w:space="0" w:color="auto"/>
      </w:divBdr>
    </w:div>
    <w:div w:id="1233849234">
      <w:marLeft w:val="0"/>
      <w:marRight w:val="0"/>
      <w:marTop w:val="0"/>
      <w:marBottom w:val="0"/>
      <w:divBdr>
        <w:top w:val="none" w:sz="0" w:space="0" w:color="auto"/>
        <w:left w:val="none" w:sz="0" w:space="0" w:color="auto"/>
        <w:bottom w:val="none" w:sz="0" w:space="0" w:color="auto"/>
        <w:right w:val="none" w:sz="0" w:space="0" w:color="auto"/>
      </w:divBdr>
    </w:div>
    <w:div w:id="1234049105">
      <w:marLeft w:val="0"/>
      <w:marRight w:val="0"/>
      <w:marTop w:val="0"/>
      <w:marBottom w:val="0"/>
      <w:divBdr>
        <w:top w:val="none" w:sz="0" w:space="0" w:color="auto"/>
        <w:left w:val="none" w:sz="0" w:space="0" w:color="auto"/>
        <w:bottom w:val="none" w:sz="0" w:space="0" w:color="auto"/>
        <w:right w:val="none" w:sz="0" w:space="0" w:color="auto"/>
      </w:divBdr>
    </w:div>
    <w:div w:id="1234122319">
      <w:marLeft w:val="0"/>
      <w:marRight w:val="0"/>
      <w:marTop w:val="0"/>
      <w:marBottom w:val="0"/>
      <w:divBdr>
        <w:top w:val="none" w:sz="0" w:space="0" w:color="auto"/>
        <w:left w:val="none" w:sz="0" w:space="0" w:color="auto"/>
        <w:bottom w:val="none" w:sz="0" w:space="0" w:color="auto"/>
        <w:right w:val="none" w:sz="0" w:space="0" w:color="auto"/>
      </w:divBdr>
    </w:div>
    <w:div w:id="1234317172">
      <w:marLeft w:val="0"/>
      <w:marRight w:val="0"/>
      <w:marTop w:val="0"/>
      <w:marBottom w:val="0"/>
      <w:divBdr>
        <w:top w:val="none" w:sz="0" w:space="0" w:color="auto"/>
        <w:left w:val="none" w:sz="0" w:space="0" w:color="auto"/>
        <w:bottom w:val="none" w:sz="0" w:space="0" w:color="auto"/>
        <w:right w:val="none" w:sz="0" w:space="0" w:color="auto"/>
      </w:divBdr>
    </w:div>
    <w:div w:id="1234394881">
      <w:marLeft w:val="0"/>
      <w:marRight w:val="0"/>
      <w:marTop w:val="0"/>
      <w:marBottom w:val="0"/>
      <w:divBdr>
        <w:top w:val="none" w:sz="0" w:space="0" w:color="auto"/>
        <w:left w:val="none" w:sz="0" w:space="0" w:color="auto"/>
        <w:bottom w:val="none" w:sz="0" w:space="0" w:color="auto"/>
        <w:right w:val="none" w:sz="0" w:space="0" w:color="auto"/>
      </w:divBdr>
    </w:div>
    <w:div w:id="1234395692">
      <w:marLeft w:val="0"/>
      <w:marRight w:val="0"/>
      <w:marTop w:val="0"/>
      <w:marBottom w:val="0"/>
      <w:divBdr>
        <w:top w:val="none" w:sz="0" w:space="0" w:color="auto"/>
        <w:left w:val="none" w:sz="0" w:space="0" w:color="auto"/>
        <w:bottom w:val="none" w:sz="0" w:space="0" w:color="auto"/>
        <w:right w:val="none" w:sz="0" w:space="0" w:color="auto"/>
      </w:divBdr>
    </w:div>
    <w:div w:id="1234895304">
      <w:marLeft w:val="0"/>
      <w:marRight w:val="0"/>
      <w:marTop w:val="0"/>
      <w:marBottom w:val="0"/>
      <w:divBdr>
        <w:top w:val="none" w:sz="0" w:space="0" w:color="auto"/>
        <w:left w:val="none" w:sz="0" w:space="0" w:color="auto"/>
        <w:bottom w:val="none" w:sz="0" w:space="0" w:color="auto"/>
        <w:right w:val="none" w:sz="0" w:space="0" w:color="auto"/>
      </w:divBdr>
    </w:div>
    <w:div w:id="1235044092">
      <w:marLeft w:val="0"/>
      <w:marRight w:val="0"/>
      <w:marTop w:val="0"/>
      <w:marBottom w:val="0"/>
      <w:divBdr>
        <w:top w:val="none" w:sz="0" w:space="0" w:color="auto"/>
        <w:left w:val="none" w:sz="0" w:space="0" w:color="auto"/>
        <w:bottom w:val="none" w:sz="0" w:space="0" w:color="auto"/>
        <w:right w:val="none" w:sz="0" w:space="0" w:color="auto"/>
      </w:divBdr>
    </w:div>
    <w:div w:id="1235047387">
      <w:marLeft w:val="0"/>
      <w:marRight w:val="0"/>
      <w:marTop w:val="0"/>
      <w:marBottom w:val="0"/>
      <w:divBdr>
        <w:top w:val="none" w:sz="0" w:space="0" w:color="auto"/>
        <w:left w:val="none" w:sz="0" w:space="0" w:color="auto"/>
        <w:bottom w:val="none" w:sz="0" w:space="0" w:color="auto"/>
        <w:right w:val="none" w:sz="0" w:space="0" w:color="auto"/>
      </w:divBdr>
    </w:div>
    <w:div w:id="1235428386">
      <w:marLeft w:val="0"/>
      <w:marRight w:val="0"/>
      <w:marTop w:val="0"/>
      <w:marBottom w:val="0"/>
      <w:divBdr>
        <w:top w:val="none" w:sz="0" w:space="0" w:color="auto"/>
        <w:left w:val="none" w:sz="0" w:space="0" w:color="auto"/>
        <w:bottom w:val="none" w:sz="0" w:space="0" w:color="auto"/>
        <w:right w:val="none" w:sz="0" w:space="0" w:color="auto"/>
      </w:divBdr>
    </w:div>
    <w:div w:id="1235970790">
      <w:marLeft w:val="0"/>
      <w:marRight w:val="0"/>
      <w:marTop w:val="0"/>
      <w:marBottom w:val="0"/>
      <w:divBdr>
        <w:top w:val="none" w:sz="0" w:space="0" w:color="auto"/>
        <w:left w:val="none" w:sz="0" w:space="0" w:color="auto"/>
        <w:bottom w:val="none" w:sz="0" w:space="0" w:color="auto"/>
        <w:right w:val="none" w:sz="0" w:space="0" w:color="auto"/>
      </w:divBdr>
    </w:div>
    <w:div w:id="1235970967">
      <w:marLeft w:val="0"/>
      <w:marRight w:val="0"/>
      <w:marTop w:val="0"/>
      <w:marBottom w:val="0"/>
      <w:divBdr>
        <w:top w:val="none" w:sz="0" w:space="0" w:color="auto"/>
        <w:left w:val="none" w:sz="0" w:space="0" w:color="auto"/>
        <w:bottom w:val="none" w:sz="0" w:space="0" w:color="auto"/>
        <w:right w:val="none" w:sz="0" w:space="0" w:color="auto"/>
      </w:divBdr>
    </w:div>
    <w:div w:id="1236357516">
      <w:marLeft w:val="0"/>
      <w:marRight w:val="0"/>
      <w:marTop w:val="0"/>
      <w:marBottom w:val="0"/>
      <w:divBdr>
        <w:top w:val="none" w:sz="0" w:space="0" w:color="auto"/>
        <w:left w:val="none" w:sz="0" w:space="0" w:color="auto"/>
        <w:bottom w:val="none" w:sz="0" w:space="0" w:color="auto"/>
        <w:right w:val="none" w:sz="0" w:space="0" w:color="auto"/>
      </w:divBdr>
    </w:div>
    <w:div w:id="1236475735">
      <w:marLeft w:val="0"/>
      <w:marRight w:val="0"/>
      <w:marTop w:val="0"/>
      <w:marBottom w:val="0"/>
      <w:divBdr>
        <w:top w:val="none" w:sz="0" w:space="0" w:color="auto"/>
        <w:left w:val="none" w:sz="0" w:space="0" w:color="auto"/>
        <w:bottom w:val="none" w:sz="0" w:space="0" w:color="auto"/>
        <w:right w:val="none" w:sz="0" w:space="0" w:color="auto"/>
      </w:divBdr>
    </w:div>
    <w:div w:id="1237010483">
      <w:marLeft w:val="0"/>
      <w:marRight w:val="0"/>
      <w:marTop w:val="0"/>
      <w:marBottom w:val="0"/>
      <w:divBdr>
        <w:top w:val="none" w:sz="0" w:space="0" w:color="auto"/>
        <w:left w:val="none" w:sz="0" w:space="0" w:color="auto"/>
        <w:bottom w:val="none" w:sz="0" w:space="0" w:color="auto"/>
        <w:right w:val="none" w:sz="0" w:space="0" w:color="auto"/>
      </w:divBdr>
    </w:div>
    <w:div w:id="1237015159">
      <w:marLeft w:val="0"/>
      <w:marRight w:val="0"/>
      <w:marTop w:val="0"/>
      <w:marBottom w:val="0"/>
      <w:divBdr>
        <w:top w:val="none" w:sz="0" w:space="0" w:color="auto"/>
        <w:left w:val="none" w:sz="0" w:space="0" w:color="auto"/>
        <w:bottom w:val="none" w:sz="0" w:space="0" w:color="auto"/>
        <w:right w:val="none" w:sz="0" w:space="0" w:color="auto"/>
      </w:divBdr>
    </w:div>
    <w:div w:id="1237083944">
      <w:marLeft w:val="0"/>
      <w:marRight w:val="0"/>
      <w:marTop w:val="0"/>
      <w:marBottom w:val="0"/>
      <w:divBdr>
        <w:top w:val="none" w:sz="0" w:space="0" w:color="auto"/>
        <w:left w:val="none" w:sz="0" w:space="0" w:color="auto"/>
        <w:bottom w:val="none" w:sz="0" w:space="0" w:color="auto"/>
        <w:right w:val="none" w:sz="0" w:space="0" w:color="auto"/>
      </w:divBdr>
    </w:div>
    <w:div w:id="1237131193">
      <w:marLeft w:val="0"/>
      <w:marRight w:val="0"/>
      <w:marTop w:val="0"/>
      <w:marBottom w:val="0"/>
      <w:divBdr>
        <w:top w:val="none" w:sz="0" w:space="0" w:color="auto"/>
        <w:left w:val="none" w:sz="0" w:space="0" w:color="auto"/>
        <w:bottom w:val="none" w:sz="0" w:space="0" w:color="auto"/>
        <w:right w:val="none" w:sz="0" w:space="0" w:color="auto"/>
      </w:divBdr>
    </w:div>
    <w:div w:id="1237326393">
      <w:marLeft w:val="0"/>
      <w:marRight w:val="0"/>
      <w:marTop w:val="0"/>
      <w:marBottom w:val="0"/>
      <w:divBdr>
        <w:top w:val="none" w:sz="0" w:space="0" w:color="auto"/>
        <w:left w:val="none" w:sz="0" w:space="0" w:color="auto"/>
        <w:bottom w:val="none" w:sz="0" w:space="0" w:color="auto"/>
        <w:right w:val="none" w:sz="0" w:space="0" w:color="auto"/>
      </w:divBdr>
    </w:div>
    <w:div w:id="1237590948">
      <w:marLeft w:val="0"/>
      <w:marRight w:val="0"/>
      <w:marTop w:val="0"/>
      <w:marBottom w:val="0"/>
      <w:divBdr>
        <w:top w:val="none" w:sz="0" w:space="0" w:color="auto"/>
        <w:left w:val="none" w:sz="0" w:space="0" w:color="auto"/>
        <w:bottom w:val="none" w:sz="0" w:space="0" w:color="auto"/>
        <w:right w:val="none" w:sz="0" w:space="0" w:color="auto"/>
      </w:divBdr>
    </w:div>
    <w:div w:id="1237592749">
      <w:marLeft w:val="0"/>
      <w:marRight w:val="0"/>
      <w:marTop w:val="0"/>
      <w:marBottom w:val="0"/>
      <w:divBdr>
        <w:top w:val="none" w:sz="0" w:space="0" w:color="auto"/>
        <w:left w:val="none" w:sz="0" w:space="0" w:color="auto"/>
        <w:bottom w:val="none" w:sz="0" w:space="0" w:color="auto"/>
        <w:right w:val="none" w:sz="0" w:space="0" w:color="auto"/>
      </w:divBdr>
    </w:div>
    <w:div w:id="1237669677">
      <w:marLeft w:val="0"/>
      <w:marRight w:val="0"/>
      <w:marTop w:val="0"/>
      <w:marBottom w:val="0"/>
      <w:divBdr>
        <w:top w:val="none" w:sz="0" w:space="0" w:color="auto"/>
        <w:left w:val="none" w:sz="0" w:space="0" w:color="auto"/>
        <w:bottom w:val="none" w:sz="0" w:space="0" w:color="auto"/>
        <w:right w:val="none" w:sz="0" w:space="0" w:color="auto"/>
      </w:divBdr>
    </w:div>
    <w:div w:id="1237743539">
      <w:marLeft w:val="0"/>
      <w:marRight w:val="0"/>
      <w:marTop w:val="0"/>
      <w:marBottom w:val="0"/>
      <w:divBdr>
        <w:top w:val="none" w:sz="0" w:space="0" w:color="auto"/>
        <w:left w:val="none" w:sz="0" w:space="0" w:color="auto"/>
        <w:bottom w:val="none" w:sz="0" w:space="0" w:color="auto"/>
        <w:right w:val="none" w:sz="0" w:space="0" w:color="auto"/>
      </w:divBdr>
    </w:div>
    <w:div w:id="1237862101">
      <w:marLeft w:val="0"/>
      <w:marRight w:val="0"/>
      <w:marTop w:val="0"/>
      <w:marBottom w:val="0"/>
      <w:divBdr>
        <w:top w:val="none" w:sz="0" w:space="0" w:color="auto"/>
        <w:left w:val="none" w:sz="0" w:space="0" w:color="auto"/>
        <w:bottom w:val="none" w:sz="0" w:space="0" w:color="auto"/>
        <w:right w:val="none" w:sz="0" w:space="0" w:color="auto"/>
      </w:divBdr>
    </w:div>
    <w:div w:id="1238439337">
      <w:marLeft w:val="0"/>
      <w:marRight w:val="0"/>
      <w:marTop w:val="0"/>
      <w:marBottom w:val="0"/>
      <w:divBdr>
        <w:top w:val="none" w:sz="0" w:space="0" w:color="auto"/>
        <w:left w:val="none" w:sz="0" w:space="0" w:color="auto"/>
        <w:bottom w:val="none" w:sz="0" w:space="0" w:color="auto"/>
        <w:right w:val="none" w:sz="0" w:space="0" w:color="auto"/>
      </w:divBdr>
    </w:div>
    <w:div w:id="1238518290">
      <w:marLeft w:val="0"/>
      <w:marRight w:val="0"/>
      <w:marTop w:val="0"/>
      <w:marBottom w:val="0"/>
      <w:divBdr>
        <w:top w:val="none" w:sz="0" w:space="0" w:color="auto"/>
        <w:left w:val="none" w:sz="0" w:space="0" w:color="auto"/>
        <w:bottom w:val="none" w:sz="0" w:space="0" w:color="auto"/>
        <w:right w:val="none" w:sz="0" w:space="0" w:color="auto"/>
      </w:divBdr>
    </w:div>
    <w:div w:id="1238711844">
      <w:marLeft w:val="0"/>
      <w:marRight w:val="0"/>
      <w:marTop w:val="0"/>
      <w:marBottom w:val="0"/>
      <w:divBdr>
        <w:top w:val="none" w:sz="0" w:space="0" w:color="auto"/>
        <w:left w:val="none" w:sz="0" w:space="0" w:color="auto"/>
        <w:bottom w:val="none" w:sz="0" w:space="0" w:color="auto"/>
        <w:right w:val="none" w:sz="0" w:space="0" w:color="auto"/>
      </w:divBdr>
    </w:div>
    <w:div w:id="1238780499">
      <w:marLeft w:val="0"/>
      <w:marRight w:val="0"/>
      <w:marTop w:val="0"/>
      <w:marBottom w:val="0"/>
      <w:divBdr>
        <w:top w:val="none" w:sz="0" w:space="0" w:color="auto"/>
        <w:left w:val="none" w:sz="0" w:space="0" w:color="auto"/>
        <w:bottom w:val="none" w:sz="0" w:space="0" w:color="auto"/>
        <w:right w:val="none" w:sz="0" w:space="0" w:color="auto"/>
      </w:divBdr>
    </w:div>
    <w:div w:id="1238981226">
      <w:marLeft w:val="0"/>
      <w:marRight w:val="0"/>
      <w:marTop w:val="0"/>
      <w:marBottom w:val="0"/>
      <w:divBdr>
        <w:top w:val="none" w:sz="0" w:space="0" w:color="auto"/>
        <w:left w:val="none" w:sz="0" w:space="0" w:color="auto"/>
        <w:bottom w:val="none" w:sz="0" w:space="0" w:color="auto"/>
        <w:right w:val="none" w:sz="0" w:space="0" w:color="auto"/>
      </w:divBdr>
    </w:div>
    <w:div w:id="1239290067">
      <w:marLeft w:val="0"/>
      <w:marRight w:val="0"/>
      <w:marTop w:val="0"/>
      <w:marBottom w:val="0"/>
      <w:divBdr>
        <w:top w:val="none" w:sz="0" w:space="0" w:color="auto"/>
        <w:left w:val="none" w:sz="0" w:space="0" w:color="auto"/>
        <w:bottom w:val="none" w:sz="0" w:space="0" w:color="auto"/>
        <w:right w:val="none" w:sz="0" w:space="0" w:color="auto"/>
      </w:divBdr>
    </w:div>
    <w:div w:id="1239705435">
      <w:marLeft w:val="0"/>
      <w:marRight w:val="0"/>
      <w:marTop w:val="0"/>
      <w:marBottom w:val="0"/>
      <w:divBdr>
        <w:top w:val="none" w:sz="0" w:space="0" w:color="auto"/>
        <w:left w:val="none" w:sz="0" w:space="0" w:color="auto"/>
        <w:bottom w:val="none" w:sz="0" w:space="0" w:color="auto"/>
        <w:right w:val="none" w:sz="0" w:space="0" w:color="auto"/>
      </w:divBdr>
    </w:div>
    <w:div w:id="1239905142">
      <w:marLeft w:val="0"/>
      <w:marRight w:val="0"/>
      <w:marTop w:val="0"/>
      <w:marBottom w:val="0"/>
      <w:divBdr>
        <w:top w:val="none" w:sz="0" w:space="0" w:color="auto"/>
        <w:left w:val="none" w:sz="0" w:space="0" w:color="auto"/>
        <w:bottom w:val="none" w:sz="0" w:space="0" w:color="auto"/>
        <w:right w:val="none" w:sz="0" w:space="0" w:color="auto"/>
      </w:divBdr>
    </w:div>
    <w:div w:id="1240211208">
      <w:marLeft w:val="0"/>
      <w:marRight w:val="0"/>
      <w:marTop w:val="0"/>
      <w:marBottom w:val="0"/>
      <w:divBdr>
        <w:top w:val="none" w:sz="0" w:space="0" w:color="auto"/>
        <w:left w:val="none" w:sz="0" w:space="0" w:color="auto"/>
        <w:bottom w:val="none" w:sz="0" w:space="0" w:color="auto"/>
        <w:right w:val="none" w:sz="0" w:space="0" w:color="auto"/>
      </w:divBdr>
    </w:div>
    <w:div w:id="1240477041">
      <w:marLeft w:val="0"/>
      <w:marRight w:val="0"/>
      <w:marTop w:val="0"/>
      <w:marBottom w:val="0"/>
      <w:divBdr>
        <w:top w:val="none" w:sz="0" w:space="0" w:color="auto"/>
        <w:left w:val="none" w:sz="0" w:space="0" w:color="auto"/>
        <w:bottom w:val="none" w:sz="0" w:space="0" w:color="auto"/>
        <w:right w:val="none" w:sz="0" w:space="0" w:color="auto"/>
      </w:divBdr>
    </w:div>
    <w:div w:id="1240747821">
      <w:marLeft w:val="0"/>
      <w:marRight w:val="0"/>
      <w:marTop w:val="0"/>
      <w:marBottom w:val="0"/>
      <w:divBdr>
        <w:top w:val="none" w:sz="0" w:space="0" w:color="auto"/>
        <w:left w:val="none" w:sz="0" w:space="0" w:color="auto"/>
        <w:bottom w:val="none" w:sz="0" w:space="0" w:color="auto"/>
        <w:right w:val="none" w:sz="0" w:space="0" w:color="auto"/>
      </w:divBdr>
    </w:div>
    <w:div w:id="1240748621">
      <w:marLeft w:val="0"/>
      <w:marRight w:val="0"/>
      <w:marTop w:val="0"/>
      <w:marBottom w:val="0"/>
      <w:divBdr>
        <w:top w:val="none" w:sz="0" w:space="0" w:color="auto"/>
        <w:left w:val="none" w:sz="0" w:space="0" w:color="auto"/>
        <w:bottom w:val="none" w:sz="0" w:space="0" w:color="auto"/>
        <w:right w:val="none" w:sz="0" w:space="0" w:color="auto"/>
      </w:divBdr>
    </w:div>
    <w:div w:id="1240750043">
      <w:marLeft w:val="0"/>
      <w:marRight w:val="0"/>
      <w:marTop w:val="0"/>
      <w:marBottom w:val="0"/>
      <w:divBdr>
        <w:top w:val="none" w:sz="0" w:space="0" w:color="auto"/>
        <w:left w:val="none" w:sz="0" w:space="0" w:color="auto"/>
        <w:bottom w:val="none" w:sz="0" w:space="0" w:color="auto"/>
        <w:right w:val="none" w:sz="0" w:space="0" w:color="auto"/>
      </w:divBdr>
    </w:div>
    <w:div w:id="1241014806">
      <w:marLeft w:val="0"/>
      <w:marRight w:val="0"/>
      <w:marTop w:val="0"/>
      <w:marBottom w:val="0"/>
      <w:divBdr>
        <w:top w:val="none" w:sz="0" w:space="0" w:color="auto"/>
        <w:left w:val="none" w:sz="0" w:space="0" w:color="auto"/>
        <w:bottom w:val="none" w:sz="0" w:space="0" w:color="auto"/>
        <w:right w:val="none" w:sz="0" w:space="0" w:color="auto"/>
      </w:divBdr>
    </w:div>
    <w:div w:id="1241284587">
      <w:marLeft w:val="0"/>
      <w:marRight w:val="0"/>
      <w:marTop w:val="0"/>
      <w:marBottom w:val="0"/>
      <w:divBdr>
        <w:top w:val="none" w:sz="0" w:space="0" w:color="auto"/>
        <w:left w:val="none" w:sz="0" w:space="0" w:color="auto"/>
        <w:bottom w:val="none" w:sz="0" w:space="0" w:color="auto"/>
        <w:right w:val="none" w:sz="0" w:space="0" w:color="auto"/>
      </w:divBdr>
    </w:div>
    <w:div w:id="1241328122">
      <w:marLeft w:val="0"/>
      <w:marRight w:val="0"/>
      <w:marTop w:val="0"/>
      <w:marBottom w:val="0"/>
      <w:divBdr>
        <w:top w:val="none" w:sz="0" w:space="0" w:color="auto"/>
        <w:left w:val="none" w:sz="0" w:space="0" w:color="auto"/>
        <w:bottom w:val="none" w:sz="0" w:space="0" w:color="auto"/>
        <w:right w:val="none" w:sz="0" w:space="0" w:color="auto"/>
      </w:divBdr>
    </w:div>
    <w:div w:id="1241477005">
      <w:marLeft w:val="0"/>
      <w:marRight w:val="0"/>
      <w:marTop w:val="0"/>
      <w:marBottom w:val="0"/>
      <w:divBdr>
        <w:top w:val="none" w:sz="0" w:space="0" w:color="auto"/>
        <w:left w:val="none" w:sz="0" w:space="0" w:color="auto"/>
        <w:bottom w:val="none" w:sz="0" w:space="0" w:color="auto"/>
        <w:right w:val="none" w:sz="0" w:space="0" w:color="auto"/>
      </w:divBdr>
    </w:div>
    <w:div w:id="1241480972">
      <w:marLeft w:val="0"/>
      <w:marRight w:val="0"/>
      <w:marTop w:val="0"/>
      <w:marBottom w:val="0"/>
      <w:divBdr>
        <w:top w:val="none" w:sz="0" w:space="0" w:color="auto"/>
        <w:left w:val="none" w:sz="0" w:space="0" w:color="auto"/>
        <w:bottom w:val="none" w:sz="0" w:space="0" w:color="auto"/>
        <w:right w:val="none" w:sz="0" w:space="0" w:color="auto"/>
      </w:divBdr>
    </w:div>
    <w:div w:id="1241867460">
      <w:marLeft w:val="0"/>
      <w:marRight w:val="0"/>
      <w:marTop w:val="0"/>
      <w:marBottom w:val="0"/>
      <w:divBdr>
        <w:top w:val="none" w:sz="0" w:space="0" w:color="auto"/>
        <w:left w:val="none" w:sz="0" w:space="0" w:color="auto"/>
        <w:bottom w:val="none" w:sz="0" w:space="0" w:color="auto"/>
        <w:right w:val="none" w:sz="0" w:space="0" w:color="auto"/>
      </w:divBdr>
    </w:div>
    <w:div w:id="1242258035">
      <w:marLeft w:val="0"/>
      <w:marRight w:val="0"/>
      <w:marTop w:val="0"/>
      <w:marBottom w:val="0"/>
      <w:divBdr>
        <w:top w:val="none" w:sz="0" w:space="0" w:color="auto"/>
        <w:left w:val="none" w:sz="0" w:space="0" w:color="auto"/>
        <w:bottom w:val="none" w:sz="0" w:space="0" w:color="auto"/>
        <w:right w:val="none" w:sz="0" w:space="0" w:color="auto"/>
      </w:divBdr>
    </w:div>
    <w:div w:id="1242372537">
      <w:marLeft w:val="0"/>
      <w:marRight w:val="0"/>
      <w:marTop w:val="0"/>
      <w:marBottom w:val="0"/>
      <w:divBdr>
        <w:top w:val="none" w:sz="0" w:space="0" w:color="auto"/>
        <w:left w:val="none" w:sz="0" w:space="0" w:color="auto"/>
        <w:bottom w:val="none" w:sz="0" w:space="0" w:color="auto"/>
        <w:right w:val="none" w:sz="0" w:space="0" w:color="auto"/>
      </w:divBdr>
    </w:div>
    <w:div w:id="1242523490">
      <w:marLeft w:val="0"/>
      <w:marRight w:val="0"/>
      <w:marTop w:val="0"/>
      <w:marBottom w:val="0"/>
      <w:divBdr>
        <w:top w:val="none" w:sz="0" w:space="0" w:color="auto"/>
        <w:left w:val="none" w:sz="0" w:space="0" w:color="auto"/>
        <w:bottom w:val="none" w:sz="0" w:space="0" w:color="auto"/>
        <w:right w:val="none" w:sz="0" w:space="0" w:color="auto"/>
      </w:divBdr>
    </w:div>
    <w:div w:id="1243178443">
      <w:marLeft w:val="0"/>
      <w:marRight w:val="0"/>
      <w:marTop w:val="0"/>
      <w:marBottom w:val="0"/>
      <w:divBdr>
        <w:top w:val="none" w:sz="0" w:space="0" w:color="auto"/>
        <w:left w:val="none" w:sz="0" w:space="0" w:color="auto"/>
        <w:bottom w:val="none" w:sz="0" w:space="0" w:color="auto"/>
        <w:right w:val="none" w:sz="0" w:space="0" w:color="auto"/>
      </w:divBdr>
    </w:div>
    <w:div w:id="1243877736">
      <w:marLeft w:val="0"/>
      <w:marRight w:val="0"/>
      <w:marTop w:val="0"/>
      <w:marBottom w:val="0"/>
      <w:divBdr>
        <w:top w:val="none" w:sz="0" w:space="0" w:color="auto"/>
        <w:left w:val="none" w:sz="0" w:space="0" w:color="auto"/>
        <w:bottom w:val="none" w:sz="0" w:space="0" w:color="auto"/>
        <w:right w:val="none" w:sz="0" w:space="0" w:color="auto"/>
      </w:divBdr>
    </w:div>
    <w:div w:id="1244025503">
      <w:marLeft w:val="0"/>
      <w:marRight w:val="0"/>
      <w:marTop w:val="0"/>
      <w:marBottom w:val="0"/>
      <w:divBdr>
        <w:top w:val="none" w:sz="0" w:space="0" w:color="auto"/>
        <w:left w:val="none" w:sz="0" w:space="0" w:color="auto"/>
        <w:bottom w:val="none" w:sz="0" w:space="0" w:color="auto"/>
        <w:right w:val="none" w:sz="0" w:space="0" w:color="auto"/>
      </w:divBdr>
    </w:div>
    <w:div w:id="1244296009">
      <w:marLeft w:val="0"/>
      <w:marRight w:val="0"/>
      <w:marTop w:val="0"/>
      <w:marBottom w:val="0"/>
      <w:divBdr>
        <w:top w:val="none" w:sz="0" w:space="0" w:color="auto"/>
        <w:left w:val="none" w:sz="0" w:space="0" w:color="auto"/>
        <w:bottom w:val="none" w:sz="0" w:space="0" w:color="auto"/>
        <w:right w:val="none" w:sz="0" w:space="0" w:color="auto"/>
      </w:divBdr>
    </w:div>
    <w:div w:id="1245453692">
      <w:marLeft w:val="0"/>
      <w:marRight w:val="0"/>
      <w:marTop w:val="0"/>
      <w:marBottom w:val="0"/>
      <w:divBdr>
        <w:top w:val="none" w:sz="0" w:space="0" w:color="auto"/>
        <w:left w:val="none" w:sz="0" w:space="0" w:color="auto"/>
        <w:bottom w:val="none" w:sz="0" w:space="0" w:color="auto"/>
        <w:right w:val="none" w:sz="0" w:space="0" w:color="auto"/>
      </w:divBdr>
    </w:div>
    <w:div w:id="1245602462">
      <w:marLeft w:val="0"/>
      <w:marRight w:val="0"/>
      <w:marTop w:val="0"/>
      <w:marBottom w:val="0"/>
      <w:divBdr>
        <w:top w:val="none" w:sz="0" w:space="0" w:color="auto"/>
        <w:left w:val="none" w:sz="0" w:space="0" w:color="auto"/>
        <w:bottom w:val="none" w:sz="0" w:space="0" w:color="auto"/>
        <w:right w:val="none" w:sz="0" w:space="0" w:color="auto"/>
      </w:divBdr>
    </w:div>
    <w:div w:id="1246182292">
      <w:marLeft w:val="0"/>
      <w:marRight w:val="0"/>
      <w:marTop w:val="0"/>
      <w:marBottom w:val="0"/>
      <w:divBdr>
        <w:top w:val="none" w:sz="0" w:space="0" w:color="auto"/>
        <w:left w:val="none" w:sz="0" w:space="0" w:color="auto"/>
        <w:bottom w:val="none" w:sz="0" w:space="0" w:color="auto"/>
        <w:right w:val="none" w:sz="0" w:space="0" w:color="auto"/>
      </w:divBdr>
    </w:div>
    <w:div w:id="1246570548">
      <w:marLeft w:val="0"/>
      <w:marRight w:val="0"/>
      <w:marTop w:val="0"/>
      <w:marBottom w:val="0"/>
      <w:divBdr>
        <w:top w:val="none" w:sz="0" w:space="0" w:color="auto"/>
        <w:left w:val="none" w:sz="0" w:space="0" w:color="auto"/>
        <w:bottom w:val="none" w:sz="0" w:space="0" w:color="auto"/>
        <w:right w:val="none" w:sz="0" w:space="0" w:color="auto"/>
      </w:divBdr>
    </w:div>
    <w:div w:id="1247157306">
      <w:marLeft w:val="0"/>
      <w:marRight w:val="0"/>
      <w:marTop w:val="0"/>
      <w:marBottom w:val="0"/>
      <w:divBdr>
        <w:top w:val="none" w:sz="0" w:space="0" w:color="auto"/>
        <w:left w:val="none" w:sz="0" w:space="0" w:color="auto"/>
        <w:bottom w:val="none" w:sz="0" w:space="0" w:color="auto"/>
        <w:right w:val="none" w:sz="0" w:space="0" w:color="auto"/>
      </w:divBdr>
    </w:div>
    <w:div w:id="1247298623">
      <w:marLeft w:val="0"/>
      <w:marRight w:val="0"/>
      <w:marTop w:val="0"/>
      <w:marBottom w:val="0"/>
      <w:divBdr>
        <w:top w:val="none" w:sz="0" w:space="0" w:color="auto"/>
        <w:left w:val="none" w:sz="0" w:space="0" w:color="auto"/>
        <w:bottom w:val="none" w:sz="0" w:space="0" w:color="auto"/>
        <w:right w:val="none" w:sz="0" w:space="0" w:color="auto"/>
      </w:divBdr>
    </w:div>
    <w:div w:id="1247304226">
      <w:marLeft w:val="0"/>
      <w:marRight w:val="0"/>
      <w:marTop w:val="0"/>
      <w:marBottom w:val="0"/>
      <w:divBdr>
        <w:top w:val="none" w:sz="0" w:space="0" w:color="auto"/>
        <w:left w:val="none" w:sz="0" w:space="0" w:color="auto"/>
        <w:bottom w:val="none" w:sz="0" w:space="0" w:color="auto"/>
        <w:right w:val="none" w:sz="0" w:space="0" w:color="auto"/>
      </w:divBdr>
    </w:div>
    <w:div w:id="1247685293">
      <w:marLeft w:val="0"/>
      <w:marRight w:val="0"/>
      <w:marTop w:val="0"/>
      <w:marBottom w:val="0"/>
      <w:divBdr>
        <w:top w:val="none" w:sz="0" w:space="0" w:color="auto"/>
        <w:left w:val="none" w:sz="0" w:space="0" w:color="auto"/>
        <w:bottom w:val="none" w:sz="0" w:space="0" w:color="auto"/>
        <w:right w:val="none" w:sz="0" w:space="0" w:color="auto"/>
      </w:divBdr>
    </w:div>
    <w:div w:id="1247808155">
      <w:marLeft w:val="0"/>
      <w:marRight w:val="0"/>
      <w:marTop w:val="0"/>
      <w:marBottom w:val="0"/>
      <w:divBdr>
        <w:top w:val="none" w:sz="0" w:space="0" w:color="auto"/>
        <w:left w:val="none" w:sz="0" w:space="0" w:color="auto"/>
        <w:bottom w:val="none" w:sz="0" w:space="0" w:color="auto"/>
        <w:right w:val="none" w:sz="0" w:space="0" w:color="auto"/>
      </w:divBdr>
    </w:div>
    <w:div w:id="1247810866">
      <w:marLeft w:val="0"/>
      <w:marRight w:val="0"/>
      <w:marTop w:val="0"/>
      <w:marBottom w:val="0"/>
      <w:divBdr>
        <w:top w:val="none" w:sz="0" w:space="0" w:color="auto"/>
        <w:left w:val="none" w:sz="0" w:space="0" w:color="auto"/>
        <w:bottom w:val="none" w:sz="0" w:space="0" w:color="auto"/>
        <w:right w:val="none" w:sz="0" w:space="0" w:color="auto"/>
      </w:divBdr>
    </w:div>
    <w:div w:id="1247955399">
      <w:marLeft w:val="0"/>
      <w:marRight w:val="0"/>
      <w:marTop w:val="0"/>
      <w:marBottom w:val="0"/>
      <w:divBdr>
        <w:top w:val="none" w:sz="0" w:space="0" w:color="auto"/>
        <w:left w:val="none" w:sz="0" w:space="0" w:color="auto"/>
        <w:bottom w:val="none" w:sz="0" w:space="0" w:color="auto"/>
        <w:right w:val="none" w:sz="0" w:space="0" w:color="auto"/>
      </w:divBdr>
    </w:div>
    <w:div w:id="1248004902">
      <w:marLeft w:val="0"/>
      <w:marRight w:val="0"/>
      <w:marTop w:val="0"/>
      <w:marBottom w:val="0"/>
      <w:divBdr>
        <w:top w:val="none" w:sz="0" w:space="0" w:color="auto"/>
        <w:left w:val="none" w:sz="0" w:space="0" w:color="auto"/>
        <w:bottom w:val="none" w:sz="0" w:space="0" w:color="auto"/>
        <w:right w:val="none" w:sz="0" w:space="0" w:color="auto"/>
      </w:divBdr>
    </w:div>
    <w:div w:id="1248075080">
      <w:marLeft w:val="0"/>
      <w:marRight w:val="0"/>
      <w:marTop w:val="0"/>
      <w:marBottom w:val="0"/>
      <w:divBdr>
        <w:top w:val="none" w:sz="0" w:space="0" w:color="auto"/>
        <w:left w:val="none" w:sz="0" w:space="0" w:color="auto"/>
        <w:bottom w:val="none" w:sz="0" w:space="0" w:color="auto"/>
        <w:right w:val="none" w:sz="0" w:space="0" w:color="auto"/>
      </w:divBdr>
    </w:div>
    <w:div w:id="1248156133">
      <w:marLeft w:val="0"/>
      <w:marRight w:val="0"/>
      <w:marTop w:val="0"/>
      <w:marBottom w:val="0"/>
      <w:divBdr>
        <w:top w:val="none" w:sz="0" w:space="0" w:color="auto"/>
        <w:left w:val="none" w:sz="0" w:space="0" w:color="auto"/>
        <w:bottom w:val="none" w:sz="0" w:space="0" w:color="auto"/>
        <w:right w:val="none" w:sz="0" w:space="0" w:color="auto"/>
      </w:divBdr>
    </w:div>
    <w:div w:id="1248273686">
      <w:marLeft w:val="0"/>
      <w:marRight w:val="0"/>
      <w:marTop w:val="0"/>
      <w:marBottom w:val="0"/>
      <w:divBdr>
        <w:top w:val="none" w:sz="0" w:space="0" w:color="auto"/>
        <w:left w:val="none" w:sz="0" w:space="0" w:color="auto"/>
        <w:bottom w:val="none" w:sz="0" w:space="0" w:color="auto"/>
        <w:right w:val="none" w:sz="0" w:space="0" w:color="auto"/>
      </w:divBdr>
    </w:div>
    <w:div w:id="1248421110">
      <w:marLeft w:val="0"/>
      <w:marRight w:val="0"/>
      <w:marTop w:val="0"/>
      <w:marBottom w:val="0"/>
      <w:divBdr>
        <w:top w:val="none" w:sz="0" w:space="0" w:color="auto"/>
        <w:left w:val="none" w:sz="0" w:space="0" w:color="auto"/>
        <w:bottom w:val="none" w:sz="0" w:space="0" w:color="auto"/>
        <w:right w:val="none" w:sz="0" w:space="0" w:color="auto"/>
      </w:divBdr>
    </w:div>
    <w:div w:id="1248727384">
      <w:marLeft w:val="0"/>
      <w:marRight w:val="0"/>
      <w:marTop w:val="0"/>
      <w:marBottom w:val="0"/>
      <w:divBdr>
        <w:top w:val="none" w:sz="0" w:space="0" w:color="auto"/>
        <w:left w:val="none" w:sz="0" w:space="0" w:color="auto"/>
        <w:bottom w:val="none" w:sz="0" w:space="0" w:color="auto"/>
        <w:right w:val="none" w:sz="0" w:space="0" w:color="auto"/>
      </w:divBdr>
    </w:div>
    <w:div w:id="1248732953">
      <w:marLeft w:val="0"/>
      <w:marRight w:val="0"/>
      <w:marTop w:val="0"/>
      <w:marBottom w:val="0"/>
      <w:divBdr>
        <w:top w:val="none" w:sz="0" w:space="0" w:color="auto"/>
        <w:left w:val="none" w:sz="0" w:space="0" w:color="auto"/>
        <w:bottom w:val="none" w:sz="0" w:space="0" w:color="auto"/>
        <w:right w:val="none" w:sz="0" w:space="0" w:color="auto"/>
      </w:divBdr>
    </w:div>
    <w:div w:id="1248878464">
      <w:marLeft w:val="0"/>
      <w:marRight w:val="0"/>
      <w:marTop w:val="0"/>
      <w:marBottom w:val="0"/>
      <w:divBdr>
        <w:top w:val="none" w:sz="0" w:space="0" w:color="auto"/>
        <w:left w:val="none" w:sz="0" w:space="0" w:color="auto"/>
        <w:bottom w:val="none" w:sz="0" w:space="0" w:color="auto"/>
        <w:right w:val="none" w:sz="0" w:space="0" w:color="auto"/>
      </w:divBdr>
    </w:div>
    <w:div w:id="1248882355">
      <w:marLeft w:val="0"/>
      <w:marRight w:val="0"/>
      <w:marTop w:val="0"/>
      <w:marBottom w:val="0"/>
      <w:divBdr>
        <w:top w:val="none" w:sz="0" w:space="0" w:color="auto"/>
        <w:left w:val="none" w:sz="0" w:space="0" w:color="auto"/>
        <w:bottom w:val="none" w:sz="0" w:space="0" w:color="auto"/>
        <w:right w:val="none" w:sz="0" w:space="0" w:color="auto"/>
      </w:divBdr>
    </w:div>
    <w:div w:id="1248923119">
      <w:marLeft w:val="0"/>
      <w:marRight w:val="0"/>
      <w:marTop w:val="0"/>
      <w:marBottom w:val="0"/>
      <w:divBdr>
        <w:top w:val="none" w:sz="0" w:space="0" w:color="auto"/>
        <w:left w:val="none" w:sz="0" w:space="0" w:color="auto"/>
        <w:bottom w:val="none" w:sz="0" w:space="0" w:color="auto"/>
        <w:right w:val="none" w:sz="0" w:space="0" w:color="auto"/>
      </w:divBdr>
    </w:div>
    <w:div w:id="1250577301">
      <w:marLeft w:val="0"/>
      <w:marRight w:val="0"/>
      <w:marTop w:val="0"/>
      <w:marBottom w:val="0"/>
      <w:divBdr>
        <w:top w:val="none" w:sz="0" w:space="0" w:color="auto"/>
        <w:left w:val="none" w:sz="0" w:space="0" w:color="auto"/>
        <w:bottom w:val="none" w:sz="0" w:space="0" w:color="auto"/>
        <w:right w:val="none" w:sz="0" w:space="0" w:color="auto"/>
      </w:divBdr>
    </w:div>
    <w:div w:id="1250655879">
      <w:marLeft w:val="0"/>
      <w:marRight w:val="0"/>
      <w:marTop w:val="0"/>
      <w:marBottom w:val="0"/>
      <w:divBdr>
        <w:top w:val="none" w:sz="0" w:space="0" w:color="auto"/>
        <w:left w:val="none" w:sz="0" w:space="0" w:color="auto"/>
        <w:bottom w:val="none" w:sz="0" w:space="0" w:color="auto"/>
        <w:right w:val="none" w:sz="0" w:space="0" w:color="auto"/>
      </w:divBdr>
    </w:div>
    <w:div w:id="1250966039">
      <w:marLeft w:val="0"/>
      <w:marRight w:val="0"/>
      <w:marTop w:val="0"/>
      <w:marBottom w:val="0"/>
      <w:divBdr>
        <w:top w:val="none" w:sz="0" w:space="0" w:color="auto"/>
        <w:left w:val="none" w:sz="0" w:space="0" w:color="auto"/>
        <w:bottom w:val="none" w:sz="0" w:space="0" w:color="auto"/>
        <w:right w:val="none" w:sz="0" w:space="0" w:color="auto"/>
      </w:divBdr>
    </w:div>
    <w:div w:id="1250969211">
      <w:marLeft w:val="0"/>
      <w:marRight w:val="0"/>
      <w:marTop w:val="0"/>
      <w:marBottom w:val="0"/>
      <w:divBdr>
        <w:top w:val="none" w:sz="0" w:space="0" w:color="auto"/>
        <w:left w:val="none" w:sz="0" w:space="0" w:color="auto"/>
        <w:bottom w:val="none" w:sz="0" w:space="0" w:color="auto"/>
        <w:right w:val="none" w:sz="0" w:space="0" w:color="auto"/>
      </w:divBdr>
    </w:div>
    <w:div w:id="1251041202">
      <w:marLeft w:val="0"/>
      <w:marRight w:val="0"/>
      <w:marTop w:val="0"/>
      <w:marBottom w:val="0"/>
      <w:divBdr>
        <w:top w:val="none" w:sz="0" w:space="0" w:color="auto"/>
        <w:left w:val="none" w:sz="0" w:space="0" w:color="auto"/>
        <w:bottom w:val="none" w:sz="0" w:space="0" w:color="auto"/>
        <w:right w:val="none" w:sz="0" w:space="0" w:color="auto"/>
      </w:divBdr>
    </w:div>
    <w:div w:id="1251306980">
      <w:marLeft w:val="0"/>
      <w:marRight w:val="0"/>
      <w:marTop w:val="0"/>
      <w:marBottom w:val="0"/>
      <w:divBdr>
        <w:top w:val="none" w:sz="0" w:space="0" w:color="auto"/>
        <w:left w:val="none" w:sz="0" w:space="0" w:color="auto"/>
        <w:bottom w:val="none" w:sz="0" w:space="0" w:color="auto"/>
        <w:right w:val="none" w:sz="0" w:space="0" w:color="auto"/>
      </w:divBdr>
    </w:div>
    <w:div w:id="1251811872">
      <w:marLeft w:val="0"/>
      <w:marRight w:val="0"/>
      <w:marTop w:val="0"/>
      <w:marBottom w:val="0"/>
      <w:divBdr>
        <w:top w:val="none" w:sz="0" w:space="0" w:color="auto"/>
        <w:left w:val="none" w:sz="0" w:space="0" w:color="auto"/>
        <w:bottom w:val="none" w:sz="0" w:space="0" w:color="auto"/>
        <w:right w:val="none" w:sz="0" w:space="0" w:color="auto"/>
      </w:divBdr>
    </w:div>
    <w:div w:id="1252662178">
      <w:marLeft w:val="0"/>
      <w:marRight w:val="0"/>
      <w:marTop w:val="0"/>
      <w:marBottom w:val="0"/>
      <w:divBdr>
        <w:top w:val="none" w:sz="0" w:space="0" w:color="auto"/>
        <w:left w:val="none" w:sz="0" w:space="0" w:color="auto"/>
        <w:bottom w:val="none" w:sz="0" w:space="0" w:color="auto"/>
        <w:right w:val="none" w:sz="0" w:space="0" w:color="auto"/>
      </w:divBdr>
    </w:div>
    <w:div w:id="1252927916">
      <w:marLeft w:val="0"/>
      <w:marRight w:val="0"/>
      <w:marTop w:val="0"/>
      <w:marBottom w:val="0"/>
      <w:divBdr>
        <w:top w:val="none" w:sz="0" w:space="0" w:color="auto"/>
        <w:left w:val="none" w:sz="0" w:space="0" w:color="auto"/>
        <w:bottom w:val="none" w:sz="0" w:space="0" w:color="auto"/>
        <w:right w:val="none" w:sz="0" w:space="0" w:color="auto"/>
      </w:divBdr>
    </w:div>
    <w:div w:id="1253199824">
      <w:marLeft w:val="0"/>
      <w:marRight w:val="0"/>
      <w:marTop w:val="0"/>
      <w:marBottom w:val="0"/>
      <w:divBdr>
        <w:top w:val="none" w:sz="0" w:space="0" w:color="auto"/>
        <w:left w:val="none" w:sz="0" w:space="0" w:color="auto"/>
        <w:bottom w:val="none" w:sz="0" w:space="0" w:color="auto"/>
        <w:right w:val="none" w:sz="0" w:space="0" w:color="auto"/>
      </w:divBdr>
    </w:div>
    <w:div w:id="1253469178">
      <w:marLeft w:val="0"/>
      <w:marRight w:val="0"/>
      <w:marTop w:val="0"/>
      <w:marBottom w:val="0"/>
      <w:divBdr>
        <w:top w:val="none" w:sz="0" w:space="0" w:color="auto"/>
        <w:left w:val="none" w:sz="0" w:space="0" w:color="auto"/>
        <w:bottom w:val="none" w:sz="0" w:space="0" w:color="auto"/>
        <w:right w:val="none" w:sz="0" w:space="0" w:color="auto"/>
      </w:divBdr>
    </w:div>
    <w:div w:id="1253661315">
      <w:marLeft w:val="0"/>
      <w:marRight w:val="0"/>
      <w:marTop w:val="0"/>
      <w:marBottom w:val="0"/>
      <w:divBdr>
        <w:top w:val="none" w:sz="0" w:space="0" w:color="auto"/>
        <w:left w:val="none" w:sz="0" w:space="0" w:color="auto"/>
        <w:bottom w:val="none" w:sz="0" w:space="0" w:color="auto"/>
        <w:right w:val="none" w:sz="0" w:space="0" w:color="auto"/>
      </w:divBdr>
    </w:div>
    <w:div w:id="1254242312">
      <w:marLeft w:val="0"/>
      <w:marRight w:val="0"/>
      <w:marTop w:val="0"/>
      <w:marBottom w:val="0"/>
      <w:divBdr>
        <w:top w:val="none" w:sz="0" w:space="0" w:color="auto"/>
        <w:left w:val="none" w:sz="0" w:space="0" w:color="auto"/>
        <w:bottom w:val="none" w:sz="0" w:space="0" w:color="auto"/>
        <w:right w:val="none" w:sz="0" w:space="0" w:color="auto"/>
      </w:divBdr>
    </w:div>
    <w:div w:id="1254585748">
      <w:marLeft w:val="0"/>
      <w:marRight w:val="0"/>
      <w:marTop w:val="0"/>
      <w:marBottom w:val="0"/>
      <w:divBdr>
        <w:top w:val="none" w:sz="0" w:space="0" w:color="auto"/>
        <w:left w:val="none" w:sz="0" w:space="0" w:color="auto"/>
        <w:bottom w:val="none" w:sz="0" w:space="0" w:color="auto"/>
        <w:right w:val="none" w:sz="0" w:space="0" w:color="auto"/>
      </w:divBdr>
    </w:div>
    <w:div w:id="1255092595">
      <w:marLeft w:val="0"/>
      <w:marRight w:val="0"/>
      <w:marTop w:val="0"/>
      <w:marBottom w:val="0"/>
      <w:divBdr>
        <w:top w:val="none" w:sz="0" w:space="0" w:color="auto"/>
        <w:left w:val="none" w:sz="0" w:space="0" w:color="auto"/>
        <w:bottom w:val="none" w:sz="0" w:space="0" w:color="auto"/>
        <w:right w:val="none" w:sz="0" w:space="0" w:color="auto"/>
      </w:divBdr>
    </w:div>
    <w:div w:id="1255280341">
      <w:marLeft w:val="0"/>
      <w:marRight w:val="0"/>
      <w:marTop w:val="0"/>
      <w:marBottom w:val="0"/>
      <w:divBdr>
        <w:top w:val="none" w:sz="0" w:space="0" w:color="auto"/>
        <w:left w:val="none" w:sz="0" w:space="0" w:color="auto"/>
        <w:bottom w:val="none" w:sz="0" w:space="0" w:color="auto"/>
        <w:right w:val="none" w:sz="0" w:space="0" w:color="auto"/>
      </w:divBdr>
    </w:div>
    <w:div w:id="1255286534">
      <w:marLeft w:val="0"/>
      <w:marRight w:val="0"/>
      <w:marTop w:val="0"/>
      <w:marBottom w:val="0"/>
      <w:divBdr>
        <w:top w:val="none" w:sz="0" w:space="0" w:color="auto"/>
        <w:left w:val="none" w:sz="0" w:space="0" w:color="auto"/>
        <w:bottom w:val="none" w:sz="0" w:space="0" w:color="auto"/>
        <w:right w:val="none" w:sz="0" w:space="0" w:color="auto"/>
      </w:divBdr>
    </w:div>
    <w:div w:id="1255550168">
      <w:marLeft w:val="0"/>
      <w:marRight w:val="0"/>
      <w:marTop w:val="0"/>
      <w:marBottom w:val="0"/>
      <w:divBdr>
        <w:top w:val="none" w:sz="0" w:space="0" w:color="auto"/>
        <w:left w:val="none" w:sz="0" w:space="0" w:color="auto"/>
        <w:bottom w:val="none" w:sz="0" w:space="0" w:color="auto"/>
        <w:right w:val="none" w:sz="0" w:space="0" w:color="auto"/>
      </w:divBdr>
    </w:div>
    <w:div w:id="1255743256">
      <w:marLeft w:val="0"/>
      <w:marRight w:val="0"/>
      <w:marTop w:val="0"/>
      <w:marBottom w:val="0"/>
      <w:divBdr>
        <w:top w:val="none" w:sz="0" w:space="0" w:color="auto"/>
        <w:left w:val="none" w:sz="0" w:space="0" w:color="auto"/>
        <w:bottom w:val="none" w:sz="0" w:space="0" w:color="auto"/>
        <w:right w:val="none" w:sz="0" w:space="0" w:color="auto"/>
      </w:divBdr>
    </w:div>
    <w:div w:id="1255823656">
      <w:marLeft w:val="0"/>
      <w:marRight w:val="0"/>
      <w:marTop w:val="0"/>
      <w:marBottom w:val="0"/>
      <w:divBdr>
        <w:top w:val="none" w:sz="0" w:space="0" w:color="auto"/>
        <w:left w:val="none" w:sz="0" w:space="0" w:color="auto"/>
        <w:bottom w:val="none" w:sz="0" w:space="0" w:color="auto"/>
        <w:right w:val="none" w:sz="0" w:space="0" w:color="auto"/>
      </w:divBdr>
    </w:div>
    <w:div w:id="1256094049">
      <w:marLeft w:val="0"/>
      <w:marRight w:val="0"/>
      <w:marTop w:val="0"/>
      <w:marBottom w:val="0"/>
      <w:divBdr>
        <w:top w:val="none" w:sz="0" w:space="0" w:color="auto"/>
        <w:left w:val="none" w:sz="0" w:space="0" w:color="auto"/>
        <w:bottom w:val="none" w:sz="0" w:space="0" w:color="auto"/>
        <w:right w:val="none" w:sz="0" w:space="0" w:color="auto"/>
      </w:divBdr>
    </w:div>
    <w:div w:id="1256094685">
      <w:marLeft w:val="0"/>
      <w:marRight w:val="0"/>
      <w:marTop w:val="0"/>
      <w:marBottom w:val="0"/>
      <w:divBdr>
        <w:top w:val="none" w:sz="0" w:space="0" w:color="auto"/>
        <w:left w:val="none" w:sz="0" w:space="0" w:color="auto"/>
        <w:bottom w:val="none" w:sz="0" w:space="0" w:color="auto"/>
        <w:right w:val="none" w:sz="0" w:space="0" w:color="auto"/>
      </w:divBdr>
    </w:div>
    <w:div w:id="1256204742">
      <w:marLeft w:val="0"/>
      <w:marRight w:val="0"/>
      <w:marTop w:val="0"/>
      <w:marBottom w:val="0"/>
      <w:divBdr>
        <w:top w:val="none" w:sz="0" w:space="0" w:color="auto"/>
        <w:left w:val="none" w:sz="0" w:space="0" w:color="auto"/>
        <w:bottom w:val="none" w:sz="0" w:space="0" w:color="auto"/>
        <w:right w:val="none" w:sz="0" w:space="0" w:color="auto"/>
      </w:divBdr>
    </w:div>
    <w:div w:id="1256327930">
      <w:marLeft w:val="0"/>
      <w:marRight w:val="0"/>
      <w:marTop w:val="0"/>
      <w:marBottom w:val="0"/>
      <w:divBdr>
        <w:top w:val="none" w:sz="0" w:space="0" w:color="auto"/>
        <w:left w:val="none" w:sz="0" w:space="0" w:color="auto"/>
        <w:bottom w:val="none" w:sz="0" w:space="0" w:color="auto"/>
        <w:right w:val="none" w:sz="0" w:space="0" w:color="auto"/>
      </w:divBdr>
    </w:div>
    <w:div w:id="1256674692">
      <w:marLeft w:val="0"/>
      <w:marRight w:val="0"/>
      <w:marTop w:val="0"/>
      <w:marBottom w:val="0"/>
      <w:divBdr>
        <w:top w:val="none" w:sz="0" w:space="0" w:color="auto"/>
        <w:left w:val="none" w:sz="0" w:space="0" w:color="auto"/>
        <w:bottom w:val="none" w:sz="0" w:space="0" w:color="auto"/>
        <w:right w:val="none" w:sz="0" w:space="0" w:color="auto"/>
      </w:divBdr>
    </w:div>
    <w:div w:id="1256866845">
      <w:marLeft w:val="0"/>
      <w:marRight w:val="0"/>
      <w:marTop w:val="0"/>
      <w:marBottom w:val="0"/>
      <w:divBdr>
        <w:top w:val="none" w:sz="0" w:space="0" w:color="auto"/>
        <w:left w:val="none" w:sz="0" w:space="0" w:color="auto"/>
        <w:bottom w:val="none" w:sz="0" w:space="0" w:color="auto"/>
        <w:right w:val="none" w:sz="0" w:space="0" w:color="auto"/>
      </w:divBdr>
    </w:div>
    <w:div w:id="1257519322">
      <w:marLeft w:val="0"/>
      <w:marRight w:val="0"/>
      <w:marTop w:val="0"/>
      <w:marBottom w:val="0"/>
      <w:divBdr>
        <w:top w:val="none" w:sz="0" w:space="0" w:color="auto"/>
        <w:left w:val="none" w:sz="0" w:space="0" w:color="auto"/>
        <w:bottom w:val="none" w:sz="0" w:space="0" w:color="auto"/>
        <w:right w:val="none" w:sz="0" w:space="0" w:color="auto"/>
      </w:divBdr>
    </w:div>
    <w:div w:id="1257859748">
      <w:marLeft w:val="0"/>
      <w:marRight w:val="0"/>
      <w:marTop w:val="0"/>
      <w:marBottom w:val="0"/>
      <w:divBdr>
        <w:top w:val="none" w:sz="0" w:space="0" w:color="auto"/>
        <w:left w:val="none" w:sz="0" w:space="0" w:color="auto"/>
        <w:bottom w:val="none" w:sz="0" w:space="0" w:color="auto"/>
        <w:right w:val="none" w:sz="0" w:space="0" w:color="auto"/>
      </w:divBdr>
    </w:div>
    <w:div w:id="1257908166">
      <w:marLeft w:val="0"/>
      <w:marRight w:val="0"/>
      <w:marTop w:val="0"/>
      <w:marBottom w:val="0"/>
      <w:divBdr>
        <w:top w:val="none" w:sz="0" w:space="0" w:color="auto"/>
        <w:left w:val="none" w:sz="0" w:space="0" w:color="auto"/>
        <w:bottom w:val="none" w:sz="0" w:space="0" w:color="auto"/>
        <w:right w:val="none" w:sz="0" w:space="0" w:color="auto"/>
      </w:divBdr>
    </w:div>
    <w:div w:id="1258099433">
      <w:marLeft w:val="0"/>
      <w:marRight w:val="0"/>
      <w:marTop w:val="0"/>
      <w:marBottom w:val="0"/>
      <w:divBdr>
        <w:top w:val="none" w:sz="0" w:space="0" w:color="auto"/>
        <w:left w:val="none" w:sz="0" w:space="0" w:color="auto"/>
        <w:bottom w:val="none" w:sz="0" w:space="0" w:color="auto"/>
        <w:right w:val="none" w:sz="0" w:space="0" w:color="auto"/>
      </w:divBdr>
    </w:div>
    <w:div w:id="1258251412">
      <w:marLeft w:val="0"/>
      <w:marRight w:val="0"/>
      <w:marTop w:val="0"/>
      <w:marBottom w:val="0"/>
      <w:divBdr>
        <w:top w:val="none" w:sz="0" w:space="0" w:color="auto"/>
        <w:left w:val="none" w:sz="0" w:space="0" w:color="auto"/>
        <w:bottom w:val="none" w:sz="0" w:space="0" w:color="auto"/>
        <w:right w:val="none" w:sz="0" w:space="0" w:color="auto"/>
      </w:divBdr>
    </w:div>
    <w:div w:id="1258253437">
      <w:marLeft w:val="0"/>
      <w:marRight w:val="0"/>
      <w:marTop w:val="0"/>
      <w:marBottom w:val="0"/>
      <w:divBdr>
        <w:top w:val="none" w:sz="0" w:space="0" w:color="auto"/>
        <w:left w:val="none" w:sz="0" w:space="0" w:color="auto"/>
        <w:bottom w:val="none" w:sz="0" w:space="0" w:color="auto"/>
        <w:right w:val="none" w:sz="0" w:space="0" w:color="auto"/>
      </w:divBdr>
    </w:div>
    <w:div w:id="1258558909">
      <w:marLeft w:val="0"/>
      <w:marRight w:val="0"/>
      <w:marTop w:val="0"/>
      <w:marBottom w:val="0"/>
      <w:divBdr>
        <w:top w:val="none" w:sz="0" w:space="0" w:color="auto"/>
        <w:left w:val="none" w:sz="0" w:space="0" w:color="auto"/>
        <w:bottom w:val="none" w:sz="0" w:space="0" w:color="auto"/>
        <w:right w:val="none" w:sz="0" w:space="0" w:color="auto"/>
      </w:divBdr>
    </w:div>
    <w:div w:id="1258909528">
      <w:marLeft w:val="0"/>
      <w:marRight w:val="0"/>
      <w:marTop w:val="0"/>
      <w:marBottom w:val="0"/>
      <w:divBdr>
        <w:top w:val="none" w:sz="0" w:space="0" w:color="auto"/>
        <w:left w:val="none" w:sz="0" w:space="0" w:color="auto"/>
        <w:bottom w:val="none" w:sz="0" w:space="0" w:color="auto"/>
        <w:right w:val="none" w:sz="0" w:space="0" w:color="auto"/>
      </w:divBdr>
    </w:div>
    <w:div w:id="1259022415">
      <w:marLeft w:val="0"/>
      <w:marRight w:val="0"/>
      <w:marTop w:val="0"/>
      <w:marBottom w:val="0"/>
      <w:divBdr>
        <w:top w:val="none" w:sz="0" w:space="0" w:color="auto"/>
        <w:left w:val="none" w:sz="0" w:space="0" w:color="auto"/>
        <w:bottom w:val="none" w:sz="0" w:space="0" w:color="auto"/>
        <w:right w:val="none" w:sz="0" w:space="0" w:color="auto"/>
      </w:divBdr>
    </w:div>
    <w:div w:id="1259411948">
      <w:marLeft w:val="0"/>
      <w:marRight w:val="0"/>
      <w:marTop w:val="0"/>
      <w:marBottom w:val="0"/>
      <w:divBdr>
        <w:top w:val="none" w:sz="0" w:space="0" w:color="auto"/>
        <w:left w:val="none" w:sz="0" w:space="0" w:color="auto"/>
        <w:bottom w:val="none" w:sz="0" w:space="0" w:color="auto"/>
        <w:right w:val="none" w:sz="0" w:space="0" w:color="auto"/>
      </w:divBdr>
    </w:div>
    <w:div w:id="1259867663">
      <w:marLeft w:val="0"/>
      <w:marRight w:val="0"/>
      <w:marTop w:val="0"/>
      <w:marBottom w:val="0"/>
      <w:divBdr>
        <w:top w:val="none" w:sz="0" w:space="0" w:color="auto"/>
        <w:left w:val="none" w:sz="0" w:space="0" w:color="auto"/>
        <w:bottom w:val="none" w:sz="0" w:space="0" w:color="auto"/>
        <w:right w:val="none" w:sz="0" w:space="0" w:color="auto"/>
      </w:divBdr>
    </w:div>
    <w:div w:id="1260065007">
      <w:marLeft w:val="0"/>
      <w:marRight w:val="0"/>
      <w:marTop w:val="0"/>
      <w:marBottom w:val="0"/>
      <w:divBdr>
        <w:top w:val="none" w:sz="0" w:space="0" w:color="auto"/>
        <w:left w:val="none" w:sz="0" w:space="0" w:color="auto"/>
        <w:bottom w:val="none" w:sz="0" w:space="0" w:color="auto"/>
        <w:right w:val="none" w:sz="0" w:space="0" w:color="auto"/>
      </w:divBdr>
    </w:div>
    <w:div w:id="1260142459">
      <w:marLeft w:val="0"/>
      <w:marRight w:val="0"/>
      <w:marTop w:val="0"/>
      <w:marBottom w:val="0"/>
      <w:divBdr>
        <w:top w:val="none" w:sz="0" w:space="0" w:color="auto"/>
        <w:left w:val="none" w:sz="0" w:space="0" w:color="auto"/>
        <w:bottom w:val="none" w:sz="0" w:space="0" w:color="auto"/>
        <w:right w:val="none" w:sz="0" w:space="0" w:color="auto"/>
      </w:divBdr>
    </w:div>
    <w:div w:id="1261257439">
      <w:marLeft w:val="0"/>
      <w:marRight w:val="0"/>
      <w:marTop w:val="0"/>
      <w:marBottom w:val="0"/>
      <w:divBdr>
        <w:top w:val="none" w:sz="0" w:space="0" w:color="auto"/>
        <w:left w:val="none" w:sz="0" w:space="0" w:color="auto"/>
        <w:bottom w:val="none" w:sz="0" w:space="0" w:color="auto"/>
        <w:right w:val="none" w:sz="0" w:space="0" w:color="auto"/>
      </w:divBdr>
    </w:div>
    <w:div w:id="1261261587">
      <w:marLeft w:val="0"/>
      <w:marRight w:val="0"/>
      <w:marTop w:val="0"/>
      <w:marBottom w:val="0"/>
      <w:divBdr>
        <w:top w:val="none" w:sz="0" w:space="0" w:color="auto"/>
        <w:left w:val="none" w:sz="0" w:space="0" w:color="auto"/>
        <w:bottom w:val="none" w:sz="0" w:space="0" w:color="auto"/>
        <w:right w:val="none" w:sz="0" w:space="0" w:color="auto"/>
      </w:divBdr>
    </w:div>
    <w:div w:id="1261330198">
      <w:marLeft w:val="0"/>
      <w:marRight w:val="0"/>
      <w:marTop w:val="0"/>
      <w:marBottom w:val="0"/>
      <w:divBdr>
        <w:top w:val="none" w:sz="0" w:space="0" w:color="auto"/>
        <w:left w:val="none" w:sz="0" w:space="0" w:color="auto"/>
        <w:bottom w:val="none" w:sz="0" w:space="0" w:color="auto"/>
        <w:right w:val="none" w:sz="0" w:space="0" w:color="auto"/>
      </w:divBdr>
    </w:div>
    <w:div w:id="1261454610">
      <w:marLeft w:val="0"/>
      <w:marRight w:val="0"/>
      <w:marTop w:val="0"/>
      <w:marBottom w:val="0"/>
      <w:divBdr>
        <w:top w:val="none" w:sz="0" w:space="0" w:color="auto"/>
        <w:left w:val="none" w:sz="0" w:space="0" w:color="auto"/>
        <w:bottom w:val="none" w:sz="0" w:space="0" w:color="auto"/>
        <w:right w:val="none" w:sz="0" w:space="0" w:color="auto"/>
      </w:divBdr>
    </w:div>
    <w:div w:id="1262763719">
      <w:marLeft w:val="0"/>
      <w:marRight w:val="0"/>
      <w:marTop w:val="0"/>
      <w:marBottom w:val="0"/>
      <w:divBdr>
        <w:top w:val="none" w:sz="0" w:space="0" w:color="auto"/>
        <w:left w:val="none" w:sz="0" w:space="0" w:color="auto"/>
        <w:bottom w:val="none" w:sz="0" w:space="0" w:color="auto"/>
        <w:right w:val="none" w:sz="0" w:space="0" w:color="auto"/>
      </w:divBdr>
    </w:div>
    <w:div w:id="1263152258">
      <w:marLeft w:val="0"/>
      <w:marRight w:val="0"/>
      <w:marTop w:val="0"/>
      <w:marBottom w:val="0"/>
      <w:divBdr>
        <w:top w:val="none" w:sz="0" w:space="0" w:color="auto"/>
        <w:left w:val="none" w:sz="0" w:space="0" w:color="auto"/>
        <w:bottom w:val="none" w:sz="0" w:space="0" w:color="auto"/>
        <w:right w:val="none" w:sz="0" w:space="0" w:color="auto"/>
      </w:divBdr>
    </w:div>
    <w:div w:id="1263756710">
      <w:marLeft w:val="0"/>
      <w:marRight w:val="0"/>
      <w:marTop w:val="0"/>
      <w:marBottom w:val="0"/>
      <w:divBdr>
        <w:top w:val="none" w:sz="0" w:space="0" w:color="auto"/>
        <w:left w:val="none" w:sz="0" w:space="0" w:color="auto"/>
        <w:bottom w:val="none" w:sz="0" w:space="0" w:color="auto"/>
        <w:right w:val="none" w:sz="0" w:space="0" w:color="auto"/>
      </w:divBdr>
    </w:div>
    <w:div w:id="1263956535">
      <w:marLeft w:val="0"/>
      <w:marRight w:val="0"/>
      <w:marTop w:val="0"/>
      <w:marBottom w:val="0"/>
      <w:divBdr>
        <w:top w:val="none" w:sz="0" w:space="0" w:color="auto"/>
        <w:left w:val="none" w:sz="0" w:space="0" w:color="auto"/>
        <w:bottom w:val="none" w:sz="0" w:space="0" w:color="auto"/>
        <w:right w:val="none" w:sz="0" w:space="0" w:color="auto"/>
      </w:divBdr>
    </w:div>
    <w:div w:id="1264610810">
      <w:marLeft w:val="0"/>
      <w:marRight w:val="0"/>
      <w:marTop w:val="0"/>
      <w:marBottom w:val="0"/>
      <w:divBdr>
        <w:top w:val="none" w:sz="0" w:space="0" w:color="auto"/>
        <w:left w:val="none" w:sz="0" w:space="0" w:color="auto"/>
        <w:bottom w:val="none" w:sz="0" w:space="0" w:color="auto"/>
        <w:right w:val="none" w:sz="0" w:space="0" w:color="auto"/>
      </w:divBdr>
    </w:div>
    <w:div w:id="1264726735">
      <w:marLeft w:val="0"/>
      <w:marRight w:val="0"/>
      <w:marTop w:val="0"/>
      <w:marBottom w:val="0"/>
      <w:divBdr>
        <w:top w:val="none" w:sz="0" w:space="0" w:color="auto"/>
        <w:left w:val="none" w:sz="0" w:space="0" w:color="auto"/>
        <w:bottom w:val="none" w:sz="0" w:space="0" w:color="auto"/>
        <w:right w:val="none" w:sz="0" w:space="0" w:color="auto"/>
      </w:divBdr>
    </w:div>
    <w:div w:id="1264805576">
      <w:marLeft w:val="0"/>
      <w:marRight w:val="0"/>
      <w:marTop w:val="0"/>
      <w:marBottom w:val="0"/>
      <w:divBdr>
        <w:top w:val="none" w:sz="0" w:space="0" w:color="auto"/>
        <w:left w:val="none" w:sz="0" w:space="0" w:color="auto"/>
        <w:bottom w:val="none" w:sz="0" w:space="0" w:color="auto"/>
        <w:right w:val="none" w:sz="0" w:space="0" w:color="auto"/>
      </w:divBdr>
    </w:div>
    <w:div w:id="1265112702">
      <w:marLeft w:val="0"/>
      <w:marRight w:val="0"/>
      <w:marTop w:val="0"/>
      <w:marBottom w:val="0"/>
      <w:divBdr>
        <w:top w:val="none" w:sz="0" w:space="0" w:color="auto"/>
        <w:left w:val="none" w:sz="0" w:space="0" w:color="auto"/>
        <w:bottom w:val="none" w:sz="0" w:space="0" w:color="auto"/>
        <w:right w:val="none" w:sz="0" w:space="0" w:color="auto"/>
      </w:divBdr>
    </w:div>
    <w:div w:id="1265265253">
      <w:marLeft w:val="0"/>
      <w:marRight w:val="0"/>
      <w:marTop w:val="0"/>
      <w:marBottom w:val="0"/>
      <w:divBdr>
        <w:top w:val="none" w:sz="0" w:space="0" w:color="auto"/>
        <w:left w:val="none" w:sz="0" w:space="0" w:color="auto"/>
        <w:bottom w:val="none" w:sz="0" w:space="0" w:color="auto"/>
        <w:right w:val="none" w:sz="0" w:space="0" w:color="auto"/>
      </w:divBdr>
    </w:div>
    <w:div w:id="1265722701">
      <w:marLeft w:val="0"/>
      <w:marRight w:val="0"/>
      <w:marTop w:val="0"/>
      <w:marBottom w:val="0"/>
      <w:divBdr>
        <w:top w:val="none" w:sz="0" w:space="0" w:color="auto"/>
        <w:left w:val="none" w:sz="0" w:space="0" w:color="auto"/>
        <w:bottom w:val="none" w:sz="0" w:space="0" w:color="auto"/>
        <w:right w:val="none" w:sz="0" w:space="0" w:color="auto"/>
      </w:divBdr>
    </w:div>
    <w:div w:id="1265725324">
      <w:marLeft w:val="0"/>
      <w:marRight w:val="0"/>
      <w:marTop w:val="0"/>
      <w:marBottom w:val="0"/>
      <w:divBdr>
        <w:top w:val="none" w:sz="0" w:space="0" w:color="auto"/>
        <w:left w:val="none" w:sz="0" w:space="0" w:color="auto"/>
        <w:bottom w:val="none" w:sz="0" w:space="0" w:color="auto"/>
        <w:right w:val="none" w:sz="0" w:space="0" w:color="auto"/>
      </w:divBdr>
    </w:div>
    <w:div w:id="1266041772">
      <w:marLeft w:val="0"/>
      <w:marRight w:val="0"/>
      <w:marTop w:val="0"/>
      <w:marBottom w:val="0"/>
      <w:divBdr>
        <w:top w:val="none" w:sz="0" w:space="0" w:color="auto"/>
        <w:left w:val="none" w:sz="0" w:space="0" w:color="auto"/>
        <w:bottom w:val="none" w:sz="0" w:space="0" w:color="auto"/>
        <w:right w:val="none" w:sz="0" w:space="0" w:color="auto"/>
      </w:divBdr>
    </w:div>
    <w:div w:id="1266108580">
      <w:marLeft w:val="0"/>
      <w:marRight w:val="0"/>
      <w:marTop w:val="0"/>
      <w:marBottom w:val="0"/>
      <w:divBdr>
        <w:top w:val="none" w:sz="0" w:space="0" w:color="auto"/>
        <w:left w:val="none" w:sz="0" w:space="0" w:color="auto"/>
        <w:bottom w:val="none" w:sz="0" w:space="0" w:color="auto"/>
        <w:right w:val="none" w:sz="0" w:space="0" w:color="auto"/>
      </w:divBdr>
    </w:div>
    <w:div w:id="1266965948">
      <w:marLeft w:val="0"/>
      <w:marRight w:val="0"/>
      <w:marTop w:val="0"/>
      <w:marBottom w:val="0"/>
      <w:divBdr>
        <w:top w:val="none" w:sz="0" w:space="0" w:color="auto"/>
        <w:left w:val="none" w:sz="0" w:space="0" w:color="auto"/>
        <w:bottom w:val="none" w:sz="0" w:space="0" w:color="auto"/>
        <w:right w:val="none" w:sz="0" w:space="0" w:color="auto"/>
      </w:divBdr>
    </w:div>
    <w:div w:id="1267228649">
      <w:marLeft w:val="0"/>
      <w:marRight w:val="0"/>
      <w:marTop w:val="0"/>
      <w:marBottom w:val="0"/>
      <w:divBdr>
        <w:top w:val="none" w:sz="0" w:space="0" w:color="auto"/>
        <w:left w:val="none" w:sz="0" w:space="0" w:color="auto"/>
        <w:bottom w:val="none" w:sz="0" w:space="0" w:color="auto"/>
        <w:right w:val="none" w:sz="0" w:space="0" w:color="auto"/>
      </w:divBdr>
    </w:div>
    <w:div w:id="1267233482">
      <w:marLeft w:val="0"/>
      <w:marRight w:val="0"/>
      <w:marTop w:val="0"/>
      <w:marBottom w:val="0"/>
      <w:divBdr>
        <w:top w:val="none" w:sz="0" w:space="0" w:color="auto"/>
        <w:left w:val="none" w:sz="0" w:space="0" w:color="auto"/>
        <w:bottom w:val="none" w:sz="0" w:space="0" w:color="auto"/>
        <w:right w:val="none" w:sz="0" w:space="0" w:color="auto"/>
      </w:divBdr>
    </w:div>
    <w:div w:id="1267301449">
      <w:marLeft w:val="0"/>
      <w:marRight w:val="0"/>
      <w:marTop w:val="0"/>
      <w:marBottom w:val="0"/>
      <w:divBdr>
        <w:top w:val="none" w:sz="0" w:space="0" w:color="auto"/>
        <w:left w:val="none" w:sz="0" w:space="0" w:color="auto"/>
        <w:bottom w:val="none" w:sz="0" w:space="0" w:color="auto"/>
        <w:right w:val="none" w:sz="0" w:space="0" w:color="auto"/>
      </w:divBdr>
    </w:div>
    <w:div w:id="1268153679">
      <w:marLeft w:val="0"/>
      <w:marRight w:val="0"/>
      <w:marTop w:val="0"/>
      <w:marBottom w:val="0"/>
      <w:divBdr>
        <w:top w:val="none" w:sz="0" w:space="0" w:color="auto"/>
        <w:left w:val="none" w:sz="0" w:space="0" w:color="auto"/>
        <w:bottom w:val="none" w:sz="0" w:space="0" w:color="auto"/>
        <w:right w:val="none" w:sz="0" w:space="0" w:color="auto"/>
      </w:divBdr>
    </w:div>
    <w:div w:id="1268196461">
      <w:marLeft w:val="0"/>
      <w:marRight w:val="0"/>
      <w:marTop w:val="0"/>
      <w:marBottom w:val="0"/>
      <w:divBdr>
        <w:top w:val="none" w:sz="0" w:space="0" w:color="auto"/>
        <w:left w:val="none" w:sz="0" w:space="0" w:color="auto"/>
        <w:bottom w:val="none" w:sz="0" w:space="0" w:color="auto"/>
        <w:right w:val="none" w:sz="0" w:space="0" w:color="auto"/>
      </w:divBdr>
    </w:div>
    <w:div w:id="1268271475">
      <w:marLeft w:val="0"/>
      <w:marRight w:val="0"/>
      <w:marTop w:val="0"/>
      <w:marBottom w:val="0"/>
      <w:divBdr>
        <w:top w:val="none" w:sz="0" w:space="0" w:color="auto"/>
        <w:left w:val="none" w:sz="0" w:space="0" w:color="auto"/>
        <w:bottom w:val="none" w:sz="0" w:space="0" w:color="auto"/>
        <w:right w:val="none" w:sz="0" w:space="0" w:color="auto"/>
      </w:divBdr>
    </w:div>
    <w:div w:id="1269003422">
      <w:marLeft w:val="0"/>
      <w:marRight w:val="0"/>
      <w:marTop w:val="0"/>
      <w:marBottom w:val="0"/>
      <w:divBdr>
        <w:top w:val="none" w:sz="0" w:space="0" w:color="auto"/>
        <w:left w:val="none" w:sz="0" w:space="0" w:color="auto"/>
        <w:bottom w:val="none" w:sz="0" w:space="0" w:color="auto"/>
        <w:right w:val="none" w:sz="0" w:space="0" w:color="auto"/>
      </w:divBdr>
    </w:div>
    <w:div w:id="1269462814">
      <w:marLeft w:val="0"/>
      <w:marRight w:val="0"/>
      <w:marTop w:val="0"/>
      <w:marBottom w:val="0"/>
      <w:divBdr>
        <w:top w:val="none" w:sz="0" w:space="0" w:color="auto"/>
        <w:left w:val="none" w:sz="0" w:space="0" w:color="auto"/>
        <w:bottom w:val="none" w:sz="0" w:space="0" w:color="auto"/>
        <w:right w:val="none" w:sz="0" w:space="0" w:color="auto"/>
      </w:divBdr>
    </w:div>
    <w:div w:id="1269582605">
      <w:marLeft w:val="0"/>
      <w:marRight w:val="0"/>
      <w:marTop w:val="0"/>
      <w:marBottom w:val="0"/>
      <w:divBdr>
        <w:top w:val="none" w:sz="0" w:space="0" w:color="auto"/>
        <w:left w:val="none" w:sz="0" w:space="0" w:color="auto"/>
        <w:bottom w:val="none" w:sz="0" w:space="0" w:color="auto"/>
        <w:right w:val="none" w:sz="0" w:space="0" w:color="auto"/>
      </w:divBdr>
    </w:div>
    <w:div w:id="1270624512">
      <w:marLeft w:val="0"/>
      <w:marRight w:val="0"/>
      <w:marTop w:val="0"/>
      <w:marBottom w:val="0"/>
      <w:divBdr>
        <w:top w:val="none" w:sz="0" w:space="0" w:color="auto"/>
        <w:left w:val="none" w:sz="0" w:space="0" w:color="auto"/>
        <w:bottom w:val="none" w:sz="0" w:space="0" w:color="auto"/>
        <w:right w:val="none" w:sz="0" w:space="0" w:color="auto"/>
      </w:divBdr>
    </w:div>
    <w:div w:id="1271085851">
      <w:marLeft w:val="0"/>
      <w:marRight w:val="0"/>
      <w:marTop w:val="0"/>
      <w:marBottom w:val="0"/>
      <w:divBdr>
        <w:top w:val="none" w:sz="0" w:space="0" w:color="auto"/>
        <w:left w:val="none" w:sz="0" w:space="0" w:color="auto"/>
        <w:bottom w:val="none" w:sz="0" w:space="0" w:color="auto"/>
        <w:right w:val="none" w:sz="0" w:space="0" w:color="auto"/>
      </w:divBdr>
    </w:div>
    <w:div w:id="1271087761">
      <w:marLeft w:val="0"/>
      <w:marRight w:val="0"/>
      <w:marTop w:val="0"/>
      <w:marBottom w:val="0"/>
      <w:divBdr>
        <w:top w:val="none" w:sz="0" w:space="0" w:color="auto"/>
        <w:left w:val="none" w:sz="0" w:space="0" w:color="auto"/>
        <w:bottom w:val="none" w:sz="0" w:space="0" w:color="auto"/>
        <w:right w:val="none" w:sz="0" w:space="0" w:color="auto"/>
      </w:divBdr>
    </w:div>
    <w:div w:id="1271283087">
      <w:marLeft w:val="0"/>
      <w:marRight w:val="0"/>
      <w:marTop w:val="0"/>
      <w:marBottom w:val="0"/>
      <w:divBdr>
        <w:top w:val="none" w:sz="0" w:space="0" w:color="auto"/>
        <w:left w:val="none" w:sz="0" w:space="0" w:color="auto"/>
        <w:bottom w:val="none" w:sz="0" w:space="0" w:color="auto"/>
        <w:right w:val="none" w:sz="0" w:space="0" w:color="auto"/>
      </w:divBdr>
    </w:div>
    <w:div w:id="1272055355">
      <w:marLeft w:val="0"/>
      <w:marRight w:val="0"/>
      <w:marTop w:val="0"/>
      <w:marBottom w:val="0"/>
      <w:divBdr>
        <w:top w:val="none" w:sz="0" w:space="0" w:color="auto"/>
        <w:left w:val="none" w:sz="0" w:space="0" w:color="auto"/>
        <w:bottom w:val="none" w:sz="0" w:space="0" w:color="auto"/>
        <w:right w:val="none" w:sz="0" w:space="0" w:color="auto"/>
      </w:divBdr>
    </w:div>
    <w:div w:id="1272199941">
      <w:marLeft w:val="0"/>
      <w:marRight w:val="0"/>
      <w:marTop w:val="0"/>
      <w:marBottom w:val="0"/>
      <w:divBdr>
        <w:top w:val="none" w:sz="0" w:space="0" w:color="auto"/>
        <w:left w:val="none" w:sz="0" w:space="0" w:color="auto"/>
        <w:bottom w:val="none" w:sz="0" w:space="0" w:color="auto"/>
        <w:right w:val="none" w:sz="0" w:space="0" w:color="auto"/>
      </w:divBdr>
    </w:div>
    <w:div w:id="1272859814">
      <w:marLeft w:val="0"/>
      <w:marRight w:val="0"/>
      <w:marTop w:val="0"/>
      <w:marBottom w:val="0"/>
      <w:divBdr>
        <w:top w:val="none" w:sz="0" w:space="0" w:color="auto"/>
        <w:left w:val="none" w:sz="0" w:space="0" w:color="auto"/>
        <w:bottom w:val="none" w:sz="0" w:space="0" w:color="auto"/>
        <w:right w:val="none" w:sz="0" w:space="0" w:color="auto"/>
      </w:divBdr>
    </w:div>
    <w:div w:id="1272860949">
      <w:marLeft w:val="0"/>
      <w:marRight w:val="0"/>
      <w:marTop w:val="0"/>
      <w:marBottom w:val="0"/>
      <w:divBdr>
        <w:top w:val="none" w:sz="0" w:space="0" w:color="auto"/>
        <w:left w:val="none" w:sz="0" w:space="0" w:color="auto"/>
        <w:bottom w:val="none" w:sz="0" w:space="0" w:color="auto"/>
        <w:right w:val="none" w:sz="0" w:space="0" w:color="auto"/>
      </w:divBdr>
    </w:div>
    <w:div w:id="1273396048">
      <w:marLeft w:val="0"/>
      <w:marRight w:val="0"/>
      <w:marTop w:val="0"/>
      <w:marBottom w:val="0"/>
      <w:divBdr>
        <w:top w:val="none" w:sz="0" w:space="0" w:color="auto"/>
        <w:left w:val="none" w:sz="0" w:space="0" w:color="auto"/>
        <w:bottom w:val="none" w:sz="0" w:space="0" w:color="auto"/>
        <w:right w:val="none" w:sz="0" w:space="0" w:color="auto"/>
      </w:divBdr>
    </w:div>
    <w:div w:id="1274093015">
      <w:marLeft w:val="0"/>
      <w:marRight w:val="0"/>
      <w:marTop w:val="0"/>
      <w:marBottom w:val="0"/>
      <w:divBdr>
        <w:top w:val="none" w:sz="0" w:space="0" w:color="auto"/>
        <w:left w:val="none" w:sz="0" w:space="0" w:color="auto"/>
        <w:bottom w:val="none" w:sz="0" w:space="0" w:color="auto"/>
        <w:right w:val="none" w:sz="0" w:space="0" w:color="auto"/>
      </w:divBdr>
    </w:div>
    <w:div w:id="1274247679">
      <w:marLeft w:val="0"/>
      <w:marRight w:val="0"/>
      <w:marTop w:val="0"/>
      <w:marBottom w:val="0"/>
      <w:divBdr>
        <w:top w:val="none" w:sz="0" w:space="0" w:color="auto"/>
        <w:left w:val="none" w:sz="0" w:space="0" w:color="auto"/>
        <w:bottom w:val="none" w:sz="0" w:space="0" w:color="auto"/>
        <w:right w:val="none" w:sz="0" w:space="0" w:color="auto"/>
      </w:divBdr>
    </w:div>
    <w:div w:id="1274560648">
      <w:marLeft w:val="0"/>
      <w:marRight w:val="0"/>
      <w:marTop w:val="0"/>
      <w:marBottom w:val="0"/>
      <w:divBdr>
        <w:top w:val="none" w:sz="0" w:space="0" w:color="auto"/>
        <w:left w:val="none" w:sz="0" w:space="0" w:color="auto"/>
        <w:bottom w:val="none" w:sz="0" w:space="0" w:color="auto"/>
        <w:right w:val="none" w:sz="0" w:space="0" w:color="auto"/>
      </w:divBdr>
    </w:div>
    <w:div w:id="1274824604">
      <w:marLeft w:val="0"/>
      <w:marRight w:val="0"/>
      <w:marTop w:val="0"/>
      <w:marBottom w:val="0"/>
      <w:divBdr>
        <w:top w:val="none" w:sz="0" w:space="0" w:color="auto"/>
        <w:left w:val="none" w:sz="0" w:space="0" w:color="auto"/>
        <w:bottom w:val="none" w:sz="0" w:space="0" w:color="auto"/>
        <w:right w:val="none" w:sz="0" w:space="0" w:color="auto"/>
      </w:divBdr>
    </w:div>
    <w:div w:id="1275209845">
      <w:marLeft w:val="0"/>
      <w:marRight w:val="0"/>
      <w:marTop w:val="0"/>
      <w:marBottom w:val="0"/>
      <w:divBdr>
        <w:top w:val="none" w:sz="0" w:space="0" w:color="auto"/>
        <w:left w:val="none" w:sz="0" w:space="0" w:color="auto"/>
        <w:bottom w:val="none" w:sz="0" w:space="0" w:color="auto"/>
        <w:right w:val="none" w:sz="0" w:space="0" w:color="auto"/>
      </w:divBdr>
    </w:div>
    <w:div w:id="1275283978">
      <w:marLeft w:val="0"/>
      <w:marRight w:val="0"/>
      <w:marTop w:val="0"/>
      <w:marBottom w:val="0"/>
      <w:divBdr>
        <w:top w:val="none" w:sz="0" w:space="0" w:color="auto"/>
        <w:left w:val="none" w:sz="0" w:space="0" w:color="auto"/>
        <w:bottom w:val="none" w:sz="0" w:space="0" w:color="auto"/>
        <w:right w:val="none" w:sz="0" w:space="0" w:color="auto"/>
      </w:divBdr>
    </w:div>
    <w:div w:id="1275285496">
      <w:marLeft w:val="0"/>
      <w:marRight w:val="0"/>
      <w:marTop w:val="0"/>
      <w:marBottom w:val="0"/>
      <w:divBdr>
        <w:top w:val="none" w:sz="0" w:space="0" w:color="auto"/>
        <w:left w:val="none" w:sz="0" w:space="0" w:color="auto"/>
        <w:bottom w:val="none" w:sz="0" w:space="0" w:color="auto"/>
        <w:right w:val="none" w:sz="0" w:space="0" w:color="auto"/>
      </w:divBdr>
    </w:div>
    <w:div w:id="1275550367">
      <w:marLeft w:val="0"/>
      <w:marRight w:val="0"/>
      <w:marTop w:val="0"/>
      <w:marBottom w:val="0"/>
      <w:divBdr>
        <w:top w:val="none" w:sz="0" w:space="0" w:color="auto"/>
        <w:left w:val="none" w:sz="0" w:space="0" w:color="auto"/>
        <w:bottom w:val="none" w:sz="0" w:space="0" w:color="auto"/>
        <w:right w:val="none" w:sz="0" w:space="0" w:color="auto"/>
      </w:divBdr>
    </w:div>
    <w:div w:id="1276139443">
      <w:marLeft w:val="0"/>
      <w:marRight w:val="0"/>
      <w:marTop w:val="0"/>
      <w:marBottom w:val="0"/>
      <w:divBdr>
        <w:top w:val="none" w:sz="0" w:space="0" w:color="auto"/>
        <w:left w:val="none" w:sz="0" w:space="0" w:color="auto"/>
        <w:bottom w:val="none" w:sz="0" w:space="0" w:color="auto"/>
        <w:right w:val="none" w:sz="0" w:space="0" w:color="auto"/>
      </w:divBdr>
    </w:div>
    <w:div w:id="1276250279">
      <w:marLeft w:val="0"/>
      <w:marRight w:val="0"/>
      <w:marTop w:val="0"/>
      <w:marBottom w:val="0"/>
      <w:divBdr>
        <w:top w:val="none" w:sz="0" w:space="0" w:color="auto"/>
        <w:left w:val="none" w:sz="0" w:space="0" w:color="auto"/>
        <w:bottom w:val="none" w:sz="0" w:space="0" w:color="auto"/>
        <w:right w:val="none" w:sz="0" w:space="0" w:color="auto"/>
      </w:divBdr>
    </w:div>
    <w:div w:id="1276601018">
      <w:marLeft w:val="0"/>
      <w:marRight w:val="0"/>
      <w:marTop w:val="0"/>
      <w:marBottom w:val="0"/>
      <w:divBdr>
        <w:top w:val="none" w:sz="0" w:space="0" w:color="auto"/>
        <w:left w:val="none" w:sz="0" w:space="0" w:color="auto"/>
        <w:bottom w:val="none" w:sz="0" w:space="0" w:color="auto"/>
        <w:right w:val="none" w:sz="0" w:space="0" w:color="auto"/>
      </w:divBdr>
    </w:div>
    <w:div w:id="1276644213">
      <w:marLeft w:val="0"/>
      <w:marRight w:val="0"/>
      <w:marTop w:val="0"/>
      <w:marBottom w:val="0"/>
      <w:divBdr>
        <w:top w:val="none" w:sz="0" w:space="0" w:color="auto"/>
        <w:left w:val="none" w:sz="0" w:space="0" w:color="auto"/>
        <w:bottom w:val="none" w:sz="0" w:space="0" w:color="auto"/>
        <w:right w:val="none" w:sz="0" w:space="0" w:color="auto"/>
      </w:divBdr>
    </w:div>
    <w:div w:id="1276714619">
      <w:marLeft w:val="0"/>
      <w:marRight w:val="0"/>
      <w:marTop w:val="0"/>
      <w:marBottom w:val="0"/>
      <w:divBdr>
        <w:top w:val="none" w:sz="0" w:space="0" w:color="auto"/>
        <w:left w:val="none" w:sz="0" w:space="0" w:color="auto"/>
        <w:bottom w:val="none" w:sz="0" w:space="0" w:color="auto"/>
        <w:right w:val="none" w:sz="0" w:space="0" w:color="auto"/>
      </w:divBdr>
    </w:div>
    <w:div w:id="1277249020">
      <w:marLeft w:val="0"/>
      <w:marRight w:val="0"/>
      <w:marTop w:val="0"/>
      <w:marBottom w:val="0"/>
      <w:divBdr>
        <w:top w:val="none" w:sz="0" w:space="0" w:color="auto"/>
        <w:left w:val="none" w:sz="0" w:space="0" w:color="auto"/>
        <w:bottom w:val="none" w:sz="0" w:space="0" w:color="auto"/>
        <w:right w:val="none" w:sz="0" w:space="0" w:color="auto"/>
      </w:divBdr>
    </w:div>
    <w:div w:id="1277518676">
      <w:marLeft w:val="0"/>
      <w:marRight w:val="0"/>
      <w:marTop w:val="0"/>
      <w:marBottom w:val="0"/>
      <w:divBdr>
        <w:top w:val="none" w:sz="0" w:space="0" w:color="auto"/>
        <w:left w:val="none" w:sz="0" w:space="0" w:color="auto"/>
        <w:bottom w:val="none" w:sz="0" w:space="0" w:color="auto"/>
        <w:right w:val="none" w:sz="0" w:space="0" w:color="auto"/>
      </w:divBdr>
    </w:div>
    <w:div w:id="1277522226">
      <w:marLeft w:val="0"/>
      <w:marRight w:val="0"/>
      <w:marTop w:val="0"/>
      <w:marBottom w:val="0"/>
      <w:divBdr>
        <w:top w:val="none" w:sz="0" w:space="0" w:color="auto"/>
        <w:left w:val="none" w:sz="0" w:space="0" w:color="auto"/>
        <w:bottom w:val="none" w:sz="0" w:space="0" w:color="auto"/>
        <w:right w:val="none" w:sz="0" w:space="0" w:color="auto"/>
      </w:divBdr>
    </w:div>
    <w:div w:id="1277785974">
      <w:marLeft w:val="0"/>
      <w:marRight w:val="0"/>
      <w:marTop w:val="0"/>
      <w:marBottom w:val="0"/>
      <w:divBdr>
        <w:top w:val="none" w:sz="0" w:space="0" w:color="auto"/>
        <w:left w:val="none" w:sz="0" w:space="0" w:color="auto"/>
        <w:bottom w:val="none" w:sz="0" w:space="0" w:color="auto"/>
        <w:right w:val="none" w:sz="0" w:space="0" w:color="auto"/>
      </w:divBdr>
    </w:div>
    <w:div w:id="1277828107">
      <w:marLeft w:val="0"/>
      <w:marRight w:val="0"/>
      <w:marTop w:val="0"/>
      <w:marBottom w:val="0"/>
      <w:divBdr>
        <w:top w:val="none" w:sz="0" w:space="0" w:color="auto"/>
        <w:left w:val="none" w:sz="0" w:space="0" w:color="auto"/>
        <w:bottom w:val="none" w:sz="0" w:space="0" w:color="auto"/>
        <w:right w:val="none" w:sz="0" w:space="0" w:color="auto"/>
      </w:divBdr>
    </w:div>
    <w:div w:id="1277904269">
      <w:marLeft w:val="0"/>
      <w:marRight w:val="0"/>
      <w:marTop w:val="0"/>
      <w:marBottom w:val="0"/>
      <w:divBdr>
        <w:top w:val="none" w:sz="0" w:space="0" w:color="auto"/>
        <w:left w:val="none" w:sz="0" w:space="0" w:color="auto"/>
        <w:bottom w:val="none" w:sz="0" w:space="0" w:color="auto"/>
        <w:right w:val="none" w:sz="0" w:space="0" w:color="auto"/>
      </w:divBdr>
    </w:div>
    <w:div w:id="1278486175">
      <w:marLeft w:val="0"/>
      <w:marRight w:val="0"/>
      <w:marTop w:val="0"/>
      <w:marBottom w:val="0"/>
      <w:divBdr>
        <w:top w:val="none" w:sz="0" w:space="0" w:color="auto"/>
        <w:left w:val="none" w:sz="0" w:space="0" w:color="auto"/>
        <w:bottom w:val="none" w:sz="0" w:space="0" w:color="auto"/>
        <w:right w:val="none" w:sz="0" w:space="0" w:color="auto"/>
      </w:divBdr>
    </w:div>
    <w:div w:id="1278559106">
      <w:marLeft w:val="0"/>
      <w:marRight w:val="0"/>
      <w:marTop w:val="0"/>
      <w:marBottom w:val="0"/>
      <w:divBdr>
        <w:top w:val="none" w:sz="0" w:space="0" w:color="auto"/>
        <w:left w:val="none" w:sz="0" w:space="0" w:color="auto"/>
        <w:bottom w:val="none" w:sz="0" w:space="0" w:color="auto"/>
        <w:right w:val="none" w:sz="0" w:space="0" w:color="auto"/>
      </w:divBdr>
    </w:div>
    <w:div w:id="1278681494">
      <w:marLeft w:val="0"/>
      <w:marRight w:val="0"/>
      <w:marTop w:val="0"/>
      <w:marBottom w:val="0"/>
      <w:divBdr>
        <w:top w:val="none" w:sz="0" w:space="0" w:color="auto"/>
        <w:left w:val="none" w:sz="0" w:space="0" w:color="auto"/>
        <w:bottom w:val="none" w:sz="0" w:space="0" w:color="auto"/>
        <w:right w:val="none" w:sz="0" w:space="0" w:color="auto"/>
      </w:divBdr>
    </w:div>
    <w:div w:id="1278827156">
      <w:marLeft w:val="0"/>
      <w:marRight w:val="0"/>
      <w:marTop w:val="0"/>
      <w:marBottom w:val="0"/>
      <w:divBdr>
        <w:top w:val="none" w:sz="0" w:space="0" w:color="auto"/>
        <w:left w:val="none" w:sz="0" w:space="0" w:color="auto"/>
        <w:bottom w:val="none" w:sz="0" w:space="0" w:color="auto"/>
        <w:right w:val="none" w:sz="0" w:space="0" w:color="auto"/>
      </w:divBdr>
    </w:div>
    <w:div w:id="1279215411">
      <w:marLeft w:val="0"/>
      <w:marRight w:val="0"/>
      <w:marTop w:val="0"/>
      <w:marBottom w:val="0"/>
      <w:divBdr>
        <w:top w:val="none" w:sz="0" w:space="0" w:color="auto"/>
        <w:left w:val="none" w:sz="0" w:space="0" w:color="auto"/>
        <w:bottom w:val="none" w:sz="0" w:space="0" w:color="auto"/>
        <w:right w:val="none" w:sz="0" w:space="0" w:color="auto"/>
      </w:divBdr>
    </w:div>
    <w:div w:id="1279264214">
      <w:marLeft w:val="0"/>
      <w:marRight w:val="0"/>
      <w:marTop w:val="0"/>
      <w:marBottom w:val="0"/>
      <w:divBdr>
        <w:top w:val="none" w:sz="0" w:space="0" w:color="auto"/>
        <w:left w:val="none" w:sz="0" w:space="0" w:color="auto"/>
        <w:bottom w:val="none" w:sz="0" w:space="0" w:color="auto"/>
        <w:right w:val="none" w:sz="0" w:space="0" w:color="auto"/>
      </w:divBdr>
    </w:div>
    <w:div w:id="1279533222">
      <w:marLeft w:val="0"/>
      <w:marRight w:val="0"/>
      <w:marTop w:val="0"/>
      <w:marBottom w:val="0"/>
      <w:divBdr>
        <w:top w:val="none" w:sz="0" w:space="0" w:color="auto"/>
        <w:left w:val="none" w:sz="0" w:space="0" w:color="auto"/>
        <w:bottom w:val="none" w:sz="0" w:space="0" w:color="auto"/>
        <w:right w:val="none" w:sz="0" w:space="0" w:color="auto"/>
      </w:divBdr>
    </w:div>
    <w:div w:id="1279681313">
      <w:marLeft w:val="0"/>
      <w:marRight w:val="0"/>
      <w:marTop w:val="0"/>
      <w:marBottom w:val="0"/>
      <w:divBdr>
        <w:top w:val="none" w:sz="0" w:space="0" w:color="auto"/>
        <w:left w:val="none" w:sz="0" w:space="0" w:color="auto"/>
        <w:bottom w:val="none" w:sz="0" w:space="0" w:color="auto"/>
        <w:right w:val="none" w:sz="0" w:space="0" w:color="auto"/>
      </w:divBdr>
    </w:div>
    <w:div w:id="1279989859">
      <w:marLeft w:val="0"/>
      <w:marRight w:val="0"/>
      <w:marTop w:val="0"/>
      <w:marBottom w:val="0"/>
      <w:divBdr>
        <w:top w:val="none" w:sz="0" w:space="0" w:color="auto"/>
        <w:left w:val="none" w:sz="0" w:space="0" w:color="auto"/>
        <w:bottom w:val="none" w:sz="0" w:space="0" w:color="auto"/>
        <w:right w:val="none" w:sz="0" w:space="0" w:color="auto"/>
      </w:divBdr>
    </w:div>
    <w:div w:id="1280455267">
      <w:marLeft w:val="0"/>
      <w:marRight w:val="0"/>
      <w:marTop w:val="0"/>
      <w:marBottom w:val="0"/>
      <w:divBdr>
        <w:top w:val="none" w:sz="0" w:space="0" w:color="auto"/>
        <w:left w:val="none" w:sz="0" w:space="0" w:color="auto"/>
        <w:bottom w:val="none" w:sz="0" w:space="0" w:color="auto"/>
        <w:right w:val="none" w:sz="0" w:space="0" w:color="auto"/>
      </w:divBdr>
    </w:div>
    <w:div w:id="1280724758">
      <w:marLeft w:val="0"/>
      <w:marRight w:val="0"/>
      <w:marTop w:val="0"/>
      <w:marBottom w:val="0"/>
      <w:divBdr>
        <w:top w:val="none" w:sz="0" w:space="0" w:color="auto"/>
        <w:left w:val="none" w:sz="0" w:space="0" w:color="auto"/>
        <w:bottom w:val="none" w:sz="0" w:space="0" w:color="auto"/>
        <w:right w:val="none" w:sz="0" w:space="0" w:color="auto"/>
      </w:divBdr>
    </w:div>
    <w:div w:id="1280795573">
      <w:marLeft w:val="0"/>
      <w:marRight w:val="0"/>
      <w:marTop w:val="0"/>
      <w:marBottom w:val="0"/>
      <w:divBdr>
        <w:top w:val="none" w:sz="0" w:space="0" w:color="auto"/>
        <w:left w:val="none" w:sz="0" w:space="0" w:color="auto"/>
        <w:bottom w:val="none" w:sz="0" w:space="0" w:color="auto"/>
        <w:right w:val="none" w:sz="0" w:space="0" w:color="auto"/>
      </w:divBdr>
    </w:div>
    <w:div w:id="1280799741">
      <w:marLeft w:val="0"/>
      <w:marRight w:val="0"/>
      <w:marTop w:val="0"/>
      <w:marBottom w:val="0"/>
      <w:divBdr>
        <w:top w:val="none" w:sz="0" w:space="0" w:color="auto"/>
        <w:left w:val="none" w:sz="0" w:space="0" w:color="auto"/>
        <w:bottom w:val="none" w:sz="0" w:space="0" w:color="auto"/>
        <w:right w:val="none" w:sz="0" w:space="0" w:color="auto"/>
      </w:divBdr>
    </w:div>
    <w:div w:id="1281105526">
      <w:marLeft w:val="0"/>
      <w:marRight w:val="0"/>
      <w:marTop w:val="0"/>
      <w:marBottom w:val="0"/>
      <w:divBdr>
        <w:top w:val="none" w:sz="0" w:space="0" w:color="auto"/>
        <w:left w:val="none" w:sz="0" w:space="0" w:color="auto"/>
        <w:bottom w:val="none" w:sz="0" w:space="0" w:color="auto"/>
        <w:right w:val="none" w:sz="0" w:space="0" w:color="auto"/>
      </w:divBdr>
    </w:div>
    <w:div w:id="1281379352">
      <w:marLeft w:val="0"/>
      <w:marRight w:val="0"/>
      <w:marTop w:val="0"/>
      <w:marBottom w:val="0"/>
      <w:divBdr>
        <w:top w:val="none" w:sz="0" w:space="0" w:color="auto"/>
        <w:left w:val="none" w:sz="0" w:space="0" w:color="auto"/>
        <w:bottom w:val="none" w:sz="0" w:space="0" w:color="auto"/>
        <w:right w:val="none" w:sz="0" w:space="0" w:color="auto"/>
      </w:divBdr>
    </w:div>
    <w:div w:id="1281495439">
      <w:marLeft w:val="0"/>
      <w:marRight w:val="0"/>
      <w:marTop w:val="0"/>
      <w:marBottom w:val="0"/>
      <w:divBdr>
        <w:top w:val="none" w:sz="0" w:space="0" w:color="auto"/>
        <w:left w:val="none" w:sz="0" w:space="0" w:color="auto"/>
        <w:bottom w:val="none" w:sz="0" w:space="0" w:color="auto"/>
        <w:right w:val="none" w:sz="0" w:space="0" w:color="auto"/>
      </w:divBdr>
    </w:div>
    <w:div w:id="1281692135">
      <w:marLeft w:val="0"/>
      <w:marRight w:val="0"/>
      <w:marTop w:val="0"/>
      <w:marBottom w:val="0"/>
      <w:divBdr>
        <w:top w:val="none" w:sz="0" w:space="0" w:color="auto"/>
        <w:left w:val="none" w:sz="0" w:space="0" w:color="auto"/>
        <w:bottom w:val="none" w:sz="0" w:space="0" w:color="auto"/>
        <w:right w:val="none" w:sz="0" w:space="0" w:color="auto"/>
      </w:divBdr>
    </w:div>
    <w:div w:id="1281764374">
      <w:marLeft w:val="0"/>
      <w:marRight w:val="0"/>
      <w:marTop w:val="0"/>
      <w:marBottom w:val="0"/>
      <w:divBdr>
        <w:top w:val="none" w:sz="0" w:space="0" w:color="auto"/>
        <w:left w:val="none" w:sz="0" w:space="0" w:color="auto"/>
        <w:bottom w:val="none" w:sz="0" w:space="0" w:color="auto"/>
        <w:right w:val="none" w:sz="0" w:space="0" w:color="auto"/>
      </w:divBdr>
    </w:div>
    <w:div w:id="1282110339">
      <w:marLeft w:val="0"/>
      <w:marRight w:val="0"/>
      <w:marTop w:val="0"/>
      <w:marBottom w:val="0"/>
      <w:divBdr>
        <w:top w:val="none" w:sz="0" w:space="0" w:color="auto"/>
        <w:left w:val="none" w:sz="0" w:space="0" w:color="auto"/>
        <w:bottom w:val="none" w:sz="0" w:space="0" w:color="auto"/>
        <w:right w:val="none" w:sz="0" w:space="0" w:color="auto"/>
      </w:divBdr>
    </w:div>
    <w:div w:id="1282296530">
      <w:marLeft w:val="0"/>
      <w:marRight w:val="0"/>
      <w:marTop w:val="0"/>
      <w:marBottom w:val="0"/>
      <w:divBdr>
        <w:top w:val="none" w:sz="0" w:space="0" w:color="auto"/>
        <w:left w:val="none" w:sz="0" w:space="0" w:color="auto"/>
        <w:bottom w:val="none" w:sz="0" w:space="0" w:color="auto"/>
        <w:right w:val="none" w:sz="0" w:space="0" w:color="auto"/>
      </w:divBdr>
    </w:div>
    <w:div w:id="1282687281">
      <w:marLeft w:val="0"/>
      <w:marRight w:val="0"/>
      <w:marTop w:val="0"/>
      <w:marBottom w:val="0"/>
      <w:divBdr>
        <w:top w:val="none" w:sz="0" w:space="0" w:color="auto"/>
        <w:left w:val="none" w:sz="0" w:space="0" w:color="auto"/>
        <w:bottom w:val="none" w:sz="0" w:space="0" w:color="auto"/>
        <w:right w:val="none" w:sz="0" w:space="0" w:color="auto"/>
      </w:divBdr>
    </w:div>
    <w:div w:id="1283029790">
      <w:marLeft w:val="0"/>
      <w:marRight w:val="0"/>
      <w:marTop w:val="0"/>
      <w:marBottom w:val="0"/>
      <w:divBdr>
        <w:top w:val="none" w:sz="0" w:space="0" w:color="auto"/>
        <w:left w:val="none" w:sz="0" w:space="0" w:color="auto"/>
        <w:bottom w:val="none" w:sz="0" w:space="0" w:color="auto"/>
        <w:right w:val="none" w:sz="0" w:space="0" w:color="auto"/>
      </w:divBdr>
    </w:div>
    <w:div w:id="1283196441">
      <w:marLeft w:val="0"/>
      <w:marRight w:val="0"/>
      <w:marTop w:val="0"/>
      <w:marBottom w:val="0"/>
      <w:divBdr>
        <w:top w:val="none" w:sz="0" w:space="0" w:color="auto"/>
        <w:left w:val="none" w:sz="0" w:space="0" w:color="auto"/>
        <w:bottom w:val="none" w:sz="0" w:space="0" w:color="auto"/>
        <w:right w:val="none" w:sz="0" w:space="0" w:color="auto"/>
      </w:divBdr>
    </w:div>
    <w:div w:id="1283263240">
      <w:marLeft w:val="0"/>
      <w:marRight w:val="0"/>
      <w:marTop w:val="0"/>
      <w:marBottom w:val="0"/>
      <w:divBdr>
        <w:top w:val="none" w:sz="0" w:space="0" w:color="auto"/>
        <w:left w:val="none" w:sz="0" w:space="0" w:color="auto"/>
        <w:bottom w:val="none" w:sz="0" w:space="0" w:color="auto"/>
        <w:right w:val="none" w:sz="0" w:space="0" w:color="auto"/>
      </w:divBdr>
    </w:div>
    <w:div w:id="1283422831">
      <w:marLeft w:val="0"/>
      <w:marRight w:val="0"/>
      <w:marTop w:val="0"/>
      <w:marBottom w:val="0"/>
      <w:divBdr>
        <w:top w:val="none" w:sz="0" w:space="0" w:color="auto"/>
        <w:left w:val="none" w:sz="0" w:space="0" w:color="auto"/>
        <w:bottom w:val="none" w:sz="0" w:space="0" w:color="auto"/>
        <w:right w:val="none" w:sz="0" w:space="0" w:color="auto"/>
      </w:divBdr>
    </w:div>
    <w:div w:id="1283540965">
      <w:marLeft w:val="0"/>
      <w:marRight w:val="0"/>
      <w:marTop w:val="0"/>
      <w:marBottom w:val="0"/>
      <w:divBdr>
        <w:top w:val="none" w:sz="0" w:space="0" w:color="auto"/>
        <w:left w:val="none" w:sz="0" w:space="0" w:color="auto"/>
        <w:bottom w:val="none" w:sz="0" w:space="0" w:color="auto"/>
        <w:right w:val="none" w:sz="0" w:space="0" w:color="auto"/>
      </w:divBdr>
    </w:div>
    <w:div w:id="1283612929">
      <w:marLeft w:val="0"/>
      <w:marRight w:val="0"/>
      <w:marTop w:val="0"/>
      <w:marBottom w:val="0"/>
      <w:divBdr>
        <w:top w:val="none" w:sz="0" w:space="0" w:color="auto"/>
        <w:left w:val="none" w:sz="0" w:space="0" w:color="auto"/>
        <w:bottom w:val="none" w:sz="0" w:space="0" w:color="auto"/>
        <w:right w:val="none" w:sz="0" w:space="0" w:color="auto"/>
      </w:divBdr>
    </w:div>
    <w:div w:id="1283728249">
      <w:marLeft w:val="0"/>
      <w:marRight w:val="0"/>
      <w:marTop w:val="0"/>
      <w:marBottom w:val="0"/>
      <w:divBdr>
        <w:top w:val="none" w:sz="0" w:space="0" w:color="auto"/>
        <w:left w:val="none" w:sz="0" w:space="0" w:color="auto"/>
        <w:bottom w:val="none" w:sz="0" w:space="0" w:color="auto"/>
        <w:right w:val="none" w:sz="0" w:space="0" w:color="auto"/>
      </w:divBdr>
    </w:div>
    <w:div w:id="1285430102">
      <w:marLeft w:val="0"/>
      <w:marRight w:val="0"/>
      <w:marTop w:val="0"/>
      <w:marBottom w:val="0"/>
      <w:divBdr>
        <w:top w:val="none" w:sz="0" w:space="0" w:color="auto"/>
        <w:left w:val="none" w:sz="0" w:space="0" w:color="auto"/>
        <w:bottom w:val="none" w:sz="0" w:space="0" w:color="auto"/>
        <w:right w:val="none" w:sz="0" w:space="0" w:color="auto"/>
      </w:divBdr>
    </w:div>
    <w:div w:id="1285766900">
      <w:marLeft w:val="0"/>
      <w:marRight w:val="0"/>
      <w:marTop w:val="0"/>
      <w:marBottom w:val="0"/>
      <w:divBdr>
        <w:top w:val="none" w:sz="0" w:space="0" w:color="auto"/>
        <w:left w:val="none" w:sz="0" w:space="0" w:color="auto"/>
        <w:bottom w:val="none" w:sz="0" w:space="0" w:color="auto"/>
        <w:right w:val="none" w:sz="0" w:space="0" w:color="auto"/>
      </w:divBdr>
    </w:div>
    <w:div w:id="1286427079">
      <w:marLeft w:val="0"/>
      <w:marRight w:val="0"/>
      <w:marTop w:val="0"/>
      <w:marBottom w:val="0"/>
      <w:divBdr>
        <w:top w:val="none" w:sz="0" w:space="0" w:color="auto"/>
        <w:left w:val="none" w:sz="0" w:space="0" w:color="auto"/>
        <w:bottom w:val="none" w:sz="0" w:space="0" w:color="auto"/>
        <w:right w:val="none" w:sz="0" w:space="0" w:color="auto"/>
      </w:divBdr>
    </w:div>
    <w:div w:id="1286737834">
      <w:marLeft w:val="0"/>
      <w:marRight w:val="0"/>
      <w:marTop w:val="0"/>
      <w:marBottom w:val="0"/>
      <w:divBdr>
        <w:top w:val="none" w:sz="0" w:space="0" w:color="auto"/>
        <w:left w:val="none" w:sz="0" w:space="0" w:color="auto"/>
        <w:bottom w:val="none" w:sz="0" w:space="0" w:color="auto"/>
        <w:right w:val="none" w:sz="0" w:space="0" w:color="auto"/>
      </w:divBdr>
    </w:div>
    <w:div w:id="1287543197">
      <w:marLeft w:val="0"/>
      <w:marRight w:val="0"/>
      <w:marTop w:val="0"/>
      <w:marBottom w:val="0"/>
      <w:divBdr>
        <w:top w:val="none" w:sz="0" w:space="0" w:color="auto"/>
        <w:left w:val="none" w:sz="0" w:space="0" w:color="auto"/>
        <w:bottom w:val="none" w:sz="0" w:space="0" w:color="auto"/>
        <w:right w:val="none" w:sz="0" w:space="0" w:color="auto"/>
      </w:divBdr>
    </w:div>
    <w:div w:id="1288047733">
      <w:marLeft w:val="0"/>
      <w:marRight w:val="0"/>
      <w:marTop w:val="0"/>
      <w:marBottom w:val="0"/>
      <w:divBdr>
        <w:top w:val="none" w:sz="0" w:space="0" w:color="auto"/>
        <w:left w:val="none" w:sz="0" w:space="0" w:color="auto"/>
        <w:bottom w:val="none" w:sz="0" w:space="0" w:color="auto"/>
        <w:right w:val="none" w:sz="0" w:space="0" w:color="auto"/>
      </w:divBdr>
    </w:div>
    <w:div w:id="1288127918">
      <w:marLeft w:val="0"/>
      <w:marRight w:val="0"/>
      <w:marTop w:val="0"/>
      <w:marBottom w:val="0"/>
      <w:divBdr>
        <w:top w:val="none" w:sz="0" w:space="0" w:color="auto"/>
        <w:left w:val="none" w:sz="0" w:space="0" w:color="auto"/>
        <w:bottom w:val="none" w:sz="0" w:space="0" w:color="auto"/>
        <w:right w:val="none" w:sz="0" w:space="0" w:color="auto"/>
      </w:divBdr>
    </w:div>
    <w:div w:id="1288245897">
      <w:marLeft w:val="0"/>
      <w:marRight w:val="0"/>
      <w:marTop w:val="0"/>
      <w:marBottom w:val="0"/>
      <w:divBdr>
        <w:top w:val="none" w:sz="0" w:space="0" w:color="auto"/>
        <w:left w:val="none" w:sz="0" w:space="0" w:color="auto"/>
        <w:bottom w:val="none" w:sz="0" w:space="0" w:color="auto"/>
        <w:right w:val="none" w:sz="0" w:space="0" w:color="auto"/>
      </w:divBdr>
    </w:div>
    <w:div w:id="1288392542">
      <w:marLeft w:val="0"/>
      <w:marRight w:val="0"/>
      <w:marTop w:val="0"/>
      <w:marBottom w:val="0"/>
      <w:divBdr>
        <w:top w:val="none" w:sz="0" w:space="0" w:color="auto"/>
        <w:left w:val="none" w:sz="0" w:space="0" w:color="auto"/>
        <w:bottom w:val="none" w:sz="0" w:space="0" w:color="auto"/>
        <w:right w:val="none" w:sz="0" w:space="0" w:color="auto"/>
      </w:divBdr>
    </w:div>
    <w:div w:id="1288929015">
      <w:marLeft w:val="0"/>
      <w:marRight w:val="0"/>
      <w:marTop w:val="0"/>
      <w:marBottom w:val="0"/>
      <w:divBdr>
        <w:top w:val="none" w:sz="0" w:space="0" w:color="auto"/>
        <w:left w:val="none" w:sz="0" w:space="0" w:color="auto"/>
        <w:bottom w:val="none" w:sz="0" w:space="0" w:color="auto"/>
        <w:right w:val="none" w:sz="0" w:space="0" w:color="auto"/>
      </w:divBdr>
    </w:div>
    <w:div w:id="1288972890">
      <w:marLeft w:val="0"/>
      <w:marRight w:val="0"/>
      <w:marTop w:val="0"/>
      <w:marBottom w:val="0"/>
      <w:divBdr>
        <w:top w:val="none" w:sz="0" w:space="0" w:color="auto"/>
        <w:left w:val="none" w:sz="0" w:space="0" w:color="auto"/>
        <w:bottom w:val="none" w:sz="0" w:space="0" w:color="auto"/>
        <w:right w:val="none" w:sz="0" w:space="0" w:color="auto"/>
      </w:divBdr>
    </w:div>
    <w:div w:id="1289312061">
      <w:marLeft w:val="0"/>
      <w:marRight w:val="0"/>
      <w:marTop w:val="0"/>
      <w:marBottom w:val="0"/>
      <w:divBdr>
        <w:top w:val="none" w:sz="0" w:space="0" w:color="auto"/>
        <w:left w:val="none" w:sz="0" w:space="0" w:color="auto"/>
        <w:bottom w:val="none" w:sz="0" w:space="0" w:color="auto"/>
        <w:right w:val="none" w:sz="0" w:space="0" w:color="auto"/>
      </w:divBdr>
    </w:div>
    <w:div w:id="1289387255">
      <w:marLeft w:val="0"/>
      <w:marRight w:val="0"/>
      <w:marTop w:val="0"/>
      <w:marBottom w:val="0"/>
      <w:divBdr>
        <w:top w:val="none" w:sz="0" w:space="0" w:color="auto"/>
        <w:left w:val="none" w:sz="0" w:space="0" w:color="auto"/>
        <w:bottom w:val="none" w:sz="0" w:space="0" w:color="auto"/>
        <w:right w:val="none" w:sz="0" w:space="0" w:color="auto"/>
      </w:divBdr>
    </w:div>
    <w:div w:id="1289507620">
      <w:marLeft w:val="0"/>
      <w:marRight w:val="0"/>
      <w:marTop w:val="0"/>
      <w:marBottom w:val="0"/>
      <w:divBdr>
        <w:top w:val="none" w:sz="0" w:space="0" w:color="auto"/>
        <w:left w:val="none" w:sz="0" w:space="0" w:color="auto"/>
        <w:bottom w:val="none" w:sz="0" w:space="0" w:color="auto"/>
        <w:right w:val="none" w:sz="0" w:space="0" w:color="auto"/>
      </w:divBdr>
    </w:div>
    <w:div w:id="1289824485">
      <w:marLeft w:val="0"/>
      <w:marRight w:val="0"/>
      <w:marTop w:val="0"/>
      <w:marBottom w:val="0"/>
      <w:divBdr>
        <w:top w:val="none" w:sz="0" w:space="0" w:color="auto"/>
        <w:left w:val="none" w:sz="0" w:space="0" w:color="auto"/>
        <w:bottom w:val="none" w:sz="0" w:space="0" w:color="auto"/>
        <w:right w:val="none" w:sz="0" w:space="0" w:color="auto"/>
      </w:divBdr>
    </w:div>
    <w:div w:id="1289969309">
      <w:marLeft w:val="0"/>
      <w:marRight w:val="0"/>
      <w:marTop w:val="0"/>
      <w:marBottom w:val="0"/>
      <w:divBdr>
        <w:top w:val="none" w:sz="0" w:space="0" w:color="auto"/>
        <w:left w:val="none" w:sz="0" w:space="0" w:color="auto"/>
        <w:bottom w:val="none" w:sz="0" w:space="0" w:color="auto"/>
        <w:right w:val="none" w:sz="0" w:space="0" w:color="auto"/>
      </w:divBdr>
    </w:div>
    <w:div w:id="1290623380">
      <w:marLeft w:val="0"/>
      <w:marRight w:val="0"/>
      <w:marTop w:val="0"/>
      <w:marBottom w:val="0"/>
      <w:divBdr>
        <w:top w:val="none" w:sz="0" w:space="0" w:color="auto"/>
        <w:left w:val="none" w:sz="0" w:space="0" w:color="auto"/>
        <w:bottom w:val="none" w:sz="0" w:space="0" w:color="auto"/>
        <w:right w:val="none" w:sz="0" w:space="0" w:color="auto"/>
      </w:divBdr>
    </w:div>
    <w:div w:id="1291008577">
      <w:marLeft w:val="0"/>
      <w:marRight w:val="0"/>
      <w:marTop w:val="0"/>
      <w:marBottom w:val="0"/>
      <w:divBdr>
        <w:top w:val="none" w:sz="0" w:space="0" w:color="auto"/>
        <w:left w:val="none" w:sz="0" w:space="0" w:color="auto"/>
        <w:bottom w:val="none" w:sz="0" w:space="0" w:color="auto"/>
        <w:right w:val="none" w:sz="0" w:space="0" w:color="auto"/>
      </w:divBdr>
    </w:div>
    <w:div w:id="1291519787">
      <w:marLeft w:val="0"/>
      <w:marRight w:val="0"/>
      <w:marTop w:val="0"/>
      <w:marBottom w:val="0"/>
      <w:divBdr>
        <w:top w:val="none" w:sz="0" w:space="0" w:color="auto"/>
        <w:left w:val="none" w:sz="0" w:space="0" w:color="auto"/>
        <w:bottom w:val="none" w:sz="0" w:space="0" w:color="auto"/>
        <w:right w:val="none" w:sz="0" w:space="0" w:color="auto"/>
      </w:divBdr>
    </w:div>
    <w:div w:id="1291673075">
      <w:marLeft w:val="0"/>
      <w:marRight w:val="0"/>
      <w:marTop w:val="0"/>
      <w:marBottom w:val="0"/>
      <w:divBdr>
        <w:top w:val="none" w:sz="0" w:space="0" w:color="auto"/>
        <w:left w:val="none" w:sz="0" w:space="0" w:color="auto"/>
        <w:bottom w:val="none" w:sz="0" w:space="0" w:color="auto"/>
        <w:right w:val="none" w:sz="0" w:space="0" w:color="auto"/>
      </w:divBdr>
    </w:div>
    <w:div w:id="1292173456">
      <w:marLeft w:val="0"/>
      <w:marRight w:val="0"/>
      <w:marTop w:val="0"/>
      <w:marBottom w:val="0"/>
      <w:divBdr>
        <w:top w:val="none" w:sz="0" w:space="0" w:color="auto"/>
        <w:left w:val="none" w:sz="0" w:space="0" w:color="auto"/>
        <w:bottom w:val="none" w:sz="0" w:space="0" w:color="auto"/>
        <w:right w:val="none" w:sz="0" w:space="0" w:color="auto"/>
      </w:divBdr>
    </w:div>
    <w:div w:id="1292594845">
      <w:marLeft w:val="0"/>
      <w:marRight w:val="0"/>
      <w:marTop w:val="0"/>
      <w:marBottom w:val="0"/>
      <w:divBdr>
        <w:top w:val="none" w:sz="0" w:space="0" w:color="auto"/>
        <w:left w:val="none" w:sz="0" w:space="0" w:color="auto"/>
        <w:bottom w:val="none" w:sz="0" w:space="0" w:color="auto"/>
        <w:right w:val="none" w:sz="0" w:space="0" w:color="auto"/>
      </w:divBdr>
    </w:div>
    <w:div w:id="1293053078">
      <w:marLeft w:val="0"/>
      <w:marRight w:val="0"/>
      <w:marTop w:val="0"/>
      <w:marBottom w:val="0"/>
      <w:divBdr>
        <w:top w:val="none" w:sz="0" w:space="0" w:color="auto"/>
        <w:left w:val="none" w:sz="0" w:space="0" w:color="auto"/>
        <w:bottom w:val="none" w:sz="0" w:space="0" w:color="auto"/>
        <w:right w:val="none" w:sz="0" w:space="0" w:color="auto"/>
      </w:divBdr>
    </w:div>
    <w:div w:id="1293252302">
      <w:marLeft w:val="0"/>
      <w:marRight w:val="0"/>
      <w:marTop w:val="0"/>
      <w:marBottom w:val="0"/>
      <w:divBdr>
        <w:top w:val="none" w:sz="0" w:space="0" w:color="auto"/>
        <w:left w:val="none" w:sz="0" w:space="0" w:color="auto"/>
        <w:bottom w:val="none" w:sz="0" w:space="0" w:color="auto"/>
        <w:right w:val="none" w:sz="0" w:space="0" w:color="auto"/>
      </w:divBdr>
    </w:div>
    <w:div w:id="1294172088">
      <w:marLeft w:val="0"/>
      <w:marRight w:val="0"/>
      <w:marTop w:val="0"/>
      <w:marBottom w:val="0"/>
      <w:divBdr>
        <w:top w:val="none" w:sz="0" w:space="0" w:color="auto"/>
        <w:left w:val="none" w:sz="0" w:space="0" w:color="auto"/>
        <w:bottom w:val="none" w:sz="0" w:space="0" w:color="auto"/>
        <w:right w:val="none" w:sz="0" w:space="0" w:color="auto"/>
      </w:divBdr>
    </w:div>
    <w:div w:id="1295327523">
      <w:marLeft w:val="0"/>
      <w:marRight w:val="0"/>
      <w:marTop w:val="0"/>
      <w:marBottom w:val="0"/>
      <w:divBdr>
        <w:top w:val="none" w:sz="0" w:space="0" w:color="auto"/>
        <w:left w:val="none" w:sz="0" w:space="0" w:color="auto"/>
        <w:bottom w:val="none" w:sz="0" w:space="0" w:color="auto"/>
        <w:right w:val="none" w:sz="0" w:space="0" w:color="auto"/>
      </w:divBdr>
    </w:div>
    <w:div w:id="1295793058">
      <w:marLeft w:val="0"/>
      <w:marRight w:val="0"/>
      <w:marTop w:val="0"/>
      <w:marBottom w:val="0"/>
      <w:divBdr>
        <w:top w:val="none" w:sz="0" w:space="0" w:color="auto"/>
        <w:left w:val="none" w:sz="0" w:space="0" w:color="auto"/>
        <w:bottom w:val="none" w:sz="0" w:space="0" w:color="auto"/>
        <w:right w:val="none" w:sz="0" w:space="0" w:color="auto"/>
      </w:divBdr>
    </w:div>
    <w:div w:id="1295869492">
      <w:marLeft w:val="0"/>
      <w:marRight w:val="0"/>
      <w:marTop w:val="0"/>
      <w:marBottom w:val="0"/>
      <w:divBdr>
        <w:top w:val="none" w:sz="0" w:space="0" w:color="auto"/>
        <w:left w:val="none" w:sz="0" w:space="0" w:color="auto"/>
        <w:bottom w:val="none" w:sz="0" w:space="0" w:color="auto"/>
        <w:right w:val="none" w:sz="0" w:space="0" w:color="auto"/>
      </w:divBdr>
    </w:div>
    <w:div w:id="1296371340">
      <w:marLeft w:val="0"/>
      <w:marRight w:val="0"/>
      <w:marTop w:val="0"/>
      <w:marBottom w:val="0"/>
      <w:divBdr>
        <w:top w:val="none" w:sz="0" w:space="0" w:color="auto"/>
        <w:left w:val="none" w:sz="0" w:space="0" w:color="auto"/>
        <w:bottom w:val="none" w:sz="0" w:space="0" w:color="auto"/>
        <w:right w:val="none" w:sz="0" w:space="0" w:color="auto"/>
      </w:divBdr>
    </w:div>
    <w:div w:id="1296836401">
      <w:marLeft w:val="0"/>
      <w:marRight w:val="0"/>
      <w:marTop w:val="0"/>
      <w:marBottom w:val="0"/>
      <w:divBdr>
        <w:top w:val="none" w:sz="0" w:space="0" w:color="auto"/>
        <w:left w:val="none" w:sz="0" w:space="0" w:color="auto"/>
        <w:bottom w:val="none" w:sz="0" w:space="0" w:color="auto"/>
        <w:right w:val="none" w:sz="0" w:space="0" w:color="auto"/>
      </w:divBdr>
    </w:div>
    <w:div w:id="1296838311">
      <w:marLeft w:val="0"/>
      <w:marRight w:val="0"/>
      <w:marTop w:val="0"/>
      <w:marBottom w:val="0"/>
      <w:divBdr>
        <w:top w:val="none" w:sz="0" w:space="0" w:color="auto"/>
        <w:left w:val="none" w:sz="0" w:space="0" w:color="auto"/>
        <w:bottom w:val="none" w:sz="0" w:space="0" w:color="auto"/>
        <w:right w:val="none" w:sz="0" w:space="0" w:color="auto"/>
      </w:divBdr>
    </w:div>
    <w:div w:id="1296905570">
      <w:marLeft w:val="0"/>
      <w:marRight w:val="0"/>
      <w:marTop w:val="0"/>
      <w:marBottom w:val="0"/>
      <w:divBdr>
        <w:top w:val="none" w:sz="0" w:space="0" w:color="auto"/>
        <w:left w:val="none" w:sz="0" w:space="0" w:color="auto"/>
        <w:bottom w:val="none" w:sz="0" w:space="0" w:color="auto"/>
        <w:right w:val="none" w:sz="0" w:space="0" w:color="auto"/>
      </w:divBdr>
    </w:div>
    <w:div w:id="1297250452">
      <w:marLeft w:val="0"/>
      <w:marRight w:val="0"/>
      <w:marTop w:val="0"/>
      <w:marBottom w:val="0"/>
      <w:divBdr>
        <w:top w:val="none" w:sz="0" w:space="0" w:color="auto"/>
        <w:left w:val="none" w:sz="0" w:space="0" w:color="auto"/>
        <w:bottom w:val="none" w:sz="0" w:space="0" w:color="auto"/>
        <w:right w:val="none" w:sz="0" w:space="0" w:color="auto"/>
      </w:divBdr>
    </w:div>
    <w:div w:id="1297250908">
      <w:marLeft w:val="0"/>
      <w:marRight w:val="0"/>
      <w:marTop w:val="0"/>
      <w:marBottom w:val="0"/>
      <w:divBdr>
        <w:top w:val="none" w:sz="0" w:space="0" w:color="auto"/>
        <w:left w:val="none" w:sz="0" w:space="0" w:color="auto"/>
        <w:bottom w:val="none" w:sz="0" w:space="0" w:color="auto"/>
        <w:right w:val="none" w:sz="0" w:space="0" w:color="auto"/>
      </w:divBdr>
    </w:div>
    <w:div w:id="1297836653">
      <w:marLeft w:val="0"/>
      <w:marRight w:val="0"/>
      <w:marTop w:val="0"/>
      <w:marBottom w:val="0"/>
      <w:divBdr>
        <w:top w:val="none" w:sz="0" w:space="0" w:color="auto"/>
        <w:left w:val="none" w:sz="0" w:space="0" w:color="auto"/>
        <w:bottom w:val="none" w:sz="0" w:space="0" w:color="auto"/>
        <w:right w:val="none" w:sz="0" w:space="0" w:color="auto"/>
      </w:divBdr>
    </w:div>
    <w:div w:id="1297949616">
      <w:marLeft w:val="0"/>
      <w:marRight w:val="0"/>
      <w:marTop w:val="0"/>
      <w:marBottom w:val="0"/>
      <w:divBdr>
        <w:top w:val="none" w:sz="0" w:space="0" w:color="auto"/>
        <w:left w:val="none" w:sz="0" w:space="0" w:color="auto"/>
        <w:bottom w:val="none" w:sz="0" w:space="0" w:color="auto"/>
        <w:right w:val="none" w:sz="0" w:space="0" w:color="auto"/>
      </w:divBdr>
    </w:div>
    <w:div w:id="1298031146">
      <w:marLeft w:val="0"/>
      <w:marRight w:val="0"/>
      <w:marTop w:val="0"/>
      <w:marBottom w:val="0"/>
      <w:divBdr>
        <w:top w:val="none" w:sz="0" w:space="0" w:color="auto"/>
        <w:left w:val="none" w:sz="0" w:space="0" w:color="auto"/>
        <w:bottom w:val="none" w:sz="0" w:space="0" w:color="auto"/>
        <w:right w:val="none" w:sz="0" w:space="0" w:color="auto"/>
      </w:divBdr>
    </w:div>
    <w:div w:id="1298993456">
      <w:marLeft w:val="0"/>
      <w:marRight w:val="0"/>
      <w:marTop w:val="0"/>
      <w:marBottom w:val="0"/>
      <w:divBdr>
        <w:top w:val="none" w:sz="0" w:space="0" w:color="auto"/>
        <w:left w:val="none" w:sz="0" w:space="0" w:color="auto"/>
        <w:bottom w:val="none" w:sz="0" w:space="0" w:color="auto"/>
        <w:right w:val="none" w:sz="0" w:space="0" w:color="auto"/>
      </w:divBdr>
    </w:div>
    <w:div w:id="1299341526">
      <w:marLeft w:val="0"/>
      <w:marRight w:val="0"/>
      <w:marTop w:val="0"/>
      <w:marBottom w:val="0"/>
      <w:divBdr>
        <w:top w:val="none" w:sz="0" w:space="0" w:color="auto"/>
        <w:left w:val="none" w:sz="0" w:space="0" w:color="auto"/>
        <w:bottom w:val="none" w:sz="0" w:space="0" w:color="auto"/>
        <w:right w:val="none" w:sz="0" w:space="0" w:color="auto"/>
      </w:divBdr>
    </w:div>
    <w:div w:id="1299872792">
      <w:marLeft w:val="0"/>
      <w:marRight w:val="0"/>
      <w:marTop w:val="0"/>
      <w:marBottom w:val="0"/>
      <w:divBdr>
        <w:top w:val="none" w:sz="0" w:space="0" w:color="auto"/>
        <w:left w:val="none" w:sz="0" w:space="0" w:color="auto"/>
        <w:bottom w:val="none" w:sz="0" w:space="0" w:color="auto"/>
        <w:right w:val="none" w:sz="0" w:space="0" w:color="auto"/>
      </w:divBdr>
    </w:div>
    <w:div w:id="1300114847">
      <w:marLeft w:val="0"/>
      <w:marRight w:val="0"/>
      <w:marTop w:val="0"/>
      <w:marBottom w:val="0"/>
      <w:divBdr>
        <w:top w:val="none" w:sz="0" w:space="0" w:color="auto"/>
        <w:left w:val="none" w:sz="0" w:space="0" w:color="auto"/>
        <w:bottom w:val="none" w:sz="0" w:space="0" w:color="auto"/>
        <w:right w:val="none" w:sz="0" w:space="0" w:color="auto"/>
      </w:divBdr>
    </w:div>
    <w:div w:id="1300308371">
      <w:marLeft w:val="0"/>
      <w:marRight w:val="0"/>
      <w:marTop w:val="0"/>
      <w:marBottom w:val="0"/>
      <w:divBdr>
        <w:top w:val="none" w:sz="0" w:space="0" w:color="auto"/>
        <w:left w:val="none" w:sz="0" w:space="0" w:color="auto"/>
        <w:bottom w:val="none" w:sz="0" w:space="0" w:color="auto"/>
        <w:right w:val="none" w:sz="0" w:space="0" w:color="auto"/>
      </w:divBdr>
    </w:div>
    <w:div w:id="1300375498">
      <w:marLeft w:val="0"/>
      <w:marRight w:val="0"/>
      <w:marTop w:val="0"/>
      <w:marBottom w:val="0"/>
      <w:divBdr>
        <w:top w:val="none" w:sz="0" w:space="0" w:color="auto"/>
        <w:left w:val="none" w:sz="0" w:space="0" w:color="auto"/>
        <w:bottom w:val="none" w:sz="0" w:space="0" w:color="auto"/>
        <w:right w:val="none" w:sz="0" w:space="0" w:color="auto"/>
      </w:divBdr>
    </w:div>
    <w:div w:id="1300647305">
      <w:marLeft w:val="0"/>
      <w:marRight w:val="0"/>
      <w:marTop w:val="0"/>
      <w:marBottom w:val="0"/>
      <w:divBdr>
        <w:top w:val="none" w:sz="0" w:space="0" w:color="auto"/>
        <w:left w:val="none" w:sz="0" w:space="0" w:color="auto"/>
        <w:bottom w:val="none" w:sz="0" w:space="0" w:color="auto"/>
        <w:right w:val="none" w:sz="0" w:space="0" w:color="auto"/>
      </w:divBdr>
    </w:div>
    <w:div w:id="1301376184">
      <w:marLeft w:val="0"/>
      <w:marRight w:val="0"/>
      <w:marTop w:val="0"/>
      <w:marBottom w:val="0"/>
      <w:divBdr>
        <w:top w:val="none" w:sz="0" w:space="0" w:color="auto"/>
        <w:left w:val="none" w:sz="0" w:space="0" w:color="auto"/>
        <w:bottom w:val="none" w:sz="0" w:space="0" w:color="auto"/>
        <w:right w:val="none" w:sz="0" w:space="0" w:color="auto"/>
      </w:divBdr>
    </w:div>
    <w:div w:id="1301687481">
      <w:marLeft w:val="0"/>
      <w:marRight w:val="0"/>
      <w:marTop w:val="0"/>
      <w:marBottom w:val="0"/>
      <w:divBdr>
        <w:top w:val="none" w:sz="0" w:space="0" w:color="auto"/>
        <w:left w:val="none" w:sz="0" w:space="0" w:color="auto"/>
        <w:bottom w:val="none" w:sz="0" w:space="0" w:color="auto"/>
        <w:right w:val="none" w:sz="0" w:space="0" w:color="auto"/>
      </w:divBdr>
    </w:div>
    <w:div w:id="1302078045">
      <w:marLeft w:val="0"/>
      <w:marRight w:val="0"/>
      <w:marTop w:val="0"/>
      <w:marBottom w:val="0"/>
      <w:divBdr>
        <w:top w:val="none" w:sz="0" w:space="0" w:color="auto"/>
        <w:left w:val="none" w:sz="0" w:space="0" w:color="auto"/>
        <w:bottom w:val="none" w:sz="0" w:space="0" w:color="auto"/>
        <w:right w:val="none" w:sz="0" w:space="0" w:color="auto"/>
      </w:divBdr>
    </w:div>
    <w:div w:id="1302660060">
      <w:marLeft w:val="0"/>
      <w:marRight w:val="0"/>
      <w:marTop w:val="0"/>
      <w:marBottom w:val="0"/>
      <w:divBdr>
        <w:top w:val="none" w:sz="0" w:space="0" w:color="auto"/>
        <w:left w:val="none" w:sz="0" w:space="0" w:color="auto"/>
        <w:bottom w:val="none" w:sz="0" w:space="0" w:color="auto"/>
        <w:right w:val="none" w:sz="0" w:space="0" w:color="auto"/>
      </w:divBdr>
    </w:div>
    <w:div w:id="1303268586">
      <w:marLeft w:val="0"/>
      <w:marRight w:val="0"/>
      <w:marTop w:val="0"/>
      <w:marBottom w:val="0"/>
      <w:divBdr>
        <w:top w:val="none" w:sz="0" w:space="0" w:color="auto"/>
        <w:left w:val="none" w:sz="0" w:space="0" w:color="auto"/>
        <w:bottom w:val="none" w:sz="0" w:space="0" w:color="auto"/>
        <w:right w:val="none" w:sz="0" w:space="0" w:color="auto"/>
      </w:divBdr>
    </w:div>
    <w:div w:id="1303344489">
      <w:marLeft w:val="0"/>
      <w:marRight w:val="0"/>
      <w:marTop w:val="0"/>
      <w:marBottom w:val="0"/>
      <w:divBdr>
        <w:top w:val="none" w:sz="0" w:space="0" w:color="auto"/>
        <w:left w:val="none" w:sz="0" w:space="0" w:color="auto"/>
        <w:bottom w:val="none" w:sz="0" w:space="0" w:color="auto"/>
        <w:right w:val="none" w:sz="0" w:space="0" w:color="auto"/>
      </w:divBdr>
    </w:div>
    <w:div w:id="1303383904">
      <w:marLeft w:val="0"/>
      <w:marRight w:val="0"/>
      <w:marTop w:val="0"/>
      <w:marBottom w:val="0"/>
      <w:divBdr>
        <w:top w:val="none" w:sz="0" w:space="0" w:color="auto"/>
        <w:left w:val="none" w:sz="0" w:space="0" w:color="auto"/>
        <w:bottom w:val="none" w:sz="0" w:space="0" w:color="auto"/>
        <w:right w:val="none" w:sz="0" w:space="0" w:color="auto"/>
      </w:divBdr>
    </w:div>
    <w:div w:id="1303773309">
      <w:marLeft w:val="0"/>
      <w:marRight w:val="0"/>
      <w:marTop w:val="0"/>
      <w:marBottom w:val="0"/>
      <w:divBdr>
        <w:top w:val="none" w:sz="0" w:space="0" w:color="auto"/>
        <w:left w:val="none" w:sz="0" w:space="0" w:color="auto"/>
        <w:bottom w:val="none" w:sz="0" w:space="0" w:color="auto"/>
        <w:right w:val="none" w:sz="0" w:space="0" w:color="auto"/>
      </w:divBdr>
    </w:div>
    <w:div w:id="1303997577">
      <w:marLeft w:val="0"/>
      <w:marRight w:val="0"/>
      <w:marTop w:val="0"/>
      <w:marBottom w:val="0"/>
      <w:divBdr>
        <w:top w:val="none" w:sz="0" w:space="0" w:color="auto"/>
        <w:left w:val="none" w:sz="0" w:space="0" w:color="auto"/>
        <w:bottom w:val="none" w:sz="0" w:space="0" w:color="auto"/>
        <w:right w:val="none" w:sz="0" w:space="0" w:color="auto"/>
      </w:divBdr>
    </w:div>
    <w:div w:id="1304503356">
      <w:marLeft w:val="0"/>
      <w:marRight w:val="0"/>
      <w:marTop w:val="0"/>
      <w:marBottom w:val="0"/>
      <w:divBdr>
        <w:top w:val="none" w:sz="0" w:space="0" w:color="auto"/>
        <w:left w:val="none" w:sz="0" w:space="0" w:color="auto"/>
        <w:bottom w:val="none" w:sz="0" w:space="0" w:color="auto"/>
        <w:right w:val="none" w:sz="0" w:space="0" w:color="auto"/>
      </w:divBdr>
    </w:div>
    <w:div w:id="1305548101">
      <w:marLeft w:val="0"/>
      <w:marRight w:val="0"/>
      <w:marTop w:val="0"/>
      <w:marBottom w:val="0"/>
      <w:divBdr>
        <w:top w:val="none" w:sz="0" w:space="0" w:color="auto"/>
        <w:left w:val="none" w:sz="0" w:space="0" w:color="auto"/>
        <w:bottom w:val="none" w:sz="0" w:space="0" w:color="auto"/>
        <w:right w:val="none" w:sz="0" w:space="0" w:color="auto"/>
      </w:divBdr>
    </w:div>
    <w:div w:id="1305966083">
      <w:marLeft w:val="0"/>
      <w:marRight w:val="0"/>
      <w:marTop w:val="0"/>
      <w:marBottom w:val="0"/>
      <w:divBdr>
        <w:top w:val="none" w:sz="0" w:space="0" w:color="auto"/>
        <w:left w:val="none" w:sz="0" w:space="0" w:color="auto"/>
        <w:bottom w:val="none" w:sz="0" w:space="0" w:color="auto"/>
        <w:right w:val="none" w:sz="0" w:space="0" w:color="auto"/>
      </w:divBdr>
    </w:div>
    <w:div w:id="1306086935">
      <w:marLeft w:val="0"/>
      <w:marRight w:val="0"/>
      <w:marTop w:val="0"/>
      <w:marBottom w:val="0"/>
      <w:divBdr>
        <w:top w:val="none" w:sz="0" w:space="0" w:color="auto"/>
        <w:left w:val="none" w:sz="0" w:space="0" w:color="auto"/>
        <w:bottom w:val="none" w:sz="0" w:space="0" w:color="auto"/>
        <w:right w:val="none" w:sz="0" w:space="0" w:color="auto"/>
      </w:divBdr>
    </w:div>
    <w:div w:id="1306354399">
      <w:marLeft w:val="0"/>
      <w:marRight w:val="0"/>
      <w:marTop w:val="0"/>
      <w:marBottom w:val="0"/>
      <w:divBdr>
        <w:top w:val="none" w:sz="0" w:space="0" w:color="auto"/>
        <w:left w:val="none" w:sz="0" w:space="0" w:color="auto"/>
        <w:bottom w:val="none" w:sz="0" w:space="0" w:color="auto"/>
        <w:right w:val="none" w:sz="0" w:space="0" w:color="auto"/>
      </w:divBdr>
    </w:div>
    <w:div w:id="1306739496">
      <w:marLeft w:val="0"/>
      <w:marRight w:val="0"/>
      <w:marTop w:val="0"/>
      <w:marBottom w:val="0"/>
      <w:divBdr>
        <w:top w:val="none" w:sz="0" w:space="0" w:color="auto"/>
        <w:left w:val="none" w:sz="0" w:space="0" w:color="auto"/>
        <w:bottom w:val="none" w:sz="0" w:space="0" w:color="auto"/>
        <w:right w:val="none" w:sz="0" w:space="0" w:color="auto"/>
      </w:divBdr>
    </w:div>
    <w:div w:id="1306932852">
      <w:marLeft w:val="0"/>
      <w:marRight w:val="0"/>
      <w:marTop w:val="0"/>
      <w:marBottom w:val="0"/>
      <w:divBdr>
        <w:top w:val="none" w:sz="0" w:space="0" w:color="auto"/>
        <w:left w:val="none" w:sz="0" w:space="0" w:color="auto"/>
        <w:bottom w:val="none" w:sz="0" w:space="0" w:color="auto"/>
        <w:right w:val="none" w:sz="0" w:space="0" w:color="auto"/>
      </w:divBdr>
    </w:div>
    <w:div w:id="1307513283">
      <w:marLeft w:val="0"/>
      <w:marRight w:val="0"/>
      <w:marTop w:val="0"/>
      <w:marBottom w:val="0"/>
      <w:divBdr>
        <w:top w:val="none" w:sz="0" w:space="0" w:color="auto"/>
        <w:left w:val="none" w:sz="0" w:space="0" w:color="auto"/>
        <w:bottom w:val="none" w:sz="0" w:space="0" w:color="auto"/>
        <w:right w:val="none" w:sz="0" w:space="0" w:color="auto"/>
      </w:divBdr>
    </w:div>
    <w:div w:id="1308630922">
      <w:marLeft w:val="0"/>
      <w:marRight w:val="0"/>
      <w:marTop w:val="0"/>
      <w:marBottom w:val="0"/>
      <w:divBdr>
        <w:top w:val="none" w:sz="0" w:space="0" w:color="auto"/>
        <w:left w:val="none" w:sz="0" w:space="0" w:color="auto"/>
        <w:bottom w:val="none" w:sz="0" w:space="0" w:color="auto"/>
        <w:right w:val="none" w:sz="0" w:space="0" w:color="auto"/>
      </w:divBdr>
    </w:div>
    <w:div w:id="1308632601">
      <w:marLeft w:val="0"/>
      <w:marRight w:val="0"/>
      <w:marTop w:val="0"/>
      <w:marBottom w:val="0"/>
      <w:divBdr>
        <w:top w:val="none" w:sz="0" w:space="0" w:color="auto"/>
        <w:left w:val="none" w:sz="0" w:space="0" w:color="auto"/>
        <w:bottom w:val="none" w:sz="0" w:space="0" w:color="auto"/>
        <w:right w:val="none" w:sz="0" w:space="0" w:color="auto"/>
      </w:divBdr>
    </w:div>
    <w:div w:id="1308776409">
      <w:marLeft w:val="0"/>
      <w:marRight w:val="0"/>
      <w:marTop w:val="0"/>
      <w:marBottom w:val="0"/>
      <w:divBdr>
        <w:top w:val="none" w:sz="0" w:space="0" w:color="auto"/>
        <w:left w:val="none" w:sz="0" w:space="0" w:color="auto"/>
        <w:bottom w:val="none" w:sz="0" w:space="0" w:color="auto"/>
        <w:right w:val="none" w:sz="0" w:space="0" w:color="auto"/>
      </w:divBdr>
    </w:div>
    <w:div w:id="1309477308">
      <w:marLeft w:val="0"/>
      <w:marRight w:val="0"/>
      <w:marTop w:val="0"/>
      <w:marBottom w:val="0"/>
      <w:divBdr>
        <w:top w:val="none" w:sz="0" w:space="0" w:color="auto"/>
        <w:left w:val="none" w:sz="0" w:space="0" w:color="auto"/>
        <w:bottom w:val="none" w:sz="0" w:space="0" w:color="auto"/>
        <w:right w:val="none" w:sz="0" w:space="0" w:color="auto"/>
      </w:divBdr>
    </w:div>
    <w:div w:id="1309701978">
      <w:marLeft w:val="0"/>
      <w:marRight w:val="0"/>
      <w:marTop w:val="0"/>
      <w:marBottom w:val="0"/>
      <w:divBdr>
        <w:top w:val="none" w:sz="0" w:space="0" w:color="auto"/>
        <w:left w:val="none" w:sz="0" w:space="0" w:color="auto"/>
        <w:bottom w:val="none" w:sz="0" w:space="0" w:color="auto"/>
        <w:right w:val="none" w:sz="0" w:space="0" w:color="auto"/>
      </w:divBdr>
    </w:div>
    <w:div w:id="1309702242">
      <w:marLeft w:val="0"/>
      <w:marRight w:val="0"/>
      <w:marTop w:val="0"/>
      <w:marBottom w:val="0"/>
      <w:divBdr>
        <w:top w:val="none" w:sz="0" w:space="0" w:color="auto"/>
        <w:left w:val="none" w:sz="0" w:space="0" w:color="auto"/>
        <w:bottom w:val="none" w:sz="0" w:space="0" w:color="auto"/>
        <w:right w:val="none" w:sz="0" w:space="0" w:color="auto"/>
      </w:divBdr>
    </w:div>
    <w:div w:id="1310019637">
      <w:marLeft w:val="0"/>
      <w:marRight w:val="0"/>
      <w:marTop w:val="0"/>
      <w:marBottom w:val="0"/>
      <w:divBdr>
        <w:top w:val="none" w:sz="0" w:space="0" w:color="auto"/>
        <w:left w:val="none" w:sz="0" w:space="0" w:color="auto"/>
        <w:bottom w:val="none" w:sz="0" w:space="0" w:color="auto"/>
        <w:right w:val="none" w:sz="0" w:space="0" w:color="auto"/>
      </w:divBdr>
    </w:div>
    <w:div w:id="1310329988">
      <w:marLeft w:val="0"/>
      <w:marRight w:val="0"/>
      <w:marTop w:val="0"/>
      <w:marBottom w:val="0"/>
      <w:divBdr>
        <w:top w:val="none" w:sz="0" w:space="0" w:color="auto"/>
        <w:left w:val="none" w:sz="0" w:space="0" w:color="auto"/>
        <w:bottom w:val="none" w:sz="0" w:space="0" w:color="auto"/>
        <w:right w:val="none" w:sz="0" w:space="0" w:color="auto"/>
      </w:divBdr>
    </w:div>
    <w:div w:id="1310474599">
      <w:marLeft w:val="0"/>
      <w:marRight w:val="0"/>
      <w:marTop w:val="0"/>
      <w:marBottom w:val="0"/>
      <w:divBdr>
        <w:top w:val="none" w:sz="0" w:space="0" w:color="auto"/>
        <w:left w:val="none" w:sz="0" w:space="0" w:color="auto"/>
        <w:bottom w:val="none" w:sz="0" w:space="0" w:color="auto"/>
        <w:right w:val="none" w:sz="0" w:space="0" w:color="auto"/>
      </w:divBdr>
    </w:div>
    <w:div w:id="1311667543">
      <w:marLeft w:val="0"/>
      <w:marRight w:val="0"/>
      <w:marTop w:val="0"/>
      <w:marBottom w:val="0"/>
      <w:divBdr>
        <w:top w:val="none" w:sz="0" w:space="0" w:color="auto"/>
        <w:left w:val="none" w:sz="0" w:space="0" w:color="auto"/>
        <w:bottom w:val="none" w:sz="0" w:space="0" w:color="auto"/>
        <w:right w:val="none" w:sz="0" w:space="0" w:color="auto"/>
      </w:divBdr>
    </w:div>
    <w:div w:id="1312102244">
      <w:marLeft w:val="0"/>
      <w:marRight w:val="0"/>
      <w:marTop w:val="0"/>
      <w:marBottom w:val="0"/>
      <w:divBdr>
        <w:top w:val="none" w:sz="0" w:space="0" w:color="auto"/>
        <w:left w:val="none" w:sz="0" w:space="0" w:color="auto"/>
        <w:bottom w:val="none" w:sz="0" w:space="0" w:color="auto"/>
        <w:right w:val="none" w:sz="0" w:space="0" w:color="auto"/>
      </w:divBdr>
    </w:div>
    <w:div w:id="1312128615">
      <w:marLeft w:val="0"/>
      <w:marRight w:val="0"/>
      <w:marTop w:val="0"/>
      <w:marBottom w:val="0"/>
      <w:divBdr>
        <w:top w:val="none" w:sz="0" w:space="0" w:color="auto"/>
        <w:left w:val="none" w:sz="0" w:space="0" w:color="auto"/>
        <w:bottom w:val="none" w:sz="0" w:space="0" w:color="auto"/>
        <w:right w:val="none" w:sz="0" w:space="0" w:color="auto"/>
      </w:divBdr>
    </w:div>
    <w:div w:id="1312174162">
      <w:marLeft w:val="0"/>
      <w:marRight w:val="0"/>
      <w:marTop w:val="0"/>
      <w:marBottom w:val="0"/>
      <w:divBdr>
        <w:top w:val="none" w:sz="0" w:space="0" w:color="auto"/>
        <w:left w:val="none" w:sz="0" w:space="0" w:color="auto"/>
        <w:bottom w:val="none" w:sz="0" w:space="0" w:color="auto"/>
        <w:right w:val="none" w:sz="0" w:space="0" w:color="auto"/>
      </w:divBdr>
    </w:div>
    <w:div w:id="1312366818">
      <w:marLeft w:val="0"/>
      <w:marRight w:val="0"/>
      <w:marTop w:val="0"/>
      <w:marBottom w:val="0"/>
      <w:divBdr>
        <w:top w:val="none" w:sz="0" w:space="0" w:color="auto"/>
        <w:left w:val="none" w:sz="0" w:space="0" w:color="auto"/>
        <w:bottom w:val="none" w:sz="0" w:space="0" w:color="auto"/>
        <w:right w:val="none" w:sz="0" w:space="0" w:color="auto"/>
      </w:divBdr>
    </w:div>
    <w:div w:id="1312640486">
      <w:marLeft w:val="0"/>
      <w:marRight w:val="0"/>
      <w:marTop w:val="0"/>
      <w:marBottom w:val="0"/>
      <w:divBdr>
        <w:top w:val="none" w:sz="0" w:space="0" w:color="auto"/>
        <w:left w:val="none" w:sz="0" w:space="0" w:color="auto"/>
        <w:bottom w:val="none" w:sz="0" w:space="0" w:color="auto"/>
        <w:right w:val="none" w:sz="0" w:space="0" w:color="auto"/>
      </w:divBdr>
    </w:div>
    <w:div w:id="1312713189">
      <w:marLeft w:val="0"/>
      <w:marRight w:val="0"/>
      <w:marTop w:val="0"/>
      <w:marBottom w:val="0"/>
      <w:divBdr>
        <w:top w:val="none" w:sz="0" w:space="0" w:color="auto"/>
        <w:left w:val="none" w:sz="0" w:space="0" w:color="auto"/>
        <w:bottom w:val="none" w:sz="0" w:space="0" w:color="auto"/>
        <w:right w:val="none" w:sz="0" w:space="0" w:color="auto"/>
      </w:divBdr>
    </w:div>
    <w:div w:id="1312831253">
      <w:marLeft w:val="0"/>
      <w:marRight w:val="0"/>
      <w:marTop w:val="0"/>
      <w:marBottom w:val="0"/>
      <w:divBdr>
        <w:top w:val="none" w:sz="0" w:space="0" w:color="auto"/>
        <w:left w:val="none" w:sz="0" w:space="0" w:color="auto"/>
        <w:bottom w:val="none" w:sz="0" w:space="0" w:color="auto"/>
        <w:right w:val="none" w:sz="0" w:space="0" w:color="auto"/>
      </w:divBdr>
    </w:div>
    <w:div w:id="1312834428">
      <w:marLeft w:val="0"/>
      <w:marRight w:val="0"/>
      <w:marTop w:val="0"/>
      <w:marBottom w:val="0"/>
      <w:divBdr>
        <w:top w:val="none" w:sz="0" w:space="0" w:color="auto"/>
        <w:left w:val="none" w:sz="0" w:space="0" w:color="auto"/>
        <w:bottom w:val="none" w:sz="0" w:space="0" w:color="auto"/>
        <w:right w:val="none" w:sz="0" w:space="0" w:color="auto"/>
      </w:divBdr>
    </w:div>
    <w:div w:id="1313023596">
      <w:marLeft w:val="0"/>
      <w:marRight w:val="0"/>
      <w:marTop w:val="0"/>
      <w:marBottom w:val="0"/>
      <w:divBdr>
        <w:top w:val="none" w:sz="0" w:space="0" w:color="auto"/>
        <w:left w:val="none" w:sz="0" w:space="0" w:color="auto"/>
        <w:bottom w:val="none" w:sz="0" w:space="0" w:color="auto"/>
        <w:right w:val="none" w:sz="0" w:space="0" w:color="auto"/>
      </w:divBdr>
    </w:div>
    <w:div w:id="1313023956">
      <w:marLeft w:val="0"/>
      <w:marRight w:val="0"/>
      <w:marTop w:val="0"/>
      <w:marBottom w:val="0"/>
      <w:divBdr>
        <w:top w:val="none" w:sz="0" w:space="0" w:color="auto"/>
        <w:left w:val="none" w:sz="0" w:space="0" w:color="auto"/>
        <w:bottom w:val="none" w:sz="0" w:space="0" w:color="auto"/>
        <w:right w:val="none" w:sz="0" w:space="0" w:color="auto"/>
      </w:divBdr>
    </w:div>
    <w:div w:id="1313215726">
      <w:marLeft w:val="0"/>
      <w:marRight w:val="0"/>
      <w:marTop w:val="0"/>
      <w:marBottom w:val="0"/>
      <w:divBdr>
        <w:top w:val="none" w:sz="0" w:space="0" w:color="auto"/>
        <w:left w:val="none" w:sz="0" w:space="0" w:color="auto"/>
        <w:bottom w:val="none" w:sz="0" w:space="0" w:color="auto"/>
        <w:right w:val="none" w:sz="0" w:space="0" w:color="auto"/>
      </w:divBdr>
    </w:div>
    <w:div w:id="1313371823">
      <w:marLeft w:val="0"/>
      <w:marRight w:val="0"/>
      <w:marTop w:val="0"/>
      <w:marBottom w:val="0"/>
      <w:divBdr>
        <w:top w:val="none" w:sz="0" w:space="0" w:color="auto"/>
        <w:left w:val="none" w:sz="0" w:space="0" w:color="auto"/>
        <w:bottom w:val="none" w:sz="0" w:space="0" w:color="auto"/>
        <w:right w:val="none" w:sz="0" w:space="0" w:color="auto"/>
      </w:divBdr>
    </w:div>
    <w:div w:id="1313564079">
      <w:marLeft w:val="0"/>
      <w:marRight w:val="0"/>
      <w:marTop w:val="0"/>
      <w:marBottom w:val="0"/>
      <w:divBdr>
        <w:top w:val="none" w:sz="0" w:space="0" w:color="auto"/>
        <w:left w:val="none" w:sz="0" w:space="0" w:color="auto"/>
        <w:bottom w:val="none" w:sz="0" w:space="0" w:color="auto"/>
        <w:right w:val="none" w:sz="0" w:space="0" w:color="auto"/>
      </w:divBdr>
    </w:div>
    <w:div w:id="1314136801">
      <w:marLeft w:val="0"/>
      <w:marRight w:val="0"/>
      <w:marTop w:val="0"/>
      <w:marBottom w:val="0"/>
      <w:divBdr>
        <w:top w:val="none" w:sz="0" w:space="0" w:color="auto"/>
        <w:left w:val="none" w:sz="0" w:space="0" w:color="auto"/>
        <w:bottom w:val="none" w:sz="0" w:space="0" w:color="auto"/>
        <w:right w:val="none" w:sz="0" w:space="0" w:color="auto"/>
      </w:divBdr>
    </w:div>
    <w:div w:id="1314529478">
      <w:marLeft w:val="0"/>
      <w:marRight w:val="0"/>
      <w:marTop w:val="0"/>
      <w:marBottom w:val="0"/>
      <w:divBdr>
        <w:top w:val="none" w:sz="0" w:space="0" w:color="auto"/>
        <w:left w:val="none" w:sz="0" w:space="0" w:color="auto"/>
        <w:bottom w:val="none" w:sz="0" w:space="0" w:color="auto"/>
        <w:right w:val="none" w:sz="0" w:space="0" w:color="auto"/>
      </w:divBdr>
    </w:div>
    <w:div w:id="1314678191">
      <w:marLeft w:val="0"/>
      <w:marRight w:val="0"/>
      <w:marTop w:val="0"/>
      <w:marBottom w:val="0"/>
      <w:divBdr>
        <w:top w:val="none" w:sz="0" w:space="0" w:color="auto"/>
        <w:left w:val="none" w:sz="0" w:space="0" w:color="auto"/>
        <w:bottom w:val="none" w:sz="0" w:space="0" w:color="auto"/>
        <w:right w:val="none" w:sz="0" w:space="0" w:color="auto"/>
      </w:divBdr>
    </w:div>
    <w:div w:id="1314791678">
      <w:marLeft w:val="0"/>
      <w:marRight w:val="0"/>
      <w:marTop w:val="0"/>
      <w:marBottom w:val="0"/>
      <w:divBdr>
        <w:top w:val="none" w:sz="0" w:space="0" w:color="auto"/>
        <w:left w:val="none" w:sz="0" w:space="0" w:color="auto"/>
        <w:bottom w:val="none" w:sz="0" w:space="0" w:color="auto"/>
        <w:right w:val="none" w:sz="0" w:space="0" w:color="auto"/>
      </w:divBdr>
    </w:div>
    <w:div w:id="1314986240">
      <w:marLeft w:val="0"/>
      <w:marRight w:val="0"/>
      <w:marTop w:val="0"/>
      <w:marBottom w:val="0"/>
      <w:divBdr>
        <w:top w:val="none" w:sz="0" w:space="0" w:color="auto"/>
        <w:left w:val="none" w:sz="0" w:space="0" w:color="auto"/>
        <w:bottom w:val="none" w:sz="0" w:space="0" w:color="auto"/>
        <w:right w:val="none" w:sz="0" w:space="0" w:color="auto"/>
      </w:divBdr>
    </w:div>
    <w:div w:id="1315379161">
      <w:marLeft w:val="0"/>
      <w:marRight w:val="0"/>
      <w:marTop w:val="0"/>
      <w:marBottom w:val="0"/>
      <w:divBdr>
        <w:top w:val="none" w:sz="0" w:space="0" w:color="auto"/>
        <w:left w:val="none" w:sz="0" w:space="0" w:color="auto"/>
        <w:bottom w:val="none" w:sz="0" w:space="0" w:color="auto"/>
        <w:right w:val="none" w:sz="0" w:space="0" w:color="auto"/>
      </w:divBdr>
    </w:div>
    <w:div w:id="1315525303">
      <w:marLeft w:val="0"/>
      <w:marRight w:val="0"/>
      <w:marTop w:val="0"/>
      <w:marBottom w:val="0"/>
      <w:divBdr>
        <w:top w:val="none" w:sz="0" w:space="0" w:color="auto"/>
        <w:left w:val="none" w:sz="0" w:space="0" w:color="auto"/>
        <w:bottom w:val="none" w:sz="0" w:space="0" w:color="auto"/>
        <w:right w:val="none" w:sz="0" w:space="0" w:color="auto"/>
      </w:divBdr>
    </w:div>
    <w:div w:id="1315796128">
      <w:marLeft w:val="0"/>
      <w:marRight w:val="0"/>
      <w:marTop w:val="0"/>
      <w:marBottom w:val="0"/>
      <w:divBdr>
        <w:top w:val="none" w:sz="0" w:space="0" w:color="auto"/>
        <w:left w:val="none" w:sz="0" w:space="0" w:color="auto"/>
        <w:bottom w:val="none" w:sz="0" w:space="0" w:color="auto"/>
        <w:right w:val="none" w:sz="0" w:space="0" w:color="auto"/>
      </w:divBdr>
    </w:div>
    <w:div w:id="1315985572">
      <w:marLeft w:val="0"/>
      <w:marRight w:val="0"/>
      <w:marTop w:val="0"/>
      <w:marBottom w:val="0"/>
      <w:divBdr>
        <w:top w:val="none" w:sz="0" w:space="0" w:color="auto"/>
        <w:left w:val="none" w:sz="0" w:space="0" w:color="auto"/>
        <w:bottom w:val="none" w:sz="0" w:space="0" w:color="auto"/>
        <w:right w:val="none" w:sz="0" w:space="0" w:color="auto"/>
      </w:divBdr>
    </w:div>
    <w:div w:id="1316103529">
      <w:marLeft w:val="0"/>
      <w:marRight w:val="0"/>
      <w:marTop w:val="0"/>
      <w:marBottom w:val="0"/>
      <w:divBdr>
        <w:top w:val="none" w:sz="0" w:space="0" w:color="auto"/>
        <w:left w:val="none" w:sz="0" w:space="0" w:color="auto"/>
        <w:bottom w:val="none" w:sz="0" w:space="0" w:color="auto"/>
        <w:right w:val="none" w:sz="0" w:space="0" w:color="auto"/>
      </w:divBdr>
    </w:div>
    <w:div w:id="1316493835">
      <w:marLeft w:val="0"/>
      <w:marRight w:val="0"/>
      <w:marTop w:val="0"/>
      <w:marBottom w:val="0"/>
      <w:divBdr>
        <w:top w:val="none" w:sz="0" w:space="0" w:color="auto"/>
        <w:left w:val="none" w:sz="0" w:space="0" w:color="auto"/>
        <w:bottom w:val="none" w:sz="0" w:space="0" w:color="auto"/>
        <w:right w:val="none" w:sz="0" w:space="0" w:color="auto"/>
      </w:divBdr>
    </w:div>
    <w:div w:id="1316646066">
      <w:marLeft w:val="0"/>
      <w:marRight w:val="0"/>
      <w:marTop w:val="0"/>
      <w:marBottom w:val="0"/>
      <w:divBdr>
        <w:top w:val="none" w:sz="0" w:space="0" w:color="auto"/>
        <w:left w:val="none" w:sz="0" w:space="0" w:color="auto"/>
        <w:bottom w:val="none" w:sz="0" w:space="0" w:color="auto"/>
        <w:right w:val="none" w:sz="0" w:space="0" w:color="auto"/>
      </w:divBdr>
    </w:div>
    <w:div w:id="1316764058">
      <w:marLeft w:val="0"/>
      <w:marRight w:val="0"/>
      <w:marTop w:val="0"/>
      <w:marBottom w:val="0"/>
      <w:divBdr>
        <w:top w:val="none" w:sz="0" w:space="0" w:color="auto"/>
        <w:left w:val="none" w:sz="0" w:space="0" w:color="auto"/>
        <w:bottom w:val="none" w:sz="0" w:space="0" w:color="auto"/>
        <w:right w:val="none" w:sz="0" w:space="0" w:color="auto"/>
      </w:divBdr>
    </w:div>
    <w:div w:id="1317413428">
      <w:marLeft w:val="0"/>
      <w:marRight w:val="0"/>
      <w:marTop w:val="0"/>
      <w:marBottom w:val="0"/>
      <w:divBdr>
        <w:top w:val="none" w:sz="0" w:space="0" w:color="auto"/>
        <w:left w:val="none" w:sz="0" w:space="0" w:color="auto"/>
        <w:bottom w:val="none" w:sz="0" w:space="0" w:color="auto"/>
        <w:right w:val="none" w:sz="0" w:space="0" w:color="auto"/>
      </w:divBdr>
    </w:div>
    <w:div w:id="1317418437">
      <w:marLeft w:val="0"/>
      <w:marRight w:val="0"/>
      <w:marTop w:val="0"/>
      <w:marBottom w:val="0"/>
      <w:divBdr>
        <w:top w:val="none" w:sz="0" w:space="0" w:color="auto"/>
        <w:left w:val="none" w:sz="0" w:space="0" w:color="auto"/>
        <w:bottom w:val="none" w:sz="0" w:space="0" w:color="auto"/>
        <w:right w:val="none" w:sz="0" w:space="0" w:color="auto"/>
      </w:divBdr>
    </w:div>
    <w:div w:id="1317689205">
      <w:marLeft w:val="0"/>
      <w:marRight w:val="0"/>
      <w:marTop w:val="0"/>
      <w:marBottom w:val="0"/>
      <w:divBdr>
        <w:top w:val="none" w:sz="0" w:space="0" w:color="auto"/>
        <w:left w:val="none" w:sz="0" w:space="0" w:color="auto"/>
        <w:bottom w:val="none" w:sz="0" w:space="0" w:color="auto"/>
        <w:right w:val="none" w:sz="0" w:space="0" w:color="auto"/>
      </w:divBdr>
    </w:div>
    <w:div w:id="1317996072">
      <w:marLeft w:val="0"/>
      <w:marRight w:val="0"/>
      <w:marTop w:val="0"/>
      <w:marBottom w:val="0"/>
      <w:divBdr>
        <w:top w:val="none" w:sz="0" w:space="0" w:color="auto"/>
        <w:left w:val="none" w:sz="0" w:space="0" w:color="auto"/>
        <w:bottom w:val="none" w:sz="0" w:space="0" w:color="auto"/>
        <w:right w:val="none" w:sz="0" w:space="0" w:color="auto"/>
      </w:divBdr>
    </w:div>
    <w:div w:id="1318071370">
      <w:marLeft w:val="0"/>
      <w:marRight w:val="0"/>
      <w:marTop w:val="0"/>
      <w:marBottom w:val="0"/>
      <w:divBdr>
        <w:top w:val="none" w:sz="0" w:space="0" w:color="auto"/>
        <w:left w:val="none" w:sz="0" w:space="0" w:color="auto"/>
        <w:bottom w:val="none" w:sz="0" w:space="0" w:color="auto"/>
        <w:right w:val="none" w:sz="0" w:space="0" w:color="auto"/>
      </w:divBdr>
    </w:div>
    <w:div w:id="1318149330">
      <w:marLeft w:val="0"/>
      <w:marRight w:val="0"/>
      <w:marTop w:val="0"/>
      <w:marBottom w:val="0"/>
      <w:divBdr>
        <w:top w:val="none" w:sz="0" w:space="0" w:color="auto"/>
        <w:left w:val="none" w:sz="0" w:space="0" w:color="auto"/>
        <w:bottom w:val="none" w:sz="0" w:space="0" w:color="auto"/>
        <w:right w:val="none" w:sz="0" w:space="0" w:color="auto"/>
      </w:divBdr>
    </w:div>
    <w:div w:id="1318269253">
      <w:marLeft w:val="0"/>
      <w:marRight w:val="0"/>
      <w:marTop w:val="0"/>
      <w:marBottom w:val="0"/>
      <w:divBdr>
        <w:top w:val="none" w:sz="0" w:space="0" w:color="auto"/>
        <w:left w:val="none" w:sz="0" w:space="0" w:color="auto"/>
        <w:bottom w:val="none" w:sz="0" w:space="0" w:color="auto"/>
        <w:right w:val="none" w:sz="0" w:space="0" w:color="auto"/>
      </w:divBdr>
    </w:div>
    <w:div w:id="1318388071">
      <w:marLeft w:val="0"/>
      <w:marRight w:val="0"/>
      <w:marTop w:val="0"/>
      <w:marBottom w:val="0"/>
      <w:divBdr>
        <w:top w:val="none" w:sz="0" w:space="0" w:color="auto"/>
        <w:left w:val="none" w:sz="0" w:space="0" w:color="auto"/>
        <w:bottom w:val="none" w:sz="0" w:space="0" w:color="auto"/>
        <w:right w:val="none" w:sz="0" w:space="0" w:color="auto"/>
      </w:divBdr>
    </w:div>
    <w:div w:id="1318388194">
      <w:marLeft w:val="0"/>
      <w:marRight w:val="0"/>
      <w:marTop w:val="0"/>
      <w:marBottom w:val="0"/>
      <w:divBdr>
        <w:top w:val="none" w:sz="0" w:space="0" w:color="auto"/>
        <w:left w:val="none" w:sz="0" w:space="0" w:color="auto"/>
        <w:bottom w:val="none" w:sz="0" w:space="0" w:color="auto"/>
        <w:right w:val="none" w:sz="0" w:space="0" w:color="auto"/>
      </w:divBdr>
    </w:div>
    <w:div w:id="1318650668">
      <w:marLeft w:val="0"/>
      <w:marRight w:val="0"/>
      <w:marTop w:val="0"/>
      <w:marBottom w:val="0"/>
      <w:divBdr>
        <w:top w:val="none" w:sz="0" w:space="0" w:color="auto"/>
        <w:left w:val="none" w:sz="0" w:space="0" w:color="auto"/>
        <w:bottom w:val="none" w:sz="0" w:space="0" w:color="auto"/>
        <w:right w:val="none" w:sz="0" w:space="0" w:color="auto"/>
      </w:divBdr>
    </w:div>
    <w:div w:id="1319310461">
      <w:marLeft w:val="0"/>
      <w:marRight w:val="0"/>
      <w:marTop w:val="0"/>
      <w:marBottom w:val="0"/>
      <w:divBdr>
        <w:top w:val="none" w:sz="0" w:space="0" w:color="auto"/>
        <w:left w:val="none" w:sz="0" w:space="0" w:color="auto"/>
        <w:bottom w:val="none" w:sz="0" w:space="0" w:color="auto"/>
        <w:right w:val="none" w:sz="0" w:space="0" w:color="auto"/>
      </w:divBdr>
    </w:div>
    <w:div w:id="1319379311">
      <w:marLeft w:val="0"/>
      <w:marRight w:val="0"/>
      <w:marTop w:val="0"/>
      <w:marBottom w:val="0"/>
      <w:divBdr>
        <w:top w:val="none" w:sz="0" w:space="0" w:color="auto"/>
        <w:left w:val="none" w:sz="0" w:space="0" w:color="auto"/>
        <w:bottom w:val="none" w:sz="0" w:space="0" w:color="auto"/>
        <w:right w:val="none" w:sz="0" w:space="0" w:color="auto"/>
      </w:divBdr>
    </w:div>
    <w:div w:id="1319462332">
      <w:marLeft w:val="0"/>
      <w:marRight w:val="0"/>
      <w:marTop w:val="0"/>
      <w:marBottom w:val="0"/>
      <w:divBdr>
        <w:top w:val="none" w:sz="0" w:space="0" w:color="auto"/>
        <w:left w:val="none" w:sz="0" w:space="0" w:color="auto"/>
        <w:bottom w:val="none" w:sz="0" w:space="0" w:color="auto"/>
        <w:right w:val="none" w:sz="0" w:space="0" w:color="auto"/>
      </w:divBdr>
    </w:div>
    <w:div w:id="1319765698">
      <w:marLeft w:val="0"/>
      <w:marRight w:val="0"/>
      <w:marTop w:val="0"/>
      <w:marBottom w:val="0"/>
      <w:divBdr>
        <w:top w:val="none" w:sz="0" w:space="0" w:color="auto"/>
        <w:left w:val="none" w:sz="0" w:space="0" w:color="auto"/>
        <w:bottom w:val="none" w:sz="0" w:space="0" w:color="auto"/>
        <w:right w:val="none" w:sz="0" w:space="0" w:color="auto"/>
      </w:divBdr>
    </w:div>
    <w:div w:id="1320302281">
      <w:marLeft w:val="0"/>
      <w:marRight w:val="0"/>
      <w:marTop w:val="0"/>
      <w:marBottom w:val="0"/>
      <w:divBdr>
        <w:top w:val="none" w:sz="0" w:space="0" w:color="auto"/>
        <w:left w:val="none" w:sz="0" w:space="0" w:color="auto"/>
        <w:bottom w:val="none" w:sz="0" w:space="0" w:color="auto"/>
        <w:right w:val="none" w:sz="0" w:space="0" w:color="auto"/>
      </w:divBdr>
    </w:div>
    <w:div w:id="1320572601">
      <w:marLeft w:val="0"/>
      <w:marRight w:val="0"/>
      <w:marTop w:val="0"/>
      <w:marBottom w:val="0"/>
      <w:divBdr>
        <w:top w:val="none" w:sz="0" w:space="0" w:color="auto"/>
        <w:left w:val="none" w:sz="0" w:space="0" w:color="auto"/>
        <w:bottom w:val="none" w:sz="0" w:space="0" w:color="auto"/>
        <w:right w:val="none" w:sz="0" w:space="0" w:color="auto"/>
      </w:divBdr>
    </w:div>
    <w:div w:id="1321154533">
      <w:marLeft w:val="0"/>
      <w:marRight w:val="0"/>
      <w:marTop w:val="0"/>
      <w:marBottom w:val="0"/>
      <w:divBdr>
        <w:top w:val="none" w:sz="0" w:space="0" w:color="auto"/>
        <w:left w:val="none" w:sz="0" w:space="0" w:color="auto"/>
        <w:bottom w:val="none" w:sz="0" w:space="0" w:color="auto"/>
        <w:right w:val="none" w:sz="0" w:space="0" w:color="auto"/>
      </w:divBdr>
    </w:div>
    <w:div w:id="1321495682">
      <w:marLeft w:val="0"/>
      <w:marRight w:val="0"/>
      <w:marTop w:val="0"/>
      <w:marBottom w:val="0"/>
      <w:divBdr>
        <w:top w:val="none" w:sz="0" w:space="0" w:color="auto"/>
        <w:left w:val="none" w:sz="0" w:space="0" w:color="auto"/>
        <w:bottom w:val="none" w:sz="0" w:space="0" w:color="auto"/>
        <w:right w:val="none" w:sz="0" w:space="0" w:color="auto"/>
      </w:divBdr>
    </w:div>
    <w:div w:id="1321537500">
      <w:marLeft w:val="0"/>
      <w:marRight w:val="0"/>
      <w:marTop w:val="0"/>
      <w:marBottom w:val="0"/>
      <w:divBdr>
        <w:top w:val="none" w:sz="0" w:space="0" w:color="auto"/>
        <w:left w:val="none" w:sz="0" w:space="0" w:color="auto"/>
        <w:bottom w:val="none" w:sz="0" w:space="0" w:color="auto"/>
        <w:right w:val="none" w:sz="0" w:space="0" w:color="auto"/>
      </w:divBdr>
    </w:div>
    <w:div w:id="1321545679">
      <w:marLeft w:val="0"/>
      <w:marRight w:val="0"/>
      <w:marTop w:val="0"/>
      <w:marBottom w:val="0"/>
      <w:divBdr>
        <w:top w:val="none" w:sz="0" w:space="0" w:color="auto"/>
        <w:left w:val="none" w:sz="0" w:space="0" w:color="auto"/>
        <w:bottom w:val="none" w:sz="0" w:space="0" w:color="auto"/>
        <w:right w:val="none" w:sz="0" w:space="0" w:color="auto"/>
      </w:divBdr>
    </w:div>
    <w:div w:id="1322002286">
      <w:marLeft w:val="0"/>
      <w:marRight w:val="0"/>
      <w:marTop w:val="0"/>
      <w:marBottom w:val="0"/>
      <w:divBdr>
        <w:top w:val="none" w:sz="0" w:space="0" w:color="auto"/>
        <w:left w:val="none" w:sz="0" w:space="0" w:color="auto"/>
        <w:bottom w:val="none" w:sz="0" w:space="0" w:color="auto"/>
        <w:right w:val="none" w:sz="0" w:space="0" w:color="auto"/>
      </w:divBdr>
    </w:div>
    <w:div w:id="1322273158">
      <w:marLeft w:val="0"/>
      <w:marRight w:val="0"/>
      <w:marTop w:val="0"/>
      <w:marBottom w:val="0"/>
      <w:divBdr>
        <w:top w:val="none" w:sz="0" w:space="0" w:color="auto"/>
        <w:left w:val="none" w:sz="0" w:space="0" w:color="auto"/>
        <w:bottom w:val="none" w:sz="0" w:space="0" w:color="auto"/>
        <w:right w:val="none" w:sz="0" w:space="0" w:color="auto"/>
      </w:divBdr>
    </w:div>
    <w:div w:id="1322386846">
      <w:marLeft w:val="0"/>
      <w:marRight w:val="0"/>
      <w:marTop w:val="0"/>
      <w:marBottom w:val="0"/>
      <w:divBdr>
        <w:top w:val="none" w:sz="0" w:space="0" w:color="auto"/>
        <w:left w:val="none" w:sz="0" w:space="0" w:color="auto"/>
        <w:bottom w:val="none" w:sz="0" w:space="0" w:color="auto"/>
        <w:right w:val="none" w:sz="0" w:space="0" w:color="auto"/>
      </w:divBdr>
    </w:div>
    <w:div w:id="1322735775">
      <w:marLeft w:val="0"/>
      <w:marRight w:val="0"/>
      <w:marTop w:val="0"/>
      <w:marBottom w:val="0"/>
      <w:divBdr>
        <w:top w:val="none" w:sz="0" w:space="0" w:color="auto"/>
        <w:left w:val="none" w:sz="0" w:space="0" w:color="auto"/>
        <w:bottom w:val="none" w:sz="0" w:space="0" w:color="auto"/>
        <w:right w:val="none" w:sz="0" w:space="0" w:color="auto"/>
      </w:divBdr>
    </w:div>
    <w:div w:id="1322853710">
      <w:marLeft w:val="0"/>
      <w:marRight w:val="0"/>
      <w:marTop w:val="0"/>
      <w:marBottom w:val="0"/>
      <w:divBdr>
        <w:top w:val="none" w:sz="0" w:space="0" w:color="auto"/>
        <w:left w:val="none" w:sz="0" w:space="0" w:color="auto"/>
        <w:bottom w:val="none" w:sz="0" w:space="0" w:color="auto"/>
        <w:right w:val="none" w:sz="0" w:space="0" w:color="auto"/>
      </w:divBdr>
    </w:div>
    <w:div w:id="1323242916">
      <w:marLeft w:val="0"/>
      <w:marRight w:val="0"/>
      <w:marTop w:val="0"/>
      <w:marBottom w:val="0"/>
      <w:divBdr>
        <w:top w:val="none" w:sz="0" w:space="0" w:color="auto"/>
        <w:left w:val="none" w:sz="0" w:space="0" w:color="auto"/>
        <w:bottom w:val="none" w:sz="0" w:space="0" w:color="auto"/>
        <w:right w:val="none" w:sz="0" w:space="0" w:color="auto"/>
      </w:divBdr>
    </w:div>
    <w:div w:id="1324041783">
      <w:marLeft w:val="0"/>
      <w:marRight w:val="0"/>
      <w:marTop w:val="0"/>
      <w:marBottom w:val="0"/>
      <w:divBdr>
        <w:top w:val="none" w:sz="0" w:space="0" w:color="auto"/>
        <w:left w:val="none" w:sz="0" w:space="0" w:color="auto"/>
        <w:bottom w:val="none" w:sz="0" w:space="0" w:color="auto"/>
        <w:right w:val="none" w:sz="0" w:space="0" w:color="auto"/>
      </w:divBdr>
    </w:div>
    <w:div w:id="1324091284">
      <w:marLeft w:val="0"/>
      <w:marRight w:val="0"/>
      <w:marTop w:val="0"/>
      <w:marBottom w:val="0"/>
      <w:divBdr>
        <w:top w:val="none" w:sz="0" w:space="0" w:color="auto"/>
        <w:left w:val="none" w:sz="0" w:space="0" w:color="auto"/>
        <w:bottom w:val="none" w:sz="0" w:space="0" w:color="auto"/>
        <w:right w:val="none" w:sz="0" w:space="0" w:color="auto"/>
      </w:divBdr>
    </w:div>
    <w:div w:id="1324770917">
      <w:marLeft w:val="0"/>
      <w:marRight w:val="0"/>
      <w:marTop w:val="0"/>
      <w:marBottom w:val="0"/>
      <w:divBdr>
        <w:top w:val="none" w:sz="0" w:space="0" w:color="auto"/>
        <w:left w:val="none" w:sz="0" w:space="0" w:color="auto"/>
        <w:bottom w:val="none" w:sz="0" w:space="0" w:color="auto"/>
        <w:right w:val="none" w:sz="0" w:space="0" w:color="auto"/>
      </w:divBdr>
    </w:div>
    <w:div w:id="1325007565">
      <w:marLeft w:val="0"/>
      <w:marRight w:val="0"/>
      <w:marTop w:val="0"/>
      <w:marBottom w:val="0"/>
      <w:divBdr>
        <w:top w:val="none" w:sz="0" w:space="0" w:color="auto"/>
        <w:left w:val="none" w:sz="0" w:space="0" w:color="auto"/>
        <w:bottom w:val="none" w:sz="0" w:space="0" w:color="auto"/>
        <w:right w:val="none" w:sz="0" w:space="0" w:color="auto"/>
      </w:divBdr>
    </w:div>
    <w:div w:id="1325082161">
      <w:marLeft w:val="0"/>
      <w:marRight w:val="0"/>
      <w:marTop w:val="0"/>
      <w:marBottom w:val="0"/>
      <w:divBdr>
        <w:top w:val="none" w:sz="0" w:space="0" w:color="auto"/>
        <w:left w:val="none" w:sz="0" w:space="0" w:color="auto"/>
        <w:bottom w:val="none" w:sz="0" w:space="0" w:color="auto"/>
        <w:right w:val="none" w:sz="0" w:space="0" w:color="auto"/>
      </w:divBdr>
    </w:div>
    <w:div w:id="1325205173">
      <w:marLeft w:val="0"/>
      <w:marRight w:val="0"/>
      <w:marTop w:val="0"/>
      <w:marBottom w:val="0"/>
      <w:divBdr>
        <w:top w:val="none" w:sz="0" w:space="0" w:color="auto"/>
        <w:left w:val="none" w:sz="0" w:space="0" w:color="auto"/>
        <w:bottom w:val="none" w:sz="0" w:space="0" w:color="auto"/>
        <w:right w:val="none" w:sz="0" w:space="0" w:color="auto"/>
      </w:divBdr>
    </w:div>
    <w:div w:id="1325431001">
      <w:marLeft w:val="0"/>
      <w:marRight w:val="0"/>
      <w:marTop w:val="0"/>
      <w:marBottom w:val="0"/>
      <w:divBdr>
        <w:top w:val="none" w:sz="0" w:space="0" w:color="auto"/>
        <w:left w:val="none" w:sz="0" w:space="0" w:color="auto"/>
        <w:bottom w:val="none" w:sz="0" w:space="0" w:color="auto"/>
        <w:right w:val="none" w:sz="0" w:space="0" w:color="auto"/>
      </w:divBdr>
    </w:div>
    <w:div w:id="1326128835">
      <w:marLeft w:val="0"/>
      <w:marRight w:val="0"/>
      <w:marTop w:val="0"/>
      <w:marBottom w:val="0"/>
      <w:divBdr>
        <w:top w:val="none" w:sz="0" w:space="0" w:color="auto"/>
        <w:left w:val="none" w:sz="0" w:space="0" w:color="auto"/>
        <w:bottom w:val="none" w:sz="0" w:space="0" w:color="auto"/>
        <w:right w:val="none" w:sz="0" w:space="0" w:color="auto"/>
      </w:divBdr>
    </w:div>
    <w:div w:id="1326320868">
      <w:marLeft w:val="0"/>
      <w:marRight w:val="0"/>
      <w:marTop w:val="0"/>
      <w:marBottom w:val="0"/>
      <w:divBdr>
        <w:top w:val="none" w:sz="0" w:space="0" w:color="auto"/>
        <w:left w:val="none" w:sz="0" w:space="0" w:color="auto"/>
        <w:bottom w:val="none" w:sz="0" w:space="0" w:color="auto"/>
        <w:right w:val="none" w:sz="0" w:space="0" w:color="auto"/>
      </w:divBdr>
    </w:div>
    <w:div w:id="1326784887">
      <w:marLeft w:val="0"/>
      <w:marRight w:val="0"/>
      <w:marTop w:val="0"/>
      <w:marBottom w:val="0"/>
      <w:divBdr>
        <w:top w:val="none" w:sz="0" w:space="0" w:color="auto"/>
        <w:left w:val="none" w:sz="0" w:space="0" w:color="auto"/>
        <w:bottom w:val="none" w:sz="0" w:space="0" w:color="auto"/>
        <w:right w:val="none" w:sz="0" w:space="0" w:color="auto"/>
      </w:divBdr>
    </w:div>
    <w:div w:id="1327126914">
      <w:marLeft w:val="0"/>
      <w:marRight w:val="0"/>
      <w:marTop w:val="0"/>
      <w:marBottom w:val="0"/>
      <w:divBdr>
        <w:top w:val="none" w:sz="0" w:space="0" w:color="auto"/>
        <w:left w:val="none" w:sz="0" w:space="0" w:color="auto"/>
        <w:bottom w:val="none" w:sz="0" w:space="0" w:color="auto"/>
        <w:right w:val="none" w:sz="0" w:space="0" w:color="auto"/>
      </w:divBdr>
    </w:div>
    <w:div w:id="1327592607">
      <w:marLeft w:val="0"/>
      <w:marRight w:val="0"/>
      <w:marTop w:val="0"/>
      <w:marBottom w:val="0"/>
      <w:divBdr>
        <w:top w:val="none" w:sz="0" w:space="0" w:color="auto"/>
        <w:left w:val="none" w:sz="0" w:space="0" w:color="auto"/>
        <w:bottom w:val="none" w:sz="0" w:space="0" w:color="auto"/>
        <w:right w:val="none" w:sz="0" w:space="0" w:color="auto"/>
      </w:divBdr>
    </w:div>
    <w:div w:id="1327825577">
      <w:marLeft w:val="0"/>
      <w:marRight w:val="0"/>
      <w:marTop w:val="0"/>
      <w:marBottom w:val="0"/>
      <w:divBdr>
        <w:top w:val="none" w:sz="0" w:space="0" w:color="auto"/>
        <w:left w:val="none" w:sz="0" w:space="0" w:color="auto"/>
        <w:bottom w:val="none" w:sz="0" w:space="0" w:color="auto"/>
        <w:right w:val="none" w:sz="0" w:space="0" w:color="auto"/>
      </w:divBdr>
    </w:div>
    <w:div w:id="1327977869">
      <w:marLeft w:val="0"/>
      <w:marRight w:val="0"/>
      <w:marTop w:val="0"/>
      <w:marBottom w:val="0"/>
      <w:divBdr>
        <w:top w:val="none" w:sz="0" w:space="0" w:color="auto"/>
        <w:left w:val="none" w:sz="0" w:space="0" w:color="auto"/>
        <w:bottom w:val="none" w:sz="0" w:space="0" w:color="auto"/>
        <w:right w:val="none" w:sz="0" w:space="0" w:color="auto"/>
      </w:divBdr>
    </w:div>
    <w:div w:id="1328173116">
      <w:marLeft w:val="0"/>
      <w:marRight w:val="0"/>
      <w:marTop w:val="0"/>
      <w:marBottom w:val="0"/>
      <w:divBdr>
        <w:top w:val="none" w:sz="0" w:space="0" w:color="auto"/>
        <w:left w:val="none" w:sz="0" w:space="0" w:color="auto"/>
        <w:bottom w:val="none" w:sz="0" w:space="0" w:color="auto"/>
        <w:right w:val="none" w:sz="0" w:space="0" w:color="auto"/>
      </w:divBdr>
    </w:div>
    <w:div w:id="1328481557">
      <w:marLeft w:val="0"/>
      <w:marRight w:val="0"/>
      <w:marTop w:val="0"/>
      <w:marBottom w:val="0"/>
      <w:divBdr>
        <w:top w:val="none" w:sz="0" w:space="0" w:color="auto"/>
        <w:left w:val="none" w:sz="0" w:space="0" w:color="auto"/>
        <w:bottom w:val="none" w:sz="0" w:space="0" w:color="auto"/>
        <w:right w:val="none" w:sz="0" w:space="0" w:color="auto"/>
      </w:divBdr>
    </w:div>
    <w:div w:id="1328901663">
      <w:marLeft w:val="0"/>
      <w:marRight w:val="0"/>
      <w:marTop w:val="0"/>
      <w:marBottom w:val="0"/>
      <w:divBdr>
        <w:top w:val="none" w:sz="0" w:space="0" w:color="auto"/>
        <w:left w:val="none" w:sz="0" w:space="0" w:color="auto"/>
        <w:bottom w:val="none" w:sz="0" w:space="0" w:color="auto"/>
        <w:right w:val="none" w:sz="0" w:space="0" w:color="auto"/>
      </w:divBdr>
    </w:div>
    <w:div w:id="1329208999">
      <w:marLeft w:val="0"/>
      <w:marRight w:val="0"/>
      <w:marTop w:val="0"/>
      <w:marBottom w:val="0"/>
      <w:divBdr>
        <w:top w:val="none" w:sz="0" w:space="0" w:color="auto"/>
        <w:left w:val="none" w:sz="0" w:space="0" w:color="auto"/>
        <w:bottom w:val="none" w:sz="0" w:space="0" w:color="auto"/>
        <w:right w:val="none" w:sz="0" w:space="0" w:color="auto"/>
      </w:divBdr>
    </w:div>
    <w:div w:id="1329362309">
      <w:marLeft w:val="0"/>
      <w:marRight w:val="0"/>
      <w:marTop w:val="0"/>
      <w:marBottom w:val="0"/>
      <w:divBdr>
        <w:top w:val="none" w:sz="0" w:space="0" w:color="auto"/>
        <w:left w:val="none" w:sz="0" w:space="0" w:color="auto"/>
        <w:bottom w:val="none" w:sz="0" w:space="0" w:color="auto"/>
        <w:right w:val="none" w:sz="0" w:space="0" w:color="auto"/>
      </w:divBdr>
    </w:div>
    <w:div w:id="1329405139">
      <w:marLeft w:val="0"/>
      <w:marRight w:val="0"/>
      <w:marTop w:val="0"/>
      <w:marBottom w:val="0"/>
      <w:divBdr>
        <w:top w:val="none" w:sz="0" w:space="0" w:color="auto"/>
        <w:left w:val="none" w:sz="0" w:space="0" w:color="auto"/>
        <w:bottom w:val="none" w:sz="0" w:space="0" w:color="auto"/>
        <w:right w:val="none" w:sz="0" w:space="0" w:color="auto"/>
      </w:divBdr>
    </w:div>
    <w:div w:id="1329409000">
      <w:marLeft w:val="0"/>
      <w:marRight w:val="0"/>
      <w:marTop w:val="0"/>
      <w:marBottom w:val="0"/>
      <w:divBdr>
        <w:top w:val="none" w:sz="0" w:space="0" w:color="auto"/>
        <w:left w:val="none" w:sz="0" w:space="0" w:color="auto"/>
        <w:bottom w:val="none" w:sz="0" w:space="0" w:color="auto"/>
        <w:right w:val="none" w:sz="0" w:space="0" w:color="auto"/>
      </w:divBdr>
    </w:div>
    <w:div w:id="1329671363">
      <w:marLeft w:val="0"/>
      <w:marRight w:val="0"/>
      <w:marTop w:val="0"/>
      <w:marBottom w:val="0"/>
      <w:divBdr>
        <w:top w:val="none" w:sz="0" w:space="0" w:color="auto"/>
        <w:left w:val="none" w:sz="0" w:space="0" w:color="auto"/>
        <w:bottom w:val="none" w:sz="0" w:space="0" w:color="auto"/>
        <w:right w:val="none" w:sz="0" w:space="0" w:color="auto"/>
      </w:divBdr>
    </w:div>
    <w:div w:id="1329869110">
      <w:marLeft w:val="0"/>
      <w:marRight w:val="0"/>
      <w:marTop w:val="0"/>
      <w:marBottom w:val="0"/>
      <w:divBdr>
        <w:top w:val="none" w:sz="0" w:space="0" w:color="auto"/>
        <w:left w:val="none" w:sz="0" w:space="0" w:color="auto"/>
        <w:bottom w:val="none" w:sz="0" w:space="0" w:color="auto"/>
        <w:right w:val="none" w:sz="0" w:space="0" w:color="auto"/>
      </w:divBdr>
    </w:div>
    <w:div w:id="1330063764">
      <w:marLeft w:val="0"/>
      <w:marRight w:val="0"/>
      <w:marTop w:val="0"/>
      <w:marBottom w:val="0"/>
      <w:divBdr>
        <w:top w:val="none" w:sz="0" w:space="0" w:color="auto"/>
        <w:left w:val="none" w:sz="0" w:space="0" w:color="auto"/>
        <w:bottom w:val="none" w:sz="0" w:space="0" w:color="auto"/>
        <w:right w:val="none" w:sz="0" w:space="0" w:color="auto"/>
      </w:divBdr>
    </w:div>
    <w:div w:id="1330139904">
      <w:marLeft w:val="0"/>
      <w:marRight w:val="0"/>
      <w:marTop w:val="0"/>
      <w:marBottom w:val="0"/>
      <w:divBdr>
        <w:top w:val="none" w:sz="0" w:space="0" w:color="auto"/>
        <w:left w:val="none" w:sz="0" w:space="0" w:color="auto"/>
        <w:bottom w:val="none" w:sz="0" w:space="0" w:color="auto"/>
        <w:right w:val="none" w:sz="0" w:space="0" w:color="auto"/>
      </w:divBdr>
    </w:div>
    <w:div w:id="1330791844">
      <w:marLeft w:val="0"/>
      <w:marRight w:val="0"/>
      <w:marTop w:val="0"/>
      <w:marBottom w:val="0"/>
      <w:divBdr>
        <w:top w:val="none" w:sz="0" w:space="0" w:color="auto"/>
        <w:left w:val="none" w:sz="0" w:space="0" w:color="auto"/>
        <w:bottom w:val="none" w:sz="0" w:space="0" w:color="auto"/>
        <w:right w:val="none" w:sz="0" w:space="0" w:color="auto"/>
      </w:divBdr>
    </w:div>
    <w:div w:id="1331367191">
      <w:marLeft w:val="0"/>
      <w:marRight w:val="0"/>
      <w:marTop w:val="0"/>
      <w:marBottom w:val="0"/>
      <w:divBdr>
        <w:top w:val="none" w:sz="0" w:space="0" w:color="auto"/>
        <w:left w:val="none" w:sz="0" w:space="0" w:color="auto"/>
        <w:bottom w:val="none" w:sz="0" w:space="0" w:color="auto"/>
        <w:right w:val="none" w:sz="0" w:space="0" w:color="auto"/>
      </w:divBdr>
    </w:div>
    <w:div w:id="1331372667">
      <w:marLeft w:val="0"/>
      <w:marRight w:val="0"/>
      <w:marTop w:val="0"/>
      <w:marBottom w:val="0"/>
      <w:divBdr>
        <w:top w:val="none" w:sz="0" w:space="0" w:color="auto"/>
        <w:left w:val="none" w:sz="0" w:space="0" w:color="auto"/>
        <w:bottom w:val="none" w:sz="0" w:space="0" w:color="auto"/>
        <w:right w:val="none" w:sz="0" w:space="0" w:color="auto"/>
      </w:divBdr>
    </w:div>
    <w:div w:id="1331714780">
      <w:marLeft w:val="0"/>
      <w:marRight w:val="0"/>
      <w:marTop w:val="0"/>
      <w:marBottom w:val="0"/>
      <w:divBdr>
        <w:top w:val="none" w:sz="0" w:space="0" w:color="auto"/>
        <w:left w:val="none" w:sz="0" w:space="0" w:color="auto"/>
        <w:bottom w:val="none" w:sz="0" w:space="0" w:color="auto"/>
        <w:right w:val="none" w:sz="0" w:space="0" w:color="auto"/>
      </w:divBdr>
    </w:div>
    <w:div w:id="1331715433">
      <w:marLeft w:val="0"/>
      <w:marRight w:val="0"/>
      <w:marTop w:val="0"/>
      <w:marBottom w:val="0"/>
      <w:divBdr>
        <w:top w:val="none" w:sz="0" w:space="0" w:color="auto"/>
        <w:left w:val="none" w:sz="0" w:space="0" w:color="auto"/>
        <w:bottom w:val="none" w:sz="0" w:space="0" w:color="auto"/>
        <w:right w:val="none" w:sz="0" w:space="0" w:color="auto"/>
      </w:divBdr>
    </w:div>
    <w:div w:id="1332028955">
      <w:marLeft w:val="0"/>
      <w:marRight w:val="0"/>
      <w:marTop w:val="0"/>
      <w:marBottom w:val="0"/>
      <w:divBdr>
        <w:top w:val="none" w:sz="0" w:space="0" w:color="auto"/>
        <w:left w:val="none" w:sz="0" w:space="0" w:color="auto"/>
        <w:bottom w:val="none" w:sz="0" w:space="0" w:color="auto"/>
        <w:right w:val="none" w:sz="0" w:space="0" w:color="auto"/>
      </w:divBdr>
    </w:div>
    <w:div w:id="1332104197">
      <w:marLeft w:val="0"/>
      <w:marRight w:val="0"/>
      <w:marTop w:val="0"/>
      <w:marBottom w:val="0"/>
      <w:divBdr>
        <w:top w:val="none" w:sz="0" w:space="0" w:color="auto"/>
        <w:left w:val="none" w:sz="0" w:space="0" w:color="auto"/>
        <w:bottom w:val="none" w:sz="0" w:space="0" w:color="auto"/>
        <w:right w:val="none" w:sz="0" w:space="0" w:color="auto"/>
      </w:divBdr>
    </w:div>
    <w:div w:id="1332564559">
      <w:marLeft w:val="0"/>
      <w:marRight w:val="0"/>
      <w:marTop w:val="0"/>
      <w:marBottom w:val="0"/>
      <w:divBdr>
        <w:top w:val="none" w:sz="0" w:space="0" w:color="auto"/>
        <w:left w:val="none" w:sz="0" w:space="0" w:color="auto"/>
        <w:bottom w:val="none" w:sz="0" w:space="0" w:color="auto"/>
        <w:right w:val="none" w:sz="0" w:space="0" w:color="auto"/>
      </w:divBdr>
    </w:div>
    <w:div w:id="1332834215">
      <w:marLeft w:val="0"/>
      <w:marRight w:val="0"/>
      <w:marTop w:val="0"/>
      <w:marBottom w:val="0"/>
      <w:divBdr>
        <w:top w:val="none" w:sz="0" w:space="0" w:color="auto"/>
        <w:left w:val="none" w:sz="0" w:space="0" w:color="auto"/>
        <w:bottom w:val="none" w:sz="0" w:space="0" w:color="auto"/>
        <w:right w:val="none" w:sz="0" w:space="0" w:color="auto"/>
      </w:divBdr>
    </w:div>
    <w:div w:id="1332949617">
      <w:marLeft w:val="0"/>
      <w:marRight w:val="0"/>
      <w:marTop w:val="0"/>
      <w:marBottom w:val="0"/>
      <w:divBdr>
        <w:top w:val="none" w:sz="0" w:space="0" w:color="auto"/>
        <w:left w:val="none" w:sz="0" w:space="0" w:color="auto"/>
        <w:bottom w:val="none" w:sz="0" w:space="0" w:color="auto"/>
        <w:right w:val="none" w:sz="0" w:space="0" w:color="auto"/>
      </w:divBdr>
    </w:div>
    <w:div w:id="1332954858">
      <w:marLeft w:val="0"/>
      <w:marRight w:val="0"/>
      <w:marTop w:val="0"/>
      <w:marBottom w:val="0"/>
      <w:divBdr>
        <w:top w:val="none" w:sz="0" w:space="0" w:color="auto"/>
        <w:left w:val="none" w:sz="0" w:space="0" w:color="auto"/>
        <w:bottom w:val="none" w:sz="0" w:space="0" w:color="auto"/>
        <w:right w:val="none" w:sz="0" w:space="0" w:color="auto"/>
      </w:divBdr>
    </w:div>
    <w:div w:id="1333146753">
      <w:marLeft w:val="0"/>
      <w:marRight w:val="0"/>
      <w:marTop w:val="0"/>
      <w:marBottom w:val="0"/>
      <w:divBdr>
        <w:top w:val="none" w:sz="0" w:space="0" w:color="auto"/>
        <w:left w:val="none" w:sz="0" w:space="0" w:color="auto"/>
        <w:bottom w:val="none" w:sz="0" w:space="0" w:color="auto"/>
        <w:right w:val="none" w:sz="0" w:space="0" w:color="auto"/>
      </w:divBdr>
    </w:div>
    <w:div w:id="1333559229">
      <w:marLeft w:val="0"/>
      <w:marRight w:val="0"/>
      <w:marTop w:val="0"/>
      <w:marBottom w:val="0"/>
      <w:divBdr>
        <w:top w:val="none" w:sz="0" w:space="0" w:color="auto"/>
        <w:left w:val="none" w:sz="0" w:space="0" w:color="auto"/>
        <w:bottom w:val="none" w:sz="0" w:space="0" w:color="auto"/>
        <w:right w:val="none" w:sz="0" w:space="0" w:color="auto"/>
      </w:divBdr>
    </w:div>
    <w:div w:id="1333608811">
      <w:marLeft w:val="0"/>
      <w:marRight w:val="0"/>
      <w:marTop w:val="0"/>
      <w:marBottom w:val="0"/>
      <w:divBdr>
        <w:top w:val="none" w:sz="0" w:space="0" w:color="auto"/>
        <w:left w:val="none" w:sz="0" w:space="0" w:color="auto"/>
        <w:bottom w:val="none" w:sz="0" w:space="0" w:color="auto"/>
        <w:right w:val="none" w:sz="0" w:space="0" w:color="auto"/>
      </w:divBdr>
    </w:div>
    <w:div w:id="1333725286">
      <w:marLeft w:val="0"/>
      <w:marRight w:val="0"/>
      <w:marTop w:val="0"/>
      <w:marBottom w:val="0"/>
      <w:divBdr>
        <w:top w:val="none" w:sz="0" w:space="0" w:color="auto"/>
        <w:left w:val="none" w:sz="0" w:space="0" w:color="auto"/>
        <w:bottom w:val="none" w:sz="0" w:space="0" w:color="auto"/>
        <w:right w:val="none" w:sz="0" w:space="0" w:color="auto"/>
      </w:divBdr>
    </w:div>
    <w:div w:id="1333753888">
      <w:marLeft w:val="0"/>
      <w:marRight w:val="0"/>
      <w:marTop w:val="0"/>
      <w:marBottom w:val="0"/>
      <w:divBdr>
        <w:top w:val="none" w:sz="0" w:space="0" w:color="auto"/>
        <w:left w:val="none" w:sz="0" w:space="0" w:color="auto"/>
        <w:bottom w:val="none" w:sz="0" w:space="0" w:color="auto"/>
        <w:right w:val="none" w:sz="0" w:space="0" w:color="auto"/>
      </w:divBdr>
    </w:div>
    <w:div w:id="1333798707">
      <w:marLeft w:val="0"/>
      <w:marRight w:val="0"/>
      <w:marTop w:val="0"/>
      <w:marBottom w:val="0"/>
      <w:divBdr>
        <w:top w:val="none" w:sz="0" w:space="0" w:color="auto"/>
        <w:left w:val="none" w:sz="0" w:space="0" w:color="auto"/>
        <w:bottom w:val="none" w:sz="0" w:space="0" w:color="auto"/>
        <w:right w:val="none" w:sz="0" w:space="0" w:color="auto"/>
      </w:divBdr>
    </w:div>
    <w:div w:id="1334138628">
      <w:marLeft w:val="0"/>
      <w:marRight w:val="0"/>
      <w:marTop w:val="0"/>
      <w:marBottom w:val="0"/>
      <w:divBdr>
        <w:top w:val="none" w:sz="0" w:space="0" w:color="auto"/>
        <w:left w:val="none" w:sz="0" w:space="0" w:color="auto"/>
        <w:bottom w:val="none" w:sz="0" w:space="0" w:color="auto"/>
        <w:right w:val="none" w:sz="0" w:space="0" w:color="auto"/>
      </w:divBdr>
    </w:div>
    <w:div w:id="1334919064">
      <w:marLeft w:val="0"/>
      <w:marRight w:val="0"/>
      <w:marTop w:val="0"/>
      <w:marBottom w:val="0"/>
      <w:divBdr>
        <w:top w:val="none" w:sz="0" w:space="0" w:color="auto"/>
        <w:left w:val="none" w:sz="0" w:space="0" w:color="auto"/>
        <w:bottom w:val="none" w:sz="0" w:space="0" w:color="auto"/>
        <w:right w:val="none" w:sz="0" w:space="0" w:color="auto"/>
      </w:divBdr>
    </w:div>
    <w:div w:id="1334991577">
      <w:marLeft w:val="0"/>
      <w:marRight w:val="0"/>
      <w:marTop w:val="0"/>
      <w:marBottom w:val="0"/>
      <w:divBdr>
        <w:top w:val="none" w:sz="0" w:space="0" w:color="auto"/>
        <w:left w:val="none" w:sz="0" w:space="0" w:color="auto"/>
        <w:bottom w:val="none" w:sz="0" w:space="0" w:color="auto"/>
        <w:right w:val="none" w:sz="0" w:space="0" w:color="auto"/>
      </w:divBdr>
    </w:div>
    <w:div w:id="1335111725">
      <w:marLeft w:val="0"/>
      <w:marRight w:val="0"/>
      <w:marTop w:val="0"/>
      <w:marBottom w:val="0"/>
      <w:divBdr>
        <w:top w:val="none" w:sz="0" w:space="0" w:color="auto"/>
        <w:left w:val="none" w:sz="0" w:space="0" w:color="auto"/>
        <w:bottom w:val="none" w:sz="0" w:space="0" w:color="auto"/>
        <w:right w:val="none" w:sz="0" w:space="0" w:color="auto"/>
      </w:divBdr>
    </w:div>
    <w:div w:id="1335183475">
      <w:marLeft w:val="0"/>
      <w:marRight w:val="0"/>
      <w:marTop w:val="0"/>
      <w:marBottom w:val="0"/>
      <w:divBdr>
        <w:top w:val="none" w:sz="0" w:space="0" w:color="auto"/>
        <w:left w:val="none" w:sz="0" w:space="0" w:color="auto"/>
        <w:bottom w:val="none" w:sz="0" w:space="0" w:color="auto"/>
        <w:right w:val="none" w:sz="0" w:space="0" w:color="auto"/>
      </w:divBdr>
    </w:div>
    <w:div w:id="1335525224">
      <w:marLeft w:val="0"/>
      <w:marRight w:val="0"/>
      <w:marTop w:val="0"/>
      <w:marBottom w:val="0"/>
      <w:divBdr>
        <w:top w:val="none" w:sz="0" w:space="0" w:color="auto"/>
        <w:left w:val="none" w:sz="0" w:space="0" w:color="auto"/>
        <w:bottom w:val="none" w:sz="0" w:space="0" w:color="auto"/>
        <w:right w:val="none" w:sz="0" w:space="0" w:color="auto"/>
      </w:divBdr>
    </w:div>
    <w:div w:id="1335571079">
      <w:marLeft w:val="0"/>
      <w:marRight w:val="0"/>
      <w:marTop w:val="0"/>
      <w:marBottom w:val="0"/>
      <w:divBdr>
        <w:top w:val="none" w:sz="0" w:space="0" w:color="auto"/>
        <w:left w:val="none" w:sz="0" w:space="0" w:color="auto"/>
        <w:bottom w:val="none" w:sz="0" w:space="0" w:color="auto"/>
        <w:right w:val="none" w:sz="0" w:space="0" w:color="auto"/>
      </w:divBdr>
    </w:div>
    <w:div w:id="1336418323">
      <w:marLeft w:val="0"/>
      <w:marRight w:val="0"/>
      <w:marTop w:val="0"/>
      <w:marBottom w:val="0"/>
      <w:divBdr>
        <w:top w:val="none" w:sz="0" w:space="0" w:color="auto"/>
        <w:left w:val="none" w:sz="0" w:space="0" w:color="auto"/>
        <w:bottom w:val="none" w:sz="0" w:space="0" w:color="auto"/>
        <w:right w:val="none" w:sz="0" w:space="0" w:color="auto"/>
      </w:divBdr>
    </w:div>
    <w:div w:id="1337608181">
      <w:marLeft w:val="0"/>
      <w:marRight w:val="0"/>
      <w:marTop w:val="0"/>
      <w:marBottom w:val="0"/>
      <w:divBdr>
        <w:top w:val="none" w:sz="0" w:space="0" w:color="auto"/>
        <w:left w:val="none" w:sz="0" w:space="0" w:color="auto"/>
        <w:bottom w:val="none" w:sz="0" w:space="0" w:color="auto"/>
        <w:right w:val="none" w:sz="0" w:space="0" w:color="auto"/>
      </w:divBdr>
    </w:div>
    <w:div w:id="1337616039">
      <w:marLeft w:val="0"/>
      <w:marRight w:val="0"/>
      <w:marTop w:val="0"/>
      <w:marBottom w:val="0"/>
      <w:divBdr>
        <w:top w:val="none" w:sz="0" w:space="0" w:color="auto"/>
        <w:left w:val="none" w:sz="0" w:space="0" w:color="auto"/>
        <w:bottom w:val="none" w:sz="0" w:space="0" w:color="auto"/>
        <w:right w:val="none" w:sz="0" w:space="0" w:color="auto"/>
      </w:divBdr>
    </w:div>
    <w:div w:id="1337801488">
      <w:marLeft w:val="0"/>
      <w:marRight w:val="0"/>
      <w:marTop w:val="0"/>
      <w:marBottom w:val="0"/>
      <w:divBdr>
        <w:top w:val="none" w:sz="0" w:space="0" w:color="auto"/>
        <w:left w:val="none" w:sz="0" w:space="0" w:color="auto"/>
        <w:bottom w:val="none" w:sz="0" w:space="0" w:color="auto"/>
        <w:right w:val="none" w:sz="0" w:space="0" w:color="auto"/>
      </w:divBdr>
    </w:div>
    <w:div w:id="1337809352">
      <w:marLeft w:val="0"/>
      <w:marRight w:val="0"/>
      <w:marTop w:val="0"/>
      <w:marBottom w:val="0"/>
      <w:divBdr>
        <w:top w:val="none" w:sz="0" w:space="0" w:color="auto"/>
        <w:left w:val="none" w:sz="0" w:space="0" w:color="auto"/>
        <w:bottom w:val="none" w:sz="0" w:space="0" w:color="auto"/>
        <w:right w:val="none" w:sz="0" w:space="0" w:color="auto"/>
      </w:divBdr>
    </w:div>
    <w:div w:id="1337876839">
      <w:marLeft w:val="0"/>
      <w:marRight w:val="0"/>
      <w:marTop w:val="0"/>
      <w:marBottom w:val="0"/>
      <w:divBdr>
        <w:top w:val="none" w:sz="0" w:space="0" w:color="auto"/>
        <w:left w:val="none" w:sz="0" w:space="0" w:color="auto"/>
        <w:bottom w:val="none" w:sz="0" w:space="0" w:color="auto"/>
        <w:right w:val="none" w:sz="0" w:space="0" w:color="auto"/>
      </w:divBdr>
    </w:div>
    <w:div w:id="1338076677">
      <w:marLeft w:val="0"/>
      <w:marRight w:val="0"/>
      <w:marTop w:val="0"/>
      <w:marBottom w:val="0"/>
      <w:divBdr>
        <w:top w:val="none" w:sz="0" w:space="0" w:color="auto"/>
        <w:left w:val="none" w:sz="0" w:space="0" w:color="auto"/>
        <w:bottom w:val="none" w:sz="0" w:space="0" w:color="auto"/>
        <w:right w:val="none" w:sz="0" w:space="0" w:color="auto"/>
      </w:divBdr>
    </w:div>
    <w:div w:id="1338993664">
      <w:marLeft w:val="0"/>
      <w:marRight w:val="0"/>
      <w:marTop w:val="0"/>
      <w:marBottom w:val="0"/>
      <w:divBdr>
        <w:top w:val="none" w:sz="0" w:space="0" w:color="auto"/>
        <w:left w:val="none" w:sz="0" w:space="0" w:color="auto"/>
        <w:bottom w:val="none" w:sz="0" w:space="0" w:color="auto"/>
        <w:right w:val="none" w:sz="0" w:space="0" w:color="auto"/>
      </w:divBdr>
    </w:div>
    <w:div w:id="1339428106">
      <w:marLeft w:val="0"/>
      <w:marRight w:val="0"/>
      <w:marTop w:val="0"/>
      <w:marBottom w:val="0"/>
      <w:divBdr>
        <w:top w:val="none" w:sz="0" w:space="0" w:color="auto"/>
        <w:left w:val="none" w:sz="0" w:space="0" w:color="auto"/>
        <w:bottom w:val="none" w:sz="0" w:space="0" w:color="auto"/>
        <w:right w:val="none" w:sz="0" w:space="0" w:color="auto"/>
      </w:divBdr>
    </w:div>
    <w:div w:id="1339430858">
      <w:marLeft w:val="0"/>
      <w:marRight w:val="0"/>
      <w:marTop w:val="0"/>
      <w:marBottom w:val="0"/>
      <w:divBdr>
        <w:top w:val="none" w:sz="0" w:space="0" w:color="auto"/>
        <w:left w:val="none" w:sz="0" w:space="0" w:color="auto"/>
        <w:bottom w:val="none" w:sz="0" w:space="0" w:color="auto"/>
        <w:right w:val="none" w:sz="0" w:space="0" w:color="auto"/>
      </w:divBdr>
    </w:div>
    <w:div w:id="1339506808">
      <w:marLeft w:val="0"/>
      <w:marRight w:val="0"/>
      <w:marTop w:val="0"/>
      <w:marBottom w:val="0"/>
      <w:divBdr>
        <w:top w:val="none" w:sz="0" w:space="0" w:color="auto"/>
        <w:left w:val="none" w:sz="0" w:space="0" w:color="auto"/>
        <w:bottom w:val="none" w:sz="0" w:space="0" w:color="auto"/>
        <w:right w:val="none" w:sz="0" w:space="0" w:color="auto"/>
      </w:divBdr>
    </w:div>
    <w:div w:id="1340156426">
      <w:marLeft w:val="0"/>
      <w:marRight w:val="0"/>
      <w:marTop w:val="0"/>
      <w:marBottom w:val="0"/>
      <w:divBdr>
        <w:top w:val="none" w:sz="0" w:space="0" w:color="auto"/>
        <w:left w:val="none" w:sz="0" w:space="0" w:color="auto"/>
        <w:bottom w:val="none" w:sz="0" w:space="0" w:color="auto"/>
        <w:right w:val="none" w:sz="0" w:space="0" w:color="auto"/>
      </w:divBdr>
    </w:div>
    <w:div w:id="1340157468">
      <w:marLeft w:val="0"/>
      <w:marRight w:val="0"/>
      <w:marTop w:val="0"/>
      <w:marBottom w:val="0"/>
      <w:divBdr>
        <w:top w:val="none" w:sz="0" w:space="0" w:color="auto"/>
        <w:left w:val="none" w:sz="0" w:space="0" w:color="auto"/>
        <w:bottom w:val="none" w:sz="0" w:space="0" w:color="auto"/>
        <w:right w:val="none" w:sz="0" w:space="0" w:color="auto"/>
      </w:divBdr>
    </w:div>
    <w:div w:id="1340162921">
      <w:marLeft w:val="0"/>
      <w:marRight w:val="0"/>
      <w:marTop w:val="0"/>
      <w:marBottom w:val="0"/>
      <w:divBdr>
        <w:top w:val="none" w:sz="0" w:space="0" w:color="auto"/>
        <w:left w:val="none" w:sz="0" w:space="0" w:color="auto"/>
        <w:bottom w:val="none" w:sz="0" w:space="0" w:color="auto"/>
        <w:right w:val="none" w:sz="0" w:space="0" w:color="auto"/>
      </w:divBdr>
    </w:div>
    <w:div w:id="1340231669">
      <w:marLeft w:val="0"/>
      <w:marRight w:val="0"/>
      <w:marTop w:val="0"/>
      <w:marBottom w:val="0"/>
      <w:divBdr>
        <w:top w:val="none" w:sz="0" w:space="0" w:color="auto"/>
        <w:left w:val="none" w:sz="0" w:space="0" w:color="auto"/>
        <w:bottom w:val="none" w:sz="0" w:space="0" w:color="auto"/>
        <w:right w:val="none" w:sz="0" w:space="0" w:color="auto"/>
      </w:divBdr>
    </w:div>
    <w:div w:id="1340501769">
      <w:marLeft w:val="0"/>
      <w:marRight w:val="0"/>
      <w:marTop w:val="0"/>
      <w:marBottom w:val="0"/>
      <w:divBdr>
        <w:top w:val="none" w:sz="0" w:space="0" w:color="auto"/>
        <w:left w:val="none" w:sz="0" w:space="0" w:color="auto"/>
        <w:bottom w:val="none" w:sz="0" w:space="0" w:color="auto"/>
        <w:right w:val="none" w:sz="0" w:space="0" w:color="auto"/>
      </w:divBdr>
    </w:div>
    <w:div w:id="1340736992">
      <w:marLeft w:val="0"/>
      <w:marRight w:val="0"/>
      <w:marTop w:val="0"/>
      <w:marBottom w:val="0"/>
      <w:divBdr>
        <w:top w:val="none" w:sz="0" w:space="0" w:color="auto"/>
        <w:left w:val="none" w:sz="0" w:space="0" w:color="auto"/>
        <w:bottom w:val="none" w:sz="0" w:space="0" w:color="auto"/>
        <w:right w:val="none" w:sz="0" w:space="0" w:color="auto"/>
      </w:divBdr>
    </w:div>
    <w:div w:id="1340738088">
      <w:marLeft w:val="0"/>
      <w:marRight w:val="0"/>
      <w:marTop w:val="0"/>
      <w:marBottom w:val="0"/>
      <w:divBdr>
        <w:top w:val="none" w:sz="0" w:space="0" w:color="auto"/>
        <w:left w:val="none" w:sz="0" w:space="0" w:color="auto"/>
        <w:bottom w:val="none" w:sz="0" w:space="0" w:color="auto"/>
        <w:right w:val="none" w:sz="0" w:space="0" w:color="auto"/>
      </w:divBdr>
    </w:div>
    <w:div w:id="1340885813">
      <w:marLeft w:val="0"/>
      <w:marRight w:val="0"/>
      <w:marTop w:val="0"/>
      <w:marBottom w:val="0"/>
      <w:divBdr>
        <w:top w:val="none" w:sz="0" w:space="0" w:color="auto"/>
        <w:left w:val="none" w:sz="0" w:space="0" w:color="auto"/>
        <w:bottom w:val="none" w:sz="0" w:space="0" w:color="auto"/>
        <w:right w:val="none" w:sz="0" w:space="0" w:color="auto"/>
      </w:divBdr>
    </w:div>
    <w:div w:id="1340934750">
      <w:marLeft w:val="0"/>
      <w:marRight w:val="0"/>
      <w:marTop w:val="0"/>
      <w:marBottom w:val="0"/>
      <w:divBdr>
        <w:top w:val="none" w:sz="0" w:space="0" w:color="auto"/>
        <w:left w:val="none" w:sz="0" w:space="0" w:color="auto"/>
        <w:bottom w:val="none" w:sz="0" w:space="0" w:color="auto"/>
        <w:right w:val="none" w:sz="0" w:space="0" w:color="auto"/>
      </w:divBdr>
    </w:div>
    <w:div w:id="1341007534">
      <w:marLeft w:val="0"/>
      <w:marRight w:val="0"/>
      <w:marTop w:val="0"/>
      <w:marBottom w:val="0"/>
      <w:divBdr>
        <w:top w:val="none" w:sz="0" w:space="0" w:color="auto"/>
        <w:left w:val="none" w:sz="0" w:space="0" w:color="auto"/>
        <w:bottom w:val="none" w:sz="0" w:space="0" w:color="auto"/>
        <w:right w:val="none" w:sz="0" w:space="0" w:color="auto"/>
      </w:divBdr>
    </w:div>
    <w:div w:id="1341010566">
      <w:marLeft w:val="0"/>
      <w:marRight w:val="0"/>
      <w:marTop w:val="0"/>
      <w:marBottom w:val="0"/>
      <w:divBdr>
        <w:top w:val="none" w:sz="0" w:space="0" w:color="auto"/>
        <w:left w:val="none" w:sz="0" w:space="0" w:color="auto"/>
        <w:bottom w:val="none" w:sz="0" w:space="0" w:color="auto"/>
        <w:right w:val="none" w:sz="0" w:space="0" w:color="auto"/>
      </w:divBdr>
    </w:div>
    <w:div w:id="1341198355">
      <w:marLeft w:val="0"/>
      <w:marRight w:val="0"/>
      <w:marTop w:val="0"/>
      <w:marBottom w:val="0"/>
      <w:divBdr>
        <w:top w:val="none" w:sz="0" w:space="0" w:color="auto"/>
        <w:left w:val="none" w:sz="0" w:space="0" w:color="auto"/>
        <w:bottom w:val="none" w:sz="0" w:space="0" w:color="auto"/>
        <w:right w:val="none" w:sz="0" w:space="0" w:color="auto"/>
      </w:divBdr>
    </w:div>
    <w:div w:id="1341742163">
      <w:marLeft w:val="0"/>
      <w:marRight w:val="0"/>
      <w:marTop w:val="0"/>
      <w:marBottom w:val="0"/>
      <w:divBdr>
        <w:top w:val="none" w:sz="0" w:space="0" w:color="auto"/>
        <w:left w:val="none" w:sz="0" w:space="0" w:color="auto"/>
        <w:bottom w:val="none" w:sz="0" w:space="0" w:color="auto"/>
        <w:right w:val="none" w:sz="0" w:space="0" w:color="auto"/>
      </w:divBdr>
    </w:div>
    <w:div w:id="1341814370">
      <w:marLeft w:val="0"/>
      <w:marRight w:val="0"/>
      <w:marTop w:val="0"/>
      <w:marBottom w:val="0"/>
      <w:divBdr>
        <w:top w:val="none" w:sz="0" w:space="0" w:color="auto"/>
        <w:left w:val="none" w:sz="0" w:space="0" w:color="auto"/>
        <w:bottom w:val="none" w:sz="0" w:space="0" w:color="auto"/>
        <w:right w:val="none" w:sz="0" w:space="0" w:color="auto"/>
      </w:divBdr>
    </w:div>
    <w:div w:id="1341933428">
      <w:marLeft w:val="0"/>
      <w:marRight w:val="0"/>
      <w:marTop w:val="0"/>
      <w:marBottom w:val="0"/>
      <w:divBdr>
        <w:top w:val="none" w:sz="0" w:space="0" w:color="auto"/>
        <w:left w:val="none" w:sz="0" w:space="0" w:color="auto"/>
        <w:bottom w:val="none" w:sz="0" w:space="0" w:color="auto"/>
        <w:right w:val="none" w:sz="0" w:space="0" w:color="auto"/>
      </w:divBdr>
    </w:div>
    <w:div w:id="1342195077">
      <w:marLeft w:val="0"/>
      <w:marRight w:val="0"/>
      <w:marTop w:val="0"/>
      <w:marBottom w:val="0"/>
      <w:divBdr>
        <w:top w:val="none" w:sz="0" w:space="0" w:color="auto"/>
        <w:left w:val="none" w:sz="0" w:space="0" w:color="auto"/>
        <w:bottom w:val="none" w:sz="0" w:space="0" w:color="auto"/>
        <w:right w:val="none" w:sz="0" w:space="0" w:color="auto"/>
      </w:divBdr>
    </w:div>
    <w:div w:id="1342201850">
      <w:marLeft w:val="0"/>
      <w:marRight w:val="0"/>
      <w:marTop w:val="0"/>
      <w:marBottom w:val="0"/>
      <w:divBdr>
        <w:top w:val="none" w:sz="0" w:space="0" w:color="auto"/>
        <w:left w:val="none" w:sz="0" w:space="0" w:color="auto"/>
        <w:bottom w:val="none" w:sz="0" w:space="0" w:color="auto"/>
        <w:right w:val="none" w:sz="0" w:space="0" w:color="auto"/>
      </w:divBdr>
    </w:div>
    <w:div w:id="1342272398">
      <w:marLeft w:val="0"/>
      <w:marRight w:val="0"/>
      <w:marTop w:val="0"/>
      <w:marBottom w:val="0"/>
      <w:divBdr>
        <w:top w:val="none" w:sz="0" w:space="0" w:color="auto"/>
        <w:left w:val="none" w:sz="0" w:space="0" w:color="auto"/>
        <w:bottom w:val="none" w:sz="0" w:space="0" w:color="auto"/>
        <w:right w:val="none" w:sz="0" w:space="0" w:color="auto"/>
      </w:divBdr>
    </w:div>
    <w:div w:id="1342703542">
      <w:marLeft w:val="0"/>
      <w:marRight w:val="0"/>
      <w:marTop w:val="0"/>
      <w:marBottom w:val="0"/>
      <w:divBdr>
        <w:top w:val="none" w:sz="0" w:space="0" w:color="auto"/>
        <w:left w:val="none" w:sz="0" w:space="0" w:color="auto"/>
        <w:bottom w:val="none" w:sz="0" w:space="0" w:color="auto"/>
        <w:right w:val="none" w:sz="0" w:space="0" w:color="auto"/>
      </w:divBdr>
    </w:div>
    <w:div w:id="1342731940">
      <w:marLeft w:val="0"/>
      <w:marRight w:val="0"/>
      <w:marTop w:val="0"/>
      <w:marBottom w:val="0"/>
      <w:divBdr>
        <w:top w:val="none" w:sz="0" w:space="0" w:color="auto"/>
        <w:left w:val="none" w:sz="0" w:space="0" w:color="auto"/>
        <w:bottom w:val="none" w:sz="0" w:space="0" w:color="auto"/>
        <w:right w:val="none" w:sz="0" w:space="0" w:color="auto"/>
      </w:divBdr>
    </w:div>
    <w:div w:id="1342774737">
      <w:marLeft w:val="0"/>
      <w:marRight w:val="0"/>
      <w:marTop w:val="0"/>
      <w:marBottom w:val="0"/>
      <w:divBdr>
        <w:top w:val="none" w:sz="0" w:space="0" w:color="auto"/>
        <w:left w:val="none" w:sz="0" w:space="0" w:color="auto"/>
        <w:bottom w:val="none" w:sz="0" w:space="0" w:color="auto"/>
        <w:right w:val="none" w:sz="0" w:space="0" w:color="auto"/>
      </w:divBdr>
    </w:div>
    <w:div w:id="1342853884">
      <w:marLeft w:val="0"/>
      <w:marRight w:val="0"/>
      <w:marTop w:val="0"/>
      <w:marBottom w:val="0"/>
      <w:divBdr>
        <w:top w:val="none" w:sz="0" w:space="0" w:color="auto"/>
        <w:left w:val="none" w:sz="0" w:space="0" w:color="auto"/>
        <w:bottom w:val="none" w:sz="0" w:space="0" w:color="auto"/>
        <w:right w:val="none" w:sz="0" w:space="0" w:color="auto"/>
      </w:divBdr>
    </w:div>
    <w:div w:id="1343318533">
      <w:marLeft w:val="0"/>
      <w:marRight w:val="0"/>
      <w:marTop w:val="0"/>
      <w:marBottom w:val="0"/>
      <w:divBdr>
        <w:top w:val="none" w:sz="0" w:space="0" w:color="auto"/>
        <w:left w:val="none" w:sz="0" w:space="0" w:color="auto"/>
        <w:bottom w:val="none" w:sz="0" w:space="0" w:color="auto"/>
        <w:right w:val="none" w:sz="0" w:space="0" w:color="auto"/>
      </w:divBdr>
    </w:div>
    <w:div w:id="1343434166">
      <w:marLeft w:val="0"/>
      <w:marRight w:val="0"/>
      <w:marTop w:val="0"/>
      <w:marBottom w:val="0"/>
      <w:divBdr>
        <w:top w:val="none" w:sz="0" w:space="0" w:color="auto"/>
        <w:left w:val="none" w:sz="0" w:space="0" w:color="auto"/>
        <w:bottom w:val="none" w:sz="0" w:space="0" w:color="auto"/>
        <w:right w:val="none" w:sz="0" w:space="0" w:color="auto"/>
      </w:divBdr>
    </w:div>
    <w:div w:id="1343553646">
      <w:marLeft w:val="0"/>
      <w:marRight w:val="0"/>
      <w:marTop w:val="0"/>
      <w:marBottom w:val="0"/>
      <w:divBdr>
        <w:top w:val="none" w:sz="0" w:space="0" w:color="auto"/>
        <w:left w:val="none" w:sz="0" w:space="0" w:color="auto"/>
        <w:bottom w:val="none" w:sz="0" w:space="0" w:color="auto"/>
        <w:right w:val="none" w:sz="0" w:space="0" w:color="auto"/>
      </w:divBdr>
    </w:div>
    <w:div w:id="1343583932">
      <w:marLeft w:val="0"/>
      <w:marRight w:val="0"/>
      <w:marTop w:val="0"/>
      <w:marBottom w:val="0"/>
      <w:divBdr>
        <w:top w:val="none" w:sz="0" w:space="0" w:color="auto"/>
        <w:left w:val="none" w:sz="0" w:space="0" w:color="auto"/>
        <w:bottom w:val="none" w:sz="0" w:space="0" w:color="auto"/>
        <w:right w:val="none" w:sz="0" w:space="0" w:color="auto"/>
      </w:divBdr>
    </w:div>
    <w:div w:id="1343706363">
      <w:marLeft w:val="0"/>
      <w:marRight w:val="0"/>
      <w:marTop w:val="0"/>
      <w:marBottom w:val="0"/>
      <w:divBdr>
        <w:top w:val="none" w:sz="0" w:space="0" w:color="auto"/>
        <w:left w:val="none" w:sz="0" w:space="0" w:color="auto"/>
        <w:bottom w:val="none" w:sz="0" w:space="0" w:color="auto"/>
        <w:right w:val="none" w:sz="0" w:space="0" w:color="auto"/>
      </w:divBdr>
    </w:div>
    <w:div w:id="1344552579">
      <w:marLeft w:val="0"/>
      <w:marRight w:val="0"/>
      <w:marTop w:val="0"/>
      <w:marBottom w:val="0"/>
      <w:divBdr>
        <w:top w:val="none" w:sz="0" w:space="0" w:color="auto"/>
        <w:left w:val="none" w:sz="0" w:space="0" w:color="auto"/>
        <w:bottom w:val="none" w:sz="0" w:space="0" w:color="auto"/>
        <w:right w:val="none" w:sz="0" w:space="0" w:color="auto"/>
      </w:divBdr>
    </w:div>
    <w:div w:id="1344623347">
      <w:marLeft w:val="0"/>
      <w:marRight w:val="0"/>
      <w:marTop w:val="0"/>
      <w:marBottom w:val="0"/>
      <w:divBdr>
        <w:top w:val="none" w:sz="0" w:space="0" w:color="auto"/>
        <w:left w:val="none" w:sz="0" w:space="0" w:color="auto"/>
        <w:bottom w:val="none" w:sz="0" w:space="0" w:color="auto"/>
        <w:right w:val="none" w:sz="0" w:space="0" w:color="auto"/>
      </w:divBdr>
    </w:div>
    <w:div w:id="1344625668">
      <w:marLeft w:val="0"/>
      <w:marRight w:val="0"/>
      <w:marTop w:val="0"/>
      <w:marBottom w:val="0"/>
      <w:divBdr>
        <w:top w:val="none" w:sz="0" w:space="0" w:color="auto"/>
        <w:left w:val="none" w:sz="0" w:space="0" w:color="auto"/>
        <w:bottom w:val="none" w:sz="0" w:space="0" w:color="auto"/>
        <w:right w:val="none" w:sz="0" w:space="0" w:color="auto"/>
      </w:divBdr>
    </w:div>
    <w:div w:id="1344629868">
      <w:marLeft w:val="0"/>
      <w:marRight w:val="0"/>
      <w:marTop w:val="0"/>
      <w:marBottom w:val="0"/>
      <w:divBdr>
        <w:top w:val="none" w:sz="0" w:space="0" w:color="auto"/>
        <w:left w:val="none" w:sz="0" w:space="0" w:color="auto"/>
        <w:bottom w:val="none" w:sz="0" w:space="0" w:color="auto"/>
        <w:right w:val="none" w:sz="0" w:space="0" w:color="auto"/>
      </w:divBdr>
    </w:div>
    <w:div w:id="1344749568">
      <w:marLeft w:val="0"/>
      <w:marRight w:val="0"/>
      <w:marTop w:val="0"/>
      <w:marBottom w:val="0"/>
      <w:divBdr>
        <w:top w:val="none" w:sz="0" w:space="0" w:color="auto"/>
        <w:left w:val="none" w:sz="0" w:space="0" w:color="auto"/>
        <w:bottom w:val="none" w:sz="0" w:space="0" w:color="auto"/>
        <w:right w:val="none" w:sz="0" w:space="0" w:color="auto"/>
      </w:divBdr>
    </w:div>
    <w:div w:id="1344865683">
      <w:marLeft w:val="0"/>
      <w:marRight w:val="0"/>
      <w:marTop w:val="0"/>
      <w:marBottom w:val="0"/>
      <w:divBdr>
        <w:top w:val="none" w:sz="0" w:space="0" w:color="auto"/>
        <w:left w:val="none" w:sz="0" w:space="0" w:color="auto"/>
        <w:bottom w:val="none" w:sz="0" w:space="0" w:color="auto"/>
        <w:right w:val="none" w:sz="0" w:space="0" w:color="auto"/>
      </w:divBdr>
    </w:div>
    <w:div w:id="1345129840">
      <w:marLeft w:val="0"/>
      <w:marRight w:val="0"/>
      <w:marTop w:val="0"/>
      <w:marBottom w:val="0"/>
      <w:divBdr>
        <w:top w:val="none" w:sz="0" w:space="0" w:color="auto"/>
        <w:left w:val="none" w:sz="0" w:space="0" w:color="auto"/>
        <w:bottom w:val="none" w:sz="0" w:space="0" w:color="auto"/>
        <w:right w:val="none" w:sz="0" w:space="0" w:color="auto"/>
      </w:divBdr>
    </w:div>
    <w:div w:id="1345135860">
      <w:marLeft w:val="0"/>
      <w:marRight w:val="0"/>
      <w:marTop w:val="0"/>
      <w:marBottom w:val="0"/>
      <w:divBdr>
        <w:top w:val="none" w:sz="0" w:space="0" w:color="auto"/>
        <w:left w:val="none" w:sz="0" w:space="0" w:color="auto"/>
        <w:bottom w:val="none" w:sz="0" w:space="0" w:color="auto"/>
        <w:right w:val="none" w:sz="0" w:space="0" w:color="auto"/>
      </w:divBdr>
    </w:div>
    <w:div w:id="1345402568">
      <w:marLeft w:val="0"/>
      <w:marRight w:val="0"/>
      <w:marTop w:val="0"/>
      <w:marBottom w:val="0"/>
      <w:divBdr>
        <w:top w:val="none" w:sz="0" w:space="0" w:color="auto"/>
        <w:left w:val="none" w:sz="0" w:space="0" w:color="auto"/>
        <w:bottom w:val="none" w:sz="0" w:space="0" w:color="auto"/>
        <w:right w:val="none" w:sz="0" w:space="0" w:color="auto"/>
      </w:divBdr>
    </w:div>
    <w:div w:id="1345670354">
      <w:marLeft w:val="0"/>
      <w:marRight w:val="0"/>
      <w:marTop w:val="0"/>
      <w:marBottom w:val="0"/>
      <w:divBdr>
        <w:top w:val="none" w:sz="0" w:space="0" w:color="auto"/>
        <w:left w:val="none" w:sz="0" w:space="0" w:color="auto"/>
        <w:bottom w:val="none" w:sz="0" w:space="0" w:color="auto"/>
        <w:right w:val="none" w:sz="0" w:space="0" w:color="auto"/>
      </w:divBdr>
    </w:div>
    <w:div w:id="1345673118">
      <w:marLeft w:val="0"/>
      <w:marRight w:val="0"/>
      <w:marTop w:val="0"/>
      <w:marBottom w:val="0"/>
      <w:divBdr>
        <w:top w:val="none" w:sz="0" w:space="0" w:color="auto"/>
        <w:left w:val="none" w:sz="0" w:space="0" w:color="auto"/>
        <w:bottom w:val="none" w:sz="0" w:space="0" w:color="auto"/>
        <w:right w:val="none" w:sz="0" w:space="0" w:color="auto"/>
      </w:divBdr>
    </w:div>
    <w:div w:id="1345940565">
      <w:marLeft w:val="0"/>
      <w:marRight w:val="0"/>
      <w:marTop w:val="0"/>
      <w:marBottom w:val="0"/>
      <w:divBdr>
        <w:top w:val="none" w:sz="0" w:space="0" w:color="auto"/>
        <w:left w:val="none" w:sz="0" w:space="0" w:color="auto"/>
        <w:bottom w:val="none" w:sz="0" w:space="0" w:color="auto"/>
        <w:right w:val="none" w:sz="0" w:space="0" w:color="auto"/>
      </w:divBdr>
    </w:div>
    <w:div w:id="1346908548">
      <w:marLeft w:val="0"/>
      <w:marRight w:val="0"/>
      <w:marTop w:val="0"/>
      <w:marBottom w:val="0"/>
      <w:divBdr>
        <w:top w:val="none" w:sz="0" w:space="0" w:color="auto"/>
        <w:left w:val="none" w:sz="0" w:space="0" w:color="auto"/>
        <w:bottom w:val="none" w:sz="0" w:space="0" w:color="auto"/>
        <w:right w:val="none" w:sz="0" w:space="0" w:color="auto"/>
      </w:divBdr>
    </w:div>
    <w:div w:id="1347293056">
      <w:marLeft w:val="0"/>
      <w:marRight w:val="0"/>
      <w:marTop w:val="0"/>
      <w:marBottom w:val="0"/>
      <w:divBdr>
        <w:top w:val="none" w:sz="0" w:space="0" w:color="auto"/>
        <w:left w:val="none" w:sz="0" w:space="0" w:color="auto"/>
        <w:bottom w:val="none" w:sz="0" w:space="0" w:color="auto"/>
        <w:right w:val="none" w:sz="0" w:space="0" w:color="auto"/>
      </w:divBdr>
    </w:div>
    <w:div w:id="1347366436">
      <w:marLeft w:val="0"/>
      <w:marRight w:val="0"/>
      <w:marTop w:val="0"/>
      <w:marBottom w:val="0"/>
      <w:divBdr>
        <w:top w:val="none" w:sz="0" w:space="0" w:color="auto"/>
        <w:left w:val="none" w:sz="0" w:space="0" w:color="auto"/>
        <w:bottom w:val="none" w:sz="0" w:space="0" w:color="auto"/>
        <w:right w:val="none" w:sz="0" w:space="0" w:color="auto"/>
      </w:divBdr>
    </w:div>
    <w:div w:id="1347517691">
      <w:marLeft w:val="0"/>
      <w:marRight w:val="0"/>
      <w:marTop w:val="0"/>
      <w:marBottom w:val="0"/>
      <w:divBdr>
        <w:top w:val="none" w:sz="0" w:space="0" w:color="auto"/>
        <w:left w:val="none" w:sz="0" w:space="0" w:color="auto"/>
        <w:bottom w:val="none" w:sz="0" w:space="0" w:color="auto"/>
        <w:right w:val="none" w:sz="0" w:space="0" w:color="auto"/>
      </w:divBdr>
    </w:div>
    <w:div w:id="1347557301">
      <w:marLeft w:val="0"/>
      <w:marRight w:val="0"/>
      <w:marTop w:val="0"/>
      <w:marBottom w:val="0"/>
      <w:divBdr>
        <w:top w:val="none" w:sz="0" w:space="0" w:color="auto"/>
        <w:left w:val="none" w:sz="0" w:space="0" w:color="auto"/>
        <w:bottom w:val="none" w:sz="0" w:space="0" w:color="auto"/>
        <w:right w:val="none" w:sz="0" w:space="0" w:color="auto"/>
      </w:divBdr>
    </w:div>
    <w:div w:id="1347630041">
      <w:marLeft w:val="0"/>
      <w:marRight w:val="0"/>
      <w:marTop w:val="0"/>
      <w:marBottom w:val="0"/>
      <w:divBdr>
        <w:top w:val="none" w:sz="0" w:space="0" w:color="auto"/>
        <w:left w:val="none" w:sz="0" w:space="0" w:color="auto"/>
        <w:bottom w:val="none" w:sz="0" w:space="0" w:color="auto"/>
        <w:right w:val="none" w:sz="0" w:space="0" w:color="auto"/>
      </w:divBdr>
    </w:div>
    <w:div w:id="1347754170">
      <w:marLeft w:val="0"/>
      <w:marRight w:val="0"/>
      <w:marTop w:val="0"/>
      <w:marBottom w:val="0"/>
      <w:divBdr>
        <w:top w:val="none" w:sz="0" w:space="0" w:color="auto"/>
        <w:left w:val="none" w:sz="0" w:space="0" w:color="auto"/>
        <w:bottom w:val="none" w:sz="0" w:space="0" w:color="auto"/>
        <w:right w:val="none" w:sz="0" w:space="0" w:color="auto"/>
      </w:divBdr>
    </w:div>
    <w:div w:id="1347828503">
      <w:marLeft w:val="0"/>
      <w:marRight w:val="0"/>
      <w:marTop w:val="0"/>
      <w:marBottom w:val="0"/>
      <w:divBdr>
        <w:top w:val="none" w:sz="0" w:space="0" w:color="auto"/>
        <w:left w:val="none" w:sz="0" w:space="0" w:color="auto"/>
        <w:bottom w:val="none" w:sz="0" w:space="0" w:color="auto"/>
        <w:right w:val="none" w:sz="0" w:space="0" w:color="auto"/>
      </w:divBdr>
    </w:div>
    <w:div w:id="1347903113">
      <w:marLeft w:val="0"/>
      <w:marRight w:val="0"/>
      <w:marTop w:val="0"/>
      <w:marBottom w:val="0"/>
      <w:divBdr>
        <w:top w:val="none" w:sz="0" w:space="0" w:color="auto"/>
        <w:left w:val="none" w:sz="0" w:space="0" w:color="auto"/>
        <w:bottom w:val="none" w:sz="0" w:space="0" w:color="auto"/>
        <w:right w:val="none" w:sz="0" w:space="0" w:color="auto"/>
      </w:divBdr>
    </w:div>
    <w:div w:id="1347906595">
      <w:marLeft w:val="0"/>
      <w:marRight w:val="0"/>
      <w:marTop w:val="0"/>
      <w:marBottom w:val="0"/>
      <w:divBdr>
        <w:top w:val="none" w:sz="0" w:space="0" w:color="auto"/>
        <w:left w:val="none" w:sz="0" w:space="0" w:color="auto"/>
        <w:bottom w:val="none" w:sz="0" w:space="0" w:color="auto"/>
        <w:right w:val="none" w:sz="0" w:space="0" w:color="auto"/>
      </w:divBdr>
    </w:div>
    <w:div w:id="1348361059">
      <w:marLeft w:val="0"/>
      <w:marRight w:val="0"/>
      <w:marTop w:val="0"/>
      <w:marBottom w:val="0"/>
      <w:divBdr>
        <w:top w:val="none" w:sz="0" w:space="0" w:color="auto"/>
        <w:left w:val="none" w:sz="0" w:space="0" w:color="auto"/>
        <w:bottom w:val="none" w:sz="0" w:space="0" w:color="auto"/>
        <w:right w:val="none" w:sz="0" w:space="0" w:color="auto"/>
      </w:divBdr>
    </w:div>
    <w:div w:id="1349022605">
      <w:marLeft w:val="0"/>
      <w:marRight w:val="0"/>
      <w:marTop w:val="0"/>
      <w:marBottom w:val="0"/>
      <w:divBdr>
        <w:top w:val="none" w:sz="0" w:space="0" w:color="auto"/>
        <w:left w:val="none" w:sz="0" w:space="0" w:color="auto"/>
        <w:bottom w:val="none" w:sz="0" w:space="0" w:color="auto"/>
        <w:right w:val="none" w:sz="0" w:space="0" w:color="auto"/>
      </w:divBdr>
    </w:div>
    <w:div w:id="1349259406">
      <w:marLeft w:val="0"/>
      <w:marRight w:val="0"/>
      <w:marTop w:val="0"/>
      <w:marBottom w:val="0"/>
      <w:divBdr>
        <w:top w:val="none" w:sz="0" w:space="0" w:color="auto"/>
        <w:left w:val="none" w:sz="0" w:space="0" w:color="auto"/>
        <w:bottom w:val="none" w:sz="0" w:space="0" w:color="auto"/>
        <w:right w:val="none" w:sz="0" w:space="0" w:color="auto"/>
      </w:divBdr>
    </w:div>
    <w:div w:id="1349481011">
      <w:marLeft w:val="0"/>
      <w:marRight w:val="0"/>
      <w:marTop w:val="0"/>
      <w:marBottom w:val="0"/>
      <w:divBdr>
        <w:top w:val="none" w:sz="0" w:space="0" w:color="auto"/>
        <w:left w:val="none" w:sz="0" w:space="0" w:color="auto"/>
        <w:bottom w:val="none" w:sz="0" w:space="0" w:color="auto"/>
        <w:right w:val="none" w:sz="0" w:space="0" w:color="auto"/>
      </w:divBdr>
    </w:div>
    <w:div w:id="1350595514">
      <w:marLeft w:val="0"/>
      <w:marRight w:val="0"/>
      <w:marTop w:val="0"/>
      <w:marBottom w:val="0"/>
      <w:divBdr>
        <w:top w:val="none" w:sz="0" w:space="0" w:color="auto"/>
        <w:left w:val="none" w:sz="0" w:space="0" w:color="auto"/>
        <w:bottom w:val="none" w:sz="0" w:space="0" w:color="auto"/>
        <w:right w:val="none" w:sz="0" w:space="0" w:color="auto"/>
      </w:divBdr>
    </w:div>
    <w:div w:id="1350987807">
      <w:marLeft w:val="0"/>
      <w:marRight w:val="0"/>
      <w:marTop w:val="0"/>
      <w:marBottom w:val="0"/>
      <w:divBdr>
        <w:top w:val="none" w:sz="0" w:space="0" w:color="auto"/>
        <w:left w:val="none" w:sz="0" w:space="0" w:color="auto"/>
        <w:bottom w:val="none" w:sz="0" w:space="0" w:color="auto"/>
        <w:right w:val="none" w:sz="0" w:space="0" w:color="auto"/>
      </w:divBdr>
    </w:div>
    <w:div w:id="1351027321">
      <w:marLeft w:val="0"/>
      <w:marRight w:val="0"/>
      <w:marTop w:val="0"/>
      <w:marBottom w:val="0"/>
      <w:divBdr>
        <w:top w:val="none" w:sz="0" w:space="0" w:color="auto"/>
        <w:left w:val="none" w:sz="0" w:space="0" w:color="auto"/>
        <w:bottom w:val="none" w:sz="0" w:space="0" w:color="auto"/>
        <w:right w:val="none" w:sz="0" w:space="0" w:color="auto"/>
      </w:divBdr>
    </w:div>
    <w:div w:id="1351027882">
      <w:marLeft w:val="0"/>
      <w:marRight w:val="0"/>
      <w:marTop w:val="0"/>
      <w:marBottom w:val="0"/>
      <w:divBdr>
        <w:top w:val="none" w:sz="0" w:space="0" w:color="auto"/>
        <w:left w:val="none" w:sz="0" w:space="0" w:color="auto"/>
        <w:bottom w:val="none" w:sz="0" w:space="0" w:color="auto"/>
        <w:right w:val="none" w:sz="0" w:space="0" w:color="auto"/>
      </w:divBdr>
    </w:div>
    <w:div w:id="1352023999">
      <w:marLeft w:val="0"/>
      <w:marRight w:val="0"/>
      <w:marTop w:val="0"/>
      <w:marBottom w:val="0"/>
      <w:divBdr>
        <w:top w:val="none" w:sz="0" w:space="0" w:color="auto"/>
        <w:left w:val="none" w:sz="0" w:space="0" w:color="auto"/>
        <w:bottom w:val="none" w:sz="0" w:space="0" w:color="auto"/>
        <w:right w:val="none" w:sz="0" w:space="0" w:color="auto"/>
      </w:divBdr>
    </w:div>
    <w:div w:id="1352485713">
      <w:marLeft w:val="0"/>
      <w:marRight w:val="0"/>
      <w:marTop w:val="0"/>
      <w:marBottom w:val="0"/>
      <w:divBdr>
        <w:top w:val="none" w:sz="0" w:space="0" w:color="auto"/>
        <w:left w:val="none" w:sz="0" w:space="0" w:color="auto"/>
        <w:bottom w:val="none" w:sz="0" w:space="0" w:color="auto"/>
        <w:right w:val="none" w:sz="0" w:space="0" w:color="auto"/>
      </w:divBdr>
    </w:div>
    <w:div w:id="1352488307">
      <w:marLeft w:val="0"/>
      <w:marRight w:val="0"/>
      <w:marTop w:val="0"/>
      <w:marBottom w:val="0"/>
      <w:divBdr>
        <w:top w:val="none" w:sz="0" w:space="0" w:color="auto"/>
        <w:left w:val="none" w:sz="0" w:space="0" w:color="auto"/>
        <w:bottom w:val="none" w:sz="0" w:space="0" w:color="auto"/>
        <w:right w:val="none" w:sz="0" w:space="0" w:color="auto"/>
      </w:divBdr>
    </w:div>
    <w:div w:id="1352611248">
      <w:marLeft w:val="0"/>
      <w:marRight w:val="0"/>
      <w:marTop w:val="0"/>
      <w:marBottom w:val="0"/>
      <w:divBdr>
        <w:top w:val="none" w:sz="0" w:space="0" w:color="auto"/>
        <w:left w:val="none" w:sz="0" w:space="0" w:color="auto"/>
        <w:bottom w:val="none" w:sz="0" w:space="0" w:color="auto"/>
        <w:right w:val="none" w:sz="0" w:space="0" w:color="auto"/>
      </w:divBdr>
    </w:div>
    <w:div w:id="1352684050">
      <w:marLeft w:val="0"/>
      <w:marRight w:val="0"/>
      <w:marTop w:val="0"/>
      <w:marBottom w:val="0"/>
      <w:divBdr>
        <w:top w:val="none" w:sz="0" w:space="0" w:color="auto"/>
        <w:left w:val="none" w:sz="0" w:space="0" w:color="auto"/>
        <w:bottom w:val="none" w:sz="0" w:space="0" w:color="auto"/>
        <w:right w:val="none" w:sz="0" w:space="0" w:color="auto"/>
      </w:divBdr>
    </w:div>
    <w:div w:id="1352996744">
      <w:marLeft w:val="0"/>
      <w:marRight w:val="0"/>
      <w:marTop w:val="0"/>
      <w:marBottom w:val="0"/>
      <w:divBdr>
        <w:top w:val="none" w:sz="0" w:space="0" w:color="auto"/>
        <w:left w:val="none" w:sz="0" w:space="0" w:color="auto"/>
        <w:bottom w:val="none" w:sz="0" w:space="0" w:color="auto"/>
        <w:right w:val="none" w:sz="0" w:space="0" w:color="auto"/>
      </w:divBdr>
    </w:div>
    <w:div w:id="1353216070">
      <w:marLeft w:val="0"/>
      <w:marRight w:val="0"/>
      <w:marTop w:val="0"/>
      <w:marBottom w:val="0"/>
      <w:divBdr>
        <w:top w:val="none" w:sz="0" w:space="0" w:color="auto"/>
        <w:left w:val="none" w:sz="0" w:space="0" w:color="auto"/>
        <w:bottom w:val="none" w:sz="0" w:space="0" w:color="auto"/>
        <w:right w:val="none" w:sz="0" w:space="0" w:color="auto"/>
      </w:divBdr>
    </w:div>
    <w:div w:id="1353337391">
      <w:marLeft w:val="0"/>
      <w:marRight w:val="0"/>
      <w:marTop w:val="0"/>
      <w:marBottom w:val="0"/>
      <w:divBdr>
        <w:top w:val="none" w:sz="0" w:space="0" w:color="auto"/>
        <w:left w:val="none" w:sz="0" w:space="0" w:color="auto"/>
        <w:bottom w:val="none" w:sz="0" w:space="0" w:color="auto"/>
        <w:right w:val="none" w:sz="0" w:space="0" w:color="auto"/>
      </w:divBdr>
    </w:div>
    <w:div w:id="1353457941">
      <w:marLeft w:val="0"/>
      <w:marRight w:val="0"/>
      <w:marTop w:val="0"/>
      <w:marBottom w:val="0"/>
      <w:divBdr>
        <w:top w:val="none" w:sz="0" w:space="0" w:color="auto"/>
        <w:left w:val="none" w:sz="0" w:space="0" w:color="auto"/>
        <w:bottom w:val="none" w:sz="0" w:space="0" w:color="auto"/>
        <w:right w:val="none" w:sz="0" w:space="0" w:color="auto"/>
      </w:divBdr>
    </w:div>
    <w:div w:id="1353458792">
      <w:marLeft w:val="0"/>
      <w:marRight w:val="0"/>
      <w:marTop w:val="0"/>
      <w:marBottom w:val="0"/>
      <w:divBdr>
        <w:top w:val="none" w:sz="0" w:space="0" w:color="auto"/>
        <w:left w:val="none" w:sz="0" w:space="0" w:color="auto"/>
        <w:bottom w:val="none" w:sz="0" w:space="0" w:color="auto"/>
        <w:right w:val="none" w:sz="0" w:space="0" w:color="auto"/>
      </w:divBdr>
    </w:div>
    <w:div w:id="1353535803">
      <w:marLeft w:val="0"/>
      <w:marRight w:val="0"/>
      <w:marTop w:val="0"/>
      <w:marBottom w:val="0"/>
      <w:divBdr>
        <w:top w:val="none" w:sz="0" w:space="0" w:color="auto"/>
        <w:left w:val="none" w:sz="0" w:space="0" w:color="auto"/>
        <w:bottom w:val="none" w:sz="0" w:space="0" w:color="auto"/>
        <w:right w:val="none" w:sz="0" w:space="0" w:color="auto"/>
      </w:divBdr>
    </w:div>
    <w:div w:id="1353536062">
      <w:marLeft w:val="0"/>
      <w:marRight w:val="0"/>
      <w:marTop w:val="0"/>
      <w:marBottom w:val="0"/>
      <w:divBdr>
        <w:top w:val="none" w:sz="0" w:space="0" w:color="auto"/>
        <w:left w:val="none" w:sz="0" w:space="0" w:color="auto"/>
        <w:bottom w:val="none" w:sz="0" w:space="0" w:color="auto"/>
        <w:right w:val="none" w:sz="0" w:space="0" w:color="auto"/>
      </w:divBdr>
    </w:div>
    <w:div w:id="1353804333">
      <w:marLeft w:val="0"/>
      <w:marRight w:val="0"/>
      <w:marTop w:val="0"/>
      <w:marBottom w:val="0"/>
      <w:divBdr>
        <w:top w:val="none" w:sz="0" w:space="0" w:color="auto"/>
        <w:left w:val="none" w:sz="0" w:space="0" w:color="auto"/>
        <w:bottom w:val="none" w:sz="0" w:space="0" w:color="auto"/>
        <w:right w:val="none" w:sz="0" w:space="0" w:color="auto"/>
      </w:divBdr>
    </w:div>
    <w:div w:id="1353845446">
      <w:marLeft w:val="0"/>
      <w:marRight w:val="0"/>
      <w:marTop w:val="0"/>
      <w:marBottom w:val="0"/>
      <w:divBdr>
        <w:top w:val="none" w:sz="0" w:space="0" w:color="auto"/>
        <w:left w:val="none" w:sz="0" w:space="0" w:color="auto"/>
        <w:bottom w:val="none" w:sz="0" w:space="0" w:color="auto"/>
        <w:right w:val="none" w:sz="0" w:space="0" w:color="auto"/>
      </w:divBdr>
    </w:div>
    <w:div w:id="1354114869">
      <w:marLeft w:val="0"/>
      <w:marRight w:val="0"/>
      <w:marTop w:val="0"/>
      <w:marBottom w:val="0"/>
      <w:divBdr>
        <w:top w:val="none" w:sz="0" w:space="0" w:color="auto"/>
        <w:left w:val="none" w:sz="0" w:space="0" w:color="auto"/>
        <w:bottom w:val="none" w:sz="0" w:space="0" w:color="auto"/>
        <w:right w:val="none" w:sz="0" w:space="0" w:color="auto"/>
      </w:divBdr>
    </w:div>
    <w:div w:id="1354189569">
      <w:marLeft w:val="0"/>
      <w:marRight w:val="0"/>
      <w:marTop w:val="0"/>
      <w:marBottom w:val="0"/>
      <w:divBdr>
        <w:top w:val="none" w:sz="0" w:space="0" w:color="auto"/>
        <w:left w:val="none" w:sz="0" w:space="0" w:color="auto"/>
        <w:bottom w:val="none" w:sz="0" w:space="0" w:color="auto"/>
        <w:right w:val="none" w:sz="0" w:space="0" w:color="auto"/>
      </w:divBdr>
    </w:div>
    <w:div w:id="1354459761">
      <w:marLeft w:val="0"/>
      <w:marRight w:val="0"/>
      <w:marTop w:val="0"/>
      <w:marBottom w:val="0"/>
      <w:divBdr>
        <w:top w:val="none" w:sz="0" w:space="0" w:color="auto"/>
        <w:left w:val="none" w:sz="0" w:space="0" w:color="auto"/>
        <w:bottom w:val="none" w:sz="0" w:space="0" w:color="auto"/>
        <w:right w:val="none" w:sz="0" w:space="0" w:color="auto"/>
      </w:divBdr>
    </w:div>
    <w:div w:id="1354645165">
      <w:marLeft w:val="0"/>
      <w:marRight w:val="0"/>
      <w:marTop w:val="0"/>
      <w:marBottom w:val="0"/>
      <w:divBdr>
        <w:top w:val="none" w:sz="0" w:space="0" w:color="auto"/>
        <w:left w:val="none" w:sz="0" w:space="0" w:color="auto"/>
        <w:bottom w:val="none" w:sz="0" w:space="0" w:color="auto"/>
        <w:right w:val="none" w:sz="0" w:space="0" w:color="auto"/>
      </w:divBdr>
    </w:div>
    <w:div w:id="1354723234">
      <w:marLeft w:val="0"/>
      <w:marRight w:val="0"/>
      <w:marTop w:val="0"/>
      <w:marBottom w:val="0"/>
      <w:divBdr>
        <w:top w:val="none" w:sz="0" w:space="0" w:color="auto"/>
        <w:left w:val="none" w:sz="0" w:space="0" w:color="auto"/>
        <w:bottom w:val="none" w:sz="0" w:space="0" w:color="auto"/>
        <w:right w:val="none" w:sz="0" w:space="0" w:color="auto"/>
      </w:divBdr>
    </w:div>
    <w:div w:id="1354847433">
      <w:marLeft w:val="0"/>
      <w:marRight w:val="0"/>
      <w:marTop w:val="0"/>
      <w:marBottom w:val="0"/>
      <w:divBdr>
        <w:top w:val="none" w:sz="0" w:space="0" w:color="auto"/>
        <w:left w:val="none" w:sz="0" w:space="0" w:color="auto"/>
        <w:bottom w:val="none" w:sz="0" w:space="0" w:color="auto"/>
        <w:right w:val="none" w:sz="0" w:space="0" w:color="auto"/>
      </w:divBdr>
    </w:div>
    <w:div w:id="1354916414">
      <w:marLeft w:val="0"/>
      <w:marRight w:val="0"/>
      <w:marTop w:val="0"/>
      <w:marBottom w:val="0"/>
      <w:divBdr>
        <w:top w:val="none" w:sz="0" w:space="0" w:color="auto"/>
        <w:left w:val="none" w:sz="0" w:space="0" w:color="auto"/>
        <w:bottom w:val="none" w:sz="0" w:space="0" w:color="auto"/>
        <w:right w:val="none" w:sz="0" w:space="0" w:color="auto"/>
      </w:divBdr>
    </w:div>
    <w:div w:id="1354964971">
      <w:marLeft w:val="0"/>
      <w:marRight w:val="0"/>
      <w:marTop w:val="0"/>
      <w:marBottom w:val="0"/>
      <w:divBdr>
        <w:top w:val="none" w:sz="0" w:space="0" w:color="auto"/>
        <w:left w:val="none" w:sz="0" w:space="0" w:color="auto"/>
        <w:bottom w:val="none" w:sz="0" w:space="0" w:color="auto"/>
        <w:right w:val="none" w:sz="0" w:space="0" w:color="auto"/>
      </w:divBdr>
    </w:div>
    <w:div w:id="1355687697">
      <w:marLeft w:val="0"/>
      <w:marRight w:val="0"/>
      <w:marTop w:val="0"/>
      <w:marBottom w:val="0"/>
      <w:divBdr>
        <w:top w:val="none" w:sz="0" w:space="0" w:color="auto"/>
        <w:left w:val="none" w:sz="0" w:space="0" w:color="auto"/>
        <w:bottom w:val="none" w:sz="0" w:space="0" w:color="auto"/>
        <w:right w:val="none" w:sz="0" w:space="0" w:color="auto"/>
      </w:divBdr>
    </w:div>
    <w:div w:id="1356231144">
      <w:marLeft w:val="0"/>
      <w:marRight w:val="0"/>
      <w:marTop w:val="0"/>
      <w:marBottom w:val="0"/>
      <w:divBdr>
        <w:top w:val="none" w:sz="0" w:space="0" w:color="auto"/>
        <w:left w:val="none" w:sz="0" w:space="0" w:color="auto"/>
        <w:bottom w:val="none" w:sz="0" w:space="0" w:color="auto"/>
        <w:right w:val="none" w:sz="0" w:space="0" w:color="auto"/>
      </w:divBdr>
    </w:div>
    <w:div w:id="1357150731">
      <w:marLeft w:val="0"/>
      <w:marRight w:val="0"/>
      <w:marTop w:val="0"/>
      <w:marBottom w:val="0"/>
      <w:divBdr>
        <w:top w:val="none" w:sz="0" w:space="0" w:color="auto"/>
        <w:left w:val="none" w:sz="0" w:space="0" w:color="auto"/>
        <w:bottom w:val="none" w:sz="0" w:space="0" w:color="auto"/>
        <w:right w:val="none" w:sz="0" w:space="0" w:color="auto"/>
      </w:divBdr>
    </w:div>
    <w:div w:id="1357191133">
      <w:marLeft w:val="0"/>
      <w:marRight w:val="0"/>
      <w:marTop w:val="0"/>
      <w:marBottom w:val="0"/>
      <w:divBdr>
        <w:top w:val="none" w:sz="0" w:space="0" w:color="auto"/>
        <w:left w:val="none" w:sz="0" w:space="0" w:color="auto"/>
        <w:bottom w:val="none" w:sz="0" w:space="0" w:color="auto"/>
        <w:right w:val="none" w:sz="0" w:space="0" w:color="auto"/>
      </w:divBdr>
    </w:div>
    <w:div w:id="1357192246">
      <w:marLeft w:val="0"/>
      <w:marRight w:val="0"/>
      <w:marTop w:val="0"/>
      <w:marBottom w:val="0"/>
      <w:divBdr>
        <w:top w:val="none" w:sz="0" w:space="0" w:color="auto"/>
        <w:left w:val="none" w:sz="0" w:space="0" w:color="auto"/>
        <w:bottom w:val="none" w:sz="0" w:space="0" w:color="auto"/>
        <w:right w:val="none" w:sz="0" w:space="0" w:color="auto"/>
      </w:divBdr>
    </w:div>
    <w:div w:id="1357541805">
      <w:marLeft w:val="0"/>
      <w:marRight w:val="0"/>
      <w:marTop w:val="0"/>
      <w:marBottom w:val="0"/>
      <w:divBdr>
        <w:top w:val="none" w:sz="0" w:space="0" w:color="auto"/>
        <w:left w:val="none" w:sz="0" w:space="0" w:color="auto"/>
        <w:bottom w:val="none" w:sz="0" w:space="0" w:color="auto"/>
        <w:right w:val="none" w:sz="0" w:space="0" w:color="auto"/>
      </w:divBdr>
    </w:div>
    <w:div w:id="1357803080">
      <w:marLeft w:val="0"/>
      <w:marRight w:val="0"/>
      <w:marTop w:val="0"/>
      <w:marBottom w:val="0"/>
      <w:divBdr>
        <w:top w:val="none" w:sz="0" w:space="0" w:color="auto"/>
        <w:left w:val="none" w:sz="0" w:space="0" w:color="auto"/>
        <w:bottom w:val="none" w:sz="0" w:space="0" w:color="auto"/>
        <w:right w:val="none" w:sz="0" w:space="0" w:color="auto"/>
      </w:divBdr>
    </w:div>
    <w:div w:id="1358316035">
      <w:marLeft w:val="0"/>
      <w:marRight w:val="0"/>
      <w:marTop w:val="0"/>
      <w:marBottom w:val="0"/>
      <w:divBdr>
        <w:top w:val="none" w:sz="0" w:space="0" w:color="auto"/>
        <w:left w:val="none" w:sz="0" w:space="0" w:color="auto"/>
        <w:bottom w:val="none" w:sz="0" w:space="0" w:color="auto"/>
        <w:right w:val="none" w:sz="0" w:space="0" w:color="auto"/>
      </w:divBdr>
    </w:div>
    <w:div w:id="1358431369">
      <w:marLeft w:val="0"/>
      <w:marRight w:val="0"/>
      <w:marTop w:val="0"/>
      <w:marBottom w:val="0"/>
      <w:divBdr>
        <w:top w:val="none" w:sz="0" w:space="0" w:color="auto"/>
        <w:left w:val="none" w:sz="0" w:space="0" w:color="auto"/>
        <w:bottom w:val="none" w:sz="0" w:space="0" w:color="auto"/>
        <w:right w:val="none" w:sz="0" w:space="0" w:color="auto"/>
      </w:divBdr>
    </w:div>
    <w:div w:id="1358503216">
      <w:marLeft w:val="0"/>
      <w:marRight w:val="0"/>
      <w:marTop w:val="0"/>
      <w:marBottom w:val="0"/>
      <w:divBdr>
        <w:top w:val="none" w:sz="0" w:space="0" w:color="auto"/>
        <w:left w:val="none" w:sz="0" w:space="0" w:color="auto"/>
        <w:bottom w:val="none" w:sz="0" w:space="0" w:color="auto"/>
        <w:right w:val="none" w:sz="0" w:space="0" w:color="auto"/>
      </w:divBdr>
    </w:div>
    <w:div w:id="1358508720">
      <w:marLeft w:val="0"/>
      <w:marRight w:val="0"/>
      <w:marTop w:val="0"/>
      <w:marBottom w:val="0"/>
      <w:divBdr>
        <w:top w:val="none" w:sz="0" w:space="0" w:color="auto"/>
        <w:left w:val="none" w:sz="0" w:space="0" w:color="auto"/>
        <w:bottom w:val="none" w:sz="0" w:space="0" w:color="auto"/>
        <w:right w:val="none" w:sz="0" w:space="0" w:color="auto"/>
      </w:divBdr>
    </w:div>
    <w:div w:id="1358579977">
      <w:marLeft w:val="0"/>
      <w:marRight w:val="0"/>
      <w:marTop w:val="0"/>
      <w:marBottom w:val="0"/>
      <w:divBdr>
        <w:top w:val="none" w:sz="0" w:space="0" w:color="auto"/>
        <w:left w:val="none" w:sz="0" w:space="0" w:color="auto"/>
        <w:bottom w:val="none" w:sz="0" w:space="0" w:color="auto"/>
        <w:right w:val="none" w:sz="0" w:space="0" w:color="auto"/>
      </w:divBdr>
    </w:div>
    <w:div w:id="1358585438">
      <w:marLeft w:val="0"/>
      <w:marRight w:val="0"/>
      <w:marTop w:val="0"/>
      <w:marBottom w:val="0"/>
      <w:divBdr>
        <w:top w:val="none" w:sz="0" w:space="0" w:color="auto"/>
        <w:left w:val="none" w:sz="0" w:space="0" w:color="auto"/>
        <w:bottom w:val="none" w:sz="0" w:space="0" w:color="auto"/>
        <w:right w:val="none" w:sz="0" w:space="0" w:color="auto"/>
      </w:divBdr>
    </w:div>
    <w:div w:id="1358894417">
      <w:marLeft w:val="0"/>
      <w:marRight w:val="0"/>
      <w:marTop w:val="0"/>
      <w:marBottom w:val="0"/>
      <w:divBdr>
        <w:top w:val="none" w:sz="0" w:space="0" w:color="auto"/>
        <w:left w:val="none" w:sz="0" w:space="0" w:color="auto"/>
        <w:bottom w:val="none" w:sz="0" w:space="0" w:color="auto"/>
        <w:right w:val="none" w:sz="0" w:space="0" w:color="auto"/>
      </w:divBdr>
    </w:div>
    <w:div w:id="1359044498">
      <w:marLeft w:val="0"/>
      <w:marRight w:val="0"/>
      <w:marTop w:val="0"/>
      <w:marBottom w:val="0"/>
      <w:divBdr>
        <w:top w:val="none" w:sz="0" w:space="0" w:color="auto"/>
        <w:left w:val="none" w:sz="0" w:space="0" w:color="auto"/>
        <w:bottom w:val="none" w:sz="0" w:space="0" w:color="auto"/>
        <w:right w:val="none" w:sz="0" w:space="0" w:color="auto"/>
      </w:divBdr>
    </w:div>
    <w:div w:id="1359812341">
      <w:marLeft w:val="0"/>
      <w:marRight w:val="0"/>
      <w:marTop w:val="0"/>
      <w:marBottom w:val="0"/>
      <w:divBdr>
        <w:top w:val="none" w:sz="0" w:space="0" w:color="auto"/>
        <w:left w:val="none" w:sz="0" w:space="0" w:color="auto"/>
        <w:bottom w:val="none" w:sz="0" w:space="0" w:color="auto"/>
        <w:right w:val="none" w:sz="0" w:space="0" w:color="auto"/>
      </w:divBdr>
    </w:div>
    <w:div w:id="1359819203">
      <w:marLeft w:val="0"/>
      <w:marRight w:val="0"/>
      <w:marTop w:val="0"/>
      <w:marBottom w:val="0"/>
      <w:divBdr>
        <w:top w:val="none" w:sz="0" w:space="0" w:color="auto"/>
        <w:left w:val="none" w:sz="0" w:space="0" w:color="auto"/>
        <w:bottom w:val="none" w:sz="0" w:space="0" w:color="auto"/>
        <w:right w:val="none" w:sz="0" w:space="0" w:color="auto"/>
      </w:divBdr>
    </w:div>
    <w:div w:id="1359819405">
      <w:marLeft w:val="0"/>
      <w:marRight w:val="0"/>
      <w:marTop w:val="0"/>
      <w:marBottom w:val="0"/>
      <w:divBdr>
        <w:top w:val="none" w:sz="0" w:space="0" w:color="auto"/>
        <w:left w:val="none" w:sz="0" w:space="0" w:color="auto"/>
        <w:bottom w:val="none" w:sz="0" w:space="0" w:color="auto"/>
        <w:right w:val="none" w:sz="0" w:space="0" w:color="auto"/>
      </w:divBdr>
    </w:div>
    <w:div w:id="1360204103">
      <w:marLeft w:val="0"/>
      <w:marRight w:val="0"/>
      <w:marTop w:val="0"/>
      <w:marBottom w:val="0"/>
      <w:divBdr>
        <w:top w:val="none" w:sz="0" w:space="0" w:color="auto"/>
        <w:left w:val="none" w:sz="0" w:space="0" w:color="auto"/>
        <w:bottom w:val="none" w:sz="0" w:space="0" w:color="auto"/>
        <w:right w:val="none" w:sz="0" w:space="0" w:color="auto"/>
      </w:divBdr>
    </w:div>
    <w:div w:id="1360928855">
      <w:marLeft w:val="0"/>
      <w:marRight w:val="0"/>
      <w:marTop w:val="0"/>
      <w:marBottom w:val="0"/>
      <w:divBdr>
        <w:top w:val="none" w:sz="0" w:space="0" w:color="auto"/>
        <w:left w:val="none" w:sz="0" w:space="0" w:color="auto"/>
        <w:bottom w:val="none" w:sz="0" w:space="0" w:color="auto"/>
        <w:right w:val="none" w:sz="0" w:space="0" w:color="auto"/>
      </w:divBdr>
    </w:div>
    <w:div w:id="1361130457">
      <w:marLeft w:val="0"/>
      <w:marRight w:val="0"/>
      <w:marTop w:val="0"/>
      <w:marBottom w:val="0"/>
      <w:divBdr>
        <w:top w:val="none" w:sz="0" w:space="0" w:color="auto"/>
        <w:left w:val="none" w:sz="0" w:space="0" w:color="auto"/>
        <w:bottom w:val="none" w:sz="0" w:space="0" w:color="auto"/>
        <w:right w:val="none" w:sz="0" w:space="0" w:color="auto"/>
      </w:divBdr>
    </w:div>
    <w:div w:id="1361204969">
      <w:marLeft w:val="0"/>
      <w:marRight w:val="0"/>
      <w:marTop w:val="0"/>
      <w:marBottom w:val="0"/>
      <w:divBdr>
        <w:top w:val="none" w:sz="0" w:space="0" w:color="auto"/>
        <w:left w:val="none" w:sz="0" w:space="0" w:color="auto"/>
        <w:bottom w:val="none" w:sz="0" w:space="0" w:color="auto"/>
        <w:right w:val="none" w:sz="0" w:space="0" w:color="auto"/>
      </w:divBdr>
    </w:div>
    <w:div w:id="1361786781">
      <w:marLeft w:val="0"/>
      <w:marRight w:val="0"/>
      <w:marTop w:val="0"/>
      <w:marBottom w:val="0"/>
      <w:divBdr>
        <w:top w:val="none" w:sz="0" w:space="0" w:color="auto"/>
        <w:left w:val="none" w:sz="0" w:space="0" w:color="auto"/>
        <w:bottom w:val="none" w:sz="0" w:space="0" w:color="auto"/>
        <w:right w:val="none" w:sz="0" w:space="0" w:color="auto"/>
      </w:divBdr>
    </w:div>
    <w:div w:id="1362124187">
      <w:marLeft w:val="0"/>
      <w:marRight w:val="0"/>
      <w:marTop w:val="0"/>
      <w:marBottom w:val="0"/>
      <w:divBdr>
        <w:top w:val="none" w:sz="0" w:space="0" w:color="auto"/>
        <w:left w:val="none" w:sz="0" w:space="0" w:color="auto"/>
        <w:bottom w:val="none" w:sz="0" w:space="0" w:color="auto"/>
        <w:right w:val="none" w:sz="0" w:space="0" w:color="auto"/>
      </w:divBdr>
    </w:div>
    <w:div w:id="1362130258">
      <w:marLeft w:val="0"/>
      <w:marRight w:val="0"/>
      <w:marTop w:val="0"/>
      <w:marBottom w:val="0"/>
      <w:divBdr>
        <w:top w:val="none" w:sz="0" w:space="0" w:color="auto"/>
        <w:left w:val="none" w:sz="0" w:space="0" w:color="auto"/>
        <w:bottom w:val="none" w:sz="0" w:space="0" w:color="auto"/>
        <w:right w:val="none" w:sz="0" w:space="0" w:color="auto"/>
      </w:divBdr>
    </w:div>
    <w:div w:id="1362247908">
      <w:marLeft w:val="0"/>
      <w:marRight w:val="0"/>
      <w:marTop w:val="0"/>
      <w:marBottom w:val="0"/>
      <w:divBdr>
        <w:top w:val="none" w:sz="0" w:space="0" w:color="auto"/>
        <w:left w:val="none" w:sz="0" w:space="0" w:color="auto"/>
        <w:bottom w:val="none" w:sz="0" w:space="0" w:color="auto"/>
        <w:right w:val="none" w:sz="0" w:space="0" w:color="auto"/>
      </w:divBdr>
    </w:div>
    <w:div w:id="1363046197">
      <w:marLeft w:val="0"/>
      <w:marRight w:val="0"/>
      <w:marTop w:val="0"/>
      <w:marBottom w:val="0"/>
      <w:divBdr>
        <w:top w:val="none" w:sz="0" w:space="0" w:color="auto"/>
        <w:left w:val="none" w:sz="0" w:space="0" w:color="auto"/>
        <w:bottom w:val="none" w:sz="0" w:space="0" w:color="auto"/>
        <w:right w:val="none" w:sz="0" w:space="0" w:color="auto"/>
      </w:divBdr>
    </w:div>
    <w:div w:id="1363088615">
      <w:marLeft w:val="0"/>
      <w:marRight w:val="0"/>
      <w:marTop w:val="0"/>
      <w:marBottom w:val="0"/>
      <w:divBdr>
        <w:top w:val="none" w:sz="0" w:space="0" w:color="auto"/>
        <w:left w:val="none" w:sz="0" w:space="0" w:color="auto"/>
        <w:bottom w:val="none" w:sz="0" w:space="0" w:color="auto"/>
        <w:right w:val="none" w:sz="0" w:space="0" w:color="auto"/>
      </w:divBdr>
    </w:div>
    <w:div w:id="1363089453">
      <w:marLeft w:val="0"/>
      <w:marRight w:val="0"/>
      <w:marTop w:val="0"/>
      <w:marBottom w:val="0"/>
      <w:divBdr>
        <w:top w:val="none" w:sz="0" w:space="0" w:color="auto"/>
        <w:left w:val="none" w:sz="0" w:space="0" w:color="auto"/>
        <w:bottom w:val="none" w:sz="0" w:space="0" w:color="auto"/>
        <w:right w:val="none" w:sz="0" w:space="0" w:color="auto"/>
      </w:divBdr>
    </w:div>
    <w:div w:id="1363168552">
      <w:marLeft w:val="0"/>
      <w:marRight w:val="0"/>
      <w:marTop w:val="0"/>
      <w:marBottom w:val="0"/>
      <w:divBdr>
        <w:top w:val="none" w:sz="0" w:space="0" w:color="auto"/>
        <w:left w:val="none" w:sz="0" w:space="0" w:color="auto"/>
        <w:bottom w:val="none" w:sz="0" w:space="0" w:color="auto"/>
        <w:right w:val="none" w:sz="0" w:space="0" w:color="auto"/>
      </w:divBdr>
    </w:div>
    <w:div w:id="1363431894">
      <w:marLeft w:val="0"/>
      <w:marRight w:val="0"/>
      <w:marTop w:val="0"/>
      <w:marBottom w:val="0"/>
      <w:divBdr>
        <w:top w:val="none" w:sz="0" w:space="0" w:color="auto"/>
        <w:left w:val="none" w:sz="0" w:space="0" w:color="auto"/>
        <w:bottom w:val="none" w:sz="0" w:space="0" w:color="auto"/>
        <w:right w:val="none" w:sz="0" w:space="0" w:color="auto"/>
      </w:divBdr>
    </w:div>
    <w:div w:id="1363673907">
      <w:marLeft w:val="0"/>
      <w:marRight w:val="0"/>
      <w:marTop w:val="0"/>
      <w:marBottom w:val="0"/>
      <w:divBdr>
        <w:top w:val="none" w:sz="0" w:space="0" w:color="auto"/>
        <w:left w:val="none" w:sz="0" w:space="0" w:color="auto"/>
        <w:bottom w:val="none" w:sz="0" w:space="0" w:color="auto"/>
        <w:right w:val="none" w:sz="0" w:space="0" w:color="auto"/>
      </w:divBdr>
    </w:div>
    <w:div w:id="1364139063">
      <w:marLeft w:val="0"/>
      <w:marRight w:val="0"/>
      <w:marTop w:val="0"/>
      <w:marBottom w:val="0"/>
      <w:divBdr>
        <w:top w:val="none" w:sz="0" w:space="0" w:color="auto"/>
        <w:left w:val="none" w:sz="0" w:space="0" w:color="auto"/>
        <w:bottom w:val="none" w:sz="0" w:space="0" w:color="auto"/>
        <w:right w:val="none" w:sz="0" w:space="0" w:color="auto"/>
      </w:divBdr>
    </w:div>
    <w:div w:id="1364751883">
      <w:marLeft w:val="0"/>
      <w:marRight w:val="0"/>
      <w:marTop w:val="0"/>
      <w:marBottom w:val="0"/>
      <w:divBdr>
        <w:top w:val="none" w:sz="0" w:space="0" w:color="auto"/>
        <w:left w:val="none" w:sz="0" w:space="0" w:color="auto"/>
        <w:bottom w:val="none" w:sz="0" w:space="0" w:color="auto"/>
        <w:right w:val="none" w:sz="0" w:space="0" w:color="auto"/>
      </w:divBdr>
    </w:div>
    <w:div w:id="1365016466">
      <w:marLeft w:val="0"/>
      <w:marRight w:val="0"/>
      <w:marTop w:val="0"/>
      <w:marBottom w:val="0"/>
      <w:divBdr>
        <w:top w:val="none" w:sz="0" w:space="0" w:color="auto"/>
        <w:left w:val="none" w:sz="0" w:space="0" w:color="auto"/>
        <w:bottom w:val="none" w:sz="0" w:space="0" w:color="auto"/>
        <w:right w:val="none" w:sz="0" w:space="0" w:color="auto"/>
      </w:divBdr>
    </w:div>
    <w:div w:id="1365475191">
      <w:marLeft w:val="0"/>
      <w:marRight w:val="0"/>
      <w:marTop w:val="0"/>
      <w:marBottom w:val="0"/>
      <w:divBdr>
        <w:top w:val="none" w:sz="0" w:space="0" w:color="auto"/>
        <w:left w:val="none" w:sz="0" w:space="0" w:color="auto"/>
        <w:bottom w:val="none" w:sz="0" w:space="0" w:color="auto"/>
        <w:right w:val="none" w:sz="0" w:space="0" w:color="auto"/>
      </w:divBdr>
    </w:div>
    <w:div w:id="1365867422">
      <w:marLeft w:val="0"/>
      <w:marRight w:val="0"/>
      <w:marTop w:val="0"/>
      <w:marBottom w:val="0"/>
      <w:divBdr>
        <w:top w:val="none" w:sz="0" w:space="0" w:color="auto"/>
        <w:left w:val="none" w:sz="0" w:space="0" w:color="auto"/>
        <w:bottom w:val="none" w:sz="0" w:space="0" w:color="auto"/>
        <w:right w:val="none" w:sz="0" w:space="0" w:color="auto"/>
      </w:divBdr>
    </w:div>
    <w:div w:id="1366255804">
      <w:marLeft w:val="0"/>
      <w:marRight w:val="0"/>
      <w:marTop w:val="0"/>
      <w:marBottom w:val="0"/>
      <w:divBdr>
        <w:top w:val="none" w:sz="0" w:space="0" w:color="auto"/>
        <w:left w:val="none" w:sz="0" w:space="0" w:color="auto"/>
        <w:bottom w:val="none" w:sz="0" w:space="0" w:color="auto"/>
        <w:right w:val="none" w:sz="0" w:space="0" w:color="auto"/>
      </w:divBdr>
    </w:div>
    <w:div w:id="1366952034">
      <w:marLeft w:val="0"/>
      <w:marRight w:val="0"/>
      <w:marTop w:val="0"/>
      <w:marBottom w:val="0"/>
      <w:divBdr>
        <w:top w:val="none" w:sz="0" w:space="0" w:color="auto"/>
        <w:left w:val="none" w:sz="0" w:space="0" w:color="auto"/>
        <w:bottom w:val="none" w:sz="0" w:space="0" w:color="auto"/>
        <w:right w:val="none" w:sz="0" w:space="0" w:color="auto"/>
      </w:divBdr>
    </w:div>
    <w:div w:id="1366952066">
      <w:marLeft w:val="0"/>
      <w:marRight w:val="0"/>
      <w:marTop w:val="0"/>
      <w:marBottom w:val="0"/>
      <w:divBdr>
        <w:top w:val="none" w:sz="0" w:space="0" w:color="auto"/>
        <w:left w:val="none" w:sz="0" w:space="0" w:color="auto"/>
        <w:bottom w:val="none" w:sz="0" w:space="0" w:color="auto"/>
        <w:right w:val="none" w:sz="0" w:space="0" w:color="auto"/>
      </w:divBdr>
    </w:div>
    <w:div w:id="1366952737">
      <w:marLeft w:val="0"/>
      <w:marRight w:val="0"/>
      <w:marTop w:val="0"/>
      <w:marBottom w:val="0"/>
      <w:divBdr>
        <w:top w:val="none" w:sz="0" w:space="0" w:color="auto"/>
        <w:left w:val="none" w:sz="0" w:space="0" w:color="auto"/>
        <w:bottom w:val="none" w:sz="0" w:space="0" w:color="auto"/>
        <w:right w:val="none" w:sz="0" w:space="0" w:color="auto"/>
      </w:divBdr>
    </w:div>
    <w:div w:id="1367366473">
      <w:marLeft w:val="0"/>
      <w:marRight w:val="0"/>
      <w:marTop w:val="0"/>
      <w:marBottom w:val="0"/>
      <w:divBdr>
        <w:top w:val="none" w:sz="0" w:space="0" w:color="auto"/>
        <w:left w:val="none" w:sz="0" w:space="0" w:color="auto"/>
        <w:bottom w:val="none" w:sz="0" w:space="0" w:color="auto"/>
        <w:right w:val="none" w:sz="0" w:space="0" w:color="auto"/>
      </w:divBdr>
    </w:div>
    <w:div w:id="1367439811">
      <w:marLeft w:val="0"/>
      <w:marRight w:val="0"/>
      <w:marTop w:val="0"/>
      <w:marBottom w:val="0"/>
      <w:divBdr>
        <w:top w:val="none" w:sz="0" w:space="0" w:color="auto"/>
        <w:left w:val="none" w:sz="0" w:space="0" w:color="auto"/>
        <w:bottom w:val="none" w:sz="0" w:space="0" w:color="auto"/>
        <w:right w:val="none" w:sz="0" w:space="0" w:color="auto"/>
      </w:divBdr>
    </w:div>
    <w:div w:id="1367681751">
      <w:marLeft w:val="0"/>
      <w:marRight w:val="0"/>
      <w:marTop w:val="0"/>
      <w:marBottom w:val="0"/>
      <w:divBdr>
        <w:top w:val="none" w:sz="0" w:space="0" w:color="auto"/>
        <w:left w:val="none" w:sz="0" w:space="0" w:color="auto"/>
        <w:bottom w:val="none" w:sz="0" w:space="0" w:color="auto"/>
        <w:right w:val="none" w:sz="0" w:space="0" w:color="auto"/>
      </w:divBdr>
    </w:div>
    <w:div w:id="1367755704">
      <w:marLeft w:val="0"/>
      <w:marRight w:val="0"/>
      <w:marTop w:val="0"/>
      <w:marBottom w:val="0"/>
      <w:divBdr>
        <w:top w:val="none" w:sz="0" w:space="0" w:color="auto"/>
        <w:left w:val="none" w:sz="0" w:space="0" w:color="auto"/>
        <w:bottom w:val="none" w:sz="0" w:space="0" w:color="auto"/>
        <w:right w:val="none" w:sz="0" w:space="0" w:color="auto"/>
      </w:divBdr>
    </w:div>
    <w:div w:id="1368603071">
      <w:marLeft w:val="0"/>
      <w:marRight w:val="0"/>
      <w:marTop w:val="0"/>
      <w:marBottom w:val="0"/>
      <w:divBdr>
        <w:top w:val="none" w:sz="0" w:space="0" w:color="auto"/>
        <w:left w:val="none" w:sz="0" w:space="0" w:color="auto"/>
        <w:bottom w:val="none" w:sz="0" w:space="0" w:color="auto"/>
        <w:right w:val="none" w:sz="0" w:space="0" w:color="auto"/>
      </w:divBdr>
    </w:div>
    <w:div w:id="1368876740">
      <w:marLeft w:val="0"/>
      <w:marRight w:val="0"/>
      <w:marTop w:val="0"/>
      <w:marBottom w:val="0"/>
      <w:divBdr>
        <w:top w:val="none" w:sz="0" w:space="0" w:color="auto"/>
        <w:left w:val="none" w:sz="0" w:space="0" w:color="auto"/>
        <w:bottom w:val="none" w:sz="0" w:space="0" w:color="auto"/>
        <w:right w:val="none" w:sz="0" w:space="0" w:color="auto"/>
      </w:divBdr>
    </w:div>
    <w:div w:id="1369179150">
      <w:marLeft w:val="0"/>
      <w:marRight w:val="0"/>
      <w:marTop w:val="0"/>
      <w:marBottom w:val="0"/>
      <w:divBdr>
        <w:top w:val="none" w:sz="0" w:space="0" w:color="auto"/>
        <w:left w:val="none" w:sz="0" w:space="0" w:color="auto"/>
        <w:bottom w:val="none" w:sz="0" w:space="0" w:color="auto"/>
        <w:right w:val="none" w:sz="0" w:space="0" w:color="auto"/>
      </w:divBdr>
    </w:div>
    <w:div w:id="1369529276">
      <w:marLeft w:val="0"/>
      <w:marRight w:val="0"/>
      <w:marTop w:val="0"/>
      <w:marBottom w:val="0"/>
      <w:divBdr>
        <w:top w:val="none" w:sz="0" w:space="0" w:color="auto"/>
        <w:left w:val="none" w:sz="0" w:space="0" w:color="auto"/>
        <w:bottom w:val="none" w:sz="0" w:space="0" w:color="auto"/>
        <w:right w:val="none" w:sz="0" w:space="0" w:color="auto"/>
      </w:divBdr>
    </w:div>
    <w:div w:id="1369599126">
      <w:marLeft w:val="0"/>
      <w:marRight w:val="0"/>
      <w:marTop w:val="0"/>
      <w:marBottom w:val="0"/>
      <w:divBdr>
        <w:top w:val="none" w:sz="0" w:space="0" w:color="auto"/>
        <w:left w:val="none" w:sz="0" w:space="0" w:color="auto"/>
        <w:bottom w:val="none" w:sz="0" w:space="0" w:color="auto"/>
        <w:right w:val="none" w:sz="0" w:space="0" w:color="auto"/>
      </w:divBdr>
    </w:div>
    <w:div w:id="1369646207">
      <w:marLeft w:val="0"/>
      <w:marRight w:val="0"/>
      <w:marTop w:val="0"/>
      <w:marBottom w:val="0"/>
      <w:divBdr>
        <w:top w:val="none" w:sz="0" w:space="0" w:color="auto"/>
        <w:left w:val="none" w:sz="0" w:space="0" w:color="auto"/>
        <w:bottom w:val="none" w:sz="0" w:space="0" w:color="auto"/>
        <w:right w:val="none" w:sz="0" w:space="0" w:color="auto"/>
      </w:divBdr>
    </w:div>
    <w:div w:id="1370105506">
      <w:marLeft w:val="0"/>
      <w:marRight w:val="0"/>
      <w:marTop w:val="0"/>
      <w:marBottom w:val="0"/>
      <w:divBdr>
        <w:top w:val="none" w:sz="0" w:space="0" w:color="auto"/>
        <w:left w:val="none" w:sz="0" w:space="0" w:color="auto"/>
        <w:bottom w:val="none" w:sz="0" w:space="0" w:color="auto"/>
        <w:right w:val="none" w:sz="0" w:space="0" w:color="auto"/>
      </w:divBdr>
    </w:div>
    <w:div w:id="1370111346">
      <w:marLeft w:val="0"/>
      <w:marRight w:val="0"/>
      <w:marTop w:val="0"/>
      <w:marBottom w:val="0"/>
      <w:divBdr>
        <w:top w:val="none" w:sz="0" w:space="0" w:color="auto"/>
        <w:left w:val="none" w:sz="0" w:space="0" w:color="auto"/>
        <w:bottom w:val="none" w:sz="0" w:space="0" w:color="auto"/>
        <w:right w:val="none" w:sz="0" w:space="0" w:color="auto"/>
      </w:divBdr>
    </w:div>
    <w:div w:id="1370181888">
      <w:marLeft w:val="0"/>
      <w:marRight w:val="0"/>
      <w:marTop w:val="0"/>
      <w:marBottom w:val="0"/>
      <w:divBdr>
        <w:top w:val="none" w:sz="0" w:space="0" w:color="auto"/>
        <w:left w:val="none" w:sz="0" w:space="0" w:color="auto"/>
        <w:bottom w:val="none" w:sz="0" w:space="0" w:color="auto"/>
        <w:right w:val="none" w:sz="0" w:space="0" w:color="auto"/>
      </w:divBdr>
    </w:div>
    <w:div w:id="1370447194">
      <w:marLeft w:val="0"/>
      <w:marRight w:val="0"/>
      <w:marTop w:val="0"/>
      <w:marBottom w:val="0"/>
      <w:divBdr>
        <w:top w:val="none" w:sz="0" w:space="0" w:color="auto"/>
        <w:left w:val="none" w:sz="0" w:space="0" w:color="auto"/>
        <w:bottom w:val="none" w:sz="0" w:space="0" w:color="auto"/>
        <w:right w:val="none" w:sz="0" w:space="0" w:color="auto"/>
      </w:divBdr>
    </w:div>
    <w:div w:id="1370760204">
      <w:marLeft w:val="0"/>
      <w:marRight w:val="0"/>
      <w:marTop w:val="0"/>
      <w:marBottom w:val="0"/>
      <w:divBdr>
        <w:top w:val="none" w:sz="0" w:space="0" w:color="auto"/>
        <w:left w:val="none" w:sz="0" w:space="0" w:color="auto"/>
        <w:bottom w:val="none" w:sz="0" w:space="0" w:color="auto"/>
        <w:right w:val="none" w:sz="0" w:space="0" w:color="auto"/>
      </w:divBdr>
    </w:div>
    <w:div w:id="1371110237">
      <w:marLeft w:val="0"/>
      <w:marRight w:val="0"/>
      <w:marTop w:val="0"/>
      <w:marBottom w:val="0"/>
      <w:divBdr>
        <w:top w:val="none" w:sz="0" w:space="0" w:color="auto"/>
        <w:left w:val="none" w:sz="0" w:space="0" w:color="auto"/>
        <w:bottom w:val="none" w:sz="0" w:space="0" w:color="auto"/>
        <w:right w:val="none" w:sz="0" w:space="0" w:color="auto"/>
      </w:divBdr>
    </w:div>
    <w:div w:id="1371144412">
      <w:marLeft w:val="0"/>
      <w:marRight w:val="0"/>
      <w:marTop w:val="0"/>
      <w:marBottom w:val="0"/>
      <w:divBdr>
        <w:top w:val="none" w:sz="0" w:space="0" w:color="auto"/>
        <w:left w:val="none" w:sz="0" w:space="0" w:color="auto"/>
        <w:bottom w:val="none" w:sz="0" w:space="0" w:color="auto"/>
        <w:right w:val="none" w:sz="0" w:space="0" w:color="auto"/>
      </w:divBdr>
    </w:div>
    <w:div w:id="1371146503">
      <w:marLeft w:val="0"/>
      <w:marRight w:val="0"/>
      <w:marTop w:val="0"/>
      <w:marBottom w:val="0"/>
      <w:divBdr>
        <w:top w:val="none" w:sz="0" w:space="0" w:color="auto"/>
        <w:left w:val="none" w:sz="0" w:space="0" w:color="auto"/>
        <w:bottom w:val="none" w:sz="0" w:space="0" w:color="auto"/>
        <w:right w:val="none" w:sz="0" w:space="0" w:color="auto"/>
      </w:divBdr>
    </w:div>
    <w:div w:id="1371225585">
      <w:marLeft w:val="0"/>
      <w:marRight w:val="0"/>
      <w:marTop w:val="0"/>
      <w:marBottom w:val="0"/>
      <w:divBdr>
        <w:top w:val="none" w:sz="0" w:space="0" w:color="auto"/>
        <w:left w:val="none" w:sz="0" w:space="0" w:color="auto"/>
        <w:bottom w:val="none" w:sz="0" w:space="0" w:color="auto"/>
        <w:right w:val="none" w:sz="0" w:space="0" w:color="auto"/>
      </w:divBdr>
    </w:div>
    <w:div w:id="1372002016">
      <w:marLeft w:val="0"/>
      <w:marRight w:val="0"/>
      <w:marTop w:val="0"/>
      <w:marBottom w:val="0"/>
      <w:divBdr>
        <w:top w:val="none" w:sz="0" w:space="0" w:color="auto"/>
        <w:left w:val="none" w:sz="0" w:space="0" w:color="auto"/>
        <w:bottom w:val="none" w:sz="0" w:space="0" w:color="auto"/>
        <w:right w:val="none" w:sz="0" w:space="0" w:color="auto"/>
      </w:divBdr>
    </w:div>
    <w:div w:id="1372144991">
      <w:marLeft w:val="0"/>
      <w:marRight w:val="0"/>
      <w:marTop w:val="0"/>
      <w:marBottom w:val="0"/>
      <w:divBdr>
        <w:top w:val="none" w:sz="0" w:space="0" w:color="auto"/>
        <w:left w:val="none" w:sz="0" w:space="0" w:color="auto"/>
        <w:bottom w:val="none" w:sz="0" w:space="0" w:color="auto"/>
        <w:right w:val="none" w:sz="0" w:space="0" w:color="auto"/>
      </w:divBdr>
    </w:div>
    <w:div w:id="1372268814">
      <w:marLeft w:val="0"/>
      <w:marRight w:val="0"/>
      <w:marTop w:val="0"/>
      <w:marBottom w:val="0"/>
      <w:divBdr>
        <w:top w:val="none" w:sz="0" w:space="0" w:color="auto"/>
        <w:left w:val="none" w:sz="0" w:space="0" w:color="auto"/>
        <w:bottom w:val="none" w:sz="0" w:space="0" w:color="auto"/>
        <w:right w:val="none" w:sz="0" w:space="0" w:color="auto"/>
      </w:divBdr>
    </w:div>
    <w:div w:id="1373069785">
      <w:marLeft w:val="0"/>
      <w:marRight w:val="0"/>
      <w:marTop w:val="0"/>
      <w:marBottom w:val="0"/>
      <w:divBdr>
        <w:top w:val="none" w:sz="0" w:space="0" w:color="auto"/>
        <w:left w:val="none" w:sz="0" w:space="0" w:color="auto"/>
        <w:bottom w:val="none" w:sz="0" w:space="0" w:color="auto"/>
        <w:right w:val="none" w:sz="0" w:space="0" w:color="auto"/>
      </w:divBdr>
    </w:div>
    <w:div w:id="1373261672">
      <w:marLeft w:val="0"/>
      <w:marRight w:val="0"/>
      <w:marTop w:val="0"/>
      <w:marBottom w:val="0"/>
      <w:divBdr>
        <w:top w:val="none" w:sz="0" w:space="0" w:color="auto"/>
        <w:left w:val="none" w:sz="0" w:space="0" w:color="auto"/>
        <w:bottom w:val="none" w:sz="0" w:space="0" w:color="auto"/>
        <w:right w:val="none" w:sz="0" w:space="0" w:color="auto"/>
      </w:divBdr>
    </w:div>
    <w:div w:id="1373268609">
      <w:marLeft w:val="0"/>
      <w:marRight w:val="0"/>
      <w:marTop w:val="0"/>
      <w:marBottom w:val="0"/>
      <w:divBdr>
        <w:top w:val="none" w:sz="0" w:space="0" w:color="auto"/>
        <w:left w:val="none" w:sz="0" w:space="0" w:color="auto"/>
        <w:bottom w:val="none" w:sz="0" w:space="0" w:color="auto"/>
        <w:right w:val="none" w:sz="0" w:space="0" w:color="auto"/>
      </w:divBdr>
    </w:div>
    <w:div w:id="1373455678">
      <w:marLeft w:val="0"/>
      <w:marRight w:val="0"/>
      <w:marTop w:val="0"/>
      <w:marBottom w:val="0"/>
      <w:divBdr>
        <w:top w:val="none" w:sz="0" w:space="0" w:color="auto"/>
        <w:left w:val="none" w:sz="0" w:space="0" w:color="auto"/>
        <w:bottom w:val="none" w:sz="0" w:space="0" w:color="auto"/>
        <w:right w:val="none" w:sz="0" w:space="0" w:color="auto"/>
      </w:divBdr>
    </w:div>
    <w:div w:id="1373847317">
      <w:marLeft w:val="0"/>
      <w:marRight w:val="0"/>
      <w:marTop w:val="0"/>
      <w:marBottom w:val="0"/>
      <w:divBdr>
        <w:top w:val="none" w:sz="0" w:space="0" w:color="auto"/>
        <w:left w:val="none" w:sz="0" w:space="0" w:color="auto"/>
        <w:bottom w:val="none" w:sz="0" w:space="0" w:color="auto"/>
        <w:right w:val="none" w:sz="0" w:space="0" w:color="auto"/>
      </w:divBdr>
    </w:div>
    <w:div w:id="1373916607">
      <w:marLeft w:val="0"/>
      <w:marRight w:val="0"/>
      <w:marTop w:val="0"/>
      <w:marBottom w:val="0"/>
      <w:divBdr>
        <w:top w:val="none" w:sz="0" w:space="0" w:color="auto"/>
        <w:left w:val="none" w:sz="0" w:space="0" w:color="auto"/>
        <w:bottom w:val="none" w:sz="0" w:space="0" w:color="auto"/>
        <w:right w:val="none" w:sz="0" w:space="0" w:color="auto"/>
      </w:divBdr>
    </w:div>
    <w:div w:id="1374573749">
      <w:marLeft w:val="0"/>
      <w:marRight w:val="0"/>
      <w:marTop w:val="0"/>
      <w:marBottom w:val="0"/>
      <w:divBdr>
        <w:top w:val="none" w:sz="0" w:space="0" w:color="auto"/>
        <w:left w:val="none" w:sz="0" w:space="0" w:color="auto"/>
        <w:bottom w:val="none" w:sz="0" w:space="0" w:color="auto"/>
        <w:right w:val="none" w:sz="0" w:space="0" w:color="auto"/>
      </w:divBdr>
    </w:div>
    <w:div w:id="1375082672">
      <w:marLeft w:val="0"/>
      <w:marRight w:val="0"/>
      <w:marTop w:val="0"/>
      <w:marBottom w:val="0"/>
      <w:divBdr>
        <w:top w:val="none" w:sz="0" w:space="0" w:color="auto"/>
        <w:left w:val="none" w:sz="0" w:space="0" w:color="auto"/>
        <w:bottom w:val="none" w:sz="0" w:space="0" w:color="auto"/>
        <w:right w:val="none" w:sz="0" w:space="0" w:color="auto"/>
      </w:divBdr>
    </w:div>
    <w:div w:id="1375538052">
      <w:marLeft w:val="0"/>
      <w:marRight w:val="0"/>
      <w:marTop w:val="0"/>
      <w:marBottom w:val="0"/>
      <w:divBdr>
        <w:top w:val="none" w:sz="0" w:space="0" w:color="auto"/>
        <w:left w:val="none" w:sz="0" w:space="0" w:color="auto"/>
        <w:bottom w:val="none" w:sz="0" w:space="0" w:color="auto"/>
        <w:right w:val="none" w:sz="0" w:space="0" w:color="auto"/>
      </w:divBdr>
    </w:div>
    <w:div w:id="1375616612">
      <w:marLeft w:val="0"/>
      <w:marRight w:val="0"/>
      <w:marTop w:val="0"/>
      <w:marBottom w:val="0"/>
      <w:divBdr>
        <w:top w:val="none" w:sz="0" w:space="0" w:color="auto"/>
        <w:left w:val="none" w:sz="0" w:space="0" w:color="auto"/>
        <w:bottom w:val="none" w:sz="0" w:space="0" w:color="auto"/>
        <w:right w:val="none" w:sz="0" w:space="0" w:color="auto"/>
      </w:divBdr>
    </w:div>
    <w:div w:id="1375619923">
      <w:marLeft w:val="0"/>
      <w:marRight w:val="0"/>
      <w:marTop w:val="0"/>
      <w:marBottom w:val="0"/>
      <w:divBdr>
        <w:top w:val="none" w:sz="0" w:space="0" w:color="auto"/>
        <w:left w:val="none" w:sz="0" w:space="0" w:color="auto"/>
        <w:bottom w:val="none" w:sz="0" w:space="0" w:color="auto"/>
        <w:right w:val="none" w:sz="0" w:space="0" w:color="auto"/>
      </w:divBdr>
    </w:div>
    <w:div w:id="1375960272">
      <w:marLeft w:val="0"/>
      <w:marRight w:val="0"/>
      <w:marTop w:val="0"/>
      <w:marBottom w:val="0"/>
      <w:divBdr>
        <w:top w:val="none" w:sz="0" w:space="0" w:color="auto"/>
        <w:left w:val="none" w:sz="0" w:space="0" w:color="auto"/>
        <w:bottom w:val="none" w:sz="0" w:space="0" w:color="auto"/>
        <w:right w:val="none" w:sz="0" w:space="0" w:color="auto"/>
      </w:divBdr>
    </w:div>
    <w:div w:id="1376198398">
      <w:marLeft w:val="0"/>
      <w:marRight w:val="0"/>
      <w:marTop w:val="0"/>
      <w:marBottom w:val="0"/>
      <w:divBdr>
        <w:top w:val="none" w:sz="0" w:space="0" w:color="auto"/>
        <w:left w:val="none" w:sz="0" w:space="0" w:color="auto"/>
        <w:bottom w:val="none" w:sz="0" w:space="0" w:color="auto"/>
        <w:right w:val="none" w:sz="0" w:space="0" w:color="auto"/>
      </w:divBdr>
    </w:div>
    <w:div w:id="1376539543">
      <w:marLeft w:val="0"/>
      <w:marRight w:val="0"/>
      <w:marTop w:val="0"/>
      <w:marBottom w:val="0"/>
      <w:divBdr>
        <w:top w:val="none" w:sz="0" w:space="0" w:color="auto"/>
        <w:left w:val="none" w:sz="0" w:space="0" w:color="auto"/>
        <w:bottom w:val="none" w:sz="0" w:space="0" w:color="auto"/>
        <w:right w:val="none" w:sz="0" w:space="0" w:color="auto"/>
      </w:divBdr>
    </w:div>
    <w:div w:id="1376539820">
      <w:marLeft w:val="0"/>
      <w:marRight w:val="0"/>
      <w:marTop w:val="0"/>
      <w:marBottom w:val="0"/>
      <w:divBdr>
        <w:top w:val="none" w:sz="0" w:space="0" w:color="auto"/>
        <w:left w:val="none" w:sz="0" w:space="0" w:color="auto"/>
        <w:bottom w:val="none" w:sz="0" w:space="0" w:color="auto"/>
        <w:right w:val="none" w:sz="0" w:space="0" w:color="auto"/>
      </w:divBdr>
    </w:div>
    <w:div w:id="1376664123">
      <w:marLeft w:val="0"/>
      <w:marRight w:val="0"/>
      <w:marTop w:val="0"/>
      <w:marBottom w:val="0"/>
      <w:divBdr>
        <w:top w:val="none" w:sz="0" w:space="0" w:color="auto"/>
        <w:left w:val="none" w:sz="0" w:space="0" w:color="auto"/>
        <w:bottom w:val="none" w:sz="0" w:space="0" w:color="auto"/>
        <w:right w:val="none" w:sz="0" w:space="0" w:color="auto"/>
      </w:divBdr>
    </w:div>
    <w:div w:id="1377244122">
      <w:marLeft w:val="0"/>
      <w:marRight w:val="0"/>
      <w:marTop w:val="0"/>
      <w:marBottom w:val="0"/>
      <w:divBdr>
        <w:top w:val="none" w:sz="0" w:space="0" w:color="auto"/>
        <w:left w:val="none" w:sz="0" w:space="0" w:color="auto"/>
        <w:bottom w:val="none" w:sz="0" w:space="0" w:color="auto"/>
        <w:right w:val="none" w:sz="0" w:space="0" w:color="auto"/>
      </w:divBdr>
    </w:div>
    <w:div w:id="1377507574">
      <w:marLeft w:val="0"/>
      <w:marRight w:val="0"/>
      <w:marTop w:val="0"/>
      <w:marBottom w:val="0"/>
      <w:divBdr>
        <w:top w:val="none" w:sz="0" w:space="0" w:color="auto"/>
        <w:left w:val="none" w:sz="0" w:space="0" w:color="auto"/>
        <w:bottom w:val="none" w:sz="0" w:space="0" w:color="auto"/>
        <w:right w:val="none" w:sz="0" w:space="0" w:color="auto"/>
      </w:divBdr>
    </w:div>
    <w:div w:id="1377661498">
      <w:marLeft w:val="0"/>
      <w:marRight w:val="0"/>
      <w:marTop w:val="0"/>
      <w:marBottom w:val="0"/>
      <w:divBdr>
        <w:top w:val="none" w:sz="0" w:space="0" w:color="auto"/>
        <w:left w:val="none" w:sz="0" w:space="0" w:color="auto"/>
        <w:bottom w:val="none" w:sz="0" w:space="0" w:color="auto"/>
        <w:right w:val="none" w:sz="0" w:space="0" w:color="auto"/>
      </w:divBdr>
    </w:div>
    <w:div w:id="1377923401">
      <w:marLeft w:val="0"/>
      <w:marRight w:val="0"/>
      <w:marTop w:val="0"/>
      <w:marBottom w:val="0"/>
      <w:divBdr>
        <w:top w:val="none" w:sz="0" w:space="0" w:color="auto"/>
        <w:left w:val="none" w:sz="0" w:space="0" w:color="auto"/>
        <w:bottom w:val="none" w:sz="0" w:space="0" w:color="auto"/>
        <w:right w:val="none" w:sz="0" w:space="0" w:color="auto"/>
      </w:divBdr>
    </w:div>
    <w:div w:id="1378165136">
      <w:marLeft w:val="0"/>
      <w:marRight w:val="0"/>
      <w:marTop w:val="0"/>
      <w:marBottom w:val="0"/>
      <w:divBdr>
        <w:top w:val="none" w:sz="0" w:space="0" w:color="auto"/>
        <w:left w:val="none" w:sz="0" w:space="0" w:color="auto"/>
        <w:bottom w:val="none" w:sz="0" w:space="0" w:color="auto"/>
        <w:right w:val="none" w:sz="0" w:space="0" w:color="auto"/>
      </w:divBdr>
    </w:div>
    <w:div w:id="1378235184">
      <w:marLeft w:val="0"/>
      <w:marRight w:val="0"/>
      <w:marTop w:val="0"/>
      <w:marBottom w:val="0"/>
      <w:divBdr>
        <w:top w:val="none" w:sz="0" w:space="0" w:color="auto"/>
        <w:left w:val="none" w:sz="0" w:space="0" w:color="auto"/>
        <w:bottom w:val="none" w:sz="0" w:space="0" w:color="auto"/>
        <w:right w:val="none" w:sz="0" w:space="0" w:color="auto"/>
      </w:divBdr>
    </w:div>
    <w:div w:id="1378361269">
      <w:marLeft w:val="0"/>
      <w:marRight w:val="0"/>
      <w:marTop w:val="0"/>
      <w:marBottom w:val="0"/>
      <w:divBdr>
        <w:top w:val="none" w:sz="0" w:space="0" w:color="auto"/>
        <w:left w:val="none" w:sz="0" w:space="0" w:color="auto"/>
        <w:bottom w:val="none" w:sz="0" w:space="0" w:color="auto"/>
        <w:right w:val="none" w:sz="0" w:space="0" w:color="auto"/>
      </w:divBdr>
    </w:div>
    <w:div w:id="1378512378">
      <w:marLeft w:val="0"/>
      <w:marRight w:val="0"/>
      <w:marTop w:val="0"/>
      <w:marBottom w:val="0"/>
      <w:divBdr>
        <w:top w:val="none" w:sz="0" w:space="0" w:color="auto"/>
        <w:left w:val="none" w:sz="0" w:space="0" w:color="auto"/>
        <w:bottom w:val="none" w:sz="0" w:space="0" w:color="auto"/>
        <w:right w:val="none" w:sz="0" w:space="0" w:color="auto"/>
      </w:divBdr>
    </w:div>
    <w:div w:id="1378772984">
      <w:marLeft w:val="0"/>
      <w:marRight w:val="0"/>
      <w:marTop w:val="0"/>
      <w:marBottom w:val="0"/>
      <w:divBdr>
        <w:top w:val="none" w:sz="0" w:space="0" w:color="auto"/>
        <w:left w:val="none" w:sz="0" w:space="0" w:color="auto"/>
        <w:bottom w:val="none" w:sz="0" w:space="0" w:color="auto"/>
        <w:right w:val="none" w:sz="0" w:space="0" w:color="auto"/>
      </w:divBdr>
    </w:div>
    <w:div w:id="1378971654">
      <w:marLeft w:val="0"/>
      <w:marRight w:val="0"/>
      <w:marTop w:val="0"/>
      <w:marBottom w:val="0"/>
      <w:divBdr>
        <w:top w:val="none" w:sz="0" w:space="0" w:color="auto"/>
        <w:left w:val="none" w:sz="0" w:space="0" w:color="auto"/>
        <w:bottom w:val="none" w:sz="0" w:space="0" w:color="auto"/>
        <w:right w:val="none" w:sz="0" w:space="0" w:color="auto"/>
      </w:divBdr>
    </w:div>
    <w:div w:id="1379088186">
      <w:marLeft w:val="0"/>
      <w:marRight w:val="0"/>
      <w:marTop w:val="0"/>
      <w:marBottom w:val="0"/>
      <w:divBdr>
        <w:top w:val="none" w:sz="0" w:space="0" w:color="auto"/>
        <w:left w:val="none" w:sz="0" w:space="0" w:color="auto"/>
        <w:bottom w:val="none" w:sz="0" w:space="0" w:color="auto"/>
        <w:right w:val="none" w:sz="0" w:space="0" w:color="auto"/>
      </w:divBdr>
    </w:div>
    <w:div w:id="1379472934">
      <w:marLeft w:val="0"/>
      <w:marRight w:val="0"/>
      <w:marTop w:val="0"/>
      <w:marBottom w:val="0"/>
      <w:divBdr>
        <w:top w:val="none" w:sz="0" w:space="0" w:color="auto"/>
        <w:left w:val="none" w:sz="0" w:space="0" w:color="auto"/>
        <w:bottom w:val="none" w:sz="0" w:space="0" w:color="auto"/>
        <w:right w:val="none" w:sz="0" w:space="0" w:color="auto"/>
      </w:divBdr>
    </w:div>
    <w:div w:id="1379862042">
      <w:marLeft w:val="0"/>
      <w:marRight w:val="0"/>
      <w:marTop w:val="0"/>
      <w:marBottom w:val="0"/>
      <w:divBdr>
        <w:top w:val="none" w:sz="0" w:space="0" w:color="auto"/>
        <w:left w:val="none" w:sz="0" w:space="0" w:color="auto"/>
        <w:bottom w:val="none" w:sz="0" w:space="0" w:color="auto"/>
        <w:right w:val="none" w:sz="0" w:space="0" w:color="auto"/>
      </w:divBdr>
    </w:div>
    <w:div w:id="1380128065">
      <w:marLeft w:val="0"/>
      <w:marRight w:val="0"/>
      <w:marTop w:val="0"/>
      <w:marBottom w:val="0"/>
      <w:divBdr>
        <w:top w:val="none" w:sz="0" w:space="0" w:color="auto"/>
        <w:left w:val="none" w:sz="0" w:space="0" w:color="auto"/>
        <w:bottom w:val="none" w:sz="0" w:space="0" w:color="auto"/>
        <w:right w:val="none" w:sz="0" w:space="0" w:color="auto"/>
      </w:divBdr>
    </w:div>
    <w:div w:id="1380206236">
      <w:marLeft w:val="0"/>
      <w:marRight w:val="0"/>
      <w:marTop w:val="0"/>
      <w:marBottom w:val="0"/>
      <w:divBdr>
        <w:top w:val="none" w:sz="0" w:space="0" w:color="auto"/>
        <w:left w:val="none" w:sz="0" w:space="0" w:color="auto"/>
        <w:bottom w:val="none" w:sz="0" w:space="0" w:color="auto"/>
        <w:right w:val="none" w:sz="0" w:space="0" w:color="auto"/>
      </w:divBdr>
    </w:div>
    <w:div w:id="1380669623">
      <w:marLeft w:val="0"/>
      <w:marRight w:val="0"/>
      <w:marTop w:val="0"/>
      <w:marBottom w:val="0"/>
      <w:divBdr>
        <w:top w:val="none" w:sz="0" w:space="0" w:color="auto"/>
        <w:left w:val="none" w:sz="0" w:space="0" w:color="auto"/>
        <w:bottom w:val="none" w:sz="0" w:space="0" w:color="auto"/>
        <w:right w:val="none" w:sz="0" w:space="0" w:color="auto"/>
      </w:divBdr>
    </w:div>
    <w:div w:id="1380785696">
      <w:marLeft w:val="0"/>
      <w:marRight w:val="0"/>
      <w:marTop w:val="0"/>
      <w:marBottom w:val="0"/>
      <w:divBdr>
        <w:top w:val="none" w:sz="0" w:space="0" w:color="auto"/>
        <w:left w:val="none" w:sz="0" w:space="0" w:color="auto"/>
        <w:bottom w:val="none" w:sz="0" w:space="0" w:color="auto"/>
        <w:right w:val="none" w:sz="0" w:space="0" w:color="auto"/>
      </w:divBdr>
    </w:div>
    <w:div w:id="1381125428">
      <w:marLeft w:val="0"/>
      <w:marRight w:val="0"/>
      <w:marTop w:val="0"/>
      <w:marBottom w:val="0"/>
      <w:divBdr>
        <w:top w:val="none" w:sz="0" w:space="0" w:color="auto"/>
        <w:left w:val="none" w:sz="0" w:space="0" w:color="auto"/>
        <w:bottom w:val="none" w:sz="0" w:space="0" w:color="auto"/>
        <w:right w:val="none" w:sz="0" w:space="0" w:color="auto"/>
      </w:divBdr>
    </w:div>
    <w:div w:id="1381245523">
      <w:marLeft w:val="0"/>
      <w:marRight w:val="0"/>
      <w:marTop w:val="0"/>
      <w:marBottom w:val="0"/>
      <w:divBdr>
        <w:top w:val="none" w:sz="0" w:space="0" w:color="auto"/>
        <w:left w:val="none" w:sz="0" w:space="0" w:color="auto"/>
        <w:bottom w:val="none" w:sz="0" w:space="0" w:color="auto"/>
        <w:right w:val="none" w:sz="0" w:space="0" w:color="auto"/>
      </w:divBdr>
    </w:div>
    <w:div w:id="1381326133">
      <w:marLeft w:val="0"/>
      <w:marRight w:val="0"/>
      <w:marTop w:val="0"/>
      <w:marBottom w:val="0"/>
      <w:divBdr>
        <w:top w:val="none" w:sz="0" w:space="0" w:color="auto"/>
        <w:left w:val="none" w:sz="0" w:space="0" w:color="auto"/>
        <w:bottom w:val="none" w:sz="0" w:space="0" w:color="auto"/>
        <w:right w:val="none" w:sz="0" w:space="0" w:color="auto"/>
      </w:divBdr>
    </w:div>
    <w:div w:id="1381326848">
      <w:marLeft w:val="0"/>
      <w:marRight w:val="0"/>
      <w:marTop w:val="0"/>
      <w:marBottom w:val="0"/>
      <w:divBdr>
        <w:top w:val="none" w:sz="0" w:space="0" w:color="auto"/>
        <w:left w:val="none" w:sz="0" w:space="0" w:color="auto"/>
        <w:bottom w:val="none" w:sz="0" w:space="0" w:color="auto"/>
        <w:right w:val="none" w:sz="0" w:space="0" w:color="auto"/>
      </w:divBdr>
    </w:div>
    <w:div w:id="1381439516">
      <w:marLeft w:val="0"/>
      <w:marRight w:val="0"/>
      <w:marTop w:val="0"/>
      <w:marBottom w:val="0"/>
      <w:divBdr>
        <w:top w:val="none" w:sz="0" w:space="0" w:color="auto"/>
        <w:left w:val="none" w:sz="0" w:space="0" w:color="auto"/>
        <w:bottom w:val="none" w:sz="0" w:space="0" w:color="auto"/>
        <w:right w:val="none" w:sz="0" w:space="0" w:color="auto"/>
      </w:divBdr>
    </w:div>
    <w:div w:id="1381636795">
      <w:marLeft w:val="0"/>
      <w:marRight w:val="0"/>
      <w:marTop w:val="0"/>
      <w:marBottom w:val="0"/>
      <w:divBdr>
        <w:top w:val="none" w:sz="0" w:space="0" w:color="auto"/>
        <w:left w:val="none" w:sz="0" w:space="0" w:color="auto"/>
        <w:bottom w:val="none" w:sz="0" w:space="0" w:color="auto"/>
        <w:right w:val="none" w:sz="0" w:space="0" w:color="auto"/>
      </w:divBdr>
    </w:div>
    <w:div w:id="1381788837">
      <w:marLeft w:val="0"/>
      <w:marRight w:val="0"/>
      <w:marTop w:val="0"/>
      <w:marBottom w:val="0"/>
      <w:divBdr>
        <w:top w:val="none" w:sz="0" w:space="0" w:color="auto"/>
        <w:left w:val="none" w:sz="0" w:space="0" w:color="auto"/>
        <w:bottom w:val="none" w:sz="0" w:space="0" w:color="auto"/>
        <w:right w:val="none" w:sz="0" w:space="0" w:color="auto"/>
      </w:divBdr>
    </w:div>
    <w:div w:id="1382051959">
      <w:marLeft w:val="0"/>
      <w:marRight w:val="0"/>
      <w:marTop w:val="0"/>
      <w:marBottom w:val="0"/>
      <w:divBdr>
        <w:top w:val="none" w:sz="0" w:space="0" w:color="auto"/>
        <w:left w:val="none" w:sz="0" w:space="0" w:color="auto"/>
        <w:bottom w:val="none" w:sz="0" w:space="0" w:color="auto"/>
        <w:right w:val="none" w:sz="0" w:space="0" w:color="auto"/>
      </w:divBdr>
    </w:div>
    <w:div w:id="1382097742">
      <w:marLeft w:val="0"/>
      <w:marRight w:val="0"/>
      <w:marTop w:val="0"/>
      <w:marBottom w:val="0"/>
      <w:divBdr>
        <w:top w:val="none" w:sz="0" w:space="0" w:color="auto"/>
        <w:left w:val="none" w:sz="0" w:space="0" w:color="auto"/>
        <w:bottom w:val="none" w:sz="0" w:space="0" w:color="auto"/>
        <w:right w:val="none" w:sz="0" w:space="0" w:color="auto"/>
      </w:divBdr>
    </w:div>
    <w:div w:id="1382100272">
      <w:marLeft w:val="0"/>
      <w:marRight w:val="0"/>
      <w:marTop w:val="0"/>
      <w:marBottom w:val="0"/>
      <w:divBdr>
        <w:top w:val="none" w:sz="0" w:space="0" w:color="auto"/>
        <w:left w:val="none" w:sz="0" w:space="0" w:color="auto"/>
        <w:bottom w:val="none" w:sz="0" w:space="0" w:color="auto"/>
        <w:right w:val="none" w:sz="0" w:space="0" w:color="auto"/>
      </w:divBdr>
    </w:div>
    <w:div w:id="1382248113">
      <w:marLeft w:val="0"/>
      <w:marRight w:val="0"/>
      <w:marTop w:val="0"/>
      <w:marBottom w:val="0"/>
      <w:divBdr>
        <w:top w:val="none" w:sz="0" w:space="0" w:color="auto"/>
        <w:left w:val="none" w:sz="0" w:space="0" w:color="auto"/>
        <w:bottom w:val="none" w:sz="0" w:space="0" w:color="auto"/>
        <w:right w:val="none" w:sz="0" w:space="0" w:color="auto"/>
      </w:divBdr>
    </w:div>
    <w:div w:id="1382368458">
      <w:marLeft w:val="0"/>
      <w:marRight w:val="0"/>
      <w:marTop w:val="0"/>
      <w:marBottom w:val="0"/>
      <w:divBdr>
        <w:top w:val="none" w:sz="0" w:space="0" w:color="auto"/>
        <w:left w:val="none" w:sz="0" w:space="0" w:color="auto"/>
        <w:bottom w:val="none" w:sz="0" w:space="0" w:color="auto"/>
        <w:right w:val="none" w:sz="0" w:space="0" w:color="auto"/>
      </w:divBdr>
    </w:div>
    <w:div w:id="1382708335">
      <w:marLeft w:val="0"/>
      <w:marRight w:val="0"/>
      <w:marTop w:val="0"/>
      <w:marBottom w:val="0"/>
      <w:divBdr>
        <w:top w:val="none" w:sz="0" w:space="0" w:color="auto"/>
        <w:left w:val="none" w:sz="0" w:space="0" w:color="auto"/>
        <w:bottom w:val="none" w:sz="0" w:space="0" w:color="auto"/>
        <w:right w:val="none" w:sz="0" w:space="0" w:color="auto"/>
      </w:divBdr>
    </w:div>
    <w:div w:id="1383098873">
      <w:marLeft w:val="0"/>
      <w:marRight w:val="0"/>
      <w:marTop w:val="0"/>
      <w:marBottom w:val="0"/>
      <w:divBdr>
        <w:top w:val="none" w:sz="0" w:space="0" w:color="auto"/>
        <w:left w:val="none" w:sz="0" w:space="0" w:color="auto"/>
        <w:bottom w:val="none" w:sz="0" w:space="0" w:color="auto"/>
        <w:right w:val="none" w:sz="0" w:space="0" w:color="auto"/>
      </w:divBdr>
    </w:div>
    <w:div w:id="1383561561">
      <w:marLeft w:val="0"/>
      <w:marRight w:val="0"/>
      <w:marTop w:val="0"/>
      <w:marBottom w:val="0"/>
      <w:divBdr>
        <w:top w:val="none" w:sz="0" w:space="0" w:color="auto"/>
        <w:left w:val="none" w:sz="0" w:space="0" w:color="auto"/>
        <w:bottom w:val="none" w:sz="0" w:space="0" w:color="auto"/>
        <w:right w:val="none" w:sz="0" w:space="0" w:color="auto"/>
      </w:divBdr>
    </w:div>
    <w:div w:id="1383746826">
      <w:marLeft w:val="0"/>
      <w:marRight w:val="0"/>
      <w:marTop w:val="0"/>
      <w:marBottom w:val="0"/>
      <w:divBdr>
        <w:top w:val="none" w:sz="0" w:space="0" w:color="auto"/>
        <w:left w:val="none" w:sz="0" w:space="0" w:color="auto"/>
        <w:bottom w:val="none" w:sz="0" w:space="0" w:color="auto"/>
        <w:right w:val="none" w:sz="0" w:space="0" w:color="auto"/>
      </w:divBdr>
    </w:div>
    <w:div w:id="1383821297">
      <w:marLeft w:val="0"/>
      <w:marRight w:val="0"/>
      <w:marTop w:val="0"/>
      <w:marBottom w:val="0"/>
      <w:divBdr>
        <w:top w:val="none" w:sz="0" w:space="0" w:color="auto"/>
        <w:left w:val="none" w:sz="0" w:space="0" w:color="auto"/>
        <w:bottom w:val="none" w:sz="0" w:space="0" w:color="auto"/>
        <w:right w:val="none" w:sz="0" w:space="0" w:color="auto"/>
      </w:divBdr>
    </w:div>
    <w:div w:id="1384257336">
      <w:marLeft w:val="0"/>
      <w:marRight w:val="0"/>
      <w:marTop w:val="0"/>
      <w:marBottom w:val="0"/>
      <w:divBdr>
        <w:top w:val="none" w:sz="0" w:space="0" w:color="auto"/>
        <w:left w:val="none" w:sz="0" w:space="0" w:color="auto"/>
        <w:bottom w:val="none" w:sz="0" w:space="0" w:color="auto"/>
        <w:right w:val="none" w:sz="0" w:space="0" w:color="auto"/>
      </w:divBdr>
    </w:div>
    <w:div w:id="1384325997">
      <w:marLeft w:val="0"/>
      <w:marRight w:val="0"/>
      <w:marTop w:val="0"/>
      <w:marBottom w:val="0"/>
      <w:divBdr>
        <w:top w:val="none" w:sz="0" w:space="0" w:color="auto"/>
        <w:left w:val="none" w:sz="0" w:space="0" w:color="auto"/>
        <w:bottom w:val="none" w:sz="0" w:space="0" w:color="auto"/>
        <w:right w:val="none" w:sz="0" w:space="0" w:color="auto"/>
      </w:divBdr>
    </w:div>
    <w:div w:id="1384449231">
      <w:marLeft w:val="0"/>
      <w:marRight w:val="0"/>
      <w:marTop w:val="0"/>
      <w:marBottom w:val="0"/>
      <w:divBdr>
        <w:top w:val="none" w:sz="0" w:space="0" w:color="auto"/>
        <w:left w:val="none" w:sz="0" w:space="0" w:color="auto"/>
        <w:bottom w:val="none" w:sz="0" w:space="0" w:color="auto"/>
        <w:right w:val="none" w:sz="0" w:space="0" w:color="auto"/>
      </w:divBdr>
    </w:div>
    <w:div w:id="1384520026">
      <w:marLeft w:val="0"/>
      <w:marRight w:val="0"/>
      <w:marTop w:val="0"/>
      <w:marBottom w:val="0"/>
      <w:divBdr>
        <w:top w:val="none" w:sz="0" w:space="0" w:color="auto"/>
        <w:left w:val="none" w:sz="0" w:space="0" w:color="auto"/>
        <w:bottom w:val="none" w:sz="0" w:space="0" w:color="auto"/>
        <w:right w:val="none" w:sz="0" w:space="0" w:color="auto"/>
      </w:divBdr>
    </w:div>
    <w:div w:id="1384674365">
      <w:marLeft w:val="0"/>
      <w:marRight w:val="0"/>
      <w:marTop w:val="0"/>
      <w:marBottom w:val="0"/>
      <w:divBdr>
        <w:top w:val="none" w:sz="0" w:space="0" w:color="auto"/>
        <w:left w:val="none" w:sz="0" w:space="0" w:color="auto"/>
        <w:bottom w:val="none" w:sz="0" w:space="0" w:color="auto"/>
        <w:right w:val="none" w:sz="0" w:space="0" w:color="auto"/>
      </w:divBdr>
    </w:div>
    <w:div w:id="1384788415">
      <w:marLeft w:val="0"/>
      <w:marRight w:val="0"/>
      <w:marTop w:val="0"/>
      <w:marBottom w:val="0"/>
      <w:divBdr>
        <w:top w:val="none" w:sz="0" w:space="0" w:color="auto"/>
        <w:left w:val="none" w:sz="0" w:space="0" w:color="auto"/>
        <w:bottom w:val="none" w:sz="0" w:space="0" w:color="auto"/>
        <w:right w:val="none" w:sz="0" w:space="0" w:color="auto"/>
      </w:divBdr>
    </w:div>
    <w:div w:id="1384982766">
      <w:marLeft w:val="0"/>
      <w:marRight w:val="0"/>
      <w:marTop w:val="0"/>
      <w:marBottom w:val="0"/>
      <w:divBdr>
        <w:top w:val="none" w:sz="0" w:space="0" w:color="auto"/>
        <w:left w:val="none" w:sz="0" w:space="0" w:color="auto"/>
        <w:bottom w:val="none" w:sz="0" w:space="0" w:color="auto"/>
        <w:right w:val="none" w:sz="0" w:space="0" w:color="auto"/>
      </w:divBdr>
    </w:div>
    <w:div w:id="1384985761">
      <w:marLeft w:val="0"/>
      <w:marRight w:val="0"/>
      <w:marTop w:val="0"/>
      <w:marBottom w:val="0"/>
      <w:divBdr>
        <w:top w:val="none" w:sz="0" w:space="0" w:color="auto"/>
        <w:left w:val="none" w:sz="0" w:space="0" w:color="auto"/>
        <w:bottom w:val="none" w:sz="0" w:space="0" w:color="auto"/>
        <w:right w:val="none" w:sz="0" w:space="0" w:color="auto"/>
      </w:divBdr>
    </w:div>
    <w:div w:id="1385056007">
      <w:marLeft w:val="0"/>
      <w:marRight w:val="0"/>
      <w:marTop w:val="0"/>
      <w:marBottom w:val="0"/>
      <w:divBdr>
        <w:top w:val="none" w:sz="0" w:space="0" w:color="auto"/>
        <w:left w:val="none" w:sz="0" w:space="0" w:color="auto"/>
        <w:bottom w:val="none" w:sz="0" w:space="0" w:color="auto"/>
        <w:right w:val="none" w:sz="0" w:space="0" w:color="auto"/>
      </w:divBdr>
    </w:div>
    <w:div w:id="1385059313">
      <w:marLeft w:val="0"/>
      <w:marRight w:val="0"/>
      <w:marTop w:val="0"/>
      <w:marBottom w:val="0"/>
      <w:divBdr>
        <w:top w:val="none" w:sz="0" w:space="0" w:color="auto"/>
        <w:left w:val="none" w:sz="0" w:space="0" w:color="auto"/>
        <w:bottom w:val="none" w:sz="0" w:space="0" w:color="auto"/>
        <w:right w:val="none" w:sz="0" w:space="0" w:color="auto"/>
      </w:divBdr>
    </w:div>
    <w:div w:id="1385330272">
      <w:marLeft w:val="0"/>
      <w:marRight w:val="0"/>
      <w:marTop w:val="0"/>
      <w:marBottom w:val="0"/>
      <w:divBdr>
        <w:top w:val="none" w:sz="0" w:space="0" w:color="auto"/>
        <w:left w:val="none" w:sz="0" w:space="0" w:color="auto"/>
        <w:bottom w:val="none" w:sz="0" w:space="0" w:color="auto"/>
        <w:right w:val="none" w:sz="0" w:space="0" w:color="auto"/>
      </w:divBdr>
    </w:div>
    <w:div w:id="1385567237">
      <w:marLeft w:val="0"/>
      <w:marRight w:val="0"/>
      <w:marTop w:val="0"/>
      <w:marBottom w:val="0"/>
      <w:divBdr>
        <w:top w:val="none" w:sz="0" w:space="0" w:color="auto"/>
        <w:left w:val="none" w:sz="0" w:space="0" w:color="auto"/>
        <w:bottom w:val="none" w:sz="0" w:space="0" w:color="auto"/>
        <w:right w:val="none" w:sz="0" w:space="0" w:color="auto"/>
      </w:divBdr>
    </w:div>
    <w:div w:id="1386682150">
      <w:marLeft w:val="0"/>
      <w:marRight w:val="0"/>
      <w:marTop w:val="0"/>
      <w:marBottom w:val="0"/>
      <w:divBdr>
        <w:top w:val="none" w:sz="0" w:space="0" w:color="auto"/>
        <w:left w:val="none" w:sz="0" w:space="0" w:color="auto"/>
        <w:bottom w:val="none" w:sz="0" w:space="0" w:color="auto"/>
        <w:right w:val="none" w:sz="0" w:space="0" w:color="auto"/>
      </w:divBdr>
    </w:div>
    <w:div w:id="1386949515">
      <w:marLeft w:val="0"/>
      <w:marRight w:val="0"/>
      <w:marTop w:val="0"/>
      <w:marBottom w:val="0"/>
      <w:divBdr>
        <w:top w:val="none" w:sz="0" w:space="0" w:color="auto"/>
        <w:left w:val="none" w:sz="0" w:space="0" w:color="auto"/>
        <w:bottom w:val="none" w:sz="0" w:space="0" w:color="auto"/>
        <w:right w:val="none" w:sz="0" w:space="0" w:color="auto"/>
      </w:divBdr>
    </w:div>
    <w:div w:id="1387560617">
      <w:marLeft w:val="0"/>
      <w:marRight w:val="0"/>
      <w:marTop w:val="0"/>
      <w:marBottom w:val="0"/>
      <w:divBdr>
        <w:top w:val="none" w:sz="0" w:space="0" w:color="auto"/>
        <w:left w:val="none" w:sz="0" w:space="0" w:color="auto"/>
        <w:bottom w:val="none" w:sz="0" w:space="0" w:color="auto"/>
        <w:right w:val="none" w:sz="0" w:space="0" w:color="auto"/>
      </w:divBdr>
    </w:div>
    <w:div w:id="1387680116">
      <w:marLeft w:val="0"/>
      <w:marRight w:val="0"/>
      <w:marTop w:val="0"/>
      <w:marBottom w:val="0"/>
      <w:divBdr>
        <w:top w:val="none" w:sz="0" w:space="0" w:color="auto"/>
        <w:left w:val="none" w:sz="0" w:space="0" w:color="auto"/>
        <w:bottom w:val="none" w:sz="0" w:space="0" w:color="auto"/>
        <w:right w:val="none" w:sz="0" w:space="0" w:color="auto"/>
      </w:divBdr>
    </w:div>
    <w:div w:id="1387803076">
      <w:marLeft w:val="0"/>
      <w:marRight w:val="0"/>
      <w:marTop w:val="0"/>
      <w:marBottom w:val="0"/>
      <w:divBdr>
        <w:top w:val="none" w:sz="0" w:space="0" w:color="auto"/>
        <w:left w:val="none" w:sz="0" w:space="0" w:color="auto"/>
        <w:bottom w:val="none" w:sz="0" w:space="0" w:color="auto"/>
        <w:right w:val="none" w:sz="0" w:space="0" w:color="auto"/>
      </w:divBdr>
    </w:div>
    <w:div w:id="1387877332">
      <w:marLeft w:val="0"/>
      <w:marRight w:val="0"/>
      <w:marTop w:val="0"/>
      <w:marBottom w:val="0"/>
      <w:divBdr>
        <w:top w:val="none" w:sz="0" w:space="0" w:color="auto"/>
        <w:left w:val="none" w:sz="0" w:space="0" w:color="auto"/>
        <w:bottom w:val="none" w:sz="0" w:space="0" w:color="auto"/>
        <w:right w:val="none" w:sz="0" w:space="0" w:color="auto"/>
      </w:divBdr>
    </w:div>
    <w:div w:id="1388333951">
      <w:marLeft w:val="0"/>
      <w:marRight w:val="0"/>
      <w:marTop w:val="0"/>
      <w:marBottom w:val="0"/>
      <w:divBdr>
        <w:top w:val="none" w:sz="0" w:space="0" w:color="auto"/>
        <w:left w:val="none" w:sz="0" w:space="0" w:color="auto"/>
        <w:bottom w:val="none" w:sz="0" w:space="0" w:color="auto"/>
        <w:right w:val="none" w:sz="0" w:space="0" w:color="auto"/>
      </w:divBdr>
    </w:div>
    <w:div w:id="1388722763">
      <w:marLeft w:val="0"/>
      <w:marRight w:val="0"/>
      <w:marTop w:val="0"/>
      <w:marBottom w:val="0"/>
      <w:divBdr>
        <w:top w:val="none" w:sz="0" w:space="0" w:color="auto"/>
        <w:left w:val="none" w:sz="0" w:space="0" w:color="auto"/>
        <w:bottom w:val="none" w:sz="0" w:space="0" w:color="auto"/>
        <w:right w:val="none" w:sz="0" w:space="0" w:color="auto"/>
      </w:divBdr>
    </w:div>
    <w:div w:id="1388726086">
      <w:marLeft w:val="0"/>
      <w:marRight w:val="0"/>
      <w:marTop w:val="0"/>
      <w:marBottom w:val="0"/>
      <w:divBdr>
        <w:top w:val="none" w:sz="0" w:space="0" w:color="auto"/>
        <w:left w:val="none" w:sz="0" w:space="0" w:color="auto"/>
        <w:bottom w:val="none" w:sz="0" w:space="0" w:color="auto"/>
        <w:right w:val="none" w:sz="0" w:space="0" w:color="auto"/>
      </w:divBdr>
    </w:div>
    <w:div w:id="1388870203">
      <w:marLeft w:val="0"/>
      <w:marRight w:val="0"/>
      <w:marTop w:val="0"/>
      <w:marBottom w:val="0"/>
      <w:divBdr>
        <w:top w:val="none" w:sz="0" w:space="0" w:color="auto"/>
        <w:left w:val="none" w:sz="0" w:space="0" w:color="auto"/>
        <w:bottom w:val="none" w:sz="0" w:space="0" w:color="auto"/>
        <w:right w:val="none" w:sz="0" w:space="0" w:color="auto"/>
      </w:divBdr>
    </w:div>
    <w:div w:id="1389376095">
      <w:marLeft w:val="0"/>
      <w:marRight w:val="0"/>
      <w:marTop w:val="0"/>
      <w:marBottom w:val="0"/>
      <w:divBdr>
        <w:top w:val="none" w:sz="0" w:space="0" w:color="auto"/>
        <w:left w:val="none" w:sz="0" w:space="0" w:color="auto"/>
        <w:bottom w:val="none" w:sz="0" w:space="0" w:color="auto"/>
        <w:right w:val="none" w:sz="0" w:space="0" w:color="auto"/>
      </w:divBdr>
    </w:div>
    <w:div w:id="1389376905">
      <w:marLeft w:val="0"/>
      <w:marRight w:val="0"/>
      <w:marTop w:val="0"/>
      <w:marBottom w:val="0"/>
      <w:divBdr>
        <w:top w:val="none" w:sz="0" w:space="0" w:color="auto"/>
        <w:left w:val="none" w:sz="0" w:space="0" w:color="auto"/>
        <w:bottom w:val="none" w:sz="0" w:space="0" w:color="auto"/>
        <w:right w:val="none" w:sz="0" w:space="0" w:color="auto"/>
      </w:divBdr>
    </w:div>
    <w:div w:id="1389572273">
      <w:marLeft w:val="0"/>
      <w:marRight w:val="0"/>
      <w:marTop w:val="0"/>
      <w:marBottom w:val="0"/>
      <w:divBdr>
        <w:top w:val="none" w:sz="0" w:space="0" w:color="auto"/>
        <w:left w:val="none" w:sz="0" w:space="0" w:color="auto"/>
        <w:bottom w:val="none" w:sz="0" w:space="0" w:color="auto"/>
        <w:right w:val="none" w:sz="0" w:space="0" w:color="auto"/>
      </w:divBdr>
    </w:div>
    <w:div w:id="1389642836">
      <w:marLeft w:val="0"/>
      <w:marRight w:val="0"/>
      <w:marTop w:val="0"/>
      <w:marBottom w:val="0"/>
      <w:divBdr>
        <w:top w:val="none" w:sz="0" w:space="0" w:color="auto"/>
        <w:left w:val="none" w:sz="0" w:space="0" w:color="auto"/>
        <w:bottom w:val="none" w:sz="0" w:space="0" w:color="auto"/>
        <w:right w:val="none" w:sz="0" w:space="0" w:color="auto"/>
      </w:divBdr>
    </w:div>
    <w:div w:id="1390227356">
      <w:marLeft w:val="0"/>
      <w:marRight w:val="0"/>
      <w:marTop w:val="0"/>
      <w:marBottom w:val="0"/>
      <w:divBdr>
        <w:top w:val="none" w:sz="0" w:space="0" w:color="auto"/>
        <w:left w:val="none" w:sz="0" w:space="0" w:color="auto"/>
        <w:bottom w:val="none" w:sz="0" w:space="0" w:color="auto"/>
        <w:right w:val="none" w:sz="0" w:space="0" w:color="auto"/>
      </w:divBdr>
    </w:div>
    <w:div w:id="1390302222">
      <w:marLeft w:val="0"/>
      <w:marRight w:val="0"/>
      <w:marTop w:val="0"/>
      <w:marBottom w:val="0"/>
      <w:divBdr>
        <w:top w:val="none" w:sz="0" w:space="0" w:color="auto"/>
        <w:left w:val="none" w:sz="0" w:space="0" w:color="auto"/>
        <w:bottom w:val="none" w:sz="0" w:space="0" w:color="auto"/>
        <w:right w:val="none" w:sz="0" w:space="0" w:color="auto"/>
      </w:divBdr>
    </w:div>
    <w:div w:id="1390302543">
      <w:marLeft w:val="0"/>
      <w:marRight w:val="0"/>
      <w:marTop w:val="0"/>
      <w:marBottom w:val="0"/>
      <w:divBdr>
        <w:top w:val="none" w:sz="0" w:space="0" w:color="auto"/>
        <w:left w:val="none" w:sz="0" w:space="0" w:color="auto"/>
        <w:bottom w:val="none" w:sz="0" w:space="0" w:color="auto"/>
        <w:right w:val="none" w:sz="0" w:space="0" w:color="auto"/>
      </w:divBdr>
    </w:div>
    <w:div w:id="1390617465">
      <w:marLeft w:val="0"/>
      <w:marRight w:val="0"/>
      <w:marTop w:val="0"/>
      <w:marBottom w:val="0"/>
      <w:divBdr>
        <w:top w:val="none" w:sz="0" w:space="0" w:color="auto"/>
        <w:left w:val="none" w:sz="0" w:space="0" w:color="auto"/>
        <w:bottom w:val="none" w:sz="0" w:space="0" w:color="auto"/>
        <w:right w:val="none" w:sz="0" w:space="0" w:color="auto"/>
      </w:divBdr>
    </w:div>
    <w:div w:id="1390686012">
      <w:marLeft w:val="0"/>
      <w:marRight w:val="0"/>
      <w:marTop w:val="0"/>
      <w:marBottom w:val="0"/>
      <w:divBdr>
        <w:top w:val="none" w:sz="0" w:space="0" w:color="auto"/>
        <w:left w:val="none" w:sz="0" w:space="0" w:color="auto"/>
        <w:bottom w:val="none" w:sz="0" w:space="0" w:color="auto"/>
        <w:right w:val="none" w:sz="0" w:space="0" w:color="auto"/>
      </w:divBdr>
    </w:div>
    <w:div w:id="1391030862">
      <w:marLeft w:val="0"/>
      <w:marRight w:val="0"/>
      <w:marTop w:val="0"/>
      <w:marBottom w:val="0"/>
      <w:divBdr>
        <w:top w:val="none" w:sz="0" w:space="0" w:color="auto"/>
        <w:left w:val="none" w:sz="0" w:space="0" w:color="auto"/>
        <w:bottom w:val="none" w:sz="0" w:space="0" w:color="auto"/>
        <w:right w:val="none" w:sz="0" w:space="0" w:color="auto"/>
      </w:divBdr>
    </w:div>
    <w:div w:id="1391463195">
      <w:marLeft w:val="0"/>
      <w:marRight w:val="0"/>
      <w:marTop w:val="0"/>
      <w:marBottom w:val="0"/>
      <w:divBdr>
        <w:top w:val="none" w:sz="0" w:space="0" w:color="auto"/>
        <w:left w:val="none" w:sz="0" w:space="0" w:color="auto"/>
        <w:bottom w:val="none" w:sz="0" w:space="0" w:color="auto"/>
        <w:right w:val="none" w:sz="0" w:space="0" w:color="auto"/>
      </w:divBdr>
    </w:div>
    <w:div w:id="1391811132">
      <w:marLeft w:val="0"/>
      <w:marRight w:val="0"/>
      <w:marTop w:val="0"/>
      <w:marBottom w:val="0"/>
      <w:divBdr>
        <w:top w:val="none" w:sz="0" w:space="0" w:color="auto"/>
        <w:left w:val="none" w:sz="0" w:space="0" w:color="auto"/>
        <w:bottom w:val="none" w:sz="0" w:space="0" w:color="auto"/>
        <w:right w:val="none" w:sz="0" w:space="0" w:color="auto"/>
      </w:divBdr>
    </w:div>
    <w:div w:id="1392652737">
      <w:marLeft w:val="0"/>
      <w:marRight w:val="0"/>
      <w:marTop w:val="0"/>
      <w:marBottom w:val="0"/>
      <w:divBdr>
        <w:top w:val="none" w:sz="0" w:space="0" w:color="auto"/>
        <w:left w:val="none" w:sz="0" w:space="0" w:color="auto"/>
        <w:bottom w:val="none" w:sz="0" w:space="0" w:color="auto"/>
        <w:right w:val="none" w:sz="0" w:space="0" w:color="auto"/>
      </w:divBdr>
    </w:div>
    <w:div w:id="1392849686">
      <w:marLeft w:val="0"/>
      <w:marRight w:val="0"/>
      <w:marTop w:val="0"/>
      <w:marBottom w:val="0"/>
      <w:divBdr>
        <w:top w:val="none" w:sz="0" w:space="0" w:color="auto"/>
        <w:left w:val="none" w:sz="0" w:space="0" w:color="auto"/>
        <w:bottom w:val="none" w:sz="0" w:space="0" w:color="auto"/>
        <w:right w:val="none" w:sz="0" w:space="0" w:color="auto"/>
      </w:divBdr>
    </w:div>
    <w:div w:id="1393039360">
      <w:marLeft w:val="0"/>
      <w:marRight w:val="0"/>
      <w:marTop w:val="0"/>
      <w:marBottom w:val="0"/>
      <w:divBdr>
        <w:top w:val="none" w:sz="0" w:space="0" w:color="auto"/>
        <w:left w:val="none" w:sz="0" w:space="0" w:color="auto"/>
        <w:bottom w:val="none" w:sz="0" w:space="0" w:color="auto"/>
        <w:right w:val="none" w:sz="0" w:space="0" w:color="auto"/>
      </w:divBdr>
    </w:div>
    <w:div w:id="1393188061">
      <w:marLeft w:val="0"/>
      <w:marRight w:val="0"/>
      <w:marTop w:val="0"/>
      <w:marBottom w:val="0"/>
      <w:divBdr>
        <w:top w:val="none" w:sz="0" w:space="0" w:color="auto"/>
        <w:left w:val="none" w:sz="0" w:space="0" w:color="auto"/>
        <w:bottom w:val="none" w:sz="0" w:space="0" w:color="auto"/>
        <w:right w:val="none" w:sz="0" w:space="0" w:color="auto"/>
      </w:divBdr>
    </w:div>
    <w:div w:id="1394163464">
      <w:marLeft w:val="0"/>
      <w:marRight w:val="0"/>
      <w:marTop w:val="0"/>
      <w:marBottom w:val="0"/>
      <w:divBdr>
        <w:top w:val="none" w:sz="0" w:space="0" w:color="auto"/>
        <w:left w:val="none" w:sz="0" w:space="0" w:color="auto"/>
        <w:bottom w:val="none" w:sz="0" w:space="0" w:color="auto"/>
        <w:right w:val="none" w:sz="0" w:space="0" w:color="auto"/>
      </w:divBdr>
    </w:div>
    <w:div w:id="1394544073">
      <w:marLeft w:val="0"/>
      <w:marRight w:val="0"/>
      <w:marTop w:val="0"/>
      <w:marBottom w:val="0"/>
      <w:divBdr>
        <w:top w:val="none" w:sz="0" w:space="0" w:color="auto"/>
        <w:left w:val="none" w:sz="0" w:space="0" w:color="auto"/>
        <w:bottom w:val="none" w:sz="0" w:space="0" w:color="auto"/>
        <w:right w:val="none" w:sz="0" w:space="0" w:color="auto"/>
      </w:divBdr>
    </w:div>
    <w:div w:id="1394622497">
      <w:marLeft w:val="0"/>
      <w:marRight w:val="0"/>
      <w:marTop w:val="0"/>
      <w:marBottom w:val="0"/>
      <w:divBdr>
        <w:top w:val="none" w:sz="0" w:space="0" w:color="auto"/>
        <w:left w:val="none" w:sz="0" w:space="0" w:color="auto"/>
        <w:bottom w:val="none" w:sz="0" w:space="0" w:color="auto"/>
        <w:right w:val="none" w:sz="0" w:space="0" w:color="auto"/>
      </w:divBdr>
    </w:div>
    <w:div w:id="1395007374">
      <w:marLeft w:val="0"/>
      <w:marRight w:val="0"/>
      <w:marTop w:val="0"/>
      <w:marBottom w:val="0"/>
      <w:divBdr>
        <w:top w:val="none" w:sz="0" w:space="0" w:color="auto"/>
        <w:left w:val="none" w:sz="0" w:space="0" w:color="auto"/>
        <w:bottom w:val="none" w:sz="0" w:space="0" w:color="auto"/>
        <w:right w:val="none" w:sz="0" w:space="0" w:color="auto"/>
      </w:divBdr>
    </w:div>
    <w:div w:id="1395010757">
      <w:marLeft w:val="0"/>
      <w:marRight w:val="0"/>
      <w:marTop w:val="0"/>
      <w:marBottom w:val="0"/>
      <w:divBdr>
        <w:top w:val="none" w:sz="0" w:space="0" w:color="auto"/>
        <w:left w:val="none" w:sz="0" w:space="0" w:color="auto"/>
        <w:bottom w:val="none" w:sz="0" w:space="0" w:color="auto"/>
        <w:right w:val="none" w:sz="0" w:space="0" w:color="auto"/>
      </w:divBdr>
    </w:div>
    <w:div w:id="1395086627">
      <w:marLeft w:val="0"/>
      <w:marRight w:val="0"/>
      <w:marTop w:val="0"/>
      <w:marBottom w:val="0"/>
      <w:divBdr>
        <w:top w:val="none" w:sz="0" w:space="0" w:color="auto"/>
        <w:left w:val="none" w:sz="0" w:space="0" w:color="auto"/>
        <w:bottom w:val="none" w:sz="0" w:space="0" w:color="auto"/>
        <w:right w:val="none" w:sz="0" w:space="0" w:color="auto"/>
      </w:divBdr>
    </w:div>
    <w:div w:id="1395279552">
      <w:marLeft w:val="0"/>
      <w:marRight w:val="0"/>
      <w:marTop w:val="0"/>
      <w:marBottom w:val="0"/>
      <w:divBdr>
        <w:top w:val="none" w:sz="0" w:space="0" w:color="auto"/>
        <w:left w:val="none" w:sz="0" w:space="0" w:color="auto"/>
        <w:bottom w:val="none" w:sz="0" w:space="0" w:color="auto"/>
        <w:right w:val="none" w:sz="0" w:space="0" w:color="auto"/>
      </w:divBdr>
    </w:div>
    <w:div w:id="1395733196">
      <w:marLeft w:val="0"/>
      <w:marRight w:val="0"/>
      <w:marTop w:val="0"/>
      <w:marBottom w:val="0"/>
      <w:divBdr>
        <w:top w:val="none" w:sz="0" w:space="0" w:color="auto"/>
        <w:left w:val="none" w:sz="0" w:space="0" w:color="auto"/>
        <w:bottom w:val="none" w:sz="0" w:space="0" w:color="auto"/>
        <w:right w:val="none" w:sz="0" w:space="0" w:color="auto"/>
      </w:divBdr>
    </w:div>
    <w:div w:id="1395858490">
      <w:marLeft w:val="0"/>
      <w:marRight w:val="0"/>
      <w:marTop w:val="0"/>
      <w:marBottom w:val="0"/>
      <w:divBdr>
        <w:top w:val="none" w:sz="0" w:space="0" w:color="auto"/>
        <w:left w:val="none" w:sz="0" w:space="0" w:color="auto"/>
        <w:bottom w:val="none" w:sz="0" w:space="0" w:color="auto"/>
        <w:right w:val="none" w:sz="0" w:space="0" w:color="auto"/>
      </w:divBdr>
    </w:div>
    <w:div w:id="1396122716">
      <w:marLeft w:val="0"/>
      <w:marRight w:val="0"/>
      <w:marTop w:val="0"/>
      <w:marBottom w:val="0"/>
      <w:divBdr>
        <w:top w:val="none" w:sz="0" w:space="0" w:color="auto"/>
        <w:left w:val="none" w:sz="0" w:space="0" w:color="auto"/>
        <w:bottom w:val="none" w:sz="0" w:space="0" w:color="auto"/>
        <w:right w:val="none" w:sz="0" w:space="0" w:color="auto"/>
      </w:divBdr>
    </w:div>
    <w:div w:id="1396511371">
      <w:marLeft w:val="0"/>
      <w:marRight w:val="0"/>
      <w:marTop w:val="0"/>
      <w:marBottom w:val="0"/>
      <w:divBdr>
        <w:top w:val="none" w:sz="0" w:space="0" w:color="auto"/>
        <w:left w:val="none" w:sz="0" w:space="0" w:color="auto"/>
        <w:bottom w:val="none" w:sz="0" w:space="0" w:color="auto"/>
        <w:right w:val="none" w:sz="0" w:space="0" w:color="auto"/>
      </w:divBdr>
    </w:div>
    <w:div w:id="1397120250">
      <w:marLeft w:val="0"/>
      <w:marRight w:val="0"/>
      <w:marTop w:val="0"/>
      <w:marBottom w:val="0"/>
      <w:divBdr>
        <w:top w:val="none" w:sz="0" w:space="0" w:color="auto"/>
        <w:left w:val="none" w:sz="0" w:space="0" w:color="auto"/>
        <w:bottom w:val="none" w:sz="0" w:space="0" w:color="auto"/>
        <w:right w:val="none" w:sz="0" w:space="0" w:color="auto"/>
      </w:divBdr>
    </w:div>
    <w:div w:id="1397123871">
      <w:marLeft w:val="0"/>
      <w:marRight w:val="0"/>
      <w:marTop w:val="0"/>
      <w:marBottom w:val="0"/>
      <w:divBdr>
        <w:top w:val="none" w:sz="0" w:space="0" w:color="auto"/>
        <w:left w:val="none" w:sz="0" w:space="0" w:color="auto"/>
        <w:bottom w:val="none" w:sz="0" w:space="0" w:color="auto"/>
        <w:right w:val="none" w:sz="0" w:space="0" w:color="auto"/>
      </w:divBdr>
    </w:div>
    <w:div w:id="1397313011">
      <w:marLeft w:val="0"/>
      <w:marRight w:val="0"/>
      <w:marTop w:val="0"/>
      <w:marBottom w:val="0"/>
      <w:divBdr>
        <w:top w:val="none" w:sz="0" w:space="0" w:color="auto"/>
        <w:left w:val="none" w:sz="0" w:space="0" w:color="auto"/>
        <w:bottom w:val="none" w:sz="0" w:space="0" w:color="auto"/>
        <w:right w:val="none" w:sz="0" w:space="0" w:color="auto"/>
      </w:divBdr>
    </w:div>
    <w:div w:id="1397512903">
      <w:marLeft w:val="0"/>
      <w:marRight w:val="0"/>
      <w:marTop w:val="0"/>
      <w:marBottom w:val="0"/>
      <w:divBdr>
        <w:top w:val="none" w:sz="0" w:space="0" w:color="auto"/>
        <w:left w:val="none" w:sz="0" w:space="0" w:color="auto"/>
        <w:bottom w:val="none" w:sz="0" w:space="0" w:color="auto"/>
        <w:right w:val="none" w:sz="0" w:space="0" w:color="auto"/>
      </w:divBdr>
    </w:div>
    <w:div w:id="1397584199">
      <w:marLeft w:val="0"/>
      <w:marRight w:val="0"/>
      <w:marTop w:val="0"/>
      <w:marBottom w:val="0"/>
      <w:divBdr>
        <w:top w:val="none" w:sz="0" w:space="0" w:color="auto"/>
        <w:left w:val="none" w:sz="0" w:space="0" w:color="auto"/>
        <w:bottom w:val="none" w:sz="0" w:space="0" w:color="auto"/>
        <w:right w:val="none" w:sz="0" w:space="0" w:color="auto"/>
      </w:divBdr>
    </w:div>
    <w:div w:id="1398046366">
      <w:marLeft w:val="0"/>
      <w:marRight w:val="0"/>
      <w:marTop w:val="0"/>
      <w:marBottom w:val="0"/>
      <w:divBdr>
        <w:top w:val="none" w:sz="0" w:space="0" w:color="auto"/>
        <w:left w:val="none" w:sz="0" w:space="0" w:color="auto"/>
        <w:bottom w:val="none" w:sz="0" w:space="0" w:color="auto"/>
        <w:right w:val="none" w:sz="0" w:space="0" w:color="auto"/>
      </w:divBdr>
    </w:div>
    <w:div w:id="1398361669">
      <w:marLeft w:val="0"/>
      <w:marRight w:val="0"/>
      <w:marTop w:val="0"/>
      <w:marBottom w:val="0"/>
      <w:divBdr>
        <w:top w:val="none" w:sz="0" w:space="0" w:color="auto"/>
        <w:left w:val="none" w:sz="0" w:space="0" w:color="auto"/>
        <w:bottom w:val="none" w:sz="0" w:space="0" w:color="auto"/>
        <w:right w:val="none" w:sz="0" w:space="0" w:color="auto"/>
      </w:divBdr>
    </w:div>
    <w:div w:id="1398432680">
      <w:marLeft w:val="0"/>
      <w:marRight w:val="0"/>
      <w:marTop w:val="0"/>
      <w:marBottom w:val="0"/>
      <w:divBdr>
        <w:top w:val="none" w:sz="0" w:space="0" w:color="auto"/>
        <w:left w:val="none" w:sz="0" w:space="0" w:color="auto"/>
        <w:bottom w:val="none" w:sz="0" w:space="0" w:color="auto"/>
        <w:right w:val="none" w:sz="0" w:space="0" w:color="auto"/>
      </w:divBdr>
    </w:div>
    <w:div w:id="1398749840">
      <w:marLeft w:val="0"/>
      <w:marRight w:val="0"/>
      <w:marTop w:val="0"/>
      <w:marBottom w:val="0"/>
      <w:divBdr>
        <w:top w:val="none" w:sz="0" w:space="0" w:color="auto"/>
        <w:left w:val="none" w:sz="0" w:space="0" w:color="auto"/>
        <w:bottom w:val="none" w:sz="0" w:space="0" w:color="auto"/>
        <w:right w:val="none" w:sz="0" w:space="0" w:color="auto"/>
      </w:divBdr>
    </w:div>
    <w:div w:id="1398894404">
      <w:marLeft w:val="0"/>
      <w:marRight w:val="0"/>
      <w:marTop w:val="0"/>
      <w:marBottom w:val="0"/>
      <w:divBdr>
        <w:top w:val="none" w:sz="0" w:space="0" w:color="auto"/>
        <w:left w:val="none" w:sz="0" w:space="0" w:color="auto"/>
        <w:bottom w:val="none" w:sz="0" w:space="0" w:color="auto"/>
        <w:right w:val="none" w:sz="0" w:space="0" w:color="auto"/>
      </w:divBdr>
    </w:div>
    <w:div w:id="1398896567">
      <w:marLeft w:val="0"/>
      <w:marRight w:val="0"/>
      <w:marTop w:val="0"/>
      <w:marBottom w:val="0"/>
      <w:divBdr>
        <w:top w:val="none" w:sz="0" w:space="0" w:color="auto"/>
        <w:left w:val="none" w:sz="0" w:space="0" w:color="auto"/>
        <w:bottom w:val="none" w:sz="0" w:space="0" w:color="auto"/>
        <w:right w:val="none" w:sz="0" w:space="0" w:color="auto"/>
      </w:divBdr>
    </w:div>
    <w:div w:id="1399743745">
      <w:marLeft w:val="0"/>
      <w:marRight w:val="0"/>
      <w:marTop w:val="0"/>
      <w:marBottom w:val="0"/>
      <w:divBdr>
        <w:top w:val="none" w:sz="0" w:space="0" w:color="auto"/>
        <w:left w:val="none" w:sz="0" w:space="0" w:color="auto"/>
        <w:bottom w:val="none" w:sz="0" w:space="0" w:color="auto"/>
        <w:right w:val="none" w:sz="0" w:space="0" w:color="auto"/>
      </w:divBdr>
    </w:div>
    <w:div w:id="1399791402">
      <w:marLeft w:val="0"/>
      <w:marRight w:val="0"/>
      <w:marTop w:val="0"/>
      <w:marBottom w:val="0"/>
      <w:divBdr>
        <w:top w:val="none" w:sz="0" w:space="0" w:color="auto"/>
        <w:left w:val="none" w:sz="0" w:space="0" w:color="auto"/>
        <w:bottom w:val="none" w:sz="0" w:space="0" w:color="auto"/>
        <w:right w:val="none" w:sz="0" w:space="0" w:color="auto"/>
      </w:divBdr>
    </w:div>
    <w:div w:id="1399860403">
      <w:marLeft w:val="0"/>
      <w:marRight w:val="0"/>
      <w:marTop w:val="0"/>
      <w:marBottom w:val="0"/>
      <w:divBdr>
        <w:top w:val="none" w:sz="0" w:space="0" w:color="auto"/>
        <w:left w:val="none" w:sz="0" w:space="0" w:color="auto"/>
        <w:bottom w:val="none" w:sz="0" w:space="0" w:color="auto"/>
        <w:right w:val="none" w:sz="0" w:space="0" w:color="auto"/>
      </w:divBdr>
    </w:div>
    <w:div w:id="1400522170">
      <w:marLeft w:val="0"/>
      <w:marRight w:val="0"/>
      <w:marTop w:val="0"/>
      <w:marBottom w:val="0"/>
      <w:divBdr>
        <w:top w:val="none" w:sz="0" w:space="0" w:color="auto"/>
        <w:left w:val="none" w:sz="0" w:space="0" w:color="auto"/>
        <w:bottom w:val="none" w:sz="0" w:space="0" w:color="auto"/>
        <w:right w:val="none" w:sz="0" w:space="0" w:color="auto"/>
      </w:divBdr>
    </w:div>
    <w:div w:id="1400596222">
      <w:marLeft w:val="0"/>
      <w:marRight w:val="0"/>
      <w:marTop w:val="0"/>
      <w:marBottom w:val="0"/>
      <w:divBdr>
        <w:top w:val="none" w:sz="0" w:space="0" w:color="auto"/>
        <w:left w:val="none" w:sz="0" w:space="0" w:color="auto"/>
        <w:bottom w:val="none" w:sz="0" w:space="0" w:color="auto"/>
        <w:right w:val="none" w:sz="0" w:space="0" w:color="auto"/>
      </w:divBdr>
    </w:div>
    <w:div w:id="1401059625">
      <w:marLeft w:val="0"/>
      <w:marRight w:val="0"/>
      <w:marTop w:val="0"/>
      <w:marBottom w:val="0"/>
      <w:divBdr>
        <w:top w:val="none" w:sz="0" w:space="0" w:color="auto"/>
        <w:left w:val="none" w:sz="0" w:space="0" w:color="auto"/>
        <w:bottom w:val="none" w:sz="0" w:space="0" w:color="auto"/>
        <w:right w:val="none" w:sz="0" w:space="0" w:color="auto"/>
      </w:divBdr>
    </w:div>
    <w:div w:id="1401445081">
      <w:marLeft w:val="0"/>
      <w:marRight w:val="0"/>
      <w:marTop w:val="0"/>
      <w:marBottom w:val="0"/>
      <w:divBdr>
        <w:top w:val="none" w:sz="0" w:space="0" w:color="auto"/>
        <w:left w:val="none" w:sz="0" w:space="0" w:color="auto"/>
        <w:bottom w:val="none" w:sz="0" w:space="0" w:color="auto"/>
        <w:right w:val="none" w:sz="0" w:space="0" w:color="auto"/>
      </w:divBdr>
    </w:div>
    <w:div w:id="1401706107">
      <w:marLeft w:val="0"/>
      <w:marRight w:val="0"/>
      <w:marTop w:val="0"/>
      <w:marBottom w:val="0"/>
      <w:divBdr>
        <w:top w:val="none" w:sz="0" w:space="0" w:color="auto"/>
        <w:left w:val="none" w:sz="0" w:space="0" w:color="auto"/>
        <w:bottom w:val="none" w:sz="0" w:space="0" w:color="auto"/>
        <w:right w:val="none" w:sz="0" w:space="0" w:color="auto"/>
      </w:divBdr>
    </w:div>
    <w:div w:id="1401709374">
      <w:marLeft w:val="0"/>
      <w:marRight w:val="0"/>
      <w:marTop w:val="0"/>
      <w:marBottom w:val="0"/>
      <w:divBdr>
        <w:top w:val="none" w:sz="0" w:space="0" w:color="auto"/>
        <w:left w:val="none" w:sz="0" w:space="0" w:color="auto"/>
        <w:bottom w:val="none" w:sz="0" w:space="0" w:color="auto"/>
        <w:right w:val="none" w:sz="0" w:space="0" w:color="auto"/>
      </w:divBdr>
    </w:div>
    <w:div w:id="1402169671">
      <w:marLeft w:val="0"/>
      <w:marRight w:val="0"/>
      <w:marTop w:val="0"/>
      <w:marBottom w:val="0"/>
      <w:divBdr>
        <w:top w:val="none" w:sz="0" w:space="0" w:color="auto"/>
        <w:left w:val="none" w:sz="0" w:space="0" w:color="auto"/>
        <w:bottom w:val="none" w:sz="0" w:space="0" w:color="auto"/>
        <w:right w:val="none" w:sz="0" w:space="0" w:color="auto"/>
      </w:divBdr>
    </w:div>
    <w:div w:id="1402210582">
      <w:marLeft w:val="0"/>
      <w:marRight w:val="0"/>
      <w:marTop w:val="0"/>
      <w:marBottom w:val="0"/>
      <w:divBdr>
        <w:top w:val="none" w:sz="0" w:space="0" w:color="auto"/>
        <w:left w:val="none" w:sz="0" w:space="0" w:color="auto"/>
        <w:bottom w:val="none" w:sz="0" w:space="0" w:color="auto"/>
        <w:right w:val="none" w:sz="0" w:space="0" w:color="auto"/>
      </w:divBdr>
    </w:div>
    <w:div w:id="1402605896">
      <w:marLeft w:val="0"/>
      <w:marRight w:val="0"/>
      <w:marTop w:val="0"/>
      <w:marBottom w:val="0"/>
      <w:divBdr>
        <w:top w:val="none" w:sz="0" w:space="0" w:color="auto"/>
        <w:left w:val="none" w:sz="0" w:space="0" w:color="auto"/>
        <w:bottom w:val="none" w:sz="0" w:space="0" w:color="auto"/>
        <w:right w:val="none" w:sz="0" w:space="0" w:color="auto"/>
      </w:divBdr>
    </w:div>
    <w:div w:id="1403140417">
      <w:marLeft w:val="0"/>
      <w:marRight w:val="0"/>
      <w:marTop w:val="0"/>
      <w:marBottom w:val="0"/>
      <w:divBdr>
        <w:top w:val="none" w:sz="0" w:space="0" w:color="auto"/>
        <w:left w:val="none" w:sz="0" w:space="0" w:color="auto"/>
        <w:bottom w:val="none" w:sz="0" w:space="0" w:color="auto"/>
        <w:right w:val="none" w:sz="0" w:space="0" w:color="auto"/>
      </w:divBdr>
    </w:div>
    <w:div w:id="1403261306">
      <w:marLeft w:val="0"/>
      <w:marRight w:val="0"/>
      <w:marTop w:val="0"/>
      <w:marBottom w:val="0"/>
      <w:divBdr>
        <w:top w:val="none" w:sz="0" w:space="0" w:color="auto"/>
        <w:left w:val="none" w:sz="0" w:space="0" w:color="auto"/>
        <w:bottom w:val="none" w:sz="0" w:space="0" w:color="auto"/>
        <w:right w:val="none" w:sz="0" w:space="0" w:color="auto"/>
      </w:divBdr>
    </w:div>
    <w:div w:id="1403334855">
      <w:marLeft w:val="0"/>
      <w:marRight w:val="0"/>
      <w:marTop w:val="0"/>
      <w:marBottom w:val="0"/>
      <w:divBdr>
        <w:top w:val="none" w:sz="0" w:space="0" w:color="auto"/>
        <w:left w:val="none" w:sz="0" w:space="0" w:color="auto"/>
        <w:bottom w:val="none" w:sz="0" w:space="0" w:color="auto"/>
        <w:right w:val="none" w:sz="0" w:space="0" w:color="auto"/>
      </w:divBdr>
    </w:div>
    <w:div w:id="1403986945">
      <w:marLeft w:val="0"/>
      <w:marRight w:val="0"/>
      <w:marTop w:val="0"/>
      <w:marBottom w:val="0"/>
      <w:divBdr>
        <w:top w:val="none" w:sz="0" w:space="0" w:color="auto"/>
        <w:left w:val="none" w:sz="0" w:space="0" w:color="auto"/>
        <w:bottom w:val="none" w:sz="0" w:space="0" w:color="auto"/>
        <w:right w:val="none" w:sz="0" w:space="0" w:color="auto"/>
      </w:divBdr>
    </w:div>
    <w:div w:id="1404529091">
      <w:marLeft w:val="0"/>
      <w:marRight w:val="0"/>
      <w:marTop w:val="0"/>
      <w:marBottom w:val="0"/>
      <w:divBdr>
        <w:top w:val="none" w:sz="0" w:space="0" w:color="auto"/>
        <w:left w:val="none" w:sz="0" w:space="0" w:color="auto"/>
        <w:bottom w:val="none" w:sz="0" w:space="0" w:color="auto"/>
        <w:right w:val="none" w:sz="0" w:space="0" w:color="auto"/>
      </w:divBdr>
    </w:div>
    <w:div w:id="1404639284">
      <w:marLeft w:val="0"/>
      <w:marRight w:val="0"/>
      <w:marTop w:val="0"/>
      <w:marBottom w:val="0"/>
      <w:divBdr>
        <w:top w:val="none" w:sz="0" w:space="0" w:color="auto"/>
        <w:left w:val="none" w:sz="0" w:space="0" w:color="auto"/>
        <w:bottom w:val="none" w:sz="0" w:space="0" w:color="auto"/>
        <w:right w:val="none" w:sz="0" w:space="0" w:color="auto"/>
      </w:divBdr>
    </w:div>
    <w:div w:id="1404646518">
      <w:marLeft w:val="0"/>
      <w:marRight w:val="0"/>
      <w:marTop w:val="0"/>
      <w:marBottom w:val="0"/>
      <w:divBdr>
        <w:top w:val="none" w:sz="0" w:space="0" w:color="auto"/>
        <w:left w:val="none" w:sz="0" w:space="0" w:color="auto"/>
        <w:bottom w:val="none" w:sz="0" w:space="0" w:color="auto"/>
        <w:right w:val="none" w:sz="0" w:space="0" w:color="auto"/>
      </w:divBdr>
    </w:div>
    <w:div w:id="1404716879">
      <w:marLeft w:val="0"/>
      <w:marRight w:val="0"/>
      <w:marTop w:val="0"/>
      <w:marBottom w:val="0"/>
      <w:divBdr>
        <w:top w:val="none" w:sz="0" w:space="0" w:color="auto"/>
        <w:left w:val="none" w:sz="0" w:space="0" w:color="auto"/>
        <w:bottom w:val="none" w:sz="0" w:space="0" w:color="auto"/>
        <w:right w:val="none" w:sz="0" w:space="0" w:color="auto"/>
      </w:divBdr>
    </w:div>
    <w:div w:id="1405029540">
      <w:marLeft w:val="0"/>
      <w:marRight w:val="0"/>
      <w:marTop w:val="0"/>
      <w:marBottom w:val="0"/>
      <w:divBdr>
        <w:top w:val="none" w:sz="0" w:space="0" w:color="auto"/>
        <w:left w:val="none" w:sz="0" w:space="0" w:color="auto"/>
        <w:bottom w:val="none" w:sz="0" w:space="0" w:color="auto"/>
        <w:right w:val="none" w:sz="0" w:space="0" w:color="auto"/>
      </w:divBdr>
    </w:div>
    <w:div w:id="1405033708">
      <w:marLeft w:val="0"/>
      <w:marRight w:val="0"/>
      <w:marTop w:val="0"/>
      <w:marBottom w:val="0"/>
      <w:divBdr>
        <w:top w:val="none" w:sz="0" w:space="0" w:color="auto"/>
        <w:left w:val="none" w:sz="0" w:space="0" w:color="auto"/>
        <w:bottom w:val="none" w:sz="0" w:space="0" w:color="auto"/>
        <w:right w:val="none" w:sz="0" w:space="0" w:color="auto"/>
      </w:divBdr>
    </w:div>
    <w:div w:id="1405102671">
      <w:marLeft w:val="0"/>
      <w:marRight w:val="0"/>
      <w:marTop w:val="0"/>
      <w:marBottom w:val="0"/>
      <w:divBdr>
        <w:top w:val="none" w:sz="0" w:space="0" w:color="auto"/>
        <w:left w:val="none" w:sz="0" w:space="0" w:color="auto"/>
        <w:bottom w:val="none" w:sz="0" w:space="0" w:color="auto"/>
        <w:right w:val="none" w:sz="0" w:space="0" w:color="auto"/>
      </w:divBdr>
    </w:div>
    <w:div w:id="1406417391">
      <w:marLeft w:val="0"/>
      <w:marRight w:val="0"/>
      <w:marTop w:val="0"/>
      <w:marBottom w:val="0"/>
      <w:divBdr>
        <w:top w:val="none" w:sz="0" w:space="0" w:color="auto"/>
        <w:left w:val="none" w:sz="0" w:space="0" w:color="auto"/>
        <w:bottom w:val="none" w:sz="0" w:space="0" w:color="auto"/>
        <w:right w:val="none" w:sz="0" w:space="0" w:color="auto"/>
      </w:divBdr>
    </w:div>
    <w:div w:id="1407150800">
      <w:marLeft w:val="0"/>
      <w:marRight w:val="0"/>
      <w:marTop w:val="0"/>
      <w:marBottom w:val="0"/>
      <w:divBdr>
        <w:top w:val="none" w:sz="0" w:space="0" w:color="auto"/>
        <w:left w:val="none" w:sz="0" w:space="0" w:color="auto"/>
        <w:bottom w:val="none" w:sz="0" w:space="0" w:color="auto"/>
        <w:right w:val="none" w:sz="0" w:space="0" w:color="auto"/>
      </w:divBdr>
    </w:div>
    <w:div w:id="1407192761">
      <w:marLeft w:val="0"/>
      <w:marRight w:val="0"/>
      <w:marTop w:val="0"/>
      <w:marBottom w:val="0"/>
      <w:divBdr>
        <w:top w:val="none" w:sz="0" w:space="0" w:color="auto"/>
        <w:left w:val="none" w:sz="0" w:space="0" w:color="auto"/>
        <w:bottom w:val="none" w:sz="0" w:space="0" w:color="auto"/>
        <w:right w:val="none" w:sz="0" w:space="0" w:color="auto"/>
      </w:divBdr>
    </w:div>
    <w:div w:id="1407268824">
      <w:marLeft w:val="0"/>
      <w:marRight w:val="0"/>
      <w:marTop w:val="0"/>
      <w:marBottom w:val="0"/>
      <w:divBdr>
        <w:top w:val="none" w:sz="0" w:space="0" w:color="auto"/>
        <w:left w:val="none" w:sz="0" w:space="0" w:color="auto"/>
        <w:bottom w:val="none" w:sz="0" w:space="0" w:color="auto"/>
        <w:right w:val="none" w:sz="0" w:space="0" w:color="auto"/>
      </w:divBdr>
    </w:div>
    <w:div w:id="1407457304">
      <w:marLeft w:val="0"/>
      <w:marRight w:val="0"/>
      <w:marTop w:val="0"/>
      <w:marBottom w:val="0"/>
      <w:divBdr>
        <w:top w:val="none" w:sz="0" w:space="0" w:color="auto"/>
        <w:left w:val="none" w:sz="0" w:space="0" w:color="auto"/>
        <w:bottom w:val="none" w:sz="0" w:space="0" w:color="auto"/>
        <w:right w:val="none" w:sz="0" w:space="0" w:color="auto"/>
      </w:divBdr>
    </w:div>
    <w:div w:id="1407530497">
      <w:marLeft w:val="0"/>
      <w:marRight w:val="0"/>
      <w:marTop w:val="0"/>
      <w:marBottom w:val="0"/>
      <w:divBdr>
        <w:top w:val="none" w:sz="0" w:space="0" w:color="auto"/>
        <w:left w:val="none" w:sz="0" w:space="0" w:color="auto"/>
        <w:bottom w:val="none" w:sz="0" w:space="0" w:color="auto"/>
        <w:right w:val="none" w:sz="0" w:space="0" w:color="auto"/>
      </w:divBdr>
    </w:div>
    <w:div w:id="1407606100">
      <w:marLeft w:val="0"/>
      <w:marRight w:val="0"/>
      <w:marTop w:val="0"/>
      <w:marBottom w:val="0"/>
      <w:divBdr>
        <w:top w:val="none" w:sz="0" w:space="0" w:color="auto"/>
        <w:left w:val="none" w:sz="0" w:space="0" w:color="auto"/>
        <w:bottom w:val="none" w:sz="0" w:space="0" w:color="auto"/>
        <w:right w:val="none" w:sz="0" w:space="0" w:color="auto"/>
      </w:divBdr>
    </w:div>
    <w:div w:id="1407994463">
      <w:marLeft w:val="0"/>
      <w:marRight w:val="0"/>
      <w:marTop w:val="0"/>
      <w:marBottom w:val="0"/>
      <w:divBdr>
        <w:top w:val="none" w:sz="0" w:space="0" w:color="auto"/>
        <w:left w:val="none" w:sz="0" w:space="0" w:color="auto"/>
        <w:bottom w:val="none" w:sz="0" w:space="0" w:color="auto"/>
        <w:right w:val="none" w:sz="0" w:space="0" w:color="auto"/>
      </w:divBdr>
    </w:div>
    <w:div w:id="1407997338">
      <w:marLeft w:val="0"/>
      <w:marRight w:val="0"/>
      <w:marTop w:val="0"/>
      <w:marBottom w:val="0"/>
      <w:divBdr>
        <w:top w:val="none" w:sz="0" w:space="0" w:color="auto"/>
        <w:left w:val="none" w:sz="0" w:space="0" w:color="auto"/>
        <w:bottom w:val="none" w:sz="0" w:space="0" w:color="auto"/>
        <w:right w:val="none" w:sz="0" w:space="0" w:color="auto"/>
      </w:divBdr>
    </w:div>
    <w:div w:id="1408117228">
      <w:marLeft w:val="0"/>
      <w:marRight w:val="0"/>
      <w:marTop w:val="0"/>
      <w:marBottom w:val="0"/>
      <w:divBdr>
        <w:top w:val="none" w:sz="0" w:space="0" w:color="auto"/>
        <w:left w:val="none" w:sz="0" w:space="0" w:color="auto"/>
        <w:bottom w:val="none" w:sz="0" w:space="0" w:color="auto"/>
        <w:right w:val="none" w:sz="0" w:space="0" w:color="auto"/>
      </w:divBdr>
    </w:div>
    <w:div w:id="1408334874">
      <w:marLeft w:val="0"/>
      <w:marRight w:val="0"/>
      <w:marTop w:val="0"/>
      <w:marBottom w:val="0"/>
      <w:divBdr>
        <w:top w:val="none" w:sz="0" w:space="0" w:color="auto"/>
        <w:left w:val="none" w:sz="0" w:space="0" w:color="auto"/>
        <w:bottom w:val="none" w:sz="0" w:space="0" w:color="auto"/>
        <w:right w:val="none" w:sz="0" w:space="0" w:color="auto"/>
      </w:divBdr>
    </w:div>
    <w:div w:id="1408377781">
      <w:marLeft w:val="0"/>
      <w:marRight w:val="0"/>
      <w:marTop w:val="0"/>
      <w:marBottom w:val="0"/>
      <w:divBdr>
        <w:top w:val="none" w:sz="0" w:space="0" w:color="auto"/>
        <w:left w:val="none" w:sz="0" w:space="0" w:color="auto"/>
        <w:bottom w:val="none" w:sz="0" w:space="0" w:color="auto"/>
        <w:right w:val="none" w:sz="0" w:space="0" w:color="auto"/>
      </w:divBdr>
    </w:div>
    <w:div w:id="1408528329">
      <w:marLeft w:val="0"/>
      <w:marRight w:val="0"/>
      <w:marTop w:val="0"/>
      <w:marBottom w:val="0"/>
      <w:divBdr>
        <w:top w:val="none" w:sz="0" w:space="0" w:color="auto"/>
        <w:left w:val="none" w:sz="0" w:space="0" w:color="auto"/>
        <w:bottom w:val="none" w:sz="0" w:space="0" w:color="auto"/>
        <w:right w:val="none" w:sz="0" w:space="0" w:color="auto"/>
      </w:divBdr>
    </w:div>
    <w:div w:id="1408727867">
      <w:marLeft w:val="0"/>
      <w:marRight w:val="0"/>
      <w:marTop w:val="0"/>
      <w:marBottom w:val="0"/>
      <w:divBdr>
        <w:top w:val="none" w:sz="0" w:space="0" w:color="auto"/>
        <w:left w:val="none" w:sz="0" w:space="0" w:color="auto"/>
        <w:bottom w:val="none" w:sz="0" w:space="0" w:color="auto"/>
        <w:right w:val="none" w:sz="0" w:space="0" w:color="auto"/>
      </w:divBdr>
    </w:div>
    <w:div w:id="1408769445">
      <w:marLeft w:val="0"/>
      <w:marRight w:val="0"/>
      <w:marTop w:val="0"/>
      <w:marBottom w:val="0"/>
      <w:divBdr>
        <w:top w:val="none" w:sz="0" w:space="0" w:color="auto"/>
        <w:left w:val="none" w:sz="0" w:space="0" w:color="auto"/>
        <w:bottom w:val="none" w:sz="0" w:space="0" w:color="auto"/>
        <w:right w:val="none" w:sz="0" w:space="0" w:color="auto"/>
      </w:divBdr>
    </w:div>
    <w:div w:id="1409308862">
      <w:marLeft w:val="0"/>
      <w:marRight w:val="0"/>
      <w:marTop w:val="0"/>
      <w:marBottom w:val="0"/>
      <w:divBdr>
        <w:top w:val="none" w:sz="0" w:space="0" w:color="auto"/>
        <w:left w:val="none" w:sz="0" w:space="0" w:color="auto"/>
        <w:bottom w:val="none" w:sz="0" w:space="0" w:color="auto"/>
        <w:right w:val="none" w:sz="0" w:space="0" w:color="auto"/>
      </w:divBdr>
    </w:div>
    <w:div w:id="1409420340">
      <w:marLeft w:val="0"/>
      <w:marRight w:val="0"/>
      <w:marTop w:val="0"/>
      <w:marBottom w:val="0"/>
      <w:divBdr>
        <w:top w:val="none" w:sz="0" w:space="0" w:color="auto"/>
        <w:left w:val="none" w:sz="0" w:space="0" w:color="auto"/>
        <w:bottom w:val="none" w:sz="0" w:space="0" w:color="auto"/>
        <w:right w:val="none" w:sz="0" w:space="0" w:color="auto"/>
      </w:divBdr>
    </w:div>
    <w:div w:id="1409494710">
      <w:marLeft w:val="0"/>
      <w:marRight w:val="0"/>
      <w:marTop w:val="0"/>
      <w:marBottom w:val="0"/>
      <w:divBdr>
        <w:top w:val="none" w:sz="0" w:space="0" w:color="auto"/>
        <w:left w:val="none" w:sz="0" w:space="0" w:color="auto"/>
        <w:bottom w:val="none" w:sz="0" w:space="0" w:color="auto"/>
        <w:right w:val="none" w:sz="0" w:space="0" w:color="auto"/>
      </w:divBdr>
    </w:div>
    <w:div w:id="1409495570">
      <w:marLeft w:val="0"/>
      <w:marRight w:val="0"/>
      <w:marTop w:val="0"/>
      <w:marBottom w:val="0"/>
      <w:divBdr>
        <w:top w:val="none" w:sz="0" w:space="0" w:color="auto"/>
        <w:left w:val="none" w:sz="0" w:space="0" w:color="auto"/>
        <w:bottom w:val="none" w:sz="0" w:space="0" w:color="auto"/>
        <w:right w:val="none" w:sz="0" w:space="0" w:color="auto"/>
      </w:divBdr>
    </w:div>
    <w:div w:id="1409644878">
      <w:marLeft w:val="0"/>
      <w:marRight w:val="0"/>
      <w:marTop w:val="0"/>
      <w:marBottom w:val="0"/>
      <w:divBdr>
        <w:top w:val="none" w:sz="0" w:space="0" w:color="auto"/>
        <w:left w:val="none" w:sz="0" w:space="0" w:color="auto"/>
        <w:bottom w:val="none" w:sz="0" w:space="0" w:color="auto"/>
        <w:right w:val="none" w:sz="0" w:space="0" w:color="auto"/>
      </w:divBdr>
    </w:div>
    <w:div w:id="1409688875">
      <w:marLeft w:val="0"/>
      <w:marRight w:val="0"/>
      <w:marTop w:val="0"/>
      <w:marBottom w:val="0"/>
      <w:divBdr>
        <w:top w:val="none" w:sz="0" w:space="0" w:color="auto"/>
        <w:left w:val="none" w:sz="0" w:space="0" w:color="auto"/>
        <w:bottom w:val="none" w:sz="0" w:space="0" w:color="auto"/>
        <w:right w:val="none" w:sz="0" w:space="0" w:color="auto"/>
      </w:divBdr>
    </w:div>
    <w:div w:id="1409766210">
      <w:marLeft w:val="0"/>
      <w:marRight w:val="0"/>
      <w:marTop w:val="0"/>
      <w:marBottom w:val="0"/>
      <w:divBdr>
        <w:top w:val="none" w:sz="0" w:space="0" w:color="auto"/>
        <w:left w:val="none" w:sz="0" w:space="0" w:color="auto"/>
        <w:bottom w:val="none" w:sz="0" w:space="0" w:color="auto"/>
        <w:right w:val="none" w:sz="0" w:space="0" w:color="auto"/>
      </w:divBdr>
    </w:div>
    <w:div w:id="1410155077">
      <w:marLeft w:val="0"/>
      <w:marRight w:val="0"/>
      <w:marTop w:val="0"/>
      <w:marBottom w:val="0"/>
      <w:divBdr>
        <w:top w:val="none" w:sz="0" w:space="0" w:color="auto"/>
        <w:left w:val="none" w:sz="0" w:space="0" w:color="auto"/>
        <w:bottom w:val="none" w:sz="0" w:space="0" w:color="auto"/>
        <w:right w:val="none" w:sz="0" w:space="0" w:color="auto"/>
      </w:divBdr>
    </w:div>
    <w:div w:id="1410228007">
      <w:marLeft w:val="0"/>
      <w:marRight w:val="0"/>
      <w:marTop w:val="0"/>
      <w:marBottom w:val="0"/>
      <w:divBdr>
        <w:top w:val="none" w:sz="0" w:space="0" w:color="auto"/>
        <w:left w:val="none" w:sz="0" w:space="0" w:color="auto"/>
        <w:bottom w:val="none" w:sz="0" w:space="0" w:color="auto"/>
        <w:right w:val="none" w:sz="0" w:space="0" w:color="auto"/>
      </w:divBdr>
    </w:div>
    <w:div w:id="1410539450">
      <w:marLeft w:val="0"/>
      <w:marRight w:val="0"/>
      <w:marTop w:val="0"/>
      <w:marBottom w:val="0"/>
      <w:divBdr>
        <w:top w:val="none" w:sz="0" w:space="0" w:color="auto"/>
        <w:left w:val="none" w:sz="0" w:space="0" w:color="auto"/>
        <w:bottom w:val="none" w:sz="0" w:space="0" w:color="auto"/>
        <w:right w:val="none" w:sz="0" w:space="0" w:color="auto"/>
      </w:divBdr>
    </w:div>
    <w:div w:id="1411582717">
      <w:marLeft w:val="0"/>
      <w:marRight w:val="0"/>
      <w:marTop w:val="0"/>
      <w:marBottom w:val="0"/>
      <w:divBdr>
        <w:top w:val="none" w:sz="0" w:space="0" w:color="auto"/>
        <w:left w:val="none" w:sz="0" w:space="0" w:color="auto"/>
        <w:bottom w:val="none" w:sz="0" w:space="0" w:color="auto"/>
        <w:right w:val="none" w:sz="0" w:space="0" w:color="auto"/>
      </w:divBdr>
    </w:div>
    <w:div w:id="1411778768">
      <w:marLeft w:val="0"/>
      <w:marRight w:val="0"/>
      <w:marTop w:val="0"/>
      <w:marBottom w:val="0"/>
      <w:divBdr>
        <w:top w:val="none" w:sz="0" w:space="0" w:color="auto"/>
        <w:left w:val="none" w:sz="0" w:space="0" w:color="auto"/>
        <w:bottom w:val="none" w:sz="0" w:space="0" w:color="auto"/>
        <w:right w:val="none" w:sz="0" w:space="0" w:color="auto"/>
      </w:divBdr>
    </w:div>
    <w:div w:id="1412198502">
      <w:marLeft w:val="0"/>
      <w:marRight w:val="0"/>
      <w:marTop w:val="0"/>
      <w:marBottom w:val="0"/>
      <w:divBdr>
        <w:top w:val="none" w:sz="0" w:space="0" w:color="auto"/>
        <w:left w:val="none" w:sz="0" w:space="0" w:color="auto"/>
        <w:bottom w:val="none" w:sz="0" w:space="0" w:color="auto"/>
        <w:right w:val="none" w:sz="0" w:space="0" w:color="auto"/>
      </w:divBdr>
    </w:div>
    <w:div w:id="1412848380">
      <w:marLeft w:val="0"/>
      <w:marRight w:val="0"/>
      <w:marTop w:val="0"/>
      <w:marBottom w:val="0"/>
      <w:divBdr>
        <w:top w:val="none" w:sz="0" w:space="0" w:color="auto"/>
        <w:left w:val="none" w:sz="0" w:space="0" w:color="auto"/>
        <w:bottom w:val="none" w:sz="0" w:space="0" w:color="auto"/>
        <w:right w:val="none" w:sz="0" w:space="0" w:color="auto"/>
      </w:divBdr>
    </w:div>
    <w:div w:id="1413238751">
      <w:marLeft w:val="0"/>
      <w:marRight w:val="0"/>
      <w:marTop w:val="0"/>
      <w:marBottom w:val="0"/>
      <w:divBdr>
        <w:top w:val="none" w:sz="0" w:space="0" w:color="auto"/>
        <w:left w:val="none" w:sz="0" w:space="0" w:color="auto"/>
        <w:bottom w:val="none" w:sz="0" w:space="0" w:color="auto"/>
        <w:right w:val="none" w:sz="0" w:space="0" w:color="auto"/>
      </w:divBdr>
    </w:div>
    <w:div w:id="1413313013">
      <w:marLeft w:val="0"/>
      <w:marRight w:val="0"/>
      <w:marTop w:val="0"/>
      <w:marBottom w:val="0"/>
      <w:divBdr>
        <w:top w:val="none" w:sz="0" w:space="0" w:color="auto"/>
        <w:left w:val="none" w:sz="0" w:space="0" w:color="auto"/>
        <w:bottom w:val="none" w:sz="0" w:space="0" w:color="auto"/>
        <w:right w:val="none" w:sz="0" w:space="0" w:color="auto"/>
      </w:divBdr>
    </w:div>
    <w:div w:id="1413626910">
      <w:marLeft w:val="0"/>
      <w:marRight w:val="0"/>
      <w:marTop w:val="0"/>
      <w:marBottom w:val="0"/>
      <w:divBdr>
        <w:top w:val="none" w:sz="0" w:space="0" w:color="auto"/>
        <w:left w:val="none" w:sz="0" w:space="0" w:color="auto"/>
        <w:bottom w:val="none" w:sz="0" w:space="0" w:color="auto"/>
        <w:right w:val="none" w:sz="0" w:space="0" w:color="auto"/>
      </w:divBdr>
    </w:div>
    <w:div w:id="1413771656">
      <w:marLeft w:val="0"/>
      <w:marRight w:val="0"/>
      <w:marTop w:val="0"/>
      <w:marBottom w:val="0"/>
      <w:divBdr>
        <w:top w:val="none" w:sz="0" w:space="0" w:color="auto"/>
        <w:left w:val="none" w:sz="0" w:space="0" w:color="auto"/>
        <w:bottom w:val="none" w:sz="0" w:space="0" w:color="auto"/>
        <w:right w:val="none" w:sz="0" w:space="0" w:color="auto"/>
      </w:divBdr>
    </w:div>
    <w:div w:id="1414398796">
      <w:marLeft w:val="0"/>
      <w:marRight w:val="0"/>
      <w:marTop w:val="0"/>
      <w:marBottom w:val="0"/>
      <w:divBdr>
        <w:top w:val="none" w:sz="0" w:space="0" w:color="auto"/>
        <w:left w:val="none" w:sz="0" w:space="0" w:color="auto"/>
        <w:bottom w:val="none" w:sz="0" w:space="0" w:color="auto"/>
        <w:right w:val="none" w:sz="0" w:space="0" w:color="auto"/>
      </w:divBdr>
    </w:div>
    <w:div w:id="1414473366">
      <w:marLeft w:val="0"/>
      <w:marRight w:val="0"/>
      <w:marTop w:val="0"/>
      <w:marBottom w:val="0"/>
      <w:divBdr>
        <w:top w:val="none" w:sz="0" w:space="0" w:color="auto"/>
        <w:left w:val="none" w:sz="0" w:space="0" w:color="auto"/>
        <w:bottom w:val="none" w:sz="0" w:space="0" w:color="auto"/>
        <w:right w:val="none" w:sz="0" w:space="0" w:color="auto"/>
      </w:divBdr>
    </w:div>
    <w:div w:id="1414543311">
      <w:marLeft w:val="0"/>
      <w:marRight w:val="0"/>
      <w:marTop w:val="0"/>
      <w:marBottom w:val="0"/>
      <w:divBdr>
        <w:top w:val="none" w:sz="0" w:space="0" w:color="auto"/>
        <w:left w:val="none" w:sz="0" w:space="0" w:color="auto"/>
        <w:bottom w:val="none" w:sz="0" w:space="0" w:color="auto"/>
        <w:right w:val="none" w:sz="0" w:space="0" w:color="auto"/>
      </w:divBdr>
    </w:div>
    <w:div w:id="1414552263">
      <w:marLeft w:val="0"/>
      <w:marRight w:val="0"/>
      <w:marTop w:val="0"/>
      <w:marBottom w:val="0"/>
      <w:divBdr>
        <w:top w:val="none" w:sz="0" w:space="0" w:color="auto"/>
        <w:left w:val="none" w:sz="0" w:space="0" w:color="auto"/>
        <w:bottom w:val="none" w:sz="0" w:space="0" w:color="auto"/>
        <w:right w:val="none" w:sz="0" w:space="0" w:color="auto"/>
      </w:divBdr>
    </w:div>
    <w:div w:id="1414740216">
      <w:marLeft w:val="0"/>
      <w:marRight w:val="0"/>
      <w:marTop w:val="0"/>
      <w:marBottom w:val="0"/>
      <w:divBdr>
        <w:top w:val="none" w:sz="0" w:space="0" w:color="auto"/>
        <w:left w:val="none" w:sz="0" w:space="0" w:color="auto"/>
        <w:bottom w:val="none" w:sz="0" w:space="0" w:color="auto"/>
        <w:right w:val="none" w:sz="0" w:space="0" w:color="auto"/>
      </w:divBdr>
    </w:div>
    <w:div w:id="1414745266">
      <w:marLeft w:val="0"/>
      <w:marRight w:val="0"/>
      <w:marTop w:val="0"/>
      <w:marBottom w:val="0"/>
      <w:divBdr>
        <w:top w:val="none" w:sz="0" w:space="0" w:color="auto"/>
        <w:left w:val="none" w:sz="0" w:space="0" w:color="auto"/>
        <w:bottom w:val="none" w:sz="0" w:space="0" w:color="auto"/>
        <w:right w:val="none" w:sz="0" w:space="0" w:color="auto"/>
      </w:divBdr>
    </w:div>
    <w:div w:id="1414862396">
      <w:marLeft w:val="0"/>
      <w:marRight w:val="0"/>
      <w:marTop w:val="0"/>
      <w:marBottom w:val="0"/>
      <w:divBdr>
        <w:top w:val="none" w:sz="0" w:space="0" w:color="auto"/>
        <w:left w:val="none" w:sz="0" w:space="0" w:color="auto"/>
        <w:bottom w:val="none" w:sz="0" w:space="0" w:color="auto"/>
        <w:right w:val="none" w:sz="0" w:space="0" w:color="auto"/>
      </w:divBdr>
    </w:div>
    <w:div w:id="1415321698">
      <w:marLeft w:val="0"/>
      <w:marRight w:val="0"/>
      <w:marTop w:val="0"/>
      <w:marBottom w:val="0"/>
      <w:divBdr>
        <w:top w:val="none" w:sz="0" w:space="0" w:color="auto"/>
        <w:left w:val="none" w:sz="0" w:space="0" w:color="auto"/>
        <w:bottom w:val="none" w:sz="0" w:space="0" w:color="auto"/>
        <w:right w:val="none" w:sz="0" w:space="0" w:color="auto"/>
      </w:divBdr>
    </w:div>
    <w:div w:id="1415783199">
      <w:marLeft w:val="0"/>
      <w:marRight w:val="0"/>
      <w:marTop w:val="0"/>
      <w:marBottom w:val="0"/>
      <w:divBdr>
        <w:top w:val="none" w:sz="0" w:space="0" w:color="auto"/>
        <w:left w:val="none" w:sz="0" w:space="0" w:color="auto"/>
        <w:bottom w:val="none" w:sz="0" w:space="0" w:color="auto"/>
        <w:right w:val="none" w:sz="0" w:space="0" w:color="auto"/>
      </w:divBdr>
    </w:div>
    <w:div w:id="1415861339">
      <w:marLeft w:val="0"/>
      <w:marRight w:val="0"/>
      <w:marTop w:val="0"/>
      <w:marBottom w:val="0"/>
      <w:divBdr>
        <w:top w:val="none" w:sz="0" w:space="0" w:color="auto"/>
        <w:left w:val="none" w:sz="0" w:space="0" w:color="auto"/>
        <w:bottom w:val="none" w:sz="0" w:space="0" w:color="auto"/>
        <w:right w:val="none" w:sz="0" w:space="0" w:color="auto"/>
      </w:divBdr>
    </w:div>
    <w:div w:id="1416048334">
      <w:marLeft w:val="0"/>
      <w:marRight w:val="0"/>
      <w:marTop w:val="0"/>
      <w:marBottom w:val="0"/>
      <w:divBdr>
        <w:top w:val="none" w:sz="0" w:space="0" w:color="auto"/>
        <w:left w:val="none" w:sz="0" w:space="0" w:color="auto"/>
        <w:bottom w:val="none" w:sz="0" w:space="0" w:color="auto"/>
        <w:right w:val="none" w:sz="0" w:space="0" w:color="auto"/>
      </w:divBdr>
    </w:div>
    <w:div w:id="1416319288">
      <w:marLeft w:val="0"/>
      <w:marRight w:val="0"/>
      <w:marTop w:val="0"/>
      <w:marBottom w:val="0"/>
      <w:divBdr>
        <w:top w:val="none" w:sz="0" w:space="0" w:color="auto"/>
        <w:left w:val="none" w:sz="0" w:space="0" w:color="auto"/>
        <w:bottom w:val="none" w:sz="0" w:space="0" w:color="auto"/>
        <w:right w:val="none" w:sz="0" w:space="0" w:color="auto"/>
      </w:divBdr>
    </w:div>
    <w:div w:id="1416854733">
      <w:marLeft w:val="0"/>
      <w:marRight w:val="0"/>
      <w:marTop w:val="0"/>
      <w:marBottom w:val="0"/>
      <w:divBdr>
        <w:top w:val="none" w:sz="0" w:space="0" w:color="auto"/>
        <w:left w:val="none" w:sz="0" w:space="0" w:color="auto"/>
        <w:bottom w:val="none" w:sz="0" w:space="0" w:color="auto"/>
        <w:right w:val="none" w:sz="0" w:space="0" w:color="auto"/>
      </w:divBdr>
    </w:div>
    <w:div w:id="1417357163">
      <w:marLeft w:val="0"/>
      <w:marRight w:val="0"/>
      <w:marTop w:val="0"/>
      <w:marBottom w:val="0"/>
      <w:divBdr>
        <w:top w:val="none" w:sz="0" w:space="0" w:color="auto"/>
        <w:left w:val="none" w:sz="0" w:space="0" w:color="auto"/>
        <w:bottom w:val="none" w:sz="0" w:space="0" w:color="auto"/>
        <w:right w:val="none" w:sz="0" w:space="0" w:color="auto"/>
      </w:divBdr>
    </w:div>
    <w:div w:id="1417358975">
      <w:marLeft w:val="0"/>
      <w:marRight w:val="0"/>
      <w:marTop w:val="0"/>
      <w:marBottom w:val="0"/>
      <w:divBdr>
        <w:top w:val="none" w:sz="0" w:space="0" w:color="auto"/>
        <w:left w:val="none" w:sz="0" w:space="0" w:color="auto"/>
        <w:bottom w:val="none" w:sz="0" w:space="0" w:color="auto"/>
        <w:right w:val="none" w:sz="0" w:space="0" w:color="auto"/>
      </w:divBdr>
    </w:div>
    <w:div w:id="1417434523">
      <w:marLeft w:val="0"/>
      <w:marRight w:val="0"/>
      <w:marTop w:val="0"/>
      <w:marBottom w:val="0"/>
      <w:divBdr>
        <w:top w:val="none" w:sz="0" w:space="0" w:color="auto"/>
        <w:left w:val="none" w:sz="0" w:space="0" w:color="auto"/>
        <w:bottom w:val="none" w:sz="0" w:space="0" w:color="auto"/>
        <w:right w:val="none" w:sz="0" w:space="0" w:color="auto"/>
      </w:divBdr>
    </w:div>
    <w:div w:id="1417435683">
      <w:marLeft w:val="0"/>
      <w:marRight w:val="0"/>
      <w:marTop w:val="0"/>
      <w:marBottom w:val="0"/>
      <w:divBdr>
        <w:top w:val="none" w:sz="0" w:space="0" w:color="auto"/>
        <w:left w:val="none" w:sz="0" w:space="0" w:color="auto"/>
        <w:bottom w:val="none" w:sz="0" w:space="0" w:color="auto"/>
        <w:right w:val="none" w:sz="0" w:space="0" w:color="auto"/>
      </w:divBdr>
    </w:div>
    <w:div w:id="1417480908">
      <w:marLeft w:val="0"/>
      <w:marRight w:val="0"/>
      <w:marTop w:val="0"/>
      <w:marBottom w:val="0"/>
      <w:divBdr>
        <w:top w:val="none" w:sz="0" w:space="0" w:color="auto"/>
        <w:left w:val="none" w:sz="0" w:space="0" w:color="auto"/>
        <w:bottom w:val="none" w:sz="0" w:space="0" w:color="auto"/>
        <w:right w:val="none" w:sz="0" w:space="0" w:color="auto"/>
      </w:divBdr>
    </w:div>
    <w:div w:id="1418209535">
      <w:marLeft w:val="0"/>
      <w:marRight w:val="0"/>
      <w:marTop w:val="0"/>
      <w:marBottom w:val="0"/>
      <w:divBdr>
        <w:top w:val="none" w:sz="0" w:space="0" w:color="auto"/>
        <w:left w:val="none" w:sz="0" w:space="0" w:color="auto"/>
        <w:bottom w:val="none" w:sz="0" w:space="0" w:color="auto"/>
        <w:right w:val="none" w:sz="0" w:space="0" w:color="auto"/>
      </w:divBdr>
    </w:div>
    <w:div w:id="1418287747">
      <w:marLeft w:val="0"/>
      <w:marRight w:val="0"/>
      <w:marTop w:val="0"/>
      <w:marBottom w:val="0"/>
      <w:divBdr>
        <w:top w:val="none" w:sz="0" w:space="0" w:color="auto"/>
        <w:left w:val="none" w:sz="0" w:space="0" w:color="auto"/>
        <w:bottom w:val="none" w:sz="0" w:space="0" w:color="auto"/>
        <w:right w:val="none" w:sz="0" w:space="0" w:color="auto"/>
      </w:divBdr>
    </w:div>
    <w:div w:id="1418403273">
      <w:marLeft w:val="0"/>
      <w:marRight w:val="0"/>
      <w:marTop w:val="0"/>
      <w:marBottom w:val="0"/>
      <w:divBdr>
        <w:top w:val="none" w:sz="0" w:space="0" w:color="auto"/>
        <w:left w:val="none" w:sz="0" w:space="0" w:color="auto"/>
        <w:bottom w:val="none" w:sz="0" w:space="0" w:color="auto"/>
        <w:right w:val="none" w:sz="0" w:space="0" w:color="auto"/>
      </w:divBdr>
    </w:div>
    <w:div w:id="1418669420">
      <w:marLeft w:val="0"/>
      <w:marRight w:val="0"/>
      <w:marTop w:val="0"/>
      <w:marBottom w:val="0"/>
      <w:divBdr>
        <w:top w:val="none" w:sz="0" w:space="0" w:color="auto"/>
        <w:left w:val="none" w:sz="0" w:space="0" w:color="auto"/>
        <w:bottom w:val="none" w:sz="0" w:space="0" w:color="auto"/>
        <w:right w:val="none" w:sz="0" w:space="0" w:color="auto"/>
      </w:divBdr>
    </w:div>
    <w:div w:id="1418866096">
      <w:marLeft w:val="0"/>
      <w:marRight w:val="0"/>
      <w:marTop w:val="0"/>
      <w:marBottom w:val="0"/>
      <w:divBdr>
        <w:top w:val="none" w:sz="0" w:space="0" w:color="auto"/>
        <w:left w:val="none" w:sz="0" w:space="0" w:color="auto"/>
        <w:bottom w:val="none" w:sz="0" w:space="0" w:color="auto"/>
        <w:right w:val="none" w:sz="0" w:space="0" w:color="auto"/>
      </w:divBdr>
    </w:div>
    <w:div w:id="1418868480">
      <w:marLeft w:val="0"/>
      <w:marRight w:val="0"/>
      <w:marTop w:val="0"/>
      <w:marBottom w:val="0"/>
      <w:divBdr>
        <w:top w:val="none" w:sz="0" w:space="0" w:color="auto"/>
        <w:left w:val="none" w:sz="0" w:space="0" w:color="auto"/>
        <w:bottom w:val="none" w:sz="0" w:space="0" w:color="auto"/>
        <w:right w:val="none" w:sz="0" w:space="0" w:color="auto"/>
      </w:divBdr>
    </w:div>
    <w:div w:id="1419718043">
      <w:marLeft w:val="0"/>
      <w:marRight w:val="0"/>
      <w:marTop w:val="0"/>
      <w:marBottom w:val="0"/>
      <w:divBdr>
        <w:top w:val="none" w:sz="0" w:space="0" w:color="auto"/>
        <w:left w:val="none" w:sz="0" w:space="0" w:color="auto"/>
        <w:bottom w:val="none" w:sz="0" w:space="0" w:color="auto"/>
        <w:right w:val="none" w:sz="0" w:space="0" w:color="auto"/>
      </w:divBdr>
    </w:div>
    <w:div w:id="1419979089">
      <w:marLeft w:val="0"/>
      <w:marRight w:val="0"/>
      <w:marTop w:val="0"/>
      <w:marBottom w:val="0"/>
      <w:divBdr>
        <w:top w:val="none" w:sz="0" w:space="0" w:color="auto"/>
        <w:left w:val="none" w:sz="0" w:space="0" w:color="auto"/>
        <w:bottom w:val="none" w:sz="0" w:space="0" w:color="auto"/>
        <w:right w:val="none" w:sz="0" w:space="0" w:color="auto"/>
      </w:divBdr>
    </w:div>
    <w:div w:id="1420053754">
      <w:marLeft w:val="0"/>
      <w:marRight w:val="0"/>
      <w:marTop w:val="0"/>
      <w:marBottom w:val="0"/>
      <w:divBdr>
        <w:top w:val="none" w:sz="0" w:space="0" w:color="auto"/>
        <w:left w:val="none" w:sz="0" w:space="0" w:color="auto"/>
        <w:bottom w:val="none" w:sz="0" w:space="0" w:color="auto"/>
        <w:right w:val="none" w:sz="0" w:space="0" w:color="auto"/>
      </w:divBdr>
    </w:div>
    <w:div w:id="1420296658">
      <w:marLeft w:val="0"/>
      <w:marRight w:val="0"/>
      <w:marTop w:val="0"/>
      <w:marBottom w:val="0"/>
      <w:divBdr>
        <w:top w:val="none" w:sz="0" w:space="0" w:color="auto"/>
        <w:left w:val="none" w:sz="0" w:space="0" w:color="auto"/>
        <w:bottom w:val="none" w:sz="0" w:space="0" w:color="auto"/>
        <w:right w:val="none" w:sz="0" w:space="0" w:color="auto"/>
      </w:divBdr>
    </w:div>
    <w:div w:id="1420441389">
      <w:marLeft w:val="0"/>
      <w:marRight w:val="0"/>
      <w:marTop w:val="0"/>
      <w:marBottom w:val="0"/>
      <w:divBdr>
        <w:top w:val="none" w:sz="0" w:space="0" w:color="auto"/>
        <w:left w:val="none" w:sz="0" w:space="0" w:color="auto"/>
        <w:bottom w:val="none" w:sz="0" w:space="0" w:color="auto"/>
        <w:right w:val="none" w:sz="0" w:space="0" w:color="auto"/>
      </w:divBdr>
    </w:div>
    <w:div w:id="1420910438">
      <w:marLeft w:val="0"/>
      <w:marRight w:val="0"/>
      <w:marTop w:val="0"/>
      <w:marBottom w:val="0"/>
      <w:divBdr>
        <w:top w:val="none" w:sz="0" w:space="0" w:color="auto"/>
        <w:left w:val="none" w:sz="0" w:space="0" w:color="auto"/>
        <w:bottom w:val="none" w:sz="0" w:space="0" w:color="auto"/>
        <w:right w:val="none" w:sz="0" w:space="0" w:color="auto"/>
      </w:divBdr>
    </w:div>
    <w:div w:id="1420952704">
      <w:marLeft w:val="0"/>
      <w:marRight w:val="0"/>
      <w:marTop w:val="0"/>
      <w:marBottom w:val="0"/>
      <w:divBdr>
        <w:top w:val="none" w:sz="0" w:space="0" w:color="auto"/>
        <w:left w:val="none" w:sz="0" w:space="0" w:color="auto"/>
        <w:bottom w:val="none" w:sz="0" w:space="0" w:color="auto"/>
        <w:right w:val="none" w:sz="0" w:space="0" w:color="auto"/>
      </w:divBdr>
    </w:div>
    <w:div w:id="1421828737">
      <w:marLeft w:val="0"/>
      <w:marRight w:val="0"/>
      <w:marTop w:val="0"/>
      <w:marBottom w:val="0"/>
      <w:divBdr>
        <w:top w:val="none" w:sz="0" w:space="0" w:color="auto"/>
        <w:left w:val="none" w:sz="0" w:space="0" w:color="auto"/>
        <w:bottom w:val="none" w:sz="0" w:space="0" w:color="auto"/>
        <w:right w:val="none" w:sz="0" w:space="0" w:color="auto"/>
      </w:divBdr>
    </w:div>
    <w:div w:id="1422067355">
      <w:marLeft w:val="0"/>
      <w:marRight w:val="0"/>
      <w:marTop w:val="0"/>
      <w:marBottom w:val="0"/>
      <w:divBdr>
        <w:top w:val="none" w:sz="0" w:space="0" w:color="auto"/>
        <w:left w:val="none" w:sz="0" w:space="0" w:color="auto"/>
        <w:bottom w:val="none" w:sz="0" w:space="0" w:color="auto"/>
        <w:right w:val="none" w:sz="0" w:space="0" w:color="auto"/>
      </w:divBdr>
    </w:div>
    <w:div w:id="1422332268">
      <w:marLeft w:val="0"/>
      <w:marRight w:val="0"/>
      <w:marTop w:val="0"/>
      <w:marBottom w:val="0"/>
      <w:divBdr>
        <w:top w:val="none" w:sz="0" w:space="0" w:color="auto"/>
        <w:left w:val="none" w:sz="0" w:space="0" w:color="auto"/>
        <w:bottom w:val="none" w:sz="0" w:space="0" w:color="auto"/>
        <w:right w:val="none" w:sz="0" w:space="0" w:color="auto"/>
      </w:divBdr>
    </w:div>
    <w:div w:id="1422919771">
      <w:marLeft w:val="0"/>
      <w:marRight w:val="0"/>
      <w:marTop w:val="0"/>
      <w:marBottom w:val="0"/>
      <w:divBdr>
        <w:top w:val="none" w:sz="0" w:space="0" w:color="auto"/>
        <w:left w:val="none" w:sz="0" w:space="0" w:color="auto"/>
        <w:bottom w:val="none" w:sz="0" w:space="0" w:color="auto"/>
        <w:right w:val="none" w:sz="0" w:space="0" w:color="auto"/>
      </w:divBdr>
    </w:div>
    <w:div w:id="1423137327">
      <w:marLeft w:val="0"/>
      <w:marRight w:val="0"/>
      <w:marTop w:val="0"/>
      <w:marBottom w:val="0"/>
      <w:divBdr>
        <w:top w:val="none" w:sz="0" w:space="0" w:color="auto"/>
        <w:left w:val="none" w:sz="0" w:space="0" w:color="auto"/>
        <w:bottom w:val="none" w:sz="0" w:space="0" w:color="auto"/>
        <w:right w:val="none" w:sz="0" w:space="0" w:color="auto"/>
      </w:divBdr>
    </w:div>
    <w:div w:id="1423140688">
      <w:marLeft w:val="0"/>
      <w:marRight w:val="0"/>
      <w:marTop w:val="0"/>
      <w:marBottom w:val="0"/>
      <w:divBdr>
        <w:top w:val="none" w:sz="0" w:space="0" w:color="auto"/>
        <w:left w:val="none" w:sz="0" w:space="0" w:color="auto"/>
        <w:bottom w:val="none" w:sz="0" w:space="0" w:color="auto"/>
        <w:right w:val="none" w:sz="0" w:space="0" w:color="auto"/>
      </w:divBdr>
    </w:div>
    <w:div w:id="1423338131">
      <w:marLeft w:val="0"/>
      <w:marRight w:val="0"/>
      <w:marTop w:val="0"/>
      <w:marBottom w:val="0"/>
      <w:divBdr>
        <w:top w:val="none" w:sz="0" w:space="0" w:color="auto"/>
        <w:left w:val="none" w:sz="0" w:space="0" w:color="auto"/>
        <w:bottom w:val="none" w:sz="0" w:space="0" w:color="auto"/>
        <w:right w:val="none" w:sz="0" w:space="0" w:color="auto"/>
      </w:divBdr>
    </w:div>
    <w:div w:id="1423603514">
      <w:marLeft w:val="0"/>
      <w:marRight w:val="0"/>
      <w:marTop w:val="0"/>
      <w:marBottom w:val="0"/>
      <w:divBdr>
        <w:top w:val="none" w:sz="0" w:space="0" w:color="auto"/>
        <w:left w:val="none" w:sz="0" w:space="0" w:color="auto"/>
        <w:bottom w:val="none" w:sz="0" w:space="0" w:color="auto"/>
        <w:right w:val="none" w:sz="0" w:space="0" w:color="auto"/>
      </w:divBdr>
    </w:div>
    <w:div w:id="1423645765">
      <w:marLeft w:val="0"/>
      <w:marRight w:val="0"/>
      <w:marTop w:val="0"/>
      <w:marBottom w:val="0"/>
      <w:divBdr>
        <w:top w:val="none" w:sz="0" w:space="0" w:color="auto"/>
        <w:left w:val="none" w:sz="0" w:space="0" w:color="auto"/>
        <w:bottom w:val="none" w:sz="0" w:space="0" w:color="auto"/>
        <w:right w:val="none" w:sz="0" w:space="0" w:color="auto"/>
      </w:divBdr>
    </w:div>
    <w:div w:id="1424063911">
      <w:marLeft w:val="0"/>
      <w:marRight w:val="0"/>
      <w:marTop w:val="0"/>
      <w:marBottom w:val="0"/>
      <w:divBdr>
        <w:top w:val="none" w:sz="0" w:space="0" w:color="auto"/>
        <w:left w:val="none" w:sz="0" w:space="0" w:color="auto"/>
        <w:bottom w:val="none" w:sz="0" w:space="0" w:color="auto"/>
        <w:right w:val="none" w:sz="0" w:space="0" w:color="auto"/>
      </w:divBdr>
    </w:div>
    <w:div w:id="1424103585">
      <w:marLeft w:val="0"/>
      <w:marRight w:val="0"/>
      <w:marTop w:val="0"/>
      <w:marBottom w:val="0"/>
      <w:divBdr>
        <w:top w:val="none" w:sz="0" w:space="0" w:color="auto"/>
        <w:left w:val="none" w:sz="0" w:space="0" w:color="auto"/>
        <w:bottom w:val="none" w:sz="0" w:space="0" w:color="auto"/>
        <w:right w:val="none" w:sz="0" w:space="0" w:color="auto"/>
      </w:divBdr>
    </w:div>
    <w:div w:id="1424106304">
      <w:marLeft w:val="0"/>
      <w:marRight w:val="0"/>
      <w:marTop w:val="0"/>
      <w:marBottom w:val="0"/>
      <w:divBdr>
        <w:top w:val="none" w:sz="0" w:space="0" w:color="auto"/>
        <w:left w:val="none" w:sz="0" w:space="0" w:color="auto"/>
        <w:bottom w:val="none" w:sz="0" w:space="0" w:color="auto"/>
        <w:right w:val="none" w:sz="0" w:space="0" w:color="auto"/>
      </w:divBdr>
    </w:div>
    <w:div w:id="1424181535">
      <w:marLeft w:val="0"/>
      <w:marRight w:val="0"/>
      <w:marTop w:val="0"/>
      <w:marBottom w:val="0"/>
      <w:divBdr>
        <w:top w:val="none" w:sz="0" w:space="0" w:color="auto"/>
        <w:left w:val="none" w:sz="0" w:space="0" w:color="auto"/>
        <w:bottom w:val="none" w:sz="0" w:space="0" w:color="auto"/>
        <w:right w:val="none" w:sz="0" w:space="0" w:color="auto"/>
      </w:divBdr>
    </w:div>
    <w:div w:id="1424257900">
      <w:marLeft w:val="0"/>
      <w:marRight w:val="0"/>
      <w:marTop w:val="0"/>
      <w:marBottom w:val="0"/>
      <w:divBdr>
        <w:top w:val="none" w:sz="0" w:space="0" w:color="auto"/>
        <w:left w:val="none" w:sz="0" w:space="0" w:color="auto"/>
        <w:bottom w:val="none" w:sz="0" w:space="0" w:color="auto"/>
        <w:right w:val="none" w:sz="0" w:space="0" w:color="auto"/>
      </w:divBdr>
    </w:div>
    <w:div w:id="1424455784">
      <w:marLeft w:val="0"/>
      <w:marRight w:val="0"/>
      <w:marTop w:val="0"/>
      <w:marBottom w:val="0"/>
      <w:divBdr>
        <w:top w:val="none" w:sz="0" w:space="0" w:color="auto"/>
        <w:left w:val="none" w:sz="0" w:space="0" w:color="auto"/>
        <w:bottom w:val="none" w:sz="0" w:space="0" w:color="auto"/>
        <w:right w:val="none" w:sz="0" w:space="0" w:color="auto"/>
      </w:divBdr>
    </w:div>
    <w:div w:id="1424496882">
      <w:marLeft w:val="0"/>
      <w:marRight w:val="0"/>
      <w:marTop w:val="0"/>
      <w:marBottom w:val="0"/>
      <w:divBdr>
        <w:top w:val="none" w:sz="0" w:space="0" w:color="auto"/>
        <w:left w:val="none" w:sz="0" w:space="0" w:color="auto"/>
        <w:bottom w:val="none" w:sz="0" w:space="0" w:color="auto"/>
        <w:right w:val="none" w:sz="0" w:space="0" w:color="auto"/>
      </w:divBdr>
    </w:div>
    <w:div w:id="1424835268">
      <w:marLeft w:val="0"/>
      <w:marRight w:val="0"/>
      <w:marTop w:val="0"/>
      <w:marBottom w:val="0"/>
      <w:divBdr>
        <w:top w:val="none" w:sz="0" w:space="0" w:color="auto"/>
        <w:left w:val="none" w:sz="0" w:space="0" w:color="auto"/>
        <w:bottom w:val="none" w:sz="0" w:space="0" w:color="auto"/>
        <w:right w:val="none" w:sz="0" w:space="0" w:color="auto"/>
      </w:divBdr>
    </w:div>
    <w:div w:id="1424842905">
      <w:marLeft w:val="0"/>
      <w:marRight w:val="0"/>
      <w:marTop w:val="0"/>
      <w:marBottom w:val="0"/>
      <w:divBdr>
        <w:top w:val="none" w:sz="0" w:space="0" w:color="auto"/>
        <w:left w:val="none" w:sz="0" w:space="0" w:color="auto"/>
        <w:bottom w:val="none" w:sz="0" w:space="0" w:color="auto"/>
        <w:right w:val="none" w:sz="0" w:space="0" w:color="auto"/>
      </w:divBdr>
    </w:div>
    <w:div w:id="1425036373">
      <w:marLeft w:val="0"/>
      <w:marRight w:val="0"/>
      <w:marTop w:val="0"/>
      <w:marBottom w:val="0"/>
      <w:divBdr>
        <w:top w:val="none" w:sz="0" w:space="0" w:color="auto"/>
        <w:left w:val="none" w:sz="0" w:space="0" w:color="auto"/>
        <w:bottom w:val="none" w:sz="0" w:space="0" w:color="auto"/>
        <w:right w:val="none" w:sz="0" w:space="0" w:color="auto"/>
      </w:divBdr>
    </w:div>
    <w:div w:id="1425222071">
      <w:marLeft w:val="0"/>
      <w:marRight w:val="0"/>
      <w:marTop w:val="0"/>
      <w:marBottom w:val="0"/>
      <w:divBdr>
        <w:top w:val="none" w:sz="0" w:space="0" w:color="auto"/>
        <w:left w:val="none" w:sz="0" w:space="0" w:color="auto"/>
        <w:bottom w:val="none" w:sz="0" w:space="0" w:color="auto"/>
        <w:right w:val="none" w:sz="0" w:space="0" w:color="auto"/>
      </w:divBdr>
    </w:div>
    <w:div w:id="1425372185">
      <w:marLeft w:val="0"/>
      <w:marRight w:val="0"/>
      <w:marTop w:val="0"/>
      <w:marBottom w:val="0"/>
      <w:divBdr>
        <w:top w:val="none" w:sz="0" w:space="0" w:color="auto"/>
        <w:left w:val="none" w:sz="0" w:space="0" w:color="auto"/>
        <w:bottom w:val="none" w:sz="0" w:space="0" w:color="auto"/>
        <w:right w:val="none" w:sz="0" w:space="0" w:color="auto"/>
      </w:divBdr>
    </w:div>
    <w:div w:id="1425614478">
      <w:marLeft w:val="0"/>
      <w:marRight w:val="0"/>
      <w:marTop w:val="0"/>
      <w:marBottom w:val="0"/>
      <w:divBdr>
        <w:top w:val="none" w:sz="0" w:space="0" w:color="auto"/>
        <w:left w:val="none" w:sz="0" w:space="0" w:color="auto"/>
        <w:bottom w:val="none" w:sz="0" w:space="0" w:color="auto"/>
        <w:right w:val="none" w:sz="0" w:space="0" w:color="auto"/>
      </w:divBdr>
    </w:div>
    <w:div w:id="1425688905">
      <w:marLeft w:val="0"/>
      <w:marRight w:val="0"/>
      <w:marTop w:val="0"/>
      <w:marBottom w:val="0"/>
      <w:divBdr>
        <w:top w:val="none" w:sz="0" w:space="0" w:color="auto"/>
        <w:left w:val="none" w:sz="0" w:space="0" w:color="auto"/>
        <w:bottom w:val="none" w:sz="0" w:space="0" w:color="auto"/>
        <w:right w:val="none" w:sz="0" w:space="0" w:color="auto"/>
      </w:divBdr>
    </w:div>
    <w:div w:id="1425759467">
      <w:marLeft w:val="0"/>
      <w:marRight w:val="0"/>
      <w:marTop w:val="0"/>
      <w:marBottom w:val="0"/>
      <w:divBdr>
        <w:top w:val="none" w:sz="0" w:space="0" w:color="auto"/>
        <w:left w:val="none" w:sz="0" w:space="0" w:color="auto"/>
        <w:bottom w:val="none" w:sz="0" w:space="0" w:color="auto"/>
        <w:right w:val="none" w:sz="0" w:space="0" w:color="auto"/>
      </w:divBdr>
    </w:div>
    <w:div w:id="1426069293">
      <w:marLeft w:val="0"/>
      <w:marRight w:val="0"/>
      <w:marTop w:val="0"/>
      <w:marBottom w:val="0"/>
      <w:divBdr>
        <w:top w:val="none" w:sz="0" w:space="0" w:color="auto"/>
        <w:left w:val="none" w:sz="0" w:space="0" w:color="auto"/>
        <w:bottom w:val="none" w:sz="0" w:space="0" w:color="auto"/>
        <w:right w:val="none" w:sz="0" w:space="0" w:color="auto"/>
      </w:divBdr>
    </w:div>
    <w:div w:id="1426220340">
      <w:marLeft w:val="0"/>
      <w:marRight w:val="0"/>
      <w:marTop w:val="0"/>
      <w:marBottom w:val="0"/>
      <w:divBdr>
        <w:top w:val="none" w:sz="0" w:space="0" w:color="auto"/>
        <w:left w:val="none" w:sz="0" w:space="0" w:color="auto"/>
        <w:bottom w:val="none" w:sz="0" w:space="0" w:color="auto"/>
        <w:right w:val="none" w:sz="0" w:space="0" w:color="auto"/>
      </w:divBdr>
    </w:div>
    <w:div w:id="1426222976">
      <w:marLeft w:val="0"/>
      <w:marRight w:val="0"/>
      <w:marTop w:val="0"/>
      <w:marBottom w:val="0"/>
      <w:divBdr>
        <w:top w:val="none" w:sz="0" w:space="0" w:color="auto"/>
        <w:left w:val="none" w:sz="0" w:space="0" w:color="auto"/>
        <w:bottom w:val="none" w:sz="0" w:space="0" w:color="auto"/>
        <w:right w:val="none" w:sz="0" w:space="0" w:color="auto"/>
      </w:divBdr>
    </w:div>
    <w:div w:id="1426461196">
      <w:marLeft w:val="0"/>
      <w:marRight w:val="0"/>
      <w:marTop w:val="0"/>
      <w:marBottom w:val="0"/>
      <w:divBdr>
        <w:top w:val="none" w:sz="0" w:space="0" w:color="auto"/>
        <w:left w:val="none" w:sz="0" w:space="0" w:color="auto"/>
        <w:bottom w:val="none" w:sz="0" w:space="0" w:color="auto"/>
        <w:right w:val="none" w:sz="0" w:space="0" w:color="auto"/>
      </w:divBdr>
    </w:div>
    <w:div w:id="1426725610">
      <w:marLeft w:val="0"/>
      <w:marRight w:val="0"/>
      <w:marTop w:val="0"/>
      <w:marBottom w:val="0"/>
      <w:divBdr>
        <w:top w:val="none" w:sz="0" w:space="0" w:color="auto"/>
        <w:left w:val="none" w:sz="0" w:space="0" w:color="auto"/>
        <w:bottom w:val="none" w:sz="0" w:space="0" w:color="auto"/>
        <w:right w:val="none" w:sz="0" w:space="0" w:color="auto"/>
      </w:divBdr>
    </w:div>
    <w:div w:id="1426923312">
      <w:marLeft w:val="0"/>
      <w:marRight w:val="0"/>
      <w:marTop w:val="0"/>
      <w:marBottom w:val="0"/>
      <w:divBdr>
        <w:top w:val="none" w:sz="0" w:space="0" w:color="auto"/>
        <w:left w:val="none" w:sz="0" w:space="0" w:color="auto"/>
        <w:bottom w:val="none" w:sz="0" w:space="0" w:color="auto"/>
        <w:right w:val="none" w:sz="0" w:space="0" w:color="auto"/>
      </w:divBdr>
    </w:div>
    <w:div w:id="1427265463">
      <w:marLeft w:val="0"/>
      <w:marRight w:val="0"/>
      <w:marTop w:val="0"/>
      <w:marBottom w:val="0"/>
      <w:divBdr>
        <w:top w:val="none" w:sz="0" w:space="0" w:color="auto"/>
        <w:left w:val="none" w:sz="0" w:space="0" w:color="auto"/>
        <w:bottom w:val="none" w:sz="0" w:space="0" w:color="auto"/>
        <w:right w:val="none" w:sz="0" w:space="0" w:color="auto"/>
      </w:divBdr>
    </w:div>
    <w:div w:id="1427725138">
      <w:marLeft w:val="0"/>
      <w:marRight w:val="0"/>
      <w:marTop w:val="0"/>
      <w:marBottom w:val="0"/>
      <w:divBdr>
        <w:top w:val="none" w:sz="0" w:space="0" w:color="auto"/>
        <w:left w:val="none" w:sz="0" w:space="0" w:color="auto"/>
        <w:bottom w:val="none" w:sz="0" w:space="0" w:color="auto"/>
        <w:right w:val="none" w:sz="0" w:space="0" w:color="auto"/>
      </w:divBdr>
    </w:div>
    <w:div w:id="1427775468">
      <w:marLeft w:val="0"/>
      <w:marRight w:val="0"/>
      <w:marTop w:val="0"/>
      <w:marBottom w:val="0"/>
      <w:divBdr>
        <w:top w:val="none" w:sz="0" w:space="0" w:color="auto"/>
        <w:left w:val="none" w:sz="0" w:space="0" w:color="auto"/>
        <w:bottom w:val="none" w:sz="0" w:space="0" w:color="auto"/>
        <w:right w:val="none" w:sz="0" w:space="0" w:color="auto"/>
      </w:divBdr>
    </w:div>
    <w:div w:id="1428044029">
      <w:marLeft w:val="0"/>
      <w:marRight w:val="0"/>
      <w:marTop w:val="0"/>
      <w:marBottom w:val="0"/>
      <w:divBdr>
        <w:top w:val="none" w:sz="0" w:space="0" w:color="auto"/>
        <w:left w:val="none" w:sz="0" w:space="0" w:color="auto"/>
        <w:bottom w:val="none" w:sz="0" w:space="0" w:color="auto"/>
        <w:right w:val="none" w:sz="0" w:space="0" w:color="auto"/>
      </w:divBdr>
    </w:div>
    <w:div w:id="1428111982">
      <w:marLeft w:val="0"/>
      <w:marRight w:val="0"/>
      <w:marTop w:val="0"/>
      <w:marBottom w:val="0"/>
      <w:divBdr>
        <w:top w:val="none" w:sz="0" w:space="0" w:color="auto"/>
        <w:left w:val="none" w:sz="0" w:space="0" w:color="auto"/>
        <w:bottom w:val="none" w:sz="0" w:space="0" w:color="auto"/>
        <w:right w:val="none" w:sz="0" w:space="0" w:color="auto"/>
      </w:divBdr>
    </w:div>
    <w:div w:id="1428572944">
      <w:marLeft w:val="0"/>
      <w:marRight w:val="0"/>
      <w:marTop w:val="0"/>
      <w:marBottom w:val="0"/>
      <w:divBdr>
        <w:top w:val="none" w:sz="0" w:space="0" w:color="auto"/>
        <w:left w:val="none" w:sz="0" w:space="0" w:color="auto"/>
        <w:bottom w:val="none" w:sz="0" w:space="0" w:color="auto"/>
        <w:right w:val="none" w:sz="0" w:space="0" w:color="auto"/>
      </w:divBdr>
    </w:div>
    <w:div w:id="1429036903">
      <w:marLeft w:val="0"/>
      <w:marRight w:val="0"/>
      <w:marTop w:val="0"/>
      <w:marBottom w:val="0"/>
      <w:divBdr>
        <w:top w:val="none" w:sz="0" w:space="0" w:color="auto"/>
        <w:left w:val="none" w:sz="0" w:space="0" w:color="auto"/>
        <w:bottom w:val="none" w:sz="0" w:space="0" w:color="auto"/>
        <w:right w:val="none" w:sz="0" w:space="0" w:color="auto"/>
      </w:divBdr>
    </w:div>
    <w:div w:id="1429084433">
      <w:marLeft w:val="0"/>
      <w:marRight w:val="0"/>
      <w:marTop w:val="0"/>
      <w:marBottom w:val="0"/>
      <w:divBdr>
        <w:top w:val="none" w:sz="0" w:space="0" w:color="auto"/>
        <w:left w:val="none" w:sz="0" w:space="0" w:color="auto"/>
        <w:bottom w:val="none" w:sz="0" w:space="0" w:color="auto"/>
        <w:right w:val="none" w:sz="0" w:space="0" w:color="auto"/>
      </w:divBdr>
    </w:div>
    <w:div w:id="1429349736">
      <w:marLeft w:val="0"/>
      <w:marRight w:val="0"/>
      <w:marTop w:val="0"/>
      <w:marBottom w:val="0"/>
      <w:divBdr>
        <w:top w:val="none" w:sz="0" w:space="0" w:color="auto"/>
        <w:left w:val="none" w:sz="0" w:space="0" w:color="auto"/>
        <w:bottom w:val="none" w:sz="0" w:space="0" w:color="auto"/>
        <w:right w:val="none" w:sz="0" w:space="0" w:color="auto"/>
      </w:divBdr>
    </w:div>
    <w:div w:id="1429884850">
      <w:marLeft w:val="0"/>
      <w:marRight w:val="0"/>
      <w:marTop w:val="0"/>
      <w:marBottom w:val="0"/>
      <w:divBdr>
        <w:top w:val="none" w:sz="0" w:space="0" w:color="auto"/>
        <w:left w:val="none" w:sz="0" w:space="0" w:color="auto"/>
        <w:bottom w:val="none" w:sz="0" w:space="0" w:color="auto"/>
        <w:right w:val="none" w:sz="0" w:space="0" w:color="auto"/>
      </w:divBdr>
    </w:div>
    <w:div w:id="1430000823">
      <w:marLeft w:val="0"/>
      <w:marRight w:val="0"/>
      <w:marTop w:val="0"/>
      <w:marBottom w:val="0"/>
      <w:divBdr>
        <w:top w:val="none" w:sz="0" w:space="0" w:color="auto"/>
        <w:left w:val="none" w:sz="0" w:space="0" w:color="auto"/>
        <w:bottom w:val="none" w:sz="0" w:space="0" w:color="auto"/>
        <w:right w:val="none" w:sz="0" w:space="0" w:color="auto"/>
      </w:divBdr>
    </w:div>
    <w:div w:id="1430127416">
      <w:marLeft w:val="0"/>
      <w:marRight w:val="0"/>
      <w:marTop w:val="0"/>
      <w:marBottom w:val="0"/>
      <w:divBdr>
        <w:top w:val="none" w:sz="0" w:space="0" w:color="auto"/>
        <w:left w:val="none" w:sz="0" w:space="0" w:color="auto"/>
        <w:bottom w:val="none" w:sz="0" w:space="0" w:color="auto"/>
        <w:right w:val="none" w:sz="0" w:space="0" w:color="auto"/>
      </w:divBdr>
    </w:div>
    <w:div w:id="1430351805">
      <w:marLeft w:val="0"/>
      <w:marRight w:val="0"/>
      <w:marTop w:val="0"/>
      <w:marBottom w:val="0"/>
      <w:divBdr>
        <w:top w:val="none" w:sz="0" w:space="0" w:color="auto"/>
        <w:left w:val="none" w:sz="0" w:space="0" w:color="auto"/>
        <w:bottom w:val="none" w:sz="0" w:space="0" w:color="auto"/>
        <w:right w:val="none" w:sz="0" w:space="0" w:color="auto"/>
      </w:divBdr>
    </w:div>
    <w:div w:id="1430352343">
      <w:marLeft w:val="0"/>
      <w:marRight w:val="0"/>
      <w:marTop w:val="0"/>
      <w:marBottom w:val="0"/>
      <w:divBdr>
        <w:top w:val="none" w:sz="0" w:space="0" w:color="auto"/>
        <w:left w:val="none" w:sz="0" w:space="0" w:color="auto"/>
        <w:bottom w:val="none" w:sz="0" w:space="0" w:color="auto"/>
        <w:right w:val="none" w:sz="0" w:space="0" w:color="auto"/>
      </w:divBdr>
    </w:div>
    <w:div w:id="1430539981">
      <w:marLeft w:val="0"/>
      <w:marRight w:val="0"/>
      <w:marTop w:val="0"/>
      <w:marBottom w:val="0"/>
      <w:divBdr>
        <w:top w:val="none" w:sz="0" w:space="0" w:color="auto"/>
        <w:left w:val="none" w:sz="0" w:space="0" w:color="auto"/>
        <w:bottom w:val="none" w:sz="0" w:space="0" w:color="auto"/>
        <w:right w:val="none" w:sz="0" w:space="0" w:color="auto"/>
      </w:divBdr>
    </w:div>
    <w:div w:id="1430926559">
      <w:marLeft w:val="0"/>
      <w:marRight w:val="0"/>
      <w:marTop w:val="0"/>
      <w:marBottom w:val="0"/>
      <w:divBdr>
        <w:top w:val="none" w:sz="0" w:space="0" w:color="auto"/>
        <w:left w:val="none" w:sz="0" w:space="0" w:color="auto"/>
        <w:bottom w:val="none" w:sz="0" w:space="0" w:color="auto"/>
        <w:right w:val="none" w:sz="0" w:space="0" w:color="auto"/>
      </w:divBdr>
    </w:div>
    <w:div w:id="1431662490">
      <w:marLeft w:val="0"/>
      <w:marRight w:val="0"/>
      <w:marTop w:val="0"/>
      <w:marBottom w:val="0"/>
      <w:divBdr>
        <w:top w:val="none" w:sz="0" w:space="0" w:color="auto"/>
        <w:left w:val="none" w:sz="0" w:space="0" w:color="auto"/>
        <w:bottom w:val="none" w:sz="0" w:space="0" w:color="auto"/>
        <w:right w:val="none" w:sz="0" w:space="0" w:color="auto"/>
      </w:divBdr>
    </w:div>
    <w:div w:id="1431664151">
      <w:marLeft w:val="0"/>
      <w:marRight w:val="0"/>
      <w:marTop w:val="0"/>
      <w:marBottom w:val="0"/>
      <w:divBdr>
        <w:top w:val="none" w:sz="0" w:space="0" w:color="auto"/>
        <w:left w:val="none" w:sz="0" w:space="0" w:color="auto"/>
        <w:bottom w:val="none" w:sz="0" w:space="0" w:color="auto"/>
        <w:right w:val="none" w:sz="0" w:space="0" w:color="auto"/>
      </w:divBdr>
    </w:div>
    <w:div w:id="1432119152">
      <w:marLeft w:val="0"/>
      <w:marRight w:val="0"/>
      <w:marTop w:val="0"/>
      <w:marBottom w:val="0"/>
      <w:divBdr>
        <w:top w:val="none" w:sz="0" w:space="0" w:color="auto"/>
        <w:left w:val="none" w:sz="0" w:space="0" w:color="auto"/>
        <w:bottom w:val="none" w:sz="0" w:space="0" w:color="auto"/>
        <w:right w:val="none" w:sz="0" w:space="0" w:color="auto"/>
      </w:divBdr>
    </w:div>
    <w:div w:id="1432387112">
      <w:marLeft w:val="0"/>
      <w:marRight w:val="0"/>
      <w:marTop w:val="0"/>
      <w:marBottom w:val="0"/>
      <w:divBdr>
        <w:top w:val="none" w:sz="0" w:space="0" w:color="auto"/>
        <w:left w:val="none" w:sz="0" w:space="0" w:color="auto"/>
        <w:bottom w:val="none" w:sz="0" w:space="0" w:color="auto"/>
        <w:right w:val="none" w:sz="0" w:space="0" w:color="auto"/>
      </w:divBdr>
    </w:div>
    <w:div w:id="1432428586">
      <w:marLeft w:val="0"/>
      <w:marRight w:val="0"/>
      <w:marTop w:val="0"/>
      <w:marBottom w:val="0"/>
      <w:divBdr>
        <w:top w:val="none" w:sz="0" w:space="0" w:color="auto"/>
        <w:left w:val="none" w:sz="0" w:space="0" w:color="auto"/>
        <w:bottom w:val="none" w:sz="0" w:space="0" w:color="auto"/>
        <w:right w:val="none" w:sz="0" w:space="0" w:color="auto"/>
      </w:divBdr>
    </w:div>
    <w:div w:id="1432506495">
      <w:marLeft w:val="0"/>
      <w:marRight w:val="0"/>
      <w:marTop w:val="0"/>
      <w:marBottom w:val="0"/>
      <w:divBdr>
        <w:top w:val="none" w:sz="0" w:space="0" w:color="auto"/>
        <w:left w:val="none" w:sz="0" w:space="0" w:color="auto"/>
        <w:bottom w:val="none" w:sz="0" w:space="0" w:color="auto"/>
        <w:right w:val="none" w:sz="0" w:space="0" w:color="auto"/>
      </w:divBdr>
    </w:div>
    <w:div w:id="1432581056">
      <w:marLeft w:val="0"/>
      <w:marRight w:val="0"/>
      <w:marTop w:val="0"/>
      <w:marBottom w:val="0"/>
      <w:divBdr>
        <w:top w:val="none" w:sz="0" w:space="0" w:color="auto"/>
        <w:left w:val="none" w:sz="0" w:space="0" w:color="auto"/>
        <w:bottom w:val="none" w:sz="0" w:space="0" w:color="auto"/>
        <w:right w:val="none" w:sz="0" w:space="0" w:color="auto"/>
      </w:divBdr>
    </w:div>
    <w:div w:id="1432775356">
      <w:marLeft w:val="0"/>
      <w:marRight w:val="0"/>
      <w:marTop w:val="0"/>
      <w:marBottom w:val="0"/>
      <w:divBdr>
        <w:top w:val="none" w:sz="0" w:space="0" w:color="auto"/>
        <w:left w:val="none" w:sz="0" w:space="0" w:color="auto"/>
        <w:bottom w:val="none" w:sz="0" w:space="0" w:color="auto"/>
        <w:right w:val="none" w:sz="0" w:space="0" w:color="auto"/>
      </w:divBdr>
    </w:div>
    <w:div w:id="1433083759">
      <w:marLeft w:val="0"/>
      <w:marRight w:val="0"/>
      <w:marTop w:val="0"/>
      <w:marBottom w:val="0"/>
      <w:divBdr>
        <w:top w:val="none" w:sz="0" w:space="0" w:color="auto"/>
        <w:left w:val="none" w:sz="0" w:space="0" w:color="auto"/>
        <w:bottom w:val="none" w:sz="0" w:space="0" w:color="auto"/>
        <w:right w:val="none" w:sz="0" w:space="0" w:color="auto"/>
      </w:divBdr>
    </w:div>
    <w:div w:id="1433089122">
      <w:marLeft w:val="0"/>
      <w:marRight w:val="0"/>
      <w:marTop w:val="0"/>
      <w:marBottom w:val="0"/>
      <w:divBdr>
        <w:top w:val="none" w:sz="0" w:space="0" w:color="auto"/>
        <w:left w:val="none" w:sz="0" w:space="0" w:color="auto"/>
        <w:bottom w:val="none" w:sz="0" w:space="0" w:color="auto"/>
        <w:right w:val="none" w:sz="0" w:space="0" w:color="auto"/>
      </w:divBdr>
    </w:div>
    <w:div w:id="1433277652">
      <w:marLeft w:val="0"/>
      <w:marRight w:val="0"/>
      <w:marTop w:val="0"/>
      <w:marBottom w:val="0"/>
      <w:divBdr>
        <w:top w:val="none" w:sz="0" w:space="0" w:color="auto"/>
        <w:left w:val="none" w:sz="0" w:space="0" w:color="auto"/>
        <w:bottom w:val="none" w:sz="0" w:space="0" w:color="auto"/>
        <w:right w:val="none" w:sz="0" w:space="0" w:color="auto"/>
      </w:divBdr>
    </w:div>
    <w:div w:id="1433940733">
      <w:marLeft w:val="0"/>
      <w:marRight w:val="0"/>
      <w:marTop w:val="0"/>
      <w:marBottom w:val="0"/>
      <w:divBdr>
        <w:top w:val="none" w:sz="0" w:space="0" w:color="auto"/>
        <w:left w:val="none" w:sz="0" w:space="0" w:color="auto"/>
        <w:bottom w:val="none" w:sz="0" w:space="0" w:color="auto"/>
        <w:right w:val="none" w:sz="0" w:space="0" w:color="auto"/>
      </w:divBdr>
    </w:div>
    <w:div w:id="1434277624">
      <w:marLeft w:val="0"/>
      <w:marRight w:val="0"/>
      <w:marTop w:val="0"/>
      <w:marBottom w:val="0"/>
      <w:divBdr>
        <w:top w:val="none" w:sz="0" w:space="0" w:color="auto"/>
        <w:left w:val="none" w:sz="0" w:space="0" w:color="auto"/>
        <w:bottom w:val="none" w:sz="0" w:space="0" w:color="auto"/>
        <w:right w:val="none" w:sz="0" w:space="0" w:color="auto"/>
      </w:divBdr>
    </w:div>
    <w:div w:id="1434400109">
      <w:marLeft w:val="0"/>
      <w:marRight w:val="0"/>
      <w:marTop w:val="0"/>
      <w:marBottom w:val="0"/>
      <w:divBdr>
        <w:top w:val="none" w:sz="0" w:space="0" w:color="auto"/>
        <w:left w:val="none" w:sz="0" w:space="0" w:color="auto"/>
        <w:bottom w:val="none" w:sz="0" w:space="0" w:color="auto"/>
        <w:right w:val="none" w:sz="0" w:space="0" w:color="auto"/>
      </w:divBdr>
    </w:div>
    <w:div w:id="1434547130">
      <w:marLeft w:val="0"/>
      <w:marRight w:val="0"/>
      <w:marTop w:val="0"/>
      <w:marBottom w:val="0"/>
      <w:divBdr>
        <w:top w:val="none" w:sz="0" w:space="0" w:color="auto"/>
        <w:left w:val="none" w:sz="0" w:space="0" w:color="auto"/>
        <w:bottom w:val="none" w:sz="0" w:space="0" w:color="auto"/>
        <w:right w:val="none" w:sz="0" w:space="0" w:color="auto"/>
      </w:divBdr>
    </w:div>
    <w:div w:id="1434934861">
      <w:marLeft w:val="0"/>
      <w:marRight w:val="0"/>
      <w:marTop w:val="0"/>
      <w:marBottom w:val="0"/>
      <w:divBdr>
        <w:top w:val="none" w:sz="0" w:space="0" w:color="auto"/>
        <w:left w:val="none" w:sz="0" w:space="0" w:color="auto"/>
        <w:bottom w:val="none" w:sz="0" w:space="0" w:color="auto"/>
        <w:right w:val="none" w:sz="0" w:space="0" w:color="auto"/>
      </w:divBdr>
    </w:div>
    <w:div w:id="1434939016">
      <w:marLeft w:val="0"/>
      <w:marRight w:val="0"/>
      <w:marTop w:val="0"/>
      <w:marBottom w:val="0"/>
      <w:divBdr>
        <w:top w:val="none" w:sz="0" w:space="0" w:color="auto"/>
        <w:left w:val="none" w:sz="0" w:space="0" w:color="auto"/>
        <w:bottom w:val="none" w:sz="0" w:space="0" w:color="auto"/>
        <w:right w:val="none" w:sz="0" w:space="0" w:color="auto"/>
      </w:divBdr>
    </w:div>
    <w:div w:id="1435173212">
      <w:marLeft w:val="0"/>
      <w:marRight w:val="0"/>
      <w:marTop w:val="0"/>
      <w:marBottom w:val="0"/>
      <w:divBdr>
        <w:top w:val="none" w:sz="0" w:space="0" w:color="auto"/>
        <w:left w:val="none" w:sz="0" w:space="0" w:color="auto"/>
        <w:bottom w:val="none" w:sz="0" w:space="0" w:color="auto"/>
        <w:right w:val="none" w:sz="0" w:space="0" w:color="auto"/>
      </w:divBdr>
    </w:div>
    <w:div w:id="1435516449">
      <w:marLeft w:val="0"/>
      <w:marRight w:val="0"/>
      <w:marTop w:val="0"/>
      <w:marBottom w:val="0"/>
      <w:divBdr>
        <w:top w:val="none" w:sz="0" w:space="0" w:color="auto"/>
        <w:left w:val="none" w:sz="0" w:space="0" w:color="auto"/>
        <w:bottom w:val="none" w:sz="0" w:space="0" w:color="auto"/>
        <w:right w:val="none" w:sz="0" w:space="0" w:color="auto"/>
      </w:divBdr>
    </w:div>
    <w:div w:id="1435712069">
      <w:marLeft w:val="0"/>
      <w:marRight w:val="0"/>
      <w:marTop w:val="0"/>
      <w:marBottom w:val="0"/>
      <w:divBdr>
        <w:top w:val="none" w:sz="0" w:space="0" w:color="auto"/>
        <w:left w:val="none" w:sz="0" w:space="0" w:color="auto"/>
        <w:bottom w:val="none" w:sz="0" w:space="0" w:color="auto"/>
        <w:right w:val="none" w:sz="0" w:space="0" w:color="auto"/>
      </w:divBdr>
    </w:div>
    <w:div w:id="1436094438">
      <w:marLeft w:val="0"/>
      <w:marRight w:val="0"/>
      <w:marTop w:val="0"/>
      <w:marBottom w:val="0"/>
      <w:divBdr>
        <w:top w:val="none" w:sz="0" w:space="0" w:color="auto"/>
        <w:left w:val="none" w:sz="0" w:space="0" w:color="auto"/>
        <w:bottom w:val="none" w:sz="0" w:space="0" w:color="auto"/>
        <w:right w:val="none" w:sz="0" w:space="0" w:color="auto"/>
      </w:divBdr>
    </w:div>
    <w:div w:id="1436291805">
      <w:marLeft w:val="0"/>
      <w:marRight w:val="0"/>
      <w:marTop w:val="0"/>
      <w:marBottom w:val="0"/>
      <w:divBdr>
        <w:top w:val="none" w:sz="0" w:space="0" w:color="auto"/>
        <w:left w:val="none" w:sz="0" w:space="0" w:color="auto"/>
        <w:bottom w:val="none" w:sz="0" w:space="0" w:color="auto"/>
        <w:right w:val="none" w:sz="0" w:space="0" w:color="auto"/>
      </w:divBdr>
    </w:div>
    <w:div w:id="1436444236">
      <w:marLeft w:val="0"/>
      <w:marRight w:val="0"/>
      <w:marTop w:val="0"/>
      <w:marBottom w:val="0"/>
      <w:divBdr>
        <w:top w:val="none" w:sz="0" w:space="0" w:color="auto"/>
        <w:left w:val="none" w:sz="0" w:space="0" w:color="auto"/>
        <w:bottom w:val="none" w:sz="0" w:space="0" w:color="auto"/>
        <w:right w:val="none" w:sz="0" w:space="0" w:color="auto"/>
      </w:divBdr>
    </w:div>
    <w:div w:id="1437018725">
      <w:marLeft w:val="0"/>
      <w:marRight w:val="0"/>
      <w:marTop w:val="0"/>
      <w:marBottom w:val="0"/>
      <w:divBdr>
        <w:top w:val="none" w:sz="0" w:space="0" w:color="auto"/>
        <w:left w:val="none" w:sz="0" w:space="0" w:color="auto"/>
        <w:bottom w:val="none" w:sz="0" w:space="0" w:color="auto"/>
        <w:right w:val="none" w:sz="0" w:space="0" w:color="auto"/>
      </w:divBdr>
    </w:div>
    <w:div w:id="1437410708">
      <w:marLeft w:val="0"/>
      <w:marRight w:val="0"/>
      <w:marTop w:val="0"/>
      <w:marBottom w:val="0"/>
      <w:divBdr>
        <w:top w:val="none" w:sz="0" w:space="0" w:color="auto"/>
        <w:left w:val="none" w:sz="0" w:space="0" w:color="auto"/>
        <w:bottom w:val="none" w:sz="0" w:space="0" w:color="auto"/>
        <w:right w:val="none" w:sz="0" w:space="0" w:color="auto"/>
      </w:divBdr>
    </w:div>
    <w:div w:id="1438014868">
      <w:marLeft w:val="0"/>
      <w:marRight w:val="0"/>
      <w:marTop w:val="0"/>
      <w:marBottom w:val="0"/>
      <w:divBdr>
        <w:top w:val="none" w:sz="0" w:space="0" w:color="auto"/>
        <w:left w:val="none" w:sz="0" w:space="0" w:color="auto"/>
        <w:bottom w:val="none" w:sz="0" w:space="0" w:color="auto"/>
        <w:right w:val="none" w:sz="0" w:space="0" w:color="auto"/>
      </w:divBdr>
    </w:div>
    <w:div w:id="1438598351">
      <w:marLeft w:val="0"/>
      <w:marRight w:val="0"/>
      <w:marTop w:val="0"/>
      <w:marBottom w:val="0"/>
      <w:divBdr>
        <w:top w:val="none" w:sz="0" w:space="0" w:color="auto"/>
        <w:left w:val="none" w:sz="0" w:space="0" w:color="auto"/>
        <w:bottom w:val="none" w:sz="0" w:space="0" w:color="auto"/>
        <w:right w:val="none" w:sz="0" w:space="0" w:color="auto"/>
      </w:divBdr>
    </w:div>
    <w:div w:id="1438982812">
      <w:marLeft w:val="0"/>
      <w:marRight w:val="0"/>
      <w:marTop w:val="0"/>
      <w:marBottom w:val="0"/>
      <w:divBdr>
        <w:top w:val="none" w:sz="0" w:space="0" w:color="auto"/>
        <w:left w:val="none" w:sz="0" w:space="0" w:color="auto"/>
        <w:bottom w:val="none" w:sz="0" w:space="0" w:color="auto"/>
        <w:right w:val="none" w:sz="0" w:space="0" w:color="auto"/>
      </w:divBdr>
    </w:div>
    <w:div w:id="1439760878">
      <w:marLeft w:val="0"/>
      <w:marRight w:val="0"/>
      <w:marTop w:val="0"/>
      <w:marBottom w:val="0"/>
      <w:divBdr>
        <w:top w:val="none" w:sz="0" w:space="0" w:color="auto"/>
        <w:left w:val="none" w:sz="0" w:space="0" w:color="auto"/>
        <w:bottom w:val="none" w:sz="0" w:space="0" w:color="auto"/>
        <w:right w:val="none" w:sz="0" w:space="0" w:color="auto"/>
      </w:divBdr>
    </w:div>
    <w:div w:id="1439788810">
      <w:marLeft w:val="0"/>
      <w:marRight w:val="0"/>
      <w:marTop w:val="0"/>
      <w:marBottom w:val="0"/>
      <w:divBdr>
        <w:top w:val="none" w:sz="0" w:space="0" w:color="auto"/>
        <w:left w:val="none" w:sz="0" w:space="0" w:color="auto"/>
        <w:bottom w:val="none" w:sz="0" w:space="0" w:color="auto"/>
        <w:right w:val="none" w:sz="0" w:space="0" w:color="auto"/>
      </w:divBdr>
    </w:div>
    <w:div w:id="1440180166">
      <w:marLeft w:val="0"/>
      <w:marRight w:val="0"/>
      <w:marTop w:val="0"/>
      <w:marBottom w:val="0"/>
      <w:divBdr>
        <w:top w:val="none" w:sz="0" w:space="0" w:color="auto"/>
        <w:left w:val="none" w:sz="0" w:space="0" w:color="auto"/>
        <w:bottom w:val="none" w:sz="0" w:space="0" w:color="auto"/>
        <w:right w:val="none" w:sz="0" w:space="0" w:color="auto"/>
      </w:divBdr>
    </w:div>
    <w:div w:id="1440299820">
      <w:marLeft w:val="0"/>
      <w:marRight w:val="0"/>
      <w:marTop w:val="0"/>
      <w:marBottom w:val="0"/>
      <w:divBdr>
        <w:top w:val="none" w:sz="0" w:space="0" w:color="auto"/>
        <w:left w:val="none" w:sz="0" w:space="0" w:color="auto"/>
        <w:bottom w:val="none" w:sz="0" w:space="0" w:color="auto"/>
        <w:right w:val="none" w:sz="0" w:space="0" w:color="auto"/>
      </w:divBdr>
    </w:div>
    <w:div w:id="1441027461">
      <w:marLeft w:val="0"/>
      <w:marRight w:val="0"/>
      <w:marTop w:val="0"/>
      <w:marBottom w:val="0"/>
      <w:divBdr>
        <w:top w:val="none" w:sz="0" w:space="0" w:color="auto"/>
        <w:left w:val="none" w:sz="0" w:space="0" w:color="auto"/>
        <w:bottom w:val="none" w:sz="0" w:space="0" w:color="auto"/>
        <w:right w:val="none" w:sz="0" w:space="0" w:color="auto"/>
      </w:divBdr>
    </w:div>
    <w:div w:id="1441145475">
      <w:marLeft w:val="0"/>
      <w:marRight w:val="0"/>
      <w:marTop w:val="0"/>
      <w:marBottom w:val="0"/>
      <w:divBdr>
        <w:top w:val="none" w:sz="0" w:space="0" w:color="auto"/>
        <w:left w:val="none" w:sz="0" w:space="0" w:color="auto"/>
        <w:bottom w:val="none" w:sz="0" w:space="0" w:color="auto"/>
        <w:right w:val="none" w:sz="0" w:space="0" w:color="auto"/>
      </w:divBdr>
    </w:div>
    <w:div w:id="1441529951">
      <w:marLeft w:val="0"/>
      <w:marRight w:val="0"/>
      <w:marTop w:val="0"/>
      <w:marBottom w:val="0"/>
      <w:divBdr>
        <w:top w:val="none" w:sz="0" w:space="0" w:color="auto"/>
        <w:left w:val="none" w:sz="0" w:space="0" w:color="auto"/>
        <w:bottom w:val="none" w:sz="0" w:space="0" w:color="auto"/>
        <w:right w:val="none" w:sz="0" w:space="0" w:color="auto"/>
      </w:divBdr>
    </w:div>
    <w:div w:id="1441873904">
      <w:marLeft w:val="0"/>
      <w:marRight w:val="0"/>
      <w:marTop w:val="0"/>
      <w:marBottom w:val="0"/>
      <w:divBdr>
        <w:top w:val="none" w:sz="0" w:space="0" w:color="auto"/>
        <w:left w:val="none" w:sz="0" w:space="0" w:color="auto"/>
        <w:bottom w:val="none" w:sz="0" w:space="0" w:color="auto"/>
        <w:right w:val="none" w:sz="0" w:space="0" w:color="auto"/>
      </w:divBdr>
    </w:div>
    <w:div w:id="1442337720">
      <w:marLeft w:val="0"/>
      <w:marRight w:val="0"/>
      <w:marTop w:val="0"/>
      <w:marBottom w:val="0"/>
      <w:divBdr>
        <w:top w:val="none" w:sz="0" w:space="0" w:color="auto"/>
        <w:left w:val="none" w:sz="0" w:space="0" w:color="auto"/>
        <w:bottom w:val="none" w:sz="0" w:space="0" w:color="auto"/>
        <w:right w:val="none" w:sz="0" w:space="0" w:color="auto"/>
      </w:divBdr>
    </w:div>
    <w:div w:id="1442451022">
      <w:marLeft w:val="0"/>
      <w:marRight w:val="0"/>
      <w:marTop w:val="0"/>
      <w:marBottom w:val="0"/>
      <w:divBdr>
        <w:top w:val="none" w:sz="0" w:space="0" w:color="auto"/>
        <w:left w:val="none" w:sz="0" w:space="0" w:color="auto"/>
        <w:bottom w:val="none" w:sz="0" w:space="0" w:color="auto"/>
        <w:right w:val="none" w:sz="0" w:space="0" w:color="auto"/>
      </w:divBdr>
    </w:div>
    <w:div w:id="1442608057">
      <w:marLeft w:val="0"/>
      <w:marRight w:val="0"/>
      <w:marTop w:val="0"/>
      <w:marBottom w:val="0"/>
      <w:divBdr>
        <w:top w:val="none" w:sz="0" w:space="0" w:color="auto"/>
        <w:left w:val="none" w:sz="0" w:space="0" w:color="auto"/>
        <w:bottom w:val="none" w:sz="0" w:space="0" w:color="auto"/>
        <w:right w:val="none" w:sz="0" w:space="0" w:color="auto"/>
      </w:divBdr>
    </w:div>
    <w:div w:id="1443184309">
      <w:marLeft w:val="0"/>
      <w:marRight w:val="0"/>
      <w:marTop w:val="0"/>
      <w:marBottom w:val="0"/>
      <w:divBdr>
        <w:top w:val="none" w:sz="0" w:space="0" w:color="auto"/>
        <w:left w:val="none" w:sz="0" w:space="0" w:color="auto"/>
        <w:bottom w:val="none" w:sz="0" w:space="0" w:color="auto"/>
        <w:right w:val="none" w:sz="0" w:space="0" w:color="auto"/>
      </w:divBdr>
    </w:div>
    <w:div w:id="1443187549">
      <w:marLeft w:val="0"/>
      <w:marRight w:val="0"/>
      <w:marTop w:val="0"/>
      <w:marBottom w:val="0"/>
      <w:divBdr>
        <w:top w:val="none" w:sz="0" w:space="0" w:color="auto"/>
        <w:left w:val="none" w:sz="0" w:space="0" w:color="auto"/>
        <w:bottom w:val="none" w:sz="0" w:space="0" w:color="auto"/>
        <w:right w:val="none" w:sz="0" w:space="0" w:color="auto"/>
      </w:divBdr>
    </w:div>
    <w:div w:id="1443840652">
      <w:marLeft w:val="0"/>
      <w:marRight w:val="0"/>
      <w:marTop w:val="0"/>
      <w:marBottom w:val="0"/>
      <w:divBdr>
        <w:top w:val="none" w:sz="0" w:space="0" w:color="auto"/>
        <w:left w:val="none" w:sz="0" w:space="0" w:color="auto"/>
        <w:bottom w:val="none" w:sz="0" w:space="0" w:color="auto"/>
        <w:right w:val="none" w:sz="0" w:space="0" w:color="auto"/>
      </w:divBdr>
    </w:div>
    <w:div w:id="1443914150">
      <w:marLeft w:val="0"/>
      <w:marRight w:val="0"/>
      <w:marTop w:val="0"/>
      <w:marBottom w:val="0"/>
      <w:divBdr>
        <w:top w:val="none" w:sz="0" w:space="0" w:color="auto"/>
        <w:left w:val="none" w:sz="0" w:space="0" w:color="auto"/>
        <w:bottom w:val="none" w:sz="0" w:space="0" w:color="auto"/>
        <w:right w:val="none" w:sz="0" w:space="0" w:color="auto"/>
      </w:divBdr>
    </w:div>
    <w:div w:id="1444034940">
      <w:marLeft w:val="0"/>
      <w:marRight w:val="0"/>
      <w:marTop w:val="0"/>
      <w:marBottom w:val="0"/>
      <w:divBdr>
        <w:top w:val="none" w:sz="0" w:space="0" w:color="auto"/>
        <w:left w:val="none" w:sz="0" w:space="0" w:color="auto"/>
        <w:bottom w:val="none" w:sz="0" w:space="0" w:color="auto"/>
        <w:right w:val="none" w:sz="0" w:space="0" w:color="auto"/>
      </w:divBdr>
    </w:div>
    <w:div w:id="1444109907">
      <w:marLeft w:val="0"/>
      <w:marRight w:val="0"/>
      <w:marTop w:val="0"/>
      <w:marBottom w:val="0"/>
      <w:divBdr>
        <w:top w:val="none" w:sz="0" w:space="0" w:color="auto"/>
        <w:left w:val="none" w:sz="0" w:space="0" w:color="auto"/>
        <w:bottom w:val="none" w:sz="0" w:space="0" w:color="auto"/>
        <w:right w:val="none" w:sz="0" w:space="0" w:color="auto"/>
      </w:divBdr>
    </w:div>
    <w:div w:id="1444576786">
      <w:marLeft w:val="0"/>
      <w:marRight w:val="0"/>
      <w:marTop w:val="0"/>
      <w:marBottom w:val="0"/>
      <w:divBdr>
        <w:top w:val="none" w:sz="0" w:space="0" w:color="auto"/>
        <w:left w:val="none" w:sz="0" w:space="0" w:color="auto"/>
        <w:bottom w:val="none" w:sz="0" w:space="0" w:color="auto"/>
        <w:right w:val="none" w:sz="0" w:space="0" w:color="auto"/>
      </w:divBdr>
    </w:div>
    <w:div w:id="1444686583">
      <w:marLeft w:val="0"/>
      <w:marRight w:val="0"/>
      <w:marTop w:val="0"/>
      <w:marBottom w:val="0"/>
      <w:divBdr>
        <w:top w:val="none" w:sz="0" w:space="0" w:color="auto"/>
        <w:left w:val="none" w:sz="0" w:space="0" w:color="auto"/>
        <w:bottom w:val="none" w:sz="0" w:space="0" w:color="auto"/>
        <w:right w:val="none" w:sz="0" w:space="0" w:color="auto"/>
      </w:divBdr>
    </w:div>
    <w:div w:id="1445071868">
      <w:marLeft w:val="0"/>
      <w:marRight w:val="0"/>
      <w:marTop w:val="0"/>
      <w:marBottom w:val="0"/>
      <w:divBdr>
        <w:top w:val="none" w:sz="0" w:space="0" w:color="auto"/>
        <w:left w:val="none" w:sz="0" w:space="0" w:color="auto"/>
        <w:bottom w:val="none" w:sz="0" w:space="0" w:color="auto"/>
        <w:right w:val="none" w:sz="0" w:space="0" w:color="auto"/>
      </w:divBdr>
    </w:div>
    <w:div w:id="1445425097">
      <w:marLeft w:val="0"/>
      <w:marRight w:val="0"/>
      <w:marTop w:val="0"/>
      <w:marBottom w:val="0"/>
      <w:divBdr>
        <w:top w:val="none" w:sz="0" w:space="0" w:color="auto"/>
        <w:left w:val="none" w:sz="0" w:space="0" w:color="auto"/>
        <w:bottom w:val="none" w:sz="0" w:space="0" w:color="auto"/>
        <w:right w:val="none" w:sz="0" w:space="0" w:color="auto"/>
      </w:divBdr>
    </w:div>
    <w:div w:id="1445660082">
      <w:marLeft w:val="0"/>
      <w:marRight w:val="0"/>
      <w:marTop w:val="0"/>
      <w:marBottom w:val="0"/>
      <w:divBdr>
        <w:top w:val="none" w:sz="0" w:space="0" w:color="auto"/>
        <w:left w:val="none" w:sz="0" w:space="0" w:color="auto"/>
        <w:bottom w:val="none" w:sz="0" w:space="0" w:color="auto"/>
        <w:right w:val="none" w:sz="0" w:space="0" w:color="auto"/>
      </w:divBdr>
    </w:div>
    <w:div w:id="1445734376">
      <w:marLeft w:val="0"/>
      <w:marRight w:val="0"/>
      <w:marTop w:val="0"/>
      <w:marBottom w:val="0"/>
      <w:divBdr>
        <w:top w:val="none" w:sz="0" w:space="0" w:color="auto"/>
        <w:left w:val="none" w:sz="0" w:space="0" w:color="auto"/>
        <w:bottom w:val="none" w:sz="0" w:space="0" w:color="auto"/>
        <w:right w:val="none" w:sz="0" w:space="0" w:color="auto"/>
      </w:divBdr>
    </w:div>
    <w:div w:id="1446732226">
      <w:marLeft w:val="0"/>
      <w:marRight w:val="0"/>
      <w:marTop w:val="0"/>
      <w:marBottom w:val="0"/>
      <w:divBdr>
        <w:top w:val="none" w:sz="0" w:space="0" w:color="auto"/>
        <w:left w:val="none" w:sz="0" w:space="0" w:color="auto"/>
        <w:bottom w:val="none" w:sz="0" w:space="0" w:color="auto"/>
        <w:right w:val="none" w:sz="0" w:space="0" w:color="auto"/>
      </w:divBdr>
    </w:div>
    <w:div w:id="1446846770">
      <w:marLeft w:val="0"/>
      <w:marRight w:val="0"/>
      <w:marTop w:val="0"/>
      <w:marBottom w:val="0"/>
      <w:divBdr>
        <w:top w:val="none" w:sz="0" w:space="0" w:color="auto"/>
        <w:left w:val="none" w:sz="0" w:space="0" w:color="auto"/>
        <w:bottom w:val="none" w:sz="0" w:space="0" w:color="auto"/>
        <w:right w:val="none" w:sz="0" w:space="0" w:color="auto"/>
      </w:divBdr>
    </w:div>
    <w:div w:id="1447189890">
      <w:marLeft w:val="0"/>
      <w:marRight w:val="0"/>
      <w:marTop w:val="0"/>
      <w:marBottom w:val="0"/>
      <w:divBdr>
        <w:top w:val="none" w:sz="0" w:space="0" w:color="auto"/>
        <w:left w:val="none" w:sz="0" w:space="0" w:color="auto"/>
        <w:bottom w:val="none" w:sz="0" w:space="0" w:color="auto"/>
        <w:right w:val="none" w:sz="0" w:space="0" w:color="auto"/>
      </w:divBdr>
    </w:div>
    <w:div w:id="1447459328">
      <w:marLeft w:val="0"/>
      <w:marRight w:val="0"/>
      <w:marTop w:val="0"/>
      <w:marBottom w:val="0"/>
      <w:divBdr>
        <w:top w:val="none" w:sz="0" w:space="0" w:color="auto"/>
        <w:left w:val="none" w:sz="0" w:space="0" w:color="auto"/>
        <w:bottom w:val="none" w:sz="0" w:space="0" w:color="auto"/>
        <w:right w:val="none" w:sz="0" w:space="0" w:color="auto"/>
      </w:divBdr>
    </w:div>
    <w:div w:id="1447504312">
      <w:marLeft w:val="0"/>
      <w:marRight w:val="0"/>
      <w:marTop w:val="0"/>
      <w:marBottom w:val="0"/>
      <w:divBdr>
        <w:top w:val="none" w:sz="0" w:space="0" w:color="auto"/>
        <w:left w:val="none" w:sz="0" w:space="0" w:color="auto"/>
        <w:bottom w:val="none" w:sz="0" w:space="0" w:color="auto"/>
        <w:right w:val="none" w:sz="0" w:space="0" w:color="auto"/>
      </w:divBdr>
    </w:div>
    <w:div w:id="1447581376">
      <w:marLeft w:val="0"/>
      <w:marRight w:val="0"/>
      <w:marTop w:val="0"/>
      <w:marBottom w:val="0"/>
      <w:divBdr>
        <w:top w:val="none" w:sz="0" w:space="0" w:color="auto"/>
        <w:left w:val="none" w:sz="0" w:space="0" w:color="auto"/>
        <w:bottom w:val="none" w:sz="0" w:space="0" w:color="auto"/>
        <w:right w:val="none" w:sz="0" w:space="0" w:color="auto"/>
      </w:divBdr>
    </w:div>
    <w:div w:id="1447694206">
      <w:marLeft w:val="0"/>
      <w:marRight w:val="0"/>
      <w:marTop w:val="0"/>
      <w:marBottom w:val="0"/>
      <w:divBdr>
        <w:top w:val="none" w:sz="0" w:space="0" w:color="auto"/>
        <w:left w:val="none" w:sz="0" w:space="0" w:color="auto"/>
        <w:bottom w:val="none" w:sz="0" w:space="0" w:color="auto"/>
        <w:right w:val="none" w:sz="0" w:space="0" w:color="auto"/>
      </w:divBdr>
    </w:div>
    <w:div w:id="1447698607">
      <w:marLeft w:val="0"/>
      <w:marRight w:val="0"/>
      <w:marTop w:val="0"/>
      <w:marBottom w:val="0"/>
      <w:divBdr>
        <w:top w:val="none" w:sz="0" w:space="0" w:color="auto"/>
        <w:left w:val="none" w:sz="0" w:space="0" w:color="auto"/>
        <w:bottom w:val="none" w:sz="0" w:space="0" w:color="auto"/>
        <w:right w:val="none" w:sz="0" w:space="0" w:color="auto"/>
      </w:divBdr>
    </w:div>
    <w:div w:id="1448231606">
      <w:marLeft w:val="0"/>
      <w:marRight w:val="0"/>
      <w:marTop w:val="0"/>
      <w:marBottom w:val="0"/>
      <w:divBdr>
        <w:top w:val="none" w:sz="0" w:space="0" w:color="auto"/>
        <w:left w:val="none" w:sz="0" w:space="0" w:color="auto"/>
        <w:bottom w:val="none" w:sz="0" w:space="0" w:color="auto"/>
        <w:right w:val="none" w:sz="0" w:space="0" w:color="auto"/>
      </w:divBdr>
    </w:div>
    <w:div w:id="1448239183">
      <w:marLeft w:val="0"/>
      <w:marRight w:val="0"/>
      <w:marTop w:val="0"/>
      <w:marBottom w:val="0"/>
      <w:divBdr>
        <w:top w:val="none" w:sz="0" w:space="0" w:color="auto"/>
        <w:left w:val="none" w:sz="0" w:space="0" w:color="auto"/>
        <w:bottom w:val="none" w:sz="0" w:space="0" w:color="auto"/>
        <w:right w:val="none" w:sz="0" w:space="0" w:color="auto"/>
      </w:divBdr>
    </w:div>
    <w:div w:id="1448428929">
      <w:marLeft w:val="0"/>
      <w:marRight w:val="0"/>
      <w:marTop w:val="0"/>
      <w:marBottom w:val="0"/>
      <w:divBdr>
        <w:top w:val="none" w:sz="0" w:space="0" w:color="auto"/>
        <w:left w:val="none" w:sz="0" w:space="0" w:color="auto"/>
        <w:bottom w:val="none" w:sz="0" w:space="0" w:color="auto"/>
        <w:right w:val="none" w:sz="0" w:space="0" w:color="auto"/>
      </w:divBdr>
    </w:div>
    <w:div w:id="1448499277">
      <w:marLeft w:val="0"/>
      <w:marRight w:val="0"/>
      <w:marTop w:val="0"/>
      <w:marBottom w:val="0"/>
      <w:divBdr>
        <w:top w:val="none" w:sz="0" w:space="0" w:color="auto"/>
        <w:left w:val="none" w:sz="0" w:space="0" w:color="auto"/>
        <w:bottom w:val="none" w:sz="0" w:space="0" w:color="auto"/>
        <w:right w:val="none" w:sz="0" w:space="0" w:color="auto"/>
      </w:divBdr>
    </w:div>
    <w:div w:id="1448619405">
      <w:marLeft w:val="0"/>
      <w:marRight w:val="0"/>
      <w:marTop w:val="0"/>
      <w:marBottom w:val="0"/>
      <w:divBdr>
        <w:top w:val="none" w:sz="0" w:space="0" w:color="auto"/>
        <w:left w:val="none" w:sz="0" w:space="0" w:color="auto"/>
        <w:bottom w:val="none" w:sz="0" w:space="0" w:color="auto"/>
        <w:right w:val="none" w:sz="0" w:space="0" w:color="auto"/>
      </w:divBdr>
    </w:div>
    <w:div w:id="1448813009">
      <w:marLeft w:val="0"/>
      <w:marRight w:val="0"/>
      <w:marTop w:val="0"/>
      <w:marBottom w:val="0"/>
      <w:divBdr>
        <w:top w:val="none" w:sz="0" w:space="0" w:color="auto"/>
        <w:left w:val="none" w:sz="0" w:space="0" w:color="auto"/>
        <w:bottom w:val="none" w:sz="0" w:space="0" w:color="auto"/>
        <w:right w:val="none" w:sz="0" w:space="0" w:color="auto"/>
      </w:divBdr>
    </w:div>
    <w:div w:id="1449202476">
      <w:marLeft w:val="0"/>
      <w:marRight w:val="0"/>
      <w:marTop w:val="0"/>
      <w:marBottom w:val="0"/>
      <w:divBdr>
        <w:top w:val="none" w:sz="0" w:space="0" w:color="auto"/>
        <w:left w:val="none" w:sz="0" w:space="0" w:color="auto"/>
        <w:bottom w:val="none" w:sz="0" w:space="0" w:color="auto"/>
        <w:right w:val="none" w:sz="0" w:space="0" w:color="auto"/>
      </w:divBdr>
    </w:div>
    <w:div w:id="1449278107">
      <w:marLeft w:val="0"/>
      <w:marRight w:val="0"/>
      <w:marTop w:val="0"/>
      <w:marBottom w:val="0"/>
      <w:divBdr>
        <w:top w:val="none" w:sz="0" w:space="0" w:color="auto"/>
        <w:left w:val="none" w:sz="0" w:space="0" w:color="auto"/>
        <w:bottom w:val="none" w:sz="0" w:space="0" w:color="auto"/>
        <w:right w:val="none" w:sz="0" w:space="0" w:color="auto"/>
      </w:divBdr>
    </w:div>
    <w:div w:id="1449622505">
      <w:marLeft w:val="0"/>
      <w:marRight w:val="0"/>
      <w:marTop w:val="0"/>
      <w:marBottom w:val="0"/>
      <w:divBdr>
        <w:top w:val="none" w:sz="0" w:space="0" w:color="auto"/>
        <w:left w:val="none" w:sz="0" w:space="0" w:color="auto"/>
        <w:bottom w:val="none" w:sz="0" w:space="0" w:color="auto"/>
        <w:right w:val="none" w:sz="0" w:space="0" w:color="auto"/>
      </w:divBdr>
    </w:div>
    <w:div w:id="1450395586">
      <w:marLeft w:val="0"/>
      <w:marRight w:val="0"/>
      <w:marTop w:val="0"/>
      <w:marBottom w:val="0"/>
      <w:divBdr>
        <w:top w:val="none" w:sz="0" w:space="0" w:color="auto"/>
        <w:left w:val="none" w:sz="0" w:space="0" w:color="auto"/>
        <w:bottom w:val="none" w:sz="0" w:space="0" w:color="auto"/>
        <w:right w:val="none" w:sz="0" w:space="0" w:color="auto"/>
      </w:divBdr>
    </w:div>
    <w:div w:id="1450466609">
      <w:marLeft w:val="0"/>
      <w:marRight w:val="0"/>
      <w:marTop w:val="0"/>
      <w:marBottom w:val="0"/>
      <w:divBdr>
        <w:top w:val="none" w:sz="0" w:space="0" w:color="auto"/>
        <w:left w:val="none" w:sz="0" w:space="0" w:color="auto"/>
        <w:bottom w:val="none" w:sz="0" w:space="0" w:color="auto"/>
        <w:right w:val="none" w:sz="0" w:space="0" w:color="auto"/>
      </w:divBdr>
    </w:div>
    <w:div w:id="1450584332">
      <w:marLeft w:val="0"/>
      <w:marRight w:val="0"/>
      <w:marTop w:val="0"/>
      <w:marBottom w:val="0"/>
      <w:divBdr>
        <w:top w:val="none" w:sz="0" w:space="0" w:color="auto"/>
        <w:left w:val="none" w:sz="0" w:space="0" w:color="auto"/>
        <w:bottom w:val="none" w:sz="0" w:space="0" w:color="auto"/>
        <w:right w:val="none" w:sz="0" w:space="0" w:color="auto"/>
      </w:divBdr>
    </w:div>
    <w:div w:id="1450658891">
      <w:marLeft w:val="0"/>
      <w:marRight w:val="0"/>
      <w:marTop w:val="0"/>
      <w:marBottom w:val="0"/>
      <w:divBdr>
        <w:top w:val="none" w:sz="0" w:space="0" w:color="auto"/>
        <w:left w:val="none" w:sz="0" w:space="0" w:color="auto"/>
        <w:bottom w:val="none" w:sz="0" w:space="0" w:color="auto"/>
        <w:right w:val="none" w:sz="0" w:space="0" w:color="auto"/>
      </w:divBdr>
    </w:div>
    <w:div w:id="1450969736">
      <w:marLeft w:val="0"/>
      <w:marRight w:val="0"/>
      <w:marTop w:val="0"/>
      <w:marBottom w:val="0"/>
      <w:divBdr>
        <w:top w:val="none" w:sz="0" w:space="0" w:color="auto"/>
        <w:left w:val="none" w:sz="0" w:space="0" w:color="auto"/>
        <w:bottom w:val="none" w:sz="0" w:space="0" w:color="auto"/>
        <w:right w:val="none" w:sz="0" w:space="0" w:color="auto"/>
      </w:divBdr>
    </w:div>
    <w:div w:id="1451122311">
      <w:marLeft w:val="0"/>
      <w:marRight w:val="0"/>
      <w:marTop w:val="0"/>
      <w:marBottom w:val="0"/>
      <w:divBdr>
        <w:top w:val="none" w:sz="0" w:space="0" w:color="auto"/>
        <w:left w:val="none" w:sz="0" w:space="0" w:color="auto"/>
        <w:bottom w:val="none" w:sz="0" w:space="0" w:color="auto"/>
        <w:right w:val="none" w:sz="0" w:space="0" w:color="auto"/>
      </w:divBdr>
    </w:div>
    <w:div w:id="1451392578">
      <w:marLeft w:val="0"/>
      <w:marRight w:val="0"/>
      <w:marTop w:val="0"/>
      <w:marBottom w:val="0"/>
      <w:divBdr>
        <w:top w:val="none" w:sz="0" w:space="0" w:color="auto"/>
        <w:left w:val="none" w:sz="0" w:space="0" w:color="auto"/>
        <w:bottom w:val="none" w:sz="0" w:space="0" w:color="auto"/>
        <w:right w:val="none" w:sz="0" w:space="0" w:color="auto"/>
      </w:divBdr>
    </w:div>
    <w:div w:id="1451628549">
      <w:marLeft w:val="0"/>
      <w:marRight w:val="0"/>
      <w:marTop w:val="0"/>
      <w:marBottom w:val="0"/>
      <w:divBdr>
        <w:top w:val="none" w:sz="0" w:space="0" w:color="auto"/>
        <w:left w:val="none" w:sz="0" w:space="0" w:color="auto"/>
        <w:bottom w:val="none" w:sz="0" w:space="0" w:color="auto"/>
        <w:right w:val="none" w:sz="0" w:space="0" w:color="auto"/>
      </w:divBdr>
    </w:div>
    <w:div w:id="1452213211">
      <w:marLeft w:val="0"/>
      <w:marRight w:val="0"/>
      <w:marTop w:val="0"/>
      <w:marBottom w:val="0"/>
      <w:divBdr>
        <w:top w:val="none" w:sz="0" w:space="0" w:color="auto"/>
        <w:left w:val="none" w:sz="0" w:space="0" w:color="auto"/>
        <w:bottom w:val="none" w:sz="0" w:space="0" w:color="auto"/>
        <w:right w:val="none" w:sz="0" w:space="0" w:color="auto"/>
      </w:divBdr>
    </w:div>
    <w:div w:id="1452550870">
      <w:marLeft w:val="0"/>
      <w:marRight w:val="0"/>
      <w:marTop w:val="0"/>
      <w:marBottom w:val="0"/>
      <w:divBdr>
        <w:top w:val="none" w:sz="0" w:space="0" w:color="auto"/>
        <w:left w:val="none" w:sz="0" w:space="0" w:color="auto"/>
        <w:bottom w:val="none" w:sz="0" w:space="0" w:color="auto"/>
        <w:right w:val="none" w:sz="0" w:space="0" w:color="auto"/>
      </w:divBdr>
    </w:div>
    <w:div w:id="1453281327">
      <w:marLeft w:val="0"/>
      <w:marRight w:val="0"/>
      <w:marTop w:val="0"/>
      <w:marBottom w:val="0"/>
      <w:divBdr>
        <w:top w:val="none" w:sz="0" w:space="0" w:color="auto"/>
        <w:left w:val="none" w:sz="0" w:space="0" w:color="auto"/>
        <w:bottom w:val="none" w:sz="0" w:space="0" w:color="auto"/>
        <w:right w:val="none" w:sz="0" w:space="0" w:color="auto"/>
      </w:divBdr>
    </w:div>
    <w:div w:id="1453281868">
      <w:marLeft w:val="0"/>
      <w:marRight w:val="0"/>
      <w:marTop w:val="0"/>
      <w:marBottom w:val="0"/>
      <w:divBdr>
        <w:top w:val="none" w:sz="0" w:space="0" w:color="auto"/>
        <w:left w:val="none" w:sz="0" w:space="0" w:color="auto"/>
        <w:bottom w:val="none" w:sz="0" w:space="0" w:color="auto"/>
        <w:right w:val="none" w:sz="0" w:space="0" w:color="auto"/>
      </w:divBdr>
    </w:div>
    <w:div w:id="1453330022">
      <w:marLeft w:val="0"/>
      <w:marRight w:val="0"/>
      <w:marTop w:val="0"/>
      <w:marBottom w:val="0"/>
      <w:divBdr>
        <w:top w:val="none" w:sz="0" w:space="0" w:color="auto"/>
        <w:left w:val="none" w:sz="0" w:space="0" w:color="auto"/>
        <w:bottom w:val="none" w:sz="0" w:space="0" w:color="auto"/>
        <w:right w:val="none" w:sz="0" w:space="0" w:color="auto"/>
      </w:divBdr>
    </w:div>
    <w:div w:id="1453402048">
      <w:marLeft w:val="0"/>
      <w:marRight w:val="0"/>
      <w:marTop w:val="0"/>
      <w:marBottom w:val="0"/>
      <w:divBdr>
        <w:top w:val="none" w:sz="0" w:space="0" w:color="auto"/>
        <w:left w:val="none" w:sz="0" w:space="0" w:color="auto"/>
        <w:bottom w:val="none" w:sz="0" w:space="0" w:color="auto"/>
        <w:right w:val="none" w:sz="0" w:space="0" w:color="auto"/>
      </w:divBdr>
    </w:div>
    <w:div w:id="1453475503">
      <w:marLeft w:val="0"/>
      <w:marRight w:val="0"/>
      <w:marTop w:val="0"/>
      <w:marBottom w:val="0"/>
      <w:divBdr>
        <w:top w:val="none" w:sz="0" w:space="0" w:color="auto"/>
        <w:left w:val="none" w:sz="0" w:space="0" w:color="auto"/>
        <w:bottom w:val="none" w:sz="0" w:space="0" w:color="auto"/>
        <w:right w:val="none" w:sz="0" w:space="0" w:color="auto"/>
      </w:divBdr>
    </w:div>
    <w:div w:id="1453553795">
      <w:marLeft w:val="0"/>
      <w:marRight w:val="0"/>
      <w:marTop w:val="0"/>
      <w:marBottom w:val="0"/>
      <w:divBdr>
        <w:top w:val="none" w:sz="0" w:space="0" w:color="auto"/>
        <w:left w:val="none" w:sz="0" w:space="0" w:color="auto"/>
        <w:bottom w:val="none" w:sz="0" w:space="0" w:color="auto"/>
        <w:right w:val="none" w:sz="0" w:space="0" w:color="auto"/>
      </w:divBdr>
    </w:div>
    <w:div w:id="1453792484">
      <w:marLeft w:val="0"/>
      <w:marRight w:val="0"/>
      <w:marTop w:val="0"/>
      <w:marBottom w:val="0"/>
      <w:divBdr>
        <w:top w:val="none" w:sz="0" w:space="0" w:color="auto"/>
        <w:left w:val="none" w:sz="0" w:space="0" w:color="auto"/>
        <w:bottom w:val="none" w:sz="0" w:space="0" w:color="auto"/>
        <w:right w:val="none" w:sz="0" w:space="0" w:color="auto"/>
      </w:divBdr>
    </w:div>
    <w:div w:id="1453985830">
      <w:marLeft w:val="0"/>
      <w:marRight w:val="0"/>
      <w:marTop w:val="0"/>
      <w:marBottom w:val="0"/>
      <w:divBdr>
        <w:top w:val="none" w:sz="0" w:space="0" w:color="auto"/>
        <w:left w:val="none" w:sz="0" w:space="0" w:color="auto"/>
        <w:bottom w:val="none" w:sz="0" w:space="0" w:color="auto"/>
        <w:right w:val="none" w:sz="0" w:space="0" w:color="auto"/>
      </w:divBdr>
    </w:div>
    <w:div w:id="1454442762">
      <w:marLeft w:val="0"/>
      <w:marRight w:val="0"/>
      <w:marTop w:val="0"/>
      <w:marBottom w:val="0"/>
      <w:divBdr>
        <w:top w:val="none" w:sz="0" w:space="0" w:color="auto"/>
        <w:left w:val="none" w:sz="0" w:space="0" w:color="auto"/>
        <w:bottom w:val="none" w:sz="0" w:space="0" w:color="auto"/>
        <w:right w:val="none" w:sz="0" w:space="0" w:color="auto"/>
      </w:divBdr>
    </w:div>
    <w:div w:id="1454708225">
      <w:marLeft w:val="0"/>
      <w:marRight w:val="0"/>
      <w:marTop w:val="0"/>
      <w:marBottom w:val="0"/>
      <w:divBdr>
        <w:top w:val="none" w:sz="0" w:space="0" w:color="auto"/>
        <w:left w:val="none" w:sz="0" w:space="0" w:color="auto"/>
        <w:bottom w:val="none" w:sz="0" w:space="0" w:color="auto"/>
        <w:right w:val="none" w:sz="0" w:space="0" w:color="auto"/>
      </w:divBdr>
    </w:div>
    <w:div w:id="1454859947">
      <w:marLeft w:val="0"/>
      <w:marRight w:val="0"/>
      <w:marTop w:val="0"/>
      <w:marBottom w:val="0"/>
      <w:divBdr>
        <w:top w:val="none" w:sz="0" w:space="0" w:color="auto"/>
        <w:left w:val="none" w:sz="0" w:space="0" w:color="auto"/>
        <w:bottom w:val="none" w:sz="0" w:space="0" w:color="auto"/>
        <w:right w:val="none" w:sz="0" w:space="0" w:color="auto"/>
      </w:divBdr>
    </w:div>
    <w:div w:id="1455369514">
      <w:marLeft w:val="0"/>
      <w:marRight w:val="0"/>
      <w:marTop w:val="0"/>
      <w:marBottom w:val="0"/>
      <w:divBdr>
        <w:top w:val="none" w:sz="0" w:space="0" w:color="auto"/>
        <w:left w:val="none" w:sz="0" w:space="0" w:color="auto"/>
        <w:bottom w:val="none" w:sz="0" w:space="0" w:color="auto"/>
        <w:right w:val="none" w:sz="0" w:space="0" w:color="auto"/>
      </w:divBdr>
    </w:div>
    <w:div w:id="1455557007">
      <w:marLeft w:val="0"/>
      <w:marRight w:val="0"/>
      <w:marTop w:val="0"/>
      <w:marBottom w:val="0"/>
      <w:divBdr>
        <w:top w:val="none" w:sz="0" w:space="0" w:color="auto"/>
        <w:left w:val="none" w:sz="0" w:space="0" w:color="auto"/>
        <w:bottom w:val="none" w:sz="0" w:space="0" w:color="auto"/>
        <w:right w:val="none" w:sz="0" w:space="0" w:color="auto"/>
      </w:divBdr>
    </w:div>
    <w:div w:id="1455560119">
      <w:marLeft w:val="0"/>
      <w:marRight w:val="0"/>
      <w:marTop w:val="0"/>
      <w:marBottom w:val="0"/>
      <w:divBdr>
        <w:top w:val="none" w:sz="0" w:space="0" w:color="auto"/>
        <w:left w:val="none" w:sz="0" w:space="0" w:color="auto"/>
        <w:bottom w:val="none" w:sz="0" w:space="0" w:color="auto"/>
        <w:right w:val="none" w:sz="0" w:space="0" w:color="auto"/>
      </w:divBdr>
    </w:div>
    <w:div w:id="1456173949">
      <w:marLeft w:val="0"/>
      <w:marRight w:val="0"/>
      <w:marTop w:val="0"/>
      <w:marBottom w:val="0"/>
      <w:divBdr>
        <w:top w:val="none" w:sz="0" w:space="0" w:color="auto"/>
        <w:left w:val="none" w:sz="0" w:space="0" w:color="auto"/>
        <w:bottom w:val="none" w:sz="0" w:space="0" w:color="auto"/>
        <w:right w:val="none" w:sz="0" w:space="0" w:color="auto"/>
      </w:divBdr>
    </w:div>
    <w:div w:id="1456413963">
      <w:marLeft w:val="0"/>
      <w:marRight w:val="0"/>
      <w:marTop w:val="0"/>
      <w:marBottom w:val="0"/>
      <w:divBdr>
        <w:top w:val="none" w:sz="0" w:space="0" w:color="auto"/>
        <w:left w:val="none" w:sz="0" w:space="0" w:color="auto"/>
        <w:bottom w:val="none" w:sz="0" w:space="0" w:color="auto"/>
        <w:right w:val="none" w:sz="0" w:space="0" w:color="auto"/>
      </w:divBdr>
    </w:div>
    <w:div w:id="1456870566">
      <w:marLeft w:val="0"/>
      <w:marRight w:val="0"/>
      <w:marTop w:val="0"/>
      <w:marBottom w:val="0"/>
      <w:divBdr>
        <w:top w:val="none" w:sz="0" w:space="0" w:color="auto"/>
        <w:left w:val="none" w:sz="0" w:space="0" w:color="auto"/>
        <w:bottom w:val="none" w:sz="0" w:space="0" w:color="auto"/>
        <w:right w:val="none" w:sz="0" w:space="0" w:color="auto"/>
      </w:divBdr>
    </w:div>
    <w:div w:id="1457605657">
      <w:marLeft w:val="0"/>
      <w:marRight w:val="0"/>
      <w:marTop w:val="0"/>
      <w:marBottom w:val="0"/>
      <w:divBdr>
        <w:top w:val="none" w:sz="0" w:space="0" w:color="auto"/>
        <w:left w:val="none" w:sz="0" w:space="0" w:color="auto"/>
        <w:bottom w:val="none" w:sz="0" w:space="0" w:color="auto"/>
        <w:right w:val="none" w:sz="0" w:space="0" w:color="auto"/>
      </w:divBdr>
    </w:div>
    <w:div w:id="1458256591">
      <w:marLeft w:val="0"/>
      <w:marRight w:val="0"/>
      <w:marTop w:val="0"/>
      <w:marBottom w:val="0"/>
      <w:divBdr>
        <w:top w:val="none" w:sz="0" w:space="0" w:color="auto"/>
        <w:left w:val="none" w:sz="0" w:space="0" w:color="auto"/>
        <w:bottom w:val="none" w:sz="0" w:space="0" w:color="auto"/>
        <w:right w:val="none" w:sz="0" w:space="0" w:color="auto"/>
      </w:divBdr>
    </w:div>
    <w:div w:id="1458446396">
      <w:marLeft w:val="0"/>
      <w:marRight w:val="0"/>
      <w:marTop w:val="0"/>
      <w:marBottom w:val="0"/>
      <w:divBdr>
        <w:top w:val="none" w:sz="0" w:space="0" w:color="auto"/>
        <w:left w:val="none" w:sz="0" w:space="0" w:color="auto"/>
        <w:bottom w:val="none" w:sz="0" w:space="0" w:color="auto"/>
        <w:right w:val="none" w:sz="0" w:space="0" w:color="auto"/>
      </w:divBdr>
    </w:div>
    <w:div w:id="1458451238">
      <w:marLeft w:val="0"/>
      <w:marRight w:val="0"/>
      <w:marTop w:val="0"/>
      <w:marBottom w:val="0"/>
      <w:divBdr>
        <w:top w:val="none" w:sz="0" w:space="0" w:color="auto"/>
        <w:left w:val="none" w:sz="0" w:space="0" w:color="auto"/>
        <w:bottom w:val="none" w:sz="0" w:space="0" w:color="auto"/>
        <w:right w:val="none" w:sz="0" w:space="0" w:color="auto"/>
      </w:divBdr>
    </w:div>
    <w:div w:id="1459295388">
      <w:marLeft w:val="0"/>
      <w:marRight w:val="0"/>
      <w:marTop w:val="0"/>
      <w:marBottom w:val="0"/>
      <w:divBdr>
        <w:top w:val="none" w:sz="0" w:space="0" w:color="auto"/>
        <w:left w:val="none" w:sz="0" w:space="0" w:color="auto"/>
        <w:bottom w:val="none" w:sz="0" w:space="0" w:color="auto"/>
        <w:right w:val="none" w:sz="0" w:space="0" w:color="auto"/>
      </w:divBdr>
    </w:div>
    <w:div w:id="1459760397">
      <w:marLeft w:val="0"/>
      <w:marRight w:val="0"/>
      <w:marTop w:val="0"/>
      <w:marBottom w:val="0"/>
      <w:divBdr>
        <w:top w:val="none" w:sz="0" w:space="0" w:color="auto"/>
        <w:left w:val="none" w:sz="0" w:space="0" w:color="auto"/>
        <w:bottom w:val="none" w:sz="0" w:space="0" w:color="auto"/>
        <w:right w:val="none" w:sz="0" w:space="0" w:color="auto"/>
      </w:divBdr>
    </w:div>
    <w:div w:id="1460342390">
      <w:marLeft w:val="0"/>
      <w:marRight w:val="0"/>
      <w:marTop w:val="0"/>
      <w:marBottom w:val="0"/>
      <w:divBdr>
        <w:top w:val="none" w:sz="0" w:space="0" w:color="auto"/>
        <w:left w:val="none" w:sz="0" w:space="0" w:color="auto"/>
        <w:bottom w:val="none" w:sz="0" w:space="0" w:color="auto"/>
        <w:right w:val="none" w:sz="0" w:space="0" w:color="auto"/>
      </w:divBdr>
    </w:div>
    <w:div w:id="1460762090">
      <w:marLeft w:val="0"/>
      <w:marRight w:val="0"/>
      <w:marTop w:val="0"/>
      <w:marBottom w:val="0"/>
      <w:divBdr>
        <w:top w:val="none" w:sz="0" w:space="0" w:color="auto"/>
        <w:left w:val="none" w:sz="0" w:space="0" w:color="auto"/>
        <w:bottom w:val="none" w:sz="0" w:space="0" w:color="auto"/>
        <w:right w:val="none" w:sz="0" w:space="0" w:color="auto"/>
      </w:divBdr>
    </w:div>
    <w:div w:id="1461025223">
      <w:marLeft w:val="0"/>
      <w:marRight w:val="0"/>
      <w:marTop w:val="0"/>
      <w:marBottom w:val="0"/>
      <w:divBdr>
        <w:top w:val="none" w:sz="0" w:space="0" w:color="auto"/>
        <w:left w:val="none" w:sz="0" w:space="0" w:color="auto"/>
        <w:bottom w:val="none" w:sz="0" w:space="0" w:color="auto"/>
        <w:right w:val="none" w:sz="0" w:space="0" w:color="auto"/>
      </w:divBdr>
    </w:div>
    <w:div w:id="1461067805">
      <w:marLeft w:val="0"/>
      <w:marRight w:val="0"/>
      <w:marTop w:val="0"/>
      <w:marBottom w:val="0"/>
      <w:divBdr>
        <w:top w:val="none" w:sz="0" w:space="0" w:color="auto"/>
        <w:left w:val="none" w:sz="0" w:space="0" w:color="auto"/>
        <w:bottom w:val="none" w:sz="0" w:space="0" w:color="auto"/>
        <w:right w:val="none" w:sz="0" w:space="0" w:color="auto"/>
      </w:divBdr>
    </w:div>
    <w:div w:id="1461806707">
      <w:marLeft w:val="0"/>
      <w:marRight w:val="0"/>
      <w:marTop w:val="0"/>
      <w:marBottom w:val="0"/>
      <w:divBdr>
        <w:top w:val="none" w:sz="0" w:space="0" w:color="auto"/>
        <w:left w:val="none" w:sz="0" w:space="0" w:color="auto"/>
        <w:bottom w:val="none" w:sz="0" w:space="0" w:color="auto"/>
        <w:right w:val="none" w:sz="0" w:space="0" w:color="auto"/>
      </w:divBdr>
    </w:div>
    <w:div w:id="1461877430">
      <w:marLeft w:val="0"/>
      <w:marRight w:val="0"/>
      <w:marTop w:val="0"/>
      <w:marBottom w:val="0"/>
      <w:divBdr>
        <w:top w:val="none" w:sz="0" w:space="0" w:color="auto"/>
        <w:left w:val="none" w:sz="0" w:space="0" w:color="auto"/>
        <w:bottom w:val="none" w:sz="0" w:space="0" w:color="auto"/>
        <w:right w:val="none" w:sz="0" w:space="0" w:color="auto"/>
      </w:divBdr>
    </w:div>
    <w:div w:id="1461999543">
      <w:marLeft w:val="0"/>
      <w:marRight w:val="0"/>
      <w:marTop w:val="0"/>
      <w:marBottom w:val="0"/>
      <w:divBdr>
        <w:top w:val="none" w:sz="0" w:space="0" w:color="auto"/>
        <w:left w:val="none" w:sz="0" w:space="0" w:color="auto"/>
        <w:bottom w:val="none" w:sz="0" w:space="0" w:color="auto"/>
        <w:right w:val="none" w:sz="0" w:space="0" w:color="auto"/>
      </w:divBdr>
    </w:div>
    <w:div w:id="1462068410">
      <w:marLeft w:val="0"/>
      <w:marRight w:val="0"/>
      <w:marTop w:val="0"/>
      <w:marBottom w:val="0"/>
      <w:divBdr>
        <w:top w:val="none" w:sz="0" w:space="0" w:color="auto"/>
        <w:left w:val="none" w:sz="0" w:space="0" w:color="auto"/>
        <w:bottom w:val="none" w:sz="0" w:space="0" w:color="auto"/>
        <w:right w:val="none" w:sz="0" w:space="0" w:color="auto"/>
      </w:divBdr>
    </w:div>
    <w:div w:id="1462261045">
      <w:marLeft w:val="0"/>
      <w:marRight w:val="0"/>
      <w:marTop w:val="0"/>
      <w:marBottom w:val="0"/>
      <w:divBdr>
        <w:top w:val="none" w:sz="0" w:space="0" w:color="auto"/>
        <w:left w:val="none" w:sz="0" w:space="0" w:color="auto"/>
        <w:bottom w:val="none" w:sz="0" w:space="0" w:color="auto"/>
        <w:right w:val="none" w:sz="0" w:space="0" w:color="auto"/>
      </w:divBdr>
    </w:div>
    <w:div w:id="1462505047">
      <w:marLeft w:val="0"/>
      <w:marRight w:val="0"/>
      <w:marTop w:val="0"/>
      <w:marBottom w:val="0"/>
      <w:divBdr>
        <w:top w:val="none" w:sz="0" w:space="0" w:color="auto"/>
        <w:left w:val="none" w:sz="0" w:space="0" w:color="auto"/>
        <w:bottom w:val="none" w:sz="0" w:space="0" w:color="auto"/>
        <w:right w:val="none" w:sz="0" w:space="0" w:color="auto"/>
      </w:divBdr>
    </w:div>
    <w:div w:id="1462772166">
      <w:marLeft w:val="0"/>
      <w:marRight w:val="0"/>
      <w:marTop w:val="0"/>
      <w:marBottom w:val="0"/>
      <w:divBdr>
        <w:top w:val="none" w:sz="0" w:space="0" w:color="auto"/>
        <w:left w:val="none" w:sz="0" w:space="0" w:color="auto"/>
        <w:bottom w:val="none" w:sz="0" w:space="0" w:color="auto"/>
        <w:right w:val="none" w:sz="0" w:space="0" w:color="auto"/>
      </w:divBdr>
    </w:div>
    <w:div w:id="1462848595">
      <w:marLeft w:val="0"/>
      <w:marRight w:val="0"/>
      <w:marTop w:val="0"/>
      <w:marBottom w:val="0"/>
      <w:divBdr>
        <w:top w:val="none" w:sz="0" w:space="0" w:color="auto"/>
        <w:left w:val="none" w:sz="0" w:space="0" w:color="auto"/>
        <w:bottom w:val="none" w:sz="0" w:space="0" w:color="auto"/>
        <w:right w:val="none" w:sz="0" w:space="0" w:color="auto"/>
      </w:divBdr>
    </w:div>
    <w:div w:id="1463160056">
      <w:marLeft w:val="0"/>
      <w:marRight w:val="0"/>
      <w:marTop w:val="0"/>
      <w:marBottom w:val="0"/>
      <w:divBdr>
        <w:top w:val="none" w:sz="0" w:space="0" w:color="auto"/>
        <w:left w:val="none" w:sz="0" w:space="0" w:color="auto"/>
        <w:bottom w:val="none" w:sz="0" w:space="0" w:color="auto"/>
        <w:right w:val="none" w:sz="0" w:space="0" w:color="auto"/>
      </w:divBdr>
    </w:div>
    <w:div w:id="1463307802">
      <w:marLeft w:val="0"/>
      <w:marRight w:val="0"/>
      <w:marTop w:val="0"/>
      <w:marBottom w:val="0"/>
      <w:divBdr>
        <w:top w:val="none" w:sz="0" w:space="0" w:color="auto"/>
        <w:left w:val="none" w:sz="0" w:space="0" w:color="auto"/>
        <w:bottom w:val="none" w:sz="0" w:space="0" w:color="auto"/>
        <w:right w:val="none" w:sz="0" w:space="0" w:color="auto"/>
      </w:divBdr>
    </w:div>
    <w:div w:id="1463769299">
      <w:marLeft w:val="0"/>
      <w:marRight w:val="0"/>
      <w:marTop w:val="0"/>
      <w:marBottom w:val="0"/>
      <w:divBdr>
        <w:top w:val="none" w:sz="0" w:space="0" w:color="auto"/>
        <w:left w:val="none" w:sz="0" w:space="0" w:color="auto"/>
        <w:bottom w:val="none" w:sz="0" w:space="0" w:color="auto"/>
        <w:right w:val="none" w:sz="0" w:space="0" w:color="auto"/>
      </w:divBdr>
    </w:div>
    <w:div w:id="1463769525">
      <w:marLeft w:val="0"/>
      <w:marRight w:val="0"/>
      <w:marTop w:val="0"/>
      <w:marBottom w:val="0"/>
      <w:divBdr>
        <w:top w:val="none" w:sz="0" w:space="0" w:color="auto"/>
        <w:left w:val="none" w:sz="0" w:space="0" w:color="auto"/>
        <w:bottom w:val="none" w:sz="0" w:space="0" w:color="auto"/>
        <w:right w:val="none" w:sz="0" w:space="0" w:color="auto"/>
      </w:divBdr>
    </w:div>
    <w:div w:id="1463958128">
      <w:marLeft w:val="0"/>
      <w:marRight w:val="0"/>
      <w:marTop w:val="0"/>
      <w:marBottom w:val="0"/>
      <w:divBdr>
        <w:top w:val="none" w:sz="0" w:space="0" w:color="auto"/>
        <w:left w:val="none" w:sz="0" w:space="0" w:color="auto"/>
        <w:bottom w:val="none" w:sz="0" w:space="0" w:color="auto"/>
        <w:right w:val="none" w:sz="0" w:space="0" w:color="auto"/>
      </w:divBdr>
    </w:div>
    <w:div w:id="1464152623">
      <w:marLeft w:val="0"/>
      <w:marRight w:val="0"/>
      <w:marTop w:val="0"/>
      <w:marBottom w:val="0"/>
      <w:divBdr>
        <w:top w:val="none" w:sz="0" w:space="0" w:color="auto"/>
        <w:left w:val="none" w:sz="0" w:space="0" w:color="auto"/>
        <w:bottom w:val="none" w:sz="0" w:space="0" w:color="auto"/>
        <w:right w:val="none" w:sz="0" w:space="0" w:color="auto"/>
      </w:divBdr>
    </w:div>
    <w:div w:id="1464159317">
      <w:marLeft w:val="0"/>
      <w:marRight w:val="0"/>
      <w:marTop w:val="0"/>
      <w:marBottom w:val="0"/>
      <w:divBdr>
        <w:top w:val="none" w:sz="0" w:space="0" w:color="auto"/>
        <w:left w:val="none" w:sz="0" w:space="0" w:color="auto"/>
        <w:bottom w:val="none" w:sz="0" w:space="0" w:color="auto"/>
        <w:right w:val="none" w:sz="0" w:space="0" w:color="auto"/>
      </w:divBdr>
    </w:div>
    <w:div w:id="1464350811">
      <w:marLeft w:val="0"/>
      <w:marRight w:val="0"/>
      <w:marTop w:val="0"/>
      <w:marBottom w:val="0"/>
      <w:divBdr>
        <w:top w:val="none" w:sz="0" w:space="0" w:color="auto"/>
        <w:left w:val="none" w:sz="0" w:space="0" w:color="auto"/>
        <w:bottom w:val="none" w:sz="0" w:space="0" w:color="auto"/>
        <w:right w:val="none" w:sz="0" w:space="0" w:color="auto"/>
      </w:divBdr>
    </w:div>
    <w:div w:id="1464614773">
      <w:marLeft w:val="0"/>
      <w:marRight w:val="0"/>
      <w:marTop w:val="0"/>
      <w:marBottom w:val="0"/>
      <w:divBdr>
        <w:top w:val="none" w:sz="0" w:space="0" w:color="auto"/>
        <w:left w:val="none" w:sz="0" w:space="0" w:color="auto"/>
        <w:bottom w:val="none" w:sz="0" w:space="0" w:color="auto"/>
        <w:right w:val="none" w:sz="0" w:space="0" w:color="auto"/>
      </w:divBdr>
    </w:div>
    <w:div w:id="1464739128">
      <w:marLeft w:val="0"/>
      <w:marRight w:val="0"/>
      <w:marTop w:val="0"/>
      <w:marBottom w:val="0"/>
      <w:divBdr>
        <w:top w:val="none" w:sz="0" w:space="0" w:color="auto"/>
        <w:left w:val="none" w:sz="0" w:space="0" w:color="auto"/>
        <w:bottom w:val="none" w:sz="0" w:space="0" w:color="auto"/>
        <w:right w:val="none" w:sz="0" w:space="0" w:color="auto"/>
      </w:divBdr>
    </w:div>
    <w:div w:id="1464928336">
      <w:marLeft w:val="0"/>
      <w:marRight w:val="0"/>
      <w:marTop w:val="0"/>
      <w:marBottom w:val="0"/>
      <w:divBdr>
        <w:top w:val="none" w:sz="0" w:space="0" w:color="auto"/>
        <w:left w:val="none" w:sz="0" w:space="0" w:color="auto"/>
        <w:bottom w:val="none" w:sz="0" w:space="0" w:color="auto"/>
        <w:right w:val="none" w:sz="0" w:space="0" w:color="auto"/>
      </w:divBdr>
    </w:div>
    <w:div w:id="1464999263">
      <w:marLeft w:val="0"/>
      <w:marRight w:val="0"/>
      <w:marTop w:val="0"/>
      <w:marBottom w:val="0"/>
      <w:divBdr>
        <w:top w:val="none" w:sz="0" w:space="0" w:color="auto"/>
        <w:left w:val="none" w:sz="0" w:space="0" w:color="auto"/>
        <w:bottom w:val="none" w:sz="0" w:space="0" w:color="auto"/>
        <w:right w:val="none" w:sz="0" w:space="0" w:color="auto"/>
      </w:divBdr>
    </w:div>
    <w:div w:id="1465078668">
      <w:marLeft w:val="0"/>
      <w:marRight w:val="0"/>
      <w:marTop w:val="0"/>
      <w:marBottom w:val="0"/>
      <w:divBdr>
        <w:top w:val="none" w:sz="0" w:space="0" w:color="auto"/>
        <w:left w:val="none" w:sz="0" w:space="0" w:color="auto"/>
        <w:bottom w:val="none" w:sz="0" w:space="0" w:color="auto"/>
        <w:right w:val="none" w:sz="0" w:space="0" w:color="auto"/>
      </w:divBdr>
    </w:div>
    <w:div w:id="1465343741">
      <w:marLeft w:val="0"/>
      <w:marRight w:val="0"/>
      <w:marTop w:val="0"/>
      <w:marBottom w:val="0"/>
      <w:divBdr>
        <w:top w:val="none" w:sz="0" w:space="0" w:color="auto"/>
        <w:left w:val="none" w:sz="0" w:space="0" w:color="auto"/>
        <w:bottom w:val="none" w:sz="0" w:space="0" w:color="auto"/>
        <w:right w:val="none" w:sz="0" w:space="0" w:color="auto"/>
      </w:divBdr>
    </w:div>
    <w:div w:id="1465346744">
      <w:marLeft w:val="0"/>
      <w:marRight w:val="0"/>
      <w:marTop w:val="0"/>
      <w:marBottom w:val="0"/>
      <w:divBdr>
        <w:top w:val="none" w:sz="0" w:space="0" w:color="auto"/>
        <w:left w:val="none" w:sz="0" w:space="0" w:color="auto"/>
        <w:bottom w:val="none" w:sz="0" w:space="0" w:color="auto"/>
        <w:right w:val="none" w:sz="0" w:space="0" w:color="auto"/>
      </w:divBdr>
    </w:div>
    <w:div w:id="1465351075">
      <w:marLeft w:val="0"/>
      <w:marRight w:val="0"/>
      <w:marTop w:val="0"/>
      <w:marBottom w:val="0"/>
      <w:divBdr>
        <w:top w:val="none" w:sz="0" w:space="0" w:color="auto"/>
        <w:left w:val="none" w:sz="0" w:space="0" w:color="auto"/>
        <w:bottom w:val="none" w:sz="0" w:space="0" w:color="auto"/>
        <w:right w:val="none" w:sz="0" w:space="0" w:color="auto"/>
      </w:divBdr>
    </w:div>
    <w:div w:id="1465927164">
      <w:marLeft w:val="0"/>
      <w:marRight w:val="0"/>
      <w:marTop w:val="0"/>
      <w:marBottom w:val="0"/>
      <w:divBdr>
        <w:top w:val="none" w:sz="0" w:space="0" w:color="auto"/>
        <w:left w:val="none" w:sz="0" w:space="0" w:color="auto"/>
        <w:bottom w:val="none" w:sz="0" w:space="0" w:color="auto"/>
        <w:right w:val="none" w:sz="0" w:space="0" w:color="auto"/>
      </w:divBdr>
    </w:div>
    <w:div w:id="1466579161">
      <w:marLeft w:val="0"/>
      <w:marRight w:val="0"/>
      <w:marTop w:val="0"/>
      <w:marBottom w:val="0"/>
      <w:divBdr>
        <w:top w:val="none" w:sz="0" w:space="0" w:color="auto"/>
        <w:left w:val="none" w:sz="0" w:space="0" w:color="auto"/>
        <w:bottom w:val="none" w:sz="0" w:space="0" w:color="auto"/>
        <w:right w:val="none" w:sz="0" w:space="0" w:color="auto"/>
      </w:divBdr>
    </w:div>
    <w:div w:id="1466580488">
      <w:marLeft w:val="0"/>
      <w:marRight w:val="0"/>
      <w:marTop w:val="0"/>
      <w:marBottom w:val="0"/>
      <w:divBdr>
        <w:top w:val="none" w:sz="0" w:space="0" w:color="auto"/>
        <w:left w:val="none" w:sz="0" w:space="0" w:color="auto"/>
        <w:bottom w:val="none" w:sz="0" w:space="0" w:color="auto"/>
        <w:right w:val="none" w:sz="0" w:space="0" w:color="auto"/>
      </w:divBdr>
    </w:div>
    <w:div w:id="1466851422">
      <w:marLeft w:val="0"/>
      <w:marRight w:val="0"/>
      <w:marTop w:val="0"/>
      <w:marBottom w:val="0"/>
      <w:divBdr>
        <w:top w:val="none" w:sz="0" w:space="0" w:color="auto"/>
        <w:left w:val="none" w:sz="0" w:space="0" w:color="auto"/>
        <w:bottom w:val="none" w:sz="0" w:space="0" w:color="auto"/>
        <w:right w:val="none" w:sz="0" w:space="0" w:color="auto"/>
      </w:divBdr>
    </w:div>
    <w:div w:id="1467116693">
      <w:marLeft w:val="0"/>
      <w:marRight w:val="0"/>
      <w:marTop w:val="0"/>
      <w:marBottom w:val="0"/>
      <w:divBdr>
        <w:top w:val="none" w:sz="0" w:space="0" w:color="auto"/>
        <w:left w:val="none" w:sz="0" w:space="0" w:color="auto"/>
        <w:bottom w:val="none" w:sz="0" w:space="0" w:color="auto"/>
        <w:right w:val="none" w:sz="0" w:space="0" w:color="auto"/>
      </w:divBdr>
    </w:div>
    <w:div w:id="1467236245">
      <w:marLeft w:val="0"/>
      <w:marRight w:val="0"/>
      <w:marTop w:val="0"/>
      <w:marBottom w:val="0"/>
      <w:divBdr>
        <w:top w:val="none" w:sz="0" w:space="0" w:color="auto"/>
        <w:left w:val="none" w:sz="0" w:space="0" w:color="auto"/>
        <w:bottom w:val="none" w:sz="0" w:space="0" w:color="auto"/>
        <w:right w:val="none" w:sz="0" w:space="0" w:color="auto"/>
      </w:divBdr>
    </w:div>
    <w:div w:id="1467703861">
      <w:marLeft w:val="0"/>
      <w:marRight w:val="0"/>
      <w:marTop w:val="0"/>
      <w:marBottom w:val="0"/>
      <w:divBdr>
        <w:top w:val="none" w:sz="0" w:space="0" w:color="auto"/>
        <w:left w:val="none" w:sz="0" w:space="0" w:color="auto"/>
        <w:bottom w:val="none" w:sz="0" w:space="0" w:color="auto"/>
        <w:right w:val="none" w:sz="0" w:space="0" w:color="auto"/>
      </w:divBdr>
    </w:div>
    <w:div w:id="1467967982">
      <w:marLeft w:val="0"/>
      <w:marRight w:val="0"/>
      <w:marTop w:val="0"/>
      <w:marBottom w:val="0"/>
      <w:divBdr>
        <w:top w:val="none" w:sz="0" w:space="0" w:color="auto"/>
        <w:left w:val="none" w:sz="0" w:space="0" w:color="auto"/>
        <w:bottom w:val="none" w:sz="0" w:space="0" w:color="auto"/>
        <w:right w:val="none" w:sz="0" w:space="0" w:color="auto"/>
      </w:divBdr>
    </w:div>
    <w:div w:id="1468474988">
      <w:marLeft w:val="0"/>
      <w:marRight w:val="0"/>
      <w:marTop w:val="0"/>
      <w:marBottom w:val="0"/>
      <w:divBdr>
        <w:top w:val="none" w:sz="0" w:space="0" w:color="auto"/>
        <w:left w:val="none" w:sz="0" w:space="0" w:color="auto"/>
        <w:bottom w:val="none" w:sz="0" w:space="0" w:color="auto"/>
        <w:right w:val="none" w:sz="0" w:space="0" w:color="auto"/>
      </w:divBdr>
    </w:div>
    <w:div w:id="1468889261">
      <w:marLeft w:val="0"/>
      <w:marRight w:val="0"/>
      <w:marTop w:val="0"/>
      <w:marBottom w:val="0"/>
      <w:divBdr>
        <w:top w:val="none" w:sz="0" w:space="0" w:color="auto"/>
        <w:left w:val="none" w:sz="0" w:space="0" w:color="auto"/>
        <w:bottom w:val="none" w:sz="0" w:space="0" w:color="auto"/>
        <w:right w:val="none" w:sz="0" w:space="0" w:color="auto"/>
      </w:divBdr>
    </w:div>
    <w:div w:id="1468935861">
      <w:marLeft w:val="0"/>
      <w:marRight w:val="0"/>
      <w:marTop w:val="0"/>
      <w:marBottom w:val="0"/>
      <w:divBdr>
        <w:top w:val="none" w:sz="0" w:space="0" w:color="auto"/>
        <w:left w:val="none" w:sz="0" w:space="0" w:color="auto"/>
        <w:bottom w:val="none" w:sz="0" w:space="0" w:color="auto"/>
        <w:right w:val="none" w:sz="0" w:space="0" w:color="auto"/>
      </w:divBdr>
    </w:div>
    <w:div w:id="1469667873">
      <w:marLeft w:val="0"/>
      <w:marRight w:val="0"/>
      <w:marTop w:val="0"/>
      <w:marBottom w:val="0"/>
      <w:divBdr>
        <w:top w:val="none" w:sz="0" w:space="0" w:color="auto"/>
        <w:left w:val="none" w:sz="0" w:space="0" w:color="auto"/>
        <w:bottom w:val="none" w:sz="0" w:space="0" w:color="auto"/>
        <w:right w:val="none" w:sz="0" w:space="0" w:color="auto"/>
      </w:divBdr>
    </w:div>
    <w:div w:id="1470172058">
      <w:marLeft w:val="0"/>
      <w:marRight w:val="0"/>
      <w:marTop w:val="0"/>
      <w:marBottom w:val="0"/>
      <w:divBdr>
        <w:top w:val="none" w:sz="0" w:space="0" w:color="auto"/>
        <w:left w:val="none" w:sz="0" w:space="0" w:color="auto"/>
        <w:bottom w:val="none" w:sz="0" w:space="0" w:color="auto"/>
        <w:right w:val="none" w:sz="0" w:space="0" w:color="auto"/>
      </w:divBdr>
    </w:div>
    <w:div w:id="1470518197">
      <w:marLeft w:val="0"/>
      <w:marRight w:val="0"/>
      <w:marTop w:val="0"/>
      <w:marBottom w:val="0"/>
      <w:divBdr>
        <w:top w:val="none" w:sz="0" w:space="0" w:color="auto"/>
        <w:left w:val="none" w:sz="0" w:space="0" w:color="auto"/>
        <w:bottom w:val="none" w:sz="0" w:space="0" w:color="auto"/>
        <w:right w:val="none" w:sz="0" w:space="0" w:color="auto"/>
      </w:divBdr>
    </w:div>
    <w:div w:id="1470827408">
      <w:marLeft w:val="0"/>
      <w:marRight w:val="0"/>
      <w:marTop w:val="0"/>
      <w:marBottom w:val="0"/>
      <w:divBdr>
        <w:top w:val="none" w:sz="0" w:space="0" w:color="auto"/>
        <w:left w:val="none" w:sz="0" w:space="0" w:color="auto"/>
        <w:bottom w:val="none" w:sz="0" w:space="0" w:color="auto"/>
        <w:right w:val="none" w:sz="0" w:space="0" w:color="auto"/>
      </w:divBdr>
    </w:div>
    <w:div w:id="1471753087">
      <w:marLeft w:val="0"/>
      <w:marRight w:val="0"/>
      <w:marTop w:val="0"/>
      <w:marBottom w:val="0"/>
      <w:divBdr>
        <w:top w:val="none" w:sz="0" w:space="0" w:color="auto"/>
        <w:left w:val="none" w:sz="0" w:space="0" w:color="auto"/>
        <w:bottom w:val="none" w:sz="0" w:space="0" w:color="auto"/>
        <w:right w:val="none" w:sz="0" w:space="0" w:color="auto"/>
      </w:divBdr>
    </w:div>
    <w:div w:id="1472165332">
      <w:marLeft w:val="0"/>
      <w:marRight w:val="0"/>
      <w:marTop w:val="0"/>
      <w:marBottom w:val="0"/>
      <w:divBdr>
        <w:top w:val="none" w:sz="0" w:space="0" w:color="auto"/>
        <w:left w:val="none" w:sz="0" w:space="0" w:color="auto"/>
        <w:bottom w:val="none" w:sz="0" w:space="0" w:color="auto"/>
        <w:right w:val="none" w:sz="0" w:space="0" w:color="auto"/>
      </w:divBdr>
    </w:div>
    <w:div w:id="1472167512">
      <w:marLeft w:val="0"/>
      <w:marRight w:val="0"/>
      <w:marTop w:val="0"/>
      <w:marBottom w:val="0"/>
      <w:divBdr>
        <w:top w:val="none" w:sz="0" w:space="0" w:color="auto"/>
        <w:left w:val="none" w:sz="0" w:space="0" w:color="auto"/>
        <w:bottom w:val="none" w:sz="0" w:space="0" w:color="auto"/>
        <w:right w:val="none" w:sz="0" w:space="0" w:color="auto"/>
      </w:divBdr>
    </w:div>
    <w:div w:id="1472206910">
      <w:marLeft w:val="0"/>
      <w:marRight w:val="0"/>
      <w:marTop w:val="0"/>
      <w:marBottom w:val="0"/>
      <w:divBdr>
        <w:top w:val="none" w:sz="0" w:space="0" w:color="auto"/>
        <w:left w:val="none" w:sz="0" w:space="0" w:color="auto"/>
        <w:bottom w:val="none" w:sz="0" w:space="0" w:color="auto"/>
        <w:right w:val="none" w:sz="0" w:space="0" w:color="auto"/>
      </w:divBdr>
    </w:div>
    <w:div w:id="1472602640">
      <w:marLeft w:val="0"/>
      <w:marRight w:val="0"/>
      <w:marTop w:val="0"/>
      <w:marBottom w:val="0"/>
      <w:divBdr>
        <w:top w:val="none" w:sz="0" w:space="0" w:color="auto"/>
        <w:left w:val="none" w:sz="0" w:space="0" w:color="auto"/>
        <w:bottom w:val="none" w:sz="0" w:space="0" w:color="auto"/>
        <w:right w:val="none" w:sz="0" w:space="0" w:color="auto"/>
      </w:divBdr>
    </w:div>
    <w:div w:id="1472749674">
      <w:marLeft w:val="0"/>
      <w:marRight w:val="0"/>
      <w:marTop w:val="0"/>
      <w:marBottom w:val="0"/>
      <w:divBdr>
        <w:top w:val="none" w:sz="0" w:space="0" w:color="auto"/>
        <w:left w:val="none" w:sz="0" w:space="0" w:color="auto"/>
        <w:bottom w:val="none" w:sz="0" w:space="0" w:color="auto"/>
        <w:right w:val="none" w:sz="0" w:space="0" w:color="auto"/>
      </w:divBdr>
    </w:div>
    <w:div w:id="1472945076">
      <w:marLeft w:val="0"/>
      <w:marRight w:val="0"/>
      <w:marTop w:val="0"/>
      <w:marBottom w:val="0"/>
      <w:divBdr>
        <w:top w:val="none" w:sz="0" w:space="0" w:color="auto"/>
        <w:left w:val="none" w:sz="0" w:space="0" w:color="auto"/>
        <w:bottom w:val="none" w:sz="0" w:space="0" w:color="auto"/>
        <w:right w:val="none" w:sz="0" w:space="0" w:color="auto"/>
      </w:divBdr>
    </w:div>
    <w:div w:id="1473326877">
      <w:marLeft w:val="0"/>
      <w:marRight w:val="0"/>
      <w:marTop w:val="0"/>
      <w:marBottom w:val="0"/>
      <w:divBdr>
        <w:top w:val="none" w:sz="0" w:space="0" w:color="auto"/>
        <w:left w:val="none" w:sz="0" w:space="0" w:color="auto"/>
        <w:bottom w:val="none" w:sz="0" w:space="0" w:color="auto"/>
        <w:right w:val="none" w:sz="0" w:space="0" w:color="auto"/>
      </w:divBdr>
    </w:div>
    <w:div w:id="1473329935">
      <w:marLeft w:val="0"/>
      <w:marRight w:val="0"/>
      <w:marTop w:val="0"/>
      <w:marBottom w:val="0"/>
      <w:divBdr>
        <w:top w:val="none" w:sz="0" w:space="0" w:color="auto"/>
        <w:left w:val="none" w:sz="0" w:space="0" w:color="auto"/>
        <w:bottom w:val="none" w:sz="0" w:space="0" w:color="auto"/>
        <w:right w:val="none" w:sz="0" w:space="0" w:color="auto"/>
      </w:divBdr>
    </w:div>
    <w:div w:id="1473912260">
      <w:marLeft w:val="0"/>
      <w:marRight w:val="0"/>
      <w:marTop w:val="0"/>
      <w:marBottom w:val="0"/>
      <w:divBdr>
        <w:top w:val="none" w:sz="0" w:space="0" w:color="auto"/>
        <w:left w:val="none" w:sz="0" w:space="0" w:color="auto"/>
        <w:bottom w:val="none" w:sz="0" w:space="0" w:color="auto"/>
        <w:right w:val="none" w:sz="0" w:space="0" w:color="auto"/>
      </w:divBdr>
    </w:div>
    <w:div w:id="1474567849">
      <w:marLeft w:val="0"/>
      <w:marRight w:val="0"/>
      <w:marTop w:val="0"/>
      <w:marBottom w:val="0"/>
      <w:divBdr>
        <w:top w:val="none" w:sz="0" w:space="0" w:color="auto"/>
        <w:left w:val="none" w:sz="0" w:space="0" w:color="auto"/>
        <w:bottom w:val="none" w:sz="0" w:space="0" w:color="auto"/>
        <w:right w:val="none" w:sz="0" w:space="0" w:color="auto"/>
      </w:divBdr>
    </w:div>
    <w:div w:id="1474785659">
      <w:marLeft w:val="0"/>
      <w:marRight w:val="0"/>
      <w:marTop w:val="0"/>
      <w:marBottom w:val="0"/>
      <w:divBdr>
        <w:top w:val="none" w:sz="0" w:space="0" w:color="auto"/>
        <w:left w:val="none" w:sz="0" w:space="0" w:color="auto"/>
        <w:bottom w:val="none" w:sz="0" w:space="0" w:color="auto"/>
        <w:right w:val="none" w:sz="0" w:space="0" w:color="auto"/>
      </w:divBdr>
    </w:div>
    <w:div w:id="1474904097">
      <w:marLeft w:val="0"/>
      <w:marRight w:val="0"/>
      <w:marTop w:val="0"/>
      <w:marBottom w:val="0"/>
      <w:divBdr>
        <w:top w:val="none" w:sz="0" w:space="0" w:color="auto"/>
        <w:left w:val="none" w:sz="0" w:space="0" w:color="auto"/>
        <w:bottom w:val="none" w:sz="0" w:space="0" w:color="auto"/>
        <w:right w:val="none" w:sz="0" w:space="0" w:color="auto"/>
      </w:divBdr>
    </w:div>
    <w:div w:id="1475023884">
      <w:marLeft w:val="0"/>
      <w:marRight w:val="0"/>
      <w:marTop w:val="0"/>
      <w:marBottom w:val="0"/>
      <w:divBdr>
        <w:top w:val="none" w:sz="0" w:space="0" w:color="auto"/>
        <w:left w:val="none" w:sz="0" w:space="0" w:color="auto"/>
        <w:bottom w:val="none" w:sz="0" w:space="0" w:color="auto"/>
        <w:right w:val="none" w:sz="0" w:space="0" w:color="auto"/>
      </w:divBdr>
    </w:div>
    <w:div w:id="1475365109">
      <w:marLeft w:val="0"/>
      <w:marRight w:val="0"/>
      <w:marTop w:val="0"/>
      <w:marBottom w:val="0"/>
      <w:divBdr>
        <w:top w:val="none" w:sz="0" w:space="0" w:color="auto"/>
        <w:left w:val="none" w:sz="0" w:space="0" w:color="auto"/>
        <w:bottom w:val="none" w:sz="0" w:space="0" w:color="auto"/>
        <w:right w:val="none" w:sz="0" w:space="0" w:color="auto"/>
      </w:divBdr>
    </w:div>
    <w:div w:id="1475609627">
      <w:marLeft w:val="0"/>
      <w:marRight w:val="0"/>
      <w:marTop w:val="0"/>
      <w:marBottom w:val="0"/>
      <w:divBdr>
        <w:top w:val="none" w:sz="0" w:space="0" w:color="auto"/>
        <w:left w:val="none" w:sz="0" w:space="0" w:color="auto"/>
        <w:bottom w:val="none" w:sz="0" w:space="0" w:color="auto"/>
        <w:right w:val="none" w:sz="0" w:space="0" w:color="auto"/>
      </w:divBdr>
    </w:div>
    <w:div w:id="1475871449">
      <w:marLeft w:val="0"/>
      <w:marRight w:val="0"/>
      <w:marTop w:val="0"/>
      <w:marBottom w:val="0"/>
      <w:divBdr>
        <w:top w:val="none" w:sz="0" w:space="0" w:color="auto"/>
        <w:left w:val="none" w:sz="0" w:space="0" w:color="auto"/>
        <w:bottom w:val="none" w:sz="0" w:space="0" w:color="auto"/>
        <w:right w:val="none" w:sz="0" w:space="0" w:color="auto"/>
      </w:divBdr>
    </w:div>
    <w:div w:id="1475878963">
      <w:marLeft w:val="0"/>
      <w:marRight w:val="0"/>
      <w:marTop w:val="0"/>
      <w:marBottom w:val="0"/>
      <w:divBdr>
        <w:top w:val="none" w:sz="0" w:space="0" w:color="auto"/>
        <w:left w:val="none" w:sz="0" w:space="0" w:color="auto"/>
        <w:bottom w:val="none" w:sz="0" w:space="0" w:color="auto"/>
        <w:right w:val="none" w:sz="0" w:space="0" w:color="auto"/>
      </w:divBdr>
    </w:div>
    <w:div w:id="1476098583">
      <w:marLeft w:val="0"/>
      <w:marRight w:val="0"/>
      <w:marTop w:val="0"/>
      <w:marBottom w:val="0"/>
      <w:divBdr>
        <w:top w:val="none" w:sz="0" w:space="0" w:color="auto"/>
        <w:left w:val="none" w:sz="0" w:space="0" w:color="auto"/>
        <w:bottom w:val="none" w:sz="0" w:space="0" w:color="auto"/>
        <w:right w:val="none" w:sz="0" w:space="0" w:color="auto"/>
      </w:divBdr>
    </w:div>
    <w:div w:id="1476289213">
      <w:marLeft w:val="0"/>
      <w:marRight w:val="0"/>
      <w:marTop w:val="0"/>
      <w:marBottom w:val="0"/>
      <w:divBdr>
        <w:top w:val="none" w:sz="0" w:space="0" w:color="auto"/>
        <w:left w:val="none" w:sz="0" w:space="0" w:color="auto"/>
        <w:bottom w:val="none" w:sz="0" w:space="0" w:color="auto"/>
        <w:right w:val="none" w:sz="0" w:space="0" w:color="auto"/>
      </w:divBdr>
    </w:div>
    <w:div w:id="1476333963">
      <w:marLeft w:val="0"/>
      <w:marRight w:val="0"/>
      <w:marTop w:val="0"/>
      <w:marBottom w:val="0"/>
      <w:divBdr>
        <w:top w:val="none" w:sz="0" w:space="0" w:color="auto"/>
        <w:left w:val="none" w:sz="0" w:space="0" w:color="auto"/>
        <w:bottom w:val="none" w:sz="0" w:space="0" w:color="auto"/>
        <w:right w:val="none" w:sz="0" w:space="0" w:color="auto"/>
      </w:divBdr>
    </w:div>
    <w:div w:id="1476409768">
      <w:marLeft w:val="0"/>
      <w:marRight w:val="0"/>
      <w:marTop w:val="0"/>
      <w:marBottom w:val="0"/>
      <w:divBdr>
        <w:top w:val="none" w:sz="0" w:space="0" w:color="auto"/>
        <w:left w:val="none" w:sz="0" w:space="0" w:color="auto"/>
        <w:bottom w:val="none" w:sz="0" w:space="0" w:color="auto"/>
        <w:right w:val="none" w:sz="0" w:space="0" w:color="auto"/>
      </w:divBdr>
    </w:div>
    <w:div w:id="1476413038">
      <w:marLeft w:val="0"/>
      <w:marRight w:val="0"/>
      <w:marTop w:val="0"/>
      <w:marBottom w:val="0"/>
      <w:divBdr>
        <w:top w:val="none" w:sz="0" w:space="0" w:color="auto"/>
        <w:left w:val="none" w:sz="0" w:space="0" w:color="auto"/>
        <w:bottom w:val="none" w:sz="0" w:space="0" w:color="auto"/>
        <w:right w:val="none" w:sz="0" w:space="0" w:color="auto"/>
      </w:divBdr>
    </w:div>
    <w:div w:id="1476873933">
      <w:marLeft w:val="0"/>
      <w:marRight w:val="0"/>
      <w:marTop w:val="0"/>
      <w:marBottom w:val="0"/>
      <w:divBdr>
        <w:top w:val="none" w:sz="0" w:space="0" w:color="auto"/>
        <w:left w:val="none" w:sz="0" w:space="0" w:color="auto"/>
        <w:bottom w:val="none" w:sz="0" w:space="0" w:color="auto"/>
        <w:right w:val="none" w:sz="0" w:space="0" w:color="auto"/>
      </w:divBdr>
    </w:div>
    <w:div w:id="1477069073">
      <w:marLeft w:val="0"/>
      <w:marRight w:val="0"/>
      <w:marTop w:val="0"/>
      <w:marBottom w:val="0"/>
      <w:divBdr>
        <w:top w:val="none" w:sz="0" w:space="0" w:color="auto"/>
        <w:left w:val="none" w:sz="0" w:space="0" w:color="auto"/>
        <w:bottom w:val="none" w:sz="0" w:space="0" w:color="auto"/>
        <w:right w:val="none" w:sz="0" w:space="0" w:color="auto"/>
      </w:divBdr>
    </w:div>
    <w:div w:id="1477337915">
      <w:marLeft w:val="0"/>
      <w:marRight w:val="0"/>
      <w:marTop w:val="0"/>
      <w:marBottom w:val="0"/>
      <w:divBdr>
        <w:top w:val="none" w:sz="0" w:space="0" w:color="auto"/>
        <w:left w:val="none" w:sz="0" w:space="0" w:color="auto"/>
        <w:bottom w:val="none" w:sz="0" w:space="0" w:color="auto"/>
        <w:right w:val="none" w:sz="0" w:space="0" w:color="auto"/>
      </w:divBdr>
    </w:div>
    <w:div w:id="1477450748">
      <w:marLeft w:val="0"/>
      <w:marRight w:val="0"/>
      <w:marTop w:val="0"/>
      <w:marBottom w:val="0"/>
      <w:divBdr>
        <w:top w:val="none" w:sz="0" w:space="0" w:color="auto"/>
        <w:left w:val="none" w:sz="0" w:space="0" w:color="auto"/>
        <w:bottom w:val="none" w:sz="0" w:space="0" w:color="auto"/>
        <w:right w:val="none" w:sz="0" w:space="0" w:color="auto"/>
      </w:divBdr>
    </w:div>
    <w:div w:id="1477602324">
      <w:marLeft w:val="0"/>
      <w:marRight w:val="0"/>
      <w:marTop w:val="0"/>
      <w:marBottom w:val="0"/>
      <w:divBdr>
        <w:top w:val="none" w:sz="0" w:space="0" w:color="auto"/>
        <w:left w:val="none" w:sz="0" w:space="0" w:color="auto"/>
        <w:bottom w:val="none" w:sz="0" w:space="0" w:color="auto"/>
        <w:right w:val="none" w:sz="0" w:space="0" w:color="auto"/>
      </w:divBdr>
    </w:div>
    <w:div w:id="1477844909">
      <w:marLeft w:val="0"/>
      <w:marRight w:val="0"/>
      <w:marTop w:val="0"/>
      <w:marBottom w:val="0"/>
      <w:divBdr>
        <w:top w:val="none" w:sz="0" w:space="0" w:color="auto"/>
        <w:left w:val="none" w:sz="0" w:space="0" w:color="auto"/>
        <w:bottom w:val="none" w:sz="0" w:space="0" w:color="auto"/>
        <w:right w:val="none" w:sz="0" w:space="0" w:color="auto"/>
      </w:divBdr>
    </w:div>
    <w:div w:id="1478448153">
      <w:marLeft w:val="0"/>
      <w:marRight w:val="0"/>
      <w:marTop w:val="0"/>
      <w:marBottom w:val="0"/>
      <w:divBdr>
        <w:top w:val="none" w:sz="0" w:space="0" w:color="auto"/>
        <w:left w:val="none" w:sz="0" w:space="0" w:color="auto"/>
        <w:bottom w:val="none" w:sz="0" w:space="0" w:color="auto"/>
        <w:right w:val="none" w:sz="0" w:space="0" w:color="auto"/>
      </w:divBdr>
    </w:div>
    <w:div w:id="1478499798">
      <w:marLeft w:val="0"/>
      <w:marRight w:val="0"/>
      <w:marTop w:val="0"/>
      <w:marBottom w:val="0"/>
      <w:divBdr>
        <w:top w:val="none" w:sz="0" w:space="0" w:color="auto"/>
        <w:left w:val="none" w:sz="0" w:space="0" w:color="auto"/>
        <w:bottom w:val="none" w:sz="0" w:space="0" w:color="auto"/>
        <w:right w:val="none" w:sz="0" w:space="0" w:color="auto"/>
      </w:divBdr>
    </w:div>
    <w:div w:id="1478690859">
      <w:marLeft w:val="0"/>
      <w:marRight w:val="0"/>
      <w:marTop w:val="0"/>
      <w:marBottom w:val="0"/>
      <w:divBdr>
        <w:top w:val="none" w:sz="0" w:space="0" w:color="auto"/>
        <w:left w:val="none" w:sz="0" w:space="0" w:color="auto"/>
        <w:bottom w:val="none" w:sz="0" w:space="0" w:color="auto"/>
        <w:right w:val="none" w:sz="0" w:space="0" w:color="auto"/>
      </w:divBdr>
    </w:div>
    <w:div w:id="1478841403">
      <w:marLeft w:val="0"/>
      <w:marRight w:val="0"/>
      <w:marTop w:val="0"/>
      <w:marBottom w:val="0"/>
      <w:divBdr>
        <w:top w:val="none" w:sz="0" w:space="0" w:color="auto"/>
        <w:left w:val="none" w:sz="0" w:space="0" w:color="auto"/>
        <w:bottom w:val="none" w:sz="0" w:space="0" w:color="auto"/>
        <w:right w:val="none" w:sz="0" w:space="0" w:color="auto"/>
      </w:divBdr>
    </w:div>
    <w:div w:id="1479035050">
      <w:marLeft w:val="0"/>
      <w:marRight w:val="0"/>
      <w:marTop w:val="0"/>
      <w:marBottom w:val="0"/>
      <w:divBdr>
        <w:top w:val="none" w:sz="0" w:space="0" w:color="auto"/>
        <w:left w:val="none" w:sz="0" w:space="0" w:color="auto"/>
        <w:bottom w:val="none" w:sz="0" w:space="0" w:color="auto"/>
        <w:right w:val="none" w:sz="0" w:space="0" w:color="auto"/>
      </w:divBdr>
    </w:div>
    <w:div w:id="1479035789">
      <w:marLeft w:val="0"/>
      <w:marRight w:val="0"/>
      <w:marTop w:val="0"/>
      <w:marBottom w:val="0"/>
      <w:divBdr>
        <w:top w:val="none" w:sz="0" w:space="0" w:color="auto"/>
        <w:left w:val="none" w:sz="0" w:space="0" w:color="auto"/>
        <w:bottom w:val="none" w:sz="0" w:space="0" w:color="auto"/>
        <w:right w:val="none" w:sz="0" w:space="0" w:color="auto"/>
      </w:divBdr>
    </w:div>
    <w:div w:id="1479180204">
      <w:marLeft w:val="0"/>
      <w:marRight w:val="0"/>
      <w:marTop w:val="0"/>
      <w:marBottom w:val="0"/>
      <w:divBdr>
        <w:top w:val="none" w:sz="0" w:space="0" w:color="auto"/>
        <w:left w:val="none" w:sz="0" w:space="0" w:color="auto"/>
        <w:bottom w:val="none" w:sz="0" w:space="0" w:color="auto"/>
        <w:right w:val="none" w:sz="0" w:space="0" w:color="auto"/>
      </w:divBdr>
    </w:div>
    <w:div w:id="1479348093">
      <w:marLeft w:val="0"/>
      <w:marRight w:val="0"/>
      <w:marTop w:val="0"/>
      <w:marBottom w:val="0"/>
      <w:divBdr>
        <w:top w:val="none" w:sz="0" w:space="0" w:color="auto"/>
        <w:left w:val="none" w:sz="0" w:space="0" w:color="auto"/>
        <w:bottom w:val="none" w:sz="0" w:space="0" w:color="auto"/>
        <w:right w:val="none" w:sz="0" w:space="0" w:color="auto"/>
      </w:divBdr>
    </w:div>
    <w:div w:id="1479568202">
      <w:marLeft w:val="0"/>
      <w:marRight w:val="0"/>
      <w:marTop w:val="0"/>
      <w:marBottom w:val="0"/>
      <w:divBdr>
        <w:top w:val="none" w:sz="0" w:space="0" w:color="auto"/>
        <w:left w:val="none" w:sz="0" w:space="0" w:color="auto"/>
        <w:bottom w:val="none" w:sz="0" w:space="0" w:color="auto"/>
        <w:right w:val="none" w:sz="0" w:space="0" w:color="auto"/>
      </w:divBdr>
    </w:div>
    <w:div w:id="1479954458">
      <w:marLeft w:val="0"/>
      <w:marRight w:val="0"/>
      <w:marTop w:val="0"/>
      <w:marBottom w:val="0"/>
      <w:divBdr>
        <w:top w:val="none" w:sz="0" w:space="0" w:color="auto"/>
        <w:left w:val="none" w:sz="0" w:space="0" w:color="auto"/>
        <w:bottom w:val="none" w:sz="0" w:space="0" w:color="auto"/>
        <w:right w:val="none" w:sz="0" w:space="0" w:color="auto"/>
      </w:divBdr>
    </w:div>
    <w:div w:id="1480077800">
      <w:marLeft w:val="0"/>
      <w:marRight w:val="0"/>
      <w:marTop w:val="0"/>
      <w:marBottom w:val="0"/>
      <w:divBdr>
        <w:top w:val="none" w:sz="0" w:space="0" w:color="auto"/>
        <w:left w:val="none" w:sz="0" w:space="0" w:color="auto"/>
        <w:bottom w:val="none" w:sz="0" w:space="0" w:color="auto"/>
        <w:right w:val="none" w:sz="0" w:space="0" w:color="auto"/>
      </w:divBdr>
    </w:div>
    <w:div w:id="1480266652">
      <w:marLeft w:val="0"/>
      <w:marRight w:val="0"/>
      <w:marTop w:val="0"/>
      <w:marBottom w:val="0"/>
      <w:divBdr>
        <w:top w:val="none" w:sz="0" w:space="0" w:color="auto"/>
        <w:left w:val="none" w:sz="0" w:space="0" w:color="auto"/>
        <w:bottom w:val="none" w:sz="0" w:space="0" w:color="auto"/>
        <w:right w:val="none" w:sz="0" w:space="0" w:color="auto"/>
      </w:divBdr>
    </w:div>
    <w:div w:id="1480729294">
      <w:marLeft w:val="0"/>
      <w:marRight w:val="0"/>
      <w:marTop w:val="0"/>
      <w:marBottom w:val="0"/>
      <w:divBdr>
        <w:top w:val="none" w:sz="0" w:space="0" w:color="auto"/>
        <w:left w:val="none" w:sz="0" w:space="0" w:color="auto"/>
        <w:bottom w:val="none" w:sz="0" w:space="0" w:color="auto"/>
        <w:right w:val="none" w:sz="0" w:space="0" w:color="auto"/>
      </w:divBdr>
    </w:div>
    <w:div w:id="1480996936">
      <w:marLeft w:val="0"/>
      <w:marRight w:val="0"/>
      <w:marTop w:val="0"/>
      <w:marBottom w:val="0"/>
      <w:divBdr>
        <w:top w:val="none" w:sz="0" w:space="0" w:color="auto"/>
        <w:left w:val="none" w:sz="0" w:space="0" w:color="auto"/>
        <w:bottom w:val="none" w:sz="0" w:space="0" w:color="auto"/>
        <w:right w:val="none" w:sz="0" w:space="0" w:color="auto"/>
      </w:divBdr>
    </w:div>
    <w:div w:id="1481116847">
      <w:marLeft w:val="0"/>
      <w:marRight w:val="0"/>
      <w:marTop w:val="0"/>
      <w:marBottom w:val="0"/>
      <w:divBdr>
        <w:top w:val="none" w:sz="0" w:space="0" w:color="auto"/>
        <w:left w:val="none" w:sz="0" w:space="0" w:color="auto"/>
        <w:bottom w:val="none" w:sz="0" w:space="0" w:color="auto"/>
        <w:right w:val="none" w:sz="0" w:space="0" w:color="auto"/>
      </w:divBdr>
    </w:div>
    <w:div w:id="1481340234">
      <w:marLeft w:val="0"/>
      <w:marRight w:val="0"/>
      <w:marTop w:val="0"/>
      <w:marBottom w:val="0"/>
      <w:divBdr>
        <w:top w:val="none" w:sz="0" w:space="0" w:color="auto"/>
        <w:left w:val="none" w:sz="0" w:space="0" w:color="auto"/>
        <w:bottom w:val="none" w:sz="0" w:space="0" w:color="auto"/>
        <w:right w:val="none" w:sz="0" w:space="0" w:color="auto"/>
      </w:divBdr>
    </w:div>
    <w:div w:id="1481388320">
      <w:marLeft w:val="0"/>
      <w:marRight w:val="0"/>
      <w:marTop w:val="0"/>
      <w:marBottom w:val="0"/>
      <w:divBdr>
        <w:top w:val="none" w:sz="0" w:space="0" w:color="auto"/>
        <w:left w:val="none" w:sz="0" w:space="0" w:color="auto"/>
        <w:bottom w:val="none" w:sz="0" w:space="0" w:color="auto"/>
        <w:right w:val="none" w:sz="0" w:space="0" w:color="auto"/>
      </w:divBdr>
    </w:div>
    <w:div w:id="1481463061">
      <w:marLeft w:val="0"/>
      <w:marRight w:val="0"/>
      <w:marTop w:val="0"/>
      <w:marBottom w:val="0"/>
      <w:divBdr>
        <w:top w:val="none" w:sz="0" w:space="0" w:color="auto"/>
        <w:left w:val="none" w:sz="0" w:space="0" w:color="auto"/>
        <w:bottom w:val="none" w:sz="0" w:space="0" w:color="auto"/>
        <w:right w:val="none" w:sz="0" w:space="0" w:color="auto"/>
      </w:divBdr>
    </w:div>
    <w:div w:id="1481578486">
      <w:marLeft w:val="0"/>
      <w:marRight w:val="0"/>
      <w:marTop w:val="0"/>
      <w:marBottom w:val="0"/>
      <w:divBdr>
        <w:top w:val="none" w:sz="0" w:space="0" w:color="auto"/>
        <w:left w:val="none" w:sz="0" w:space="0" w:color="auto"/>
        <w:bottom w:val="none" w:sz="0" w:space="0" w:color="auto"/>
        <w:right w:val="none" w:sz="0" w:space="0" w:color="auto"/>
      </w:divBdr>
    </w:div>
    <w:div w:id="1481654934">
      <w:marLeft w:val="0"/>
      <w:marRight w:val="0"/>
      <w:marTop w:val="0"/>
      <w:marBottom w:val="0"/>
      <w:divBdr>
        <w:top w:val="none" w:sz="0" w:space="0" w:color="auto"/>
        <w:left w:val="none" w:sz="0" w:space="0" w:color="auto"/>
        <w:bottom w:val="none" w:sz="0" w:space="0" w:color="auto"/>
        <w:right w:val="none" w:sz="0" w:space="0" w:color="auto"/>
      </w:divBdr>
    </w:div>
    <w:div w:id="1481842766">
      <w:marLeft w:val="0"/>
      <w:marRight w:val="0"/>
      <w:marTop w:val="0"/>
      <w:marBottom w:val="0"/>
      <w:divBdr>
        <w:top w:val="none" w:sz="0" w:space="0" w:color="auto"/>
        <w:left w:val="none" w:sz="0" w:space="0" w:color="auto"/>
        <w:bottom w:val="none" w:sz="0" w:space="0" w:color="auto"/>
        <w:right w:val="none" w:sz="0" w:space="0" w:color="auto"/>
      </w:divBdr>
    </w:div>
    <w:div w:id="1482388235">
      <w:marLeft w:val="0"/>
      <w:marRight w:val="0"/>
      <w:marTop w:val="0"/>
      <w:marBottom w:val="0"/>
      <w:divBdr>
        <w:top w:val="none" w:sz="0" w:space="0" w:color="auto"/>
        <w:left w:val="none" w:sz="0" w:space="0" w:color="auto"/>
        <w:bottom w:val="none" w:sz="0" w:space="0" w:color="auto"/>
        <w:right w:val="none" w:sz="0" w:space="0" w:color="auto"/>
      </w:divBdr>
    </w:div>
    <w:div w:id="1482498393">
      <w:marLeft w:val="0"/>
      <w:marRight w:val="0"/>
      <w:marTop w:val="0"/>
      <w:marBottom w:val="0"/>
      <w:divBdr>
        <w:top w:val="none" w:sz="0" w:space="0" w:color="auto"/>
        <w:left w:val="none" w:sz="0" w:space="0" w:color="auto"/>
        <w:bottom w:val="none" w:sz="0" w:space="0" w:color="auto"/>
        <w:right w:val="none" w:sz="0" w:space="0" w:color="auto"/>
      </w:divBdr>
    </w:div>
    <w:div w:id="1482963722">
      <w:marLeft w:val="0"/>
      <w:marRight w:val="0"/>
      <w:marTop w:val="0"/>
      <w:marBottom w:val="0"/>
      <w:divBdr>
        <w:top w:val="none" w:sz="0" w:space="0" w:color="auto"/>
        <w:left w:val="none" w:sz="0" w:space="0" w:color="auto"/>
        <w:bottom w:val="none" w:sz="0" w:space="0" w:color="auto"/>
        <w:right w:val="none" w:sz="0" w:space="0" w:color="auto"/>
      </w:divBdr>
    </w:div>
    <w:div w:id="1483040195">
      <w:marLeft w:val="0"/>
      <w:marRight w:val="0"/>
      <w:marTop w:val="0"/>
      <w:marBottom w:val="0"/>
      <w:divBdr>
        <w:top w:val="none" w:sz="0" w:space="0" w:color="auto"/>
        <w:left w:val="none" w:sz="0" w:space="0" w:color="auto"/>
        <w:bottom w:val="none" w:sz="0" w:space="0" w:color="auto"/>
        <w:right w:val="none" w:sz="0" w:space="0" w:color="auto"/>
      </w:divBdr>
    </w:div>
    <w:div w:id="1483230119">
      <w:marLeft w:val="0"/>
      <w:marRight w:val="0"/>
      <w:marTop w:val="0"/>
      <w:marBottom w:val="0"/>
      <w:divBdr>
        <w:top w:val="none" w:sz="0" w:space="0" w:color="auto"/>
        <w:left w:val="none" w:sz="0" w:space="0" w:color="auto"/>
        <w:bottom w:val="none" w:sz="0" w:space="0" w:color="auto"/>
        <w:right w:val="none" w:sz="0" w:space="0" w:color="auto"/>
      </w:divBdr>
    </w:div>
    <w:div w:id="1483277270">
      <w:marLeft w:val="0"/>
      <w:marRight w:val="0"/>
      <w:marTop w:val="0"/>
      <w:marBottom w:val="0"/>
      <w:divBdr>
        <w:top w:val="none" w:sz="0" w:space="0" w:color="auto"/>
        <w:left w:val="none" w:sz="0" w:space="0" w:color="auto"/>
        <w:bottom w:val="none" w:sz="0" w:space="0" w:color="auto"/>
        <w:right w:val="none" w:sz="0" w:space="0" w:color="auto"/>
      </w:divBdr>
    </w:div>
    <w:div w:id="1483277964">
      <w:marLeft w:val="0"/>
      <w:marRight w:val="0"/>
      <w:marTop w:val="0"/>
      <w:marBottom w:val="0"/>
      <w:divBdr>
        <w:top w:val="none" w:sz="0" w:space="0" w:color="auto"/>
        <w:left w:val="none" w:sz="0" w:space="0" w:color="auto"/>
        <w:bottom w:val="none" w:sz="0" w:space="0" w:color="auto"/>
        <w:right w:val="none" w:sz="0" w:space="0" w:color="auto"/>
      </w:divBdr>
    </w:div>
    <w:div w:id="1483617806">
      <w:marLeft w:val="0"/>
      <w:marRight w:val="0"/>
      <w:marTop w:val="0"/>
      <w:marBottom w:val="0"/>
      <w:divBdr>
        <w:top w:val="none" w:sz="0" w:space="0" w:color="auto"/>
        <w:left w:val="none" w:sz="0" w:space="0" w:color="auto"/>
        <w:bottom w:val="none" w:sz="0" w:space="0" w:color="auto"/>
        <w:right w:val="none" w:sz="0" w:space="0" w:color="auto"/>
      </w:divBdr>
    </w:div>
    <w:div w:id="1484008673">
      <w:marLeft w:val="0"/>
      <w:marRight w:val="0"/>
      <w:marTop w:val="0"/>
      <w:marBottom w:val="0"/>
      <w:divBdr>
        <w:top w:val="none" w:sz="0" w:space="0" w:color="auto"/>
        <w:left w:val="none" w:sz="0" w:space="0" w:color="auto"/>
        <w:bottom w:val="none" w:sz="0" w:space="0" w:color="auto"/>
        <w:right w:val="none" w:sz="0" w:space="0" w:color="auto"/>
      </w:divBdr>
    </w:div>
    <w:div w:id="1484081194">
      <w:marLeft w:val="0"/>
      <w:marRight w:val="0"/>
      <w:marTop w:val="0"/>
      <w:marBottom w:val="0"/>
      <w:divBdr>
        <w:top w:val="none" w:sz="0" w:space="0" w:color="auto"/>
        <w:left w:val="none" w:sz="0" w:space="0" w:color="auto"/>
        <w:bottom w:val="none" w:sz="0" w:space="0" w:color="auto"/>
        <w:right w:val="none" w:sz="0" w:space="0" w:color="auto"/>
      </w:divBdr>
    </w:div>
    <w:div w:id="1484392590">
      <w:marLeft w:val="0"/>
      <w:marRight w:val="0"/>
      <w:marTop w:val="0"/>
      <w:marBottom w:val="0"/>
      <w:divBdr>
        <w:top w:val="none" w:sz="0" w:space="0" w:color="auto"/>
        <w:left w:val="none" w:sz="0" w:space="0" w:color="auto"/>
        <w:bottom w:val="none" w:sz="0" w:space="0" w:color="auto"/>
        <w:right w:val="none" w:sz="0" w:space="0" w:color="auto"/>
      </w:divBdr>
    </w:div>
    <w:div w:id="1484616696">
      <w:marLeft w:val="0"/>
      <w:marRight w:val="0"/>
      <w:marTop w:val="0"/>
      <w:marBottom w:val="0"/>
      <w:divBdr>
        <w:top w:val="none" w:sz="0" w:space="0" w:color="auto"/>
        <w:left w:val="none" w:sz="0" w:space="0" w:color="auto"/>
        <w:bottom w:val="none" w:sz="0" w:space="0" w:color="auto"/>
        <w:right w:val="none" w:sz="0" w:space="0" w:color="auto"/>
      </w:divBdr>
    </w:div>
    <w:div w:id="1484732202">
      <w:marLeft w:val="0"/>
      <w:marRight w:val="0"/>
      <w:marTop w:val="0"/>
      <w:marBottom w:val="0"/>
      <w:divBdr>
        <w:top w:val="none" w:sz="0" w:space="0" w:color="auto"/>
        <w:left w:val="none" w:sz="0" w:space="0" w:color="auto"/>
        <w:bottom w:val="none" w:sz="0" w:space="0" w:color="auto"/>
        <w:right w:val="none" w:sz="0" w:space="0" w:color="auto"/>
      </w:divBdr>
    </w:div>
    <w:div w:id="1484931531">
      <w:marLeft w:val="0"/>
      <w:marRight w:val="0"/>
      <w:marTop w:val="0"/>
      <w:marBottom w:val="0"/>
      <w:divBdr>
        <w:top w:val="none" w:sz="0" w:space="0" w:color="auto"/>
        <w:left w:val="none" w:sz="0" w:space="0" w:color="auto"/>
        <w:bottom w:val="none" w:sz="0" w:space="0" w:color="auto"/>
        <w:right w:val="none" w:sz="0" w:space="0" w:color="auto"/>
      </w:divBdr>
    </w:div>
    <w:div w:id="1485270199">
      <w:marLeft w:val="0"/>
      <w:marRight w:val="0"/>
      <w:marTop w:val="0"/>
      <w:marBottom w:val="0"/>
      <w:divBdr>
        <w:top w:val="none" w:sz="0" w:space="0" w:color="auto"/>
        <w:left w:val="none" w:sz="0" w:space="0" w:color="auto"/>
        <w:bottom w:val="none" w:sz="0" w:space="0" w:color="auto"/>
        <w:right w:val="none" w:sz="0" w:space="0" w:color="auto"/>
      </w:divBdr>
    </w:div>
    <w:div w:id="1485389883">
      <w:marLeft w:val="0"/>
      <w:marRight w:val="0"/>
      <w:marTop w:val="0"/>
      <w:marBottom w:val="0"/>
      <w:divBdr>
        <w:top w:val="none" w:sz="0" w:space="0" w:color="auto"/>
        <w:left w:val="none" w:sz="0" w:space="0" w:color="auto"/>
        <w:bottom w:val="none" w:sz="0" w:space="0" w:color="auto"/>
        <w:right w:val="none" w:sz="0" w:space="0" w:color="auto"/>
      </w:divBdr>
    </w:div>
    <w:div w:id="1485702652">
      <w:marLeft w:val="0"/>
      <w:marRight w:val="0"/>
      <w:marTop w:val="0"/>
      <w:marBottom w:val="0"/>
      <w:divBdr>
        <w:top w:val="none" w:sz="0" w:space="0" w:color="auto"/>
        <w:left w:val="none" w:sz="0" w:space="0" w:color="auto"/>
        <w:bottom w:val="none" w:sz="0" w:space="0" w:color="auto"/>
        <w:right w:val="none" w:sz="0" w:space="0" w:color="auto"/>
      </w:divBdr>
    </w:div>
    <w:div w:id="1487090140">
      <w:marLeft w:val="0"/>
      <w:marRight w:val="0"/>
      <w:marTop w:val="0"/>
      <w:marBottom w:val="0"/>
      <w:divBdr>
        <w:top w:val="none" w:sz="0" w:space="0" w:color="auto"/>
        <w:left w:val="none" w:sz="0" w:space="0" w:color="auto"/>
        <w:bottom w:val="none" w:sz="0" w:space="0" w:color="auto"/>
        <w:right w:val="none" w:sz="0" w:space="0" w:color="auto"/>
      </w:divBdr>
    </w:div>
    <w:div w:id="1487822248">
      <w:marLeft w:val="0"/>
      <w:marRight w:val="0"/>
      <w:marTop w:val="0"/>
      <w:marBottom w:val="0"/>
      <w:divBdr>
        <w:top w:val="none" w:sz="0" w:space="0" w:color="auto"/>
        <w:left w:val="none" w:sz="0" w:space="0" w:color="auto"/>
        <w:bottom w:val="none" w:sz="0" w:space="0" w:color="auto"/>
        <w:right w:val="none" w:sz="0" w:space="0" w:color="auto"/>
      </w:divBdr>
    </w:div>
    <w:div w:id="1488085362">
      <w:marLeft w:val="0"/>
      <w:marRight w:val="0"/>
      <w:marTop w:val="0"/>
      <w:marBottom w:val="0"/>
      <w:divBdr>
        <w:top w:val="none" w:sz="0" w:space="0" w:color="auto"/>
        <w:left w:val="none" w:sz="0" w:space="0" w:color="auto"/>
        <w:bottom w:val="none" w:sz="0" w:space="0" w:color="auto"/>
        <w:right w:val="none" w:sz="0" w:space="0" w:color="auto"/>
      </w:divBdr>
    </w:div>
    <w:div w:id="1488087814">
      <w:marLeft w:val="0"/>
      <w:marRight w:val="0"/>
      <w:marTop w:val="0"/>
      <w:marBottom w:val="0"/>
      <w:divBdr>
        <w:top w:val="none" w:sz="0" w:space="0" w:color="auto"/>
        <w:left w:val="none" w:sz="0" w:space="0" w:color="auto"/>
        <w:bottom w:val="none" w:sz="0" w:space="0" w:color="auto"/>
        <w:right w:val="none" w:sz="0" w:space="0" w:color="auto"/>
      </w:divBdr>
    </w:div>
    <w:div w:id="1488132371">
      <w:marLeft w:val="0"/>
      <w:marRight w:val="0"/>
      <w:marTop w:val="0"/>
      <w:marBottom w:val="0"/>
      <w:divBdr>
        <w:top w:val="none" w:sz="0" w:space="0" w:color="auto"/>
        <w:left w:val="none" w:sz="0" w:space="0" w:color="auto"/>
        <w:bottom w:val="none" w:sz="0" w:space="0" w:color="auto"/>
        <w:right w:val="none" w:sz="0" w:space="0" w:color="auto"/>
      </w:divBdr>
    </w:div>
    <w:div w:id="1488281108">
      <w:marLeft w:val="0"/>
      <w:marRight w:val="0"/>
      <w:marTop w:val="0"/>
      <w:marBottom w:val="0"/>
      <w:divBdr>
        <w:top w:val="none" w:sz="0" w:space="0" w:color="auto"/>
        <w:left w:val="none" w:sz="0" w:space="0" w:color="auto"/>
        <w:bottom w:val="none" w:sz="0" w:space="0" w:color="auto"/>
        <w:right w:val="none" w:sz="0" w:space="0" w:color="auto"/>
      </w:divBdr>
    </w:div>
    <w:div w:id="1488548546">
      <w:marLeft w:val="0"/>
      <w:marRight w:val="0"/>
      <w:marTop w:val="0"/>
      <w:marBottom w:val="0"/>
      <w:divBdr>
        <w:top w:val="none" w:sz="0" w:space="0" w:color="auto"/>
        <w:left w:val="none" w:sz="0" w:space="0" w:color="auto"/>
        <w:bottom w:val="none" w:sz="0" w:space="0" w:color="auto"/>
        <w:right w:val="none" w:sz="0" w:space="0" w:color="auto"/>
      </w:divBdr>
    </w:div>
    <w:div w:id="1488595421">
      <w:marLeft w:val="0"/>
      <w:marRight w:val="0"/>
      <w:marTop w:val="0"/>
      <w:marBottom w:val="0"/>
      <w:divBdr>
        <w:top w:val="none" w:sz="0" w:space="0" w:color="auto"/>
        <w:left w:val="none" w:sz="0" w:space="0" w:color="auto"/>
        <w:bottom w:val="none" w:sz="0" w:space="0" w:color="auto"/>
        <w:right w:val="none" w:sz="0" w:space="0" w:color="auto"/>
      </w:divBdr>
    </w:div>
    <w:div w:id="1488860302">
      <w:marLeft w:val="0"/>
      <w:marRight w:val="0"/>
      <w:marTop w:val="0"/>
      <w:marBottom w:val="0"/>
      <w:divBdr>
        <w:top w:val="none" w:sz="0" w:space="0" w:color="auto"/>
        <w:left w:val="none" w:sz="0" w:space="0" w:color="auto"/>
        <w:bottom w:val="none" w:sz="0" w:space="0" w:color="auto"/>
        <w:right w:val="none" w:sz="0" w:space="0" w:color="auto"/>
      </w:divBdr>
    </w:div>
    <w:div w:id="1489595438">
      <w:marLeft w:val="0"/>
      <w:marRight w:val="0"/>
      <w:marTop w:val="0"/>
      <w:marBottom w:val="0"/>
      <w:divBdr>
        <w:top w:val="none" w:sz="0" w:space="0" w:color="auto"/>
        <w:left w:val="none" w:sz="0" w:space="0" w:color="auto"/>
        <w:bottom w:val="none" w:sz="0" w:space="0" w:color="auto"/>
        <w:right w:val="none" w:sz="0" w:space="0" w:color="auto"/>
      </w:divBdr>
    </w:div>
    <w:div w:id="1489663305">
      <w:marLeft w:val="0"/>
      <w:marRight w:val="0"/>
      <w:marTop w:val="0"/>
      <w:marBottom w:val="0"/>
      <w:divBdr>
        <w:top w:val="none" w:sz="0" w:space="0" w:color="auto"/>
        <w:left w:val="none" w:sz="0" w:space="0" w:color="auto"/>
        <w:bottom w:val="none" w:sz="0" w:space="0" w:color="auto"/>
        <w:right w:val="none" w:sz="0" w:space="0" w:color="auto"/>
      </w:divBdr>
    </w:div>
    <w:div w:id="1489786855">
      <w:marLeft w:val="0"/>
      <w:marRight w:val="0"/>
      <w:marTop w:val="0"/>
      <w:marBottom w:val="0"/>
      <w:divBdr>
        <w:top w:val="none" w:sz="0" w:space="0" w:color="auto"/>
        <w:left w:val="none" w:sz="0" w:space="0" w:color="auto"/>
        <w:bottom w:val="none" w:sz="0" w:space="0" w:color="auto"/>
        <w:right w:val="none" w:sz="0" w:space="0" w:color="auto"/>
      </w:divBdr>
    </w:div>
    <w:div w:id="1490050034">
      <w:marLeft w:val="0"/>
      <w:marRight w:val="0"/>
      <w:marTop w:val="0"/>
      <w:marBottom w:val="0"/>
      <w:divBdr>
        <w:top w:val="none" w:sz="0" w:space="0" w:color="auto"/>
        <w:left w:val="none" w:sz="0" w:space="0" w:color="auto"/>
        <w:bottom w:val="none" w:sz="0" w:space="0" w:color="auto"/>
        <w:right w:val="none" w:sz="0" w:space="0" w:color="auto"/>
      </w:divBdr>
    </w:div>
    <w:div w:id="1490242860">
      <w:marLeft w:val="0"/>
      <w:marRight w:val="0"/>
      <w:marTop w:val="0"/>
      <w:marBottom w:val="0"/>
      <w:divBdr>
        <w:top w:val="none" w:sz="0" w:space="0" w:color="auto"/>
        <w:left w:val="none" w:sz="0" w:space="0" w:color="auto"/>
        <w:bottom w:val="none" w:sz="0" w:space="0" w:color="auto"/>
        <w:right w:val="none" w:sz="0" w:space="0" w:color="auto"/>
      </w:divBdr>
    </w:div>
    <w:div w:id="1490293945">
      <w:marLeft w:val="0"/>
      <w:marRight w:val="0"/>
      <w:marTop w:val="0"/>
      <w:marBottom w:val="0"/>
      <w:divBdr>
        <w:top w:val="none" w:sz="0" w:space="0" w:color="auto"/>
        <w:left w:val="none" w:sz="0" w:space="0" w:color="auto"/>
        <w:bottom w:val="none" w:sz="0" w:space="0" w:color="auto"/>
        <w:right w:val="none" w:sz="0" w:space="0" w:color="auto"/>
      </w:divBdr>
    </w:div>
    <w:div w:id="1490320302">
      <w:marLeft w:val="0"/>
      <w:marRight w:val="0"/>
      <w:marTop w:val="0"/>
      <w:marBottom w:val="0"/>
      <w:divBdr>
        <w:top w:val="none" w:sz="0" w:space="0" w:color="auto"/>
        <w:left w:val="none" w:sz="0" w:space="0" w:color="auto"/>
        <w:bottom w:val="none" w:sz="0" w:space="0" w:color="auto"/>
        <w:right w:val="none" w:sz="0" w:space="0" w:color="auto"/>
      </w:divBdr>
    </w:div>
    <w:div w:id="1490485841">
      <w:marLeft w:val="0"/>
      <w:marRight w:val="0"/>
      <w:marTop w:val="0"/>
      <w:marBottom w:val="0"/>
      <w:divBdr>
        <w:top w:val="none" w:sz="0" w:space="0" w:color="auto"/>
        <w:left w:val="none" w:sz="0" w:space="0" w:color="auto"/>
        <w:bottom w:val="none" w:sz="0" w:space="0" w:color="auto"/>
        <w:right w:val="none" w:sz="0" w:space="0" w:color="auto"/>
      </w:divBdr>
    </w:div>
    <w:div w:id="1490635226">
      <w:marLeft w:val="0"/>
      <w:marRight w:val="0"/>
      <w:marTop w:val="0"/>
      <w:marBottom w:val="0"/>
      <w:divBdr>
        <w:top w:val="none" w:sz="0" w:space="0" w:color="auto"/>
        <w:left w:val="none" w:sz="0" w:space="0" w:color="auto"/>
        <w:bottom w:val="none" w:sz="0" w:space="0" w:color="auto"/>
        <w:right w:val="none" w:sz="0" w:space="0" w:color="auto"/>
      </w:divBdr>
    </w:div>
    <w:div w:id="1490754721">
      <w:marLeft w:val="0"/>
      <w:marRight w:val="0"/>
      <w:marTop w:val="0"/>
      <w:marBottom w:val="0"/>
      <w:divBdr>
        <w:top w:val="none" w:sz="0" w:space="0" w:color="auto"/>
        <w:left w:val="none" w:sz="0" w:space="0" w:color="auto"/>
        <w:bottom w:val="none" w:sz="0" w:space="0" w:color="auto"/>
        <w:right w:val="none" w:sz="0" w:space="0" w:color="auto"/>
      </w:divBdr>
    </w:div>
    <w:div w:id="1490827763">
      <w:marLeft w:val="0"/>
      <w:marRight w:val="0"/>
      <w:marTop w:val="0"/>
      <w:marBottom w:val="0"/>
      <w:divBdr>
        <w:top w:val="none" w:sz="0" w:space="0" w:color="auto"/>
        <w:left w:val="none" w:sz="0" w:space="0" w:color="auto"/>
        <w:bottom w:val="none" w:sz="0" w:space="0" w:color="auto"/>
        <w:right w:val="none" w:sz="0" w:space="0" w:color="auto"/>
      </w:divBdr>
    </w:div>
    <w:div w:id="1491166641">
      <w:marLeft w:val="0"/>
      <w:marRight w:val="0"/>
      <w:marTop w:val="0"/>
      <w:marBottom w:val="0"/>
      <w:divBdr>
        <w:top w:val="none" w:sz="0" w:space="0" w:color="auto"/>
        <w:left w:val="none" w:sz="0" w:space="0" w:color="auto"/>
        <w:bottom w:val="none" w:sz="0" w:space="0" w:color="auto"/>
        <w:right w:val="none" w:sz="0" w:space="0" w:color="auto"/>
      </w:divBdr>
    </w:div>
    <w:div w:id="1491171107">
      <w:marLeft w:val="0"/>
      <w:marRight w:val="0"/>
      <w:marTop w:val="0"/>
      <w:marBottom w:val="0"/>
      <w:divBdr>
        <w:top w:val="none" w:sz="0" w:space="0" w:color="auto"/>
        <w:left w:val="none" w:sz="0" w:space="0" w:color="auto"/>
        <w:bottom w:val="none" w:sz="0" w:space="0" w:color="auto"/>
        <w:right w:val="none" w:sz="0" w:space="0" w:color="auto"/>
      </w:divBdr>
    </w:div>
    <w:div w:id="1491172698">
      <w:marLeft w:val="0"/>
      <w:marRight w:val="0"/>
      <w:marTop w:val="0"/>
      <w:marBottom w:val="0"/>
      <w:divBdr>
        <w:top w:val="none" w:sz="0" w:space="0" w:color="auto"/>
        <w:left w:val="none" w:sz="0" w:space="0" w:color="auto"/>
        <w:bottom w:val="none" w:sz="0" w:space="0" w:color="auto"/>
        <w:right w:val="none" w:sz="0" w:space="0" w:color="auto"/>
      </w:divBdr>
    </w:div>
    <w:div w:id="1491209818">
      <w:marLeft w:val="0"/>
      <w:marRight w:val="0"/>
      <w:marTop w:val="0"/>
      <w:marBottom w:val="0"/>
      <w:divBdr>
        <w:top w:val="none" w:sz="0" w:space="0" w:color="auto"/>
        <w:left w:val="none" w:sz="0" w:space="0" w:color="auto"/>
        <w:bottom w:val="none" w:sz="0" w:space="0" w:color="auto"/>
        <w:right w:val="none" w:sz="0" w:space="0" w:color="auto"/>
      </w:divBdr>
    </w:div>
    <w:div w:id="1491484898">
      <w:marLeft w:val="0"/>
      <w:marRight w:val="0"/>
      <w:marTop w:val="0"/>
      <w:marBottom w:val="0"/>
      <w:divBdr>
        <w:top w:val="none" w:sz="0" w:space="0" w:color="auto"/>
        <w:left w:val="none" w:sz="0" w:space="0" w:color="auto"/>
        <w:bottom w:val="none" w:sz="0" w:space="0" w:color="auto"/>
        <w:right w:val="none" w:sz="0" w:space="0" w:color="auto"/>
      </w:divBdr>
    </w:div>
    <w:div w:id="1491872393">
      <w:marLeft w:val="0"/>
      <w:marRight w:val="0"/>
      <w:marTop w:val="0"/>
      <w:marBottom w:val="0"/>
      <w:divBdr>
        <w:top w:val="none" w:sz="0" w:space="0" w:color="auto"/>
        <w:left w:val="none" w:sz="0" w:space="0" w:color="auto"/>
        <w:bottom w:val="none" w:sz="0" w:space="0" w:color="auto"/>
        <w:right w:val="none" w:sz="0" w:space="0" w:color="auto"/>
      </w:divBdr>
    </w:div>
    <w:div w:id="1492285329">
      <w:marLeft w:val="0"/>
      <w:marRight w:val="0"/>
      <w:marTop w:val="0"/>
      <w:marBottom w:val="0"/>
      <w:divBdr>
        <w:top w:val="none" w:sz="0" w:space="0" w:color="auto"/>
        <w:left w:val="none" w:sz="0" w:space="0" w:color="auto"/>
        <w:bottom w:val="none" w:sz="0" w:space="0" w:color="auto"/>
        <w:right w:val="none" w:sz="0" w:space="0" w:color="auto"/>
      </w:divBdr>
    </w:div>
    <w:div w:id="1492674202">
      <w:marLeft w:val="0"/>
      <w:marRight w:val="0"/>
      <w:marTop w:val="0"/>
      <w:marBottom w:val="0"/>
      <w:divBdr>
        <w:top w:val="none" w:sz="0" w:space="0" w:color="auto"/>
        <w:left w:val="none" w:sz="0" w:space="0" w:color="auto"/>
        <w:bottom w:val="none" w:sz="0" w:space="0" w:color="auto"/>
        <w:right w:val="none" w:sz="0" w:space="0" w:color="auto"/>
      </w:divBdr>
    </w:div>
    <w:div w:id="1492911369">
      <w:marLeft w:val="0"/>
      <w:marRight w:val="0"/>
      <w:marTop w:val="0"/>
      <w:marBottom w:val="0"/>
      <w:divBdr>
        <w:top w:val="none" w:sz="0" w:space="0" w:color="auto"/>
        <w:left w:val="none" w:sz="0" w:space="0" w:color="auto"/>
        <w:bottom w:val="none" w:sz="0" w:space="0" w:color="auto"/>
        <w:right w:val="none" w:sz="0" w:space="0" w:color="auto"/>
      </w:divBdr>
    </w:div>
    <w:div w:id="1493063164">
      <w:marLeft w:val="0"/>
      <w:marRight w:val="0"/>
      <w:marTop w:val="0"/>
      <w:marBottom w:val="0"/>
      <w:divBdr>
        <w:top w:val="none" w:sz="0" w:space="0" w:color="auto"/>
        <w:left w:val="none" w:sz="0" w:space="0" w:color="auto"/>
        <w:bottom w:val="none" w:sz="0" w:space="0" w:color="auto"/>
        <w:right w:val="none" w:sz="0" w:space="0" w:color="auto"/>
      </w:divBdr>
    </w:div>
    <w:div w:id="1493328789">
      <w:marLeft w:val="0"/>
      <w:marRight w:val="0"/>
      <w:marTop w:val="0"/>
      <w:marBottom w:val="0"/>
      <w:divBdr>
        <w:top w:val="none" w:sz="0" w:space="0" w:color="auto"/>
        <w:left w:val="none" w:sz="0" w:space="0" w:color="auto"/>
        <w:bottom w:val="none" w:sz="0" w:space="0" w:color="auto"/>
        <w:right w:val="none" w:sz="0" w:space="0" w:color="auto"/>
      </w:divBdr>
    </w:div>
    <w:div w:id="1493528335">
      <w:marLeft w:val="0"/>
      <w:marRight w:val="0"/>
      <w:marTop w:val="0"/>
      <w:marBottom w:val="0"/>
      <w:divBdr>
        <w:top w:val="none" w:sz="0" w:space="0" w:color="auto"/>
        <w:left w:val="none" w:sz="0" w:space="0" w:color="auto"/>
        <w:bottom w:val="none" w:sz="0" w:space="0" w:color="auto"/>
        <w:right w:val="none" w:sz="0" w:space="0" w:color="auto"/>
      </w:divBdr>
    </w:div>
    <w:div w:id="1494100307">
      <w:marLeft w:val="0"/>
      <w:marRight w:val="0"/>
      <w:marTop w:val="0"/>
      <w:marBottom w:val="0"/>
      <w:divBdr>
        <w:top w:val="none" w:sz="0" w:space="0" w:color="auto"/>
        <w:left w:val="none" w:sz="0" w:space="0" w:color="auto"/>
        <w:bottom w:val="none" w:sz="0" w:space="0" w:color="auto"/>
        <w:right w:val="none" w:sz="0" w:space="0" w:color="auto"/>
      </w:divBdr>
    </w:div>
    <w:div w:id="1494221100">
      <w:marLeft w:val="0"/>
      <w:marRight w:val="0"/>
      <w:marTop w:val="0"/>
      <w:marBottom w:val="0"/>
      <w:divBdr>
        <w:top w:val="none" w:sz="0" w:space="0" w:color="auto"/>
        <w:left w:val="none" w:sz="0" w:space="0" w:color="auto"/>
        <w:bottom w:val="none" w:sz="0" w:space="0" w:color="auto"/>
        <w:right w:val="none" w:sz="0" w:space="0" w:color="auto"/>
      </w:divBdr>
    </w:div>
    <w:div w:id="1494224772">
      <w:marLeft w:val="0"/>
      <w:marRight w:val="0"/>
      <w:marTop w:val="0"/>
      <w:marBottom w:val="0"/>
      <w:divBdr>
        <w:top w:val="none" w:sz="0" w:space="0" w:color="auto"/>
        <w:left w:val="none" w:sz="0" w:space="0" w:color="auto"/>
        <w:bottom w:val="none" w:sz="0" w:space="0" w:color="auto"/>
        <w:right w:val="none" w:sz="0" w:space="0" w:color="auto"/>
      </w:divBdr>
    </w:div>
    <w:div w:id="1494250011">
      <w:marLeft w:val="0"/>
      <w:marRight w:val="0"/>
      <w:marTop w:val="0"/>
      <w:marBottom w:val="0"/>
      <w:divBdr>
        <w:top w:val="none" w:sz="0" w:space="0" w:color="auto"/>
        <w:left w:val="none" w:sz="0" w:space="0" w:color="auto"/>
        <w:bottom w:val="none" w:sz="0" w:space="0" w:color="auto"/>
        <w:right w:val="none" w:sz="0" w:space="0" w:color="auto"/>
      </w:divBdr>
    </w:div>
    <w:div w:id="1494293291">
      <w:marLeft w:val="0"/>
      <w:marRight w:val="0"/>
      <w:marTop w:val="0"/>
      <w:marBottom w:val="0"/>
      <w:divBdr>
        <w:top w:val="none" w:sz="0" w:space="0" w:color="auto"/>
        <w:left w:val="none" w:sz="0" w:space="0" w:color="auto"/>
        <w:bottom w:val="none" w:sz="0" w:space="0" w:color="auto"/>
        <w:right w:val="none" w:sz="0" w:space="0" w:color="auto"/>
      </w:divBdr>
    </w:div>
    <w:div w:id="1494836794">
      <w:marLeft w:val="0"/>
      <w:marRight w:val="0"/>
      <w:marTop w:val="0"/>
      <w:marBottom w:val="0"/>
      <w:divBdr>
        <w:top w:val="none" w:sz="0" w:space="0" w:color="auto"/>
        <w:left w:val="none" w:sz="0" w:space="0" w:color="auto"/>
        <w:bottom w:val="none" w:sz="0" w:space="0" w:color="auto"/>
        <w:right w:val="none" w:sz="0" w:space="0" w:color="auto"/>
      </w:divBdr>
    </w:div>
    <w:div w:id="1494948282">
      <w:marLeft w:val="0"/>
      <w:marRight w:val="0"/>
      <w:marTop w:val="0"/>
      <w:marBottom w:val="0"/>
      <w:divBdr>
        <w:top w:val="none" w:sz="0" w:space="0" w:color="auto"/>
        <w:left w:val="none" w:sz="0" w:space="0" w:color="auto"/>
        <w:bottom w:val="none" w:sz="0" w:space="0" w:color="auto"/>
        <w:right w:val="none" w:sz="0" w:space="0" w:color="auto"/>
      </w:divBdr>
    </w:div>
    <w:div w:id="1495760134">
      <w:marLeft w:val="0"/>
      <w:marRight w:val="0"/>
      <w:marTop w:val="0"/>
      <w:marBottom w:val="0"/>
      <w:divBdr>
        <w:top w:val="none" w:sz="0" w:space="0" w:color="auto"/>
        <w:left w:val="none" w:sz="0" w:space="0" w:color="auto"/>
        <w:bottom w:val="none" w:sz="0" w:space="0" w:color="auto"/>
        <w:right w:val="none" w:sz="0" w:space="0" w:color="auto"/>
      </w:divBdr>
    </w:div>
    <w:div w:id="1495996844">
      <w:marLeft w:val="0"/>
      <w:marRight w:val="0"/>
      <w:marTop w:val="0"/>
      <w:marBottom w:val="0"/>
      <w:divBdr>
        <w:top w:val="none" w:sz="0" w:space="0" w:color="auto"/>
        <w:left w:val="none" w:sz="0" w:space="0" w:color="auto"/>
        <w:bottom w:val="none" w:sz="0" w:space="0" w:color="auto"/>
        <w:right w:val="none" w:sz="0" w:space="0" w:color="auto"/>
      </w:divBdr>
    </w:div>
    <w:div w:id="1496265568">
      <w:marLeft w:val="0"/>
      <w:marRight w:val="0"/>
      <w:marTop w:val="0"/>
      <w:marBottom w:val="0"/>
      <w:divBdr>
        <w:top w:val="none" w:sz="0" w:space="0" w:color="auto"/>
        <w:left w:val="none" w:sz="0" w:space="0" w:color="auto"/>
        <w:bottom w:val="none" w:sz="0" w:space="0" w:color="auto"/>
        <w:right w:val="none" w:sz="0" w:space="0" w:color="auto"/>
      </w:divBdr>
    </w:div>
    <w:div w:id="1496384872">
      <w:marLeft w:val="0"/>
      <w:marRight w:val="0"/>
      <w:marTop w:val="0"/>
      <w:marBottom w:val="0"/>
      <w:divBdr>
        <w:top w:val="none" w:sz="0" w:space="0" w:color="auto"/>
        <w:left w:val="none" w:sz="0" w:space="0" w:color="auto"/>
        <w:bottom w:val="none" w:sz="0" w:space="0" w:color="auto"/>
        <w:right w:val="none" w:sz="0" w:space="0" w:color="auto"/>
      </w:divBdr>
    </w:div>
    <w:div w:id="1496844069">
      <w:marLeft w:val="0"/>
      <w:marRight w:val="0"/>
      <w:marTop w:val="0"/>
      <w:marBottom w:val="0"/>
      <w:divBdr>
        <w:top w:val="none" w:sz="0" w:space="0" w:color="auto"/>
        <w:left w:val="none" w:sz="0" w:space="0" w:color="auto"/>
        <w:bottom w:val="none" w:sz="0" w:space="0" w:color="auto"/>
        <w:right w:val="none" w:sz="0" w:space="0" w:color="auto"/>
      </w:divBdr>
    </w:div>
    <w:div w:id="1496921298">
      <w:marLeft w:val="0"/>
      <w:marRight w:val="0"/>
      <w:marTop w:val="0"/>
      <w:marBottom w:val="0"/>
      <w:divBdr>
        <w:top w:val="none" w:sz="0" w:space="0" w:color="auto"/>
        <w:left w:val="none" w:sz="0" w:space="0" w:color="auto"/>
        <w:bottom w:val="none" w:sz="0" w:space="0" w:color="auto"/>
        <w:right w:val="none" w:sz="0" w:space="0" w:color="auto"/>
      </w:divBdr>
    </w:div>
    <w:div w:id="1497920225">
      <w:marLeft w:val="0"/>
      <w:marRight w:val="0"/>
      <w:marTop w:val="0"/>
      <w:marBottom w:val="0"/>
      <w:divBdr>
        <w:top w:val="none" w:sz="0" w:space="0" w:color="auto"/>
        <w:left w:val="none" w:sz="0" w:space="0" w:color="auto"/>
        <w:bottom w:val="none" w:sz="0" w:space="0" w:color="auto"/>
        <w:right w:val="none" w:sz="0" w:space="0" w:color="auto"/>
      </w:divBdr>
    </w:div>
    <w:div w:id="1498035978">
      <w:marLeft w:val="0"/>
      <w:marRight w:val="0"/>
      <w:marTop w:val="0"/>
      <w:marBottom w:val="0"/>
      <w:divBdr>
        <w:top w:val="none" w:sz="0" w:space="0" w:color="auto"/>
        <w:left w:val="none" w:sz="0" w:space="0" w:color="auto"/>
        <w:bottom w:val="none" w:sz="0" w:space="0" w:color="auto"/>
        <w:right w:val="none" w:sz="0" w:space="0" w:color="auto"/>
      </w:divBdr>
    </w:div>
    <w:div w:id="1498380552">
      <w:marLeft w:val="0"/>
      <w:marRight w:val="0"/>
      <w:marTop w:val="0"/>
      <w:marBottom w:val="0"/>
      <w:divBdr>
        <w:top w:val="none" w:sz="0" w:space="0" w:color="auto"/>
        <w:left w:val="none" w:sz="0" w:space="0" w:color="auto"/>
        <w:bottom w:val="none" w:sz="0" w:space="0" w:color="auto"/>
        <w:right w:val="none" w:sz="0" w:space="0" w:color="auto"/>
      </w:divBdr>
    </w:div>
    <w:div w:id="1498497773">
      <w:marLeft w:val="0"/>
      <w:marRight w:val="0"/>
      <w:marTop w:val="0"/>
      <w:marBottom w:val="0"/>
      <w:divBdr>
        <w:top w:val="none" w:sz="0" w:space="0" w:color="auto"/>
        <w:left w:val="none" w:sz="0" w:space="0" w:color="auto"/>
        <w:bottom w:val="none" w:sz="0" w:space="0" w:color="auto"/>
        <w:right w:val="none" w:sz="0" w:space="0" w:color="auto"/>
      </w:divBdr>
    </w:div>
    <w:div w:id="1498686947">
      <w:marLeft w:val="0"/>
      <w:marRight w:val="0"/>
      <w:marTop w:val="0"/>
      <w:marBottom w:val="0"/>
      <w:divBdr>
        <w:top w:val="none" w:sz="0" w:space="0" w:color="auto"/>
        <w:left w:val="none" w:sz="0" w:space="0" w:color="auto"/>
        <w:bottom w:val="none" w:sz="0" w:space="0" w:color="auto"/>
        <w:right w:val="none" w:sz="0" w:space="0" w:color="auto"/>
      </w:divBdr>
    </w:div>
    <w:div w:id="1498690439">
      <w:marLeft w:val="0"/>
      <w:marRight w:val="0"/>
      <w:marTop w:val="0"/>
      <w:marBottom w:val="0"/>
      <w:divBdr>
        <w:top w:val="none" w:sz="0" w:space="0" w:color="auto"/>
        <w:left w:val="none" w:sz="0" w:space="0" w:color="auto"/>
        <w:bottom w:val="none" w:sz="0" w:space="0" w:color="auto"/>
        <w:right w:val="none" w:sz="0" w:space="0" w:color="auto"/>
      </w:divBdr>
    </w:div>
    <w:div w:id="1498691006">
      <w:marLeft w:val="0"/>
      <w:marRight w:val="0"/>
      <w:marTop w:val="0"/>
      <w:marBottom w:val="0"/>
      <w:divBdr>
        <w:top w:val="none" w:sz="0" w:space="0" w:color="auto"/>
        <w:left w:val="none" w:sz="0" w:space="0" w:color="auto"/>
        <w:bottom w:val="none" w:sz="0" w:space="0" w:color="auto"/>
        <w:right w:val="none" w:sz="0" w:space="0" w:color="auto"/>
      </w:divBdr>
    </w:div>
    <w:div w:id="1498762860">
      <w:marLeft w:val="0"/>
      <w:marRight w:val="0"/>
      <w:marTop w:val="0"/>
      <w:marBottom w:val="0"/>
      <w:divBdr>
        <w:top w:val="none" w:sz="0" w:space="0" w:color="auto"/>
        <w:left w:val="none" w:sz="0" w:space="0" w:color="auto"/>
        <w:bottom w:val="none" w:sz="0" w:space="0" w:color="auto"/>
        <w:right w:val="none" w:sz="0" w:space="0" w:color="auto"/>
      </w:divBdr>
    </w:div>
    <w:div w:id="1499078774">
      <w:marLeft w:val="0"/>
      <w:marRight w:val="0"/>
      <w:marTop w:val="0"/>
      <w:marBottom w:val="0"/>
      <w:divBdr>
        <w:top w:val="none" w:sz="0" w:space="0" w:color="auto"/>
        <w:left w:val="none" w:sz="0" w:space="0" w:color="auto"/>
        <w:bottom w:val="none" w:sz="0" w:space="0" w:color="auto"/>
        <w:right w:val="none" w:sz="0" w:space="0" w:color="auto"/>
      </w:divBdr>
    </w:div>
    <w:div w:id="1499341997">
      <w:marLeft w:val="0"/>
      <w:marRight w:val="0"/>
      <w:marTop w:val="0"/>
      <w:marBottom w:val="0"/>
      <w:divBdr>
        <w:top w:val="none" w:sz="0" w:space="0" w:color="auto"/>
        <w:left w:val="none" w:sz="0" w:space="0" w:color="auto"/>
        <w:bottom w:val="none" w:sz="0" w:space="0" w:color="auto"/>
        <w:right w:val="none" w:sz="0" w:space="0" w:color="auto"/>
      </w:divBdr>
    </w:div>
    <w:div w:id="1499342713">
      <w:marLeft w:val="0"/>
      <w:marRight w:val="0"/>
      <w:marTop w:val="0"/>
      <w:marBottom w:val="0"/>
      <w:divBdr>
        <w:top w:val="none" w:sz="0" w:space="0" w:color="auto"/>
        <w:left w:val="none" w:sz="0" w:space="0" w:color="auto"/>
        <w:bottom w:val="none" w:sz="0" w:space="0" w:color="auto"/>
        <w:right w:val="none" w:sz="0" w:space="0" w:color="auto"/>
      </w:divBdr>
    </w:div>
    <w:div w:id="1499881991">
      <w:marLeft w:val="0"/>
      <w:marRight w:val="0"/>
      <w:marTop w:val="0"/>
      <w:marBottom w:val="0"/>
      <w:divBdr>
        <w:top w:val="none" w:sz="0" w:space="0" w:color="auto"/>
        <w:left w:val="none" w:sz="0" w:space="0" w:color="auto"/>
        <w:bottom w:val="none" w:sz="0" w:space="0" w:color="auto"/>
        <w:right w:val="none" w:sz="0" w:space="0" w:color="auto"/>
      </w:divBdr>
    </w:div>
    <w:div w:id="1499922517">
      <w:marLeft w:val="0"/>
      <w:marRight w:val="0"/>
      <w:marTop w:val="0"/>
      <w:marBottom w:val="0"/>
      <w:divBdr>
        <w:top w:val="none" w:sz="0" w:space="0" w:color="auto"/>
        <w:left w:val="none" w:sz="0" w:space="0" w:color="auto"/>
        <w:bottom w:val="none" w:sz="0" w:space="0" w:color="auto"/>
        <w:right w:val="none" w:sz="0" w:space="0" w:color="auto"/>
      </w:divBdr>
    </w:div>
    <w:div w:id="1500269449">
      <w:marLeft w:val="0"/>
      <w:marRight w:val="0"/>
      <w:marTop w:val="0"/>
      <w:marBottom w:val="0"/>
      <w:divBdr>
        <w:top w:val="none" w:sz="0" w:space="0" w:color="auto"/>
        <w:left w:val="none" w:sz="0" w:space="0" w:color="auto"/>
        <w:bottom w:val="none" w:sz="0" w:space="0" w:color="auto"/>
        <w:right w:val="none" w:sz="0" w:space="0" w:color="auto"/>
      </w:divBdr>
    </w:div>
    <w:div w:id="1500659955">
      <w:marLeft w:val="0"/>
      <w:marRight w:val="0"/>
      <w:marTop w:val="0"/>
      <w:marBottom w:val="0"/>
      <w:divBdr>
        <w:top w:val="none" w:sz="0" w:space="0" w:color="auto"/>
        <w:left w:val="none" w:sz="0" w:space="0" w:color="auto"/>
        <w:bottom w:val="none" w:sz="0" w:space="0" w:color="auto"/>
        <w:right w:val="none" w:sz="0" w:space="0" w:color="auto"/>
      </w:divBdr>
    </w:div>
    <w:div w:id="1501044854">
      <w:marLeft w:val="0"/>
      <w:marRight w:val="0"/>
      <w:marTop w:val="0"/>
      <w:marBottom w:val="0"/>
      <w:divBdr>
        <w:top w:val="none" w:sz="0" w:space="0" w:color="auto"/>
        <w:left w:val="none" w:sz="0" w:space="0" w:color="auto"/>
        <w:bottom w:val="none" w:sz="0" w:space="0" w:color="auto"/>
        <w:right w:val="none" w:sz="0" w:space="0" w:color="auto"/>
      </w:divBdr>
    </w:div>
    <w:div w:id="1501390315">
      <w:marLeft w:val="0"/>
      <w:marRight w:val="0"/>
      <w:marTop w:val="0"/>
      <w:marBottom w:val="0"/>
      <w:divBdr>
        <w:top w:val="none" w:sz="0" w:space="0" w:color="auto"/>
        <w:left w:val="none" w:sz="0" w:space="0" w:color="auto"/>
        <w:bottom w:val="none" w:sz="0" w:space="0" w:color="auto"/>
        <w:right w:val="none" w:sz="0" w:space="0" w:color="auto"/>
      </w:divBdr>
    </w:div>
    <w:div w:id="1501577513">
      <w:marLeft w:val="0"/>
      <w:marRight w:val="0"/>
      <w:marTop w:val="0"/>
      <w:marBottom w:val="0"/>
      <w:divBdr>
        <w:top w:val="none" w:sz="0" w:space="0" w:color="auto"/>
        <w:left w:val="none" w:sz="0" w:space="0" w:color="auto"/>
        <w:bottom w:val="none" w:sz="0" w:space="0" w:color="auto"/>
        <w:right w:val="none" w:sz="0" w:space="0" w:color="auto"/>
      </w:divBdr>
    </w:div>
    <w:div w:id="1501657374">
      <w:marLeft w:val="0"/>
      <w:marRight w:val="0"/>
      <w:marTop w:val="0"/>
      <w:marBottom w:val="0"/>
      <w:divBdr>
        <w:top w:val="none" w:sz="0" w:space="0" w:color="auto"/>
        <w:left w:val="none" w:sz="0" w:space="0" w:color="auto"/>
        <w:bottom w:val="none" w:sz="0" w:space="0" w:color="auto"/>
        <w:right w:val="none" w:sz="0" w:space="0" w:color="auto"/>
      </w:divBdr>
    </w:div>
    <w:div w:id="1501845688">
      <w:marLeft w:val="0"/>
      <w:marRight w:val="0"/>
      <w:marTop w:val="0"/>
      <w:marBottom w:val="0"/>
      <w:divBdr>
        <w:top w:val="none" w:sz="0" w:space="0" w:color="auto"/>
        <w:left w:val="none" w:sz="0" w:space="0" w:color="auto"/>
        <w:bottom w:val="none" w:sz="0" w:space="0" w:color="auto"/>
        <w:right w:val="none" w:sz="0" w:space="0" w:color="auto"/>
      </w:divBdr>
    </w:div>
    <w:div w:id="1501891832">
      <w:marLeft w:val="0"/>
      <w:marRight w:val="0"/>
      <w:marTop w:val="0"/>
      <w:marBottom w:val="0"/>
      <w:divBdr>
        <w:top w:val="none" w:sz="0" w:space="0" w:color="auto"/>
        <w:left w:val="none" w:sz="0" w:space="0" w:color="auto"/>
        <w:bottom w:val="none" w:sz="0" w:space="0" w:color="auto"/>
        <w:right w:val="none" w:sz="0" w:space="0" w:color="auto"/>
      </w:divBdr>
    </w:div>
    <w:div w:id="1501964873">
      <w:marLeft w:val="0"/>
      <w:marRight w:val="0"/>
      <w:marTop w:val="0"/>
      <w:marBottom w:val="0"/>
      <w:divBdr>
        <w:top w:val="none" w:sz="0" w:space="0" w:color="auto"/>
        <w:left w:val="none" w:sz="0" w:space="0" w:color="auto"/>
        <w:bottom w:val="none" w:sz="0" w:space="0" w:color="auto"/>
        <w:right w:val="none" w:sz="0" w:space="0" w:color="auto"/>
      </w:divBdr>
    </w:div>
    <w:div w:id="1503619027">
      <w:marLeft w:val="0"/>
      <w:marRight w:val="0"/>
      <w:marTop w:val="0"/>
      <w:marBottom w:val="0"/>
      <w:divBdr>
        <w:top w:val="none" w:sz="0" w:space="0" w:color="auto"/>
        <w:left w:val="none" w:sz="0" w:space="0" w:color="auto"/>
        <w:bottom w:val="none" w:sz="0" w:space="0" w:color="auto"/>
        <w:right w:val="none" w:sz="0" w:space="0" w:color="auto"/>
      </w:divBdr>
    </w:div>
    <w:div w:id="1504080219">
      <w:marLeft w:val="0"/>
      <w:marRight w:val="0"/>
      <w:marTop w:val="0"/>
      <w:marBottom w:val="0"/>
      <w:divBdr>
        <w:top w:val="none" w:sz="0" w:space="0" w:color="auto"/>
        <w:left w:val="none" w:sz="0" w:space="0" w:color="auto"/>
        <w:bottom w:val="none" w:sz="0" w:space="0" w:color="auto"/>
        <w:right w:val="none" w:sz="0" w:space="0" w:color="auto"/>
      </w:divBdr>
    </w:div>
    <w:div w:id="1504275858">
      <w:marLeft w:val="0"/>
      <w:marRight w:val="0"/>
      <w:marTop w:val="0"/>
      <w:marBottom w:val="0"/>
      <w:divBdr>
        <w:top w:val="none" w:sz="0" w:space="0" w:color="auto"/>
        <w:left w:val="none" w:sz="0" w:space="0" w:color="auto"/>
        <w:bottom w:val="none" w:sz="0" w:space="0" w:color="auto"/>
        <w:right w:val="none" w:sz="0" w:space="0" w:color="auto"/>
      </w:divBdr>
    </w:div>
    <w:div w:id="1504541447">
      <w:marLeft w:val="0"/>
      <w:marRight w:val="0"/>
      <w:marTop w:val="0"/>
      <w:marBottom w:val="0"/>
      <w:divBdr>
        <w:top w:val="none" w:sz="0" w:space="0" w:color="auto"/>
        <w:left w:val="none" w:sz="0" w:space="0" w:color="auto"/>
        <w:bottom w:val="none" w:sz="0" w:space="0" w:color="auto"/>
        <w:right w:val="none" w:sz="0" w:space="0" w:color="auto"/>
      </w:divBdr>
    </w:div>
    <w:div w:id="1505389820">
      <w:marLeft w:val="0"/>
      <w:marRight w:val="0"/>
      <w:marTop w:val="0"/>
      <w:marBottom w:val="0"/>
      <w:divBdr>
        <w:top w:val="none" w:sz="0" w:space="0" w:color="auto"/>
        <w:left w:val="none" w:sz="0" w:space="0" w:color="auto"/>
        <w:bottom w:val="none" w:sz="0" w:space="0" w:color="auto"/>
        <w:right w:val="none" w:sz="0" w:space="0" w:color="auto"/>
      </w:divBdr>
    </w:div>
    <w:div w:id="1505633939">
      <w:marLeft w:val="0"/>
      <w:marRight w:val="0"/>
      <w:marTop w:val="0"/>
      <w:marBottom w:val="0"/>
      <w:divBdr>
        <w:top w:val="none" w:sz="0" w:space="0" w:color="auto"/>
        <w:left w:val="none" w:sz="0" w:space="0" w:color="auto"/>
        <w:bottom w:val="none" w:sz="0" w:space="0" w:color="auto"/>
        <w:right w:val="none" w:sz="0" w:space="0" w:color="auto"/>
      </w:divBdr>
    </w:div>
    <w:div w:id="1505701992">
      <w:marLeft w:val="0"/>
      <w:marRight w:val="0"/>
      <w:marTop w:val="0"/>
      <w:marBottom w:val="0"/>
      <w:divBdr>
        <w:top w:val="none" w:sz="0" w:space="0" w:color="auto"/>
        <w:left w:val="none" w:sz="0" w:space="0" w:color="auto"/>
        <w:bottom w:val="none" w:sz="0" w:space="0" w:color="auto"/>
        <w:right w:val="none" w:sz="0" w:space="0" w:color="auto"/>
      </w:divBdr>
    </w:div>
    <w:div w:id="1505703719">
      <w:marLeft w:val="0"/>
      <w:marRight w:val="0"/>
      <w:marTop w:val="0"/>
      <w:marBottom w:val="0"/>
      <w:divBdr>
        <w:top w:val="none" w:sz="0" w:space="0" w:color="auto"/>
        <w:left w:val="none" w:sz="0" w:space="0" w:color="auto"/>
        <w:bottom w:val="none" w:sz="0" w:space="0" w:color="auto"/>
        <w:right w:val="none" w:sz="0" w:space="0" w:color="auto"/>
      </w:divBdr>
    </w:div>
    <w:div w:id="1506047555">
      <w:marLeft w:val="0"/>
      <w:marRight w:val="0"/>
      <w:marTop w:val="0"/>
      <w:marBottom w:val="0"/>
      <w:divBdr>
        <w:top w:val="none" w:sz="0" w:space="0" w:color="auto"/>
        <w:left w:val="none" w:sz="0" w:space="0" w:color="auto"/>
        <w:bottom w:val="none" w:sz="0" w:space="0" w:color="auto"/>
        <w:right w:val="none" w:sz="0" w:space="0" w:color="auto"/>
      </w:divBdr>
    </w:div>
    <w:div w:id="1506170847">
      <w:marLeft w:val="0"/>
      <w:marRight w:val="0"/>
      <w:marTop w:val="0"/>
      <w:marBottom w:val="0"/>
      <w:divBdr>
        <w:top w:val="none" w:sz="0" w:space="0" w:color="auto"/>
        <w:left w:val="none" w:sz="0" w:space="0" w:color="auto"/>
        <w:bottom w:val="none" w:sz="0" w:space="0" w:color="auto"/>
        <w:right w:val="none" w:sz="0" w:space="0" w:color="auto"/>
      </w:divBdr>
    </w:div>
    <w:div w:id="1507018811">
      <w:marLeft w:val="0"/>
      <w:marRight w:val="0"/>
      <w:marTop w:val="0"/>
      <w:marBottom w:val="0"/>
      <w:divBdr>
        <w:top w:val="none" w:sz="0" w:space="0" w:color="auto"/>
        <w:left w:val="none" w:sz="0" w:space="0" w:color="auto"/>
        <w:bottom w:val="none" w:sz="0" w:space="0" w:color="auto"/>
        <w:right w:val="none" w:sz="0" w:space="0" w:color="auto"/>
      </w:divBdr>
    </w:div>
    <w:div w:id="1507134538">
      <w:marLeft w:val="0"/>
      <w:marRight w:val="0"/>
      <w:marTop w:val="0"/>
      <w:marBottom w:val="0"/>
      <w:divBdr>
        <w:top w:val="none" w:sz="0" w:space="0" w:color="auto"/>
        <w:left w:val="none" w:sz="0" w:space="0" w:color="auto"/>
        <w:bottom w:val="none" w:sz="0" w:space="0" w:color="auto"/>
        <w:right w:val="none" w:sz="0" w:space="0" w:color="auto"/>
      </w:divBdr>
    </w:div>
    <w:div w:id="1507286018">
      <w:marLeft w:val="0"/>
      <w:marRight w:val="0"/>
      <w:marTop w:val="0"/>
      <w:marBottom w:val="0"/>
      <w:divBdr>
        <w:top w:val="none" w:sz="0" w:space="0" w:color="auto"/>
        <w:left w:val="none" w:sz="0" w:space="0" w:color="auto"/>
        <w:bottom w:val="none" w:sz="0" w:space="0" w:color="auto"/>
        <w:right w:val="none" w:sz="0" w:space="0" w:color="auto"/>
      </w:divBdr>
    </w:div>
    <w:div w:id="1507359326">
      <w:marLeft w:val="0"/>
      <w:marRight w:val="0"/>
      <w:marTop w:val="0"/>
      <w:marBottom w:val="0"/>
      <w:divBdr>
        <w:top w:val="none" w:sz="0" w:space="0" w:color="auto"/>
        <w:left w:val="none" w:sz="0" w:space="0" w:color="auto"/>
        <w:bottom w:val="none" w:sz="0" w:space="0" w:color="auto"/>
        <w:right w:val="none" w:sz="0" w:space="0" w:color="auto"/>
      </w:divBdr>
    </w:div>
    <w:div w:id="1507862324">
      <w:marLeft w:val="0"/>
      <w:marRight w:val="0"/>
      <w:marTop w:val="0"/>
      <w:marBottom w:val="0"/>
      <w:divBdr>
        <w:top w:val="none" w:sz="0" w:space="0" w:color="auto"/>
        <w:left w:val="none" w:sz="0" w:space="0" w:color="auto"/>
        <w:bottom w:val="none" w:sz="0" w:space="0" w:color="auto"/>
        <w:right w:val="none" w:sz="0" w:space="0" w:color="auto"/>
      </w:divBdr>
    </w:div>
    <w:div w:id="1507937989">
      <w:marLeft w:val="0"/>
      <w:marRight w:val="0"/>
      <w:marTop w:val="0"/>
      <w:marBottom w:val="0"/>
      <w:divBdr>
        <w:top w:val="none" w:sz="0" w:space="0" w:color="auto"/>
        <w:left w:val="none" w:sz="0" w:space="0" w:color="auto"/>
        <w:bottom w:val="none" w:sz="0" w:space="0" w:color="auto"/>
        <w:right w:val="none" w:sz="0" w:space="0" w:color="auto"/>
      </w:divBdr>
    </w:div>
    <w:div w:id="1507940591">
      <w:marLeft w:val="0"/>
      <w:marRight w:val="0"/>
      <w:marTop w:val="0"/>
      <w:marBottom w:val="0"/>
      <w:divBdr>
        <w:top w:val="none" w:sz="0" w:space="0" w:color="auto"/>
        <w:left w:val="none" w:sz="0" w:space="0" w:color="auto"/>
        <w:bottom w:val="none" w:sz="0" w:space="0" w:color="auto"/>
        <w:right w:val="none" w:sz="0" w:space="0" w:color="auto"/>
      </w:divBdr>
    </w:div>
    <w:div w:id="1508670282">
      <w:marLeft w:val="0"/>
      <w:marRight w:val="0"/>
      <w:marTop w:val="0"/>
      <w:marBottom w:val="0"/>
      <w:divBdr>
        <w:top w:val="none" w:sz="0" w:space="0" w:color="auto"/>
        <w:left w:val="none" w:sz="0" w:space="0" w:color="auto"/>
        <w:bottom w:val="none" w:sz="0" w:space="0" w:color="auto"/>
        <w:right w:val="none" w:sz="0" w:space="0" w:color="auto"/>
      </w:divBdr>
    </w:div>
    <w:div w:id="1509252772">
      <w:marLeft w:val="0"/>
      <w:marRight w:val="0"/>
      <w:marTop w:val="0"/>
      <w:marBottom w:val="0"/>
      <w:divBdr>
        <w:top w:val="none" w:sz="0" w:space="0" w:color="auto"/>
        <w:left w:val="none" w:sz="0" w:space="0" w:color="auto"/>
        <w:bottom w:val="none" w:sz="0" w:space="0" w:color="auto"/>
        <w:right w:val="none" w:sz="0" w:space="0" w:color="auto"/>
      </w:divBdr>
    </w:div>
    <w:div w:id="1509255224">
      <w:marLeft w:val="0"/>
      <w:marRight w:val="0"/>
      <w:marTop w:val="0"/>
      <w:marBottom w:val="0"/>
      <w:divBdr>
        <w:top w:val="none" w:sz="0" w:space="0" w:color="auto"/>
        <w:left w:val="none" w:sz="0" w:space="0" w:color="auto"/>
        <w:bottom w:val="none" w:sz="0" w:space="0" w:color="auto"/>
        <w:right w:val="none" w:sz="0" w:space="0" w:color="auto"/>
      </w:divBdr>
    </w:div>
    <w:div w:id="1509323989">
      <w:marLeft w:val="0"/>
      <w:marRight w:val="0"/>
      <w:marTop w:val="0"/>
      <w:marBottom w:val="0"/>
      <w:divBdr>
        <w:top w:val="none" w:sz="0" w:space="0" w:color="auto"/>
        <w:left w:val="none" w:sz="0" w:space="0" w:color="auto"/>
        <w:bottom w:val="none" w:sz="0" w:space="0" w:color="auto"/>
        <w:right w:val="none" w:sz="0" w:space="0" w:color="auto"/>
      </w:divBdr>
    </w:div>
    <w:div w:id="1509448412">
      <w:marLeft w:val="0"/>
      <w:marRight w:val="0"/>
      <w:marTop w:val="0"/>
      <w:marBottom w:val="0"/>
      <w:divBdr>
        <w:top w:val="none" w:sz="0" w:space="0" w:color="auto"/>
        <w:left w:val="none" w:sz="0" w:space="0" w:color="auto"/>
        <w:bottom w:val="none" w:sz="0" w:space="0" w:color="auto"/>
        <w:right w:val="none" w:sz="0" w:space="0" w:color="auto"/>
      </w:divBdr>
    </w:div>
    <w:div w:id="1510171532">
      <w:marLeft w:val="0"/>
      <w:marRight w:val="0"/>
      <w:marTop w:val="0"/>
      <w:marBottom w:val="0"/>
      <w:divBdr>
        <w:top w:val="none" w:sz="0" w:space="0" w:color="auto"/>
        <w:left w:val="none" w:sz="0" w:space="0" w:color="auto"/>
        <w:bottom w:val="none" w:sz="0" w:space="0" w:color="auto"/>
        <w:right w:val="none" w:sz="0" w:space="0" w:color="auto"/>
      </w:divBdr>
    </w:div>
    <w:div w:id="1510411250">
      <w:marLeft w:val="0"/>
      <w:marRight w:val="0"/>
      <w:marTop w:val="0"/>
      <w:marBottom w:val="0"/>
      <w:divBdr>
        <w:top w:val="none" w:sz="0" w:space="0" w:color="auto"/>
        <w:left w:val="none" w:sz="0" w:space="0" w:color="auto"/>
        <w:bottom w:val="none" w:sz="0" w:space="0" w:color="auto"/>
        <w:right w:val="none" w:sz="0" w:space="0" w:color="auto"/>
      </w:divBdr>
    </w:div>
    <w:div w:id="1510562658">
      <w:marLeft w:val="0"/>
      <w:marRight w:val="0"/>
      <w:marTop w:val="0"/>
      <w:marBottom w:val="0"/>
      <w:divBdr>
        <w:top w:val="none" w:sz="0" w:space="0" w:color="auto"/>
        <w:left w:val="none" w:sz="0" w:space="0" w:color="auto"/>
        <w:bottom w:val="none" w:sz="0" w:space="0" w:color="auto"/>
        <w:right w:val="none" w:sz="0" w:space="0" w:color="auto"/>
      </w:divBdr>
    </w:div>
    <w:div w:id="1510676714">
      <w:marLeft w:val="0"/>
      <w:marRight w:val="0"/>
      <w:marTop w:val="0"/>
      <w:marBottom w:val="0"/>
      <w:divBdr>
        <w:top w:val="none" w:sz="0" w:space="0" w:color="auto"/>
        <w:left w:val="none" w:sz="0" w:space="0" w:color="auto"/>
        <w:bottom w:val="none" w:sz="0" w:space="0" w:color="auto"/>
        <w:right w:val="none" w:sz="0" w:space="0" w:color="auto"/>
      </w:divBdr>
    </w:div>
    <w:div w:id="1510752667">
      <w:marLeft w:val="0"/>
      <w:marRight w:val="0"/>
      <w:marTop w:val="0"/>
      <w:marBottom w:val="0"/>
      <w:divBdr>
        <w:top w:val="none" w:sz="0" w:space="0" w:color="auto"/>
        <w:left w:val="none" w:sz="0" w:space="0" w:color="auto"/>
        <w:bottom w:val="none" w:sz="0" w:space="0" w:color="auto"/>
        <w:right w:val="none" w:sz="0" w:space="0" w:color="auto"/>
      </w:divBdr>
    </w:div>
    <w:div w:id="1510756332">
      <w:marLeft w:val="0"/>
      <w:marRight w:val="0"/>
      <w:marTop w:val="0"/>
      <w:marBottom w:val="0"/>
      <w:divBdr>
        <w:top w:val="none" w:sz="0" w:space="0" w:color="auto"/>
        <w:left w:val="none" w:sz="0" w:space="0" w:color="auto"/>
        <w:bottom w:val="none" w:sz="0" w:space="0" w:color="auto"/>
        <w:right w:val="none" w:sz="0" w:space="0" w:color="auto"/>
      </w:divBdr>
    </w:div>
    <w:div w:id="1510758968">
      <w:marLeft w:val="0"/>
      <w:marRight w:val="0"/>
      <w:marTop w:val="0"/>
      <w:marBottom w:val="0"/>
      <w:divBdr>
        <w:top w:val="none" w:sz="0" w:space="0" w:color="auto"/>
        <w:left w:val="none" w:sz="0" w:space="0" w:color="auto"/>
        <w:bottom w:val="none" w:sz="0" w:space="0" w:color="auto"/>
        <w:right w:val="none" w:sz="0" w:space="0" w:color="auto"/>
      </w:divBdr>
    </w:div>
    <w:div w:id="1511482417">
      <w:marLeft w:val="0"/>
      <w:marRight w:val="0"/>
      <w:marTop w:val="0"/>
      <w:marBottom w:val="0"/>
      <w:divBdr>
        <w:top w:val="none" w:sz="0" w:space="0" w:color="auto"/>
        <w:left w:val="none" w:sz="0" w:space="0" w:color="auto"/>
        <w:bottom w:val="none" w:sz="0" w:space="0" w:color="auto"/>
        <w:right w:val="none" w:sz="0" w:space="0" w:color="auto"/>
      </w:divBdr>
    </w:div>
    <w:div w:id="1511527773">
      <w:marLeft w:val="0"/>
      <w:marRight w:val="0"/>
      <w:marTop w:val="0"/>
      <w:marBottom w:val="0"/>
      <w:divBdr>
        <w:top w:val="none" w:sz="0" w:space="0" w:color="auto"/>
        <w:left w:val="none" w:sz="0" w:space="0" w:color="auto"/>
        <w:bottom w:val="none" w:sz="0" w:space="0" w:color="auto"/>
        <w:right w:val="none" w:sz="0" w:space="0" w:color="auto"/>
      </w:divBdr>
    </w:div>
    <w:div w:id="1511682201">
      <w:marLeft w:val="0"/>
      <w:marRight w:val="0"/>
      <w:marTop w:val="0"/>
      <w:marBottom w:val="0"/>
      <w:divBdr>
        <w:top w:val="none" w:sz="0" w:space="0" w:color="auto"/>
        <w:left w:val="none" w:sz="0" w:space="0" w:color="auto"/>
        <w:bottom w:val="none" w:sz="0" w:space="0" w:color="auto"/>
        <w:right w:val="none" w:sz="0" w:space="0" w:color="auto"/>
      </w:divBdr>
    </w:div>
    <w:div w:id="1511751157">
      <w:marLeft w:val="0"/>
      <w:marRight w:val="0"/>
      <w:marTop w:val="0"/>
      <w:marBottom w:val="0"/>
      <w:divBdr>
        <w:top w:val="none" w:sz="0" w:space="0" w:color="auto"/>
        <w:left w:val="none" w:sz="0" w:space="0" w:color="auto"/>
        <w:bottom w:val="none" w:sz="0" w:space="0" w:color="auto"/>
        <w:right w:val="none" w:sz="0" w:space="0" w:color="auto"/>
      </w:divBdr>
    </w:div>
    <w:div w:id="1511872362">
      <w:marLeft w:val="0"/>
      <w:marRight w:val="0"/>
      <w:marTop w:val="0"/>
      <w:marBottom w:val="0"/>
      <w:divBdr>
        <w:top w:val="none" w:sz="0" w:space="0" w:color="auto"/>
        <w:left w:val="none" w:sz="0" w:space="0" w:color="auto"/>
        <w:bottom w:val="none" w:sz="0" w:space="0" w:color="auto"/>
        <w:right w:val="none" w:sz="0" w:space="0" w:color="auto"/>
      </w:divBdr>
    </w:div>
    <w:div w:id="1512061512">
      <w:marLeft w:val="0"/>
      <w:marRight w:val="0"/>
      <w:marTop w:val="0"/>
      <w:marBottom w:val="0"/>
      <w:divBdr>
        <w:top w:val="none" w:sz="0" w:space="0" w:color="auto"/>
        <w:left w:val="none" w:sz="0" w:space="0" w:color="auto"/>
        <w:bottom w:val="none" w:sz="0" w:space="0" w:color="auto"/>
        <w:right w:val="none" w:sz="0" w:space="0" w:color="auto"/>
      </w:divBdr>
    </w:div>
    <w:div w:id="1512259573">
      <w:marLeft w:val="0"/>
      <w:marRight w:val="0"/>
      <w:marTop w:val="0"/>
      <w:marBottom w:val="0"/>
      <w:divBdr>
        <w:top w:val="none" w:sz="0" w:space="0" w:color="auto"/>
        <w:left w:val="none" w:sz="0" w:space="0" w:color="auto"/>
        <w:bottom w:val="none" w:sz="0" w:space="0" w:color="auto"/>
        <w:right w:val="none" w:sz="0" w:space="0" w:color="auto"/>
      </w:divBdr>
    </w:div>
    <w:div w:id="1512338075">
      <w:marLeft w:val="0"/>
      <w:marRight w:val="0"/>
      <w:marTop w:val="0"/>
      <w:marBottom w:val="0"/>
      <w:divBdr>
        <w:top w:val="none" w:sz="0" w:space="0" w:color="auto"/>
        <w:left w:val="none" w:sz="0" w:space="0" w:color="auto"/>
        <w:bottom w:val="none" w:sz="0" w:space="0" w:color="auto"/>
        <w:right w:val="none" w:sz="0" w:space="0" w:color="auto"/>
      </w:divBdr>
    </w:div>
    <w:div w:id="1512338257">
      <w:marLeft w:val="0"/>
      <w:marRight w:val="0"/>
      <w:marTop w:val="0"/>
      <w:marBottom w:val="0"/>
      <w:divBdr>
        <w:top w:val="none" w:sz="0" w:space="0" w:color="auto"/>
        <w:left w:val="none" w:sz="0" w:space="0" w:color="auto"/>
        <w:bottom w:val="none" w:sz="0" w:space="0" w:color="auto"/>
        <w:right w:val="none" w:sz="0" w:space="0" w:color="auto"/>
      </w:divBdr>
    </w:div>
    <w:div w:id="1512448268">
      <w:marLeft w:val="0"/>
      <w:marRight w:val="0"/>
      <w:marTop w:val="0"/>
      <w:marBottom w:val="0"/>
      <w:divBdr>
        <w:top w:val="none" w:sz="0" w:space="0" w:color="auto"/>
        <w:left w:val="none" w:sz="0" w:space="0" w:color="auto"/>
        <w:bottom w:val="none" w:sz="0" w:space="0" w:color="auto"/>
        <w:right w:val="none" w:sz="0" w:space="0" w:color="auto"/>
      </w:divBdr>
    </w:div>
    <w:div w:id="1512719992">
      <w:marLeft w:val="0"/>
      <w:marRight w:val="0"/>
      <w:marTop w:val="0"/>
      <w:marBottom w:val="0"/>
      <w:divBdr>
        <w:top w:val="none" w:sz="0" w:space="0" w:color="auto"/>
        <w:left w:val="none" w:sz="0" w:space="0" w:color="auto"/>
        <w:bottom w:val="none" w:sz="0" w:space="0" w:color="auto"/>
        <w:right w:val="none" w:sz="0" w:space="0" w:color="auto"/>
      </w:divBdr>
    </w:div>
    <w:div w:id="1513455520">
      <w:marLeft w:val="0"/>
      <w:marRight w:val="0"/>
      <w:marTop w:val="0"/>
      <w:marBottom w:val="0"/>
      <w:divBdr>
        <w:top w:val="none" w:sz="0" w:space="0" w:color="auto"/>
        <w:left w:val="none" w:sz="0" w:space="0" w:color="auto"/>
        <w:bottom w:val="none" w:sz="0" w:space="0" w:color="auto"/>
        <w:right w:val="none" w:sz="0" w:space="0" w:color="auto"/>
      </w:divBdr>
    </w:div>
    <w:div w:id="1513648154">
      <w:marLeft w:val="0"/>
      <w:marRight w:val="0"/>
      <w:marTop w:val="0"/>
      <w:marBottom w:val="0"/>
      <w:divBdr>
        <w:top w:val="none" w:sz="0" w:space="0" w:color="auto"/>
        <w:left w:val="none" w:sz="0" w:space="0" w:color="auto"/>
        <w:bottom w:val="none" w:sz="0" w:space="0" w:color="auto"/>
        <w:right w:val="none" w:sz="0" w:space="0" w:color="auto"/>
      </w:divBdr>
    </w:div>
    <w:div w:id="1514801404">
      <w:marLeft w:val="0"/>
      <w:marRight w:val="0"/>
      <w:marTop w:val="0"/>
      <w:marBottom w:val="0"/>
      <w:divBdr>
        <w:top w:val="none" w:sz="0" w:space="0" w:color="auto"/>
        <w:left w:val="none" w:sz="0" w:space="0" w:color="auto"/>
        <w:bottom w:val="none" w:sz="0" w:space="0" w:color="auto"/>
        <w:right w:val="none" w:sz="0" w:space="0" w:color="auto"/>
      </w:divBdr>
    </w:div>
    <w:div w:id="1514880209">
      <w:marLeft w:val="0"/>
      <w:marRight w:val="0"/>
      <w:marTop w:val="0"/>
      <w:marBottom w:val="0"/>
      <w:divBdr>
        <w:top w:val="none" w:sz="0" w:space="0" w:color="auto"/>
        <w:left w:val="none" w:sz="0" w:space="0" w:color="auto"/>
        <w:bottom w:val="none" w:sz="0" w:space="0" w:color="auto"/>
        <w:right w:val="none" w:sz="0" w:space="0" w:color="auto"/>
      </w:divBdr>
    </w:div>
    <w:div w:id="1515266036">
      <w:marLeft w:val="0"/>
      <w:marRight w:val="0"/>
      <w:marTop w:val="0"/>
      <w:marBottom w:val="0"/>
      <w:divBdr>
        <w:top w:val="none" w:sz="0" w:space="0" w:color="auto"/>
        <w:left w:val="none" w:sz="0" w:space="0" w:color="auto"/>
        <w:bottom w:val="none" w:sz="0" w:space="0" w:color="auto"/>
        <w:right w:val="none" w:sz="0" w:space="0" w:color="auto"/>
      </w:divBdr>
    </w:div>
    <w:div w:id="1515412019">
      <w:marLeft w:val="0"/>
      <w:marRight w:val="0"/>
      <w:marTop w:val="0"/>
      <w:marBottom w:val="0"/>
      <w:divBdr>
        <w:top w:val="none" w:sz="0" w:space="0" w:color="auto"/>
        <w:left w:val="none" w:sz="0" w:space="0" w:color="auto"/>
        <w:bottom w:val="none" w:sz="0" w:space="0" w:color="auto"/>
        <w:right w:val="none" w:sz="0" w:space="0" w:color="auto"/>
      </w:divBdr>
    </w:div>
    <w:div w:id="1515800392">
      <w:marLeft w:val="0"/>
      <w:marRight w:val="0"/>
      <w:marTop w:val="0"/>
      <w:marBottom w:val="0"/>
      <w:divBdr>
        <w:top w:val="none" w:sz="0" w:space="0" w:color="auto"/>
        <w:left w:val="none" w:sz="0" w:space="0" w:color="auto"/>
        <w:bottom w:val="none" w:sz="0" w:space="0" w:color="auto"/>
        <w:right w:val="none" w:sz="0" w:space="0" w:color="auto"/>
      </w:divBdr>
    </w:div>
    <w:div w:id="1516076175">
      <w:marLeft w:val="0"/>
      <w:marRight w:val="0"/>
      <w:marTop w:val="0"/>
      <w:marBottom w:val="0"/>
      <w:divBdr>
        <w:top w:val="none" w:sz="0" w:space="0" w:color="auto"/>
        <w:left w:val="none" w:sz="0" w:space="0" w:color="auto"/>
        <w:bottom w:val="none" w:sz="0" w:space="0" w:color="auto"/>
        <w:right w:val="none" w:sz="0" w:space="0" w:color="auto"/>
      </w:divBdr>
    </w:div>
    <w:div w:id="1516110051">
      <w:marLeft w:val="0"/>
      <w:marRight w:val="0"/>
      <w:marTop w:val="0"/>
      <w:marBottom w:val="0"/>
      <w:divBdr>
        <w:top w:val="none" w:sz="0" w:space="0" w:color="auto"/>
        <w:left w:val="none" w:sz="0" w:space="0" w:color="auto"/>
        <w:bottom w:val="none" w:sz="0" w:space="0" w:color="auto"/>
        <w:right w:val="none" w:sz="0" w:space="0" w:color="auto"/>
      </w:divBdr>
    </w:div>
    <w:div w:id="1516454735">
      <w:marLeft w:val="0"/>
      <w:marRight w:val="0"/>
      <w:marTop w:val="0"/>
      <w:marBottom w:val="0"/>
      <w:divBdr>
        <w:top w:val="none" w:sz="0" w:space="0" w:color="auto"/>
        <w:left w:val="none" w:sz="0" w:space="0" w:color="auto"/>
        <w:bottom w:val="none" w:sz="0" w:space="0" w:color="auto"/>
        <w:right w:val="none" w:sz="0" w:space="0" w:color="auto"/>
      </w:divBdr>
    </w:div>
    <w:div w:id="1516532038">
      <w:marLeft w:val="0"/>
      <w:marRight w:val="0"/>
      <w:marTop w:val="0"/>
      <w:marBottom w:val="0"/>
      <w:divBdr>
        <w:top w:val="none" w:sz="0" w:space="0" w:color="auto"/>
        <w:left w:val="none" w:sz="0" w:space="0" w:color="auto"/>
        <w:bottom w:val="none" w:sz="0" w:space="0" w:color="auto"/>
        <w:right w:val="none" w:sz="0" w:space="0" w:color="auto"/>
      </w:divBdr>
    </w:div>
    <w:div w:id="1516729236">
      <w:marLeft w:val="0"/>
      <w:marRight w:val="0"/>
      <w:marTop w:val="0"/>
      <w:marBottom w:val="0"/>
      <w:divBdr>
        <w:top w:val="none" w:sz="0" w:space="0" w:color="auto"/>
        <w:left w:val="none" w:sz="0" w:space="0" w:color="auto"/>
        <w:bottom w:val="none" w:sz="0" w:space="0" w:color="auto"/>
        <w:right w:val="none" w:sz="0" w:space="0" w:color="auto"/>
      </w:divBdr>
    </w:div>
    <w:div w:id="1516842155">
      <w:marLeft w:val="0"/>
      <w:marRight w:val="0"/>
      <w:marTop w:val="0"/>
      <w:marBottom w:val="0"/>
      <w:divBdr>
        <w:top w:val="none" w:sz="0" w:space="0" w:color="auto"/>
        <w:left w:val="none" w:sz="0" w:space="0" w:color="auto"/>
        <w:bottom w:val="none" w:sz="0" w:space="0" w:color="auto"/>
        <w:right w:val="none" w:sz="0" w:space="0" w:color="auto"/>
      </w:divBdr>
    </w:div>
    <w:div w:id="1517034138">
      <w:marLeft w:val="0"/>
      <w:marRight w:val="0"/>
      <w:marTop w:val="0"/>
      <w:marBottom w:val="0"/>
      <w:divBdr>
        <w:top w:val="none" w:sz="0" w:space="0" w:color="auto"/>
        <w:left w:val="none" w:sz="0" w:space="0" w:color="auto"/>
        <w:bottom w:val="none" w:sz="0" w:space="0" w:color="auto"/>
        <w:right w:val="none" w:sz="0" w:space="0" w:color="auto"/>
      </w:divBdr>
    </w:div>
    <w:div w:id="1517118398">
      <w:marLeft w:val="0"/>
      <w:marRight w:val="0"/>
      <w:marTop w:val="0"/>
      <w:marBottom w:val="0"/>
      <w:divBdr>
        <w:top w:val="none" w:sz="0" w:space="0" w:color="auto"/>
        <w:left w:val="none" w:sz="0" w:space="0" w:color="auto"/>
        <w:bottom w:val="none" w:sz="0" w:space="0" w:color="auto"/>
        <w:right w:val="none" w:sz="0" w:space="0" w:color="auto"/>
      </w:divBdr>
    </w:div>
    <w:div w:id="1517190126">
      <w:marLeft w:val="0"/>
      <w:marRight w:val="0"/>
      <w:marTop w:val="0"/>
      <w:marBottom w:val="0"/>
      <w:divBdr>
        <w:top w:val="none" w:sz="0" w:space="0" w:color="auto"/>
        <w:left w:val="none" w:sz="0" w:space="0" w:color="auto"/>
        <w:bottom w:val="none" w:sz="0" w:space="0" w:color="auto"/>
        <w:right w:val="none" w:sz="0" w:space="0" w:color="auto"/>
      </w:divBdr>
    </w:div>
    <w:div w:id="1517380486">
      <w:marLeft w:val="0"/>
      <w:marRight w:val="0"/>
      <w:marTop w:val="0"/>
      <w:marBottom w:val="0"/>
      <w:divBdr>
        <w:top w:val="none" w:sz="0" w:space="0" w:color="auto"/>
        <w:left w:val="none" w:sz="0" w:space="0" w:color="auto"/>
        <w:bottom w:val="none" w:sz="0" w:space="0" w:color="auto"/>
        <w:right w:val="none" w:sz="0" w:space="0" w:color="auto"/>
      </w:divBdr>
    </w:div>
    <w:div w:id="1517882232">
      <w:marLeft w:val="0"/>
      <w:marRight w:val="0"/>
      <w:marTop w:val="0"/>
      <w:marBottom w:val="0"/>
      <w:divBdr>
        <w:top w:val="none" w:sz="0" w:space="0" w:color="auto"/>
        <w:left w:val="none" w:sz="0" w:space="0" w:color="auto"/>
        <w:bottom w:val="none" w:sz="0" w:space="0" w:color="auto"/>
        <w:right w:val="none" w:sz="0" w:space="0" w:color="auto"/>
      </w:divBdr>
    </w:div>
    <w:div w:id="1518077006">
      <w:marLeft w:val="0"/>
      <w:marRight w:val="0"/>
      <w:marTop w:val="0"/>
      <w:marBottom w:val="0"/>
      <w:divBdr>
        <w:top w:val="none" w:sz="0" w:space="0" w:color="auto"/>
        <w:left w:val="none" w:sz="0" w:space="0" w:color="auto"/>
        <w:bottom w:val="none" w:sz="0" w:space="0" w:color="auto"/>
        <w:right w:val="none" w:sz="0" w:space="0" w:color="auto"/>
      </w:divBdr>
    </w:div>
    <w:div w:id="1518274696">
      <w:marLeft w:val="0"/>
      <w:marRight w:val="0"/>
      <w:marTop w:val="0"/>
      <w:marBottom w:val="0"/>
      <w:divBdr>
        <w:top w:val="none" w:sz="0" w:space="0" w:color="auto"/>
        <w:left w:val="none" w:sz="0" w:space="0" w:color="auto"/>
        <w:bottom w:val="none" w:sz="0" w:space="0" w:color="auto"/>
        <w:right w:val="none" w:sz="0" w:space="0" w:color="auto"/>
      </w:divBdr>
    </w:div>
    <w:div w:id="1518420157">
      <w:marLeft w:val="0"/>
      <w:marRight w:val="0"/>
      <w:marTop w:val="0"/>
      <w:marBottom w:val="0"/>
      <w:divBdr>
        <w:top w:val="none" w:sz="0" w:space="0" w:color="auto"/>
        <w:left w:val="none" w:sz="0" w:space="0" w:color="auto"/>
        <w:bottom w:val="none" w:sz="0" w:space="0" w:color="auto"/>
        <w:right w:val="none" w:sz="0" w:space="0" w:color="auto"/>
      </w:divBdr>
    </w:div>
    <w:div w:id="1518809360">
      <w:marLeft w:val="0"/>
      <w:marRight w:val="0"/>
      <w:marTop w:val="0"/>
      <w:marBottom w:val="0"/>
      <w:divBdr>
        <w:top w:val="none" w:sz="0" w:space="0" w:color="auto"/>
        <w:left w:val="none" w:sz="0" w:space="0" w:color="auto"/>
        <w:bottom w:val="none" w:sz="0" w:space="0" w:color="auto"/>
        <w:right w:val="none" w:sz="0" w:space="0" w:color="auto"/>
      </w:divBdr>
    </w:div>
    <w:div w:id="1518932327">
      <w:marLeft w:val="0"/>
      <w:marRight w:val="0"/>
      <w:marTop w:val="0"/>
      <w:marBottom w:val="0"/>
      <w:divBdr>
        <w:top w:val="none" w:sz="0" w:space="0" w:color="auto"/>
        <w:left w:val="none" w:sz="0" w:space="0" w:color="auto"/>
        <w:bottom w:val="none" w:sz="0" w:space="0" w:color="auto"/>
        <w:right w:val="none" w:sz="0" w:space="0" w:color="auto"/>
      </w:divBdr>
    </w:div>
    <w:div w:id="1518958126">
      <w:marLeft w:val="0"/>
      <w:marRight w:val="0"/>
      <w:marTop w:val="0"/>
      <w:marBottom w:val="0"/>
      <w:divBdr>
        <w:top w:val="none" w:sz="0" w:space="0" w:color="auto"/>
        <w:left w:val="none" w:sz="0" w:space="0" w:color="auto"/>
        <w:bottom w:val="none" w:sz="0" w:space="0" w:color="auto"/>
        <w:right w:val="none" w:sz="0" w:space="0" w:color="auto"/>
      </w:divBdr>
    </w:div>
    <w:div w:id="1519270202">
      <w:marLeft w:val="0"/>
      <w:marRight w:val="0"/>
      <w:marTop w:val="0"/>
      <w:marBottom w:val="0"/>
      <w:divBdr>
        <w:top w:val="none" w:sz="0" w:space="0" w:color="auto"/>
        <w:left w:val="none" w:sz="0" w:space="0" w:color="auto"/>
        <w:bottom w:val="none" w:sz="0" w:space="0" w:color="auto"/>
        <w:right w:val="none" w:sz="0" w:space="0" w:color="auto"/>
      </w:divBdr>
    </w:div>
    <w:div w:id="1519856563">
      <w:marLeft w:val="0"/>
      <w:marRight w:val="0"/>
      <w:marTop w:val="0"/>
      <w:marBottom w:val="0"/>
      <w:divBdr>
        <w:top w:val="none" w:sz="0" w:space="0" w:color="auto"/>
        <w:left w:val="none" w:sz="0" w:space="0" w:color="auto"/>
        <w:bottom w:val="none" w:sz="0" w:space="0" w:color="auto"/>
        <w:right w:val="none" w:sz="0" w:space="0" w:color="auto"/>
      </w:divBdr>
    </w:div>
    <w:div w:id="1519930232">
      <w:marLeft w:val="0"/>
      <w:marRight w:val="0"/>
      <w:marTop w:val="0"/>
      <w:marBottom w:val="0"/>
      <w:divBdr>
        <w:top w:val="none" w:sz="0" w:space="0" w:color="auto"/>
        <w:left w:val="none" w:sz="0" w:space="0" w:color="auto"/>
        <w:bottom w:val="none" w:sz="0" w:space="0" w:color="auto"/>
        <w:right w:val="none" w:sz="0" w:space="0" w:color="auto"/>
      </w:divBdr>
    </w:div>
    <w:div w:id="1520006592">
      <w:marLeft w:val="0"/>
      <w:marRight w:val="0"/>
      <w:marTop w:val="0"/>
      <w:marBottom w:val="0"/>
      <w:divBdr>
        <w:top w:val="none" w:sz="0" w:space="0" w:color="auto"/>
        <w:left w:val="none" w:sz="0" w:space="0" w:color="auto"/>
        <w:bottom w:val="none" w:sz="0" w:space="0" w:color="auto"/>
        <w:right w:val="none" w:sz="0" w:space="0" w:color="auto"/>
      </w:divBdr>
    </w:div>
    <w:div w:id="1520119803">
      <w:marLeft w:val="0"/>
      <w:marRight w:val="0"/>
      <w:marTop w:val="0"/>
      <w:marBottom w:val="0"/>
      <w:divBdr>
        <w:top w:val="none" w:sz="0" w:space="0" w:color="auto"/>
        <w:left w:val="none" w:sz="0" w:space="0" w:color="auto"/>
        <w:bottom w:val="none" w:sz="0" w:space="0" w:color="auto"/>
        <w:right w:val="none" w:sz="0" w:space="0" w:color="auto"/>
      </w:divBdr>
    </w:div>
    <w:div w:id="1520239607">
      <w:marLeft w:val="0"/>
      <w:marRight w:val="0"/>
      <w:marTop w:val="0"/>
      <w:marBottom w:val="0"/>
      <w:divBdr>
        <w:top w:val="none" w:sz="0" w:space="0" w:color="auto"/>
        <w:left w:val="none" w:sz="0" w:space="0" w:color="auto"/>
        <w:bottom w:val="none" w:sz="0" w:space="0" w:color="auto"/>
        <w:right w:val="none" w:sz="0" w:space="0" w:color="auto"/>
      </w:divBdr>
    </w:div>
    <w:div w:id="1520240991">
      <w:marLeft w:val="0"/>
      <w:marRight w:val="0"/>
      <w:marTop w:val="0"/>
      <w:marBottom w:val="0"/>
      <w:divBdr>
        <w:top w:val="none" w:sz="0" w:space="0" w:color="auto"/>
        <w:left w:val="none" w:sz="0" w:space="0" w:color="auto"/>
        <w:bottom w:val="none" w:sz="0" w:space="0" w:color="auto"/>
        <w:right w:val="none" w:sz="0" w:space="0" w:color="auto"/>
      </w:divBdr>
    </w:div>
    <w:div w:id="1520387275">
      <w:marLeft w:val="0"/>
      <w:marRight w:val="0"/>
      <w:marTop w:val="0"/>
      <w:marBottom w:val="0"/>
      <w:divBdr>
        <w:top w:val="none" w:sz="0" w:space="0" w:color="auto"/>
        <w:left w:val="none" w:sz="0" w:space="0" w:color="auto"/>
        <w:bottom w:val="none" w:sz="0" w:space="0" w:color="auto"/>
        <w:right w:val="none" w:sz="0" w:space="0" w:color="auto"/>
      </w:divBdr>
    </w:div>
    <w:div w:id="1520729139">
      <w:marLeft w:val="0"/>
      <w:marRight w:val="0"/>
      <w:marTop w:val="0"/>
      <w:marBottom w:val="0"/>
      <w:divBdr>
        <w:top w:val="none" w:sz="0" w:space="0" w:color="auto"/>
        <w:left w:val="none" w:sz="0" w:space="0" w:color="auto"/>
        <w:bottom w:val="none" w:sz="0" w:space="0" w:color="auto"/>
        <w:right w:val="none" w:sz="0" w:space="0" w:color="auto"/>
      </w:divBdr>
    </w:div>
    <w:div w:id="1520898296">
      <w:marLeft w:val="0"/>
      <w:marRight w:val="0"/>
      <w:marTop w:val="0"/>
      <w:marBottom w:val="0"/>
      <w:divBdr>
        <w:top w:val="none" w:sz="0" w:space="0" w:color="auto"/>
        <w:left w:val="none" w:sz="0" w:space="0" w:color="auto"/>
        <w:bottom w:val="none" w:sz="0" w:space="0" w:color="auto"/>
        <w:right w:val="none" w:sz="0" w:space="0" w:color="auto"/>
      </w:divBdr>
    </w:div>
    <w:div w:id="1521431799">
      <w:marLeft w:val="0"/>
      <w:marRight w:val="0"/>
      <w:marTop w:val="0"/>
      <w:marBottom w:val="0"/>
      <w:divBdr>
        <w:top w:val="none" w:sz="0" w:space="0" w:color="auto"/>
        <w:left w:val="none" w:sz="0" w:space="0" w:color="auto"/>
        <w:bottom w:val="none" w:sz="0" w:space="0" w:color="auto"/>
        <w:right w:val="none" w:sz="0" w:space="0" w:color="auto"/>
      </w:divBdr>
    </w:div>
    <w:div w:id="1521436086">
      <w:marLeft w:val="0"/>
      <w:marRight w:val="0"/>
      <w:marTop w:val="0"/>
      <w:marBottom w:val="0"/>
      <w:divBdr>
        <w:top w:val="none" w:sz="0" w:space="0" w:color="auto"/>
        <w:left w:val="none" w:sz="0" w:space="0" w:color="auto"/>
        <w:bottom w:val="none" w:sz="0" w:space="0" w:color="auto"/>
        <w:right w:val="none" w:sz="0" w:space="0" w:color="auto"/>
      </w:divBdr>
    </w:div>
    <w:div w:id="1521552298">
      <w:marLeft w:val="0"/>
      <w:marRight w:val="0"/>
      <w:marTop w:val="0"/>
      <w:marBottom w:val="0"/>
      <w:divBdr>
        <w:top w:val="none" w:sz="0" w:space="0" w:color="auto"/>
        <w:left w:val="none" w:sz="0" w:space="0" w:color="auto"/>
        <w:bottom w:val="none" w:sz="0" w:space="0" w:color="auto"/>
        <w:right w:val="none" w:sz="0" w:space="0" w:color="auto"/>
      </w:divBdr>
    </w:div>
    <w:div w:id="1521773754">
      <w:marLeft w:val="0"/>
      <w:marRight w:val="0"/>
      <w:marTop w:val="0"/>
      <w:marBottom w:val="0"/>
      <w:divBdr>
        <w:top w:val="none" w:sz="0" w:space="0" w:color="auto"/>
        <w:left w:val="none" w:sz="0" w:space="0" w:color="auto"/>
        <w:bottom w:val="none" w:sz="0" w:space="0" w:color="auto"/>
        <w:right w:val="none" w:sz="0" w:space="0" w:color="auto"/>
      </w:divBdr>
    </w:div>
    <w:div w:id="1522014583">
      <w:marLeft w:val="0"/>
      <w:marRight w:val="0"/>
      <w:marTop w:val="0"/>
      <w:marBottom w:val="0"/>
      <w:divBdr>
        <w:top w:val="none" w:sz="0" w:space="0" w:color="auto"/>
        <w:left w:val="none" w:sz="0" w:space="0" w:color="auto"/>
        <w:bottom w:val="none" w:sz="0" w:space="0" w:color="auto"/>
        <w:right w:val="none" w:sz="0" w:space="0" w:color="auto"/>
      </w:divBdr>
    </w:div>
    <w:div w:id="1522279528">
      <w:marLeft w:val="0"/>
      <w:marRight w:val="0"/>
      <w:marTop w:val="0"/>
      <w:marBottom w:val="0"/>
      <w:divBdr>
        <w:top w:val="none" w:sz="0" w:space="0" w:color="auto"/>
        <w:left w:val="none" w:sz="0" w:space="0" w:color="auto"/>
        <w:bottom w:val="none" w:sz="0" w:space="0" w:color="auto"/>
        <w:right w:val="none" w:sz="0" w:space="0" w:color="auto"/>
      </w:divBdr>
    </w:div>
    <w:div w:id="1522429386">
      <w:marLeft w:val="0"/>
      <w:marRight w:val="0"/>
      <w:marTop w:val="0"/>
      <w:marBottom w:val="0"/>
      <w:divBdr>
        <w:top w:val="none" w:sz="0" w:space="0" w:color="auto"/>
        <w:left w:val="none" w:sz="0" w:space="0" w:color="auto"/>
        <w:bottom w:val="none" w:sz="0" w:space="0" w:color="auto"/>
        <w:right w:val="none" w:sz="0" w:space="0" w:color="auto"/>
      </w:divBdr>
    </w:div>
    <w:div w:id="1522431800">
      <w:marLeft w:val="0"/>
      <w:marRight w:val="0"/>
      <w:marTop w:val="0"/>
      <w:marBottom w:val="0"/>
      <w:divBdr>
        <w:top w:val="none" w:sz="0" w:space="0" w:color="auto"/>
        <w:left w:val="none" w:sz="0" w:space="0" w:color="auto"/>
        <w:bottom w:val="none" w:sz="0" w:space="0" w:color="auto"/>
        <w:right w:val="none" w:sz="0" w:space="0" w:color="auto"/>
      </w:divBdr>
    </w:div>
    <w:div w:id="1522668108">
      <w:marLeft w:val="0"/>
      <w:marRight w:val="0"/>
      <w:marTop w:val="0"/>
      <w:marBottom w:val="0"/>
      <w:divBdr>
        <w:top w:val="none" w:sz="0" w:space="0" w:color="auto"/>
        <w:left w:val="none" w:sz="0" w:space="0" w:color="auto"/>
        <w:bottom w:val="none" w:sz="0" w:space="0" w:color="auto"/>
        <w:right w:val="none" w:sz="0" w:space="0" w:color="auto"/>
      </w:divBdr>
    </w:div>
    <w:div w:id="1522746422">
      <w:marLeft w:val="0"/>
      <w:marRight w:val="0"/>
      <w:marTop w:val="0"/>
      <w:marBottom w:val="0"/>
      <w:divBdr>
        <w:top w:val="none" w:sz="0" w:space="0" w:color="auto"/>
        <w:left w:val="none" w:sz="0" w:space="0" w:color="auto"/>
        <w:bottom w:val="none" w:sz="0" w:space="0" w:color="auto"/>
        <w:right w:val="none" w:sz="0" w:space="0" w:color="auto"/>
      </w:divBdr>
    </w:div>
    <w:div w:id="1523276709">
      <w:marLeft w:val="0"/>
      <w:marRight w:val="0"/>
      <w:marTop w:val="0"/>
      <w:marBottom w:val="0"/>
      <w:divBdr>
        <w:top w:val="none" w:sz="0" w:space="0" w:color="auto"/>
        <w:left w:val="none" w:sz="0" w:space="0" w:color="auto"/>
        <w:bottom w:val="none" w:sz="0" w:space="0" w:color="auto"/>
        <w:right w:val="none" w:sz="0" w:space="0" w:color="auto"/>
      </w:divBdr>
    </w:div>
    <w:div w:id="1523739856">
      <w:marLeft w:val="0"/>
      <w:marRight w:val="0"/>
      <w:marTop w:val="0"/>
      <w:marBottom w:val="0"/>
      <w:divBdr>
        <w:top w:val="none" w:sz="0" w:space="0" w:color="auto"/>
        <w:left w:val="none" w:sz="0" w:space="0" w:color="auto"/>
        <w:bottom w:val="none" w:sz="0" w:space="0" w:color="auto"/>
        <w:right w:val="none" w:sz="0" w:space="0" w:color="auto"/>
      </w:divBdr>
    </w:div>
    <w:div w:id="1523935419">
      <w:marLeft w:val="0"/>
      <w:marRight w:val="0"/>
      <w:marTop w:val="0"/>
      <w:marBottom w:val="0"/>
      <w:divBdr>
        <w:top w:val="none" w:sz="0" w:space="0" w:color="auto"/>
        <w:left w:val="none" w:sz="0" w:space="0" w:color="auto"/>
        <w:bottom w:val="none" w:sz="0" w:space="0" w:color="auto"/>
        <w:right w:val="none" w:sz="0" w:space="0" w:color="auto"/>
      </w:divBdr>
    </w:div>
    <w:div w:id="1524442181">
      <w:marLeft w:val="0"/>
      <w:marRight w:val="0"/>
      <w:marTop w:val="0"/>
      <w:marBottom w:val="0"/>
      <w:divBdr>
        <w:top w:val="none" w:sz="0" w:space="0" w:color="auto"/>
        <w:left w:val="none" w:sz="0" w:space="0" w:color="auto"/>
        <w:bottom w:val="none" w:sz="0" w:space="0" w:color="auto"/>
        <w:right w:val="none" w:sz="0" w:space="0" w:color="auto"/>
      </w:divBdr>
    </w:div>
    <w:div w:id="1524592412">
      <w:marLeft w:val="0"/>
      <w:marRight w:val="0"/>
      <w:marTop w:val="0"/>
      <w:marBottom w:val="0"/>
      <w:divBdr>
        <w:top w:val="none" w:sz="0" w:space="0" w:color="auto"/>
        <w:left w:val="none" w:sz="0" w:space="0" w:color="auto"/>
        <w:bottom w:val="none" w:sz="0" w:space="0" w:color="auto"/>
        <w:right w:val="none" w:sz="0" w:space="0" w:color="auto"/>
      </w:divBdr>
    </w:div>
    <w:div w:id="1525090963">
      <w:marLeft w:val="0"/>
      <w:marRight w:val="0"/>
      <w:marTop w:val="0"/>
      <w:marBottom w:val="0"/>
      <w:divBdr>
        <w:top w:val="none" w:sz="0" w:space="0" w:color="auto"/>
        <w:left w:val="none" w:sz="0" w:space="0" w:color="auto"/>
        <w:bottom w:val="none" w:sz="0" w:space="0" w:color="auto"/>
        <w:right w:val="none" w:sz="0" w:space="0" w:color="auto"/>
      </w:divBdr>
    </w:div>
    <w:div w:id="1525513396">
      <w:marLeft w:val="0"/>
      <w:marRight w:val="0"/>
      <w:marTop w:val="0"/>
      <w:marBottom w:val="0"/>
      <w:divBdr>
        <w:top w:val="none" w:sz="0" w:space="0" w:color="auto"/>
        <w:left w:val="none" w:sz="0" w:space="0" w:color="auto"/>
        <w:bottom w:val="none" w:sz="0" w:space="0" w:color="auto"/>
        <w:right w:val="none" w:sz="0" w:space="0" w:color="auto"/>
      </w:divBdr>
    </w:div>
    <w:div w:id="1525709058">
      <w:marLeft w:val="0"/>
      <w:marRight w:val="0"/>
      <w:marTop w:val="0"/>
      <w:marBottom w:val="0"/>
      <w:divBdr>
        <w:top w:val="none" w:sz="0" w:space="0" w:color="auto"/>
        <w:left w:val="none" w:sz="0" w:space="0" w:color="auto"/>
        <w:bottom w:val="none" w:sz="0" w:space="0" w:color="auto"/>
        <w:right w:val="none" w:sz="0" w:space="0" w:color="auto"/>
      </w:divBdr>
    </w:div>
    <w:div w:id="1526167692">
      <w:marLeft w:val="0"/>
      <w:marRight w:val="0"/>
      <w:marTop w:val="0"/>
      <w:marBottom w:val="0"/>
      <w:divBdr>
        <w:top w:val="none" w:sz="0" w:space="0" w:color="auto"/>
        <w:left w:val="none" w:sz="0" w:space="0" w:color="auto"/>
        <w:bottom w:val="none" w:sz="0" w:space="0" w:color="auto"/>
        <w:right w:val="none" w:sz="0" w:space="0" w:color="auto"/>
      </w:divBdr>
    </w:div>
    <w:div w:id="1526408720">
      <w:marLeft w:val="0"/>
      <w:marRight w:val="0"/>
      <w:marTop w:val="0"/>
      <w:marBottom w:val="0"/>
      <w:divBdr>
        <w:top w:val="none" w:sz="0" w:space="0" w:color="auto"/>
        <w:left w:val="none" w:sz="0" w:space="0" w:color="auto"/>
        <w:bottom w:val="none" w:sz="0" w:space="0" w:color="auto"/>
        <w:right w:val="none" w:sz="0" w:space="0" w:color="auto"/>
      </w:divBdr>
    </w:div>
    <w:div w:id="1526480997">
      <w:marLeft w:val="0"/>
      <w:marRight w:val="0"/>
      <w:marTop w:val="0"/>
      <w:marBottom w:val="0"/>
      <w:divBdr>
        <w:top w:val="none" w:sz="0" w:space="0" w:color="auto"/>
        <w:left w:val="none" w:sz="0" w:space="0" w:color="auto"/>
        <w:bottom w:val="none" w:sz="0" w:space="0" w:color="auto"/>
        <w:right w:val="none" w:sz="0" w:space="0" w:color="auto"/>
      </w:divBdr>
    </w:div>
    <w:div w:id="1526559750">
      <w:marLeft w:val="0"/>
      <w:marRight w:val="0"/>
      <w:marTop w:val="0"/>
      <w:marBottom w:val="0"/>
      <w:divBdr>
        <w:top w:val="none" w:sz="0" w:space="0" w:color="auto"/>
        <w:left w:val="none" w:sz="0" w:space="0" w:color="auto"/>
        <w:bottom w:val="none" w:sz="0" w:space="0" w:color="auto"/>
        <w:right w:val="none" w:sz="0" w:space="0" w:color="auto"/>
      </w:divBdr>
    </w:div>
    <w:div w:id="1526822872">
      <w:marLeft w:val="0"/>
      <w:marRight w:val="0"/>
      <w:marTop w:val="0"/>
      <w:marBottom w:val="0"/>
      <w:divBdr>
        <w:top w:val="none" w:sz="0" w:space="0" w:color="auto"/>
        <w:left w:val="none" w:sz="0" w:space="0" w:color="auto"/>
        <w:bottom w:val="none" w:sz="0" w:space="0" w:color="auto"/>
        <w:right w:val="none" w:sz="0" w:space="0" w:color="auto"/>
      </w:divBdr>
    </w:div>
    <w:div w:id="1526867389">
      <w:marLeft w:val="0"/>
      <w:marRight w:val="0"/>
      <w:marTop w:val="0"/>
      <w:marBottom w:val="0"/>
      <w:divBdr>
        <w:top w:val="none" w:sz="0" w:space="0" w:color="auto"/>
        <w:left w:val="none" w:sz="0" w:space="0" w:color="auto"/>
        <w:bottom w:val="none" w:sz="0" w:space="0" w:color="auto"/>
        <w:right w:val="none" w:sz="0" w:space="0" w:color="auto"/>
      </w:divBdr>
    </w:div>
    <w:div w:id="1527206922">
      <w:marLeft w:val="0"/>
      <w:marRight w:val="0"/>
      <w:marTop w:val="0"/>
      <w:marBottom w:val="0"/>
      <w:divBdr>
        <w:top w:val="none" w:sz="0" w:space="0" w:color="auto"/>
        <w:left w:val="none" w:sz="0" w:space="0" w:color="auto"/>
        <w:bottom w:val="none" w:sz="0" w:space="0" w:color="auto"/>
        <w:right w:val="none" w:sz="0" w:space="0" w:color="auto"/>
      </w:divBdr>
    </w:div>
    <w:div w:id="1528057986">
      <w:marLeft w:val="0"/>
      <w:marRight w:val="0"/>
      <w:marTop w:val="0"/>
      <w:marBottom w:val="0"/>
      <w:divBdr>
        <w:top w:val="none" w:sz="0" w:space="0" w:color="auto"/>
        <w:left w:val="none" w:sz="0" w:space="0" w:color="auto"/>
        <w:bottom w:val="none" w:sz="0" w:space="0" w:color="auto"/>
        <w:right w:val="none" w:sz="0" w:space="0" w:color="auto"/>
      </w:divBdr>
    </w:div>
    <w:div w:id="1528252447">
      <w:marLeft w:val="0"/>
      <w:marRight w:val="0"/>
      <w:marTop w:val="0"/>
      <w:marBottom w:val="0"/>
      <w:divBdr>
        <w:top w:val="none" w:sz="0" w:space="0" w:color="auto"/>
        <w:left w:val="none" w:sz="0" w:space="0" w:color="auto"/>
        <w:bottom w:val="none" w:sz="0" w:space="0" w:color="auto"/>
        <w:right w:val="none" w:sz="0" w:space="0" w:color="auto"/>
      </w:divBdr>
    </w:div>
    <w:div w:id="1528253233">
      <w:marLeft w:val="0"/>
      <w:marRight w:val="0"/>
      <w:marTop w:val="0"/>
      <w:marBottom w:val="0"/>
      <w:divBdr>
        <w:top w:val="none" w:sz="0" w:space="0" w:color="auto"/>
        <w:left w:val="none" w:sz="0" w:space="0" w:color="auto"/>
        <w:bottom w:val="none" w:sz="0" w:space="0" w:color="auto"/>
        <w:right w:val="none" w:sz="0" w:space="0" w:color="auto"/>
      </w:divBdr>
    </w:div>
    <w:div w:id="1528256664">
      <w:marLeft w:val="0"/>
      <w:marRight w:val="0"/>
      <w:marTop w:val="0"/>
      <w:marBottom w:val="0"/>
      <w:divBdr>
        <w:top w:val="none" w:sz="0" w:space="0" w:color="auto"/>
        <w:left w:val="none" w:sz="0" w:space="0" w:color="auto"/>
        <w:bottom w:val="none" w:sz="0" w:space="0" w:color="auto"/>
        <w:right w:val="none" w:sz="0" w:space="0" w:color="auto"/>
      </w:divBdr>
    </w:div>
    <w:div w:id="1528443324">
      <w:marLeft w:val="0"/>
      <w:marRight w:val="0"/>
      <w:marTop w:val="0"/>
      <w:marBottom w:val="0"/>
      <w:divBdr>
        <w:top w:val="none" w:sz="0" w:space="0" w:color="auto"/>
        <w:left w:val="none" w:sz="0" w:space="0" w:color="auto"/>
        <w:bottom w:val="none" w:sz="0" w:space="0" w:color="auto"/>
        <w:right w:val="none" w:sz="0" w:space="0" w:color="auto"/>
      </w:divBdr>
    </w:div>
    <w:div w:id="1528641127">
      <w:marLeft w:val="0"/>
      <w:marRight w:val="0"/>
      <w:marTop w:val="0"/>
      <w:marBottom w:val="0"/>
      <w:divBdr>
        <w:top w:val="none" w:sz="0" w:space="0" w:color="auto"/>
        <w:left w:val="none" w:sz="0" w:space="0" w:color="auto"/>
        <w:bottom w:val="none" w:sz="0" w:space="0" w:color="auto"/>
        <w:right w:val="none" w:sz="0" w:space="0" w:color="auto"/>
      </w:divBdr>
    </w:div>
    <w:div w:id="1528829638">
      <w:marLeft w:val="0"/>
      <w:marRight w:val="0"/>
      <w:marTop w:val="0"/>
      <w:marBottom w:val="0"/>
      <w:divBdr>
        <w:top w:val="none" w:sz="0" w:space="0" w:color="auto"/>
        <w:left w:val="none" w:sz="0" w:space="0" w:color="auto"/>
        <w:bottom w:val="none" w:sz="0" w:space="0" w:color="auto"/>
        <w:right w:val="none" w:sz="0" w:space="0" w:color="auto"/>
      </w:divBdr>
    </w:div>
    <w:div w:id="1529217095">
      <w:marLeft w:val="0"/>
      <w:marRight w:val="0"/>
      <w:marTop w:val="0"/>
      <w:marBottom w:val="0"/>
      <w:divBdr>
        <w:top w:val="none" w:sz="0" w:space="0" w:color="auto"/>
        <w:left w:val="none" w:sz="0" w:space="0" w:color="auto"/>
        <w:bottom w:val="none" w:sz="0" w:space="0" w:color="auto"/>
        <w:right w:val="none" w:sz="0" w:space="0" w:color="auto"/>
      </w:divBdr>
    </w:div>
    <w:div w:id="1529879233">
      <w:marLeft w:val="0"/>
      <w:marRight w:val="0"/>
      <w:marTop w:val="0"/>
      <w:marBottom w:val="0"/>
      <w:divBdr>
        <w:top w:val="none" w:sz="0" w:space="0" w:color="auto"/>
        <w:left w:val="none" w:sz="0" w:space="0" w:color="auto"/>
        <w:bottom w:val="none" w:sz="0" w:space="0" w:color="auto"/>
        <w:right w:val="none" w:sz="0" w:space="0" w:color="auto"/>
      </w:divBdr>
    </w:div>
    <w:div w:id="1529946443">
      <w:marLeft w:val="0"/>
      <w:marRight w:val="0"/>
      <w:marTop w:val="0"/>
      <w:marBottom w:val="0"/>
      <w:divBdr>
        <w:top w:val="none" w:sz="0" w:space="0" w:color="auto"/>
        <w:left w:val="none" w:sz="0" w:space="0" w:color="auto"/>
        <w:bottom w:val="none" w:sz="0" w:space="0" w:color="auto"/>
        <w:right w:val="none" w:sz="0" w:space="0" w:color="auto"/>
      </w:divBdr>
    </w:div>
    <w:div w:id="1530491478">
      <w:marLeft w:val="0"/>
      <w:marRight w:val="0"/>
      <w:marTop w:val="0"/>
      <w:marBottom w:val="0"/>
      <w:divBdr>
        <w:top w:val="none" w:sz="0" w:space="0" w:color="auto"/>
        <w:left w:val="none" w:sz="0" w:space="0" w:color="auto"/>
        <w:bottom w:val="none" w:sz="0" w:space="0" w:color="auto"/>
        <w:right w:val="none" w:sz="0" w:space="0" w:color="auto"/>
      </w:divBdr>
    </w:div>
    <w:div w:id="1530530926">
      <w:marLeft w:val="0"/>
      <w:marRight w:val="0"/>
      <w:marTop w:val="0"/>
      <w:marBottom w:val="0"/>
      <w:divBdr>
        <w:top w:val="none" w:sz="0" w:space="0" w:color="auto"/>
        <w:left w:val="none" w:sz="0" w:space="0" w:color="auto"/>
        <w:bottom w:val="none" w:sz="0" w:space="0" w:color="auto"/>
        <w:right w:val="none" w:sz="0" w:space="0" w:color="auto"/>
      </w:divBdr>
    </w:div>
    <w:div w:id="1530727499">
      <w:marLeft w:val="0"/>
      <w:marRight w:val="0"/>
      <w:marTop w:val="0"/>
      <w:marBottom w:val="0"/>
      <w:divBdr>
        <w:top w:val="none" w:sz="0" w:space="0" w:color="auto"/>
        <w:left w:val="none" w:sz="0" w:space="0" w:color="auto"/>
        <w:bottom w:val="none" w:sz="0" w:space="0" w:color="auto"/>
        <w:right w:val="none" w:sz="0" w:space="0" w:color="auto"/>
      </w:divBdr>
    </w:div>
    <w:div w:id="1530946538">
      <w:marLeft w:val="0"/>
      <w:marRight w:val="0"/>
      <w:marTop w:val="0"/>
      <w:marBottom w:val="0"/>
      <w:divBdr>
        <w:top w:val="none" w:sz="0" w:space="0" w:color="auto"/>
        <w:left w:val="none" w:sz="0" w:space="0" w:color="auto"/>
        <w:bottom w:val="none" w:sz="0" w:space="0" w:color="auto"/>
        <w:right w:val="none" w:sz="0" w:space="0" w:color="auto"/>
      </w:divBdr>
    </w:div>
    <w:div w:id="1531648675">
      <w:marLeft w:val="0"/>
      <w:marRight w:val="0"/>
      <w:marTop w:val="0"/>
      <w:marBottom w:val="0"/>
      <w:divBdr>
        <w:top w:val="none" w:sz="0" w:space="0" w:color="auto"/>
        <w:left w:val="none" w:sz="0" w:space="0" w:color="auto"/>
        <w:bottom w:val="none" w:sz="0" w:space="0" w:color="auto"/>
        <w:right w:val="none" w:sz="0" w:space="0" w:color="auto"/>
      </w:divBdr>
    </w:div>
    <w:div w:id="1531915292">
      <w:marLeft w:val="0"/>
      <w:marRight w:val="0"/>
      <w:marTop w:val="0"/>
      <w:marBottom w:val="0"/>
      <w:divBdr>
        <w:top w:val="none" w:sz="0" w:space="0" w:color="auto"/>
        <w:left w:val="none" w:sz="0" w:space="0" w:color="auto"/>
        <w:bottom w:val="none" w:sz="0" w:space="0" w:color="auto"/>
        <w:right w:val="none" w:sz="0" w:space="0" w:color="auto"/>
      </w:divBdr>
    </w:div>
    <w:div w:id="1532067422">
      <w:marLeft w:val="0"/>
      <w:marRight w:val="0"/>
      <w:marTop w:val="0"/>
      <w:marBottom w:val="0"/>
      <w:divBdr>
        <w:top w:val="none" w:sz="0" w:space="0" w:color="auto"/>
        <w:left w:val="none" w:sz="0" w:space="0" w:color="auto"/>
        <w:bottom w:val="none" w:sz="0" w:space="0" w:color="auto"/>
        <w:right w:val="none" w:sz="0" w:space="0" w:color="auto"/>
      </w:divBdr>
    </w:div>
    <w:div w:id="1532110728">
      <w:marLeft w:val="0"/>
      <w:marRight w:val="0"/>
      <w:marTop w:val="0"/>
      <w:marBottom w:val="0"/>
      <w:divBdr>
        <w:top w:val="none" w:sz="0" w:space="0" w:color="auto"/>
        <w:left w:val="none" w:sz="0" w:space="0" w:color="auto"/>
        <w:bottom w:val="none" w:sz="0" w:space="0" w:color="auto"/>
        <w:right w:val="none" w:sz="0" w:space="0" w:color="auto"/>
      </w:divBdr>
    </w:div>
    <w:div w:id="1532186507">
      <w:marLeft w:val="0"/>
      <w:marRight w:val="0"/>
      <w:marTop w:val="0"/>
      <w:marBottom w:val="0"/>
      <w:divBdr>
        <w:top w:val="none" w:sz="0" w:space="0" w:color="auto"/>
        <w:left w:val="none" w:sz="0" w:space="0" w:color="auto"/>
        <w:bottom w:val="none" w:sz="0" w:space="0" w:color="auto"/>
        <w:right w:val="none" w:sz="0" w:space="0" w:color="auto"/>
      </w:divBdr>
    </w:div>
    <w:div w:id="1532457168">
      <w:marLeft w:val="0"/>
      <w:marRight w:val="0"/>
      <w:marTop w:val="0"/>
      <w:marBottom w:val="0"/>
      <w:divBdr>
        <w:top w:val="none" w:sz="0" w:space="0" w:color="auto"/>
        <w:left w:val="none" w:sz="0" w:space="0" w:color="auto"/>
        <w:bottom w:val="none" w:sz="0" w:space="0" w:color="auto"/>
        <w:right w:val="none" w:sz="0" w:space="0" w:color="auto"/>
      </w:divBdr>
    </w:div>
    <w:div w:id="1532571379">
      <w:marLeft w:val="0"/>
      <w:marRight w:val="0"/>
      <w:marTop w:val="0"/>
      <w:marBottom w:val="0"/>
      <w:divBdr>
        <w:top w:val="none" w:sz="0" w:space="0" w:color="auto"/>
        <w:left w:val="none" w:sz="0" w:space="0" w:color="auto"/>
        <w:bottom w:val="none" w:sz="0" w:space="0" w:color="auto"/>
        <w:right w:val="none" w:sz="0" w:space="0" w:color="auto"/>
      </w:divBdr>
    </w:div>
    <w:div w:id="1533223105">
      <w:marLeft w:val="0"/>
      <w:marRight w:val="0"/>
      <w:marTop w:val="0"/>
      <w:marBottom w:val="0"/>
      <w:divBdr>
        <w:top w:val="none" w:sz="0" w:space="0" w:color="auto"/>
        <w:left w:val="none" w:sz="0" w:space="0" w:color="auto"/>
        <w:bottom w:val="none" w:sz="0" w:space="0" w:color="auto"/>
        <w:right w:val="none" w:sz="0" w:space="0" w:color="auto"/>
      </w:divBdr>
    </w:div>
    <w:div w:id="1533568663">
      <w:marLeft w:val="0"/>
      <w:marRight w:val="0"/>
      <w:marTop w:val="0"/>
      <w:marBottom w:val="0"/>
      <w:divBdr>
        <w:top w:val="none" w:sz="0" w:space="0" w:color="auto"/>
        <w:left w:val="none" w:sz="0" w:space="0" w:color="auto"/>
        <w:bottom w:val="none" w:sz="0" w:space="0" w:color="auto"/>
        <w:right w:val="none" w:sz="0" w:space="0" w:color="auto"/>
      </w:divBdr>
    </w:div>
    <w:div w:id="1533615949">
      <w:marLeft w:val="0"/>
      <w:marRight w:val="0"/>
      <w:marTop w:val="0"/>
      <w:marBottom w:val="0"/>
      <w:divBdr>
        <w:top w:val="none" w:sz="0" w:space="0" w:color="auto"/>
        <w:left w:val="none" w:sz="0" w:space="0" w:color="auto"/>
        <w:bottom w:val="none" w:sz="0" w:space="0" w:color="auto"/>
        <w:right w:val="none" w:sz="0" w:space="0" w:color="auto"/>
      </w:divBdr>
    </w:div>
    <w:div w:id="1533691165">
      <w:marLeft w:val="0"/>
      <w:marRight w:val="0"/>
      <w:marTop w:val="0"/>
      <w:marBottom w:val="0"/>
      <w:divBdr>
        <w:top w:val="none" w:sz="0" w:space="0" w:color="auto"/>
        <w:left w:val="none" w:sz="0" w:space="0" w:color="auto"/>
        <w:bottom w:val="none" w:sz="0" w:space="0" w:color="auto"/>
        <w:right w:val="none" w:sz="0" w:space="0" w:color="auto"/>
      </w:divBdr>
    </w:div>
    <w:div w:id="1534419556">
      <w:marLeft w:val="0"/>
      <w:marRight w:val="0"/>
      <w:marTop w:val="0"/>
      <w:marBottom w:val="0"/>
      <w:divBdr>
        <w:top w:val="none" w:sz="0" w:space="0" w:color="auto"/>
        <w:left w:val="none" w:sz="0" w:space="0" w:color="auto"/>
        <w:bottom w:val="none" w:sz="0" w:space="0" w:color="auto"/>
        <w:right w:val="none" w:sz="0" w:space="0" w:color="auto"/>
      </w:divBdr>
    </w:div>
    <w:div w:id="1534608609">
      <w:marLeft w:val="0"/>
      <w:marRight w:val="0"/>
      <w:marTop w:val="0"/>
      <w:marBottom w:val="0"/>
      <w:divBdr>
        <w:top w:val="none" w:sz="0" w:space="0" w:color="auto"/>
        <w:left w:val="none" w:sz="0" w:space="0" w:color="auto"/>
        <w:bottom w:val="none" w:sz="0" w:space="0" w:color="auto"/>
        <w:right w:val="none" w:sz="0" w:space="0" w:color="auto"/>
      </w:divBdr>
    </w:div>
    <w:div w:id="1534879972">
      <w:marLeft w:val="0"/>
      <w:marRight w:val="0"/>
      <w:marTop w:val="0"/>
      <w:marBottom w:val="0"/>
      <w:divBdr>
        <w:top w:val="none" w:sz="0" w:space="0" w:color="auto"/>
        <w:left w:val="none" w:sz="0" w:space="0" w:color="auto"/>
        <w:bottom w:val="none" w:sz="0" w:space="0" w:color="auto"/>
        <w:right w:val="none" w:sz="0" w:space="0" w:color="auto"/>
      </w:divBdr>
    </w:div>
    <w:div w:id="1535000068">
      <w:marLeft w:val="0"/>
      <w:marRight w:val="0"/>
      <w:marTop w:val="0"/>
      <w:marBottom w:val="0"/>
      <w:divBdr>
        <w:top w:val="none" w:sz="0" w:space="0" w:color="auto"/>
        <w:left w:val="none" w:sz="0" w:space="0" w:color="auto"/>
        <w:bottom w:val="none" w:sz="0" w:space="0" w:color="auto"/>
        <w:right w:val="none" w:sz="0" w:space="0" w:color="auto"/>
      </w:divBdr>
    </w:div>
    <w:div w:id="1535070840">
      <w:marLeft w:val="0"/>
      <w:marRight w:val="0"/>
      <w:marTop w:val="0"/>
      <w:marBottom w:val="0"/>
      <w:divBdr>
        <w:top w:val="none" w:sz="0" w:space="0" w:color="auto"/>
        <w:left w:val="none" w:sz="0" w:space="0" w:color="auto"/>
        <w:bottom w:val="none" w:sz="0" w:space="0" w:color="auto"/>
        <w:right w:val="none" w:sz="0" w:space="0" w:color="auto"/>
      </w:divBdr>
    </w:div>
    <w:div w:id="1535115422">
      <w:marLeft w:val="0"/>
      <w:marRight w:val="0"/>
      <w:marTop w:val="0"/>
      <w:marBottom w:val="0"/>
      <w:divBdr>
        <w:top w:val="none" w:sz="0" w:space="0" w:color="auto"/>
        <w:left w:val="none" w:sz="0" w:space="0" w:color="auto"/>
        <w:bottom w:val="none" w:sz="0" w:space="0" w:color="auto"/>
        <w:right w:val="none" w:sz="0" w:space="0" w:color="auto"/>
      </w:divBdr>
    </w:div>
    <w:div w:id="1535194131">
      <w:marLeft w:val="0"/>
      <w:marRight w:val="0"/>
      <w:marTop w:val="0"/>
      <w:marBottom w:val="0"/>
      <w:divBdr>
        <w:top w:val="none" w:sz="0" w:space="0" w:color="auto"/>
        <w:left w:val="none" w:sz="0" w:space="0" w:color="auto"/>
        <w:bottom w:val="none" w:sz="0" w:space="0" w:color="auto"/>
        <w:right w:val="none" w:sz="0" w:space="0" w:color="auto"/>
      </w:divBdr>
    </w:div>
    <w:div w:id="1535266515">
      <w:marLeft w:val="0"/>
      <w:marRight w:val="0"/>
      <w:marTop w:val="0"/>
      <w:marBottom w:val="0"/>
      <w:divBdr>
        <w:top w:val="none" w:sz="0" w:space="0" w:color="auto"/>
        <w:left w:val="none" w:sz="0" w:space="0" w:color="auto"/>
        <w:bottom w:val="none" w:sz="0" w:space="0" w:color="auto"/>
        <w:right w:val="none" w:sz="0" w:space="0" w:color="auto"/>
      </w:divBdr>
    </w:div>
    <w:div w:id="1535463794">
      <w:marLeft w:val="0"/>
      <w:marRight w:val="0"/>
      <w:marTop w:val="0"/>
      <w:marBottom w:val="0"/>
      <w:divBdr>
        <w:top w:val="none" w:sz="0" w:space="0" w:color="auto"/>
        <w:left w:val="none" w:sz="0" w:space="0" w:color="auto"/>
        <w:bottom w:val="none" w:sz="0" w:space="0" w:color="auto"/>
        <w:right w:val="none" w:sz="0" w:space="0" w:color="auto"/>
      </w:divBdr>
    </w:div>
    <w:div w:id="1535536522">
      <w:marLeft w:val="0"/>
      <w:marRight w:val="0"/>
      <w:marTop w:val="0"/>
      <w:marBottom w:val="0"/>
      <w:divBdr>
        <w:top w:val="none" w:sz="0" w:space="0" w:color="auto"/>
        <w:left w:val="none" w:sz="0" w:space="0" w:color="auto"/>
        <w:bottom w:val="none" w:sz="0" w:space="0" w:color="auto"/>
        <w:right w:val="none" w:sz="0" w:space="0" w:color="auto"/>
      </w:divBdr>
    </w:div>
    <w:div w:id="1535848683">
      <w:marLeft w:val="0"/>
      <w:marRight w:val="0"/>
      <w:marTop w:val="0"/>
      <w:marBottom w:val="0"/>
      <w:divBdr>
        <w:top w:val="none" w:sz="0" w:space="0" w:color="auto"/>
        <w:left w:val="none" w:sz="0" w:space="0" w:color="auto"/>
        <w:bottom w:val="none" w:sz="0" w:space="0" w:color="auto"/>
        <w:right w:val="none" w:sz="0" w:space="0" w:color="auto"/>
      </w:divBdr>
    </w:div>
    <w:div w:id="1536579837">
      <w:marLeft w:val="0"/>
      <w:marRight w:val="0"/>
      <w:marTop w:val="0"/>
      <w:marBottom w:val="0"/>
      <w:divBdr>
        <w:top w:val="none" w:sz="0" w:space="0" w:color="auto"/>
        <w:left w:val="none" w:sz="0" w:space="0" w:color="auto"/>
        <w:bottom w:val="none" w:sz="0" w:space="0" w:color="auto"/>
        <w:right w:val="none" w:sz="0" w:space="0" w:color="auto"/>
      </w:divBdr>
    </w:div>
    <w:div w:id="1536694935">
      <w:marLeft w:val="0"/>
      <w:marRight w:val="0"/>
      <w:marTop w:val="0"/>
      <w:marBottom w:val="0"/>
      <w:divBdr>
        <w:top w:val="none" w:sz="0" w:space="0" w:color="auto"/>
        <w:left w:val="none" w:sz="0" w:space="0" w:color="auto"/>
        <w:bottom w:val="none" w:sz="0" w:space="0" w:color="auto"/>
        <w:right w:val="none" w:sz="0" w:space="0" w:color="auto"/>
      </w:divBdr>
    </w:div>
    <w:div w:id="1536891317">
      <w:marLeft w:val="0"/>
      <w:marRight w:val="0"/>
      <w:marTop w:val="0"/>
      <w:marBottom w:val="0"/>
      <w:divBdr>
        <w:top w:val="none" w:sz="0" w:space="0" w:color="auto"/>
        <w:left w:val="none" w:sz="0" w:space="0" w:color="auto"/>
        <w:bottom w:val="none" w:sz="0" w:space="0" w:color="auto"/>
        <w:right w:val="none" w:sz="0" w:space="0" w:color="auto"/>
      </w:divBdr>
    </w:div>
    <w:div w:id="1537041694">
      <w:marLeft w:val="0"/>
      <w:marRight w:val="0"/>
      <w:marTop w:val="0"/>
      <w:marBottom w:val="0"/>
      <w:divBdr>
        <w:top w:val="none" w:sz="0" w:space="0" w:color="auto"/>
        <w:left w:val="none" w:sz="0" w:space="0" w:color="auto"/>
        <w:bottom w:val="none" w:sz="0" w:space="0" w:color="auto"/>
        <w:right w:val="none" w:sz="0" w:space="0" w:color="auto"/>
      </w:divBdr>
    </w:div>
    <w:div w:id="1537501628">
      <w:marLeft w:val="0"/>
      <w:marRight w:val="0"/>
      <w:marTop w:val="0"/>
      <w:marBottom w:val="0"/>
      <w:divBdr>
        <w:top w:val="none" w:sz="0" w:space="0" w:color="auto"/>
        <w:left w:val="none" w:sz="0" w:space="0" w:color="auto"/>
        <w:bottom w:val="none" w:sz="0" w:space="0" w:color="auto"/>
        <w:right w:val="none" w:sz="0" w:space="0" w:color="auto"/>
      </w:divBdr>
    </w:div>
    <w:div w:id="1537741419">
      <w:marLeft w:val="0"/>
      <w:marRight w:val="0"/>
      <w:marTop w:val="0"/>
      <w:marBottom w:val="0"/>
      <w:divBdr>
        <w:top w:val="none" w:sz="0" w:space="0" w:color="auto"/>
        <w:left w:val="none" w:sz="0" w:space="0" w:color="auto"/>
        <w:bottom w:val="none" w:sz="0" w:space="0" w:color="auto"/>
        <w:right w:val="none" w:sz="0" w:space="0" w:color="auto"/>
      </w:divBdr>
    </w:div>
    <w:div w:id="1538083270">
      <w:marLeft w:val="0"/>
      <w:marRight w:val="0"/>
      <w:marTop w:val="0"/>
      <w:marBottom w:val="0"/>
      <w:divBdr>
        <w:top w:val="none" w:sz="0" w:space="0" w:color="auto"/>
        <w:left w:val="none" w:sz="0" w:space="0" w:color="auto"/>
        <w:bottom w:val="none" w:sz="0" w:space="0" w:color="auto"/>
        <w:right w:val="none" w:sz="0" w:space="0" w:color="auto"/>
      </w:divBdr>
    </w:div>
    <w:div w:id="1539004363">
      <w:marLeft w:val="0"/>
      <w:marRight w:val="0"/>
      <w:marTop w:val="0"/>
      <w:marBottom w:val="0"/>
      <w:divBdr>
        <w:top w:val="none" w:sz="0" w:space="0" w:color="auto"/>
        <w:left w:val="none" w:sz="0" w:space="0" w:color="auto"/>
        <w:bottom w:val="none" w:sz="0" w:space="0" w:color="auto"/>
        <w:right w:val="none" w:sz="0" w:space="0" w:color="auto"/>
      </w:divBdr>
    </w:div>
    <w:div w:id="1539586898">
      <w:marLeft w:val="0"/>
      <w:marRight w:val="0"/>
      <w:marTop w:val="0"/>
      <w:marBottom w:val="0"/>
      <w:divBdr>
        <w:top w:val="none" w:sz="0" w:space="0" w:color="auto"/>
        <w:left w:val="none" w:sz="0" w:space="0" w:color="auto"/>
        <w:bottom w:val="none" w:sz="0" w:space="0" w:color="auto"/>
        <w:right w:val="none" w:sz="0" w:space="0" w:color="auto"/>
      </w:divBdr>
    </w:div>
    <w:div w:id="1539853788">
      <w:marLeft w:val="0"/>
      <w:marRight w:val="0"/>
      <w:marTop w:val="0"/>
      <w:marBottom w:val="0"/>
      <w:divBdr>
        <w:top w:val="none" w:sz="0" w:space="0" w:color="auto"/>
        <w:left w:val="none" w:sz="0" w:space="0" w:color="auto"/>
        <w:bottom w:val="none" w:sz="0" w:space="0" w:color="auto"/>
        <w:right w:val="none" w:sz="0" w:space="0" w:color="auto"/>
      </w:divBdr>
    </w:div>
    <w:div w:id="1539902125">
      <w:marLeft w:val="0"/>
      <w:marRight w:val="0"/>
      <w:marTop w:val="0"/>
      <w:marBottom w:val="0"/>
      <w:divBdr>
        <w:top w:val="none" w:sz="0" w:space="0" w:color="auto"/>
        <w:left w:val="none" w:sz="0" w:space="0" w:color="auto"/>
        <w:bottom w:val="none" w:sz="0" w:space="0" w:color="auto"/>
        <w:right w:val="none" w:sz="0" w:space="0" w:color="auto"/>
      </w:divBdr>
    </w:div>
    <w:div w:id="1540043366">
      <w:marLeft w:val="0"/>
      <w:marRight w:val="0"/>
      <w:marTop w:val="0"/>
      <w:marBottom w:val="0"/>
      <w:divBdr>
        <w:top w:val="none" w:sz="0" w:space="0" w:color="auto"/>
        <w:left w:val="none" w:sz="0" w:space="0" w:color="auto"/>
        <w:bottom w:val="none" w:sz="0" w:space="0" w:color="auto"/>
        <w:right w:val="none" w:sz="0" w:space="0" w:color="auto"/>
      </w:divBdr>
    </w:div>
    <w:div w:id="1540126390">
      <w:marLeft w:val="0"/>
      <w:marRight w:val="0"/>
      <w:marTop w:val="0"/>
      <w:marBottom w:val="0"/>
      <w:divBdr>
        <w:top w:val="none" w:sz="0" w:space="0" w:color="auto"/>
        <w:left w:val="none" w:sz="0" w:space="0" w:color="auto"/>
        <w:bottom w:val="none" w:sz="0" w:space="0" w:color="auto"/>
        <w:right w:val="none" w:sz="0" w:space="0" w:color="auto"/>
      </w:divBdr>
    </w:div>
    <w:div w:id="1540161810">
      <w:marLeft w:val="0"/>
      <w:marRight w:val="0"/>
      <w:marTop w:val="0"/>
      <w:marBottom w:val="0"/>
      <w:divBdr>
        <w:top w:val="none" w:sz="0" w:space="0" w:color="auto"/>
        <w:left w:val="none" w:sz="0" w:space="0" w:color="auto"/>
        <w:bottom w:val="none" w:sz="0" w:space="0" w:color="auto"/>
        <w:right w:val="none" w:sz="0" w:space="0" w:color="auto"/>
      </w:divBdr>
    </w:div>
    <w:div w:id="1540245009">
      <w:marLeft w:val="0"/>
      <w:marRight w:val="0"/>
      <w:marTop w:val="0"/>
      <w:marBottom w:val="0"/>
      <w:divBdr>
        <w:top w:val="none" w:sz="0" w:space="0" w:color="auto"/>
        <w:left w:val="none" w:sz="0" w:space="0" w:color="auto"/>
        <w:bottom w:val="none" w:sz="0" w:space="0" w:color="auto"/>
        <w:right w:val="none" w:sz="0" w:space="0" w:color="auto"/>
      </w:divBdr>
    </w:div>
    <w:div w:id="1540630436">
      <w:marLeft w:val="0"/>
      <w:marRight w:val="0"/>
      <w:marTop w:val="0"/>
      <w:marBottom w:val="0"/>
      <w:divBdr>
        <w:top w:val="none" w:sz="0" w:space="0" w:color="auto"/>
        <w:left w:val="none" w:sz="0" w:space="0" w:color="auto"/>
        <w:bottom w:val="none" w:sz="0" w:space="0" w:color="auto"/>
        <w:right w:val="none" w:sz="0" w:space="0" w:color="auto"/>
      </w:divBdr>
    </w:div>
    <w:div w:id="1540703899">
      <w:marLeft w:val="0"/>
      <w:marRight w:val="0"/>
      <w:marTop w:val="0"/>
      <w:marBottom w:val="0"/>
      <w:divBdr>
        <w:top w:val="none" w:sz="0" w:space="0" w:color="auto"/>
        <w:left w:val="none" w:sz="0" w:space="0" w:color="auto"/>
        <w:bottom w:val="none" w:sz="0" w:space="0" w:color="auto"/>
        <w:right w:val="none" w:sz="0" w:space="0" w:color="auto"/>
      </w:divBdr>
    </w:div>
    <w:div w:id="1540893306">
      <w:marLeft w:val="0"/>
      <w:marRight w:val="0"/>
      <w:marTop w:val="0"/>
      <w:marBottom w:val="0"/>
      <w:divBdr>
        <w:top w:val="none" w:sz="0" w:space="0" w:color="auto"/>
        <w:left w:val="none" w:sz="0" w:space="0" w:color="auto"/>
        <w:bottom w:val="none" w:sz="0" w:space="0" w:color="auto"/>
        <w:right w:val="none" w:sz="0" w:space="0" w:color="auto"/>
      </w:divBdr>
    </w:div>
    <w:div w:id="1540973467">
      <w:marLeft w:val="0"/>
      <w:marRight w:val="0"/>
      <w:marTop w:val="0"/>
      <w:marBottom w:val="0"/>
      <w:divBdr>
        <w:top w:val="none" w:sz="0" w:space="0" w:color="auto"/>
        <w:left w:val="none" w:sz="0" w:space="0" w:color="auto"/>
        <w:bottom w:val="none" w:sz="0" w:space="0" w:color="auto"/>
        <w:right w:val="none" w:sz="0" w:space="0" w:color="auto"/>
      </w:divBdr>
    </w:div>
    <w:div w:id="1541283585">
      <w:marLeft w:val="0"/>
      <w:marRight w:val="0"/>
      <w:marTop w:val="0"/>
      <w:marBottom w:val="0"/>
      <w:divBdr>
        <w:top w:val="none" w:sz="0" w:space="0" w:color="auto"/>
        <w:left w:val="none" w:sz="0" w:space="0" w:color="auto"/>
        <w:bottom w:val="none" w:sz="0" w:space="0" w:color="auto"/>
        <w:right w:val="none" w:sz="0" w:space="0" w:color="auto"/>
      </w:divBdr>
    </w:div>
    <w:div w:id="1541740310">
      <w:marLeft w:val="0"/>
      <w:marRight w:val="0"/>
      <w:marTop w:val="0"/>
      <w:marBottom w:val="0"/>
      <w:divBdr>
        <w:top w:val="none" w:sz="0" w:space="0" w:color="auto"/>
        <w:left w:val="none" w:sz="0" w:space="0" w:color="auto"/>
        <w:bottom w:val="none" w:sz="0" w:space="0" w:color="auto"/>
        <w:right w:val="none" w:sz="0" w:space="0" w:color="auto"/>
      </w:divBdr>
    </w:div>
    <w:div w:id="1541742828">
      <w:marLeft w:val="0"/>
      <w:marRight w:val="0"/>
      <w:marTop w:val="0"/>
      <w:marBottom w:val="0"/>
      <w:divBdr>
        <w:top w:val="none" w:sz="0" w:space="0" w:color="auto"/>
        <w:left w:val="none" w:sz="0" w:space="0" w:color="auto"/>
        <w:bottom w:val="none" w:sz="0" w:space="0" w:color="auto"/>
        <w:right w:val="none" w:sz="0" w:space="0" w:color="auto"/>
      </w:divBdr>
    </w:div>
    <w:div w:id="1542131953">
      <w:marLeft w:val="0"/>
      <w:marRight w:val="0"/>
      <w:marTop w:val="0"/>
      <w:marBottom w:val="0"/>
      <w:divBdr>
        <w:top w:val="none" w:sz="0" w:space="0" w:color="auto"/>
        <w:left w:val="none" w:sz="0" w:space="0" w:color="auto"/>
        <w:bottom w:val="none" w:sz="0" w:space="0" w:color="auto"/>
        <w:right w:val="none" w:sz="0" w:space="0" w:color="auto"/>
      </w:divBdr>
    </w:div>
    <w:div w:id="1542398799">
      <w:marLeft w:val="0"/>
      <w:marRight w:val="0"/>
      <w:marTop w:val="0"/>
      <w:marBottom w:val="0"/>
      <w:divBdr>
        <w:top w:val="none" w:sz="0" w:space="0" w:color="auto"/>
        <w:left w:val="none" w:sz="0" w:space="0" w:color="auto"/>
        <w:bottom w:val="none" w:sz="0" w:space="0" w:color="auto"/>
        <w:right w:val="none" w:sz="0" w:space="0" w:color="auto"/>
      </w:divBdr>
    </w:div>
    <w:div w:id="1542667503">
      <w:marLeft w:val="0"/>
      <w:marRight w:val="0"/>
      <w:marTop w:val="0"/>
      <w:marBottom w:val="0"/>
      <w:divBdr>
        <w:top w:val="none" w:sz="0" w:space="0" w:color="auto"/>
        <w:left w:val="none" w:sz="0" w:space="0" w:color="auto"/>
        <w:bottom w:val="none" w:sz="0" w:space="0" w:color="auto"/>
        <w:right w:val="none" w:sz="0" w:space="0" w:color="auto"/>
      </w:divBdr>
    </w:div>
    <w:div w:id="1542670586">
      <w:marLeft w:val="0"/>
      <w:marRight w:val="0"/>
      <w:marTop w:val="0"/>
      <w:marBottom w:val="0"/>
      <w:divBdr>
        <w:top w:val="none" w:sz="0" w:space="0" w:color="auto"/>
        <w:left w:val="none" w:sz="0" w:space="0" w:color="auto"/>
        <w:bottom w:val="none" w:sz="0" w:space="0" w:color="auto"/>
        <w:right w:val="none" w:sz="0" w:space="0" w:color="auto"/>
      </w:divBdr>
    </w:div>
    <w:div w:id="1543056174">
      <w:marLeft w:val="0"/>
      <w:marRight w:val="0"/>
      <w:marTop w:val="0"/>
      <w:marBottom w:val="0"/>
      <w:divBdr>
        <w:top w:val="none" w:sz="0" w:space="0" w:color="auto"/>
        <w:left w:val="none" w:sz="0" w:space="0" w:color="auto"/>
        <w:bottom w:val="none" w:sz="0" w:space="0" w:color="auto"/>
        <w:right w:val="none" w:sz="0" w:space="0" w:color="auto"/>
      </w:divBdr>
    </w:div>
    <w:div w:id="1543128263">
      <w:marLeft w:val="0"/>
      <w:marRight w:val="0"/>
      <w:marTop w:val="0"/>
      <w:marBottom w:val="0"/>
      <w:divBdr>
        <w:top w:val="none" w:sz="0" w:space="0" w:color="auto"/>
        <w:left w:val="none" w:sz="0" w:space="0" w:color="auto"/>
        <w:bottom w:val="none" w:sz="0" w:space="0" w:color="auto"/>
        <w:right w:val="none" w:sz="0" w:space="0" w:color="auto"/>
      </w:divBdr>
    </w:div>
    <w:div w:id="1543402560">
      <w:marLeft w:val="0"/>
      <w:marRight w:val="0"/>
      <w:marTop w:val="0"/>
      <w:marBottom w:val="0"/>
      <w:divBdr>
        <w:top w:val="none" w:sz="0" w:space="0" w:color="auto"/>
        <w:left w:val="none" w:sz="0" w:space="0" w:color="auto"/>
        <w:bottom w:val="none" w:sz="0" w:space="0" w:color="auto"/>
        <w:right w:val="none" w:sz="0" w:space="0" w:color="auto"/>
      </w:divBdr>
    </w:div>
    <w:div w:id="1543666268">
      <w:marLeft w:val="0"/>
      <w:marRight w:val="0"/>
      <w:marTop w:val="0"/>
      <w:marBottom w:val="0"/>
      <w:divBdr>
        <w:top w:val="none" w:sz="0" w:space="0" w:color="auto"/>
        <w:left w:val="none" w:sz="0" w:space="0" w:color="auto"/>
        <w:bottom w:val="none" w:sz="0" w:space="0" w:color="auto"/>
        <w:right w:val="none" w:sz="0" w:space="0" w:color="auto"/>
      </w:divBdr>
    </w:div>
    <w:div w:id="1543710272">
      <w:marLeft w:val="0"/>
      <w:marRight w:val="0"/>
      <w:marTop w:val="0"/>
      <w:marBottom w:val="0"/>
      <w:divBdr>
        <w:top w:val="none" w:sz="0" w:space="0" w:color="auto"/>
        <w:left w:val="none" w:sz="0" w:space="0" w:color="auto"/>
        <w:bottom w:val="none" w:sz="0" w:space="0" w:color="auto"/>
        <w:right w:val="none" w:sz="0" w:space="0" w:color="auto"/>
      </w:divBdr>
    </w:div>
    <w:div w:id="1543786493">
      <w:marLeft w:val="0"/>
      <w:marRight w:val="0"/>
      <w:marTop w:val="0"/>
      <w:marBottom w:val="0"/>
      <w:divBdr>
        <w:top w:val="none" w:sz="0" w:space="0" w:color="auto"/>
        <w:left w:val="none" w:sz="0" w:space="0" w:color="auto"/>
        <w:bottom w:val="none" w:sz="0" w:space="0" w:color="auto"/>
        <w:right w:val="none" w:sz="0" w:space="0" w:color="auto"/>
      </w:divBdr>
    </w:div>
    <w:div w:id="1544169162">
      <w:marLeft w:val="0"/>
      <w:marRight w:val="0"/>
      <w:marTop w:val="0"/>
      <w:marBottom w:val="0"/>
      <w:divBdr>
        <w:top w:val="none" w:sz="0" w:space="0" w:color="auto"/>
        <w:left w:val="none" w:sz="0" w:space="0" w:color="auto"/>
        <w:bottom w:val="none" w:sz="0" w:space="0" w:color="auto"/>
        <w:right w:val="none" w:sz="0" w:space="0" w:color="auto"/>
      </w:divBdr>
    </w:div>
    <w:div w:id="1544321601">
      <w:marLeft w:val="0"/>
      <w:marRight w:val="0"/>
      <w:marTop w:val="0"/>
      <w:marBottom w:val="0"/>
      <w:divBdr>
        <w:top w:val="none" w:sz="0" w:space="0" w:color="auto"/>
        <w:left w:val="none" w:sz="0" w:space="0" w:color="auto"/>
        <w:bottom w:val="none" w:sz="0" w:space="0" w:color="auto"/>
        <w:right w:val="none" w:sz="0" w:space="0" w:color="auto"/>
      </w:divBdr>
    </w:div>
    <w:div w:id="1544367963">
      <w:marLeft w:val="0"/>
      <w:marRight w:val="0"/>
      <w:marTop w:val="0"/>
      <w:marBottom w:val="0"/>
      <w:divBdr>
        <w:top w:val="none" w:sz="0" w:space="0" w:color="auto"/>
        <w:left w:val="none" w:sz="0" w:space="0" w:color="auto"/>
        <w:bottom w:val="none" w:sz="0" w:space="0" w:color="auto"/>
        <w:right w:val="none" w:sz="0" w:space="0" w:color="auto"/>
      </w:divBdr>
    </w:div>
    <w:div w:id="1544556857">
      <w:marLeft w:val="0"/>
      <w:marRight w:val="0"/>
      <w:marTop w:val="0"/>
      <w:marBottom w:val="0"/>
      <w:divBdr>
        <w:top w:val="none" w:sz="0" w:space="0" w:color="auto"/>
        <w:left w:val="none" w:sz="0" w:space="0" w:color="auto"/>
        <w:bottom w:val="none" w:sz="0" w:space="0" w:color="auto"/>
        <w:right w:val="none" w:sz="0" w:space="0" w:color="auto"/>
      </w:divBdr>
    </w:div>
    <w:div w:id="1544900344">
      <w:marLeft w:val="0"/>
      <w:marRight w:val="0"/>
      <w:marTop w:val="0"/>
      <w:marBottom w:val="0"/>
      <w:divBdr>
        <w:top w:val="none" w:sz="0" w:space="0" w:color="auto"/>
        <w:left w:val="none" w:sz="0" w:space="0" w:color="auto"/>
        <w:bottom w:val="none" w:sz="0" w:space="0" w:color="auto"/>
        <w:right w:val="none" w:sz="0" w:space="0" w:color="auto"/>
      </w:divBdr>
    </w:div>
    <w:div w:id="1545950027">
      <w:marLeft w:val="0"/>
      <w:marRight w:val="0"/>
      <w:marTop w:val="0"/>
      <w:marBottom w:val="0"/>
      <w:divBdr>
        <w:top w:val="none" w:sz="0" w:space="0" w:color="auto"/>
        <w:left w:val="none" w:sz="0" w:space="0" w:color="auto"/>
        <w:bottom w:val="none" w:sz="0" w:space="0" w:color="auto"/>
        <w:right w:val="none" w:sz="0" w:space="0" w:color="auto"/>
      </w:divBdr>
    </w:div>
    <w:div w:id="1546021583">
      <w:marLeft w:val="0"/>
      <w:marRight w:val="0"/>
      <w:marTop w:val="0"/>
      <w:marBottom w:val="0"/>
      <w:divBdr>
        <w:top w:val="none" w:sz="0" w:space="0" w:color="auto"/>
        <w:left w:val="none" w:sz="0" w:space="0" w:color="auto"/>
        <w:bottom w:val="none" w:sz="0" w:space="0" w:color="auto"/>
        <w:right w:val="none" w:sz="0" w:space="0" w:color="auto"/>
      </w:divBdr>
    </w:div>
    <w:div w:id="1546024395">
      <w:marLeft w:val="0"/>
      <w:marRight w:val="0"/>
      <w:marTop w:val="0"/>
      <w:marBottom w:val="0"/>
      <w:divBdr>
        <w:top w:val="none" w:sz="0" w:space="0" w:color="auto"/>
        <w:left w:val="none" w:sz="0" w:space="0" w:color="auto"/>
        <w:bottom w:val="none" w:sz="0" w:space="0" w:color="auto"/>
        <w:right w:val="none" w:sz="0" w:space="0" w:color="auto"/>
      </w:divBdr>
    </w:div>
    <w:div w:id="1546329451">
      <w:marLeft w:val="0"/>
      <w:marRight w:val="0"/>
      <w:marTop w:val="0"/>
      <w:marBottom w:val="0"/>
      <w:divBdr>
        <w:top w:val="none" w:sz="0" w:space="0" w:color="auto"/>
        <w:left w:val="none" w:sz="0" w:space="0" w:color="auto"/>
        <w:bottom w:val="none" w:sz="0" w:space="0" w:color="auto"/>
        <w:right w:val="none" w:sz="0" w:space="0" w:color="auto"/>
      </w:divBdr>
    </w:div>
    <w:div w:id="1546603785">
      <w:marLeft w:val="0"/>
      <w:marRight w:val="0"/>
      <w:marTop w:val="0"/>
      <w:marBottom w:val="0"/>
      <w:divBdr>
        <w:top w:val="none" w:sz="0" w:space="0" w:color="auto"/>
        <w:left w:val="none" w:sz="0" w:space="0" w:color="auto"/>
        <w:bottom w:val="none" w:sz="0" w:space="0" w:color="auto"/>
        <w:right w:val="none" w:sz="0" w:space="0" w:color="auto"/>
      </w:divBdr>
    </w:div>
    <w:div w:id="1546671950">
      <w:marLeft w:val="0"/>
      <w:marRight w:val="0"/>
      <w:marTop w:val="0"/>
      <w:marBottom w:val="0"/>
      <w:divBdr>
        <w:top w:val="none" w:sz="0" w:space="0" w:color="auto"/>
        <w:left w:val="none" w:sz="0" w:space="0" w:color="auto"/>
        <w:bottom w:val="none" w:sz="0" w:space="0" w:color="auto"/>
        <w:right w:val="none" w:sz="0" w:space="0" w:color="auto"/>
      </w:divBdr>
    </w:div>
    <w:div w:id="1546864892">
      <w:marLeft w:val="0"/>
      <w:marRight w:val="0"/>
      <w:marTop w:val="0"/>
      <w:marBottom w:val="0"/>
      <w:divBdr>
        <w:top w:val="none" w:sz="0" w:space="0" w:color="auto"/>
        <w:left w:val="none" w:sz="0" w:space="0" w:color="auto"/>
        <w:bottom w:val="none" w:sz="0" w:space="0" w:color="auto"/>
        <w:right w:val="none" w:sz="0" w:space="0" w:color="auto"/>
      </w:divBdr>
    </w:div>
    <w:div w:id="1547133497">
      <w:marLeft w:val="0"/>
      <w:marRight w:val="0"/>
      <w:marTop w:val="0"/>
      <w:marBottom w:val="0"/>
      <w:divBdr>
        <w:top w:val="none" w:sz="0" w:space="0" w:color="auto"/>
        <w:left w:val="none" w:sz="0" w:space="0" w:color="auto"/>
        <w:bottom w:val="none" w:sz="0" w:space="0" w:color="auto"/>
        <w:right w:val="none" w:sz="0" w:space="0" w:color="auto"/>
      </w:divBdr>
    </w:div>
    <w:div w:id="1547140822">
      <w:marLeft w:val="0"/>
      <w:marRight w:val="0"/>
      <w:marTop w:val="0"/>
      <w:marBottom w:val="0"/>
      <w:divBdr>
        <w:top w:val="none" w:sz="0" w:space="0" w:color="auto"/>
        <w:left w:val="none" w:sz="0" w:space="0" w:color="auto"/>
        <w:bottom w:val="none" w:sz="0" w:space="0" w:color="auto"/>
        <w:right w:val="none" w:sz="0" w:space="0" w:color="auto"/>
      </w:divBdr>
    </w:div>
    <w:div w:id="1547179049">
      <w:marLeft w:val="0"/>
      <w:marRight w:val="0"/>
      <w:marTop w:val="0"/>
      <w:marBottom w:val="0"/>
      <w:divBdr>
        <w:top w:val="none" w:sz="0" w:space="0" w:color="auto"/>
        <w:left w:val="none" w:sz="0" w:space="0" w:color="auto"/>
        <w:bottom w:val="none" w:sz="0" w:space="0" w:color="auto"/>
        <w:right w:val="none" w:sz="0" w:space="0" w:color="auto"/>
      </w:divBdr>
    </w:div>
    <w:div w:id="1547374846">
      <w:marLeft w:val="0"/>
      <w:marRight w:val="0"/>
      <w:marTop w:val="0"/>
      <w:marBottom w:val="0"/>
      <w:divBdr>
        <w:top w:val="none" w:sz="0" w:space="0" w:color="auto"/>
        <w:left w:val="none" w:sz="0" w:space="0" w:color="auto"/>
        <w:bottom w:val="none" w:sz="0" w:space="0" w:color="auto"/>
        <w:right w:val="none" w:sz="0" w:space="0" w:color="auto"/>
      </w:divBdr>
    </w:div>
    <w:div w:id="1548373041">
      <w:marLeft w:val="0"/>
      <w:marRight w:val="0"/>
      <w:marTop w:val="0"/>
      <w:marBottom w:val="0"/>
      <w:divBdr>
        <w:top w:val="none" w:sz="0" w:space="0" w:color="auto"/>
        <w:left w:val="none" w:sz="0" w:space="0" w:color="auto"/>
        <w:bottom w:val="none" w:sz="0" w:space="0" w:color="auto"/>
        <w:right w:val="none" w:sz="0" w:space="0" w:color="auto"/>
      </w:divBdr>
    </w:div>
    <w:div w:id="1549025388">
      <w:marLeft w:val="0"/>
      <w:marRight w:val="0"/>
      <w:marTop w:val="0"/>
      <w:marBottom w:val="0"/>
      <w:divBdr>
        <w:top w:val="none" w:sz="0" w:space="0" w:color="auto"/>
        <w:left w:val="none" w:sz="0" w:space="0" w:color="auto"/>
        <w:bottom w:val="none" w:sz="0" w:space="0" w:color="auto"/>
        <w:right w:val="none" w:sz="0" w:space="0" w:color="auto"/>
      </w:divBdr>
    </w:div>
    <w:div w:id="1549217913">
      <w:marLeft w:val="0"/>
      <w:marRight w:val="0"/>
      <w:marTop w:val="0"/>
      <w:marBottom w:val="0"/>
      <w:divBdr>
        <w:top w:val="none" w:sz="0" w:space="0" w:color="auto"/>
        <w:left w:val="none" w:sz="0" w:space="0" w:color="auto"/>
        <w:bottom w:val="none" w:sz="0" w:space="0" w:color="auto"/>
        <w:right w:val="none" w:sz="0" w:space="0" w:color="auto"/>
      </w:divBdr>
    </w:div>
    <w:div w:id="1549218519">
      <w:marLeft w:val="0"/>
      <w:marRight w:val="0"/>
      <w:marTop w:val="0"/>
      <w:marBottom w:val="0"/>
      <w:divBdr>
        <w:top w:val="none" w:sz="0" w:space="0" w:color="auto"/>
        <w:left w:val="none" w:sz="0" w:space="0" w:color="auto"/>
        <w:bottom w:val="none" w:sz="0" w:space="0" w:color="auto"/>
        <w:right w:val="none" w:sz="0" w:space="0" w:color="auto"/>
      </w:divBdr>
    </w:div>
    <w:div w:id="1549220025">
      <w:marLeft w:val="0"/>
      <w:marRight w:val="0"/>
      <w:marTop w:val="0"/>
      <w:marBottom w:val="0"/>
      <w:divBdr>
        <w:top w:val="none" w:sz="0" w:space="0" w:color="auto"/>
        <w:left w:val="none" w:sz="0" w:space="0" w:color="auto"/>
        <w:bottom w:val="none" w:sz="0" w:space="0" w:color="auto"/>
        <w:right w:val="none" w:sz="0" w:space="0" w:color="auto"/>
      </w:divBdr>
    </w:div>
    <w:div w:id="1549417355">
      <w:marLeft w:val="0"/>
      <w:marRight w:val="0"/>
      <w:marTop w:val="0"/>
      <w:marBottom w:val="0"/>
      <w:divBdr>
        <w:top w:val="none" w:sz="0" w:space="0" w:color="auto"/>
        <w:left w:val="none" w:sz="0" w:space="0" w:color="auto"/>
        <w:bottom w:val="none" w:sz="0" w:space="0" w:color="auto"/>
        <w:right w:val="none" w:sz="0" w:space="0" w:color="auto"/>
      </w:divBdr>
    </w:div>
    <w:div w:id="1549490621">
      <w:marLeft w:val="0"/>
      <w:marRight w:val="0"/>
      <w:marTop w:val="0"/>
      <w:marBottom w:val="0"/>
      <w:divBdr>
        <w:top w:val="none" w:sz="0" w:space="0" w:color="auto"/>
        <w:left w:val="none" w:sz="0" w:space="0" w:color="auto"/>
        <w:bottom w:val="none" w:sz="0" w:space="0" w:color="auto"/>
        <w:right w:val="none" w:sz="0" w:space="0" w:color="auto"/>
      </w:divBdr>
    </w:div>
    <w:div w:id="1550068121">
      <w:marLeft w:val="0"/>
      <w:marRight w:val="0"/>
      <w:marTop w:val="0"/>
      <w:marBottom w:val="0"/>
      <w:divBdr>
        <w:top w:val="none" w:sz="0" w:space="0" w:color="auto"/>
        <w:left w:val="none" w:sz="0" w:space="0" w:color="auto"/>
        <w:bottom w:val="none" w:sz="0" w:space="0" w:color="auto"/>
        <w:right w:val="none" w:sz="0" w:space="0" w:color="auto"/>
      </w:divBdr>
    </w:div>
    <w:div w:id="1550143478">
      <w:marLeft w:val="0"/>
      <w:marRight w:val="0"/>
      <w:marTop w:val="0"/>
      <w:marBottom w:val="0"/>
      <w:divBdr>
        <w:top w:val="none" w:sz="0" w:space="0" w:color="auto"/>
        <w:left w:val="none" w:sz="0" w:space="0" w:color="auto"/>
        <w:bottom w:val="none" w:sz="0" w:space="0" w:color="auto"/>
        <w:right w:val="none" w:sz="0" w:space="0" w:color="auto"/>
      </w:divBdr>
    </w:div>
    <w:div w:id="1550339105">
      <w:marLeft w:val="0"/>
      <w:marRight w:val="0"/>
      <w:marTop w:val="0"/>
      <w:marBottom w:val="0"/>
      <w:divBdr>
        <w:top w:val="none" w:sz="0" w:space="0" w:color="auto"/>
        <w:left w:val="none" w:sz="0" w:space="0" w:color="auto"/>
        <w:bottom w:val="none" w:sz="0" w:space="0" w:color="auto"/>
        <w:right w:val="none" w:sz="0" w:space="0" w:color="auto"/>
      </w:divBdr>
    </w:div>
    <w:div w:id="1550413561">
      <w:marLeft w:val="0"/>
      <w:marRight w:val="0"/>
      <w:marTop w:val="0"/>
      <w:marBottom w:val="0"/>
      <w:divBdr>
        <w:top w:val="none" w:sz="0" w:space="0" w:color="auto"/>
        <w:left w:val="none" w:sz="0" w:space="0" w:color="auto"/>
        <w:bottom w:val="none" w:sz="0" w:space="0" w:color="auto"/>
        <w:right w:val="none" w:sz="0" w:space="0" w:color="auto"/>
      </w:divBdr>
    </w:div>
    <w:div w:id="1550996289">
      <w:marLeft w:val="0"/>
      <w:marRight w:val="0"/>
      <w:marTop w:val="0"/>
      <w:marBottom w:val="0"/>
      <w:divBdr>
        <w:top w:val="none" w:sz="0" w:space="0" w:color="auto"/>
        <w:left w:val="none" w:sz="0" w:space="0" w:color="auto"/>
        <w:bottom w:val="none" w:sz="0" w:space="0" w:color="auto"/>
        <w:right w:val="none" w:sz="0" w:space="0" w:color="auto"/>
      </w:divBdr>
    </w:div>
    <w:div w:id="1551183794">
      <w:marLeft w:val="0"/>
      <w:marRight w:val="0"/>
      <w:marTop w:val="0"/>
      <w:marBottom w:val="0"/>
      <w:divBdr>
        <w:top w:val="none" w:sz="0" w:space="0" w:color="auto"/>
        <w:left w:val="none" w:sz="0" w:space="0" w:color="auto"/>
        <w:bottom w:val="none" w:sz="0" w:space="0" w:color="auto"/>
        <w:right w:val="none" w:sz="0" w:space="0" w:color="auto"/>
      </w:divBdr>
    </w:div>
    <w:div w:id="1551649819">
      <w:marLeft w:val="0"/>
      <w:marRight w:val="0"/>
      <w:marTop w:val="0"/>
      <w:marBottom w:val="0"/>
      <w:divBdr>
        <w:top w:val="none" w:sz="0" w:space="0" w:color="auto"/>
        <w:left w:val="none" w:sz="0" w:space="0" w:color="auto"/>
        <w:bottom w:val="none" w:sz="0" w:space="0" w:color="auto"/>
        <w:right w:val="none" w:sz="0" w:space="0" w:color="auto"/>
      </w:divBdr>
    </w:div>
    <w:div w:id="1551838397">
      <w:marLeft w:val="0"/>
      <w:marRight w:val="0"/>
      <w:marTop w:val="0"/>
      <w:marBottom w:val="0"/>
      <w:divBdr>
        <w:top w:val="none" w:sz="0" w:space="0" w:color="auto"/>
        <w:left w:val="none" w:sz="0" w:space="0" w:color="auto"/>
        <w:bottom w:val="none" w:sz="0" w:space="0" w:color="auto"/>
        <w:right w:val="none" w:sz="0" w:space="0" w:color="auto"/>
      </w:divBdr>
    </w:div>
    <w:div w:id="1552036932">
      <w:marLeft w:val="0"/>
      <w:marRight w:val="0"/>
      <w:marTop w:val="0"/>
      <w:marBottom w:val="0"/>
      <w:divBdr>
        <w:top w:val="none" w:sz="0" w:space="0" w:color="auto"/>
        <w:left w:val="none" w:sz="0" w:space="0" w:color="auto"/>
        <w:bottom w:val="none" w:sz="0" w:space="0" w:color="auto"/>
        <w:right w:val="none" w:sz="0" w:space="0" w:color="auto"/>
      </w:divBdr>
    </w:div>
    <w:div w:id="1552186055">
      <w:marLeft w:val="0"/>
      <w:marRight w:val="0"/>
      <w:marTop w:val="0"/>
      <w:marBottom w:val="0"/>
      <w:divBdr>
        <w:top w:val="none" w:sz="0" w:space="0" w:color="auto"/>
        <w:left w:val="none" w:sz="0" w:space="0" w:color="auto"/>
        <w:bottom w:val="none" w:sz="0" w:space="0" w:color="auto"/>
        <w:right w:val="none" w:sz="0" w:space="0" w:color="auto"/>
      </w:divBdr>
    </w:div>
    <w:div w:id="1552231474">
      <w:marLeft w:val="0"/>
      <w:marRight w:val="0"/>
      <w:marTop w:val="0"/>
      <w:marBottom w:val="0"/>
      <w:divBdr>
        <w:top w:val="none" w:sz="0" w:space="0" w:color="auto"/>
        <w:left w:val="none" w:sz="0" w:space="0" w:color="auto"/>
        <w:bottom w:val="none" w:sz="0" w:space="0" w:color="auto"/>
        <w:right w:val="none" w:sz="0" w:space="0" w:color="auto"/>
      </w:divBdr>
    </w:div>
    <w:div w:id="1552426755">
      <w:marLeft w:val="0"/>
      <w:marRight w:val="0"/>
      <w:marTop w:val="0"/>
      <w:marBottom w:val="0"/>
      <w:divBdr>
        <w:top w:val="none" w:sz="0" w:space="0" w:color="auto"/>
        <w:left w:val="none" w:sz="0" w:space="0" w:color="auto"/>
        <w:bottom w:val="none" w:sz="0" w:space="0" w:color="auto"/>
        <w:right w:val="none" w:sz="0" w:space="0" w:color="auto"/>
      </w:divBdr>
    </w:div>
    <w:div w:id="1552498570">
      <w:marLeft w:val="0"/>
      <w:marRight w:val="0"/>
      <w:marTop w:val="0"/>
      <w:marBottom w:val="0"/>
      <w:divBdr>
        <w:top w:val="none" w:sz="0" w:space="0" w:color="auto"/>
        <w:left w:val="none" w:sz="0" w:space="0" w:color="auto"/>
        <w:bottom w:val="none" w:sz="0" w:space="0" w:color="auto"/>
        <w:right w:val="none" w:sz="0" w:space="0" w:color="auto"/>
      </w:divBdr>
    </w:div>
    <w:div w:id="1552695836">
      <w:marLeft w:val="0"/>
      <w:marRight w:val="0"/>
      <w:marTop w:val="0"/>
      <w:marBottom w:val="0"/>
      <w:divBdr>
        <w:top w:val="none" w:sz="0" w:space="0" w:color="auto"/>
        <w:left w:val="none" w:sz="0" w:space="0" w:color="auto"/>
        <w:bottom w:val="none" w:sz="0" w:space="0" w:color="auto"/>
        <w:right w:val="none" w:sz="0" w:space="0" w:color="auto"/>
      </w:divBdr>
    </w:div>
    <w:div w:id="1553350323">
      <w:marLeft w:val="0"/>
      <w:marRight w:val="0"/>
      <w:marTop w:val="0"/>
      <w:marBottom w:val="0"/>
      <w:divBdr>
        <w:top w:val="none" w:sz="0" w:space="0" w:color="auto"/>
        <w:left w:val="none" w:sz="0" w:space="0" w:color="auto"/>
        <w:bottom w:val="none" w:sz="0" w:space="0" w:color="auto"/>
        <w:right w:val="none" w:sz="0" w:space="0" w:color="auto"/>
      </w:divBdr>
    </w:div>
    <w:div w:id="1553497179">
      <w:marLeft w:val="0"/>
      <w:marRight w:val="0"/>
      <w:marTop w:val="0"/>
      <w:marBottom w:val="0"/>
      <w:divBdr>
        <w:top w:val="none" w:sz="0" w:space="0" w:color="auto"/>
        <w:left w:val="none" w:sz="0" w:space="0" w:color="auto"/>
        <w:bottom w:val="none" w:sz="0" w:space="0" w:color="auto"/>
        <w:right w:val="none" w:sz="0" w:space="0" w:color="auto"/>
      </w:divBdr>
    </w:div>
    <w:div w:id="1553929377">
      <w:marLeft w:val="0"/>
      <w:marRight w:val="0"/>
      <w:marTop w:val="0"/>
      <w:marBottom w:val="0"/>
      <w:divBdr>
        <w:top w:val="none" w:sz="0" w:space="0" w:color="auto"/>
        <w:left w:val="none" w:sz="0" w:space="0" w:color="auto"/>
        <w:bottom w:val="none" w:sz="0" w:space="0" w:color="auto"/>
        <w:right w:val="none" w:sz="0" w:space="0" w:color="auto"/>
      </w:divBdr>
    </w:div>
    <w:div w:id="1553929993">
      <w:marLeft w:val="0"/>
      <w:marRight w:val="0"/>
      <w:marTop w:val="0"/>
      <w:marBottom w:val="0"/>
      <w:divBdr>
        <w:top w:val="none" w:sz="0" w:space="0" w:color="auto"/>
        <w:left w:val="none" w:sz="0" w:space="0" w:color="auto"/>
        <w:bottom w:val="none" w:sz="0" w:space="0" w:color="auto"/>
        <w:right w:val="none" w:sz="0" w:space="0" w:color="auto"/>
      </w:divBdr>
    </w:div>
    <w:div w:id="1554271612">
      <w:marLeft w:val="0"/>
      <w:marRight w:val="0"/>
      <w:marTop w:val="0"/>
      <w:marBottom w:val="0"/>
      <w:divBdr>
        <w:top w:val="none" w:sz="0" w:space="0" w:color="auto"/>
        <w:left w:val="none" w:sz="0" w:space="0" w:color="auto"/>
        <w:bottom w:val="none" w:sz="0" w:space="0" w:color="auto"/>
        <w:right w:val="none" w:sz="0" w:space="0" w:color="auto"/>
      </w:divBdr>
    </w:div>
    <w:div w:id="1554393127">
      <w:marLeft w:val="0"/>
      <w:marRight w:val="0"/>
      <w:marTop w:val="0"/>
      <w:marBottom w:val="0"/>
      <w:divBdr>
        <w:top w:val="none" w:sz="0" w:space="0" w:color="auto"/>
        <w:left w:val="none" w:sz="0" w:space="0" w:color="auto"/>
        <w:bottom w:val="none" w:sz="0" w:space="0" w:color="auto"/>
        <w:right w:val="none" w:sz="0" w:space="0" w:color="auto"/>
      </w:divBdr>
    </w:div>
    <w:div w:id="1554849851">
      <w:marLeft w:val="0"/>
      <w:marRight w:val="0"/>
      <w:marTop w:val="0"/>
      <w:marBottom w:val="0"/>
      <w:divBdr>
        <w:top w:val="none" w:sz="0" w:space="0" w:color="auto"/>
        <w:left w:val="none" w:sz="0" w:space="0" w:color="auto"/>
        <w:bottom w:val="none" w:sz="0" w:space="0" w:color="auto"/>
        <w:right w:val="none" w:sz="0" w:space="0" w:color="auto"/>
      </w:divBdr>
    </w:div>
    <w:div w:id="1555039683">
      <w:marLeft w:val="0"/>
      <w:marRight w:val="0"/>
      <w:marTop w:val="0"/>
      <w:marBottom w:val="0"/>
      <w:divBdr>
        <w:top w:val="none" w:sz="0" w:space="0" w:color="auto"/>
        <w:left w:val="none" w:sz="0" w:space="0" w:color="auto"/>
        <w:bottom w:val="none" w:sz="0" w:space="0" w:color="auto"/>
        <w:right w:val="none" w:sz="0" w:space="0" w:color="auto"/>
      </w:divBdr>
    </w:div>
    <w:div w:id="1555191457">
      <w:marLeft w:val="0"/>
      <w:marRight w:val="0"/>
      <w:marTop w:val="0"/>
      <w:marBottom w:val="0"/>
      <w:divBdr>
        <w:top w:val="none" w:sz="0" w:space="0" w:color="auto"/>
        <w:left w:val="none" w:sz="0" w:space="0" w:color="auto"/>
        <w:bottom w:val="none" w:sz="0" w:space="0" w:color="auto"/>
        <w:right w:val="none" w:sz="0" w:space="0" w:color="auto"/>
      </w:divBdr>
    </w:div>
    <w:div w:id="1555697560">
      <w:marLeft w:val="0"/>
      <w:marRight w:val="0"/>
      <w:marTop w:val="0"/>
      <w:marBottom w:val="0"/>
      <w:divBdr>
        <w:top w:val="none" w:sz="0" w:space="0" w:color="auto"/>
        <w:left w:val="none" w:sz="0" w:space="0" w:color="auto"/>
        <w:bottom w:val="none" w:sz="0" w:space="0" w:color="auto"/>
        <w:right w:val="none" w:sz="0" w:space="0" w:color="auto"/>
      </w:divBdr>
    </w:div>
    <w:div w:id="1555777863">
      <w:marLeft w:val="0"/>
      <w:marRight w:val="0"/>
      <w:marTop w:val="0"/>
      <w:marBottom w:val="0"/>
      <w:divBdr>
        <w:top w:val="none" w:sz="0" w:space="0" w:color="auto"/>
        <w:left w:val="none" w:sz="0" w:space="0" w:color="auto"/>
        <w:bottom w:val="none" w:sz="0" w:space="0" w:color="auto"/>
        <w:right w:val="none" w:sz="0" w:space="0" w:color="auto"/>
      </w:divBdr>
    </w:div>
    <w:div w:id="1556041886">
      <w:marLeft w:val="0"/>
      <w:marRight w:val="0"/>
      <w:marTop w:val="0"/>
      <w:marBottom w:val="0"/>
      <w:divBdr>
        <w:top w:val="none" w:sz="0" w:space="0" w:color="auto"/>
        <w:left w:val="none" w:sz="0" w:space="0" w:color="auto"/>
        <w:bottom w:val="none" w:sz="0" w:space="0" w:color="auto"/>
        <w:right w:val="none" w:sz="0" w:space="0" w:color="auto"/>
      </w:divBdr>
    </w:div>
    <w:div w:id="1556162140">
      <w:marLeft w:val="0"/>
      <w:marRight w:val="0"/>
      <w:marTop w:val="0"/>
      <w:marBottom w:val="0"/>
      <w:divBdr>
        <w:top w:val="none" w:sz="0" w:space="0" w:color="auto"/>
        <w:left w:val="none" w:sz="0" w:space="0" w:color="auto"/>
        <w:bottom w:val="none" w:sz="0" w:space="0" w:color="auto"/>
        <w:right w:val="none" w:sz="0" w:space="0" w:color="auto"/>
      </w:divBdr>
    </w:div>
    <w:div w:id="1556165414">
      <w:marLeft w:val="0"/>
      <w:marRight w:val="0"/>
      <w:marTop w:val="0"/>
      <w:marBottom w:val="0"/>
      <w:divBdr>
        <w:top w:val="none" w:sz="0" w:space="0" w:color="auto"/>
        <w:left w:val="none" w:sz="0" w:space="0" w:color="auto"/>
        <w:bottom w:val="none" w:sz="0" w:space="0" w:color="auto"/>
        <w:right w:val="none" w:sz="0" w:space="0" w:color="auto"/>
      </w:divBdr>
    </w:div>
    <w:div w:id="1556818897">
      <w:marLeft w:val="0"/>
      <w:marRight w:val="0"/>
      <w:marTop w:val="0"/>
      <w:marBottom w:val="0"/>
      <w:divBdr>
        <w:top w:val="none" w:sz="0" w:space="0" w:color="auto"/>
        <w:left w:val="none" w:sz="0" w:space="0" w:color="auto"/>
        <w:bottom w:val="none" w:sz="0" w:space="0" w:color="auto"/>
        <w:right w:val="none" w:sz="0" w:space="0" w:color="auto"/>
      </w:divBdr>
    </w:div>
    <w:div w:id="1556893517">
      <w:marLeft w:val="0"/>
      <w:marRight w:val="0"/>
      <w:marTop w:val="0"/>
      <w:marBottom w:val="0"/>
      <w:divBdr>
        <w:top w:val="none" w:sz="0" w:space="0" w:color="auto"/>
        <w:left w:val="none" w:sz="0" w:space="0" w:color="auto"/>
        <w:bottom w:val="none" w:sz="0" w:space="0" w:color="auto"/>
        <w:right w:val="none" w:sz="0" w:space="0" w:color="auto"/>
      </w:divBdr>
    </w:div>
    <w:div w:id="1557205754">
      <w:marLeft w:val="0"/>
      <w:marRight w:val="0"/>
      <w:marTop w:val="0"/>
      <w:marBottom w:val="0"/>
      <w:divBdr>
        <w:top w:val="none" w:sz="0" w:space="0" w:color="auto"/>
        <w:left w:val="none" w:sz="0" w:space="0" w:color="auto"/>
        <w:bottom w:val="none" w:sz="0" w:space="0" w:color="auto"/>
        <w:right w:val="none" w:sz="0" w:space="0" w:color="auto"/>
      </w:divBdr>
    </w:div>
    <w:div w:id="1557282901">
      <w:marLeft w:val="0"/>
      <w:marRight w:val="0"/>
      <w:marTop w:val="0"/>
      <w:marBottom w:val="0"/>
      <w:divBdr>
        <w:top w:val="none" w:sz="0" w:space="0" w:color="auto"/>
        <w:left w:val="none" w:sz="0" w:space="0" w:color="auto"/>
        <w:bottom w:val="none" w:sz="0" w:space="0" w:color="auto"/>
        <w:right w:val="none" w:sz="0" w:space="0" w:color="auto"/>
      </w:divBdr>
    </w:div>
    <w:div w:id="1557424211">
      <w:marLeft w:val="0"/>
      <w:marRight w:val="0"/>
      <w:marTop w:val="0"/>
      <w:marBottom w:val="0"/>
      <w:divBdr>
        <w:top w:val="none" w:sz="0" w:space="0" w:color="auto"/>
        <w:left w:val="none" w:sz="0" w:space="0" w:color="auto"/>
        <w:bottom w:val="none" w:sz="0" w:space="0" w:color="auto"/>
        <w:right w:val="none" w:sz="0" w:space="0" w:color="auto"/>
      </w:divBdr>
    </w:div>
    <w:div w:id="1557550594">
      <w:marLeft w:val="0"/>
      <w:marRight w:val="0"/>
      <w:marTop w:val="0"/>
      <w:marBottom w:val="0"/>
      <w:divBdr>
        <w:top w:val="none" w:sz="0" w:space="0" w:color="auto"/>
        <w:left w:val="none" w:sz="0" w:space="0" w:color="auto"/>
        <w:bottom w:val="none" w:sz="0" w:space="0" w:color="auto"/>
        <w:right w:val="none" w:sz="0" w:space="0" w:color="auto"/>
      </w:divBdr>
    </w:div>
    <w:div w:id="1557735441">
      <w:marLeft w:val="0"/>
      <w:marRight w:val="0"/>
      <w:marTop w:val="0"/>
      <w:marBottom w:val="0"/>
      <w:divBdr>
        <w:top w:val="none" w:sz="0" w:space="0" w:color="auto"/>
        <w:left w:val="none" w:sz="0" w:space="0" w:color="auto"/>
        <w:bottom w:val="none" w:sz="0" w:space="0" w:color="auto"/>
        <w:right w:val="none" w:sz="0" w:space="0" w:color="auto"/>
      </w:divBdr>
    </w:div>
    <w:div w:id="1557929964">
      <w:marLeft w:val="0"/>
      <w:marRight w:val="0"/>
      <w:marTop w:val="0"/>
      <w:marBottom w:val="0"/>
      <w:divBdr>
        <w:top w:val="none" w:sz="0" w:space="0" w:color="auto"/>
        <w:left w:val="none" w:sz="0" w:space="0" w:color="auto"/>
        <w:bottom w:val="none" w:sz="0" w:space="0" w:color="auto"/>
        <w:right w:val="none" w:sz="0" w:space="0" w:color="auto"/>
      </w:divBdr>
    </w:div>
    <w:div w:id="1558316340">
      <w:marLeft w:val="0"/>
      <w:marRight w:val="0"/>
      <w:marTop w:val="0"/>
      <w:marBottom w:val="0"/>
      <w:divBdr>
        <w:top w:val="none" w:sz="0" w:space="0" w:color="auto"/>
        <w:left w:val="none" w:sz="0" w:space="0" w:color="auto"/>
        <w:bottom w:val="none" w:sz="0" w:space="0" w:color="auto"/>
        <w:right w:val="none" w:sz="0" w:space="0" w:color="auto"/>
      </w:divBdr>
    </w:div>
    <w:div w:id="1558975879">
      <w:marLeft w:val="0"/>
      <w:marRight w:val="0"/>
      <w:marTop w:val="0"/>
      <w:marBottom w:val="0"/>
      <w:divBdr>
        <w:top w:val="none" w:sz="0" w:space="0" w:color="auto"/>
        <w:left w:val="none" w:sz="0" w:space="0" w:color="auto"/>
        <w:bottom w:val="none" w:sz="0" w:space="0" w:color="auto"/>
        <w:right w:val="none" w:sz="0" w:space="0" w:color="auto"/>
      </w:divBdr>
    </w:div>
    <w:div w:id="1559626870">
      <w:marLeft w:val="0"/>
      <w:marRight w:val="0"/>
      <w:marTop w:val="0"/>
      <w:marBottom w:val="0"/>
      <w:divBdr>
        <w:top w:val="none" w:sz="0" w:space="0" w:color="auto"/>
        <w:left w:val="none" w:sz="0" w:space="0" w:color="auto"/>
        <w:bottom w:val="none" w:sz="0" w:space="0" w:color="auto"/>
        <w:right w:val="none" w:sz="0" w:space="0" w:color="auto"/>
      </w:divBdr>
    </w:div>
    <w:div w:id="1559855016">
      <w:marLeft w:val="0"/>
      <w:marRight w:val="0"/>
      <w:marTop w:val="0"/>
      <w:marBottom w:val="0"/>
      <w:divBdr>
        <w:top w:val="none" w:sz="0" w:space="0" w:color="auto"/>
        <w:left w:val="none" w:sz="0" w:space="0" w:color="auto"/>
        <w:bottom w:val="none" w:sz="0" w:space="0" w:color="auto"/>
        <w:right w:val="none" w:sz="0" w:space="0" w:color="auto"/>
      </w:divBdr>
    </w:div>
    <w:div w:id="1560088097">
      <w:marLeft w:val="0"/>
      <w:marRight w:val="0"/>
      <w:marTop w:val="0"/>
      <w:marBottom w:val="0"/>
      <w:divBdr>
        <w:top w:val="none" w:sz="0" w:space="0" w:color="auto"/>
        <w:left w:val="none" w:sz="0" w:space="0" w:color="auto"/>
        <w:bottom w:val="none" w:sz="0" w:space="0" w:color="auto"/>
        <w:right w:val="none" w:sz="0" w:space="0" w:color="auto"/>
      </w:divBdr>
    </w:div>
    <w:div w:id="1560168612">
      <w:marLeft w:val="0"/>
      <w:marRight w:val="0"/>
      <w:marTop w:val="0"/>
      <w:marBottom w:val="0"/>
      <w:divBdr>
        <w:top w:val="none" w:sz="0" w:space="0" w:color="auto"/>
        <w:left w:val="none" w:sz="0" w:space="0" w:color="auto"/>
        <w:bottom w:val="none" w:sz="0" w:space="0" w:color="auto"/>
        <w:right w:val="none" w:sz="0" w:space="0" w:color="auto"/>
      </w:divBdr>
    </w:div>
    <w:div w:id="1560283586">
      <w:marLeft w:val="0"/>
      <w:marRight w:val="0"/>
      <w:marTop w:val="0"/>
      <w:marBottom w:val="0"/>
      <w:divBdr>
        <w:top w:val="none" w:sz="0" w:space="0" w:color="auto"/>
        <w:left w:val="none" w:sz="0" w:space="0" w:color="auto"/>
        <w:bottom w:val="none" w:sz="0" w:space="0" w:color="auto"/>
        <w:right w:val="none" w:sz="0" w:space="0" w:color="auto"/>
      </w:divBdr>
    </w:div>
    <w:div w:id="1560702129">
      <w:marLeft w:val="0"/>
      <w:marRight w:val="0"/>
      <w:marTop w:val="0"/>
      <w:marBottom w:val="0"/>
      <w:divBdr>
        <w:top w:val="none" w:sz="0" w:space="0" w:color="auto"/>
        <w:left w:val="none" w:sz="0" w:space="0" w:color="auto"/>
        <w:bottom w:val="none" w:sz="0" w:space="0" w:color="auto"/>
        <w:right w:val="none" w:sz="0" w:space="0" w:color="auto"/>
      </w:divBdr>
    </w:div>
    <w:div w:id="1560746542">
      <w:marLeft w:val="0"/>
      <w:marRight w:val="0"/>
      <w:marTop w:val="0"/>
      <w:marBottom w:val="0"/>
      <w:divBdr>
        <w:top w:val="none" w:sz="0" w:space="0" w:color="auto"/>
        <w:left w:val="none" w:sz="0" w:space="0" w:color="auto"/>
        <w:bottom w:val="none" w:sz="0" w:space="0" w:color="auto"/>
        <w:right w:val="none" w:sz="0" w:space="0" w:color="auto"/>
      </w:divBdr>
    </w:div>
    <w:div w:id="1561095783">
      <w:marLeft w:val="0"/>
      <w:marRight w:val="0"/>
      <w:marTop w:val="0"/>
      <w:marBottom w:val="0"/>
      <w:divBdr>
        <w:top w:val="none" w:sz="0" w:space="0" w:color="auto"/>
        <w:left w:val="none" w:sz="0" w:space="0" w:color="auto"/>
        <w:bottom w:val="none" w:sz="0" w:space="0" w:color="auto"/>
        <w:right w:val="none" w:sz="0" w:space="0" w:color="auto"/>
      </w:divBdr>
    </w:div>
    <w:div w:id="1561206351">
      <w:marLeft w:val="0"/>
      <w:marRight w:val="0"/>
      <w:marTop w:val="0"/>
      <w:marBottom w:val="0"/>
      <w:divBdr>
        <w:top w:val="none" w:sz="0" w:space="0" w:color="auto"/>
        <w:left w:val="none" w:sz="0" w:space="0" w:color="auto"/>
        <w:bottom w:val="none" w:sz="0" w:space="0" w:color="auto"/>
        <w:right w:val="none" w:sz="0" w:space="0" w:color="auto"/>
      </w:divBdr>
    </w:div>
    <w:div w:id="1561552760">
      <w:marLeft w:val="0"/>
      <w:marRight w:val="0"/>
      <w:marTop w:val="0"/>
      <w:marBottom w:val="0"/>
      <w:divBdr>
        <w:top w:val="none" w:sz="0" w:space="0" w:color="auto"/>
        <w:left w:val="none" w:sz="0" w:space="0" w:color="auto"/>
        <w:bottom w:val="none" w:sz="0" w:space="0" w:color="auto"/>
        <w:right w:val="none" w:sz="0" w:space="0" w:color="auto"/>
      </w:divBdr>
    </w:div>
    <w:div w:id="1561748071">
      <w:marLeft w:val="0"/>
      <w:marRight w:val="0"/>
      <w:marTop w:val="0"/>
      <w:marBottom w:val="0"/>
      <w:divBdr>
        <w:top w:val="none" w:sz="0" w:space="0" w:color="auto"/>
        <w:left w:val="none" w:sz="0" w:space="0" w:color="auto"/>
        <w:bottom w:val="none" w:sz="0" w:space="0" w:color="auto"/>
        <w:right w:val="none" w:sz="0" w:space="0" w:color="auto"/>
      </w:divBdr>
    </w:div>
    <w:div w:id="1562061447">
      <w:marLeft w:val="0"/>
      <w:marRight w:val="0"/>
      <w:marTop w:val="0"/>
      <w:marBottom w:val="0"/>
      <w:divBdr>
        <w:top w:val="none" w:sz="0" w:space="0" w:color="auto"/>
        <w:left w:val="none" w:sz="0" w:space="0" w:color="auto"/>
        <w:bottom w:val="none" w:sz="0" w:space="0" w:color="auto"/>
        <w:right w:val="none" w:sz="0" w:space="0" w:color="auto"/>
      </w:divBdr>
    </w:div>
    <w:div w:id="1562249270">
      <w:marLeft w:val="0"/>
      <w:marRight w:val="0"/>
      <w:marTop w:val="0"/>
      <w:marBottom w:val="0"/>
      <w:divBdr>
        <w:top w:val="none" w:sz="0" w:space="0" w:color="auto"/>
        <w:left w:val="none" w:sz="0" w:space="0" w:color="auto"/>
        <w:bottom w:val="none" w:sz="0" w:space="0" w:color="auto"/>
        <w:right w:val="none" w:sz="0" w:space="0" w:color="auto"/>
      </w:divBdr>
    </w:div>
    <w:div w:id="1562981385">
      <w:marLeft w:val="0"/>
      <w:marRight w:val="0"/>
      <w:marTop w:val="0"/>
      <w:marBottom w:val="0"/>
      <w:divBdr>
        <w:top w:val="none" w:sz="0" w:space="0" w:color="auto"/>
        <w:left w:val="none" w:sz="0" w:space="0" w:color="auto"/>
        <w:bottom w:val="none" w:sz="0" w:space="0" w:color="auto"/>
        <w:right w:val="none" w:sz="0" w:space="0" w:color="auto"/>
      </w:divBdr>
    </w:div>
    <w:div w:id="1563364839">
      <w:marLeft w:val="0"/>
      <w:marRight w:val="0"/>
      <w:marTop w:val="0"/>
      <w:marBottom w:val="0"/>
      <w:divBdr>
        <w:top w:val="none" w:sz="0" w:space="0" w:color="auto"/>
        <w:left w:val="none" w:sz="0" w:space="0" w:color="auto"/>
        <w:bottom w:val="none" w:sz="0" w:space="0" w:color="auto"/>
        <w:right w:val="none" w:sz="0" w:space="0" w:color="auto"/>
      </w:divBdr>
    </w:div>
    <w:div w:id="1563368967">
      <w:marLeft w:val="0"/>
      <w:marRight w:val="0"/>
      <w:marTop w:val="0"/>
      <w:marBottom w:val="0"/>
      <w:divBdr>
        <w:top w:val="none" w:sz="0" w:space="0" w:color="auto"/>
        <w:left w:val="none" w:sz="0" w:space="0" w:color="auto"/>
        <w:bottom w:val="none" w:sz="0" w:space="0" w:color="auto"/>
        <w:right w:val="none" w:sz="0" w:space="0" w:color="auto"/>
      </w:divBdr>
    </w:div>
    <w:div w:id="1563905909">
      <w:marLeft w:val="0"/>
      <w:marRight w:val="0"/>
      <w:marTop w:val="0"/>
      <w:marBottom w:val="0"/>
      <w:divBdr>
        <w:top w:val="none" w:sz="0" w:space="0" w:color="auto"/>
        <w:left w:val="none" w:sz="0" w:space="0" w:color="auto"/>
        <w:bottom w:val="none" w:sz="0" w:space="0" w:color="auto"/>
        <w:right w:val="none" w:sz="0" w:space="0" w:color="auto"/>
      </w:divBdr>
    </w:div>
    <w:div w:id="1564222049">
      <w:marLeft w:val="0"/>
      <w:marRight w:val="0"/>
      <w:marTop w:val="0"/>
      <w:marBottom w:val="0"/>
      <w:divBdr>
        <w:top w:val="none" w:sz="0" w:space="0" w:color="auto"/>
        <w:left w:val="none" w:sz="0" w:space="0" w:color="auto"/>
        <w:bottom w:val="none" w:sz="0" w:space="0" w:color="auto"/>
        <w:right w:val="none" w:sz="0" w:space="0" w:color="auto"/>
      </w:divBdr>
    </w:div>
    <w:div w:id="1564442493">
      <w:marLeft w:val="0"/>
      <w:marRight w:val="0"/>
      <w:marTop w:val="0"/>
      <w:marBottom w:val="0"/>
      <w:divBdr>
        <w:top w:val="none" w:sz="0" w:space="0" w:color="auto"/>
        <w:left w:val="none" w:sz="0" w:space="0" w:color="auto"/>
        <w:bottom w:val="none" w:sz="0" w:space="0" w:color="auto"/>
        <w:right w:val="none" w:sz="0" w:space="0" w:color="auto"/>
      </w:divBdr>
    </w:div>
    <w:div w:id="1564833377">
      <w:marLeft w:val="0"/>
      <w:marRight w:val="0"/>
      <w:marTop w:val="0"/>
      <w:marBottom w:val="0"/>
      <w:divBdr>
        <w:top w:val="none" w:sz="0" w:space="0" w:color="auto"/>
        <w:left w:val="none" w:sz="0" w:space="0" w:color="auto"/>
        <w:bottom w:val="none" w:sz="0" w:space="0" w:color="auto"/>
        <w:right w:val="none" w:sz="0" w:space="0" w:color="auto"/>
      </w:divBdr>
    </w:div>
    <w:div w:id="1565218643">
      <w:marLeft w:val="0"/>
      <w:marRight w:val="0"/>
      <w:marTop w:val="0"/>
      <w:marBottom w:val="0"/>
      <w:divBdr>
        <w:top w:val="none" w:sz="0" w:space="0" w:color="auto"/>
        <w:left w:val="none" w:sz="0" w:space="0" w:color="auto"/>
        <w:bottom w:val="none" w:sz="0" w:space="0" w:color="auto"/>
        <w:right w:val="none" w:sz="0" w:space="0" w:color="auto"/>
      </w:divBdr>
    </w:div>
    <w:div w:id="1565990447">
      <w:marLeft w:val="0"/>
      <w:marRight w:val="0"/>
      <w:marTop w:val="0"/>
      <w:marBottom w:val="0"/>
      <w:divBdr>
        <w:top w:val="none" w:sz="0" w:space="0" w:color="auto"/>
        <w:left w:val="none" w:sz="0" w:space="0" w:color="auto"/>
        <w:bottom w:val="none" w:sz="0" w:space="0" w:color="auto"/>
        <w:right w:val="none" w:sz="0" w:space="0" w:color="auto"/>
      </w:divBdr>
    </w:div>
    <w:div w:id="1566068182">
      <w:marLeft w:val="0"/>
      <w:marRight w:val="0"/>
      <w:marTop w:val="0"/>
      <w:marBottom w:val="0"/>
      <w:divBdr>
        <w:top w:val="none" w:sz="0" w:space="0" w:color="auto"/>
        <w:left w:val="none" w:sz="0" w:space="0" w:color="auto"/>
        <w:bottom w:val="none" w:sz="0" w:space="0" w:color="auto"/>
        <w:right w:val="none" w:sz="0" w:space="0" w:color="auto"/>
      </w:divBdr>
    </w:div>
    <w:div w:id="1566379563">
      <w:marLeft w:val="0"/>
      <w:marRight w:val="0"/>
      <w:marTop w:val="0"/>
      <w:marBottom w:val="0"/>
      <w:divBdr>
        <w:top w:val="none" w:sz="0" w:space="0" w:color="auto"/>
        <w:left w:val="none" w:sz="0" w:space="0" w:color="auto"/>
        <w:bottom w:val="none" w:sz="0" w:space="0" w:color="auto"/>
        <w:right w:val="none" w:sz="0" w:space="0" w:color="auto"/>
      </w:divBdr>
    </w:div>
    <w:div w:id="1567186514">
      <w:marLeft w:val="0"/>
      <w:marRight w:val="0"/>
      <w:marTop w:val="0"/>
      <w:marBottom w:val="0"/>
      <w:divBdr>
        <w:top w:val="none" w:sz="0" w:space="0" w:color="auto"/>
        <w:left w:val="none" w:sz="0" w:space="0" w:color="auto"/>
        <w:bottom w:val="none" w:sz="0" w:space="0" w:color="auto"/>
        <w:right w:val="none" w:sz="0" w:space="0" w:color="auto"/>
      </w:divBdr>
    </w:div>
    <w:div w:id="1567490309">
      <w:marLeft w:val="0"/>
      <w:marRight w:val="0"/>
      <w:marTop w:val="0"/>
      <w:marBottom w:val="0"/>
      <w:divBdr>
        <w:top w:val="none" w:sz="0" w:space="0" w:color="auto"/>
        <w:left w:val="none" w:sz="0" w:space="0" w:color="auto"/>
        <w:bottom w:val="none" w:sz="0" w:space="0" w:color="auto"/>
        <w:right w:val="none" w:sz="0" w:space="0" w:color="auto"/>
      </w:divBdr>
    </w:div>
    <w:div w:id="1567571336">
      <w:marLeft w:val="0"/>
      <w:marRight w:val="0"/>
      <w:marTop w:val="0"/>
      <w:marBottom w:val="0"/>
      <w:divBdr>
        <w:top w:val="none" w:sz="0" w:space="0" w:color="auto"/>
        <w:left w:val="none" w:sz="0" w:space="0" w:color="auto"/>
        <w:bottom w:val="none" w:sz="0" w:space="0" w:color="auto"/>
        <w:right w:val="none" w:sz="0" w:space="0" w:color="auto"/>
      </w:divBdr>
    </w:div>
    <w:div w:id="1568109379">
      <w:marLeft w:val="0"/>
      <w:marRight w:val="0"/>
      <w:marTop w:val="0"/>
      <w:marBottom w:val="0"/>
      <w:divBdr>
        <w:top w:val="none" w:sz="0" w:space="0" w:color="auto"/>
        <w:left w:val="none" w:sz="0" w:space="0" w:color="auto"/>
        <w:bottom w:val="none" w:sz="0" w:space="0" w:color="auto"/>
        <w:right w:val="none" w:sz="0" w:space="0" w:color="auto"/>
      </w:divBdr>
    </w:div>
    <w:div w:id="1568344978">
      <w:marLeft w:val="0"/>
      <w:marRight w:val="0"/>
      <w:marTop w:val="0"/>
      <w:marBottom w:val="0"/>
      <w:divBdr>
        <w:top w:val="none" w:sz="0" w:space="0" w:color="auto"/>
        <w:left w:val="none" w:sz="0" w:space="0" w:color="auto"/>
        <w:bottom w:val="none" w:sz="0" w:space="0" w:color="auto"/>
        <w:right w:val="none" w:sz="0" w:space="0" w:color="auto"/>
      </w:divBdr>
    </w:div>
    <w:div w:id="1568687026">
      <w:marLeft w:val="0"/>
      <w:marRight w:val="0"/>
      <w:marTop w:val="0"/>
      <w:marBottom w:val="0"/>
      <w:divBdr>
        <w:top w:val="none" w:sz="0" w:space="0" w:color="auto"/>
        <w:left w:val="none" w:sz="0" w:space="0" w:color="auto"/>
        <w:bottom w:val="none" w:sz="0" w:space="0" w:color="auto"/>
        <w:right w:val="none" w:sz="0" w:space="0" w:color="auto"/>
      </w:divBdr>
    </w:div>
    <w:div w:id="1570265114">
      <w:marLeft w:val="0"/>
      <w:marRight w:val="0"/>
      <w:marTop w:val="0"/>
      <w:marBottom w:val="0"/>
      <w:divBdr>
        <w:top w:val="none" w:sz="0" w:space="0" w:color="auto"/>
        <w:left w:val="none" w:sz="0" w:space="0" w:color="auto"/>
        <w:bottom w:val="none" w:sz="0" w:space="0" w:color="auto"/>
        <w:right w:val="none" w:sz="0" w:space="0" w:color="auto"/>
      </w:divBdr>
    </w:div>
    <w:div w:id="1570386453">
      <w:marLeft w:val="0"/>
      <w:marRight w:val="0"/>
      <w:marTop w:val="0"/>
      <w:marBottom w:val="0"/>
      <w:divBdr>
        <w:top w:val="none" w:sz="0" w:space="0" w:color="auto"/>
        <w:left w:val="none" w:sz="0" w:space="0" w:color="auto"/>
        <w:bottom w:val="none" w:sz="0" w:space="0" w:color="auto"/>
        <w:right w:val="none" w:sz="0" w:space="0" w:color="auto"/>
      </w:divBdr>
    </w:div>
    <w:div w:id="1570456865">
      <w:marLeft w:val="0"/>
      <w:marRight w:val="0"/>
      <w:marTop w:val="0"/>
      <w:marBottom w:val="0"/>
      <w:divBdr>
        <w:top w:val="none" w:sz="0" w:space="0" w:color="auto"/>
        <w:left w:val="none" w:sz="0" w:space="0" w:color="auto"/>
        <w:bottom w:val="none" w:sz="0" w:space="0" w:color="auto"/>
        <w:right w:val="none" w:sz="0" w:space="0" w:color="auto"/>
      </w:divBdr>
    </w:div>
    <w:div w:id="1570850024">
      <w:marLeft w:val="0"/>
      <w:marRight w:val="0"/>
      <w:marTop w:val="0"/>
      <w:marBottom w:val="0"/>
      <w:divBdr>
        <w:top w:val="none" w:sz="0" w:space="0" w:color="auto"/>
        <w:left w:val="none" w:sz="0" w:space="0" w:color="auto"/>
        <w:bottom w:val="none" w:sz="0" w:space="0" w:color="auto"/>
        <w:right w:val="none" w:sz="0" w:space="0" w:color="auto"/>
      </w:divBdr>
    </w:div>
    <w:div w:id="1570850537">
      <w:marLeft w:val="0"/>
      <w:marRight w:val="0"/>
      <w:marTop w:val="0"/>
      <w:marBottom w:val="0"/>
      <w:divBdr>
        <w:top w:val="none" w:sz="0" w:space="0" w:color="auto"/>
        <w:left w:val="none" w:sz="0" w:space="0" w:color="auto"/>
        <w:bottom w:val="none" w:sz="0" w:space="0" w:color="auto"/>
        <w:right w:val="none" w:sz="0" w:space="0" w:color="auto"/>
      </w:divBdr>
    </w:div>
    <w:div w:id="1571236314">
      <w:marLeft w:val="0"/>
      <w:marRight w:val="0"/>
      <w:marTop w:val="0"/>
      <w:marBottom w:val="0"/>
      <w:divBdr>
        <w:top w:val="none" w:sz="0" w:space="0" w:color="auto"/>
        <w:left w:val="none" w:sz="0" w:space="0" w:color="auto"/>
        <w:bottom w:val="none" w:sz="0" w:space="0" w:color="auto"/>
        <w:right w:val="none" w:sz="0" w:space="0" w:color="auto"/>
      </w:divBdr>
    </w:div>
    <w:div w:id="1571884586">
      <w:marLeft w:val="0"/>
      <w:marRight w:val="0"/>
      <w:marTop w:val="0"/>
      <w:marBottom w:val="0"/>
      <w:divBdr>
        <w:top w:val="none" w:sz="0" w:space="0" w:color="auto"/>
        <w:left w:val="none" w:sz="0" w:space="0" w:color="auto"/>
        <w:bottom w:val="none" w:sz="0" w:space="0" w:color="auto"/>
        <w:right w:val="none" w:sz="0" w:space="0" w:color="auto"/>
      </w:divBdr>
    </w:div>
    <w:div w:id="1571886764">
      <w:marLeft w:val="0"/>
      <w:marRight w:val="0"/>
      <w:marTop w:val="0"/>
      <w:marBottom w:val="0"/>
      <w:divBdr>
        <w:top w:val="none" w:sz="0" w:space="0" w:color="auto"/>
        <w:left w:val="none" w:sz="0" w:space="0" w:color="auto"/>
        <w:bottom w:val="none" w:sz="0" w:space="0" w:color="auto"/>
        <w:right w:val="none" w:sz="0" w:space="0" w:color="auto"/>
      </w:divBdr>
    </w:div>
    <w:div w:id="1571887969">
      <w:marLeft w:val="0"/>
      <w:marRight w:val="0"/>
      <w:marTop w:val="0"/>
      <w:marBottom w:val="0"/>
      <w:divBdr>
        <w:top w:val="none" w:sz="0" w:space="0" w:color="auto"/>
        <w:left w:val="none" w:sz="0" w:space="0" w:color="auto"/>
        <w:bottom w:val="none" w:sz="0" w:space="0" w:color="auto"/>
        <w:right w:val="none" w:sz="0" w:space="0" w:color="auto"/>
      </w:divBdr>
    </w:div>
    <w:div w:id="1571967468">
      <w:marLeft w:val="0"/>
      <w:marRight w:val="0"/>
      <w:marTop w:val="0"/>
      <w:marBottom w:val="0"/>
      <w:divBdr>
        <w:top w:val="none" w:sz="0" w:space="0" w:color="auto"/>
        <w:left w:val="none" w:sz="0" w:space="0" w:color="auto"/>
        <w:bottom w:val="none" w:sz="0" w:space="0" w:color="auto"/>
        <w:right w:val="none" w:sz="0" w:space="0" w:color="auto"/>
      </w:divBdr>
    </w:div>
    <w:div w:id="1572082700">
      <w:marLeft w:val="0"/>
      <w:marRight w:val="0"/>
      <w:marTop w:val="0"/>
      <w:marBottom w:val="0"/>
      <w:divBdr>
        <w:top w:val="none" w:sz="0" w:space="0" w:color="auto"/>
        <w:left w:val="none" w:sz="0" w:space="0" w:color="auto"/>
        <w:bottom w:val="none" w:sz="0" w:space="0" w:color="auto"/>
        <w:right w:val="none" w:sz="0" w:space="0" w:color="auto"/>
      </w:divBdr>
    </w:div>
    <w:div w:id="1572152229">
      <w:marLeft w:val="0"/>
      <w:marRight w:val="0"/>
      <w:marTop w:val="0"/>
      <w:marBottom w:val="0"/>
      <w:divBdr>
        <w:top w:val="none" w:sz="0" w:space="0" w:color="auto"/>
        <w:left w:val="none" w:sz="0" w:space="0" w:color="auto"/>
        <w:bottom w:val="none" w:sz="0" w:space="0" w:color="auto"/>
        <w:right w:val="none" w:sz="0" w:space="0" w:color="auto"/>
      </w:divBdr>
    </w:div>
    <w:div w:id="1572498011">
      <w:marLeft w:val="0"/>
      <w:marRight w:val="0"/>
      <w:marTop w:val="0"/>
      <w:marBottom w:val="0"/>
      <w:divBdr>
        <w:top w:val="none" w:sz="0" w:space="0" w:color="auto"/>
        <w:left w:val="none" w:sz="0" w:space="0" w:color="auto"/>
        <w:bottom w:val="none" w:sz="0" w:space="0" w:color="auto"/>
        <w:right w:val="none" w:sz="0" w:space="0" w:color="auto"/>
      </w:divBdr>
    </w:div>
    <w:div w:id="1572691344">
      <w:marLeft w:val="0"/>
      <w:marRight w:val="0"/>
      <w:marTop w:val="0"/>
      <w:marBottom w:val="0"/>
      <w:divBdr>
        <w:top w:val="none" w:sz="0" w:space="0" w:color="auto"/>
        <w:left w:val="none" w:sz="0" w:space="0" w:color="auto"/>
        <w:bottom w:val="none" w:sz="0" w:space="0" w:color="auto"/>
        <w:right w:val="none" w:sz="0" w:space="0" w:color="auto"/>
      </w:divBdr>
    </w:div>
    <w:div w:id="1572957407">
      <w:marLeft w:val="0"/>
      <w:marRight w:val="0"/>
      <w:marTop w:val="0"/>
      <w:marBottom w:val="0"/>
      <w:divBdr>
        <w:top w:val="none" w:sz="0" w:space="0" w:color="auto"/>
        <w:left w:val="none" w:sz="0" w:space="0" w:color="auto"/>
        <w:bottom w:val="none" w:sz="0" w:space="0" w:color="auto"/>
        <w:right w:val="none" w:sz="0" w:space="0" w:color="auto"/>
      </w:divBdr>
    </w:div>
    <w:div w:id="1573350358">
      <w:marLeft w:val="0"/>
      <w:marRight w:val="0"/>
      <w:marTop w:val="0"/>
      <w:marBottom w:val="0"/>
      <w:divBdr>
        <w:top w:val="none" w:sz="0" w:space="0" w:color="auto"/>
        <w:left w:val="none" w:sz="0" w:space="0" w:color="auto"/>
        <w:bottom w:val="none" w:sz="0" w:space="0" w:color="auto"/>
        <w:right w:val="none" w:sz="0" w:space="0" w:color="auto"/>
      </w:divBdr>
    </w:div>
    <w:div w:id="1573656812">
      <w:marLeft w:val="0"/>
      <w:marRight w:val="0"/>
      <w:marTop w:val="0"/>
      <w:marBottom w:val="0"/>
      <w:divBdr>
        <w:top w:val="none" w:sz="0" w:space="0" w:color="auto"/>
        <w:left w:val="none" w:sz="0" w:space="0" w:color="auto"/>
        <w:bottom w:val="none" w:sz="0" w:space="0" w:color="auto"/>
        <w:right w:val="none" w:sz="0" w:space="0" w:color="auto"/>
      </w:divBdr>
    </w:div>
    <w:div w:id="1573660613">
      <w:marLeft w:val="0"/>
      <w:marRight w:val="0"/>
      <w:marTop w:val="0"/>
      <w:marBottom w:val="0"/>
      <w:divBdr>
        <w:top w:val="none" w:sz="0" w:space="0" w:color="auto"/>
        <w:left w:val="none" w:sz="0" w:space="0" w:color="auto"/>
        <w:bottom w:val="none" w:sz="0" w:space="0" w:color="auto"/>
        <w:right w:val="none" w:sz="0" w:space="0" w:color="auto"/>
      </w:divBdr>
    </w:div>
    <w:div w:id="1574126507">
      <w:marLeft w:val="0"/>
      <w:marRight w:val="0"/>
      <w:marTop w:val="0"/>
      <w:marBottom w:val="0"/>
      <w:divBdr>
        <w:top w:val="none" w:sz="0" w:space="0" w:color="auto"/>
        <w:left w:val="none" w:sz="0" w:space="0" w:color="auto"/>
        <w:bottom w:val="none" w:sz="0" w:space="0" w:color="auto"/>
        <w:right w:val="none" w:sz="0" w:space="0" w:color="auto"/>
      </w:divBdr>
    </w:div>
    <w:div w:id="1574504740">
      <w:marLeft w:val="0"/>
      <w:marRight w:val="0"/>
      <w:marTop w:val="0"/>
      <w:marBottom w:val="0"/>
      <w:divBdr>
        <w:top w:val="none" w:sz="0" w:space="0" w:color="auto"/>
        <w:left w:val="none" w:sz="0" w:space="0" w:color="auto"/>
        <w:bottom w:val="none" w:sz="0" w:space="0" w:color="auto"/>
        <w:right w:val="none" w:sz="0" w:space="0" w:color="auto"/>
      </w:divBdr>
    </w:div>
    <w:div w:id="1574655111">
      <w:marLeft w:val="0"/>
      <w:marRight w:val="0"/>
      <w:marTop w:val="0"/>
      <w:marBottom w:val="0"/>
      <w:divBdr>
        <w:top w:val="none" w:sz="0" w:space="0" w:color="auto"/>
        <w:left w:val="none" w:sz="0" w:space="0" w:color="auto"/>
        <w:bottom w:val="none" w:sz="0" w:space="0" w:color="auto"/>
        <w:right w:val="none" w:sz="0" w:space="0" w:color="auto"/>
      </w:divBdr>
    </w:div>
    <w:div w:id="1575043717">
      <w:marLeft w:val="0"/>
      <w:marRight w:val="0"/>
      <w:marTop w:val="0"/>
      <w:marBottom w:val="0"/>
      <w:divBdr>
        <w:top w:val="none" w:sz="0" w:space="0" w:color="auto"/>
        <w:left w:val="none" w:sz="0" w:space="0" w:color="auto"/>
        <w:bottom w:val="none" w:sz="0" w:space="0" w:color="auto"/>
        <w:right w:val="none" w:sz="0" w:space="0" w:color="auto"/>
      </w:divBdr>
    </w:div>
    <w:div w:id="1575582680">
      <w:marLeft w:val="0"/>
      <w:marRight w:val="0"/>
      <w:marTop w:val="0"/>
      <w:marBottom w:val="0"/>
      <w:divBdr>
        <w:top w:val="none" w:sz="0" w:space="0" w:color="auto"/>
        <w:left w:val="none" w:sz="0" w:space="0" w:color="auto"/>
        <w:bottom w:val="none" w:sz="0" w:space="0" w:color="auto"/>
        <w:right w:val="none" w:sz="0" w:space="0" w:color="auto"/>
      </w:divBdr>
    </w:div>
    <w:div w:id="1576040436">
      <w:marLeft w:val="0"/>
      <w:marRight w:val="0"/>
      <w:marTop w:val="0"/>
      <w:marBottom w:val="0"/>
      <w:divBdr>
        <w:top w:val="none" w:sz="0" w:space="0" w:color="auto"/>
        <w:left w:val="none" w:sz="0" w:space="0" w:color="auto"/>
        <w:bottom w:val="none" w:sz="0" w:space="0" w:color="auto"/>
        <w:right w:val="none" w:sz="0" w:space="0" w:color="auto"/>
      </w:divBdr>
    </w:div>
    <w:div w:id="1576430746">
      <w:marLeft w:val="0"/>
      <w:marRight w:val="0"/>
      <w:marTop w:val="0"/>
      <w:marBottom w:val="0"/>
      <w:divBdr>
        <w:top w:val="none" w:sz="0" w:space="0" w:color="auto"/>
        <w:left w:val="none" w:sz="0" w:space="0" w:color="auto"/>
        <w:bottom w:val="none" w:sz="0" w:space="0" w:color="auto"/>
        <w:right w:val="none" w:sz="0" w:space="0" w:color="auto"/>
      </w:divBdr>
    </w:div>
    <w:div w:id="1576473351">
      <w:marLeft w:val="0"/>
      <w:marRight w:val="0"/>
      <w:marTop w:val="0"/>
      <w:marBottom w:val="0"/>
      <w:divBdr>
        <w:top w:val="none" w:sz="0" w:space="0" w:color="auto"/>
        <w:left w:val="none" w:sz="0" w:space="0" w:color="auto"/>
        <w:bottom w:val="none" w:sz="0" w:space="0" w:color="auto"/>
        <w:right w:val="none" w:sz="0" w:space="0" w:color="auto"/>
      </w:divBdr>
    </w:div>
    <w:div w:id="1577469879">
      <w:marLeft w:val="0"/>
      <w:marRight w:val="0"/>
      <w:marTop w:val="0"/>
      <w:marBottom w:val="0"/>
      <w:divBdr>
        <w:top w:val="none" w:sz="0" w:space="0" w:color="auto"/>
        <w:left w:val="none" w:sz="0" w:space="0" w:color="auto"/>
        <w:bottom w:val="none" w:sz="0" w:space="0" w:color="auto"/>
        <w:right w:val="none" w:sz="0" w:space="0" w:color="auto"/>
      </w:divBdr>
    </w:div>
    <w:div w:id="1577784105">
      <w:marLeft w:val="0"/>
      <w:marRight w:val="0"/>
      <w:marTop w:val="0"/>
      <w:marBottom w:val="0"/>
      <w:divBdr>
        <w:top w:val="none" w:sz="0" w:space="0" w:color="auto"/>
        <w:left w:val="none" w:sz="0" w:space="0" w:color="auto"/>
        <w:bottom w:val="none" w:sz="0" w:space="0" w:color="auto"/>
        <w:right w:val="none" w:sz="0" w:space="0" w:color="auto"/>
      </w:divBdr>
    </w:div>
    <w:div w:id="1578518986">
      <w:marLeft w:val="0"/>
      <w:marRight w:val="0"/>
      <w:marTop w:val="0"/>
      <w:marBottom w:val="0"/>
      <w:divBdr>
        <w:top w:val="none" w:sz="0" w:space="0" w:color="auto"/>
        <w:left w:val="none" w:sz="0" w:space="0" w:color="auto"/>
        <w:bottom w:val="none" w:sz="0" w:space="0" w:color="auto"/>
        <w:right w:val="none" w:sz="0" w:space="0" w:color="auto"/>
      </w:divBdr>
    </w:div>
    <w:div w:id="1578978054">
      <w:marLeft w:val="0"/>
      <w:marRight w:val="0"/>
      <w:marTop w:val="0"/>
      <w:marBottom w:val="0"/>
      <w:divBdr>
        <w:top w:val="none" w:sz="0" w:space="0" w:color="auto"/>
        <w:left w:val="none" w:sz="0" w:space="0" w:color="auto"/>
        <w:bottom w:val="none" w:sz="0" w:space="0" w:color="auto"/>
        <w:right w:val="none" w:sz="0" w:space="0" w:color="auto"/>
      </w:divBdr>
    </w:div>
    <w:div w:id="1579099775">
      <w:marLeft w:val="0"/>
      <w:marRight w:val="0"/>
      <w:marTop w:val="0"/>
      <w:marBottom w:val="0"/>
      <w:divBdr>
        <w:top w:val="none" w:sz="0" w:space="0" w:color="auto"/>
        <w:left w:val="none" w:sz="0" w:space="0" w:color="auto"/>
        <w:bottom w:val="none" w:sz="0" w:space="0" w:color="auto"/>
        <w:right w:val="none" w:sz="0" w:space="0" w:color="auto"/>
      </w:divBdr>
    </w:div>
    <w:div w:id="1579555201">
      <w:marLeft w:val="0"/>
      <w:marRight w:val="0"/>
      <w:marTop w:val="0"/>
      <w:marBottom w:val="0"/>
      <w:divBdr>
        <w:top w:val="none" w:sz="0" w:space="0" w:color="auto"/>
        <w:left w:val="none" w:sz="0" w:space="0" w:color="auto"/>
        <w:bottom w:val="none" w:sz="0" w:space="0" w:color="auto"/>
        <w:right w:val="none" w:sz="0" w:space="0" w:color="auto"/>
      </w:divBdr>
    </w:div>
    <w:div w:id="1579902823">
      <w:marLeft w:val="0"/>
      <w:marRight w:val="0"/>
      <w:marTop w:val="0"/>
      <w:marBottom w:val="0"/>
      <w:divBdr>
        <w:top w:val="none" w:sz="0" w:space="0" w:color="auto"/>
        <w:left w:val="none" w:sz="0" w:space="0" w:color="auto"/>
        <w:bottom w:val="none" w:sz="0" w:space="0" w:color="auto"/>
        <w:right w:val="none" w:sz="0" w:space="0" w:color="auto"/>
      </w:divBdr>
    </w:div>
    <w:div w:id="1580022762">
      <w:marLeft w:val="0"/>
      <w:marRight w:val="0"/>
      <w:marTop w:val="0"/>
      <w:marBottom w:val="0"/>
      <w:divBdr>
        <w:top w:val="none" w:sz="0" w:space="0" w:color="auto"/>
        <w:left w:val="none" w:sz="0" w:space="0" w:color="auto"/>
        <w:bottom w:val="none" w:sz="0" w:space="0" w:color="auto"/>
        <w:right w:val="none" w:sz="0" w:space="0" w:color="auto"/>
      </w:divBdr>
    </w:div>
    <w:div w:id="1580409168">
      <w:marLeft w:val="0"/>
      <w:marRight w:val="0"/>
      <w:marTop w:val="0"/>
      <w:marBottom w:val="0"/>
      <w:divBdr>
        <w:top w:val="none" w:sz="0" w:space="0" w:color="auto"/>
        <w:left w:val="none" w:sz="0" w:space="0" w:color="auto"/>
        <w:bottom w:val="none" w:sz="0" w:space="0" w:color="auto"/>
        <w:right w:val="none" w:sz="0" w:space="0" w:color="auto"/>
      </w:divBdr>
    </w:div>
    <w:div w:id="1580484335">
      <w:marLeft w:val="0"/>
      <w:marRight w:val="0"/>
      <w:marTop w:val="0"/>
      <w:marBottom w:val="0"/>
      <w:divBdr>
        <w:top w:val="none" w:sz="0" w:space="0" w:color="auto"/>
        <w:left w:val="none" w:sz="0" w:space="0" w:color="auto"/>
        <w:bottom w:val="none" w:sz="0" w:space="0" w:color="auto"/>
        <w:right w:val="none" w:sz="0" w:space="0" w:color="auto"/>
      </w:divBdr>
    </w:div>
    <w:div w:id="1580484858">
      <w:marLeft w:val="0"/>
      <w:marRight w:val="0"/>
      <w:marTop w:val="0"/>
      <w:marBottom w:val="0"/>
      <w:divBdr>
        <w:top w:val="none" w:sz="0" w:space="0" w:color="auto"/>
        <w:left w:val="none" w:sz="0" w:space="0" w:color="auto"/>
        <w:bottom w:val="none" w:sz="0" w:space="0" w:color="auto"/>
        <w:right w:val="none" w:sz="0" w:space="0" w:color="auto"/>
      </w:divBdr>
    </w:div>
    <w:div w:id="1580945300">
      <w:marLeft w:val="0"/>
      <w:marRight w:val="0"/>
      <w:marTop w:val="0"/>
      <w:marBottom w:val="0"/>
      <w:divBdr>
        <w:top w:val="none" w:sz="0" w:space="0" w:color="auto"/>
        <w:left w:val="none" w:sz="0" w:space="0" w:color="auto"/>
        <w:bottom w:val="none" w:sz="0" w:space="0" w:color="auto"/>
        <w:right w:val="none" w:sz="0" w:space="0" w:color="auto"/>
      </w:divBdr>
    </w:div>
    <w:div w:id="1581406739">
      <w:marLeft w:val="0"/>
      <w:marRight w:val="0"/>
      <w:marTop w:val="0"/>
      <w:marBottom w:val="0"/>
      <w:divBdr>
        <w:top w:val="none" w:sz="0" w:space="0" w:color="auto"/>
        <w:left w:val="none" w:sz="0" w:space="0" w:color="auto"/>
        <w:bottom w:val="none" w:sz="0" w:space="0" w:color="auto"/>
        <w:right w:val="none" w:sz="0" w:space="0" w:color="auto"/>
      </w:divBdr>
    </w:div>
    <w:div w:id="1581912456">
      <w:marLeft w:val="0"/>
      <w:marRight w:val="0"/>
      <w:marTop w:val="0"/>
      <w:marBottom w:val="0"/>
      <w:divBdr>
        <w:top w:val="none" w:sz="0" w:space="0" w:color="auto"/>
        <w:left w:val="none" w:sz="0" w:space="0" w:color="auto"/>
        <w:bottom w:val="none" w:sz="0" w:space="0" w:color="auto"/>
        <w:right w:val="none" w:sz="0" w:space="0" w:color="auto"/>
      </w:divBdr>
    </w:div>
    <w:div w:id="1581983454">
      <w:marLeft w:val="0"/>
      <w:marRight w:val="0"/>
      <w:marTop w:val="0"/>
      <w:marBottom w:val="0"/>
      <w:divBdr>
        <w:top w:val="none" w:sz="0" w:space="0" w:color="auto"/>
        <w:left w:val="none" w:sz="0" w:space="0" w:color="auto"/>
        <w:bottom w:val="none" w:sz="0" w:space="0" w:color="auto"/>
        <w:right w:val="none" w:sz="0" w:space="0" w:color="auto"/>
      </w:divBdr>
    </w:div>
    <w:div w:id="1582061841">
      <w:marLeft w:val="0"/>
      <w:marRight w:val="0"/>
      <w:marTop w:val="0"/>
      <w:marBottom w:val="0"/>
      <w:divBdr>
        <w:top w:val="none" w:sz="0" w:space="0" w:color="auto"/>
        <w:left w:val="none" w:sz="0" w:space="0" w:color="auto"/>
        <w:bottom w:val="none" w:sz="0" w:space="0" w:color="auto"/>
        <w:right w:val="none" w:sz="0" w:space="0" w:color="auto"/>
      </w:divBdr>
    </w:div>
    <w:div w:id="1582062181">
      <w:marLeft w:val="0"/>
      <w:marRight w:val="0"/>
      <w:marTop w:val="0"/>
      <w:marBottom w:val="0"/>
      <w:divBdr>
        <w:top w:val="none" w:sz="0" w:space="0" w:color="auto"/>
        <w:left w:val="none" w:sz="0" w:space="0" w:color="auto"/>
        <w:bottom w:val="none" w:sz="0" w:space="0" w:color="auto"/>
        <w:right w:val="none" w:sz="0" w:space="0" w:color="auto"/>
      </w:divBdr>
    </w:div>
    <w:div w:id="1582064570">
      <w:marLeft w:val="0"/>
      <w:marRight w:val="0"/>
      <w:marTop w:val="0"/>
      <w:marBottom w:val="0"/>
      <w:divBdr>
        <w:top w:val="none" w:sz="0" w:space="0" w:color="auto"/>
        <w:left w:val="none" w:sz="0" w:space="0" w:color="auto"/>
        <w:bottom w:val="none" w:sz="0" w:space="0" w:color="auto"/>
        <w:right w:val="none" w:sz="0" w:space="0" w:color="auto"/>
      </w:divBdr>
    </w:div>
    <w:div w:id="1582248994">
      <w:marLeft w:val="0"/>
      <w:marRight w:val="0"/>
      <w:marTop w:val="0"/>
      <w:marBottom w:val="0"/>
      <w:divBdr>
        <w:top w:val="none" w:sz="0" w:space="0" w:color="auto"/>
        <w:left w:val="none" w:sz="0" w:space="0" w:color="auto"/>
        <w:bottom w:val="none" w:sz="0" w:space="0" w:color="auto"/>
        <w:right w:val="none" w:sz="0" w:space="0" w:color="auto"/>
      </w:divBdr>
    </w:div>
    <w:div w:id="1582250072">
      <w:marLeft w:val="0"/>
      <w:marRight w:val="0"/>
      <w:marTop w:val="0"/>
      <w:marBottom w:val="0"/>
      <w:divBdr>
        <w:top w:val="none" w:sz="0" w:space="0" w:color="auto"/>
        <w:left w:val="none" w:sz="0" w:space="0" w:color="auto"/>
        <w:bottom w:val="none" w:sz="0" w:space="0" w:color="auto"/>
        <w:right w:val="none" w:sz="0" w:space="0" w:color="auto"/>
      </w:divBdr>
    </w:div>
    <w:div w:id="1582640112">
      <w:marLeft w:val="0"/>
      <w:marRight w:val="0"/>
      <w:marTop w:val="0"/>
      <w:marBottom w:val="0"/>
      <w:divBdr>
        <w:top w:val="none" w:sz="0" w:space="0" w:color="auto"/>
        <w:left w:val="none" w:sz="0" w:space="0" w:color="auto"/>
        <w:bottom w:val="none" w:sz="0" w:space="0" w:color="auto"/>
        <w:right w:val="none" w:sz="0" w:space="0" w:color="auto"/>
      </w:divBdr>
    </w:div>
    <w:div w:id="1583027884">
      <w:marLeft w:val="0"/>
      <w:marRight w:val="0"/>
      <w:marTop w:val="0"/>
      <w:marBottom w:val="0"/>
      <w:divBdr>
        <w:top w:val="none" w:sz="0" w:space="0" w:color="auto"/>
        <w:left w:val="none" w:sz="0" w:space="0" w:color="auto"/>
        <w:bottom w:val="none" w:sz="0" w:space="0" w:color="auto"/>
        <w:right w:val="none" w:sz="0" w:space="0" w:color="auto"/>
      </w:divBdr>
    </w:div>
    <w:div w:id="1583372786">
      <w:marLeft w:val="0"/>
      <w:marRight w:val="0"/>
      <w:marTop w:val="0"/>
      <w:marBottom w:val="0"/>
      <w:divBdr>
        <w:top w:val="none" w:sz="0" w:space="0" w:color="auto"/>
        <w:left w:val="none" w:sz="0" w:space="0" w:color="auto"/>
        <w:bottom w:val="none" w:sz="0" w:space="0" w:color="auto"/>
        <w:right w:val="none" w:sz="0" w:space="0" w:color="auto"/>
      </w:divBdr>
    </w:div>
    <w:div w:id="1584601876">
      <w:marLeft w:val="0"/>
      <w:marRight w:val="0"/>
      <w:marTop w:val="0"/>
      <w:marBottom w:val="0"/>
      <w:divBdr>
        <w:top w:val="none" w:sz="0" w:space="0" w:color="auto"/>
        <w:left w:val="none" w:sz="0" w:space="0" w:color="auto"/>
        <w:bottom w:val="none" w:sz="0" w:space="0" w:color="auto"/>
        <w:right w:val="none" w:sz="0" w:space="0" w:color="auto"/>
      </w:divBdr>
    </w:div>
    <w:div w:id="1584726881">
      <w:marLeft w:val="0"/>
      <w:marRight w:val="0"/>
      <w:marTop w:val="0"/>
      <w:marBottom w:val="0"/>
      <w:divBdr>
        <w:top w:val="none" w:sz="0" w:space="0" w:color="auto"/>
        <w:left w:val="none" w:sz="0" w:space="0" w:color="auto"/>
        <w:bottom w:val="none" w:sz="0" w:space="0" w:color="auto"/>
        <w:right w:val="none" w:sz="0" w:space="0" w:color="auto"/>
      </w:divBdr>
    </w:div>
    <w:div w:id="1585409207">
      <w:marLeft w:val="0"/>
      <w:marRight w:val="0"/>
      <w:marTop w:val="0"/>
      <w:marBottom w:val="0"/>
      <w:divBdr>
        <w:top w:val="none" w:sz="0" w:space="0" w:color="auto"/>
        <w:left w:val="none" w:sz="0" w:space="0" w:color="auto"/>
        <w:bottom w:val="none" w:sz="0" w:space="0" w:color="auto"/>
        <w:right w:val="none" w:sz="0" w:space="0" w:color="auto"/>
      </w:divBdr>
    </w:div>
    <w:div w:id="1585645610">
      <w:marLeft w:val="0"/>
      <w:marRight w:val="0"/>
      <w:marTop w:val="0"/>
      <w:marBottom w:val="0"/>
      <w:divBdr>
        <w:top w:val="none" w:sz="0" w:space="0" w:color="auto"/>
        <w:left w:val="none" w:sz="0" w:space="0" w:color="auto"/>
        <w:bottom w:val="none" w:sz="0" w:space="0" w:color="auto"/>
        <w:right w:val="none" w:sz="0" w:space="0" w:color="auto"/>
      </w:divBdr>
    </w:div>
    <w:div w:id="1585725231">
      <w:marLeft w:val="0"/>
      <w:marRight w:val="0"/>
      <w:marTop w:val="0"/>
      <w:marBottom w:val="0"/>
      <w:divBdr>
        <w:top w:val="none" w:sz="0" w:space="0" w:color="auto"/>
        <w:left w:val="none" w:sz="0" w:space="0" w:color="auto"/>
        <w:bottom w:val="none" w:sz="0" w:space="0" w:color="auto"/>
        <w:right w:val="none" w:sz="0" w:space="0" w:color="auto"/>
      </w:divBdr>
    </w:div>
    <w:div w:id="1586037135">
      <w:marLeft w:val="0"/>
      <w:marRight w:val="0"/>
      <w:marTop w:val="0"/>
      <w:marBottom w:val="0"/>
      <w:divBdr>
        <w:top w:val="none" w:sz="0" w:space="0" w:color="auto"/>
        <w:left w:val="none" w:sz="0" w:space="0" w:color="auto"/>
        <w:bottom w:val="none" w:sz="0" w:space="0" w:color="auto"/>
        <w:right w:val="none" w:sz="0" w:space="0" w:color="auto"/>
      </w:divBdr>
    </w:div>
    <w:div w:id="1586064849">
      <w:marLeft w:val="0"/>
      <w:marRight w:val="0"/>
      <w:marTop w:val="0"/>
      <w:marBottom w:val="0"/>
      <w:divBdr>
        <w:top w:val="none" w:sz="0" w:space="0" w:color="auto"/>
        <w:left w:val="none" w:sz="0" w:space="0" w:color="auto"/>
        <w:bottom w:val="none" w:sz="0" w:space="0" w:color="auto"/>
        <w:right w:val="none" w:sz="0" w:space="0" w:color="auto"/>
      </w:divBdr>
    </w:div>
    <w:div w:id="1586378650">
      <w:marLeft w:val="0"/>
      <w:marRight w:val="0"/>
      <w:marTop w:val="0"/>
      <w:marBottom w:val="0"/>
      <w:divBdr>
        <w:top w:val="none" w:sz="0" w:space="0" w:color="auto"/>
        <w:left w:val="none" w:sz="0" w:space="0" w:color="auto"/>
        <w:bottom w:val="none" w:sz="0" w:space="0" w:color="auto"/>
        <w:right w:val="none" w:sz="0" w:space="0" w:color="auto"/>
      </w:divBdr>
    </w:div>
    <w:div w:id="1586642788">
      <w:marLeft w:val="0"/>
      <w:marRight w:val="0"/>
      <w:marTop w:val="0"/>
      <w:marBottom w:val="0"/>
      <w:divBdr>
        <w:top w:val="none" w:sz="0" w:space="0" w:color="auto"/>
        <w:left w:val="none" w:sz="0" w:space="0" w:color="auto"/>
        <w:bottom w:val="none" w:sz="0" w:space="0" w:color="auto"/>
        <w:right w:val="none" w:sz="0" w:space="0" w:color="auto"/>
      </w:divBdr>
    </w:div>
    <w:div w:id="1586844437">
      <w:marLeft w:val="0"/>
      <w:marRight w:val="0"/>
      <w:marTop w:val="0"/>
      <w:marBottom w:val="0"/>
      <w:divBdr>
        <w:top w:val="none" w:sz="0" w:space="0" w:color="auto"/>
        <w:left w:val="none" w:sz="0" w:space="0" w:color="auto"/>
        <w:bottom w:val="none" w:sz="0" w:space="0" w:color="auto"/>
        <w:right w:val="none" w:sz="0" w:space="0" w:color="auto"/>
      </w:divBdr>
    </w:div>
    <w:div w:id="1588347619">
      <w:marLeft w:val="0"/>
      <w:marRight w:val="0"/>
      <w:marTop w:val="0"/>
      <w:marBottom w:val="0"/>
      <w:divBdr>
        <w:top w:val="none" w:sz="0" w:space="0" w:color="auto"/>
        <w:left w:val="none" w:sz="0" w:space="0" w:color="auto"/>
        <w:bottom w:val="none" w:sz="0" w:space="0" w:color="auto"/>
        <w:right w:val="none" w:sz="0" w:space="0" w:color="auto"/>
      </w:divBdr>
    </w:div>
    <w:div w:id="1588609667">
      <w:marLeft w:val="0"/>
      <w:marRight w:val="0"/>
      <w:marTop w:val="0"/>
      <w:marBottom w:val="0"/>
      <w:divBdr>
        <w:top w:val="none" w:sz="0" w:space="0" w:color="auto"/>
        <w:left w:val="none" w:sz="0" w:space="0" w:color="auto"/>
        <w:bottom w:val="none" w:sz="0" w:space="0" w:color="auto"/>
        <w:right w:val="none" w:sz="0" w:space="0" w:color="auto"/>
      </w:divBdr>
    </w:div>
    <w:div w:id="1588805469">
      <w:marLeft w:val="0"/>
      <w:marRight w:val="0"/>
      <w:marTop w:val="0"/>
      <w:marBottom w:val="0"/>
      <w:divBdr>
        <w:top w:val="none" w:sz="0" w:space="0" w:color="auto"/>
        <w:left w:val="none" w:sz="0" w:space="0" w:color="auto"/>
        <w:bottom w:val="none" w:sz="0" w:space="0" w:color="auto"/>
        <w:right w:val="none" w:sz="0" w:space="0" w:color="auto"/>
      </w:divBdr>
    </w:div>
    <w:div w:id="1589535041">
      <w:marLeft w:val="0"/>
      <w:marRight w:val="0"/>
      <w:marTop w:val="0"/>
      <w:marBottom w:val="0"/>
      <w:divBdr>
        <w:top w:val="none" w:sz="0" w:space="0" w:color="auto"/>
        <w:left w:val="none" w:sz="0" w:space="0" w:color="auto"/>
        <w:bottom w:val="none" w:sz="0" w:space="0" w:color="auto"/>
        <w:right w:val="none" w:sz="0" w:space="0" w:color="auto"/>
      </w:divBdr>
    </w:div>
    <w:div w:id="1590120666">
      <w:marLeft w:val="0"/>
      <w:marRight w:val="0"/>
      <w:marTop w:val="0"/>
      <w:marBottom w:val="0"/>
      <w:divBdr>
        <w:top w:val="none" w:sz="0" w:space="0" w:color="auto"/>
        <w:left w:val="none" w:sz="0" w:space="0" w:color="auto"/>
        <w:bottom w:val="none" w:sz="0" w:space="0" w:color="auto"/>
        <w:right w:val="none" w:sz="0" w:space="0" w:color="auto"/>
      </w:divBdr>
    </w:div>
    <w:div w:id="1590306443">
      <w:marLeft w:val="0"/>
      <w:marRight w:val="0"/>
      <w:marTop w:val="0"/>
      <w:marBottom w:val="0"/>
      <w:divBdr>
        <w:top w:val="none" w:sz="0" w:space="0" w:color="auto"/>
        <w:left w:val="none" w:sz="0" w:space="0" w:color="auto"/>
        <w:bottom w:val="none" w:sz="0" w:space="0" w:color="auto"/>
        <w:right w:val="none" w:sz="0" w:space="0" w:color="auto"/>
      </w:divBdr>
    </w:div>
    <w:div w:id="1590772353">
      <w:marLeft w:val="0"/>
      <w:marRight w:val="0"/>
      <w:marTop w:val="0"/>
      <w:marBottom w:val="0"/>
      <w:divBdr>
        <w:top w:val="none" w:sz="0" w:space="0" w:color="auto"/>
        <w:left w:val="none" w:sz="0" w:space="0" w:color="auto"/>
        <w:bottom w:val="none" w:sz="0" w:space="0" w:color="auto"/>
        <w:right w:val="none" w:sz="0" w:space="0" w:color="auto"/>
      </w:divBdr>
    </w:div>
    <w:div w:id="1590891266">
      <w:marLeft w:val="0"/>
      <w:marRight w:val="0"/>
      <w:marTop w:val="0"/>
      <w:marBottom w:val="0"/>
      <w:divBdr>
        <w:top w:val="none" w:sz="0" w:space="0" w:color="auto"/>
        <w:left w:val="none" w:sz="0" w:space="0" w:color="auto"/>
        <w:bottom w:val="none" w:sz="0" w:space="0" w:color="auto"/>
        <w:right w:val="none" w:sz="0" w:space="0" w:color="auto"/>
      </w:divBdr>
    </w:div>
    <w:div w:id="1590892998">
      <w:marLeft w:val="0"/>
      <w:marRight w:val="0"/>
      <w:marTop w:val="0"/>
      <w:marBottom w:val="0"/>
      <w:divBdr>
        <w:top w:val="none" w:sz="0" w:space="0" w:color="auto"/>
        <w:left w:val="none" w:sz="0" w:space="0" w:color="auto"/>
        <w:bottom w:val="none" w:sz="0" w:space="0" w:color="auto"/>
        <w:right w:val="none" w:sz="0" w:space="0" w:color="auto"/>
      </w:divBdr>
    </w:div>
    <w:div w:id="1591036316">
      <w:marLeft w:val="0"/>
      <w:marRight w:val="0"/>
      <w:marTop w:val="0"/>
      <w:marBottom w:val="0"/>
      <w:divBdr>
        <w:top w:val="none" w:sz="0" w:space="0" w:color="auto"/>
        <w:left w:val="none" w:sz="0" w:space="0" w:color="auto"/>
        <w:bottom w:val="none" w:sz="0" w:space="0" w:color="auto"/>
        <w:right w:val="none" w:sz="0" w:space="0" w:color="auto"/>
      </w:divBdr>
    </w:div>
    <w:div w:id="1591159445">
      <w:marLeft w:val="0"/>
      <w:marRight w:val="0"/>
      <w:marTop w:val="0"/>
      <w:marBottom w:val="0"/>
      <w:divBdr>
        <w:top w:val="none" w:sz="0" w:space="0" w:color="auto"/>
        <w:left w:val="none" w:sz="0" w:space="0" w:color="auto"/>
        <w:bottom w:val="none" w:sz="0" w:space="0" w:color="auto"/>
        <w:right w:val="none" w:sz="0" w:space="0" w:color="auto"/>
      </w:divBdr>
    </w:div>
    <w:div w:id="1591426319">
      <w:marLeft w:val="0"/>
      <w:marRight w:val="0"/>
      <w:marTop w:val="0"/>
      <w:marBottom w:val="0"/>
      <w:divBdr>
        <w:top w:val="none" w:sz="0" w:space="0" w:color="auto"/>
        <w:left w:val="none" w:sz="0" w:space="0" w:color="auto"/>
        <w:bottom w:val="none" w:sz="0" w:space="0" w:color="auto"/>
        <w:right w:val="none" w:sz="0" w:space="0" w:color="auto"/>
      </w:divBdr>
    </w:div>
    <w:div w:id="1591502505">
      <w:marLeft w:val="0"/>
      <w:marRight w:val="0"/>
      <w:marTop w:val="0"/>
      <w:marBottom w:val="0"/>
      <w:divBdr>
        <w:top w:val="none" w:sz="0" w:space="0" w:color="auto"/>
        <w:left w:val="none" w:sz="0" w:space="0" w:color="auto"/>
        <w:bottom w:val="none" w:sz="0" w:space="0" w:color="auto"/>
        <w:right w:val="none" w:sz="0" w:space="0" w:color="auto"/>
      </w:divBdr>
    </w:div>
    <w:div w:id="1591617357">
      <w:marLeft w:val="0"/>
      <w:marRight w:val="0"/>
      <w:marTop w:val="0"/>
      <w:marBottom w:val="0"/>
      <w:divBdr>
        <w:top w:val="none" w:sz="0" w:space="0" w:color="auto"/>
        <w:left w:val="none" w:sz="0" w:space="0" w:color="auto"/>
        <w:bottom w:val="none" w:sz="0" w:space="0" w:color="auto"/>
        <w:right w:val="none" w:sz="0" w:space="0" w:color="auto"/>
      </w:divBdr>
    </w:div>
    <w:div w:id="1592081306">
      <w:marLeft w:val="0"/>
      <w:marRight w:val="0"/>
      <w:marTop w:val="0"/>
      <w:marBottom w:val="0"/>
      <w:divBdr>
        <w:top w:val="none" w:sz="0" w:space="0" w:color="auto"/>
        <w:left w:val="none" w:sz="0" w:space="0" w:color="auto"/>
        <w:bottom w:val="none" w:sz="0" w:space="0" w:color="auto"/>
        <w:right w:val="none" w:sz="0" w:space="0" w:color="auto"/>
      </w:divBdr>
    </w:div>
    <w:div w:id="1592084770">
      <w:marLeft w:val="0"/>
      <w:marRight w:val="0"/>
      <w:marTop w:val="0"/>
      <w:marBottom w:val="0"/>
      <w:divBdr>
        <w:top w:val="none" w:sz="0" w:space="0" w:color="auto"/>
        <w:left w:val="none" w:sz="0" w:space="0" w:color="auto"/>
        <w:bottom w:val="none" w:sz="0" w:space="0" w:color="auto"/>
        <w:right w:val="none" w:sz="0" w:space="0" w:color="auto"/>
      </w:divBdr>
    </w:div>
    <w:div w:id="1592158952">
      <w:marLeft w:val="0"/>
      <w:marRight w:val="0"/>
      <w:marTop w:val="0"/>
      <w:marBottom w:val="0"/>
      <w:divBdr>
        <w:top w:val="none" w:sz="0" w:space="0" w:color="auto"/>
        <w:left w:val="none" w:sz="0" w:space="0" w:color="auto"/>
        <w:bottom w:val="none" w:sz="0" w:space="0" w:color="auto"/>
        <w:right w:val="none" w:sz="0" w:space="0" w:color="auto"/>
      </w:divBdr>
    </w:div>
    <w:div w:id="1592198798">
      <w:marLeft w:val="0"/>
      <w:marRight w:val="0"/>
      <w:marTop w:val="0"/>
      <w:marBottom w:val="0"/>
      <w:divBdr>
        <w:top w:val="none" w:sz="0" w:space="0" w:color="auto"/>
        <w:left w:val="none" w:sz="0" w:space="0" w:color="auto"/>
        <w:bottom w:val="none" w:sz="0" w:space="0" w:color="auto"/>
        <w:right w:val="none" w:sz="0" w:space="0" w:color="auto"/>
      </w:divBdr>
    </w:div>
    <w:div w:id="1592275745">
      <w:marLeft w:val="0"/>
      <w:marRight w:val="0"/>
      <w:marTop w:val="0"/>
      <w:marBottom w:val="0"/>
      <w:divBdr>
        <w:top w:val="none" w:sz="0" w:space="0" w:color="auto"/>
        <w:left w:val="none" w:sz="0" w:space="0" w:color="auto"/>
        <w:bottom w:val="none" w:sz="0" w:space="0" w:color="auto"/>
        <w:right w:val="none" w:sz="0" w:space="0" w:color="auto"/>
      </w:divBdr>
    </w:div>
    <w:div w:id="1592810405">
      <w:marLeft w:val="0"/>
      <w:marRight w:val="0"/>
      <w:marTop w:val="0"/>
      <w:marBottom w:val="0"/>
      <w:divBdr>
        <w:top w:val="none" w:sz="0" w:space="0" w:color="auto"/>
        <w:left w:val="none" w:sz="0" w:space="0" w:color="auto"/>
        <w:bottom w:val="none" w:sz="0" w:space="0" w:color="auto"/>
        <w:right w:val="none" w:sz="0" w:space="0" w:color="auto"/>
      </w:divBdr>
    </w:div>
    <w:div w:id="1592852683">
      <w:marLeft w:val="0"/>
      <w:marRight w:val="0"/>
      <w:marTop w:val="0"/>
      <w:marBottom w:val="0"/>
      <w:divBdr>
        <w:top w:val="none" w:sz="0" w:space="0" w:color="auto"/>
        <w:left w:val="none" w:sz="0" w:space="0" w:color="auto"/>
        <w:bottom w:val="none" w:sz="0" w:space="0" w:color="auto"/>
        <w:right w:val="none" w:sz="0" w:space="0" w:color="auto"/>
      </w:divBdr>
    </w:div>
    <w:div w:id="1593315374">
      <w:marLeft w:val="0"/>
      <w:marRight w:val="0"/>
      <w:marTop w:val="0"/>
      <w:marBottom w:val="0"/>
      <w:divBdr>
        <w:top w:val="none" w:sz="0" w:space="0" w:color="auto"/>
        <w:left w:val="none" w:sz="0" w:space="0" w:color="auto"/>
        <w:bottom w:val="none" w:sz="0" w:space="0" w:color="auto"/>
        <w:right w:val="none" w:sz="0" w:space="0" w:color="auto"/>
      </w:divBdr>
    </w:div>
    <w:div w:id="1594050766">
      <w:marLeft w:val="0"/>
      <w:marRight w:val="0"/>
      <w:marTop w:val="0"/>
      <w:marBottom w:val="0"/>
      <w:divBdr>
        <w:top w:val="none" w:sz="0" w:space="0" w:color="auto"/>
        <w:left w:val="none" w:sz="0" w:space="0" w:color="auto"/>
        <w:bottom w:val="none" w:sz="0" w:space="0" w:color="auto"/>
        <w:right w:val="none" w:sz="0" w:space="0" w:color="auto"/>
      </w:divBdr>
    </w:div>
    <w:div w:id="1594127668">
      <w:marLeft w:val="0"/>
      <w:marRight w:val="0"/>
      <w:marTop w:val="0"/>
      <w:marBottom w:val="0"/>
      <w:divBdr>
        <w:top w:val="none" w:sz="0" w:space="0" w:color="auto"/>
        <w:left w:val="none" w:sz="0" w:space="0" w:color="auto"/>
        <w:bottom w:val="none" w:sz="0" w:space="0" w:color="auto"/>
        <w:right w:val="none" w:sz="0" w:space="0" w:color="auto"/>
      </w:divBdr>
    </w:div>
    <w:div w:id="1594583106">
      <w:marLeft w:val="0"/>
      <w:marRight w:val="0"/>
      <w:marTop w:val="0"/>
      <w:marBottom w:val="0"/>
      <w:divBdr>
        <w:top w:val="none" w:sz="0" w:space="0" w:color="auto"/>
        <w:left w:val="none" w:sz="0" w:space="0" w:color="auto"/>
        <w:bottom w:val="none" w:sz="0" w:space="0" w:color="auto"/>
        <w:right w:val="none" w:sz="0" w:space="0" w:color="auto"/>
      </w:divBdr>
    </w:div>
    <w:div w:id="1594775520">
      <w:marLeft w:val="0"/>
      <w:marRight w:val="0"/>
      <w:marTop w:val="0"/>
      <w:marBottom w:val="0"/>
      <w:divBdr>
        <w:top w:val="none" w:sz="0" w:space="0" w:color="auto"/>
        <w:left w:val="none" w:sz="0" w:space="0" w:color="auto"/>
        <w:bottom w:val="none" w:sz="0" w:space="0" w:color="auto"/>
        <w:right w:val="none" w:sz="0" w:space="0" w:color="auto"/>
      </w:divBdr>
    </w:div>
    <w:div w:id="1594894122">
      <w:marLeft w:val="0"/>
      <w:marRight w:val="0"/>
      <w:marTop w:val="0"/>
      <w:marBottom w:val="0"/>
      <w:divBdr>
        <w:top w:val="none" w:sz="0" w:space="0" w:color="auto"/>
        <w:left w:val="none" w:sz="0" w:space="0" w:color="auto"/>
        <w:bottom w:val="none" w:sz="0" w:space="0" w:color="auto"/>
        <w:right w:val="none" w:sz="0" w:space="0" w:color="auto"/>
      </w:divBdr>
    </w:div>
    <w:div w:id="1595045500">
      <w:marLeft w:val="0"/>
      <w:marRight w:val="0"/>
      <w:marTop w:val="0"/>
      <w:marBottom w:val="0"/>
      <w:divBdr>
        <w:top w:val="none" w:sz="0" w:space="0" w:color="auto"/>
        <w:left w:val="none" w:sz="0" w:space="0" w:color="auto"/>
        <w:bottom w:val="none" w:sz="0" w:space="0" w:color="auto"/>
        <w:right w:val="none" w:sz="0" w:space="0" w:color="auto"/>
      </w:divBdr>
    </w:div>
    <w:div w:id="1595169108">
      <w:marLeft w:val="0"/>
      <w:marRight w:val="0"/>
      <w:marTop w:val="0"/>
      <w:marBottom w:val="0"/>
      <w:divBdr>
        <w:top w:val="none" w:sz="0" w:space="0" w:color="auto"/>
        <w:left w:val="none" w:sz="0" w:space="0" w:color="auto"/>
        <w:bottom w:val="none" w:sz="0" w:space="0" w:color="auto"/>
        <w:right w:val="none" w:sz="0" w:space="0" w:color="auto"/>
      </w:divBdr>
    </w:div>
    <w:div w:id="1595552218">
      <w:marLeft w:val="0"/>
      <w:marRight w:val="0"/>
      <w:marTop w:val="0"/>
      <w:marBottom w:val="0"/>
      <w:divBdr>
        <w:top w:val="none" w:sz="0" w:space="0" w:color="auto"/>
        <w:left w:val="none" w:sz="0" w:space="0" w:color="auto"/>
        <w:bottom w:val="none" w:sz="0" w:space="0" w:color="auto"/>
        <w:right w:val="none" w:sz="0" w:space="0" w:color="auto"/>
      </w:divBdr>
    </w:div>
    <w:div w:id="1596129289">
      <w:marLeft w:val="0"/>
      <w:marRight w:val="0"/>
      <w:marTop w:val="0"/>
      <w:marBottom w:val="0"/>
      <w:divBdr>
        <w:top w:val="none" w:sz="0" w:space="0" w:color="auto"/>
        <w:left w:val="none" w:sz="0" w:space="0" w:color="auto"/>
        <w:bottom w:val="none" w:sz="0" w:space="0" w:color="auto"/>
        <w:right w:val="none" w:sz="0" w:space="0" w:color="auto"/>
      </w:divBdr>
    </w:div>
    <w:div w:id="1596135402">
      <w:marLeft w:val="0"/>
      <w:marRight w:val="0"/>
      <w:marTop w:val="0"/>
      <w:marBottom w:val="0"/>
      <w:divBdr>
        <w:top w:val="none" w:sz="0" w:space="0" w:color="auto"/>
        <w:left w:val="none" w:sz="0" w:space="0" w:color="auto"/>
        <w:bottom w:val="none" w:sz="0" w:space="0" w:color="auto"/>
        <w:right w:val="none" w:sz="0" w:space="0" w:color="auto"/>
      </w:divBdr>
    </w:div>
    <w:div w:id="1596205113">
      <w:marLeft w:val="0"/>
      <w:marRight w:val="0"/>
      <w:marTop w:val="0"/>
      <w:marBottom w:val="0"/>
      <w:divBdr>
        <w:top w:val="none" w:sz="0" w:space="0" w:color="auto"/>
        <w:left w:val="none" w:sz="0" w:space="0" w:color="auto"/>
        <w:bottom w:val="none" w:sz="0" w:space="0" w:color="auto"/>
        <w:right w:val="none" w:sz="0" w:space="0" w:color="auto"/>
      </w:divBdr>
    </w:div>
    <w:div w:id="1596354881">
      <w:marLeft w:val="0"/>
      <w:marRight w:val="0"/>
      <w:marTop w:val="0"/>
      <w:marBottom w:val="0"/>
      <w:divBdr>
        <w:top w:val="none" w:sz="0" w:space="0" w:color="auto"/>
        <w:left w:val="none" w:sz="0" w:space="0" w:color="auto"/>
        <w:bottom w:val="none" w:sz="0" w:space="0" w:color="auto"/>
        <w:right w:val="none" w:sz="0" w:space="0" w:color="auto"/>
      </w:divBdr>
    </w:div>
    <w:div w:id="1596597313">
      <w:marLeft w:val="0"/>
      <w:marRight w:val="0"/>
      <w:marTop w:val="0"/>
      <w:marBottom w:val="0"/>
      <w:divBdr>
        <w:top w:val="none" w:sz="0" w:space="0" w:color="auto"/>
        <w:left w:val="none" w:sz="0" w:space="0" w:color="auto"/>
        <w:bottom w:val="none" w:sz="0" w:space="0" w:color="auto"/>
        <w:right w:val="none" w:sz="0" w:space="0" w:color="auto"/>
      </w:divBdr>
    </w:div>
    <w:div w:id="1596865794">
      <w:marLeft w:val="0"/>
      <w:marRight w:val="0"/>
      <w:marTop w:val="0"/>
      <w:marBottom w:val="0"/>
      <w:divBdr>
        <w:top w:val="none" w:sz="0" w:space="0" w:color="auto"/>
        <w:left w:val="none" w:sz="0" w:space="0" w:color="auto"/>
        <w:bottom w:val="none" w:sz="0" w:space="0" w:color="auto"/>
        <w:right w:val="none" w:sz="0" w:space="0" w:color="auto"/>
      </w:divBdr>
    </w:div>
    <w:div w:id="1596942327">
      <w:marLeft w:val="0"/>
      <w:marRight w:val="0"/>
      <w:marTop w:val="0"/>
      <w:marBottom w:val="0"/>
      <w:divBdr>
        <w:top w:val="none" w:sz="0" w:space="0" w:color="auto"/>
        <w:left w:val="none" w:sz="0" w:space="0" w:color="auto"/>
        <w:bottom w:val="none" w:sz="0" w:space="0" w:color="auto"/>
        <w:right w:val="none" w:sz="0" w:space="0" w:color="auto"/>
      </w:divBdr>
    </w:div>
    <w:div w:id="1597136663">
      <w:marLeft w:val="0"/>
      <w:marRight w:val="0"/>
      <w:marTop w:val="0"/>
      <w:marBottom w:val="0"/>
      <w:divBdr>
        <w:top w:val="none" w:sz="0" w:space="0" w:color="auto"/>
        <w:left w:val="none" w:sz="0" w:space="0" w:color="auto"/>
        <w:bottom w:val="none" w:sz="0" w:space="0" w:color="auto"/>
        <w:right w:val="none" w:sz="0" w:space="0" w:color="auto"/>
      </w:divBdr>
    </w:div>
    <w:div w:id="1597861417">
      <w:marLeft w:val="0"/>
      <w:marRight w:val="0"/>
      <w:marTop w:val="0"/>
      <w:marBottom w:val="0"/>
      <w:divBdr>
        <w:top w:val="none" w:sz="0" w:space="0" w:color="auto"/>
        <w:left w:val="none" w:sz="0" w:space="0" w:color="auto"/>
        <w:bottom w:val="none" w:sz="0" w:space="0" w:color="auto"/>
        <w:right w:val="none" w:sz="0" w:space="0" w:color="auto"/>
      </w:divBdr>
    </w:div>
    <w:div w:id="1598371693">
      <w:marLeft w:val="0"/>
      <w:marRight w:val="0"/>
      <w:marTop w:val="0"/>
      <w:marBottom w:val="0"/>
      <w:divBdr>
        <w:top w:val="none" w:sz="0" w:space="0" w:color="auto"/>
        <w:left w:val="none" w:sz="0" w:space="0" w:color="auto"/>
        <w:bottom w:val="none" w:sz="0" w:space="0" w:color="auto"/>
        <w:right w:val="none" w:sz="0" w:space="0" w:color="auto"/>
      </w:divBdr>
    </w:div>
    <w:div w:id="1598714900">
      <w:marLeft w:val="0"/>
      <w:marRight w:val="0"/>
      <w:marTop w:val="0"/>
      <w:marBottom w:val="0"/>
      <w:divBdr>
        <w:top w:val="none" w:sz="0" w:space="0" w:color="auto"/>
        <w:left w:val="none" w:sz="0" w:space="0" w:color="auto"/>
        <w:bottom w:val="none" w:sz="0" w:space="0" w:color="auto"/>
        <w:right w:val="none" w:sz="0" w:space="0" w:color="auto"/>
      </w:divBdr>
    </w:div>
    <w:div w:id="1599098057">
      <w:marLeft w:val="0"/>
      <w:marRight w:val="0"/>
      <w:marTop w:val="0"/>
      <w:marBottom w:val="0"/>
      <w:divBdr>
        <w:top w:val="none" w:sz="0" w:space="0" w:color="auto"/>
        <w:left w:val="none" w:sz="0" w:space="0" w:color="auto"/>
        <w:bottom w:val="none" w:sz="0" w:space="0" w:color="auto"/>
        <w:right w:val="none" w:sz="0" w:space="0" w:color="auto"/>
      </w:divBdr>
    </w:div>
    <w:div w:id="1599170403">
      <w:marLeft w:val="0"/>
      <w:marRight w:val="0"/>
      <w:marTop w:val="0"/>
      <w:marBottom w:val="0"/>
      <w:divBdr>
        <w:top w:val="none" w:sz="0" w:space="0" w:color="auto"/>
        <w:left w:val="none" w:sz="0" w:space="0" w:color="auto"/>
        <w:bottom w:val="none" w:sz="0" w:space="0" w:color="auto"/>
        <w:right w:val="none" w:sz="0" w:space="0" w:color="auto"/>
      </w:divBdr>
    </w:div>
    <w:div w:id="1601451499">
      <w:marLeft w:val="0"/>
      <w:marRight w:val="0"/>
      <w:marTop w:val="0"/>
      <w:marBottom w:val="0"/>
      <w:divBdr>
        <w:top w:val="none" w:sz="0" w:space="0" w:color="auto"/>
        <w:left w:val="none" w:sz="0" w:space="0" w:color="auto"/>
        <w:bottom w:val="none" w:sz="0" w:space="0" w:color="auto"/>
        <w:right w:val="none" w:sz="0" w:space="0" w:color="auto"/>
      </w:divBdr>
    </w:div>
    <w:div w:id="1601714009">
      <w:marLeft w:val="0"/>
      <w:marRight w:val="0"/>
      <w:marTop w:val="0"/>
      <w:marBottom w:val="0"/>
      <w:divBdr>
        <w:top w:val="none" w:sz="0" w:space="0" w:color="auto"/>
        <w:left w:val="none" w:sz="0" w:space="0" w:color="auto"/>
        <w:bottom w:val="none" w:sz="0" w:space="0" w:color="auto"/>
        <w:right w:val="none" w:sz="0" w:space="0" w:color="auto"/>
      </w:divBdr>
    </w:div>
    <w:div w:id="1601986787">
      <w:marLeft w:val="0"/>
      <w:marRight w:val="0"/>
      <w:marTop w:val="0"/>
      <w:marBottom w:val="0"/>
      <w:divBdr>
        <w:top w:val="none" w:sz="0" w:space="0" w:color="auto"/>
        <w:left w:val="none" w:sz="0" w:space="0" w:color="auto"/>
        <w:bottom w:val="none" w:sz="0" w:space="0" w:color="auto"/>
        <w:right w:val="none" w:sz="0" w:space="0" w:color="auto"/>
      </w:divBdr>
    </w:div>
    <w:div w:id="1601989349">
      <w:marLeft w:val="0"/>
      <w:marRight w:val="0"/>
      <w:marTop w:val="0"/>
      <w:marBottom w:val="0"/>
      <w:divBdr>
        <w:top w:val="none" w:sz="0" w:space="0" w:color="auto"/>
        <w:left w:val="none" w:sz="0" w:space="0" w:color="auto"/>
        <w:bottom w:val="none" w:sz="0" w:space="0" w:color="auto"/>
        <w:right w:val="none" w:sz="0" w:space="0" w:color="auto"/>
      </w:divBdr>
    </w:div>
    <w:div w:id="1602101753">
      <w:marLeft w:val="0"/>
      <w:marRight w:val="0"/>
      <w:marTop w:val="0"/>
      <w:marBottom w:val="0"/>
      <w:divBdr>
        <w:top w:val="none" w:sz="0" w:space="0" w:color="auto"/>
        <w:left w:val="none" w:sz="0" w:space="0" w:color="auto"/>
        <w:bottom w:val="none" w:sz="0" w:space="0" w:color="auto"/>
        <w:right w:val="none" w:sz="0" w:space="0" w:color="auto"/>
      </w:divBdr>
    </w:div>
    <w:div w:id="1602294564">
      <w:marLeft w:val="0"/>
      <w:marRight w:val="0"/>
      <w:marTop w:val="0"/>
      <w:marBottom w:val="0"/>
      <w:divBdr>
        <w:top w:val="none" w:sz="0" w:space="0" w:color="auto"/>
        <w:left w:val="none" w:sz="0" w:space="0" w:color="auto"/>
        <w:bottom w:val="none" w:sz="0" w:space="0" w:color="auto"/>
        <w:right w:val="none" w:sz="0" w:space="0" w:color="auto"/>
      </w:divBdr>
    </w:div>
    <w:div w:id="1602299665">
      <w:marLeft w:val="0"/>
      <w:marRight w:val="0"/>
      <w:marTop w:val="0"/>
      <w:marBottom w:val="0"/>
      <w:divBdr>
        <w:top w:val="none" w:sz="0" w:space="0" w:color="auto"/>
        <w:left w:val="none" w:sz="0" w:space="0" w:color="auto"/>
        <w:bottom w:val="none" w:sz="0" w:space="0" w:color="auto"/>
        <w:right w:val="none" w:sz="0" w:space="0" w:color="auto"/>
      </w:divBdr>
    </w:div>
    <w:div w:id="1602300337">
      <w:marLeft w:val="0"/>
      <w:marRight w:val="0"/>
      <w:marTop w:val="0"/>
      <w:marBottom w:val="0"/>
      <w:divBdr>
        <w:top w:val="none" w:sz="0" w:space="0" w:color="auto"/>
        <w:left w:val="none" w:sz="0" w:space="0" w:color="auto"/>
        <w:bottom w:val="none" w:sz="0" w:space="0" w:color="auto"/>
        <w:right w:val="none" w:sz="0" w:space="0" w:color="auto"/>
      </w:divBdr>
    </w:div>
    <w:div w:id="1602831517">
      <w:marLeft w:val="0"/>
      <w:marRight w:val="0"/>
      <w:marTop w:val="0"/>
      <w:marBottom w:val="0"/>
      <w:divBdr>
        <w:top w:val="none" w:sz="0" w:space="0" w:color="auto"/>
        <w:left w:val="none" w:sz="0" w:space="0" w:color="auto"/>
        <w:bottom w:val="none" w:sz="0" w:space="0" w:color="auto"/>
        <w:right w:val="none" w:sz="0" w:space="0" w:color="auto"/>
      </w:divBdr>
    </w:div>
    <w:div w:id="1602956416">
      <w:marLeft w:val="0"/>
      <w:marRight w:val="0"/>
      <w:marTop w:val="0"/>
      <w:marBottom w:val="0"/>
      <w:divBdr>
        <w:top w:val="none" w:sz="0" w:space="0" w:color="auto"/>
        <w:left w:val="none" w:sz="0" w:space="0" w:color="auto"/>
        <w:bottom w:val="none" w:sz="0" w:space="0" w:color="auto"/>
        <w:right w:val="none" w:sz="0" w:space="0" w:color="auto"/>
      </w:divBdr>
    </w:div>
    <w:div w:id="1603538253">
      <w:marLeft w:val="0"/>
      <w:marRight w:val="0"/>
      <w:marTop w:val="0"/>
      <w:marBottom w:val="0"/>
      <w:divBdr>
        <w:top w:val="none" w:sz="0" w:space="0" w:color="auto"/>
        <w:left w:val="none" w:sz="0" w:space="0" w:color="auto"/>
        <w:bottom w:val="none" w:sz="0" w:space="0" w:color="auto"/>
        <w:right w:val="none" w:sz="0" w:space="0" w:color="auto"/>
      </w:divBdr>
    </w:div>
    <w:div w:id="1603755345">
      <w:marLeft w:val="0"/>
      <w:marRight w:val="0"/>
      <w:marTop w:val="0"/>
      <w:marBottom w:val="0"/>
      <w:divBdr>
        <w:top w:val="none" w:sz="0" w:space="0" w:color="auto"/>
        <w:left w:val="none" w:sz="0" w:space="0" w:color="auto"/>
        <w:bottom w:val="none" w:sz="0" w:space="0" w:color="auto"/>
        <w:right w:val="none" w:sz="0" w:space="0" w:color="auto"/>
      </w:divBdr>
    </w:div>
    <w:div w:id="1603875190">
      <w:marLeft w:val="0"/>
      <w:marRight w:val="0"/>
      <w:marTop w:val="0"/>
      <w:marBottom w:val="0"/>
      <w:divBdr>
        <w:top w:val="none" w:sz="0" w:space="0" w:color="auto"/>
        <w:left w:val="none" w:sz="0" w:space="0" w:color="auto"/>
        <w:bottom w:val="none" w:sz="0" w:space="0" w:color="auto"/>
        <w:right w:val="none" w:sz="0" w:space="0" w:color="auto"/>
      </w:divBdr>
    </w:div>
    <w:div w:id="1604149088">
      <w:marLeft w:val="0"/>
      <w:marRight w:val="0"/>
      <w:marTop w:val="0"/>
      <w:marBottom w:val="0"/>
      <w:divBdr>
        <w:top w:val="none" w:sz="0" w:space="0" w:color="auto"/>
        <w:left w:val="none" w:sz="0" w:space="0" w:color="auto"/>
        <w:bottom w:val="none" w:sz="0" w:space="0" w:color="auto"/>
        <w:right w:val="none" w:sz="0" w:space="0" w:color="auto"/>
      </w:divBdr>
    </w:div>
    <w:div w:id="1604221239">
      <w:marLeft w:val="0"/>
      <w:marRight w:val="0"/>
      <w:marTop w:val="0"/>
      <w:marBottom w:val="0"/>
      <w:divBdr>
        <w:top w:val="none" w:sz="0" w:space="0" w:color="auto"/>
        <w:left w:val="none" w:sz="0" w:space="0" w:color="auto"/>
        <w:bottom w:val="none" w:sz="0" w:space="0" w:color="auto"/>
        <w:right w:val="none" w:sz="0" w:space="0" w:color="auto"/>
      </w:divBdr>
    </w:div>
    <w:div w:id="1604259696">
      <w:marLeft w:val="0"/>
      <w:marRight w:val="0"/>
      <w:marTop w:val="0"/>
      <w:marBottom w:val="0"/>
      <w:divBdr>
        <w:top w:val="none" w:sz="0" w:space="0" w:color="auto"/>
        <w:left w:val="none" w:sz="0" w:space="0" w:color="auto"/>
        <w:bottom w:val="none" w:sz="0" w:space="0" w:color="auto"/>
        <w:right w:val="none" w:sz="0" w:space="0" w:color="auto"/>
      </w:divBdr>
    </w:div>
    <w:div w:id="1604263360">
      <w:marLeft w:val="0"/>
      <w:marRight w:val="0"/>
      <w:marTop w:val="0"/>
      <w:marBottom w:val="0"/>
      <w:divBdr>
        <w:top w:val="none" w:sz="0" w:space="0" w:color="auto"/>
        <w:left w:val="none" w:sz="0" w:space="0" w:color="auto"/>
        <w:bottom w:val="none" w:sz="0" w:space="0" w:color="auto"/>
        <w:right w:val="none" w:sz="0" w:space="0" w:color="auto"/>
      </w:divBdr>
    </w:div>
    <w:div w:id="1604610808">
      <w:marLeft w:val="0"/>
      <w:marRight w:val="0"/>
      <w:marTop w:val="0"/>
      <w:marBottom w:val="0"/>
      <w:divBdr>
        <w:top w:val="none" w:sz="0" w:space="0" w:color="auto"/>
        <w:left w:val="none" w:sz="0" w:space="0" w:color="auto"/>
        <w:bottom w:val="none" w:sz="0" w:space="0" w:color="auto"/>
        <w:right w:val="none" w:sz="0" w:space="0" w:color="auto"/>
      </w:divBdr>
    </w:div>
    <w:div w:id="1605111590">
      <w:marLeft w:val="0"/>
      <w:marRight w:val="0"/>
      <w:marTop w:val="0"/>
      <w:marBottom w:val="0"/>
      <w:divBdr>
        <w:top w:val="none" w:sz="0" w:space="0" w:color="auto"/>
        <w:left w:val="none" w:sz="0" w:space="0" w:color="auto"/>
        <w:bottom w:val="none" w:sz="0" w:space="0" w:color="auto"/>
        <w:right w:val="none" w:sz="0" w:space="0" w:color="auto"/>
      </w:divBdr>
    </w:div>
    <w:div w:id="1605383316">
      <w:marLeft w:val="0"/>
      <w:marRight w:val="0"/>
      <w:marTop w:val="0"/>
      <w:marBottom w:val="0"/>
      <w:divBdr>
        <w:top w:val="none" w:sz="0" w:space="0" w:color="auto"/>
        <w:left w:val="none" w:sz="0" w:space="0" w:color="auto"/>
        <w:bottom w:val="none" w:sz="0" w:space="0" w:color="auto"/>
        <w:right w:val="none" w:sz="0" w:space="0" w:color="auto"/>
      </w:divBdr>
    </w:div>
    <w:div w:id="1605764420">
      <w:marLeft w:val="0"/>
      <w:marRight w:val="0"/>
      <w:marTop w:val="0"/>
      <w:marBottom w:val="0"/>
      <w:divBdr>
        <w:top w:val="none" w:sz="0" w:space="0" w:color="auto"/>
        <w:left w:val="none" w:sz="0" w:space="0" w:color="auto"/>
        <w:bottom w:val="none" w:sz="0" w:space="0" w:color="auto"/>
        <w:right w:val="none" w:sz="0" w:space="0" w:color="auto"/>
      </w:divBdr>
    </w:div>
    <w:div w:id="1605989935">
      <w:marLeft w:val="0"/>
      <w:marRight w:val="0"/>
      <w:marTop w:val="0"/>
      <w:marBottom w:val="0"/>
      <w:divBdr>
        <w:top w:val="none" w:sz="0" w:space="0" w:color="auto"/>
        <w:left w:val="none" w:sz="0" w:space="0" w:color="auto"/>
        <w:bottom w:val="none" w:sz="0" w:space="0" w:color="auto"/>
        <w:right w:val="none" w:sz="0" w:space="0" w:color="auto"/>
      </w:divBdr>
    </w:div>
    <w:div w:id="1606038947">
      <w:marLeft w:val="0"/>
      <w:marRight w:val="0"/>
      <w:marTop w:val="0"/>
      <w:marBottom w:val="0"/>
      <w:divBdr>
        <w:top w:val="none" w:sz="0" w:space="0" w:color="auto"/>
        <w:left w:val="none" w:sz="0" w:space="0" w:color="auto"/>
        <w:bottom w:val="none" w:sz="0" w:space="0" w:color="auto"/>
        <w:right w:val="none" w:sz="0" w:space="0" w:color="auto"/>
      </w:divBdr>
    </w:div>
    <w:div w:id="1606158803">
      <w:marLeft w:val="0"/>
      <w:marRight w:val="0"/>
      <w:marTop w:val="0"/>
      <w:marBottom w:val="0"/>
      <w:divBdr>
        <w:top w:val="none" w:sz="0" w:space="0" w:color="auto"/>
        <w:left w:val="none" w:sz="0" w:space="0" w:color="auto"/>
        <w:bottom w:val="none" w:sz="0" w:space="0" w:color="auto"/>
        <w:right w:val="none" w:sz="0" w:space="0" w:color="auto"/>
      </w:divBdr>
    </w:div>
    <w:div w:id="1606422613">
      <w:marLeft w:val="0"/>
      <w:marRight w:val="0"/>
      <w:marTop w:val="0"/>
      <w:marBottom w:val="0"/>
      <w:divBdr>
        <w:top w:val="none" w:sz="0" w:space="0" w:color="auto"/>
        <w:left w:val="none" w:sz="0" w:space="0" w:color="auto"/>
        <w:bottom w:val="none" w:sz="0" w:space="0" w:color="auto"/>
        <w:right w:val="none" w:sz="0" w:space="0" w:color="auto"/>
      </w:divBdr>
    </w:div>
    <w:div w:id="1606961147">
      <w:marLeft w:val="0"/>
      <w:marRight w:val="0"/>
      <w:marTop w:val="0"/>
      <w:marBottom w:val="0"/>
      <w:divBdr>
        <w:top w:val="none" w:sz="0" w:space="0" w:color="auto"/>
        <w:left w:val="none" w:sz="0" w:space="0" w:color="auto"/>
        <w:bottom w:val="none" w:sz="0" w:space="0" w:color="auto"/>
        <w:right w:val="none" w:sz="0" w:space="0" w:color="auto"/>
      </w:divBdr>
    </w:div>
    <w:div w:id="1607040254">
      <w:marLeft w:val="0"/>
      <w:marRight w:val="0"/>
      <w:marTop w:val="0"/>
      <w:marBottom w:val="0"/>
      <w:divBdr>
        <w:top w:val="none" w:sz="0" w:space="0" w:color="auto"/>
        <w:left w:val="none" w:sz="0" w:space="0" w:color="auto"/>
        <w:bottom w:val="none" w:sz="0" w:space="0" w:color="auto"/>
        <w:right w:val="none" w:sz="0" w:space="0" w:color="auto"/>
      </w:divBdr>
    </w:div>
    <w:div w:id="1607424951">
      <w:marLeft w:val="0"/>
      <w:marRight w:val="0"/>
      <w:marTop w:val="0"/>
      <w:marBottom w:val="0"/>
      <w:divBdr>
        <w:top w:val="none" w:sz="0" w:space="0" w:color="auto"/>
        <w:left w:val="none" w:sz="0" w:space="0" w:color="auto"/>
        <w:bottom w:val="none" w:sz="0" w:space="0" w:color="auto"/>
        <w:right w:val="none" w:sz="0" w:space="0" w:color="auto"/>
      </w:divBdr>
    </w:div>
    <w:div w:id="1607467993">
      <w:marLeft w:val="0"/>
      <w:marRight w:val="0"/>
      <w:marTop w:val="0"/>
      <w:marBottom w:val="0"/>
      <w:divBdr>
        <w:top w:val="none" w:sz="0" w:space="0" w:color="auto"/>
        <w:left w:val="none" w:sz="0" w:space="0" w:color="auto"/>
        <w:bottom w:val="none" w:sz="0" w:space="0" w:color="auto"/>
        <w:right w:val="none" w:sz="0" w:space="0" w:color="auto"/>
      </w:divBdr>
    </w:div>
    <w:div w:id="1607806122">
      <w:marLeft w:val="0"/>
      <w:marRight w:val="0"/>
      <w:marTop w:val="0"/>
      <w:marBottom w:val="0"/>
      <w:divBdr>
        <w:top w:val="none" w:sz="0" w:space="0" w:color="auto"/>
        <w:left w:val="none" w:sz="0" w:space="0" w:color="auto"/>
        <w:bottom w:val="none" w:sz="0" w:space="0" w:color="auto"/>
        <w:right w:val="none" w:sz="0" w:space="0" w:color="auto"/>
      </w:divBdr>
    </w:div>
    <w:div w:id="1608124723">
      <w:marLeft w:val="0"/>
      <w:marRight w:val="0"/>
      <w:marTop w:val="0"/>
      <w:marBottom w:val="0"/>
      <w:divBdr>
        <w:top w:val="none" w:sz="0" w:space="0" w:color="auto"/>
        <w:left w:val="none" w:sz="0" w:space="0" w:color="auto"/>
        <w:bottom w:val="none" w:sz="0" w:space="0" w:color="auto"/>
        <w:right w:val="none" w:sz="0" w:space="0" w:color="auto"/>
      </w:divBdr>
    </w:div>
    <w:div w:id="1608152076">
      <w:marLeft w:val="0"/>
      <w:marRight w:val="0"/>
      <w:marTop w:val="0"/>
      <w:marBottom w:val="0"/>
      <w:divBdr>
        <w:top w:val="none" w:sz="0" w:space="0" w:color="auto"/>
        <w:left w:val="none" w:sz="0" w:space="0" w:color="auto"/>
        <w:bottom w:val="none" w:sz="0" w:space="0" w:color="auto"/>
        <w:right w:val="none" w:sz="0" w:space="0" w:color="auto"/>
      </w:divBdr>
    </w:div>
    <w:div w:id="1608466632">
      <w:marLeft w:val="0"/>
      <w:marRight w:val="0"/>
      <w:marTop w:val="0"/>
      <w:marBottom w:val="0"/>
      <w:divBdr>
        <w:top w:val="none" w:sz="0" w:space="0" w:color="auto"/>
        <w:left w:val="none" w:sz="0" w:space="0" w:color="auto"/>
        <w:bottom w:val="none" w:sz="0" w:space="0" w:color="auto"/>
        <w:right w:val="none" w:sz="0" w:space="0" w:color="auto"/>
      </w:divBdr>
    </w:div>
    <w:div w:id="1608656829">
      <w:marLeft w:val="0"/>
      <w:marRight w:val="0"/>
      <w:marTop w:val="0"/>
      <w:marBottom w:val="0"/>
      <w:divBdr>
        <w:top w:val="none" w:sz="0" w:space="0" w:color="auto"/>
        <w:left w:val="none" w:sz="0" w:space="0" w:color="auto"/>
        <w:bottom w:val="none" w:sz="0" w:space="0" w:color="auto"/>
        <w:right w:val="none" w:sz="0" w:space="0" w:color="auto"/>
      </w:divBdr>
    </w:div>
    <w:div w:id="1608730780">
      <w:marLeft w:val="0"/>
      <w:marRight w:val="0"/>
      <w:marTop w:val="0"/>
      <w:marBottom w:val="0"/>
      <w:divBdr>
        <w:top w:val="none" w:sz="0" w:space="0" w:color="auto"/>
        <w:left w:val="none" w:sz="0" w:space="0" w:color="auto"/>
        <w:bottom w:val="none" w:sz="0" w:space="0" w:color="auto"/>
        <w:right w:val="none" w:sz="0" w:space="0" w:color="auto"/>
      </w:divBdr>
    </w:div>
    <w:div w:id="1609047478">
      <w:marLeft w:val="0"/>
      <w:marRight w:val="0"/>
      <w:marTop w:val="0"/>
      <w:marBottom w:val="0"/>
      <w:divBdr>
        <w:top w:val="none" w:sz="0" w:space="0" w:color="auto"/>
        <w:left w:val="none" w:sz="0" w:space="0" w:color="auto"/>
        <w:bottom w:val="none" w:sz="0" w:space="0" w:color="auto"/>
        <w:right w:val="none" w:sz="0" w:space="0" w:color="auto"/>
      </w:divBdr>
    </w:div>
    <w:div w:id="1609195146">
      <w:marLeft w:val="0"/>
      <w:marRight w:val="0"/>
      <w:marTop w:val="0"/>
      <w:marBottom w:val="0"/>
      <w:divBdr>
        <w:top w:val="none" w:sz="0" w:space="0" w:color="auto"/>
        <w:left w:val="none" w:sz="0" w:space="0" w:color="auto"/>
        <w:bottom w:val="none" w:sz="0" w:space="0" w:color="auto"/>
        <w:right w:val="none" w:sz="0" w:space="0" w:color="auto"/>
      </w:divBdr>
    </w:div>
    <w:div w:id="1610115721">
      <w:marLeft w:val="0"/>
      <w:marRight w:val="0"/>
      <w:marTop w:val="0"/>
      <w:marBottom w:val="0"/>
      <w:divBdr>
        <w:top w:val="none" w:sz="0" w:space="0" w:color="auto"/>
        <w:left w:val="none" w:sz="0" w:space="0" w:color="auto"/>
        <w:bottom w:val="none" w:sz="0" w:space="0" w:color="auto"/>
        <w:right w:val="none" w:sz="0" w:space="0" w:color="auto"/>
      </w:divBdr>
    </w:div>
    <w:div w:id="1610500960">
      <w:marLeft w:val="0"/>
      <w:marRight w:val="0"/>
      <w:marTop w:val="0"/>
      <w:marBottom w:val="0"/>
      <w:divBdr>
        <w:top w:val="none" w:sz="0" w:space="0" w:color="auto"/>
        <w:left w:val="none" w:sz="0" w:space="0" w:color="auto"/>
        <w:bottom w:val="none" w:sz="0" w:space="0" w:color="auto"/>
        <w:right w:val="none" w:sz="0" w:space="0" w:color="auto"/>
      </w:divBdr>
    </w:div>
    <w:div w:id="1610703953">
      <w:marLeft w:val="0"/>
      <w:marRight w:val="0"/>
      <w:marTop w:val="0"/>
      <w:marBottom w:val="0"/>
      <w:divBdr>
        <w:top w:val="none" w:sz="0" w:space="0" w:color="auto"/>
        <w:left w:val="none" w:sz="0" w:space="0" w:color="auto"/>
        <w:bottom w:val="none" w:sz="0" w:space="0" w:color="auto"/>
        <w:right w:val="none" w:sz="0" w:space="0" w:color="auto"/>
      </w:divBdr>
    </w:div>
    <w:div w:id="1610774782">
      <w:marLeft w:val="0"/>
      <w:marRight w:val="0"/>
      <w:marTop w:val="0"/>
      <w:marBottom w:val="0"/>
      <w:divBdr>
        <w:top w:val="none" w:sz="0" w:space="0" w:color="auto"/>
        <w:left w:val="none" w:sz="0" w:space="0" w:color="auto"/>
        <w:bottom w:val="none" w:sz="0" w:space="0" w:color="auto"/>
        <w:right w:val="none" w:sz="0" w:space="0" w:color="auto"/>
      </w:divBdr>
    </w:div>
    <w:div w:id="1611089621">
      <w:marLeft w:val="0"/>
      <w:marRight w:val="0"/>
      <w:marTop w:val="0"/>
      <w:marBottom w:val="0"/>
      <w:divBdr>
        <w:top w:val="none" w:sz="0" w:space="0" w:color="auto"/>
        <w:left w:val="none" w:sz="0" w:space="0" w:color="auto"/>
        <w:bottom w:val="none" w:sz="0" w:space="0" w:color="auto"/>
        <w:right w:val="none" w:sz="0" w:space="0" w:color="auto"/>
      </w:divBdr>
    </w:div>
    <w:div w:id="1611232615">
      <w:marLeft w:val="0"/>
      <w:marRight w:val="0"/>
      <w:marTop w:val="0"/>
      <w:marBottom w:val="0"/>
      <w:divBdr>
        <w:top w:val="none" w:sz="0" w:space="0" w:color="auto"/>
        <w:left w:val="none" w:sz="0" w:space="0" w:color="auto"/>
        <w:bottom w:val="none" w:sz="0" w:space="0" w:color="auto"/>
        <w:right w:val="none" w:sz="0" w:space="0" w:color="auto"/>
      </w:divBdr>
    </w:div>
    <w:div w:id="1611425443">
      <w:marLeft w:val="0"/>
      <w:marRight w:val="0"/>
      <w:marTop w:val="0"/>
      <w:marBottom w:val="0"/>
      <w:divBdr>
        <w:top w:val="none" w:sz="0" w:space="0" w:color="auto"/>
        <w:left w:val="none" w:sz="0" w:space="0" w:color="auto"/>
        <w:bottom w:val="none" w:sz="0" w:space="0" w:color="auto"/>
        <w:right w:val="none" w:sz="0" w:space="0" w:color="auto"/>
      </w:divBdr>
    </w:div>
    <w:div w:id="1611888795">
      <w:marLeft w:val="0"/>
      <w:marRight w:val="0"/>
      <w:marTop w:val="0"/>
      <w:marBottom w:val="0"/>
      <w:divBdr>
        <w:top w:val="none" w:sz="0" w:space="0" w:color="auto"/>
        <w:left w:val="none" w:sz="0" w:space="0" w:color="auto"/>
        <w:bottom w:val="none" w:sz="0" w:space="0" w:color="auto"/>
        <w:right w:val="none" w:sz="0" w:space="0" w:color="auto"/>
      </w:divBdr>
    </w:div>
    <w:div w:id="1611932264">
      <w:marLeft w:val="0"/>
      <w:marRight w:val="0"/>
      <w:marTop w:val="0"/>
      <w:marBottom w:val="0"/>
      <w:divBdr>
        <w:top w:val="none" w:sz="0" w:space="0" w:color="auto"/>
        <w:left w:val="none" w:sz="0" w:space="0" w:color="auto"/>
        <w:bottom w:val="none" w:sz="0" w:space="0" w:color="auto"/>
        <w:right w:val="none" w:sz="0" w:space="0" w:color="auto"/>
      </w:divBdr>
    </w:div>
    <w:div w:id="1612014016">
      <w:marLeft w:val="0"/>
      <w:marRight w:val="0"/>
      <w:marTop w:val="0"/>
      <w:marBottom w:val="0"/>
      <w:divBdr>
        <w:top w:val="none" w:sz="0" w:space="0" w:color="auto"/>
        <w:left w:val="none" w:sz="0" w:space="0" w:color="auto"/>
        <w:bottom w:val="none" w:sz="0" w:space="0" w:color="auto"/>
        <w:right w:val="none" w:sz="0" w:space="0" w:color="auto"/>
      </w:divBdr>
    </w:div>
    <w:div w:id="1612203693">
      <w:marLeft w:val="0"/>
      <w:marRight w:val="0"/>
      <w:marTop w:val="0"/>
      <w:marBottom w:val="0"/>
      <w:divBdr>
        <w:top w:val="none" w:sz="0" w:space="0" w:color="auto"/>
        <w:left w:val="none" w:sz="0" w:space="0" w:color="auto"/>
        <w:bottom w:val="none" w:sz="0" w:space="0" w:color="auto"/>
        <w:right w:val="none" w:sz="0" w:space="0" w:color="auto"/>
      </w:divBdr>
    </w:div>
    <w:div w:id="1612711462">
      <w:marLeft w:val="0"/>
      <w:marRight w:val="0"/>
      <w:marTop w:val="0"/>
      <w:marBottom w:val="0"/>
      <w:divBdr>
        <w:top w:val="none" w:sz="0" w:space="0" w:color="auto"/>
        <w:left w:val="none" w:sz="0" w:space="0" w:color="auto"/>
        <w:bottom w:val="none" w:sz="0" w:space="0" w:color="auto"/>
        <w:right w:val="none" w:sz="0" w:space="0" w:color="auto"/>
      </w:divBdr>
    </w:div>
    <w:div w:id="1612976286">
      <w:marLeft w:val="0"/>
      <w:marRight w:val="0"/>
      <w:marTop w:val="0"/>
      <w:marBottom w:val="0"/>
      <w:divBdr>
        <w:top w:val="none" w:sz="0" w:space="0" w:color="auto"/>
        <w:left w:val="none" w:sz="0" w:space="0" w:color="auto"/>
        <w:bottom w:val="none" w:sz="0" w:space="0" w:color="auto"/>
        <w:right w:val="none" w:sz="0" w:space="0" w:color="auto"/>
      </w:divBdr>
    </w:div>
    <w:div w:id="1613630845">
      <w:marLeft w:val="0"/>
      <w:marRight w:val="0"/>
      <w:marTop w:val="0"/>
      <w:marBottom w:val="0"/>
      <w:divBdr>
        <w:top w:val="none" w:sz="0" w:space="0" w:color="auto"/>
        <w:left w:val="none" w:sz="0" w:space="0" w:color="auto"/>
        <w:bottom w:val="none" w:sz="0" w:space="0" w:color="auto"/>
        <w:right w:val="none" w:sz="0" w:space="0" w:color="auto"/>
      </w:divBdr>
    </w:div>
    <w:div w:id="1613704888">
      <w:marLeft w:val="0"/>
      <w:marRight w:val="0"/>
      <w:marTop w:val="0"/>
      <w:marBottom w:val="0"/>
      <w:divBdr>
        <w:top w:val="none" w:sz="0" w:space="0" w:color="auto"/>
        <w:left w:val="none" w:sz="0" w:space="0" w:color="auto"/>
        <w:bottom w:val="none" w:sz="0" w:space="0" w:color="auto"/>
        <w:right w:val="none" w:sz="0" w:space="0" w:color="auto"/>
      </w:divBdr>
    </w:div>
    <w:div w:id="1613972328">
      <w:marLeft w:val="0"/>
      <w:marRight w:val="0"/>
      <w:marTop w:val="0"/>
      <w:marBottom w:val="0"/>
      <w:divBdr>
        <w:top w:val="none" w:sz="0" w:space="0" w:color="auto"/>
        <w:left w:val="none" w:sz="0" w:space="0" w:color="auto"/>
        <w:bottom w:val="none" w:sz="0" w:space="0" w:color="auto"/>
        <w:right w:val="none" w:sz="0" w:space="0" w:color="auto"/>
      </w:divBdr>
    </w:div>
    <w:div w:id="1614169711">
      <w:marLeft w:val="0"/>
      <w:marRight w:val="0"/>
      <w:marTop w:val="0"/>
      <w:marBottom w:val="0"/>
      <w:divBdr>
        <w:top w:val="none" w:sz="0" w:space="0" w:color="auto"/>
        <w:left w:val="none" w:sz="0" w:space="0" w:color="auto"/>
        <w:bottom w:val="none" w:sz="0" w:space="0" w:color="auto"/>
        <w:right w:val="none" w:sz="0" w:space="0" w:color="auto"/>
      </w:divBdr>
    </w:div>
    <w:div w:id="1614635104">
      <w:marLeft w:val="0"/>
      <w:marRight w:val="0"/>
      <w:marTop w:val="0"/>
      <w:marBottom w:val="0"/>
      <w:divBdr>
        <w:top w:val="none" w:sz="0" w:space="0" w:color="auto"/>
        <w:left w:val="none" w:sz="0" w:space="0" w:color="auto"/>
        <w:bottom w:val="none" w:sz="0" w:space="0" w:color="auto"/>
        <w:right w:val="none" w:sz="0" w:space="0" w:color="auto"/>
      </w:divBdr>
    </w:div>
    <w:div w:id="1615095834">
      <w:marLeft w:val="0"/>
      <w:marRight w:val="0"/>
      <w:marTop w:val="0"/>
      <w:marBottom w:val="0"/>
      <w:divBdr>
        <w:top w:val="none" w:sz="0" w:space="0" w:color="auto"/>
        <w:left w:val="none" w:sz="0" w:space="0" w:color="auto"/>
        <w:bottom w:val="none" w:sz="0" w:space="0" w:color="auto"/>
        <w:right w:val="none" w:sz="0" w:space="0" w:color="auto"/>
      </w:divBdr>
    </w:div>
    <w:div w:id="1615137699">
      <w:marLeft w:val="0"/>
      <w:marRight w:val="0"/>
      <w:marTop w:val="0"/>
      <w:marBottom w:val="0"/>
      <w:divBdr>
        <w:top w:val="none" w:sz="0" w:space="0" w:color="auto"/>
        <w:left w:val="none" w:sz="0" w:space="0" w:color="auto"/>
        <w:bottom w:val="none" w:sz="0" w:space="0" w:color="auto"/>
        <w:right w:val="none" w:sz="0" w:space="0" w:color="auto"/>
      </w:divBdr>
    </w:div>
    <w:div w:id="1615357665">
      <w:marLeft w:val="0"/>
      <w:marRight w:val="0"/>
      <w:marTop w:val="0"/>
      <w:marBottom w:val="0"/>
      <w:divBdr>
        <w:top w:val="none" w:sz="0" w:space="0" w:color="auto"/>
        <w:left w:val="none" w:sz="0" w:space="0" w:color="auto"/>
        <w:bottom w:val="none" w:sz="0" w:space="0" w:color="auto"/>
        <w:right w:val="none" w:sz="0" w:space="0" w:color="auto"/>
      </w:divBdr>
    </w:div>
    <w:div w:id="1615405023">
      <w:marLeft w:val="0"/>
      <w:marRight w:val="0"/>
      <w:marTop w:val="0"/>
      <w:marBottom w:val="0"/>
      <w:divBdr>
        <w:top w:val="none" w:sz="0" w:space="0" w:color="auto"/>
        <w:left w:val="none" w:sz="0" w:space="0" w:color="auto"/>
        <w:bottom w:val="none" w:sz="0" w:space="0" w:color="auto"/>
        <w:right w:val="none" w:sz="0" w:space="0" w:color="auto"/>
      </w:divBdr>
    </w:div>
    <w:div w:id="1616325560">
      <w:marLeft w:val="0"/>
      <w:marRight w:val="0"/>
      <w:marTop w:val="0"/>
      <w:marBottom w:val="0"/>
      <w:divBdr>
        <w:top w:val="none" w:sz="0" w:space="0" w:color="auto"/>
        <w:left w:val="none" w:sz="0" w:space="0" w:color="auto"/>
        <w:bottom w:val="none" w:sz="0" w:space="0" w:color="auto"/>
        <w:right w:val="none" w:sz="0" w:space="0" w:color="auto"/>
      </w:divBdr>
    </w:div>
    <w:div w:id="1616787033">
      <w:marLeft w:val="0"/>
      <w:marRight w:val="0"/>
      <w:marTop w:val="0"/>
      <w:marBottom w:val="0"/>
      <w:divBdr>
        <w:top w:val="none" w:sz="0" w:space="0" w:color="auto"/>
        <w:left w:val="none" w:sz="0" w:space="0" w:color="auto"/>
        <w:bottom w:val="none" w:sz="0" w:space="0" w:color="auto"/>
        <w:right w:val="none" w:sz="0" w:space="0" w:color="auto"/>
      </w:divBdr>
    </w:div>
    <w:div w:id="1616979437">
      <w:marLeft w:val="0"/>
      <w:marRight w:val="0"/>
      <w:marTop w:val="0"/>
      <w:marBottom w:val="0"/>
      <w:divBdr>
        <w:top w:val="none" w:sz="0" w:space="0" w:color="auto"/>
        <w:left w:val="none" w:sz="0" w:space="0" w:color="auto"/>
        <w:bottom w:val="none" w:sz="0" w:space="0" w:color="auto"/>
        <w:right w:val="none" w:sz="0" w:space="0" w:color="auto"/>
      </w:divBdr>
    </w:div>
    <w:div w:id="1617062750">
      <w:marLeft w:val="0"/>
      <w:marRight w:val="0"/>
      <w:marTop w:val="0"/>
      <w:marBottom w:val="0"/>
      <w:divBdr>
        <w:top w:val="none" w:sz="0" w:space="0" w:color="auto"/>
        <w:left w:val="none" w:sz="0" w:space="0" w:color="auto"/>
        <w:bottom w:val="none" w:sz="0" w:space="0" w:color="auto"/>
        <w:right w:val="none" w:sz="0" w:space="0" w:color="auto"/>
      </w:divBdr>
    </w:div>
    <w:div w:id="1617758158">
      <w:marLeft w:val="0"/>
      <w:marRight w:val="0"/>
      <w:marTop w:val="0"/>
      <w:marBottom w:val="0"/>
      <w:divBdr>
        <w:top w:val="none" w:sz="0" w:space="0" w:color="auto"/>
        <w:left w:val="none" w:sz="0" w:space="0" w:color="auto"/>
        <w:bottom w:val="none" w:sz="0" w:space="0" w:color="auto"/>
        <w:right w:val="none" w:sz="0" w:space="0" w:color="auto"/>
      </w:divBdr>
    </w:div>
    <w:div w:id="1617788653">
      <w:marLeft w:val="0"/>
      <w:marRight w:val="0"/>
      <w:marTop w:val="0"/>
      <w:marBottom w:val="0"/>
      <w:divBdr>
        <w:top w:val="none" w:sz="0" w:space="0" w:color="auto"/>
        <w:left w:val="none" w:sz="0" w:space="0" w:color="auto"/>
        <w:bottom w:val="none" w:sz="0" w:space="0" w:color="auto"/>
        <w:right w:val="none" w:sz="0" w:space="0" w:color="auto"/>
      </w:divBdr>
    </w:div>
    <w:div w:id="1617827940">
      <w:marLeft w:val="0"/>
      <w:marRight w:val="0"/>
      <w:marTop w:val="0"/>
      <w:marBottom w:val="0"/>
      <w:divBdr>
        <w:top w:val="none" w:sz="0" w:space="0" w:color="auto"/>
        <w:left w:val="none" w:sz="0" w:space="0" w:color="auto"/>
        <w:bottom w:val="none" w:sz="0" w:space="0" w:color="auto"/>
        <w:right w:val="none" w:sz="0" w:space="0" w:color="auto"/>
      </w:divBdr>
    </w:div>
    <w:div w:id="1617977878">
      <w:marLeft w:val="0"/>
      <w:marRight w:val="0"/>
      <w:marTop w:val="0"/>
      <w:marBottom w:val="0"/>
      <w:divBdr>
        <w:top w:val="none" w:sz="0" w:space="0" w:color="auto"/>
        <w:left w:val="none" w:sz="0" w:space="0" w:color="auto"/>
        <w:bottom w:val="none" w:sz="0" w:space="0" w:color="auto"/>
        <w:right w:val="none" w:sz="0" w:space="0" w:color="auto"/>
      </w:divBdr>
    </w:div>
    <w:div w:id="1617978635">
      <w:marLeft w:val="0"/>
      <w:marRight w:val="0"/>
      <w:marTop w:val="0"/>
      <w:marBottom w:val="0"/>
      <w:divBdr>
        <w:top w:val="none" w:sz="0" w:space="0" w:color="auto"/>
        <w:left w:val="none" w:sz="0" w:space="0" w:color="auto"/>
        <w:bottom w:val="none" w:sz="0" w:space="0" w:color="auto"/>
        <w:right w:val="none" w:sz="0" w:space="0" w:color="auto"/>
      </w:divBdr>
    </w:div>
    <w:div w:id="1618101890">
      <w:marLeft w:val="0"/>
      <w:marRight w:val="0"/>
      <w:marTop w:val="0"/>
      <w:marBottom w:val="0"/>
      <w:divBdr>
        <w:top w:val="none" w:sz="0" w:space="0" w:color="auto"/>
        <w:left w:val="none" w:sz="0" w:space="0" w:color="auto"/>
        <w:bottom w:val="none" w:sz="0" w:space="0" w:color="auto"/>
        <w:right w:val="none" w:sz="0" w:space="0" w:color="auto"/>
      </w:divBdr>
    </w:div>
    <w:div w:id="1618290016">
      <w:marLeft w:val="0"/>
      <w:marRight w:val="0"/>
      <w:marTop w:val="0"/>
      <w:marBottom w:val="0"/>
      <w:divBdr>
        <w:top w:val="none" w:sz="0" w:space="0" w:color="auto"/>
        <w:left w:val="none" w:sz="0" w:space="0" w:color="auto"/>
        <w:bottom w:val="none" w:sz="0" w:space="0" w:color="auto"/>
        <w:right w:val="none" w:sz="0" w:space="0" w:color="auto"/>
      </w:divBdr>
    </w:div>
    <w:div w:id="1619557041">
      <w:marLeft w:val="0"/>
      <w:marRight w:val="0"/>
      <w:marTop w:val="0"/>
      <w:marBottom w:val="0"/>
      <w:divBdr>
        <w:top w:val="none" w:sz="0" w:space="0" w:color="auto"/>
        <w:left w:val="none" w:sz="0" w:space="0" w:color="auto"/>
        <w:bottom w:val="none" w:sz="0" w:space="0" w:color="auto"/>
        <w:right w:val="none" w:sz="0" w:space="0" w:color="auto"/>
      </w:divBdr>
    </w:div>
    <w:div w:id="1619727026">
      <w:marLeft w:val="0"/>
      <w:marRight w:val="0"/>
      <w:marTop w:val="0"/>
      <w:marBottom w:val="0"/>
      <w:divBdr>
        <w:top w:val="none" w:sz="0" w:space="0" w:color="auto"/>
        <w:left w:val="none" w:sz="0" w:space="0" w:color="auto"/>
        <w:bottom w:val="none" w:sz="0" w:space="0" w:color="auto"/>
        <w:right w:val="none" w:sz="0" w:space="0" w:color="auto"/>
      </w:divBdr>
    </w:div>
    <w:div w:id="1619801840">
      <w:marLeft w:val="0"/>
      <w:marRight w:val="0"/>
      <w:marTop w:val="0"/>
      <w:marBottom w:val="0"/>
      <w:divBdr>
        <w:top w:val="none" w:sz="0" w:space="0" w:color="auto"/>
        <w:left w:val="none" w:sz="0" w:space="0" w:color="auto"/>
        <w:bottom w:val="none" w:sz="0" w:space="0" w:color="auto"/>
        <w:right w:val="none" w:sz="0" w:space="0" w:color="auto"/>
      </w:divBdr>
    </w:div>
    <w:div w:id="1619873547">
      <w:marLeft w:val="0"/>
      <w:marRight w:val="0"/>
      <w:marTop w:val="0"/>
      <w:marBottom w:val="0"/>
      <w:divBdr>
        <w:top w:val="none" w:sz="0" w:space="0" w:color="auto"/>
        <w:left w:val="none" w:sz="0" w:space="0" w:color="auto"/>
        <w:bottom w:val="none" w:sz="0" w:space="0" w:color="auto"/>
        <w:right w:val="none" w:sz="0" w:space="0" w:color="auto"/>
      </w:divBdr>
    </w:div>
    <w:div w:id="1619943456">
      <w:marLeft w:val="0"/>
      <w:marRight w:val="0"/>
      <w:marTop w:val="0"/>
      <w:marBottom w:val="0"/>
      <w:divBdr>
        <w:top w:val="none" w:sz="0" w:space="0" w:color="auto"/>
        <w:left w:val="none" w:sz="0" w:space="0" w:color="auto"/>
        <w:bottom w:val="none" w:sz="0" w:space="0" w:color="auto"/>
        <w:right w:val="none" w:sz="0" w:space="0" w:color="auto"/>
      </w:divBdr>
    </w:div>
    <w:div w:id="1620258075">
      <w:marLeft w:val="0"/>
      <w:marRight w:val="0"/>
      <w:marTop w:val="0"/>
      <w:marBottom w:val="0"/>
      <w:divBdr>
        <w:top w:val="none" w:sz="0" w:space="0" w:color="auto"/>
        <w:left w:val="none" w:sz="0" w:space="0" w:color="auto"/>
        <w:bottom w:val="none" w:sz="0" w:space="0" w:color="auto"/>
        <w:right w:val="none" w:sz="0" w:space="0" w:color="auto"/>
      </w:divBdr>
    </w:div>
    <w:div w:id="1620261307">
      <w:marLeft w:val="0"/>
      <w:marRight w:val="0"/>
      <w:marTop w:val="0"/>
      <w:marBottom w:val="0"/>
      <w:divBdr>
        <w:top w:val="none" w:sz="0" w:space="0" w:color="auto"/>
        <w:left w:val="none" w:sz="0" w:space="0" w:color="auto"/>
        <w:bottom w:val="none" w:sz="0" w:space="0" w:color="auto"/>
        <w:right w:val="none" w:sz="0" w:space="0" w:color="auto"/>
      </w:divBdr>
    </w:div>
    <w:div w:id="1621033447">
      <w:marLeft w:val="0"/>
      <w:marRight w:val="0"/>
      <w:marTop w:val="0"/>
      <w:marBottom w:val="0"/>
      <w:divBdr>
        <w:top w:val="none" w:sz="0" w:space="0" w:color="auto"/>
        <w:left w:val="none" w:sz="0" w:space="0" w:color="auto"/>
        <w:bottom w:val="none" w:sz="0" w:space="0" w:color="auto"/>
        <w:right w:val="none" w:sz="0" w:space="0" w:color="auto"/>
      </w:divBdr>
    </w:div>
    <w:div w:id="1621111573">
      <w:marLeft w:val="0"/>
      <w:marRight w:val="0"/>
      <w:marTop w:val="0"/>
      <w:marBottom w:val="0"/>
      <w:divBdr>
        <w:top w:val="none" w:sz="0" w:space="0" w:color="auto"/>
        <w:left w:val="none" w:sz="0" w:space="0" w:color="auto"/>
        <w:bottom w:val="none" w:sz="0" w:space="0" w:color="auto"/>
        <w:right w:val="none" w:sz="0" w:space="0" w:color="auto"/>
      </w:divBdr>
    </w:div>
    <w:div w:id="1621378303">
      <w:marLeft w:val="0"/>
      <w:marRight w:val="0"/>
      <w:marTop w:val="0"/>
      <w:marBottom w:val="0"/>
      <w:divBdr>
        <w:top w:val="none" w:sz="0" w:space="0" w:color="auto"/>
        <w:left w:val="none" w:sz="0" w:space="0" w:color="auto"/>
        <w:bottom w:val="none" w:sz="0" w:space="0" w:color="auto"/>
        <w:right w:val="none" w:sz="0" w:space="0" w:color="auto"/>
      </w:divBdr>
    </w:div>
    <w:div w:id="1621492228">
      <w:marLeft w:val="0"/>
      <w:marRight w:val="0"/>
      <w:marTop w:val="0"/>
      <w:marBottom w:val="0"/>
      <w:divBdr>
        <w:top w:val="none" w:sz="0" w:space="0" w:color="auto"/>
        <w:left w:val="none" w:sz="0" w:space="0" w:color="auto"/>
        <w:bottom w:val="none" w:sz="0" w:space="0" w:color="auto"/>
        <w:right w:val="none" w:sz="0" w:space="0" w:color="auto"/>
      </w:divBdr>
    </w:div>
    <w:div w:id="1622032746">
      <w:marLeft w:val="0"/>
      <w:marRight w:val="0"/>
      <w:marTop w:val="0"/>
      <w:marBottom w:val="0"/>
      <w:divBdr>
        <w:top w:val="none" w:sz="0" w:space="0" w:color="auto"/>
        <w:left w:val="none" w:sz="0" w:space="0" w:color="auto"/>
        <w:bottom w:val="none" w:sz="0" w:space="0" w:color="auto"/>
        <w:right w:val="none" w:sz="0" w:space="0" w:color="auto"/>
      </w:divBdr>
    </w:div>
    <w:div w:id="1622414695">
      <w:marLeft w:val="0"/>
      <w:marRight w:val="0"/>
      <w:marTop w:val="0"/>
      <w:marBottom w:val="0"/>
      <w:divBdr>
        <w:top w:val="none" w:sz="0" w:space="0" w:color="auto"/>
        <w:left w:val="none" w:sz="0" w:space="0" w:color="auto"/>
        <w:bottom w:val="none" w:sz="0" w:space="0" w:color="auto"/>
        <w:right w:val="none" w:sz="0" w:space="0" w:color="auto"/>
      </w:divBdr>
    </w:div>
    <w:div w:id="1623422634">
      <w:marLeft w:val="0"/>
      <w:marRight w:val="0"/>
      <w:marTop w:val="0"/>
      <w:marBottom w:val="0"/>
      <w:divBdr>
        <w:top w:val="none" w:sz="0" w:space="0" w:color="auto"/>
        <w:left w:val="none" w:sz="0" w:space="0" w:color="auto"/>
        <w:bottom w:val="none" w:sz="0" w:space="0" w:color="auto"/>
        <w:right w:val="none" w:sz="0" w:space="0" w:color="auto"/>
      </w:divBdr>
    </w:div>
    <w:div w:id="1623919338">
      <w:marLeft w:val="0"/>
      <w:marRight w:val="0"/>
      <w:marTop w:val="0"/>
      <w:marBottom w:val="0"/>
      <w:divBdr>
        <w:top w:val="none" w:sz="0" w:space="0" w:color="auto"/>
        <w:left w:val="none" w:sz="0" w:space="0" w:color="auto"/>
        <w:bottom w:val="none" w:sz="0" w:space="0" w:color="auto"/>
        <w:right w:val="none" w:sz="0" w:space="0" w:color="auto"/>
      </w:divBdr>
    </w:div>
    <w:div w:id="1623995195">
      <w:marLeft w:val="0"/>
      <w:marRight w:val="0"/>
      <w:marTop w:val="0"/>
      <w:marBottom w:val="0"/>
      <w:divBdr>
        <w:top w:val="none" w:sz="0" w:space="0" w:color="auto"/>
        <w:left w:val="none" w:sz="0" w:space="0" w:color="auto"/>
        <w:bottom w:val="none" w:sz="0" w:space="0" w:color="auto"/>
        <w:right w:val="none" w:sz="0" w:space="0" w:color="auto"/>
      </w:divBdr>
    </w:div>
    <w:div w:id="1624537028">
      <w:marLeft w:val="0"/>
      <w:marRight w:val="0"/>
      <w:marTop w:val="0"/>
      <w:marBottom w:val="0"/>
      <w:divBdr>
        <w:top w:val="none" w:sz="0" w:space="0" w:color="auto"/>
        <w:left w:val="none" w:sz="0" w:space="0" w:color="auto"/>
        <w:bottom w:val="none" w:sz="0" w:space="0" w:color="auto"/>
        <w:right w:val="none" w:sz="0" w:space="0" w:color="auto"/>
      </w:divBdr>
    </w:div>
    <w:div w:id="1624574605">
      <w:marLeft w:val="0"/>
      <w:marRight w:val="0"/>
      <w:marTop w:val="0"/>
      <w:marBottom w:val="0"/>
      <w:divBdr>
        <w:top w:val="none" w:sz="0" w:space="0" w:color="auto"/>
        <w:left w:val="none" w:sz="0" w:space="0" w:color="auto"/>
        <w:bottom w:val="none" w:sz="0" w:space="0" w:color="auto"/>
        <w:right w:val="none" w:sz="0" w:space="0" w:color="auto"/>
      </w:divBdr>
    </w:div>
    <w:div w:id="1624578152">
      <w:marLeft w:val="0"/>
      <w:marRight w:val="0"/>
      <w:marTop w:val="0"/>
      <w:marBottom w:val="0"/>
      <w:divBdr>
        <w:top w:val="none" w:sz="0" w:space="0" w:color="auto"/>
        <w:left w:val="none" w:sz="0" w:space="0" w:color="auto"/>
        <w:bottom w:val="none" w:sz="0" w:space="0" w:color="auto"/>
        <w:right w:val="none" w:sz="0" w:space="0" w:color="auto"/>
      </w:divBdr>
    </w:div>
    <w:div w:id="1624727698">
      <w:marLeft w:val="0"/>
      <w:marRight w:val="0"/>
      <w:marTop w:val="0"/>
      <w:marBottom w:val="0"/>
      <w:divBdr>
        <w:top w:val="none" w:sz="0" w:space="0" w:color="auto"/>
        <w:left w:val="none" w:sz="0" w:space="0" w:color="auto"/>
        <w:bottom w:val="none" w:sz="0" w:space="0" w:color="auto"/>
        <w:right w:val="none" w:sz="0" w:space="0" w:color="auto"/>
      </w:divBdr>
    </w:div>
    <w:div w:id="1624992299">
      <w:marLeft w:val="0"/>
      <w:marRight w:val="0"/>
      <w:marTop w:val="0"/>
      <w:marBottom w:val="0"/>
      <w:divBdr>
        <w:top w:val="none" w:sz="0" w:space="0" w:color="auto"/>
        <w:left w:val="none" w:sz="0" w:space="0" w:color="auto"/>
        <w:bottom w:val="none" w:sz="0" w:space="0" w:color="auto"/>
        <w:right w:val="none" w:sz="0" w:space="0" w:color="auto"/>
      </w:divBdr>
    </w:div>
    <w:div w:id="1625232002">
      <w:marLeft w:val="0"/>
      <w:marRight w:val="0"/>
      <w:marTop w:val="0"/>
      <w:marBottom w:val="0"/>
      <w:divBdr>
        <w:top w:val="none" w:sz="0" w:space="0" w:color="auto"/>
        <w:left w:val="none" w:sz="0" w:space="0" w:color="auto"/>
        <w:bottom w:val="none" w:sz="0" w:space="0" w:color="auto"/>
        <w:right w:val="none" w:sz="0" w:space="0" w:color="auto"/>
      </w:divBdr>
    </w:div>
    <w:div w:id="1625456164">
      <w:marLeft w:val="0"/>
      <w:marRight w:val="0"/>
      <w:marTop w:val="0"/>
      <w:marBottom w:val="0"/>
      <w:divBdr>
        <w:top w:val="none" w:sz="0" w:space="0" w:color="auto"/>
        <w:left w:val="none" w:sz="0" w:space="0" w:color="auto"/>
        <w:bottom w:val="none" w:sz="0" w:space="0" w:color="auto"/>
        <w:right w:val="none" w:sz="0" w:space="0" w:color="auto"/>
      </w:divBdr>
    </w:div>
    <w:div w:id="1626349631">
      <w:marLeft w:val="0"/>
      <w:marRight w:val="0"/>
      <w:marTop w:val="0"/>
      <w:marBottom w:val="0"/>
      <w:divBdr>
        <w:top w:val="none" w:sz="0" w:space="0" w:color="auto"/>
        <w:left w:val="none" w:sz="0" w:space="0" w:color="auto"/>
        <w:bottom w:val="none" w:sz="0" w:space="0" w:color="auto"/>
        <w:right w:val="none" w:sz="0" w:space="0" w:color="auto"/>
      </w:divBdr>
    </w:div>
    <w:div w:id="1627198806">
      <w:marLeft w:val="0"/>
      <w:marRight w:val="0"/>
      <w:marTop w:val="0"/>
      <w:marBottom w:val="0"/>
      <w:divBdr>
        <w:top w:val="none" w:sz="0" w:space="0" w:color="auto"/>
        <w:left w:val="none" w:sz="0" w:space="0" w:color="auto"/>
        <w:bottom w:val="none" w:sz="0" w:space="0" w:color="auto"/>
        <w:right w:val="none" w:sz="0" w:space="0" w:color="auto"/>
      </w:divBdr>
    </w:div>
    <w:div w:id="1627352324">
      <w:marLeft w:val="0"/>
      <w:marRight w:val="0"/>
      <w:marTop w:val="0"/>
      <w:marBottom w:val="0"/>
      <w:divBdr>
        <w:top w:val="none" w:sz="0" w:space="0" w:color="auto"/>
        <w:left w:val="none" w:sz="0" w:space="0" w:color="auto"/>
        <w:bottom w:val="none" w:sz="0" w:space="0" w:color="auto"/>
        <w:right w:val="none" w:sz="0" w:space="0" w:color="auto"/>
      </w:divBdr>
    </w:div>
    <w:div w:id="1627538012">
      <w:marLeft w:val="0"/>
      <w:marRight w:val="0"/>
      <w:marTop w:val="0"/>
      <w:marBottom w:val="0"/>
      <w:divBdr>
        <w:top w:val="none" w:sz="0" w:space="0" w:color="auto"/>
        <w:left w:val="none" w:sz="0" w:space="0" w:color="auto"/>
        <w:bottom w:val="none" w:sz="0" w:space="0" w:color="auto"/>
        <w:right w:val="none" w:sz="0" w:space="0" w:color="auto"/>
      </w:divBdr>
    </w:div>
    <w:div w:id="1627538686">
      <w:marLeft w:val="0"/>
      <w:marRight w:val="0"/>
      <w:marTop w:val="0"/>
      <w:marBottom w:val="0"/>
      <w:divBdr>
        <w:top w:val="none" w:sz="0" w:space="0" w:color="auto"/>
        <w:left w:val="none" w:sz="0" w:space="0" w:color="auto"/>
        <w:bottom w:val="none" w:sz="0" w:space="0" w:color="auto"/>
        <w:right w:val="none" w:sz="0" w:space="0" w:color="auto"/>
      </w:divBdr>
    </w:div>
    <w:div w:id="1627543665">
      <w:marLeft w:val="0"/>
      <w:marRight w:val="0"/>
      <w:marTop w:val="0"/>
      <w:marBottom w:val="0"/>
      <w:divBdr>
        <w:top w:val="none" w:sz="0" w:space="0" w:color="auto"/>
        <w:left w:val="none" w:sz="0" w:space="0" w:color="auto"/>
        <w:bottom w:val="none" w:sz="0" w:space="0" w:color="auto"/>
        <w:right w:val="none" w:sz="0" w:space="0" w:color="auto"/>
      </w:divBdr>
    </w:div>
    <w:div w:id="1627849347">
      <w:marLeft w:val="0"/>
      <w:marRight w:val="0"/>
      <w:marTop w:val="0"/>
      <w:marBottom w:val="0"/>
      <w:divBdr>
        <w:top w:val="none" w:sz="0" w:space="0" w:color="auto"/>
        <w:left w:val="none" w:sz="0" w:space="0" w:color="auto"/>
        <w:bottom w:val="none" w:sz="0" w:space="0" w:color="auto"/>
        <w:right w:val="none" w:sz="0" w:space="0" w:color="auto"/>
      </w:divBdr>
    </w:div>
    <w:div w:id="1627931036">
      <w:marLeft w:val="0"/>
      <w:marRight w:val="0"/>
      <w:marTop w:val="0"/>
      <w:marBottom w:val="0"/>
      <w:divBdr>
        <w:top w:val="none" w:sz="0" w:space="0" w:color="auto"/>
        <w:left w:val="none" w:sz="0" w:space="0" w:color="auto"/>
        <w:bottom w:val="none" w:sz="0" w:space="0" w:color="auto"/>
        <w:right w:val="none" w:sz="0" w:space="0" w:color="auto"/>
      </w:divBdr>
    </w:div>
    <w:div w:id="1628005303">
      <w:marLeft w:val="0"/>
      <w:marRight w:val="0"/>
      <w:marTop w:val="0"/>
      <w:marBottom w:val="0"/>
      <w:divBdr>
        <w:top w:val="none" w:sz="0" w:space="0" w:color="auto"/>
        <w:left w:val="none" w:sz="0" w:space="0" w:color="auto"/>
        <w:bottom w:val="none" w:sz="0" w:space="0" w:color="auto"/>
        <w:right w:val="none" w:sz="0" w:space="0" w:color="auto"/>
      </w:divBdr>
    </w:div>
    <w:div w:id="1628048227">
      <w:marLeft w:val="0"/>
      <w:marRight w:val="0"/>
      <w:marTop w:val="0"/>
      <w:marBottom w:val="0"/>
      <w:divBdr>
        <w:top w:val="none" w:sz="0" w:space="0" w:color="auto"/>
        <w:left w:val="none" w:sz="0" w:space="0" w:color="auto"/>
        <w:bottom w:val="none" w:sz="0" w:space="0" w:color="auto"/>
        <w:right w:val="none" w:sz="0" w:space="0" w:color="auto"/>
      </w:divBdr>
    </w:div>
    <w:div w:id="1628394826">
      <w:marLeft w:val="0"/>
      <w:marRight w:val="0"/>
      <w:marTop w:val="0"/>
      <w:marBottom w:val="0"/>
      <w:divBdr>
        <w:top w:val="none" w:sz="0" w:space="0" w:color="auto"/>
        <w:left w:val="none" w:sz="0" w:space="0" w:color="auto"/>
        <w:bottom w:val="none" w:sz="0" w:space="0" w:color="auto"/>
        <w:right w:val="none" w:sz="0" w:space="0" w:color="auto"/>
      </w:divBdr>
    </w:div>
    <w:div w:id="1628510137">
      <w:marLeft w:val="0"/>
      <w:marRight w:val="0"/>
      <w:marTop w:val="0"/>
      <w:marBottom w:val="0"/>
      <w:divBdr>
        <w:top w:val="none" w:sz="0" w:space="0" w:color="auto"/>
        <w:left w:val="none" w:sz="0" w:space="0" w:color="auto"/>
        <w:bottom w:val="none" w:sz="0" w:space="0" w:color="auto"/>
        <w:right w:val="none" w:sz="0" w:space="0" w:color="auto"/>
      </w:divBdr>
    </w:div>
    <w:div w:id="1628778044">
      <w:marLeft w:val="0"/>
      <w:marRight w:val="0"/>
      <w:marTop w:val="0"/>
      <w:marBottom w:val="0"/>
      <w:divBdr>
        <w:top w:val="none" w:sz="0" w:space="0" w:color="auto"/>
        <w:left w:val="none" w:sz="0" w:space="0" w:color="auto"/>
        <w:bottom w:val="none" w:sz="0" w:space="0" w:color="auto"/>
        <w:right w:val="none" w:sz="0" w:space="0" w:color="auto"/>
      </w:divBdr>
    </w:div>
    <w:div w:id="1629895649">
      <w:marLeft w:val="0"/>
      <w:marRight w:val="0"/>
      <w:marTop w:val="0"/>
      <w:marBottom w:val="0"/>
      <w:divBdr>
        <w:top w:val="none" w:sz="0" w:space="0" w:color="auto"/>
        <w:left w:val="none" w:sz="0" w:space="0" w:color="auto"/>
        <w:bottom w:val="none" w:sz="0" w:space="0" w:color="auto"/>
        <w:right w:val="none" w:sz="0" w:space="0" w:color="auto"/>
      </w:divBdr>
    </w:div>
    <w:div w:id="1630360859">
      <w:marLeft w:val="0"/>
      <w:marRight w:val="0"/>
      <w:marTop w:val="0"/>
      <w:marBottom w:val="0"/>
      <w:divBdr>
        <w:top w:val="none" w:sz="0" w:space="0" w:color="auto"/>
        <w:left w:val="none" w:sz="0" w:space="0" w:color="auto"/>
        <w:bottom w:val="none" w:sz="0" w:space="0" w:color="auto"/>
        <w:right w:val="none" w:sz="0" w:space="0" w:color="auto"/>
      </w:divBdr>
    </w:div>
    <w:div w:id="1630545584">
      <w:marLeft w:val="0"/>
      <w:marRight w:val="0"/>
      <w:marTop w:val="0"/>
      <w:marBottom w:val="0"/>
      <w:divBdr>
        <w:top w:val="none" w:sz="0" w:space="0" w:color="auto"/>
        <w:left w:val="none" w:sz="0" w:space="0" w:color="auto"/>
        <w:bottom w:val="none" w:sz="0" w:space="0" w:color="auto"/>
        <w:right w:val="none" w:sz="0" w:space="0" w:color="auto"/>
      </w:divBdr>
    </w:div>
    <w:div w:id="1630894123">
      <w:marLeft w:val="0"/>
      <w:marRight w:val="0"/>
      <w:marTop w:val="0"/>
      <w:marBottom w:val="0"/>
      <w:divBdr>
        <w:top w:val="none" w:sz="0" w:space="0" w:color="auto"/>
        <w:left w:val="none" w:sz="0" w:space="0" w:color="auto"/>
        <w:bottom w:val="none" w:sz="0" w:space="0" w:color="auto"/>
        <w:right w:val="none" w:sz="0" w:space="0" w:color="auto"/>
      </w:divBdr>
    </w:div>
    <w:div w:id="1631088187">
      <w:marLeft w:val="0"/>
      <w:marRight w:val="0"/>
      <w:marTop w:val="0"/>
      <w:marBottom w:val="0"/>
      <w:divBdr>
        <w:top w:val="none" w:sz="0" w:space="0" w:color="auto"/>
        <w:left w:val="none" w:sz="0" w:space="0" w:color="auto"/>
        <w:bottom w:val="none" w:sz="0" w:space="0" w:color="auto"/>
        <w:right w:val="none" w:sz="0" w:space="0" w:color="auto"/>
      </w:divBdr>
    </w:div>
    <w:div w:id="1631277447">
      <w:marLeft w:val="0"/>
      <w:marRight w:val="0"/>
      <w:marTop w:val="0"/>
      <w:marBottom w:val="0"/>
      <w:divBdr>
        <w:top w:val="none" w:sz="0" w:space="0" w:color="auto"/>
        <w:left w:val="none" w:sz="0" w:space="0" w:color="auto"/>
        <w:bottom w:val="none" w:sz="0" w:space="0" w:color="auto"/>
        <w:right w:val="none" w:sz="0" w:space="0" w:color="auto"/>
      </w:divBdr>
    </w:div>
    <w:div w:id="1631326320">
      <w:marLeft w:val="0"/>
      <w:marRight w:val="0"/>
      <w:marTop w:val="0"/>
      <w:marBottom w:val="0"/>
      <w:divBdr>
        <w:top w:val="none" w:sz="0" w:space="0" w:color="auto"/>
        <w:left w:val="none" w:sz="0" w:space="0" w:color="auto"/>
        <w:bottom w:val="none" w:sz="0" w:space="0" w:color="auto"/>
        <w:right w:val="none" w:sz="0" w:space="0" w:color="auto"/>
      </w:divBdr>
    </w:div>
    <w:div w:id="1632436721">
      <w:marLeft w:val="0"/>
      <w:marRight w:val="0"/>
      <w:marTop w:val="0"/>
      <w:marBottom w:val="0"/>
      <w:divBdr>
        <w:top w:val="none" w:sz="0" w:space="0" w:color="auto"/>
        <w:left w:val="none" w:sz="0" w:space="0" w:color="auto"/>
        <w:bottom w:val="none" w:sz="0" w:space="0" w:color="auto"/>
        <w:right w:val="none" w:sz="0" w:space="0" w:color="auto"/>
      </w:divBdr>
    </w:div>
    <w:div w:id="1632636907">
      <w:marLeft w:val="0"/>
      <w:marRight w:val="0"/>
      <w:marTop w:val="0"/>
      <w:marBottom w:val="0"/>
      <w:divBdr>
        <w:top w:val="none" w:sz="0" w:space="0" w:color="auto"/>
        <w:left w:val="none" w:sz="0" w:space="0" w:color="auto"/>
        <w:bottom w:val="none" w:sz="0" w:space="0" w:color="auto"/>
        <w:right w:val="none" w:sz="0" w:space="0" w:color="auto"/>
      </w:divBdr>
    </w:div>
    <w:div w:id="1632712840">
      <w:marLeft w:val="0"/>
      <w:marRight w:val="0"/>
      <w:marTop w:val="0"/>
      <w:marBottom w:val="0"/>
      <w:divBdr>
        <w:top w:val="none" w:sz="0" w:space="0" w:color="auto"/>
        <w:left w:val="none" w:sz="0" w:space="0" w:color="auto"/>
        <w:bottom w:val="none" w:sz="0" w:space="0" w:color="auto"/>
        <w:right w:val="none" w:sz="0" w:space="0" w:color="auto"/>
      </w:divBdr>
    </w:div>
    <w:div w:id="1632781103">
      <w:marLeft w:val="0"/>
      <w:marRight w:val="0"/>
      <w:marTop w:val="0"/>
      <w:marBottom w:val="0"/>
      <w:divBdr>
        <w:top w:val="none" w:sz="0" w:space="0" w:color="auto"/>
        <w:left w:val="none" w:sz="0" w:space="0" w:color="auto"/>
        <w:bottom w:val="none" w:sz="0" w:space="0" w:color="auto"/>
        <w:right w:val="none" w:sz="0" w:space="0" w:color="auto"/>
      </w:divBdr>
    </w:div>
    <w:div w:id="1633245876">
      <w:marLeft w:val="0"/>
      <w:marRight w:val="0"/>
      <w:marTop w:val="0"/>
      <w:marBottom w:val="0"/>
      <w:divBdr>
        <w:top w:val="none" w:sz="0" w:space="0" w:color="auto"/>
        <w:left w:val="none" w:sz="0" w:space="0" w:color="auto"/>
        <w:bottom w:val="none" w:sz="0" w:space="0" w:color="auto"/>
        <w:right w:val="none" w:sz="0" w:space="0" w:color="auto"/>
      </w:divBdr>
    </w:div>
    <w:div w:id="1633553533">
      <w:marLeft w:val="0"/>
      <w:marRight w:val="0"/>
      <w:marTop w:val="0"/>
      <w:marBottom w:val="0"/>
      <w:divBdr>
        <w:top w:val="none" w:sz="0" w:space="0" w:color="auto"/>
        <w:left w:val="none" w:sz="0" w:space="0" w:color="auto"/>
        <w:bottom w:val="none" w:sz="0" w:space="0" w:color="auto"/>
        <w:right w:val="none" w:sz="0" w:space="0" w:color="auto"/>
      </w:divBdr>
    </w:div>
    <w:div w:id="1633823578">
      <w:marLeft w:val="0"/>
      <w:marRight w:val="0"/>
      <w:marTop w:val="0"/>
      <w:marBottom w:val="0"/>
      <w:divBdr>
        <w:top w:val="none" w:sz="0" w:space="0" w:color="auto"/>
        <w:left w:val="none" w:sz="0" w:space="0" w:color="auto"/>
        <w:bottom w:val="none" w:sz="0" w:space="0" w:color="auto"/>
        <w:right w:val="none" w:sz="0" w:space="0" w:color="auto"/>
      </w:divBdr>
    </w:div>
    <w:div w:id="1634167951">
      <w:marLeft w:val="0"/>
      <w:marRight w:val="0"/>
      <w:marTop w:val="0"/>
      <w:marBottom w:val="0"/>
      <w:divBdr>
        <w:top w:val="none" w:sz="0" w:space="0" w:color="auto"/>
        <w:left w:val="none" w:sz="0" w:space="0" w:color="auto"/>
        <w:bottom w:val="none" w:sz="0" w:space="0" w:color="auto"/>
        <w:right w:val="none" w:sz="0" w:space="0" w:color="auto"/>
      </w:divBdr>
    </w:div>
    <w:div w:id="1634215527">
      <w:marLeft w:val="0"/>
      <w:marRight w:val="0"/>
      <w:marTop w:val="0"/>
      <w:marBottom w:val="0"/>
      <w:divBdr>
        <w:top w:val="none" w:sz="0" w:space="0" w:color="auto"/>
        <w:left w:val="none" w:sz="0" w:space="0" w:color="auto"/>
        <w:bottom w:val="none" w:sz="0" w:space="0" w:color="auto"/>
        <w:right w:val="none" w:sz="0" w:space="0" w:color="auto"/>
      </w:divBdr>
    </w:div>
    <w:div w:id="1634405958">
      <w:marLeft w:val="0"/>
      <w:marRight w:val="0"/>
      <w:marTop w:val="0"/>
      <w:marBottom w:val="0"/>
      <w:divBdr>
        <w:top w:val="none" w:sz="0" w:space="0" w:color="auto"/>
        <w:left w:val="none" w:sz="0" w:space="0" w:color="auto"/>
        <w:bottom w:val="none" w:sz="0" w:space="0" w:color="auto"/>
        <w:right w:val="none" w:sz="0" w:space="0" w:color="auto"/>
      </w:divBdr>
    </w:div>
    <w:div w:id="1634676044">
      <w:marLeft w:val="0"/>
      <w:marRight w:val="0"/>
      <w:marTop w:val="0"/>
      <w:marBottom w:val="0"/>
      <w:divBdr>
        <w:top w:val="none" w:sz="0" w:space="0" w:color="auto"/>
        <w:left w:val="none" w:sz="0" w:space="0" w:color="auto"/>
        <w:bottom w:val="none" w:sz="0" w:space="0" w:color="auto"/>
        <w:right w:val="none" w:sz="0" w:space="0" w:color="auto"/>
      </w:divBdr>
    </w:div>
    <w:div w:id="1635989481">
      <w:marLeft w:val="0"/>
      <w:marRight w:val="0"/>
      <w:marTop w:val="0"/>
      <w:marBottom w:val="0"/>
      <w:divBdr>
        <w:top w:val="none" w:sz="0" w:space="0" w:color="auto"/>
        <w:left w:val="none" w:sz="0" w:space="0" w:color="auto"/>
        <w:bottom w:val="none" w:sz="0" w:space="0" w:color="auto"/>
        <w:right w:val="none" w:sz="0" w:space="0" w:color="auto"/>
      </w:divBdr>
    </w:div>
    <w:div w:id="1636369859">
      <w:marLeft w:val="0"/>
      <w:marRight w:val="0"/>
      <w:marTop w:val="0"/>
      <w:marBottom w:val="0"/>
      <w:divBdr>
        <w:top w:val="none" w:sz="0" w:space="0" w:color="auto"/>
        <w:left w:val="none" w:sz="0" w:space="0" w:color="auto"/>
        <w:bottom w:val="none" w:sz="0" w:space="0" w:color="auto"/>
        <w:right w:val="none" w:sz="0" w:space="0" w:color="auto"/>
      </w:divBdr>
    </w:div>
    <w:div w:id="1636763955">
      <w:marLeft w:val="0"/>
      <w:marRight w:val="0"/>
      <w:marTop w:val="0"/>
      <w:marBottom w:val="0"/>
      <w:divBdr>
        <w:top w:val="none" w:sz="0" w:space="0" w:color="auto"/>
        <w:left w:val="none" w:sz="0" w:space="0" w:color="auto"/>
        <w:bottom w:val="none" w:sz="0" w:space="0" w:color="auto"/>
        <w:right w:val="none" w:sz="0" w:space="0" w:color="auto"/>
      </w:divBdr>
    </w:div>
    <w:div w:id="1636908594">
      <w:marLeft w:val="0"/>
      <w:marRight w:val="0"/>
      <w:marTop w:val="0"/>
      <w:marBottom w:val="0"/>
      <w:divBdr>
        <w:top w:val="none" w:sz="0" w:space="0" w:color="auto"/>
        <w:left w:val="none" w:sz="0" w:space="0" w:color="auto"/>
        <w:bottom w:val="none" w:sz="0" w:space="0" w:color="auto"/>
        <w:right w:val="none" w:sz="0" w:space="0" w:color="auto"/>
      </w:divBdr>
    </w:div>
    <w:div w:id="1637056445">
      <w:marLeft w:val="0"/>
      <w:marRight w:val="0"/>
      <w:marTop w:val="0"/>
      <w:marBottom w:val="0"/>
      <w:divBdr>
        <w:top w:val="none" w:sz="0" w:space="0" w:color="auto"/>
        <w:left w:val="none" w:sz="0" w:space="0" w:color="auto"/>
        <w:bottom w:val="none" w:sz="0" w:space="0" w:color="auto"/>
        <w:right w:val="none" w:sz="0" w:space="0" w:color="auto"/>
      </w:divBdr>
    </w:div>
    <w:div w:id="1637369251">
      <w:marLeft w:val="0"/>
      <w:marRight w:val="0"/>
      <w:marTop w:val="0"/>
      <w:marBottom w:val="0"/>
      <w:divBdr>
        <w:top w:val="none" w:sz="0" w:space="0" w:color="auto"/>
        <w:left w:val="none" w:sz="0" w:space="0" w:color="auto"/>
        <w:bottom w:val="none" w:sz="0" w:space="0" w:color="auto"/>
        <w:right w:val="none" w:sz="0" w:space="0" w:color="auto"/>
      </w:divBdr>
    </w:div>
    <w:div w:id="1637418327">
      <w:marLeft w:val="0"/>
      <w:marRight w:val="0"/>
      <w:marTop w:val="0"/>
      <w:marBottom w:val="0"/>
      <w:divBdr>
        <w:top w:val="none" w:sz="0" w:space="0" w:color="auto"/>
        <w:left w:val="none" w:sz="0" w:space="0" w:color="auto"/>
        <w:bottom w:val="none" w:sz="0" w:space="0" w:color="auto"/>
        <w:right w:val="none" w:sz="0" w:space="0" w:color="auto"/>
      </w:divBdr>
    </w:div>
    <w:div w:id="1638220550">
      <w:marLeft w:val="0"/>
      <w:marRight w:val="0"/>
      <w:marTop w:val="0"/>
      <w:marBottom w:val="0"/>
      <w:divBdr>
        <w:top w:val="none" w:sz="0" w:space="0" w:color="auto"/>
        <w:left w:val="none" w:sz="0" w:space="0" w:color="auto"/>
        <w:bottom w:val="none" w:sz="0" w:space="0" w:color="auto"/>
        <w:right w:val="none" w:sz="0" w:space="0" w:color="auto"/>
      </w:divBdr>
    </w:div>
    <w:div w:id="1638608790">
      <w:marLeft w:val="0"/>
      <w:marRight w:val="0"/>
      <w:marTop w:val="0"/>
      <w:marBottom w:val="0"/>
      <w:divBdr>
        <w:top w:val="none" w:sz="0" w:space="0" w:color="auto"/>
        <w:left w:val="none" w:sz="0" w:space="0" w:color="auto"/>
        <w:bottom w:val="none" w:sz="0" w:space="0" w:color="auto"/>
        <w:right w:val="none" w:sz="0" w:space="0" w:color="auto"/>
      </w:divBdr>
    </w:div>
    <w:div w:id="1638799588">
      <w:marLeft w:val="0"/>
      <w:marRight w:val="0"/>
      <w:marTop w:val="0"/>
      <w:marBottom w:val="0"/>
      <w:divBdr>
        <w:top w:val="none" w:sz="0" w:space="0" w:color="auto"/>
        <w:left w:val="none" w:sz="0" w:space="0" w:color="auto"/>
        <w:bottom w:val="none" w:sz="0" w:space="0" w:color="auto"/>
        <w:right w:val="none" w:sz="0" w:space="0" w:color="auto"/>
      </w:divBdr>
    </w:div>
    <w:div w:id="1638878467">
      <w:marLeft w:val="0"/>
      <w:marRight w:val="0"/>
      <w:marTop w:val="0"/>
      <w:marBottom w:val="0"/>
      <w:divBdr>
        <w:top w:val="none" w:sz="0" w:space="0" w:color="auto"/>
        <w:left w:val="none" w:sz="0" w:space="0" w:color="auto"/>
        <w:bottom w:val="none" w:sz="0" w:space="0" w:color="auto"/>
        <w:right w:val="none" w:sz="0" w:space="0" w:color="auto"/>
      </w:divBdr>
    </w:div>
    <w:div w:id="1639722244">
      <w:marLeft w:val="0"/>
      <w:marRight w:val="0"/>
      <w:marTop w:val="0"/>
      <w:marBottom w:val="0"/>
      <w:divBdr>
        <w:top w:val="none" w:sz="0" w:space="0" w:color="auto"/>
        <w:left w:val="none" w:sz="0" w:space="0" w:color="auto"/>
        <w:bottom w:val="none" w:sz="0" w:space="0" w:color="auto"/>
        <w:right w:val="none" w:sz="0" w:space="0" w:color="auto"/>
      </w:divBdr>
    </w:div>
    <w:div w:id="1640375926">
      <w:marLeft w:val="0"/>
      <w:marRight w:val="0"/>
      <w:marTop w:val="0"/>
      <w:marBottom w:val="0"/>
      <w:divBdr>
        <w:top w:val="none" w:sz="0" w:space="0" w:color="auto"/>
        <w:left w:val="none" w:sz="0" w:space="0" w:color="auto"/>
        <w:bottom w:val="none" w:sz="0" w:space="0" w:color="auto"/>
        <w:right w:val="none" w:sz="0" w:space="0" w:color="auto"/>
      </w:divBdr>
    </w:div>
    <w:div w:id="1640652207">
      <w:marLeft w:val="0"/>
      <w:marRight w:val="0"/>
      <w:marTop w:val="0"/>
      <w:marBottom w:val="0"/>
      <w:divBdr>
        <w:top w:val="none" w:sz="0" w:space="0" w:color="auto"/>
        <w:left w:val="none" w:sz="0" w:space="0" w:color="auto"/>
        <w:bottom w:val="none" w:sz="0" w:space="0" w:color="auto"/>
        <w:right w:val="none" w:sz="0" w:space="0" w:color="auto"/>
      </w:divBdr>
    </w:div>
    <w:div w:id="1640718919">
      <w:marLeft w:val="0"/>
      <w:marRight w:val="0"/>
      <w:marTop w:val="0"/>
      <w:marBottom w:val="0"/>
      <w:divBdr>
        <w:top w:val="none" w:sz="0" w:space="0" w:color="auto"/>
        <w:left w:val="none" w:sz="0" w:space="0" w:color="auto"/>
        <w:bottom w:val="none" w:sz="0" w:space="0" w:color="auto"/>
        <w:right w:val="none" w:sz="0" w:space="0" w:color="auto"/>
      </w:divBdr>
    </w:div>
    <w:div w:id="1640726480">
      <w:marLeft w:val="0"/>
      <w:marRight w:val="0"/>
      <w:marTop w:val="0"/>
      <w:marBottom w:val="0"/>
      <w:divBdr>
        <w:top w:val="none" w:sz="0" w:space="0" w:color="auto"/>
        <w:left w:val="none" w:sz="0" w:space="0" w:color="auto"/>
        <w:bottom w:val="none" w:sz="0" w:space="0" w:color="auto"/>
        <w:right w:val="none" w:sz="0" w:space="0" w:color="auto"/>
      </w:divBdr>
    </w:div>
    <w:div w:id="1640960251">
      <w:marLeft w:val="0"/>
      <w:marRight w:val="0"/>
      <w:marTop w:val="0"/>
      <w:marBottom w:val="0"/>
      <w:divBdr>
        <w:top w:val="none" w:sz="0" w:space="0" w:color="auto"/>
        <w:left w:val="none" w:sz="0" w:space="0" w:color="auto"/>
        <w:bottom w:val="none" w:sz="0" w:space="0" w:color="auto"/>
        <w:right w:val="none" w:sz="0" w:space="0" w:color="auto"/>
      </w:divBdr>
    </w:div>
    <w:div w:id="1641810222">
      <w:marLeft w:val="0"/>
      <w:marRight w:val="0"/>
      <w:marTop w:val="0"/>
      <w:marBottom w:val="0"/>
      <w:divBdr>
        <w:top w:val="none" w:sz="0" w:space="0" w:color="auto"/>
        <w:left w:val="none" w:sz="0" w:space="0" w:color="auto"/>
        <w:bottom w:val="none" w:sz="0" w:space="0" w:color="auto"/>
        <w:right w:val="none" w:sz="0" w:space="0" w:color="auto"/>
      </w:divBdr>
    </w:div>
    <w:div w:id="1641885052">
      <w:marLeft w:val="0"/>
      <w:marRight w:val="0"/>
      <w:marTop w:val="0"/>
      <w:marBottom w:val="0"/>
      <w:divBdr>
        <w:top w:val="none" w:sz="0" w:space="0" w:color="auto"/>
        <w:left w:val="none" w:sz="0" w:space="0" w:color="auto"/>
        <w:bottom w:val="none" w:sz="0" w:space="0" w:color="auto"/>
        <w:right w:val="none" w:sz="0" w:space="0" w:color="auto"/>
      </w:divBdr>
    </w:div>
    <w:div w:id="1641957982">
      <w:marLeft w:val="0"/>
      <w:marRight w:val="0"/>
      <w:marTop w:val="0"/>
      <w:marBottom w:val="0"/>
      <w:divBdr>
        <w:top w:val="none" w:sz="0" w:space="0" w:color="auto"/>
        <w:left w:val="none" w:sz="0" w:space="0" w:color="auto"/>
        <w:bottom w:val="none" w:sz="0" w:space="0" w:color="auto"/>
        <w:right w:val="none" w:sz="0" w:space="0" w:color="auto"/>
      </w:divBdr>
    </w:div>
    <w:div w:id="1642270743">
      <w:marLeft w:val="0"/>
      <w:marRight w:val="0"/>
      <w:marTop w:val="0"/>
      <w:marBottom w:val="0"/>
      <w:divBdr>
        <w:top w:val="none" w:sz="0" w:space="0" w:color="auto"/>
        <w:left w:val="none" w:sz="0" w:space="0" w:color="auto"/>
        <w:bottom w:val="none" w:sz="0" w:space="0" w:color="auto"/>
        <w:right w:val="none" w:sz="0" w:space="0" w:color="auto"/>
      </w:divBdr>
    </w:div>
    <w:div w:id="1642299342">
      <w:marLeft w:val="0"/>
      <w:marRight w:val="0"/>
      <w:marTop w:val="0"/>
      <w:marBottom w:val="0"/>
      <w:divBdr>
        <w:top w:val="none" w:sz="0" w:space="0" w:color="auto"/>
        <w:left w:val="none" w:sz="0" w:space="0" w:color="auto"/>
        <w:bottom w:val="none" w:sz="0" w:space="0" w:color="auto"/>
        <w:right w:val="none" w:sz="0" w:space="0" w:color="auto"/>
      </w:divBdr>
    </w:div>
    <w:div w:id="1642419383">
      <w:marLeft w:val="0"/>
      <w:marRight w:val="0"/>
      <w:marTop w:val="0"/>
      <w:marBottom w:val="0"/>
      <w:divBdr>
        <w:top w:val="none" w:sz="0" w:space="0" w:color="auto"/>
        <w:left w:val="none" w:sz="0" w:space="0" w:color="auto"/>
        <w:bottom w:val="none" w:sz="0" w:space="0" w:color="auto"/>
        <w:right w:val="none" w:sz="0" w:space="0" w:color="auto"/>
      </w:divBdr>
    </w:div>
    <w:div w:id="1642420033">
      <w:marLeft w:val="0"/>
      <w:marRight w:val="0"/>
      <w:marTop w:val="0"/>
      <w:marBottom w:val="0"/>
      <w:divBdr>
        <w:top w:val="none" w:sz="0" w:space="0" w:color="auto"/>
        <w:left w:val="none" w:sz="0" w:space="0" w:color="auto"/>
        <w:bottom w:val="none" w:sz="0" w:space="0" w:color="auto"/>
        <w:right w:val="none" w:sz="0" w:space="0" w:color="auto"/>
      </w:divBdr>
    </w:div>
    <w:div w:id="1642422928">
      <w:marLeft w:val="0"/>
      <w:marRight w:val="0"/>
      <w:marTop w:val="0"/>
      <w:marBottom w:val="0"/>
      <w:divBdr>
        <w:top w:val="none" w:sz="0" w:space="0" w:color="auto"/>
        <w:left w:val="none" w:sz="0" w:space="0" w:color="auto"/>
        <w:bottom w:val="none" w:sz="0" w:space="0" w:color="auto"/>
        <w:right w:val="none" w:sz="0" w:space="0" w:color="auto"/>
      </w:divBdr>
    </w:div>
    <w:div w:id="1642686913">
      <w:marLeft w:val="0"/>
      <w:marRight w:val="0"/>
      <w:marTop w:val="0"/>
      <w:marBottom w:val="0"/>
      <w:divBdr>
        <w:top w:val="none" w:sz="0" w:space="0" w:color="auto"/>
        <w:left w:val="none" w:sz="0" w:space="0" w:color="auto"/>
        <w:bottom w:val="none" w:sz="0" w:space="0" w:color="auto"/>
        <w:right w:val="none" w:sz="0" w:space="0" w:color="auto"/>
      </w:divBdr>
    </w:div>
    <w:div w:id="1643582580">
      <w:marLeft w:val="0"/>
      <w:marRight w:val="0"/>
      <w:marTop w:val="0"/>
      <w:marBottom w:val="0"/>
      <w:divBdr>
        <w:top w:val="none" w:sz="0" w:space="0" w:color="auto"/>
        <w:left w:val="none" w:sz="0" w:space="0" w:color="auto"/>
        <w:bottom w:val="none" w:sz="0" w:space="0" w:color="auto"/>
        <w:right w:val="none" w:sz="0" w:space="0" w:color="auto"/>
      </w:divBdr>
    </w:div>
    <w:div w:id="1643653025">
      <w:marLeft w:val="0"/>
      <w:marRight w:val="0"/>
      <w:marTop w:val="0"/>
      <w:marBottom w:val="0"/>
      <w:divBdr>
        <w:top w:val="none" w:sz="0" w:space="0" w:color="auto"/>
        <w:left w:val="none" w:sz="0" w:space="0" w:color="auto"/>
        <w:bottom w:val="none" w:sz="0" w:space="0" w:color="auto"/>
        <w:right w:val="none" w:sz="0" w:space="0" w:color="auto"/>
      </w:divBdr>
    </w:div>
    <w:div w:id="1643656306">
      <w:marLeft w:val="0"/>
      <w:marRight w:val="0"/>
      <w:marTop w:val="0"/>
      <w:marBottom w:val="0"/>
      <w:divBdr>
        <w:top w:val="none" w:sz="0" w:space="0" w:color="auto"/>
        <w:left w:val="none" w:sz="0" w:space="0" w:color="auto"/>
        <w:bottom w:val="none" w:sz="0" w:space="0" w:color="auto"/>
        <w:right w:val="none" w:sz="0" w:space="0" w:color="auto"/>
      </w:divBdr>
    </w:div>
    <w:div w:id="1643658600">
      <w:marLeft w:val="0"/>
      <w:marRight w:val="0"/>
      <w:marTop w:val="0"/>
      <w:marBottom w:val="0"/>
      <w:divBdr>
        <w:top w:val="none" w:sz="0" w:space="0" w:color="auto"/>
        <w:left w:val="none" w:sz="0" w:space="0" w:color="auto"/>
        <w:bottom w:val="none" w:sz="0" w:space="0" w:color="auto"/>
        <w:right w:val="none" w:sz="0" w:space="0" w:color="auto"/>
      </w:divBdr>
    </w:div>
    <w:div w:id="1643970822">
      <w:marLeft w:val="0"/>
      <w:marRight w:val="0"/>
      <w:marTop w:val="0"/>
      <w:marBottom w:val="0"/>
      <w:divBdr>
        <w:top w:val="none" w:sz="0" w:space="0" w:color="auto"/>
        <w:left w:val="none" w:sz="0" w:space="0" w:color="auto"/>
        <w:bottom w:val="none" w:sz="0" w:space="0" w:color="auto"/>
        <w:right w:val="none" w:sz="0" w:space="0" w:color="auto"/>
      </w:divBdr>
    </w:div>
    <w:div w:id="1644430603">
      <w:marLeft w:val="0"/>
      <w:marRight w:val="0"/>
      <w:marTop w:val="0"/>
      <w:marBottom w:val="0"/>
      <w:divBdr>
        <w:top w:val="none" w:sz="0" w:space="0" w:color="auto"/>
        <w:left w:val="none" w:sz="0" w:space="0" w:color="auto"/>
        <w:bottom w:val="none" w:sz="0" w:space="0" w:color="auto"/>
        <w:right w:val="none" w:sz="0" w:space="0" w:color="auto"/>
      </w:divBdr>
    </w:div>
    <w:div w:id="1644459589">
      <w:marLeft w:val="0"/>
      <w:marRight w:val="0"/>
      <w:marTop w:val="0"/>
      <w:marBottom w:val="0"/>
      <w:divBdr>
        <w:top w:val="none" w:sz="0" w:space="0" w:color="auto"/>
        <w:left w:val="none" w:sz="0" w:space="0" w:color="auto"/>
        <w:bottom w:val="none" w:sz="0" w:space="0" w:color="auto"/>
        <w:right w:val="none" w:sz="0" w:space="0" w:color="auto"/>
      </w:divBdr>
    </w:div>
    <w:div w:id="1645038178">
      <w:marLeft w:val="0"/>
      <w:marRight w:val="0"/>
      <w:marTop w:val="0"/>
      <w:marBottom w:val="0"/>
      <w:divBdr>
        <w:top w:val="none" w:sz="0" w:space="0" w:color="auto"/>
        <w:left w:val="none" w:sz="0" w:space="0" w:color="auto"/>
        <w:bottom w:val="none" w:sz="0" w:space="0" w:color="auto"/>
        <w:right w:val="none" w:sz="0" w:space="0" w:color="auto"/>
      </w:divBdr>
    </w:div>
    <w:div w:id="1645086582">
      <w:marLeft w:val="0"/>
      <w:marRight w:val="0"/>
      <w:marTop w:val="0"/>
      <w:marBottom w:val="0"/>
      <w:divBdr>
        <w:top w:val="none" w:sz="0" w:space="0" w:color="auto"/>
        <w:left w:val="none" w:sz="0" w:space="0" w:color="auto"/>
        <w:bottom w:val="none" w:sz="0" w:space="0" w:color="auto"/>
        <w:right w:val="none" w:sz="0" w:space="0" w:color="auto"/>
      </w:divBdr>
    </w:div>
    <w:div w:id="1645238596">
      <w:marLeft w:val="0"/>
      <w:marRight w:val="0"/>
      <w:marTop w:val="0"/>
      <w:marBottom w:val="0"/>
      <w:divBdr>
        <w:top w:val="none" w:sz="0" w:space="0" w:color="auto"/>
        <w:left w:val="none" w:sz="0" w:space="0" w:color="auto"/>
        <w:bottom w:val="none" w:sz="0" w:space="0" w:color="auto"/>
        <w:right w:val="none" w:sz="0" w:space="0" w:color="auto"/>
      </w:divBdr>
    </w:div>
    <w:div w:id="1645500438">
      <w:marLeft w:val="0"/>
      <w:marRight w:val="0"/>
      <w:marTop w:val="0"/>
      <w:marBottom w:val="0"/>
      <w:divBdr>
        <w:top w:val="none" w:sz="0" w:space="0" w:color="auto"/>
        <w:left w:val="none" w:sz="0" w:space="0" w:color="auto"/>
        <w:bottom w:val="none" w:sz="0" w:space="0" w:color="auto"/>
        <w:right w:val="none" w:sz="0" w:space="0" w:color="auto"/>
      </w:divBdr>
    </w:div>
    <w:div w:id="1645770902">
      <w:marLeft w:val="0"/>
      <w:marRight w:val="0"/>
      <w:marTop w:val="0"/>
      <w:marBottom w:val="0"/>
      <w:divBdr>
        <w:top w:val="none" w:sz="0" w:space="0" w:color="auto"/>
        <w:left w:val="none" w:sz="0" w:space="0" w:color="auto"/>
        <w:bottom w:val="none" w:sz="0" w:space="0" w:color="auto"/>
        <w:right w:val="none" w:sz="0" w:space="0" w:color="auto"/>
      </w:divBdr>
    </w:div>
    <w:div w:id="1645811111">
      <w:marLeft w:val="0"/>
      <w:marRight w:val="0"/>
      <w:marTop w:val="0"/>
      <w:marBottom w:val="0"/>
      <w:divBdr>
        <w:top w:val="none" w:sz="0" w:space="0" w:color="auto"/>
        <w:left w:val="none" w:sz="0" w:space="0" w:color="auto"/>
        <w:bottom w:val="none" w:sz="0" w:space="0" w:color="auto"/>
        <w:right w:val="none" w:sz="0" w:space="0" w:color="auto"/>
      </w:divBdr>
    </w:div>
    <w:div w:id="1646005616">
      <w:marLeft w:val="0"/>
      <w:marRight w:val="0"/>
      <w:marTop w:val="0"/>
      <w:marBottom w:val="0"/>
      <w:divBdr>
        <w:top w:val="none" w:sz="0" w:space="0" w:color="auto"/>
        <w:left w:val="none" w:sz="0" w:space="0" w:color="auto"/>
        <w:bottom w:val="none" w:sz="0" w:space="0" w:color="auto"/>
        <w:right w:val="none" w:sz="0" w:space="0" w:color="auto"/>
      </w:divBdr>
    </w:div>
    <w:div w:id="1646081956">
      <w:marLeft w:val="0"/>
      <w:marRight w:val="0"/>
      <w:marTop w:val="0"/>
      <w:marBottom w:val="0"/>
      <w:divBdr>
        <w:top w:val="none" w:sz="0" w:space="0" w:color="auto"/>
        <w:left w:val="none" w:sz="0" w:space="0" w:color="auto"/>
        <w:bottom w:val="none" w:sz="0" w:space="0" w:color="auto"/>
        <w:right w:val="none" w:sz="0" w:space="0" w:color="auto"/>
      </w:divBdr>
    </w:div>
    <w:div w:id="1646084187">
      <w:marLeft w:val="0"/>
      <w:marRight w:val="0"/>
      <w:marTop w:val="0"/>
      <w:marBottom w:val="0"/>
      <w:divBdr>
        <w:top w:val="none" w:sz="0" w:space="0" w:color="auto"/>
        <w:left w:val="none" w:sz="0" w:space="0" w:color="auto"/>
        <w:bottom w:val="none" w:sz="0" w:space="0" w:color="auto"/>
        <w:right w:val="none" w:sz="0" w:space="0" w:color="auto"/>
      </w:divBdr>
    </w:div>
    <w:div w:id="1646617923">
      <w:marLeft w:val="0"/>
      <w:marRight w:val="0"/>
      <w:marTop w:val="0"/>
      <w:marBottom w:val="0"/>
      <w:divBdr>
        <w:top w:val="none" w:sz="0" w:space="0" w:color="auto"/>
        <w:left w:val="none" w:sz="0" w:space="0" w:color="auto"/>
        <w:bottom w:val="none" w:sz="0" w:space="0" w:color="auto"/>
        <w:right w:val="none" w:sz="0" w:space="0" w:color="auto"/>
      </w:divBdr>
    </w:div>
    <w:div w:id="1646815035">
      <w:marLeft w:val="0"/>
      <w:marRight w:val="0"/>
      <w:marTop w:val="0"/>
      <w:marBottom w:val="0"/>
      <w:divBdr>
        <w:top w:val="none" w:sz="0" w:space="0" w:color="auto"/>
        <w:left w:val="none" w:sz="0" w:space="0" w:color="auto"/>
        <w:bottom w:val="none" w:sz="0" w:space="0" w:color="auto"/>
        <w:right w:val="none" w:sz="0" w:space="0" w:color="auto"/>
      </w:divBdr>
    </w:div>
    <w:div w:id="1646884970">
      <w:marLeft w:val="0"/>
      <w:marRight w:val="0"/>
      <w:marTop w:val="0"/>
      <w:marBottom w:val="0"/>
      <w:divBdr>
        <w:top w:val="none" w:sz="0" w:space="0" w:color="auto"/>
        <w:left w:val="none" w:sz="0" w:space="0" w:color="auto"/>
        <w:bottom w:val="none" w:sz="0" w:space="0" w:color="auto"/>
        <w:right w:val="none" w:sz="0" w:space="0" w:color="auto"/>
      </w:divBdr>
    </w:div>
    <w:div w:id="1646885374">
      <w:marLeft w:val="0"/>
      <w:marRight w:val="0"/>
      <w:marTop w:val="0"/>
      <w:marBottom w:val="0"/>
      <w:divBdr>
        <w:top w:val="none" w:sz="0" w:space="0" w:color="auto"/>
        <w:left w:val="none" w:sz="0" w:space="0" w:color="auto"/>
        <w:bottom w:val="none" w:sz="0" w:space="0" w:color="auto"/>
        <w:right w:val="none" w:sz="0" w:space="0" w:color="auto"/>
      </w:divBdr>
    </w:div>
    <w:div w:id="1647007322">
      <w:marLeft w:val="0"/>
      <w:marRight w:val="0"/>
      <w:marTop w:val="0"/>
      <w:marBottom w:val="0"/>
      <w:divBdr>
        <w:top w:val="none" w:sz="0" w:space="0" w:color="auto"/>
        <w:left w:val="none" w:sz="0" w:space="0" w:color="auto"/>
        <w:bottom w:val="none" w:sz="0" w:space="0" w:color="auto"/>
        <w:right w:val="none" w:sz="0" w:space="0" w:color="auto"/>
      </w:divBdr>
    </w:div>
    <w:div w:id="1647200873">
      <w:marLeft w:val="0"/>
      <w:marRight w:val="0"/>
      <w:marTop w:val="0"/>
      <w:marBottom w:val="0"/>
      <w:divBdr>
        <w:top w:val="none" w:sz="0" w:space="0" w:color="auto"/>
        <w:left w:val="none" w:sz="0" w:space="0" w:color="auto"/>
        <w:bottom w:val="none" w:sz="0" w:space="0" w:color="auto"/>
        <w:right w:val="none" w:sz="0" w:space="0" w:color="auto"/>
      </w:divBdr>
    </w:div>
    <w:div w:id="1647271399">
      <w:marLeft w:val="0"/>
      <w:marRight w:val="0"/>
      <w:marTop w:val="0"/>
      <w:marBottom w:val="0"/>
      <w:divBdr>
        <w:top w:val="none" w:sz="0" w:space="0" w:color="auto"/>
        <w:left w:val="none" w:sz="0" w:space="0" w:color="auto"/>
        <w:bottom w:val="none" w:sz="0" w:space="0" w:color="auto"/>
        <w:right w:val="none" w:sz="0" w:space="0" w:color="auto"/>
      </w:divBdr>
    </w:div>
    <w:div w:id="1647710179">
      <w:marLeft w:val="0"/>
      <w:marRight w:val="0"/>
      <w:marTop w:val="0"/>
      <w:marBottom w:val="0"/>
      <w:divBdr>
        <w:top w:val="none" w:sz="0" w:space="0" w:color="auto"/>
        <w:left w:val="none" w:sz="0" w:space="0" w:color="auto"/>
        <w:bottom w:val="none" w:sz="0" w:space="0" w:color="auto"/>
        <w:right w:val="none" w:sz="0" w:space="0" w:color="auto"/>
      </w:divBdr>
    </w:div>
    <w:div w:id="1647978848">
      <w:marLeft w:val="0"/>
      <w:marRight w:val="0"/>
      <w:marTop w:val="0"/>
      <w:marBottom w:val="0"/>
      <w:divBdr>
        <w:top w:val="none" w:sz="0" w:space="0" w:color="auto"/>
        <w:left w:val="none" w:sz="0" w:space="0" w:color="auto"/>
        <w:bottom w:val="none" w:sz="0" w:space="0" w:color="auto"/>
        <w:right w:val="none" w:sz="0" w:space="0" w:color="auto"/>
      </w:divBdr>
    </w:div>
    <w:div w:id="1648195298">
      <w:marLeft w:val="0"/>
      <w:marRight w:val="0"/>
      <w:marTop w:val="0"/>
      <w:marBottom w:val="0"/>
      <w:divBdr>
        <w:top w:val="none" w:sz="0" w:space="0" w:color="auto"/>
        <w:left w:val="none" w:sz="0" w:space="0" w:color="auto"/>
        <w:bottom w:val="none" w:sz="0" w:space="0" w:color="auto"/>
        <w:right w:val="none" w:sz="0" w:space="0" w:color="auto"/>
      </w:divBdr>
    </w:div>
    <w:div w:id="1648630025">
      <w:marLeft w:val="0"/>
      <w:marRight w:val="0"/>
      <w:marTop w:val="0"/>
      <w:marBottom w:val="0"/>
      <w:divBdr>
        <w:top w:val="none" w:sz="0" w:space="0" w:color="auto"/>
        <w:left w:val="none" w:sz="0" w:space="0" w:color="auto"/>
        <w:bottom w:val="none" w:sz="0" w:space="0" w:color="auto"/>
        <w:right w:val="none" w:sz="0" w:space="0" w:color="auto"/>
      </w:divBdr>
    </w:div>
    <w:div w:id="1648702346">
      <w:marLeft w:val="0"/>
      <w:marRight w:val="0"/>
      <w:marTop w:val="0"/>
      <w:marBottom w:val="0"/>
      <w:divBdr>
        <w:top w:val="none" w:sz="0" w:space="0" w:color="auto"/>
        <w:left w:val="none" w:sz="0" w:space="0" w:color="auto"/>
        <w:bottom w:val="none" w:sz="0" w:space="0" w:color="auto"/>
        <w:right w:val="none" w:sz="0" w:space="0" w:color="auto"/>
      </w:divBdr>
    </w:div>
    <w:div w:id="1649356499">
      <w:marLeft w:val="0"/>
      <w:marRight w:val="0"/>
      <w:marTop w:val="0"/>
      <w:marBottom w:val="0"/>
      <w:divBdr>
        <w:top w:val="none" w:sz="0" w:space="0" w:color="auto"/>
        <w:left w:val="none" w:sz="0" w:space="0" w:color="auto"/>
        <w:bottom w:val="none" w:sz="0" w:space="0" w:color="auto"/>
        <w:right w:val="none" w:sz="0" w:space="0" w:color="auto"/>
      </w:divBdr>
    </w:div>
    <w:div w:id="1650014126">
      <w:marLeft w:val="0"/>
      <w:marRight w:val="0"/>
      <w:marTop w:val="0"/>
      <w:marBottom w:val="0"/>
      <w:divBdr>
        <w:top w:val="none" w:sz="0" w:space="0" w:color="auto"/>
        <w:left w:val="none" w:sz="0" w:space="0" w:color="auto"/>
        <w:bottom w:val="none" w:sz="0" w:space="0" w:color="auto"/>
        <w:right w:val="none" w:sz="0" w:space="0" w:color="auto"/>
      </w:divBdr>
    </w:div>
    <w:div w:id="1650472356">
      <w:marLeft w:val="0"/>
      <w:marRight w:val="0"/>
      <w:marTop w:val="0"/>
      <w:marBottom w:val="0"/>
      <w:divBdr>
        <w:top w:val="none" w:sz="0" w:space="0" w:color="auto"/>
        <w:left w:val="none" w:sz="0" w:space="0" w:color="auto"/>
        <w:bottom w:val="none" w:sz="0" w:space="0" w:color="auto"/>
        <w:right w:val="none" w:sz="0" w:space="0" w:color="auto"/>
      </w:divBdr>
    </w:div>
    <w:div w:id="1650743491">
      <w:marLeft w:val="0"/>
      <w:marRight w:val="0"/>
      <w:marTop w:val="0"/>
      <w:marBottom w:val="0"/>
      <w:divBdr>
        <w:top w:val="none" w:sz="0" w:space="0" w:color="auto"/>
        <w:left w:val="none" w:sz="0" w:space="0" w:color="auto"/>
        <w:bottom w:val="none" w:sz="0" w:space="0" w:color="auto"/>
        <w:right w:val="none" w:sz="0" w:space="0" w:color="auto"/>
      </w:divBdr>
    </w:div>
    <w:div w:id="1650791049">
      <w:marLeft w:val="0"/>
      <w:marRight w:val="0"/>
      <w:marTop w:val="0"/>
      <w:marBottom w:val="0"/>
      <w:divBdr>
        <w:top w:val="none" w:sz="0" w:space="0" w:color="auto"/>
        <w:left w:val="none" w:sz="0" w:space="0" w:color="auto"/>
        <w:bottom w:val="none" w:sz="0" w:space="0" w:color="auto"/>
        <w:right w:val="none" w:sz="0" w:space="0" w:color="auto"/>
      </w:divBdr>
    </w:div>
    <w:div w:id="1651641629">
      <w:marLeft w:val="0"/>
      <w:marRight w:val="0"/>
      <w:marTop w:val="0"/>
      <w:marBottom w:val="0"/>
      <w:divBdr>
        <w:top w:val="none" w:sz="0" w:space="0" w:color="auto"/>
        <w:left w:val="none" w:sz="0" w:space="0" w:color="auto"/>
        <w:bottom w:val="none" w:sz="0" w:space="0" w:color="auto"/>
        <w:right w:val="none" w:sz="0" w:space="0" w:color="auto"/>
      </w:divBdr>
    </w:div>
    <w:div w:id="1651714319">
      <w:marLeft w:val="0"/>
      <w:marRight w:val="0"/>
      <w:marTop w:val="0"/>
      <w:marBottom w:val="0"/>
      <w:divBdr>
        <w:top w:val="none" w:sz="0" w:space="0" w:color="auto"/>
        <w:left w:val="none" w:sz="0" w:space="0" w:color="auto"/>
        <w:bottom w:val="none" w:sz="0" w:space="0" w:color="auto"/>
        <w:right w:val="none" w:sz="0" w:space="0" w:color="auto"/>
      </w:divBdr>
    </w:div>
    <w:div w:id="1652058121">
      <w:marLeft w:val="0"/>
      <w:marRight w:val="0"/>
      <w:marTop w:val="0"/>
      <w:marBottom w:val="0"/>
      <w:divBdr>
        <w:top w:val="none" w:sz="0" w:space="0" w:color="auto"/>
        <w:left w:val="none" w:sz="0" w:space="0" w:color="auto"/>
        <w:bottom w:val="none" w:sz="0" w:space="0" w:color="auto"/>
        <w:right w:val="none" w:sz="0" w:space="0" w:color="auto"/>
      </w:divBdr>
    </w:div>
    <w:div w:id="1652101076">
      <w:marLeft w:val="0"/>
      <w:marRight w:val="0"/>
      <w:marTop w:val="0"/>
      <w:marBottom w:val="0"/>
      <w:divBdr>
        <w:top w:val="none" w:sz="0" w:space="0" w:color="auto"/>
        <w:left w:val="none" w:sz="0" w:space="0" w:color="auto"/>
        <w:bottom w:val="none" w:sz="0" w:space="0" w:color="auto"/>
        <w:right w:val="none" w:sz="0" w:space="0" w:color="auto"/>
      </w:divBdr>
    </w:div>
    <w:div w:id="1652561621">
      <w:marLeft w:val="0"/>
      <w:marRight w:val="0"/>
      <w:marTop w:val="0"/>
      <w:marBottom w:val="0"/>
      <w:divBdr>
        <w:top w:val="none" w:sz="0" w:space="0" w:color="auto"/>
        <w:left w:val="none" w:sz="0" w:space="0" w:color="auto"/>
        <w:bottom w:val="none" w:sz="0" w:space="0" w:color="auto"/>
        <w:right w:val="none" w:sz="0" w:space="0" w:color="auto"/>
      </w:divBdr>
    </w:div>
    <w:div w:id="1652564484">
      <w:marLeft w:val="0"/>
      <w:marRight w:val="0"/>
      <w:marTop w:val="0"/>
      <w:marBottom w:val="0"/>
      <w:divBdr>
        <w:top w:val="none" w:sz="0" w:space="0" w:color="auto"/>
        <w:left w:val="none" w:sz="0" w:space="0" w:color="auto"/>
        <w:bottom w:val="none" w:sz="0" w:space="0" w:color="auto"/>
        <w:right w:val="none" w:sz="0" w:space="0" w:color="auto"/>
      </w:divBdr>
    </w:div>
    <w:div w:id="1652716135">
      <w:marLeft w:val="0"/>
      <w:marRight w:val="0"/>
      <w:marTop w:val="0"/>
      <w:marBottom w:val="0"/>
      <w:divBdr>
        <w:top w:val="none" w:sz="0" w:space="0" w:color="auto"/>
        <w:left w:val="none" w:sz="0" w:space="0" w:color="auto"/>
        <w:bottom w:val="none" w:sz="0" w:space="0" w:color="auto"/>
        <w:right w:val="none" w:sz="0" w:space="0" w:color="auto"/>
      </w:divBdr>
    </w:div>
    <w:div w:id="1652754476">
      <w:marLeft w:val="0"/>
      <w:marRight w:val="0"/>
      <w:marTop w:val="0"/>
      <w:marBottom w:val="0"/>
      <w:divBdr>
        <w:top w:val="none" w:sz="0" w:space="0" w:color="auto"/>
        <w:left w:val="none" w:sz="0" w:space="0" w:color="auto"/>
        <w:bottom w:val="none" w:sz="0" w:space="0" w:color="auto"/>
        <w:right w:val="none" w:sz="0" w:space="0" w:color="auto"/>
      </w:divBdr>
    </w:div>
    <w:div w:id="1652905079">
      <w:marLeft w:val="0"/>
      <w:marRight w:val="0"/>
      <w:marTop w:val="0"/>
      <w:marBottom w:val="0"/>
      <w:divBdr>
        <w:top w:val="none" w:sz="0" w:space="0" w:color="auto"/>
        <w:left w:val="none" w:sz="0" w:space="0" w:color="auto"/>
        <w:bottom w:val="none" w:sz="0" w:space="0" w:color="auto"/>
        <w:right w:val="none" w:sz="0" w:space="0" w:color="auto"/>
      </w:divBdr>
    </w:div>
    <w:div w:id="1653019654">
      <w:marLeft w:val="0"/>
      <w:marRight w:val="0"/>
      <w:marTop w:val="0"/>
      <w:marBottom w:val="0"/>
      <w:divBdr>
        <w:top w:val="none" w:sz="0" w:space="0" w:color="auto"/>
        <w:left w:val="none" w:sz="0" w:space="0" w:color="auto"/>
        <w:bottom w:val="none" w:sz="0" w:space="0" w:color="auto"/>
        <w:right w:val="none" w:sz="0" w:space="0" w:color="auto"/>
      </w:divBdr>
    </w:div>
    <w:div w:id="1653026795">
      <w:marLeft w:val="0"/>
      <w:marRight w:val="0"/>
      <w:marTop w:val="0"/>
      <w:marBottom w:val="0"/>
      <w:divBdr>
        <w:top w:val="none" w:sz="0" w:space="0" w:color="auto"/>
        <w:left w:val="none" w:sz="0" w:space="0" w:color="auto"/>
        <w:bottom w:val="none" w:sz="0" w:space="0" w:color="auto"/>
        <w:right w:val="none" w:sz="0" w:space="0" w:color="auto"/>
      </w:divBdr>
    </w:div>
    <w:div w:id="1653410194">
      <w:marLeft w:val="0"/>
      <w:marRight w:val="0"/>
      <w:marTop w:val="0"/>
      <w:marBottom w:val="0"/>
      <w:divBdr>
        <w:top w:val="none" w:sz="0" w:space="0" w:color="auto"/>
        <w:left w:val="none" w:sz="0" w:space="0" w:color="auto"/>
        <w:bottom w:val="none" w:sz="0" w:space="0" w:color="auto"/>
        <w:right w:val="none" w:sz="0" w:space="0" w:color="auto"/>
      </w:divBdr>
    </w:div>
    <w:div w:id="1653410639">
      <w:marLeft w:val="0"/>
      <w:marRight w:val="0"/>
      <w:marTop w:val="0"/>
      <w:marBottom w:val="0"/>
      <w:divBdr>
        <w:top w:val="none" w:sz="0" w:space="0" w:color="auto"/>
        <w:left w:val="none" w:sz="0" w:space="0" w:color="auto"/>
        <w:bottom w:val="none" w:sz="0" w:space="0" w:color="auto"/>
        <w:right w:val="none" w:sz="0" w:space="0" w:color="auto"/>
      </w:divBdr>
    </w:div>
    <w:div w:id="1653674759">
      <w:marLeft w:val="0"/>
      <w:marRight w:val="0"/>
      <w:marTop w:val="0"/>
      <w:marBottom w:val="0"/>
      <w:divBdr>
        <w:top w:val="none" w:sz="0" w:space="0" w:color="auto"/>
        <w:left w:val="none" w:sz="0" w:space="0" w:color="auto"/>
        <w:bottom w:val="none" w:sz="0" w:space="0" w:color="auto"/>
        <w:right w:val="none" w:sz="0" w:space="0" w:color="auto"/>
      </w:divBdr>
    </w:div>
    <w:div w:id="1653833144">
      <w:marLeft w:val="0"/>
      <w:marRight w:val="0"/>
      <w:marTop w:val="0"/>
      <w:marBottom w:val="0"/>
      <w:divBdr>
        <w:top w:val="none" w:sz="0" w:space="0" w:color="auto"/>
        <w:left w:val="none" w:sz="0" w:space="0" w:color="auto"/>
        <w:bottom w:val="none" w:sz="0" w:space="0" w:color="auto"/>
        <w:right w:val="none" w:sz="0" w:space="0" w:color="auto"/>
      </w:divBdr>
    </w:div>
    <w:div w:id="1654094329">
      <w:marLeft w:val="0"/>
      <w:marRight w:val="0"/>
      <w:marTop w:val="0"/>
      <w:marBottom w:val="0"/>
      <w:divBdr>
        <w:top w:val="none" w:sz="0" w:space="0" w:color="auto"/>
        <w:left w:val="none" w:sz="0" w:space="0" w:color="auto"/>
        <w:bottom w:val="none" w:sz="0" w:space="0" w:color="auto"/>
        <w:right w:val="none" w:sz="0" w:space="0" w:color="auto"/>
      </w:divBdr>
    </w:div>
    <w:div w:id="1654214345">
      <w:marLeft w:val="0"/>
      <w:marRight w:val="0"/>
      <w:marTop w:val="0"/>
      <w:marBottom w:val="0"/>
      <w:divBdr>
        <w:top w:val="none" w:sz="0" w:space="0" w:color="auto"/>
        <w:left w:val="none" w:sz="0" w:space="0" w:color="auto"/>
        <w:bottom w:val="none" w:sz="0" w:space="0" w:color="auto"/>
        <w:right w:val="none" w:sz="0" w:space="0" w:color="auto"/>
      </w:divBdr>
    </w:div>
    <w:div w:id="1654262470">
      <w:marLeft w:val="0"/>
      <w:marRight w:val="0"/>
      <w:marTop w:val="0"/>
      <w:marBottom w:val="0"/>
      <w:divBdr>
        <w:top w:val="none" w:sz="0" w:space="0" w:color="auto"/>
        <w:left w:val="none" w:sz="0" w:space="0" w:color="auto"/>
        <w:bottom w:val="none" w:sz="0" w:space="0" w:color="auto"/>
        <w:right w:val="none" w:sz="0" w:space="0" w:color="auto"/>
      </w:divBdr>
    </w:div>
    <w:div w:id="1655839667">
      <w:marLeft w:val="0"/>
      <w:marRight w:val="0"/>
      <w:marTop w:val="0"/>
      <w:marBottom w:val="0"/>
      <w:divBdr>
        <w:top w:val="none" w:sz="0" w:space="0" w:color="auto"/>
        <w:left w:val="none" w:sz="0" w:space="0" w:color="auto"/>
        <w:bottom w:val="none" w:sz="0" w:space="0" w:color="auto"/>
        <w:right w:val="none" w:sz="0" w:space="0" w:color="auto"/>
      </w:divBdr>
    </w:div>
    <w:div w:id="1655986023">
      <w:marLeft w:val="0"/>
      <w:marRight w:val="0"/>
      <w:marTop w:val="0"/>
      <w:marBottom w:val="0"/>
      <w:divBdr>
        <w:top w:val="none" w:sz="0" w:space="0" w:color="auto"/>
        <w:left w:val="none" w:sz="0" w:space="0" w:color="auto"/>
        <w:bottom w:val="none" w:sz="0" w:space="0" w:color="auto"/>
        <w:right w:val="none" w:sz="0" w:space="0" w:color="auto"/>
      </w:divBdr>
    </w:div>
    <w:div w:id="1656105643">
      <w:marLeft w:val="0"/>
      <w:marRight w:val="0"/>
      <w:marTop w:val="0"/>
      <w:marBottom w:val="0"/>
      <w:divBdr>
        <w:top w:val="none" w:sz="0" w:space="0" w:color="auto"/>
        <w:left w:val="none" w:sz="0" w:space="0" w:color="auto"/>
        <w:bottom w:val="none" w:sz="0" w:space="0" w:color="auto"/>
        <w:right w:val="none" w:sz="0" w:space="0" w:color="auto"/>
      </w:divBdr>
    </w:div>
    <w:div w:id="1656294872">
      <w:marLeft w:val="0"/>
      <w:marRight w:val="0"/>
      <w:marTop w:val="0"/>
      <w:marBottom w:val="0"/>
      <w:divBdr>
        <w:top w:val="none" w:sz="0" w:space="0" w:color="auto"/>
        <w:left w:val="none" w:sz="0" w:space="0" w:color="auto"/>
        <w:bottom w:val="none" w:sz="0" w:space="0" w:color="auto"/>
        <w:right w:val="none" w:sz="0" w:space="0" w:color="auto"/>
      </w:divBdr>
    </w:div>
    <w:div w:id="1656378186">
      <w:marLeft w:val="0"/>
      <w:marRight w:val="0"/>
      <w:marTop w:val="0"/>
      <w:marBottom w:val="0"/>
      <w:divBdr>
        <w:top w:val="none" w:sz="0" w:space="0" w:color="auto"/>
        <w:left w:val="none" w:sz="0" w:space="0" w:color="auto"/>
        <w:bottom w:val="none" w:sz="0" w:space="0" w:color="auto"/>
        <w:right w:val="none" w:sz="0" w:space="0" w:color="auto"/>
      </w:divBdr>
    </w:div>
    <w:div w:id="1656839194">
      <w:marLeft w:val="0"/>
      <w:marRight w:val="0"/>
      <w:marTop w:val="0"/>
      <w:marBottom w:val="0"/>
      <w:divBdr>
        <w:top w:val="none" w:sz="0" w:space="0" w:color="auto"/>
        <w:left w:val="none" w:sz="0" w:space="0" w:color="auto"/>
        <w:bottom w:val="none" w:sz="0" w:space="0" w:color="auto"/>
        <w:right w:val="none" w:sz="0" w:space="0" w:color="auto"/>
      </w:divBdr>
    </w:div>
    <w:div w:id="1657224590">
      <w:marLeft w:val="0"/>
      <w:marRight w:val="0"/>
      <w:marTop w:val="0"/>
      <w:marBottom w:val="0"/>
      <w:divBdr>
        <w:top w:val="none" w:sz="0" w:space="0" w:color="auto"/>
        <w:left w:val="none" w:sz="0" w:space="0" w:color="auto"/>
        <w:bottom w:val="none" w:sz="0" w:space="0" w:color="auto"/>
        <w:right w:val="none" w:sz="0" w:space="0" w:color="auto"/>
      </w:divBdr>
    </w:div>
    <w:div w:id="1657420296">
      <w:marLeft w:val="0"/>
      <w:marRight w:val="0"/>
      <w:marTop w:val="0"/>
      <w:marBottom w:val="0"/>
      <w:divBdr>
        <w:top w:val="none" w:sz="0" w:space="0" w:color="auto"/>
        <w:left w:val="none" w:sz="0" w:space="0" w:color="auto"/>
        <w:bottom w:val="none" w:sz="0" w:space="0" w:color="auto"/>
        <w:right w:val="none" w:sz="0" w:space="0" w:color="auto"/>
      </w:divBdr>
    </w:div>
    <w:div w:id="1657688501">
      <w:marLeft w:val="0"/>
      <w:marRight w:val="0"/>
      <w:marTop w:val="0"/>
      <w:marBottom w:val="0"/>
      <w:divBdr>
        <w:top w:val="none" w:sz="0" w:space="0" w:color="auto"/>
        <w:left w:val="none" w:sz="0" w:space="0" w:color="auto"/>
        <w:bottom w:val="none" w:sz="0" w:space="0" w:color="auto"/>
        <w:right w:val="none" w:sz="0" w:space="0" w:color="auto"/>
      </w:divBdr>
    </w:div>
    <w:div w:id="1658194262">
      <w:marLeft w:val="0"/>
      <w:marRight w:val="0"/>
      <w:marTop w:val="0"/>
      <w:marBottom w:val="0"/>
      <w:divBdr>
        <w:top w:val="none" w:sz="0" w:space="0" w:color="auto"/>
        <w:left w:val="none" w:sz="0" w:space="0" w:color="auto"/>
        <w:bottom w:val="none" w:sz="0" w:space="0" w:color="auto"/>
        <w:right w:val="none" w:sz="0" w:space="0" w:color="auto"/>
      </w:divBdr>
    </w:div>
    <w:div w:id="1658341904">
      <w:marLeft w:val="0"/>
      <w:marRight w:val="0"/>
      <w:marTop w:val="0"/>
      <w:marBottom w:val="0"/>
      <w:divBdr>
        <w:top w:val="none" w:sz="0" w:space="0" w:color="auto"/>
        <w:left w:val="none" w:sz="0" w:space="0" w:color="auto"/>
        <w:bottom w:val="none" w:sz="0" w:space="0" w:color="auto"/>
        <w:right w:val="none" w:sz="0" w:space="0" w:color="auto"/>
      </w:divBdr>
    </w:div>
    <w:div w:id="1658608325">
      <w:marLeft w:val="0"/>
      <w:marRight w:val="0"/>
      <w:marTop w:val="0"/>
      <w:marBottom w:val="0"/>
      <w:divBdr>
        <w:top w:val="none" w:sz="0" w:space="0" w:color="auto"/>
        <w:left w:val="none" w:sz="0" w:space="0" w:color="auto"/>
        <w:bottom w:val="none" w:sz="0" w:space="0" w:color="auto"/>
        <w:right w:val="none" w:sz="0" w:space="0" w:color="auto"/>
      </w:divBdr>
    </w:div>
    <w:div w:id="1658997611">
      <w:marLeft w:val="0"/>
      <w:marRight w:val="0"/>
      <w:marTop w:val="0"/>
      <w:marBottom w:val="0"/>
      <w:divBdr>
        <w:top w:val="none" w:sz="0" w:space="0" w:color="auto"/>
        <w:left w:val="none" w:sz="0" w:space="0" w:color="auto"/>
        <w:bottom w:val="none" w:sz="0" w:space="0" w:color="auto"/>
        <w:right w:val="none" w:sz="0" w:space="0" w:color="auto"/>
      </w:divBdr>
    </w:div>
    <w:div w:id="1659072006">
      <w:marLeft w:val="0"/>
      <w:marRight w:val="0"/>
      <w:marTop w:val="0"/>
      <w:marBottom w:val="0"/>
      <w:divBdr>
        <w:top w:val="none" w:sz="0" w:space="0" w:color="auto"/>
        <w:left w:val="none" w:sz="0" w:space="0" w:color="auto"/>
        <w:bottom w:val="none" w:sz="0" w:space="0" w:color="auto"/>
        <w:right w:val="none" w:sz="0" w:space="0" w:color="auto"/>
      </w:divBdr>
    </w:div>
    <w:div w:id="1659386103">
      <w:marLeft w:val="0"/>
      <w:marRight w:val="0"/>
      <w:marTop w:val="0"/>
      <w:marBottom w:val="0"/>
      <w:divBdr>
        <w:top w:val="none" w:sz="0" w:space="0" w:color="auto"/>
        <w:left w:val="none" w:sz="0" w:space="0" w:color="auto"/>
        <w:bottom w:val="none" w:sz="0" w:space="0" w:color="auto"/>
        <w:right w:val="none" w:sz="0" w:space="0" w:color="auto"/>
      </w:divBdr>
    </w:div>
    <w:div w:id="1660495606">
      <w:marLeft w:val="0"/>
      <w:marRight w:val="0"/>
      <w:marTop w:val="0"/>
      <w:marBottom w:val="0"/>
      <w:divBdr>
        <w:top w:val="none" w:sz="0" w:space="0" w:color="auto"/>
        <w:left w:val="none" w:sz="0" w:space="0" w:color="auto"/>
        <w:bottom w:val="none" w:sz="0" w:space="0" w:color="auto"/>
        <w:right w:val="none" w:sz="0" w:space="0" w:color="auto"/>
      </w:divBdr>
    </w:div>
    <w:div w:id="1660501722">
      <w:marLeft w:val="0"/>
      <w:marRight w:val="0"/>
      <w:marTop w:val="0"/>
      <w:marBottom w:val="0"/>
      <w:divBdr>
        <w:top w:val="none" w:sz="0" w:space="0" w:color="auto"/>
        <w:left w:val="none" w:sz="0" w:space="0" w:color="auto"/>
        <w:bottom w:val="none" w:sz="0" w:space="0" w:color="auto"/>
        <w:right w:val="none" w:sz="0" w:space="0" w:color="auto"/>
      </w:divBdr>
    </w:div>
    <w:div w:id="1660579741">
      <w:marLeft w:val="0"/>
      <w:marRight w:val="0"/>
      <w:marTop w:val="0"/>
      <w:marBottom w:val="0"/>
      <w:divBdr>
        <w:top w:val="none" w:sz="0" w:space="0" w:color="auto"/>
        <w:left w:val="none" w:sz="0" w:space="0" w:color="auto"/>
        <w:bottom w:val="none" w:sz="0" w:space="0" w:color="auto"/>
        <w:right w:val="none" w:sz="0" w:space="0" w:color="auto"/>
      </w:divBdr>
    </w:div>
    <w:div w:id="1661154311">
      <w:marLeft w:val="0"/>
      <w:marRight w:val="0"/>
      <w:marTop w:val="0"/>
      <w:marBottom w:val="0"/>
      <w:divBdr>
        <w:top w:val="none" w:sz="0" w:space="0" w:color="auto"/>
        <w:left w:val="none" w:sz="0" w:space="0" w:color="auto"/>
        <w:bottom w:val="none" w:sz="0" w:space="0" w:color="auto"/>
        <w:right w:val="none" w:sz="0" w:space="0" w:color="auto"/>
      </w:divBdr>
    </w:div>
    <w:div w:id="1662199949">
      <w:marLeft w:val="0"/>
      <w:marRight w:val="0"/>
      <w:marTop w:val="0"/>
      <w:marBottom w:val="0"/>
      <w:divBdr>
        <w:top w:val="none" w:sz="0" w:space="0" w:color="auto"/>
        <w:left w:val="none" w:sz="0" w:space="0" w:color="auto"/>
        <w:bottom w:val="none" w:sz="0" w:space="0" w:color="auto"/>
        <w:right w:val="none" w:sz="0" w:space="0" w:color="auto"/>
      </w:divBdr>
    </w:div>
    <w:div w:id="1662350869">
      <w:marLeft w:val="0"/>
      <w:marRight w:val="0"/>
      <w:marTop w:val="0"/>
      <w:marBottom w:val="0"/>
      <w:divBdr>
        <w:top w:val="none" w:sz="0" w:space="0" w:color="auto"/>
        <w:left w:val="none" w:sz="0" w:space="0" w:color="auto"/>
        <w:bottom w:val="none" w:sz="0" w:space="0" w:color="auto"/>
        <w:right w:val="none" w:sz="0" w:space="0" w:color="auto"/>
      </w:divBdr>
    </w:div>
    <w:div w:id="1662542367">
      <w:marLeft w:val="0"/>
      <w:marRight w:val="0"/>
      <w:marTop w:val="0"/>
      <w:marBottom w:val="0"/>
      <w:divBdr>
        <w:top w:val="none" w:sz="0" w:space="0" w:color="auto"/>
        <w:left w:val="none" w:sz="0" w:space="0" w:color="auto"/>
        <w:bottom w:val="none" w:sz="0" w:space="0" w:color="auto"/>
        <w:right w:val="none" w:sz="0" w:space="0" w:color="auto"/>
      </w:divBdr>
    </w:div>
    <w:div w:id="1662730323">
      <w:marLeft w:val="0"/>
      <w:marRight w:val="0"/>
      <w:marTop w:val="0"/>
      <w:marBottom w:val="0"/>
      <w:divBdr>
        <w:top w:val="none" w:sz="0" w:space="0" w:color="auto"/>
        <w:left w:val="none" w:sz="0" w:space="0" w:color="auto"/>
        <w:bottom w:val="none" w:sz="0" w:space="0" w:color="auto"/>
        <w:right w:val="none" w:sz="0" w:space="0" w:color="auto"/>
      </w:divBdr>
    </w:div>
    <w:div w:id="1662733496">
      <w:marLeft w:val="0"/>
      <w:marRight w:val="0"/>
      <w:marTop w:val="0"/>
      <w:marBottom w:val="0"/>
      <w:divBdr>
        <w:top w:val="none" w:sz="0" w:space="0" w:color="auto"/>
        <w:left w:val="none" w:sz="0" w:space="0" w:color="auto"/>
        <w:bottom w:val="none" w:sz="0" w:space="0" w:color="auto"/>
        <w:right w:val="none" w:sz="0" w:space="0" w:color="auto"/>
      </w:divBdr>
    </w:div>
    <w:div w:id="1663195725">
      <w:marLeft w:val="0"/>
      <w:marRight w:val="0"/>
      <w:marTop w:val="0"/>
      <w:marBottom w:val="0"/>
      <w:divBdr>
        <w:top w:val="none" w:sz="0" w:space="0" w:color="auto"/>
        <w:left w:val="none" w:sz="0" w:space="0" w:color="auto"/>
        <w:bottom w:val="none" w:sz="0" w:space="0" w:color="auto"/>
        <w:right w:val="none" w:sz="0" w:space="0" w:color="auto"/>
      </w:divBdr>
    </w:div>
    <w:div w:id="1663241647">
      <w:marLeft w:val="0"/>
      <w:marRight w:val="0"/>
      <w:marTop w:val="0"/>
      <w:marBottom w:val="0"/>
      <w:divBdr>
        <w:top w:val="none" w:sz="0" w:space="0" w:color="auto"/>
        <w:left w:val="none" w:sz="0" w:space="0" w:color="auto"/>
        <w:bottom w:val="none" w:sz="0" w:space="0" w:color="auto"/>
        <w:right w:val="none" w:sz="0" w:space="0" w:color="auto"/>
      </w:divBdr>
    </w:div>
    <w:div w:id="1663391292">
      <w:marLeft w:val="0"/>
      <w:marRight w:val="0"/>
      <w:marTop w:val="0"/>
      <w:marBottom w:val="0"/>
      <w:divBdr>
        <w:top w:val="none" w:sz="0" w:space="0" w:color="auto"/>
        <w:left w:val="none" w:sz="0" w:space="0" w:color="auto"/>
        <w:bottom w:val="none" w:sz="0" w:space="0" w:color="auto"/>
        <w:right w:val="none" w:sz="0" w:space="0" w:color="auto"/>
      </w:divBdr>
    </w:div>
    <w:div w:id="1663465167">
      <w:marLeft w:val="0"/>
      <w:marRight w:val="0"/>
      <w:marTop w:val="0"/>
      <w:marBottom w:val="0"/>
      <w:divBdr>
        <w:top w:val="none" w:sz="0" w:space="0" w:color="auto"/>
        <w:left w:val="none" w:sz="0" w:space="0" w:color="auto"/>
        <w:bottom w:val="none" w:sz="0" w:space="0" w:color="auto"/>
        <w:right w:val="none" w:sz="0" w:space="0" w:color="auto"/>
      </w:divBdr>
    </w:div>
    <w:div w:id="1664164229">
      <w:marLeft w:val="0"/>
      <w:marRight w:val="0"/>
      <w:marTop w:val="0"/>
      <w:marBottom w:val="0"/>
      <w:divBdr>
        <w:top w:val="none" w:sz="0" w:space="0" w:color="auto"/>
        <w:left w:val="none" w:sz="0" w:space="0" w:color="auto"/>
        <w:bottom w:val="none" w:sz="0" w:space="0" w:color="auto"/>
        <w:right w:val="none" w:sz="0" w:space="0" w:color="auto"/>
      </w:divBdr>
    </w:div>
    <w:div w:id="1664311409">
      <w:marLeft w:val="0"/>
      <w:marRight w:val="0"/>
      <w:marTop w:val="0"/>
      <w:marBottom w:val="0"/>
      <w:divBdr>
        <w:top w:val="none" w:sz="0" w:space="0" w:color="auto"/>
        <w:left w:val="none" w:sz="0" w:space="0" w:color="auto"/>
        <w:bottom w:val="none" w:sz="0" w:space="0" w:color="auto"/>
        <w:right w:val="none" w:sz="0" w:space="0" w:color="auto"/>
      </w:divBdr>
    </w:div>
    <w:div w:id="1664581139">
      <w:marLeft w:val="0"/>
      <w:marRight w:val="0"/>
      <w:marTop w:val="0"/>
      <w:marBottom w:val="0"/>
      <w:divBdr>
        <w:top w:val="none" w:sz="0" w:space="0" w:color="auto"/>
        <w:left w:val="none" w:sz="0" w:space="0" w:color="auto"/>
        <w:bottom w:val="none" w:sz="0" w:space="0" w:color="auto"/>
        <w:right w:val="none" w:sz="0" w:space="0" w:color="auto"/>
      </w:divBdr>
    </w:div>
    <w:div w:id="1664622122">
      <w:marLeft w:val="0"/>
      <w:marRight w:val="0"/>
      <w:marTop w:val="0"/>
      <w:marBottom w:val="0"/>
      <w:divBdr>
        <w:top w:val="none" w:sz="0" w:space="0" w:color="auto"/>
        <w:left w:val="none" w:sz="0" w:space="0" w:color="auto"/>
        <w:bottom w:val="none" w:sz="0" w:space="0" w:color="auto"/>
        <w:right w:val="none" w:sz="0" w:space="0" w:color="auto"/>
      </w:divBdr>
    </w:div>
    <w:div w:id="1665015562">
      <w:marLeft w:val="0"/>
      <w:marRight w:val="0"/>
      <w:marTop w:val="0"/>
      <w:marBottom w:val="0"/>
      <w:divBdr>
        <w:top w:val="none" w:sz="0" w:space="0" w:color="auto"/>
        <w:left w:val="none" w:sz="0" w:space="0" w:color="auto"/>
        <w:bottom w:val="none" w:sz="0" w:space="0" w:color="auto"/>
        <w:right w:val="none" w:sz="0" w:space="0" w:color="auto"/>
      </w:divBdr>
    </w:div>
    <w:div w:id="1665430018">
      <w:marLeft w:val="0"/>
      <w:marRight w:val="0"/>
      <w:marTop w:val="0"/>
      <w:marBottom w:val="0"/>
      <w:divBdr>
        <w:top w:val="none" w:sz="0" w:space="0" w:color="auto"/>
        <w:left w:val="none" w:sz="0" w:space="0" w:color="auto"/>
        <w:bottom w:val="none" w:sz="0" w:space="0" w:color="auto"/>
        <w:right w:val="none" w:sz="0" w:space="0" w:color="auto"/>
      </w:divBdr>
    </w:div>
    <w:div w:id="1665668621">
      <w:marLeft w:val="0"/>
      <w:marRight w:val="0"/>
      <w:marTop w:val="0"/>
      <w:marBottom w:val="0"/>
      <w:divBdr>
        <w:top w:val="none" w:sz="0" w:space="0" w:color="auto"/>
        <w:left w:val="none" w:sz="0" w:space="0" w:color="auto"/>
        <w:bottom w:val="none" w:sz="0" w:space="0" w:color="auto"/>
        <w:right w:val="none" w:sz="0" w:space="0" w:color="auto"/>
      </w:divBdr>
    </w:div>
    <w:div w:id="1665935050">
      <w:marLeft w:val="0"/>
      <w:marRight w:val="0"/>
      <w:marTop w:val="0"/>
      <w:marBottom w:val="0"/>
      <w:divBdr>
        <w:top w:val="none" w:sz="0" w:space="0" w:color="auto"/>
        <w:left w:val="none" w:sz="0" w:space="0" w:color="auto"/>
        <w:bottom w:val="none" w:sz="0" w:space="0" w:color="auto"/>
        <w:right w:val="none" w:sz="0" w:space="0" w:color="auto"/>
      </w:divBdr>
    </w:div>
    <w:div w:id="1666087213">
      <w:marLeft w:val="0"/>
      <w:marRight w:val="0"/>
      <w:marTop w:val="0"/>
      <w:marBottom w:val="0"/>
      <w:divBdr>
        <w:top w:val="none" w:sz="0" w:space="0" w:color="auto"/>
        <w:left w:val="none" w:sz="0" w:space="0" w:color="auto"/>
        <w:bottom w:val="none" w:sz="0" w:space="0" w:color="auto"/>
        <w:right w:val="none" w:sz="0" w:space="0" w:color="auto"/>
      </w:divBdr>
    </w:div>
    <w:div w:id="1666124115">
      <w:marLeft w:val="0"/>
      <w:marRight w:val="0"/>
      <w:marTop w:val="0"/>
      <w:marBottom w:val="0"/>
      <w:divBdr>
        <w:top w:val="none" w:sz="0" w:space="0" w:color="auto"/>
        <w:left w:val="none" w:sz="0" w:space="0" w:color="auto"/>
        <w:bottom w:val="none" w:sz="0" w:space="0" w:color="auto"/>
        <w:right w:val="none" w:sz="0" w:space="0" w:color="auto"/>
      </w:divBdr>
    </w:div>
    <w:div w:id="1666543404">
      <w:marLeft w:val="0"/>
      <w:marRight w:val="0"/>
      <w:marTop w:val="0"/>
      <w:marBottom w:val="0"/>
      <w:divBdr>
        <w:top w:val="none" w:sz="0" w:space="0" w:color="auto"/>
        <w:left w:val="none" w:sz="0" w:space="0" w:color="auto"/>
        <w:bottom w:val="none" w:sz="0" w:space="0" w:color="auto"/>
        <w:right w:val="none" w:sz="0" w:space="0" w:color="auto"/>
      </w:divBdr>
    </w:div>
    <w:div w:id="1666862998">
      <w:marLeft w:val="0"/>
      <w:marRight w:val="0"/>
      <w:marTop w:val="0"/>
      <w:marBottom w:val="0"/>
      <w:divBdr>
        <w:top w:val="none" w:sz="0" w:space="0" w:color="auto"/>
        <w:left w:val="none" w:sz="0" w:space="0" w:color="auto"/>
        <w:bottom w:val="none" w:sz="0" w:space="0" w:color="auto"/>
        <w:right w:val="none" w:sz="0" w:space="0" w:color="auto"/>
      </w:divBdr>
    </w:div>
    <w:div w:id="1667050892">
      <w:marLeft w:val="0"/>
      <w:marRight w:val="0"/>
      <w:marTop w:val="0"/>
      <w:marBottom w:val="0"/>
      <w:divBdr>
        <w:top w:val="none" w:sz="0" w:space="0" w:color="auto"/>
        <w:left w:val="none" w:sz="0" w:space="0" w:color="auto"/>
        <w:bottom w:val="none" w:sz="0" w:space="0" w:color="auto"/>
        <w:right w:val="none" w:sz="0" w:space="0" w:color="auto"/>
      </w:divBdr>
    </w:div>
    <w:div w:id="1667585416">
      <w:marLeft w:val="0"/>
      <w:marRight w:val="0"/>
      <w:marTop w:val="0"/>
      <w:marBottom w:val="0"/>
      <w:divBdr>
        <w:top w:val="none" w:sz="0" w:space="0" w:color="auto"/>
        <w:left w:val="none" w:sz="0" w:space="0" w:color="auto"/>
        <w:bottom w:val="none" w:sz="0" w:space="0" w:color="auto"/>
        <w:right w:val="none" w:sz="0" w:space="0" w:color="auto"/>
      </w:divBdr>
    </w:div>
    <w:div w:id="1668166362">
      <w:marLeft w:val="0"/>
      <w:marRight w:val="0"/>
      <w:marTop w:val="0"/>
      <w:marBottom w:val="0"/>
      <w:divBdr>
        <w:top w:val="none" w:sz="0" w:space="0" w:color="auto"/>
        <w:left w:val="none" w:sz="0" w:space="0" w:color="auto"/>
        <w:bottom w:val="none" w:sz="0" w:space="0" w:color="auto"/>
        <w:right w:val="none" w:sz="0" w:space="0" w:color="auto"/>
      </w:divBdr>
    </w:div>
    <w:div w:id="1668286704">
      <w:marLeft w:val="0"/>
      <w:marRight w:val="0"/>
      <w:marTop w:val="0"/>
      <w:marBottom w:val="0"/>
      <w:divBdr>
        <w:top w:val="none" w:sz="0" w:space="0" w:color="auto"/>
        <w:left w:val="none" w:sz="0" w:space="0" w:color="auto"/>
        <w:bottom w:val="none" w:sz="0" w:space="0" w:color="auto"/>
        <w:right w:val="none" w:sz="0" w:space="0" w:color="auto"/>
      </w:divBdr>
    </w:div>
    <w:div w:id="1668551366">
      <w:marLeft w:val="0"/>
      <w:marRight w:val="0"/>
      <w:marTop w:val="0"/>
      <w:marBottom w:val="0"/>
      <w:divBdr>
        <w:top w:val="none" w:sz="0" w:space="0" w:color="auto"/>
        <w:left w:val="none" w:sz="0" w:space="0" w:color="auto"/>
        <w:bottom w:val="none" w:sz="0" w:space="0" w:color="auto"/>
        <w:right w:val="none" w:sz="0" w:space="0" w:color="auto"/>
      </w:divBdr>
    </w:div>
    <w:div w:id="1668708311">
      <w:marLeft w:val="0"/>
      <w:marRight w:val="0"/>
      <w:marTop w:val="0"/>
      <w:marBottom w:val="0"/>
      <w:divBdr>
        <w:top w:val="none" w:sz="0" w:space="0" w:color="auto"/>
        <w:left w:val="none" w:sz="0" w:space="0" w:color="auto"/>
        <w:bottom w:val="none" w:sz="0" w:space="0" w:color="auto"/>
        <w:right w:val="none" w:sz="0" w:space="0" w:color="auto"/>
      </w:divBdr>
    </w:div>
    <w:div w:id="1668753803">
      <w:marLeft w:val="0"/>
      <w:marRight w:val="0"/>
      <w:marTop w:val="0"/>
      <w:marBottom w:val="0"/>
      <w:divBdr>
        <w:top w:val="none" w:sz="0" w:space="0" w:color="auto"/>
        <w:left w:val="none" w:sz="0" w:space="0" w:color="auto"/>
        <w:bottom w:val="none" w:sz="0" w:space="0" w:color="auto"/>
        <w:right w:val="none" w:sz="0" w:space="0" w:color="auto"/>
      </w:divBdr>
    </w:div>
    <w:div w:id="1668824075">
      <w:marLeft w:val="0"/>
      <w:marRight w:val="0"/>
      <w:marTop w:val="0"/>
      <w:marBottom w:val="0"/>
      <w:divBdr>
        <w:top w:val="none" w:sz="0" w:space="0" w:color="auto"/>
        <w:left w:val="none" w:sz="0" w:space="0" w:color="auto"/>
        <w:bottom w:val="none" w:sz="0" w:space="0" w:color="auto"/>
        <w:right w:val="none" w:sz="0" w:space="0" w:color="auto"/>
      </w:divBdr>
    </w:div>
    <w:div w:id="1668900216">
      <w:marLeft w:val="0"/>
      <w:marRight w:val="0"/>
      <w:marTop w:val="0"/>
      <w:marBottom w:val="0"/>
      <w:divBdr>
        <w:top w:val="none" w:sz="0" w:space="0" w:color="auto"/>
        <w:left w:val="none" w:sz="0" w:space="0" w:color="auto"/>
        <w:bottom w:val="none" w:sz="0" w:space="0" w:color="auto"/>
        <w:right w:val="none" w:sz="0" w:space="0" w:color="auto"/>
      </w:divBdr>
    </w:div>
    <w:div w:id="1669286561">
      <w:marLeft w:val="0"/>
      <w:marRight w:val="0"/>
      <w:marTop w:val="0"/>
      <w:marBottom w:val="0"/>
      <w:divBdr>
        <w:top w:val="none" w:sz="0" w:space="0" w:color="auto"/>
        <w:left w:val="none" w:sz="0" w:space="0" w:color="auto"/>
        <w:bottom w:val="none" w:sz="0" w:space="0" w:color="auto"/>
        <w:right w:val="none" w:sz="0" w:space="0" w:color="auto"/>
      </w:divBdr>
    </w:div>
    <w:div w:id="1669290442">
      <w:marLeft w:val="0"/>
      <w:marRight w:val="0"/>
      <w:marTop w:val="0"/>
      <w:marBottom w:val="0"/>
      <w:divBdr>
        <w:top w:val="none" w:sz="0" w:space="0" w:color="auto"/>
        <w:left w:val="none" w:sz="0" w:space="0" w:color="auto"/>
        <w:bottom w:val="none" w:sz="0" w:space="0" w:color="auto"/>
        <w:right w:val="none" w:sz="0" w:space="0" w:color="auto"/>
      </w:divBdr>
    </w:div>
    <w:div w:id="1669478052">
      <w:marLeft w:val="0"/>
      <w:marRight w:val="0"/>
      <w:marTop w:val="0"/>
      <w:marBottom w:val="0"/>
      <w:divBdr>
        <w:top w:val="none" w:sz="0" w:space="0" w:color="auto"/>
        <w:left w:val="none" w:sz="0" w:space="0" w:color="auto"/>
        <w:bottom w:val="none" w:sz="0" w:space="0" w:color="auto"/>
        <w:right w:val="none" w:sz="0" w:space="0" w:color="auto"/>
      </w:divBdr>
    </w:div>
    <w:div w:id="1670059100">
      <w:marLeft w:val="0"/>
      <w:marRight w:val="0"/>
      <w:marTop w:val="0"/>
      <w:marBottom w:val="0"/>
      <w:divBdr>
        <w:top w:val="none" w:sz="0" w:space="0" w:color="auto"/>
        <w:left w:val="none" w:sz="0" w:space="0" w:color="auto"/>
        <w:bottom w:val="none" w:sz="0" w:space="0" w:color="auto"/>
        <w:right w:val="none" w:sz="0" w:space="0" w:color="auto"/>
      </w:divBdr>
    </w:div>
    <w:div w:id="1670789927">
      <w:marLeft w:val="0"/>
      <w:marRight w:val="0"/>
      <w:marTop w:val="0"/>
      <w:marBottom w:val="0"/>
      <w:divBdr>
        <w:top w:val="none" w:sz="0" w:space="0" w:color="auto"/>
        <w:left w:val="none" w:sz="0" w:space="0" w:color="auto"/>
        <w:bottom w:val="none" w:sz="0" w:space="0" w:color="auto"/>
        <w:right w:val="none" w:sz="0" w:space="0" w:color="auto"/>
      </w:divBdr>
    </w:div>
    <w:div w:id="1671176542">
      <w:marLeft w:val="0"/>
      <w:marRight w:val="0"/>
      <w:marTop w:val="0"/>
      <w:marBottom w:val="0"/>
      <w:divBdr>
        <w:top w:val="none" w:sz="0" w:space="0" w:color="auto"/>
        <w:left w:val="none" w:sz="0" w:space="0" w:color="auto"/>
        <w:bottom w:val="none" w:sz="0" w:space="0" w:color="auto"/>
        <w:right w:val="none" w:sz="0" w:space="0" w:color="auto"/>
      </w:divBdr>
    </w:div>
    <w:div w:id="1671524889">
      <w:marLeft w:val="0"/>
      <w:marRight w:val="0"/>
      <w:marTop w:val="0"/>
      <w:marBottom w:val="0"/>
      <w:divBdr>
        <w:top w:val="none" w:sz="0" w:space="0" w:color="auto"/>
        <w:left w:val="none" w:sz="0" w:space="0" w:color="auto"/>
        <w:bottom w:val="none" w:sz="0" w:space="0" w:color="auto"/>
        <w:right w:val="none" w:sz="0" w:space="0" w:color="auto"/>
      </w:divBdr>
    </w:div>
    <w:div w:id="1671715160">
      <w:marLeft w:val="0"/>
      <w:marRight w:val="0"/>
      <w:marTop w:val="0"/>
      <w:marBottom w:val="0"/>
      <w:divBdr>
        <w:top w:val="none" w:sz="0" w:space="0" w:color="auto"/>
        <w:left w:val="none" w:sz="0" w:space="0" w:color="auto"/>
        <w:bottom w:val="none" w:sz="0" w:space="0" w:color="auto"/>
        <w:right w:val="none" w:sz="0" w:space="0" w:color="auto"/>
      </w:divBdr>
    </w:div>
    <w:div w:id="1672295393">
      <w:marLeft w:val="0"/>
      <w:marRight w:val="0"/>
      <w:marTop w:val="0"/>
      <w:marBottom w:val="0"/>
      <w:divBdr>
        <w:top w:val="none" w:sz="0" w:space="0" w:color="auto"/>
        <w:left w:val="none" w:sz="0" w:space="0" w:color="auto"/>
        <w:bottom w:val="none" w:sz="0" w:space="0" w:color="auto"/>
        <w:right w:val="none" w:sz="0" w:space="0" w:color="auto"/>
      </w:divBdr>
    </w:div>
    <w:div w:id="1672875436">
      <w:marLeft w:val="0"/>
      <w:marRight w:val="0"/>
      <w:marTop w:val="0"/>
      <w:marBottom w:val="0"/>
      <w:divBdr>
        <w:top w:val="none" w:sz="0" w:space="0" w:color="auto"/>
        <w:left w:val="none" w:sz="0" w:space="0" w:color="auto"/>
        <w:bottom w:val="none" w:sz="0" w:space="0" w:color="auto"/>
        <w:right w:val="none" w:sz="0" w:space="0" w:color="auto"/>
      </w:divBdr>
    </w:div>
    <w:div w:id="1673029157">
      <w:marLeft w:val="0"/>
      <w:marRight w:val="0"/>
      <w:marTop w:val="0"/>
      <w:marBottom w:val="0"/>
      <w:divBdr>
        <w:top w:val="none" w:sz="0" w:space="0" w:color="auto"/>
        <w:left w:val="none" w:sz="0" w:space="0" w:color="auto"/>
        <w:bottom w:val="none" w:sz="0" w:space="0" w:color="auto"/>
        <w:right w:val="none" w:sz="0" w:space="0" w:color="auto"/>
      </w:divBdr>
    </w:div>
    <w:div w:id="1673144463">
      <w:marLeft w:val="0"/>
      <w:marRight w:val="0"/>
      <w:marTop w:val="0"/>
      <w:marBottom w:val="0"/>
      <w:divBdr>
        <w:top w:val="none" w:sz="0" w:space="0" w:color="auto"/>
        <w:left w:val="none" w:sz="0" w:space="0" w:color="auto"/>
        <w:bottom w:val="none" w:sz="0" w:space="0" w:color="auto"/>
        <w:right w:val="none" w:sz="0" w:space="0" w:color="auto"/>
      </w:divBdr>
    </w:div>
    <w:div w:id="1673297535">
      <w:marLeft w:val="0"/>
      <w:marRight w:val="0"/>
      <w:marTop w:val="0"/>
      <w:marBottom w:val="0"/>
      <w:divBdr>
        <w:top w:val="none" w:sz="0" w:space="0" w:color="auto"/>
        <w:left w:val="none" w:sz="0" w:space="0" w:color="auto"/>
        <w:bottom w:val="none" w:sz="0" w:space="0" w:color="auto"/>
        <w:right w:val="none" w:sz="0" w:space="0" w:color="auto"/>
      </w:divBdr>
    </w:div>
    <w:div w:id="1673408088">
      <w:marLeft w:val="0"/>
      <w:marRight w:val="0"/>
      <w:marTop w:val="0"/>
      <w:marBottom w:val="0"/>
      <w:divBdr>
        <w:top w:val="none" w:sz="0" w:space="0" w:color="auto"/>
        <w:left w:val="none" w:sz="0" w:space="0" w:color="auto"/>
        <w:bottom w:val="none" w:sz="0" w:space="0" w:color="auto"/>
        <w:right w:val="none" w:sz="0" w:space="0" w:color="auto"/>
      </w:divBdr>
    </w:div>
    <w:div w:id="1673483930">
      <w:marLeft w:val="0"/>
      <w:marRight w:val="0"/>
      <w:marTop w:val="0"/>
      <w:marBottom w:val="0"/>
      <w:divBdr>
        <w:top w:val="none" w:sz="0" w:space="0" w:color="auto"/>
        <w:left w:val="none" w:sz="0" w:space="0" w:color="auto"/>
        <w:bottom w:val="none" w:sz="0" w:space="0" w:color="auto"/>
        <w:right w:val="none" w:sz="0" w:space="0" w:color="auto"/>
      </w:divBdr>
    </w:div>
    <w:div w:id="1673484358">
      <w:marLeft w:val="0"/>
      <w:marRight w:val="0"/>
      <w:marTop w:val="0"/>
      <w:marBottom w:val="0"/>
      <w:divBdr>
        <w:top w:val="none" w:sz="0" w:space="0" w:color="auto"/>
        <w:left w:val="none" w:sz="0" w:space="0" w:color="auto"/>
        <w:bottom w:val="none" w:sz="0" w:space="0" w:color="auto"/>
        <w:right w:val="none" w:sz="0" w:space="0" w:color="auto"/>
      </w:divBdr>
    </w:div>
    <w:div w:id="1673487295">
      <w:marLeft w:val="0"/>
      <w:marRight w:val="0"/>
      <w:marTop w:val="0"/>
      <w:marBottom w:val="0"/>
      <w:divBdr>
        <w:top w:val="none" w:sz="0" w:space="0" w:color="auto"/>
        <w:left w:val="none" w:sz="0" w:space="0" w:color="auto"/>
        <w:bottom w:val="none" w:sz="0" w:space="0" w:color="auto"/>
        <w:right w:val="none" w:sz="0" w:space="0" w:color="auto"/>
      </w:divBdr>
    </w:div>
    <w:div w:id="1673534077">
      <w:marLeft w:val="0"/>
      <w:marRight w:val="0"/>
      <w:marTop w:val="0"/>
      <w:marBottom w:val="0"/>
      <w:divBdr>
        <w:top w:val="none" w:sz="0" w:space="0" w:color="auto"/>
        <w:left w:val="none" w:sz="0" w:space="0" w:color="auto"/>
        <w:bottom w:val="none" w:sz="0" w:space="0" w:color="auto"/>
        <w:right w:val="none" w:sz="0" w:space="0" w:color="auto"/>
      </w:divBdr>
    </w:div>
    <w:div w:id="1673534260">
      <w:marLeft w:val="0"/>
      <w:marRight w:val="0"/>
      <w:marTop w:val="0"/>
      <w:marBottom w:val="0"/>
      <w:divBdr>
        <w:top w:val="none" w:sz="0" w:space="0" w:color="auto"/>
        <w:left w:val="none" w:sz="0" w:space="0" w:color="auto"/>
        <w:bottom w:val="none" w:sz="0" w:space="0" w:color="auto"/>
        <w:right w:val="none" w:sz="0" w:space="0" w:color="auto"/>
      </w:divBdr>
    </w:div>
    <w:div w:id="1673800529">
      <w:marLeft w:val="0"/>
      <w:marRight w:val="0"/>
      <w:marTop w:val="0"/>
      <w:marBottom w:val="0"/>
      <w:divBdr>
        <w:top w:val="none" w:sz="0" w:space="0" w:color="auto"/>
        <w:left w:val="none" w:sz="0" w:space="0" w:color="auto"/>
        <w:bottom w:val="none" w:sz="0" w:space="0" w:color="auto"/>
        <w:right w:val="none" w:sz="0" w:space="0" w:color="auto"/>
      </w:divBdr>
    </w:div>
    <w:div w:id="1673945872">
      <w:marLeft w:val="0"/>
      <w:marRight w:val="0"/>
      <w:marTop w:val="0"/>
      <w:marBottom w:val="0"/>
      <w:divBdr>
        <w:top w:val="none" w:sz="0" w:space="0" w:color="auto"/>
        <w:left w:val="none" w:sz="0" w:space="0" w:color="auto"/>
        <w:bottom w:val="none" w:sz="0" w:space="0" w:color="auto"/>
        <w:right w:val="none" w:sz="0" w:space="0" w:color="auto"/>
      </w:divBdr>
    </w:div>
    <w:div w:id="1674066694">
      <w:marLeft w:val="0"/>
      <w:marRight w:val="0"/>
      <w:marTop w:val="0"/>
      <w:marBottom w:val="0"/>
      <w:divBdr>
        <w:top w:val="none" w:sz="0" w:space="0" w:color="auto"/>
        <w:left w:val="none" w:sz="0" w:space="0" w:color="auto"/>
        <w:bottom w:val="none" w:sz="0" w:space="0" w:color="auto"/>
        <w:right w:val="none" w:sz="0" w:space="0" w:color="auto"/>
      </w:divBdr>
    </w:div>
    <w:div w:id="1674719359">
      <w:marLeft w:val="0"/>
      <w:marRight w:val="0"/>
      <w:marTop w:val="0"/>
      <w:marBottom w:val="0"/>
      <w:divBdr>
        <w:top w:val="none" w:sz="0" w:space="0" w:color="auto"/>
        <w:left w:val="none" w:sz="0" w:space="0" w:color="auto"/>
        <w:bottom w:val="none" w:sz="0" w:space="0" w:color="auto"/>
        <w:right w:val="none" w:sz="0" w:space="0" w:color="auto"/>
      </w:divBdr>
    </w:div>
    <w:div w:id="1674989287">
      <w:marLeft w:val="0"/>
      <w:marRight w:val="0"/>
      <w:marTop w:val="0"/>
      <w:marBottom w:val="0"/>
      <w:divBdr>
        <w:top w:val="none" w:sz="0" w:space="0" w:color="auto"/>
        <w:left w:val="none" w:sz="0" w:space="0" w:color="auto"/>
        <w:bottom w:val="none" w:sz="0" w:space="0" w:color="auto"/>
        <w:right w:val="none" w:sz="0" w:space="0" w:color="auto"/>
      </w:divBdr>
    </w:div>
    <w:div w:id="1675063287">
      <w:marLeft w:val="0"/>
      <w:marRight w:val="0"/>
      <w:marTop w:val="0"/>
      <w:marBottom w:val="0"/>
      <w:divBdr>
        <w:top w:val="none" w:sz="0" w:space="0" w:color="auto"/>
        <w:left w:val="none" w:sz="0" w:space="0" w:color="auto"/>
        <w:bottom w:val="none" w:sz="0" w:space="0" w:color="auto"/>
        <w:right w:val="none" w:sz="0" w:space="0" w:color="auto"/>
      </w:divBdr>
    </w:div>
    <w:div w:id="1675449490">
      <w:marLeft w:val="0"/>
      <w:marRight w:val="0"/>
      <w:marTop w:val="0"/>
      <w:marBottom w:val="0"/>
      <w:divBdr>
        <w:top w:val="none" w:sz="0" w:space="0" w:color="auto"/>
        <w:left w:val="none" w:sz="0" w:space="0" w:color="auto"/>
        <w:bottom w:val="none" w:sz="0" w:space="0" w:color="auto"/>
        <w:right w:val="none" w:sz="0" w:space="0" w:color="auto"/>
      </w:divBdr>
    </w:div>
    <w:div w:id="1675494619">
      <w:marLeft w:val="0"/>
      <w:marRight w:val="0"/>
      <w:marTop w:val="0"/>
      <w:marBottom w:val="0"/>
      <w:divBdr>
        <w:top w:val="none" w:sz="0" w:space="0" w:color="auto"/>
        <w:left w:val="none" w:sz="0" w:space="0" w:color="auto"/>
        <w:bottom w:val="none" w:sz="0" w:space="0" w:color="auto"/>
        <w:right w:val="none" w:sz="0" w:space="0" w:color="auto"/>
      </w:divBdr>
    </w:div>
    <w:div w:id="1675570928">
      <w:marLeft w:val="0"/>
      <w:marRight w:val="0"/>
      <w:marTop w:val="0"/>
      <w:marBottom w:val="0"/>
      <w:divBdr>
        <w:top w:val="none" w:sz="0" w:space="0" w:color="auto"/>
        <w:left w:val="none" w:sz="0" w:space="0" w:color="auto"/>
        <w:bottom w:val="none" w:sz="0" w:space="0" w:color="auto"/>
        <w:right w:val="none" w:sz="0" w:space="0" w:color="auto"/>
      </w:divBdr>
    </w:div>
    <w:div w:id="1675761231">
      <w:marLeft w:val="0"/>
      <w:marRight w:val="0"/>
      <w:marTop w:val="0"/>
      <w:marBottom w:val="0"/>
      <w:divBdr>
        <w:top w:val="none" w:sz="0" w:space="0" w:color="auto"/>
        <w:left w:val="none" w:sz="0" w:space="0" w:color="auto"/>
        <w:bottom w:val="none" w:sz="0" w:space="0" w:color="auto"/>
        <w:right w:val="none" w:sz="0" w:space="0" w:color="auto"/>
      </w:divBdr>
    </w:div>
    <w:div w:id="1676372657">
      <w:marLeft w:val="0"/>
      <w:marRight w:val="0"/>
      <w:marTop w:val="0"/>
      <w:marBottom w:val="0"/>
      <w:divBdr>
        <w:top w:val="none" w:sz="0" w:space="0" w:color="auto"/>
        <w:left w:val="none" w:sz="0" w:space="0" w:color="auto"/>
        <w:bottom w:val="none" w:sz="0" w:space="0" w:color="auto"/>
        <w:right w:val="none" w:sz="0" w:space="0" w:color="auto"/>
      </w:divBdr>
    </w:div>
    <w:div w:id="1676568333">
      <w:marLeft w:val="0"/>
      <w:marRight w:val="0"/>
      <w:marTop w:val="0"/>
      <w:marBottom w:val="0"/>
      <w:divBdr>
        <w:top w:val="none" w:sz="0" w:space="0" w:color="auto"/>
        <w:left w:val="none" w:sz="0" w:space="0" w:color="auto"/>
        <w:bottom w:val="none" w:sz="0" w:space="0" w:color="auto"/>
        <w:right w:val="none" w:sz="0" w:space="0" w:color="auto"/>
      </w:divBdr>
    </w:div>
    <w:div w:id="1676767619">
      <w:marLeft w:val="0"/>
      <w:marRight w:val="0"/>
      <w:marTop w:val="0"/>
      <w:marBottom w:val="0"/>
      <w:divBdr>
        <w:top w:val="none" w:sz="0" w:space="0" w:color="auto"/>
        <w:left w:val="none" w:sz="0" w:space="0" w:color="auto"/>
        <w:bottom w:val="none" w:sz="0" w:space="0" w:color="auto"/>
        <w:right w:val="none" w:sz="0" w:space="0" w:color="auto"/>
      </w:divBdr>
    </w:div>
    <w:div w:id="1677224450">
      <w:marLeft w:val="0"/>
      <w:marRight w:val="0"/>
      <w:marTop w:val="0"/>
      <w:marBottom w:val="0"/>
      <w:divBdr>
        <w:top w:val="none" w:sz="0" w:space="0" w:color="auto"/>
        <w:left w:val="none" w:sz="0" w:space="0" w:color="auto"/>
        <w:bottom w:val="none" w:sz="0" w:space="0" w:color="auto"/>
        <w:right w:val="none" w:sz="0" w:space="0" w:color="auto"/>
      </w:divBdr>
    </w:div>
    <w:div w:id="1677422016">
      <w:marLeft w:val="0"/>
      <w:marRight w:val="0"/>
      <w:marTop w:val="0"/>
      <w:marBottom w:val="0"/>
      <w:divBdr>
        <w:top w:val="none" w:sz="0" w:space="0" w:color="auto"/>
        <w:left w:val="none" w:sz="0" w:space="0" w:color="auto"/>
        <w:bottom w:val="none" w:sz="0" w:space="0" w:color="auto"/>
        <w:right w:val="none" w:sz="0" w:space="0" w:color="auto"/>
      </w:divBdr>
    </w:div>
    <w:div w:id="1677807688">
      <w:marLeft w:val="0"/>
      <w:marRight w:val="0"/>
      <w:marTop w:val="0"/>
      <w:marBottom w:val="0"/>
      <w:divBdr>
        <w:top w:val="none" w:sz="0" w:space="0" w:color="auto"/>
        <w:left w:val="none" w:sz="0" w:space="0" w:color="auto"/>
        <w:bottom w:val="none" w:sz="0" w:space="0" w:color="auto"/>
        <w:right w:val="none" w:sz="0" w:space="0" w:color="auto"/>
      </w:divBdr>
    </w:div>
    <w:div w:id="1677879194">
      <w:marLeft w:val="0"/>
      <w:marRight w:val="0"/>
      <w:marTop w:val="0"/>
      <w:marBottom w:val="0"/>
      <w:divBdr>
        <w:top w:val="none" w:sz="0" w:space="0" w:color="auto"/>
        <w:left w:val="none" w:sz="0" w:space="0" w:color="auto"/>
        <w:bottom w:val="none" w:sz="0" w:space="0" w:color="auto"/>
        <w:right w:val="none" w:sz="0" w:space="0" w:color="auto"/>
      </w:divBdr>
    </w:div>
    <w:div w:id="1678070996">
      <w:marLeft w:val="0"/>
      <w:marRight w:val="0"/>
      <w:marTop w:val="0"/>
      <w:marBottom w:val="0"/>
      <w:divBdr>
        <w:top w:val="none" w:sz="0" w:space="0" w:color="auto"/>
        <w:left w:val="none" w:sz="0" w:space="0" w:color="auto"/>
        <w:bottom w:val="none" w:sz="0" w:space="0" w:color="auto"/>
        <w:right w:val="none" w:sz="0" w:space="0" w:color="auto"/>
      </w:divBdr>
    </w:div>
    <w:div w:id="1678536603">
      <w:marLeft w:val="0"/>
      <w:marRight w:val="0"/>
      <w:marTop w:val="0"/>
      <w:marBottom w:val="0"/>
      <w:divBdr>
        <w:top w:val="none" w:sz="0" w:space="0" w:color="auto"/>
        <w:left w:val="none" w:sz="0" w:space="0" w:color="auto"/>
        <w:bottom w:val="none" w:sz="0" w:space="0" w:color="auto"/>
        <w:right w:val="none" w:sz="0" w:space="0" w:color="auto"/>
      </w:divBdr>
    </w:div>
    <w:div w:id="1678577471">
      <w:marLeft w:val="0"/>
      <w:marRight w:val="0"/>
      <w:marTop w:val="0"/>
      <w:marBottom w:val="0"/>
      <w:divBdr>
        <w:top w:val="none" w:sz="0" w:space="0" w:color="auto"/>
        <w:left w:val="none" w:sz="0" w:space="0" w:color="auto"/>
        <w:bottom w:val="none" w:sz="0" w:space="0" w:color="auto"/>
        <w:right w:val="none" w:sz="0" w:space="0" w:color="auto"/>
      </w:divBdr>
    </w:div>
    <w:div w:id="1678773383">
      <w:marLeft w:val="0"/>
      <w:marRight w:val="0"/>
      <w:marTop w:val="0"/>
      <w:marBottom w:val="0"/>
      <w:divBdr>
        <w:top w:val="none" w:sz="0" w:space="0" w:color="auto"/>
        <w:left w:val="none" w:sz="0" w:space="0" w:color="auto"/>
        <w:bottom w:val="none" w:sz="0" w:space="0" w:color="auto"/>
        <w:right w:val="none" w:sz="0" w:space="0" w:color="auto"/>
      </w:divBdr>
    </w:div>
    <w:div w:id="1679304561">
      <w:marLeft w:val="0"/>
      <w:marRight w:val="0"/>
      <w:marTop w:val="0"/>
      <w:marBottom w:val="0"/>
      <w:divBdr>
        <w:top w:val="none" w:sz="0" w:space="0" w:color="auto"/>
        <w:left w:val="none" w:sz="0" w:space="0" w:color="auto"/>
        <w:bottom w:val="none" w:sz="0" w:space="0" w:color="auto"/>
        <w:right w:val="none" w:sz="0" w:space="0" w:color="auto"/>
      </w:divBdr>
    </w:div>
    <w:div w:id="1679455193">
      <w:marLeft w:val="0"/>
      <w:marRight w:val="0"/>
      <w:marTop w:val="0"/>
      <w:marBottom w:val="0"/>
      <w:divBdr>
        <w:top w:val="none" w:sz="0" w:space="0" w:color="auto"/>
        <w:left w:val="none" w:sz="0" w:space="0" w:color="auto"/>
        <w:bottom w:val="none" w:sz="0" w:space="0" w:color="auto"/>
        <w:right w:val="none" w:sz="0" w:space="0" w:color="auto"/>
      </w:divBdr>
    </w:div>
    <w:div w:id="1679503232">
      <w:marLeft w:val="0"/>
      <w:marRight w:val="0"/>
      <w:marTop w:val="0"/>
      <w:marBottom w:val="0"/>
      <w:divBdr>
        <w:top w:val="none" w:sz="0" w:space="0" w:color="auto"/>
        <w:left w:val="none" w:sz="0" w:space="0" w:color="auto"/>
        <w:bottom w:val="none" w:sz="0" w:space="0" w:color="auto"/>
        <w:right w:val="none" w:sz="0" w:space="0" w:color="auto"/>
      </w:divBdr>
    </w:div>
    <w:div w:id="1679770936">
      <w:marLeft w:val="0"/>
      <w:marRight w:val="0"/>
      <w:marTop w:val="0"/>
      <w:marBottom w:val="0"/>
      <w:divBdr>
        <w:top w:val="none" w:sz="0" w:space="0" w:color="auto"/>
        <w:left w:val="none" w:sz="0" w:space="0" w:color="auto"/>
        <w:bottom w:val="none" w:sz="0" w:space="0" w:color="auto"/>
        <w:right w:val="none" w:sz="0" w:space="0" w:color="auto"/>
      </w:divBdr>
    </w:div>
    <w:div w:id="1680043312">
      <w:marLeft w:val="0"/>
      <w:marRight w:val="0"/>
      <w:marTop w:val="0"/>
      <w:marBottom w:val="0"/>
      <w:divBdr>
        <w:top w:val="none" w:sz="0" w:space="0" w:color="auto"/>
        <w:left w:val="none" w:sz="0" w:space="0" w:color="auto"/>
        <w:bottom w:val="none" w:sz="0" w:space="0" w:color="auto"/>
        <w:right w:val="none" w:sz="0" w:space="0" w:color="auto"/>
      </w:divBdr>
    </w:div>
    <w:div w:id="1680229382">
      <w:marLeft w:val="0"/>
      <w:marRight w:val="0"/>
      <w:marTop w:val="0"/>
      <w:marBottom w:val="0"/>
      <w:divBdr>
        <w:top w:val="none" w:sz="0" w:space="0" w:color="auto"/>
        <w:left w:val="none" w:sz="0" w:space="0" w:color="auto"/>
        <w:bottom w:val="none" w:sz="0" w:space="0" w:color="auto"/>
        <w:right w:val="none" w:sz="0" w:space="0" w:color="auto"/>
      </w:divBdr>
    </w:div>
    <w:div w:id="1680237411">
      <w:marLeft w:val="0"/>
      <w:marRight w:val="0"/>
      <w:marTop w:val="0"/>
      <w:marBottom w:val="0"/>
      <w:divBdr>
        <w:top w:val="none" w:sz="0" w:space="0" w:color="auto"/>
        <w:left w:val="none" w:sz="0" w:space="0" w:color="auto"/>
        <w:bottom w:val="none" w:sz="0" w:space="0" w:color="auto"/>
        <w:right w:val="none" w:sz="0" w:space="0" w:color="auto"/>
      </w:divBdr>
    </w:div>
    <w:div w:id="1680505280">
      <w:marLeft w:val="0"/>
      <w:marRight w:val="0"/>
      <w:marTop w:val="0"/>
      <w:marBottom w:val="0"/>
      <w:divBdr>
        <w:top w:val="none" w:sz="0" w:space="0" w:color="auto"/>
        <w:left w:val="none" w:sz="0" w:space="0" w:color="auto"/>
        <w:bottom w:val="none" w:sz="0" w:space="0" w:color="auto"/>
        <w:right w:val="none" w:sz="0" w:space="0" w:color="auto"/>
      </w:divBdr>
    </w:div>
    <w:div w:id="1680810059">
      <w:marLeft w:val="0"/>
      <w:marRight w:val="0"/>
      <w:marTop w:val="0"/>
      <w:marBottom w:val="0"/>
      <w:divBdr>
        <w:top w:val="none" w:sz="0" w:space="0" w:color="auto"/>
        <w:left w:val="none" w:sz="0" w:space="0" w:color="auto"/>
        <w:bottom w:val="none" w:sz="0" w:space="0" w:color="auto"/>
        <w:right w:val="none" w:sz="0" w:space="0" w:color="auto"/>
      </w:divBdr>
    </w:div>
    <w:div w:id="1681469071">
      <w:marLeft w:val="0"/>
      <w:marRight w:val="0"/>
      <w:marTop w:val="0"/>
      <w:marBottom w:val="0"/>
      <w:divBdr>
        <w:top w:val="none" w:sz="0" w:space="0" w:color="auto"/>
        <w:left w:val="none" w:sz="0" w:space="0" w:color="auto"/>
        <w:bottom w:val="none" w:sz="0" w:space="0" w:color="auto"/>
        <w:right w:val="none" w:sz="0" w:space="0" w:color="auto"/>
      </w:divBdr>
    </w:div>
    <w:div w:id="1682049197">
      <w:marLeft w:val="0"/>
      <w:marRight w:val="0"/>
      <w:marTop w:val="0"/>
      <w:marBottom w:val="0"/>
      <w:divBdr>
        <w:top w:val="none" w:sz="0" w:space="0" w:color="auto"/>
        <w:left w:val="none" w:sz="0" w:space="0" w:color="auto"/>
        <w:bottom w:val="none" w:sz="0" w:space="0" w:color="auto"/>
        <w:right w:val="none" w:sz="0" w:space="0" w:color="auto"/>
      </w:divBdr>
    </w:div>
    <w:div w:id="1682194679">
      <w:marLeft w:val="0"/>
      <w:marRight w:val="0"/>
      <w:marTop w:val="0"/>
      <w:marBottom w:val="0"/>
      <w:divBdr>
        <w:top w:val="none" w:sz="0" w:space="0" w:color="auto"/>
        <w:left w:val="none" w:sz="0" w:space="0" w:color="auto"/>
        <w:bottom w:val="none" w:sz="0" w:space="0" w:color="auto"/>
        <w:right w:val="none" w:sz="0" w:space="0" w:color="auto"/>
      </w:divBdr>
    </w:div>
    <w:div w:id="1682243705">
      <w:marLeft w:val="0"/>
      <w:marRight w:val="0"/>
      <w:marTop w:val="0"/>
      <w:marBottom w:val="0"/>
      <w:divBdr>
        <w:top w:val="none" w:sz="0" w:space="0" w:color="auto"/>
        <w:left w:val="none" w:sz="0" w:space="0" w:color="auto"/>
        <w:bottom w:val="none" w:sz="0" w:space="0" w:color="auto"/>
        <w:right w:val="none" w:sz="0" w:space="0" w:color="auto"/>
      </w:divBdr>
    </w:div>
    <w:div w:id="1682390989">
      <w:marLeft w:val="0"/>
      <w:marRight w:val="0"/>
      <w:marTop w:val="0"/>
      <w:marBottom w:val="0"/>
      <w:divBdr>
        <w:top w:val="none" w:sz="0" w:space="0" w:color="auto"/>
        <w:left w:val="none" w:sz="0" w:space="0" w:color="auto"/>
        <w:bottom w:val="none" w:sz="0" w:space="0" w:color="auto"/>
        <w:right w:val="none" w:sz="0" w:space="0" w:color="auto"/>
      </w:divBdr>
    </w:div>
    <w:div w:id="1682395640">
      <w:marLeft w:val="0"/>
      <w:marRight w:val="0"/>
      <w:marTop w:val="0"/>
      <w:marBottom w:val="0"/>
      <w:divBdr>
        <w:top w:val="none" w:sz="0" w:space="0" w:color="auto"/>
        <w:left w:val="none" w:sz="0" w:space="0" w:color="auto"/>
        <w:bottom w:val="none" w:sz="0" w:space="0" w:color="auto"/>
        <w:right w:val="none" w:sz="0" w:space="0" w:color="auto"/>
      </w:divBdr>
    </w:div>
    <w:div w:id="1682587735">
      <w:marLeft w:val="0"/>
      <w:marRight w:val="0"/>
      <w:marTop w:val="0"/>
      <w:marBottom w:val="0"/>
      <w:divBdr>
        <w:top w:val="none" w:sz="0" w:space="0" w:color="auto"/>
        <w:left w:val="none" w:sz="0" w:space="0" w:color="auto"/>
        <w:bottom w:val="none" w:sz="0" w:space="0" w:color="auto"/>
        <w:right w:val="none" w:sz="0" w:space="0" w:color="auto"/>
      </w:divBdr>
    </w:div>
    <w:div w:id="1682659007">
      <w:marLeft w:val="0"/>
      <w:marRight w:val="0"/>
      <w:marTop w:val="0"/>
      <w:marBottom w:val="0"/>
      <w:divBdr>
        <w:top w:val="none" w:sz="0" w:space="0" w:color="auto"/>
        <w:left w:val="none" w:sz="0" w:space="0" w:color="auto"/>
        <w:bottom w:val="none" w:sz="0" w:space="0" w:color="auto"/>
        <w:right w:val="none" w:sz="0" w:space="0" w:color="auto"/>
      </w:divBdr>
    </w:div>
    <w:div w:id="1683051618">
      <w:marLeft w:val="0"/>
      <w:marRight w:val="0"/>
      <w:marTop w:val="0"/>
      <w:marBottom w:val="0"/>
      <w:divBdr>
        <w:top w:val="none" w:sz="0" w:space="0" w:color="auto"/>
        <w:left w:val="none" w:sz="0" w:space="0" w:color="auto"/>
        <w:bottom w:val="none" w:sz="0" w:space="0" w:color="auto"/>
        <w:right w:val="none" w:sz="0" w:space="0" w:color="auto"/>
      </w:divBdr>
    </w:div>
    <w:div w:id="1683511256">
      <w:marLeft w:val="0"/>
      <w:marRight w:val="0"/>
      <w:marTop w:val="0"/>
      <w:marBottom w:val="0"/>
      <w:divBdr>
        <w:top w:val="none" w:sz="0" w:space="0" w:color="auto"/>
        <w:left w:val="none" w:sz="0" w:space="0" w:color="auto"/>
        <w:bottom w:val="none" w:sz="0" w:space="0" w:color="auto"/>
        <w:right w:val="none" w:sz="0" w:space="0" w:color="auto"/>
      </w:divBdr>
    </w:div>
    <w:div w:id="1683698977">
      <w:marLeft w:val="0"/>
      <w:marRight w:val="0"/>
      <w:marTop w:val="0"/>
      <w:marBottom w:val="0"/>
      <w:divBdr>
        <w:top w:val="none" w:sz="0" w:space="0" w:color="auto"/>
        <w:left w:val="none" w:sz="0" w:space="0" w:color="auto"/>
        <w:bottom w:val="none" w:sz="0" w:space="0" w:color="auto"/>
        <w:right w:val="none" w:sz="0" w:space="0" w:color="auto"/>
      </w:divBdr>
    </w:div>
    <w:div w:id="1683817695">
      <w:marLeft w:val="0"/>
      <w:marRight w:val="0"/>
      <w:marTop w:val="0"/>
      <w:marBottom w:val="0"/>
      <w:divBdr>
        <w:top w:val="none" w:sz="0" w:space="0" w:color="auto"/>
        <w:left w:val="none" w:sz="0" w:space="0" w:color="auto"/>
        <w:bottom w:val="none" w:sz="0" w:space="0" w:color="auto"/>
        <w:right w:val="none" w:sz="0" w:space="0" w:color="auto"/>
      </w:divBdr>
    </w:div>
    <w:div w:id="1684084910">
      <w:marLeft w:val="0"/>
      <w:marRight w:val="0"/>
      <w:marTop w:val="0"/>
      <w:marBottom w:val="0"/>
      <w:divBdr>
        <w:top w:val="none" w:sz="0" w:space="0" w:color="auto"/>
        <w:left w:val="none" w:sz="0" w:space="0" w:color="auto"/>
        <w:bottom w:val="none" w:sz="0" w:space="0" w:color="auto"/>
        <w:right w:val="none" w:sz="0" w:space="0" w:color="auto"/>
      </w:divBdr>
    </w:div>
    <w:div w:id="1684241185">
      <w:marLeft w:val="0"/>
      <w:marRight w:val="0"/>
      <w:marTop w:val="0"/>
      <w:marBottom w:val="0"/>
      <w:divBdr>
        <w:top w:val="none" w:sz="0" w:space="0" w:color="auto"/>
        <w:left w:val="none" w:sz="0" w:space="0" w:color="auto"/>
        <w:bottom w:val="none" w:sz="0" w:space="0" w:color="auto"/>
        <w:right w:val="none" w:sz="0" w:space="0" w:color="auto"/>
      </w:divBdr>
    </w:div>
    <w:div w:id="1684286067">
      <w:marLeft w:val="0"/>
      <w:marRight w:val="0"/>
      <w:marTop w:val="0"/>
      <w:marBottom w:val="0"/>
      <w:divBdr>
        <w:top w:val="none" w:sz="0" w:space="0" w:color="auto"/>
        <w:left w:val="none" w:sz="0" w:space="0" w:color="auto"/>
        <w:bottom w:val="none" w:sz="0" w:space="0" w:color="auto"/>
        <w:right w:val="none" w:sz="0" w:space="0" w:color="auto"/>
      </w:divBdr>
    </w:div>
    <w:div w:id="1684935471">
      <w:marLeft w:val="0"/>
      <w:marRight w:val="0"/>
      <w:marTop w:val="0"/>
      <w:marBottom w:val="0"/>
      <w:divBdr>
        <w:top w:val="none" w:sz="0" w:space="0" w:color="auto"/>
        <w:left w:val="none" w:sz="0" w:space="0" w:color="auto"/>
        <w:bottom w:val="none" w:sz="0" w:space="0" w:color="auto"/>
        <w:right w:val="none" w:sz="0" w:space="0" w:color="auto"/>
      </w:divBdr>
    </w:div>
    <w:div w:id="1684941167">
      <w:marLeft w:val="0"/>
      <w:marRight w:val="0"/>
      <w:marTop w:val="0"/>
      <w:marBottom w:val="0"/>
      <w:divBdr>
        <w:top w:val="none" w:sz="0" w:space="0" w:color="auto"/>
        <w:left w:val="none" w:sz="0" w:space="0" w:color="auto"/>
        <w:bottom w:val="none" w:sz="0" w:space="0" w:color="auto"/>
        <w:right w:val="none" w:sz="0" w:space="0" w:color="auto"/>
      </w:divBdr>
    </w:div>
    <w:div w:id="1685285443">
      <w:marLeft w:val="0"/>
      <w:marRight w:val="0"/>
      <w:marTop w:val="0"/>
      <w:marBottom w:val="0"/>
      <w:divBdr>
        <w:top w:val="none" w:sz="0" w:space="0" w:color="auto"/>
        <w:left w:val="none" w:sz="0" w:space="0" w:color="auto"/>
        <w:bottom w:val="none" w:sz="0" w:space="0" w:color="auto"/>
        <w:right w:val="none" w:sz="0" w:space="0" w:color="auto"/>
      </w:divBdr>
    </w:div>
    <w:div w:id="1685329163">
      <w:marLeft w:val="0"/>
      <w:marRight w:val="0"/>
      <w:marTop w:val="0"/>
      <w:marBottom w:val="0"/>
      <w:divBdr>
        <w:top w:val="none" w:sz="0" w:space="0" w:color="auto"/>
        <w:left w:val="none" w:sz="0" w:space="0" w:color="auto"/>
        <w:bottom w:val="none" w:sz="0" w:space="0" w:color="auto"/>
        <w:right w:val="none" w:sz="0" w:space="0" w:color="auto"/>
      </w:divBdr>
    </w:div>
    <w:div w:id="1685595004">
      <w:marLeft w:val="0"/>
      <w:marRight w:val="0"/>
      <w:marTop w:val="0"/>
      <w:marBottom w:val="0"/>
      <w:divBdr>
        <w:top w:val="none" w:sz="0" w:space="0" w:color="auto"/>
        <w:left w:val="none" w:sz="0" w:space="0" w:color="auto"/>
        <w:bottom w:val="none" w:sz="0" w:space="0" w:color="auto"/>
        <w:right w:val="none" w:sz="0" w:space="0" w:color="auto"/>
      </w:divBdr>
    </w:div>
    <w:div w:id="1685744643">
      <w:marLeft w:val="0"/>
      <w:marRight w:val="0"/>
      <w:marTop w:val="0"/>
      <w:marBottom w:val="0"/>
      <w:divBdr>
        <w:top w:val="none" w:sz="0" w:space="0" w:color="auto"/>
        <w:left w:val="none" w:sz="0" w:space="0" w:color="auto"/>
        <w:bottom w:val="none" w:sz="0" w:space="0" w:color="auto"/>
        <w:right w:val="none" w:sz="0" w:space="0" w:color="auto"/>
      </w:divBdr>
    </w:div>
    <w:div w:id="1685785872">
      <w:marLeft w:val="0"/>
      <w:marRight w:val="0"/>
      <w:marTop w:val="0"/>
      <w:marBottom w:val="0"/>
      <w:divBdr>
        <w:top w:val="none" w:sz="0" w:space="0" w:color="auto"/>
        <w:left w:val="none" w:sz="0" w:space="0" w:color="auto"/>
        <w:bottom w:val="none" w:sz="0" w:space="0" w:color="auto"/>
        <w:right w:val="none" w:sz="0" w:space="0" w:color="auto"/>
      </w:divBdr>
    </w:div>
    <w:div w:id="1685979289">
      <w:marLeft w:val="0"/>
      <w:marRight w:val="0"/>
      <w:marTop w:val="0"/>
      <w:marBottom w:val="0"/>
      <w:divBdr>
        <w:top w:val="none" w:sz="0" w:space="0" w:color="auto"/>
        <w:left w:val="none" w:sz="0" w:space="0" w:color="auto"/>
        <w:bottom w:val="none" w:sz="0" w:space="0" w:color="auto"/>
        <w:right w:val="none" w:sz="0" w:space="0" w:color="auto"/>
      </w:divBdr>
    </w:div>
    <w:div w:id="1686058203">
      <w:marLeft w:val="0"/>
      <w:marRight w:val="0"/>
      <w:marTop w:val="0"/>
      <w:marBottom w:val="0"/>
      <w:divBdr>
        <w:top w:val="none" w:sz="0" w:space="0" w:color="auto"/>
        <w:left w:val="none" w:sz="0" w:space="0" w:color="auto"/>
        <w:bottom w:val="none" w:sz="0" w:space="0" w:color="auto"/>
        <w:right w:val="none" w:sz="0" w:space="0" w:color="auto"/>
      </w:divBdr>
    </w:div>
    <w:div w:id="1686249083">
      <w:marLeft w:val="0"/>
      <w:marRight w:val="0"/>
      <w:marTop w:val="0"/>
      <w:marBottom w:val="0"/>
      <w:divBdr>
        <w:top w:val="none" w:sz="0" w:space="0" w:color="auto"/>
        <w:left w:val="none" w:sz="0" w:space="0" w:color="auto"/>
        <w:bottom w:val="none" w:sz="0" w:space="0" w:color="auto"/>
        <w:right w:val="none" w:sz="0" w:space="0" w:color="auto"/>
      </w:divBdr>
    </w:div>
    <w:div w:id="1686395959">
      <w:marLeft w:val="0"/>
      <w:marRight w:val="0"/>
      <w:marTop w:val="0"/>
      <w:marBottom w:val="0"/>
      <w:divBdr>
        <w:top w:val="none" w:sz="0" w:space="0" w:color="auto"/>
        <w:left w:val="none" w:sz="0" w:space="0" w:color="auto"/>
        <w:bottom w:val="none" w:sz="0" w:space="0" w:color="auto"/>
        <w:right w:val="none" w:sz="0" w:space="0" w:color="auto"/>
      </w:divBdr>
    </w:div>
    <w:div w:id="1686403782">
      <w:marLeft w:val="0"/>
      <w:marRight w:val="0"/>
      <w:marTop w:val="0"/>
      <w:marBottom w:val="0"/>
      <w:divBdr>
        <w:top w:val="none" w:sz="0" w:space="0" w:color="auto"/>
        <w:left w:val="none" w:sz="0" w:space="0" w:color="auto"/>
        <w:bottom w:val="none" w:sz="0" w:space="0" w:color="auto"/>
        <w:right w:val="none" w:sz="0" w:space="0" w:color="auto"/>
      </w:divBdr>
    </w:div>
    <w:div w:id="1687054294">
      <w:marLeft w:val="0"/>
      <w:marRight w:val="0"/>
      <w:marTop w:val="0"/>
      <w:marBottom w:val="0"/>
      <w:divBdr>
        <w:top w:val="none" w:sz="0" w:space="0" w:color="auto"/>
        <w:left w:val="none" w:sz="0" w:space="0" w:color="auto"/>
        <w:bottom w:val="none" w:sz="0" w:space="0" w:color="auto"/>
        <w:right w:val="none" w:sz="0" w:space="0" w:color="auto"/>
      </w:divBdr>
    </w:div>
    <w:div w:id="1687294014">
      <w:marLeft w:val="0"/>
      <w:marRight w:val="0"/>
      <w:marTop w:val="0"/>
      <w:marBottom w:val="0"/>
      <w:divBdr>
        <w:top w:val="none" w:sz="0" w:space="0" w:color="auto"/>
        <w:left w:val="none" w:sz="0" w:space="0" w:color="auto"/>
        <w:bottom w:val="none" w:sz="0" w:space="0" w:color="auto"/>
        <w:right w:val="none" w:sz="0" w:space="0" w:color="auto"/>
      </w:divBdr>
    </w:div>
    <w:div w:id="1687560345">
      <w:marLeft w:val="0"/>
      <w:marRight w:val="0"/>
      <w:marTop w:val="0"/>
      <w:marBottom w:val="0"/>
      <w:divBdr>
        <w:top w:val="none" w:sz="0" w:space="0" w:color="auto"/>
        <w:left w:val="none" w:sz="0" w:space="0" w:color="auto"/>
        <w:bottom w:val="none" w:sz="0" w:space="0" w:color="auto"/>
        <w:right w:val="none" w:sz="0" w:space="0" w:color="auto"/>
      </w:divBdr>
    </w:div>
    <w:div w:id="1687712547">
      <w:marLeft w:val="0"/>
      <w:marRight w:val="0"/>
      <w:marTop w:val="0"/>
      <w:marBottom w:val="0"/>
      <w:divBdr>
        <w:top w:val="none" w:sz="0" w:space="0" w:color="auto"/>
        <w:left w:val="none" w:sz="0" w:space="0" w:color="auto"/>
        <w:bottom w:val="none" w:sz="0" w:space="0" w:color="auto"/>
        <w:right w:val="none" w:sz="0" w:space="0" w:color="auto"/>
      </w:divBdr>
    </w:div>
    <w:div w:id="1687830944">
      <w:marLeft w:val="0"/>
      <w:marRight w:val="0"/>
      <w:marTop w:val="0"/>
      <w:marBottom w:val="0"/>
      <w:divBdr>
        <w:top w:val="none" w:sz="0" w:space="0" w:color="auto"/>
        <w:left w:val="none" w:sz="0" w:space="0" w:color="auto"/>
        <w:bottom w:val="none" w:sz="0" w:space="0" w:color="auto"/>
        <w:right w:val="none" w:sz="0" w:space="0" w:color="auto"/>
      </w:divBdr>
    </w:div>
    <w:div w:id="1688093617">
      <w:marLeft w:val="0"/>
      <w:marRight w:val="0"/>
      <w:marTop w:val="0"/>
      <w:marBottom w:val="0"/>
      <w:divBdr>
        <w:top w:val="none" w:sz="0" w:space="0" w:color="auto"/>
        <w:left w:val="none" w:sz="0" w:space="0" w:color="auto"/>
        <w:bottom w:val="none" w:sz="0" w:space="0" w:color="auto"/>
        <w:right w:val="none" w:sz="0" w:space="0" w:color="auto"/>
      </w:divBdr>
    </w:div>
    <w:div w:id="1688483067">
      <w:marLeft w:val="0"/>
      <w:marRight w:val="0"/>
      <w:marTop w:val="0"/>
      <w:marBottom w:val="0"/>
      <w:divBdr>
        <w:top w:val="none" w:sz="0" w:space="0" w:color="auto"/>
        <w:left w:val="none" w:sz="0" w:space="0" w:color="auto"/>
        <w:bottom w:val="none" w:sz="0" w:space="0" w:color="auto"/>
        <w:right w:val="none" w:sz="0" w:space="0" w:color="auto"/>
      </w:divBdr>
    </w:div>
    <w:div w:id="1688943979">
      <w:marLeft w:val="0"/>
      <w:marRight w:val="0"/>
      <w:marTop w:val="0"/>
      <w:marBottom w:val="0"/>
      <w:divBdr>
        <w:top w:val="none" w:sz="0" w:space="0" w:color="auto"/>
        <w:left w:val="none" w:sz="0" w:space="0" w:color="auto"/>
        <w:bottom w:val="none" w:sz="0" w:space="0" w:color="auto"/>
        <w:right w:val="none" w:sz="0" w:space="0" w:color="auto"/>
      </w:divBdr>
    </w:div>
    <w:div w:id="1689134227">
      <w:marLeft w:val="0"/>
      <w:marRight w:val="0"/>
      <w:marTop w:val="0"/>
      <w:marBottom w:val="0"/>
      <w:divBdr>
        <w:top w:val="none" w:sz="0" w:space="0" w:color="auto"/>
        <w:left w:val="none" w:sz="0" w:space="0" w:color="auto"/>
        <w:bottom w:val="none" w:sz="0" w:space="0" w:color="auto"/>
        <w:right w:val="none" w:sz="0" w:space="0" w:color="auto"/>
      </w:divBdr>
    </w:div>
    <w:div w:id="1689259833">
      <w:marLeft w:val="0"/>
      <w:marRight w:val="0"/>
      <w:marTop w:val="0"/>
      <w:marBottom w:val="0"/>
      <w:divBdr>
        <w:top w:val="none" w:sz="0" w:space="0" w:color="auto"/>
        <w:left w:val="none" w:sz="0" w:space="0" w:color="auto"/>
        <w:bottom w:val="none" w:sz="0" w:space="0" w:color="auto"/>
        <w:right w:val="none" w:sz="0" w:space="0" w:color="auto"/>
      </w:divBdr>
    </w:div>
    <w:div w:id="1689402825">
      <w:marLeft w:val="0"/>
      <w:marRight w:val="0"/>
      <w:marTop w:val="0"/>
      <w:marBottom w:val="0"/>
      <w:divBdr>
        <w:top w:val="none" w:sz="0" w:space="0" w:color="auto"/>
        <w:left w:val="none" w:sz="0" w:space="0" w:color="auto"/>
        <w:bottom w:val="none" w:sz="0" w:space="0" w:color="auto"/>
        <w:right w:val="none" w:sz="0" w:space="0" w:color="auto"/>
      </w:divBdr>
    </w:div>
    <w:div w:id="1689715680">
      <w:marLeft w:val="0"/>
      <w:marRight w:val="0"/>
      <w:marTop w:val="0"/>
      <w:marBottom w:val="0"/>
      <w:divBdr>
        <w:top w:val="none" w:sz="0" w:space="0" w:color="auto"/>
        <w:left w:val="none" w:sz="0" w:space="0" w:color="auto"/>
        <w:bottom w:val="none" w:sz="0" w:space="0" w:color="auto"/>
        <w:right w:val="none" w:sz="0" w:space="0" w:color="auto"/>
      </w:divBdr>
    </w:div>
    <w:div w:id="1690326648">
      <w:marLeft w:val="0"/>
      <w:marRight w:val="0"/>
      <w:marTop w:val="0"/>
      <w:marBottom w:val="0"/>
      <w:divBdr>
        <w:top w:val="none" w:sz="0" w:space="0" w:color="auto"/>
        <w:left w:val="none" w:sz="0" w:space="0" w:color="auto"/>
        <w:bottom w:val="none" w:sz="0" w:space="0" w:color="auto"/>
        <w:right w:val="none" w:sz="0" w:space="0" w:color="auto"/>
      </w:divBdr>
    </w:div>
    <w:div w:id="1690594635">
      <w:marLeft w:val="0"/>
      <w:marRight w:val="0"/>
      <w:marTop w:val="0"/>
      <w:marBottom w:val="0"/>
      <w:divBdr>
        <w:top w:val="none" w:sz="0" w:space="0" w:color="auto"/>
        <w:left w:val="none" w:sz="0" w:space="0" w:color="auto"/>
        <w:bottom w:val="none" w:sz="0" w:space="0" w:color="auto"/>
        <w:right w:val="none" w:sz="0" w:space="0" w:color="auto"/>
      </w:divBdr>
    </w:div>
    <w:div w:id="1690715836">
      <w:marLeft w:val="0"/>
      <w:marRight w:val="0"/>
      <w:marTop w:val="0"/>
      <w:marBottom w:val="0"/>
      <w:divBdr>
        <w:top w:val="none" w:sz="0" w:space="0" w:color="auto"/>
        <w:left w:val="none" w:sz="0" w:space="0" w:color="auto"/>
        <w:bottom w:val="none" w:sz="0" w:space="0" w:color="auto"/>
        <w:right w:val="none" w:sz="0" w:space="0" w:color="auto"/>
      </w:divBdr>
    </w:div>
    <w:div w:id="1690840087">
      <w:marLeft w:val="0"/>
      <w:marRight w:val="0"/>
      <w:marTop w:val="0"/>
      <w:marBottom w:val="0"/>
      <w:divBdr>
        <w:top w:val="none" w:sz="0" w:space="0" w:color="auto"/>
        <w:left w:val="none" w:sz="0" w:space="0" w:color="auto"/>
        <w:bottom w:val="none" w:sz="0" w:space="0" w:color="auto"/>
        <w:right w:val="none" w:sz="0" w:space="0" w:color="auto"/>
      </w:divBdr>
    </w:div>
    <w:div w:id="1691108419">
      <w:marLeft w:val="0"/>
      <w:marRight w:val="0"/>
      <w:marTop w:val="0"/>
      <w:marBottom w:val="0"/>
      <w:divBdr>
        <w:top w:val="none" w:sz="0" w:space="0" w:color="auto"/>
        <w:left w:val="none" w:sz="0" w:space="0" w:color="auto"/>
        <w:bottom w:val="none" w:sz="0" w:space="0" w:color="auto"/>
        <w:right w:val="none" w:sz="0" w:space="0" w:color="auto"/>
      </w:divBdr>
    </w:div>
    <w:div w:id="1691253880">
      <w:marLeft w:val="0"/>
      <w:marRight w:val="0"/>
      <w:marTop w:val="0"/>
      <w:marBottom w:val="0"/>
      <w:divBdr>
        <w:top w:val="none" w:sz="0" w:space="0" w:color="auto"/>
        <w:left w:val="none" w:sz="0" w:space="0" w:color="auto"/>
        <w:bottom w:val="none" w:sz="0" w:space="0" w:color="auto"/>
        <w:right w:val="none" w:sz="0" w:space="0" w:color="auto"/>
      </w:divBdr>
    </w:div>
    <w:div w:id="1691639620">
      <w:marLeft w:val="0"/>
      <w:marRight w:val="0"/>
      <w:marTop w:val="0"/>
      <w:marBottom w:val="0"/>
      <w:divBdr>
        <w:top w:val="none" w:sz="0" w:space="0" w:color="auto"/>
        <w:left w:val="none" w:sz="0" w:space="0" w:color="auto"/>
        <w:bottom w:val="none" w:sz="0" w:space="0" w:color="auto"/>
        <w:right w:val="none" w:sz="0" w:space="0" w:color="auto"/>
      </w:divBdr>
    </w:div>
    <w:div w:id="1692680773">
      <w:marLeft w:val="0"/>
      <w:marRight w:val="0"/>
      <w:marTop w:val="0"/>
      <w:marBottom w:val="0"/>
      <w:divBdr>
        <w:top w:val="none" w:sz="0" w:space="0" w:color="auto"/>
        <w:left w:val="none" w:sz="0" w:space="0" w:color="auto"/>
        <w:bottom w:val="none" w:sz="0" w:space="0" w:color="auto"/>
        <w:right w:val="none" w:sz="0" w:space="0" w:color="auto"/>
      </w:divBdr>
    </w:div>
    <w:div w:id="1693145391">
      <w:marLeft w:val="0"/>
      <w:marRight w:val="0"/>
      <w:marTop w:val="0"/>
      <w:marBottom w:val="0"/>
      <w:divBdr>
        <w:top w:val="none" w:sz="0" w:space="0" w:color="auto"/>
        <w:left w:val="none" w:sz="0" w:space="0" w:color="auto"/>
        <w:bottom w:val="none" w:sz="0" w:space="0" w:color="auto"/>
        <w:right w:val="none" w:sz="0" w:space="0" w:color="auto"/>
      </w:divBdr>
    </w:div>
    <w:div w:id="1693337514">
      <w:marLeft w:val="0"/>
      <w:marRight w:val="0"/>
      <w:marTop w:val="0"/>
      <w:marBottom w:val="0"/>
      <w:divBdr>
        <w:top w:val="none" w:sz="0" w:space="0" w:color="auto"/>
        <w:left w:val="none" w:sz="0" w:space="0" w:color="auto"/>
        <w:bottom w:val="none" w:sz="0" w:space="0" w:color="auto"/>
        <w:right w:val="none" w:sz="0" w:space="0" w:color="auto"/>
      </w:divBdr>
    </w:div>
    <w:div w:id="1693339933">
      <w:marLeft w:val="0"/>
      <w:marRight w:val="0"/>
      <w:marTop w:val="0"/>
      <w:marBottom w:val="0"/>
      <w:divBdr>
        <w:top w:val="none" w:sz="0" w:space="0" w:color="auto"/>
        <w:left w:val="none" w:sz="0" w:space="0" w:color="auto"/>
        <w:bottom w:val="none" w:sz="0" w:space="0" w:color="auto"/>
        <w:right w:val="none" w:sz="0" w:space="0" w:color="auto"/>
      </w:divBdr>
    </w:div>
    <w:div w:id="1693416862">
      <w:marLeft w:val="0"/>
      <w:marRight w:val="0"/>
      <w:marTop w:val="0"/>
      <w:marBottom w:val="0"/>
      <w:divBdr>
        <w:top w:val="none" w:sz="0" w:space="0" w:color="auto"/>
        <w:left w:val="none" w:sz="0" w:space="0" w:color="auto"/>
        <w:bottom w:val="none" w:sz="0" w:space="0" w:color="auto"/>
        <w:right w:val="none" w:sz="0" w:space="0" w:color="auto"/>
      </w:divBdr>
    </w:div>
    <w:div w:id="1693799817">
      <w:marLeft w:val="0"/>
      <w:marRight w:val="0"/>
      <w:marTop w:val="0"/>
      <w:marBottom w:val="0"/>
      <w:divBdr>
        <w:top w:val="none" w:sz="0" w:space="0" w:color="auto"/>
        <w:left w:val="none" w:sz="0" w:space="0" w:color="auto"/>
        <w:bottom w:val="none" w:sz="0" w:space="0" w:color="auto"/>
        <w:right w:val="none" w:sz="0" w:space="0" w:color="auto"/>
      </w:divBdr>
    </w:div>
    <w:div w:id="1693995740">
      <w:marLeft w:val="0"/>
      <w:marRight w:val="0"/>
      <w:marTop w:val="0"/>
      <w:marBottom w:val="0"/>
      <w:divBdr>
        <w:top w:val="none" w:sz="0" w:space="0" w:color="auto"/>
        <w:left w:val="none" w:sz="0" w:space="0" w:color="auto"/>
        <w:bottom w:val="none" w:sz="0" w:space="0" w:color="auto"/>
        <w:right w:val="none" w:sz="0" w:space="0" w:color="auto"/>
      </w:divBdr>
    </w:div>
    <w:div w:id="1694573975">
      <w:marLeft w:val="0"/>
      <w:marRight w:val="0"/>
      <w:marTop w:val="0"/>
      <w:marBottom w:val="0"/>
      <w:divBdr>
        <w:top w:val="none" w:sz="0" w:space="0" w:color="auto"/>
        <w:left w:val="none" w:sz="0" w:space="0" w:color="auto"/>
        <w:bottom w:val="none" w:sz="0" w:space="0" w:color="auto"/>
        <w:right w:val="none" w:sz="0" w:space="0" w:color="auto"/>
      </w:divBdr>
    </w:div>
    <w:div w:id="1694651933">
      <w:marLeft w:val="0"/>
      <w:marRight w:val="0"/>
      <w:marTop w:val="0"/>
      <w:marBottom w:val="0"/>
      <w:divBdr>
        <w:top w:val="none" w:sz="0" w:space="0" w:color="auto"/>
        <w:left w:val="none" w:sz="0" w:space="0" w:color="auto"/>
        <w:bottom w:val="none" w:sz="0" w:space="0" w:color="auto"/>
        <w:right w:val="none" w:sz="0" w:space="0" w:color="auto"/>
      </w:divBdr>
    </w:div>
    <w:div w:id="1694960577">
      <w:marLeft w:val="0"/>
      <w:marRight w:val="0"/>
      <w:marTop w:val="0"/>
      <w:marBottom w:val="0"/>
      <w:divBdr>
        <w:top w:val="none" w:sz="0" w:space="0" w:color="auto"/>
        <w:left w:val="none" w:sz="0" w:space="0" w:color="auto"/>
        <w:bottom w:val="none" w:sz="0" w:space="0" w:color="auto"/>
        <w:right w:val="none" w:sz="0" w:space="0" w:color="auto"/>
      </w:divBdr>
    </w:div>
    <w:div w:id="1695038959">
      <w:marLeft w:val="0"/>
      <w:marRight w:val="0"/>
      <w:marTop w:val="0"/>
      <w:marBottom w:val="0"/>
      <w:divBdr>
        <w:top w:val="none" w:sz="0" w:space="0" w:color="auto"/>
        <w:left w:val="none" w:sz="0" w:space="0" w:color="auto"/>
        <w:bottom w:val="none" w:sz="0" w:space="0" w:color="auto"/>
        <w:right w:val="none" w:sz="0" w:space="0" w:color="auto"/>
      </w:divBdr>
    </w:div>
    <w:div w:id="1695230695">
      <w:marLeft w:val="0"/>
      <w:marRight w:val="0"/>
      <w:marTop w:val="0"/>
      <w:marBottom w:val="0"/>
      <w:divBdr>
        <w:top w:val="none" w:sz="0" w:space="0" w:color="auto"/>
        <w:left w:val="none" w:sz="0" w:space="0" w:color="auto"/>
        <w:bottom w:val="none" w:sz="0" w:space="0" w:color="auto"/>
        <w:right w:val="none" w:sz="0" w:space="0" w:color="auto"/>
      </w:divBdr>
    </w:div>
    <w:div w:id="1695959059">
      <w:marLeft w:val="0"/>
      <w:marRight w:val="0"/>
      <w:marTop w:val="0"/>
      <w:marBottom w:val="0"/>
      <w:divBdr>
        <w:top w:val="none" w:sz="0" w:space="0" w:color="auto"/>
        <w:left w:val="none" w:sz="0" w:space="0" w:color="auto"/>
        <w:bottom w:val="none" w:sz="0" w:space="0" w:color="auto"/>
        <w:right w:val="none" w:sz="0" w:space="0" w:color="auto"/>
      </w:divBdr>
    </w:div>
    <w:div w:id="1696729018">
      <w:marLeft w:val="0"/>
      <w:marRight w:val="0"/>
      <w:marTop w:val="0"/>
      <w:marBottom w:val="0"/>
      <w:divBdr>
        <w:top w:val="none" w:sz="0" w:space="0" w:color="auto"/>
        <w:left w:val="none" w:sz="0" w:space="0" w:color="auto"/>
        <w:bottom w:val="none" w:sz="0" w:space="0" w:color="auto"/>
        <w:right w:val="none" w:sz="0" w:space="0" w:color="auto"/>
      </w:divBdr>
    </w:div>
    <w:div w:id="1696878661">
      <w:marLeft w:val="0"/>
      <w:marRight w:val="0"/>
      <w:marTop w:val="0"/>
      <w:marBottom w:val="0"/>
      <w:divBdr>
        <w:top w:val="none" w:sz="0" w:space="0" w:color="auto"/>
        <w:left w:val="none" w:sz="0" w:space="0" w:color="auto"/>
        <w:bottom w:val="none" w:sz="0" w:space="0" w:color="auto"/>
        <w:right w:val="none" w:sz="0" w:space="0" w:color="auto"/>
      </w:divBdr>
    </w:div>
    <w:div w:id="1697342053">
      <w:marLeft w:val="0"/>
      <w:marRight w:val="0"/>
      <w:marTop w:val="0"/>
      <w:marBottom w:val="0"/>
      <w:divBdr>
        <w:top w:val="none" w:sz="0" w:space="0" w:color="auto"/>
        <w:left w:val="none" w:sz="0" w:space="0" w:color="auto"/>
        <w:bottom w:val="none" w:sz="0" w:space="0" w:color="auto"/>
        <w:right w:val="none" w:sz="0" w:space="0" w:color="auto"/>
      </w:divBdr>
    </w:div>
    <w:div w:id="1697343212">
      <w:marLeft w:val="0"/>
      <w:marRight w:val="0"/>
      <w:marTop w:val="0"/>
      <w:marBottom w:val="0"/>
      <w:divBdr>
        <w:top w:val="none" w:sz="0" w:space="0" w:color="auto"/>
        <w:left w:val="none" w:sz="0" w:space="0" w:color="auto"/>
        <w:bottom w:val="none" w:sz="0" w:space="0" w:color="auto"/>
        <w:right w:val="none" w:sz="0" w:space="0" w:color="auto"/>
      </w:divBdr>
    </w:div>
    <w:div w:id="1697345509">
      <w:marLeft w:val="0"/>
      <w:marRight w:val="0"/>
      <w:marTop w:val="0"/>
      <w:marBottom w:val="0"/>
      <w:divBdr>
        <w:top w:val="none" w:sz="0" w:space="0" w:color="auto"/>
        <w:left w:val="none" w:sz="0" w:space="0" w:color="auto"/>
        <w:bottom w:val="none" w:sz="0" w:space="0" w:color="auto"/>
        <w:right w:val="none" w:sz="0" w:space="0" w:color="auto"/>
      </w:divBdr>
    </w:div>
    <w:div w:id="1697582397">
      <w:marLeft w:val="0"/>
      <w:marRight w:val="0"/>
      <w:marTop w:val="0"/>
      <w:marBottom w:val="0"/>
      <w:divBdr>
        <w:top w:val="none" w:sz="0" w:space="0" w:color="auto"/>
        <w:left w:val="none" w:sz="0" w:space="0" w:color="auto"/>
        <w:bottom w:val="none" w:sz="0" w:space="0" w:color="auto"/>
        <w:right w:val="none" w:sz="0" w:space="0" w:color="auto"/>
      </w:divBdr>
    </w:div>
    <w:div w:id="1697655884">
      <w:marLeft w:val="0"/>
      <w:marRight w:val="0"/>
      <w:marTop w:val="0"/>
      <w:marBottom w:val="0"/>
      <w:divBdr>
        <w:top w:val="none" w:sz="0" w:space="0" w:color="auto"/>
        <w:left w:val="none" w:sz="0" w:space="0" w:color="auto"/>
        <w:bottom w:val="none" w:sz="0" w:space="0" w:color="auto"/>
        <w:right w:val="none" w:sz="0" w:space="0" w:color="auto"/>
      </w:divBdr>
    </w:div>
    <w:div w:id="1697927791">
      <w:marLeft w:val="0"/>
      <w:marRight w:val="0"/>
      <w:marTop w:val="0"/>
      <w:marBottom w:val="0"/>
      <w:divBdr>
        <w:top w:val="none" w:sz="0" w:space="0" w:color="auto"/>
        <w:left w:val="none" w:sz="0" w:space="0" w:color="auto"/>
        <w:bottom w:val="none" w:sz="0" w:space="0" w:color="auto"/>
        <w:right w:val="none" w:sz="0" w:space="0" w:color="auto"/>
      </w:divBdr>
    </w:div>
    <w:div w:id="1697928968">
      <w:marLeft w:val="0"/>
      <w:marRight w:val="0"/>
      <w:marTop w:val="0"/>
      <w:marBottom w:val="0"/>
      <w:divBdr>
        <w:top w:val="none" w:sz="0" w:space="0" w:color="auto"/>
        <w:left w:val="none" w:sz="0" w:space="0" w:color="auto"/>
        <w:bottom w:val="none" w:sz="0" w:space="0" w:color="auto"/>
        <w:right w:val="none" w:sz="0" w:space="0" w:color="auto"/>
      </w:divBdr>
    </w:div>
    <w:div w:id="1698123059">
      <w:marLeft w:val="0"/>
      <w:marRight w:val="0"/>
      <w:marTop w:val="0"/>
      <w:marBottom w:val="0"/>
      <w:divBdr>
        <w:top w:val="none" w:sz="0" w:space="0" w:color="auto"/>
        <w:left w:val="none" w:sz="0" w:space="0" w:color="auto"/>
        <w:bottom w:val="none" w:sz="0" w:space="0" w:color="auto"/>
        <w:right w:val="none" w:sz="0" w:space="0" w:color="auto"/>
      </w:divBdr>
    </w:div>
    <w:div w:id="1698575734">
      <w:marLeft w:val="0"/>
      <w:marRight w:val="0"/>
      <w:marTop w:val="0"/>
      <w:marBottom w:val="0"/>
      <w:divBdr>
        <w:top w:val="none" w:sz="0" w:space="0" w:color="auto"/>
        <w:left w:val="none" w:sz="0" w:space="0" w:color="auto"/>
        <w:bottom w:val="none" w:sz="0" w:space="0" w:color="auto"/>
        <w:right w:val="none" w:sz="0" w:space="0" w:color="auto"/>
      </w:divBdr>
    </w:div>
    <w:div w:id="1698697418">
      <w:marLeft w:val="0"/>
      <w:marRight w:val="0"/>
      <w:marTop w:val="0"/>
      <w:marBottom w:val="0"/>
      <w:divBdr>
        <w:top w:val="none" w:sz="0" w:space="0" w:color="auto"/>
        <w:left w:val="none" w:sz="0" w:space="0" w:color="auto"/>
        <w:bottom w:val="none" w:sz="0" w:space="0" w:color="auto"/>
        <w:right w:val="none" w:sz="0" w:space="0" w:color="auto"/>
      </w:divBdr>
    </w:div>
    <w:div w:id="1699425186">
      <w:marLeft w:val="0"/>
      <w:marRight w:val="0"/>
      <w:marTop w:val="0"/>
      <w:marBottom w:val="0"/>
      <w:divBdr>
        <w:top w:val="none" w:sz="0" w:space="0" w:color="auto"/>
        <w:left w:val="none" w:sz="0" w:space="0" w:color="auto"/>
        <w:bottom w:val="none" w:sz="0" w:space="0" w:color="auto"/>
        <w:right w:val="none" w:sz="0" w:space="0" w:color="auto"/>
      </w:divBdr>
    </w:div>
    <w:div w:id="1700273742">
      <w:marLeft w:val="0"/>
      <w:marRight w:val="0"/>
      <w:marTop w:val="0"/>
      <w:marBottom w:val="0"/>
      <w:divBdr>
        <w:top w:val="none" w:sz="0" w:space="0" w:color="auto"/>
        <w:left w:val="none" w:sz="0" w:space="0" w:color="auto"/>
        <w:bottom w:val="none" w:sz="0" w:space="0" w:color="auto"/>
        <w:right w:val="none" w:sz="0" w:space="0" w:color="auto"/>
      </w:divBdr>
    </w:div>
    <w:div w:id="1700547002">
      <w:marLeft w:val="0"/>
      <w:marRight w:val="0"/>
      <w:marTop w:val="0"/>
      <w:marBottom w:val="0"/>
      <w:divBdr>
        <w:top w:val="none" w:sz="0" w:space="0" w:color="auto"/>
        <w:left w:val="none" w:sz="0" w:space="0" w:color="auto"/>
        <w:bottom w:val="none" w:sz="0" w:space="0" w:color="auto"/>
        <w:right w:val="none" w:sz="0" w:space="0" w:color="auto"/>
      </w:divBdr>
    </w:div>
    <w:div w:id="1700819153">
      <w:marLeft w:val="0"/>
      <w:marRight w:val="0"/>
      <w:marTop w:val="0"/>
      <w:marBottom w:val="0"/>
      <w:divBdr>
        <w:top w:val="none" w:sz="0" w:space="0" w:color="auto"/>
        <w:left w:val="none" w:sz="0" w:space="0" w:color="auto"/>
        <w:bottom w:val="none" w:sz="0" w:space="0" w:color="auto"/>
        <w:right w:val="none" w:sz="0" w:space="0" w:color="auto"/>
      </w:divBdr>
    </w:div>
    <w:div w:id="1701474915">
      <w:marLeft w:val="0"/>
      <w:marRight w:val="0"/>
      <w:marTop w:val="0"/>
      <w:marBottom w:val="0"/>
      <w:divBdr>
        <w:top w:val="none" w:sz="0" w:space="0" w:color="auto"/>
        <w:left w:val="none" w:sz="0" w:space="0" w:color="auto"/>
        <w:bottom w:val="none" w:sz="0" w:space="0" w:color="auto"/>
        <w:right w:val="none" w:sz="0" w:space="0" w:color="auto"/>
      </w:divBdr>
    </w:div>
    <w:div w:id="1701511997">
      <w:marLeft w:val="0"/>
      <w:marRight w:val="0"/>
      <w:marTop w:val="0"/>
      <w:marBottom w:val="0"/>
      <w:divBdr>
        <w:top w:val="none" w:sz="0" w:space="0" w:color="auto"/>
        <w:left w:val="none" w:sz="0" w:space="0" w:color="auto"/>
        <w:bottom w:val="none" w:sz="0" w:space="0" w:color="auto"/>
        <w:right w:val="none" w:sz="0" w:space="0" w:color="auto"/>
      </w:divBdr>
    </w:div>
    <w:div w:id="1701587385">
      <w:marLeft w:val="0"/>
      <w:marRight w:val="0"/>
      <w:marTop w:val="0"/>
      <w:marBottom w:val="0"/>
      <w:divBdr>
        <w:top w:val="none" w:sz="0" w:space="0" w:color="auto"/>
        <w:left w:val="none" w:sz="0" w:space="0" w:color="auto"/>
        <w:bottom w:val="none" w:sz="0" w:space="0" w:color="auto"/>
        <w:right w:val="none" w:sz="0" w:space="0" w:color="auto"/>
      </w:divBdr>
    </w:div>
    <w:div w:id="1702317546">
      <w:marLeft w:val="0"/>
      <w:marRight w:val="0"/>
      <w:marTop w:val="0"/>
      <w:marBottom w:val="0"/>
      <w:divBdr>
        <w:top w:val="none" w:sz="0" w:space="0" w:color="auto"/>
        <w:left w:val="none" w:sz="0" w:space="0" w:color="auto"/>
        <w:bottom w:val="none" w:sz="0" w:space="0" w:color="auto"/>
        <w:right w:val="none" w:sz="0" w:space="0" w:color="auto"/>
      </w:divBdr>
    </w:div>
    <w:div w:id="1702320099">
      <w:marLeft w:val="0"/>
      <w:marRight w:val="0"/>
      <w:marTop w:val="0"/>
      <w:marBottom w:val="0"/>
      <w:divBdr>
        <w:top w:val="none" w:sz="0" w:space="0" w:color="auto"/>
        <w:left w:val="none" w:sz="0" w:space="0" w:color="auto"/>
        <w:bottom w:val="none" w:sz="0" w:space="0" w:color="auto"/>
        <w:right w:val="none" w:sz="0" w:space="0" w:color="auto"/>
      </w:divBdr>
    </w:div>
    <w:div w:id="1702364889">
      <w:marLeft w:val="0"/>
      <w:marRight w:val="0"/>
      <w:marTop w:val="0"/>
      <w:marBottom w:val="0"/>
      <w:divBdr>
        <w:top w:val="none" w:sz="0" w:space="0" w:color="auto"/>
        <w:left w:val="none" w:sz="0" w:space="0" w:color="auto"/>
        <w:bottom w:val="none" w:sz="0" w:space="0" w:color="auto"/>
        <w:right w:val="none" w:sz="0" w:space="0" w:color="auto"/>
      </w:divBdr>
    </w:div>
    <w:div w:id="1702438150">
      <w:marLeft w:val="0"/>
      <w:marRight w:val="0"/>
      <w:marTop w:val="0"/>
      <w:marBottom w:val="0"/>
      <w:divBdr>
        <w:top w:val="none" w:sz="0" w:space="0" w:color="auto"/>
        <w:left w:val="none" w:sz="0" w:space="0" w:color="auto"/>
        <w:bottom w:val="none" w:sz="0" w:space="0" w:color="auto"/>
        <w:right w:val="none" w:sz="0" w:space="0" w:color="auto"/>
      </w:divBdr>
    </w:div>
    <w:div w:id="1702780038">
      <w:marLeft w:val="0"/>
      <w:marRight w:val="0"/>
      <w:marTop w:val="0"/>
      <w:marBottom w:val="0"/>
      <w:divBdr>
        <w:top w:val="none" w:sz="0" w:space="0" w:color="auto"/>
        <w:left w:val="none" w:sz="0" w:space="0" w:color="auto"/>
        <w:bottom w:val="none" w:sz="0" w:space="0" w:color="auto"/>
        <w:right w:val="none" w:sz="0" w:space="0" w:color="auto"/>
      </w:divBdr>
    </w:div>
    <w:div w:id="1702975651">
      <w:marLeft w:val="0"/>
      <w:marRight w:val="0"/>
      <w:marTop w:val="0"/>
      <w:marBottom w:val="0"/>
      <w:divBdr>
        <w:top w:val="none" w:sz="0" w:space="0" w:color="auto"/>
        <w:left w:val="none" w:sz="0" w:space="0" w:color="auto"/>
        <w:bottom w:val="none" w:sz="0" w:space="0" w:color="auto"/>
        <w:right w:val="none" w:sz="0" w:space="0" w:color="auto"/>
      </w:divBdr>
    </w:div>
    <w:div w:id="1703434843">
      <w:marLeft w:val="0"/>
      <w:marRight w:val="0"/>
      <w:marTop w:val="0"/>
      <w:marBottom w:val="0"/>
      <w:divBdr>
        <w:top w:val="none" w:sz="0" w:space="0" w:color="auto"/>
        <w:left w:val="none" w:sz="0" w:space="0" w:color="auto"/>
        <w:bottom w:val="none" w:sz="0" w:space="0" w:color="auto"/>
        <w:right w:val="none" w:sz="0" w:space="0" w:color="auto"/>
      </w:divBdr>
    </w:div>
    <w:div w:id="1703942342">
      <w:marLeft w:val="0"/>
      <w:marRight w:val="0"/>
      <w:marTop w:val="0"/>
      <w:marBottom w:val="0"/>
      <w:divBdr>
        <w:top w:val="none" w:sz="0" w:space="0" w:color="auto"/>
        <w:left w:val="none" w:sz="0" w:space="0" w:color="auto"/>
        <w:bottom w:val="none" w:sz="0" w:space="0" w:color="auto"/>
        <w:right w:val="none" w:sz="0" w:space="0" w:color="auto"/>
      </w:divBdr>
    </w:div>
    <w:div w:id="1704019148">
      <w:marLeft w:val="0"/>
      <w:marRight w:val="0"/>
      <w:marTop w:val="0"/>
      <w:marBottom w:val="0"/>
      <w:divBdr>
        <w:top w:val="none" w:sz="0" w:space="0" w:color="auto"/>
        <w:left w:val="none" w:sz="0" w:space="0" w:color="auto"/>
        <w:bottom w:val="none" w:sz="0" w:space="0" w:color="auto"/>
        <w:right w:val="none" w:sz="0" w:space="0" w:color="auto"/>
      </w:divBdr>
    </w:div>
    <w:div w:id="1704986531">
      <w:marLeft w:val="0"/>
      <w:marRight w:val="0"/>
      <w:marTop w:val="0"/>
      <w:marBottom w:val="0"/>
      <w:divBdr>
        <w:top w:val="none" w:sz="0" w:space="0" w:color="auto"/>
        <w:left w:val="none" w:sz="0" w:space="0" w:color="auto"/>
        <w:bottom w:val="none" w:sz="0" w:space="0" w:color="auto"/>
        <w:right w:val="none" w:sz="0" w:space="0" w:color="auto"/>
      </w:divBdr>
    </w:div>
    <w:div w:id="1705054362">
      <w:marLeft w:val="0"/>
      <w:marRight w:val="0"/>
      <w:marTop w:val="0"/>
      <w:marBottom w:val="0"/>
      <w:divBdr>
        <w:top w:val="none" w:sz="0" w:space="0" w:color="auto"/>
        <w:left w:val="none" w:sz="0" w:space="0" w:color="auto"/>
        <w:bottom w:val="none" w:sz="0" w:space="0" w:color="auto"/>
        <w:right w:val="none" w:sz="0" w:space="0" w:color="auto"/>
      </w:divBdr>
    </w:div>
    <w:div w:id="1705903331">
      <w:marLeft w:val="0"/>
      <w:marRight w:val="0"/>
      <w:marTop w:val="0"/>
      <w:marBottom w:val="0"/>
      <w:divBdr>
        <w:top w:val="none" w:sz="0" w:space="0" w:color="auto"/>
        <w:left w:val="none" w:sz="0" w:space="0" w:color="auto"/>
        <w:bottom w:val="none" w:sz="0" w:space="0" w:color="auto"/>
        <w:right w:val="none" w:sz="0" w:space="0" w:color="auto"/>
      </w:divBdr>
    </w:div>
    <w:div w:id="1706565473">
      <w:marLeft w:val="0"/>
      <w:marRight w:val="0"/>
      <w:marTop w:val="0"/>
      <w:marBottom w:val="0"/>
      <w:divBdr>
        <w:top w:val="none" w:sz="0" w:space="0" w:color="auto"/>
        <w:left w:val="none" w:sz="0" w:space="0" w:color="auto"/>
        <w:bottom w:val="none" w:sz="0" w:space="0" w:color="auto"/>
        <w:right w:val="none" w:sz="0" w:space="0" w:color="auto"/>
      </w:divBdr>
    </w:div>
    <w:div w:id="1706715584">
      <w:marLeft w:val="0"/>
      <w:marRight w:val="0"/>
      <w:marTop w:val="0"/>
      <w:marBottom w:val="0"/>
      <w:divBdr>
        <w:top w:val="none" w:sz="0" w:space="0" w:color="auto"/>
        <w:left w:val="none" w:sz="0" w:space="0" w:color="auto"/>
        <w:bottom w:val="none" w:sz="0" w:space="0" w:color="auto"/>
        <w:right w:val="none" w:sz="0" w:space="0" w:color="auto"/>
      </w:divBdr>
    </w:div>
    <w:div w:id="1706828347">
      <w:marLeft w:val="0"/>
      <w:marRight w:val="0"/>
      <w:marTop w:val="0"/>
      <w:marBottom w:val="0"/>
      <w:divBdr>
        <w:top w:val="none" w:sz="0" w:space="0" w:color="auto"/>
        <w:left w:val="none" w:sz="0" w:space="0" w:color="auto"/>
        <w:bottom w:val="none" w:sz="0" w:space="0" w:color="auto"/>
        <w:right w:val="none" w:sz="0" w:space="0" w:color="auto"/>
      </w:divBdr>
    </w:div>
    <w:div w:id="1707099207">
      <w:marLeft w:val="0"/>
      <w:marRight w:val="0"/>
      <w:marTop w:val="0"/>
      <w:marBottom w:val="0"/>
      <w:divBdr>
        <w:top w:val="none" w:sz="0" w:space="0" w:color="auto"/>
        <w:left w:val="none" w:sz="0" w:space="0" w:color="auto"/>
        <w:bottom w:val="none" w:sz="0" w:space="0" w:color="auto"/>
        <w:right w:val="none" w:sz="0" w:space="0" w:color="auto"/>
      </w:divBdr>
    </w:div>
    <w:div w:id="1707218260">
      <w:marLeft w:val="0"/>
      <w:marRight w:val="0"/>
      <w:marTop w:val="0"/>
      <w:marBottom w:val="0"/>
      <w:divBdr>
        <w:top w:val="none" w:sz="0" w:space="0" w:color="auto"/>
        <w:left w:val="none" w:sz="0" w:space="0" w:color="auto"/>
        <w:bottom w:val="none" w:sz="0" w:space="0" w:color="auto"/>
        <w:right w:val="none" w:sz="0" w:space="0" w:color="auto"/>
      </w:divBdr>
    </w:div>
    <w:div w:id="1707564262">
      <w:marLeft w:val="0"/>
      <w:marRight w:val="0"/>
      <w:marTop w:val="0"/>
      <w:marBottom w:val="0"/>
      <w:divBdr>
        <w:top w:val="none" w:sz="0" w:space="0" w:color="auto"/>
        <w:left w:val="none" w:sz="0" w:space="0" w:color="auto"/>
        <w:bottom w:val="none" w:sz="0" w:space="0" w:color="auto"/>
        <w:right w:val="none" w:sz="0" w:space="0" w:color="auto"/>
      </w:divBdr>
    </w:div>
    <w:div w:id="1707606568">
      <w:marLeft w:val="0"/>
      <w:marRight w:val="0"/>
      <w:marTop w:val="0"/>
      <w:marBottom w:val="0"/>
      <w:divBdr>
        <w:top w:val="none" w:sz="0" w:space="0" w:color="auto"/>
        <w:left w:val="none" w:sz="0" w:space="0" w:color="auto"/>
        <w:bottom w:val="none" w:sz="0" w:space="0" w:color="auto"/>
        <w:right w:val="none" w:sz="0" w:space="0" w:color="auto"/>
      </w:divBdr>
    </w:div>
    <w:div w:id="1707750257">
      <w:marLeft w:val="0"/>
      <w:marRight w:val="0"/>
      <w:marTop w:val="0"/>
      <w:marBottom w:val="0"/>
      <w:divBdr>
        <w:top w:val="none" w:sz="0" w:space="0" w:color="auto"/>
        <w:left w:val="none" w:sz="0" w:space="0" w:color="auto"/>
        <w:bottom w:val="none" w:sz="0" w:space="0" w:color="auto"/>
        <w:right w:val="none" w:sz="0" w:space="0" w:color="auto"/>
      </w:divBdr>
    </w:div>
    <w:div w:id="1707947056">
      <w:marLeft w:val="0"/>
      <w:marRight w:val="0"/>
      <w:marTop w:val="0"/>
      <w:marBottom w:val="0"/>
      <w:divBdr>
        <w:top w:val="none" w:sz="0" w:space="0" w:color="auto"/>
        <w:left w:val="none" w:sz="0" w:space="0" w:color="auto"/>
        <w:bottom w:val="none" w:sz="0" w:space="0" w:color="auto"/>
        <w:right w:val="none" w:sz="0" w:space="0" w:color="auto"/>
      </w:divBdr>
    </w:div>
    <w:div w:id="1708292675">
      <w:marLeft w:val="0"/>
      <w:marRight w:val="0"/>
      <w:marTop w:val="0"/>
      <w:marBottom w:val="0"/>
      <w:divBdr>
        <w:top w:val="none" w:sz="0" w:space="0" w:color="auto"/>
        <w:left w:val="none" w:sz="0" w:space="0" w:color="auto"/>
        <w:bottom w:val="none" w:sz="0" w:space="0" w:color="auto"/>
        <w:right w:val="none" w:sz="0" w:space="0" w:color="auto"/>
      </w:divBdr>
    </w:div>
    <w:div w:id="1708530835">
      <w:marLeft w:val="0"/>
      <w:marRight w:val="0"/>
      <w:marTop w:val="0"/>
      <w:marBottom w:val="0"/>
      <w:divBdr>
        <w:top w:val="none" w:sz="0" w:space="0" w:color="auto"/>
        <w:left w:val="none" w:sz="0" w:space="0" w:color="auto"/>
        <w:bottom w:val="none" w:sz="0" w:space="0" w:color="auto"/>
        <w:right w:val="none" w:sz="0" w:space="0" w:color="auto"/>
      </w:divBdr>
    </w:div>
    <w:div w:id="1708800551">
      <w:marLeft w:val="0"/>
      <w:marRight w:val="0"/>
      <w:marTop w:val="0"/>
      <w:marBottom w:val="0"/>
      <w:divBdr>
        <w:top w:val="none" w:sz="0" w:space="0" w:color="auto"/>
        <w:left w:val="none" w:sz="0" w:space="0" w:color="auto"/>
        <w:bottom w:val="none" w:sz="0" w:space="0" w:color="auto"/>
        <w:right w:val="none" w:sz="0" w:space="0" w:color="auto"/>
      </w:divBdr>
    </w:div>
    <w:div w:id="1708867290">
      <w:marLeft w:val="0"/>
      <w:marRight w:val="0"/>
      <w:marTop w:val="0"/>
      <w:marBottom w:val="0"/>
      <w:divBdr>
        <w:top w:val="none" w:sz="0" w:space="0" w:color="auto"/>
        <w:left w:val="none" w:sz="0" w:space="0" w:color="auto"/>
        <w:bottom w:val="none" w:sz="0" w:space="0" w:color="auto"/>
        <w:right w:val="none" w:sz="0" w:space="0" w:color="auto"/>
      </w:divBdr>
    </w:div>
    <w:div w:id="1708990237">
      <w:marLeft w:val="0"/>
      <w:marRight w:val="0"/>
      <w:marTop w:val="0"/>
      <w:marBottom w:val="0"/>
      <w:divBdr>
        <w:top w:val="none" w:sz="0" w:space="0" w:color="auto"/>
        <w:left w:val="none" w:sz="0" w:space="0" w:color="auto"/>
        <w:bottom w:val="none" w:sz="0" w:space="0" w:color="auto"/>
        <w:right w:val="none" w:sz="0" w:space="0" w:color="auto"/>
      </w:divBdr>
    </w:div>
    <w:div w:id="1709255344">
      <w:marLeft w:val="0"/>
      <w:marRight w:val="0"/>
      <w:marTop w:val="0"/>
      <w:marBottom w:val="0"/>
      <w:divBdr>
        <w:top w:val="none" w:sz="0" w:space="0" w:color="auto"/>
        <w:left w:val="none" w:sz="0" w:space="0" w:color="auto"/>
        <w:bottom w:val="none" w:sz="0" w:space="0" w:color="auto"/>
        <w:right w:val="none" w:sz="0" w:space="0" w:color="auto"/>
      </w:divBdr>
    </w:div>
    <w:div w:id="1709529681">
      <w:marLeft w:val="0"/>
      <w:marRight w:val="0"/>
      <w:marTop w:val="0"/>
      <w:marBottom w:val="0"/>
      <w:divBdr>
        <w:top w:val="none" w:sz="0" w:space="0" w:color="auto"/>
        <w:left w:val="none" w:sz="0" w:space="0" w:color="auto"/>
        <w:bottom w:val="none" w:sz="0" w:space="0" w:color="auto"/>
        <w:right w:val="none" w:sz="0" w:space="0" w:color="auto"/>
      </w:divBdr>
    </w:div>
    <w:div w:id="1710495829">
      <w:marLeft w:val="0"/>
      <w:marRight w:val="0"/>
      <w:marTop w:val="0"/>
      <w:marBottom w:val="0"/>
      <w:divBdr>
        <w:top w:val="none" w:sz="0" w:space="0" w:color="auto"/>
        <w:left w:val="none" w:sz="0" w:space="0" w:color="auto"/>
        <w:bottom w:val="none" w:sz="0" w:space="0" w:color="auto"/>
        <w:right w:val="none" w:sz="0" w:space="0" w:color="auto"/>
      </w:divBdr>
    </w:div>
    <w:div w:id="1711877757">
      <w:marLeft w:val="0"/>
      <w:marRight w:val="0"/>
      <w:marTop w:val="0"/>
      <w:marBottom w:val="0"/>
      <w:divBdr>
        <w:top w:val="none" w:sz="0" w:space="0" w:color="auto"/>
        <w:left w:val="none" w:sz="0" w:space="0" w:color="auto"/>
        <w:bottom w:val="none" w:sz="0" w:space="0" w:color="auto"/>
        <w:right w:val="none" w:sz="0" w:space="0" w:color="auto"/>
      </w:divBdr>
    </w:div>
    <w:div w:id="1711998649">
      <w:marLeft w:val="0"/>
      <w:marRight w:val="0"/>
      <w:marTop w:val="0"/>
      <w:marBottom w:val="0"/>
      <w:divBdr>
        <w:top w:val="none" w:sz="0" w:space="0" w:color="auto"/>
        <w:left w:val="none" w:sz="0" w:space="0" w:color="auto"/>
        <w:bottom w:val="none" w:sz="0" w:space="0" w:color="auto"/>
        <w:right w:val="none" w:sz="0" w:space="0" w:color="auto"/>
      </w:divBdr>
    </w:div>
    <w:div w:id="1712071406">
      <w:marLeft w:val="0"/>
      <w:marRight w:val="0"/>
      <w:marTop w:val="0"/>
      <w:marBottom w:val="0"/>
      <w:divBdr>
        <w:top w:val="none" w:sz="0" w:space="0" w:color="auto"/>
        <w:left w:val="none" w:sz="0" w:space="0" w:color="auto"/>
        <w:bottom w:val="none" w:sz="0" w:space="0" w:color="auto"/>
        <w:right w:val="none" w:sz="0" w:space="0" w:color="auto"/>
      </w:divBdr>
    </w:div>
    <w:div w:id="1712269743">
      <w:marLeft w:val="0"/>
      <w:marRight w:val="0"/>
      <w:marTop w:val="0"/>
      <w:marBottom w:val="0"/>
      <w:divBdr>
        <w:top w:val="none" w:sz="0" w:space="0" w:color="auto"/>
        <w:left w:val="none" w:sz="0" w:space="0" w:color="auto"/>
        <w:bottom w:val="none" w:sz="0" w:space="0" w:color="auto"/>
        <w:right w:val="none" w:sz="0" w:space="0" w:color="auto"/>
      </w:divBdr>
    </w:div>
    <w:div w:id="1712681975">
      <w:marLeft w:val="0"/>
      <w:marRight w:val="0"/>
      <w:marTop w:val="0"/>
      <w:marBottom w:val="0"/>
      <w:divBdr>
        <w:top w:val="none" w:sz="0" w:space="0" w:color="auto"/>
        <w:left w:val="none" w:sz="0" w:space="0" w:color="auto"/>
        <w:bottom w:val="none" w:sz="0" w:space="0" w:color="auto"/>
        <w:right w:val="none" w:sz="0" w:space="0" w:color="auto"/>
      </w:divBdr>
    </w:div>
    <w:div w:id="1712724043">
      <w:marLeft w:val="0"/>
      <w:marRight w:val="0"/>
      <w:marTop w:val="0"/>
      <w:marBottom w:val="0"/>
      <w:divBdr>
        <w:top w:val="none" w:sz="0" w:space="0" w:color="auto"/>
        <w:left w:val="none" w:sz="0" w:space="0" w:color="auto"/>
        <w:bottom w:val="none" w:sz="0" w:space="0" w:color="auto"/>
        <w:right w:val="none" w:sz="0" w:space="0" w:color="auto"/>
      </w:divBdr>
    </w:div>
    <w:div w:id="1712924847">
      <w:marLeft w:val="0"/>
      <w:marRight w:val="0"/>
      <w:marTop w:val="0"/>
      <w:marBottom w:val="0"/>
      <w:divBdr>
        <w:top w:val="none" w:sz="0" w:space="0" w:color="auto"/>
        <w:left w:val="none" w:sz="0" w:space="0" w:color="auto"/>
        <w:bottom w:val="none" w:sz="0" w:space="0" w:color="auto"/>
        <w:right w:val="none" w:sz="0" w:space="0" w:color="auto"/>
      </w:divBdr>
    </w:div>
    <w:div w:id="1713337012">
      <w:marLeft w:val="0"/>
      <w:marRight w:val="0"/>
      <w:marTop w:val="0"/>
      <w:marBottom w:val="0"/>
      <w:divBdr>
        <w:top w:val="none" w:sz="0" w:space="0" w:color="auto"/>
        <w:left w:val="none" w:sz="0" w:space="0" w:color="auto"/>
        <w:bottom w:val="none" w:sz="0" w:space="0" w:color="auto"/>
        <w:right w:val="none" w:sz="0" w:space="0" w:color="auto"/>
      </w:divBdr>
    </w:div>
    <w:div w:id="1713381422">
      <w:marLeft w:val="0"/>
      <w:marRight w:val="0"/>
      <w:marTop w:val="0"/>
      <w:marBottom w:val="0"/>
      <w:divBdr>
        <w:top w:val="none" w:sz="0" w:space="0" w:color="auto"/>
        <w:left w:val="none" w:sz="0" w:space="0" w:color="auto"/>
        <w:bottom w:val="none" w:sz="0" w:space="0" w:color="auto"/>
        <w:right w:val="none" w:sz="0" w:space="0" w:color="auto"/>
      </w:divBdr>
    </w:div>
    <w:div w:id="1713505640">
      <w:marLeft w:val="0"/>
      <w:marRight w:val="0"/>
      <w:marTop w:val="0"/>
      <w:marBottom w:val="0"/>
      <w:divBdr>
        <w:top w:val="none" w:sz="0" w:space="0" w:color="auto"/>
        <w:left w:val="none" w:sz="0" w:space="0" w:color="auto"/>
        <w:bottom w:val="none" w:sz="0" w:space="0" w:color="auto"/>
        <w:right w:val="none" w:sz="0" w:space="0" w:color="auto"/>
      </w:divBdr>
    </w:div>
    <w:div w:id="1713727722">
      <w:marLeft w:val="0"/>
      <w:marRight w:val="0"/>
      <w:marTop w:val="0"/>
      <w:marBottom w:val="0"/>
      <w:divBdr>
        <w:top w:val="none" w:sz="0" w:space="0" w:color="auto"/>
        <w:left w:val="none" w:sz="0" w:space="0" w:color="auto"/>
        <w:bottom w:val="none" w:sz="0" w:space="0" w:color="auto"/>
        <w:right w:val="none" w:sz="0" w:space="0" w:color="auto"/>
      </w:divBdr>
    </w:div>
    <w:div w:id="1714033963">
      <w:marLeft w:val="0"/>
      <w:marRight w:val="0"/>
      <w:marTop w:val="0"/>
      <w:marBottom w:val="0"/>
      <w:divBdr>
        <w:top w:val="none" w:sz="0" w:space="0" w:color="auto"/>
        <w:left w:val="none" w:sz="0" w:space="0" w:color="auto"/>
        <w:bottom w:val="none" w:sz="0" w:space="0" w:color="auto"/>
        <w:right w:val="none" w:sz="0" w:space="0" w:color="auto"/>
      </w:divBdr>
    </w:div>
    <w:div w:id="1714618777">
      <w:marLeft w:val="0"/>
      <w:marRight w:val="0"/>
      <w:marTop w:val="0"/>
      <w:marBottom w:val="0"/>
      <w:divBdr>
        <w:top w:val="none" w:sz="0" w:space="0" w:color="auto"/>
        <w:left w:val="none" w:sz="0" w:space="0" w:color="auto"/>
        <w:bottom w:val="none" w:sz="0" w:space="0" w:color="auto"/>
        <w:right w:val="none" w:sz="0" w:space="0" w:color="auto"/>
      </w:divBdr>
    </w:div>
    <w:div w:id="1714883130">
      <w:marLeft w:val="0"/>
      <w:marRight w:val="0"/>
      <w:marTop w:val="0"/>
      <w:marBottom w:val="0"/>
      <w:divBdr>
        <w:top w:val="none" w:sz="0" w:space="0" w:color="auto"/>
        <w:left w:val="none" w:sz="0" w:space="0" w:color="auto"/>
        <w:bottom w:val="none" w:sz="0" w:space="0" w:color="auto"/>
        <w:right w:val="none" w:sz="0" w:space="0" w:color="auto"/>
      </w:divBdr>
    </w:div>
    <w:div w:id="1715032887">
      <w:marLeft w:val="0"/>
      <w:marRight w:val="0"/>
      <w:marTop w:val="0"/>
      <w:marBottom w:val="0"/>
      <w:divBdr>
        <w:top w:val="none" w:sz="0" w:space="0" w:color="auto"/>
        <w:left w:val="none" w:sz="0" w:space="0" w:color="auto"/>
        <w:bottom w:val="none" w:sz="0" w:space="0" w:color="auto"/>
        <w:right w:val="none" w:sz="0" w:space="0" w:color="auto"/>
      </w:divBdr>
    </w:div>
    <w:div w:id="1715233837">
      <w:marLeft w:val="0"/>
      <w:marRight w:val="0"/>
      <w:marTop w:val="0"/>
      <w:marBottom w:val="0"/>
      <w:divBdr>
        <w:top w:val="none" w:sz="0" w:space="0" w:color="auto"/>
        <w:left w:val="none" w:sz="0" w:space="0" w:color="auto"/>
        <w:bottom w:val="none" w:sz="0" w:space="0" w:color="auto"/>
        <w:right w:val="none" w:sz="0" w:space="0" w:color="auto"/>
      </w:divBdr>
    </w:div>
    <w:div w:id="1715697070">
      <w:marLeft w:val="0"/>
      <w:marRight w:val="0"/>
      <w:marTop w:val="0"/>
      <w:marBottom w:val="0"/>
      <w:divBdr>
        <w:top w:val="none" w:sz="0" w:space="0" w:color="auto"/>
        <w:left w:val="none" w:sz="0" w:space="0" w:color="auto"/>
        <w:bottom w:val="none" w:sz="0" w:space="0" w:color="auto"/>
        <w:right w:val="none" w:sz="0" w:space="0" w:color="auto"/>
      </w:divBdr>
    </w:div>
    <w:div w:id="1715890465">
      <w:marLeft w:val="0"/>
      <w:marRight w:val="0"/>
      <w:marTop w:val="0"/>
      <w:marBottom w:val="0"/>
      <w:divBdr>
        <w:top w:val="none" w:sz="0" w:space="0" w:color="auto"/>
        <w:left w:val="none" w:sz="0" w:space="0" w:color="auto"/>
        <w:bottom w:val="none" w:sz="0" w:space="0" w:color="auto"/>
        <w:right w:val="none" w:sz="0" w:space="0" w:color="auto"/>
      </w:divBdr>
    </w:div>
    <w:div w:id="1716000280">
      <w:marLeft w:val="0"/>
      <w:marRight w:val="0"/>
      <w:marTop w:val="0"/>
      <w:marBottom w:val="0"/>
      <w:divBdr>
        <w:top w:val="none" w:sz="0" w:space="0" w:color="auto"/>
        <w:left w:val="none" w:sz="0" w:space="0" w:color="auto"/>
        <w:bottom w:val="none" w:sz="0" w:space="0" w:color="auto"/>
        <w:right w:val="none" w:sz="0" w:space="0" w:color="auto"/>
      </w:divBdr>
    </w:div>
    <w:div w:id="1716076306">
      <w:marLeft w:val="0"/>
      <w:marRight w:val="0"/>
      <w:marTop w:val="0"/>
      <w:marBottom w:val="0"/>
      <w:divBdr>
        <w:top w:val="none" w:sz="0" w:space="0" w:color="auto"/>
        <w:left w:val="none" w:sz="0" w:space="0" w:color="auto"/>
        <w:bottom w:val="none" w:sz="0" w:space="0" w:color="auto"/>
        <w:right w:val="none" w:sz="0" w:space="0" w:color="auto"/>
      </w:divBdr>
    </w:div>
    <w:div w:id="1716275389">
      <w:marLeft w:val="0"/>
      <w:marRight w:val="0"/>
      <w:marTop w:val="0"/>
      <w:marBottom w:val="0"/>
      <w:divBdr>
        <w:top w:val="none" w:sz="0" w:space="0" w:color="auto"/>
        <w:left w:val="none" w:sz="0" w:space="0" w:color="auto"/>
        <w:bottom w:val="none" w:sz="0" w:space="0" w:color="auto"/>
        <w:right w:val="none" w:sz="0" w:space="0" w:color="auto"/>
      </w:divBdr>
    </w:div>
    <w:div w:id="1717074762">
      <w:marLeft w:val="0"/>
      <w:marRight w:val="0"/>
      <w:marTop w:val="0"/>
      <w:marBottom w:val="0"/>
      <w:divBdr>
        <w:top w:val="none" w:sz="0" w:space="0" w:color="auto"/>
        <w:left w:val="none" w:sz="0" w:space="0" w:color="auto"/>
        <w:bottom w:val="none" w:sz="0" w:space="0" w:color="auto"/>
        <w:right w:val="none" w:sz="0" w:space="0" w:color="auto"/>
      </w:divBdr>
    </w:div>
    <w:div w:id="1717310205">
      <w:marLeft w:val="0"/>
      <w:marRight w:val="0"/>
      <w:marTop w:val="0"/>
      <w:marBottom w:val="0"/>
      <w:divBdr>
        <w:top w:val="none" w:sz="0" w:space="0" w:color="auto"/>
        <w:left w:val="none" w:sz="0" w:space="0" w:color="auto"/>
        <w:bottom w:val="none" w:sz="0" w:space="0" w:color="auto"/>
        <w:right w:val="none" w:sz="0" w:space="0" w:color="auto"/>
      </w:divBdr>
    </w:div>
    <w:div w:id="1717314107">
      <w:marLeft w:val="0"/>
      <w:marRight w:val="0"/>
      <w:marTop w:val="0"/>
      <w:marBottom w:val="0"/>
      <w:divBdr>
        <w:top w:val="none" w:sz="0" w:space="0" w:color="auto"/>
        <w:left w:val="none" w:sz="0" w:space="0" w:color="auto"/>
        <w:bottom w:val="none" w:sz="0" w:space="0" w:color="auto"/>
        <w:right w:val="none" w:sz="0" w:space="0" w:color="auto"/>
      </w:divBdr>
    </w:div>
    <w:div w:id="1717468119">
      <w:marLeft w:val="0"/>
      <w:marRight w:val="0"/>
      <w:marTop w:val="0"/>
      <w:marBottom w:val="0"/>
      <w:divBdr>
        <w:top w:val="none" w:sz="0" w:space="0" w:color="auto"/>
        <w:left w:val="none" w:sz="0" w:space="0" w:color="auto"/>
        <w:bottom w:val="none" w:sz="0" w:space="0" w:color="auto"/>
        <w:right w:val="none" w:sz="0" w:space="0" w:color="auto"/>
      </w:divBdr>
    </w:div>
    <w:div w:id="1717703732">
      <w:marLeft w:val="0"/>
      <w:marRight w:val="0"/>
      <w:marTop w:val="0"/>
      <w:marBottom w:val="0"/>
      <w:divBdr>
        <w:top w:val="none" w:sz="0" w:space="0" w:color="auto"/>
        <w:left w:val="none" w:sz="0" w:space="0" w:color="auto"/>
        <w:bottom w:val="none" w:sz="0" w:space="0" w:color="auto"/>
        <w:right w:val="none" w:sz="0" w:space="0" w:color="auto"/>
      </w:divBdr>
    </w:div>
    <w:div w:id="1718123624">
      <w:marLeft w:val="0"/>
      <w:marRight w:val="0"/>
      <w:marTop w:val="0"/>
      <w:marBottom w:val="0"/>
      <w:divBdr>
        <w:top w:val="none" w:sz="0" w:space="0" w:color="auto"/>
        <w:left w:val="none" w:sz="0" w:space="0" w:color="auto"/>
        <w:bottom w:val="none" w:sz="0" w:space="0" w:color="auto"/>
        <w:right w:val="none" w:sz="0" w:space="0" w:color="auto"/>
      </w:divBdr>
    </w:div>
    <w:div w:id="1718167910">
      <w:marLeft w:val="0"/>
      <w:marRight w:val="0"/>
      <w:marTop w:val="0"/>
      <w:marBottom w:val="0"/>
      <w:divBdr>
        <w:top w:val="none" w:sz="0" w:space="0" w:color="auto"/>
        <w:left w:val="none" w:sz="0" w:space="0" w:color="auto"/>
        <w:bottom w:val="none" w:sz="0" w:space="0" w:color="auto"/>
        <w:right w:val="none" w:sz="0" w:space="0" w:color="auto"/>
      </w:divBdr>
    </w:div>
    <w:div w:id="1719356144">
      <w:marLeft w:val="0"/>
      <w:marRight w:val="0"/>
      <w:marTop w:val="0"/>
      <w:marBottom w:val="0"/>
      <w:divBdr>
        <w:top w:val="none" w:sz="0" w:space="0" w:color="auto"/>
        <w:left w:val="none" w:sz="0" w:space="0" w:color="auto"/>
        <w:bottom w:val="none" w:sz="0" w:space="0" w:color="auto"/>
        <w:right w:val="none" w:sz="0" w:space="0" w:color="auto"/>
      </w:divBdr>
    </w:div>
    <w:div w:id="1719357126">
      <w:marLeft w:val="0"/>
      <w:marRight w:val="0"/>
      <w:marTop w:val="0"/>
      <w:marBottom w:val="0"/>
      <w:divBdr>
        <w:top w:val="none" w:sz="0" w:space="0" w:color="auto"/>
        <w:left w:val="none" w:sz="0" w:space="0" w:color="auto"/>
        <w:bottom w:val="none" w:sz="0" w:space="0" w:color="auto"/>
        <w:right w:val="none" w:sz="0" w:space="0" w:color="auto"/>
      </w:divBdr>
    </w:div>
    <w:div w:id="1719434230">
      <w:marLeft w:val="0"/>
      <w:marRight w:val="0"/>
      <w:marTop w:val="0"/>
      <w:marBottom w:val="0"/>
      <w:divBdr>
        <w:top w:val="none" w:sz="0" w:space="0" w:color="auto"/>
        <w:left w:val="none" w:sz="0" w:space="0" w:color="auto"/>
        <w:bottom w:val="none" w:sz="0" w:space="0" w:color="auto"/>
        <w:right w:val="none" w:sz="0" w:space="0" w:color="auto"/>
      </w:divBdr>
    </w:div>
    <w:div w:id="1719478028">
      <w:marLeft w:val="0"/>
      <w:marRight w:val="0"/>
      <w:marTop w:val="0"/>
      <w:marBottom w:val="0"/>
      <w:divBdr>
        <w:top w:val="none" w:sz="0" w:space="0" w:color="auto"/>
        <w:left w:val="none" w:sz="0" w:space="0" w:color="auto"/>
        <w:bottom w:val="none" w:sz="0" w:space="0" w:color="auto"/>
        <w:right w:val="none" w:sz="0" w:space="0" w:color="auto"/>
      </w:divBdr>
    </w:div>
    <w:div w:id="1719890814">
      <w:marLeft w:val="0"/>
      <w:marRight w:val="0"/>
      <w:marTop w:val="0"/>
      <w:marBottom w:val="0"/>
      <w:divBdr>
        <w:top w:val="none" w:sz="0" w:space="0" w:color="auto"/>
        <w:left w:val="none" w:sz="0" w:space="0" w:color="auto"/>
        <w:bottom w:val="none" w:sz="0" w:space="0" w:color="auto"/>
        <w:right w:val="none" w:sz="0" w:space="0" w:color="auto"/>
      </w:divBdr>
    </w:div>
    <w:div w:id="1720128675">
      <w:marLeft w:val="0"/>
      <w:marRight w:val="0"/>
      <w:marTop w:val="0"/>
      <w:marBottom w:val="0"/>
      <w:divBdr>
        <w:top w:val="none" w:sz="0" w:space="0" w:color="auto"/>
        <w:left w:val="none" w:sz="0" w:space="0" w:color="auto"/>
        <w:bottom w:val="none" w:sz="0" w:space="0" w:color="auto"/>
        <w:right w:val="none" w:sz="0" w:space="0" w:color="auto"/>
      </w:divBdr>
    </w:div>
    <w:div w:id="1720205634">
      <w:marLeft w:val="0"/>
      <w:marRight w:val="0"/>
      <w:marTop w:val="0"/>
      <w:marBottom w:val="0"/>
      <w:divBdr>
        <w:top w:val="none" w:sz="0" w:space="0" w:color="auto"/>
        <w:left w:val="none" w:sz="0" w:space="0" w:color="auto"/>
        <w:bottom w:val="none" w:sz="0" w:space="0" w:color="auto"/>
        <w:right w:val="none" w:sz="0" w:space="0" w:color="auto"/>
      </w:divBdr>
    </w:div>
    <w:div w:id="1720206998">
      <w:marLeft w:val="0"/>
      <w:marRight w:val="0"/>
      <w:marTop w:val="0"/>
      <w:marBottom w:val="0"/>
      <w:divBdr>
        <w:top w:val="none" w:sz="0" w:space="0" w:color="auto"/>
        <w:left w:val="none" w:sz="0" w:space="0" w:color="auto"/>
        <w:bottom w:val="none" w:sz="0" w:space="0" w:color="auto"/>
        <w:right w:val="none" w:sz="0" w:space="0" w:color="auto"/>
      </w:divBdr>
    </w:div>
    <w:div w:id="1720207781">
      <w:marLeft w:val="0"/>
      <w:marRight w:val="0"/>
      <w:marTop w:val="0"/>
      <w:marBottom w:val="0"/>
      <w:divBdr>
        <w:top w:val="none" w:sz="0" w:space="0" w:color="auto"/>
        <w:left w:val="none" w:sz="0" w:space="0" w:color="auto"/>
        <w:bottom w:val="none" w:sz="0" w:space="0" w:color="auto"/>
        <w:right w:val="none" w:sz="0" w:space="0" w:color="auto"/>
      </w:divBdr>
    </w:div>
    <w:div w:id="1721829619">
      <w:marLeft w:val="0"/>
      <w:marRight w:val="0"/>
      <w:marTop w:val="0"/>
      <w:marBottom w:val="0"/>
      <w:divBdr>
        <w:top w:val="none" w:sz="0" w:space="0" w:color="auto"/>
        <w:left w:val="none" w:sz="0" w:space="0" w:color="auto"/>
        <w:bottom w:val="none" w:sz="0" w:space="0" w:color="auto"/>
        <w:right w:val="none" w:sz="0" w:space="0" w:color="auto"/>
      </w:divBdr>
    </w:div>
    <w:div w:id="1721974346">
      <w:marLeft w:val="0"/>
      <w:marRight w:val="0"/>
      <w:marTop w:val="0"/>
      <w:marBottom w:val="0"/>
      <w:divBdr>
        <w:top w:val="none" w:sz="0" w:space="0" w:color="auto"/>
        <w:left w:val="none" w:sz="0" w:space="0" w:color="auto"/>
        <w:bottom w:val="none" w:sz="0" w:space="0" w:color="auto"/>
        <w:right w:val="none" w:sz="0" w:space="0" w:color="auto"/>
      </w:divBdr>
    </w:div>
    <w:div w:id="1722246750">
      <w:marLeft w:val="0"/>
      <w:marRight w:val="0"/>
      <w:marTop w:val="0"/>
      <w:marBottom w:val="0"/>
      <w:divBdr>
        <w:top w:val="none" w:sz="0" w:space="0" w:color="auto"/>
        <w:left w:val="none" w:sz="0" w:space="0" w:color="auto"/>
        <w:bottom w:val="none" w:sz="0" w:space="0" w:color="auto"/>
        <w:right w:val="none" w:sz="0" w:space="0" w:color="auto"/>
      </w:divBdr>
    </w:div>
    <w:div w:id="1722291541">
      <w:marLeft w:val="0"/>
      <w:marRight w:val="0"/>
      <w:marTop w:val="0"/>
      <w:marBottom w:val="0"/>
      <w:divBdr>
        <w:top w:val="none" w:sz="0" w:space="0" w:color="auto"/>
        <w:left w:val="none" w:sz="0" w:space="0" w:color="auto"/>
        <w:bottom w:val="none" w:sz="0" w:space="0" w:color="auto"/>
        <w:right w:val="none" w:sz="0" w:space="0" w:color="auto"/>
      </w:divBdr>
    </w:div>
    <w:div w:id="1722361990">
      <w:marLeft w:val="0"/>
      <w:marRight w:val="0"/>
      <w:marTop w:val="0"/>
      <w:marBottom w:val="0"/>
      <w:divBdr>
        <w:top w:val="none" w:sz="0" w:space="0" w:color="auto"/>
        <w:left w:val="none" w:sz="0" w:space="0" w:color="auto"/>
        <w:bottom w:val="none" w:sz="0" w:space="0" w:color="auto"/>
        <w:right w:val="none" w:sz="0" w:space="0" w:color="auto"/>
      </w:divBdr>
    </w:div>
    <w:div w:id="1722440748">
      <w:marLeft w:val="0"/>
      <w:marRight w:val="0"/>
      <w:marTop w:val="0"/>
      <w:marBottom w:val="0"/>
      <w:divBdr>
        <w:top w:val="none" w:sz="0" w:space="0" w:color="auto"/>
        <w:left w:val="none" w:sz="0" w:space="0" w:color="auto"/>
        <w:bottom w:val="none" w:sz="0" w:space="0" w:color="auto"/>
        <w:right w:val="none" w:sz="0" w:space="0" w:color="auto"/>
      </w:divBdr>
    </w:div>
    <w:div w:id="1722555798">
      <w:marLeft w:val="0"/>
      <w:marRight w:val="0"/>
      <w:marTop w:val="0"/>
      <w:marBottom w:val="0"/>
      <w:divBdr>
        <w:top w:val="none" w:sz="0" w:space="0" w:color="auto"/>
        <w:left w:val="none" w:sz="0" w:space="0" w:color="auto"/>
        <w:bottom w:val="none" w:sz="0" w:space="0" w:color="auto"/>
        <w:right w:val="none" w:sz="0" w:space="0" w:color="auto"/>
      </w:divBdr>
    </w:div>
    <w:div w:id="1722946117">
      <w:marLeft w:val="0"/>
      <w:marRight w:val="0"/>
      <w:marTop w:val="0"/>
      <w:marBottom w:val="0"/>
      <w:divBdr>
        <w:top w:val="none" w:sz="0" w:space="0" w:color="auto"/>
        <w:left w:val="none" w:sz="0" w:space="0" w:color="auto"/>
        <w:bottom w:val="none" w:sz="0" w:space="0" w:color="auto"/>
        <w:right w:val="none" w:sz="0" w:space="0" w:color="auto"/>
      </w:divBdr>
    </w:div>
    <w:div w:id="1723211960">
      <w:marLeft w:val="0"/>
      <w:marRight w:val="0"/>
      <w:marTop w:val="0"/>
      <w:marBottom w:val="0"/>
      <w:divBdr>
        <w:top w:val="none" w:sz="0" w:space="0" w:color="auto"/>
        <w:left w:val="none" w:sz="0" w:space="0" w:color="auto"/>
        <w:bottom w:val="none" w:sz="0" w:space="0" w:color="auto"/>
        <w:right w:val="none" w:sz="0" w:space="0" w:color="auto"/>
      </w:divBdr>
    </w:div>
    <w:div w:id="1723794452">
      <w:marLeft w:val="0"/>
      <w:marRight w:val="0"/>
      <w:marTop w:val="0"/>
      <w:marBottom w:val="0"/>
      <w:divBdr>
        <w:top w:val="none" w:sz="0" w:space="0" w:color="auto"/>
        <w:left w:val="none" w:sz="0" w:space="0" w:color="auto"/>
        <w:bottom w:val="none" w:sz="0" w:space="0" w:color="auto"/>
        <w:right w:val="none" w:sz="0" w:space="0" w:color="auto"/>
      </w:divBdr>
    </w:div>
    <w:div w:id="1723821193">
      <w:marLeft w:val="0"/>
      <w:marRight w:val="0"/>
      <w:marTop w:val="0"/>
      <w:marBottom w:val="0"/>
      <w:divBdr>
        <w:top w:val="none" w:sz="0" w:space="0" w:color="auto"/>
        <w:left w:val="none" w:sz="0" w:space="0" w:color="auto"/>
        <w:bottom w:val="none" w:sz="0" w:space="0" w:color="auto"/>
        <w:right w:val="none" w:sz="0" w:space="0" w:color="auto"/>
      </w:divBdr>
    </w:div>
    <w:div w:id="1724021291">
      <w:marLeft w:val="0"/>
      <w:marRight w:val="0"/>
      <w:marTop w:val="0"/>
      <w:marBottom w:val="0"/>
      <w:divBdr>
        <w:top w:val="none" w:sz="0" w:space="0" w:color="auto"/>
        <w:left w:val="none" w:sz="0" w:space="0" w:color="auto"/>
        <w:bottom w:val="none" w:sz="0" w:space="0" w:color="auto"/>
        <w:right w:val="none" w:sz="0" w:space="0" w:color="auto"/>
      </w:divBdr>
    </w:div>
    <w:div w:id="1724212779">
      <w:marLeft w:val="0"/>
      <w:marRight w:val="0"/>
      <w:marTop w:val="0"/>
      <w:marBottom w:val="0"/>
      <w:divBdr>
        <w:top w:val="none" w:sz="0" w:space="0" w:color="auto"/>
        <w:left w:val="none" w:sz="0" w:space="0" w:color="auto"/>
        <w:bottom w:val="none" w:sz="0" w:space="0" w:color="auto"/>
        <w:right w:val="none" w:sz="0" w:space="0" w:color="auto"/>
      </w:divBdr>
    </w:div>
    <w:div w:id="1724593324">
      <w:marLeft w:val="0"/>
      <w:marRight w:val="0"/>
      <w:marTop w:val="0"/>
      <w:marBottom w:val="0"/>
      <w:divBdr>
        <w:top w:val="none" w:sz="0" w:space="0" w:color="auto"/>
        <w:left w:val="none" w:sz="0" w:space="0" w:color="auto"/>
        <w:bottom w:val="none" w:sz="0" w:space="0" w:color="auto"/>
        <w:right w:val="none" w:sz="0" w:space="0" w:color="auto"/>
      </w:divBdr>
    </w:div>
    <w:div w:id="1724980828">
      <w:marLeft w:val="0"/>
      <w:marRight w:val="0"/>
      <w:marTop w:val="0"/>
      <w:marBottom w:val="0"/>
      <w:divBdr>
        <w:top w:val="none" w:sz="0" w:space="0" w:color="auto"/>
        <w:left w:val="none" w:sz="0" w:space="0" w:color="auto"/>
        <w:bottom w:val="none" w:sz="0" w:space="0" w:color="auto"/>
        <w:right w:val="none" w:sz="0" w:space="0" w:color="auto"/>
      </w:divBdr>
    </w:div>
    <w:div w:id="1725790742">
      <w:marLeft w:val="0"/>
      <w:marRight w:val="0"/>
      <w:marTop w:val="0"/>
      <w:marBottom w:val="0"/>
      <w:divBdr>
        <w:top w:val="none" w:sz="0" w:space="0" w:color="auto"/>
        <w:left w:val="none" w:sz="0" w:space="0" w:color="auto"/>
        <w:bottom w:val="none" w:sz="0" w:space="0" w:color="auto"/>
        <w:right w:val="none" w:sz="0" w:space="0" w:color="auto"/>
      </w:divBdr>
    </w:div>
    <w:div w:id="1726294420">
      <w:marLeft w:val="0"/>
      <w:marRight w:val="0"/>
      <w:marTop w:val="0"/>
      <w:marBottom w:val="0"/>
      <w:divBdr>
        <w:top w:val="none" w:sz="0" w:space="0" w:color="auto"/>
        <w:left w:val="none" w:sz="0" w:space="0" w:color="auto"/>
        <w:bottom w:val="none" w:sz="0" w:space="0" w:color="auto"/>
        <w:right w:val="none" w:sz="0" w:space="0" w:color="auto"/>
      </w:divBdr>
    </w:div>
    <w:div w:id="1726563093">
      <w:marLeft w:val="0"/>
      <w:marRight w:val="0"/>
      <w:marTop w:val="0"/>
      <w:marBottom w:val="0"/>
      <w:divBdr>
        <w:top w:val="none" w:sz="0" w:space="0" w:color="auto"/>
        <w:left w:val="none" w:sz="0" w:space="0" w:color="auto"/>
        <w:bottom w:val="none" w:sz="0" w:space="0" w:color="auto"/>
        <w:right w:val="none" w:sz="0" w:space="0" w:color="auto"/>
      </w:divBdr>
    </w:div>
    <w:div w:id="1726638172">
      <w:marLeft w:val="0"/>
      <w:marRight w:val="0"/>
      <w:marTop w:val="0"/>
      <w:marBottom w:val="0"/>
      <w:divBdr>
        <w:top w:val="none" w:sz="0" w:space="0" w:color="auto"/>
        <w:left w:val="none" w:sz="0" w:space="0" w:color="auto"/>
        <w:bottom w:val="none" w:sz="0" w:space="0" w:color="auto"/>
        <w:right w:val="none" w:sz="0" w:space="0" w:color="auto"/>
      </w:divBdr>
    </w:div>
    <w:div w:id="1726753697">
      <w:marLeft w:val="0"/>
      <w:marRight w:val="0"/>
      <w:marTop w:val="0"/>
      <w:marBottom w:val="0"/>
      <w:divBdr>
        <w:top w:val="none" w:sz="0" w:space="0" w:color="auto"/>
        <w:left w:val="none" w:sz="0" w:space="0" w:color="auto"/>
        <w:bottom w:val="none" w:sz="0" w:space="0" w:color="auto"/>
        <w:right w:val="none" w:sz="0" w:space="0" w:color="auto"/>
      </w:divBdr>
    </w:div>
    <w:div w:id="1726753713">
      <w:marLeft w:val="0"/>
      <w:marRight w:val="0"/>
      <w:marTop w:val="0"/>
      <w:marBottom w:val="0"/>
      <w:divBdr>
        <w:top w:val="none" w:sz="0" w:space="0" w:color="auto"/>
        <w:left w:val="none" w:sz="0" w:space="0" w:color="auto"/>
        <w:bottom w:val="none" w:sz="0" w:space="0" w:color="auto"/>
        <w:right w:val="none" w:sz="0" w:space="0" w:color="auto"/>
      </w:divBdr>
    </w:div>
    <w:div w:id="1726949961">
      <w:marLeft w:val="0"/>
      <w:marRight w:val="0"/>
      <w:marTop w:val="0"/>
      <w:marBottom w:val="0"/>
      <w:divBdr>
        <w:top w:val="none" w:sz="0" w:space="0" w:color="auto"/>
        <w:left w:val="none" w:sz="0" w:space="0" w:color="auto"/>
        <w:bottom w:val="none" w:sz="0" w:space="0" w:color="auto"/>
        <w:right w:val="none" w:sz="0" w:space="0" w:color="auto"/>
      </w:divBdr>
    </w:div>
    <w:div w:id="1727097639">
      <w:marLeft w:val="0"/>
      <w:marRight w:val="0"/>
      <w:marTop w:val="0"/>
      <w:marBottom w:val="0"/>
      <w:divBdr>
        <w:top w:val="none" w:sz="0" w:space="0" w:color="auto"/>
        <w:left w:val="none" w:sz="0" w:space="0" w:color="auto"/>
        <w:bottom w:val="none" w:sz="0" w:space="0" w:color="auto"/>
        <w:right w:val="none" w:sz="0" w:space="0" w:color="auto"/>
      </w:divBdr>
    </w:div>
    <w:div w:id="1727098802">
      <w:marLeft w:val="0"/>
      <w:marRight w:val="0"/>
      <w:marTop w:val="0"/>
      <w:marBottom w:val="0"/>
      <w:divBdr>
        <w:top w:val="none" w:sz="0" w:space="0" w:color="auto"/>
        <w:left w:val="none" w:sz="0" w:space="0" w:color="auto"/>
        <w:bottom w:val="none" w:sz="0" w:space="0" w:color="auto"/>
        <w:right w:val="none" w:sz="0" w:space="0" w:color="auto"/>
      </w:divBdr>
    </w:div>
    <w:div w:id="1727142358">
      <w:marLeft w:val="0"/>
      <w:marRight w:val="0"/>
      <w:marTop w:val="0"/>
      <w:marBottom w:val="0"/>
      <w:divBdr>
        <w:top w:val="none" w:sz="0" w:space="0" w:color="auto"/>
        <w:left w:val="none" w:sz="0" w:space="0" w:color="auto"/>
        <w:bottom w:val="none" w:sz="0" w:space="0" w:color="auto"/>
        <w:right w:val="none" w:sz="0" w:space="0" w:color="auto"/>
      </w:divBdr>
    </w:div>
    <w:div w:id="1727215562">
      <w:marLeft w:val="0"/>
      <w:marRight w:val="0"/>
      <w:marTop w:val="0"/>
      <w:marBottom w:val="0"/>
      <w:divBdr>
        <w:top w:val="none" w:sz="0" w:space="0" w:color="auto"/>
        <w:left w:val="none" w:sz="0" w:space="0" w:color="auto"/>
        <w:bottom w:val="none" w:sz="0" w:space="0" w:color="auto"/>
        <w:right w:val="none" w:sz="0" w:space="0" w:color="auto"/>
      </w:divBdr>
    </w:div>
    <w:div w:id="1727755997">
      <w:marLeft w:val="0"/>
      <w:marRight w:val="0"/>
      <w:marTop w:val="0"/>
      <w:marBottom w:val="0"/>
      <w:divBdr>
        <w:top w:val="none" w:sz="0" w:space="0" w:color="auto"/>
        <w:left w:val="none" w:sz="0" w:space="0" w:color="auto"/>
        <w:bottom w:val="none" w:sz="0" w:space="0" w:color="auto"/>
        <w:right w:val="none" w:sz="0" w:space="0" w:color="auto"/>
      </w:divBdr>
    </w:div>
    <w:div w:id="1727945505">
      <w:marLeft w:val="0"/>
      <w:marRight w:val="0"/>
      <w:marTop w:val="0"/>
      <w:marBottom w:val="0"/>
      <w:divBdr>
        <w:top w:val="none" w:sz="0" w:space="0" w:color="auto"/>
        <w:left w:val="none" w:sz="0" w:space="0" w:color="auto"/>
        <w:bottom w:val="none" w:sz="0" w:space="0" w:color="auto"/>
        <w:right w:val="none" w:sz="0" w:space="0" w:color="auto"/>
      </w:divBdr>
    </w:div>
    <w:div w:id="1728215739">
      <w:marLeft w:val="0"/>
      <w:marRight w:val="0"/>
      <w:marTop w:val="0"/>
      <w:marBottom w:val="0"/>
      <w:divBdr>
        <w:top w:val="none" w:sz="0" w:space="0" w:color="auto"/>
        <w:left w:val="none" w:sz="0" w:space="0" w:color="auto"/>
        <w:bottom w:val="none" w:sz="0" w:space="0" w:color="auto"/>
        <w:right w:val="none" w:sz="0" w:space="0" w:color="auto"/>
      </w:divBdr>
    </w:div>
    <w:div w:id="1728456794">
      <w:marLeft w:val="0"/>
      <w:marRight w:val="0"/>
      <w:marTop w:val="0"/>
      <w:marBottom w:val="0"/>
      <w:divBdr>
        <w:top w:val="none" w:sz="0" w:space="0" w:color="auto"/>
        <w:left w:val="none" w:sz="0" w:space="0" w:color="auto"/>
        <w:bottom w:val="none" w:sz="0" w:space="0" w:color="auto"/>
        <w:right w:val="none" w:sz="0" w:space="0" w:color="auto"/>
      </w:divBdr>
    </w:div>
    <w:div w:id="1728651222">
      <w:marLeft w:val="0"/>
      <w:marRight w:val="0"/>
      <w:marTop w:val="0"/>
      <w:marBottom w:val="0"/>
      <w:divBdr>
        <w:top w:val="none" w:sz="0" w:space="0" w:color="auto"/>
        <w:left w:val="none" w:sz="0" w:space="0" w:color="auto"/>
        <w:bottom w:val="none" w:sz="0" w:space="0" w:color="auto"/>
        <w:right w:val="none" w:sz="0" w:space="0" w:color="auto"/>
      </w:divBdr>
    </w:div>
    <w:div w:id="1728988483">
      <w:marLeft w:val="0"/>
      <w:marRight w:val="0"/>
      <w:marTop w:val="0"/>
      <w:marBottom w:val="0"/>
      <w:divBdr>
        <w:top w:val="none" w:sz="0" w:space="0" w:color="auto"/>
        <w:left w:val="none" w:sz="0" w:space="0" w:color="auto"/>
        <w:bottom w:val="none" w:sz="0" w:space="0" w:color="auto"/>
        <w:right w:val="none" w:sz="0" w:space="0" w:color="auto"/>
      </w:divBdr>
    </w:div>
    <w:div w:id="1729373597">
      <w:marLeft w:val="0"/>
      <w:marRight w:val="0"/>
      <w:marTop w:val="0"/>
      <w:marBottom w:val="0"/>
      <w:divBdr>
        <w:top w:val="none" w:sz="0" w:space="0" w:color="auto"/>
        <w:left w:val="none" w:sz="0" w:space="0" w:color="auto"/>
        <w:bottom w:val="none" w:sz="0" w:space="0" w:color="auto"/>
        <w:right w:val="none" w:sz="0" w:space="0" w:color="auto"/>
      </w:divBdr>
    </w:div>
    <w:div w:id="1729379245">
      <w:marLeft w:val="0"/>
      <w:marRight w:val="0"/>
      <w:marTop w:val="0"/>
      <w:marBottom w:val="0"/>
      <w:divBdr>
        <w:top w:val="none" w:sz="0" w:space="0" w:color="auto"/>
        <w:left w:val="none" w:sz="0" w:space="0" w:color="auto"/>
        <w:bottom w:val="none" w:sz="0" w:space="0" w:color="auto"/>
        <w:right w:val="none" w:sz="0" w:space="0" w:color="auto"/>
      </w:divBdr>
    </w:div>
    <w:div w:id="1729570568">
      <w:marLeft w:val="0"/>
      <w:marRight w:val="0"/>
      <w:marTop w:val="0"/>
      <w:marBottom w:val="0"/>
      <w:divBdr>
        <w:top w:val="none" w:sz="0" w:space="0" w:color="auto"/>
        <w:left w:val="none" w:sz="0" w:space="0" w:color="auto"/>
        <w:bottom w:val="none" w:sz="0" w:space="0" w:color="auto"/>
        <w:right w:val="none" w:sz="0" w:space="0" w:color="auto"/>
      </w:divBdr>
    </w:div>
    <w:div w:id="1730152478">
      <w:marLeft w:val="0"/>
      <w:marRight w:val="0"/>
      <w:marTop w:val="0"/>
      <w:marBottom w:val="0"/>
      <w:divBdr>
        <w:top w:val="none" w:sz="0" w:space="0" w:color="auto"/>
        <w:left w:val="none" w:sz="0" w:space="0" w:color="auto"/>
        <w:bottom w:val="none" w:sz="0" w:space="0" w:color="auto"/>
        <w:right w:val="none" w:sz="0" w:space="0" w:color="auto"/>
      </w:divBdr>
    </w:div>
    <w:div w:id="1730610057">
      <w:marLeft w:val="0"/>
      <w:marRight w:val="0"/>
      <w:marTop w:val="0"/>
      <w:marBottom w:val="0"/>
      <w:divBdr>
        <w:top w:val="none" w:sz="0" w:space="0" w:color="auto"/>
        <w:left w:val="none" w:sz="0" w:space="0" w:color="auto"/>
        <w:bottom w:val="none" w:sz="0" w:space="0" w:color="auto"/>
        <w:right w:val="none" w:sz="0" w:space="0" w:color="auto"/>
      </w:divBdr>
    </w:div>
    <w:div w:id="1730686494">
      <w:marLeft w:val="0"/>
      <w:marRight w:val="0"/>
      <w:marTop w:val="0"/>
      <w:marBottom w:val="0"/>
      <w:divBdr>
        <w:top w:val="none" w:sz="0" w:space="0" w:color="auto"/>
        <w:left w:val="none" w:sz="0" w:space="0" w:color="auto"/>
        <w:bottom w:val="none" w:sz="0" w:space="0" w:color="auto"/>
        <w:right w:val="none" w:sz="0" w:space="0" w:color="auto"/>
      </w:divBdr>
    </w:div>
    <w:div w:id="1730807988">
      <w:marLeft w:val="0"/>
      <w:marRight w:val="0"/>
      <w:marTop w:val="0"/>
      <w:marBottom w:val="0"/>
      <w:divBdr>
        <w:top w:val="none" w:sz="0" w:space="0" w:color="auto"/>
        <w:left w:val="none" w:sz="0" w:space="0" w:color="auto"/>
        <w:bottom w:val="none" w:sz="0" w:space="0" w:color="auto"/>
        <w:right w:val="none" w:sz="0" w:space="0" w:color="auto"/>
      </w:divBdr>
    </w:div>
    <w:div w:id="1730877181">
      <w:marLeft w:val="0"/>
      <w:marRight w:val="0"/>
      <w:marTop w:val="0"/>
      <w:marBottom w:val="0"/>
      <w:divBdr>
        <w:top w:val="none" w:sz="0" w:space="0" w:color="auto"/>
        <w:left w:val="none" w:sz="0" w:space="0" w:color="auto"/>
        <w:bottom w:val="none" w:sz="0" w:space="0" w:color="auto"/>
        <w:right w:val="none" w:sz="0" w:space="0" w:color="auto"/>
      </w:divBdr>
    </w:div>
    <w:div w:id="1731150003">
      <w:marLeft w:val="0"/>
      <w:marRight w:val="0"/>
      <w:marTop w:val="0"/>
      <w:marBottom w:val="0"/>
      <w:divBdr>
        <w:top w:val="none" w:sz="0" w:space="0" w:color="auto"/>
        <w:left w:val="none" w:sz="0" w:space="0" w:color="auto"/>
        <w:bottom w:val="none" w:sz="0" w:space="0" w:color="auto"/>
        <w:right w:val="none" w:sz="0" w:space="0" w:color="auto"/>
      </w:divBdr>
    </w:div>
    <w:div w:id="1731222566">
      <w:marLeft w:val="0"/>
      <w:marRight w:val="0"/>
      <w:marTop w:val="0"/>
      <w:marBottom w:val="0"/>
      <w:divBdr>
        <w:top w:val="none" w:sz="0" w:space="0" w:color="auto"/>
        <w:left w:val="none" w:sz="0" w:space="0" w:color="auto"/>
        <w:bottom w:val="none" w:sz="0" w:space="0" w:color="auto"/>
        <w:right w:val="none" w:sz="0" w:space="0" w:color="auto"/>
      </w:divBdr>
    </w:div>
    <w:div w:id="1731421741">
      <w:marLeft w:val="0"/>
      <w:marRight w:val="0"/>
      <w:marTop w:val="0"/>
      <w:marBottom w:val="0"/>
      <w:divBdr>
        <w:top w:val="none" w:sz="0" w:space="0" w:color="auto"/>
        <w:left w:val="none" w:sz="0" w:space="0" w:color="auto"/>
        <w:bottom w:val="none" w:sz="0" w:space="0" w:color="auto"/>
        <w:right w:val="none" w:sz="0" w:space="0" w:color="auto"/>
      </w:divBdr>
    </w:div>
    <w:div w:id="1731533738">
      <w:marLeft w:val="0"/>
      <w:marRight w:val="0"/>
      <w:marTop w:val="0"/>
      <w:marBottom w:val="0"/>
      <w:divBdr>
        <w:top w:val="none" w:sz="0" w:space="0" w:color="auto"/>
        <w:left w:val="none" w:sz="0" w:space="0" w:color="auto"/>
        <w:bottom w:val="none" w:sz="0" w:space="0" w:color="auto"/>
        <w:right w:val="none" w:sz="0" w:space="0" w:color="auto"/>
      </w:divBdr>
    </w:div>
    <w:div w:id="1731607784">
      <w:marLeft w:val="0"/>
      <w:marRight w:val="0"/>
      <w:marTop w:val="0"/>
      <w:marBottom w:val="0"/>
      <w:divBdr>
        <w:top w:val="none" w:sz="0" w:space="0" w:color="auto"/>
        <w:left w:val="none" w:sz="0" w:space="0" w:color="auto"/>
        <w:bottom w:val="none" w:sz="0" w:space="0" w:color="auto"/>
        <w:right w:val="none" w:sz="0" w:space="0" w:color="auto"/>
      </w:divBdr>
    </w:div>
    <w:div w:id="1731683521">
      <w:marLeft w:val="0"/>
      <w:marRight w:val="0"/>
      <w:marTop w:val="0"/>
      <w:marBottom w:val="0"/>
      <w:divBdr>
        <w:top w:val="none" w:sz="0" w:space="0" w:color="auto"/>
        <w:left w:val="none" w:sz="0" w:space="0" w:color="auto"/>
        <w:bottom w:val="none" w:sz="0" w:space="0" w:color="auto"/>
        <w:right w:val="none" w:sz="0" w:space="0" w:color="auto"/>
      </w:divBdr>
    </w:div>
    <w:div w:id="1731732124">
      <w:marLeft w:val="0"/>
      <w:marRight w:val="0"/>
      <w:marTop w:val="0"/>
      <w:marBottom w:val="0"/>
      <w:divBdr>
        <w:top w:val="none" w:sz="0" w:space="0" w:color="auto"/>
        <w:left w:val="none" w:sz="0" w:space="0" w:color="auto"/>
        <w:bottom w:val="none" w:sz="0" w:space="0" w:color="auto"/>
        <w:right w:val="none" w:sz="0" w:space="0" w:color="auto"/>
      </w:divBdr>
    </w:div>
    <w:div w:id="1731877366">
      <w:marLeft w:val="0"/>
      <w:marRight w:val="0"/>
      <w:marTop w:val="0"/>
      <w:marBottom w:val="0"/>
      <w:divBdr>
        <w:top w:val="none" w:sz="0" w:space="0" w:color="auto"/>
        <w:left w:val="none" w:sz="0" w:space="0" w:color="auto"/>
        <w:bottom w:val="none" w:sz="0" w:space="0" w:color="auto"/>
        <w:right w:val="none" w:sz="0" w:space="0" w:color="auto"/>
      </w:divBdr>
    </w:div>
    <w:div w:id="1732071527">
      <w:marLeft w:val="0"/>
      <w:marRight w:val="0"/>
      <w:marTop w:val="0"/>
      <w:marBottom w:val="0"/>
      <w:divBdr>
        <w:top w:val="none" w:sz="0" w:space="0" w:color="auto"/>
        <w:left w:val="none" w:sz="0" w:space="0" w:color="auto"/>
        <w:bottom w:val="none" w:sz="0" w:space="0" w:color="auto"/>
        <w:right w:val="none" w:sz="0" w:space="0" w:color="auto"/>
      </w:divBdr>
    </w:div>
    <w:div w:id="1732073607">
      <w:marLeft w:val="0"/>
      <w:marRight w:val="0"/>
      <w:marTop w:val="0"/>
      <w:marBottom w:val="0"/>
      <w:divBdr>
        <w:top w:val="none" w:sz="0" w:space="0" w:color="auto"/>
        <w:left w:val="none" w:sz="0" w:space="0" w:color="auto"/>
        <w:bottom w:val="none" w:sz="0" w:space="0" w:color="auto"/>
        <w:right w:val="none" w:sz="0" w:space="0" w:color="auto"/>
      </w:divBdr>
    </w:div>
    <w:div w:id="1732264543">
      <w:marLeft w:val="0"/>
      <w:marRight w:val="0"/>
      <w:marTop w:val="0"/>
      <w:marBottom w:val="0"/>
      <w:divBdr>
        <w:top w:val="none" w:sz="0" w:space="0" w:color="auto"/>
        <w:left w:val="none" w:sz="0" w:space="0" w:color="auto"/>
        <w:bottom w:val="none" w:sz="0" w:space="0" w:color="auto"/>
        <w:right w:val="none" w:sz="0" w:space="0" w:color="auto"/>
      </w:divBdr>
    </w:div>
    <w:div w:id="1732457849">
      <w:marLeft w:val="0"/>
      <w:marRight w:val="0"/>
      <w:marTop w:val="0"/>
      <w:marBottom w:val="0"/>
      <w:divBdr>
        <w:top w:val="none" w:sz="0" w:space="0" w:color="auto"/>
        <w:left w:val="none" w:sz="0" w:space="0" w:color="auto"/>
        <w:bottom w:val="none" w:sz="0" w:space="0" w:color="auto"/>
        <w:right w:val="none" w:sz="0" w:space="0" w:color="auto"/>
      </w:divBdr>
    </w:div>
    <w:div w:id="1732459212">
      <w:marLeft w:val="0"/>
      <w:marRight w:val="0"/>
      <w:marTop w:val="0"/>
      <w:marBottom w:val="0"/>
      <w:divBdr>
        <w:top w:val="none" w:sz="0" w:space="0" w:color="auto"/>
        <w:left w:val="none" w:sz="0" w:space="0" w:color="auto"/>
        <w:bottom w:val="none" w:sz="0" w:space="0" w:color="auto"/>
        <w:right w:val="none" w:sz="0" w:space="0" w:color="auto"/>
      </w:divBdr>
    </w:div>
    <w:div w:id="1732926350">
      <w:marLeft w:val="0"/>
      <w:marRight w:val="0"/>
      <w:marTop w:val="0"/>
      <w:marBottom w:val="0"/>
      <w:divBdr>
        <w:top w:val="none" w:sz="0" w:space="0" w:color="auto"/>
        <w:left w:val="none" w:sz="0" w:space="0" w:color="auto"/>
        <w:bottom w:val="none" w:sz="0" w:space="0" w:color="auto"/>
        <w:right w:val="none" w:sz="0" w:space="0" w:color="auto"/>
      </w:divBdr>
    </w:div>
    <w:div w:id="1733849732">
      <w:marLeft w:val="0"/>
      <w:marRight w:val="0"/>
      <w:marTop w:val="0"/>
      <w:marBottom w:val="0"/>
      <w:divBdr>
        <w:top w:val="none" w:sz="0" w:space="0" w:color="auto"/>
        <w:left w:val="none" w:sz="0" w:space="0" w:color="auto"/>
        <w:bottom w:val="none" w:sz="0" w:space="0" w:color="auto"/>
        <w:right w:val="none" w:sz="0" w:space="0" w:color="auto"/>
      </w:divBdr>
    </w:div>
    <w:div w:id="1734114654">
      <w:marLeft w:val="0"/>
      <w:marRight w:val="0"/>
      <w:marTop w:val="0"/>
      <w:marBottom w:val="0"/>
      <w:divBdr>
        <w:top w:val="none" w:sz="0" w:space="0" w:color="auto"/>
        <w:left w:val="none" w:sz="0" w:space="0" w:color="auto"/>
        <w:bottom w:val="none" w:sz="0" w:space="0" w:color="auto"/>
        <w:right w:val="none" w:sz="0" w:space="0" w:color="auto"/>
      </w:divBdr>
    </w:div>
    <w:div w:id="1734234045">
      <w:marLeft w:val="0"/>
      <w:marRight w:val="0"/>
      <w:marTop w:val="0"/>
      <w:marBottom w:val="0"/>
      <w:divBdr>
        <w:top w:val="none" w:sz="0" w:space="0" w:color="auto"/>
        <w:left w:val="none" w:sz="0" w:space="0" w:color="auto"/>
        <w:bottom w:val="none" w:sz="0" w:space="0" w:color="auto"/>
        <w:right w:val="none" w:sz="0" w:space="0" w:color="auto"/>
      </w:divBdr>
    </w:div>
    <w:div w:id="1734425797">
      <w:marLeft w:val="0"/>
      <w:marRight w:val="0"/>
      <w:marTop w:val="0"/>
      <w:marBottom w:val="0"/>
      <w:divBdr>
        <w:top w:val="none" w:sz="0" w:space="0" w:color="auto"/>
        <w:left w:val="none" w:sz="0" w:space="0" w:color="auto"/>
        <w:bottom w:val="none" w:sz="0" w:space="0" w:color="auto"/>
        <w:right w:val="none" w:sz="0" w:space="0" w:color="auto"/>
      </w:divBdr>
    </w:div>
    <w:div w:id="1734616263">
      <w:marLeft w:val="0"/>
      <w:marRight w:val="0"/>
      <w:marTop w:val="0"/>
      <w:marBottom w:val="0"/>
      <w:divBdr>
        <w:top w:val="none" w:sz="0" w:space="0" w:color="auto"/>
        <w:left w:val="none" w:sz="0" w:space="0" w:color="auto"/>
        <w:bottom w:val="none" w:sz="0" w:space="0" w:color="auto"/>
        <w:right w:val="none" w:sz="0" w:space="0" w:color="auto"/>
      </w:divBdr>
    </w:div>
    <w:div w:id="1734816579">
      <w:marLeft w:val="0"/>
      <w:marRight w:val="0"/>
      <w:marTop w:val="0"/>
      <w:marBottom w:val="0"/>
      <w:divBdr>
        <w:top w:val="none" w:sz="0" w:space="0" w:color="auto"/>
        <w:left w:val="none" w:sz="0" w:space="0" w:color="auto"/>
        <w:bottom w:val="none" w:sz="0" w:space="0" w:color="auto"/>
        <w:right w:val="none" w:sz="0" w:space="0" w:color="auto"/>
      </w:divBdr>
    </w:div>
    <w:div w:id="1735199302">
      <w:marLeft w:val="0"/>
      <w:marRight w:val="0"/>
      <w:marTop w:val="0"/>
      <w:marBottom w:val="0"/>
      <w:divBdr>
        <w:top w:val="none" w:sz="0" w:space="0" w:color="auto"/>
        <w:left w:val="none" w:sz="0" w:space="0" w:color="auto"/>
        <w:bottom w:val="none" w:sz="0" w:space="0" w:color="auto"/>
        <w:right w:val="none" w:sz="0" w:space="0" w:color="auto"/>
      </w:divBdr>
    </w:div>
    <w:div w:id="1735665882">
      <w:marLeft w:val="0"/>
      <w:marRight w:val="0"/>
      <w:marTop w:val="0"/>
      <w:marBottom w:val="0"/>
      <w:divBdr>
        <w:top w:val="none" w:sz="0" w:space="0" w:color="auto"/>
        <w:left w:val="none" w:sz="0" w:space="0" w:color="auto"/>
        <w:bottom w:val="none" w:sz="0" w:space="0" w:color="auto"/>
        <w:right w:val="none" w:sz="0" w:space="0" w:color="auto"/>
      </w:divBdr>
    </w:div>
    <w:div w:id="1736514431">
      <w:marLeft w:val="0"/>
      <w:marRight w:val="0"/>
      <w:marTop w:val="0"/>
      <w:marBottom w:val="0"/>
      <w:divBdr>
        <w:top w:val="none" w:sz="0" w:space="0" w:color="auto"/>
        <w:left w:val="none" w:sz="0" w:space="0" w:color="auto"/>
        <w:bottom w:val="none" w:sz="0" w:space="0" w:color="auto"/>
        <w:right w:val="none" w:sz="0" w:space="0" w:color="auto"/>
      </w:divBdr>
    </w:div>
    <w:div w:id="1736584549">
      <w:marLeft w:val="0"/>
      <w:marRight w:val="0"/>
      <w:marTop w:val="0"/>
      <w:marBottom w:val="0"/>
      <w:divBdr>
        <w:top w:val="none" w:sz="0" w:space="0" w:color="auto"/>
        <w:left w:val="none" w:sz="0" w:space="0" w:color="auto"/>
        <w:bottom w:val="none" w:sz="0" w:space="0" w:color="auto"/>
        <w:right w:val="none" w:sz="0" w:space="0" w:color="auto"/>
      </w:divBdr>
    </w:div>
    <w:div w:id="1736783137">
      <w:marLeft w:val="0"/>
      <w:marRight w:val="0"/>
      <w:marTop w:val="0"/>
      <w:marBottom w:val="0"/>
      <w:divBdr>
        <w:top w:val="none" w:sz="0" w:space="0" w:color="auto"/>
        <w:left w:val="none" w:sz="0" w:space="0" w:color="auto"/>
        <w:bottom w:val="none" w:sz="0" w:space="0" w:color="auto"/>
        <w:right w:val="none" w:sz="0" w:space="0" w:color="auto"/>
      </w:divBdr>
    </w:div>
    <w:div w:id="1736859185">
      <w:marLeft w:val="0"/>
      <w:marRight w:val="0"/>
      <w:marTop w:val="0"/>
      <w:marBottom w:val="0"/>
      <w:divBdr>
        <w:top w:val="none" w:sz="0" w:space="0" w:color="auto"/>
        <w:left w:val="none" w:sz="0" w:space="0" w:color="auto"/>
        <w:bottom w:val="none" w:sz="0" w:space="0" w:color="auto"/>
        <w:right w:val="none" w:sz="0" w:space="0" w:color="auto"/>
      </w:divBdr>
    </w:div>
    <w:div w:id="1736859669">
      <w:marLeft w:val="0"/>
      <w:marRight w:val="0"/>
      <w:marTop w:val="0"/>
      <w:marBottom w:val="0"/>
      <w:divBdr>
        <w:top w:val="none" w:sz="0" w:space="0" w:color="auto"/>
        <w:left w:val="none" w:sz="0" w:space="0" w:color="auto"/>
        <w:bottom w:val="none" w:sz="0" w:space="0" w:color="auto"/>
        <w:right w:val="none" w:sz="0" w:space="0" w:color="auto"/>
      </w:divBdr>
    </w:div>
    <w:div w:id="1737050720">
      <w:marLeft w:val="0"/>
      <w:marRight w:val="0"/>
      <w:marTop w:val="0"/>
      <w:marBottom w:val="0"/>
      <w:divBdr>
        <w:top w:val="none" w:sz="0" w:space="0" w:color="auto"/>
        <w:left w:val="none" w:sz="0" w:space="0" w:color="auto"/>
        <w:bottom w:val="none" w:sz="0" w:space="0" w:color="auto"/>
        <w:right w:val="none" w:sz="0" w:space="0" w:color="auto"/>
      </w:divBdr>
    </w:div>
    <w:div w:id="1737893897">
      <w:marLeft w:val="0"/>
      <w:marRight w:val="0"/>
      <w:marTop w:val="0"/>
      <w:marBottom w:val="0"/>
      <w:divBdr>
        <w:top w:val="none" w:sz="0" w:space="0" w:color="auto"/>
        <w:left w:val="none" w:sz="0" w:space="0" w:color="auto"/>
        <w:bottom w:val="none" w:sz="0" w:space="0" w:color="auto"/>
        <w:right w:val="none" w:sz="0" w:space="0" w:color="auto"/>
      </w:divBdr>
    </w:div>
    <w:div w:id="1738241217">
      <w:marLeft w:val="0"/>
      <w:marRight w:val="0"/>
      <w:marTop w:val="0"/>
      <w:marBottom w:val="0"/>
      <w:divBdr>
        <w:top w:val="none" w:sz="0" w:space="0" w:color="auto"/>
        <w:left w:val="none" w:sz="0" w:space="0" w:color="auto"/>
        <w:bottom w:val="none" w:sz="0" w:space="0" w:color="auto"/>
        <w:right w:val="none" w:sz="0" w:space="0" w:color="auto"/>
      </w:divBdr>
    </w:div>
    <w:div w:id="1738362230">
      <w:marLeft w:val="0"/>
      <w:marRight w:val="0"/>
      <w:marTop w:val="0"/>
      <w:marBottom w:val="0"/>
      <w:divBdr>
        <w:top w:val="none" w:sz="0" w:space="0" w:color="auto"/>
        <w:left w:val="none" w:sz="0" w:space="0" w:color="auto"/>
        <w:bottom w:val="none" w:sz="0" w:space="0" w:color="auto"/>
        <w:right w:val="none" w:sz="0" w:space="0" w:color="auto"/>
      </w:divBdr>
    </w:div>
    <w:div w:id="1739206039">
      <w:marLeft w:val="0"/>
      <w:marRight w:val="0"/>
      <w:marTop w:val="0"/>
      <w:marBottom w:val="0"/>
      <w:divBdr>
        <w:top w:val="none" w:sz="0" w:space="0" w:color="auto"/>
        <w:left w:val="none" w:sz="0" w:space="0" w:color="auto"/>
        <w:bottom w:val="none" w:sz="0" w:space="0" w:color="auto"/>
        <w:right w:val="none" w:sz="0" w:space="0" w:color="auto"/>
      </w:divBdr>
    </w:div>
    <w:div w:id="1740055228">
      <w:marLeft w:val="0"/>
      <w:marRight w:val="0"/>
      <w:marTop w:val="0"/>
      <w:marBottom w:val="0"/>
      <w:divBdr>
        <w:top w:val="none" w:sz="0" w:space="0" w:color="auto"/>
        <w:left w:val="none" w:sz="0" w:space="0" w:color="auto"/>
        <w:bottom w:val="none" w:sz="0" w:space="0" w:color="auto"/>
        <w:right w:val="none" w:sz="0" w:space="0" w:color="auto"/>
      </w:divBdr>
    </w:div>
    <w:div w:id="1740443731">
      <w:marLeft w:val="0"/>
      <w:marRight w:val="0"/>
      <w:marTop w:val="0"/>
      <w:marBottom w:val="0"/>
      <w:divBdr>
        <w:top w:val="none" w:sz="0" w:space="0" w:color="auto"/>
        <w:left w:val="none" w:sz="0" w:space="0" w:color="auto"/>
        <w:bottom w:val="none" w:sz="0" w:space="0" w:color="auto"/>
        <w:right w:val="none" w:sz="0" w:space="0" w:color="auto"/>
      </w:divBdr>
    </w:div>
    <w:div w:id="1740667857">
      <w:marLeft w:val="0"/>
      <w:marRight w:val="0"/>
      <w:marTop w:val="0"/>
      <w:marBottom w:val="0"/>
      <w:divBdr>
        <w:top w:val="none" w:sz="0" w:space="0" w:color="auto"/>
        <w:left w:val="none" w:sz="0" w:space="0" w:color="auto"/>
        <w:bottom w:val="none" w:sz="0" w:space="0" w:color="auto"/>
        <w:right w:val="none" w:sz="0" w:space="0" w:color="auto"/>
      </w:divBdr>
    </w:div>
    <w:div w:id="1740786343">
      <w:marLeft w:val="0"/>
      <w:marRight w:val="0"/>
      <w:marTop w:val="0"/>
      <w:marBottom w:val="0"/>
      <w:divBdr>
        <w:top w:val="none" w:sz="0" w:space="0" w:color="auto"/>
        <w:left w:val="none" w:sz="0" w:space="0" w:color="auto"/>
        <w:bottom w:val="none" w:sz="0" w:space="0" w:color="auto"/>
        <w:right w:val="none" w:sz="0" w:space="0" w:color="auto"/>
      </w:divBdr>
    </w:div>
    <w:div w:id="1741366140">
      <w:marLeft w:val="0"/>
      <w:marRight w:val="0"/>
      <w:marTop w:val="0"/>
      <w:marBottom w:val="0"/>
      <w:divBdr>
        <w:top w:val="none" w:sz="0" w:space="0" w:color="auto"/>
        <w:left w:val="none" w:sz="0" w:space="0" w:color="auto"/>
        <w:bottom w:val="none" w:sz="0" w:space="0" w:color="auto"/>
        <w:right w:val="none" w:sz="0" w:space="0" w:color="auto"/>
      </w:divBdr>
    </w:div>
    <w:div w:id="1741556886">
      <w:marLeft w:val="0"/>
      <w:marRight w:val="0"/>
      <w:marTop w:val="0"/>
      <w:marBottom w:val="0"/>
      <w:divBdr>
        <w:top w:val="none" w:sz="0" w:space="0" w:color="auto"/>
        <w:left w:val="none" w:sz="0" w:space="0" w:color="auto"/>
        <w:bottom w:val="none" w:sz="0" w:space="0" w:color="auto"/>
        <w:right w:val="none" w:sz="0" w:space="0" w:color="auto"/>
      </w:divBdr>
    </w:div>
    <w:div w:id="1741711189">
      <w:marLeft w:val="0"/>
      <w:marRight w:val="0"/>
      <w:marTop w:val="0"/>
      <w:marBottom w:val="0"/>
      <w:divBdr>
        <w:top w:val="none" w:sz="0" w:space="0" w:color="auto"/>
        <w:left w:val="none" w:sz="0" w:space="0" w:color="auto"/>
        <w:bottom w:val="none" w:sz="0" w:space="0" w:color="auto"/>
        <w:right w:val="none" w:sz="0" w:space="0" w:color="auto"/>
      </w:divBdr>
    </w:div>
    <w:div w:id="1741755250">
      <w:marLeft w:val="0"/>
      <w:marRight w:val="0"/>
      <w:marTop w:val="0"/>
      <w:marBottom w:val="0"/>
      <w:divBdr>
        <w:top w:val="none" w:sz="0" w:space="0" w:color="auto"/>
        <w:left w:val="none" w:sz="0" w:space="0" w:color="auto"/>
        <w:bottom w:val="none" w:sz="0" w:space="0" w:color="auto"/>
        <w:right w:val="none" w:sz="0" w:space="0" w:color="auto"/>
      </w:divBdr>
    </w:div>
    <w:div w:id="1741755319">
      <w:marLeft w:val="0"/>
      <w:marRight w:val="0"/>
      <w:marTop w:val="0"/>
      <w:marBottom w:val="0"/>
      <w:divBdr>
        <w:top w:val="none" w:sz="0" w:space="0" w:color="auto"/>
        <w:left w:val="none" w:sz="0" w:space="0" w:color="auto"/>
        <w:bottom w:val="none" w:sz="0" w:space="0" w:color="auto"/>
        <w:right w:val="none" w:sz="0" w:space="0" w:color="auto"/>
      </w:divBdr>
    </w:div>
    <w:div w:id="1742217348">
      <w:marLeft w:val="0"/>
      <w:marRight w:val="0"/>
      <w:marTop w:val="0"/>
      <w:marBottom w:val="0"/>
      <w:divBdr>
        <w:top w:val="none" w:sz="0" w:space="0" w:color="auto"/>
        <w:left w:val="none" w:sz="0" w:space="0" w:color="auto"/>
        <w:bottom w:val="none" w:sz="0" w:space="0" w:color="auto"/>
        <w:right w:val="none" w:sz="0" w:space="0" w:color="auto"/>
      </w:divBdr>
    </w:div>
    <w:div w:id="1742290230">
      <w:marLeft w:val="0"/>
      <w:marRight w:val="0"/>
      <w:marTop w:val="0"/>
      <w:marBottom w:val="0"/>
      <w:divBdr>
        <w:top w:val="none" w:sz="0" w:space="0" w:color="auto"/>
        <w:left w:val="none" w:sz="0" w:space="0" w:color="auto"/>
        <w:bottom w:val="none" w:sz="0" w:space="0" w:color="auto"/>
        <w:right w:val="none" w:sz="0" w:space="0" w:color="auto"/>
      </w:divBdr>
    </w:div>
    <w:div w:id="1742409404">
      <w:marLeft w:val="0"/>
      <w:marRight w:val="0"/>
      <w:marTop w:val="0"/>
      <w:marBottom w:val="0"/>
      <w:divBdr>
        <w:top w:val="none" w:sz="0" w:space="0" w:color="auto"/>
        <w:left w:val="none" w:sz="0" w:space="0" w:color="auto"/>
        <w:bottom w:val="none" w:sz="0" w:space="0" w:color="auto"/>
        <w:right w:val="none" w:sz="0" w:space="0" w:color="auto"/>
      </w:divBdr>
    </w:div>
    <w:div w:id="1742437013">
      <w:marLeft w:val="0"/>
      <w:marRight w:val="0"/>
      <w:marTop w:val="0"/>
      <w:marBottom w:val="0"/>
      <w:divBdr>
        <w:top w:val="none" w:sz="0" w:space="0" w:color="auto"/>
        <w:left w:val="none" w:sz="0" w:space="0" w:color="auto"/>
        <w:bottom w:val="none" w:sz="0" w:space="0" w:color="auto"/>
        <w:right w:val="none" w:sz="0" w:space="0" w:color="auto"/>
      </w:divBdr>
    </w:div>
    <w:div w:id="1742673571">
      <w:marLeft w:val="0"/>
      <w:marRight w:val="0"/>
      <w:marTop w:val="0"/>
      <w:marBottom w:val="0"/>
      <w:divBdr>
        <w:top w:val="none" w:sz="0" w:space="0" w:color="auto"/>
        <w:left w:val="none" w:sz="0" w:space="0" w:color="auto"/>
        <w:bottom w:val="none" w:sz="0" w:space="0" w:color="auto"/>
        <w:right w:val="none" w:sz="0" w:space="0" w:color="auto"/>
      </w:divBdr>
    </w:div>
    <w:div w:id="1742751257">
      <w:marLeft w:val="0"/>
      <w:marRight w:val="0"/>
      <w:marTop w:val="0"/>
      <w:marBottom w:val="0"/>
      <w:divBdr>
        <w:top w:val="none" w:sz="0" w:space="0" w:color="auto"/>
        <w:left w:val="none" w:sz="0" w:space="0" w:color="auto"/>
        <w:bottom w:val="none" w:sz="0" w:space="0" w:color="auto"/>
        <w:right w:val="none" w:sz="0" w:space="0" w:color="auto"/>
      </w:divBdr>
    </w:div>
    <w:div w:id="1743412012">
      <w:marLeft w:val="0"/>
      <w:marRight w:val="0"/>
      <w:marTop w:val="0"/>
      <w:marBottom w:val="0"/>
      <w:divBdr>
        <w:top w:val="none" w:sz="0" w:space="0" w:color="auto"/>
        <w:left w:val="none" w:sz="0" w:space="0" w:color="auto"/>
        <w:bottom w:val="none" w:sz="0" w:space="0" w:color="auto"/>
        <w:right w:val="none" w:sz="0" w:space="0" w:color="auto"/>
      </w:divBdr>
    </w:div>
    <w:div w:id="1743595990">
      <w:marLeft w:val="0"/>
      <w:marRight w:val="0"/>
      <w:marTop w:val="0"/>
      <w:marBottom w:val="0"/>
      <w:divBdr>
        <w:top w:val="none" w:sz="0" w:space="0" w:color="auto"/>
        <w:left w:val="none" w:sz="0" w:space="0" w:color="auto"/>
        <w:bottom w:val="none" w:sz="0" w:space="0" w:color="auto"/>
        <w:right w:val="none" w:sz="0" w:space="0" w:color="auto"/>
      </w:divBdr>
    </w:div>
    <w:div w:id="1744259956">
      <w:marLeft w:val="0"/>
      <w:marRight w:val="0"/>
      <w:marTop w:val="0"/>
      <w:marBottom w:val="0"/>
      <w:divBdr>
        <w:top w:val="none" w:sz="0" w:space="0" w:color="auto"/>
        <w:left w:val="none" w:sz="0" w:space="0" w:color="auto"/>
        <w:bottom w:val="none" w:sz="0" w:space="0" w:color="auto"/>
        <w:right w:val="none" w:sz="0" w:space="0" w:color="auto"/>
      </w:divBdr>
    </w:div>
    <w:div w:id="1744521550">
      <w:marLeft w:val="0"/>
      <w:marRight w:val="0"/>
      <w:marTop w:val="0"/>
      <w:marBottom w:val="0"/>
      <w:divBdr>
        <w:top w:val="none" w:sz="0" w:space="0" w:color="auto"/>
        <w:left w:val="none" w:sz="0" w:space="0" w:color="auto"/>
        <w:bottom w:val="none" w:sz="0" w:space="0" w:color="auto"/>
        <w:right w:val="none" w:sz="0" w:space="0" w:color="auto"/>
      </w:divBdr>
    </w:div>
    <w:div w:id="1745034130">
      <w:marLeft w:val="0"/>
      <w:marRight w:val="0"/>
      <w:marTop w:val="0"/>
      <w:marBottom w:val="0"/>
      <w:divBdr>
        <w:top w:val="none" w:sz="0" w:space="0" w:color="auto"/>
        <w:left w:val="none" w:sz="0" w:space="0" w:color="auto"/>
        <w:bottom w:val="none" w:sz="0" w:space="0" w:color="auto"/>
        <w:right w:val="none" w:sz="0" w:space="0" w:color="auto"/>
      </w:divBdr>
    </w:div>
    <w:div w:id="1745643799">
      <w:marLeft w:val="0"/>
      <w:marRight w:val="0"/>
      <w:marTop w:val="0"/>
      <w:marBottom w:val="0"/>
      <w:divBdr>
        <w:top w:val="none" w:sz="0" w:space="0" w:color="auto"/>
        <w:left w:val="none" w:sz="0" w:space="0" w:color="auto"/>
        <w:bottom w:val="none" w:sz="0" w:space="0" w:color="auto"/>
        <w:right w:val="none" w:sz="0" w:space="0" w:color="auto"/>
      </w:divBdr>
    </w:div>
    <w:div w:id="1746027621">
      <w:marLeft w:val="0"/>
      <w:marRight w:val="0"/>
      <w:marTop w:val="0"/>
      <w:marBottom w:val="0"/>
      <w:divBdr>
        <w:top w:val="none" w:sz="0" w:space="0" w:color="auto"/>
        <w:left w:val="none" w:sz="0" w:space="0" w:color="auto"/>
        <w:bottom w:val="none" w:sz="0" w:space="0" w:color="auto"/>
        <w:right w:val="none" w:sz="0" w:space="0" w:color="auto"/>
      </w:divBdr>
    </w:div>
    <w:div w:id="1746029534">
      <w:marLeft w:val="0"/>
      <w:marRight w:val="0"/>
      <w:marTop w:val="0"/>
      <w:marBottom w:val="0"/>
      <w:divBdr>
        <w:top w:val="none" w:sz="0" w:space="0" w:color="auto"/>
        <w:left w:val="none" w:sz="0" w:space="0" w:color="auto"/>
        <w:bottom w:val="none" w:sz="0" w:space="0" w:color="auto"/>
        <w:right w:val="none" w:sz="0" w:space="0" w:color="auto"/>
      </w:divBdr>
    </w:div>
    <w:div w:id="1746142427">
      <w:marLeft w:val="0"/>
      <w:marRight w:val="0"/>
      <w:marTop w:val="0"/>
      <w:marBottom w:val="0"/>
      <w:divBdr>
        <w:top w:val="none" w:sz="0" w:space="0" w:color="auto"/>
        <w:left w:val="none" w:sz="0" w:space="0" w:color="auto"/>
        <w:bottom w:val="none" w:sz="0" w:space="0" w:color="auto"/>
        <w:right w:val="none" w:sz="0" w:space="0" w:color="auto"/>
      </w:divBdr>
    </w:div>
    <w:div w:id="1746218878">
      <w:marLeft w:val="0"/>
      <w:marRight w:val="0"/>
      <w:marTop w:val="0"/>
      <w:marBottom w:val="0"/>
      <w:divBdr>
        <w:top w:val="none" w:sz="0" w:space="0" w:color="auto"/>
        <w:left w:val="none" w:sz="0" w:space="0" w:color="auto"/>
        <w:bottom w:val="none" w:sz="0" w:space="0" w:color="auto"/>
        <w:right w:val="none" w:sz="0" w:space="0" w:color="auto"/>
      </w:divBdr>
    </w:div>
    <w:div w:id="1746225914">
      <w:marLeft w:val="0"/>
      <w:marRight w:val="0"/>
      <w:marTop w:val="0"/>
      <w:marBottom w:val="0"/>
      <w:divBdr>
        <w:top w:val="none" w:sz="0" w:space="0" w:color="auto"/>
        <w:left w:val="none" w:sz="0" w:space="0" w:color="auto"/>
        <w:bottom w:val="none" w:sz="0" w:space="0" w:color="auto"/>
        <w:right w:val="none" w:sz="0" w:space="0" w:color="auto"/>
      </w:divBdr>
    </w:div>
    <w:div w:id="1746566338">
      <w:marLeft w:val="0"/>
      <w:marRight w:val="0"/>
      <w:marTop w:val="0"/>
      <w:marBottom w:val="0"/>
      <w:divBdr>
        <w:top w:val="none" w:sz="0" w:space="0" w:color="auto"/>
        <w:left w:val="none" w:sz="0" w:space="0" w:color="auto"/>
        <w:bottom w:val="none" w:sz="0" w:space="0" w:color="auto"/>
        <w:right w:val="none" w:sz="0" w:space="0" w:color="auto"/>
      </w:divBdr>
    </w:div>
    <w:div w:id="1746949887">
      <w:marLeft w:val="0"/>
      <w:marRight w:val="0"/>
      <w:marTop w:val="0"/>
      <w:marBottom w:val="0"/>
      <w:divBdr>
        <w:top w:val="none" w:sz="0" w:space="0" w:color="auto"/>
        <w:left w:val="none" w:sz="0" w:space="0" w:color="auto"/>
        <w:bottom w:val="none" w:sz="0" w:space="0" w:color="auto"/>
        <w:right w:val="none" w:sz="0" w:space="0" w:color="auto"/>
      </w:divBdr>
    </w:div>
    <w:div w:id="1747150678">
      <w:marLeft w:val="0"/>
      <w:marRight w:val="0"/>
      <w:marTop w:val="0"/>
      <w:marBottom w:val="0"/>
      <w:divBdr>
        <w:top w:val="none" w:sz="0" w:space="0" w:color="auto"/>
        <w:left w:val="none" w:sz="0" w:space="0" w:color="auto"/>
        <w:bottom w:val="none" w:sz="0" w:space="0" w:color="auto"/>
        <w:right w:val="none" w:sz="0" w:space="0" w:color="auto"/>
      </w:divBdr>
    </w:div>
    <w:div w:id="1747266434">
      <w:marLeft w:val="0"/>
      <w:marRight w:val="0"/>
      <w:marTop w:val="0"/>
      <w:marBottom w:val="0"/>
      <w:divBdr>
        <w:top w:val="none" w:sz="0" w:space="0" w:color="auto"/>
        <w:left w:val="none" w:sz="0" w:space="0" w:color="auto"/>
        <w:bottom w:val="none" w:sz="0" w:space="0" w:color="auto"/>
        <w:right w:val="none" w:sz="0" w:space="0" w:color="auto"/>
      </w:divBdr>
    </w:div>
    <w:div w:id="1747799505">
      <w:marLeft w:val="0"/>
      <w:marRight w:val="0"/>
      <w:marTop w:val="0"/>
      <w:marBottom w:val="0"/>
      <w:divBdr>
        <w:top w:val="none" w:sz="0" w:space="0" w:color="auto"/>
        <w:left w:val="none" w:sz="0" w:space="0" w:color="auto"/>
        <w:bottom w:val="none" w:sz="0" w:space="0" w:color="auto"/>
        <w:right w:val="none" w:sz="0" w:space="0" w:color="auto"/>
      </w:divBdr>
    </w:div>
    <w:div w:id="1747914165">
      <w:marLeft w:val="0"/>
      <w:marRight w:val="0"/>
      <w:marTop w:val="0"/>
      <w:marBottom w:val="0"/>
      <w:divBdr>
        <w:top w:val="none" w:sz="0" w:space="0" w:color="auto"/>
        <w:left w:val="none" w:sz="0" w:space="0" w:color="auto"/>
        <w:bottom w:val="none" w:sz="0" w:space="0" w:color="auto"/>
        <w:right w:val="none" w:sz="0" w:space="0" w:color="auto"/>
      </w:divBdr>
    </w:div>
    <w:div w:id="1748115371">
      <w:marLeft w:val="0"/>
      <w:marRight w:val="0"/>
      <w:marTop w:val="0"/>
      <w:marBottom w:val="0"/>
      <w:divBdr>
        <w:top w:val="none" w:sz="0" w:space="0" w:color="auto"/>
        <w:left w:val="none" w:sz="0" w:space="0" w:color="auto"/>
        <w:bottom w:val="none" w:sz="0" w:space="0" w:color="auto"/>
        <w:right w:val="none" w:sz="0" w:space="0" w:color="auto"/>
      </w:divBdr>
    </w:div>
    <w:div w:id="1748187860">
      <w:marLeft w:val="0"/>
      <w:marRight w:val="0"/>
      <w:marTop w:val="0"/>
      <w:marBottom w:val="0"/>
      <w:divBdr>
        <w:top w:val="none" w:sz="0" w:space="0" w:color="auto"/>
        <w:left w:val="none" w:sz="0" w:space="0" w:color="auto"/>
        <w:bottom w:val="none" w:sz="0" w:space="0" w:color="auto"/>
        <w:right w:val="none" w:sz="0" w:space="0" w:color="auto"/>
      </w:divBdr>
    </w:div>
    <w:div w:id="1748260803">
      <w:marLeft w:val="0"/>
      <w:marRight w:val="0"/>
      <w:marTop w:val="0"/>
      <w:marBottom w:val="0"/>
      <w:divBdr>
        <w:top w:val="none" w:sz="0" w:space="0" w:color="auto"/>
        <w:left w:val="none" w:sz="0" w:space="0" w:color="auto"/>
        <w:bottom w:val="none" w:sz="0" w:space="0" w:color="auto"/>
        <w:right w:val="none" w:sz="0" w:space="0" w:color="auto"/>
      </w:divBdr>
    </w:div>
    <w:div w:id="1748646952">
      <w:marLeft w:val="0"/>
      <w:marRight w:val="0"/>
      <w:marTop w:val="0"/>
      <w:marBottom w:val="0"/>
      <w:divBdr>
        <w:top w:val="none" w:sz="0" w:space="0" w:color="auto"/>
        <w:left w:val="none" w:sz="0" w:space="0" w:color="auto"/>
        <w:bottom w:val="none" w:sz="0" w:space="0" w:color="auto"/>
        <w:right w:val="none" w:sz="0" w:space="0" w:color="auto"/>
      </w:divBdr>
    </w:div>
    <w:div w:id="1749039426">
      <w:marLeft w:val="0"/>
      <w:marRight w:val="0"/>
      <w:marTop w:val="0"/>
      <w:marBottom w:val="0"/>
      <w:divBdr>
        <w:top w:val="none" w:sz="0" w:space="0" w:color="auto"/>
        <w:left w:val="none" w:sz="0" w:space="0" w:color="auto"/>
        <w:bottom w:val="none" w:sz="0" w:space="0" w:color="auto"/>
        <w:right w:val="none" w:sz="0" w:space="0" w:color="auto"/>
      </w:divBdr>
    </w:div>
    <w:div w:id="1749111267">
      <w:marLeft w:val="0"/>
      <w:marRight w:val="0"/>
      <w:marTop w:val="0"/>
      <w:marBottom w:val="0"/>
      <w:divBdr>
        <w:top w:val="none" w:sz="0" w:space="0" w:color="auto"/>
        <w:left w:val="none" w:sz="0" w:space="0" w:color="auto"/>
        <w:bottom w:val="none" w:sz="0" w:space="0" w:color="auto"/>
        <w:right w:val="none" w:sz="0" w:space="0" w:color="auto"/>
      </w:divBdr>
    </w:div>
    <w:div w:id="1750154730">
      <w:marLeft w:val="0"/>
      <w:marRight w:val="0"/>
      <w:marTop w:val="0"/>
      <w:marBottom w:val="0"/>
      <w:divBdr>
        <w:top w:val="none" w:sz="0" w:space="0" w:color="auto"/>
        <w:left w:val="none" w:sz="0" w:space="0" w:color="auto"/>
        <w:bottom w:val="none" w:sz="0" w:space="0" w:color="auto"/>
        <w:right w:val="none" w:sz="0" w:space="0" w:color="auto"/>
      </w:divBdr>
    </w:div>
    <w:div w:id="1750300583">
      <w:marLeft w:val="0"/>
      <w:marRight w:val="0"/>
      <w:marTop w:val="0"/>
      <w:marBottom w:val="0"/>
      <w:divBdr>
        <w:top w:val="none" w:sz="0" w:space="0" w:color="auto"/>
        <w:left w:val="none" w:sz="0" w:space="0" w:color="auto"/>
        <w:bottom w:val="none" w:sz="0" w:space="0" w:color="auto"/>
        <w:right w:val="none" w:sz="0" w:space="0" w:color="auto"/>
      </w:divBdr>
    </w:div>
    <w:div w:id="1750693043">
      <w:marLeft w:val="0"/>
      <w:marRight w:val="0"/>
      <w:marTop w:val="0"/>
      <w:marBottom w:val="0"/>
      <w:divBdr>
        <w:top w:val="none" w:sz="0" w:space="0" w:color="auto"/>
        <w:left w:val="none" w:sz="0" w:space="0" w:color="auto"/>
        <w:bottom w:val="none" w:sz="0" w:space="0" w:color="auto"/>
        <w:right w:val="none" w:sz="0" w:space="0" w:color="auto"/>
      </w:divBdr>
    </w:div>
    <w:div w:id="1750730095">
      <w:marLeft w:val="0"/>
      <w:marRight w:val="0"/>
      <w:marTop w:val="0"/>
      <w:marBottom w:val="0"/>
      <w:divBdr>
        <w:top w:val="none" w:sz="0" w:space="0" w:color="auto"/>
        <w:left w:val="none" w:sz="0" w:space="0" w:color="auto"/>
        <w:bottom w:val="none" w:sz="0" w:space="0" w:color="auto"/>
        <w:right w:val="none" w:sz="0" w:space="0" w:color="auto"/>
      </w:divBdr>
    </w:div>
    <w:div w:id="1751585748">
      <w:marLeft w:val="0"/>
      <w:marRight w:val="0"/>
      <w:marTop w:val="0"/>
      <w:marBottom w:val="0"/>
      <w:divBdr>
        <w:top w:val="none" w:sz="0" w:space="0" w:color="auto"/>
        <w:left w:val="none" w:sz="0" w:space="0" w:color="auto"/>
        <w:bottom w:val="none" w:sz="0" w:space="0" w:color="auto"/>
        <w:right w:val="none" w:sz="0" w:space="0" w:color="auto"/>
      </w:divBdr>
    </w:div>
    <w:div w:id="1751613302">
      <w:marLeft w:val="0"/>
      <w:marRight w:val="0"/>
      <w:marTop w:val="0"/>
      <w:marBottom w:val="0"/>
      <w:divBdr>
        <w:top w:val="none" w:sz="0" w:space="0" w:color="auto"/>
        <w:left w:val="none" w:sz="0" w:space="0" w:color="auto"/>
        <w:bottom w:val="none" w:sz="0" w:space="0" w:color="auto"/>
        <w:right w:val="none" w:sz="0" w:space="0" w:color="auto"/>
      </w:divBdr>
    </w:div>
    <w:div w:id="1751660893">
      <w:marLeft w:val="0"/>
      <w:marRight w:val="0"/>
      <w:marTop w:val="0"/>
      <w:marBottom w:val="0"/>
      <w:divBdr>
        <w:top w:val="none" w:sz="0" w:space="0" w:color="auto"/>
        <w:left w:val="none" w:sz="0" w:space="0" w:color="auto"/>
        <w:bottom w:val="none" w:sz="0" w:space="0" w:color="auto"/>
        <w:right w:val="none" w:sz="0" w:space="0" w:color="auto"/>
      </w:divBdr>
    </w:div>
    <w:div w:id="1752039743">
      <w:marLeft w:val="0"/>
      <w:marRight w:val="0"/>
      <w:marTop w:val="0"/>
      <w:marBottom w:val="0"/>
      <w:divBdr>
        <w:top w:val="none" w:sz="0" w:space="0" w:color="auto"/>
        <w:left w:val="none" w:sz="0" w:space="0" w:color="auto"/>
        <w:bottom w:val="none" w:sz="0" w:space="0" w:color="auto"/>
        <w:right w:val="none" w:sz="0" w:space="0" w:color="auto"/>
      </w:divBdr>
    </w:div>
    <w:div w:id="1752268793">
      <w:marLeft w:val="0"/>
      <w:marRight w:val="0"/>
      <w:marTop w:val="0"/>
      <w:marBottom w:val="0"/>
      <w:divBdr>
        <w:top w:val="none" w:sz="0" w:space="0" w:color="auto"/>
        <w:left w:val="none" w:sz="0" w:space="0" w:color="auto"/>
        <w:bottom w:val="none" w:sz="0" w:space="0" w:color="auto"/>
        <w:right w:val="none" w:sz="0" w:space="0" w:color="auto"/>
      </w:divBdr>
    </w:div>
    <w:div w:id="1752505617">
      <w:marLeft w:val="0"/>
      <w:marRight w:val="0"/>
      <w:marTop w:val="0"/>
      <w:marBottom w:val="0"/>
      <w:divBdr>
        <w:top w:val="none" w:sz="0" w:space="0" w:color="auto"/>
        <w:left w:val="none" w:sz="0" w:space="0" w:color="auto"/>
        <w:bottom w:val="none" w:sz="0" w:space="0" w:color="auto"/>
        <w:right w:val="none" w:sz="0" w:space="0" w:color="auto"/>
      </w:divBdr>
    </w:div>
    <w:div w:id="1752579093">
      <w:marLeft w:val="0"/>
      <w:marRight w:val="0"/>
      <w:marTop w:val="0"/>
      <w:marBottom w:val="0"/>
      <w:divBdr>
        <w:top w:val="none" w:sz="0" w:space="0" w:color="auto"/>
        <w:left w:val="none" w:sz="0" w:space="0" w:color="auto"/>
        <w:bottom w:val="none" w:sz="0" w:space="0" w:color="auto"/>
        <w:right w:val="none" w:sz="0" w:space="0" w:color="auto"/>
      </w:divBdr>
    </w:div>
    <w:div w:id="1752894615">
      <w:marLeft w:val="0"/>
      <w:marRight w:val="0"/>
      <w:marTop w:val="0"/>
      <w:marBottom w:val="0"/>
      <w:divBdr>
        <w:top w:val="none" w:sz="0" w:space="0" w:color="auto"/>
        <w:left w:val="none" w:sz="0" w:space="0" w:color="auto"/>
        <w:bottom w:val="none" w:sz="0" w:space="0" w:color="auto"/>
        <w:right w:val="none" w:sz="0" w:space="0" w:color="auto"/>
      </w:divBdr>
    </w:div>
    <w:div w:id="1753771570">
      <w:marLeft w:val="0"/>
      <w:marRight w:val="0"/>
      <w:marTop w:val="0"/>
      <w:marBottom w:val="0"/>
      <w:divBdr>
        <w:top w:val="none" w:sz="0" w:space="0" w:color="auto"/>
        <w:left w:val="none" w:sz="0" w:space="0" w:color="auto"/>
        <w:bottom w:val="none" w:sz="0" w:space="0" w:color="auto"/>
        <w:right w:val="none" w:sz="0" w:space="0" w:color="auto"/>
      </w:divBdr>
    </w:div>
    <w:div w:id="1753774037">
      <w:marLeft w:val="0"/>
      <w:marRight w:val="0"/>
      <w:marTop w:val="0"/>
      <w:marBottom w:val="0"/>
      <w:divBdr>
        <w:top w:val="none" w:sz="0" w:space="0" w:color="auto"/>
        <w:left w:val="none" w:sz="0" w:space="0" w:color="auto"/>
        <w:bottom w:val="none" w:sz="0" w:space="0" w:color="auto"/>
        <w:right w:val="none" w:sz="0" w:space="0" w:color="auto"/>
      </w:divBdr>
    </w:div>
    <w:div w:id="1754012864">
      <w:marLeft w:val="0"/>
      <w:marRight w:val="0"/>
      <w:marTop w:val="0"/>
      <w:marBottom w:val="0"/>
      <w:divBdr>
        <w:top w:val="none" w:sz="0" w:space="0" w:color="auto"/>
        <w:left w:val="none" w:sz="0" w:space="0" w:color="auto"/>
        <w:bottom w:val="none" w:sz="0" w:space="0" w:color="auto"/>
        <w:right w:val="none" w:sz="0" w:space="0" w:color="auto"/>
      </w:divBdr>
    </w:div>
    <w:div w:id="1754088260">
      <w:marLeft w:val="0"/>
      <w:marRight w:val="0"/>
      <w:marTop w:val="0"/>
      <w:marBottom w:val="0"/>
      <w:divBdr>
        <w:top w:val="none" w:sz="0" w:space="0" w:color="auto"/>
        <w:left w:val="none" w:sz="0" w:space="0" w:color="auto"/>
        <w:bottom w:val="none" w:sz="0" w:space="0" w:color="auto"/>
        <w:right w:val="none" w:sz="0" w:space="0" w:color="auto"/>
      </w:divBdr>
    </w:div>
    <w:div w:id="1754233393">
      <w:marLeft w:val="0"/>
      <w:marRight w:val="0"/>
      <w:marTop w:val="0"/>
      <w:marBottom w:val="0"/>
      <w:divBdr>
        <w:top w:val="none" w:sz="0" w:space="0" w:color="auto"/>
        <w:left w:val="none" w:sz="0" w:space="0" w:color="auto"/>
        <w:bottom w:val="none" w:sz="0" w:space="0" w:color="auto"/>
        <w:right w:val="none" w:sz="0" w:space="0" w:color="auto"/>
      </w:divBdr>
    </w:div>
    <w:div w:id="1754814907">
      <w:marLeft w:val="0"/>
      <w:marRight w:val="0"/>
      <w:marTop w:val="0"/>
      <w:marBottom w:val="0"/>
      <w:divBdr>
        <w:top w:val="none" w:sz="0" w:space="0" w:color="auto"/>
        <w:left w:val="none" w:sz="0" w:space="0" w:color="auto"/>
        <w:bottom w:val="none" w:sz="0" w:space="0" w:color="auto"/>
        <w:right w:val="none" w:sz="0" w:space="0" w:color="auto"/>
      </w:divBdr>
    </w:div>
    <w:div w:id="1754815982">
      <w:marLeft w:val="0"/>
      <w:marRight w:val="0"/>
      <w:marTop w:val="0"/>
      <w:marBottom w:val="0"/>
      <w:divBdr>
        <w:top w:val="none" w:sz="0" w:space="0" w:color="auto"/>
        <w:left w:val="none" w:sz="0" w:space="0" w:color="auto"/>
        <w:bottom w:val="none" w:sz="0" w:space="0" w:color="auto"/>
        <w:right w:val="none" w:sz="0" w:space="0" w:color="auto"/>
      </w:divBdr>
    </w:div>
    <w:div w:id="1755125602">
      <w:marLeft w:val="0"/>
      <w:marRight w:val="0"/>
      <w:marTop w:val="0"/>
      <w:marBottom w:val="0"/>
      <w:divBdr>
        <w:top w:val="none" w:sz="0" w:space="0" w:color="auto"/>
        <w:left w:val="none" w:sz="0" w:space="0" w:color="auto"/>
        <w:bottom w:val="none" w:sz="0" w:space="0" w:color="auto"/>
        <w:right w:val="none" w:sz="0" w:space="0" w:color="auto"/>
      </w:divBdr>
    </w:div>
    <w:div w:id="1755277664">
      <w:marLeft w:val="0"/>
      <w:marRight w:val="0"/>
      <w:marTop w:val="0"/>
      <w:marBottom w:val="0"/>
      <w:divBdr>
        <w:top w:val="none" w:sz="0" w:space="0" w:color="auto"/>
        <w:left w:val="none" w:sz="0" w:space="0" w:color="auto"/>
        <w:bottom w:val="none" w:sz="0" w:space="0" w:color="auto"/>
        <w:right w:val="none" w:sz="0" w:space="0" w:color="auto"/>
      </w:divBdr>
    </w:div>
    <w:div w:id="1755321854">
      <w:marLeft w:val="0"/>
      <w:marRight w:val="0"/>
      <w:marTop w:val="0"/>
      <w:marBottom w:val="0"/>
      <w:divBdr>
        <w:top w:val="none" w:sz="0" w:space="0" w:color="auto"/>
        <w:left w:val="none" w:sz="0" w:space="0" w:color="auto"/>
        <w:bottom w:val="none" w:sz="0" w:space="0" w:color="auto"/>
        <w:right w:val="none" w:sz="0" w:space="0" w:color="auto"/>
      </w:divBdr>
    </w:div>
    <w:div w:id="1755515507">
      <w:marLeft w:val="0"/>
      <w:marRight w:val="0"/>
      <w:marTop w:val="0"/>
      <w:marBottom w:val="0"/>
      <w:divBdr>
        <w:top w:val="none" w:sz="0" w:space="0" w:color="auto"/>
        <w:left w:val="none" w:sz="0" w:space="0" w:color="auto"/>
        <w:bottom w:val="none" w:sz="0" w:space="0" w:color="auto"/>
        <w:right w:val="none" w:sz="0" w:space="0" w:color="auto"/>
      </w:divBdr>
    </w:div>
    <w:div w:id="1755973549">
      <w:marLeft w:val="0"/>
      <w:marRight w:val="0"/>
      <w:marTop w:val="0"/>
      <w:marBottom w:val="0"/>
      <w:divBdr>
        <w:top w:val="none" w:sz="0" w:space="0" w:color="auto"/>
        <w:left w:val="none" w:sz="0" w:space="0" w:color="auto"/>
        <w:bottom w:val="none" w:sz="0" w:space="0" w:color="auto"/>
        <w:right w:val="none" w:sz="0" w:space="0" w:color="auto"/>
      </w:divBdr>
    </w:div>
    <w:div w:id="1756123437">
      <w:marLeft w:val="0"/>
      <w:marRight w:val="0"/>
      <w:marTop w:val="0"/>
      <w:marBottom w:val="0"/>
      <w:divBdr>
        <w:top w:val="none" w:sz="0" w:space="0" w:color="auto"/>
        <w:left w:val="none" w:sz="0" w:space="0" w:color="auto"/>
        <w:bottom w:val="none" w:sz="0" w:space="0" w:color="auto"/>
        <w:right w:val="none" w:sz="0" w:space="0" w:color="auto"/>
      </w:divBdr>
    </w:div>
    <w:div w:id="1756433122">
      <w:marLeft w:val="0"/>
      <w:marRight w:val="0"/>
      <w:marTop w:val="0"/>
      <w:marBottom w:val="0"/>
      <w:divBdr>
        <w:top w:val="none" w:sz="0" w:space="0" w:color="auto"/>
        <w:left w:val="none" w:sz="0" w:space="0" w:color="auto"/>
        <w:bottom w:val="none" w:sz="0" w:space="0" w:color="auto"/>
        <w:right w:val="none" w:sz="0" w:space="0" w:color="auto"/>
      </w:divBdr>
    </w:div>
    <w:div w:id="1756516497">
      <w:marLeft w:val="0"/>
      <w:marRight w:val="0"/>
      <w:marTop w:val="0"/>
      <w:marBottom w:val="0"/>
      <w:divBdr>
        <w:top w:val="none" w:sz="0" w:space="0" w:color="auto"/>
        <w:left w:val="none" w:sz="0" w:space="0" w:color="auto"/>
        <w:bottom w:val="none" w:sz="0" w:space="0" w:color="auto"/>
        <w:right w:val="none" w:sz="0" w:space="0" w:color="auto"/>
      </w:divBdr>
    </w:div>
    <w:div w:id="1757238975">
      <w:marLeft w:val="0"/>
      <w:marRight w:val="0"/>
      <w:marTop w:val="0"/>
      <w:marBottom w:val="0"/>
      <w:divBdr>
        <w:top w:val="none" w:sz="0" w:space="0" w:color="auto"/>
        <w:left w:val="none" w:sz="0" w:space="0" w:color="auto"/>
        <w:bottom w:val="none" w:sz="0" w:space="0" w:color="auto"/>
        <w:right w:val="none" w:sz="0" w:space="0" w:color="auto"/>
      </w:divBdr>
    </w:div>
    <w:div w:id="1757675875">
      <w:marLeft w:val="0"/>
      <w:marRight w:val="0"/>
      <w:marTop w:val="0"/>
      <w:marBottom w:val="0"/>
      <w:divBdr>
        <w:top w:val="none" w:sz="0" w:space="0" w:color="auto"/>
        <w:left w:val="none" w:sz="0" w:space="0" w:color="auto"/>
        <w:bottom w:val="none" w:sz="0" w:space="0" w:color="auto"/>
        <w:right w:val="none" w:sz="0" w:space="0" w:color="auto"/>
      </w:divBdr>
    </w:div>
    <w:div w:id="1758359932">
      <w:marLeft w:val="0"/>
      <w:marRight w:val="0"/>
      <w:marTop w:val="0"/>
      <w:marBottom w:val="0"/>
      <w:divBdr>
        <w:top w:val="none" w:sz="0" w:space="0" w:color="auto"/>
        <w:left w:val="none" w:sz="0" w:space="0" w:color="auto"/>
        <w:bottom w:val="none" w:sz="0" w:space="0" w:color="auto"/>
        <w:right w:val="none" w:sz="0" w:space="0" w:color="auto"/>
      </w:divBdr>
    </w:div>
    <w:div w:id="1758672768">
      <w:marLeft w:val="0"/>
      <w:marRight w:val="0"/>
      <w:marTop w:val="0"/>
      <w:marBottom w:val="0"/>
      <w:divBdr>
        <w:top w:val="none" w:sz="0" w:space="0" w:color="auto"/>
        <w:left w:val="none" w:sz="0" w:space="0" w:color="auto"/>
        <w:bottom w:val="none" w:sz="0" w:space="0" w:color="auto"/>
        <w:right w:val="none" w:sz="0" w:space="0" w:color="auto"/>
      </w:divBdr>
    </w:div>
    <w:div w:id="1758675152">
      <w:marLeft w:val="0"/>
      <w:marRight w:val="0"/>
      <w:marTop w:val="0"/>
      <w:marBottom w:val="0"/>
      <w:divBdr>
        <w:top w:val="none" w:sz="0" w:space="0" w:color="auto"/>
        <w:left w:val="none" w:sz="0" w:space="0" w:color="auto"/>
        <w:bottom w:val="none" w:sz="0" w:space="0" w:color="auto"/>
        <w:right w:val="none" w:sz="0" w:space="0" w:color="auto"/>
      </w:divBdr>
    </w:div>
    <w:div w:id="1758791942">
      <w:marLeft w:val="0"/>
      <w:marRight w:val="0"/>
      <w:marTop w:val="0"/>
      <w:marBottom w:val="0"/>
      <w:divBdr>
        <w:top w:val="none" w:sz="0" w:space="0" w:color="auto"/>
        <w:left w:val="none" w:sz="0" w:space="0" w:color="auto"/>
        <w:bottom w:val="none" w:sz="0" w:space="0" w:color="auto"/>
        <w:right w:val="none" w:sz="0" w:space="0" w:color="auto"/>
      </w:divBdr>
    </w:div>
    <w:div w:id="1759255498">
      <w:marLeft w:val="0"/>
      <w:marRight w:val="0"/>
      <w:marTop w:val="0"/>
      <w:marBottom w:val="0"/>
      <w:divBdr>
        <w:top w:val="none" w:sz="0" w:space="0" w:color="auto"/>
        <w:left w:val="none" w:sz="0" w:space="0" w:color="auto"/>
        <w:bottom w:val="none" w:sz="0" w:space="0" w:color="auto"/>
        <w:right w:val="none" w:sz="0" w:space="0" w:color="auto"/>
      </w:divBdr>
    </w:div>
    <w:div w:id="1759446812">
      <w:marLeft w:val="0"/>
      <w:marRight w:val="0"/>
      <w:marTop w:val="0"/>
      <w:marBottom w:val="0"/>
      <w:divBdr>
        <w:top w:val="none" w:sz="0" w:space="0" w:color="auto"/>
        <w:left w:val="none" w:sz="0" w:space="0" w:color="auto"/>
        <w:bottom w:val="none" w:sz="0" w:space="0" w:color="auto"/>
        <w:right w:val="none" w:sz="0" w:space="0" w:color="auto"/>
      </w:divBdr>
    </w:div>
    <w:div w:id="1759474577">
      <w:marLeft w:val="0"/>
      <w:marRight w:val="0"/>
      <w:marTop w:val="0"/>
      <w:marBottom w:val="0"/>
      <w:divBdr>
        <w:top w:val="none" w:sz="0" w:space="0" w:color="auto"/>
        <w:left w:val="none" w:sz="0" w:space="0" w:color="auto"/>
        <w:bottom w:val="none" w:sz="0" w:space="0" w:color="auto"/>
        <w:right w:val="none" w:sz="0" w:space="0" w:color="auto"/>
      </w:divBdr>
    </w:div>
    <w:div w:id="1759673677">
      <w:marLeft w:val="0"/>
      <w:marRight w:val="0"/>
      <w:marTop w:val="0"/>
      <w:marBottom w:val="0"/>
      <w:divBdr>
        <w:top w:val="none" w:sz="0" w:space="0" w:color="auto"/>
        <w:left w:val="none" w:sz="0" w:space="0" w:color="auto"/>
        <w:bottom w:val="none" w:sz="0" w:space="0" w:color="auto"/>
        <w:right w:val="none" w:sz="0" w:space="0" w:color="auto"/>
      </w:divBdr>
    </w:div>
    <w:div w:id="1759984584">
      <w:marLeft w:val="0"/>
      <w:marRight w:val="0"/>
      <w:marTop w:val="0"/>
      <w:marBottom w:val="0"/>
      <w:divBdr>
        <w:top w:val="none" w:sz="0" w:space="0" w:color="auto"/>
        <w:left w:val="none" w:sz="0" w:space="0" w:color="auto"/>
        <w:bottom w:val="none" w:sz="0" w:space="0" w:color="auto"/>
        <w:right w:val="none" w:sz="0" w:space="0" w:color="auto"/>
      </w:divBdr>
    </w:div>
    <w:div w:id="1760515918">
      <w:marLeft w:val="0"/>
      <w:marRight w:val="0"/>
      <w:marTop w:val="0"/>
      <w:marBottom w:val="0"/>
      <w:divBdr>
        <w:top w:val="none" w:sz="0" w:space="0" w:color="auto"/>
        <w:left w:val="none" w:sz="0" w:space="0" w:color="auto"/>
        <w:bottom w:val="none" w:sz="0" w:space="0" w:color="auto"/>
        <w:right w:val="none" w:sz="0" w:space="0" w:color="auto"/>
      </w:divBdr>
    </w:div>
    <w:div w:id="1760565365">
      <w:marLeft w:val="0"/>
      <w:marRight w:val="0"/>
      <w:marTop w:val="0"/>
      <w:marBottom w:val="0"/>
      <w:divBdr>
        <w:top w:val="none" w:sz="0" w:space="0" w:color="auto"/>
        <w:left w:val="none" w:sz="0" w:space="0" w:color="auto"/>
        <w:bottom w:val="none" w:sz="0" w:space="0" w:color="auto"/>
        <w:right w:val="none" w:sz="0" w:space="0" w:color="auto"/>
      </w:divBdr>
    </w:div>
    <w:div w:id="1761100465">
      <w:marLeft w:val="0"/>
      <w:marRight w:val="0"/>
      <w:marTop w:val="0"/>
      <w:marBottom w:val="0"/>
      <w:divBdr>
        <w:top w:val="none" w:sz="0" w:space="0" w:color="auto"/>
        <w:left w:val="none" w:sz="0" w:space="0" w:color="auto"/>
        <w:bottom w:val="none" w:sz="0" w:space="0" w:color="auto"/>
        <w:right w:val="none" w:sz="0" w:space="0" w:color="auto"/>
      </w:divBdr>
    </w:div>
    <w:div w:id="1761104506">
      <w:marLeft w:val="0"/>
      <w:marRight w:val="0"/>
      <w:marTop w:val="0"/>
      <w:marBottom w:val="0"/>
      <w:divBdr>
        <w:top w:val="none" w:sz="0" w:space="0" w:color="auto"/>
        <w:left w:val="none" w:sz="0" w:space="0" w:color="auto"/>
        <w:bottom w:val="none" w:sz="0" w:space="0" w:color="auto"/>
        <w:right w:val="none" w:sz="0" w:space="0" w:color="auto"/>
      </w:divBdr>
    </w:div>
    <w:div w:id="1761441135">
      <w:marLeft w:val="0"/>
      <w:marRight w:val="0"/>
      <w:marTop w:val="0"/>
      <w:marBottom w:val="0"/>
      <w:divBdr>
        <w:top w:val="none" w:sz="0" w:space="0" w:color="auto"/>
        <w:left w:val="none" w:sz="0" w:space="0" w:color="auto"/>
        <w:bottom w:val="none" w:sz="0" w:space="0" w:color="auto"/>
        <w:right w:val="none" w:sz="0" w:space="0" w:color="auto"/>
      </w:divBdr>
    </w:div>
    <w:div w:id="1761632528">
      <w:marLeft w:val="0"/>
      <w:marRight w:val="0"/>
      <w:marTop w:val="0"/>
      <w:marBottom w:val="0"/>
      <w:divBdr>
        <w:top w:val="none" w:sz="0" w:space="0" w:color="auto"/>
        <w:left w:val="none" w:sz="0" w:space="0" w:color="auto"/>
        <w:bottom w:val="none" w:sz="0" w:space="0" w:color="auto"/>
        <w:right w:val="none" w:sz="0" w:space="0" w:color="auto"/>
      </w:divBdr>
    </w:div>
    <w:div w:id="1761633211">
      <w:marLeft w:val="0"/>
      <w:marRight w:val="0"/>
      <w:marTop w:val="0"/>
      <w:marBottom w:val="0"/>
      <w:divBdr>
        <w:top w:val="none" w:sz="0" w:space="0" w:color="auto"/>
        <w:left w:val="none" w:sz="0" w:space="0" w:color="auto"/>
        <w:bottom w:val="none" w:sz="0" w:space="0" w:color="auto"/>
        <w:right w:val="none" w:sz="0" w:space="0" w:color="auto"/>
      </w:divBdr>
    </w:div>
    <w:div w:id="1762137045">
      <w:marLeft w:val="0"/>
      <w:marRight w:val="0"/>
      <w:marTop w:val="0"/>
      <w:marBottom w:val="0"/>
      <w:divBdr>
        <w:top w:val="none" w:sz="0" w:space="0" w:color="auto"/>
        <w:left w:val="none" w:sz="0" w:space="0" w:color="auto"/>
        <w:bottom w:val="none" w:sz="0" w:space="0" w:color="auto"/>
        <w:right w:val="none" w:sz="0" w:space="0" w:color="auto"/>
      </w:divBdr>
    </w:div>
    <w:div w:id="1763060762">
      <w:marLeft w:val="0"/>
      <w:marRight w:val="0"/>
      <w:marTop w:val="0"/>
      <w:marBottom w:val="0"/>
      <w:divBdr>
        <w:top w:val="none" w:sz="0" w:space="0" w:color="auto"/>
        <w:left w:val="none" w:sz="0" w:space="0" w:color="auto"/>
        <w:bottom w:val="none" w:sz="0" w:space="0" w:color="auto"/>
        <w:right w:val="none" w:sz="0" w:space="0" w:color="auto"/>
      </w:divBdr>
    </w:div>
    <w:div w:id="1763180946">
      <w:marLeft w:val="0"/>
      <w:marRight w:val="0"/>
      <w:marTop w:val="0"/>
      <w:marBottom w:val="0"/>
      <w:divBdr>
        <w:top w:val="none" w:sz="0" w:space="0" w:color="auto"/>
        <w:left w:val="none" w:sz="0" w:space="0" w:color="auto"/>
        <w:bottom w:val="none" w:sz="0" w:space="0" w:color="auto"/>
        <w:right w:val="none" w:sz="0" w:space="0" w:color="auto"/>
      </w:divBdr>
    </w:div>
    <w:div w:id="1763454248">
      <w:marLeft w:val="0"/>
      <w:marRight w:val="0"/>
      <w:marTop w:val="0"/>
      <w:marBottom w:val="0"/>
      <w:divBdr>
        <w:top w:val="none" w:sz="0" w:space="0" w:color="auto"/>
        <w:left w:val="none" w:sz="0" w:space="0" w:color="auto"/>
        <w:bottom w:val="none" w:sz="0" w:space="0" w:color="auto"/>
        <w:right w:val="none" w:sz="0" w:space="0" w:color="auto"/>
      </w:divBdr>
    </w:div>
    <w:div w:id="1763910261">
      <w:marLeft w:val="0"/>
      <w:marRight w:val="0"/>
      <w:marTop w:val="0"/>
      <w:marBottom w:val="0"/>
      <w:divBdr>
        <w:top w:val="none" w:sz="0" w:space="0" w:color="auto"/>
        <w:left w:val="none" w:sz="0" w:space="0" w:color="auto"/>
        <w:bottom w:val="none" w:sz="0" w:space="0" w:color="auto"/>
        <w:right w:val="none" w:sz="0" w:space="0" w:color="auto"/>
      </w:divBdr>
    </w:div>
    <w:div w:id="1764035118">
      <w:marLeft w:val="0"/>
      <w:marRight w:val="0"/>
      <w:marTop w:val="0"/>
      <w:marBottom w:val="0"/>
      <w:divBdr>
        <w:top w:val="none" w:sz="0" w:space="0" w:color="auto"/>
        <w:left w:val="none" w:sz="0" w:space="0" w:color="auto"/>
        <w:bottom w:val="none" w:sz="0" w:space="0" w:color="auto"/>
        <w:right w:val="none" w:sz="0" w:space="0" w:color="auto"/>
      </w:divBdr>
    </w:div>
    <w:div w:id="1764523048">
      <w:marLeft w:val="0"/>
      <w:marRight w:val="0"/>
      <w:marTop w:val="0"/>
      <w:marBottom w:val="0"/>
      <w:divBdr>
        <w:top w:val="none" w:sz="0" w:space="0" w:color="auto"/>
        <w:left w:val="none" w:sz="0" w:space="0" w:color="auto"/>
        <w:bottom w:val="none" w:sz="0" w:space="0" w:color="auto"/>
        <w:right w:val="none" w:sz="0" w:space="0" w:color="auto"/>
      </w:divBdr>
    </w:div>
    <w:div w:id="1764915428">
      <w:marLeft w:val="0"/>
      <w:marRight w:val="0"/>
      <w:marTop w:val="0"/>
      <w:marBottom w:val="0"/>
      <w:divBdr>
        <w:top w:val="none" w:sz="0" w:space="0" w:color="auto"/>
        <w:left w:val="none" w:sz="0" w:space="0" w:color="auto"/>
        <w:bottom w:val="none" w:sz="0" w:space="0" w:color="auto"/>
        <w:right w:val="none" w:sz="0" w:space="0" w:color="auto"/>
      </w:divBdr>
    </w:div>
    <w:div w:id="1764954370">
      <w:marLeft w:val="0"/>
      <w:marRight w:val="0"/>
      <w:marTop w:val="0"/>
      <w:marBottom w:val="0"/>
      <w:divBdr>
        <w:top w:val="none" w:sz="0" w:space="0" w:color="auto"/>
        <w:left w:val="none" w:sz="0" w:space="0" w:color="auto"/>
        <w:bottom w:val="none" w:sz="0" w:space="0" w:color="auto"/>
        <w:right w:val="none" w:sz="0" w:space="0" w:color="auto"/>
      </w:divBdr>
    </w:div>
    <w:div w:id="1765026704">
      <w:marLeft w:val="0"/>
      <w:marRight w:val="0"/>
      <w:marTop w:val="0"/>
      <w:marBottom w:val="0"/>
      <w:divBdr>
        <w:top w:val="none" w:sz="0" w:space="0" w:color="auto"/>
        <w:left w:val="none" w:sz="0" w:space="0" w:color="auto"/>
        <w:bottom w:val="none" w:sz="0" w:space="0" w:color="auto"/>
        <w:right w:val="none" w:sz="0" w:space="0" w:color="auto"/>
      </w:divBdr>
    </w:div>
    <w:div w:id="1765303861">
      <w:marLeft w:val="0"/>
      <w:marRight w:val="0"/>
      <w:marTop w:val="0"/>
      <w:marBottom w:val="0"/>
      <w:divBdr>
        <w:top w:val="none" w:sz="0" w:space="0" w:color="auto"/>
        <w:left w:val="none" w:sz="0" w:space="0" w:color="auto"/>
        <w:bottom w:val="none" w:sz="0" w:space="0" w:color="auto"/>
        <w:right w:val="none" w:sz="0" w:space="0" w:color="auto"/>
      </w:divBdr>
    </w:div>
    <w:div w:id="1765684714">
      <w:marLeft w:val="0"/>
      <w:marRight w:val="0"/>
      <w:marTop w:val="0"/>
      <w:marBottom w:val="0"/>
      <w:divBdr>
        <w:top w:val="none" w:sz="0" w:space="0" w:color="auto"/>
        <w:left w:val="none" w:sz="0" w:space="0" w:color="auto"/>
        <w:bottom w:val="none" w:sz="0" w:space="0" w:color="auto"/>
        <w:right w:val="none" w:sz="0" w:space="0" w:color="auto"/>
      </w:divBdr>
    </w:div>
    <w:div w:id="1765807309">
      <w:marLeft w:val="0"/>
      <w:marRight w:val="0"/>
      <w:marTop w:val="0"/>
      <w:marBottom w:val="0"/>
      <w:divBdr>
        <w:top w:val="none" w:sz="0" w:space="0" w:color="auto"/>
        <w:left w:val="none" w:sz="0" w:space="0" w:color="auto"/>
        <w:bottom w:val="none" w:sz="0" w:space="0" w:color="auto"/>
        <w:right w:val="none" w:sz="0" w:space="0" w:color="auto"/>
      </w:divBdr>
    </w:div>
    <w:div w:id="1765877671">
      <w:marLeft w:val="0"/>
      <w:marRight w:val="0"/>
      <w:marTop w:val="0"/>
      <w:marBottom w:val="0"/>
      <w:divBdr>
        <w:top w:val="none" w:sz="0" w:space="0" w:color="auto"/>
        <w:left w:val="none" w:sz="0" w:space="0" w:color="auto"/>
        <w:bottom w:val="none" w:sz="0" w:space="0" w:color="auto"/>
        <w:right w:val="none" w:sz="0" w:space="0" w:color="auto"/>
      </w:divBdr>
    </w:div>
    <w:div w:id="1767186630">
      <w:marLeft w:val="0"/>
      <w:marRight w:val="0"/>
      <w:marTop w:val="0"/>
      <w:marBottom w:val="0"/>
      <w:divBdr>
        <w:top w:val="none" w:sz="0" w:space="0" w:color="auto"/>
        <w:left w:val="none" w:sz="0" w:space="0" w:color="auto"/>
        <w:bottom w:val="none" w:sz="0" w:space="0" w:color="auto"/>
        <w:right w:val="none" w:sz="0" w:space="0" w:color="auto"/>
      </w:divBdr>
    </w:div>
    <w:div w:id="1767455170">
      <w:marLeft w:val="0"/>
      <w:marRight w:val="0"/>
      <w:marTop w:val="0"/>
      <w:marBottom w:val="0"/>
      <w:divBdr>
        <w:top w:val="none" w:sz="0" w:space="0" w:color="auto"/>
        <w:left w:val="none" w:sz="0" w:space="0" w:color="auto"/>
        <w:bottom w:val="none" w:sz="0" w:space="0" w:color="auto"/>
        <w:right w:val="none" w:sz="0" w:space="0" w:color="auto"/>
      </w:divBdr>
    </w:div>
    <w:div w:id="1767770251">
      <w:marLeft w:val="0"/>
      <w:marRight w:val="0"/>
      <w:marTop w:val="0"/>
      <w:marBottom w:val="0"/>
      <w:divBdr>
        <w:top w:val="none" w:sz="0" w:space="0" w:color="auto"/>
        <w:left w:val="none" w:sz="0" w:space="0" w:color="auto"/>
        <w:bottom w:val="none" w:sz="0" w:space="0" w:color="auto"/>
        <w:right w:val="none" w:sz="0" w:space="0" w:color="auto"/>
      </w:divBdr>
    </w:div>
    <w:div w:id="1767968173">
      <w:marLeft w:val="0"/>
      <w:marRight w:val="0"/>
      <w:marTop w:val="0"/>
      <w:marBottom w:val="0"/>
      <w:divBdr>
        <w:top w:val="none" w:sz="0" w:space="0" w:color="auto"/>
        <w:left w:val="none" w:sz="0" w:space="0" w:color="auto"/>
        <w:bottom w:val="none" w:sz="0" w:space="0" w:color="auto"/>
        <w:right w:val="none" w:sz="0" w:space="0" w:color="auto"/>
      </w:divBdr>
    </w:div>
    <w:div w:id="1768036860">
      <w:marLeft w:val="0"/>
      <w:marRight w:val="0"/>
      <w:marTop w:val="0"/>
      <w:marBottom w:val="0"/>
      <w:divBdr>
        <w:top w:val="none" w:sz="0" w:space="0" w:color="auto"/>
        <w:left w:val="none" w:sz="0" w:space="0" w:color="auto"/>
        <w:bottom w:val="none" w:sz="0" w:space="0" w:color="auto"/>
        <w:right w:val="none" w:sz="0" w:space="0" w:color="auto"/>
      </w:divBdr>
    </w:div>
    <w:div w:id="1768505267">
      <w:marLeft w:val="0"/>
      <w:marRight w:val="0"/>
      <w:marTop w:val="0"/>
      <w:marBottom w:val="0"/>
      <w:divBdr>
        <w:top w:val="none" w:sz="0" w:space="0" w:color="auto"/>
        <w:left w:val="none" w:sz="0" w:space="0" w:color="auto"/>
        <w:bottom w:val="none" w:sz="0" w:space="0" w:color="auto"/>
        <w:right w:val="none" w:sz="0" w:space="0" w:color="auto"/>
      </w:divBdr>
    </w:div>
    <w:div w:id="1768962138">
      <w:marLeft w:val="0"/>
      <w:marRight w:val="0"/>
      <w:marTop w:val="0"/>
      <w:marBottom w:val="0"/>
      <w:divBdr>
        <w:top w:val="none" w:sz="0" w:space="0" w:color="auto"/>
        <w:left w:val="none" w:sz="0" w:space="0" w:color="auto"/>
        <w:bottom w:val="none" w:sz="0" w:space="0" w:color="auto"/>
        <w:right w:val="none" w:sz="0" w:space="0" w:color="auto"/>
      </w:divBdr>
    </w:div>
    <w:div w:id="1769158856">
      <w:marLeft w:val="0"/>
      <w:marRight w:val="0"/>
      <w:marTop w:val="0"/>
      <w:marBottom w:val="0"/>
      <w:divBdr>
        <w:top w:val="none" w:sz="0" w:space="0" w:color="auto"/>
        <w:left w:val="none" w:sz="0" w:space="0" w:color="auto"/>
        <w:bottom w:val="none" w:sz="0" w:space="0" w:color="auto"/>
        <w:right w:val="none" w:sz="0" w:space="0" w:color="auto"/>
      </w:divBdr>
    </w:div>
    <w:div w:id="1769227306">
      <w:marLeft w:val="0"/>
      <w:marRight w:val="0"/>
      <w:marTop w:val="0"/>
      <w:marBottom w:val="0"/>
      <w:divBdr>
        <w:top w:val="none" w:sz="0" w:space="0" w:color="auto"/>
        <w:left w:val="none" w:sz="0" w:space="0" w:color="auto"/>
        <w:bottom w:val="none" w:sz="0" w:space="0" w:color="auto"/>
        <w:right w:val="none" w:sz="0" w:space="0" w:color="auto"/>
      </w:divBdr>
    </w:div>
    <w:div w:id="1769347079">
      <w:marLeft w:val="0"/>
      <w:marRight w:val="0"/>
      <w:marTop w:val="0"/>
      <w:marBottom w:val="0"/>
      <w:divBdr>
        <w:top w:val="none" w:sz="0" w:space="0" w:color="auto"/>
        <w:left w:val="none" w:sz="0" w:space="0" w:color="auto"/>
        <w:bottom w:val="none" w:sz="0" w:space="0" w:color="auto"/>
        <w:right w:val="none" w:sz="0" w:space="0" w:color="auto"/>
      </w:divBdr>
    </w:div>
    <w:div w:id="1770273175">
      <w:marLeft w:val="0"/>
      <w:marRight w:val="0"/>
      <w:marTop w:val="0"/>
      <w:marBottom w:val="0"/>
      <w:divBdr>
        <w:top w:val="none" w:sz="0" w:space="0" w:color="auto"/>
        <w:left w:val="none" w:sz="0" w:space="0" w:color="auto"/>
        <w:bottom w:val="none" w:sz="0" w:space="0" w:color="auto"/>
        <w:right w:val="none" w:sz="0" w:space="0" w:color="auto"/>
      </w:divBdr>
    </w:div>
    <w:div w:id="1770616545">
      <w:marLeft w:val="0"/>
      <w:marRight w:val="0"/>
      <w:marTop w:val="0"/>
      <w:marBottom w:val="0"/>
      <w:divBdr>
        <w:top w:val="none" w:sz="0" w:space="0" w:color="auto"/>
        <w:left w:val="none" w:sz="0" w:space="0" w:color="auto"/>
        <w:bottom w:val="none" w:sz="0" w:space="0" w:color="auto"/>
        <w:right w:val="none" w:sz="0" w:space="0" w:color="auto"/>
      </w:divBdr>
    </w:div>
    <w:div w:id="1770812859">
      <w:marLeft w:val="0"/>
      <w:marRight w:val="0"/>
      <w:marTop w:val="0"/>
      <w:marBottom w:val="0"/>
      <w:divBdr>
        <w:top w:val="none" w:sz="0" w:space="0" w:color="auto"/>
        <w:left w:val="none" w:sz="0" w:space="0" w:color="auto"/>
        <w:bottom w:val="none" w:sz="0" w:space="0" w:color="auto"/>
        <w:right w:val="none" w:sz="0" w:space="0" w:color="auto"/>
      </w:divBdr>
    </w:div>
    <w:div w:id="1771511183">
      <w:marLeft w:val="0"/>
      <w:marRight w:val="0"/>
      <w:marTop w:val="0"/>
      <w:marBottom w:val="0"/>
      <w:divBdr>
        <w:top w:val="none" w:sz="0" w:space="0" w:color="auto"/>
        <w:left w:val="none" w:sz="0" w:space="0" w:color="auto"/>
        <w:bottom w:val="none" w:sz="0" w:space="0" w:color="auto"/>
        <w:right w:val="none" w:sz="0" w:space="0" w:color="auto"/>
      </w:divBdr>
    </w:div>
    <w:div w:id="1771579445">
      <w:marLeft w:val="0"/>
      <w:marRight w:val="0"/>
      <w:marTop w:val="0"/>
      <w:marBottom w:val="0"/>
      <w:divBdr>
        <w:top w:val="none" w:sz="0" w:space="0" w:color="auto"/>
        <w:left w:val="none" w:sz="0" w:space="0" w:color="auto"/>
        <w:bottom w:val="none" w:sz="0" w:space="0" w:color="auto"/>
        <w:right w:val="none" w:sz="0" w:space="0" w:color="auto"/>
      </w:divBdr>
    </w:div>
    <w:div w:id="1771780683">
      <w:marLeft w:val="0"/>
      <w:marRight w:val="0"/>
      <w:marTop w:val="0"/>
      <w:marBottom w:val="0"/>
      <w:divBdr>
        <w:top w:val="none" w:sz="0" w:space="0" w:color="auto"/>
        <w:left w:val="none" w:sz="0" w:space="0" w:color="auto"/>
        <w:bottom w:val="none" w:sz="0" w:space="0" w:color="auto"/>
        <w:right w:val="none" w:sz="0" w:space="0" w:color="auto"/>
      </w:divBdr>
    </w:div>
    <w:div w:id="1771973911">
      <w:marLeft w:val="0"/>
      <w:marRight w:val="0"/>
      <w:marTop w:val="0"/>
      <w:marBottom w:val="0"/>
      <w:divBdr>
        <w:top w:val="none" w:sz="0" w:space="0" w:color="auto"/>
        <w:left w:val="none" w:sz="0" w:space="0" w:color="auto"/>
        <w:bottom w:val="none" w:sz="0" w:space="0" w:color="auto"/>
        <w:right w:val="none" w:sz="0" w:space="0" w:color="auto"/>
      </w:divBdr>
    </w:div>
    <w:div w:id="1772969943">
      <w:marLeft w:val="0"/>
      <w:marRight w:val="0"/>
      <w:marTop w:val="0"/>
      <w:marBottom w:val="0"/>
      <w:divBdr>
        <w:top w:val="none" w:sz="0" w:space="0" w:color="auto"/>
        <w:left w:val="none" w:sz="0" w:space="0" w:color="auto"/>
        <w:bottom w:val="none" w:sz="0" w:space="0" w:color="auto"/>
        <w:right w:val="none" w:sz="0" w:space="0" w:color="auto"/>
      </w:divBdr>
    </w:div>
    <w:div w:id="1773085918">
      <w:marLeft w:val="0"/>
      <w:marRight w:val="0"/>
      <w:marTop w:val="0"/>
      <w:marBottom w:val="0"/>
      <w:divBdr>
        <w:top w:val="none" w:sz="0" w:space="0" w:color="auto"/>
        <w:left w:val="none" w:sz="0" w:space="0" w:color="auto"/>
        <w:bottom w:val="none" w:sz="0" w:space="0" w:color="auto"/>
        <w:right w:val="none" w:sz="0" w:space="0" w:color="auto"/>
      </w:divBdr>
    </w:div>
    <w:div w:id="1773234132">
      <w:marLeft w:val="0"/>
      <w:marRight w:val="0"/>
      <w:marTop w:val="0"/>
      <w:marBottom w:val="0"/>
      <w:divBdr>
        <w:top w:val="none" w:sz="0" w:space="0" w:color="auto"/>
        <w:left w:val="none" w:sz="0" w:space="0" w:color="auto"/>
        <w:bottom w:val="none" w:sz="0" w:space="0" w:color="auto"/>
        <w:right w:val="none" w:sz="0" w:space="0" w:color="auto"/>
      </w:divBdr>
    </w:div>
    <w:div w:id="1773360051">
      <w:marLeft w:val="0"/>
      <w:marRight w:val="0"/>
      <w:marTop w:val="0"/>
      <w:marBottom w:val="0"/>
      <w:divBdr>
        <w:top w:val="none" w:sz="0" w:space="0" w:color="auto"/>
        <w:left w:val="none" w:sz="0" w:space="0" w:color="auto"/>
        <w:bottom w:val="none" w:sz="0" w:space="0" w:color="auto"/>
        <w:right w:val="none" w:sz="0" w:space="0" w:color="auto"/>
      </w:divBdr>
    </w:div>
    <w:div w:id="1773822964">
      <w:marLeft w:val="0"/>
      <w:marRight w:val="0"/>
      <w:marTop w:val="0"/>
      <w:marBottom w:val="0"/>
      <w:divBdr>
        <w:top w:val="none" w:sz="0" w:space="0" w:color="auto"/>
        <w:left w:val="none" w:sz="0" w:space="0" w:color="auto"/>
        <w:bottom w:val="none" w:sz="0" w:space="0" w:color="auto"/>
        <w:right w:val="none" w:sz="0" w:space="0" w:color="auto"/>
      </w:divBdr>
    </w:div>
    <w:div w:id="1774353786">
      <w:marLeft w:val="0"/>
      <w:marRight w:val="0"/>
      <w:marTop w:val="0"/>
      <w:marBottom w:val="0"/>
      <w:divBdr>
        <w:top w:val="none" w:sz="0" w:space="0" w:color="auto"/>
        <w:left w:val="none" w:sz="0" w:space="0" w:color="auto"/>
        <w:bottom w:val="none" w:sz="0" w:space="0" w:color="auto"/>
        <w:right w:val="none" w:sz="0" w:space="0" w:color="auto"/>
      </w:divBdr>
    </w:div>
    <w:div w:id="1774544904">
      <w:marLeft w:val="0"/>
      <w:marRight w:val="0"/>
      <w:marTop w:val="0"/>
      <w:marBottom w:val="0"/>
      <w:divBdr>
        <w:top w:val="none" w:sz="0" w:space="0" w:color="auto"/>
        <w:left w:val="none" w:sz="0" w:space="0" w:color="auto"/>
        <w:bottom w:val="none" w:sz="0" w:space="0" w:color="auto"/>
        <w:right w:val="none" w:sz="0" w:space="0" w:color="auto"/>
      </w:divBdr>
    </w:div>
    <w:div w:id="1774594850">
      <w:marLeft w:val="0"/>
      <w:marRight w:val="0"/>
      <w:marTop w:val="0"/>
      <w:marBottom w:val="0"/>
      <w:divBdr>
        <w:top w:val="none" w:sz="0" w:space="0" w:color="auto"/>
        <w:left w:val="none" w:sz="0" w:space="0" w:color="auto"/>
        <w:bottom w:val="none" w:sz="0" w:space="0" w:color="auto"/>
        <w:right w:val="none" w:sz="0" w:space="0" w:color="auto"/>
      </w:divBdr>
    </w:div>
    <w:div w:id="1774940119">
      <w:marLeft w:val="0"/>
      <w:marRight w:val="0"/>
      <w:marTop w:val="0"/>
      <w:marBottom w:val="0"/>
      <w:divBdr>
        <w:top w:val="none" w:sz="0" w:space="0" w:color="auto"/>
        <w:left w:val="none" w:sz="0" w:space="0" w:color="auto"/>
        <w:bottom w:val="none" w:sz="0" w:space="0" w:color="auto"/>
        <w:right w:val="none" w:sz="0" w:space="0" w:color="auto"/>
      </w:divBdr>
    </w:div>
    <w:div w:id="1775398895">
      <w:marLeft w:val="0"/>
      <w:marRight w:val="0"/>
      <w:marTop w:val="0"/>
      <w:marBottom w:val="0"/>
      <w:divBdr>
        <w:top w:val="none" w:sz="0" w:space="0" w:color="auto"/>
        <w:left w:val="none" w:sz="0" w:space="0" w:color="auto"/>
        <w:bottom w:val="none" w:sz="0" w:space="0" w:color="auto"/>
        <w:right w:val="none" w:sz="0" w:space="0" w:color="auto"/>
      </w:divBdr>
    </w:div>
    <w:div w:id="1775399903">
      <w:marLeft w:val="0"/>
      <w:marRight w:val="0"/>
      <w:marTop w:val="0"/>
      <w:marBottom w:val="0"/>
      <w:divBdr>
        <w:top w:val="none" w:sz="0" w:space="0" w:color="auto"/>
        <w:left w:val="none" w:sz="0" w:space="0" w:color="auto"/>
        <w:bottom w:val="none" w:sz="0" w:space="0" w:color="auto"/>
        <w:right w:val="none" w:sz="0" w:space="0" w:color="auto"/>
      </w:divBdr>
    </w:div>
    <w:div w:id="1775588117">
      <w:marLeft w:val="0"/>
      <w:marRight w:val="0"/>
      <w:marTop w:val="0"/>
      <w:marBottom w:val="0"/>
      <w:divBdr>
        <w:top w:val="none" w:sz="0" w:space="0" w:color="auto"/>
        <w:left w:val="none" w:sz="0" w:space="0" w:color="auto"/>
        <w:bottom w:val="none" w:sz="0" w:space="0" w:color="auto"/>
        <w:right w:val="none" w:sz="0" w:space="0" w:color="auto"/>
      </w:divBdr>
    </w:div>
    <w:div w:id="1775633580">
      <w:marLeft w:val="0"/>
      <w:marRight w:val="0"/>
      <w:marTop w:val="0"/>
      <w:marBottom w:val="0"/>
      <w:divBdr>
        <w:top w:val="none" w:sz="0" w:space="0" w:color="auto"/>
        <w:left w:val="none" w:sz="0" w:space="0" w:color="auto"/>
        <w:bottom w:val="none" w:sz="0" w:space="0" w:color="auto"/>
        <w:right w:val="none" w:sz="0" w:space="0" w:color="auto"/>
      </w:divBdr>
    </w:div>
    <w:div w:id="1775634348">
      <w:marLeft w:val="0"/>
      <w:marRight w:val="0"/>
      <w:marTop w:val="0"/>
      <w:marBottom w:val="0"/>
      <w:divBdr>
        <w:top w:val="none" w:sz="0" w:space="0" w:color="auto"/>
        <w:left w:val="none" w:sz="0" w:space="0" w:color="auto"/>
        <w:bottom w:val="none" w:sz="0" w:space="0" w:color="auto"/>
        <w:right w:val="none" w:sz="0" w:space="0" w:color="auto"/>
      </w:divBdr>
    </w:div>
    <w:div w:id="1775709607">
      <w:marLeft w:val="0"/>
      <w:marRight w:val="0"/>
      <w:marTop w:val="0"/>
      <w:marBottom w:val="0"/>
      <w:divBdr>
        <w:top w:val="none" w:sz="0" w:space="0" w:color="auto"/>
        <w:left w:val="none" w:sz="0" w:space="0" w:color="auto"/>
        <w:bottom w:val="none" w:sz="0" w:space="0" w:color="auto"/>
        <w:right w:val="none" w:sz="0" w:space="0" w:color="auto"/>
      </w:divBdr>
    </w:div>
    <w:div w:id="1777291119">
      <w:marLeft w:val="0"/>
      <w:marRight w:val="0"/>
      <w:marTop w:val="0"/>
      <w:marBottom w:val="0"/>
      <w:divBdr>
        <w:top w:val="none" w:sz="0" w:space="0" w:color="auto"/>
        <w:left w:val="none" w:sz="0" w:space="0" w:color="auto"/>
        <w:bottom w:val="none" w:sz="0" w:space="0" w:color="auto"/>
        <w:right w:val="none" w:sz="0" w:space="0" w:color="auto"/>
      </w:divBdr>
    </w:div>
    <w:div w:id="1777557805">
      <w:marLeft w:val="0"/>
      <w:marRight w:val="0"/>
      <w:marTop w:val="0"/>
      <w:marBottom w:val="0"/>
      <w:divBdr>
        <w:top w:val="none" w:sz="0" w:space="0" w:color="auto"/>
        <w:left w:val="none" w:sz="0" w:space="0" w:color="auto"/>
        <w:bottom w:val="none" w:sz="0" w:space="0" w:color="auto"/>
        <w:right w:val="none" w:sz="0" w:space="0" w:color="auto"/>
      </w:divBdr>
    </w:div>
    <w:div w:id="1777630014">
      <w:marLeft w:val="0"/>
      <w:marRight w:val="0"/>
      <w:marTop w:val="0"/>
      <w:marBottom w:val="0"/>
      <w:divBdr>
        <w:top w:val="none" w:sz="0" w:space="0" w:color="auto"/>
        <w:left w:val="none" w:sz="0" w:space="0" w:color="auto"/>
        <w:bottom w:val="none" w:sz="0" w:space="0" w:color="auto"/>
        <w:right w:val="none" w:sz="0" w:space="0" w:color="auto"/>
      </w:divBdr>
    </w:div>
    <w:div w:id="1777826931">
      <w:marLeft w:val="0"/>
      <w:marRight w:val="0"/>
      <w:marTop w:val="0"/>
      <w:marBottom w:val="0"/>
      <w:divBdr>
        <w:top w:val="none" w:sz="0" w:space="0" w:color="auto"/>
        <w:left w:val="none" w:sz="0" w:space="0" w:color="auto"/>
        <w:bottom w:val="none" w:sz="0" w:space="0" w:color="auto"/>
        <w:right w:val="none" w:sz="0" w:space="0" w:color="auto"/>
      </w:divBdr>
    </w:div>
    <w:div w:id="1777870730">
      <w:marLeft w:val="0"/>
      <w:marRight w:val="0"/>
      <w:marTop w:val="0"/>
      <w:marBottom w:val="0"/>
      <w:divBdr>
        <w:top w:val="none" w:sz="0" w:space="0" w:color="auto"/>
        <w:left w:val="none" w:sz="0" w:space="0" w:color="auto"/>
        <w:bottom w:val="none" w:sz="0" w:space="0" w:color="auto"/>
        <w:right w:val="none" w:sz="0" w:space="0" w:color="auto"/>
      </w:divBdr>
    </w:div>
    <w:div w:id="1778938143">
      <w:marLeft w:val="0"/>
      <w:marRight w:val="0"/>
      <w:marTop w:val="0"/>
      <w:marBottom w:val="0"/>
      <w:divBdr>
        <w:top w:val="none" w:sz="0" w:space="0" w:color="auto"/>
        <w:left w:val="none" w:sz="0" w:space="0" w:color="auto"/>
        <w:bottom w:val="none" w:sz="0" w:space="0" w:color="auto"/>
        <w:right w:val="none" w:sz="0" w:space="0" w:color="auto"/>
      </w:divBdr>
    </w:div>
    <w:div w:id="1779136037">
      <w:marLeft w:val="0"/>
      <w:marRight w:val="0"/>
      <w:marTop w:val="0"/>
      <w:marBottom w:val="0"/>
      <w:divBdr>
        <w:top w:val="none" w:sz="0" w:space="0" w:color="auto"/>
        <w:left w:val="none" w:sz="0" w:space="0" w:color="auto"/>
        <w:bottom w:val="none" w:sz="0" w:space="0" w:color="auto"/>
        <w:right w:val="none" w:sz="0" w:space="0" w:color="auto"/>
      </w:divBdr>
    </w:div>
    <w:div w:id="1779716482">
      <w:marLeft w:val="0"/>
      <w:marRight w:val="0"/>
      <w:marTop w:val="0"/>
      <w:marBottom w:val="0"/>
      <w:divBdr>
        <w:top w:val="none" w:sz="0" w:space="0" w:color="auto"/>
        <w:left w:val="none" w:sz="0" w:space="0" w:color="auto"/>
        <w:bottom w:val="none" w:sz="0" w:space="0" w:color="auto"/>
        <w:right w:val="none" w:sz="0" w:space="0" w:color="auto"/>
      </w:divBdr>
    </w:div>
    <w:div w:id="1780299390">
      <w:marLeft w:val="0"/>
      <w:marRight w:val="0"/>
      <w:marTop w:val="0"/>
      <w:marBottom w:val="0"/>
      <w:divBdr>
        <w:top w:val="none" w:sz="0" w:space="0" w:color="auto"/>
        <w:left w:val="none" w:sz="0" w:space="0" w:color="auto"/>
        <w:bottom w:val="none" w:sz="0" w:space="0" w:color="auto"/>
        <w:right w:val="none" w:sz="0" w:space="0" w:color="auto"/>
      </w:divBdr>
    </w:div>
    <w:div w:id="1780566718">
      <w:marLeft w:val="0"/>
      <w:marRight w:val="0"/>
      <w:marTop w:val="0"/>
      <w:marBottom w:val="0"/>
      <w:divBdr>
        <w:top w:val="none" w:sz="0" w:space="0" w:color="auto"/>
        <w:left w:val="none" w:sz="0" w:space="0" w:color="auto"/>
        <w:bottom w:val="none" w:sz="0" w:space="0" w:color="auto"/>
        <w:right w:val="none" w:sz="0" w:space="0" w:color="auto"/>
      </w:divBdr>
    </w:div>
    <w:div w:id="1780680581">
      <w:marLeft w:val="0"/>
      <w:marRight w:val="0"/>
      <w:marTop w:val="0"/>
      <w:marBottom w:val="0"/>
      <w:divBdr>
        <w:top w:val="none" w:sz="0" w:space="0" w:color="auto"/>
        <w:left w:val="none" w:sz="0" w:space="0" w:color="auto"/>
        <w:bottom w:val="none" w:sz="0" w:space="0" w:color="auto"/>
        <w:right w:val="none" w:sz="0" w:space="0" w:color="auto"/>
      </w:divBdr>
    </w:div>
    <w:div w:id="1781562137">
      <w:marLeft w:val="0"/>
      <w:marRight w:val="0"/>
      <w:marTop w:val="0"/>
      <w:marBottom w:val="0"/>
      <w:divBdr>
        <w:top w:val="none" w:sz="0" w:space="0" w:color="auto"/>
        <w:left w:val="none" w:sz="0" w:space="0" w:color="auto"/>
        <w:bottom w:val="none" w:sz="0" w:space="0" w:color="auto"/>
        <w:right w:val="none" w:sz="0" w:space="0" w:color="auto"/>
      </w:divBdr>
    </w:div>
    <w:div w:id="1781685421">
      <w:marLeft w:val="0"/>
      <w:marRight w:val="0"/>
      <w:marTop w:val="0"/>
      <w:marBottom w:val="0"/>
      <w:divBdr>
        <w:top w:val="none" w:sz="0" w:space="0" w:color="auto"/>
        <w:left w:val="none" w:sz="0" w:space="0" w:color="auto"/>
        <w:bottom w:val="none" w:sz="0" w:space="0" w:color="auto"/>
        <w:right w:val="none" w:sz="0" w:space="0" w:color="auto"/>
      </w:divBdr>
    </w:div>
    <w:div w:id="1781997131">
      <w:marLeft w:val="0"/>
      <w:marRight w:val="0"/>
      <w:marTop w:val="0"/>
      <w:marBottom w:val="0"/>
      <w:divBdr>
        <w:top w:val="none" w:sz="0" w:space="0" w:color="auto"/>
        <w:left w:val="none" w:sz="0" w:space="0" w:color="auto"/>
        <w:bottom w:val="none" w:sz="0" w:space="0" w:color="auto"/>
        <w:right w:val="none" w:sz="0" w:space="0" w:color="auto"/>
      </w:divBdr>
    </w:div>
    <w:div w:id="1782142474">
      <w:marLeft w:val="0"/>
      <w:marRight w:val="0"/>
      <w:marTop w:val="0"/>
      <w:marBottom w:val="0"/>
      <w:divBdr>
        <w:top w:val="none" w:sz="0" w:space="0" w:color="auto"/>
        <w:left w:val="none" w:sz="0" w:space="0" w:color="auto"/>
        <w:bottom w:val="none" w:sz="0" w:space="0" w:color="auto"/>
        <w:right w:val="none" w:sz="0" w:space="0" w:color="auto"/>
      </w:divBdr>
    </w:div>
    <w:div w:id="1782409208">
      <w:marLeft w:val="0"/>
      <w:marRight w:val="0"/>
      <w:marTop w:val="0"/>
      <w:marBottom w:val="0"/>
      <w:divBdr>
        <w:top w:val="none" w:sz="0" w:space="0" w:color="auto"/>
        <w:left w:val="none" w:sz="0" w:space="0" w:color="auto"/>
        <w:bottom w:val="none" w:sz="0" w:space="0" w:color="auto"/>
        <w:right w:val="none" w:sz="0" w:space="0" w:color="auto"/>
      </w:divBdr>
    </w:div>
    <w:div w:id="1782676450">
      <w:marLeft w:val="0"/>
      <w:marRight w:val="0"/>
      <w:marTop w:val="0"/>
      <w:marBottom w:val="0"/>
      <w:divBdr>
        <w:top w:val="none" w:sz="0" w:space="0" w:color="auto"/>
        <w:left w:val="none" w:sz="0" w:space="0" w:color="auto"/>
        <w:bottom w:val="none" w:sz="0" w:space="0" w:color="auto"/>
        <w:right w:val="none" w:sz="0" w:space="0" w:color="auto"/>
      </w:divBdr>
    </w:div>
    <w:div w:id="1783258096">
      <w:marLeft w:val="0"/>
      <w:marRight w:val="0"/>
      <w:marTop w:val="0"/>
      <w:marBottom w:val="0"/>
      <w:divBdr>
        <w:top w:val="none" w:sz="0" w:space="0" w:color="auto"/>
        <w:left w:val="none" w:sz="0" w:space="0" w:color="auto"/>
        <w:bottom w:val="none" w:sz="0" w:space="0" w:color="auto"/>
        <w:right w:val="none" w:sz="0" w:space="0" w:color="auto"/>
      </w:divBdr>
    </w:div>
    <w:div w:id="1783260867">
      <w:marLeft w:val="0"/>
      <w:marRight w:val="0"/>
      <w:marTop w:val="0"/>
      <w:marBottom w:val="0"/>
      <w:divBdr>
        <w:top w:val="none" w:sz="0" w:space="0" w:color="auto"/>
        <w:left w:val="none" w:sz="0" w:space="0" w:color="auto"/>
        <w:bottom w:val="none" w:sz="0" w:space="0" w:color="auto"/>
        <w:right w:val="none" w:sz="0" w:space="0" w:color="auto"/>
      </w:divBdr>
    </w:div>
    <w:div w:id="1783300405">
      <w:marLeft w:val="0"/>
      <w:marRight w:val="0"/>
      <w:marTop w:val="0"/>
      <w:marBottom w:val="0"/>
      <w:divBdr>
        <w:top w:val="none" w:sz="0" w:space="0" w:color="auto"/>
        <w:left w:val="none" w:sz="0" w:space="0" w:color="auto"/>
        <w:bottom w:val="none" w:sz="0" w:space="0" w:color="auto"/>
        <w:right w:val="none" w:sz="0" w:space="0" w:color="auto"/>
      </w:divBdr>
    </w:div>
    <w:div w:id="1783303184">
      <w:marLeft w:val="0"/>
      <w:marRight w:val="0"/>
      <w:marTop w:val="0"/>
      <w:marBottom w:val="0"/>
      <w:divBdr>
        <w:top w:val="none" w:sz="0" w:space="0" w:color="auto"/>
        <w:left w:val="none" w:sz="0" w:space="0" w:color="auto"/>
        <w:bottom w:val="none" w:sz="0" w:space="0" w:color="auto"/>
        <w:right w:val="none" w:sz="0" w:space="0" w:color="auto"/>
      </w:divBdr>
    </w:div>
    <w:div w:id="1784688376">
      <w:marLeft w:val="0"/>
      <w:marRight w:val="0"/>
      <w:marTop w:val="0"/>
      <w:marBottom w:val="0"/>
      <w:divBdr>
        <w:top w:val="none" w:sz="0" w:space="0" w:color="auto"/>
        <w:left w:val="none" w:sz="0" w:space="0" w:color="auto"/>
        <w:bottom w:val="none" w:sz="0" w:space="0" w:color="auto"/>
        <w:right w:val="none" w:sz="0" w:space="0" w:color="auto"/>
      </w:divBdr>
    </w:div>
    <w:div w:id="1784887138">
      <w:marLeft w:val="0"/>
      <w:marRight w:val="0"/>
      <w:marTop w:val="0"/>
      <w:marBottom w:val="0"/>
      <w:divBdr>
        <w:top w:val="none" w:sz="0" w:space="0" w:color="auto"/>
        <w:left w:val="none" w:sz="0" w:space="0" w:color="auto"/>
        <w:bottom w:val="none" w:sz="0" w:space="0" w:color="auto"/>
        <w:right w:val="none" w:sz="0" w:space="0" w:color="auto"/>
      </w:divBdr>
    </w:div>
    <w:div w:id="1785229242">
      <w:marLeft w:val="0"/>
      <w:marRight w:val="0"/>
      <w:marTop w:val="0"/>
      <w:marBottom w:val="0"/>
      <w:divBdr>
        <w:top w:val="none" w:sz="0" w:space="0" w:color="auto"/>
        <w:left w:val="none" w:sz="0" w:space="0" w:color="auto"/>
        <w:bottom w:val="none" w:sz="0" w:space="0" w:color="auto"/>
        <w:right w:val="none" w:sz="0" w:space="0" w:color="auto"/>
      </w:divBdr>
    </w:div>
    <w:div w:id="1785267161">
      <w:marLeft w:val="0"/>
      <w:marRight w:val="0"/>
      <w:marTop w:val="0"/>
      <w:marBottom w:val="0"/>
      <w:divBdr>
        <w:top w:val="none" w:sz="0" w:space="0" w:color="auto"/>
        <w:left w:val="none" w:sz="0" w:space="0" w:color="auto"/>
        <w:bottom w:val="none" w:sz="0" w:space="0" w:color="auto"/>
        <w:right w:val="none" w:sz="0" w:space="0" w:color="auto"/>
      </w:divBdr>
    </w:div>
    <w:div w:id="1785343656">
      <w:marLeft w:val="0"/>
      <w:marRight w:val="0"/>
      <w:marTop w:val="0"/>
      <w:marBottom w:val="0"/>
      <w:divBdr>
        <w:top w:val="none" w:sz="0" w:space="0" w:color="auto"/>
        <w:left w:val="none" w:sz="0" w:space="0" w:color="auto"/>
        <w:bottom w:val="none" w:sz="0" w:space="0" w:color="auto"/>
        <w:right w:val="none" w:sz="0" w:space="0" w:color="auto"/>
      </w:divBdr>
    </w:div>
    <w:div w:id="1785348098">
      <w:marLeft w:val="0"/>
      <w:marRight w:val="0"/>
      <w:marTop w:val="0"/>
      <w:marBottom w:val="0"/>
      <w:divBdr>
        <w:top w:val="none" w:sz="0" w:space="0" w:color="auto"/>
        <w:left w:val="none" w:sz="0" w:space="0" w:color="auto"/>
        <w:bottom w:val="none" w:sz="0" w:space="0" w:color="auto"/>
        <w:right w:val="none" w:sz="0" w:space="0" w:color="auto"/>
      </w:divBdr>
    </w:div>
    <w:div w:id="1785612030">
      <w:marLeft w:val="0"/>
      <w:marRight w:val="0"/>
      <w:marTop w:val="0"/>
      <w:marBottom w:val="0"/>
      <w:divBdr>
        <w:top w:val="none" w:sz="0" w:space="0" w:color="auto"/>
        <w:left w:val="none" w:sz="0" w:space="0" w:color="auto"/>
        <w:bottom w:val="none" w:sz="0" w:space="0" w:color="auto"/>
        <w:right w:val="none" w:sz="0" w:space="0" w:color="auto"/>
      </w:divBdr>
    </w:div>
    <w:div w:id="1785809122">
      <w:marLeft w:val="0"/>
      <w:marRight w:val="0"/>
      <w:marTop w:val="0"/>
      <w:marBottom w:val="0"/>
      <w:divBdr>
        <w:top w:val="none" w:sz="0" w:space="0" w:color="auto"/>
        <w:left w:val="none" w:sz="0" w:space="0" w:color="auto"/>
        <w:bottom w:val="none" w:sz="0" w:space="0" w:color="auto"/>
        <w:right w:val="none" w:sz="0" w:space="0" w:color="auto"/>
      </w:divBdr>
    </w:div>
    <w:div w:id="1786075631">
      <w:marLeft w:val="0"/>
      <w:marRight w:val="0"/>
      <w:marTop w:val="0"/>
      <w:marBottom w:val="0"/>
      <w:divBdr>
        <w:top w:val="none" w:sz="0" w:space="0" w:color="auto"/>
        <w:left w:val="none" w:sz="0" w:space="0" w:color="auto"/>
        <w:bottom w:val="none" w:sz="0" w:space="0" w:color="auto"/>
        <w:right w:val="none" w:sz="0" w:space="0" w:color="auto"/>
      </w:divBdr>
    </w:div>
    <w:div w:id="1786076670">
      <w:marLeft w:val="0"/>
      <w:marRight w:val="0"/>
      <w:marTop w:val="0"/>
      <w:marBottom w:val="0"/>
      <w:divBdr>
        <w:top w:val="none" w:sz="0" w:space="0" w:color="auto"/>
        <w:left w:val="none" w:sz="0" w:space="0" w:color="auto"/>
        <w:bottom w:val="none" w:sz="0" w:space="0" w:color="auto"/>
        <w:right w:val="none" w:sz="0" w:space="0" w:color="auto"/>
      </w:divBdr>
    </w:div>
    <w:div w:id="1786147088">
      <w:marLeft w:val="0"/>
      <w:marRight w:val="0"/>
      <w:marTop w:val="0"/>
      <w:marBottom w:val="0"/>
      <w:divBdr>
        <w:top w:val="none" w:sz="0" w:space="0" w:color="auto"/>
        <w:left w:val="none" w:sz="0" w:space="0" w:color="auto"/>
        <w:bottom w:val="none" w:sz="0" w:space="0" w:color="auto"/>
        <w:right w:val="none" w:sz="0" w:space="0" w:color="auto"/>
      </w:divBdr>
    </w:div>
    <w:div w:id="1786147527">
      <w:marLeft w:val="0"/>
      <w:marRight w:val="0"/>
      <w:marTop w:val="0"/>
      <w:marBottom w:val="0"/>
      <w:divBdr>
        <w:top w:val="none" w:sz="0" w:space="0" w:color="auto"/>
        <w:left w:val="none" w:sz="0" w:space="0" w:color="auto"/>
        <w:bottom w:val="none" w:sz="0" w:space="0" w:color="auto"/>
        <w:right w:val="none" w:sz="0" w:space="0" w:color="auto"/>
      </w:divBdr>
    </w:div>
    <w:div w:id="1786190892">
      <w:marLeft w:val="0"/>
      <w:marRight w:val="0"/>
      <w:marTop w:val="0"/>
      <w:marBottom w:val="0"/>
      <w:divBdr>
        <w:top w:val="none" w:sz="0" w:space="0" w:color="auto"/>
        <w:left w:val="none" w:sz="0" w:space="0" w:color="auto"/>
        <w:bottom w:val="none" w:sz="0" w:space="0" w:color="auto"/>
        <w:right w:val="none" w:sz="0" w:space="0" w:color="auto"/>
      </w:divBdr>
    </w:div>
    <w:div w:id="1786537846">
      <w:marLeft w:val="0"/>
      <w:marRight w:val="0"/>
      <w:marTop w:val="0"/>
      <w:marBottom w:val="0"/>
      <w:divBdr>
        <w:top w:val="none" w:sz="0" w:space="0" w:color="auto"/>
        <w:left w:val="none" w:sz="0" w:space="0" w:color="auto"/>
        <w:bottom w:val="none" w:sz="0" w:space="0" w:color="auto"/>
        <w:right w:val="none" w:sz="0" w:space="0" w:color="auto"/>
      </w:divBdr>
    </w:div>
    <w:div w:id="1786846679">
      <w:marLeft w:val="0"/>
      <w:marRight w:val="0"/>
      <w:marTop w:val="0"/>
      <w:marBottom w:val="0"/>
      <w:divBdr>
        <w:top w:val="none" w:sz="0" w:space="0" w:color="auto"/>
        <w:left w:val="none" w:sz="0" w:space="0" w:color="auto"/>
        <w:bottom w:val="none" w:sz="0" w:space="0" w:color="auto"/>
        <w:right w:val="none" w:sz="0" w:space="0" w:color="auto"/>
      </w:divBdr>
    </w:div>
    <w:div w:id="1787036975">
      <w:marLeft w:val="0"/>
      <w:marRight w:val="0"/>
      <w:marTop w:val="0"/>
      <w:marBottom w:val="0"/>
      <w:divBdr>
        <w:top w:val="none" w:sz="0" w:space="0" w:color="auto"/>
        <w:left w:val="none" w:sz="0" w:space="0" w:color="auto"/>
        <w:bottom w:val="none" w:sz="0" w:space="0" w:color="auto"/>
        <w:right w:val="none" w:sz="0" w:space="0" w:color="auto"/>
      </w:divBdr>
    </w:div>
    <w:div w:id="1787188489">
      <w:marLeft w:val="0"/>
      <w:marRight w:val="0"/>
      <w:marTop w:val="0"/>
      <w:marBottom w:val="0"/>
      <w:divBdr>
        <w:top w:val="none" w:sz="0" w:space="0" w:color="auto"/>
        <w:left w:val="none" w:sz="0" w:space="0" w:color="auto"/>
        <w:bottom w:val="none" w:sz="0" w:space="0" w:color="auto"/>
        <w:right w:val="none" w:sz="0" w:space="0" w:color="auto"/>
      </w:divBdr>
    </w:div>
    <w:div w:id="1787264514">
      <w:marLeft w:val="0"/>
      <w:marRight w:val="0"/>
      <w:marTop w:val="0"/>
      <w:marBottom w:val="0"/>
      <w:divBdr>
        <w:top w:val="none" w:sz="0" w:space="0" w:color="auto"/>
        <w:left w:val="none" w:sz="0" w:space="0" w:color="auto"/>
        <w:bottom w:val="none" w:sz="0" w:space="0" w:color="auto"/>
        <w:right w:val="none" w:sz="0" w:space="0" w:color="auto"/>
      </w:divBdr>
    </w:div>
    <w:div w:id="1787386477">
      <w:marLeft w:val="0"/>
      <w:marRight w:val="0"/>
      <w:marTop w:val="0"/>
      <w:marBottom w:val="0"/>
      <w:divBdr>
        <w:top w:val="none" w:sz="0" w:space="0" w:color="auto"/>
        <w:left w:val="none" w:sz="0" w:space="0" w:color="auto"/>
        <w:bottom w:val="none" w:sz="0" w:space="0" w:color="auto"/>
        <w:right w:val="none" w:sz="0" w:space="0" w:color="auto"/>
      </w:divBdr>
    </w:div>
    <w:div w:id="1787459401">
      <w:marLeft w:val="0"/>
      <w:marRight w:val="0"/>
      <w:marTop w:val="0"/>
      <w:marBottom w:val="0"/>
      <w:divBdr>
        <w:top w:val="none" w:sz="0" w:space="0" w:color="auto"/>
        <w:left w:val="none" w:sz="0" w:space="0" w:color="auto"/>
        <w:bottom w:val="none" w:sz="0" w:space="0" w:color="auto"/>
        <w:right w:val="none" w:sz="0" w:space="0" w:color="auto"/>
      </w:divBdr>
    </w:div>
    <w:div w:id="1787578798">
      <w:marLeft w:val="0"/>
      <w:marRight w:val="0"/>
      <w:marTop w:val="0"/>
      <w:marBottom w:val="0"/>
      <w:divBdr>
        <w:top w:val="none" w:sz="0" w:space="0" w:color="auto"/>
        <w:left w:val="none" w:sz="0" w:space="0" w:color="auto"/>
        <w:bottom w:val="none" w:sz="0" w:space="0" w:color="auto"/>
        <w:right w:val="none" w:sz="0" w:space="0" w:color="auto"/>
      </w:divBdr>
    </w:div>
    <w:div w:id="1787965726">
      <w:marLeft w:val="0"/>
      <w:marRight w:val="0"/>
      <w:marTop w:val="0"/>
      <w:marBottom w:val="0"/>
      <w:divBdr>
        <w:top w:val="none" w:sz="0" w:space="0" w:color="auto"/>
        <w:left w:val="none" w:sz="0" w:space="0" w:color="auto"/>
        <w:bottom w:val="none" w:sz="0" w:space="0" w:color="auto"/>
        <w:right w:val="none" w:sz="0" w:space="0" w:color="auto"/>
      </w:divBdr>
    </w:div>
    <w:div w:id="1788234933">
      <w:marLeft w:val="0"/>
      <w:marRight w:val="0"/>
      <w:marTop w:val="0"/>
      <w:marBottom w:val="0"/>
      <w:divBdr>
        <w:top w:val="none" w:sz="0" w:space="0" w:color="auto"/>
        <w:left w:val="none" w:sz="0" w:space="0" w:color="auto"/>
        <w:bottom w:val="none" w:sz="0" w:space="0" w:color="auto"/>
        <w:right w:val="none" w:sz="0" w:space="0" w:color="auto"/>
      </w:divBdr>
    </w:div>
    <w:div w:id="1788426659">
      <w:marLeft w:val="0"/>
      <w:marRight w:val="0"/>
      <w:marTop w:val="0"/>
      <w:marBottom w:val="0"/>
      <w:divBdr>
        <w:top w:val="none" w:sz="0" w:space="0" w:color="auto"/>
        <w:left w:val="none" w:sz="0" w:space="0" w:color="auto"/>
        <w:bottom w:val="none" w:sz="0" w:space="0" w:color="auto"/>
        <w:right w:val="none" w:sz="0" w:space="0" w:color="auto"/>
      </w:divBdr>
    </w:div>
    <w:div w:id="1788698723">
      <w:marLeft w:val="0"/>
      <w:marRight w:val="0"/>
      <w:marTop w:val="0"/>
      <w:marBottom w:val="0"/>
      <w:divBdr>
        <w:top w:val="none" w:sz="0" w:space="0" w:color="auto"/>
        <w:left w:val="none" w:sz="0" w:space="0" w:color="auto"/>
        <w:bottom w:val="none" w:sz="0" w:space="0" w:color="auto"/>
        <w:right w:val="none" w:sz="0" w:space="0" w:color="auto"/>
      </w:divBdr>
    </w:div>
    <w:div w:id="1788961095">
      <w:marLeft w:val="0"/>
      <w:marRight w:val="0"/>
      <w:marTop w:val="0"/>
      <w:marBottom w:val="0"/>
      <w:divBdr>
        <w:top w:val="none" w:sz="0" w:space="0" w:color="auto"/>
        <w:left w:val="none" w:sz="0" w:space="0" w:color="auto"/>
        <w:bottom w:val="none" w:sz="0" w:space="0" w:color="auto"/>
        <w:right w:val="none" w:sz="0" w:space="0" w:color="auto"/>
      </w:divBdr>
    </w:div>
    <w:div w:id="1788966888">
      <w:marLeft w:val="0"/>
      <w:marRight w:val="0"/>
      <w:marTop w:val="0"/>
      <w:marBottom w:val="0"/>
      <w:divBdr>
        <w:top w:val="none" w:sz="0" w:space="0" w:color="auto"/>
        <w:left w:val="none" w:sz="0" w:space="0" w:color="auto"/>
        <w:bottom w:val="none" w:sz="0" w:space="0" w:color="auto"/>
        <w:right w:val="none" w:sz="0" w:space="0" w:color="auto"/>
      </w:divBdr>
    </w:div>
    <w:div w:id="1788968807">
      <w:marLeft w:val="0"/>
      <w:marRight w:val="0"/>
      <w:marTop w:val="0"/>
      <w:marBottom w:val="0"/>
      <w:divBdr>
        <w:top w:val="none" w:sz="0" w:space="0" w:color="auto"/>
        <w:left w:val="none" w:sz="0" w:space="0" w:color="auto"/>
        <w:bottom w:val="none" w:sz="0" w:space="0" w:color="auto"/>
        <w:right w:val="none" w:sz="0" w:space="0" w:color="auto"/>
      </w:divBdr>
    </w:div>
    <w:div w:id="1789003138">
      <w:marLeft w:val="0"/>
      <w:marRight w:val="0"/>
      <w:marTop w:val="0"/>
      <w:marBottom w:val="0"/>
      <w:divBdr>
        <w:top w:val="none" w:sz="0" w:space="0" w:color="auto"/>
        <w:left w:val="none" w:sz="0" w:space="0" w:color="auto"/>
        <w:bottom w:val="none" w:sz="0" w:space="0" w:color="auto"/>
        <w:right w:val="none" w:sz="0" w:space="0" w:color="auto"/>
      </w:divBdr>
    </w:div>
    <w:div w:id="1789157254">
      <w:marLeft w:val="0"/>
      <w:marRight w:val="0"/>
      <w:marTop w:val="0"/>
      <w:marBottom w:val="0"/>
      <w:divBdr>
        <w:top w:val="none" w:sz="0" w:space="0" w:color="auto"/>
        <w:left w:val="none" w:sz="0" w:space="0" w:color="auto"/>
        <w:bottom w:val="none" w:sz="0" w:space="0" w:color="auto"/>
        <w:right w:val="none" w:sz="0" w:space="0" w:color="auto"/>
      </w:divBdr>
    </w:div>
    <w:div w:id="1789200856">
      <w:marLeft w:val="0"/>
      <w:marRight w:val="0"/>
      <w:marTop w:val="0"/>
      <w:marBottom w:val="0"/>
      <w:divBdr>
        <w:top w:val="none" w:sz="0" w:space="0" w:color="auto"/>
        <w:left w:val="none" w:sz="0" w:space="0" w:color="auto"/>
        <w:bottom w:val="none" w:sz="0" w:space="0" w:color="auto"/>
        <w:right w:val="none" w:sz="0" w:space="0" w:color="auto"/>
      </w:divBdr>
    </w:div>
    <w:div w:id="1789468077">
      <w:marLeft w:val="0"/>
      <w:marRight w:val="0"/>
      <w:marTop w:val="0"/>
      <w:marBottom w:val="0"/>
      <w:divBdr>
        <w:top w:val="none" w:sz="0" w:space="0" w:color="auto"/>
        <w:left w:val="none" w:sz="0" w:space="0" w:color="auto"/>
        <w:bottom w:val="none" w:sz="0" w:space="0" w:color="auto"/>
        <w:right w:val="none" w:sz="0" w:space="0" w:color="auto"/>
      </w:divBdr>
    </w:div>
    <w:div w:id="1789741942">
      <w:marLeft w:val="0"/>
      <w:marRight w:val="0"/>
      <w:marTop w:val="0"/>
      <w:marBottom w:val="0"/>
      <w:divBdr>
        <w:top w:val="none" w:sz="0" w:space="0" w:color="auto"/>
        <w:left w:val="none" w:sz="0" w:space="0" w:color="auto"/>
        <w:bottom w:val="none" w:sz="0" w:space="0" w:color="auto"/>
        <w:right w:val="none" w:sz="0" w:space="0" w:color="auto"/>
      </w:divBdr>
    </w:div>
    <w:div w:id="1789860715">
      <w:marLeft w:val="0"/>
      <w:marRight w:val="0"/>
      <w:marTop w:val="0"/>
      <w:marBottom w:val="0"/>
      <w:divBdr>
        <w:top w:val="none" w:sz="0" w:space="0" w:color="auto"/>
        <w:left w:val="none" w:sz="0" w:space="0" w:color="auto"/>
        <w:bottom w:val="none" w:sz="0" w:space="0" w:color="auto"/>
        <w:right w:val="none" w:sz="0" w:space="0" w:color="auto"/>
      </w:divBdr>
    </w:div>
    <w:div w:id="1790127642">
      <w:marLeft w:val="0"/>
      <w:marRight w:val="0"/>
      <w:marTop w:val="0"/>
      <w:marBottom w:val="0"/>
      <w:divBdr>
        <w:top w:val="none" w:sz="0" w:space="0" w:color="auto"/>
        <w:left w:val="none" w:sz="0" w:space="0" w:color="auto"/>
        <w:bottom w:val="none" w:sz="0" w:space="0" w:color="auto"/>
        <w:right w:val="none" w:sz="0" w:space="0" w:color="auto"/>
      </w:divBdr>
    </w:div>
    <w:div w:id="1790200338">
      <w:marLeft w:val="0"/>
      <w:marRight w:val="0"/>
      <w:marTop w:val="0"/>
      <w:marBottom w:val="0"/>
      <w:divBdr>
        <w:top w:val="none" w:sz="0" w:space="0" w:color="auto"/>
        <w:left w:val="none" w:sz="0" w:space="0" w:color="auto"/>
        <w:bottom w:val="none" w:sz="0" w:space="0" w:color="auto"/>
        <w:right w:val="none" w:sz="0" w:space="0" w:color="auto"/>
      </w:divBdr>
    </w:div>
    <w:div w:id="1790396109">
      <w:marLeft w:val="0"/>
      <w:marRight w:val="0"/>
      <w:marTop w:val="0"/>
      <w:marBottom w:val="0"/>
      <w:divBdr>
        <w:top w:val="none" w:sz="0" w:space="0" w:color="auto"/>
        <w:left w:val="none" w:sz="0" w:space="0" w:color="auto"/>
        <w:bottom w:val="none" w:sz="0" w:space="0" w:color="auto"/>
        <w:right w:val="none" w:sz="0" w:space="0" w:color="auto"/>
      </w:divBdr>
    </w:div>
    <w:div w:id="1790856240">
      <w:marLeft w:val="0"/>
      <w:marRight w:val="0"/>
      <w:marTop w:val="0"/>
      <w:marBottom w:val="0"/>
      <w:divBdr>
        <w:top w:val="none" w:sz="0" w:space="0" w:color="auto"/>
        <w:left w:val="none" w:sz="0" w:space="0" w:color="auto"/>
        <w:bottom w:val="none" w:sz="0" w:space="0" w:color="auto"/>
        <w:right w:val="none" w:sz="0" w:space="0" w:color="auto"/>
      </w:divBdr>
    </w:div>
    <w:div w:id="1791046817">
      <w:marLeft w:val="0"/>
      <w:marRight w:val="0"/>
      <w:marTop w:val="0"/>
      <w:marBottom w:val="0"/>
      <w:divBdr>
        <w:top w:val="none" w:sz="0" w:space="0" w:color="auto"/>
        <w:left w:val="none" w:sz="0" w:space="0" w:color="auto"/>
        <w:bottom w:val="none" w:sz="0" w:space="0" w:color="auto"/>
        <w:right w:val="none" w:sz="0" w:space="0" w:color="auto"/>
      </w:divBdr>
    </w:div>
    <w:div w:id="1792242226">
      <w:marLeft w:val="0"/>
      <w:marRight w:val="0"/>
      <w:marTop w:val="0"/>
      <w:marBottom w:val="0"/>
      <w:divBdr>
        <w:top w:val="none" w:sz="0" w:space="0" w:color="auto"/>
        <w:left w:val="none" w:sz="0" w:space="0" w:color="auto"/>
        <w:bottom w:val="none" w:sz="0" w:space="0" w:color="auto"/>
        <w:right w:val="none" w:sz="0" w:space="0" w:color="auto"/>
      </w:divBdr>
    </w:div>
    <w:div w:id="1792285559">
      <w:marLeft w:val="0"/>
      <w:marRight w:val="0"/>
      <w:marTop w:val="0"/>
      <w:marBottom w:val="0"/>
      <w:divBdr>
        <w:top w:val="none" w:sz="0" w:space="0" w:color="auto"/>
        <w:left w:val="none" w:sz="0" w:space="0" w:color="auto"/>
        <w:bottom w:val="none" w:sz="0" w:space="0" w:color="auto"/>
        <w:right w:val="none" w:sz="0" w:space="0" w:color="auto"/>
      </w:divBdr>
    </w:div>
    <w:div w:id="1792287358">
      <w:marLeft w:val="0"/>
      <w:marRight w:val="0"/>
      <w:marTop w:val="0"/>
      <w:marBottom w:val="0"/>
      <w:divBdr>
        <w:top w:val="none" w:sz="0" w:space="0" w:color="auto"/>
        <w:left w:val="none" w:sz="0" w:space="0" w:color="auto"/>
        <w:bottom w:val="none" w:sz="0" w:space="0" w:color="auto"/>
        <w:right w:val="none" w:sz="0" w:space="0" w:color="auto"/>
      </w:divBdr>
    </w:div>
    <w:div w:id="1793019497">
      <w:marLeft w:val="0"/>
      <w:marRight w:val="0"/>
      <w:marTop w:val="0"/>
      <w:marBottom w:val="0"/>
      <w:divBdr>
        <w:top w:val="none" w:sz="0" w:space="0" w:color="auto"/>
        <w:left w:val="none" w:sz="0" w:space="0" w:color="auto"/>
        <w:bottom w:val="none" w:sz="0" w:space="0" w:color="auto"/>
        <w:right w:val="none" w:sz="0" w:space="0" w:color="auto"/>
      </w:divBdr>
    </w:div>
    <w:div w:id="1793091344">
      <w:marLeft w:val="0"/>
      <w:marRight w:val="0"/>
      <w:marTop w:val="0"/>
      <w:marBottom w:val="0"/>
      <w:divBdr>
        <w:top w:val="none" w:sz="0" w:space="0" w:color="auto"/>
        <w:left w:val="none" w:sz="0" w:space="0" w:color="auto"/>
        <w:bottom w:val="none" w:sz="0" w:space="0" w:color="auto"/>
        <w:right w:val="none" w:sz="0" w:space="0" w:color="auto"/>
      </w:divBdr>
    </w:div>
    <w:div w:id="1793135485">
      <w:marLeft w:val="0"/>
      <w:marRight w:val="0"/>
      <w:marTop w:val="0"/>
      <w:marBottom w:val="0"/>
      <w:divBdr>
        <w:top w:val="none" w:sz="0" w:space="0" w:color="auto"/>
        <w:left w:val="none" w:sz="0" w:space="0" w:color="auto"/>
        <w:bottom w:val="none" w:sz="0" w:space="0" w:color="auto"/>
        <w:right w:val="none" w:sz="0" w:space="0" w:color="auto"/>
      </w:divBdr>
    </w:div>
    <w:div w:id="1793594952">
      <w:marLeft w:val="0"/>
      <w:marRight w:val="0"/>
      <w:marTop w:val="0"/>
      <w:marBottom w:val="0"/>
      <w:divBdr>
        <w:top w:val="none" w:sz="0" w:space="0" w:color="auto"/>
        <w:left w:val="none" w:sz="0" w:space="0" w:color="auto"/>
        <w:bottom w:val="none" w:sz="0" w:space="0" w:color="auto"/>
        <w:right w:val="none" w:sz="0" w:space="0" w:color="auto"/>
      </w:divBdr>
    </w:div>
    <w:div w:id="1793860939">
      <w:marLeft w:val="0"/>
      <w:marRight w:val="0"/>
      <w:marTop w:val="0"/>
      <w:marBottom w:val="0"/>
      <w:divBdr>
        <w:top w:val="none" w:sz="0" w:space="0" w:color="auto"/>
        <w:left w:val="none" w:sz="0" w:space="0" w:color="auto"/>
        <w:bottom w:val="none" w:sz="0" w:space="0" w:color="auto"/>
        <w:right w:val="none" w:sz="0" w:space="0" w:color="auto"/>
      </w:divBdr>
    </w:div>
    <w:div w:id="1794012023">
      <w:marLeft w:val="0"/>
      <w:marRight w:val="0"/>
      <w:marTop w:val="0"/>
      <w:marBottom w:val="0"/>
      <w:divBdr>
        <w:top w:val="none" w:sz="0" w:space="0" w:color="auto"/>
        <w:left w:val="none" w:sz="0" w:space="0" w:color="auto"/>
        <w:bottom w:val="none" w:sz="0" w:space="0" w:color="auto"/>
        <w:right w:val="none" w:sz="0" w:space="0" w:color="auto"/>
      </w:divBdr>
    </w:div>
    <w:div w:id="1794053988">
      <w:marLeft w:val="0"/>
      <w:marRight w:val="0"/>
      <w:marTop w:val="0"/>
      <w:marBottom w:val="0"/>
      <w:divBdr>
        <w:top w:val="none" w:sz="0" w:space="0" w:color="auto"/>
        <w:left w:val="none" w:sz="0" w:space="0" w:color="auto"/>
        <w:bottom w:val="none" w:sz="0" w:space="0" w:color="auto"/>
        <w:right w:val="none" w:sz="0" w:space="0" w:color="auto"/>
      </w:divBdr>
    </w:div>
    <w:div w:id="1794128169">
      <w:marLeft w:val="0"/>
      <w:marRight w:val="0"/>
      <w:marTop w:val="0"/>
      <w:marBottom w:val="0"/>
      <w:divBdr>
        <w:top w:val="none" w:sz="0" w:space="0" w:color="auto"/>
        <w:left w:val="none" w:sz="0" w:space="0" w:color="auto"/>
        <w:bottom w:val="none" w:sz="0" w:space="0" w:color="auto"/>
        <w:right w:val="none" w:sz="0" w:space="0" w:color="auto"/>
      </w:divBdr>
    </w:div>
    <w:div w:id="1794205248">
      <w:marLeft w:val="0"/>
      <w:marRight w:val="0"/>
      <w:marTop w:val="0"/>
      <w:marBottom w:val="0"/>
      <w:divBdr>
        <w:top w:val="none" w:sz="0" w:space="0" w:color="auto"/>
        <w:left w:val="none" w:sz="0" w:space="0" w:color="auto"/>
        <w:bottom w:val="none" w:sz="0" w:space="0" w:color="auto"/>
        <w:right w:val="none" w:sz="0" w:space="0" w:color="auto"/>
      </w:divBdr>
    </w:div>
    <w:div w:id="1794209581">
      <w:marLeft w:val="0"/>
      <w:marRight w:val="0"/>
      <w:marTop w:val="0"/>
      <w:marBottom w:val="0"/>
      <w:divBdr>
        <w:top w:val="none" w:sz="0" w:space="0" w:color="auto"/>
        <w:left w:val="none" w:sz="0" w:space="0" w:color="auto"/>
        <w:bottom w:val="none" w:sz="0" w:space="0" w:color="auto"/>
        <w:right w:val="none" w:sz="0" w:space="0" w:color="auto"/>
      </w:divBdr>
    </w:div>
    <w:div w:id="1794328399">
      <w:marLeft w:val="0"/>
      <w:marRight w:val="0"/>
      <w:marTop w:val="0"/>
      <w:marBottom w:val="0"/>
      <w:divBdr>
        <w:top w:val="none" w:sz="0" w:space="0" w:color="auto"/>
        <w:left w:val="none" w:sz="0" w:space="0" w:color="auto"/>
        <w:bottom w:val="none" w:sz="0" w:space="0" w:color="auto"/>
        <w:right w:val="none" w:sz="0" w:space="0" w:color="auto"/>
      </w:divBdr>
    </w:div>
    <w:div w:id="1794405161">
      <w:marLeft w:val="0"/>
      <w:marRight w:val="0"/>
      <w:marTop w:val="0"/>
      <w:marBottom w:val="0"/>
      <w:divBdr>
        <w:top w:val="none" w:sz="0" w:space="0" w:color="auto"/>
        <w:left w:val="none" w:sz="0" w:space="0" w:color="auto"/>
        <w:bottom w:val="none" w:sz="0" w:space="0" w:color="auto"/>
        <w:right w:val="none" w:sz="0" w:space="0" w:color="auto"/>
      </w:divBdr>
    </w:div>
    <w:div w:id="1794638187">
      <w:marLeft w:val="0"/>
      <w:marRight w:val="0"/>
      <w:marTop w:val="0"/>
      <w:marBottom w:val="0"/>
      <w:divBdr>
        <w:top w:val="none" w:sz="0" w:space="0" w:color="auto"/>
        <w:left w:val="none" w:sz="0" w:space="0" w:color="auto"/>
        <w:bottom w:val="none" w:sz="0" w:space="0" w:color="auto"/>
        <w:right w:val="none" w:sz="0" w:space="0" w:color="auto"/>
      </w:divBdr>
    </w:div>
    <w:div w:id="1795752472">
      <w:marLeft w:val="0"/>
      <w:marRight w:val="0"/>
      <w:marTop w:val="0"/>
      <w:marBottom w:val="0"/>
      <w:divBdr>
        <w:top w:val="none" w:sz="0" w:space="0" w:color="auto"/>
        <w:left w:val="none" w:sz="0" w:space="0" w:color="auto"/>
        <w:bottom w:val="none" w:sz="0" w:space="0" w:color="auto"/>
        <w:right w:val="none" w:sz="0" w:space="0" w:color="auto"/>
      </w:divBdr>
    </w:div>
    <w:div w:id="1796483043">
      <w:marLeft w:val="0"/>
      <w:marRight w:val="0"/>
      <w:marTop w:val="0"/>
      <w:marBottom w:val="0"/>
      <w:divBdr>
        <w:top w:val="none" w:sz="0" w:space="0" w:color="auto"/>
        <w:left w:val="none" w:sz="0" w:space="0" w:color="auto"/>
        <w:bottom w:val="none" w:sz="0" w:space="0" w:color="auto"/>
        <w:right w:val="none" w:sz="0" w:space="0" w:color="auto"/>
      </w:divBdr>
    </w:div>
    <w:div w:id="1796824254">
      <w:marLeft w:val="0"/>
      <w:marRight w:val="0"/>
      <w:marTop w:val="0"/>
      <w:marBottom w:val="0"/>
      <w:divBdr>
        <w:top w:val="none" w:sz="0" w:space="0" w:color="auto"/>
        <w:left w:val="none" w:sz="0" w:space="0" w:color="auto"/>
        <w:bottom w:val="none" w:sz="0" w:space="0" w:color="auto"/>
        <w:right w:val="none" w:sz="0" w:space="0" w:color="auto"/>
      </w:divBdr>
    </w:div>
    <w:div w:id="1797137361">
      <w:marLeft w:val="0"/>
      <w:marRight w:val="0"/>
      <w:marTop w:val="0"/>
      <w:marBottom w:val="0"/>
      <w:divBdr>
        <w:top w:val="none" w:sz="0" w:space="0" w:color="auto"/>
        <w:left w:val="none" w:sz="0" w:space="0" w:color="auto"/>
        <w:bottom w:val="none" w:sz="0" w:space="0" w:color="auto"/>
        <w:right w:val="none" w:sz="0" w:space="0" w:color="auto"/>
      </w:divBdr>
    </w:div>
    <w:div w:id="1797484152">
      <w:marLeft w:val="0"/>
      <w:marRight w:val="0"/>
      <w:marTop w:val="0"/>
      <w:marBottom w:val="0"/>
      <w:divBdr>
        <w:top w:val="none" w:sz="0" w:space="0" w:color="auto"/>
        <w:left w:val="none" w:sz="0" w:space="0" w:color="auto"/>
        <w:bottom w:val="none" w:sz="0" w:space="0" w:color="auto"/>
        <w:right w:val="none" w:sz="0" w:space="0" w:color="auto"/>
      </w:divBdr>
    </w:div>
    <w:div w:id="1797871808">
      <w:marLeft w:val="0"/>
      <w:marRight w:val="0"/>
      <w:marTop w:val="0"/>
      <w:marBottom w:val="0"/>
      <w:divBdr>
        <w:top w:val="none" w:sz="0" w:space="0" w:color="auto"/>
        <w:left w:val="none" w:sz="0" w:space="0" w:color="auto"/>
        <w:bottom w:val="none" w:sz="0" w:space="0" w:color="auto"/>
        <w:right w:val="none" w:sz="0" w:space="0" w:color="auto"/>
      </w:divBdr>
    </w:div>
    <w:div w:id="1797916937">
      <w:marLeft w:val="0"/>
      <w:marRight w:val="0"/>
      <w:marTop w:val="0"/>
      <w:marBottom w:val="0"/>
      <w:divBdr>
        <w:top w:val="none" w:sz="0" w:space="0" w:color="auto"/>
        <w:left w:val="none" w:sz="0" w:space="0" w:color="auto"/>
        <w:bottom w:val="none" w:sz="0" w:space="0" w:color="auto"/>
        <w:right w:val="none" w:sz="0" w:space="0" w:color="auto"/>
      </w:divBdr>
    </w:div>
    <w:div w:id="1797944643">
      <w:marLeft w:val="0"/>
      <w:marRight w:val="0"/>
      <w:marTop w:val="0"/>
      <w:marBottom w:val="0"/>
      <w:divBdr>
        <w:top w:val="none" w:sz="0" w:space="0" w:color="auto"/>
        <w:left w:val="none" w:sz="0" w:space="0" w:color="auto"/>
        <w:bottom w:val="none" w:sz="0" w:space="0" w:color="auto"/>
        <w:right w:val="none" w:sz="0" w:space="0" w:color="auto"/>
      </w:divBdr>
    </w:div>
    <w:div w:id="1798141383">
      <w:marLeft w:val="0"/>
      <w:marRight w:val="0"/>
      <w:marTop w:val="0"/>
      <w:marBottom w:val="0"/>
      <w:divBdr>
        <w:top w:val="none" w:sz="0" w:space="0" w:color="auto"/>
        <w:left w:val="none" w:sz="0" w:space="0" w:color="auto"/>
        <w:bottom w:val="none" w:sz="0" w:space="0" w:color="auto"/>
        <w:right w:val="none" w:sz="0" w:space="0" w:color="auto"/>
      </w:divBdr>
    </w:div>
    <w:div w:id="1798177444">
      <w:marLeft w:val="0"/>
      <w:marRight w:val="0"/>
      <w:marTop w:val="0"/>
      <w:marBottom w:val="0"/>
      <w:divBdr>
        <w:top w:val="none" w:sz="0" w:space="0" w:color="auto"/>
        <w:left w:val="none" w:sz="0" w:space="0" w:color="auto"/>
        <w:bottom w:val="none" w:sz="0" w:space="0" w:color="auto"/>
        <w:right w:val="none" w:sz="0" w:space="0" w:color="auto"/>
      </w:divBdr>
    </w:div>
    <w:div w:id="1798598423">
      <w:marLeft w:val="0"/>
      <w:marRight w:val="0"/>
      <w:marTop w:val="0"/>
      <w:marBottom w:val="0"/>
      <w:divBdr>
        <w:top w:val="none" w:sz="0" w:space="0" w:color="auto"/>
        <w:left w:val="none" w:sz="0" w:space="0" w:color="auto"/>
        <w:bottom w:val="none" w:sz="0" w:space="0" w:color="auto"/>
        <w:right w:val="none" w:sz="0" w:space="0" w:color="auto"/>
      </w:divBdr>
    </w:div>
    <w:div w:id="1798721817">
      <w:marLeft w:val="0"/>
      <w:marRight w:val="0"/>
      <w:marTop w:val="0"/>
      <w:marBottom w:val="0"/>
      <w:divBdr>
        <w:top w:val="none" w:sz="0" w:space="0" w:color="auto"/>
        <w:left w:val="none" w:sz="0" w:space="0" w:color="auto"/>
        <w:bottom w:val="none" w:sz="0" w:space="0" w:color="auto"/>
        <w:right w:val="none" w:sz="0" w:space="0" w:color="auto"/>
      </w:divBdr>
    </w:div>
    <w:div w:id="1798791973">
      <w:marLeft w:val="0"/>
      <w:marRight w:val="0"/>
      <w:marTop w:val="0"/>
      <w:marBottom w:val="0"/>
      <w:divBdr>
        <w:top w:val="none" w:sz="0" w:space="0" w:color="auto"/>
        <w:left w:val="none" w:sz="0" w:space="0" w:color="auto"/>
        <w:bottom w:val="none" w:sz="0" w:space="0" w:color="auto"/>
        <w:right w:val="none" w:sz="0" w:space="0" w:color="auto"/>
      </w:divBdr>
    </w:div>
    <w:div w:id="1798797548">
      <w:marLeft w:val="0"/>
      <w:marRight w:val="0"/>
      <w:marTop w:val="0"/>
      <w:marBottom w:val="0"/>
      <w:divBdr>
        <w:top w:val="none" w:sz="0" w:space="0" w:color="auto"/>
        <w:left w:val="none" w:sz="0" w:space="0" w:color="auto"/>
        <w:bottom w:val="none" w:sz="0" w:space="0" w:color="auto"/>
        <w:right w:val="none" w:sz="0" w:space="0" w:color="auto"/>
      </w:divBdr>
    </w:div>
    <w:div w:id="1798836308">
      <w:marLeft w:val="0"/>
      <w:marRight w:val="0"/>
      <w:marTop w:val="0"/>
      <w:marBottom w:val="0"/>
      <w:divBdr>
        <w:top w:val="none" w:sz="0" w:space="0" w:color="auto"/>
        <w:left w:val="none" w:sz="0" w:space="0" w:color="auto"/>
        <w:bottom w:val="none" w:sz="0" w:space="0" w:color="auto"/>
        <w:right w:val="none" w:sz="0" w:space="0" w:color="auto"/>
      </w:divBdr>
    </w:div>
    <w:div w:id="1798839585">
      <w:marLeft w:val="0"/>
      <w:marRight w:val="0"/>
      <w:marTop w:val="0"/>
      <w:marBottom w:val="0"/>
      <w:divBdr>
        <w:top w:val="none" w:sz="0" w:space="0" w:color="auto"/>
        <w:left w:val="none" w:sz="0" w:space="0" w:color="auto"/>
        <w:bottom w:val="none" w:sz="0" w:space="0" w:color="auto"/>
        <w:right w:val="none" w:sz="0" w:space="0" w:color="auto"/>
      </w:divBdr>
    </w:div>
    <w:div w:id="1799061357">
      <w:marLeft w:val="0"/>
      <w:marRight w:val="0"/>
      <w:marTop w:val="0"/>
      <w:marBottom w:val="0"/>
      <w:divBdr>
        <w:top w:val="none" w:sz="0" w:space="0" w:color="auto"/>
        <w:left w:val="none" w:sz="0" w:space="0" w:color="auto"/>
        <w:bottom w:val="none" w:sz="0" w:space="0" w:color="auto"/>
        <w:right w:val="none" w:sz="0" w:space="0" w:color="auto"/>
      </w:divBdr>
    </w:div>
    <w:div w:id="1799178379">
      <w:marLeft w:val="0"/>
      <w:marRight w:val="0"/>
      <w:marTop w:val="0"/>
      <w:marBottom w:val="0"/>
      <w:divBdr>
        <w:top w:val="none" w:sz="0" w:space="0" w:color="auto"/>
        <w:left w:val="none" w:sz="0" w:space="0" w:color="auto"/>
        <w:bottom w:val="none" w:sz="0" w:space="0" w:color="auto"/>
        <w:right w:val="none" w:sz="0" w:space="0" w:color="auto"/>
      </w:divBdr>
    </w:div>
    <w:div w:id="1799566511">
      <w:marLeft w:val="0"/>
      <w:marRight w:val="0"/>
      <w:marTop w:val="0"/>
      <w:marBottom w:val="0"/>
      <w:divBdr>
        <w:top w:val="none" w:sz="0" w:space="0" w:color="auto"/>
        <w:left w:val="none" w:sz="0" w:space="0" w:color="auto"/>
        <w:bottom w:val="none" w:sz="0" w:space="0" w:color="auto"/>
        <w:right w:val="none" w:sz="0" w:space="0" w:color="auto"/>
      </w:divBdr>
    </w:div>
    <w:div w:id="1799647070">
      <w:marLeft w:val="0"/>
      <w:marRight w:val="0"/>
      <w:marTop w:val="0"/>
      <w:marBottom w:val="0"/>
      <w:divBdr>
        <w:top w:val="none" w:sz="0" w:space="0" w:color="auto"/>
        <w:left w:val="none" w:sz="0" w:space="0" w:color="auto"/>
        <w:bottom w:val="none" w:sz="0" w:space="0" w:color="auto"/>
        <w:right w:val="none" w:sz="0" w:space="0" w:color="auto"/>
      </w:divBdr>
    </w:div>
    <w:div w:id="1800032273">
      <w:marLeft w:val="0"/>
      <w:marRight w:val="0"/>
      <w:marTop w:val="0"/>
      <w:marBottom w:val="0"/>
      <w:divBdr>
        <w:top w:val="none" w:sz="0" w:space="0" w:color="auto"/>
        <w:left w:val="none" w:sz="0" w:space="0" w:color="auto"/>
        <w:bottom w:val="none" w:sz="0" w:space="0" w:color="auto"/>
        <w:right w:val="none" w:sz="0" w:space="0" w:color="auto"/>
      </w:divBdr>
    </w:div>
    <w:div w:id="1800492431">
      <w:marLeft w:val="0"/>
      <w:marRight w:val="0"/>
      <w:marTop w:val="0"/>
      <w:marBottom w:val="0"/>
      <w:divBdr>
        <w:top w:val="none" w:sz="0" w:space="0" w:color="auto"/>
        <w:left w:val="none" w:sz="0" w:space="0" w:color="auto"/>
        <w:bottom w:val="none" w:sz="0" w:space="0" w:color="auto"/>
        <w:right w:val="none" w:sz="0" w:space="0" w:color="auto"/>
      </w:divBdr>
    </w:div>
    <w:div w:id="1800687796">
      <w:marLeft w:val="0"/>
      <w:marRight w:val="0"/>
      <w:marTop w:val="0"/>
      <w:marBottom w:val="0"/>
      <w:divBdr>
        <w:top w:val="none" w:sz="0" w:space="0" w:color="auto"/>
        <w:left w:val="none" w:sz="0" w:space="0" w:color="auto"/>
        <w:bottom w:val="none" w:sz="0" w:space="0" w:color="auto"/>
        <w:right w:val="none" w:sz="0" w:space="0" w:color="auto"/>
      </w:divBdr>
    </w:div>
    <w:div w:id="1800805541">
      <w:marLeft w:val="0"/>
      <w:marRight w:val="0"/>
      <w:marTop w:val="0"/>
      <w:marBottom w:val="0"/>
      <w:divBdr>
        <w:top w:val="none" w:sz="0" w:space="0" w:color="auto"/>
        <w:left w:val="none" w:sz="0" w:space="0" w:color="auto"/>
        <w:bottom w:val="none" w:sz="0" w:space="0" w:color="auto"/>
        <w:right w:val="none" w:sz="0" w:space="0" w:color="auto"/>
      </w:divBdr>
    </w:div>
    <w:div w:id="1800996379">
      <w:marLeft w:val="0"/>
      <w:marRight w:val="0"/>
      <w:marTop w:val="0"/>
      <w:marBottom w:val="0"/>
      <w:divBdr>
        <w:top w:val="none" w:sz="0" w:space="0" w:color="auto"/>
        <w:left w:val="none" w:sz="0" w:space="0" w:color="auto"/>
        <w:bottom w:val="none" w:sz="0" w:space="0" w:color="auto"/>
        <w:right w:val="none" w:sz="0" w:space="0" w:color="auto"/>
      </w:divBdr>
    </w:div>
    <w:div w:id="1801265597">
      <w:marLeft w:val="0"/>
      <w:marRight w:val="0"/>
      <w:marTop w:val="0"/>
      <w:marBottom w:val="0"/>
      <w:divBdr>
        <w:top w:val="none" w:sz="0" w:space="0" w:color="auto"/>
        <w:left w:val="none" w:sz="0" w:space="0" w:color="auto"/>
        <w:bottom w:val="none" w:sz="0" w:space="0" w:color="auto"/>
        <w:right w:val="none" w:sz="0" w:space="0" w:color="auto"/>
      </w:divBdr>
    </w:div>
    <w:div w:id="1801611326">
      <w:marLeft w:val="0"/>
      <w:marRight w:val="0"/>
      <w:marTop w:val="0"/>
      <w:marBottom w:val="0"/>
      <w:divBdr>
        <w:top w:val="none" w:sz="0" w:space="0" w:color="auto"/>
        <w:left w:val="none" w:sz="0" w:space="0" w:color="auto"/>
        <w:bottom w:val="none" w:sz="0" w:space="0" w:color="auto"/>
        <w:right w:val="none" w:sz="0" w:space="0" w:color="auto"/>
      </w:divBdr>
    </w:div>
    <w:div w:id="1801797097">
      <w:marLeft w:val="0"/>
      <w:marRight w:val="0"/>
      <w:marTop w:val="0"/>
      <w:marBottom w:val="0"/>
      <w:divBdr>
        <w:top w:val="none" w:sz="0" w:space="0" w:color="auto"/>
        <w:left w:val="none" w:sz="0" w:space="0" w:color="auto"/>
        <w:bottom w:val="none" w:sz="0" w:space="0" w:color="auto"/>
        <w:right w:val="none" w:sz="0" w:space="0" w:color="auto"/>
      </w:divBdr>
    </w:div>
    <w:div w:id="1801799850">
      <w:marLeft w:val="0"/>
      <w:marRight w:val="0"/>
      <w:marTop w:val="0"/>
      <w:marBottom w:val="0"/>
      <w:divBdr>
        <w:top w:val="none" w:sz="0" w:space="0" w:color="auto"/>
        <w:left w:val="none" w:sz="0" w:space="0" w:color="auto"/>
        <w:bottom w:val="none" w:sz="0" w:space="0" w:color="auto"/>
        <w:right w:val="none" w:sz="0" w:space="0" w:color="auto"/>
      </w:divBdr>
    </w:div>
    <w:div w:id="1802533053">
      <w:marLeft w:val="0"/>
      <w:marRight w:val="0"/>
      <w:marTop w:val="0"/>
      <w:marBottom w:val="0"/>
      <w:divBdr>
        <w:top w:val="none" w:sz="0" w:space="0" w:color="auto"/>
        <w:left w:val="none" w:sz="0" w:space="0" w:color="auto"/>
        <w:bottom w:val="none" w:sz="0" w:space="0" w:color="auto"/>
        <w:right w:val="none" w:sz="0" w:space="0" w:color="auto"/>
      </w:divBdr>
    </w:div>
    <w:div w:id="1802765067">
      <w:marLeft w:val="0"/>
      <w:marRight w:val="0"/>
      <w:marTop w:val="0"/>
      <w:marBottom w:val="0"/>
      <w:divBdr>
        <w:top w:val="none" w:sz="0" w:space="0" w:color="auto"/>
        <w:left w:val="none" w:sz="0" w:space="0" w:color="auto"/>
        <w:bottom w:val="none" w:sz="0" w:space="0" w:color="auto"/>
        <w:right w:val="none" w:sz="0" w:space="0" w:color="auto"/>
      </w:divBdr>
    </w:div>
    <w:div w:id="1803574561">
      <w:marLeft w:val="0"/>
      <w:marRight w:val="0"/>
      <w:marTop w:val="0"/>
      <w:marBottom w:val="0"/>
      <w:divBdr>
        <w:top w:val="none" w:sz="0" w:space="0" w:color="auto"/>
        <w:left w:val="none" w:sz="0" w:space="0" w:color="auto"/>
        <w:bottom w:val="none" w:sz="0" w:space="0" w:color="auto"/>
        <w:right w:val="none" w:sz="0" w:space="0" w:color="auto"/>
      </w:divBdr>
    </w:div>
    <w:div w:id="1803885479">
      <w:marLeft w:val="0"/>
      <w:marRight w:val="0"/>
      <w:marTop w:val="0"/>
      <w:marBottom w:val="0"/>
      <w:divBdr>
        <w:top w:val="none" w:sz="0" w:space="0" w:color="auto"/>
        <w:left w:val="none" w:sz="0" w:space="0" w:color="auto"/>
        <w:bottom w:val="none" w:sz="0" w:space="0" w:color="auto"/>
        <w:right w:val="none" w:sz="0" w:space="0" w:color="auto"/>
      </w:divBdr>
    </w:div>
    <w:div w:id="1803958650">
      <w:marLeft w:val="0"/>
      <w:marRight w:val="0"/>
      <w:marTop w:val="0"/>
      <w:marBottom w:val="0"/>
      <w:divBdr>
        <w:top w:val="none" w:sz="0" w:space="0" w:color="auto"/>
        <w:left w:val="none" w:sz="0" w:space="0" w:color="auto"/>
        <w:bottom w:val="none" w:sz="0" w:space="0" w:color="auto"/>
        <w:right w:val="none" w:sz="0" w:space="0" w:color="auto"/>
      </w:divBdr>
    </w:div>
    <w:div w:id="1804080551">
      <w:marLeft w:val="0"/>
      <w:marRight w:val="0"/>
      <w:marTop w:val="0"/>
      <w:marBottom w:val="0"/>
      <w:divBdr>
        <w:top w:val="none" w:sz="0" w:space="0" w:color="auto"/>
        <w:left w:val="none" w:sz="0" w:space="0" w:color="auto"/>
        <w:bottom w:val="none" w:sz="0" w:space="0" w:color="auto"/>
        <w:right w:val="none" w:sz="0" w:space="0" w:color="auto"/>
      </w:divBdr>
    </w:div>
    <w:div w:id="1804157664">
      <w:marLeft w:val="0"/>
      <w:marRight w:val="0"/>
      <w:marTop w:val="0"/>
      <w:marBottom w:val="0"/>
      <w:divBdr>
        <w:top w:val="none" w:sz="0" w:space="0" w:color="auto"/>
        <w:left w:val="none" w:sz="0" w:space="0" w:color="auto"/>
        <w:bottom w:val="none" w:sz="0" w:space="0" w:color="auto"/>
        <w:right w:val="none" w:sz="0" w:space="0" w:color="auto"/>
      </w:divBdr>
    </w:div>
    <w:div w:id="1804421123">
      <w:marLeft w:val="0"/>
      <w:marRight w:val="0"/>
      <w:marTop w:val="0"/>
      <w:marBottom w:val="0"/>
      <w:divBdr>
        <w:top w:val="none" w:sz="0" w:space="0" w:color="auto"/>
        <w:left w:val="none" w:sz="0" w:space="0" w:color="auto"/>
        <w:bottom w:val="none" w:sz="0" w:space="0" w:color="auto"/>
        <w:right w:val="none" w:sz="0" w:space="0" w:color="auto"/>
      </w:divBdr>
    </w:div>
    <w:div w:id="1804540430">
      <w:marLeft w:val="0"/>
      <w:marRight w:val="0"/>
      <w:marTop w:val="0"/>
      <w:marBottom w:val="0"/>
      <w:divBdr>
        <w:top w:val="none" w:sz="0" w:space="0" w:color="auto"/>
        <w:left w:val="none" w:sz="0" w:space="0" w:color="auto"/>
        <w:bottom w:val="none" w:sz="0" w:space="0" w:color="auto"/>
        <w:right w:val="none" w:sz="0" w:space="0" w:color="auto"/>
      </w:divBdr>
    </w:div>
    <w:div w:id="1805267702">
      <w:marLeft w:val="0"/>
      <w:marRight w:val="0"/>
      <w:marTop w:val="0"/>
      <w:marBottom w:val="0"/>
      <w:divBdr>
        <w:top w:val="none" w:sz="0" w:space="0" w:color="auto"/>
        <w:left w:val="none" w:sz="0" w:space="0" w:color="auto"/>
        <w:bottom w:val="none" w:sz="0" w:space="0" w:color="auto"/>
        <w:right w:val="none" w:sz="0" w:space="0" w:color="auto"/>
      </w:divBdr>
    </w:div>
    <w:div w:id="1806117088">
      <w:marLeft w:val="0"/>
      <w:marRight w:val="0"/>
      <w:marTop w:val="0"/>
      <w:marBottom w:val="0"/>
      <w:divBdr>
        <w:top w:val="none" w:sz="0" w:space="0" w:color="auto"/>
        <w:left w:val="none" w:sz="0" w:space="0" w:color="auto"/>
        <w:bottom w:val="none" w:sz="0" w:space="0" w:color="auto"/>
        <w:right w:val="none" w:sz="0" w:space="0" w:color="auto"/>
      </w:divBdr>
    </w:div>
    <w:div w:id="1806311887">
      <w:marLeft w:val="0"/>
      <w:marRight w:val="0"/>
      <w:marTop w:val="0"/>
      <w:marBottom w:val="0"/>
      <w:divBdr>
        <w:top w:val="none" w:sz="0" w:space="0" w:color="auto"/>
        <w:left w:val="none" w:sz="0" w:space="0" w:color="auto"/>
        <w:bottom w:val="none" w:sz="0" w:space="0" w:color="auto"/>
        <w:right w:val="none" w:sz="0" w:space="0" w:color="auto"/>
      </w:divBdr>
    </w:div>
    <w:div w:id="1806583446">
      <w:marLeft w:val="0"/>
      <w:marRight w:val="0"/>
      <w:marTop w:val="0"/>
      <w:marBottom w:val="0"/>
      <w:divBdr>
        <w:top w:val="none" w:sz="0" w:space="0" w:color="auto"/>
        <w:left w:val="none" w:sz="0" w:space="0" w:color="auto"/>
        <w:bottom w:val="none" w:sz="0" w:space="0" w:color="auto"/>
        <w:right w:val="none" w:sz="0" w:space="0" w:color="auto"/>
      </w:divBdr>
    </w:div>
    <w:div w:id="1806969074">
      <w:marLeft w:val="0"/>
      <w:marRight w:val="0"/>
      <w:marTop w:val="0"/>
      <w:marBottom w:val="0"/>
      <w:divBdr>
        <w:top w:val="none" w:sz="0" w:space="0" w:color="auto"/>
        <w:left w:val="none" w:sz="0" w:space="0" w:color="auto"/>
        <w:bottom w:val="none" w:sz="0" w:space="0" w:color="auto"/>
        <w:right w:val="none" w:sz="0" w:space="0" w:color="auto"/>
      </w:divBdr>
    </w:div>
    <w:div w:id="1807967398">
      <w:marLeft w:val="0"/>
      <w:marRight w:val="0"/>
      <w:marTop w:val="0"/>
      <w:marBottom w:val="0"/>
      <w:divBdr>
        <w:top w:val="none" w:sz="0" w:space="0" w:color="auto"/>
        <w:left w:val="none" w:sz="0" w:space="0" w:color="auto"/>
        <w:bottom w:val="none" w:sz="0" w:space="0" w:color="auto"/>
        <w:right w:val="none" w:sz="0" w:space="0" w:color="auto"/>
      </w:divBdr>
    </w:div>
    <w:div w:id="1808274779">
      <w:marLeft w:val="0"/>
      <w:marRight w:val="0"/>
      <w:marTop w:val="0"/>
      <w:marBottom w:val="0"/>
      <w:divBdr>
        <w:top w:val="none" w:sz="0" w:space="0" w:color="auto"/>
        <w:left w:val="none" w:sz="0" w:space="0" w:color="auto"/>
        <w:bottom w:val="none" w:sz="0" w:space="0" w:color="auto"/>
        <w:right w:val="none" w:sz="0" w:space="0" w:color="auto"/>
      </w:divBdr>
    </w:div>
    <w:div w:id="1808353463">
      <w:marLeft w:val="0"/>
      <w:marRight w:val="0"/>
      <w:marTop w:val="0"/>
      <w:marBottom w:val="0"/>
      <w:divBdr>
        <w:top w:val="none" w:sz="0" w:space="0" w:color="auto"/>
        <w:left w:val="none" w:sz="0" w:space="0" w:color="auto"/>
        <w:bottom w:val="none" w:sz="0" w:space="0" w:color="auto"/>
        <w:right w:val="none" w:sz="0" w:space="0" w:color="auto"/>
      </w:divBdr>
    </w:div>
    <w:div w:id="1808859378">
      <w:marLeft w:val="0"/>
      <w:marRight w:val="0"/>
      <w:marTop w:val="0"/>
      <w:marBottom w:val="0"/>
      <w:divBdr>
        <w:top w:val="none" w:sz="0" w:space="0" w:color="auto"/>
        <w:left w:val="none" w:sz="0" w:space="0" w:color="auto"/>
        <w:bottom w:val="none" w:sz="0" w:space="0" w:color="auto"/>
        <w:right w:val="none" w:sz="0" w:space="0" w:color="auto"/>
      </w:divBdr>
    </w:div>
    <w:div w:id="1808931277">
      <w:marLeft w:val="0"/>
      <w:marRight w:val="0"/>
      <w:marTop w:val="0"/>
      <w:marBottom w:val="0"/>
      <w:divBdr>
        <w:top w:val="none" w:sz="0" w:space="0" w:color="auto"/>
        <w:left w:val="none" w:sz="0" w:space="0" w:color="auto"/>
        <w:bottom w:val="none" w:sz="0" w:space="0" w:color="auto"/>
        <w:right w:val="none" w:sz="0" w:space="0" w:color="auto"/>
      </w:divBdr>
    </w:div>
    <w:div w:id="1809278643">
      <w:marLeft w:val="0"/>
      <w:marRight w:val="0"/>
      <w:marTop w:val="0"/>
      <w:marBottom w:val="0"/>
      <w:divBdr>
        <w:top w:val="none" w:sz="0" w:space="0" w:color="auto"/>
        <w:left w:val="none" w:sz="0" w:space="0" w:color="auto"/>
        <w:bottom w:val="none" w:sz="0" w:space="0" w:color="auto"/>
        <w:right w:val="none" w:sz="0" w:space="0" w:color="auto"/>
      </w:divBdr>
    </w:div>
    <w:div w:id="1809735608">
      <w:marLeft w:val="0"/>
      <w:marRight w:val="0"/>
      <w:marTop w:val="0"/>
      <w:marBottom w:val="0"/>
      <w:divBdr>
        <w:top w:val="none" w:sz="0" w:space="0" w:color="auto"/>
        <w:left w:val="none" w:sz="0" w:space="0" w:color="auto"/>
        <w:bottom w:val="none" w:sz="0" w:space="0" w:color="auto"/>
        <w:right w:val="none" w:sz="0" w:space="0" w:color="auto"/>
      </w:divBdr>
    </w:div>
    <w:div w:id="1809859663">
      <w:marLeft w:val="0"/>
      <w:marRight w:val="0"/>
      <w:marTop w:val="0"/>
      <w:marBottom w:val="0"/>
      <w:divBdr>
        <w:top w:val="none" w:sz="0" w:space="0" w:color="auto"/>
        <w:left w:val="none" w:sz="0" w:space="0" w:color="auto"/>
        <w:bottom w:val="none" w:sz="0" w:space="0" w:color="auto"/>
        <w:right w:val="none" w:sz="0" w:space="0" w:color="auto"/>
      </w:divBdr>
    </w:div>
    <w:div w:id="1810240625">
      <w:marLeft w:val="0"/>
      <w:marRight w:val="0"/>
      <w:marTop w:val="0"/>
      <w:marBottom w:val="0"/>
      <w:divBdr>
        <w:top w:val="none" w:sz="0" w:space="0" w:color="auto"/>
        <w:left w:val="none" w:sz="0" w:space="0" w:color="auto"/>
        <w:bottom w:val="none" w:sz="0" w:space="0" w:color="auto"/>
        <w:right w:val="none" w:sz="0" w:space="0" w:color="auto"/>
      </w:divBdr>
    </w:div>
    <w:div w:id="1810247222">
      <w:marLeft w:val="0"/>
      <w:marRight w:val="0"/>
      <w:marTop w:val="0"/>
      <w:marBottom w:val="0"/>
      <w:divBdr>
        <w:top w:val="none" w:sz="0" w:space="0" w:color="auto"/>
        <w:left w:val="none" w:sz="0" w:space="0" w:color="auto"/>
        <w:bottom w:val="none" w:sz="0" w:space="0" w:color="auto"/>
        <w:right w:val="none" w:sz="0" w:space="0" w:color="auto"/>
      </w:divBdr>
    </w:div>
    <w:div w:id="1810630166">
      <w:marLeft w:val="0"/>
      <w:marRight w:val="0"/>
      <w:marTop w:val="0"/>
      <w:marBottom w:val="0"/>
      <w:divBdr>
        <w:top w:val="none" w:sz="0" w:space="0" w:color="auto"/>
        <w:left w:val="none" w:sz="0" w:space="0" w:color="auto"/>
        <w:bottom w:val="none" w:sz="0" w:space="0" w:color="auto"/>
        <w:right w:val="none" w:sz="0" w:space="0" w:color="auto"/>
      </w:divBdr>
    </w:div>
    <w:div w:id="1811167647">
      <w:marLeft w:val="0"/>
      <w:marRight w:val="0"/>
      <w:marTop w:val="0"/>
      <w:marBottom w:val="0"/>
      <w:divBdr>
        <w:top w:val="none" w:sz="0" w:space="0" w:color="auto"/>
        <w:left w:val="none" w:sz="0" w:space="0" w:color="auto"/>
        <w:bottom w:val="none" w:sz="0" w:space="0" w:color="auto"/>
        <w:right w:val="none" w:sz="0" w:space="0" w:color="auto"/>
      </w:divBdr>
    </w:div>
    <w:div w:id="1811246848">
      <w:marLeft w:val="0"/>
      <w:marRight w:val="0"/>
      <w:marTop w:val="0"/>
      <w:marBottom w:val="0"/>
      <w:divBdr>
        <w:top w:val="none" w:sz="0" w:space="0" w:color="auto"/>
        <w:left w:val="none" w:sz="0" w:space="0" w:color="auto"/>
        <w:bottom w:val="none" w:sz="0" w:space="0" w:color="auto"/>
        <w:right w:val="none" w:sz="0" w:space="0" w:color="auto"/>
      </w:divBdr>
    </w:div>
    <w:div w:id="1811632426">
      <w:marLeft w:val="0"/>
      <w:marRight w:val="0"/>
      <w:marTop w:val="0"/>
      <w:marBottom w:val="0"/>
      <w:divBdr>
        <w:top w:val="none" w:sz="0" w:space="0" w:color="auto"/>
        <w:left w:val="none" w:sz="0" w:space="0" w:color="auto"/>
        <w:bottom w:val="none" w:sz="0" w:space="0" w:color="auto"/>
        <w:right w:val="none" w:sz="0" w:space="0" w:color="auto"/>
      </w:divBdr>
    </w:div>
    <w:div w:id="1811705691">
      <w:marLeft w:val="0"/>
      <w:marRight w:val="0"/>
      <w:marTop w:val="0"/>
      <w:marBottom w:val="0"/>
      <w:divBdr>
        <w:top w:val="none" w:sz="0" w:space="0" w:color="auto"/>
        <w:left w:val="none" w:sz="0" w:space="0" w:color="auto"/>
        <w:bottom w:val="none" w:sz="0" w:space="0" w:color="auto"/>
        <w:right w:val="none" w:sz="0" w:space="0" w:color="auto"/>
      </w:divBdr>
    </w:div>
    <w:div w:id="1811904299">
      <w:marLeft w:val="0"/>
      <w:marRight w:val="0"/>
      <w:marTop w:val="0"/>
      <w:marBottom w:val="0"/>
      <w:divBdr>
        <w:top w:val="none" w:sz="0" w:space="0" w:color="auto"/>
        <w:left w:val="none" w:sz="0" w:space="0" w:color="auto"/>
        <w:bottom w:val="none" w:sz="0" w:space="0" w:color="auto"/>
        <w:right w:val="none" w:sz="0" w:space="0" w:color="auto"/>
      </w:divBdr>
    </w:div>
    <w:div w:id="1812020535">
      <w:marLeft w:val="0"/>
      <w:marRight w:val="0"/>
      <w:marTop w:val="0"/>
      <w:marBottom w:val="0"/>
      <w:divBdr>
        <w:top w:val="none" w:sz="0" w:space="0" w:color="auto"/>
        <w:left w:val="none" w:sz="0" w:space="0" w:color="auto"/>
        <w:bottom w:val="none" w:sz="0" w:space="0" w:color="auto"/>
        <w:right w:val="none" w:sz="0" w:space="0" w:color="auto"/>
      </w:divBdr>
    </w:div>
    <w:div w:id="1812092643">
      <w:marLeft w:val="0"/>
      <w:marRight w:val="0"/>
      <w:marTop w:val="0"/>
      <w:marBottom w:val="0"/>
      <w:divBdr>
        <w:top w:val="none" w:sz="0" w:space="0" w:color="auto"/>
        <w:left w:val="none" w:sz="0" w:space="0" w:color="auto"/>
        <w:bottom w:val="none" w:sz="0" w:space="0" w:color="auto"/>
        <w:right w:val="none" w:sz="0" w:space="0" w:color="auto"/>
      </w:divBdr>
    </w:div>
    <w:div w:id="1812625231">
      <w:marLeft w:val="0"/>
      <w:marRight w:val="0"/>
      <w:marTop w:val="0"/>
      <w:marBottom w:val="0"/>
      <w:divBdr>
        <w:top w:val="none" w:sz="0" w:space="0" w:color="auto"/>
        <w:left w:val="none" w:sz="0" w:space="0" w:color="auto"/>
        <w:bottom w:val="none" w:sz="0" w:space="0" w:color="auto"/>
        <w:right w:val="none" w:sz="0" w:space="0" w:color="auto"/>
      </w:divBdr>
    </w:div>
    <w:div w:id="1812819194">
      <w:marLeft w:val="0"/>
      <w:marRight w:val="0"/>
      <w:marTop w:val="0"/>
      <w:marBottom w:val="0"/>
      <w:divBdr>
        <w:top w:val="none" w:sz="0" w:space="0" w:color="auto"/>
        <w:left w:val="none" w:sz="0" w:space="0" w:color="auto"/>
        <w:bottom w:val="none" w:sz="0" w:space="0" w:color="auto"/>
        <w:right w:val="none" w:sz="0" w:space="0" w:color="auto"/>
      </w:divBdr>
    </w:div>
    <w:div w:id="1813056337">
      <w:marLeft w:val="0"/>
      <w:marRight w:val="0"/>
      <w:marTop w:val="0"/>
      <w:marBottom w:val="0"/>
      <w:divBdr>
        <w:top w:val="none" w:sz="0" w:space="0" w:color="auto"/>
        <w:left w:val="none" w:sz="0" w:space="0" w:color="auto"/>
        <w:bottom w:val="none" w:sz="0" w:space="0" w:color="auto"/>
        <w:right w:val="none" w:sz="0" w:space="0" w:color="auto"/>
      </w:divBdr>
    </w:div>
    <w:div w:id="1813407282">
      <w:marLeft w:val="0"/>
      <w:marRight w:val="0"/>
      <w:marTop w:val="0"/>
      <w:marBottom w:val="0"/>
      <w:divBdr>
        <w:top w:val="none" w:sz="0" w:space="0" w:color="auto"/>
        <w:left w:val="none" w:sz="0" w:space="0" w:color="auto"/>
        <w:bottom w:val="none" w:sz="0" w:space="0" w:color="auto"/>
        <w:right w:val="none" w:sz="0" w:space="0" w:color="auto"/>
      </w:divBdr>
    </w:div>
    <w:div w:id="1813865618">
      <w:marLeft w:val="0"/>
      <w:marRight w:val="0"/>
      <w:marTop w:val="0"/>
      <w:marBottom w:val="0"/>
      <w:divBdr>
        <w:top w:val="none" w:sz="0" w:space="0" w:color="auto"/>
        <w:left w:val="none" w:sz="0" w:space="0" w:color="auto"/>
        <w:bottom w:val="none" w:sz="0" w:space="0" w:color="auto"/>
        <w:right w:val="none" w:sz="0" w:space="0" w:color="auto"/>
      </w:divBdr>
    </w:div>
    <w:div w:id="1814129175">
      <w:marLeft w:val="0"/>
      <w:marRight w:val="0"/>
      <w:marTop w:val="0"/>
      <w:marBottom w:val="0"/>
      <w:divBdr>
        <w:top w:val="none" w:sz="0" w:space="0" w:color="auto"/>
        <w:left w:val="none" w:sz="0" w:space="0" w:color="auto"/>
        <w:bottom w:val="none" w:sz="0" w:space="0" w:color="auto"/>
        <w:right w:val="none" w:sz="0" w:space="0" w:color="auto"/>
      </w:divBdr>
    </w:div>
    <w:div w:id="1814175114">
      <w:marLeft w:val="0"/>
      <w:marRight w:val="0"/>
      <w:marTop w:val="0"/>
      <w:marBottom w:val="0"/>
      <w:divBdr>
        <w:top w:val="none" w:sz="0" w:space="0" w:color="auto"/>
        <w:left w:val="none" w:sz="0" w:space="0" w:color="auto"/>
        <w:bottom w:val="none" w:sz="0" w:space="0" w:color="auto"/>
        <w:right w:val="none" w:sz="0" w:space="0" w:color="auto"/>
      </w:divBdr>
    </w:div>
    <w:div w:id="1814563378">
      <w:marLeft w:val="0"/>
      <w:marRight w:val="0"/>
      <w:marTop w:val="0"/>
      <w:marBottom w:val="0"/>
      <w:divBdr>
        <w:top w:val="none" w:sz="0" w:space="0" w:color="auto"/>
        <w:left w:val="none" w:sz="0" w:space="0" w:color="auto"/>
        <w:bottom w:val="none" w:sz="0" w:space="0" w:color="auto"/>
        <w:right w:val="none" w:sz="0" w:space="0" w:color="auto"/>
      </w:divBdr>
    </w:div>
    <w:div w:id="1814633603">
      <w:marLeft w:val="0"/>
      <w:marRight w:val="0"/>
      <w:marTop w:val="0"/>
      <w:marBottom w:val="0"/>
      <w:divBdr>
        <w:top w:val="none" w:sz="0" w:space="0" w:color="auto"/>
        <w:left w:val="none" w:sz="0" w:space="0" w:color="auto"/>
        <w:bottom w:val="none" w:sz="0" w:space="0" w:color="auto"/>
        <w:right w:val="none" w:sz="0" w:space="0" w:color="auto"/>
      </w:divBdr>
    </w:div>
    <w:div w:id="1814978505">
      <w:marLeft w:val="0"/>
      <w:marRight w:val="0"/>
      <w:marTop w:val="0"/>
      <w:marBottom w:val="0"/>
      <w:divBdr>
        <w:top w:val="none" w:sz="0" w:space="0" w:color="auto"/>
        <w:left w:val="none" w:sz="0" w:space="0" w:color="auto"/>
        <w:bottom w:val="none" w:sz="0" w:space="0" w:color="auto"/>
        <w:right w:val="none" w:sz="0" w:space="0" w:color="auto"/>
      </w:divBdr>
    </w:div>
    <w:div w:id="1815247995">
      <w:marLeft w:val="0"/>
      <w:marRight w:val="0"/>
      <w:marTop w:val="0"/>
      <w:marBottom w:val="0"/>
      <w:divBdr>
        <w:top w:val="none" w:sz="0" w:space="0" w:color="auto"/>
        <w:left w:val="none" w:sz="0" w:space="0" w:color="auto"/>
        <w:bottom w:val="none" w:sz="0" w:space="0" w:color="auto"/>
        <w:right w:val="none" w:sz="0" w:space="0" w:color="auto"/>
      </w:divBdr>
    </w:div>
    <w:div w:id="1815683929">
      <w:marLeft w:val="0"/>
      <w:marRight w:val="0"/>
      <w:marTop w:val="0"/>
      <w:marBottom w:val="0"/>
      <w:divBdr>
        <w:top w:val="none" w:sz="0" w:space="0" w:color="auto"/>
        <w:left w:val="none" w:sz="0" w:space="0" w:color="auto"/>
        <w:bottom w:val="none" w:sz="0" w:space="0" w:color="auto"/>
        <w:right w:val="none" w:sz="0" w:space="0" w:color="auto"/>
      </w:divBdr>
    </w:div>
    <w:div w:id="1816215262">
      <w:marLeft w:val="0"/>
      <w:marRight w:val="0"/>
      <w:marTop w:val="0"/>
      <w:marBottom w:val="0"/>
      <w:divBdr>
        <w:top w:val="none" w:sz="0" w:space="0" w:color="auto"/>
        <w:left w:val="none" w:sz="0" w:space="0" w:color="auto"/>
        <w:bottom w:val="none" w:sz="0" w:space="0" w:color="auto"/>
        <w:right w:val="none" w:sz="0" w:space="0" w:color="auto"/>
      </w:divBdr>
    </w:div>
    <w:div w:id="1816559275">
      <w:marLeft w:val="0"/>
      <w:marRight w:val="0"/>
      <w:marTop w:val="0"/>
      <w:marBottom w:val="0"/>
      <w:divBdr>
        <w:top w:val="none" w:sz="0" w:space="0" w:color="auto"/>
        <w:left w:val="none" w:sz="0" w:space="0" w:color="auto"/>
        <w:bottom w:val="none" w:sz="0" w:space="0" w:color="auto"/>
        <w:right w:val="none" w:sz="0" w:space="0" w:color="auto"/>
      </w:divBdr>
    </w:div>
    <w:div w:id="1816607938">
      <w:marLeft w:val="0"/>
      <w:marRight w:val="0"/>
      <w:marTop w:val="0"/>
      <w:marBottom w:val="0"/>
      <w:divBdr>
        <w:top w:val="none" w:sz="0" w:space="0" w:color="auto"/>
        <w:left w:val="none" w:sz="0" w:space="0" w:color="auto"/>
        <w:bottom w:val="none" w:sz="0" w:space="0" w:color="auto"/>
        <w:right w:val="none" w:sz="0" w:space="0" w:color="auto"/>
      </w:divBdr>
    </w:div>
    <w:div w:id="1817146361">
      <w:marLeft w:val="0"/>
      <w:marRight w:val="0"/>
      <w:marTop w:val="0"/>
      <w:marBottom w:val="0"/>
      <w:divBdr>
        <w:top w:val="none" w:sz="0" w:space="0" w:color="auto"/>
        <w:left w:val="none" w:sz="0" w:space="0" w:color="auto"/>
        <w:bottom w:val="none" w:sz="0" w:space="0" w:color="auto"/>
        <w:right w:val="none" w:sz="0" w:space="0" w:color="auto"/>
      </w:divBdr>
    </w:div>
    <w:div w:id="1817330218">
      <w:marLeft w:val="0"/>
      <w:marRight w:val="0"/>
      <w:marTop w:val="0"/>
      <w:marBottom w:val="0"/>
      <w:divBdr>
        <w:top w:val="none" w:sz="0" w:space="0" w:color="auto"/>
        <w:left w:val="none" w:sz="0" w:space="0" w:color="auto"/>
        <w:bottom w:val="none" w:sz="0" w:space="0" w:color="auto"/>
        <w:right w:val="none" w:sz="0" w:space="0" w:color="auto"/>
      </w:divBdr>
    </w:div>
    <w:div w:id="1817382139">
      <w:marLeft w:val="0"/>
      <w:marRight w:val="0"/>
      <w:marTop w:val="0"/>
      <w:marBottom w:val="0"/>
      <w:divBdr>
        <w:top w:val="none" w:sz="0" w:space="0" w:color="auto"/>
        <w:left w:val="none" w:sz="0" w:space="0" w:color="auto"/>
        <w:bottom w:val="none" w:sz="0" w:space="0" w:color="auto"/>
        <w:right w:val="none" w:sz="0" w:space="0" w:color="auto"/>
      </w:divBdr>
    </w:div>
    <w:div w:id="1817648189">
      <w:marLeft w:val="0"/>
      <w:marRight w:val="0"/>
      <w:marTop w:val="0"/>
      <w:marBottom w:val="0"/>
      <w:divBdr>
        <w:top w:val="none" w:sz="0" w:space="0" w:color="auto"/>
        <w:left w:val="none" w:sz="0" w:space="0" w:color="auto"/>
        <w:bottom w:val="none" w:sz="0" w:space="0" w:color="auto"/>
        <w:right w:val="none" w:sz="0" w:space="0" w:color="auto"/>
      </w:divBdr>
    </w:div>
    <w:div w:id="1817719121">
      <w:marLeft w:val="0"/>
      <w:marRight w:val="0"/>
      <w:marTop w:val="0"/>
      <w:marBottom w:val="0"/>
      <w:divBdr>
        <w:top w:val="none" w:sz="0" w:space="0" w:color="auto"/>
        <w:left w:val="none" w:sz="0" w:space="0" w:color="auto"/>
        <w:bottom w:val="none" w:sz="0" w:space="0" w:color="auto"/>
        <w:right w:val="none" w:sz="0" w:space="0" w:color="auto"/>
      </w:divBdr>
    </w:div>
    <w:div w:id="1817911570">
      <w:marLeft w:val="0"/>
      <w:marRight w:val="0"/>
      <w:marTop w:val="0"/>
      <w:marBottom w:val="0"/>
      <w:divBdr>
        <w:top w:val="none" w:sz="0" w:space="0" w:color="auto"/>
        <w:left w:val="none" w:sz="0" w:space="0" w:color="auto"/>
        <w:bottom w:val="none" w:sz="0" w:space="0" w:color="auto"/>
        <w:right w:val="none" w:sz="0" w:space="0" w:color="auto"/>
      </w:divBdr>
    </w:div>
    <w:div w:id="1817993981">
      <w:marLeft w:val="0"/>
      <w:marRight w:val="0"/>
      <w:marTop w:val="0"/>
      <w:marBottom w:val="0"/>
      <w:divBdr>
        <w:top w:val="none" w:sz="0" w:space="0" w:color="auto"/>
        <w:left w:val="none" w:sz="0" w:space="0" w:color="auto"/>
        <w:bottom w:val="none" w:sz="0" w:space="0" w:color="auto"/>
        <w:right w:val="none" w:sz="0" w:space="0" w:color="auto"/>
      </w:divBdr>
    </w:div>
    <w:div w:id="1818296883">
      <w:marLeft w:val="0"/>
      <w:marRight w:val="0"/>
      <w:marTop w:val="0"/>
      <w:marBottom w:val="0"/>
      <w:divBdr>
        <w:top w:val="none" w:sz="0" w:space="0" w:color="auto"/>
        <w:left w:val="none" w:sz="0" w:space="0" w:color="auto"/>
        <w:bottom w:val="none" w:sz="0" w:space="0" w:color="auto"/>
        <w:right w:val="none" w:sz="0" w:space="0" w:color="auto"/>
      </w:divBdr>
    </w:div>
    <w:div w:id="1818374569">
      <w:marLeft w:val="0"/>
      <w:marRight w:val="0"/>
      <w:marTop w:val="0"/>
      <w:marBottom w:val="0"/>
      <w:divBdr>
        <w:top w:val="none" w:sz="0" w:space="0" w:color="auto"/>
        <w:left w:val="none" w:sz="0" w:space="0" w:color="auto"/>
        <w:bottom w:val="none" w:sz="0" w:space="0" w:color="auto"/>
        <w:right w:val="none" w:sz="0" w:space="0" w:color="auto"/>
      </w:divBdr>
    </w:div>
    <w:div w:id="1819225967">
      <w:marLeft w:val="0"/>
      <w:marRight w:val="0"/>
      <w:marTop w:val="0"/>
      <w:marBottom w:val="0"/>
      <w:divBdr>
        <w:top w:val="none" w:sz="0" w:space="0" w:color="auto"/>
        <w:left w:val="none" w:sz="0" w:space="0" w:color="auto"/>
        <w:bottom w:val="none" w:sz="0" w:space="0" w:color="auto"/>
        <w:right w:val="none" w:sz="0" w:space="0" w:color="auto"/>
      </w:divBdr>
    </w:div>
    <w:div w:id="1819228841">
      <w:marLeft w:val="0"/>
      <w:marRight w:val="0"/>
      <w:marTop w:val="0"/>
      <w:marBottom w:val="0"/>
      <w:divBdr>
        <w:top w:val="none" w:sz="0" w:space="0" w:color="auto"/>
        <w:left w:val="none" w:sz="0" w:space="0" w:color="auto"/>
        <w:bottom w:val="none" w:sz="0" w:space="0" w:color="auto"/>
        <w:right w:val="none" w:sz="0" w:space="0" w:color="auto"/>
      </w:divBdr>
    </w:div>
    <w:div w:id="1820226291">
      <w:marLeft w:val="0"/>
      <w:marRight w:val="0"/>
      <w:marTop w:val="0"/>
      <w:marBottom w:val="0"/>
      <w:divBdr>
        <w:top w:val="none" w:sz="0" w:space="0" w:color="auto"/>
        <w:left w:val="none" w:sz="0" w:space="0" w:color="auto"/>
        <w:bottom w:val="none" w:sz="0" w:space="0" w:color="auto"/>
        <w:right w:val="none" w:sz="0" w:space="0" w:color="auto"/>
      </w:divBdr>
    </w:div>
    <w:div w:id="1820460333">
      <w:marLeft w:val="0"/>
      <w:marRight w:val="0"/>
      <w:marTop w:val="0"/>
      <w:marBottom w:val="0"/>
      <w:divBdr>
        <w:top w:val="none" w:sz="0" w:space="0" w:color="auto"/>
        <w:left w:val="none" w:sz="0" w:space="0" w:color="auto"/>
        <w:bottom w:val="none" w:sz="0" w:space="0" w:color="auto"/>
        <w:right w:val="none" w:sz="0" w:space="0" w:color="auto"/>
      </w:divBdr>
    </w:div>
    <w:div w:id="1820875772">
      <w:marLeft w:val="0"/>
      <w:marRight w:val="0"/>
      <w:marTop w:val="0"/>
      <w:marBottom w:val="0"/>
      <w:divBdr>
        <w:top w:val="none" w:sz="0" w:space="0" w:color="auto"/>
        <w:left w:val="none" w:sz="0" w:space="0" w:color="auto"/>
        <w:bottom w:val="none" w:sz="0" w:space="0" w:color="auto"/>
        <w:right w:val="none" w:sz="0" w:space="0" w:color="auto"/>
      </w:divBdr>
    </w:div>
    <w:div w:id="1821073246">
      <w:marLeft w:val="0"/>
      <w:marRight w:val="0"/>
      <w:marTop w:val="0"/>
      <w:marBottom w:val="0"/>
      <w:divBdr>
        <w:top w:val="none" w:sz="0" w:space="0" w:color="auto"/>
        <w:left w:val="none" w:sz="0" w:space="0" w:color="auto"/>
        <w:bottom w:val="none" w:sz="0" w:space="0" w:color="auto"/>
        <w:right w:val="none" w:sz="0" w:space="0" w:color="auto"/>
      </w:divBdr>
    </w:div>
    <w:div w:id="1821193851">
      <w:marLeft w:val="0"/>
      <w:marRight w:val="0"/>
      <w:marTop w:val="0"/>
      <w:marBottom w:val="0"/>
      <w:divBdr>
        <w:top w:val="none" w:sz="0" w:space="0" w:color="auto"/>
        <w:left w:val="none" w:sz="0" w:space="0" w:color="auto"/>
        <w:bottom w:val="none" w:sz="0" w:space="0" w:color="auto"/>
        <w:right w:val="none" w:sz="0" w:space="0" w:color="auto"/>
      </w:divBdr>
    </w:div>
    <w:div w:id="1822038299">
      <w:marLeft w:val="0"/>
      <w:marRight w:val="0"/>
      <w:marTop w:val="0"/>
      <w:marBottom w:val="0"/>
      <w:divBdr>
        <w:top w:val="none" w:sz="0" w:space="0" w:color="auto"/>
        <w:left w:val="none" w:sz="0" w:space="0" w:color="auto"/>
        <w:bottom w:val="none" w:sz="0" w:space="0" w:color="auto"/>
        <w:right w:val="none" w:sz="0" w:space="0" w:color="auto"/>
      </w:divBdr>
    </w:div>
    <w:div w:id="1822234360">
      <w:marLeft w:val="0"/>
      <w:marRight w:val="0"/>
      <w:marTop w:val="0"/>
      <w:marBottom w:val="0"/>
      <w:divBdr>
        <w:top w:val="none" w:sz="0" w:space="0" w:color="auto"/>
        <w:left w:val="none" w:sz="0" w:space="0" w:color="auto"/>
        <w:bottom w:val="none" w:sz="0" w:space="0" w:color="auto"/>
        <w:right w:val="none" w:sz="0" w:space="0" w:color="auto"/>
      </w:divBdr>
    </w:div>
    <w:div w:id="1822575691">
      <w:marLeft w:val="0"/>
      <w:marRight w:val="0"/>
      <w:marTop w:val="0"/>
      <w:marBottom w:val="0"/>
      <w:divBdr>
        <w:top w:val="none" w:sz="0" w:space="0" w:color="auto"/>
        <w:left w:val="none" w:sz="0" w:space="0" w:color="auto"/>
        <w:bottom w:val="none" w:sz="0" w:space="0" w:color="auto"/>
        <w:right w:val="none" w:sz="0" w:space="0" w:color="auto"/>
      </w:divBdr>
    </w:div>
    <w:div w:id="1822848202">
      <w:marLeft w:val="0"/>
      <w:marRight w:val="0"/>
      <w:marTop w:val="0"/>
      <w:marBottom w:val="0"/>
      <w:divBdr>
        <w:top w:val="none" w:sz="0" w:space="0" w:color="auto"/>
        <w:left w:val="none" w:sz="0" w:space="0" w:color="auto"/>
        <w:bottom w:val="none" w:sz="0" w:space="0" w:color="auto"/>
        <w:right w:val="none" w:sz="0" w:space="0" w:color="auto"/>
      </w:divBdr>
    </w:div>
    <w:div w:id="1823423795">
      <w:marLeft w:val="0"/>
      <w:marRight w:val="0"/>
      <w:marTop w:val="0"/>
      <w:marBottom w:val="0"/>
      <w:divBdr>
        <w:top w:val="none" w:sz="0" w:space="0" w:color="auto"/>
        <w:left w:val="none" w:sz="0" w:space="0" w:color="auto"/>
        <w:bottom w:val="none" w:sz="0" w:space="0" w:color="auto"/>
        <w:right w:val="none" w:sz="0" w:space="0" w:color="auto"/>
      </w:divBdr>
    </w:div>
    <w:div w:id="1823811515">
      <w:marLeft w:val="0"/>
      <w:marRight w:val="0"/>
      <w:marTop w:val="0"/>
      <w:marBottom w:val="0"/>
      <w:divBdr>
        <w:top w:val="none" w:sz="0" w:space="0" w:color="auto"/>
        <w:left w:val="none" w:sz="0" w:space="0" w:color="auto"/>
        <w:bottom w:val="none" w:sz="0" w:space="0" w:color="auto"/>
        <w:right w:val="none" w:sz="0" w:space="0" w:color="auto"/>
      </w:divBdr>
    </w:div>
    <w:div w:id="1823884017">
      <w:marLeft w:val="0"/>
      <w:marRight w:val="0"/>
      <w:marTop w:val="0"/>
      <w:marBottom w:val="0"/>
      <w:divBdr>
        <w:top w:val="none" w:sz="0" w:space="0" w:color="auto"/>
        <w:left w:val="none" w:sz="0" w:space="0" w:color="auto"/>
        <w:bottom w:val="none" w:sz="0" w:space="0" w:color="auto"/>
        <w:right w:val="none" w:sz="0" w:space="0" w:color="auto"/>
      </w:divBdr>
    </w:div>
    <w:div w:id="1824080901">
      <w:marLeft w:val="0"/>
      <w:marRight w:val="0"/>
      <w:marTop w:val="0"/>
      <w:marBottom w:val="0"/>
      <w:divBdr>
        <w:top w:val="none" w:sz="0" w:space="0" w:color="auto"/>
        <w:left w:val="none" w:sz="0" w:space="0" w:color="auto"/>
        <w:bottom w:val="none" w:sz="0" w:space="0" w:color="auto"/>
        <w:right w:val="none" w:sz="0" w:space="0" w:color="auto"/>
      </w:divBdr>
    </w:div>
    <w:div w:id="1824811244">
      <w:marLeft w:val="0"/>
      <w:marRight w:val="0"/>
      <w:marTop w:val="0"/>
      <w:marBottom w:val="0"/>
      <w:divBdr>
        <w:top w:val="none" w:sz="0" w:space="0" w:color="auto"/>
        <w:left w:val="none" w:sz="0" w:space="0" w:color="auto"/>
        <w:bottom w:val="none" w:sz="0" w:space="0" w:color="auto"/>
        <w:right w:val="none" w:sz="0" w:space="0" w:color="auto"/>
      </w:divBdr>
    </w:div>
    <w:div w:id="1825122694">
      <w:marLeft w:val="0"/>
      <w:marRight w:val="0"/>
      <w:marTop w:val="0"/>
      <w:marBottom w:val="0"/>
      <w:divBdr>
        <w:top w:val="none" w:sz="0" w:space="0" w:color="auto"/>
        <w:left w:val="none" w:sz="0" w:space="0" w:color="auto"/>
        <w:bottom w:val="none" w:sz="0" w:space="0" w:color="auto"/>
        <w:right w:val="none" w:sz="0" w:space="0" w:color="auto"/>
      </w:divBdr>
    </w:div>
    <w:div w:id="1825202717">
      <w:marLeft w:val="0"/>
      <w:marRight w:val="0"/>
      <w:marTop w:val="0"/>
      <w:marBottom w:val="0"/>
      <w:divBdr>
        <w:top w:val="none" w:sz="0" w:space="0" w:color="auto"/>
        <w:left w:val="none" w:sz="0" w:space="0" w:color="auto"/>
        <w:bottom w:val="none" w:sz="0" w:space="0" w:color="auto"/>
        <w:right w:val="none" w:sz="0" w:space="0" w:color="auto"/>
      </w:divBdr>
    </w:div>
    <w:div w:id="1825393393">
      <w:marLeft w:val="0"/>
      <w:marRight w:val="0"/>
      <w:marTop w:val="0"/>
      <w:marBottom w:val="0"/>
      <w:divBdr>
        <w:top w:val="none" w:sz="0" w:space="0" w:color="auto"/>
        <w:left w:val="none" w:sz="0" w:space="0" w:color="auto"/>
        <w:bottom w:val="none" w:sz="0" w:space="0" w:color="auto"/>
        <w:right w:val="none" w:sz="0" w:space="0" w:color="auto"/>
      </w:divBdr>
    </w:div>
    <w:div w:id="1825469068">
      <w:marLeft w:val="0"/>
      <w:marRight w:val="0"/>
      <w:marTop w:val="0"/>
      <w:marBottom w:val="0"/>
      <w:divBdr>
        <w:top w:val="none" w:sz="0" w:space="0" w:color="auto"/>
        <w:left w:val="none" w:sz="0" w:space="0" w:color="auto"/>
        <w:bottom w:val="none" w:sz="0" w:space="0" w:color="auto"/>
        <w:right w:val="none" w:sz="0" w:space="0" w:color="auto"/>
      </w:divBdr>
    </w:div>
    <w:div w:id="1825705308">
      <w:marLeft w:val="0"/>
      <w:marRight w:val="0"/>
      <w:marTop w:val="0"/>
      <w:marBottom w:val="0"/>
      <w:divBdr>
        <w:top w:val="none" w:sz="0" w:space="0" w:color="auto"/>
        <w:left w:val="none" w:sz="0" w:space="0" w:color="auto"/>
        <w:bottom w:val="none" w:sz="0" w:space="0" w:color="auto"/>
        <w:right w:val="none" w:sz="0" w:space="0" w:color="auto"/>
      </w:divBdr>
    </w:div>
    <w:div w:id="1825731930">
      <w:marLeft w:val="0"/>
      <w:marRight w:val="0"/>
      <w:marTop w:val="0"/>
      <w:marBottom w:val="0"/>
      <w:divBdr>
        <w:top w:val="none" w:sz="0" w:space="0" w:color="auto"/>
        <w:left w:val="none" w:sz="0" w:space="0" w:color="auto"/>
        <w:bottom w:val="none" w:sz="0" w:space="0" w:color="auto"/>
        <w:right w:val="none" w:sz="0" w:space="0" w:color="auto"/>
      </w:divBdr>
    </w:div>
    <w:div w:id="1825854014">
      <w:marLeft w:val="0"/>
      <w:marRight w:val="0"/>
      <w:marTop w:val="0"/>
      <w:marBottom w:val="0"/>
      <w:divBdr>
        <w:top w:val="none" w:sz="0" w:space="0" w:color="auto"/>
        <w:left w:val="none" w:sz="0" w:space="0" w:color="auto"/>
        <w:bottom w:val="none" w:sz="0" w:space="0" w:color="auto"/>
        <w:right w:val="none" w:sz="0" w:space="0" w:color="auto"/>
      </w:divBdr>
    </w:div>
    <w:div w:id="1825854988">
      <w:marLeft w:val="0"/>
      <w:marRight w:val="0"/>
      <w:marTop w:val="0"/>
      <w:marBottom w:val="0"/>
      <w:divBdr>
        <w:top w:val="none" w:sz="0" w:space="0" w:color="auto"/>
        <w:left w:val="none" w:sz="0" w:space="0" w:color="auto"/>
        <w:bottom w:val="none" w:sz="0" w:space="0" w:color="auto"/>
        <w:right w:val="none" w:sz="0" w:space="0" w:color="auto"/>
      </w:divBdr>
    </w:div>
    <w:div w:id="1825926006">
      <w:marLeft w:val="0"/>
      <w:marRight w:val="0"/>
      <w:marTop w:val="0"/>
      <w:marBottom w:val="0"/>
      <w:divBdr>
        <w:top w:val="none" w:sz="0" w:space="0" w:color="auto"/>
        <w:left w:val="none" w:sz="0" w:space="0" w:color="auto"/>
        <w:bottom w:val="none" w:sz="0" w:space="0" w:color="auto"/>
        <w:right w:val="none" w:sz="0" w:space="0" w:color="auto"/>
      </w:divBdr>
    </w:div>
    <w:div w:id="1826163844">
      <w:marLeft w:val="0"/>
      <w:marRight w:val="0"/>
      <w:marTop w:val="0"/>
      <w:marBottom w:val="0"/>
      <w:divBdr>
        <w:top w:val="none" w:sz="0" w:space="0" w:color="auto"/>
        <w:left w:val="none" w:sz="0" w:space="0" w:color="auto"/>
        <w:bottom w:val="none" w:sz="0" w:space="0" w:color="auto"/>
        <w:right w:val="none" w:sz="0" w:space="0" w:color="auto"/>
      </w:divBdr>
    </w:div>
    <w:div w:id="1826585482">
      <w:marLeft w:val="0"/>
      <w:marRight w:val="0"/>
      <w:marTop w:val="0"/>
      <w:marBottom w:val="0"/>
      <w:divBdr>
        <w:top w:val="none" w:sz="0" w:space="0" w:color="auto"/>
        <w:left w:val="none" w:sz="0" w:space="0" w:color="auto"/>
        <w:bottom w:val="none" w:sz="0" w:space="0" w:color="auto"/>
        <w:right w:val="none" w:sz="0" w:space="0" w:color="auto"/>
      </w:divBdr>
    </w:div>
    <w:div w:id="1826891300">
      <w:marLeft w:val="0"/>
      <w:marRight w:val="0"/>
      <w:marTop w:val="0"/>
      <w:marBottom w:val="0"/>
      <w:divBdr>
        <w:top w:val="none" w:sz="0" w:space="0" w:color="auto"/>
        <w:left w:val="none" w:sz="0" w:space="0" w:color="auto"/>
        <w:bottom w:val="none" w:sz="0" w:space="0" w:color="auto"/>
        <w:right w:val="none" w:sz="0" w:space="0" w:color="auto"/>
      </w:divBdr>
    </w:div>
    <w:div w:id="1827700177">
      <w:marLeft w:val="0"/>
      <w:marRight w:val="0"/>
      <w:marTop w:val="0"/>
      <w:marBottom w:val="0"/>
      <w:divBdr>
        <w:top w:val="none" w:sz="0" w:space="0" w:color="auto"/>
        <w:left w:val="none" w:sz="0" w:space="0" w:color="auto"/>
        <w:bottom w:val="none" w:sz="0" w:space="0" w:color="auto"/>
        <w:right w:val="none" w:sz="0" w:space="0" w:color="auto"/>
      </w:divBdr>
    </w:div>
    <w:div w:id="1827941753">
      <w:marLeft w:val="0"/>
      <w:marRight w:val="0"/>
      <w:marTop w:val="0"/>
      <w:marBottom w:val="0"/>
      <w:divBdr>
        <w:top w:val="none" w:sz="0" w:space="0" w:color="auto"/>
        <w:left w:val="none" w:sz="0" w:space="0" w:color="auto"/>
        <w:bottom w:val="none" w:sz="0" w:space="0" w:color="auto"/>
        <w:right w:val="none" w:sz="0" w:space="0" w:color="auto"/>
      </w:divBdr>
    </w:div>
    <w:div w:id="1828007864">
      <w:marLeft w:val="0"/>
      <w:marRight w:val="0"/>
      <w:marTop w:val="0"/>
      <w:marBottom w:val="0"/>
      <w:divBdr>
        <w:top w:val="none" w:sz="0" w:space="0" w:color="auto"/>
        <w:left w:val="none" w:sz="0" w:space="0" w:color="auto"/>
        <w:bottom w:val="none" w:sz="0" w:space="0" w:color="auto"/>
        <w:right w:val="none" w:sz="0" w:space="0" w:color="auto"/>
      </w:divBdr>
    </w:div>
    <w:div w:id="1828082964">
      <w:marLeft w:val="0"/>
      <w:marRight w:val="0"/>
      <w:marTop w:val="0"/>
      <w:marBottom w:val="0"/>
      <w:divBdr>
        <w:top w:val="none" w:sz="0" w:space="0" w:color="auto"/>
        <w:left w:val="none" w:sz="0" w:space="0" w:color="auto"/>
        <w:bottom w:val="none" w:sz="0" w:space="0" w:color="auto"/>
        <w:right w:val="none" w:sz="0" w:space="0" w:color="auto"/>
      </w:divBdr>
    </w:div>
    <w:div w:id="1828277064">
      <w:marLeft w:val="0"/>
      <w:marRight w:val="0"/>
      <w:marTop w:val="0"/>
      <w:marBottom w:val="0"/>
      <w:divBdr>
        <w:top w:val="none" w:sz="0" w:space="0" w:color="auto"/>
        <w:left w:val="none" w:sz="0" w:space="0" w:color="auto"/>
        <w:bottom w:val="none" w:sz="0" w:space="0" w:color="auto"/>
        <w:right w:val="none" w:sz="0" w:space="0" w:color="auto"/>
      </w:divBdr>
    </w:div>
    <w:div w:id="1828475513">
      <w:marLeft w:val="0"/>
      <w:marRight w:val="0"/>
      <w:marTop w:val="0"/>
      <w:marBottom w:val="0"/>
      <w:divBdr>
        <w:top w:val="none" w:sz="0" w:space="0" w:color="auto"/>
        <w:left w:val="none" w:sz="0" w:space="0" w:color="auto"/>
        <w:bottom w:val="none" w:sz="0" w:space="0" w:color="auto"/>
        <w:right w:val="none" w:sz="0" w:space="0" w:color="auto"/>
      </w:divBdr>
    </w:div>
    <w:div w:id="1830170624">
      <w:marLeft w:val="0"/>
      <w:marRight w:val="0"/>
      <w:marTop w:val="0"/>
      <w:marBottom w:val="0"/>
      <w:divBdr>
        <w:top w:val="none" w:sz="0" w:space="0" w:color="auto"/>
        <w:left w:val="none" w:sz="0" w:space="0" w:color="auto"/>
        <w:bottom w:val="none" w:sz="0" w:space="0" w:color="auto"/>
        <w:right w:val="none" w:sz="0" w:space="0" w:color="auto"/>
      </w:divBdr>
    </w:div>
    <w:div w:id="1830250680">
      <w:marLeft w:val="0"/>
      <w:marRight w:val="0"/>
      <w:marTop w:val="0"/>
      <w:marBottom w:val="0"/>
      <w:divBdr>
        <w:top w:val="none" w:sz="0" w:space="0" w:color="auto"/>
        <w:left w:val="none" w:sz="0" w:space="0" w:color="auto"/>
        <w:bottom w:val="none" w:sz="0" w:space="0" w:color="auto"/>
        <w:right w:val="none" w:sz="0" w:space="0" w:color="auto"/>
      </w:divBdr>
    </w:div>
    <w:div w:id="1830292109">
      <w:marLeft w:val="0"/>
      <w:marRight w:val="0"/>
      <w:marTop w:val="0"/>
      <w:marBottom w:val="0"/>
      <w:divBdr>
        <w:top w:val="none" w:sz="0" w:space="0" w:color="auto"/>
        <w:left w:val="none" w:sz="0" w:space="0" w:color="auto"/>
        <w:bottom w:val="none" w:sz="0" w:space="0" w:color="auto"/>
        <w:right w:val="none" w:sz="0" w:space="0" w:color="auto"/>
      </w:divBdr>
    </w:div>
    <w:div w:id="1831017052">
      <w:marLeft w:val="0"/>
      <w:marRight w:val="0"/>
      <w:marTop w:val="0"/>
      <w:marBottom w:val="0"/>
      <w:divBdr>
        <w:top w:val="none" w:sz="0" w:space="0" w:color="auto"/>
        <w:left w:val="none" w:sz="0" w:space="0" w:color="auto"/>
        <w:bottom w:val="none" w:sz="0" w:space="0" w:color="auto"/>
        <w:right w:val="none" w:sz="0" w:space="0" w:color="auto"/>
      </w:divBdr>
    </w:div>
    <w:div w:id="1831093572">
      <w:marLeft w:val="0"/>
      <w:marRight w:val="0"/>
      <w:marTop w:val="0"/>
      <w:marBottom w:val="0"/>
      <w:divBdr>
        <w:top w:val="none" w:sz="0" w:space="0" w:color="auto"/>
        <w:left w:val="none" w:sz="0" w:space="0" w:color="auto"/>
        <w:bottom w:val="none" w:sz="0" w:space="0" w:color="auto"/>
        <w:right w:val="none" w:sz="0" w:space="0" w:color="auto"/>
      </w:divBdr>
    </w:div>
    <w:div w:id="1831212577">
      <w:marLeft w:val="0"/>
      <w:marRight w:val="0"/>
      <w:marTop w:val="0"/>
      <w:marBottom w:val="0"/>
      <w:divBdr>
        <w:top w:val="none" w:sz="0" w:space="0" w:color="auto"/>
        <w:left w:val="none" w:sz="0" w:space="0" w:color="auto"/>
        <w:bottom w:val="none" w:sz="0" w:space="0" w:color="auto"/>
        <w:right w:val="none" w:sz="0" w:space="0" w:color="auto"/>
      </w:divBdr>
    </w:div>
    <w:div w:id="1831601849">
      <w:marLeft w:val="0"/>
      <w:marRight w:val="0"/>
      <w:marTop w:val="0"/>
      <w:marBottom w:val="0"/>
      <w:divBdr>
        <w:top w:val="none" w:sz="0" w:space="0" w:color="auto"/>
        <w:left w:val="none" w:sz="0" w:space="0" w:color="auto"/>
        <w:bottom w:val="none" w:sz="0" w:space="0" w:color="auto"/>
        <w:right w:val="none" w:sz="0" w:space="0" w:color="auto"/>
      </w:divBdr>
    </w:div>
    <w:div w:id="1832135897">
      <w:marLeft w:val="0"/>
      <w:marRight w:val="0"/>
      <w:marTop w:val="0"/>
      <w:marBottom w:val="0"/>
      <w:divBdr>
        <w:top w:val="none" w:sz="0" w:space="0" w:color="auto"/>
        <w:left w:val="none" w:sz="0" w:space="0" w:color="auto"/>
        <w:bottom w:val="none" w:sz="0" w:space="0" w:color="auto"/>
        <w:right w:val="none" w:sz="0" w:space="0" w:color="auto"/>
      </w:divBdr>
    </w:div>
    <w:div w:id="1832401847">
      <w:marLeft w:val="0"/>
      <w:marRight w:val="0"/>
      <w:marTop w:val="0"/>
      <w:marBottom w:val="0"/>
      <w:divBdr>
        <w:top w:val="none" w:sz="0" w:space="0" w:color="auto"/>
        <w:left w:val="none" w:sz="0" w:space="0" w:color="auto"/>
        <w:bottom w:val="none" w:sz="0" w:space="0" w:color="auto"/>
        <w:right w:val="none" w:sz="0" w:space="0" w:color="auto"/>
      </w:divBdr>
    </w:div>
    <w:div w:id="1832481987">
      <w:marLeft w:val="0"/>
      <w:marRight w:val="0"/>
      <w:marTop w:val="0"/>
      <w:marBottom w:val="0"/>
      <w:divBdr>
        <w:top w:val="none" w:sz="0" w:space="0" w:color="auto"/>
        <w:left w:val="none" w:sz="0" w:space="0" w:color="auto"/>
        <w:bottom w:val="none" w:sz="0" w:space="0" w:color="auto"/>
        <w:right w:val="none" w:sz="0" w:space="0" w:color="auto"/>
      </w:divBdr>
    </w:div>
    <w:div w:id="1832597910">
      <w:marLeft w:val="0"/>
      <w:marRight w:val="0"/>
      <w:marTop w:val="0"/>
      <w:marBottom w:val="0"/>
      <w:divBdr>
        <w:top w:val="none" w:sz="0" w:space="0" w:color="auto"/>
        <w:left w:val="none" w:sz="0" w:space="0" w:color="auto"/>
        <w:bottom w:val="none" w:sz="0" w:space="0" w:color="auto"/>
        <w:right w:val="none" w:sz="0" w:space="0" w:color="auto"/>
      </w:divBdr>
    </w:div>
    <w:div w:id="1832718558">
      <w:marLeft w:val="0"/>
      <w:marRight w:val="0"/>
      <w:marTop w:val="0"/>
      <w:marBottom w:val="0"/>
      <w:divBdr>
        <w:top w:val="none" w:sz="0" w:space="0" w:color="auto"/>
        <w:left w:val="none" w:sz="0" w:space="0" w:color="auto"/>
        <w:bottom w:val="none" w:sz="0" w:space="0" w:color="auto"/>
        <w:right w:val="none" w:sz="0" w:space="0" w:color="auto"/>
      </w:divBdr>
    </w:div>
    <w:div w:id="1832941267">
      <w:marLeft w:val="0"/>
      <w:marRight w:val="0"/>
      <w:marTop w:val="0"/>
      <w:marBottom w:val="0"/>
      <w:divBdr>
        <w:top w:val="none" w:sz="0" w:space="0" w:color="auto"/>
        <w:left w:val="none" w:sz="0" w:space="0" w:color="auto"/>
        <w:bottom w:val="none" w:sz="0" w:space="0" w:color="auto"/>
        <w:right w:val="none" w:sz="0" w:space="0" w:color="auto"/>
      </w:divBdr>
    </w:div>
    <w:div w:id="1832943213">
      <w:marLeft w:val="0"/>
      <w:marRight w:val="0"/>
      <w:marTop w:val="0"/>
      <w:marBottom w:val="0"/>
      <w:divBdr>
        <w:top w:val="none" w:sz="0" w:space="0" w:color="auto"/>
        <w:left w:val="none" w:sz="0" w:space="0" w:color="auto"/>
        <w:bottom w:val="none" w:sz="0" w:space="0" w:color="auto"/>
        <w:right w:val="none" w:sz="0" w:space="0" w:color="auto"/>
      </w:divBdr>
    </w:div>
    <w:div w:id="1833060764">
      <w:marLeft w:val="0"/>
      <w:marRight w:val="0"/>
      <w:marTop w:val="0"/>
      <w:marBottom w:val="0"/>
      <w:divBdr>
        <w:top w:val="none" w:sz="0" w:space="0" w:color="auto"/>
        <w:left w:val="none" w:sz="0" w:space="0" w:color="auto"/>
        <w:bottom w:val="none" w:sz="0" w:space="0" w:color="auto"/>
        <w:right w:val="none" w:sz="0" w:space="0" w:color="auto"/>
      </w:divBdr>
    </w:div>
    <w:div w:id="1833137566">
      <w:marLeft w:val="0"/>
      <w:marRight w:val="0"/>
      <w:marTop w:val="0"/>
      <w:marBottom w:val="0"/>
      <w:divBdr>
        <w:top w:val="none" w:sz="0" w:space="0" w:color="auto"/>
        <w:left w:val="none" w:sz="0" w:space="0" w:color="auto"/>
        <w:bottom w:val="none" w:sz="0" w:space="0" w:color="auto"/>
        <w:right w:val="none" w:sz="0" w:space="0" w:color="auto"/>
      </w:divBdr>
    </w:div>
    <w:div w:id="1833176637">
      <w:marLeft w:val="0"/>
      <w:marRight w:val="0"/>
      <w:marTop w:val="0"/>
      <w:marBottom w:val="0"/>
      <w:divBdr>
        <w:top w:val="none" w:sz="0" w:space="0" w:color="auto"/>
        <w:left w:val="none" w:sz="0" w:space="0" w:color="auto"/>
        <w:bottom w:val="none" w:sz="0" w:space="0" w:color="auto"/>
        <w:right w:val="none" w:sz="0" w:space="0" w:color="auto"/>
      </w:divBdr>
    </w:div>
    <w:div w:id="1833401577">
      <w:marLeft w:val="0"/>
      <w:marRight w:val="0"/>
      <w:marTop w:val="0"/>
      <w:marBottom w:val="0"/>
      <w:divBdr>
        <w:top w:val="none" w:sz="0" w:space="0" w:color="auto"/>
        <w:left w:val="none" w:sz="0" w:space="0" w:color="auto"/>
        <w:bottom w:val="none" w:sz="0" w:space="0" w:color="auto"/>
        <w:right w:val="none" w:sz="0" w:space="0" w:color="auto"/>
      </w:divBdr>
    </w:div>
    <w:div w:id="1833598386">
      <w:marLeft w:val="0"/>
      <w:marRight w:val="0"/>
      <w:marTop w:val="0"/>
      <w:marBottom w:val="0"/>
      <w:divBdr>
        <w:top w:val="none" w:sz="0" w:space="0" w:color="auto"/>
        <w:left w:val="none" w:sz="0" w:space="0" w:color="auto"/>
        <w:bottom w:val="none" w:sz="0" w:space="0" w:color="auto"/>
        <w:right w:val="none" w:sz="0" w:space="0" w:color="auto"/>
      </w:divBdr>
    </w:div>
    <w:div w:id="1833644575">
      <w:marLeft w:val="0"/>
      <w:marRight w:val="0"/>
      <w:marTop w:val="0"/>
      <w:marBottom w:val="0"/>
      <w:divBdr>
        <w:top w:val="none" w:sz="0" w:space="0" w:color="auto"/>
        <w:left w:val="none" w:sz="0" w:space="0" w:color="auto"/>
        <w:bottom w:val="none" w:sz="0" w:space="0" w:color="auto"/>
        <w:right w:val="none" w:sz="0" w:space="0" w:color="auto"/>
      </w:divBdr>
    </w:div>
    <w:div w:id="1833716763">
      <w:marLeft w:val="0"/>
      <w:marRight w:val="0"/>
      <w:marTop w:val="0"/>
      <w:marBottom w:val="0"/>
      <w:divBdr>
        <w:top w:val="none" w:sz="0" w:space="0" w:color="auto"/>
        <w:left w:val="none" w:sz="0" w:space="0" w:color="auto"/>
        <w:bottom w:val="none" w:sz="0" w:space="0" w:color="auto"/>
        <w:right w:val="none" w:sz="0" w:space="0" w:color="auto"/>
      </w:divBdr>
    </w:div>
    <w:div w:id="1833721235">
      <w:marLeft w:val="0"/>
      <w:marRight w:val="0"/>
      <w:marTop w:val="0"/>
      <w:marBottom w:val="0"/>
      <w:divBdr>
        <w:top w:val="none" w:sz="0" w:space="0" w:color="auto"/>
        <w:left w:val="none" w:sz="0" w:space="0" w:color="auto"/>
        <w:bottom w:val="none" w:sz="0" w:space="0" w:color="auto"/>
        <w:right w:val="none" w:sz="0" w:space="0" w:color="auto"/>
      </w:divBdr>
    </w:div>
    <w:div w:id="1833829860">
      <w:marLeft w:val="0"/>
      <w:marRight w:val="0"/>
      <w:marTop w:val="0"/>
      <w:marBottom w:val="0"/>
      <w:divBdr>
        <w:top w:val="none" w:sz="0" w:space="0" w:color="auto"/>
        <w:left w:val="none" w:sz="0" w:space="0" w:color="auto"/>
        <w:bottom w:val="none" w:sz="0" w:space="0" w:color="auto"/>
        <w:right w:val="none" w:sz="0" w:space="0" w:color="auto"/>
      </w:divBdr>
    </w:div>
    <w:div w:id="1833910579">
      <w:marLeft w:val="0"/>
      <w:marRight w:val="0"/>
      <w:marTop w:val="0"/>
      <w:marBottom w:val="0"/>
      <w:divBdr>
        <w:top w:val="none" w:sz="0" w:space="0" w:color="auto"/>
        <w:left w:val="none" w:sz="0" w:space="0" w:color="auto"/>
        <w:bottom w:val="none" w:sz="0" w:space="0" w:color="auto"/>
        <w:right w:val="none" w:sz="0" w:space="0" w:color="auto"/>
      </w:divBdr>
    </w:div>
    <w:div w:id="1834635782">
      <w:marLeft w:val="0"/>
      <w:marRight w:val="0"/>
      <w:marTop w:val="0"/>
      <w:marBottom w:val="0"/>
      <w:divBdr>
        <w:top w:val="none" w:sz="0" w:space="0" w:color="auto"/>
        <w:left w:val="none" w:sz="0" w:space="0" w:color="auto"/>
        <w:bottom w:val="none" w:sz="0" w:space="0" w:color="auto"/>
        <w:right w:val="none" w:sz="0" w:space="0" w:color="auto"/>
      </w:divBdr>
    </w:div>
    <w:div w:id="1834712273">
      <w:marLeft w:val="0"/>
      <w:marRight w:val="0"/>
      <w:marTop w:val="0"/>
      <w:marBottom w:val="0"/>
      <w:divBdr>
        <w:top w:val="none" w:sz="0" w:space="0" w:color="auto"/>
        <w:left w:val="none" w:sz="0" w:space="0" w:color="auto"/>
        <w:bottom w:val="none" w:sz="0" w:space="0" w:color="auto"/>
        <w:right w:val="none" w:sz="0" w:space="0" w:color="auto"/>
      </w:divBdr>
    </w:div>
    <w:div w:id="1834759381">
      <w:marLeft w:val="0"/>
      <w:marRight w:val="0"/>
      <w:marTop w:val="0"/>
      <w:marBottom w:val="0"/>
      <w:divBdr>
        <w:top w:val="none" w:sz="0" w:space="0" w:color="auto"/>
        <w:left w:val="none" w:sz="0" w:space="0" w:color="auto"/>
        <w:bottom w:val="none" w:sz="0" w:space="0" w:color="auto"/>
        <w:right w:val="none" w:sz="0" w:space="0" w:color="auto"/>
      </w:divBdr>
    </w:div>
    <w:div w:id="1834907989">
      <w:marLeft w:val="0"/>
      <w:marRight w:val="0"/>
      <w:marTop w:val="0"/>
      <w:marBottom w:val="0"/>
      <w:divBdr>
        <w:top w:val="none" w:sz="0" w:space="0" w:color="auto"/>
        <w:left w:val="none" w:sz="0" w:space="0" w:color="auto"/>
        <w:bottom w:val="none" w:sz="0" w:space="0" w:color="auto"/>
        <w:right w:val="none" w:sz="0" w:space="0" w:color="auto"/>
      </w:divBdr>
    </w:div>
    <w:div w:id="1835218587">
      <w:marLeft w:val="0"/>
      <w:marRight w:val="0"/>
      <w:marTop w:val="0"/>
      <w:marBottom w:val="0"/>
      <w:divBdr>
        <w:top w:val="none" w:sz="0" w:space="0" w:color="auto"/>
        <w:left w:val="none" w:sz="0" w:space="0" w:color="auto"/>
        <w:bottom w:val="none" w:sz="0" w:space="0" w:color="auto"/>
        <w:right w:val="none" w:sz="0" w:space="0" w:color="auto"/>
      </w:divBdr>
    </w:div>
    <w:div w:id="1835412178">
      <w:marLeft w:val="0"/>
      <w:marRight w:val="0"/>
      <w:marTop w:val="0"/>
      <w:marBottom w:val="0"/>
      <w:divBdr>
        <w:top w:val="none" w:sz="0" w:space="0" w:color="auto"/>
        <w:left w:val="none" w:sz="0" w:space="0" w:color="auto"/>
        <w:bottom w:val="none" w:sz="0" w:space="0" w:color="auto"/>
        <w:right w:val="none" w:sz="0" w:space="0" w:color="auto"/>
      </w:divBdr>
    </w:div>
    <w:div w:id="1835955506">
      <w:marLeft w:val="0"/>
      <w:marRight w:val="0"/>
      <w:marTop w:val="0"/>
      <w:marBottom w:val="0"/>
      <w:divBdr>
        <w:top w:val="none" w:sz="0" w:space="0" w:color="auto"/>
        <w:left w:val="none" w:sz="0" w:space="0" w:color="auto"/>
        <w:bottom w:val="none" w:sz="0" w:space="0" w:color="auto"/>
        <w:right w:val="none" w:sz="0" w:space="0" w:color="auto"/>
      </w:divBdr>
    </w:div>
    <w:div w:id="1836070914">
      <w:marLeft w:val="0"/>
      <w:marRight w:val="0"/>
      <w:marTop w:val="0"/>
      <w:marBottom w:val="0"/>
      <w:divBdr>
        <w:top w:val="none" w:sz="0" w:space="0" w:color="auto"/>
        <w:left w:val="none" w:sz="0" w:space="0" w:color="auto"/>
        <w:bottom w:val="none" w:sz="0" w:space="0" w:color="auto"/>
        <w:right w:val="none" w:sz="0" w:space="0" w:color="auto"/>
      </w:divBdr>
    </w:div>
    <w:div w:id="1836072344">
      <w:marLeft w:val="0"/>
      <w:marRight w:val="0"/>
      <w:marTop w:val="0"/>
      <w:marBottom w:val="0"/>
      <w:divBdr>
        <w:top w:val="none" w:sz="0" w:space="0" w:color="auto"/>
        <w:left w:val="none" w:sz="0" w:space="0" w:color="auto"/>
        <w:bottom w:val="none" w:sz="0" w:space="0" w:color="auto"/>
        <w:right w:val="none" w:sz="0" w:space="0" w:color="auto"/>
      </w:divBdr>
    </w:div>
    <w:div w:id="1836219081">
      <w:marLeft w:val="0"/>
      <w:marRight w:val="0"/>
      <w:marTop w:val="0"/>
      <w:marBottom w:val="0"/>
      <w:divBdr>
        <w:top w:val="none" w:sz="0" w:space="0" w:color="auto"/>
        <w:left w:val="none" w:sz="0" w:space="0" w:color="auto"/>
        <w:bottom w:val="none" w:sz="0" w:space="0" w:color="auto"/>
        <w:right w:val="none" w:sz="0" w:space="0" w:color="auto"/>
      </w:divBdr>
    </w:div>
    <w:div w:id="1836452140">
      <w:marLeft w:val="0"/>
      <w:marRight w:val="0"/>
      <w:marTop w:val="0"/>
      <w:marBottom w:val="0"/>
      <w:divBdr>
        <w:top w:val="none" w:sz="0" w:space="0" w:color="auto"/>
        <w:left w:val="none" w:sz="0" w:space="0" w:color="auto"/>
        <w:bottom w:val="none" w:sz="0" w:space="0" w:color="auto"/>
        <w:right w:val="none" w:sz="0" w:space="0" w:color="auto"/>
      </w:divBdr>
    </w:div>
    <w:div w:id="1836916897">
      <w:marLeft w:val="0"/>
      <w:marRight w:val="0"/>
      <w:marTop w:val="0"/>
      <w:marBottom w:val="0"/>
      <w:divBdr>
        <w:top w:val="none" w:sz="0" w:space="0" w:color="auto"/>
        <w:left w:val="none" w:sz="0" w:space="0" w:color="auto"/>
        <w:bottom w:val="none" w:sz="0" w:space="0" w:color="auto"/>
        <w:right w:val="none" w:sz="0" w:space="0" w:color="auto"/>
      </w:divBdr>
    </w:div>
    <w:div w:id="1837527446">
      <w:marLeft w:val="0"/>
      <w:marRight w:val="0"/>
      <w:marTop w:val="0"/>
      <w:marBottom w:val="0"/>
      <w:divBdr>
        <w:top w:val="none" w:sz="0" w:space="0" w:color="auto"/>
        <w:left w:val="none" w:sz="0" w:space="0" w:color="auto"/>
        <w:bottom w:val="none" w:sz="0" w:space="0" w:color="auto"/>
        <w:right w:val="none" w:sz="0" w:space="0" w:color="auto"/>
      </w:divBdr>
    </w:div>
    <w:div w:id="1837574034">
      <w:marLeft w:val="0"/>
      <w:marRight w:val="0"/>
      <w:marTop w:val="0"/>
      <w:marBottom w:val="0"/>
      <w:divBdr>
        <w:top w:val="none" w:sz="0" w:space="0" w:color="auto"/>
        <w:left w:val="none" w:sz="0" w:space="0" w:color="auto"/>
        <w:bottom w:val="none" w:sz="0" w:space="0" w:color="auto"/>
        <w:right w:val="none" w:sz="0" w:space="0" w:color="auto"/>
      </w:divBdr>
    </w:div>
    <w:div w:id="1837719386">
      <w:marLeft w:val="0"/>
      <w:marRight w:val="0"/>
      <w:marTop w:val="0"/>
      <w:marBottom w:val="0"/>
      <w:divBdr>
        <w:top w:val="none" w:sz="0" w:space="0" w:color="auto"/>
        <w:left w:val="none" w:sz="0" w:space="0" w:color="auto"/>
        <w:bottom w:val="none" w:sz="0" w:space="0" w:color="auto"/>
        <w:right w:val="none" w:sz="0" w:space="0" w:color="auto"/>
      </w:divBdr>
    </w:div>
    <w:div w:id="1837763017">
      <w:marLeft w:val="0"/>
      <w:marRight w:val="0"/>
      <w:marTop w:val="0"/>
      <w:marBottom w:val="0"/>
      <w:divBdr>
        <w:top w:val="none" w:sz="0" w:space="0" w:color="auto"/>
        <w:left w:val="none" w:sz="0" w:space="0" w:color="auto"/>
        <w:bottom w:val="none" w:sz="0" w:space="0" w:color="auto"/>
        <w:right w:val="none" w:sz="0" w:space="0" w:color="auto"/>
      </w:divBdr>
    </w:div>
    <w:div w:id="1838155776">
      <w:marLeft w:val="0"/>
      <w:marRight w:val="0"/>
      <w:marTop w:val="0"/>
      <w:marBottom w:val="0"/>
      <w:divBdr>
        <w:top w:val="none" w:sz="0" w:space="0" w:color="auto"/>
        <w:left w:val="none" w:sz="0" w:space="0" w:color="auto"/>
        <w:bottom w:val="none" w:sz="0" w:space="0" w:color="auto"/>
        <w:right w:val="none" w:sz="0" w:space="0" w:color="auto"/>
      </w:divBdr>
    </w:div>
    <w:div w:id="1838299469">
      <w:marLeft w:val="0"/>
      <w:marRight w:val="0"/>
      <w:marTop w:val="0"/>
      <w:marBottom w:val="0"/>
      <w:divBdr>
        <w:top w:val="none" w:sz="0" w:space="0" w:color="auto"/>
        <w:left w:val="none" w:sz="0" w:space="0" w:color="auto"/>
        <w:bottom w:val="none" w:sz="0" w:space="0" w:color="auto"/>
        <w:right w:val="none" w:sz="0" w:space="0" w:color="auto"/>
      </w:divBdr>
    </w:div>
    <w:div w:id="1838567660">
      <w:marLeft w:val="0"/>
      <w:marRight w:val="0"/>
      <w:marTop w:val="0"/>
      <w:marBottom w:val="0"/>
      <w:divBdr>
        <w:top w:val="none" w:sz="0" w:space="0" w:color="auto"/>
        <w:left w:val="none" w:sz="0" w:space="0" w:color="auto"/>
        <w:bottom w:val="none" w:sz="0" w:space="0" w:color="auto"/>
        <w:right w:val="none" w:sz="0" w:space="0" w:color="auto"/>
      </w:divBdr>
    </w:div>
    <w:div w:id="1838883734">
      <w:marLeft w:val="0"/>
      <w:marRight w:val="0"/>
      <w:marTop w:val="0"/>
      <w:marBottom w:val="0"/>
      <w:divBdr>
        <w:top w:val="none" w:sz="0" w:space="0" w:color="auto"/>
        <w:left w:val="none" w:sz="0" w:space="0" w:color="auto"/>
        <w:bottom w:val="none" w:sz="0" w:space="0" w:color="auto"/>
        <w:right w:val="none" w:sz="0" w:space="0" w:color="auto"/>
      </w:divBdr>
    </w:div>
    <w:div w:id="1838954964">
      <w:marLeft w:val="0"/>
      <w:marRight w:val="0"/>
      <w:marTop w:val="0"/>
      <w:marBottom w:val="0"/>
      <w:divBdr>
        <w:top w:val="none" w:sz="0" w:space="0" w:color="auto"/>
        <w:left w:val="none" w:sz="0" w:space="0" w:color="auto"/>
        <w:bottom w:val="none" w:sz="0" w:space="0" w:color="auto"/>
        <w:right w:val="none" w:sz="0" w:space="0" w:color="auto"/>
      </w:divBdr>
    </w:div>
    <w:div w:id="1839348801">
      <w:marLeft w:val="0"/>
      <w:marRight w:val="0"/>
      <w:marTop w:val="0"/>
      <w:marBottom w:val="0"/>
      <w:divBdr>
        <w:top w:val="none" w:sz="0" w:space="0" w:color="auto"/>
        <w:left w:val="none" w:sz="0" w:space="0" w:color="auto"/>
        <w:bottom w:val="none" w:sz="0" w:space="0" w:color="auto"/>
        <w:right w:val="none" w:sz="0" w:space="0" w:color="auto"/>
      </w:divBdr>
    </w:div>
    <w:div w:id="1839734875">
      <w:marLeft w:val="0"/>
      <w:marRight w:val="0"/>
      <w:marTop w:val="0"/>
      <w:marBottom w:val="0"/>
      <w:divBdr>
        <w:top w:val="none" w:sz="0" w:space="0" w:color="auto"/>
        <w:left w:val="none" w:sz="0" w:space="0" w:color="auto"/>
        <w:bottom w:val="none" w:sz="0" w:space="0" w:color="auto"/>
        <w:right w:val="none" w:sz="0" w:space="0" w:color="auto"/>
      </w:divBdr>
    </w:div>
    <w:div w:id="1839804505">
      <w:marLeft w:val="0"/>
      <w:marRight w:val="0"/>
      <w:marTop w:val="0"/>
      <w:marBottom w:val="0"/>
      <w:divBdr>
        <w:top w:val="none" w:sz="0" w:space="0" w:color="auto"/>
        <w:left w:val="none" w:sz="0" w:space="0" w:color="auto"/>
        <w:bottom w:val="none" w:sz="0" w:space="0" w:color="auto"/>
        <w:right w:val="none" w:sz="0" w:space="0" w:color="auto"/>
      </w:divBdr>
    </w:div>
    <w:div w:id="1840073051">
      <w:marLeft w:val="0"/>
      <w:marRight w:val="0"/>
      <w:marTop w:val="0"/>
      <w:marBottom w:val="0"/>
      <w:divBdr>
        <w:top w:val="none" w:sz="0" w:space="0" w:color="auto"/>
        <w:left w:val="none" w:sz="0" w:space="0" w:color="auto"/>
        <w:bottom w:val="none" w:sz="0" w:space="0" w:color="auto"/>
        <w:right w:val="none" w:sz="0" w:space="0" w:color="auto"/>
      </w:divBdr>
    </w:div>
    <w:div w:id="1840075696">
      <w:marLeft w:val="0"/>
      <w:marRight w:val="0"/>
      <w:marTop w:val="0"/>
      <w:marBottom w:val="0"/>
      <w:divBdr>
        <w:top w:val="none" w:sz="0" w:space="0" w:color="auto"/>
        <w:left w:val="none" w:sz="0" w:space="0" w:color="auto"/>
        <w:bottom w:val="none" w:sz="0" w:space="0" w:color="auto"/>
        <w:right w:val="none" w:sz="0" w:space="0" w:color="auto"/>
      </w:divBdr>
    </w:div>
    <w:div w:id="1840581687">
      <w:marLeft w:val="0"/>
      <w:marRight w:val="0"/>
      <w:marTop w:val="0"/>
      <w:marBottom w:val="0"/>
      <w:divBdr>
        <w:top w:val="none" w:sz="0" w:space="0" w:color="auto"/>
        <w:left w:val="none" w:sz="0" w:space="0" w:color="auto"/>
        <w:bottom w:val="none" w:sz="0" w:space="0" w:color="auto"/>
        <w:right w:val="none" w:sz="0" w:space="0" w:color="auto"/>
      </w:divBdr>
    </w:div>
    <w:div w:id="1840653768">
      <w:marLeft w:val="0"/>
      <w:marRight w:val="0"/>
      <w:marTop w:val="0"/>
      <w:marBottom w:val="0"/>
      <w:divBdr>
        <w:top w:val="none" w:sz="0" w:space="0" w:color="auto"/>
        <w:left w:val="none" w:sz="0" w:space="0" w:color="auto"/>
        <w:bottom w:val="none" w:sz="0" w:space="0" w:color="auto"/>
        <w:right w:val="none" w:sz="0" w:space="0" w:color="auto"/>
      </w:divBdr>
    </w:div>
    <w:div w:id="1841195550">
      <w:marLeft w:val="0"/>
      <w:marRight w:val="0"/>
      <w:marTop w:val="0"/>
      <w:marBottom w:val="0"/>
      <w:divBdr>
        <w:top w:val="none" w:sz="0" w:space="0" w:color="auto"/>
        <w:left w:val="none" w:sz="0" w:space="0" w:color="auto"/>
        <w:bottom w:val="none" w:sz="0" w:space="0" w:color="auto"/>
        <w:right w:val="none" w:sz="0" w:space="0" w:color="auto"/>
      </w:divBdr>
    </w:div>
    <w:div w:id="1841195761">
      <w:marLeft w:val="0"/>
      <w:marRight w:val="0"/>
      <w:marTop w:val="0"/>
      <w:marBottom w:val="0"/>
      <w:divBdr>
        <w:top w:val="none" w:sz="0" w:space="0" w:color="auto"/>
        <w:left w:val="none" w:sz="0" w:space="0" w:color="auto"/>
        <w:bottom w:val="none" w:sz="0" w:space="0" w:color="auto"/>
        <w:right w:val="none" w:sz="0" w:space="0" w:color="auto"/>
      </w:divBdr>
    </w:div>
    <w:div w:id="1841266204">
      <w:marLeft w:val="0"/>
      <w:marRight w:val="0"/>
      <w:marTop w:val="0"/>
      <w:marBottom w:val="0"/>
      <w:divBdr>
        <w:top w:val="none" w:sz="0" w:space="0" w:color="auto"/>
        <w:left w:val="none" w:sz="0" w:space="0" w:color="auto"/>
        <w:bottom w:val="none" w:sz="0" w:space="0" w:color="auto"/>
        <w:right w:val="none" w:sz="0" w:space="0" w:color="auto"/>
      </w:divBdr>
    </w:div>
    <w:div w:id="1842117648">
      <w:marLeft w:val="0"/>
      <w:marRight w:val="0"/>
      <w:marTop w:val="0"/>
      <w:marBottom w:val="0"/>
      <w:divBdr>
        <w:top w:val="none" w:sz="0" w:space="0" w:color="auto"/>
        <w:left w:val="none" w:sz="0" w:space="0" w:color="auto"/>
        <w:bottom w:val="none" w:sz="0" w:space="0" w:color="auto"/>
        <w:right w:val="none" w:sz="0" w:space="0" w:color="auto"/>
      </w:divBdr>
    </w:div>
    <w:div w:id="1842306365">
      <w:marLeft w:val="0"/>
      <w:marRight w:val="0"/>
      <w:marTop w:val="0"/>
      <w:marBottom w:val="0"/>
      <w:divBdr>
        <w:top w:val="none" w:sz="0" w:space="0" w:color="auto"/>
        <w:left w:val="none" w:sz="0" w:space="0" w:color="auto"/>
        <w:bottom w:val="none" w:sz="0" w:space="0" w:color="auto"/>
        <w:right w:val="none" w:sz="0" w:space="0" w:color="auto"/>
      </w:divBdr>
    </w:div>
    <w:div w:id="1842349513">
      <w:marLeft w:val="0"/>
      <w:marRight w:val="0"/>
      <w:marTop w:val="0"/>
      <w:marBottom w:val="0"/>
      <w:divBdr>
        <w:top w:val="none" w:sz="0" w:space="0" w:color="auto"/>
        <w:left w:val="none" w:sz="0" w:space="0" w:color="auto"/>
        <w:bottom w:val="none" w:sz="0" w:space="0" w:color="auto"/>
        <w:right w:val="none" w:sz="0" w:space="0" w:color="auto"/>
      </w:divBdr>
    </w:div>
    <w:div w:id="1842504981">
      <w:marLeft w:val="0"/>
      <w:marRight w:val="0"/>
      <w:marTop w:val="0"/>
      <w:marBottom w:val="0"/>
      <w:divBdr>
        <w:top w:val="none" w:sz="0" w:space="0" w:color="auto"/>
        <w:left w:val="none" w:sz="0" w:space="0" w:color="auto"/>
        <w:bottom w:val="none" w:sz="0" w:space="0" w:color="auto"/>
        <w:right w:val="none" w:sz="0" w:space="0" w:color="auto"/>
      </w:divBdr>
    </w:div>
    <w:div w:id="1842619935">
      <w:marLeft w:val="0"/>
      <w:marRight w:val="0"/>
      <w:marTop w:val="0"/>
      <w:marBottom w:val="0"/>
      <w:divBdr>
        <w:top w:val="none" w:sz="0" w:space="0" w:color="auto"/>
        <w:left w:val="none" w:sz="0" w:space="0" w:color="auto"/>
        <w:bottom w:val="none" w:sz="0" w:space="0" w:color="auto"/>
        <w:right w:val="none" w:sz="0" w:space="0" w:color="auto"/>
      </w:divBdr>
    </w:div>
    <w:div w:id="1842769550">
      <w:marLeft w:val="0"/>
      <w:marRight w:val="0"/>
      <w:marTop w:val="0"/>
      <w:marBottom w:val="0"/>
      <w:divBdr>
        <w:top w:val="none" w:sz="0" w:space="0" w:color="auto"/>
        <w:left w:val="none" w:sz="0" w:space="0" w:color="auto"/>
        <w:bottom w:val="none" w:sz="0" w:space="0" w:color="auto"/>
        <w:right w:val="none" w:sz="0" w:space="0" w:color="auto"/>
      </w:divBdr>
    </w:div>
    <w:div w:id="1842967896">
      <w:marLeft w:val="0"/>
      <w:marRight w:val="0"/>
      <w:marTop w:val="0"/>
      <w:marBottom w:val="0"/>
      <w:divBdr>
        <w:top w:val="none" w:sz="0" w:space="0" w:color="auto"/>
        <w:left w:val="none" w:sz="0" w:space="0" w:color="auto"/>
        <w:bottom w:val="none" w:sz="0" w:space="0" w:color="auto"/>
        <w:right w:val="none" w:sz="0" w:space="0" w:color="auto"/>
      </w:divBdr>
    </w:div>
    <w:div w:id="1843203751">
      <w:marLeft w:val="0"/>
      <w:marRight w:val="0"/>
      <w:marTop w:val="0"/>
      <w:marBottom w:val="0"/>
      <w:divBdr>
        <w:top w:val="none" w:sz="0" w:space="0" w:color="auto"/>
        <w:left w:val="none" w:sz="0" w:space="0" w:color="auto"/>
        <w:bottom w:val="none" w:sz="0" w:space="0" w:color="auto"/>
        <w:right w:val="none" w:sz="0" w:space="0" w:color="auto"/>
      </w:divBdr>
    </w:div>
    <w:div w:id="1843546672">
      <w:marLeft w:val="0"/>
      <w:marRight w:val="0"/>
      <w:marTop w:val="0"/>
      <w:marBottom w:val="0"/>
      <w:divBdr>
        <w:top w:val="none" w:sz="0" w:space="0" w:color="auto"/>
        <w:left w:val="none" w:sz="0" w:space="0" w:color="auto"/>
        <w:bottom w:val="none" w:sz="0" w:space="0" w:color="auto"/>
        <w:right w:val="none" w:sz="0" w:space="0" w:color="auto"/>
      </w:divBdr>
    </w:div>
    <w:div w:id="1843549007">
      <w:marLeft w:val="0"/>
      <w:marRight w:val="0"/>
      <w:marTop w:val="0"/>
      <w:marBottom w:val="0"/>
      <w:divBdr>
        <w:top w:val="none" w:sz="0" w:space="0" w:color="auto"/>
        <w:left w:val="none" w:sz="0" w:space="0" w:color="auto"/>
        <w:bottom w:val="none" w:sz="0" w:space="0" w:color="auto"/>
        <w:right w:val="none" w:sz="0" w:space="0" w:color="auto"/>
      </w:divBdr>
    </w:div>
    <w:div w:id="1843549015">
      <w:marLeft w:val="0"/>
      <w:marRight w:val="0"/>
      <w:marTop w:val="0"/>
      <w:marBottom w:val="0"/>
      <w:divBdr>
        <w:top w:val="none" w:sz="0" w:space="0" w:color="auto"/>
        <w:left w:val="none" w:sz="0" w:space="0" w:color="auto"/>
        <w:bottom w:val="none" w:sz="0" w:space="0" w:color="auto"/>
        <w:right w:val="none" w:sz="0" w:space="0" w:color="auto"/>
      </w:divBdr>
    </w:div>
    <w:div w:id="1843622695">
      <w:marLeft w:val="0"/>
      <w:marRight w:val="0"/>
      <w:marTop w:val="0"/>
      <w:marBottom w:val="0"/>
      <w:divBdr>
        <w:top w:val="none" w:sz="0" w:space="0" w:color="auto"/>
        <w:left w:val="none" w:sz="0" w:space="0" w:color="auto"/>
        <w:bottom w:val="none" w:sz="0" w:space="0" w:color="auto"/>
        <w:right w:val="none" w:sz="0" w:space="0" w:color="auto"/>
      </w:divBdr>
    </w:div>
    <w:div w:id="1844010044">
      <w:marLeft w:val="0"/>
      <w:marRight w:val="0"/>
      <w:marTop w:val="0"/>
      <w:marBottom w:val="0"/>
      <w:divBdr>
        <w:top w:val="none" w:sz="0" w:space="0" w:color="auto"/>
        <w:left w:val="none" w:sz="0" w:space="0" w:color="auto"/>
        <w:bottom w:val="none" w:sz="0" w:space="0" w:color="auto"/>
        <w:right w:val="none" w:sz="0" w:space="0" w:color="auto"/>
      </w:divBdr>
    </w:div>
    <w:div w:id="1844737546">
      <w:marLeft w:val="0"/>
      <w:marRight w:val="0"/>
      <w:marTop w:val="0"/>
      <w:marBottom w:val="0"/>
      <w:divBdr>
        <w:top w:val="none" w:sz="0" w:space="0" w:color="auto"/>
        <w:left w:val="none" w:sz="0" w:space="0" w:color="auto"/>
        <w:bottom w:val="none" w:sz="0" w:space="0" w:color="auto"/>
        <w:right w:val="none" w:sz="0" w:space="0" w:color="auto"/>
      </w:divBdr>
    </w:div>
    <w:div w:id="1844778846">
      <w:marLeft w:val="0"/>
      <w:marRight w:val="0"/>
      <w:marTop w:val="0"/>
      <w:marBottom w:val="0"/>
      <w:divBdr>
        <w:top w:val="none" w:sz="0" w:space="0" w:color="auto"/>
        <w:left w:val="none" w:sz="0" w:space="0" w:color="auto"/>
        <w:bottom w:val="none" w:sz="0" w:space="0" w:color="auto"/>
        <w:right w:val="none" w:sz="0" w:space="0" w:color="auto"/>
      </w:divBdr>
    </w:div>
    <w:div w:id="1845127852">
      <w:marLeft w:val="0"/>
      <w:marRight w:val="0"/>
      <w:marTop w:val="0"/>
      <w:marBottom w:val="0"/>
      <w:divBdr>
        <w:top w:val="none" w:sz="0" w:space="0" w:color="auto"/>
        <w:left w:val="none" w:sz="0" w:space="0" w:color="auto"/>
        <w:bottom w:val="none" w:sz="0" w:space="0" w:color="auto"/>
        <w:right w:val="none" w:sz="0" w:space="0" w:color="auto"/>
      </w:divBdr>
    </w:div>
    <w:div w:id="1845631412">
      <w:marLeft w:val="0"/>
      <w:marRight w:val="0"/>
      <w:marTop w:val="0"/>
      <w:marBottom w:val="0"/>
      <w:divBdr>
        <w:top w:val="none" w:sz="0" w:space="0" w:color="auto"/>
        <w:left w:val="none" w:sz="0" w:space="0" w:color="auto"/>
        <w:bottom w:val="none" w:sz="0" w:space="0" w:color="auto"/>
        <w:right w:val="none" w:sz="0" w:space="0" w:color="auto"/>
      </w:divBdr>
    </w:div>
    <w:div w:id="1845708267">
      <w:marLeft w:val="0"/>
      <w:marRight w:val="0"/>
      <w:marTop w:val="0"/>
      <w:marBottom w:val="0"/>
      <w:divBdr>
        <w:top w:val="none" w:sz="0" w:space="0" w:color="auto"/>
        <w:left w:val="none" w:sz="0" w:space="0" w:color="auto"/>
        <w:bottom w:val="none" w:sz="0" w:space="0" w:color="auto"/>
        <w:right w:val="none" w:sz="0" w:space="0" w:color="auto"/>
      </w:divBdr>
    </w:div>
    <w:div w:id="1846553880">
      <w:marLeft w:val="0"/>
      <w:marRight w:val="0"/>
      <w:marTop w:val="0"/>
      <w:marBottom w:val="0"/>
      <w:divBdr>
        <w:top w:val="none" w:sz="0" w:space="0" w:color="auto"/>
        <w:left w:val="none" w:sz="0" w:space="0" w:color="auto"/>
        <w:bottom w:val="none" w:sz="0" w:space="0" w:color="auto"/>
        <w:right w:val="none" w:sz="0" w:space="0" w:color="auto"/>
      </w:divBdr>
    </w:div>
    <w:div w:id="1846554049">
      <w:marLeft w:val="0"/>
      <w:marRight w:val="0"/>
      <w:marTop w:val="0"/>
      <w:marBottom w:val="0"/>
      <w:divBdr>
        <w:top w:val="none" w:sz="0" w:space="0" w:color="auto"/>
        <w:left w:val="none" w:sz="0" w:space="0" w:color="auto"/>
        <w:bottom w:val="none" w:sz="0" w:space="0" w:color="auto"/>
        <w:right w:val="none" w:sz="0" w:space="0" w:color="auto"/>
      </w:divBdr>
    </w:div>
    <w:div w:id="1846944041">
      <w:marLeft w:val="0"/>
      <w:marRight w:val="0"/>
      <w:marTop w:val="0"/>
      <w:marBottom w:val="0"/>
      <w:divBdr>
        <w:top w:val="none" w:sz="0" w:space="0" w:color="auto"/>
        <w:left w:val="none" w:sz="0" w:space="0" w:color="auto"/>
        <w:bottom w:val="none" w:sz="0" w:space="0" w:color="auto"/>
        <w:right w:val="none" w:sz="0" w:space="0" w:color="auto"/>
      </w:divBdr>
    </w:div>
    <w:div w:id="1847475392">
      <w:marLeft w:val="0"/>
      <w:marRight w:val="0"/>
      <w:marTop w:val="0"/>
      <w:marBottom w:val="0"/>
      <w:divBdr>
        <w:top w:val="none" w:sz="0" w:space="0" w:color="auto"/>
        <w:left w:val="none" w:sz="0" w:space="0" w:color="auto"/>
        <w:bottom w:val="none" w:sz="0" w:space="0" w:color="auto"/>
        <w:right w:val="none" w:sz="0" w:space="0" w:color="auto"/>
      </w:divBdr>
    </w:div>
    <w:div w:id="1847477601">
      <w:marLeft w:val="0"/>
      <w:marRight w:val="0"/>
      <w:marTop w:val="0"/>
      <w:marBottom w:val="0"/>
      <w:divBdr>
        <w:top w:val="none" w:sz="0" w:space="0" w:color="auto"/>
        <w:left w:val="none" w:sz="0" w:space="0" w:color="auto"/>
        <w:bottom w:val="none" w:sz="0" w:space="0" w:color="auto"/>
        <w:right w:val="none" w:sz="0" w:space="0" w:color="auto"/>
      </w:divBdr>
    </w:div>
    <w:div w:id="1848209208">
      <w:marLeft w:val="0"/>
      <w:marRight w:val="0"/>
      <w:marTop w:val="0"/>
      <w:marBottom w:val="0"/>
      <w:divBdr>
        <w:top w:val="none" w:sz="0" w:space="0" w:color="auto"/>
        <w:left w:val="none" w:sz="0" w:space="0" w:color="auto"/>
        <w:bottom w:val="none" w:sz="0" w:space="0" w:color="auto"/>
        <w:right w:val="none" w:sz="0" w:space="0" w:color="auto"/>
      </w:divBdr>
    </w:div>
    <w:div w:id="1848518059">
      <w:marLeft w:val="0"/>
      <w:marRight w:val="0"/>
      <w:marTop w:val="0"/>
      <w:marBottom w:val="0"/>
      <w:divBdr>
        <w:top w:val="none" w:sz="0" w:space="0" w:color="auto"/>
        <w:left w:val="none" w:sz="0" w:space="0" w:color="auto"/>
        <w:bottom w:val="none" w:sz="0" w:space="0" w:color="auto"/>
        <w:right w:val="none" w:sz="0" w:space="0" w:color="auto"/>
      </w:divBdr>
    </w:div>
    <w:div w:id="1848716697">
      <w:marLeft w:val="0"/>
      <w:marRight w:val="0"/>
      <w:marTop w:val="0"/>
      <w:marBottom w:val="0"/>
      <w:divBdr>
        <w:top w:val="none" w:sz="0" w:space="0" w:color="auto"/>
        <w:left w:val="none" w:sz="0" w:space="0" w:color="auto"/>
        <w:bottom w:val="none" w:sz="0" w:space="0" w:color="auto"/>
        <w:right w:val="none" w:sz="0" w:space="0" w:color="auto"/>
      </w:divBdr>
    </w:div>
    <w:div w:id="1849129465">
      <w:marLeft w:val="0"/>
      <w:marRight w:val="0"/>
      <w:marTop w:val="0"/>
      <w:marBottom w:val="0"/>
      <w:divBdr>
        <w:top w:val="none" w:sz="0" w:space="0" w:color="auto"/>
        <w:left w:val="none" w:sz="0" w:space="0" w:color="auto"/>
        <w:bottom w:val="none" w:sz="0" w:space="0" w:color="auto"/>
        <w:right w:val="none" w:sz="0" w:space="0" w:color="auto"/>
      </w:divBdr>
    </w:div>
    <w:div w:id="1849758563">
      <w:marLeft w:val="0"/>
      <w:marRight w:val="0"/>
      <w:marTop w:val="0"/>
      <w:marBottom w:val="0"/>
      <w:divBdr>
        <w:top w:val="none" w:sz="0" w:space="0" w:color="auto"/>
        <w:left w:val="none" w:sz="0" w:space="0" w:color="auto"/>
        <w:bottom w:val="none" w:sz="0" w:space="0" w:color="auto"/>
        <w:right w:val="none" w:sz="0" w:space="0" w:color="auto"/>
      </w:divBdr>
    </w:div>
    <w:div w:id="1849834358">
      <w:marLeft w:val="0"/>
      <w:marRight w:val="0"/>
      <w:marTop w:val="0"/>
      <w:marBottom w:val="0"/>
      <w:divBdr>
        <w:top w:val="none" w:sz="0" w:space="0" w:color="auto"/>
        <w:left w:val="none" w:sz="0" w:space="0" w:color="auto"/>
        <w:bottom w:val="none" w:sz="0" w:space="0" w:color="auto"/>
        <w:right w:val="none" w:sz="0" w:space="0" w:color="auto"/>
      </w:divBdr>
    </w:div>
    <w:div w:id="1849981248">
      <w:marLeft w:val="0"/>
      <w:marRight w:val="0"/>
      <w:marTop w:val="0"/>
      <w:marBottom w:val="0"/>
      <w:divBdr>
        <w:top w:val="none" w:sz="0" w:space="0" w:color="auto"/>
        <w:left w:val="none" w:sz="0" w:space="0" w:color="auto"/>
        <w:bottom w:val="none" w:sz="0" w:space="0" w:color="auto"/>
        <w:right w:val="none" w:sz="0" w:space="0" w:color="auto"/>
      </w:divBdr>
    </w:div>
    <w:div w:id="1850827357">
      <w:marLeft w:val="0"/>
      <w:marRight w:val="0"/>
      <w:marTop w:val="0"/>
      <w:marBottom w:val="0"/>
      <w:divBdr>
        <w:top w:val="none" w:sz="0" w:space="0" w:color="auto"/>
        <w:left w:val="none" w:sz="0" w:space="0" w:color="auto"/>
        <w:bottom w:val="none" w:sz="0" w:space="0" w:color="auto"/>
        <w:right w:val="none" w:sz="0" w:space="0" w:color="auto"/>
      </w:divBdr>
    </w:div>
    <w:div w:id="1850830963">
      <w:marLeft w:val="0"/>
      <w:marRight w:val="0"/>
      <w:marTop w:val="0"/>
      <w:marBottom w:val="0"/>
      <w:divBdr>
        <w:top w:val="none" w:sz="0" w:space="0" w:color="auto"/>
        <w:left w:val="none" w:sz="0" w:space="0" w:color="auto"/>
        <w:bottom w:val="none" w:sz="0" w:space="0" w:color="auto"/>
        <w:right w:val="none" w:sz="0" w:space="0" w:color="auto"/>
      </w:divBdr>
    </w:div>
    <w:div w:id="1851215059">
      <w:marLeft w:val="0"/>
      <w:marRight w:val="0"/>
      <w:marTop w:val="0"/>
      <w:marBottom w:val="0"/>
      <w:divBdr>
        <w:top w:val="none" w:sz="0" w:space="0" w:color="auto"/>
        <w:left w:val="none" w:sz="0" w:space="0" w:color="auto"/>
        <w:bottom w:val="none" w:sz="0" w:space="0" w:color="auto"/>
        <w:right w:val="none" w:sz="0" w:space="0" w:color="auto"/>
      </w:divBdr>
    </w:div>
    <w:div w:id="1851412345">
      <w:marLeft w:val="0"/>
      <w:marRight w:val="0"/>
      <w:marTop w:val="0"/>
      <w:marBottom w:val="0"/>
      <w:divBdr>
        <w:top w:val="none" w:sz="0" w:space="0" w:color="auto"/>
        <w:left w:val="none" w:sz="0" w:space="0" w:color="auto"/>
        <w:bottom w:val="none" w:sz="0" w:space="0" w:color="auto"/>
        <w:right w:val="none" w:sz="0" w:space="0" w:color="auto"/>
      </w:divBdr>
    </w:div>
    <w:div w:id="1851603668">
      <w:marLeft w:val="0"/>
      <w:marRight w:val="0"/>
      <w:marTop w:val="0"/>
      <w:marBottom w:val="0"/>
      <w:divBdr>
        <w:top w:val="none" w:sz="0" w:space="0" w:color="auto"/>
        <w:left w:val="none" w:sz="0" w:space="0" w:color="auto"/>
        <w:bottom w:val="none" w:sz="0" w:space="0" w:color="auto"/>
        <w:right w:val="none" w:sz="0" w:space="0" w:color="auto"/>
      </w:divBdr>
    </w:div>
    <w:div w:id="1851752041">
      <w:marLeft w:val="0"/>
      <w:marRight w:val="0"/>
      <w:marTop w:val="0"/>
      <w:marBottom w:val="0"/>
      <w:divBdr>
        <w:top w:val="none" w:sz="0" w:space="0" w:color="auto"/>
        <w:left w:val="none" w:sz="0" w:space="0" w:color="auto"/>
        <w:bottom w:val="none" w:sz="0" w:space="0" w:color="auto"/>
        <w:right w:val="none" w:sz="0" w:space="0" w:color="auto"/>
      </w:divBdr>
    </w:div>
    <w:div w:id="1852331561">
      <w:marLeft w:val="0"/>
      <w:marRight w:val="0"/>
      <w:marTop w:val="0"/>
      <w:marBottom w:val="0"/>
      <w:divBdr>
        <w:top w:val="none" w:sz="0" w:space="0" w:color="auto"/>
        <w:left w:val="none" w:sz="0" w:space="0" w:color="auto"/>
        <w:bottom w:val="none" w:sz="0" w:space="0" w:color="auto"/>
        <w:right w:val="none" w:sz="0" w:space="0" w:color="auto"/>
      </w:divBdr>
    </w:div>
    <w:div w:id="1852600118">
      <w:marLeft w:val="0"/>
      <w:marRight w:val="0"/>
      <w:marTop w:val="0"/>
      <w:marBottom w:val="0"/>
      <w:divBdr>
        <w:top w:val="none" w:sz="0" w:space="0" w:color="auto"/>
        <w:left w:val="none" w:sz="0" w:space="0" w:color="auto"/>
        <w:bottom w:val="none" w:sz="0" w:space="0" w:color="auto"/>
        <w:right w:val="none" w:sz="0" w:space="0" w:color="auto"/>
      </w:divBdr>
    </w:div>
    <w:div w:id="1852798887">
      <w:marLeft w:val="0"/>
      <w:marRight w:val="0"/>
      <w:marTop w:val="0"/>
      <w:marBottom w:val="0"/>
      <w:divBdr>
        <w:top w:val="none" w:sz="0" w:space="0" w:color="auto"/>
        <w:left w:val="none" w:sz="0" w:space="0" w:color="auto"/>
        <w:bottom w:val="none" w:sz="0" w:space="0" w:color="auto"/>
        <w:right w:val="none" w:sz="0" w:space="0" w:color="auto"/>
      </w:divBdr>
    </w:div>
    <w:div w:id="1852841426">
      <w:marLeft w:val="0"/>
      <w:marRight w:val="0"/>
      <w:marTop w:val="0"/>
      <w:marBottom w:val="0"/>
      <w:divBdr>
        <w:top w:val="none" w:sz="0" w:space="0" w:color="auto"/>
        <w:left w:val="none" w:sz="0" w:space="0" w:color="auto"/>
        <w:bottom w:val="none" w:sz="0" w:space="0" w:color="auto"/>
        <w:right w:val="none" w:sz="0" w:space="0" w:color="auto"/>
      </w:divBdr>
    </w:div>
    <w:div w:id="1853639610">
      <w:marLeft w:val="0"/>
      <w:marRight w:val="0"/>
      <w:marTop w:val="0"/>
      <w:marBottom w:val="0"/>
      <w:divBdr>
        <w:top w:val="none" w:sz="0" w:space="0" w:color="auto"/>
        <w:left w:val="none" w:sz="0" w:space="0" w:color="auto"/>
        <w:bottom w:val="none" w:sz="0" w:space="0" w:color="auto"/>
        <w:right w:val="none" w:sz="0" w:space="0" w:color="auto"/>
      </w:divBdr>
    </w:div>
    <w:div w:id="1854102491">
      <w:marLeft w:val="0"/>
      <w:marRight w:val="0"/>
      <w:marTop w:val="0"/>
      <w:marBottom w:val="0"/>
      <w:divBdr>
        <w:top w:val="none" w:sz="0" w:space="0" w:color="auto"/>
        <w:left w:val="none" w:sz="0" w:space="0" w:color="auto"/>
        <w:bottom w:val="none" w:sz="0" w:space="0" w:color="auto"/>
        <w:right w:val="none" w:sz="0" w:space="0" w:color="auto"/>
      </w:divBdr>
    </w:div>
    <w:div w:id="1854296080">
      <w:marLeft w:val="0"/>
      <w:marRight w:val="0"/>
      <w:marTop w:val="0"/>
      <w:marBottom w:val="0"/>
      <w:divBdr>
        <w:top w:val="none" w:sz="0" w:space="0" w:color="auto"/>
        <w:left w:val="none" w:sz="0" w:space="0" w:color="auto"/>
        <w:bottom w:val="none" w:sz="0" w:space="0" w:color="auto"/>
        <w:right w:val="none" w:sz="0" w:space="0" w:color="auto"/>
      </w:divBdr>
    </w:div>
    <w:div w:id="1854343968">
      <w:marLeft w:val="0"/>
      <w:marRight w:val="0"/>
      <w:marTop w:val="0"/>
      <w:marBottom w:val="0"/>
      <w:divBdr>
        <w:top w:val="none" w:sz="0" w:space="0" w:color="auto"/>
        <w:left w:val="none" w:sz="0" w:space="0" w:color="auto"/>
        <w:bottom w:val="none" w:sz="0" w:space="0" w:color="auto"/>
        <w:right w:val="none" w:sz="0" w:space="0" w:color="auto"/>
      </w:divBdr>
    </w:div>
    <w:div w:id="1854371317">
      <w:marLeft w:val="0"/>
      <w:marRight w:val="0"/>
      <w:marTop w:val="0"/>
      <w:marBottom w:val="0"/>
      <w:divBdr>
        <w:top w:val="none" w:sz="0" w:space="0" w:color="auto"/>
        <w:left w:val="none" w:sz="0" w:space="0" w:color="auto"/>
        <w:bottom w:val="none" w:sz="0" w:space="0" w:color="auto"/>
        <w:right w:val="none" w:sz="0" w:space="0" w:color="auto"/>
      </w:divBdr>
    </w:div>
    <w:div w:id="1854568238">
      <w:marLeft w:val="0"/>
      <w:marRight w:val="0"/>
      <w:marTop w:val="0"/>
      <w:marBottom w:val="0"/>
      <w:divBdr>
        <w:top w:val="none" w:sz="0" w:space="0" w:color="auto"/>
        <w:left w:val="none" w:sz="0" w:space="0" w:color="auto"/>
        <w:bottom w:val="none" w:sz="0" w:space="0" w:color="auto"/>
        <w:right w:val="none" w:sz="0" w:space="0" w:color="auto"/>
      </w:divBdr>
    </w:div>
    <w:div w:id="1854611210">
      <w:marLeft w:val="0"/>
      <w:marRight w:val="0"/>
      <w:marTop w:val="0"/>
      <w:marBottom w:val="0"/>
      <w:divBdr>
        <w:top w:val="none" w:sz="0" w:space="0" w:color="auto"/>
        <w:left w:val="none" w:sz="0" w:space="0" w:color="auto"/>
        <w:bottom w:val="none" w:sz="0" w:space="0" w:color="auto"/>
        <w:right w:val="none" w:sz="0" w:space="0" w:color="auto"/>
      </w:divBdr>
    </w:div>
    <w:div w:id="1855335750">
      <w:marLeft w:val="0"/>
      <w:marRight w:val="0"/>
      <w:marTop w:val="0"/>
      <w:marBottom w:val="0"/>
      <w:divBdr>
        <w:top w:val="none" w:sz="0" w:space="0" w:color="auto"/>
        <w:left w:val="none" w:sz="0" w:space="0" w:color="auto"/>
        <w:bottom w:val="none" w:sz="0" w:space="0" w:color="auto"/>
        <w:right w:val="none" w:sz="0" w:space="0" w:color="auto"/>
      </w:divBdr>
    </w:div>
    <w:div w:id="1855725052">
      <w:marLeft w:val="0"/>
      <w:marRight w:val="0"/>
      <w:marTop w:val="0"/>
      <w:marBottom w:val="0"/>
      <w:divBdr>
        <w:top w:val="none" w:sz="0" w:space="0" w:color="auto"/>
        <w:left w:val="none" w:sz="0" w:space="0" w:color="auto"/>
        <w:bottom w:val="none" w:sz="0" w:space="0" w:color="auto"/>
        <w:right w:val="none" w:sz="0" w:space="0" w:color="auto"/>
      </w:divBdr>
    </w:div>
    <w:div w:id="1855918595">
      <w:marLeft w:val="0"/>
      <w:marRight w:val="0"/>
      <w:marTop w:val="0"/>
      <w:marBottom w:val="0"/>
      <w:divBdr>
        <w:top w:val="none" w:sz="0" w:space="0" w:color="auto"/>
        <w:left w:val="none" w:sz="0" w:space="0" w:color="auto"/>
        <w:bottom w:val="none" w:sz="0" w:space="0" w:color="auto"/>
        <w:right w:val="none" w:sz="0" w:space="0" w:color="auto"/>
      </w:divBdr>
    </w:div>
    <w:div w:id="1856379959">
      <w:marLeft w:val="0"/>
      <w:marRight w:val="0"/>
      <w:marTop w:val="0"/>
      <w:marBottom w:val="0"/>
      <w:divBdr>
        <w:top w:val="none" w:sz="0" w:space="0" w:color="auto"/>
        <w:left w:val="none" w:sz="0" w:space="0" w:color="auto"/>
        <w:bottom w:val="none" w:sz="0" w:space="0" w:color="auto"/>
        <w:right w:val="none" w:sz="0" w:space="0" w:color="auto"/>
      </w:divBdr>
    </w:div>
    <w:div w:id="1856848905">
      <w:marLeft w:val="0"/>
      <w:marRight w:val="0"/>
      <w:marTop w:val="0"/>
      <w:marBottom w:val="0"/>
      <w:divBdr>
        <w:top w:val="none" w:sz="0" w:space="0" w:color="auto"/>
        <w:left w:val="none" w:sz="0" w:space="0" w:color="auto"/>
        <w:bottom w:val="none" w:sz="0" w:space="0" w:color="auto"/>
        <w:right w:val="none" w:sz="0" w:space="0" w:color="auto"/>
      </w:divBdr>
    </w:div>
    <w:div w:id="1857385158">
      <w:marLeft w:val="0"/>
      <w:marRight w:val="0"/>
      <w:marTop w:val="0"/>
      <w:marBottom w:val="0"/>
      <w:divBdr>
        <w:top w:val="none" w:sz="0" w:space="0" w:color="auto"/>
        <w:left w:val="none" w:sz="0" w:space="0" w:color="auto"/>
        <w:bottom w:val="none" w:sz="0" w:space="0" w:color="auto"/>
        <w:right w:val="none" w:sz="0" w:space="0" w:color="auto"/>
      </w:divBdr>
    </w:div>
    <w:div w:id="1857890453">
      <w:marLeft w:val="0"/>
      <w:marRight w:val="0"/>
      <w:marTop w:val="0"/>
      <w:marBottom w:val="0"/>
      <w:divBdr>
        <w:top w:val="none" w:sz="0" w:space="0" w:color="auto"/>
        <w:left w:val="none" w:sz="0" w:space="0" w:color="auto"/>
        <w:bottom w:val="none" w:sz="0" w:space="0" w:color="auto"/>
        <w:right w:val="none" w:sz="0" w:space="0" w:color="auto"/>
      </w:divBdr>
    </w:div>
    <w:div w:id="1858347632">
      <w:marLeft w:val="0"/>
      <w:marRight w:val="0"/>
      <w:marTop w:val="0"/>
      <w:marBottom w:val="0"/>
      <w:divBdr>
        <w:top w:val="none" w:sz="0" w:space="0" w:color="auto"/>
        <w:left w:val="none" w:sz="0" w:space="0" w:color="auto"/>
        <w:bottom w:val="none" w:sz="0" w:space="0" w:color="auto"/>
        <w:right w:val="none" w:sz="0" w:space="0" w:color="auto"/>
      </w:divBdr>
    </w:div>
    <w:div w:id="1858813578">
      <w:marLeft w:val="0"/>
      <w:marRight w:val="0"/>
      <w:marTop w:val="0"/>
      <w:marBottom w:val="0"/>
      <w:divBdr>
        <w:top w:val="none" w:sz="0" w:space="0" w:color="auto"/>
        <w:left w:val="none" w:sz="0" w:space="0" w:color="auto"/>
        <w:bottom w:val="none" w:sz="0" w:space="0" w:color="auto"/>
        <w:right w:val="none" w:sz="0" w:space="0" w:color="auto"/>
      </w:divBdr>
    </w:div>
    <w:div w:id="1859351834">
      <w:marLeft w:val="0"/>
      <w:marRight w:val="0"/>
      <w:marTop w:val="0"/>
      <w:marBottom w:val="0"/>
      <w:divBdr>
        <w:top w:val="none" w:sz="0" w:space="0" w:color="auto"/>
        <w:left w:val="none" w:sz="0" w:space="0" w:color="auto"/>
        <w:bottom w:val="none" w:sz="0" w:space="0" w:color="auto"/>
        <w:right w:val="none" w:sz="0" w:space="0" w:color="auto"/>
      </w:divBdr>
    </w:div>
    <w:div w:id="1859463250">
      <w:marLeft w:val="0"/>
      <w:marRight w:val="0"/>
      <w:marTop w:val="0"/>
      <w:marBottom w:val="0"/>
      <w:divBdr>
        <w:top w:val="none" w:sz="0" w:space="0" w:color="auto"/>
        <w:left w:val="none" w:sz="0" w:space="0" w:color="auto"/>
        <w:bottom w:val="none" w:sz="0" w:space="0" w:color="auto"/>
        <w:right w:val="none" w:sz="0" w:space="0" w:color="auto"/>
      </w:divBdr>
    </w:div>
    <w:div w:id="1859737662">
      <w:marLeft w:val="0"/>
      <w:marRight w:val="0"/>
      <w:marTop w:val="0"/>
      <w:marBottom w:val="0"/>
      <w:divBdr>
        <w:top w:val="none" w:sz="0" w:space="0" w:color="auto"/>
        <w:left w:val="none" w:sz="0" w:space="0" w:color="auto"/>
        <w:bottom w:val="none" w:sz="0" w:space="0" w:color="auto"/>
        <w:right w:val="none" w:sz="0" w:space="0" w:color="auto"/>
      </w:divBdr>
    </w:div>
    <w:div w:id="1860045065">
      <w:marLeft w:val="0"/>
      <w:marRight w:val="0"/>
      <w:marTop w:val="0"/>
      <w:marBottom w:val="0"/>
      <w:divBdr>
        <w:top w:val="none" w:sz="0" w:space="0" w:color="auto"/>
        <w:left w:val="none" w:sz="0" w:space="0" w:color="auto"/>
        <w:bottom w:val="none" w:sz="0" w:space="0" w:color="auto"/>
        <w:right w:val="none" w:sz="0" w:space="0" w:color="auto"/>
      </w:divBdr>
    </w:div>
    <w:div w:id="1860582210">
      <w:marLeft w:val="0"/>
      <w:marRight w:val="0"/>
      <w:marTop w:val="0"/>
      <w:marBottom w:val="0"/>
      <w:divBdr>
        <w:top w:val="none" w:sz="0" w:space="0" w:color="auto"/>
        <w:left w:val="none" w:sz="0" w:space="0" w:color="auto"/>
        <w:bottom w:val="none" w:sz="0" w:space="0" w:color="auto"/>
        <w:right w:val="none" w:sz="0" w:space="0" w:color="auto"/>
      </w:divBdr>
    </w:div>
    <w:div w:id="1860655237">
      <w:marLeft w:val="0"/>
      <w:marRight w:val="0"/>
      <w:marTop w:val="0"/>
      <w:marBottom w:val="0"/>
      <w:divBdr>
        <w:top w:val="none" w:sz="0" w:space="0" w:color="auto"/>
        <w:left w:val="none" w:sz="0" w:space="0" w:color="auto"/>
        <w:bottom w:val="none" w:sz="0" w:space="0" w:color="auto"/>
        <w:right w:val="none" w:sz="0" w:space="0" w:color="auto"/>
      </w:divBdr>
    </w:div>
    <w:div w:id="1860705361">
      <w:marLeft w:val="0"/>
      <w:marRight w:val="0"/>
      <w:marTop w:val="0"/>
      <w:marBottom w:val="0"/>
      <w:divBdr>
        <w:top w:val="none" w:sz="0" w:space="0" w:color="auto"/>
        <w:left w:val="none" w:sz="0" w:space="0" w:color="auto"/>
        <w:bottom w:val="none" w:sz="0" w:space="0" w:color="auto"/>
        <w:right w:val="none" w:sz="0" w:space="0" w:color="auto"/>
      </w:divBdr>
    </w:div>
    <w:div w:id="1861553901">
      <w:marLeft w:val="0"/>
      <w:marRight w:val="0"/>
      <w:marTop w:val="0"/>
      <w:marBottom w:val="0"/>
      <w:divBdr>
        <w:top w:val="none" w:sz="0" w:space="0" w:color="auto"/>
        <w:left w:val="none" w:sz="0" w:space="0" w:color="auto"/>
        <w:bottom w:val="none" w:sz="0" w:space="0" w:color="auto"/>
        <w:right w:val="none" w:sz="0" w:space="0" w:color="auto"/>
      </w:divBdr>
    </w:div>
    <w:div w:id="1862433174">
      <w:marLeft w:val="0"/>
      <w:marRight w:val="0"/>
      <w:marTop w:val="0"/>
      <w:marBottom w:val="0"/>
      <w:divBdr>
        <w:top w:val="none" w:sz="0" w:space="0" w:color="auto"/>
        <w:left w:val="none" w:sz="0" w:space="0" w:color="auto"/>
        <w:bottom w:val="none" w:sz="0" w:space="0" w:color="auto"/>
        <w:right w:val="none" w:sz="0" w:space="0" w:color="auto"/>
      </w:divBdr>
    </w:div>
    <w:div w:id="1862670171">
      <w:marLeft w:val="0"/>
      <w:marRight w:val="0"/>
      <w:marTop w:val="0"/>
      <w:marBottom w:val="0"/>
      <w:divBdr>
        <w:top w:val="none" w:sz="0" w:space="0" w:color="auto"/>
        <w:left w:val="none" w:sz="0" w:space="0" w:color="auto"/>
        <w:bottom w:val="none" w:sz="0" w:space="0" w:color="auto"/>
        <w:right w:val="none" w:sz="0" w:space="0" w:color="auto"/>
      </w:divBdr>
    </w:div>
    <w:div w:id="1863743404">
      <w:marLeft w:val="0"/>
      <w:marRight w:val="0"/>
      <w:marTop w:val="0"/>
      <w:marBottom w:val="0"/>
      <w:divBdr>
        <w:top w:val="none" w:sz="0" w:space="0" w:color="auto"/>
        <w:left w:val="none" w:sz="0" w:space="0" w:color="auto"/>
        <w:bottom w:val="none" w:sz="0" w:space="0" w:color="auto"/>
        <w:right w:val="none" w:sz="0" w:space="0" w:color="auto"/>
      </w:divBdr>
    </w:div>
    <w:div w:id="1863859162">
      <w:marLeft w:val="0"/>
      <w:marRight w:val="0"/>
      <w:marTop w:val="0"/>
      <w:marBottom w:val="0"/>
      <w:divBdr>
        <w:top w:val="none" w:sz="0" w:space="0" w:color="auto"/>
        <w:left w:val="none" w:sz="0" w:space="0" w:color="auto"/>
        <w:bottom w:val="none" w:sz="0" w:space="0" w:color="auto"/>
        <w:right w:val="none" w:sz="0" w:space="0" w:color="auto"/>
      </w:divBdr>
    </w:div>
    <w:div w:id="1863861265">
      <w:marLeft w:val="0"/>
      <w:marRight w:val="0"/>
      <w:marTop w:val="0"/>
      <w:marBottom w:val="0"/>
      <w:divBdr>
        <w:top w:val="none" w:sz="0" w:space="0" w:color="auto"/>
        <w:left w:val="none" w:sz="0" w:space="0" w:color="auto"/>
        <w:bottom w:val="none" w:sz="0" w:space="0" w:color="auto"/>
        <w:right w:val="none" w:sz="0" w:space="0" w:color="auto"/>
      </w:divBdr>
    </w:div>
    <w:div w:id="1864126518">
      <w:marLeft w:val="0"/>
      <w:marRight w:val="0"/>
      <w:marTop w:val="0"/>
      <w:marBottom w:val="0"/>
      <w:divBdr>
        <w:top w:val="none" w:sz="0" w:space="0" w:color="auto"/>
        <w:left w:val="none" w:sz="0" w:space="0" w:color="auto"/>
        <w:bottom w:val="none" w:sz="0" w:space="0" w:color="auto"/>
        <w:right w:val="none" w:sz="0" w:space="0" w:color="auto"/>
      </w:divBdr>
    </w:div>
    <w:div w:id="1864325598">
      <w:marLeft w:val="0"/>
      <w:marRight w:val="0"/>
      <w:marTop w:val="0"/>
      <w:marBottom w:val="0"/>
      <w:divBdr>
        <w:top w:val="none" w:sz="0" w:space="0" w:color="auto"/>
        <w:left w:val="none" w:sz="0" w:space="0" w:color="auto"/>
        <w:bottom w:val="none" w:sz="0" w:space="0" w:color="auto"/>
        <w:right w:val="none" w:sz="0" w:space="0" w:color="auto"/>
      </w:divBdr>
    </w:div>
    <w:div w:id="1865094536">
      <w:marLeft w:val="0"/>
      <w:marRight w:val="0"/>
      <w:marTop w:val="0"/>
      <w:marBottom w:val="0"/>
      <w:divBdr>
        <w:top w:val="none" w:sz="0" w:space="0" w:color="auto"/>
        <w:left w:val="none" w:sz="0" w:space="0" w:color="auto"/>
        <w:bottom w:val="none" w:sz="0" w:space="0" w:color="auto"/>
        <w:right w:val="none" w:sz="0" w:space="0" w:color="auto"/>
      </w:divBdr>
    </w:div>
    <w:div w:id="1865171811">
      <w:marLeft w:val="0"/>
      <w:marRight w:val="0"/>
      <w:marTop w:val="0"/>
      <w:marBottom w:val="0"/>
      <w:divBdr>
        <w:top w:val="none" w:sz="0" w:space="0" w:color="auto"/>
        <w:left w:val="none" w:sz="0" w:space="0" w:color="auto"/>
        <w:bottom w:val="none" w:sz="0" w:space="0" w:color="auto"/>
        <w:right w:val="none" w:sz="0" w:space="0" w:color="auto"/>
      </w:divBdr>
    </w:div>
    <w:div w:id="1866290535">
      <w:marLeft w:val="0"/>
      <w:marRight w:val="0"/>
      <w:marTop w:val="0"/>
      <w:marBottom w:val="0"/>
      <w:divBdr>
        <w:top w:val="none" w:sz="0" w:space="0" w:color="auto"/>
        <w:left w:val="none" w:sz="0" w:space="0" w:color="auto"/>
        <w:bottom w:val="none" w:sz="0" w:space="0" w:color="auto"/>
        <w:right w:val="none" w:sz="0" w:space="0" w:color="auto"/>
      </w:divBdr>
    </w:div>
    <w:div w:id="1866627929">
      <w:marLeft w:val="0"/>
      <w:marRight w:val="0"/>
      <w:marTop w:val="0"/>
      <w:marBottom w:val="0"/>
      <w:divBdr>
        <w:top w:val="none" w:sz="0" w:space="0" w:color="auto"/>
        <w:left w:val="none" w:sz="0" w:space="0" w:color="auto"/>
        <w:bottom w:val="none" w:sz="0" w:space="0" w:color="auto"/>
        <w:right w:val="none" w:sz="0" w:space="0" w:color="auto"/>
      </w:divBdr>
    </w:div>
    <w:div w:id="1866868872">
      <w:marLeft w:val="0"/>
      <w:marRight w:val="0"/>
      <w:marTop w:val="0"/>
      <w:marBottom w:val="0"/>
      <w:divBdr>
        <w:top w:val="none" w:sz="0" w:space="0" w:color="auto"/>
        <w:left w:val="none" w:sz="0" w:space="0" w:color="auto"/>
        <w:bottom w:val="none" w:sz="0" w:space="0" w:color="auto"/>
        <w:right w:val="none" w:sz="0" w:space="0" w:color="auto"/>
      </w:divBdr>
    </w:div>
    <w:div w:id="1867059934">
      <w:marLeft w:val="0"/>
      <w:marRight w:val="0"/>
      <w:marTop w:val="0"/>
      <w:marBottom w:val="0"/>
      <w:divBdr>
        <w:top w:val="none" w:sz="0" w:space="0" w:color="auto"/>
        <w:left w:val="none" w:sz="0" w:space="0" w:color="auto"/>
        <w:bottom w:val="none" w:sz="0" w:space="0" w:color="auto"/>
        <w:right w:val="none" w:sz="0" w:space="0" w:color="auto"/>
      </w:divBdr>
    </w:div>
    <w:div w:id="1867062494">
      <w:marLeft w:val="0"/>
      <w:marRight w:val="0"/>
      <w:marTop w:val="0"/>
      <w:marBottom w:val="0"/>
      <w:divBdr>
        <w:top w:val="none" w:sz="0" w:space="0" w:color="auto"/>
        <w:left w:val="none" w:sz="0" w:space="0" w:color="auto"/>
        <w:bottom w:val="none" w:sz="0" w:space="0" w:color="auto"/>
        <w:right w:val="none" w:sz="0" w:space="0" w:color="auto"/>
      </w:divBdr>
    </w:div>
    <w:div w:id="1867136960">
      <w:marLeft w:val="0"/>
      <w:marRight w:val="0"/>
      <w:marTop w:val="0"/>
      <w:marBottom w:val="0"/>
      <w:divBdr>
        <w:top w:val="none" w:sz="0" w:space="0" w:color="auto"/>
        <w:left w:val="none" w:sz="0" w:space="0" w:color="auto"/>
        <w:bottom w:val="none" w:sz="0" w:space="0" w:color="auto"/>
        <w:right w:val="none" w:sz="0" w:space="0" w:color="auto"/>
      </w:divBdr>
    </w:div>
    <w:div w:id="1867213091">
      <w:marLeft w:val="0"/>
      <w:marRight w:val="0"/>
      <w:marTop w:val="0"/>
      <w:marBottom w:val="0"/>
      <w:divBdr>
        <w:top w:val="none" w:sz="0" w:space="0" w:color="auto"/>
        <w:left w:val="none" w:sz="0" w:space="0" w:color="auto"/>
        <w:bottom w:val="none" w:sz="0" w:space="0" w:color="auto"/>
        <w:right w:val="none" w:sz="0" w:space="0" w:color="auto"/>
      </w:divBdr>
    </w:div>
    <w:div w:id="1867282877">
      <w:marLeft w:val="0"/>
      <w:marRight w:val="0"/>
      <w:marTop w:val="0"/>
      <w:marBottom w:val="0"/>
      <w:divBdr>
        <w:top w:val="none" w:sz="0" w:space="0" w:color="auto"/>
        <w:left w:val="none" w:sz="0" w:space="0" w:color="auto"/>
        <w:bottom w:val="none" w:sz="0" w:space="0" w:color="auto"/>
        <w:right w:val="none" w:sz="0" w:space="0" w:color="auto"/>
      </w:divBdr>
    </w:div>
    <w:div w:id="1867331051">
      <w:marLeft w:val="0"/>
      <w:marRight w:val="0"/>
      <w:marTop w:val="0"/>
      <w:marBottom w:val="0"/>
      <w:divBdr>
        <w:top w:val="none" w:sz="0" w:space="0" w:color="auto"/>
        <w:left w:val="none" w:sz="0" w:space="0" w:color="auto"/>
        <w:bottom w:val="none" w:sz="0" w:space="0" w:color="auto"/>
        <w:right w:val="none" w:sz="0" w:space="0" w:color="auto"/>
      </w:divBdr>
    </w:div>
    <w:div w:id="1867479527">
      <w:marLeft w:val="0"/>
      <w:marRight w:val="0"/>
      <w:marTop w:val="0"/>
      <w:marBottom w:val="0"/>
      <w:divBdr>
        <w:top w:val="none" w:sz="0" w:space="0" w:color="auto"/>
        <w:left w:val="none" w:sz="0" w:space="0" w:color="auto"/>
        <w:bottom w:val="none" w:sz="0" w:space="0" w:color="auto"/>
        <w:right w:val="none" w:sz="0" w:space="0" w:color="auto"/>
      </w:divBdr>
    </w:div>
    <w:div w:id="1867670958">
      <w:marLeft w:val="0"/>
      <w:marRight w:val="0"/>
      <w:marTop w:val="0"/>
      <w:marBottom w:val="0"/>
      <w:divBdr>
        <w:top w:val="none" w:sz="0" w:space="0" w:color="auto"/>
        <w:left w:val="none" w:sz="0" w:space="0" w:color="auto"/>
        <w:bottom w:val="none" w:sz="0" w:space="0" w:color="auto"/>
        <w:right w:val="none" w:sz="0" w:space="0" w:color="auto"/>
      </w:divBdr>
    </w:div>
    <w:div w:id="1867791086">
      <w:marLeft w:val="0"/>
      <w:marRight w:val="0"/>
      <w:marTop w:val="0"/>
      <w:marBottom w:val="0"/>
      <w:divBdr>
        <w:top w:val="none" w:sz="0" w:space="0" w:color="auto"/>
        <w:left w:val="none" w:sz="0" w:space="0" w:color="auto"/>
        <w:bottom w:val="none" w:sz="0" w:space="0" w:color="auto"/>
        <w:right w:val="none" w:sz="0" w:space="0" w:color="auto"/>
      </w:divBdr>
    </w:div>
    <w:div w:id="1868370756">
      <w:marLeft w:val="0"/>
      <w:marRight w:val="0"/>
      <w:marTop w:val="0"/>
      <w:marBottom w:val="0"/>
      <w:divBdr>
        <w:top w:val="none" w:sz="0" w:space="0" w:color="auto"/>
        <w:left w:val="none" w:sz="0" w:space="0" w:color="auto"/>
        <w:bottom w:val="none" w:sz="0" w:space="0" w:color="auto"/>
        <w:right w:val="none" w:sz="0" w:space="0" w:color="auto"/>
      </w:divBdr>
    </w:div>
    <w:div w:id="1868520472">
      <w:marLeft w:val="0"/>
      <w:marRight w:val="0"/>
      <w:marTop w:val="0"/>
      <w:marBottom w:val="0"/>
      <w:divBdr>
        <w:top w:val="none" w:sz="0" w:space="0" w:color="auto"/>
        <w:left w:val="none" w:sz="0" w:space="0" w:color="auto"/>
        <w:bottom w:val="none" w:sz="0" w:space="0" w:color="auto"/>
        <w:right w:val="none" w:sz="0" w:space="0" w:color="auto"/>
      </w:divBdr>
    </w:div>
    <w:div w:id="1868709922">
      <w:marLeft w:val="0"/>
      <w:marRight w:val="0"/>
      <w:marTop w:val="0"/>
      <w:marBottom w:val="0"/>
      <w:divBdr>
        <w:top w:val="none" w:sz="0" w:space="0" w:color="auto"/>
        <w:left w:val="none" w:sz="0" w:space="0" w:color="auto"/>
        <w:bottom w:val="none" w:sz="0" w:space="0" w:color="auto"/>
        <w:right w:val="none" w:sz="0" w:space="0" w:color="auto"/>
      </w:divBdr>
    </w:div>
    <w:div w:id="1868790014">
      <w:marLeft w:val="0"/>
      <w:marRight w:val="0"/>
      <w:marTop w:val="0"/>
      <w:marBottom w:val="0"/>
      <w:divBdr>
        <w:top w:val="none" w:sz="0" w:space="0" w:color="auto"/>
        <w:left w:val="none" w:sz="0" w:space="0" w:color="auto"/>
        <w:bottom w:val="none" w:sz="0" w:space="0" w:color="auto"/>
        <w:right w:val="none" w:sz="0" w:space="0" w:color="auto"/>
      </w:divBdr>
    </w:div>
    <w:div w:id="1868834744">
      <w:marLeft w:val="0"/>
      <w:marRight w:val="0"/>
      <w:marTop w:val="0"/>
      <w:marBottom w:val="0"/>
      <w:divBdr>
        <w:top w:val="none" w:sz="0" w:space="0" w:color="auto"/>
        <w:left w:val="none" w:sz="0" w:space="0" w:color="auto"/>
        <w:bottom w:val="none" w:sz="0" w:space="0" w:color="auto"/>
        <w:right w:val="none" w:sz="0" w:space="0" w:color="auto"/>
      </w:divBdr>
    </w:div>
    <w:div w:id="1869446792">
      <w:marLeft w:val="0"/>
      <w:marRight w:val="0"/>
      <w:marTop w:val="0"/>
      <w:marBottom w:val="0"/>
      <w:divBdr>
        <w:top w:val="none" w:sz="0" w:space="0" w:color="auto"/>
        <w:left w:val="none" w:sz="0" w:space="0" w:color="auto"/>
        <w:bottom w:val="none" w:sz="0" w:space="0" w:color="auto"/>
        <w:right w:val="none" w:sz="0" w:space="0" w:color="auto"/>
      </w:divBdr>
    </w:div>
    <w:div w:id="1869566789">
      <w:marLeft w:val="0"/>
      <w:marRight w:val="0"/>
      <w:marTop w:val="0"/>
      <w:marBottom w:val="0"/>
      <w:divBdr>
        <w:top w:val="none" w:sz="0" w:space="0" w:color="auto"/>
        <w:left w:val="none" w:sz="0" w:space="0" w:color="auto"/>
        <w:bottom w:val="none" w:sz="0" w:space="0" w:color="auto"/>
        <w:right w:val="none" w:sz="0" w:space="0" w:color="auto"/>
      </w:divBdr>
    </w:div>
    <w:div w:id="1869643170">
      <w:marLeft w:val="0"/>
      <w:marRight w:val="0"/>
      <w:marTop w:val="0"/>
      <w:marBottom w:val="0"/>
      <w:divBdr>
        <w:top w:val="none" w:sz="0" w:space="0" w:color="auto"/>
        <w:left w:val="none" w:sz="0" w:space="0" w:color="auto"/>
        <w:bottom w:val="none" w:sz="0" w:space="0" w:color="auto"/>
        <w:right w:val="none" w:sz="0" w:space="0" w:color="auto"/>
      </w:divBdr>
    </w:div>
    <w:div w:id="1870222587">
      <w:marLeft w:val="0"/>
      <w:marRight w:val="0"/>
      <w:marTop w:val="0"/>
      <w:marBottom w:val="0"/>
      <w:divBdr>
        <w:top w:val="none" w:sz="0" w:space="0" w:color="auto"/>
        <w:left w:val="none" w:sz="0" w:space="0" w:color="auto"/>
        <w:bottom w:val="none" w:sz="0" w:space="0" w:color="auto"/>
        <w:right w:val="none" w:sz="0" w:space="0" w:color="auto"/>
      </w:divBdr>
    </w:div>
    <w:div w:id="1870407205">
      <w:marLeft w:val="0"/>
      <w:marRight w:val="0"/>
      <w:marTop w:val="0"/>
      <w:marBottom w:val="0"/>
      <w:divBdr>
        <w:top w:val="none" w:sz="0" w:space="0" w:color="auto"/>
        <w:left w:val="none" w:sz="0" w:space="0" w:color="auto"/>
        <w:bottom w:val="none" w:sz="0" w:space="0" w:color="auto"/>
        <w:right w:val="none" w:sz="0" w:space="0" w:color="auto"/>
      </w:divBdr>
    </w:div>
    <w:div w:id="1871339582">
      <w:marLeft w:val="0"/>
      <w:marRight w:val="0"/>
      <w:marTop w:val="0"/>
      <w:marBottom w:val="0"/>
      <w:divBdr>
        <w:top w:val="none" w:sz="0" w:space="0" w:color="auto"/>
        <w:left w:val="none" w:sz="0" w:space="0" w:color="auto"/>
        <w:bottom w:val="none" w:sz="0" w:space="0" w:color="auto"/>
        <w:right w:val="none" w:sz="0" w:space="0" w:color="auto"/>
      </w:divBdr>
    </w:div>
    <w:div w:id="1871455370">
      <w:marLeft w:val="0"/>
      <w:marRight w:val="0"/>
      <w:marTop w:val="0"/>
      <w:marBottom w:val="0"/>
      <w:divBdr>
        <w:top w:val="none" w:sz="0" w:space="0" w:color="auto"/>
        <w:left w:val="none" w:sz="0" w:space="0" w:color="auto"/>
        <w:bottom w:val="none" w:sz="0" w:space="0" w:color="auto"/>
        <w:right w:val="none" w:sz="0" w:space="0" w:color="auto"/>
      </w:divBdr>
    </w:div>
    <w:div w:id="1871600238">
      <w:marLeft w:val="0"/>
      <w:marRight w:val="0"/>
      <w:marTop w:val="0"/>
      <w:marBottom w:val="0"/>
      <w:divBdr>
        <w:top w:val="none" w:sz="0" w:space="0" w:color="auto"/>
        <w:left w:val="none" w:sz="0" w:space="0" w:color="auto"/>
        <w:bottom w:val="none" w:sz="0" w:space="0" w:color="auto"/>
        <w:right w:val="none" w:sz="0" w:space="0" w:color="auto"/>
      </w:divBdr>
    </w:div>
    <w:div w:id="1871600881">
      <w:marLeft w:val="0"/>
      <w:marRight w:val="0"/>
      <w:marTop w:val="0"/>
      <w:marBottom w:val="0"/>
      <w:divBdr>
        <w:top w:val="none" w:sz="0" w:space="0" w:color="auto"/>
        <w:left w:val="none" w:sz="0" w:space="0" w:color="auto"/>
        <w:bottom w:val="none" w:sz="0" w:space="0" w:color="auto"/>
        <w:right w:val="none" w:sz="0" w:space="0" w:color="auto"/>
      </w:divBdr>
    </w:div>
    <w:div w:id="1871602237">
      <w:marLeft w:val="0"/>
      <w:marRight w:val="0"/>
      <w:marTop w:val="0"/>
      <w:marBottom w:val="0"/>
      <w:divBdr>
        <w:top w:val="none" w:sz="0" w:space="0" w:color="auto"/>
        <w:left w:val="none" w:sz="0" w:space="0" w:color="auto"/>
        <w:bottom w:val="none" w:sz="0" w:space="0" w:color="auto"/>
        <w:right w:val="none" w:sz="0" w:space="0" w:color="auto"/>
      </w:divBdr>
    </w:div>
    <w:div w:id="1872067221">
      <w:marLeft w:val="0"/>
      <w:marRight w:val="0"/>
      <w:marTop w:val="0"/>
      <w:marBottom w:val="0"/>
      <w:divBdr>
        <w:top w:val="none" w:sz="0" w:space="0" w:color="auto"/>
        <w:left w:val="none" w:sz="0" w:space="0" w:color="auto"/>
        <w:bottom w:val="none" w:sz="0" w:space="0" w:color="auto"/>
        <w:right w:val="none" w:sz="0" w:space="0" w:color="auto"/>
      </w:divBdr>
    </w:div>
    <w:div w:id="1872068144">
      <w:marLeft w:val="0"/>
      <w:marRight w:val="0"/>
      <w:marTop w:val="0"/>
      <w:marBottom w:val="0"/>
      <w:divBdr>
        <w:top w:val="none" w:sz="0" w:space="0" w:color="auto"/>
        <w:left w:val="none" w:sz="0" w:space="0" w:color="auto"/>
        <w:bottom w:val="none" w:sz="0" w:space="0" w:color="auto"/>
        <w:right w:val="none" w:sz="0" w:space="0" w:color="auto"/>
      </w:divBdr>
    </w:div>
    <w:div w:id="1872107058">
      <w:marLeft w:val="0"/>
      <w:marRight w:val="0"/>
      <w:marTop w:val="0"/>
      <w:marBottom w:val="0"/>
      <w:divBdr>
        <w:top w:val="none" w:sz="0" w:space="0" w:color="auto"/>
        <w:left w:val="none" w:sz="0" w:space="0" w:color="auto"/>
        <w:bottom w:val="none" w:sz="0" w:space="0" w:color="auto"/>
        <w:right w:val="none" w:sz="0" w:space="0" w:color="auto"/>
      </w:divBdr>
    </w:div>
    <w:div w:id="1872298599">
      <w:marLeft w:val="0"/>
      <w:marRight w:val="0"/>
      <w:marTop w:val="0"/>
      <w:marBottom w:val="0"/>
      <w:divBdr>
        <w:top w:val="none" w:sz="0" w:space="0" w:color="auto"/>
        <w:left w:val="none" w:sz="0" w:space="0" w:color="auto"/>
        <w:bottom w:val="none" w:sz="0" w:space="0" w:color="auto"/>
        <w:right w:val="none" w:sz="0" w:space="0" w:color="auto"/>
      </w:divBdr>
    </w:div>
    <w:div w:id="1872305768">
      <w:marLeft w:val="0"/>
      <w:marRight w:val="0"/>
      <w:marTop w:val="0"/>
      <w:marBottom w:val="0"/>
      <w:divBdr>
        <w:top w:val="none" w:sz="0" w:space="0" w:color="auto"/>
        <w:left w:val="none" w:sz="0" w:space="0" w:color="auto"/>
        <w:bottom w:val="none" w:sz="0" w:space="0" w:color="auto"/>
        <w:right w:val="none" w:sz="0" w:space="0" w:color="auto"/>
      </w:divBdr>
    </w:div>
    <w:div w:id="1872451836">
      <w:marLeft w:val="0"/>
      <w:marRight w:val="0"/>
      <w:marTop w:val="0"/>
      <w:marBottom w:val="0"/>
      <w:divBdr>
        <w:top w:val="none" w:sz="0" w:space="0" w:color="auto"/>
        <w:left w:val="none" w:sz="0" w:space="0" w:color="auto"/>
        <w:bottom w:val="none" w:sz="0" w:space="0" w:color="auto"/>
        <w:right w:val="none" w:sz="0" w:space="0" w:color="auto"/>
      </w:divBdr>
    </w:div>
    <w:div w:id="1872642043">
      <w:marLeft w:val="0"/>
      <w:marRight w:val="0"/>
      <w:marTop w:val="0"/>
      <w:marBottom w:val="0"/>
      <w:divBdr>
        <w:top w:val="none" w:sz="0" w:space="0" w:color="auto"/>
        <w:left w:val="none" w:sz="0" w:space="0" w:color="auto"/>
        <w:bottom w:val="none" w:sz="0" w:space="0" w:color="auto"/>
        <w:right w:val="none" w:sz="0" w:space="0" w:color="auto"/>
      </w:divBdr>
    </w:div>
    <w:div w:id="1872767877">
      <w:marLeft w:val="0"/>
      <w:marRight w:val="0"/>
      <w:marTop w:val="0"/>
      <w:marBottom w:val="0"/>
      <w:divBdr>
        <w:top w:val="none" w:sz="0" w:space="0" w:color="auto"/>
        <w:left w:val="none" w:sz="0" w:space="0" w:color="auto"/>
        <w:bottom w:val="none" w:sz="0" w:space="0" w:color="auto"/>
        <w:right w:val="none" w:sz="0" w:space="0" w:color="auto"/>
      </w:divBdr>
    </w:div>
    <w:div w:id="1872916028">
      <w:marLeft w:val="0"/>
      <w:marRight w:val="0"/>
      <w:marTop w:val="0"/>
      <w:marBottom w:val="0"/>
      <w:divBdr>
        <w:top w:val="none" w:sz="0" w:space="0" w:color="auto"/>
        <w:left w:val="none" w:sz="0" w:space="0" w:color="auto"/>
        <w:bottom w:val="none" w:sz="0" w:space="0" w:color="auto"/>
        <w:right w:val="none" w:sz="0" w:space="0" w:color="auto"/>
      </w:divBdr>
    </w:div>
    <w:div w:id="1873304257">
      <w:marLeft w:val="0"/>
      <w:marRight w:val="0"/>
      <w:marTop w:val="0"/>
      <w:marBottom w:val="0"/>
      <w:divBdr>
        <w:top w:val="none" w:sz="0" w:space="0" w:color="auto"/>
        <w:left w:val="none" w:sz="0" w:space="0" w:color="auto"/>
        <w:bottom w:val="none" w:sz="0" w:space="0" w:color="auto"/>
        <w:right w:val="none" w:sz="0" w:space="0" w:color="auto"/>
      </w:divBdr>
    </w:div>
    <w:div w:id="1874464858">
      <w:marLeft w:val="0"/>
      <w:marRight w:val="0"/>
      <w:marTop w:val="0"/>
      <w:marBottom w:val="0"/>
      <w:divBdr>
        <w:top w:val="none" w:sz="0" w:space="0" w:color="auto"/>
        <w:left w:val="none" w:sz="0" w:space="0" w:color="auto"/>
        <w:bottom w:val="none" w:sz="0" w:space="0" w:color="auto"/>
        <w:right w:val="none" w:sz="0" w:space="0" w:color="auto"/>
      </w:divBdr>
    </w:div>
    <w:div w:id="1874880970">
      <w:marLeft w:val="0"/>
      <w:marRight w:val="0"/>
      <w:marTop w:val="0"/>
      <w:marBottom w:val="0"/>
      <w:divBdr>
        <w:top w:val="none" w:sz="0" w:space="0" w:color="auto"/>
        <w:left w:val="none" w:sz="0" w:space="0" w:color="auto"/>
        <w:bottom w:val="none" w:sz="0" w:space="0" w:color="auto"/>
        <w:right w:val="none" w:sz="0" w:space="0" w:color="auto"/>
      </w:divBdr>
    </w:div>
    <w:div w:id="1875000276">
      <w:marLeft w:val="0"/>
      <w:marRight w:val="0"/>
      <w:marTop w:val="0"/>
      <w:marBottom w:val="0"/>
      <w:divBdr>
        <w:top w:val="none" w:sz="0" w:space="0" w:color="auto"/>
        <w:left w:val="none" w:sz="0" w:space="0" w:color="auto"/>
        <w:bottom w:val="none" w:sz="0" w:space="0" w:color="auto"/>
        <w:right w:val="none" w:sz="0" w:space="0" w:color="auto"/>
      </w:divBdr>
    </w:div>
    <w:div w:id="1875144673">
      <w:marLeft w:val="0"/>
      <w:marRight w:val="0"/>
      <w:marTop w:val="0"/>
      <w:marBottom w:val="0"/>
      <w:divBdr>
        <w:top w:val="none" w:sz="0" w:space="0" w:color="auto"/>
        <w:left w:val="none" w:sz="0" w:space="0" w:color="auto"/>
        <w:bottom w:val="none" w:sz="0" w:space="0" w:color="auto"/>
        <w:right w:val="none" w:sz="0" w:space="0" w:color="auto"/>
      </w:divBdr>
    </w:div>
    <w:div w:id="1875341991">
      <w:marLeft w:val="0"/>
      <w:marRight w:val="0"/>
      <w:marTop w:val="0"/>
      <w:marBottom w:val="0"/>
      <w:divBdr>
        <w:top w:val="none" w:sz="0" w:space="0" w:color="auto"/>
        <w:left w:val="none" w:sz="0" w:space="0" w:color="auto"/>
        <w:bottom w:val="none" w:sz="0" w:space="0" w:color="auto"/>
        <w:right w:val="none" w:sz="0" w:space="0" w:color="auto"/>
      </w:divBdr>
    </w:div>
    <w:div w:id="1875344354">
      <w:marLeft w:val="0"/>
      <w:marRight w:val="0"/>
      <w:marTop w:val="0"/>
      <w:marBottom w:val="0"/>
      <w:divBdr>
        <w:top w:val="none" w:sz="0" w:space="0" w:color="auto"/>
        <w:left w:val="none" w:sz="0" w:space="0" w:color="auto"/>
        <w:bottom w:val="none" w:sz="0" w:space="0" w:color="auto"/>
        <w:right w:val="none" w:sz="0" w:space="0" w:color="auto"/>
      </w:divBdr>
    </w:div>
    <w:div w:id="1875459559">
      <w:marLeft w:val="0"/>
      <w:marRight w:val="0"/>
      <w:marTop w:val="0"/>
      <w:marBottom w:val="0"/>
      <w:divBdr>
        <w:top w:val="none" w:sz="0" w:space="0" w:color="auto"/>
        <w:left w:val="none" w:sz="0" w:space="0" w:color="auto"/>
        <w:bottom w:val="none" w:sz="0" w:space="0" w:color="auto"/>
        <w:right w:val="none" w:sz="0" w:space="0" w:color="auto"/>
      </w:divBdr>
    </w:div>
    <w:div w:id="1875731202">
      <w:marLeft w:val="0"/>
      <w:marRight w:val="0"/>
      <w:marTop w:val="0"/>
      <w:marBottom w:val="0"/>
      <w:divBdr>
        <w:top w:val="none" w:sz="0" w:space="0" w:color="auto"/>
        <w:left w:val="none" w:sz="0" w:space="0" w:color="auto"/>
        <w:bottom w:val="none" w:sz="0" w:space="0" w:color="auto"/>
        <w:right w:val="none" w:sz="0" w:space="0" w:color="auto"/>
      </w:divBdr>
    </w:div>
    <w:div w:id="1876190270">
      <w:marLeft w:val="0"/>
      <w:marRight w:val="0"/>
      <w:marTop w:val="0"/>
      <w:marBottom w:val="0"/>
      <w:divBdr>
        <w:top w:val="none" w:sz="0" w:space="0" w:color="auto"/>
        <w:left w:val="none" w:sz="0" w:space="0" w:color="auto"/>
        <w:bottom w:val="none" w:sz="0" w:space="0" w:color="auto"/>
        <w:right w:val="none" w:sz="0" w:space="0" w:color="auto"/>
      </w:divBdr>
    </w:div>
    <w:div w:id="1876309667">
      <w:marLeft w:val="0"/>
      <w:marRight w:val="0"/>
      <w:marTop w:val="0"/>
      <w:marBottom w:val="0"/>
      <w:divBdr>
        <w:top w:val="none" w:sz="0" w:space="0" w:color="auto"/>
        <w:left w:val="none" w:sz="0" w:space="0" w:color="auto"/>
        <w:bottom w:val="none" w:sz="0" w:space="0" w:color="auto"/>
        <w:right w:val="none" w:sz="0" w:space="0" w:color="auto"/>
      </w:divBdr>
    </w:div>
    <w:div w:id="1876652626">
      <w:marLeft w:val="0"/>
      <w:marRight w:val="0"/>
      <w:marTop w:val="0"/>
      <w:marBottom w:val="0"/>
      <w:divBdr>
        <w:top w:val="none" w:sz="0" w:space="0" w:color="auto"/>
        <w:left w:val="none" w:sz="0" w:space="0" w:color="auto"/>
        <w:bottom w:val="none" w:sz="0" w:space="0" w:color="auto"/>
        <w:right w:val="none" w:sz="0" w:space="0" w:color="auto"/>
      </w:divBdr>
    </w:div>
    <w:div w:id="1876698731">
      <w:marLeft w:val="0"/>
      <w:marRight w:val="0"/>
      <w:marTop w:val="0"/>
      <w:marBottom w:val="0"/>
      <w:divBdr>
        <w:top w:val="none" w:sz="0" w:space="0" w:color="auto"/>
        <w:left w:val="none" w:sz="0" w:space="0" w:color="auto"/>
        <w:bottom w:val="none" w:sz="0" w:space="0" w:color="auto"/>
        <w:right w:val="none" w:sz="0" w:space="0" w:color="auto"/>
      </w:divBdr>
    </w:div>
    <w:div w:id="1876960390">
      <w:marLeft w:val="0"/>
      <w:marRight w:val="0"/>
      <w:marTop w:val="0"/>
      <w:marBottom w:val="0"/>
      <w:divBdr>
        <w:top w:val="none" w:sz="0" w:space="0" w:color="auto"/>
        <w:left w:val="none" w:sz="0" w:space="0" w:color="auto"/>
        <w:bottom w:val="none" w:sz="0" w:space="0" w:color="auto"/>
        <w:right w:val="none" w:sz="0" w:space="0" w:color="auto"/>
      </w:divBdr>
    </w:div>
    <w:div w:id="1877155699">
      <w:marLeft w:val="0"/>
      <w:marRight w:val="0"/>
      <w:marTop w:val="0"/>
      <w:marBottom w:val="0"/>
      <w:divBdr>
        <w:top w:val="none" w:sz="0" w:space="0" w:color="auto"/>
        <w:left w:val="none" w:sz="0" w:space="0" w:color="auto"/>
        <w:bottom w:val="none" w:sz="0" w:space="0" w:color="auto"/>
        <w:right w:val="none" w:sz="0" w:space="0" w:color="auto"/>
      </w:divBdr>
    </w:div>
    <w:div w:id="1877158600">
      <w:marLeft w:val="0"/>
      <w:marRight w:val="0"/>
      <w:marTop w:val="0"/>
      <w:marBottom w:val="0"/>
      <w:divBdr>
        <w:top w:val="none" w:sz="0" w:space="0" w:color="auto"/>
        <w:left w:val="none" w:sz="0" w:space="0" w:color="auto"/>
        <w:bottom w:val="none" w:sz="0" w:space="0" w:color="auto"/>
        <w:right w:val="none" w:sz="0" w:space="0" w:color="auto"/>
      </w:divBdr>
    </w:div>
    <w:div w:id="1877424238">
      <w:marLeft w:val="0"/>
      <w:marRight w:val="0"/>
      <w:marTop w:val="0"/>
      <w:marBottom w:val="0"/>
      <w:divBdr>
        <w:top w:val="none" w:sz="0" w:space="0" w:color="auto"/>
        <w:left w:val="none" w:sz="0" w:space="0" w:color="auto"/>
        <w:bottom w:val="none" w:sz="0" w:space="0" w:color="auto"/>
        <w:right w:val="none" w:sz="0" w:space="0" w:color="auto"/>
      </w:divBdr>
    </w:div>
    <w:div w:id="1878198983">
      <w:marLeft w:val="0"/>
      <w:marRight w:val="0"/>
      <w:marTop w:val="0"/>
      <w:marBottom w:val="0"/>
      <w:divBdr>
        <w:top w:val="none" w:sz="0" w:space="0" w:color="auto"/>
        <w:left w:val="none" w:sz="0" w:space="0" w:color="auto"/>
        <w:bottom w:val="none" w:sz="0" w:space="0" w:color="auto"/>
        <w:right w:val="none" w:sz="0" w:space="0" w:color="auto"/>
      </w:divBdr>
    </w:div>
    <w:div w:id="1878809470">
      <w:marLeft w:val="0"/>
      <w:marRight w:val="0"/>
      <w:marTop w:val="0"/>
      <w:marBottom w:val="0"/>
      <w:divBdr>
        <w:top w:val="none" w:sz="0" w:space="0" w:color="auto"/>
        <w:left w:val="none" w:sz="0" w:space="0" w:color="auto"/>
        <w:bottom w:val="none" w:sz="0" w:space="0" w:color="auto"/>
        <w:right w:val="none" w:sz="0" w:space="0" w:color="auto"/>
      </w:divBdr>
    </w:div>
    <w:div w:id="1878811647">
      <w:marLeft w:val="0"/>
      <w:marRight w:val="0"/>
      <w:marTop w:val="0"/>
      <w:marBottom w:val="0"/>
      <w:divBdr>
        <w:top w:val="none" w:sz="0" w:space="0" w:color="auto"/>
        <w:left w:val="none" w:sz="0" w:space="0" w:color="auto"/>
        <w:bottom w:val="none" w:sz="0" w:space="0" w:color="auto"/>
        <w:right w:val="none" w:sz="0" w:space="0" w:color="auto"/>
      </w:divBdr>
    </w:div>
    <w:div w:id="1879051626">
      <w:marLeft w:val="0"/>
      <w:marRight w:val="0"/>
      <w:marTop w:val="0"/>
      <w:marBottom w:val="0"/>
      <w:divBdr>
        <w:top w:val="none" w:sz="0" w:space="0" w:color="auto"/>
        <w:left w:val="none" w:sz="0" w:space="0" w:color="auto"/>
        <w:bottom w:val="none" w:sz="0" w:space="0" w:color="auto"/>
        <w:right w:val="none" w:sz="0" w:space="0" w:color="auto"/>
      </w:divBdr>
    </w:div>
    <w:div w:id="1879272118">
      <w:marLeft w:val="0"/>
      <w:marRight w:val="0"/>
      <w:marTop w:val="0"/>
      <w:marBottom w:val="0"/>
      <w:divBdr>
        <w:top w:val="none" w:sz="0" w:space="0" w:color="auto"/>
        <w:left w:val="none" w:sz="0" w:space="0" w:color="auto"/>
        <w:bottom w:val="none" w:sz="0" w:space="0" w:color="auto"/>
        <w:right w:val="none" w:sz="0" w:space="0" w:color="auto"/>
      </w:divBdr>
    </w:div>
    <w:div w:id="1879276063">
      <w:marLeft w:val="0"/>
      <w:marRight w:val="0"/>
      <w:marTop w:val="0"/>
      <w:marBottom w:val="0"/>
      <w:divBdr>
        <w:top w:val="none" w:sz="0" w:space="0" w:color="auto"/>
        <w:left w:val="none" w:sz="0" w:space="0" w:color="auto"/>
        <w:bottom w:val="none" w:sz="0" w:space="0" w:color="auto"/>
        <w:right w:val="none" w:sz="0" w:space="0" w:color="auto"/>
      </w:divBdr>
    </w:div>
    <w:div w:id="1879735508">
      <w:marLeft w:val="0"/>
      <w:marRight w:val="0"/>
      <w:marTop w:val="0"/>
      <w:marBottom w:val="0"/>
      <w:divBdr>
        <w:top w:val="none" w:sz="0" w:space="0" w:color="auto"/>
        <w:left w:val="none" w:sz="0" w:space="0" w:color="auto"/>
        <w:bottom w:val="none" w:sz="0" w:space="0" w:color="auto"/>
        <w:right w:val="none" w:sz="0" w:space="0" w:color="auto"/>
      </w:divBdr>
    </w:div>
    <w:div w:id="1879782483">
      <w:marLeft w:val="0"/>
      <w:marRight w:val="0"/>
      <w:marTop w:val="0"/>
      <w:marBottom w:val="0"/>
      <w:divBdr>
        <w:top w:val="none" w:sz="0" w:space="0" w:color="auto"/>
        <w:left w:val="none" w:sz="0" w:space="0" w:color="auto"/>
        <w:bottom w:val="none" w:sz="0" w:space="0" w:color="auto"/>
        <w:right w:val="none" w:sz="0" w:space="0" w:color="auto"/>
      </w:divBdr>
    </w:div>
    <w:div w:id="1879853155">
      <w:marLeft w:val="0"/>
      <w:marRight w:val="0"/>
      <w:marTop w:val="0"/>
      <w:marBottom w:val="0"/>
      <w:divBdr>
        <w:top w:val="none" w:sz="0" w:space="0" w:color="auto"/>
        <w:left w:val="none" w:sz="0" w:space="0" w:color="auto"/>
        <w:bottom w:val="none" w:sz="0" w:space="0" w:color="auto"/>
        <w:right w:val="none" w:sz="0" w:space="0" w:color="auto"/>
      </w:divBdr>
    </w:div>
    <w:div w:id="1880052178">
      <w:marLeft w:val="0"/>
      <w:marRight w:val="0"/>
      <w:marTop w:val="0"/>
      <w:marBottom w:val="0"/>
      <w:divBdr>
        <w:top w:val="none" w:sz="0" w:space="0" w:color="auto"/>
        <w:left w:val="none" w:sz="0" w:space="0" w:color="auto"/>
        <w:bottom w:val="none" w:sz="0" w:space="0" w:color="auto"/>
        <w:right w:val="none" w:sz="0" w:space="0" w:color="auto"/>
      </w:divBdr>
    </w:div>
    <w:div w:id="1880118077">
      <w:marLeft w:val="0"/>
      <w:marRight w:val="0"/>
      <w:marTop w:val="0"/>
      <w:marBottom w:val="0"/>
      <w:divBdr>
        <w:top w:val="none" w:sz="0" w:space="0" w:color="auto"/>
        <w:left w:val="none" w:sz="0" w:space="0" w:color="auto"/>
        <w:bottom w:val="none" w:sz="0" w:space="0" w:color="auto"/>
        <w:right w:val="none" w:sz="0" w:space="0" w:color="auto"/>
      </w:divBdr>
    </w:div>
    <w:div w:id="1880166108">
      <w:marLeft w:val="0"/>
      <w:marRight w:val="0"/>
      <w:marTop w:val="0"/>
      <w:marBottom w:val="0"/>
      <w:divBdr>
        <w:top w:val="none" w:sz="0" w:space="0" w:color="auto"/>
        <w:left w:val="none" w:sz="0" w:space="0" w:color="auto"/>
        <w:bottom w:val="none" w:sz="0" w:space="0" w:color="auto"/>
        <w:right w:val="none" w:sz="0" w:space="0" w:color="auto"/>
      </w:divBdr>
    </w:div>
    <w:div w:id="1880237056">
      <w:marLeft w:val="0"/>
      <w:marRight w:val="0"/>
      <w:marTop w:val="0"/>
      <w:marBottom w:val="0"/>
      <w:divBdr>
        <w:top w:val="none" w:sz="0" w:space="0" w:color="auto"/>
        <w:left w:val="none" w:sz="0" w:space="0" w:color="auto"/>
        <w:bottom w:val="none" w:sz="0" w:space="0" w:color="auto"/>
        <w:right w:val="none" w:sz="0" w:space="0" w:color="auto"/>
      </w:divBdr>
    </w:div>
    <w:div w:id="1880505485">
      <w:marLeft w:val="0"/>
      <w:marRight w:val="0"/>
      <w:marTop w:val="0"/>
      <w:marBottom w:val="0"/>
      <w:divBdr>
        <w:top w:val="none" w:sz="0" w:space="0" w:color="auto"/>
        <w:left w:val="none" w:sz="0" w:space="0" w:color="auto"/>
        <w:bottom w:val="none" w:sz="0" w:space="0" w:color="auto"/>
        <w:right w:val="none" w:sz="0" w:space="0" w:color="auto"/>
      </w:divBdr>
    </w:div>
    <w:div w:id="1881014539">
      <w:marLeft w:val="0"/>
      <w:marRight w:val="0"/>
      <w:marTop w:val="0"/>
      <w:marBottom w:val="0"/>
      <w:divBdr>
        <w:top w:val="none" w:sz="0" w:space="0" w:color="auto"/>
        <w:left w:val="none" w:sz="0" w:space="0" w:color="auto"/>
        <w:bottom w:val="none" w:sz="0" w:space="0" w:color="auto"/>
        <w:right w:val="none" w:sz="0" w:space="0" w:color="auto"/>
      </w:divBdr>
    </w:div>
    <w:div w:id="1881084939">
      <w:marLeft w:val="0"/>
      <w:marRight w:val="0"/>
      <w:marTop w:val="0"/>
      <w:marBottom w:val="0"/>
      <w:divBdr>
        <w:top w:val="none" w:sz="0" w:space="0" w:color="auto"/>
        <w:left w:val="none" w:sz="0" w:space="0" w:color="auto"/>
        <w:bottom w:val="none" w:sz="0" w:space="0" w:color="auto"/>
        <w:right w:val="none" w:sz="0" w:space="0" w:color="auto"/>
      </w:divBdr>
    </w:div>
    <w:div w:id="1881742964">
      <w:marLeft w:val="0"/>
      <w:marRight w:val="0"/>
      <w:marTop w:val="0"/>
      <w:marBottom w:val="0"/>
      <w:divBdr>
        <w:top w:val="none" w:sz="0" w:space="0" w:color="auto"/>
        <w:left w:val="none" w:sz="0" w:space="0" w:color="auto"/>
        <w:bottom w:val="none" w:sz="0" w:space="0" w:color="auto"/>
        <w:right w:val="none" w:sz="0" w:space="0" w:color="auto"/>
      </w:divBdr>
    </w:div>
    <w:div w:id="1881822770">
      <w:marLeft w:val="0"/>
      <w:marRight w:val="0"/>
      <w:marTop w:val="0"/>
      <w:marBottom w:val="0"/>
      <w:divBdr>
        <w:top w:val="none" w:sz="0" w:space="0" w:color="auto"/>
        <w:left w:val="none" w:sz="0" w:space="0" w:color="auto"/>
        <w:bottom w:val="none" w:sz="0" w:space="0" w:color="auto"/>
        <w:right w:val="none" w:sz="0" w:space="0" w:color="auto"/>
      </w:divBdr>
    </w:div>
    <w:div w:id="1882012615">
      <w:marLeft w:val="0"/>
      <w:marRight w:val="0"/>
      <w:marTop w:val="0"/>
      <w:marBottom w:val="0"/>
      <w:divBdr>
        <w:top w:val="none" w:sz="0" w:space="0" w:color="auto"/>
        <w:left w:val="none" w:sz="0" w:space="0" w:color="auto"/>
        <w:bottom w:val="none" w:sz="0" w:space="0" w:color="auto"/>
        <w:right w:val="none" w:sz="0" w:space="0" w:color="auto"/>
      </w:divBdr>
    </w:div>
    <w:div w:id="1882136055">
      <w:marLeft w:val="0"/>
      <w:marRight w:val="0"/>
      <w:marTop w:val="0"/>
      <w:marBottom w:val="0"/>
      <w:divBdr>
        <w:top w:val="none" w:sz="0" w:space="0" w:color="auto"/>
        <w:left w:val="none" w:sz="0" w:space="0" w:color="auto"/>
        <w:bottom w:val="none" w:sz="0" w:space="0" w:color="auto"/>
        <w:right w:val="none" w:sz="0" w:space="0" w:color="auto"/>
      </w:divBdr>
    </w:div>
    <w:div w:id="1882210612">
      <w:marLeft w:val="0"/>
      <w:marRight w:val="0"/>
      <w:marTop w:val="0"/>
      <w:marBottom w:val="0"/>
      <w:divBdr>
        <w:top w:val="none" w:sz="0" w:space="0" w:color="auto"/>
        <w:left w:val="none" w:sz="0" w:space="0" w:color="auto"/>
        <w:bottom w:val="none" w:sz="0" w:space="0" w:color="auto"/>
        <w:right w:val="none" w:sz="0" w:space="0" w:color="auto"/>
      </w:divBdr>
    </w:div>
    <w:div w:id="1882814598">
      <w:marLeft w:val="0"/>
      <w:marRight w:val="0"/>
      <w:marTop w:val="0"/>
      <w:marBottom w:val="0"/>
      <w:divBdr>
        <w:top w:val="none" w:sz="0" w:space="0" w:color="auto"/>
        <w:left w:val="none" w:sz="0" w:space="0" w:color="auto"/>
        <w:bottom w:val="none" w:sz="0" w:space="0" w:color="auto"/>
        <w:right w:val="none" w:sz="0" w:space="0" w:color="auto"/>
      </w:divBdr>
    </w:div>
    <w:div w:id="1883058167">
      <w:marLeft w:val="0"/>
      <w:marRight w:val="0"/>
      <w:marTop w:val="0"/>
      <w:marBottom w:val="0"/>
      <w:divBdr>
        <w:top w:val="none" w:sz="0" w:space="0" w:color="auto"/>
        <w:left w:val="none" w:sz="0" w:space="0" w:color="auto"/>
        <w:bottom w:val="none" w:sz="0" w:space="0" w:color="auto"/>
        <w:right w:val="none" w:sz="0" w:space="0" w:color="auto"/>
      </w:divBdr>
    </w:div>
    <w:div w:id="1883250696">
      <w:marLeft w:val="0"/>
      <w:marRight w:val="0"/>
      <w:marTop w:val="0"/>
      <w:marBottom w:val="0"/>
      <w:divBdr>
        <w:top w:val="none" w:sz="0" w:space="0" w:color="auto"/>
        <w:left w:val="none" w:sz="0" w:space="0" w:color="auto"/>
        <w:bottom w:val="none" w:sz="0" w:space="0" w:color="auto"/>
        <w:right w:val="none" w:sz="0" w:space="0" w:color="auto"/>
      </w:divBdr>
    </w:div>
    <w:div w:id="1883710640">
      <w:marLeft w:val="0"/>
      <w:marRight w:val="0"/>
      <w:marTop w:val="0"/>
      <w:marBottom w:val="0"/>
      <w:divBdr>
        <w:top w:val="none" w:sz="0" w:space="0" w:color="auto"/>
        <w:left w:val="none" w:sz="0" w:space="0" w:color="auto"/>
        <w:bottom w:val="none" w:sz="0" w:space="0" w:color="auto"/>
        <w:right w:val="none" w:sz="0" w:space="0" w:color="auto"/>
      </w:divBdr>
    </w:div>
    <w:div w:id="1883906909">
      <w:marLeft w:val="0"/>
      <w:marRight w:val="0"/>
      <w:marTop w:val="0"/>
      <w:marBottom w:val="0"/>
      <w:divBdr>
        <w:top w:val="none" w:sz="0" w:space="0" w:color="auto"/>
        <w:left w:val="none" w:sz="0" w:space="0" w:color="auto"/>
        <w:bottom w:val="none" w:sz="0" w:space="0" w:color="auto"/>
        <w:right w:val="none" w:sz="0" w:space="0" w:color="auto"/>
      </w:divBdr>
    </w:div>
    <w:div w:id="1884176834">
      <w:marLeft w:val="0"/>
      <w:marRight w:val="0"/>
      <w:marTop w:val="0"/>
      <w:marBottom w:val="0"/>
      <w:divBdr>
        <w:top w:val="none" w:sz="0" w:space="0" w:color="auto"/>
        <w:left w:val="none" w:sz="0" w:space="0" w:color="auto"/>
        <w:bottom w:val="none" w:sz="0" w:space="0" w:color="auto"/>
        <w:right w:val="none" w:sz="0" w:space="0" w:color="auto"/>
      </w:divBdr>
    </w:div>
    <w:div w:id="1884512580">
      <w:marLeft w:val="0"/>
      <w:marRight w:val="0"/>
      <w:marTop w:val="0"/>
      <w:marBottom w:val="0"/>
      <w:divBdr>
        <w:top w:val="none" w:sz="0" w:space="0" w:color="auto"/>
        <w:left w:val="none" w:sz="0" w:space="0" w:color="auto"/>
        <w:bottom w:val="none" w:sz="0" w:space="0" w:color="auto"/>
        <w:right w:val="none" w:sz="0" w:space="0" w:color="auto"/>
      </w:divBdr>
    </w:div>
    <w:div w:id="1884905482">
      <w:marLeft w:val="0"/>
      <w:marRight w:val="0"/>
      <w:marTop w:val="0"/>
      <w:marBottom w:val="0"/>
      <w:divBdr>
        <w:top w:val="none" w:sz="0" w:space="0" w:color="auto"/>
        <w:left w:val="none" w:sz="0" w:space="0" w:color="auto"/>
        <w:bottom w:val="none" w:sz="0" w:space="0" w:color="auto"/>
        <w:right w:val="none" w:sz="0" w:space="0" w:color="auto"/>
      </w:divBdr>
    </w:div>
    <w:div w:id="1885023433">
      <w:marLeft w:val="0"/>
      <w:marRight w:val="0"/>
      <w:marTop w:val="0"/>
      <w:marBottom w:val="0"/>
      <w:divBdr>
        <w:top w:val="none" w:sz="0" w:space="0" w:color="auto"/>
        <w:left w:val="none" w:sz="0" w:space="0" w:color="auto"/>
        <w:bottom w:val="none" w:sz="0" w:space="0" w:color="auto"/>
        <w:right w:val="none" w:sz="0" w:space="0" w:color="auto"/>
      </w:divBdr>
    </w:div>
    <w:div w:id="1885169977">
      <w:marLeft w:val="0"/>
      <w:marRight w:val="0"/>
      <w:marTop w:val="0"/>
      <w:marBottom w:val="0"/>
      <w:divBdr>
        <w:top w:val="none" w:sz="0" w:space="0" w:color="auto"/>
        <w:left w:val="none" w:sz="0" w:space="0" w:color="auto"/>
        <w:bottom w:val="none" w:sz="0" w:space="0" w:color="auto"/>
        <w:right w:val="none" w:sz="0" w:space="0" w:color="auto"/>
      </w:divBdr>
    </w:div>
    <w:div w:id="1885218310">
      <w:marLeft w:val="0"/>
      <w:marRight w:val="0"/>
      <w:marTop w:val="0"/>
      <w:marBottom w:val="0"/>
      <w:divBdr>
        <w:top w:val="none" w:sz="0" w:space="0" w:color="auto"/>
        <w:left w:val="none" w:sz="0" w:space="0" w:color="auto"/>
        <w:bottom w:val="none" w:sz="0" w:space="0" w:color="auto"/>
        <w:right w:val="none" w:sz="0" w:space="0" w:color="auto"/>
      </w:divBdr>
    </w:div>
    <w:div w:id="1885289903">
      <w:marLeft w:val="0"/>
      <w:marRight w:val="0"/>
      <w:marTop w:val="0"/>
      <w:marBottom w:val="0"/>
      <w:divBdr>
        <w:top w:val="none" w:sz="0" w:space="0" w:color="auto"/>
        <w:left w:val="none" w:sz="0" w:space="0" w:color="auto"/>
        <w:bottom w:val="none" w:sz="0" w:space="0" w:color="auto"/>
        <w:right w:val="none" w:sz="0" w:space="0" w:color="auto"/>
      </w:divBdr>
    </w:div>
    <w:div w:id="1885364087">
      <w:marLeft w:val="0"/>
      <w:marRight w:val="0"/>
      <w:marTop w:val="0"/>
      <w:marBottom w:val="0"/>
      <w:divBdr>
        <w:top w:val="none" w:sz="0" w:space="0" w:color="auto"/>
        <w:left w:val="none" w:sz="0" w:space="0" w:color="auto"/>
        <w:bottom w:val="none" w:sz="0" w:space="0" w:color="auto"/>
        <w:right w:val="none" w:sz="0" w:space="0" w:color="auto"/>
      </w:divBdr>
    </w:div>
    <w:div w:id="1885673655">
      <w:marLeft w:val="0"/>
      <w:marRight w:val="0"/>
      <w:marTop w:val="0"/>
      <w:marBottom w:val="0"/>
      <w:divBdr>
        <w:top w:val="none" w:sz="0" w:space="0" w:color="auto"/>
        <w:left w:val="none" w:sz="0" w:space="0" w:color="auto"/>
        <w:bottom w:val="none" w:sz="0" w:space="0" w:color="auto"/>
        <w:right w:val="none" w:sz="0" w:space="0" w:color="auto"/>
      </w:divBdr>
    </w:div>
    <w:div w:id="1885677963">
      <w:marLeft w:val="0"/>
      <w:marRight w:val="0"/>
      <w:marTop w:val="0"/>
      <w:marBottom w:val="0"/>
      <w:divBdr>
        <w:top w:val="none" w:sz="0" w:space="0" w:color="auto"/>
        <w:left w:val="none" w:sz="0" w:space="0" w:color="auto"/>
        <w:bottom w:val="none" w:sz="0" w:space="0" w:color="auto"/>
        <w:right w:val="none" w:sz="0" w:space="0" w:color="auto"/>
      </w:divBdr>
    </w:div>
    <w:div w:id="1885751466">
      <w:marLeft w:val="0"/>
      <w:marRight w:val="0"/>
      <w:marTop w:val="0"/>
      <w:marBottom w:val="0"/>
      <w:divBdr>
        <w:top w:val="none" w:sz="0" w:space="0" w:color="auto"/>
        <w:left w:val="none" w:sz="0" w:space="0" w:color="auto"/>
        <w:bottom w:val="none" w:sz="0" w:space="0" w:color="auto"/>
        <w:right w:val="none" w:sz="0" w:space="0" w:color="auto"/>
      </w:divBdr>
    </w:div>
    <w:div w:id="1885828340">
      <w:marLeft w:val="0"/>
      <w:marRight w:val="0"/>
      <w:marTop w:val="0"/>
      <w:marBottom w:val="0"/>
      <w:divBdr>
        <w:top w:val="none" w:sz="0" w:space="0" w:color="auto"/>
        <w:left w:val="none" w:sz="0" w:space="0" w:color="auto"/>
        <w:bottom w:val="none" w:sz="0" w:space="0" w:color="auto"/>
        <w:right w:val="none" w:sz="0" w:space="0" w:color="auto"/>
      </w:divBdr>
    </w:div>
    <w:div w:id="1885943604">
      <w:marLeft w:val="0"/>
      <w:marRight w:val="0"/>
      <w:marTop w:val="0"/>
      <w:marBottom w:val="0"/>
      <w:divBdr>
        <w:top w:val="none" w:sz="0" w:space="0" w:color="auto"/>
        <w:left w:val="none" w:sz="0" w:space="0" w:color="auto"/>
        <w:bottom w:val="none" w:sz="0" w:space="0" w:color="auto"/>
        <w:right w:val="none" w:sz="0" w:space="0" w:color="auto"/>
      </w:divBdr>
    </w:div>
    <w:div w:id="1886134067">
      <w:marLeft w:val="0"/>
      <w:marRight w:val="0"/>
      <w:marTop w:val="0"/>
      <w:marBottom w:val="0"/>
      <w:divBdr>
        <w:top w:val="none" w:sz="0" w:space="0" w:color="auto"/>
        <w:left w:val="none" w:sz="0" w:space="0" w:color="auto"/>
        <w:bottom w:val="none" w:sz="0" w:space="0" w:color="auto"/>
        <w:right w:val="none" w:sz="0" w:space="0" w:color="auto"/>
      </w:divBdr>
    </w:div>
    <w:div w:id="1886790508">
      <w:marLeft w:val="0"/>
      <w:marRight w:val="0"/>
      <w:marTop w:val="0"/>
      <w:marBottom w:val="0"/>
      <w:divBdr>
        <w:top w:val="none" w:sz="0" w:space="0" w:color="auto"/>
        <w:left w:val="none" w:sz="0" w:space="0" w:color="auto"/>
        <w:bottom w:val="none" w:sz="0" w:space="0" w:color="auto"/>
        <w:right w:val="none" w:sz="0" w:space="0" w:color="auto"/>
      </w:divBdr>
    </w:div>
    <w:div w:id="1886791618">
      <w:marLeft w:val="0"/>
      <w:marRight w:val="0"/>
      <w:marTop w:val="0"/>
      <w:marBottom w:val="0"/>
      <w:divBdr>
        <w:top w:val="none" w:sz="0" w:space="0" w:color="auto"/>
        <w:left w:val="none" w:sz="0" w:space="0" w:color="auto"/>
        <w:bottom w:val="none" w:sz="0" w:space="0" w:color="auto"/>
        <w:right w:val="none" w:sz="0" w:space="0" w:color="auto"/>
      </w:divBdr>
    </w:div>
    <w:div w:id="1887132549">
      <w:marLeft w:val="0"/>
      <w:marRight w:val="0"/>
      <w:marTop w:val="0"/>
      <w:marBottom w:val="0"/>
      <w:divBdr>
        <w:top w:val="none" w:sz="0" w:space="0" w:color="auto"/>
        <w:left w:val="none" w:sz="0" w:space="0" w:color="auto"/>
        <w:bottom w:val="none" w:sz="0" w:space="0" w:color="auto"/>
        <w:right w:val="none" w:sz="0" w:space="0" w:color="auto"/>
      </w:divBdr>
    </w:div>
    <w:div w:id="1887524739">
      <w:marLeft w:val="0"/>
      <w:marRight w:val="0"/>
      <w:marTop w:val="0"/>
      <w:marBottom w:val="0"/>
      <w:divBdr>
        <w:top w:val="none" w:sz="0" w:space="0" w:color="auto"/>
        <w:left w:val="none" w:sz="0" w:space="0" w:color="auto"/>
        <w:bottom w:val="none" w:sz="0" w:space="0" w:color="auto"/>
        <w:right w:val="none" w:sz="0" w:space="0" w:color="auto"/>
      </w:divBdr>
    </w:div>
    <w:div w:id="1887571274">
      <w:marLeft w:val="0"/>
      <w:marRight w:val="0"/>
      <w:marTop w:val="0"/>
      <w:marBottom w:val="0"/>
      <w:divBdr>
        <w:top w:val="none" w:sz="0" w:space="0" w:color="auto"/>
        <w:left w:val="none" w:sz="0" w:space="0" w:color="auto"/>
        <w:bottom w:val="none" w:sz="0" w:space="0" w:color="auto"/>
        <w:right w:val="none" w:sz="0" w:space="0" w:color="auto"/>
      </w:divBdr>
    </w:div>
    <w:div w:id="1887796291">
      <w:marLeft w:val="0"/>
      <w:marRight w:val="0"/>
      <w:marTop w:val="0"/>
      <w:marBottom w:val="0"/>
      <w:divBdr>
        <w:top w:val="none" w:sz="0" w:space="0" w:color="auto"/>
        <w:left w:val="none" w:sz="0" w:space="0" w:color="auto"/>
        <w:bottom w:val="none" w:sz="0" w:space="0" w:color="auto"/>
        <w:right w:val="none" w:sz="0" w:space="0" w:color="auto"/>
      </w:divBdr>
    </w:div>
    <w:div w:id="1887914711">
      <w:marLeft w:val="0"/>
      <w:marRight w:val="0"/>
      <w:marTop w:val="0"/>
      <w:marBottom w:val="0"/>
      <w:divBdr>
        <w:top w:val="none" w:sz="0" w:space="0" w:color="auto"/>
        <w:left w:val="none" w:sz="0" w:space="0" w:color="auto"/>
        <w:bottom w:val="none" w:sz="0" w:space="0" w:color="auto"/>
        <w:right w:val="none" w:sz="0" w:space="0" w:color="auto"/>
      </w:divBdr>
    </w:div>
    <w:div w:id="1888178306">
      <w:marLeft w:val="0"/>
      <w:marRight w:val="0"/>
      <w:marTop w:val="0"/>
      <w:marBottom w:val="0"/>
      <w:divBdr>
        <w:top w:val="none" w:sz="0" w:space="0" w:color="auto"/>
        <w:left w:val="none" w:sz="0" w:space="0" w:color="auto"/>
        <w:bottom w:val="none" w:sz="0" w:space="0" w:color="auto"/>
        <w:right w:val="none" w:sz="0" w:space="0" w:color="auto"/>
      </w:divBdr>
    </w:div>
    <w:div w:id="1888251819">
      <w:marLeft w:val="0"/>
      <w:marRight w:val="0"/>
      <w:marTop w:val="0"/>
      <w:marBottom w:val="0"/>
      <w:divBdr>
        <w:top w:val="none" w:sz="0" w:space="0" w:color="auto"/>
        <w:left w:val="none" w:sz="0" w:space="0" w:color="auto"/>
        <w:bottom w:val="none" w:sz="0" w:space="0" w:color="auto"/>
        <w:right w:val="none" w:sz="0" w:space="0" w:color="auto"/>
      </w:divBdr>
    </w:div>
    <w:div w:id="1888487790">
      <w:marLeft w:val="0"/>
      <w:marRight w:val="0"/>
      <w:marTop w:val="0"/>
      <w:marBottom w:val="0"/>
      <w:divBdr>
        <w:top w:val="none" w:sz="0" w:space="0" w:color="auto"/>
        <w:left w:val="none" w:sz="0" w:space="0" w:color="auto"/>
        <w:bottom w:val="none" w:sz="0" w:space="0" w:color="auto"/>
        <w:right w:val="none" w:sz="0" w:space="0" w:color="auto"/>
      </w:divBdr>
    </w:div>
    <w:div w:id="1888831047">
      <w:marLeft w:val="0"/>
      <w:marRight w:val="0"/>
      <w:marTop w:val="0"/>
      <w:marBottom w:val="0"/>
      <w:divBdr>
        <w:top w:val="none" w:sz="0" w:space="0" w:color="auto"/>
        <w:left w:val="none" w:sz="0" w:space="0" w:color="auto"/>
        <w:bottom w:val="none" w:sz="0" w:space="0" w:color="auto"/>
        <w:right w:val="none" w:sz="0" w:space="0" w:color="auto"/>
      </w:divBdr>
    </w:div>
    <w:div w:id="1889491361">
      <w:marLeft w:val="0"/>
      <w:marRight w:val="0"/>
      <w:marTop w:val="0"/>
      <w:marBottom w:val="0"/>
      <w:divBdr>
        <w:top w:val="none" w:sz="0" w:space="0" w:color="auto"/>
        <w:left w:val="none" w:sz="0" w:space="0" w:color="auto"/>
        <w:bottom w:val="none" w:sz="0" w:space="0" w:color="auto"/>
        <w:right w:val="none" w:sz="0" w:space="0" w:color="auto"/>
      </w:divBdr>
    </w:div>
    <w:div w:id="1889687407">
      <w:marLeft w:val="0"/>
      <w:marRight w:val="0"/>
      <w:marTop w:val="0"/>
      <w:marBottom w:val="0"/>
      <w:divBdr>
        <w:top w:val="none" w:sz="0" w:space="0" w:color="auto"/>
        <w:left w:val="none" w:sz="0" w:space="0" w:color="auto"/>
        <w:bottom w:val="none" w:sz="0" w:space="0" w:color="auto"/>
        <w:right w:val="none" w:sz="0" w:space="0" w:color="auto"/>
      </w:divBdr>
    </w:div>
    <w:div w:id="1890338359">
      <w:marLeft w:val="0"/>
      <w:marRight w:val="0"/>
      <w:marTop w:val="0"/>
      <w:marBottom w:val="0"/>
      <w:divBdr>
        <w:top w:val="none" w:sz="0" w:space="0" w:color="auto"/>
        <w:left w:val="none" w:sz="0" w:space="0" w:color="auto"/>
        <w:bottom w:val="none" w:sz="0" w:space="0" w:color="auto"/>
        <w:right w:val="none" w:sz="0" w:space="0" w:color="auto"/>
      </w:divBdr>
    </w:div>
    <w:div w:id="1890409670">
      <w:marLeft w:val="0"/>
      <w:marRight w:val="0"/>
      <w:marTop w:val="0"/>
      <w:marBottom w:val="0"/>
      <w:divBdr>
        <w:top w:val="none" w:sz="0" w:space="0" w:color="auto"/>
        <w:left w:val="none" w:sz="0" w:space="0" w:color="auto"/>
        <w:bottom w:val="none" w:sz="0" w:space="0" w:color="auto"/>
        <w:right w:val="none" w:sz="0" w:space="0" w:color="auto"/>
      </w:divBdr>
    </w:div>
    <w:div w:id="1890610987">
      <w:marLeft w:val="0"/>
      <w:marRight w:val="0"/>
      <w:marTop w:val="0"/>
      <w:marBottom w:val="0"/>
      <w:divBdr>
        <w:top w:val="none" w:sz="0" w:space="0" w:color="auto"/>
        <w:left w:val="none" w:sz="0" w:space="0" w:color="auto"/>
        <w:bottom w:val="none" w:sz="0" w:space="0" w:color="auto"/>
        <w:right w:val="none" w:sz="0" w:space="0" w:color="auto"/>
      </w:divBdr>
    </w:div>
    <w:div w:id="1890721866">
      <w:marLeft w:val="0"/>
      <w:marRight w:val="0"/>
      <w:marTop w:val="0"/>
      <w:marBottom w:val="0"/>
      <w:divBdr>
        <w:top w:val="none" w:sz="0" w:space="0" w:color="auto"/>
        <w:left w:val="none" w:sz="0" w:space="0" w:color="auto"/>
        <w:bottom w:val="none" w:sz="0" w:space="0" w:color="auto"/>
        <w:right w:val="none" w:sz="0" w:space="0" w:color="auto"/>
      </w:divBdr>
    </w:div>
    <w:div w:id="1890797355">
      <w:marLeft w:val="0"/>
      <w:marRight w:val="0"/>
      <w:marTop w:val="0"/>
      <w:marBottom w:val="0"/>
      <w:divBdr>
        <w:top w:val="none" w:sz="0" w:space="0" w:color="auto"/>
        <w:left w:val="none" w:sz="0" w:space="0" w:color="auto"/>
        <w:bottom w:val="none" w:sz="0" w:space="0" w:color="auto"/>
        <w:right w:val="none" w:sz="0" w:space="0" w:color="auto"/>
      </w:divBdr>
    </w:div>
    <w:div w:id="1891114893">
      <w:marLeft w:val="0"/>
      <w:marRight w:val="0"/>
      <w:marTop w:val="0"/>
      <w:marBottom w:val="0"/>
      <w:divBdr>
        <w:top w:val="none" w:sz="0" w:space="0" w:color="auto"/>
        <w:left w:val="none" w:sz="0" w:space="0" w:color="auto"/>
        <w:bottom w:val="none" w:sz="0" w:space="0" w:color="auto"/>
        <w:right w:val="none" w:sz="0" w:space="0" w:color="auto"/>
      </w:divBdr>
    </w:div>
    <w:div w:id="1891381636">
      <w:marLeft w:val="0"/>
      <w:marRight w:val="0"/>
      <w:marTop w:val="0"/>
      <w:marBottom w:val="0"/>
      <w:divBdr>
        <w:top w:val="none" w:sz="0" w:space="0" w:color="auto"/>
        <w:left w:val="none" w:sz="0" w:space="0" w:color="auto"/>
        <w:bottom w:val="none" w:sz="0" w:space="0" w:color="auto"/>
        <w:right w:val="none" w:sz="0" w:space="0" w:color="auto"/>
      </w:divBdr>
    </w:div>
    <w:div w:id="1891578090">
      <w:marLeft w:val="0"/>
      <w:marRight w:val="0"/>
      <w:marTop w:val="0"/>
      <w:marBottom w:val="0"/>
      <w:divBdr>
        <w:top w:val="none" w:sz="0" w:space="0" w:color="auto"/>
        <w:left w:val="none" w:sz="0" w:space="0" w:color="auto"/>
        <w:bottom w:val="none" w:sz="0" w:space="0" w:color="auto"/>
        <w:right w:val="none" w:sz="0" w:space="0" w:color="auto"/>
      </w:divBdr>
    </w:div>
    <w:div w:id="1891722376">
      <w:marLeft w:val="0"/>
      <w:marRight w:val="0"/>
      <w:marTop w:val="0"/>
      <w:marBottom w:val="0"/>
      <w:divBdr>
        <w:top w:val="none" w:sz="0" w:space="0" w:color="auto"/>
        <w:left w:val="none" w:sz="0" w:space="0" w:color="auto"/>
        <w:bottom w:val="none" w:sz="0" w:space="0" w:color="auto"/>
        <w:right w:val="none" w:sz="0" w:space="0" w:color="auto"/>
      </w:divBdr>
    </w:div>
    <w:div w:id="1891722502">
      <w:marLeft w:val="0"/>
      <w:marRight w:val="0"/>
      <w:marTop w:val="0"/>
      <w:marBottom w:val="0"/>
      <w:divBdr>
        <w:top w:val="none" w:sz="0" w:space="0" w:color="auto"/>
        <w:left w:val="none" w:sz="0" w:space="0" w:color="auto"/>
        <w:bottom w:val="none" w:sz="0" w:space="0" w:color="auto"/>
        <w:right w:val="none" w:sz="0" w:space="0" w:color="auto"/>
      </w:divBdr>
    </w:div>
    <w:div w:id="1892233782">
      <w:marLeft w:val="0"/>
      <w:marRight w:val="0"/>
      <w:marTop w:val="0"/>
      <w:marBottom w:val="0"/>
      <w:divBdr>
        <w:top w:val="none" w:sz="0" w:space="0" w:color="auto"/>
        <w:left w:val="none" w:sz="0" w:space="0" w:color="auto"/>
        <w:bottom w:val="none" w:sz="0" w:space="0" w:color="auto"/>
        <w:right w:val="none" w:sz="0" w:space="0" w:color="auto"/>
      </w:divBdr>
    </w:div>
    <w:div w:id="1892888649">
      <w:marLeft w:val="0"/>
      <w:marRight w:val="0"/>
      <w:marTop w:val="0"/>
      <w:marBottom w:val="0"/>
      <w:divBdr>
        <w:top w:val="none" w:sz="0" w:space="0" w:color="auto"/>
        <w:left w:val="none" w:sz="0" w:space="0" w:color="auto"/>
        <w:bottom w:val="none" w:sz="0" w:space="0" w:color="auto"/>
        <w:right w:val="none" w:sz="0" w:space="0" w:color="auto"/>
      </w:divBdr>
    </w:div>
    <w:div w:id="1893150932">
      <w:marLeft w:val="0"/>
      <w:marRight w:val="0"/>
      <w:marTop w:val="0"/>
      <w:marBottom w:val="0"/>
      <w:divBdr>
        <w:top w:val="none" w:sz="0" w:space="0" w:color="auto"/>
        <w:left w:val="none" w:sz="0" w:space="0" w:color="auto"/>
        <w:bottom w:val="none" w:sz="0" w:space="0" w:color="auto"/>
        <w:right w:val="none" w:sz="0" w:space="0" w:color="auto"/>
      </w:divBdr>
    </w:div>
    <w:div w:id="1893271304">
      <w:marLeft w:val="0"/>
      <w:marRight w:val="0"/>
      <w:marTop w:val="0"/>
      <w:marBottom w:val="0"/>
      <w:divBdr>
        <w:top w:val="none" w:sz="0" w:space="0" w:color="auto"/>
        <w:left w:val="none" w:sz="0" w:space="0" w:color="auto"/>
        <w:bottom w:val="none" w:sz="0" w:space="0" w:color="auto"/>
        <w:right w:val="none" w:sz="0" w:space="0" w:color="auto"/>
      </w:divBdr>
    </w:div>
    <w:div w:id="1893342632">
      <w:marLeft w:val="0"/>
      <w:marRight w:val="0"/>
      <w:marTop w:val="0"/>
      <w:marBottom w:val="0"/>
      <w:divBdr>
        <w:top w:val="none" w:sz="0" w:space="0" w:color="auto"/>
        <w:left w:val="none" w:sz="0" w:space="0" w:color="auto"/>
        <w:bottom w:val="none" w:sz="0" w:space="0" w:color="auto"/>
        <w:right w:val="none" w:sz="0" w:space="0" w:color="auto"/>
      </w:divBdr>
    </w:div>
    <w:div w:id="1893496149">
      <w:marLeft w:val="0"/>
      <w:marRight w:val="0"/>
      <w:marTop w:val="0"/>
      <w:marBottom w:val="0"/>
      <w:divBdr>
        <w:top w:val="none" w:sz="0" w:space="0" w:color="auto"/>
        <w:left w:val="none" w:sz="0" w:space="0" w:color="auto"/>
        <w:bottom w:val="none" w:sz="0" w:space="0" w:color="auto"/>
        <w:right w:val="none" w:sz="0" w:space="0" w:color="auto"/>
      </w:divBdr>
    </w:div>
    <w:div w:id="1893536815">
      <w:marLeft w:val="0"/>
      <w:marRight w:val="0"/>
      <w:marTop w:val="0"/>
      <w:marBottom w:val="0"/>
      <w:divBdr>
        <w:top w:val="none" w:sz="0" w:space="0" w:color="auto"/>
        <w:left w:val="none" w:sz="0" w:space="0" w:color="auto"/>
        <w:bottom w:val="none" w:sz="0" w:space="0" w:color="auto"/>
        <w:right w:val="none" w:sz="0" w:space="0" w:color="auto"/>
      </w:divBdr>
    </w:div>
    <w:div w:id="1894342736">
      <w:marLeft w:val="0"/>
      <w:marRight w:val="0"/>
      <w:marTop w:val="0"/>
      <w:marBottom w:val="0"/>
      <w:divBdr>
        <w:top w:val="none" w:sz="0" w:space="0" w:color="auto"/>
        <w:left w:val="none" w:sz="0" w:space="0" w:color="auto"/>
        <w:bottom w:val="none" w:sz="0" w:space="0" w:color="auto"/>
        <w:right w:val="none" w:sz="0" w:space="0" w:color="auto"/>
      </w:divBdr>
    </w:div>
    <w:div w:id="1894388577">
      <w:marLeft w:val="0"/>
      <w:marRight w:val="0"/>
      <w:marTop w:val="0"/>
      <w:marBottom w:val="0"/>
      <w:divBdr>
        <w:top w:val="none" w:sz="0" w:space="0" w:color="auto"/>
        <w:left w:val="none" w:sz="0" w:space="0" w:color="auto"/>
        <w:bottom w:val="none" w:sz="0" w:space="0" w:color="auto"/>
        <w:right w:val="none" w:sz="0" w:space="0" w:color="auto"/>
      </w:divBdr>
    </w:div>
    <w:div w:id="1894583671">
      <w:marLeft w:val="0"/>
      <w:marRight w:val="0"/>
      <w:marTop w:val="0"/>
      <w:marBottom w:val="0"/>
      <w:divBdr>
        <w:top w:val="none" w:sz="0" w:space="0" w:color="auto"/>
        <w:left w:val="none" w:sz="0" w:space="0" w:color="auto"/>
        <w:bottom w:val="none" w:sz="0" w:space="0" w:color="auto"/>
        <w:right w:val="none" w:sz="0" w:space="0" w:color="auto"/>
      </w:divBdr>
    </w:div>
    <w:div w:id="1894661559">
      <w:marLeft w:val="0"/>
      <w:marRight w:val="0"/>
      <w:marTop w:val="0"/>
      <w:marBottom w:val="0"/>
      <w:divBdr>
        <w:top w:val="none" w:sz="0" w:space="0" w:color="auto"/>
        <w:left w:val="none" w:sz="0" w:space="0" w:color="auto"/>
        <w:bottom w:val="none" w:sz="0" w:space="0" w:color="auto"/>
        <w:right w:val="none" w:sz="0" w:space="0" w:color="auto"/>
      </w:divBdr>
    </w:div>
    <w:div w:id="1894929454">
      <w:marLeft w:val="0"/>
      <w:marRight w:val="0"/>
      <w:marTop w:val="0"/>
      <w:marBottom w:val="0"/>
      <w:divBdr>
        <w:top w:val="none" w:sz="0" w:space="0" w:color="auto"/>
        <w:left w:val="none" w:sz="0" w:space="0" w:color="auto"/>
        <w:bottom w:val="none" w:sz="0" w:space="0" w:color="auto"/>
        <w:right w:val="none" w:sz="0" w:space="0" w:color="auto"/>
      </w:divBdr>
    </w:div>
    <w:div w:id="1895119656">
      <w:marLeft w:val="0"/>
      <w:marRight w:val="0"/>
      <w:marTop w:val="0"/>
      <w:marBottom w:val="0"/>
      <w:divBdr>
        <w:top w:val="none" w:sz="0" w:space="0" w:color="auto"/>
        <w:left w:val="none" w:sz="0" w:space="0" w:color="auto"/>
        <w:bottom w:val="none" w:sz="0" w:space="0" w:color="auto"/>
        <w:right w:val="none" w:sz="0" w:space="0" w:color="auto"/>
      </w:divBdr>
    </w:div>
    <w:div w:id="1895582184">
      <w:marLeft w:val="0"/>
      <w:marRight w:val="0"/>
      <w:marTop w:val="0"/>
      <w:marBottom w:val="0"/>
      <w:divBdr>
        <w:top w:val="none" w:sz="0" w:space="0" w:color="auto"/>
        <w:left w:val="none" w:sz="0" w:space="0" w:color="auto"/>
        <w:bottom w:val="none" w:sz="0" w:space="0" w:color="auto"/>
        <w:right w:val="none" w:sz="0" w:space="0" w:color="auto"/>
      </w:divBdr>
    </w:div>
    <w:div w:id="1895776027">
      <w:marLeft w:val="0"/>
      <w:marRight w:val="0"/>
      <w:marTop w:val="0"/>
      <w:marBottom w:val="0"/>
      <w:divBdr>
        <w:top w:val="none" w:sz="0" w:space="0" w:color="auto"/>
        <w:left w:val="none" w:sz="0" w:space="0" w:color="auto"/>
        <w:bottom w:val="none" w:sz="0" w:space="0" w:color="auto"/>
        <w:right w:val="none" w:sz="0" w:space="0" w:color="auto"/>
      </w:divBdr>
    </w:div>
    <w:div w:id="1895967744">
      <w:marLeft w:val="0"/>
      <w:marRight w:val="0"/>
      <w:marTop w:val="0"/>
      <w:marBottom w:val="0"/>
      <w:divBdr>
        <w:top w:val="none" w:sz="0" w:space="0" w:color="auto"/>
        <w:left w:val="none" w:sz="0" w:space="0" w:color="auto"/>
        <w:bottom w:val="none" w:sz="0" w:space="0" w:color="auto"/>
        <w:right w:val="none" w:sz="0" w:space="0" w:color="auto"/>
      </w:divBdr>
    </w:div>
    <w:div w:id="1895967867">
      <w:marLeft w:val="0"/>
      <w:marRight w:val="0"/>
      <w:marTop w:val="0"/>
      <w:marBottom w:val="0"/>
      <w:divBdr>
        <w:top w:val="none" w:sz="0" w:space="0" w:color="auto"/>
        <w:left w:val="none" w:sz="0" w:space="0" w:color="auto"/>
        <w:bottom w:val="none" w:sz="0" w:space="0" w:color="auto"/>
        <w:right w:val="none" w:sz="0" w:space="0" w:color="auto"/>
      </w:divBdr>
    </w:div>
    <w:div w:id="1895971285">
      <w:marLeft w:val="0"/>
      <w:marRight w:val="0"/>
      <w:marTop w:val="0"/>
      <w:marBottom w:val="0"/>
      <w:divBdr>
        <w:top w:val="none" w:sz="0" w:space="0" w:color="auto"/>
        <w:left w:val="none" w:sz="0" w:space="0" w:color="auto"/>
        <w:bottom w:val="none" w:sz="0" w:space="0" w:color="auto"/>
        <w:right w:val="none" w:sz="0" w:space="0" w:color="auto"/>
      </w:divBdr>
    </w:div>
    <w:div w:id="1896115166">
      <w:marLeft w:val="0"/>
      <w:marRight w:val="0"/>
      <w:marTop w:val="0"/>
      <w:marBottom w:val="0"/>
      <w:divBdr>
        <w:top w:val="none" w:sz="0" w:space="0" w:color="auto"/>
        <w:left w:val="none" w:sz="0" w:space="0" w:color="auto"/>
        <w:bottom w:val="none" w:sz="0" w:space="0" w:color="auto"/>
        <w:right w:val="none" w:sz="0" w:space="0" w:color="auto"/>
      </w:divBdr>
    </w:div>
    <w:div w:id="1896116774">
      <w:marLeft w:val="0"/>
      <w:marRight w:val="0"/>
      <w:marTop w:val="0"/>
      <w:marBottom w:val="0"/>
      <w:divBdr>
        <w:top w:val="none" w:sz="0" w:space="0" w:color="auto"/>
        <w:left w:val="none" w:sz="0" w:space="0" w:color="auto"/>
        <w:bottom w:val="none" w:sz="0" w:space="0" w:color="auto"/>
        <w:right w:val="none" w:sz="0" w:space="0" w:color="auto"/>
      </w:divBdr>
    </w:div>
    <w:div w:id="1896162186">
      <w:marLeft w:val="0"/>
      <w:marRight w:val="0"/>
      <w:marTop w:val="0"/>
      <w:marBottom w:val="0"/>
      <w:divBdr>
        <w:top w:val="none" w:sz="0" w:space="0" w:color="auto"/>
        <w:left w:val="none" w:sz="0" w:space="0" w:color="auto"/>
        <w:bottom w:val="none" w:sz="0" w:space="0" w:color="auto"/>
        <w:right w:val="none" w:sz="0" w:space="0" w:color="auto"/>
      </w:divBdr>
    </w:div>
    <w:div w:id="1896501623">
      <w:marLeft w:val="0"/>
      <w:marRight w:val="0"/>
      <w:marTop w:val="0"/>
      <w:marBottom w:val="0"/>
      <w:divBdr>
        <w:top w:val="none" w:sz="0" w:space="0" w:color="auto"/>
        <w:left w:val="none" w:sz="0" w:space="0" w:color="auto"/>
        <w:bottom w:val="none" w:sz="0" w:space="0" w:color="auto"/>
        <w:right w:val="none" w:sz="0" w:space="0" w:color="auto"/>
      </w:divBdr>
    </w:div>
    <w:div w:id="1896699765">
      <w:marLeft w:val="0"/>
      <w:marRight w:val="0"/>
      <w:marTop w:val="0"/>
      <w:marBottom w:val="0"/>
      <w:divBdr>
        <w:top w:val="none" w:sz="0" w:space="0" w:color="auto"/>
        <w:left w:val="none" w:sz="0" w:space="0" w:color="auto"/>
        <w:bottom w:val="none" w:sz="0" w:space="0" w:color="auto"/>
        <w:right w:val="none" w:sz="0" w:space="0" w:color="auto"/>
      </w:divBdr>
    </w:div>
    <w:div w:id="1897272991">
      <w:marLeft w:val="0"/>
      <w:marRight w:val="0"/>
      <w:marTop w:val="0"/>
      <w:marBottom w:val="0"/>
      <w:divBdr>
        <w:top w:val="none" w:sz="0" w:space="0" w:color="auto"/>
        <w:left w:val="none" w:sz="0" w:space="0" w:color="auto"/>
        <w:bottom w:val="none" w:sz="0" w:space="0" w:color="auto"/>
        <w:right w:val="none" w:sz="0" w:space="0" w:color="auto"/>
      </w:divBdr>
    </w:div>
    <w:div w:id="1897279775">
      <w:marLeft w:val="0"/>
      <w:marRight w:val="0"/>
      <w:marTop w:val="0"/>
      <w:marBottom w:val="0"/>
      <w:divBdr>
        <w:top w:val="none" w:sz="0" w:space="0" w:color="auto"/>
        <w:left w:val="none" w:sz="0" w:space="0" w:color="auto"/>
        <w:bottom w:val="none" w:sz="0" w:space="0" w:color="auto"/>
        <w:right w:val="none" w:sz="0" w:space="0" w:color="auto"/>
      </w:divBdr>
    </w:div>
    <w:div w:id="1897617187">
      <w:marLeft w:val="0"/>
      <w:marRight w:val="0"/>
      <w:marTop w:val="0"/>
      <w:marBottom w:val="0"/>
      <w:divBdr>
        <w:top w:val="none" w:sz="0" w:space="0" w:color="auto"/>
        <w:left w:val="none" w:sz="0" w:space="0" w:color="auto"/>
        <w:bottom w:val="none" w:sz="0" w:space="0" w:color="auto"/>
        <w:right w:val="none" w:sz="0" w:space="0" w:color="auto"/>
      </w:divBdr>
    </w:div>
    <w:div w:id="1897661541">
      <w:marLeft w:val="0"/>
      <w:marRight w:val="0"/>
      <w:marTop w:val="0"/>
      <w:marBottom w:val="0"/>
      <w:divBdr>
        <w:top w:val="none" w:sz="0" w:space="0" w:color="auto"/>
        <w:left w:val="none" w:sz="0" w:space="0" w:color="auto"/>
        <w:bottom w:val="none" w:sz="0" w:space="0" w:color="auto"/>
        <w:right w:val="none" w:sz="0" w:space="0" w:color="auto"/>
      </w:divBdr>
    </w:div>
    <w:div w:id="1898129953">
      <w:marLeft w:val="0"/>
      <w:marRight w:val="0"/>
      <w:marTop w:val="0"/>
      <w:marBottom w:val="0"/>
      <w:divBdr>
        <w:top w:val="none" w:sz="0" w:space="0" w:color="auto"/>
        <w:left w:val="none" w:sz="0" w:space="0" w:color="auto"/>
        <w:bottom w:val="none" w:sz="0" w:space="0" w:color="auto"/>
        <w:right w:val="none" w:sz="0" w:space="0" w:color="auto"/>
      </w:divBdr>
    </w:div>
    <w:div w:id="1898317151">
      <w:marLeft w:val="0"/>
      <w:marRight w:val="0"/>
      <w:marTop w:val="0"/>
      <w:marBottom w:val="0"/>
      <w:divBdr>
        <w:top w:val="none" w:sz="0" w:space="0" w:color="auto"/>
        <w:left w:val="none" w:sz="0" w:space="0" w:color="auto"/>
        <w:bottom w:val="none" w:sz="0" w:space="0" w:color="auto"/>
        <w:right w:val="none" w:sz="0" w:space="0" w:color="auto"/>
      </w:divBdr>
    </w:div>
    <w:div w:id="1898853665">
      <w:marLeft w:val="0"/>
      <w:marRight w:val="0"/>
      <w:marTop w:val="0"/>
      <w:marBottom w:val="0"/>
      <w:divBdr>
        <w:top w:val="none" w:sz="0" w:space="0" w:color="auto"/>
        <w:left w:val="none" w:sz="0" w:space="0" w:color="auto"/>
        <w:bottom w:val="none" w:sz="0" w:space="0" w:color="auto"/>
        <w:right w:val="none" w:sz="0" w:space="0" w:color="auto"/>
      </w:divBdr>
    </w:div>
    <w:div w:id="1899365940">
      <w:marLeft w:val="0"/>
      <w:marRight w:val="0"/>
      <w:marTop w:val="0"/>
      <w:marBottom w:val="0"/>
      <w:divBdr>
        <w:top w:val="none" w:sz="0" w:space="0" w:color="auto"/>
        <w:left w:val="none" w:sz="0" w:space="0" w:color="auto"/>
        <w:bottom w:val="none" w:sz="0" w:space="0" w:color="auto"/>
        <w:right w:val="none" w:sz="0" w:space="0" w:color="auto"/>
      </w:divBdr>
    </w:div>
    <w:div w:id="1899629719">
      <w:marLeft w:val="0"/>
      <w:marRight w:val="0"/>
      <w:marTop w:val="0"/>
      <w:marBottom w:val="0"/>
      <w:divBdr>
        <w:top w:val="none" w:sz="0" w:space="0" w:color="auto"/>
        <w:left w:val="none" w:sz="0" w:space="0" w:color="auto"/>
        <w:bottom w:val="none" w:sz="0" w:space="0" w:color="auto"/>
        <w:right w:val="none" w:sz="0" w:space="0" w:color="auto"/>
      </w:divBdr>
    </w:div>
    <w:div w:id="1899782670">
      <w:marLeft w:val="0"/>
      <w:marRight w:val="0"/>
      <w:marTop w:val="0"/>
      <w:marBottom w:val="0"/>
      <w:divBdr>
        <w:top w:val="none" w:sz="0" w:space="0" w:color="auto"/>
        <w:left w:val="none" w:sz="0" w:space="0" w:color="auto"/>
        <w:bottom w:val="none" w:sz="0" w:space="0" w:color="auto"/>
        <w:right w:val="none" w:sz="0" w:space="0" w:color="auto"/>
      </w:divBdr>
    </w:div>
    <w:div w:id="1900361377">
      <w:marLeft w:val="0"/>
      <w:marRight w:val="0"/>
      <w:marTop w:val="0"/>
      <w:marBottom w:val="0"/>
      <w:divBdr>
        <w:top w:val="none" w:sz="0" w:space="0" w:color="auto"/>
        <w:left w:val="none" w:sz="0" w:space="0" w:color="auto"/>
        <w:bottom w:val="none" w:sz="0" w:space="0" w:color="auto"/>
        <w:right w:val="none" w:sz="0" w:space="0" w:color="auto"/>
      </w:divBdr>
    </w:div>
    <w:div w:id="1900938224">
      <w:marLeft w:val="0"/>
      <w:marRight w:val="0"/>
      <w:marTop w:val="0"/>
      <w:marBottom w:val="0"/>
      <w:divBdr>
        <w:top w:val="none" w:sz="0" w:space="0" w:color="auto"/>
        <w:left w:val="none" w:sz="0" w:space="0" w:color="auto"/>
        <w:bottom w:val="none" w:sz="0" w:space="0" w:color="auto"/>
        <w:right w:val="none" w:sz="0" w:space="0" w:color="auto"/>
      </w:divBdr>
    </w:div>
    <w:div w:id="1901091878">
      <w:marLeft w:val="0"/>
      <w:marRight w:val="0"/>
      <w:marTop w:val="0"/>
      <w:marBottom w:val="0"/>
      <w:divBdr>
        <w:top w:val="none" w:sz="0" w:space="0" w:color="auto"/>
        <w:left w:val="none" w:sz="0" w:space="0" w:color="auto"/>
        <w:bottom w:val="none" w:sz="0" w:space="0" w:color="auto"/>
        <w:right w:val="none" w:sz="0" w:space="0" w:color="auto"/>
      </w:divBdr>
    </w:div>
    <w:div w:id="1901163536">
      <w:marLeft w:val="0"/>
      <w:marRight w:val="0"/>
      <w:marTop w:val="0"/>
      <w:marBottom w:val="0"/>
      <w:divBdr>
        <w:top w:val="none" w:sz="0" w:space="0" w:color="auto"/>
        <w:left w:val="none" w:sz="0" w:space="0" w:color="auto"/>
        <w:bottom w:val="none" w:sz="0" w:space="0" w:color="auto"/>
        <w:right w:val="none" w:sz="0" w:space="0" w:color="auto"/>
      </w:divBdr>
    </w:div>
    <w:div w:id="1901403302">
      <w:marLeft w:val="0"/>
      <w:marRight w:val="0"/>
      <w:marTop w:val="0"/>
      <w:marBottom w:val="0"/>
      <w:divBdr>
        <w:top w:val="none" w:sz="0" w:space="0" w:color="auto"/>
        <w:left w:val="none" w:sz="0" w:space="0" w:color="auto"/>
        <w:bottom w:val="none" w:sz="0" w:space="0" w:color="auto"/>
        <w:right w:val="none" w:sz="0" w:space="0" w:color="auto"/>
      </w:divBdr>
    </w:div>
    <w:div w:id="1901592584">
      <w:marLeft w:val="0"/>
      <w:marRight w:val="0"/>
      <w:marTop w:val="0"/>
      <w:marBottom w:val="0"/>
      <w:divBdr>
        <w:top w:val="none" w:sz="0" w:space="0" w:color="auto"/>
        <w:left w:val="none" w:sz="0" w:space="0" w:color="auto"/>
        <w:bottom w:val="none" w:sz="0" w:space="0" w:color="auto"/>
        <w:right w:val="none" w:sz="0" w:space="0" w:color="auto"/>
      </w:divBdr>
    </w:div>
    <w:div w:id="1902666697">
      <w:marLeft w:val="0"/>
      <w:marRight w:val="0"/>
      <w:marTop w:val="0"/>
      <w:marBottom w:val="0"/>
      <w:divBdr>
        <w:top w:val="none" w:sz="0" w:space="0" w:color="auto"/>
        <w:left w:val="none" w:sz="0" w:space="0" w:color="auto"/>
        <w:bottom w:val="none" w:sz="0" w:space="0" w:color="auto"/>
        <w:right w:val="none" w:sz="0" w:space="0" w:color="auto"/>
      </w:divBdr>
    </w:div>
    <w:div w:id="1902979197">
      <w:marLeft w:val="0"/>
      <w:marRight w:val="0"/>
      <w:marTop w:val="0"/>
      <w:marBottom w:val="0"/>
      <w:divBdr>
        <w:top w:val="none" w:sz="0" w:space="0" w:color="auto"/>
        <w:left w:val="none" w:sz="0" w:space="0" w:color="auto"/>
        <w:bottom w:val="none" w:sz="0" w:space="0" w:color="auto"/>
        <w:right w:val="none" w:sz="0" w:space="0" w:color="auto"/>
      </w:divBdr>
    </w:div>
    <w:div w:id="1903104051">
      <w:marLeft w:val="0"/>
      <w:marRight w:val="0"/>
      <w:marTop w:val="0"/>
      <w:marBottom w:val="0"/>
      <w:divBdr>
        <w:top w:val="none" w:sz="0" w:space="0" w:color="auto"/>
        <w:left w:val="none" w:sz="0" w:space="0" w:color="auto"/>
        <w:bottom w:val="none" w:sz="0" w:space="0" w:color="auto"/>
        <w:right w:val="none" w:sz="0" w:space="0" w:color="auto"/>
      </w:divBdr>
    </w:div>
    <w:div w:id="1903364551">
      <w:marLeft w:val="0"/>
      <w:marRight w:val="0"/>
      <w:marTop w:val="0"/>
      <w:marBottom w:val="0"/>
      <w:divBdr>
        <w:top w:val="none" w:sz="0" w:space="0" w:color="auto"/>
        <w:left w:val="none" w:sz="0" w:space="0" w:color="auto"/>
        <w:bottom w:val="none" w:sz="0" w:space="0" w:color="auto"/>
        <w:right w:val="none" w:sz="0" w:space="0" w:color="auto"/>
      </w:divBdr>
    </w:div>
    <w:div w:id="1903559948">
      <w:marLeft w:val="0"/>
      <w:marRight w:val="0"/>
      <w:marTop w:val="0"/>
      <w:marBottom w:val="0"/>
      <w:divBdr>
        <w:top w:val="none" w:sz="0" w:space="0" w:color="auto"/>
        <w:left w:val="none" w:sz="0" w:space="0" w:color="auto"/>
        <w:bottom w:val="none" w:sz="0" w:space="0" w:color="auto"/>
        <w:right w:val="none" w:sz="0" w:space="0" w:color="auto"/>
      </w:divBdr>
    </w:div>
    <w:div w:id="1903714990">
      <w:marLeft w:val="0"/>
      <w:marRight w:val="0"/>
      <w:marTop w:val="0"/>
      <w:marBottom w:val="0"/>
      <w:divBdr>
        <w:top w:val="none" w:sz="0" w:space="0" w:color="auto"/>
        <w:left w:val="none" w:sz="0" w:space="0" w:color="auto"/>
        <w:bottom w:val="none" w:sz="0" w:space="0" w:color="auto"/>
        <w:right w:val="none" w:sz="0" w:space="0" w:color="auto"/>
      </w:divBdr>
    </w:div>
    <w:div w:id="1903786827">
      <w:marLeft w:val="0"/>
      <w:marRight w:val="0"/>
      <w:marTop w:val="0"/>
      <w:marBottom w:val="0"/>
      <w:divBdr>
        <w:top w:val="none" w:sz="0" w:space="0" w:color="auto"/>
        <w:left w:val="none" w:sz="0" w:space="0" w:color="auto"/>
        <w:bottom w:val="none" w:sz="0" w:space="0" w:color="auto"/>
        <w:right w:val="none" w:sz="0" w:space="0" w:color="auto"/>
      </w:divBdr>
    </w:div>
    <w:div w:id="1904100466">
      <w:marLeft w:val="0"/>
      <w:marRight w:val="0"/>
      <w:marTop w:val="0"/>
      <w:marBottom w:val="0"/>
      <w:divBdr>
        <w:top w:val="none" w:sz="0" w:space="0" w:color="auto"/>
        <w:left w:val="none" w:sz="0" w:space="0" w:color="auto"/>
        <w:bottom w:val="none" w:sz="0" w:space="0" w:color="auto"/>
        <w:right w:val="none" w:sz="0" w:space="0" w:color="auto"/>
      </w:divBdr>
    </w:div>
    <w:div w:id="1904414081">
      <w:marLeft w:val="0"/>
      <w:marRight w:val="0"/>
      <w:marTop w:val="0"/>
      <w:marBottom w:val="0"/>
      <w:divBdr>
        <w:top w:val="none" w:sz="0" w:space="0" w:color="auto"/>
        <w:left w:val="none" w:sz="0" w:space="0" w:color="auto"/>
        <w:bottom w:val="none" w:sz="0" w:space="0" w:color="auto"/>
        <w:right w:val="none" w:sz="0" w:space="0" w:color="auto"/>
      </w:divBdr>
    </w:div>
    <w:div w:id="1905019752">
      <w:marLeft w:val="0"/>
      <w:marRight w:val="0"/>
      <w:marTop w:val="0"/>
      <w:marBottom w:val="0"/>
      <w:divBdr>
        <w:top w:val="none" w:sz="0" w:space="0" w:color="auto"/>
        <w:left w:val="none" w:sz="0" w:space="0" w:color="auto"/>
        <w:bottom w:val="none" w:sz="0" w:space="0" w:color="auto"/>
        <w:right w:val="none" w:sz="0" w:space="0" w:color="auto"/>
      </w:divBdr>
    </w:div>
    <w:div w:id="1905098306">
      <w:marLeft w:val="0"/>
      <w:marRight w:val="0"/>
      <w:marTop w:val="0"/>
      <w:marBottom w:val="0"/>
      <w:divBdr>
        <w:top w:val="none" w:sz="0" w:space="0" w:color="auto"/>
        <w:left w:val="none" w:sz="0" w:space="0" w:color="auto"/>
        <w:bottom w:val="none" w:sz="0" w:space="0" w:color="auto"/>
        <w:right w:val="none" w:sz="0" w:space="0" w:color="auto"/>
      </w:divBdr>
    </w:div>
    <w:div w:id="1905136783">
      <w:marLeft w:val="0"/>
      <w:marRight w:val="0"/>
      <w:marTop w:val="0"/>
      <w:marBottom w:val="0"/>
      <w:divBdr>
        <w:top w:val="none" w:sz="0" w:space="0" w:color="auto"/>
        <w:left w:val="none" w:sz="0" w:space="0" w:color="auto"/>
        <w:bottom w:val="none" w:sz="0" w:space="0" w:color="auto"/>
        <w:right w:val="none" w:sz="0" w:space="0" w:color="auto"/>
      </w:divBdr>
    </w:div>
    <w:div w:id="1905219801">
      <w:marLeft w:val="0"/>
      <w:marRight w:val="0"/>
      <w:marTop w:val="0"/>
      <w:marBottom w:val="0"/>
      <w:divBdr>
        <w:top w:val="none" w:sz="0" w:space="0" w:color="auto"/>
        <w:left w:val="none" w:sz="0" w:space="0" w:color="auto"/>
        <w:bottom w:val="none" w:sz="0" w:space="0" w:color="auto"/>
        <w:right w:val="none" w:sz="0" w:space="0" w:color="auto"/>
      </w:divBdr>
    </w:div>
    <w:div w:id="1905604381">
      <w:marLeft w:val="0"/>
      <w:marRight w:val="0"/>
      <w:marTop w:val="0"/>
      <w:marBottom w:val="0"/>
      <w:divBdr>
        <w:top w:val="none" w:sz="0" w:space="0" w:color="auto"/>
        <w:left w:val="none" w:sz="0" w:space="0" w:color="auto"/>
        <w:bottom w:val="none" w:sz="0" w:space="0" w:color="auto"/>
        <w:right w:val="none" w:sz="0" w:space="0" w:color="auto"/>
      </w:divBdr>
    </w:div>
    <w:div w:id="1905750261">
      <w:marLeft w:val="0"/>
      <w:marRight w:val="0"/>
      <w:marTop w:val="0"/>
      <w:marBottom w:val="0"/>
      <w:divBdr>
        <w:top w:val="none" w:sz="0" w:space="0" w:color="auto"/>
        <w:left w:val="none" w:sz="0" w:space="0" w:color="auto"/>
        <w:bottom w:val="none" w:sz="0" w:space="0" w:color="auto"/>
        <w:right w:val="none" w:sz="0" w:space="0" w:color="auto"/>
      </w:divBdr>
    </w:div>
    <w:div w:id="1905795709">
      <w:marLeft w:val="0"/>
      <w:marRight w:val="0"/>
      <w:marTop w:val="0"/>
      <w:marBottom w:val="0"/>
      <w:divBdr>
        <w:top w:val="none" w:sz="0" w:space="0" w:color="auto"/>
        <w:left w:val="none" w:sz="0" w:space="0" w:color="auto"/>
        <w:bottom w:val="none" w:sz="0" w:space="0" w:color="auto"/>
        <w:right w:val="none" w:sz="0" w:space="0" w:color="auto"/>
      </w:divBdr>
    </w:div>
    <w:div w:id="1906142928">
      <w:marLeft w:val="0"/>
      <w:marRight w:val="0"/>
      <w:marTop w:val="0"/>
      <w:marBottom w:val="0"/>
      <w:divBdr>
        <w:top w:val="none" w:sz="0" w:space="0" w:color="auto"/>
        <w:left w:val="none" w:sz="0" w:space="0" w:color="auto"/>
        <w:bottom w:val="none" w:sz="0" w:space="0" w:color="auto"/>
        <w:right w:val="none" w:sz="0" w:space="0" w:color="auto"/>
      </w:divBdr>
    </w:div>
    <w:div w:id="1906212750">
      <w:marLeft w:val="0"/>
      <w:marRight w:val="0"/>
      <w:marTop w:val="0"/>
      <w:marBottom w:val="0"/>
      <w:divBdr>
        <w:top w:val="none" w:sz="0" w:space="0" w:color="auto"/>
        <w:left w:val="none" w:sz="0" w:space="0" w:color="auto"/>
        <w:bottom w:val="none" w:sz="0" w:space="0" w:color="auto"/>
        <w:right w:val="none" w:sz="0" w:space="0" w:color="auto"/>
      </w:divBdr>
    </w:div>
    <w:div w:id="1906915541">
      <w:marLeft w:val="0"/>
      <w:marRight w:val="0"/>
      <w:marTop w:val="0"/>
      <w:marBottom w:val="0"/>
      <w:divBdr>
        <w:top w:val="none" w:sz="0" w:space="0" w:color="auto"/>
        <w:left w:val="none" w:sz="0" w:space="0" w:color="auto"/>
        <w:bottom w:val="none" w:sz="0" w:space="0" w:color="auto"/>
        <w:right w:val="none" w:sz="0" w:space="0" w:color="auto"/>
      </w:divBdr>
    </w:div>
    <w:div w:id="1907302719">
      <w:marLeft w:val="0"/>
      <w:marRight w:val="0"/>
      <w:marTop w:val="0"/>
      <w:marBottom w:val="0"/>
      <w:divBdr>
        <w:top w:val="none" w:sz="0" w:space="0" w:color="auto"/>
        <w:left w:val="none" w:sz="0" w:space="0" w:color="auto"/>
        <w:bottom w:val="none" w:sz="0" w:space="0" w:color="auto"/>
        <w:right w:val="none" w:sz="0" w:space="0" w:color="auto"/>
      </w:divBdr>
    </w:div>
    <w:div w:id="1907453495">
      <w:marLeft w:val="0"/>
      <w:marRight w:val="0"/>
      <w:marTop w:val="0"/>
      <w:marBottom w:val="0"/>
      <w:divBdr>
        <w:top w:val="none" w:sz="0" w:space="0" w:color="auto"/>
        <w:left w:val="none" w:sz="0" w:space="0" w:color="auto"/>
        <w:bottom w:val="none" w:sz="0" w:space="0" w:color="auto"/>
        <w:right w:val="none" w:sz="0" w:space="0" w:color="auto"/>
      </w:divBdr>
    </w:div>
    <w:div w:id="1907644197">
      <w:marLeft w:val="0"/>
      <w:marRight w:val="0"/>
      <w:marTop w:val="0"/>
      <w:marBottom w:val="0"/>
      <w:divBdr>
        <w:top w:val="none" w:sz="0" w:space="0" w:color="auto"/>
        <w:left w:val="none" w:sz="0" w:space="0" w:color="auto"/>
        <w:bottom w:val="none" w:sz="0" w:space="0" w:color="auto"/>
        <w:right w:val="none" w:sz="0" w:space="0" w:color="auto"/>
      </w:divBdr>
    </w:div>
    <w:div w:id="1908343874">
      <w:marLeft w:val="0"/>
      <w:marRight w:val="0"/>
      <w:marTop w:val="0"/>
      <w:marBottom w:val="0"/>
      <w:divBdr>
        <w:top w:val="none" w:sz="0" w:space="0" w:color="auto"/>
        <w:left w:val="none" w:sz="0" w:space="0" w:color="auto"/>
        <w:bottom w:val="none" w:sz="0" w:space="0" w:color="auto"/>
        <w:right w:val="none" w:sz="0" w:space="0" w:color="auto"/>
      </w:divBdr>
    </w:div>
    <w:div w:id="1908419408">
      <w:marLeft w:val="0"/>
      <w:marRight w:val="0"/>
      <w:marTop w:val="0"/>
      <w:marBottom w:val="0"/>
      <w:divBdr>
        <w:top w:val="none" w:sz="0" w:space="0" w:color="auto"/>
        <w:left w:val="none" w:sz="0" w:space="0" w:color="auto"/>
        <w:bottom w:val="none" w:sz="0" w:space="0" w:color="auto"/>
        <w:right w:val="none" w:sz="0" w:space="0" w:color="auto"/>
      </w:divBdr>
    </w:div>
    <w:div w:id="1908490504">
      <w:marLeft w:val="0"/>
      <w:marRight w:val="0"/>
      <w:marTop w:val="0"/>
      <w:marBottom w:val="0"/>
      <w:divBdr>
        <w:top w:val="none" w:sz="0" w:space="0" w:color="auto"/>
        <w:left w:val="none" w:sz="0" w:space="0" w:color="auto"/>
        <w:bottom w:val="none" w:sz="0" w:space="0" w:color="auto"/>
        <w:right w:val="none" w:sz="0" w:space="0" w:color="auto"/>
      </w:divBdr>
    </w:div>
    <w:div w:id="1908611388">
      <w:marLeft w:val="0"/>
      <w:marRight w:val="0"/>
      <w:marTop w:val="0"/>
      <w:marBottom w:val="0"/>
      <w:divBdr>
        <w:top w:val="none" w:sz="0" w:space="0" w:color="auto"/>
        <w:left w:val="none" w:sz="0" w:space="0" w:color="auto"/>
        <w:bottom w:val="none" w:sz="0" w:space="0" w:color="auto"/>
        <w:right w:val="none" w:sz="0" w:space="0" w:color="auto"/>
      </w:divBdr>
    </w:div>
    <w:div w:id="1909076408">
      <w:marLeft w:val="0"/>
      <w:marRight w:val="0"/>
      <w:marTop w:val="0"/>
      <w:marBottom w:val="0"/>
      <w:divBdr>
        <w:top w:val="none" w:sz="0" w:space="0" w:color="auto"/>
        <w:left w:val="none" w:sz="0" w:space="0" w:color="auto"/>
        <w:bottom w:val="none" w:sz="0" w:space="0" w:color="auto"/>
        <w:right w:val="none" w:sz="0" w:space="0" w:color="auto"/>
      </w:divBdr>
    </w:div>
    <w:div w:id="1909149730">
      <w:marLeft w:val="0"/>
      <w:marRight w:val="0"/>
      <w:marTop w:val="0"/>
      <w:marBottom w:val="0"/>
      <w:divBdr>
        <w:top w:val="none" w:sz="0" w:space="0" w:color="auto"/>
        <w:left w:val="none" w:sz="0" w:space="0" w:color="auto"/>
        <w:bottom w:val="none" w:sz="0" w:space="0" w:color="auto"/>
        <w:right w:val="none" w:sz="0" w:space="0" w:color="auto"/>
      </w:divBdr>
    </w:div>
    <w:div w:id="1909152438">
      <w:marLeft w:val="0"/>
      <w:marRight w:val="0"/>
      <w:marTop w:val="0"/>
      <w:marBottom w:val="0"/>
      <w:divBdr>
        <w:top w:val="none" w:sz="0" w:space="0" w:color="auto"/>
        <w:left w:val="none" w:sz="0" w:space="0" w:color="auto"/>
        <w:bottom w:val="none" w:sz="0" w:space="0" w:color="auto"/>
        <w:right w:val="none" w:sz="0" w:space="0" w:color="auto"/>
      </w:divBdr>
    </w:div>
    <w:div w:id="1909462306">
      <w:marLeft w:val="0"/>
      <w:marRight w:val="0"/>
      <w:marTop w:val="0"/>
      <w:marBottom w:val="0"/>
      <w:divBdr>
        <w:top w:val="none" w:sz="0" w:space="0" w:color="auto"/>
        <w:left w:val="none" w:sz="0" w:space="0" w:color="auto"/>
        <w:bottom w:val="none" w:sz="0" w:space="0" w:color="auto"/>
        <w:right w:val="none" w:sz="0" w:space="0" w:color="auto"/>
      </w:divBdr>
    </w:div>
    <w:div w:id="1909999723">
      <w:marLeft w:val="0"/>
      <w:marRight w:val="0"/>
      <w:marTop w:val="0"/>
      <w:marBottom w:val="0"/>
      <w:divBdr>
        <w:top w:val="none" w:sz="0" w:space="0" w:color="auto"/>
        <w:left w:val="none" w:sz="0" w:space="0" w:color="auto"/>
        <w:bottom w:val="none" w:sz="0" w:space="0" w:color="auto"/>
        <w:right w:val="none" w:sz="0" w:space="0" w:color="auto"/>
      </w:divBdr>
    </w:div>
    <w:div w:id="1910650238">
      <w:marLeft w:val="0"/>
      <w:marRight w:val="0"/>
      <w:marTop w:val="0"/>
      <w:marBottom w:val="0"/>
      <w:divBdr>
        <w:top w:val="none" w:sz="0" w:space="0" w:color="auto"/>
        <w:left w:val="none" w:sz="0" w:space="0" w:color="auto"/>
        <w:bottom w:val="none" w:sz="0" w:space="0" w:color="auto"/>
        <w:right w:val="none" w:sz="0" w:space="0" w:color="auto"/>
      </w:divBdr>
    </w:div>
    <w:div w:id="1910772014">
      <w:marLeft w:val="0"/>
      <w:marRight w:val="0"/>
      <w:marTop w:val="0"/>
      <w:marBottom w:val="0"/>
      <w:divBdr>
        <w:top w:val="none" w:sz="0" w:space="0" w:color="auto"/>
        <w:left w:val="none" w:sz="0" w:space="0" w:color="auto"/>
        <w:bottom w:val="none" w:sz="0" w:space="0" w:color="auto"/>
        <w:right w:val="none" w:sz="0" w:space="0" w:color="auto"/>
      </w:divBdr>
    </w:div>
    <w:div w:id="1911035343">
      <w:marLeft w:val="0"/>
      <w:marRight w:val="0"/>
      <w:marTop w:val="0"/>
      <w:marBottom w:val="0"/>
      <w:divBdr>
        <w:top w:val="none" w:sz="0" w:space="0" w:color="auto"/>
        <w:left w:val="none" w:sz="0" w:space="0" w:color="auto"/>
        <w:bottom w:val="none" w:sz="0" w:space="0" w:color="auto"/>
        <w:right w:val="none" w:sz="0" w:space="0" w:color="auto"/>
      </w:divBdr>
    </w:div>
    <w:div w:id="1911621304">
      <w:marLeft w:val="0"/>
      <w:marRight w:val="0"/>
      <w:marTop w:val="0"/>
      <w:marBottom w:val="0"/>
      <w:divBdr>
        <w:top w:val="none" w:sz="0" w:space="0" w:color="auto"/>
        <w:left w:val="none" w:sz="0" w:space="0" w:color="auto"/>
        <w:bottom w:val="none" w:sz="0" w:space="0" w:color="auto"/>
        <w:right w:val="none" w:sz="0" w:space="0" w:color="auto"/>
      </w:divBdr>
    </w:div>
    <w:div w:id="1911698427">
      <w:marLeft w:val="0"/>
      <w:marRight w:val="0"/>
      <w:marTop w:val="0"/>
      <w:marBottom w:val="0"/>
      <w:divBdr>
        <w:top w:val="none" w:sz="0" w:space="0" w:color="auto"/>
        <w:left w:val="none" w:sz="0" w:space="0" w:color="auto"/>
        <w:bottom w:val="none" w:sz="0" w:space="0" w:color="auto"/>
        <w:right w:val="none" w:sz="0" w:space="0" w:color="auto"/>
      </w:divBdr>
    </w:div>
    <w:div w:id="1911816397">
      <w:marLeft w:val="0"/>
      <w:marRight w:val="0"/>
      <w:marTop w:val="0"/>
      <w:marBottom w:val="0"/>
      <w:divBdr>
        <w:top w:val="none" w:sz="0" w:space="0" w:color="auto"/>
        <w:left w:val="none" w:sz="0" w:space="0" w:color="auto"/>
        <w:bottom w:val="none" w:sz="0" w:space="0" w:color="auto"/>
        <w:right w:val="none" w:sz="0" w:space="0" w:color="auto"/>
      </w:divBdr>
    </w:div>
    <w:div w:id="1912692860">
      <w:marLeft w:val="0"/>
      <w:marRight w:val="0"/>
      <w:marTop w:val="0"/>
      <w:marBottom w:val="0"/>
      <w:divBdr>
        <w:top w:val="none" w:sz="0" w:space="0" w:color="auto"/>
        <w:left w:val="none" w:sz="0" w:space="0" w:color="auto"/>
        <w:bottom w:val="none" w:sz="0" w:space="0" w:color="auto"/>
        <w:right w:val="none" w:sz="0" w:space="0" w:color="auto"/>
      </w:divBdr>
    </w:div>
    <w:div w:id="1912813857">
      <w:marLeft w:val="0"/>
      <w:marRight w:val="0"/>
      <w:marTop w:val="0"/>
      <w:marBottom w:val="0"/>
      <w:divBdr>
        <w:top w:val="none" w:sz="0" w:space="0" w:color="auto"/>
        <w:left w:val="none" w:sz="0" w:space="0" w:color="auto"/>
        <w:bottom w:val="none" w:sz="0" w:space="0" w:color="auto"/>
        <w:right w:val="none" w:sz="0" w:space="0" w:color="auto"/>
      </w:divBdr>
    </w:div>
    <w:div w:id="1912884552">
      <w:marLeft w:val="0"/>
      <w:marRight w:val="0"/>
      <w:marTop w:val="0"/>
      <w:marBottom w:val="0"/>
      <w:divBdr>
        <w:top w:val="none" w:sz="0" w:space="0" w:color="auto"/>
        <w:left w:val="none" w:sz="0" w:space="0" w:color="auto"/>
        <w:bottom w:val="none" w:sz="0" w:space="0" w:color="auto"/>
        <w:right w:val="none" w:sz="0" w:space="0" w:color="auto"/>
      </w:divBdr>
    </w:div>
    <w:div w:id="1913201217">
      <w:marLeft w:val="0"/>
      <w:marRight w:val="0"/>
      <w:marTop w:val="0"/>
      <w:marBottom w:val="0"/>
      <w:divBdr>
        <w:top w:val="none" w:sz="0" w:space="0" w:color="auto"/>
        <w:left w:val="none" w:sz="0" w:space="0" w:color="auto"/>
        <w:bottom w:val="none" w:sz="0" w:space="0" w:color="auto"/>
        <w:right w:val="none" w:sz="0" w:space="0" w:color="auto"/>
      </w:divBdr>
    </w:div>
    <w:div w:id="1913463355">
      <w:marLeft w:val="0"/>
      <w:marRight w:val="0"/>
      <w:marTop w:val="0"/>
      <w:marBottom w:val="0"/>
      <w:divBdr>
        <w:top w:val="none" w:sz="0" w:space="0" w:color="auto"/>
        <w:left w:val="none" w:sz="0" w:space="0" w:color="auto"/>
        <w:bottom w:val="none" w:sz="0" w:space="0" w:color="auto"/>
        <w:right w:val="none" w:sz="0" w:space="0" w:color="auto"/>
      </w:divBdr>
    </w:div>
    <w:div w:id="1913469172">
      <w:marLeft w:val="0"/>
      <w:marRight w:val="0"/>
      <w:marTop w:val="0"/>
      <w:marBottom w:val="0"/>
      <w:divBdr>
        <w:top w:val="none" w:sz="0" w:space="0" w:color="auto"/>
        <w:left w:val="none" w:sz="0" w:space="0" w:color="auto"/>
        <w:bottom w:val="none" w:sz="0" w:space="0" w:color="auto"/>
        <w:right w:val="none" w:sz="0" w:space="0" w:color="auto"/>
      </w:divBdr>
    </w:div>
    <w:div w:id="1913734736">
      <w:marLeft w:val="0"/>
      <w:marRight w:val="0"/>
      <w:marTop w:val="0"/>
      <w:marBottom w:val="0"/>
      <w:divBdr>
        <w:top w:val="none" w:sz="0" w:space="0" w:color="auto"/>
        <w:left w:val="none" w:sz="0" w:space="0" w:color="auto"/>
        <w:bottom w:val="none" w:sz="0" w:space="0" w:color="auto"/>
        <w:right w:val="none" w:sz="0" w:space="0" w:color="auto"/>
      </w:divBdr>
    </w:div>
    <w:div w:id="1914503597">
      <w:marLeft w:val="0"/>
      <w:marRight w:val="0"/>
      <w:marTop w:val="0"/>
      <w:marBottom w:val="0"/>
      <w:divBdr>
        <w:top w:val="none" w:sz="0" w:space="0" w:color="auto"/>
        <w:left w:val="none" w:sz="0" w:space="0" w:color="auto"/>
        <w:bottom w:val="none" w:sz="0" w:space="0" w:color="auto"/>
        <w:right w:val="none" w:sz="0" w:space="0" w:color="auto"/>
      </w:divBdr>
    </w:div>
    <w:div w:id="1914510545">
      <w:marLeft w:val="0"/>
      <w:marRight w:val="0"/>
      <w:marTop w:val="0"/>
      <w:marBottom w:val="0"/>
      <w:divBdr>
        <w:top w:val="none" w:sz="0" w:space="0" w:color="auto"/>
        <w:left w:val="none" w:sz="0" w:space="0" w:color="auto"/>
        <w:bottom w:val="none" w:sz="0" w:space="0" w:color="auto"/>
        <w:right w:val="none" w:sz="0" w:space="0" w:color="auto"/>
      </w:divBdr>
    </w:div>
    <w:div w:id="1914656742">
      <w:marLeft w:val="0"/>
      <w:marRight w:val="0"/>
      <w:marTop w:val="0"/>
      <w:marBottom w:val="0"/>
      <w:divBdr>
        <w:top w:val="none" w:sz="0" w:space="0" w:color="auto"/>
        <w:left w:val="none" w:sz="0" w:space="0" w:color="auto"/>
        <w:bottom w:val="none" w:sz="0" w:space="0" w:color="auto"/>
        <w:right w:val="none" w:sz="0" w:space="0" w:color="auto"/>
      </w:divBdr>
    </w:div>
    <w:div w:id="1915577838">
      <w:marLeft w:val="0"/>
      <w:marRight w:val="0"/>
      <w:marTop w:val="0"/>
      <w:marBottom w:val="0"/>
      <w:divBdr>
        <w:top w:val="none" w:sz="0" w:space="0" w:color="auto"/>
        <w:left w:val="none" w:sz="0" w:space="0" w:color="auto"/>
        <w:bottom w:val="none" w:sz="0" w:space="0" w:color="auto"/>
        <w:right w:val="none" w:sz="0" w:space="0" w:color="auto"/>
      </w:divBdr>
    </w:div>
    <w:div w:id="1915582249">
      <w:marLeft w:val="0"/>
      <w:marRight w:val="0"/>
      <w:marTop w:val="0"/>
      <w:marBottom w:val="0"/>
      <w:divBdr>
        <w:top w:val="none" w:sz="0" w:space="0" w:color="auto"/>
        <w:left w:val="none" w:sz="0" w:space="0" w:color="auto"/>
        <w:bottom w:val="none" w:sz="0" w:space="0" w:color="auto"/>
        <w:right w:val="none" w:sz="0" w:space="0" w:color="auto"/>
      </w:divBdr>
    </w:div>
    <w:div w:id="1915705168">
      <w:marLeft w:val="0"/>
      <w:marRight w:val="0"/>
      <w:marTop w:val="0"/>
      <w:marBottom w:val="0"/>
      <w:divBdr>
        <w:top w:val="none" w:sz="0" w:space="0" w:color="auto"/>
        <w:left w:val="none" w:sz="0" w:space="0" w:color="auto"/>
        <w:bottom w:val="none" w:sz="0" w:space="0" w:color="auto"/>
        <w:right w:val="none" w:sz="0" w:space="0" w:color="auto"/>
      </w:divBdr>
    </w:div>
    <w:div w:id="1916551617">
      <w:marLeft w:val="0"/>
      <w:marRight w:val="0"/>
      <w:marTop w:val="0"/>
      <w:marBottom w:val="0"/>
      <w:divBdr>
        <w:top w:val="none" w:sz="0" w:space="0" w:color="auto"/>
        <w:left w:val="none" w:sz="0" w:space="0" w:color="auto"/>
        <w:bottom w:val="none" w:sz="0" w:space="0" w:color="auto"/>
        <w:right w:val="none" w:sz="0" w:space="0" w:color="auto"/>
      </w:divBdr>
    </w:div>
    <w:div w:id="1916746782">
      <w:marLeft w:val="0"/>
      <w:marRight w:val="0"/>
      <w:marTop w:val="0"/>
      <w:marBottom w:val="0"/>
      <w:divBdr>
        <w:top w:val="none" w:sz="0" w:space="0" w:color="auto"/>
        <w:left w:val="none" w:sz="0" w:space="0" w:color="auto"/>
        <w:bottom w:val="none" w:sz="0" w:space="0" w:color="auto"/>
        <w:right w:val="none" w:sz="0" w:space="0" w:color="auto"/>
      </w:divBdr>
    </w:div>
    <w:div w:id="1917090764">
      <w:marLeft w:val="0"/>
      <w:marRight w:val="0"/>
      <w:marTop w:val="0"/>
      <w:marBottom w:val="0"/>
      <w:divBdr>
        <w:top w:val="none" w:sz="0" w:space="0" w:color="auto"/>
        <w:left w:val="none" w:sz="0" w:space="0" w:color="auto"/>
        <w:bottom w:val="none" w:sz="0" w:space="0" w:color="auto"/>
        <w:right w:val="none" w:sz="0" w:space="0" w:color="auto"/>
      </w:divBdr>
    </w:div>
    <w:div w:id="1917201256">
      <w:marLeft w:val="0"/>
      <w:marRight w:val="0"/>
      <w:marTop w:val="0"/>
      <w:marBottom w:val="0"/>
      <w:divBdr>
        <w:top w:val="none" w:sz="0" w:space="0" w:color="auto"/>
        <w:left w:val="none" w:sz="0" w:space="0" w:color="auto"/>
        <w:bottom w:val="none" w:sz="0" w:space="0" w:color="auto"/>
        <w:right w:val="none" w:sz="0" w:space="0" w:color="auto"/>
      </w:divBdr>
    </w:div>
    <w:div w:id="1917353095">
      <w:marLeft w:val="0"/>
      <w:marRight w:val="0"/>
      <w:marTop w:val="0"/>
      <w:marBottom w:val="0"/>
      <w:divBdr>
        <w:top w:val="none" w:sz="0" w:space="0" w:color="auto"/>
        <w:left w:val="none" w:sz="0" w:space="0" w:color="auto"/>
        <w:bottom w:val="none" w:sz="0" w:space="0" w:color="auto"/>
        <w:right w:val="none" w:sz="0" w:space="0" w:color="auto"/>
      </w:divBdr>
    </w:div>
    <w:div w:id="1917864110">
      <w:marLeft w:val="0"/>
      <w:marRight w:val="0"/>
      <w:marTop w:val="0"/>
      <w:marBottom w:val="0"/>
      <w:divBdr>
        <w:top w:val="none" w:sz="0" w:space="0" w:color="auto"/>
        <w:left w:val="none" w:sz="0" w:space="0" w:color="auto"/>
        <w:bottom w:val="none" w:sz="0" w:space="0" w:color="auto"/>
        <w:right w:val="none" w:sz="0" w:space="0" w:color="auto"/>
      </w:divBdr>
    </w:div>
    <w:div w:id="1918199228">
      <w:marLeft w:val="0"/>
      <w:marRight w:val="0"/>
      <w:marTop w:val="0"/>
      <w:marBottom w:val="0"/>
      <w:divBdr>
        <w:top w:val="none" w:sz="0" w:space="0" w:color="auto"/>
        <w:left w:val="none" w:sz="0" w:space="0" w:color="auto"/>
        <w:bottom w:val="none" w:sz="0" w:space="0" w:color="auto"/>
        <w:right w:val="none" w:sz="0" w:space="0" w:color="auto"/>
      </w:divBdr>
    </w:div>
    <w:div w:id="1918593678">
      <w:marLeft w:val="0"/>
      <w:marRight w:val="0"/>
      <w:marTop w:val="0"/>
      <w:marBottom w:val="0"/>
      <w:divBdr>
        <w:top w:val="none" w:sz="0" w:space="0" w:color="auto"/>
        <w:left w:val="none" w:sz="0" w:space="0" w:color="auto"/>
        <w:bottom w:val="none" w:sz="0" w:space="0" w:color="auto"/>
        <w:right w:val="none" w:sz="0" w:space="0" w:color="auto"/>
      </w:divBdr>
    </w:div>
    <w:div w:id="1918709092">
      <w:marLeft w:val="0"/>
      <w:marRight w:val="0"/>
      <w:marTop w:val="0"/>
      <w:marBottom w:val="0"/>
      <w:divBdr>
        <w:top w:val="none" w:sz="0" w:space="0" w:color="auto"/>
        <w:left w:val="none" w:sz="0" w:space="0" w:color="auto"/>
        <w:bottom w:val="none" w:sz="0" w:space="0" w:color="auto"/>
        <w:right w:val="none" w:sz="0" w:space="0" w:color="auto"/>
      </w:divBdr>
    </w:div>
    <w:div w:id="1918974449">
      <w:marLeft w:val="0"/>
      <w:marRight w:val="0"/>
      <w:marTop w:val="0"/>
      <w:marBottom w:val="0"/>
      <w:divBdr>
        <w:top w:val="none" w:sz="0" w:space="0" w:color="auto"/>
        <w:left w:val="none" w:sz="0" w:space="0" w:color="auto"/>
        <w:bottom w:val="none" w:sz="0" w:space="0" w:color="auto"/>
        <w:right w:val="none" w:sz="0" w:space="0" w:color="auto"/>
      </w:divBdr>
    </w:div>
    <w:div w:id="1919052702">
      <w:marLeft w:val="0"/>
      <w:marRight w:val="0"/>
      <w:marTop w:val="0"/>
      <w:marBottom w:val="0"/>
      <w:divBdr>
        <w:top w:val="none" w:sz="0" w:space="0" w:color="auto"/>
        <w:left w:val="none" w:sz="0" w:space="0" w:color="auto"/>
        <w:bottom w:val="none" w:sz="0" w:space="0" w:color="auto"/>
        <w:right w:val="none" w:sz="0" w:space="0" w:color="auto"/>
      </w:divBdr>
    </w:div>
    <w:div w:id="1919093206">
      <w:marLeft w:val="0"/>
      <w:marRight w:val="0"/>
      <w:marTop w:val="0"/>
      <w:marBottom w:val="0"/>
      <w:divBdr>
        <w:top w:val="none" w:sz="0" w:space="0" w:color="auto"/>
        <w:left w:val="none" w:sz="0" w:space="0" w:color="auto"/>
        <w:bottom w:val="none" w:sz="0" w:space="0" w:color="auto"/>
        <w:right w:val="none" w:sz="0" w:space="0" w:color="auto"/>
      </w:divBdr>
    </w:div>
    <w:div w:id="1919947696">
      <w:marLeft w:val="0"/>
      <w:marRight w:val="0"/>
      <w:marTop w:val="0"/>
      <w:marBottom w:val="0"/>
      <w:divBdr>
        <w:top w:val="none" w:sz="0" w:space="0" w:color="auto"/>
        <w:left w:val="none" w:sz="0" w:space="0" w:color="auto"/>
        <w:bottom w:val="none" w:sz="0" w:space="0" w:color="auto"/>
        <w:right w:val="none" w:sz="0" w:space="0" w:color="auto"/>
      </w:divBdr>
    </w:div>
    <w:div w:id="1920098857">
      <w:marLeft w:val="0"/>
      <w:marRight w:val="0"/>
      <w:marTop w:val="0"/>
      <w:marBottom w:val="0"/>
      <w:divBdr>
        <w:top w:val="none" w:sz="0" w:space="0" w:color="auto"/>
        <w:left w:val="none" w:sz="0" w:space="0" w:color="auto"/>
        <w:bottom w:val="none" w:sz="0" w:space="0" w:color="auto"/>
        <w:right w:val="none" w:sz="0" w:space="0" w:color="auto"/>
      </w:divBdr>
    </w:div>
    <w:div w:id="1920214405">
      <w:marLeft w:val="0"/>
      <w:marRight w:val="0"/>
      <w:marTop w:val="0"/>
      <w:marBottom w:val="0"/>
      <w:divBdr>
        <w:top w:val="none" w:sz="0" w:space="0" w:color="auto"/>
        <w:left w:val="none" w:sz="0" w:space="0" w:color="auto"/>
        <w:bottom w:val="none" w:sz="0" w:space="0" w:color="auto"/>
        <w:right w:val="none" w:sz="0" w:space="0" w:color="auto"/>
      </w:divBdr>
    </w:div>
    <w:div w:id="1920405248">
      <w:marLeft w:val="0"/>
      <w:marRight w:val="0"/>
      <w:marTop w:val="0"/>
      <w:marBottom w:val="0"/>
      <w:divBdr>
        <w:top w:val="none" w:sz="0" w:space="0" w:color="auto"/>
        <w:left w:val="none" w:sz="0" w:space="0" w:color="auto"/>
        <w:bottom w:val="none" w:sz="0" w:space="0" w:color="auto"/>
        <w:right w:val="none" w:sz="0" w:space="0" w:color="auto"/>
      </w:divBdr>
    </w:div>
    <w:div w:id="1921481454">
      <w:marLeft w:val="0"/>
      <w:marRight w:val="0"/>
      <w:marTop w:val="0"/>
      <w:marBottom w:val="0"/>
      <w:divBdr>
        <w:top w:val="none" w:sz="0" w:space="0" w:color="auto"/>
        <w:left w:val="none" w:sz="0" w:space="0" w:color="auto"/>
        <w:bottom w:val="none" w:sz="0" w:space="0" w:color="auto"/>
        <w:right w:val="none" w:sz="0" w:space="0" w:color="auto"/>
      </w:divBdr>
    </w:div>
    <w:div w:id="1921481636">
      <w:marLeft w:val="0"/>
      <w:marRight w:val="0"/>
      <w:marTop w:val="0"/>
      <w:marBottom w:val="0"/>
      <w:divBdr>
        <w:top w:val="none" w:sz="0" w:space="0" w:color="auto"/>
        <w:left w:val="none" w:sz="0" w:space="0" w:color="auto"/>
        <w:bottom w:val="none" w:sz="0" w:space="0" w:color="auto"/>
        <w:right w:val="none" w:sz="0" w:space="0" w:color="auto"/>
      </w:divBdr>
    </w:div>
    <w:div w:id="1921482233">
      <w:marLeft w:val="0"/>
      <w:marRight w:val="0"/>
      <w:marTop w:val="0"/>
      <w:marBottom w:val="0"/>
      <w:divBdr>
        <w:top w:val="none" w:sz="0" w:space="0" w:color="auto"/>
        <w:left w:val="none" w:sz="0" w:space="0" w:color="auto"/>
        <w:bottom w:val="none" w:sz="0" w:space="0" w:color="auto"/>
        <w:right w:val="none" w:sz="0" w:space="0" w:color="auto"/>
      </w:divBdr>
    </w:div>
    <w:div w:id="1921795691">
      <w:marLeft w:val="0"/>
      <w:marRight w:val="0"/>
      <w:marTop w:val="0"/>
      <w:marBottom w:val="0"/>
      <w:divBdr>
        <w:top w:val="none" w:sz="0" w:space="0" w:color="auto"/>
        <w:left w:val="none" w:sz="0" w:space="0" w:color="auto"/>
        <w:bottom w:val="none" w:sz="0" w:space="0" w:color="auto"/>
        <w:right w:val="none" w:sz="0" w:space="0" w:color="auto"/>
      </w:divBdr>
    </w:div>
    <w:div w:id="1922058718">
      <w:marLeft w:val="0"/>
      <w:marRight w:val="0"/>
      <w:marTop w:val="0"/>
      <w:marBottom w:val="0"/>
      <w:divBdr>
        <w:top w:val="none" w:sz="0" w:space="0" w:color="auto"/>
        <w:left w:val="none" w:sz="0" w:space="0" w:color="auto"/>
        <w:bottom w:val="none" w:sz="0" w:space="0" w:color="auto"/>
        <w:right w:val="none" w:sz="0" w:space="0" w:color="auto"/>
      </w:divBdr>
    </w:div>
    <w:div w:id="1922442827">
      <w:marLeft w:val="0"/>
      <w:marRight w:val="0"/>
      <w:marTop w:val="0"/>
      <w:marBottom w:val="0"/>
      <w:divBdr>
        <w:top w:val="none" w:sz="0" w:space="0" w:color="auto"/>
        <w:left w:val="none" w:sz="0" w:space="0" w:color="auto"/>
        <w:bottom w:val="none" w:sz="0" w:space="0" w:color="auto"/>
        <w:right w:val="none" w:sz="0" w:space="0" w:color="auto"/>
      </w:divBdr>
    </w:div>
    <w:div w:id="1922524755">
      <w:marLeft w:val="0"/>
      <w:marRight w:val="0"/>
      <w:marTop w:val="0"/>
      <w:marBottom w:val="0"/>
      <w:divBdr>
        <w:top w:val="none" w:sz="0" w:space="0" w:color="auto"/>
        <w:left w:val="none" w:sz="0" w:space="0" w:color="auto"/>
        <w:bottom w:val="none" w:sz="0" w:space="0" w:color="auto"/>
        <w:right w:val="none" w:sz="0" w:space="0" w:color="auto"/>
      </w:divBdr>
    </w:div>
    <w:div w:id="1922789914">
      <w:marLeft w:val="0"/>
      <w:marRight w:val="0"/>
      <w:marTop w:val="0"/>
      <w:marBottom w:val="0"/>
      <w:divBdr>
        <w:top w:val="none" w:sz="0" w:space="0" w:color="auto"/>
        <w:left w:val="none" w:sz="0" w:space="0" w:color="auto"/>
        <w:bottom w:val="none" w:sz="0" w:space="0" w:color="auto"/>
        <w:right w:val="none" w:sz="0" w:space="0" w:color="auto"/>
      </w:divBdr>
    </w:div>
    <w:div w:id="1922790582">
      <w:marLeft w:val="0"/>
      <w:marRight w:val="0"/>
      <w:marTop w:val="0"/>
      <w:marBottom w:val="0"/>
      <w:divBdr>
        <w:top w:val="none" w:sz="0" w:space="0" w:color="auto"/>
        <w:left w:val="none" w:sz="0" w:space="0" w:color="auto"/>
        <w:bottom w:val="none" w:sz="0" w:space="0" w:color="auto"/>
        <w:right w:val="none" w:sz="0" w:space="0" w:color="auto"/>
      </w:divBdr>
    </w:div>
    <w:div w:id="1922908973">
      <w:marLeft w:val="0"/>
      <w:marRight w:val="0"/>
      <w:marTop w:val="0"/>
      <w:marBottom w:val="0"/>
      <w:divBdr>
        <w:top w:val="none" w:sz="0" w:space="0" w:color="auto"/>
        <w:left w:val="none" w:sz="0" w:space="0" w:color="auto"/>
        <w:bottom w:val="none" w:sz="0" w:space="0" w:color="auto"/>
        <w:right w:val="none" w:sz="0" w:space="0" w:color="auto"/>
      </w:divBdr>
    </w:div>
    <w:div w:id="1922912502">
      <w:marLeft w:val="0"/>
      <w:marRight w:val="0"/>
      <w:marTop w:val="0"/>
      <w:marBottom w:val="0"/>
      <w:divBdr>
        <w:top w:val="none" w:sz="0" w:space="0" w:color="auto"/>
        <w:left w:val="none" w:sz="0" w:space="0" w:color="auto"/>
        <w:bottom w:val="none" w:sz="0" w:space="0" w:color="auto"/>
        <w:right w:val="none" w:sz="0" w:space="0" w:color="auto"/>
      </w:divBdr>
    </w:div>
    <w:div w:id="1923055223">
      <w:marLeft w:val="0"/>
      <w:marRight w:val="0"/>
      <w:marTop w:val="0"/>
      <w:marBottom w:val="0"/>
      <w:divBdr>
        <w:top w:val="none" w:sz="0" w:space="0" w:color="auto"/>
        <w:left w:val="none" w:sz="0" w:space="0" w:color="auto"/>
        <w:bottom w:val="none" w:sz="0" w:space="0" w:color="auto"/>
        <w:right w:val="none" w:sz="0" w:space="0" w:color="auto"/>
      </w:divBdr>
    </w:div>
    <w:div w:id="1923173624">
      <w:marLeft w:val="0"/>
      <w:marRight w:val="0"/>
      <w:marTop w:val="0"/>
      <w:marBottom w:val="0"/>
      <w:divBdr>
        <w:top w:val="none" w:sz="0" w:space="0" w:color="auto"/>
        <w:left w:val="none" w:sz="0" w:space="0" w:color="auto"/>
        <w:bottom w:val="none" w:sz="0" w:space="0" w:color="auto"/>
        <w:right w:val="none" w:sz="0" w:space="0" w:color="auto"/>
      </w:divBdr>
    </w:div>
    <w:div w:id="1923565803">
      <w:marLeft w:val="0"/>
      <w:marRight w:val="0"/>
      <w:marTop w:val="0"/>
      <w:marBottom w:val="0"/>
      <w:divBdr>
        <w:top w:val="none" w:sz="0" w:space="0" w:color="auto"/>
        <w:left w:val="none" w:sz="0" w:space="0" w:color="auto"/>
        <w:bottom w:val="none" w:sz="0" w:space="0" w:color="auto"/>
        <w:right w:val="none" w:sz="0" w:space="0" w:color="auto"/>
      </w:divBdr>
    </w:div>
    <w:div w:id="1923757128">
      <w:marLeft w:val="0"/>
      <w:marRight w:val="0"/>
      <w:marTop w:val="0"/>
      <w:marBottom w:val="0"/>
      <w:divBdr>
        <w:top w:val="none" w:sz="0" w:space="0" w:color="auto"/>
        <w:left w:val="none" w:sz="0" w:space="0" w:color="auto"/>
        <w:bottom w:val="none" w:sz="0" w:space="0" w:color="auto"/>
        <w:right w:val="none" w:sz="0" w:space="0" w:color="auto"/>
      </w:divBdr>
    </w:div>
    <w:div w:id="1924409559">
      <w:marLeft w:val="0"/>
      <w:marRight w:val="0"/>
      <w:marTop w:val="0"/>
      <w:marBottom w:val="0"/>
      <w:divBdr>
        <w:top w:val="none" w:sz="0" w:space="0" w:color="auto"/>
        <w:left w:val="none" w:sz="0" w:space="0" w:color="auto"/>
        <w:bottom w:val="none" w:sz="0" w:space="0" w:color="auto"/>
        <w:right w:val="none" w:sz="0" w:space="0" w:color="auto"/>
      </w:divBdr>
    </w:div>
    <w:div w:id="1924533752">
      <w:marLeft w:val="0"/>
      <w:marRight w:val="0"/>
      <w:marTop w:val="0"/>
      <w:marBottom w:val="0"/>
      <w:divBdr>
        <w:top w:val="none" w:sz="0" w:space="0" w:color="auto"/>
        <w:left w:val="none" w:sz="0" w:space="0" w:color="auto"/>
        <w:bottom w:val="none" w:sz="0" w:space="0" w:color="auto"/>
        <w:right w:val="none" w:sz="0" w:space="0" w:color="auto"/>
      </w:divBdr>
    </w:div>
    <w:div w:id="1924754372">
      <w:marLeft w:val="0"/>
      <w:marRight w:val="0"/>
      <w:marTop w:val="0"/>
      <w:marBottom w:val="0"/>
      <w:divBdr>
        <w:top w:val="none" w:sz="0" w:space="0" w:color="auto"/>
        <w:left w:val="none" w:sz="0" w:space="0" w:color="auto"/>
        <w:bottom w:val="none" w:sz="0" w:space="0" w:color="auto"/>
        <w:right w:val="none" w:sz="0" w:space="0" w:color="auto"/>
      </w:divBdr>
    </w:div>
    <w:div w:id="1924754890">
      <w:marLeft w:val="0"/>
      <w:marRight w:val="0"/>
      <w:marTop w:val="0"/>
      <w:marBottom w:val="0"/>
      <w:divBdr>
        <w:top w:val="none" w:sz="0" w:space="0" w:color="auto"/>
        <w:left w:val="none" w:sz="0" w:space="0" w:color="auto"/>
        <w:bottom w:val="none" w:sz="0" w:space="0" w:color="auto"/>
        <w:right w:val="none" w:sz="0" w:space="0" w:color="auto"/>
      </w:divBdr>
    </w:div>
    <w:div w:id="1925143394">
      <w:marLeft w:val="0"/>
      <w:marRight w:val="0"/>
      <w:marTop w:val="0"/>
      <w:marBottom w:val="0"/>
      <w:divBdr>
        <w:top w:val="none" w:sz="0" w:space="0" w:color="auto"/>
        <w:left w:val="none" w:sz="0" w:space="0" w:color="auto"/>
        <w:bottom w:val="none" w:sz="0" w:space="0" w:color="auto"/>
        <w:right w:val="none" w:sz="0" w:space="0" w:color="auto"/>
      </w:divBdr>
    </w:div>
    <w:div w:id="1925454681">
      <w:marLeft w:val="0"/>
      <w:marRight w:val="0"/>
      <w:marTop w:val="0"/>
      <w:marBottom w:val="0"/>
      <w:divBdr>
        <w:top w:val="none" w:sz="0" w:space="0" w:color="auto"/>
        <w:left w:val="none" w:sz="0" w:space="0" w:color="auto"/>
        <w:bottom w:val="none" w:sz="0" w:space="0" w:color="auto"/>
        <w:right w:val="none" w:sz="0" w:space="0" w:color="auto"/>
      </w:divBdr>
    </w:div>
    <w:div w:id="1926183588">
      <w:marLeft w:val="0"/>
      <w:marRight w:val="0"/>
      <w:marTop w:val="0"/>
      <w:marBottom w:val="0"/>
      <w:divBdr>
        <w:top w:val="none" w:sz="0" w:space="0" w:color="auto"/>
        <w:left w:val="none" w:sz="0" w:space="0" w:color="auto"/>
        <w:bottom w:val="none" w:sz="0" w:space="0" w:color="auto"/>
        <w:right w:val="none" w:sz="0" w:space="0" w:color="auto"/>
      </w:divBdr>
    </w:div>
    <w:div w:id="1926306721">
      <w:marLeft w:val="0"/>
      <w:marRight w:val="0"/>
      <w:marTop w:val="0"/>
      <w:marBottom w:val="0"/>
      <w:divBdr>
        <w:top w:val="none" w:sz="0" w:space="0" w:color="auto"/>
        <w:left w:val="none" w:sz="0" w:space="0" w:color="auto"/>
        <w:bottom w:val="none" w:sz="0" w:space="0" w:color="auto"/>
        <w:right w:val="none" w:sz="0" w:space="0" w:color="auto"/>
      </w:divBdr>
    </w:div>
    <w:div w:id="1926373622">
      <w:marLeft w:val="0"/>
      <w:marRight w:val="0"/>
      <w:marTop w:val="0"/>
      <w:marBottom w:val="0"/>
      <w:divBdr>
        <w:top w:val="none" w:sz="0" w:space="0" w:color="auto"/>
        <w:left w:val="none" w:sz="0" w:space="0" w:color="auto"/>
        <w:bottom w:val="none" w:sz="0" w:space="0" w:color="auto"/>
        <w:right w:val="none" w:sz="0" w:space="0" w:color="auto"/>
      </w:divBdr>
    </w:div>
    <w:div w:id="1926693111">
      <w:marLeft w:val="0"/>
      <w:marRight w:val="0"/>
      <w:marTop w:val="0"/>
      <w:marBottom w:val="0"/>
      <w:divBdr>
        <w:top w:val="none" w:sz="0" w:space="0" w:color="auto"/>
        <w:left w:val="none" w:sz="0" w:space="0" w:color="auto"/>
        <w:bottom w:val="none" w:sz="0" w:space="0" w:color="auto"/>
        <w:right w:val="none" w:sz="0" w:space="0" w:color="auto"/>
      </w:divBdr>
    </w:div>
    <w:div w:id="1926958819">
      <w:marLeft w:val="0"/>
      <w:marRight w:val="0"/>
      <w:marTop w:val="0"/>
      <w:marBottom w:val="0"/>
      <w:divBdr>
        <w:top w:val="none" w:sz="0" w:space="0" w:color="auto"/>
        <w:left w:val="none" w:sz="0" w:space="0" w:color="auto"/>
        <w:bottom w:val="none" w:sz="0" w:space="0" w:color="auto"/>
        <w:right w:val="none" w:sz="0" w:space="0" w:color="auto"/>
      </w:divBdr>
    </w:div>
    <w:div w:id="1927030498">
      <w:marLeft w:val="0"/>
      <w:marRight w:val="0"/>
      <w:marTop w:val="0"/>
      <w:marBottom w:val="0"/>
      <w:divBdr>
        <w:top w:val="none" w:sz="0" w:space="0" w:color="auto"/>
        <w:left w:val="none" w:sz="0" w:space="0" w:color="auto"/>
        <w:bottom w:val="none" w:sz="0" w:space="0" w:color="auto"/>
        <w:right w:val="none" w:sz="0" w:space="0" w:color="auto"/>
      </w:divBdr>
    </w:div>
    <w:div w:id="1927110583">
      <w:marLeft w:val="0"/>
      <w:marRight w:val="0"/>
      <w:marTop w:val="0"/>
      <w:marBottom w:val="0"/>
      <w:divBdr>
        <w:top w:val="none" w:sz="0" w:space="0" w:color="auto"/>
        <w:left w:val="none" w:sz="0" w:space="0" w:color="auto"/>
        <w:bottom w:val="none" w:sz="0" w:space="0" w:color="auto"/>
        <w:right w:val="none" w:sz="0" w:space="0" w:color="auto"/>
      </w:divBdr>
    </w:div>
    <w:div w:id="1927151807">
      <w:marLeft w:val="0"/>
      <w:marRight w:val="0"/>
      <w:marTop w:val="0"/>
      <w:marBottom w:val="0"/>
      <w:divBdr>
        <w:top w:val="none" w:sz="0" w:space="0" w:color="auto"/>
        <w:left w:val="none" w:sz="0" w:space="0" w:color="auto"/>
        <w:bottom w:val="none" w:sz="0" w:space="0" w:color="auto"/>
        <w:right w:val="none" w:sz="0" w:space="0" w:color="auto"/>
      </w:divBdr>
    </w:div>
    <w:div w:id="1927766152">
      <w:marLeft w:val="0"/>
      <w:marRight w:val="0"/>
      <w:marTop w:val="0"/>
      <w:marBottom w:val="0"/>
      <w:divBdr>
        <w:top w:val="none" w:sz="0" w:space="0" w:color="auto"/>
        <w:left w:val="none" w:sz="0" w:space="0" w:color="auto"/>
        <w:bottom w:val="none" w:sz="0" w:space="0" w:color="auto"/>
        <w:right w:val="none" w:sz="0" w:space="0" w:color="auto"/>
      </w:divBdr>
    </w:div>
    <w:div w:id="1927837606">
      <w:marLeft w:val="0"/>
      <w:marRight w:val="0"/>
      <w:marTop w:val="0"/>
      <w:marBottom w:val="0"/>
      <w:divBdr>
        <w:top w:val="none" w:sz="0" w:space="0" w:color="auto"/>
        <w:left w:val="none" w:sz="0" w:space="0" w:color="auto"/>
        <w:bottom w:val="none" w:sz="0" w:space="0" w:color="auto"/>
        <w:right w:val="none" w:sz="0" w:space="0" w:color="auto"/>
      </w:divBdr>
    </w:div>
    <w:div w:id="1928077612">
      <w:marLeft w:val="0"/>
      <w:marRight w:val="0"/>
      <w:marTop w:val="0"/>
      <w:marBottom w:val="0"/>
      <w:divBdr>
        <w:top w:val="none" w:sz="0" w:space="0" w:color="auto"/>
        <w:left w:val="none" w:sz="0" w:space="0" w:color="auto"/>
        <w:bottom w:val="none" w:sz="0" w:space="0" w:color="auto"/>
        <w:right w:val="none" w:sz="0" w:space="0" w:color="auto"/>
      </w:divBdr>
    </w:div>
    <w:div w:id="1929071861">
      <w:marLeft w:val="0"/>
      <w:marRight w:val="0"/>
      <w:marTop w:val="0"/>
      <w:marBottom w:val="0"/>
      <w:divBdr>
        <w:top w:val="none" w:sz="0" w:space="0" w:color="auto"/>
        <w:left w:val="none" w:sz="0" w:space="0" w:color="auto"/>
        <w:bottom w:val="none" w:sz="0" w:space="0" w:color="auto"/>
        <w:right w:val="none" w:sz="0" w:space="0" w:color="auto"/>
      </w:divBdr>
    </w:div>
    <w:div w:id="1929264930">
      <w:marLeft w:val="0"/>
      <w:marRight w:val="0"/>
      <w:marTop w:val="0"/>
      <w:marBottom w:val="0"/>
      <w:divBdr>
        <w:top w:val="none" w:sz="0" w:space="0" w:color="auto"/>
        <w:left w:val="none" w:sz="0" w:space="0" w:color="auto"/>
        <w:bottom w:val="none" w:sz="0" w:space="0" w:color="auto"/>
        <w:right w:val="none" w:sz="0" w:space="0" w:color="auto"/>
      </w:divBdr>
    </w:div>
    <w:div w:id="1929576908">
      <w:marLeft w:val="0"/>
      <w:marRight w:val="0"/>
      <w:marTop w:val="0"/>
      <w:marBottom w:val="0"/>
      <w:divBdr>
        <w:top w:val="none" w:sz="0" w:space="0" w:color="auto"/>
        <w:left w:val="none" w:sz="0" w:space="0" w:color="auto"/>
        <w:bottom w:val="none" w:sz="0" w:space="0" w:color="auto"/>
        <w:right w:val="none" w:sz="0" w:space="0" w:color="auto"/>
      </w:divBdr>
    </w:div>
    <w:div w:id="1929725829">
      <w:marLeft w:val="0"/>
      <w:marRight w:val="0"/>
      <w:marTop w:val="0"/>
      <w:marBottom w:val="0"/>
      <w:divBdr>
        <w:top w:val="none" w:sz="0" w:space="0" w:color="auto"/>
        <w:left w:val="none" w:sz="0" w:space="0" w:color="auto"/>
        <w:bottom w:val="none" w:sz="0" w:space="0" w:color="auto"/>
        <w:right w:val="none" w:sz="0" w:space="0" w:color="auto"/>
      </w:divBdr>
    </w:div>
    <w:div w:id="1929920016">
      <w:marLeft w:val="0"/>
      <w:marRight w:val="0"/>
      <w:marTop w:val="0"/>
      <w:marBottom w:val="0"/>
      <w:divBdr>
        <w:top w:val="none" w:sz="0" w:space="0" w:color="auto"/>
        <w:left w:val="none" w:sz="0" w:space="0" w:color="auto"/>
        <w:bottom w:val="none" w:sz="0" w:space="0" w:color="auto"/>
        <w:right w:val="none" w:sz="0" w:space="0" w:color="auto"/>
      </w:divBdr>
    </w:div>
    <w:div w:id="1930692503">
      <w:marLeft w:val="0"/>
      <w:marRight w:val="0"/>
      <w:marTop w:val="0"/>
      <w:marBottom w:val="0"/>
      <w:divBdr>
        <w:top w:val="none" w:sz="0" w:space="0" w:color="auto"/>
        <w:left w:val="none" w:sz="0" w:space="0" w:color="auto"/>
        <w:bottom w:val="none" w:sz="0" w:space="0" w:color="auto"/>
        <w:right w:val="none" w:sz="0" w:space="0" w:color="auto"/>
      </w:divBdr>
    </w:div>
    <w:div w:id="1931622712">
      <w:marLeft w:val="0"/>
      <w:marRight w:val="0"/>
      <w:marTop w:val="0"/>
      <w:marBottom w:val="0"/>
      <w:divBdr>
        <w:top w:val="none" w:sz="0" w:space="0" w:color="auto"/>
        <w:left w:val="none" w:sz="0" w:space="0" w:color="auto"/>
        <w:bottom w:val="none" w:sz="0" w:space="0" w:color="auto"/>
        <w:right w:val="none" w:sz="0" w:space="0" w:color="auto"/>
      </w:divBdr>
    </w:div>
    <w:div w:id="1931694652">
      <w:marLeft w:val="0"/>
      <w:marRight w:val="0"/>
      <w:marTop w:val="0"/>
      <w:marBottom w:val="0"/>
      <w:divBdr>
        <w:top w:val="none" w:sz="0" w:space="0" w:color="auto"/>
        <w:left w:val="none" w:sz="0" w:space="0" w:color="auto"/>
        <w:bottom w:val="none" w:sz="0" w:space="0" w:color="auto"/>
        <w:right w:val="none" w:sz="0" w:space="0" w:color="auto"/>
      </w:divBdr>
    </w:div>
    <w:div w:id="1931767142">
      <w:marLeft w:val="0"/>
      <w:marRight w:val="0"/>
      <w:marTop w:val="0"/>
      <w:marBottom w:val="0"/>
      <w:divBdr>
        <w:top w:val="none" w:sz="0" w:space="0" w:color="auto"/>
        <w:left w:val="none" w:sz="0" w:space="0" w:color="auto"/>
        <w:bottom w:val="none" w:sz="0" w:space="0" w:color="auto"/>
        <w:right w:val="none" w:sz="0" w:space="0" w:color="auto"/>
      </w:divBdr>
    </w:div>
    <w:div w:id="1931885807">
      <w:marLeft w:val="0"/>
      <w:marRight w:val="0"/>
      <w:marTop w:val="0"/>
      <w:marBottom w:val="0"/>
      <w:divBdr>
        <w:top w:val="none" w:sz="0" w:space="0" w:color="auto"/>
        <w:left w:val="none" w:sz="0" w:space="0" w:color="auto"/>
        <w:bottom w:val="none" w:sz="0" w:space="0" w:color="auto"/>
        <w:right w:val="none" w:sz="0" w:space="0" w:color="auto"/>
      </w:divBdr>
    </w:div>
    <w:div w:id="1931893685">
      <w:marLeft w:val="0"/>
      <w:marRight w:val="0"/>
      <w:marTop w:val="0"/>
      <w:marBottom w:val="0"/>
      <w:divBdr>
        <w:top w:val="none" w:sz="0" w:space="0" w:color="auto"/>
        <w:left w:val="none" w:sz="0" w:space="0" w:color="auto"/>
        <w:bottom w:val="none" w:sz="0" w:space="0" w:color="auto"/>
        <w:right w:val="none" w:sz="0" w:space="0" w:color="auto"/>
      </w:divBdr>
    </w:div>
    <w:div w:id="1931968048">
      <w:marLeft w:val="0"/>
      <w:marRight w:val="0"/>
      <w:marTop w:val="0"/>
      <w:marBottom w:val="0"/>
      <w:divBdr>
        <w:top w:val="none" w:sz="0" w:space="0" w:color="auto"/>
        <w:left w:val="none" w:sz="0" w:space="0" w:color="auto"/>
        <w:bottom w:val="none" w:sz="0" w:space="0" w:color="auto"/>
        <w:right w:val="none" w:sz="0" w:space="0" w:color="auto"/>
      </w:divBdr>
    </w:div>
    <w:div w:id="1932004269">
      <w:marLeft w:val="0"/>
      <w:marRight w:val="0"/>
      <w:marTop w:val="0"/>
      <w:marBottom w:val="0"/>
      <w:divBdr>
        <w:top w:val="none" w:sz="0" w:space="0" w:color="auto"/>
        <w:left w:val="none" w:sz="0" w:space="0" w:color="auto"/>
        <w:bottom w:val="none" w:sz="0" w:space="0" w:color="auto"/>
        <w:right w:val="none" w:sz="0" w:space="0" w:color="auto"/>
      </w:divBdr>
    </w:div>
    <w:div w:id="1932470462">
      <w:marLeft w:val="0"/>
      <w:marRight w:val="0"/>
      <w:marTop w:val="0"/>
      <w:marBottom w:val="0"/>
      <w:divBdr>
        <w:top w:val="none" w:sz="0" w:space="0" w:color="auto"/>
        <w:left w:val="none" w:sz="0" w:space="0" w:color="auto"/>
        <w:bottom w:val="none" w:sz="0" w:space="0" w:color="auto"/>
        <w:right w:val="none" w:sz="0" w:space="0" w:color="auto"/>
      </w:divBdr>
    </w:div>
    <w:div w:id="1932539978">
      <w:marLeft w:val="0"/>
      <w:marRight w:val="0"/>
      <w:marTop w:val="0"/>
      <w:marBottom w:val="0"/>
      <w:divBdr>
        <w:top w:val="none" w:sz="0" w:space="0" w:color="auto"/>
        <w:left w:val="none" w:sz="0" w:space="0" w:color="auto"/>
        <w:bottom w:val="none" w:sz="0" w:space="0" w:color="auto"/>
        <w:right w:val="none" w:sz="0" w:space="0" w:color="auto"/>
      </w:divBdr>
    </w:div>
    <w:div w:id="1932617642">
      <w:marLeft w:val="0"/>
      <w:marRight w:val="0"/>
      <w:marTop w:val="0"/>
      <w:marBottom w:val="0"/>
      <w:divBdr>
        <w:top w:val="none" w:sz="0" w:space="0" w:color="auto"/>
        <w:left w:val="none" w:sz="0" w:space="0" w:color="auto"/>
        <w:bottom w:val="none" w:sz="0" w:space="0" w:color="auto"/>
        <w:right w:val="none" w:sz="0" w:space="0" w:color="auto"/>
      </w:divBdr>
    </w:div>
    <w:div w:id="1932663861">
      <w:marLeft w:val="0"/>
      <w:marRight w:val="0"/>
      <w:marTop w:val="0"/>
      <w:marBottom w:val="0"/>
      <w:divBdr>
        <w:top w:val="none" w:sz="0" w:space="0" w:color="auto"/>
        <w:left w:val="none" w:sz="0" w:space="0" w:color="auto"/>
        <w:bottom w:val="none" w:sz="0" w:space="0" w:color="auto"/>
        <w:right w:val="none" w:sz="0" w:space="0" w:color="auto"/>
      </w:divBdr>
    </w:div>
    <w:div w:id="1933388314">
      <w:marLeft w:val="0"/>
      <w:marRight w:val="0"/>
      <w:marTop w:val="0"/>
      <w:marBottom w:val="0"/>
      <w:divBdr>
        <w:top w:val="none" w:sz="0" w:space="0" w:color="auto"/>
        <w:left w:val="none" w:sz="0" w:space="0" w:color="auto"/>
        <w:bottom w:val="none" w:sz="0" w:space="0" w:color="auto"/>
        <w:right w:val="none" w:sz="0" w:space="0" w:color="auto"/>
      </w:divBdr>
    </w:div>
    <w:div w:id="1933464068">
      <w:marLeft w:val="0"/>
      <w:marRight w:val="0"/>
      <w:marTop w:val="0"/>
      <w:marBottom w:val="0"/>
      <w:divBdr>
        <w:top w:val="none" w:sz="0" w:space="0" w:color="auto"/>
        <w:left w:val="none" w:sz="0" w:space="0" w:color="auto"/>
        <w:bottom w:val="none" w:sz="0" w:space="0" w:color="auto"/>
        <w:right w:val="none" w:sz="0" w:space="0" w:color="auto"/>
      </w:divBdr>
    </w:div>
    <w:div w:id="1933584340">
      <w:marLeft w:val="0"/>
      <w:marRight w:val="0"/>
      <w:marTop w:val="0"/>
      <w:marBottom w:val="0"/>
      <w:divBdr>
        <w:top w:val="none" w:sz="0" w:space="0" w:color="auto"/>
        <w:left w:val="none" w:sz="0" w:space="0" w:color="auto"/>
        <w:bottom w:val="none" w:sz="0" w:space="0" w:color="auto"/>
        <w:right w:val="none" w:sz="0" w:space="0" w:color="auto"/>
      </w:divBdr>
    </w:div>
    <w:div w:id="1933976302">
      <w:marLeft w:val="0"/>
      <w:marRight w:val="0"/>
      <w:marTop w:val="0"/>
      <w:marBottom w:val="0"/>
      <w:divBdr>
        <w:top w:val="none" w:sz="0" w:space="0" w:color="auto"/>
        <w:left w:val="none" w:sz="0" w:space="0" w:color="auto"/>
        <w:bottom w:val="none" w:sz="0" w:space="0" w:color="auto"/>
        <w:right w:val="none" w:sz="0" w:space="0" w:color="auto"/>
      </w:divBdr>
    </w:div>
    <w:div w:id="1934433709">
      <w:marLeft w:val="0"/>
      <w:marRight w:val="0"/>
      <w:marTop w:val="0"/>
      <w:marBottom w:val="0"/>
      <w:divBdr>
        <w:top w:val="none" w:sz="0" w:space="0" w:color="auto"/>
        <w:left w:val="none" w:sz="0" w:space="0" w:color="auto"/>
        <w:bottom w:val="none" w:sz="0" w:space="0" w:color="auto"/>
        <w:right w:val="none" w:sz="0" w:space="0" w:color="auto"/>
      </w:divBdr>
    </w:div>
    <w:div w:id="1934434233">
      <w:marLeft w:val="0"/>
      <w:marRight w:val="0"/>
      <w:marTop w:val="0"/>
      <w:marBottom w:val="0"/>
      <w:divBdr>
        <w:top w:val="none" w:sz="0" w:space="0" w:color="auto"/>
        <w:left w:val="none" w:sz="0" w:space="0" w:color="auto"/>
        <w:bottom w:val="none" w:sz="0" w:space="0" w:color="auto"/>
        <w:right w:val="none" w:sz="0" w:space="0" w:color="auto"/>
      </w:divBdr>
    </w:div>
    <w:div w:id="1934514287">
      <w:marLeft w:val="0"/>
      <w:marRight w:val="0"/>
      <w:marTop w:val="0"/>
      <w:marBottom w:val="0"/>
      <w:divBdr>
        <w:top w:val="none" w:sz="0" w:space="0" w:color="auto"/>
        <w:left w:val="none" w:sz="0" w:space="0" w:color="auto"/>
        <w:bottom w:val="none" w:sz="0" w:space="0" w:color="auto"/>
        <w:right w:val="none" w:sz="0" w:space="0" w:color="auto"/>
      </w:divBdr>
    </w:div>
    <w:div w:id="1934515022">
      <w:marLeft w:val="0"/>
      <w:marRight w:val="0"/>
      <w:marTop w:val="0"/>
      <w:marBottom w:val="0"/>
      <w:divBdr>
        <w:top w:val="none" w:sz="0" w:space="0" w:color="auto"/>
        <w:left w:val="none" w:sz="0" w:space="0" w:color="auto"/>
        <w:bottom w:val="none" w:sz="0" w:space="0" w:color="auto"/>
        <w:right w:val="none" w:sz="0" w:space="0" w:color="auto"/>
      </w:divBdr>
    </w:div>
    <w:div w:id="1934774082">
      <w:marLeft w:val="0"/>
      <w:marRight w:val="0"/>
      <w:marTop w:val="0"/>
      <w:marBottom w:val="0"/>
      <w:divBdr>
        <w:top w:val="none" w:sz="0" w:space="0" w:color="auto"/>
        <w:left w:val="none" w:sz="0" w:space="0" w:color="auto"/>
        <w:bottom w:val="none" w:sz="0" w:space="0" w:color="auto"/>
        <w:right w:val="none" w:sz="0" w:space="0" w:color="auto"/>
      </w:divBdr>
    </w:div>
    <w:div w:id="1935168972">
      <w:marLeft w:val="0"/>
      <w:marRight w:val="0"/>
      <w:marTop w:val="0"/>
      <w:marBottom w:val="0"/>
      <w:divBdr>
        <w:top w:val="none" w:sz="0" w:space="0" w:color="auto"/>
        <w:left w:val="none" w:sz="0" w:space="0" w:color="auto"/>
        <w:bottom w:val="none" w:sz="0" w:space="0" w:color="auto"/>
        <w:right w:val="none" w:sz="0" w:space="0" w:color="auto"/>
      </w:divBdr>
    </w:div>
    <w:div w:id="1935434512">
      <w:marLeft w:val="0"/>
      <w:marRight w:val="0"/>
      <w:marTop w:val="0"/>
      <w:marBottom w:val="0"/>
      <w:divBdr>
        <w:top w:val="none" w:sz="0" w:space="0" w:color="auto"/>
        <w:left w:val="none" w:sz="0" w:space="0" w:color="auto"/>
        <w:bottom w:val="none" w:sz="0" w:space="0" w:color="auto"/>
        <w:right w:val="none" w:sz="0" w:space="0" w:color="auto"/>
      </w:divBdr>
    </w:div>
    <w:div w:id="1935549254">
      <w:marLeft w:val="0"/>
      <w:marRight w:val="0"/>
      <w:marTop w:val="0"/>
      <w:marBottom w:val="0"/>
      <w:divBdr>
        <w:top w:val="none" w:sz="0" w:space="0" w:color="auto"/>
        <w:left w:val="none" w:sz="0" w:space="0" w:color="auto"/>
        <w:bottom w:val="none" w:sz="0" w:space="0" w:color="auto"/>
        <w:right w:val="none" w:sz="0" w:space="0" w:color="auto"/>
      </w:divBdr>
    </w:div>
    <w:div w:id="1935746592">
      <w:marLeft w:val="0"/>
      <w:marRight w:val="0"/>
      <w:marTop w:val="0"/>
      <w:marBottom w:val="0"/>
      <w:divBdr>
        <w:top w:val="none" w:sz="0" w:space="0" w:color="auto"/>
        <w:left w:val="none" w:sz="0" w:space="0" w:color="auto"/>
        <w:bottom w:val="none" w:sz="0" w:space="0" w:color="auto"/>
        <w:right w:val="none" w:sz="0" w:space="0" w:color="auto"/>
      </w:divBdr>
    </w:div>
    <w:div w:id="1935748436">
      <w:marLeft w:val="0"/>
      <w:marRight w:val="0"/>
      <w:marTop w:val="0"/>
      <w:marBottom w:val="0"/>
      <w:divBdr>
        <w:top w:val="none" w:sz="0" w:space="0" w:color="auto"/>
        <w:left w:val="none" w:sz="0" w:space="0" w:color="auto"/>
        <w:bottom w:val="none" w:sz="0" w:space="0" w:color="auto"/>
        <w:right w:val="none" w:sz="0" w:space="0" w:color="auto"/>
      </w:divBdr>
    </w:div>
    <w:div w:id="1935893033">
      <w:marLeft w:val="0"/>
      <w:marRight w:val="0"/>
      <w:marTop w:val="0"/>
      <w:marBottom w:val="0"/>
      <w:divBdr>
        <w:top w:val="none" w:sz="0" w:space="0" w:color="auto"/>
        <w:left w:val="none" w:sz="0" w:space="0" w:color="auto"/>
        <w:bottom w:val="none" w:sz="0" w:space="0" w:color="auto"/>
        <w:right w:val="none" w:sz="0" w:space="0" w:color="auto"/>
      </w:divBdr>
    </w:div>
    <w:div w:id="1935939328">
      <w:marLeft w:val="0"/>
      <w:marRight w:val="0"/>
      <w:marTop w:val="0"/>
      <w:marBottom w:val="0"/>
      <w:divBdr>
        <w:top w:val="none" w:sz="0" w:space="0" w:color="auto"/>
        <w:left w:val="none" w:sz="0" w:space="0" w:color="auto"/>
        <w:bottom w:val="none" w:sz="0" w:space="0" w:color="auto"/>
        <w:right w:val="none" w:sz="0" w:space="0" w:color="auto"/>
      </w:divBdr>
    </w:div>
    <w:div w:id="1935942411">
      <w:marLeft w:val="0"/>
      <w:marRight w:val="0"/>
      <w:marTop w:val="0"/>
      <w:marBottom w:val="0"/>
      <w:divBdr>
        <w:top w:val="none" w:sz="0" w:space="0" w:color="auto"/>
        <w:left w:val="none" w:sz="0" w:space="0" w:color="auto"/>
        <w:bottom w:val="none" w:sz="0" w:space="0" w:color="auto"/>
        <w:right w:val="none" w:sz="0" w:space="0" w:color="auto"/>
      </w:divBdr>
    </w:div>
    <w:div w:id="1936473006">
      <w:marLeft w:val="0"/>
      <w:marRight w:val="0"/>
      <w:marTop w:val="0"/>
      <w:marBottom w:val="0"/>
      <w:divBdr>
        <w:top w:val="none" w:sz="0" w:space="0" w:color="auto"/>
        <w:left w:val="none" w:sz="0" w:space="0" w:color="auto"/>
        <w:bottom w:val="none" w:sz="0" w:space="0" w:color="auto"/>
        <w:right w:val="none" w:sz="0" w:space="0" w:color="auto"/>
      </w:divBdr>
    </w:div>
    <w:div w:id="1937403953">
      <w:marLeft w:val="0"/>
      <w:marRight w:val="0"/>
      <w:marTop w:val="0"/>
      <w:marBottom w:val="0"/>
      <w:divBdr>
        <w:top w:val="none" w:sz="0" w:space="0" w:color="auto"/>
        <w:left w:val="none" w:sz="0" w:space="0" w:color="auto"/>
        <w:bottom w:val="none" w:sz="0" w:space="0" w:color="auto"/>
        <w:right w:val="none" w:sz="0" w:space="0" w:color="auto"/>
      </w:divBdr>
    </w:div>
    <w:div w:id="1937856918">
      <w:marLeft w:val="0"/>
      <w:marRight w:val="0"/>
      <w:marTop w:val="0"/>
      <w:marBottom w:val="0"/>
      <w:divBdr>
        <w:top w:val="none" w:sz="0" w:space="0" w:color="auto"/>
        <w:left w:val="none" w:sz="0" w:space="0" w:color="auto"/>
        <w:bottom w:val="none" w:sz="0" w:space="0" w:color="auto"/>
        <w:right w:val="none" w:sz="0" w:space="0" w:color="auto"/>
      </w:divBdr>
    </w:div>
    <w:div w:id="1938512339">
      <w:marLeft w:val="0"/>
      <w:marRight w:val="0"/>
      <w:marTop w:val="0"/>
      <w:marBottom w:val="0"/>
      <w:divBdr>
        <w:top w:val="none" w:sz="0" w:space="0" w:color="auto"/>
        <w:left w:val="none" w:sz="0" w:space="0" w:color="auto"/>
        <w:bottom w:val="none" w:sz="0" w:space="0" w:color="auto"/>
        <w:right w:val="none" w:sz="0" w:space="0" w:color="auto"/>
      </w:divBdr>
    </w:div>
    <w:div w:id="1938517499">
      <w:marLeft w:val="0"/>
      <w:marRight w:val="0"/>
      <w:marTop w:val="0"/>
      <w:marBottom w:val="0"/>
      <w:divBdr>
        <w:top w:val="none" w:sz="0" w:space="0" w:color="auto"/>
        <w:left w:val="none" w:sz="0" w:space="0" w:color="auto"/>
        <w:bottom w:val="none" w:sz="0" w:space="0" w:color="auto"/>
        <w:right w:val="none" w:sz="0" w:space="0" w:color="auto"/>
      </w:divBdr>
    </w:div>
    <w:div w:id="1938824880">
      <w:marLeft w:val="0"/>
      <w:marRight w:val="0"/>
      <w:marTop w:val="0"/>
      <w:marBottom w:val="0"/>
      <w:divBdr>
        <w:top w:val="none" w:sz="0" w:space="0" w:color="auto"/>
        <w:left w:val="none" w:sz="0" w:space="0" w:color="auto"/>
        <w:bottom w:val="none" w:sz="0" w:space="0" w:color="auto"/>
        <w:right w:val="none" w:sz="0" w:space="0" w:color="auto"/>
      </w:divBdr>
    </w:div>
    <w:div w:id="1939218892">
      <w:marLeft w:val="0"/>
      <w:marRight w:val="0"/>
      <w:marTop w:val="0"/>
      <w:marBottom w:val="0"/>
      <w:divBdr>
        <w:top w:val="none" w:sz="0" w:space="0" w:color="auto"/>
        <w:left w:val="none" w:sz="0" w:space="0" w:color="auto"/>
        <w:bottom w:val="none" w:sz="0" w:space="0" w:color="auto"/>
        <w:right w:val="none" w:sz="0" w:space="0" w:color="auto"/>
      </w:divBdr>
    </w:div>
    <w:div w:id="1940261337">
      <w:marLeft w:val="0"/>
      <w:marRight w:val="0"/>
      <w:marTop w:val="0"/>
      <w:marBottom w:val="0"/>
      <w:divBdr>
        <w:top w:val="none" w:sz="0" w:space="0" w:color="auto"/>
        <w:left w:val="none" w:sz="0" w:space="0" w:color="auto"/>
        <w:bottom w:val="none" w:sz="0" w:space="0" w:color="auto"/>
        <w:right w:val="none" w:sz="0" w:space="0" w:color="auto"/>
      </w:divBdr>
    </w:div>
    <w:div w:id="1940408964">
      <w:marLeft w:val="0"/>
      <w:marRight w:val="0"/>
      <w:marTop w:val="0"/>
      <w:marBottom w:val="0"/>
      <w:divBdr>
        <w:top w:val="none" w:sz="0" w:space="0" w:color="auto"/>
        <w:left w:val="none" w:sz="0" w:space="0" w:color="auto"/>
        <w:bottom w:val="none" w:sz="0" w:space="0" w:color="auto"/>
        <w:right w:val="none" w:sz="0" w:space="0" w:color="auto"/>
      </w:divBdr>
    </w:div>
    <w:div w:id="1940529457">
      <w:marLeft w:val="0"/>
      <w:marRight w:val="0"/>
      <w:marTop w:val="0"/>
      <w:marBottom w:val="0"/>
      <w:divBdr>
        <w:top w:val="none" w:sz="0" w:space="0" w:color="auto"/>
        <w:left w:val="none" w:sz="0" w:space="0" w:color="auto"/>
        <w:bottom w:val="none" w:sz="0" w:space="0" w:color="auto"/>
        <w:right w:val="none" w:sz="0" w:space="0" w:color="auto"/>
      </w:divBdr>
    </w:div>
    <w:div w:id="1940789891">
      <w:marLeft w:val="0"/>
      <w:marRight w:val="0"/>
      <w:marTop w:val="0"/>
      <w:marBottom w:val="0"/>
      <w:divBdr>
        <w:top w:val="none" w:sz="0" w:space="0" w:color="auto"/>
        <w:left w:val="none" w:sz="0" w:space="0" w:color="auto"/>
        <w:bottom w:val="none" w:sz="0" w:space="0" w:color="auto"/>
        <w:right w:val="none" w:sz="0" w:space="0" w:color="auto"/>
      </w:divBdr>
    </w:div>
    <w:div w:id="1941061988">
      <w:marLeft w:val="0"/>
      <w:marRight w:val="0"/>
      <w:marTop w:val="0"/>
      <w:marBottom w:val="0"/>
      <w:divBdr>
        <w:top w:val="none" w:sz="0" w:space="0" w:color="auto"/>
        <w:left w:val="none" w:sz="0" w:space="0" w:color="auto"/>
        <w:bottom w:val="none" w:sz="0" w:space="0" w:color="auto"/>
        <w:right w:val="none" w:sz="0" w:space="0" w:color="auto"/>
      </w:divBdr>
    </w:div>
    <w:div w:id="1941378776">
      <w:marLeft w:val="0"/>
      <w:marRight w:val="0"/>
      <w:marTop w:val="0"/>
      <w:marBottom w:val="0"/>
      <w:divBdr>
        <w:top w:val="none" w:sz="0" w:space="0" w:color="auto"/>
        <w:left w:val="none" w:sz="0" w:space="0" w:color="auto"/>
        <w:bottom w:val="none" w:sz="0" w:space="0" w:color="auto"/>
        <w:right w:val="none" w:sz="0" w:space="0" w:color="auto"/>
      </w:divBdr>
    </w:div>
    <w:div w:id="1942105755">
      <w:marLeft w:val="0"/>
      <w:marRight w:val="0"/>
      <w:marTop w:val="0"/>
      <w:marBottom w:val="0"/>
      <w:divBdr>
        <w:top w:val="none" w:sz="0" w:space="0" w:color="auto"/>
        <w:left w:val="none" w:sz="0" w:space="0" w:color="auto"/>
        <w:bottom w:val="none" w:sz="0" w:space="0" w:color="auto"/>
        <w:right w:val="none" w:sz="0" w:space="0" w:color="auto"/>
      </w:divBdr>
    </w:div>
    <w:div w:id="1942225885">
      <w:marLeft w:val="0"/>
      <w:marRight w:val="0"/>
      <w:marTop w:val="0"/>
      <w:marBottom w:val="0"/>
      <w:divBdr>
        <w:top w:val="none" w:sz="0" w:space="0" w:color="auto"/>
        <w:left w:val="none" w:sz="0" w:space="0" w:color="auto"/>
        <w:bottom w:val="none" w:sz="0" w:space="0" w:color="auto"/>
        <w:right w:val="none" w:sz="0" w:space="0" w:color="auto"/>
      </w:divBdr>
    </w:div>
    <w:div w:id="1942368987">
      <w:marLeft w:val="0"/>
      <w:marRight w:val="0"/>
      <w:marTop w:val="0"/>
      <w:marBottom w:val="0"/>
      <w:divBdr>
        <w:top w:val="none" w:sz="0" w:space="0" w:color="auto"/>
        <w:left w:val="none" w:sz="0" w:space="0" w:color="auto"/>
        <w:bottom w:val="none" w:sz="0" w:space="0" w:color="auto"/>
        <w:right w:val="none" w:sz="0" w:space="0" w:color="auto"/>
      </w:divBdr>
    </w:div>
    <w:div w:id="1942763513">
      <w:marLeft w:val="0"/>
      <w:marRight w:val="0"/>
      <w:marTop w:val="0"/>
      <w:marBottom w:val="0"/>
      <w:divBdr>
        <w:top w:val="none" w:sz="0" w:space="0" w:color="auto"/>
        <w:left w:val="none" w:sz="0" w:space="0" w:color="auto"/>
        <w:bottom w:val="none" w:sz="0" w:space="0" w:color="auto"/>
        <w:right w:val="none" w:sz="0" w:space="0" w:color="auto"/>
      </w:divBdr>
    </w:div>
    <w:div w:id="1942956484">
      <w:marLeft w:val="0"/>
      <w:marRight w:val="0"/>
      <w:marTop w:val="0"/>
      <w:marBottom w:val="0"/>
      <w:divBdr>
        <w:top w:val="none" w:sz="0" w:space="0" w:color="auto"/>
        <w:left w:val="none" w:sz="0" w:space="0" w:color="auto"/>
        <w:bottom w:val="none" w:sz="0" w:space="0" w:color="auto"/>
        <w:right w:val="none" w:sz="0" w:space="0" w:color="auto"/>
      </w:divBdr>
    </w:div>
    <w:div w:id="1943033035">
      <w:marLeft w:val="0"/>
      <w:marRight w:val="0"/>
      <w:marTop w:val="0"/>
      <w:marBottom w:val="0"/>
      <w:divBdr>
        <w:top w:val="none" w:sz="0" w:space="0" w:color="auto"/>
        <w:left w:val="none" w:sz="0" w:space="0" w:color="auto"/>
        <w:bottom w:val="none" w:sz="0" w:space="0" w:color="auto"/>
        <w:right w:val="none" w:sz="0" w:space="0" w:color="auto"/>
      </w:divBdr>
    </w:div>
    <w:div w:id="1943101146">
      <w:marLeft w:val="0"/>
      <w:marRight w:val="0"/>
      <w:marTop w:val="0"/>
      <w:marBottom w:val="0"/>
      <w:divBdr>
        <w:top w:val="none" w:sz="0" w:space="0" w:color="auto"/>
        <w:left w:val="none" w:sz="0" w:space="0" w:color="auto"/>
        <w:bottom w:val="none" w:sz="0" w:space="0" w:color="auto"/>
        <w:right w:val="none" w:sz="0" w:space="0" w:color="auto"/>
      </w:divBdr>
    </w:div>
    <w:div w:id="1943412189">
      <w:marLeft w:val="0"/>
      <w:marRight w:val="0"/>
      <w:marTop w:val="0"/>
      <w:marBottom w:val="0"/>
      <w:divBdr>
        <w:top w:val="none" w:sz="0" w:space="0" w:color="auto"/>
        <w:left w:val="none" w:sz="0" w:space="0" w:color="auto"/>
        <w:bottom w:val="none" w:sz="0" w:space="0" w:color="auto"/>
        <w:right w:val="none" w:sz="0" w:space="0" w:color="auto"/>
      </w:divBdr>
    </w:div>
    <w:div w:id="1943567315">
      <w:marLeft w:val="0"/>
      <w:marRight w:val="0"/>
      <w:marTop w:val="0"/>
      <w:marBottom w:val="0"/>
      <w:divBdr>
        <w:top w:val="none" w:sz="0" w:space="0" w:color="auto"/>
        <w:left w:val="none" w:sz="0" w:space="0" w:color="auto"/>
        <w:bottom w:val="none" w:sz="0" w:space="0" w:color="auto"/>
        <w:right w:val="none" w:sz="0" w:space="0" w:color="auto"/>
      </w:divBdr>
    </w:div>
    <w:div w:id="1943754936">
      <w:marLeft w:val="0"/>
      <w:marRight w:val="0"/>
      <w:marTop w:val="0"/>
      <w:marBottom w:val="0"/>
      <w:divBdr>
        <w:top w:val="none" w:sz="0" w:space="0" w:color="auto"/>
        <w:left w:val="none" w:sz="0" w:space="0" w:color="auto"/>
        <w:bottom w:val="none" w:sz="0" w:space="0" w:color="auto"/>
        <w:right w:val="none" w:sz="0" w:space="0" w:color="auto"/>
      </w:divBdr>
    </w:div>
    <w:div w:id="1943951453">
      <w:marLeft w:val="0"/>
      <w:marRight w:val="0"/>
      <w:marTop w:val="0"/>
      <w:marBottom w:val="0"/>
      <w:divBdr>
        <w:top w:val="none" w:sz="0" w:space="0" w:color="auto"/>
        <w:left w:val="none" w:sz="0" w:space="0" w:color="auto"/>
        <w:bottom w:val="none" w:sz="0" w:space="0" w:color="auto"/>
        <w:right w:val="none" w:sz="0" w:space="0" w:color="auto"/>
      </w:divBdr>
    </w:div>
    <w:div w:id="1944918994">
      <w:marLeft w:val="0"/>
      <w:marRight w:val="0"/>
      <w:marTop w:val="0"/>
      <w:marBottom w:val="0"/>
      <w:divBdr>
        <w:top w:val="none" w:sz="0" w:space="0" w:color="auto"/>
        <w:left w:val="none" w:sz="0" w:space="0" w:color="auto"/>
        <w:bottom w:val="none" w:sz="0" w:space="0" w:color="auto"/>
        <w:right w:val="none" w:sz="0" w:space="0" w:color="auto"/>
      </w:divBdr>
    </w:div>
    <w:div w:id="1945186081">
      <w:marLeft w:val="0"/>
      <w:marRight w:val="0"/>
      <w:marTop w:val="0"/>
      <w:marBottom w:val="0"/>
      <w:divBdr>
        <w:top w:val="none" w:sz="0" w:space="0" w:color="auto"/>
        <w:left w:val="none" w:sz="0" w:space="0" w:color="auto"/>
        <w:bottom w:val="none" w:sz="0" w:space="0" w:color="auto"/>
        <w:right w:val="none" w:sz="0" w:space="0" w:color="auto"/>
      </w:divBdr>
    </w:div>
    <w:div w:id="1945259830">
      <w:marLeft w:val="0"/>
      <w:marRight w:val="0"/>
      <w:marTop w:val="0"/>
      <w:marBottom w:val="0"/>
      <w:divBdr>
        <w:top w:val="none" w:sz="0" w:space="0" w:color="auto"/>
        <w:left w:val="none" w:sz="0" w:space="0" w:color="auto"/>
        <w:bottom w:val="none" w:sz="0" w:space="0" w:color="auto"/>
        <w:right w:val="none" w:sz="0" w:space="0" w:color="auto"/>
      </w:divBdr>
    </w:div>
    <w:div w:id="1945264914">
      <w:marLeft w:val="0"/>
      <w:marRight w:val="0"/>
      <w:marTop w:val="0"/>
      <w:marBottom w:val="0"/>
      <w:divBdr>
        <w:top w:val="none" w:sz="0" w:space="0" w:color="auto"/>
        <w:left w:val="none" w:sz="0" w:space="0" w:color="auto"/>
        <w:bottom w:val="none" w:sz="0" w:space="0" w:color="auto"/>
        <w:right w:val="none" w:sz="0" w:space="0" w:color="auto"/>
      </w:divBdr>
    </w:div>
    <w:div w:id="1945501783">
      <w:marLeft w:val="0"/>
      <w:marRight w:val="0"/>
      <w:marTop w:val="0"/>
      <w:marBottom w:val="0"/>
      <w:divBdr>
        <w:top w:val="none" w:sz="0" w:space="0" w:color="auto"/>
        <w:left w:val="none" w:sz="0" w:space="0" w:color="auto"/>
        <w:bottom w:val="none" w:sz="0" w:space="0" w:color="auto"/>
        <w:right w:val="none" w:sz="0" w:space="0" w:color="auto"/>
      </w:divBdr>
    </w:div>
    <w:div w:id="1945840135">
      <w:marLeft w:val="0"/>
      <w:marRight w:val="0"/>
      <w:marTop w:val="0"/>
      <w:marBottom w:val="0"/>
      <w:divBdr>
        <w:top w:val="none" w:sz="0" w:space="0" w:color="auto"/>
        <w:left w:val="none" w:sz="0" w:space="0" w:color="auto"/>
        <w:bottom w:val="none" w:sz="0" w:space="0" w:color="auto"/>
        <w:right w:val="none" w:sz="0" w:space="0" w:color="auto"/>
      </w:divBdr>
    </w:div>
    <w:div w:id="1945845385">
      <w:marLeft w:val="0"/>
      <w:marRight w:val="0"/>
      <w:marTop w:val="0"/>
      <w:marBottom w:val="0"/>
      <w:divBdr>
        <w:top w:val="none" w:sz="0" w:space="0" w:color="auto"/>
        <w:left w:val="none" w:sz="0" w:space="0" w:color="auto"/>
        <w:bottom w:val="none" w:sz="0" w:space="0" w:color="auto"/>
        <w:right w:val="none" w:sz="0" w:space="0" w:color="auto"/>
      </w:divBdr>
    </w:div>
    <w:div w:id="1946111707">
      <w:marLeft w:val="0"/>
      <w:marRight w:val="0"/>
      <w:marTop w:val="0"/>
      <w:marBottom w:val="0"/>
      <w:divBdr>
        <w:top w:val="none" w:sz="0" w:space="0" w:color="auto"/>
        <w:left w:val="none" w:sz="0" w:space="0" w:color="auto"/>
        <w:bottom w:val="none" w:sz="0" w:space="0" w:color="auto"/>
        <w:right w:val="none" w:sz="0" w:space="0" w:color="auto"/>
      </w:divBdr>
    </w:div>
    <w:div w:id="1946231001">
      <w:marLeft w:val="0"/>
      <w:marRight w:val="0"/>
      <w:marTop w:val="0"/>
      <w:marBottom w:val="0"/>
      <w:divBdr>
        <w:top w:val="none" w:sz="0" w:space="0" w:color="auto"/>
        <w:left w:val="none" w:sz="0" w:space="0" w:color="auto"/>
        <w:bottom w:val="none" w:sz="0" w:space="0" w:color="auto"/>
        <w:right w:val="none" w:sz="0" w:space="0" w:color="auto"/>
      </w:divBdr>
    </w:div>
    <w:div w:id="1946688952">
      <w:marLeft w:val="0"/>
      <w:marRight w:val="0"/>
      <w:marTop w:val="0"/>
      <w:marBottom w:val="0"/>
      <w:divBdr>
        <w:top w:val="none" w:sz="0" w:space="0" w:color="auto"/>
        <w:left w:val="none" w:sz="0" w:space="0" w:color="auto"/>
        <w:bottom w:val="none" w:sz="0" w:space="0" w:color="auto"/>
        <w:right w:val="none" w:sz="0" w:space="0" w:color="auto"/>
      </w:divBdr>
    </w:div>
    <w:div w:id="1946813757">
      <w:marLeft w:val="0"/>
      <w:marRight w:val="0"/>
      <w:marTop w:val="0"/>
      <w:marBottom w:val="0"/>
      <w:divBdr>
        <w:top w:val="none" w:sz="0" w:space="0" w:color="auto"/>
        <w:left w:val="none" w:sz="0" w:space="0" w:color="auto"/>
        <w:bottom w:val="none" w:sz="0" w:space="0" w:color="auto"/>
        <w:right w:val="none" w:sz="0" w:space="0" w:color="auto"/>
      </w:divBdr>
    </w:div>
    <w:div w:id="1946841069">
      <w:marLeft w:val="0"/>
      <w:marRight w:val="0"/>
      <w:marTop w:val="0"/>
      <w:marBottom w:val="0"/>
      <w:divBdr>
        <w:top w:val="none" w:sz="0" w:space="0" w:color="auto"/>
        <w:left w:val="none" w:sz="0" w:space="0" w:color="auto"/>
        <w:bottom w:val="none" w:sz="0" w:space="0" w:color="auto"/>
        <w:right w:val="none" w:sz="0" w:space="0" w:color="auto"/>
      </w:divBdr>
    </w:div>
    <w:div w:id="1946959994">
      <w:marLeft w:val="0"/>
      <w:marRight w:val="0"/>
      <w:marTop w:val="0"/>
      <w:marBottom w:val="0"/>
      <w:divBdr>
        <w:top w:val="none" w:sz="0" w:space="0" w:color="auto"/>
        <w:left w:val="none" w:sz="0" w:space="0" w:color="auto"/>
        <w:bottom w:val="none" w:sz="0" w:space="0" w:color="auto"/>
        <w:right w:val="none" w:sz="0" w:space="0" w:color="auto"/>
      </w:divBdr>
    </w:div>
    <w:div w:id="1947106566">
      <w:marLeft w:val="0"/>
      <w:marRight w:val="0"/>
      <w:marTop w:val="0"/>
      <w:marBottom w:val="0"/>
      <w:divBdr>
        <w:top w:val="none" w:sz="0" w:space="0" w:color="auto"/>
        <w:left w:val="none" w:sz="0" w:space="0" w:color="auto"/>
        <w:bottom w:val="none" w:sz="0" w:space="0" w:color="auto"/>
        <w:right w:val="none" w:sz="0" w:space="0" w:color="auto"/>
      </w:divBdr>
    </w:div>
    <w:div w:id="1947150404">
      <w:marLeft w:val="0"/>
      <w:marRight w:val="0"/>
      <w:marTop w:val="0"/>
      <w:marBottom w:val="0"/>
      <w:divBdr>
        <w:top w:val="none" w:sz="0" w:space="0" w:color="auto"/>
        <w:left w:val="none" w:sz="0" w:space="0" w:color="auto"/>
        <w:bottom w:val="none" w:sz="0" w:space="0" w:color="auto"/>
        <w:right w:val="none" w:sz="0" w:space="0" w:color="auto"/>
      </w:divBdr>
    </w:div>
    <w:div w:id="1947227044">
      <w:marLeft w:val="0"/>
      <w:marRight w:val="0"/>
      <w:marTop w:val="0"/>
      <w:marBottom w:val="0"/>
      <w:divBdr>
        <w:top w:val="none" w:sz="0" w:space="0" w:color="auto"/>
        <w:left w:val="none" w:sz="0" w:space="0" w:color="auto"/>
        <w:bottom w:val="none" w:sz="0" w:space="0" w:color="auto"/>
        <w:right w:val="none" w:sz="0" w:space="0" w:color="auto"/>
      </w:divBdr>
    </w:div>
    <w:div w:id="1947613666">
      <w:marLeft w:val="0"/>
      <w:marRight w:val="0"/>
      <w:marTop w:val="0"/>
      <w:marBottom w:val="0"/>
      <w:divBdr>
        <w:top w:val="none" w:sz="0" w:space="0" w:color="auto"/>
        <w:left w:val="none" w:sz="0" w:space="0" w:color="auto"/>
        <w:bottom w:val="none" w:sz="0" w:space="0" w:color="auto"/>
        <w:right w:val="none" w:sz="0" w:space="0" w:color="auto"/>
      </w:divBdr>
    </w:div>
    <w:div w:id="1948349376">
      <w:marLeft w:val="0"/>
      <w:marRight w:val="0"/>
      <w:marTop w:val="0"/>
      <w:marBottom w:val="0"/>
      <w:divBdr>
        <w:top w:val="none" w:sz="0" w:space="0" w:color="auto"/>
        <w:left w:val="none" w:sz="0" w:space="0" w:color="auto"/>
        <w:bottom w:val="none" w:sz="0" w:space="0" w:color="auto"/>
        <w:right w:val="none" w:sz="0" w:space="0" w:color="auto"/>
      </w:divBdr>
    </w:div>
    <w:div w:id="1948539347">
      <w:marLeft w:val="0"/>
      <w:marRight w:val="0"/>
      <w:marTop w:val="0"/>
      <w:marBottom w:val="0"/>
      <w:divBdr>
        <w:top w:val="none" w:sz="0" w:space="0" w:color="auto"/>
        <w:left w:val="none" w:sz="0" w:space="0" w:color="auto"/>
        <w:bottom w:val="none" w:sz="0" w:space="0" w:color="auto"/>
        <w:right w:val="none" w:sz="0" w:space="0" w:color="auto"/>
      </w:divBdr>
    </w:div>
    <w:div w:id="1948737279">
      <w:marLeft w:val="0"/>
      <w:marRight w:val="0"/>
      <w:marTop w:val="0"/>
      <w:marBottom w:val="0"/>
      <w:divBdr>
        <w:top w:val="none" w:sz="0" w:space="0" w:color="auto"/>
        <w:left w:val="none" w:sz="0" w:space="0" w:color="auto"/>
        <w:bottom w:val="none" w:sz="0" w:space="0" w:color="auto"/>
        <w:right w:val="none" w:sz="0" w:space="0" w:color="auto"/>
      </w:divBdr>
    </w:div>
    <w:div w:id="1948810291">
      <w:marLeft w:val="0"/>
      <w:marRight w:val="0"/>
      <w:marTop w:val="0"/>
      <w:marBottom w:val="0"/>
      <w:divBdr>
        <w:top w:val="none" w:sz="0" w:space="0" w:color="auto"/>
        <w:left w:val="none" w:sz="0" w:space="0" w:color="auto"/>
        <w:bottom w:val="none" w:sz="0" w:space="0" w:color="auto"/>
        <w:right w:val="none" w:sz="0" w:space="0" w:color="auto"/>
      </w:divBdr>
    </w:div>
    <w:div w:id="1948850945">
      <w:marLeft w:val="0"/>
      <w:marRight w:val="0"/>
      <w:marTop w:val="0"/>
      <w:marBottom w:val="0"/>
      <w:divBdr>
        <w:top w:val="none" w:sz="0" w:space="0" w:color="auto"/>
        <w:left w:val="none" w:sz="0" w:space="0" w:color="auto"/>
        <w:bottom w:val="none" w:sz="0" w:space="0" w:color="auto"/>
        <w:right w:val="none" w:sz="0" w:space="0" w:color="auto"/>
      </w:divBdr>
    </w:div>
    <w:div w:id="1949383215">
      <w:marLeft w:val="0"/>
      <w:marRight w:val="0"/>
      <w:marTop w:val="0"/>
      <w:marBottom w:val="0"/>
      <w:divBdr>
        <w:top w:val="none" w:sz="0" w:space="0" w:color="auto"/>
        <w:left w:val="none" w:sz="0" w:space="0" w:color="auto"/>
        <w:bottom w:val="none" w:sz="0" w:space="0" w:color="auto"/>
        <w:right w:val="none" w:sz="0" w:space="0" w:color="auto"/>
      </w:divBdr>
    </w:div>
    <w:div w:id="1949392661">
      <w:marLeft w:val="0"/>
      <w:marRight w:val="0"/>
      <w:marTop w:val="0"/>
      <w:marBottom w:val="0"/>
      <w:divBdr>
        <w:top w:val="none" w:sz="0" w:space="0" w:color="auto"/>
        <w:left w:val="none" w:sz="0" w:space="0" w:color="auto"/>
        <w:bottom w:val="none" w:sz="0" w:space="0" w:color="auto"/>
        <w:right w:val="none" w:sz="0" w:space="0" w:color="auto"/>
      </w:divBdr>
    </w:div>
    <w:div w:id="1949506785">
      <w:marLeft w:val="0"/>
      <w:marRight w:val="0"/>
      <w:marTop w:val="0"/>
      <w:marBottom w:val="0"/>
      <w:divBdr>
        <w:top w:val="none" w:sz="0" w:space="0" w:color="auto"/>
        <w:left w:val="none" w:sz="0" w:space="0" w:color="auto"/>
        <w:bottom w:val="none" w:sz="0" w:space="0" w:color="auto"/>
        <w:right w:val="none" w:sz="0" w:space="0" w:color="auto"/>
      </w:divBdr>
    </w:div>
    <w:div w:id="1949727644">
      <w:marLeft w:val="0"/>
      <w:marRight w:val="0"/>
      <w:marTop w:val="0"/>
      <w:marBottom w:val="0"/>
      <w:divBdr>
        <w:top w:val="none" w:sz="0" w:space="0" w:color="auto"/>
        <w:left w:val="none" w:sz="0" w:space="0" w:color="auto"/>
        <w:bottom w:val="none" w:sz="0" w:space="0" w:color="auto"/>
        <w:right w:val="none" w:sz="0" w:space="0" w:color="auto"/>
      </w:divBdr>
    </w:div>
    <w:div w:id="1950119666">
      <w:marLeft w:val="0"/>
      <w:marRight w:val="0"/>
      <w:marTop w:val="0"/>
      <w:marBottom w:val="0"/>
      <w:divBdr>
        <w:top w:val="none" w:sz="0" w:space="0" w:color="auto"/>
        <w:left w:val="none" w:sz="0" w:space="0" w:color="auto"/>
        <w:bottom w:val="none" w:sz="0" w:space="0" w:color="auto"/>
        <w:right w:val="none" w:sz="0" w:space="0" w:color="auto"/>
      </w:divBdr>
    </w:div>
    <w:div w:id="1950157097">
      <w:marLeft w:val="0"/>
      <w:marRight w:val="0"/>
      <w:marTop w:val="0"/>
      <w:marBottom w:val="0"/>
      <w:divBdr>
        <w:top w:val="none" w:sz="0" w:space="0" w:color="auto"/>
        <w:left w:val="none" w:sz="0" w:space="0" w:color="auto"/>
        <w:bottom w:val="none" w:sz="0" w:space="0" w:color="auto"/>
        <w:right w:val="none" w:sz="0" w:space="0" w:color="auto"/>
      </w:divBdr>
    </w:div>
    <w:div w:id="1950163084">
      <w:marLeft w:val="0"/>
      <w:marRight w:val="0"/>
      <w:marTop w:val="0"/>
      <w:marBottom w:val="0"/>
      <w:divBdr>
        <w:top w:val="none" w:sz="0" w:space="0" w:color="auto"/>
        <w:left w:val="none" w:sz="0" w:space="0" w:color="auto"/>
        <w:bottom w:val="none" w:sz="0" w:space="0" w:color="auto"/>
        <w:right w:val="none" w:sz="0" w:space="0" w:color="auto"/>
      </w:divBdr>
    </w:div>
    <w:div w:id="1950236973">
      <w:marLeft w:val="0"/>
      <w:marRight w:val="0"/>
      <w:marTop w:val="0"/>
      <w:marBottom w:val="0"/>
      <w:divBdr>
        <w:top w:val="none" w:sz="0" w:space="0" w:color="auto"/>
        <w:left w:val="none" w:sz="0" w:space="0" w:color="auto"/>
        <w:bottom w:val="none" w:sz="0" w:space="0" w:color="auto"/>
        <w:right w:val="none" w:sz="0" w:space="0" w:color="auto"/>
      </w:divBdr>
    </w:div>
    <w:div w:id="1951400627">
      <w:marLeft w:val="0"/>
      <w:marRight w:val="0"/>
      <w:marTop w:val="0"/>
      <w:marBottom w:val="0"/>
      <w:divBdr>
        <w:top w:val="none" w:sz="0" w:space="0" w:color="auto"/>
        <w:left w:val="none" w:sz="0" w:space="0" w:color="auto"/>
        <w:bottom w:val="none" w:sz="0" w:space="0" w:color="auto"/>
        <w:right w:val="none" w:sz="0" w:space="0" w:color="auto"/>
      </w:divBdr>
    </w:div>
    <w:div w:id="1951619795">
      <w:marLeft w:val="0"/>
      <w:marRight w:val="0"/>
      <w:marTop w:val="0"/>
      <w:marBottom w:val="0"/>
      <w:divBdr>
        <w:top w:val="none" w:sz="0" w:space="0" w:color="auto"/>
        <w:left w:val="none" w:sz="0" w:space="0" w:color="auto"/>
        <w:bottom w:val="none" w:sz="0" w:space="0" w:color="auto"/>
        <w:right w:val="none" w:sz="0" w:space="0" w:color="auto"/>
      </w:divBdr>
    </w:div>
    <w:div w:id="1951625365">
      <w:marLeft w:val="0"/>
      <w:marRight w:val="0"/>
      <w:marTop w:val="0"/>
      <w:marBottom w:val="0"/>
      <w:divBdr>
        <w:top w:val="none" w:sz="0" w:space="0" w:color="auto"/>
        <w:left w:val="none" w:sz="0" w:space="0" w:color="auto"/>
        <w:bottom w:val="none" w:sz="0" w:space="0" w:color="auto"/>
        <w:right w:val="none" w:sz="0" w:space="0" w:color="auto"/>
      </w:divBdr>
    </w:div>
    <w:div w:id="1951859844">
      <w:marLeft w:val="0"/>
      <w:marRight w:val="0"/>
      <w:marTop w:val="0"/>
      <w:marBottom w:val="0"/>
      <w:divBdr>
        <w:top w:val="none" w:sz="0" w:space="0" w:color="auto"/>
        <w:left w:val="none" w:sz="0" w:space="0" w:color="auto"/>
        <w:bottom w:val="none" w:sz="0" w:space="0" w:color="auto"/>
        <w:right w:val="none" w:sz="0" w:space="0" w:color="auto"/>
      </w:divBdr>
    </w:div>
    <w:div w:id="1951937404">
      <w:marLeft w:val="0"/>
      <w:marRight w:val="0"/>
      <w:marTop w:val="0"/>
      <w:marBottom w:val="0"/>
      <w:divBdr>
        <w:top w:val="none" w:sz="0" w:space="0" w:color="auto"/>
        <w:left w:val="none" w:sz="0" w:space="0" w:color="auto"/>
        <w:bottom w:val="none" w:sz="0" w:space="0" w:color="auto"/>
        <w:right w:val="none" w:sz="0" w:space="0" w:color="auto"/>
      </w:divBdr>
    </w:div>
    <w:div w:id="1952007893">
      <w:marLeft w:val="0"/>
      <w:marRight w:val="0"/>
      <w:marTop w:val="0"/>
      <w:marBottom w:val="0"/>
      <w:divBdr>
        <w:top w:val="none" w:sz="0" w:space="0" w:color="auto"/>
        <w:left w:val="none" w:sz="0" w:space="0" w:color="auto"/>
        <w:bottom w:val="none" w:sz="0" w:space="0" w:color="auto"/>
        <w:right w:val="none" w:sz="0" w:space="0" w:color="auto"/>
      </w:divBdr>
    </w:div>
    <w:div w:id="1952080615">
      <w:marLeft w:val="0"/>
      <w:marRight w:val="0"/>
      <w:marTop w:val="0"/>
      <w:marBottom w:val="0"/>
      <w:divBdr>
        <w:top w:val="none" w:sz="0" w:space="0" w:color="auto"/>
        <w:left w:val="none" w:sz="0" w:space="0" w:color="auto"/>
        <w:bottom w:val="none" w:sz="0" w:space="0" w:color="auto"/>
        <w:right w:val="none" w:sz="0" w:space="0" w:color="auto"/>
      </w:divBdr>
    </w:div>
    <w:div w:id="1952127835">
      <w:marLeft w:val="0"/>
      <w:marRight w:val="0"/>
      <w:marTop w:val="0"/>
      <w:marBottom w:val="0"/>
      <w:divBdr>
        <w:top w:val="none" w:sz="0" w:space="0" w:color="auto"/>
        <w:left w:val="none" w:sz="0" w:space="0" w:color="auto"/>
        <w:bottom w:val="none" w:sz="0" w:space="0" w:color="auto"/>
        <w:right w:val="none" w:sz="0" w:space="0" w:color="auto"/>
      </w:divBdr>
    </w:div>
    <w:div w:id="1952517274">
      <w:marLeft w:val="0"/>
      <w:marRight w:val="0"/>
      <w:marTop w:val="0"/>
      <w:marBottom w:val="0"/>
      <w:divBdr>
        <w:top w:val="none" w:sz="0" w:space="0" w:color="auto"/>
        <w:left w:val="none" w:sz="0" w:space="0" w:color="auto"/>
        <w:bottom w:val="none" w:sz="0" w:space="0" w:color="auto"/>
        <w:right w:val="none" w:sz="0" w:space="0" w:color="auto"/>
      </w:divBdr>
    </w:div>
    <w:div w:id="1952738919">
      <w:marLeft w:val="0"/>
      <w:marRight w:val="0"/>
      <w:marTop w:val="0"/>
      <w:marBottom w:val="0"/>
      <w:divBdr>
        <w:top w:val="none" w:sz="0" w:space="0" w:color="auto"/>
        <w:left w:val="none" w:sz="0" w:space="0" w:color="auto"/>
        <w:bottom w:val="none" w:sz="0" w:space="0" w:color="auto"/>
        <w:right w:val="none" w:sz="0" w:space="0" w:color="auto"/>
      </w:divBdr>
    </w:div>
    <w:div w:id="1952936896">
      <w:marLeft w:val="0"/>
      <w:marRight w:val="0"/>
      <w:marTop w:val="0"/>
      <w:marBottom w:val="0"/>
      <w:divBdr>
        <w:top w:val="none" w:sz="0" w:space="0" w:color="auto"/>
        <w:left w:val="none" w:sz="0" w:space="0" w:color="auto"/>
        <w:bottom w:val="none" w:sz="0" w:space="0" w:color="auto"/>
        <w:right w:val="none" w:sz="0" w:space="0" w:color="auto"/>
      </w:divBdr>
    </w:div>
    <w:div w:id="1953122414">
      <w:marLeft w:val="0"/>
      <w:marRight w:val="0"/>
      <w:marTop w:val="0"/>
      <w:marBottom w:val="0"/>
      <w:divBdr>
        <w:top w:val="none" w:sz="0" w:space="0" w:color="auto"/>
        <w:left w:val="none" w:sz="0" w:space="0" w:color="auto"/>
        <w:bottom w:val="none" w:sz="0" w:space="0" w:color="auto"/>
        <w:right w:val="none" w:sz="0" w:space="0" w:color="auto"/>
      </w:divBdr>
    </w:div>
    <w:div w:id="1953634495">
      <w:marLeft w:val="0"/>
      <w:marRight w:val="0"/>
      <w:marTop w:val="0"/>
      <w:marBottom w:val="0"/>
      <w:divBdr>
        <w:top w:val="none" w:sz="0" w:space="0" w:color="auto"/>
        <w:left w:val="none" w:sz="0" w:space="0" w:color="auto"/>
        <w:bottom w:val="none" w:sz="0" w:space="0" w:color="auto"/>
        <w:right w:val="none" w:sz="0" w:space="0" w:color="auto"/>
      </w:divBdr>
    </w:div>
    <w:div w:id="1954512784">
      <w:marLeft w:val="0"/>
      <w:marRight w:val="0"/>
      <w:marTop w:val="0"/>
      <w:marBottom w:val="0"/>
      <w:divBdr>
        <w:top w:val="none" w:sz="0" w:space="0" w:color="auto"/>
        <w:left w:val="none" w:sz="0" w:space="0" w:color="auto"/>
        <w:bottom w:val="none" w:sz="0" w:space="0" w:color="auto"/>
        <w:right w:val="none" w:sz="0" w:space="0" w:color="auto"/>
      </w:divBdr>
    </w:div>
    <w:div w:id="1955020215">
      <w:marLeft w:val="0"/>
      <w:marRight w:val="0"/>
      <w:marTop w:val="0"/>
      <w:marBottom w:val="0"/>
      <w:divBdr>
        <w:top w:val="none" w:sz="0" w:space="0" w:color="auto"/>
        <w:left w:val="none" w:sz="0" w:space="0" w:color="auto"/>
        <w:bottom w:val="none" w:sz="0" w:space="0" w:color="auto"/>
        <w:right w:val="none" w:sz="0" w:space="0" w:color="auto"/>
      </w:divBdr>
    </w:div>
    <w:div w:id="1955087249">
      <w:marLeft w:val="0"/>
      <w:marRight w:val="0"/>
      <w:marTop w:val="0"/>
      <w:marBottom w:val="0"/>
      <w:divBdr>
        <w:top w:val="none" w:sz="0" w:space="0" w:color="auto"/>
        <w:left w:val="none" w:sz="0" w:space="0" w:color="auto"/>
        <w:bottom w:val="none" w:sz="0" w:space="0" w:color="auto"/>
        <w:right w:val="none" w:sz="0" w:space="0" w:color="auto"/>
      </w:divBdr>
    </w:div>
    <w:div w:id="1955407726">
      <w:marLeft w:val="0"/>
      <w:marRight w:val="0"/>
      <w:marTop w:val="0"/>
      <w:marBottom w:val="0"/>
      <w:divBdr>
        <w:top w:val="none" w:sz="0" w:space="0" w:color="auto"/>
        <w:left w:val="none" w:sz="0" w:space="0" w:color="auto"/>
        <w:bottom w:val="none" w:sz="0" w:space="0" w:color="auto"/>
        <w:right w:val="none" w:sz="0" w:space="0" w:color="auto"/>
      </w:divBdr>
    </w:div>
    <w:div w:id="1955625877">
      <w:marLeft w:val="0"/>
      <w:marRight w:val="0"/>
      <w:marTop w:val="0"/>
      <w:marBottom w:val="0"/>
      <w:divBdr>
        <w:top w:val="none" w:sz="0" w:space="0" w:color="auto"/>
        <w:left w:val="none" w:sz="0" w:space="0" w:color="auto"/>
        <w:bottom w:val="none" w:sz="0" w:space="0" w:color="auto"/>
        <w:right w:val="none" w:sz="0" w:space="0" w:color="auto"/>
      </w:divBdr>
    </w:div>
    <w:div w:id="1955668708">
      <w:marLeft w:val="0"/>
      <w:marRight w:val="0"/>
      <w:marTop w:val="0"/>
      <w:marBottom w:val="0"/>
      <w:divBdr>
        <w:top w:val="none" w:sz="0" w:space="0" w:color="auto"/>
        <w:left w:val="none" w:sz="0" w:space="0" w:color="auto"/>
        <w:bottom w:val="none" w:sz="0" w:space="0" w:color="auto"/>
        <w:right w:val="none" w:sz="0" w:space="0" w:color="auto"/>
      </w:divBdr>
    </w:div>
    <w:div w:id="1956520400">
      <w:marLeft w:val="0"/>
      <w:marRight w:val="0"/>
      <w:marTop w:val="0"/>
      <w:marBottom w:val="0"/>
      <w:divBdr>
        <w:top w:val="none" w:sz="0" w:space="0" w:color="auto"/>
        <w:left w:val="none" w:sz="0" w:space="0" w:color="auto"/>
        <w:bottom w:val="none" w:sz="0" w:space="0" w:color="auto"/>
        <w:right w:val="none" w:sz="0" w:space="0" w:color="auto"/>
      </w:divBdr>
    </w:div>
    <w:div w:id="1956791929">
      <w:marLeft w:val="0"/>
      <w:marRight w:val="0"/>
      <w:marTop w:val="0"/>
      <w:marBottom w:val="0"/>
      <w:divBdr>
        <w:top w:val="none" w:sz="0" w:space="0" w:color="auto"/>
        <w:left w:val="none" w:sz="0" w:space="0" w:color="auto"/>
        <w:bottom w:val="none" w:sz="0" w:space="0" w:color="auto"/>
        <w:right w:val="none" w:sz="0" w:space="0" w:color="auto"/>
      </w:divBdr>
    </w:div>
    <w:div w:id="1956867747">
      <w:marLeft w:val="0"/>
      <w:marRight w:val="0"/>
      <w:marTop w:val="0"/>
      <w:marBottom w:val="0"/>
      <w:divBdr>
        <w:top w:val="none" w:sz="0" w:space="0" w:color="auto"/>
        <w:left w:val="none" w:sz="0" w:space="0" w:color="auto"/>
        <w:bottom w:val="none" w:sz="0" w:space="0" w:color="auto"/>
        <w:right w:val="none" w:sz="0" w:space="0" w:color="auto"/>
      </w:divBdr>
    </w:div>
    <w:div w:id="1957058867">
      <w:marLeft w:val="0"/>
      <w:marRight w:val="0"/>
      <w:marTop w:val="0"/>
      <w:marBottom w:val="0"/>
      <w:divBdr>
        <w:top w:val="none" w:sz="0" w:space="0" w:color="auto"/>
        <w:left w:val="none" w:sz="0" w:space="0" w:color="auto"/>
        <w:bottom w:val="none" w:sz="0" w:space="0" w:color="auto"/>
        <w:right w:val="none" w:sz="0" w:space="0" w:color="auto"/>
      </w:divBdr>
    </w:div>
    <w:div w:id="1957329412">
      <w:marLeft w:val="0"/>
      <w:marRight w:val="0"/>
      <w:marTop w:val="0"/>
      <w:marBottom w:val="0"/>
      <w:divBdr>
        <w:top w:val="none" w:sz="0" w:space="0" w:color="auto"/>
        <w:left w:val="none" w:sz="0" w:space="0" w:color="auto"/>
        <w:bottom w:val="none" w:sz="0" w:space="0" w:color="auto"/>
        <w:right w:val="none" w:sz="0" w:space="0" w:color="auto"/>
      </w:divBdr>
    </w:div>
    <w:div w:id="1957368360">
      <w:marLeft w:val="0"/>
      <w:marRight w:val="0"/>
      <w:marTop w:val="0"/>
      <w:marBottom w:val="0"/>
      <w:divBdr>
        <w:top w:val="none" w:sz="0" w:space="0" w:color="auto"/>
        <w:left w:val="none" w:sz="0" w:space="0" w:color="auto"/>
        <w:bottom w:val="none" w:sz="0" w:space="0" w:color="auto"/>
        <w:right w:val="none" w:sz="0" w:space="0" w:color="auto"/>
      </w:divBdr>
    </w:div>
    <w:div w:id="1957590683">
      <w:marLeft w:val="0"/>
      <w:marRight w:val="0"/>
      <w:marTop w:val="0"/>
      <w:marBottom w:val="0"/>
      <w:divBdr>
        <w:top w:val="none" w:sz="0" w:space="0" w:color="auto"/>
        <w:left w:val="none" w:sz="0" w:space="0" w:color="auto"/>
        <w:bottom w:val="none" w:sz="0" w:space="0" w:color="auto"/>
        <w:right w:val="none" w:sz="0" w:space="0" w:color="auto"/>
      </w:divBdr>
    </w:div>
    <w:div w:id="1957758084">
      <w:marLeft w:val="0"/>
      <w:marRight w:val="0"/>
      <w:marTop w:val="0"/>
      <w:marBottom w:val="0"/>
      <w:divBdr>
        <w:top w:val="none" w:sz="0" w:space="0" w:color="auto"/>
        <w:left w:val="none" w:sz="0" w:space="0" w:color="auto"/>
        <w:bottom w:val="none" w:sz="0" w:space="0" w:color="auto"/>
        <w:right w:val="none" w:sz="0" w:space="0" w:color="auto"/>
      </w:divBdr>
    </w:div>
    <w:div w:id="1958218723">
      <w:marLeft w:val="0"/>
      <w:marRight w:val="0"/>
      <w:marTop w:val="0"/>
      <w:marBottom w:val="0"/>
      <w:divBdr>
        <w:top w:val="none" w:sz="0" w:space="0" w:color="auto"/>
        <w:left w:val="none" w:sz="0" w:space="0" w:color="auto"/>
        <w:bottom w:val="none" w:sz="0" w:space="0" w:color="auto"/>
        <w:right w:val="none" w:sz="0" w:space="0" w:color="auto"/>
      </w:divBdr>
    </w:div>
    <w:div w:id="1958491020">
      <w:marLeft w:val="0"/>
      <w:marRight w:val="0"/>
      <w:marTop w:val="0"/>
      <w:marBottom w:val="0"/>
      <w:divBdr>
        <w:top w:val="none" w:sz="0" w:space="0" w:color="auto"/>
        <w:left w:val="none" w:sz="0" w:space="0" w:color="auto"/>
        <w:bottom w:val="none" w:sz="0" w:space="0" w:color="auto"/>
        <w:right w:val="none" w:sz="0" w:space="0" w:color="auto"/>
      </w:divBdr>
    </w:div>
    <w:div w:id="1958556862">
      <w:marLeft w:val="0"/>
      <w:marRight w:val="0"/>
      <w:marTop w:val="0"/>
      <w:marBottom w:val="0"/>
      <w:divBdr>
        <w:top w:val="none" w:sz="0" w:space="0" w:color="auto"/>
        <w:left w:val="none" w:sz="0" w:space="0" w:color="auto"/>
        <w:bottom w:val="none" w:sz="0" w:space="0" w:color="auto"/>
        <w:right w:val="none" w:sz="0" w:space="0" w:color="auto"/>
      </w:divBdr>
    </w:div>
    <w:div w:id="1958951228">
      <w:marLeft w:val="0"/>
      <w:marRight w:val="0"/>
      <w:marTop w:val="0"/>
      <w:marBottom w:val="0"/>
      <w:divBdr>
        <w:top w:val="none" w:sz="0" w:space="0" w:color="auto"/>
        <w:left w:val="none" w:sz="0" w:space="0" w:color="auto"/>
        <w:bottom w:val="none" w:sz="0" w:space="0" w:color="auto"/>
        <w:right w:val="none" w:sz="0" w:space="0" w:color="auto"/>
      </w:divBdr>
    </w:div>
    <w:div w:id="1959099282">
      <w:marLeft w:val="0"/>
      <w:marRight w:val="0"/>
      <w:marTop w:val="0"/>
      <w:marBottom w:val="0"/>
      <w:divBdr>
        <w:top w:val="none" w:sz="0" w:space="0" w:color="auto"/>
        <w:left w:val="none" w:sz="0" w:space="0" w:color="auto"/>
        <w:bottom w:val="none" w:sz="0" w:space="0" w:color="auto"/>
        <w:right w:val="none" w:sz="0" w:space="0" w:color="auto"/>
      </w:divBdr>
    </w:div>
    <w:div w:id="1959290734">
      <w:marLeft w:val="0"/>
      <w:marRight w:val="0"/>
      <w:marTop w:val="0"/>
      <w:marBottom w:val="0"/>
      <w:divBdr>
        <w:top w:val="none" w:sz="0" w:space="0" w:color="auto"/>
        <w:left w:val="none" w:sz="0" w:space="0" w:color="auto"/>
        <w:bottom w:val="none" w:sz="0" w:space="0" w:color="auto"/>
        <w:right w:val="none" w:sz="0" w:space="0" w:color="auto"/>
      </w:divBdr>
    </w:div>
    <w:div w:id="1960601242">
      <w:marLeft w:val="0"/>
      <w:marRight w:val="0"/>
      <w:marTop w:val="0"/>
      <w:marBottom w:val="0"/>
      <w:divBdr>
        <w:top w:val="none" w:sz="0" w:space="0" w:color="auto"/>
        <w:left w:val="none" w:sz="0" w:space="0" w:color="auto"/>
        <w:bottom w:val="none" w:sz="0" w:space="0" w:color="auto"/>
        <w:right w:val="none" w:sz="0" w:space="0" w:color="auto"/>
      </w:divBdr>
    </w:div>
    <w:div w:id="1960716950">
      <w:marLeft w:val="0"/>
      <w:marRight w:val="0"/>
      <w:marTop w:val="0"/>
      <w:marBottom w:val="0"/>
      <w:divBdr>
        <w:top w:val="none" w:sz="0" w:space="0" w:color="auto"/>
        <w:left w:val="none" w:sz="0" w:space="0" w:color="auto"/>
        <w:bottom w:val="none" w:sz="0" w:space="0" w:color="auto"/>
        <w:right w:val="none" w:sz="0" w:space="0" w:color="auto"/>
      </w:divBdr>
    </w:div>
    <w:div w:id="1960717980">
      <w:marLeft w:val="0"/>
      <w:marRight w:val="0"/>
      <w:marTop w:val="0"/>
      <w:marBottom w:val="0"/>
      <w:divBdr>
        <w:top w:val="none" w:sz="0" w:space="0" w:color="auto"/>
        <w:left w:val="none" w:sz="0" w:space="0" w:color="auto"/>
        <w:bottom w:val="none" w:sz="0" w:space="0" w:color="auto"/>
        <w:right w:val="none" w:sz="0" w:space="0" w:color="auto"/>
      </w:divBdr>
    </w:div>
    <w:div w:id="1961647121">
      <w:marLeft w:val="0"/>
      <w:marRight w:val="0"/>
      <w:marTop w:val="0"/>
      <w:marBottom w:val="0"/>
      <w:divBdr>
        <w:top w:val="none" w:sz="0" w:space="0" w:color="auto"/>
        <w:left w:val="none" w:sz="0" w:space="0" w:color="auto"/>
        <w:bottom w:val="none" w:sz="0" w:space="0" w:color="auto"/>
        <w:right w:val="none" w:sz="0" w:space="0" w:color="auto"/>
      </w:divBdr>
    </w:div>
    <w:div w:id="1961717300">
      <w:marLeft w:val="0"/>
      <w:marRight w:val="0"/>
      <w:marTop w:val="0"/>
      <w:marBottom w:val="0"/>
      <w:divBdr>
        <w:top w:val="none" w:sz="0" w:space="0" w:color="auto"/>
        <w:left w:val="none" w:sz="0" w:space="0" w:color="auto"/>
        <w:bottom w:val="none" w:sz="0" w:space="0" w:color="auto"/>
        <w:right w:val="none" w:sz="0" w:space="0" w:color="auto"/>
      </w:divBdr>
    </w:div>
    <w:div w:id="1962111502">
      <w:marLeft w:val="0"/>
      <w:marRight w:val="0"/>
      <w:marTop w:val="0"/>
      <w:marBottom w:val="0"/>
      <w:divBdr>
        <w:top w:val="none" w:sz="0" w:space="0" w:color="auto"/>
        <w:left w:val="none" w:sz="0" w:space="0" w:color="auto"/>
        <w:bottom w:val="none" w:sz="0" w:space="0" w:color="auto"/>
        <w:right w:val="none" w:sz="0" w:space="0" w:color="auto"/>
      </w:divBdr>
    </w:div>
    <w:div w:id="1962884316">
      <w:marLeft w:val="0"/>
      <w:marRight w:val="0"/>
      <w:marTop w:val="0"/>
      <w:marBottom w:val="0"/>
      <w:divBdr>
        <w:top w:val="none" w:sz="0" w:space="0" w:color="auto"/>
        <w:left w:val="none" w:sz="0" w:space="0" w:color="auto"/>
        <w:bottom w:val="none" w:sz="0" w:space="0" w:color="auto"/>
        <w:right w:val="none" w:sz="0" w:space="0" w:color="auto"/>
      </w:divBdr>
    </w:div>
    <w:div w:id="1962956905">
      <w:marLeft w:val="0"/>
      <w:marRight w:val="0"/>
      <w:marTop w:val="0"/>
      <w:marBottom w:val="0"/>
      <w:divBdr>
        <w:top w:val="none" w:sz="0" w:space="0" w:color="auto"/>
        <w:left w:val="none" w:sz="0" w:space="0" w:color="auto"/>
        <w:bottom w:val="none" w:sz="0" w:space="0" w:color="auto"/>
        <w:right w:val="none" w:sz="0" w:space="0" w:color="auto"/>
      </w:divBdr>
    </w:div>
    <w:div w:id="1962960242">
      <w:marLeft w:val="0"/>
      <w:marRight w:val="0"/>
      <w:marTop w:val="0"/>
      <w:marBottom w:val="0"/>
      <w:divBdr>
        <w:top w:val="none" w:sz="0" w:space="0" w:color="auto"/>
        <w:left w:val="none" w:sz="0" w:space="0" w:color="auto"/>
        <w:bottom w:val="none" w:sz="0" w:space="0" w:color="auto"/>
        <w:right w:val="none" w:sz="0" w:space="0" w:color="auto"/>
      </w:divBdr>
    </w:div>
    <w:div w:id="1963026449">
      <w:marLeft w:val="0"/>
      <w:marRight w:val="0"/>
      <w:marTop w:val="0"/>
      <w:marBottom w:val="0"/>
      <w:divBdr>
        <w:top w:val="none" w:sz="0" w:space="0" w:color="auto"/>
        <w:left w:val="none" w:sz="0" w:space="0" w:color="auto"/>
        <w:bottom w:val="none" w:sz="0" w:space="0" w:color="auto"/>
        <w:right w:val="none" w:sz="0" w:space="0" w:color="auto"/>
      </w:divBdr>
    </w:div>
    <w:div w:id="1963071780">
      <w:marLeft w:val="0"/>
      <w:marRight w:val="0"/>
      <w:marTop w:val="0"/>
      <w:marBottom w:val="0"/>
      <w:divBdr>
        <w:top w:val="none" w:sz="0" w:space="0" w:color="auto"/>
        <w:left w:val="none" w:sz="0" w:space="0" w:color="auto"/>
        <w:bottom w:val="none" w:sz="0" w:space="0" w:color="auto"/>
        <w:right w:val="none" w:sz="0" w:space="0" w:color="auto"/>
      </w:divBdr>
    </w:div>
    <w:div w:id="1963076589">
      <w:marLeft w:val="0"/>
      <w:marRight w:val="0"/>
      <w:marTop w:val="0"/>
      <w:marBottom w:val="0"/>
      <w:divBdr>
        <w:top w:val="none" w:sz="0" w:space="0" w:color="auto"/>
        <w:left w:val="none" w:sz="0" w:space="0" w:color="auto"/>
        <w:bottom w:val="none" w:sz="0" w:space="0" w:color="auto"/>
        <w:right w:val="none" w:sz="0" w:space="0" w:color="auto"/>
      </w:divBdr>
    </w:div>
    <w:div w:id="1963263363">
      <w:marLeft w:val="0"/>
      <w:marRight w:val="0"/>
      <w:marTop w:val="0"/>
      <w:marBottom w:val="0"/>
      <w:divBdr>
        <w:top w:val="none" w:sz="0" w:space="0" w:color="auto"/>
        <w:left w:val="none" w:sz="0" w:space="0" w:color="auto"/>
        <w:bottom w:val="none" w:sz="0" w:space="0" w:color="auto"/>
        <w:right w:val="none" w:sz="0" w:space="0" w:color="auto"/>
      </w:divBdr>
    </w:div>
    <w:div w:id="1963266900">
      <w:marLeft w:val="0"/>
      <w:marRight w:val="0"/>
      <w:marTop w:val="0"/>
      <w:marBottom w:val="0"/>
      <w:divBdr>
        <w:top w:val="none" w:sz="0" w:space="0" w:color="auto"/>
        <w:left w:val="none" w:sz="0" w:space="0" w:color="auto"/>
        <w:bottom w:val="none" w:sz="0" w:space="0" w:color="auto"/>
        <w:right w:val="none" w:sz="0" w:space="0" w:color="auto"/>
      </w:divBdr>
    </w:div>
    <w:div w:id="1963419583">
      <w:marLeft w:val="0"/>
      <w:marRight w:val="0"/>
      <w:marTop w:val="0"/>
      <w:marBottom w:val="0"/>
      <w:divBdr>
        <w:top w:val="none" w:sz="0" w:space="0" w:color="auto"/>
        <w:left w:val="none" w:sz="0" w:space="0" w:color="auto"/>
        <w:bottom w:val="none" w:sz="0" w:space="0" w:color="auto"/>
        <w:right w:val="none" w:sz="0" w:space="0" w:color="auto"/>
      </w:divBdr>
    </w:div>
    <w:div w:id="1963419709">
      <w:marLeft w:val="0"/>
      <w:marRight w:val="0"/>
      <w:marTop w:val="0"/>
      <w:marBottom w:val="0"/>
      <w:divBdr>
        <w:top w:val="none" w:sz="0" w:space="0" w:color="auto"/>
        <w:left w:val="none" w:sz="0" w:space="0" w:color="auto"/>
        <w:bottom w:val="none" w:sz="0" w:space="0" w:color="auto"/>
        <w:right w:val="none" w:sz="0" w:space="0" w:color="auto"/>
      </w:divBdr>
    </w:div>
    <w:div w:id="1963925812">
      <w:marLeft w:val="0"/>
      <w:marRight w:val="0"/>
      <w:marTop w:val="0"/>
      <w:marBottom w:val="0"/>
      <w:divBdr>
        <w:top w:val="none" w:sz="0" w:space="0" w:color="auto"/>
        <w:left w:val="none" w:sz="0" w:space="0" w:color="auto"/>
        <w:bottom w:val="none" w:sz="0" w:space="0" w:color="auto"/>
        <w:right w:val="none" w:sz="0" w:space="0" w:color="auto"/>
      </w:divBdr>
    </w:div>
    <w:div w:id="1964264153">
      <w:marLeft w:val="0"/>
      <w:marRight w:val="0"/>
      <w:marTop w:val="0"/>
      <w:marBottom w:val="0"/>
      <w:divBdr>
        <w:top w:val="none" w:sz="0" w:space="0" w:color="auto"/>
        <w:left w:val="none" w:sz="0" w:space="0" w:color="auto"/>
        <w:bottom w:val="none" w:sz="0" w:space="0" w:color="auto"/>
        <w:right w:val="none" w:sz="0" w:space="0" w:color="auto"/>
      </w:divBdr>
    </w:div>
    <w:div w:id="1964574332">
      <w:marLeft w:val="0"/>
      <w:marRight w:val="0"/>
      <w:marTop w:val="0"/>
      <w:marBottom w:val="0"/>
      <w:divBdr>
        <w:top w:val="none" w:sz="0" w:space="0" w:color="auto"/>
        <w:left w:val="none" w:sz="0" w:space="0" w:color="auto"/>
        <w:bottom w:val="none" w:sz="0" w:space="0" w:color="auto"/>
        <w:right w:val="none" w:sz="0" w:space="0" w:color="auto"/>
      </w:divBdr>
    </w:div>
    <w:div w:id="1964922759">
      <w:marLeft w:val="0"/>
      <w:marRight w:val="0"/>
      <w:marTop w:val="0"/>
      <w:marBottom w:val="0"/>
      <w:divBdr>
        <w:top w:val="none" w:sz="0" w:space="0" w:color="auto"/>
        <w:left w:val="none" w:sz="0" w:space="0" w:color="auto"/>
        <w:bottom w:val="none" w:sz="0" w:space="0" w:color="auto"/>
        <w:right w:val="none" w:sz="0" w:space="0" w:color="auto"/>
      </w:divBdr>
    </w:div>
    <w:div w:id="1965042096">
      <w:marLeft w:val="0"/>
      <w:marRight w:val="0"/>
      <w:marTop w:val="0"/>
      <w:marBottom w:val="0"/>
      <w:divBdr>
        <w:top w:val="none" w:sz="0" w:space="0" w:color="auto"/>
        <w:left w:val="none" w:sz="0" w:space="0" w:color="auto"/>
        <w:bottom w:val="none" w:sz="0" w:space="0" w:color="auto"/>
        <w:right w:val="none" w:sz="0" w:space="0" w:color="auto"/>
      </w:divBdr>
    </w:div>
    <w:div w:id="1965042718">
      <w:marLeft w:val="0"/>
      <w:marRight w:val="0"/>
      <w:marTop w:val="0"/>
      <w:marBottom w:val="0"/>
      <w:divBdr>
        <w:top w:val="none" w:sz="0" w:space="0" w:color="auto"/>
        <w:left w:val="none" w:sz="0" w:space="0" w:color="auto"/>
        <w:bottom w:val="none" w:sz="0" w:space="0" w:color="auto"/>
        <w:right w:val="none" w:sz="0" w:space="0" w:color="auto"/>
      </w:divBdr>
    </w:div>
    <w:div w:id="1965110656">
      <w:marLeft w:val="0"/>
      <w:marRight w:val="0"/>
      <w:marTop w:val="0"/>
      <w:marBottom w:val="0"/>
      <w:divBdr>
        <w:top w:val="none" w:sz="0" w:space="0" w:color="auto"/>
        <w:left w:val="none" w:sz="0" w:space="0" w:color="auto"/>
        <w:bottom w:val="none" w:sz="0" w:space="0" w:color="auto"/>
        <w:right w:val="none" w:sz="0" w:space="0" w:color="auto"/>
      </w:divBdr>
    </w:div>
    <w:div w:id="1965113334">
      <w:marLeft w:val="0"/>
      <w:marRight w:val="0"/>
      <w:marTop w:val="0"/>
      <w:marBottom w:val="0"/>
      <w:divBdr>
        <w:top w:val="none" w:sz="0" w:space="0" w:color="auto"/>
        <w:left w:val="none" w:sz="0" w:space="0" w:color="auto"/>
        <w:bottom w:val="none" w:sz="0" w:space="0" w:color="auto"/>
        <w:right w:val="none" w:sz="0" w:space="0" w:color="auto"/>
      </w:divBdr>
    </w:div>
    <w:div w:id="1965303591">
      <w:marLeft w:val="0"/>
      <w:marRight w:val="0"/>
      <w:marTop w:val="0"/>
      <w:marBottom w:val="0"/>
      <w:divBdr>
        <w:top w:val="none" w:sz="0" w:space="0" w:color="auto"/>
        <w:left w:val="none" w:sz="0" w:space="0" w:color="auto"/>
        <w:bottom w:val="none" w:sz="0" w:space="0" w:color="auto"/>
        <w:right w:val="none" w:sz="0" w:space="0" w:color="auto"/>
      </w:divBdr>
    </w:div>
    <w:div w:id="1965380508">
      <w:marLeft w:val="0"/>
      <w:marRight w:val="0"/>
      <w:marTop w:val="0"/>
      <w:marBottom w:val="0"/>
      <w:divBdr>
        <w:top w:val="none" w:sz="0" w:space="0" w:color="auto"/>
        <w:left w:val="none" w:sz="0" w:space="0" w:color="auto"/>
        <w:bottom w:val="none" w:sz="0" w:space="0" w:color="auto"/>
        <w:right w:val="none" w:sz="0" w:space="0" w:color="auto"/>
      </w:divBdr>
    </w:div>
    <w:div w:id="1965454836">
      <w:marLeft w:val="0"/>
      <w:marRight w:val="0"/>
      <w:marTop w:val="0"/>
      <w:marBottom w:val="0"/>
      <w:divBdr>
        <w:top w:val="none" w:sz="0" w:space="0" w:color="auto"/>
        <w:left w:val="none" w:sz="0" w:space="0" w:color="auto"/>
        <w:bottom w:val="none" w:sz="0" w:space="0" w:color="auto"/>
        <w:right w:val="none" w:sz="0" w:space="0" w:color="auto"/>
      </w:divBdr>
    </w:div>
    <w:div w:id="1965496444">
      <w:marLeft w:val="0"/>
      <w:marRight w:val="0"/>
      <w:marTop w:val="0"/>
      <w:marBottom w:val="0"/>
      <w:divBdr>
        <w:top w:val="none" w:sz="0" w:space="0" w:color="auto"/>
        <w:left w:val="none" w:sz="0" w:space="0" w:color="auto"/>
        <w:bottom w:val="none" w:sz="0" w:space="0" w:color="auto"/>
        <w:right w:val="none" w:sz="0" w:space="0" w:color="auto"/>
      </w:divBdr>
    </w:div>
    <w:div w:id="1965842486">
      <w:marLeft w:val="0"/>
      <w:marRight w:val="0"/>
      <w:marTop w:val="0"/>
      <w:marBottom w:val="0"/>
      <w:divBdr>
        <w:top w:val="none" w:sz="0" w:space="0" w:color="auto"/>
        <w:left w:val="none" w:sz="0" w:space="0" w:color="auto"/>
        <w:bottom w:val="none" w:sz="0" w:space="0" w:color="auto"/>
        <w:right w:val="none" w:sz="0" w:space="0" w:color="auto"/>
      </w:divBdr>
    </w:div>
    <w:div w:id="1966036036">
      <w:marLeft w:val="0"/>
      <w:marRight w:val="0"/>
      <w:marTop w:val="0"/>
      <w:marBottom w:val="0"/>
      <w:divBdr>
        <w:top w:val="none" w:sz="0" w:space="0" w:color="auto"/>
        <w:left w:val="none" w:sz="0" w:space="0" w:color="auto"/>
        <w:bottom w:val="none" w:sz="0" w:space="0" w:color="auto"/>
        <w:right w:val="none" w:sz="0" w:space="0" w:color="auto"/>
      </w:divBdr>
    </w:div>
    <w:div w:id="1966111517">
      <w:marLeft w:val="0"/>
      <w:marRight w:val="0"/>
      <w:marTop w:val="0"/>
      <w:marBottom w:val="0"/>
      <w:divBdr>
        <w:top w:val="none" w:sz="0" w:space="0" w:color="auto"/>
        <w:left w:val="none" w:sz="0" w:space="0" w:color="auto"/>
        <w:bottom w:val="none" w:sz="0" w:space="0" w:color="auto"/>
        <w:right w:val="none" w:sz="0" w:space="0" w:color="auto"/>
      </w:divBdr>
    </w:div>
    <w:div w:id="1966161123">
      <w:marLeft w:val="0"/>
      <w:marRight w:val="0"/>
      <w:marTop w:val="0"/>
      <w:marBottom w:val="0"/>
      <w:divBdr>
        <w:top w:val="none" w:sz="0" w:space="0" w:color="auto"/>
        <w:left w:val="none" w:sz="0" w:space="0" w:color="auto"/>
        <w:bottom w:val="none" w:sz="0" w:space="0" w:color="auto"/>
        <w:right w:val="none" w:sz="0" w:space="0" w:color="auto"/>
      </w:divBdr>
    </w:div>
    <w:div w:id="1966885512">
      <w:marLeft w:val="0"/>
      <w:marRight w:val="0"/>
      <w:marTop w:val="0"/>
      <w:marBottom w:val="0"/>
      <w:divBdr>
        <w:top w:val="none" w:sz="0" w:space="0" w:color="auto"/>
        <w:left w:val="none" w:sz="0" w:space="0" w:color="auto"/>
        <w:bottom w:val="none" w:sz="0" w:space="0" w:color="auto"/>
        <w:right w:val="none" w:sz="0" w:space="0" w:color="auto"/>
      </w:divBdr>
    </w:div>
    <w:div w:id="1967269364">
      <w:marLeft w:val="0"/>
      <w:marRight w:val="0"/>
      <w:marTop w:val="0"/>
      <w:marBottom w:val="0"/>
      <w:divBdr>
        <w:top w:val="none" w:sz="0" w:space="0" w:color="auto"/>
        <w:left w:val="none" w:sz="0" w:space="0" w:color="auto"/>
        <w:bottom w:val="none" w:sz="0" w:space="0" w:color="auto"/>
        <w:right w:val="none" w:sz="0" w:space="0" w:color="auto"/>
      </w:divBdr>
    </w:div>
    <w:div w:id="1967588841">
      <w:marLeft w:val="0"/>
      <w:marRight w:val="0"/>
      <w:marTop w:val="0"/>
      <w:marBottom w:val="0"/>
      <w:divBdr>
        <w:top w:val="none" w:sz="0" w:space="0" w:color="auto"/>
        <w:left w:val="none" w:sz="0" w:space="0" w:color="auto"/>
        <w:bottom w:val="none" w:sz="0" w:space="0" w:color="auto"/>
        <w:right w:val="none" w:sz="0" w:space="0" w:color="auto"/>
      </w:divBdr>
    </w:div>
    <w:div w:id="1967849559">
      <w:marLeft w:val="0"/>
      <w:marRight w:val="0"/>
      <w:marTop w:val="0"/>
      <w:marBottom w:val="0"/>
      <w:divBdr>
        <w:top w:val="none" w:sz="0" w:space="0" w:color="auto"/>
        <w:left w:val="none" w:sz="0" w:space="0" w:color="auto"/>
        <w:bottom w:val="none" w:sz="0" w:space="0" w:color="auto"/>
        <w:right w:val="none" w:sz="0" w:space="0" w:color="auto"/>
      </w:divBdr>
    </w:div>
    <w:div w:id="1967851892">
      <w:marLeft w:val="0"/>
      <w:marRight w:val="0"/>
      <w:marTop w:val="0"/>
      <w:marBottom w:val="0"/>
      <w:divBdr>
        <w:top w:val="none" w:sz="0" w:space="0" w:color="auto"/>
        <w:left w:val="none" w:sz="0" w:space="0" w:color="auto"/>
        <w:bottom w:val="none" w:sz="0" w:space="0" w:color="auto"/>
        <w:right w:val="none" w:sz="0" w:space="0" w:color="auto"/>
      </w:divBdr>
    </w:div>
    <w:div w:id="1967933115">
      <w:marLeft w:val="0"/>
      <w:marRight w:val="0"/>
      <w:marTop w:val="0"/>
      <w:marBottom w:val="0"/>
      <w:divBdr>
        <w:top w:val="none" w:sz="0" w:space="0" w:color="auto"/>
        <w:left w:val="none" w:sz="0" w:space="0" w:color="auto"/>
        <w:bottom w:val="none" w:sz="0" w:space="0" w:color="auto"/>
        <w:right w:val="none" w:sz="0" w:space="0" w:color="auto"/>
      </w:divBdr>
    </w:div>
    <w:div w:id="1968269531">
      <w:marLeft w:val="0"/>
      <w:marRight w:val="0"/>
      <w:marTop w:val="0"/>
      <w:marBottom w:val="0"/>
      <w:divBdr>
        <w:top w:val="none" w:sz="0" w:space="0" w:color="auto"/>
        <w:left w:val="none" w:sz="0" w:space="0" w:color="auto"/>
        <w:bottom w:val="none" w:sz="0" w:space="0" w:color="auto"/>
        <w:right w:val="none" w:sz="0" w:space="0" w:color="auto"/>
      </w:divBdr>
    </w:div>
    <w:div w:id="1968506126">
      <w:marLeft w:val="0"/>
      <w:marRight w:val="0"/>
      <w:marTop w:val="0"/>
      <w:marBottom w:val="0"/>
      <w:divBdr>
        <w:top w:val="none" w:sz="0" w:space="0" w:color="auto"/>
        <w:left w:val="none" w:sz="0" w:space="0" w:color="auto"/>
        <w:bottom w:val="none" w:sz="0" w:space="0" w:color="auto"/>
        <w:right w:val="none" w:sz="0" w:space="0" w:color="auto"/>
      </w:divBdr>
    </w:div>
    <w:div w:id="1969162470">
      <w:marLeft w:val="0"/>
      <w:marRight w:val="0"/>
      <w:marTop w:val="0"/>
      <w:marBottom w:val="0"/>
      <w:divBdr>
        <w:top w:val="none" w:sz="0" w:space="0" w:color="auto"/>
        <w:left w:val="none" w:sz="0" w:space="0" w:color="auto"/>
        <w:bottom w:val="none" w:sz="0" w:space="0" w:color="auto"/>
        <w:right w:val="none" w:sz="0" w:space="0" w:color="auto"/>
      </w:divBdr>
    </w:div>
    <w:div w:id="1969314000">
      <w:marLeft w:val="0"/>
      <w:marRight w:val="0"/>
      <w:marTop w:val="0"/>
      <w:marBottom w:val="0"/>
      <w:divBdr>
        <w:top w:val="none" w:sz="0" w:space="0" w:color="auto"/>
        <w:left w:val="none" w:sz="0" w:space="0" w:color="auto"/>
        <w:bottom w:val="none" w:sz="0" w:space="0" w:color="auto"/>
        <w:right w:val="none" w:sz="0" w:space="0" w:color="auto"/>
      </w:divBdr>
    </w:div>
    <w:div w:id="1969360472">
      <w:marLeft w:val="0"/>
      <w:marRight w:val="0"/>
      <w:marTop w:val="0"/>
      <w:marBottom w:val="0"/>
      <w:divBdr>
        <w:top w:val="none" w:sz="0" w:space="0" w:color="auto"/>
        <w:left w:val="none" w:sz="0" w:space="0" w:color="auto"/>
        <w:bottom w:val="none" w:sz="0" w:space="0" w:color="auto"/>
        <w:right w:val="none" w:sz="0" w:space="0" w:color="auto"/>
      </w:divBdr>
    </w:div>
    <w:div w:id="1969703293">
      <w:marLeft w:val="0"/>
      <w:marRight w:val="0"/>
      <w:marTop w:val="0"/>
      <w:marBottom w:val="0"/>
      <w:divBdr>
        <w:top w:val="none" w:sz="0" w:space="0" w:color="auto"/>
        <w:left w:val="none" w:sz="0" w:space="0" w:color="auto"/>
        <w:bottom w:val="none" w:sz="0" w:space="0" w:color="auto"/>
        <w:right w:val="none" w:sz="0" w:space="0" w:color="auto"/>
      </w:divBdr>
    </w:div>
    <w:div w:id="1969780336">
      <w:marLeft w:val="0"/>
      <w:marRight w:val="0"/>
      <w:marTop w:val="0"/>
      <w:marBottom w:val="0"/>
      <w:divBdr>
        <w:top w:val="none" w:sz="0" w:space="0" w:color="auto"/>
        <w:left w:val="none" w:sz="0" w:space="0" w:color="auto"/>
        <w:bottom w:val="none" w:sz="0" w:space="0" w:color="auto"/>
        <w:right w:val="none" w:sz="0" w:space="0" w:color="auto"/>
      </w:divBdr>
    </w:div>
    <w:div w:id="1970356015">
      <w:marLeft w:val="0"/>
      <w:marRight w:val="0"/>
      <w:marTop w:val="0"/>
      <w:marBottom w:val="0"/>
      <w:divBdr>
        <w:top w:val="none" w:sz="0" w:space="0" w:color="auto"/>
        <w:left w:val="none" w:sz="0" w:space="0" w:color="auto"/>
        <w:bottom w:val="none" w:sz="0" w:space="0" w:color="auto"/>
        <w:right w:val="none" w:sz="0" w:space="0" w:color="auto"/>
      </w:divBdr>
    </w:div>
    <w:div w:id="1970358491">
      <w:marLeft w:val="0"/>
      <w:marRight w:val="0"/>
      <w:marTop w:val="0"/>
      <w:marBottom w:val="0"/>
      <w:divBdr>
        <w:top w:val="none" w:sz="0" w:space="0" w:color="auto"/>
        <w:left w:val="none" w:sz="0" w:space="0" w:color="auto"/>
        <w:bottom w:val="none" w:sz="0" w:space="0" w:color="auto"/>
        <w:right w:val="none" w:sz="0" w:space="0" w:color="auto"/>
      </w:divBdr>
    </w:div>
    <w:div w:id="1971354759">
      <w:marLeft w:val="0"/>
      <w:marRight w:val="0"/>
      <w:marTop w:val="0"/>
      <w:marBottom w:val="0"/>
      <w:divBdr>
        <w:top w:val="none" w:sz="0" w:space="0" w:color="auto"/>
        <w:left w:val="none" w:sz="0" w:space="0" w:color="auto"/>
        <w:bottom w:val="none" w:sz="0" w:space="0" w:color="auto"/>
        <w:right w:val="none" w:sz="0" w:space="0" w:color="auto"/>
      </w:divBdr>
    </w:div>
    <w:div w:id="1971402702">
      <w:marLeft w:val="0"/>
      <w:marRight w:val="0"/>
      <w:marTop w:val="0"/>
      <w:marBottom w:val="0"/>
      <w:divBdr>
        <w:top w:val="none" w:sz="0" w:space="0" w:color="auto"/>
        <w:left w:val="none" w:sz="0" w:space="0" w:color="auto"/>
        <w:bottom w:val="none" w:sz="0" w:space="0" w:color="auto"/>
        <w:right w:val="none" w:sz="0" w:space="0" w:color="auto"/>
      </w:divBdr>
    </w:div>
    <w:div w:id="1972127363">
      <w:marLeft w:val="0"/>
      <w:marRight w:val="0"/>
      <w:marTop w:val="0"/>
      <w:marBottom w:val="0"/>
      <w:divBdr>
        <w:top w:val="none" w:sz="0" w:space="0" w:color="auto"/>
        <w:left w:val="none" w:sz="0" w:space="0" w:color="auto"/>
        <w:bottom w:val="none" w:sz="0" w:space="0" w:color="auto"/>
        <w:right w:val="none" w:sz="0" w:space="0" w:color="auto"/>
      </w:divBdr>
    </w:div>
    <w:div w:id="1972203574">
      <w:marLeft w:val="0"/>
      <w:marRight w:val="0"/>
      <w:marTop w:val="0"/>
      <w:marBottom w:val="0"/>
      <w:divBdr>
        <w:top w:val="none" w:sz="0" w:space="0" w:color="auto"/>
        <w:left w:val="none" w:sz="0" w:space="0" w:color="auto"/>
        <w:bottom w:val="none" w:sz="0" w:space="0" w:color="auto"/>
        <w:right w:val="none" w:sz="0" w:space="0" w:color="auto"/>
      </w:divBdr>
    </w:div>
    <w:div w:id="1972397910">
      <w:marLeft w:val="0"/>
      <w:marRight w:val="0"/>
      <w:marTop w:val="0"/>
      <w:marBottom w:val="0"/>
      <w:divBdr>
        <w:top w:val="none" w:sz="0" w:space="0" w:color="auto"/>
        <w:left w:val="none" w:sz="0" w:space="0" w:color="auto"/>
        <w:bottom w:val="none" w:sz="0" w:space="0" w:color="auto"/>
        <w:right w:val="none" w:sz="0" w:space="0" w:color="auto"/>
      </w:divBdr>
    </w:div>
    <w:div w:id="1972662656">
      <w:marLeft w:val="0"/>
      <w:marRight w:val="0"/>
      <w:marTop w:val="0"/>
      <w:marBottom w:val="0"/>
      <w:divBdr>
        <w:top w:val="none" w:sz="0" w:space="0" w:color="auto"/>
        <w:left w:val="none" w:sz="0" w:space="0" w:color="auto"/>
        <w:bottom w:val="none" w:sz="0" w:space="0" w:color="auto"/>
        <w:right w:val="none" w:sz="0" w:space="0" w:color="auto"/>
      </w:divBdr>
    </w:div>
    <w:div w:id="1973321425">
      <w:marLeft w:val="0"/>
      <w:marRight w:val="0"/>
      <w:marTop w:val="0"/>
      <w:marBottom w:val="0"/>
      <w:divBdr>
        <w:top w:val="none" w:sz="0" w:space="0" w:color="auto"/>
        <w:left w:val="none" w:sz="0" w:space="0" w:color="auto"/>
        <w:bottom w:val="none" w:sz="0" w:space="0" w:color="auto"/>
        <w:right w:val="none" w:sz="0" w:space="0" w:color="auto"/>
      </w:divBdr>
    </w:div>
    <w:div w:id="1973830067">
      <w:marLeft w:val="0"/>
      <w:marRight w:val="0"/>
      <w:marTop w:val="0"/>
      <w:marBottom w:val="0"/>
      <w:divBdr>
        <w:top w:val="none" w:sz="0" w:space="0" w:color="auto"/>
        <w:left w:val="none" w:sz="0" w:space="0" w:color="auto"/>
        <w:bottom w:val="none" w:sz="0" w:space="0" w:color="auto"/>
        <w:right w:val="none" w:sz="0" w:space="0" w:color="auto"/>
      </w:divBdr>
    </w:div>
    <w:div w:id="1974366687">
      <w:marLeft w:val="0"/>
      <w:marRight w:val="0"/>
      <w:marTop w:val="0"/>
      <w:marBottom w:val="0"/>
      <w:divBdr>
        <w:top w:val="none" w:sz="0" w:space="0" w:color="auto"/>
        <w:left w:val="none" w:sz="0" w:space="0" w:color="auto"/>
        <w:bottom w:val="none" w:sz="0" w:space="0" w:color="auto"/>
        <w:right w:val="none" w:sz="0" w:space="0" w:color="auto"/>
      </w:divBdr>
    </w:div>
    <w:div w:id="1974482579">
      <w:marLeft w:val="0"/>
      <w:marRight w:val="0"/>
      <w:marTop w:val="0"/>
      <w:marBottom w:val="0"/>
      <w:divBdr>
        <w:top w:val="none" w:sz="0" w:space="0" w:color="auto"/>
        <w:left w:val="none" w:sz="0" w:space="0" w:color="auto"/>
        <w:bottom w:val="none" w:sz="0" w:space="0" w:color="auto"/>
        <w:right w:val="none" w:sz="0" w:space="0" w:color="auto"/>
      </w:divBdr>
    </w:div>
    <w:div w:id="1974941056">
      <w:marLeft w:val="0"/>
      <w:marRight w:val="0"/>
      <w:marTop w:val="0"/>
      <w:marBottom w:val="0"/>
      <w:divBdr>
        <w:top w:val="none" w:sz="0" w:space="0" w:color="auto"/>
        <w:left w:val="none" w:sz="0" w:space="0" w:color="auto"/>
        <w:bottom w:val="none" w:sz="0" w:space="0" w:color="auto"/>
        <w:right w:val="none" w:sz="0" w:space="0" w:color="auto"/>
      </w:divBdr>
    </w:div>
    <w:div w:id="1975287570">
      <w:marLeft w:val="0"/>
      <w:marRight w:val="0"/>
      <w:marTop w:val="0"/>
      <w:marBottom w:val="0"/>
      <w:divBdr>
        <w:top w:val="none" w:sz="0" w:space="0" w:color="auto"/>
        <w:left w:val="none" w:sz="0" w:space="0" w:color="auto"/>
        <w:bottom w:val="none" w:sz="0" w:space="0" w:color="auto"/>
        <w:right w:val="none" w:sz="0" w:space="0" w:color="auto"/>
      </w:divBdr>
    </w:div>
    <w:div w:id="1975788098">
      <w:marLeft w:val="0"/>
      <w:marRight w:val="0"/>
      <w:marTop w:val="0"/>
      <w:marBottom w:val="0"/>
      <w:divBdr>
        <w:top w:val="none" w:sz="0" w:space="0" w:color="auto"/>
        <w:left w:val="none" w:sz="0" w:space="0" w:color="auto"/>
        <w:bottom w:val="none" w:sz="0" w:space="0" w:color="auto"/>
        <w:right w:val="none" w:sz="0" w:space="0" w:color="auto"/>
      </w:divBdr>
    </w:div>
    <w:div w:id="1976057816">
      <w:marLeft w:val="0"/>
      <w:marRight w:val="0"/>
      <w:marTop w:val="0"/>
      <w:marBottom w:val="0"/>
      <w:divBdr>
        <w:top w:val="none" w:sz="0" w:space="0" w:color="auto"/>
        <w:left w:val="none" w:sz="0" w:space="0" w:color="auto"/>
        <w:bottom w:val="none" w:sz="0" w:space="0" w:color="auto"/>
        <w:right w:val="none" w:sz="0" w:space="0" w:color="auto"/>
      </w:divBdr>
    </w:div>
    <w:div w:id="1976060781">
      <w:marLeft w:val="0"/>
      <w:marRight w:val="0"/>
      <w:marTop w:val="0"/>
      <w:marBottom w:val="0"/>
      <w:divBdr>
        <w:top w:val="none" w:sz="0" w:space="0" w:color="auto"/>
        <w:left w:val="none" w:sz="0" w:space="0" w:color="auto"/>
        <w:bottom w:val="none" w:sz="0" w:space="0" w:color="auto"/>
        <w:right w:val="none" w:sz="0" w:space="0" w:color="auto"/>
      </w:divBdr>
    </w:div>
    <w:div w:id="1976062207">
      <w:marLeft w:val="0"/>
      <w:marRight w:val="0"/>
      <w:marTop w:val="0"/>
      <w:marBottom w:val="0"/>
      <w:divBdr>
        <w:top w:val="none" w:sz="0" w:space="0" w:color="auto"/>
        <w:left w:val="none" w:sz="0" w:space="0" w:color="auto"/>
        <w:bottom w:val="none" w:sz="0" w:space="0" w:color="auto"/>
        <w:right w:val="none" w:sz="0" w:space="0" w:color="auto"/>
      </w:divBdr>
    </w:div>
    <w:div w:id="1976134244">
      <w:marLeft w:val="0"/>
      <w:marRight w:val="0"/>
      <w:marTop w:val="0"/>
      <w:marBottom w:val="0"/>
      <w:divBdr>
        <w:top w:val="none" w:sz="0" w:space="0" w:color="auto"/>
        <w:left w:val="none" w:sz="0" w:space="0" w:color="auto"/>
        <w:bottom w:val="none" w:sz="0" w:space="0" w:color="auto"/>
        <w:right w:val="none" w:sz="0" w:space="0" w:color="auto"/>
      </w:divBdr>
    </w:div>
    <w:div w:id="1977176464">
      <w:marLeft w:val="0"/>
      <w:marRight w:val="0"/>
      <w:marTop w:val="0"/>
      <w:marBottom w:val="0"/>
      <w:divBdr>
        <w:top w:val="none" w:sz="0" w:space="0" w:color="auto"/>
        <w:left w:val="none" w:sz="0" w:space="0" w:color="auto"/>
        <w:bottom w:val="none" w:sz="0" w:space="0" w:color="auto"/>
        <w:right w:val="none" w:sz="0" w:space="0" w:color="auto"/>
      </w:divBdr>
    </w:div>
    <w:div w:id="1977493336">
      <w:marLeft w:val="0"/>
      <w:marRight w:val="0"/>
      <w:marTop w:val="0"/>
      <w:marBottom w:val="0"/>
      <w:divBdr>
        <w:top w:val="none" w:sz="0" w:space="0" w:color="auto"/>
        <w:left w:val="none" w:sz="0" w:space="0" w:color="auto"/>
        <w:bottom w:val="none" w:sz="0" w:space="0" w:color="auto"/>
        <w:right w:val="none" w:sz="0" w:space="0" w:color="auto"/>
      </w:divBdr>
    </w:div>
    <w:div w:id="1977683658">
      <w:marLeft w:val="0"/>
      <w:marRight w:val="0"/>
      <w:marTop w:val="0"/>
      <w:marBottom w:val="0"/>
      <w:divBdr>
        <w:top w:val="none" w:sz="0" w:space="0" w:color="auto"/>
        <w:left w:val="none" w:sz="0" w:space="0" w:color="auto"/>
        <w:bottom w:val="none" w:sz="0" w:space="0" w:color="auto"/>
        <w:right w:val="none" w:sz="0" w:space="0" w:color="auto"/>
      </w:divBdr>
    </w:div>
    <w:div w:id="1977710946">
      <w:marLeft w:val="0"/>
      <w:marRight w:val="0"/>
      <w:marTop w:val="0"/>
      <w:marBottom w:val="0"/>
      <w:divBdr>
        <w:top w:val="none" w:sz="0" w:space="0" w:color="auto"/>
        <w:left w:val="none" w:sz="0" w:space="0" w:color="auto"/>
        <w:bottom w:val="none" w:sz="0" w:space="0" w:color="auto"/>
        <w:right w:val="none" w:sz="0" w:space="0" w:color="auto"/>
      </w:divBdr>
    </w:div>
    <w:div w:id="1977906460">
      <w:marLeft w:val="0"/>
      <w:marRight w:val="0"/>
      <w:marTop w:val="0"/>
      <w:marBottom w:val="0"/>
      <w:divBdr>
        <w:top w:val="none" w:sz="0" w:space="0" w:color="auto"/>
        <w:left w:val="none" w:sz="0" w:space="0" w:color="auto"/>
        <w:bottom w:val="none" w:sz="0" w:space="0" w:color="auto"/>
        <w:right w:val="none" w:sz="0" w:space="0" w:color="auto"/>
      </w:divBdr>
    </w:div>
    <w:div w:id="1978030221">
      <w:marLeft w:val="0"/>
      <w:marRight w:val="0"/>
      <w:marTop w:val="0"/>
      <w:marBottom w:val="0"/>
      <w:divBdr>
        <w:top w:val="none" w:sz="0" w:space="0" w:color="auto"/>
        <w:left w:val="none" w:sz="0" w:space="0" w:color="auto"/>
        <w:bottom w:val="none" w:sz="0" w:space="0" w:color="auto"/>
        <w:right w:val="none" w:sz="0" w:space="0" w:color="auto"/>
      </w:divBdr>
    </w:div>
    <w:div w:id="1978224444">
      <w:marLeft w:val="0"/>
      <w:marRight w:val="0"/>
      <w:marTop w:val="0"/>
      <w:marBottom w:val="0"/>
      <w:divBdr>
        <w:top w:val="none" w:sz="0" w:space="0" w:color="auto"/>
        <w:left w:val="none" w:sz="0" w:space="0" w:color="auto"/>
        <w:bottom w:val="none" w:sz="0" w:space="0" w:color="auto"/>
        <w:right w:val="none" w:sz="0" w:space="0" w:color="auto"/>
      </w:divBdr>
    </w:div>
    <w:div w:id="1978409044">
      <w:marLeft w:val="0"/>
      <w:marRight w:val="0"/>
      <w:marTop w:val="0"/>
      <w:marBottom w:val="0"/>
      <w:divBdr>
        <w:top w:val="none" w:sz="0" w:space="0" w:color="auto"/>
        <w:left w:val="none" w:sz="0" w:space="0" w:color="auto"/>
        <w:bottom w:val="none" w:sz="0" w:space="0" w:color="auto"/>
        <w:right w:val="none" w:sz="0" w:space="0" w:color="auto"/>
      </w:divBdr>
    </w:div>
    <w:div w:id="1978485858">
      <w:marLeft w:val="0"/>
      <w:marRight w:val="0"/>
      <w:marTop w:val="0"/>
      <w:marBottom w:val="0"/>
      <w:divBdr>
        <w:top w:val="none" w:sz="0" w:space="0" w:color="auto"/>
        <w:left w:val="none" w:sz="0" w:space="0" w:color="auto"/>
        <w:bottom w:val="none" w:sz="0" w:space="0" w:color="auto"/>
        <w:right w:val="none" w:sz="0" w:space="0" w:color="auto"/>
      </w:divBdr>
    </w:div>
    <w:div w:id="1978492378">
      <w:marLeft w:val="0"/>
      <w:marRight w:val="0"/>
      <w:marTop w:val="0"/>
      <w:marBottom w:val="0"/>
      <w:divBdr>
        <w:top w:val="none" w:sz="0" w:space="0" w:color="auto"/>
        <w:left w:val="none" w:sz="0" w:space="0" w:color="auto"/>
        <w:bottom w:val="none" w:sz="0" w:space="0" w:color="auto"/>
        <w:right w:val="none" w:sz="0" w:space="0" w:color="auto"/>
      </w:divBdr>
    </w:div>
    <w:div w:id="1978604114">
      <w:marLeft w:val="0"/>
      <w:marRight w:val="0"/>
      <w:marTop w:val="0"/>
      <w:marBottom w:val="0"/>
      <w:divBdr>
        <w:top w:val="none" w:sz="0" w:space="0" w:color="auto"/>
        <w:left w:val="none" w:sz="0" w:space="0" w:color="auto"/>
        <w:bottom w:val="none" w:sz="0" w:space="0" w:color="auto"/>
        <w:right w:val="none" w:sz="0" w:space="0" w:color="auto"/>
      </w:divBdr>
    </w:div>
    <w:div w:id="1978605152">
      <w:marLeft w:val="0"/>
      <w:marRight w:val="0"/>
      <w:marTop w:val="0"/>
      <w:marBottom w:val="0"/>
      <w:divBdr>
        <w:top w:val="none" w:sz="0" w:space="0" w:color="auto"/>
        <w:left w:val="none" w:sz="0" w:space="0" w:color="auto"/>
        <w:bottom w:val="none" w:sz="0" w:space="0" w:color="auto"/>
        <w:right w:val="none" w:sz="0" w:space="0" w:color="auto"/>
      </w:divBdr>
    </w:div>
    <w:div w:id="1978679919">
      <w:marLeft w:val="0"/>
      <w:marRight w:val="0"/>
      <w:marTop w:val="0"/>
      <w:marBottom w:val="0"/>
      <w:divBdr>
        <w:top w:val="none" w:sz="0" w:space="0" w:color="auto"/>
        <w:left w:val="none" w:sz="0" w:space="0" w:color="auto"/>
        <w:bottom w:val="none" w:sz="0" w:space="0" w:color="auto"/>
        <w:right w:val="none" w:sz="0" w:space="0" w:color="auto"/>
      </w:divBdr>
    </w:div>
    <w:div w:id="1978872089">
      <w:marLeft w:val="0"/>
      <w:marRight w:val="0"/>
      <w:marTop w:val="0"/>
      <w:marBottom w:val="0"/>
      <w:divBdr>
        <w:top w:val="none" w:sz="0" w:space="0" w:color="auto"/>
        <w:left w:val="none" w:sz="0" w:space="0" w:color="auto"/>
        <w:bottom w:val="none" w:sz="0" w:space="0" w:color="auto"/>
        <w:right w:val="none" w:sz="0" w:space="0" w:color="auto"/>
      </w:divBdr>
    </w:div>
    <w:div w:id="1978872524">
      <w:marLeft w:val="0"/>
      <w:marRight w:val="0"/>
      <w:marTop w:val="0"/>
      <w:marBottom w:val="0"/>
      <w:divBdr>
        <w:top w:val="none" w:sz="0" w:space="0" w:color="auto"/>
        <w:left w:val="none" w:sz="0" w:space="0" w:color="auto"/>
        <w:bottom w:val="none" w:sz="0" w:space="0" w:color="auto"/>
        <w:right w:val="none" w:sz="0" w:space="0" w:color="auto"/>
      </w:divBdr>
    </w:div>
    <w:div w:id="1978875659">
      <w:marLeft w:val="0"/>
      <w:marRight w:val="0"/>
      <w:marTop w:val="0"/>
      <w:marBottom w:val="0"/>
      <w:divBdr>
        <w:top w:val="none" w:sz="0" w:space="0" w:color="auto"/>
        <w:left w:val="none" w:sz="0" w:space="0" w:color="auto"/>
        <w:bottom w:val="none" w:sz="0" w:space="0" w:color="auto"/>
        <w:right w:val="none" w:sz="0" w:space="0" w:color="auto"/>
      </w:divBdr>
    </w:div>
    <w:div w:id="1979187626">
      <w:marLeft w:val="0"/>
      <w:marRight w:val="0"/>
      <w:marTop w:val="0"/>
      <w:marBottom w:val="0"/>
      <w:divBdr>
        <w:top w:val="none" w:sz="0" w:space="0" w:color="auto"/>
        <w:left w:val="none" w:sz="0" w:space="0" w:color="auto"/>
        <w:bottom w:val="none" w:sz="0" w:space="0" w:color="auto"/>
        <w:right w:val="none" w:sz="0" w:space="0" w:color="auto"/>
      </w:divBdr>
    </w:div>
    <w:div w:id="1979458276">
      <w:marLeft w:val="0"/>
      <w:marRight w:val="0"/>
      <w:marTop w:val="0"/>
      <w:marBottom w:val="0"/>
      <w:divBdr>
        <w:top w:val="none" w:sz="0" w:space="0" w:color="auto"/>
        <w:left w:val="none" w:sz="0" w:space="0" w:color="auto"/>
        <w:bottom w:val="none" w:sz="0" w:space="0" w:color="auto"/>
        <w:right w:val="none" w:sz="0" w:space="0" w:color="auto"/>
      </w:divBdr>
    </w:div>
    <w:div w:id="1979603547">
      <w:marLeft w:val="0"/>
      <w:marRight w:val="0"/>
      <w:marTop w:val="0"/>
      <w:marBottom w:val="0"/>
      <w:divBdr>
        <w:top w:val="none" w:sz="0" w:space="0" w:color="auto"/>
        <w:left w:val="none" w:sz="0" w:space="0" w:color="auto"/>
        <w:bottom w:val="none" w:sz="0" w:space="0" w:color="auto"/>
        <w:right w:val="none" w:sz="0" w:space="0" w:color="auto"/>
      </w:divBdr>
    </w:div>
    <w:div w:id="1979605755">
      <w:marLeft w:val="0"/>
      <w:marRight w:val="0"/>
      <w:marTop w:val="0"/>
      <w:marBottom w:val="0"/>
      <w:divBdr>
        <w:top w:val="none" w:sz="0" w:space="0" w:color="auto"/>
        <w:left w:val="none" w:sz="0" w:space="0" w:color="auto"/>
        <w:bottom w:val="none" w:sz="0" w:space="0" w:color="auto"/>
        <w:right w:val="none" w:sz="0" w:space="0" w:color="auto"/>
      </w:divBdr>
    </w:div>
    <w:div w:id="1979726918">
      <w:marLeft w:val="0"/>
      <w:marRight w:val="0"/>
      <w:marTop w:val="0"/>
      <w:marBottom w:val="0"/>
      <w:divBdr>
        <w:top w:val="none" w:sz="0" w:space="0" w:color="auto"/>
        <w:left w:val="none" w:sz="0" w:space="0" w:color="auto"/>
        <w:bottom w:val="none" w:sz="0" w:space="0" w:color="auto"/>
        <w:right w:val="none" w:sz="0" w:space="0" w:color="auto"/>
      </w:divBdr>
    </w:div>
    <w:div w:id="1980263046">
      <w:marLeft w:val="0"/>
      <w:marRight w:val="0"/>
      <w:marTop w:val="0"/>
      <w:marBottom w:val="0"/>
      <w:divBdr>
        <w:top w:val="none" w:sz="0" w:space="0" w:color="auto"/>
        <w:left w:val="none" w:sz="0" w:space="0" w:color="auto"/>
        <w:bottom w:val="none" w:sz="0" w:space="0" w:color="auto"/>
        <w:right w:val="none" w:sz="0" w:space="0" w:color="auto"/>
      </w:divBdr>
    </w:div>
    <w:div w:id="1980450205">
      <w:marLeft w:val="0"/>
      <w:marRight w:val="0"/>
      <w:marTop w:val="0"/>
      <w:marBottom w:val="0"/>
      <w:divBdr>
        <w:top w:val="none" w:sz="0" w:space="0" w:color="auto"/>
        <w:left w:val="none" w:sz="0" w:space="0" w:color="auto"/>
        <w:bottom w:val="none" w:sz="0" w:space="0" w:color="auto"/>
        <w:right w:val="none" w:sz="0" w:space="0" w:color="auto"/>
      </w:divBdr>
    </w:div>
    <w:div w:id="1981302493">
      <w:marLeft w:val="0"/>
      <w:marRight w:val="0"/>
      <w:marTop w:val="0"/>
      <w:marBottom w:val="0"/>
      <w:divBdr>
        <w:top w:val="none" w:sz="0" w:space="0" w:color="auto"/>
        <w:left w:val="none" w:sz="0" w:space="0" w:color="auto"/>
        <w:bottom w:val="none" w:sz="0" w:space="0" w:color="auto"/>
        <w:right w:val="none" w:sz="0" w:space="0" w:color="auto"/>
      </w:divBdr>
    </w:div>
    <w:div w:id="1981689286">
      <w:marLeft w:val="0"/>
      <w:marRight w:val="0"/>
      <w:marTop w:val="0"/>
      <w:marBottom w:val="0"/>
      <w:divBdr>
        <w:top w:val="none" w:sz="0" w:space="0" w:color="auto"/>
        <w:left w:val="none" w:sz="0" w:space="0" w:color="auto"/>
        <w:bottom w:val="none" w:sz="0" w:space="0" w:color="auto"/>
        <w:right w:val="none" w:sz="0" w:space="0" w:color="auto"/>
      </w:divBdr>
    </w:div>
    <w:div w:id="1981764012">
      <w:marLeft w:val="0"/>
      <w:marRight w:val="0"/>
      <w:marTop w:val="0"/>
      <w:marBottom w:val="0"/>
      <w:divBdr>
        <w:top w:val="none" w:sz="0" w:space="0" w:color="auto"/>
        <w:left w:val="none" w:sz="0" w:space="0" w:color="auto"/>
        <w:bottom w:val="none" w:sz="0" w:space="0" w:color="auto"/>
        <w:right w:val="none" w:sz="0" w:space="0" w:color="auto"/>
      </w:divBdr>
    </w:div>
    <w:div w:id="1982152380">
      <w:marLeft w:val="0"/>
      <w:marRight w:val="0"/>
      <w:marTop w:val="0"/>
      <w:marBottom w:val="0"/>
      <w:divBdr>
        <w:top w:val="none" w:sz="0" w:space="0" w:color="auto"/>
        <w:left w:val="none" w:sz="0" w:space="0" w:color="auto"/>
        <w:bottom w:val="none" w:sz="0" w:space="0" w:color="auto"/>
        <w:right w:val="none" w:sz="0" w:space="0" w:color="auto"/>
      </w:divBdr>
    </w:div>
    <w:div w:id="1982618074">
      <w:marLeft w:val="0"/>
      <w:marRight w:val="0"/>
      <w:marTop w:val="0"/>
      <w:marBottom w:val="0"/>
      <w:divBdr>
        <w:top w:val="none" w:sz="0" w:space="0" w:color="auto"/>
        <w:left w:val="none" w:sz="0" w:space="0" w:color="auto"/>
        <w:bottom w:val="none" w:sz="0" w:space="0" w:color="auto"/>
        <w:right w:val="none" w:sz="0" w:space="0" w:color="auto"/>
      </w:divBdr>
    </w:div>
    <w:div w:id="1982923504">
      <w:marLeft w:val="0"/>
      <w:marRight w:val="0"/>
      <w:marTop w:val="0"/>
      <w:marBottom w:val="0"/>
      <w:divBdr>
        <w:top w:val="none" w:sz="0" w:space="0" w:color="auto"/>
        <w:left w:val="none" w:sz="0" w:space="0" w:color="auto"/>
        <w:bottom w:val="none" w:sz="0" w:space="0" w:color="auto"/>
        <w:right w:val="none" w:sz="0" w:space="0" w:color="auto"/>
      </w:divBdr>
    </w:div>
    <w:div w:id="1983076854">
      <w:marLeft w:val="0"/>
      <w:marRight w:val="0"/>
      <w:marTop w:val="0"/>
      <w:marBottom w:val="0"/>
      <w:divBdr>
        <w:top w:val="none" w:sz="0" w:space="0" w:color="auto"/>
        <w:left w:val="none" w:sz="0" w:space="0" w:color="auto"/>
        <w:bottom w:val="none" w:sz="0" w:space="0" w:color="auto"/>
        <w:right w:val="none" w:sz="0" w:space="0" w:color="auto"/>
      </w:divBdr>
    </w:div>
    <w:div w:id="1983581970">
      <w:marLeft w:val="0"/>
      <w:marRight w:val="0"/>
      <w:marTop w:val="0"/>
      <w:marBottom w:val="0"/>
      <w:divBdr>
        <w:top w:val="none" w:sz="0" w:space="0" w:color="auto"/>
        <w:left w:val="none" w:sz="0" w:space="0" w:color="auto"/>
        <w:bottom w:val="none" w:sz="0" w:space="0" w:color="auto"/>
        <w:right w:val="none" w:sz="0" w:space="0" w:color="auto"/>
      </w:divBdr>
    </w:div>
    <w:div w:id="1983729366">
      <w:marLeft w:val="0"/>
      <w:marRight w:val="0"/>
      <w:marTop w:val="0"/>
      <w:marBottom w:val="0"/>
      <w:divBdr>
        <w:top w:val="none" w:sz="0" w:space="0" w:color="auto"/>
        <w:left w:val="none" w:sz="0" w:space="0" w:color="auto"/>
        <w:bottom w:val="none" w:sz="0" w:space="0" w:color="auto"/>
        <w:right w:val="none" w:sz="0" w:space="0" w:color="auto"/>
      </w:divBdr>
    </w:div>
    <w:div w:id="1983730187">
      <w:marLeft w:val="0"/>
      <w:marRight w:val="0"/>
      <w:marTop w:val="0"/>
      <w:marBottom w:val="0"/>
      <w:divBdr>
        <w:top w:val="none" w:sz="0" w:space="0" w:color="auto"/>
        <w:left w:val="none" w:sz="0" w:space="0" w:color="auto"/>
        <w:bottom w:val="none" w:sz="0" w:space="0" w:color="auto"/>
        <w:right w:val="none" w:sz="0" w:space="0" w:color="auto"/>
      </w:divBdr>
    </w:div>
    <w:div w:id="1983775023">
      <w:marLeft w:val="0"/>
      <w:marRight w:val="0"/>
      <w:marTop w:val="0"/>
      <w:marBottom w:val="0"/>
      <w:divBdr>
        <w:top w:val="none" w:sz="0" w:space="0" w:color="auto"/>
        <w:left w:val="none" w:sz="0" w:space="0" w:color="auto"/>
        <w:bottom w:val="none" w:sz="0" w:space="0" w:color="auto"/>
        <w:right w:val="none" w:sz="0" w:space="0" w:color="auto"/>
      </w:divBdr>
    </w:div>
    <w:div w:id="1984114584">
      <w:marLeft w:val="0"/>
      <w:marRight w:val="0"/>
      <w:marTop w:val="0"/>
      <w:marBottom w:val="0"/>
      <w:divBdr>
        <w:top w:val="none" w:sz="0" w:space="0" w:color="auto"/>
        <w:left w:val="none" w:sz="0" w:space="0" w:color="auto"/>
        <w:bottom w:val="none" w:sz="0" w:space="0" w:color="auto"/>
        <w:right w:val="none" w:sz="0" w:space="0" w:color="auto"/>
      </w:divBdr>
    </w:div>
    <w:div w:id="1984507173">
      <w:marLeft w:val="0"/>
      <w:marRight w:val="0"/>
      <w:marTop w:val="0"/>
      <w:marBottom w:val="0"/>
      <w:divBdr>
        <w:top w:val="none" w:sz="0" w:space="0" w:color="auto"/>
        <w:left w:val="none" w:sz="0" w:space="0" w:color="auto"/>
        <w:bottom w:val="none" w:sz="0" w:space="0" w:color="auto"/>
        <w:right w:val="none" w:sz="0" w:space="0" w:color="auto"/>
      </w:divBdr>
    </w:div>
    <w:div w:id="1985038633">
      <w:marLeft w:val="0"/>
      <w:marRight w:val="0"/>
      <w:marTop w:val="0"/>
      <w:marBottom w:val="0"/>
      <w:divBdr>
        <w:top w:val="none" w:sz="0" w:space="0" w:color="auto"/>
        <w:left w:val="none" w:sz="0" w:space="0" w:color="auto"/>
        <w:bottom w:val="none" w:sz="0" w:space="0" w:color="auto"/>
        <w:right w:val="none" w:sz="0" w:space="0" w:color="auto"/>
      </w:divBdr>
    </w:div>
    <w:div w:id="1985430321">
      <w:marLeft w:val="0"/>
      <w:marRight w:val="0"/>
      <w:marTop w:val="0"/>
      <w:marBottom w:val="0"/>
      <w:divBdr>
        <w:top w:val="none" w:sz="0" w:space="0" w:color="auto"/>
        <w:left w:val="none" w:sz="0" w:space="0" w:color="auto"/>
        <w:bottom w:val="none" w:sz="0" w:space="0" w:color="auto"/>
        <w:right w:val="none" w:sz="0" w:space="0" w:color="auto"/>
      </w:divBdr>
    </w:div>
    <w:div w:id="1985498393">
      <w:marLeft w:val="0"/>
      <w:marRight w:val="0"/>
      <w:marTop w:val="0"/>
      <w:marBottom w:val="0"/>
      <w:divBdr>
        <w:top w:val="none" w:sz="0" w:space="0" w:color="auto"/>
        <w:left w:val="none" w:sz="0" w:space="0" w:color="auto"/>
        <w:bottom w:val="none" w:sz="0" w:space="0" w:color="auto"/>
        <w:right w:val="none" w:sz="0" w:space="0" w:color="auto"/>
      </w:divBdr>
    </w:div>
    <w:div w:id="1985768670">
      <w:marLeft w:val="0"/>
      <w:marRight w:val="0"/>
      <w:marTop w:val="0"/>
      <w:marBottom w:val="0"/>
      <w:divBdr>
        <w:top w:val="none" w:sz="0" w:space="0" w:color="auto"/>
        <w:left w:val="none" w:sz="0" w:space="0" w:color="auto"/>
        <w:bottom w:val="none" w:sz="0" w:space="0" w:color="auto"/>
        <w:right w:val="none" w:sz="0" w:space="0" w:color="auto"/>
      </w:divBdr>
    </w:div>
    <w:div w:id="1985815706">
      <w:marLeft w:val="0"/>
      <w:marRight w:val="0"/>
      <w:marTop w:val="0"/>
      <w:marBottom w:val="0"/>
      <w:divBdr>
        <w:top w:val="none" w:sz="0" w:space="0" w:color="auto"/>
        <w:left w:val="none" w:sz="0" w:space="0" w:color="auto"/>
        <w:bottom w:val="none" w:sz="0" w:space="0" w:color="auto"/>
        <w:right w:val="none" w:sz="0" w:space="0" w:color="auto"/>
      </w:divBdr>
    </w:div>
    <w:div w:id="1985966335">
      <w:marLeft w:val="0"/>
      <w:marRight w:val="0"/>
      <w:marTop w:val="0"/>
      <w:marBottom w:val="0"/>
      <w:divBdr>
        <w:top w:val="none" w:sz="0" w:space="0" w:color="auto"/>
        <w:left w:val="none" w:sz="0" w:space="0" w:color="auto"/>
        <w:bottom w:val="none" w:sz="0" w:space="0" w:color="auto"/>
        <w:right w:val="none" w:sz="0" w:space="0" w:color="auto"/>
      </w:divBdr>
    </w:div>
    <w:div w:id="1987315269">
      <w:marLeft w:val="0"/>
      <w:marRight w:val="0"/>
      <w:marTop w:val="0"/>
      <w:marBottom w:val="0"/>
      <w:divBdr>
        <w:top w:val="none" w:sz="0" w:space="0" w:color="auto"/>
        <w:left w:val="none" w:sz="0" w:space="0" w:color="auto"/>
        <w:bottom w:val="none" w:sz="0" w:space="0" w:color="auto"/>
        <w:right w:val="none" w:sz="0" w:space="0" w:color="auto"/>
      </w:divBdr>
    </w:div>
    <w:div w:id="1987346243">
      <w:marLeft w:val="0"/>
      <w:marRight w:val="0"/>
      <w:marTop w:val="0"/>
      <w:marBottom w:val="0"/>
      <w:divBdr>
        <w:top w:val="none" w:sz="0" w:space="0" w:color="auto"/>
        <w:left w:val="none" w:sz="0" w:space="0" w:color="auto"/>
        <w:bottom w:val="none" w:sz="0" w:space="0" w:color="auto"/>
        <w:right w:val="none" w:sz="0" w:space="0" w:color="auto"/>
      </w:divBdr>
    </w:div>
    <w:div w:id="1987398117">
      <w:marLeft w:val="0"/>
      <w:marRight w:val="0"/>
      <w:marTop w:val="0"/>
      <w:marBottom w:val="0"/>
      <w:divBdr>
        <w:top w:val="none" w:sz="0" w:space="0" w:color="auto"/>
        <w:left w:val="none" w:sz="0" w:space="0" w:color="auto"/>
        <w:bottom w:val="none" w:sz="0" w:space="0" w:color="auto"/>
        <w:right w:val="none" w:sz="0" w:space="0" w:color="auto"/>
      </w:divBdr>
    </w:div>
    <w:div w:id="1987733961">
      <w:marLeft w:val="0"/>
      <w:marRight w:val="0"/>
      <w:marTop w:val="0"/>
      <w:marBottom w:val="0"/>
      <w:divBdr>
        <w:top w:val="none" w:sz="0" w:space="0" w:color="auto"/>
        <w:left w:val="none" w:sz="0" w:space="0" w:color="auto"/>
        <w:bottom w:val="none" w:sz="0" w:space="0" w:color="auto"/>
        <w:right w:val="none" w:sz="0" w:space="0" w:color="auto"/>
      </w:divBdr>
    </w:div>
    <w:div w:id="1988388358">
      <w:marLeft w:val="0"/>
      <w:marRight w:val="0"/>
      <w:marTop w:val="0"/>
      <w:marBottom w:val="0"/>
      <w:divBdr>
        <w:top w:val="none" w:sz="0" w:space="0" w:color="auto"/>
        <w:left w:val="none" w:sz="0" w:space="0" w:color="auto"/>
        <w:bottom w:val="none" w:sz="0" w:space="0" w:color="auto"/>
        <w:right w:val="none" w:sz="0" w:space="0" w:color="auto"/>
      </w:divBdr>
    </w:div>
    <w:div w:id="1988586600">
      <w:marLeft w:val="0"/>
      <w:marRight w:val="0"/>
      <w:marTop w:val="0"/>
      <w:marBottom w:val="0"/>
      <w:divBdr>
        <w:top w:val="none" w:sz="0" w:space="0" w:color="auto"/>
        <w:left w:val="none" w:sz="0" w:space="0" w:color="auto"/>
        <w:bottom w:val="none" w:sz="0" w:space="0" w:color="auto"/>
        <w:right w:val="none" w:sz="0" w:space="0" w:color="auto"/>
      </w:divBdr>
    </w:div>
    <w:div w:id="1988627266">
      <w:marLeft w:val="0"/>
      <w:marRight w:val="0"/>
      <w:marTop w:val="0"/>
      <w:marBottom w:val="0"/>
      <w:divBdr>
        <w:top w:val="none" w:sz="0" w:space="0" w:color="auto"/>
        <w:left w:val="none" w:sz="0" w:space="0" w:color="auto"/>
        <w:bottom w:val="none" w:sz="0" w:space="0" w:color="auto"/>
        <w:right w:val="none" w:sz="0" w:space="0" w:color="auto"/>
      </w:divBdr>
    </w:div>
    <w:div w:id="1989356156">
      <w:marLeft w:val="0"/>
      <w:marRight w:val="0"/>
      <w:marTop w:val="0"/>
      <w:marBottom w:val="0"/>
      <w:divBdr>
        <w:top w:val="none" w:sz="0" w:space="0" w:color="auto"/>
        <w:left w:val="none" w:sz="0" w:space="0" w:color="auto"/>
        <w:bottom w:val="none" w:sz="0" w:space="0" w:color="auto"/>
        <w:right w:val="none" w:sz="0" w:space="0" w:color="auto"/>
      </w:divBdr>
    </w:div>
    <w:div w:id="1989431604">
      <w:marLeft w:val="0"/>
      <w:marRight w:val="0"/>
      <w:marTop w:val="0"/>
      <w:marBottom w:val="0"/>
      <w:divBdr>
        <w:top w:val="none" w:sz="0" w:space="0" w:color="auto"/>
        <w:left w:val="none" w:sz="0" w:space="0" w:color="auto"/>
        <w:bottom w:val="none" w:sz="0" w:space="0" w:color="auto"/>
        <w:right w:val="none" w:sz="0" w:space="0" w:color="auto"/>
      </w:divBdr>
    </w:div>
    <w:div w:id="1990358588">
      <w:marLeft w:val="0"/>
      <w:marRight w:val="0"/>
      <w:marTop w:val="0"/>
      <w:marBottom w:val="0"/>
      <w:divBdr>
        <w:top w:val="none" w:sz="0" w:space="0" w:color="auto"/>
        <w:left w:val="none" w:sz="0" w:space="0" w:color="auto"/>
        <w:bottom w:val="none" w:sz="0" w:space="0" w:color="auto"/>
        <w:right w:val="none" w:sz="0" w:space="0" w:color="auto"/>
      </w:divBdr>
    </w:div>
    <w:div w:id="1990819597">
      <w:marLeft w:val="0"/>
      <w:marRight w:val="0"/>
      <w:marTop w:val="0"/>
      <w:marBottom w:val="0"/>
      <w:divBdr>
        <w:top w:val="none" w:sz="0" w:space="0" w:color="auto"/>
        <w:left w:val="none" w:sz="0" w:space="0" w:color="auto"/>
        <w:bottom w:val="none" w:sz="0" w:space="0" w:color="auto"/>
        <w:right w:val="none" w:sz="0" w:space="0" w:color="auto"/>
      </w:divBdr>
    </w:div>
    <w:div w:id="1991254384">
      <w:marLeft w:val="0"/>
      <w:marRight w:val="0"/>
      <w:marTop w:val="0"/>
      <w:marBottom w:val="0"/>
      <w:divBdr>
        <w:top w:val="none" w:sz="0" w:space="0" w:color="auto"/>
        <w:left w:val="none" w:sz="0" w:space="0" w:color="auto"/>
        <w:bottom w:val="none" w:sz="0" w:space="0" w:color="auto"/>
        <w:right w:val="none" w:sz="0" w:space="0" w:color="auto"/>
      </w:divBdr>
    </w:div>
    <w:div w:id="1991589982">
      <w:marLeft w:val="0"/>
      <w:marRight w:val="0"/>
      <w:marTop w:val="0"/>
      <w:marBottom w:val="0"/>
      <w:divBdr>
        <w:top w:val="none" w:sz="0" w:space="0" w:color="auto"/>
        <w:left w:val="none" w:sz="0" w:space="0" w:color="auto"/>
        <w:bottom w:val="none" w:sz="0" w:space="0" w:color="auto"/>
        <w:right w:val="none" w:sz="0" w:space="0" w:color="auto"/>
      </w:divBdr>
    </w:div>
    <w:div w:id="1992711382">
      <w:marLeft w:val="0"/>
      <w:marRight w:val="0"/>
      <w:marTop w:val="0"/>
      <w:marBottom w:val="0"/>
      <w:divBdr>
        <w:top w:val="none" w:sz="0" w:space="0" w:color="auto"/>
        <w:left w:val="none" w:sz="0" w:space="0" w:color="auto"/>
        <w:bottom w:val="none" w:sz="0" w:space="0" w:color="auto"/>
        <w:right w:val="none" w:sz="0" w:space="0" w:color="auto"/>
      </w:divBdr>
    </w:div>
    <w:div w:id="1992902200">
      <w:marLeft w:val="0"/>
      <w:marRight w:val="0"/>
      <w:marTop w:val="0"/>
      <w:marBottom w:val="0"/>
      <w:divBdr>
        <w:top w:val="none" w:sz="0" w:space="0" w:color="auto"/>
        <w:left w:val="none" w:sz="0" w:space="0" w:color="auto"/>
        <w:bottom w:val="none" w:sz="0" w:space="0" w:color="auto"/>
        <w:right w:val="none" w:sz="0" w:space="0" w:color="auto"/>
      </w:divBdr>
    </w:div>
    <w:div w:id="1993018241">
      <w:marLeft w:val="0"/>
      <w:marRight w:val="0"/>
      <w:marTop w:val="0"/>
      <w:marBottom w:val="0"/>
      <w:divBdr>
        <w:top w:val="none" w:sz="0" w:space="0" w:color="auto"/>
        <w:left w:val="none" w:sz="0" w:space="0" w:color="auto"/>
        <w:bottom w:val="none" w:sz="0" w:space="0" w:color="auto"/>
        <w:right w:val="none" w:sz="0" w:space="0" w:color="auto"/>
      </w:divBdr>
    </w:div>
    <w:div w:id="1993177134">
      <w:marLeft w:val="0"/>
      <w:marRight w:val="0"/>
      <w:marTop w:val="0"/>
      <w:marBottom w:val="0"/>
      <w:divBdr>
        <w:top w:val="none" w:sz="0" w:space="0" w:color="auto"/>
        <w:left w:val="none" w:sz="0" w:space="0" w:color="auto"/>
        <w:bottom w:val="none" w:sz="0" w:space="0" w:color="auto"/>
        <w:right w:val="none" w:sz="0" w:space="0" w:color="auto"/>
      </w:divBdr>
    </w:div>
    <w:div w:id="1993829865">
      <w:marLeft w:val="0"/>
      <w:marRight w:val="0"/>
      <w:marTop w:val="0"/>
      <w:marBottom w:val="0"/>
      <w:divBdr>
        <w:top w:val="none" w:sz="0" w:space="0" w:color="auto"/>
        <w:left w:val="none" w:sz="0" w:space="0" w:color="auto"/>
        <w:bottom w:val="none" w:sz="0" w:space="0" w:color="auto"/>
        <w:right w:val="none" w:sz="0" w:space="0" w:color="auto"/>
      </w:divBdr>
    </w:div>
    <w:div w:id="1993941641">
      <w:marLeft w:val="0"/>
      <w:marRight w:val="0"/>
      <w:marTop w:val="0"/>
      <w:marBottom w:val="0"/>
      <w:divBdr>
        <w:top w:val="none" w:sz="0" w:space="0" w:color="auto"/>
        <w:left w:val="none" w:sz="0" w:space="0" w:color="auto"/>
        <w:bottom w:val="none" w:sz="0" w:space="0" w:color="auto"/>
        <w:right w:val="none" w:sz="0" w:space="0" w:color="auto"/>
      </w:divBdr>
    </w:div>
    <w:div w:id="1994217701">
      <w:marLeft w:val="0"/>
      <w:marRight w:val="0"/>
      <w:marTop w:val="0"/>
      <w:marBottom w:val="0"/>
      <w:divBdr>
        <w:top w:val="none" w:sz="0" w:space="0" w:color="auto"/>
        <w:left w:val="none" w:sz="0" w:space="0" w:color="auto"/>
        <w:bottom w:val="none" w:sz="0" w:space="0" w:color="auto"/>
        <w:right w:val="none" w:sz="0" w:space="0" w:color="auto"/>
      </w:divBdr>
    </w:div>
    <w:div w:id="1995520832">
      <w:marLeft w:val="0"/>
      <w:marRight w:val="0"/>
      <w:marTop w:val="0"/>
      <w:marBottom w:val="0"/>
      <w:divBdr>
        <w:top w:val="none" w:sz="0" w:space="0" w:color="auto"/>
        <w:left w:val="none" w:sz="0" w:space="0" w:color="auto"/>
        <w:bottom w:val="none" w:sz="0" w:space="0" w:color="auto"/>
        <w:right w:val="none" w:sz="0" w:space="0" w:color="auto"/>
      </w:divBdr>
    </w:div>
    <w:div w:id="1995603787">
      <w:marLeft w:val="0"/>
      <w:marRight w:val="0"/>
      <w:marTop w:val="0"/>
      <w:marBottom w:val="0"/>
      <w:divBdr>
        <w:top w:val="none" w:sz="0" w:space="0" w:color="auto"/>
        <w:left w:val="none" w:sz="0" w:space="0" w:color="auto"/>
        <w:bottom w:val="none" w:sz="0" w:space="0" w:color="auto"/>
        <w:right w:val="none" w:sz="0" w:space="0" w:color="auto"/>
      </w:divBdr>
    </w:div>
    <w:div w:id="1995643548">
      <w:marLeft w:val="0"/>
      <w:marRight w:val="0"/>
      <w:marTop w:val="0"/>
      <w:marBottom w:val="0"/>
      <w:divBdr>
        <w:top w:val="none" w:sz="0" w:space="0" w:color="auto"/>
        <w:left w:val="none" w:sz="0" w:space="0" w:color="auto"/>
        <w:bottom w:val="none" w:sz="0" w:space="0" w:color="auto"/>
        <w:right w:val="none" w:sz="0" w:space="0" w:color="auto"/>
      </w:divBdr>
    </w:div>
    <w:div w:id="1996103550">
      <w:marLeft w:val="0"/>
      <w:marRight w:val="0"/>
      <w:marTop w:val="0"/>
      <w:marBottom w:val="0"/>
      <w:divBdr>
        <w:top w:val="none" w:sz="0" w:space="0" w:color="auto"/>
        <w:left w:val="none" w:sz="0" w:space="0" w:color="auto"/>
        <w:bottom w:val="none" w:sz="0" w:space="0" w:color="auto"/>
        <w:right w:val="none" w:sz="0" w:space="0" w:color="auto"/>
      </w:divBdr>
    </w:div>
    <w:div w:id="1996445438">
      <w:marLeft w:val="0"/>
      <w:marRight w:val="0"/>
      <w:marTop w:val="0"/>
      <w:marBottom w:val="0"/>
      <w:divBdr>
        <w:top w:val="none" w:sz="0" w:space="0" w:color="auto"/>
        <w:left w:val="none" w:sz="0" w:space="0" w:color="auto"/>
        <w:bottom w:val="none" w:sz="0" w:space="0" w:color="auto"/>
        <w:right w:val="none" w:sz="0" w:space="0" w:color="auto"/>
      </w:divBdr>
    </w:div>
    <w:div w:id="1996568445">
      <w:marLeft w:val="0"/>
      <w:marRight w:val="0"/>
      <w:marTop w:val="0"/>
      <w:marBottom w:val="0"/>
      <w:divBdr>
        <w:top w:val="none" w:sz="0" w:space="0" w:color="auto"/>
        <w:left w:val="none" w:sz="0" w:space="0" w:color="auto"/>
        <w:bottom w:val="none" w:sz="0" w:space="0" w:color="auto"/>
        <w:right w:val="none" w:sz="0" w:space="0" w:color="auto"/>
      </w:divBdr>
    </w:div>
    <w:div w:id="1997764398">
      <w:marLeft w:val="0"/>
      <w:marRight w:val="0"/>
      <w:marTop w:val="0"/>
      <w:marBottom w:val="0"/>
      <w:divBdr>
        <w:top w:val="none" w:sz="0" w:space="0" w:color="auto"/>
        <w:left w:val="none" w:sz="0" w:space="0" w:color="auto"/>
        <w:bottom w:val="none" w:sz="0" w:space="0" w:color="auto"/>
        <w:right w:val="none" w:sz="0" w:space="0" w:color="auto"/>
      </w:divBdr>
    </w:div>
    <w:div w:id="1997807030">
      <w:marLeft w:val="0"/>
      <w:marRight w:val="0"/>
      <w:marTop w:val="0"/>
      <w:marBottom w:val="0"/>
      <w:divBdr>
        <w:top w:val="none" w:sz="0" w:space="0" w:color="auto"/>
        <w:left w:val="none" w:sz="0" w:space="0" w:color="auto"/>
        <w:bottom w:val="none" w:sz="0" w:space="0" w:color="auto"/>
        <w:right w:val="none" w:sz="0" w:space="0" w:color="auto"/>
      </w:divBdr>
    </w:div>
    <w:div w:id="1998338838">
      <w:marLeft w:val="0"/>
      <w:marRight w:val="0"/>
      <w:marTop w:val="0"/>
      <w:marBottom w:val="0"/>
      <w:divBdr>
        <w:top w:val="none" w:sz="0" w:space="0" w:color="auto"/>
        <w:left w:val="none" w:sz="0" w:space="0" w:color="auto"/>
        <w:bottom w:val="none" w:sz="0" w:space="0" w:color="auto"/>
        <w:right w:val="none" w:sz="0" w:space="0" w:color="auto"/>
      </w:divBdr>
    </w:div>
    <w:div w:id="1998457333">
      <w:marLeft w:val="0"/>
      <w:marRight w:val="0"/>
      <w:marTop w:val="0"/>
      <w:marBottom w:val="0"/>
      <w:divBdr>
        <w:top w:val="none" w:sz="0" w:space="0" w:color="auto"/>
        <w:left w:val="none" w:sz="0" w:space="0" w:color="auto"/>
        <w:bottom w:val="none" w:sz="0" w:space="0" w:color="auto"/>
        <w:right w:val="none" w:sz="0" w:space="0" w:color="auto"/>
      </w:divBdr>
    </w:div>
    <w:div w:id="1998920725">
      <w:marLeft w:val="0"/>
      <w:marRight w:val="0"/>
      <w:marTop w:val="0"/>
      <w:marBottom w:val="0"/>
      <w:divBdr>
        <w:top w:val="none" w:sz="0" w:space="0" w:color="auto"/>
        <w:left w:val="none" w:sz="0" w:space="0" w:color="auto"/>
        <w:bottom w:val="none" w:sz="0" w:space="0" w:color="auto"/>
        <w:right w:val="none" w:sz="0" w:space="0" w:color="auto"/>
      </w:divBdr>
    </w:div>
    <w:div w:id="1999141484">
      <w:marLeft w:val="0"/>
      <w:marRight w:val="0"/>
      <w:marTop w:val="0"/>
      <w:marBottom w:val="0"/>
      <w:divBdr>
        <w:top w:val="none" w:sz="0" w:space="0" w:color="auto"/>
        <w:left w:val="none" w:sz="0" w:space="0" w:color="auto"/>
        <w:bottom w:val="none" w:sz="0" w:space="0" w:color="auto"/>
        <w:right w:val="none" w:sz="0" w:space="0" w:color="auto"/>
      </w:divBdr>
    </w:div>
    <w:div w:id="1999262278">
      <w:marLeft w:val="0"/>
      <w:marRight w:val="0"/>
      <w:marTop w:val="0"/>
      <w:marBottom w:val="0"/>
      <w:divBdr>
        <w:top w:val="none" w:sz="0" w:space="0" w:color="auto"/>
        <w:left w:val="none" w:sz="0" w:space="0" w:color="auto"/>
        <w:bottom w:val="none" w:sz="0" w:space="0" w:color="auto"/>
        <w:right w:val="none" w:sz="0" w:space="0" w:color="auto"/>
      </w:divBdr>
    </w:div>
    <w:div w:id="1999458641">
      <w:marLeft w:val="0"/>
      <w:marRight w:val="0"/>
      <w:marTop w:val="0"/>
      <w:marBottom w:val="0"/>
      <w:divBdr>
        <w:top w:val="none" w:sz="0" w:space="0" w:color="auto"/>
        <w:left w:val="none" w:sz="0" w:space="0" w:color="auto"/>
        <w:bottom w:val="none" w:sz="0" w:space="0" w:color="auto"/>
        <w:right w:val="none" w:sz="0" w:space="0" w:color="auto"/>
      </w:divBdr>
    </w:div>
    <w:div w:id="1999725387">
      <w:marLeft w:val="0"/>
      <w:marRight w:val="0"/>
      <w:marTop w:val="0"/>
      <w:marBottom w:val="0"/>
      <w:divBdr>
        <w:top w:val="none" w:sz="0" w:space="0" w:color="auto"/>
        <w:left w:val="none" w:sz="0" w:space="0" w:color="auto"/>
        <w:bottom w:val="none" w:sz="0" w:space="0" w:color="auto"/>
        <w:right w:val="none" w:sz="0" w:space="0" w:color="auto"/>
      </w:divBdr>
    </w:div>
    <w:div w:id="2000114661">
      <w:marLeft w:val="0"/>
      <w:marRight w:val="0"/>
      <w:marTop w:val="0"/>
      <w:marBottom w:val="0"/>
      <w:divBdr>
        <w:top w:val="none" w:sz="0" w:space="0" w:color="auto"/>
        <w:left w:val="none" w:sz="0" w:space="0" w:color="auto"/>
        <w:bottom w:val="none" w:sz="0" w:space="0" w:color="auto"/>
        <w:right w:val="none" w:sz="0" w:space="0" w:color="auto"/>
      </w:divBdr>
    </w:div>
    <w:div w:id="2000577212">
      <w:marLeft w:val="0"/>
      <w:marRight w:val="0"/>
      <w:marTop w:val="0"/>
      <w:marBottom w:val="0"/>
      <w:divBdr>
        <w:top w:val="none" w:sz="0" w:space="0" w:color="auto"/>
        <w:left w:val="none" w:sz="0" w:space="0" w:color="auto"/>
        <w:bottom w:val="none" w:sz="0" w:space="0" w:color="auto"/>
        <w:right w:val="none" w:sz="0" w:space="0" w:color="auto"/>
      </w:divBdr>
    </w:div>
    <w:div w:id="2000621181">
      <w:marLeft w:val="0"/>
      <w:marRight w:val="0"/>
      <w:marTop w:val="0"/>
      <w:marBottom w:val="0"/>
      <w:divBdr>
        <w:top w:val="none" w:sz="0" w:space="0" w:color="auto"/>
        <w:left w:val="none" w:sz="0" w:space="0" w:color="auto"/>
        <w:bottom w:val="none" w:sz="0" w:space="0" w:color="auto"/>
        <w:right w:val="none" w:sz="0" w:space="0" w:color="auto"/>
      </w:divBdr>
    </w:div>
    <w:div w:id="2000840849">
      <w:marLeft w:val="0"/>
      <w:marRight w:val="0"/>
      <w:marTop w:val="0"/>
      <w:marBottom w:val="0"/>
      <w:divBdr>
        <w:top w:val="none" w:sz="0" w:space="0" w:color="auto"/>
        <w:left w:val="none" w:sz="0" w:space="0" w:color="auto"/>
        <w:bottom w:val="none" w:sz="0" w:space="0" w:color="auto"/>
        <w:right w:val="none" w:sz="0" w:space="0" w:color="auto"/>
      </w:divBdr>
    </w:div>
    <w:div w:id="2001300077">
      <w:marLeft w:val="0"/>
      <w:marRight w:val="0"/>
      <w:marTop w:val="0"/>
      <w:marBottom w:val="0"/>
      <w:divBdr>
        <w:top w:val="none" w:sz="0" w:space="0" w:color="auto"/>
        <w:left w:val="none" w:sz="0" w:space="0" w:color="auto"/>
        <w:bottom w:val="none" w:sz="0" w:space="0" w:color="auto"/>
        <w:right w:val="none" w:sz="0" w:space="0" w:color="auto"/>
      </w:divBdr>
    </w:div>
    <w:div w:id="2001493359">
      <w:marLeft w:val="0"/>
      <w:marRight w:val="0"/>
      <w:marTop w:val="0"/>
      <w:marBottom w:val="0"/>
      <w:divBdr>
        <w:top w:val="none" w:sz="0" w:space="0" w:color="auto"/>
        <w:left w:val="none" w:sz="0" w:space="0" w:color="auto"/>
        <w:bottom w:val="none" w:sz="0" w:space="0" w:color="auto"/>
        <w:right w:val="none" w:sz="0" w:space="0" w:color="auto"/>
      </w:divBdr>
    </w:div>
    <w:div w:id="2001929400">
      <w:marLeft w:val="0"/>
      <w:marRight w:val="0"/>
      <w:marTop w:val="0"/>
      <w:marBottom w:val="0"/>
      <w:divBdr>
        <w:top w:val="none" w:sz="0" w:space="0" w:color="auto"/>
        <w:left w:val="none" w:sz="0" w:space="0" w:color="auto"/>
        <w:bottom w:val="none" w:sz="0" w:space="0" w:color="auto"/>
        <w:right w:val="none" w:sz="0" w:space="0" w:color="auto"/>
      </w:divBdr>
    </w:div>
    <w:div w:id="2001930384">
      <w:marLeft w:val="0"/>
      <w:marRight w:val="0"/>
      <w:marTop w:val="0"/>
      <w:marBottom w:val="0"/>
      <w:divBdr>
        <w:top w:val="none" w:sz="0" w:space="0" w:color="auto"/>
        <w:left w:val="none" w:sz="0" w:space="0" w:color="auto"/>
        <w:bottom w:val="none" w:sz="0" w:space="0" w:color="auto"/>
        <w:right w:val="none" w:sz="0" w:space="0" w:color="auto"/>
      </w:divBdr>
    </w:div>
    <w:div w:id="2002002602">
      <w:marLeft w:val="0"/>
      <w:marRight w:val="0"/>
      <w:marTop w:val="0"/>
      <w:marBottom w:val="0"/>
      <w:divBdr>
        <w:top w:val="none" w:sz="0" w:space="0" w:color="auto"/>
        <w:left w:val="none" w:sz="0" w:space="0" w:color="auto"/>
        <w:bottom w:val="none" w:sz="0" w:space="0" w:color="auto"/>
        <w:right w:val="none" w:sz="0" w:space="0" w:color="auto"/>
      </w:divBdr>
    </w:div>
    <w:div w:id="2002157322">
      <w:marLeft w:val="0"/>
      <w:marRight w:val="0"/>
      <w:marTop w:val="0"/>
      <w:marBottom w:val="0"/>
      <w:divBdr>
        <w:top w:val="none" w:sz="0" w:space="0" w:color="auto"/>
        <w:left w:val="none" w:sz="0" w:space="0" w:color="auto"/>
        <w:bottom w:val="none" w:sz="0" w:space="0" w:color="auto"/>
        <w:right w:val="none" w:sz="0" w:space="0" w:color="auto"/>
      </w:divBdr>
    </w:div>
    <w:div w:id="2002199598">
      <w:marLeft w:val="0"/>
      <w:marRight w:val="0"/>
      <w:marTop w:val="0"/>
      <w:marBottom w:val="0"/>
      <w:divBdr>
        <w:top w:val="none" w:sz="0" w:space="0" w:color="auto"/>
        <w:left w:val="none" w:sz="0" w:space="0" w:color="auto"/>
        <w:bottom w:val="none" w:sz="0" w:space="0" w:color="auto"/>
        <w:right w:val="none" w:sz="0" w:space="0" w:color="auto"/>
      </w:divBdr>
    </w:div>
    <w:div w:id="2002351115">
      <w:marLeft w:val="0"/>
      <w:marRight w:val="0"/>
      <w:marTop w:val="0"/>
      <w:marBottom w:val="0"/>
      <w:divBdr>
        <w:top w:val="none" w:sz="0" w:space="0" w:color="auto"/>
        <w:left w:val="none" w:sz="0" w:space="0" w:color="auto"/>
        <w:bottom w:val="none" w:sz="0" w:space="0" w:color="auto"/>
        <w:right w:val="none" w:sz="0" w:space="0" w:color="auto"/>
      </w:divBdr>
    </w:div>
    <w:div w:id="2002542477">
      <w:marLeft w:val="0"/>
      <w:marRight w:val="0"/>
      <w:marTop w:val="0"/>
      <w:marBottom w:val="0"/>
      <w:divBdr>
        <w:top w:val="none" w:sz="0" w:space="0" w:color="auto"/>
        <w:left w:val="none" w:sz="0" w:space="0" w:color="auto"/>
        <w:bottom w:val="none" w:sz="0" w:space="0" w:color="auto"/>
        <w:right w:val="none" w:sz="0" w:space="0" w:color="auto"/>
      </w:divBdr>
    </w:div>
    <w:div w:id="2002613567">
      <w:marLeft w:val="0"/>
      <w:marRight w:val="0"/>
      <w:marTop w:val="0"/>
      <w:marBottom w:val="0"/>
      <w:divBdr>
        <w:top w:val="none" w:sz="0" w:space="0" w:color="auto"/>
        <w:left w:val="none" w:sz="0" w:space="0" w:color="auto"/>
        <w:bottom w:val="none" w:sz="0" w:space="0" w:color="auto"/>
        <w:right w:val="none" w:sz="0" w:space="0" w:color="auto"/>
      </w:divBdr>
    </w:div>
    <w:div w:id="2002730591">
      <w:marLeft w:val="0"/>
      <w:marRight w:val="0"/>
      <w:marTop w:val="0"/>
      <w:marBottom w:val="0"/>
      <w:divBdr>
        <w:top w:val="none" w:sz="0" w:space="0" w:color="auto"/>
        <w:left w:val="none" w:sz="0" w:space="0" w:color="auto"/>
        <w:bottom w:val="none" w:sz="0" w:space="0" w:color="auto"/>
        <w:right w:val="none" w:sz="0" w:space="0" w:color="auto"/>
      </w:divBdr>
    </w:div>
    <w:div w:id="2002854670">
      <w:marLeft w:val="0"/>
      <w:marRight w:val="0"/>
      <w:marTop w:val="0"/>
      <w:marBottom w:val="0"/>
      <w:divBdr>
        <w:top w:val="none" w:sz="0" w:space="0" w:color="auto"/>
        <w:left w:val="none" w:sz="0" w:space="0" w:color="auto"/>
        <w:bottom w:val="none" w:sz="0" w:space="0" w:color="auto"/>
        <w:right w:val="none" w:sz="0" w:space="0" w:color="auto"/>
      </w:divBdr>
    </w:div>
    <w:div w:id="2002924874">
      <w:marLeft w:val="0"/>
      <w:marRight w:val="0"/>
      <w:marTop w:val="0"/>
      <w:marBottom w:val="0"/>
      <w:divBdr>
        <w:top w:val="none" w:sz="0" w:space="0" w:color="auto"/>
        <w:left w:val="none" w:sz="0" w:space="0" w:color="auto"/>
        <w:bottom w:val="none" w:sz="0" w:space="0" w:color="auto"/>
        <w:right w:val="none" w:sz="0" w:space="0" w:color="auto"/>
      </w:divBdr>
    </w:div>
    <w:div w:id="2003047881">
      <w:marLeft w:val="0"/>
      <w:marRight w:val="0"/>
      <w:marTop w:val="0"/>
      <w:marBottom w:val="0"/>
      <w:divBdr>
        <w:top w:val="none" w:sz="0" w:space="0" w:color="auto"/>
        <w:left w:val="none" w:sz="0" w:space="0" w:color="auto"/>
        <w:bottom w:val="none" w:sz="0" w:space="0" w:color="auto"/>
        <w:right w:val="none" w:sz="0" w:space="0" w:color="auto"/>
      </w:divBdr>
    </w:div>
    <w:div w:id="2003117228">
      <w:marLeft w:val="0"/>
      <w:marRight w:val="0"/>
      <w:marTop w:val="0"/>
      <w:marBottom w:val="0"/>
      <w:divBdr>
        <w:top w:val="none" w:sz="0" w:space="0" w:color="auto"/>
        <w:left w:val="none" w:sz="0" w:space="0" w:color="auto"/>
        <w:bottom w:val="none" w:sz="0" w:space="0" w:color="auto"/>
        <w:right w:val="none" w:sz="0" w:space="0" w:color="auto"/>
      </w:divBdr>
    </w:div>
    <w:div w:id="2003192266">
      <w:marLeft w:val="0"/>
      <w:marRight w:val="0"/>
      <w:marTop w:val="0"/>
      <w:marBottom w:val="0"/>
      <w:divBdr>
        <w:top w:val="none" w:sz="0" w:space="0" w:color="auto"/>
        <w:left w:val="none" w:sz="0" w:space="0" w:color="auto"/>
        <w:bottom w:val="none" w:sz="0" w:space="0" w:color="auto"/>
        <w:right w:val="none" w:sz="0" w:space="0" w:color="auto"/>
      </w:divBdr>
    </w:div>
    <w:div w:id="2003461422">
      <w:marLeft w:val="0"/>
      <w:marRight w:val="0"/>
      <w:marTop w:val="0"/>
      <w:marBottom w:val="0"/>
      <w:divBdr>
        <w:top w:val="none" w:sz="0" w:space="0" w:color="auto"/>
        <w:left w:val="none" w:sz="0" w:space="0" w:color="auto"/>
        <w:bottom w:val="none" w:sz="0" w:space="0" w:color="auto"/>
        <w:right w:val="none" w:sz="0" w:space="0" w:color="auto"/>
      </w:divBdr>
    </w:div>
    <w:div w:id="2003854066">
      <w:marLeft w:val="0"/>
      <w:marRight w:val="0"/>
      <w:marTop w:val="0"/>
      <w:marBottom w:val="0"/>
      <w:divBdr>
        <w:top w:val="none" w:sz="0" w:space="0" w:color="auto"/>
        <w:left w:val="none" w:sz="0" w:space="0" w:color="auto"/>
        <w:bottom w:val="none" w:sz="0" w:space="0" w:color="auto"/>
        <w:right w:val="none" w:sz="0" w:space="0" w:color="auto"/>
      </w:divBdr>
    </w:div>
    <w:div w:id="2004042732">
      <w:marLeft w:val="0"/>
      <w:marRight w:val="0"/>
      <w:marTop w:val="0"/>
      <w:marBottom w:val="0"/>
      <w:divBdr>
        <w:top w:val="none" w:sz="0" w:space="0" w:color="auto"/>
        <w:left w:val="none" w:sz="0" w:space="0" w:color="auto"/>
        <w:bottom w:val="none" w:sz="0" w:space="0" w:color="auto"/>
        <w:right w:val="none" w:sz="0" w:space="0" w:color="auto"/>
      </w:divBdr>
    </w:div>
    <w:div w:id="2004043607">
      <w:marLeft w:val="0"/>
      <w:marRight w:val="0"/>
      <w:marTop w:val="0"/>
      <w:marBottom w:val="0"/>
      <w:divBdr>
        <w:top w:val="none" w:sz="0" w:space="0" w:color="auto"/>
        <w:left w:val="none" w:sz="0" w:space="0" w:color="auto"/>
        <w:bottom w:val="none" w:sz="0" w:space="0" w:color="auto"/>
        <w:right w:val="none" w:sz="0" w:space="0" w:color="auto"/>
      </w:divBdr>
    </w:div>
    <w:div w:id="2004505973">
      <w:marLeft w:val="0"/>
      <w:marRight w:val="0"/>
      <w:marTop w:val="0"/>
      <w:marBottom w:val="0"/>
      <w:divBdr>
        <w:top w:val="none" w:sz="0" w:space="0" w:color="auto"/>
        <w:left w:val="none" w:sz="0" w:space="0" w:color="auto"/>
        <w:bottom w:val="none" w:sz="0" w:space="0" w:color="auto"/>
        <w:right w:val="none" w:sz="0" w:space="0" w:color="auto"/>
      </w:divBdr>
    </w:div>
    <w:div w:id="2004777945">
      <w:marLeft w:val="0"/>
      <w:marRight w:val="0"/>
      <w:marTop w:val="0"/>
      <w:marBottom w:val="0"/>
      <w:divBdr>
        <w:top w:val="none" w:sz="0" w:space="0" w:color="auto"/>
        <w:left w:val="none" w:sz="0" w:space="0" w:color="auto"/>
        <w:bottom w:val="none" w:sz="0" w:space="0" w:color="auto"/>
        <w:right w:val="none" w:sz="0" w:space="0" w:color="auto"/>
      </w:divBdr>
    </w:div>
    <w:div w:id="2004968838">
      <w:marLeft w:val="0"/>
      <w:marRight w:val="0"/>
      <w:marTop w:val="0"/>
      <w:marBottom w:val="0"/>
      <w:divBdr>
        <w:top w:val="none" w:sz="0" w:space="0" w:color="auto"/>
        <w:left w:val="none" w:sz="0" w:space="0" w:color="auto"/>
        <w:bottom w:val="none" w:sz="0" w:space="0" w:color="auto"/>
        <w:right w:val="none" w:sz="0" w:space="0" w:color="auto"/>
      </w:divBdr>
    </w:div>
    <w:div w:id="2005163833">
      <w:marLeft w:val="0"/>
      <w:marRight w:val="0"/>
      <w:marTop w:val="0"/>
      <w:marBottom w:val="0"/>
      <w:divBdr>
        <w:top w:val="none" w:sz="0" w:space="0" w:color="auto"/>
        <w:left w:val="none" w:sz="0" w:space="0" w:color="auto"/>
        <w:bottom w:val="none" w:sz="0" w:space="0" w:color="auto"/>
        <w:right w:val="none" w:sz="0" w:space="0" w:color="auto"/>
      </w:divBdr>
    </w:div>
    <w:div w:id="2006012075">
      <w:marLeft w:val="0"/>
      <w:marRight w:val="0"/>
      <w:marTop w:val="0"/>
      <w:marBottom w:val="0"/>
      <w:divBdr>
        <w:top w:val="none" w:sz="0" w:space="0" w:color="auto"/>
        <w:left w:val="none" w:sz="0" w:space="0" w:color="auto"/>
        <w:bottom w:val="none" w:sz="0" w:space="0" w:color="auto"/>
        <w:right w:val="none" w:sz="0" w:space="0" w:color="auto"/>
      </w:divBdr>
    </w:div>
    <w:div w:id="2006087163">
      <w:marLeft w:val="0"/>
      <w:marRight w:val="0"/>
      <w:marTop w:val="0"/>
      <w:marBottom w:val="0"/>
      <w:divBdr>
        <w:top w:val="none" w:sz="0" w:space="0" w:color="auto"/>
        <w:left w:val="none" w:sz="0" w:space="0" w:color="auto"/>
        <w:bottom w:val="none" w:sz="0" w:space="0" w:color="auto"/>
        <w:right w:val="none" w:sz="0" w:space="0" w:color="auto"/>
      </w:divBdr>
    </w:div>
    <w:div w:id="2006349087">
      <w:marLeft w:val="0"/>
      <w:marRight w:val="0"/>
      <w:marTop w:val="0"/>
      <w:marBottom w:val="0"/>
      <w:divBdr>
        <w:top w:val="none" w:sz="0" w:space="0" w:color="auto"/>
        <w:left w:val="none" w:sz="0" w:space="0" w:color="auto"/>
        <w:bottom w:val="none" w:sz="0" w:space="0" w:color="auto"/>
        <w:right w:val="none" w:sz="0" w:space="0" w:color="auto"/>
      </w:divBdr>
    </w:div>
    <w:div w:id="2006593819">
      <w:marLeft w:val="0"/>
      <w:marRight w:val="0"/>
      <w:marTop w:val="0"/>
      <w:marBottom w:val="0"/>
      <w:divBdr>
        <w:top w:val="none" w:sz="0" w:space="0" w:color="auto"/>
        <w:left w:val="none" w:sz="0" w:space="0" w:color="auto"/>
        <w:bottom w:val="none" w:sz="0" w:space="0" w:color="auto"/>
        <w:right w:val="none" w:sz="0" w:space="0" w:color="auto"/>
      </w:divBdr>
    </w:div>
    <w:div w:id="2006980193">
      <w:marLeft w:val="0"/>
      <w:marRight w:val="0"/>
      <w:marTop w:val="0"/>
      <w:marBottom w:val="0"/>
      <w:divBdr>
        <w:top w:val="none" w:sz="0" w:space="0" w:color="auto"/>
        <w:left w:val="none" w:sz="0" w:space="0" w:color="auto"/>
        <w:bottom w:val="none" w:sz="0" w:space="0" w:color="auto"/>
        <w:right w:val="none" w:sz="0" w:space="0" w:color="auto"/>
      </w:divBdr>
    </w:div>
    <w:div w:id="2007398057">
      <w:marLeft w:val="0"/>
      <w:marRight w:val="0"/>
      <w:marTop w:val="0"/>
      <w:marBottom w:val="0"/>
      <w:divBdr>
        <w:top w:val="none" w:sz="0" w:space="0" w:color="auto"/>
        <w:left w:val="none" w:sz="0" w:space="0" w:color="auto"/>
        <w:bottom w:val="none" w:sz="0" w:space="0" w:color="auto"/>
        <w:right w:val="none" w:sz="0" w:space="0" w:color="auto"/>
      </w:divBdr>
    </w:div>
    <w:div w:id="2007433610">
      <w:marLeft w:val="0"/>
      <w:marRight w:val="0"/>
      <w:marTop w:val="0"/>
      <w:marBottom w:val="0"/>
      <w:divBdr>
        <w:top w:val="none" w:sz="0" w:space="0" w:color="auto"/>
        <w:left w:val="none" w:sz="0" w:space="0" w:color="auto"/>
        <w:bottom w:val="none" w:sz="0" w:space="0" w:color="auto"/>
        <w:right w:val="none" w:sz="0" w:space="0" w:color="auto"/>
      </w:divBdr>
    </w:div>
    <w:div w:id="2007436484">
      <w:marLeft w:val="0"/>
      <w:marRight w:val="0"/>
      <w:marTop w:val="0"/>
      <w:marBottom w:val="0"/>
      <w:divBdr>
        <w:top w:val="none" w:sz="0" w:space="0" w:color="auto"/>
        <w:left w:val="none" w:sz="0" w:space="0" w:color="auto"/>
        <w:bottom w:val="none" w:sz="0" w:space="0" w:color="auto"/>
        <w:right w:val="none" w:sz="0" w:space="0" w:color="auto"/>
      </w:divBdr>
    </w:div>
    <w:div w:id="2007630083">
      <w:marLeft w:val="0"/>
      <w:marRight w:val="0"/>
      <w:marTop w:val="0"/>
      <w:marBottom w:val="0"/>
      <w:divBdr>
        <w:top w:val="none" w:sz="0" w:space="0" w:color="auto"/>
        <w:left w:val="none" w:sz="0" w:space="0" w:color="auto"/>
        <w:bottom w:val="none" w:sz="0" w:space="0" w:color="auto"/>
        <w:right w:val="none" w:sz="0" w:space="0" w:color="auto"/>
      </w:divBdr>
    </w:div>
    <w:div w:id="2008046709">
      <w:marLeft w:val="0"/>
      <w:marRight w:val="0"/>
      <w:marTop w:val="0"/>
      <w:marBottom w:val="0"/>
      <w:divBdr>
        <w:top w:val="none" w:sz="0" w:space="0" w:color="auto"/>
        <w:left w:val="none" w:sz="0" w:space="0" w:color="auto"/>
        <w:bottom w:val="none" w:sz="0" w:space="0" w:color="auto"/>
        <w:right w:val="none" w:sz="0" w:space="0" w:color="auto"/>
      </w:divBdr>
    </w:div>
    <w:div w:id="2008710541">
      <w:marLeft w:val="0"/>
      <w:marRight w:val="0"/>
      <w:marTop w:val="0"/>
      <w:marBottom w:val="0"/>
      <w:divBdr>
        <w:top w:val="none" w:sz="0" w:space="0" w:color="auto"/>
        <w:left w:val="none" w:sz="0" w:space="0" w:color="auto"/>
        <w:bottom w:val="none" w:sz="0" w:space="0" w:color="auto"/>
        <w:right w:val="none" w:sz="0" w:space="0" w:color="auto"/>
      </w:divBdr>
    </w:div>
    <w:div w:id="2009164243">
      <w:marLeft w:val="0"/>
      <w:marRight w:val="0"/>
      <w:marTop w:val="0"/>
      <w:marBottom w:val="0"/>
      <w:divBdr>
        <w:top w:val="none" w:sz="0" w:space="0" w:color="auto"/>
        <w:left w:val="none" w:sz="0" w:space="0" w:color="auto"/>
        <w:bottom w:val="none" w:sz="0" w:space="0" w:color="auto"/>
        <w:right w:val="none" w:sz="0" w:space="0" w:color="auto"/>
      </w:divBdr>
    </w:div>
    <w:div w:id="2009942263">
      <w:marLeft w:val="0"/>
      <w:marRight w:val="0"/>
      <w:marTop w:val="0"/>
      <w:marBottom w:val="0"/>
      <w:divBdr>
        <w:top w:val="none" w:sz="0" w:space="0" w:color="auto"/>
        <w:left w:val="none" w:sz="0" w:space="0" w:color="auto"/>
        <w:bottom w:val="none" w:sz="0" w:space="0" w:color="auto"/>
        <w:right w:val="none" w:sz="0" w:space="0" w:color="auto"/>
      </w:divBdr>
    </w:div>
    <w:div w:id="2009944605">
      <w:marLeft w:val="0"/>
      <w:marRight w:val="0"/>
      <w:marTop w:val="0"/>
      <w:marBottom w:val="0"/>
      <w:divBdr>
        <w:top w:val="none" w:sz="0" w:space="0" w:color="auto"/>
        <w:left w:val="none" w:sz="0" w:space="0" w:color="auto"/>
        <w:bottom w:val="none" w:sz="0" w:space="0" w:color="auto"/>
        <w:right w:val="none" w:sz="0" w:space="0" w:color="auto"/>
      </w:divBdr>
    </w:div>
    <w:div w:id="2010399002">
      <w:marLeft w:val="0"/>
      <w:marRight w:val="0"/>
      <w:marTop w:val="0"/>
      <w:marBottom w:val="0"/>
      <w:divBdr>
        <w:top w:val="none" w:sz="0" w:space="0" w:color="auto"/>
        <w:left w:val="none" w:sz="0" w:space="0" w:color="auto"/>
        <w:bottom w:val="none" w:sz="0" w:space="0" w:color="auto"/>
        <w:right w:val="none" w:sz="0" w:space="0" w:color="auto"/>
      </w:divBdr>
    </w:div>
    <w:div w:id="2010600578">
      <w:marLeft w:val="0"/>
      <w:marRight w:val="0"/>
      <w:marTop w:val="0"/>
      <w:marBottom w:val="0"/>
      <w:divBdr>
        <w:top w:val="none" w:sz="0" w:space="0" w:color="auto"/>
        <w:left w:val="none" w:sz="0" w:space="0" w:color="auto"/>
        <w:bottom w:val="none" w:sz="0" w:space="0" w:color="auto"/>
        <w:right w:val="none" w:sz="0" w:space="0" w:color="auto"/>
      </w:divBdr>
    </w:div>
    <w:div w:id="2010713567">
      <w:marLeft w:val="0"/>
      <w:marRight w:val="0"/>
      <w:marTop w:val="0"/>
      <w:marBottom w:val="0"/>
      <w:divBdr>
        <w:top w:val="none" w:sz="0" w:space="0" w:color="auto"/>
        <w:left w:val="none" w:sz="0" w:space="0" w:color="auto"/>
        <w:bottom w:val="none" w:sz="0" w:space="0" w:color="auto"/>
        <w:right w:val="none" w:sz="0" w:space="0" w:color="auto"/>
      </w:divBdr>
    </w:div>
    <w:div w:id="2010866822">
      <w:marLeft w:val="0"/>
      <w:marRight w:val="0"/>
      <w:marTop w:val="0"/>
      <w:marBottom w:val="0"/>
      <w:divBdr>
        <w:top w:val="none" w:sz="0" w:space="0" w:color="auto"/>
        <w:left w:val="none" w:sz="0" w:space="0" w:color="auto"/>
        <w:bottom w:val="none" w:sz="0" w:space="0" w:color="auto"/>
        <w:right w:val="none" w:sz="0" w:space="0" w:color="auto"/>
      </w:divBdr>
    </w:div>
    <w:div w:id="2011564504">
      <w:marLeft w:val="0"/>
      <w:marRight w:val="0"/>
      <w:marTop w:val="0"/>
      <w:marBottom w:val="0"/>
      <w:divBdr>
        <w:top w:val="none" w:sz="0" w:space="0" w:color="auto"/>
        <w:left w:val="none" w:sz="0" w:space="0" w:color="auto"/>
        <w:bottom w:val="none" w:sz="0" w:space="0" w:color="auto"/>
        <w:right w:val="none" w:sz="0" w:space="0" w:color="auto"/>
      </w:divBdr>
    </w:div>
    <w:div w:id="2011827406">
      <w:marLeft w:val="0"/>
      <w:marRight w:val="0"/>
      <w:marTop w:val="0"/>
      <w:marBottom w:val="0"/>
      <w:divBdr>
        <w:top w:val="none" w:sz="0" w:space="0" w:color="auto"/>
        <w:left w:val="none" w:sz="0" w:space="0" w:color="auto"/>
        <w:bottom w:val="none" w:sz="0" w:space="0" w:color="auto"/>
        <w:right w:val="none" w:sz="0" w:space="0" w:color="auto"/>
      </w:divBdr>
    </w:div>
    <w:div w:id="2012246478">
      <w:marLeft w:val="0"/>
      <w:marRight w:val="0"/>
      <w:marTop w:val="0"/>
      <w:marBottom w:val="0"/>
      <w:divBdr>
        <w:top w:val="none" w:sz="0" w:space="0" w:color="auto"/>
        <w:left w:val="none" w:sz="0" w:space="0" w:color="auto"/>
        <w:bottom w:val="none" w:sz="0" w:space="0" w:color="auto"/>
        <w:right w:val="none" w:sz="0" w:space="0" w:color="auto"/>
      </w:divBdr>
    </w:div>
    <w:div w:id="2012298043">
      <w:marLeft w:val="0"/>
      <w:marRight w:val="0"/>
      <w:marTop w:val="0"/>
      <w:marBottom w:val="0"/>
      <w:divBdr>
        <w:top w:val="none" w:sz="0" w:space="0" w:color="auto"/>
        <w:left w:val="none" w:sz="0" w:space="0" w:color="auto"/>
        <w:bottom w:val="none" w:sz="0" w:space="0" w:color="auto"/>
        <w:right w:val="none" w:sz="0" w:space="0" w:color="auto"/>
      </w:divBdr>
    </w:div>
    <w:div w:id="2012487320">
      <w:marLeft w:val="0"/>
      <w:marRight w:val="0"/>
      <w:marTop w:val="0"/>
      <w:marBottom w:val="0"/>
      <w:divBdr>
        <w:top w:val="none" w:sz="0" w:space="0" w:color="auto"/>
        <w:left w:val="none" w:sz="0" w:space="0" w:color="auto"/>
        <w:bottom w:val="none" w:sz="0" w:space="0" w:color="auto"/>
        <w:right w:val="none" w:sz="0" w:space="0" w:color="auto"/>
      </w:divBdr>
    </w:div>
    <w:div w:id="2013726235">
      <w:marLeft w:val="0"/>
      <w:marRight w:val="0"/>
      <w:marTop w:val="0"/>
      <w:marBottom w:val="0"/>
      <w:divBdr>
        <w:top w:val="none" w:sz="0" w:space="0" w:color="auto"/>
        <w:left w:val="none" w:sz="0" w:space="0" w:color="auto"/>
        <w:bottom w:val="none" w:sz="0" w:space="0" w:color="auto"/>
        <w:right w:val="none" w:sz="0" w:space="0" w:color="auto"/>
      </w:divBdr>
    </w:div>
    <w:div w:id="2013994746">
      <w:marLeft w:val="0"/>
      <w:marRight w:val="0"/>
      <w:marTop w:val="0"/>
      <w:marBottom w:val="0"/>
      <w:divBdr>
        <w:top w:val="none" w:sz="0" w:space="0" w:color="auto"/>
        <w:left w:val="none" w:sz="0" w:space="0" w:color="auto"/>
        <w:bottom w:val="none" w:sz="0" w:space="0" w:color="auto"/>
        <w:right w:val="none" w:sz="0" w:space="0" w:color="auto"/>
      </w:divBdr>
    </w:div>
    <w:div w:id="2014650272">
      <w:marLeft w:val="0"/>
      <w:marRight w:val="0"/>
      <w:marTop w:val="0"/>
      <w:marBottom w:val="0"/>
      <w:divBdr>
        <w:top w:val="none" w:sz="0" w:space="0" w:color="auto"/>
        <w:left w:val="none" w:sz="0" w:space="0" w:color="auto"/>
        <w:bottom w:val="none" w:sz="0" w:space="0" w:color="auto"/>
        <w:right w:val="none" w:sz="0" w:space="0" w:color="auto"/>
      </w:divBdr>
    </w:div>
    <w:div w:id="2014724888">
      <w:marLeft w:val="0"/>
      <w:marRight w:val="0"/>
      <w:marTop w:val="0"/>
      <w:marBottom w:val="0"/>
      <w:divBdr>
        <w:top w:val="none" w:sz="0" w:space="0" w:color="auto"/>
        <w:left w:val="none" w:sz="0" w:space="0" w:color="auto"/>
        <w:bottom w:val="none" w:sz="0" w:space="0" w:color="auto"/>
        <w:right w:val="none" w:sz="0" w:space="0" w:color="auto"/>
      </w:divBdr>
    </w:div>
    <w:div w:id="2014793864">
      <w:marLeft w:val="0"/>
      <w:marRight w:val="0"/>
      <w:marTop w:val="0"/>
      <w:marBottom w:val="0"/>
      <w:divBdr>
        <w:top w:val="none" w:sz="0" w:space="0" w:color="auto"/>
        <w:left w:val="none" w:sz="0" w:space="0" w:color="auto"/>
        <w:bottom w:val="none" w:sz="0" w:space="0" w:color="auto"/>
        <w:right w:val="none" w:sz="0" w:space="0" w:color="auto"/>
      </w:divBdr>
    </w:div>
    <w:div w:id="2015373656">
      <w:marLeft w:val="0"/>
      <w:marRight w:val="0"/>
      <w:marTop w:val="0"/>
      <w:marBottom w:val="0"/>
      <w:divBdr>
        <w:top w:val="none" w:sz="0" w:space="0" w:color="auto"/>
        <w:left w:val="none" w:sz="0" w:space="0" w:color="auto"/>
        <w:bottom w:val="none" w:sz="0" w:space="0" w:color="auto"/>
        <w:right w:val="none" w:sz="0" w:space="0" w:color="auto"/>
      </w:divBdr>
    </w:div>
    <w:div w:id="2015455875">
      <w:marLeft w:val="0"/>
      <w:marRight w:val="0"/>
      <w:marTop w:val="0"/>
      <w:marBottom w:val="0"/>
      <w:divBdr>
        <w:top w:val="none" w:sz="0" w:space="0" w:color="auto"/>
        <w:left w:val="none" w:sz="0" w:space="0" w:color="auto"/>
        <w:bottom w:val="none" w:sz="0" w:space="0" w:color="auto"/>
        <w:right w:val="none" w:sz="0" w:space="0" w:color="auto"/>
      </w:divBdr>
    </w:div>
    <w:div w:id="2015455929">
      <w:marLeft w:val="0"/>
      <w:marRight w:val="0"/>
      <w:marTop w:val="0"/>
      <w:marBottom w:val="0"/>
      <w:divBdr>
        <w:top w:val="none" w:sz="0" w:space="0" w:color="auto"/>
        <w:left w:val="none" w:sz="0" w:space="0" w:color="auto"/>
        <w:bottom w:val="none" w:sz="0" w:space="0" w:color="auto"/>
        <w:right w:val="none" w:sz="0" w:space="0" w:color="auto"/>
      </w:divBdr>
    </w:div>
    <w:div w:id="2015841441">
      <w:marLeft w:val="0"/>
      <w:marRight w:val="0"/>
      <w:marTop w:val="0"/>
      <w:marBottom w:val="0"/>
      <w:divBdr>
        <w:top w:val="none" w:sz="0" w:space="0" w:color="auto"/>
        <w:left w:val="none" w:sz="0" w:space="0" w:color="auto"/>
        <w:bottom w:val="none" w:sz="0" w:space="0" w:color="auto"/>
        <w:right w:val="none" w:sz="0" w:space="0" w:color="auto"/>
      </w:divBdr>
    </w:div>
    <w:div w:id="2016152680">
      <w:marLeft w:val="0"/>
      <w:marRight w:val="0"/>
      <w:marTop w:val="0"/>
      <w:marBottom w:val="0"/>
      <w:divBdr>
        <w:top w:val="none" w:sz="0" w:space="0" w:color="auto"/>
        <w:left w:val="none" w:sz="0" w:space="0" w:color="auto"/>
        <w:bottom w:val="none" w:sz="0" w:space="0" w:color="auto"/>
        <w:right w:val="none" w:sz="0" w:space="0" w:color="auto"/>
      </w:divBdr>
    </w:div>
    <w:div w:id="2016688679">
      <w:marLeft w:val="0"/>
      <w:marRight w:val="0"/>
      <w:marTop w:val="0"/>
      <w:marBottom w:val="0"/>
      <w:divBdr>
        <w:top w:val="none" w:sz="0" w:space="0" w:color="auto"/>
        <w:left w:val="none" w:sz="0" w:space="0" w:color="auto"/>
        <w:bottom w:val="none" w:sz="0" w:space="0" w:color="auto"/>
        <w:right w:val="none" w:sz="0" w:space="0" w:color="auto"/>
      </w:divBdr>
    </w:div>
    <w:div w:id="2017415022">
      <w:marLeft w:val="0"/>
      <w:marRight w:val="0"/>
      <w:marTop w:val="0"/>
      <w:marBottom w:val="0"/>
      <w:divBdr>
        <w:top w:val="none" w:sz="0" w:space="0" w:color="auto"/>
        <w:left w:val="none" w:sz="0" w:space="0" w:color="auto"/>
        <w:bottom w:val="none" w:sz="0" w:space="0" w:color="auto"/>
        <w:right w:val="none" w:sz="0" w:space="0" w:color="auto"/>
      </w:divBdr>
    </w:div>
    <w:div w:id="2017805469">
      <w:marLeft w:val="0"/>
      <w:marRight w:val="0"/>
      <w:marTop w:val="0"/>
      <w:marBottom w:val="0"/>
      <w:divBdr>
        <w:top w:val="none" w:sz="0" w:space="0" w:color="auto"/>
        <w:left w:val="none" w:sz="0" w:space="0" w:color="auto"/>
        <w:bottom w:val="none" w:sz="0" w:space="0" w:color="auto"/>
        <w:right w:val="none" w:sz="0" w:space="0" w:color="auto"/>
      </w:divBdr>
    </w:div>
    <w:div w:id="2018187989">
      <w:marLeft w:val="0"/>
      <w:marRight w:val="0"/>
      <w:marTop w:val="0"/>
      <w:marBottom w:val="0"/>
      <w:divBdr>
        <w:top w:val="none" w:sz="0" w:space="0" w:color="auto"/>
        <w:left w:val="none" w:sz="0" w:space="0" w:color="auto"/>
        <w:bottom w:val="none" w:sz="0" w:space="0" w:color="auto"/>
        <w:right w:val="none" w:sz="0" w:space="0" w:color="auto"/>
      </w:divBdr>
    </w:div>
    <w:div w:id="2018730181">
      <w:marLeft w:val="0"/>
      <w:marRight w:val="0"/>
      <w:marTop w:val="0"/>
      <w:marBottom w:val="0"/>
      <w:divBdr>
        <w:top w:val="none" w:sz="0" w:space="0" w:color="auto"/>
        <w:left w:val="none" w:sz="0" w:space="0" w:color="auto"/>
        <w:bottom w:val="none" w:sz="0" w:space="0" w:color="auto"/>
        <w:right w:val="none" w:sz="0" w:space="0" w:color="auto"/>
      </w:divBdr>
    </w:div>
    <w:div w:id="2018843911">
      <w:marLeft w:val="0"/>
      <w:marRight w:val="0"/>
      <w:marTop w:val="0"/>
      <w:marBottom w:val="0"/>
      <w:divBdr>
        <w:top w:val="none" w:sz="0" w:space="0" w:color="auto"/>
        <w:left w:val="none" w:sz="0" w:space="0" w:color="auto"/>
        <w:bottom w:val="none" w:sz="0" w:space="0" w:color="auto"/>
        <w:right w:val="none" w:sz="0" w:space="0" w:color="auto"/>
      </w:divBdr>
    </w:div>
    <w:div w:id="2019191540">
      <w:marLeft w:val="0"/>
      <w:marRight w:val="0"/>
      <w:marTop w:val="0"/>
      <w:marBottom w:val="0"/>
      <w:divBdr>
        <w:top w:val="none" w:sz="0" w:space="0" w:color="auto"/>
        <w:left w:val="none" w:sz="0" w:space="0" w:color="auto"/>
        <w:bottom w:val="none" w:sz="0" w:space="0" w:color="auto"/>
        <w:right w:val="none" w:sz="0" w:space="0" w:color="auto"/>
      </w:divBdr>
    </w:div>
    <w:div w:id="2019696110">
      <w:marLeft w:val="0"/>
      <w:marRight w:val="0"/>
      <w:marTop w:val="0"/>
      <w:marBottom w:val="0"/>
      <w:divBdr>
        <w:top w:val="none" w:sz="0" w:space="0" w:color="auto"/>
        <w:left w:val="none" w:sz="0" w:space="0" w:color="auto"/>
        <w:bottom w:val="none" w:sz="0" w:space="0" w:color="auto"/>
        <w:right w:val="none" w:sz="0" w:space="0" w:color="auto"/>
      </w:divBdr>
    </w:div>
    <w:div w:id="2020041139">
      <w:marLeft w:val="0"/>
      <w:marRight w:val="0"/>
      <w:marTop w:val="0"/>
      <w:marBottom w:val="0"/>
      <w:divBdr>
        <w:top w:val="none" w:sz="0" w:space="0" w:color="auto"/>
        <w:left w:val="none" w:sz="0" w:space="0" w:color="auto"/>
        <w:bottom w:val="none" w:sz="0" w:space="0" w:color="auto"/>
        <w:right w:val="none" w:sz="0" w:space="0" w:color="auto"/>
      </w:divBdr>
    </w:div>
    <w:div w:id="2020425834">
      <w:marLeft w:val="0"/>
      <w:marRight w:val="0"/>
      <w:marTop w:val="0"/>
      <w:marBottom w:val="0"/>
      <w:divBdr>
        <w:top w:val="none" w:sz="0" w:space="0" w:color="auto"/>
        <w:left w:val="none" w:sz="0" w:space="0" w:color="auto"/>
        <w:bottom w:val="none" w:sz="0" w:space="0" w:color="auto"/>
        <w:right w:val="none" w:sz="0" w:space="0" w:color="auto"/>
      </w:divBdr>
    </w:div>
    <w:div w:id="2021007293">
      <w:marLeft w:val="0"/>
      <w:marRight w:val="0"/>
      <w:marTop w:val="0"/>
      <w:marBottom w:val="0"/>
      <w:divBdr>
        <w:top w:val="none" w:sz="0" w:space="0" w:color="auto"/>
        <w:left w:val="none" w:sz="0" w:space="0" w:color="auto"/>
        <w:bottom w:val="none" w:sz="0" w:space="0" w:color="auto"/>
        <w:right w:val="none" w:sz="0" w:space="0" w:color="auto"/>
      </w:divBdr>
    </w:div>
    <w:div w:id="2021009952">
      <w:marLeft w:val="0"/>
      <w:marRight w:val="0"/>
      <w:marTop w:val="0"/>
      <w:marBottom w:val="0"/>
      <w:divBdr>
        <w:top w:val="none" w:sz="0" w:space="0" w:color="auto"/>
        <w:left w:val="none" w:sz="0" w:space="0" w:color="auto"/>
        <w:bottom w:val="none" w:sz="0" w:space="0" w:color="auto"/>
        <w:right w:val="none" w:sz="0" w:space="0" w:color="auto"/>
      </w:divBdr>
    </w:div>
    <w:div w:id="2021084562">
      <w:marLeft w:val="0"/>
      <w:marRight w:val="0"/>
      <w:marTop w:val="0"/>
      <w:marBottom w:val="0"/>
      <w:divBdr>
        <w:top w:val="none" w:sz="0" w:space="0" w:color="auto"/>
        <w:left w:val="none" w:sz="0" w:space="0" w:color="auto"/>
        <w:bottom w:val="none" w:sz="0" w:space="0" w:color="auto"/>
        <w:right w:val="none" w:sz="0" w:space="0" w:color="auto"/>
      </w:divBdr>
    </w:div>
    <w:div w:id="2021613626">
      <w:marLeft w:val="0"/>
      <w:marRight w:val="0"/>
      <w:marTop w:val="0"/>
      <w:marBottom w:val="0"/>
      <w:divBdr>
        <w:top w:val="none" w:sz="0" w:space="0" w:color="auto"/>
        <w:left w:val="none" w:sz="0" w:space="0" w:color="auto"/>
        <w:bottom w:val="none" w:sz="0" w:space="0" w:color="auto"/>
        <w:right w:val="none" w:sz="0" w:space="0" w:color="auto"/>
      </w:divBdr>
    </w:div>
    <w:div w:id="2022048247">
      <w:marLeft w:val="0"/>
      <w:marRight w:val="0"/>
      <w:marTop w:val="0"/>
      <w:marBottom w:val="0"/>
      <w:divBdr>
        <w:top w:val="none" w:sz="0" w:space="0" w:color="auto"/>
        <w:left w:val="none" w:sz="0" w:space="0" w:color="auto"/>
        <w:bottom w:val="none" w:sz="0" w:space="0" w:color="auto"/>
        <w:right w:val="none" w:sz="0" w:space="0" w:color="auto"/>
      </w:divBdr>
    </w:div>
    <w:div w:id="2022194373">
      <w:marLeft w:val="0"/>
      <w:marRight w:val="0"/>
      <w:marTop w:val="0"/>
      <w:marBottom w:val="0"/>
      <w:divBdr>
        <w:top w:val="none" w:sz="0" w:space="0" w:color="auto"/>
        <w:left w:val="none" w:sz="0" w:space="0" w:color="auto"/>
        <w:bottom w:val="none" w:sz="0" w:space="0" w:color="auto"/>
        <w:right w:val="none" w:sz="0" w:space="0" w:color="auto"/>
      </w:divBdr>
    </w:div>
    <w:div w:id="2022463129">
      <w:marLeft w:val="0"/>
      <w:marRight w:val="0"/>
      <w:marTop w:val="0"/>
      <w:marBottom w:val="0"/>
      <w:divBdr>
        <w:top w:val="none" w:sz="0" w:space="0" w:color="auto"/>
        <w:left w:val="none" w:sz="0" w:space="0" w:color="auto"/>
        <w:bottom w:val="none" w:sz="0" w:space="0" w:color="auto"/>
        <w:right w:val="none" w:sz="0" w:space="0" w:color="auto"/>
      </w:divBdr>
    </w:div>
    <w:div w:id="2022972442">
      <w:marLeft w:val="0"/>
      <w:marRight w:val="0"/>
      <w:marTop w:val="0"/>
      <w:marBottom w:val="0"/>
      <w:divBdr>
        <w:top w:val="none" w:sz="0" w:space="0" w:color="auto"/>
        <w:left w:val="none" w:sz="0" w:space="0" w:color="auto"/>
        <w:bottom w:val="none" w:sz="0" w:space="0" w:color="auto"/>
        <w:right w:val="none" w:sz="0" w:space="0" w:color="auto"/>
      </w:divBdr>
    </w:div>
    <w:div w:id="2023123326">
      <w:marLeft w:val="0"/>
      <w:marRight w:val="0"/>
      <w:marTop w:val="0"/>
      <w:marBottom w:val="0"/>
      <w:divBdr>
        <w:top w:val="none" w:sz="0" w:space="0" w:color="auto"/>
        <w:left w:val="none" w:sz="0" w:space="0" w:color="auto"/>
        <w:bottom w:val="none" w:sz="0" w:space="0" w:color="auto"/>
        <w:right w:val="none" w:sz="0" w:space="0" w:color="auto"/>
      </w:divBdr>
    </w:div>
    <w:div w:id="2023893867">
      <w:marLeft w:val="0"/>
      <w:marRight w:val="0"/>
      <w:marTop w:val="0"/>
      <w:marBottom w:val="0"/>
      <w:divBdr>
        <w:top w:val="none" w:sz="0" w:space="0" w:color="auto"/>
        <w:left w:val="none" w:sz="0" w:space="0" w:color="auto"/>
        <w:bottom w:val="none" w:sz="0" w:space="0" w:color="auto"/>
        <w:right w:val="none" w:sz="0" w:space="0" w:color="auto"/>
      </w:divBdr>
    </w:div>
    <w:div w:id="2024165863">
      <w:marLeft w:val="0"/>
      <w:marRight w:val="0"/>
      <w:marTop w:val="0"/>
      <w:marBottom w:val="0"/>
      <w:divBdr>
        <w:top w:val="none" w:sz="0" w:space="0" w:color="auto"/>
        <w:left w:val="none" w:sz="0" w:space="0" w:color="auto"/>
        <w:bottom w:val="none" w:sz="0" w:space="0" w:color="auto"/>
        <w:right w:val="none" w:sz="0" w:space="0" w:color="auto"/>
      </w:divBdr>
    </w:div>
    <w:div w:id="2024354241">
      <w:marLeft w:val="0"/>
      <w:marRight w:val="0"/>
      <w:marTop w:val="0"/>
      <w:marBottom w:val="0"/>
      <w:divBdr>
        <w:top w:val="none" w:sz="0" w:space="0" w:color="auto"/>
        <w:left w:val="none" w:sz="0" w:space="0" w:color="auto"/>
        <w:bottom w:val="none" w:sz="0" w:space="0" w:color="auto"/>
        <w:right w:val="none" w:sz="0" w:space="0" w:color="auto"/>
      </w:divBdr>
    </w:div>
    <w:div w:id="2024700656">
      <w:marLeft w:val="0"/>
      <w:marRight w:val="0"/>
      <w:marTop w:val="0"/>
      <w:marBottom w:val="0"/>
      <w:divBdr>
        <w:top w:val="none" w:sz="0" w:space="0" w:color="auto"/>
        <w:left w:val="none" w:sz="0" w:space="0" w:color="auto"/>
        <w:bottom w:val="none" w:sz="0" w:space="0" w:color="auto"/>
        <w:right w:val="none" w:sz="0" w:space="0" w:color="auto"/>
      </w:divBdr>
    </w:div>
    <w:div w:id="2024892814">
      <w:marLeft w:val="0"/>
      <w:marRight w:val="0"/>
      <w:marTop w:val="0"/>
      <w:marBottom w:val="0"/>
      <w:divBdr>
        <w:top w:val="none" w:sz="0" w:space="0" w:color="auto"/>
        <w:left w:val="none" w:sz="0" w:space="0" w:color="auto"/>
        <w:bottom w:val="none" w:sz="0" w:space="0" w:color="auto"/>
        <w:right w:val="none" w:sz="0" w:space="0" w:color="auto"/>
      </w:divBdr>
    </w:div>
    <w:div w:id="2025285935">
      <w:marLeft w:val="0"/>
      <w:marRight w:val="0"/>
      <w:marTop w:val="0"/>
      <w:marBottom w:val="0"/>
      <w:divBdr>
        <w:top w:val="none" w:sz="0" w:space="0" w:color="auto"/>
        <w:left w:val="none" w:sz="0" w:space="0" w:color="auto"/>
        <w:bottom w:val="none" w:sz="0" w:space="0" w:color="auto"/>
        <w:right w:val="none" w:sz="0" w:space="0" w:color="auto"/>
      </w:divBdr>
    </w:div>
    <w:div w:id="2025474678">
      <w:marLeft w:val="0"/>
      <w:marRight w:val="0"/>
      <w:marTop w:val="0"/>
      <w:marBottom w:val="0"/>
      <w:divBdr>
        <w:top w:val="none" w:sz="0" w:space="0" w:color="auto"/>
        <w:left w:val="none" w:sz="0" w:space="0" w:color="auto"/>
        <w:bottom w:val="none" w:sz="0" w:space="0" w:color="auto"/>
        <w:right w:val="none" w:sz="0" w:space="0" w:color="auto"/>
      </w:divBdr>
    </w:div>
    <w:div w:id="2025933482">
      <w:marLeft w:val="0"/>
      <w:marRight w:val="0"/>
      <w:marTop w:val="0"/>
      <w:marBottom w:val="0"/>
      <w:divBdr>
        <w:top w:val="none" w:sz="0" w:space="0" w:color="auto"/>
        <w:left w:val="none" w:sz="0" w:space="0" w:color="auto"/>
        <w:bottom w:val="none" w:sz="0" w:space="0" w:color="auto"/>
        <w:right w:val="none" w:sz="0" w:space="0" w:color="auto"/>
      </w:divBdr>
    </w:div>
    <w:div w:id="2026059183">
      <w:marLeft w:val="0"/>
      <w:marRight w:val="0"/>
      <w:marTop w:val="0"/>
      <w:marBottom w:val="0"/>
      <w:divBdr>
        <w:top w:val="none" w:sz="0" w:space="0" w:color="auto"/>
        <w:left w:val="none" w:sz="0" w:space="0" w:color="auto"/>
        <w:bottom w:val="none" w:sz="0" w:space="0" w:color="auto"/>
        <w:right w:val="none" w:sz="0" w:space="0" w:color="auto"/>
      </w:divBdr>
    </w:div>
    <w:div w:id="2026442080">
      <w:marLeft w:val="0"/>
      <w:marRight w:val="0"/>
      <w:marTop w:val="0"/>
      <w:marBottom w:val="0"/>
      <w:divBdr>
        <w:top w:val="none" w:sz="0" w:space="0" w:color="auto"/>
        <w:left w:val="none" w:sz="0" w:space="0" w:color="auto"/>
        <w:bottom w:val="none" w:sz="0" w:space="0" w:color="auto"/>
        <w:right w:val="none" w:sz="0" w:space="0" w:color="auto"/>
      </w:divBdr>
    </w:div>
    <w:div w:id="2026518032">
      <w:marLeft w:val="0"/>
      <w:marRight w:val="0"/>
      <w:marTop w:val="0"/>
      <w:marBottom w:val="0"/>
      <w:divBdr>
        <w:top w:val="none" w:sz="0" w:space="0" w:color="auto"/>
        <w:left w:val="none" w:sz="0" w:space="0" w:color="auto"/>
        <w:bottom w:val="none" w:sz="0" w:space="0" w:color="auto"/>
        <w:right w:val="none" w:sz="0" w:space="0" w:color="auto"/>
      </w:divBdr>
    </w:div>
    <w:div w:id="2026635630">
      <w:marLeft w:val="0"/>
      <w:marRight w:val="0"/>
      <w:marTop w:val="0"/>
      <w:marBottom w:val="0"/>
      <w:divBdr>
        <w:top w:val="none" w:sz="0" w:space="0" w:color="auto"/>
        <w:left w:val="none" w:sz="0" w:space="0" w:color="auto"/>
        <w:bottom w:val="none" w:sz="0" w:space="0" w:color="auto"/>
        <w:right w:val="none" w:sz="0" w:space="0" w:color="auto"/>
      </w:divBdr>
    </w:div>
    <w:div w:id="2026860942">
      <w:marLeft w:val="0"/>
      <w:marRight w:val="0"/>
      <w:marTop w:val="0"/>
      <w:marBottom w:val="0"/>
      <w:divBdr>
        <w:top w:val="none" w:sz="0" w:space="0" w:color="auto"/>
        <w:left w:val="none" w:sz="0" w:space="0" w:color="auto"/>
        <w:bottom w:val="none" w:sz="0" w:space="0" w:color="auto"/>
        <w:right w:val="none" w:sz="0" w:space="0" w:color="auto"/>
      </w:divBdr>
    </w:div>
    <w:div w:id="2026982012">
      <w:marLeft w:val="0"/>
      <w:marRight w:val="0"/>
      <w:marTop w:val="0"/>
      <w:marBottom w:val="0"/>
      <w:divBdr>
        <w:top w:val="none" w:sz="0" w:space="0" w:color="auto"/>
        <w:left w:val="none" w:sz="0" w:space="0" w:color="auto"/>
        <w:bottom w:val="none" w:sz="0" w:space="0" w:color="auto"/>
        <w:right w:val="none" w:sz="0" w:space="0" w:color="auto"/>
      </w:divBdr>
    </w:div>
    <w:div w:id="2027439626">
      <w:marLeft w:val="0"/>
      <w:marRight w:val="0"/>
      <w:marTop w:val="0"/>
      <w:marBottom w:val="0"/>
      <w:divBdr>
        <w:top w:val="none" w:sz="0" w:space="0" w:color="auto"/>
        <w:left w:val="none" w:sz="0" w:space="0" w:color="auto"/>
        <w:bottom w:val="none" w:sz="0" w:space="0" w:color="auto"/>
        <w:right w:val="none" w:sz="0" w:space="0" w:color="auto"/>
      </w:divBdr>
    </w:div>
    <w:div w:id="2027634047">
      <w:marLeft w:val="0"/>
      <w:marRight w:val="0"/>
      <w:marTop w:val="0"/>
      <w:marBottom w:val="0"/>
      <w:divBdr>
        <w:top w:val="none" w:sz="0" w:space="0" w:color="auto"/>
        <w:left w:val="none" w:sz="0" w:space="0" w:color="auto"/>
        <w:bottom w:val="none" w:sz="0" w:space="0" w:color="auto"/>
        <w:right w:val="none" w:sz="0" w:space="0" w:color="auto"/>
      </w:divBdr>
    </w:div>
    <w:div w:id="2027830478">
      <w:marLeft w:val="0"/>
      <w:marRight w:val="0"/>
      <w:marTop w:val="0"/>
      <w:marBottom w:val="0"/>
      <w:divBdr>
        <w:top w:val="none" w:sz="0" w:space="0" w:color="auto"/>
        <w:left w:val="none" w:sz="0" w:space="0" w:color="auto"/>
        <w:bottom w:val="none" w:sz="0" w:space="0" w:color="auto"/>
        <w:right w:val="none" w:sz="0" w:space="0" w:color="auto"/>
      </w:divBdr>
    </w:div>
    <w:div w:id="2028023669">
      <w:marLeft w:val="0"/>
      <w:marRight w:val="0"/>
      <w:marTop w:val="0"/>
      <w:marBottom w:val="0"/>
      <w:divBdr>
        <w:top w:val="none" w:sz="0" w:space="0" w:color="auto"/>
        <w:left w:val="none" w:sz="0" w:space="0" w:color="auto"/>
        <w:bottom w:val="none" w:sz="0" w:space="0" w:color="auto"/>
        <w:right w:val="none" w:sz="0" w:space="0" w:color="auto"/>
      </w:divBdr>
    </w:div>
    <w:div w:id="2028673730">
      <w:marLeft w:val="0"/>
      <w:marRight w:val="0"/>
      <w:marTop w:val="0"/>
      <w:marBottom w:val="0"/>
      <w:divBdr>
        <w:top w:val="none" w:sz="0" w:space="0" w:color="auto"/>
        <w:left w:val="none" w:sz="0" w:space="0" w:color="auto"/>
        <w:bottom w:val="none" w:sz="0" w:space="0" w:color="auto"/>
        <w:right w:val="none" w:sz="0" w:space="0" w:color="auto"/>
      </w:divBdr>
    </w:div>
    <w:div w:id="2028826056">
      <w:marLeft w:val="0"/>
      <w:marRight w:val="0"/>
      <w:marTop w:val="0"/>
      <w:marBottom w:val="0"/>
      <w:divBdr>
        <w:top w:val="none" w:sz="0" w:space="0" w:color="auto"/>
        <w:left w:val="none" w:sz="0" w:space="0" w:color="auto"/>
        <w:bottom w:val="none" w:sz="0" w:space="0" w:color="auto"/>
        <w:right w:val="none" w:sz="0" w:space="0" w:color="auto"/>
      </w:divBdr>
    </w:div>
    <w:div w:id="2029214127">
      <w:marLeft w:val="0"/>
      <w:marRight w:val="0"/>
      <w:marTop w:val="0"/>
      <w:marBottom w:val="0"/>
      <w:divBdr>
        <w:top w:val="none" w:sz="0" w:space="0" w:color="auto"/>
        <w:left w:val="none" w:sz="0" w:space="0" w:color="auto"/>
        <w:bottom w:val="none" w:sz="0" w:space="0" w:color="auto"/>
        <w:right w:val="none" w:sz="0" w:space="0" w:color="auto"/>
      </w:divBdr>
    </w:div>
    <w:div w:id="2029406587">
      <w:marLeft w:val="0"/>
      <w:marRight w:val="0"/>
      <w:marTop w:val="0"/>
      <w:marBottom w:val="0"/>
      <w:divBdr>
        <w:top w:val="none" w:sz="0" w:space="0" w:color="auto"/>
        <w:left w:val="none" w:sz="0" w:space="0" w:color="auto"/>
        <w:bottom w:val="none" w:sz="0" w:space="0" w:color="auto"/>
        <w:right w:val="none" w:sz="0" w:space="0" w:color="auto"/>
      </w:divBdr>
    </w:div>
    <w:div w:id="2029485711">
      <w:marLeft w:val="0"/>
      <w:marRight w:val="0"/>
      <w:marTop w:val="0"/>
      <w:marBottom w:val="0"/>
      <w:divBdr>
        <w:top w:val="none" w:sz="0" w:space="0" w:color="auto"/>
        <w:left w:val="none" w:sz="0" w:space="0" w:color="auto"/>
        <w:bottom w:val="none" w:sz="0" w:space="0" w:color="auto"/>
        <w:right w:val="none" w:sz="0" w:space="0" w:color="auto"/>
      </w:divBdr>
    </w:div>
    <w:div w:id="2029677522">
      <w:marLeft w:val="0"/>
      <w:marRight w:val="0"/>
      <w:marTop w:val="0"/>
      <w:marBottom w:val="0"/>
      <w:divBdr>
        <w:top w:val="none" w:sz="0" w:space="0" w:color="auto"/>
        <w:left w:val="none" w:sz="0" w:space="0" w:color="auto"/>
        <w:bottom w:val="none" w:sz="0" w:space="0" w:color="auto"/>
        <w:right w:val="none" w:sz="0" w:space="0" w:color="auto"/>
      </w:divBdr>
    </w:div>
    <w:div w:id="2029867253">
      <w:marLeft w:val="0"/>
      <w:marRight w:val="0"/>
      <w:marTop w:val="0"/>
      <w:marBottom w:val="0"/>
      <w:divBdr>
        <w:top w:val="none" w:sz="0" w:space="0" w:color="auto"/>
        <w:left w:val="none" w:sz="0" w:space="0" w:color="auto"/>
        <w:bottom w:val="none" w:sz="0" w:space="0" w:color="auto"/>
        <w:right w:val="none" w:sz="0" w:space="0" w:color="auto"/>
      </w:divBdr>
    </w:div>
    <w:div w:id="2030637776">
      <w:marLeft w:val="0"/>
      <w:marRight w:val="0"/>
      <w:marTop w:val="0"/>
      <w:marBottom w:val="0"/>
      <w:divBdr>
        <w:top w:val="none" w:sz="0" w:space="0" w:color="auto"/>
        <w:left w:val="none" w:sz="0" w:space="0" w:color="auto"/>
        <w:bottom w:val="none" w:sz="0" w:space="0" w:color="auto"/>
        <w:right w:val="none" w:sz="0" w:space="0" w:color="auto"/>
      </w:divBdr>
    </w:div>
    <w:div w:id="2030715086">
      <w:marLeft w:val="0"/>
      <w:marRight w:val="0"/>
      <w:marTop w:val="0"/>
      <w:marBottom w:val="0"/>
      <w:divBdr>
        <w:top w:val="none" w:sz="0" w:space="0" w:color="auto"/>
        <w:left w:val="none" w:sz="0" w:space="0" w:color="auto"/>
        <w:bottom w:val="none" w:sz="0" w:space="0" w:color="auto"/>
        <w:right w:val="none" w:sz="0" w:space="0" w:color="auto"/>
      </w:divBdr>
    </w:div>
    <w:div w:id="2030834582">
      <w:marLeft w:val="0"/>
      <w:marRight w:val="0"/>
      <w:marTop w:val="0"/>
      <w:marBottom w:val="0"/>
      <w:divBdr>
        <w:top w:val="none" w:sz="0" w:space="0" w:color="auto"/>
        <w:left w:val="none" w:sz="0" w:space="0" w:color="auto"/>
        <w:bottom w:val="none" w:sz="0" w:space="0" w:color="auto"/>
        <w:right w:val="none" w:sz="0" w:space="0" w:color="auto"/>
      </w:divBdr>
    </w:div>
    <w:div w:id="2031371648">
      <w:marLeft w:val="0"/>
      <w:marRight w:val="0"/>
      <w:marTop w:val="0"/>
      <w:marBottom w:val="0"/>
      <w:divBdr>
        <w:top w:val="none" w:sz="0" w:space="0" w:color="auto"/>
        <w:left w:val="none" w:sz="0" w:space="0" w:color="auto"/>
        <w:bottom w:val="none" w:sz="0" w:space="0" w:color="auto"/>
        <w:right w:val="none" w:sz="0" w:space="0" w:color="auto"/>
      </w:divBdr>
    </w:div>
    <w:div w:id="2031373253">
      <w:marLeft w:val="0"/>
      <w:marRight w:val="0"/>
      <w:marTop w:val="0"/>
      <w:marBottom w:val="0"/>
      <w:divBdr>
        <w:top w:val="none" w:sz="0" w:space="0" w:color="auto"/>
        <w:left w:val="none" w:sz="0" w:space="0" w:color="auto"/>
        <w:bottom w:val="none" w:sz="0" w:space="0" w:color="auto"/>
        <w:right w:val="none" w:sz="0" w:space="0" w:color="auto"/>
      </w:divBdr>
    </w:div>
    <w:div w:id="2031682181">
      <w:marLeft w:val="0"/>
      <w:marRight w:val="0"/>
      <w:marTop w:val="0"/>
      <w:marBottom w:val="0"/>
      <w:divBdr>
        <w:top w:val="none" w:sz="0" w:space="0" w:color="auto"/>
        <w:left w:val="none" w:sz="0" w:space="0" w:color="auto"/>
        <w:bottom w:val="none" w:sz="0" w:space="0" w:color="auto"/>
        <w:right w:val="none" w:sz="0" w:space="0" w:color="auto"/>
      </w:divBdr>
    </w:div>
    <w:div w:id="2032149891">
      <w:marLeft w:val="0"/>
      <w:marRight w:val="0"/>
      <w:marTop w:val="0"/>
      <w:marBottom w:val="0"/>
      <w:divBdr>
        <w:top w:val="none" w:sz="0" w:space="0" w:color="auto"/>
        <w:left w:val="none" w:sz="0" w:space="0" w:color="auto"/>
        <w:bottom w:val="none" w:sz="0" w:space="0" w:color="auto"/>
        <w:right w:val="none" w:sz="0" w:space="0" w:color="auto"/>
      </w:divBdr>
    </w:div>
    <w:div w:id="2032291446">
      <w:marLeft w:val="0"/>
      <w:marRight w:val="0"/>
      <w:marTop w:val="0"/>
      <w:marBottom w:val="0"/>
      <w:divBdr>
        <w:top w:val="none" w:sz="0" w:space="0" w:color="auto"/>
        <w:left w:val="none" w:sz="0" w:space="0" w:color="auto"/>
        <w:bottom w:val="none" w:sz="0" w:space="0" w:color="auto"/>
        <w:right w:val="none" w:sz="0" w:space="0" w:color="auto"/>
      </w:divBdr>
    </w:div>
    <w:div w:id="2032298701">
      <w:marLeft w:val="0"/>
      <w:marRight w:val="0"/>
      <w:marTop w:val="0"/>
      <w:marBottom w:val="0"/>
      <w:divBdr>
        <w:top w:val="none" w:sz="0" w:space="0" w:color="auto"/>
        <w:left w:val="none" w:sz="0" w:space="0" w:color="auto"/>
        <w:bottom w:val="none" w:sz="0" w:space="0" w:color="auto"/>
        <w:right w:val="none" w:sz="0" w:space="0" w:color="auto"/>
      </w:divBdr>
    </w:div>
    <w:div w:id="2032565631">
      <w:marLeft w:val="0"/>
      <w:marRight w:val="0"/>
      <w:marTop w:val="0"/>
      <w:marBottom w:val="0"/>
      <w:divBdr>
        <w:top w:val="none" w:sz="0" w:space="0" w:color="auto"/>
        <w:left w:val="none" w:sz="0" w:space="0" w:color="auto"/>
        <w:bottom w:val="none" w:sz="0" w:space="0" w:color="auto"/>
        <w:right w:val="none" w:sz="0" w:space="0" w:color="auto"/>
      </w:divBdr>
    </w:div>
    <w:div w:id="2032996975">
      <w:marLeft w:val="0"/>
      <w:marRight w:val="0"/>
      <w:marTop w:val="0"/>
      <w:marBottom w:val="0"/>
      <w:divBdr>
        <w:top w:val="none" w:sz="0" w:space="0" w:color="auto"/>
        <w:left w:val="none" w:sz="0" w:space="0" w:color="auto"/>
        <w:bottom w:val="none" w:sz="0" w:space="0" w:color="auto"/>
        <w:right w:val="none" w:sz="0" w:space="0" w:color="auto"/>
      </w:divBdr>
    </w:div>
    <w:div w:id="2033722520">
      <w:marLeft w:val="0"/>
      <w:marRight w:val="0"/>
      <w:marTop w:val="0"/>
      <w:marBottom w:val="0"/>
      <w:divBdr>
        <w:top w:val="none" w:sz="0" w:space="0" w:color="auto"/>
        <w:left w:val="none" w:sz="0" w:space="0" w:color="auto"/>
        <w:bottom w:val="none" w:sz="0" w:space="0" w:color="auto"/>
        <w:right w:val="none" w:sz="0" w:space="0" w:color="auto"/>
      </w:divBdr>
    </w:div>
    <w:div w:id="2033915041">
      <w:marLeft w:val="0"/>
      <w:marRight w:val="0"/>
      <w:marTop w:val="0"/>
      <w:marBottom w:val="0"/>
      <w:divBdr>
        <w:top w:val="none" w:sz="0" w:space="0" w:color="auto"/>
        <w:left w:val="none" w:sz="0" w:space="0" w:color="auto"/>
        <w:bottom w:val="none" w:sz="0" w:space="0" w:color="auto"/>
        <w:right w:val="none" w:sz="0" w:space="0" w:color="auto"/>
      </w:divBdr>
    </w:div>
    <w:div w:id="2034064573">
      <w:marLeft w:val="0"/>
      <w:marRight w:val="0"/>
      <w:marTop w:val="0"/>
      <w:marBottom w:val="0"/>
      <w:divBdr>
        <w:top w:val="none" w:sz="0" w:space="0" w:color="auto"/>
        <w:left w:val="none" w:sz="0" w:space="0" w:color="auto"/>
        <w:bottom w:val="none" w:sz="0" w:space="0" w:color="auto"/>
        <w:right w:val="none" w:sz="0" w:space="0" w:color="auto"/>
      </w:divBdr>
    </w:div>
    <w:div w:id="2034334709">
      <w:marLeft w:val="0"/>
      <w:marRight w:val="0"/>
      <w:marTop w:val="0"/>
      <w:marBottom w:val="0"/>
      <w:divBdr>
        <w:top w:val="none" w:sz="0" w:space="0" w:color="auto"/>
        <w:left w:val="none" w:sz="0" w:space="0" w:color="auto"/>
        <w:bottom w:val="none" w:sz="0" w:space="0" w:color="auto"/>
        <w:right w:val="none" w:sz="0" w:space="0" w:color="auto"/>
      </w:divBdr>
    </w:div>
    <w:div w:id="2034380780">
      <w:marLeft w:val="0"/>
      <w:marRight w:val="0"/>
      <w:marTop w:val="0"/>
      <w:marBottom w:val="0"/>
      <w:divBdr>
        <w:top w:val="none" w:sz="0" w:space="0" w:color="auto"/>
        <w:left w:val="none" w:sz="0" w:space="0" w:color="auto"/>
        <w:bottom w:val="none" w:sz="0" w:space="0" w:color="auto"/>
        <w:right w:val="none" w:sz="0" w:space="0" w:color="auto"/>
      </w:divBdr>
    </w:div>
    <w:div w:id="2034765708">
      <w:marLeft w:val="0"/>
      <w:marRight w:val="0"/>
      <w:marTop w:val="0"/>
      <w:marBottom w:val="0"/>
      <w:divBdr>
        <w:top w:val="none" w:sz="0" w:space="0" w:color="auto"/>
        <w:left w:val="none" w:sz="0" w:space="0" w:color="auto"/>
        <w:bottom w:val="none" w:sz="0" w:space="0" w:color="auto"/>
        <w:right w:val="none" w:sz="0" w:space="0" w:color="auto"/>
      </w:divBdr>
    </w:div>
    <w:div w:id="2035106657">
      <w:marLeft w:val="0"/>
      <w:marRight w:val="0"/>
      <w:marTop w:val="0"/>
      <w:marBottom w:val="0"/>
      <w:divBdr>
        <w:top w:val="none" w:sz="0" w:space="0" w:color="auto"/>
        <w:left w:val="none" w:sz="0" w:space="0" w:color="auto"/>
        <w:bottom w:val="none" w:sz="0" w:space="0" w:color="auto"/>
        <w:right w:val="none" w:sz="0" w:space="0" w:color="auto"/>
      </w:divBdr>
    </w:div>
    <w:div w:id="2035114662">
      <w:marLeft w:val="0"/>
      <w:marRight w:val="0"/>
      <w:marTop w:val="0"/>
      <w:marBottom w:val="0"/>
      <w:divBdr>
        <w:top w:val="none" w:sz="0" w:space="0" w:color="auto"/>
        <w:left w:val="none" w:sz="0" w:space="0" w:color="auto"/>
        <w:bottom w:val="none" w:sz="0" w:space="0" w:color="auto"/>
        <w:right w:val="none" w:sz="0" w:space="0" w:color="auto"/>
      </w:divBdr>
    </w:div>
    <w:div w:id="2035180937">
      <w:marLeft w:val="0"/>
      <w:marRight w:val="0"/>
      <w:marTop w:val="0"/>
      <w:marBottom w:val="0"/>
      <w:divBdr>
        <w:top w:val="none" w:sz="0" w:space="0" w:color="auto"/>
        <w:left w:val="none" w:sz="0" w:space="0" w:color="auto"/>
        <w:bottom w:val="none" w:sz="0" w:space="0" w:color="auto"/>
        <w:right w:val="none" w:sz="0" w:space="0" w:color="auto"/>
      </w:divBdr>
    </w:div>
    <w:div w:id="2035223605">
      <w:marLeft w:val="0"/>
      <w:marRight w:val="0"/>
      <w:marTop w:val="0"/>
      <w:marBottom w:val="0"/>
      <w:divBdr>
        <w:top w:val="none" w:sz="0" w:space="0" w:color="auto"/>
        <w:left w:val="none" w:sz="0" w:space="0" w:color="auto"/>
        <w:bottom w:val="none" w:sz="0" w:space="0" w:color="auto"/>
        <w:right w:val="none" w:sz="0" w:space="0" w:color="auto"/>
      </w:divBdr>
    </w:div>
    <w:div w:id="2035692692">
      <w:marLeft w:val="0"/>
      <w:marRight w:val="0"/>
      <w:marTop w:val="0"/>
      <w:marBottom w:val="0"/>
      <w:divBdr>
        <w:top w:val="none" w:sz="0" w:space="0" w:color="auto"/>
        <w:left w:val="none" w:sz="0" w:space="0" w:color="auto"/>
        <w:bottom w:val="none" w:sz="0" w:space="0" w:color="auto"/>
        <w:right w:val="none" w:sz="0" w:space="0" w:color="auto"/>
      </w:divBdr>
    </w:div>
    <w:div w:id="2035836572">
      <w:marLeft w:val="0"/>
      <w:marRight w:val="0"/>
      <w:marTop w:val="0"/>
      <w:marBottom w:val="0"/>
      <w:divBdr>
        <w:top w:val="none" w:sz="0" w:space="0" w:color="auto"/>
        <w:left w:val="none" w:sz="0" w:space="0" w:color="auto"/>
        <w:bottom w:val="none" w:sz="0" w:space="0" w:color="auto"/>
        <w:right w:val="none" w:sz="0" w:space="0" w:color="auto"/>
      </w:divBdr>
    </w:div>
    <w:div w:id="2036147888">
      <w:marLeft w:val="0"/>
      <w:marRight w:val="0"/>
      <w:marTop w:val="0"/>
      <w:marBottom w:val="0"/>
      <w:divBdr>
        <w:top w:val="none" w:sz="0" w:space="0" w:color="auto"/>
        <w:left w:val="none" w:sz="0" w:space="0" w:color="auto"/>
        <w:bottom w:val="none" w:sz="0" w:space="0" w:color="auto"/>
        <w:right w:val="none" w:sz="0" w:space="0" w:color="auto"/>
      </w:divBdr>
    </w:div>
    <w:div w:id="2036416195">
      <w:marLeft w:val="0"/>
      <w:marRight w:val="0"/>
      <w:marTop w:val="0"/>
      <w:marBottom w:val="0"/>
      <w:divBdr>
        <w:top w:val="none" w:sz="0" w:space="0" w:color="auto"/>
        <w:left w:val="none" w:sz="0" w:space="0" w:color="auto"/>
        <w:bottom w:val="none" w:sz="0" w:space="0" w:color="auto"/>
        <w:right w:val="none" w:sz="0" w:space="0" w:color="auto"/>
      </w:divBdr>
    </w:div>
    <w:div w:id="2036734457">
      <w:marLeft w:val="0"/>
      <w:marRight w:val="0"/>
      <w:marTop w:val="0"/>
      <w:marBottom w:val="0"/>
      <w:divBdr>
        <w:top w:val="none" w:sz="0" w:space="0" w:color="auto"/>
        <w:left w:val="none" w:sz="0" w:space="0" w:color="auto"/>
        <w:bottom w:val="none" w:sz="0" w:space="0" w:color="auto"/>
        <w:right w:val="none" w:sz="0" w:space="0" w:color="auto"/>
      </w:divBdr>
    </w:div>
    <w:div w:id="2036802833">
      <w:marLeft w:val="0"/>
      <w:marRight w:val="0"/>
      <w:marTop w:val="0"/>
      <w:marBottom w:val="0"/>
      <w:divBdr>
        <w:top w:val="none" w:sz="0" w:space="0" w:color="auto"/>
        <w:left w:val="none" w:sz="0" w:space="0" w:color="auto"/>
        <w:bottom w:val="none" w:sz="0" w:space="0" w:color="auto"/>
        <w:right w:val="none" w:sz="0" w:space="0" w:color="auto"/>
      </w:divBdr>
    </w:div>
    <w:div w:id="2036878183">
      <w:marLeft w:val="0"/>
      <w:marRight w:val="0"/>
      <w:marTop w:val="0"/>
      <w:marBottom w:val="0"/>
      <w:divBdr>
        <w:top w:val="none" w:sz="0" w:space="0" w:color="auto"/>
        <w:left w:val="none" w:sz="0" w:space="0" w:color="auto"/>
        <w:bottom w:val="none" w:sz="0" w:space="0" w:color="auto"/>
        <w:right w:val="none" w:sz="0" w:space="0" w:color="auto"/>
      </w:divBdr>
    </w:div>
    <w:div w:id="2037196900">
      <w:marLeft w:val="0"/>
      <w:marRight w:val="0"/>
      <w:marTop w:val="0"/>
      <w:marBottom w:val="0"/>
      <w:divBdr>
        <w:top w:val="none" w:sz="0" w:space="0" w:color="auto"/>
        <w:left w:val="none" w:sz="0" w:space="0" w:color="auto"/>
        <w:bottom w:val="none" w:sz="0" w:space="0" w:color="auto"/>
        <w:right w:val="none" w:sz="0" w:space="0" w:color="auto"/>
      </w:divBdr>
    </w:div>
    <w:div w:id="2037198159">
      <w:marLeft w:val="0"/>
      <w:marRight w:val="0"/>
      <w:marTop w:val="0"/>
      <w:marBottom w:val="0"/>
      <w:divBdr>
        <w:top w:val="none" w:sz="0" w:space="0" w:color="auto"/>
        <w:left w:val="none" w:sz="0" w:space="0" w:color="auto"/>
        <w:bottom w:val="none" w:sz="0" w:space="0" w:color="auto"/>
        <w:right w:val="none" w:sz="0" w:space="0" w:color="auto"/>
      </w:divBdr>
    </w:div>
    <w:div w:id="2037467506">
      <w:marLeft w:val="0"/>
      <w:marRight w:val="0"/>
      <w:marTop w:val="0"/>
      <w:marBottom w:val="0"/>
      <w:divBdr>
        <w:top w:val="none" w:sz="0" w:space="0" w:color="auto"/>
        <w:left w:val="none" w:sz="0" w:space="0" w:color="auto"/>
        <w:bottom w:val="none" w:sz="0" w:space="0" w:color="auto"/>
        <w:right w:val="none" w:sz="0" w:space="0" w:color="auto"/>
      </w:divBdr>
    </w:div>
    <w:div w:id="2037581430">
      <w:marLeft w:val="0"/>
      <w:marRight w:val="0"/>
      <w:marTop w:val="0"/>
      <w:marBottom w:val="0"/>
      <w:divBdr>
        <w:top w:val="none" w:sz="0" w:space="0" w:color="auto"/>
        <w:left w:val="none" w:sz="0" w:space="0" w:color="auto"/>
        <w:bottom w:val="none" w:sz="0" w:space="0" w:color="auto"/>
        <w:right w:val="none" w:sz="0" w:space="0" w:color="auto"/>
      </w:divBdr>
    </w:div>
    <w:div w:id="2037655953">
      <w:marLeft w:val="0"/>
      <w:marRight w:val="0"/>
      <w:marTop w:val="0"/>
      <w:marBottom w:val="0"/>
      <w:divBdr>
        <w:top w:val="none" w:sz="0" w:space="0" w:color="auto"/>
        <w:left w:val="none" w:sz="0" w:space="0" w:color="auto"/>
        <w:bottom w:val="none" w:sz="0" w:space="0" w:color="auto"/>
        <w:right w:val="none" w:sz="0" w:space="0" w:color="auto"/>
      </w:divBdr>
    </w:div>
    <w:div w:id="2037730511">
      <w:marLeft w:val="0"/>
      <w:marRight w:val="0"/>
      <w:marTop w:val="0"/>
      <w:marBottom w:val="0"/>
      <w:divBdr>
        <w:top w:val="none" w:sz="0" w:space="0" w:color="auto"/>
        <w:left w:val="none" w:sz="0" w:space="0" w:color="auto"/>
        <w:bottom w:val="none" w:sz="0" w:space="0" w:color="auto"/>
        <w:right w:val="none" w:sz="0" w:space="0" w:color="auto"/>
      </w:divBdr>
    </w:div>
    <w:div w:id="2037731776">
      <w:marLeft w:val="0"/>
      <w:marRight w:val="0"/>
      <w:marTop w:val="0"/>
      <w:marBottom w:val="0"/>
      <w:divBdr>
        <w:top w:val="none" w:sz="0" w:space="0" w:color="auto"/>
        <w:left w:val="none" w:sz="0" w:space="0" w:color="auto"/>
        <w:bottom w:val="none" w:sz="0" w:space="0" w:color="auto"/>
        <w:right w:val="none" w:sz="0" w:space="0" w:color="auto"/>
      </w:divBdr>
    </w:div>
    <w:div w:id="2037777043">
      <w:marLeft w:val="0"/>
      <w:marRight w:val="0"/>
      <w:marTop w:val="0"/>
      <w:marBottom w:val="0"/>
      <w:divBdr>
        <w:top w:val="none" w:sz="0" w:space="0" w:color="auto"/>
        <w:left w:val="none" w:sz="0" w:space="0" w:color="auto"/>
        <w:bottom w:val="none" w:sz="0" w:space="0" w:color="auto"/>
        <w:right w:val="none" w:sz="0" w:space="0" w:color="auto"/>
      </w:divBdr>
    </w:div>
    <w:div w:id="2037920338">
      <w:marLeft w:val="0"/>
      <w:marRight w:val="0"/>
      <w:marTop w:val="0"/>
      <w:marBottom w:val="0"/>
      <w:divBdr>
        <w:top w:val="none" w:sz="0" w:space="0" w:color="auto"/>
        <w:left w:val="none" w:sz="0" w:space="0" w:color="auto"/>
        <w:bottom w:val="none" w:sz="0" w:space="0" w:color="auto"/>
        <w:right w:val="none" w:sz="0" w:space="0" w:color="auto"/>
      </w:divBdr>
    </w:div>
    <w:div w:id="2037998547">
      <w:marLeft w:val="0"/>
      <w:marRight w:val="0"/>
      <w:marTop w:val="0"/>
      <w:marBottom w:val="0"/>
      <w:divBdr>
        <w:top w:val="none" w:sz="0" w:space="0" w:color="auto"/>
        <w:left w:val="none" w:sz="0" w:space="0" w:color="auto"/>
        <w:bottom w:val="none" w:sz="0" w:space="0" w:color="auto"/>
        <w:right w:val="none" w:sz="0" w:space="0" w:color="auto"/>
      </w:divBdr>
    </w:div>
    <w:div w:id="2038190988">
      <w:marLeft w:val="0"/>
      <w:marRight w:val="0"/>
      <w:marTop w:val="0"/>
      <w:marBottom w:val="0"/>
      <w:divBdr>
        <w:top w:val="none" w:sz="0" w:space="0" w:color="auto"/>
        <w:left w:val="none" w:sz="0" w:space="0" w:color="auto"/>
        <w:bottom w:val="none" w:sz="0" w:space="0" w:color="auto"/>
        <w:right w:val="none" w:sz="0" w:space="0" w:color="auto"/>
      </w:divBdr>
    </w:div>
    <w:div w:id="2038191269">
      <w:marLeft w:val="0"/>
      <w:marRight w:val="0"/>
      <w:marTop w:val="0"/>
      <w:marBottom w:val="0"/>
      <w:divBdr>
        <w:top w:val="none" w:sz="0" w:space="0" w:color="auto"/>
        <w:left w:val="none" w:sz="0" w:space="0" w:color="auto"/>
        <w:bottom w:val="none" w:sz="0" w:space="0" w:color="auto"/>
        <w:right w:val="none" w:sz="0" w:space="0" w:color="auto"/>
      </w:divBdr>
    </w:div>
    <w:div w:id="2038694808">
      <w:marLeft w:val="0"/>
      <w:marRight w:val="0"/>
      <w:marTop w:val="0"/>
      <w:marBottom w:val="0"/>
      <w:divBdr>
        <w:top w:val="none" w:sz="0" w:space="0" w:color="auto"/>
        <w:left w:val="none" w:sz="0" w:space="0" w:color="auto"/>
        <w:bottom w:val="none" w:sz="0" w:space="0" w:color="auto"/>
        <w:right w:val="none" w:sz="0" w:space="0" w:color="auto"/>
      </w:divBdr>
    </w:div>
    <w:div w:id="2038852455">
      <w:marLeft w:val="0"/>
      <w:marRight w:val="0"/>
      <w:marTop w:val="0"/>
      <w:marBottom w:val="0"/>
      <w:divBdr>
        <w:top w:val="none" w:sz="0" w:space="0" w:color="auto"/>
        <w:left w:val="none" w:sz="0" w:space="0" w:color="auto"/>
        <w:bottom w:val="none" w:sz="0" w:space="0" w:color="auto"/>
        <w:right w:val="none" w:sz="0" w:space="0" w:color="auto"/>
      </w:divBdr>
    </w:div>
    <w:div w:id="2039157033">
      <w:marLeft w:val="0"/>
      <w:marRight w:val="0"/>
      <w:marTop w:val="0"/>
      <w:marBottom w:val="0"/>
      <w:divBdr>
        <w:top w:val="none" w:sz="0" w:space="0" w:color="auto"/>
        <w:left w:val="none" w:sz="0" w:space="0" w:color="auto"/>
        <w:bottom w:val="none" w:sz="0" w:space="0" w:color="auto"/>
        <w:right w:val="none" w:sz="0" w:space="0" w:color="auto"/>
      </w:divBdr>
    </w:div>
    <w:div w:id="2039164591">
      <w:marLeft w:val="0"/>
      <w:marRight w:val="0"/>
      <w:marTop w:val="0"/>
      <w:marBottom w:val="0"/>
      <w:divBdr>
        <w:top w:val="none" w:sz="0" w:space="0" w:color="auto"/>
        <w:left w:val="none" w:sz="0" w:space="0" w:color="auto"/>
        <w:bottom w:val="none" w:sz="0" w:space="0" w:color="auto"/>
        <w:right w:val="none" w:sz="0" w:space="0" w:color="auto"/>
      </w:divBdr>
    </w:div>
    <w:div w:id="2039233073">
      <w:marLeft w:val="0"/>
      <w:marRight w:val="0"/>
      <w:marTop w:val="0"/>
      <w:marBottom w:val="0"/>
      <w:divBdr>
        <w:top w:val="none" w:sz="0" w:space="0" w:color="auto"/>
        <w:left w:val="none" w:sz="0" w:space="0" w:color="auto"/>
        <w:bottom w:val="none" w:sz="0" w:space="0" w:color="auto"/>
        <w:right w:val="none" w:sz="0" w:space="0" w:color="auto"/>
      </w:divBdr>
    </w:div>
    <w:div w:id="2039618700">
      <w:marLeft w:val="0"/>
      <w:marRight w:val="0"/>
      <w:marTop w:val="0"/>
      <w:marBottom w:val="0"/>
      <w:divBdr>
        <w:top w:val="none" w:sz="0" w:space="0" w:color="auto"/>
        <w:left w:val="none" w:sz="0" w:space="0" w:color="auto"/>
        <w:bottom w:val="none" w:sz="0" w:space="0" w:color="auto"/>
        <w:right w:val="none" w:sz="0" w:space="0" w:color="auto"/>
      </w:divBdr>
    </w:div>
    <w:div w:id="2040233571">
      <w:marLeft w:val="0"/>
      <w:marRight w:val="0"/>
      <w:marTop w:val="0"/>
      <w:marBottom w:val="0"/>
      <w:divBdr>
        <w:top w:val="none" w:sz="0" w:space="0" w:color="auto"/>
        <w:left w:val="none" w:sz="0" w:space="0" w:color="auto"/>
        <w:bottom w:val="none" w:sz="0" w:space="0" w:color="auto"/>
        <w:right w:val="none" w:sz="0" w:space="0" w:color="auto"/>
      </w:divBdr>
    </w:div>
    <w:div w:id="2040691733">
      <w:marLeft w:val="0"/>
      <w:marRight w:val="0"/>
      <w:marTop w:val="0"/>
      <w:marBottom w:val="0"/>
      <w:divBdr>
        <w:top w:val="none" w:sz="0" w:space="0" w:color="auto"/>
        <w:left w:val="none" w:sz="0" w:space="0" w:color="auto"/>
        <w:bottom w:val="none" w:sz="0" w:space="0" w:color="auto"/>
        <w:right w:val="none" w:sz="0" w:space="0" w:color="auto"/>
      </w:divBdr>
    </w:div>
    <w:div w:id="2041198915">
      <w:marLeft w:val="0"/>
      <w:marRight w:val="0"/>
      <w:marTop w:val="0"/>
      <w:marBottom w:val="0"/>
      <w:divBdr>
        <w:top w:val="none" w:sz="0" w:space="0" w:color="auto"/>
        <w:left w:val="none" w:sz="0" w:space="0" w:color="auto"/>
        <w:bottom w:val="none" w:sz="0" w:space="0" w:color="auto"/>
        <w:right w:val="none" w:sz="0" w:space="0" w:color="auto"/>
      </w:divBdr>
    </w:div>
    <w:div w:id="2041471137">
      <w:marLeft w:val="0"/>
      <w:marRight w:val="0"/>
      <w:marTop w:val="0"/>
      <w:marBottom w:val="0"/>
      <w:divBdr>
        <w:top w:val="none" w:sz="0" w:space="0" w:color="auto"/>
        <w:left w:val="none" w:sz="0" w:space="0" w:color="auto"/>
        <w:bottom w:val="none" w:sz="0" w:space="0" w:color="auto"/>
        <w:right w:val="none" w:sz="0" w:space="0" w:color="auto"/>
      </w:divBdr>
    </w:div>
    <w:div w:id="2042440723">
      <w:marLeft w:val="0"/>
      <w:marRight w:val="0"/>
      <w:marTop w:val="0"/>
      <w:marBottom w:val="0"/>
      <w:divBdr>
        <w:top w:val="none" w:sz="0" w:space="0" w:color="auto"/>
        <w:left w:val="none" w:sz="0" w:space="0" w:color="auto"/>
        <w:bottom w:val="none" w:sz="0" w:space="0" w:color="auto"/>
        <w:right w:val="none" w:sz="0" w:space="0" w:color="auto"/>
      </w:divBdr>
    </w:div>
    <w:div w:id="2042589520">
      <w:marLeft w:val="0"/>
      <w:marRight w:val="0"/>
      <w:marTop w:val="0"/>
      <w:marBottom w:val="0"/>
      <w:divBdr>
        <w:top w:val="none" w:sz="0" w:space="0" w:color="auto"/>
        <w:left w:val="none" w:sz="0" w:space="0" w:color="auto"/>
        <w:bottom w:val="none" w:sz="0" w:space="0" w:color="auto"/>
        <w:right w:val="none" w:sz="0" w:space="0" w:color="auto"/>
      </w:divBdr>
    </w:div>
    <w:div w:id="2042823731">
      <w:marLeft w:val="0"/>
      <w:marRight w:val="0"/>
      <w:marTop w:val="0"/>
      <w:marBottom w:val="0"/>
      <w:divBdr>
        <w:top w:val="none" w:sz="0" w:space="0" w:color="auto"/>
        <w:left w:val="none" w:sz="0" w:space="0" w:color="auto"/>
        <w:bottom w:val="none" w:sz="0" w:space="0" w:color="auto"/>
        <w:right w:val="none" w:sz="0" w:space="0" w:color="auto"/>
      </w:divBdr>
    </w:div>
    <w:div w:id="2042826114">
      <w:marLeft w:val="0"/>
      <w:marRight w:val="0"/>
      <w:marTop w:val="0"/>
      <w:marBottom w:val="0"/>
      <w:divBdr>
        <w:top w:val="none" w:sz="0" w:space="0" w:color="auto"/>
        <w:left w:val="none" w:sz="0" w:space="0" w:color="auto"/>
        <w:bottom w:val="none" w:sz="0" w:space="0" w:color="auto"/>
        <w:right w:val="none" w:sz="0" w:space="0" w:color="auto"/>
      </w:divBdr>
    </w:div>
    <w:div w:id="2043091075">
      <w:marLeft w:val="0"/>
      <w:marRight w:val="0"/>
      <w:marTop w:val="0"/>
      <w:marBottom w:val="0"/>
      <w:divBdr>
        <w:top w:val="none" w:sz="0" w:space="0" w:color="auto"/>
        <w:left w:val="none" w:sz="0" w:space="0" w:color="auto"/>
        <w:bottom w:val="none" w:sz="0" w:space="0" w:color="auto"/>
        <w:right w:val="none" w:sz="0" w:space="0" w:color="auto"/>
      </w:divBdr>
    </w:div>
    <w:div w:id="2043355349">
      <w:marLeft w:val="0"/>
      <w:marRight w:val="0"/>
      <w:marTop w:val="0"/>
      <w:marBottom w:val="0"/>
      <w:divBdr>
        <w:top w:val="none" w:sz="0" w:space="0" w:color="auto"/>
        <w:left w:val="none" w:sz="0" w:space="0" w:color="auto"/>
        <w:bottom w:val="none" w:sz="0" w:space="0" w:color="auto"/>
        <w:right w:val="none" w:sz="0" w:space="0" w:color="auto"/>
      </w:divBdr>
    </w:div>
    <w:div w:id="2043433051">
      <w:marLeft w:val="0"/>
      <w:marRight w:val="0"/>
      <w:marTop w:val="0"/>
      <w:marBottom w:val="0"/>
      <w:divBdr>
        <w:top w:val="none" w:sz="0" w:space="0" w:color="auto"/>
        <w:left w:val="none" w:sz="0" w:space="0" w:color="auto"/>
        <w:bottom w:val="none" w:sz="0" w:space="0" w:color="auto"/>
        <w:right w:val="none" w:sz="0" w:space="0" w:color="auto"/>
      </w:divBdr>
    </w:div>
    <w:div w:id="2044555472">
      <w:marLeft w:val="0"/>
      <w:marRight w:val="0"/>
      <w:marTop w:val="0"/>
      <w:marBottom w:val="0"/>
      <w:divBdr>
        <w:top w:val="none" w:sz="0" w:space="0" w:color="auto"/>
        <w:left w:val="none" w:sz="0" w:space="0" w:color="auto"/>
        <w:bottom w:val="none" w:sz="0" w:space="0" w:color="auto"/>
        <w:right w:val="none" w:sz="0" w:space="0" w:color="auto"/>
      </w:divBdr>
    </w:div>
    <w:div w:id="2044667400">
      <w:marLeft w:val="0"/>
      <w:marRight w:val="0"/>
      <w:marTop w:val="0"/>
      <w:marBottom w:val="0"/>
      <w:divBdr>
        <w:top w:val="none" w:sz="0" w:space="0" w:color="auto"/>
        <w:left w:val="none" w:sz="0" w:space="0" w:color="auto"/>
        <w:bottom w:val="none" w:sz="0" w:space="0" w:color="auto"/>
        <w:right w:val="none" w:sz="0" w:space="0" w:color="auto"/>
      </w:divBdr>
    </w:div>
    <w:div w:id="2044793408">
      <w:marLeft w:val="0"/>
      <w:marRight w:val="0"/>
      <w:marTop w:val="0"/>
      <w:marBottom w:val="0"/>
      <w:divBdr>
        <w:top w:val="none" w:sz="0" w:space="0" w:color="auto"/>
        <w:left w:val="none" w:sz="0" w:space="0" w:color="auto"/>
        <w:bottom w:val="none" w:sz="0" w:space="0" w:color="auto"/>
        <w:right w:val="none" w:sz="0" w:space="0" w:color="auto"/>
      </w:divBdr>
    </w:div>
    <w:div w:id="2045059524">
      <w:marLeft w:val="0"/>
      <w:marRight w:val="0"/>
      <w:marTop w:val="0"/>
      <w:marBottom w:val="0"/>
      <w:divBdr>
        <w:top w:val="none" w:sz="0" w:space="0" w:color="auto"/>
        <w:left w:val="none" w:sz="0" w:space="0" w:color="auto"/>
        <w:bottom w:val="none" w:sz="0" w:space="0" w:color="auto"/>
        <w:right w:val="none" w:sz="0" w:space="0" w:color="auto"/>
      </w:divBdr>
    </w:div>
    <w:div w:id="2045326524">
      <w:marLeft w:val="0"/>
      <w:marRight w:val="0"/>
      <w:marTop w:val="0"/>
      <w:marBottom w:val="0"/>
      <w:divBdr>
        <w:top w:val="none" w:sz="0" w:space="0" w:color="auto"/>
        <w:left w:val="none" w:sz="0" w:space="0" w:color="auto"/>
        <w:bottom w:val="none" w:sz="0" w:space="0" w:color="auto"/>
        <w:right w:val="none" w:sz="0" w:space="0" w:color="auto"/>
      </w:divBdr>
    </w:div>
    <w:div w:id="2045403068">
      <w:marLeft w:val="0"/>
      <w:marRight w:val="0"/>
      <w:marTop w:val="0"/>
      <w:marBottom w:val="0"/>
      <w:divBdr>
        <w:top w:val="none" w:sz="0" w:space="0" w:color="auto"/>
        <w:left w:val="none" w:sz="0" w:space="0" w:color="auto"/>
        <w:bottom w:val="none" w:sz="0" w:space="0" w:color="auto"/>
        <w:right w:val="none" w:sz="0" w:space="0" w:color="auto"/>
      </w:divBdr>
    </w:div>
    <w:div w:id="2045785672">
      <w:marLeft w:val="0"/>
      <w:marRight w:val="0"/>
      <w:marTop w:val="0"/>
      <w:marBottom w:val="0"/>
      <w:divBdr>
        <w:top w:val="none" w:sz="0" w:space="0" w:color="auto"/>
        <w:left w:val="none" w:sz="0" w:space="0" w:color="auto"/>
        <w:bottom w:val="none" w:sz="0" w:space="0" w:color="auto"/>
        <w:right w:val="none" w:sz="0" w:space="0" w:color="auto"/>
      </w:divBdr>
    </w:div>
    <w:div w:id="2046447550">
      <w:marLeft w:val="0"/>
      <w:marRight w:val="0"/>
      <w:marTop w:val="0"/>
      <w:marBottom w:val="0"/>
      <w:divBdr>
        <w:top w:val="none" w:sz="0" w:space="0" w:color="auto"/>
        <w:left w:val="none" w:sz="0" w:space="0" w:color="auto"/>
        <w:bottom w:val="none" w:sz="0" w:space="0" w:color="auto"/>
        <w:right w:val="none" w:sz="0" w:space="0" w:color="auto"/>
      </w:divBdr>
    </w:div>
    <w:div w:id="2046707470">
      <w:marLeft w:val="0"/>
      <w:marRight w:val="0"/>
      <w:marTop w:val="0"/>
      <w:marBottom w:val="0"/>
      <w:divBdr>
        <w:top w:val="none" w:sz="0" w:space="0" w:color="auto"/>
        <w:left w:val="none" w:sz="0" w:space="0" w:color="auto"/>
        <w:bottom w:val="none" w:sz="0" w:space="0" w:color="auto"/>
        <w:right w:val="none" w:sz="0" w:space="0" w:color="auto"/>
      </w:divBdr>
    </w:div>
    <w:div w:id="2046714912">
      <w:marLeft w:val="0"/>
      <w:marRight w:val="0"/>
      <w:marTop w:val="0"/>
      <w:marBottom w:val="0"/>
      <w:divBdr>
        <w:top w:val="none" w:sz="0" w:space="0" w:color="auto"/>
        <w:left w:val="none" w:sz="0" w:space="0" w:color="auto"/>
        <w:bottom w:val="none" w:sz="0" w:space="0" w:color="auto"/>
        <w:right w:val="none" w:sz="0" w:space="0" w:color="auto"/>
      </w:divBdr>
    </w:div>
    <w:div w:id="2046978031">
      <w:marLeft w:val="0"/>
      <w:marRight w:val="0"/>
      <w:marTop w:val="0"/>
      <w:marBottom w:val="0"/>
      <w:divBdr>
        <w:top w:val="none" w:sz="0" w:space="0" w:color="auto"/>
        <w:left w:val="none" w:sz="0" w:space="0" w:color="auto"/>
        <w:bottom w:val="none" w:sz="0" w:space="0" w:color="auto"/>
        <w:right w:val="none" w:sz="0" w:space="0" w:color="auto"/>
      </w:divBdr>
    </w:div>
    <w:div w:id="2047019504">
      <w:marLeft w:val="0"/>
      <w:marRight w:val="0"/>
      <w:marTop w:val="0"/>
      <w:marBottom w:val="0"/>
      <w:divBdr>
        <w:top w:val="none" w:sz="0" w:space="0" w:color="auto"/>
        <w:left w:val="none" w:sz="0" w:space="0" w:color="auto"/>
        <w:bottom w:val="none" w:sz="0" w:space="0" w:color="auto"/>
        <w:right w:val="none" w:sz="0" w:space="0" w:color="auto"/>
      </w:divBdr>
    </w:div>
    <w:div w:id="2047099446">
      <w:marLeft w:val="0"/>
      <w:marRight w:val="0"/>
      <w:marTop w:val="0"/>
      <w:marBottom w:val="0"/>
      <w:divBdr>
        <w:top w:val="none" w:sz="0" w:space="0" w:color="auto"/>
        <w:left w:val="none" w:sz="0" w:space="0" w:color="auto"/>
        <w:bottom w:val="none" w:sz="0" w:space="0" w:color="auto"/>
        <w:right w:val="none" w:sz="0" w:space="0" w:color="auto"/>
      </w:divBdr>
    </w:div>
    <w:div w:id="2047365304">
      <w:marLeft w:val="0"/>
      <w:marRight w:val="0"/>
      <w:marTop w:val="0"/>
      <w:marBottom w:val="0"/>
      <w:divBdr>
        <w:top w:val="none" w:sz="0" w:space="0" w:color="auto"/>
        <w:left w:val="none" w:sz="0" w:space="0" w:color="auto"/>
        <w:bottom w:val="none" w:sz="0" w:space="0" w:color="auto"/>
        <w:right w:val="none" w:sz="0" w:space="0" w:color="auto"/>
      </w:divBdr>
    </w:div>
    <w:div w:id="2047561256">
      <w:marLeft w:val="0"/>
      <w:marRight w:val="0"/>
      <w:marTop w:val="0"/>
      <w:marBottom w:val="0"/>
      <w:divBdr>
        <w:top w:val="none" w:sz="0" w:space="0" w:color="auto"/>
        <w:left w:val="none" w:sz="0" w:space="0" w:color="auto"/>
        <w:bottom w:val="none" w:sz="0" w:space="0" w:color="auto"/>
        <w:right w:val="none" w:sz="0" w:space="0" w:color="auto"/>
      </w:divBdr>
    </w:div>
    <w:div w:id="2047632491">
      <w:marLeft w:val="0"/>
      <w:marRight w:val="0"/>
      <w:marTop w:val="0"/>
      <w:marBottom w:val="0"/>
      <w:divBdr>
        <w:top w:val="none" w:sz="0" w:space="0" w:color="auto"/>
        <w:left w:val="none" w:sz="0" w:space="0" w:color="auto"/>
        <w:bottom w:val="none" w:sz="0" w:space="0" w:color="auto"/>
        <w:right w:val="none" w:sz="0" w:space="0" w:color="auto"/>
      </w:divBdr>
    </w:div>
    <w:div w:id="2047830285">
      <w:marLeft w:val="0"/>
      <w:marRight w:val="0"/>
      <w:marTop w:val="0"/>
      <w:marBottom w:val="0"/>
      <w:divBdr>
        <w:top w:val="none" w:sz="0" w:space="0" w:color="auto"/>
        <w:left w:val="none" w:sz="0" w:space="0" w:color="auto"/>
        <w:bottom w:val="none" w:sz="0" w:space="0" w:color="auto"/>
        <w:right w:val="none" w:sz="0" w:space="0" w:color="auto"/>
      </w:divBdr>
    </w:div>
    <w:div w:id="2047942966">
      <w:marLeft w:val="0"/>
      <w:marRight w:val="0"/>
      <w:marTop w:val="0"/>
      <w:marBottom w:val="0"/>
      <w:divBdr>
        <w:top w:val="none" w:sz="0" w:space="0" w:color="auto"/>
        <w:left w:val="none" w:sz="0" w:space="0" w:color="auto"/>
        <w:bottom w:val="none" w:sz="0" w:space="0" w:color="auto"/>
        <w:right w:val="none" w:sz="0" w:space="0" w:color="auto"/>
      </w:divBdr>
    </w:div>
    <w:div w:id="2048069281">
      <w:marLeft w:val="0"/>
      <w:marRight w:val="0"/>
      <w:marTop w:val="0"/>
      <w:marBottom w:val="0"/>
      <w:divBdr>
        <w:top w:val="none" w:sz="0" w:space="0" w:color="auto"/>
        <w:left w:val="none" w:sz="0" w:space="0" w:color="auto"/>
        <w:bottom w:val="none" w:sz="0" w:space="0" w:color="auto"/>
        <w:right w:val="none" w:sz="0" w:space="0" w:color="auto"/>
      </w:divBdr>
    </w:div>
    <w:div w:id="2048597818">
      <w:marLeft w:val="0"/>
      <w:marRight w:val="0"/>
      <w:marTop w:val="0"/>
      <w:marBottom w:val="0"/>
      <w:divBdr>
        <w:top w:val="none" w:sz="0" w:space="0" w:color="auto"/>
        <w:left w:val="none" w:sz="0" w:space="0" w:color="auto"/>
        <w:bottom w:val="none" w:sz="0" w:space="0" w:color="auto"/>
        <w:right w:val="none" w:sz="0" w:space="0" w:color="auto"/>
      </w:divBdr>
    </w:div>
    <w:div w:id="2048946325">
      <w:marLeft w:val="0"/>
      <w:marRight w:val="0"/>
      <w:marTop w:val="0"/>
      <w:marBottom w:val="0"/>
      <w:divBdr>
        <w:top w:val="none" w:sz="0" w:space="0" w:color="auto"/>
        <w:left w:val="none" w:sz="0" w:space="0" w:color="auto"/>
        <w:bottom w:val="none" w:sz="0" w:space="0" w:color="auto"/>
        <w:right w:val="none" w:sz="0" w:space="0" w:color="auto"/>
      </w:divBdr>
    </w:div>
    <w:div w:id="2049064099">
      <w:marLeft w:val="0"/>
      <w:marRight w:val="0"/>
      <w:marTop w:val="0"/>
      <w:marBottom w:val="0"/>
      <w:divBdr>
        <w:top w:val="none" w:sz="0" w:space="0" w:color="auto"/>
        <w:left w:val="none" w:sz="0" w:space="0" w:color="auto"/>
        <w:bottom w:val="none" w:sz="0" w:space="0" w:color="auto"/>
        <w:right w:val="none" w:sz="0" w:space="0" w:color="auto"/>
      </w:divBdr>
    </w:div>
    <w:div w:id="2049138734">
      <w:marLeft w:val="0"/>
      <w:marRight w:val="0"/>
      <w:marTop w:val="0"/>
      <w:marBottom w:val="0"/>
      <w:divBdr>
        <w:top w:val="none" w:sz="0" w:space="0" w:color="auto"/>
        <w:left w:val="none" w:sz="0" w:space="0" w:color="auto"/>
        <w:bottom w:val="none" w:sz="0" w:space="0" w:color="auto"/>
        <w:right w:val="none" w:sz="0" w:space="0" w:color="auto"/>
      </w:divBdr>
    </w:div>
    <w:div w:id="2049181208">
      <w:marLeft w:val="0"/>
      <w:marRight w:val="0"/>
      <w:marTop w:val="0"/>
      <w:marBottom w:val="0"/>
      <w:divBdr>
        <w:top w:val="none" w:sz="0" w:space="0" w:color="auto"/>
        <w:left w:val="none" w:sz="0" w:space="0" w:color="auto"/>
        <w:bottom w:val="none" w:sz="0" w:space="0" w:color="auto"/>
        <w:right w:val="none" w:sz="0" w:space="0" w:color="auto"/>
      </w:divBdr>
    </w:div>
    <w:div w:id="2049408030">
      <w:marLeft w:val="0"/>
      <w:marRight w:val="0"/>
      <w:marTop w:val="0"/>
      <w:marBottom w:val="0"/>
      <w:divBdr>
        <w:top w:val="none" w:sz="0" w:space="0" w:color="auto"/>
        <w:left w:val="none" w:sz="0" w:space="0" w:color="auto"/>
        <w:bottom w:val="none" w:sz="0" w:space="0" w:color="auto"/>
        <w:right w:val="none" w:sz="0" w:space="0" w:color="auto"/>
      </w:divBdr>
    </w:div>
    <w:div w:id="2050260788">
      <w:marLeft w:val="0"/>
      <w:marRight w:val="0"/>
      <w:marTop w:val="0"/>
      <w:marBottom w:val="0"/>
      <w:divBdr>
        <w:top w:val="none" w:sz="0" w:space="0" w:color="auto"/>
        <w:left w:val="none" w:sz="0" w:space="0" w:color="auto"/>
        <w:bottom w:val="none" w:sz="0" w:space="0" w:color="auto"/>
        <w:right w:val="none" w:sz="0" w:space="0" w:color="auto"/>
      </w:divBdr>
    </w:div>
    <w:div w:id="2050714999">
      <w:marLeft w:val="0"/>
      <w:marRight w:val="0"/>
      <w:marTop w:val="0"/>
      <w:marBottom w:val="0"/>
      <w:divBdr>
        <w:top w:val="none" w:sz="0" w:space="0" w:color="auto"/>
        <w:left w:val="none" w:sz="0" w:space="0" w:color="auto"/>
        <w:bottom w:val="none" w:sz="0" w:space="0" w:color="auto"/>
        <w:right w:val="none" w:sz="0" w:space="0" w:color="auto"/>
      </w:divBdr>
    </w:div>
    <w:div w:id="2050757138">
      <w:marLeft w:val="0"/>
      <w:marRight w:val="0"/>
      <w:marTop w:val="0"/>
      <w:marBottom w:val="0"/>
      <w:divBdr>
        <w:top w:val="none" w:sz="0" w:space="0" w:color="auto"/>
        <w:left w:val="none" w:sz="0" w:space="0" w:color="auto"/>
        <w:bottom w:val="none" w:sz="0" w:space="0" w:color="auto"/>
        <w:right w:val="none" w:sz="0" w:space="0" w:color="auto"/>
      </w:divBdr>
    </w:div>
    <w:div w:id="2050835985">
      <w:marLeft w:val="0"/>
      <w:marRight w:val="0"/>
      <w:marTop w:val="0"/>
      <w:marBottom w:val="0"/>
      <w:divBdr>
        <w:top w:val="none" w:sz="0" w:space="0" w:color="auto"/>
        <w:left w:val="none" w:sz="0" w:space="0" w:color="auto"/>
        <w:bottom w:val="none" w:sz="0" w:space="0" w:color="auto"/>
        <w:right w:val="none" w:sz="0" w:space="0" w:color="auto"/>
      </w:divBdr>
    </w:div>
    <w:div w:id="2051178490">
      <w:marLeft w:val="0"/>
      <w:marRight w:val="0"/>
      <w:marTop w:val="0"/>
      <w:marBottom w:val="0"/>
      <w:divBdr>
        <w:top w:val="none" w:sz="0" w:space="0" w:color="auto"/>
        <w:left w:val="none" w:sz="0" w:space="0" w:color="auto"/>
        <w:bottom w:val="none" w:sz="0" w:space="0" w:color="auto"/>
        <w:right w:val="none" w:sz="0" w:space="0" w:color="auto"/>
      </w:divBdr>
    </w:div>
    <w:div w:id="2051489964">
      <w:marLeft w:val="0"/>
      <w:marRight w:val="0"/>
      <w:marTop w:val="0"/>
      <w:marBottom w:val="0"/>
      <w:divBdr>
        <w:top w:val="none" w:sz="0" w:space="0" w:color="auto"/>
        <w:left w:val="none" w:sz="0" w:space="0" w:color="auto"/>
        <w:bottom w:val="none" w:sz="0" w:space="0" w:color="auto"/>
        <w:right w:val="none" w:sz="0" w:space="0" w:color="auto"/>
      </w:divBdr>
    </w:div>
    <w:div w:id="2051609437">
      <w:marLeft w:val="0"/>
      <w:marRight w:val="0"/>
      <w:marTop w:val="0"/>
      <w:marBottom w:val="0"/>
      <w:divBdr>
        <w:top w:val="none" w:sz="0" w:space="0" w:color="auto"/>
        <w:left w:val="none" w:sz="0" w:space="0" w:color="auto"/>
        <w:bottom w:val="none" w:sz="0" w:space="0" w:color="auto"/>
        <w:right w:val="none" w:sz="0" w:space="0" w:color="auto"/>
      </w:divBdr>
    </w:div>
    <w:div w:id="2051949720">
      <w:marLeft w:val="0"/>
      <w:marRight w:val="0"/>
      <w:marTop w:val="0"/>
      <w:marBottom w:val="0"/>
      <w:divBdr>
        <w:top w:val="none" w:sz="0" w:space="0" w:color="auto"/>
        <w:left w:val="none" w:sz="0" w:space="0" w:color="auto"/>
        <w:bottom w:val="none" w:sz="0" w:space="0" w:color="auto"/>
        <w:right w:val="none" w:sz="0" w:space="0" w:color="auto"/>
      </w:divBdr>
    </w:div>
    <w:div w:id="2051957851">
      <w:marLeft w:val="0"/>
      <w:marRight w:val="0"/>
      <w:marTop w:val="0"/>
      <w:marBottom w:val="0"/>
      <w:divBdr>
        <w:top w:val="none" w:sz="0" w:space="0" w:color="auto"/>
        <w:left w:val="none" w:sz="0" w:space="0" w:color="auto"/>
        <w:bottom w:val="none" w:sz="0" w:space="0" w:color="auto"/>
        <w:right w:val="none" w:sz="0" w:space="0" w:color="auto"/>
      </w:divBdr>
    </w:div>
    <w:div w:id="2052144146">
      <w:marLeft w:val="0"/>
      <w:marRight w:val="0"/>
      <w:marTop w:val="0"/>
      <w:marBottom w:val="0"/>
      <w:divBdr>
        <w:top w:val="none" w:sz="0" w:space="0" w:color="auto"/>
        <w:left w:val="none" w:sz="0" w:space="0" w:color="auto"/>
        <w:bottom w:val="none" w:sz="0" w:space="0" w:color="auto"/>
        <w:right w:val="none" w:sz="0" w:space="0" w:color="auto"/>
      </w:divBdr>
    </w:div>
    <w:div w:id="2052266728">
      <w:marLeft w:val="0"/>
      <w:marRight w:val="0"/>
      <w:marTop w:val="0"/>
      <w:marBottom w:val="0"/>
      <w:divBdr>
        <w:top w:val="none" w:sz="0" w:space="0" w:color="auto"/>
        <w:left w:val="none" w:sz="0" w:space="0" w:color="auto"/>
        <w:bottom w:val="none" w:sz="0" w:space="0" w:color="auto"/>
        <w:right w:val="none" w:sz="0" w:space="0" w:color="auto"/>
      </w:divBdr>
    </w:div>
    <w:div w:id="2052456868">
      <w:marLeft w:val="0"/>
      <w:marRight w:val="0"/>
      <w:marTop w:val="0"/>
      <w:marBottom w:val="0"/>
      <w:divBdr>
        <w:top w:val="none" w:sz="0" w:space="0" w:color="auto"/>
        <w:left w:val="none" w:sz="0" w:space="0" w:color="auto"/>
        <w:bottom w:val="none" w:sz="0" w:space="0" w:color="auto"/>
        <w:right w:val="none" w:sz="0" w:space="0" w:color="auto"/>
      </w:divBdr>
    </w:div>
    <w:div w:id="2052459225">
      <w:marLeft w:val="0"/>
      <w:marRight w:val="0"/>
      <w:marTop w:val="0"/>
      <w:marBottom w:val="0"/>
      <w:divBdr>
        <w:top w:val="none" w:sz="0" w:space="0" w:color="auto"/>
        <w:left w:val="none" w:sz="0" w:space="0" w:color="auto"/>
        <w:bottom w:val="none" w:sz="0" w:space="0" w:color="auto"/>
        <w:right w:val="none" w:sz="0" w:space="0" w:color="auto"/>
      </w:divBdr>
    </w:div>
    <w:div w:id="2052999921">
      <w:marLeft w:val="0"/>
      <w:marRight w:val="0"/>
      <w:marTop w:val="0"/>
      <w:marBottom w:val="0"/>
      <w:divBdr>
        <w:top w:val="none" w:sz="0" w:space="0" w:color="auto"/>
        <w:left w:val="none" w:sz="0" w:space="0" w:color="auto"/>
        <w:bottom w:val="none" w:sz="0" w:space="0" w:color="auto"/>
        <w:right w:val="none" w:sz="0" w:space="0" w:color="auto"/>
      </w:divBdr>
    </w:div>
    <w:div w:id="2053072774">
      <w:marLeft w:val="0"/>
      <w:marRight w:val="0"/>
      <w:marTop w:val="0"/>
      <w:marBottom w:val="0"/>
      <w:divBdr>
        <w:top w:val="none" w:sz="0" w:space="0" w:color="auto"/>
        <w:left w:val="none" w:sz="0" w:space="0" w:color="auto"/>
        <w:bottom w:val="none" w:sz="0" w:space="0" w:color="auto"/>
        <w:right w:val="none" w:sz="0" w:space="0" w:color="auto"/>
      </w:divBdr>
    </w:div>
    <w:div w:id="2053308953">
      <w:marLeft w:val="0"/>
      <w:marRight w:val="0"/>
      <w:marTop w:val="0"/>
      <w:marBottom w:val="0"/>
      <w:divBdr>
        <w:top w:val="none" w:sz="0" w:space="0" w:color="auto"/>
        <w:left w:val="none" w:sz="0" w:space="0" w:color="auto"/>
        <w:bottom w:val="none" w:sz="0" w:space="0" w:color="auto"/>
        <w:right w:val="none" w:sz="0" w:space="0" w:color="auto"/>
      </w:divBdr>
    </w:div>
    <w:div w:id="2053654838">
      <w:marLeft w:val="0"/>
      <w:marRight w:val="0"/>
      <w:marTop w:val="0"/>
      <w:marBottom w:val="0"/>
      <w:divBdr>
        <w:top w:val="none" w:sz="0" w:space="0" w:color="auto"/>
        <w:left w:val="none" w:sz="0" w:space="0" w:color="auto"/>
        <w:bottom w:val="none" w:sz="0" w:space="0" w:color="auto"/>
        <w:right w:val="none" w:sz="0" w:space="0" w:color="auto"/>
      </w:divBdr>
    </w:div>
    <w:div w:id="2054110109">
      <w:marLeft w:val="0"/>
      <w:marRight w:val="0"/>
      <w:marTop w:val="0"/>
      <w:marBottom w:val="0"/>
      <w:divBdr>
        <w:top w:val="none" w:sz="0" w:space="0" w:color="auto"/>
        <w:left w:val="none" w:sz="0" w:space="0" w:color="auto"/>
        <w:bottom w:val="none" w:sz="0" w:space="0" w:color="auto"/>
        <w:right w:val="none" w:sz="0" w:space="0" w:color="auto"/>
      </w:divBdr>
    </w:div>
    <w:div w:id="2054500438">
      <w:marLeft w:val="0"/>
      <w:marRight w:val="0"/>
      <w:marTop w:val="0"/>
      <w:marBottom w:val="0"/>
      <w:divBdr>
        <w:top w:val="none" w:sz="0" w:space="0" w:color="auto"/>
        <w:left w:val="none" w:sz="0" w:space="0" w:color="auto"/>
        <w:bottom w:val="none" w:sz="0" w:space="0" w:color="auto"/>
        <w:right w:val="none" w:sz="0" w:space="0" w:color="auto"/>
      </w:divBdr>
    </w:div>
    <w:div w:id="2054839199">
      <w:marLeft w:val="0"/>
      <w:marRight w:val="0"/>
      <w:marTop w:val="0"/>
      <w:marBottom w:val="0"/>
      <w:divBdr>
        <w:top w:val="none" w:sz="0" w:space="0" w:color="auto"/>
        <w:left w:val="none" w:sz="0" w:space="0" w:color="auto"/>
        <w:bottom w:val="none" w:sz="0" w:space="0" w:color="auto"/>
        <w:right w:val="none" w:sz="0" w:space="0" w:color="auto"/>
      </w:divBdr>
    </w:div>
    <w:div w:id="2054839744">
      <w:marLeft w:val="0"/>
      <w:marRight w:val="0"/>
      <w:marTop w:val="0"/>
      <w:marBottom w:val="0"/>
      <w:divBdr>
        <w:top w:val="none" w:sz="0" w:space="0" w:color="auto"/>
        <w:left w:val="none" w:sz="0" w:space="0" w:color="auto"/>
        <w:bottom w:val="none" w:sz="0" w:space="0" w:color="auto"/>
        <w:right w:val="none" w:sz="0" w:space="0" w:color="auto"/>
      </w:divBdr>
    </w:div>
    <w:div w:id="2055084465">
      <w:marLeft w:val="0"/>
      <w:marRight w:val="0"/>
      <w:marTop w:val="0"/>
      <w:marBottom w:val="0"/>
      <w:divBdr>
        <w:top w:val="none" w:sz="0" w:space="0" w:color="auto"/>
        <w:left w:val="none" w:sz="0" w:space="0" w:color="auto"/>
        <w:bottom w:val="none" w:sz="0" w:space="0" w:color="auto"/>
        <w:right w:val="none" w:sz="0" w:space="0" w:color="auto"/>
      </w:divBdr>
    </w:div>
    <w:div w:id="2055537667">
      <w:marLeft w:val="0"/>
      <w:marRight w:val="0"/>
      <w:marTop w:val="0"/>
      <w:marBottom w:val="0"/>
      <w:divBdr>
        <w:top w:val="none" w:sz="0" w:space="0" w:color="auto"/>
        <w:left w:val="none" w:sz="0" w:space="0" w:color="auto"/>
        <w:bottom w:val="none" w:sz="0" w:space="0" w:color="auto"/>
        <w:right w:val="none" w:sz="0" w:space="0" w:color="auto"/>
      </w:divBdr>
    </w:div>
    <w:div w:id="2056850910">
      <w:marLeft w:val="0"/>
      <w:marRight w:val="0"/>
      <w:marTop w:val="0"/>
      <w:marBottom w:val="0"/>
      <w:divBdr>
        <w:top w:val="none" w:sz="0" w:space="0" w:color="auto"/>
        <w:left w:val="none" w:sz="0" w:space="0" w:color="auto"/>
        <w:bottom w:val="none" w:sz="0" w:space="0" w:color="auto"/>
        <w:right w:val="none" w:sz="0" w:space="0" w:color="auto"/>
      </w:divBdr>
    </w:div>
    <w:div w:id="2057200717">
      <w:marLeft w:val="0"/>
      <w:marRight w:val="0"/>
      <w:marTop w:val="0"/>
      <w:marBottom w:val="0"/>
      <w:divBdr>
        <w:top w:val="none" w:sz="0" w:space="0" w:color="auto"/>
        <w:left w:val="none" w:sz="0" w:space="0" w:color="auto"/>
        <w:bottom w:val="none" w:sz="0" w:space="0" w:color="auto"/>
        <w:right w:val="none" w:sz="0" w:space="0" w:color="auto"/>
      </w:divBdr>
    </w:div>
    <w:div w:id="2057463530">
      <w:marLeft w:val="0"/>
      <w:marRight w:val="0"/>
      <w:marTop w:val="0"/>
      <w:marBottom w:val="0"/>
      <w:divBdr>
        <w:top w:val="none" w:sz="0" w:space="0" w:color="auto"/>
        <w:left w:val="none" w:sz="0" w:space="0" w:color="auto"/>
        <w:bottom w:val="none" w:sz="0" w:space="0" w:color="auto"/>
        <w:right w:val="none" w:sz="0" w:space="0" w:color="auto"/>
      </w:divBdr>
    </w:div>
    <w:div w:id="2057704387">
      <w:marLeft w:val="0"/>
      <w:marRight w:val="0"/>
      <w:marTop w:val="0"/>
      <w:marBottom w:val="0"/>
      <w:divBdr>
        <w:top w:val="none" w:sz="0" w:space="0" w:color="auto"/>
        <w:left w:val="none" w:sz="0" w:space="0" w:color="auto"/>
        <w:bottom w:val="none" w:sz="0" w:space="0" w:color="auto"/>
        <w:right w:val="none" w:sz="0" w:space="0" w:color="auto"/>
      </w:divBdr>
    </w:div>
    <w:div w:id="2057774581">
      <w:marLeft w:val="0"/>
      <w:marRight w:val="0"/>
      <w:marTop w:val="0"/>
      <w:marBottom w:val="0"/>
      <w:divBdr>
        <w:top w:val="none" w:sz="0" w:space="0" w:color="auto"/>
        <w:left w:val="none" w:sz="0" w:space="0" w:color="auto"/>
        <w:bottom w:val="none" w:sz="0" w:space="0" w:color="auto"/>
        <w:right w:val="none" w:sz="0" w:space="0" w:color="auto"/>
      </w:divBdr>
    </w:div>
    <w:div w:id="2057779151">
      <w:marLeft w:val="0"/>
      <w:marRight w:val="0"/>
      <w:marTop w:val="0"/>
      <w:marBottom w:val="0"/>
      <w:divBdr>
        <w:top w:val="none" w:sz="0" w:space="0" w:color="auto"/>
        <w:left w:val="none" w:sz="0" w:space="0" w:color="auto"/>
        <w:bottom w:val="none" w:sz="0" w:space="0" w:color="auto"/>
        <w:right w:val="none" w:sz="0" w:space="0" w:color="auto"/>
      </w:divBdr>
    </w:div>
    <w:div w:id="2058360571">
      <w:marLeft w:val="0"/>
      <w:marRight w:val="0"/>
      <w:marTop w:val="0"/>
      <w:marBottom w:val="0"/>
      <w:divBdr>
        <w:top w:val="none" w:sz="0" w:space="0" w:color="auto"/>
        <w:left w:val="none" w:sz="0" w:space="0" w:color="auto"/>
        <w:bottom w:val="none" w:sz="0" w:space="0" w:color="auto"/>
        <w:right w:val="none" w:sz="0" w:space="0" w:color="auto"/>
      </w:divBdr>
    </w:div>
    <w:div w:id="2058502230">
      <w:marLeft w:val="0"/>
      <w:marRight w:val="0"/>
      <w:marTop w:val="0"/>
      <w:marBottom w:val="0"/>
      <w:divBdr>
        <w:top w:val="none" w:sz="0" w:space="0" w:color="auto"/>
        <w:left w:val="none" w:sz="0" w:space="0" w:color="auto"/>
        <w:bottom w:val="none" w:sz="0" w:space="0" w:color="auto"/>
        <w:right w:val="none" w:sz="0" w:space="0" w:color="auto"/>
      </w:divBdr>
    </w:div>
    <w:div w:id="2058506867">
      <w:marLeft w:val="0"/>
      <w:marRight w:val="0"/>
      <w:marTop w:val="0"/>
      <w:marBottom w:val="0"/>
      <w:divBdr>
        <w:top w:val="none" w:sz="0" w:space="0" w:color="auto"/>
        <w:left w:val="none" w:sz="0" w:space="0" w:color="auto"/>
        <w:bottom w:val="none" w:sz="0" w:space="0" w:color="auto"/>
        <w:right w:val="none" w:sz="0" w:space="0" w:color="auto"/>
      </w:divBdr>
    </w:div>
    <w:div w:id="2059042410">
      <w:marLeft w:val="0"/>
      <w:marRight w:val="0"/>
      <w:marTop w:val="0"/>
      <w:marBottom w:val="0"/>
      <w:divBdr>
        <w:top w:val="none" w:sz="0" w:space="0" w:color="auto"/>
        <w:left w:val="none" w:sz="0" w:space="0" w:color="auto"/>
        <w:bottom w:val="none" w:sz="0" w:space="0" w:color="auto"/>
        <w:right w:val="none" w:sz="0" w:space="0" w:color="auto"/>
      </w:divBdr>
    </w:div>
    <w:div w:id="2059930512">
      <w:marLeft w:val="0"/>
      <w:marRight w:val="0"/>
      <w:marTop w:val="0"/>
      <w:marBottom w:val="0"/>
      <w:divBdr>
        <w:top w:val="none" w:sz="0" w:space="0" w:color="auto"/>
        <w:left w:val="none" w:sz="0" w:space="0" w:color="auto"/>
        <w:bottom w:val="none" w:sz="0" w:space="0" w:color="auto"/>
        <w:right w:val="none" w:sz="0" w:space="0" w:color="auto"/>
      </w:divBdr>
    </w:div>
    <w:div w:id="2060009441">
      <w:marLeft w:val="0"/>
      <w:marRight w:val="0"/>
      <w:marTop w:val="0"/>
      <w:marBottom w:val="0"/>
      <w:divBdr>
        <w:top w:val="none" w:sz="0" w:space="0" w:color="auto"/>
        <w:left w:val="none" w:sz="0" w:space="0" w:color="auto"/>
        <w:bottom w:val="none" w:sz="0" w:space="0" w:color="auto"/>
        <w:right w:val="none" w:sz="0" w:space="0" w:color="auto"/>
      </w:divBdr>
    </w:div>
    <w:div w:id="2060086568">
      <w:marLeft w:val="0"/>
      <w:marRight w:val="0"/>
      <w:marTop w:val="0"/>
      <w:marBottom w:val="0"/>
      <w:divBdr>
        <w:top w:val="none" w:sz="0" w:space="0" w:color="auto"/>
        <w:left w:val="none" w:sz="0" w:space="0" w:color="auto"/>
        <w:bottom w:val="none" w:sz="0" w:space="0" w:color="auto"/>
        <w:right w:val="none" w:sz="0" w:space="0" w:color="auto"/>
      </w:divBdr>
    </w:div>
    <w:div w:id="2060519106">
      <w:marLeft w:val="0"/>
      <w:marRight w:val="0"/>
      <w:marTop w:val="0"/>
      <w:marBottom w:val="0"/>
      <w:divBdr>
        <w:top w:val="none" w:sz="0" w:space="0" w:color="auto"/>
        <w:left w:val="none" w:sz="0" w:space="0" w:color="auto"/>
        <w:bottom w:val="none" w:sz="0" w:space="0" w:color="auto"/>
        <w:right w:val="none" w:sz="0" w:space="0" w:color="auto"/>
      </w:divBdr>
    </w:div>
    <w:div w:id="2060977644">
      <w:marLeft w:val="0"/>
      <w:marRight w:val="0"/>
      <w:marTop w:val="0"/>
      <w:marBottom w:val="0"/>
      <w:divBdr>
        <w:top w:val="none" w:sz="0" w:space="0" w:color="auto"/>
        <w:left w:val="none" w:sz="0" w:space="0" w:color="auto"/>
        <w:bottom w:val="none" w:sz="0" w:space="0" w:color="auto"/>
        <w:right w:val="none" w:sz="0" w:space="0" w:color="auto"/>
      </w:divBdr>
    </w:div>
    <w:div w:id="2061241713">
      <w:marLeft w:val="0"/>
      <w:marRight w:val="0"/>
      <w:marTop w:val="0"/>
      <w:marBottom w:val="0"/>
      <w:divBdr>
        <w:top w:val="none" w:sz="0" w:space="0" w:color="auto"/>
        <w:left w:val="none" w:sz="0" w:space="0" w:color="auto"/>
        <w:bottom w:val="none" w:sz="0" w:space="0" w:color="auto"/>
        <w:right w:val="none" w:sz="0" w:space="0" w:color="auto"/>
      </w:divBdr>
    </w:div>
    <w:div w:id="2061854754">
      <w:marLeft w:val="0"/>
      <w:marRight w:val="0"/>
      <w:marTop w:val="0"/>
      <w:marBottom w:val="0"/>
      <w:divBdr>
        <w:top w:val="none" w:sz="0" w:space="0" w:color="auto"/>
        <w:left w:val="none" w:sz="0" w:space="0" w:color="auto"/>
        <w:bottom w:val="none" w:sz="0" w:space="0" w:color="auto"/>
        <w:right w:val="none" w:sz="0" w:space="0" w:color="auto"/>
      </w:divBdr>
    </w:div>
    <w:div w:id="2062168769">
      <w:marLeft w:val="0"/>
      <w:marRight w:val="0"/>
      <w:marTop w:val="0"/>
      <w:marBottom w:val="0"/>
      <w:divBdr>
        <w:top w:val="none" w:sz="0" w:space="0" w:color="auto"/>
        <w:left w:val="none" w:sz="0" w:space="0" w:color="auto"/>
        <w:bottom w:val="none" w:sz="0" w:space="0" w:color="auto"/>
        <w:right w:val="none" w:sz="0" w:space="0" w:color="auto"/>
      </w:divBdr>
    </w:div>
    <w:div w:id="2062241237">
      <w:marLeft w:val="0"/>
      <w:marRight w:val="0"/>
      <w:marTop w:val="0"/>
      <w:marBottom w:val="0"/>
      <w:divBdr>
        <w:top w:val="none" w:sz="0" w:space="0" w:color="auto"/>
        <w:left w:val="none" w:sz="0" w:space="0" w:color="auto"/>
        <w:bottom w:val="none" w:sz="0" w:space="0" w:color="auto"/>
        <w:right w:val="none" w:sz="0" w:space="0" w:color="auto"/>
      </w:divBdr>
    </w:div>
    <w:div w:id="2062442153">
      <w:marLeft w:val="0"/>
      <w:marRight w:val="0"/>
      <w:marTop w:val="0"/>
      <w:marBottom w:val="0"/>
      <w:divBdr>
        <w:top w:val="none" w:sz="0" w:space="0" w:color="auto"/>
        <w:left w:val="none" w:sz="0" w:space="0" w:color="auto"/>
        <w:bottom w:val="none" w:sz="0" w:space="0" w:color="auto"/>
        <w:right w:val="none" w:sz="0" w:space="0" w:color="auto"/>
      </w:divBdr>
    </w:div>
    <w:div w:id="2062702478">
      <w:marLeft w:val="0"/>
      <w:marRight w:val="0"/>
      <w:marTop w:val="0"/>
      <w:marBottom w:val="0"/>
      <w:divBdr>
        <w:top w:val="none" w:sz="0" w:space="0" w:color="auto"/>
        <w:left w:val="none" w:sz="0" w:space="0" w:color="auto"/>
        <w:bottom w:val="none" w:sz="0" w:space="0" w:color="auto"/>
        <w:right w:val="none" w:sz="0" w:space="0" w:color="auto"/>
      </w:divBdr>
    </w:div>
    <w:div w:id="2063093343">
      <w:marLeft w:val="0"/>
      <w:marRight w:val="0"/>
      <w:marTop w:val="0"/>
      <w:marBottom w:val="0"/>
      <w:divBdr>
        <w:top w:val="none" w:sz="0" w:space="0" w:color="auto"/>
        <w:left w:val="none" w:sz="0" w:space="0" w:color="auto"/>
        <w:bottom w:val="none" w:sz="0" w:space="0" w:color="auto"/>
        <w:right w:val="none" w:sz="0" w:space="0" w:color="auto"/>
      </w:divBdr>
    </w:div>
    <w:div w:id="2063167599">
      <w:marLeft w:val="0"/>
      <w:marRight w:val="0"/>
      <w:marTop w:val="0"/>
      <w:marBottom w:val="0"/>
      <w:divBdr>
        <w:top w:val="none" w:sz="0" w:space="0" w:color="auto"/>
        <w:left w:val="none" w:sz="0" w:space="0" w:color="auto"/>
        <w:bottom w:val="none" w:sz="0" w:space="0" w:color="auto"/>
        <w:right w:val="none" w:sz="0" w:space="0" w:color="auto"/>
      </w:divBdr>
    </w:div>
    <w:div w:id="2063670866">
      <w:marLeft w:val="0"/>
      <w:marRight w:val="0"/>
      <w:marTop w:val="0"/>
      <w:marBottom w:val="0"/>
      <w:divBdr>
        <w:top w:val="none" w:sz="0" w:space="0" w:color="auto"/>
        <w:left w:val="none" w:sz="0" w:space="0" w:color="auto"/>
        <w:bottom w:val="none" w:sz="0" w:space="0" w:color="auto"/>
        <w:right w:val="none" w:sz="0" w:space="0" w:color="auto"/>
      </w:divBdr>
    </w:div>
    <w:div w:id="2064520513">
      <w:marLeft w:val="0"/>
      <w:marRight w:val="0"/>
      <w:marTop w:val="0"/>
      <w:marBottom w:val="0"/>
      <w:divBdr>
        <w:top w:val="none" w:sz="0" w:space="0" w:color="auto"/>
        <w:left w:val="none" w:sz="0" w:space="0" w:color="auto"/>
        <w:bottom w:val="none" w:sz="0" w:space="0" w:color="auto"/>
        <w:right w:val="none" w:sz="0" w:space="0" w:color="auto"/>
      </w:divBdr>
    </w:div>
    <w:div w:id="2064936971">
      <w:marLeft w:val="0"/>
      <w:marRight w:val="0"/>
      <w:marTop w:val="0"/>
      <w:marBottom w:val="0"/>
      <w:divBdr>
        <w:top w:val="none" w:sz="0" w:space="0" w:color="auto"/>
        <w:left w:val="none" w:sz="0" w:space="0" w:color="auto"/>
        <w:bottom w:val="none" w:sz="0" w:space="0" w:color="auto"/>
        <w:right w:val="none" w:sz="0" w:space="0" w:color="auto"/>
      </w:divBdr>
    </w:div>
    <w:div w:id="2064983151">
      <w:marLeft w:val="0"/>
      <w:marRight w:val="0"/>
      <w:marTop w:val="0"/>
      <w:marBottom w:val="0"/>
      <w:divBdr>
        <w:top w:val="none" w:sz="0" w:space="0" w:color="auto"/>
        <w:left w:val="none" w:sz="0" w:space="0" w:color="auto"/>
        <w:bottom w:val="none" w:sz="0" w:space="0" w:color="auto"/>
        <w:right w:val="none" w:sz="0" w:space="0" w:color="auto"/>
      </w:divBdr>
    </w:div>
    <w:div w:id="2065248967">
      <w:marLeft w:val="0"/>
      <w:marRight w:val="0"/>
      <w:marTop w:val="0"/>
      <w:marBottom w:val="0"/>
      <w:divBdr>
        <w:top w:val="none" w:sz="0" w:space="0" w:color="auto"/>
        <w:left w:val="none" w:sz="0" w:space="0" w:color="auto"/>
        <w:bottom w:val="none" w:sz="0" w:space="0" w:color="auto"/>
        <w:right w:val="none" w:sz="0" w:space="0" w:color="auto"/>
      </w:divBdr>
    </w:div>
    <w:div w:id="2065253301">
      <w:marLeft w:val="0"/>
      <w:marRight w:val="0"/>
      <w:marTop w:val="0"/>
      <w:marBottom w:val="0"/>
      <w:divBdr>
        <w:top w:val="none" w:sz="0" w:space="0" w:color="auto"/>
        <w:left w:val="none" w:sz="0" w:space="0" w:color="auto"/>
        <w:bottom w:val="none" w:sz="0" w:space="0" w:color="auto"/>
        <w:right w:val="none" w:sz="0" w:space="0" w:color="auto"/>
      </w:divBdr>
    </w:div>
    <w:div w:id="2065373900">
      <w:marLeft w:val="0"/>
      <w:marRight w:val="0"/>
      <w:marTop w:val="0"/>
      <w:marBottom w:val="0"/>
      <w:divBdr>
        <w:top w:val="none" w:sz="0" w:space="0" w:color="auto"/>
        <w:left w:val="none" w:sz="0" w:space="0" w:color="auto"/>
        <w:bottom w:val="none" w:sz="0" w:space="0" w:color="auto"/>
        <w:right w:val="none" w:sz="0" w:space="0" w:color="auto"/>
      </w:divBdr>
    </w:div>
    <w:div w:id="2065568202">
      <w:marLeft w:val="0"/>
      <w:marRight w:val="0"/>
      <w:marTop w:val="0"/>
      <w:marBottom w:val="0"/>
      <w:divBdr>
        <w:top w:val="none" w:sz="0" w:space="0" w:color="auto"/>
        <w:left w:val="none" w:sz="0" w:space="0" w:color="auto"/>
        <w:bottom w:val="none" w:sz="0" w:space="0" w:color="auto"/>
        <w:right w:val="none" w:sz="0" w:space="0" w:color="auto"/>
      </w:divBdr>
    </w:div>
    <w:div w:id="2065594144">
      <w:marLeft w:val="0"/>
      <w:marRight w:val="0"/>
      <w:marTop w:val="0"/>
      <w:marBottom w:val="0"/>
      <w:divBdr>
        <w:top w:val="none" w:sz="0" w:space="0" w:color="auto"/>
        <w:left w:val="none" w:sz="0" w:space="0" w:color="auto"/>
        <w:bottom w:val="none" w:sz="0" w:space="0" w:color="auto"/>
        <w:right w:val="none" w:sz="0" w:space="0" w:color="auto"/>
      </w:divBdr>
    </w:div>
    <w:div w:id="2065641131">
      <w:marLeft w:val="0"/>
      <w:marRight w:val="0"/>
      <w:marTop w:val="0"/>
      <w:marBottom w:val="0"/>
      <w:divBdr>
        <w:top w:val="none" w:sz="0" w:space="0" w:color="auto"/>
        <w:left w:val="none" w:sz="0" w:space="0" w:color="auto"/>
        <w:bottom w:val="none" w:sz="0" w:space="0" w:color="auto"/>
        <w:right w:val="none" w:sz="0" w:space="0" w:color="auto"/>
      </w:divBdr>
    </w:div>
    <w:div w:id="2065718947">
      <w:marLeft w:val="0"/>
      <w:marRight w:val="0"/>
      <w:marTop w:val="0"/>
      <w:marBottom w:val="0"/>
      <w:divBdr>
        <w:top w:val="none" w:sz="0" w:space="0" w:color="auto"/>
        <w:left w:val="none" w:sz="0" w:space="0" w:color="auto"/>
        <w:bottom w:val="none" w:sz="0" w:space="0" w:color="auto"/>
        <w:right w:val="none" w:sz="0" w:space="0" w:color="auto"/>
      </w:divBdr>
    </w:div>
    <w:div w:id="2065981711">
      <w:marLeft w:val="0"/>
      <w:marRight w:val="0"/>
      <w:marTop w:val="0"/>
      <w:marBottom w:val="0"/>
      <w:divBdr>
        <w:top w:val="none" w:sz="0" w:space="0" w:color="auto"/>
        <w:left w:val="none" w:sz="0" w:space="0" w:color="auto"/>
        <w:bottom w:val="none" w:sz="0" w:space="0" w:color="auto"/>
        <w:right w:val="none" w:sz="0" w:space="0" w:color="auto"/>
      </w:divBdr>
    </w:div>
    <w:div w:id="2066440643">
      <w:marLeft w:val="0"/>
      <w:marRight w:val="0"/>
      <w:marTop w:val="0"/>
      <w:marBottom w:val="0"/>
      <w:divBdr>
        <w:top w:val="none" w:sz="0" w:space="0" w:color="auto"/>
        <w:left w:val="none" w:sz="0" w:space="0" w:color="auto"/>
        <w:bottom w:val="none" w:sz="0" w:space="0" w:color="auto"/>
        <w:right w:val="none" w:sz="0" w:space="0" w:color="auto"/>
      </w:divBdr>
    </w:div>
    <w:div w:id="2066827849">
      <w:marLeft w:val="0"/>
      <w:marRight w:val="0"/>
      <w:marTop w:val="0"/>
      <w:marBottom w:val="0"/>
      <w:divBdr>
        <w:top w:val="none" w:sz="0" w:space="0" w:color="auto"/>
        <w:left w:val="none" w:sz="0" w:space="0" w:color="auto"/>
        <w:bottom w:val="none" w:sz="0" w:space="0" w:color="auto"/>
        <w:right w:val="none" w:sz="0" w:space="0" w:color="auto"/>
      </w:divBdr>
    </w:div>
    <w:div w:id="2066904263">
      <w:marLeft w:val="0"/>
      <w:marRight w:val="0"/>
      <w:marTop w:val="0"/>
      <w:marBottom w:val="0"/>
      <w:divBdr>
        <w:top w:val="none" w:sz="0" w:space="0" w:color="auto"/>
        <w:left w:val="none" w:sz="0" w:space="0" w:color="auto"/>
        <w:bottom w:val="none" w:sz="0" w:space="0" w:color="auto"/>
        <w:right w:val="none" w:sz="0" w:space="0" w:color="auto"/>
      </w:divBdr>
    </w:div>
    <w:div w:id="2067875282">
      <w:marLeft w:val="0"/>
      <w:marRight w:val="0"/>
      <w:marTop w:val="0"/>
      <w:marBottom w:val="0"/>
      <w:divBdr>
        <w:top w:val="none" w:sz="0" w:space="0" w:color="auto"/>
        <w:left w:val="none" w:sz="0" w:space="0" w:color="auto"/>
        <w:bottom w:val="none" w:sz="0" w:space="0" w:color="auto"/>
        <w:right w:val="none" w:sz="0" w:space="0" w:color="auto"/>
      </w:divBdr>
    </w:div>
    <w:div w:id="2067878177">
      <w:marLeft w:val="0"/>
      <w:marRight w:val="0"/>
      <w:marTop w:val="0"/>
      <w:marBottom w:val="0"/>
      <w:divBdr>
        <w:top w:val="none" w:sz="0" w:space="0" w:color="auto"/>
        <w:left w:val="none" w:sz="0" w:space="0" w:color="auto"/>
        <w:bottom w:val="none" w:sz="0" w:space="0" w:color="auto"/>
        <w:right w:val="none" w:sz="0" w:space="0" w:color="auto"/>
      </w:divBdr>
    </w:div>
    <w:div w:id="2068141370">
      <w:marLeft w:val="0"/>
      <w:marRight w:val="0"/>
      <w:marTop w:val="0"/>
      <w:marBottom w:val="0"/>
      <w:divBdr>
        <w:top w:val="none" w:sz="0" w:space="0" w:color="auto"/>
        <w:left w:val="none" w:sz="0" w:space="0" w:color="auto"/>
        <w:bottom w:val="none" w:sz="0" w:space="0" w:color="auto"/>
        <w:right w:val="none" w:sz="0" w:space="0" w:color="auto"/>
      </w:divBdr>
    </w:div>
    <w:div w:id="2068188580">
      <w:marLeft w:val="0"/>
      <w:marRight w:val="0"/>
      <w:marTop w:val="0"/>
      <w:marBottom w:val="0"/>
      <w:divBdr>
        <w:top w:val="none" w:sz="0" w:space="0" w:color="auto"/>
        <w:left w:val="none" w:sz="0" w:space="0" w:color="auto"/>
        <w:bottom w:val="none" w:sz="0" w:space="0" w:color="auto"/>
        <w:right w:val="none" w:sz="0" w:space="0" w:color="auto"/>
      </w:divBdr>
    </w:div>
    <w:div w:id="2069066495">
      <w:marLeft w:val="0"/>
      <w:marRight w:val="0"/>
      <w:marTop w:val="0"/>
      <w:marBottom w:val="0"/>
      <w:divBdr>
        <w:top w:val="none" w:sz="0" w:space="0" w:color="auto"/>
        <w:left w:val="none" w:sz="0" w:space="0" w:color="auto"/>
        <w:bottom w:val="none" w:sz="0" w:space="0" w:color="auto"/>
        <w:right w:val="none" w:sz="0" w:space="0" w:color="auto"/>
      </w:divBdr>
    </w:div>
    <w:div w:id="2069376353">
      <w:marLeft w:val="0"/>
      <w:marRight w:val="0"/>
      <w:marTop w:val="0"/>
      <w:marBottom w:val="0"/>
      <w:divBdr>
        <w:top w:val="none" w:sz="0" w:space="0" w:color="auto"/>
        <w:left w:val="none" w:sz="0" w:space="0" w:color="auto"/>
        <w:bottom w:val="none" w:sz="0" w:space="0" w:color="auto"/>
        <w:right w:val="none" w:sz="0" w:space="0" w:color="auto"/>
      </w:divBdr>
    </w:div>
    <w:div w:id="2069843792">
      <w:marLeft w:val="0"/>
      <w:marRight w:val="0"/>
      <w:marTop w:val="0"/>
      <w:marBottom w:val="0"/>
      <w:divBdr>
        <w:top w:val="none" w:sz="0" w:space="0" w:color="auto"/>
        <w:left w:val="none" w:sz="0" w:space="0" w:color="auto"/>
        <w:bottom w:val="none" w:sz="0" w:space="0" w:color="auto"/>
        <w:right w:val="none" w:sz="0" w:space="0" w:color="auto"/>
      </w:divBdr>
    </w:div>
    <w:div w:id="2069911705">
      <w:marLeft w:val="0"/>
      <w:marRight w:val="0"/>
      <w:marTop w:val="0"/>
      <w:marBottom w:val="0"/>
      <w:divBdr>
        <w:top w:val="none" w:sz="0" w:space="0" w:color="auto"/>
        <w:left w:val="none" w:sz="0" w:space="0" w:color="auto"/>
        <w:bottom w:val="none" w:sz="0" w:space="0" w:color="auto"/>
        <w:right w:val="none" w:sz="0" w:space="0" w:color="auto"/>
      </w:divBdr>
    </w:div>
    <w:div w:id="2069916989">
      <w:marLeft w:val="0"/>
      <w:marRight w:val="0"/>
      <w:marTop w:val="0"/>
      <w:marBottom w:val="0"/>
      <w:divBdr>
        <w:top w:val="none" w:sz="0" w:space="0" w:color="auto"/>
        <w:left w:val="none" w:sz="0" w:space="0" w:color="auto"/>
        <w:bottom w:val="none" w:sz="0" w:space="0" w:color="auto"/>
        <w:right w:val="none" w:sz="0" w:space="0" w:color="auto"/>
      </w:divBdr>
    </w:div>
    <w:div w:id="2070034754">
      <w:marLeft w:val="0"/>
      <w:marRight w:val="0"/>
      <w:marTop w:val="0"/>
      <w:marBottom w:val="0"/>
      <w:divBdr>
        <w:top w:val="none" w:sz="0" w:space="0" w:color="auto"/>
        <w:left w:val="none" w:sz="0" w:space="0" w:color="auto"/>
        <w:bottom w:val="none" w:sz="0" w:space="0" w:color="auto"/>
        <w:right w:val="none" w:sz="0" w:space="0" w:color="auto"/>
      </w:divBdr>
    </w:div>
    <w:div w:id="2070110976">
      <w:marLeft w:val="0"/>
      <w:marRight w:val="0"/>
      <w:marTop w:val="0"/>
      <w:marBottom w:val="0"/>
      <w:divBdr>
        <w:top w:val="none" w:sz="0" w:space="0" w:color="auto"/>
        <w:left w:val="none" w:sz="0" w:space="0" w:color="auto"/>
        <w:bottom w:val="none" w:sz="0" w:space="0" w:color="auto"/>
        <w:right w:val="none" w:sz="0" w:space="0" w:color="auto"/>
      </w:divBdr>
    </w:div>
    <w:div w:id="2070416170">
      <w:marLeft w:val="0"/>
      <w:marRight w:val="0"/>
      <w:marTop w:val="0"/>
      <w:marBottom w:val="0"/>
      <w:divBdr>
        <w:top w:val="none" w:sz="0" w:space="0" w:color="auto"/>
        <w:left w:val="none" w:sz="0" w:space="0" w:color="auto"/>
        <w:bottom w:val="none" w:sz="0" w:space="0" w:color="auto"/>
        <w:right w:val="none" w:sz="0" w:space="0" w:color="auto"/>
      </w:divBdr>
    </w:div>
    <w:div w:id="2070419816">
      <w:marLeft w:val="0"/>
      <w:marRight w:val="0"/>
      <w:marTop w:val="0"/>
      <w:marBottom w:val="0"/>
      <w:divBdr>
        <w:top w:val="none" w:sz="0" w:space="0" w:color="auto"/>
        <w:left w:val="none" w:sz="0" w:space="0" w:color="auto"/>
        <w:bottom w:val="none" w:sz="0" w:space="0" w:color="auto"/>
        <w:right w:val="none" w:sz="0" w:space="0" w:color="auto"/>
      </w:divBdr>
    </w:div>
    <w:div w:id="2071266153">
      <w:marLeft w:val="0"/>
      <w:marRight w:val="0"/>
      <w:marTop w:val="0"/>
      <w:marBottom w:val="0"/>
      <w:divBdr>
        <w:top w:val="none" w:sz="0" w:space="0" w:color="auto"/>
        <w:left w:val="none" w:sz="0" w:space="0" w:color="auto"/>
        <w:bottom w:val="none" w:sz="0" w:space="0" w:color="auto"/>
        <w:right w:val="none" w:sz="0" w:space="0" w:color="auto"/>
      </w:divBdr>
    </w:div>
    <w:div w:id="2071272129">
      <w:marLeft w:val="0"/>
      <w:marRight w:val="0"/>
      <w:marTop w:val="0"/>
      <w:marBottom w:val="0"/>
      <w:divBdr>
        <w:top w:val="none" w:sz="0" w:space="0" w:color="auto"/>
        <w:left w:val="none" w:sz="0" w:space="0" w:color="auto"/>
        <w:bottom w:val="none" w:sz="0" w:space="0" w:color="auto"/>
        <w:right w:val="none" w:sz="0" w:space="0" w:color="auto"/>
      </w:divBdr>
    </w:div>
    <w:div w:id="2071345909">
      <w:marLeft w:val="0"/>
      <w:marRight w:val="0"/>
      <w:marTop w:val="0"/>
      <w:marBottom w:val="0"/>
      <w:divBdr>
        <w:top w:val="none" w:sz="0" w:space="0" w:color="auto"/>
        <w:left w:val="none" w:sz="0" w:space="0" w:color="auto"/>
        <w:bottom w:val="none" w:sz="0" w:space="0" w:color="auto"/>
        <w:right w:val="none" w:sz="0" w:space="0" w:color="auto"/>
      </w:divBdr>
    </w:div>
    <w:div w:id="2071686865">
      <w:marLeft w:val="0"/>
      <w:marRight w:val="0"/>
      <w:marTop w:val="0"/>
      <w:marBottom w:val="0"/>
      <w:divBdr>
        <w:top w:val="none" w:sz="0" w:space="0" w:color="auto"/>
        <w:left w:val="none" w:sz="0" w:space="0" w:color="auto"/>
        <w:bottom w:val="none" w:sz="0" w:space="0" w:color="auto"/>
        <w:right w:val="none" w:sz="0" w:space="0" w:color="auto"/>
      </w:divBdr>
    </w:div>
    <w:div w:id="2071690385">
      <w:marLeft w:val="0"/>
      <w:marRight w:val="0"/>
      <w:marTop w:val="0"/>
      <w:marBottom w:val="0"/>
      <w:divBdr>
        <w:top w:val="none" w:sz="0" w:space="0" w:color="auto"/>
        <w:left w:val="none" w:sz="0" w:space="0" w:color="auto"/>
        <w:bottom w:val="none" w:sz="0" w:space="0" w:color="auto"/>
        <w:right w:val="none" w:sz="0" w:space="0" w:color="auto"/>
      </w:divBdr>
    </w:div>
    <w:div w:id="2071732174">
      <w:marLeft w:val="0"/>
      <w:marRight w:val="0"/>
      <w:marTop w:val="0"/>
      <w:marBottom w:val="0"/>
      <w:divBdr>
        <w:top w:val="none" w:sz="0" w:space="0" w:color="auto"/>
        <w:left w:val="none" w:sz="0" w:space="0" w:color="auto"/>
        <w:bottom w:val="none" w:sz="0" w:space="0" w:color="auto"/>
        <w:right w:val="none" w:sz="0" w:space="0" w:color="auto"/>
      </w:divBdr>
    </w:div>
    <w:div w:id="2072149282">
      <w:marLeft w:val="0"/>
      <w:marRight w:val="0"/>
      <w:marTop w:val="0"/>
      <w:marBottom w:val="0"/>
      <w:divBdr>
        <w:top w:val="none" w:sz="0" w:space="0" w:color="auto"/>
        <w:left w:val="none" w:sz="0" w:space="0" w:color="auto"/>
        <w:bottom w:val="none" w:sz="0" w:space="0" w:color="auto"/>
        <w:right w:val="none" w:sz="0" w:space="0" w:color="auto"/>
      </w:divBdr>
    </w:div>
    <w:div w:id="2072264434">
      <w:marLeft w:val="0"/>
      <w:marRight w:val="0"/>
      <w:marTop w:val="0"/>
      <w:marBottom w:val="0"/>
      <w:divBdr>
        <w:top w:val="none" w:sz="0" w:space="0" w:color="auto"/>
        <w:left w:val="none" w:sz="0" w:space="0" w:color="auto"/>
        <w:bottom w:val="none" w:sz="0" w:space="0" w:color="auto"/>
        <w:right w:val="none" w:sz="0" w:space="0" w:color="auto"/>
      </w:divBdr>
    </w:div>
    <w:div w:id="2072538222">
      <w:marLeft w:val="0"/>
      <w:marRight w:val="0"/>
      <w:marTop w:val="0"/>
      <w:marBottom w:val="0"/>
      <w:divBdr>
        <w:top w:val="none" w:sz="0" w:space="0" w:color="auto"/>
        <w:left w:val="none" w:sz="0" w:space="0" w:color="auto"/>
        <w:bottom w:val="none" w:sz="0" w:space="0" w:color="auto"/>
        <w:right w:val="none" w:sz="0" w:space="0" w:color="auto"/>
      </w:divBdr>
    </w:div>
    <w:div w:id="2072538622">
      <w:marLeft w:val="0"/>
      <w:marRight w:val="0"/>
      <w:marTop w:val="0"/>
      <w:marBottom w:val="0"/>
      <w:divBdr>
        <w:top w:val="none" w:sz="0" w:space="0" w:color="auto"/>
        <w:left w:val="none" w:sz="0" w:space="0" w:color="auto"/>
        <w:bottom w:val="none" w:sz="0" w:space="0" w:color="auto"/>
        <w:right w:val="none" w:sz="0" w:space="0" w:color="auto"/>
      </w:divBdr>
    </w:div>
    <w:div w:id="2072842886">
      <w:marLeft w:val="0"/>
      <w:marRight w:val="0"/>
      <w:marTop w:val="0"/>
      <w:marBottom w:val="0"/>
      <w:divBdr>
        <w:top w:val="none" w:sz="0" w:space="0" w:color="auto"/>
        <w:left w:val="none" w:sz="0" w:space="0" w:color="auto"/>
        <w:bottom w:val="none" w:sz="0" w:space="0" w:color="auto"/>
        <w:right w:val="none" w:sz="0" w:space="0" w:color="auto"/>
      </w:divBdr>
    </w:div>
    <w:div w:id="2073964351">
      <w:marLeft w:val="0"/>
      <w:marRight w:val="0"/>
      <w:marTop w:val="0"/>
      <w:marBottom w:val="0"/>
      <w:divBdr>
        <w:top w:val="none" w:sz="0" w:space="0" w:color="auto"/>
        <w:left w:val="none" w:sz="0" w:space="0" w:color="auto"/>
        <w:bottom w:val="none" w:sz="0" w:space="0" w:color="auto"/>
        <w:right w:val="none" w:sz="0" w:space="0" w:color="auto"/>
      </w:divBdr>
    </w:div>
    <w:div w:id="2074038470">
      <w:marLeft w:val="0"/>
      <w:marRight w:val="0"/>
      <w:marTop w:val="0"/>
      <w:marBottom w:val="0"/>
      <w:divBdr>
        <w:top w:val="none" w:sz="0" w:space="0" w:color="auto"/>
        <w:left w:val="none" w:sz="0" w:space="0" w:color="auto"/>
        <w:bottom w:val="none" w:sz="0" w:space="0" w:color="auto"/>
        <w:right w:val="none" w:sz="0" w:space="0" w:color="auto"/>
      </w:divBdr>
    </w:div>
    <w:div w:id="2074111757">
      <w:marLeft w:val="0"/>
      <w:marRight w:val="0"/>
      <w:marTop w:val="0"/>
      <w:marBottom w:val="0"/>
      <w:divBdr>
        <w:top w:val="none" w:sz="0" w:space="0" w:color="auto"/>
        <w:left w:val="none" w:sz="0" w:space="0" w:color="auto"/>
        <w:bottom w:val="none" w:sz="0" w:space="0" w:color="auto"/>
        <w:right w:val="none" w:sz="0" w:space="0" w:color="auto"/>
      </w:divBdr>
    </w:div>
    <w:div w:id="2074116036">
      <w:marLeft w:val="0"/>
      <w:marRight w:val="0"/>
      <w:marTop w:val="0"/>
      <w:marBottom w:val="0"/>
      <w:divBdr>
        <w:top w:val="none" w:sz="0" w:space="0" w:color="auto"/>
        <w:left w:val="none" w:sz="0" w:space="0" w:color="auto"/>
        <w:bottom w:val="none" w:sz="0" w:space="0" w:color="auto"/>
        <w:right w:val="none" w:sz="0" w:space="0" w:color="auto"/>
      </w:divBdr>
    </w:div>
    <w:div w:id="2074230321">
      <w:marLeft w:val="0"/>
      <w:marRight w:val="0"/>
      <w:marTop w:val="0"/>
      <w:marBottom w:val="0"/>
      <w:divBdr>
        <w:top w:val="none" w:sz="0" w:space="0" w:color="auto"/>
        <w:left w:val="none" w:sz="0" w:space="0" w:color="auto"/>
        <w:bottom w:val="none" w:sz="0" w:space="0" w:color="auto"/>
        <w:right w:val="none" w:sz="0" w:space="0" w:color="auto"/>
      </w:divBdr>
    </w:div>
    <w:div w:id="2074500990">
      <w:marLeft w:val="0"/>
      <w:marRight w:val="0"/>
      <w:marTop w:val="0"/>
      <w:marBottom w:val="0"/>
      <w:divBdr>
        <w:top w:val="none" w:sz="0" w:space="0" w:color="auto"/>
        <w:left w:val="none" w:sz="0" w:space="0" w:color="auto"/>
        <w:bottom w:val="none" w:sz="0" w:space="0" w:color="auto"/>
        <w:right w:val="none" w:sz="0" w:space="0" w:color="auto"/>
      </w:divBdr>
    </w:div>
    <w:div w:id="2074809145">
      <w:marLeft w:val="0"/>
      <w:marRight w:val="0"/>
      <w:marTop w:val="0"/>
      <w:marBottom w:val="0"/>
      <w:divBdr>
        <w:top w:val="none" w:sz="0" w:space="0" w:color="auto"/>
        <w:left w:val="none" w:sz="0" w:space="0" w:color="auto"/>
        <w:bottom w:val="none" w:sz="0" w:space="0" w:color="auto"/>
        <w:right w:val="none" w:sz="0" w:space="0" w:color="auto"/>
      </w:divBdr>
    </w:div>
    <w:div w:id="2074815257">
      <w:marLeft w:val="0"/>
      <w:marRight w:val="0"/>
      <w:marTop w:val="0"/>
      <w:marBottom w:val="0"/>
      <w:divBdr>
        <w:top w:val="none" w:sz="0" w:space="0" w:color="auto"/>
        <w:left w:val="none" w:sz="0" w:space="0" w:color="auto"/>
        <w:bottom w:val="none" w:sz="0" w:space="0" w:color="auto"/>
        <w:right w:val="none" w:sz="0" w:space="0" w:color="auto"/>
      </w:divBdr>
    </w:div>
    <w:div w:id="2074960786">
      <w:marLeft w:val="0"/>
      <w:marRight w:val="0"/>
      <w:marTop w:val="0"/>
      <w:marBottom w:val="0"/>
      <w:divBdr>
        <w:top w:val="none" w:sz="0" w:space="0" w:color="auto"/>
        <w:left w:val="none" w:sz="0" w:space="0" w:color="auto"/>
        <w:bottom w:val="none" w:sz="0" w:space="0" w:color="auto"/>
        <w:right w:val="none" w:sz="0" w:space="0" w:color="auto"/>
      </w:divBdr>
    </w:div>
    <w:div w:id="2075154772">
      <w:marLeft w:val="0"/>
      <w:marRight w:val="0"/>
      <w:marTop w:val="0"/>
      <w:marBottom w:val="0"/>
      <w:divBdr>
        <w:top w:val="none" w:sz="0" w:space="0" w:color="auto"/>
        <w:left w:val="none" w:sz="0" w:space="0" w:color="auto"/>
        <w:bottom w:val="none" w:sz="0" w:space="0" w:color="auto"/>
        <w:right w:val="none" w:sz="0" w:space="0" w:color="auto"/>
      </w:divBdr>
    </w:div>
    <w:div w:id="2075279175">
      <w:marLeft w:val="0"/>
      <w:marRight w:val="0"/>
      <w:marTop w:val="0"/>
      <w:marBottom w:val="0"/>
      <w:divBdr>
        <w:top w:val="none" w:sz="0" w:space="0" w:color="auto"/>
        <w:left w:val="none" w:sz="0" w:space="0" w:color="auto"/>
        <w:bottom w:val="none" w:sz="0" w:space="0" w:color="auto"/>
        <w:right w:val="none" w:sz="0" w:space="0" w:color="auto"/>
      </w:divBdr>
    </w:div>
    <w:div w:id="2075346101">
      <w:marLeft w:val="0"/>
      <w:marRight w:val="0"/>
      <w:marTop w:val="0"/>
      <w:marBottom w:val="0"/>
      <w:divBdr>
        <w:top w:val="none" w:sz="0" w:space="0" w:color="auto"/>
        <w:left w:val="none" w:sz="0" w:space="0" w:color="auto"/>
        <w:bottom w:val="none" w:sz="0" w:space="0" w:color="auto"/>
        <w:right w:val="none" w:sz="0" w:space="0" w:color="auto"/>
      </w:divBdr>
    </w:div>
    <w:div w:id="2075734067">
      <w:marLeft w:val="0"/>
      <w:marRight w:val="0"/>
      <w:marTop w:val="0"/>
      <w:marBottom w:val="0"/>
      <w:divBdr>
        <w:top w:val="none" w:sz="0" w:space="0" w:color="auto"/>
        <w:left w:val="none" w:sz="0" w:space="0" w:color="auto"/>
        <w:bottom w:val="none" w:sz="0" w:space="0" w:color="auto"/>
        <w:right w:val="none" w:sz="0" w:space="0" w:color="auto"/>
      </w:divBdr>
    </w:div>
    <w:div w:id="2075812536">
      <w:marLeft w:val="0"/>
      <w:marRight w:val="0"/>
      <w:marTop w:val="0"/>
      <w:marBottom w:val="0"/>
      <w:divBdr>
        <w:top w:val="none" w:sz="0" w:space="0" w:color="auto"/>
        <w:left w:val="none" w:sz="0" w:space="0" w:color="auto"/>
        <w:bottom w:val="none" w:sz="0" w:space="0" w:color="auto"/>
        <w:right w:val="none" w:sz="0" w:space="0" w:color="auto"/>
      </w:divBdr>
    </w:div>
    <w:div w:id="2075858937">
      <w:marLeft w:val="0"/>
      <w:marRight w:val="0"/>
      <w:marTop w:val="0"/>
      <w:marBottom w:val="0"/>
      <w:divBdr>
        <w:top w:val="none" w:sz="0" w:space="0" w:color="auto"/>
        <w:left w:val="none" w:sz="0" w:space="0" w:color="auto"/>
        <w:bottom w:val="none" w:sz="0" w:space="0" w:color="auto"/>
        <w:right w:val="none" w:sz="0" w:space="0" w:color="auto"/>
      </w:divBdr>
    </w:div>
    <w:div w:id="2075929418">
      <w:marLeft w:val="0"/>
      <w:marRight w:val="0"/>
      <w:marTop w:val="0"/>
      <w:marBottom w:val="0"/>
      <w:divBdr>
        <w:top w:val="none" w:sz="0" w:space="0" w:color="auto"/>
        <w:left w:val="none" w:sz="0" w:space="0" w:color="auto"/>
        <w:bottom w:val="none" w:sz="0" w:space="0" w:color="auto"/>
        <w:right w:val="none" w:sz="0" w:space="0" w:color="auto"/>
      </w:divBdr>
    </w:div>
    <w:div w:id="2076657599">
      <w:marLeft w:val="0"/>
      <w:marRight w:val="0"/>
      <w:marTop w:val="0"/>
      <w:marBottom w:val="0"/>
      <w:divBdr>
        <w:top w:val="none" w:sz="0" w:space="0" w:color="auto"/>
        <w:left w:val="none" w:sz="0" w:space="0" w:color="auto"/>
        <w:bottom w:val="none" w:sz="0" w:space="0" w:color="auto"/>
        <w:right w:val="none" w:sz="0" w:space="0" w:color="auto"/>
      </w:divBdr>
    </w:div>
    <w:div w:id="2076776771">
      <w:marLeft w:val="0"/>
      <w:marRight w:val="0"/>
      <w:marTop w:val="0"/>
      <w:marBottom w:val="0"/>
      <w:divBdr>
        <w:top w:val="none" w:sz="0" w:space="0" w:color="auto"/>
        <w:left w:val="none" w:sz="0" w:space="0" w:color="auto"/>
        <w:bottom w:val="none" w:sz="0" w:space="0" w:color="auto"/>
        <w:right w:val="none" w:sz="0" w:space="0" w:color="auto"/>
      </w:divBdr>
    </w:div>
    <w:div w:id="2076779295">
      <w:marLeft w:val="0"/>
      <w:marRight w:val="0"/>
      <w:marTop w:val="0"/>
      <w:marBottom w:val="0"/>
      <w:divBdr>
        <w:top w:val="none" w:sz="0" w:space="0" w:color="auto"/>
        <w:left w:val="none" w:sz="0" w:space="0" w:color="auto"/>
        <w:bottom w:val="none" w:sz="0" w:space="0" w:color="auto"/>
        <w:right w:val="none" w:sz="0" w:space="0" w:color="auto"/>
      </w:divBdr>
    </w:div>
    <w:div w:id="2077125253">
      <w:marLeft w:val="0"/>
      <w:marRight w:val="0"/>
      <w:marTop w:val="0"/>
      <w:marBottom w:val="0"/>
      <w:divBdr>
        <w:top w:val="none" w:sz="0" w:space="0" w:color="auto"/>
        <w:left w:val="none" w:sz="0" w:space="0" w:color="auto"/>
        <w:bottom w:val="none" w:sz="0" w:space="0" w:color="auto"/>
        <w:right w:val="none" w:sz="0" w:space="0" w:color="auto"/>
      </w:divBdr>
    </w:div>
    <w:div w:id="2077165877">
      <w:marLeft w:val="0"/>
      <w:marRight w:val="0"/>
      <w:marTop w:val="0"/>
      <w:marBottom w:val="0"/>
      <w:divBdr>
        <w:top w:val="none" w:sz="0" w:space="0" w:color="auto"/>
        <w:left w:val="none" w:sz="0" w:space="0" w:color="auto"/>
        <w:bottom w:val="none" w:sz="0" w:space="0" w:color="auto"/>
        <w:right w:val="none" w:sz="0" w:space="0" w:color="auto"/>
      </w:divBdr>
    </w:div>
    <w:div w:id="2077243071">
      <w:marLeft w:val="0"/>
      <w:marRight w:val="0"/>
      <w:marTop w:val="0"/>
      <w:marBottom w:val="0"/>
      <w:divBdr>
        <w:top w:val="none" w:sz="0" w:space="0" w:color="auto"/>
        <w:left w:val="none" w:sz="0" w:space="0" w:color="auto"/>
        <w:bottom w:val="none" w:sz="0" w:space="0" w:color="auto"/>
        <w:right w:val="none" w:sz="0" w:space="0" w:color="auto"/>
      </w:divBdr>
    </w:div>
    <w:div w:id="2077513934">
      <w:marLeft w:val="0"/>
      <w:marRight w:val="0"/>
      <w:marTop w:val="0"/>
      <w:marBottom w:val="0"/>
      <w:divBdr>
        <w:top w:val="none" w:sz="0" w:space="0" w:color="auto"/>
        <w:left w:val="none" w:sz="0" w:space="0" w:color="auto"/>
        <w:bottom w:val="none" w:sz="0" w:space="0" w:color="auto"/>
        <w:right w:val="none" w:sz="0" w:space="0" w:color="auto"/>
      </w:divBdr>
    </w:div>
    <w:div w:id="2077701094">
      <w:marLeft w:val="0"/>
      <w:marRight w:val="0"/>
      <w:marTop w:val="0"/>
      <w:marBottom w:val="0"/>
      <w:divBdr>
        <w:top w:val="none" w:sz="0" w:space="0" w:color="auto"/>
        <w:left w:val="none" w:sz="0" w:space="0" w:color="auto"/>
        <w:bottom w:val="none" w:sz="0" w:space="0" w:color="auto"/>
        <w:right w:val="none" w:sz="0" w:space="0" w:color="auto"/>
      </w:divBdr>
    </w:div>
    <w:div w:id="2078435712">
      <w:marLeft w:val="0"/>
      <w:marRight w:val="0"/>
      <w:marTop w:val="0"/>
      <w:marBottom w:val="0"/>
      <w:divBdr>
        <w:top w:val="none" w:sz="0" w:space="0" w:color="auto"/>
        <w:left w:val="none" w:sz="0" w:space="0" w:color="auto"/>
        <w:bottom w:val="none" w:sz="0" w:space="0" w:color="auto"/>
        <w:right w:val="none" w:sz="0" w:space="0" w:color="auto"/>
      </w:divBdr>
    </w:div>
    <w:div w:id="2079014102">
      <w:marLeft w:val="0"/>
      <w:marRight w:val="0"/>
      <w:marTop w:val="0"/>
      <w:marBottom w:val="0"/>
      <w:divBdr>
        <w:top w:val="none" w:sz="0" w:space="0" w:color="auto"/>
        <w:left w:val="none" w:sz="0" w:space="0" w:color="auto"/>
        <w:bottom w:val="none" w:sz="0" w:space="0" w:color="auto"/>
        <w:right w:val="none" w:sz="0" w:space="0" w:color="auto"/>
      </w:divBdr>
    </w:div>
    <w:div w:id="2079666569">
      <w:marLeft w:val="0"/>
      <w:marRight w:val="0"/>
      <w:marTop w:val="0"/>
      <w:marBottom w:val="0"/>
      <w:divBdr>
        <w:top w:val="none" w:sz="0" w:space="0" w:color="auto"/>
        <w:left w:val="none" w:sz="0" w:space="0" w:color="auto"/>
        <w:bottom w:val="none" w:sz="0" w:space="0" w:color="auto"/>
        <w:right w:val="none" w:sz="0" w:space="0" w:color="auto"/>
      </w:divBdr>
    </w:div>
    <w:div w:id="2080319933">
      <w:marLeft w:val="0"/>
      <w:marRight w:val="0"/>
      <w:marTop w:val="0"/>
      <w:marBottom w:val="0"/>
      <w:divBdr>
        <w:top w:val="none" w:sz="0" w:space="0" w:color="auto"/>
        <w:left w:val="none" w:sz="0" w:space="0" w:color="auto"/>
        <w:bottom w:val="none" w:sz="0" w:space="0" w:color="auto"/>
        <w:right w:val="none" w:sz="0" w:space="0" w:color="auto"/>
      </w:divBdr>
    </w:div>
    <w:div w:id="2080444602">
      <w:marLeft w:val="0"/>
      <w:marRight w:val="0"/>
      <w:marTop w:val="0"/>
      <w:marBottom w:val="0"/>
      <w:divBdr>
        <w:top w:val="none" w:sz="0" w:space="0" w:color="auto"/>
        <w:left w:val="none" w:sz="0" w:space="0" w:color="auto"/>
        <w:bottom w:val="none" w:sz="0" w:space="0" w:color="auto"/>
        <w:right w:val="none" w:sz="0" w:space="0" w:color="auto"/>
      </w:divBdr>
    </w:div>
    <w:div w:id="2080901646">
      <w:marLeft w:val="0"/>
      <w:marRight w:val="0"/>
      <w:marTop w:val="0"/>
      <w:marBottom w:val="0"/>
      <w:divBdr>
        <w:top w:val="none" w:sz="0" w:space="0" w:color="auto"/>
        <w:left w:val="none" w:sz="0" w:space="0" w:color="auto"/>
        <w:bottom w:val="none" w:sz="0" w:space="0" w:color="auto"/>
        <w:right w:val="none" w:sz="0" w:space="0" w:color="auto"/>
      </w:divBdr>
    </w:div>
    <w:div w:id="2080904349">
      <w:marLeft w:val="0"/>
      <w:marRight w:val="0"/>
      <w:marTop w:val="0"/>
      <w:marBottom w:val="0"/>
      <w:divBdr>
        <w:top w:val="none" w:sz="0" w:space="0" w:color="auto"/>
        <w:left w:val="none" w:sz="0" w:space="0" w:color="auto"/>
        <w:bottom w:val="none" w:sz="0" w:space="0" w:color="auto"/>
        <w:right w:val="none" w:sz="0" w:space="0" w:color="auto"/>
      </w:divBdr>
    </w:div>
    <w:div w:id="2081520492">
      <w:marLeft w:val="0"/>
      <w:marRight w:val="0"/>
      <w:marTop w:val="0"/>
      <w:marBottom w:val="0"/>
      <w:divBdr>
        <w:top w:val="none" w:sz="0" w:space="0" w:color="auto"/>
        <w:left w:val="none" w:sz="0" w:space="0" w:color="auto"/>
        <w:bottom w:val="none" w:sz="0" w:space="0" w:color="auto"/>
        <w:right w:val="none" w:sz="0" w:space="0" w:color="auto"/>
      </w:divBdr>
    </w:div>
    <w:div w:id="2082482997">
      <w:marLeft w:val="0"/>
      <w:marRight w:val="0"/>
      <w:marTop w:val="0"/>
      <w:marBottom w:val="0"/>
      <w:divBdr>
        <w:top w:val="none" w:sz="0" w:space="0" w:color="auto"/>
        <w:left w:val="none" w:sz="0" w:space="0" w:color="auto"/>
        <w:bottom w:val="none" w:sz="0" w:space="0" w:color="auto"/>
        <w:right w:val="none" w:sz="0" w:space="0" w:color="auto"/>
      </w:divBdr>
    </w:div>
    <w:div w:id="2083671332">
      <w:marLeft w:val="0"/>
      <w:marRight w:val="0"/>
      <w:marTop w:val="0"/>
      <w:marBottom w:val="0"/>
      <w:divBdr>
        <w:top w:val="none" w:sz="0" w:space="0" w:color="auto"/>
        <w:left w:val="none" w:sz="0" w:space="0" w:color="auto"/>
        <w:bottom w:val="none" w:sz="0" w:space="0" w:color="auto"/>
        <w:right w:val="none" w:sz="0" w:space="0" w:color="auto"/>
      </w:divBdr>
    </w:div>
    <w:div w:id="2083674600">
      <w:marLeft w:val="0"/>
      <w:marRight w:val="0"/>
      <w:marTop w:val="0"/>
      <w:marBottom w:val="0"/>
      <w:divBdr>
        <w:top w:val="none" w:sz="0" w:space="0" w:color="auto"/>
        <w:left w:val="none" w:sz="0" w:space="0" w:color="auto"/>
        <w:bottom w:val="none" w:sz="0" w:space="0" w:color="auto"/>
        <w:right w:val="none" w:sz="0" w:space="0" w:color="auto"/>
      </w:divBdr>
    </w:div>
    <w:div w:id="2083748626">
      <w:marLeft w:val="0"/>
      <w:marRight w:val="0"/>
      <w:marTop w:val="0"/>
      <w:marBottom w:val="0"/>
      <w:divBdr>
        <w:top w:val="none" w:sz="0" w:space="0" w:color="auto"/>
        <w:left w:val="none" w:sz="0" w:space="0" w:color="auto"/>
        <w:bottom w:val="none" w:sz="0" w:space="0" w:color="auto"/>
        <w:right w:val="none" w:sz="0" w:space="0" w:color="auto"/>
      </w:divBdr>
    </w:div>
    <w:div w:id="2083868859">
      <w:marLeft w:val="0"/>
      <w:marRight w:val="0"/>
      <w:marTop w:val="0"/>
      <w:marBottom w:val="0"/>
      <w:divBdr>
        <w:top w:val="none" w:sz="0" w:space="0" w:color="auto"/>
        <w:left w:val="none" w:sz="0" w:space="0" w:color="auto"/>
        <w:bottom w:val="none" w:sz="0" w:space="0" w:color="auto"/>
        <w:right w:val="none" w:sz="0" w:space="0" w:color="auto"/>
      </w:divBdr>
    </w:div>
    <w:div w:id="2084403336">
      <w:marLeft w:val="0"/>
      <w:marRight w:val="0"/>
      <w:marTop w:val="0"/>
      <w:marBottom w:val="0"/>
      <w:divBdr>
        <w:top w:val="none" w:sz="0" w:space="0" w:color="auto"/>
        <w:left w:val="none" w:sz="0" w:space="0" w:color="auto"/>
        <w:bottom w:val="none" w:sz="0" w:space="0" w:color="auto"/>
        <w:right w:val="none" w:sz="0" w:space="0" w:color="auto"/>
      </w:divBdr>
    </w:div>
    <w:div w:id="2084450303">
      <w:marLeft w:val="0"/>
      <w:marRight w:val="0"/>
      <w:marTop w:val="0"/>
      <w:marBottom w:val="0"/>
      <w:divBdr>
        <w:top w:val="none" w:sz="0" w:space="0" w:color="auto"/>
        <w:left w:val="none" w:sz="0" w:space="0" w:color="auto"/>
        <w:bottom w:val="none" w:sz="0" w:space="0" w:color="auto"/>
        <w:right w:val="none" w:sz="0" w:space="0" w:color="auto"/>
      </w:divBdr>
    </w:div>
    <w:div w:id="2084984193">
      <w:marLeft w:val="0"/>
      <w:marRight w:val="0"/>
      <w:marTop w:val="0"/>
      <w:marBottom w:val="0"/>
      <w:divBdr>
        <w:top w:val="none" w:sz="0" w:space="0" w:color="auto"/>
        <w:left w:val="none" w:sz="0" w:space="0" w:color="auto"/>
        <w:bottom w:val="none" w:sz="0" w:space="0" w:color="auto"/>
        <w:right w:val="none" w:sz="0" w:space="0" w:color="auto"/>
      </w:divBdr>
    </w:div>
    <w:div w:id="2085060313">
      <w:marLeft w:val="0"/>
      <w:marRight w:val="0"/>
      <w:marTop w:val="0"/>
      <w:marBottom w:val="0"/>
      <w:divBdr>
        <w:top w:val="none" w:sz="0" w:space="0" w:color="auto"/>
        <w:left w:val="none" w:sz="0" w:space="0" w:color="auto"/>
        <w:bottom w:val="none" w:sz="0" w:space="0" w:color="auto"/>
        <w:right w:val="none" w:sz="0" w:space="0" w:color="auto"/>
      </w:divBdr>
    </w:div>
    <w:div w:id="2085107253">
      <w:marLeft w:val="0"/>
      <w:marRight w:val="0"/>
      <w:marTop w:val="0"/>
      <w:marBottom w:val="0"/>
      <w:divBdr>
        <w:top w:val="none" w:sz="0" w:space="0" w:color="auto"/>
        <w:left w:val="none" w:sz="0" w:space="0" w:color="auto"/>
        <w:bottom w:val="none" w:sz="0" w:space="0" w:color="auto"/>
        <w:right w:val="none" w:sz="0" w:space="0" w:color="auto"/>
      </w:divBdr>
    </w:div>
    <w:div w:id="2085255171">
      <w:marLeft w:val="0"/>
      <w:marRight w:val="0"/>
      <w:marTop w:val="0"/>
      <w:marBottom w:val="0"/>
      <w:divBdr>
        <w:top w:val="none" w:sz="0" w:space="0" w:color="auto"/>
        <w:left w:val="none" w:sz="0" w:space="0" w:color="auto"/>
        <w:bottom w:val="none" w:sz="0" w:space="0" w:color="auto"/>
        <w:right w:val="none" w:sz="0" w:space="0" w:color="auto"/>
      </w:divBdr>
    </w:div>
    <w:div w:id="2085446273">
      <w:marLeft w:val="0"/>
      <w:marRight w:val="0"/>
      <w:marTop w:val="0"/>
      <w:marBottom w:val="0"/>
      <w:divBdr>
        <w:top w:val="none" w:sz="0" w:space="0" w:color="auto"/>
        <w:left w:val="none" w:sz="0" w:space="0" w:color="auto"/>
        <w:bottom w:val="none" w:sz="0" w:space="0" w:color="auto"/>
        <w:right w:val="none" w:sz="0" w:space="0" w:color="auto"/>
      </w:divBdr>
    </w:div>
    <w:div w:id="2086338770">
      <w:marLeft w:val="0"/>
      <w:marRight w:val="0"/>
      <w:marTop w:val="0"/>
      <w:marBottom w:val="0"/>
      <w:divBdr>
        <w:top w:val="none" w:sz="0" w:space="0" w:color="auto"/>
        <w:left w:val="none" w:sz="0" w:space="0" w:color="auto"/>
        <w:bottom w:val="none" w:sz="0" w:space="0" w:color="auto"/>
        <w:right w:val="none" w:sz="0" w:space="0" w:color="auto"/>
      </w:divBdr>
    </w:div>
    <w:div w:id="2086562069">
      <w:marLeft w:val="0"/>
      <w:marRight w:val="0"/>
      <w:marTop w:val="0"/>
      <w:marBottom w:val="0"/>
      <w:divBdr>
        <w:top w:val="none" w:sz="0" w:space="0" w:color="auto"/>
        <w:left w:val="none" w:sz="0" w:space="0" w:color="auto"/>
        <w:bottom w:val="none" w:sz="0" w:space="0" w:color="auto"/>
        <w:right w:val="none" w:sz="0" w:space="0" w:color="auto"/>
      </w:divBdr>
    </w:div>
    <w:div w:id="2086609351">
      <w:marLeft w:val="0"/>
      <w:marRight w:val="0"/>
      <w:marTop w:val="0"/>
      <w:marBottom w:val="0"/>
      <w:divBdr>
        <w:top w:val="none" w:sz="0" w:space="0" w:color="auto"/>
        <w:left w:val="none" w:sz="0" w:space="0" w:color="auto"/>
        <w:bottom w:val="none" w:sz="0" w:space="0" w:color="auto"/>
        <w:right w:val="none" w:sz="0" w:space="0" w:color="auto"/>
      </w:divBdr>
    </w:div>
    <w:div w:id="2086612120">
      <w:marLeft w:val="0"/>
      <w:marRight w:val="0"/>
      <w:marTop w:val="0"/>
      <w:marBottom w:val="0"/>
      <w:divBdr>
        <w:top w:val="none" w:sz="0" w:space="0" w:color="auto"/>
        <w:left w:val="none" w:sz="0" w:space="0" w:color="auto"/>
        <w:bottom w:val="none" w:sz="0" w:space="0" w:color="auto"/>
        <w:right w:val="none" w:sz="0" w:space="0" w:color="auto"/>
      </w:divBdr>
    </w:div>
    <w:div w:id="2087652983">
      <w:marLeft w:val="0"/>
      <w:marRight w:val="0"/>
      <w:marTop w:val="0"/>
      <w:marBottom w:val="0"/>
      <w:divBdr>
        <w:top w:val="none" w:sz="0" w:space="0" w:color="auto"/>
        <w:left w:val="none" w:sz="0" w:space="0" w:color="auto"/>
        <w:bottom w:val="none" w:sz="0" w:space="0" w:color="auto"/>
        <w:right w:val="none" w:sz="0" w:space="0" w:color="auto"/>
      </w:divBdr>
    </w:div>
    <w:div w:id="2087654139">
      <w:marLeft w:val="0"/>
      <w:marRight w:val="0"/>
      <w:marTop w:val="0"/>
      <w:marBottom w:val="0"/>
      <w:divBdr>
        <w:top w:val="none" w:sz="0" w:space="0" w:color="auto"/>
        <w:left w:val="none" w:sz="0" w:space="0" w:color="auto"/>
        <w:bottom w:val="none" w:sz="0" w:space="0" w:color="auto"/>
        <w:right w:val="none" w:sz="0" w:space="0" w:color="auto"/>
      </w:divBdr>
    </w:div>
    <w:div w:id="2087872393">
      <w:marLeft w:val="0"/>
      <w:marRight w:val="0"/>
      <w:marTop w:val="0"/>
      <w:marBottom w:val="0"/>
      <w:divBdr>
        <w:top w:val="none" w:sz="0" w:space="0" w:color="auto"/>
        <w:left w:val="none" w:sz="0" w:space="0" w:color="auto"/>
        <w:bottom w:val="none" w:sz="0" w:space="0" w:color="auto"/>
        <w:right w:val="none" w:sz="0" w:space="0" w:color="auto"/>
      </w:divBdr>
    </w:div>
    <w:div w:id="2087918304">
      <w:marLeft w:val="0"/>
      <w:marRight w:val="0"/>
      <w:marTop w:val="0"/>
      <w:marBottom w:val="0"/>
      <w:divBdr>
        <w:top w:val="none" w:sz="0" w:space="0" w:color="auto"/>
        <w:left w:val="none" w:sz="0" w:space="0" w:color="auto"/>
        <w:bottom w:val="none" w:sz="0" w:space="0" w:color="auto"/>
        <w:right w:val="none" w:sz="0" w:space="0" w:color="auto"/>
      </w:divBdr>
    </w:div>
    <w:div w:id="2088571195">
      <w:marLeft w:val="0"/>
      <w:marRight w:val="0"/>
      <w:marTop w:val="0"/>
      <w:marBottom w:val="0"/>
      <w:divBdr>
        <w:top w:val="none" w:sz="0" w:space="0" w:color="auto"/>
        <w:left w:val="none" w:sz="0" w:space="0" w:color="auto"/>
        <w:bottom w:val="none" w:sz="0" w:space="0" w:color="auto"/>
        <w:right w:val="none" w:sz="0" w:space="0" w:color="auto"/>
      </w:divBdr>
    </w:div>
    <w:div w:id="2089039485">
      <w:marLeft w:val="0"/>
      <w:marRight w:val="0"/>
      <w:marTop w:val="0"/>
      <w:marBottom w:val="0"/>
      <w:divBdr>
        <w:top w:val="none" w:sz="0" w:space="0" w:color="auto"/>
        <w:left w:val="none" w:sz="0" w:space="0" w:color="auto"/>
        <w:bottom w:val="none" w:sz="0" w:space="0" w:color="auto"/>
        <w:right w:val="none" w:sz="0" w:space="0" w:color="auto"/>
      </w:divBdr>
    </w:div>
    <w:div w:id="2089495257">
      <w:marLeft w:val="0"/>
      <w:marRight w:val="0"/>
      <w:marTop w:val="0"/>
      <w:marBottom w:val="0"/>
      <w:divBdr>
        <w:top w:val="none" w:sz="0" w:space="0" w:color="auto"/>
        <w:left w:val="none" w:sz="0" w:space="0" w:color="auto"/>
        <w:bottom w:val="none" w:sz="0" w:space="0" w:color="auto"/>
        <w:right w:val="none" w:sz="0" w:space="0" w:color="auto"/>
      </w:divBdr>
    </w:div>
    <w:div w:id="2089573138">
      <w:marLeft w:val="0"/>
      <w:marRight w:val="0"/>
      <w:marTop w:val="0"/>
      <w:marBottom w:val="0"/>
      <w:divBdr>
        <w:top w:val="none" w:sz="0" w:space="0" w:color="auto"/>
        <w:left w:val="none" w:sz="0" w:space="0" w:color="auto"/>
        <w:bottom w:val="none" w:sz="0" w:space="0" w:color="auto"/>
        <w:right w:val="none" w:sz="0" w:space="0" w:color="auto"/>
      </w:divBdr>
    </w:div>
    <w:div w:id="2089618112">
      <w:marLeft w:val="0"/>
      <w:marRight w:val="0"/>
      <w:marTop w:val="0"/>
      <w:marBottom w:val="0"/>
      <w:divBdr>
        <w:top w:val="none" w:sz="0" w:space="0" w:color="auto"/>
        <w:left w:val="none" w:sz="0" w:space="0" w:color="auto"/>
        <w:bottom w:val="none" w:sz="0" w:space="0" w:color="auto"/>
        <w:right w:val="none" w:sz="0" w:space="0" w:color="auto"/>
      </w:divBdr>
    </w:div>
    <w:div w:id="2089693677">
      <w:marLeft w:val="0"/>
      <w:marRight w:val="0"/>
      <w:marTop w:val="0"/>
      <w:marBottom w:val="0"/>
      <w:divBdr>
        <w:top w:val="none" w:sz="0" w:space="0" w:color="auto"/>
        <w:left w:val="none" w:sz="0" w:space="0" w:color="auto"/>
        <w:bottom w:val="none" w:sz="0" w:space="0" w:color="auto"/>
        <w:right w:val="none" w:sz="0" w:space="0" w:color="auto"/>
      </w:divBdr>
    </w:div>
    <w:div w:id="2089764937">
      <w:marLeft w:val="0"/>
      <w:marRight w:val="0"/>
      <w:marTop w:val="0"/>
      <w:marBottom w:val="0"/>
      <w:divBdr>
        <w:top w:val="none" w:sz="0" w:space="0" w:color="auto"/>
        <w:left w:val="none" w:sz="0" w:space="0" w:color="auto"/>
        <w:bottom w:val="none" w:sz="0" w:space="0" w:color="auto"/>
        <w:right w:val="none" w:sz="0" w:space="0" w:color="auto"/>
      </w:divBdr>
    </w:div>
    <w:div w:id="2090031548">
      <w:marLeft w:val="0"/>
      <w:marRight w:val="0"/>
      <w:marTop w:val="0"/>
      <w:marBottom w:val="0"/>
      <w:divBdr>
        <w:top w:val="none" w:sz="0" w:space="0" w:color="auto"/>
        <w:left w:val="none" w:sz="0" w:space="0" w:color="auto"/>
        <w:bottom w:val="none" w:sz="0" w:space="0" w:color="auto"/>
        <w:right w:val="none" w:sz="0" w:space="0" w:color="auto"/>
      </w:divBdr>
    </w:div>
    <w:div w:id="2090156016">
      <w:marLeft w:val="0"/>
      <w:marRight w:val="0"/>
      <w:marTop w:val="0"/>
      <w:marBottom w:val="0"/>
      <w:divBdr>
        <w:top w:val="none" w:sz="0" w:space="0" w:color="auto"/>
        <w:left w:val="none" w:sz="0" w:space="0" w:color="auto"/>
        <w:bottom w:val="none" w:sz="0" w:space="0" w:color="auto"/>
        <w:right w:val="none" w:sz="0" w:space="0" w:color="auto"/>
      </w:divBdr>
    </w:div>
    <w:div w:id="2090614352">
      <w:marLeft w:val="0"/>
      <w:marRight w:val="0"/>
      <w:marTop w:val="0"/>
      <w:marBottom w:val="0"/>
      <w:divBdr>
        <w:top w:val="none" w:sz="0" w:space="0" w:color="auto"/>
        <w:left w:val="none" w:sz="0" w:space="0" w:color="auto"/>
        <w:bottom w:val="none" w:sz="0" w:space="0" w:color="auto"/>
        <w:right w:val="none" w:sz="0" w:space="0" w:color="auto"/>
      </w:divBdr>
    </w:div>
    <w:div w:id="2090687328">
      <w:marLeft w:val="0"/>
      <w:marRight w:val="0"/>
      <w:marTop w:val="0"/>
      <w:marBottom w:val="0"/>
      <w:divBdr>
        <w:top w:val="none" w:sz="0" w:space="0" w:color="auto"/>
        <w:left w:val="none" w:sz="0" w:space="0" w:color="auto"/>
        <w:bottom w:val="none" w:sz="0" w:space="0" w:color="auto"/>
        <w:right w:val="none" w:sz="0" w:space="0" w:color="auto"/>
      </w:divBdr>
    </w:div>
    <w:div w:id="2091654307">
      <w:marLeft w:val="0"/>
      <w:marRight w:val="0"/>
      <w:marTop w:val="0"/>
      <w:marBottom w:val="0"/>
      <w:divBdr>
        <w:top w:val="none" w:sz="0" w:space="0" w:color="auto"/>
        <w:left w:val="none" w:sz="0" w:space="0" w:color="auto"/>
        <w:bottom w:val="none" w:sz="0" w:space="0" w:color="auto"/>
        <w:right w:val="none" w:sz="0" w:space="0" w:color="auto"/>
      </w:divBdr>
    </w:div>
    <w:div w:id="2092265438">
      <w:marLeft w:val="0"/>
      <w:marRight w:val="0"/>
      <w:marTop w:val="0"/>
      <w:marBottom w:val="0"/>
      <w:divBdr>
        <w:top w:val="none" w:sz="0" w:space="0" w:color="auto"/>
        <w:left w:val="none" w:sz="0" w:space="0" w:color="auto"/>
        <w:bottom w:val="none" w:sz="0" w:space="0" w:color="auto"/>
        <w:right w:val="none" w:sz="0" w:space="0" w:color="auto"/>
      </w:divBdr>
    </w:div>
    <w:div w:id="2092504287">
      <w:marLeft w:val="0"/>
      <w:marRight w:val="0"/>
      <w:marTop w:val="0"/>
      <w:marBottom w:val="0"/>
      <w:divBdr>
        <w:top w:val="none" w:sz="0" w:space="0" w:color="auto"/>
        <w:left w:val="none" w:sz="0" w:space="0" w:color="auto"/>
        <w:bottom w:val="none" w:sz="0" w:space="0" w:color="auto"/>
        <w:right w:val="none" w:sz="0" w:space="0" w:color="auto"/>
      </w:divBdr>
    </w:div>
    <w:div w:id="2092507592">
      <w:marLeft w:val="0"/>
      <w:marRight w:val="0"/>
      <w:marTop w:val="0"/>
      <w:marBottom w:val="0"/>
      <w:divBdr>
        <w:top w:val="none" w:sz="0" w:space="0" w:color="auto"/>
        <w:left w:val="none" w:sz="0" w:space="0" w:color="auto"/>
        <w:bottom w:val="none" w:sz="0" w:space="0" w:color="auto"/>
        <w:right w:val="none" w:sz="0" w:space="0" w:color="auto"/>
      </w:divBdr>
    </w:div>
    <w:div w:id="2092578394">
      <w:marLeft w:val="0"/>
      <w:marRight w:val="0"/>
      <w:marTop w:val="0"/>
      <w:marBottom w:val="0"/>
      <w:divBdr>
        <w:top w:val="none" w:sz="0" w:space="0" w:color="auto"/>
        <w:left w:val="none" w:sz="0" w:space="0" w:color="auto"/>
        <w:bottom w:val="none" w:sz="0" w:space="0" w:color="auto"/>
        <w:right w:val="none" w:sz="0" w:space="0" w:color="auto"/>
      </w:divBdr>
    </w:div>
    <w:div w:id="2092579210">
      <w:marLeft w:val="0"/>
      <w:marRight w:val="0"/>
      <w:marTop w:val="0"/>
      <w:marBottom w:val="0"/>
      <w:divBdr>
        <w:top w:val="none" w:sz="0" w:space="0" w:color="auto"/>
        <w:left w:val="none" w:sz="0" w:space="0" w:color="auto"/>
        <w:bottom w:val="none" w:sz="0" w:space="0" w:color="auto"/>
        <w:right w:val="none" w:sz="0" w:space="0" w:color="auto"/>
      </w:divBdr>
    </w:div>
    <w:div w:id="2092699450">
      <w:marLeft w:val="0"/>
      <w:marRight w:val="0"/>
      <w:marTop w:val="0"/>
      <w:marBottom w:val="0"/>
      <w:divBdr>
        <w:top w:val="none" w:sz="0" w:space="0" w:color="auto"/>
        <w:left w:val="none" w:sz="0" w:space="0" w:color="auto"/>
        <w:bottom w:val="none" w:sz="0" w:space="0" w:color="auto"/>
        <w:right w:val="none" w:sz="0" w:space="0" w:color="auto"/>
      </w:divBdr>
    </w:div>
    <w:div w:id="2092848069">
      <w:marLeft w:val="0"/>
      <w:marRight w:val="0"/>
      <w:marTop w:val="0"/>
      <w:marBottom w:val="0"/>
      <w:divBdr>
        <w:top w:val="none" w:sz="0" w:space="0" w:color="auto"/>
        <w:left w:val="none" w:sz="0" w:space="0" w:color="auto"/>
        <w:bottom w:val="none" w:sz="0" w:space="0" w:color="auto"/>
        <w:right w:val="none" w:sz="0" w:space="0" w:color="auto"/>
      </w:divBdr>
    </w:div>
    <w:div w:id="2092852020">
      <w:marLeft w:val="0"/>
      <w:marRight w:val="0"/>
      <w:marTop w:val="0"/>
      <w:marBottom w:val="0"/>
      <w:divBdr>
        <w:top w:val="none" w:sz="0" w:space="0" w:color="auto"/>
        <w:left w:val="none" w:sz="0" w:space="0" w:color="auto"/>
        <w:bottom w:val="none" w:sz="0" w:space="0" w:color="auto"/>
        <w:right w:val="none" w:sz="0" w:space="0" w:color="auto"/>
      </w:divBdr>
    </w:div>
    <w:div w:id="2092852877">
      <w:marLeft w:val="0"/>
      <w:marRight w:val="0"/>
      <w:marTop w:val="0"/>
      <w:marBottom w:val="0"/>
      <w:divBdr>
        <w:top w:val="none" w:sz="0" w:space="0" w:color="auto"/>
        <w:left w:val="none" w:sz="0" w:space="0" w:color="auto"/>
        <w:bottom w:val="none" w:sz="0" w:space="0" w:color="auto"/>
        <w:right w:val="none" w:sz="0" w:space="0" w:color="auto"/>
      </w:divBdr>
    </w:div>
    <w:div w:id="2092921573">
      <w:marLeft w:val="0"/>
      <w:marRight w:val="0"/>
      <w:marTop w:val="0"/>
      <w:marBottom w:val="0"/>
      <w:divBdr>
        <w:top w:val="none" w:sz="0" w:space="0" w:color="auto"/>
        <w:left w:val="none" w:sz="0" w:space="0" w:color="auto"/>
        <w:bottom w:val="none" w:sz="0" w:space="0" w:color="auto"/>
        <w:right w:val="none" w:sz="0" w:space="0" w:color="auto"/>
      </w:divBdr>
    </w:div>
    <w:div w:id="2093117931">
      <w:marLeft w:val="0"/>
      <w:marRight w:val="0"/>
      <w:marTop w:val="0"/>
      <w:marBottom w:val="0"/>
      <w:divBdr>
        <w:top w:val="none" w:sz="0" w:space="0" w:color="auto"/>
        <w:left w:val="none" w:sz="0" w:space="0" w:color="auto"/>
        <w:bottom w:val="none" w:sz="0" w:space="0" w:color="auto"/>
        <w:right w:val="none" w:sz="0" w:space="0" w:color="auto"/>
      </w:divBdr>
    </w:div>
    <w:div w:id="2093811841">
      <w:marLeft w:val="0"/>
      <w:marRight w:val="0"/>
      <w:marTop w:val="0"/>
      <w:marBottom w:val="0"/>
      <w:divBdr>
        <w:top w:val="none" w:sz="0" w:space="0" w:color="auto"/>
        <w:left w:val="none" w:sz="0" w:space="0" w:color="auto"/>
        <w:bottom w:val="none" w:sz="0" w:space="0" w:color="auto"/>
        <w:right w:val="none" w:sz="0" w:space="0" w:color="auto"/>
      </w:divBdr>
    </w:div>
    <w:div w:id="2094007669">
      <w:marLeft w:val="0"/>
      <w:marRight w:val="0"/>
      <w:marTop w:val="0"/>
      <w:marBottom w:val="0"/>
      <w:divBdr>
        <w:top w:val="none" w:sz="0" w:space="0" w:color="auto"/>
        <w:left w:val="none" w:sz="0" w:space="0" w:color="auto"/>
        <w:bottom w:val="none" w:sz="0" w:space="0" w:color="auto"/>
        <w:right w:val="none" w:sz="0" w:space="0" w:color="auto"/>
      </w:divBdr>
    </w:div>
    <w:div w:id="2094155169">
      <w:marLeft w:val="0"/>
      <w:marRight w:val="0"/>
      <w:marTop w:val="0"/>
      <w:marBottom w:val="0"/>
      <w:divBdr>
        <w:top w:val="none" w:sz="0" w:space="0" w:color="auto"/>
        <w:left w:val="none" w:sz="0" w:space="0" w:color="auto"/>
        <w:bottom w:val="none" w:sz="0" w:space="0" w:color="auto"/>
        <w:right w:val="none" w:sz="0" w:space="0" w:color="auto"/>
      </w:divBdr>
    </w:div>
    <w:div w:id="2094357688">
      <w:marLeft w:val="0"/>
      <w:marRight w:val="0"/>
      <w:marTop w:val="0"/>
      <w:marBottom w:val="0"/>
      <w:divBdr>
        <w:top w:val="none" w:sz="0" w:space="0" w:color="auto"/>
        <w:left w:val="none" w:sz="0" w:space="0" w:color="auto"/>
        <w:bottom w:val="none" w:sz="0" w:space="0" w:color="auto"/>
        <w:right w:val="none" w:sz="0" w:space="0" w:color="auto"/>
      </w:divBdr>
    </w:div>
    <w:div w:id="2094425078">
      <w:marLeft w:val="0"/>
      <w:marRight w:val="0"/>
      <w:marTop w:val="0"/>
      <w:marBottom w:val="0"/>
      <w:divBdr>
        <w:top w:val="none" w:sz="0" w:space="0" w:color="auto"/>
        <w:left w:val="none" w:sz="0" w:space="0" w:color="auto"/>
        <w:bottom w:val="none" w:sz="0" w:space="0" w:color="auto"/>
        <w:right w:val="none" w:sz="0" w:space="0" w:color="auto"/>
      </w:divBdr>
    </w:div>
    <w:div w:id="2094668064">
      <w:marLeft w:val="0"/>
      <w:marRight w:val="0"/>
      <w:marTop w:val="0"/>
      <w:marBottom w:val="0"/>
      <w:divBdr>
        <w:top w:val="none" w:sz="0" w:space="0" w:color="auto"/>
        <w:left w:val="none" w:sz="0" w:space="0" w:color="auto"/>
        <w:bottom w:val="none" w:sz="0" w:space="0" w:color="auto"/>
        <w:right w:val="none" w:sz="0" w:space="0" w:color="auto"/>
      </w:divBdr>
    </w:div>
    <w:div w:id="2095203994">
      <w:marLeft w:val="0"/>
      <w:marRight w:val="0"/>
      <w:marTop w:val="0"/>
      <w:marBottom w:val="0"/>
      <w:divBdr>
        <w:top w:val="none" w:sz="0" w:space="0" w:color="auto"/>
        <w:left w:val="none" w:sz="0" w:space="0" w:color="auto"/>
        <w:bottom w:val="none" w:sz="0" w:space="0" w:color="auto"/>
        <w:right w:val="none" w:sz="0" w:space="0" w:color="auto"/>
      </w:divBdr>
    </w:div>
    <w:div w:id="2095737349">
      <w:marLeft w:val="0"/>
      <w:marRight w:val="0"/>
      <w:marTop w:val="0"/>
      <w:marBottom w:val="0"/>
      <w:divBdr>
        <w:top w:val="none" w:sz="0" w:space="0" w:color="auto"/>
        <w:left w:val="none" w:sz="0" w:space="0" w:color="auto"/>
        <w:bottom w:val="none" w:sz="0" w:space="0" w:color="auto"/>
        <w:right w:val="none" w:sz="0" w:space="0" w:color="auto"/>
      </w:divBdr>
    </w:div>
    <w:div w:id="2095778210">
      <w:marLeft w:val="0"/>
      <w:marRight w:val="0"/>
      <w:marTop w:val="0"/>
      <w:marBottom w:val="0"/>
      <w:divBdr>
        <w:top w:val="none" w:sz="0" w:space="0" w:color="auto"/>
        <w:left w:val="none" w:sz="0" w:space="0" w:color="auto"/>
        <w:bottom w:val="none" w:sz="0" w:space="0" w:color="auto"/>
        <w:right w:val="none" w:sz="0" w:space="0" w:color="auto"/>
      </w:divBdr>
    </w:div>
    <w:div w:id="2095929214">
      <w:marLeft w:val="0"/>
      <w:marRight w:val="0"/>
      <w:marTop w:val="0"/>
      <w:marBottom w:val="0"/>
      <w:divBdr>
        <w:top w:val="none" w:sz="0" w:space="0" w:color="auto"/>
        <w:left w:val="none" w:sz="0" w:space="0" w:color="auto"/>
        <w:bottom w:val="none" w:sz="0" w:space="0" w:color="auto"/>
        <w:right w:val="none" w:sz="0" w:space="0" w:color="auto"/>
      </w:divBdr>
    </w:div>
    <w:div w:id="2096170236">
      <w:marLeft w:val="0"/>
      <w:marRight w:val="0"/>
      <w:marTop w:val="0"/>
      <w:marBottom w:val="0"/>
      <w:divBdr>
        <w:top w:val="none" w:sz="0" w:space="0" w:color="auto"/>
        <w:left w:val="none" w:sz="0" w:space="0" w:color="auto"/>
        <w:bottom w:val="none" w:sz="0" w:space="0" w:color="auto"/>
        <w:right w:val="none" w:sz="0" w:space="0" w:color="auto"/>
      </w:divBdr>
    </w:div>
    <w:div w:id="2096704120">
      <w:marLeft w:val="0"/>
      <w:marRight w:val="0"/>
      <w:marTop w:val="0"/>
      <w:marBottom w:val="0"/>
      <w:divBdr>
        <w:top w:val="none" w:sz="0" w:space="0" w:color="auto"/>
        <w:left w:val="none" w:sz="0" w:space="0" w:color="auto"/>
        <w:bottom w:val="none" w:sz="0" w:space="0" w:color="auto"/>
        <w:right w:val="none" w:sz="0" w:space="0" w:color="auto"/>
      </w:divBdr>
    </w:div>
    <w:div w:id="2097482233">
      <w:marLeft w:val="0"/>
      <w:marRight w:val="0"/>
      <w:marTop w:val="0"/>
      <w:marBottom w:val="0"/>
      <w:divBdr>
        <w:top w:val="none" w:sz="0" w:space="0" w:color="auto"/>
        <w:left w:val="none" w:sz="0" w:space="0" w:color="auto"/>
        <w:bottom w:val="none" w:sz="0" w:space="0" w:color="auto"/>
        <w:right w:val="none" w:sz="0" w:space="0" w:color="auto"/>
      </w:divBdr>
    </w:div>
    <w:div w:id="2097700064">
      <w:marLeft w:val="0"/>
      <w:marRight w:val="0"/>
      <w:marTop w:val="0"/>
      <w:marBottom w:val="0"/>
      <w:divBdr>
        <w:top w:val="none" w:sz="0" w:space="0" w:color="auto"/>
        <w:left w:val="none" w:sz="0" w:space="0" w:color="auto"/>
        <w:bottom w:val="none" w:sz="0" w:space="0" w:color="auto"/>
        <w:right w:val="none" w:sz="0" w:space="0" w:color="auto"/>
      </w:divBdr>
    </w:div>
    <w:div w:id="2098090920">
      <w:marLeft w:val="0"/>
      <w:marRight w:val="0"/>
      <w:marTop w:val="0"/>
      <w:marBottom w:val="0"/>
      <w:divBdr>
        <w:top w:val="none" w:sz="0" w:space="0" w:color="auto"/>
        <w:left w:val="none" w:sz="0" w:space="0" w:color="auto"/>
        <w:bottom w:val="none" w:sz="0" w:space="0" w:color="auto"/>
        <w:right w:val="none" w:sz="0" w:space="0" w:color="auto"/>
      </w:divBdr>
    </w:div>
    <w:div w:id="2098357112">
      <w:marLeft w:val="0"/>
      <w:marRight w:val="0"/>
      <w:marTop w:val="0"/>
      <w:marBottom w:val="0"/>
      <w:divBdr>
        <w:top w:val="none" w:sz="0" w:space="0" w:color="auto"/>
        <w:left w:val="none" w:sz="0" w:space="0" w:color="auto"/>
        <w:bottom w:val="none" w:sz="0" w:space="0" w:color="auto"/>
        <w:right w:val="none" w:sz="0" w:space="0" w:color="auto"/>
      </w:divBdr>
    </w:div>
    <w:div w:id="2098674358">
      <w:marLeft w:val="0"/>
      <w:marRight w:val="0"/>
      <w:marTop w:val="0"/>
      <w:marBottom w:val="0"/>
      <w:divBdr>
        <w:top w:val="none" w:sz="0" w:space="0" w:color="auto"/>
        <w:left w:val="none" w:sz="0" w:space="0" w:color="auto"/>
        <w:bottom w:val="none" w:sz="0" w:space="0" w:color="auto"/>
        <w:right w:val="none" w:sz="0" w:space="0" w:color="auto"/>
      </w:divBdr>
    </w:div>
    <w:div w:id="2099016093">
      <w:marLeft w:val="0"/>
      <w:marRight w:val="0"/>
      <w:marTop w:val="0"/>
      <w:marBottom w:val="0"/>
      <w:divBdr>
        <w:top w:val="none" w:sz="0" w:space="0" w:color="auto"/>
        <w:left w:val="none" w:sz="0" w:space="0" w:color="auto"/>
        <w:bottom w:val="none" w:sz="0" w:space="0" w:color="auto"/>
        <w:right w:val="none" w:sz="0" w:space="0" w:color="auto"/>
      </w:divBdr>
    </w:div>
    <w:div w:id="2099327621">
      <w:marLeft w:val="0"/>
      <w:marRight w:val="0"/>
      <w:marTop w:val="0"/>
      <w:marBottom w:val="0"/>
      <w:divBdr>
        <w:top w:val="none" w:sz="0" w:space="0" w:color="auto"/>
        <w:left w:val="none" w:sz="0" w:space="0" w:color="auto"/>
        <w:bottom w:val="none" w:sz="0" w:space="0" w:color="auto"/>
        <w:right w:val="none" w:sz="0" w:space="0" w:color="auto"/>
      </w:divBdr>
    </w:div>
    <w:div w:id="2099475945">
      <w:marLeft w:val="0"/>
      <w:marRight w:val="0"/>
      <w:marTop w:val="0"/>
      <w:marBottom w:val="0"/>
      <w:divBdr>
        <w:top w:val="none" w:sz="0" w:space="0" w:color="auto"/>
        <w:left w:val="none" w:sz="0" w:space="0" w:color="auto"/>
        <w:bottom w:val="none" w:sz="0" w:space="0" w:color="auto"/>
        <w:right w:val="none" w:sz="0" w:space="0" w:color="auto"/>
      </w:divBdr>
    </w:div>
    <w:div w:id="2099524496">
      <w:marLeft w:val="0"/>
      <w:marRight w:val="0"/>
      <w:marTop w:val="0"/>
      <w:marBottom w:val="0"/>
      <w:divBdr>
        <w:top w:val="none" w:sz="0" w:space="0" w:color="auto"/>
        <w:left w:val="none" w:sz="0" w:space="0" w:color="auto"/>
        <w:bottom w:val="none" w:sz="0" w:space="0" w:color="auto"/>
        <w:right w:val="none" w:sz="0" w:space="0" w:color="auto"/>
      </w:divBdr>
    </w:div>
    <w:div w:id="2099592158">
      <w:marLeft w:val="0"/>
      <w:marRight w:val="0"/>
      <w:marTop w:val="0"/>
      <w:marBottom w:val="0"/>
      <w:divBdr>
        <w:top w:val="none" w:sz="0" w:space="0" w:color="auto"/>
        <w:left w:val="none" w:sz="0" w:space="0" w:color="auto"/>
        <w:bottom w:val="none" w:sz="0" w:space="0" w:color="auto"/>
        <w:right w:val="none" w:sz="0" w:space="0" w:color="auto"/>
      </w:divBdr>
    </w:div>
    <w:div w:id="2099712576">
      <w:marLeft w:val="0"/>
      <w:marRight w:val="0"/>
      <w:marTop w:val="0"/>
      <w:marBottom w:val="0"/>
      <w:divBdr>
        <w:top w:val="none" w:sz="0" w:space="0" w:color="auto"/>
        <w:left w:val="none" w:sz="0" w:space="0" w:color="auto"/>
        <w:bottom w:val="none" w:sz="0" w:space="0" w:color="auto"/>
        <w:right w:val="none" w:sz="0" w:space="0" w:color="auto"/>
      </w:divBdr>
    </w:div>
    <w:div w:id="2100055733">
      <w:marLeft w:val="0"/>
      <w:marRight w:val="0"/>
      <w:marTop w:val="0"/>
      <w:marBottom w:val="0"/>
      <w:divBdr>
        <w:top w:val="none" w:sz="0" w:space="0" w:color="auto"/>
        <w:left w:val="none" w:sz="0" w:space="0" w:color="auto"/>
        <w:bottom w:val="none" w:sz="0" w:space="0" w:color="auto"/>
        <w:right w:val="none" w:sz="0" w:space="0" w:color="auto"/>
      </w:divBdr>
    </w:div>
    <w:div w:id="2100129627">
      <w:marLeft w:val="0"/>
      <w:marRight w:val="0"/>
      <w:marTop w:val="0"/>
      <w:marBottom w:val="0"/>
      <w:divBdr>
        <w:top w:val="none" w:sz="0" w:space="0" w:color="auto"/>
        <w:left w:val="none" w:sz="0" w:space="0" w:color="auto"/>
        <w:bottom w:val="none" w:sz="0" w:space="0" w:color="auto"/>
        <w:right w:val="none" w:sz="0" w:space="0" w:color="auto"/>
      </w:divBdr>
    </w:div>
    <w:div w:id="2100246983">
      <w:marLeft w:val="0"/>
      <w:marRight w:val="0"/>
      <w:marTop w:val="0"/>
      <w:marBottom w:val="0"/>
      <w:divBdr>
        <w:top w:val="none" w:sz="0" w:space="0" w:color="auto"/>
        <w:left w:val="none" w:sz="0" w:space="0" w:color="auto"/>
        <w:bottom w:val="none" w:sz="0" w:space="0" w:color="auto"/>
        <w:right w:val="none" w:sz="0" w:space="0" w:color="auto"/>
      </w:divBdr>
    </w:div>
    <w:div w:id="2100560701">
      <w:marLeft w:val="0"/>
      <w:marRight w:val="0"/>
      <w:marTop w:val="0"/>
      <w:marBottom w:val="0"/>
      <w:divBdr>
        <w:top w:val="none" w:sz="0" w:space="0" w:color="auto"/>
        <w:left w:val="none" w:sz="0" w:space="0" w:color="auto"/>
        <w:bottom w:val="none" w:sz="0" w:space="0" w:color="auto"/>
        <w:right w:val="none" w:sz="0" w:space="0" w:color="auto"/>
      </w:divBdr>
    </w:div>
    <w:div w:id="2101483349">
      <w:marLeft w:val="0"/>
      <w:marRight w:val="0"/>
      <w:marTop w:val="0"/>
      <w:marBottom w:val="0"/>
      <w:divBdr>
        <w:top w:val="none" w:sz="0" w:space="0" w:color="auto"/>
        <w:left w:val="none" w:sz="0" w:space="0" w:color="auto"/>
        <w:bottom w:val="none" w:sz="0" w:space="0" w:color="auto"/>
        <w:right w:val="none" w:sz="0" w:space="0" w:color="auto"/>
      </w:divBdr>
    </w:div>
    <w:div w:id="2101634354">
      <w:marLeft w:val="0"/>
      <w:marRight w:val="0"/>
      <w:marTop w:val="0"/>
      <w:marBottom w:val="0"/>
      <w:divBdr>
        <w:top w:val="none" w:sz="0" w:space="0" w:color="auto"/>
        <w:left w:val="none" w:sz="0" w:space="0" w:color="auto"/>
        <w:bottom w:val="none" w:sz="0" w:space="0" w:color="auto"/>
        <w:right w:val="none" w:sz="0" w:space="0" w:color="auto"/>
      </w:divBdr>
    </w:div>
    <w:div w:id="2102334500">
      <w:marLeft w:val="0"/>
      <w:marRight w:val="0"/>
      <w:marTop w:val="0"/>
      <w:marBottom w:val="0"/>
      <w:divBdr>
        <w:top w:val="none" w:sz="0" w:space="0" w:color="auto"/>
        <w:left w:val="none" w:sz="0" w:space="0" w:color="auto"/>
        <w:bottom w:val="none" w:sz="0" w:space="0" w:color="auto"/>
        <w:right w:val="none" w:sz="0" w:space="0" w:color="auto"/>
      </w:divBdr>
    </w:div>
    <w:div w:id="2102679489">
      <w:marLeft w:val="0"/>
      <w:marRight w:val="0"/>
      <w:marTop w:val="0"/>
      <w:marBottom w:val="0"/>
      <w:divBdr>
        <w:top w:val="none" w:sz="0" w:space="0" w:color="auto"/>
        <w:left w:val="none" w:sz="0" w:space="0" w:color="auto"/>
        <w:bottom w:val="none" w:sz="0" w:space="0" w:color="auto"/>
        <w:right w:val="none" w:sz="0" w:space="0" w:color="auto"/>
      </w:divBdr>
    </w:div>
    <w:div w:id="2102985411">
      <w:marLeft w:val="0"/>
      <w:marRight w:val="0"/>
      <w:marTop w:val="0"/>
      <w:marBottom w:val="0"/>
      <w:divBdr>
        <w:top w:val="none" w:sz="0" w:space="0" w:color="auto"/>
        <w:left w:val="none" w:sz="0" w:space="0" w:color="auto"/>
        <w:bottom w:val="none" w:sz="0" w:space="0" w:color="auto"/>
        <w:right w:val="none" w:sz="0" w:space="0" w:color="auto"/>
      </w:divBdr>
    </w:div>
    <w:div w:id="2102990980">
      <w:marLeft w:val="0"/>
      <w:marRight w:val="0"/>
      <w:marTop w:val="0"/>
      <w:marBottom w:val="0"/>
      <w:divBdr>
        <w:top w:val="none" w:sz="0" w:space="0" w:color="auto"/>
        <w:left w:val="none" w:sz="0" w:space="0" w:color="auto"/>
        <w:bottom w:val="none" w:sz="0" w:space="0" w:color="auto"/>
        <w:right w:val="none" w:sz="0" w:space="0" w:color="auto"/>
      </w:divBdr>
    </w:div>
    <w:div w:id="2103337299">
      <w:marLeft w:val="0"/>
      <w:marRight w:val="0"/>
      <w:marTop w:val="0"/>
      <w:marBottom w:val="0"/>
      <w:divBdr>
        <w:top w:val="none" w:sz="0" w:space="0" w:color="auto"/>
        <w:left w:val="none" w:sz="0" w:space="0" w:color="auto"/>
        <w:bottom w:val="none" w:sz="0" w:space="0" w:color="auto"/>
        <w:right w:val="none" w:sz="0" w:space="0" w:color="auto"/>
      </w:divBdr>
    </w:div>
    <w:div w:id="2103867332">
      <w:marLeft w:val="0"/>
      <w:marRight w:val="0"/>
      <w:marTop w:val="0"/>
      <w:marBottom w:val="0"/>
      <w:divBdr>
        <w:top w:val="none" w:sz="0" w:space="0" w:color="auto"/>
        <w:left w:val="none" w:sz="0" w:space="0" w:color="auto"/>
        <w:bottom w:val="none" w:sz="0" w:space="0" w:color="auto"/>
        <w:right w:val="none" w:sz="0" w:space="0" w:color="auto"/>
      </w:divBdr>
    </w:div>
    <w:div w:id="2104063859">
      <w:marLeft w:val="0"/>
      <w:marRight w:val="0"/>
      <w:marTop w:val="0"/>
      <w:marBottom w:val="0"/>
      <w:divBdr>
        <w:top w:val="none" w:sz="0" w:space="0" w:color="auto"/>
        <w:left w:val="none" w:sz="0" w:space="0" w:color="auto"/>
        <w:bottom w:val="none" w:sz="0" w:space="0" w:color="auto"/>
        <w:right w:val="none" w:sz="0" w:space="0" w:color="auto"/>
      </w:divBdr>
    </w:div>
    <w:div w:id="2104299669">
      <w:marLeft w:val="0"/>
      <w:marRight w:val="0"/>
      <w:marTop w:val="0"/>
      <w:marBottom w:val="0"/>
      <w:divBdr>
        <w:top w:val="none" w:sz="0" w:space="0" w:color="auto"/>
        <w:left w:val="none" w:sz="0" w:space="0" w:color="auto"/>
        <w:bottom w:val="none" w:sz="0" w:space="0" w:color="auto"/>
        <w:right w:val="none" w:sz="0" w:space="0" w:color="auto"/>
      </w:divBdr>
    </w:div>
    <w:div w:id="2104959075">
      <w:marLeft w:val="0"/>
      <w:marRight w:val="0"/>
      <w:marTop w:val="0"/>
      <w:marBottom w:val="0"/>
      <w:divBdr>
        <w:top w:val="none" w:sz="0" w:space="0" w:color="auto"/>
        <w:left w:val="none" w:sz="0" w:space="0" w:color="auto"/>
        <w:bottom w:val="none" w:sz="0" w:space="0" w:color="auto"/>
        <w:right w:val="none" w:sz="0" w:space="0" w:color="auto"/>
      </w:divBdr>
    </w:div>
    <w:div w:id="2105226061">
      <w:marLeft w:val="0"/>
      <w:marRight w:val="0"/>
      <w:marTop w:val="0"/>
      <w:marBottom w:val="0"/>
      <w:divBdr>
        <w:top w:val="none" w:sz="0" w:space="0" w:color="auto"/>
        <w:left w:val="none" w:sz="0" w:space="0" w:color="auto"/>
        <w:bottom w:val="none" w:sz="0" w:space="0" w:color="auto"/>
        <w:right w:val="none" w:sz="0" w:space="0" w:color="auto"/>
      </w:divBdr>
    </w:div>
    <w:div w:id="2105298145">
      <w:marLeft w:val="0"/>
      <w:marRight w:val="0"/>
      <w:marTop w:val="0"/>
      <w:marBottom w:val="0"/>
      <w:divBdr>
        <w:top w:val="none" w:sz="0" w:space="0" w:color="auto"/>
        <w:left w:val="none" w:sz="0" w:space="0" w:color="auto"/>
        <w:bottom w:val="none" w:sz="0" w:space="0" w:color="auto"/>
        <w:right w:val="none" w:sz="0" w:space="0" w:color="auto"/>
      </w:divBdr>
    </w:div>
    <w:div w:id="2105345801">
      <w:marLeft w:val="0"/>
      <w:marRight w:val="0"/>
      <w:marTop w:val="0"/>
      <w:marBottom w:val="0"/>
      <w:divBdr>
        <w:top w:val="none" w:sz="0" w:space="0" w:color="auto"/>
        <w:left w:val="none" w:sz="0" w:space="0" w:color="auto"/>
        <w:bottom w:val="none" w:sz="0" w:space="0" w:color="auto"/>
        <w:right w:val="none" w:sz="0" w:space="0" w:color="auto"/>
      </w:divBdr>
    </w:div>
    <w:div w:id="2105563951">
      <w:marLeft w:val="0"/>
      <w:marRight w:val="0"/>
      <w:marTop w:val="0"/>
      <w:marBottom w:val="0"/>
      <w:divBdr>
        <w:top w:val="none" w:sz="0" w:space="0" w:color="auto"/>
        <w:left w:val="none" w:sz="0" w:space="0" w:color="auto"/>
        <w:bottom w:val="none" w:sz="0" w:space="0" w:color="auto"/>
        <w:right w:val="none" w:sz="0" w:space="0" w:color="auto"/>
      </w:divBdr>
    </w:div>
    <w:div w:id="2105954114">
      <w:marLeft w:val="0"/>
      <w:marRight w:val="0"/>
      <w:marTop w:val="0"/>
      <w:marBottom w:val="0"/>
      <w:divBdr>
        <w:top w:val="none" w:sz="0" w:space="0" w:color="auto"/>
        <w:left w:val="none" w:sz="0" w:space="0" w:color="auto"/>
        <w:bottom w:val="none" w:sz="0" w:space="0" w:color="auto"/>
        <w:right w:val="none" w:sz="0" w:space="0" w:color="auto"/>
      </w:divBdr>
    </w:div>
    <w:div w:id="2106069730">
      <w:marLeft w:val="0"/>
      <w:marRight w:val="0"/>
      <w:marTop w:val="0"/>
      <w:marBottom w:val="0"/>
      <w:divBdr>
        <w:top w:val="none" w:sz="0" w:space="0" w:color="auto"/>
        <w:left w:val="none" w:sz="0" w:space="0" w:color="auto"/>
        <w:bottom w:val="none" w:sz="0" w:space="0" w:color="auto"/>
        <w:right w:val="none" w:sz="0" w:space="0" w:color="auto"/>
      </w:divBdr>
    </w:div>
    <w:div w:id="2106341629">
      <w:marLeft w:val="0"/>
      <w:marRight w:val="0"/>
      <w:marTop w:val="0"/>
      <w:marBottom w:val="0"/>
      <w:divBdr>
        <w:top w:val="none" w:sz="0" w:space="0" w:color="auto"/>
        <w:left w:val="none" w:sz="0" w:space="0" w:color="auto"/>
        <w:bottom w:val="none" w:sz="0" w:space="0" w:color="auto"/>
        <w:right w:val="none" w:sz="0" w:space="0" w:color="auto"/>
      </w:divBdr>
    </w:div>
    <w:div w:id="2106654958">
      <w:marLeft w:val="0"/>
      <w:marRight w:val="0"/>
      <w:marTop w:val="0"/>
      <w:marBottom w:val="0"/>
      <w:divBdr>
        <w:top w:val="none" w:sz="0" w:space="0" w:color="auto"/>
        <w:left w:val="none" w:sz="0" w:space="0" w:color="auto"/>
        <w:bottom w:val="none" w:sz="0" w:space="0" w:color="auto"/>
        <w:right w:val="none" w:sz="0" w:space="0" w:color="auto"/>
      </w:divBdr>
    </w:div>
    <w:div w:id="2107000980">
      <w:marLeft w:val="0"/>
      <w:marRight w:val="0"/>
      <w:marTop w:val="0"/>
      <w:marBottom w:val="0"/>
      <w:divBdr>
        <w:top w:val="none" w:sz="0" w:space="0" w:color="auto"/>
        <w:left w:val="none" w:sz="0" w:space="0" w:color="auto"/>
        <w:bottom w:val="none" w:sz="0" w:space="0" w:color="auto"/>
        <w:right w:val="none" w:sz="0" w:space="0" w:color="auto"/>
      </w:divBdr>
    </w:div>
    <w:div w:id="2107071703">
      <w:marLeft w:val="0"/>
      <w:marRight w:val="0"/>
      <w:marTop w:val="0"/>
      <w:marBottom w:val="0"/>
      <w:divBdr>
        <w:top w:val="none" w:sz="0" w:space="0" w:color="auto"/>
        <w:left w:val="none" w:sz="0" w:space="0" w:color="auto"/>
        <w:bottom w:val="none" w:sz="0" w:space="0" w:color="auto"/>
        <w:right w:val="none" w:sz="0" w:space="0" w:color="auto"/>
      </w:divBdr>
    </w:div>
    <w:div w:id="2107186424">
      <w:marLeft w:val="0"/>
      <w:marRight w:val="0"/>
      <w:marTop w:val="0"/>
      <w:marBottom w:val="0"/>
      <w:divBdr>
        <w:top w:val="none" w:sz="0" w:space="0" w:color="auto"/>
        <w:left w:val="none" w:sz="0" w:space="0" w:color="auto"/>
        <w:bottom w:val="none" w:sz="0" w:space="0" w:color="auto"/>
        <w:right w:val="none" w:sz="0" w:space="0" w:color="auto"/>
      </w:divBdr>
    </w:div>
    <w:div w:id="2107575465">
      <w:marLeft w:val="0"/>
      <w:marRight w:val="0"/>
      <w:marTop w:val="0"/>
      <w:marBottom w:val="0"/>
      <w:divBdr>
        <w:top w:val="none" w:sz="0" w:space="0" w:color="auto"/>
        <w:left w:val="none" w:sz="0" w:space="0" w:color="auto"/>
        <w:bottom w:val="none" w:sz="0" w:space="0" w:color="auto"/>
        <w:right w:val="none" w:sz="0" w:space="0" w:color="auto"/>
      </w:divBdr>
    </w:div>
    <w:div w:id="2107581099">
      <w:marLeft w:val="0"/>
      <w:marRight w:val="0"/>
      <w:marTop w:val="0"/>
      <w:marBottom w:val="0"/>
      <w:divBdr>
        <w:top w:val="none" w:sz="0" w:space="0" w:color="auto"/>
        <w:left w:val="none" w:sz="0" w:space="0" w:color="auto"/>
        <w:bottom w:val="none" w:sz="0" w:space="0" w:color="auto"/>
        <w:right w:val="none" w:sz="0" w:space="0" w:color="auto"/>
      </w:divBdr>
    </w:div>
    <w:div w:id="2108378444">
      <w:marLeft w:val="0"/>
      <w:marRight w:val="0"/>
      <w:marTop w:val="0"/>
      <w:marBottom w:val="0"/>
      <w:divBdr>
        <w:top w:val="none" w:sz="0" w:space="0" w:color="auto"/>
        <w:left w:val="none" w:sz="0" w:space="0" w:color="auto"/>
        <w:bottom w:val="none" w:sz="0" w:space="0" w:color="auto"/>
        <w:right w:val="none" w:sz="0" w:space="0" w:color="auto"/>
      </w:divBdr>
    </w:div>
    <w:div w:id="2108382268">
      <w:marLeft w:val="0"/>
      <w:marRight w:val="0"/>
      <w:marTop w:val="0"/>
      <w:marBottom w:val="0"/>
      <w:divBdr>
        <w:top w:val="none" w:sz="0" w:space="0" w:color="auto"/>
        <w:left w:val="none" w:sz="0" w:space="0" w:color="auto"/>
        <w:bottom w:val="none" w:sz="0" w:space="0" w:color="auto"/>
        <w:right w:val="none" w:sz="0" w:space="0" w:color="auto"/>
      </w:divBdr>
    </w:div>
    <w:div w:id="2109690062">
      <w:marLeft w:val="0"/>
      <w:marRight w:val="0"/>
      <w:marTop w:val="0"/>
      <w:marBottom w:val="0"/>
      <w:divBdr>
        <w:top w:val="none" w:sz="0" w:space="0" w:color="auto"/>
        <w:left w:val="none" w:sz="0" w:space="0" w:color="auto"/>
        <w:bottom w:val="none" w:sz="0" w:space="0" w:color="auto"/>
        <w:right w:val="none" w:sz="0" w:space="0" w:color="auto"/>
      </w:divBdr>
    </w:div>
    <w:div w:id="2109736643">
      <w:marLeft w:val="0"/>
      <w:marRight w:val="0"/>
      <w:marTop w:val="0"/>
      <w:marBottom w:val="0"/>
      <w:divBdr>
        <w:top w:val="none" w:sz="0" w:space="0" w:color="auto"/>
        <w:left w:val="none" w:sz="0" w:space="0" w:color="auto"/>
        <w:bottom w:val="none" w:sz="0" w:space="0" w:color="auto"/>
        <w:right w:val="none" w:sz="0" w:space="0" w:color="auto"/>
      </w:divBdr>
    </w:div>
    <w:div w:id="2109763856">
      <w:marLeft w:val="0"/>
      <w:marRight w:val="0"/>
      <w:marTop w:val="0"/>
      <w:marBottom w:val="0"/>
      <w:divBdr>
        <w:top w:val="none" w:sz="0" w:space="0" w:color="auto"/>
        <w:left w:val="none" w:sz="0" w:space="0" w:color="auto"/>
        <w:bottom w:val="none" w:sz="0" w:space="0" w:color="auto"/>
        <w:right w:val="none" w:sz="0" w:space="0" w:color="auto"/>
      </w:divBdr>
    </w:div>
    <w:div w:id="2109811303">
      <w:marLeft w:val="0"/>
      <w:marRight w:val="0"/>
      <w:marTop w:val="0"/>
      <w:marBottom w:val="0"/>
      <w:divBdr>
        <w:top w:val="none" w:sz="0" w:space="0" w:color="auto"/>
        <w:left w:val="none" w:sz="0" w:space="0" w:color="auto"/>
        <w:bottom w:val="none" w:sz="0" w:space="0" w:color="auto"/>
        <w:right w:val="none" w:sz="0" w:space="0" w:color="auto"/>
      </w:divBdr>
    </w:div>
    <w:div w:id="2109889483">
      <w:marLeft w:val="0"/>
      <w:marRight w:val="0"/>
      <w:marTop w:val="0"/>
      <w:marBottom w:val="0"/>
      <w:divBdr>
        <w:top w:val="none" w:sz="0" w:space="0" w:color="auto"/>
        <w:left w:val="none" w:sz="0" w:space="0" w:color="auto"/>
        <w:bottom w:val="none" w:sz="0" w:space="0" w:color="auto"/>
        <w:right w:val="none" w:sz="0" w:space="0" w:color="auto"/>
      </w:divBdr>
    </w:div>
    <w:div w:id="2110198728">
      <w:marLeft w:val="0"/>
      <w:marRight w:val="0"/>
      <w:marTop w:val="0"/>
      <w:marBottom w:val="0"/>
      <w:divBdr>
        <w:top w:val="none" w:sz="0" w:space="0" w:color="auto"/>
        <w:left w:val="none" w:sz="0" w:space="0" w:color="auto"/>
        <w:bottom w:val="none" w:sz="0" w:space="0" w:color="auto"/>
        <w:right w:val="none" w:sz="0" w:space="0" w:color="auto"/>
      </w:divBdr>
    </w:div>
    <w:div w:id="2110277291">
      <w:marLeft w:val="0"/>
      <w:marRight w:val="0"/>
      <w:marTop w:val="0"/>
      <w:marBottom w:val="0"/>
      <w:divBdr>
        <w:top w:val="none" w:sz="0" w:space="0" w:color="auto"/>
        <w:left w:val="none" w:sz="0" w:space="0" w:color="auto"/>
        <w:bottom w:val="none" w:sz="0" w:space="0" w:color="auto"/>
        <w:right w:val="none" w:sz="0" w:space="0" w:color="auto"/>
      </w:divBdr>
    </w:div>
    <w:div w:id="2110347143">
      <w:marLeft w:val="0"/>
      <w:marRight w:val="0"/>
      <w:marTop w:val="0"/>
      <w:marBottom w:val="0"/>
      <w:divBdr>
        <w:top w:val="none" w:sz="0" w:space="0" w:color="auto"/>
        <w:left w:val="none" w:sz="0" w:space="0" w:color="auto"/>
        <w:bottom w:val="none" w:sz="0" w:space="0" w:color="auto"/>
        <w:right w:val="none" w:sz="0" w:space="0" w:color="auto"/>
      </w:divBdr>
    </w:div>
    <w:div w:id="2110351904">
      <w:marLeft w:val="0"/>
      <w:marRight w:val="0"/>
      <w:marTop w:val="0"/>
      <w:marBottom w:val="0"/>
      <w:divBdr>
        <w:top w:val="none" w:sz="0" w:space="0" w:color="auto"/>
        <w:left w:val="none" w:sz="0" w:space="0" w:color="auto"/>
        <w:bottom w:val="none" w:sz="0" w:space="0" w:color="auto"/>
        <w:right w:val="none" w:sz="0" w:space="0" w:color="auto"/>
      </w:divBdr>
    </w:div>
    <w:div w:id="2110618391">
      <w:marLeft w:val="0"/>
      <w:marRight w:val="0"/>
      <w:marTop w:val="0"/>
      <w:marBottom w:val="0"/>
      <w:divBdr>
        <w:top w:val="none" w:sz="0" w:space="0" w:color="auto"/>
        <w:left w:val="none" w:sz="0" w:space="0" w:color="auto"/>
        <w:bottom w:val="none" w:sz="0" w:space="0" w:color="auto"/>
        <w:right w:val="none" w:sz="0" w:space="0" w:color="auto"/>
      </w:divBdr>
    </w:div>
    <w:div w:id="2110662264">
      <w:marLeft w:val="0"/>
      <w:marRight w:val="0"/>
      <w:marTop w:val="0"/>
      <w:marBottom w:val="0"/>
      <w:divBdr>
        <w:top w:val="none" w:sz="0" w:space="0" w:color="auto"/>
        <w:left w:val="none" w:sz="0" w:space="0" w:color="auto"/>
        <w:bottom w:val="none" w:sz="0" w:space="0" w:color="auto"/>
        <w:right w:val="none" w:sz="0" w:space="0" w:color="auto"/>
      </w:divBdr>
    </w:div>
    <w:div w:id="2110806198">
      <w:marLeft w:val="0"/>
      <w:marRight w:val="0"/>
      <w:marTop w:val="0"/>
      <w:marBottom w:val="0"/>
      <w:divBdr>
        <w:top w:val="none" w:sz="0" w:space="0" w:color="auto"/>
        <w:left w:val="none" w:sz="0" w:space="0" w:color="auto"/>
        <w:bottom w:val="none" w:sz="0" w:space="0" w:color="auto"/>
        <w:right w:val="none" w:sz="0" w:space="0" w:color="auto"/>
      </w:divBdr>
    </w:div>
    <w:div w:id="2111779620">
      <w:marLeft w:val="0"/>
      <w:marRight w:val="0"/>
      <w:marTop w:val="0"/>
      <w:marBottom w:val="0"/>
      <w:divBdr>
        <w:top w:val="none" w:sz="0" w:space="0" w:color="auto"/>
        <w:left w:val="none" w:sz="0" w:space="0" w:color="auto"/>
        <w:bottom w:val="none" w:sz="0" w:space="0" w:color="auto"/>
        <w:right w:val="none" w:sz="0" w:space="0" w:color="auto"/>
      </w:divBdr>
    </w:div>
    <w:div w:id="2112165220">
      <w:marLeft w:val="0"/>
      <w:marRight w:val="0"/>
      <w:marTop w:val="0"/>
      <w:marBottom w:val="0"/>
      <w:divBdr>
        <w:top w:val="none" w:sz="0" w:space="0" w:color="auto"/>
        <w:left w:val="none" w:sz="0" w:space="0" w:color="auto"/>
        <w:bottom w:val="none" w:sz="0" w:space="0" w:color="auto"/>
        <w:right w:val="none" w:sz="0" w:space="0" w:color="auto"/>
      </w:divBdr>
    </w:div>
    <w:div w:id="2112386860">
      <w:marLeft w:val="0"/>
      <w:marRight w:val="0"/>
      <w:marTop w:val="0"/>
      <w:marBottom w:val="0"/>
      <w:divBdr>
        <w:top w:val="none" w:sz="0" w:space="0" w:color="auto"/>
        <w:left w:val="none" w:sz="0" w:space="0" w:color="auto"/>
        <w:bottom w:val="none" w:sz="0" w:space="0" w:color="auto"/>
        <w:right w:val="none" w:sz="0" w:space="0" w:color="auto"/>
      </w:divBdr>
    </w:div>
    <w:div w:id="2112430441">
      <w:marLeft w:val="0"/>
      <w:marRight w:val="0"/>
      <w:marTop w:val="0"/>
      <w:marBottom w:val="0"/>
      <w:divBdr>
        <w:top w:val="none" w:sz="0" w:space="0" w:color="auto"/>
        <w:left w:val="none" w:sz="0" w:space="0" w:color="auto"/>
        <w:bottom w:val="none" w:sz="0" w:space="0" w:color="auto"/>
        <w:right w:val="none" w:sz="0" w:space="0" w:color="auto"/>
      </w:divBdr>
    </w:div>
    <w:div w:id="2112508744">
      <w:marLeft w:val="0"/>
      <w:marRight w:val="0"/>
      <w:marTop w:val="0"/>
      <w:marBottom w:val="0"/>
      <w:divBdr>
        <w:top w:val="none" w:sz="0" w:space="0" w:color="auto"/>
        <w:left w:val="none" w:sz="0" w:space="0" w:color="auto"/>
        <w:bottom w:val="none" w:sz="0" w:space="0" w:color="auto"/>
        <w:right w:val="none" w:sz="0" w:space="0" w:color="auto"/>
      </w:divBdr>
    </w:div>
    <w:div w:id="2112510445">
      <w:marLeft w:val="0"/>
      <w:marRight w:val="0"/>
      <w:marTop w:val="0"/>
      <w:marBottom w:val="0"/>
      <w:divBdr>
        <w:top w:val="none" w:sz="0" w:space="0" w:color="auto"/>
        <w:left w:val="none" w:sz="0" w:space="0" w:color="auto"/>
        <w:bottom w:val="none" w:sz="0" w:space="0" w:color="auto"/>
        <w:right w:val="none" w:sz="0" w:space="0" w:color="auto"/>
      </w:divBdr>
    </w:div>
    <w:div w:id="2112580742">
      <w:marLeft w:val="0"/>
      <w:marRight w:val="0"/>
      <w:marTop w:val="0"/>
      <w:marBottom w:val="0"/>
      <w:divBdr>
        <w:top w:val="none" w:sz="0" w:space="0" w:color="auto"/>
        <w:left w:val="none" w:sz="0" w:space="0" w:color="auto"/>
        <w:bottom w:val="none" w:sz="0" w:space="0" w:color="auto"/>
        <w:right w:val="none" w:sz="0" w:space="0" w:color="auto"/>
      </w:divBdr>
    </w:div>
    <w:div w:id="2112772107">
      <w:marLeft w:val="0"/>
      <w:marRight w:val="0"/>
      <w:marTop w:val="0"/>
      <w:marBottom w:val="0"/>
      <w:divBdr>
        <w:top w:val="none" w:sz="0" w:space="0" w:color="auto"/>
        <w:left w:val="none" w:sz="0" w:space="0" w:color="auto"/>
        <w:bottom w:val="none" w:sz="0" w:space="0" w:color="auto"/>
        <w:right w:val="none" w:sz="0" w:space="0" w:color="auto"/>
      </w:divBdr>
    </w:div>
    <w:div w:id="2113356111">
      <w:marLeft w:val="0"/>
      <w:marRight w:val="0"/>
      <w:marTop w:val="0"/>
      <w:marBottom w:val="0"/>
      <w:divBdr>
        <w:top w:val="none" w:sz="0" w:space="0" w:color="auto"/>
        <w:left w:val="none" w:sz="0" w:space="0" w:color="auto"/>
        <w:bottom w:val="none" w:sz="0" w:space="0" w:color="auto"/>
        <w:right w:val="none" w:sz="0" w:space="0" w:color="auto"/>
      </w:divBdr>
    </w:div>
    <w:div w:id="2114086339">
      <w:marLeft w:val="0"/>
      <w:marRight w:val="0"/>
      <w:marTop w:val="0"/>
      <w:marBottom w:val="0"/>
      <w:divBdr>
        <w:top w:val="none" w:sz="0" w:space="0" w:color="auto"/>
        <w:left w:val="none" w:sz="0" w:space="0" w:color="auto"/>
        <w:bottom w:val="none" w:sz="0" w:space="0" w:color="auto"/>
        <w:right w:val="none" w:sz="0" w:space="0" w:color="auto"/>
      </w:divBdr>
    </w:div>
    <w:div w:id="2114087614">
      <w:marLeft w:val="0"/>
      <w:marRight w:val="0"/>
      <w:marTop w:val="0"/>
      <w:marBottom w:val="0"/>
      <w:divBdr>
        <w:top w:val="none" w:sz="0" w:space="0" w:color="auto"/>
        <w:left w:val="none" w:sz="0" w:space="0" w:color="auto"/>
        <w:bottom w:val="none" w:sz="0" w:space="0" w:color="auto"/>
        <w:right w:val="none" w:sz="0" w:space="0" w:color="auto"/>
      </w:divBdr>
    </w:div>
    <w:div w:id="2114130656">
      <w:marLeft w:val="0"/>
      <w:marRight w:val="0"/>
      <w:marTop w:val="0"/>
      <w:marBottom w:val="0"/>
      <w:divBdr>
        <w:top w:val="none" w:sz="0" w:space="0" w:color="auto"/>
        <w:left w:val="none" w:sz="0" w:space="0" w:color="auto"/>
        <w:bottom w:val="none" w:sz="0" w:space="0" w:color="auto"/>
        <w:right w:val="none" w:sz="0" w:space="0" w:color="auto"/>
      </w:divBdr>
    </w:div>
    <w:div w:id="2114280797">
      <w:marLeft w:val="0"/>
      <w:marRight w:val="0"/>
      <w:marTop w:val="0"/>
      <w:marBottom w:val="0"/>
      <w:divBdr>
        <w:top w:val="none" w:sz="0" w:space="0" w:color="auto"/>
        <w:left w:val="none" w:sz="0" w:space="0" w:color="auto"/>
        <w:bottom w:val="none" w:sz="0" w:space="0" w:color="auto"/>
        <w:right w:val="none" w:sz="0" w:space="0" w:color="auto"/>
      </w:divBdr>
    </w:div>
    <w:div w:id="2114283284">
      <w:marLeft w:val="0"/>
      <w:marRight w:val="0"/>
      <w:marTop w:val="0"/>
      <w:marBottom w:val="0"/>
      <w:divBdr>
        <w:top w:val="none" w:sz="0" w:space="0" w:color="auto"/>
        <w:left w:val="none" w:sz="0" w:space="0" w:color="auto"/>
        <w:bottom w:val="none" w:sz="0" w:space="0" w:color="auto"/>
        <w:right w:val="none" w:sz="0" w:space="0" w:color="auto"/>
      </w:divBdr>
    </w:div>
    <w:div w:id="2114663249">
      <w:marLeft w:val="0"/>
      <w:marRight w:val="0"/>
      <w:marTop w:val="0"/>
      <w:marBottom w:val="0"/>
      <w:divBdr>
        <w:top w:val="none" w:sz="0" w:space="0" w:color="auto"/>
        <w:left w:val="none" w:sz="0" w:space="0" w:color="auto"/>
        <w:bottom w:val="none" w:sz="0" w:space="0" w:color="auto"/>
        <w:right w:val="none" w:sz="0" w:space="0" w:color="auto"/>
      </w:divBdr>
    </w:div>
    <w:div w:id="2114666674">
      <w:marLeft w:val="0"/>
      <w:marRight w:val="0"/>
      <w:marTop w:val="0"/>
      <w:marBottom w:val="0"/>
      <w:divBdr>
        <w:top w:val="none" w:sz="0" w:space="0" w:color="auto"/>
        <w:left w:val="none" w:sz="0" w:space="0" w:color="auto"/>
        <w:bottom w:val="none" w:sz="0" w:space="0" w:color="auto"/>
        <w:right w:val="none" w:sz="0" w:space="0" w:color="auto"/>
      </w:divBdr>
    </w:div>
    <w:div w:id="2114935756">
      <w:marLeft w:val="0"/>
      <w:marRight w:val="0"/>
      <w:marTop w:val="0"/>
      <w:marBottom w:val="0"/>
      <w:divBdr>
        <w:top w:val="none" w:sz="0" w:space="0" w:color="auto"/>
        <w:left w:val="none" w:sz="0" w:space="0" w:color="auto"/>
        <w:bottom w:val="none" w:sz="0" w:space="0" w:color="auto"/>
        <w:right w:val="none" w:sz="0" w:space="0" w:color="auto"/>
      </w:divBdr>
    </w:div>
    <w:div w:id="2115010191">
      <w:marLeft w:val="0"/>
      <w:marRight w:val="0"/>
      <w:marTop w:val="0"/>
      <w:marBottom w:val="0"/>
      <w:divBdr>
        <w:top w:val="none" w:sz="0" w:space="0" w:color="auto"/>
        <w:left w:val="none" w:sz="0" w:space="0" w:color="auto"/>
        <w:bottom w:val="none" w:sz="0" w:space="0" w:color="auto"/>
        <w:right w:val="none" w:sz="0" w:space="0" w:color="auto"/>
      </w:divBdr>
    </w:div>
    <w:div w:id="2115244821">
      <w:marLeft w:val="0"/>
      <w:marRight w:val="0"/>
      <w:marTop w:val="0"/>
      <w:marBottom w:val="0"/>
      <w:divBdr>
        <w:top w:val="none" w:sz="0" w:space="0" w:color="auto"/>
        <w:left w:val="none" w:sz="0" w:space="0" w:color="auto"/>
        <w:bottom w:val="none" w:sz="0" w:space="0" w:color="auto"/>
        <w:right w:val="none" w:sz="0" w:space="0" w:color="auto"/>
      </w:divBdr>
    </w:div>
    <w:div w:id="2115319098">
      <w:marLeft w:val="0"/>
      <w:marRight w:val="0"/>
      <w:marTop w:val="0"/>
      <w:marBottom w:val="0"/>
      <w:divBdr>
        <w:top w:val="none" w:sz="0" w:space="0" w:color="auto"/>
        <w:left w:val="none" w:sz="0" w:space="0" w:color="auto"/>
        <w:bottom w:val="none" w:sz="0" w:space="0" w:color="auto"/>
        <w:right w:val="none" w:sz="0" w:space="0" w:color="auto"/>
      </w:divBdr>
    </w:div>
    <w:div w:id="2115320350">
      <w:marLeft w:val="0"/>
      <w:marRight w:val="0"/>
      <w:marTop w:val="0"/>
      <w:marBottom w:val="0"/>
      <w:divBdr>
        <w:top w:val="none" w:sz="0" w:space="0" w:color="auto"/>
        <w:left w:val="none" w:sz="0" w:space="0" w:color="auto"/>
        <w:bottom w:val="none" w:sz="0" w:space="0" w:color="auto"/>
        <w:right w:val="none" w:sz="0" w:space="0" w:color="auto"/>
      </w:divBdr>
    </w:div>
    <w:div w:id="2115325085">
      <w:marLeft w:val="0"/>
      <w:marRight w:val="0"/>
      <w:marTop w:val="0"/>
      <w:marBottom w:val="0"/>
      <w:divBdr>
        <w:top w:val="none" w:sz="0" w:space="0" w:color="auto"/>
        <w:left w:val="none" w:sz="0" w:space="0" w:color="auto"/>
        <w:bottom w:val="none" w:sz="0" w:space="0" w:color="auto"/>
        <w:right w:val="none" w:sz="0" w:space="0" w:color="auto"/>
      </w:divBdr>
    </w:div>
    <w:div w:id="2115633981">
      <w:marLeft w:val="0"/>
      <w:marRight w:val="0"/>
      <w:marTop w:val="0"/>
      <w:marBottom w:val="0"/>
      <w:divBdr>
        <w:top w:val="none" w:sz="0" w:space="0" w:color="auto"/>
        <w:left w:val="none" w:sz="0" w:space="0" w:color="auto"/>
        <w:bottom w:val="none" w:sz="0" w:space="0" w:color="auto"/>
        <w:right w:val="none" w:sz="0" w:space="0" w:color="auto"/>
      </w:divBdr>
    </w:div>
    <w:div w:id="2115830868">
      <w:marLeft w:val="0"/>
      <w:marRight w:val="0"/>
      <w:marTop w:val="0"/>
      <w:marBottom w:val="0"/>
      <w:divBdr>
        <w:top w:val="none" w:sz="0" w:space="0" w:color="auto"/>
        <w:left w:val="none" w:sz="0" w:space="0" w:color="auto"/>
        <w:bottom w:val="none" w:sz="0" w:space="0" w:color="auto"/>
        <w:right w:val="none" w:sz="0" w:space="0" w:color="auto"/>
      </w:divBdr>
    </w:div>
    <w:div w:id="2115860002">
      <w:marLeft w:val="0"/>
      <w:marRight w:val="0"/>
      <w:marTop w:val="0"/>
      <w:marBottom w:val="0"/>
      <w:divBdr>
        <w:top w:val="none" w:sz="0" w:space="0" w:color="auto"/>
        <w:left w:val="none" w:sz="0" w:space="0" w:color="auto"/>
        <w:bottom w:val="none" w:sz="0" w:space="0" w:color="auto"/>
        <w:right w:val="none" w:sz="0" w:space="0" w:color="auto"/>
      </w:divBdr>
    </w:div>
    <w:div w:id="2115897819">
      <w:marLeft w:val="0"/>
      <w:marRight w:val="0"/>
      <w:marTop w:val="0"/>
      <w:marBottom w:val="0"/>
      <w:divBdr>
        <w:top w:val="none" w:sz="0" w:space="0" w:color="auto"/>
        <w:left w:val="none" w:sz="0" w:space="0" w:color="auto"/>
        <w:bottom w:val="none" w:sz="0" w:space="0" w:color="auto"/>
        <w:right w:val="none" w:sz="0" w:space="0" w:color="auto"/>
      </w:divBdr>
    </w:div>
    <w:div w:id="2116512056">
      <w:marLeft w:val="0"/>
      <w:marRight w:val="0"/>
      <w:marTop w:val="0"/>
      <w:marBottom w:val="0"/>
      <w:divBdr>
        <w:top w:val="none" w:sz="0" w:space="0" w:color="auto"/>
        <w:left w:val="none" w:sz="0" w:space="0" w:color="auto"/>
        <w:bottom w:val="none" w:sz="0" w:space="0" w:color="auto"/>
        <w:right w:val="none" w:sz="0" w:space="0" w:color="auto"/>
      </w:divBdr>
    </w:div>
    <w:div w:id="2117558269">
      <w:marLeft w:val="0"/>
      <w:marRight w:val="0"/>
      <w:marTop w:val="0"/>
      <w:marBottom w:val="0"/>
      <w:divBdr>
        <w:top w:val="none" w:sz="0" w:space="0" w:color="auto"/>
        <w:left w:val="none" w:sz="0" w:space="0" w:color="auto"/>
        <w:bottom w:val="none" w:sz="0" w:space="0" w:color="auto"/>
        <w:right w:val="none" w:sz="0" w:space="0" w:color="auto"/>
      </w:divBdr>
    </w:div>
    <w:div w:id="2117675233">
      <w:marLeft w:val="0"/>
      <w:marRight w:val="0"/>
      <w:marTop w:val="0"/>
      <w:marBottom w:val="0"/>
      <w:divBdr>
        <w:top w:val="none" w:sz="0" w:space="0" w:color="auto"/>
        <w:left w:val="none" w:sz="0" w:space="0" w:color="auto"/>
        <w:bottom w:val="none" w:sz="0" w:space="0" w:color="auto"/>
        <w:right w:val="none" w:sz="0" w:space="0" w:color="auto"/>
      </w:divBdr>
    </w:div>
    <w:div w:id="2117753351">
      <w:marLeft w:val="0"/>
      <w:marRight w:val="0"/>
      <w:marTop w:val="0"/>
      <w:marBottom w:val="0"/>
      <w:divBdr>
        <w:top w:val="none" w:sz="0" w:space="0" w:color="auto"/>
        <w:left w:val="none" w:sz="0" w:space="0" w:color="auto"/>
        <w:bottom w:val="none" w:sz="0" w:space="0" w:color="auto"/>
        <w:right w:val="none" w:sz="0" w:space="0" w:color="auto"/>
      </w:divBdr>
    </w:div>
    <w:div w:id="2117796949">
      <w:marLeft w:val="0"/>
      <w:marRight w:val="0"/>
      <w:marTop w:val="0"/>
      <w:marBottom w:val="0"/>
      <w:divBdr>
        <w:top w:val="none" w:sz="0" w:space="0" w:color="auto"/>
        <w:left w:val="none" w:sz="0" w:space="0" w:color="auto"/>
        <w:bottom w:val="none" w:sz="0" w:space="0" w:color="auto"/>
        <w:right w:val="none" w:sz="0" w:space="0" w:color="auto"/>
      </w:divBdr>
    </w:div>
    <w:div w:id="2117824918">
      <w:marLeft w:val="0"/>
      <w:marRight w:val="0"/>
      <w:marTop w:val="0"/>
      <w:marBottom w:val="0"/>
      <w:divBdr>
        <w:top w:val="none" w:sz="0" w:space="0" w:color="auto"/>
        <w:left w:val="none" w:sz="0" w:space="0" w:color="auto"/>
        <w:bottom w:val="none" w:sz="0" w:space="0" w:color="auto"/>
        <w:right w:val="none" w:sz="0" w:space="0" w:color="auto"/>
      </w:divBdr>
    </w:div>
    <w:div w:id="2118132039">
      <w:marLeft w:val="0"/>
      <w:marRight w:val="0"/>
      <w:marTop w:val="0"/>
      <w:marBottom w:val="0"/>
      <w:divBdr>
        <w:top w:val="none" w:sz="0" w:space="0" w:color="auto"/>
        <w:left w:val="none" w:sz="0" w:space="0" w:color="auto"/>
        <w:bottom w:val="none" w:sz="0" w:space="0" w:color="auto"/>
        <w:right w:val="none" w:sz="0" w:space="0" w:color="auto"/>
      </w:divBdr>
    </w:div>
    <w:div w:id="2118214439">
      <w:marLeft w:val="0"/>
      <w:marRight w:val="0"/>
      <w:marTop w:val="0"/>
      <w:marBottom w:val="0"/>
      <w:divBdr>
        <w:top w:val="none" w:sz="0" w:space="0" w:color="auto"/>
        <w:left w:val="none" w:sz="0" w:space="0" w:color="auto"/>
        <w:bottom w:val="none" w:sz="0" w:space="0" w:color="auto"/>
        <w:right w:val="none" w:sz="0" w:space="0" w:color="auto"/>
      </w:divBdr>
    </w:div>
    <w:div w:id="2118409369">
      <w:marLeft w:val="0"/>
      <w:marRight w:val="0"/>
      <w:marTop w:val="0"/>
      <w:marBottom w:val="0"/>
      <w:divBdr>
        <w:top w:val="none" w:sz="0" w:space="0" w:color="auto"/>
        <w:left w:val="none" w:sz="0" w:space="0" w:color="auto"/>
        <w:bottom w:val="none" w:sz="0" w:space="0" w:color="auto"/>
        <w:right w:val="none" w:sz="0" w:space="0" w:color="auto"/>
      </w:divBdr>
    </w:div>
    <w:div w:id="2118596276">
      <w:marLeft w:val="0"/>
      <w:marRight w:val="0"/>
      <w:marTop w:val="0"/>
      <w:marBottom w:val="0"/>
      <w:divBdr>
        <w:top w:val="none" w:sz="0" w:space="0" w:color="auto"/>
        <w:left w:val="none" w:sz="0" w:space="0" w:color="auto"/>
        <w:bottom w:val="none" w:sz="0" w:space="0" w:color="auto"/>
        <w:right w:val="none" w:sz="0" w:space="0" w:color="auto"/>
      </w:divBdr>
    </w:div>
    <w:div w:id="2118910401">
      <w:marLeft w:val="0"/>
      <w:marRight w:val="0"/>
      <w:marTop w:val="0"/>
      <w:marBottom w:val="0"/>
      <w:divBdr>
        <w:top w:val="none" w:sz="0" w:space="0" w:color="auto"/>
        <w:left w:val="none" w:sz="0" w:space="0" w:color="auto"/>
        <w:bottom w:val="none" w:sz="0" w:space="0" w:color="auto"/>
        <w:right w:val="none" w:sz="0" w:space="0" w:color="auto"/>
      </w:divBdr>
    </w:div>
    <w:div w:id="2118913564">
      <w:marLeft w:val="0"/>
      <w:marRight w:val="0"/>
      <w:marTop w:val="0"/>
      <w:marBottom w:val="0"/>
      <w:divBdr>
        <w:top w:val="none" w:sz="0" w:space="0" w:color="auto"/>
        <w:left w:val="none" w:sz="0" w:space="0" w:color="auto"/>
        <w:bottom w:val="none" w:sz="0" w:space="0" w:color="auto"/>
        <w:right w:val="none" w:sz="0" w:space="0" w:color="auto"/>
      </w:divBdr>
    </w:div>
    <w:div w:id="2119134927">
      <w:marLeft w:val="0"/>
      <w:marRight w:val="0"/>
      <w:marTop w:val="0"/>
      <w:marBottom w:val="0"/>
      <w:divBdr>
        <w:top w:val="none" w:sz="0" w:space="0" w:color="auto"/>
        <w:left w:val="none" w:sz="0" w:space="0" w:color="auto"/>
        <w:bottom w:val="none" w:sz="0" w:space="0" w:color="auto"/>
        <w:right w:val="none" w:sz="0" w:space="0" w:color="auto"/>
      </w:divBdr>
    </w:div>
    <w:div w:id="2119176890">
      <w:marLeft w:val="0"/>
      <w:marRight w:val="0"/>
      <w:marTop w:val="0"/>
      <w:marBottom w:val="0"/>
      <w:divBdr>
        <w:top w:val="none" w:sz="0" w:space="0" w:color="auto"/>
        <w:left w:val="none" w:sz="0" w:space="0" w:color="auto"/>
        <w:bottom w:val="none" w:sz="0" w:space="0" w:color="auto"/>
        <w:right w:val="none" w:sz="0" w:space="0" w:color="auto"/>
      </w:divBdr>
    </w:div>
    <w:div w:id="2119450622">
      <w:marLeft w:val="0"/>
      <w:marRight w:val="0"/>
      <w:marTop w:val="0"/>
      <w:marBottom w:val="0"/>
      <w:divBdr>
        <w:top w:val="none" w:sz="0" w:space="0" w:color="auto"/>
        <w:left w:val="none" w:sz="0" w:space="0" w:color="auto"/>
        <w:bottom w:val="none" w:sz="0" w:space="0" w:color="auto"/>
        <w:right w:val="none" w:sz="0" w:space="0" w:color="auto"/>
      </w:divBdr>
    </w:div>
    <w:div w:id="2119521138">
      <w:marLeft w:val="0"/>
      <w:marRight w:val="0"/>
      <w:marTop w:val="0"/>
      <w:marBottom w:val="0"/>
      <w:divBdr>
        <w:top w:val="none" w:sz="0" w:space="0" w:color="auto"/>
        <w:left w:val="none" w:sz="0" w:space="0" w:color="auto"/>
        <w:bottom w:val="none" w:sz="0" w:space="0" w:color="auto"/>
        <w:right w:val="none" w:sz="0" w:space="0" w:color="auto"/>
      </w:divBdr>
    </w:div>
    <w:div w:id="2119522914">
      <w:marLeft w:val="0"/>
      <w:marRight w:val="0"/>
      <w:marTop w:val="0"/>
      <w:marBottom w:val="0"/>
      <w:divBdr>
        <w:top w:val="none" w:sz="0" w:space="0" w:color="auto"/>
        <w:left w:val="none" w:sz="0" w:space="0" w:color="auto"/>
        <w:bottom w:val="none" w:sz="0" w:space="0" w:color="auto"/>
        <w:right w:val="none" w:sz="0" w:space="0" w:color="auto"/>
      </w:divBdr>
    </w:div>
    <w:div w:id="2119786616">
      <w:marLeft w:val="0"/>
      <w:marRight w:val="0"/>
      <w:marTop w:val="0"/>
      <w:marBottom w:val="0"/>
      <w:divBdr>
        <w:top w:val="none" w:sz="0" w:space="0" w:color="auto"/>
        <w:left w:val="none" w:sz="0" w:space="0" w:color="auto"/>
        <w:bottom w:val="none" w:sz="0" w:space="0" w:color="auto"/>
        <w:right w:val="none" w:sz="0" w:space="0" w:color="auto"/>
      </w:divBdr>
    </w:div>
    <w:div w:id="2120030727">
      <w:marLeft w:val="0"/>
      <w:marRight w:val="0"/>
      <w:marTop w:val="0"/>
      <w:marBottom w:val="0"/>
      <w:divBdr>
        <w:top w:val="none" w:sz="0" w:space="0" w:color="auto"/>
        <w:left w:val="none" w:sz="0" w:space="0" w:color="auto"/>
        <w:bottom w:val="none" w:sz="0" w:space="0" w:color="auto"/>
        <w:right w:val="none" w:sz="0" w:space="0" w:color="auto"/>
      </w:divBdr>
    </w:div>
    <w:div w:id="2120098430">
      <w:marLeft w:val="0"/>
      <w:marRight w:val="0"/>
      <w:marTop w:val="0"/>
      <w:marBottom w:val="0"/>
      <w:divBdr>
        <w:top w:val="none" w:sz="0" w:space="0" w:color="auto"/>
        <w:left w:val="none" w:sz="0" w:space="0" w:color="auto"/>
        <w:bottom w:val="none" w:sz="0" w:space="0" w:color="auto"/>
        <w:right w:val="none" w:sz="0" w:space="0" w:color="auto"/>
      </w:divBdr>
    </w:div>
    <w:div w:id="2120444429">
      <w:marLeft w:val="0"/>
      <w:marRight w:val="0"/>
      <w:marTop w:val="0"/>
      <w:marBottom w:val="0"/>
      <w:divBdr>
        <w:top w:val="none" w:sz="0" w:space="0" w:color="auto"/>
        <w:left w:val="none" w:sz="0" w:space="0" w:color="auto"/>
        <w:bottom w:val="none" w:sz="0" w:space="0" w:color="auto"/>
        <w:right w:val="none" w:sz="0" w:space="0" w:color="auto"/>
      </w:divBdr>
    </w:div>
    <w:div w:id="2120685664">
      <w:marLeft w:val="0"/>
      <w:marRight w:val="0"/>
      <w:marTop w:val="0"/>
      <w:marBottom w:val="0"/>
      <w:divBdr>
        <w:top w:val="none" w:sz="0" w:space="0" w:color="auto"/>
        <w:left w:val="none" w:sz="0" w:space="0" w:color="auto"/>
        <w:bottom w:val="none" w:sz="0" w:space="0" w:color="auto"/>
        <w:right w:val="none" w:sz="0" w:space="0" w:color="auto"/>
      </w:divBdr>
    </w:div>
    <w:div w:id="2120955348">
      <w:marLeft w:val="0"/>
      <w:marRight w:val="0"/>
      <w:marTop w:val="0"/>
      <w:marBottom w:val="0"/>
      <w:divBdr>
        <w:top w:val="none" w:sz="0" w:space="0" w:color="auto"/>
        <w:left w:val="none" w:sz="0" w:space="0" w:color="auto"/>
        <w:bottom w:val="none" w:sz="0" w:space="0" w:color="auto"/>
        <w:right w:val="none" w:sz="0" w:space="0" w:color="auto"/>
      </w:divBdr>
    </w:div>
    <w:div w:id="2121412183">
      <w:marLeft w:val="0"/>
      <w:marRight w:val="0"/>
      <w:marTop w:val="0"/>
      <w:marBottom w:val="0"/>
      <w:divBdr>
        <w:top w:val="none" w:sz="0" w:space="0" w:color="auto"/>
        <w:left w:val="none" w:sz="0" w:space="0" w:color="auto"/>
        <w:bottom w:val="none" w:sz="0" w:space="0" w:color="auto"/>
        <w:right w:val="none" w:sz="0" w:space="0" w:color="auto"/>
      </w:divBdr>
    </w:div>
    <w:div w:id="2121416740">
      <w:marLeft w:val="0"/>
      <w:marRight w:val="0"/>
      <w:marTop w:val="0"/>
      <w:marBottom w:val="0"/>
      <w:divBdr>
        <w:top w:val="none" w:sz="0" w:space="0" w:color="auto"/>
        <w:left w:val="none" w:sz="0" w:space="0" w:color="auto"/>
        <w:bottom w:val="none" w:sz="0" w:space="0" w:color="auto"/>
        <w:right w:val="none" w:sz="0" w:space="0" w:color="auto"/>
      </w:divBdr>
    </w:div>
    <w:div w:id="2121532369">
      <w:marLeft w:val="0"/>
      <w:marRight w:val="0"/>
      <w:marTop w:val="0"/>
      <w:marBottom w:val="0"/>
      <w:divBdr>
        <w:top w:val="none" w:sz="0" w:space="0" w:color="auto"/>
        <w:left w:val="none" w:sz="0" w:space="0" w:color="auto"/>
        <w:bottom w:val="none" w:sz="0" w:space="0" w:color="auto"/>
        <w:right w:val="none" w:sz="0" w:space="0" w:color="auto"/>
      </w:divBdr>
    </w:div>
    <w:div w:id="2122139862">
      <w:marLeft w:val="0"/>
      <w:marRight w:val="0"/>
      <w:marTop w:val="0"/>
      <w:marBottom w:val="0"/>
      <w:divBdr>
        <w:top w:val="none" w:sz="0" w:space="0" w:color="auto"/>
        <w:left w:val="none" w:sz="0" w:space="0" w:color="auto"/>
        <w:bottom w:val="none" w:sz="0" w:space="0" w:color="auto"/>
        <w:right w:val="none" w:sz="0" w:space="0" w:color="auto"/>
      </w:divBdr>
    </w:div>
    <w:div w:id="2122336128">
      <w:marLeft w:val="0"/>
      <w:marRight w:val="0"/>
      <w:marTop w:val="0"/>
      <w:marBottom w:val="0"/>
      <w:divBdr>
        <w:top w:val="none" w:sz="0" w:space="0" w:color="auto"/>
        <w:left w:val="none" w:sz="0" w:space="0" w:color="auto"/>
        <w:bottom w:val="none" w:sz="0" w:space="0" w:color="auto"/>
        <w:right w:val="none" w:sz="0" w:space="0" w:color="auto"/>
      </w:divBdr>
    </w:div>
    <w:div w:id="2122450121">
      <w:marLeft w:val="0"/>
      <w:marRight w:val="0"/>
      <w:marTop w:val="0"/>
      <w:marBottom w:val="0"/>
      <w:divBdr>
        <w:top w:val="none" w:sz="0" w:space="0" w:color="auto"/>
        <w:left w:val="none" w:sz="0" w:space="0" w:color="auto"/>
        <w:bottom w:val="none" w:sz="0" w:space="0" w:color="auto"/>
        <w:right w:val="none" w:sz="0" w:space="0" w:color="auto"/>
      </w:divBdr>
    </w:div>
    <w:div w:id="2122450198">
      <w:marLeft w:val="0"/>
      <w:marRight w:val="0"/>
      <w:marTop w:val="0"/>
      <w:marBottom w:val="0"/>
      <w:divBdr>
        <w:top w:val="none" w:sz="0" w:space="0" w:color="auto"/>
        <w:left w:val="none" w:sz="0" w:space="0" w:color="auto"/>
        <w:bottom w:val="none" w:sz="0" w:space="0" w:color="auto"/>
        <w:right w:val="none" w:sz="0" w:space="0" w:color="auto"/>
      </w:divBdr>
    </w:div>
    <w:div w:id="2122529268">
      <w:marLeft w:val="0"/>
      <w:marRight w:val="0"/>
      <w:marTop w:val="0"/>
      <w:marBottom w:val="0"/>
      <w:divBdr>
        <w:top w:val="none" w:sz="0" w:space="0" w:color="auto"/>
        <w:left w:val="none" w:sz="0" w:space="0" w:color="auto"/>
        <w:bottom w:val="none" w:sz="0" w:space="0" w:color="auto"/>
        <w:right w:val="none" w:sz="0" w:space="0" w:color="auto"/>
      </w:divBdr>
    </w:div>
    <w:div w:id="2122649836">
      <w:marLeft w:val="0"/>
      <w:marRight w:val="0"/>
      <w:marTop w:val="0"/>
      <w:marBottom w:val="0"/>
      <w:divBdr>
        <w:top w:val="none" w:sz="0" w:space="0" w:color="auto"/>
        <w:left w:val="none" w:sz="0" w:space="0" w:color="auto"/>
        <w:bottom w:val="none" w:sz="0" w:space="0" w:color="auto"/>
        <w:right w:val="none" w:sz="0" w:space="0" w:color="auto"/>
      </w:divBdr>
    </w:div>
    <w:div w:id="2122800919">
      <w:marLeft w:val="0"/>
      <w:marRight w:val="0"/>
      <w:marTop w:val="0"/>
      <w:marBottom w:val="0"/>
      <w:divBdr>
        <w:top w:val="none" w:sz="0" w:space="0" w:color="auto"/>
        <w:left w:val="none" w:sz="0" w:space="0" w:color="auto"/>
        <w:bottom w:val="none" w:sz="0" w:space="0" w:color="auto"/>
        <w:right w:val="none" w:sz="0" w:space="0" w:color="auto"/>
      </w:divBdr>
    </w:div>
    <w:div w:id="2122918072">
      <w:marLeft w:val="0"/>
      <w:marRight w:val="0"/>
      <w:marTop w:val="0"/>
      <w:marBottom w:val="0"/>
      <w:divBdr>
        <w:top w:val="none" w:sz="0" w:space="0" w:color="auto"/>
        <w:left w:val="none" w:sz="0" w:space="0" w:color="auto"/>
        <w:bottom w:val="none" w:sz="0" w:space="0" w:color="auto"/>
        <w:right w:val="none" w:sz="0" w:space="0" w:color="auto"/>
      </w:divBdr>
    </w:div>
    <w:div w:id="2123065560">
      <w:marLeft w:val="0"/>
      <w:marRight w:val="0"/>
      <w:marTop w:val="0"/>
      <w:marBottom w:val="0"/>
      <w:divBdr>
        <w:top w:val="none" w:sz="0" w:space="0" w:color="auto"/>
        <w:left w:val="none" w:sz="0" w:space="0" w:color="auto"/>
        <w:bottom w:val="none" w:sz="0" w:space="0" w:color="auto"/>
        <w:right w:val="none" w:sz="0" w:space="0" w:color="auto"/>
      </w:divBdr>
    </w:div>
    <w:div w:id="2123575120">
      <w:marLeft w:val="0"/>
      <w:marRight w:val="0"/>
      <w:marTop w:val="0"/>
      <w:marBottom w:val="0"/>
      <w:divBdr>
        <w:top w:val="none" w:sz="0" w:space="0" w:color="auto"/>
        <w:left w:val="none" w:sz="0" w:space="0" w:color="auto"/>
        <w:bottom w:val="none" w:sz="0" w:space="0" w:color="auto"/>
        <w:right w:val="none" w:sz="0" w:space="0" w:color="auto"/>
      </w:divBdr>
    </w:div>
    <w:div w:id="2123650489">
      <w:marLeft w:val="0"/>
      <w:marRight w:val="0"/>
      <w:marTop w:val="0"/>
      <w:marBottom w:val="0"/>
      <w:divBdr>
        <w:top w:val="none" w:sz="0" w:space="0" w:color="auto"/>
        <w:left w:val="none" w:sz="0" w:space="0" w:color="auto"/>
        <w:bottom w:val="none" w:sz="0" w:space="0" w:color="auto"/>
        <w:right w:val="none" w:sz="0" w:space="0" w:color="auto"/>
      </w:divBdr>
    </w:div>
    <w:div w:id="2123765807">
      <w:marLeft w:val="0"/>
      <w:marRight w:val="0"/>
      <w:marTop w:val="0"/>
      <w:marBottom w:val="0"/>
      <w:divBdr>
        <w:top w:val="none" w:sz="0" w:space="0" w:color="auto"/>
        <w:left w:val="none" w:sz="0" w:space="0" w:color="auto"/>
        <w:bottom w:val="none" w:sz="0" w:space="0" w:color="auto"/>
        <w:right w:val="none" w:sz="0" w:space="0" w:color="auto"/>
      </w:divBdr>
    </w:div>
    <w:div w:id="2123839834">
      <w:marLeft w:val="0"/>
      <w:marRight w:val="0"/>
      <w:marTop w:val="0"/>
      <w:marBottom w:val="0"/>
      <w:divBdr>
        <w:top w:val="none" w:sz="0" w:space="0" w:color="auto"/>
        <w:left w:val="none" w:sz="0" w:space="0" w:color="auto"/>
        <w:bottom w:val="none" w:sz="0" w:space="0" w:color="auto"/>
        <w:right w:val="none" w:sz="0" w:space="0" w:color="auto"/>
      </w:divBdr>
    </w:div>
    <w:div w:id="2124377166">
      <w:marLeft w:val="0"/>
      <w:marRight w:val="0"/>
      <w:marTop w:val="0"/>
      <w:marBottom w:val="0"/>
      <w:divBdr>
        <w:top w:val="none" w:sz="0" w:space="0" w:color="auto"/>
        <w:left w:val="none" w:sz="0" w:space="0" w:color="auto"/>
        <w:bottom w:val="none" w:sz="0" w:space="0" w:color="auto"/>
        <w:right w:val="none" w:sz="0" w:space="0" w:color="auto"/>
      </w:divBdr>
    </w:div>
    <w:div w:id="2124765574">
      <w:marLeft w:val="0"/>
      <w:marRight w:val="0"/>
      <w:marTop w:val="0"/>
      <w:marBottom w:val="0"/>
      <w:divBdr>
        <w:top w:val="none" w:sz="0" w:space="0" w:color="auto"/>
        <w:left w:val="none" w:sz="0" w:space="0" w:color="auto"/>
        <w:bottom w:val="none" w:sz="0" w:space="0" w:color="auto"/>
        <w:right w:val="none" w:sz="0" w:space="0" w:color="auto"/>
      </w:divBdr>
    </w:div>
    <w:div w:id="2125345104">
      <w:marLeft w:val="0"/>
      <w:marRight w:val="0"/>
      <w:marTop w:val="0"/>
      <w:marBottom w:val="0"/>
      <w:divBdr>
        <w:top w:val="none" w:sz="0" w:space="0" w:color="auto"/>
        <w:left w:val="none" w:sz="0" w:space="0" w:color="auto"/>
        <w:bottom w:val="none" w:sz="0" w:space="0" w:color="auto"/>
        <w:right w:val="none" w:sz="0" w:space="0" w:color="auto"/>
      </w:divBdr>
    </w:div>
    <w:div w:id="2125417584">
      <w:marLeft w:val="0"/>
      <w:marRight w:val="0"/>
      <w:marTop w:val="0"/>
      <w:marBottom w:val="0"/>
      <w:divBdr>
        <w:top w:val="none" w:sz="0" w:space="0" w:color="auto"/>
        <w:left w:val="none" w:sz="0" w:space="0" w:color="auto"/>
        <w:bottom w:val="none" w:sz="0" w:space="0" w:color="auto"/>
        <w:right w:val="none" w:sz="0" w:space="0" w:color="auto"/>
      </w:divBdr>
    </w:div>
    <w:div w:id="2125537318">
      <w:marLeft w:val="0"/>
      <w:marRight w:val="0"/>
      <w:marTop w:val="0"/>
      <w:marBottom w:val="0"/>
      <w:divBdr>
        <w:top w:val="none" w:sz="0" w:space="0" w:color="auto"/>
        <w:left w:val="none" w:sz="0" w:space="0" w:color="auto"/>
        <w:bottom w:val="none" w:sz="0" w:space="0" w:color="auto"/>
        <w:right w:val="none" w:sz="0" w:space="0" w:color="auto"/>
      </w:divBdr>
    </w:div>
    <w:div w:id="2126266049">
      <w:marLeft w:val="0"/>
      <w:marRight w:val="0"/>
      <w:marTop w:val="0"/>
      <w:marBottom w:val="0"/>
      <w:divBdr>
        <w:top w:val="none" w:sz="0" w:space="0" w:color="auto"/>
        <w:left w:val="none" w:sz="0" w:space="0" w:color="auto"/>
        <w:bottom w:val="none" w:sz="0" w:space="0" w:color="auto"/>
        <w:right w:val="none" w:sz="0" w:space="0" w:color="auto"/>
      </w:divBdr>
    </w:div>
    <w:div w:id="2126464062">
      <w:marLeft w:val="0"/>
      <w:marRight w:val="0"/>
      <w:marTop w:val="0"/>
      <w:marBottom w:val="0"/>
      <w:divBdr>
        <w:top w:val="none" w:sz="0" w:space="0" w:color="auto"/>
        <w:left w:val="none" w:sz="0" w:space="0" w:color="auto"/>
        <w:bottom w:val="none" w:sz="0" w:space="0" w:color="auto"/>
        <w:right w:val="none" w:sz="0" w:space="0" w:color="auto"/>
      </w:divBdr>
    </w:div>
    <w:div w:id="2127306734">
      <w:marLeft w:val="0"/>
      <w:marRight w:val="0"/>
      <w:marTop w:val="0"/>
      <w:marBottom w:val="0"/>
      <w:divBdr>
        <w:top w:val="none" w:sz="0" w:space="0" w:color="auto"/>
        <w:left w:val="none" w:sz="0" w:space="0" w:color="auto"/>
        <w:bottom w:val="none" w:sz="0" w:space="0" w:color="auto"/>
        <w:right w:val="none" w:sz="0" w:space="0" w:color="auto"/>
      </w:divBdr>
    </w:div>
    <w:div w:id="2127771238">
      <w:marLeft w:val="0"/>
      <w:marRight w:val="0"/>
      <w:marTop w:val="0"/>
      <w:marBottom w:val="0"/>
      <w:divBdr>
        <w:top w:val="none" w:sz="0" w:space="0" w:color="auto"/>
        <w:left w:val="none" w:sz="0" w:space="0" w:color="auto"/>
        <w:bottom w:val="none" w:sz="0" w:space="0" w:color="auto"/>
        <w:right w:val="none" w:sz="0" w:space="0" w:color="auto"/>
      </w:divBdr>
    </w:div>
    <w:div w:id="2127843265">
      <w:marLeft w:val="0"/>
      <w:marRight w:val="0"/>
      <w:marTop w:val="0"/>
      <w:marBottom w:val="0"/>
      <w:divBdr>
        <w:top w:val="none" w:sz="0" w:space="0" w:color="auto"/>
        <w:left w:val="none" w:sz="0" w:space="0" w:color="auto"/>
        <w:bottom w:val="none" w:sz="0" w:space="0" w:color="auto"/>
        <w:right w:val="none" w:sz="0" w:space="0" w:color="auto"/>
      </w:divBdr>
    </w:div>
    <w:div w:id="2128233100">
      <w:marLeft w:val="0"/>
      <w:marRight w:val="0"/>
      <w:marTop w:val="0"/>
      <w:marBottom w:val="0"/>
      <w:divBdr>
        <w:top w:val="none" w:sz="0" w:space="0" w:color="auto"/>
        <w:left w:val="none" w:sz="0" w:space="0" w:color="auto"/>
        <w:bottom w:val="none" w:sz="0" w:space="0" w:color="auto"/>
        <w:right w:val="none" w:sz="0" w:space="0" w:color="auto"/>
      </w:divBdr>
    </w:div>
    <w:div w:id="2128354913">
      <w:marLeft w:val="0"/>
      <w:marRight w:val="0"/>
      <w:marTop w:val="0"/>
      <w:marBottom w:val="0"/>
      <w:divBdr>
        <w:top w:val="none" w:sz="0" w:space="0" w:color="auto"/>
        <w:left w:val="none" w:sz="0" w:space="0" w:color="auto"/>
        <w:bottom w:val="none" w:sz="0" w:space="0" w:color="auto"/>
        <w:right w:val="none" w:sz="0" w:space="0" w:color="auto"/>
      </w:divBdr>
    </w:div>
    <w:div w:id="2128424254">
      <w:marLeft w:val="0"/>
      <w:marRight w:val="0"/>
      <w:marTop w:val="0"/>
      <w:marBottom w:val="0"/>
      <w:divBdr>
        <w:top w:val="none" w:sz="0" w:space="0" w:color="auto"/>
        <w:left w:val="none" w:sz="0" w:space="0" w:color="auto"/>
        <w:bottom w:val="none" w:sz="0" w:space="0" w:color="auto"/>
        <w:right w:val="none" w:sz="0" w:space="0" w:color="auto"/>
      </w:divBdr>
    </w:div>
    <w:div w:id="2129159923">
      <w:marLeft w:val="0"/>
      <w:marRight w:val="0"/>
      <w:marTop w:val="0"/>
      <w:marBottom w:val="0"/>
      <w:divBdr>
        <w:top w:val="none" w:sz="0" w:space="0" w:color="auto"/>
        <w:left w:val="none" w:sz="0" w:space="0" w:color="auto"/>
        <w:bottom w:val="none" w:sz="0" w:space="0" w:color="auto"/>
        <w:right w:val="none" w:sz="0" w:space="0" w:color="auto"/>
      </w:divBdr>
    </w:div>
    <w:div w:id="2129422535">
      <w:marLeft w:val="0"/>
      <w:marRight w:val="0"/>
      <w:marTop w:val="0"/>
      <w:marBottom w:val="0"/>
      <w:divBdr>
        <w:top w:val="none" w:sz="0" w:space="0" w:color="auto"/>
        <w:left w:val="none" w:sz="0" w:space="0" w:color="auto"/>
        <w:bottom w:val="none" w:sz="0" w:space="0" w:color="auto"/>
        <w:right w:val="none" w:sz="0" w:space="0" w:color="auto"/>
      </w:divBdr>
    </w:div>
    <w:div w:id="2129464456">
      <w:marLeft w:val="0"/>
      <w:marRight w:val="0"/>
      <w:marTop w:val="0"/>
      <w:marBottom w:val="0"/>
      <w:divBdr>
        <w:top w:val="none" w:sz="0" w:space="0" w:color="auto"/>
        <w:left w:val="none" w:sz="0" w:space="0" w:color="auto"/>
        <w:bottom w:val="none" w:sz="0" w:space="0" w:color="auto"/>
        <w:right w:val="none" w:sz="0" w:space="0" w:color="auto"/>
      </w:divBdr>
    </w:div>
    <w:div w:id="2129466933">
      <w:marLeft w:val="0"/>
      <w:marRight w:val="0"/>
      <w:marTop w:val="0"/>
      <w:marBottom w:val="0"/>
      <w:divBdr>
        <w:top w:val="none" w:sz="0" w:space="0" w:color="auto"/>
        <w:left w:val="none" w:sz="0" w:space="0" w:color="auto"/>
        <w:bottom w:val="none" w:sz="0" w:space="0" w:color="auto"/>
        <w:right w:val="none" w:sz="0" w:space="0" w:color="auto"/>
      </w:divBdr>
    </w:div>
    <w:div w:id="2129540371">
      <w:marLeft w:val="0"/>
      <w:marRight w:val="0"/>
      <w:marTop w:val="0"/>
      <w:marBottom w:val="0"/>
      <w:divBdr>
        <w:top w:val="none" w:sz="0" w:space="0" w:color="auto"/>
        <w:left w:val="none" w:sz="0" w:space="0" w:color="auto"/>
        <w:bottom w:val="none" w:sz="0" w:space="0" w:color="auto"/>
        <w:right w:val="none" w:sz="0" w:space="0" w:color="auto"/>
      </w:divBdr>
    </w:div>
    <w:div w:id="2129859122">
      <w:marLeft w:val="0"/>
      <w:marRight w:val="0"/>
      <w:marTop w:val="0"/>
      <w:marBottom w:val="0"/>
      <w:divBdr>
        <w:top w:val="none" w:sz="0" w:space="0" w:color="auto"/>
        <w:left w:val="none" w:sz="0" w:space="0" w:color="auto"/>
        <w:bottom w:val="none" w:sz="0" w:space="0" w:color="auto"/>
        <w:right w:val="none" w:sz="0" w:space="0" w:color="auto"/>
      </w:divBdr>
    </w:div>
    <w:div w:id="2130120009">
      <w:marLeft w:val="0"/>
      <w:marRight w:val="0"/>
      <w:marTop w:val="0"/>
      <w:marBottom w:val="0"/>
      <w:divBdr>
        <w:top w:val="none" w:sz="0" w:space="0" w:color="auto"/>
        <w:left w:val="none" w:sz="0" w:space="0" w:color="auto"/>
        <w:bottom w:val="none" w:sz="0" w:space="0" w:color="auto"/>
        <w:right w:val="none" w:sz="0" w:space="0" w:color="auto"/>
      </w:divBdr>
    </w:div>
    <w:div w:id="2130279846">
      <w:marLeft w:val="0"/>
      <w:marRight w:val="0"/>
      <w:marTop w:val="0"/>
      <w:marBottom w:val="0"/>
      <w:divBdr>
        <w:top w:val="none" w:sz="0" w:space="0" w:color="auto"/>
        <w:left w:val="none" w:sz="0" w:space="0" w:color="auto"/>
        <w:bottom w:val="none" w:sz="0" w:space="0" w:color="auto"/>
        <w:right w:val="none" w:sz="0" w:space="0" w:color="auto"/>
      </w:divBdr>
    </w:div>
    <w:div w:id="2130318201">
      <w:marLeft w:val="0"/>
      <w:marRight w:val="0"/>
      <w:marTop w:val="0"/>
      <w:marBottom w:val="0"/>
      <w:divBdr>
        <w:top w:val="none" w:sz="0" w:space="0" w:color="auto"/>
        <w:left w:val="none" w:sz="0" w:space="0" w:color="auto"/>
        <w:bottom w:val="none" w:sz="0" w:space="0" w:color="auto"/>
        <w:right w:val="none" w:sz="0" w:space="0" w:color="auto"/>
      </w:divBdr>
    </w:div>
    <w:div w:id="2130583803">
      <w:marLeft w:val="0"/>
      <w:marRight w:val="0"/>
      <w:marTop w:val="0"/>
      <w:marBottom w:val="0"/>
      <w:divBdr>
        <w:top w:val="none" w:sz="0" w:space="0" w:color="auto"/>
        <w:left w:val="none" w:sz="0" w:space="0" w:color="auto"/>
        <w:bottom w:val="none" w:sz="0" w:space="0" w:color="auto"/>
        <w:right w:val="none" w:sz="0" w:space="0" w:color="auto"/>
      </w:divBdr>
    </w:div>
    <w:div w:id="2130775889">
      <w:marLeft w:val="0"/>
      <w:marRight w:val="0"/>
      <w:marTop w:val="0"/>
      <w:marBottom w:val="0"/>
      <w:divBdr>
        <w:top w:val="none" w:sz="0" w:space="0" w:color="auto"/>
        <w:left w:val="none" w:sz="0" w:space="0" w:color="auto"/>
        <w:bottom w:val="none" w:sz="0" w:space="0" w:color="auto"/>
        <w:right w:val="none" w:sz="0" w:space="0" w:color="auto"/>
      </w:divBdr>
    </w:div>
    <w:div w:id="2131127378">
      <w:marLeft w:val="0"/>
      <w:marRight w:val="0"/>
      <w:marTop w:val="0"/>
      <w:marBottom w:val="0"/>
      <w:divBdr>
        <w:top w:val="none" w:sz="0" w:space="0" w:color="auto"/>
        <w:left w:val="none" w:sz="0" w:space="0" w:color="auto"/>
        <w:bottom w:val="none" w:sz="0" w:space="0" w:color="auto"/>
        <w:right w:val="none" w:sz="0" w:space="0" w:color="auto"/>
      </w:divBdr>
    </w:div>
    <w:div w:id="2131238406">
      <w:marLeft w:val="0"/>
      <w:marRight w:val="0"/>
      <w:marTop w:val="0"/>
      <w:marBottom w:val="0"/>
      <w:divBdr>
        <w:top w:val="none" w:sz="0" w:space="0" w:color="auto"/>
        <w:left w:val="none" w:sz="0" w:space="0" w:color="auto"/>
        <w:bottom w:val="none" w:sz="0" w:space="0" w:color="auto"/>
        <w:right w:val="none" w:sz="0" w:space="0" w:color="auto"/>
      </w:divBdr>
    </w:div>
    <w:div w:id="2131436423">
      <w:marLeft w:val="0"/>
      <w:marRight w:val="0"/>
      <w:marTop w:val="0"/>
      <w:marBottom w:val="0"/>
      <w:divBdr>
        <w:top w:val="none" w:sz="0" w:space="0" w:color="auto"/>
        <w:left w:val="none" w:sz="0" w:space="0" w:color="auto"/>
        <w:bottom w:val="none" w:sz="0" w:space="0" w:color="auto"/>
        <w:right w:val="none" w:sz="0" w:space="0" w:color="auto"/>
      </w:divBdr>
    </w:div>
    <w:div w:id="2131588804">
      <w:marLeft w:val="0"/>
      <w:marRight w:val="0"/>
      <w:marTop w:val="0"/>
      <w:marBottom w:val="0"/>
      <w:divBdr>
        <w:top w:val="none" w:sz="0" w:space="0" w:color="auto"/>
        <w:left w:val="none" w:sz="0" w:space="0" w:color="auto"/>
        <w:bottom w:val="none" w:sz="0" w:space="0" w:color="auto"/>
        <w:right w:val="none" w:sz="0" w:space="0" w:color="auto"/>
      </w:divBdr>
    </w:div>
    <w:div w:id="2131708059">
      <w:marLeft w:val="0"/>
      <w:marRight w:val="0"/>
      <w:marTop w:val="0"/>
      <w:marBottom w:val="0"/>
      <w:divBdr>
        <w:top w:val="none" w:sz="0" w:space="0" w:color="auto"/>
        <w:left w:val="none" w:sz="0" w:space="0" w:color="auto"/>
        <w:bottom w:val="none" w:sz="0" w:space="0" w:color="auto"/>
        <w:right w:val="none" w:sz="0" w:space="0" w:color="auto"/>
      </w:divBdr>
    </w:div>
    <w:div w:id="2131777740">
      <w:marLeft w:val="0"/>
      <w:marRight w:val="0"/>
      <w:marTop w:val="0"/>
      <w:marBottom w:val="0"/>
      <w:divBdr>
        <w:top w:val="none" w:sz="0" w:space="0" w:color="auto"/>
        <w:left w:val="none" w:sz="0" w:space="0" w:color="auto"/>
        <w:bottom w:val="none" w:sz="0" w:space="0" w:color="auto"/>
        <w:right w:val="none" w:sz="0" w:space="0" w:color="auto"/>
      </w:divBdr>
    </w:div>
    <w:div w:id="2132017168">
      <w:marLeft w:val="0"/>
      <w:marRight w:val="0"/>
      <w:marTop w:val="0"/>
      <w:marBottom w:val="0"/>
      <w:divBdr>
        <w:top w:val="none" w:sz="0" w:space="0" w:color="auto"/>
        <w:left w:val="none" w:sz="0" w:space="0" w:color="auto"/>
        <w:bottom w:val="none" w:sz="0" w:space="0" w:color="auto"/>
        <w:right w:val="none" w:sz="0" w:space="0" w:color="auto"/>
      </w:divBdr>
    </w:div>
    <w:div w:id="2132279871">
      <w:marLeft w:val="0"/>
      <w:marRight w:val="0"/>
      <w:marTop w:val="0"/>
      <w:marBottom w:val="0"/>
      <w:divBdr>
        <w:top w:val="none" w:sz="0" w:space="0" w:color="auto"/>
        <w:left w:val="none" w:sz="0" w:space="0" w:color="auto"/>
        <w:bottom w:val="none" w:sz="0" w:space="0" w:color="auto"/>
        <w:right w:val="none" w:sz="0" w:space="0" w:color="auto"/>
      </w:divBdr>
    </w:div>
    <w:div w:id="2132281821">
      <w:marLeft w:val="0"/>
      <w:marRight w:val="0"/>
      <w:marTop w:val="0"/>
      <w:marBottom w:val="0"/>
      <w:divBdr>
        <w:top w:val="none" w:sz="0" w:space="0" w:color="auto"/>
        <w:left w:val="none" w:sz="0" w:space="0" w:color="auto"/>
        <w:bottom w:val="none" w:sz="0" w:space="0" w:color="auto"/>
        <w:right w:val="none" w:sz="0" w:space="0" w:color="auto"/>
      </w:divBdr>
    </w:div>
    <w:div w:id="2132354307">
      <w:marLeft w:val="0"/>
      <w:marRight w:val="0"/>
      <w:marTop w:val="0"/>
      <w:marBottom w:val="0"/>
      <w:divBdr>
        <w:top w:val="none" w:sz="0" w:space="0" w:color="auto"/>
        <w:left w:val="none" w:sz="0" w:space="0" w:color="auto"/>
        <w:bottom w:val="none" w:sz="0" w:space="0" w:color="auto"/>
        <w:right w:val="none" w:sz="0" w:space="0" w:color="auto"/>
      </w:divBdr>
    </w:div>
    <w:div w:id="2132360721">
      <w:marLeft w:val="0"/>
      <w:marRight w:val="0"/>
      <w:marTop w:val="0"/>
      <w:marBottom w:val="0"/>
      <w:divBdr>
        <w:top w:val="none" w:sz="0" w:space="0" w:color="auto"/>
        <w:left w:val="none" w:sz="0" w:space="0" w:color="auto"/>
        <w:bottom w:val="none" w:sz="0" w:space="0" w:color="auto"/>
        <w:right w:val="none" w:sz="0" w:space="0" w:color="auto"/>
      </w:divBdr>
    </w:div>
    <w:div w:id="2132436148">
      <w:marLeft w:val="0"/>
      <w:marRight w:val="0"/>
      <w:marTop w:val="0"/>
      <w:marBottom w:val="0"/>
      <w:divBdr>
        <w:top w:val="none" w:sz="0" w:space="0" w:color="auto"/>
        <w:left w:val="none" w:sz="0" w:space="0" w:color="auto"/>
        <w:bottom w:val="none" w:sz="0" w:space="0" w:color="auto"/>
        <w:right w:val="none" w:sz="0" w:space="0" w:color="auto"/>
      </w:divBdr>
    </w:div>
    <w:div w:id="2132673680">
      <w:marLeft w:val="0"/>
      <w:marRight w:val="0"/>
      <w:marTop w:val="0"/>
      <w:marBottom w:val="0"/>
      <w:divBdr>
        <w:top w:val="none" w:sz="0" w:space="0" w:color="auto"/>
        <w:left w:val="none" w:sz="0" w:space="0" w:color="auto"/>
        <w:bottom w:val="none" w:sz="0" w:space="0" w:color="auto"/>
        <w:right w:val="none" w:sz="0" w:space="0" w:color="auto"/>
      </w:divBdr>
    </w:div>
    <w:div w:id="2132899398">
      <w:marLeft w:val="0"/>
      <w:marRight w:val="0"/>
      <w:marTop w:val="0"/>
      <w:marBottom w:val="0"/>
      <w:divBdr>
        <w:top w:val="none" w:sz="0" w:space="0" w:color="auto"/>
        <w:left w:val="none" w:sz="0" w:space="0" w:color="auto"/>
        <w:bottom w:val="none" w:sz="0" w:space="0" w:color="auto"/>
        <w:right w:val="none" w:sz="0" w:space="0" w:color="auto"/>
      </w:divBdr>
    </w:div>
    <w:div w:id="2134207836">
      <w:marLeft w:val="0"/>
      <w:marRight w:val="0"/>
      <w:marTop w:val="0"/>
      <w:marBottom w:val="0"/>
      <w:divBdr>
        <w:top w:val="none" w:sz="0" w:space="0" w:color="auto"/>
        <w:left w:val="none" w:sz="0" w:space="0" w:color="auto"/>
        <w:bottom w:val="none" w:sz="0" w:space="0" w:color="auto"/>
        <w:right w:val="none" w:sz="0" w:space="0" w:color="auto"/>
      </w:divBdr>
    </w:div>
    <w:div w:id="2134322701">
      <w:marLeft w:val="0"/>
      <w:marRight w:val="0"/>
      <w:marTop w:val="0"/>
      <w:marBottom w:val="0"/>
      <w:divBdr>
        <w:top w:val="none" w:sz="0" w:space="0" w:color="auto"/>
        <w:left w:val="none" w:sz="0" w:space="0" w:color="auto"/>
        <w:bottom w:val="none" w:sz="0" w:space="0" w:color="auto"/>
        <w:right w:val="none" w:sz="0" w:space="0" w:color="auto"/>
      </w:divBdr>
    </w:div>
    <w:div w:id="2134397669">
      <w:marLeft w:val="0"/>
      <w:marRight w:val="0"/>
      <w:marTop w:val="0"/>
      <w:marBottom w:val="0"/>
      <w:divBdr>
        <w:top w:val="none" w:sz="0" w:space="0" w:color="auto"/>
        <w:left w:val="none" w:sz="0" w:space="0" w:color="auto"/>
        <w:bottom w:val="none" w:sz="0" w:space="0" w:color="auto"/>
        <w:right w:val="none" w:sz="0" w:space="0" w:color="auto"/>
      </w:divBdr>
    </w:div>
    <w:div w:id="2134401321">
      <w:marLeft w:val="0"/>
      <w:marRight w:val="0"/>
      <w:marTop w:val="0"/>
      <w:marBottom w:val="0"/>
      <w:divBdr>
        <w:top w:val="none" w:sz="0" w:space="0" w:color="auto"/>
        <w:left w:val="none" w:sz="0" w:space="0" w:color="auto"/>
        <w:bottom w:val="none" w:sz="0" w:space="0" w:color="auto"/>
        <w:right w:val="none" w:sz="0" w:space="0" w:color="auto"/>
      </w:divBdr>
    </w:div>
    <w:div w:id="2134402444">
      <w:marLeft w:val="0"/>
      <w:marRight w:val="0"/>
      <w:marTop w:val="0"/>
      <w:marBottom w:val="0"/>
      <w:divBdr>
        <w:top w:val="none" w:sz="0" w:space="0" w:color="auto"/>
        <w:left w:val="none" w:sz="0" w:space="0" w:color="auto"/>
        <w:bottom w:val="none" w:sz="0" w:space="0" w:color="auto"/>
        <w:right w:val="none" w:sz="0" w:space="0" w:color="auto"/>
      </w:divBdr>
    </w:div>
    <w:div w:id="2134864128">
      <w:marLeft w:val="0"/>
      <w:marRight w:val="0"/>
      <w:marTop w:val="0"/>
      <w:marBottom w:val="0"/>
      <w:divBdr>
        <w:top w:val="none" w:sz="0" w:space="0" w:color="auto"/>
        <w:left w:val="none" w:sz="0" w:space="0" w:color="auto"/>
        <w:bottom w:val="none" w:sz="0" w:space="0" w:color="auto"/>
        <w:right w:val="none" w:sz="0" w:space="0" w:color="auto"/>
      </w:divBdr>
    </w:div>
    <w:div w:id="2135097567">
      <w:marLeft w:val="0"/>
      <w:marRight w:val="0"/>
      <w:marTop w:val="0"/>
      <w:marBottom w:val="0"/>
      <w:divBdr>
        <w:top w:val="none" w:sz="0" w:space="0" w:color="auto"/>
        <w:left w:val="none" w:sz="0" w:space="0" w:color="auto"/>
        <w:bottom w:val="none" w:sz="0" w:space="0" w:color="auto"/>
        <w:right w:val="none" w:sz="0" w:space="0" w:color="auto"/>
      </w:divBdr>
    </w:div>
    <w:div w:id="2135754248">
      <w:marLeft w:val="0"/>
      <w:marRight w:val="0"/>
      <w:marTop w:val="0"/>
      <w:marBottom w:val="0"/>
      <w:divBdr>
        <w:top w:val="none" w:sz="0" w:space="0" w:color="auto"/>
        <w:left w:val="none" w:sz="0" w:space="0" w:color="auto"/>
        <w:bottom w:val="none" w:sz="0" w:space="0" w:color="auto"/>
        <w:right w:val="none" w:sz="0" w:space="0" w:color="auto"/>
      </w:divBdr>
    </w:div>
    <w:div w:id="2135754352">
      <w:marLeft w:val="0"/>
      <w:marRight w:val="0"/>
      <w:marTop w:val="0"/>
      <w:marBottom w:val="0"/>
      <w:divBdr>
        <w:top w:val="none" w:sz="0" w:space="0" w:color="auto"/>
        <w:left w:val="none" w:sz="0" w:space="0" w:color="auto"/>
        <w:bottom w:val="none" w:sz="0" w:space="0" w:color="auto"/>
        <w:right w:val="none" w:sz="0" w:space="0" w:color="auto"/>
      </w:divBdr>
    </w:div>
    <w:div w:id="2135757163">
      <w:marLeft w:val="0"/>
      <w:marRight w:val="0"/>
      <w:marTop w:val="0"/>
      <w:marBottom w:val="0"/>
      <w:divBdr>
        <w:top w:val="none" w:sz="0" w:space="0" w:color="auto"/>
        <w:left w:val="none" w:sz="0" w:space="0" w:color="auto"/>
        <w:bottom w:val="none" w:sz="0" w:space="0" w:color="auto"/>
        <w:right w:val="none" w:sz="0" w:space="0" w:color="auto"/>
      </w:divBdr>
    </w:div>
    <w:div w:id="2136024725">
      <w:marLeft w:val="0"/>
      <w:marRight w:val="0"/>
      <w:marTop w:val="0"/>
      <w:marBottom w:val="0"/>
      <w:divBdr>
        <w:top w:val="none" w:sz="0" w:space="0" w:color="auto"/>
        <w:left w:val="none" w:sz="0" w:space="0" w:color="auto"/>
        <w:bottom w:val="none" w:sz="0" w:space="0" w:color="auto"/>
        <w:right w:val="none" w:sz="0" w:space="0" w:color="auto"/>
      </w:divBdr>
    </w:div>
    <w:div w:id="2136289843">
      <w:marLeft w:val="0"/>
      <w:marRight w:val="0"/>
      <w:marTop w:val="0"/>
      <w:marBottom w:val="0"/>
      <w:divBdr>
        <w:top w:val="none" w:sz="0" w:space="0" w:color="auto"/>
        <w:left w:val="none" w:sz="0" w:space="0" w:color="auto"/>
        <w:bottom w:val="none" w:sz="0" w:space="0" w:color="auto"/>
        <w:right w:val="none" w:sz="0" w:space="0" w:color="auto"/>
      </w:divBdr>
    </w:div>
    <w:div w:id="2136409860">
      <w:marLeft w:val="0"/>
      <w:marRight w:val="0"/>
      <w:marTop w:val="0"/>
      <w:marBottom w:val="0"/>
      <w:divBdr>
        <w:top w:val="none" w:sz="0" w:space="0" w:color="auto"/>
        <w:left w:val="none" w:sz="0" w:space="0" w:color="auto"/>
        <w:bottom w:val="none" w:sz="0" w:space="0" w:color="auto"/>
        <w:right w:val="none" w:sz="0" w:space="0" w:color="auto"/>
      </w:divBdr>
    </w:div>
    <w:div w:id="2136439345">
      <w:marLeft w:val="0"/>
      <w:marRight w:val="0"/>
      <w:marTop w:val="0"/>
      <w:marBottom w:val="0"/>
      <w:divBdr>
        <w:top w:val="none" w:sz="0" w:space="0" w:color="auto"/>
        <w:left w:val="none" w:sz="0" w:space="0" w:color="auto"/>
        <w:bottom w:val="none" w:sz="0" w:space="0" w:color="auto"/>
        <w:right w:val="none" w:sz="0" w:space="0" w:color="auto"/>
      </w:divBdr>
    </w:div>
    <w:div w:id="2136484828">
      <w:marLeft w:val="0"/>
      <w:marRight w:val="0"/>
      <w:marTop w:val="0"/>
      <w:marBottom w:val="0"/>
      <w:divBdr>
        <w:top w:val="none" w:sz="0" w:space="0" w:color="auto"/>
        <w:left w:val="none" w:sz="0" w:space="0" w:color="auto"/>
        <w:bottom w:val="none" w:sz="0" w:space="0" w:color="auto"/>
        <w:right w:val="none" w:sz="0" w:space="0" w:color="auto"/>
      </w:divBdr>
    </w:div>
    <w:div w:id="2136941341">
      <w:marLeft w:val="0"/>
      <w:marRight w:val="0"/>
      <w:marTop w:val="0"/>
      <w:marBottom w:val="0"/>
      <w:divBdr>
        <w:top w:val="none" w:sz="0" w:space="0" w:color="auto"/>
        <w:left w:val="none" w:sz="0" w:space="0" w:color="auto"/>
        <w:bottom w:val="none" w:sz="0" w:space="0" w:color="auto"/>
        <w:right w:val="none" w:sz="0" w:space="0" w:color="auto"/>
      </w:divBdr>
    </w:div>
    <w:div w:id="2137094924">
      <w:marLeft w:val="0"/>
      <w:marRight w:val="0"/>
      <w:marTop w:val="0"/>
      <w:marBottom w:val="0"/>
      <w:divBdr>
        <w:top w:val="none" w:sz="0" w:space="0" w:color="auto"/>
        <w:left w:val="none" w:sz="0" w:space="0" w:color="auto"/>
        <w:bottom w:val="none" w:sz="0" w:space="0" w:color="auto"/>
        <w:right w:val="none" w:sz="0" w:space="0" w:color="auto"/>
      </w:divBdr>
    </w:div>
    <w:div w:id="2137288555">
      <w:marLeft w:val="0"/>
      <w:marRight w:val="0"/>
      <w:marTop w:val="0"/>
      <w:marBottom w:val="0"/>
      <w:divBdr>
        <w:top w:val="none" w:sz="0" w:space="0" w:color="auto"/>
        <w:left w:val="none" w:sz="0" w:space="0" w:color="auto"/>
        <w:bottom w:val="none" w:sz="0" w:space="0" w:color="auto"/>
        <w:right w:val="none" w:sz="0" w:space="0" w:color="auto"/>
      </w:divBdr>
    </w:div>
    <w:div w:id="2137526700">
      <w:marLeft w:val="0"/>
      <w:marRight w:val="0"/>
      <w:marTop w:val="0"/>
      <w:marBottom w:val="0"/>
      <w:divBdr>
        <w:top w:val="none" w:sz="0" w:space="0" w:color="auto"/>
        <w:left w:val="none" w:sz="0" w:space="0" w:color="auto"/>
        <w:bottom w:val="none" w:sz="0" w:space="0" w:color="auto"/>
        <w:right w:val="none" w:sz="0" w:space="0" w:color="auto"/>
      </w:divBdr>
    </w:div>
    <w:div w:id="2137596428">
      <w:marLeft w:val="0"/>
      <w:marRight w:val="0"/>
      <w:marTop w:val="0"/>
      <w:marBottom w:val="0"/>
      <w:divBdr>
        <w:top w:val="none" w:sz="0" w:space="0" w:color="auto"/>
        <w:left w:val="none" w:sz="0" w:space="0" w:color="auto"/>
        <w:bottom w:val="none" w:sz="0" w:space="0" w:color="auto"/>
        <w:right w:val="none" w:sz="0" w:space="0" w:color="auto"/>
      </w:divBdr>
    </w:div>
    <w:div w:id="2137679072">
      <w:marLeft w:val="0"/>
      <w:marRight w:val="0"/>
      <w:marTop w:val="0"/>
      <w:marBottom w:val="0"/>
      <w:divBdr>
        <w:top w:val="none" w:sz="0" w:space="0" w:color="auto"/>
        <w:left w:val="none" w:sz="0" w:space="0" w:color="auto"/>
        <w:bottom w:val="none" w:sz="0" w:space="0" w:color="auto"/>
        <w:right w:val="none" w:sz="0" w:space="0" w:color="auto"/>
      </w:divBdr>
    </w:div>
    <w:div w:id="2137797248">
      <w:marLeft w:val="0"/>
      <w:marRight w:val="0"/>
      <w:marTop w:val="0"/>
      <w:marBottom w:val="0"/>
      <w:divBdr>
        <w:top w:val="none" w:sz="0" w:space="0" w:color="auto"/>
        <w:left w:val="none" w:sz="0" w:space="0" w:color="auto"/>
        <w:bottom w:val="none" w:sz="0" w:space="0" w:color="auto"/>
        <w:right w:val="none" w:sz="0" w:space="0" w:color="auto"/>
      </w:divBdr>
    </w:div>
    <w:div w:id="2137942569">
      <w:marLeft w:val="0"/>
      <w:marRight w:val="0"/>
      <w:marTop w:val="0"/>
      <w:marBottom w:val="0"/>
      <w:divBdr>
        <w:top w:val="none" w:sz="0" w:space="0" w:color="auto"/>
        <w:left w:val="none" w:sz="0" w:space="0" w:color="auto"/>
        <w:bottom w:val="none" w:sz="0" w:space="0" w:color="auto"/>
        <w:right w:val="none" w:sz="0" w:space="0" w:color="auto"/>
      </w:divBdr>
    </w:div>
    <w:div w:id="2138177757">
      <w:marLeft w:val="0"/>
      <w:marRight w:val="0"/>
      <w:marTop w:val="0"/>
      <w:marBottom w:val="0"/>
      <w:divBdr>
        <w:top w:val="none" w:sz="0" w:space="0" w:color="auto"/>
        <w:left w:val="none" w:sz="0" w:space="0" w:color="auto"/>
        <w:bottom w:val="none" w:sz="0" w:space="0" w:color="auto"/>
        <w:right w:val="none" w:sz="0" w:space="0" w:color="auto"/>
      </w:divBdr>
    </w:div>
    <w:div w:id="2138521693">
      <w:marLeft w:val="0"/>
      <w:marRight w:val="0"/>
      <w:marTop w:val="0"/>
      <w:marBottom w:val="0"/>
      <w:divBdr>
        <w:top w:val="none" w:sz="0" w:space="0" w:color="auto"/>
        <w:left w:val="none" w:sz="0" w:space="0" w:color="auto"/>
        <w:bottom w:val="none" w:sz="0" w:space="0" w:color="auto"/>
        <w:right w:val="none" w:sz="0" w:space="0" w:color="auto"/>
      </w:divBdr>
    </w:div>
    <w:div w:id="2138522239">
      <w:marLeft w:val="0"/>
      <w:marRight w:val="0"/>
      <w:marTop w:val="0"/>
      <w:marBottom w:val="0"/>
      <w:divBdr>
        <w:top w:val="none" w:sz="0" w:space="0" w:color="auto"/>
        <w:left w:val="none" w:sz="0" w:space="0" w:color="auto"/>
        <w:bottom w:val="none" w:sz="0" w:space="0" w:color="auto"/>
        <w:right w:val="none" w:sz="0" w:space="0" w:color="auto"/>
      </w:divBdr>
    </w:div>
    <w:div w:id="2138719026">
      <w:marLeft w:val="0"/>
      <w:marRight w:val="0"/>
      <w:marTop w:val="0"/>
      <w:marBottom w:val="0"/>
      <w:divBdr>
        <w:top w:val="none" w:sz="0" w:space="0" w:color="auto"/>
        <w:left w:val="none" w:sz="0" w:space="0" w:color="auto"/>
        <w:bottom w:val="none" w:sz="0" w:space="0" w:color="auto"/>
        <w:right w:val="none" w:sz="0" w:space="0" w:color="auto"/>
      </w:divBdr>
    </w:div>
    <w:div w:id="2138916023">
      <w:marLeft w:val="0"/>
      <w:marRight w:val="0"/>
      <w:marTop w:val="0"/>
      <w:marBottom w:val="0"/>
      <w:divBdr>
        <w:top w:val="none" w:sz="0" w:space="0" w:color="auto"/>
        <w:left w:val="none" w:sz="0" w:space="0" w:color="auto"/>
        <w:bottom w:val="none" w:sz="0" w:space="0" w:color="auto"/>
        <w:right w:val="none" w:sz="0" w:space="0" w:color="auto"/>
      </w:divBdr>
    </w:div>
    <w:div w:id="2138988369">
      <w:marLeft w:val="0"/>
      <w:marRight w:val="0"/>
      <w:marTop w:val="0"/>
      <w:marBottom w:val="0"/>
      <w:divBdr>
        <w:top w:val="none" w:sz="0" w:space="0" w:color="auto"/>
        <w:left w:val="none" w:sz="0" w:space="0" w:color="auto"/>
        <w:bottom w:val="none" w:sz="0" w:space="0" w:color="auto"/>
        <w:right w:val="none" w:sz="0" w:space="0" w:color="auto"/>
      </w:divBdr>
    </w:div>
    <w:div w:id="2139101276">
      <w:marLeft w:val="0"/>
      <w:marRight w:val="0"/>
      <w:marTop w:val="0"/>
      <w:marBottom w:val="0"/>
      <w:divBdr>
        <w:top w:val="none" w:sz="0" w:space="0" w:color="auto"/>
        <w:left w:val="none" w:sz="0" w:space="0" w:color="auto"/>
        <w:bottom w:val="none" w:sz="0" w:space="0" w:color="auto"/>
        <w:right w:val="none" w:sz="0" w:space="0" w:color="auto"/>
      </w:divBdr>
    </w:div>
    <w:div w:id="2139176134">
      <w:marLeft w:val="0"/>
      <w:marRight w:val="0"/>
      <w:marTop w:val="0"/>
      <w:marBottom w:val="0"/>
      <w:divBdr>
        <w:top w:val="none" w:sz="0" w:space="0" w:color="auto"/>
        <w:left w:val="none" w:sz="0" w:space="0" w:color="auto"/>
        <w:bottom w:val="none" w:sz="0" w:space="0" w:color="auto"/>
        <w:right w:val="none" w:sz="0" w:space="0" w:color="auto"/>
      </w:divBdr>
    </w:div>
    <w:div w:id="2139254613">
      <w:marLeft w:val="0"/>
      <w:marRight w:val="0"/>
      <w:marTop w:val="0"/>
      <w:marBottom w:val="0"/>
      <w:divBdr>
        <w:top w:val="none" w:sz="0" w:space="0" w:color="auto"/>
        <w:left w:val="none" w:sz="0" w:space="0" w:color="auto"/>
        <w:bottom w:val="none" w:sz="0" w:space="0" w:color="auto"/>
        <w:right w:val="none" w:sz="0" w:space="0" w:color="auto"/>
      </w:divBdr>
    </w:div>
    <w:div w:id="2139686214">
      <w:marLeft w:val="0"/>
      <w:marRight w:val="0"/>
      <w:marTop w:val="0"/>
      <w:marBottom w:val="0"/>
      <w:divBdr>
        <w:top w:val="none" w:sz="0" w:space="0" w:color="auto"/>
        <w:left w:val="none" w:sz="0" w:space="0" w:color="auto"/>
        <w:bottom w:val="none" w:sz="0" w:space="0" w:color="auto"/>
        <w:right w:val="none" w:sz="0" w:space="0" w:color="auto"/>
      </w:divBdr>
    </w:div>
    <w:div w:id="2140103526">
      <w:marLeft w:val="0"/>
      <w:marRight w:val="0"/>
      <w:marTop w:val="0"/>
      <w:marBottom w:val="0"/>
      <w:divBdr>
        <w:top w:val="none" w:sz="0" w:space="0" w:color="auto"/>
        <w:left w:val="none" w:sz="0" w:space="0" w:color="auto"/>
        <w:bottom w:val="none" w:sz="0" w:space="0" w:color="auto"/>
        <w:right w:val="none" w:sz="0" w:space="0" w:color="auto"/>
      </w:divBdr>
    </w:div>
    <w:div w:id="2140340241">
      <w:marLeft w:val="0"/>
      <w:marRight w:val="0"/>
      <w:marTop w:val="0"/>
      <w:marBottom w:val="0"/>
      <w:divBdr>
        <w:top w:val="none" w:sz="0" w:space="0" w:color="auto"/>
        <w:left w:val="none" w:sz="0" w:space="0" w:color="auto"/>
        <w:bottom w:val="none" w:sz="0" w:space="0" w:color="auto"/>
        <w:right w:val="none" w:sz="0" w:space="0" w:color="auto"/>
      </w:divBdr>
    </w:div>
    <w:div w:id="2140419477">
      <w:marLeft w:val="0"/>
      <w:marRight w:val="0"/>
      <w:marTop w:val="0"/>
      <w:marBottom w:val="0"/>
      <w:divBdr>
        <w:top w:val="none" w:sz="0" w:space="0" w:color="auto"/>
        <w:left w:val="none" w:sz="0" w:space="0" w:color="auto"/>
        <w:bottom w:val="none" w:sz="0" w:space="0" w:color="auto"/>
        <w:right w:val="none" w:sz="0" w:space="0" w:color="auto"/>
      </w:divBdr>
    </w:div>
    <w:div w:id="2140802474">
      <w:marLeft w:val="0"/>
      <w:marRight w:val="0"/>
      <w:marTop w:val="0"/>
      <w:marBottom w:val="0"/>
      <w:divBdr>
        <w:top w:val="none" w:sz="0" w:space="0" w:color="auto"/>
        <w:left w:val="none" w:sz="0" w:space="0" w:color="auto"/>
        <w:bottom w:val="none" w:sz="0" w:space="0" w:color="auto"/>
        <w:right w:val="none" w:sz="0" w:space="0" w:color="auto"/>
      </w:divBdr>
    </w:div>
    <w:div w:id="2140881673">
      <w:marLeft w:val="0"/>
      <w:marRight w:val="0"/>
      <w:marTop w:val="0"/>
      <w:marBottom w:val="0"/>
      <w:divBdr>
        <w:top w:val="none" w:sz="0" w:space="0" w:color="auto"/>
        <w:left w:val="none" w:sz="0" w:space="0" w:color="auto"/>
        <w:bottom w:val="none" w:sz="0" w:space="0" w:color="auto"/>
        <w:right w:val="none" w:sz="0" w:space="0" w:color="auto"/>
      </w:divBdr>
    </w:div>
    <w:div w:id="2141069590">
      <w:marLeft w:val="0"/>
      <w:marRight w:val="0"/>
      <w:marTop w:val="0"/>
      <w:marBottom w:val="0"/>
      <w:divBdr>
        <w:top w:val="none" w:sz="0" w:space="0" w:color="auto"/>
        <w:left w:val="none" w:sz="0" w:space="0" w:color="auto"/>
        <w:bottom w:val="none" w:sz="0" w:space="0" w:color="auto"/>
        <w:right w:val="none" w:sz="0" w:space="0" w:color="auto"/>
      </w:divBdr>
    </w:div>
    <w:div w:id="2141876536">
      <w:marLeft w:val="0"/>
      <w:marRight w:val="0"/>
      <w:marTop w:val="0"/>
      <w:marBottom w:val="0"/>
      <w:divBdr>
        <w:top w:val="none" w:sz="0" w:space="0" w:color="auto"/>
        <w:left w:val="none" w:sz="0" w:space="0" w:color="auto"/>
        <w:bottom w:val="none" w:sz="0" w:space="0" w:color="auto"/>
        <w:right w:val="none" w:sz="0" w:space="0" w:color="auto"/>
      </w:divBdr>
    </w:div>
    <w:div w:id="2141916418">
      <w:marLeft w:val="0"/>
      <w:marRight w:val="0"/>
      <w:marTop w:val="0"/>
      <w:marBottom w:val="0"/>
      <w:divBdr>
        <w:top w:val="none" w:sz="0" w:space="0" w:color="auto"/>
        <w:left w:val="none" w:sz="0" w:space="0" w:color="auto"/>
        <w:bottom w:val="none" w:sz="0" w:space="0" w:color="auto"/>
        <w:right w:val="none" w:sz="0" w:space="0" w:color="auto"/>
      </w:divBdr>
    </w:div>
    <w:div w:id="2142336818">
      <w:marLeft w:val="0"/>
      <w:marRight w:val="0"/>
      <w:marTop w:val="0"/>
      <w:marBottom w:val="0"/>
      <w:divBdr>
        <w:top w:val="none" w:sz="0" w:space="0" w:color="auto"/>
        <w:left w:val="none" w:sz="0" w:space="0" w:color="auto"/>
        <w:bottom w:val="none" w:sz="0" w:space="0" w:color="auto"/>
        <w:right w:val="none" w:sz="0" w:space="0" w:color="auto"/>
      </w:divBdr>
    </w:div>
    <w:div w:id="2142533122">
      <w:marLeft w:val="0"/>
      <w:marRight w:val="0"/>
      <w:marTop w:val="0"/>
      <w:marBottom w:val="0"/>
      <w:divBdr>
        <w:top w:val="none" w:sz="0" w:space="0" w:color="auto"/>
        <w:left w:val="none" w:sz="0" w:space="0" w:color="auto"/>
        <w:bottom w:val="none" w:sz="0" w:space="0" w:color="auto"/>
        <w:right w:val="none" w:sz="0" w:space="0" w:color="auto"/>
      </w:divBdr>
    </w:div>
    <w:div w:id="2142533967">
      <w:marLeft w:val="0"/>
      <w:marRight w:val="0"/>
      <w:marTop w:val="0"/>
      <w:marBottom w:val="0"/>
      <w:divBdr>
        <w:top w:val="none" w:sz="0" w:space="0" w:color="auto"/>
        <w:left w:val="none" w:sz="0" w:space="0" w:color="auto"/>
        <w:bottom w:val="none" w:sz="0" w:space="0" w:color="auto"/>
        <w:right w:val="none" w:sz="0" w:space="0" w:color="auto"/>
      </w:divBdr>
    </w:div>
    <w:div w:id="2142916391">
      <w:marLeft w:val="0"/>
      <w:marRight w:val="0"/>
      <w:marTop w:val="0"/>
      <w:marBottom w:val="0"/>
      <w:divBdr>
        <w:top w:val="none" w:sz="0" w:space="0" w:color="auto"/>
        <w:left w:val="none" w:sz="0" w:space="0" w:color="auto"/>
        <w:bottom w:val="none" w:sz="0" w:space="0" w:color="auto"/>
        <w:right w:val="none" w:sz="0" w:space="0" w:color="auto"/>
      </w:divBdr>
    </w:div>
    <w:div w:id="2142963104">
      <w:marLeft w:val="0"/>
      <w:marRight w:val="0"/>
      <w:marTop w:val="0"/>
      <w:marBottom w:val="0"/>
      <w:divBdr>
        <w:top w:val="none" w:sz="0" w:space="0" w:color="auto"/>
        <w:left w:val="none" w:sz="0" w:space="0" w:color="auto"/>
        <w:bottom w:val="none" w:sz="0" w:space="0" w:color="auto"/>
        <w:right w:val="none" w:sz="0" w:space="0" w:color="auto"/>
      </w:divBdr>
    </w:div>
    <w:div w:id="2143031702">
      <w:marLeft w:val="0"/>
      <w:marRight w:val="0"/>
      <w:marTop w:val="0"/>
      <w:marBottom w:val="0"/>
      <w:divBdr>
        <w:top w:val="none" w:sz="0" w:space="0" w:color="auto"/>
        <w:left w:val="none" w:sz="0" w:space="0" w:color="auto"/>
        <w:bottom w:val="none" w:sz="0" w:space="0" w:color="auto"/>
        <w:right w:val="none" w:sz="0" w:space="0" w:color="auto"/>
      </w:divBdr>
    </w:div>
    <w:div w:id="2143645565">
      <w:marLeft w:val="0"/>
      <w:marRight w:val="0"/>
      <w:marTop w:val="0"/>
      <w:marBottom w:val="0"/>
      <w:divBdr>
        <w:top w:val="none" w:sz="0" w:space="0" w:color="auto"/>
        <w:left w:val="none" w:sz="0" w:space="0" w:color="auto"/>
        <w:bottom w:val="none" w:sz="0" w:space="0" w:color="auto"/>
        <w:right w:val="none" w:sz="0" w:space="0" w:color="auto"/>
      </w:divBdr>
    </w:div>
    <w:div w:id="2144032777">
      <w:marLeft w:val="0"/>
      <w:marRight w:val="0"/>
      <w:marTop w:val="0"/>
      <w:marBottom w:val="0"/>
      <w:divBdr>
        <w:top w:val="none" w:sz="0" w:space="0" w:color="auto"/>
        <w:left w:val="none" w:sz="0" w:space="0" w:color="auto"/>
        <w:bottom w:val="none" w:sz="0" w:space="0" w:color="auto"/>
        <w:right w:val="none" w:sz="0" w:space="0" w:color="auto"/>
      </w:divBdr>
    </w:div>
    <w:div w:id="2144886537">
      <w:marLeft w:val="0"/>
      <w:marRight w:val="0"/>
      <w:marTop w:val="0"/>
      <w:marBottom w:val="0"/>
      <w:divBdr>
        <w:top w:val="none" w:sz="0" w:space="0" w:color="auto"/>
        <w:left w:val="none" w:sz="0" w:space="0" w:color="auto"/>
        <w:bottom w:val="none" w:sz="0" w:space="0" w:color="auto"/>
        <w:right w:val="none" w:sz="0" w:space="0" w:color="auto"/>
      </w:divBdr>
    </w:div>
    <w:div w:id="2145349906">
      <w:marLeft w:val="0"/>
      <w:marRight w:val="0"/>
      <w:marTop w:val="0"/>
      <w:marBottom w:val="0"/>
      <w:divBdr>
        <w:top w:val="none" w:sz="0" w:space="0" w:color="auto"/>
        <w:left w:val="none" w:sz="0" w:space="0" w:color="auto"/>
        <w:bottom w:val="none" w:sz="0" w:space="0" w:color="auto"/>
        <w:right w:val="none" w:sz="0" w:space="0" w:color="auto"/>
      </w:divBdr>
    </w:div>
    <w:div w:id="2145660046">
      <w:marLeft w:val="0"/>
      <w:marRight w:val="0"/>
      <w:marTop w:val="0"/>
      <w:marBottom w:val="0"/>
      <w:divBdr>
        <w:top w:val="none" w:sz="0" w:space="0" w:color="auto"/>
        <w:left w:val="none" w:sz="0" w:space="0" w:color="auto"/>
        <w:bottom w:val="none" w:sz="0" w:space="0" w:color="auto"/>
        <w:right w:val="none" w:sz="0" w:space="0" w:color="auto"/>
      </w:divBdr>
    </w:div>
    <w:div w:id="2145926243">
      <w:marLeft w:val="0"/>
      <w:marRight w:val="0"/>
      <w:marTop w:val="0"/>
      <w:marBottom w:val="0"/>
      <w:divBdr>
        <w:top w:val="none" w:sz="0" w:space="0" w:color="auto"/>
        <w:left w:val="none" w:sz="0" w:space="0" w:color="auto"/>
        <w:bottom w:val="none" w:sz="0" w:space="0" w:color="auto"/>
        <w:right w:val="none" w:sz="0" w:space="0" w:color="auto"/>
      </w:divBdr>
    </w:div>
    <w:div w:id="2145928450">
      <w:marLeft w:val="0"/>
      <w:marRight w:val="0"/>
      <w:marTop w:val="0"/>
      <w:marBottom w:val="0"/>
      <w:divBdr>
        <w:top w:val="none" w:sz="0" w:space="0" w:color="auto"/>
        <w:left w:val="none" w:sz="0" w:space="0" w:color="auto"/>
        <w:bottom w:val="none" w:sz="0" w:space="0" w:color="auto"/>
        <w:right w:val="none" w:sz="0" w:space="0" w:color="auto"/>
      </w:divBdr>
    </w:div>
    <w:div w:id="2146502413">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DefaultPlaceholder_-1854013440"/>
        <w:category>
          <w:name w:val="General"/>
          <w:gallery w:val="placeholder"/>
        </w:category>
        <w:types>
          <w:type w:val="bbPlcHdr"/>
        </w:types>
        <w:behaviors>
          <w:behavior w:val="content"/>
        </w:behaviors>
        <w:guid w:val="{70A83506-D1BA-4C09-B9BF-C30139CEB3B6}"/>
      </w:docPartPr>
      <w:docPartBody>
        <w:p w:rsidR="007F0E00" w:rsidRDefault="00857C7A">
          <w:r w:rsidRPr="00F17ADF">
            <w:rPr>
              <w:rStyle w:val="PlaceholderText"/>
            </w:rPr>
            <w:t>Click or tap here to enter text.</w:t>
          </w:r>
        </w:p>
      </w:docPartBody>
    </w:docPart>
    <w:docPart>
      <w:docPartPr>
        <w:name w:val="3ABD7CF415AD419F95CE979D4D9CB17A"/>
        <w:category>
          <w:name w:val="General"/>
          <w:gallery w:val="placeholder"/>
        </w:category>
        <w:types>
          <w:type w:val="bbPlcHdr"/>
        </w:types>
        <w:behaviors>
          <w:behavior w:val="content"/>
        </w:behaviors>
        <w:guid w:val="{923E1F1C-689B-4C46-9A1E-B3D1B9978597}"/>
      </w:docPartPr>
      <w:docPartBody>
        <w:p w:rsidR="004674F9" w:rsidRDefault="00EB7B6C" w:rsidP="00EB7B6C">
          <w:pPr>
            <w:pStyle w:val="3ABD7CF415AD419F95CE979D4D9CB17A"/>
          </w:pPr>
          <w:r w:rsidRPr="00F17ADF">
            <w:rPr>
              <w:rStyle w:val="PlaceholderText"/>
            </w:rPr>
            <w:t>Click or tap here to enter text.</w:t>
          </w:r>
        </w:p>
      </w:docPartBody>
    </w:docPart>
    <w:docPart>
      <w:docPartPr>
        <w:name w:val="5CB7708E36D84270B818E45CB2B72055"/>
        <w:category>
          <w:name w:val="General"/>
          <w:gallery w:val="placeholder"/>
        </w:category>
        <w:types>
          <w:type w:val="bbPlcHdr"/>
        </w:types>
        <w:behaviors>
          <w:behavior w:val="content"/>
        </w:behaviors>
        <w:guid w:val="{9A0F4D53-A45D-4558-976D-3DAABC5FEF34}"/>
      </w:docPartPr>
      <w:docPartBody>
        <w:p w:rsidR="001B1B3F" w:rsidRDefault="002540B8" w:rsidP="002540B8">
          <w:pPr>
            <w:pStyle w:val="5CB7708E36D84270B818E45CB2B72055"/>
          </w:pPr>
          <w:r w:rsidRPr="00F17ADF">
            <w:rPr>
              <w:rStyle w:val="PlaceholderText"/>
            </w:rPr>
            <w:t>Click or tap here to enter text.</w:t>
          </w:r>
        </w:p>
      </w:docPartBody>
    </w:docPart>
    <w:docPart>
      <w:docPartPr>
        <w:name w:val="3DB592DC19874EF49B9825F843E78606"/>
        <w:category>
          <w:name w:val="General"/>
          <w:gallery w:val="placeholder"/>
        </w:category>
        <w:types>
          <w:type w:val="bbPlcHdr"/>
        </w:types>
        <w:behaviors>
          <w:behavior w:val="content"/>
        </w:behaviors>
        <w:guid w:val="{21E0DB56-5939-44B0-B55D-54596474AF5A}"/>
      </w:docPartPr>
      <w:docPartBody>
        <w:p w:rsidR="001B1B3F" w:rsidRDefault="002540B8" w:rsidP="002540B8">
          <w:pPr>
            <w:pStyle w:val="3DB592DC19874EF49B9825F843E78606"/>
          </w:pPr>
          <w:r w:rsidRPr="00F17ADF">
            <w:rPr>
              <w:rStyle w:val="PlaceholderText"/>
            </w:rPr>
            <w:t>Click or tap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57C7A"/>
    <w:rsid w:val="00053620"/>
    <w:rsid w:val="000844AA"/>
    <w:rsid w:val="000C1C62"/>
    <w:rsid w:val="0017361E"/>
    <w:rsid w:val="001B1B3F"/>
    <w:rsid w:val="002540B8"/>
    <w:rsid w:val="00290AB6"/>
    <w:rsid w:val="0031037A"/>
    <w:rsid w:val="00321E0F"/>
    <w:rsid w:val="003900AF"/>
    <w:rsid w:val="00394388"/>
    <w:rsid w:val="004674F9"/>
    <w:rsid w:val="0048564F"/>
    <w:rsid w:val="004C43EE"/>
    <w:rsid w:val="00576ACA"/>
    <w:rsid w:val="005830BE"/>
    <w:rsid w:val="005B4600"/>
    <w:rsid w:val="00634924"/>
    <w:rsid w:val="006E2F4F"/>
    <w:rsid w:val="006F4F32"/>
    <w:rsid w:val="007F0E00"/>
    <w:rsid w:val="00856767"/>
    <w:rsid w:val="00856B84"/>
    <w:rsid w:val="00857C7A"/>
    <w:rsid w:val="0095447D"/>
    <w:rsid w:val="00A64DFE"/>
    <w:rsid w:val="00A80294"/>
    <w:rsid w:val="00AA1260"/>
    <w:rsid w:val="00B72F59"/>
    <w:rsid w:val="00BB04D1"/>
    <w:rsid w:val="00BE5E98"/>
    <w:rsid w:val="00BE6E70"/>
    <w:rsid w:val="00C02522"/>
    <w:rsid w:val="00C56B32"/>
    <w:rsid w:val="00CA202D"/>
    <w:rsid w:val="00CD05C9"/>
    <w:rsid w:val="00D609D2"/>
    <w:rsid w:val="00DB4CE2"/>
    <w:rsid w:val="00DF2ACE"/>
    <w:rsid w:val="00E613B9"/>
    <w:rsid w:val="00E7328E"/>
    <w:rsid w:val="00E97B3C"/>
    <w:rsid w:val="00EB7B6C"/>
    <w:rsid w:val="00F3640E"/>
    <w:rsid w:val="00FE6DC4"/>
    <w:rsid w:val="00FE723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2540B8"/>
    <w:rPr>
      <w:color w:val="666666"/>
    </w:rPr>
  </w:style>
  <w:style w:type="paragraph" w:customStyle="1" w:styleId="3ABD7CF415AD419F95CE979D4D9CB17A">
    <w:name w:val="3ABD7CF415AD419F95CE979D4D9CB17A"/>
    <w:rsid w:val="00EB7B6C"/>
  </w:style>
  <w:style w:type="paragraph" w:customStyle="1" w:styleId="5CB7708E36D84270B818E45CB2B72055">
    <w:name w:val="5CB7708E36D84270B818E45CB2B72055"/>
    <w:rsid w:val="002540B8"/>
  </w:style>
  <w:style w:type="paragraph" w:customStyle="1" w:styleId="3DB592DC19874EF49B9825F843E78606">
    <w:name w:val="3DB592DC19874EF49B9825F843E78606"/>
    <w:rsid w:val="002540B8"/>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4">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8FA0D0AF-D221-4E04-9E3E-33755C298B52}">
  <we:reference id="f78a3046-9e99-4300-aa2b-5814002b01a2" version="1.55.1.0" store="EXCatalog" storeType="EXCatalog"/>
  <we:alternateReferences>
    <we:reference id="WA104382081" version="1.55.1.0" store="en-US" storeType="OMEX"/>
  </we:alternateReferences>
  <we:properties>
    <we:property name="MENDELEY_BIBLIOGRAPHY_IS_DIRTY" value="false"/>
    <we:property name="MENDELEY_BIBLIOGRAPHY_LAST_MODIFIED" value="1775832133543"/>
    <we:property name="MENDELEY_CITATIONS" value="[{&quot;citationID&quot;:&quot;MENDELEY_CITATION_65a2d193-545c-4c6f-b575-684f0853a13a&quot;,&quot;properties&quot;:{&quot;noteIndex&quot;:0},&quot;isEdited&quot;:false,&quot;manualOverride&quot;:{&quot;isManuallyOverridden&quot;:false,&quot;citeprocText&quot;:&quot;(Hakim, 2025)&quot;,&quot;manualOverrideText&quot;:&quot;&quot;},&quot;citationTag&quot;:&quot;MENDELEY_CITATION_v3_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&quot;,&quot;citationItems&quot;:[{&quot;id&quot;:&quot;9e1140df-83e1-34a4-8a94-7432a5693bcd&quot;,&quot;itemData&quot;:{&quot;type&quot;:&quot;webpage&quot;,&quot;id&quot;:&quot;9e1140df-83e1-34a4-8a94-7432a5693bcd&quot;,&quot;title&quot;:&quot;Digital transformation in the NHS: a reference guide | NHS Confederation&quot;,&quot;author&quot;:[{&quot;family&quot;:&quot;Hakim&quot;,&quot;given&quot;:&quot;Rezina, Wheatland Beth, Inch Alice&quot;,&quot;parse-names&quot;:false,&quot;dropping-particle&quot;:&quot;&quot;,&quot;non-dropping-particle&quot;:&quot;&quot;}],&quot;accessed&quot;:{&quot;date-parts&quot;:[[2026,3,6]]},&quot;URL&quot;:&quot;https://www.nhsconfed.org/publications/digital-transformation-nhs-reference-guide&quot;,&quot;issued&quot;:{&quot;date-parts&quot;:[[2025,12,11]]},&quot;container-title-short&quot;:&quot;&quot;},&quot;isTemporary&quot;:false}]},{&quot;citationID&quot;:&quot;MENDELEY_CITATION_cfc91def-7b68-4198-ad01-023ba28c630a&quot;,&quot;properties&quot;:{&quot;noteIndex&quot;:0},&quot;isEdited&quot;:false,&quot;manualOverride&quot;:{&quot;isManuallyOverridden&quot;:false,&quot;citeprocText&quot;:&quot;(Humber Health Partnership, 2025a)&quot;,&quot;manualOverrideText&quot;:&quot;&quot;},&quot;citationTag&quot;:&quot;MENDELEY_CITATION_v3_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&quot;,&quot;citationItems&quot;:[{&quot;id&quot;:&quot;eb13dc9a-09f1-32f4-893a-eabee7530bac&quot;,&quot;itemData&quot;:{&quot;type&quot;:&quot;article-journal&quot;,&quot;id&quot;:&quot;eb13dc9a-09f1-32f4-893a-eabee7530bac&quot;,&quot;title&quot;:&quot;Digital Strategy 2025-28&quot;,&quot;author&quot;:[{&quot;family&quot;:&quot;Humber Health Partnership&quot;,&quot;given&quot;:&quot;&quot;,&quot;parse-names&quot;:false,&quot;dropping-particle&quot;:&quot;&quot;,&quot;non-dropping-particle&quot;:&quot;&quot;}],&quot;accessed&quot;:{&quot;date-parts&quot;:[[2026,2,26]]},&quot;URL&quot;:&quot;https://www.nlg.nhs.uk/wp-content/uploads/2025/07/Digital-Stategy-2025-2028.pdf&quot;,&quot;issued&quot;:{&quot;date-parts&quot;:[[2025,7]]},&quot;container-title-short&quot;:&quot;&quot;},&quot;isTemporary&quot;:false}]},{&quot;citationID&quot;:&quot;MENDELEY_CITATION_149267eb-988f-4cb7-97f1-8fce9a1a73cc&quot;,&quot;properties&quot;:{&quot;noteIndex&quot;:0},&quot;isEdited&quot;:false,&quot;manualOverride&quot;:{&quot;isManuallyOverridden&quot;:false,&quot;citeprocText&quot;:&quot;(Humber Health Partnership, 2025b)&quot;,&quot;manualOverrideText&quot;:&quot;&quot;},&quot;citationTag&quot;:&quot;MENDELEY_CITATION_v3_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&quot;,&quot;citationItems&quot;:[{&quot;id&quot;:&quot;05f52f52-5963-382c-bde2-093efa239266&quot;,&quot;itemData&quot;:{&quot;type&quot;:&quot;article-journal&quot;,&quot;id&quot;:&quot;05f52f52-5963-382c-bde2-093efa239266&quot;,&quot;title&quot;:&quot;GROUP STRATEGY&quot;,&quot;author&quot;:[{&quot;family&quot;:&quot;Humber Health Partnership&quot;,&quot;given&quot;:&quot;&quot;,&quot;parse-names&quot;:false,&quot;dropping-particle&quot;:&quot;&quot;,&quot;non-dropping-particle&quot;:&quot;&quot;}],&quot;accessed&quot;:{&quot;date-parts&quot;:[[2026,3,26]]},&quot;URL&quot;:&quot;https://www.nlg.nhs.uk/wp-content/uploads/2025/07/Group-Strategy-2025-2028-1.pdf&quot;,&quot;issued&quot;:{&quot;date-parts&quot;:[[2025]]},&quot;container-title-short&quot;:&quot;&quot;},&quot;isTemporary&quot;:false}]},{&quot;citationID&quot;:&quot;MENDELEY_CITATION_18414c90-64c8-4d00-9ad8-0b46e3c8a3d4&quot;,&quot;properties&quot;:{&quot;noteIndex&quot;:0},&quot;isEdited&quot;:false,&quot;manualOverride&quot;:{&quot;isManuallyOverridden&quot;:false,&quot;citeprocText&quot;:&quot;(Humber Health Partnership, 2025a)&quot;,&quot;manualOverrideText&quot;:&quot;&quot;},&quot;citationTag&quot;:&quot;MENDELEY_CITATION_v3_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&quot;,&quot;citationItems&quot;:[{&quot;id&quot;:&quot;eb13dc9a-09f1-32f4-893a-eabee7530bac&quot;,&quot;itemData&quot;:{&quot;type&quot;:&quot;article-journal&quot;,&quot;id&quot;:&quot;eb13dc9a-09f1-32f4-893a-eabee7530bac&quot;,&quot;title&quot;:&quot;Digital Strategy 2025-28&quot;,&quot;author&quot;:[{&quot;family&quot;:&quot;Humber Health Partnership&quot;,&quot;given&quot;:&quot;&quot;,&quot;parse-names&quot;:false,&quot;dropping-particle&quot;:&quot;&quot;,&quot;non-dropping-particle&quot;:&quot;&quot;}],&quot;accessed&quot;:{&quot;date-parts&quot;:[[2026,2,26]]},&quot;URL&quot;:&quot;https://www.nlg.nhs.uk/wp-content/uploads/2025/07/Digital-Stategy-2025-2028.pdf&quot;,&quot;issued&quot;:{&quot;date-parts&quot;:[[2025,7]]},&quot;container-title-short&quot;:&quot;&quot;},&quot;isTemporary&quot;:false}]},{&quot;citationID&quot;:&quot;MENDELEY_CITATION_d9338b4a-90bd-4f91-877c-e838ea7e6d53&quot;,&quot;properties&quot;:{&quot;noteIndex&quot;:0},&quot;isEdited&quot;:false,&quot;manualOverride&quot;:{&quot;isManuallyOverridden&quot;:false,&quot;citeprocText&quot;:&quot;(Humber Health Partnership, 2025a)&quot;,&quot;manualOverrideText&quot;:&quot;&quot;},&quot;citationTag&quot;:&quot;MENDELEY_CITATION_v3_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&quot;,&quot;citationItems&quot;:[{&quot;id&quot;:&quot;eb13dc9a-09f1-32f4-893a-eabee7530bac&quot;,&quot;itemData&quot;:{&quot;type&quot;:&quot;article-journal&quot;,&quot;id&quot;:&quot;eb13dc9a-09f1-32f4-893a-eabee7530bac&quot;,&quot;title&quot;:&quot;Digital Strategy 2025-28&quot;,&quot;author&quot;:[{&quot;family&quot;:&quot;Humber Health Partnership&quot;,&quot;given&quot;:&quot;&quot;,&quot;parse-names&quot;:false,&quot;dropping-particle&quot;:&quot;&quot;,&quot;non-dropping-particle&quot;:&quot;&quot;}],&quot;accessed&quot;:{&quot;date-parts&quot;:[[2026,2,26]]},&quot;URL&quot;:&quot;https://www.nlg.nhs.uk/wp-content/uploads/2025/07/Digital-Stategy-2025-2028.pdf&quot;,&quot;issued&quot;:{&quot;date-parts&quot;:[[2025,7]]},&quot;container-title-short&quot;:&quot;&quot;},&quot;isTemporary&quot;:false}]},{&quot;citationID&quot;:&quot;MENDELEY_CITATION_7b50b11f-be39-476e-8783-a63f625d1e16&quot;,&quot;properties&quot;:{&quot;noteIndex&quot;:0},&quot;isEdited&quot;:false,&quot;manualOverride&quot;:{&quot;isManuallyOverridden&quot;:false,&quot;citeprocText&quot;:&quot;(Sinha, 2024)&quot;,&quot;manualOverrideText&quot;:&quot;&quot;},&quot;citationTag&quot;:&quot;MENDELEY_CITATION_v3_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&quot;,&quot;citationItems&quot;:[{&quot;id&quot;:&quot;d5262973-873d-38e6-9699-07751c1bc70c&quot;,&quot;itemData&quot;:{&quot;type&quot;:&quot;article-journal&quot;,&quot;id&quot;:&quot;d5262973-873d-38e6-9699-07751c1bc70c&quot;,&quot;title&quot;:&quot;The role and impact of new technologies on healthcare systems&quot;,&quot;author&quot;:[{&quot;family&quot;:&quot;Sinha&quot;,&quot;given&quot;:&quot;Raj&quot;,&quot;parse-names&quot;:false,&quot;dropping-particle&quot;:&quot;&quot;,&quot;non-dropping-particle&quot;:&quot;&quot;}],&quot;container-title&quot;:&quot;Discover Health Systems&quot;,&quot;DOI&quot;:&quot;10.1007/s44250-024-00163-w&quot;,&quot;ISSN&quot;:&quot;2731-7501&quot;,&quot;issued&quot;:{&quot;date-parts&quot;:[[2024,11,14]]},&quot;page&quot;:&quot;96&quot;,&quot;abstract&quot;:&quot;&lt;p&gt;The integration of new technologies into healthcare systems is revolutionizing the industry by significantly enhancing the capabilities of healthcare providers, improving patient outcomes, and optimizing administrative operations. This comprehensive examination critically assesses the impact of these technologies on various stakeholders within the healthcare ecosystem, highlighting both the benefits and challenges. Emerging technologies such as artificial intelligence (AI), which refers to the simulation of human intelligence by machines, the Internet of Things (IoT), which involves interconnected devices that collect and exchange health-related data in real time, Blockchain, which is a decentralized and tamper-proof ledger technology used to securely manage patient data, and wearable devices are explored for their potential applications in diagnostics, treatment, and patient monitoring. Despite their transformative potential, these technologies also bring forth a range of limitations and challenges, including ethical concerns regarding patient privacy, legal implications of data security, and technical hurdles related to interoperability and implementation. By addressing these issues, the healthcare industry can better navigate the complexities of technological advancement, ensuring that innovation contributes positively to patient care and operational efficiency.&lt;/p&gt;&quot;,&quot;issue&quot;:&quot;1&quot;,&quot;volume&quot;:&quot;3&quot;,&quot;container-title-short&quot;:&quot;&quot;},&quot;isTemporary&quot;:false}]},{&quot;citationID&quot;:&quot;MENDELEY_CITATION_39f341c0-2231-4b36-b881-13c732d60526&quot;,&quot;properties&quot;:{&quot;noteIndex&quot;:0},&quot;isEdited&quot;:false,&quot;manualOverride&quot;:{&quot;isManuallyOverridden&quot;:false,&quot;citeprocText&quot;:&quot;(Humber Health Partnership, 2025a)&quot;,&quot;manualOverrideText&quot;:&quot;&quot;},&quot;citationTag&quot;:&quot;MENDELEY_CITATION_v3_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&quot;,&quot;citationItems&quot;:[{&quot;id&quot;:&quot;eb13dc9a-09f1-32f4-893a-eabee7530bac&quot;,&quot;itemData&quot;:{&quot;type&quot;:&quot;article-journal&quot;,&quot;id&quot;:&quot;eb13dc9a-09f1-32f4-893a-eabee7530bac&quot;,&quot;title&quot;:&quot;Digital Strategy 2025-28&quot;,&quot;author&quot;:[{&quot;family&quot;:&quot;Humber Health Partnership&quot;,&quot;given&quot;:&quot;&quot;,&quot;parse-names&quot;:false,&quot;dropping-particle&quot;:&quot;&quot;,&quot;non-dropping-particle&quot;:&quot;&quot;}],&quot;accessed&quot;:{&quot;date-parts&quot;:[[2026,2,26]]},&quot;URL&quot;:&quot;https://www.nlg.nhs.uk/wp-content/uploads/2025/07/Digital-Stategy-2025-2028.pdf&quot;,&quot;issued&quot;:{&quot;date-parts&quot;:[[2025,7]]},&quot;container-title-short&quot;:&quot;&quot;},&quot;isTemporary&quot;:false}]},{&quot;citationID&quot;:&quot;MENDELEY_CITATION_34062fa6-2b8b-43b3-b0be-e705461d0f3d&quot;,&quot;properties&quot;:{&quot;noteIndex&quot;:0},&quot;isEdited&quot;:false,&quot;manualOverride&quot;:{&quot;isManuallyOverridden&quot;:false,&quot;citeprocText&quot;:&quot;(Cresswell, Sheikh and Williams, 2022)&quot;,&quot;manualOverrideText&quot;:&quot;&quot;},&quot;citationTag&quot;:&quot;MENDELEY_CITATION_v3_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&quot;,&quot;citationItems&quot;:[{&quot;id&quot;:&quot;9c562232-6284-3260-9762-943608a8af4f&quot;,&quot;itemData&quot;:{&quot;type&quot;:&quot;article-journal&quot;,&quot;id&quot;:&quot;9c562232-6284-3260-9762-943608a8af4f&quot;,&quot;title&quot;:&quot;‘Managed convergence’ in health system digitalisation&quot;,&quot;author&quot;:[{&quot;family&quot;:&quot;Cresswell&quot;,&quot;given&quot;:&quot;Kathrin&quot;,&quot;parse-names&quot;:false,&quot;dropping-particle&quot;:&quot;&quot;,&quot;non-dropping-particle&quot;:&quot;&quot;},{&quot;family&quot;:&quot;Sheikh&quot;,&quot;given&quot;:&quot;Aziz&quot;,&quot;parse-names&quot;:false,&quot;dropping-particle&quot;:&quot;&quot;,&quot;non-dropping-particle&quot;:&quot;&quot;},{&quot;family&quot;:&quot;Williams&quot;,&quot;given&quot;:&quot;Robin&quot;,&quot;parse-names&quot;:false,&quot;dropping-particle&quot;:&quot;&quot;,&quot;non-dropping-particle&quot;:&quot;&quot;}],&quot;container-title&quot;:&quot;Journal of the Royal Society of Medicine&quot;,&quot;container-title-short&quot;:&quot;J. R. Soc. Med.&quot;,&quot;DOI&quot;:&quot;10.1177/01410768221098274&quot;,&quot;ISSN&quot;:&quot;0141-0768&quot;,&quot;URL&quot;:&quot;https://journals.sagepub.com/doi/10.1177/01410768221098274&quot;,&quot;issued&quot;:{&quot;date-parts&quot;:[[2022,8,12]]},&quot;page&quot;:&quot;284-285&quot;,&quot;issue&quot;:&quot;8&quot;,&quot;volume&quot;:&quot;115&quot;},&quot;isTemporary&quot;:false}]},{&quot;citationID&quot;:&quot;MENDELEY_CITATION_322fab44-abfe-4508-ac54-7a6382b7b6d9&quot;,&quot;properties&quot;:{&quot;noteIndex&quot;:0},&quot;isEdited&quot;:false,&quot;manualOverride&quot;:{&quot;isManuallyOverridden&quot;:false,&quot;citeprocText&quot;:&quot;(Humber Health Partnership, 2025a)&quot;,&quot;manualOverrideText&quot;:&quot;&quot;},&quot;citationTag&quot;:&quot;MENDELEY_CITATION_v3_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&quot;,&quot;citationItems&quot;:[{&quot;id&quot;:&quot;eb13dc9a-09f1-32f4-893a-eabee7530bac&quot;,&quot;itemData&quot;:{&quot;type&quot;:&quot;article-journal&quot;,&quot;id&quot;:&quot;eb13dc9a-09f1-32f4-893a-eabee7530bac&quot;,&quot;title&quot;:&quot;Digital Strategy 2025-28&quot;,&quot;author&quot;:[{&quot;family&quot;:&quot;Humber Health Partnership&quot;,&quot;given&quot;:&quot;&quot;,&quot;parse-names&quot;:false,&quot;dropping-particle&quot;:&quot;&quot;,&quot;non-dropping-particle&quot;:&quot;&quot;}],&quot;accessed&quot;:{&quot;date-parts&quot;:[[2026,2,26]]},&quot;URL&quot;:&quot;https://www.nlg.nhs.uk/wp-content/uploads/2025/07/Digital-Stategy-2025-2028.pdf&quot;,&quot;issued&quot;:{&quot;date-parts&quot;:[[2025,7]]},&quot;container-title-short&quot;:&quot;&quot;},&quot;isTemporary&quot;:false}]},{&quot;citationID&quot;:&quot;MENDELEY_CITATION_fb1397a9-e48f-45bf-a8d6-ef46f96d6f0d&quot;,&quot;properties&quot;:{&quot;noteIndex&quot;:0},&quot;isEdited&quot;:false,&quot;manualOverride&quot;:{&quot;isManuallyOverridden&quot;:false,&quot;citeprocText&quot;:&quot;(Ebo &lt;i&gt;et al.&lt;/i&gt;, 2025)&quot;,&quot;manualOverrideText&quot;:&quot;&quot;},&quot;citationTag&quot;:&quot;MENDELEY_CITATION_v3_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&quot;,&quot;citationItems&quot;:[{&quot;id&quot;:&quot;b185359d-bdb5-3721-8269-bddd6def7b31&quot;,&quot;itemData&quot;:{&quot;type&quot;:&quot;article-journal&quot;,&quot;id&quot;:&quot;b185359d-bdb5-3721-8269-bddd6def7b31&quot;,&quot;title&quot;:&quot;Transforming healthcare delivery: A comprehensive review of digital integration, challenges, and best practices in integrated care systems&quot;,&quot;author&quot;:[{&quot;family&quot;:&quot;Ebo&quot;,&quot;given&quot;:&quot;Titus Oloruntoba&quot;,&quot;parse-names&quot;:false,&quot;dropping-particle&quot;:&quot;&quot;,&quot;non-dropping-particle&quot;:&quot;&quot;},{&quot;family&quot;:&quot;Clement David-Olawade&quot;,&quot;given&quot;:&quot;Aanuoluwapo&quot;,&quot;parse-names&quot;:false,&quot;dropping-particle&quot;:&quot;&quot;,&quot;non-dropping-particle&quot;:&quot;&quot;},{&quot;family&quot;:&quot;Ebo&quot;,&quot;given&quot;:&quot;Dolapo Mary&quot;,&quot;parse-names&quot;:false,&quot;dropping-particle&quot;:&quot;&quot;,&quot;non-dropping-particle&quot;:&quot;&quot;},{&quot;family&quot;:&quot;Egbon&quot;,&quot;given&quot;:&quot;Eghosasere&quot;,&quot;parse-names&quot;:false,&quot;dropping-particle&quot;:&quot;&quot;,&quot;non-dropping-particle&quot;:&quot;&quot;},{&quot;family&quot;:&quot;Olawade&quot;,&quot;given&quot;:&quot;David B.&quot;,&quot;parse-names&quot;:false,&quot;dropping-particle&quot;:&quot;&quot;,&quot;non-dropping-particle&quot;:&quot;&quot;}],&quot;container-title&quot;:&quot;Digital Engineering&quot;,&quot;DOI&quot;:&quot;10.1016/j.dte.2025.100056&quot;,&quot;ISSN&quot;:&quot;2950550X&quot;,&quot;URL&quot;:&quot;https://linkinghub.elsevier.com/retrieve/pii/S2950550X25000226&quot;,&quot;issued&quot;:{&quot;date-parts&quot;:[[2025,9]]},&quot;page&quot;:&quot;100056&quot;,&quot;volume&quot;:&quot;6&quot;,&quot;container-title-short&quot;:&quot;&quot;},&quot;isTemporary&quot;:false}]},{&quot;citationID&quot;:&quot;MENDELEY_CITATION_594f4cf5-cf49-41d9-b383-66db7916792c&quot;,&quot;properties&quot;:{&quot;noteIndex&quot;:0},&quot;isEdited&quot;:false,&quot;manualOverride&quot;:{&quot;isManuallyOverridden&quot;:false,&quot;citeprocText&quot;:&quot;(Department of Health &amp;#38; Social Care, 2022; NHS England, 2026a)&quot;,&quot;manualOverrideText&quot;:&quot;&quot;},&quot;citationTag&quot;:&quot;MENDELEY_CITATION_v3_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&quot;,&quot;citationItems&quot;:[{&quot;id&quot;:&quot;153d14d1-19e2-3d57-86d4-7f70c956a7e5&quot;,&quot;itemData&quot;:{&quot;type&quot;:&quot;webpage&quot;,&quot;id&quot;:&quot;153d14d1-19e2-3d57-86d4-7f70c956a7e5&quot;,&quot;title&quot;:&quot;NHS England » Interoperability&quot;,&quot;author&quot;:[{&quot;family&quot;:&quot;NHS England&quot;,&quot;given&quot;:&quot;&quot;,&quot;parse-names&quot;:false,&quot;dropping-particle&quot;:&quot;&quot;,&quot;non-dropping-particle&quot;:&quot;&quot;}],&quot;accessed&quot;:{&quot;date-parts&quot;:[[2026,3,15]]},&quot;URL&quot;:&quot;https://www.england.nhs.uk/digitaltechnology/connecteddigitalsystems/interoperability/&quot;,&quot;issued&quot;:{&quot;date-parts&quot;:[[2026]]},&quot;container-title-short&quot;:&quot;&quot;},&quot;isTemporary&quot;:false},{&quot;id&quot;:&quot;7b606ba1-4cb2-399d-ac1e-331dfb0166ee&quot;,&quot;itemData&quot;:{&quot;type&quot;:&quot;webpage&quot;,&quot;id&quot;:&quot;7b606ba1-4cb2-399d-ac1e-331dfb0166ee&quot;,&quot;title&quot;:&quot;Data saves lives: reshaping health and social care with data - GOV.UK&quot;,&quot;author&quot;:[{&quot;family&quot;:&quot;Department of Health &amp; Social Care&quot;,&quot;given&quot;:&quot;&quot;,&quot;parse-names&quot;:false,&quot;dropping-particle&quot;:&quot;&quot;,&quot;non-dropping-particle&quot;:&quot;&quot;}],&quot;accessed&quot;:{&quot;date-parts&quot;:[[2026,3,15]]},&quot;URL&quot;:&quot;https://www.gov.uk/government/publications/data-saves-lives-reshaping-health-and-social-care-with-data/data-saves-lives-reshaping-health-and-social-care-with-data&quot;,&quot;issued&quot;:{&quot;date-parts&quot;:[[2022,6,15]]},&quot;container-title-short&quot;:&quot;&quot;},&quot;isTemporary&quot;:false}]},{&quot;citationID&quot;:&quot;MENDELEY_CITATION_1c836a31-2227-4abc-a7f1-034dd793cf12&quot;,&quot;properties&quot;:{&quot;noteIndex&quot;:0},&quot;isEdited&quot;:false,&quot;manualOverride&quot;:{&quot;isManuallyOverridden&quot;:false,&quot;citeprocText&quot;:&quot;(Li &lt;i&gt;et al.&lt;/i&gt;, 2025)&quot;,&quot;manualOverrideText&quot;:&quot;&quot;},&quot;citationTag&quot;:&quot;MENDELEY_CITATION_v3_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&quot;,&quot;citationItems&quot;:[{&quot;id&quot;:&quot;bdd36904-d65f-36f1-ad3d-2513c836b1fe&quot;,&quot;itemData&quot;:{&quot;type&quot;:&quot;article-journal&quot;,&quot;id&quot;:&quot;bdd36904-d65f-36f1-ad3d-2513c836b1fe&quot;,&quot;title&quot;:&quot;Physician experiences of electronic health record interoperability and its practical impact on care delivery in the English NHS: a cross-sectional survey study&quot;,&quot;author&quot;:[{&quot;family&quot;:&quot;Li&quot;,&quot;given&quot;:&quot;Edmond&quot;,&quot;parse-names&quot;:false,&quot;dropping-particle&quot;:&quot;&quot;,&quot;non-dropping-particle&quot;:&quot;&quot;},{&quot;family&quot;:&quot;Lounsbury&quot;,&quot;given&quot;:&quot;Olivia&quot;,&quot;parse-names&quot;:false,&quot;dropping-particle&quot;:&quot;&quot;,&quot;non-dropping-particle&quot;:&quot;&quot;},{&quot;family&quot;:&quot;Hasnain&quot;,&quot;given&quot;:&quot;Mujtaba&quot;,&quot;parse-names&quot;:false,&quot;dropping-particle&quot;:&quot;&quot;,&quot;non-dropping-particle&quot;:&quot;&quot;},{&quot;family&quot;:&quot;Ashrafian&quot;,&quot;given&quot;:&quot;Hutan&quot;,&quot;parse-names&quot;:false,&quot;dropping-particle&quot;:&quot;&quot;,&quot;non-dropping-particle&quot;:&quot;&quot;},{&quot;family&quot;:&quot;Darzi&quot;,&quot;given&quot;:&quot;Ara&quot;,&quot;parse-names&quot;:false,&quot;dropping-particle&quot;:&quot;&quot;,&quot;non-dropping-particle&quot;:&quot;&quot;},{&quot;family&quot;:&quot;Neves&quot;,&quot;given&quot;:&quot;Ana Luisa&quot;,&quot;parse-names&quot;:false,&quot;dropping-particle&quot;:&quot;&quot;,&quot;non-dropping-particle&quot;:&quot;&quot;},{&quot;family&quot;:&quot;Clarke&quot;,&quot;given&quot;:&quot;Jonathan&quot;,&quot;parse-names&quot;:false,&quot;dropping-particle&quot;:&quot;&quot;,&quot;non-dropping-particle&quot;:&quot;&quot;}],&quot;container-title&quot;:&quot;BMJ Open&quot;,&quot;container-title-short&quot;:&quot;BMJ Open&quot;,&quot;DOI&quot;:&quot;10.1136/bmjopen-2024-096669&quot;,&quot;ISSN&quot;:&quot;2044-6055&quot;,&quot;issued&quot;:{&quot;date-parts&quot;:[[2025,6,10]]},&quot;page&quot;:&quot;e096669&quot;,&quot;issue&quot;:&quot;6&quot;,&quot;volume&quot;:&quot;15&quot;},&quot;isTemporary&quot;:false}]},{&quot;citationID&quot;:&quot;MENDELEY_CITATION_e71bfcf6-3d5a-4bb6-84ca-bd6a320e7ec0&quot;,&quot;properties&quot;:{&quot;noteIndex&quot;:0},&quot;isEdited&quot;:false,&quot;manualOverride&quot;:{&quot;isManuallyOverridden&quot;:false,&quot;citeprocText&quot;:&quot;(Department of Health &amp;#38; Social Care, 2022; NHS England, 2026a)&quot;,&quot;manualOverrideText&quot;:&quot;&quot;},&quot;citationTag&quot;:&quot;MENDELEY_CITATION_v3_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&quot;,&quot;citationItems&quot;:[{&quot;id&quot;:&quot;153d14d1-19e2-3d57-86d4-7f70c956a7e5&quot;,&quot;itemData&quot;:{&quot;type&quot;:&quot;webpage&quot;,&quot;id&quot;:&quot;153d14d1-19e2-3d57-86d4-7f70c956a7e5&quot;,&quot;title&quot;:&quot;NHS England » Interoperability&quot;,&quot;author&quot;:[{&quot;family&quot;:&quot;NHS England&quot;,&quot;given&quot;:&quot;&quot;,&quot;parse-names&quot;:false,&quot;dropping-particle&quot;:&quot;&quot;,&quot;non-dropping-particle&quot;:&quot;&quot;}],&quot;accessed&quot;:{&quot;date-parts&quot;:[[2026,3,15]]},&quot;URL&quot;:&quot;https://www.england.nhs.uk/digitaltechnology/connecteddigitalsystems/interoperability/&quot;,&quot;issued&quot;:{&quot;date-parts&quot;:[[2026]]},&quot;container-title-short&quot;:&quot;&quot;},&quot;isTemporary&quot;:false},{&quot;id&quot;:&quot;7b606ba1-4cb2-399d-ac1e-331dfb0166ee&quot;,&quot;itemData&quot;:{&quot;type&quot;:&quot;webpage&quot;,&quot;id&quot;:&quot;7b606ba1-4cb2-399d-ac1e-331dfb0166ee&quot;,&quot;title&quot;:&quot;Data saves lives: reshaping health and social care with data - GOV.UK&quot;,&quot;author&quot;:[{&quot;family&quot;:&quot;Department of Health &amp; Social Care&quot;,&quot;given&quot;:&quot;&quot;,&quot;parse-names&quot;:false,&quot;dropping-particle&quot;:&quot;&quot;,&quot;non-dropping-particle&quot;:&quot;&quot;}],&quot;accessed&quot;:{&quot;date-parts&quot;:[[2026,3,15]]},&quot;URL&quot;:&quot;https://www.gov.uk/government/publications/data-saves-lives-reshaping-health-and-social-care-with-data/data-saves-lives-reshaping-health-and-social-care-with-data&quot;,&quot;issued&quot;:{&quot;date-parts&quot;:[[2022,6,15]]},&quot;container-title-short&quot;:&quot;&quot;},&quot;isTemporary&quot;:false}]},{&quot;citationID&quot;:&quot;MENDELEY_CITATION_994695a5-71ee-410f-8f02-9073ec5996bd&quot;,&quot;properties&quot;:{&quot;noteIndex&quot;:0},&quot;isEdited&quot;:false,&quot;manualOverride&quot;:{&quot;isManuallyOverridden&quot;:false,&quot;citeprocText&quot;:&quot;(Humber Health Partnership, 2025a)&quot;,&quot;manualOverrideText&quot;:&quot;&quot;},&quot;citationTag&quot;:&quot;MENDELEY_CITATION_v3_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&quot;,&quot;citationItems&quot;:[{&quot;id&quot;:&quot;eb13dc9a-09f1-32f4-893a-eabee7530bac&quot;,&quot;itemData&quot;:{&quot;type&quot;:&quot;article-journal&quot;,&quot;id&quot;:&quot;eb13dc9a-09f1-32f4-893a-eabee7530bac&quot;,&quot;title&quot;:&quot;Digital Strategy 2025-28&quot;,&quot;author&quot;:[{&quot;family&quot;:&quot;Humber Health Partnership&quot;,&quot;given&quot;:&quot;&quot;,&quot;parse-names&quot;:false,&quot;dropping-particle&quot;:&quot;&quot;,&quot;non-dropping-particle&quot;:&quot;&quot;}],&quot;accessed&quot;:{&quot;date-parts&quot;:[[2026,2,26]]},&quot;URL&quot;:&quot;https://www.nlg.nhs.uk/wp-content/uploads/2025/07/Digital-Stategy-2025-2028.pdf&quot;,&quot;issued&quot;:{&quot;date-parts&quot;:[[2025,7]]},&quot;container-title-short&quot;:&quot;&quot;},&quot;isTemporary&quot;:false}]},{&quot;citationID&quot;:&quot;MENDELEY_CITATION_bbf6da41-4535-40cd-91c8-602885c69dd0&quot;,&quot;properties&quot;:{&quot;noteIndex&quot;:0},&quot;isEdited&quot;:false,&quot;manualOverride&quot;:{&quot;isManuallyOverridden&quot;:false,&quot;citeprocText&quot;:&quot;(Wachter, 2016)&quot;,&quot;manualOverrideText&quot;:&quot;&quot;},&quot;citationTag&quot;:&quot;MENDELEY_CITATION_v3_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&quot;,&quot;citationItems&quot;:[{&quot;id&quot;:&quot;00c8a5ed-54e1-3a30-b609-b2af2b77581c&quot;,&quot;itemData&quot;:{&quot;type&quot;:&quot;article-journal&quot;,&quot;id&quot;:&quot;00c8a5ed-54e1-3a30-b609-b2af2b77581c&quot;,&quot;title&quot;:&quot;Making IT Work: Harnessing the Power of Health Information Technology to Improve Care in England&quot;,&quot;author&quot;:[{&quot;family&quot;:&quot;Wachter&quot;,&quot;given&quot;:&quot;Robert M&quot;,&quot;parse-names&quot;:false,&quot;dropping-particle&quot;:&quot;&quot;,&quot;non-dropping-particle&quot;:&quot;&quot;}],&quot;accessed&quot;:{&quot;date-parts&quot;:[[2026,3,20]]},&quot;URL&quot;:&quot;https://www.mendeley.com/reference-manager/reader/00c8a5ed-54e1-3a30-b609-b2af2b77581c/7b781f28-395a-67c3-51f2-067c436eb6d2&quot;,&quot;issued&quot;:{&quot;date-parts&quot;:[[2016,8]]},&quot;container-title-short&quot;:&quot;&quot;},&quot;isTemporary&quot;:false}]},{&quot;citationID&quot;:&quot;MENDELEY_CITATION_fe23d109-2d3b-4154-9a80-b195a4126aa2&quot;,&quot;properties&quot;:{&quot;noteIndex&quot;:0},&quot;isEdited&quot;:false,&quot;manualOverride&quot;:{&quot;isManuallyOverridden&quot;:false,&quot;citeprocText&quot;:&quot;(Humber Health Partnership, 2025a)&quot;,&quot;manualOverrideText&quot;:&quot;&quot;},&quot;citationTag&quot;:&quot;MENDELEY_CITATION_v3_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&quot;,&quot;citationItems&quot;:[{&quot;id&quot;:&quot;eb13dc9a-09f1-32f4-893a-eabee7530bac&quot;,&quot;itemData&quot;:{&quot;type&quot;:&quot;article-journal&quot;,&quot;id&quot;:&quot;eb13dc9a-09f1-32f4-893a-eabee7530bac&quot;,&quot;title&quot;:&quot;Digital Strategy 2025-28&quot;,&quot;author&quot;:[{&quot;family&quot;:&quot;Humber Health Partnership&quot;,&quot;given&quot;:&quot;&quot;,&quot;parse-names&quot;:false,&quot;dropping-particle&quot;:&quot;&quot;,&quot;non-dropping-particle&quot;:&quot;&quot;}],&quot;accessed&quot;:{&quot;date-parts&quot;:[[2026,2,26]]},&quot;URL&quot;:&quot;https://www.nlg.nhs.uk/wp-content/uploads/2025/07/Digital-Stategy-2025-2028.pdf&quot;,&quot;issued&quot;:{&quot;date-parts&quot;:[[2025,7]]},&quot;container-title-short&quot;:&quot;&quot;},&quot;isTemporary&quot;:false}]},{&quot;citationID&quot;:&quot;MENDELEY_CITATION_d859a12c-3273-4f57-9b83-d7eebf10cbdb&quot;,&quot;properties&quot;:{&quot;noteIndex&quot;:0},&quot;isEdited&quot;:false,&quot;manualOverride&quot;:{&quot;isManuallyOverridden&quot;:false,&quot;citeprocText&quot;:&quot;(Humber Health Partnership, 2025a)&quot;,&quot;manualOverrideText&quot;:&quot;&quot;},&quot;citationTag&quot;:&quot;MENDELEY_CITATION_v3_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&quot;,&quot;citationItems&quot;:[{&quot;id&quot;:&quot;eb13dc9a-09f1-32f4-893a-eabee7530bac&quot;,&quot;itemData&quot;:{&quot;type&quot;:&quot;article-journal&quot;,&quot;id&quot;:&quot;eb13dc9a-09f1-32f4-893a-eabee7530bac&quot;,&quot;title&quot;:&quot;Digital Strategy 2025-28&quot;,&quot;author&quot;:[{&quot;family&quot;:&quot;Humber Health Partnership&quot;,&quot;given&quot;:&quot;&quot;,&quot;parse-names&quot;:false,&quot;dropping-particle&quot;:&quot;&quot;,&quot;non-dropping-particle&quot;:&quot;&quot;}],&quot;accessed&quot;:{&quot;date-parts&quot;:[[2026,2,26]]},&quot;URL&quot;:&quot;https://www.nlg.nhs.uk/wp-content/uploads/2025/07/Digital-Stategy-2025-2028.pdf&quot;,&quot;issued&quot;:{&quot;date-parts&quot;:[[2025,7]]},&quot;container-title-short&quot;:&quot;&quot;},&quot;isTemporary&quot;:false}]},{&quot;citationID&quot;:&quot;MENDELEY_CITATION_cd2677b7-24fc-4642-b05b-5e9861677fed&quot;,&quot;properties&quot;:{&quot;noteIndex&quot;:0},&quot;isEdited&quot;:false,&quot;manualOverride&quot;:{&quot;isManuallyOverridden&quot;:false,&quot;citeprocText&quot;:&quot;(Humber Health Partnership, 2025a)&quot;,&quot;manualOverrideText&quot;:&quot;&quot;},&quot;citationTag&quot;:&quot;MENDELEY_CITATION_v3_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&quot;,&quot;citationItems&quot;:[{&quot;id&quot;:&quot;eb13dc9a-09f1-32f4-893a-eabee7530bac&quot;,&quot;itemData&quot;:{&quot;type&quot;:&quot;article-journal&quot;,&quot;id&quot;:&quot;eb13dc9a-09f1-32f4-893a-eabee7530bac&quot;,&quot;title&quot;:&quot;Digital Strategy 2025-28&quot;,&quot;author&quot;:[{&quot;family&quot;:&quot;Humber Health Partnership&quot;,&quot;given&quot;:&quot;&quot;,&quot;parse-names&quot;:false,&quot;dropping-particle&quot;:&quot;&quot;,&quot;non-dropping-particle&quot;:&quot;&quot;}],&quot;accessed&quot;:{&quot;date-parts&quot;:[[2026,2,26]]},&quot;URL&quot;:&quot;https://www.nlg.nhs.uk/wp-content/uploads/2025/07/Digital-Stategy-2025-2028.pdf&quot;,&quot;issued&quot;:{&quot;date-parts&quot;:[[2025,7]]},&quot;container-title-short&quot;:&quot;&quot;},&quot;isTemporary&quot;:false}]},{&quot;citationID&quot;:&quot;MENDELEY_CITATION_37ef5f3f-be7f-4b5e-be42-96e580b3778e&quot;,&quot;properties&quot;:{&quot;noteIndex&quot;:0},&quot;isEdited&quot;:false,&quot;manualOverride&quot;:{&quot;isManuallyOverridden&quot;:false,&quot;citeprocText&quot;:&quot;(Humber Health Partnership, 2025a)&quot;,&quot;manualOverrideText&quot;:&quot;&quot;},&quot;citationTag&quot;:&quot;MENDELEY_CITATION_v3_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&quot;,&quot;citationItems&quot;:[{&quot;id&quot;:&quot;eb13dc9a-09f1-32f4-893a-eabee7530bac&quot;,&quot;itemData&quot;:{&quot;type&quot;:&quot;article-journal&quot;,&quot;id&quot;:&quot;eb13dc9a-09f1-32f4-893a-eabee7530bac&quot;,&quot;title&quot;:&quot;Digital Strategy 2025-28&quot;,&quot;author&quot;:[{&quot;family&quot;:&quot;Humber Health Partnership&quot;,&quot;given&quot;:&quot;&quot;,&quot;parse-names&quot;:false,&quot;dropping-particle&quot;:&quot;&quot;,&quot;non-dropping-particle&quot;:&quot;&quot;}],&quot;accessed&quot;:{&quot;date-parts&quot;:[[2026,2,26]]},&quot;URL&quot;:&quot;https://www.nlg.nhs.uk/wp-content/uploads/2025/07/Digital-Stategy-2025-2028.pdf&quot;,&quot;issued&quot;:{&quot;date-parts&quot;:[[2025,7]]},&quot;container-title-short&quot;:&quot;&quot;},&quot;isTemporary&quot;:false}]},{&quot;citationID&quot;:&quot;MENDELEY_CITATION_f1adbfa4-3429-44c7-9fe2-c137944ec1e9&quot;,&quot;properties&quot;:{&quot;noteIndex&quot;:0},&quot;isEdited&quot;:false,&quot;manualOverride&quot;:{&quot;isManuallyOverridden&quot;:false,&quot;citeprocText&quot;:&quot;(Humber Health Partnership, 2025a)&quot;,&quot;manualOverrideText&quot;:&quot;&quot;},&quot;citationTag&quot;:&quot;MENDELEY_CITATION_v3_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&quot;,&quot;citationItems&quot;:[{&quot;id&quot;:&quot;eb13dc9a-09f1-32f4-893a-eabee7530bac&quot;,&quot;itemData&quot;:{&quot;type&quot;:&quot;article-journal&quot;,&quot;id&quot;:&quot;eb13dc9a-09f1-32f4-893a-eabee7530bac&quot;,&quot;title&quot;:&quot;Digital Strategy 2025-28&quot;,&quot;author&quot;:[{&quot;family&quot;:&quot;Humber Health Partnership&quot;,&quot;given&quot;:&quot;&quot;,&quot;parse-names&quot;:false,&quot;dropping-particle&quot;:&quot;&quot;,&quot;non-dropping-particle&quot;:&quot;&quot;}],&quot;accessed&quot;:{&quot;date-parts&quot;:[[2026,2,26]]},&quot;URL&quot;:&quot;https://www.nlg.nhs.uk/wp-content/uploads/2025/07/Digital-Stategy-2025-2028.pdf&quot;,&quot;issued&quot;:{&quot;date-parts&quot;:[[2025,7]]},&quot;container-title-short&quot;:&quot;&quot;},&quot;isTemporary&quot;:false}]},{&quot;citationID&quot;:&quot;MENDELEY_CITATION_096b19a7-4334-41d6-b171-b85fa8ab2639&quot;,&quot;properties&quot;:{&quot;noteIndex&quot;:0},&quot;isEdited&quot;:false,&quot;manualOverride&quot;:{&quot;isManuallyOverridden&quot;:false,&quot;citeprocText&quot;:&quot;(Cresswell, Bates and Sheikh, 2013)&quot;,&quot;manualOverrideText&quot;:&quot;&quot;},&quot;citationTag&quot;:&quot;MENDELEY_CITATION_v3_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&quot;,&quot;citationItems&quot;:[{&quot;id&quot;:&quot;176bfd10-0387-3d89-b4c3-32b1eb58d2c7&quot;,&quot;itemData&quot;:{&quot;type&quot;:&quot;article-journal&quot;,&quot;id&quot;:&quot;176bfd10-0387-3d89-b4c3-32b1eb58d2c7&quot;,&quot;title&quot;:&quot;Ten key considerations for the successful implementation and adoption of large-scale health information technology&quot;,&quot;author&quot;:[{&quot;family&quot;:&quot;Cresswell&quot;,&quot;given&quot;:&quot;K. M.&quot;,&quot;parse-names&quot;:false,&quot;dropping-particle&quot;:&quot;&quot;,&quot;non-dropping-particle&quot;:&quot;&quot;},{&quot;family&quot;:&quot;Bates&quot;,&quot;given&quot;:&quot;D. W.&quot;,&quot;parse-names&quot;:false,&quot;dropping-particle&quot;:&quot;&quot;,&quot;non-dropping-particle&quot;:&quot;&quot;},{&quot;family&quot;:&quot;Sheikh&quot;,&quot;given&quot;:&quot;A.&quot;,&quot;parse-names&quot;:false,&quot;dropping-particle&quot;:&quot;&quot;,&quot;non-dropping-particle&quot;:&quot;&quot;}],&quot;container-title&quot;:&quot;Journal of the American Medical Informatics Association&quot;,&quot;DOI&quot;:&quot;10.1136/amiajnl-2013-001684&quot;,&quot;ISSN&quot;:&quot;1067-5027&quot;,&quot;issued&quot;:{&quot;date-parts&quot;:[[2013,6,1]]},&quot;page&quot;:&quot;e9-e13&quot;,&quot;issue&quot;:&quot;e1&quot;,&quot;volume&quot;:&quot;20&quot;,&quot;container-title-short&quot;:&quot;&quot;},&quot;isTemporary&quot;:false}]},{&quot;citationID&quot;:&quot;MENDELEY_CITATION_8b30c6cd-86ce-45bf-84ca-23646af06e60&quot;,&quot;properties&quot;:{&quot;noteIndex&quot;:0},&quot;isEdited&quot;:false,&quot;manualOverride&quot;:{&quot;isManuallyOverridden&quot;:false,&quot;citeprocText&quot;:&quot;(Humber Health Partnership, 2025a)&quot;,&quot;manualOverrideText&quot;:&quot;&quot;},&quot;citationTag&quot;:&quot;MENDELEY_CITATION_v3_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&quot;,&quot;citationItems&quot;:[{&quot;id&quot;:&quot;eb13dc9a-09f1-32f4-893a-eabee7530bac&quot;,&quot;itemData&quot;:{&quot;type&quot;:&quot;article-journal&quot;,&quot;id&quot;:&quot;eb13dc9a-09f1-32f4-893a-eabee7530bac&quot;,&quot;title&quot;:&quot;Digital Strategy 2025-28&quot;,&quot;author&quot;:[{&quot;family&quot;:&quot;Humber Health Partnership&quot;,&quot;given&quot;:&quot;&quot;,&quot;parse-names&quot;:false,&quot;dropping-particle&quot;:&quot;&quot;,&quot;non-dropping-particle&quot;:&quot;&quot;}],&quot;accessed&quot;:{&quot;date-parts&quot;:[[2026,2,26]]},&quot;URL&quot;:&quot;https://www.nlg.nhs.uk/wp-content/uploads/2025/07/Digital-Stategy-2025-2028.pdf&quot;,&quot;issued&quot;:{&quot;date-parts&quot;:[[2025,7]]},&quot;container-title-short&quot;:&quot;&quot;},&quot;isTemporary&quot;:false}]},{&quot;citationID&quot;:&quot;MENDELEY_CITATION_aceca142-b2d5-4242-aa93-408f97abefd3&quot;,&quot;properties&quot;:{&quot;noteIndex&quot;:0},&quot;isEdited&quot;:false,&quot;manualOverride&quot;:{&quot;isManuallyOverridden&quot;:false,&quot;citeprocText&quot;:&quot;(Buntin &lt;i&gt;et al.&lt;/i&gt;, 2011)&quot;,&quot;manualOverrideText&quot;:&quot;&quot;},&quot;citationTag&quot;:&quot;MENDELEY_CITATION_v3_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&quot;,&quot;citationItems&quot;:[{&quot;id&quot;:&quot;7b2ba842-703f-3cd5-b831-e02db8867ce3&quot;,&quot;itemData&quot;:{&quot;type&quot;:&quot;article-journal&quot;,&quot;id&quot;:&quot;7b2ba842-703f-3cd5-b831-e02db8867ce3&quot;,&quot;title&quot;:&quot;The Benefits Of Health Information Technology: A Review Of The Recent Literature Shows Predominantly Positive Results&quot;,&quot;author&quot;:[{&quot;family&quot;:&quot;Buntin&quot;,&quot;given&quot;:&quot;Melinda Beeuwkes&quot;,&quot;parse-names&quot;:false,&quot;dropping-particle&quot;:&quot;&quot;,&quot;non-dropping-particle&quot;:&quot;&quot;},{&quot;family&quot;:&quot;Burke&quot;,&quot;given&quot;:&quot;Matthew F.&quot;,&quot;parse-names&quot;:false,&quot;dropping-particle&quot;:&quot;&quot;,&quot;non-dropping-particle&quot;:&quot;&quot;},{&quot;family&quot;:&quot;Hoaglin&quot;,&quot;given&quot;:&quot;Michael C.&quot;,&quot;parse-names&quot;:false,&quot;dropping-particle&quot;:&quot;&quot;,&quot;non-dropping-particle&quot;:&quot;&quot;},{&quot;family&quot;:&quot;Blumenthal&quot;,&quot;given&quot;:&quot;David&quot;,&quot;parse-names&quot;:false,&quot;dropping-particle&quot;:&quot;&quot;,&quot;non-dropping-particle&quot;:&quot;&quot;}],&quot;container-title&quot;:&quot;Health Affairs&quot;,&quot;container-title-short&quot;:&quot;Health Aff.&quot;,&quot;DOI&quot;:&quot;10.1377/hlthaff.2011.0178&quot;,&quot;ISSN&quot;:&quot;0278-2715&quot;,&quot;URL&quot;:&quot;http://www.healthaffairs.org/doi/10.1377/hlthaff.2011.0178&quot;,&quot;issued&quot;:{&quot;date-parts&quot;:[[2011,3]]},&quot;page&quot;:&quot;464-471&quot;,&quot;issue&quot;:&quot;3&quot;,&quot;volume&quot;:&quot;30&quot;},&quot;isTemporary&quot;:false}]},{&quot;citationID&quot;:&quot;MENDELEY_CITATION_e2952094-1dcc-4b04-8bd3-8b743ea85cc3&quot;,&quot;properties&quot;:{&quot;noteIndex&quot;:0},&quot;isEdited&quot;:false,&quot;manualOverride&quot;:{&quot;isManuallyOverridden&quot;:false,&quot;citeprocText&quot;:&quot;(NHS, 2023; NHS England, 2026b)&quot;,&quot;manualOverrideText&quot;:&quot;&quot;},&quot;citationTag&quot;:&quot;MENDELEY_CITATION_v3_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&quot;,&quot;citationItems&quot;:[{&quot;id&quot;:&quot;df6bdc81-200e-3bb5-972f-52254bae4539&quot;,&quot;itemData&quot;:{&quot;type&quot;:&quot;article-journal&quot;,&quot;id&quot;:&quot;df6bdc81-200e-3bb5-972f-52254bae4539&quot;,&quot;title&quot;:&quot;Planning for managing legacy systems and decommissioning digital healthcare technologies This Guide covers: From: Medicines and Healthcare products Regulatory Agency (MHRA)&quot;,&quot;author&quot;:[{&quot;family&quot;:&quot;NHS&quot;,&quot;given&quot;:&quot;&quot;,&quot;parse-names&quot;:false,&quot;dropping-particle&quot;:&quot;&quot;,&quot;non-dropping-particle&quot;:&quot;&quot;}],&quot;accessed&quot;:{&quot;date-parts&quot;:[[2026,3,22]]},&quot;URL&quot;:&quot;https://digitalregulations.innovation.nhs.uk/regulations-and-guidance-for-adopters/all-adopters-guidance/planning-for-managing-legacy-systems-and-decommissioning-digital-healthcare-technologies/pdf/&quot;,&quot;issued&quot;:{&quot;date-parts&quot;:[[2023,1,13]]},&quot;container-title-short&quot;:&quot;&quot;},&quot;isTemporary&quot;:false},{&quot;id&quot;:&quot;49ddbf73-3547-38dd-a9c9-f5198dfc87de&quot;,&quot;itemData&quot;:{&quot;type&quot;:&quot;webpage&quot;,&quot;id&quot;:&quot;49ddbf73-3547-38dd-a9c9-f5198dfc87de&quot;,&quot;title&quot;:&quot;NHS England » Interoperability&quot;,&quot;author&quot;:[{&quot;family&quot;:&quot;NHS England&quot;,&quot;given&quot;:&quot;&quot;,&quot;parse-names&quot;:false,&quot;dropping-particle&quot;:&quot;&quot;,&quot;non-dropping-particle&quot;:&quot;&quot;}],&quot;accessed&quot;:{&quot;date-parts&quot;:[[2026,3,22]]},&quot;URL&quot;:&quot;https://www.england.nhs.uk/digitaltechnology/connecteddigitalsystems/interoperability/&quot;,&quot;issued&quot;:{&quot;date-parts&quot;:[[2026]]},&quot;container-title-short&quot;:&quot;&quot;},&quot;isTemporary&quot;:false}]},{&quot;citationID&quot;:&quot;MENDELEY_CITATION_b5e9e17d-e88c-49be-9f37-d306f96855f3&quot;,&quot;properties&quot;:{&quot;noteIndex&quot;:0},&quot;isEdited&quot;:false,&quot;manualOverride&quot;:{&quot;isManuallyOverridden&quot;:false,&quot;citeprocText&quot;:&quot;(Wachter, 2016)&quot;,&quot;manualOverrideText&quot;:&quot;&quot;},&quot;citationTag&quot;:&quot;MENDELEY_CITATION_v3_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&quot;,&quot;citationItems&quot;:[{&quot;id&quot;:&quot;00c8a5ed-54e1-3a30-b609-b2af2b77581c&quot;,&quot;itemData&quot;:{&quot;type&quot;:&quot;article-journal&quot;,&quot;id&quot;:&quot;00c8a5ed-54e1-3a30-b609-b2af2b77581c&quot;,&quot;title&quot;:&quot;Making IT Work: Harnessing the Power of Health Information Technology to Improve Care in England&quot;,&quot;author&quot;:[{&quot;family&quot;:&quot;Wachter&quot;,&quot;given&quot;:&quot;Robert M&quot;,&quot;parse-names&quot;:false,&quot;dropping-particle&quot;:&quot;&quot;,&quot;non-dropping-particle&quot;:&quot;&quot;}],&quot;accessed&quot;:{&quot;date-parts&quot;:[[2026,3,20]]},&quot;URL&quot;:&quot;https://www.mendeley.com/reference-manager/reader/00c8a5ed-54e1-3a30-b609-b2af2b77581c/7b781f28-395a-67c3-51f2-067c436eb6d2&quot;,&quot;issued&quot;:{&quot;date-parts&quot;:[[2016,8]]},&quot;container-title-short&quot;:&quot;&quot;},&quot;isTemporary&quot;:false}]},{&quot;citationID&quot;:&quot;MENDELEY_CITATION_54e5cad2-933c-48a8-a6b9-e9e8a235547f&quot;,&quot;properties&quot;:{&quot;noteIndex&quot;:0},&quot;isEdited&quot;:false,&quot;manualOverride&quot;:{&quot;isManuallyOverridden&quot;:false,&quot;citeprocText&quot;:&quot;(Humber Health Partnership, 2025a)&quot;,&quot;manualOverrideText&quot;:&quot;&quot;},&quot;citationTag&quot;:&quot;MENDELEY_CITATION_v3_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&quot;,&quot;citationItems&quot;:[{&quot;id&quot;:&quot;eb13dc9a-09f1-32f4-893a-eabee7530bac&quot;,&quot;itemData&quot;:{&quot;type&quot;:&quot;article-journal&quot;,&quot;id&quot;:&quot;eb13dc9a-09f1-32f4-893a-eabee7530bac&quot;,&quot;title&quot;:&quot;Digital Strategy 2025-28&quot;,&quot;author&quot;:[{&quot;family&quot;:&quot;Humber Health Partnership&quot;,&quot;given&quot;:&quot;&quot;,&quot;parse-names&quot;:false,&quot;dropping-particle&quot;:&quot;&quot;,&quot;non-dropping-particle&quot;:&quot;&quot;}],&quot;accessed&quot;:{&quot;date-parts&quot;:[[2026,2,26]]},&quot;URL&quot;:&quot;https://www.nlg.nhs.uk/wp-content/uploads/2025/07/Digital-Stategy-2025-2028.pdf&quot;,&quot;issued&quot;:{&quot;date-parts&quot;:[[2025,7]]},&quot;container-title-short&quot;:&quot;&quot;},&quot;isTemporary&quot;:false}]},{&quot;citationID&quot;:&quot;MENDELEY_CITATION_a1a133a0-879a-4735-a5fe-03455f7dabdc&quot;,&quot;properties&quot;:{&quot;noteIndex&quot;:0},&quot;isEdited&quot;:false,&quot;manualOverride&quot;:{&quot;isManuallyOverridden&quot;:false,&quot;citeprocText&quot;:&quot;(Humber Health Partnership, 2025a)&quot;,&quot;manualOverrideText&quot;:&quot;&quot;},&quot;citationTag&quot;:&quot;MENDELEY_CITATION_v3_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&quot;,&quot;citationItems&quot;:[{&quot;id&quot;:&quot;eb13dc9a-09f1-32f4-893a-eabee7530bac&quot;,&quot;itemData&quot;:{&quot;type&quot;:&quot;article-journal&quot;,&quot;id&quot;:&quot;eb13dc9a-09f1-32f4-893a-eabee7530bac&quot;,&quot;title&quot;:&quot;Digital Strategy 2025-28&quot;,&quot;author&quot;:[{&quot;family&quot;:&quot;Humber Health Partnership&quot;,&quot;given&quot;:&quot;&quot;,&quot;parse-names&quot;:false,&quot;dropping-particle&quot;:&quot;&quot;,&quot;non-dropping-particle&quot;:&quot;&quot;}],&quot;accessed&quot;:{&quot;date-parts&quot;:[[2026,2,26]]},&quot;URL&quot;:&quot;https://www.nlg.nhs.uk/wp-content/uploads/2025/07/Digital-Stategy-2025-2028.pdf&quot;,&quot;issued&quot;:{&quot;date-parts&quot;:[[2025,7]]},&quot;container-title-short&quot;:&quot;&quot;},&quot;isTemporary&quot;:false}]},{&quot;citationID&quot;:&quot;MENDELEY_CITATION_2ed57659-5a91-4514-9f6f-79bf7c2dda6a&quot;,&quot;properties&quot;:{&quot;noteIndex&quot;:0},&quot;isEdited&quot;:false,&quot;manualOverride&quot;:{&quot;isManuallyOverridden&quot;:false,&quot;citeprocText&quot;:&quot;(Li &lt;i&gt;et al.&lt;/i&gt;, 2022)&quot;,&quot;manualOverrideText&quot;:&quot;&quot;},&quot;citationTag&quot;:&quot;MENDELEY_CITATION_v3_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&quot;,&quot;citationItems&quot;:[{&quot;id&quot;:&quot;716512f5-28d8-30ba-b292-e52224bcfb27&quot;,&quot;itemData&quot;:{&quot;type&quot;:&quot;article-journal&quot;,&quot;id&quot;:&quot;716512f5-28d8-30ba-b292-e52224bcfb27&quot;,&quot;title&quot;:&quot;The Impact of Electronic Health Record Interoperability on Safety and Quality of Care in High-Income Countries: Systematic Review&quot;,&quot;author&quot;:[{&quot;family&quot;:&quot;Li&quot;,&quot;given&quot;:&quot;Edmond&quot;,&quot;parse-names&quot;:false,&quot;dropping-particle&quot;:&quot;&quot;,&quot;non-dropping-particle&quot;:&quot;&quot;},{&quot;family&quot;:&quot;Clarke&quot;,&quot;given&quot;:&quot;Jonathan&quot;,&quot;parse-names&quot;:false,&quot;dropping-particle&quot;:&quot;&quot;,&quot;non-dropping-particle&quot;:&quot;&quot;},{&quot;family&quot;:&quot;Ashrafian&quot;,&quot;given&quot;:&quot;Hutan&quot;,&quot;parse-names&quot;:false,&quot;dropping-particle&quot;:&quot;&quot;,&quot;non-dropping-particle&quot;:&quot;&quot;},{&quot;family&quot;:&quot;Darzi&quot;,&quot;given&quot;:&quot;Ara&quot;,&quot;parse-names&quot;:false,&quot;dropping-particle&quot;:&quot;&quot;,&quot;non-dropping-particle&quot;:&quot;&quot;},{&quot;family&quot;:&quot;Neves&quot;,&quot;given&quot;:&quot;Ana Luisa&quot;,&quot;parse-names&quot;:false,&quot;dropping-particle&quot;:&quot;&quot;,&quot;non-dropping-particle&quot;:&quot;&quot;}],&quot;container-title&quot;:&quot;Journal of Medical Internet Research&quot;,&quot;container-title-short&quot;:&quot;J. Med. Internet Res.&quot;,&quot;DOI&quot;:&quot;10.2196/38144&quot;,&quot;ISSN&quot;:&quot;1438-8871&quot;,&quot;URL&quot;:&quot;https://www.jmir.org/2022/9/e38144&quot;,&quot;issued&quot;:{&quot;date-parts&quot;:[[2022,9,15]]},&quot;page&quot;:&quot;e38144&quot;,&quot;issue&quot;:&quot;9&quot;,&quot;volume&quot;:&quot;24&quot;},&quot;isTemporary&quot;:false}]},{&quot;citationID&quot;:&quot;MENDELEY_CITATION_796772d0-90f0-4d17-b4a5-b102b87e2e02&quot;,&quot;properties&quot;:{&quot;noteIndex&quot;:0},&quot;isEdited&quot;:false,&quot;manualOverride&quot;:{&quot;isManuallyOverridden&quot;:false,&quot;citeprocText&quot;:&quot;(Larsen, Rao and Sasangohar, 2020)&quot;,&quot;manualOverrideText&quot;:&quot;&quot;},&quot;citationTag&quot;:&quot;MENDELEY_CITATION_v3_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&quot;,&quot;citationItems&quot;:[{&quot;id&quot;:&quot;bec4e10d-96b8-376a-a54d-b46860590b73&quot;,&quot;itemData&quot;:{&quot;type&quot;:&quot;article-journal&quot;,&quot;id&quot;:&quot;bec4e10d-96b8-376a-a54d-b46860590b73&quot;,&quot;title&quot;:&quot;Understanding the scope of downtime threats: A scoping review of downtime-focused literature and news media&quot;,&quot;author&quot;:[{&quot;family&quot;:&quot;Larsen&quot;,&quot;given&quot;:&quot;Ethan P&quot;,&quot;parse-names&quot;:false,&quot;dropping-particle&quot;:&quot;&quot;,&quot;non-dropping-particle&quot;:&quot;&quot;},{&quot;family&quot;:&quot;Rao&quot;,&quot;given&quot;:&quot;Arjun H&quot;,&quot;parse-names&quot;:false,&quot;dropping-particle&quot;:&quot;&quot;,&quot;non-dropping-particle&quot;:&quot;&quot;},{&quot;family&quot;:&quot;Sasangohar&quot;,&quot;given&quot;:&quot;Farzan&quot;,&quot;parse-names&quot;:false,&quot;dropping-particle&quot;:&quot;&quot;,&quot;non-dropping-particle&quot;:&quot;&quot;}],&quot;container-title&quot;:&quot;Health Informatics Journal&quot;,&quot;container-title-short&quot;:&quot;Health Informatics J.&quot;,&quot;DOI&quot;:&quot;10.1177/1460458220918539&quot;,&quot;ISSN&quot;:&quot;1460-4582&quot;,&quot;URL&quot;:&quot;https://journals.sagepub.com/doi/10.1177/1460458220918539&quot;,&quot;issued&quot;:{&quot;date-parts&quot;:[[2020,12,14]]},&quot;page&quot;:&quot;2660-2672&quot;,&quot;abstract&quot;:&quot;&lt;p&gt;Electronic health record downtimes are any period where the computer systems are unavailable, either for planned or unexpected events. During an unexpected downtime, healthcare workers are rapidly forced to use rarely-practiced, paper-based methods for healthcare delivery. In some instances, patient safety is compromised or data exposed to parties seeking profit. This review provides a foundational perspective of the current state of downtime readiness as organizations prepare to handle downtime events. A search of technical news media related to healthcare informatics and a scoping review of the research literature were conducted. Findings ranged from theoretical exploration of downtime to empirical direct comparison of downtime versus normal operation. Overall, 166 US hospitals experienced a total of 701 days of downtime in 43 events between 2012 and 2018. Almost half (48.8%) of the published downtime events involved some form of cyber-attacks. Downtime contingency planning is still predominantly considered through a top-down organizational focus. We propose that a bottom-up approach, involving the front-line clinical staff responsible for executing the downtime procedure, will be beneficial. Significant new research support for the development of contingency plans will be needed.&lt;/p&gt;&quot;,&quot;issue&quot;:&quot;4&quot;,&quot;volume&quot;:&quot;26&quot;},&quot;isTemporary&quot;:false}]},{&quot;citationID&quot;:&quot;MENDELEY_CITATION_9b2bbf2f-e4af-4f9a-988f-0ae0c84fa985&quot;,&quot;properties&quot;:{&quot;noteIndex&quot;:0},&quot;isEdited&quot;:false,&quot;manualOverride&quot;:{&quot;isManuallyOverridden&quot;:false,&quot;citeprocText&quot;:&quot;(Humber Health Partnership, 2025a)&quot;,&quot;manualOverrideText&quot;:&quot;&quot;},&quot;citationTag&quot;:&quot;MENDELEY_CITATION_v3_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&quot;,&quot;citationItems&quot;:[{&quot;id&quot;:&quot;eb13dc9a-09f1-32f4-893a-eabee7530bac&quot;,&quot;itemData&quot;:{&quot;type&quot;:&quot;article-journal&quot;,&quot;id&quot;:&quot;eb13dc9a-09f1-32f4-893a-eabee7530bac&quot;,&quot;title&quot;:&quot;Digital Strategy 2025-28&quot;,&quot;author&quot;:[{&quot;family&quot;:&quot;Humber Health Partnership&quot;,&quot;given&quot;:&quot;&quot;,&quot;parse-names&quot;:false,&quot;dropping-particle&quot;:&quot;&quot;,&quot;non-dropping-particle&quot;:&quot;&quot;}],&quot;accessed&quot;:{&quot;date-parts&quot;:[[2026,2,26]]},&quot;URL&quot;:&quot;https://www.nlg.nhs.uk/wp-content/uploads/2025/07/Digital-Stategy-2025-2028.pdf&quot;,&quot;issued&quot;:{&quot;date-parts&quot;:[[2025,7]]},&quot;container-title-short&quot;:&quot;&quot;},&quot;isTemporary&quot;:false}]},{&quot;citationID&quot;:&quot;MENDELEY_CITATION_6e462fc7-c917-4577-8f9a-66a446843d9c&quot;,&quot;properties&quot;:{&quot;noteIndex&quot;:0},&quot;isEdited&quot;:false,&quot;manualOverride&quot;:{&quot;isManuallyOverridden&quot;:false,&quot;citeprocText&quot;:&quot;(Rajput, Darzi and Ghafur, 2025)&quot;,&quot;manualOverrideText&quot;:&quot;&quot;},&quot;citationTag&quot;:&quot;MENDELEY_CITATION_v3_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&quot;,&quot;citationItems&quot;:[{&quot;id&quot;:&quot;2b4b37ef-58d1-3c65-85bf-ca70e8ec83d4&quot;,&quot;itemData&quot;:{&quot;type&quot;:&quot;article-journal&quot;,&quot;id&quot;:&quot;2b4b37ef-58d1-3c65-85bf-ca70e8ec83d4&quot;,&quot;title&quot;:&quot;Overlooked and under-reported: the impact of cyberattacks on primary care in the UK National Health Service&quot;,&quot;author&quot;:[{&quot;family&quot;:&quot;Rajput&quot;,&quot;given&quot;:&quot;Kunal&quot;,&quot;parse-names&quot;:false,&quot;dropping-particle&quot;:&quot;&quot;,&quot;non-dropping-particle&quot;:&quot;&quot;},{&quot;family&quot;:&quot;Darzi&quot;,&quot;given&quot;:&quot;Ara&quot;,&quot;parse-names&quot;:false,&quot;dropping-particle&quot;:&quot;&quot;,&quot;non-dropping-particle&quot;:&quot;&quot;},{&quot;family&quot;:&quot;Ghafur&quot;,&quot;given&quot;:&quot;Saira&quot;,&quot;parse-names&quot;:false,&quot;dropping-particle&quot;:&quot;&quot;,&quot;non-dropping-particle&quot;:&quot;&quot;}],&quot;container-title&quot;:&quot;The Lancet Digital Health&quot;,&quot;container-title-short&quot;:&quot;Lancet Digit. Health&quot;,&quot;DOI&quot;:&quot;10.1016/j.landig.2025.100879&quot;,&quot;ISSN&quot;:&quot;25897500&quot;,&quot;URL&quot;:&quot;https://linkinghub.elsevier.com/retrieve/pii/S2589750025000615&quot;,&quot;issued&quot;:{&quot;date-parts&quot;:[[2025,7]]},&quot;page&quot;:&quot;100879&quot;,&quot;issue&quot;:&quot;7&quot;,&quot;volume&quot;:&quot;7&quot;},&quot;isTemporary&quot;:false}]},{&quot;citationID&quot;:&quot;MENDELEY_CITATION_e62643b0-acb9-40f6-8596-af3125224e8e&quot;,&quot;properties&quot;:{&quot;noteIndex&quot;:0},&quot;isEdited&quot;:false,&quot;manualOverride&quot;:{&quot;isManuallyOverridden&quot;:false,&quot;citeprocText&quot;:&quot;(Humber Health Partnership, 2025a)&quot;,&quot;manualOverrideText&quot;:&quot;&quot;},&quot;citationTag&quot;:&quot;MENDELEY_CITATION_v3_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&quot;,&quot;citationItems&quot;:[{&quot;id&quot;:&quot;eb13dc9a-09f1-32f4-893a-eabee7530bac&quot;,&quot;itemData&quot;:{&quot;type&quot;:&quot;article-journal&quot;,&quot;id&quot;:&quot;eb13dc9a-09f1-32f4-893a-eabee7530bac&quot;,&quot;title&quot;:&quot;Digital Strategy 2025-28&quot;,&quot;author&quot;:[{&quot;family&quot;:&quot;Humber Health Partnership&quot;,&quot;given&quot;:&quot;&quot;,&quot;parse-names&quot;:false,&quot;dropping-particle&quot;:&quot;&quot;,&quot;non-dropping-particle&quot;:&quot;&quot;}],&quot;accessed&quot;:{&quot;date-parts&quot;:[[2026,2,26]]},&quot;URL&quot;:&quot;https://www.nlg.nhs.uk/wp-content/uploads/2025/07/Digital-Stategy-2025-2028.pdf&quot;,&quot;issued&quot;:{&quot;date-parts&quot;:[[2025,7]]},&quot;container-title-short&quot;:&quot;&quot;},&quot;isTemporary&quot;:false}]},{&quot;citationID&quot;:&quot;MENDELEY_CITATION_4a8a2c96-1869-43d2-a6c5-3b2bc37215f2&quot;,&quot;properties&quot;:{&quot;noteIndex&quot;:0},&quot;isEdited&quot;:false,&quot;manualOverride&quot;:{&quot;isManuallyOverridden&quot;:false,&quot;citeprocText&quot;:&quot;(Scantlebury &lt;i&gt;et al.&lt;/i&gt;, 2021)&quot;,&quot;manualOverrideText&quot;:&quot;&quot;},&quot;citationTag&quot;:&quot;MENDELEY_CITATION_v3_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&quot;,&quot;citationItems&quot;:[{&quot;id&quot;:&quot;18cecfef-b3f7-3a61-8982-d8badd4fd9cd&quot;,&quot;itemData&quot;:{&quot;type&quot;:&quot;article-journal&quot;,&quot;id&quot;:&quot;18cecfef-b3f7-3a61-8982-d8badd4fd9cd&quot;,&quot;title&quot;:&quot;What are the implications for patient safety and experience of a major healthcare IT breakdown? A qualitative study&quot;,&quot;author&quot;:[{&quot;family&quot;:&quot;Scantlebury&quot;,&quot;given&quot;:&quot;Arabella&quot;,&quot;parse-names&quot;:false,&quot;dropping-particle&quot;:&quot;&quot;,&quot;non-dropping-particle&quot;:&quot;&quot;},{&quot;family&quot;:&quot;Sheard&quot;,&quot;given&quot;:&quot;L&quot;,&quot;parse-names&quot;:false,&quot;dropping-particle&quot;:&quot;&quot;,&quot;non-dropping-particle&quot;:&quot;&quot;},{&quot;family&quot;:&quot;Fedell&quot;,&quot;given&quot;:&quot;Cindy&quot;,&quot;parse-names&quot;:false,&quot;dropping-particle&quot;:&quot;&quot;,&quot;non-dropping-particle&quot;:&quot;&quot;},{&quot;family&quot;:&quot;Wright&quot;,&quot;given&quot;:&quot;J&quot;,&quot;parse-names&quot;:false,&quot;dropping-particle&quot;:&quot;&quot;,&quot;non-dropping-particle&quot;:&quot;&quot;}],&quot;container-title&quot;:&quot;DIGITAL HEALTH&quot;,&quot;container-title-short&quot;:&quot;Digit. Health&quot;,&quot;DOI&quot;:&quot;10.1177/20552076211010033&quot;,&quot;ISSN&quot;:&quot;2055-2076&quot;,&quot;URL&quot;:&quot;https://journals.sagepub.com/doi/10.1177/20552076211010033&quot;,&quot;issued&quot;:{&quot;date-parts&quot;:[[2021,1,19]]},&quot;volume&quot;:&quot;7&quot;},&quot;isTemporary&quot;:false}]},{&quot;citationID&quot;:&quot;MENDELEY_CITATION_effd9841-4a87-4350-932a-fec4d36656f8&quot;,&quot;properties&quot;:{&quot;noteIndex&quot;:0},&quot;isEdited&quot;:false,&quot;manualOverride&quot;:{&quot;isManuallyOverridden&quot;:false,&quot;citeprocText&quot;:&quot;(Torab-Miandoab &lt;i&gt;et al.&lt;/i&gt;, 2023; Ademola, George and Mapp, 2024)&quot;,&quot;manualOverrideText&quot;:&quot;&quot;},&quot;citationTag&quot;:&quot;MENDELEY_CITATION_v3_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&quot;,&quot;citationItems&quot;:[{&quot;id&quot;:&quot;ce694bcd-e9fd-3590-8461-2d596dc6819f&quot;,&quot;itemData&quot;:{&quot;type&quot;:&quot;article-journal&quot;,&quot;id&quot;:&quot;ce694bcd-e9fd-3590-8461-2d596dc6819f&quot;,&quot;title&quot;:&quot;Interoperability of heterogeneous health information systems: a systematic literature review.&quot;,&quot;author&quot;:[{&quot;family&quot;:&quot;Torab-Miandoab&quot;,&quot;given&quot;:&quot;Amir&quot;,&quot;parse-names&quot;:false,&quot;dropping-particle&quot;:&quot;&quot;,&quot;non-dropping-particle&quot;:&quot;&quot;},{&quot;family&quot;:&quot;Samad-Soltani&quot;,&quot;given&quot;:&quot;Taha&quot;,&quot;parse-names&quot;:false,&quot;dropping-particle&quot;:&quot;&quot;,&quot;non-dropping-particle&quot;:&quot;&quot;},{&quot;family&quot;:&quot;Jodati&quot;,&quot;given&quot;:&quot;Ahmadreza&quot;,&quot;parse-names&quot;:false,&quot;dropping-particle&quot;:&quot;&quot;,&quot;non-dropping-particle&quot;:&quot;&quot;},{&quot;family&quot;:&quot;Rezaei-Hachesu&quot;,&quot;given&quot;:&quot;Peyman&quot;,&quot;parse-names&quot;:false,&quot;dropping-particle&quot;:&quot;&quot;,&quot;non-dropping-particle&quot;:&quot;&quot;}],&quot;container-title&quot;:&quot;BMC medical informatics and decision making&quot;,&quot;container-title-short&quot;:&quot;BMC Med. Inform. Decis. Mak.&quot;,&quot;DOI&quot;:&quot;10.1186/s12911-023-02115-5&quot;,&quot;ISSN&quot;:&quot;1472-6947&quot;,&quot;PMID&quot;:&quot;36694161&quot;,&quot;issued&quot;:{&quot;date-parts&quot;:[[2023,1,24]]},&quot;page&quot;:&quot;18&quot;,&quot;abstract&quot;:&quot;BACKGROUND The lack of interoperability between health information systems reduces the quality of care provided to patients and wastes resources. Accordingly, there is an urgent need to develop integration mechanisms among the various health information systems. The aim of this review was to investigate the interoperability requirements for heterogeneous health information systems and to summarize and present them. METHODS In accordance with the PRISMA guideline, a broad electronic search of all literature was conducted on the topic through six databases, including PubMed, Web of science, Scopus, MEDLINE, Cochrane Library and Embase to 25 July 2022. The inclusion criteria were to select English-written articles available in full text with the closest objectives. 36 articles were selected for further analysis. RESULTS Interoperability has been raised in the field of health information systems from 2003 and now it is one of the topics of interest to researchers. The projects done in this field are mostly in the national scope and to achieve the electronic health record. HL7 FHIR, CDA, HIPAA and SNOMED-CT, SOA, RIM, XML, API, JAVA and SQL are among the most important requirements for implementing interoperability. In order to guarantee the concept of data exchange, semantic interaction is the best choice because the systems can recognize and process semantically similar information homogeneously. CONCLUSIONS The health industry has become more complex and has new needs. Interoperability meets this needs by communicating between the output and input of processor systems and making easier to access the data in the required formats.&quot;,&quot;issue&quot;:&quot;1&quot;,&quot;volume&quot;:&quot;23&quot;},&quot;isTemporary&quot;:false},{&quot;id&quot;:&quot;ccfef5ce-fc3b-3a72-80fd-1938fe72d10d&quot;,&quot;itemData&quot;:{&quot;type&quot;:&quot;article-journal&quot;,&quot;id&quot;:&quot;ccfef5ce-fc3b-3a72-80fd-1938fe72d10d&quot;,&quot;title&quot;:&quot;Addressing the Interoperability of Electronic Health Records: The Technical and Semantic Interoperability, Preserving Privacy and Security Framework&quot;,&quot;author&quot;:[{&quot;family&quot;:&quot;Ademola&quot;,&quot;given&quot;:&quot;Adetunji&quot;,&quot;parse-names&quot;:false,&quot;dropping-particle&quot;:&quot;&quot;,&quot;non-dropping-particle&quot;:&quot;&quot;},{&quot;family&quot;:&quot;George&quot;,&quot;given&quot;:&quot;Carlisle&quot;,&quot;parse-names&quot;:false,&quot;dropping-particle&quot;:&quot;&quot;,&quot;non-dropping-particle&quot;:&quot;&quot;},{&quot;family&quot;:&quot;Mapp&quot;,&quot;given&quot;:&quot;Glenford&quot;,&quot;parse-names&quot;:false,&quot;dropping-particle&quot;:&quot;&quot;,&quot;non-dropping-particle&quot;:&quot;&quot;}],&quot;container-title&quot;:&quot;Applied System Innovation&quot;,&quot;DOI&quot;:&quot;10.3390/asi7060116&quot;,&quot;ISSN&quot;:&quot;2571-5577&quot;,&quot;issued&quot;:{&quot;date-parts&quot;:[[2024,11,19]]},&quot;page&quot;:&quot;116&quot;,&quot;abstract&quot;:&quot;&lt;p&gt;Interoperability has become crucial in the world of electronic health records, allowing for seamless data exchange and integration across diverse settings. It facilitates the integration of disparate systems, ensures that patient records are accessible, and enhances the care-delivery process. The current interoperability landscape of electronic health records is saddled with challenges hindering efficient interoperability. Existing interoperability frameworks have not adequately addressed many of the challenges relating to data exchange, security and privacy. To address these challenges, the TASIPPS (Technical and Semantic Interoperability, Preserving Privacy and Security) framework is proposed as a comprehensive approach to achieving efficient interoperability. The TASIPPS framework integrates robust security and privacy measures, providing real-time access to electronic health records that enable precise diagnoses, timely treatment plans and improved patient outcomes. The TASIPPS framework offers a holistic and effective solution to healthcare interoperability challenges. A comparison of the framework with existing frameworks showed that the TASIPPS framework addresses key limitations in privacy, security, and scalability, while providing enhanced interoperability across distinct healthcare systems, positioning it as a more comprehensive solution for modern healthcare needs.&lt;/p&gt;&quot;,&quot;issue&quot;:&quot;6&quot;,&quot;volume&quot;:&quot;7&quot;,&quot;container-title-short&quot;:&quot;&quot;},&quot;isTemporary&quot;:false}]},{&quot;citationID&quot;:&quot;MENDELEY_CITATION_af95d373-fe16-4183-b425-368dbc1b4462&quot;,&quot;properties&quot;:{&quot;noteIndex&quot;:0},&quot;isEdited&quot;:false,&quot;manualOverride&quot;:{&quot;isManuallyOverridden&quot;:false,&quot;citeprocText&quot;:&quot;(Humber Health Partnership, 2025a)&quot;,&quot;manualOverrideText&quot;:&quot;&quot;},&quot;citationTag&quot;:&quot;MENDELEY_CITATION_v3_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&quot;,&quot;citationItems&quot;:[{&quot;id&quot;:&quot;eb13dc9a-09f1-32f4-893a-eabee7530bac&quot;,&quot;itemData&quot;:{&quot;type&quot;:&quot;article-journal&quot;,&quot;id&quot;:&quot;eb13dc9a-09f1-32f4-893a-eabee7530bac&quot;,&quot;title&quot;:&quot;Digital Strategy 2025-28&quot;,&quot;author&quot;:[{&quot;family&quot;:&quot;Humber Health Partnership&quot;,&quot;given&quot;:&quot;&quot;,&quot;parse-names&quot;:false,&quot;dropping-particle&quot;:&quot;&quot;,&quot;non-dropping-particle&quot;:&quot;&quot;}],&quot;accessed&quot;:{&quot;date-parts&quot;:[[2026,2,26]]},&quot;URL&quot;:&quot;https://www.nlg.nhs.uk/wp-content/uploads/2025/07/Digital-Stategy-2025-2028.pdf&quot;,&quot;issued&quot;:{&quot;date-parts&quot;:[[2025,7]]},&quot;container-title-short&quot;:&quot;&quot;},&quot;isTemporary&quot;:false}]},{&quot;citationID&quot;:&quot;MENDELEY_CITATION_e1547b3b-69af-41fd-92ab-108f2b2737db&quot;,&quot;properties&quot;:{&quot;noteIndex&quot;:0},&quot;isEdited&quot;:false,&quot;manualOverride&quot;:{&quot;isManuallyOverridden&quot;:false,&quot;citeprocText&quot;:&quot;(NHS England, 2025)&quot;,&quot;manualOverrideText&quot;:&quot;&quot;},&quot;citationTag&quot;:&quot;MENDELEY_CITATION_v3_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&quot;,&quot;citationItems&quot;:[{&quot;id&quot;:&quot;00c0e491-1343-3af2-aa7c-03398db2799e&quot;,&quot;itemData&quot;:{&quot;type&quot;:&quot;webpage&quot;,&quot;id&quot;:&quot;00c0e491-1343-3af2-aa7c-03398db2799e&quot;,&quot;title&quot;:&quot;Information standards for health and care - NHS England Digital&quot;,&quot;author&quot;:[{&quot;family&quot;:&quot;NHS England&quot;,&quot;given&quot;:&quot;&quot;,&quot;parse-names&quot;:false,&quot;dropping-particle&quot;:&quot;&quot;,&quot;non-dropping-particle&quot;:&quot;&quot;}],&quot;accessed&quot;:{&quot;date-parts&quot;:[[2026,3,20]]},&quot;URL&quot;:&quot;https://digital.nhs.uk/data-and-information/information-standards&quot;,&quot;issued&quot;:{&quot;date-parts&quot;:[[2025,11,17]]},&quot;container-title-short&quot;:&quot;&quot;},&quot;isTemporary&quot;:false}]},{&quot;citationID&quot;:&quot;MENDELEY_CITATION_09ce27eb-e5a2-4941-8609-a950b27a1eb8&quot;,&quot;properties&quot;:{&quot;noteIndex&quot;:0},&quot;isEdited&quot;:false,&quot;manualOverride&quot;:{&quot;isManuallyOverridden&quot;:false,&quot;citeprocText&quot;:&quot;(NHS England, 2024, 2026c)&quot;,&quot;manualOverrideText&quot;:&quot;&quot;},&quot;citationTag&quot;:&quot;MENDELEY_CITATION_v3_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&quot;,&quot;citationItems&quot;:[{&quot;id&quot;:&quot;5e8ac149-5185-3ba6-96a5-c9637bda7603&quot;,&quot;itemData&quot;:{&quot;type&quot;:&quot;webpage&quot;,&quot;id&quot;:&quot;5e8ac149-5185-3ba6-96a5-c9637bda7603&quot;,&quot;title&quot;:&quot;SNOMED CT - NHS England Digital&quot;,&quot;author&quot;:[{&quot;family&quot;:&quot;NHS England&quot;,&quot;given&quot;:&quot;&quot;,&quot;parse-names&quot;:false,&quot;dropping-particle&quot;:&quot;&quot;,&quot;non-dropping-particle&quot;:&quot;&quot;}],&quot;accessed&quot;:{&quot;date-parts&quot;:[[2026,4,10]]},&quot;URL&quot;:&quot;https://digital.nhs.uk/services/terminology-and-classifications/snomed-ct&quot;,&quot;issued&quot;:{&quot;date-parts&quot;:[[2026,1,19]]},&quot;container-title-short&quot;:&quot;&quot;},&quot;isTemporary&quot;:false},{&quot;id&quot;:&quot;65ca99ce-fff3-3606-a654-7b9cebe67e94&quot;,&quot;itemData&quot;:{&quot;type&quot;:&quot;webpage&quot;,&quot;id&quot;:&quot;65ca99ce-fff3-3606-a654-7b9cebe67e94&quot;,&quot;title&quot;:&quot;FHIR UK Core - NHS England Digital&quot;,&quot;author&quot;:[{&quot;family&quot;:&quot;NHS England&quot;,&quot;given&quot;:&quot;&quot;,&quot;parse-names&quot;:false,&quot;dropping-particle&quot;:&quot;&quot;,&quot;non-dropping-particle&quot;:&quot;&quot;}],&quot;accessed&quot;:{&quot;date-parts&quot;:[[2026,4,10]]},&quot;URL&quot;:&quot;https://digital.nhs.uk/services/fhir-uk-core&quot;,&quot;issued&quot;:{&quot;date-parts&quot;:[[2024,2,14]]},&quot;container-title-short&quot;:&quot;&quot;},&quot;isTemporary&quot;:false}]},{&quot;citationID&quot;:&quot;MENDELEY_CITATION_f8f0b1fc-a6c1-49eb-84b4-303600e52e29&quot;,&quot;properties&quot;:{&quot;noteIndex&quot;:0},&quot;isEdited&quot;:false,&quot;manualOverride&quot;:{&quot;isManuallyOverridden&quot;:false,&quot;citeprocText&quot;:&quot;(Greenhalgh &lt;i&gt;et al.&lt;/i&gt;, 2017; Li &lt;i&gt;et al.&lt;/i&gt;, 2022)&quot;,&quot;manualOverrideText&quot;:&quot;&quot;},&quot;citationTag&quot;:&quot;MENDELEY_CITATION_v3_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&quot;,&quot;citationItems&quot;:[{&quot;id&quot;:&quot;14b2d13f-f071-37c3-8e8f-9a11723c266a&quot;,&quot;itemData&quot;:{&quot;type&quot;:&quot;article-journal&quot;,&quot;id&quot;:&quot;14b2d13f-f071-37c3-8e8f-9a11723c266a&quot;,&quot;title&quot;:&quot;Beyond Adoption: A New Framework for Theorizing and Evaluating Nonadoption, Abandonment, and Challenges to the Scale-Up, Spread, and Sustainability of Health and Care Technologies&quot;,&quot;author&quot;:[{&quot;family&quot;:&quot;Greenhalgh&quot;,&quot;given&quot;:&quot;Trisha&quot;,&quot;parse-names&quot;:false,&quot;dropping-particle&quot;:&quot;&quot;,&quot;non-dropping-particle&quot;:&quot;&quot;},{&quot;family&quot;:&quot;Wherton&quot;,&quot;given&quot;:&quot;Joseph&quot;,&quot;parse-names&quot;:false,&quot;dropping-particle&quot;:&quot;&quot;,&quot;non-dropping-particle&quot;:&quot;&quot;},{&quot;family&quot;:&quot;Papoutsi&quot;,&quot;given&quot;:&quot;Chrysanthi&quot;,&quot;parse-names&quot;:false,&quot;dropping-particle&quot;:&quot;&quot;,&quot;non-dropping-particle&quot;:&quot;&quot;},{&quot;family&quot;:&quot;Lynch&quot;,&quot;given&quot;:&quot;Jennifer&quot;,&quot;parse-names&quot;:false,&quot;dropping-particle&quot;:&quot;&quot;,&quot;non-dropping-particle&quot;:&quot;&quot;},{&quot;family&quot;:&quot;Hughes&quot;,&quot;given&quot;:&quot;Gemma&quot;,&quot;parse-names&quot;:false,&quot;dropping-particle&quot;:&quot;&quot;,&quot;non-dropping-particle&quot;:&quot;&quot;},{&quot;family&quot;:&quot;A'Court&quot;,&quot;given&quot;:&quot;Christine&quot;,&quot;parse-names&quot;:false,&quot;dropping-particle&quot;:&quot;&quot;,&quot;non-dropping-particle&quot;:&quot;&quot;},{&quot;family&quot;:&quot;Hinder&quot;,&quot;given&quot;:&quot;Susan&quot;,&quot;parse-names&quot;:false,&quot;dropping-particle&quot;:&quot;&quot;,&quot;non-dropping-particle&quot;:&quot;&quot;},{&quot;family&quot;:&quot;Fahy&quot;,&quot;given&quot;:&quot;Nick&quot;,&quot;parse-names&quot;:false,&quot;dropping-particle&quot;:&quot;&quot;,&quot;non-dropping-particle&quot;:&quot;&quot;},{&quot;family&quot;:&quot;Procter&quot;,&quot;given&quot;:&quot;Rob&quot;,&quot;parse-names&quot;:false,&quot;dropping-particle&quot;:&quot;&quot;,&quot;non-dropping-particle&quot;:&quot;&quot;},{&quot;family&quot;:&quot;Shaw&quot;,&quot;given&quot;:&quot;Sara&quot;,&quot;parse-names&quot;:false,&quot;dropping-particle&quot;:&quot;&quot;,&quot;non-dropping-particle&quot;:&quot;&quot;}],&quot;container-title&quot;:&quot;Journal of Medical Internet Research&quot;,&quot;container-title-short&quot;:&quot;J. Med. Internet Res.&quot;,&quot;DOI&quot;:&quot;10.2196/jmir.8775&quot;,&quot;ISSN&quot;:&quot;1438-8871&quot;,&quot;URL&quot;:&quot;http://www.jmir.org/2017/11/e367/&quot;,&quot;issued&quot;:{&quot;date-parts&quot;:[[2017,11,1]]},&quot;page&quot;:&quot;e367&quot;,&quot;issue&quot;:&quot;11&quot;,&quot;volume&quot;:&quot;19&quot;},&quot;isTemporary&quot;:false},{&quot;id&quot;:&quot;716512f5-28d8-30ba-b292-e52224bcfb27&quot;,&quot;itemData&quot;:{&quot;type&quot;:&quot;article-journal&quot;,&quot;id&quot;:&quot;716512f5-28d8-30ba-b292-e52224bcfb27&quot;,&quot;title&quot;:&quot;The Impact of Electronic Health Record Interoperability on Safety and Quality of Care in High-Income Countries: Systematic Review&quot;,&quot;author&quot;:[{&quot;family&quot;:&quot;Li&quot;,&quot;given&quot;:&quot;Edmond&quot;,&quot;parse-names&quot;:false,&quot;dropping-particle&quot;:&quot;&quot;,&quot;non-dropping-particle&quot;:&quot;&quot;},{&quot;family&quot;:&quot;Clarke&quot;,&quot;given&quot;:&quot;Jonathan&quot;,&quot;parse-names&quot;:false,&quot;dropping-particle&quot;:&quot;&quot;,&quot;non-dropping-particle&quot;:&quot;&quot;},{&quot;family&quot;:&quot;Ashrafian&quot;,&quot;given&quot;:&quot;Hutan&quot;,&quot;parse-names&quot;:false,&quot;dropping-particle&quot;:&quot;&quot;,&quot;non-dropping-particle&quot;:&quot;&quot;},{&quot;family&quot;:&quot;Darzi&quot;,&quot;given&quot;:&quot;Ara&quot;,&quot;parse-names&quot;:false,&quot;dropping-particle&quot;:&quot;&quot;,&quot;non-dropping-particle&quot;:&quot;&quot;},{&quot;family&quot;:&quot;Neves&quot;,&quot;given&quot;:&quot;Ana Luisa&quot;,&quot;parse-names&quot;:false,&quot;dropping-particle&quot;:&quot;&quot;,&quot;non-dropping-particle&quot;:&quot;&quot;}],&quot;container-title&quot;:&quot;Journal of Medical Internet Research&quot;,&quot;container-title-short&quot;:&quot;J. Med. Internet Res.&quot;,&quot;DOI&quot;:&quot;10.2196/38144&quot;,&quot;ISSN&quot;:&quot;1438-8871&quot;,&quot;URL&quot;:&quot;https://www.jmir.org/2022/9/e38144&quot;,&quot;issued&quot;:{&quot;date-parts&quot;:[[2022,9,15]]},&quot;page&quot;:&quot;e38144&quot;,&quot;issue&quot;:&quot;9&quot;,&quot;volume&quot;:&quot;24&quot;},&quot;isTemporary&quot;:false}]},{&quot;citationID&quot;:&quot;MENDELEY_CITATION_af128565-b433-4901-a37d-78016a4d8ae8&quot;,&quot;properties&quot;:{&quot;noteIndex&quot;:0},&quot;isEdited&quot;:false,&quot;manualOverride&quot;:{&quot;isManuallyOverridden&quot;:false,&quot;citeprocText&quot;:&quot;(NHS England Board, 2025)&quot;,&quot;manualOverrideText&quot;:&quot;&quot;},&quot;citationTag&quot;:&quot;MENDELEY_CITATION_v3_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&quot;,&quot;citationItems&quot;:[{&quot;id&quot;:&quot;9fe5a7cf-95f8-33ec-8051-5cf525babeb8&quot;,&quot;itemData&quot;:{&quot;type&quot;:&quot;article-journal&quot;,&quot;id&quot;:&quot;9fe5a7cf-95f8-33ec-8051-5cf525babeb8&quot;,&quot;title&quot;:&quot;Digital, Data and Technology Transformation&quot;,&quot;author&quot;:[{&quot;family&quot;:&quot;NHS England Board&quot;,&quot;given&quot;:&quot;&quot;,&quot;parse-names&quot;:false,&quot;dropping-particle&quot;:&quot;&quot;,&quot;non-dropping-particle&quot;:&quot;&quot;}],&quot;accessed&quot;:{&quot;date-parts&quot;:[[2026,3,20]]},&quot;URL&quot;:&quot;https://www.england.nhs.uk/wp-content/uploads/2025/03/agenda-item-8-data-digital-and-technology-transformation.pdf&quot;,&quot;issued&quot;:{&quot;date-parts&quot;:[[2025,3,27]]},&quot;container-title-short&quot;:&quot;&quot;},&quot;isTemporary&quot;:false}]},{&quot;citationID&quot;:&quot;MENDELEY_CITATION_6269fe35-0c20-4dc5-b974-0068e85296f9&quot;,&quot;properties&quot;:{&quot;noteIndex&quot;:0},&quot;isEdited&quot;:false,&quot;manualOverride&quot;:{&quot;isManuallyOverridden&quot;:false,&quot;citeprocText&quot;:&quot;(Shahzad &lt;i&gt;et al.&lt;/i&gt;, 2025)&quot;,&quot;manualOverrideText&quot;:&quot;&quot;},&quot;citationTag&quot;:&quot;MENDELEY_CITATION_v3_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&quot;,&quot;citationItems&quot;:[{&quot;id&quot;:&quot;c7847c8f-a66f-3386-a484-6fe03a34f78e&quot;,&quot;itemData&quot;:{&quot;type&quot;:&quot;article-journal&quot;,&quot;id&quot;:&quot;c7847c8f-a66f-3386-a484-6fe03a34f78e&quot;,&quot;title&quot;:&quot;Big data analytics in healthcare: current practices, innovations, and future prospects&quot;,&quot;author&quot;:[{&quot;family&quot;:&quot;Shahzad&quot;,&quot;given&quot;:&quot;Khurram&quot;,&quot;parse-names&quot;:false,&quot;dropping-particle&quot;:&quot;&quot;,&quot;non-dropping-particle&quot;:&quot;&quot;},{&quot;family&quot;:&quot;Khan&quot;,&quot;given&quot;:&quot;Shakeel Ahmad&quot;,&quot;parse-names&quot;:false,&quot;dropping-particle&quot;:&quot;&quot;,&quot;non-dropping-particle&quot;:&quot;&quot;},{&quot;family&quot;:&quot;Latif&quot;,&quot;given&quot;:&quot;Mujahid&quot;,&quot;parse-names&quot;:false,&quot;dropping-particle&quot;:&quot;&quot;,&quot;non-dropping-particle&quot;:&quot;&quot;},{&quot;family&quot;:&quot;Javeed&quot;,&quot;given&quot;:&quot;Asfa Muhammed Din&quot;,&quot;parse-names&quot;:false,&quot;dropping-particle&quot;:&quot;&quot;,&quot;non-dropping-particle&quot;:&quot;&quot;},{&quot;family&quot;:&quot;Iqbal&quot;,&quot;given&quot;:&quot;Abid&quot;,&quot;parse-names&quot;:false,&quot;dropping-particle&quot;:&quot;&quot;,&quot;non-dropping-particle&quot;:&quot;&quot;}],&quot;container-title&quot;:&quot;Journal of Big Data&quot;,&quot;container-title-short&quot;:&quot;J. Big Data&quot;,&quot;DOI&quot;:&quot;10.1186/s40537-025-01288-2&quot;,&quot;ISSN&quot;:&quot;2196-1115&quot;,&quot;URL&quot;:&quot;https://journalofbigdata.springeropen.com/articles/10.1186/s40537-025-01288-2&quot;,&quot;issued&quot;:{&quot;date-parts&quot;:[[2025,10,31]]},&quot;page&quot;:&quot;242&quot;,&quot;issue&quot;:&quot;1&quot;,&quot;volume&quot;:&quot;12&quot;},&quot;isTemporary&quot;:false}]},{&quot;citationID&quot;:&quot;MENDELEY_CITATION_115adcad-4636-4455-b966-df75a9228396&quot;,&quot;properties&quot;:{&quot;noteIndex&quot;:0},&quot;isEdited&quot;:false,&quot;manualOverride&quot;:{&quot;isManuallyOverridden&quot;:false,&quot;citeprocText&quot;:&quot;(Humber Health Partnership, 2025a)&quot;,&quot;manualOverrideText&quot;:&quot;&quot;},&quot;citationTag&quot;:&quot;MENDELEY_CITATION_v3_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&quot;,&quot;citationItems&quot;:[{&quot;id&quot;:&quot;eb13dc9a-09f1-32f4-893a-eabee7530bac&quot;,&quot;itemData&quot;:{&quot;type&quot;:&quot;article-journal&quot;,&quot;id&quot;:&quot;eb13dc9a-09f1-32f4-893a-eabee7530bac&quot;,&quot;title&quot;:&quot;Digital Strategy 2025-28&quot;,&quot;author&quot;:[{&quot;family&quot;:&quot;Humber Health Partnership&quot;,&quot;given&quot;:&quot;&quot;,&quot;parse-names&quot;:false,&quot;dropping-particle&quot;:&quot;&quot;,&quot;non-dropping-particle&quot;:&quot;&quot;}],&quot;accessed&quot;:{&quot;date-parts&quot;:[[2026,2,26]]},&quot;URL&quot;:&quot;https://www.nlg.nhs.uk/wp-content/uploads/2025/07/Digital-Stategy-2025-2028.pdf&quot;,&quot;issued&quot;:{&quot;date-parts&quot;:[[2025,7]]},&quot;container-title-short&quot;:&quot;&quot;},&quot;isTemporary&quot;:false}]},{&quot;citationID&quot;:&quot;MENDELEY_CITATION_e141afae-7718-4f62-bed1-5bcb34f2cf28&quot;,&quot;properties&quot;:{&quot;noteIndex&quot;:0},&quot;isEdited&quot;:false,&quot;manualOverride&quot;:{&quot;isManuallyOverridden&quot;:false,&quot;citeprocText&quot;:&quot;(George &lt;i&gt;et al.&lt;/i&gt;, 2025; Shahzad &lt;i&gt;et al.&lt;/i&gt;, 2025)&quot;,&quot;manualOverrideText&quot;:&quot;&quot;},&quot;citationTag&quot;:&quot;MENDELEY_CITATION_v3_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&quot;,&quot;citationItems&quot;:[{&quot;id&quot;:&quot;e5c9fe03-18c9-3680-a36a-05aebafbcd00&quot;,&quot;itemData&quot;:{&quot;type&quot;:&quot;article-journal&quot;,&quot;id&quot;:&quot;e5c9fe03-18c9-3680-a36a-05aebafbcd00&quot;,&quot;title&quot;:&quot;Using population risk prediction for healthcare planning: a qualitative study of healthcare planners’ experiences and views&quot;,&quot;author&quot;:[{&quot;family&quot;:&quot;George&quot;,&quot;given&quot;:&quot;Julie&quot;,&quot;parse-names&quot;:false,&quot;dropping-particle&quot;:&quot;&quot;,&quot;non-dropping-particle&quot;:&quot;&quot;},{&quot;family&quot;:&quot;Ramsay&quot;,&quot;given&quot;:&quot;Angus I G&quot;,&quot;parse-names&quot;:false,&quot;dropping-particle&quot;:&quot;&quot;,&quot;non-dropping-particle&quot;:&quot;&quot;},{&quot;family&quot;:&quot;Crowe&quot;,&quot;given&quot;:&quot;Sonya&quot;,&quot;parse-names&quot;:false,&quot;dropping-particle&quot;:&quot;&quot;,&quot;non-dropping-particle&quot;:&quot;&quot;},{&quot;family&quot;:&quot;Hayward&quot;,&quot;given&quot;:&quot;Andrew&quot;,&quot;parse-names&quot;:false,&quot;dropping-particle&quot;:&quot;&quot;,&quot;non-dropping-particle&quot;:&quot;&quot;}],&quot;container-title&quot;:&quot;Journal of Public Health&quot;,&quot;container-title-short&quot;:&quot;J. Public Health (Bangkok).&quot;,&quot;DOI&quot;:&quot;10.1093/pubmed/fdaf070&quot;,&quot;ISSN&quot;:&quot;1741-3842&quot;,&quot;URL&quot;:&quot;https://academic.oup.com/jpubhealth/article/47/3/540/8178943&quot;,&quot;issued&quot;:{&quot;date-parts&quot;:[[2025,8,29]]},&quot;page&quot;:&quot;540-549&quot;,&quot;issue&quot;:&quot;3&quot;,&quot;volume&quot;:&quot;47&quot;},&quot;isTemporary&quot;:false},{&quot;id&quot;:&quot;c7847c8f-a66f-3386-a484-6fe03a34f78e&quot;,&quot;itemData&quot;:{&quot;type&quot;:&quot;article-journal&quot;,&quot;id&quot;:&quot;c7847c8f-a66f-3386-a484-6fe03a34f78e&quot;,&quot;title&quot;:&quot;Big data analytics in healthcare: current practices, innovations, and future prospects&quot;,&quot;author&quot;:[{&quot;family&quot;:&quot;Shahzad&quot;,&quot;given&quot;:&quot;Khurram&quot;,&quot;parse-names&quot;:false,&quot;dropping-particle&quot;:&quot;&quot;,&quot;non-dropping-particle&quot;:&quot;&quot;},{&quot;family&quot;:&quot;Khan&quot;,&quot;given&quot;:&quot;Shakeel Ahmad&quot;,&quot;parse-names&quot;:false,&quot;dropping-particle&quot;:&quot;&quot;,&quot;non-dropping-particle&quot;:&quot;&quot;},{&quot;family&quot;:&quot;Latif&quot;,&quot;given&quot;:&quot;Mujahid&quot;,&quot;parse-names&quot;:false,&quot;dropping-particle&quot;:&quot;&quot;,&quot;non-dropping-particle&quot;:&quot;&quot;},{&quot;family&quot;:&quot;Javeed&quot;,&quot;given&quot;:&quot;Asfa Muhammed Din&quot;,&quot;parse-names&quot;:false,&quot;dropping-particle&quot;:&quot;&quot;,&quot;non-dropping-particle&quot;:&quot;&quot;},{&quot;family&quot;:&quot;Iqbal&quot;,&quot;given&quot;:&quot;Abid&quot;,&quot;parse-names&quot;:false,&quot;dropping-particle&quot;:&quot;&quot;,&quot;non-dropping-particle&quot;:&quot;&quot;}],&quot;container-title&quot;:&quot;Journal of Big Data&quot;,&quot;container-title-short&quot;:&quot;J. Big Data&quot;,&quot;DOI&quot;:&quot;10.1186/s40537-025-01288-2&quot;,&quot;ISSN&quot;:&quot;2196-1115&quot;,&quot;URL&quot;:&quot;https://journalofbigdata.springeropen.com/articles/10.1186/s40537-025-01288-2&quot;,&quot;issued&quot;:{&quot;date-parts&quot;:[[2025,10,31]]},&quot;page&quot;:&quot;242&quot;,&quot;issue&quot;:&quot;1&quot;,&quot;volume&quot;:&quot;12&quot;},&quot;isTemporary&quot;:false}]},{&quot;citationID&quot;:&quot;MENDELEY_CITATION_f4b7dfe7-2590-41ed-a209-f1e3ae46336e&quot;,&quot;properties&quot;:{&quot;noteIndex&quot;:0},&quot;isEdited&quot;:false,&quot;manualOverride&quot;:{&quot;isManuallyOverridden&quot;:false,&quot;citeprocText&quot;:&quot;(Humber Health Partnership, 2025a)&quot;,&quot;manualOverrideText&quot;:&quot;&quot;},&quot;citationTag&quot;:&quot;MENDELEY_CITATION_v3_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&quot;,&quot;citationItems&quot;:[{&quot;id&quot;:&quot;eb13dc9a-09f1-32f4-893a-eabee7530bac&quot;,&quot;itemData&quot;:{&quot;type&quot;:&quot;article-journal&quot;,&quot;id&quot;:&quot;eb13dc9a-09f1-32f4-893a-eabee7530bac&quot;,&quot;title&quot;:&quot;Digital Strategy 2025-28&quot;,&quot;author&quot;:[{&quot;family&quot;:&quot;Humber Health Partnership&quot;,&quot;given&quot;:&quot;&quot;,&quot;parse-names&quot;:false,&quot;dropping-particle&quot;:&quot;&quot;,&quot;non-dropping-particle&quot;:&quot;&quot;}],&quot;accessed&quot;:{&quot;date-parts&quot;:[[2026,2,26]]},&quot;URL&quot;:&quot;https://www.nlg.nhs.uk/wp-content/uploads/2025/07/Digital-Stategy-2025-2028.pdf&quot;,&quot;issued&quot;:{&quot;date-parts&quot;:[[2025,7]]},&quot;container-title-short&quot;:&quot;&quot;},&quot;isTemporary&quot;:false}]},{&quot;citationID&quot;:&quot;MENDELEY_CITATION_ae24ea88-604a-468b-8ee9-844d23e9d4ce&quot;,&quot;properties&quot;:{&quot;noteIndex&quot;:0},&quot;isEdited&quot;:false,&quot;manualOverride&quot;:{&quot;isManuallyOverridden&quot;:false,&quot;citeprocText&quot;:&quot;(Humber Health Partnership, 2025a)&quot;,&quot;manualOverrideText&quot;:&quot;&quot;},&quot;citationTag&quot;:&quot;MENDELEY_CITATION_v3_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&quot;,&quot;citationItems&quot;:[{&quot;id&quot;:&quot;eb13dc9a-09f1-32f4-893a-eabee7530bac&quot;,&quot;itemData&quot;:{&quot;type&quot;:&quot;article-journal&quot;,&quot;id&quot;:&quot;eb13dc9a-09f1-32f4-893a-eabee7530bac&quot;,&quot;title&quot;:&quot;Digital Strategy 2025-28&quot;,&quot;author&quot;:[{&quot;family&quot;:&quot;Humber Health Partnership&quot;,&quot;given&quot;:&quot;&quot;,&quot;parse-names&quot;:false,&quot;dropping-particle&quot;:&quot;&quot;,&quot;non-dropping-particle&quot;:&quot;&quot;}],&quot;accessed&quot;:{&quot;date-parts&quot;:[[2026,2,26]]},&quot;URL&quot;:&quot;https://www.nlg.nhs.uk/wp-content/uploads/2025/07/Digital-Stategy-2025-2028.pdf&quot;,&quot;issued&quot;:{&quot;date-parts&quot;:[[2025,7]]},&quot;container-title-short&quot;:&quot;&quot;},&quot;isTemporary&quot;:false}]},{&quot;citationID&quot;:&quot;MENDELEY_CITATION_b1bbddea-0720-49af-9b5c-ea42bbc09035&quot;,&quot;properties&quot;:{&quot;noteIndex&quot;:0},&quot;isEdited&quot;:false,&quot;manualOverride&quot;:{&quot;isManuallyOverridden&quot;:false,&quot;citeprocText&quot;:&quot;(Humber Health Partnership, 2025a; Pugmire &lt;i&gt;et al.&lt;/i&gt;, 2025)&quot;,&quot;manualOverrideText&quot;:&quot;&quot;},&quot;citationTag&quot;:&quot;MENDELEY_CITATION_v3_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&quot;,&quot;citationItems&quot;:[{&quot;id&quot;:&quot;eb13dc9a-09f1-32f4-893a-eabee7530bac&quot;,&quot;itemData&quot;:{&quot;type&quot;:&quot;article-journal&quot;,&quot;id&quot;:&quot;eb13dc9a-09f1-32f4-893a-eabee7530bac&quot;,&quot;title&quot;:&quot;Digital Strategy 2025-28&quot;,&quot;author&quot;:[{&quot;family&quot;:&quot;Humber Health Partnership&quot;,&quot;given&quot;:&quot;&quot;,&quot;parse-names&quot;:false,&quot;dropping-particle&quot;:&quot;&quot;,&quot;non-dropping-particle&quot;:&quot;&quot;}],&quot;accessed&quot;:{&quot;date-parts&quot;:[[2026,2,26]]},&quot;URL&quot;:&quot;https://www.nlg.nhs.uk/wp-content/uploads/2025/07/Digital-Stategy-2025-2028.pdf&quot;,&quot;issued&quot;:{&quot;date-parts&quot;:[[2025,7]]},&quot;container-title-short&quot;:&quot;&quot;},&quot;isTemporary&quot;:false},{&quot;id&quot;:&quot;740c86f0-4510-305a-b2eb-3e09df5fcee4&quot;,&quot;itemData&quot;:{&quot;type&quot;:&quot;article-journal&quot;,&quot;id&quot;:&quot;740c86f0-4510-305a-b2eb-3e09df5fcee4&quot;,&quot;title&quot;:&quot;A 2-Year Retrospective Clinical Evaluation of a Novel Virtual Ward Model&quot;,&quot;author&quot;:[{&quot;family&quot;:&quot;Pugmire&quot;,&quot;given&quot;:&quot;Juliana&quot;,&quot;parse-names&quot;:false,&quot;dropping-particle&quot;:&quot;&quot;,&quot;non-dropping-particle&quot;:&quot;&quot;},{&quot;family&quot;:&quot;Ashish&quot;,&quot;given&quot;:&quot;Abdul&quot;,&quot;parse-names&quot;:false,&quot;dropping-particle&quot;:&quot;&quot;,&quot;non-dropping-particle&quot;:&quot;&quot;},{&quot;family&quot;:&quot;Chadwick&quot;,&quot;given&quot;:&quot;Alison&quot;,&quot;parse-names&quot;:false,&quot;dropping-particle&quot;:&quot;&quot;,&quot;non-dropping-particle&quot;:&quot;&quot;},{&quot;family&quot;:&quot;Wilkes&quot;,&quot;given&quot;:&quot;Matt&quot;,&quot;parse-names&quot;:false,&quot;dropping-particle&quot;:&quot;&quot;,&quot;non-dropping-particle&quot;:&quot;&quot;},{&quot;family&quot;:&quot;Meekin&quot;,&quot;given&quot;:&quot;Daniel&quot;,&quot;parse-names&quot;:false,&quot;dropping-particle&quot;:&quot;&quot;,&quot;non-dropping-particle&quot;:&quot;&quot;},{&quot;family&quot;:&quot;Zaniello&quot;,&quot;given&quot;:&quot;Ben&quot;,&quot;parse-names&quot;:false,&quot;dropping-particle&quot;:&quot;&quot;,&quot;non-dropping-particle&quot;:&quot;&quot;},{&quot;family&quot;:&quot;Zahradka&quot;,&quot;given&quot;:&quot;Nicole&quot;,&quot;parse-names&quot;:false,&quot;dropping-particle&quot;:&quot;&quot;,&quot;non-dropping-particle&quot;:&quot;&quot;}],&quot;container-title&quot;:&quot;Journal of Primary Care &amp; Community Health&quot;,&quot;container-title-short&quot;:&quot;J. Prim. Care Community Health&quot;,&quot;DOI&quot;:&quot;10.1177/21501319251326750&quot;,&quot;ISSN&quot;:&quot;2150-1319&quot;,&quot;URL&quot;:&quot;https://journals.sagepub.com/doi/10.1177/21501319251326750&quot;,&quot;issued&quot;:{&quot;date-parts&quot;:[[2025,12,20]]},&quot;volume&quot;:&quot;16&quot;},&quot;isTemporary&quot;:false}]},{&quot;citationID&quot;:&quot;MENDELEY_CITATION_b938f4d0-1ec8-41d3-9118-b582a9c5b0c8&quot;,&quot;properties&quot;:{&quot;noteIndex&quot;:0},&quot;isEdited&quot;:false,&quot;manualOverride&quot;:{&quot;isManuallyOverridden&quot;:false,&quot;citeprocText&quot;:&quot;(Pugmire &lt;i&gt;et al.&lt;/i&gt;, 2025)&quot;,&quot;manualOverrideText&quot;:&quot;&quot;},&quot;citationTag&quot;:&quot;MENDELEY_CITATION_v3_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&quot;,&quot;citationItems&quot;:[{&quot;id&quot;:&quot;740c86f0-4510-305a-b2eb-3e09df5fcee4&quot;,&quot;itemData&quot;:{&quot;type&quot;:&quot;article-journal&quot;,&quot;id&quot;:&quot;740c86f0-4510-305a-b2eb-3e09df5fcee4&quot;,&quot;title&quot;:&quot;A 2-Year Retrospective Clinical Evaluation of a Novel Virtual Ward Model&quot;,&quot;author&quot;:[{&quot;family&quot;:&quot;Pugmire&quot;,&quot;given&quot;:&quot;Juliana&quot;,&quot;parse-names&quot;:false,&quot;dropping-particle&quot;:&quot;&quot;,&quot;non-dropping-particle&quot;:&quot;&quot;},{&quot;family&quot;:&quot;Ashish&quot;,&quot;given&quot;:&quot;Abdul&quot;,&quot;parse-names&quot;:false,&quot;dropping-particle&quot;:&quot;&quot;,&quot;non-dropping-particle&quot;:&quot;&quot;},{&quot;family&quot;:&quot;Chadwick&quot;,&quot;given&quot;:&quot;Alison&quot;,&quot;parse-names&quot;:false,&quot;dropping-particle&quot;:&quot;&quot;,&quot;non-dropping-particle&quot;:&quot;&quot;},{&quot;family&quot;:&quot;Wilkes&quot;,&quot;given&quot;:&quot;Matt&quot;,&quot;parse-names&quot;:false,&quot;dropping-particle&quot;:&quot;&quot;,&quot;non-dropping-particle&quot;:&quot;&quot;},{&quot;family&quot;:&quot;Meekin&quot;,&quot;given&quot;:&quot;Daniel&quot;,&quot;parse-names&quot;:false,&quot;dropping-particle&quot;:&quot;&quot;,&quot;non-dropping-particle&quot;:&quot;&quot;},{&quot;family&quot;:&quot;Zaniello&quot;,&quot;given&quot;:&quot;Ben&quot;,&quot;parse-names&quot;:false,&quot;dropping-particle&quot;:&quot;&quot;,&quot;non-dropping-particle&quot;:&quot;&quot;},{&quot;family&quot;:&quot;Zahradka&quot;,&quot;given&quot;:&quot;Nicole&quot;,&quot;parse-names&quot;:false,&quot;dropping-particle&quot;:&quot;&quot;,&quot;non-dropping-particle&quot;:&quot;&quot;}],&quot;container-title&quot;:&quot;Journal of Primary Care &amp; Community Health&quot;,&quot;container-title-short&quot;:&quot;J. Prim. Care Community Health&quot;,&quot;DOI&quot;:&quot;10.1177/21501319251326750&quot;,&quot;ISSN&quot;:&quot;2150-1319&quot;,&quot;URL&quot;:&quot;https://journals.sagepub.com/doi/10.1177/21501319251326750&quot;,&quot;issued&quot;:{&quot;date-parts&quot;:[[2025,12,20]]},&quot;volume&quot;:&quot;16&quot;},&quot;isTemporary&quot;:false}]},{&quot;citationID&quot;:&quot;MENDELEY_CITATION_2423f655-2a94-4482-beea-91d97138cc18&quot;,&quot;properties&quot;:{&quot;noteIndex&quot;:0},&quot;isEdited&quot;:false,&quot;manualOverride&quot;:{&quot;isManuallyOverridden&quot;:false,&quot;citeprocText&quot;:&quot;(Xue &lt;i&gt;et al.&lt;/i&gt;, 2026)&quot;,&quot;manualOverrideText&quot;:&quot;&quot;},&quot;citationTag&quot;:&quot;MENDELEY_CITATION_v3_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&quot;,&quot;citationItems&quot;:[{&quot;id&quot;:&quot;32a54a3c-738d-3412-be5d-7cd43f19fd46&quot;,&quot;itemData&quot;:{&quot;type&quot;:&quot;article-journal&quot;,&quot;id&quot;:&quot;32a54a3c-738d-3412-be5d-7cd43f19fd46&quot;,&quot;title&quot;:&quot;Digital exclusion in healthcare services: a scoping review&quot;,&quot;author&quot;:[{&quot;family&quot;:&quot;Xue&quot;,&quot;given&quot;:&quot;Zihao&quot;,&quot;parse-names&quot;:false,&quot;dropping-particle&quot;:&quot;&quot;,&quot;non-dropping-particle&quot;:&quot;&quot;},{&quot;family&quot;:&quot;Zhou&quot;,&quot;given&quot;:&quot;Na&quot;,&quot;parse-names&quot;:false,&quot;dropping-particle&quot;:&quot;&quot;,&quot;non-dropping-particle&quot;:&quot;&quot;},{&quot;family&quot;:&quot;Wu&quot;,&quot;given&quot;:&quot;Yixue&quot;,&quot;parse-names&quot;:false,&quot;dropping-particle&quot;:&quot;&quot;,&quot;non-dropping-particle&quot;:&quot;&quot;},{&quot;family&quot;:&quot;Qi&quot;,&quot;given&quot;:&quot;Haiou&quot;,&quot;parse-names&quot;:false,&quot;dropping-particle&quot;:&quot;&quot;,&quot;non-dropping-particle&quot;:&quot;&quot;}],&quot;container-title&quot;:&quot;International Journal for Equity in Health&quot;,&quot;container-title-short&quot;:&quot;Int. J. Equity Health&quot;,&quot;DOI&quot;:&quot;10.1186/s12939-025-02755-1&quot;,&quot;ISSN&quot;:&quot;1475-9276&quot;,&quot;URL&quot;:&quot;https://link.springer.com/10.1186/s12939-025-02755-1&quot;,&quot;issued&quot;:{&quot;date-parts&quot;:[[2026,1,16]]},&quot;page&quot;:&quot;37&quot;,&quot;issue&quot;:&quot;1&quot;,&quot;volume&quot;:&quot;25&quot;},&quot;isTemporary&quot;:false}]},{&quot;citationID&quot;:&quot;MENDELEY_CITATION_7dc41300-5cdf-47b5-85e3-4abbda1719cf&quot;,&quot;properties&quot;:{&quot;noteIndex&quot;:0},&quot;isEdited&quot;:false,&quot;manualOverride&quot;:{&quot;isManuallyOverridden&quot;:false,&quot;citeprocText&quot;:&quot;(Humber Health Partnership, 2025a)&quot;,&quot;manualOverrideText&quot;:&quot;&quot;},&quot;citationTag&quot;:&quot;MENDELEY_CITATION_v3_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&quot;,&quot;citationItems&quot;:[{&quot;id&quot;:&quot;eb13dc9a-09f1-32f4-893a-eabee7530bac&quot;,&quot;itemData&quot;:{&quot;type&quot;:&quot;article-journal&quot;,&quot;id&quot;:&quot;eb13dc9a-09f1-32f4-893a-eabee7530bac&quot;,&quot;title&quot;:&quot;Digital Strategy 2025-28&quot;,&quot;author&quot;:[{&quot;family&quot;:&quot;Humber Health Partnership&quot;,&quot;given&quot;:&quot;&quot;,&quot;parse-names&quot;:false,&quot;dropping-particle&quot;:&quot;&quot;,&quot;non-dropping-particle&quot;:&quot;&quot;}],&quot;accessed&quot;:{&quot;date-parts&quot;:[[2026,2,26]]},&quot;URL&quot;:&quot;https://www.nlg.nhs.uk/wp-content/uploads/2025/07/Digital-Stategy-2025-2028.pdf&quot;,&quot;issued&quot;:{&quot;date-parts&quot;:[[2025,7]]},&quot;container-title-short&quot;:&quot;&quot;},&quot;isTemporary&quot;:false}]},{&quot;citationID&quot;:&quot;MENDELEY_CITATION_acfaa51e-74f0-4277-9f63-9f5f9520d444&quot;,&quot;properties&quot;:{&quot;noteIndex&quot;:0},&quot;isEdited&quot;:false,&quot;manualOverride&quot;:{&quot;isManuallyOverridden&quot;:false,&quot;citeprocText&quot;:&quot;(Vilas Belsare, 2025)&quot;,&quot;manualOverrideText&quot;:&quot;&quot;},&quot;citationTag&quot;:&quot;MENDELEY_CITATION_v3_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&quot;,&quot;citationItems&quot;:[{&quot;id&quot;:&quot;ee37d5af-1b2a-3a4c-ad86-7eed2525fe5b&quot;,&quot;itemData&quot;:{&quot;type&quot;:&quot;article-journal&quot;,&quot;id&quot;:&quot;ee37d5af-1b2a-3a4c-ad86-7eed2525fe5b&quot;,&quot;title&quot;:&quot;PESTLE ANALYSIS&quot;,&quot;author&quot;:[{&quot;family&quot;:&quot;Vilas Belsare&quot;,&quot;given&quot;:&quot;Hemant&quot;,&quot;parse-names&quot;:false,&quot;dropping-particle&quot;:&quot;&quot;,&quot;non-dropping-particle&quot;:&quot;&quot;}],&quot;container-title&quot;:&quot;International Journal of Advanced Research&quot;,&quot;DOI&quot;:&quot;10.21474/IJAR01/20411&quot;,&quot;ISSN&quot;:&quot;23205407&quot;,&quot;URL&quot;:&quot;https://www.journalijar.com/article/52427/pestle-analysis/&quot;,&quot;issued&quot;:{&quot;date-parts&quot;:[[2025,2,28]]},&quot;page&quot;:&quot;608-612&quot;,&quot;abstract&quot;:&quot;&lt;p&gt;The strategic management tool PESTLE analysis assists businesses in their evaluation of macro-environmental external factors that influence their operations. Modern businesses need to understand external macro-environmental factors due to their essential role in strategic decision-making process. The research document presents an extensive analysis about PESTLE analysis which incorporates its fundamental elements along with its evolution throughout history as well as its benefits and drawbacks together with its constraints. Organizations achieve better external response through analyzing political, economic, social, technological, legal, and environmental factors. Management scientists utilize PESTLE analysis to build resilient organizational strategies through this research investigation. The article demonstrates how PESTLE analysis assists organizations with sustainable practices through the organization context. Recent research and industry examples in this article demonstrate how PESTLE analysis stands vital in modern practices of strategic planning within global business environments. Organizations can use such analysis results to maintain long-term success and establish their competitive position through market leadership.&lt;/p&gt;&quot;,&quot;issue&quot;:&quot;02&quot;,&quot;volume&quot;:&quot;13&quot;,&quot;container-title-short&quot;:&quot;Int. J. Adv. Res. (Indore).&quot;},&quot;isTemporary&quot;:false}]},{&quot;citationID&quot;:&quot;MENDELEY_CITATION_248e241d-8776-417b-9ad5-7da7cc6d50b0&quot;,&quot;properties&quot;:{&quot;noteIndex&quot;:0},&quot;isEdited&quot;:false,&quot;manualOverride&quot;:{&quot;isManuallyOverridden&quot;:false,&quot;citeprocText&quot;:&quot;(Jurevicius, 2025)&quot;,&quot;manualOverrideText&quot;:&quot;&quot;},&quot;citationTag&quot;:&quot;MENDELEY_CITATION_v3_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&quot;,&quot;citationItems&quot;:[{&quot;id&quot;:&quot;300cfce3-d519-3522-a8f3-5787f487d0d3&quot;,&quot;itemData&quot;:{&quot;type&quot;:&quot;webpage&quot;,&quot;id&quot;:&quot;300cfce3-d519-3522-a8f3-5787f487d0d3&quot;,&quot;title&quot;:&quot;McKinsey 7S Model: The 7S Framework Explained - SM Insight&quot;,&quot;author&quot;:[{&quot;family&quot;:&quot;Jurevicius&quot;,&quot;given&quot;:&quot;Ovidijus&quot;,&quot;parse-names&quot;:false,&quot;dropping-particle&quot;:&quot;&quot;,&quot;non-dropping-particle&quot;:&quot;&quot;}],&quot;accessed&quot;:{&quot;date-parts&quot;:[[2026,3,25]]},&quot;URL&quot;:&quot;https://strategicmanagementinsight.com/tools/mckinsey-7s-model-framework/&quot;,&quot;issued&quot;:{&quot;date-parts&quot;:[[2025,6,16]]},&quot;container-title-short&quot;:&quot;&quot;},&quot;isTemporary&quot;:false}]},{&quot;citationID&quot;:&quot;MENDELEY_CITATION_b0079c22-5922-42b1-a86d-f51092b94265&quot;,&quot;properties&quot;:{&quot;noteIndex&quot;:0},&quot;isEdited&quot;:false,&quot;manualOverride&quot;:{&quot;isManuallyOverridden&quot;:false,&quot;citeprocText&quot;:&quot;(Wachter, 2016)&quot;,&quot;manualOverrideText&quot;:&quot;&quot;},&quot;citationTag&quot;:&quot;MENDELEY_CITATION_v3_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&quot;,&quot;citationItems&quot;:[{&quot;id&quot;:&quot;00c8a5ed-54e1-3a30-b609-b2af2b77581c&quot;,&quot;itemData&quot;:{&quot;type&quot;:&quot;article-journal&quot;,&quot;id&quot;:&quot;00c8a5ed-54e1-3a30-b609-b2af2b77581c&quot;,&quot;title&quot;:&quot;Making IT Work: Harnessing the Power of Health Information Technology to Improve Care in England&quot;,&quot;author&quot;:[{&quot;family&quot;:&quot;Wachter&quot;,&quot;given&quot;:&quot;Robert M&quot;,&quot;parse-names&quot;:false,&quot;dropping-particle&quot;:&quot;&quot;,&quot;non-dropping-particle&quot;:&quot;&quot;}],&quot;accessed&quot;:{&quot;date-parts&quot;:[[2026,3,20]]},&quot;URL&quot;:&quot;https://www.mendeley.com/reference-manager/reader/00c8a5ed-54e1-3a30-b609-b2af2b77581c/7b781f28-395a-67c3-51f2-067c436eb6d2&quot;,&quot;issued&quot;:{&quot;date-parts&quot;:[[2016,8]]},&quot;container-title-short&quot;:&quot;&quot;},&quot;isTemporary&quot;:false}]},{&quot;citationID&quot;:&quot;MENDELEY_CITATION_186d56f0-2c91-43e6-9d26-21dc001045a5&quot;,&quot;properties&quot;:{&quot;noteIndex&quot;:0},&quot;isEdited&quot;:false,&quot;manualOverride&quot;:{&quot;isManuallyOverridden&quot;:false,&quot;citeprocText&quot;:&quot;(Unsworth &lt;i&gt;et al.&lt;/i&gt;, 2021)&quot;,&quot;manualOverrideText&quot;:&quot;&quot;},&quot;citationTag&quot;:&quot;MENDELEY_CITATION_v3_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&quot;,&quot;citationItems&quot;:[{&quot;id&quot;:&quot;1916ae58-2228-36d0-9adb-2ead886c43da&quot;,&quot;itemData&quot;:{&quot;type&quot;:&quot;article-journal&quot;,&quot;id&quot;:&quot;1916ae58-2228-36d0-9adb-2ead886c43da&quot;,&quot;title&quot;:&quot;The NICE Evidence Standards Framework for digital health and care technologies – Developing and maintaining an innovative evidence framework with global impact&quot;,&quot;author&quot;:[{&quot;family&quot;:&quot;Unsworth&quot;,&quot;given&quot;:&quot;Harriet&quot;,&quot;parse-names&quot;:false,&quot;dropping-particle&quot;:&quot;&quot;,&quot;non-dropping-particle&quot;:&quot;&quot;},{&quot;family&quot;:&quot;Dillon&quot;,&quot;given&quot;:&quot;Bernice&quot;,&quot;parse-names&quot;:false,&quot;dropping-particle&quot;:&quot;&quot;,&quot;non-dropping-particle&quot;:&quot;&quot;},{&quot;family&quot;:&quot;Collinson&quot;,&quot;given&quot;:&quot;Lucie&quot;,&quot;parse-names&quot;:false,&quot;dropping-particle&quot;:&quot;&quot;,&quot;non-dropping-particle&quot;:&quot;&quot;},{&quot;family&quot;:&quot;Powell&quot;,&quot;given&quot;:&quot;Helen&quot;,&quot;parse-names&quot;:false,&quot;dropping-particle&quot;:&quot;&quot;,&quot;non-dropping-particle&quot;:&quot;&quot;},{&quot;family&quot;:&quot;Salmon&quot;,&quot;given&quot;:&quot;Mark&quot;,&quot;parse-names&quot;:false,&quot;dropping-particle&quot;:&quot;&quot;,&quot;non-dropping-particle&quot;:&quot;&quot;},{&quot;family&quot;:&quot;Oladapo&quot;,&quot;given&quot;:&quot;Tosin&quot;,&quot;parse-names&quot;:false,&quot;dropping-particle&quot;:&quot;&quot;,&quot;non-dropping-particle&quot;:&quot;&quot;},{&quot;family&quot;:&quot;Ayiku&quot;,&quot;given&quot;:&quot;Lynda&quot;,&quot;parse-names&quot;:false,&quot;dropping-particle&quot;:&quot;&quot;,&quot;non-dropping-particle&quot;:&quot;&quot;},{&quot;family&quot;:&quot;Shield&quot;,&quot;given&quot;:&quot;Gary&quot;,&quot;parse-names&quot;:false,&quot;dropping-particle&quot;:&quot;&quot;,&quot;non-dropping-particle&quot;:&quot;&quot;},{&quot;family&quot;:&quot;Holden&quot;,&quot;given&quot;:&quot;Joanne&quot;,&quot;parse-names&quot;:false,&quot;dropping-particle&quot;:&quot;&quot;,&quot;non-dropping-particle&quot;:&quot;&quot;},{&quot;family&quot;:&quot;Patel&quot;,&quot;given&quot;:&quot;Neelam&quot;,&quot;parse-names&quot;:false,&quot;dropping-particle&quot;:&quot;&quot;,&quot;non-dropping-particle&quot;:&quot;&quot;},{&quot;family&quot;:&quot;Campbell&quot;,&quot;given&quot;:&quot;Mark&quot;,&quot;parse-names&quot;:false,&quot;dropping-particle&quot;:&quot;&quot;,&quot;non-dropping-particle&quot;:&quot;&quot;},{&quot;family&quot;:&quot;Greaves&quot;,&quot;given&quot;:&quot;Felix&quot;,&quot;parse-names&quot;:false,&quot;dropping-particle&quot;:&quot;&quot;,&quot;non-dropping-particle&quot;:&quot;&quot;},{&quot;family&quot;:&quot;Joshi&quot;,&quot;given&quot;:&quot;Indra&quot;,&quot;parse-names&quot;:false,&quot;dropping-particle&quot;:&quot;&quot;,&quot;non-dropping-particle&quot;:&quot;&quot;},{&quot;family&quot;:&quot;Powell&quot;,&quot;given&quot;:&quot;John&quot;,&quot;parse-names&quot;:false,&quot;dropping-particle&quot;:&quot;&quot;,&quot;non-dropping-particle&quot;:&quot;&quot;},{&quot;family&quot;:&quot;Tonnel&quot;,&quot;given&quot;:&quot;Alexia&quot;,&quot;parse-names&quot;:false,&quot;dropping-particle&quot;:&quot;&quot;,&quot;non-dropping-particle&quot;:&quot;&quot;}],&quot;container-title&quot;:&quot;DIGITAL HEALTH&quot;,&quot;container-title-short&quot;:&quot;Digit. Health&quot;,&quot;DOI&quot;:&quot;10.1177/20552076211018617&quot;,&quot;ISSN&quot;:&quot;2055-2076&quot;,&quot;URL&quot;:&quot;https://journals.sagepub.com/doi/10.1177/20552076211018617&quot;,&quot;issued&quot;:{&quot;date-parts&quot;:[[2021,1,24]]},&quot;volume&quot;:&quot;7&quot;},&quot;isTemporary&quot;:false}]},{&quot;citationID&quot;:&quot;MENDELEY_CITATION_e943e364-ce32-44eb-8f36-c1de5df3f6fd&quot;,&quot;properties&quot;:{&quot;noteIndex&quot;:0},&quot;isEdited&quot;:false,&quot;manualOverride&quot;:{&quot;isManuallyOverridden&quot;:true,&quot;citeprocText&quot;:&quot;(Vilas Belsare, 2025)&quot;,&quot;manualOverrideText&quot;:&quot;(Vilas Belsare, 2025).&quot;},&quot;citationTag&quot;:&quot;MENDELEY_CITATION_v3_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&quot;,&quot;citationItems&quot;:[{&quot;id&quot;:&quot;ee37d5af-1b2a-3a4c-ad86-7eed2525fe5b&quot;,&quot;itemData&quot;:{&quot;type&quot;:&quot;article-journal&quot;,&quot;id&quot;:&quot;ee37d5af-1b2a-3a4c-ad86-7eed2525fe5b&quot;,&quot;title&quot;:&quot;PESTLE ANALYSIS&quot;,&quot;author&quot;:[{&quot;family&quot;:&quot;Vilas Belsare&quot;,&quot;given&quot;:&quot;Hemant&quot;,&quot;parse-names&quot;:false,&quot;dropping-particle&quot;:&quot;&quot;,&quot;non-dropping-particle&quot;:&quot;&quot;}],&quot;container-title&quot;:&quot;International Journal of Advanced Research&quot;,&quot;container-title-short&quot;:&quot;Int. J. Adv. Res. (Indore).&quot;,&quot;DOI&quot;:&quot;10.21474/IJAR01/20411&quot;,&quot;ISSN&quot;:&quot;23205407&quot;,&quot;URL&quot;:&quot;https://www.journalijar.com/article/52427/pestle-analysis/&quot;,&quot;issued&quot;:{&quot;date-parts&quot;:[[2025,2,28]]},&quot;page&quot;:&quot;608-612&quot;,&quot;abstract&quot;:&quot;&lt;p&gt;The strategic management tool PESTLE analysis assists businesses in their evaluation of macro-environmental external factors that influence their operations. Modern businesses need to understand external macro-environmental factors due to their essential role in strategic decision-making process. The research document presents an extensive analysis about PESTLE analysis which incorporates its fundamental elements along with its evolution throughout history as well as its benefits and drawbacks together with its constraints. Organizations achieve better external response through analyzing political, economic, social, technological, legal, and environmental factors. Management scientists utilize PESTLE analysis to build resilient organizational strategies through this research investigation. The article demonstrates how PESTLE analysis assists organizations with sustainable practices through the organization context. Recent research and industry examples in this article demonstrate how PESTLE analysis stands vital in modern practices of strategic planning within global business environments. Organizations can use such analysis results to maintain long-term success and establish their competitive position through market leadership.&lt;/p&gt;&quot;,&quot;issue&quot;:&quot;02&quot;,&quot;volume&quot;:&quot;13&quot;},&quot;isTemporary&quot;:false}]},{&quot;citationID&quot;:&quot;MENDELEY_CITATION_fe6a6908-e6fb-4e96-9dd2-7eeb9a0bed18&quot;,&quot;properties&quot;:{&quot;noteIndex&quot;:0},&quot;isEdited&quot;:false,&quot;manualOverride&quot;:{&quot;isManuallyOverridden&quot;:false,&quot;citeprocText&quot;:&quot;(Unsworth &lt;i&gt;et al.&lt;/i&gt;, 2021)&quot;,&quot;manualOverrideText&quot;:&quot;&quot;},&quot;citationTag&quot;:&quot;MENDELEY_CITATION_v3_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&quot;,&quot;citationItems&quot;:[{&quot;id&quot;:&quot;1916ae58-2228-36d0-9adb-2ead886c43da&quot;,&quot;itemData&quot;:{&quot;type&quot;:&quot;article-journal&quot;,&quot;id&quot;:&quot;1916ae58-2228-36d0-9adb-2ead886c43da&quot;,&quot;title&quot;:&quot;The NICE Evidence Standards Framework for digital health and care technologies – Developing and maintaining an innovative evidence framework with global impact&quot;,&quot;author&quot;:[{&quot;family&quot;:&quot;Unsworth&quot;,&quot;given&quot;:&quot;Harriet&quot;,&quot;parse-names&quot;:false,&quot;dropping-particle&quot;:&quot;&quot;,&quot;non-dropping-particle&quot;:&quot;&quot;},{&quot;family&quot;:&quot;Dillon&quot;,&quot;given&quot;:&quot;Bernice&quot;,&quot;parse-names&quot;:false,&quot;dropping-particle&quot;:&quot;&quot;,&quot;non-dropping-particle&quot;:&quot;&quot;},{&quot;family&quot;:&quot;Collinson&quot;,&quot;given&quot;:&quot;Lucie&quot;,&quot;parse-names&quot;:false,&quot;dropping-particle&quot;:&quot;&quot;,&quot;non-dropping-particle&quot;:&quot;&quot;},{&quot;family&quot;:&quot;Powell&quot;,&quot;given&quot;:&quot;Helen&quot;,&quot;parse-names&quot;:false,&quot;dropping-particle&quot;:&quot;&quot;,&quot;non-dropping-particle&quot;:&quot;&quot;},{&quot;family&quot;:&quot;Salmon&quot;,&quot;given&quot;:&quot;Mark&quot;,&quot;parse-names&quot;:false,&quot;dropping-particle&quot;:&quot;&quot;,&quot;non-dropping-particle&quot;:&quot;&quot;},{&quot;family&quot;:&quot;Oladapo&quot;,&quot;given&quot;:&quot;Tosin&quot;,&quot;parse-names&quot;:false,&quot;dropping-particle&quot;:&quot;&quot;,&quot;non-dropping-particle&quot;:&quot;&quot;},{&quot;family&quot;:&quot;Ayiku&quot;,&quot;given&quot;:&quot;Lynda&quot;,&quot;parse-names&quot;:false,&quot;dropping-particle&quot;:&quot;&quot;,&quot;non-dropping-particle&quot;:&quot;&quot;},{&quot;family&quot;:&quot;Shield&quot;,&quot;given&quot;:&quot;Gary&quot;,&quot;parse-names&quot;:false,&quot;dropping-particle&quot;:&quot;&quot;,&quot;non-dropping-particle&quot;:&quot;&quot;},{&quot;family&quot;:&quot;Holden&quot;,&quot;given&quot;:&quot;Joanne&quot;,&quot;parse-names&quot;:false,&quot;dropping-particle&quot;:&quot;&quot;,&quot;non-dropping-particle&quot;:&quot;&quot;},{&quot;family&quot;:&quot;Patel&quot;,&quot;given&quot;:&quot;Neelam&quot;,&quot;parse-names&quot;:false,&quot;dropping-particle&quot;:&quot;&quot;,&quot;non-dropping-particle&quot;:&quot;&quot;},{&quot;family&quot;:&quot;Campbell&quot;,&quot;given&quot;:&quot;Mark&quot;,&quot;parse-names&quot;:false,&quot;dropping-particle&quot;:&quot;&quot;,&quot;non-dropping-particle&quot;:&quot;&quot;},{&quot;family&quot;:&quot;Greaves&quot;,&quot;given&quot;:&quot;Felix&quot;,&quot;parse-names&quot;:false,&quot;dropping-particle&quot;:&quot;&quot;,&quot;non-dropping-particle&quot;:&quot;&quot;},{&quot;family&quot;:&quot;Joshi&quot;,&quot;given&quot;:&quot;Indra&quot;,&quot;parse-names&quot;:false,&quot;dropping-particle&quot;:&quot;&quot;,&quot;non-dropping-particle&quot;:&quot;&quot;},{&quot;family&quot;:&quot;Powell&quot;,&quot;given&quot;:&quot;John&quot;,&quot;parse-names&quot;:false,&quot;dropping-particle&quot;:&quot;&quot;,&quot;non-dropping-particle&quot;:&quot;&quot;},{&quot;family&quot;:&quot;Tonnel&quot;,&quot;given&quot;:&quot;Alexia&quot;,&quot;parse-names&quot;:false,&quot;dropping-particle&quot;:&quot;&quot;,&quot;non-dropping-particle&quot;:&quot;&quot;}],&quot;container-title&quot;:&quot;DIGITAL HEALTH&quot;,&quot;container-title-short&quot;:&quot;Digit. Health&quot;,&quot;DOI&quot;:&quot;10.1177/20552076211018617&quot;,&quot;ISSN&quot;:&quot;2055-2076&quot;,&quot;URL&quot;:&quot;https://journals.sagepub.com/doi/10.1177/20552076211018617&quot;,&quot;issued&quot;:{&quot;date-parts&quot;:[[2021,1,24]]},&quot;volume&quot;:&quot;7&quot;},&quot;isTemporary&quot;:false}]},{&quot;citationID&quot;:&quot;MENDELEY_CITATION_b346a082-4648-4712-994e-1c9bb3cfae6c&quot;,&quot;properties&quot;:{&quot;noteIndex&quot;:0},&quot;isEdited&quot;:false,&quot;manualOverride&quot;:{&quot;isManuallyOverridden&quot;:false,&quot;citeprocText&quot;:&quot;(Humber Health Partnership, 2025a)&quot;,&quot;manualOverrideText&quot;:&quot;&quot;},&quot;citationTag&quot;:&quot;MENDELEY_CITATION_v3_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&quot;,&quot;citationItems&quot;:[{&quot;id&quot;:&quot;eb13dc9a-09f1-32f4-893a-eabee7530bac&quot;,&quot;itemData&quot;:{&quot;type&quot;:&quot;article-journal&quot;,&quot;id&quot;:&quot;eb13dc9a-09f1-32f4-893a-eabee7530bac&quot;,&quot;title&quot;:&quot;Digital Strategy 2025-28&quot;,&quot;author&quot;:[{&quot;family&quot;:&quot;Humber Health Partnership&quot;,&quot;given&quot;:&quot;&quot;,&quot;parse-names&quot;:false,&quot;dropping-particle&quot;:&quot;&quot;,&quot;non-dropping-particle&quot;:&quot;&quot;}],&quot;accessed&quot;:{&quot;date-parts&quot;:[[2026,2,26]]},&quot;URL&quot;:&quot;https://www.nlg.nhs.uk/wp-content/uploads/2025/07/Digital-Stategy-2025-2028.pdf&quot;,&quot;issued&quot;:{&quot;date-parts&quot;:[[2025,7]]},&quot;container-title-short&quot;:&quot;&quot;},&quot;isTemporary&quot;:false}]},{&quot;citationID&quot;:&quot;MENDELEY_CITATION_94884bd1-1a59-487a-a206-282872690d34&quot;,&quot;properties&quot;:{&quot;noteIndex&quot;:0},&quot;isEdited&quot;:false,&quot;manualOverride&quot;:{&quot;isManuallyOverridden&quot;:false,&quot;citeprocText&quot;:&quot;(Humber Health Partnership, 2025a, 2025b)&quot;,&quot;manualOverrideText&quot;:&quot;&quot;},&quot;citationTag&quot;:&quot;MENDELEY_CITATION_v3_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&quot;,&quot;citationItems&quot;:[{&quot;id&quot;:&quot;eb13dc9a-09f1-32f4-893a-eabee7530bac&quot;,&quot;itemData&quot;:{&quot;type&quot;:&quot;article-journal&quot;,&quot;id&quot;:&quot;eb13dc9a-09f1-32f4-893a-eabee7530bac&quot;,&quot;title&quot;:&quot;Digital Strategy 2025-28&quot;,&quot;author&quot;:[{&quot;family&quot;:&quot;Humber Health Partnership&quot;,&quot;given&quot;:&quot;&quot;,&quot;parse-names&quot;:false,&quot;dropping-particle&quot;:&quot;&quot;,&quot;non-dropping-particle&quot;:&quot;&quot;}],&quot;accessed&quot;:{&quot;date-parts&quot;:[[2026,2,26]]},&quot;URL&quot;:&quot;https://www.nlg.nhs.uk/wp-content/uploads/2025/07/Digital-Stategy-2025-2028.pdf&quot;,&quot;issued&quot;:{&quot;date-parts&quot;:[[2025,7]]},&quot;container-title-short&quot;:&quot;&quot;},&quot;isTemporary&quot;:false},{&quot;id&quot;:&quot;05f52f52-5963-382c-bde2-093efa239266&quot;,&quot;itemData&quot;:{&quot;type&quot;:&quot;article-journal&quot;,&quot;id&quot;:&quot;05f52f52-5963-382c-bde2-093efa239266&quot;,&quot;title&quot;:&quot;GROUP STRATEGY&quot;,&quot;author&quot;:[{&quot;family&quot;:&quot;Humber Health Partnership&quot;,&quot;given&quot;:&quot;&quot;,&quot;parse-names&quot;:false,&quot;dropping-particle&quot;:&quot;&quot;,&quot;non-dropping-particle&quot;:&quot;&quot;}],&quot;accessed&quot;:{&quot;date-parts&quot;:[[2026,3,26]]},&quot;URL&quot;:&quot;https://www.nlg.nhs.uk/wp-content/uploads/2025/07/Group-Strategy-2025-2028-1.pdf&quot;,&quot;issued&quot;:{&quot;date-parts&quot;:[[2025]]},&quot;container-title-short&quot;:&quot;&quot;},&quot;isTemporary&quot;:false}]},{&quot;citationID&quot;:&quot;MENDELEY_CITATION_4b59c6e7-382d-45ca-abf4-40a647c93b63&quot;,&quot;properties&quot;:{&quot;noteIndex&quot;:0},&quot;isEdited&quot;:false,&quot;manualOverride&quot;:{&quot;isManuallyOverridden&quot;:false,&quot;citeprocText&quot;:&quot;(NHS Providers, 2024)&quot;,&quot;manualOverrideText&quot;:&quot;&quot;},&quot;citationTag&quot;:&quot;MENDELEY_CITATION_v3_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&quot;,&quot;citationItems&quot;:[{&quot;id&quot;:&quot;b84807d1-2e34-3233-89e2-9b7eeef60920&quot;,&quot;itemData&quot;:{&quot;type&quot;:&quot;webpage&quot;,&quot;id&quot;:&quot;b84807d1-2e34-3233-89e2-9b7eeef60920&quot;,&quot;title&quot;:&quot;Digital transformation hampered by budgets, NHS pressures and poor IT infrastructure&quot;,&quot;author&quot;:[{&quot;family&quot;:&quot;NHS Providers&quot;,&quot;given&quot;:&quot;&quot;,&quot;parse-names&quot;:false,&quot;dropping-particle&quot;:&quot;&quot;,&quot;non-dropping-particle&quot;:&quot;&quot;}],&quot;accessed&quot;:{&quot;date-parts&quot;:[[2026,3,24]]},&quot;URL&quot;:&quot;https://nhsproviders.org/news/digital-transformation-hampered-by-budgets-nhs-pressures-and-poor-it-infrastructure&quot;,&quot;issued&quot;:{&quot;date-parts&quot;:[[2024,10,15]]},&quot;container-title-short&quot;:&quot;&quot;},&quot;isTemporary&quot;:false}]},{&quot;citationID&quot;:&quot;MENDELEY_CITATION_f536e410-d08d-4525-935d-eba76c888828&quot;,&quot;properties&quot;:{&quot;noteIndex&quot;:0},&quot;isEdited&quot;:false,&quot;manualOverride&quot;:{&quot;isManuallyOverridden&quot;:false,&quot;citeprocText&quot;:&quot;(Humber Health Partnership, 2025a)&quot;,&quot;manualOverrideText&quot;:&quot;&quot;},&quot;citationTag&quot;:&quot;MENDELEY_CITATION_v3_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&quot;,&quot;citationItems&quot;:[{&quot;id&quot;:&quot;eb13dc9a-09f1-32f4-893a-eabee7530bac&quot;,&quot;itemData&quot;:{&quot;type&quot;:&quot;article-journal&quot;,&quot;id&quot;:&quot;eb13dc9a-09f1-32f4-893a-eabee7530bac&quot;,&quot;title&quot;:&quot;Digital Strategy 2025-28&quot;,&quot;author&quot;:[{&quot;family&quot;:&quot;Humber Health Partnership&quot;,&quot;given&quot;:&quot;&quot;,&quot;parse-names&quot;:false,&quot;dropping-particle&quot;:&quot;&quot;,&quot;non-dropping-particle&quot;:&quot;&quot;}],&quot;accessed&quot;:{&quot;date-parts&quot;:[[2026,2,26]]},&quot;URL&quot;:&quot;https://www.nlg.nhs.uk/wp-content/uploads/2025/07/Digital-Stategy-2025-2028.pdf&quot;,&quot;issued&quot;:{&quot;date-parts&quot;:[[2025,7]]},&quot;container-title-short&quot;:&quot;&quot;},&quot;isTemporary&quot;:false}]},{&quot;citationID&quot;:&quot;MENDELEY_CITATION_4c5c7fc4-1b9f-4c78-ada9-f3e3a6704cfe&quot;,&quot;properties&quot;:{&quot;noteIndex&quot;:0},&quot;isEdited&quot;:false,&quot;manualOverride&quot;:{&quot;isManuallyOverridden&quot;:false,&quot;citeprocText&quot;:&quot;(Humber Health Partnership, 2025a)&quot;,&quot;manualOverrideText&quot;:&quot;&quot;},&quot;citationTag&quot;:&quot;MENDELEY_CITATION_v3_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&quot;,&quot;citationItems&quot;:[{&quot;id&quot;:&quot;eb13dc9a-09f1-32f4-893a-eabee7530bac&quot;,&quot;itemData&quot;:{&quot;type&quot;:&quot;article-journal&quot;,&quot;id&quot;:&quot;eb13dc9a-09f1-32f4-893a-eabee7530bac&quot;,&quot;title&quot;:&quot;Digital Strategy 2025-28&quot;,&quot;author&quot;:[{&quot;family&quot;:&quot;Humber Health Partnership&quot;,&quot;given&quot;:&quot;&quot;,&quot;parse-names&quot;:false,&quot;dropping-particle&quot;:&quot;&quot;,&quot;non-dropping-particle&quot;:&quot;&quot;}],&quot;accessed&quot;:{&quot;date-parts&quot;:[[2026,2,26]]},&quot;URL&quot;:&quot;https://www.nlg.nhs.uk/wp-content/uploads/2025/07/Digital-Stategy-2025-2028.pdf&quot;,&quot;issued&quot;:{&quot;date-parts&quot;:[[2025,7]]},&quot;container-title-short&quot;:&quot;&quot;},&quot;isTemporary&quot;:false}]},{&quot;citationID&quot;:&quot;MENDELEY_CITATION_ac2404d5-18e9-4adb-968e-ed666c68a3f1&quot;,&quot;properties&quot;:{&quot;noteIndex&quot;:0},&quot;isEdited&quot;:false,&quot;manualOverride&quot;:{&quot;isManuallyOverridden&quot;:false,&quot;citeprocText&quot;:&quot;(Pugmire &lt;i&gt;et al.&lt;/i&gt;, 2025)&quot;,&quot;manualOverrideText&quot;:&quot;&quot;},&quot;citationTag&quot;:&quot;MENDELEY_CITATION_v3_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&quot;,&quot;citationItems&quot;:[{&quot;id&quot;:&quot;740c86f0-4510-305a-b2eb-3e09df5fcee4&quot;,&quot;itemData&quot;:{&quot;type&quot;:&quot;article-journal&quot;,&quot;id&quot;:&quot;740c86f0-4510-305a-b2eb-3e09df5fcee4&quot;,&quot;title&quot;:&quot;A 2-Year Retrospective Clinical Evaluation of a Novel Virtual Ward Model&quot;,&quot;author&quot;:[{&quot;family&quot;:&quot;Pugmire&quot;,&quot;given&quot;:&quot;Juliana&quot;,&quot;parse-names&quot;:false,&quot;dropping-particle&quot;:&quot;&quot;,&quot;non-dropping-particle&quot;:&quot;&quot;},{&quot;family&quot;:&quot;Ashish&quot;,&quot;given&quot;:&quot;Abdul&quot;,&quot;parse-names&quot;:false,&quot;dropping-particle&quot;:&quot;&quot;,&quot;non-dropping-particle&quot;:&quot;&quot;},{&quot;family&quot;:&quot;Chadwick&quot;,&quot;given&quot;:&quot;Alison&quot;,&quot;parse-names&quot;:false,&quot;dropping-particle&quot;:&quot;&quot;,&quot;non-dropping-particle&quot;:&quot;&quot;},{&quot;family&quot;:&quot;Wilkes&quot;,&quot;given&quot;:&quot;Matt&quot;,&quot;parse-names&quot;:false,&quot;dropping-particle&quot;:&quot;&quot;,&quot;non-dropping-particle&quot;:&quot;&quot;},{&quot;family&quot;:&quot;Meekin&quot;,&quot;given&quot;:&quot;Daniel&quot;,&quot;parse-names&quot;:false,&quot;dropping-particle&quot;:&quot;&quot;,&quot;non-dropping-particle&quot;:&quot;&quot;},{&quot;family&quot;:&quot;Zaniello&quot;,&quot;given&quot;:&quot;Ben&quot;,&quot;parse-names&quot;:false,&quot;dropping-particle&quot;:&quot;&quot;,&quot;non-dropping-particle&quot;:&quot;&quot;},{&quot;family&quot;:&quot;Zahradka&quot;,&quot;given&quot;:&quot;Nicole&quot;,&quot;parse-names&quot;:false,&quot;dropping-particle&quot;:&quot;&quot;,&quot;non-dropping-particle&quot;:&quot;&quot;}],&quot;container-title&quot;:&quot;Journal of Primary Care &amp; Community Health&quot;,&quot;container-title-short&quot;:&quot;J. Prim. Care Community Health&quot;,&quot;DOI&quot;:&quot;10.1177/21501319251326750&quot;,&quot;ISSN&quot;:&quot;2150-1319&quot;,&quot;URL&quot;:&quot;https://journals.sagepub.com/doi/10.1177/21501319251326750&quot;,&quot;issued&quot;:{&quot;date-parts&quot;:[[2025,12,20]]},&quot;volume&quot;:&quot;16&quot;},&quot;isTemporary&quot;:false}]},{&quot;citationID&quot;:&quot;MENDELEY_CITATION_112a1f40-b016-49a5-aac2-14dd78860a00&quot;,&quot;properties&quot;:{&quot;noteIndex&quot;:0},&quot;isEdited&quot;:false,&quot;manualOverride&quot;:{&quot;isManuallyOverridden&quot;:false,&quot;citeprocText&quot;:&quot;(Humber Health Partnership, 2025a)&quot;,&quot;manualOverrideText&quot;:&quot;&quot;},&quot;citationTag&quot;:&quot;MENDELEY_CITATION_v3_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&quot;,&quot;citationItems&quot;:[{&quot;id&quot;:&quot;eb13dc9a-09f1-32f4-893a-eabee7530bac&quot;,&quot;itemData&quot;:{&quot;type&quot;:&quot;article-journal&quot;,&quot;id&quot;:&quot;eb13dc9a-09f1-32f4-893a-eabee7530bac&quot;,&quot;title&quot;:&quot;Digital Strategy 2025-28&quot;,&quot;author&quot;:[{&quot;family&quot;:&quot;Humber Health Partnership&quot;,&quot;given&quot;:&quot;&quot;,&quot;parse-names&quot;:false,&quot;dropping-particle&quot;:&quot;&quot;,&quot;non-dropping-particle&quot;:&quot;&quot;}],&quot;accessed&quot;:{&quot;date-parts&quot;:[[2026,2,26]]},&quot;URL&quot;:&quot;https://www.nlg.nhs.uk/wp-content/uploads/2025/07/Digital-Stategy-2025-2028.pdf&quot;,&quot;issued&quot;:{&quot;date-parts&quot;:[[2025,7]]},&quot;container-title-short&quot;:&quot;&quot;},&quot;isTemporary&quot;:false}]},{&quot;citationID&quot;:&quot;MENDELEY_CITATION_7bab447c-03fa-4631-9d9c-b6d307d8b930&quot;,&quot;properties&quot;:{&quot;noteIndex&quot;:0},&quot;isEdited&quot;:false,&quot;manualOverride&quot;:{&quot;isManuallyOverridden&quot;:false,&quot;citeprocText&quot;:&quot;(Hussein &lt;i&gt;et al.&lt;/i&gt;, 2026)&quot;,&quot;manualOverrideText&quot;:&quot;&quot;},&quot;citationTag&quot;:&quot;MENDELEY_CITATION_v3_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&quot;,&quot;citationItems&quot;:[{&quot;id&quot;:&quot;b9466061-9725-3d67-a405-37b4ad3e77ec&quot;,&quot;itemData&quot;:{&quot;type&quot;:&quot;article-journal&quot;,&quot;id&quot;:&quot;b9466061-9725-3d67-a405-37b4ad3e77ec&quot;,&quot;title&quot;:&quot;Advancing healthcare AI governance through a comprehensive maturity model based on systematic review&quot;,&quot;author&quot;:[{&quot;family&quot;:&quot;Hussein&quot;,&quot;given&quot;:&quot;Rowan&quot;,&quot;parse-names&quot;:false,&quot;dropping-particle&quot;:&quot;&quot;,&quot;non-dropping-particle&quot;:&quot;&quot;},{&quot;family&quot;:&quot;Zink&quot;,&quot;given&quot;:&quot;Anna&quot;,&quot;parse-names&quot;:false,&quot;dropping-particle&quot;:&quot;&quot;,&quot;non-dropping-particle&quot;:&quot;&quot;},{&quot;family&quot;:&quot;Ramadan&quot;,&quot;given&quot;:&quot;Bashar&quot;,&quot;parse-names&quot;:false,&quot;dropping-particle&quot;:&quot;&quot;,&quot;non-dropping-particle&quot;:&quot;&quot;},{&quot;family&quot;:&quot;Howard&quot;,&quot;given&quot;:&quot;Frederick M.&quot;,&quot;parse-names&quot;:false,&quot;dropping-particle&quot;:&quot;&quot;,&quot;non-dropping-particle&quot;:&quot;&quot;},{&quot;family&quot;:&quot;Hightower&quot;,&quot;given&quot;:&quot;Maia&quot;,&quot;parse-names&quot;:false,&quot;dropping-particle&quot;:&quot;&quot;,&quot;non-dropping-particle&quot;:&quot;&quot;},{&quot;family&quot;:&quot;Shah&quot;,&quot;given&quot;:&quot;Sachin&quot;,&quot;parse-names&quot;:false,&quot;dropping-particle&quot;:&quot;&quot;,&quot;non-dropping-particle&quot;:&quot;&quot;},{&quot;family&quot;:&quot;Beaulieu-Jones&quot;,&quot;given&quot;:&quot;Brett K.&quot;,&quot;parse-names&quot;:false,&quot;dropping-particle&quot;:&quot;&quot;,&quot;non-dropping-particle&quot;:&quot;&quot;}],&quot;container-title&quot;:&quot;npj Digital Medicine&quot;,&quot;container-title-short&quot;:&quot;NPJ Digit. Med.&quot;,&quot;DOI&quot;:&quot;10.1038/s41746-026-02418-7&quot;,&quot;ISSN&quot;:&quot;2398-6352&quot;,&quot;URL&quot;:&quot;https://www.nature.com/articles/s41746-026-02418-7&quot;,&quot;issued&quot;:{&quot;date-parts&quot;:[[2026,2,11]]},&quot;page&quot;:&quot;236&quot;,&quot;abstract&quot;:&quot;&lt;p&gt;Artificial Intelligence (AI) deployment in healthcare is accelerating, yet governance frameworks remain fragmented and often assume extensive resources. Through a systematic review of 35 frameworks for AI implementation in healthcare (published 2019–2024), we identified seven critical domains of healthcare AI governance. While existing frameworks provide valuable guidance, the resource requirements create barriers for smaller healthcare organizations. To address this gap, we organized key findings from the review to create the Healthcare AI Governance Readiness Assessment (HAIRA), a five-level maturity model that provides actionable governance pathways based on organizational resources. HAIRA spans from Level 1 (Initial/Ad Hoc) to Level 5 (Leading), with specific benchmarks across all seven governance domains. This tiered approach enables healthcare organizations to assess their current AI governance capabilities and establish appropriate advancement targets. Our framework addresses a critical need for adaptive governance strategies that ensure that AI implementation delivers tangible benefits to systems of varying resource levels.&lt;/p&gt;&quot;,&quot;issue&quot;:&quot;1&quot;,&quot;volume&quot;:&quot;9&quot;},&quot;isTemporary&quot;:false}]},{&quot;citationID&quot;:&quot;MENDELEY_CITATION_721b24ba-5350-4af2-8a05-86dfb7b1a995&quot;,&quot;properties&quot;:{&quot;noteIndex&quot;:0},&quot;isEdited&quot;:false,&quot;manualOverride&quot;:{&quot;isManuallyOverridden&quot;:false,&quot;citeprocText&quot;:&quot;(Humber Health Partnership, 2025a)&quot;,&quot;manualOverrideText&quot;:&quot;&quot;},&quot;citationTag&quot;:&quot;MENDELEY_CITATION_v3_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&quot;,&quot;citationItems&quot;:[{&quot;id&quot;:&quot;eb13dc9a-09f1-32f4-893a-eabee7530bac&quot;,&quot;itemData&quot;:{&quot;type&quot;:&quot;article-journal&quot;,&quot;id&quot;:&quot;eb13dc9a-09f1-32f4-893a-eabee7530bac&quot;,&quot;title&quot;:&quot;Digital Strategy 2025-28&quot;,&quot;author&quot;:[{&quot;family&quot;:&quot;Humber Health Partnership&quot;,&quot;given&quot;:&quot;&quot;,&quot;parse-names&quot;:false,&quot;dropping-particle&quot;:&quot;&quot;,&quot;non-dropping-particle&quot;:&quot;&quot;}],&quot;accessed&quot;:{&quot;date-parts&quot;:[[2026,2,26]]},&quot;URL&quot;:&quot;https://www.nlg.nhs.uk/wp-content/uploads/2025/07/Digital-Stategy-2025-2028.pdf&quot;,&quot;issued&quot;:{&quot;date-parts&quot;:[[2025,7]]},&quot;container-title-short&quot;:&quot;&quot;},&quot;isTemporary&quot;:false}]},{&quot;citationID&quot;:&quot;MENDELEY_CITATION_227f3a2f-f48f-4f65-92b4-7619236a8c62&quot;,&quot;properties&quot;:{&quot;noteIndex&quot;:0},&quot;isEdited&quot;:false,&quot;manualOverride&quot;:{&quot;isManuallyOverridden&quot;:false,&quot;citeprocText&quot;:&quot;(Humber Health Partnership, 2025a)&quot;,&quot;manualOverrideText&quot;:&quot;&quot;},&quot;citationTag&quot;:&quot;MENDELEY_CITATION_v3_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&quot;,&quot;citationItems&quot;:[{&quot;id&quot;:&quot;eb13dc9a-09f1-32f4-893a-eabee7530bac&quot;,&quot;itemData&quot;:{&quot;type&quot;:&quot;article-journal&quot;,&quot;id&quot;:&quot;eb13dc9a-09f1-32f4-893a-eabee7530bac&quot;,&quot;title&quot;:&quot;Digital Strategy 2025-28&quot;,&quot;author&quot;:[{&quot;family&quot;:&quot;Humber Health Partnership&quot;,&quot;given&quot;:&quot;&quot;,&quot;parse-names&quot;:false,&quot;dropping-particle&quot;:&quot;&quot;,&quot;non-dropping-particle&quot;:&quot;&quot;}],&quot;accessed&quot;:{&quot;date-parts&quot;:[[2026,2,26]]},&quot;URL&quot;:&quot;https://www.nlg.nhs.uk/wp-content/uploads/2025/07/Digital-Stategy-2025-2028.pdf&quot;,&quot;issued&quot;:{&quot;date-parts&quot;:[[2025,7]]},&quot;container-title-short&quot;:&quot;&quot;},&quot;isTemporary&quot;:false}]},{&quot;citationID&quot;:&quot;MENDELEY_CITATION_54bcc728-e144-4e3b-bd50-3ee0e7085cb0&quot;,&quot;properties&quot;:{&quot;noteIndex&quot;:0},&quot;isEdited&quot;:false,&quot;manualOverride&quot;:{&quot;isManuallyOverridden&quot;:false,&quot;citeprocText&quot;:&quot;(Stratton, 2026)&quot;,&quot;manualOverrideText&quot;:&quot;&quot;},&quot;citationTag&quot;:&quot;MENDELEY_CITATION_v3_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&quot;,&quot;citationItems&quot;:[{&quot;id&quot;:&quot;0000af38-b960-371f-9191-a17e66176c12&quot;,&quot;itemData&quot;:{&quot;type&quot;:&quot;article-journal&quot;,&quot;id&quot;:&quot;0000af38-b960-371f-9191-a17e66176c12&quot;,&quot;title&quot;:&quot;THE COMPLETE GUIDE TO UK-GDPR&quot;,&quot;author&quot;:[{&quot;family&quot;:&quot;Stratton&quot;,&quot;given&quot;:&quot;Phil&quot;,&quot;parse-names&quot;:false,&quot;dropping-particle&quot;:&quot;&quot;,&quot;non-dropping-particle&quot;:&quot;&quot;}],&quot;accessed&quot;:{&quot;date-parts&quot;:[[2026,4,10]]},&quot;URL&quot;:&quot;https://www.legislation.gov.uk/ukpga/2018/12/contents/enacted&quot;,&quot;issued&quot;:{&quot;date-parts&quot;:[[2026]]},&quot;container-title-short&quot;:&quot;&quot;},&quot;isTemporary&quot;:false}]},{&quot;citationID&quot;:&quot;MENDELEY_CITATION_1ca8008b-121b-4ded-a02b-9dafe1f99eb3&quot;,&quot;properties&quot;:{&quot;noteIndex&quot;:0},&quot;isEdited&quot;:false,&quot;manualOverride&quot;:{&quot;isManuallyOverridden&quot;:false,&quot;citeprocText&quot;:&quot;(Humber Health Partnership, 2025a)&quot;,&quot;manualOverrideText&quot;:&quot;&quot;},&quot;citationTag&quot;:&quot;MENDELEY_CITATION_v3_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&quot;,&quot;citationItems&quot;:[{&quot;id&quot;:&quot;eb13dc9a-09f1-32f4-893a-eabee7530bac&quot;,&quot;itemData&quot;:{&quot;type&quot;:&quot;article-journal&quot;,&quot;id&quot;:&quot;eb13dc9a-09f1-32f4-893a-eabee7530bac&quot;,&quot;title&quot;:&quot;Digital Strategy 2025-28&quot;,&quot;author&quot;:[{&quot;family&quot;:&quot;Humber Health Partnership&quot;,&quot;given&quot;:&quot;&quot;,&quot;parse-names&quot;:false,&quot;dropping-particle&quot;:&quot;&quot;,&quot;non-dropping-particle&quot;:&quot;&quot;}],&quot;accessed&quot;:{&quot;date-parts&quot;:[[2026,2,26]]},&quot;URL&quot;:&quot;https://www.nlg.nhs.uk/wp-content/uploads/2025/07/Digital-Stategy-2025-2028.pdf&quot;,&quot;issued&quot;:{&quot;date-parts&quot;:[[2025,7]]},&quot;container-title-short&quot;:&quot;&quot;},&quot;isTemporary&quot;:false}]},{&quot;citationID&quot;:&quot;MENDELEY_CITATION_c762372a-15a5-4a47-a927-0fda64f26165&quot;,&quot;properties&quot;:{&quot;noteIndex&quot;:0},&quot;isEdited&quot;:false,&quot;manualOverride&quot;:{&quot;isManuallyOverridden&quot;:false,&quot;citeprocText&quot;:&quot;(Usher, Williams and Jackson, 2024)&quot;,&quot;manualOverrideText&quot;:&quot;&quot;},&quot;citationTag&quot;:&quot;MENDELEY_CITATION_v3_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&quot;,&quot;citationItems&quot;:[{&quot;id&quot;:&quot;714272b4-11b4-34d8-b191-f4f349b15646&quot;,&quot;itemData&quot;:{&quot;type&quot;:&quot;article-journal&quot;,&quot;id&quot;:&quot;714272b4-11b4-34d8-b191-f4f349b15646&quot;,&quot;title&quot;:&quot;The potential of virtual healthcare technologies to reduce healthcare services’ carbon footprint&quot;,&quot;author&quot;:[{&quot;family&quot;:&quot;Usher&quot;,&quot;given&quot;:&quot;Kim&quot;,&quot;parse-names&quot;:false,&quot;dropping-particle&quot;:&quot;&quot;,&quot;non-dropping-particle&quot;:&quot;&quot;},{&quot;family&quot;:&quot;Williams&quot;,&quot;given&quot;:&quot;Jen&quot;,&quot;parse-names&quot;:false,&quot;dropping-particle&quot;:&quot;&quot;,&quot;non-dropping-particle&quot;:&quot;&quot;},{&quot;family&quot;:&quot;Jackson&quot;,&quot;given&quot;:&quot;Debra&quot;,&quot;parse-names&quot;:false,&quot;dropping-particle&quot;:&quot;&quot;,&quot;non-dropping-particle&quot;:&quot;&quot;}],&quot;container-title&quot;:&quot;Frontiers in Public Health&quot;,&quot;container-title-short&quot;:&quot;Front. Public Health&quot;,&quot;DOI&quot;:&quot;10.3389/fpubh.2024.1394095&quot;,&quot;ISSN&quot;:&quot;2296-2565&quot;,&quot;URL&quot;:&quot;https://www.frontiersin.org/articles/10.3389/fpubh.2024.1394095/full&quot;,&quot;issued&quot;:{&quot;date-parts&quot;:[[2024,5,16]]},&quot;abstract&quot;:&quot;&lt;p&gt;The COVID-19 pandemic demonstrated the potential to reduce our carbon footprint especially by reducing travel. We aim to describe healthcare and health education services’ contribution to the global climate emergency and identify the need for increased use of virtual health service delivery and undergraduate/postgraduate education to help reduce the impact of health service and health education delivery on the environment. Health care services, as one of the largest contributors to carbon emissions, must take steps to rapidly reduce their carbon footprint. Health services have unfortunately paid little attention to this issue until recently. Virtual healthcare and education have a valuable role in transition to a net carbon-zero outcome. Given the increasing use of and satisfaction with virtual health services such as telehealth, and the increase in virtual education opportunities, it is important that a concerted effort is undertaken to increase their use across health services and education in the future.&lt;/p&gt;&quot;,&quot;volume&quot;:&quot;12&quot;},&quot;isTemporary&quot;:false}]},{&quot;citationID&quot;:&quot;MENDELEY_CITATION_67bd1b39-192d-409f-aae1-1ef311ae7a79&quot;,&quot;properties&quot;:{&quot;noteIndex&quot;:0},&quot;isEdited&quot;:false,&quot;manualOverride&quot;:{&quot;isManuallyOverridden&quot;:false,&quot;citeprocText&quot;:&quot;(Humber Health Partnership, 2025a)&quot;,&quot;manualOverrideText&quot;:&quot;&quot;},&quot;citationTag&quot;:&quot;MENDELEY_CITATION_v3_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&quot;,&quot;citationItems&quot;:[{&quot;id&quot;:&quot;eb13dc9a-09f1-32f4-893a-eabee7530bac&quot;,&quot;itemData&quot;:{&quot;type&quot;:&quot;article-journal&quot;,&quot;id&quot;:&quot;eb13dc9a-09f1-32f4-893a-eabee7530bac&quot;,&quot;title&quot;:&quot;Digital Strategy 2025-28&quot;,&quot;author&quot;:[{&quot;family&quot;:&quot;Humber Health Partnership&quot;,&quot;given&quot;:&quot;&quot;,&quot;parse-names&quot;:false,&quot;dropping-particle&quot;:&quot;&quot;,&quot;non-dropping-particle&quot;:&quot;&quot;}],&quot;accessed&quot;:{&quot;date-parts&quot;:[[2026,2,26]]},&quot;URL&quot;:&quot;https://www.nlg.nhs.uk/wp-content/uploads/2025/07/Digital-Stategy-2025-2028.pdf&quot;,&quot;issued&quot;:{&quot;date-parts&quot;:[[2025,7]]},&quot;container-title-short&quot;:&quot;&quot;},&quot;isTemporary&quot;:false}]},{&quot;citationID&quot;:&quot;MENDELEY_CITATION_74201070-7fd9-4f2f-acab-ea9fb63e5330&quot;,&quot;properties&quot;:{&quot;noteIndex&quot;:0},&quot;isEdited&quot;:false,&quot;manualOverride&quot;:{&quot;isManuallyOverridden&quot;:false,&quot;citeprocText&quot;:&quot;(Humber Health Partnership, 2025a)&quot;,&quot;manualOverrideText&quot;:&quot;&quot;},&quot;citationTag&quot;:&quot;MENDELEY_CITATION_v3_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&quot;,&quot;citationItems&quot;:[{&quot;id&quot;:&quot;eb13dc9a-09f1-32f4-893a-eabee7530bac&quot;,&quot;itemData&quot;:{&quot;type&quot;:&quot;article-journal&quot;,&quot;id&quot;:&quot;eb13dc9a-09f1-32f4-893a-eabee7530bac&quot;,&quot;title&quot;:&quot;Digital Strategy 2025-28&quot;,&quot;author&quot;:[{&quot;family&quot;:&quot;Humber Health Partnership&quot;,&quot;given&quot;:&quot;&quot;,&quot;parse-names&quot;:false,&quot;dropping-particle&quot;:&quot;&quot;,&quot;non-dropping-particle&quot;:&quot;&quot;}],&quot;accessed&quot;:{&quot;date-parts&quot;:[[2026,2,26]]},&quot;URL&quot;:&quot;https://www.nlg.nhs.uk/wp-content/uploads/2025/07/Digital-Stategy-2025-2028.pdf&quot;,&quot;issued&quot;:{&quot;date-parts&quot;:[[2025,7]]},&quot;container-title-short&quot;:&quot;&quot;},&quot;isTemporary&quot;:false}]},{&quot;citationID&quot;:&quot;MENDELEY_CITATION_08c925db-15ec-4f61-bf1c-ad55a359080e&quot;,&quot;properties&quot;:{&quot;noteIndex&quot;:0},&quot;isEdited&quot;:false,&quot;manualOverride&quot;:{&quot;isManuallyOverridden&quot;:false,&quot;citeprocText&quot;:&quot;(Unsworth &lt;i&gt;et al.&lt;/i&gt;, 2021)&quot;,&quot;manualOverrideText&quot;:&quot;&quot;},&quot;citationTag&quot;:&quot;MENDELEY_CITATION_v3_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&quot;,&quot;citationItems&quot;:[{&quot;id&quot;:&quot;1916ae58-2228-36d0-9adb-2ead886c43da&quot;,&quot;itemData&quot;:{&quot;type&quot;:&quot;article-journal&quot;,&quot;id&quot;:&quot;1916ae58-2228-36d0-9adb-2ead886c43da&quot;,&quot;title&quot;:&quot;The NICE Evidence Standards Framework for digital health and care technologies – Developing and maintaining an innovative evidence framework with global impact&quot;,&quot;author&quot;:[{&quot;family&quot;:&quot;Unsworth&quot;,&quot;given&quot;:&quot;Harriet&quot;,&quot;parse-names&quot;:false,&quot;dropping-particle&quot;:&quot;&quot;,&quot;non-dropping-particle&quot;:&quot;&quot;},{&quot;family&quot;:&quot;Dillon&quot;,&quot;given&quot;:&quot;Bernice&quot;,&quot;parse-names&quot;:false,&quot;dropping-particle&quot;:&quot;&quot;,&quot;non-dropping-particle&quot;:&quot;&quot;},{&quot;family&quot;:&quot;Collinson&quot;,&quot;given&quot;:&quot;Lucie&quot;,&quot;parse-names&quot;:false,&quot;dropping-particle&quot;:&quot;&quot;,&quot;non-dropping-particle&quot;:&quot;&quot;},{&quot;family&quot;:&quot;Powell&quot;,&quot;given&quot;:&quot;Helen&quot;,&quot;parse-names&quot;:false,&quot;dropping-particle&quot;:&quot;&quot;,&quot;non-dropping-particle&quot;:&quot;&quot;},{&quot;family&quot;:&quot;Salmon&quot;,&quot;given&quot;:&quot;Mark&quot;,&quot;parse-names&quot;:false,&quot;dropping-particle&quot;:&quot;&quot;,&quot;non-dropping-particle&quot;:&quot;&quot;},{&quot;family&quot;:&quot;Oladapo&quot;,&quot;given&quot;:&quot;Tosin&quot;,&quot;parse-names&quot;:false,&quot;dropping-particle&quot;:&quot;&quot;,&quot;non-dropping-particle&quot;:&quot;&quot;},{&quot;family&quot;:&quot;Ayiku&quot;,&quot;given&quot;:&quot;Lynda&quot;,&quot;parse-names&quot;:false,&quot;dropping-particle&quot;:&quot;&quot;,&quot;non-dropping-particle&quot;:&quot;&quot;},{&quot;family&quot;:&quot;Shield&quot;,&quot;given&quot;:&quot;Gary&quot;,&quot;parse-names&quot;:false,&quot;dropping-particle&quot;:&quot;&quot;,&quot;non-dropping-particle&quot;:&quot;&quot;},{&quot;family&quot;:&quot;Holden&quot;,&quot;given&quot;:&quot;Joanne&quot;,&quot;parse-names&quot;:false,&quot;dropping-particle&quot;:&quot;&quot;,&quot;non-dropping-particle&quot;:&quot;&quot;},{&quot;family&quot;:&quot;Patel&quot;,&quot;given&quot;:&quot;Neelam&quot;,&quot;parse-names&quot;:false,&quot;dropping-particle&quot;:&quot;&quot;,&quot;non-dropping-particle&quot;:&quot;&quot;},{&quot;family&quot;:&quot;Campbell&quot;,&quot;given&quot;:&quot;Mark&quot;,&quot;parse-names&quot;:false,&quot;dropping-particle&quot;:&quot;&quot;,&quot;non-dropping-particle&quot;:&quot;&quot;},{&quot;family&quot;:&quot;Greaves&quot;,&quot;given&quot;:&quot;Felix&quot;,&quot;parse-names&quot;:false,&quot;dropping-particle&quot;:&quot;&quot;,&quot;non-dropping-particle&quot;:&quot;&quot;},{&quot;family&quot;:&quot;Joshi&quot;,&quot;given&quot;:&quot;Indra&quot;,&quot;parse-names&quot;:false,&quot;dropping-particle&quot;:&quot;&quot;,&quot;non-dropping-particle&quot;:&quot;&quot;},{&quot;family&quot;:&quot;Powell&quot;,&quot;given&quot;:&quot;John&quot;,&quot;parse-names&quot;:false,&quot;dropping-particle&quot;:&quot;&quot;,&quot;non-dropping-particle&quot;:&quot;&quot;},{&quot;family&quot;:&quot;Tonnel&quot;,&quot;given&quot;:&quot;Alexia&quot;,&quot;parse-names&quot;:false,&quot;dropping-particle&quot;:&quot;&quot;,&quot;non-dropping-particle&quot;:&quot;&quot;}],&quot;container-title&quot;:&quot;DIGITAL HEALTH&quot;,&quot;container-title-short&quot;:&quot;Digit. Health&quot;,&quot;DOI&quot;:&quot;10.1177/20552076211018617&quot;,&quot;ISSN&quot;:&quot;2055-2076&quot;,&quot;URL&quot;:&quot;https://journals.sagepub.com/doi/10.1177/20552076211018617&quot;,&quot;issued&quot;:{&quot;date-parts&quot;:[[2021,1,24]]},&quot;volume&quot;:&quot;7&quot;},&quot;isTemporary&quot;:false}]},{&quot;citationID&quot;:&quot;MENDELEY_CITATION_41c2a180-8d57-4209-9ed5-e1988c749011&quot;,&quot;properties&quot;:{&quot;noteIndex&quot;:0},&quot;isEdited&quot;:false,&quot;manualOverride&quot;:{&quot;isManuallyOverridden&quot;:false,&quot;citeprocText&quot;:&quot;(Jurevicius, 2025)&quot;,&quot;manualOverrideText&quot;:&quot;&quot;},&quot;citationTag&quot;:&quot;MENDELEY_CITATION_v3_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&quot;,&quot;citationItems&quot;:[{&quot;id&quot;:&quot;300cfce3-d519-3522-a8f3-5787f487d0d3&quot;,&quot;itemData&quot;:{&quot;type&quot;:&quot;webpage&quot;,&quot;id&quot;:&quot;300cfce3-d519-3522-a8f3-5787f487d0d3&quot;,&quot;title&quot;:&quot;McKinsey 7S Model: The 7S Framework Explained - SM Insight&quot;,&quot;author&quot;:[{&quot;family&quot;:&quot;Jurevicius&quot;,&quot;given&quot;:&quot;Ovidijus&quot;,&quot;parse-names&quot;:false,&quot;dropping-particle&quot;:&quot;&quot;,&quot;non-dropping-particle&quot;:&quot;&quot;}],&quot;accessed&quot;:{&quot;date-parts&quot;:[[2026,3,25]]},&quot;URL&quot;:&quot;https://strategicmanagementinsight.com/tools/mckinsey-7s-model-framework/&quot;,&quot;issued&quot;:{&quot;date-parts&quot;:[[2025,6,16]]},&quot;container-title-short&quot;:&quot;&quot;},&quot;isTemporary&quot;:false}]},{&quot;citationID&quot;:&quot;MENDELEY_CITATION_54f0670e-ea00-4887-b9d6-396c13453acd&quot;,&quot;properties&quot;:{&quot;noteIndex&quot;:0},&quot;isEdited&quot;:false,&quot;manualOverride&quot;:{&quot;isManuallyOverridden&quot;:false,&quot;citeprocText&quot;:&quot;(Humber Health Partnership, 2025a)&quot;,&quot;manualOverrideText&quot;:&quot;&quot;},&quot;citationTag&quot;:&quot;MENDELEY_CITATION_v3_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&quot;,&quot;citationItems&quot;:[{&quot;id&quot;:&quot;eb13dc9a-09f1-32f4-893a-eabee7530bac&quot;,&quot;itemData&quot;:{&quot;type&quot;:&quot;article-journal&quot;,&quot;id&quot;:&quot;eb13dc9a-09f1-32f4-893a-eabee7530bac&quot;,&quot;title&quot;:&quot;Digital Strategy 2025-28&quot;,&quot;author&quot;:[{&quot;family&quot;:&quot;Humber Health Partnership&quot;,&quot;given&quot;:&quot;&quot;,&quot;parse-names&quot;:false,&quot;dropping-particle&quot;:&quot;&quot;,&quot;non-dropping-particle&quot;:&quot;&quot;}],&quot;accessed&quot;:{&quot;date-parts&quot;:[[2026,2,26]]},&quot;URL&quot;:&quot;https://www.nlg.nhs.uk/wp-content/uploads/2025/07/Digital-Stategy-2025-2028.pdf&quot;,&quot;issued&quot;:{&quot;date-parts&quot;:[[2025,7]]},&quot;container-title-short&quot;:&quot;&quot;},&quot;isTemporary&quot;:false}]},{&quot;citationID&quot;:&quot;MENDELEY_CITATION_6b40cf22-5690-47fb-a308-c30f8dafb85c&quot;,&quot;properties&quot;:{&quot;noteIndex&quot;:0},&quot;isEdited&quot;:false,&quot;manualOverride&quot;:{&quot;isManuallyOverridden&quot;:false,&quot;citeprocText&quot;:&quot;(Humber Health Partnership, 2025a)&quot;,&quot;manualOverrideText&quot;:&quot;&quot;},&quot;citationTag&quot;:&quot;MENDELEY_CITATION_v3_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&quot;,&quot;citationItems&quot;:[{&quot;id&quot;:&quot;eb13dc9a-09f1-32f4-893a-eabee7530bac&quot;,&quot;itemData&quot;:{&quot;type&quot;:&quot;article-journal&quot;,&quot;id&quot;:&quot;eb13dc9a-09f1-32f4-893a-eabee7530bac&quot;,&quot;title&quot;:&quot;Digital Strategy 2025-28&quot;,&quot;author&quot;:[{&quot;family&quot;:&quot;Humber Health Partnership&quot;,&quot;given&quot;:&quot;&quot;,&quot;parse-names&quot;:false,&quot;dropping-particle&quot;:&quot;&quot;,&quot;non-dropping-particle&quot;:&quot;&quot;}],&quot;accessed&quot;:{&quot;date-parts&quot;:[[2026,2,26]]},&quot;URL&quot;:&quot;https://www.nlg.nhs.uk/wp-content/uploads/2025/07/Digital-Stategy-2025-2028.pdf&quot;,&quot;issued&quot;:{&quot;date-parts&quot;:[[2025,7]]},&quot;container-title-short&quot;:&quot;&quot;},&quot;isTemporary&quot;:false}]},{&quot;citationID&quot;:&quot;MENDELEY_CITATION_2dd9437f-98c9-4103-a14c-911e5c3a4809&quot;,&quot;properties&quot;:{&quot;noteIndex&quot;:0},&quot;isEdited&quot;:false,&quot;manualOverride&quot;:{&quot;isManuallyOverridden&quot;:false,&quot;citeprocText&quot;:&quot;(Cresswell, Bates and Sheikh, 2013)&quot;,&quot;manualOverrideText&quot;:&quot;&quot;},&quot;citationTag&quot;:&quot;MENDELEY_CITATION_v3_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&quot;,&quot;citationItems&quot;:[{&quot;id&quot;:&quot;176bfd10-0387-3d89-b4c3-32b1eb58d2c7&quot;,&quot;itemData&quot;:{&quot;type&quot;:&quot;article-journal&quot;,&quot;id&quot;:&quot;176bfd10-0387-3d89-b4c3-32b1eb58d2c7&quot;,&quot;title&quot;:&quot;Ten key considerations for the successful implementation and adoption of large-scale health information technology&quot;,&quot;author&quot;:[{&quot;family&quot;:&quot;Cresswell&quot;,&quot;given&quot;:&quot;K. M.&quot;,&quot;parse-names&quot;:false,&quot;dropping-particle&quot;:&quot;&quot;,&quot;non-dropping-particle&quot;:&quot;&quot;},{&quot;family&quot;:&quot;Bates&quot;,&quot;given&quot;:&quot;D. W.&quot;,&quot;parse-names&quot;:false,&quot;dropping-particle&quot;:&quot;&quot;,&quot;non-dropping-particle&quot;:&quot;&quot;},{&quot;family&quot;:&quot;Sheikh&quot;,&quot;given&quot;:&quot;A.&quot;,&quot;parse-names&quot;:false,&quot;dropping-particle&quot;:&quot;&quot;,&quot;non-dropping-particle&quot;:&quot;&quot;}],&quot;container-title&quot;:&quot;Journal of the American Medical Informatics Association&quot;,&quot;DOI&quot;:&quot;10.1136/amiajnl-2013-001684&quot;,&quot;ISSN&quot;:&quot;1067-5027&quot;,&quot;URL&quot;:&quot;https://academic.oup.com/jamia/article-lookup/doi/10.1136/amiajnl-2013-001684&quot;,&quot;issued&quot;:{&quot;date-parts&quot;:[[2013,6,1]]},&quot;page&quot;:&quot;e9-e13&quot;,&quot;issue&quot;:&quot;e1&quot;,&quot;volume&quot;:&quot;20&quot;,&quot;container-title-short&quot;:&quot;&quot;},&quot;isTemporary&quot;:false}]},{&quot;citationID&quot;:&quot;MENDELEY_CITATION_8c94d67c-b42b-498f-b3a5-22024d8d1cf3&quot;,&quot;properties&quot;:{&quot;noteIndex&quot;:0},&quot;isEdited&quot;:false,&quot;manualOverride&quot;:{&quot;isManuallyOverridden&quot;:false,&quot;citeprocText&quot;:&quot;(Humber Health Partnership, 2025a)&quot;,&quot;manualOverrideText&quot;:&quot;&quot;},&quot;citationTag&quot;:&quot;MENDELEY_CITATION_v3_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&quot;,&quot;citationItems&quot;:[{&quot;id&quot;:&quot;eb13dc9a-09f1-32f4-893a-eabee7530bac&quot;,&quot;itemData&quot;:{&quot;type&quot;:&quot;article-journal&quot;,&quot;id&quot;:&quot;eb13dc9a-09f1-32f4-893a-eabee7530bac&quot;,&quot;title&quot;:&quot;Digital Strategy 2025-28&quot;,&quot;author&quot;:[{&quot;family&quot;:&quot;Humber Health Partnership&quot;,&quot;given&quot;:&quot;&quot;,&quot;parse-names&quot;:false,&quot;dropping-particle&quot;:&quot;&quot;,&quot;non-dropping-particle&quot;:&quot;&quot;}],&quot;accessed&quot;:{&quot;date-parts&quot;:[[2026,2,26]]},&quot;URL&quot;:&quot;https://www.nlg.nhs.uk/wp-content/uploads/2025/07/Digital-Stategy-2025-2028.pdf&quot;,&quot;issued&quot;:{&quot;date-parts&quot;:[[2025,7]]},&quot;container-title-short&quot;:&quot;&quot;},&quot;isTemporary&quot;:false}]},{&quot;citationID&quot;:&quot;MENDELEY_CITATION_e0b3a09e-ad19-4780-953a-a2ec5d747ec0&quot;,&quot;properties&quot;:{&quot;noteIndex&quot;:0},&quot;isEdited&quot;:false,&quot;manualOverride&quot;:{&quot;isManuallyOverridden&quot;:false,&quot;citeprocText&quot;:&quot;(Alotaibi, Wilson and Traynor, 2025)&quot;,&quot;manualOverrideText&quot;:&quot;&quot;},&quot;citationTag&quot;:&quot;MENDELEY_CITATION_v3_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&quot;,&quot;citationItems&quot;:[{&quot;id&quot;:&quot;713a0d8a-3a79-3979-b875-ae7deeb31028&quot;,&quot;itemData&quot;:{&quot;type&quot;:&quot;article-journal&quot;,&quot;id&quot;:&quot;713a0d8a-3a79-3979-b875-ae7deeb31028&quot;,&quot;title&quot;:&quot;Enhancing digital readiness and capability in healthcare: a systematic review of interventions, barriers, and facilitators&quot;,&quot;author&quot;:[{&quot;family&quot;:&quot;Alotaibi&quot;,&quot;given&quot;:&quot;Norah&quot;,&quot;parse-names&quot;:false,&quot;dropping-particle&quot;:&quot;&quot;,&quot;non-dropping-particle&quot;:&quot;&quot;},{&quot;family&quot;:&quot;Wilson&quot;,&quot;given&quot;:&quot;Christine Brown&quot;,&quot;parse-names&quot;:false,&quot;dropping-particle&quot;:&quot;&quot;,&quot;non-dropping-particle&quot;:&quot;&quot;},{&quot;family&quot;:&quot;Traynor&quot;,&quot;given&quot;:&quot;Marian&quot;,&quot;parse-names&quot;:false,&quot;dropping-particle&quot;:&quot;&quot;,&quot;non-dropping-particle&quot;:&quot;&quot;}],&quot;container-title&quot;:&quot;BMC Health Services Research&quot;,&quot;container-title-short&quot;:&quot;BMC Health Serv. Res.&quot;,&quot;DOI&quot;:&quot;10.1186/s12913-025-12663-3&quot;,&quot;ISSN&quot;:&quot;1472-6963&quot;,&quot;URL&quot;:&quot;https://bmchealthservres.biomedcentral.com/articles/10.1186/s12913-025-12663-3&quot;,&quot;issued&quot;:{&quot;date-parts&quot;:[[2025,4,4]]},&quot;page&quot;:&quot;500&quot;,&quot;issue&quot;:&quot;1&quot;,&quot;volume&quot;:&quot;25&quot;},&quot;isTemporary&quot;:false}]},{&quot;citationID&quot;:&quot;MENDELEY_CITATION_a58a58a0-b977-4ba7-8b59-c364f883ae42&quot;,&quot;properties&quot;:{&quot;noteIndex&quot;:0},&quot;isEdited&quot;:false,&quot;manualOverride&quot;:{&quot;isManuallyOverridden&quot;:false,&quot;citeprocText&quot;:&quot;(Humber Health Partnership, 2025a)&quot;,&quot;manualOverrideText&quot;:&quot;&quot;},&quot;citationTag&quot;:&quot;MENDELEY_CITATION_v3_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&quot;,&quot;citationItems&quot;:[{&quot;id&quot;:&quot;eb13dc9a-09f1-32f4-893a-eabee7530bac&quot;,&quot;itemData&quot;:{&quot;type&quot;:&quot;article-journal&quot;,&quot;id&quot;:&quot;eb13dc9a-09f1-32f4-893a-eabee7530bac&quot;,&quot;title&quot;:&quot;Digital Strategy 2025-28&quot;,&quot;author&quot;:[{&quot;family&quot;:&quot;Humber Health Partnership&quot;,&quot;given&quot;:&quot;&quot;,&quot;parse-names&quot;:false,&quot;dropping-particle&quot;:&quot;&quot;,&quot;non-dropping-particle&quot;:&quot;&quot;}],&quot;accessed&quot;:{&quot;date-parts&quot;:[[2026,2,26]]},&quot;URL&quot;:&quot;https://www.nlg.nhs.uk/wp-content/uploads/2025/07/Digital-Stategy-2025-2028.pdf&quot;,&quot;issued&quot;:{&quot;date-parts&quot;:[[2025,7]]},&quot;container-title-short&quot;:&quot;&quot;},&quot;isTemporary&quot;:false}]}]"/>
    <we:property name="MENDELEY_CITATIONS_LOCALE_CODE" value="&quot;en-GB&quot;"/>
    <we:property name="MENDELEY_CITATIONS_STYLE" value="{&quot;id&quot;:&quot;https://www.zotero.org/styles/harvard-cite-them-right-no-et-al&quot;,&quot;title&quot;:&quot;Cite Them Right 12th edition (author-date/Harvard, no \&quot;et al.\&quot;)&quot;,&quot;format&quot;:&quot;author-date&quot;,&quot;defaultLocale&quot;:null,&quot;isLocaleCodeValid&quot;:true}"/>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CC896C6-4F74-49F3-AAD4-6B6CF3045D8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2942</TotalTime>
  <Pages>16</Pages>
  <Words>5142</Words>
  <Characters>34366</Characters>
  <Application>Microsoft Office Word</Application>
  <DocSecurity>0</DocSecurity>
  <Lines>577</Lines>
  <Paragraphs>143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39384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 Critical Evaluation of the Humber Health Partnership Digital Strategy 2025–2028</dc:title>
  <dc:subject>I confirm this essay is my own original work and does not include text created by a generative artificial intelligence tool.</dc:subject>
  <dc:creator>Shaun Burgess (Aneurin Bevan UHB - Digital Data and Technology)</dc:creator>
  <cp:keywords/>
  <dc:description/>
  <cp:lastModifiedBy>Shaun Burgess (Aneurin Bevan UHB - Digital Data and Technology)</cp:lastModifiedBy>
  <cp:revision>1279</cp:revision>
  <dcterms:created xsi:type="dcterms:W3CDTF">2026-03-06T14:01:00Z</dcterms:created>
  <dcterms:modified xsi:type="dcterms:W3CDTF">2026-04-10T14:46:00Z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32fdcce1-3d78-458a-8913-22b86396b36c</vt:lpwstr>
  </property>
</Properties>
</file>