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31E207" w14:textId="29E1FE6E" w:rsidR="006A1B4C" w:rsidRPr="00CD6F94" w:rsidRDefault="003235A3" w:rsidP="006A1B4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A55723">
        <w:rPr>
          <w:rFonts w:ascii="Times New Roman" w:hAnsi="Times New Roman" w:cs="Times New Roman"/>
          <w:sz w:val="24"/>
          <w:szCs w:val="24"/>
          <w:u w:val="single"/>
        </w:rPr>
        <w:t xml:space="preserve">References </w:t>
      </w:r>
    </w:p>
    <w:p w14:paraId="1DBBC57E" w14:textId="77777777" w:rsidR="006A1B4C" w:rsidRPr="006A1B4C" w:rsidRDefault="006A1B4C" w:rsidP="006A1B4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4EF381" w14:textId="77777777" w:rsidR="00DF1D44" w:rsidRPr="00DF1D44" w:rsidRDefault="00DF1D44" w:rsidP="00DF1D4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1D44">
        <w:rPr>
          <w:rFonts w:ascii="Times New Roman" w:hAnsi="Times New Roman" w:cs="Times New Roman"/>
          <w:sz w:val="24"/>
          <w:szCs w:val="24"/>
        </w:rPr>
        <w:t xml:space="preserve">Ace Response (2021) </w:t>
      </w:r>
      <w:r w:rsidRPr="00DF1D44">
        <w:rPr>
          <w:rFonts w:ascii="Times New Roman" w:hAnsi="Times New Roman" w:cs="Times New Roman"/>
          <w:i/>
          <w:iCs/>
          <w:sz w:val="24"/>
          <w:szCs w:val="24"/>
        </w:rPr>
        <w:t xml:space="preserve">What is ACE? </w:t>
      </w:r>
      <w:r w:rsidRPr="00DF1D44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9" w:anchor=":~:text=Findings%20showed%20that%20people%20who%20experienced%20four%20or,sexually%20transmitted%20disease.%206%20...%20(more%20items)" w:history="1">
        <w:r w:rsidRPr="00DF1D44">
          <w:rPr>
            <w:rStyle w:val="Hyperlink"/>
            <w:rFonts w:ascii="Times New Roman" w:hAnsi="Times New Roman" w:cs="Times New Roman"/>
            <w:sz w:val="24"/>
            <w:szCs w:val="24"/>
          </w:rPr>
          <w:t>ACE Study (aceresponse.org)</w:t>
        </w:r>
      </w:hyperlink>
      <w:r w:rsidRPr="00DF1D44">
        <w:rPr>
          <w:rFonts w:ascii="Times New Roman" w:hAnsi="Times New Roman" w:cs="Times New Roman"/>
          <w:sz w:val="24"/>
          <w:szCs w:val="24"/>
        </w:rPr>
        <w:t xml:space="preserve"> (Accessed:25/02/21).</w:t>
      </w:r>
    </w:p>
    <w:p w14:paraId="23E07F4C" w14:textId="77777777" w:rsidR="00DF1D44" w:rsidRPr="00DF1D44" w:rsidRDefault="00DF1D44" w:rsidP="00DF1D4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1D44">
        <w:rPr>
          <w:rFonts w:ascii="Times New Roman" w:hAnsi="Times New Roman" w:cs="Times New Roman"/>
          <w:sz w:val="24"/>
          <w:szCs w:val="24"/>
        </w:rPr>
        <w:t xml:space="preserve">BBC Bitesize (2021) </w:t>
      </w:r>
      <w:r w:rsidRPr="00DF1D44">
        <w:rPr>
          <w:rFonts w:ascii="Times New Roman" w:hAnsi="Times New Roman" w:cs="Times New Roman"/>
          <w:i/>
          <w:iCs/>
          <w:sz w:val="24"/>
          <w:szCs w:val="24"/>
        </w:rPr>
        <w:t>What is a healthy lifestyle?</w:t>
      </w:r>
      <w:r w:rsidRPr="00DF1D44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10" w:history="1">
        <w:r w:rsidRPr="00DF1D44">
          <w:rPr>
            <w:rStyle w:val="Hyperlink"/>
            <w:rFonts w:ascii="Times New Roman" w:hAnsi="Times New Roman" w:cs="Times New Roman"/>
            <w:sz w:val="24"/>
            <w:szCs w:val="24"/>
          </w:rPr>
          <w:t>What is a healthy lifestyle? - BBC Bitesize</w:t>
        </w:r>
      </w:hyperlink>
      <w:r w:rsidRPr="00DF1D44">
        <w:rPr>
          <w:rFonts w:ascii="Times New Roman" w:hAnsi="Times New Roman" w:cs="Times New Roman"/>
          <w:sz w:val="24"/>
          <w:szCs w:val="24"/>
        </w:rPr>
        <w:t xml:space="preserve"> (Accessed: 26/02/21).</w:t>
      </w:r>
    </w:p>
    <w:p w14:paraId="76803B81" w14:textId="77777777" w:rsidR="00DF1D44" w:rsidRPr="00DF1D44" w:rsidRDefault="00DF1D44" w:rsidP="00DF1D4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1D44">
        <w:rPr>
          <w:rFonts w:ascii="Times New Roman" w:hAnsi="Times New Roman" w:cs="Times New Roman"/>
          <w:sz w:val="24"/>
          <w:szCs w:val="24"/>
        </w:rPr>
        <w:t xml:space="preserve">British Heart Foundation (no date) </w:t>
      </w:r>
      <w:r w:rsidRPr="00DF1D44">
        <w:rPr>
          <w:rFonts w:ascii="Times New Roman" w:hAnsi="Times New Roman" w:cs="Times New Roman"/>
          <w:i/>
          <w:iCs/>
          <w:sz w:val="24"/>
          <w:szCs w:val="24"/>
        </w:rPr>
        <w:t xml:space="preserve">Eat Well Guide. </w:t>
      </w:r>
      <w:r w:rsidRPr="00DF1D44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11" w:history="1">
        <w:r w:rsidRPr="00DF1D44">
          <w:rPr>
            <w:rStyle w:val="Hyperlink"/>
            <w:rFonts w:ascii="Times New Roman" w:hAnsi="Times New Roman" w:cs="Times New Roman"/>
            <w:sz w:val="24"/>
            <w:szCs w:val="24"/>
          </w:rPr>
          <w:t>Eatwell guide - follow a healthy and balanced diet (bhf.org.uk)</w:t>
        </w:r>
      </w:hyperlink>
      <w:r w:rsidRPr="00DF1D44">
        <w:rPr>
          <w:rFonts w:ascii="Times New Roman" w:hAnsi="Times New Roman" w:cs="Times New Roman"/>
          <w:sz w:val="24"/>
          <w:szCs w:val="24"/>
        </w:rPr>
        <w:t xml:space="preserve"> (Accessed: 25/02/21).</w:t>
      </w:r>
    </w:p>
    <w:p w14:paraId="3077CD35" w14:textId="77777777" w:rsidR="00DF1D44" w:rsidRPr="00DF1D44" w:rsidRDefault="00DF1D44" w:rsidP="00DF1D4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1D44">
        <w:rPr>
          <w:rFonts w:ascii="Times New Roman" w:hAnsi="Times New Roman" w:cs="Times New Roman"/>
          <w:sz w:val="24"/>
          <w:szCs w:val="24"/>
        </w:rPr>
        <w:t xml:space="preserve">Centers for Disease Control and Prevention (2020) </w:t>
      </w:r>
      <w:r w:rsidRPr="00DF1D44">
        <w:rPr>
          <w:rFonts w:ascii="Times New Roman" w:hAnsi="Times New Roman" w:cs="Times New Roman"/>
          <w:i/>
          <w:iCs/>
          <w:sz w:val="24"/>
          <w:szCs w:val="24"/>
        </w:rPr>
        <w:t>Childhood Obesity Causes and Consequences.</w:t>
      </w:r>
      <w:r w:rsidRPr="00DF1D44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12" w:anchor=":~:text=Childhood%20Obesity%20Causes%20&amp;%20Consequences%201%20Behavior.%20Behaviors,harmful%20effect%20on%20the%20body%20in%20a%20variety" w:history="1">
        <w:r w:rsidRPr="00DF1D44">
          <w:rPr>
            <w:rStyle w:val="Hyperlink"/>
            <w:rFonts w:ascii="Times New Roman" w:hAnsi="Times New Roman" w:cs="Times New Roman"/>
            <w:sz w:val="24"/>
            <w:szCs w:val="24"/>
          </w:rPr>
          <w:t>Childhood Obesity Causes &amp; Consequences | Overweight &amp; Obesity | CDC</w:t>
        </w:r>
      </w:hyperlink>
      <w:r w:rsidRPr="00DF1D44">
        <w:rPr>
          <w:rFonts w:ascii="Times New Roman" w:hAnsi="Times New Roman" w:cs="Times New Roman"/>
          <w:sz w:val="24"/>
          <w:szCs w:val="24"/>
        </w:rPr>
        <w:t xml:space="preserve"> (Accessed: 27/02/21).</w:t>
      </w:r>
    </w:p>
    <w:p w14:paraId="7F084224" w14:textId="77777777" w:rsidR="00DF1D44" w:rsidRPr="00DF1D44" w:rsidRDefault="00DF1D44" w:rsidP="00DF1D4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1D44">
        <w:rPr>
          <w:rFonts w:ascii="Times New Roman" w:hAnsi="Times New Roman" w:cs="Times New Roman"/>
          <w:sz w:val="24"/>
          <w:szCs w:val="24"/>
        </w:rPr>
        <w:t xml:space="preserve">Early Years Matters (no date) </w:t>
      </w:r>
      <w:r w:rsidRPr="00DF1D44">
        <w:rPr>
          <w:rFonts w:ascii="Times New Roman" w:hAnsi="Times New Roman" w:cs="Times New Roman"/>
          <w:i/>
          <w:iCs/>
          <w:sz w:val="24"/>
          <w:szCs w:val="24"/>
        </w:rPr>
        <w:t xml:space="preserve">Health and Well – Being. </w:t>
      </w:r>
      <w:r w:rsidRPr="00DF1D44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13" w:history="1">
        <w:r w:rsidRPr="00DF1D44">
          <w:rPr>
            <w:rStyle w:val="Hyperlink"/>
            <w:rFonts w:ascii="Times New Roman" w:hAnsi="Times New Roman" w:cs="Times New Roman"/>
            <w:sz w:val="24"/>
            <w:szCs w:val="24"/>
          </w:rPr>
          <w:t>eyfs_unique_child_health1.pdf (earlyyearsmatters.co.uk)</w:t>
        </w:r>
      </w:hyperlink>
      <w:r w:rsidRPr="00DF1D44">
        <w:rPr>
          <w:rFonts w:ascii="Times New Roman" w:hAnsi="Times New Roman" w:cs="Times New Roman"/>
          <w:sz w:val="24"/>
          <w:szCs w:val="24"/>
        </w:rPr>
        <w:t xml:space="preserve"> (Accessed: 26/02/21).</w:t>
      </w:r>
    </w:p>
    <w:p w14:paraId="7ADE61C0" w14:textId="77777777" w:rsidR="00DF1D44" w:rsidRPr="00DF1D44" w:rsidRDefault="00DF1D44" w:rsidP="00DF1D4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1D44">
        <w:rPr>
          <w:rFonts w:ascii="Times New Roman" w:hAnsi="Times New Roman" w:cs="Times New Roman"/>
          <w:sz w:val="24"/>
          <w:szCs w:val="24"/>
        </w:rPr>
        <w:t xml:space="preserve">Evans, G. O (2020) Simply Psychology. </w:t>
      </w:r>
      <w:r w:rsidRPr="00DF1D44">
        <w:rPr>
          <w:rFonts w:ascii="Times New Roman" w:hAnsi="Times New Roman" w:cs="Times New Roman"/>
          <w:i/>
          <w:iCs/>
          <w:sz w:val="24"/>
          <w:szCs w:val="24"/>
        </w:rPr>
        <w:t xml:space="preserve">Bronfenbrenner’s Ecological Systems Theory. </w:t>
      </w:r>
      <w:r w:rsidRPr="00DF1D44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14" w:history="1">
        <w:r w:rsidRPr="00DF1D44">
          <w:rPr>
            <w:rStyle w:val="Hyperlink"/>
            <w:rFonts w:ascii="Times New Roman" w:hAnsi="Times New Roman" w:cs="Times New Roman"/>
            <w:sz w:val="24"/>
            <w:szCs w:val="24"/>
          </w:rPr>
          <w:t>Bronfenbrenner's Ecological Systems Theory | Simply Psychology</w:t>
        </w:r>
      </w:hyperlink>
      <w:r w:rsidRPr="00DF1D44">
        <w:rPr>
          <w:rFonts w:ascii="Times New Roman" w:hAnsi="Times New Roman" w:cs="Times New Roman"/>
          <w:sz w:val="24"/>
          <w:szCs w:val="24"/>
        </w:rPr>
        <w:t xml:space="preserve"> (Accessed: 27/02/21).</w:t>
      </w:r>
    </w:p>
    <w:p w14:paraId="4058FA90" w14:textId="77777777" w:rsidR="00DF1D44" w:rsidRPr="00DF1D44" w:rsidRDefault="00DF1D44" w:rsidP="00DF1D4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1D44">
        <w:rPr>
          <w:rFonts w:ascii="Times New Roman" w:hAnsi="Times New Roman" w:cs="Times New Roman"/>
          <w:sz w:val="24"/>
          <w:szCs w:val="24"/>
        </w:rPr>
        <w:t xml:space="preserve">Gov.UK (2017) </w:t>
      </w:r>
      <w:r w:rsidRPr="00DF1D44">
        <w:rPr>
          <w:rFonts w:ascii="Times New Roman" w:hAnsi="Times New Roman" w:cs="Times New Roman"/>
          <w:i/>
          <w:iCs/>
          <w:sz w:val="24"/>
          <w:szCs w:val="24"/>
        </w:rPr>
        <w:t xml:space="preserve">Health matters: child dental health. </w:t>
      </w:r>
      <w:r w:rsidRPr="00DF1D44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15" w:history="1">
        <w:r w:rsidRPr="00DF1D44">
          <w:rPr>
            <w:rStyle w:val="Hyperlink"/>
            <w:rFonts w:ascii="Times New Roman" w:hAnsi="Times New Roman" w:cs="Times New Roman"/>
            <w:sz w:val="24"/>
            <w:szCs w:val="24"/>
          </w:rPr>
          <w:t>Health matters: child dental health - GOV.UK (www.gov.uk)</w:t>
        </w:r>
      </w:hyperlink>
      <w:r w:rsidRPr="00DF1D44">
        <w:rPr>
          <w:rFonts w:ascii="Times New Roman" w:hAnsi="Times New Roman" w:cs="Times New Roman"/>
          <w:sz w:val="24"/>
          <w:szCs w:val="24"/>
        </w:rPr>
        <w:t xml:space="preserve"> (Accessed: 26/02/21).</w:t>
      </w:r>
    </w:p>
    <w:p w14:paraId="30912AE0" w14:textId="77777777" w:rsidR="00DF1D44" w:rsidRPr="00DF1D44" w:rsidRDefault="00DF1D44" w:rsidP="00DF1D4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1D44">
        <w:rPr>
          <w:rFonts w:ascii="Times New Roman" w:hAnsi="Times New Roman" w:cs="Times New Roman"/>
          <w:sz w:val="24"/>
          <w:szCs w:val="24"/>
        </w:rPr>
        <w:t xml:space="preserve">Gov.UK (no date) </w:t>
      </w:r>
      <w:r w:rsidRPr="00DF1D44">
        <w:rPr>
          <w:rFonts w:ascii="Times New Roman" w:hAnsi="Times New Roman" w:cs="Times New Roman"/>
          <w:i/>
          <w:iCs/>
          <w:sz w:val="24"/>
          <w:szCs w:val="24"/>
        </w:rPr>
        <w:t xml:space="preserve">Childhood Obesity: applying All our Health. </w:t>
      </w:r>
      <w:r w:rsidRPr="00DF1D44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16" w:history="1">
        <w:r w:rsidRPr="00DF1D44">
          <w:rPr>
            <w:rStyle w:val="Hyperlink"/>
            <w:rFonts w:ascii="Times New Roman" w:hAnsi="Times New Roman" w:cs="Times New Roman"/>
            <w:sz w:val="24"/>
            <w:szCs w:val="24"/>
          </w:rPr>
          <w:t>Childhood obesity: applying All Our Health - GOV.UK (www.gov.uk)</w:t>
        </w:r>
      </w:hyperlink>
      <w:r w:rsidRPr="00DF1D44">
        <w:rPr>
          <w:rFonts w:ascii="Times New Roman" w:hAnsi="Times New Roman" w:cs="Times New Roman"/>
          <w:sz w:val="24"/>
          <w:szCs w:val="24"/>
        </w:rPr>
        <w:t xml:space="preserve"> (Accessed: 26/02/21).</w:t>
      </w:r>
    </w:p>
    <w:p w14:paraId="4C268E91" w14:textId="77777777" w:rsidR="00DF1D44" w:rsidRPr="00DF1D44" w:rsidRDefault="00DF1D44" w:rsidP="00DF1D4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1D44">
        <w:rPr>
          <w:rFonts w:ascii="Times New Roman" w:hAnsi="Times New Roman" w:cs="Times New Roman"/>
          <w:sz w:val="24"/>
          <w:szCs w:val="24"/>
        </w:rPr>
        <w:t xml:space="preserve">Gov.Wales (2019) </w:t>
      </w:r>
      <w:r w:rsidRPr="00DF1D44">
        <w:rPr>
          <w:rFonts w:ascii="Times New Roman" w:hAnsi="Times New Roman" w:cs="Times New Roman"/>
          <w:i/>
          <w:iCs/>
          <w:sz w:val="24"/>
          <w:szCs w:val="24"/>
        </w:rPr>
        <w:t xml:space="preserve">Obesity Pathways. </w:t>
      </w:r>
      <w:r w:rsidRPr="00DF1D44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17" w:history="1">
        <w:r w:rsidRPr="00DF1D44">
          <w:rPr>
            <w:rStyle w:val="Hyperlink"/>
            <w:rFonts w:ascii="Times New Roman" w:hAnsi="Times New Roman" w:cs="Times New Roman"/>
            <w:sz w:val="24"/>
            <w:szCs w:val="24"/>
          </w:rPr>
          <w:t>obesity-pathway.pdf (</w:t>
        </w:r>
        <w:r w:rsidRPr="00DF1D44">
          <w:rPr>
            <w:rStyle w:val="Hyperlink"/>
            <w:rFonts w:ascii="Times New Roman" w:hAnsi="Times New Roman" w:cs="Times New Roman"/>
            <w:sz w:val="24"/>
            <w:szCs w:val="24"/>
          </w:rPr>
          <w:t>Gov.Wales</w:t>
        </w:r>
        <w:r w:rsidRPr="00DF1D44">
          <w:rPr>
            <w:rStyle w:val="Hyperlink"/>
            <w:rFonts w:ascii="Times New Roman" w:hAnsi="Times New Roman" w:cs="Times New Roman"/>
            <w:sz w:val="24"/>
            <w:szCs w:val="24"/>
          </w:rPr>
          <w:t>)</w:t>
        </w:r>
      </w:hyperlink>
      <w:r w:rsidRPr="00DF1D44">
        <w:rPr>
          <w:rFonts w:ascii="Times New Roman" w:hAnsi="Times New Roman" w:cs="Times New Roman"/>
          <w:sz w:val="24"/>
          <w:szCs w:val="24"/>
        </w:rPr>
        <w:t xml:space="preserve"> (Accessed: 24/02/21).</w:t>
      </w:r>
    </w:p>
    <w:p w14:paraId="7E383D8B" w14:textId="77777777" w:rsidR="00DF1D44" w:rsidRPr="00DF1D44" w:rsidRDefault="00DF1D44" w:rsidP="00DF1D4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1D44">
        <w:rPr>
          <w:rFonts w:ascii="Times New Roman" w:hAnsi="Times New Roman" w:cs="Times New Roman"/>
          <w:sz w:val="24"/>
          <w:szCs w:val="24"/>
        </w:rPr>
        <w:t xml:space="preserve">Healthy Lifestyles Living (2019) </w:t>
      </w:r>
      <w:r w:rsidRPr="00DF1D44">
        <w:rPr>
          <w:rFonts w:ascii="Times New Roman" w:hAnsi="Times New Roman" w:cs="Times New Roman"/>
          <w:i/>
          <w:iCs/>
          <w:sz w:val="24"/>
          <w:szCs w:val="24"/>
        </w:rPr>
        <w:t>What is a Healthy Lifestyle?</w:t>
      </w:r>
      <w:r w:rsidRPr="00DF1D44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18" w:history="1">
        <w:r w:rsidRPr="00DF1D44">
          <w:rPr>
            <w:rStyle w:val="Hyperlink"/>
            <w:rFonts w:ascii="Times New Roman" w:hAnsi="Times New Roman" w:cs="Times New Roman"/>
            <w:sz w:val="24"/>
            <w:szCs w:val="24"/>
          </w:rPr>
          <w:t>What is a Healthy Lifestyle? (healthylifestylesliving.com)</w:t>
        </w:r>
      </w:hyperlink>
      <w:r w:rsidRPr="00DF1D44">
        <w:rPr>
          <w:rFonts w:ascii="Times New Roman" w:hAnsi="Times New Roman" w:cs="Times New Roman"/>
          <w:sz w:val="24"/>
          <w:szCs w:val="24"/>
        </w:rPr>
        <w:t xml:space="preserve"> (Accessed: 26/02/21).</w:t>
      </w:r>
    </w:p>
    <w:p w14:paraId="4E9DFAC7" w14:textId="77777777" w:rsidR="00DF1D44" w:rsidRPr="00DF1D44" w:rsidRDefault="00DF1D44" w:rsidP="00DF1D4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1D44">
        <w:rPr>
          <w:rFonts w:ascii="Times New Roman" w:hAnsi="Times New Roman" w:cs="Times New Roman"/>
          <w:sz w:val="24"/>
          <w:szCs w:val="24"/>
        </w:rPr>
        <w:t xml:space="preserve">Mayo Clinic (2021) </w:t>
      </w:r>
      <w:r w:rsidRPr="00DF1D44">
        <w:rPr>
          <w:rFonts w:ascii="Times New Roman" w:hAnsi="Times New Roman" w:cs="Times New Roman"/>
          <w:i/>
          <w:iCs/>
          <w:sz w:val="24"/>
          <w:szCs w:val="24"/>
        </w:rPr>
        <w:t>Childhood Obesity.</w:t>
      </w:r>
      <w:r w:rsidRPr="00DF1D44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19" w:history="1">
        <w:r w:rsidRPr="00DF1D44">
          <w:rPr>
            <w:rStyle w:val="Hyperlink"/>
            <w:rFonts w:ascii="Times New Roman" w:hAnsi="Times New Roman" w:cs="Times New Roman"/>
            <w:sz w:val="24"/>
            <w:szCs w:val="24"/>
          </w:rPr>
          <w:t>www.mayoclinic.org</w:t>
        </w:r>
      </w:hyperlink>
      <w:r w:rsidRPr="00DF1D44">
        <w:rPr>
          <w:rFonts w:ascii="Times New Roman" w:hAnsi="Times New Roman" w:cs="Times New Roman"/>
          <w:sz w:val="24"/>
          <w:szCs w:val="24"/>
        </w:rPr>
        <w:t xml:space="preserve"> (Accessed: 23/02/21). </w:t>
      </w:r>
    </w:p>
    <w:p w14:paraId="1DAA72BF" w14:textId="77777777" w:rsidR="00DF1D44" w:rsidRPr="00DF1D44" w:rsidRDefault="00DF1D44" w:rsidP="00DF1D4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1D44">
        <w:rPr>
          <w:rFonts w:ascii="Times New Roman" w:hAnsi="Times New Roman" w:cs="Times New Roman"/>
          <w:sz w:val="24"/>
          <w:szCs w:val="24"/>
        </w:rPr>
        <w:lastRenderedPageBreak/>
        <w:t xml:space="preserve">National Association for the Education of Young Children (no date) </w:t>
      </w:r>
      <w:r w:rsidRPr="00DF1D44">
        <w:rPr>
          <w:rFonts w:ascii="Times New Roman" w:hAnsi="Times New Roman" w:cs="Times New Roman"/>
          <w:i/>
          <w:iCs/>
          <w:sz w:val="24"/>
          <w:szCs w:val="24"/>
        </w:rPr>
        <w:t xml:space="preserve">DAP: Creating a Caring, Equitable Community of Learners. </w:t>
      </w:r>
      <w:r w:rsidRPr="00DF1D44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20" w:history="1">
        <w:r w:rsidRPr="00DF1D44">
          <w:rPr>
            <w:rStyle w:val="Hyperlink"/>
            <w:rFonts w:ascii="Times New Roman" w:hAnsi="Times New Roman" w:cs="Times New Roman"/>
            <w:sz w:val="24"/>
            <w:szCs w:val="24"/>
          </w:rPr>
          <w:t>DAP: Creating a Caring, Equitable Community of Learners | NAEYC</w:t>
        </w:r>
      </w:hyperlink>
      <w:r w:rsidRPr="00DF1D44">
        <w:rPr>
          <w:rFonts w:ascii="Times New Roman" w:hAnsi="Times New Roman" w:cs="Times New Roman"/>
          <w:sz w:val="24"/>
          <w:szCs w:val="24"/>
        </w:rPr>
        <w:t xml:space="preserve"> (Accessed: 22/02/21).</w:t>
      </w:r>
    </w:p>
    <w:p w14:paraId="2F00C3AF" w14:textId="77777777" w:rsidR="00DF1D44" w:rsidRPr="00DF1D44" w:rsidRDefault="00DF1D44" w:rsidP="00DF1D4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1D44">
        <w:rPr>
          <w:rFonts w:ascii="Times New Roman" w:hAnsi="Times New Roman" w:cs="Times New Roman"/>
          <w:sz w:val="24"/>
          <w:szCs w:val="24"/>
        </w:rPr>
        <w:t xml:space="preserve">National Center for Biotechnology Information (2018) </w:t>
      </w:r>
      <w:r w:rsidRPr="00DF1D44">
        <w:rPr>
          <w:rFonts w:ascii="Times New Roman" w:hAnsi="Times New Roman" w:cs="Times New Roman"/>
          <w:i/>
          <w:iCs/>
          <w:sz w:val="24"/>
          <w:szCs w:val="24"/>
        </w:rPr>
        <w:t xml:space="preserve">Children’s Lifestyles. </w:t>
      </w:r>
      <w:r w:rsidRPr="00DF1D44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21" w:history="1">
        <w:r w:rsidRPr="00DF1D44">
          <w:rPr>
            <w:rStyle w:val="Hyperlink"/>
            <w:rFonts w:ascii="Times New Roman" w:hAnsi="Times New Roman" w:cs="Times New Roman"/>
            <w:sz w:val="24"/>
            <w:szCs w:val="24"/>
          </w:rPr>
          <w:t>www.ncbi.nlm.nih.gov</w:t>
        </w:r>
      </w:hyperlink>
      <w:r w:rsidRPr="00DF1D44">
        <w:rPr>
          <w:rFonts w:ascii="Times New Roman" w:hAnsi="Times New Roman" w:cs="Times New Roman"/>
          <w:sz w:val="24"/>
          <w:szCs w:val="24"/>
        </w:rPr>
        <w:t xml:space="preserve"> (Accessed: 26/02/21).</w:t>
      </w:r>
    </w:p>
    <w:p w14:paraId="4B5FD030" w14:textId="77777777" w:rsidR="00DF1D44" w:rsidRPr="00DF1D44" w:rsidRDefault="00DF1D44" w:rsidP="00DF1D4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1D44">
        <w:rPr>
          <w:rFonts w:ascii="Times New Roman" w:hAnsi="Times New Roman" w:cs="Times New Roman"/>
          <w:sz w:val="24"/>
          <w:szCs w:val="24"/>
        </w:rPr>
        <w:t xml:space="preserve">NHS (no date) </w:t>
      </w:r>
      <w:r w:rsidRPr="00DF1D44">
        <w:rPr>
          <w:rFonts w:ascii="Times New Roman" w:hAnsi="Times New Roman" w:cs="Times New Roman"/>
          <w:i/>
          <w:iCs/>
          <w:sz w:val="24"/>
          <w:szCs w:val="24"/>
        </w:rPr>
        <w:t xml:space="preserve">Causes Malnutrition. </w:t>
      </w:r>
      <w:r w:rsidRPr="00DF1D44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22" w:history="1">
        <w:r w:rsidRPr="00DF1D44">
          <w:rPr>
            <w:rStyle w:val="Hyperlink"/>
            <w:rFonts w:ascii="Times New Roman" w:hAnsi="Times New Roman" w:cs="Times New Roman"/>
            <w:sz w:val="24"/>
            <w:szCs w:val="24"/>
          </w:rPr>
          <w:t>Malnutrition – Causes - NHS (www.nhs.uk)</w:t>
        </w:r>
      </w:hyperlink>
      <w:r w:rsidRPr="00DF1D44">
        <w:rPr>
          <w:rFonts w:ascii="Times New Roman" w:hAnsi="Times New Roman" w:cs="Times New Roman"/>
          <w:sz w:val="24"/>
          <w:szCs w:val="24"/>
        </w:rPr>
        <w:t xml:space="preserve"> (Accessed: 28/02/21).</w:t>
      </w:r>
    </w:p>
    <w:p w14:paraId="35C2A372" w14:textId="77777777" w:rsidR="00DF1D44" w:rsidRPr="00DF1D44" w:rsidRDefault="00DF1D44" w:rsidP="00DF1D4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1D44">
        <w:rPr>
          <w:rFonts w:ascii="Times New Roman" w:hAnsi="Times New Roman" w:cs="Times New Roman"/>
          <w:sz w:val="24"/>
          <w:szCs w:val="24"/>
        </w:rPr>
        <w:t xml:space="preserve">Nursing in practice (2016) </w:t>
      </w:r>
      <w:r w:rsidRPr="00DF1D44">
        <w:rPr>
          <w:rFonts w:ascii="Times New Roman" w:hAnsi="Times New Roman" w:cs="Times New Roman"/>
          <w:i/>
          <w:iCs/>
          <w:sz w:val="24"/>
          <w:szCs w:val="24"/>
        </w:rPr>
        <w:t xml:space="preserve">Tackling childhood obesity. </w:t>
      </w:r>
      <w:r w:rsidRPr="00DF1D44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23" w:history="1">
        <w:r w:rsidRPr="00DF1D44">
          <w:rPr>
            <w:rStyle w:val="Hyperlink"/>
            <w:rFonts w:ascii="Times New Roman" w:hAnsi="Times New Roman" w:cs="Times New Roman"/>
            <w:sz w:val="24"/>
            <w:szCs w:val="24"/>
          </w:rPr>
          <w:t>Tackling childhood obesity   -   Nursing in PracticeNursing in Practice</w:t>
        </w:r>
      </w:hyperlink>
      <w:r w:rsidRPr="00DF1D44">
        <w:rPr>
          <w:rFonts w:ascii="Times New Roman" w:hAnsi="Times New Roman" w:cs="Times New Roman"/>
          <w:sz w:val="24"/>
          <w:szCs w:val="24"/>
        </w:rPr>
        <w:t xml:space="preserve"> (Accessed: 26/02/21). </w:t>
      </w:r>
    </w:p>
    <w:p w14:paraId="0705165F" w14:textId="77777777" w:rsidR="00DF1D44" w:rsidRPr="00DF1D44" w:rsidRDefault="00DF1D44" w:rsidP="00DF1D4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1D44">
        <w:rPr>
          <w:rFonts w:ascii="Times New Roman" w:hAnsi="Times New Roman" w:cs="Times New Roman"/>
          <w:sz w:val="24"/>
          <w:szCs w:val="24"/>
        </w:rPr>
        <w:t xml:space="preserve">Public Health Wales Observatory (2019) </w:t>
      </w:r>
      <w:r w:rsidRPr="00DF1D44">
        <w:rPr>
          <w:rFonts w:ascii="Times New Roman" w:hAnsi="Times New Roman" w:cs="Times New Roman"/>
          <w:i/>
          <w:iCs/>
          <w:sz w:val="24"/>
          <w:szCs w:val="24"/>
        </w:rPr>
        <w:t xml:space="preserve">Obesity in Wales. </w:t>
      </w:r>
      <w:r w:rsidRPr="00DF1D44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24" w:history="1">
        <w:r w:rsidRPr="00DF1D44">
          <w:rPr>
            <w:rStyle w:val="Hyperlink"/>
            <w:rFonts w:ascii="Times New Roman" w:hAnsi="Times New Roman" w:cs="Times New Roman"/>
            <w:sz w:val="24"/>
            <w:szCs w:val="24"/>
          </w:rPr>
          <w:t>www.publichealthwalesobservatory.wales.nhs.uk</w:t>
        </w:r>
      </w:hyperlink>
      <w:r w:rsidRPr="00DF1D44">
        <w:rPr>
          <w:rFonts w:ascii="Times New Roman" w:hAnsi="Times New Roman" w:cs="Times New Roman"/>
          <w:sz w:val="24"/>
          <w:szCs w:val="24"/>
        </w:rPr>
        <w:t xml:space="preserve"> (Accessed: 23/02/21).</w:t>
      </w:r>
    </w:p>
    <w:p w14:paraId="6937F8B3" w14:textId="77777777" w:rsidR="00DF1D44" w:rsidRPr="00DF1D44" w:rsidRDefault="00DF1D44" w:rsidP="00DF1D4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1D44">
        <w:rPr>
          <w:rFonts w:ascii="Times New Roman" w:hAnsi="Times New Roman" w:cs="Times New Roman"/>
          <w:sz w:val="24"/>
          <w:szCs w:val="24"/>
        </w:rPr>
        <w:t xml:space="preserve">The Daily Mile (no date) </w:t>
      </w:r>
      <w:r w:rsidRPr="00DF1D44">
        <w:rPr>
          <w:rFonts w:ascii="Times New Roman" w:hAnsi="Times New Roman" w:cs="Times New Roman"/>
          <w:i/>
          <w:iCs/>
          <w:sz w:val="24"/>
          <w:szCs w:val="24"/>
        </w:rPr>
        <w:t xml:space="preserve">About the Daily Mile. </w:t>
      </w:r>
      <w:r w:rsidRPr="00DF1D44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25" w:anchor=":~:text=The%20Daily%20Mile%20is%20a%20social%20physical%20activity,,run%20or%20jog%20for%20the%20full%2015%20minutes." w:history="1">
        <w:r w:rsidRPr="00DF1D44">
          <w:rPr>
            <w:rStyle w:val="Hyperlink"/>
            <w:rFonts w:ascii="Times New Roman" w:hAnsi="Times New Roman" w:cs="Times New Roman"/>
            <w:sz w:val="24"/>
            <w:szCs w:val="24"/>
          </w:rPr>
          <w:t>About The Daily Mile | The Daily Mile UK</w:t>
        </w:r>
      </w:hyperlink>
      <w:r w:rsidRPr="00DF1D44">
        <w:rPr>
          <w:rFonts w:ascii="Times New Roman" w:hAnsi="Times New Roman" w:cs="Times New Roman"/>
          <w:sz w:val="24"/>
          <w:szCs w:val="24"/>
        </w:rPr>
        <w:t xml:space="preserve"> (Accessed:26/02/21).</w:t>
      </w:r>
    </w:p>
    <w:p w14:paraId="234CE217" w14:textId="77777777" w:rsidR="00DF1D44" w:rsidRPr="00DF1D44" w:rsidRDefault="00DF1D44" w:rsidP="00DF1D44">
      <w:pPr>
        <w:spacing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DF1D44">
        <w:rPr>
          <w:rFonts w:ascii="Times New Roman" w:hAnsi="Times New Roman" w:cs="Times New Roman"/>
          <w:sz w:val="24"/>
          <w:szCs w:val="24"/>
        </w:rPr>
        <w:t xml:space="preserve">World Health Organization (2021) </w:t>
      </w:r>
      <w:r w:rsidRPr="00DF1D44">
        <w:rPr>
          <w:rFonts w:ascii="Times New Roman" w:hAnsi="Times New Roman" w:cs="Times New Roman"/>
          <w:i/>
          <w:iCs/>
          <w:sz w:val="24"/>
          <w:szCs w:val="24"/>
        </w:rPr>
        <w:t xml:space="preserve">Constitution. </w:t>
      </w:r>
      <w:r w:rsidRPr="00DF1D44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26" w:history="1">
        <w:r w:rsidRPr="00DF1D44">
          <w:rPr>
            <w:rStyle w:val="Hyperlink"/>
            <w:rFonts w:ascii="Times New Roman" w:hAnsi="Times New Roman" w:cs="Times New Roman"/>
            <w:sz w:val="24"/>
            <w:szCs w:val="24"/>
          </w:rPr>
          <w:t>Constitution (who.int)</w:t>
        </w:r>
      </w:hyperlink>
      <w:r w:rsidRPr="00DF1D44">
        <w:rPr>
          <w:rFonts w:ascii="Times New Roman" w:hAnsi="Times New Roman" w:cs="Times New Roman"/>
          <w:sz w:val="24"/>
          <w:szCs w:val="24"/>
        </w:rPr>
        <w:t xml:space="preserve"> (Accessed: 28/02/21).</w:t>
      </w:r>
      <w:r w:rsidRPr="00DF1D4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p w14:paraId="578A57E2" w14:textId="77777777" w:rsidR="00DF1D44" w:rsidRPr="00DF1D44" w:rsidRDefault="00DF1D44" w:rsidP="00DF1D4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1D44">
        <w:rPr>
          <w:rFonts w:ascii="Times New Roman" w:hAnsi="Times New Roman" w:cs="Times New Roman"/>
          <w:sz w:val="24"/>
          <w:szCs w:val="24"/>
        </w:rPr>
        <w:t xml:space="preserve">World Health Organization (2021) </w:t>
      </w:r>
      <w:r w:rsidRPr="00DF1D44">
        <w:rPr>
          <w:rFonts w:ascii="Times New Roman" w:hAnsi="Times New Roman" w:cs="Times New Roman"/>
          <w:i/>
          <w:iCs/>
          <w:sz w:val="24"/>
          <w:szCs w:val="24"/>
        </w:rPr>
        <w:t xml:space="preserve">Taking action on childhood obesity report. </w:t>
      </w:r>
      <w:r w:rsidRPr="00DF1D44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27" w:history="1">
        <w:r w:rsidRPr="00DF1D44">
          <w:rPr>
            <w:rStyle w:val="Hyperlink"/>
            <w:rFonts w:ascii="Times New Roman" w:hAnsi="Times New Roman" w:cs="Times New Roman"/>
            <w:sz w:val="24"/>
            <w:szCs w:val="24"/>
          </w:rPr>
          <w:t>WHO | Taking action on childhood obesity report</w:t>
        </w:r>
      </w:hyperlink>
      <w:r w:rsidRPr="00DF1D44">
        <w:rPr>
          <w:rFonts w:ascii="Times New Roman" w:hAnsi="Times New Roman" w:cs="Times New Roman"/>
          <w:sz w:val="24"/>
          <w:szCs w:val="24"/>
        </w:rPr>
        <w:t xml:space="preserve"> (Accessed: 25/02/21).</w:t>
      </w:r>
    </w:p>
    <w:sectPr w:rsidR="00DF1D44" w:rsidRPr="00DF1D44">
      <w:headerReference w:type="default" r:id="rId28"/>
      <w:footerReference w:type="default" r:id="rId2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4FA982B" w14:textId="77777777" w:rsidR="00026E5B" w:rsidRDefault="00026E5B" w:rsidP="00026E5B">
      <w:pPr>
        <w:spacing w:after="0" w:line="240" w:lineRule="auto"/>
      </w:pPr>
      <w:r>
        <w:separator/>
      </w:r>
    </w:p>
  </w:endnote>
  <w:endnote w:type="continuationSeparator" w:id="0">
    <w:p w14:paraId="10192FCB" w14:textId="77777777" w:rsidR="00026E5B" w:rsidRDefault="00026E5B" w:rsidP="00026E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1185733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F9A06B2" w14:textId="62E856A2" w:rsidR="007F3C03" w:rsidRDefault="007F3C0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2849B13" w14:textId="77777777" w:rsidR="007F3C03" w:rsidRDefault="007F3C0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D60C253" w14:textId="77777777" w:rsidR="00026E5B" w:rsidRDefault="00026E5B" w:rsidP="00026E5B">
      <w:pPr>
        <w:spacing w:after="0" w:line="240" w:lineRule="auto"/>
      </w:pPr>
      <w:r>
        <w:separator/>
      </w:r>
    </w:p>
  </w:footnote>
  <w:footnote w:type="continuationSeparator" w:id="0">
    <w:p w14:paraId="4A0E0C93" w14:textId="77777777" w:rsidR="00026E5B" w:rsidRDefault="00026E5B" w:rsidP="00026E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779A44" w14:textId="246984A2" w:rsidR="00026E5B" w:rsidRDefault="00C32B3B">
    <w:pPr>
      <w:pStyle w:val="Header"/>
    </w:pPr>
    <w:r>
      <w:t>EAEE5003/C</w:t>
    </w:r>
  </w:p>
  <w:p w14:paraId="7F11FB23" w14:textId="1259D8F9" w:rsidR="00C32B3B" w:rsidRDefault="00C32B3B">
    <w:pPr>
      <w:pStyle w:val="Header"/>
    </w:pPr>
    <w:r>
      <w:t>1902725</w:t>
    </w:r>
  </w:p>
  <w:p w14:paraId="0AC84C90" w14:textId="77777777" w:rsidR="00026E5B" w:rsidRDefault="00026E5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591E"/>
    <w:rsid w:val="00026E5B"/>
    <w:rsid w:val="00032B13"/>
    <w:rsid w:val="0003784E"/>
    <w:rsid w:val="00056BC3"/>
    <w:rsid w:val="00074151"/>
    <w:rsid w:val="000B0925"/>
    <w:rsid w:val="000B57E1"/>
    <w:rsid w:val="000C5583"/>
    <w:rsid w:val="00100AB3"/>
    <w:rsid w:val="001229D3"/>
    <w:rsid w:val="001A2BE4"/>
    <w:rsid w:val="00232463"/>
    <w:rsid w:val="00240987"/>
    <w:rsid w:val="00280264"/>
    <w:rsid w:val="002B0094"/>
    <w:rsid w:val="002D11AF"/>
    <w:rsid w:val="002D6B85"/>
    <w:rsid w:val="002F443A"/>
    <w:rsid w:val="00302E45"/>
    <w:rsid w:val="00303BDE"/>
    <w:rsid w:val="003235A3"/>
    <w:rsid w:val="003343EC"/>
    <w:rsid w:val="00335C18"/>
    <w:rsid w:val="00377957"/>
    <w:rsid w:val="0038056B"/>
    <w:rsid w:val="003C0674"/>
    <w:rsid w:val="003C06D3"/>
    <w:rsid w:val="003C0D27"/>
    <w:rsid w:val="00417332"/>
    <w:rsid w:val="004810F1"/>
    <w:rsid w:val="00491133"/>
    <w:rsid w:val="00521E20"/>
    <w:rsid w:val="005575DF"/>
    <w:rsid w:val="00572CBC"/>
    <w:rsid w:val="005746A2"/>
    <w:rsid w:val="005A7E8E"/>
    <w:rsid w:val="005C51CB"/>
    <w:rsid w:val="006726EB"/>
    <w:rsid w:val="00672A0A"/>
    <w:rsid w:val="006943D0"/>
    <w:rsid w:val="006A1B4C"/>
    <w:rsid w:val="006C77EC"/>
    <w:rsid w:val="006D4C78"/>
    <w:rsid w:val="006D54A5"/>
    <w:rsid w:val="006E359A"/>
    <w:rsid w:val="00712758"/>
    <w:rsid w:val="0074591E"/>
    <w:rsid w:val="00792F28"/>
    <w:rsid w:val="00797D43"/>
    <w:rsid w:val="007B762C"/>
    <w:rsid w:val="007F3C03"/>
    <w:rsid w:val="007F4439"/>
    <w:rsid w:val="00872BD4"/>
    <w:rsid w:val="008C6CF1"/>
    <w:rsid w:val="008E3444"/>
    <w:rsid w:val="009A15AC"/>
    <w:rsid w:val="009E2244"/>
    <w:rsid w:val="00A0663C"/>
    <w:rsid w:val="00A13B34"/>
    <w:rsid w:val="00A46BA8"/>
    <w:rsid w:val="00A55723"/>
    <w:rsid w:val="00A60489"/>
    <w:rsid w:val="00AC1322"/>
    <w:rsid w:val="00AC70BE"/>
    <w:rsid w:val="00B52266"/>
    <w:rsid w:val="00BA2E18"/>
    <w:rsid w:val="00BE0146"/>
    <w:rsid w:val="00C0636F"/>
    <w:rsid w:val="00C32B3B"/>
    <w:rsid w:val="00C821F6"/>
    <w:rsid w:val="00CC739C"/>
    <w:rsid w:val="00CD6F94"/>
    <w:rsid w:val="00CF63EE"/>
    <w:rsid w:val="00D100C4"/>
    <w:rsid w:val="00D27CEB"/>
    <w:rsid w:val="00D44F5F"/>
    <w:rsid w:val="00D45C15"/>
    <w:rsid w:val="00D463BF"/>
    <w:rsid w:val="00D74640"/>
    <w:rsid w:val="00DA25DE"/>
    <w:rsid w:val="00DA71CC"/>
    <w:rsid w:val="00DE1AEF"/>
    <w:rsid w:val="00DF1D44"/>
    <w:rsid w:val="00E00829"/>
    <w:rsid w:val="00E034C0"/>
    <w:rsid w:val="00E96BA9"/>
    <w:rsid w:val="00EA3A85"/>
    <w:rsid w:val="00EB0160"/>
    <w:rsid w:val="00F05DDE"/>
    <w:rsid w:val="00F4563A"/>
    <w:rsid w:val="00F53405"/>
    <w:rsid w:val="00F81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D4309B"/>
  <w15:chartTrackingRefBased/>
  <w15:docId w15:val="{80315B9F-DE5A-4CC2-8E4D-240A25CA5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55723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E1AEF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026E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6E5B"/>
  </w:style>
  <w:style w:type="paragraph" w:styleId="Footer">
    <w:name w:val="footer"/>
    <w:basedOn w:val="Normal"/>
    <w:link w:val="FooterChar"/>
    <w:uiPriority w:val="99"/>
    <w:unhideWhenUsed/>
    <w:rsid w:val="00026E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6E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8472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earlyyearsmatters.co.uk/wp-content/uploads/2011/03/eyfs_unique_child_health1.pdf" TargetMode="External"/><Relationship Id="rId18" Type="http://schemas.openxmlformats.org/officeDocument/2006/relationships/hyperlink" Target="https://www.healthylifestylesliving.com/health/healthy-lifestyle/what-is-a-healthy-lifestyle/" TargetMode="External"/><Relationship Id="rId26" Type="http://schemas.openxmlformats.org/officeDocument/2006/relationships/hyperlink" Target="https://www.who.int/about/who-we-are/constitution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://www.ncbi.nlm.nih.gov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s://www.cdc.gov/obesity/childhood/causes.html" TargetMode="External"/><Relationship Id="rId17" Type="http://schemas.openxmlformats.org/officeDocument/2006/relationships/hyperlink" Target="https://gov.wales/sites/default/files/publications/2019-06/obesity-pathway.pdf" TargetMode="External"/><Relationship Id="rId25" Type="http://schemas.openxmlformats.org/officeDocument/2006/relationships/hyperlink" Target="https://thedailymile.co.uk/about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gov.uk/government/publications/childhood-obesity-applying-all-our-health/childhood-obesity-applying-all-our-health" TargetMode="External"/><Relationship Id="rId20" Type="http://schemas.openxmlformats.org/officeDocument/2006/relationships/hyperlink" Target="https://www.naeyc.org/resources/position-statements/dap/creating-community" TargetMode="Externa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bhf.org.uk/informationsupport/support/healthy-living/healthy-eating/healthy-eating-toolkit/eatwell-plate" TargetMode="External"/><Relationship Id="rId24" Type="http://schemas.openxmlformats.org/officeDocument/2006/relationships/hyperlink" Target="http://www.publichealthwalesobservatory.wales.nhs.uk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gov.uk/government/publications/health-matters-child-dental-health/health-matters-child-dental-health" TargetMode="External"/><Relationship Id="rId23" Type="http://schemas.openxmlformats.org/officeDocument/2006/relationships/hyperlink" Target="https://www.nursinginpractice.com/clinical/tackling-childhood-obesity/" TargetMode="External"/><Relationship Id="rId28" Type="http://schemas.openxmlformats.org/officeDocument/2006/relationships/header" Target="header1.xml"/><Relationship Id="rId10" Type="http://schemas.openxmlformats.org/officeDocument/2006/relationships/hyperlink" Target="https://www.bbc.co.uk/bitesize/topics/zhvbt39/articles/zmjkhbk" TargetMode="External"/><Relationship Id="rId19" Type="http://schemas.openxmlformats.org/officeDocument/2006/relationships/hyperlink" Target="http://www.mayoclinic.org" TargetMode="External"/><Relationship Id="rId31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hyperlink" Target="http://www.aceresponse.org/who_we_are/ACE_Study_43_pg.htm" TargetMode="External"/><Relationship Id="rId14" Type="http://schemas.openxmlformats.org/officeDocument/2006/relationships/hyperlink" Target="https://www.simplypsychology.org/Bronfenbrenner.html" TargetMode="External"/><Relationship Id="rId22" Type="http://schemas.openxmlformats.org/officeDocument/2006/relationships/hyperlink" Target="https://www.nhs.uk/conditions/malnutrition/causes/" TargetMode="External"/><Relationship Id="rId27" Type="http://schemas.openxmlformats.org/officeDocument/2006/relationships/hyperlink" Target="https://www.who.int/nutrition/publications/obesity/taking-action-childhood-obesity-report/en/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67D266DF7D29488C599703B2EBBD01" ma:contentTypeVersion="11" ma:contentTypeDescription="Create a new document." ma:contentTypeScope="" ma:versionID="708751efa80abe2abca5d020a494b9ef">
  <xsd:schema xmlns:xsd="http://www.w3.org/2001/XMLSchema" xmlns:xs="http://www.w3.org/2001/XMLSchema" xmlns:p="http://schemas.microsoft.com/office/2006/metadata/properties" xmlns:ns3="9d0d5cce-d4dc-4043-8325-c992d2f588cd" xmlns:ns4="39a888ec-cc75-402e-856f-ff68cc5460ab" targetNamespace="http://schemas.microsoft.com/office/2006/metadata/properties" ma:root="true" ma:fieldsID="980c59f0593fcd63279b9284addf7f22" ns3:_="" ns4:_="">
    <xsd:import namespace="9d0d5cce-d4dc-4043-8325-c992d2f588cd"/>
    <xsd:import namespace="39a888ec-cc75-402e-856f-ff68cc5460a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0d5cce-d4dc-4043-8325-c992d2f588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a888ec-cc75-402e-856f-ff68cc5460ab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4921F7E-254B-49AA-8A2F-917F68A7F9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0d5cce-d4dc-4043-8325-c992d2f588cd"/>
    <ds:schemaRef ds:uri="39a888ec-cc75-402e-856f-ff68cc5460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063C127-0606-4F58-9EC1-16F1EAA6120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4AEC18E-B7E3-42DC-9CBD-3A7D41AF9867}">
  <ds:schemaRefs>
    <ds:schemaRef ds:uri="9d0d5cce-d4dc-4043-8325-c992d2f588cd"/>
    <ds:schemaRef ds:uri="http://www.w3.org/XML/1998/namespace"/>
    <ds:schemaRef ds:uri="http://purl.org/dc/terms/"/>
    <ds:schemaRef ds:uri="http://purl.org/dc/dcmitype/"/>
    <ds:schemaRef ds:uri="http://purl.org/dc/elements/1.1/"/>
    <ds:schemaRef ds:uri="http://schemas.openxmlformats.org/package/2006/metadata/core-properties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39a888ec-cc75-402e-856f-ff68cc5460a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712</Words>
  <Characters>4061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Jane Craddock (1902725)</dc:creator>
  <cp:keywords/>
  <dc:description/>
  <cp:lastModifiedBy>Natalie Jane Craddock (1902725)</cp:lastModifiedBy>
  <cp:revision>2</cp:revision>
  <dcterms:created xsi:type="dcterms:W3CDTF">2021-02-28T20:56:00Z</dcterms:created>
  <dcterms:modified xsi:type="dcterms:W3CDTF">2021-02-28T20:56:00Z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0x0101008467D266DF7D29488C599703B2EBBD01</vt:lpwstr>
  </property>
</Properties>
</file>