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6B83" w:rsidRPr="00F8481F" w:rsidRDefault="001C62D7" w:rsidP="001C62D7">
      <w:pPr>
        <w:pStyle w:val="Heading2"/>
        <w:rPr>
          <w:rFonts w:ascii="Arial" w:hAnsi="Arial" w:cs="Arial"/>
          <w:u w:val="single"/>
        </w:rPr>
      </w:pPr>
      <w:r w:rsidRPr="00F8481F">
        <w:rPr>
          <w:rFonts w:ascii="Arial" w:hAnsi="Arial" w:cs="Arial"/>
          <w:u w:val="single"/>
        </w:rPr>
        <w:t>Introduction</w:t>
      </w:r>
    </w:p>
    <w:p w:rsidR="001C62D7" w:rsidRPr="00F8481F" w:rsidRDefault="001C62D7" w:rsidP="001C62D7">
      <w:pPr>
        <w:rPr>
          <w:rFonts w:ascii="Arial" w:hAnsi="Arial" w:cs="Arial"/>
        </w:rPr>
      </w:pPr>
    </w:p>
    <w:p w:rsidR="001C62D7" w:rsidRPr="00F8481F" w:rsidRDefault="001C62D7" w:rsidP="009A0865">
      <w:pPr>
        <w:spacing w:after="0" w:line="240" w:lineRule="auto"/>
        <w:rPr>
          <w:rFonts w:ascii="Arial" w:hAnsi="Arial" w:cs="Arial"/>
        </w:rPr>
      </w:pPr>
      <w:r w:rsidRPr="00F8481F">
        <w:rPr>
          <w:rFonts w:ascii="Arial" w:hAnsi="Arial" w:cs="Arial"/>
        </w:rPr>
        <w:t>In this report, we will be taking a look into the</w:t>
      </w:r>
      <w:r w:rsidR="00C17D3F" w:rsidRPr="00F8481F">
        <w:rPr>
          <w:rFonts w:ascii="Arial" w:hAnsi="Arial" w:cs="Arial"/>
        </w:rPr>
        <w:t xml:space="preserve"> </w:t>
      </w:r>
      <w:r w:rsidR="008657CB">
        <w:rPr>
          <w:rFonts w:ascii="Arial" w:hAnsi="Arial" w:cs="Arial"/>
        </w:rPr>
        <w:t xml:space="preserve">largest </w:t>
      </w:r>
      <w:r w:rsidR="00C17D3F" w:rsidRPr="00F8481F">
        <w:rPr>
          <w:rFonts w:ascii="Arial" w:hAnsi="Arial" w:cs="Arial"/>
        </w:rPr>
        <w:t>retail company in the world</w:t>
      </w:r>
      <w:r w:rsidRPr="00F8481F">
        <w:rPr>
          <w:rFonts w:ascii="Arial" w:hAnsi="Arial" w:cs="Arial"/>
        </w:rPr>
        <w:t>, Amazon. Jeff Bezos, who recently stepped down as Chief Executive Officer, founded this company in 1994 when he initially began as an online bookstore. Handing the CEO position over to Andy Jassy, Jeff made an executive decision to become Executive Chairman, where he could allow for more time to have physical and mental space to create and initiate new business ideas for Amazon.</w:t>
      </w:r>
    </w:p>
    <w:p w:rsidR="001C62D7" w:rsidRPr="00F8481F" w:rsidRDefault="001C62D7" w:rsidP="009A0865">
      <w:pPr>
        <w:spacing w:after="0" w:line="240" w:lineRule="auto"/>
        <w:rPr>
          <w:rFonts w:ascii="Arial" w:hAnsi="Arial" w:cs="Arial"/>
        </w:rPr>
      </w:pPr>
      <w:r w:rsidRPr="00F8481F">
        <w:rPr>
          <w:rFonts w:ascii="Arial" w:hAnsi="Arial" w:cs="Arial"/>
        </w:rPr>
        <w:t xml:space="preserve">It is a </w:t>
      </w:r>
      <w:r w:rsidR="009A0865" w:rsidRPr="00F8481F">
        <w:rPr>
          <w:rFonts w:ascii="Arial" w:hAnsi="Arial" w:cs="Arial"/>
        </w:rPr>
        <w:t>well-known</w:t>
      </w:r>
      <w:r w:rsidRPr="00F8481F">
        <w:rPr>
          <w:rFonts w:ascii="Arial" w:hAnsi="Arial" w:cs="Arial"/>
        </w:rPr>
        <w:t xml:space="preserve"> fact that Amazon was the least affected by the negative impact Covid-19 had on many large organisations, </w:t>
      </w:r>
      <w:r w:rsidR="009A0865" w:rsidRPr="00F8481F">
        <w:rPr>
          <w:rFonts w:ascii="Arial" w:hAnsi="Arial" w:cs="Arial"/>
        </w:rPr>
        <w:t>and</w:t>
      </w:r>
      <w:r w:rsidRPr="00F8481F">
        <w:rPr>
          <w:rFonts w:ascii="Arial" w:hAnsi="Arial" w:cs="Arial"/>
        </w:rPr>
        <w:t xml:space="preserve"> it’s no surprise that both existing and new organisations, want to know the secret to amazon’s strategy and technique,</w:t>
      </w:r>
      <w:r w:rsidR="00C17D3F" w:rsidRPr="00F8481F">
        <w:rPr>
          <w:rFonts w:ascii="Arial" w:hAnsi="Arial" w:cs="Arial"/>
        </w:rPr>
        <w:t xml:space="preserve"> that</w:t>
      </w:r>
      <w:r w:rsidRPr="00F8481F">
        <w:rPr>
          <w:rFonts w:ascii="Arial" w:hAnsi="Arial" w:cs="Arial"/>
        </w:rPr>
        <w:t xml:space="preserve"> </w:t>
      </w:r>
      <w:r w:rsidR="009A0865" w:rsidRPr="00F8481F">
        <w:rPr>
          <w:rFonts w:ascii="Arial" w:hAnsi="Arial" w:cs="Arial"/>
        </w:rPr>
        <w:t>fuelled</w:t>
      </w:r>
      <w:r w:rsidRPr="00F8481F">
        <w:rPr>
          <w:rFonts w:ascii="Arial" w:hAnsi="Arial" w:cs="Arial"/>
        </w:rPr>
        <w:t xml:space="preserve"> rapid growth in success throughout the Pandemic.</w:t>
      </w:r>
    </w:p>
    <w:p w:rsidR="001C62D7" w:rsidRPr="00F8481F" w:rsidRDefault="001C62D7" w:rsidP="009A0865">
      <w:pPr>
        <w:spacing w:after="0" w:line="240" w:lineRule="auto"/>
        <w:rPr>
          <w:rFonts w:ascii="Arial" w:hAnsi="Arial" w:cs="Arial"/>
        </w:rPr>
      </w:pPr>
      <w:r w:rsidRPr="00F8481F">
        <w:rPr>
          <w:rFonts w:ascii="Arial" w:hAnsi="Arial" w:cs="Arial"/>
        </w:rPr>
        <w:t>In this report, we aim to discover and identify the information systems implemented in this organisation and how this has</w:t>
      </w:r>
      <w:r w:rsidR="00C17D3F" w:rsidRPr="00F8481F">
        <w:rPr>
          <w:rFonts w:ascii="Arial" w:hAnsi="Arial" w:cs="Arial"/>
        </w:rPr>
        <w:t xml:space="preserve"> allowed for such achievements. As we continue to have an unclear forecast on Covid-19 guidelines, we will be identifying any challenges Amazon could face in the foreseeable</w:t>
      </w:r>
      <w:r w:rsidR="008657CB">
        <w:rPr>
          <w:rFonts w:ascii="Arial" w:hAnsi="Arial" w:cs="Arial"/>
        </w:rPr>
        <w:t>,</w:t>
      </w:r>
      <w:r w:rsidR="00C17D3F" w:rsidRPr="00F8481F">
        <w:rPr>
          <w:rFonts w:ascii="Arial" w:hAnsi="Arial" w:cs="Arial"/>
        </w:rPr>
        <w:t xml:space="preserve"> which may hinder areas of success.</w:t>
      </w:r>
    </w:p>
    <w:p w:rsidR="00C17D3F" w:rsidRPr="00F8481F" w:rsidRDefault="00C17D3F" w:rsidP="009A0865">
      <w:pPr>
        <w:spacing w:after="0" w:line="240" w:lineRule="auto"/>
        <w:rPr>
          <w:rFonts w:ascii="Arial" w:hAnsi="Arial" w:cs="Arial"/>
        </w:rPr>
      </w:pPr>
    </w:p>
    <w:p w:rsidR="00C82335" w:rsidRDefault="00C82335" w:rsidP="009A0865">
      <w:pPr>
        <w:spacing w:after="0" w:line="240" w:lineRule="auto"/>
        <w:rPr>
          <w:rFonts w:ascii="Arial" w:hAnsi="Arial" w:cs="Arial"/>
        </w:rPr>
      </w:pPr>
    </w:p>
    <w:p w:rsidR="00F8481F" w:rsidRDefault="008657CB" w:rsidP="009A0865">
      <w:pPr>
        <w:spacing w:after="0" w:line="240" w:lineRule="auto"/>
        <w:rPr>
          <w:rFonts w:ascii="Arial" w:hAnsi="Arial" w:cs="Arial"/>
        </w:rPr>
      </w:pPr>
      <w:r>
        <w:rPr>
          <w:rFonts w:ascii="Arial" w:hAnsi="Arial" w:cs="Arial"/>
        </w:rPr>
        <w:t>This first section in</w:t>
      </w:r>
      <w:r w:rsidR="00F8481F">
        <w:rPr>
          <w:rFonts w:ascii="Arial" w:hAnsi="Arial" w:cs="Arial"/>
        </w:rPr>
        <w:t xml:space="preserve"> this report, </w:t>
      </w:r>
      <w:r w:rsidR="0028589F">
        <w:rPr>
          <w:rFonts w:ascii="Arial" w:hAnsi="Arial" w:cs="Arial"/>
        </w:rPr>
        <w:t xml:space="preserve">we will be looking at Amazon’s organisational achievements over the last year. Next, we will identify the meaning of </w:t>
      </w:r>
      <w:r>
        <w:rPr>
          <w:rFonts w:ascii="Arial" w:hAnsi="Arial" w:cs="Arial"/>
        </w:rPr>
        <w:t>Knowledge Information Management and its significance in organisational performance and profitability</w:t>
      </w:r>
      <w:r w:rsidR="001273F7">
        <w:rPr>
          <w:rFonts w:ascii="Arial" w:hAnsi="Arial" w:cs="Arial"/>
        </w:rPr>
        <w:t xml:space="preserve">. This will include a brief understanding of Knowledge Conversion, Knowledge Management Life Cycle and </w:t>
      </w:r>
      <w:bookmarkStart w:id="0" w:name="_GoBack"/>
      <w:bookmarkEnd w:id="0"/>
      <w:r w:rsidR="001273F7">
        <w:rPr>
          <w:rFonts w:ascii="Arial" w:hAnsi="Arial" w:cs="Arial"/>
        </w:rPr>
        <w:t>information Architecture.</w:t>
      </w:r>
    </w:p>
    <w:p w:rsidR="001273F7" w:rsidRPr="00F8481F" w:rsidRDefault="001273F7" w:rsidP="009A0865">
      <w:pPr>
        <w:spacing w:after="0" w:line="240" w:lineRule="auto"/>
        <w:rPr>
          <w:rFonts w:ascii="Arial" w:hAnsi="Arial" w:cs="Arial"/>
        </w:rPr>
      </w:pPr>
    </w:p>
    <w:p w:rsidR="00957FB4" w:rsidRPr="00F8481F" w:rsidRDefault="004D00C7" w:rsidP="009A0865">
      <w:pPr>
        <w:spacing w:after="0" w:line="240" w:lineRule="auto"/>
        <w:rPr>
          <w:rFonts w:ascii="Arial" w:hAnsi="Arial" w:cs="Arial"/>
        </w:rPr>
      </w:pPr>
      <w:r w:rsidRPr="00F8481F">
        <w:rPr>
          <w:rFonts w:ascii="Arial" w:hAnsi="Arial" w:cs="Arial"/>
        </w:rPr>
        <w:t xml:space="preserve">The SECI Model 1996 and the Wiig Model 1993, are the two Knowledge Information Management models we will be </w:t>
      </w:r>
      <w:r w:rsidR="00957FB4" w:rsidRPr="00F8481F">
        <w:rPr>
          <w:rFonts w:ascii="Arial" w:hAnsi="Arial" w:cs="Arial"/>
        </w:rPr>
        <w:t xml:space="preserve">disintegrating in the second section of this report. We will look at how their concepts and systematic approaches, assist in the circulation of knowledge within an organisation. Based on these two model concepts, </w:t>
      </w:r>
      <w:r w:rsidR="000F1A81" w:rsidRPr="00F8481F">
        <w:rPr>
          <w:rFonts w:ascii="Arial" w:hAnsi="Arial" w:cs="Arial"/>
        </w:rPr>
        <w:t xml:space="preserve">we will be able to evaluate how tacit knowledge in employees and customers generally retain </w:t>
      </w:r>
      <w:r w:rsidR="00FB6675" w:rsidRPr="00F8481F">
        <w:rPr>
          <w:rFonts w:ascii="Arial" w:hAnsi="Arial" w:cs="Arial"/>
        </w:rPr>
        <w:t>knowledge ingrained in products and service concept.</w:t>
      </w:r>
    </w:p>
    <w:p w:rsidR="00FB6675" w:rsidRPr="00F8481F" w:rsidRDefault="00FB6675" w:rsidP="009A0865">
      <w:pPr>
        <w:spacing w:after="0" w:line="240" w:lineRule="auto"/>
        <w:rPr>
          <w:rFonts w:ascii="Arial" w:hAnsi="Arial" w:cs="Arial"/>
        </w:rPr>
      </w:pPr>
      <w:r w:rsidRPr="00F8481F">
        <w:rPr>
          <w:rFonts w:ascii="Arial" w:hAnsi="Arial" w:cs="Arial"/>
        </w:rPr>
        <w:t xml:space="preserve">Additionally, we will use the same two Models to identify how </w:t>
      </w:r>
      <w:r w:rsidR="007A0921" w:rsidRPr="00F8481F">
        <w:rPr>
          <w:rFonts w:ascii="Arial" w:hAnsi="Arial" w:cs="Arial"/>
        </w:rPr>
        <w:t>organisations</w:t>
      </w:r>
      <w:r w:rsidRPr="00F8481F">
        <w:rPr>
          <w:rFonts w:ascii="Arial" w:hAnsi="Arial" w:cs="Arial"/>
        </w:rPr>
        <w:t xml:space="preserve"> could distribute their knowledge base effectively and efficiently, by implementing a management system(s). </w:t>
      </w:r>
    </w:p>
    <w:p w:rsidR="001F3BA1" w:rsidRPr="00F8481F" w:rsidRDefault="001F3BA1" w:rsidP="009A0865">
      <w:pPr>
        <w:spacing w:after="0" w:line="240" w:lineRule="auto"/>
        <w:rPr>
          <w:rFonts w:ascii="Arial" w:hAnsi="Arial" w:cs="Arial"/>
        </w:rPr>
      </w:pPr>
    </w:p>
    <w:p w:rsidR="00C82335" w:rsidRPr="00F8481F" w:rsidRDefault="001F3BA1" w:rsidP="009A0865">
      <w:pPr>
        <w:spacing w:after="0" w:line="240" w:lineRule="auto"/>
        <w:rPr>
          <w:rFonts w:ascii="Arial" w:hAnsi="Arial" w:cs="Arial"/>
        </w:rPr>
      </w:pPr>
      <w:r w:rsidRPr="00F8481F">
        <w:rPr>
          <w:rFonts w:ascii="Arial" w:hAnsi="Arial" w:cs="Arial"/>
        </w:rPr>
        <w:t xml:space="preserve">In the third section of this report, </w:t>
      </w:r>
      <w:r w:rsidR="00F8481F" w:rsidRPr="00F8481F">
        <w:rPr>
          <w:rFonts w:ascii="Arial" w:hAnsi="Arial" w:cs="Arial"/>
        </w:rPr>
        <w:t xml:space="preserve">we will take an analytical approach to identify how Amazon uses information systems to retain customer and product information, contributing to their sustainability. </w:t>
      </w:r>
      <w:r w:rsidR="00F8481F">
        <w:rPr>
          <w:rFonts w:ascii="Arial" w:hAnsi="Arial" w:cs="Arial"/>
        </w:rPr>
        <w:t>W</w:t>
      </w:r>
      <w:r w:rsidRPr="00F8481F">
        <w:rPr>
          <w:rFonts w:ascii="Arial" w:hAnsi="Arial" w:cs="Arial"/>
        </w:rPr>
        <w:t xml:space="preserve">e will </w:t>
      </w:r>
      <w:r w:rsidR="00F8481F">
        <w:rPr>
          <w:rFonts w:ascii="Arial" w:hAnsi="Arial" w:cs="Arial"/>
        </w:rPr>
        <w:t xml:space="preserve">then identify </w:t>
      </w:r>
      <w:r w:rsidRPr="00F8481F">
        <w:rPr>
          <w:rFonts w:ascii="Arial" w:hAnsi="Arial" w:cs="Arial"/>
        </w:rPr>
        <w:t>how Amazon’s Stan</w:t>
      </w:r>
      <w:r w:rsidR="00F8481F">
        <w:rPr>
          <w:rFonts w:ascii="Arial" w:hAnsi="Arial" w:cs="Arial"/>
        </w:rPr>
        <w:t xml:space="preserve">dard Operating Procedures (SOP) </w:t>
      </w:r>
      <w:r w:rsidRPr="00F8481F">
        <w:rPr>
          <w:rFonts w:ascii="Arial" w:hAnsi="Arial" w:cs="Arial"/>
        </w:rPr>
        <w:t>have become progressively essential, and how this has contributed to their performance. Additionally, we will pinpoint any challenges that Amazon are currently facing and look at areas for improvement moving forward.</w:t>
      </w:r>
    </w:p>
    <w:p w:rsidR="007A0921" w:rsidRPr="00F8481F" w:rsidRDefault="007A0921" w:rsidP="009A0865">
      <w:pPr>
        <w:spacing w:after="0" w:line="240" w:lineRule="auto"/>
        <w:rPr>
          <w:rFonts w:ascii="Arial" w:hAnsi="Arial" w:cs="Arial"/>
        </w:rPr>
      </w:pPr>
    </w:p>
    <w:p w:rsidR="009A0865" w:rsidRPr="00F8481F" w:rsidRDefault="009A0865" w:rsidP="009A0865">
      <w:pPr>
        <w:spacing w:after="0" w:line="240" w:lineRule="auto"/>
        <w:rPr>
          <w:rFonts w:ascii="Arial" w:hAnsi="Arial" w:cs="Arial"/>
        </w:rPr>
      </w:pPr>
    </w:p>
    <w:p w:rsidR="009A0865" w:rsidRPr="00F8481F" w:rsidRDefault="009A0865" w:rsidP="009A0865">
      <w:pPr>
        <w:spacing w:after="0" w:line="240" w:lineRule="auto"/>
        <w:rPr>
          <w:rFonts w:ascii="Arial" w:hAnsi="Arial" w:cs="Arial"/>
        </w:rPr>
      </w:pPr>
      <w:r w:rsidRPr="00F8481F">
        <w:rPr>
          <w:rFonts w:ascii="Arial" w:hAnsi="Arial" w:cs="Arial"/>
        </w:rPr>
        <w:t xml:space="preserve">The final section is where we will draw conclusion on our findings, and recommend a </w:t>
      </w:r>
      <w:r w:rsidR="007A0921" w:rsidRPr="00F8481F">
        <w:rPr>
          <w:rFonts w:ascii="Arial" w:hAnsi="Arial" w:cs="Arial"/>
        </w:rPr>
        <w:t xml:space="preserve">suitable </w:t>
      </w:r>
      <w:r w:rsidRPr="00F8481F">
        <w:rPr>
          <w:rFonts w:ascii="Arial" w:hAnsi="Arial" w:cs="Arial"/>
        </w:rPr>
        <w:t>KM framework that Amazon may be able to</w:t>
      </w:r>
      <w:r w:rsidR="007A0921" w:rsidRPr="00F8481F">
        <w:rPr>
          <w:rFonts w:ascii="Arial" w:hAnsi="Arial" w:cs="Arial"/>
        </w:rPr>
        <w:t xml:space="preserve"> implement within their information systems. This is to</w:t>
      </w:r>
      <w:r w:rsidRPr="00F8481F">
        <w:rPr>
          <w:rFonts w:ascii="Arial" w:hAnsi="Arial" w:cs="Arial"/>
        </w:rPr>
        <w:t xml:space="preserve"> ensure that their Knowledge Information Manage</w:t>
      </w:r>
      <w:r w:rsidR="007A0921" w:rsidRPr="00F8481F">
        <w:rPr>
          <w:rFonts w:ascii="Arial" w:hAnsi="Arial" w:cs="Arial"/>
        </w:rPr>
        <w:t xml:space="preserve">ment culture is better refined and stays progressive. A </w:t>
      </w:r>
      <w:r w:rsidRPr="00F8481F">
        <w:rPr>
          <w:rFonts w:ascii="Arial" w:hAnsi="Arial" w:cs="Arial"/>
        </w:rPr>
        <w:t>tim</w:t>
      </w:r>
      <w:r w:rsidR="007A0921" w:rsidRPr="00F8481F">
        <w:rPr>
          <w:rFonts w:ascii="Arial" w:hAnsi="Arial" w:cs="Arial"/>
        </w:rPr>
        <w:t>eline supporting</w:t>
      </w:r>
      <w:r w:rsidRPr="00F8481F">
        <w:rPr>
          <w:rFonts w:ascii="Arial" w:hAnsi="Arial" w:cs="Arial"/>
        </w:rPr>
        <w:t xml:space="preserve"> our recommendation </w:t>
      </w:r>
      <w:r w:rsidR="007A0921" w:rsidRPr="00F8481F">
        <w:rPr>
          <w:rFonts w:ascii="Arial" w:hAnsi="Arial" w:cs="Arial"/>
        </w:rPr>
        <w:t xml:space="preserve">will be created to outline and highlight </w:t>
      </w:r>
      <w:r w:rsidRPr="00F8481F">
        <w:rPr>
          <w:rFonts w:ascii="Arial" w:hAnsi="Arial" w:cs="Arial"/>
        </w:rPr>
        <w:t xml:space="preserve">realistic development </w:t>
      </w:r>
      <w:r w:rsidR="007A0921" w:rsidRPr="00F8481F">
        <w:rPr>
          <w:rFonts w:ascii="Arial" w:hAnsi="Arial" w:cs="Arial"/>
        </w:rPr>
        <w:t>and implementation planning</w:t>
      </w:r>
      <w:r w:rsidRPr="00F8481F">
        <w:rPr>
          <w:rFonts w:ascii="Arial" w:hAnsi="Arial" w:cs="Arial"/>
        </w:rPr>
        <w:t xml:space="preserve">. </w:t>
      </w:r>
    </w:p>
    <w:sectPr w:rsidR="009A0865" w:rsidRPr="00F8481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429B" w:rsidRDefault="0032429B" w:rsidP="001C62D7">
      <w:pPr>
        <w:spacing w:after="0" w:line="240" w:lineRule="auto"/>
      </w:pPr>
      <w:r>
        <w:separator/>
      </w:r>
    </w:p>
  </w:endnote>
  <w:endnote w:type="continuationSeparator" w:id="0">
    <w:p w:rsidR="0032429B" w:rsidRDefault="0032429B" w:rsidP="001C6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2D7" w:rsidRDefault="001C62D7">
    <w:pPr>
      <w:pStyle w:val="Footer"/>
    </w:pPr>
    <w:r>
      <w:t>Teletha Duberry</w:t>
    </w:r>
    <w:r>
      <w:ptab w:relativeTo="margin" w:alignment="center" w:leader="none"/>
    </w:r>
    <w:r>
      <w:t>1917189</w:t>
    </w:r>
    <w:r>
      <w:ptab w:relativeTo="margin" w:alignment="right" w:leader="none"/>
    </w:r>
    <w:r>
      <w:t>Assignment Term 2</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429B" w:rsidRDefault="0032429B" w:rsidP="001C62D7">
      <w:pPr>
        <w:spacing w:after="0" w:line="240" w:lineRule="auto"/>
      </w:pPr>
      <w:r>
        <w:separator/>
      </w:r>
    </w:p>
  </w:footnote>
  <w:footnote w:type="continuationSeparator" w:id="0">
    <w:p w:rsidR="0032429B" w:rsidRDefault="0032429B" w:rsidP="001C6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6546367"/>
      <w:docPartObj>
        <w:docPartGallery w:val="Page Numbers (Top of Page)"/>
        <w:docPartUnique/>
      </w:docPartObj>
    </w:sdtPr>
    <w:sdtEndPr>
      <w:rPr>
        <w:color w:val="7F7F7F" w:themeColor="background1" w:themeShade="7F"/>
        <w:spacing w:val="60"/>
      </w:rPr>
    </w:sdtEndPr>
    <w:sdtContent>
      <w:p w:rsidR="001C62D7" w:rsidRDefault="001C62D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1273F7" w:rsidRPr="001273F7">
          <w:rPr>
            <w:b/>
            <w:bCs/>
            <w:noProof/>
          </w:rPr>
          <w:t>1</w:t>
        </w:r>
        <w:r>
          <w:rPr>
            <w:b/>
            <w:bCs/>
            <w:noProof/>
          </w:rPr>
          <w:fldChar w:fldCharType="end"/>
        </w:r>
        <w:r>
          <w:rPr>
            <w:b/>
            <w:bCs/>
          </w:rPr>
          <w:t xml:space="preserve"> | </w:t>
        </w:r>
        <w:r>
          <w:rPr>
            <w:color w:val="7F7F7F" w:themeColor="background1" w:themeShade="7F"/>
            <w:spacing w:val="60"/>
          </w:rPr>
          <w:t>Page</w:t>
        </w:r>
      </w:p>
    </w:sdtContent>
  </w:sdt>
  <w:p w:rsidR="001C62D7" w:rsidRDefault="001C62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62D7"/>
    <w:rsid w:val="000F1A81"/>
    <w:rsid w:val="001273F7"/>
    <w:rsid w:val="001C62D7"/>
    <w:rsid w:val="001F3BA1"/>
    <w:rsid w:val="0028589F"/>
    <w:rsid w:val="0032429B"/>
    <w:rsid w:val="004D00C7"/>
    <w:rsid w:val="005469C0"/>
    <w:rsid w:val="006405BD"/>
    <w:rsid w:val="006D5124"/>
    <w:rsid w:val="007A0921"/>
    <w:rsid w:val="007B7228"/>
    <w:rsid w:val="008657CB"/>
    <w:rsid w:val="00957FB4"/>
    <w:rsid w:val="009A0865"/>
    <w:rsid w:val="00A97A00"/>
    <w:rsid w:val="00C17D3F"/>
    <w:rsid w:val="00C82335"/>
    <w:rsid w:val="00F8481F"/>
    <w:rsid w:val="00FB6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00BF2"/>
  <w15:chartTrackingRefBased/>
  <w15:docId w15:val="{8C2FEC91-363C-495E-B37A-383DCD0B4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1C62D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6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2D7"/>
  </w:style>
  <w:style w:type="paragraph" w:styleId="Footer">
    <w:name w:val="footer"/>
    <w:basedOn w:val="Normal"/>
    <w:link w:val="FooterChar"/>
    <w:uiPriority w:val="99"/>
    <w:unhideWhenUsed/>
    <w:rsid w:val="001C6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2D7"/>
  </w:style>
  <w:style w:type="character" w:customStyle="1" w:styleId="Heading2Char">
    <w:name w:val="Heading 2 Char"/>
    <w:basedOn w:val="DefaultParagraphFont"/>
    <w:link w:val="Heading2"/>
    <w:uiPriority w:val="9"/>
    <w:rsid w:val="001C62D7"/>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1</Pages>
  <Words>458</Words>
  <Characters>2615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3</cp:revision>
  <dcterms:created xsi:type="dcterms:W3CDTF">2021-11-08T03:28:00Z</dcterms:created>
  <dcterms:modified xsi:type="dcterms:W3CDTF">2021-11-27T03:52:00Z</dcterms:modified>
</cp:coreProperties>
</file>