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46E67" w14:textId="4EF5E669" w:rsidR="005D0CCD" w:rsidRDefault="00403B5E">
      <w:r>
        <w:t>Movement</w:t>
      </w:r>
      <w:r w:rsidR="0028095F">
        <w:t xml:space="preserve"> Process Summary </w:t>
      </w:r>
    </w:p>
    <w:p w14:paraId="6D4C2D82" w14:textId="77777777" w:rsidR="0047134C" w:rsidRDefault="0047134C"/>
    <w:p w14:paraId="63169D01" w14:textId="75B169F9" w:rsidR="009D52AF" w:rsidRDefault="009D52AF">
      <w:r>
        <w:t xml:space="preserve">For my movement piece, I moved to the </w:t>
      </w:r>
      <w:r w:rsidR="008819C7">
        <w:t xml:space="preserve">music score </w:t>
      </w:r>
      <w:r w:rsidR="00691786">
        <w:t xml:space="preserve">of “Becoming Human” by Simon </w:t>
      </w:r>
      <w:proofErr w:type="spellStart"/>
      <w:r w:rsidR="00691786">
        <w:t>Kilshaw</w:t>
      </w:r>
      <w:proofErr w:type="spellEnd"/>
      <w:r w:rsidR="00446355">
        <w:t xml:space="preserve">, about how COVID 19 </w:t>
      </w:r>
      <w:r w:rsidR="00582EAB">
        <w:t>affected us</w:t>
      </w:r>
      <w:r w:rsidR="00AC36BE">
        <w:t xml:space="preserve">, </w:t>
      </w:r>
      <w:r w:rsidR="005E50F7">
        <w:t>as well as</w:t>
      </w:r>
      <w:r w:rsidR="00AC36BE">
        <w:t xml:space="preserve"> society during the lockdown</w:t>
      </w:r>
      <w:r w:rsidR="005E50F7">
        <w:t xml:space="preserve"> during the spring</w:t>
      </w:r>
      <w:r w:rsidR="002E25A4">
        <w:t xml:space="preserve"> and </w:t>
      </w:r>
      <w:r w:rsidR="005E50F7">
        <w:t>summer</w:t>
      </w:r>
      <w:r w:rsidR="002E25A4">
        <w:t xml:space="preserve"> of this year</w:t>
      </w:r>
      <w:r w:rsidR="00AC36BE">
        <w:t xml:space="preserve">. </w:t>
      </w:r>
      <w:r w:rsidR="007930B6">
        <w:t xml:space="preserve">Starting this assessment </w:t>
      </w:r>
      <w:r w:rsidR="00B421C4">
        <w:t>linked highly to community work</w:t>
      </w:r>
      <w:r w:rsidR="002E25A4">
        <w:t xml:space="preserve"> and showing your own experiences through art in a safe way</w:t>
      </w:r>
      <w:r w:rsidR="00B421C4">
        <w:t xml:space="preserve"> </w:t>
      </w:r>
      <w:r w:rsidR="0087009E">
        <w:t>that can be used within my studies of applied drama, learning that through movement</w:t>
      </w:r>
      <w:r w:rsidR="0047134C">
        <w:t xml:space="preserve"> every ounce of emotion can be expressed with little to no words needed.</w:t>
      </w:r>
    </w:p>
    <w:p w14:paraId="04CDA1EB" w14:textId="7A7B38CA" w:rsidR="0028095F" w:rsidRDefault="00AC36BE">
      <w:r>
        <w:t>Before we</w:t>
      </w:r>
      <w:r w:rsidR="00582EAB">
        <w:t xml:space="preserve"> did our assessment</w:t>
      </w:r>
      <w:r>
        <w:t xml:space="preserve">, we had </w:t>
      </w:r>
      <w:r w:rsidR="000D6EE8">
        <w:t>eight</w:t>
      </w:r>
      <w:r w:rsidR="008D3C43">
        <w:t xml:space="preserve"> weeks of developin</w:t>
      </w:r>
      <w:r w:rsidR="00540415">
        <w:t xml:space="preserve">g, as well as gaining, skills that </w:t>
      </w:r>
      <w:r w:rsidR="000972A7">
        <w:t>would help us with our performance.</w:t>
      </w:r>
      <w:r w:rsidR="00060160">
        <w:t xml:space="preserve"> For the first few weeks we gained strength and stamina through </w:t>
      </w:r>
      <w:r w:rsidR="00DD51C5">
        <w:t xml:space="preserve">hit training, yoga and for our final class </w:t>
      </w:r>
      <w:r w:rsidR="008E72E5">
        <w:t xml:space="preserve">Pilates, </w:t>
      </w:r>
      <w:r w:rsidR="00F100D4">
        <w:t>while gaining the knowledge of Laban</w:t>
      </w:r>
      <w:r w:rsidR="00E01A59">
        <w:t>’</w:t>
      </w:r>
      <w:r w:rsidR="00F100D4">
        <w:t xml:space="preserve">s </w:t>
      </w:r>
      <w:r w:rsidR="00E01A59">
        <w:t>Eight Efforts and Their Four Components</w:t>
      </w:r>
      <w:r w:rsidR="00C1424D">
        <w:t xml:space="preserve"> with Gwyn </w:t>
      </w:r>
      <w:proofErr w:type="spellStart"/>
      <w:r w:rsidR="00C1424D">
        <w:t>Emberton</w:t>
      </w:r>
      <w:proofErr w:type="spellEnd"/>
      <w:r w:rsidR="00E01A59">
        <w:t xml:space="preserve">. </w:t>
      </w:r>
      <w:r w:rsidR="004F2906">
        <w:t xml:space="preserve">The </w:t>
      </w:r>
      <w:r w:rsidR="00C23AE5">
        <w:t>F</w:t>
      </w:r>
      <w:r w:rsidR="004F2906">
        <w:t xml:space="preserve">our </w:t>
      </w:r>
      <w:r w:rsidR="00C23AE5">
        <w:t>C</w:t>
      </w:r>
      <w:r w:rsidR="004F2906">
        <w:t xml:space="preserve">omponents consisted of </w:t>
      </w:r>
      <w:r w:rsidR="003F5DF4">
        <w:t>Space/Focus Time</w:t>
      </w:r>
      <w:r w:rsidR="00492EF7">
        <w:t xml:space="preserve"> (Direct or Indirect)</w:t>
      </w:r>
      <w:r w:rsidR="003F5DF4">
        <w:t>, Time</w:t>
      </w:r>
      <w:r w:rsidR="008E72E5">
        <w:t xml:space="preserve"> (Quick or Sustained)</w:t>
      </w:r>
      <w:r w:rsidR="003F5DF4">
        <w:t>, Weight</w:t>
      </w:r>
      <w:r w:rsidR="008E72E5">
        <w:t xml:space="preserve"> (Light or Heavy)</w:t>
      </w:r>
      <w:r w:rsidR="003F5DF4">
        <w:t xml:space="preserve"> and </w:t>
      </w:r>
      <w:r w:rsidR="00492EF7">
        <w:t>Flow</w:t>
      </w:r>
      <w:r w:rsidR="008E72E5">
        <w:t xml:space="preserve"> (Bound or Free)</w:t>
      </w:r>
      <w:r w:rsidR="00C617F9">
        <w:t xml:space="preserve">. These four components </w:t>
      </w:r>
      <w:r w:rsidR="00CB2418">
        <w:t>are easily comb</w:t>
      </w:r>
      <w:r w:rsidR="000D6EE8">
        <w:t>ined which</w:t>
      </w:r>
      <w:r w:rsidR="00975BDB">
        <w:t xml:space="preserve"> can</w:t>
      </w:r>
      <w:r w:rsidR="000D6EE8">
        <w:t xml:space="preserve"> make the </w:t>
      </w:r>
      <w:r w:rsidR="00C23AE5">
        <w:t xml:space="preserve">Eight </w:t>
      </w:r>
      <w:r w:rsidR="008227DC">
        <w:t>Efforts:</w:t>
      </w:r>
      <w:r w:rsidR="005F0F78">
        <w:t xml:space="preserve"> P</w:t>
      </w:r>
      <w:r w:rsidR="004377AF">
        <w:t>unch, Dab, Press, Glide, Slash, Flick, Wring and Float</w:t>
      </w:r>
      <w:r w:rsidR="00C23AE5">
        <w:t>.</w:t>
      </w:r>
      <w:r w:rsidR="00975BDB">
        <w:t xml:space="preserve"> </w:t>
      </w:r>
      <w:r w:rsidR="00BF6452">
        <w:t xml:space="preserve">Instead of focusing on the Eight Efforts, I decided to take into mind </w:t>
      </w:r>
      <w:r w:rsidR="00A075BD">
        <w:t xml:space="preserve">the components and which I felt best suited me. </w:t>
      </w:r>
      <w:r w:rsidR="007D4B31">
        <w:t xml:space="preserve">I drew towards </w:t>
      </w:r>
      <w:r w:rsidR="000B529B">
        <w:t xml:space="preserve">Light and Free movement, but in my </w:t>
      </w:r>
      <w:r w:rsidR="00D87650">
        <w:t>piece,</w:t>
      </w:r>
      <w:r w:rsidR="000B529B">
        <w:t xml:space="preserve"> I added bound movements to add </w:t>
      </w:r>
      <w:r w:rsidR="00E775DF">
        <w:t xml:space="preserve">diversity and texture in the movement I was displaying. </w:t>
      </w:r>
      <w:r w:rsidR="00D87650">
        <w:t xml:space="preserve">I also </w:t>
      </w:r>
      <w:r w:rsidR="003C1864">
        <w:t xml:space="preserve">found my movement to be rather sustained and indirect, </w:t>
      </w:r>
      <w:r w:rsidR="002769F5">
        <w:t xml:space="preserve">which I felt </w:t>
      </w:r>
      <w:r w:rsidR="00B2612A">
        <w:t xml:space="preserve">came naturally to the light and free movements I </w:t>
      </w:r>
      <w:r w:rsidR="00100658">
        <w:t>was</w:t>
      </w:r>
      <w:r w:rsidR="00B2612A">
        <w:t xml:space="preserve"> drawn to, along with the tempo of the score that was assigned to us. </w:t>
      </w:r>
    </w:p>
    <w:p w14:paraId="19434CC2" w14:textId="0899E0C6" w:rsidR="00C1424D" w:rsidRDefault="00A932D4">
      <w:r>
        <w:t xml:space="preserve">Our first </w:t>
      </w:r>
      <w:r w:rsidR="006D5182">
        <w:t>week</w:t>
      </w:r>
      <w:r>
        <w:t xml:space="preserve"> without Gwyn, was with Catherine </w:t>
      </w:r>
      <w:r w:rsidR="008B0F62">
        <w:t xml:space="preserve">Bennet from </w:t>
      </w:r>
      <w:r w:rsidR="00AE3104">
        <w:t>V</w:t>
      </w:r>
      <w:r w:rsidR="008B0F62">
        <w:t>olcano</w:t>
      </w:r>
      <w:r w:rsidR="00AE3104">
        <w:t xml:space="preserve"> Theatre Company</w:t>
      </w:r>
      <w:r w:rsidR="008B0F62">
        <w:t xml:space="preserve">, </w:t>
      </w:r>
      <w:r w:rsidR="003851E9">
        <w:t xml:space="preserve">then </w:t>
      </w:r>
      <w:r w:rsidR="006D5182">
        <w:t>later</w:t>
      </w:r>
      <w:r w:rsidR="003851E9">
        <w:t xml:space="preserve"> in the week with Paul Davies. </w:t>
      </w:r>
      <w:r w:rsidR="005B16AD">
        <w:t>This started our journey through discovering</w:t>
      </w:r>
      <w:r w:rsidR="00400B05">
        <w:t xml:space="preserve"> three</w:t>
      </w:r>
      <w:r w:rsidR="005B16AD">
        <w:t xml:space="preserve"> other practitioners, while also </w:t>
      </w:r>
      <w:r w:rsidR="00075976">
        <w:t>having three hours a week delving into the work of people such as Ja</w:t>
      </w:r>
      <w:r w:rsidR="00043D43">
        <w:t xml:space="preserve">cques Lecoq and Pina Bausch. </w:t>
      </w:r>
      <w:r w:rsidR="00CC66A3">
        <w:t xml:space="preserve">Working through each practitioner has, as well as developed my movement skills, </w:t>
      </w:r>
      <w:r w:rsidR="007B3839">
        <w:t xml:space="preserve">shown me how different practitioners work, and which ways of teaching I got along with </w:t>
      </w:r>
      <w:r w:rsidR="002F019F">
        <w:t xml:space="preserve">and what lessons from </w:t>
      </w:r>
      <w:r w:rsidR="00B83408">
        <w:t>everyone</w:t>
      </w:r>
      <w:r w:rsidR="002F019F">
        <w:t xml:space="preserve"> I would </w:t>
      </w:r>
      <w:r w:rsidR="00B9700C">
        <w:t>like to take with me on my journey of Applied Drama.</w:t>
      </w:r>
    </w:p>
    <w:p w14:paraId="5F38C2D1" w14:textId="4C752B28" w:rsidR="00C52C1E" w:rsidRDefault="00C52C1E">
      <w:r>
        <w:t>While working with Catherine Bennet</w:t>
      </w:r>
      <w:r w:rsidR="009B4732">
        <w:t xml:space="preserve">, </w:t>
      </w:r>
      <w:r w:rsidR="00702D0D">
        <w:t>we delved into how we would usually move</w:t>
      </w:r>
      <w:r w:rsidR="00993D37">
        <w:t xml:space="preserve">, which is what people seemed to naturally </w:t>
      </w:r>
      <w:r w:rsidR="004C59F6">
        <w:t xml:space="preserve">gravitate to without need of saying, then to animalistic movements and movements you </w:t>
      </w:r>
      <w:r w:rsidR="00106CE3">
        <w:t>would not</w:t>
      </w:r>
      <w:r w:rsidR="004C59F6">
        <w:t xml:space="preserve"> usually see people doing, </w:t>
      </w:r>
      <w:r w:rsidR="00E95BCC">
        <w:t xml:space="preserve">which I believed helped develop a mindset of exploring our creativity </w:t>
      </w:r>
      <w:r w:rsidR="00484787">
        <w:t xml:space="preserve">that was outside of the box. The most memorable exercise we did was </w:t>
      </w:r>
      <w:r w:rsidR="00DF471F">
        <w:t>four movements combined to make a story line. Our country, family</w:t>
      </w:r>
      <w:r w:rsidR="008364B7">
        <w:t xml:space="preserve">, family influences and our core values. During this exercise I discovered my </w:t>
      </w:r>
      <w:r w:rsidR="00A01A0C">
        <w:t xml:space="preserve">earthly content with the world, and that my </w:t>
      </w:r>
      <w:r w:rsidR="00106CE3">
        <w:t xml:space="preserve">movement towards my </w:t>
      </w:r>
      <w:r w:rsidR="00A01A0C">
        <w:t xml:space="preserve">core values came from </w:t>
      </w:r>
      <w:r w:rsidR="00106CE3">
        <w:t>with</w:t>
      </w:r>
      <w:r w:rsidR="00A01A0C">
        <w:t xml:space="preserve">in the soul. </w:t>
      </w:r>
      <w:r w:rsidR="00BE05DA">
        <w:t xml:space="preserve">Naturalistic and instinctive. </w:t>
      </w:r>
    </w:p>
    <w:p w14:paraId="460577E5" w14:textId="4F111E3D" w:rsidR="00F14E2A" w:rsidRDefault="00F14E2A">
      <w:r>
        <w:t xml:space="preserve">For the next two sessions we worked with Paul Davis from Volcano Theatre Company, </w:t>
      </w:r>
      <w:r w:rsidR="00B9700C">
        <w:t>who</w:t>
      </w:r>
      <w:r w:rsidR="00BC2C96">
        <w:t>’s</w:t>
      </w:r>
      <w:r w:rsidR="00B9700C">
        <w:t xml:space="preserve"> methods </w:t>
      </w:r>
      <w:r w:rsidR="00BC2C96">
        <w:t xml:space="preserve">were anarchistic and spontaneous. With the same values of Catherine Bennet, </w:t>
      </w:r>
      <w:r w:rsidR="00624A5B">
        <w:t>he taught us more on working with our creativity, and</w:t>
      </w:r>
      <w:r w:rsidR="006D2970">
        <w:t xml:space="preserve"> to go beyond what is seen or known. </w:t>
      </w:r>
      <w:r w:rsidR="00CF63A5">
        <w:t>We</w:t>
      </w:r>
      <w:r w:rsidR="00B83408">
        <w:t xml:space="preserve"> would</w:t>
      </w:r>
      <w:r w:rsidR="00CF63A5">
        <w:t xml:space="preserve"> explore improvisation with other classmates with </w:t>
      </w:r>
      <w:r w:rsidR="00B83408">
        <w:t>storytelling and</w:t>
      </w:r>
      <w:r w:rsidR="00523DF3">
        <w:t xml:space="preserve"> </w:t>
      </w:r>
      <w:r w:rsidR="005B1D8D">
        <w:t>s</w:t>
      </w:r>
      <w:r w:rsidR="00B83408">
        <w:t>ay</w:t>
      </w:r>
      <w:r w:rsidR="005B1D8D">
        <w:t xml:space="preserve"> randomised words</w:t>
      </w:r>
      <w:r w:rsidR="00B83408">
        <w:t xml:space="preserve"> that our brain could muster up</w:t>
      </w:r>
      <w:r w:rsidR="005B1D8D">
        <w:t xml:space="preserve"> to claim that an object is</w:t>
      </w:r>
      <w:r w:rsidR="00B83408">
        <w:t xml:space="preserve"> in fact something</w:t>
      </w:r>
      <w:r w:rsidR="005B1D8D">
        <w:t xml:space="preserve"> else</w:t>
      </w:r>
      <w:r w:rsidR="00583B45">
        <w:t xml:space="preserve">. </w:t>
      </w:r>
      <w:r w:rsidR="00617F49">
        <w:t>Learning to go beyond what we were taught</w:t>
      </w:r>
      <w:r w:rsidR="00F6613A">
        <w:t xml:space="preserve"> in life about everything having to be correct</w:t>
      </w:r>
      <w:r w:rsidR="00CF63A5">
        <w:t xml:space="preserve"> </w:t>
      </w:r>
      <w:r w:rsidR="00824F8E">
        <w:t xml:space="preserve">was being retaught to us, allowing each of us room to </w:t>
      </w:r>
      <w:r w:rsidR="00EC52F6">
        <w:t xml:space="preserve">use our creativity like a child again. For artistic </w:t>
      </w:r>
      <w:r w:rsidR="00407AF5">
        <w:t>expression, I believe this was a very important lesson to teach us all.</w:t>
      </w:r>
      <w:r w:rsidR="003E0830">
        <w:t xml:space="preserve"> </w:t>
      </w:r>
    </w:p>
    <w:p w14:paraId="59734A66" w14:textId="1713BE82" w:rsidR="0034028D" w:rsidRDefault="00E015F8">
      <w:r>
        <w:t>Next,</w:t>
      </w:r>
      <w:r w:rsidR="003E0830">
        <w:t xml:space="preserve"> we worked with </w:t>
      </w:r>
      <w:proofErr w:type="spellStart"/>
      <w:r w:rsidR="003E0830">
        <w:t>Marega</w:t>
      </w:r>
      <w:proofErr w:type="spellEnd"/>
      <w:r w:rsidR="003E0830">
        <w:t xml:space="preserve"> </w:t>
      </w:r>
      <w:proofErr w:type="spellStart"/>
      <w:r w:rsidR="003E0830">
        <w:t>Palsar</w:t>
      </w:r>
      <w:proofErr w:type="spellEnd"/>
      <w:r w:rsidR="003E0830">
        <w:t xml:space="preserve">, </w:t>
      </w:r>
      <w:r w:rsidR="00AF446F">
        <w:t xml:space="preserve">from the theatre company Mr and Mrs Clark. </w:t>
      </w:r>
      <w:r w:rsidR="00077DD2">
        <w:t xml:space="preserve">An exercise that </w:t>
      </w:r>
      <w:r w:rsidR="006C3864">
        <w:t xml:space="preserve">struck me, and felt very important to me, was communicating with peers </w:t>
      </w:r>
      <w:r w:rsidR="00014723">
        <w:t xml:space="preserve">through the method of movement and sound, no words </w:t>
      </w:r>
      <w:r w:rsidR="004C3B40">
        <w:t xml:space="preserve">used. We could really create storylines together </w:t>
      </w:r>
      <w:r w:rsidR="00DF0772">
        <w:t>instinctively and</w:t>
      </w:r>
      <w:r w:rsidR="00AD1282">
        <w:t xml:space="preserve"> draw the audience in with little verbal communication. </w:t>
      </w:r>
      <w:r w:rsidR="00DF0772">
        <w:t>To be able to</w:t>
      </w:r>
      <w:r w:rsidR="00BE4E34">
        <w:t xml:space="preserve"> discover relationships through </w:t>
      </w:r>
      <w:r w:rsidR="00BE4E34">
        <w:lastRenderedPageBreak/>
        <w:t>only our body’s communication</w:t>
      </w:r>
      <w:r w:rsidR="007B727C">
        <w:t xml:space="preserve"> seemed important to learn, not only to tell an audience a story</w:t>
      </w:r>
      <w:r w:rsidR="00FD27DB">
        <w:t xml:space="preserve"> through movement</w:t>
      </w:r>
      <w:r w:rsidR="007B727C">
        <w:t xml:space="preserve">, but to </w:t>
      </w:r>
      <w:r w:rsidR="008F457B">
        <w:t>connect with other peo</w:t>
      </w:r>
      <w:r w:rsidR="00FD27DB">
        <w:t xml:space="preserve">ple as well </w:t>
      </w:r>
      <w:r w:rsidR="00A5662B">
        <w:t>in the way we move or even not move. What I also took on with me, especially through to the assessment</w:t>
      </w:r>
      <w:r w:rsidR="00D337CB">
        <w:t xml:space="preserve">, was creating movement based on images chosen by us, and trying to display what </w:t>
      </w:r>
      <w:r w:rsidR="0007690C">
        <w:t xml:space="preserve">the images mean to you. </w:t>
      </w:r>
      <w:r w:rsidR="0016533F">
        <w:t xml:space="preserve">Through this </w:t>
      </w:r>
      <w:r w:rsidR="006D5C52">
        <w:t xml:space="preserve">I discovered how individual and </w:t>
      </w:r>
      <w:r w:rsidR="00405A1B">
        <w:t xml:space="preserve">personal everyone interprets </w:t>
      </w:r>
      <w:r w:rsidR="006674CA">
        <w:t xml:space="preserve">and even choses images. </w:t>
      </w:r>
      <w:r w:rsidR="0034028D">
        <w:t xml:space="preserve">Whether they are </w:t>
      </w:r>
      <w:r w:rsidR="00F02B3A">
        <w:t>bizarre or</w:t>
      </w:r>
      <w:r w:rsidR="0034028D">
        <w:t xml:space="preserve"> give us a message that speaks to us. </w:t>
      </w:r>
      <w:r w:rsidR="00F02B3A">
        <w:t xml:space="preserve">Mine spoke to me of a woman empowering herself, </w:t>
      </w:r>
      <w:r w:rsidR="00C84E0D">
        <w:t>and I felt my movement show</w:t>
      </w:r>
      <w:r w:rsidR="00B94C12">
        <w:t>ed that. However, it would be interesting to see each other persons interpretation</w:t>
      </w:r>
      <w:r w:rsidR="00FF6BBC">
        <w:t xml:space="preserve">s of the same two images. </w:t>
      </w:r>
      <w:proofErr w:type="spellStart"/>
      <w:r w:rsidR="002F1EAD">
        <w:t>Marega</w:t>
      </w:r>
      <w:proofErr w:type="spellEnd"/>
      <w:r w:rsidR="002F1EAD">
        <w:t xml:space="preserve"> also left me with the idea of props, or objects and how </w:t>
      </w:r>
      <w:r w:rsidR="00F87DD1">
        <w:t xml:space="preserve">sitting or even interacting with them can bring back fond memories of the past, </w:t>
      </w:r>
      <w:r w:rsidR="00D72079">
        <w:t xml:space="preserve">no matter which room you are in. I found this very useful for myself </w:t>
      </w:r>
      <w:r w:rsidR="007A4F29">
        <w:t xml:space="preserve">as I found myself drawn to my art and </w:t>
      </w:r>
      <w:r w:rsidR="005D40F1">
        <w:t>tarot and</w:t>
      </w:r>
      <w:r w:rsidR="007A4F29">
        <w:t xml:space="preserve"> remember how much time I had with them during lockdown. I </w:t>
      </w:r>
      <w:r w:rsidR="000E1D82">
        <w:t xml:space="preserve">had to </w:t>
      </w:r>
      <w:r w:rsidR="005D40F1">
        <w:t>involve them</w:t>
      </w:r>
      <w:r w:rsidR="002C5AB2">
        <w:t xml:space="preserve"> as they were</w:t>
      </w:r>
      <w:r w:rsidR="001A4CF8">
        <w:t xml:space="preserve"> my</w:t>
      </w:r>
      <w:r w:rsidR="002C5AB2">
        <w:t xml:space="preserve"> friends who not only kept me company during </w:t>
      </w:r>
      <w:r w:rsidR="00D44750">
        <w:t>lockdown but</w:t>
      </w:r>
      <w:r w:rsidR="003F6F86">
        <w:t xml:space="preserve"> are what </w:t>
      </w:r>
      <w:r w:rsidR="00D94F12">
        <w:t>aided me in the beauty of the self-discovery that found me</w:t>
      </w:r>
      <w:r w:rsidR="000E1D82">
        <w:t>.</w:t>
      </w:r>
    </w:p>
    <w:p w14:paraId="70FBC25F" w14:textId="637CBF37" w:rsidR="00A750F1" w:rsidRDefault="00344AE4">
      <w:r>
        <w:t>Eva Maria</w:t>
      </w:r>
      <w:r w:rsidR="0078261B">
        <w:t>’s sessions, I felt, drew in naturistic movement,</w:t>
      </w:r>
      <w:r w:rsidR="00A750F1">
        <w:t xml:space="preserve"> as well as having to move to nature we chose. What stood out in my mind was the fact that everything has a beginn</w:t>
      </w:r>
      <w:r w:rsidR="00231F11">
        <w:t>ing, middle and end, and that could be shown in movement</w:t>
      </w:r>
      <w:r w:rsidR="00752AD1">
        <w:t xml:space="preserve">. Learning this through a </w:t>
      </w:r>
      <w:r w:rsidR="0050242E">
        <w:t xml:space="preserve">plant was what made it interesting. How when I picked the flower, it quickly started dying. </w:t>
      </w:r>
      <w:r w:rsidR="00F50BD3">
        <w:t xml:space="preserve">Before I picked it, it was growing. </w:t>
      </w:r>
      <w:r w:rsidR="00A27E1E">
        <w:t xml:space="preserve">This small story could be told through a series of movement, which goes back to me believing that </w:t>
      </w:r>
      <w:r w:rsidR="0018268C">
        <w:t>anyone’s emotions or story can be told through movement, and movement alone</w:t>
      </w:r>
      <w:r w:rsidR="00166766">
        <w:t xml:space="preserve"> if wanted. </w:t>
      </w:r>
      <w:r w:rsidR="002E7E3B">
        <w:t>There is</w:t>
      </w:r>
      <w:r w:rsidR="004B3BA9">
        <w:t xml:space="preserve"> a beauty to </w:t>
      </w:r>
      <w:r w:rsidR="006444CC">
        <w:t>movement and</w:t>
      </w:r>
      <w:r w:rsidR="004B3BA9">
        <w:t xml:space="preserve"> telling your story through it. </w:t>
      </w:r>
      <w:r w:rsidR="006444CC">
        <w:t xml:space="preserve">Again, like the other practitioners, she encouraged </w:t>
      </w:r>
      <w:r w:rsidR="002E7E3B">
        <w:t xml:space="preserve">us to be free and spontaneous within our movement, </w:t>
      </w:r>
      <w:r w:rsidR="005C4480">
        <w:t>while keeping your intentionality in mind</w:t>
      </w:r>
      <w:r w:rsidR="00AC2D78">
        <w:t xml:space="preserve"> with each movement</w:t>
      </w:r>
      <w:r w:rsidR="00332445">
        <w:t xml:space="preserve"> created. </w:t>
      </w:r>
    </w:p>
    <w:p w14:paraId="466A06FA" w14:textId="688E15C0" w:rsidR="00DF6254" w:rsidRDefault="00575C3B">
      <w:r>
        <w:t xml:space="preserve">Pina Bausch was a particularly interesting </w:t>
      </w:r>
      <w:r w:rsidR="00822920">
        <w:t>topic of learning</w:t>
      </w:r>
      <w:r w:rsidR="00971217">
        <w:t xml:space="preserve"> for me, </w:t>
      </w:r>
      <w:r w:rsidR="00822920">
        <w:t>discovering</w:t>
      </w:r>
      <w:r w:rsidR="006751ED">
        <w:t xml:space="preserve"> that his main teaching was that it was not how people moved, it was what moves them. </w:t>
      </w:r>
      <w:r w:rsidR="00813A83">
        <w:t xml:space="preserve">That quote latched itself into my </w:t>
      </w:r>
      <w:r w:rsidR="007C1EB5">
        <w:t>mind and</w:t>
      </w:r>
      <w:r w:rsidR="00813A83">
        <w:t xml:space="preserve"> </w:t>
      </w:r>
      <w:r w:rsidR="006C72EA">
        <w:t xml:space="preserve">I </w:t>
      </w:r>
      <w:r w:rsidR="00813A83">
        <w:t xml:space="preserve">have </w:t>
      </w:r>
      <w:r w:rsidR="007C1EB5">
        <w:t xml:space="preserve">found beauty in those words and those words alone. It </w:t>
      </w:r>
      <w:r w:rsidR="006C72EA">
        <w:t xml:space="preserve">took each practitioners sessions of improvisation and </w:t>
      </w:r>
      <w:r w:rsidR="00D00422">
        <w:t>creativity and sewed them together to bind with me. Movemen</w:t>
      </w:r>
      <w:r w:rsidR="00F208D0">
        <w:t xml:space="preserve">t had so much more meaning to me, and has harnessed </w:t>
      </w:r>
      <w:r w:rsidR="00282131">
        <w:t>the idea of what moves you, what gets you to move and how you move, is much more valuable</w:t>
      </w:r>
      <w:r w:rsidR="00846767">
        <w:t xml:space="preserve"> in expression than a set routine, which is perfect for </w:t>
      </w:r>
      <w:r w:rsidR="005E738B">
        <w:t>creating an image of perfection</w:t>
      </w:r>
      <w:r w:rsidR="00373F3C">
        <w:t xml:space="preserve"> but not for expressing yourself</w:t>
      </w:r>
      <w:r w:rsidR="005E50F7">
        <w:t xml:space="preserve">. </w:t>
      </w:r>
    </w:p>
    <w:p w14:paraId="2B6124D0" w14:textId="2E847B1C" w:rsidR="001F7F74" w:rsidRDefault="00905725">
      <w:r>
        <w:t xml:space="preserve">Finally, I move to Jacques Lecoq, and his idea of creating tension through movement. </w:t>
      </w:r>
      <w:r w:rsidR="006107D9">
        <w:t xml:space="preserve">How </w:t>
      </w:r>
      <w:r w:rsidR="00A24684">
        <w:t xml:space="preserve">there are seven levels of tension that can be created in the space which adds to </w:t>
      </w:r>
      <w:r w:rsidR="00496042">
        <w:t xml:space="preserve">your creative work. I felt my piece was very in the present, if not a little laid back. </w:t>
      </w:r>
      <w:r w:rsidR="00FE6D46">
        <w:t>I did</w:t>
      </w:r>
      <w:r w:rsidR="00FE69B6">
        <w:t xml:space="preserve"> not</w:t>
      </w:r>
      <w:r w:rsidR="00FE6D46">
        <w:t xml:space="preserve"> think to dramatize or make any great tension. </w:t>
      </w:r>
      <w:r w:rsidR="00FE69B6">
        <w:t xml:space="preserve">This symbolised how </w:t>
      </w:r>
      <w:r w:rsidR="004F51D6">
        <w:t xml:space="preserve">my experience was to me, there was no tension, it was only relaxing until everything blew over. There was no one around to create tension, </w:t>
      </w:r>
      <w:r w:rsidR="005973CC">
        <w:t>nor any situation that would</w:t>
      </w:r>
      <w:r w:rsidR="00383D70">
        <w:t xml:space="preserve"> have</w:t>
      </w:r>
      <w:r w:rsidR="005973CC">
        <w:t xml:space="preserve"> invoked a dramatic response for me. I feel tension is very important in creative pieces</w:t>
      </w:r>
      <w:r w:rsidR="00383D70">
        <w:t xml:space="preserve">, it creates a bond with your audience, and helps you evoke </w:t>
      </w:r>
      <w:r w:rsidR="006D1326">
        <w:t>any feeling you want the audience to feel.</w:t>
      </w:r>
    </w:p>
    <w:p w14:paraId="10CC55EE" w14:textId="77777777" w:rsidR="0018268C" w:rsidRDefault="0018268C"/>
    <w:p w14:paraId="25481D31" w14:textId="5A94AFD9" w:rsidR="000E1D82" w:rsidRDefault="000E1D82"/>
    <w:p w14:paraId="152B09E0" w14:textId="77777777" w:rsidR="000E1D82" w:rsidRDefault="000E1D82"/>
    <w:p w14:paraId="7100B0F7" w14:textId="77777777" w:rsidR="00B2612A" w:rsidRDefault="00B2612A"/>
    <w:sectPr w:rsidR="00B26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7B"/>
    <w:rsid w:val="00014723"/>
    <w:rsid w:val="00043D43"/>
    <w:rsid w:val="00060160"/>
    <w:rsid w:val="00075976"/>
    <w:rsid w:val="0007690C"/>
    <w:rsid w:val="00077DD2"/>
    <w:rsid w:val="000972A7"/>
    <w:rsid w:val="000B529B"/>
    <w:rsid w:val="000D6EE8"/>
    <w:rsid w:val="000E1D82"/>
    <w:rsid w:val="00100658"/>
    <w:rsid w:val="00106CE3"/>
    <w:rsid w:val="0016533F"/>
    <w:rsid w:val="00166766"/>
    <w:rsid w:val="0018268C"/>
    <w:rsid w:val="0018505E"/>
    <w:rsid w:val="001A4CF8"/>
    <w:rsid w:val="001F7F74"/>
    <w:rsid w:val="00231F11"/>
    <w:rsid w:val="002467ED"/>
    <w:rsid w:val="002769F5"/>
    <w:rsid w:val="0028095F"/>
    <w:rsid w:val="00282131"/>
    <w:rsid w:val="002B3B7B"/>
    <w:rsid w:val="002C5AB2"/>
    <w:rsid w:val="002E25A4"/>
    <w:rsid w:val="002E7E3B"/>
    <w:rsid w:val="002F019F"/>
    <w:rsid w:val="002F1EAD"/>
    <w:rsid w:val="00332445"/>
    <w:rsid w:val="0034028D"/>
    <w:rsid w:val="00344AE4"/>
    <w:rsid w:val="00373F3C"/>
    <w:rsid w:val="00383D70"/>
    <w:rsid w:val="003851E9"/>
    <w:rsid w:val="003C1864"/>
    <w:rsid w:val="003E0830"/>
    <w:rsid w:val="003F5DF4"/>
    <w:rsid w:val="003F6F86"/>
    <w:rsid w:val="00400B05"/>
    <w:rsid w:val="00403B5E"/>
    <w:rsid w:val="00405A1B"/>
    <w:rsid w:val="00407AF5"/>
    <w:rsid w:val="00430336"/>
    <w:rsid w:val="004377AF"/>
    <w:rsid w:val="00446355"/>
    <w:rsid w:val="0047134C"/>
    <w:rsid w:val="00484787"/>
    <w:rsid w:val="00492EF7"/>
    <w:rsid w:val="00496042"/>
    <w:rsid w:val="004B3BA9"/>
    <w:rsid w:val="004C3B40"/>
    <w:rsid w:val="004C59F6"/>
    <w:rsid w:val="004F2906"/>
    <w:rsid w:val="004F51D6"/>
    <w:rsid w:val="0050242E"/>
    <w:rsid w:val="00523DF3"/>
    <w:rsid w:val="00540415"/>
    <w:rsid w:val="00575C3B"/>
    <w:rsid w:val="00582EAB"/>
    <w:rsid w:val="00583B45"/>
    <w:rsid w:val="005973CC"/>
    <w:rsid w:val="005B16AD"/>
    <w:rsid w:val="005B1D8D"/>
    <w:rsid w:val="005C4480"/>
    <w:rsid w:val="005C5652"/>
    <w:rsid w:val="005D40F1"/>
    <w:rsid w:val="005E50F7"/>
    <w:rsid w:val="005E738B"/>
    <w:rsid w:val="005F0F78"/>
    <w:rsid w:val="006107D9"/>
    <w:rsid w:val="00617F49"/>
    <w:rsid w:val="00624A5B"/>
    <w:rsid w:val="006444CC"/>
    <w:rsid w:val="006674CA"/>
    <w:rsid w:val="006751ED"/>
    <w:rsid w:val="00691786"/>
    <w:rsid w:val="006B71CD"/>
    <w:rsid w:val="006C3864"/>
    <w:rsid w:val="006C72EA"/>
    <w:rsid w:val="006D1326"/>
    <w:rsid w:val="006D2970"/>
    <w:rsid w:val="006D5182"/>
    <w:rsid w:val="006D5C52"/>
    <w:rsid w:val="00702D0D"/>
    <w:rsid w:val="00752AD1"/>
    <w:rsid w:val="0078261B"/>
    <w:rsid w:val="007930B6"/>
    <w:rsid w:val="007A4F29"/>
    <w:rsid w:val="007B3839"/>
    <w:rsid w:val="007B727C"/>
    <w:rsid w:val="007C1EB5"/>
    <w:rsid w:val="007D4B31"/>
    <w:rsid w:val="00813A83"/>
    <w:rsid w:val="008227DC"/>
    <w:rsid w:val="00822920"/>
    <w:rsid w:val="00824F8E"/>
    <w:rsid w:val="008364B7"/>
    <w:rsid w:val="00846767"/>
    <w:rsid w:val="0087009E"/>
    <w:rsid w:val="008819C7"/>
    <w:rsid w:val="008B0F62"/>
    <w:rsid w:val="008D3C43"/>
    <w:rsid w:val="008E72E5"/>
    <w:rsid w:val="008F457B"/>
    <w:rsid w:val="00905725"/>
    <w:rsid w:val="00971217"/>
    <w:rsid w:val="00975BDB"/>
    <w:rsid w:val="00981DED"/>
    <w:rsid w:val="00993D37"/>
    <w:rsid w:val="009B4732"/>
    <w:rsid w:val="009D52AF"/>
    <w:rsid w:val="00A01A0C"/>
    <w:rsid w:val="00A075BD"/>
    <w:rsid w:val="00A24684"/>
    <w:rsid w:val="00A27E1E"/>
    <w:rsid w:val="00A5662B"/>
    <w:rsid w:val="00A750F1"/>
    <w:rsid w:val="00A932D4"/>
    <w:rsid w:val="00AC2D78"/>
    <w:rsid w:val="00AC36BE"/>
    <w:rsid w:val="00AD1282"/>
    <w:rsid w:val="00AE3104"/>
    <w:rsid w:val="00AF446F"/>
    <w:rsid w:val="00B2612A"/>
    <w:rsid w:val="00B421C4"/>
    <w:rsid w:val="00B83408"/>
    <w:rsid w:val="00B94C12"/>
    <w:rsid w:val="00B9700C"/>
    <w:rsid w:val="00BC2C96"/>
    <w:rsid w:val="00BE05DA"/>
    <w:rsid w:val="00BE4E34"/>
    <w:rsid w:val="00BF6452"/>
    <w:rsid w:val="00C1424D"/>
    <w:rsid w:val="00C23AE5"/>
    <w:rsid w:val="00C52C1E"/>
    <w:rsid w:val="00C617F9"/>
    <w:rsid w:val="00C84E0D"/>
    <w:rsid w:val="00CB2418"/>
    <w:rsid w:val="00CB671C"/>
    <w:rsid w:val="00CC66A3"/>
    <w:rsid w:val="00CF63A5"/>
    <w:rsid w:val="00D00422"/>
    <w:rsid w:val="00D337CB"/>
    <w:rsid w:val="00D44750"/>
    <w:rsid w:val="00D72079"/>
    <w:rsid w:val="00D87650"/>
    <w:rsid w:val="00D94F12"/>
    <w:rsid w:val="00DD51C5"/>
    <w:rsid w:val="00DF0772"/>
    <w:rsid w:val="00DF471F"/>
    <w:rsid w:val="00DF6254"/>
    <w:rsid w:val="00E015F8"/>
    <w:rsid w:val="00E01A59"/>
    <w:rsid w:val="00E775DF"/>
    <w:rsid w:val="00E95BCC"/>
    <w:rsid w:val="00EC52F6"/>
    <w:rsid w:val="00F02B3A"/>
    <w:rsid w:val="00F100D4"/>
    <w:rsid w:val="00F14E2A"/>
    <w:rsid w:val="00F208D0"/>
    <w:rsid w:val="00F50BD3"/>
    <w:rsid w:val="00F6613A"/>
    <w:rsid w:val="00F87DD1"/>
    <w:rsid w:val="00FD27DB"/>
    <w:rsid w:val="00FE69B6"/>
    <w:rsid w:val="00FE6D46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5BF3"/>
  <w15:chartTrackingRefBased/>
  <w15:docId w15:val="{11B25B6C-F3C3-4641-99EF-BEE4BCDD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1080</Words>
  <Characters>6161</Characters>
  <Application>Microsoft Office Word</Application>
  <DocSecurity>0</DocSecurity>
  <Lines>51</Lines>
  <Paragraphs>14</Paragraphs>
  <ScaleCrop>false</ScaleCrop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Blaze Tallulah Roper (2010071)</dc:creator>
  <cp:keywords/>
  <dc:description/>
  <cp:lastModifiedBy>Blaze Tallulah Roper (2010071)</cp:lastModifiedBy>
  <cp:revision>166</cp:revision>
  <dcterms:created xsi:type="dcterms:W3CDTF">2020-12-07T15:49:00Z</dcterms:created>
  <dcterms:modified xsi:type="dcterms:W3CDTF">2020-12-08T22:24:00Z</dcterms:modified>
</cp:coreProperties>
</file>